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Default="002A4058" w:rsidP="002A4058">
      <w:pPr>
        <w:rPr>
          <w:rFonts w:ascii="Arial" w:hAnsi="Arial" w:cs="Arial"/>
          <w:sz w:val="56"/>
          <w:szCs w:val="56"/>
        </w:rPr>
      </w:pPr>
      <w:r w:rsidRPr="004A6CA1">
        <w:rPr>
          <w:rFonts w:ascii="Arial" w:hAnsi="Arial" w:cs="Arial"/>
          <w:sz w:val="56"/>
          <w:szCs w:val="56"/>
        </w:rPr>
        <w:t>ELETRÔNIC</w:t>
      </w:r>
      <w:r w:rsidR="00FD22A3">
        <w:rPr>
          <w:rFonts w:ascii="Arial" w:hAnsi="Arial" w:cs="Arial"/>
          <w:sz w:val="56"/>
          <w:szCs w:val="56"/>
        </w:rPr>
        <w:t>0</w:t>
      </w:r>
    </w:p>
    <w:p w:rsidR="00FD22A3" w:rsidRPr="007B0B6F" w:rsidRDefault="007B0B6F" w:rsidP="002A4058">
      <w:pPr>
        <w:rPr>
          <w:rFonts w:ascii="Arial" w:hAnsi="Arial" w:cs="Arial"/>
          <w:b/>
          <w:bCs/>
          <w:sz w:val="56"/>
          <w:szCs w:val="56"/>
        </w:rPr>
      </w:pPr>
      <w:r w:rsidRPr="007B0B6F">
        <w:rPr>
          <w:rFonts w:ascii="Arial" w:hAnsi="Arial" w:cs="Arial"/>
          <w:sz w:val="56"/>
          <w:szCs w:val="56"/>
        </w:rPr>
        <w:t>0</w:t>
      </w:r>
      <w:r w:rsidR="00946547">
        <w:rPr>
          <w:rFonts w:ascii="Arial" w:hAnsi="Arial" w:cs="Arial"/>
          <w:sz w:val="56"/>
          <w:szCs w:val="56"/>
        </w:rPr>
        <w:t>30</w:t>
      </w:r>
      <w:r w:rsidR="00FD22A3" w:rsidRPr="007B0B6F">
        <w:rPr>
          <w:rFonts w:ascii="Arial" w:hAnsi="Arial" w:cs="Arial"/>
          <w:sz w:val="56"/>
          <w:szCs w:val="56"/>
        </w:rPr>
        <w:t>/2025</w:t>
      </w:r>
    </w:p>
    <w:p w:rsidR="002A4058" w:rsidRPr="007B0B6F" w:rsidRDefault="002A4058" w:rsidP="002A4058">
      <w:pPr>
        <w:spacing w:line="259" w:lineRule="auto"/>
        <w:rPr>
          <w:rFonts w:ascii="Arial" w:hAnsi="Arial" w:cs="Arial"/>
          <w:b/>
          <w:bCs/>
          <w:sz w:val="28"/>
          <w:szCs w:val="28"/>
        </w:rPr>
      </w:pPr>
    </w:p>
    <w:p w:rsidR="002A4058" w:rsidRPr="007B0B6F" w:rsidRDefault="002A4058" w:rsidP="002A4058">
      <w:pPr>
        <w:spacing w:line="259" w:lineRule="auto"/>
        <w:rPr>
          <w:rFonts w:ascii="Arial" w:hAnsi="Arial" w:cs="Arial"/>
          <w:b/>
          <w:bCs/>
          <w:sz w:val="26"/>
          <w:szCs w:val="26"/>
        </w:rPr>
      </w:pPr>
      <w:r w:rsidRPr="007B0B6F">
        <w:rPr>
          <w:rFonts w:ascii="Arial" w:hAnsi="Arial" w:cs="Arial"/>
          <w:b/>
          <w:bCs/>
          <w:sz w:val="32"/>
          <w:szCs w:val="32"/>
        </w:rPr>
        <w:t>CONTRATANTE</w:t>
      </w:r>
    </w:p>
    <w:p w:rsidR="002A4058" w:rsidRPr="004A6CA1" w:rsidRDefault="007B0B6F" w:rsidP="002A4058">
      <w:pPr>
        <w:rPr>
          <w:rFonts w:ascii="Arial" w:hAnsi="Arial" w:cs="Arial"/>
          <w:sz w:val="26"/>
          <w:szCs w:val="26"/>
        </w:rPr>
      </w:pPr>
      <w:r w:rsidRPr="007B0B6F">
        <w:rPr>
          <w:rFonts w:ascii="Arial" w:hAnsi="Arial" w:cs="Arial"/>
          <w:sz w:val="26"/>
          <w:szCs w:val="26"/>
        </w:rPr>
        <w:t>Secretaria Municipal de Administração, Saúde, Assistência Social, Educação, Obras, Transportes,</w:t>
      </w:r>
      <w:r>
        <w:rPr>
          <w:rFonts w:ascii="Arial" w:hAnsi="Arial" w:cs="Arial"/>
          <w:sz w:val="26"/>
          <w:szCs w:val="26"/>
        </w:rPr>
        <w:t xml:space="preserve"> Agricultura, Cultura.</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3A4F43" w:rsidRDefault="003A4F43" w:rsidP="002A4058">
      <w:pPr>
        <w:jc w:val="both"/>
        <w:rPr>
          <w:rFonts w:ascii="Arial" w:hAnsi="Arial" w:cs="Arial"/>
          <w:sz w:val="28"/>
          <w:szCs w:val="28"/>
        </w:rPr>
      </w:pPr>
      <w:r w:rsidRPr="007B0B6F">
        <w:rPr>
          <w:rFonts w:ascii="Arial" w:eastAsia="Calibri" w:hAnsi="Arial" w:cs="Arial"/>
          <w:b/>
          <w:color w:val="000000" w:themeColor="text1"/>
          <w:sz w:val="28"/>
          <w:szCs w:val="28"/>
          <w:shd w:val="clear" w:color="auto" w:fill="FFFFFF"/>
        </w:rPr>
        <w:t xml:space="preserve">REGISTRO DE PREÇOS PARA FUTURA E EVENTUAL </w:t>
      </w:r>
      <w:r w:rsidRPr="007B0B6F">
        <w:rPr>
          <w:rFonts w:ascii="Arial" w:hAnsi="Arial" w:cs="Arial"/>
          <w:b/>
          <w:sz w:val="28"/>
          <w:szCs w:val="28"/>
        </w:rPr>
        <w:t xml:space="preserve">AQUISIÇÃO DE </w:t>
      </w:r>
      <w:r w:rsidR="00AE5A08" w:rsidRPr="007B0B6F">
        <w:rPr>
          <w:rFonts w:ascii="Arial" w:hAnsi="Arial" w:cs="Arial"/>
          <w:b/>
          <w:sz w:val="28"/>
          <w:szCs w:val="28"/>
        </w:rPr>
        <w:t>REFEIÇÕES E MARMITEX</w:t>
      </w:r>
      <w:r w:rsidRPr="007B0B6F">
        <w:rPr>
          <w:rFonts w:ascii="Arial" w:hAnsi="Arial" w:cs="Arial"/>
          <w:b/>
          <w:sz w:val="28"/>
          <w:szCs w:val="28"/>
        </w:rPr>
        <w:t>, PARA ATENDIMENTO DAS DEMANDAS DAS DIVERSAS SECRETARIAS DO MUNICICPIO DE LONTRA</w:t>
      </w:r>
      <w:r w:rsidR="002A4058" w:rsidRPr="007B0B6F">
        <w:rPr>
          <w:rFonts w:ascii="Arial" w:hAnsi="Arial" w:cs="Arial"/>
          <w:b/>
          <w:sz w:val="28"/>
          <w:szCs w:val="28"/>
        </w:rPr>
        <w:t>.</w:t>
      </w:r>
    </w:p>
    <w:p w:rsidR="002A4058" w:rsidRPr="003A4F43"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A95E1F" w:rsidRDefault="002A4058" w:rsidP="002A4058">
      <w:pPr>
        <w:rPr>
          <w:rFonts w:ascii="Arial" w:hAnsi="Arial" w:cs="Arial"/>
          <w:b/>
          <w:bCs/>
          <w:sz w:val="26"/>
          <w:szCs w:val="26"/>
        </w:rPr>
      </w:pPr>
      <w:r w:rsidRPr="00A95E1F">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A95E1F">
        <w:rPr>
          <w:rFonts w:ascii="Arial" w:hAnsi="Arial" w:cs="Arial"/>
          <w:b/>
          <w:bCs/>
          <w:sz w:val="28"/>
          <w:szCs w:val="28"/>
        </w:rPr>
        <w:t xml:space="preserve">R$ </w:t>
      </w:r>
      <w:r w:rsidR="001552A1">
        <w:rPr>
          <w:rFonts w:ascii="Arial" w:hAnsi="Arial" w:cs="Arial"/>
          <w:b/>
          <w:bCs/>
          <w:sz w:val="28"/>
          <w:szCs w:val="28"/>
        </w:rPr>
        <w:t>131.730,00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5C166F" w:rsidRDefault="002A4058" w:rsidP="002A4058">
      <w:pPr>
        <w:rPr>
          <w:rFonts w:ascii="Arial" w:hAnsi="Arial" w:cs="Arial"/>
          <w:b/>
          <w:bCs/>
          <w:sz w:val="26"/>
          <w:szCs w:val="26"/>
        </w:rPr>
      </w:pPr>
      <w:r w:rsidRPr="005C166F">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7B0B6F">
        <w:rPr>
          <w:rFonts w:ascii="Arial" w:hAnsi="Arial" w:cs="Arial"/>
          <w:sz w:val="28"/>
          <w:szCs w:val="28"/>
        </w:rPr>
        <w:t>Dia</w:t>
      </w:r>
      <w:r w:rsidR="009C7603" w:rsidRPr="007B0B6F">
        <w:rPr>
          <w:rFonts w:ascii="Arial" w:hAnsi="Arial" w:cs="Arial"/>
          <w:sz w:val="28"/>
          <w:szCs w:val="28"/>
        </w:rPr>
        <w:t xml:space="preserve"> </w:t>
      </w:r>
      <w:r w:rsidR="00A95E1F">
        <w:rPr>
          <w:rFonts w:ascii="Arial" w:hAnsi="Arial" w:cs="Arial"/>
          <w:sz w:val="28"/>
          <w:szCs w:val="28"/>
        </w:rPr>
        <w:t>04/09/2025</w:t>
      </w:r>
      <w:r w:rsidR="005C166F" w:rsidRPr="007B0B6F">
        <w:rPr>
          <w:rFonts w:ascii="Arial" w:hAnsi="Arial" w:cs="Arial"/>
          <w:sz w:val="28"/>
          <w:szCs w:val="28"/>
        </w:rPr>
        <w:t xml:space="preserve"> </w:t>
      </w:r>
      <w:r w:rsidRPr="007B0B6F">
        <w:rPr>
          <w:rFonts w:ascii="Arial" w:hAnsi="Arial" w:cs="Arial"/>
          <w:sz w:val="28"/>
          <w:szCs w:val="28"/>
        </w:rPr>
        <w:t>às</w:t>
      </w:r>
      <w:r w:rsidR="005C166F" w:rsidRPr="007B0B6F">
        <w:rPr>
          <w:rFonts w:ascii="Arial" w:hAnsi="Arial" w:cs="Arial"/>
          <w:sz w:val="28"/>
          <w:szCs w:val="28"/>
        </w:rPr>
        <w:t xml:space="preserve"> </w:t>
      </w:r>
      <w:proofErr w:type="gramStart"/>
      <w:r w:rsidR="005C166F" w:rsidRPr="007B0B6F">
        <w:rPr>
          <w:rFonts w:ascii="Arial" w:hAnsi="Arial" w:cs="Arial"/>
          <w:sz w:val="28"/>
          <w:szCs w:val="28"/>
        </w:rPr>
        <w:t>08:00</w:t>
      </w:r>
      <w:proofErr w:type="gramEnd"/>
      <w:r w:rsidRPr="007B0B6F">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 xml:space="preserve">Menor Preço por </w:t>
      </w:r>
      <w:r w:rsidR="003A4F43">
        <w:rPr>
          <w:rFonts w:ascii="Arial" w:hAnsi="Arial" w:cs="Arial"/>
          <w:sz w:val="28"/>
          <w:szCs w:val="28"/>
        </w:rPr>
        <w:t>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7B0B6F" w:rsidRDefault="002A4058" w:rsidP="002A4058">
      <w:pPr>
        <w:rPr>
          <w:rFonts w:ascii="Arial" w:hAnsi="Arial" w:cs="Arial"/>
          <w:b/>
          <w:bCs/>
          <w:sz w:val="32"/>
          <w:szCs w:val="32"/>
        </w:rPr>
      </w:pPr>
      <w:r w:rsidRPr="007B0B6F">
        <w:rPr>
          <w:rFonts w:ascii="Arial" w:hAnsi="Arial" w:cs="Arial"/>
          <w:b/>
          <w:bCs/>
          <w:sz w:val="32"/>
          <w:szCs w:val="32"/>
        </w:rPr>
        <w:t>PREFERÊNCIA ME/EPP/EQUIPARADAS</w:t>
      </w:r>
    </w:p>
    <w:p w:rsidR="002A4058" w:rsidRPr="004A6CA1" w:rsidRDefault="007B0B6F" w:rsidP="002A4058">
      <w:pPr>
        <w:rPr>
          <w:rFonts w:ascii="Arial" w:hAnsi="Arial" w:cs="Arial"/>
          <w:b/>
          <w:bCs/>
          <w:sz w:val="26"/>
          <w:szCs w:val="26"/>
        </w:rPr>
      </w:pPr>
      <w:r w:rsidRPr="007B0B6F">
        <w:rPr>
          <w:rFonts w:ascii="Arial" w:hAnsi="Arial" w:cs="Arial"/>
          <w:b/>
          <w:bCs/>
          <w:sz w:val="26"/>
          <w:szCs w:val="26"/>
        </w:rPr>
        <w:t>SIM</w:t>
      </w:r>
    </w:p>
    <w:p w:rsidR="002A4058" w:rsidRDefault="002A4058" w:rsidP="002A4058">
      <w:pPr>
        <w:rPr>
          <w:rFonts w:ascii="Arial" w:hAnsi="Arial" w:cs="Arial"/>
          <w:b/>
          <w:bCs/>
          <w:sz w:val="28"/>
          <w:szCs w:val="28"/>
        </w:rPr>
      </w:pPr>
    </w:p>
    <w:p w:rsidR="006036E6" w:rsidRDefault="006036E6" w:rsidP="002A4058">
      <w:pPr>
        <w:rPr>
          <w:rFonts w:ascii="Arial" w:hAnsi="Arial" w:cs="Arial"/>
          <w:b/>
          <w:bCs/>
          <w:sz w:val="28"/>
          <w:szCs w:val="28"/>
        </w:rPr>
      </w:pPr>
    </w:p>
    <w:p w:rsidR="005D031C" w:rsidRDefault="005D031C" w:rsidP="002A4058">
      <w:pPr>
        <w:rPr>
          <w:rFonts w:ascii="Arial" w:hAnsi="Arial" w:cs="Arial"/>
          <w:b/>
          <w:bCs/>
          <w:sz w:val="28"/>
          <w:szCs w:val="28"/>
        </w:rPr>
      </w:pPr>
    </w:p>
    <w:p w:rsidR="002A4058" w:rsidRPr="001864A0" w:rsidRDefault="002A4058" w:rsidP="00AE5A08">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856586" w:rsidRDefault="009B445C" w:rsidP="002A4058">
      <w:pPr>
        <w:tabs>
          <w:tab w:val="left" w:pos="5954"/>
        </w:tabs>
        <w:jc w:val="center"/>
        <w:rPr>
          <w:rFonts w:ascii="Arial" w:hAnsi="Arial" w:cs="Arial"/>
          <w:b/>
          <w:sz w:val="22"/>
          <w:szCs w:val="22"/>
          <w:u w:val="single"/>
        </w:rPr>
      </w:pPr>
      <w:r w:rsidRPr="00856586">
        <w:rPr>
          <w:rFonts w:ascii="Arial" w:hAnsi="Arial" w:cs="Arial"/>
          <w:b/>
          <w:sz w:val="22"/>
          <w:szCs w:val="22"/>
          <w:u w:val="single"/>
        </w:rPr>
        <w:t>PROCESSO LICITATÓRIO Nº 0</w:t>
      </w:r>
      <w:r w:rsidR="00946547">
        <w:rPr>
          <w:rFonts w:ascii="Arial" w:hAnsi="Arial" w:cs="Arial"/>
          <w:b/>
          <w:sz w:val="22"/>
          <w:szCs w:val="22"/>
          <w:u w:val="single"/>
        </w:rPr>
        <w:t>101</w:t>
      </w:r>
      <w:r w:rsidR="002A4058" w:rsidRPr="00856586">
        <w:rPr>
          <w:rFonts w:ascii="Arial" w:hAnsi="Arial" w:cs="Arial"/>
          <w:b/>
          <w:sz w:val="22"/>
          <w:szCs w:val="22"/>
          <w:u w:val="single"/>
        </w:rPr>
        <w:t>/2.0</w:t>
      </w:r>
      <w:r w:rsidRPr="00856586">
        <w:rPr>
          <w:rFonts w:ascii="Arial" w:hAnsi="Arial" w:cs="Arial"/>
          <w:b/>
          <w:sz w:val="22"/>
          <w:szCs w:val="22"/>
          <w:u w:val="single"/>
        </w:rPr>
        <w:t>25</w:t>
      </w:r>
    </w:p>
    <w:p w:rsidR="002A4058" w:rsidRPr="001864A0" w:rsidRDefault="00946547"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030</w:t>
      </w:r>
      <w:r w:rsidR="009B445C" w:rsidRPr="00856586">
        <w:rPr>
          <w:rFonts w:ascii="Arial" w:hAnsi="Arial" w:cs="Arial"/>
          <w:b/>
          <w:sz w:val="22"/>
          <w:szCs w:val="22"/>
          <w:u w:val="single"/>
        </w:rPr>
        <w:t>/2.025</w:t>
      </w:r>
    </w:p>
    <w:p w:rsidR="002A4058" w:rsidRPr="001864A0" w:rsidRDefault="002A4058" w:rsidP="00AE5A08">
      <w:pPr>
        <w:spacing w:beforeLines="120" w:before="288" w:afterLines="120" w:after="288" w:line="312" w:lineRule="auto"/>
        <w:ind w:firstLine="567"/>
        <w:jc w:val="center"/>
        <w:rPr>
          <w:rFonts w:ascii="Arial" w:hAnsi="Arial" w:cs="Arial"/>
          <w:b/>
          <w:color w:val="000000"/>
          <w:sz w:val="22"/>
          <w:szCs w:val="22"/>
        </w:rPr>
      </w:pPr>
    </w:p>
    <w:p w:rsidR="002A4058" w:rsidRPr="001864A0" w:rsidRDefault="009401B6"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 xml:space="preserve">essoa Jurídica de Direito Público Interno, com sede Administrativa na 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xml:space="preserve">, isento de inscrição estadual, torna pública a abertura da licitação, na </w:t>
      </w:r>
      <w:r w:rsidRPr="00A54B11">
        <w:rPr>
          <w:sz w:val="22"/>
          <w:szCs w:val="22"/>
        </w:rPr>
        <w:t xml:space="preserve">modalidade PREGÃO, na forma ELETRÔNICA, nos termos da </w:t>
      </w:r>
      <w:hyperlink r:id="rId12" w:history="1">
        <w:r w:rsidRPr="00A54B11">
          <w:rPr>
            <w:rStyle w:val="Hyperlink"/>
            <w:sz w:val="22"/>
            <w:szCs w:val="22"/>
          </w:rPr>
          <w:t>Lei nº 14.133, de 1º de abril de 2021</w:t>
        </w:r>
      </w:hyperlink>
      <w:r w:rsidRPr="00A54B11">
        <w:rPr>
          <w:sz w:val="22"/>
          <w:szCs w:val="22"/>
        </w:rPr>
        <w:t xml:space="preserve">, do Decreto nº </w:t>
      </w:r>
      <w:r w:rsidR="00A54B11" w:rsidRPr="00A54B11">
        <w:rPr>
          <w:sz w:val="22"/>
          <w:szCs w:val="22"/>
        </w:rPr>
        <w:t>010</w:t>
      </w:r>
      <w:r w:rsidRPr="00A54B11">
        <w:rPr>
          <w:sz w:val="22"/>
          <w:szCs w:val="22"/>
        </w:rPr>
        <w:t xml:space="preserve">, de </w:t>
      </w:r>
      <w:r w:rsidR="00A54B11" w:rsidRPr="00A54B11">
        <w:rPr>
          <w:sz w:val="22"/>
          <w:szCs w:val="22"/>
        </w:rPr>
        <w:t>29 de janeiro de 2024</w:t>
      </w:r>
      <w:r w:rsidRPr="00A54B11">
        <w:rPr>
          <w:sz w:val="22"/>
          <w:szCs w:val="22"/>
        </w:rPr>
        <w:t>, e demais legislação aplicável e, ainda, de acordo com as condições estabelecidas neste Edital</w:t>
      </w:r>
      <w:r w:rsidR="002A4058" w:rsidRPr="00A54B11">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2A4058" w:rsidRPr="00856586" w:rsidRDefault="002A4058" w:rsidP="002A4058">
      <w:pPr>
        <w:jc w:val="both"/>
        <w:rPr>
          <w:rFonts w:ascii="Arial" w:hAnsi="Arial" w:cs="Arial"/>
          <w:color w:val="5B5B5F"/>
          <w:sz w:val="22"/>
          <w:szCs w:val="22"/>
        </w:rPr>
      </w:pPr>
      <w:r w:rsidRPr="00856586">
        <w:rPr>
          <w:rFonts w:ascii="Arial" w:hAnsi="Arial" w:cs="Arial"/>
          <w:sz w:val="22"/>
          <w:szCs w:val="22"/>
        </w:rPr>
        <w:t xml:space="preserve">O objeto </w:t>
      </w:r>
      <w:proofErr w:type="gramStart"/>
      <w:r w:rsidRPr="00856586">
        <w:rPr>
          <w:rFonts w:ascii="Arial" w:hAnsi="Arial" w:cs="Arial"/>
          <w:sz w:val="22"/>
          <w:szCs w:val="22"/>
        </w:rPr>
        <w:t>da presente</w:t>
      </w:r>
      <w:proofErr w:type="gramEnd"/>
      <w:r w:rsidRPr="00856586">
        <w:rPr>
          <w:rFonts w:ascii="Arial" w:hAnsi="Arial" w:cs="Arial"/>
          <w:sz w:val="22"/>
          <w:szCs w:val="22"/>
        </w:rPr>
        <w:t xml:space="preserve"> licitação é o </w:t>
      </w:r>
      <w:r w:rsidR="00AE5A08" w:rsidRPr="00856586">
        <w:rPr>
          <w:rFonts w:ascii="Arial" w:eastAsia="Calibri" w:hAnsi="Arial" w:cs="Arial"/>
          <w:b/>
          <w:color w:val="000000" w:themeColor="text1"/>
          <w:sz w:val="20"/>
          <w:szCs w:val="20"/>
          <w:shd w:val="clear" w:color="auto" w:fill="FFFFFF"/>
        </w:rPr>
        <w:t xml:space="preserve">REGISTRO DE PREÇOS PARA FUTURA E EVENTUAL </w:t>
      </w:r>
      <w:r w:rsidR="00AE5A08" w:rsidRPr="00856586">
        <w:rPr>
          <w:rFonts w:ascii="Arial" w:hAnsi="Arial" w:cs="Arial"/>
          <w:b/>
          <w:sz w:val="20"/>
          <w:szCs w:val="20"/>
        </w:rPr>
        <w:t>AQUISIÇÃO DE REFEIÇÕES E MARMITEX, PARA ATENDIMENTO DAS DEMANDAS DAS DIVERSAS SECRETARIAS DO MUNICICPIO DE LONTRA</w:t>
      </w:r>
      <w:r w:rsidRPr="00856586">
        <w:rPr>
          <w:rFonts w:ascii="Arial" w:hAnsi="Arial" w:cs="Arial"/>
          <w:b/>
        </w:rPr>
        <w:t>.</w:t>
      </w:r>
    </w:p>
    <w:p w:rsidR="002A4058" w:rsidRPr="00856586" w:rsidRDefault="002A4058" w:rsidP="002A4058">
      <w:pPr>
        <w:pStyle w:val="Nivel2"/>
        <w:rPr>
          <w:sz w:val="22"/>
          <w:szCs w:val="22"/>
        </w:rPr>
      </w:pPr>
      <w:proofErr w:type="gramStart"/>
      <w:r w:rsidRPr="00856586">
        <w:rPr>
          <w:sz w:val="22"/>
          <w:szCs w:val="22"/>
        </w:rPr>
        <w:t>conforme</w:t>
      </w:r>
      <w:proofErr w:type="gramEnd"/>
      <w:r w:rsidRPr="00856586">
        <w:rPr>
          <w:sz w:val="22"/>
          <w:szCs w:val="22"/>
        </w:rPr>
        <w:t xml:space="preserv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w:t>
      </w:r>
      <w:r w:rsidR="0030406D">
        <w:rPr>
          <w:i w:val="0"/>
          <w:iCs w:val="0"/>
          <w:color w:val="auto"/>
          <w:sz w:val="22"/>
          <w:szCs w:val="22"/>
        </w:rPr>
        <w:t xml:space="preserve"> itens</w:t>
      </w:r>
      <w:r w:rsidRPr="001864A0">
        <w:rPr>
          <w:i w:val="0"/>
          <w:iCs w:val="0"/>
          <w:color w:val="auto"/>
          <w:sz w:val="22"/>
          <w:szCs w:val="22"/>
        </w:rPr>
        <w:t xml:space="preserve"> </w:t>
      </w:r>
      <w:proofErr w:type="gramStart"/>
      <w:r w:rsidRPr="001864A0">
        <w:rPr>
          <w:i w:val="0"/>
          <w:iCs w:val="0"/>
          <w:color w:val="auto"/>
          <w:sz w:val="22"/>
          <w:szCs w:val="22"/>
        </w:rPr>
        <w:t>forem</w:t>
      </w:r>
      <w:proofErr w:type="gramEnd"/>
      <w:r w:rsidRPr="001864A0">
        <w:rPr>
          <w:i w:val="0"/>
          <w:iCs w:val="0"/>
          <w:color w:val="auto"/>
          <w:sz w:val="22"/>
          <w:szCs w:val="22"/>
        </w:rPr>
        <w:t xml:space="preserve">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 xml:space="preserve">As regras referentes aos órgãos </w:t>
      </w:r>
      <w:proofErr w:type="gramStart"/>
      <w:r w:rsidRPr="001864A0">
        <w:rPr>
          <w:sz w:val="22"/>
          <w:szCs w:val="22"/>
        </w:rPr>
        <w:t>gerenciador e participantes</w:t>
      </w:r>
      <w:proofErr w:type="gramEnd"/>
      <w:r w:rsidRPr="001864A0">
        <w:rPr>
          <w:sz w:val="22"/>
          <w:szCs w:val="22"/>
        </w:rPr>
        <w:t>,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2A4058" w:rsidRPr="001864A0" w:rsidRDefault="002A4058" w:rsidP="002A4058">
      <w:pPr>
        <w:pStyle w:val="Nivel2"/>
        <w:rPr>
          <w:sz w:val="22"/>
          <w:szCs w:val="22"/>
        </w:rPr>
      </w:pPr>
      <w:r w:rsidRPr="001864A0">
        <w:rPr>
          <w:sz w:val="22"/>
          <w:szCs w:val="22"/>
        </w:rPr>
        <w:t xml:space="preserve">Poderão participar desta licitação pessoas jurídicas do ramo pertinente ao objeto licitado, que preencherem as condições constantes deste Edital. </w:t>
      </w:r>
    </w:p>
    <w:p w:rsidR="002928CF" w:rsidRPr="002D0A79" w:rsidRDefault="002A4058" w:rsidP="002928CF">
      <w:pPr>
        <w:autoSpaceDE w:val="0"/>
        <w:autoSpaceDN w:val="0"/>
        <w:adjustRightInd w:val="0"/>
        <w:jc w:val="both"/>
        <w:rPr>
          <w:rFonts w:ascii="Arial" w:hAnsi="Arial" w:cs="Arial"/>
          <w:b/>
          <w:color w:val="000000"/>
          <w:u w:val="single"/>
        </w:rPr>
      </w:pPr>
      <w:r w:rsidRPr="00A47F17">
        <w:rPr>
          <w:rFonts w:ascii="Arial" w:hAnsi="Arial" w:cs="Arial"/>
          <w:sz w:val="22"/>
          <w:szCs w:val="22"/>
        </w:rPr>
        <w:t xml:space="preserve">3.1.1 </w:t>
      </w:r>
      <w:r w:rsidRPr="002928CF">
        <w:rPr>
          <w:rFonts w:ascii="Arial" w:hAnsi="Arial" w:cs="Arial"/>
          <w:b/>
          <w:bCs/>
          <w:sz w:val="22"/>
          <w:szCs w:val="22"/>
          <w:u w:val="single"/>
        </w:rPr>
        <w:t xml:space="preserve">Em atendimento ao disposto no artigo 48, I da Lei Complementar nº 123/026, </w:t>
      </w:r>
      <w:bookmarkStart w:id="3" w:name="_Ref117015508"/>
      <w:r w:rsidR="002928CF" w:rsidRPr="002928CF">
        <w:rPr>
          <w:rFonts w:ascii="Arial" w:hAnsi="Arial" w:cs="Arial"/>
          <w:b/>
          <w:color w:val="000000"/>
          <w:u w:val="single"/>
        </w:rPr>
        <w:t>será concedido tratamento diferenciado para as microempresas, empresas de</w:t>
      </w:r>
      <w:r w:rsidR="002928CF" w:rsidRPr="002D0A79">
        <w:rPr>
          <w:rFonts w:ascii="Arial" w:hAnsi="Arial" w:cs="Arial"/>
          <w:b/>
          <w:color w:val="000000"/>
          <w:u w:val="single"/>
        </w:rPr>
        <w:t xml:space="preserve"> pequeno porte e equiparadas, com o objetivo de promover o desenvolvimento econômico e social no âmbito municipal e regional, a ampliação da eficiência das políticas públicas e o incentivo à inovação tecnológica, sendo a participação </w:t>
      </w:r>
      <w:r w:rsidR="002928CF" w:rsidRPr="002928CF">
        <w:rPr>
          <w:rFonts w:ascii="Arial" w:hAnsi="Arial" w:cs="Arial"/>
          <w:b/>
          <w:color w:val="000000"/>
          <w:sz w:val="32"/>
          <w:szCs w:val="32"/>
          <w:u w:val="single"/>
        </w:rPr>
        <w:t xml:space="preserve">condicionada </w:t>
      </w:r>
      <w:proofErr w:type="gramStart"/>
      <w:r w:rsidR="002928CF" w:rsidRPr="002928CF">
        <w:rPr>
          <w:rFonts w:ascii="Arial" w:hAnsi="Arial" w:cs="Arial"/>
          <w:b/>
          <w:color w:val="000000"/>
          <w:sz w:val="32"/>
          <w:szCs w:val="32"/>
          <w:u w:val="single"/>
        </w:rPr>
        <w:t>a</w:t>
      </w:r>
      <w:proofErr w:type="gramEnd"/>
      <w:r w:rsidR="002928CF" w:rsidRPr="002928CF">
        <w:rPr>
          <w:rFonts w:ascii="Arial" w:hAnsi="Arial" w:cs="Arial"/>
          <w:b/>
          <w:color w:val="000000"/>
          <w:sz w:val="32"/>
          <w:szCs w:val="32"/>
          <w:u w:val="single"/>
        </w:rPr>
        <w:t xml:space="preserve"> localização da sua sede ou filial na seguinte delimitação geográfica</w:t>
      </w:r>
      <w:r w:rsidR="002928CF" w:rsidRPr="002D0A79">
        <w:rPr>
          <w:rFonts w:ascii="Arial" w:hAnsi="Arial" w:cs="Arial"/>
          <w:b/>
          <w:color w:val="000000"/>
          <w:u w:val="single"/>
        </w:rPr>
        <w:t xml:space="preserve">: </w:t>
      </w:r>
    </w:p>
    <w:p w:rsidR="002928CF" w:rsidRPr="002D0A79" w:rsidRDefault="002928CF" w:rsidP="002928CF">
      <w:pPr>
        <w:autoSpaceDE w:val="0"/>
        <w:autoSpaceDN w:val="0"/>
        <w:adjustRightInd w:val="0"/>
        <w:jc w:val="both"/>
        <w:rPr>
          <w:rFonts w:ascii="Arial" w:hAnsi="Arial" w:cs="Arial"/>
          <w:b/>
          <w:u w:val="single"/>
        </w:rPr>
      </w:pPr>
    </w:p>
    <w:p w:rsidR="002928CF" w:rsidRPr="002D0A79" w:rsidRDefault="002928CF" w:rsidP="002928CF">
      <w:pPr>
        <w:autoSpaceDE w:val="0"/>
        <w:autoSpaceDN w:val="0"/>
        <w:adjustRightInd w:val="0"/>
        <w:jc w:val="both"/>
        <w:rPr>
          <w:rFonts w:ascii="Arial" w:hAnsi="Arial" w:cs="Arial"/>
          <w:b/>
          <w:u w:val="single"/>
        </w:rPr>
      </w:pPr>
      <w:r w:rsidRPr="002D0A79">
        <w:rPr>
          <w:rFonts w:ascii="Arial" w:hAnsi="Arial" w:cs="Arial"/>
          <w:b/>
          <w:u w:val="single"/>
        </w:rPr>
        <w:t xml:space="preserve">a) Para os itens cujos valores sejam de até R$ 80.000,00 (oitenta mil reais) haverá a exclusividade de participação de </w:t>
      </w:r>
      <w:r w:rsidRPr="002D0A79">
        <w:rPr>
          <w:rFonts w:ascii="Arial" w:hAnsi="Arial" w:cs="Arial"/>
          <w:b/>
          <w:color w:val="000000"/>
          <w:u w:val="single"/>
        </w:rPr>
        <w:t xml:space="preserve">microempresas, empresas de pequeno porte e </w:t>
      </w:r>
      <w:r w:rsidRPr="002D0A79">
        <w:rPr>
          <w:rFonts w:ascii="Arial" w:hAnsi="Arial" w:cs="Arial"/>
          <w:b/>
          <w:color w:val="000000"/>
          <w:u w:val="single"/>
        </w:rPr>
        <w:lastRenderedPageBreak/>
        <w:t>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3" w:history="1">
        <w:r w:rsidRPr="002D0A79">
          <w:rPr>
            <w:rStyle w:val="Hyperlink"/>
            <w:rFonts w:ascii="Arial" w:hAnsi="Arial" w:cs="Arial"/>
            <w:b/>
          </w:rPr>
          <w:t>https://www.mg.gov.br/sites/default/files/paginas/arquivos/2016/ligminas_10_2_04_listamesomicro.pdf</w:t>
        </w:r>
      </w:hyperlink>
    </w:p>
    <w:p w:rsidR="002928CF" w:rsidRPr="002D0A79" w:rsidRDefault="002928CF" w:rsidP="002928CF">
      <w:pPr>
        <w:autoSpaceDE w:val="0"/>
        <w:autoSpaceDN w:val="0"/>
        <w:adjustRightInd w:val="0"/>
        <w:jc w:val="both"/>
        <w:rPr>
          <w:rFonts w:ascii="Arial" w:hAnsi="Arial" w:cs="Arial"/>
          <w:b/>
          <w:u w:val="single"/>
        </w:rPr>
      </w:pPr>
    </w:p>
    <w:p w:rsidR="002928CF" w:rsidRPr="002D0A79" w:rsidRDefault="002928CF" w:rsidP="002928CF">
      <w:pPr>
        <w:autoSpaceDE w:val="0"/>
        <w:autoSpaceDN w:val="0"/>
        <w:adjustRightInd w:val="0"/>
        <w:jc w:val="both"/>
        <w:rPr>
          <w:rFonts w:ascii="Arial" w:hAnsi="Arial" w:cs="Arial"/>
          <w:b/>
          <w:u w:val="single"/>
        </w:rPr>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Pr="002D0A79">
        <w:rPr>
          <w:rFonts w:ascii="Arial" w:hAnsi="Arial" w:cs="Arial"/>
          <w:b/>
          <w:u w:val="single"/>
        </w:rPr>
        <w:t xml:space="preserve">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4" w:history="1">
        <w:r w:rsidRPr="002D0A79">
          <w:rPr>
            <w:rStyle w:val="Hyperlink"/>
            <w:rFonts w:ascii="Arial" w:hAnsi="Arial" w:cs="Arial"/>
            <w:b/>
          </w:rPr>
          <w:t>https://www.mg.gov.br/sites/default/files/paginas/arquivos/2016/ligminas_10_2_04_listamesomicro.pdf</w:t>
        </w:r>
      </w:hyperlink>
    </w:p>
    <w:p w:rsidR="002928CF" w:rsidRPr="002928CF" w:rsidRDefault="002928CF"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928CF">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2928CF">
        <w:rPr>
          <w:rFonts w:ascii="Arial" w:hAnsi="Arial" w:cs="Arial"/>
          <w:b/>
          <w:u w:val="single"/>
        </w:rPr>
        <w:t xml:space="preserve"> sediadas (matriz ou filial participante) na Microrregião de Montes Claros/MG, </w:t>
      </w:r>
      <w:r w:rsidRPr="002928CF">
        <w:rPr>
          <w:rFonts w:ascii="Arial" w:hAnsi="Arial" w:cs="Arial"/>
          <w:b/>
          <w:color w:val="000000"/>
          <w:u w:val="single"/>
        </w:rPr>
        <w:t xml:space="preserve">em detrimento da cota destinada a ampla participação, desde que a eventual diferença do valor final da proposta vencedora da cota exclusiva e a de ampla participação </w:t>
      </w:r>
      <w:proofErr w:type="gramStart"/>
      <w:r w:rsidRPr="002928CF">
        <w:rPr>
          <w:rFonts w:ascii="Arial" w:hAnsi="Arial" w:cs="Arial"/>
          <w:b/>
          <w:color w:val="000000"/>
          <w:u w:val="single"/>
        </w:rPr>
        <w:t>seja</w:t>
      </w:r>
      <w:proofErr w:type="gramEnd"/>
      <w:r w:rsidRPr="002928CF">
        <w:rPr>
          <w:rFonts w:ascii="Arial" w:hAnsi="Arial" w:cs="Arial"/>
          <w:b/>
          <w:color w:val="000000"/>
          <w:u w:val="single"/>
        </w:rPr>
        <w:t xml:space="preserve"> de até 10% (dez por cento).</w:t>
      </w:r>
      <w:r w:rsidRPr="002928CF">
        <w:rPr>
          <w:rFonts w:ascii="Arial" w:hAnsi="Arial" w:cs="Arial"/>
          <w:b/>
          <w:color w:val="000000"/>
        </w:rPr>
        <w:t>  </w:t>
      </w:r>
    </w:p>
    <w:p w:rsidR="002928CF" w:rsidRPr="002D0A79" w:rsidRDefault="002928CF" w:rsidP="002928CF">
      <w:pPr>
        <w:pStyle w:val="PargrafodaLista"/>
        <w:tabs>
          <w:tab w:val="left" w:pos="284"/>
        </w:tabs>
        <w:autoSpaceDE w:val="0"/>
        <w:autoSpaceDN w:val="0"/>
        <w:adjustRightInd w:val="0"/>
        <w:spacing w:before="240"/>
        <w:ind w:left="0"/>
        <w:jc w:val="both"/>
        <w:rPr>
          <w:rFonts w:ascii="Arial" w:hAnsi="Arial" w:cs="Arial"/>
          <w:b/>
          <w:u w:val="single"/>
        </w:rPr>
      </w:pPr>
    </w:p>
    <w:p w:rsidR="002928CF" w:rsidRDefault="002928CF" w:rsidP="002928CF">
      <w:pPr>
        <w:pStyle w:val="PargrafodaLista"/>
        <w:numPr>
          <w:ilvl w:val="2"/>
          <w:numId w:val="45"/>
        </w:numPr>
        <w:tabs>
          <w:tab w:val="left" w:pos="284"/>
        </w:tabs>
        <w:autoSpaceDE w:val="0"/>
        <w:autoSpaceDN w:val="0"/>
        <w:adjustRightInd w:val="0"/>
        <w:spacing w:before="240"/>
        <w:ind w:left="0" w:firstLine="0"/>
        <w:jc w:val="both"/>
        <w:rPr>
          <w:rFonts w:ascii="Arial" w:hAnsi="Arial" w:cs="Arial"/>
          <w:b/>
          <w:u w:val="single"/>
        </w:rPr>
      </w:pPr>
      <w:r w:rsidRPr="002928CF">
        <w:rPr>
          <w:rFonts w:ascii="Arial" w:hAnsi="Arial" w:cs="Arial"/>
          <w:b/>
          <w:u w:val="single"/>
        </w:rPr>
        <w:t>Havendo a atualização da Microrregião pelo Estado de Minas Gerais, com a inclusão ou exclusão de Município, esta será imediatamente aplicada.</w:t>
      </w:r>
    </w:p>
    <w:p w:rsidR="002928CF" w:rsidRPr="002928CF" w:rsidRDefault="002928CF" w:rsidP="002928CF">
      <w:pPr>
        <w:pStyle w:val="PargrafodaLista"/>
        <w:rPr>
          <w:rFonts w:ascii="Arial" w:hAnsi="Arial" w:cs="Arial"/>
          <w:b/>
          <w:u w:val="single"/>
        </w:rPr>
      </w:pPr>
    </w:p>
    <w:p w:rsidR="002928CF" w:rsidRPr="002928CF" w:rsidRDefault="002928CF" w:rsidP="002928CF">
      <w:pPr>
        <w:pStyle w:val="PargrafodaLista"/>
        <w:tabs>
          <w:tab w:val="left" w:pos="284"/>
        </w:tabs>
        <w:autoSpaceDE w:val="0"/>
        <w:autoSpaceDN w:val="0"/>
        <w:adjustRightInd w:val="0"/>
        <w:spacing w:before="240"/>
        <w:ind w:left="0"/>
        <w:jc w:val="both"/>
        <w:rPr>
          <w:rFonts w:ascii="Arial" w:hAnsi="Arial" w:cs="Arial"/>
          <w:b/>
          <w:sz w:val="22"/>
          <w:szCs w:val="22"/>
          <w:u w:val="single"/>
        </w:rPr>
      </w:pPr>
    </w:p>
    <w:p w:rsidR="002A4058" w:rsidRPr="002928CF" w:rsidRDefault="002A4058" w:rsidP="002928CF">
      <w:pPr>
        <w:pStyle w:val="PargrafodaLista"/>
        <w:tabs>
          <w:tab w:val="left" w:pos="-426"/>
        </w:tabs>
        <w:ind w:left="0"/>
        <w:jc w:val="both"/>
        <w:rPr>
          <w:rFonts w:ascii="Arial" w:hAnsi="Arial" w:cs="Arial"/>
          <w:i/>
          <w:iCs/>
          <w:sz w:val="22"/>
          <w:szCs w:val="22"/>
          <w:u w:val="single"/>
        </w:rPr>
      </w:pPr>
      <w:r w:rsidRPr="002928CF">
        <w:rPr>
          <w:rFonts w:ascii="Arial" w:hAnsi="Arial" w:cs="Arial"/>
          <w:b/>
          <w:sz w:val="22"/>
          <w:szCs w:val="22"/>
          <w:u w:val="single"/>
        </w:rPr>
        <w:t>3.1.</w:t>
      </w:r>
      <w:r w:rsidR="002928CF" w:rsidRPr="002928CF">
        <w:rPr>
          <w:rFonts w:ascii="Arial" w:hAnsi="Arial" w:cs="Arial"/>
          <w:b/>
          <w:sz w:val="22"/>
          <w:szCs w:val="22"/>
          <w:u w:val="single"/>
        </w:rPr>
        <w:t>4</w:t>
      </w:r>
      <w:r w:rsidRPr="002928CF">
        <w:rPr>
          <w:rFonts w:ascii="Arial" w:hAnsi="Arial" w:cs="Arial"/>
          <w:i/>
          <w:iCs/>
          <w:sz w:val="22"/>
          <w:szCs w:val="22"/>
          <w:u w:val="single"/>
        </w:rPr>
        <w:t xml:space="preserve"> A obtenção do benefício a que se </w:t>
      </w:r>
      <w:proofErr w:type="gramStart"/>
      <w:r w:rsidRPr="002928CF">
        <w:rPr>
          <w:rFonts w:ascii="Arial" w:hAnsi="Arial" w:cs="Arial"/>
          <w:i/>
          <w:iCs/>
          <w:sz w:val="22"/>
          <w:szCs w:val="22"/>
          <w:u w:val="single"/>
        </w:rPr>
        <w:t>refere</w:t>
      </w:r>
      <w:proofErr w:type="gramEnd"/>
      <w:r w:rsidRPr="002928CF">
        <w:rPr>
          <w:rFonts w:ascii="Arial" w:hAnsi="Arial" w:cs="Arial"/>
          <w:i/>
          <w:iCs/>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1864A0" w:rsidRDefault="002A4058" w:rsidP="002A4058">
      <w:pPr>
        <w:pStyle w:val="Nivel2"/>
        <w:rPr>
          <w:sz w:val="22"/>
          <w:szCs w:val="22"/>
        </w:rPr>
      </w:pPr>
      <w:r w:rsidRPr="001864A0">
        <w:rPr>
          <w:sz w:val="22"/>
          <w:szCs w:val="22"/>
        </w:rPr>
        <w:t xml:space="preserve">A participação no pregão eletrônico dar-se-á pela utilização da senha privativa do licitante junto ao site </w:t>
      </w:r>
      <w:hyperlink r:id="rId15" w:history="1">
        <w:r w:rsidRPr="001864A0">
          <w:rPr>
            <w:rStyle w:val="Hyperlink"/>
            <w:b/>
            <w:color w:val="auto"/>
            <w:sz w:val="22"/>
            <w:szCs w:val="22"/>
          </w:rPr>
          <w:t>https://www.portaldecompraspublicas.com.br</w:t>
        </w:r>
      </w:hyperlink>
    </w:p>
    <w:p w:rsidR="002A4058" w:rsidRPr="001864A0" w:rsidRDefault="002A4058" w:rsidP="002A4058">
      <w:pPr>
        <w:pStyle w:val="Nivel2"/>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2A4058" w:rsidRPr="001864A0" w:rsidRDefault="002A4058" w:rsidP="002A4058">
      <w:pPr>
        <w:pStyle w:val="Nivel2"/>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4058" w:rsidRPr="001864A0" w:rsidRDefault="002A4058" w:rsidP="002A4058">
      <w:pPr>
        <w:pStyle w:val="Nivel2"/>
        <w:rPr>
          <w:sz w:val="22"/>
          <w:szCs w:val="22"/>
        </w:rPr>
      </w:pPr>
      <w:r w:rsidRPr="001864A0">
        <w:rPr>
          <w:sz w:val="22"/>
          <w:szCs w:val="22"/>
        </w:rPr>
        <w:t>A não observância do disposto no item anterior poderá ensejar desclassificação no momento da habilitação.</w:t>
      </w:r>
    </w:p>
    <w:p w:rsidR="002A4058" w:rsidRPr="001864A0" w:rsidRDefault="002A4058" w:rsidP="002A4058">
      <w:pPr>
        <w:pStyle w:val="Nivel2"/>
        <w:rPr>
          <w:rFonts w:eastAsia="Times New Roman"/>
          <w:color w:val="auto"/>
          <w:sz w:val="22"/>
          <w:szCs w:val="22"/>
        </w:rPr>
      </w:pPr>
      <w:r w:rsidRPr="001864A0">
        <w:rPr>
          <w:color w:val="auto"/>
          <w:sz w:val="22"/>
          <w:szCs w:val="22"/>
        </w:rPr>
        <w:lastRenderedPageBreak/>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6"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7">
        <w:r w:rsidRPr="001864A0">
          <w:rPr>
            <w:rStyle w:val="Hyperlink"/>
            <w:color w:val="auto"/>
            <w:sz w:val="22"/>
            <w:szCs w:val="22"/>
          </w:rPr>
          <w:t>Lei Complementar nº 123, de 2006</w:t>
        </w:r>
      </w:hyperlink>
      <w:r w:rsidRPr="001864A0">
        <w:rPr>
          <w:color w:val="auto"/>
          <w:sz w:val="22"/>
          <w:szCs w:val="22"/>
        </w:rPr>
        <w:t xml:space="preserve"> e do Decreto n.º 8.538, de 2015</w:t>
      </w:r>
      <w:r w:rsidR="002928CF">
        <w:rPr>
          <w:color w:val="auto"/>
          <w:sz w:val="22"/>
          <w:szCs w:val="22"/>
        </w:rPr>
        <w:t>, nos termos dos itens 3.1.1, 3.1.2 e 3.1.3 supra</w:t>
      </w:r>
      <w:r w:rsidRPr="001864A0">
        <w:rPr>
          <w:color w:val="auto"/>
          <w:sz w:val="22"/>
          <w:szCs w:val="22"/>
        </w:rPr>
        <w:t>.</w:t>
      </w:r>
    </w:p>
    <w:p w:rsidR="002A4058" w:rsidRPr="001864A0" w:rsidRDefault="002A4058" w:rsidP="002A4058">
      <w:pPr>
        <w:pStyle w:val="Nivel2"/>
        <w:rPr>
          <w:sz w:val="22"/>
          <w:szCs w:val="22"/>
        </w:rPr>
      </w:pPr>
      <w:bookmarkStart w:id="4" w:name="_Ref117000692"/>
      <w:r w:rsidRPr="001864A0">
        <w:rPr>
          <w:sz w:val="22"/>
          <w:szCs w:val="22"/>
        </w:rPr>
        <w:t>Não poderão disputar esta licitação:</w:t>
      </w:r>
      <w:bookmarkEnd w:id="4"/>
    </w:p>
    <w:p w:rsidR="002A4058" w:rsidRPr="001864A0" w:rsidRDefault="002A4058" w:rsidP="002A4058">
      <w:pPr>
        <w:pStyle w:val="Nivel3"/>
        <w:rPr>
          <w:sz w:val="22"/>
          <w:szCs w:val="22"/>
        </w:rPr>
      </w:pPr>
      <w:bookmarkStart w:id="5" w:name="_Ref113883338"/>
      <w:proofErr w:type="gramStart"/>
      <w:r w:rsidRPr="001864A0">
        <w:rPr>
          <w:sz w:val="22"/>
          <w:szCs w:val="22"/>
        </w:rPr>
        <w:t>aquele</w:t>
      </w:r>
      <w:proofErr w:type="gramEnd"/>
      <w:r w:rsidRPr="001864A0">
        <w:rPr>
          <w:sz w:val="22"/>
          <w:szCs w:val="22"/>
        </w:rPr>
        <w:t xml:space="preserve"> que não atenda às condições deste Edital e seu(s) anexo(s);</w:t>
      </w:r>
    </w:p>
    <w:p w:rsidR="002A4058" w:rsidRPr="001864A0" w:rsidRDefault="002A4058" w:rsidP="002A4058">
      <w:pPr>
        <w:pStyle w:val="Nivel3"/>
        <w:rPr>
          <w:sz w:val="22"/>
          <w:szCs w:val="22"/>
        </w:rPr>
      </w:pPr>
      <w:bookmarkStart w:id="6" w:name="_Ref114659912"/>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bookmarkEnd w:id="5"/>
      <w:bookmarkEnd w:id="6"/>
    </w:p>
    <w:p w:rsidR="002A4058" w:rsidRPr="001864A0" w:rsidRDefault="002A4058" w:rsidP="002A4058">
      <w:pPr>
        <w:pStyle w:val="Nivel3"/>
        <w:rPr>
          <w:sz w:val="22"/>
          <w:szCs w:val="22"/>
        </w:rPr>
      </w:pPr>
      <w:bookmarkStart w:id="7" w:name="_Ref114659913"/>
      <w:bookmarkStart w:id="8" w:name="_Ref113883339"/>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2A4058" w:rsidRPr="001864A0" w:rsidRDefault="002A4058" w:rsidP="002A4058">
      <w:pPr>
        <w:pStyle w:val="Nivel3"/>
        <w:rPr>
          <w:sz w:val="22"/>
          <w:szCs w:val="22"/>
        </w:rPr>
      </w:pPr>
      <w:bookmarkStart w:id="9" w:name="_Ref113883003"/>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bookmarkEnd w:id="9"/>
    </w:p>
    <w:p w:rsidR="002A4058" w:rsidRPr="001864A0" w:rsidRDefault="002A4058" w:rsidP="002A4058">
      <w:pPr>
        <w:pStyle w:val="Nivel3"/>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A4058" w:rsidRPr="001864A0" w:rsidRDefault="002A4058" w:rsidP="002A4058">
      <w:pPr>
        <w:pStyle w:val="Nivel3"/>
        <w:rPr>
          <w:sz w:val="22"/>
          <w:szCs w:val="22"/>
        </w:rPr>
      </w:pPr>
      <w:bookmarkStart w:id="10" w:name="_Ref113883579"/>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bookmarkEnd w:id="10"/>
    </w:p>
    <w:p w:rsidR="002A4058" w:rsidRPr="001864A0" w:rsidRDefault="002A4058" w:rsidP="002A4058">
      <w:pPr>
        <w:pStyle w:val="Nivel3"/>
        <w:rPr>
          <w:sz w:val="22"/>
          <w:szCs w:val="22"/>
        </w:rPr>
      </w:pPr>
      <w:proofErr w:type="gramStart"/>
      <w:r w:rsidRPr="001864A0">
        <w:rPr>
          <w:sz w:val="22"/>
          <w:szCs w:val="22"/>
        </w:rPr>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1864A0" w:rsidRDefault="002A4058" w:rsidP="002A4058">
      <w:pPr>
        <w:pStyle w:val="Nivel3"/>
        <w:rPr>
          <w:sz w:val="22"/>
          <w:szCs w:val="22"/>
        </w:rPr>
      </w:pPr>
      <w:bookmarkStart w:id="11" w:name="_Ref113962336"/>
      <w:proofErr w:type="gramStart"/>
      <w:r w:rsidRPr="001864A0">
        <w:rPr>
          <w:sz w:val="22"/>
          <w:szCs w:val="22"/>
        </w:rPr>
        <w:t>agente</w:t>
      </w:r>
      <w:proofErr w:type="gramEnd"/>
      <w:r w:rsidRPr="001864A0">
        <w:rPr>
          <w:sz w:val="22"/>
          <w:szCs w:val="22"/>
        </w:rPr>
        <w:t xml:space="preserve"> público do órgão ou entidade licitante;</w:t>
      </w:r>
      <w:bookmarkEnd w:id="11"/>
    </w:p>
    <w:p w:rsidR="002A4058" w:rsidRPr="001864A0" w:rsidRDefault="002A4058" w:rsidP="002A4058">
      <w:pPr>
        <w:pStyle w:val="Nivel3"/>
        <w:rPr>
          <w:sz w:val="22"/>
          <w:szCs w:val="22"/>
        </w:rPr>
      </w:pPr>
      <w:r w:rsidRPr="001864A0">
        <w:rPr>
          <w:sz w:val="22"/>
          <w:szCs w:val="22"/>
        </w:rPr>
        <w:t>Organizações da Sociedade Civil de Interesse Público - OSCIP, atuando nessa condição;</w:t>
      </w:r>
    </w:p>
    <w:p w:rsidR="002A4058" w:rsidRPr="001864A0" w:rsidRDefault="002A4058" w:rsidP="002A4058">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1864A0">
          <w:rPr>
            <w:rStyle w:val="Hyperlink"/>
            <w:sz w:val="22"/>
            <w:szCs w:val="22"/>
          </w:rPr>
          <w:t>§ 1º do art. 9º da Lei nº 14.133, de 2021</w:t>
        </w:r>
      </w:hyperlink>
      <w:r w:rsidRPr="001864A0">
        <w:rPr>
          <w:sz w:val="22"/>
          <w:szCs w:val="22"/>
        </w:rPr>
        <w:t>.</w:t>
      </w:r>
    </w:p>
    <w:p w:rsidR="002A4058" w:rsidRPr="001864A0" w:rsidRDefault="002A4058" w:rsidP="002A4058">
      <w:pPr>
        <w:pStyle w:val="Nivel2"/>
        <w:rPr>
          <w:sz w:val="22"/>
          <w:szCs w:val="22"/>
        </w:rPr>
      </w:pPr>
      <w:r w:rsidRPr="001864A0">
        <w:rPr>
          <w:sz w:val="22"/>
          <w:szCs w:val="22"/>
        </w:rPr>
        <w:t xml:space="preserve">O impedimento de que trata o item </w:t>
      </w:r>
      <w:r w:rsidR="00AE5A08">
        <w:fldChar w:fldCharType="begin"/>
      </w:r>
      <w:r w:rsidR="00AE5A08">
        <w:instrText xml:space="preserve"> REF _Ref113883003 \r \h  \* MERGEFORMAT </w:instrText>
      </w:r>
      <w:r w:rsidR="00AE5A08">
        <w:fldChar w:fldCharType="separate"/>
      </w:r>
      <w:r w:rsidR="00C23F26" w:rsidRPr="00C23F26">
        <w:rPr>
          <w:sz w:val="22"/>
          <w:szCs w:val="22"/>
        </w:rPr>
        <w:t>3.7.4</w:t>
      </w:r>
      <w:r w:rsidR="00AE5A08">
        <w:fldChar w:fldCharType="end"/>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w:t>
      </w:r>
      <w:r w:rsidRPr="001864A0">
        <w:rPr>
          <w:sz w:val="22"/>
          <w:szCs w:val="22"/>
        </w:rPr>
        <w:lastRenderedPageBreak/>
        <w:t>aplicada, inclusive a sua controladora, controlada ou coligada, desde que devidamente comprovado o ilícito ou a utilização fraudulenta da personalidade jurídica do licitante.</w:t>
      </w:r>
    </w:p>
    <w:p w:rsidR="002A4058" w:rsidRPr="001864A0" w:rsidRDefault="002A4058" w:rsidP="002A4058">
      <w:pPr>
        <w:pStyle w:val="Nivel2"/>
        <w:rPr>
          <w:sz w:val="22"/>
          <w:szCs w:val="22"/>
        </w:rPr>
      </w:pPr>
      <w:bookmarkStart w:id="12" w:name="art14§2"/>
      <w:bookmarkEnd w:id="12"/>
      <w:r w:rsidRPr="001864A0">
        <w:rPr>
          <w:sz w:val="22"/>
          <w:szCs w:val="22"/>
        </w:rPr>
        <w:t xml:space="preserve">A critério da Administração e exclusivamente a seu serviço, o autor dos projetos e a empresa a que se referem os itens </w:t>
      </w:r>
      <w:r w:rsidR="00AE5A08">
        <w:fldChar w:fldCharType="begin"/>
      </w:r>
      <w:r w:rsidR="00AE5A08">
        <w:instrText xml:space="preserve"> REF _Ref114659912 \r \h  \* MERGEFORMAT </w:instrText>
      </w:r>
      <w:r w:rsidR="00AE5A08">
        <w:fldChar w:fldCharType="separate"/>
      </w:r>
      <w:r w:rsidR="00C23F26" w:rsidRPr="00C23F26">
        <w:rPr>
          <w:sz w:val="22"/>
          <w:szCs w:val="22"/>
        </w:rPr>
        <w:t>3.7.2</w:t>
      </w:r>
      <w:r w:rsidR="00AE5A08">
        <w:fldChar w:fldCharType="end"/>
      </w:r>
      <w:r w:rsidRPr="001864A0">
        <w:rPr>
          <w:sz w:val="22"/>
          <w:szCs w:val="22"/>
        </w:rPr>
        <w:t xml:space="preserve"> e </w:t>
      </w:r>
      <w:r w:rsidR="00AE5A08">
        <w:fldChar w:fldCharType="begin"/>
      </w:r>
      <w:r w:rsidR="00AE5A08">
        <w:instrText xml:space="preserve"> REF _Ref114659913 \r \h  \* MERGEFORMAT </w:instrText>
      </w:r>
      <w:r w:rsidR="00AE5A08">
        <w:fldChar w:fldCharType="separate"/>
      </w:r>
      <w:r w:rsidR="00C23F26" w:rsidRPr="00C23F26">
        <w:rPr>
          <w:sz w:val="22"/>
          <w:szCs w:val="22"/>
        </w:rPr>
        <w:t>3.7.3</w:t>
      </w:r>
      <w:r w:rsidR="00AE5A08">
        <w:fldChar w:fldCharType="end"/>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A4058" w:rsidRPr="001864A0" w:rsidRDefault="002A4058" w:rsidP="002A4058">
      <w:pPr>
        <w:pStyle w:val="Nivel2"/>
        <w:rPr>
          <w:sz w:val="22"/>
          <w:szCs w:val="22"/>
        </w:rPr>
      </w:pPr>
      <w:bookmarkStart w:id="13" w:name="art14§3"/>
      <w:bookmarkEnd w:id="13"/>
      <w:r w:rsidRPr="001864A0">
        <w:rPr>
          <w:sz w:val="22"/>
          <w:szCs w:val="22"/>
        </w:rPr>
        <w:t>Equiparam-se aos autores do projeto as empresas integrantes do mesmo grupo econômico.</w:t>
      </w:r>
    </w:p>
    <w:p w:rsidR="002A4058" w:rsidRPr="001864A0" w:rsidRDefault="002A4058" w:rsidP="002A4058">
      <w:pPr>
        <w:pStyle w:val="Nivel2"/>
        <w:rPr>
          <w:sz w:val="22"/>
          <w:szCs w:val="22"/>
        </w:rPr>
      </w:pPr>
      <w:bookmarkStart w:id="14" w:name="art14§4"/>
      <w:bookmarkEnd w:id="14"/>
      <w:r w:rsidRPr="001864A0">
        <w:rPr>
          <w:sz w:val="22"/>
          <w:szCs w:val="22"/>
        </w:rPr>
        <w:t xml:space="preserve">O disposto nos itens </w:t>
      </w:r>
      <w:r w:rsidR="00AE5A08">
        <w:fldChar w:fldCharType="begin"/>
      </w:r>
      <w:r w:rsidR="00AE5A08">
        <w:instrText xml:space="preserve"> REF _Ref114659912 \r \h  \* MERGEFORMAT </w:instrText>
      </w:r>
      <w:r w:rsidR="00AE5A08">
        <w:fldChar w:fldCharType="separate"/>
      </w:r>
      <w:r w:rsidR="00C23F26" w:rsidRPr="00C23F26">
        <w:rPr>
          <w:sz w:val="22"/>
          <w:szCs w:val="22"/>
        </w:rPr>
        <w:t>3.7.2</w:t>
      </w:r>
      <w:r w:rsidR="00AE5A08">
        <w:fldChar w:fldCharType="end"/>
      </w:r>
      <w:r w:rsidRPr="001864A0">
        <w:rPr>
          <w:sz w:val="22"/>
          <w:szCs w:val="22"/>
        </w:rPr>
        <w:t xml:space="preserve"> e </w:t>
      </w:r>
      <w:r w:rsidR="00AE5A08">
        <w:fldChar w:fldCharType="begin"/>
      </w:r>
      <w:r w:rsidR="00AE5A08">
        <w:instrText xml:space="preserve"> REF _Ref114659913 \r \h  \* MERGEFORMAT </w:instrText>
      </w:r>
      <w:r w:rsidR="00AE5A08">
        <w:fldChar w:fldCharType="separate"/>
      </w:r>
      <w:r w:rsidR="00C23F26" w:rsidRPr="00C23F26">
        <w:rPr>
          <w:sz w:val="22"/>
          <w:szCs w:val="22"/>
        </w:rPr>
        <w:t>3.7.3</w:t>
      </w:r>
      <w:r w:rsidR="00AE5A08">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bookmarkStart w:id="15" w:name="art14§5"/>
      <w:bookmarkStart w:id="16" w:name="_Toc135469226"/>
      <w:bookmarkEnd w:id="15"/>
      <w:r w:rsidRPr="001864A0">
        <w:rPr>
          <w:sz w:val="22"/>
          <w:szCs w:val="22"/>
        </w:rPr>
        <w:t>DA APRESENTAÇÃO DA PROPOSTA E DOS DOCUMENTOS DE HABILITAÇÃO</w:t>
      </w:r>
      <w:bookmarkEnd w:id="16"/>
    </w:p>
    <w:p w:rsidR="002A4058" w:rsidRPr="001864A0" w:rsidRDefault="002A4058" w:rsidP="002A4058">
      <w:pPr>
        <w:pStyle w:val="Nvel2-Red"/>
        <w:rPr>
          <w:i w:val="0"/>
          <w:iCs w:val="0"/>
          <w:color w:val="auto"/>
          <w:sz w:val="22"/>
          <w:szCs w:val="22"/>
        </w:rPr>
      </w:pPr>
      <w:proofErr w:type="gramStart"/>
      <w:r w:rsidRPr="001864A0">
        <w:rPr>
          <w:i w:val="0"/>
          <w:iCs w:val="0"/>
          <w:color w:val="auto"/>
          <w:sz w:val="22"/>
          <w:szCs w:val="22"/>
        </w:rPr>
        <w:t>Na presente</w:t>
      </w:r>
      <w:proofErr w:type="gramEnd"/>
      <w:r w:rsidRPr="001864A0">
        <w:rPr>
          <w:i w:val="0"/>
          <w:iCs w:val="0"/>
          <w:color w:val="auto"/>
          <w:sz w:val="22"/>
          <w:szCs w:val="22"/>
        </w:rPr>
        <w:t xml:space="preserve"> licitação, a fase de habilitação sucederá as fases de apresentação de propostas e lances e de julgamento.</w:t>
      </w:r>
    </w:p>
    <w:p w:rsidR="002A4058" w:rsidRPr="001864A0" w:rsidRDefault="002A4058" w:rsidP="002A4058">
      <w:pPr>
        <w:pStyle w:val="Nivel2"/>
        <w:rPr>
          <w:sz w:val="22"/>
          <w:szCs w:val="22"/>
        </w:rPr>
      </w:pPr>
      <w:bookmarkStart w:id="17"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943C93" w:rsidRDefault="002A4058" w:rsidP="002A4058">
      <w:pPr>
        <w:pStyle w:val="Nivel2"/>
        <w:rPr>
          <w:sz w:val="22"/>
          <w:szCs w:val="22"/>
        </w:rPr>
      </w:pPr>
      <w:bookmarkStart w:id="18" w:name="_Ref113889589"/>
      <w:r w:rsidRPr="001864A0">
        <w:rPr>
          <w:sz w:val="22"/>
          <w:szCs w:val="22"/>
        </w:rPr>
        <w:t xml:space="preserve">Caso a fase de habilitação anteceda as fases de apresentação de propostas e lances, os licitantes encaminharão, na forma e no </w:t>
      </w:r>
      <w:proofErr w:type="gramStart"/>
      <w:r w:rsidRPr="001864A0">
        <w:rPr>
          <w:sz w:val="22"/>
          <w:szCs w:val="22"/>
        </w:rPr>
        <w:t>prazo estabelecidos no item anterior</w:t>
      </w:r>
      <w:proofErr w:type="gramEnd"/>
      <w:r w:rsidRPr="001864A0">
        <w:rPr>
          <w:sz w:val="22"/>
          <w:szCs w:val="22"/>
        </w:rPr>
        <w:t xml:space="preserve">, simultaneamente os documentos </w:t>
      </w:r>
      <w:r w:rsidRPr="00943C93">
        <w:rPr>
          <w:sz w:val="22"/>
          <w:szCs w:val="22"/>
        </w:rPr>
        <w:t xml:space="preserve">de habilitação e a proposta com o preço ou o percentual de desconto, observado o disposto nos itens </w:t>
      </w:r>
      <w:r w:rsidR="00AE5A08">
        <w:fldChar w:fldCharType="begin"/>
      </w:r>
      <w:r w:rsidR="00AE5A08">
        <w:instrText xml:space="preserve"> REF _Ref114663777 \r \h  \* MERGEFORMAT </w:instrText>
      </w:r>
      <w:r w:rsidR="00AE5A08">
        <w:fldChar w:fldCharType="separate"/>
      </w:r>
      <w:r w:rsidR="00C23F26" w:rsidRPr="00C23F26">
        <w:rPr>
          <w:sz w:val="22"/>
          <w:szCs w:val="22"/>
        </w:rPr>
        <w:t>8.1.1</w:t>
      </w:r>
      <w:r w:rsidR="00AE5A08">
        <w:fldChar w:fldCharType="end"/>
      </w:r>
      <w:r w:rsidRPr="00943C93">
        <w:rPr>
          <w:sz w:val="22"/>
          <w:szCs w:val="22"/>
        </w:rPr>
        <w:t xml:space="preserve"> e </w:t>
      </w:r>
      <w:r w:rsidR="00AE5A08">
        <w:fldChar w:fldCharType="begin"/>
      </w:r>
      <w:r w:rsidR="00AE5A08">
        <w:instrText xml:space="preserve"> REF _Ref114663151 \r \h  \* MERGEFORMAT </w:instrText>
      </w:r>
      <w:r w:rsidR="00AE5A08">
        <w:fldChar w:fldCharType="separate"/>
      </w:r>
      <w:r w:rsidR="00C23F26" w:rsidRPr="00C23F26">
        <w:rPr>
          <w:sz w:val="22"/>
          <w:szCs w:val="22"/>
        </w:rPr>
        <w:t>8.12.1</w:t>
      </w:r>
      <w:r w:rsidR="00AE5A08">
        <w:fldChar w:fldCharType="end"/>
      </w:r>
      <w:r w:rsidRPr="00943C93">
        <w:rPr>
          <w:sz w:val="22"/>
          <w:szCs w:val="22"/>
        </w:rPr>
        <w:t xml:space="preserve"> deste Edital.</w:t>
      </w:r>
      <w:bookmarkEnd w:id="18"/>
    </w:p>
    <w:p w:rsidR="002A4058" w:rsidRPr="001864A0" w:rsidRDefault="002A4058" w:rsidP="002A4058">
      <w:pPr>
        <w:pStyle w:val="Nivel2"/>
        <w:rPr>
          <w:sz w:val="22"/>
          <w:szCs w:val="22"/>
        </w:rPr>
      </w:pPr>
      <w:bookmarkStart w:id="19" w:name="_Ref113968921"/>
      <w:r w:rsidRPr="001864A0">
        <w:rPr>
          <w:sz w:val="22"/>
          <w:szCs w:val="22"/>
        </w:rPr>
        <w:t>No cadastramento da proposta inicial, o licitante declarará, em campo próprio do sistema, que:</w:t>
      </w:r>
      <w:bookmarkEnd w:id="19"/>
    </w:p>
    <w:p w:rsidR="002A4058" w:rsidRPr="001864A0" w:rsidRDefault="002A4058" w:rsidP="00AE5A08">
      <w:pPr>
        <w:pStyle w:val="Nivel3"/>
        <w:spacing w:beforeLines="120" w:before="288" w:afterLines="120" w:after="288" w:line="312" w:lineRule="auto"/>
        <w:ind w:left="0" w:firstLine="709"/>
        <w:rPr>
          <w:color w:val="auto"/>
          <w:sz w:val="22"/>
          <w:szCs w:val="22"/>
        </w:rPr>
      </w:pPr>
      <w:proofErr w:type="gramStart"/>
      <w:r w:rsidRPr="001864A0">
        <w:rPr>
          <w:color w:val="auto"/>
          <w:sz w:val="22"/>
          <w:szCs w:val="22"/>
        </w:rPr>
        <w:t>está</w:t>
      </w:r>
      <w:proofErr w:type="gramEnd"/>
      <w:r w:rsidRPr="001864A0">
        <w:rPr>
          <w:color w:val="auto"/>
          <w:sz w:val="22"/>
          <w:szCs w:val="22"/>
        </w:rPr>
        <w:t xml:space="preserve">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xml:space="preserve">, bem como o atendimento dos direitos trabalhistas assegurados na Constituição Federal, nas leis trabalhistas, nas normas </w:t>
      </w:r>
      <w:proofErr w:type="spellStart"/>
      <w:r w:rsidRPr="001864A0">
        <w:rPr>
          <w:color w:val="auto"/>
          <w:sz w:val="22"/>
          <w:szCs w:val="22"/>
        </w:rPr>
        <w:t>infralegais</w:t>
      </w:r>
      <w:proofErr w:type="spellEnd"/>
      <w:r w:rsidRPr="001864A0">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emprega menor de 18 anos em trabalho noturno, perigoso ou insalubre e não emprega menor de 16 anos, salvo menor, a partir de 14 anos, na condição de aprendiz, nos termos do </w:t>
      </w:r>
      <w:hyperlink r:id="rId19"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possui empregados executando trabalho degradante ou forçado, observando o disposto nos </w:t>
      </w:r>
      <w:hyperlink r:id="rId20"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lastRenderedPageBreak/>
        <w:t>cumpre</w:t>
      </w:r>
      <w:proofErr w:type="gramEnd"/>
      <w:r w:rsidRPr="001864A0">
        <w:rPr>
          <w:sz w:val="22"/>
          <w:szCs w:val="22"/>
        </w:rPr>
        <w:t xml:space="preserv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21"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0"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0"/>
      <w:r w:rsidR="00845245" w:rsidRPr="001864A0">
        <w:fldChar w:fldCharType="begin"/>
      </w:r>
      <w:r w:rsidRPr="001864A0">
        <w:rPr>
          <w:sz w:val="22"/>
          <w:szCs w:val="22"/>
        </w:rPr>
        <w:instrText>HYPERLINK "https://www.planalto.gov.br/ccivil_03/leis/lcp/lcp123.htm" \l "art42"</w:instrText>
      </w:r>
      <w:r w:rsidR="00845245" w:rsidRPr="001864A0">
        <w:fldChar w:fldCharType="separate"/>
      </w:r>
      <w:proofErr w:type="spellStart"/>
      <w:r w:rsidRPr="001864A0">
        <w:rPr>
          <w:rStyle w:val="Hyperlink"/>
          <w:sz w:val="22"/>
          <w:szCs w:val="22"/>
        </w:rPr>
        <w:t>arts</w:t>
      </w:r>
      <w:proofErr w:type="spellEnd"/>
      <w:r w:rsidRPr="001864A0">
        <w:rPr>
          <w:rStyle w:val="Hyperlink"/>
          <w:sz w:val="22"/>
          <w:szCs w:val="22"/>
        </w:rPr>
        <w:t>. 42 a 49</w:t>
      </w:r>
      <w:r w:rsidR="00845245" w:rsidRPr="001864A0">
        <w:rPr>
          <w:rStyle w:val="Hyperlink"/>
          <w:sz w:val="22"/>
          <w:szCs w:val="22"/>
        </w:rPr>
        <w:fldChar w:fldCharType="end"/>
      </w:r>
      <w:r w:rsidRPr="001864A0">
        <w:rPr>
          <w:sz w:val="22"/>
          <w:szCs w:val="22"/>
        </w:rPr>
        <w:t xml:space="preserve">, observado o disposto nos </w:t>
      </w:r>
      <w:hyperlink r:id="rId23"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2A4058" w:rsidRPr="001864A0" w:rsidRDefault="002A4058" w:rsidP="002A4058">
      <w:pPr>
        <w:pStyle w:val="Nivel3"/>
        <w:rPr>
          <w:sz w:val="22"/>
          <w:szCs w:val="22"/>
        </w:rPr>
      </w:pPr>
      <w:proofErr w:type="gramStart"/>
      <w:r w:rsidRPr="001864A0">
        <w:rPr>
          <w:sz w:val="22"/>
          <w:szCs w:val="22"/>
        </w:rPr>
        <w:t>no</w:t>
      </w:r>
      <w:proofErr w:type="gramEnd"/>
      <w:r w:rsidRPr="001864A0">
        <w:rPr>
          <w:sz w:val="22"/>
          <w:szCs w:val="22"/>
        </w:rPr>
        <w:t xml:space="preserve">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proofErr w:type="gramStart"/>
      <w:r w:rsidRPr="001864A0">
        <w:rPr>
          <w:sz w:val="22"/>
          <w:szCs w:val="22"/>
        </w:rPr>
        <w:t>nos</w:t>
      </w:r>
      <w:proofErr w:type="gramEnd"/>
      <w:r w:rsidRPr="001864A0">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r w:rsidR="00AE5A08">
        <w:fldChar w:fldCharType="begin"/>
      </w:r>
      <w:r w:rsidR="00AE5A08">
        <w:instrText xml:space="preserve"> REF _Ref113968921 \r \h  \* MERGEFORMAT </w:instrText>
      </w:r>
      <w:r w:rsidR="00AE5A08">
        <w:fldChar w:fldCharType="separate"/>
      </w:r>
      <w:r w:rsidR="00C23F26" w:rsidRPr="00C23F26">
        <w:rPr>
          <w:sz w:val="22"/>
          <w:szCs w:val="22"/>
        </w:rPr>
        <w:t>4.4</w:t>
      </w:r>
      <w:r w:rsidR="00AE5A08">
        <w:fldChar w:fldCharType="end"/>
      </w:r>
      <w:r w:rsidRPr="001864A0">
        <w:rPr>
          <w:sz w:val="22"/>
          <w:szCs w:val="22"/>
        </w:rPr>
        <w:t xml:space="preserve"> ou </w:t>
      </w:r>
      <w:r w:rsidR="00AE5A08">
        <w:fldChar w:fldCharType="begin"/>
      </w:r>
      <w:r w:rsidR="00AE5A08">
        <w:instrText xml:space="preserve"> REF _Ref117000019 \r \h  \* MERGEFORMAT </w:instrText>
      </w:r>
      <w:r w:rsidR="00AE5A08">
        <w:fldChar w:fldCharType="separate"/>
      </w:r>
      <w:r w:rsidR="00C23F26" w:rsidRPr="00C23F26">
        <w:rPr>
          <w:sz w:val="22"/>
          <w:szCs w:val="22"/>
        </w:rPr>
        <w:t>4.6</w:t>
      </w:r>
      <w:r w:rsidR="00AE5A08">
        <w:fldChar w:fldCharType="end"/>
      </w:r>
      <w:r w:rsidRPr="001864A0">
        <w:rPr>
          <w:sz w:val="22"/>
          <w:szCs w:val="22"/>
        </w:rPr>
        <w:t xml:space="preserve"> sujeitará o licitante às sanções previstas na </w:t>
      </w:r>
      <w:hyperlink r:id="rId25"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1"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proofErr w:type="gramStart"/>
      <w:r w:rsidRPr="001864A0">
        <w:rPr>
          <w:sz w:val="22"/>
          <w:szCs w:val="22"/>
        </w:rPr>
        <w:t>valor</w:t>
      </w:r>
      <w:proofErr w:type="gramEnd"/>
      <w:r w:rsidRPr="001864A0">
        <w:rPr>
          <w:sz w:val="22"/>
          <w:szCs w:val="22"/>
        </w:rPr>
        <w:t xml:space="preserve"> superior a lance já registrado pelo fornecedor no sistema, quando adotado o critério de julgamento por menor preço; e</w:t>
      </w:r>
    </w:p>
    <w:p w:rsidR="002A4058" w:rsidRPr="001864A0" w:rsidRDefault="002A4058" w:rsidP="002A4058">
      <w:pPr>
        <w:pStyle w:val="Nivel3"/>
        <w:rPr>
          <w:sz w:val="22"/>
          <w:szCs w:val="22"/>
        </w:rPr>
      </w:pPr>
      <w:proofErr w:type="gramStart"/>
      <w:r w:rsidRPr="001864A0">
        <w:rPr>
          <w:sz w:val="22"/>
          <w:szCs w:val="22"/>
        </w:rPr>
        <w:lastRenderedPageBreak/>
        <w:t>percentual</w:t>
      </w:r>
      <w:proofErr w:type="gramEnd"/>
      <w:r w:rsidRPr="001864A0">
        <w:rPr>
          <w:sz w:val="22"/>
          <w:szCs w:val="22"/>
        </w:rPr>
        <w:t xml:space="preserve">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r w:rsidR="00AE5A08">
        <w:fldChar w:fldCharType="begin"/>
      </w:r>
      <w:r w:rsidR="00AE5A08">
        <w:instrText xml:space="preserve"> REF _Ref116992247 \r \h  \* MERGEFORMAT </w:instrText>
      </w:r>
      <w:r w:rsidR="00AE5A08">
        <w:fldChar w:fldCharType="separate"/>
      </w:r>
      <w:r w:rsidR="00C23F26" w:rsidRPr="00C23F26">
        <w:rPr>
          <w:sz w:val="22"/>
          <w:szCs w:val="22"/>
        </w:rPr>
        <w:t>4.11</w:t>
      </w:r>
      <w:r w:rsidR="00AE5A08">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2" w:name="_Toc135469227"/>
      <w:r w:rsidRPr="001864A0">
        <w:rPr>
          <w:sz w:val="22"/>
          <w:szCs w:val="22"/>
        </w:rPr>
        <w:t>DO PREENCHIMENTO DA PROPOSTA</w:t>
      </w:r>
      <w:bookmarkEnd w:id="22"/>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 xml:space="preserve">Valor unitário e total do </w:t>
      </w:r>
      <w:r w:rsidR="0030406D">
        <w:rPr>
          <w:color w:val="auto"/>
          <w:sz w:val="22"/>
          <w:szCs w:val="22"/>
        </w:rPr>
        <w:t>item</w:t>
      </w:r>
      <w:r w:rsidRPr="001864A0">
        <w:rPr>
          <w:color w:val="auto"/>
          <w:sz w:val="22"/>
          <w:szCs w:val="22"/>
        </w:rPr>
        <w:t>;</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 xml:space="preserve">Quantidade, devendo ser a totalidade do </w:t>
      </w:r>
      <w:r w:rsidR="0030406D">
        <w:rPr>
          <w:color w:val="auto"/>
          <w:sz w:val="22"/>
          <w:szCs w:val="22"/>
        </w:rPr>
        <w:t>item</w:t>
      </w:r>
      <w:r w:rsidRPr="001864A0">
        <w:rPr>
          <w:color w:val="auto"/>
          <w:sz w:val="22"/>
          <w:szCs w:val="22"/>
        </w:rPr>
        <w:t xml:space="preserve"> por ele cotado</w:t>
      </w:r>
      <w:r w:rsidR="0030406D">
        <w:rPr>
          <w:color w:val="auto"/>
          <w:sz w:val="22"/>
          <w:szCs w:val="22"/>
        </w:rPr>
        <w:t>.</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 xml:space="preserve">Os preços ofertados, tanto na proposta inicial, quanto na etapa de lances, serão de exclusiva responsabilidade do licitante, não lhe assistindo o direito de pleitear qualquer alteração, </w:t>
      </w:r>
      <w:proofErr w:type="gramStart"/>
      <w:r w:rsidRPr="001864A0">
        <w:rPr>
          <w:sz w:val="22"/>
          <w:szCs w:val="22"/>
        </w:rPr>
        <w:t>sob alegação</w:t>
      </w:r>
      <w:proofErr w:type="gramEnd"/>
      <w:r w:rsidRPr="001864A0">
        <w:rPr>
          <w:sz w:val="22"/>
          <w:szCs w:val="22"/>
        </w:rPr>
        <w:t xml:space="preserve">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proofErr w:type="gramStart"/>
      <w:r w:rsidRPr="001864A0">
        <w:rPr>
          <w:i w:val="0"/>
          <w:color w:val="auto"/>
          <w:sz w:val="22"/>
          <w:szCs w:val="22"/>
        </w:rPr>
        <w:t>Na presente</w:t>
      </w:r>
      <w:proofErr w:type="gramEnd"/>
      <w:r w:rsidRPr="001864A0">
        <w:rPr>
          <w:i w:val="0"/>
          <w:color w:val="auto"/>
          <w:sz w:val="22"/>
          <w:szCs w:val="22"/>
        </w:rPr>
        <w:t xml:space="preserv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lastRenderedPageBreak/>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1864A0">
        <w:rPr>
          <w:sz w:val="22"/>
          <w:szCs w:val="22"/>
        </w:rPr>
        <w:t>adequadas à perfeita execução contratual, promovendo, quando requerido, sua substituição</w:t>
      </w:r>
      <w:proofErr w:type="gramEnd"/>
      <w:r w:rsidRPr="001864A0">
        <w:rPr>
          <w:sz w:val="22"/>
          <w:szCs w:val="22"/>
        </w:rPr>
        <w:t>.</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6" w:history="1">
        <w:r w:rsidRPr="001864A0">
          <w:rPr>
            <w:rStyle w:val="Hyperlink"/>
            <w:sz w:val="22"/>
            <w:szCs w:val="22"/>
          </w:rPr>
          <w:t>art. 71, inciso IX, da Constituição</w:t>
        </w:r>
      </w:hyperlink>
      <w:r w:rsidRPr="001864A0">
        <w:rPr>
          <w:sz w:val="22"/>
          <w:szCs w:val="22"/>
        </w:rPr>
        <w:t xml:space="preserve">; ou condenação dos agentes públicos responsáveis e da empresa contratada ao pagamento dos prejuízos ao erário, caso verificada a ocorrência de superfaturamento por </w:t>
      </w:r>
      <w:proofErr w:type="spellStart"/>
      <w:r w:rsidRPr="001864A0">
        <w:rPr>
          <w:sz w:val="22"/>
          <w:szCs w:val="22"/>
        </w:rPr>
        <w:t>sobrepreço</w:t>
      </w:r>
      <w:proofErr w:type="spellEnd"/>
      <w:r w:rsidRPr="001864A0">
        <w:rPr>
          <w:sz w:val="22"/>
          <w:szCs w:val="22"/>
        </w:rPr>
        <w:t xml:space="preserve"> na execução do contrato.</w:t>
      </w:r>
    </w:p>
    <w:p w:rsidR="002A4058" w:rsidRPr="001864A0" w:rsidRDefault="002A4058" w:rsidP="002A4058">
      <w:pPr>
        <w:pStyle w:val="Nivel01"/>
        <w:spacing w:before="288" w:after="288"/>
        <w:rPr>
          <w:sz w:val="22"/>
          <w:szCs w:val="22"/>
        </w:rPr>
      </w:pPr>
      <w:bookmarkStart w:id="23" w:name="_Toc135469228"/>
      <w:r w:rsidRPr="001864A0">
        <w:rPr>
          <w:sz w:val="22"/>
          <w:szCs w:val="22"/>
        </w:rPr>
        <w:t xml:space="preserve">DA ABERTURA DA SESSÃO, CLASSIFICAÇÃO DAS PROPOSTAS E FORMULAÇÃO DE </w:t>
      </w:r>
      <w:proofErr w:type="gramStart"/>
      <w:r w:rsidRPr="001864A0">
        <w:rPr>
          <w:sz w:val="22"/>
          <w:szCs w:val="22"/>
        </w:rPr>
        <w:t>LANCES</w:t>
      </w:r>
      <w:bookmarkEnd w:id="23"/>
      <w:proofErr w:type="gramEnd"/>
    </w:p>
    <w:p w:rsidR="002A4058" w:rsidRPr="001864A0" w:rsidRDefault="002A4058" w:rsidP="002A4058">
      <w:pPr>
        <w:pStyle w:val="Nivel2"/>
        <w:rPr>
          <w:sz w:val="22"/>
          <w:szCs w:val="22"/>
        </w:rPr>
      </w:pPr>
      <w:bookmarkStart w:id="24" w:name="_Hlk114646655"/>
      <w:r w:rsidRPr="001864A0">
        <w:rPr>
          <w:sz w:val="22"/>
          <w:szCs w:val="22"/>
        </w:rPr>
        <w:t xml:space="preserve">A abertura </w:t>
      </w:r>
      <w:proofErr w:type="gramStart"/>
      <w:r w:rsidRPr="001864A0">
        <w:rPr>
          <w:sz w:val="22"/>
          <w:szCs w:val="22"/>
        </w:rPr>
        <w:t>da presente</w:t>
      </w:r>
      <w:proofErr w:type="gramEnd"/>
      <w:r w:rsidRPr="001864A0">
        <w:rPr>
          <w:sz w:val="22"/>
          <w:szCs w:val="22"/>
        </w:rPr>
        <w:t xml:space="preserve"> licitação dar-se-á automaticamente em sessão pública, por meio de sistema eletrônico, na data, horário e local indicados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w:t>
      </w:r>
      <w:r w:rsidR="005D031C">
        <w:rPr>
          <w:b/>
          <w:sz w:val="22"/>
          <w:szCs w:val="22"/>
        </w:rPr>
        <w:t>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9B445C"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9B445C">
        <w:rPr>
          <w:iCs/>
          <w:color w:val="auto"/>
          <w:sz w:val="22"/>
          <w:szCs w:val="22"/>
        </w:rPr>
        <w:t xml:space="preserve">superior </w:t>
      </w:r>
      <w:r w:rsidRPr="009B445C">
        <w:rPr>
          <w:color w:val="auto"/>
          <w:sz w:val="22"/>
          <w:szCs w:val="22"/>
        </w:rPr>
        <w:t xml:space="preserve">ao último por ele ofertado e registrado pelo sistema. </w:t>
      </w:r>
    </w:p>
    <w:p w:rsidR="002A4058" w:rsidRPr="00856586" w:rsidRDefault="002A4058" w:rsidP="002A4058">
      <w:pPr>
        <w:pStyle w:val="Nivel2"/>
        <w:rPr>
          <w:b/>
          <w:color w:val="auto"/>
          <w:sz w:val="22"/>
          <w:szCs w:val="22"/>
        </w:rPr>
      </w:pPr>
      <w:r w:rsidRPr="009B445C">
        <w:rPr>
          <w:sz w:val="22"/>
          <w:szCs w:val="22"/>
        </w:rPr>
        <w:t xml:space="preserve">O intervalo mínimo de diferença de </w:t>
      </w:r>
      <w:r w:rsidRPr="009B445C">
        <w:rPr>
          <w:color w:val="auto"/>
          <w:sz w:val="22"/>
          <w:szCs w:val="22"/>
        </w:rPr>
        <w:t xml:space="preserve">valores ou percentuais entre os lances, que incidirá tanto em relação aos lances intermediários quanto em relação à proposta que cobrir a melhor </w:t>
      </w:r>
      <w:r w:rsidRPr="00856586">
        <w:rPr>
          <w:color w:val="auto"/>
          <w:sz w:val="22"/>
          <w:szCs w:val="22"/>
        </w:rPr>
        <w:t xml:space="preserve">oferta deverá ser </w:t>
      </w:r>
      <w:r w:rsidRPr="00856586">
        <w:rPr>
          <w:i/>
          <w:iCs/>
          <w:color w:val="auto"/>
          <w:sz w:val="22"/>
          <w:szCs w:val="22"/>
        </w:rPr>
        <w:t xml:space="preserve">de </w:t>
      </w:r>
      <w:r w:rsidRPr="00856586">
        <w:rPr>
          <w:b/>
          <w:iCs/>
          <w:color w:val="auto"/>
          <w:sz w:val="22"/>
          <w:szCs w:val="22"/>
        </w:rPr>
        <w:t xml:space="preserve">R$ </w:t>
      </w:r>
      <w:r w:rsidR="00856586" w:rsidRPr="00856586">
        <w:rPr>
          <w:b/>
          <w:iCs/>
          <w:color w:val="auto"/>
          <w:sz w:val="22"/>
          <w:szCs w:val="22"/>
        </w:rPr>
        <w:t>0,05</w:t>
      </w:r>
      <w:r w:rsidR="005D031C" w:rsidRPr="00856586">
        <w:rPr>
          <w:b/>
          <w:iCs/>
          <w:color w:val="auto"/>
          <w:sz w:val="22"/>
          <w:szCs w:val="22"/>
        </w:rPr>
        <w:t xml:space="preserve"> (</w:t>
      </w:r>
      <w:r w:rsidR="00856586" w:rsidRPr="00856586">
        <w:rPr>
          <w:b/>
          <w:iCs/>
          <w:color w:val="auto"/>
          <w:sz w:val="22"/>
          <w:szCs w:val="22"/>
        </w:rPr>
        <w:t>cinco centavos</w:t>
      </w:r>
      <w:r w:rsidR="005D031C" w:rsidRPr="00856586">
        <w:rPr>
          <w:b/>
          <w:iCs/>
          <w:color w:val="auto"/>
          <w:sz w:val="22"/>
          <w:szCs w:val="22"/>
        </w:rPr>
        <w:t>)</w:t>
      </w:r>
      <w:r w:rsidR="009B445C" w:rsidRPr="00856586">
        <w:rPr>
          <w:b/>
          <w:iCs/>
          <w:color w:val="auto"/>
          <w:sz w:val="22"/>
          <w:szCs w:val="22"/>
        </w:rPr>
        <w:t>.</w:t>
      </w:r>
    </w:p>
    <w:p w:rsidR="002A4058" w:rsidRPr="001864A0" w:rsidRDefault="002A4058" w:rsidP="002A4058">
      <w:pPr>
        <w:pStyle w:val="Nivel2"/>
        <w:rPr>
          <w:sz w:val="22"/>
          <w:szCs w:val="22"/>
        </w:rPr>
      </w:pPr>
      <w:r w:rsidRPr="001864A0">
        <w:rPr>
          <w:sz w:val="22"/>
          <w:szCs w:val="22"/>
        </w:rPr>
        <w:t xml:space="preserve">O licitante </w:t>
      </w:r>
      <w:proofErr w:type="gramStart"/>
      <w:r w:rsidRPr="001864A0">
        <w:rPr>
          <w:sz w:val="22"/>
          <w:szCs w:val="22"/>
        </w:rPr>
        <w:t>poderá,</w:t>
      </w:r>
      <w:proofErr w:type="gramEnd"/>
      <w:r w:rsidRPr="001864A0">
        <w:rPr>
          <w:sz w:val="22"/>
          <w:szCs w:val="22"/>
        </w:rPr>
        <w:t xml:space="preserve"> uma única vez, excluir seu último lance ofertado, no intervalo de quinze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lastRenderedPageBreak/>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B65628">
      <w:pPr>
        <w:pStyle w:val="Nivel2"/>
        <w:ind w:left="284"/>
        <w:rPr>
          <w:sz w:val="22"/>
          <w:szCs w:val="22"/>
        </w:rPr>
      </w:pPr>
      <w:bookmarkStart w:id="29" w:name="_Ref116973524"/>
      <w:bookmarkEnd w:id="28"/>
      <w:r w:rsidRPr="001864A0">
        <w:rPr>
          <w:sz w:val="22"/>
          <w:szCs w:val="22"/>
        </w:rPr>
        <w:t xml:space="preserve">Caso seja adotado para o envio de lances no pregão eletrônico o modo de disputa “fechado e aberto”, poderão participar da etapa aberta somente os licitantes que apresentarem a proposta de menor preço/ maior percentual de desconto e os das propostas até 10% (dez por </w:t>
      </w:r>
      <w:r w:rsidRPr="001864A0">
        <w:rPr>
          <w:sz w:val="22"/>
          <w:szCs w:val="22"/>
        </w:rPr>
        <w:lastRenderedPageBreak/>
        <w:t>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r w:rsidR="00AE5A08">
        <w:fldChar w:fldCharType="begin"/>
      </w:r>
      <w:r w:rsidR="00AE5A08">
        <w:instrText xml:space="preserve"> REF _Ref116973524 \r \h  \* MERGEFORMAT </w:instrText>
      </w:r>
      <w:r w:rsidR="00AE5A08">
        <w:fldChar w:fldCharType="separate"/>
      </w:r>
      <w:r w:rsidR="00C23F26" w:rsidRPr="00C23F26">
        <w:rPr>
          <w:sz w:val="22"/>
          <w:szCs w:val="22"/>
        </w:rPr>
        <w:t>6.13</w:t>
      </w:r>
      <w:r w:rsidR="00AE5A08">
        <w:fldChar w:fldCharType="end"/>
      </w:r>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t xml:space="preserve">Quando a desconexão do sistema eletrônico para o pregoeiro persistir por tempo superior a dez minutos, a sessão pública será suspensa e reiniciada somente </w:t>
      </w:r>
      <w:proofErr w:type="gramStart"/>
      <w:r w:rsidRPr="001864A0">
        <w:rPr>
          <w:b/>
          <w:sz w:val="22"/>
          <w:szCs w:val="22"/>
          <w:u w:val="single"/>
        </w:rPr>
        <w:t>após</w:t>
      </w:r>
      <w:proofErr w:type="gramEnd"/>
      <w:r w:rsidRPr="001864A0">
        <w:rPr>
          <w:b/>
          <w:sz w:val="22"/>
          <w:szCs w:val="22"/>
          <w:u w:val="single"/>
        </w:rPr>
        <w:t xml:space="preserve">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w:t>
      </w:r>
      <w:proofErr w:type="gramStart"/>
      <w:r w:rsidRPr="001864A0">
        <w:rPr>
          <w:rFonts w:eastAsia="Zurich BT"/>
          <w:sz w:val="22"/>
          <w:szCs w:val="22"/>
        </w:rPr>
        <w:t>as</w:t>
      </w:r>
      <w:proofErr w:type="gramEnd"/>
      <w:r w:rsidRPr="001864A0">
        <w:rPr>
          <w:rFonts w:eastAsia="Zurich BT"/>
          <w:sz w:val="22"/>
          <w:szCs w:val="22"/>
        </w:rPr>
        <w:t xml:space="preserve">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w:t>
      </w:r>
      <w:r w:rsidRPr="001864A0">
        <w:rPr>
          <w:rFonts w:eastAsia="Zurich BT"/>
          <w:sz w:val="22"/>
          <w:szCs w:val="22"/>
        </w:rPr>
        <w:lastRenderedPageBreak/>
        <w:t xml:space="preserve">classificadas, para o fim de aplicar-se o disposto nos </w:t>
      </w:r>
      <w:hyperlink r:id="rId27"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w:t>
      </w:r>
      <w:proofErr w:type="gramStart"/>
      <w:r w:rsidRPr="001864A0">
        <w:rPr>
          <w:rFonts w:eastAsia="Zurich BT"/>
          <w:sz w:val="22"/>
          <w:szCs w:val="22"/>
        </w:rPr>
        <w:t>regulamentada</w:t>
      </w:r>
      <w:proofErr w:type="gramEnd"/>
      <w:r w:rsidRPr="001864A0">
        <w:rPr>
          <w:rFonts w:eastAsia="Zurich BT"/>
          <w:sz w:val="22"/>
          <w:szCs w:val="22"/>
        </w:rPr>
        <w:t xml:space="preserve"> pelo </w:t>
      </w:r>
      <w:hyperlink r:id="rId28">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w:t>
      </w:r>
      <w:proofErr w:type="gramStart"/>
      <w:r w:rsidRPr="001864A0">
        <w:rPr>
          <w:sz w:val="22"/>
          <w:szCs w:val="22"/>
        </w:rPr>
        <w:t xml:space="preserve"> ou melhor</w:t>
      </w:r>
      <w:proofErr w:type="gramEnd"/>
      <w:r w:rsidRPr="001864A0">
        <w:rPr>
          <w:sz w:val="22"/>
          <w:szCs w:val="22"/>
        </w:rPr>
        <w:t xml:space="preserve"> lance serão consideradas empatadas com a primeira colocada.</w:t>
      </w:r>
    </w:p>
    <w:p w:rsidR="002A4058" w:rsidRPr="001864A0" w:rsidRDefault="002A4058" w:rsidP="002A4058">
      <w:pPr>
        <w:pStyle w:val="Nivel3"/>
        <w:rPr>
          <w:sz w:val="22"/>
          <w:szCs w:val="22"/>
        </w:rPr>
      </w:pPr>
      <w:r w:rsidRPr="001864A0">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1864A0">
        <w:rPr>
          <w:sz w:val="22"/>
          <w:szCs w:val="22"/>
        </w:rPr>
        <w:t>5</w:t>
      </w:r>
      <w:proofErr w:type="gramEnd"/>
      <w:r w:rsidRPr="001864A0">
        <w:rPr>
          <w:sz w:val="22"/>
          <w:szCs w:val="22"/>
        </w:rPr>
        <w:t xml:space="preserve">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9"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proofErr w:type="gramStart"/>
      <w:r w:rsidRPr="001864A0">
        <w:rPr>
          <w:sz w:val="22"/>
          <w:szCs w:val="22"/>
        </w:rPr>
        <w:t>disputa</w:t>
      </w:r>
      <w:proofErr w:type="gramEnd"/>
      <w:r w:rsidRPr="001864A0">
        <w:rPr>
          <w:sz w:val="22"/>
          <w:szCs w:val="22"/>
        </w:rPr>
        <w:t xml:space="preserve"> final, hipótese em que os licitantes empatados poderão apresentar nova proposta em ato contínuo à classificação;</w:t>
      </w:r>
    </w:p>
    <w:p w:rsidR="002A4058" w:rsidRPr="001864A0" w:rsidRDefault="002A4058" w:rsidP="002A4058">
      <w:pPr>
        <w:pStyle w:val="Nivel4"/>
        <w:rPr>
          <w:sz w:val="22"/>
          <w:szCs w:val="22"/>
        </w:rPr>
      </w:pPr>
      <w:proofErr w:type="gramStart"/>
      <w:r w:rsidRPr="001864A0">
        <w:rPr>
          <w:sz w:val="22"/>
          <w:szCs w:val="22"/>
        </w:rPr>
        <w:t>avaliação</w:t>
      </w:r>
      <w:proofErr w:type="gramEnd"/>
      <w:r w:rsidRPr="001864A0">
        <w:rPr>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ações de equidade entre homens e mulheres no ambiente de trabalho, conforme regulamento;</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proofErr w:type="gramStart"/>
      <w:r w:rsidRPr="001864A0">
        <w:rPr>
          <w:sz w:val="22"/>
          <w:szCs w:val="22"/>
        </w:rPr>
        <w:t>empresas</w:t>
      </w:r>
      <w:proofErr w:type="gramEnd"/>
      <w:r w:rsidRPr="001864A0">
        <w:rPr>
          <w:sz w:val="22"/>
          <w:szCs w:val="22"/>
        </w:rPr>
        <w:t xml:space="preserve"> estabelecidas no território do Estado de Minas Gerais;</w:t>
      </w:r>
    </w:p>
    <w:p w:rsidR="002A4058" w:rsidRPr="001864A0" w:rsidRDefault="002A4058" w:rsidP="002A4058">
      <w:pPr>
        <w:pStyle w:val="Nivel4"/>
        <w:rPr>
          <w:sz w:val="22"/>
          <w:szCs w:val="22"/>
        </w:rPr>
      </w:pPr>
      <w:bookmarkStart w:id="31" w:name="art60§1ii"/>
      <w:bookmarkEnd w:id="31"/>
      <w:proofErr w:type="gramStart"/>
      <w:r w:rsidRPr="001864A0">
        <w:rPr>
          <w:sz w:val="22"/>
          <w:szCs w:val="22"/>
        </w:rPr>
        <w:t>empresas</w:t>
      </w:r>
      <w:proofErr w:type="gramEnd"/>
      <w:r w:rsidRPr="001864A0">
        <w:rPr>
          <w:sz w:val="22"/>
          <w:szCs w:val="22"/>
        </w:rPr>
        <w:t xml:space="preserve"> brasileiras;</w:t>
      </w:r>
    </w:p>
    <w:p w:rsidR="002A4058" w:rsidRPr="001864A0" w:rsidRDefault="002A4058" w:rsidP="002A4058">
      <w:pPr>
        <w:pStyle w:val="Nivel4"/>
        <w:rPr>
          <w:sz w:val="22"/>
          <w:szCs w:val="22"/>
        </w:rPr>
      </w:pPr>
      <w:bookmarkStart w:id="32" w:name="art60§1iii"/>
      <w:bookmarkEnd w:id="32"/>
      <w:proofErr w:type="gramStart"/>
      <w:r w:rsidRPr="001864A0">
        <w:rPr>
          <w:sz w:val="22"/>
          <w:szCs w:val="22"/>
        </w:rPr>
        <w:t>empresas</w:t>
      </w:r>
      <w:proofErr w:type="gramEnd"/>
      <w:r w:rsidRPr="001864A0">
        <w:rPr>
          <w:sz w:val="22"/>
          <w:szCs w:val="22"/>
        </w:rPr>
        <w:t xml:space="preserve"> que invistam em pesquisa e no desenvolvimento de tecnologia no País;</w:t>
      </w:r>
    </w:p>
    <w:p w:rsidR="002A4058" w:rsidRPr="001864A0" w:rsidRDefault="002A4058" w:rsidP="002A4058">
      <w:pPr>
        <w:pStyle w:val="Nivel4"/>
        <w:rPr>
          <w:sz w:val="22"/>
          <w:szCs w:val="22"/>
        </w:rPr>
      </w:pPr>
      <w:bookmarkStart w:id="33" w:name="art60§1iv"/>
      <w:bookmarkEnd w:id="33"/>
      <w:proofErr w:type="gramStart"/>
      <w:r w:rsidRPr="001864A0">
        <w:rPr>
          <w:sz w:val="22"/>
          <w:szCs w:val="22"/>
        </w:rPr>
        <w:lastRenderedPageBreak/>
        <w:t>empresas</w:t>
      </w:r>
      <w:proofErr w:type="gramEnd"/>
      <w:r w:rsidRPr="001864A0">
        <w:rPr>
          <w:sz w:val="22"/>
          <w:szCs w:val="22"/>
        </w:rPr>
        <w:t xml:space="preserve"> que comprovem a prática de mitigação, nos termos da </w:t>
      </w:r>
      <w:hyperlink r:id="rId30"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 xml:space="preserve">A negociação poderá ser feita com os demais licitantes, segundo a ordem de classificação inicialmente estabelecida, quando </w:t>
      </w:r>
      <w:proofErr w:type="gramStart"/>
      <w:r w:rsidRPr="001864A0">
        <w:rPr>
          <w:sz w:val="22"/>
          <w:szCs w:val="22"/>
        </w:rPr>
        <w:t>o primeiro colocado, mesmo</w:t>
      </w:r>
      <w:proofErr w:type="gramEnd"/>
      <w:r w:rsidRPr="001864A0">
        <w:rPr>
          <w:sz w:val="22"/>
          <w:szCs w:val="22"/>
        </w:rPr>
        <w:t xml:space="preserve">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proofErr w:type="gramStart"/>
      <w:r w:rsidRPr="001864A0">
        <w:rPr>
          <w:color w:val="auto"/>
          <w:sz w:val="22"/>
          <w:szCs w:val="22"/>
        </w:rPr>
        <w:t>2</w:t>
      </w:r>
      <w:proofErr w:type="gramEnd"/>
      <w:r w:rsidRPr="001864A0">
        <w:rPr>
          <w:color w:val="auto"/>
          <w:sz w:val="22"/>
          <w:szCs w:val="22"/>
        </w:rPr>
        <w:t xml:space="preserve">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4"/>
    </w:p>
    <w:p w:rsidR="002A4058" w:rsidRPr="001864A0" w:rsidRDefault="002A4058" w:rsidP="002A4058">
      <w:pPr>
        <w:pStyle w:val="Nivel01"/>
        <w:spacing w:before="288" w:after="288"/>
        <w:rPr>
          <w:sz w:val="22"/>
          <w:szCs w:val="22"/>
        </w:rPr>
      </w:pPr>
      <w:bookmarkStart w:id="35" w:name="_Toc135469229"/>
      <w:r w:rsidRPr="001864A0">
        <w:rPr>
          <w:sz w:val="22"/>
          <w:szCs w:val="22"/>
        </w:rPr>
        <w:t>DA FASE DE JULGAMENTO</w:t>
      </w:r>
      <w:bookmarkEnd w:id="35"/>
    </w:p>
    <w:p w:rsidR="002A4058" w:rsidRPr="003C26FE"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1864A0">
          <w:rPr>
            <w:rStyle w:val="Hyperlink"/>
            <w:sz w:val="22"/>
            <w:szCs w:val="22"/>
          </w:rPr>
          <w:t>art. 14 da Lei nº 14.133/2021</w:t>
        </w:r>
      </w:hyperlink>
      <w:r w:rsidRPr="001864A0">
        <w:rPr>
          <w:sz w:val="22"/>
          <w:szCs w:val="22"/>
        </w:rPr>
        <w:t xml:space="preserve">, legislação correlata e no item </w:t>
      </w:r>
      <w:r w:rsidR="00AE5A08">
        <w:fldChar w:fldCharType="begin"/>
      </w:r>
      <w:r w:rsidR="00AE5A08">
        <w:instrText xml:space="preserve"> REF _Ref117000692 \r \h  \* MERGEFORMAT </w:instrText>
      </w:r>
      <w:r w:rsidR="00AE5A08">
        <w:fldChar w:fldCharType="separate"/>
      </w:r>
      <w:r w:rsidR="00C23F26" w:rsidRPr="00C23F26">
        <w:rPr>
          <w:sz w:val="22"/>
          <w:szCs w:val="22"/>
        </w:rPr>
        <w:t>3.7</w:t>
      </w:r>
      <w:r w:rsidR="00AE5A08">
        <w:fldChar w:fldCharType="end"/>
      </w:r>
      <w:r w:rsidRPr="001864A0">
        <w:rPr>
          <w:sz w:val="22"/>
          <w:szCs w:val="22"/>
        </w:rPr>
        <w:t xml:space="preserve"> do edital, </w:t>
      </w:r>
      <w:bookmarkEnd w:id="36"/>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w:t>
      </w:r>
      <w:r w:rsidRPr="003C26FE">
        <w:rPr>
          <w:sz w:val="22"/>
          <w:szCs w:val="22"/>
          <w:lang w:eastAsia="ar-SA"/>
        </w:rPr>
        <w:t>mediante a consulta aos seguintes cadastros:</w:t>
      </w:r>
    </w:p>
    <w:p w:rsidR="002A4058" w:rsidRPr="003C26FE" w:rsidRDefault="002A4058" w:rsidP="002A4058">
      <w:pPr>
        <w:pStyle w:val="Nivel3"/>
        <w:rPr>
          <w:sz w:val="22"/>
          <w:szCs w:val="22"/>
          <w:lang w:eastAsia="ar-SA"/>
        </w:rPr>
      </w:pPr>
      <w:r w:rsidRPr="003C26FE">
        <w:rPr>
          <w:sz w:val="22"/>
          <w:szCs w:val="22"/>
          <w:lang w:eastAsia="ar-SA"/>
        </w:rPr>
        <w:t>SICAF;</w:t>
      </w:r>
      <w:proofErr w:type="gramStart"/>
      <w:r w:rsidRPr="003C26FE">
        <w:rPr>
          <w:sz w:val="22"/>
          <w:szCs w:val="22"/>
          <w:lang w:eastAsia="ar-SA"/>
        </w:rPr>
        <w:t xml:space="preserve">  </w:t>
      </w:r>
    </w:p>
    <w:p w:rsidR="002A4058" w:rsidRPr="003C26FE" w:rsidRDefault="002A4058" w:rsidP="002A4058">
      <w:pPr>
        <w:pStyle w:val="Nivel3"/>
        <w:rPr>
          <w:sz w:val="22"/>
          <w:szCs w:val="22"/>
          <w:lang w:eastAsia="ar-SA"/>
        </w:rPr>
      </w:pPr>
      <w:proofErr w:type="gramEnd"/>
      <w:r w:rsidRPr="003C26FE">
        <w:rPr>
          <w:sz w:val="22"/>
          <w:szCs w:val="22"/>
          <w:lang w:eastAsia="ar-SA"/>
        </w:rPr>
        <w:t>Cadastro Nacional de Empresas Inidôneas e Suspensas - CEIS, mantido pela Controladoria-Geral da União (</w:t>
      </w:r>
      <w:hyperlink r:id="rId32" w:history="1">
        <w:r w:rsidRPr="003C26FE">
          <w:rPr>
            <w:rStyle w:val="Hyperlink"/>
            <w:sz w:val="22"/>
            <w:szCs w:val="22"/>
            <w:lang w:eastAsia="ar-SA"/>
          </w:rPr>
          <w:t>https://www.portaltransparencia.gov.br/sancoes/ceis</w:t>
        </w:r>
      </w:hyperlink>
      <w:r w:rsidRPr="003C26FE">
        <w:rPr>
          <w:sz w:val="22"/>
          <w:szCs w:val="22"/>
          <w:lang w:eastAsia="ar-SA"/>
        </w:rPr>
        <w:t xml:space="preserve">); </w:t>
      </w:r>
      <w:proofErr w:type="gramStart"/>
      <w:r w:rsidRPr="003C26FE">
        <w:rPr>
          <w:sz w:val="22"/>
          <w:szCs w:val="22"/>
          <w:lang w:eastAsia="ar-SA"/>
        </w:rPr>
        <w:t>e</w:t>
      </w:r>
      <w:proofErr w:type="gramEnd"/>
      <w:r w:rsidRPr="003C26FE">
        <w:rPr>
          <w:sz w:val="22"/>
          <w:szCs w:val="22"/>
          <w:lang w:eastAsia="ar-SA"/>
        </w:rPr>
        <w:t xml:space="preserve"> </w:t>
      </w:r>
    </w:p>
    <w:p w:rsidR="002A4058" w:rsidRPr="003C26FE" w:rsidRDefault="002A4058" w:rsidP="002A4058">
      <w:pPr>
        <w:pStyle w:val="Nivel3"/>
        <w:rPr>
          <w:sz w:val="22"/>
          <w:szCs w:val="22"/>
          <w:lang w:eastAsia="ar-SA"/>
        </w:rPr>
      </w:pPr>
      <w:r w:rsidRPr="003C26FE">
        <w:rPr>
          <w:sz w:val="22"/>
          <w:szCs w:val="22"/>
          <w:lang w:eastAsia="ar-SA"/>
        </w:rPr>
        <w:t>Cadastro Nacional de Empresas Punidas – CNEP, mantido pela Controladoria-Geral da União (</w:t>
      </w:r>
      <w:hyperlink r:id="rId33" w:history="1">
        <w:r w:rsidRPr="003C26FE">
          <w:rPr>
            <w:rStyle w:val="Hyperlink"/>
            <w:sz w:val="22"/>
            <w:szCs w:val="22"/>
            <w:lang w:eastAsia="ar-SA"/>
          </w:rPr>
          <w:t>https://www.portaltransparencia.gov.br/sancoes/cnep</w:t>
        </w:r>
      </w:hyperlink>
      <w:r w:rsidRPr="003C26FE">
        <w:rPr>
          <w:sz w:val="22"/>
          <w:szCs w:val="22"/>
          <w:lang w:eastAsia="ar-SA"/>
        </w:rPr>
        <w:t>).</w:t>
      </w:r>
    </w:p>
    <w:p w:rsidR="002A4058" w:rsidRPr="003C26FE" w:rsidRDefault="002A4058" w:rsidP="002A4058">
      <w:pPr>
        <w:pStyle w:val="Nivel2"/>
        <w:rPr>
          <w:b/>
          <w:sz w:val="22"/>
          <w:szCs w:val="22"/>
          <w:u w:val="single"/>
        </w:rPr>
      </w:pPr>
      <w:r w:rsidRPr="003C26FE">
        <w:rPr>
          <w:b/>
          <w:sz w:val="22"/>
          <w:szCs w:val="22"/>
          <w:u w:val="single"/>
        </w:rPr>
        <w:lastRenderedPageBreak/>
        <w:t xml:space="preserve">A consulta aos cadastros será realizada em nome da empresa licitante e também de seu sócio majoritário, por força </w:t>
      </w:r>
      <w:r w:rsidRPr="003C26FE">
        <w:rPr>
          <w:b/>
          <w:color w:val="auto"/>
          <w:sz w:val="22"/>
          <w:szCs w:val="22"/>
          <w:u w:val="single"/>
        </w:rPr>
        <w:t xml:space="preserve">da vedação de que trata o </w:t>
      </w:r>
      <w:hyperlink r:id="rId34" w:anchor=":~:text=%C3%A0s%20seguintes%20comina%C3%A7%C3%B5es%3A-,Art.,n%C2%BA%2012.120%2C%20de%202009)." w:history="1">
        <w:r w:rsidRPr="003C26FE">
          <w:rPr>
            <w:rStyle w:val="Hyperlink"/>
            <w:b/>
            <w:color w:val="auto"/>
            <w:sz w:val="22"/>
            <w:szCs w:val="22"/>
          </w:rPr>
          <w:t>artigo 12 da Lei n° 8.429, de 1992</w:t>
        </w:r>
      </w:hyperlink>
      <w:r w:rsidRPr="003C26FE">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5" w:anchor="art29" w:history="1">
        <w:r w:rsidRPr="001864A0">
          <w:rPr>
            <w:rStyle w:val="Hyperlink"/>
            <w:sz w:val="22"/>
            <w:szCs w:val="22"/>
          </w:rPr>
          <w:t xml:space="preserve">IN nº 3/2018, art. 29, </w:t>
        </w:r>
        <w:r w:rsidRPr="001864A0">
          <w:rPr>
            <w:rStyle w:val="Hyperlink"/>
            <w:i/>
            <w:iCs/>
            <w:sz w:val="22"/>
            <w:szCs w:val="22"/>
          </w:rPr>
          <w:t>caput</w:t>
        </w:r>
      </w:hyperlink>
      <w:proofErr w:type="gramStart"/>
      <w:r w:rsidRPr="001864A0">
        <w:rPr>
          <w:sz w:val="22"/>
          <w:szCs w:val="22"/>
        </w:rPr>
        <w:t>)</w:t>
      </w:r>
      <w:proofErr w:type="gramEnd"/>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6"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7"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r w:rsidR="00AE5A08">
        <w:fldChar w:fldCharType="begin"/>
      </w:r>
      <w:r w:rsidR="00AE5A08">
        <w:instrText xml:space="preserve"> REF _Ref117015508 \r \h  \* MERGEFORMAT </w:instrText>
      </w:r>
      <w:r w:rsidR="00AE5A08">
        <w:fldChar w:fldCharType="separate"/>
      </w:r>
      <w:proofErr w:type="gramStart"/>
      <w:r w:rsidR="00C23F26" w:rsidRPr="00C23F26">
        <w:t>0</w:t>
      </w:r>
      <w:proofErr w:type="gramEnd"/>
      <w:r w:rsidR="00AE5A08">
        <w:fldChar w:fldCharType="end"/>
      </w:r>
      <w:r w:rsidRPr="001864A0">
        <w:rPr>
          <w:sz w:val="22"/>
          <w:szCs w:val="22"/>
        </w:rPr>
        <w:t xml:space="preserve"> e </w:t>
      </w:r>
      <w:r w:rsidR="00AE5A08">
        <w:fldChar w:fldCharType="begin"/>
      </w:r>
      <w:r w:rsidR="00AE5A08">
        <w:instrText xml:space="preserve"> REF _Ref117000019 \r \h  \* MERGEFORMAT </w:instrText>
      </w:r>
      <w:r w:rsidR="00AE5A08">
        <w:fldChar w:fldCharType="separate"/>
      </w:r>
      <w:r w:rsidR="00C23F26" w:rsidRPr="00C23F26">
        <w:rPr>
          <w:sz w:val="22"/>
          <w:szCs w:val="22"/>
        </w:rPr>
        <w:t>4.6</w:t>
      </w:r>
      <w:r w:rsidR="00AE5A08">
        <w:fldChar w:fldCharType="end"/>
      </w:r>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proofErr w:type="gramStart"/>
      <w:r w:rsidRPr="001864A0">
        <w:rPr>
          <w:sz w:val="22"/>
          <w:szCs w:val="22"/>
        </w:rPr>
        <w:t>contiver</w:t>
      </w:r>
      <w:proofErr w:type="gramEnd"/>
      <w:r w:rsidRPr="001864A0">
        <w:rPr>
          <w:sz w:val="22"/>
          <w:szCs w:val="22"/>
        </w:rPr>
        <w:t xml:space="preserve"> vícios insanáveis;</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obedecer às especificações técnicas contidas no Termo de Referência;</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preços inexequíveis ou permanecerem acima do preço máximo definido para a contratação;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tiverem sua exequibilidade demonstrada, quando exigido pela Administração;</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proofErr w:type="gramStart"/>
      <w:r w:rsidRPr="001864A0">
        <w:rPr>
          <w:sz w:val="22"/>
          <w:szCs w:val="22"/>
        </w:rPr>
        <w:t>que</w:t>
      </w:r>
      <w:proofErr w:type="gramEnd"/>
      <w:r w:rsidRPr="001864A0">
        <w:rPr>
          <w:sz w:val="22"/>
          <w:szCs w:val="22"/>
        </w:rPr>
        <w:t xml:space="preserve"> o custo do licitante ultrapassa o valor da proposta; e</w:t>
      </w:r>
    </w:p>
    <w:p w:rsidR="002A4058" w:rsidRPr="001864A0" w:rsidRDefault="002A4058" w:rsidP="002A4058">
      <w:pPr>
        <w:pStyle w:val="Nivel4"/>
        <w:rPr>
          <w:sz w:val="22"/>
          <w:szCs w:val="22"/>
        </w:rPr>
      </w:pPr>
      <w:proofErr w:type="gramStart"/>
      <w:r w:rsidRPr="001864A0">
        <w:rPr>
          <w:sz w:val="22"/>
          <w:szCs w:val="22"/>
        </w:rPr>
        <w:t>inexistirem</w:t>
      </w:r>
      <w:proofErr w:type="gramEnd"/>
      <w:r w:rsidRPr="001864A0">
        <w:rPr>
          <w:sz w:val="22"/>
          <w:szCs w:val="22"/>
        </w:rPr>
        <w:t xml:space="preserve"> custos de oportunidade capazes de justificar o vulto da oferta.</w:t>
      </w:r>
    </w:p>
    <w:p w:rsidR="002A4058" w:rsidRPr="001864A0" w:rsidRDefault="002A4058" w:rsidP="002A4058">
      <w:pPr>
        <w:pStyle w:val="Nivel2"/>
        <w:rPr>
          <w:sz w:val="22"/>
          <w:szCs w:val="22"/>
        </w:rPr>
      </w:pPr>
      <w:r w:rsidRPr="001864A0">
        <w:rPr>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 xml:space="preserve">Caso o Termo de Referência exija a apresentação de amostra, o licitante classificado em primeiro lugar deverá apresentá-la, conforme disciplinado no Termo de Referência,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w:t>
      </w:r>
      <w:proofErr w:type="gramStart"/>
      <w:r w:rsidRPr="001864A0">
        <w:rPr>
          <w:sz w:val="22"/>
          <w:szCs w:val="22"/>
        </w:rPr>
        <w:t>for(</w:t>
      </w:r>
      <w:proofErr w:type="gramEnd"/>
      <w:r w:rsidRPr="001864A0">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8" w:name="_Toc135469230"/>
      <w:r w:rsidRPr="001864A0">
        <w:rPr>
          <w:sz w:val="22"/>
          <w:szCs w:val="22"/>
        </w:rPr>
        <w:t>DA FASE DE HABILITAÇÃO</w:t>
      </w:r>
      <w:bookmarkEnd w:id="38"/>
    </w:p>
    <w:p w:rsidR="002A4058" w:rsidRPr="003C26FE"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w:t>
      </w:r>
      <w:r w:rsidRPr="00FA0864">
        <w:rPr>
          <w:b/>
          <w:sz w:val="24"/>
          <w:szCs w:val="24"/>
          <w:u w:val="single"/>
        </w:rPr>
        <w:t>subitens 8.3 a 8.</w:t>
      </w:r>
      <w:r w:rsidR="002928CF">
        <w:rPr>
          <w:b/>
          <w:sz w:val="24"/>
          <w:szCs w:val="24"/>
          <w:u w:val="single"/>
        </w:rPr>
        <w:t>2</w:t>
      </w:r>
      <w:r w:rsidR="007E0EED">
        <w:rPr>
          <w:b/>
          <w:sz w:val="24"/>
          <w:szCs w:val="24"/>
          <w:u w:val="single"/>
        </w:rPr>
        <w:t>1</w:t>
      </w:r>
      <w:r w:rsidR="002928CF">
        <w:rPr>
          <w:b/>
          <w:sz w:val="24"/>
          <w:szCs w:val="24"/>
          <w:u w:val="single"/>
        </w:rPr>
        <w:t xml:space="preserve"> </w:t>
      </w:r>
      <w:r w:rsidRPr="00FA0864">
        <w:rPr>
          <w:b/>
          <w:sz w:val="24"/>
          <w:szCs w:val="24"/>
          <w:u w:val="single"/>
        </w:rPr>
        <w:t>do</w:t>
      </w:r>
      <w:r w:rsidRPr="00905479">
        <w:rPr>
          <w:b/>
          <w:sz w:val="24"/>
          <w:szCs w:val="24"/>
          <w:u w:val="single"/>
        </w:rPr>
        <w:t xml:space="preserve"> </w:t>
      </w:r>
      <w:r>
        <w:rPr>
          <w:b/>
          <w:sz w:val="24"/>
          <w:szCs w:val="24"/>
          <w:u w:val="single"/>
        </w:rPr>
        <w:t>Termo d</w:t>
      </w:r>
      <w:r w:rsidRPr="00905479">
        <w:rPr>
          <w:b/>
          <w:sz w:val="24"/>
          <w:szCs w:val="24"/>
          <w:u w:val="single"/>
        </w:rPr>
        <w:t>e Referência)</w:t>
      </w:r>
      <w:r w:rsidRPr="00905479">
        <w:rPr>
          <w:sz w:val="24"/>
          <w:szCs w:val="24"/>
        </w:rPr>
        <w:t xml:space="preserve">, necessários e suficientes para demonstrar a capacidade do </w:t>
      </w:r>
      <w:r w:rsidRPr="00905479">
        <w:rPr>
          <w:sz w:val="24"/>
          <w:szCs w:val="24"/>
        </w:rPr>
        <w:lastRenderedPageBreak/>
        <w:t xml:space="preserve">licitante de realizar o </w:t>
      </w:r>
      <w:r w:rsidRPr="00905479">
        <w:rPr>
          <w:b/>
          <w:sz w:val="24"/>
          <w:szCs w:val="24"/>
          <w:u w:val="single"/>
        </w:rPr>
        <w:t>FORNECIMENTO</w:t>
      </w:r>
      <w:r w:rsidRPr="00905479">
        <w:rPr>
          <w:sz w:val="24"/>
          <w:szCs w:val="24"/>
        </w:rPr>
        <w:t xml:space="preserve"> objeto da licitação, serão exigidos para fins de </w:t>
      </w:r>
      <w:r w:rsidRPr="003C26FE">
        <w:rPr>
          <w:sz w:val="24"/>
          <w:szCs w:val="24"/>
        </w:rPr>
        <w:t xml:space="preserve">habilitação, nos termos dos </w:t>
      </w:r>
      <w:hyperlink r:id="rId38" w:anchor="art62" w:history="1">
        <w:proofErr w:type="spellStart"/>
        <w:r w:rsidRPr="003C26FE">
          <w:rPr>
            <w:rStyle w:val="Hyperlink"/>
            <w:sz w:val="24"/>
            <w:szCs w:val="24"/>
          </w:rPr>
          <w:t>arts</w:t>
        </w:r>
        <w:proofErr w:type="spellEnd"/>
        <w:r w:rsidRPr="003C26FE">
          <w:rPr>
            <w:rStyle w:val="Hyperlink"/>
            <w:sz w:val="24"/>
            <w:szCs w:val="24"/>
          </w:rPr>
          <w:t xml:space="preserve">. </w:t>
        </w:r>
        <w:proofErr w:type="gramStart"/>
        <w:r w:rsidRPr="003C26FE">
          <w:rPr>
            <w:rStyle w:val="Hyperlink"/>
            <w:sz w:val="24"/>
            <w:szCs w:val="24"/>
          </w:rPr>
          <w:t>62 a 70 da Lei nº</w:t>
        </w:r>
        <w:proofErr w:type="gramEnd"/>
        <w:r w:rsidRPr="003C26FE">
          <w:rPr>
            <w:rStyle w:val="Hyperlink"/>
            <w:sz w:val="24"/>
            <w:szCs w:val="24"/>
          </w:rPr>
          <w:t xml:space="preserve"> 14.133, de 2021</w:t>
        </w:r>
      </w:hyperlink>
      <w:r w:rsidRPr="003C26FE">
        <w:rPr>
          <w:sz w:val="24"/>
          <w:szCs w:val="24"/>
        </w:rPr>
        <w:t>.</w:t>
      </w:r>
    </w:p>
    <w:p w:rsidR="002A4058" w:rsidRPr="003C26FE" w:rsidRDefault="002A4058" w:rsidP="002A4058">
      <w:pPr>
        <w:pStyle w:val="Nivel3"/>
        <w:rPr>
          <w:i/>
          <w:iCs/>
          <w:sz w:val="22"/>
          <w:szCs w:val="22"/>
        </w:rPr>
      </w:pPr>
      <w:bookmarkStart w:id="39" w:name="_Ref114663777"/>
      <w:r w:rsidRPr="003C26FE">
        <w:rPr>
          <w:sz w:val="22"/>
          <w:szCs w:val="22"/>
        </w:rPr>
        <w:t>A documentação exigida para fins de habilitação jurídica, fiscal, social e trabalhista e econômico-</w:t>
      </w:r>
      <w:proofErr w:type="spellStart"/>
      <w:r w:rsidRPr="003C26FE">
        <w:rPr>
          <w:sz w:val="22"/>
          <w:szCs w:val="22"/>
        </w:rPr>
        <w:t>ﬁnanceira</w:t>
      </w:r>
      <w:proofErr w:type="spellEnd"/>
      <w:r w:rsidRPr="003C26FE">
        <w:rPr>
          <w:sz w:val="22"/>
          <w:szCs w:val="22"/>
        </w:rPr>
        <w:t xml:space="preserve">, </w:t>
      </w:r>
      <w:r w:rsidRPr="003C26FE">
        <w:rPr>
          <w:color w:val="auto"/>
          <w:sz w:val="22"/>
          <w:szCs w:val="22"/>
        </w:rPr>
        <w:t xml:space="preserve">poderá </w:t>
      </w:r>
      <w:r w:rsidRPr="003C26FE">
        <w:rPr>
          <w:sz w:val="22"/>
          <w:szCs w:val="22"/>
        </w:rPr>
        <w:t>ser substituída pelo registro cadastral no SICAF.</w:t>
      </w:r>
      <w:bookmarkEnd w:id="39"/>
    </w:p>
    <w:p w:rsidR="002A4058" w:rsidRPr="001864A0" w:rsidRDefault="002A4058" w:rsidP="002A4058">
      <w:pPr>
        <w:pStyle w:val="Nivel2"/>
        <w:rPr>
          <w:i/>
          <w:sz w:val="22"/>
          <w:szCs w:val="22"/>
        </w:rPr>
      </w:pPr>
      <w:r w:rsidRPr="003C26FE">
        <w:rPr>
          <w:color w:val="auto"/>
          <w:sz w:val="22"/>
          <w:szCs w:val="22"/>
        </w:rPr>
        <w:t xml:space="preserve">Quando </w:t>
      </w:r>
      <w:r w:rsidRPr="003C26FE">
        <w:rPr>
          <w:sz w:val="22"/>
          <w:szCs w:val="22"/>
        </w:rPr>
        <w:t>permitida</w:t>
      </w:r>
      <w:r w:rsidRPr="003C26FE">
        <w:rPr>
          <w:color w:val="auto"/>
          <w:sz w:val="22"/>
          <w:szCs w:val="22"/>
        </w:rPr>
        <w:t xml:space="preserve"> a</w:t>
      </w:r>
      <w:r w:rsidR="0070734D" w:rsidRPr="003C26FE">
        <w:rPr>
          <w:color w:val="auto"/>
          <w:sz w:val="22"/>
          <w:szCs w:val="22"/>
        </w:rPr>
        <w:t xml:space="preserve"> </w:t>
      </w:r>
      <w:r w:rsidRPr="003C26FE">
        <w:rPr>
          <w:sz w:val="22"/>
          <w:szCs w:val="22"/>
        </w:rPr>
        <w:t>participação de empresas estrangeiras que não funcionem no País, as</w:t>
      </w:r>
      <w:r w:rsidRPr="001864A0">
        <w:rPr>
          <w:sz w:val="22"/>
          <w:szCs w:val="22"/>
        </w:rPr>
        <w:t xml:space="preserve">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w:t>
      </w:r>
      <w:proofErr w:type="gramStart"/>
      <w:r w:rsidRPr="001864A0">
        <w:rPr>
          <w:sz w:val="22"/>
          <w:szCs w:val="22"/>
        </w:rPr>
        <w:t>serão</w:t>
      </w:r>
      <w:proofErr w:type="gramEnd"/>
      <w:r w:rsidRPr="001864A0">
        <w:rPr>
          <w:sz w:val="22"/>
          <w:szCs w:val="22"/>
        </w:rPr>
        <w:t xml:space="preserve"> traduzidos por tradutor juramentado no País e apostilados nos termos do disposto no </w:t>
      </w:r>
      <w:hyperlink r:id="rId39"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40"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 xml:space="preserve">Será verificado se o licitante apresentou no sistema, </w:t>
      </w:r>
      <w:proofErr w:type="gramStart"/>
      <w:r w:rsidRPr="001864A0">
        <w:rPr>
          <w:sz w:val="22"/>
          <w:szCs w:val="22"/>
        </w:rPr>
        <w:t>sob pena</w:t>
      </w:r>
      <w:proofErr w:type="gramEnd"/>
      <w:r w:rsidRPr="001864A0">
        <w:rPr>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1864A0" w:rsidRDefault="002A4058" w:rsidP="002A4058">
      <w:pPr>
        <w:pStyle w:val="Nivel2"/>
        <w:rPr>
          <w:i/>
          <w:sz w:val="22"/>
          <w:szCs w:val="22"/>
        </w:rPr>
      </w:pPr>
      <w:r w:rsidRPr="001864A0">
        <w:rPr>
          <w:sz w:val="22"/>
          <w:szCs w:val="22"/>
        </w:rPr>
        <w:t xml:space="preserve">O licitante deverá apresentar, </w:t>
      </w:r>
      <w:proofErr w:type="gramStart"/>
      <w:r w:rsidRPr="001864A0">
        <w:rPr>
          <w:sz w:val="22"/>
          <w:szCs w:val="22"/>
        </w:rPr>
        <w:t>sob pena</w:t>
      </w:r>
      <w:proofErr w:type="gramEnd"/>
      <w:r w:rsidRPr="001864A0">
        <w:rPr>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1864A0">
        <w:rPr>
          <w:sz w:val="22"/>
          <w:szCs w:val="22"/>
        </w:rPr>
        <w:t>infralegais</w:t>
      </w:r>
      <w:proofErr w:type="spellEnd"/>
      <w:r w:rsidRPr="001864A0">
        <w:rPr>
          <w:sz w:val="22"/>
          <w:szCs w:val="22"/>
        </w:rPr>
        <w:t>, nas convenções coletivas de trabalho e nos termos de ajustamento de conduta vigentes na data de entrega das propostas.</w:t>
      </w:r>
    </w:p>
    <w:p w:rsidR="002A4058" w:rsidRPr="003C26FE" w:rsidRDefault="002A4058" w:rsidP="002A4058">
      <w:pPr>
        <w:pStyle w:val="Nivel2"/>
        <w:rPr>
          <w:i/>
          <w:sz w:val="22"/>
          <w:szCs w:val="22"/>
        </w:rPr>
      </w:pPr>
      <w:r w:rsidRPr="003C26FE">
        <w:rPr>
          <w:sz w:val="22"/>
          <w:szCs w:val="22"/>
        </w:rPr>
        <w:t xml:space="preserve">A habilitação será verificada por meio do </w:t>
      </w:r>
      <w:proofErr w:type="spellStart"/>
      <w:r w:rsidRPr="003C26FE">
        <w:rPr>
          <w:sz w:val="22"/>
          <w:szCs w:val="22"/>
        </w:rPr>
        <w:t>Sicaf</w:t>
      </w:r>
      <w:proofErr w:type="spellEnd"/>
      <w:r w:rsidRPr="003C26FE">
        <w:rPr>
          <w:sz w:val="22"/>
          <w:szCs w:val="22"/>
        </w:rPr>
        <w:t>, nos documentos por ele abrangidos.</w:t>
      </w:r>
    </w:p>
    <w:p w:rsidR="002A4058" w:rsidRPr="003C26FE" w:rsidRDefault="002A4058" w:rsidP="002A4058">
      <w:pPr>
        <w:pStyle w:val="Nivel3"/>
        <w:rPr>
          <w:sz w:val="22"/>
          <w:szCs w:val="22"/>
        </w:rPr>
      </w:pPr>
      <w:r w:rsidRPr="003C26FE">
        <w:rPr>
          <w:sz w:val="22"/>
          <w:szCs w:val="22"/>
        </w:rPr>
        <w:lastRenderedPageBreak/>
        <w:t xml:space="preserve">Somente haverá a necessidade de comprovação do preenchimento de requisitos mediante apresentação dos documentos originais </w:t>
      </w:r>
      <w:proofErr w:type="gramStart"/>
      <w:r w:rsidRPr="003C26FE">
        <w:rPr>
          <w:sz w:val="22"/>
          <w:szCs w:val="22"/>
        </w:rPr>
        <w:t>não-digitais</w:t>
      </w:r>
      <w:proofErr w:type="gramEnd"/>
      <w:r w:rsidRPr="003C26FE">
        <w:rPr>
          <w:sz w:val="22"/>
          <w:szCs w:val="22"/>
        </w:rPr>
        <w:t xml:space="preserve"> quando houver dúvida em relação à integridade do documento digital ou quando a lei expressamente o exigir.</w:t>
      </w:r>
    </w:p>
    <w:p w:rsidR="002A4058" w:rsidRPr="003C26FE" w:rsidRDefault="002A4058" w:rsidP="002A4058">
      <w:pPr>
        <w:pStyle w:val="Nivel2"/>
        <w:rPr>
          <w:sz w:val="22"/>
          <w:szCs w:val="22"/>
        </w:rPr>
      </w:pPr>
      <w:r w:rsidRPr="003C26FE">
        <w:rPr>
          <w:sz w:val="22"/>
          <w:szCs w:val="22"/>
        </w:rPr>
        <w:t xml:space="preserve">É de responsabilidade </w:t>
      </w:r>
      <w:proofErr w:type="gramStart"/>
      <w:r w:rsidRPr="003C26FE">
        <w:rPr>
          <w:sz w:val="22"/>
          <w:szCs w:val="22"/>
        </w:rPr>
        <w:t>do licitante conferir</w:t>
      </w:r>
      <w:proofErr w:type="gramEnd"/>
      <w:r w:rsidRPr="003C26FE">
        <w:rPr>
          <w:sz w:val="22"/>
          <w:szCs w:val="22"/>
        </w:rPr>
        <w:t xml:space="preserve"> a exatidão dos seus dados cadastrais no </w:t>
      </w:r>
      <w:proofErr w:type="spellStart"/>
      <w:r w:rsidRPr="003C26FE">
        <w:rPr>
          <w:sz w:val="22"/>
          <w:szCs w:val="22"/>
        </w:rPr>
        <w:t>Sicaf</w:t>
      </w:r>
      <w:proofErr w:type="spellEnd"/>
      <w:r w:rsidRPr="003C26FE">
        <w:rPr>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2A4058" w:rsidRPr="003C26FE" w:rsidRDefault="002A4058" w:rsidP="002A4058">
      <w:pPr>
        <w:pStyle w:val="Nivel3"/>
        <w:rPr>
          <w:sz w:val="22"/>
          <w:szCs w:val="22"/>
        </w:rPr>
      </w:pPr>
      <w:r w:rsidRPr="003C26FE">
        <w:rPr>
          <w:sz w:val="22"/>
          <w:szCs w:val="22"/>
        </w:rPr>
        <w:t>A não observância do disposto no item anterior poderá ensejar desclassificação no momento da habilitação.</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3C26FE" w:rsidRDefault="002A4058" w:rsidP="002A4058">
      <w:pPr>
        <w:pStyle w:val="Nivel3"/>
        <w:rPr>
          <w:i/>
          <w:iCs/>
          <w:sz w:val="22"/>
          <w:szCs w:val="22"/>
        </w:rPr>
      </w:pPr>
      <w:r w:rsidRPr="001864A0">
        <w:rPr>
          <w:sz w:val="22"/>
          <w:szCs w:val="22"/>
        </w:rPr>
        <w:t xml:space="preserve">Na hipótese de a fase de habilitação anteceder a fase de apresentação de </w:t>
      </w:r>
      <w:r w:rsidRPr="003C26FE">
        <w:rPr>
          <w:sz w:val="22"/>
          <w:szCs w:val="22"/>
        </w:rPr>
        <w:t>propostas e lances, os licitantes encaminharão, por meio do sistema, simultaneamente os documentos de habilitação e a proposta com o preço ou o percentual de desconto</w:t>
      </w:r>
      <w:r w:rsidR="000D33A9" w:rsidRPr="003C26FE">
        <w:rPr>
          <w:sz w:val="22"/>
          <w:szCs w:val="22"/>
        </w:rPr>
        <w:t>.</w:t>
      </w:r>
    </w:p>
    <w:p w:rsidR="002A4058" w:rsidRPr="003C26FE" w:rsidRDefault="002A4058" w:rsidP="002A4058">
      <w:pPr>
        <w:pStyle w:val="Nivel2"/>
        <w:rPr>
          <w:i/>
          <w:sz w:val="22"/>
          <w:szCs w:val="22"/>
        </w:rPr>
      </w:pPr>
      <w:r w:rsidRPr="003C26FE">
        <w:rPr>
          <w:sz w:val="22"/>
          <w:szCs w:val="22"/>
        </w:rPr>
        <w:t xml:space="preserve">A verificação no </w:t>
      </w:r>
      <w:proofErr w:type="spellStart"/>
      <w:r w:rsidRPr="003C26FE">
        <w:rPr>
          <w:sz w:val="22"/>
          <w:szCs w:val="22"/>
        </w:rPr>
        <w:t>Sicaf</w:t>
      </w:r>
      <w:proofErr w:type="spellEnd"/>
      <w:r w:rsidRPr="003C26FE">
        <w:rPr>
          <w:sz w:val="22"/>
          <w:szCs w:val="22"/>
        </w:rPr>
        <w:t xml:space="preserve"> ou a exigência dos documentos nele não contidos somente será feita em relação ao licitante vencedor.</w:t>
      </w:r>
    </w:p>
    <w:p w:rsidR="002A4058" w:rsidRPr="003C26FE" w:rsidRDefault="002A4058" w:rsidP="002A4058">
      <w:pPr>
        <w:pStyle w:val="Nivel3"/>
        <w:rPr>
          <w:sz w:val="22"/>
          <w:szCs w:val="22"/>
        </w:rPr>
      </w:pPr>
      <w:r w:rsidRPr="003C26FE">
        <w:rPr>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1" w:anchor="art64">
        <w:r w:rsidRPr="001864A0">
          <w:rPr>
            <w:rStyle w:val="Hyperlink"/>
            <w:sz w:val="22"/>
            <w:szCs w:val="22"/>
          </w:rPr>
          <w:t>Lei 14.133/21, art. 64</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complementação</w:t>
      </w:r>
      <w:proofErr w:type="gramEnd"/>
      <w:r w:rsidRPr="001864A0">
        <w:rPr>
          <w:sz w:val="22"/>
          <w:szCs w:val="22"/>
        </w:rPr>
        <w:t xml:space="preserve">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proofErr w:type="gramStart"/>
      <w:r w:rsidRPr="001864A0">
        <w:rPr>
          <w:sz w:val="22"/>
          <w:szCs w:val="22"/>
        </w:rPr>
        <w:t>atualização</w:t>
      </w:r>
      <w:proofErr w:type="gramEnd"/>
      <w:r w:rsidRPr="001864A0">
        <w:rPr>
          <w:sz w:val="22"/>
          <w:szCs w:val="22"/>
        </w:rPr>
        <w:t xml:space="preserve">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w:t>
      </w:r>
      <w:proofErr w:type="gramStart"/>
      <w:r w:rsidRPr="001864A0">
        <w:rPr>
          <w:sz w:val="22"/>
          <w:szCs w:val="22"/>
        </w:rPr>
        <w:t>cácia</w:t>
      </w:r>
      <w:proofErr w:type="spellEnd"/>
      <w:proofErr w:type="gramEnd"/>
      <w:r w:rsidRPr="001864A0">
        <w:rPr>
          <w:sz w:val="22"/>
          <w:szCs w:val="22"/>
        </w:rPr>
        <w:t xml:space="preserve">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E5A08">
        <w:fldChar w:fldCharType="begin"/>
      </w:r>
      <w:r w:rsidR="00AE5A08">
        <w:instrText xml:space="preserve"> REF _Ref114663151 \r \h  \* MERGEFORMAT </w:instrText>
      </w:r>
      <w:r w:rsidR="00AE5A08">
        <w:fldChar w:fldCharType="separate"/>
      </w:r>
      <w:r w:rsidR="00C23F26" w:rsidRPr="00C23F26">
        <w:rPr>
          <w:sz w:val="22"/>
          <w:szCs w:val="22"/>
        </w:rPr>
        <w:t>8.12.1</w:t>
      </w:r>
      <w:r w:rsidR="00AE5A08">
        <w:fldChar w:fldCharType="end"/>
      </w:r>
      <w:r w:rsidRPr="001864A0">
        <w:rPr>
          <w:sz w:val="22"/>
          <w:szCs w:val="22"/>
        </w:rPr>
        <w:t>.</w:t>
      </w:r>
      <w:bookmarkEnd w:id="42"/>
    </w:p>
    <w:p w:rsidR="002A4058" w:rsidRPr="001864A0" w:rsidRDefault="002A4058" w:rsidP="002A4058">
      <w:pPr>
        <w:pStyle w:val="Nivel2"/>
        <w:rPr>
          <w:sz w:val="22"/>
          <w:szCs w:val="22"/>
        </w:rPr>
      </w:pPr>
      <w:bookmarkStart w:id="43" w:name="_Ref114665515"/>
      <w:r w:rsidRPr="001864A0">
        <w:rPr>
          <w:sz w:val="22"/>
          <w:szCs w:val="22"/>
        </w:rPr>
        <w:t xml:space="preserve">Somente serão disponibilizados para acesso público os documentos de habilitação do licitante cuja proposta atenda ao edital de licitação, </w:t>
      </w:r>
      <w:proofErr w:type="gramStart"/>
      <w:r w:rsidRPr="001864A0">
        <w:rPr>
          <w:sz w:val="22"/>
          <w:szCs w:val="22"/>
        </w:rPr>
        <w:t>após</w:t>
      </w:r>
      <w:proofErr w:type="gramEnd"/>
      <w:r w:rsidRPr="001864A0">
        <w:rPr>
          <w:sz w:val="22"/>
          <w:szCs w:val="22"/>
        </w:rPr>
        <w:t xml:space="preserve"> concluídos os procedimentos de que trata o subitem anterior</w:t>
      </w:r>
      <w:bookmarkEnd w:id="43"/>
      <w:r w:rsidRPr="001864A0">
        <w:rPr>
          <w:sz w:val="22"/>
          <w:szCs w:val="22"/>
        </w:rPr>
        <w:t>.</w:t>
      </w:r>
    </w:p>
    <w:p w:rsidR="002A4058" w:rsidRPr="001864A0" w:rsidRDefault="002A4058" w:rsidP="002A4058">
      <w:pPr>
        <w:pStyle w:val="Nivel2"/>
        <w:rPr>
          <w:sz w:val="22"/>
          <w:szCs w:val="22"/>
        </w:rPr>
      </w:pPr>
      <w:r w:rsidRPr="001864A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1864A0">
        <w:rPr>
          <w:sz w:val="22"/>
          <w:szCs w:val="22"/>
        </w:rPr>
        <w:t>sob pena</w:t>
      </w:r>
      <w:proofErr w:type="gramEnd"/>
      <w:r w:rsidRPr="001864A0">
        <w:rPr>
          <w:sz w:val="22"/>
          <w:szCs w:val="22"/>
        </w:rPr>
        <w:t xml:space="preserve">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 xml:space="preserve">(a) a solicitação seja devidamente justificada e apresentada dentro do prazo; </w:t>
      </w:r>
      <w:proofErr w:type="gramStart"/>
      <w:r w:rsidRPr="001864A0">
        <w:rPr>
          <w:iCs/>
          <w:color w:val="auto"/>
          <w:sz w:val="22"/>
          <w:szCs w:val="22"/>
        </w:rPr>
        <w:t>e</w:t>
      </w:r>
      <w:proofErr w:type="gramEnd"/>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1864A0">
        <w:rPr>
          <w:sz w:val="22"/>
          <w:szCs w:val="22"/>
        </w:rPr>
        <w:t>item(</w:t>
      </w:r>
      <w:proofErr w:type="spellStart"/>
      <w:proofErr w:type="gramEnd"/>
      <w:r w:rsidRPr="001864A0">
        <w:rPr>
          <w:sz w:val="22"/>
          <w:szCs w:val="22"/>
        </w:rPr>
        <w:t>ns</w:t>
      </w:r>
      <w:proofErr w:type="spellEnd"/>
      <w:r w:rsidRPr="001864A0">
        <w:rPr>
          <w:sz w:val="22"/>
          <w:szCs w:val="22"/>
        </w:rPr>
        <w:t>),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lastRenderedPageBreak/>
        <w:t>DA FORMAÇÃO DO CADASTRO DE RESERVA</w:t>
      </w:r>
      <w:bookmarkEnd w:id="45"/>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proofErr w:type="gramStart"/>
      <w:r w:rsidRPr="001864A0">
        <w:rPr>
          <w:sz w:val="22"/>
          <w:szCs w:val="22"/>
        </w:rPr>
        <w:t>dos</w:t>
      </w:r>
      <w:proofErr w:type="gramEnd"/>
      <w:r w:rsidRPr="001864A0">
        <w:rPr>
          <w:sz w:val="22"/>
          <w:szCs w:val="22"/>
        </w:rPr>
        <w:t xml:space="preserve">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proofErr w:type="gramStart"/>
      <w:r w:rsidRPr="001864A0">
        <w:rPr>
          <w:sz w:val="22"/>
          <w:szCs w:val="22"/>
        </w:rPr>
        <w:t>dos</w:t>
      </w:r>
      <w:proofErr w:type="gramEnd"/>
      <w:r w:rsidRPr="001864A0">
        <w:rPr>
          <w:sz w:val="22"/>
          <w:szCs w:val="22"/>
        </w:rPr>
        <w:t xml:space="preserve">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proofErr w:type="gramStart"/>
      <w:r w:rsidRPr="001864A0">
        <w:rPr>
          <w:sz w:val="22"/>
          <w:szCs w:val="22"/>
        </w:rPr>
        <w:t>quando</w:t>
      </w:r>
      <w:proofErr w:type="gramEnd"/>
      <w:r w:rsidRPr="001864A0">
        <w:rPr>
          <w:sz w:val="22"/>
          <w:szCs w:val="22"/>
        </w:rPr>
        <w:t xml:space="preserve">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proofErr w:type="gramStart"/>
      <w:r w:rsidRPr="00922E02">
        <w:rPr>
          <w:sz w:val="22"/>
          <w:szCs w:val="22"/>
        </w:rPr>
        <w:t>quando</w:t>
      </w:r>
      <w:proofErr w:type="gramEnd"/>
      <w:r w:rsidRPr="00922E02">
        <w:rPr>
          <w:sz w:val="22"/>
          <w:szCs w:val="22"/>
        </w:rPr>
        <w:t xml:space="preserve">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proofErr w:type="gramStart"/>
      <w:r w:rsidRPr="001864A0">
        <w:rPr>
          <w:sz w:val="22"/>
          <w:szCs w:val="22"/>
        </w:rPr>
        <w:t>convocar</w:t>
      </w:r>
      <w:proofErr w:type="gramEnd"/>
      <w:r w:rsidRPr="001864A0">
        <w:rPr>
          <w:sz w:val="22"/>
          <w:szCs w:val="22"/>
        </w:rPr>
        <w:t xml:space="preserve">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proofErr w:type="gramStart"/>
      <w:r w:rsidRPr="001864A0">
        <w:rPr>
          <w:sz w:val="22"/>
          <w:szCs w:val="22"/>
        </w:rPr>
        <w:t>adjudicar</w:t>
      </w:r>
      <w:proofErr w:type="gramEnd"/>
      <w:r w:rsidRPr="001864A0">
        <w:rPr>
          <w:sz w:val="22"/>
          <w:szCs w:val="22"/>
        </w:rPr>
        <w:t xml:space="preserve">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2" w:anchor="art165" w:history="1">
        <w:r w:rsidRPr="001864A0">
          <w:rPr>
            <w:rStyle w:val="Hyperlink"/>
            <w:color w:val="000000"/>
            <w:sz w:val="22"/>
            <w:szCs w:val="22"/>
            <w:u w:val="none"/>
          </w:rPr>
          <w:t>art. 165 da Lei nº 14.133, de 2021</w:t>
        </w:r>
      </w:hyperlink>
      <w:r w:rsidRPr="001864A0">
        <w:rPr>
          <w:sz w:val="22"/>
          <w:szCs w:val="22"/>
        </w:rPr>
        <w:t>.</w:t>
      </w:r>
    </w:p>
    <w:p w:rsidR="002A4058" w:rsidRPr="00AE5A08" w:rsidRDefault="002A4058" w:rsidP="002A4058">
      <w:pPr>
        <w:pStyle w:val="Nivel2"/>
        <w:rPr>
          <w:sz w:val="22"/>
          <w:szCs w:val="22"/>
        </w:rPr>
      </w:pPr>
      <w:r w:rsidRPr="00AE5A08">
        <w:rPr>
          <w:sz w:val="22"/>
          <w:szCs w:val="22"/>
        </w:rPr>
        <w:t xml:space="preserve">O prazo recursal é de </w:t>
      </w:r>
      <w:proofErr w:type="gramStart"/>
      <w:r w:rsidRPr="00AE5A08">
        <w:rPr>
          <w:sz w:val="22"/>
          <w:szCs w:val="22"/>
        </w:rPr>
        <w:t>3</w:t>
      </w:r>
      <w:proofErr w:type="gramEnd"/>
      <w:r w:rsidRPr="00AE5A08">
        <w:rPr>
          <w:sz w:val="22"/>
          <w:szCs w:val="22"/>
        </w:rPr>
        <w:t xml:space="preserve"> (três) dias úteis, contados da data de intimação ou de lavratura da ata.</w:t>
      </w:r>
    </w:p>
    <w:p w:rsidR="002A4058" w:rsidRPr="00AE5A08" w:rsidRDefault="002A4058" w:rsidP="002A4058">
      <w:pPr>
        <w:pStyle w:val="Nivel2"/>
        <w:rPr>
          <w:sz w:val="22"/>
          <w:szCs w:val="22"/>
        </w:rPr>
      </w:pPr>
      <w:r w:rsidRPr="00AE5A08">
        <w:rPr>
          <w:sz w:val="22"/>
          <w:szCs w:val="22"/>
        </w:rPr>
        <w:lastRenderedPageBreak/>
        <w:t>Quando o recurso apresentado impugnar o julgamento das propostas ou o ato de habilitação ou inabilitação do licitante:</w:t>
      </w:r>
    </w:p>
    <w:p w:rsidR="002A4058" w:rsidRPr="00AE5A08" w:rsidRDefault="002A4058" w:rsidP="002A4058">
      <w:pPr>
        <w:pStyle w:val="Nivel3"/>
        <w:rPr>
          <w:sz w:val="22"/>
          <w:szCs w:val="22"/>
        </w:rPr>
      </w:pPr>
      <w:proofErr w:type="gramStart"/>
      <w:r w:rsidRPr="00AE5A08">
        <w:rPr>
          <w:sz w:val="22"/>
          <w:szCs w:val="22"/>
        </w:rPr>
        <w:t>a</w:t>
      </w:r>
      <w:proofErr w:type="gramEnd"/>
      <w:r w:rsidRPr="00AE5A08">
        <w:rPr>
          <w:sz w:val="22"/>
          <w:szCs w:val="22"/>
        </w:rPr>
        <w:t xml:space="preserve"> intenção de recorrer deverá ser manifestada imediatamente, sob pena de preclusão;</w:t>
      </w:r>
    </w:p>
    <w:p w:rsidR="002A4058" w:rsidRPr="00AE5A08" w:rsidRDefault="002A4058" w:rsidP="002A4058">
      <w:pPr>
        <w:pStyle w:val="Nivel3"/>
        <w:rPr>
          <w:sz w:val="22"/>
          <w:szCs w:val="22"/>
        </w:rPr>
      </w:pPr>
      <w:bookmarkStart w:id="49" w:name="_Hlk135318381"/>
      <w:bookmarkStart w:id="50" w:name="_Hlk135315794"/>
      <w:proofErr w:type="gramStart"/>
      <w:r w:rsidRPr="00AE5A08">
        <w:rPr>
          <w:sz w:val="22"/>
          <w:szCs w:val="22"/>
        </w:rPr>
        <w:t>o</w:t>
      </w:r>
      <w:proofErr w:type="gramEnd"/>
      <w:r w:rsidRPr="00AE5A08">
        <w:rPr>
          <w:sz w:val="22"/>
          <w:szCs w:val="22"/>
        </w:rPr>
        <w:t xml:space="preserve"> prazo para a manifestação da intenção de recorrer não será inferior a 10 (dez) minutos.</w:t>
      </w:r>
      <w:bookmarkEnd w:id="49"/>
    </w:p>
    <w:bookmarkEnd w:id="50"/>
    <w:p w:rsidR="002A4058" w:rsidRPr="00AE5A08" w:rsidRDefault="002A4058" w:rsidP="002A4058">
      <w:pPr>
        <w:pStyle w:val="Nivel3"/>
        <w:rPr>
          <w:sz w:val="22"/>
          <w:szCs w:val="22"/>
        </w:rPr>
      </w:pPr>
      <w:proofErr w:type="gramStart"/>
      <w:r w:rsidRPr="00AE5A08">
        <w:rPr>
          <w:sz w:val="22"/>
          <w:szCs w:val="22"/>
        </w:rPr>
        <w:t>o</w:t>
      </w:r>
      <w:proofErr w:type="gramEnd"/>
      <w:r w:rsidRPr="00AE5A08">
        <w:rPr>
          <w:sz w:val="22"/>
          <w:szCs w:val="22"/>
        </w:rPr>
        <w:t xml:space="preserve"> prazo para apresentação das razões recursais será iniciado na data de intimação ou de lavratura da ata de habilitação ou inabilitação;</w:t>
      </w:r>
    </w:p>
    <w:p w:rsidR="002A4058" w:rsidRPr="00AE5A08" w:rsidRDefault="002A4058" w:rsidP="002A4058">
      <w:pPr>
        <w:pStyle w:val="Nivel3"/>
        <w:rPr>
          <w:sz w:val="22"/>
          <w:szCs w:val="22"/>
        </w:rPr>
      </w:pPr>
      <w:proofErr w:type="gramStart"/>
      <w:r w:rsidRPr="00AE5A08">
        <w:rPr>
          <w:sz w:val="22"/>
          <w:szCs w:val="22"/>
        </w:rPr>
        <w:t>na</w:t>
      </w:r>
      <w:proofErr w:type="gramEnd"/>
      <w:r w:rsidRPr="00AE5A08">
        <w:rPr>
          <w:sz w:val="22"/>
          <w:szCs w:val="22"/>
        </w:rPr>
        <w:t xml:space="preserve"> hipótese de adoção da inversão de fases prevista no </w:t>
      </w:r>
      <w:hyperlink r:id="rId43" w:anchor="art17§1" w:history="1">
        <w:r w:rsidRPr="00AE5A08">
          <w:rPr>
            <w:rStyle w:val="Hyperlink"/>
            <w:color w:val="000000"/>
            <w:sz w:val="22"/>
            <w:szCs w:val="22"/>
            <w:u w:val="none"/>
          </w:rPr>
          <w:t>§ 1º do art. 17 da Lei nº 14.133, de 2021</w:t>
        </w:r>
      </w:hyperlink>
      <w:r w:rsidRPr="00AE5A08">
        <w:rPr>
          <w:sz w:val="22"/>
          <w:szCs w:val="22"/>
        </w:rPr>
        <w:t>, o prazo para apresentação das razões recursais será iniciado na data de intimação da ata de julgamento.</w:t>
      </w:r>
    </w:p>
    <w:p w:rsidR="002A4058" w:rsidRPr="00AE5A08" w:rsidRDefault="002A4058" w:rsidP="002A4058">
      <w:pPr>
        <w:pStyle w:val="Nivel2"/>
        <w:rPr>
          <w:sz w:val="22"/>
          <w:szCs w:val="22"/>
        </w:rPr>
      </w:pPr>
      <w:r w:rsidRPr="00AE5A08">
        <w:rPr>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 xml:space="preserve">O recurso será dirigido à autoridade que tiver editado o ato ou proferido a decisão recorrida, a qual poderá reconsiderar sua decisão no prazo de </w:t>
      </w:r>
      <w:proofErr w:type="gramStart"/>
      <w:r w:rsidRPr="001864A0">
        <w:rPr>
          <w:sz w:val="22"/>
          <w:szCs w:val="22"/>
        </w:rPr>
        <w:t>3</w:t>
      </w:r>
      <w:proofErr w:type="gramEnd"/>
      <w:r w:rsidRPr="001864A0">
        <w:rPr>
          <w:sz w:val="22"/>
          <w:szCs w:val="22"/>
        </w:rPr>
        <w:t xml:space="preserve">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 xml:space="preserve">O prazo para apresentação de contrarrazões ao recurso pelos demais licitantes será de </w:t>
      </w:r>
      <w:proofErr w:type="gramStart"/>
      <w:r w:rsidRPr="001864A0">
        <w:rPr>
          <w:b/>
          <w:sz w:val="22"/>
          <w:szCs w:val="22"/>
        </w:rPr>
        <w:t>3</w:t>
      </w:r>
      <w:proofErr w:type="gramEnd"/>
      <w:r w:rsidRPr="001864A0">
        <w:rPr>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1864A0" w:rsidRDefault="002A4058" w:rsidP="002A4058">
      <w:pPr>
        <w:pStyle w:val="Nivel2"/>
        <w:rPr>
          <w:sz w:val="22"/>
          <w:szCs w:val="22"/>
        </w:rPr>
      </w:pPr>
      <w:r w:rsidRPr="001864A0">
        <w:rPr>
          <w:sz w:val="22"/>
          <w:szCs w:val="22"/>
        </w:rPr>
        <w:t xml:space="preserve">O recurso e o pedido de reconsideração terão efeito suspensivo do ato ou da decisão recorrida até que sobrevenha decisão final da autoridade competente. </w:t>
      </w:r>
    </w:p>
    <w:p w:rsidR="002A4058" w:rsidRPr="004A0C6F" w:rsidRDefault="002A4058" w:rsidP="002A4058">
      <w:pPr>
        <w:pStyle w:val="Nivel2"/>
        <w:rPr>
          <w:sz w:val="22"/>
          <w:szCs w:val="22"/>
        </w:rPr>
      </w:pPr>
      <w:r w:rsidRPr="004A0C6F">
        <w:rPr>
          <w:sz w:val="22"/>
          <w:szCs w:val="22"/>
        </w:rPr>
        <w:t xml:space="preserve">O acolhimento do recurso invalida tão somente os atos insuscetíveis de aproveitamento. </w:t>
      </w:r>
    </w:p>
    <w:p w:rsidR="002A4058" w:rsidRPr="004A0C6F" w:rsidRDefault="002A4058" w:rsidP="002A4058">
      <w:pPr>
        <w:pStyle w:val="Nivel2"/>
        <w:rPr>
          <w:sz w:val="22"/>
          <w:szCs w:val="22"/>
        </w:rPr>
      </w:pPr>
      <w:r w:rsidRPr="004A0C6F">
        <w:rPr>
          <w:sz w:val="22"/>
          <w:szCs w:val="22"/>
        </w:rPr>
        <w:t xml:space="preserve">Os autos do processo permanecerão com vista franqueada aos interessados no sítio eletrônico </w:t>
      </w:r>
      <w:hyperlink r:id="rId44" w:history="1">
        <w:r w:rsidRPr="004A0C6F">
          <w:rPr>
            <w:rStyle w:val="Hyperlink"/>
            <w:sz w:val="22"/>
            <w:szCs w:val="22"/>
          </w:rPr>
          <w:t>www.</w:t>
        </w:r>
        <w:r w:rsidR="00B65628" w:rsidRPr="004A0C6F">
          <w:rPr>
            <w:rStyle w:val="Hyperlink"/>
            <w:sz w:val="22"/>
            <w:szCs w:val="22"/>
          </w:rPr>
          <w:t>l</w:t>
        </w:r>
        <w:r w:rsidR="009401B6" w:rsidRPr="004A0C6F">
          <w:rPr>
            <w:rStyle w:val="Hyperlink"/>
            <w:sz w:val="22"/>
            <w:szCs w:val="22"/>
          </w:rPr>
          <w:t>ontra</w:t>
        </w:r>
        <w:r w:rsidRPr="004A0C6F">
          <w:rPr>
            <w:rStyle w:val="Hyperlink"/>
            <w:sz w:val="22"/>
            <w:szCs w:val="22"/>
          </w:rPr>
          <w:t>.mg.gov.br</w:t>
        </w:r>
      </w:hyperlink>
      <w:r w:rsidRPr="004A0C6F">
        <w:rPr>
          <w:color w:val="auto"/>
          <w:sz w:val="22"/>
          <w:szCs w:val="22"/>
        </w:rPr>
        <w:t>.</w:t>
      </w:r>
    </w:p>
    <w:p w:rsidR="002A4058" w:rsidRPr="004A0C6F" w:rsidRDefault="002A4058" w:rsidP="002A4058">
      <w:pPr>
        <w:pStyle w:val="Nivel01"/>
        <w:spacing w:before="288" w:after="288"/>
        <w:rPr>
          <w:sz w:val="22"/>
          <w:szCs w:val="22"/>
        </w:rPr>
      </w:pPr>
      <w:bookmarkStart w:id="51" w:name="_Toc135469234"/>
      <w:r w:rsidRPr="004A0C6F">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proofErr w:type="gramStart"/>
      <w:r w:rsidRPr="001864A0">
        <w:rPr>
          <w:sz w:val="22"/>
          <w:szCs w:val="22"/>
        </w:rPr>
        <w:t>deixar</w:t>
      </w:r>
      <w:proofErr w:type="gramEnd"/>
      <w:r w:rsidRPr="001864A0">
        <w:rPr>
          <w:sz w:val="22"/>
          <w:szCs w:val="22"/>
        </w:rPr>
        <w:t xml:space="preserve">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proofErr w:type="gramStart"/>
      <w:r w:rsidRPr="001864A0">
        <w:rPr>
          <w:sz w:val="22"/>
          <w:szCs w:val="22"/>
        </w:rPr>
        <w:t>não</w:t>
      </w:r>
      <w:proofErr w:type="gramEnd"/>
      <w:r w:rsidRPr="001864A0">
        <w:rPr>
          <w:sz w:val="22"/>
          <w:szCs w:val="22"/>
        </w:rPr>
        <w:t xml:space="preserve"> enviar a proposta adequada ao último lance ofertado ou após a negociação; </w:t>
      </w:r>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 xml:space="preserve">-se a enviar o detalhamento da proposta quando exigível; </w:t>
      </w:r>
    </w:p>
    <w:p w:rsidR="002A4058" w:rsidRPr="001864A0" w:rsidRDefault="002A4058" w:rsidP="002A4058">
      <w:pPr>
        <w:pStyle w:val="Nivel4"/>
        <w:rPr>
          <w:sz w:val="22"/>
          <w:szCs w:val="22"/>
        </w:rPr>
      </w:pPr>
      <w:proofErr w:type="gramStart"/>
      <w:r w:rsidRPr="001864A0">
        <w:rPr>
          <w:sz w:val="22"/>
          <w:szCs w:val="22"/>
        </w:rPr>
        <w:lastRenderedPageBreak/>
        <w:t>pedir</w:t>
      </w:r>
      <w:proofErr w:type="gramEnd"/>
      <w:r w:rsidRPr="001864A0">
        <w:rPr>
          <w:sz w:val="22"/>
          <w:szCs w:val="22"/>
        </w:rPr>
        <w:t xml:space="preserve"> para ser desclassificado quando encerrada a etapa competitiva; ou </w:t>
      </w:r>
    </w:p>
    <w:p w:rsidR="002A4058" w:rsidRPr="001864A0" w:rsidRDefault="002A4058" w:rsidP="002A4058">
      <w:pPr>
        <w:pStyle w:val="Nivel4"/>
        <w:rPr>
          <w:sz w:val="22"/>
          <w:szCs w:val="22"/>
        </w:rPr>
      </w:pPr>
      <w:proofErr w:type="gramStart"/>
      <w:r w:rsidRPr="001864A0">
        <w:rPr>
          <w:sz w:val="22"/>
          <w:szCs w:val="22"/>
        </w:rPr>
        <w:t>deixar</w:t>
      </w:r>
      <w:proofErr w:type="gramEnd"/>
      <w:r w:rsidRPr="001864A0">
        <w:rPr>
          <w:sz w:val="22"/>
          <w:szCs w:val="22"/>
        </w:rPr>
        <w:t xml:space="preserve"> de apresentar amostra;</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proposta ou amostra em desacordo com as especificações do edital; </w:t>
      </w:r>
    </w:p>
    <w:p w:rsidR="002A4058" w:rsidRPr="001864A0" w:rsidRDefault="002A4058" w:rsidP="002A4058">
      <w:pPr>
        <w:pStyle w:val="Nivel3"/>
        <w:rPr>
          <w:sz w:val="22"/>
          <w:szCs w:val="22"/>
        </w:rPr>
      </w:pPr>
      <w:bookmarkStart w:id="55" w:name="_Ref114668139"/>
      <w:proofErr w:type="gramStart"/>
      <w:r w:rsidRPr="001864A0">
        <w:rPr>
          <w:sz w:val="22"/>
          <w:szCs w:val="22"/>
        </w:rPr>
        <w:t>não</w:t>
      </w:r>
      <w:proofErr w:type="gramEnd"/>
      <w:r w:rsidRPr="001864A0">
        <w:rPr>
          <w:sz w:val="22"/>
          <w:szCs w:val="22"/>
        </w:rPr>
        <w:t xml:space="preserve">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proofErr w:type="gramStart"/>
      <w:r w:rsidRPr="001864A0">
        <w:rPr>
          <w:sz w:val="22"/>
          <w:szCs w:val="22"/>
        </w:rPr>
        <w:t>apresentar</w:t>
      </w:r>
      <w:proofErr w:type="gramEnd"/>
      <w:r w:rsidRPr="001864A0">
        <w:rPr>
          <w:sz w:val="22"/>
          <w:szCs w:val="22"/>
        </w:rPr>
        <w:t xml:space="preserve">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proofErr w:type="gramStart"/>
      <w:r w:rsidRPr="001864A0">
        <w:rPr>
          <w:sz w:val="22"/>
          <w:szCs w:val="22"/>
        </w:rPr>
        <w:t>fraudar</w:t>
      </w:r>
      <w:proofErr w:type="gramEnd"/>
      <w:r w:rsidRPr="001864A0">
        <w:rPr>
          <w:sz w:val="22"/>
          <w:szCs w:val="22"/>
        </w:rPr>
        <w:t xml:space="preserve"> a licitação</w:t>
      </w:r>
      <w:bookmarkEnd w:id="57"/>
    </w:p>
    <w:p w:rsidR="002A4058" w:rsidRPr="001864A0" w:rsidRDefault="002A4058" w:rsidP="002A4058">
      <w:pPr>
        <w:pStyle w:val="Nivel3"/>
        <w:rPr>
          <w:sz w:val="22"/>
          <w:szCs w:val="22"/>
        </w:rPr>
      </w:pPr>
      <w:bookmarkStart w:id="58" w:name="_Ref114668247"/>
      <w:proofErr w:type="gramStart"/>
      <w:r w:rsidRPr="001864A0">
        <w:rPr>
          <w:sz w:val="22"/>
          <w:szCs w:val="22"/>
        </w:rPr>
        <w:t>comportar</w:t>
      </w:r>
      <w:proofErr w:type="gramEnd"/>
      <w:r w:rsidRPr="001864A0">
        <w:rPr>
          <w:sz w:val="22"/>
          <w:szCs w:val="22"/>
        </w:rPr>
        <w:t>-se de modo inidôneo ou cometer fraude de qualquer natureza, em especial quando:</w:t>
      </w:r>
      <w:bookmarkEnd w:id="58"/>
    </w:p>
    <w:p w:rsidR="002A4058" w:rsidRPr="001864A0" w:rsidRDefault="002A4058" w:rsidP="002A4058">
      <w:pPr>
        <w:pStyle w:val="Nivel4"/>
        <w:rPr>
          <w:sz w:val="22"/>
          <w:szCs w:val="22"/>
        </w:rPr>
      </w:pPr>
      <w:proofErr w:type="gramStart"/>
      <w:r w:rsidRPr="001864A0">
        <w:rPr>
          <w:sz w:val="22"/>
          <w:szCs w:val="22"/>
        </w:rPr>
        <w:t>agir</w:t>
      </w:r>
      <w:proofErr w:type="gramEnd"/>
      <w:r w:rsidRPr="001864A0">
        <w:rPr>
          <w:sz w:val="22"/>
          <w:szCs w:val="22"/>
        </w:rPr>
        <w:t xml:space="preserve"> em conluio ou em desconformidade com a lei; </w:t>
      </w:r>
    </w:p>
    <w:p w:rsidR="002A4058" w:rsidRPr="001864A0" w:rsidRDefault="002A4058" w:rsidP="002A4058">
      <w:pPr>
        <w:pStyle w:val="Nivel4"/>
        <w:rPr>
          <w:sz w:val="22"/>
          <w:szCs w:val="22"/>
        </w:rPr>
      </w:pPr>
      <w:proofErr w:type="gramStart"/>
      <w:r w:rsidRPr="001864A0">
        <w:rPr>
          <w:sz w:val="22"/>
          <w:szCs w:val="22"/>
        </w:rPr>
        <w:t>induzir</w:t>
      </w:r>
      <w:proofErr w:type="gramEnd"/>
      <w:r w:rsidRPr="001864A0">
        <w:rPr>
          <w:sz w:val="22"/>
          <w:szCs w:val="22"/>
        </w:rPr>
        <w:t xml:space="preserve"> deliberadamente a erro no julgamento; </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amostra falsificada ou deteriorada; </w:t>
      </w:r>
    </w:p>
    <w:p w:rsidR="002A4058" w:rsidRPr="001864A0" w:rsidRDefault="002A4058" w:rsidP="002A4058">
      <w:pPr>
        <w:pStyle w:val="Nivel3"/>
        <w:rPr>
          <w:sz w:val="22"/>
          <w:szCs w:val="22"/>
        </w:rPr>
      </w:pPr>
      <w:bookmarkStart w:id="59" w:name="_Ref114668251"/>
      <w:proofErr w:type="gramStart"/>
      <w:r w:rsidRPr="001864A0">
        <w:rPr>
          <w:sz w:val="22"/>
          <w:szCs w:val="22"/>
        </w:rPr>
        <w:t>praticar</w:t>
      </w:r>
      <w:proofErr w:type="gramEnd"/>
      <w:r w:rsidRPr="001864A0">
        <w:rPr>
          <w:sz w:val="22"/>
          <w:szCs w:val="22"/>
        </w:rPr>
        <w:t xml:space="preserve"> atos ilícitos com vistas a frustrar os objetivos da licitação</w:t>
      </w:r>
      <w:bookmarkEnd w:id="59"/>
    </w:p>
    <w:p w:rsidR="002A4058" w:rsidRPr="001864A0" w:rsidRDefault="002A4058" w:rsidP="002A4058">
      <w:pPr>
        <w:pStyle w:val="Nivel3"/>
        <w:rPr>
          <w:sz w:val="22"/>
          <w:szCs w:val="22"/>
        </w:rPr>
      </w:pPr>
      <w:bookmarkStart w:id="60" w:name="_Ref114668252"/>
      <w:proofErr w:type="gramStart"/>
      <w:r w:rsidRPr="001864A0">
        <w:rPr>
          <w:sz w:val="22"/>
          <w:szCs w:val="22"/>
        </w:rPr>
        <w:t>praticar</w:t>
      </w:r>
      <w:proofErr w:type="gramEnd"/>
      <w:r w:rsidRPr="001864A0">
        <w:rPr>
          <w:sz w:val="22"/>
          <w:szCs w:val="22"/>
        </w:rPr>
        <w:t xml:space="preserve"> ato lesivo previsto no </w:t>
      </w:r>
      <w:hyperlink r:id="rId45"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t xml:space="preserve">Com fulcro na </w:t>
      </w:r>
      <w:hyperlink r:id="rId46"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proofErr w:type="gramStart"/>
      <w:r w:rsidRPr="001864A0">
        <w:rPr>
          <w:sz w:val="22"/>
          <w:szCs w:val="22"/>
        </w:rPr>
        <w:t>advertência</w:t>
      </w:r>
      <w:proofErr w:type="gramEnd"/>
      <w:r w:rsidRPr="001864A0">
        <w:rPr>
          <w:sz w:val="22"/>
          <w:szCs w:val="22"/>
        </w:rPr>
        <w:t xml:space="preserve">; </w:t>
      </w:r>
    </w:p>
    <w:p w:rsidR="002A4058" w:rsidRPr="001864A0" w:rsidRDefault="002A4058" w:rsidP="002A4058">
      <w:pPr>
        <w:pStyle w:val="Nivel3"/>
        <w:rPr>
          <w:sz w:val="22"/>
          <w:szCs w:val="22"/>
        </w:rPr>
      </w:pPr>
      <w:proofErr w:type="gramStart"/>
      <w:r w:rsidRPr="001864A0">
        <w:rPr>
          <w:sz w:val="22"/>
          <w:szCs w:val="22"/>
        </w:rPr>
        <w:t>multa</w:t>
      </w:r>
      <w:proofErr w:type="gramEnd"/>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impedimento</w:t>
      </w:r>
      <w:proofErr w:type="gramEnd"/>
      <w:r w:rsidRPr="001864A0">
        <w:rPr>
          <w:sz w:val="22"/>
          <w:szCs w:val="22"/>
        </w:rPr>
        <w:t xml:space="preserve"> de licitar e contratar e</w:t>
      </w:r>
    </w:p>
    <w:p w:rsidR="002A4058" w:rsidRPr="001864A0" w:rsidRDefault="002A4058" w:rsidP="002A4058">
      <w:pPr>
        <w:pStyle w:val="Nivel3"/>
        <w:rPr>
          <w:sz w:val="22"/>
          <w:szCs w:val="22"/>
        </w:rPr>
      </w:pPr>
      <w:proofErr w:type="gramStart"/>
      <w:r w:rsidRPr="001864A0">
        <w:rPr>
          <w:sz w:val="22"/>
          <w:szCs w:val="22"/>
        </w:rPr>
        <w:t>declaração</w:t>
      </w:r>
      <w:proofErr w:type="gramEnd"/>
      <w:r w:rsidRPr="001864A0">
        <w:rPr>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natureza e a gravidade da infração cometida.</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peculiaridades do caso concreto</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circunstâncias agravantes ou atenuantes</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danos que dela provierem para a Administração Pública</w:t>
      </w:r>
    </w:p>
    <w:p w:rsidR="002A4058" w:rsidRPr="001864A0" w:rsidRDefault="002A4058" w:rsidP="002A4058">
      <w:pPr>
        <w:pStyle w:val="Nivel3"/>
        <w:rPr>
          <w:sz w:val="22"/>
          <w:szCs w:val="22"/>
        </w:rPr>
      </w:pPr>
      <w:proofErr w:type="gramStart"/>
      <w:r w:rsidRPr="001864A0">
        <w:rPr>
          <w:sz w:val="22"/>
          <w:szCs w:val="22"/>
        </w:rPr>
        <w:lastRenderedPageBreak/>
        <w:t>a</w:t>
      </w:r>
      <w:proofErr w:type="gramEnd"/>
      <w:r w:rsidRPr="001864A0">
        <w:rPr>
          <w:sz w:val="22"/>
          <w:szCs w:val="22"/>
        </w:rPr>
        <w:t xml:space="preserve">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r w:rsidR="00AE5A08">
        <w:fldChar w:fldCharType="begin"/>
      </w:r>
      <w:r w:rsidR="00AE5A08">
        <w:instrText xml:space="preserve"> REF _Ref114668085 \r \h  \* MERGEFORMAT </w:instrText>
      </w:r>
      <w:r w:rsidR="00AE5A08">
        <w:fldChar w:fldCharType="separate"/>
      </w:r>
      <w:r w:rsidR="00C23F26" w:rsidRPr="00C23F26">
        <w:rPr>
          <w:color w:val="auto"/>
          <w:sz w:val="22"/>
          <w:szCs w:val="22"/>
        </w:rPr>
        <w:t>12.1.1</w:t>
      </w:r>
      <w:r w:rsidR="00AE5A08">
        <w:fldChar w:fldCharType="end"/>
      </w:r>
      <w:r w:rsidRPr="001864A0">
        <w:rPr>
          <w:color w:val="auto"/>
          <w:sz w:val="22"/>
          <w:szCs w:val="22"/>
        </w:rPr>
        <w:t xml:space="preserve">, </w:t>
      </w:r>
      <w:r w:rsidR="00AE5A08">
        <w:fldChar w:fldCharType="begin"/>
      </w:r>
      <w:r w:rsidR="00AE5A08">
        <w:instrText xml:space="preserve"> REF _Ref114668108 \r \h  \* MERGEFORMAT </w:instrText>
      </w:r>
      <w:r w:rsidR="00AE5A08">
        <w:fldChar w:fldCharType="separate"/>
      </w:r>
      <w:r w:rsidR="00C23F26" w:rsidRPr="00C23F26">
        <w:rPr>
          <w:color w:val="auto"/>
          <w:sz w:val="22"/>
          <w:szCs w:val="22"/>
        </w:rPr>
        <w:t>12.1.2</w:t>
      </w:r>
      <w:r w:rsidR="00AE5A08">
        <w:fldChar w:fldCharType="end"/>
      </w:r>
      <w:r w:rsidRPr="001864A0">
        <w:rPr>
          <w:color w:val="auto"/>
          <w:sz w:val="22"/>
          <w:szCs w:val="22"/>
        </w:rPr>
        <w:t xml:space="preserve"> e </w:t>
      </w:r>
      <w:r w:rsidR="00AE5A08">
        <w:fldChar w:fldCharType="begin"/>
      </w:r>
      <w:r w:rsidR="00AE5A08">
        <w:instrText xml:space="preserve"> REF _Ref114668139 \r \h  \* MERGEFORMAT </w:instrText>
      </w:r>
      <w:r w:rsidR="00AE5A08">
        <w:fldChar w:fldCharType="separate"/>
      </w:r>
      <w:r w:rsidR="00C23F26" w:rsidRPr="00C23F26">
        <w:rPr>
          <w:color w:val="auto"/>
          <w:sz w:val="22"/>
          <w:szCs w:val="22"/>
        </w:rPr>
        <w:t>12.1.3</w:t>
      </w:r>
      <w:r w:rsidR="00AE5A08">
        <w:fldChar w:fldCharType="end"/>
      </w:r>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r w:rsidR="00AE5A08">
        <w:fldChar w:fldCharType="begin"/>
      </w:r>
      <w:r w:rsidR="00AE5A08">
        <w:instrText xml:space="preserve"> REF _Ref114668249 \r \h  \* MERGEFORMAT </w:instrText>
      </w:r>
      <w:r w:rsidR="00AE5A08">
        <w:fldChar w:fldCharType="separate"/>
      </w:r>
      <w:r w:rsidR="00C23F26" w:rsidRPr="00C23F26">
        <w:rPr>
          <w:color w:val="auto"/>
          <w:sz w:val="22"/>
          <w:szCs w:val="22"/>
        </w:rPr>
        <w:t>12.1.4</w:t>
      </w:r>
      <w:r w:rsidR="00AE5A08">
        <w:fldChar w:fldCharType="end"/>
      </w:r>
      <w:r w:rsidRPr="001864A0">
        <w:rPr>
          <w:color w:val="auto"/>
          <w:sz w:val="22"/>
          <w:szCs w:val="22"/>
        </w:rPr>
        <w:t xml:space="preserve">, </w:t>
      </w:r>
      <w:r w:rsidR="00AE5A08">
        <w:fldChar w:fldCharType="begin"/>
      </w:r>
      <w:r w:rsidR="00AE5A08">
        <w:instrText xml:space="preserve"> REF _Ref114668245 \r \h  \* MERGEFORMAT </w:instrText>
      </w:r>
      <w:r w:rsidR="00AE5A08">
        <w:fldChar w:fldCharType="separate"/>
      </w:r>
      <w:r w:rsidR="00C23F26" w:rsidRPr="00C23F26">
        <w:rPr>
          <w:color w:val="auto"/>
          <w:sz w:val="22"/>
          <w:szCs w:val="22"/>
        </w:rPr>
        <w:t>12.1.5</w:t>
      </w:r>
      <w:r w:rsidR="00AE5A08">
        <w:fldChar w:fldCharType="end"/>
      </w:r>
      <w:r w:rsidRPr="001864A0">
        <w:rPr>
          <w:color w:val="auto"/>
          <w:sz w:val="22"/>
          <w:szCs w:val="22"/>
        </w:rPr>
        <w:t xml:space="preserve">, </w:t>
      </w:r>
      <w:r w:rsidR="00AE5A08">
        <w:fldChar w:fldCharType="begin"/>
      </w:r>
      <w:r w:rsidR="00AE5A08">
        <w:instrText xml:space="preserve"> REF _Ref114668247 \r \h  \* MERGEFORMAT </w:instrText>
      </w:r>
      <w:r w:rsidR="00AE5A08">
        <w:fldChar w:fldCharType="separate"/>
      </w:r>
      <w:r w:rsidR="00C23F26" w:rsidRPr="00C23F26">
        <w:rPr>
          <w:color w:val="auto"/>
          <w:sz w:val="22"/>
          <w:szCs w:val="22"/>
        </w:rPr>
        <w:t>12.1.6</w:t>
      </w:r>
      <w:r w:rsidR="00AE5A08">
        <w:fldChar w:fldCharType="end"/>
      </w:r>
      <w:r w:rsidRPr="001864A0">
        <w:rPr>
          <w:color w:val="auto"/>
          <w:sz w:val="22"/>
          <w:szCs w:val="22"/>
        </w:rPr>
        <w:t xml:space="preserve">, </w:t>
      </w:r>
      <w:r w:rsidR="00AE5A08">
        <w:fldChar w:fldCharType="begin"/>
      </w:r>
      <w:r w:rsidR="00AE5A08">
        <w:instrText xml:space="preserve"> REF _Ref114668251 \r \h  \* MERGEFORMAT </w:instrText>
      </w:r>
      <w:r w:rsidR="00AE5A08">
        <w:fldChar w:fldCharType="separate"/>
      </w:r>
      <w:r w:rsidR="00C23F26" w:rsidRPr="00C23F26">
        <w:rPr>
          <w:color w:val="auto"/>
          <w:sz w:val="22"/>
          <w:szCs w:val="22"/>
        </w:rPr>
        <w:t>12.1.7</w:t>
      </w:r>
      <w:r w:rsidR="00AE5A08">
        <w:fldChar w:fldCharType="end"/>
      </w:r>
      <w:r w:rsidRPr="001864A0">
        <w:rPr>
          <w:color w:val="auto"/>
          <w:sz w:val="22"/>
          <w:szCs w:val="22"/>
        </w:rPr>
        <w:t xml:space="preserve"> e </w:t>
      </w:r>
      <w:r w:rsidR="00AE5A08">
        <w:fldChar w:fldCharType="begin"/>
      </w:r>
      <w:r w:rsidR="00AE5A08">
        <w:instrText xml:space="preserve"> REF _Ref114668252 \r \h  \* MERGEFORMAT </w:instrText>
      </w:r>
      <w:r w:rsidR="00AE5A08">
        <w:fldChar w:fldCharType="separate"/>
      </w:r>
      <w:r w:rsidR="00C23F26" w:rsidRPr="00C23F26">
        <w:rPr>
          <w:color w:val="auto"/>
          <w:sz w:val="22"/>
          <w:szCs w:val="22"/>
        </w:rPr>
        <w:t>12.1.8</w:t>
      </w:r>
      <w:r w:rsidR="00AE5A08">
        <w:fldChar w:fldCharType="end"/>
      </w:r>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r w:rsidR="00AE5A08">
        <w:fldChar w:fldCharType="begin"/>
      </w:r>
      <w:r w:rsidR="00AE5A08">
        <w:instrText xml:space="preserve"> REF _Ref114668085 \r \h  \* MERGEFORMAT </w:instrText>
      </w:r>
      <w:r w:rsidR="00AE5A08">
        <w:fldChar w:fldCharType="separate"/>
      </w:r>
      <w:r w:rsidR="00C23F26" w:rsidRPr="00C23F26">
        <w:rPr>
          <w:sz w:val="22"/>
          <w:szCs w:val="22"/>
        </w:rPr>
        <w:t>12.1.1</w:t>
      </w:r>
      <w:r w:rsidR="00AE5A08">
        <w:fldChar w:fldCharType="end"/>
      </w:r>
      <w:r w:rsidRPr="001864A0">
        <w:rPr>
          <w:sz w:val="22"/>
          <w:szCs w:val="22"/>
        </w:rPr>
        <w:t xml:space="preserve">, </w:t>
      </w:r>
      <w:r w:rsidR="00AE5A08">
        <w:fldChar w:fldCharType="begin"/>
      </w:r>
      <w:r w:rsidR="00AE5A08">
        <w:instrText xml:space="preserve"> REF _Ref114668108 \r \h  \* MERGEFORMAT </w:instrText>
      </w:r>
      <w:r w:rsidR="00AE5A08">
        <w:fldChar w:fldCharType="separate"/>
      </w:r>
      <w:r w:rsidR="00C23F26" w:rsidRPr="00C23F26">
        <w:rPr>
          <w:sz w:val="22"/>
          <w:szCs w:val="22"/>
        </w:rPr>
        <w:t>12.1.2</w:t>
      </w:r>
      <w:r w:rsidR="00AE5A08">
        <w:fldChar w:fldCharType="end"/>
      </w:r>
      <w:r w:rsidRPr="001864A0">
        <w:rPr>
          <w:sz w:val="22"/>
          <w:szCs w:val="22"/>
        </w:rPr>
        <w:t xml:space="preserve"> e </w:t>
      </w:r>
      <w:r w:rsidR="00AE5A08">
        <w:fldChar w:fldCharType="begin"/>
      </w:r>
      <w:r w:rsidR="00AE5A08">
        <w:instrText xml:space="preserve"> REF _Ref114668139 \r \h  \* MERGEFORMAT </w:instrText>
      </w:r>
      <w:r w:rsidR="00AE5A08">
        <w:fldChar w:fldCharType="separate"/>
      </w:r>
      <w:r w:rsidR="00C23F26" w:rsidRPr="00C23F26">
        <w:rPr>
          <w:sz w:val="22"/>
          <w:szCs w:val="22"/>
        </w:rPr>
        <w:t>12.1.3</w:t>
      </w:r>
      <w:r w:rsidR="00AE5A08">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401B6">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rsidR="00AE5A08">
        <w:fldChar w:fldCharType="begin"/>
      </w:r>
      <w:r w:rsidR="00AE5A08">
        <w:instrText xml:space="preserve"> REF _Ref114668249 \r \h  \* MERGEFORMAT </w:instrText>
      </w:r>
      <w:r w:rsidR="00AE5A08">
        <w:fldChar w:fldCharType="separate"/>
      </w:r>
      <w:r w:rsidR="00C23F26" w:rsidRPr="00C23F26">
        <w:rPr>
          <w:sz w:val="22"/>
          <w:szCs w:val="22"/>
        </w:rPr>
        <w:t>12.1.4</w:t>
      </w:r>
      <w:r w:rsidR="00AE5A08">
        <w:fldChar w:fldCharType="end"/>
      </w:r>
      <w:r w:rsidRPr="001864A0">
        <w:rPr>
          <w:sz w:val="22"/>
          <w:szCs w:val="22"/>
        </w:rPr>
        <w:t xml:space="preserve">, </w:t>
      </w:r>
      <w:r w:rsidR="00AE5A08">
        <w:fldChar w:fldCharType="begin"/>
      </w:r>
      <w:r w:rsidR="00AE5A08">
        <w:instrText xml:space="preserve"> REF _Ref114668245 \r \h  \* MERGEFORMAT </w:instrText>
      </w:r>
      <w:r w:rsidR="00AE5A08">
        <w:fldChar w:fldCharType="separate"/>
      </w:r>
      <w:r w:rsidR="00C23F26" w:rsidRPr="00C23F26">
        <w:rPr>
          <w:sz w:val="22"/>
          <w:szCs w:val="22"/>
        </w:rPr>
        <w:t>12.1.5</w:t>
      </w:r>
      <w:r w:rsidR="00AE5A08">
        <w:fldChar w:fldCharType="end"/>
      </w:r>
      <w:r w:rsidRPr="001864A0">
        <w:rPr>
          <w:sz w:val="22"/>
          <w:szCs w:val="22"/>
        </w:rPr>
        <w:t xml:space="preserve">, </w:t>
      </w:r>
      <w:r w:rsidR="00AE5A08">
        <w:fldChar w:fldCharType="begin"/>
      </w:r>
      <w:r w:rsidR="00AE5A08">
        <w:instrText xml:space="preserve"> REF _Ref114668247 \r \h  \* MERGEFORMAT </w:instrText>
      </w:r>
      <w:r w:rsidR="00AE5A08">
        <w:fldChar w:fldCharType="separate"/>
      </w:r>
      <w:r w:rsidR="00C23F26" w:rsidRPr="00C23F26">
        <w:rPr>
          <w:sz w:val="22"/>
          <w:szCs w:val="22"/>
        </w:rPr>
        <w:t>12.1.6</w:t>
      </w:r>
      <w:r w:rsidR="00AE5A08">
        <w:fldChar w:fldCharType="end"/>
      </w:r>
      <w:r w:rsidRPr="001864A0">
        <w:rPr>
          <w:sz w:val="22"/>
          <w:szCs w:val="22"/>
        </w:rPr>
        <w:t xml:space="preserve">, </w:t>
      </w:r>
      <w:r w:rsidR="00AE5A08">
        <w:fldChar w:fldCharType="begin"/>
      </w:r>
      <w:r w:rsidR="00AE5A08">
        <w:instrText xml:space="preserve"> REF _Ref114668251 \r \h  \* MERGEFORMAT </w:instrText>
      </w:r>
      <w:r w:rsidR="00AE5A08">
        <w:fldChar w:fldCharType="separate"/>
      </w:r>
      <w:r w:rsidR="00C23F26" w:rsidRPr="00C23F26">
        <w:rPr>
          <w:sz w:val="22"/>
          <w:szCs w:val="22"/>
        </w:rPr>
        <w:t>12.1.7</w:t>
      </w:r>
      <w:r w:rsidR="00AE5A08">
        <w:fldChar w:fldCharType="end"/>
      </w:r>
      <w:r w:rsidRPr="001864A0">
        <w:rPr>
          <w:sz w:val="22"/>
          <w:szCs w:val="22"/>
        </w:rPr>
        <w:t xml:space="preserve"> e </w:t>
      </w:r>
      <w:r w:rsidR="00AE5A08">
        <w:fldChar w:fldCharType="begin"/>
      </w:r>
      <w:r w:rsidR="00AE5A08">
        <w:instrText xml:space="preserve"> REF _Ref114668252 \r \h  \* MERGEFORMAT </w:instrText>
      </w:r>
      <w:r w:rsidR="00AE5A08">
        <w:fldChar w:fldCharType="separate"/>
      </w:r>
      <w:r w:rsidR="00C23F26" w:rsidRPr="00C23F26">
        <w:rPr>
          <w:sz w:val="22"/>
          <w:szCs w:val="22"/>
        </w:rPr>
        <w:t>12.1.8</w:t>
      </w:r>
      <w:r w:rsidR="00AE5A08">
        <w:fldChar w:fldCharType="end"/>
      </w:r>
      <w:r w:rsidRPr="001864A0">
        <w:rPr>
          <w:sz w:val="22"/>
          <w:szCs w:val="22"/>
        </w:rPr>
        <w:t xml:space="preserve">, bem como pelas infrações administrativas previstas nos itens </w:t>
      </w:r>
      <w:r w:rsidR="00AE5A08">
        <w:fldChar w:fldCharType="begin"/>
      </w:r>
      <w:r w:rsidR="00AE5A08">
        <w:instrText xml:space="preserve"> REF _Ref114668085 \r \h  \* MERGEFORMAT </w:instrText>
      </w:r>
      <w:r w:rsidR="00AE5A08">
        <w:fldChar w:fldCharType="separate"/>
      </w:r>
      <w:r w:rsidR="00C23F26" w:rsidRPr="00C23F26">
        <w:rPr>
          <w:sz w:val="22"/>
          <w:szCs w:val="22"/>
        </w:rPr>
        <w:t>12.1.1</w:t>
      </w:r>
      <w:r w:rsidR="00AE5A08">
        <w:fldChar w:fldCharType="end"/>
      </w:r>
      <w:r w:rsidRPr="001864A0">
        <w:rPr>
          <w:sz w:val="22"/>
          <w:szCs w:val="22"/>
        </w:rPr>
        <w:t xml:space="preserve">, </w:t>
      </w:r>
      <w:r w:rsidR="00AE5A08">
        <w:fldChar w:fldCharType="begin"/>
      </w:r>
      <w:r w:rsidR="00AE5A08">
        <w:instrText xml:space="preserve"> REF _Ref114668108 \r \h  \* MERGEFORMAT </w:instrText>
      </w:r>
      <w:r w:rsidR="00AE5A08">
        <w:fldChar w:fldCharType="separate"/>
      </w:r>
      <w:r w:rsidR="00C23F26" w:rsidRPr="00C23F26">
        <w:rPr>
          <w:sz w:val="22"/>
          <w:szCs w:val="22"/>
        </w:rPr>
        <w:t>12.1.2</w:t>
      </w:r>
      <w:r w:rsidR="00AE5A08">
        <w:fldChar w:fldCharType="end"/>
      </w:r>
      <w:r w:rsidRPr="001864A0">
        <w:rPr>
          <w:sz w:val="22"/>
          <w:szCs w:val="22"/>
        </w:rPr>
        <w:t xml:space="preserve"> e </w:t>
      </w:r>
      <w:r w:rsidR="00AE5A08">
        <w:fldChar w:fldCharType="begin"/>
      </w:r>
      <w:r w:rsidR="00AE5A08">
        <w:instrText xml:space="preserve"> REF _Ref114668139 \r \h  \* MERGEFORMAT </w:instrText>
      </w:r>
      <w:r w:rsidR="00AE5A08">
        <w:fldChar w:fldCharType="separate"/>
      </w:r>
      <w:r w:rsidR="00C23F26" w:rsidRPr="00C23F26">
        <w:rPr>
          <w:sz w:val="22"/>
          <w:szCs w:val="22"/>
        </w:rPr>
        <w:t>12.1.3</w:t>
      </w:r>
      <w:r w:rsidR="00AE5A08">
        <w:fldChar w:fldCharType="end"/>
      </w:r>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1864A0">
        <w:rPr>
          <w:sz w:val="22"/>
          <w:szCs w:val="22"/>
        </w:rPr>
        <w:t>3</w:t>
      </w:r>
      <w:proofErr w:type="gramEnd"/>
      <w:r w:rsidRPr="001864A0">
        <w:rPr>
          <w:sz w:val="22"/>
          <w:szCs w:val="22"/>
        </w:rPr>
        <w:t xml:space="preserve">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r w:rsidR="00AE5A08">
        <w:fldChar w:fldCharType="begin"/>
      </w:r>
      <w:r w:rsidR="00AE5A08">
        <w:instrText xml:space="preserve"> REF _Ref114668139 \r \h  \* MERGEFORMAT </w:instrText>
      </w:r>
      <w:r w:rsidR="00AE5A08">
        <w:fldChar w:fldCharType="separate"/>
      </w:r>
      <w:r w:rsidR="00C23F26" w:rsidRPr="00C23F26">
        <w:rPr>
          <w:sz w:val="22"/>
          <w:szCs w:val="22"/>
        </w:rPr>
        <w:t>12.1.3</w:t>
      </w:r>
      <w:r w:rsidR="00AE5A08">
        <w:fldChar w:fldCharType="end"/>
      </w:r>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proofErr w:type="gramStart"/>
      <w:r w:rsidRPr="001864A0">
        <w:rPr>
          <w:b/>
          <w:sz w:val="22"/>
          <w:szCs w:val="22"/>
        </w:rPr>
        <w:t>A apuração de responsabilidade relacionadas às sanções de impedimento de licitar</w:t>
      </w:r>
      <w:proofErr w:type="gramEnd"/>
      <w:r w:rsidRPr="001864A0">
        <w:rPr>
          <w:b/>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w:t>
      </w:r>
      <w:r w:rsidRPr="001864A0">
        <w:rPr>
          <w:sz w:val="22"/>
          <w:szCs w:val="22"/>
        </w:rPr>
        <w:lastRenderedPageBreak/>
        <w:t xml:space="preserve">de </w:t>
      </w:r>
      <w:proofErr w:type="gramStart"/>
      <w:r w:rsidRPr="001864A0">
        <w:rPr>
          <w:sz w:val="22"/>
          <w:szCs w:val="22"/>
        </w:rPr>
        <w:t>5</w:t>
      </w:r>
      <w:proofErr w:type="gramEnd"/>
      <w:r w:rsidRPr="001864A0">
        <w:rPr>
          <w:sz w:val="22"/>
          <w:szCs w:val="22"/>
        </w:rPr>
        <w:t xml:space="preserve">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401B6">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47" w:history="1">
        <w:r w:rsidRPr="001864A0">
          <w:rPr>
            <w:rStyle w:val="Hyperlink"/>
            <w:color w:val="000000"/>
            <w:sz w:val="22"/>
            <w:szCs w:val="22"/>
            <w:u w:val="none"/>
          </w:rPr>
          <w:t>Lei nº 14.133, de 2021</w:t>
        </w:r>
      </w:hyperlink>
      <w:r w:rsidRPr="001864A0">
        <w:rPr>
          <w:sz w:val="22"/>
          <w:szCs w:val="22"/>
        </w:rPr>
        <w:t xml:space="preserve">, devendo protocolar o pedido até </w:t>
      </w:r>
      <w:proofErr w:type="gramStart"/>
      <w:r w:rsidRPr="001864A0">
        <w:rPr>
          <w:sz w:val="22"/>
          <w:szCs w:val="22"/>
        </w:rPr>
        <w:t>3</w:t>
      </w:r>
      <w:proofErr w:type="gramEnd"/>
      <w:r w:rsidRPr="001864A0">
        <w:rPr>
          <w:sz w:val="22"/>
          <w:szCs w:val="22"/>
        </w:rPr>
        <w:t xml:space="preserve"> (três) dias úteis antes da data da abertura do certame.</w:t>
      </w:r>
    </w:p>
    <w:p w:rsidR="002A4058" w:rsidRPr="004A0C6F" w:rsidRDefault="002A4058" w:rsidP="002A4058">
      <w:pPr>
        <w:pStyle w:val="Nivel2"/>
        <w:rPr>
          <w:sz w:val="22"/>
          <w:szCs w:val="22"/>
        </w:rPr>
      </w:pPr>
      <w:r w:rsidRPr="001864A0">
        <w:rPr>
          <w:sz w:val="22"/>
          <w:szCs w:val="22"/>
        </w:rPr>
        <w:t xml:space="preserve">A resposta à impugnação ou ao pedido de esclarecimento será divulgado em sítio </w:t>
      </w:r>
      <w:r w:rsidRPr="004A0C6F">
        <w:rPr>
          <w:sz w:val="22"/>
          <w:szCs w:val="22"/>
        </w:rPr>
        <w:t xml:space="preserve">eletrônico oficial no prazo de até </w:t>
      </w:r>
      <w:proofErr w:type="gramStart"/>
      <w:r w:rsidRPr="004A0C6F">
        <w:rPr>
          <w:sz w:val="22"/>
          <w:szCs w:val="22"/>
        </w:rPr>
        <w:t>3</w:t>
      </w:r>
      <w:proofErr w:type="gramEnd"/>
      <w:r w:rsidRPr="004A0C6F">
        <w:rPr>
          <w:sz w:val="22"/>
          <w:szCs w:val="22"/>
        </w:rPr>
        <w:t xml:space="preserve"> (três) dias úteis, limitado ao último dia útil anterior à data da abertura do certame.</w:t>
      </w:r>
    </w:p>
    <w:p w:rsidR="002A4058" w:rsidRPr="004A0C6F" w:rsidRDefault="002A4058" w:rsidP="002A4058">
      <w:pPr>
        <w:pStyle w:val="Nivel2"/>
        <w:rPr>
          <w:color w:val="auto"/>
          <w:sz w:val="22"/>
          <w:szCs w:val="22"/>
        </w:rPr>
      </w:pPr>
      <w:r w:rsidRPr="004A0C6F">
        <w:rPr>
          <w:color w:val="auto"/>
          <w:sz w:val="22"/>
          <w:szCs w:val="22"/>
        </w:rPr>
        <w:t xml:space="preserve">A impugnação e o pedido de esclarecimento poderão ser realizados por forma </w:t>
      </w:r>
      <w:proofErr w:type="gramStart"/>
      <w:r w:rsidRPr="004A0C6F">
        <w:rPr>
          <w:color w:val="auto"/>
          <w:sz w:val="22"/>
          <w:szCs w:val="22"/>
        </w:rPr>
        <w:t xml:space="preserve">eletrônica, </w:t>
      </w:r>
      <w:r w:rsidRPr="004A0C6F">
        <w:rPr>
          <w:i/>
          <w:iCs/>
          <w:color w:val="auto"/>
          <w:sz w:val="22"/>
          <w:szCs w:val="22"/>
        </w:rPr>
        <w:t>pelo seguinte meio eletrônico</w:t>
      </w:r>
      <w:proofErr w:type="gramEnd"/>
      <w:r w:rsidRPr="004A0C6F">
        <w:rPr>
          <w:color w:val="auto"/>
          <w:sz w:val="22"/>
          <w:szCs w:val="22"/>
        </w:rPr>
        <w:t>:</w:t>
      </w:r>
      <w:r w:rsidR="00B65628" w:rsidRPr="004A0C6F">
        <w:t xml:space="preserve"> </w:t>
      </w:r>
      <w:r w:rsidR="00B65628" w:rsidRPr="004A0C6F">
        <w:rPr>
          <w:color w:val="auto"/>
          <w:sz w:val="22"/>
          <w:szCs w:val="22"/>
        </w:rPr>
        <w:t>licitalontra@hotmail.com</w:t>
      </w:r>
    </w:p>
    <w:p w:rsidR="002A4058" w:rsidRPr="004A0C6F" w:rsidRDefault="002A4058" w:rsidP="002A4058">
      <w:pPr>
        <w:pStyle w:val="Nivel2"/>
        <w:rPr>
          <w:sz w:val="22"/>
          <w:szCs w:val="22"/>
        </w:rPr>
      </w:pPr>
      <w:r w:rsidRPr="004A0C6F">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lastRenderedPageBreak/>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 xml:space="preserve">O desatendimento de exigências formais não essenciais não importará o afastamento do licitante, desde que seja possível o aproveitamento do ato, </w:t>
      </w:r>
      <w:proofErr w:type="gramStart"/>
      <w:r w:rsidRPr="001864A0">
        <w:rPr>
          <w:b/>
          <w:sz w:val="22"/>
          <w:szCs w:val="22"/>
        </w:rPr>
        <w:t>observados</w:t>
      </w:r>
      <w:proofErr w:type="gramEnd"/>
      <w:r w:rsidRPr="001864A0">
        <w:rPr>
          <w:b/>
          <w:sz w:val="22"/>
          <w:szCs w:val="22"/>
        </w:rPr>
        <w:t xml:space="preserve"> os princípios da isonomia e do interesse público</w:t>
      </w:r>
      <w:r w:rsidRPr="001864A0">
        <w:rPr>
          <w:sz w:val="22"/>
          <w:szCs w:val="22"/>
        </w:rPr>
        <w:t>.</w:t>
      </w:r>
    </w:p>
    <w:p w:rsidR="002A4058" w:rsidRPr="004A0C6F"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4A0C6F">
        <w:rPr>
          <w:sz w:val="22"/>
          <w:szCs w:val="22"/>
        </w:rPr>
        <w:t>que compõem o processo, prevalecerá as deste Edital.</w:t>
      </w:r>
    </w:p>
    <w:p w:rsidR="002A4058" w:rsidRPr="004A0C6F" w:rsidRDefault="002A4058" w:rsidP="002A4058">
      <w:pPr>
        <w:pStyle w:val="Nivel2"/>
        <w:rPr>
          <w:rFonts w:eastAsia="Times New Roman"/>
          <w:sz w:val="22"/>
          <w:szCs w:val="22"/>
        </w:rPr>
      </w:pPr>
      <w:r w:rsidRPr="004A0C6F">
        <w:rPr>
          <w:sz w:val="22"/>
          <w:szCs w:val="22"/>
        </w:rPr>
        <w:t xml:space="preserve">O Edital e seus anexos estão disponíveis, na íntegra, no Portal Nacional de Contratações Públicas (PNCP) e endereço eletrônico </w:t>
      </w:r>
      <w:hyperlink r:id="rId48" w:history="1">
        <w:r w:rsidRPr="004A0C6F">
          <w:rPr>
            <w:rStyle w:val="Hyperlink"/>
            <w:sz w:val="22"/>
            <w:szCs w:val="22"/>
          </w:rPr>
          <w:t>www.</w:t>
        </w:r>
        <w:r w:rsidR="00B65628" w:rsidRPr="004A0C6F">
          <w:rPr>
            <w:rStyle w:val="Hyperlink"/>
            <w:sz w:val="22"/>
            <w:szCs w:val="22"/>
          </w:rPr>
          <w:t>lo</w:t>
        </w:r>
        <w:r w:rsidR="009401B6" w:rsidRPr="004A0C6F">
          <w:rPr>
            <w:rStyle w:val="Hyperlink"/>
            <w:sz w:val="22"/>
            <w:szCs w:val="22"/>
          </w:rPr>
          <w:t>ntra</w:t>
        </w:r>
        <w:r w:rsidRPr="004A0C6F">
          <w:rPr>
            <w:rStyle w:val="Hyperlink"/>
            <w:sz w:val="22"/>
            <w:szCs w:val="22"/>
          </w:rPr>
          <w:t>.mg.gov.br</w:t>
        </w:r>
      </w:hyperlink>
    </w:p>
    <w:p w:rsidR="002A4058" w:rsidRPr="004A0C6F" w:rsidRDefault="002A4058" w:rsidP="002A4058">
      <w:pPr>
        <w:pStyle w:val="Nivel2"/>
        <w:rPr>
          <w:rFonts w:eastAsia="Times New Roman"/>
          <w:sz w:val="22"/>
          <w:szCs w:val="22"/>
        </w:rPr>
      </w:pPr>
      <w:r w:rsidRPr="004A0C6F">
        <w:rPr>
          <w:sz w:val="22"/>
          <w:szCs w:val="22"/>
        </w:rPr>
        <w:t>Integram este Edital, para todos os fins e efeitos, os seguintes anexos:</w:t>
      </w:r>
    </w:p>
    <w:p w:rsidR="002A4058" w:rsidRPr="001864A0" w:rsidRDefault="002A4058" w:rsidP="002A4058">
      <w:pPr>
        <w:pStyle w:val="Nivel3"/>
        <w:rPr>
          <w:sz w:val="22"/>
          <w:szCs w:val="22"/>
        </w:rPr>
      </w:pPr>
      <w:r w:rsidRPr="001864A0">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2A4058" w:rsidRPr="001864A0" w:rsidRDefault="002A4058" w:rsidP="00082CA4">
      <w:pPr>
        <w:pStyle w:val="Nivel2"/>
        <w:numPr>
          <w:ilvl w:val="0"/>
          <w:numId w:val="0"/>
        </w:numPr>
        <w:rPr>
          <w:sz w:val="22"/>
          <w:szCs w:val="22"/>
        </w:rPr>
      </w:pPr>
    </w:p>
    <w:p w:rsidR="004A0C6F" w:rsidRDefault="004A0C6F" w:rsidP="00AE5A08">
      <w:pPr>
        <w:spacing w:beforeLines="120" w:before="288" w:afterLines="120" w:after="288" w:line="312" w:lineRule="auto"/>
        <w:ind w:firstLine="567"/>
        <w:rPr>
          <w:rFonts w:ascii="Arial" w:eastAsia="MS Mincho" w:hAnsi="Arial" w:cs="Arial"/>
          <w:color w:val="000000"/>
          <w:sz w:val="22"/>
          <w:szCs w:val="22"/>
        </w:rPr>
      </w:pPr>
      <w:r w:rsidRPr="00165DCD">
        <w:rPr>
          <w:rFonts w:ascii="Arial" w:eastAsia="MS Mincho" w:hAnsi="Arial" w:cs="Arial"/>
          <w:color w:val="000000"/>
          <w:sz w:val="22"/>
          <w:szCs w:val="22"/>
        </w:rPr>
        <w:t xml:space="preserve">Lontra-MG, </w:t>
      </w:r>
      <w:r w:rsidR="00C82D23">
        <w:rPr>
          <w:rFonts w:ascii="Arial" w:eastAsia="MS Mincho" w:hAnsi="Arial" w:cs="Arial"/>
          <w:color w:val="000000"/>
          <w:sz w:val="22"/>
          <w:szCs w:val="22"/>
        </w:rPr>
        <w:t>1</w:t>
      </w:r>
      <w:r w:rsidR="00165DCD" w:rsidRPr="00165DCD">
        <w:rPr>
          <w:rFonts w:ascii="Arial" w:eastAsia="MS Mincho" w:hAnsi="Arial" w:cs="Arial"/>
          <w:color w:val="000000"/>
          <w:sz w:val="22"/>
          <w:szCs w:val="22"/>
        </w:rPr>
        <w:t>8 de agosto de 2025.</w:t>
      </w:r>
    </w:p>
    <w:p w:rsidR="00036EEE" w:rsidRPr="00EA06B9" w:rsidRDefault="00036EEE" w:rsidP="00AE5A08">
      <w:pPr>
        <w:spacing w:beforeLines="120" w:before="288" w:afterLines="120" w:after="288" w:line="312" w:lineRule="auto"/>
        <w:ind w:firstLine="567"/>
        <w:rPr>
          <w:rFonts w:ascii="Arial" w:eastAsia="MS Mincho" w:hAnsi="Arial" w:cs="Arial"/>
          <w:color w:val="000000"/>
          <w:sz w:val="22"/>
          <w:szCs w:val="22"/>
        </w:rPr>
      </w:pPr>
    </w:p>
    <w:p w:rsidR="004A0C6F" w:rsidRPr="00EA06B9" w:rsidRDefault="004A0C6F" w:rsidP="004A0C6F">
      <w:pPr>
        <w:spacing w:line="276" w:lineRule="auto"/>
        <w:jc w:val="center"/>
        <w:rPr>
          <w:rFonts w:ascii="Arial" w:hAnsi="Arial" w:cs="Arial"/>
          <w:color w:val="000000"/>
          <w:sz w:val="22"/>
          <w:szCs w:val="22"/>
        </w:rPr>
      </w:pPr>
    </w:p>
    <w:p w:rsidR="004A0C6F" w:rsidRPr="00EA06B9" w:rsidRDefault="004A0C6F" w:rsidP="004A0C6F">
      <w:pPr>
        <w:spacing w:line="276" w:lineRule="auto"/>
        <w:jc w:val="center"/>
        <w:rPr>
          <w:rFonts w:ascii="Arial" w:hAnsi="Arial" w:cs="Arial"/>
          <w:color w:val="000000"/>
          <w:sz w:val="22"/>
          <w:szCs w:val="22"/>
        </w:rPr>
      </w:pPr>
      <w:r w:rsidRPr="00EA06B9">
        <w:rPr>
          <w:rFonts w:ascii="Arial" w:hAnsi="Arial" w:cs="Arial"/>
          <w:color w:val="000000"/>
          <w:sz w:val="22"/>
          <w:szCs w:val="22"/>
        </w:rPr>
        <w:t>Juliana Nogueira Jorge</w:t>
      </w:r>
      <w:proofErr w:type="gramStart"/>
      <w:r w:rsidRPr="00EA06B9">
        <w:rPr>
          <w:rFonts w:ascii="Arial" w:hAnsi="Arial" w:cs="Arial"/>
          <w:color w:val="000000"/>
          <w:sz w:val="22"/>
          <w:szCs w:val="22"/>
        </w:rPr>
        <w:t xml:space="preserve">    </w:t>
      </w:r>
    </w:p>
    <w:p w:rsidR="004A0C6F" w:rsidRPr="00EA06B9" w:rsidRDefault="004A0C6F" w:rsidP="004A0C6F">
      <w:pPr>
        <w:spacing w:line="276" w:lineRule="auto"/>
        <w:jc w:val="center"/>
        <w:rPr>
          <w:rFonts w:ascii="Arial" w:hAnsi="Arial" w:cs="Arial"/>
          <w:sz w:val="22"/>
          <w:szCs w:val="22"/>
        </w:rPr>
      </w:pPr>
      <w:proofErr w:type="gramEnd"/>
      <w:r w:rsidRPr="00EA06B9">
        <w:rPr>
          <w:rFonts w:ascii="Arial" w:hAnsi="Arial" w:cs="Arial"/>
          <w:sz w:val="22"/>
          <w:szCs w:val="22"/>
        </w:rPr>
        <w:t>Pregoeira Municipal</w:t>
      </w:r>
    </w:p>
    <w:p w:rsidR="004A0C6F" w:rsidRDefault="004A0C6F" w:rsidP="004A0C6F">
      <w:pPr>
        <w:spacing w:line="276" w:lineRule="auto"/>
        <w:jc w:val="center"/>
        <w:rPr>
          <w:rFonts w:ascii="Arial" w:hAnsi="Arial" w:cs="Arial"/>
          <w:sz w:val="22"/>
          <w:szCs w:val="22"/>
        </w:rPr>
      </w:pPr>
      <w:r w:rsidRPr="00EA06B9">
        <w:rPr>
          <w:rFonts w:ascii="Arial" w:hAnsi="Arial" w:cs="Arial"/>
          <w:sz w:val="22"/>
          <w:szCs w:val="22"/>
        </w:rPr>
        <w:t>Portaria 012/2024 de 02/01/2025</w:t>
      </w:r>
    </w:p>
    <w:p w:rsidR="00082CA4" w:rsidRDefault="00082CA4" w:rsidP="004A0C6F">
      <w:pPr>
        <w:spacing w:line="276" w:lineRule="auto"/>
        <w:jc w:val="center"/>
        <w:rPr>
          <w:rFonts w:ascii="Arial" w:hAnsi="Arial" w:cs="Arial"/>
          <w:sz w:val="22"/>
          <w:szCs w:val="22"/>
        </w:rPr>
      </w:pPr>
    </w:p>
    <w:p w:rsidR="00082CA4" w:rsidRDefault="00082CA4" w:rsidP="004A0C6F">
      <w:pPr>
        <w:spacing w:line="276" w:lineRule="auto"/>
        <w:jc w:val="center"/>
        <w:rPr>
          <w:rFonts w:ascii="Arial" w:hAnsi="Arial" w:cs="Arial"/>
          <w:sz w:val="22"/>
          <w:szCs w:val="22"/>
        </w:rPr>
      </w:pPr>
    </w:p>
    <w:p w:rsidR="00082CA4" w:rsidRPr="00EA06B9" w:rsidRDefault="00082CA4" w:rsidP="004A0C6F">
      <w:pPr>
        <w:spacing w:line="276" w:lineRule="auto"/>
        <w:jc w:val="center"/>
        <w:rPr>
          <w:rFonts w:ascii="Arial" w:hAnsi="Arial" w:cs="Arial"/>
          <w:sz w:val="22"/>
          <w:szCs w:val="22"/>
        </w:rPr>
      </w:pPr>
    </w:p>
    <w:p w:rsidR="002A4058" w:rsidRPr="0082628E" w:rsidRDefault="004A0C6F" w:rsidP="002A4058">
      <w:pPr>
        <w:tabs>
          <w:tab w:val="left" w:pos="5954"/>
        </w:tabs>
        <w:ind w:left="-567"/>
        <w:jc w:val="center"/>
        <w:rPr>
          <w:rFonts w:ascii="Arial" w:hAnsi="Arial" w:cs="Arial"/>
          <w:b/>
          <w:sz w:val="28"/>
          <w:szCs w:val="28"/>
          <w:u w:val="single"/>
        </w:rPr>
      </w:pPr>
      <w:r>
        <w:rPr>
          <w:rFonts w:ascii="Arial" w:hAnsi="Arial" w:cs="Arial"/>
          <w:b/>
          <w:sz w:val="28"/>
          <w:szCs w:val="28"/>
          <w:u w:val="single"/>
        </w:rPr>
        <w:lastRenderedPageBreak/>
        <w:t>AN</w:t>
      </w:r>
      <w:r w:rsidR="002A4058" w:rsidRPr="0082628E">
        <w:rPr>
          <w:rFonts w:ascii="Arial" w:hAnsi="Arial" w:cs="Arial"/>
          <w:b/>
          <w:sz w:val="28"/>
          <w:szCs w:val="28"/>
          <w:u w:val="single"/>
        </w:rPr>
        <w:t>EXO I</w:t>
      </w:r>
    </w:p>
    <w:p w:rsidR="002A4058" w:rsidRDefault="002A4058" w:rsidP="002A4058">
      <w:pPr>
        <w:jc w:val="center"/>
        <w:rPr>
          <w:rFonts w:ascii="Arial" w:eastAsia="Times New Roman" w:hAnsi="Arial" w:cs="Arial"/>
          <w:b/>
          <w:sz w:val="20"/>
          <w:szCs w:val="20"/>
        </w:rPr>
      </w:pPr>
      <w:bookmarkStart w:id="65" w:name="_Hlk82471863"/>
    </w:p>
    <w:p w:rsidR="002A4058" w:rsidRPr="006F5099" w:rsidRDefault="002A4058" w:rsidP="002A4058">
      <w:pPr>
        <w:jc w:val="center"/>
        <w:rPr>
          <w:rFonts w:ascii="Arial" w:eastAsia="Times New Roman" w:hAnsi="Arial" w:cs="Arial"/>
          <w:b/>
          <w:sz w:val="20"/>
          <w:szCs w:val="20"/>
        </w:rPr>
      </w:pPr>
      <w:r w:rsidRPr="006F5099">
        <w:rPr>
          <w:rFonts w:ascii="Arial" w:eastAsia="Times New Roman" w:hAnsi="Arial" w:cs="Arial"/>
          <w:b/>
          <w:sz w:val="20"/>
          <w:szCs w:val="20"/>
        </w:rPr>
        <w:t>TERMO DE REFERÊNCIA</w:t>
      </w:r>
    </w:p>
    <w:p w:rsidR="002A4058" w:rsidRPr="0020168A" w:rsidRDefault="002A4058" w:rsidP="00AE5A08">
      <w:pPr>
        <w:spacing w:before="120" w:afterLines="120" w:after="288" w:line="312" w:lineRule="auto"/>
        <w:jc w:val="center"/>
        <w:rPr>
          <w:rFonts w:ascii="Arial" w:hAnsi="Arial" w:cs="Arial"/>
          <w:bCs/>
          <w:color w:val="000000"/>
          <w:sz w:val="20"/>
          <w:szCs w:val="20"/>
        </w:rPr>
      </w:pPr>
      <w:r w:rsidRPr="006F5099">
        <w:rPr>
          <w:rFonts w:ascii="Arial" w:hAnsi="Arial" w:cs="Arial"/>
          <w:color w:val="000000"/>
          <w:sz w:val="20"/>
          <w:szCs w:val="20"/>
        </w:rPr>
        <w:t>(Processo Administrativo n</w:t>
      </w:r>
      <w:r w:rsidRPr="006F5099">
        <w:rPr>
          <w:rFonts w:ascii="Arial" w:hAnsi="Arial" w:cs="Arial"/>
          <w:bCs/>
          <w:color w:val="000000"/>
          <w:sz w:val="20"/>
          <w:szCs w:val="20"/>
        </w:rPr>
        <w:t>°</w:t>
      </w:r>
      <w:r w:rsidR="009B445C" w:rsidRPr="006F5099">
        <w:rPr>
          <w:rFonts w:ascii="Arial" w:hAnsi="Arial" w:cs="Arial"/>
          <w:bCs/>
          <w:color w:val="000000"/>
          <w:sz w:val="20"/>
          <w:szCs w:val="20"/>
        </w:rPr>
        <w:t>0</w:t>
      </w:r>
      <w:r w:rsidR="00946547">
        <w:rPr>
          <w:rFonts w:ascii="Arial" w:hAnsi="Arial" w:cs="Arial"/>
          <w:bCs/>
          <w:color w:val="000000"/>
          <w:sz w:val="20"/>
          <w:szCs w:val="20"/>
        </w:rPr>
        <w:t>101</w:t>
      </w:r>
      <w:r w:rsidR="009B445C" w:rsidRPr="006F5099">
        <w:rPr>
          <w:rFonts w:ascii="Arial" w:hAnsi="Arial" w:cs="Arial"/>
          <w:bCs/>
          <w:color w:val="000000"/>
          <w:sz w:val="20"/>
          <w:szCs w:val="20"/>
        </w:rPr>
        <w:t>/2025)</w:t>
      </w:r>
    </w:p>
    <w:bookmarkEnd w:id="65"/>
    <w:p w:rsidR="0030406D" w:rsidRDefault="0030406D" w:rsidP="0030406D">
      <w:pPr>
        <w:pStyle w:val="Nivel01"/>
        <w:numPr>
          <w:ilvl w:val="0"/>
          <w:numId w:val="34"/>
        </w:numPr>
        <w:spacing w:beforeLines="0" w:afterLines="0" w:line="276" w:lineRule="auto"/>
      </w:pPr>
      <w:r w:rsidRPr="00DA3EF1">
        <w:t>CONDIÇÕES</w:t>
      </w:r>
      <w:r w:rsidRPr="0020168A">
        <w:t xml:space="preserve"> GERAIS DA CONTRATAÇÃO</w:t>
      </w:r>
    </w:p>
    <w:p w:rsidR="0030406D" w:rsidRPr="002D32AE" w:rsidRDefault="0030406D" w:rsidP="0030406D"/>
    <w:p w:rsidR="0030406D" w:rsidRDefault="00AE5A08" w:rsidP="005D4BA9">
      <w:pPr>
        <w:pStyle w:val="PargrafodaLista"/>
        <w:numPr>
          <w:ilvl w:val="1"/>
          <w:numId w:val="34"/>
        </w:numPr>
        <w:jc w:val="both"/>
        <w:rPr>
          <w:rFonts w:ascii="Arial" w:hAnsi="Arial" w:cs="Arial"/>
          <w:b/>
          <w:sz w:val="20"/>
          <w:szCs w:val="20"/>
        </w:rPr>
      </w:pPr>
      <w:r w:rsidRPr="00E55033">
        <w:rPr>
          <w:rFonts w:ascii="Arial" w:eastAsia="Calibri" w:hAnsi="Arial" w:cs="Arial"/>
          <w:b/>
          <w:color w:val="000000" w:themeColor="text1"/>
          <w:sz w:val="20"/>
          <w:szCs w:val="20"/>
          <w:shd w:val="clear" w:color="auto" w:fill="FFFFFF"/>
        </w:rPr>
        <w:t xml:space="preserve">REGISTRO DE PREÇOS PARA FUTURA E EVENTUAL </w:t>
      </w:r>
      <w:r w:rsidRPr="00E55033">
        <w:rPr>
          <w:rFonts w:ascii="Arial" w:hAnsi="Arial" w:cs="Arial"/>
          <w:b/>
          <w:sz w:val="20"/>
          <w:szCs w:val="20"/>
        </w:rPr>
        <w:t>AQUISIÇÃO DE REFEIÇÕES E MARMITEX, PARA ATENDIMENTO DAS DEMANDAS DAS DIVERSAS SECRETARIAS DO MUNICICPIO DE LONTRA</w:t>
      </w:r>
      <w:r w:rsidR="0030406D" w:rsidRPr="00E55033">
        <w:rPr>
          <w:rFonts w:ascii="Arial" w:hAnsi="Arial" w:cs="Arial"/>
          <w:b/>
          <w:sz w:val="20"/>
          <w:szCs w:val="20"/>
        </w:rPr>
        <w:t>.</w:t>
      </w:r>
    </w:p>
    <w:p w:rsidR="00951A8D" w:rsidRDefault="00951A8D" w:rsidP="00951A8D">
      <w:pPr>
        <w:jc w:val="both"/>
        <w:rPr>
          <w:rFonts w:ascii="Arial" w:hAnsi="Arial" w:cs="Arial"/>
          <w:b/>
          <w:sz w:val="20"/>
          <w:szCs w:val="20"/>
        </w:rPr>
      </w:pPr>
    </w:p>
    <w:tbl>
      <w:tblPr>
        <w:tblStyle w:val="Tabelacomgrade"/>
        <w:tblW w:w="5690" w:type="pct"/>
        <w:tblInd w:w="-601" w:type="dxa"/>
        <w:tblLayout w:type="fixed"/>
        <w:tblLook w:val="04A0" w:firstRow="1" w:lastRow="0" w:firstColumn="1" w:lastColumn="0" w:noHBand="0" w:noVBand="1"/>
      </w:tblPr>
      <w:tblGrid>
        <w:gridCol w:w="852"/>
        <w:gridCol w:w="832"/>
        <w:gridCol w:w="866"/>
        <w:gridCol w:w="4820"/>
        <w:gridCol w:w="2402"/>
        <w:gridCol w:w="1442"/>
      </w:tblGrid>
      <w:tr w:rsidR="00313EE1" w:rsidRPr="00A2059E" w:rsidTr="003316FF">
        <w:tc>
          <w:tcPr>
            <w:tcW w:w="380" w:type="pct"/>
          </w:tcPr>
          <w:p w:rsidR="00313EE1" w:rsidRPr="00A2059E" w:rsidRDefault="00313EE1" w:rsidP="003316FF">
            <w:pPr>
              <w:jc w:val="center"/>
              <w:rPr>
                <w:rFonts w:ascii="Times New Roman" w:hAnsi="Times New Roman"/>
                <w:b/>
                <w:sz w:val="20"/>
              </w:rPr>
            </w:pPr>
            <w:r w:rsidRPr="00A2059E">
              <w:rPr>
                <w:rFonts w:ascii="Times New Roman" w:hAnsi="Times New Roman"/>
                <w:b/>
                <w:sz w:val="20"/>
              </w:rPr>
              <w:t>ITEM</w:t>
            </w:r>
          </w:p>
        </w:tc>
        <w:tc>
          <w:tcPr>
            <w:tcW w:w="371" w:type="pct"/>
          </w:tcPr>
          <w:p w:rsidR="00313EE1" w:rsidRPr="00A2059E" w:rsidRDefault="00313EE1" w:rsidP="003316FF">
            <w:pPr>
              <w:jc w:val="center"/>
              <w:rPr>
                <w:rFonts w:ascii="Times New Roman" w:hAnsi="Times New Roman"/>
                <w:b/>
                <w:sz w:val="20"/>
              </w:rPr>
            </w:pPr>
            <w:r w:rsidRPr="00A2059E">
              <w:rPr>
                <w:rFonts w:ascii="Times New Roman" w:hAnsi="Times New Roman"/>
                <w:b/>
                <w:sz w:val="20"/>
              </w:rPr>
              <w:t>QTD</w:t>
            </w:r>
          </w:p>
        </w:tc>
        <w:tc>
          <w:tcPr>
            <w:tcW w:w="386" w:type="pct"/>
          </w:tcPr>
          <w:p w:rsidR="00313EE1" w:rsidRPr="00A2059E" w:rsidRDefault="00313EE1" w:rsidP="003316FF">
            <w:pPr>
              <w:jc w:val="center"/>
              <w:rPr>
                <w:rFonts w:ascii="Times New Roman" w:hAnsi="Times New Roman"/>
                <w:b/>
                <w:sz w:val="20"/>
              </w:rPr>
            </w:pPr>
            <w:r w:rsidRPr="00A2059E">
              <w:rPr>
                <w:rFonts w:ascii="Times New Roman" w:hAnsi="Times New Roman"/>
                <w:b/>
                <w:sz w:val="20"/>
              </w:rPr>
              <w:t>UNID</w:t>
            </w:r>
          </w:p>
        </w:tc>
        <w:tc>
          <w:tcPr>
            <w:tcW w:w="2149" w:type="pct"/>
          </w:tcPr>
          <w:p w:rsidR="00313EE1" w:rsidRPr="00A2059E" w:rsidRDefault="00313EE1" w:rsidP="003316FF">
            <w:pPr>
              <w:jc w:val="center"/>
              <w:rPr>
                <w:rFonts w:ascii="Times New Roman" w:hAnsi="Times New Roman"/>
                <w:b/>
                <w:sz w:val="20"/>
              </w:rPr>
            </w:pPr>
            <w:r w:rsidRPr="00A2059E">
              <w:rPr>
                <w:rFonts w:ascii="Times New Roman" w:hAnsi="Times New Roman"/>
                <w:b/>
                <w:sz w:val="20"/>
              </w:rPr>
              <w:t>DESCRIÇÃO</w:t>
            </w:r>
          </w:p>
        </w:tc>
        <w:tc>
          <w:tcPr>
            <w:tcW w:w="1071" w:type="pct"/>
          </w:tcPr>
          <w:p w:rsidR="00313EE1" w:rsidRPr="00A2059E" w:rsidRDefault="00313EE1" w:rsidP="003316FF">
            <w:pPr>
              <w:jc w:val="center"/>
              <w:rPr>
                <w:rFonts w:ascii="Times New Roman" w:hAnsi="Times New Roman"/>
                <w:b/>
                <w:sz w:val="20"/>
              </w:rPr>
            </w:pPr>
            <w:r w:rsidRPr="00A2059E">
              <w:rPr>
                <w:rFonts w:ascii="Times New Roman" w:hAnsi="Times New Roman"/>
                <w:b/>
                <w:sz w:val="20"/>
              </w:rPr>
              <w:t>VALOR DA</w:t>
            </w:r>
          </w:p>
          <w:p w:rsidR="00313EE1" w:rsidRPr="00A2059E" w:rsidRDefault="00313EE1" w:rsidP="00F34169">
            <w:pPr>
              <w:jc w:val="center"/>
              <w:rPr>
                <w:rFonts w:ascii="Times New Roman" w:hAnsi="Times New Roman"/>
                <w:b/>
                <w:sz w:val="20"/>
              </w:rPr>
            </w:pPr>
            <w:r w:rsidRPr="00A2059E">
              <w:rPr>
                <w:rFonts w:ascii="Times New Roman" w:hAnsi="Times New Roman"/>
                <w:b/>
                <w:sz w:val="20"/>
              </w:rPr>
              <w:t xml:space="preserve">(REFEIÇÃO + </w:t>
            </w:r>
            <w:r w:rsidR="00F34169">
              <w:rPr>
                <w:rFonts w:ascii="Times New Roman" w:hAnsi="Times New Roman"/>
                <w:b/>
                <w:sz w:val="20"/>
              </w:rPr>
              <w:t>SUCO</w:t>
            </w:r>
            <w:r w:rsidRPr="00A2059E">
              <w:rPr>
                <w:rFonts w:ascii="Times New Roman" w:hAnsi="Times New Roman"/>
                <w:b/>
                <w:sz w:val="20"/>
              </w:rPr>
              <w:t>)</w:t>
            </w:r>
          </w:p>
        </w:tc>
        <w:tc>
          <w:tcPr>
            <w:tcW w:w="643" w:type="pct"/>
          </w:tcPr>
          <w:p w:rsidR="00313EE1" w:rsidRPr="00A2059E" w:rsidRDefault="00313EE1" w:rsidP="003316FF">
            <w:pPr>
              <w:jc w:val="center"/>
              <w:rPr>
                <w:rFonts w:ascii="Times New Roman" w:hAnsi="Times New Roman"/>
                <w:b/>
                <w:sz w:val="20"/>
              </w:rPr>
            </w:pPr>
            <w:r w:rsidRPr="00A2059E">
              <w:rPr>
                <w:rFonts w:ascii="Times New Roman" w:hAnsi="Times New Roman"/>
                <w:b/>
                <w:sz w:val="20"/>
              </w:rPr>
              <w:t>VALOR TOTAL</w:t>
            </w:r>
          </w:p>
        </w:tc>
      </w:tr>
      <w:tr w:rsidR="00313EE1" w:rsidRPr="00A2059E" w:rsidTr="003316FF">
        <w:tc>
          <w:tcPr>
            <w:tcW w:w="380" w:type="pct"/>
          </w:tcPr>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r w:rsidRPr="00A2059E">
              <w:rPr>
                <w:rFonts w:ascii="Times New Roman" w:hAnsi="Times New Roman"/>
                <w:sz w:val="20"/>
              </w:rPr>
              <w:t>01</w:t>
            </w:r>
          </w:p>
        </w:tc>
        <w:tc>
          <w:tcPr>
            <w:tcW w:w="371" w:type="pct"/>
            <w:vAlign w:val="center"/>
          </w:tcPr>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r w:rsidRPr="00A2059E">
              <w:rPr>
                <w:rFonts w:ascii="Times New Roman" w:hAnsi="Times New Roman"/>
                <w:sz w:val="20"/>
              </w:rPr>
              <w:t>1.200</w:t>
            </w:r>
          </w:p>
        </w:tc>
        <w:tc>
          <w:tcPr>
            <w:tcW w:w="386" w:type="pct"/>
            <w:vAlign w:val="center"/>
          </w:tcPr>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r w:rsidRPr="00A2059E">
              <w:rPr>
                <w:rFonts w:ascii="Times New Roman" w:hAnsi="Times New Roman"/>
                <w:sz w:val="20"/>
              </w:rPr>
              <w:t>KG</w:t>
            </w:r>
          </w:p>
        </w:tc>
        <w:tc>
          <w:tcPr>
            <w:tcW w:w="2149" w:type="pct"/>
          </w:tcPr>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REFEIÇÃO POR KG - LONTRA REFEIÇÃO POR KG, COM FORNECIMENTO DE 01 (UM) </w:t>
            </w:r>
            <w:r w:rsidR="002F01CE">
              <w:rPr>
                <w:rFonts w:ascii="Times New Roman" w:hAnsi="Times New Roman"/>
                <w:sz w:val="20"/>
              </w:rPr>
              <w:t xml:space="preserve">COPO DE SUCO DE APROXIMADAMENTE 500 ML </w:t>
            </w:r>
            <w:r w:rsidR="008B609A">
              <w:rPr>
                <w:rFonts w:ascii="Times New Roman" w:hAnsi="Times New Roman"/>
                <w:sz w:val="20"/>
              </w:rPr>
              <w:t xml:space="preserve">POR PESSOA </w:t>
            </w:r>
            <w:r w:rsidR="002F01CE">
              <w:rPr>
                <w:rFonts w:ascii="Times New Roman" w:hAnsi="Times New Roman"/>
                <w:sz w:val="20"/>
              </w:rPr>
              <w:t>(SABORES LARANJA, LIMÃO OU MARACUJA)</w:t>
            </w:r>
            <w:r w:rsidRPr="00A2059E">
              <w:rPr>
                <w:rFonts w:ascii="Times New Roman" w:hAnsi="Times New Roman"/>
                <w:sz w:val="20"/>
              </w:rPr>
              <w:t xml:space="preserve">. </w:t>
            </w:r>
            <w:r w:rsidRPr="00A2059E">
              <w:rPr>
                <w:rFonts w:ascii="Times New Roman" w:hAnsi="Times New Roman"/>
                <w:sz w:val="20"/>
              </w:rPr>
              <w:br/>
            </w:r>
            <w:r w:rsidRPr="00A2059E">
              <w:rPr>
                <w:rFonts w:ascii="Times New Roman" w:hAnsi="Times New Roman"/>
                <w:sz w:val="20"/>
              </w:rPr>
              <w:br/>
              <w:t xml:space="preserve">ESPECIFICAÇÃO MÍNIMA DO CARDÁPIO: </w:t>
            </w:r>
            <w:r w:rsidRPr="00A2059E">
              <w:rPr>
                <w:rFonts w:ascii="Times New Roman" w:hAnsi="Times New Roman"/>
                <w:sz w:val="20"/>
              </w:rPr>
              <w:br/>
              <w:t xml:space="preserve">MÍNIMO DE 06 (SEIS) PRATOS QUENTES, (FEIJÃO TROPEIRO, FEIJÃO EM CALDO, ARROZ BRANCO, MACARRÃO, PURÊ DA BATATA, TORTA, INCLUINDO 04 VARIEDADES DE CARNES: FRANGO GRELHADO OU COZIDO, CARNE SUÍNA GRELHADA, FRITA OU COZIDA, CARNE BOVINA GRELHADA OU COZIDA E PEIXE EMSOPADO OU FRITO. DEVE ESTAR A DISPOSIÇÃO PARA SER SERVIDO PELO MENOS </w:t>
            </w:r>
            <w:proofErr w:type="gramStart"/>
            <w:r w:rsidRPr="00A2059E">
              <w:rPr>
                <w:rFonts w:ascii="Times New Roman" w:hAnsi="Times New Roman"/>
                <w:sz w:val="20"/>
              </w:rPr>
              <w:t>2</w:t>
            </w:r>
            <w:proofErr w:type="gramEnd"/>
            <w:r w:rsidRPr="00A2059E">
              <w:rPr>
                <w:rFonts w:ascii="Times New Roman" w:hAnsi="Times New Roman"/>
                <w:sz w:val="20"/>
              </w:rPr>
              <w:t xml:space="preserve"> (DUAS) CARNES DAS CITADAS ACIMA.</w:t>
            </w:r>
            <w:r w:rsidRPr="00A2059E">
              <w:rPr>
                <w:rFonts w:ascii="Times New Roman" w:hAnsi="Times New Roman"/>
                <w:sz w:val="20"/>
              </w:rPr>
              <w:br/>
              <w:t>06 (SEIS) ESPÉCIES DE SALADAS OU PRATOS FRIOS, COM ACOMPANHAMENTO DE MOLHOS E CONSERVAS VARIADAS.</w:t>
            </w:r>
          </w:p>
          <w:p w:rsidR="00313EE1" w:rsidRPr="00A2059E" w:rsidRDefault="00313EE1" w:rsidP="003316FF">
            <w:pPr>
              <w:pStyle w:val="Default"/>
              <w:jc w:val="both"/>
              <w:rPr>
                <w:b/>
                <w:sz w:val="20"/>
                <w:szCs w:val="20"/>
              </w:rPr>
            </w:pPr>
          </w:p>
          <w:p w:rsidR="00313EE1" w:rsidRDefault="00313EE1" w:rsidP="003316FF">
            <w:pPr>
              <w:pStyle w:val="Default"/>
              <w:jc w:val="both"/>
              <w:rPr>
                <w:b/>
                <w:sz w:val="20"/>
                <w:szCs w:val="20"/>
              </w:rPr>
            </w:pPr>
            <w:r w:rsidRPr="00A2059E">
              <w:rPr>
                <w:b/>
                <w:sz w:val="20"/>
                <w:szCs w:val="20"/>
              </w:rPr>
              <w:t>VALOR DA REFEIÇÃO (kg): R$</w:t>
            </w:r>
            <w:r w:rsidR="00C21F2E">
              <w:rPr>
                <w:b/>
                <w:sz w:val="20"/>
                <w:szCs w:val="20"/>
              </w:rPr>
              <w:t xml:space="preserve"> 49,90</w:t>
            </w:r>
          </w:p>
          <w:p w:rsidR="00C21F2E" w:rsidRPr="00A2059E" w:rsidRDefault="00C21F2E" w:rsidP="003316FF">
            <w:pPr>
              <w:pStyle w:val="Default"/>
              <w:jc w:val="both"/>
              <w:rPr>
                <w:b/>
                <w:sz w:val="20"/>
                <w:szCs w:val="20"/>
              </w:rPr>
            </w:pPr>
          </w:p>
          <w:p w:rsidR="00313EE1" w:rsidRPr="00A2059E" w:rsidRDefault="00313EE1" w:rsidP="003316FF">
            <w:pPr>
              <w:pStyle w:val="Default"/>
              <w:jc w:val="both"/>
              <w:rPr>
                <w:b/>
                <w:sz w:val="20"/>
                <w:szCs w:val="20"/>
              </w:rPr>
            </w:pPr>
            <w:r w:rsidRPr="00A2059E">
              <w:rPr>
                <w:b/>
                <w:sz w:val="20"/>
                <w:szCs w:val="20"/>
              </w:rPr>
              <w:t xml:space="preserve">VALOR DO </w:t>
            </w:r>
            <w:r w:rsidR="001A30CB">
              <w:rPr>
                <w:b/>
                <w:sz w:val="20"/>
                <w:szCs w:val="20"/>
              </w:rPr>
              <w:t>SUCO</w:t>
            </w:r>
            <w:r w:rsidR="00C21F2E">
              <w:rPr>
                <w:b/>
                <w:sz w:val="20"/>
                <w:szCs w:val="20"/>
              </w:rPr>
              <w:t>: R$ 10,00</w:t>
            </w:r>
          </w:p>
          <w:p w:rsidR="00313EE1" w:rsidRPr="00A2059E" w:rsidRDefault="00313EE1" w:rsidP="003316FF">
            <w:pPr>
              <w:jc w:val="both"/>
              <w:rPr>
                <w:rFonts w:ascii="Times New Roman" w:hAnsi="Times New Roman"/>
                <w:sz w:val="20"/>
              </w:rPr>
            </w:pPr>
          </w:p>
        </w:tc>
        <w:tc>
          <w:tcPr>
            <w:tcW w:w="1071" w:type="pct"/>
          </w:tcPr>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r>
              <w:rPr>
                <w:rFonts w:ascii="Times New Roman" w:hAnsi="Times New Roman"/>
                <w:sz w:val="20"/>
              </w:rPr>
              <w:t>5</w:t>
            </w:r>
            <w:r w:rsidR="00C21F2E">
              <w:rPr>
                <w:rFonts w:ascii="Times New Roman" w:hAnsi="Times New Roman"/>
                <w:sz w:val="20"/>
              </w:rPr>
              <w:t>9,90</w:t>
            </w: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Pr="00A2059E" w:rsidRDefault="00313EE1" w:rsidP="003316FF">
            <w:pPr>
              <w:rPr>
                <w:rFonts w:ascii="Times New Roman" w:hAnsi="Times New Roman"/>
                <w:sz w:val="20"/>
              </w:rPr>
            </w:pPr>
          </w:p>
        </w:tc>
        <w:tc>
          <w:tcPr>
            <w:tcW w:w="643" w:type="pct"/>
          </w:tcPr>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Pr="00A2059E" w:rsidRDefault="00C21F2E" w:rsidP="003316FF">
            <w:pPr>
              <w:rPr>
                <w:rFonts w:ascii="Times New Roman" w:hAnsi="Times New Roman"/>
                <w:sz w:val="20"/>
              </w:rPr>
            </w:pPr>
            <w:r>
              <w:rPr>
                <w:rFonts w:ascii="Times New Roman" w:hAnsi="Times New Roman"/>
                <w:sz w:val="20"/>
              </w:rPr>
              <w:t>71.880,00</w:t>
            </w:r>
          </w:p>
        </w:tc>
      </w:tr>
      <w:tr w:rsidR="00313EE1" w:rsidRPr="00A2059E" w:rsidTr="003316FF">
        <w:tc>
          <w:tcPr>
            <w:tcW w:w="380" w:type="pct"/>
          </w:tcPr>
          <w:p w:rsidR="00313EE1" w:rsidRDefault="00313EE1" w:rsidP="003316FF">
            <w:pPr>
              <w:jc w:val="center"/>
              <w:rPr>
                <w:rFonts w:ascii="Times New Roman" w:hAnsi="Times New Roman"/>
                <w:sz w:val="20"/>
              </w:rPr>
            </w:pPr>
          </w:p>
          <w:p w:rsidR="004F4DA2" w:rsidRDefault="004F4DA2" w:rsidP="003316FF">
            <w:pPr>
              <w:jc w:val="center"/>
              <w:rPr>
                <w:rFonts w:ascii="Times New Roman" w:hAnsi="Times New Roman"/>
                <w:sz w:val="20"/>
              </w:rPr>
            </w:pPr>
          </w:p>
          <w:p w:rsidR="004F4DA2" w:rsidRDefault="004F4DA2" w:rsidP="003316FF">
            <w:pPr>
              <w:jc w:val="center"/>
              <w:rPr>
                <w:rFonts w:ascii="Times New Roman" w:hAnsi="Times New Roman"/>
                <w:sz w:val="20"/>
              </w:rPr>
            </w:pPr>
          </w:p>
          <w:p w:rsidR="004F4DA2" w:rsidRDefault="004F4DA2" w:rsidP="003316FF">
            <w:pPr>
              <w:jc w:val="center"/>
              <w:rPr>
                <w:rFonts w:ascii="Times New Roman" w:hAnsi="Times New Roman"/>
                <w:sz w:val="20"/>
              </w:rPr>
            </w:pPr>
          </w:p>
          <w:p w:rsidR="004F4DA2" w:rsidRPr="00A2059E" w:rsidRDefault="004F4DA2" w:rsidP="003316FF">
            <w:pPr>
              <w:jc w:val="center"/>
              <w:rPr>
                <w:rFonts w:ascii="Times New Roman" w:hAnsi="Times New Roman"/>
                <w:sz w:val="20"/>
              </w:rPr>
            </w:pPr>
          </w:p>
          <w:p w:rsidR="00313EE1" w:rsidRDefault="00313EE1" w:rsidP="003316FF">
            <w:pPr>
              <w:jc w:val="center"/>
              <w:rPr>
                <w:rFonts w:ascii="Times New Roman" w:hAnsi="Times New Roman"/>
                <w:sz w:val="20"/>
              </w:rPr>
            </w:pPr>
          </w:p>
          <w:p w:rsidR="00313EE1"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r>
              <w:rPr>
                <w:rFonts w:ascii="Times New Roman" w:hAnsi="Times New Roman"/>
                <w:sz w:val="20"/>
              </w:rPr>
              <w:t>02</w:t>
            </w:r>
          </w:p>
        </w:tc>
        <w:tc>
          <w:tcPr>
            <w:tcW w:w="371" w:type="pct"/>
            <w:vAlign w:val="center"/>
          </w:tcPr>
          <w:p w:rsidR="00313EE1" w:rsidRPr="00A2059E" w:rsidRDefault="00313EE1" w:rsidP="003316FF">
            <w:pPr>
              <w:rPr>
                <w:rFonts w:ascii="Times New Roman" w:hAnsi="Times New Roman"/>
                <w:sz w:val="20"/>
              </w:rPr>
            </w:pPr>
            <w:r w:rsidRPr="00A2059E">
              <w:rPr>
                <w:rFonts w:ascii="Times New Roman" w:hAnsi="Times New Roman"/>
                <w:sz w:val="20"/>
              </w:rPr>
              <w:t>1.500</w:t>
            </w:r>
          </w:p>
        </w:tc>
        <w:tc>
          <w:tcPr>
            <w:tcW w:w="386" w:type="pct"/>
            <w:vAlign w:val="center"/>
          </w:tcPr>
          <w:p w:rsidR="00313EE1" w:rsidRPr="00A2059E" w:rsidRDefault="00313EE1" w:rsidP="003316FF">
            <w:pPr>
              <w:jc w:val="center"/>
              <w:rPr>
                <w:rFonts w:ascii="Times New Roman" w:hAnsi="Times New Roman"/>
                <w:sz w:val="20"/>
              </w:rPr>
            </w:pPr>
            <w:r w:rsidRPr="00A2059E">
              <w:rPr>
                <w:rFonts w:ascii="Times New Roman" w:hAnsi="Times New Roman"/>
                <w:sz w:val="20"/>
              </w:rPr>
              <w:t>UNID</w:t>
            </w:r>
          </w:p>
        </w:tc>
        <w:tc>
          <w:tcPr>
            <w:tcW w:w="2149" w:type="pct"/>
          </w:tcPr>
          <w:p w:rsidR="00313EE1" w:rsidRPr="00A2059E" w:rsidRDefault="00313EE1" w:rsidP="003316FF">
            <w:pPr>
              <w:rPr>
                <w:rFonts w:ascii="Times New Roman" w:hAnsi="Times New Roman"/>
                <w:sz w:val="20"/>
              </w:rPr>
            </w:pPr>
            <w:r w:rsidRPr="00A2059E">
              <w:rPr>
                <w:rFonts w:ascii="Times New Roman" w:hAnsi="Times New Roman"/>
                <w:sz w:val="20"/>
              </w:rPr>
              <w:t>REFEIÇÃO POR MARMITEX - LONTRA.</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COM FORNECIMENTO DE 01 (UM) </w:t>
            </w:r>
            <w:r w:rsidR="00F34169" w:rsidRPr="00A2059E">
              <w:rPr>
                <w:rFonts w:ascii="Times New Roman" w:hAnsi="Times New Roman"/>
                <w:sz w:val="20"/>
              </w:rPr>
              <w:t xml:space="preserve">FORNECIMENTO DE 01 (UM) </w:t>
            </w:r>
            <w:r w:rsidR="00F34169">
              <w:rPr>
                <w:rFonts w:ascii="Times New Roman" w:hAnsi="Times New Roman"/>
                <w:sz w:val="20"/>
              </w:rPr>
              <w:t>COPO DE SUCO DE APROXIMADAMENTE 500 ML</w:t>
            </w:r>
            <w:r w:rsidR="008B609A">
              <w:rPr>
                <w:rFonts w:ascii="Times New Roman" w:hAnsi="Times New Roman"/>
                <w:sz w:val="20"/>
              </w:rPr>
              <w:t xml:space="preserve"> POR PESSOA</w:t>
            </w:r>
            <w:r w:rsidR="00F34169">
              <w:rPr>
                <w:rFonts w:ascii="Times New Roman" w:hAnsi="Times New Roman"/>
                <w:sz w:val="20"/>
              </w:rPr>
              <w:t xml:space="preserve"> (SABORES LARANJA, LIMÃO OU MARACUJA)</w:t>
            </w:r>
            <w:r w:rsidR="00F34169" w:rsidRPr="00A2059E">
              <w:rPr>
                <w:rFonts w:ascii="Times New Roman" w:hAnsi="Times New Roman"/>
                <w:sz w:val="20"/>
              </w:rPr>
              <w:t>.</w:t>
            </w:r>
            <w:r w:rsidRPr="00A2059E">
              <w:rPr>
                <w:rFonts w:ascii="Times New Roman" w:hAnsi="Times New Roman"/>
                <w:sz w:val="20"/>
              </w:rPr>
              <w:t xml:space="preserve"> </w:t>
            </w:r>
            <w:r w:rsidRPr="00A2059E">
              <w:rPr>
                <w:rFonts w:ascii="Times New Roman" w:hAnsi="Times New Roman"/>
                <w:sz w:val="20"/>
              </w:rPr>
              <w:br/>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FORNECIMENTO DE ALIMENTAÇÃO PRONTA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ACONDICIONADA EM EMBALAGENS TIPO </w:t>
            </w:r>
          </w:p>
          <w:p w:rsidR="00313EE1" w:rsidRPr="00A2059E" w:rsidRDefault="00313EE1" w:rsidP="003316FF">
            <w:pPr>
              <w:jc w:val="both"/>
              <w:rPr>
                <w:rFonts w:ascii="Times New Roman" w:hAnsi="Times New Roman"/>
                <w:sz w:val="20"/>
              </w:rPr>
            </w:pPr>
            <w:r w:rsidRPr="00A2059E">
              <w:rPr>
                <w:rFonts w:ascii="Times New Roman" w:hAnsi="Times New Roman"/>
                <w:sz w:val="20"/>
              </w:rPr>
              <w:t>“MARMITEX”</w:t>
            </w:r>
          </w:p>
          <w:p w:rsidR="00313EE1" w:rsidRPr="00A2059E" w:rsidRDefault="00313EE1" w:rsidP="003316FF">
            <w:pPr>
              <w:jc w:val="both"/>
              <w:rPr>
                <w:rFonts w:ascii="Times New Roman" w:hAnsi="Times New Roman"/>
                <w:sz w:val="20"/>
              </w:rPr>
            </w:pP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A COMPOSIÇÃO DAS REFEIÇÕES DEVERÁ SER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MARMITEX – CONTENDO NO MÍNIMO: ARROZ, FEIJÃO, NO MÍNIMO 03 TIPOS DIFERENTES DE SALADA – EX.: </w:t>
            </w:r>
          </w:p>
          <w:p w:rsidR="00313EE1" w:rsidRPr="00A2059E" w:rsidRDefault="00313EE1" w:rsidP="003316FF">
            <w:pPr>
              <w:jc w:val="both"/>
              <w:rPr>
                <w:rFonts w:ascii="Times New Roman" w:hAnsi="Times New Roman"/>
                <w:sz w:val="20"/>
              </w:rPr>
            </w:pPr>
            <w:r w:rsidRPr="00A2059E">
              <w:rPr>
                <w:rFonts w:ascii="Times New Roman" w:hAnsi="Times New Roman"/>
                <w:sz w:val="20"/>
              </w:rPr>
              <w:lastRenderedPageBreak/>
              <w:t xml:space="preserve">TOMATE, ALFACE, COUVE-FLOR, BATATA C/ OVOS, </w:t>
            </w:r>
          </w:p>
          <w:p w:rsidR="00313EE1" w:rsidRPr="00A2059E" w:rsidRDefault="00313EE1" w:rsidP="003316FF">
            <w:pPr>
              <w:jc w:val="both"/>
              <w:rPr>
                <w:rFonts w:ascii="Times New Roman" w:hAnsi="Times New Roman"/>
                <w:sz w:val="20"/>
              </w:rPr>
            </w:pPr>
            <w:proofErr w:type="gramStart"/>
            <w:r w:rsidRPr="00A2059E">
              <w:rPr>
                <w:rFonts w:ascii="Times New Roman" w:hAnsi="Times New Roman"/>
                <w:sz w:val="20"/>
              </w:rPr>
              <w:t>ABOBORA,</w:t>
            </w:r>
            <w:proofErr w:type="gramEnd"/>
            <w:r w:rsidRPr="00A2059E">
              <w:rPr>
                <w:rFonts w:ascii="Times New Roman" w:hAnsi="Times New Roman"/>
                <w:sz w:val="20"/>
              </w:rPr>
              <w:t xml:space="preserve"> CENOURA, REPOLHO, ETC; NO MÍNIMO 02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TIPOS DIFERENTES DE CARNE – EX.: COSTELA ASSADA,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BIFE ACEBOLADO, CARNE DE PORCO, LINGUIÇA, PEIXE,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FRANGO </w:t>
            </w:r>
            <w:proofErr w:type="gramStart"/>
            <w:r w:rsidRPr="00A2059E">
              <w:rPr>
                <w:rFonts w:ascii="Times New Roman" w:hAnsi="Times New Roman"/>
                <w:sz w:val="20"/>
              </w:rPr>
              <w:t>FRITO</w:t>
            </w:r>
            <w:proofErr w:type="gramEnd"/>
            <w:r w:rsidRPr="00A2059E">
              <w:rPr>
                <w:rFonts w:ascii="Times New Roman" w:hAnsi="Times New Roman"/>
                <w:sz w:val="20"/>
              </w:rPr>
              <w:t xml:space="preserve">, ETC; 01 COMPLEMENTAR – EX.: PURÊ DE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BATATA, QUIABO, MAIONESE, MACARRÃO, ETC. COM </w:t>
            </w:r>
            <w:proofErr w:type="gramStart"/>
            <w:r w:rsidRPr="00A2059E">
              <w:rPr>
                <w:rFonts w:ascii="Times New Roman" w:hAnsi="Times New Roman"/>
                <w:sz w:val="20"/>
              </w:rPr>
              <w:t>NO</w:t>
            </w:r>
            <w:proofErr w:type="gramEnd"/>
            <w:r w:rsidRPr="00A2059E">
              <w:rPr>
                <w:rFonts w:ascii="Times New Roman" w:hAnsi="Times New Roman"/>
                <w:sz w:val="20"/>
              </w:rPr>
              <w:t xml:space="preserve">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MÍNIMO 700G EM EMBALAGEM EM ALUMÍNIO </w:t>
            </w:r>
            <w:proofErr w:type="gramStart"/>
            <w:r w:rsidRPr="00A2059E">
              <w:rPr>
                <w:rFonts w:ascii="Times New Roman" w:hAnsi="Times New Roman"/>
                <w:sz w:val="20"/>
              </w:rPr>
              <w:t>DESCARTÁVEIS</w:t>
            </w:r>
            <w:proofErr w:type="gramEnd"/>
            <w:r w:rsidRPr="00A2059E">
              <w:rPr>
                <w:rFonts w:ascii="Times New Roman" w:hAnsi="Times New Roman"/>
                <w:sz w:val="20"/>
              </w:rPr>
              <w:t xml:space="preserve">, COM TAMPA, ACOMPANHADO DE TALHERES DESCARTÁVEIS (GARFO E FACA). </w:t>
            </w:r>
          </w:p>
          <w:p w:rsidR="00313EE1" w:rsidRPr="00A2059E" w:rsidRDefault="00313EE1" w:rsidP="003316FF">
            <w:pPr>
              <w:jc w:val="both"/>
              <w:rPr>
                <w:rFonts w:ascii="Times New Roman" w:hAnsi="Times New Roman"/>
                <w:sz w:val="20"/>
              </w:rPr>
            </w:pPr>
          </w:p>
          <w:p w:rsidR="00313EE1" w:rsidRPr="00A2059E" w:rsidRDefault="00313EE1" w:rsidP="003316FF">
            <w:pPr>
              <w:pStyle w:val="Default"/>
              <w:jc w:val="both"/>
              <w:rPr>
                <w:b/>
                <w:sz w:val="20"/>
                <w:szCs w:val="20"/>
              </w:rPr>
            </w:pPr>
            <w:r w:rsidRPr="00A2059E">
              <w:rPr>
                <w:b/>
                <w:sz w:val="20"/>
                <w:szCs w:val="20"/>
              </w:rPr>
              <w:t>VALOR DA R</w:t>
            </w:r>
            <w:r w:rsidR="004F4DA2">
              <w:rPr>
                <w:b/>
                <w:sz w:val="20"/>
                <w:szCs w:val="20"/>
              </w:rPr>
              <w:t>EFEIÇÃO (KG): R$ 19,10</w:t>
            </w:r>
          </w:p>
          <w:p w:rsidR="00313EE1" w:rsidRPr="00A2059E" w:rsidRDefault="00313EE1" w:rsidP="003316FF">
            <w:pPr>
              <w:pStyle w:val="Default"/>
              <w:jc w:val="both"/>
              <w:rPr>
                <w:b/>
                <w:sz w:val="20"/>
                <w:szCs w:val="20"/>
              </w:rPr>
            </w:pPr>
          </w:p>
          <w:p w:rsidR="00313EE1" w:rsidRPr="00A2059E" w:rsidRDefault="00313EE1" w:rsidP="003316FF">
            <w:pPr>
              <w:pStyle w:val="Default"/>
              <w:jc w:val="both"/>
              <w:rPr>
                <w:b/>
                <w:sz w:val="20"/>
                <w:szCs w:val="20"/>
              </w:rPr>
            </w:pPr>
          </w:p>
          <w:p w:rsidR="00313EE1" w:rsidRPr="00946547" w:rsidRDefault="00313EE1" w:rsidP="00946547">
            <w:pPr>
              <w:pStyle w:val="Default"/>
              <w:jc w:val="both"/>
              <w:rPr>
                <w:b/>
                <w:sz w:val="20"/>
                <w:szCs w:val="20"/>
              </w:rPr>
            </w:pPr>
            <w:r w:rsidRPr="00A2059E">
              <w:rPr>
                <w:b/>
                <w:sz w:val="20"/>
                <w:szCs w:val="20"/>
              </w:rPr>
              <w:t xml:space="preserve">VALOR DO </w:t>
            </w:r>
            <w:r w:rsidR="001A30CB">
              <w:rPr>
                <w:b/>
                <w:sz w:val="20"/>
                <w:szCs w:val="20"/>
              </w:rPr>
              <w:t>SUCO</w:t>
            </w:r>
            <w:r w:rsidR="004F4DA2">
              <w:rPr>
                <w:b/>
                <w:sz w:val="20"/>
                <w:szCs w:val="20"/>
              </w:rPr>
              <w:t>: R$ 10,80</w:t>
            </w:r>
          </w:p>
        </w:tc>
        <w:tc>
          <w:tcPr>
            <w:tcW w:w="1071" w:type="pct"/>
          </w:tcPr>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Pr="00A2059E" w:rsidRDefault="00C21F2E" w:rsidP="003316FF">
            <w:pPr>
              <w:rPr>
                <w:rFonts w:ascii="Times New Roman" w:hAnsi="Times New Roman"/>
                <w:sz w:val="20"/>
              </w:rPr>
            </w:pPr>
            <w:r>
              <w:rPr>
                <w:rFonts w:ascii="Times New Roman" w:hAnsi="Times New Roman"/>
                <w:sz w:val="20"/>
              </w:rPr>
              <w:t>29,90</w:t>
            </w:r>
          </w:p>
        </w:tc>
        <w:tc>
          <w:tcPr>
            <w:tcW w:w="643" w:type="pct"/>
          </w:tcPr>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Pr="00A2059E" w:rsidRDefault="00C21F2E" w:rsidP="006F3032">
            <w:pPr>
              <w:rPr>
                <w:rFonts w:ascii="Times New Roman" w:hAnsi="Times New Roman"/>
                <w:sz w:val="20"/>
              </w:rPr>
            </w:pPr>
            <w:r>
              <w:rPr>
                <w:rFonts w:ascii="Times New Roman" w:hAnsi="Times New Roman"/>
                <w:sz w:val="20"/>
              </w:rPr>
              <w:t>44.8</w:t>
            </w:r>
            <w:r w:rsidR="006F3032">
              <w:rPr>
                <w:rFonts w:ascii="Times New Roman" w:hAnsi="Times New Roman"/>
                <w:sz w:val="20"/>
              </w:rPr>
              <w:t>5</w:t>
            </w:r>
            <w:r>
              <w:rPr>
                <w:rFonts w:ascii="Times New Roman" w:hAnsi="Times New Roman"/>
                <w:sz w:val="20"/>
              </w:rPr>
              <w:t>0,00</w:t>
            </w:r>
          </w:p>
        </w:tc>
      </w:tr>
      <w:tr w:rsidR="00313EE1" w:rsidRPr="00A2059E" w:rsidTr="003316FF">
        <w:tc>
          <w:tcPr>
            <w:tcW w:w="380" w:type="pct"/>
          </w:tcPr>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p>
          <w:p w:rsidR="00313EE1" w:rsidRPr="00A2059E" w:rsidRDefault="00313EE1" w:rsidP="003316FF">
            <w:pPr>
              <w:jc w:val="center"/>
              <w:rPr>
                <w:rFonts w:ascii="Times New Roman" w:hAnsi="Times New Roman"/>
                <w:sz w:val="20"/>
              </w:rPr>
            </w:pPr>
            <w:r w:rsidRPr="00A2059E">
              <w:rPr>
                <w:rFonts w:ascii="Times New Roman" w:hAnsi="Times New Roman"/>
                <w:sz w:val="20"/>
              </w:rPr>
              <w:t>03</w:t>
            </w:r>
          </w:p>
        </w:tc>
        <w:tc>
          <w:tcPr>
            <w:tcW w:w="371" w:type="pct"/>
            <w:vAlign w:val="center"/>
          </w:tcPr>
          <w:p w:rsidR="00313EE1" w:rsidRPr="00A2059E" w:rsidRDefault="00313EE1" w:rsidP="003316FF">
            <w:pPr>
              <w:jc w:val="center"/>
              <w:rPr>
                <w:rFonts w:ascii="Times New Roman" w:hAnsi="Times New Roman"/>
                <w:sz w:val="20"/>
              </w:rPr>
            </w:pPr>
            <w:r w:rsidRPr="00A2059E">
              <w:rPr>
                <w:rFonts w:ascii="Times New Roman" w:hAnsi="Times New Roman"/>
                <w:sz w:val="20"/>
              </w:rPr>
              <w:t>600</w:t>
            </w:r>
          </w:p>
        </w:tc>
        <w:tc>
          <w:tcPr>
            <w:tcW w:w="386" w:type="pct"/>
            <w:vAlign w:val="center"/>
          </w:tcPr>
          <w:p w:rsidR="00313EE1" w:rsidRPr="00A2059E" w:rsidRDefault="00313EE1" w:rsidP="003316FF">
            <w:pPr>
              <w:jc w:val="center"/>
              <w:rPr>
                <w:rFonts w:ascii="Times New Roman" w:hAnsi="Times New Roman"/>
                <w:sz w:val="20"/>
              </w:rPr>
            </w:pPr>
            <w:r w:rsidRPr="00A2059E">
              <w:rPr>
                <w:rFonts w:ascii="Times New Roman" w:hAnsi="Times New Roman"/>
                <w:sz w:val="20"/>
              </w:rPr>
              <w:t>UNID</w:t>
            </w:r>
          </w:p>
        </w:tc>
        <w:tc>
          <w:tcPr>
            <w:tcW w:w="2149" w:type="pct"/>
          </w:tcPr>
          <w:p w:rsidR="00313EE1" w:rsidRPr="00A2059E" w:rsidRDefault="00313EE1" w:rsidP="003316FF">
            <w:pPr>
              <w:rPr>
                <w:rFonts w:ascii="Times New Roman" w:hAnsi="Times New Roman"/>
                <w:sz w:val="20"/>
              </w:rPr>
            </w:pPr>
            <w:r w:rsidRPr="00A2059E">
              <w:rPr>
                <w:rFonts w:ascii="Times New Roman" w:hAnsi="Times New Roman"/>
                <w:sz w:val="20"/>
              </w:rPr>
              <w:t>REFEIÇÃO POR MARMITEX - LONTRA.</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COM </w:t>
            </w:r>
            <w:r w:rsidR="00F34169" w:rsidRPr="00A2059E">
              <w:rPr>
                <w:rFonts w:ascii="Times New Roman" w:hAnsi="Times New Roman"/>
                <w:sz w:val="20"/>
              </w:rPr>
              <w:t xml:space="preserve">FORNECIMENTO DE 01 (UM) </w:t>
            </w:r>
            <w:r w:rsidR="00F34169">
              <w:rPr>
                <w:rFonts w:ascii="Times New Roman" w:hAnsi="Times New Roman"/>
                <w:sz w:val="20"/>
              </w:rPr>
              <w:t>COPO DE SUCO DE APROXIMADAMENTE 500 ML</w:t>
            </w:r>
            <w:r w:rsidR="008B609A">
              <w:rPr>
                <w:rFonts w:ascii="Times New Roman" w:hAnsi="Times New Roman"/>
                <w:sz w:val="20"/>
              </w:rPr>
              <w:t xml:space="preserve"> POR PESSOA </w:t>
            </w:r>
            <w:r w:rsidR="00F34169">
              <w:rPr>
                <w:rFonts w:ascii="Times New Roman" w:hAnsi="Times New Roman"/>
                <w:sz w:val="20"/>
              </w:rPr>
              <w:t>(SABORES LARANJA, LIMÃO OU MARACUJA)</w:t>
            </w:r>
            <w:r w:rsidR="00F34169" w:rsidRPr="00A2059E">
              <w:rPr>
                <w:rFonts w:ascii="Times New Roman" w:hAnsi="Times New Roman"/>
                <w:sz w:val="20"/>
              </w:rPr>
              <w:t>.</w:t>
            </w:r>
            <w:proofErr w:type="gramStart"/>
            <w:r w:rsidRPr="00A2059E">
              <w:rPr>
                <w:rFonts w:ascii="Times New Roman" w:hAnsi="Times New Roman"/>
                <w:sz w:val="20"/>
              </w:rPr>
              <w:br/>
            </w:r>
            <w:proofErr w:type="gramEnd"/>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FORNECIMENTO DE ALIMENTAÇÃO PRONTA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ACONDICIONADA EM EMBALAGENS TIPO </w:t>
            </w:r>
          </w:p>
          <w:p w:rsidR="00313EE1" w:rsidRPr="00A2059E" w:rsidRDefault="00313EE1" w:rsidP="003316FF">
            <w:pPr>
              <w:jc w:val="both"/>
              <w:rPr>
                <w:rFonts w:ascii="Times New Roman" w:hAnsi="Times New Roman"/>
                <w:sz w:val="20"/>
              </w:rPr>
            </w:pPr>
            <w:r w:rsidRPr="00A2059E">
              <w:rPr>
                <w:rFonts w:ascii="Times New Roman" w:hAnsi="Times New Roman"/>
                <w:sz w:val="20"/>
              </w:rPr>
              <w:t>“MARMITEX”</w:t>
            </w:r>
          </w:p>
          <w:p w:rsidR="00313EE1" w:rsidRPr="00A2059E" w:rsidRDefault="00313EE1" w:rsidP="003316FF">
            <w:pPr>
              <w:jc w:val="both"/>
              <w:rPr>
                <w:rFonts w:ascii="Times New Roman" w:hAnsi="Times New Roman"/>
                <w:sz w:val="20"/>
              </w:rPr>
            </w:pP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A COMPOSIÇÃO DAS REFEIÇÕES DEVERÁ SER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MARMITEX – CONTENDO NO MÍNIMO: ARROZ, FEIJÃO, </w:t>
            </w:r>
            <w:proofErr w:type="gramStart"/>
            <w:r w:rsidRPr="00A2059E">
              <w:rPr>
                <w:rFonts w:ascii="Times New Roman" w:hAnsi="Times New Roman"/>
                <w:sz w:val="20"/>
              </w:rPr>
              <w:t>NO</w:t>
            </w:r>
            <w:proofErr w:type="gramEnd"/>
            <w:r w:rsidRPr="00A2059E">
              <w:rPr>
                <w:rFonts w:ascii="Times New Roman" w:hAnsi="Times New Roman"/>
                <w:sz w:val="20"/>
              </w:rPr>
              <w:t xml:space="preserve"> </w:t>
            </w:r>
          </w:p>
          <w:p w:rsidR="00313EE1" w:rsidRPr="00A2059E" w:rsidRDefault="00313EE1" w:rsidP="003316FF">
            <w:pPr>
              <w:jc w:val="both"/>
              <w:rPr>
                <w:rFonts w:ascii="Times New Roman" w:hAnsi="Times New Roman"/>
                <w:sz w:val="20"/>
              </w:rPr>
            </w:pPr>
            <w:proofErr w:type="gramStart"/>
            <w:r w:rsidRPr="00A2059E">
              <w:rPr>
                <w:rFonts w:ascii="Times New Roman" w:hAnsi="Times New Roman"/>
                <w:sz w:val="20"/>
              </w:rPr>
              <w:t>MÍNIMO 02</w:t>
            </w:r>
            <w:proofErr w:type="gramEnd"/>
            <w:r w:rsidRPr="00A2059E">
              <w:rPr>
                <w:rFonts w:ascii="Times New Roman" w:hAnsi="Times New Roman"/>
                <w:sz w:val="20"/>
              </w:rPr>
              <w:t xml:space="preserve"> TIPOS DIFERENTES DE SALADA – EX.: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TOMATE, ALFACE, COUVE-FLOR, BATATA C/ OVOS, </w:t>
            </w:r>
          </w:p>
          <w:p w:rsidR="00313EE1" w:rsidRPr="00A2059E" w:rsidRDefault="00313EE1" w:rsidP="003316FF">
            <w:pPr>
              <w:jc w:val="both"/>
              <w:rPr>
                <w:rFonts w:ascii="Times New Roman" w:hAnsi="Times New Roman"/>
                <w:sz w:val="20"/>
              </w:rPr>
            </w:pPr>
            <w:proofErr w:type="gramStart"/>
            <w:r w:rsidRPr="00A2059E">
              <w:rPr>
                <w:rFonts w:ascii="Times New Roman" w:hAnsi="Times New Roman"/>
                <w:sz w:val="20"/>
              </w:rPr>
              <w:t>ABOBORA,</w:t>
            </w:r>
            <w:proofErr w:type="gramEnd"/>
            <w:r w:rsidRPr="00A2059E">
              <w:rPr>
                <w:rFonts w:ascii="Times New Roman" w:hAnsi="Times New Roman"/>
                <w:sz w:val="20"/>
              </w:rPr>
              <w:t xml:space="preserve"> CENOURA, REPOLHO, ETC; NO MÍNIMO 01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TIPOS DIFERENTES DE CARNE – EX.: COSTELA ASSADA,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BIFE ACEBOLADO, CARNE DE PORCO, LINGUIÇA, PEIXE,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FRANGO </w:t>
            </w:r>
            <w:proofErr w:type="gramStart"/>
            <w:r w:rsidRPr="00A2059E">
              <w:rPr>
                <w:rFonts w:ascii="Times New Roman" w:hAnsi="Times New Roman"/>
                <w:sz w:val="20"/>
              </w:rPr>
              <w:t>FRITO</w:t>
            </w:r>
            <w:proofErr w:type="gramEnd"/>
            <w:r w:rsidRPr="00A2059E">
              <w:rPr>
                <w:rFonts w:ascii="Times New Roman" w:hAnsi="Times New Roman"/>
                <w:sz w:val="20"/>
              </w:rPr>
              <w:t xml:space="preserve">, ETC; 01 COMPLEMENTAR – EX.: PURÊ DE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BATATA, QUIABO, MAIONESE, MACARRÃO, ETC. COM </w:t>
            </w:r>
            <w:proofErr w:type="gramStart"/>
            <w:r w:rsidRPr="00A2059E">
              <w:rPr>
                <w:rFonts w:ascii="Times New Roman" w:hAnsi="Times New Roman"/>
                <w:sz w:val="20"/>
              </w:rPr>
              <w:t>NO</w:t>
            </w:r>
            <w:proofErr w:type="gramEnd"/>
            <w:r w:rsidRPr="00A2059E">
              <w:rPr>
                <w:rFonts w:ascii="Times New Roman" w:hAnsi="Times New Roman"/>
                <w:sz w:val="20"/>
              </w:rPr>
              <w:t xml:space="preserve"> </w:t>
            </w:r>
          </w:p>
          <w:p w:rsidR="00313EE1" w:rsidRPr="00A2059E" w:rsidRDefault="00313EE1" w:rsidP="003316FF">
            <w:pPr>
              <w:jc w:val="both"/>
              <w:rPr>
                <w:rFonts w:ascii="Times New Roman" w:hAnsi="Times New Roman"/>
                <w:sz w:val="20"/>
              </w:rPr>
            </w:pPr>
            <w:r w:rsidRPr="00A2059E">
              <w:rPr>
                <w:rFonts w:ascii="Times New Roman" w:hAnsi="Times New Roman"/>
                <w:sz w:val="20"/>
              </w:rPr>
              <w:t xml:space="preserve">MÍNIMO 350G EM EMBALAGEM EM ALUMÍNIO </w:t>
            </w:r>
            <w:proofErr w:type="gramStart"/>
            <w:r w:rsidRPr="00A2059E">
              <w:rPr>
                <w:rFonts w:ascii="Times New Roman" w:hAnsi="Times New Roman"/>
                <w:sz w:val="20"/>
              </w:rPr>
              <w:t>DESCARTÁVEIS</w:t>
            </w:r>
            <w:proofErr w:type="gramEnd"/>
            <w:r w:rsidRPr="00A2059E">
              <w:rPr>
                <w:rFonts w:ascii="Times New Roman" w:hAnsi="Times New Roman"/>
                <w:sz w:val="20"/>
              </w:rPr>
              <w:t xml:space="preserve">, COM TAMPA, ACOMPANHADO DE TALHERES DESCARTÁVEIS (GARFO E FACA). </w:t>
            </w:r>
          </w:p>
          <w:p w:rsidR="00313EE1" w:rsidRPr="00A2059E" w:rsidRDefault="00313EE1" w:rsidP="003316FF">
            <w:pPr>
              <w:jc w:val="both"/>
              <w:rPr>
                <w:rFonts w:ascii="Times New Roman" w:hAnsi="Times New Roman"/>
                <w:sz w:val="20"/>
              </w:rPr>
            </w:pPr>
          </w:p>
          <w:p w:rsidR="00313EE1" w:rsidRPr="00A2059E" w:rsidRDefault="00313EE1" w:rsidP="003316FF">
            <w:pPr>
              <w:pStyle w:val="Default"/>
              <w:jc w:val="both"/>
              <w:rPr>
                <w:b/>
                <w:sz w:val="20"/>
                <w:szCs w:val="20"/>
              </w:rPr>
            </w:pPr>
            <w:r w:rsidRPr="00A2059E">
              <w:rPr>
                <w:b/>
                <w:sz w:val="20"/>
                <w:szCs w:val="20"/>
              </w:rPr>
              <w:t>VALOR DA R</w:t>
            </w:r>
            <w:r w:rsidR="00515249">
              <w:rPr>
                <w:b/>
                <w:sz w:val="20"/>
                <w:szCs w:val="20"/>
              </w:rPr>
              <w:t>EFEIÇÃO (KG): R$ 10,00</w:t>
            </w:r>
          </w:p>
          <w:p w:rsidR="00313EE1" w:rsidRPr="00A2059E" w:rsidRDefault="00313EE1" w:rsidP="003316FF">
            <w:pPr>
              <w:pStyle w:val="Default"/>
              <w:jc w:val="both"/>
              <w:rPr>
                <w:b/>
                <w:sz w:val="20"/>
                <w:szCs w:val="20"/>
              </w:rPr>
            </w:pPr>
          </w:p>
          <w:p w:rsidR="00313EE1" w:rsidRPr="00A2059E" w:rsidRDefault="00313EE1" w:rsidP="003316FF">
            <w:pPr>
              <w:pStyle w:val="Default"/>
              <w:jc w:val="both"/>
              <w:rPr>
                <w:b/>
                <w:sz w:val="20"/>
                <w:szCs w:val="20"/>
              </w:rPr>
            </w:pPr>
          </w:p>
          <w:p w:rsidR="00313EE1" w:rsidRPr="00946547" w:rsidRDefault="00313EE1" w:rsidP="00946547">
            <w:pPr>
              <w:pStyle w:val="Default"/>
              <w:jc w:val="both"/>
              <w:rPr>
                <w:b/>
                <w:sz w:val="20"/>
                <w:szCs w:val="20"/>
              </w:rPr>
            </w:pPr>
            <w:r w:rsidRPr="00A2059E">
              <w:rPr>
                <w:b/>
                <w:sz w:val="20"/>
                <w:szCs w:val="20"/>
              </w:rPr>
              <w:lastRenderedPageBreak/>
              <w:t xml:space="preserve">VALOR DO </w:t>
            </w:r>
            <w:r w:rsidR="00042237">
              <w:rPr>
                <w:b/>
                <w:sz w:val="20"/>
                <w:szCs w:val="20"/>
              </w:rPr>
              <w:t>SUCO</w:t>
            </w:r>
            <w:r w:rsidR="00515249">
              <w:rPr>
                <w:b/>
                <w:sz w:val="20"/>
                <w:szCs w:val="20"/>
              </w:rPr>
              <w:t>: R$ 15,00</w:t>
            </w:r>
          </w:p>
        </w:tc>
        <w:tc>
          <w:tcPr>
            <w:tcW w:w="1071" w:type="pct"/>
          </w:tcPr>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Pr="00A2059E" w:rsidRDefault="004F4DA2" w:rsidP="003316FF">
            <w:pPr>
              <w:rPr>
                <w:rFonts w:ascii="Times New Roman" w:hAnsi="Times New Roman"/>
                <w:sz w:val="20"/>
              </w:rPr>
            </w:pPr>
            <w:r>
              <w:rPr>
                <w:rFonts w:ascii="Times New Roman" w:hAnsi="Times New Roman"/>
                <w:sz w:val="20"/>
              </w:rPr>
              <w:t>25,00</w:t>
            </w:r>
          </w:p>
        </w:tc>
        <w:tc>
          <w:tcPr>
            <w:tcW w:w="643" w:type="pct"/>
          </w:tcPr>
          <w:p w:rsidR="00313EE1" w:rsidRDefault="00313EE1" w:rsidP="003316FF">
            <w:pPr>
              <w:rPr>
                <w:rFonts w:ascii="Times New Roman" w:hAnsi="Times New Roman"/>
                <w:sz w:val="20"/>
              </w:rPr>
            </w:pPr>
          </w:p>
          <w:p w:rsidR="004F4DA2" w:rsidRDefault="004F4DA2" w:rsidP="003316FF">
            <w:pPr>
              <w:rPr>
                <w:rFonts w:ascii="Times New Roman" w:hAnsi="Times New Roman"/>
                <w:sz w:val="20"/>
              </w:rPr>
            </w:pPr>
          </w:p>
          <w:p w:rsidR="004F4DA2" w:rsidRDefault="004F4DA2" w:rsidP="003316FF">
            <w:pPr>
              <w:rPr>
                <w:rFonts w:ascii="Times New Roman" w:hAnsi="Times New Roman"/>
                <w:sz w:val="20"/>
              </w:rPr>
            </w:pPr>
          </w:p>
          <w:p w:rsidR="00313EE1" w:rsidRDefault="00313EE1" w:rsidP="003316FF">
            <w:pPr>
              <w:rPr>
                <w:rFonts w:ascii="Times New Roman" w:hAnsi="Times New Roman"/>
                <w:sz w:val="20"/>
              </w:rPr>
            </w:pPr>
          </w:p>
          <w:p w:rsidR="00313EE1" w:rsidRDefault="00313EE1" w:rsidP="003316FF">
            <w:pPr>
              <w:rPr>
                <w:rFonts w:ascii="Times New Roman" w:hAnsi="Times New Roman"/>
                <w:sz w:val="20"/>
              </w:rPr>
            </w:pPr>
          </w:p>
          <w:p w:rsidR="00313EE1" w:rsidRPr="00A2059E" w:rsidRDefault="004F4DA2" w:rsidP="003316FF">
            <w:pPr>
              <w:rPr>
                <w:rFonts w:ascii="Times New Roman" w:hAnsi="Times New Roman"/>
                <w:sz w:val="20"/>
              </w:rPr>
            </w:pPr>
            <w:r>
              <w:rPr>
                <w:rFonts w:ascii="Times New Roman" w:hAnsi="Times New Roman"/>
                <w:sz w:val="20"/>
              </w:rPr>
              <w:t>15.</w:t>
            </w:r>
            <w:r w:rsidR="00313EE1">
              <w:rPr>
                <w:rFonts w:ascii="Times New Roman" w:hAnsi="Times New Roman"/>
                <w:sz w:val="20"/>
              </w:rPr>
              <w:t>0</w:t>
            </w:r>
            <w:r>
              <w:rPr>
                <w:rFonts w:ascii="Times New Roman" w:hAnsi="Times New Roman"/>
                <w:sz w:val="20"/>
              </w:rPr>
              <w:t>00,00</w:t>
            </w:r>
          </w:p>
        </w:tc>
      </w:tr>
    </w:tbl>
    <w:p w:rsidR="00951A8D" w:rsidRDefault="00951A8D" w:rsidP="00951A8D">
      <w:pPr>
        <w:jc w:val="both"/>
        <w:rPr>
          <w:rFonts w:ascii="Arial" w:hAnsi="Arial" w:cs="Arial"/>
          <w:b/>
          <w:sz w:val="20"/>
          <w:szCs w:val="20"/>
        </w:rPr>
      </w:pPr>
    </w:p>
    <w:p w:rsidR="00951A8D" w:rsidRDefault="00951A8D" w:rsidP="00951A8D">
      <w:pPr>
        <w:jc w:val="both"/>
        <w:rPr>
          <w:rFonts w:ascii="Arial" w:hAnsi="Arial" w:cs="Arial"/>
          <w:b/>
          <w:sz w:val="20"/>
          <w:szCs w:val="20"/>
        </w:rPr>
      </w:pPr>
    </w:p>
    <w:p w:rsidR="00951A8D" w:rsidRDefault="00951A8D" w:rsidP="00951A8D">
      <w:pPr>
        <w:jc w:val="both"/>
        <w:rPr>
          <w:rFonts w:ascii="Arial" w:hAnsi="Arial" w:cs="Arial"/>
          <w:b/>
          <w:sz w:val="20"/>
          <w:szCs w:val="20"/>
        </w:rPr>
      </w:pPr>
    </w:p>
    <w:p w:rsidR="0030406D" w:rsidRDefault="0030406D" w:rsidP="002D6E45">
      <w:pPr>
        <w:pStyle w:val="Nivel2"/>
        <w:numPr>
          <w:ilvl w:val="1"/>
          <w:numId w:val="43"/>
        </w:numPr>
        <w:ind w:left="0" w:firstLine="0"/>
      </w:pPr>
      <w:r w:rsidRPr="0020168A">
        <w:t xml:space="preserve">Os </w:t>
      </w:r>
      <w:r w:rsidR="00AE5A08">
        <w:t>produtos</w:t>
      </w:r>
      <w:r w:rsidRPr="0020168A">
        <w:t xml:space="preserve"> objeto desta contratação são caracterizados como comuns, conforme justificativa constante do Estudo Técnico Preliminar.</w:t>
      </w:r>
    </w:p>
    <w:p w:rsidR="0030406D" w:rsidRDefault="0030406D" w:rsidP="002D6E45">
      <w:pPr>
        <w:pStyle w:val="Nivel2"/>
        <w:numPr>
          <w:ilvl w:val="1"/>
          <w:numId w:val="43"/>
        </w:numPr>
        <w:ind w:left="0" w:firstLine="0"/>
      </w:pPr>
      <w:r w:rsidRPr="0020168A">
        <w:t xml:space="preserve">O objeto desta contratação não se enquadra como sendo de bem de luxo, </w:t>
      </w:r>
      <w:r>
        <w:t>nos termos do art. 20 da Lei 14.133/21</w:t>
      </w:r>
      <w:r w:rsidRPr="0020168A">
        <w:t>conforme Decreto nº 10.818, de 27 de setembro de 2021.</w:t>
      </w:r>
    </w:p>
    <w:p w:rsidR="0030406D" w:rsidRPr="00B03DB5" w:rsidRDefault="0030406D" w:rsidP="002D6E45">
      <w:pPr>
        <w:pStyle w:val="Nivel2"/>
        <w:numPr>
          <w:ilvl w:val="1"/>
          <w:numId w:val="43"/>
        </w:numPr>
        <w:ind w:left="0" w:firstLine="0"/>
        <w:rPr>
          <w:iCs/>
          <w:color w:val="auto"/>
        </w:rPr>
      </w:pPr>
      <w:r w:rsidRPr="005F295F">
        <w:t>A validade da Ata de Registro de Preços será de</w:t>
      </w:r>
      <w:r>
        <w:t xml:space="preserve"> </w:t>
      </w:r>
      <w:proofErr w:type="gramStart"/>
      <w:r>
        <w:t>1</w:t>
      </w:r>
      <w:proofErr w:type="gramEnd"/>
      <w:r>
        <w:t xml:space="preserve"> (um) ano, contado a </w:t>
      </w:r>
      <w:r w:rsidRPr="005F295F">
        <w:t>partir do</w:t>
      </w:r>
      <w:r>
        <w:t xml:space="preserve"> primeiro dia útil subsequente à data de divulgação no PNCP</w:t>
      </w:r>
      <w:r w:rsidRPr="005F295F">
        <w:t xml:space="preserve">, </w:t>
      </w:r>
      <w:r w:rsidRPr="00B03DB5">
        <w:rPr>
          <w:color w:val="auto"/>
        </w:rPr>
        <w:t>podendo ser prorrogada por igual período, mediante a anuência do fornecedor, desde que comprovado o preço vantajoso.</w:t>
      </w:r>
    </w:p>
    <w:p w:rsidR="0030406D" w:rsidRDefault="0030406D" w:rsidP="002D6E45">
      <w:pPr>
        <w:pStyle w:val="Nivel3"/>
        <w:numPr>
          <w:ilvl w:val="2"/>
          <w:numId w:val="43"/>
        </w:numPr>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30406D" w:rsidRPr="00B63622" w:rsidRDefault="0030406D" w:rsidP="002D6E45">
      <w:pPr>
        <w:pStyle w:val="Nivel3"/>
        <w:numPr>
          <w:ilvl w:val="2"/>
          <w:numId w:val="43"/>
        </w:numPr>
        <w:ind w:left="284" w:firstLine="0"/>
      </w:pPr>
      <w:r>
        <w:t>Na formalização do contrato ou do instrumento substituto deverá haver a indicação da disponibilidade dos créditos orçamentários respectivos.</w:t>
      </w:r>
    </w:p>
    <w:p w:rsidR="0030406D" w:rsidRDefault="0030406D" w:rsidP="002D6E45">
      <w:pPr>
        <w:pStyle w:val="Nivel2"/>
        <w:numPr>
          <w:ilvl w:val="1"/>
          <w:numId w:val="43"/>
        </w:numPr>
        <w:ind w:left="0" w:firstLine="0"/>
      </w:pPr>
      <w:r w:rsidRPr="00C74737">
        <w:t>A contratação com os fornecedores registrados na ata será formalizada pelo órgão</w:t>
      </w:r>
      <w:r w:rsidR="00AE70F5">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AE70F5">
        <w:t xml:space="preserve"> </w:t>
      </w:r>
      <w:r w:rsidRPr="00C74737">
        <w:t>despesa, autorização de compra ou outro instrumento hábil, conforme o art. 95 da Lei nº 14.133, de 2021.</w:t>
      </w:r>
    </w:p>
    <w:p w:rsidR="0030406D" w:rsidRPr="00C82CB6" w:rsidRDefault="0030406D" w:rsidP="002D6E45">
      <w:pPr>
        <w:pStyle w:val="Nivel3"/>
        <w:numPr>
          <w:ilvl w:val="2"/>
          <w:numId w:val="43"/>
        </w:numPr>
        <w:ind w:left="284" w:firstLine="0"/>
      </w:pPr>
      <w:r w:rsidRPr="007B2846">
        <w:t xml:space="preserve">O instrumento contratual de que trata o item </w:t>
      </w:r>
      <w:r>
        <w:t>1.</w:t>
      </w:r>
      <w:r w:rsidR="002D6E45">
        <w:t>4</w:t>
      </w:r>
      <w:r>
        <w:t>.1</w:t>
      </w:r>
      <w:r w:rsidRPr="007B2846">
        <w:t xml:space="preserve">. </w:t>
      </w:r>
      <w:proofErr w:type="gramStart"/>
      <w:r w:rsidRPr="007B2846">
        <w:t>deverá</w:t>
      </w:r>
      <w:proofErr w:type="gramEnd"/>
      <w:r w:rsidRPr="007B2846">
        <w:t xml:space="preserve"> ser assinado no prazo de validade da ata de registro de preços.</w:t>
      </w:r>
    </w:p>
    <w:p w:rsidR="0030406D" w:rsidRPr="007B2846" w:rsidRDefault="0030406D" w:rsidP="002D6E45">
      <w:pPr>
        <w:pStyle w:val="Nivel2"/>
        <w:numPr>
          <w:ilvl w:val="1"/>
          <w:numId w:val="43"/>
        </w:numPr>
        <w:ind w:left="0" w:firstLine="0"/>
      </w:pPr>
      <w:r w:rsidRPr="007B2846">
        <w:t>Os contratos decorrentes do sistema de registro de preços poderão ser alterados, observado o art. 124 da Lei nº 14.133, de 2021.</w:t>
      </w:r>
    </w:p>
    <w:p w:rsidR="0030406D" w:rsidRPr="00C82CB6" w:rsidRDefault="0030406D" w:rsidP="002D6E45">
      <w:pPr>
        <w:pStyle w:val="Nivel2"/>
        <w:numPr>
          <w:ilvl w:val="1"/>
          <w:numId w:val="43"/>
        </w:numPr>
        <w:ind w:left="0" w:firstLine="0"/>
      </w:pPr>
      <w:r w:rsidRPr="00C82CB6">
        <w:t>Após a homologação da licitação ou da contratação direta, deverão ser observadas as seguintes condições para formalização da ata de registro de preços:</w:t>
      </w:r>
    </w:p>
    <w:p w:rsidR="0030406D" w:rsidRPr="00C82CB6" w:rsidRDefault="0030406D" w:rsidP="002D6E45">
      <w:pPr>
        <w:pStyle w:val="Nivel3"/>
        <w:numPr>
          <w:ilvl w:val="2"/>
          <w:numId w:val="43"/>
        </w:numPr>
        <w:ind w:left="284" w:firstLine="0"/>
      </w:pPr>
      <w:r w:rsidRPr="00B03DB5">
        <w:rPr>
          <w:color w:val="auto"/>
        </w:rPr>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30406D" w:rsidRPr="007B2846" w:rsidRDefault="0030406D" w:rsidP="002D6E45">
      <w:pPr>
        <w:pStyle w:val="Nivel3"/>
        <w:numPr>
          <w:ilvl w:val="2"/>
          <w:numId w:val="43"/>
        </w:numPr>
        <w:ind w:left="284" w:firstLine="0"/>
      </w:pPr>
      <w:r w:rsidRPr="007B2846">
        <w:t>Será incluído na ata, na forma de anexo, o registro dos licitantes ou dos fornecedores que:</w:t>
      </w:r>
    </w:p>
    <w:p w:rsidR="0030406D" w:rsidRPr="007B2846" w:rsidRDefault="0030406D" w:rsidP="002D6E45">
      <w:pPr>
        <w:pStyle w:val="Nivel4"/>
        <w:numPr>
          <w:ilvl w:val="3"/>
          <w:numId w:val="43"/>
        </w:numPr>
        <w:ind w:left="567" w:firstLine="0"/>
      </w:pPr>
      <w:r w:rsidRPr="007B2846">
        <w:t>Aceitarem cotar os bens</w:t>
      </w:r>
      <w:proofErr w:type="gramStart"/>
      <w:r w:rsidRPr="007B2846">
        <w:t xml:space="preserve">, as </w:t>
      </w:r>
      <w:r w:rsidR="00D6515E">
        <w:t>Saúde</w:t>
      </w:r>
      <w:proofErr w:type="gramEnd"/>
      <w:r w:rsidRPr="007B2846">
        <w:t xml:space="preserve"> ou os serviços com preços iguais aos do adjudicatário, observada a classificação da licitação; e</w:t>
      </w:r>
    </w:p>
    <w:p w:rsidR="0030406D" w:rsidRPr="007B2846" w:rsidRDefault="0030406D" w:rsidP="002D6E45">
      <w:pPr>
        <w:pStyle w:val="Nivel4"/>
        <w:numPr>
          <w:ilvl w:val="3"/>
          <w:numId w:val="43"/>
        </w:numPr>
        <w:ind w:left="567" w:firstLine="0"/>
      </w:pPr>
      <w:r w:rsidRPr="007B2846">
        <w:t>Mantiverem sua proposta original.</w:t>
      </w:r>
      <w:bookmarkStart w:id="66" w:name="cadastro_reserva"/>
      <w:bookmarkEnd w:id="66"/>
    </w:p>
    <w:p w:rsidR="0030406D" w:rsidRPr="00C82CB6" w:rsidRDefault="0030406D" w:rsidP="002D6E45">
      <w:pPr>
        <w:pStyle w:val="Nivel3"/>
        <w:numPr>
          <w:ilvl w:val="2"/>
          <w:numId w:val="43"/>
        </w:numPr>
        <w:ind w:left="284" w:firstLine="0"/>
      </w:pPr>
      <w:r w:rsidRPr="007B2846">
        <w:t>Será respeitada, nas contratações, a ordem de classificação dos licitantes ou dos fornecedores registrados na ata</w:t>
      </w:r>
      <w:r w:rsidRPr="00C82CB6">
        <w:t>.</w:t>
      </w:r>
    </w:p>
    <w:p w:rsidR="0030406D" w:rsidRDefault="0030406D" w:rsidP="002D6E45">
      <w:pPr>
        <w:pStyle w:val="Nivel2"/>
        <w:numPr>
          <w:ilvl w:val="1"/>
          <w:numId w:val="43"/>
        </w:numPr>
        <w:ind w:left="0" w:firstLine="0"/>
      </w:pPr>
      <w:r w:rsidRPr="00063172">
        <w:t xml:space="preserve">O registro a que se refere o item </w:t>
      </w:r>
      <w:r>
        <w:t>1.</w:t>
      </w:r>
      <w:r w:rsidR="002D6E45">
        <w:t>7</w:t>
      </w:r>
      <w:r>
        <w:t xml:space="preserve">.2 </w:t>
      </w:r>
      <w:r w:rsidRPr="00C82CB6">
        <w:t>tem</w:t>
      </w:r>
      <w:r w:rsidRPr="00063172">
        <w:t xml:space="preserve"> por objetivo a formação de cadastro</w:t>
      </w:r>
      <w:r>
        <w:t xml:space="preserve"> </w:t>
      </w:r>
      <w:r w:rsidRPr="00063172">
        <w:t xml:space="preserve">de reserva </w:t>
      </w:r>
      <w:r>
        <w:t xml:space="preserve">para </w:t>
      </w:r>
      <w:r w:rsidRPr="00063172">
        <w:t>o caso de impossibilidade de atendimento pelo signatário da ata.</w:t>
      </w:r>
    </w:p>
    <w:p w:rsidR="0030406D" w:rsidRPr="00C82CB6" w:rsidRDefault="0030406D" w:rsidP="002D6E45">
      <w:pPr>
        <w:pStyle w:val="Nivel2"/>
        <w:numPr>
          <w:ilvl w:val="1"/>
          <w:numId w:val="43"/>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AE70F5">
        <w:t xml:space="preserve"> </w:t>
      </w:r>
      <w:r w:rsidRPr="00C82CB6">
        <w:t>antecederão aqueles que mantiverem sua proposta original.</w:t>
      </w:r>
    </w:p>
    <w:p w:rsidR="0030406D" w:rsidRPr="00C82CB6" w:rsidRDefault="0030406D" w:rsidP="002D6E45">
      <w:pPr>
        <w:pStyle w:val="Nivel2"/>
        <w:numPr>
          <w:ilvl w:val="1"/>
          <w:numId w:val="43"/>
        </w:numPr>
        <w:ind w:left="0" w:firstLine="0"/>
      </w:pPr>
      <w:r w:rsidRPr="00C82CB6">
        <w:lastRenderedPageBreak/>
        <w:t xml:space="preserve">A habilitação dos licitantes que comporão o cadastro de reserva a que se refere o item </w:t>
      </w:r>
      <w:r>
        <w:t>1.</w:t>
      </w:r>
      <w:r w:rsidR="002D6E45">
        <w:t>7</w:t>
      </w:r>
      <w:r>
        <w:t>.2.</w:t>
      </w:r>
      <w:r w:rsidRPr="00C82CB6">
        <w:t xml:space="preserve"> </w:t>
      </w:r>
      <w:proofErr w:type="gramStart"/>
      <w:r w:rsidRPr="00C82CB6">
        <w:t>somente</w:t>
      </w:r>
      <w:proofErr w:type="gramEnd"/>
      <w:r w:rsidRPr="00C82CB6">
        <w:t xml:space="preserve"> será efetuada quando houver necessidade de contratação dos licitantes</w:t>
      </w:r>
      <w:r w:rsidR="00AE70F5">
        <w:t xml:space="preserve"> </w:t>
      </w:r>
      <w:r w:rsidRPr="00C82CB6">
        <w:t>remanescentes, nas seguintes hipóteses:</w:t>
      </w:r>
      <w:bookmarkStart w:id="67" w:name="habilitacao_reserva"/>
      <w:bookmarkEnd w:id="67"/>
    </w:p>
    <w:p w:rsidR="0030406D" w:rsidRPr="00C82CB6" w:rsidRDefault="0030406D" w:rsidP="002D6E45">
      <w:pPr>
        <w:pStyle w:val="Nivel3"/>
        <w:numPr>
          <w:ilvl w:val="2"/>
          <w:numId w:val="43"/>
        </w:numPr>
        <w:ind w:left="284" w:firstLine="0"/>
      </w:pPr>
      <w:r w:rsidRPr="00C82CB6">
        <w:t>Quando o licitante vencedor não assinar a ata de registro de preços, no prazo e nas</w:t>
      </w:r>
      <w:r w:rsidR="00AE70F5">
        <w:t xml:space="preserve"> </w:t>
      </w:r>
      <w:r w:rsidRPr="00C82CB6">
        <w:t xml:space="preserve">condições </w:t>
      </w:r>
      <w:r w:rsidRPr="00E103A1">
        <w:rPr>
          <w:color w:val="auto"/>
        </w:rPr>
        <w:t xml:space="preserve">estabelecidos </w:t>
      </w:r>
      <w:r w:rsidRPr="00E103A1">
        <w:rPr>
          <w:i/>
          <w:iCs/>
          <w:color w:val="auto"/>
        </w:rPr>
        <w:t>no edital</w:t>
      </w:r>
      <w:r w:rsidR="00AE70F5">
        <w:rPr>
          <w:i/>
          <w:iCs/>
          <w:color w:val="auto"/>
        </w:rPr>
        <w:t xml:space="preserve"> </w:t>
      </w:r>
      <w:r w:rsidRPr="00E103A1">
        <w:rPr>
          <w:i/>
          <w:iCs/>
          <w:color w:val="auto"/>
        </w:rPr>
        <w:t>ou no aviso de contratação direta;</w:t>
      </w:r>
      <w:r w:rsidR="00BD77EA">
        <w:rPr>
          <w:i/>
          <w:iCs/>
          <w:color w:val="auto"/>
        </w:rPr>
        <w:t xml:space="preserve"> </w:t>
      </w:r>
      <w:proofErr w:type="gramStart"/>
      <w:r w:rsidRPr="00E103A1">
        <w:rPr>
          <w:color w:val="auto"/>
        </w:rPr>
        <w:t>e</w:t>
      </w:r>
      <w:proofErr w:type="gramEnd"/>
    </w:p>
    <w:p w:rsidR="0030406D" w:rsidRPr="00C82CB6" w:rsidRDefault="0030406D" w:rsidP="002D6E45">
      <w:pPr>
        <w:pStyle w:val="Nivel3"/>
        <w:numPr>
          <w:ilvl w:val="2"/>
          <w:numId w:val="43"/>
        </w:numPr>
        <w:ind w:left="284" w:firstLine="0"/>
      </w:pPr>
      <w:r w:rsidRPr="00C82CB6">
        <w:t>Quando houver o cancelamento do registro do licitante ou do registro de preços nas</w:t>
      </w:r>
      <w:r w:rsidR="00AE70F5">
        <w:t xml:space="preserve"> </w:t>
      </w:r>
      <w:r w:rsidRPr="00C82CB6">
        <w:t xml:space="preserve">hipóteses previstas </w:t>
      </w:r>
      <w:r>
        <w:t>em Ata</w:t>
      </w:r>
      <w:r w:rsidRPr="00C82CB6">
        <w:t>.</w:t>
      </w:r>
    </w:p>
    <w:p w:rsidR="0030406D" w:rsidRDefault="0030406D" w:rsidP="002D6E45">
      <w:pPr>
        <w:pStyle w:val="Nivel2"/>
        <w:numPr>
          <w:ilvl w:val="1"/>
          <w:numId w:val="43"/>
        </w:numPr>
        <w:ind w:left="0" w:firstLine="0"/>
      </w:pPr>
      <w:r w:rsidRPr="00666FEB">
        <w:t>O preço registrado com indicação dos licitantes e fornecedores será divulgado no PNCP</w:t>
      </w:r>
      <w:r w:rsidR="00A729C5">
        <w:t xml:space="preserve"> </w:t>
      </w:r>
      <w:r w:rsidRPr="002A6165">
        <w:t>e ficará disponibilizado durante a vigência da ata de registro de preços.</w:t>
      </w:r>
    </w:p>
    <w:p w:rsidR="0030406D" w:rsidRPr="0020168A" w:rsidRDefault="0030406D" w:rsidP="002D6E45">
      <w:pPr>
        <w:pStyle w:val="Nivel2"/>
        <w:numPr>
          <w:ilvl w:val="1"/>
          <w:numId w:val="43"/>
        </w:numPr>
        <w:ind w:left="0" w:firstLine="0"/>
      </w:pP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30406D" w:rsidRPr="0020168A" w:rsidRDefault="0030406D" w:rsidP="002D6E45">
      <w:pPr>
        <w:pStyle w:val="Nivel01"/>
        <w:numPr>
          <w:ilvl w:val="0"/>
          <w:numId w:val="43"/>
        </w:numPr>
        <w:spacing w:beforeLines="0" w:afterLines="0" w:line="276" w:lineRule="auto"/>
        <w:ind w:left="0" w:firstLine="0"/>
      </w:pPr>
      <w:r w:rsidRPr="0020168A">
        <w:t>FUNDAMENTAÇÃO E DESCRIÇÃO DA NECESSIDADE DA CONTRATAÇÃO</w:t>
      </w:r>
    </w:p>
    <w:p w:rsidR="0030406D" w:rsidRDefault="0030406D" w:rsidP="002D6E45">
      <w:pPr>
        <w:pStyle w:val="Nivel2"/>
        <w:numPr>
          <w:ilvl w:val="1"/>
          <w:numId w:val="43"/>
        </w:numPr>
        <w:ind w:left="0" w:firstLine="0"/>
      </w:pPr>
      <w:r w:rsidRPr="0020168A">
        <w:t>A Fundamentação da Contratação e de seus quantitativos encontra-se pormenorizada em Tópico específico dos Estudos Técnicos Preliminares, apêndice deste Termo de Referência.</w:t>
      </w:r>
    </w:p>
    <w:p w:rsidR="0030406D" w:rsidRPr="002D6E45" w:rsidRDefault="002D6E45" w:rsidP="002D6E45">
      <w:pPr>
        <w:pStyle w:val="Nivel2"/>
        <w:numPr>
          <w:ilvl w:val="1"/>
          <w:numId w:val="43"/>
        </w:numPr>
        <w:ind w:left="0" w:firstLine="0"/>
      </w:pPr>
      <w:r w:rsidRPr="002D6E45">
        <w:t>O objeto da contratação está previsto no Plano de Contratações Anual</w:t>
      </w:r>
      <w:r>
        <w:t>.</w:t>
      </w:r>
    </w:p>
    <w:p w:rsidR="0030406D" w:rsidRPr="0020168A" w:rsidRDefault="0030406D" w:rsidP="002D6E45">
      <w:pPr>
        <w:pStyle w:val="Nivel01"/>
        <w:numPr>
          <w:ilvl w:val="0"/>
          <w:numId w:val="43"/>
        </w:numPr>
        <w:spacing w:beforeLines="0" w:afterLines="0" w:line="276" w:lineRule="auto"/>
        <w:ind w:left="0" w:firstLine="0"/>
      </w:pPr>
      <w:proofErr w:type="gramStart"/>
      <w:r>
        <w:t>DESCRIÇÃO DA SOLUÇÃO COMO UM TODO CONSIDERADO</w:t>
      </w:r>
      <w:proofErr w:type="gramEnd"/>
      <w:r>
        <w:t xml:space="preserve"> O CICLO DE VIDA DO OBJETO E ESPECIFICAÇÃO DO PRODUTO</w:t>
      </w:r>
    </w:p>
    <w:p w:rsidR="0030406D" w:rsidRPr="000E48F7" w:rsidRDefault="0030406D" w:rsidP="002D6E45">
      <w:pPr>
        <w:pStyle w:val="Nvel2-Red"/>
        <w:numPr>
          <w:ilvl w:val="1"/>
          <w:numId w:val="43"/>
        </w:numPr>
        <w:ind w:left="0" w:firstLine="0"/>
        <w:rPr>
          <w:i w:val="0"/>
          <w:color w:val="auto"/>
        </w:rPr>
      </w:pPr>
      <w:r w:rsidRPr="000E48F7">
        <w:rPr>
          <w:i w:val="0"/>
          <w:color w:val="auto"/>
        </w:rPr>
        <w:t xml:space="preserve">A descrição da solução como um todo </w:t>
      </w:r>
      <w:proofErr w:type="gramStart"/>
      <w:r w:rsidRPr="000E48F7">
        <w:rPr>
          <w:i w:val="0"/>
          <w:color w:val="auto"/>
        </w:rPr>
        <w:t>encontra-se</w:t>
      </w:r>
      <w:proofErr w:type="gramEnd"/>
      <w:r w:rsidRPr="000E48F7">
        <w:rPr>
          <w:i w:val="0"/>
          <w:color w:val="auto"/>
        </w:rPr>
        <w:t xml:space="preserve"> pormenorizada em tópico específico dos Estudos Técnicos Preliminares, apêndice deste Termo de Referência.</w:t>
      </w:r>
    </w:p>
    <w:p w:rsidR="0030406D" w:rsidRPr="00905479" w:rsidRDefault="0030406D" w:rsidP="002D6E45">
      <w:pPr>
        <w:pStyle w:val="Nivel01"/>
        <w:numPr>
          <w:ilvl w:val="0"/>
          <w:numId w:val="43"/>
        </w:numPr>
        <w:spacing w:beforeLines="0" w:afterLines="0" w:line="276" w:lineRule="auto"/>
        <w:ind w:left="0" w:firstLine="0"/>
      </w:pPr>
      <w:r>
        <w:t>REQUISITOS DA CONTRATAÇÃO</w:t>
      </w:r>
    </w:p>
    <w:p w:rsidR="0030406D" w:rsidRPr="00905479" w:rsidRDefault="0030406D" w:rsidP="0030406D">
      <w:pPr>
        <w:pStyle w:val="Nvel1-SemNumPreto"/>
      </w:pPr>
      <w:r w:rsidRPr="00905479">
        <w:t>Sustentabilidade:</w:t>
      </w:r>
    </w:p>
    <w:p w:rsidR="0030406D" w:rsidRPr="00905479" w:rsidRDefault="00632A23" w:rsidP="002D6E45">
      <w:pPr>
        <w:pStyle w:val="Nivel2"/>
        <w:numPr>
          <w:ilvl w:val="1"/>
          <w:numId w:val="43"/>
        </w:numPr>
        <w:ind w:left="0" w:firstLine="0"/>
        <w:rPr>
          <w:color w:val="auto"/>
          <w:shd w:val="clear" w:color="auto" w:fill="FFFFFF"/>
        </w:rPr>
      </w:pPr>
      <w:proofErr w:type="gramStart"/>
      <w:r>
        <w:t>Face a</w:t>
      </w:r>
      <w:proofErr w:type="gramEnd"/>
      <w:r>
        <w:t xml:space="preserve"> natureza da aquisição, não foram identificados possíveis impactos ambientais relevantes, devendo a Contratada, conforme o caso e a sua obrigação, na hipótese da aquisição gerar algum tipo de refugo, promover o adequado descarte, bem como promover a fabricação e/ou distribuição nos termos da legislação ambiental vigente</w:t>
      </w:r>
      <w:r w:rsidR="0030406D" w:rsidRPr="00905479">
        <w:rPr>
          <w:color w:val="auto"/>
        </w:rPr>
        <w:t>.</w:t>
      </w:r>
    </w:p>
    <w:p w:rsidR="0030406D" w:rsidRPr="00905479" w:rsidRDefault="0030406D" w:rsidP="0030406D">
      <w:pPr>
        <w:pStyle w:val="Nvel1-SemNum"/>
        <w:spacing w:before="288" w:after="288"/>
        <w:rPr>
          <w:color w:val="auto"/>
        </w:rPr>
      </w:pPr>
      <w:r w:rsidRPr="00905479">
        <w:rPr>
          <w:color w:val="auto"/>
        </w:rPr>
        <w:t>Da exigência de amostra</w:t>
      </w:r>
    </w:p>
    <w:p w:rsidR="0030406D" w:rsidRPr="00905479" w:rsidRDefault="0030406D" w:rsidP="002D6E45">
      <w:pPr>
        <w:pStyle w:val="Nvel2-Red"/>
        <w:numPr>
          <w:ilvl w:val="1"/>
          <w:numId w:val="43"/>
        </w:numPr>
        <w:ind w:left="0" w:firstLine="0"/>
        <w:rPr>
          <w:i w:val="0"/>
          <w:color w:val="auto"/>
        </w:rPr>
      </w:pPr>
      <w:r w:rsidRPr="00905479">
        <w:rPr>
          <w:i w:val="0"/>
          <w:color w:val="auto"/>
        </w:rPr>
        <w:t>Não haverá a necessidade de apresentação de amostras.</w:t>
      </w:r>
    </w:p>
    <w:p w:rsidR="0030406D" w:rsidRPr="00905479" w:rsidRDefault="0030406D" w:rsidP="0030406D">
      <w:pPr>
        <w:pStyle w:val="Nvel1-SemNum"/>
        <w:spacing w:before="288" w:after="288"/>
        <w:rPr>
          <w:color w:val="auto"/>
        </w:rPr>
      </w:pPr>
      <w:r w:rsidRPr="00905479">
        <w:rPr>
          <w:color w:val="auto"/>
        </w:rPr>
        <w:t>Da exigência de carta de solidariedade</w:t>
      </w:r>
    </w:p>
    <w:p w:rsidR="0030406D" w:rsidRPr="00905479" w:rsidRDefault="0030406D" w:rsidP="002D6E45">
      <w:pPr>
        <w:pStyle w:val="Nvel2-Red"/>
        <w:numPr>
          <w:ilvl w:val="1"/>
          <w:numId w:val="43"/>
        </w:numPr>
        <w:ind w:left="0" w:firstLine="0"/>
        <w:rPr>
          <w:i w:val="0"/>
          <w:color w:val="auto"/>
        </w:rPr>
      </w:pPr>
      <w:r w:rsidRPr="00905479">
        <w:rPr>
          <w:i w:val="0"/>
          <w:color w:val="auto"/>
        </w:rPr>
        <w:t>Não será exigida carta de solidariedade emitida pelo fabricante, que assegure a execução do contrato.</w:t>
      </w:r>
    </w:p>
    <w:p w:rsidR="0030406D" w:rsidRPr="00905479" w:rsidRDefault="0030406D" w:rsidP="0030406D">
      <w:pPr>
        <w:pStyle w:val="Nvel1-SemNumPreto"/>
      </w:pPr>
      <w:r w:rsidRPr="00905479">
        <w:lastRenderedPageBreak/>
        <w:t>Subcontratação</w:t>
      </w:r>
    </w:p>
    <w:p w:rsidR="0030406D" w:rsidRPr="00905479" w:rsidRDefault="0030406D" w:rsidP="002D6E45">
      <w:pPr>
        <w:pStyle w:val="Nivel2"/>
        <w:numPr>
          <w:ilvl w:val="1"/>
          <w:numId w:val="43"/>
        </w:numPr>
        <w:ind w:left="0" w:firstLine="0"/>
        <w:rPr>
          <w:color w:val="auto"/>
        </w:rPr>
      </w:pPr>
      <w:r w:rsidRPr="00905479">
        <w:rPr>
          <w:color w:val="auto"/>
        </w:rPr>
        <w:t>Não é admitida a subcontratação do objeto contratual.</w:t>
      </w:r>
    </w:p>
    <w:p w:rsidR="0030406D" w:rsidRPr="00905479" w:rsidRDefault="0030406D" w:rsidP="0030406D">
      <w:pPr>
        <w:pStyle w:val="Nvel1-SemNumPreto"/>
      </w:pPr>
      <w:r w:rsidRPr="00905479">
        <w:t>Garantia da contratação</w:t>
      </w:r>
    </w:p>
    <w:p w:rsidR="0030406D" w:rsidRPr="00905479" w:rsidRDefault="0030406D" w:rsidP="002D6E45">
      <w:pPr>
        <w:pStyle w:val="Nvel2-Red"/>
        <w:numPr>
          <w:ilvl w:val="1"/>
          <w:numId w:val="43"/>
        </w:numPr>
        <w:ind w:left="0" w:firstLine="0"/>
        <w:rPr>
          <w:i w:val="0"/>
          <w:color w:val="auto"/>
        </w:rPr>
      </w:pPr>
      <w:r w:rsidRPr="00905479">
        <w:rPr>
          <w:i w:val="0"/>
          <w:color w:val="auto"/>
        </w:rPr>
        <w:t xml:space="preserve">Não haverá exigência da garantia da contratação dos </w:t>
      </w:r>
      <w:hyperlink r:id="rId49"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30406D" w:rsidRPr="00905479" w:rsidRDefault="0030406D" w:rsidP="002D6E45">
      <w:pPr>
        <w:pStyle w:val="Nivel01"/>
        <w:numPr>
          <w:ilvl w:val="0"/>
          <w:numId w:val="43"/>
        </w:numPr>
        <w:spacing w:beforeLines="0" w:afterLines="0" w:line="276" w:lineRule="auto"/>
        <w:ind w:left="0" w:firstLine="0"/>
      </w:pPr>
      <w:r w:rsidRPr="00905479">
        <w:t>MODELO DE EXECUÇÃO DO OBJETO</w:t>
      </w:r>
    </w:p>
    <w:p w:rsidR="0030406D" w:rsidRPr="00905479" w:rsidRDefault="0030406D" w:rsidP="0030406D">
      <w:pPr>
        <w:pStyle w:val="Nvel1-SemNum"/>
        <w:spacing w:before="288" w:after="288"/>
        <w:rPr>
          <w:color w:val="auto"/>
        </w:rPr>
      </w:pPr>
      <w:r w:rsidRPr="00905479">
        <w:rPr>
          <w:color w:val="auto"/>
        </w:rPr>
        <w:t>Condições de Entrega</w:t>
      </w:r>
    </w:p>
    <w:p w:rsidR="00024E9A" w:rsidRDefault="00024E9A" w:rsidP="00024E9A">
      <w:pPr>
        <w:pStyle w:val="Nvel2-Red"/>
        <w:numPr>
          <w:ilvl w:val="1"/>
          <w:numId w:val="43"/>
        </w:numPr>
        <w:ind w:left="0" w:firstLine="0"/>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tante, sendo que</w:t>
      </w:r>
      <w:r w:rsidR="00026B2B">
        <w:rPr>
          <w:i w:val="0"/>
          <w:color w:val="auto"/>
        </w:rPr>
        <w:t xml:space="preserve"> a alimentação por quilo deverá ser fornecida diretamente no estabelecimento da detentora/contratada e no que se refere ao fornecimento de </w:t>
      </w:r>
      <w:proofErr w:type="spellStart"/>
      <w:r w:rsidR="00026B2B">
        <w:rPr>
          <w:i w:val="0"/>
          <w:color w:val="auto"/>
        </w:rPr>
        <w:t>marmitex</w:t>
      </w:r>
      <w:proofErr w:type="spellEnd"/>
      <w:r w:rsidR="00026B2B">
        <w:rPr>
          <w:i w:val="0"/>
          <w:color w:val="auto"/>
        </w:rPr>
        <w:t xml:space="preserve">, o </w:t>
      </w:r>
      <w:r w:rsidRPr="00DD384D">
        <w:rPr>
          <w:i w:val="0"/>
          <w:color w:val="auto"/>
        </w:rPr>
        <w:t xml:space="preserve">prazo de entrega é </w:t>
      </w:r>
      <w:r w:rsidR="00D4166D">
        <w:rPr>
          <w:i w:val="0"/>
          <w:color w:val="auto"/>
        </w:rPr>
        <w:t xml:space="preserve">02 duas horas, a contar da data e horário definidos na ordem de fornecimento, que deverá ser emitida em até </w:t>
      </w:r>
      <w:r>
        <w:rPr>
          <w:i w:val="0"/>
          <w:color w:val="auto"/>
        </w:rPr>
        <w:t>24</w:t>
      </w:r>
      <w:r w:rsidRPr="00DD384D">
        <w:rPr>
          <w:i w:val="0"/>
          <w:color w:val="auto"/>
        </w:rPr>
        <w:t xml:space="preserve"> (</w:t>
      </w:r>
      <w:r>
        <w:rPr>
          <w:i w:val="0"/>
          <w:color w:val="auto"/>
        </w:rPr>
        <w:t>vinte e quatro</w:t>
      </w:r>
      <w:r w:rsidRPr="00DD384D">
        <w:rPr>
          <w:i w:val="0"/>
          <w:color w:val="auto"/>
        </w:rPr>
        <w:t xml:space="preserve">) </w:t>
      </w:r>
      <w:r>
        <w:rPr>
          <w:i w:val="0"/>
          <w:color w:val="auto"/>
        </w:rPr>
        <w:t>horas</w:t>
      </w:r>
      <w:r w:rsidRPr="00DD384D">
        <w:rPr>
          <w:i w:val="0"/>
          <w:color w:val="auto"/>
        </w:rPr>
        <w:t xml:space="preserve">, </w:t>
      </w:r>
      <w:r w:rsidR="00D4166D">
        <w:rPr>
          <w:i w:val="0"/>
          <w:color w:val="auto"/>
        </w:rPr>
        <w:t>antes da obrigação, salvo em casos excepcionais e urgentes</w:t>
      </w:r>
      <w:r w:rsidRPr="00DD384D">
        <w:rPr>
          <w:i w:val="0"/>
          <w:color w:val="auto"/>
        </w:rPr>
        <w:t xml:space="preserve">. </w:t>
      </w:r>
    </w:p>
    <w:p w:rsidR="00024E9A" w:rsidRPr="00986E82" w:rsidRDefault="00024E9A" w:rsidP="00024E9A">
      <w:pPr>
        <w:pStyle w:val="Nvel2-Red"/>
        <w:numPr>
          <w:ilvl w:val="1"/>
          <w:numId w:val="43"/>
        </w:numPr>
        <w:ind w:left="0" w:firstLine="0"/>
        <w:rPr>
          <w:i w:val="0"/>
          <w:color w:val="auto"/>
        </w:rPr>
      </w:pPr>
      <w:r>
        <w:rPr>
          <w:i w:val="0"/>
          <w:color w:val="auto"/>
        </w:rPr>
        <w:t xml:space="preserve">O prazo de fornecimento </w:t>
      </w:r>
      <w:r w:rsidR="00D4166D">
        <w:rPr>
          <w:i w:val="0"/>
          <w:color w:val="auto"/>
        </w:rPr>
        <w:t>diminuto</w:t>
      </w:r>
      <w:r>
        <w:rPr>
          <w:i w:val="0"/>
          <w:color w:val="auto"/>
        </w:rPr>
        <w:t xml:space="preserve"> mostra-se necessário </w:t>
      </w:r>
      <w:proofErr w:type="gramStart"/>
      <w:r>
        <w:rPr>
          <w:i w:val="0"/>
          <w:color w:val="auto"/>
        </w:rPr>
        <w:t>face a</w:t>
      </w:r>
      <w:proofErr w:type="gramEnd"/>
      <w:r>
        <w:rPr>
          <w:i w:val="0"/>
          <w:color w:val="auto"/>
        </w:rPr>
        <w:t xml:space="preserve"> natureza da contratação, por se </w:t>
      </w:r>
      <w:r w:rsidRPr="00986E82">
        <w:rPr>
          <w:i w:val="0"/>
          <w:color w:val="auto"/>
        </w:rPr>
        <w:t xml:space="preserve">tratar de </w:t>
      </w:r>
      <w:r w:rsidR="00D4166D" w:rsidRPr="00986E82">
        <w:rPr>
          <w:i w:val="0"/>
          <w:color w:val="auto"/>
        </w:rPr>
        <w:t xml:space="preserve">refeições </w:t>
      </w:r>
      <w:r w:rsidRPr="00986E82">
        <w:rPr>
          <w:i w:val="0"/>
          <w:color w:val="auto"/>
        </w:rPr>
        <w:t xml:space="preserve">que possuem atendimento de demandas diárias e que não são possíveis de estocar sem alteração das </w:t>
      </w:r>
      <w:r w:rsidR="00D4166D" w:rsidRPr="00986E82">
        <w:rPr>
          <w:i w:val="0"/>
          <w:color w:val="auto"/>
        </w:rPr>
        <w:t>características</w:t>
      </w:r>
      <w:r w:rsidRPr="00986E82">
        <w:rPr>
          <w:i w:val="0"/>
          <w:color w:val="auto"/>
        </w:rPr>
        <w:t xml:space="preserve"> do produto, em especial da qualidade dos mesmos.  </w:t>
      </w:r>
    </w:p>
    <w:p w:rsidR="00986E82" w:rsidRPr="00986E82" w:rsidRDefault="00024E9A" w:rsidP="00024E9A">
      <w:pPr>
        <w:pStyle w:val="Nivel2"/>
        <w:numPr>
          <w:ilvl w:val="1"/>
          <w:numId w:val="43"/>
        </w:numPr>
        <w:ind w:left="0" w:firstLine="0"/>
        <w:rPr>
          <w:color w:val="auto"/>
        </w:rPr>
      </w:pPr>
      <w:r w:rsidRPr="00986E82">
        <w:rPr>
          <w:color w:val="auto"/>
        </w:rPr>
        <w:t xml:space="preserve">Os produtos deverão ser entregues no seguinte endereço: </w:t>
      </w:r>
    </w:p>
    <w:p w:rsidR="00024E9A" w:rsidRPr="00986E82" w:rsidRDefault="00986E82" w:rsidP="00986E82">
      <w:pPr>
        <w:pStyle w:val="Nivel2"/>
        <w:numPr>
          <w:ilvl w:val="0"/>
          <w:numId w:val="0"/>
        </w:numPr>
        <w:rPr>
          <w:color w:val="auto"/>
        </w:rPr>
      </w:pPr>
      <w:r w:rsidRPr="00986E82">
        <w:rPr>
          <w:color w:val="auto"/>
        </w:rPr>
        <w:t xml:space="preserve">Rua </w:t>
      </w:r>
      <w:proofErr w:type="spellStart"/>
      <w:r w:rsidRPr="00986E82">
        <w:rPr>
          <w:color w:val="auto"/>
        </w:rPr>
        <w:t>Olimpio</w:t>
      </w:r>
      <w:proofErr w:type="spellEnd"/>
      <w:r w:rsidRPr="00986E82">
        <w:rPr>
          <w:color w:val="auto"/>
        </w:rPr>
        <w:t xml:space="preserve"> Campos, n° 39- Centro – Lontra/MG.</w:t>
      </w:r>
    </w:p>
    <w:p w:rsidR="0075145A" w:rsidRPr="00986E82" w:rsidRDefault="0075145A" w:rsidP="0075145A">
      <w:pPr>
        <w:pStyle w:val="Nivel2"/>
        <w:numPr>
          <w:ilvl w:val="0"/>
          <w:numId w:val="0"/>
        </w:numPr>
      </w:pPr>
    </w:p>
    <w:p w:rsidR="0030406D" w:rsidRPr="00986E82" w:rsidRDefault="0030406D" w:rsidP="00E07B5A">
      <w:pPr>
        <w:pStyle w:val="Nivel2"/>
        <w:numPr>
          <w:ilvl w:val="0"/>
          <w:numId w:val="0"/>
        </w:numPr>
        <w:rPr>
          <w:b/>
        </w:rPr>
      </w:pPr>
      <w:r w:rsidRPr="00986E82">
        <w:rPr>
          <w:b/>
        </w:rPr>
        <w:t>Garantia/Validade</w:t>
      </w:r>
    </w:p>
    <w:p w:rsidR="00E07B5A" w:rsidRPr="005762E4" w:rsidRDefault="00E07B5A" w:rsidP="00E07B5A">
      <w:pPr>
        <w:pStyle w:val="Nvel2-Red"/>
        <w:numPr>
          <w:ilvl w:val="1"/>
          <w:numId w:val="43"/>
        </w:numPr>
        <w:ind w:left="0" w:firstLine="0"/>
        <w:rPr>
          <w:b/>
          <w:i w:val="0"/>
          <w:color w:val="auto"/>
        </w:rPr>
      </w:pPr>
      <w:r w:rsidRPr="00986E82">
        <w:rPr>
          <w:b/>
          <w:i w:val="0"/>
          <w:color w:val="auto"/>
        </w:rPr>
        <w:t>A validade dos produtos deve ser de no mínimo dois terços do estabelecido pelo fabricante,</w:t>
      </w:r>
      <w:r w:rsidRPr="005762E4">
        <w:rPr>
          <w:b/>
          <w:i w:val="0"/>
          <w:color w:val="auto"/>
        </w:rPr>
        <w:t xml:space="preserve"> a contar do recebimento do produto pelo Contratante.</w:t>
      </w:r>
    </w:p>
    <w:p w:rsidR="0030406D" w:rsidRPr="0020168A" w:rsidRDefault="0030406D" w:rsidP="002D6E45">
      <w:pPr>
        <w:pStyle w:val="Nivel01"/>
        <w:numPr>
          <w:ilvl w:val="0"/>
          <w:numId w:val="43"/>
        </w:numPr>
        <w:spacing w:beforeLines="0" w:afterLines="0" w:line="276" w:lineRule="auto"/>
        <w:ind w:left="0" w:firstLine="0"/>
      </w:pPr>
      <w:r>
        <w:t>MODELO DE GESTÃO DO CONTRATO</w:t>
      </w:r>
    </w:p>
    <w:p w:rsidR="0030406D" w:rsidRPr="0020168A" w:rsidRDefault="0030406D" w:rsidP="002D6E45">
      <w:pPr>
        <w:pStyle w:val="Nivel2"/>
        <w:numPr>
          <w:ilvl w:val="1"/>
          <w:numId w:val="43"/>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30406D" w:rsidRPr="0020168A" w:rsidRDefault="0030406D" w:rsidP="002D6E45">
      <w:pPr>
        <w:pStyle w:val="Nivel2"/>
        <w:numPr>
          <w:ilvl w:val="1"/>
          <w:numId w:val="43"/>
        </w:numPr>
        <w:ind w:left="0" w:firstLine="0"/>
      </w:pPr>
      <w:r>
        <w:t>Em caso de impedimento, ordem de paralisação ou suspensão do contrato, o cronograma de execução será prorrogado automaticamente pelo tempo correspondente, anotadas tais circunstâncias mediante simples apostila.</w:t>
      </w:r>
    </w:p>
    <w:p w:rsidR="0030406D" w:rsidRPr="0020168A" w:rsidRDefault="0030406D" w:rsidP="002D6E45">
      <w:pPr>
        <w:pStyle w:val="Nivel2"/>
        <w:numPr>
          <w:ilvl w:val="1"/>
          <w:numId w:val="43"/>
        </w:numPr>
        <w:ind w:left="0" w:firstLine="0"/>
      </w:pPr>
      <w:r>
        <w:t>As comunicações entre o órgão ou entidade e a contratada devem ser realizadas por escrito sempre que o ato exigir tal formalidade, admitindo-se o uso de mensagem eletrônica para esse fim.</w:t>
      </w:r>
    </w:p>
    <w:p w:rsidR="0030406D" w:rsidRDefault="0030406D" w:rsidP="002D6E45">
      <w:pPr>
        <w:pStyle w:val="Nivel2"/>
        <w:numPr>
          <w:ilvl w:val="1"/>
          <w:numId w:val="43"/>
        </w:numPr>
        <w:ind w:left="0" w:firstLine="0"/>
      </w:pPr>
      <w:r>
        <w:t>O órgão ou entidade poderá convocar representante da empresa para adoção de providências que devam ser cumpridas de imediato.</w:t>
      </w:r>
    </w:p>
    <w:p w:rsidR="0030406D" w:rsidRDefault="0030406D" w:rsidP="002D6E45">
      <w:pPr>
        <w:pStyle w:val="Nivel2"/>
        <w:numPr>
          <w:ilvl w:val="1"/>
          <w:numId w:val="43"/>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w:t>
      </w:r>
      <w:r w:rsidRPr="00C86172">
        <w:lastRenderedPageBreak/>
        <w:t>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30406D" w:rsidRPr="00C758F3" w:rsidRDefault="0030406D" w:rsidP="0030406D">
      <w:pPr>
        <w:pStyle w:val="Nivel2"/>
        <w:numPr>
          <w:ilvl w:val="0"/>
          <w:numId w:val="0"/>
        </w:numPr>
        <w:rPr>
          <w:b/>
        </w:rPr>
      </w:pPr>
      <w:r w:rsidRPr="00C758F3">
        <w:rPr>
          <w:b/>
        </w:rPr>
        <w:t>Fiscalização</w:t>
      </w:r>
    </w:p>
    <w:p w:rsidR="0030406D" w:rsidRPr="00C758F3" w:rsidRDefault="0030406D" w:rsidP="002D6E45">
      <w:pPr>
        <w:pStyle w:val="Nivel2"/>
        <w:numPr>
          <w:ilvl w:val="1"/>
          <w:numId w:val="43"/>
        </w:numPr>
        <w:ind w:left="0" w:firstLine="0"/>
      </w:pPr>
      <w:r w:rsidRPr="00C758F3">
        <w:t xml:space="preserve">A execução do contrato deverá ser acompanhada e fiscalizada pelo(s) </w:t>
      </w:r>
      <w:proofErr w:type="gramStart"/>
      <w:r w:rsidRPr="00C758F3">
        <w:t>fiscal(</w:t>
      </w:r>
      <w:proofErr w:type="spellStart"/>
      <w:proofErr w:type="gramEnd"/>
      <w:r w:rsidRPr="00C758F3">
        <w:t>is</w:t>
      </w:r>
      <w:proofErr w:type="spellEnd"/>
      <w:r w:rsidRPr="00C758F3">
        <w:t>) do contrato, ou pelos respectivos substitutos (</w:t>
      </w:r>
      <w:hyperlink r:id="rId50" w:anchor="art117">
        <w:r w:rsidRPr="00C758F3">
          <w:rPr>
            <w:rStyle w:val="Hyperlink"/>
          </w:rPr>
          <w:t>Lei nº 14.133, de 2021, art. 117, caput</w:t>
        </w:r>
      </w:hyperlink>
      <w:r w:rsidRPr="00C758F3">
        <w:t>).</w:t>
      </w:r>
    </w:p>
    <w:p w:rsidR="0030406D" w:rsidRDefault="0030406D" w:rsidP="0030406D">
      <w:pPr>
        <w:pStyle w:val="Nvel1-SemNumPreto"/>
      </w:pPr>
      <w:r w:rsidRPr="4C199FC9">
        <w:t>Fiscalização Técnica</w:t>
      </w:r>
    </w:p>
    <w:p w:rsidR="0030406D" w:rsidRPr="0020168A" w:rsidRDefault="0030406D" w:rsidP="002D6E45">
      <w:pPr>
        <w:pStyle w:val="Nivel2"/>
        <w:numPr>
          <w:ilvl w:val="1"/>
          <w:numId w:val="43"/>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2D6E45">
      <w:pPr>
        <w:pStyle w:val="Nivel3"/>
        <w:numPr>
          <w:ilvl w:val="2"/>
          <w:numId w:val="43"/>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1" w:anchor="art117§1">
        <w:r w:rsidRPr="4C199FC9">
          <w:rPr>
            <w:rStyle w:val="Hyperlink"/>
          </w:rPr>
          <w:t>Lei nº 14.133, de 2021, art. 117, §1º</w:t>
        </w:r>
      </w:hyperlink>
      <w:hyperlink r:id="rId52" w:anchor="art22">
        <w:proofErr w:type="gramStart"/>
        <w:r w:rsidRPr="4C199FC9">
          <w:rPr>
            <w:rStyle w:val="Hyperlink"/>
          </w:rPr>
          <w:t>);</w:t>
        </w:r>
        <w:proofErr w:type="gramEnd"/>
      </w:hyperlink>
    </w:p>
    <w:p w:rsidR="0030406D" w:rsidRPr="0020168A" w:rsidRDefault="0030406D" w:rsidP="002D6E45">
      <w:pPr>
        <w:pStyle w:val="Nivel3"/>
        <w:numPr>
          <w:ilvl w:val="2"/>
          <w:numId w:val="43"/>
        </w:numPr>
        <w:ind w:left="284" w:firstLine="0"/>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2D6E45">
      <w:pPr>
        <w:pStyle w:val="Nivel3"/>
        <w:numPr>
          <w:ilvl w:val="2"/>
          <w:numId w:val="43"/>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30406D" w:rsidRPr="0020168A" w:rsidRDefault="0030406D" w:rsidP="002D6E45">
      <w:pPr>
        <w:pStyle w:val="Nivel3"/>
        <w:numPr>
          <w:ilvl w:val="2"/>
          <w:numId w:val="43"/>
        </w:numPr>
        <w:ind w:left="284" w:firstLine="0"/>
      </w:pPr>
      <w:r>
        <w:t>No caso de ocorrências que possam inviabilizar a execução do contrato nas datas aprazadas, o fiscal técnico do contrato comunicará o fato imediatamente ao gestor do contrato.</w:t>
      </w:r>
    </w:p>
    <w:p w:rsidR="0030406D" w:rsidRPr="0020168A" w:rsidRDefault="0030406D" w:rsidP="002D6E45">
      <w:pPr>
        <w:pStyle w:val="Nivel3"/>
        <w:numPr>
          <w:ilvl w:val="2"/>
          <w:numId w:val="43"/>
        </w:numPr>
        <w:ind w:left="284" w:firstLine="0"/>
      </w:pPr>
      <w:r>
        <w:t>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r w:rsidRPr="1414B7F7">
        <w:t>Gestor do Contrato</w:t>
      </w:r>
    </w:p>
    <w:p w:rsidR="0030406D" w:rsidRDefault="0030406D" w:rsidP="002D6E45">
      <w:pPr>
        <w:pStyle w:val="Nivel2"/>
        <w:numPr>
          <w:ilvl w:val="1"/>
          <w:numId w:val="43"/>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30406D" w:rsidP="002D6E45">
      <w:pPr>
        <w:pStyle w:val="Nivel2"/>
        <w:numPr>
          <w:ilvl w:val="1"/>
          <w:numId w:val="43"/>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30406D" w:rsidP="002D6E45">
      <w:pPr>
        <w:pStyle w:val="Nivel2"/>
        <w:numPr>
          <w:ilvl w:val="1"/>
          <w:numId w:val="43"/>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30406D" w:rsidP="002D6E45">
      <w:pPr>
        <w:pStyle w:val="Nivel2"/>
        <w:numPr>
          <w:ilvl w:val="1"/>
          <w:numId w:val="43"/>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30406D" w:rsidP="002D6E45">
      <w:pPr>
        <w:pStyle w:val="Nivel2"/>
        <w:numPr>
          <w:ilvl w:val="1"/>
          <w:numId w:val="43"/>
        </w:numPr>
        <w:ind w:left="0" w:firstLine="0"/>
      </w:pPr>
      <w:r w:rsidRPr="4EB864CD">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30406D" w:rsidRDefault="0030406D" w:rsidP="002D6E45">
      <w:pPr>
        <w:pStyle w:val="Nivel2"/>
        <w:numPr>
          <w:ilvl w:val="1"/>
          <w:numId w:val="43"/>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30406D" w:rsidP="002D6E45">
      <w:pPr>
        <w:pStyle w:val="Nivel2"/>
        <w:numPr>
          <w:ilvl w:val="1"/>
          <w:numId w:val="43"/>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20168A" w:rsidRDefault="0030406D" w:rsidP="002D6E45">
      <w:pPr>
        <w:pStyle w:val="Nivel01"/>
        <w:numPr>
          <w:ilvl w:val="0"/>
          <w:numId w:val="43"/>
        </w:numPr>
        <w:spacing w:beforeLines="0" w:afterLines="0" w:line="276" w:lineRule="auto"/>
        <w:ind w:left="0" w:firstLine="0"/>
      </w:pPr>
      <w:r>
        <w:t>CRITÉRIOS DE MEDIÇÃO E DE PAGAMENTO</w:t>
      </w:r>
    </w:p>
    <w:p w:rsidR="0030406D" w:rsidRPr="0020168A" w:rsidRDefault="0030406D" w:rsidP="0030406D">
      <w:pPr>
        <w:pStyle w:val="Nvel1-SemNumPreto"/>
      </w:pPr>
      <w:r w:rsidRPr="1414B7F7">
        <w:t>Recebimento</w:t>
      </w:r>
    </w:p>
    <w:p w:rsidR="0030406D" w:rsidRPr="0020168A" w:rsidRDefault="0030406D" w:rsidP="002D6E45">
      <w:pPr>
        <w:pStyle w:val="Nivel2"/>
        <w:numPr>
          <w:ilvl w:val="1"/>
          <w:numId w:val="43"/>
        </w:numPr>
        <w:ind w:left="0" w:firstLine="0"/>
        <w:rPr>
          <w:lang w:eastAsia="en-US"/>
        </w:rPr>
      </w:pPr>
      <w:r w:rsidRPr="60CBE1EE">
        <w:rPr>
          <w:lang w:eastAsia="en-US"/>
        </w:rPr>
        <w:t xml:space="preserve">Os </w:t>
      </w:r>
      <w:r w:rsidR="00D4166D">
        <w:rPr>
          <w:lang w:eastAsia="en-US"/>
        </w:rPr>
        <w:t>produtos</w:t>
      </w:r>
      <w:r w:rsidRPr="60CBE1EE">
        <w:rPr>
          <w:lang w:eastAsia="en-US"/>
        </w:rPr>
        <w:t xml:space="preserve"> serão recebidos provisoriamente</w:t>
      </w:r>
      <w:r w:rsidR="00D4166D">
        <w:rPr>
          <w:lang w:eastAsia="en-US"/>
        </w:rPr>
        <w:t xml:space="preserve"> de forma imediata,</w:t>
      </w:r>
      <w:r>
        <w:rPr>
          <w:lang w:eastAsia="en-US"/>
        </w:rPr>
        <w:t xml:space="preserve"> a contra d</w:t>
      </w:r>
      <w:r w:rsidRPr="60CBE1EE">
        <w:rPr>
          <w:lang w:eastAsia="en-US"/>
        </w:rPr>
        <w:t>a entrega</w:t>
      </w:r>
      <w:r w:rsidR="00D4166D">
        <w:rPr>
          <w:lang w:eastAsia="en-US"/>
        </w:rPr>
        <w:t xml:space="preserve"> ou fornecimento</w:t>
      </w:r>
      <w:r w:rsidRPr="60CBE1EE">
        <w:rPr>
          <w:lang w:eastAsia="en-US"/>
        </w:rPr>
        <w:t xml:space="preserve">,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30406D" w:rsidRPr="0020168A" w:rsidRDefault="0030406D" w:rsidP="002D6E45">
      <w:pPr>
        <w:pStyle w:val="Nivel2"/>
        <w:numPr>
          <w:ilvl w:val="1"/>
          <w:numId w:val="43"/>
        </w:numPr>
        <w:ind w:left="0" w:firstLine="0"/>
        <w:rPr>
          <w:lang w:eastAsia="en-US"/>
        </w:rPr>
      </w:pPr>
      <w:r w:rsidRPr="60CBE1EE">
        <w:rPr>
          <w:lang w:eastAsia="en-US"/>
        </w:rPr>
        <w:t xml:space="preserve">Os </w:t>
      </w:r>
      <w:r>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Pr>
          <w:lang w:eastAsia="en-US"/>
        </w:rPr>
        <w:t xml:space="preserve"> </w:t>
      </w:r>
      <w:r w:rsidRPr="60CBE1EE">
        <w:rPr>
          <w:lang w:eastAsia="en-US"/>
        </w:rPr>
        <w:t xml:space="preserve">e na proposta, devendo ser substituídos </w:t>
      </w:r>
      <w:r w:rsidR="00D4166D">
        <w:rPr>
          <w:lang w:eastAsia="en-US"/>
        </w:rPr>
        <w:t>imediatamente</w:t>
      </w:r>
      <w:r w:rsidRPr="60CBE1EE">
        <w:rPr>
          <w:lang w:eastAsia="en-US"/>
        </w:rPr>
        <w:t>, a contar da notificação da contratada, às suas custas, sem prejuízo da aplicação das penalidades.</w:t>
      </w:r>
    </w:p>
    <w:p w:rsidR="0030406D" w:rsidRPr="0020168A" w:rsidRDefault="0030406D" w:rsidP="002D6E45">
      <w:pPr>
        <w:pStyle w:val="Nivel2"/>
        <w:numPr>
          <w:ilvl w:val="1"/>
          <w:numId w:val="43"/>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30406D" w:rsidRPr="00F101B0" w:rsidRDefault="0030406D" w:rsidP="002D6E45">
      <w:pPr>
        <w:pStyle w:val="Nivel2"/>
        <w:numPr>
          <w:ilvl w:val="1"/>
          <w:numId w:val="43"/>
        </w:numPr>
        <w:ind w:left="0" w:firstLine="0"/>
        <w:rPr>
          <w:color w:val="auto"/>
          <w:lang w:eastAsia="en-US"/>
        </w:rPr>
      </w:pPr>
      <w:r w:rsidRPr="60CBE1EE">
        <w:rPr>
          <w:lang w:eastAsia="en-US"/>
        </w:rPr>
        <w:t xml:space="preserve">Para as contratações decorrentes de despesas cujos valores não ultrapassem o limite de que trata o </w:t>
      </w:r>
      <w:hyperlink r:id="rId53"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 xml:space="preserve">(quinze) </w:t>
      </w:r>
      <w:proofErr w:type="gramStart"/>
      <w:r w:rsidRPr="00F101B0">
        <w:rPr>
          <w:color w:val="auto"/>
          <w:lang w:eastAsia="en-US"/>
        </w:rPr>
        <w:t>dias</w:t>
      </w:r>
      <w:proofErr w:type="gramEnd"/>
    </w:p>
    <w:p w:rsidR="0030406D" w:rsidRPr="0020168A" w:rsidRDefault="0030406D" w:rsidP="002D6E45">
      <w:pPr>
        <w:pStyle w:val="Nivel2"/>
        <w:numPr>
          <w:ilvl w:val="1"/>
          <w:numId w:val="43"/>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30406D" w:rsidRPr="0020168A" w:rsidRDefault="0030406D" w:rsidP="002D6E45">
      <w:pPr>
        <w:pStyle w:val="Nivel2"/>
        <w:numPr>
          <w:ilvl w:val="1"/>
          <w:numId w:val="43"/>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4"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30406D" w:rsidRPr="0020168A" w:rsidRDefault="0030406D" w:rsidP="002D6E45">
      <w:pPr>
        <w:pStyle w:val="Nivel2"/>
        <w:numPr>
          <w:ilvl w:val="1"/>
          <w:numId w:val="43"/>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30406D" w:rsidRPr="0020168A" w:rsidRDefault="0030406D" w:rsidP="002D6E45">
      <w:pPr>
        <w:pStyle w:val="Nivel2"/>
        <w:numPr>
          <w:ilvl w:val="1"/>
          <w:numId w:val="43"/>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30406D" w:rsidRPr="0020168A" w:rsidRDefault="0030406D" w:rsidP="0030406D">
      <w:pPr>
        <w:pStyle w:val="Nvel1-SemNumPreto"/>
      </w:pPr>
      <w:r w:rsidRPr="0020168A">
        <w:lastRenderedPageBreak/>
        <w:t>Liquidação</w:t>
      </w:r>
    </w:p>
    <w:p w:rsidR="0030406D" w:rsidRPr="0020168A" w:rsidRDefault="0030406D" w:rsidP="002D6E45">
      <w:pPr>
        <w:pStyle w:val="Nivel2"/>
        <w:numPr>
          <w:ilvl w:val="1"/>
          <w:numId w:val="43"/>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30406D" w:rsidRPr="0020168A" w:rsidRDefault="0030406D" w:rsidP="002D6E45">
      <w:pPr>
        <w:pStyle w:val="Nivel3"/>
        <w:numPr>
          <w:ilvl w:val="2"/>
          <w:numId w:val="43"/>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Pr="1F4099FD">
          <w:rPr>
            <w:rStyle w:val="Hyperlink"/>
          </w:rPr>
          <w:t>inciso II do art. 75 da Lei nº 14.133, de 2021</w:t>
        </w:r>
      </w:hyperlink>
      <w:r>
        <w:t>.</w:t>
      </w:r>
    </w:p>
    <w:p w:rsidR="0030406D" w:rsidRPr="0020168A" w:rsidRDefault="0030406D" w:rsidP="002D6E45">
      <w:pPr>
        <w:pStyle w:val="Nivel2"/>
        <w:numPr>
          <w:ilvl w:val="1"/>
          <w:numId w:val="43"/>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30406D" w:rsidRDefault="0030406D" w:rsidP="002D6E45">
      <w:pPr>
        <w:pStyle w:val="Nivel3"/>
        <w:numPr>
          <w:ilvl w:val="2"/>
          <w:numId w:val="43"/>
        </w:numPr>
        <w:ind w:left="284" w:firstLine="0"/>
        <w:rPr>
          <w:lang w:eastAsia="en-US"/>
        </w:rPr>
      </w:pPr>
      <w:proofErr w:type="gramStart"/>
      <w:r w:rsidRPr="1F4099FD">
        <w:rPr>
          <w:lang w:eastAsia="en-US"/>
        </w:rPr>
        <w:t>a</w:t>
      </w:r>
      <w:proofErr w:type="gramEnd"/>
      <w:r w:rsidRPr="1F4099FD">
        <w:rPr>
          <w:lang w:eastAsia="en-US"/>
        </w:rPr>
        <w:t xml:space="preserve"> data da emissão; </w:t>
      </w:r>
    </w:p>
    <w:p w:rsidR="0030406D" w:rsidRDefault="0030406D" w:rsidP="002D6E45">
      <w:pPr>
        <w:pStyle w:val="Nivel3"/>
        <w:numPr>
          <w:ilvl w:val="2"/>
          <w:numId w:val="43"/>
        </w:numPr>
        <w:ind w:left="284" w:firstLine="0"/>
        <w:rPr>
          <w:lang w:eastAsia="en-US"/>
        </w:rPr>
      </w:pPr>
      <w:proofErr w:type="gramStart"/>
      <w:r w:rsidRPr="1F4099FD">
        <w:rPr>
          <w:lang w:eastAsia="en-US"/>
        </w:rPr>
        <w:t>os</w:t>
      </w:r>
      <w:proofErr w:type="gramEnd"/>
      <w:r w:rsidRPr="1F4099FD">
        <w:rPr>
          <w:lang w:eastAsia="en-US"/>
        </w:rPr>
        <w:t xml:space="preserve"> dados do contrato e do órgão contratante; </w:t>
      </w:r>
    </w:p>
    <w:p w:rsidR="0030406D" w:rsidRDefault="0030406D" w:rsidP="002D6E45">
      <w:pPr>
        <w:pStyle w:val="Nivel3"/>
        <w:numPr>
          <w:ilvl w:val="2"/>
          <w:numId w:val="43"/>
        </w:numPr>
        <w:ind w:left="284" w:firstLine="0"/>
        <w:rPr>
          <w:lang w:eastAsia="en-US"/>
        </w:rPr>
      </w:pPr>
      <w:proofErr w:type="gramStart"/>
      <w:r w:rsidRPr="1F4099FD">
        <w:rPr>
          <w:lang w:eastAsia="en-US"/>
        </w:rPr>
        <w:t>o</w:t>
      </w:r>
      <w:proofErr w:type="gramEnd"/>
      <w:r w:rsidRPr="1F4099FD">
        <w:rPr>
          <w:lang w:eastAsia="en-US"/>
        </w:rPr>
        <w:t xml:space="preserve"> período respectivo de execução do contrato; </w:t>
      </w:r>
    </w:p>
    <w:p w:rsidR="0030406D" w:rsidRDefault="0030406D" w:rsidP="002D6E45">
      <w:pPr>
        <w:pStyle w:val="Nivel3"/>
        <w:numPr>
          <w:ilvl w:val="2"/>
          <w:numId w:val="43"/>
        </w:numPr>
        <w:ind w:left="284" w:firstLine="0"/>
        <w:rPr>
          <w:lang w:eastAsia="en-US"/>
        </w:rPr>
      </w:pPr>
      <w:proofErr w:type="gramStart"/>
      <w:r w:rsidRPr="1F4099FD">
        <w:rPr>
          <w:lang w:eastAsia="en-US"/>
        </w:rPr>
        <w:t>o</w:t>
      </w:r>
      <w:proofErr w:type="gramEnd"/>
      <w:r w:rsidRPr="1F4099FD">
        <w:rPr>
          <w:lang w:eastAsia="en-US"/>
        </w:rPr>
        <w:t xml:space="preserve"> valor a pagar; e </w:t>
      </w:r>
    </w:p>
    <w:p w:rsidR="0030406D" w:rsidRPr="00F67937" w:rsidRDefault="0030406D" w:rsidP="002D6E45">
      <w:pPr>
        <w:pStyle w:val="Nivel3"/>
        <w:numPr>
          <w:ilvl w:val="2"/>
          <w:numId w:val="43"/>
        </w:numPr>
        <w:ind w:left="284" w:firstLine="0"/>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rsidR="0030406D" w:rsidRPr="0020168A" w:rsidRDefault="0030406D" w:rsidP="002D6E45">
      <w:pPr>
        <w:pStyle w:val="Nivel2"/>
        <w:numPr>
          <w:ilvl w:val="1"/>
          <w:numId w:val="43"/>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30406D" w:rsidRPr="0020168A" w:rsidRDefault="0030406D" w:rsidP="002D6E45">
      <w:pPr>
        <w:pStyle w:val="Nivel2"/>
        <w:numPr>
          <w:ilvl w:val="1"/>
          <w:numId w:val="43"/>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consulta aos sítios eletrônicos oficiais ou à documentação mencionada no </w:t>
      </w:r>
      <w:hyperlink r:id="rId56" w:anchor="art68">
        <w:r w:rsidRPr="60CBE1EE">
          <w:rPr>
            <w:rStyle w:val="Hyperlink"/>
            <w:lang w:eastAsia="en-US"/>
          </w:rPr>
          <w:t xml:space="preserve">art. 68 da Lei nº 14.133, de 2021.  </w:t>
        </w:r>
      </w:hyperlink>
    </w:p>
    <w:p w:rsidR="0030406D" w:rsidRDefault="0030406D" w:rsidP="002D6E45">
      <w:pPr>
        <w:pStyle w:val="Nivel2"/>
        <w:numPr>
          <w:ilvl w:val="1"/>
          <w:numId w:val="43"/>
        </w:numPr>
        <w:ind w:left="0" w:firstLine="0"/>
      </w:pPr>
      <w:r w:rsidRPr="003740C3">
        <w:t>A Administração deverá realizar consulta ao SICAF para:</w:t>
      </w:r>
      <w:r w:rsidRPr="728E6B8C">
        <w:t xml:space="preserve">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30406D" w:rsidRPr="0020168A" w:rsidRDefault="0030406D" w:rsidP="002D6E45">
      <w:pPr>
        <w:pStyle w:val="Nivel2"/>
        <w:numPr>
          <w:ilvl w:val="1"/>
          <w:numId w:val="43"/>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w:t>
      </w:r>
      <w:proofErr w:type="gramStart"/>
      <w:r w:rsidRPr="60CBE1EE">
        <w:rPr>
          <w:lang w:eastAsia="en-US"/>
        </w:rPr>
        <w:t>5</w:t>
      </w:r>
      <w:proofErr w:type="gramEnd"/>
      <w:r w:rsidRPr="60CBE1EE">
        <w:rPr>
          <w:lang w:eastAsia="en-US"/>
        </w:rPr>
        <w:t xml:space="preserve"> (cinco) dias úteis, regularize sua situação ou, no mesmo prazo, apresente sua defesa. O prazo poderá ser prorrogado uma vez, por igual período, a critério do contratante.</w:t>
      </w:r>
    </w:p>
    <w:p w:rsidR="0030406D" w:rsidRPr="0020168A" w:rsidRDefault="0030406D" w:rsidP="002D6E45">
      <w:pPr>
        <w:pStyle w:val="Nivel2"/>
        <w:numPr>
          <w:ilvl w:val="1"/>
          <w:numId w:val="43"/>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0406D" w:rsidRPr="0020168A" w:rsidRDefault="0030406D" w:rsidP="002D6E45">
      <w:pPr>
        <w:pStyle w:val="Nivel2"/>
        <w:numPr>
          <w:ilvl w:val="1"/>
          <w:numId w:val="43"/>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30406D" w:rsidRPr="0020168A" w:rsidRDefault="0030406D" w:rsidP="002D6E45">
      <w:pPr>
        <w:pStyle w:val="Nivel2"/>
        <w:numPr>
          <w:ilvl w:val="1"/>
          <w:numId w:val="43"/>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30406D" w:rsidRPr="0020168A" w:rsidRDefault="0030406D" w:rsidP="0030406D">
      <w:pPr>
        <w:pStyle w:val="Nvel1-SemNumPreto"/>
      </w:pPr>
      <w:r w:rsidRPr="0020168A">
        <w:lastRenderedPageBreak/>
        <w:t>Prazo de pagamento</w:t>
      </w:r>
    </w:p>
    <w:p w:rsidR="0030406D" w:rsidRPr="0020168A" w:rsidRDefault="0030406D" w:rsidP="002D6E45">
      <w:pPr>
        <w:pStyle w:val="Nivel2"/>
        <w:numPr>
          <w:ilvl w:val="1"/>
          <w:numId w:val="43"/>
        </w:numPr>
        <w:ind w:left="0" w:firstLine="0"/>
      </w:pPr>
      <w:r>
        <w:t xml:space="preserve">O pagamento será efetuado no prazo de até 30 (trinta) dias contados da finalização da liquidação da despesa, conforme seção anterior. </w:t>
      </w:r>
    </w:p>
    <w:p w:rsidR="0030406D" w:rsidRPr="0020168A" w:rsidRDefault="0030406D" w:rsidP="002D6E45">
      <w:pPr>
        <w:pStyle w:val="Nivel2"/>
        <w:numPr>
          <w:ilvl w:val="1"/>
          <w:numId w:val="43"/>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30406D" w:rsidRPr="0020168A" w:rsidRDefault="0030406D" w:rsidP="0030406D">
      <w:pPr>
        <w:pStyle w:val="Nvel1-SemNumPreto"/>
      </w:pPr>
      <w:r w:rsidRPr="0020168A">
        <w:t>Forma de pagamento</w:t>
      </w:r>
    </w:p>
    <w:p w:rsidR="0030406D" w:rsidRPr="0020168A" w:rsidRDefault="0030406D" w:rsidP="002D6E45">
      <w:pPr>
        <w:pStyle w:val="Nivel2"/>
        <w:numPr>
          <w:ilvl w:val="1"/>
          <w:numId w:val="43"/>
        </w:numPr>
        <w:ind w:left="0" w:firstLine="0"/>
        <w:rPr>
          <w:lang w:eastAsia="en-US"/>
        </w:rPr>
      </w:pPr>
      <w:r w:rsidRPr="60CBE1EE">
        <w:rPr>
          <w:lang w:eastAsia="en-US"/>
        </w:rPr>
        <w:t xml:space="preserve">O pagamento será realizado por meio de ordem bancária, para crédito em banco, agência e conta </w:t>
      </w:r>
      <w:proofErr w:type="gramStart"/>
      <w:r w:rsidRPr="60CBE1EE">
        <w:rPr>
          <w:lang w:eastAsia="en-US"/>
        </w:rPr>
        <w:t>corrente indicados pelo contratado</w:t>
      </w:r>
      <w:proofErr w:type="gramEnd"/>
      <w:r w:rsidRPr="60CBE1EE">
        <w:rPr>
          <w:lang w:eastAsia="en-US"/>
        </w:rPr>
        <w:t>.</w:t>
      </w:r>
    </w:p>
    <w:p w:rsidR="0030406D" w:rsidRPr="0020168A" w:rsidRDefault="0030406D" w:rsidP="002D6E45">
      <w:pPr>
        <w:pStyle w:val="Nivel2"/>
        <w:numPr>
          <w:ilvl w:val="1"/>
          <w:numId w:val="43"/>
        </w:numPr>
        <w:ind w:left="0" w:firstLine="0"/>
        <w:rPr>
          <w:lang w:eastAsia="en-US"/>
        </w:rPr>
      </w:pPr>
      <w:r w:rsidRPr="60CBE1EE">
        <w:rPr>
          <w:lang w:eastAsia="en-US"/>
        </w:rPr>
        <w:t>Será considerada data do pagamento o dia em que constar como emitida a ordem bancária para pagamento.</w:t>
      </w:r>
    </w:p>
    <w:p w:rsidR="0030406D" w:rsidRPr="0020168A" w:rsidRDefault="0030406D" w:rsidP="002D6E45">
      <w:pPr>
        <w:pStyle w:val="Nivel2"/>
        <w:numPr>
          <w:ilvl w:val="1"/>
          <w:numId w:val="43"/>
        </w:numPr>
        <w:ind w:left="0" w:firstLine="0"/>
        <w:rPr>
          <w:lang w:eastAsia="en-US"/>
        </w:rPr>
      </w:pPr>
      <w:r w:rsidRPr="60CBE1EE">
        <w:rPr>
          <w:lang w:eastAsia="en-US"/>
        </w:rPr>
        <w:t>Quando do pagamento, será efetuada a retenção tributária prevista na legislação aplicável.</w:t>
      </w:r>
    </w:p>
    <w:p w:rsidR="0030406D" w:rsidRPr="0020168A" w:rsidRDefault="0030406D" w:rsidP="002D6E45">
      <w:pPr>
        <w:pStyle w:val="Nivel3"/>
        <w:numPr>
          <w:ilvl w:val="2"/>
          <w:numId w:val="43"/>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30406D" w:rsidRPr="0020168A" w:rsidRDefault="0030406D" w:rsidP="002D6E45">
      <w:pPr>
        <w:pStyle w:val="Nivel2"/>
        <w:numPr>
          <w:ilvl w:val="1"/>
          <w:numId w:val="43"/>
        </w:numPr>
        <w:ind w:left="0" w:firstLine="0"/>
        <w:rPr>
          <w:lang w:eastAsia="en-US"/>
        </w:rPr>
      </w:pPr>
      <w:r w:rsidRPr="60CBE1EE">
        <w:rPr>
          <w:lang w:eastAsia="en-US"/>
        </w:rPr>
        <w:t xml:space="preserve">O contratado regularmente optante pelo Simples Nacional, nos termos da </w:t>
      </w:r>
      <w:hyperlink r:id="rId57">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0406D" w:rsidRPr="0082628E" w:rsidRDefault="0030406D" w:rsidP="0030406D">
      <w:pPr>
        <w:pStyle w:val="Nvel1-SemNum"/>
        <w:spacing w:before="288" w:after="288"/>
        <w:rPr>
          <w:color w:val="auto"/>
          <w:lang w:eastAsia="en-US"/>
        </w:rPr>
      </w:pPr>
      <w:r w:rsidRPr="0082628E">
        <w:rPr>
          <w:color w:val="auto"/>
          <w:lang w:eastAsia="en-US"/>
        </w:rPr>
        <w:t>Antecipação de pagamento</w:t>
      </w:r>
    </w:p>
    <w:p w:rsidR="0030406D" w:rsidRPr="00EE4928" w:rsidRDefault="0030406D" w:rsidP="002D6E45">
      <w:pPr>
        <w:pStyle w:val="Nvel2-Red"/>
        <w:numPr>
          <w:ilvl w:val="1"/>
          <w:numId w:val="43"/>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proofErr w:type="gramStart"/>
      <w:r w:rsidRPr="00EE4928">
        <w:rPr>
          <w:i w:val="0"/>
          <w:color w:val="auto"/>
        </w:rPr>
        <w:tab/>
      </w:r>
      <w:proofErr w:type="gramEnd"/>
    </w:p>
    <w:p w:rsidR="0030406D" w:rsidRPr="0020168A" w:rsidRDefault="0030406D" w:rsidP="002D6E45">
      <w:pPr>
        <w:pStyle w:val="Nivel01"/>
        <w:numPr>
          <w:ilvl w:val="0"/>
          <w:numId w:val="43"/>
        </w:numPr>
        <w:spacing w:beforeLines="0" w:afterLines="0" w:line="276" w:lineRule="auto"/>
        <w:ind w:left="0" w:firstLine="0"/>
      </w:pPr>
      <w:r>
        <w:t>FORMA E CRITÉRIOS DE SELEÇÃO DO FORNECEDOR E FORMA DE FORNECIMENTO</w:t>
      </w:r>
    </w:p>
    <w:p w:rsidR="0030406D" w:rsidRPr="0020168A" w:rsidRDefault="0030406D" w:rsidP="0030406D">
      <w:pPr>
        <w:pStyle w:val="Nvel1-SemNumPreto"/>
        <w:rPr>
          <w:highlight w:val="yellow"/>
        </w:rPr>
      </w:pPr>
      <w:r w:rsidRPr="0020168A">
        <w:t>Forma de seleção e critério de julgamento da proposta</w:t>
      </w:r>
    </w:p>
    <w:p w:rsidR="0030406D" w:rsidRPr="00EE4928" w:rsidRDefault="0030406D" w:rsidP="002D6E45">
      <w:pPr>
        <w:pStyle w:val="Nivel2"/>
        <w:numPr>
          <w:ilvl w:val="1"/>
          <w:numId w:val="43"/>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30406D" w:rsidRPr="00E66CC3" w:rsidRDefault="0030406D" w:rsidP="0030406D">
      <w:pPr>
        <w:pStyle w:val="Nvel1-SemNumPreto"/>
      </w:pPr>
      <w:r>
        <w:t>Forma de fornecimento</w:t>
      </w:r>
    </w:p>
    <w:p w:rsidR="0030406D" w:rsidRPr="0020168A" w:rsidRDefault="0030406D" w:rsidP="002D6E45">
      <w:pPr>
        <w:pStyle w:val="Nivel2"/>
        <w:numPr>
          <w:ilvl w:val="1"/>
          <w:numId w:val="43"/>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30406D" w:rsidRPr="00CC68F1" w:rsidRDefault="0030406D" w:rsidP="0030406D">
      <w:pPr>
        <w:pStyle w:val="Nvel1-SemNumPreto"/>
        <w:rPr>
          <w:sz w:val="32"/>
          <w:szCs w:val="32"/>
          <w:u w:val="single"/>
        </w:rPr>
      </w:pPr>
      <w:r w:rsidRPr="00CC68F1">
        <w:rPr>
          <w:sz w:val="32"/>
          <w:szCs w:val="32"/>
          <w:u w:val="single"/>
        </w:rPr>
        <w:t>EXIGÊNCIAS DE HABILITAÇÃO</w:t>
      </w:r>
    </w:p>
    <w:p w:rsidR="0030406D" w:rsidRPr="0020168A" w:rsidRDefault="0030406D" w:rsidP="002D6E45">
      <w:pPr>
        <w:pStyle w:val="Nivel2"/>
        <w:numPr>
          <w:ilvl w:val="1"/>
          <w:numId w:val="43"/>
        </w:numPr>
        <w:ind w:left="0" w:firstLine="0"/>
      </w:pPr>
      <w:r>
        <w:t>Para fins de habilitação, deverá o licitante comprovar os seguintes requisitos:</w:t>
      </w:r>
    </w:p>
    <w:p w:rsidR="0030406D" w:rsidRPr="00BF79C6" w:rsidRDefault="0030406D" w:rsidP="0030406D">
      <w:pPr>
        <w:pStyle w:val="Nvel1-SemNumPreto"/>
        <w:rPr>
          <w:sz w:val="24"/>
          <w:szCs w:val="24"/>
        </w:rPr>
      </w:pPr>
      <w:r w:rsidRPr="00BF79C6">
        <w:rPr>
          <w:sz w:val="24"/>
          <w:szCs w:val="24"/>
        </w:rPr>
        <w:lastRenderedPageBreak/>
        <w:t>Habilitação jurídica</w:t>
      </w:r>
    </w:p>
    <w:p w:rsidR="0030406D" w:rsidRPr="0020168A" w:rsidRDefault="0030406D" w:rsidP="002D6E45">
      <w:pPr>
        <w:pStyle w:val="Nivel2"/>
        <w:numPr>
          <w:ilvl w:val="1"/>
          <w:numId w:val="43"/>
        </w:numPr>
        <w:ind w:left="0" w:firstLine="0"/>
      </w:pPr>
      <w:r w:rsidRPr="0C492A58">
        <w:rPr>
          <w:b/>
          <w:bCs/>
        </w:rPr>
        <w:t>Empresário individual:</w:t>
      </w:r>
      <w:r>
        <w:t xml:space="preserve"> inscrição no Registro Público de Empresas Mercantis, a cargo da Junta Comercial da respectiva sede; </w:t>
      </w:r>
    </w:p>
    <w:p w:rsidR="0030406D" w:rsidRPr="00A5208D" w:rsidRDefault="0030406D" w:rsidP="002D6E45">
      <w:pPr>
        <w:pStyle w:val="Nivel2"/>
        <w:numPr>
          <w:ilvl w:val="1"/>
          <w:numId w:val="43"/>
        </w:numPr>
        <w:ind w:left="0" w:firstLine="0"/>
      </w:pPr>
      <w:r w:rsidRPr="00A5208D">
        <w:rPr>
          <w:b/>
          <w:bCs/>
        </w:rPr>
        <w:t>Microempreendedor Individual - MEI:</w:t>
      </w:r>
      <w:r w:rsidRPr="00A5208D">
        <w:t xml:space="preserve"> Certificado da Condição de Microempreendedor Individual - CCMEI, cuja aceitação ficará condicionada à verificação da autenticidade no sítio </w:t>
      </w:r>
      <w:hyperlink r:id="rId58">
        <w:r w:rsidRPr="00A5208D">
          <w:rPr>
            <w:rStyle w:val="Hyperlink"/>
          </w:rPr>
          <w:t>https://www.gov.br/empresas-e-negocios/pt-br/empreendedor</w:t>
        </w:r>
      </w:hyperlink>
      <w:r w:rsidRPr="00A5208D">
        <w:t xml:space="preserve">; </w:t>
      </w:r>
    </w:p>
    <w:p w:rsidR="0030406D" w:rsidRPr="0020168A" w:rsidRDefault="0030406D" w:rsidP="002D6E45">
      <w:pPr>
        <w:pStyle w:val="Nivel2"/>
        <w:numPr>
          <w:ilvl w:val="1"/>
          <w:numId w:val="43"/>
        </w:numPr>
        <w:ind w:left="0" w:firstLine="0"/>
      </w:pPr>
      <w:r w:rsidRPr="00FA0864">
        <w:rPr>
          <w:b/>
        </w:rPr>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2D6E45">
      <w:pPr>
        <w:pStyle w:val="Nivel2"/>
        <w:numPr>
          <w:ilvl w:val="1"/>
          <w:numId w:val="43"/>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sidRPr="0C492A58">
          <w:rPr>
            <w:rStyle w:val="Hyperlink"/>
          </w:rPr>
          <w:t>Normativa DREI/ME n.º 77, de 18 de março de 2020</w:t>
        </w:r>
      </w:hyperlink>
      <w:r>
        <w:t>.</w:t>
      </w:r>
    </w:p>
    <w:p w:rsidR="0030406D" w:rsidRPr="0020168A" w:rsidRDefault="0030406D" w:rsidP="002D6E45">
      <w:pPr>
        <w:pStyle w:val="Nivel2"/>
        <w:numPr>
          <w:ilvl w:val="1"/>
          <w:numId w:val="43"/>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2D6E45">
      <w:pPr>
        <w:pStyle w:val="Nivel2"/>
        <w:numPr>
          <w:ilvl w:val="1"/>
          <w:numId w:val="43"/>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8" w:name="_Int_ySfCXwr4"/>
      <w:r>
        <w:t>Mercantis onde</w:t>
      </w:r>
      <w:bookmarkEnd w:id="68"/>
      <w:r>
        <w:t xml:space="preserve"> </w:t>
      </w:r>
      <w:proofErr w:type="gramStart"/>
      <w:r>
        <w:t>opera,</w:t>
      </w:r>
      <w:proofErr w:type="gramEnd"/>
      <w:r>
        <w:t xml:space="preserve"> com averbação no Registro onde tem sede a matriz</w:t>
      </w:r>
    </w:p>
    <w:p w:rsidR="0030406D" w:rsidRPr="0020168A" w:rsidRDefault="0030406D" w:rsidP="002D6E45">
      <w:pPr>
        <w:pStyle w:val="Nivel2"/>
        <w:numPr>
          <w:ilvl w:val="1"/>
          <w:numId w:val="43"/>
        </w:numPr>
        <w:ind w:left="0" w:firstLine="0"/>
      </w:pPr>
      <w:r w:rsidRPr="0C492A58">
        <w:rPr>
          <w:b/>
          <w:bCs/>
        </w:rPr>
        <w:t>Sociedade cooperativa:</w:t>
      </w:r>
      <w:r>
        <w:t xml:space="preserve"> ata de fundação e estatuto social, com a ata da </w:t>
      </w:r>
      <w:proofErr w:type="spellStart"/>
      <w:r w:rsidR="009B445C">
        <w:t>assembléia</w:t>
      </w:r>
      <w:proofErr w:type="spellEnd"/>
      <w:r>
        <w:t xml:space="preserve"> que o aprovou, devidamente arquivado na Junta Comercial ou inscrito no Registro Civil das Pessoas Jurídicas da respectiva sede, além do registro de que trata o </w:t>
      </w:r>
      <w:hyperlink r:id="rId60" w:anchor="art107">
        <w:r w:rsidRPr="0C492A58">
          <w:rPr>
            <w:rStyle w:val="Hyperlink"/>
          </w:rPr>
          <w:t>art. 107 da Lei nº 5.764, de 16 de dezembro 1971</w:t>
        </w:r>
      </w:hyperlink>
      <w:r>
        <w:t>.</w:t>
      </w:r>
    </w:p>
    <w:p w:rsidR="0030406D" w:rsidRPr="0020168A" w:rsidRDefault="0030406D" w:rsidP="002D6E45">
      <w:pPr>
        <w:pStyle w:val="Nivel2"/>
        <w:numPr>
          <w:ilvl w:val="1"/>
          <w:numId w:val="43"/>
        </w:numPr>
        <w:ind w:left="0" w:firstLine="0"/>
      </w:pPr>
      <w:r>
        <w:t>Os documentos apresentados deverão estar acompanhados de todas as alterações ou da consolidação respectiva.</w:t>
      </w:r>
    </w:p>
    <w:p w:rsidR="0030406D" w:rsidRPr="00BF79C6" w:rsidRDefault="0030406D" w:rsidP="0030406D">
      <w:pPr>
        <w:pStyle w:val="Nvel1-SemNumPreto"/>
        <w:rPr>
          <w:sz w:val="24"/>
          <w:szCs w:val="24"/>
        </w:rPr>
      </w:pPr>
      <w:r w:rsidRPr="00BF79C6">
        <w:rPr>
          <w:sz w:val="24"/>
          <w:szCs w:val="24"/>
        </w:rPr>
        <w:t xml:space="preserve">Habilitação fiscal, social e </w:t>
      </w:r>
      <w:proofErr w:type="gramStart"/>
      <w:r w:rsidRPr="00BF79C6">
        <w:rPr>
          <w:sz w:val="24"/>
          <w:szCs w:val="24"/>
        </w:rPr>
        <w:t>trabalhista</w:t>
      </w:r>
      <w:proofErr w:type="gramEnd"/>
    </w:p>
    <w:p w:rsidR="0030406D" w:rsidRPr="0020168A" w:rsidRDefault="0030406D" w:rsidP="002D6E45">
      <w:pPr>
        <w:pStyle w:val="Nivel2"/>
        <w:numPr>
          <w:ilvl w:val="1"/>
          <w:numId w:val="43"/>
        </w:numPr>
        <w:ind w:left="0" w:firstLine="0"/>
      </w:pPr>
      <w:r>
        <w:t>Prova de inscrição no Cadastro Nacional de Pessoas Jurídicas;</w:t>
      </w:r>
    </w:p>
    <w:p w:rsidR="0030406D" w:rsidRPr="0020168A" w:rsidRDefault="0030406D" w:rsidP="002D6E45">
      <w:pPr>
        <w:pStyle w:val="Nivel2"/>
        <w:numPr>
          <w:ilvl w:val="1"/>
          <w:numId w:val="43"/>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2D6E45">
      <w:pPr>
        <w:pStyle w:val="Nivel2"/>
        <w:numPr>
          <w:ilvl w:val="1"/>
          <w:numId w:val="43"/>
        </w:numPr>
        <w:ind w:left="0" w:firstLine="0"/>
      </w:pPr>
      <w:r>
        <w:t>Prova de regularidade com o Fundo de Garantia do Tempo de Serviço (FGTS);</w:t>
      </w:r>
    </w:p>
    <w:p w:rsidR="0030406D" w:rsidRPr="0020168A" w:rsidRDefault="0030406D" w:rsidP="002D6E45">
      <w:pPr>
        <w:pStyle w:val="Nivel2"/>
        <w:numPr>
          <w:ilvl w:val="1"/>
          <w:numId w:val="43"/>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2D6E45">
      <w:pPr>
        <w:pStyle w:val="Nivel2"/>
        <w:numPr>
          <w:ilvl w:val="1"/>
          <w:numId w:val="43"/>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036EEE">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2D6E45">
      <w:pPr>
        <w:pStyle w:val="Nivel2"/>
        <w:numPr>
          <w:ilvl w:val="1"/>
          <w:numId w:val="43"/>
        </w:numPr>
        <w:ind w:left="0" w:firstLine="0"/>
      </w:pPr>
      <w:r>
        <w:lastRenderedPageBreak/>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036EEE">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30406D" w:rsidRPr="0020168A" w:rsidRDefault="0030406D" w:rsidP="002D6E45">
      <w:pPr>
        <w:pStyle w:val="Nivel2"/>
        <w:numPr>
          <w:ilvl w:val="1"/>
          <w:numId w:val="43"/>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BF79C6" w:rsidRDefault="0030406D" w:rsidP="0030406D">
      <w:pPr>
        <w:pStyle w:val="Nvel1-SemNumPreto"/>
        <w:rPr>
          <w:sz w:val="24"/>
          <w:szCs w:val="24"/>
        </w:rPr>
      </w:pPr>
      <w:r w:rsidRPr="00BF79C6">
        <w:rPr>
          <w:sz w:val="24"/>
          <w:szCs w:val="24"/>
        </w:rPr>
        <w:t>Qualificação Econômico-Financeira</w:t>
      </w:r>
    </w:p>
    <w:p w:rsidR="0030406D" w:rsidRDefault="0030406D" w:rsidP="002D6E45">
      <w:pPr>
        <w:pStyle w:val="Nivel2"/>
        <w:numPr>
          <w:ilvl w:val="1"/>
          <w:numId w:val="43"/>
        </w:numPr>
        <w:ind w:left="0" w:firstLine="0"/>
      </w:pPr>
      <w:r>
        <w:t xml:space="preserve">Certidão negativa de falência expedida pelo distribuidor da sede do fornecedor - </w:t>
      </w:r>
      <w:hyperlink r:id="rId61" w:anchor="art69">
        <w:r w:rsidRPr="0C492A58">
          <w:rPr>
            <w:rStyle w:val="Hyperlink"/>
          </w:rPr>
          <w:t>Lei nº 14.133, de 2021, art. 69, caput, inciso II</w:t>
        </w:r>
        <w:proofErr w:type="gramStart"/>
      </w:hyperlink>
      <w:r>
        <w:t>)</w:t>
      </w:r>
      <w:proofErr w:type="gramEnd"/>
      <w:r>
        <w:t>;</w:t>
      </w:r>
    </w:p>
    <w:p w:rsidR="0030406D" w:rsidRPr="00BF79C6" w:rsidRDefault="0030406D" w:rsidP="0030406D">
      <w:pPr>
        <w:pStyle w:val="Nvel1-SemNumPreto"/>
        <w:rPr>
          <w:sz w:val="24"/>
          <w:szCs w:val="24"/>
        </w:rPr>
      </w:pPr>
      <w:r w:rsidRPr="00BF79C6">
        <w:rPr>
          <w:sz w:val="24"/>
          <w:szCs w:val="24"/>
        </w:rPr>
        <w:t>Qualificação Técnica</w:t>
      </w:r>
    </w:p>
    <w:p w:rsidR="0030406D" w:rsidRPr="0020168A" w:rsidRDefault="0030406D" w:rsidP="002D6E45">
      <w:pPr>
        <w:pStyle w:val="Nivel2"/>
        <w:numPr>
          <w:ilvl w:val="1"/>
          <w:numId w:val="43"/>
        </w:numPr>
        <w:ind w:left="0" w:firstLine="0"/>
      </w:pPr>
      <w:r>
        <w:t>Em se tratando da participação de cooperativas, será exigida a seguinte documentação complementar:</w:t>
      </w:r>
    </w:p>
    <w:p w:rsidR="0030406D" w:rsidRPr="0020168A" w:rsidRDefault="0030406D" w:rsidP="002D6E45">
      <w:pPr>
        <w:pStyle w:val="Nivel3"/>
        <w:numPr>
          <w:ilvl w:val="2"/>
          <w:numId w:val="43"/>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62"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63" w:anchor="art42">
        <w:r w:rsidRPr="0C492A58">
          <w:rPr>
            <w:rStyle w:val="Hyperlink"/>
          </w:rPr>
          <w:t>42, §§2º a 6º da Lei n. 5.764, de 1971</w:t>
        </w:r>
      </w:hyperlink>
      <w:r>
        <w:t>;</w:t>
      </w:r>
    </w:p>
    <w:p w:rsidR="0030406D" w:rsidRPr="0020168A" w:rsidRDefault="0030406D" w:rsidP="002D6E45">
      <w:pPr>
        <w:pStyle w:val="Nivel3"/>
        <w:numPr>
          <w:ilvl w:val="2"/>
          <w:numId w:val="43"/>
        </w:numPr>
        <w:ind w:left="284" w:firstLine="0"/>
      </w:pPr>
      <w:r>
        <w:t>A declaração de regularidade de situação do contribuinte individual – DRSCI, para cada um dos cooperados indicados;</w:t>
      </w:r>
    </w:p>
    <w:p w:rsidR="0030406D" w:rsidRPr="0020168A" w:rsidRDefault="0030406D" w:rsidP="002D6E45">
      <w:pPr>
        <w:pStyle w:val="Nivel3"/>
        <w:numPr>
          <w:ilvl w:val="2"/>
          <w:numId w:val="43"/>
        </w:numPr>
        <w:ind w:left="284" w:firstLine="0"/>
      </w:pPr>
      <w:r>
        <w:t xml:space="preserve">A comprovação do capital social proporcional ao número de cooperados necessários à execução contratual; </w:t>
      </w:r>
    </w:p>
    <w:p w:rsidR="0030406D" w:rsidRPr="0020168A" w:rsidRDefault="0030406D" w:rsidP="002D6E45">
      <w:pPr>
        <w:pStyle w:val="Nivel3"/>
        <w:numPr>
          <w:ilvl w:val="2"/>
          <w:numId w:val="43"/>
        </w:numPr>
        <w:ind w:left="284" w:firstLine="0"/>
      </w:pPr>
      <w:r>
        <w:t xml:space="preserve">O registro previsto na </w:t>
      </w:r>
      <w:hyperlink r:id="rId64" w:anchor="art107">
        <w:r w:rsidRPr="0C492A58">
          <w:rPr>
            <w:rStyle w:val="Hyperlink"/>
          </w:rPr>
          <w:t>Lei n. 5.764, de 1971, art. 107</w:t>
        </w:r>
      </w:hyperlink>
      <w:r>
        <w:t>;</w:t>
      </w:r>
    </w:p>
    <w:p w:rsidR="0030406D" w:rsidRPr="0020168A" w:rsidRDefault="0030406D" w:rsidP="002D6E45">
      <w:pPr>
        <w:pStyle w:val="Nivel3"/>
        <w:numPr>
          <w:ilvl w:val="2"/>
          <w:numId w:val="43"/>
        </w:numPr>
        <w:ind w:left="284" w:firstLine="0"/>
      </w:pPr>
      <w:r>
        <w:t xml:space="preserve"> A comprovação de integração das respectivas quotas-partes por parte dos cooperados que executarão o contrato; </w:t>
      </w:r>
      <w:proofErr w:type="gramStart"/>
      <w:r>
        <w:t>e</w:t>
      </w:r>
      <w:proofErr w:type="gramEnd"/>
    </w:p>
    <w:p w:rsidR="0030406D" w:rsidRPr="0020168A" w:rsidRDefault="0030406D" w:rsidP="002D6E45">
      <w:pPr>
        <w:pStyle w:val="Nivel3"/>
        <w:numPr>
          <w:ilvl w:val="2"/>
          <w:numId w:val="43"/>
        </w:numPr>
        <w:ind w:left="284" w:firstLine="0"/>
      </w:pPr>
      <w:r>
        <w:t xml:space="preserve"> Os seguintes documentos para a comprovação da regularidade jurídica da cooperativa: a) ata de fundação; b) estatuto social com a ata da </w:t>
      </w:r>
      <w:r w:rsidR="00D4166D">
        <w:t>assembleia</w:t>
      </w:r>
      <w:r>
        <w:t xml:space="preserve"> que o aprovou; c) regimento dos fundos instituídos pelos cooperados, com a ata da </w:t>
      </w:r>
      <w:r w:rsidR="00D4166D">
        <w:t>assembleia</w:t>
      </w:r>
      <w:r>
        <w:t xml:space="preserve">; d) editais de convocação das três últimas </w:t>
      </w:r>
      <w:r w:rsidR="00D4166D">
        <w:t>assembleias</w:t>
      </w:r>
      <w:r>
        <w:t xml:space="preserve"> gerais extraordinárias; e) três registros de presença dos cooperados que executarão o contrato em </w:t>
      </w:r>
      <w:r w:rsidR="00D4166D">
        <w:t>assembleias</w:t>
      </w:r>
      <w:r>
        <w:t xml:space="preserve"> gerais ou nas reuniões seccionais; e f) ata da sessão que os cooperados autorizaram a cooperativa a contratar o objeto da licitação;</w:t>
      </w:r>
    </w:p>
    <w:p w:rsidR="0030406D" w:rsidRDefault="0030406D" w:rsidP="002D6E45">
      <w:pPr>
        <w:pStyle w:val="Nivel3"/>
        <w:numPr>
          <w:ilvl w:val="2"/>
          <w:numId w:val="43"/>
        </w:numPr>
        <w:ind w:left="284" w:firstLine="0"/>
      </w:pPr>
      <w:r>
        <w:t xml:space="preserve">A última auditoria contábil-financeira da cooperativa, conforme dispõe o </w:t>
      </w:r>
      <w:hyperlink r:id="rId65" w:anchor="art112">
        <w:r w:rsidRPr="0C492A58">
          <w:rPr>
            <w:rStyle w:val="Hyperlink"/>
          </w:rPr>
          <w:t>art. 112 da Lei n. 5.764, de 1971</w:t>
        </w:r>
      </w:hyperlink>
      <w:r>
        <w:t>, ou uma declaração, sob as penas da lei, de que tal auditoria não foi exigida pelo órgão fiscalizador.</w:t>
      </w:r>
    </w:p>
    <w:p w:rsidR="00E07B5A" w:rsidRPr="00024E9A" w:rsidRDefault="00E07B5A" w:rsidP="00E07B5A">
      <w:pPr>
        <w:pStyle w:val="Nivel2"/>
        <w:numPr>
          <w:ilvl w:val="1"/>
          <w:numId w:val="43"/>
        </w:numPr>
        <w:ind w:left="284" w:firstLine="0"/>
        <w:rPr>
          <w:b/>
          <w:u w:val="single"/>
          <w:shd w:val="clear" w:color="auto" w:fill="FFFFFF"/>
        </w:rPr>
      </w:pPr>
      <w:r w:rsidRPr="00024E9A">
        <w:rPr>
          <w:b/>
          <w:u w:val="single"/>
        </w:rPr>
        <w:t>Alvará sanitário emitido pelo Serviço de Vigilância Sanitária (Municipal, Estadual ou Federal), para o ano em curso.</w:t>
      </w:r>
    </w:p>
    <w:p w:rsidR="00632A23" w:rsidRPr="00E07B5A" w:rsidRDefault="00632A23" w:rsidP="00632A23">
      <w:pPr>
        <w:pStyle w:val="Nivel2"/>
        <w:numPr>
          <w:ilvl w:val="0"/>
          <w:numId w:val="0"/>
        </w:numPr>
        <w:ind w:left="284"/>
        <w:rPr>
          <w:b/>
          <w:shd w:val="clear" w:color="auto" w:fill="FFFFFF"/>
        </w:rPr>
      </w:pPr>
    </w:p>
    <w:p w:rsidR="0030406D" w:rsidRDefault="0030406D" w:rsidP="002D6E45">
      <w:pPr>
        <w:pStyle w:val="Nivel01"/>
        <w:numPr>
          <w:ilvl w:val="0"/>
          <w:numId w:val="43"/>
        </w:numPr>
        <w:spacing w:beforeLines="0" w:afterLines="0" w:line="276" w:lineRule="auto"/>
      </w:pPr>
      <w:r>
        <w:lastRenderedPageBreak/>
        <w:t>ESTIMATIVAS DO VALOR DA CONTRATAÇÃO</w:t>
      </w:r>
    </w:p>
    <w:p w:rsidR="00616AC4" w:rsidRPr="00616AC4" w:rsidRDefault="00616AC4" w:rsidP="00616AC4"/>
    <w:p w:rsidR="0030406D" w:rsidRPr="00616AC4" w:rsidRDefault="0030406D" w:rsidP="0030406D">
      <w:pPr>
        <w:jc w:val="both"/>
        <w:rPr>
          <w:rFonts w:ascii="Arial" w:eastAsia="Times New Roman" w:hAnsi="Arial" w:cs="Arial"/>
          <w:b/>
          <w:bCs/>
          <w:color w:val="000000"/>
          <w:sz w:val="20"/>
          <w:szCs w:val="20"/>
        </w:rPr>
      </w:pPr>
      <w:r w:rsidRPr="00616AC4">
        <w:rPr>
          <w:rFonts w:ascii="Arial" w:hAnsi="Arial" w:cs="Arial"/>
          <w:sz w:val="20"/>
          <w:szCs w:val="20"/>
        </w:rPr>
        <w:t xml:space="preserve">O custo estimado total da </w:t>
      </w:r>
      <w:r w:rsidRPr="00D92832">
        <w:rPr>
          <w:rFonts w:ascii="Arial" w:hAnsi="Arial" w:cs="Arial"/>
          <w:sz w:val="20"/>
          <w:szCs w:val="20"/>
        </w:rPr>
        <w:t xml:space="preserve">contratação é de </w:t>
      </w:r>
      <w:r w:rsidRPr="00D92832">
        <w:rPr>
          <w:rFonts w:ascii="Arial" w:hAnsi="Arial" w:cs="Arial"/>
          <w:b/>
          <w:sz w:val="20"/>
          <w:szCs w:val="20"/>
        </w:rPr>
        <w:t>R</w:t>
      </w:r>
      <w:r w:rsidR="00616AC4" w:rsidRPr="00D92832">
        <w:rPr>
          <w:rFonts w:ascii="Arial" w:hAnsi="Arial" w:cs="Arial"/>
          <w:b/>
          <w:sz w:val="20"/>
          <w:szCs w:val="20"/>
        </w:rPr>
        <w:t>$</w:t>
      </w:r>
      <w:r w:rsidR="001552A1">
        <w:rPr>
          <w:rFonts w:ascii="Arial" w:hAnsi="Arial" w:cs="Arial"/>
          <w:b/>
          <w:sz w:val="20"/>
          <w:szCs w:val="20"/>
        </w:rPr>
        <w:t xml:space="preserve"> 131.730</w:t>
      </w:r>
      <w:r w:rsidR="00C82D23" w:rsidRPr="00D92832">
        <w:rPr>
          <w:rFonts w:ascii="Arial" w:hAnsi="Arial" w:cs="Arial"/>
          <w:b/>
          <w:sz w:val="20"/>
          <w:szCs w:val="20"/>
        </w:rPr>
        <w:t>,00</w:t>
      </w:r>
      <w:r w:rsidR="00616AC4" w:rsidRPr="00D92832">
        <w:rPr>
          <w:rFonts w:ascii="Arial" w:hAnsi="Arial" w:cs="Arial"/>
          <w:b/>
          <w:sz w:val="20"/>
          <w:szCs w:val="20"/>
        </w:rPr>
        <w:t xml:space="preserve"> (</w:t>
      </w:r>
      <w:r w:rsidR="001552A1">
        <w:rPr>
          <w:rFonts w:ascii="Arial" w:hAnsi="Arial" w:cs="Arial"/>
          <w:b/>
          <w:sz w:val="20"/>
          <w:szCs w:val="20"/>
        </w:rPr>
        <w:t>cento e trinta um mil setecentos e trinta reais</w:t>
      </w:r>
      <w:bookmarkStart w:id="69" w:name="_GoBack"/>
      <w:bookmarkEnd w:id="69"/>
      <w:r w:rsidRPr="00D92832">
        <w:rPr>
          <w:rFonts w:ascii="Arial" w:hAnsi="Arial" w:cs="Arial"/>
          <w:sz w:val="20"/>
          <w:szCs w:val="20"/>
        </w:rPr>
        <w:t>),</w:t>
      </w:r>
      <w:r w:rsidRPr="00616AC4">
        <w:rPr>
          <w:rFonts w:ascii="Arial" w:hAnsi="Arial" w:cs="Arial"/>
          <w:sz w:val="20"/>
          <w:szCs w:val="20"/>
        </w:rPr>
        <w:t xml:space="preserve"> conforme custos unitários apostos em anexo.</w:t>
      </w:r>
    </w:p>
    <w:p w:rsidR="0030406D" w:rsidRPr="004600F7" w:rsidRDefault="0030406D" w:rsidP="002D6E45">
      <w:pPr>
        <w:pStyle w:val="Nvel2-Red"/>
        <w:numPr>
          <w:ilvl w:val="1"/>
          <w:numId w:val="43"/>
        </w:numPr>
        <w:ind w:left="0" w:firstLine="0"/>
        <w:rPr>
          <w:i w:val="0"/>
          <w:color w:val="auto"/>
        </w:rPr>
      </w:pPr>
      <w:r w:rsidRPr="00616AC4">
        <w:rPr>
          <w:rFonts w:eastAsia="MS Mincho"/>
          <w:i w:val="0"/>
          <w:color w:val="auto"/>
        </w:rPr>
        <w:t>Em caso de licitação para Registro de Preços, os preços</w:t>
      </w:r>
      <w:r w:rsidRPr="00A5208D">
        <w:rPr>
          <w:rFonts w:eastAsia="MS Mincho"/>
          <w:i w:val="0"/>
          <w:color w:val="auto"/>
        </w:rPr>
        <w:t xml:space="preserve"> </w:t>
      </w:r>
      <w:r w:rsidRPr="00A5208D">
        <w:rPr>
          <w:i w:val="0"/>
          <w:color w:val="auto"/>
        </w:rPr>
        <w:t>registrados poderão ser alterados ou</w:t>
      </w:r>
      <w:r w:rsidRPr="004600F7">
        <w:rPr>
          <w:i w:val="0"/>
          <w:color w:val="auto"/>
        </w:rPr>
        <w:t xml:space="preserve"> atualizados em decorrência de eventual redução dos preços praticados no mercado ou de fato que eleve o custo dos bens, </w:t>
      </w:r>
      <w:proofErr w:type="gramStart"/>
      <w:r w:rsidRPr="004600F7">
        <w:rPr>
          <w:i w:val="0"/>
          <w:color w:val="auto"/>
        </w:rPr>
        <w:t xml:space="preserve">das </w:t>
      </w:r>
      <w:r w:rsidR="00D6515E">
        <w:rPr>
          <w:i w:val="0"/>
          <w:color w:val="auto"/>
        </w:rPr>
        <w:t>Saúde</w:t>
      </w:r>
      <w:proofErr w:type="gramEnd"/>
      <w:r w:rsidRPr="004600F7">
        <w:rPr>
          <w:i w:val="0"/>
          <w:color w:val="auto"/>
        </w:rPr>
        <w:t xml:space="preserve"> ou dos serviços registrados, nas seguintes situações:</w:t>
      </w:r>
    </w:p>
    <w:p w:rsidR="0030406D" w:rsidRPr="004600F7" w:rsidRDefault="0030406D" w:rsidP="002D6E45">
      <w:pPr>
        <w:pStyle w:val="Nvel3-R"/>
        <w:numPr>
          <w:ilvl w:val="2"/>
          <w:numId w:val="43"/>
        </w:numPr>
        <w:ind w:left="284" w:firstLine="0"/>
        <w:rPr>
          <w:rStyle w:val="Hyperlink"/>
          <w:rFonts w:ascii="Ecofont_Spranq_eco_Sans" w:eastAsia="MS Mincho" w:hAnsi="Ecofont_Spranq_eco_Sans" w:cs="Tahoma"/>
          <w:i w:val="0"/>
          <w:iCs w:val="0"/>
          <w:color w:val="auto"/>
          <w:sz w:val="24"/>
          <w:szCs w:val="24"/>
          <w:u w:val="none"/>
        </w:rPr>
      </w:pPr>
      <w:proofErr w:type="gramStart"/>
      <w:r w:rsidRPr="004600F7">
        <w:rPr>
          <w:i w:val="0"/>
          <w:color w:val="auto"/>
        </w:rPr>
        <w:t>em</w:t>
      </w:r>
      <w:proofErr w:type="gramEnd"/>
      <w:r w:rsidRPr="004600F7">
        <w:rPr>
          <w:i w:val="0"/>
          <w:color w:val="auto"/>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em</w:t>
      </w:r>
      <w:proofErr w:type="gramEnd"/>
      <w:r w:rsidRPr="004600F7">
        <w:rPr>
          <w:i w:val="0"/>
          <w:color w:val="auto"/>
        </w:rPr>
        <w:t xml:space="preserve"> caso de criação, alteração ou extinção de quaisquer tributos ou encargos legais ou superveniência de disposições legais, com comprovada repercussão sobre os preços registrados;</w:t>
      </w:r>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serão</w:t>
      </w:r>
      <w:proofErr w:type="gramEnd"/>
      <w:r w:rsidRPr="004600F7">
        <w:rPr>
          <w:i w:val="0"/>
          <w:color w:val="auto"/>
        </w:rPr>
        <w:t xml:space="preserve"> reajustados os preços registrados, respeitada a contagem da anualidade e o índice previsto para a contratação; ou</w:t>
      </w:r>
    </w:p>
    <w:p w:rsidR="0030406D" w:rsidRPr="004600F7" w:rsidRDefault="0030406D" w:rsidP="002D6E45">
      <w:pPr>
        <w:pStyle w:val="Nvel3-R"/>
        <w:numPr>
          <w:ilvl w:val="2"/>
          <w:numId w:val="43"/>
        </w:numPr>
        <w:ind w:left="284" w:firstLine="0"/>
        <w:rPr>
          <w:rFonts w:ascii="Ecofont_Spranq_eco_Sans" w:eastAsia="MS Mincho" w:hAnsi="Ecofont_Spranq_eco_Sans" w:cs="Tahoma"/>
          <w:i w:val="0"/>
          <w:color w:val="auto"/>
          <w:sz w:val="24"/>
          <w:szCs w:val="24"/>
        </w:rPr>
      </w:pPr>
      <w:proofErr w:type="gramStart"/>
      <w:r w:rsidRPr="004600F7">
        <w:rPr>
          <w:i w:val="0"/>
          <w:color w:val="auto"/>
        </w:rPr>
        <w:t>poderão</w:t>
      </w:r>
      <w:proofErr w:type="gramEnd"/>
      <w:r w:rsidRPr="004600F7">
        <w:rPr>
          <w:i w:val="0"/>
          <w:color w:val="auto"/>
        </w:rPr>
        <w:t xml:space="preserve"> ser repactuados, a pedido do interessado, conforme critérios definidos para a contratação.</w:t>
      </w:r>
    </w:p>
    <w:p w:rsidR="0030406D" w:rsidRPr="004827F2" w:rsidRDefault="0030406D" w:rsidP="002D6E45">
      <w:pPr>
        <w:pStyle w:val="Nivel01"/>
        <w:numPr>
          <w:ilvl w:val="0"/>
          <w:numId w:val="43"/>
        </w:numPr>
        <w:spacing w:beforeLines="0" w:afterLines="0" w:line="240" w:lineRule="auto"/>
        <w:ind w:left="0" w:firstLine="0"/>
        <w:rPr>
          <w:color w:val="FFFFFF" w:themeColor="background1"/>
        </w:rPr>
      </w:pPr>
      <w:r>
        <w:t xml:space="preserve">10 </w:t>
      </w:r>
      <w:r w:rsidRPr="004827F2">
        <w:t>- OBRIGAÇÕES DO CONTRATANTE (</w:t>
      </w:r>
      <w:hyperlink r:id="rId67" w:anchor="art92" w:history="1">
        <w:r w:rsidRPr="004827F2">
          <w:rPr>
            <w:rStyle w:val="Hyperlink"/>
          </w:rPr>
          <w:t>art. 92, X, XI e XIV</w:t>
        </w:r>
      </w:hyperlink>
      <w:proofErr w:type="gramStart"/>
      <w:r w:rsidRPr="004827F2">
        <w:t>)</w:t>
      </w:r>
      <w:proofErr w:type="gramEnd"/>
    </w:p>
    <w:p w:rsidR="0030406D" w:rsidRPr="004827F2" w:rsidRDefault="0030406D" w:rsidP="002D6E45">
      <w:pPr>
        <w:pStyle w:val="Nivel2"/>
        <w:numPr>
          <w:ilvl w:val="1"/>
          <w:numId w:val="43"/>
        </w:numPr>
        <w:ind w:left="0" w:firstLine="0"/>
        <w:rPr>
          <w:b/>
          <w:bCs/>
        </w:rPr>
      </w:pPr>
      <w:r w:rsidRPr="004827F2">
        <w:t xml:space="preserve">São </w:t>
      </w:r>
      <w:r w:rsidRPr="004E64AA">
        <w:t>obrigações</w:t>
      </w:r>
      <w:r w:rsidRPr="004827F2">
        <w:t xml:space="preserve"> do Contratante:</w:t>
      </w:r>
    </w:p>
    <w:p w:rsidR="0030406D" w:rsidRPr="004827F2" w:rsidRDefault="0030406D" w:rsidP="002D6E45">
      <w:pPr>
        <w:pStyle w:val="Nivel2"/>
        <w:numPr>
          <w:ilvl w:val="1"/>
          <w:numId w:val="43"/>
        </w:numPr>
        <w:ind w:left="0" w:firstLine="0"/>
      </w:pPr>
      <w:r w:rsidRPr="004827F2">
        <w:t xml:space="preserve">Exigir o </w:t>
      </w:r>
      <w:r w:rsidRPr="004E64AA">
        <w:t>cumprimento</w:t>
      </w:r>
      <w:r w:rsidRPr="004827F2">
        <w:t xml:space="preserve"> de todas as obrigações assumidas pelo Contratado, de acordo com o contrato e seus anexos;</w:t>
      </w:r>
    </w:p>
    <w:p w:rsidR="0030406D" w:rsidRPr="004827F2" w:rsidRDefault="0030406D" w:rsidP="002D6E45">
      <w:pPr>
        <w:pStyle w:val="Nivel2"/>
        <w:numPr>
          <w:ilvl w:val="1"/>
          <w:numId w:val="43"/>
        </w:numPr>
        <w:ind w:left="0" w:firstLine="0"/>
      </w:pPr>
      <w:r w:rsidRPr="004827F2">
        <w:t xml:space="preserve">Receber o </w:t>
      </w:r>
      <w:r w:rsidRPr="004E64AA">
        <w:t>objeto</w:t>
      </w:r>
      <w:r w:rsidRPr="004827F2">
        <w:t xml:space="preserve"> no prazo e condições estabelecidas no Termo de Referência;</w:t>
      </w:r>
    </w:p>
    <w:p w:rsidR="0030406D" w:rsidRPr="004827F2" w:rsidRDefault="0030406D" w:rsidP="002D6E45">
      <w:pPr>
        <w:pStyle w:val="Nivel2"/>
        <w:numPr>
          <w:ilvl w:val="1"/>
          <w:numId w:val="43"/>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30406D" w:rsidRPr="004827F2" w:rsidRDefault="0030406D" w:rsidP="002D6E45">
      <w:pPr>
        <w:pStyle w:val="Nivel2"/>
        <w:numPr>
          <w:ilvl w:val="1"/>
          <w:numId w:val="43"/>
        </w:numPr>
        <w:ind w:left="0" w:firstLine="0"/>
      </w:pPr>
      <w:r w:rsidRPr="004E64AA">
        <w:t>Acompanhar</w:t>
      </w:r>
      <w:r w:rsidRPr="004827F2">
        <w:t xml:space="preserve"> e fiscalizar a execução do contrato e o cumprimento das obrigações pelo Contratado;</w:t>
      </w:r>
    </w:p>
    <w:p w:rsidR="0030406D" w:rsidRPr="00E34EAF" w:rsidRDefault="0030406D" w:rsidP="002D6E45">
      <w:pPr>
        <w:pStyle w:val="Nivel2"/>
        <w:numPr>
          <w:ilvl w:val="1"/>
          <w:numId w:val="43"/>
        </w:numPr>
        <w:ind w:left="0" w:firstLine="0"/>
      </w:pPr>
      <w:r w:rsidRPr="004827F2">
        <w:t xml:space="preserve">Efetuar o pagamento ao Contratado do valor </w:t>
      </w:r>
      <w:r w:rsidRPr="00E34EAF">
        <w:t>correspondente ao fornecimento do objeto, no prazo, forma e condições estabelecidos no presente Contrato</w:t>
      </w:r>
      <w:r w:rsidR="00036EEE">
        <w:t xml:space="preserve"> </w:t>
      </w:r>
      <w:r w:rsidRPr="00E34EAF">
        <w:t>e no Termo de Referência.</w:t>
      </w:r>
    </w:p>
    <w:p w:rsidR="0030406D" w:rsidRPr="004827F2" w:rsidRDefault="0030406D" w:rsidP="002D6E45">
      <w:pPr>
        <w:pStyle w:val="Nivel2"/>
        <w:numPr>
          <w:ilvl w:val="1"/>
          <w:numId w:val="43"/>
        </w:numPr>
        <w:ind w:left="0" w:firstLine="0"/>
      </w:pPr>
      <w:r w:rsidRPr="004827F2">
        <w:t xml:space="preserve">Aplicar ao </w:t>
      </w:r>
      <w:r w:rsidRPr="004E64AA">
        <w:t>Contratado</w:t>
      </w:r>
      <w:r w:rsidRPr="004827F2">
        <w:t xml:space="preserve"> as sanções previstas na lei e neste Contrato; </w:t>
      </w:r>
    </w:p>
    <w:p w:rsidR="0030406D" w:rsidRPr="004827F2" w:rsidRDefault="0030406D" w:rsidP="002D6E45">
      <w:pPr>
        <w:pStyle w:val="Nivel2"/>
        <w:numPr>
          <w:ilvl w:val="1"/>
          <w:numId w:val="43"/>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30406D" w:rsidRPr="004827F2" w:rsidRDefault="0030406D" w:rsidP="002D6E45">
      <w:pPr>
        <w:pStyle w:val="Nivel2"/>
        <w:numPr>
          <w:ilvl w:val="1"/>
          <w:numId w:val="43"/>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30406D" w:rsidRPr="00E34EAF" w:rsidRDefault="0030406D" w:rsidP="002D6E45">
      <w:pPr>
        <w:pStyle w:val="Nivel2"/>
        <w:numPr>
          <w:ilvl w:val="1"/>
          <w:numId w:val="43"/>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30406D" w:rsidRPr="004827F2" w:rsidRDefault="0030406D" w:rsidP="002D6E45">
      <w:pPr>
        <w:pStyle w:val="Nivel2"/>
        <w:numPr>
          <w:ilvl w:val="1"/>
          <w:numId w:val="43"/>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30406D" w:rsidRPr="004827F2" w:rsidRDefault="0030406D" w:rsidP="002D6E45">
      <w:pPr>
        <w:pStyle w:val="Nivel2"/>
        <w:numPr>
          <w:ilvl w:val="1"/>
          <w:numId w:val="43"/>
        </w:numPr>
        <w:ind w:left="0" w:firstLine="0"/>
      </w:pPr>
      <w:r w:rsidRPr="004827F2">
        <w:lastRenderedPageBreak/>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0406D" w:rsidRPr="004827F2" w:rsidRDefault="0030406D" w:rsidP="002D6E45">
      <w:pPr>
        <w:pStyle w:val="Nivel01"/>
        <w:numPr>
          <w:ilvl w:val="0"/>
          <w:numId w:val="43"/>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68" w:anchor="art92" w:history="1">
        <w:r w:rsidRPr="004827F2">
          <w:rPr>
            <w:rStyle w:val="Hyperlink"/>
          </w:rPr>
          <w:t>art. 92, XIV, XVI e XVII)</w:t>
        </w:r>
        <w:proofErr w:type="gramStart"/>
      </w:hyperlink>
      <w:proofErr w:type="gramEnd"/>
    </w:p>
    <w:p w:rsidR="0030406D" w:rsidRPr="004827F2" w:rsidRDefault="0030406D" w:rsidP="002D6E45">
      <w:pPr>
        <w:pStyle w:val="Nivel2"/>
        <w:numPr>
          <w:ilvl w:val="1"/>
          <w:numId w:val="43"/>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30406D" w:rsidRPr="00E34EAF" w:rsidRDefault="0030406D" w:rsidP="002D6E45">
      <w:pPr>
        <w:pStyle w:val="Nvel2-Red"/>
        <w:numPr>
          <w:ilvl w:val="1"/>
          <w:numId w:val="43"/>
        </w:numPr>
        <w:ind w:left="0" w:firstLine="0"/>
        <w:rPr>
          <w:i w:val="0"/>
          <w:color w:val="auto"/>
        </w:rPr>
      </w:pPr>
      <w:r w:rsidRPr="00E34EAF">
        <w:rPr>
          <w:i w:val="0"/>
          <w:color w:val="auto"/>
        </w:rPr>
        <w:t>Entregar o objeto conforme especificações do termo de referência e proposta apresentada;</w:t>
      </w:r>
    </w:p>
    <w:p w:rsidR="0030406D" w:rsidRPr="004827F2" w:rsidRDefault="0030406D" w:rsidP="002D6E45">
      <w:pPr>
        <w:pStyle w:val="Nivel2"/>
        <w:numPr>
          <w:ilvl w:val="1"/>
          <w:numId w:val="43"/>
        </w:numPr>
        <w:ind w:left="0" w:firstLine="0"/>
        <w:rPr>
          <w:color w:val="000000" w:themeColor="text1"/>
        </w:rPr>
      </w:pPr>
      <w:r w:rsidRPr="004827F2">
        <w:t>Responsabilizar-se pelos vícios e danos decorrentes do objeto, de acordo com o Código de Defesa do Consumidor (</w:t>
      </w:r>
      <w:hyperlink r:id="rId69" w:history="1">
        <w:r w:rsidRPr="004827F2">
          <w:rPr>
            <w:rStyle w:val="Hyperlink"/>
          </w:rPr>
          <w:t>Lei nº 8.078, de 1990</w:t>
        </w:r>
      </w:hyperlink>
      <w:r w:rsidRPr="004827F2">
        <w:t>);</w:t>
      </w:r>
    </w:p>
    <w:p w:rsidR="0030406D" w:rsidRPr="004827F2" w:rsidRDefault="0030406D" w:rsidP="002D6E45">
      <w:pPr>
        <w:pStyle w:val="Nivel2"/>
        <w:numPr>
          <w:ilvl w:val="1"/>
          <w:numId w:val="43"/>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30406D" w:rsidRPr="004827F2" w:rsidRDefault="0030406D" w:rsidP="002D6E45">
      <w:pPr>
        <w:pStyle w:val="Nivel2"/>
        <w:numPr>
          <w:ilvl w:val="1"/>
          <w:numId w:val="43"/>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30406D" w:rsidRPr="004827F2" w:rsidRDefault="0030406D" w:rsidP="002D6E45">
      <w:pPr>
        <w:pStyle w:val="Nivel2"/>
        <w:numPr>
          <w:ilvl w:val="1"/>
          <w:numId w:val="43"/>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30406D" w:rsidRPr="004827F2" w:rsidRDefault="0030406D" w:rsidP="002D6E45">
      <w:pPr>
        <w:pStyle w:val="Nivel2"/>
        <w:numPr>
          <w:ilvl w:val="1"/>
          <w:numId w:val="43"/>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0406D" w:rsidRPr="004827F2" w:rsidRDefault="0030406D" w:rsidP="002D6E45">
      <w:pPr>
        <w:pStyle w:val="Nivel2"/>
        <w:numPr>
          <w:ilvl w:val="1"/>
          <w:numId w:val="43"/>
        </w:numPr>
        <w:ind w:left="0" w:firstLine="0"/>
      </w:pPr>
      <w:r w:rsidRPr="004827F2">
        <w:t xml:space="preserve">Quando não for possível a verificação da regularidade </w:t>
      </w:r>
      <w:r w:rsidRPr="0070594E">
        <w:t>no Sistema de Cadastro de Fornecedores – SICAF, o contratado deverá entregar ao setor responsável pela f</w:t>
      </w:r>
      <w:r w:rsidRPr="004827F2">
        <w:t xml:space="preserve">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30406D" w:rsidRPr="004827F2" w:rsidRDefault="0030406D" w:rsidP="002D6E45">
      <w:pPr>
        <w:pStyle w:val="Nivel2"/>
        <w:numPr>
          <w:ilvl w:val="1"/>
          <w:numId w:val="43"/>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30406D" w:rsidRPr="004827F2" w:rsidRDefault="0030406D" w:rsidP="002D6E45">
      <w:pPr>
        <w:pStyle w:val="Nivel2"/>
        <w:numPr>
          <w:ilvl w:val="1"/>
          <w:numId w:val="43"/>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30406D" w:rsidRPr="004827F2" w:rsidRDefault="0030406D" w:rsidP="002D6E45">
      <w:pPr>
        <w:pStyle w:val="Nivel2"/>
        <w:numPr>
          <w:ilvl w:val="1"/>
          <w:numId w:val="43"/>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30406D" w:rsidRPr="004827F2" w:rsidRDefault="0030406D" w:rsidP="002D6E45">
      <w:pPr>
        <w:pStyle w:val="Nivel2"/>
        <w:numPr>
          <w:ilvl w:val="1"/>
          <w:numId w:val="43"/>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30406D" w:rsidRPr="004827F2" w:rsidRDefault="0030406D" w:rsidP="002D6E45">
      <w:pPr>
        <w:pStyle w:val="Nivel2"/>
        <w:numPr>
          <w:ilvl w:val="1"/>
          <w:numId w:val="43"/>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1" w:anchor="art116" w:history="1">
        <w:r w:rsidRPr="004827F2">
          <w:rPr>
            <w:rStyle w:val="Hyperlink"/>
          </w:rPr>
          <w:t>art. 116, da Lei n.º 14.133, de 2021</w:t>
        </w:r>
      </w:hyperlink>
      <w:r w:rsidRPr="004827F2">
        <w:t>);</w:t>
      </w:r>
    </w:p>
    <w:p w:rsidR="0030406D" w:rsidRPr="004827F2" w:rsidRDefault="0030406D" w:rsidP="002D6E45">
      <w:pPr>
        <w:pStyle w:val="Nivel2"/>
        <w:numPr>
          <w:ilvl w:val="1"/>
          <w:numId w:val="43"/>
        </w:numPr>
        <w:ind w:left="0" w:firstLine="0"/>
      </w:pPr>
      <w:r w:rsidRPr="004827F2">
        <w:lastRenderedPageBreak/>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72" w:anchor="art116" w:history="1">
        <w:r w:rsidRPr="004827F2">
          <w:rPr>
            <w:rStyle w:val="Hyperlink"/>
          </w:rPr>
          <w:t>art. 116, parágrafo único, da Lei n.º 14.133, de 2021</w:t>
        </w:r>
      </w:hyperlink>
      <w:r w:rsidRPr="004827F2">
        <w:t>);</w:t>
      </w:r>
    </w:p>
    <w:p w:rsidR="0030406D" w:rsidRPr="004827F2" w:rsidRDefault="0030406D" w:rsidP="002D6E45">
      <w:pPr>
        <w:pStyle w:val="Nivel2"/>
        <w:numPr>
          <w:ilvl w:val="1"/>
          <w:numId w:val="43"/>
        </w:numPr>
        <w:ind w:left="0" w:firstLine="0"/>
      </w:pPr>
      <w:r w:rsidRPr="004827F2">
        <w:t xml:space="preserve">  Guardar sigilo sobre todas as informações obtidas em decorrência do cumprimento do contrato; </w:t>
      </w:r>
    </w:p>
    <w:p w:rsidR="0030406D" w:rsidRPr="004827F2" w:rsidRDefault="0030406D" w:rsidP="002D6E45">
      <w:pPr>
        <w:pStyle w:val="Nivel2"/>
        <w:numPr>
          <w:ilvl w:val="1"/>
          <w:numId w:val="43"/>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4827F2">
          <w:rPr>
            <w:rStyle w:val="Hyperlink"/>
          </w:rPr>
          <w:t xml:space="preserve">art. 124, II, d, da Lei nº 14.133, de </w:t>
        </w:r>
        <w:proofErr w:type="gramStart"/>
        <w:r w:rsidRPr="004827F2">
          <w:rPr>
            <w:rStyle w:val="Hyperlink"/>
          </w:rPr>
          <w:t>2021.</w:t>
        </w:r>
        <w:proofErr w:type="gramEnd"/>
      </w:hyperlink>
    </w:p>
    <w:p w:rsidR="0030406D" w:rsidRPr="004827F2" w:rsidRDefault="0030406D" w:rsidP="002D6E45">
      <w:pPr>
        <w:pStyle w:val="Nivel2"/>
        <w:numPr>
          <w:ilvl w:val="1"/>
          <w:numId w:val="43"/>
        </w:numPr>
        <w:ind w:left="0" w:firstLine="0"/>
      </w:pPr>
      <w:r w:rsidRPr="004827F2">
        <w:t>Cumprir, além dos postulados legais vigentes de âmbito federal, estadual ou municipal, as normas de segurança do contratante;</w:t>
      </w:r>
    </w:p>
    <w:p w:rsidR="0030406D" w:rsidRDefault="0030406D" w:rsidP="002D6E45">
      <w:pPr>
        <w:pStyle w:val="Nvel2-Red"/>
        <w:numPr>
          <w:ilvl w:val="1"/>
          <w:numId w:val="43"/>
        </w:numPr>
        <w:spacing w:before="0" w:after="0" w:line="240" w:lineRule="auto"/>
        <w:ind w:left="0" w:firstLine="0"/>
        <w:rPr>
          <w:i w:val="0"/>
          <w:color w:val="auto"/>
        </w:rPr>
      </w:pPr>
      <w:bookmarkStart w:id="70"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0"/>
    </w:p>
    <w:p w:rsidR="00024E9A" w:rsidRDefault="00024E9A" w:rsidP="002D6E45">
      <w:pPr>
        <w:pStyle w:val="Nvel2-Red"/>
        <w:numPr>
          <w:ilvl w:val="1"/>
          <w:numId w:val="43"/>
        </w:numPr>
        <w:spacing w:before="0" w:after="0" w:line="240" w:lineRule="auto"/>
        <w:ind w:left="0" w:firstLine="0"/>
        <w:rPr>
          <w:i w:val="0"/>
          <w:color w:val="auto"/>
        </w:rPr>
      </w:pPr>
      <w:r>
        <w:rPr>
          <w:i w:val="0"/>
          <w:color w:val="auto"/>
        </w:rPr>
        <w:t>Promover o fornecimento respeitando a legislação sanitária vigente</w:t>
      </w:r>
      <w:proofErr w:type="gramStart"/>
      <w:r>
        <w:rPr>
          <w:i w:val="0"/>
          <w:color w:val="auto"/>
        </w:rPr>
        <w:t>, seja</w:t>
      </w:r>
      <w:proofErr w:type="gramEnd"/>
      <w:r>
        <w:rPr>
          <w:i w:val="0"/>
          <w:color w:val="auto"/>
        </w:rPr>
        <w:t xml:space="preserve"> na fabricação e/ou distribuição de cada item.</w:t>
      </w:r>
    </w:p>
    <w:p w:rsidR="002D6E45" w:rsidRPr="00C275B0" w:rsidRDefault="002D6E45" w:rsidP="002D6E45">
      <w:pPr>
        <w:pStyle w:val="Nivel01"/>
        <w:numPr>
          <w:ilvl w:val="0"/>
          <w:numId w:val="0"/>
        </w:numPr>
        <w:spacing w:beforeLines="0" w:afterLines="0" w:line="240" w:lineRule="auto"/>
      </w:pPr>
      <w:proofErr w:type="gramStart"/>
      <w:r w:rsidRPr="00C275B0">
        <w:t>12 ADEQUAÇÃO</w:t>
      </w:r>
      <w:proofErr w:type="gramEnd"/>
      <w:r w:rsidRPr="00C275B0">
        <w:t xml:space="preserve"> ORÇAMENTÁRIA</w:t>
      </w:r>
    </w:p>
    <w:p w:rsidR="002D6E45" w:rsidRPr="0020168A" w:rsidRDefault="002D6E45" w:rsidP="002D6E45">
      <w:pPr>
        <w:pStyle w:val="Nivel2"/>
        <w:numPr>
          <w:ilvl w:val="0"/>
          <w:numId w:val="0"/>
        </w:numPr>
      </w:pPr>
      <w:r w:rsidRPr="00C275B0">
        <w:t xml:space="preserve">12.1 As despesas decorrentes </w:t>
      </w:r>
      <w:proofErr w:type="gramStart"/>
      <w:r w:rsidRPr="00C275B0">
        <w:t>da presente</w:t>
      </w:r>
      <w:proofErr w:type="gramEnd"/>
      <w:r w:rsidRPr="00C275B0">
        <w:t xml:space="preserve"> contratação correrão à conta de recursos específicos consignados no Orçamento do Município.</w:t>
      </w:r>
    </w:p>
    <w:p w:rsidR="002D6E45" w:rsidRDefault="002D6E45" w:rsidP="002D6E45">
      <w:pPr>
        <w:pStyle w:val="Nivel2"/>
        <w:numPr>
          <w:ilvl w:val="0"/>
          <w:numId w:val="0"/>
        </w:numPr>
      </w:pPr>
      <w:r>
        <w:t xml:space="preserve">12.2 A contratação </w:t>
      </w:r>
      <w:r w:rsidRPr="00DA3EF1">
        <w:t>será</w:t>
      </w:r>
      <w:r>
        <w:t xml:space="preserve"> atendida pela seguinte dotação:</w:t>
      </w:r>
    </w:p>
    <w:p w:rsidR="003316FF" w:rsidRDefault="003316FF" w:rsidP="002D6E45">
      <w:pPr>
        <w:pStyle w:val="Nivel2"/>
        <w:numPr>
          <w:ilvl w:val="0"/>
          <w:numId w:val="0"/>
        </w:numPr>
      </w:pPr>
    </w:p>
    <w:p w:rsidR="003316FF" w:rsidRDefault="00B677CC" w:rsidP="002D6E45">
      <w:pPr>
        <w:pStyle w:val="Nivel2"/>
        <w:numPr>
          <w:ilvl w:val="0"/>
          <w:numId w:val="0"/>
        </w:numPr>
      </w:pPr>
      <w:r>
        <w:t>02.01.01.04.122.0002.2014.33903900 recurso 1500000000 ficha 039</w:t>
      </w:r>
    </w:p>
    <w:p w:rsidR="00B677CC" w:rsidRDefault="00B677CC" w:rsidP="002D6E45">
      <w:pPr>
        <w:pStyle w:val="Nivel2"/>
        <w:numPr>
          <w:ilvl w:val="0"/>
          <w:numId w:val="0"/>
        </w:numPr>
      </w:pPr>
      <w:r>
        <w:t>04.01.01.04.122.0002.2019.33903900 recurso 1500000000 ficha 076</w:t>
      </w:r>
    </w:p>
    <w:p w:rsidR="00B677CC" w:rsidRDefault="00B677CC" w:rsidP="002D6E45">
      <w:pPr>
        <w:pStyle w:val="Nivel2"/>
        <w:numPr>
          <w:ilvl w:val="0"/>
          <w:numId w:val="0"/>
        </w:numPr>
      </w:pPr>
      <w:r>
        <w:t>06.01.01.12.122.0002.2038.33903900 recurso 1500001001 ficha 177</w:t>
      </w:r>
    </w:p>
    <w:p w:rsidR="00B677CC" w:rsidRDefault="00B677CC" w:rsidP="002D6E45">
      <w:pPr>
        <w:pStyle w:val="Nivel2"/>
        <w:numPr>
          <w:ilvl w:val="0"/>
          <w:numId w:val="0"/>
        </w:numPr>
      </w:pPr>
      <w:r>
        <w:t>07.01.0113.392.0026.2066.33903900 recurso 1500000000 ficha 394</w:t>
      </w:r>
    </w:p>
    <w:p w:rsidR="00B677CC" w:rsidRDefault="00B677CC" w:rsidP="002D6E45">
      <w:pPr>
        <w:pStyle w:val="Nivel2"/>
        <w:numPr>
          <w:ilvl w:val="0"/>
          <w:numId w:val="0"/>
        </w:numPr>
      </w:pPr>
      <w:r>
        <w:t>07.01.01.13.392.0026.2068.33903900 recurso 1500000000 ficha 405</w:t>
      </w:r>
    </w:p>
    <w:p w:rsidR="00B677CC" w:rsidRDefault="00B677CC" w:rsidP="002D6E45">
      <w:pPr>
        <w:pStyle w:val="Nivel2"/>
        <w:numPr>
          <w:ilvl w:val="0"/>
          <w:numId w:val="0"/>
        </w:numPr>
      </w:pPr>
      <w:r>
        <w:t>07.01.01.13.392.0026.2070.33903900 recurso 1500000000 ficha 413</w:t>
      </w:r>
    </w:p>
    <w:p w:rsidR="003316FF" w:rsidRDefault="003316FF" w:rsidP="002D6E45">
      <w:pPr>
        <w:pStyle w:val="Nivel2"/>
        <w:numPr>
          <w:ilvl w:val="0"/>
          <w:numId w:val="0"/>
        </w:numPr>
      </w:pPr>
      <w:r>
        <w:t>08.01.01.10.122.0012.2071.33903900 recurso 1500001002 ficha 430</w:t>
      </w:r>
    </w:p>
    <w:p w:rsidR="003316FF" w:rsidRDefault="003316FF" w:rsidP="002D6E45">
      <w:pPr>
        <w:pStyle w:val="Nivel2"/>
        <w:numPr>
          <w:ilvl w:val="0"/>
          <w:numId w:val="0"/>
        </w:numPr>
      </w:pPr>
      <w:r>
        <w:t xml:space="preserve">08.01.02.10.301.0014.2083.33903900 recurso </w:t>
      </w:r>
      <w:r w:rsidR="0006398A">
        <w:t>1600000000 ficha 547</w:t>
      </w:r>
    </w:p>
    <w:p w:rsidR="0006398A" w:rsidRDefault="0006398A" w:rsidP="0006398A">
      <w:pPr>
        <w:pStyle w:val="Nivel2"/>
        <w:numPr>
          <w:ilvl w:val="0"/>
          <w:numId w:val="0"/>
        </w:numPr>
      </w:pPr>
      <w:r>
        <w:t>08.01.02.10.301.0014.2083.33903900 recurso 1621000000 ficha 548</w:t>
      </w:r>
    </w:p>
    <w:p w:rsidR="0006398A" w:rsidRDefault="0006398A" w:rsidP="0006398A">
      <w:pPr>
        <w:pStyle w:val="Nivel2"/>
        <w:numPr>
          <w:ilvl w:val="0"/>
          <w:numId w:val="0"/>
        </w:numPr>
      </w:pPr>
      <w:r>
        <w:t>08.01.04.10.305.0017.2098.33903900 recurso 1600000000 ficha 706</w:t>
      </w:r>
    </w:p>
    <w:p w:rsidR="0006398A" w:rsidRDefault="0006398A" w:rsidP="0006398A">
      <w:pPr>
        <w:pStyle w:val="Nivel2"/>
        <w:numPr>
          <w:ilvl w:val="0"/>
          <w:numId w:val="0"/>
        </w:numPr>
      </w:pPr>
      <w:r>
        <w:t>08.01.04.10.305.0017.2098.33903900 recurso 1621000000 ficha 707</w:t>
      </w:r>
    </w:p>
    <w:p w:rsidR="00B677CC" w:rsidRDefault="00B677CC" w:rsidP="0006398A">
      <w:pPr>
        <w:pStyle w:val="Nivel2"/>
        <w:numPr>
          <w:ilvl w:val="0"/>
          <w:numId w:val="0"/>
        </w:numPr>
      </w:pPr>
      <w:r>
        <w:t>09.01.01.</w:t>
      </w:r>
      <w:r w:rsidR="00DE0F42">
        <w:t>08.122.0002.2102.33903900 recurso 1500000000 ficha 783</w:t>
      </w:r>
    </w:p>
    <w:p w:rsidR="00DE0F42" w:rsidRDefault="00DE0F42" w:rsidP="0006398A">
      <w:pPr>
        <w:pStyle w:val="Nivel2"/>
        <w:numPr>
          <w:ilvl w:val="0"/>
          <w:numId w:val="0"/>
        </w:numPr>
      </w:pPr>
      <w:r>
        <w:t>09.02.01.08.122.0020.2112.33903900 recurso 1500000000 ficha 834</w:t>
      </w:r>
    </w:p>
    <w:p w:rsidR="00DE0F42" w:rsidRDefault="00DE0F42" w:rsidP="00DE0F42">
      <w:pPr>
        <w:pStyle w:val="Nivel2"/>
        <w:numPr>
          <w:ilvl w:val="0"/>
          <w:numId w:val="0"/>
        </w:numPr>
      </w:pPr>
      <w:r>
        <w:t>09.02.01.08.122.0020.2112.33903900 recurso 1660000000 ficha 835</w:t>
      </w:r>
    </w:p>
    <w:p w:rsidR="00DE0F42" w:rsidRDefault="00DE0F42" w:rsidP="00DE0F42">
      <w:pPr>
        <w:pStyle w:val="Nivel2"/>
        <w:numPr>
          <w:ilvl w:val="0"/>
          <w:numId w:val="0"/>
        </w:numPr>
      </w:pPr>
      <w:r>
        <w:t>10.01.01.15.122.0002.2113.33903900 recurso 15000000000 ficha 1005</w:t>
      </w:r>
    </w:p>
    <w:p w:rsidR="00DE0F42" w:rsidRDefault="00DE0F42" w:rsidP="00DE0F42">
      <w:pPr>
        <w:pStyle w:val="Nivel2"/>
        <w:numPr>
          <w:ilvl w:val="0"/>
          <w:numId w:val="0"/>
        </w:numPr>
      </w:pPr>
      <w:r>
        <w:lastRenderedPageBreak/>
        <w:t>11.01.01.26.122.0002.2136.33903900 recurso 15000000000 ficha 1082</w:t>
      </w:r>
    </w:p>
    <w:p w:rsidR="00DE0F42" w:rsidRDefault="00DE0F42" w:rsidP="00DE0F42">
      <w:pPr>
        <w:pStyle w:val="Nivel2"/>
        <w:numPr>
          <w:ilvl w:val="0"/>
          <w:numId w:val="0"/>
        </w:numPr>
      </w:pPr>
      <w:r>
        <w:t>12.01.01.27.812.0039.2138.33903900 recurso 15000000000 ficha 1125</w:t>
      </w:r>
    </w:p>
    <w:p w:rsidR="00DE0F42" w:rsidRDefault="00DE0F42" w:rsidP="00DE0F42">
      <w:pPr>
        <w:pStyle w:val="Nivel2"/>
        <w:numPr>
          <w:ilvl w:val="0"/>
          <w:numId w:val="0"/>
        </w:numPr>
      </w:pPr>
      <w:r>
        <w:t>13.01.01.20.122.0002.2140.33903900 recurso 15000000000 ficha 1142</w:t>
      </w:r>
    </w:p>
    <w:p w:rsidR="00DE0F42" w:rsidRDefault="00DE0F42" w:rsidP="00DE0F42">
      <w:pPr>
        <w:pStyle w:val="Nivel2"/>
        <w:numPr>
          <w:ilvl w:val="0"/>
          <w:numId w:val="0"/>
        </w:numPr>
      </w:pPr>
      <w:r>
        <w:t>14.01.01.13.695.0027.2150.33903900 recurso 15000000000 ficha 1175</w:t>
      </w:r>
    </w:p>
    <w:p w:rsidR="00DE0F42" w:rsidRDefault="00DE0F42" w:rsidP="00DE0F42">
      <w:pPr>
        <w:pStyle w:val="Nivel2"/>
        <w:numPr>
          <w:ilvl w:val="0"/>
          <w:numId w:val="0"/>
        </w:numPr>
      </w:pPr>
      <w:r>
        <w:t>15.01.01.18.122.0034.2151.33903900 recurso 15000000000 ficha 1188</w:t>
      </w:r>
    </w:p>
    <w:p w:rsidR="00DE0F42" w:rsidRDefault="00DE0F42" w:rsidP="00DE0F42">
      <w:pPr>
        <w:pStyle w:val="Nivel2"/>
        <w:numPr>
          <w:ilvl w:val="0"/>
          <w:numId w:val="0"/>
        </w:numPr>
      </w:pPr>
      <w:r>
        <w:t>15.01.01.18.122.0034.2153.33903900 recurso 15000000000 ficha 1192</w:t>
      </w:r>
    </w:p>
    <w:p w:rsidR="002D6E45" w:rsidRPr="004600F7" w:rsidRDefault="002D6E45" w:rsidP="002D6E45">
      <w:pPr>
        <w:pStyle w:val="Nvel2-Red"/>
        <w:numPr>
          <w:ilvl w:val="0"/>
          <w:numId w:val="0"/>
        </w:numPr>
        <w:rPr>
          <w:i w:val="0"/>
          <w:color w:val="auto"/>
        </w:rPr>
      </w:pPr>
      <w:r>
        <w:rPr>
          <w:i w:val="0"/>
          <w:color w:val="auto"/>
        </w:rPr>
        <w:t xml:space="preserve">12.3 </w:t>
      </w:r>
      <w:r w:rsidRPr="004600F7">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600F7">
        <w:rPr>
          <w:i w:val="0"/>
          <w:color w:val="auto"/>
        </w:rPr>
        <w:t>apostilamento</w:t>
      </w:r>
      <w:proofErr w:type="spellEnd"/>
      <w:r w:rsidRPr="004600F7">
        <w:rPr>
          <w:i w:val="0"/>
          <w:color w:val="auto"/>
        </w:rPr>
        <w:t>.</w:t>
      </w:r>
    </w:p>
    <w:p w:rsidR="002D6E45" w:rsidRDefault="002D6E45" w:rsidP="002D6E45">
      <w:pPr>
        <w:pStyle w:val="Nivel2"/>
        <w:numPr>
          <w:ilvl w:val="0"/>
          <w:numId w:val="0"/>
        </w:numPr>
      </w:pPr>
    </w:p>
    <w:p w:rsidR="00F823BD" w:rsidRPr="00C94E22" w:rsidRDefault="00C94E22" w:rsidP="00F823BD">
      <w:pPr>
        <w:pStyle w:val="Nivel2"/>
        <w:numPr>
          <w:ilvl w:val="0"/>
          <w:numId w:val="0"/>
        </w:numPr>
        <w:rPr>
          <w:rFonts w:ascii="Times New Roman" w:hAnsi="Times New Roman" w:cs="Times New Roman"/>
          <w:sz w:val="24"/>
          <w:szCs w:val="24"/>
        </w:rPr>
      </w:pPr>
      <w:r w:rsidRPr="00C94E22">
        <w:rPr>
          <w:rFonts w:ascii="Times New Roman" w:hAnsi="Times New Roman" w:cs="Times New Roman"/>
          <w:sz w:val="24"/>
          <w:szCs w:val="24"/>
        </w:rPr>
        <w:t xml:space="preserve">Lontra – MG, </w:t>
      </w:r>
      <w:r w:rsidR="001B7760">
        <w:rPr>
          <w:rFonts w:ascii="Times New Roman" w:hAnsi="Times New Roman" w:cs="Times New Roman"/>
          <w:sz w:val="24"/>
          <w:szCs w:val="24"/>
        </w:rPr>
        <w:t>1</w:t>
      </w:r>
      <w:r w:rsidRPr="00C94E22">
        <w:rPr>
          <w:rFonts w:ascii="Times New Roman" w:hAnsi="Times New Roman" w:cs="Times New Roman"/>
          <w:sz w:val="24"/>
          <w:szCs w:val="24"/>
        </w:rPr>
        <w:t>8</w:t>
      </w:r>
      <w:r w:rsidR="004976DE" w:rsidRPr="00C94E22">
        <w:rPr>
          <w:rFonts w:ascii="Times New Roman" w:hAnsi="Times New Roman" w:cs="Times New Roman"/>
          <w:sz w:val="24"/>
          <w:szCs w:val="24"/>
        </w:rPr>
        <w:t xml:space="preserve"> de</w:t>
      </w:r>
      <w:r w:rsidRPr="00C94E22">
        <w:rPr>
          <w:rFonts w:ascii="Times New Roman" w:hAnsi="Times New Roman" w:cs="Times New Roman"/>
          <w:sz w:val="24"/>
          <w:szCs w:val="24"/>
        </w:rPr>
        <w:t xml:space="preserve"> agosto de 2025.</w:t>
      </w:r>
    </w:p>
    <w:p w:rsidR="00391B33" w:rsidRPr="00632A23" w:rsidRDefault="00391B33" w:rsidP="00F823BD">
      <w:pPr>
        <w:pStyle w:val="Nivel2"/>
        <w:numPr>
          <w:ilvl w:val="0"/>
          <w:numId w:val="0"/>
        </w:numPr>
        <w:rPr>
          <w:rFonts w:ascii="Times New Roman" w:hAnsi="Times New Roman" w:cs="Times New Roman"/>
          <w:sz w:val="24"/>
          <w:szCs w:val="24"/>
          <w:highlight w:val="yellow"/>
        </w:rPr>
      </w:pPr>
    </w:p>
    <w:p w:rsidR="00391B33" w:rsidRPr="00632A23" w:rsidRDefault="00391B33" w:rsidP="00F823BD">
      <w:pPr>
        <w:pStyle w:val="Nivel2"/>
        <w:numPr>
          <w:ilvl w:val="0"/>
          <w:numId w:val="0"/>
        </w:numPr>
        <w:rPr>
          <w:rFonts w:ascii="Times New Roman" w:hAnsi="Times New Roman" w:cs="Times New Roman"/>
          <w:sz w:val="24"/>
          <w:szCs w:val="24"/>
          <w:highlight w:val="yellow"/>
        </w:rPr>
      </w:pPr>
    </w:p>
    <w:p w:rsidR="00C94E22" w:rsidRPr="00B20973" w:rsidRDefault="00C94E22" w:rsidP="00C94E22">
      <w:pPr>
        <w:spacing w:line="360" w:lineRule="auto"/>
        <w:jc w:val="center"/>
        <w:rPr>
          <w:rFonts w:ascii="Arial" w:hAnsi="Arial" w:cs="Arial"/>
          <w:sz w:val="22"/>
          <w:szCs w:val="22"/>
        </w:rPr>
      </w:pPr>
      <w:r w:rsidRPr="00B20973">
        <w:rPr>
          <w:rFonts w:ascii="Arial" w:hAnsi="Arial" w:cs="Arial"/>
          <w:sz w:val="22"/>
          <w:szCs w:val="22"/>
        </w:rPr>
        <w:t>_____________________________</w:t>
      </w:r>
    </w:p>
    <w:p w:rsidR="00C94E22" w:rsidRPr="00B20973" w:rsidRDefault="00C94E22" w:rsidP="00C94E22">
      <w:pPr>
        <w:ind w:firstLine="709"/>
        <w:jc w:val="center"/>
        <w:rPr>
          <w:rFonts w:ascii="Arial" w:eastAsia="Arial" w:hAnsi="Arial" w:cs="Arial"/>
          <w:sz w:val="22"/>
          <w:szCs w:val="22"/>
        </w:rPr>
      </w:pPr>
      <w:proofErr w:type="spellStart"/>
      <w:r w:rsidRPr="00B20973">
        <w:rPr>
          <w:rFonts w:ascii="Arial" w:eastAsia="Arial" w:hAnsi="Arial" w:cs="Arial"/>
          <w:sz w:val="22"/>
          <w:szCs w:val="22"/>
        </w:rPr>
        <w:t>Adenilson</w:t>
      </w:r>
      <w:proofErr w:type="spellEnd"/>
      <w:r w:rsidRPr="00B20973">
        <w:rPr>
          <w:rFonts w:ascii="Arial" w:eastAsia="Arial" w:hAnsi="Arial" w:cs="Arial"/>
          <w:sz w:val="22"/>
          <w:szCs w:val="22"/>
        </w:rPr>
        <w:t xml:space="preserve"> Mendes dos Reis</w:t>
      </w:r>
    </w:p>
    <w:p w:rsidR="00C94E22" w:rsidRPr="00B20973" w:rsidRDefault="00C94E22" w:rsidP="00C94E22">
      <w:pPr>
        <w:ind w:firstLine="709"/>
        <w:jc w:val="center"/>
        <w:rPr>
          <w:rFonts w:ascii="Arial" w:eastAsia="Arial" w:hAnsi="Arial" w:cs="Arial"/>
          <w:sz w:val="22"/>
          <w:szCs w:val="22"/>
        </w:rPr>
      </w:pPr>
      <w:r w:rsidRPr="00B20973">
        <w:rPr>
          <w:rFonts w:ascii="Arial" w:eastAsia="Arial" w:hAnsi="Arial" w:cs="Arial"/>
          <w:sz w:val="22"/>
          <w:szCs w:val="22"/>
        </w:rPr>
        <w:t>Secretario Municipal de Administração</w:t>
      </w:r>
    </w:p>
    <w:p w:rsidR="00C94E22" w:rsidRDefault="00C94E22"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6E5A0E" w:rsidRDefault="006E5A0E" w:rsidP="00C94E22">
      <w:pPr>
        <w:tabs>
          <w:tab w:val="left" w:pos="5954"/>
        </w:tabs>
        <w:ind w:left="-567"/>
        <w:jc w:val="center"/>
        <w:rPr>
          <w:rFonts w:ascii="Times New Roman" w:hAnsi="Times New Roman" w:cs="Times New Roman"/>
          <w:b/>
        </w:rPr>
      </w:pPr>
    </w:p>
    <w:p w:rsidR="00946547" w:rsidRDefault="00946547" w:rsidP="00C94E22">
      <w:pPr>
        <w:tabs>
          <w:tab w:val="left" w:pos="5954"/>
        </w:tabs>
        <w:ind w:left="-567"/>
        <w:jc w:val="center"/>
        <w:rPr>
          <w:rFonts w:ascii="Times New Roman" w:hAnsi="Times New Roman" w:cs="Times New Roman"/>
          <w:b/>
        </w:rPr>
      </w:pPr>
    </w:p>
    <w:p w:rsidR="00946547" w:rsidRDefault="00946547" w:rsidP="00C94E22">
      <w:pPr>
        <w:tabs>
          <w:tab w:val="left" w:pos="5954"/>
        </w:tabs>
        <w:ind w:left="-567"/>
        <w:jc w:val="center"/>
        <w:rPr>
          <w:rFonts w:ascii="Times New Roman" w:hAnsi="Times New Roman" w:cs="Times New Roman"/>
          <w:b/>
        </w:rPr>
      </w:pPr>
    </w:p>
    <w:p w:rsidR="00946547" w:rsidRDefault="00946547" w:rsidP="00C94E22">
      <w:pPr>
        <w:tabs>
          <w:tab w:val="left" w:pos="5954"/>
        </w:tabs>
        <w:ind w:left="-567"/>
        <w:jc w:val="center"/>
        <w:rPr>
          <w:rFonts w:ascii="Times New Roman" w:hAnsi="Times New Roman" w:cs="Times New Roman"/>
          <w:b/>
        </w:rPr>
      </w:pPr>
    </w:p>
    <w:p w:rsidR="00946547" w:rsidRDefault="00946547" w:rsidP="00C94E22">
      <w:pPr>
        <w:tabs>
          <w:tab w:val="left" w:pos="5954"/>
        </w:tabs>
        <w:ind w:left="-567"/>
        <w:jc w:val="center"/>
        <w:rPr>
          <w:rFonts w:ascii="Times New Roman" w:hAnsi="Times New Roman" w:cs="Times New Roman"/>
          <w:b/>
        </w:rPr>
      </w:pPr>
    </w:p>
    <w:p w:rsidR="00946547" w:rsidRDefault="00946547" w:rsidP="00C94E22">
      <w:pPr>
        <w:tabs>
          <w:tab w:val="left" w:pos="5954"/>
        </w:tabs>
        <w:ind w:left="-567"/>
        <w:jc w:val="center"/>
        <w:rPr>
          <w:rFonts w:ascii="Times New Roman" w:hAnsi="Times New Roman" w:cs="Times New Roman"/>
          <w:b/>
        </w:rPr>
      </w:pPr>
    </w:p>
    <w:p w:rsidR="006E5A0E" w:rsidRPr="00AE3B21" w:rsidRDefault="006E5A0E" w:rsidP="00C94E22">
      <w:pPr>
        <w:tabs>
          <w:tab w:val="left" w:pos="5954"/>
        </w:tabs>
        <w:ind w:left="-567"/>
        <w:jc w:val="center"/>
        <w:rPr>
          <w:rFonts w:ascii="Times New Roman" w:hAnsi="Times New Roman" w:cs="Times New Roman"/>
          <w:b/>
        </w:rPr>
      </w:pPr>
    </w:p>
    <w:p w:rsidR="0030406D" w:rsidRDefault="0030406D" w:rsidP="0030406D">
      <w:pPr>
        <w:pStyle w:val="Nivel4"/>
        <w:numPr>
          <w:ilvl w:val="0"/>
          <w:numId w:val="0"/>
        </w:numPr>
        <w:jc w:val="center"/>
        <w:rPr>
          <w:sz w:val="22"/>
          <w:szCs w:val="22"/>
        </w:rPr>
      </w:pPr>
      <w:r w:rsidRPr="001864A0">
        <w:rPr>
          <w:sz w:val="22"/>
          <w:szCs w:val="22"/>
        </w:rPr>
        <w:lastRenderedPageBreak/>
        <w:t>Anexo I</w:t>
      </w:r>
    </w:p>
    <w:p w:rsidR="0030406D" w:rsidRDefault="0030406D" w:rsidP="0030406D">
      <w:pPr>
        <w:spacing w:line="360" w:lineRule="auto"/>
        <w:jc w:val="center"/>
        <w:rPr>
          <w:rFonts w:ascii="Arial" w:hAnsi="Arial" w:cs="Arial"/>
          <w:b/>
          <w:sz w:val="20"/>
          <w:szCs w:val="20"/>
        </w:rPr>
      </w:pPr>
    </w:p>
    <w:p w:rsidR="0030406D" w:rsidRPr="009F735B" w:rsidRDefault="0030406D" w:rsidP="0030406D">
      <w:pPr>
        <w:spacing w:line="360" w:lineRule="auto"/>
        <w:jc w:val="center"/>
        <w:rPr>
          <w:rFonts w:ascii="Arial" w:hAnsi="Arial" w:cs="Arial"/>
          <w:b/>
          <w:sz w:val="20"/>
          <w:szCs w:val="20"/>
        </w:rPr>
      </w:pPr>
      <w:r w:rsidRPr="009F735B">
        <w:rPr>
          <w:rFonts w:ascii="Arial" w:hAnsi="Arial" w:cs="Arial"/>
          <w:b/>
          <w:sz w:val="20"/>
          <w:szCs w:val="20"/>
        </w:rPr>
        <w:t>ESTUDO TÉCNICO PRELIMINAR</w:t>
      </w:r>
    </w:p>
    <w:p w:rsidR="0030406D" w:rsidRPr="009F735B" w:rsidRDefault="0030406D" w:rsidP="0030406D">
      <w:pPr>
        <w:spacing w:line="360" w:lineRule="auto"/>
        <w:rPr>
          <w:rFonts w:ascii="Arial" w:hAnsi="Arial" w:cs="Arial"/>
          <w:sz w:val="20"/>
          <w:szCs w:val="20"/>
        </w:rPr>
      </w:pPr>
    </w:p>
    <w:p w:rsidR="0030406D" w:rsidRPr="009F735B" w:rsidRDefault="0030406D" w:rsidP="0030406D">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30406D" w:rsidRPr="009F735B" w:rsidRDefault="0030406D" w:rsidP="0030406D">
      <w:pPr>
        <w:spacing w:line="360" w:lineRule="auto"/>
        <w:ind w:left="1065"/>
        <w:rPr>
          <w:rFonts w:ascii="Arial" w:hAnsi="Arial" w:cs="Arial"/>
          <w:b/>
          <w:sz w:val="20"/>
          <w:szCs w:val="20"/>
        </w:rPr>
      </w:pPr>
    </w:p>
    <w:p w:rsidR="006F4872" w:rsidRPr="005F3B55" w:rsidRDefault="005F3B55" w:rsidP="006F4872">
      <w:pPr>
        <w:spacing w:line="276" w:lineRule="auto"/>
        <w:jc w:val="both"/>
        <w:rPr>
          <w:rFonts w:ascii="Arial" w:hAnsi="Arial" w:cs="Arial"/>
          <w:b/>
          <w:sz w:val="20"/>
          <w:szCs w:val="20"/>
        </w:rPr>
      </w:pPr>
      <w:r>
        <w:rPr>
          <w:rFonts w:ascii="Arial" w:hAnsi="Arial" w:cs="Arial"/>
          <w:bCs/>
          <w:sz w:val="20"/>
          <w:szCs w:val="20"/>
        </w:rPr>
        <w:t xml:space="preserve">1.1 </w:t>
      </w:r>
      <w:r w:rsidR="0030406D" w:rsidRPr="009F735B">
        <w:rPr>
          <w:rFonts w:ascii="Arial" w:hAnsi="Arial" w:cs="Arial"/>
          <w:bCs/>
          <w:sz w:val="20"/>
          <w:szCs w:val="20"/>
        </w:rPr>
        <w:t xml:space="preserve">Constitui objeto </w:t>
      </w:r>
      <w:proofErr w:type="gramStart"/>
      <w:r w:rsidR="0030406D" w:rsidRPr="009F735B">
        <w:rPr>
          <w:rFonts w:ascii="Arial" w:hAnsi="Arial" w:cs="Arial"/>
          <w:bCs/>
          <w:sz w:val="20"/>
          <w:szCs w:val="20"/>
        </w:rPr>
        <w:t>da presente</w:t>
      </w:r>
      <w:proofErr w:type="gramEnd"/>
      <w:r w:rsidR="0030406D" w:rsidRPr="009F735B">
        <w:rPr>
          <w:rFonts w:ascii="Arial" w:hAnsi="Arial" w:cs="Arial"/>
          <w:bCs/>
          <w:sz w:val="20"/>
          <w:szCs w:val="20"/>
        </w:rPr>
        <w:t xml:space="preserve"> contratação a seleção da proposta mais vantajosa objetivando </w:t>
      </w:r>
      <w:r w:rsidR="0030406D">
        <w:rPr>
          <w:rFonts w:ascii="Arial" w:hAnsi="Arial" w:cs="Arial"/>
          <w:bCs/>
          <w:sz w:val="20"/>
          <w:szCs w:val="20"/>
        </w:rPr>
        <w:t xml:space="preserve">o </w:t>
      </w:r>
      <w:r w:rsidR="0017054E" w:rsidRPr="00BB680E">
        <w:rPr>
          <w:rFonts w:ascii="Arial" w:eastAsia="Calibri" w:hAnsi="Arial" w:cs="Arial"/>
          <w:b/>
          <w:color w:val="000000" w:themeColor="text1"/>
          <w:sz w:val="20"/>
          <w:szCs w:val="20"/>
          <w:shd w:val="clear" w:color="auto" w:fill="FFFFFF"/>
        </w:rPr>
        <w:t xml:space="preserve">REGISTRO DE PREÇOS PARA FUTURA E EVENTUAL </w:t>
      </w:r>
      <w:r w:rsidR="0017054E" w:rsidRPr="00BB680E">
        <w:rPr>
          <w:rFonts w:ascii="Arial" w:hAnsi="Arial" w:cs="Arial"/>
          <w:b/>
          <w:sz w:val="20"/>
          <w:szCs w:val="20"/>
        </w:rPr>
        <w:t>AQUISIÇÃO DE REFEIÇÕES E MARMITEX, PARA ATENDIMENTO DAS DEMANDAS DAS DIVERSAS SECRETARIAS DO MUNICICPIO DE</w:t>
      </w:r>
      <w:r w:rsidR="0017054E" w:rsidRPr="00AE5A08">
        <w:rPr>
          <w:rFonts w:ascii="Arial" w:hAnsi="Arial" w:cs="Arial"/>
          <w:b/>
          <w:sz w:val="20"/>
          <w:szCs w:val="20"/>
        </w:rPr>
        <w:t xml:space="preserve"> LONTRA</w:t>
      </w:r>
      <w:r w:rsidRPr="005F3B55">
        <w:rPr>
          <w:rFonts w:ascii="Arial" w:eastAsia="Calibri" w:hAnsi="Arial" w:cs="Arial"/>
          <w:b/>
          <w:color w:val="000000" w:themeColor="text1"/>
          <w:sz w:val="20"/>
          <w:szCs w:val="20"/>
          <w:shd w:val="clear" w:color="auto" w:fill="FFFFFF"/>
        </w:rPr>
        <w:t>.</w:t>
      </w:r>
    </w:p>
    <w:p w:rsidR="00E772B0" w:rsidRPr="00570824" w:rsidRDefault="00E772B0" w:rsidP="00E772B0">
      <w:pPr>
        <w:pStyle w:val="Ttulo1"/>
        <w:spacing w:line="276" w:lineRule="auto"/>
        <w:jc w:val="both"/>
        <w:rPr>
          <w:rFonts w:ascii="Arial" w:hAnsi="Arial" w:cs="Arial"/>
          <w:b w:val="0"/>
          <w:i/>
          <w:color w:val="auto"/>
          <w:sz w:val="22"/>
          <w:szCs w:val="22"/>
        </w:rPr>
      </w:pPr>
      <w:r w:rsidRPr="00570824">
        <w:rPr>
          <w:rFonts w:ascii="Arial" w:hAnsi="Arial" w:cs="Arial"/>
          <w:b w:val="0"/>
          <w:color w:val="auto"/>
          <w:sz w:val="22"/>
          <w:szCs w:val="22"/>
        </w:rPr>
        <w:t>A contratação de Fornecedores para atendimento do objeto citado faz-se necessário devido à necessidade de fornecimento de alimentação/refeições a funcionários do município de Lontra que tenham direito a este benefício, a autoridades em visita ou a trabalho no Município, bem como a funcionários em campanhas de vacinação e em atividades especiais.</w:t>
      </w:r>
    </w:p>
    <w:p w:rsidR="002D6E45" w:rsidRPr="00D03088" w:rsidRDefault="0042154B" w:rsidP="00D6515E">
      <w:pPr>
        <w:pStyle w:val="PargrafodaLista"/>
        <w:numPr>
          <w:ilvl w:val="1"/>
          <w:numId w:val="34"/>
        </w:numPr>
        <w:ind w:left="0" w:firstLine="0"/>
        <w:jc w:val="both"/>
        <w:rPr>
          <w:rFonts w:ascii="Arial" w:hAnsi="Arial" w:cs="Arial"/>
          <w:sz w:val="20"/>
          <w:szCs w:val="20"/>
        </w:rPr>
      </w:pPr>
      <w:r w:rsidRPr="00B53193">
        <w:rPr>
          <w:rFonts w:ascii="Arial" w:eastAsia="Calibri" w:hAnsi="Arial" w:cs="Arial"/>
          <w:sz w:val="20"/>
          <w:szCs w:val="20"/>
        </w:rPr>
        <w:t>Embora não haja um Plano Anual de Contratações formalizado, a necessidade de promover a aquisição de</w:t>
      </w:r>
      <w:r>
        <w:rPr>
          <w:rFonts w:ascii="Arial" w:eastAsia="Calibri" w:hAnsi="Arial" w:cs="Arial"/>
          <w:sz w:val="20"/>
          <w:szCs w:val="20"/>
        </w:rPr>
        <w:t xml:space="preserve"> refeições</w:t>
      </w:r>
      <w:r w:rsidRPr="00B53193">
        <w:rPr>
          <w:rFonts w:ascii="Arial" w:eastAsia="Calibri" w:hAnsi="Arial" w:cs="Arial"/>
          <w:sz w:val="20"/>
          <w:szCs w:val="20"/>
        </w:rPr>
        <w:t xml:space="preserve"> está alinhada com as diretrizes e objetivos estratégicos da Administração Municipal, especialmente no que diz respeito a</w:t>
      </w:r>
      <w:r>
        <w:rPr>
          <w:rFonts w:ascii="Arial" w:eastAsia="Calibri" w:hAnsi="Arial" w:cs="Arial"/>
          <w:sz w:val="20"/>
          <w:szCs w:val="20"/>
        </w:rPr>
        <w:t>o atendimento dos servidores, nos temos da justificativa apresentada</w:t>
      </w:r>
      <w:r w:rsidR="002D6E45" w:rsidRPr="00D03088">
        <w:rPr>
          <w:rFonts w:ascii="Arial" w:hAnsi="Arial" w:cs="Arial"/>
          <w:sz w:val="20"/>
          <w:szCs w:val="20"/>
        </w:rPr>
        <w:t>.</w:t>
      </w:r>
    </w:p>
    <w:p w:rsidR="002D6E45" w:rsidRPr="007A4428" w:rsidRDefault="002D6E45" w:rsidP="002D6E45">
      <w:pPr>
        <w:pStyle w:val="Default"/>
        <w:spacing w:line="276" w:lineRule="auto"/>
        <w:jc w:val="both"/>
        <w:rPr>
          <w:rFonts w:ascii="Arial" w:hAnsi="Arial" w:cs="Arial"/>
          <w:sz w:val="20"/>
          <w:szCs w:val="20"/>
        </w:rPr>
      </w:pPr>
    </w:p>
    <w:p w:rsidR="0030406D" w:rsidRPr="009F735B" w:rsidRDefault="0030406D" w:rsidP="0030406D">
      <w:pPr>
        <w:spacing w:line="360" w:lineRule="auto"/>
        <w:rPr>
          <w:rFonts w:ascii="Arial" w:hAnsi="Arial" w:cs="Arial"/>
          <w:bCs/>
          <w:sz w:val="20"/>
          <w:szCs w:val="20"/>
        </w:rPr>
      </w:pPr>
    </w:p>
    <w:p w:rsidR="0030406D" w:rsidRPr="00E1682C" w:rsidRDefault="0030406D" w:rsidP="00E1682C">
      <w:pPr>
        <w:pStyle w:val="PargrafodaLista"/>
        <w:numPr>
          <w:ilvl w:val="0"/>
          <w:numId w:val="12"/>
        </w:numPr>
        <w:spacing w:line="360" w:lineRule="auto"/>
        <w:jc w:val="both"/>
        <w:rPr>
          <w:rFonts w:ascii="Arial" w:hAnsi="Arial" w:cs="Arial"/>
          <w:sz w:val="20"/>
          <w:szCs w:val="20"/>
        </w:rPr>
      </w:pPr>
      <w:r w:rsidRPr="00E1682C">
        <w:rPr>
          <w:rFonts w:ascii="Arial" w:hAnsi="Arial" w:cs="Arial"/>
          <w:b/>
          <w:sz w:val="20"/>
          <w:szCs w:val="20"/>
        </w:rPr>
        <w:t>ALINHAMENTO DA CONTRATAÇÃO AO PLANO DE DESENVOLVIMENTO INSTITUCIONAL OU PLANEJAMENTO ESTRATÉGICO</w:t>
      </w:r>
    </w:p>
    <w:p w:rsidR="0030406D" w:rsidRPr="009F735B" w:rsidRDefault="0030406D" w:rsidP="0030406D">
      <w:pPr>
        <w:pStyle w:val="PargrafodaLista"/>
        <w:rPr>
          <w:rFonts w:ascii="Arial" w:eastAsia="Times New Roman" w:hAnsi="Arial" w:cs="Arial"/>
          <w:sz w:val="20"/>
          <w:szCs w:val="20"/>
        </w:rPr>
      </w:pPr>
    </w:p>
    <w:p w:rsidR="0030406D" w:rsidRPr="002352F0" w:rsidRDefault="0030406D" w:rsidP="00E1682C">
      <w:pPr>
        <w:numPr>
          <w:ilvl w:val="1"/>
          <w:numId w:val="12"/>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9401B6">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proofErr w:type="gramStart"/>
      <w:r w:rsidRPr="009F735B">
        <w:rPr>
          <w:rFonts w:ascii="Arial" w:eastAsia="Times New Roman" w:hAnsi="Arial" w:cs="Arial"/>
          <w:sz w:val="20"/>
          <w:szCs w:val="20"/>
        </w:rPr>
        <w:tab/>
      </w:r>
      <w:proofErr w:type="gramEnd"/>
    </w:p>
    <w:p w:rsidR="0030406D" w:rsidRPr="009F735B" w:rsidRDefault="0030406D" w:rsidP="0030406D">
      <w:pPr>
        <w:spacing w:line="360" w:lineRule="auto"/>
        <w:jc w:val="both"/>
        <w:rPr>
          <w:rFonts w:ascii="Arial" w:hAnsi="Arial" w:cs="Arial"/>
          <w:sz w:val="20"/>
          <w:szCs w:val="20"/>
        </w:rPr>
      </w:pPr>
    </w:p>
    <w:p w:rsidR="0030406D" w:rsidRPr="007C69A4" w:rsidRDefault="0030406D" w:rsidP="00E1682C">
      <w:pPr>
        <w:numPr>
          <w:ilvl w:val="0"/>
          <w:numId w:val="12"/>
        </w:numPr>
        <w:spacing w:line="360" w:lineRule="auto"/>
        <w:jc w:val="both"/>
        <w:rPr>
          <w:rFonts w:ascii="Arial" w:hAnsi="Arial" w:cs="Arial"/>
          <w:b/>
          <w:sz w:val="20"/>
          <w:szCs w:val="20"/>
        </w:rPr>
      </w:pPr>
      <w:r w:rsidRPr="007C69A4">
        <w:rPr>
          <w:rFonts w:ascii="Arial" w:hAnsi="Arial" w:cs="Arial"/>
          <w:b/>
          <w:sz w:val="20"/>
          <w:szCs w:val="20"/>
        </w:rPr>
        <w:t>ASPECTOS RELEVANTES DA CONTRATAÇÃO ANTERIOR</w:t>
      </w:r>
    </w:p>
    <w:p w:rsidR="0030406D" w:rsidRPr="009F735B" w:rsidRDefault="0030406D" w:rsidP="00E1682C">
      <w:pPr>
        <w:numPr>
          <w:ilvl w:val="1"/>
          <w:numId w:val="12"/>
        </w:numPr>
        <w:spacing w:line="360" w:lineRule="auto"/>
        <w:ind w:left="0" w:firstLine="0"/>
        <w:jc w:val="both"/>
        <w:rPr>
          <w:rFonts w:ascii="Arial" w:hAnsi="Arial" w:cs="Arial"/>
          <w:sz w:val="20"/>
          <w:szCs w:val="20"/>
        </w:rPr>
      </w:pPr>
      <w:r w:rsidRPr="007C69A4">
        <w:rPr>
          <w:rFonts w:ascii="Arial" w:hAnsi="Arial" w:cs="Arial"/>
          <w:sz w:val="20"/>
          <w:szCs w:val="20"/>
        </w:rPr>
        <w:t xml:space="preserve">Não houve aspectos relevantes, pois se trata de processo para </w:t>
      </w:r>
      <w:r w:rsidR="0017054E" w:rsidRPr="007C69A4">
        <w:rPr>
          <w:rFonts w:ascii="Arial" w:eastAsia="Calibri" w:hAnsi="Arial" w:cs="Arial"/>
          <w:b/>
          <w:color w:val="000000" w:themeColor="text1"/>
          <w:sz w:val="20"/>
          <w:szCs w:val="20"/>
          <w:shd w:val="clear" w:color="auto" w:fill="FFFFFF"/>
        </w:rPr>
        <w:t xml:space="preserve">REGISTRO DE PREÇOS PARA FUTURA E EVENTUAL </w:t>
      </w:r>
      <w:r w:rsidR="0017054E" w:rsidRPr="007C69A4">
        <w:rPr>
          <w:rFonts w:ascii="Arial" w:hAnsi="Arial" w:cs="Arial"/>
          <w:b/>
          <w:sz w:val="20"/>
          <w:szCs w:val="20"/>
        </w:rPr>
        <w:t>AQUISIÇÃO DE REFEIÇÕES E MARMITEX, PARA ATENDIMENTO DAS DEMANDAS DAS DIVERSAS SECRETARIAS DO MUNICICPIO DE LONTRA</w:t>
      </w:r>
      <w:r w:rsidRPr="007C69A4">
        <w:rPr>
          <w:rFonts w:ascii="Arial" w:hAnsi="Arial" w:cs="Arial"/>
          <w:b/>
          <w:sz w:val="20"/>
          <w:szCs w:val="20"/>
        </w:rPr>
        <w:t xml:space="preserve">, </w:t>
      </w:r>
      <w:r w:rsidRPr="007C69A4">
        <w:rPr>
          <w:rFonts w:ascii="Arial" w:hAnsi="Arial" w:cs="Arial"/>
          <w:sz w:val="20"/>
          <w:szCs w:val="20"/>
        </w:rPr>
        <w:t>itens estes cuja aquisição é comum e recorrente pela Administração Municipal, e que não se encontram vinculados à contratação</w:t>
      </w:r>
      <w:r>
        <w:rPr>
          <w:rFonts w:ascii="Arial" w:hAnsi="Arial" w:cs="Arial"/>
          <w:sz w:val="20"/>
          <w:szCs w:val="20"/>
        </w:rPr>
        <w:t xml:space="preserve"> anterior.</w:t>
      </w:r>
    </w:p>
    <w:p w:rsidR="0030406D" w:rsidRPr="009F735B" w:rsidRDefault="0030406D" w:rsidP="0030406D">
      <w:pPr>
        <w:spacing w:line="360" w:lineRule="auto"/>
        <w:rPr>
          <w:rFonts w:ascii="Arial" w:hAnsi="Arial" w:cs="Arial"/>
          <w:sz w:val="20"/>
          <w:szCs w:val="20"/>
        </w:rPr>
      </w:pPr>
    </w:p>
    <w:p w:rsidR="0030406D" w:rsidRPr="009F735B" w:rsidRDefault="0030406D" w:rsidP="0030406D">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30406D" w:rsidRPr="0020168A" w:rsidRDefault="0030406D" w:rsidP="0030406D">
      <w:pPr>
        <w:pStyle w:val="Nvel1-SemNumPreto"/>
      </w:pPr>
      <w:proofErr w:type="gramStart"/>
      <w:r>
        <w:lastRenderedPageBreak/>
        <w:t xml:space="preserve">4.2 </w:t>
      </w:r>
      <w:r w:rsidRPr="0020168A">
        <w:t>Habilitação</w:t>
      </w:r>
      <w:proofErr w:type="gramEnd"/>
      <w:r w:rsidRPr="0020168A">
        <w:t xml:space="preserve"> jurídica</w:t>
      </w:r>
    </w:p>
    <w:p w:rsidR="0030406D" w:rsidRPr="0020168A" w:rsidRDefault="0030406D" w:rsidP="0030406D">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30406D" w:rsidRPr="00EE4928" w:rsidRDefault="0030406D" w:rsidP="0030406D">
      <w:pPr>
        <w:pStyle w:val="Nivel2"/>
        <w:numPr>
          <w:ilvl w:val="1"/>
          <w:numId w:val="0"/>
        </w:numPr>
        <w:ind w:left="360" w:hanging="360"/>
        <w:rPr>
          <w:highlight w:val="yellow"/>
        </w:rPr>
      </w:pPr>
      <w:r>
        <w:rPr>
          <w:b/>
          <w:bCs/>
        </w:rPr>
        <w:t xml:space="preserve">4.2.2 </w:t>
      </w:r>
      <w:r w:rsidRPr="0C492A58">
        <w:rPr>
          <w:b/>
          <w:bCs/>
        </w:rPr>
        <w:t>Microempreendedor Individual - MEI:</w:t>
      </w:r>
      <w:r>
        <w:t xml:space="preserve"> </w:t>
      </w:r>
      <w:r w:rsidRPr="00D6515E">
        <w:t xml:space="preserve">Certificado da Condição de Microempreendedor Individual - CCMEI, cuja aceitação ficará condicionada à verificação da autenticidade no sítio </w:t>
      </w:r>
      <w:hyperlink r:id="rId74">
        <w:r w:rsidRPr="00D6515E">
          <w:rPr>
            <w:rStyle w:val="Hyperlink"/>
          </w:rPr>
          <w:t>https://www.gov.br/empresas-e-negocios/pt-br/empreendedor</w:t>
        </w:r>
      </w:hyperlink>
      <w:r w:rsidRPr="00D6515E">
        <w:t xml:space="preserve">; </w:t>
      </w:r>
    </w:p>
    <w:p w:rsidR="0030406D" w:rsidRPr="0020168A" w:rsidRDefault="0030406D" w:rsidP="0030406D">
      <w:pPr>
        <w:pStyle w:val="Nivel2"/>
        <w:numPr>
          <w:ilvl w:val="1"/>
          <w:numId w:val="0"/>
        </w:numPr>
        <w:ind w:left="360" w:hanging="360"/>
      </w:pPr>
      <w:r w:rsidRPr="009D707B">
        <w:rPr>
          <w:b/>
        </w:rPr>
        <w:t>4.2.3</w:t>
      </w:r>
      <w:r>
        <w:t xml:space="preserve"> </w:t>
      </w:r>
      <w:r w:rsidRPr="009D707B">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30406D" w:rsidRPr="0020168A" w:rsidRDefault="0030406D" w:rsidP="0030406D">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30406D" w:rsidRPr="0020168A" w:rsidRDefault="0030406D" w:rsidP="0030406D">
      <w:pPr>
        <w:pStyle w:val="Nivel2"/>
        <w:numPr>
          <w:ilvl w:val="1"/>
          <w:numId w:val="0"/>
        </w:numPr>
        <w:ind w:left="360" w:hanging="360"/>
      </w:pPr>
      <w:r>
        <w:rPr>
          <w:b/>
          <w:bCs/>
        </w:rPr>
        <w:t xml:space="preserve">4.2.6 </w:t>
      </w:r>
      <w:proofErr w:type="gramStart"/>
      <w:r w:rsidRPr="0C492A58">
        <w:rPr>
          <w:b/>
          <w:bCs/>
        </w:rPr>
        <w:t>Filial, sucursal</w:t>
      </w:r>
      <w:proofErr w:type="gramEnd"/>
      <w:r w:rsidRPr="0C492A58">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0406D" w:rsidRPr="0020168A" w:rsidRDefault="0030406D" w:rsidP="0030406D">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30406D" w:rsidRPr="0020168A" w:rsidRDefault="0030406D" w:rsidP="0030406D">
      <w:pPr>
        <w:pStyle w:val="Nivel2"/>
        <w:numPr>
          <w:ilvl w:val="1"/>
          <w:numId w:val="0"/>
        </w:numPr>
        <w:ind w:left="360" w:hanging="360"/>
      </w:pPr>
      <w:r>
        <w:t>4.2.8 Os documentos apresentados deverão estar acompanhados de todas as alterações ou da consolidação respectiva.</w:t>
      </w:r>
    </w:p>
    <w:p w:rsidR="0030406D" w:rsidRPr="0020168A" w:rsidRDefault="0030406D" w:rsidP="0030406D">
      <w:pPr>
        <w:pStyle w:val="Nvel1-SemNumPreto"/>
        <w:numPr>
          <w:ilvl w:val="1"/>
          <w:numId w:val="32"/>
        </w:numPr>
      </w:pPr>
      <w:r w:rsidRPr="0020168A">
        <w:t xml:space="preserve">Habilitação fiscal, social e </w:t>
      </w:r>
      <w:proofErr w:type="gramStart"/>
      <w:r w:rsidRPr="0020168A">
        <w:t>trabalhista</w:t>
      </w:r>
      <w:proofErr w:type="gramEnd"/>
    </w:p>
    <w:p w:rsidR="0030406D" w:rsidRPr="0020168A" w:rsidRDefault="0030406D" w:rsidP="0030406D">
      <w:pPr>
        <w:pStyle w:val="Nivel2"/>
        <w:numPr>
          <w:ilvl w:val="1"/>
          <w:numId w:val="0"/>
        </w:numPr>
        <w:ind w:left="360" w:hanging="360"/>
      </w:pPr>
      <w:r>
        <w:t>4.3.1 Prova de inscrição no Cadastro Nacional de Pessoas Jurídicas;</w:t>
      </w:r>
    </w:p>
    <w:p w:rsidR="0030406D" w:rsidRPr="0020168A" w:rsidRDefault="0030406D" w:rsidP="0030406D">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406D" w:rsidRPr="0020168A" w:rsidRDefault="0030406D" w:rsidP="0030406D">
      <w:pPr>
        <w:pStyle w:val="Nivel2"/>
        <w:numPr>
          <w:ilvl w:val="1"/>
          <w:numId w:val="0"/>
        </w:numPr>
        <w:ind w:left="360" w:hanging="360"/>
      </w:pPr>
      <w:r>
        <w:t>4.3.3 Prova de regularidade com o Fundo de Garantia do Tempo de Serviço (FGTS);</w:t>
      </w:r>
    </w:p>
    <w:p w:rsidR="0030406D" w:rsidRPr="0020168A" w:rsidRDefault="0030406D" w:rsidP="0030406D">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406D" w:rsidRPr="0020168A" w:rsidRDefault="0030406D" w:rsidP="0030406D">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3E41C9">
        <w:rPr>
          <w:iCs/>
          <w:color w:val="auto"/>
        </w:rPr>
        <w:t xml:space="preserve"> </w:t>
      </w:r>
      <w:r w:rsidRPr="005D51C5">
        <w:rPr>
          <w:color w:val="auto"/>
        </w:rPr>
        <w:t>do</w:t>
      </w:r>
      <w:r>
        <w:t xml:space="preserve"> domicílio ou sede do fornecedor, relativa à atividade em cujo exercício contrata ou concorre;</w:t>
      </w:r>
    </w:p>
    <w:p w:rsidR="0030406D" w:rsidRPr="0020168A" w:rsidRDefault="0030406D" w:rsidP="0030406D">
      <w:pPr>
        <w:pStyle w:val="Nivel2"/>
        <w:numPr>
          <w:ilvl w:val="1"/>
          <w:numId w:val="0"/>
        </w:numPr>
        <w:ind w:left="360" w:hanging="360"/>
      </w:pPr>
      <w:r>
        <w:lastRenderedPageBreak/>
        <w:t xml:space="preserve">4.3.6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30406D" w:rsidRPr="0020168A" w:rsidRDefault="0030406D" w:rsidP="0030406D">
      <w:pPr>
        <w:pStyle w:val="Nivel2"/>
        <w:numPr>
          <w:ilvl w:val="1"/>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406D" w:rsidRPr="00036AD7" w:rsidRDefault="0030406D" w:rsidP="0030406D">
      <w:pPr>
        <w:pStyle w:val="Nvel1-SemNumPreto"/>
        <w:numPr>
          <w:ilvl w:val="1"/>
          <w:numId w:val="32"/>
        </w:numPr>
      </w:pPr>
      <w:r w:rsidRPr="00036AD7">
        <w:t>Qualificação Econômico-Financeira</w:t>
      </w:r>
    </w:p>
    <w:p w:rsidR="0030406D" w:rsidRDefault="0030406D" w:rsidP="0030406D">
      <w:pPr>
        <w:pStyle w:val="Nivel2"/>
        <w:numPr>
          <w:ilvl w:val="1"/>
          <w:numId w:val="0"/>
        </w:numPr>
        <w:ind w:left="360" w:hanging="360"/>
      </w:pPr>
      <w:r>
        <w:t xml:space="preserve">4.4.1 Certidão negativa de falência expedida pelo distribuidor da sede do fornecedor - </w:t>
      </w:r>
      <w:hyperlink r:id="rId77" w:anchor="art69">
        <w:r w:rsidRPr="0C492A58">
          <w:rPr>
            <w:rStyle w:val="Hyperlink"/>
          </w:rPr>
          <w:t>Lei nº 14.133, de 2021, art. 69, caput, inciso II</w:t>
        </w:r>
        <w:proofErr w:type="gramStart"/>
      </w:hyperlink>
      <w:r>
        <w:t>)</w:t>
      </w:r>
      <w:proofErr w:type="gramEnd"/>
      <w:r>
        <w:t>;</w:t>
      </w:r>
    </w:p>
    <w:p w:rsidR="0030406D" w:rsidRPr="0020168A" w:rsidRDefault="0030406D" w:rsidP="0030406D">
      <w:pPr>
        <w:pStyle w:val="Nvel1-SemNumPreto"/>
        <w:numPr>
          <w:ilvl w:val="1"/>
          <w:numId w:val="32"/>
        </w:numPr>
        <w:ind w:left="0" w:firstLine="0"/>
      </w:pPr>
      <w:r w:rsidRPr="0020168A">
        <w:t>Qualificação Técnica</w:t>
      </w:r>
    </w:p>
    <w:p w:rsidR="0030406D" w:rsidRPr="0020168A" w:rsidRDefault="0030406D" w:rsidP="0030406D">
      <w:pPr>
        <w:pStyle w:val="Nivel2"/>
        <w:numPr>
          <w:ilvl w:val="1"/>
          <w:numId w:val="0"/>
        </w:numPr>
        <w:ind w:left="360" w:hanging="360"/>
      </w:pPr>
      <w:r>
        <w:t>4.5.1 Em se tratando da participação de cooperativas, será exigida a seguinte documentação complementar:</w:t>
      </w:r>
    </w:p>
    <w:p w:rsidR="0030406D" w:rsidRDefault="0030406D" w:rsidP="0030406D">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78"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79" w:anchor="art42">
        <w:r w:rsidRPr="0C492A58">
          <w:rPr>
            <w:rStyle w:val="Hyperlink"/>
          </w:rPr>
          <w:t>42, §§2º a 6º da Lei n. 5.764, de 1971</w:t>
        </w:r>
      </w:hyperlink>
      <w:r>
        <w:t>;</w:t>
      </w:r>
    </w:p>
    <w:p w:rsidR="0030406D" w:rsidRDefault="0030406D" w:rsidP="0030406D">
      <w:pPr>
        <w:pStyle w:val="Nivel3"/>
        <w:numPr>
          <w:ilvl w:val="3"/>
          <w:numId w:val="33"/>
        </w:numPr>
      </w:pPr>
      <w:r>
        <w:t>A declaração de regularidade de situação do contribuinte individual – DRSCI, para cada um dos cooperados indicados;</w:t>
      </w:r>
    </w:p>
    <w:p w:rsidR="0030406D" w:rsidRDefault="0030406D" w:rsidP="0030406D">
      <w:pPr>
        <w:pStyle w:val="Nivel3"/>
        <w:numPr>
          <w:ilvl w:val="3"/>
          <w:numId w:val="33"/>
        </w:numPr>
      </w:pPr>
      <w:r>
        <w:t xml:space="preserve">A comprovação do capital social proporcional ao número de cooperados necessários à execução contratual; </w:t>
      </w:r>
    </w:p>
    <w:p w:rsidR="0030406D" w:rsidRDefault="0030406D" w:rsidP="0030406D">
      <w:pPr>
        <w:pStyle w:val="Nivel3"/>
        <w:numPr>
          <w:ilvl w:val="3"/>
          <w:numId w:val="33"/>
        </w:numPr>
      </w:pPr>
      <w:r>
        <w:t xml:space="preserve">O registro previsto na </w:t>
      </w:r>
      <w:hyperlink r:id="rId80" w:anchor="art107">
        <w:r w:rsidRPr="0C492A58">
          <w:rPr>
            <w:rStyle w:val="Hyperlink"/>
          </w:rPr>
          <w:t>Lei n. 5.764, de 1971, art. 107</w:t>
        </w:r>
      </w:hyperlink>
      <w:r>
        <w:t>;</w:t>
      </w:r>
    </w:p>
    <w:p w:rsidR="0030406D" w:rsidRDefault="0030406D" w:rsidP="0030406D">
      <w:pPr>
        <w:pStyle w:val="Nivel3"/>
        <w:numPr>
          <w:ilvl w:val="3"/>
          <w:numId w:val="33"/>
        </w:numPr>
      </w:pPr>
      <w:r>
        <w:t xml:space="preserve">A comprovação de integração das respectivas quotas-partes por parte dos cooperados que executarão o contrato; </w:t>
      </w:r>
      <w:proofErr w:type="gramStart"/>
      <w:r>
        <w:t>e</w:t>
      </w:r>
      <w:proofErr w:type="gramEnd"/>
    </w:p>
    <w:p w:rsidR="0030406D" w:rsidRDefault="0030406D" w:rsidP="0030406D">
      <w:pPr>
        <w:pStyle w:val="Nivel3"/>
        <w:numPr>
          <w:ilvl w:val="3"/>
          <w:numId w:val="33"/>
        </w:numPr>
      </w:pPr>
      <w:r>
        <w:t xml:space="preserve">Os seguintes documentos para a comprovação da regularidade jurídica da cooperativa: a) ata de fundação; b) estatuto social com a ata da </w:t>
      </w:r>
      <w:proofErr w:type="spellStart"/>
      <w:r w:rsidR="009763D2">
        <w:t>assembléia</w:t>
      </w:r>
      <w:proofErr w:type="spellEnd"/>
      <w:r>
        <w:t xml:space="preserve"> que o aprovou; c) regimento dos fundos instituídos pelos cooperados, com a ata da </w:t>
      </w:r>
      <w:proofErr w:type="spellStart"/>
      <w:r w:rsidR="009763D2">
        <w:t>assembléia</w:t>
      </w:r>
      <w:proofErr w:type="spellEnd"/>
      <w:r>
        <w:t xml:space="preserve">; d) editais de convocação das três últimas </w:t>
      </w:r>
      <w:proofErr w:type="spellStart"/>
      <w:r w:rsidR="009763D2">
        <w:t>assembléias</w:t>
      </w:r>
      <w:proofErr w:type="spellEnd"/>
      <w:r>
        <w:t xml:space="preserve"> gerais extraordinárias; e) três registros de presença dos cooperados que executarão o contrato em </w:t>
      </w:r>
      <w:proofErr w:type="spellStart"/>
      <w:r w:rsidR="009763D2">
        <w:t>assembléias</w:t>
      </w:r>
      <w:proofErr w:type="spellEnd"/>
      <w:r>
        <w:t xml:space="preserve"> gerais ou nas reuniões seccionais; e f) ata da sessão que os cooperados autorizaram a cooperativa a contratar o objeto da licitação;</w:t>
      </w:r>
    </w:p>
    <w:p w:rsidR="0030406D" w:rsidRDefault="0030406D" w:rsidP="0030406D">
      <w:pPr>
        <w:pStyle w:val="Nivel3"/>
        <w:numPr>
          <w:ilvl w:val="3"/>
          <w:numId w:val="33"/>
        </w:numPr>
      </w:pPr>
      <w:r>
        <w:t xml:space="preserve">A última auditoria contábil-financeira da cooperativa, conforme dispõe o </w:t>
      </w:r>
      <w:hyperlink r:id="rId81" w:anchor="art112">
        <w:r w:rsidRPr="0C492A58">
          <w:rPr>
            <w:rStyle w:val="Hyperlink"/>
          </w:rPr>
          <w:t>art. 112 da Lei n. 5.764, de 1971</w:t>
        </w:r>
      </w:hyperlink>
      <w:r>
        <w:t>, ou uma declaração, sob as penas da lei, de que tal auditoria não foi exigida pelo órgão fiscalizador.</w:t>
      </w:r>
    </w:p>
    <w:p w:rsidR="00D6515E" w:rsidRPr="005D031C" w:rsidRDefault="005D031C" w:rsidP="00D6515E">
      <w:pPr>
        <w:pStyle w:val="Nivel2"/>
        <w:numPr>
          <w:ilvl w:val="2"/>
          <w:numId w:val="33"/>
        </w:numPr>
        <w:rPr>
          <w:b/>
          <w:shd w:val="clear" w:color="auto" w:fill="FFFFFF"/>
        </w:rPr>
      </w:pPr>
      <w:r w:rsidRPr="00E07B5A">
        <w:rPr>
          <w:b/>
        </w:rPr>
        <w:t xml:space="preserve">Alvará sanitário emitido pelo Serviço de Vigilância Sanitária (Municipal, Estadual ou Federal), para o ano em </w:t>
      </w:r>
      <w:r w:rsidRPr="005D031C">
        <w:rPr>
          <w:b/>
        </w:rPr>
        <w:t>curso</w:t>
      </w:r>
      <w:r w:rsidR="00D6515E" w:rsidRPr="005D031C">
        <w:rPr>
          <w:b/>
          <w:bCs/>
        </w:rPr>
        <w:t>.</w:t>
      </w:r>
    </w:p>
    <w:p w:rsidR="0030406D" w:rsidRDefault="0030406D" w:rsidP="0030406D">
      <w:pPr>
        <w:pStyle w:val="Nivel3"/>
        <w:numPr>
          <w:ilvl w:val="0"/>
          <w:numId w:val="0"/>
        </w:numPr>
        <w:ind w:left="1134" w:hanging="708"/>
      </w:pPr>
    </w:p>
    <w:p w:rsidR="0030406D" w:rsidRPr="00D6515E" w:rsidRDefault="0030406D" w:rsidP="00D6515E">
      <w:pPr>
        <w:pStyle w:val="PargrafodaLista"/>
        <w:numPr>
          <w:ilvl w:val="0"/>
          <w:numId w:val="33"/>
        </w:numPr>
        <w:spacing w:line="360" w:lineRule="auto"/>
        <w:jc w:val="both"/>
        <w:rPr>
          <w:rFonts w:ascii="Arial" w:hAnsi="Arial" w:cs="Arial"/>
          <w:b/>
          <w:sz w:val="20"/>
          <w:szCs w:val="20"/>
        </w:rPr>
      </w:pPr>
      <w:r w:rsidRPr="00D6515E">
        <w:rPr>
          <w:rFonts w:ascii="Arial" w:hAnsi="Arial" w:cs="Arial"/>
          <w:b/>
          <w:sz w:val="20"/>
          <w:szCs w:val="20"/>
        </w:rPr>
        <w:t>ESTIMATIVAS DAS QUANTIDADES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lastRenderedPageBreak/>
        <w:t xml:space="preserve">5.1 </w:t>
      </w:r>
      <w:r w:rsidRPr="009F735B">
        <w:rPr>
          <w:rFonts w:ascii="Arial" w:eastAsia="Times New Roman" w:hAnsi="Arial" w:cs="Arial"/>
          <w:sz w:val="20"/>
          <w:szCs w:val="20"/>
        </w:rPr>
        <w:t>As quantidades informadas foram elaboradas p</w:t>
      </w:r>
      <w:r>
        <w:rPr>
          <w:rFonts w:ascii="Arial" w:eastAsia="Times New Roman" w:hAnsi="Arial" w:cs="Arial"/>
          <w:sz w:val="20"/>
          <w:szCs w:val="20"/>
        </w:rPr>
        <w:t xml:space="preserve">ela equipe técnica da </w:t>
      </w:r>
      <w:r w:rsidR="00DD66BF">
        <w:rPr>
          <w:rFonts w:ascii="Arial" w:eastAsia="Times New Roman" w:hAnsi="Arial" w:cs="Arial"/>
          <w:sz w:val="20"/>
          <w:szCs w:val="20"/>
        </w:rPr>
        <w:t>secretaria Mu</w:t>
      </w:r>
      <w:r>
        <w:rPr>
          <w:rFonts w:ascii="Arial" w:eastAsia="Times New Roman" w:hAnsi="Arial" w:cs="Arial"/>
          <w:sz w:val="20"/>
          <w:szCs w:val="20"/>
        </w:rPr>
        <w:t xml:space="preserve">nicipal solicitante, para atendimento das </w:t>
      </w:r>
      <w:r w:rsidRPr="009D707B">
        <w:rPr>
          <w:rFonts w:ascii="Arial" w:eastAsia="Times New Roman" w:hAnsi="Arial" w:cs="Arial"/>
          <w:sz w:val="20"/>
          <w:szCs w:val="20"/>
        </w:rPr>
        <w:t>demandas da mesma.</w:t>
      </w:r>
      <w:r w:rsidRPr="009F735B">
        <w:rPr>
          <w:rFonts w:ascii="Arial" w:eastAsia="Times New Roman" w:hAnsi="Arial" w:cs="Arial"/>
          <w:sz w:val="20"/>
          <w:szCs w:val="20"/>
        </w:rPr>
        <w:t xml:space="preserve"> </w:t>
      </w:r>
    </w:p>
    <w:p w:rsidR="0030406D" w:rsidRPr="009F735B" w:rsidRDefault="0030406D" w:rsidP="0030406D">
      <w:pPr>
        <w:tabs>
          <w:tab w:val="left" w:pos="709"/>
        </w:tabs>
        <w:spacing w:line="360" w:lineRule="auto"/>
        <w:ind w:left="360"/>
        <w:rPr>
          <w:rFonts w:ascii="Arial" w:eastAsia="Times New Roman" w:hAnsi="Arial" w:cs="Arial"/>
          <w:sz w:val="20"/>
          <w:szCs w:val="20"/>
        </w:rPr>
      </w:pPr>
    </w:p>
    <w:p w:rsidR="0030406D" w:rsidRPr="009F735B" w:rsidRDefault="0030406D" w:rsidP="0030406D">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6</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ESTIMATIVAS DO VALOR DA CONTRATAÇÃO</w:t>
      </w:r>
    </w:p>
    <w:p w:rsidR="0030406D" w:rsidRPr="009F735B" w:rsidRDefault="0030406D" w:rsidP="0030406D">
      <w:pPr>
        <w:tabs>
          <w:tab w:val="left" w:pos="709"/>
        </w:tabs>
        <w:spacing w:line="360" w:lineRule="auto"/>
        <w:ind w:firstLine="5"/>
        <w:rPr>
          <w:rFonts w:ascii="Arial" w:eastAsia="Times New Roman" w:hAnsi="Arial" w:cs="Arial"/>
          <w:b/>
          <w:sz w:val="20"/>
          <w:szCs w:val="20"/>
        </w:rPr>
      </w:pPr>
    </w:p>
    <w:p w:rsidR="0030406D" w:rsidRDefault="0030406D" w:rsidP="0030406D">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p w:rsidR="004625D3" w:rsidRDefault="004625D3" w:rsidP="004625D3">
      <w:pPr>
        <w:jc w:val="both"/>
        <w:rPr>
          <w:rFonts w:ascii="Arial" w:hAnsi="Arial" w:cs="Arial"/>
          <w:b/>
          <w:sz w:val="20"/>
          <w:szCs w:val="20"/>
        </w:rPr>
      </w:pPr>
    </w:p>
    <w:tbl>
      <w:tblPr>
        <w:tblStyle w:val="Tabelacomgrade"/>
        <w:tblW w:w="5690" w:type="pct"/>
        <w:tblInd w:w="-601" w:type="dxa"/>
        <w:tblLayout w:type="fixed"/>
        <w:tblLook w:val="04A0" w:firstRow="1" w:lastRow="0" w:firstColumn="1" w:lastColumn="0" w:noHBand="0" w:noVBand="1"/>
      </w:tblPr>
      <w:tblGrid>
        <w:gridCol w:w="852"/>
        <w:gridCol w:w="832"/>
        <w:gridCol w:w="866"/>
        <w:gridCol w:w="4820"/>
        <w:gridCol w:w="2402"/>
        <w:gridCol w:w="1442"/>
      </w:tblGrid>
      <w:tr w:rsidR="004625D3" w:rsidRPr="00A2059E" w:rsidTr="0066156E">
        <w:tc>
          <w:tcPr>
            <w:tcW w:w="380" w:type="pct"/>
          </w:tcPr>
          <w:p w:rsidR="004625D3" w:rsidRPr="00A2059E" w:rsidRDefault="004625D3" w:rsidP="0066156E">
            <w:pPr>
              <w:jc w:val="center"/>
              <w:rPr>
                <w:rFonts w:ascii="Times New Roman" w:hAnsi="Times New Roman"/>
                <w:b/>
                <w:sz w:val="20"/>
              </w:rPr>
            </w:pPr>
            <w:r w:rsidRPr="00A2059E">
              <w:rPr>
                <w:rFonts w:ascii="Times New Roman" w:hAnsi="Times New Roman"/>
                <w:b/>
                <w:sz w:val="20"/>
              </w:rPr>
              <w:t>ITEM</w:t>
            </w:r>
          </w:p>
        </w:tc>
        <w:tc>
          <w:tcPr>
            <w:tcW w:w="371" w:type="pct"/>
          </w:tcPr>
          <w:p w:rsidR="004625D3" w:rsidRPr="00A2059E" w:rsidRDefault="004625D3" w:rsidP="0066156E">
            <w:pPr>
              <w:jc w:val="center"/>
              <w:rPr>
                <w:rFonts w:ascii="Times New Roman" w:hAnsi="Times New Roman"/>
                <w:b/>
                <w:sz w:val="20"/>
              </w:rPr>
            </w:pPr>
            <w:r w:rsidRPr="00A2059E">
              <w:rPr>
                <w:rFonts w:ascii="Times New Roman" w:hAnsi="Times New Roman"/>
                <w:b/>
                <w:sz w:val="20"/>
              </w:rPr>
              <w:t>QTD</w:t>
            </w:r>
          </w:p>
        </w:tc>
        <w:tc>
          <w:tcPr>
            <w:tcW w:w="386" w:type="pct"/>
          </w:tcPr>
          <w:p w:rsidR="004625D3" w:rsidRPr="00A2059E" w:rsidRDefault="004625D3" w:rsidP="0066156E">
            <w:pPr>
              <w:jc w:val="center"/>
              <w:rPr>
                <w:rFonts w:ascii="Times New Roman" w:hAnsi="Times New Roman"/>
                <w:b/>
                <w:sz w:val="20"/>
              </w:rPr>
            </w:pPr>
            <w:r w:rsidRPr="00A2059E">
              <w:rPr>
                <w:rFonts w:ascii="Times New Roman" w:hAnsi="Times New Roman"/>
                <w:b/>
                <w:sz w:val="20"/>
              </w:rPr>
              <w:t>UNID</w:t>
            </w:r>
          </w:p>
        </w:tc>
        <w:tc>
          <w:tcPr>
            <w:tcW w:w="2149" w:type="pct"/>
          </w:tcPr>
          <w:p w:rsidR="004625D3" w:rsidRPr="00A2059E" w:rsidRDefault="004625D3" w:rsidP="0066156E">
            <w:pPr>
              <w:jc w:val="center"/>
              <w:rPr>
                <w:rFonts w:ascii="Times New Roman" w:hAnsi="Times New Roman"/>
                <w:b/>
                <w:sz w:val="20"/>
              </w:rPr>
            </w:pPr>
            <w:r w:rsidRPr="00A2059E">
              <w:rPr>
                <w:rFonts w:ascii="Times New Roman" w:hAnsi="Times New Roman"/>
                <w:b/>
                <w:sz w:val="20"/>
              </w:rPr>
              <w:t>DESCRIÇÃO</w:t>
            </w:r>
          </w:p>
        </w:tc>
        <w:tc>
          <w:tcPr>
            <w:tcW w:w="1071" w:type="pct"/>
          </w:tcPr>
          <w:p w:rsidR="004625D3" w:rsidRPr="00A2059E" w:rsidRDefault="004625D3" w:rsidP="0066156E">
            <w:pPr>
              <w:jc w:val="center"/>
              <w:rPr>
                <w:rFonts w:ascii="Times New Roman" w:hAnsi="Times New Roman"/>
                <w:b/>
                <w:sz w:val="20"/>
              </w:rPr>
            </w:pPr>
            <w:r w:rsidRPr="00A2059E">
              <w:rPr>
                <w:rFonts w:ascii="Times New Roman" w:hAnsi="Times New Roman"/>
                <w:b/>
                <w:sz w:val="20"/>
              </w:rPr>
              <w:t>VALOR DA</w:t>
            </w:r>
          </w:p>
          <w:p w:rsidR="004625D3" w:rsidRPr="00A2059E" w:rsidRDefault="004625D3" w:rsidP="0066156E">
            <w:pPr>
              <w:jc w:val="center"/>
              <w:rPr>
                <w:rFonts w:ascii="Times New Roman" w:hAnsi="Times New Roman"/>
                <w:b/>
                <w:sz w:val="20"/>
              </w:rPr>
            </w:pPr>
            <w:r w:rsidRPr="00A2059E">
              <w:rPr>
                <w:rFonts w:ascii="Times New Roman" w:hAnsi="Times New Roman"/>
                <w:b/>
                <w:sz w:val="20"/>
              </w:rPr>
              <w:t xml:space="preserve">(REFEIÇÃO + </w:t>
            </w:r>
            <w:r>
              <w:rPr>
                <w:rFonts w:ascii="Times New Roman" w:hAnsi="Times New Roman"/>
                <w:b/>
                <w:sz w:val="20"/>
              </w:rPr>
              <w:t>SUCO</w:t>
            </w:r>
            <w:r w:rsidRPr="00A2059E">
              <w:rPr>
                <w:rFonts w:ascii="Times New Roman" w:hAnsi="Times New Roman"/>
                <w:b/>
                <w:sz w:val="20"/>
              </w:rPr>
              <w:t>)</w:t>
            </w:r>
          </w:p>
        </w:tc>
        <w:tc>
          <w:tcPr>
            <w:tcW w:w="643" w:type="pct"/>
          </w:tcPr>
          <w:p w:rsidR="004625D3" w:rsidRPr="00A2059E" w:rsidRDefault="004625D3" w:rsidP="0066156E">
            <w:pPr>
              <w:jc w:val="center"/>
              <w:rPr>
                <w:rFonts w:ascii="Times New Roman" w:hAnsi="Times New Roman"/>
                <w:b/>
                <w:sz w:val="20"/>
              </w:rPr>
            </w:pPr>
            <w:r w:rsidRPr="00A2059E">
              <w:rPr>
                <w:rFonts w:ascii="Times New Roman" w:hAnsi="Times New Roman"/>
                <w:b/>
                <w:sz w:val="20"/>
              </w:rPr>
              <w:t>VALOR TOTAL</w:t>
            </w:r>
          </w:p>
        </w:tc>
      </w:tr>
      <w:tr w:rsidR="004625D3" w:rsidRPr="00A2059E" w:rsidTr="0066156E">
        <w:tc>
          <w:tcPr>
            <w:tcW w:w="380" w:type="pct"/>
          </w:tcPr>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r w:rsidRPr="00A2059E">
              <w:rPr>
                <w:rFonts w:ascii="Times New Roman" w:hAnsi="Times New Roman"/>
                <w:sz w:val="20"/>
              </w:rPr>
              <w:t>01</w:t>
            </w:r>
          </w:p>
        </w:tc>
        <w:tc>
          <w:tcPr>
            <w:tcW w:w="371" w:type="pct"/>
            <w:vAlign w:val="center"/>
          </w:tcPr>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r w:rsidRPr="00A2059E">
              <w:rPr>
                <w:rFonts w:ascii="Times New Roman" w:hAnsi="Times New Roman"/>
                <w:sz w:val="20"/>
              </w:rPr>
              <w:t>1.200</w:t>
            </w:r>
          </w:p>
        </w:tc>
        <w:tc>
          <w:tcPr>
            <w:tcW w:w="386" w:type="pct"/>
            <w:vAlign w:val="center"/>
          </w:tcPr>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r w:rsidRPr="00A2059E">
              <w:rPr>
                <w:rFonts w:ascii="Times New Roman" w:hAnsi="Times New Roman"/>
                <w:sz w:val="20"/>
              </w:rPr>
              <w:t>KG</w:t>
            </w:r>
          </w:p>
        </w:tc>
        <w:tc>
          <w:tcPr>
            <w:tcW w:w="2149" w:type="pct"/>
          </w:tcPr>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REFEIÇÃO POR KG - LONTRA REFEIÇÃO POR KG, COM FORNECIMENTO DE 01 (UM) </w:t>
            </w:r>
            <w:r>
              <w:rPr>
                <w:rFonts w:ascii="Times New Roman" w:hAnsi="Times New Roman"/>
                <w:sz w:val="20"/>
              </w:rPr>
              <w:t>COPO DE SUCO DE APROXIMADAMENTE 500 ML POR PESSOA (SABORES LARANJA, LIMÃO OU MARACUJA)</w:t>
            </w:r>
            <w:r w:rsidRPr="00A2059E">
              <w:rPr>
                <w:rFonts w:ascii="Times New Roman" w:hAnsi="Times New Roman"/>
                <w:sz w:val="20"/>
              </w:rPr>
              <w:t xml:space="preserve">. </w:t>
            </w:r>
            <w:r w:rsidRPr="00A2059E">
              <w:rPr>
                <w:rFonts w:ascii="Times New Roman" w:hAnsi="Times New Roman"/>
                <w:sz w:val="20"/>
              </w:rPr>
              <w:br/>
            </w:r>
            <w:r w:rsidRPr="00A2059E">
              <w:rPr>
                <w:rFonts w:ascii="Times New Roman" w:hAnsi="Times New Roman"/>
                <w:sz w:val="20"/>
              </w:rPr>
              <w:br/>
              <w:t xml:space="preserve">ESPECIFICAÇÃO MÍNIMA DO CARDÁPIO: </w:t>
            </w:r>
            <w:r w:rsidRPr="00A2059E">
              <w:rPr>
                <w:rFonts w:ascii="Times New Roman" w:hAnsi="Times New Roman"/>
                <w:sz w:val="20"/>
              </w:rPr>
              <w:br/>
              <w:t xml:space="preserve">MÍNIMO DE 06 (SEIS) PRATOS QUENTES, (FEIJÃO TROPEIRO, FEIJÃO EM CALDO, ARROZ BRANCO, MACARRÃO, PURÊ DA BATATA, TORTA, INCLUINDO 04 VARIEDADES DE CARNES: FRANGO GRELHADO OU COZIDO, CARNE SUÍNA GRELHADA, FRITA OU COZIDA, CARNE BOVINA GRELHADA OU COZIDA E PEIXE EMSOPADO OU FRITO. DEVE ESTAR A DISPOSIÇÃO PARA SER SERVIDO PELO MENOS </w:t>
            </w:r>
            <w:proofErr w:type="gramStart"/>
            <w:r w:rsidRPr="00A2059E">
              <w:rPr>
                <w:rFonts w:ascii="Times New Roman" w:hAnsi="Times New Roman"/>
                <w:sz w:val="20"/>
              </w:rPr>
              <w:t>2</w:t>
            </w:r>
            <w:proofErr w:type="gramEnd"/>
            <w:r w:rsidRPr="00A2059E">
              <w:rPr>
                <w:rFonts w:ascii="Times New Roman" w:hAnsi="Times New Roman"/>
                <w:sz w:val="20"/>
              </w:rPr>
              <w:t xml:space="preserve"> (DUAS) CARNES DAS CITADAS ACIMA.</w:t>
            </w:r>
            <w:r w:rsidRPr="00A2059E">
              <w:rPr>
                <w:rFonts w:ascii="Times New Roman" w:hAnsi="Times New Roman"/>
                <w:sz w:val="20"/>
              </w:rPr>
              <w:br/>
              <w:t>06 (SEIS) ESPÉCIES DE SALADAS OU PRATOS FRIOS, COM ACOMPANHAMENTO DE MOLHOS E CONSERVAS VARIADAS.</w:t>
            </w:r>
          </w:p>
          <w:p w:rsidR="004625D3" w:rsidRPr="00A2059E" w:rsidRDefault="004625D3" w:rsidP="0066156E">
            <w:pPr>
              <w:pStyle w:val="Default"/>
              <w:jc w:val="both"/>
              <w:rPr>
                <w:b/>
                <w:sz w:val="20"/>
                <w:szCs w:val="20"/>
              </w:rPr>
            </w:pPr>
          </w:p>
          <w:p w:rsidR="004625D3" w:rsidRDefault="004625D3" w:rsidP="0066156E">
            <w:pPr>
              <w:pStyle w:val="Default"/>
              <w:jc w:val="both"/>
              <w:rPr>
                <w:b/>
                <w:sz w:val="20"/>
                <w:szCs w:val="20"/>
              </w:rPr>
            </w:pPr>
            <w:r w:rsidRPr="00A2059E">
              <w:rPr>
                <w:b/>
                <w:sz w:val="20"/>
                <w:szCs w:val="20"/>
              </w:rPr>
              <w:t>VALOR DA REFEIÇÃO (kg): R$</w:t>
            </w:r>
            <w:r>
              <w:rPr>
                <w:b/>
                <w:sz w:val="20"/>
                <w:szCs w:val="20"/>
              </w:rPr>
              <w:t xml:space="preserve"> 49,90</w:t>
            </w:r>
          </w:p>
          <w:p w:rsidR="004625D3" w:rsidRPr="00A2059E" w:rsidRDefault="004625D3" w:rsidP="0066156E">
            <w:pPr>
              <w:pStyle w:val="Default"/>
              <w:jc w:val="both"/>
              <w:rPr>
                <w:b/>
                <w:sz w:val="20"/>
                <w:szCs w:val="20"/>
              </w:rPr>
            </w:pPr>
          </w:p>
          <w:p w:rsidR="004625D3" w:rsidRPr="00C82D23" w:rsidRDefault="004625D3" w:rsidP="00C82D23">
            <w:pPr>
              <w:pStyle w:val="Default"/>
              <w:jc w:val="both"/>
              <w:rPr>
                <w:b/>
                <w:sz w:val="20"/>
                <w:szCs w:val="20"/>
              </w:rPr>
            </w:pPr>
            <w:r w:rsidRPr="00A2059E">
              <w:rPr>
                <w:b/>
                <w:sz w:val="20"/>
                <w:szCs w:val="20"/>
              </w:rPr>
              <w:t xml:space="preserve">VALOR DO </w:t>
            </w:r>
            <w:r>
              <w:rPr>
                <w:b/>
                <w:sz w:val="20"/>
                <w:szCs w:val="20"/>
              </w:rPr>
              <w:t>SUCO: R$ 10,00</w:t>
            </w:r>
          </w:p>
        </w:tc>
        <w:tc>
          <w:tcPr>
            <w:tcW w:w="1071" w:type="pct"/>
          </w:tcPr>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r>
              <w:rPr>
                <w:rFonts w:ascii="Times New Roman" w:hAnsi="Times New Roman"/>
                <w:sz w:val="20"/>
              </w:rPr>
              <w:t>59,90</w:t>
            </w: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Pr="00A2059E" w:rsidRDefault="004625D3" w:rsidP="0066156E">
            <w:pPr>
              <w:rPr>
                <w:rFonts w:ascii="Times New Roman" w:hAnsi="Times New Roman"/>
                <w:sz w:val="20"/>
              </w:rPr>
            </w:pPr>
          </w:p>
        </w:tc>
        <w:tc>
          <w:tcPr>
            <w:tcW w:w="643" w:type="pct"/>
          </w:tcPr>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Pr="00A2059E" w:rsidRDefault="004625D3" w:rsidP="0066156E">
            <w:pPr>
              <w:rPr>
                <w:rFonts w:ascii="Times New Roman" w:hAnsi="Times New Roman"/>
                <w:sz w:val="20"/>
              </w:rPr>
            </w:pPr>
            <w:r>
              <w:rPr>
                <w:rFonts w:ascii="Times New Roman" w:hAnsi="Times New Roman"/>
                <w:sz w:val="20"/>
              </w:rPr>
              <w:t>71.880,00</w:t>
            </w:r>
          </w:p>
        </w:tc>
      </w:tr>
      <w:tr w:rsidR="004625D3" w:rsidRPr="00A2059E" w:rsidTr="0066156E">
        <w:tc>
          <w:tcPr>
            <w:tcW w:w="380" w:type="pct"/>
          </w:tcPr>
          <w:p w:rsidR="004625D3" w:rsidRDefault="004625D3" w:rsidP="0066156E">
            <w:pPr>
              <w:jc w:val="center"/>
              <w:rPr>
                <w:rFonts w:ascii="Times New Roman" w:hAnsi="Times New Roman"/>
                <w:sz w:val="20"/>
              </w:rPr>
            </w:pPr>
          </w:p>
          <w:p w:rsidR="004625D3" w:rsidRDefault="004625D3" w:rsidP="0066156E">
            <w:pPr>
              <w:jc w:val="center"/>
              <w:rPr>
                <w:rFonts w:ascii="Times New Roman" w:hAnsi="Times New Roman"/>
                <w:sz w:val="20"/>
              </w:rPr>
            </w:pPr>
          </w:p>
          <w:p w:rsidR="004625D3" w:rsidRDefault="004625D3" w:rsidP="0066156E">
            <w:pPr>
              <w:jc w:val="center"/>
              <w:rPr>
                <w:rFonts w:ascii="Times New Roman" w:hAnsi="Times New Roman"/>
                <w:sz w:val="20"/>
              </w:rPr>
            </w:pPr>
          </w:p>
          <w:p w:rsidR="004625D3"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Default="004625D3" w:rsidP="0066156E">
            <w:pPr>
              <w:jc w:val="center"/>
              <w:rPr>
                <w:rFonts w:ascii="Times New Roman" w:hAnsi="Times New Roman"/>
                <w:sz w:val="20"/>
              </w:rPr>
            </w:pPr>
          </w:p>
          <w:p w:rsidR="004625D3"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r>
              <w:rPr>
                <w:rFonts w:ascii="Times New Roman" w:hAnsi="Times New Roman"/>
                <w:sz w:val="20"/>
              </w:rPr>
              <w:t>02</w:t>
            </w:r>
          </w:p>
        </w:tc>
        <w:tc>
          <w:tcPr>
            <w:tcW w:w="371" w:type="pct"/>
            <w:vAlign w:val="center"/>
          </w:tcPr>
          <w:p w:rsidR="004625D3" w:rsidRPr="00A2059E" w:rsidRDefault="004625D3" w:rsidP="0066156E">
            <w:pPr>
              <w:rPr>
                <w:rFonts w:ascii="Times New Roman" w:hAnsi="Times New Roman"/>
                <w:sz w:val="20"/>
              </w:rPr>
            </w:pPr>
            <w:r w:rsidRPr="00A2059E">
              <w:rPr>
                <w:rFonts w:ascii="Times New Roman" w:hAnsi="Times New Roman"/>
                <w:sz w:val="20"/>
              </w:rPr>
              <w:t>1.500</w:t>
            </w:r>
          </w:p>
        </w:tc>
        <w:tc>
          <w:tcPr>
            <w:tcW w:w="386" w:type="pct"/>
            <w:vAlign w:val="center"/>
          </w:tcPr>
          <w:p w:rsidR="004625D3" w:rsidRPr="00A2059E" w:rsidRDefault="004625D3" w:rsidP="0066156E">
            <w:pPr>
              <w:jc w:val="center"/>
              <w:rPr>
                <w:rFonts w:ascii="Times New Roman" w:hAnsi="Times New Roman"/>
                <w:sz w:val="20"/>
              </w:rPr>
            </w:pPr>
            <w:r w:rsidRPr="00A2059E">
              <w:rPr>
                <w:rFonts w:ascii="Times New Roman" w:hAnsi="Times New Roman"/>
                <w:sz w:val="20"/>
              </w:rPr>
              <w:t>UNID</w:t>
            </w:r>
          </w:p>
        </w:tc>
        <w:tc>
          <w:tcPr>
            <w:tcW w:w="2149" w:type="pct"/>
          </w:tcPr>
          <w:p w:rsidR="004625D3" w:rsidRPr="00A2059E" w:rsidRDefault="004625D3" w:rsidP="0066156E">
            <w:pPr>
              <w:rPr>
                <w:rFonts w:ascii="Times New Roman" w:hAnsi="Times New Roman"/>
                <w:sz w:val="20"/>
              </w:rPr>
            </w:pPr>
            <w:r w:rsidRPr="00A2059E">
              <w:rPr>
                <w:rFonts w:ascii="Times New Roman" w:hAnsi="Times New Roman"/>
                <w:sz w:val="20"/>
              </w:rPr>
              <w:t>REFEIÇÃO POR MARMITEX - LONTRA.</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COM FORNECIMENTO DE 01 (UM) FORNECIMENTO DE 01 (UM) </w:t>
            </w:r>
            <w:r>
              <w:rPr>
                <w:rFonts w:ascii="Times New Roman" w:hAnsi="Times New Roman"/>
                <w:sz w:val="20"/>
              </w:rPr>
              <w:t>COPO DE SUCO DE APROXIMADAMENTE 500 ML POR PESSOA (SABORES LARANJA, LIMÃO OU MARACUJA)</w:t>
            </w:r>
            <w:r w:rsidRPr="00A2059E">
              <w:rPr>
                <w:rFonts w:ascii="Times New Roman" w:hAnsi="Times New Roman"/>
                <w:sz w:val="20"/>
              </w:rPr>
              <w:t xml:space="preserve">. </w:t>
            </w:r>
            <w:r w:rsidRPr="00A2059E">
              <w:rPr>
                <w:rFonts w:ascii="Times New Roman" w:hAnsi="Times New Roman"/>
                <w:sz w:val="20"/>
              </w:rPr>
              <w:br/>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FORNECIMENTO DE ALIMENTAÇÃO PRONTA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ACONDICIONADA EM EMBALAGENS TIPO </w:t>
            </w:r>
          </w:p>
          <w:p w:rsidR="004625D3" w:rsidRPr="00A2059E" w:rsidRDefault="004625D3" w:rsidP="0066156E">
            <w:pPr>
              <w:jc w:val="both"/>
              <w:rPr>
                <w:rFonts w:ascii="Times New Roman" w:hAnsi="Times New Roman"/>
                <w:sz w:val="20"/>
              </w:rPr>
            </w:pPr>
            <w:r w:rsidRPr="00A2059E">
              <w:rPr>
                <w:rFonts w:ascii="Times New Roman" w:hAnsi="Times New Roman"/>
                <w:sz w:val="20"/>
              </w:rPr>
              <w:t>“MARMITEX”</w:t>
            </w:r>
          </w:p>
          <w:p w:rsidR="004625D3" w:rsidRPr="00A2059E" w:rsidRDefault="004625D3" w:rsidP="0066156E">
            <w:pPr>
              <w:jc w:val="both"/>
              <w:rPr>
                <w:rFonts w:ascii="Times New Roman" w:hAnsi="Times New Roman"/>
                <w:sz w:val="20"/>
              </w:rPr>
            </w:pP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A COMPOSIÇÃO DAS REFEIÇÕES DEVERÁ SER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MARMITEX – CONTENDO NO MÍNIMO: ARROZ, FEIJÃO, NO MÍNIMO 03 TIPOS DIFERENTES DE SALADA – EX.: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TOMATE, ALFACE, COUVE-FLOR, BATATA C/ OVOS, </w:t>
            </w:r>
          </w:p>
          <w:p w:rsidR="004625D3" w:rsidRPr="00A2059E" w:rsidRDefault="004625D3" w:rsidP="0066156E">
            <w:pPr>
              <w:jc w:val="both"/>
              <w:rPr>
                <w:rFonts w:ascii="Times New Roman" w:hAnsi="Times New Roman"/>
                <w:sz w:val="20"/>
              </w:rPr>
            </w:pPr>
            <w:proofErr w:type="gramStart"/>
            <w:r w:rsidRPr="00A2059E">
              <w:rPr>
                <w:rFonts w:ascii="Times New Roman" w:hAnsi="Times New Roman"/>
                <w:sz w:val="20"/>
              </w:rPr>
              <w:t>ABOBORA,</w:t>
            </w:r>
            <w:proofErr w:type="gramEnd"/>
            <w:r w:rsidRPr="00A2059E">
              <w:rPr>
                <w:rFonts w:ascii="Times New Roman" w:hAnsi="Times New Roman"/>
                <w:sz w:val="20"/>
              </w:rPr>
              <w:t xml:space="preserve"> CENOURA, REPOLHO, ETC; NO MÍNIMO 02 </w:t>
            </w:r>
          </w:p>
          <w:p w:rsidR="004625D3" w:rsidRPr="00A2059E" w:rsidRDefault="004625D3" w:rsidP="0066156E">
            <w:pPr>
              <w:jc w:val="both"/>
              <w:rPr>
                <w:rFonts w:ascii="Times New Roman" w:hAnsi="Times New Roman"/>
                <w:sz w:val="20"/>
              </w:rPr>
            </w:pPr>
            <w:r w:rsidRPr="00A2059E">
              <w:rPr>
                <w:rFonts w:ascii="Times New Roman" w:hAnsi="Times New Roman"/>
                <w:sz w:val="20"/>
              </w:rPr>
              <w:lastRenderedPageBreak/>
              <w:t xml:space="preserve">TIPOS DIFERENTES DE CARNE – EX.: COSTELA ASSADA,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BIFE ACEBOLADO, CARNE DE PORCO, LINGUIÇA, PEIXE,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FRANGO </w:t>
            </w:r>
            <w:proofErr w:type="gramStart"/>
            <w:r w:rsidRPr="00A2059E">
              <w:rPr>
                <w:rFonts w:ascii="Times New Roman" w:hAnsi="Times New Roman"/>
                <w:sz w:val="20"/>
              </w:rPr>
              <w:t>FRITO</w:t>
            </w:r>
            <w:proofErr w:type="gramEnd"/>
            <w:r w:rsidRPr="00A2059E">
              <w:rPr>
                <w:rFonts w:ascii="Times New Roman" w:hAnsi="Times New Roman"/>
                <w:sz w:val="20"/>
              </w:rPr>
              <w:t xml:space="preserve">, ETC; 01 COMPLEMENTAR – EX.: PURÊ DE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BATATA, QUIABO, MAIONESE, MACARRÃO, ETC. COM </w:t>
            </w:r>
            <w:proofErr w:type="gramStart"/>
            <w:r w:rsidRPr="00A2059E">
              <w:rPr>
                <w:rFonts w:ascii="Times New Roman" w:hAnsi="Times New Roman"/>
                <w:sz w:val="20"/>
              </w:rPr>
              <w:t>NO</w:t>
            </w:r>
            <w:proofErr w:type="gramEnd"/>
            <w:r w:rsidRPr="00A2059E">
              <w:rPr>
                <w:rFonts w:ascii="Times New Roman" w:hAnsi="Times New Roman"/>
                <w:sz w:val="20"/>
              </w:rPr>
              <w:t xml:space="preserve">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MÍNIMO 700G EM EMBALAGEM EM ALUMÍNIO </w:t>
            </w:r>
            <w:proofErr w:type="gramStart"/>
            <w:r w:rsidRPr="00A2059E">
              <w:rPr>
                <w:rFonts w:ascii="Times New Roman" w:hAnsi="Times New Roman"/>
                <w:sz w:val="20"/>
              </w:rPr>
              <w:t>DESCARTÁVEIS</w:t>
            </w:r>
            <w:proofErr w:type="gramEnd"/>
            <w:r w:rsidRPr="00A2059E">
              <w:rPr>
                <w:rFonts w:ascii="Times New Roman" w:hAnsi="Times New Roman"/>
                <w:sz w:val="20"/>
              </w:rPr>
              <w:t xml:space="preserve">, COM TAMPA, ACOMPANHADO DE TALHERES DESCARTÁVEIS (GARFO E FACA). </w:t>
            </w:r>
          </w:p>
          <w:p w:rsidR="004625D3" w:rsidRPr="00A2059E" w:rsidRDefault="004625D3" w:rsidP="0066156E">
            <w:pPr>
              <w:jc w:val="both"/>
              <w:rPr>
                <w:rFonts w:ascii="Times New Roman" w:hAnsi="Times New Roman"/>
                <w:sz w:val="20"/>
              </w:rPr>
            </w:pPr>
          </w:p>
          <w:p w:rsidR="004625D3" w:rsidRPr="00A2059E" w:rsidRDefault="004625D3" w:rsidP="0066156E">
            <w:pPr>
              <w:pStyle w:val="Default"/>
              <w:jc w:val="both"/>
              <w:rPr>
                <w:b/>
                <w:sz w:val="20"/>
                <w:szCs w:val="20"/>
              </w:rPr>
            </w:pPr>
            <w:r w:rsidRPr="00A2059E">
              <w:rPr>
                <w:b/>
                <w:sz w:val="20"/>
                <w:szCs w:val="20"/>
              </w:rPr>
              <w:t>VALOR DA R</w:t>
            </w:r>
            <w:r>
              <w:rPr>
                <w:b/>
                <w:sz w:val="20"/>
                <w:szCs w:val="20"/>
              </w:rPr>
              <w:t>EFEIÇÃO (KG): R$ 19,10</w:t>
            </w:r>
          </w:p>
          <w:p w:rsidR="004625D3" w:rsidRPr="00A2059E" w:rsidRDefault="004625D3" w:rsidP="0066156E">
            <w:pPr>
              <w:pStyle w:val="Default"/>
              <w:jc w:val="both"/>
              <w:rPr>
                <w:b/>
                <w:sz w:val="20"/>
                <w:szCs w:val="20"/>
              </w:rPr>
            </w:pPr>
          </w:p>
          <w:p w:rsidR="004625D3" w:rsidRPr="00A2059E" w:rsidRDefault="004625D3" w:rsidP="0066156E">
            <w:pPr>
              <w:pStyle w:val="Default"/>
              <w:jc w:val="both"/>
              <w:rPr>
                <w:b/>
                <w:sz w:val="20"/>
                <w:szCs w:val="20"/>
              </w:rPr>
            </w:pPr>
          </w:p>
          <w:p w:rsidR="004625D3" w:rsidRPr="00C82D23" w:rsidRDefault="004625D3" w:rsidP="00C82D23">
            <w:pPr>
              <w:pStyle w:val="Default"/>
              <w:jc w:val="both"/>
              <w:rPr>
                <w:b/>
                <w:sz w:val="20"/>
                <w:szCs w:val="20"/>
              </w:rPr>
            </w:pPr>
            <w:r w:rsidRPr="00A2059E">
              <w:rPr>
                <w:b/>
                <w:sz w:val="20"/>
                <w:szCs w:val="20"/>
              </w:rPr>
              <w:t xml:space="preserve">VALOR DO </w:t>
            </w:r>
            <w:r>
              <w:rPr>
                <w:b/>
                <w:sz w:val="20"/>
                <w:szCs w:val="20"/>
              </w:rPr>
              <w:t>SUCO: R$ 10,80</w:t>
            </w:r>
          </w:p>
        </w:tc>
        <w:tc>
          <w:tcPr>
            <w:tcW w:w="1071" w:type="pct"/>
          </w:tcPr>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Pr="00A2059E" w:rsidRDefault="004625D3" w:rsidP="0066156E">
            <w:pPr>
              <w:rPr>
                <w:rFonts w:ascii="Times New Roman" w:hAnsi="Times New Roman"/>
                <w:sz w:val="20"/>
              </w:rPr>
            </w:pPr>
            <w:r>
              <w:rPr>
                <w:rFonts w:ascii="Times New Roman" w:hAnsi="Times New Roman"/>
                <w:sz w:val="20"/>
              </w:rPr>
              <w:t>29,90</w:t>
            </w:r>
          </w:p>
        </w:tc>
        <w:tc>
          <w:tcPr>
            <w:tcW w:w="643" w:type="pct"/>
          </w:tcPr>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Pr="00A2059E" w:rsidRDefault="004625D3" w:rsidP="001552A1">
            <w:pPr>
              <w:rPr>
                <w:rFonts w:ascii="Times New Roman" w:hAnsi="Times New Roman"/>
                <w:sz w:val="20"/>
              </w:rPr>
            </w:pPr>
            <w:r>
              <w:rPr>
                <w:rFonts w:ascii="Times New Roman" w:hAnsi="Times New Roman"/>
                <w:sz w:val="20"/>
              </w:rPr>
              <w:t>44.8</w:t>
            </w:r>
            <w:r w:rsidR="001552A1">
              <w:rPr>
                <w:rFonts w:ascii="Times New Roman" w:hAnsi="Times New Roman"/>
                <w:sz w:val="20"/>
              </w:rPr>
              <w:t>5</w:t>
            </w:r>
            <w:r>
              <w:rPr>
                <w:rFonts w:ascii="Times New Roman" w:hAnsi="Times New Roman"/>
                <w:sz w:val="20"/>
              </w:rPr>
              <w:t>0,00</w:t>
            </w:r>
          </w:p>
        </w:tc>
      </w:tr>
      <w:tr w:rsidR="004625D3" w:rsidRPr="00A2059E" w:rsidTr="0066156E">
        <w:tc>
          <w:tcPr>
            <w:tcW w:w="380" w:type="pct"/>
          </w:tcPr>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p>
          <w:p w:rsidR="004625D3" w:rsidRPr="00A2059E" w:rsidRDefault="004625D3" w:rsidP="0066156E">
            <w:pPr>
              <w:jc w:val="center"/>
              <w:rPr>
                <w:rFonts w:ascii="Times New Roman" w:hAnsi="Times New Roman"/>
                <w:sz w:val="20"/>
              </w:rPr>
            </w:pPr>
            <w:r w:rsidRPr="00A2059E">
              <w:rPr>
                <w:rFonts w:ascii="Times New Roman" w:hAnsi="Times New Roman"/>
                <w:sz w:val="20"/>
              </w:rPr>
              <w:t>03</w:t>
            </w:r>
          </w:p>
        </w:tc>
        <w:tc>
          <w:tcPr>
            <w:tcW w:w="371" w:type="pct"/>
            <w:vAlign w:val="center"/>
          </w:tcPr>
          <w:p w:rsidR="004625D3" w:rsidRPr="00A2059E" w:rsidRDefault="004625D3" w:rsidP="0066156E">
            <w:pPr>
              <w:jc w:val="center"/>
              <w:rPr>
                <w:rFonts w:ascii="Times New Roman" w:hAnsi="Times New Roman"/>
                <w:sz w:val="20"/>
              </w:rPr>
            </w:pPr>
            <w:r w:rsidRPr="00A2059E">
              <w:rPr>
                <w:rFonts w:ascii="Times New Roman" w:hAnsi="Times New Roman"/>
                <w:sz w:val="20"/>
              </w:rPr>
              <w:t>600</w:t>
            </w:r>
          </w:p>
        </w:tc>
        <w:tc>
          <w:tcPr>
            <w:tcW w:w="386" w:type="pct"/>
            <w:vAlign w:val="center"/>
          </w:tcPr>
          <w:p w:rsidR="004625D3" w:rsidRPr="00A2059E" w:rsidRDefault="004625D3" w:rsidP="0066156E">
            <w:pPr>
              <w:jc w:val="center"/>
              <w:rPr>
                <w:rFonts w:ascii="Times New Roman" w:hAnsi="Times New Roman"/>
                <w:sz w:val="20"/>
              </w:rPr>
            </w:pPr>
            <w:r w:rsidRPr="00A2059E">
              <w:rPr>
                <w:rFonts w:ascii="Times New Roman" w:hAnsi="Times New Roman"/>
                <w:sz w:val="20"/>
              </w:rPr>
              <w:t>UNID</w:t>
            </w:r>
          </w:p>
        </w:tc>
        <w:tc>
          <w:tcPr>
            <w:tcW w:w="2149" w:type="pct"/>
          </w:tcPr>
          <w:p w:rsidR="004625D3" w:rsidRPr="00A2059E" w:rsidRDefault="004625D3" w:rsidP="0066156E">
            <w:pPr>
              <w:rPr>
                <w:rFonts w:ascii="Times New Roman" w:hAnsi="Times New Roman"/>
                <w:sz w:val="20"/>
              </w:rPr>
            </w:pPr>
            <w:r w:rsidRPr="00A2059E">
              <w:rPr>
                <w:rFonts w:ascii="Times New Roman" w:hAnsi="Times New Roman"/>
                <w:sz w:val="20"/>
              </w:rPr>
              <w:t>REFEIÇÃO POR MARMITEX - LONTRA.</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COM FORNECIMENTO DE 01 (UM) </w:t>
            </w:r>
            <w:r>
              <w:rPr>
                <w:rFonts w:ascii="Times New Roman" w:hAnsi="Times New Roman"/>
                <w:sz w:val="20"/>
              </w:rPr>
              <w:t>COPO DE SUCO DE APROXIMADAMENTE 500 ML POR PESSOA (SABORES LARANJA, LIMÃO OU MARACUJA)</w:t>
            </w:r>
            <w:r w:rsidRPr="00A2059E">
              <w:rPr>
                <w:rFonts w:ascii="Times New Roman" w:hAnsi="Times New Roman"/>
                <w:sz w:val="20"/>
              </w:rPr>
              <w:t>.</w:t>
            </w:r>
            <w:proofErr w:type="gramStart"/>
            <w:r w:rsidRPr="00A2059E">
              <w:rPr>
                <w:rFonts w:ascii="Times New Roman" w:hAnsi="Times New Roman"/>
                <w:sz w:val="20"/>
              </w:rPr>
              <w:br/>
            </w:r>
            <w:proofErr w:type="gramEnd"/>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FORNECIMENTO DE ALIMENTAÇÃO PRONTA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ACONDICIONADA EM EMBALAGENS TIPO </w:t>
            </w:r>
          </w:p>
          <w:p w:rsidR="004625D3" w:rsidRPr="00A2059E" w:rsidRDefault="004625D3" w:rsidP="0066156E">
            <w:pPr>
              <w:jc w:val="both"/>
              <w:rPr>
                <w:rFonts w:ascii="Times New Roman" w:hAnsi="Times New Roman"/>
                <w:sz w:val="20"/>
              </w:rPr>
            </w:pPr>
            <w:r w:rsidRPr="00A2059E">
              <w:rPr>
                <w:rFonts w:ascii="Times New Roman" w:hAnsi="Times New Roman"/>
                <w:sz w:val="20"/>
              </w:rPr>
              <w:t>“MARMITEX”</w:t>
            </w:r>
          </w:p>
          <w:p w:rsidR="004625D3" w:rsidRPr="00A2059E" w:rsidRDefault="004625D3" w:rsidP="0066156E">
            <w:pPr>
              <w:jc w:val="both"/>
              <w:rPr>
                <w:rFonts w:ascii="Times New Roman" w:hAnsi="Times New Roman"/>
                <w:sz w:val="20"/>
              </w:rPr>
            </w:pP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A COMPOSIÇÃO DAS REFEIÇÕES DEVERÁ SER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MARMITEX – CONTENDO NO MÍNIMO: ARROZ, FEIJÃO, </w:t>
            </w:r>
            <w:proofErr w:type="gramStart"/>
            <w:r w:rsidRPr="00A2059E">
              <w:rPr>
                <w:rFonts w:ascii="Times New Roman" w:hAnsi="Times New Roman"/>
                <w:sz w:val="20"/>
              </w:rPr>
              <w:t>NO</w:t>
            </w:r>
            <w:proofErr w:type="gramEnd"/>
            <w:r w:rsidRPr="00A2059E">
              <w:rPr>
                <w:rFonts w:ascii="Times New Roman" w:hAnsi="Times New Roman"/>
                <w:sz w:val="20"/>
              </w:rPr>
              <w:t xml:space="preserve"> </w:t>
            </w:r>
          </w:p>
          <w:p w:rsidR="004625D3" w:rsidRPr="00A2059E" w:rsidRDefault="004625D3" w:rsidP="0066156E">
            <w:pPr>
              <w:jc w:val="both"/>
              <w:rPr>
                <w:rFonts w:ascii="Times New Roman" w:hAnsi="Times New Roman"/>
                <w:sz w:val="20"/>
              </w:rPr>
            </w:pPr>
            <w:proofErr w:type="gramStart"/>
            <w:r w:rsidRPr="00A2059E">
              <w:rPr>
                <w:rFonts w:ascii="Times New Roman" w:hAnsi="Times New Roman"/>
                <w:sz w:val="20"/>
              </w:rPr>
              <w:t>MÍNIMO 02</w:t>
            </w:r>
            <w:proofErr w:type="gramEnd"/>
            <w:r w:rsidRPr="00A2059E">
              <w:rPr>
                <w:rFonts w:ascii="Times New Roman" w:hAnsi="Times New Roman"/>
                <w:sz w:val="20"/>
              </w:rPr>
              <w:t xml:space="preserve"> TIPOS DIFERENTES DE SALADA – EX.: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TOMATE, ALFACE, COUVE-FLOR, BATATA C/ OVOS, </w:t>
            </w:r>
          </w:p>
          <w:p w:rsidR="004625D3" w:rsidRPr="00A2059E" w:rsidRDefault="004625D3" w:rsidP="0066156E">
            <w:pPr>
              <w:jc w:val="both"/>
              <w:rPr>
                <w:rFonts w:ascii="Times New Roman" w:hAnsi="Times New Roman"/>
                <w:sz w:val="20"/>
              </w:rPr>
            </w:pPr>
            <w:proofErr w:type="gramStart"/>
            <w:r w:rsidRPr="00A2059E">
              <w:rPr>
                <w:rFonts w:ascii="Times New Roman" w:hAnsi="Times New Roman"/>
                <w:sz w:val="20"/>
              </w:rPr>
              <w:t>ABOBORA,</w:t>
            </w:r>
            <w:proofErr w:type="gramEnd"/>
            <w:r w:rsidRPr="00A2059E">
              <w:rPr>
                <w:rFonts w:ascii="Times New Roman" w:hAnsi="Times New Roman"/>
                <w:sz w:val="20"/>
              </w:rPr>
              <w:t xml:space="preserve"> CENOURA, REPOLHO, ETC; NO MÍNIMO 01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TIPOS DIFERENTES DE CARNE – EX.: COSTELA ASSADA,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BIFE ACEBOLADO, CARNE DE PORCO, LINGUIÇA, PEIXE,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FRANGO </w:t>
            </w:r>
            <w:proofErr w:type="gramStart"/>
            <w:r w:rsidRPr="00A2059E">
              <w:rPr>
                <w:rFonts w:ascii="Times New Roman" w:hAnsi="Times New Roman"/>
                <w:sz w:val="20"/>
              </w:rPr>
              <w:t>FRITO</w:t>
            </w:r>
            <w:proofErr w:type="gramEnd"/>
            <w:r w:rsidRPr="00A2059E">
              <w:rPr>
                <w:rFonts w:ascii="Times New Roman" w:hAnsi="Times New Roman"/>
                <w:sz w:val="20"/>
              </w:rPr>
              <w:t xml:space="preserve">, ETC; 01 COMPLEMENTAR – EX.: PURÊ DE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BATATA, QUIABO, MAIONESE, MACARRÃO, ETC. COM </w:t>
            </w:r>
            <w:proofErr w:type="gramStart"/>
            <w:r w:rsidRPr="00A2059E">
              <w:rPr>
                <w:rFonts w:ascii="Times New Roman" w:hAnsi="Times New Roman"/>
                <w:sz w:val="20"/>
              </w:rPr>
              <w:t>NO</w:t>
            </w:r>
            <w:proofErr w:type="gramEnd"/>
            <w:r w:rsidRPr="00A2059E">
              <w:rPr>
                <w:rFonts w:ascii="Times New Roman" w:hAnsi="Times New Roman"/>
                <w:sz w:val="20"/>
              </w:rPr>
              <w:t xml:space="preserve"> </w:t>
            </w:r>
          </w:p>
          <w:p w:rsidR="004625D3" w:rsidRPr="00A2059E" w:rsidRDefault="004625D3" w:rsidP="0066156E">
            <w:pPr>
              <w:jc w:val="both"/>
              <w:rPr>
                <w:rFonts w:ascii="Times New Roman" w:hAnsi="Times New Roman"/>
                <w:sz w:val="20"/>
              </w:rPr>
            </w:pPr>
            <w:r w:rsidRPr="00A2059E">
              <w:rPr>
                <w:rFonts w:ascii="Times New Roman" w:hAnsi="Times New Roman"/>
                <w:sz w:val="20"/>
              </w:rPr>
              <w:t xml:space="preserve">MÍNIMO 350G EM EMBALAGEM EM ALUMÍNIO </w:t>
            </w:r>
            <w:proofErr w:type="gramStart"/>
            <w:r w:rsidRPr="00A2059E">
              <w:rPr>
                <w:rFonts w:ascii="Times New Roman" w:hAnsi="Times New Roman"/>
                <w:sz w:val="20"/>
              </w:rPr>
              <w:t>DESCARTÁVEIS</w:t>
            </w:r>
            <w:proofErr w:type="gramEnd"/>
            <w:r w:rsidRPr="00A2059E">
              <w:rPr>
                <w:rFonts w:ascii="Times New Roman" w:hAnsi="Times New Roman"/>
                <w:sz w:val="20"/>
              </w:rPr>
              <w:t xml:space="preserve">, COM TAMPA, ACOMPANHADO DE TALHERES DESCARTÁVEIS (GARFO E FACA). </w:t>
            </w:r>
          </w:p>
          <w:p w:rsidR="004625D3" w:rsidRPr="00A2059E" w:rsidRDefault="004625D3" w:rsidP="0066156E">
            <w:pPr>
              <w:jc w:val="both"/>
              <w:rPr>
                <w:rFonts w:ascii="Times New Roman" w:hAnsi="Times New Roman"/>
                <w:sz w:val="20"/>
              </w:rPr>
            </w:pPr>
          </w:p>
          <w:p w:rsidR="004625D3" w:rsidRPr="00A2059E" w:rsidRDefault="004625D3" w:rsidP="0066156E">
            <w:pPr>
              <w:pStyle w:val="Default"/>
              <w:jc w:val="both"/>
              <w:rPr>
                <w:b/>
                <w:sz w:val="20"/>
                <w:szCs w:val="20"/>
              </w:rPr>
            </w:pPr>
            <w:r w:rsidRPr="00A2059E">
              <w:rPr>
                <w:b/>
                <w:sz w:val="20"/>
                <w:szCs w:val="20"/>
              </w:rPr>
              <w:t>VALOR DA R</w:t>
            </w:r>
            <w:r>
              <w:rPr>
                <w:b/>
                <w:sz w:val="20"/>
                <w:szCs w:val="20"/>
              </w:rPr>
              <w:t>EFEIÇÃO (KG): R$ 10,00</w:t>
            </w:r>
          </w:p>
          <w:p w:rsidR="004625D3" w:rsidRPr="00A2059E" w:rsidRDefault="004625D3" w:rsidP="0066156E">
            <w:pPr>
              <w:pStyle w:val="Default"/>
              <w:jc w:val="both"/>
              <w:rPr>
                <w:b/>
                <w:sz w:val="20"/>
                <w:szCs w:val="20"/>
              </w:rPr>
            </w:pPr>
          </w:p>
          <w:p w:rsidR="004625D3" w:rsidRPr="00A2059E" w:rsidRDefault="004625D3" w:rsidP="0066156E">
            <w:pPr>
              <w:pStyle w:val="Default"/>
              <w:jc w:val="both"/>
              <w:rPr>
                <w:b/>
                <w:sz w:val="20"/>
                <w:szCs w:val="20"/>
              </w:rPr>
            </w:pPr>
          </w:p>
          <w:p w:rsidR="004625D3" w:rsidRPr="00C82D23" w:rsidRDefault="004625D3" w:rsidP="00C82D23">
            <w:pPr>
              <w:pStyle w:val="Default"/>
              <w:jc w:val="both"/>
              <w:rPr>
                <w:b/>
                <w:sz w:val="20"/>
                <w:szCs w:val="20"/>
              </w:rPr>
            </w:pPr>
            <w:r w:rsidRPr="00A2059E">
              <w:rPr>
                <w:b/>
                <w:sz w:val="20"/>
                <w:szCs w:val="20"/>
              </w:rPr>
              <w:t xml:space="preserve">VALOR DO </w:t>
            </w:r>
            <w:r>
              <w:rPr>
                <w:b/>
                <w:sz w:val="20"/>
                <w:szCs w:val="20"/>
              </w:rPr>
              <w:t>SUCO: R$ 15,00</w:t>
            </w:r>
          </w:p>
        </w:tc>
        <w:tc>
          <w:tcPr>
            <w:tcW w:w="1071" w:type="pct"/>
          </w:tcPr>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Pr="00A2059E" w:rsidRDefault="004625D3" w:rsidP="0066156E">
            <w:pPr>
              <w:rPr>
                <w:rFonts w:ascii="Times New Roman" w:hAnsi="Times New Roman"/>
                <w:sz w:val="20"/>
              </w:rPr>
            </w:pPr>
            <w:r>
              <w:rPr>
                <w:rFonts w:ascii="Times New Roman" w:hAnsi="Times New Roman"/>
                <w:sz w:val="20"/>
              </w:rPr>
              <w:t>25,00</w:t>
            </w:r>
          </w:p>
        </w:tc>
        <w:tc>
          <w:tcPr>
            <w:tcW w:w="643" w:type="pct"/>
          </w:tcPr>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Default="004625D3" w:rsidP="0066156E">
            <w:pPr>
              <w:rPr>
                <w:rFonts w:ascii="Times New Roman" w:hAnsi="Times New Roman"/>
                <w:sz w:val="20"/>
              </w:rPr>
            </w:pPr>
          </w:p>
          <w:p w:rsidR="004625D3" w:rsidRPr="00A2059E" w:rsidRDefault="004625D3" w:rsidP="0066156E">
            <w:pPr>
              <w:rPr>
                <w:rFonts w:ascii="Times New Roman" w:hAnsi="Times New Roman"/>
                <w:sz w:val="20"/>
              </w:rPr>
            </w:pPr>
            <w:r>
              <w:rPr>
                <w:rFonts w:ascii="Times New Roman" w:hAnsi="Times New Roman"/>
                <w:sz w:val="20"/>
              </w:rPr>
              <w:t>15.000,00</w:t>
            </w:r>
          </w:p>
        </w:tc>
      </w:tr>
    </w:tbl>
    <w:p w:rsidR="004625D3" w:rsidRDefault="004625D3" w:rsidP="004625D3">
      <w:pPr>
        <w:jc w:val="both"/>
        <w:rPr>
          <w:rFonts w:ascii="Arial" w:hAnsi="Arial" w:cs="Arial"/>
          <w:b/>
          <w:sz w:val="20"/>
          <w:szCs w:val="20"/>
        </w:rPr>
      </w:pPr>
    </w:p>
    <w:p w:rsidR="006F4872" w:rsidRPr="002D0A79" w:rsidRDefault="0030406D" w:rsidP="006F4872">
      <w:pPr>
        <w:autoSpaceDE w:val="0"/>
        <w:autoSpaceDN w:val="0"/>
        <w:adjustRightInd w:val="0"/>
        <w:jc w:val="both"/>
        <w:rPr>
          <w:rFonts w:ascii="Arial" w:hAnsi="Arial" w:cs="Arial"/>
          <w:b/>
          <w:color w:val="000000"/>
          <w:u w:val="single"/>
        </w:rPr>
      </w:pPr>
      <w:r w:rsidRPr="002D0A79">
        <w:rPr>
          <w:rFonts w:ascii="Arial" w:hAnsi="Arial" w:cs="Arial"/>
          <w:b/>
          <w:sz w:val="20"/>
          <w:szCs w:val="20"/>
          <w:u w:val="single"/>
        </w:rPr>
        <w:t xml:space="preserve">6.2 </w:t>
      </w:r>
      <w:proofErr w:type="gramStart"/>
      <w:r w:rsidR="006F4872" w:rsidRPr="002D0A79">
        <w:rPr>
          <w:rFonts w:ascii="Arial" w:hAnsi="Arial" w:cs="Arial"/>
          <w:b/>
          <w:color w:val="000000"/>
          <w:u w:val="single"/>
        </w:rPr>
        <w:t>Na presente</w:t>
      </w:r>
      <w:proofErr w:type="gramEnd"/>
      <w:r w:rsidR="006F4872" w:rsidRPr="002D0A79">
        <w:rPr>
          <w:rFonts w:ascii="Arial" w:hAnsi="Arial" w:cs="Arial"/>
          <w:b/>
          <w:color w:val="000000"/>
          <w:u w:val="single"/>
        </w:rPr>
        <w:t xml:space="preserve"> contratação será concedido tratamento diferenciado para as microempresas, empresas de pequeno porte e equiparadas, com o objetivo de </w:t>
      </w:r>
      <w:r w:rsidR="006F4872" w:rsidRPr="002D0A79">
        <w:rPr>
          <w:rFonts w:ascii="Arial" w:hAnsi="Arial" w:cs="Arial"/>
          <w:b/>
          <w:color w:val="000000"/>
          <w:u w:val="single"/>
        </w:rPr>
        <w:lastRenderedPageBreak/>
        <w:t xml:space="preserve">promover o desenvolvimento econômico e social no âmbito municipal e regional, a ampliação da eficiência das políticas públicas e o incentivo à inovação tecnológica, sendo a participação condicionada a localização da sua sede ou filial na seguinte delimitação geográfica: </w:t>
      </w:r>
    </w:p>
    <w:p w:rsidR="006F4872" w:rsidRPr="002D0A79" w:rsidRDefault="006F4872" w:rsidP="006F4872">
      <w:pPr>
        <w:autoSpaceDE w:val="0"/>
        <w:autoSpaceDN w:val="0"/>
        <w:adjustRightInd w:val="0"/>
        <w:jc w:val="both"/>
        <w:rPr>
          <w:rFonts w:ascii="Arial" w:hAnsi="Arial" w:cs="Arial"/>
          <w:b/>
          <w:u w:val="single"/>
        </w:rPr>
      </w:pPr>
    </w:p>
    <w:p w:rsidR="006F4872" w:rsidRPr="002D0A79" w:rsidRDefault="006F4872" w:rsidP="006F4872">
      <w:pPr>
        <w:autoSpaceDE w:val="0"/>
        <w:autoSpaceDN w:val="0"/>
        <w:adjustRightInd w:val="0"/>
        <w:jc w:val="both"/>
        <w:rPr>
          <w:rFonts w:ascii="Arial" w:hAnsi="Arial" w:cs="Arial"/>
          <w:b/>
          <w:u w:val="single"/>
        </w:rPr>
      </w:pPr>
      <w:r w:rsidRPr="002D0A79">
        <w:rPr>
          <w:rFonts w:ascii="Arial" w:hAnsi="Arial" w:cs="Arial"/>
          <w:b/>
          <w:u w:val="single"/>
        </w:rPr>
        <w:t xml:space="preserve">a) Para os itens cujos valores sejam de até R$ 80.000,00 (oitenta mil reais) haverá a exclusividade de 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82" w:history="1">
        <w:r w:rsidRPr="002D0A79">
          <w:rPr>
            <w:rStyle w:val="Hyperlink"/>
            <w:rFonts w:ascii="Arial" w:hAnsi="Arial" w:cs="Arial"/>
            <w:b/>
          </w:rPr>
          <w:t>https://www.mg.gov.br/sites/default/files/paginas/arquivos/2016/ligminas_10_2_04_listamesomicro.pdf</w:t>
        </w:r>
      </w:hyperlink>
    </w:p>
    <w:p w:rsidR="006F4872" w:rsidRPr="002D0A79" w:rsidRDefault="006F4872" w:rsidP="006F4872">
      <w:pPr>
        <w:autoSpaceDE w:val="0"/>
        <w:autoSpaceDN w:val="0"/>
        <w:adjustRightInd w:val="0"/>
        <w:jc w:val="both"/>
        <w:rPr>
          <w:rFonts w:ascii="Arial" w:hAnsi="Arial" w:cs="Arial"/>
          <w:b/>
          <w:u w:val="single"/>
        </w:rPr>
      </w:pPr>
    </w:p>
    <w:p w:rsidR="00B600FA" w:rsidRDefault="006F4872" w:rsidP="00B600FA">
      <w:pPr>
        <w:autoSpaceDE w:val="0"/>
        <w:autoSpaceDN w:val="0"/>
        <w:adjustRightInd w:val="0"/>
        <w:jc w:val="both"/>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002D0A79" w:rsidRPr="002D0A79">
        <w:rPr>
          <w:rFonts w:ascii="Arial" w:hAnsi="Arial" w:cs="Arial"/>
          <w:b/>
          <w:u w:val="single"/>
        </w:rPr>
        <w:t xml:space="preserve">participação de </w:t>
      </w:r>
      <w:r w:rsidR="002D0A79" w:rsidRPr="002D0A79">
        <w:rPr>
          <w:rFonts w:ascii="Arial" w:hAnsi="Arial" w:cs="Arial"/>
          <w:b/>
          <w:color w:val="000000"/>
          <w:u w:val="single"/>
        </w:rPr>
        <w:t>microempresas, empresas de pequeno porte e equiparadas</w:t>
      </w:r>
      <w:r w:rsidR="002D0A79"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83" w:history="1">
        <w:r w:rsidR="002D0A79" w:rsidRPr="002D0A79">
          <w:rPr>
            <w:rStyle w:val="Hyperlink"/>
            <w:rFonts w:ascii="Arial" w:hAnsi="Arial" w:cs="Arial"/>
            <w:b/>
          </w:rPr>
          <w:t>https://www.mg.gov.br/sites/default/files/paginas/arquivos/2016/ligminas_10_2_04_listamesomicro.pdf</w:t>
        </w:r>
      </w:hyperlink>
    </w:p>
    <w:p w:rsidR="00B600FA" w:rsidRDefault="00B600FA" w:rsidP="00B600FA">
      <w:pPr>
        <w:autoSpaceDE w:val="0"/>
        <w:autoSpaceDN w:val="0"/>
        <w:adjustRightInd w:val="0"/>
        <w:jc w:val="both"/>
      </w:pPr>
    </w:p>
    <w:p w:rsidR="00B600FA" w:rsidRPr="00B600FA" w:rsidRDefault="006F4872" w:rsidP="00B600FA">
      <w:pPr>
        <w:pStyle w:val="PargrafodaLista"/>
        <w:numPr>
          <w:ilvl w:val="1"/>
          <w:numId w:val="47"/>
        </w:numPr>
        <w:autoSpaceDE w:val="0"/>
        <w:autoSpaceDN w:val="0"/>
        <w:adjustRightInd w:val="0"/>
        <w:jc w:val="both"/>
        <w:rPr>
          <w:rFonts w:ascii="Arial" w:hAnsi="Arial" w:cs="Arial"/>
          <w:b/>
          <w:u w:val="single"/>
        </w:rPr>
      </w:pPr>
      <w:r w:rsidRPr="00B600FA">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B600FA">
        <w:rPr>
          <w:rFonts w:ascii="Arial" w:hAnsi="Arial" w:cs="Arial"/>
          <w:b/>
          <w:u w:val="single"/>
        </w:rPr>
        <w:t xml:space="preserve"> sediadas </w:t>
      </w:r>
      <w:r w:rsidR="002D0A79" w:rsidRPr="00B600FA">
        <w:rPr>
          <w:rFonts w:ascii="Arial" w:hAnsi="Arial" w:cs="Arial"/>
          <w:b/>
          <w:u w:val="single"/>
        </w:rPr>
        <w:t xml:space="preserve">(matriz ou filial participante) </w:t>
      </w:r>
      <w:r w:rsidRPr="00B600FA">
        <w:rPr>
          <w:rFonts w:ascii="Arial" w:hAnsi="Arial" w:cs="Arial"/>
          <w:b/>
          <w:u w:val="single"/>
        </w:rPr>
        <w:t xml:space="preserve">na Microrregião de Montes Claros/MG, </w:t>
      </w:r>
      <w:r w:rsidRPr="00B600FA">
        <w:rPr>
          <w:rFonts w:ascii="Arial" w:hAnsi="Arial" w:cs="Arial"/>
          <w:b/>
          <w:color w:val="000000"/>
          <w:u w:val="single"/>
        </w:rPr>
        <w:t>em detrimento da cota destinada a amp</w:t>
      </w:r>
      <w:r w:rsidR="002D0A79" w:rsidRPr="00B600FA">
        <w:rPr>
          <w:rFonts w:ascii="Arial" w:hAnsi="Arial" w:cs="Arial"/>
          <w:b/>
          <w:color w:val="000000"/>
          <w:u w:val="single"/>
        </w:rPr>
        <w:t>l</w:t>
      </w:r>
      <w:r w:rsidRPr="00B600FA">
        <w:rPr>
          <w:rFonts w:ascii="Arial" w:hAnsi="Arial" w:cs="Arial"/>
          <w:b/>
          <w:color w:val="000000"/>
          <w:u w:val="single"/>
        </w:rPr>
        <w:t xml:space="preserve">a participação, desde que a eventual diferença do valor final </w:t>
      </w:r>
      <w:r w:rsidR="002D0A79" w:rsidRPr="00B600FA">
        <w:rPr>
          <w:rFonts w:ascii="Arial" w:hAnsi="Arial" w:cs="Arial"/>
          <w:b/>
          <w:color w:val="000000"/>
          <w:u w:val="single"/>
        </w:rPr>
        <w:t xml:space="preserve">da proposta vencedora da </w:t>
      </w:r>
      <w:r w:rsidRPr="00B600FA">
        <w:rPr>
          <w:rFonts w:ascii="Arial" w:hAnsi="Arial" w:cs="Arial"/>
          <w:b/>
          <w:color w:val="000000"/>
          <w:u w:val="single"/>
        </w:rPr>
        <w:t xml:space="preserve">cota exclusiva e a de ampla participação </w:t>
      </w:r>
      <w:proofErr w:type="gramStart"/>
      <w:r w:rsidRPr="00B600FA">
        <w:rPr>
          <w:rFonts w:ascii="Arial" w:hAnsi="Arial" w:cs="Arial"/>
          <w:b/>
          <w:color w:val="000000"/>
          <w:u w:val="single"/>
        </w:rPr>
        <w:t>seja</w:t>
      </w:r>
      <w:proofErr w:type="gramEnd"/>
      <w:r w:rsidRPr="00B600FA">
        <w:rPr>
          <w:rFonts w:ascii="Arial" w:hAnsi="Arial" w:cs="Arial"/>
          <w:b/>
          <w:color w:val="000000"/>
          <w:u w:val="single"/>
        </w:rPr>
        <w:t xml:space="preserve"> de até 10% (dez por cento).  </w:t>
      </w:r>
    </w:p>
    <w:p w:rsidR="00B600FA" w:rsidRPr="00B600FA" w:rsidRDefault="00B600FA" w:rsidP="00B600FA">
      <w:pPr>
        <w:pStyle w:val="PargrafodaLista"/>
        <w:autoSpaceDE w:val="0"/>
        <w:autoSpaceDN w:val="0"/>
        <w:adjustRightInd w:val="0"/>
        <w:ind w:left="360"/>
        <w:jc w:val="both"/>
        <w:rPr>
          <w:rFonts w:ascii="Arial" w:hAnsi="Arial" w:cs="Arial"/>
          <w:b/>
          <w:u w:val="single"/>
        </w:rPr>
      </w:pPr>
    </w:p>
    <w:p w:rsidR="006F4872" w:rsidRPr="00B600FA" w:rsidRDefault="006F4872" w:rsidP="00B600FA">
      <w:pPr>
        <w:pStyle w:val="PargrafodaLista"/>
        <w:numPr>
          <w:ilvl w:val="1"/>
          <w:numId w:val="47"/>
        </w:numPr>
        <w:autoSpaceDE w:val="0"/>
        <w:autoSpaceDN w:val="0"/>
        <w:adjustRightInd w:val="0"/>
        <w:jc w:val="both"/>
        <w:rPr>
          <w:rFonts w:ascii="Arial" w:hAnsi="Arial" w:cs="Arial"/>
          <w:b/>
          <w:u w:val="single"/>
        </w:rPr>
      </w:pPr>
      <w:r w:rsidRPr="00B600FA">
        <w:rPr>
          <w:rFonts w:ascii="Arial" w:hAnsi="Arial" w:cs="Arial"/>
          <w:b/>
          <w:u w:val="single"/>
        </w:rPr>
        <w:t>Havendo a atualização da Microrregião pelo Estado de Minas Gerais, com a inclusão ou exclusão de Município, esta será imediatamente aplicada.</w:t>
      </w:r>
    </w:p>
    <w:p w:rsidR="006F4872" w:rsidRDefault="006F4872" w:rsidP="006F4872">
      <w:pPr>
        <w:autoSpaceDE w:val="0"/>
        <w:autoSpaceDN w:val="0"/>
        <w:adjustRightInd w:val="0"/>
        <w:jc w:val="both"/>
        <w:rPr>
          <w:rFonts w:ascii="Times New Roman" w:hAnsi="Times New Roman"/>
        </w:rPr>
      </w:pPr>
    </w:p>
    <w:p w:rsidR="002D0A79" w:rsidRPr="00F8273D" w:rsidRDefault="002D0A79" w:rsidP="006F4872">
      <w:pPr>
        <w:autoSpaceDE w:val="0"/>
        <w:autoSpaceDN w:val="0"/>
        <w:adjustRightInd w:val="0"/>
        <w:jc w:val="both"/>
        <w:rPr>
          <w:rFonts w:ascii="Times New Roman" w:hAnsi="Times New Roman"/>
        </w:rPr>
      </w:pPr>
    </w:p>
    <w:p w:rsidR="0030406D" w:rsidRPr="009F735B" w:rsidRDefault="0030406D" w:rsidP="0030406D">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LEVANTAMENTO E JUSTIFICATIVA DA ESCOLHA DO TIPO DE SOLUÇÃO A CONTRATAR:</w:t>
      </w:r>
    </w:p>
    <w:p w:rsidR="00341E69" w:rsidRPr="00511CEE" w:rsidRDefault="0030406D" w:rsidP="00341E69">
      <w:pPr>
        <w:pStyle w:val="Ttulo1"/>
        <w:spacing w:line="276" w:lineRule="auto"/>
        <w:jc w:val="both"/>
        <w:rPr>
          <w:rFonts w:ascii="Arial" w:hAnsi="Arial" w:cs="Arial"/>
          <w:b w:val="0"/>
          <w:i/>
          <w:color w:val="auto"/>
          <w:sz w:val="20"/>
          <w:szCs w:val="20"/>
        </w:rPr>
      </w:pPr>
      <w:r w:rsidRPr="00511CEE">
        <w:rPr>
          <w:rFonts w:ascii="Arial" w:hAnsi="Arial" w:cs="Arial"/>
          <w:b w:val="0"/>
          <w:color w:val="auto"/>
          <w:sz w:val="20"/>
          <w:szCs w:val="20"/>
        </w:rPr>
        <w:t xml:space="preserve">7.1 A solicitação em relação </w:t>
      </w:r>
      <w:proofErr w:type="gramStart"/>
      <w:r w:rsidRPr="00511CEE">
        <w:rPr>
          <w:rFonts w:ascii="Arial" w:hAnsi="Arial" w:cs="Arial"/>
          <w:b w:val="0"/>
          <w:color w:val="auto"/>
          <w:sz w:val="20"/>
          <w:szCs w:val="20"/>
        </w:rPr>
        <w:t>a</w:t>
      </w:r>
      <w:proofErr w:type="gramEnd"/>
      <w:r w:rsidRPr="00511CEE">
        <w:rPr>
          <w:rFonts w:ascii="Arial" w:hAnsi="Arial" w:cs="Arial"/>
          <w:b w:val="0"/>
          <w:color w:val="auto"/>
          <w:sz w:val="20"/>
          <w:szCs w:val="20"/>
        </w:rPr>
        <w:t xml:space="preserve"> aquisição se justifica em razão da solicitação realizada pela equipe da </w:t>
      </w:r>
      <w:r w:rsidR="00DD66BF" w:rsidRPr="00511CEE">
        <w:rPr>
          <w:rFonts w:ascii="Arial" w:hAnsi="Arial" w:cs="Arial"/>
          <w:b w:val="0"/>
          <w:color w:val="auto"/>
          <w:sz w:val="20"/>
          <w:szCs w:val="20"/>
        </w:rPr>
        <w:t xml:space="preserve">Secretaria Municipal de </w:t>
      </w:r>
      <w:r w:rsidR="00BB680E" w:rsidRPr="00511CEE">
        <w:rPr>
          <w:rFonts w:ascii="Arial" w:hAnsi="Arial" w:cs="Arial"/>
          <w:b w:val="0"/>
          <w:color w:val="auto"/>
          <w:sz w:val="20"/>
          <w:szCs w:val="20"/>
        </w:rPr>
        <w:t>Administração</w:t>
      </w:r>
      <w:r w:rsidR="00DD66BF" w:rsidRPr="00511CEE">
        <w:rPr>
          <w:rFonts w:ascii="Arial" w:hAnsi="Arial" w:cs="Arial"/>
          <w:b w:val="0"/>
          <w:color w:val="auto"/>
          <w:sz w:val="20"/>
          <w:szCs w:val="20"/>
        </w:rPr>
        <w:t>,</w:t>
      </w:r>
      <w:r w:rsidRPr="00511CEE">
        <w:rPr>
          <w:rFonts w:ascii="Arial" w:hAnsi="Arial" w:cs="Arial"/>
          <w:b w:val="0"/>
          <w:color w:val="auto"/>
          <w:sz w:val="20"/>
          <w:szCs w:val="20"/>
        </w:rPr>
        <w:t xml:space="preserve"> visando </w:t>
      </w:r>
      <w:r w:rsidR="00A53992" w:rsidRPr="00511CEE">
        <w:rPr>
          <w:rFonts w:ascii="Arial" w:hAnsi="Arial" w:cs="Arial"/>
          <w:b w:val="0"/>
          <w:color w:val="auto"/>
          <w:sz w:val="20"/>
          <w:szCs w:val="20"/>
        </w:rPr>
        <w:t>o</w:t>
      </w:r>
      <w:r w:rsidRPr="00511CEE">
        <w:rPr>
          <w:rFonts w:ascii="Arial" w:hAnsi="Arial" w:cs="Arial"/>
          <w:b w:val="0"/>
          <w:color w:val="auto"/>
          <w:sz w:val="20"/>
          <w:szCs w:val="20"/>
        </w:rPr>
        <w:t xml:space="preserve"> </w:t>
      </w:r>
      <w:r w:rsidR="0017054E" w:rsidRPr="00511CEE">
        <w:rPr>
          <w:rFonts w:ascii="Arial" w:eastAsia="Calibri" w:hAnsi="Arial" w:cs="Arial"/>
          <w:b w:val="0"/>
          <w:color w:val="auto"/>
          <w:sz w:val="20"/>
          <w:szCs w:val="20"/>
          <w:shd w:val="clear" w:color="auto" w:fill="FFFFFF"/>
        </w:rPr>
        <w:t xml:space="preserve">REGISTRO DE PREÇOS PARA FUTURA E EVENTUAL </w:t>
      </w:r>
      <w:r w:rsidR="0017054E" w:rsidRPr="00511CEE">
        <w:rPr>
          <w:rFonts w:ascii="Arial" w:hAnsi="Arial" w:cs="Arial"/>
          <w:b w:val="0"/>
          <w:color w:val="auto"/>
          <w:sz w:val="20"/>
          <w:szCs w:val="20"/>
        </w:rPr>
        <w:t>AQUISIÇÃO DE REFEIÇÕES E MARMITEX, PARA ATENDIMENTO DAS DEMANDAS DAS DIVERSAS SECRETARIAS DO MUNICICPIO DE LONTRA</w:t>
      </w:r>
      <w:r w:rsidR="00A53992" w:rsidRPr="00511CEE">
        <w:rPr>
          <w:rFonts w:ascii="Arial" w:hAnsi="Arial" w:cs="Arial"/>
          <w:b w:val="0"/>
          <w:color w:val="auto"/>
          <w:sz w:val="20"/>
          <w:szCs w:val="20"/>
        </w:rPr>
        <w:t>.</w:t>
      </w:r>
      <w:r w:rsidR="00D6515E" w:rsidRPr="00511CEE">
        <w:rPr>
          <w:rFonts w:ascii="Arial" w:hAnsi="Arial" w:cs="Arial"/>
          <w:b w:val="0"/>
          <w:color w:val="auto"/>
          <w:sz w:val="20"/>
          <w:szCs w:val="20"/>
        </w:rPr>
        <w:t xml:space="preserve"> </w:t>
      </w:r>
      <w:r w:rsidR="00341E69" w:rsidRPr="00511CEE">
        <w:rPr>
          <w:rFonts w:ascii="Arial" w:hAnsi="Arial" w:cs="Arial"/>
          <w:b w:val="0"/>
          <w:color w:val="auto"/>
          <w:sz w:val="20"/>
          <w:szCs w:val="20"/>
        </w:rPr>
        <w:t xml:space="preserve"> A contratação de Fornecedores para atendimento do objeto citado faz-se necessário devido à necessidade de fornecimento de alimentação/refeições a funcionários do município de Lontra que tenham direito a este benefício, a autoridades em visita ou a trabalho no Município, bem como a funcionários em campanhas de vacinação e em atividades especiais.</w:t>
      </w:r>
    </w:p>
    <w:p w:rsidR="00341E69" w:rsidRPr="00511CEE" w:rsidRDefault="00341E69" w:rsidP="00341E69">
      <w:pPr>
        <w:pStyle w:val="PargrafodaLista"/>
        <w:ind w:left="0"/>
        <w:jc w:val="both"/>
        <w:rPr>
          <w:rFonts w:ascii="Arial" w:hAnsi="Arial" w:cs="Arial"/>
          <w:sz w:val="20"/>
          <w:szCs w:val="20"/>
        </w:rPr>
      </w:pPr>
      <w:r w:rsidRPr="00511CEE">
        <w:rPr>
          <w:rFonts w:ascii="Arial" w:eastAsia="Calibri" w:hAnsi="Arial" w:cs="Arial"/>
          <w:sz w:val="20"/>
          <w:szCs w:val="20"/>
        </w:rPr>
        <w:t>Embora não haja um Plano Anual de Contratações formalizado, a necessidade de promover a aquisição de refeições está alinhada com as diretrizes e objetivos estratégicos da Administração Municipal, especialmente no que diz respeito ao atendimento dos servidores, nos temos da justificativa apresentada</w:t>
      </w:r>
      <w:r w:rsidRPr="00511CEE">
        <w:rPr>
          <w:rFonts w:ascii="Arial" w:hAnsi="Arial" w:cs="Arial"/>
          <w:sz w:val="20"/>
          <w:szCs w:val="20"/>
        </w:rPr>
        <w:t>.</w:t>
      </w:r>
    </w:p>
    <w:p w:rsidR="00341E69" w:rsidRDefault="00341E69" w:rsidP="00A53992">
      <w:pPr>
        <w:spacing w:line="276" w:lineRule="auto"/>
        <w:jc w:val="both"/>
        <w:rPr>
          <w:rFonts w:ascii="Arial" w:hAnsi="Arial" w:cs="Arial"/>
          <w:sz w:val="20"/>
          <w:szCs w:val="20"/>
        </w:rPr>
      </w:pPr>
    </w:p>
    <w:p w:rsidR="00D6515E" w:rsidRDefault="00D6515E" w:rsidP="00D6515E">
      <w:pPr>
        <w:pStyle w:val="SemEspaamento"/>
        <w:jc w:val="both"/>
        <w:rPr>
          <w:rFonts w:ascii="Arial" w:hAnsi="Arial" w:cs="Arial"/>
          <w:sz w:val="20"/>
          <w:szCs w:val="20"/>
        </w:rPr>
      </w:pPr>
      <w:r>
        <w:rPr>
          <w:rFonts w:ascii="Arial" w:hAnsi="Arial" w:cs="Arial"/>
          <w:sz w:val="20"/>
          <w:szCs w:val="20"/>
        </w:rPr>
        <w:t xml:space="preserve">7.4 </w:t>
      </w:r>
      <w:r w:rsidRPr="005F3B55">
        <w:rPr>
          <w:rFonts w:ascii="Arial" w:hAnsi="Arial" w:cs="Arial"/>
          <w:sz w:val="20"/>
          <w:szCs w:val="20"/>
        </w:rPr>
        <w:t>Por meio da licitação, será possível selecionar fornecedores que atendam ao</w:t>
      </w:r>
      <w:r w:rsidR="0036378E">
        <w:rPr>
          <w:rFonts w:ascii="Arial" w:hAnsi="Arial" w:cs="Arial"/>
          <w:sz w:val="20"/>
          <w:szCs w:val="20"/>
        </w:rPr>
        <w:t xml:space="preserve"> fornecimento, garantindo a</w:t>
      </w:r>
      <w:proofErr w:type="gramStart"/>
      <w:r w:rsidR="0036378E">
        <w:rPr>
          <w:rFonts w:ascii="Arial" w:hAnsi="Arial" w:cs="Arial"/>
          <w:sz w:val="20"/>
          <w:szCs w:val="20"/>
        </w:rPr>
        <w:t xml:space="preserve"> </w:t>
      </w:r>
      <w:r w:rsidRPr="005F3B55">
        <w:rPr>
          <w:rFonts w:ascii="Arial" w:hAnsi="Arial" w:cs="Arial"/>
          <w:sz w:val="20"/>
          <w:szCs w:val="20"/>
        </w:rPr>
        <w:t xml:space="preserve"> </w:t>
      </w:r>
      <w:proofErr w:type="gramEnd"/>
      <w:r w:rsidRPr="005F3B55">
        <w:rPr>
          <w:rFonts w:ascii="Arial" w:hAnsi="Arial" w:cs="Arial"/>
          <w:sz w:val="20"/>
          <w:szCs w:val="20"/>
        </w:rPr>
        <w:t>qualidade e</w:t>
      </w:r>
      <w:r w:rsidR="0036378E">
        <w:rPr>
          <w:rFonts w:ascii="Arial" w:hAnsi="Arial" w:cs="Arial"/>
          <w:sz w:val="20"/>
          <w:szCs w:val="20"/>
        </w:rPr>
        <w:t xml:space="preserve"> </w:t>
      </w:r>
      <w:r w:rsidR="0017054E">
        <w:rPr>
          <w:rFonts w:ascii="Arial" w:hAnsi="Arial" w:cs="Arial"/>
          <w:sz w:val="20"/>
          <w:szCs w:val="20"/>
        </w:rPr>
        <w:t>eficiência</w:t>
      </w:r>
      <w:r w:rsidR="0036378E">
        <w:rPr>
          <w:rFonts w:ascii="Arial" w:hAnsi="Arial" w:cs="Arial"/>
          <w:sz w:val="20"/>
          <w:szCs w:val="20"/>
        </w:rPr>
        <w:t xml:space="preserve"> da contratação, além da </w:t>
      </w:r>
      <w:proofErr w:type="spellStart"/>
      <w:r w:rsidR="0036378E">
        <w:rPr>
          <w:rFonts w:ascii="Arial" w:hAnsi="Arial" w:cs="Arial"/>
          <w:sz w:val="20"/>
          <w:szCs w:val="20"/>
        </w:rPr>
        <w:t>vantajosidade</w:t>
      </w:r>
      <w:proofErr w:type="spellEnd"/>
      <w:r w:rsidR="0036378E">
        <w:rPr>
          <w:rFonts w:ascii="Arial" w:hAnsi="Arial" w:cs="Arial"/>
          <w:sz w:val="20"/>
          <w:szCs w:val="20"/>
        </w:rPr>
        <w:t>, mediante a aquisição através dos melhores preços apresentados</w:t>
      </w:r>
      <w:r w:rsidRPr="005F3B55">
        <w:rPr>
          <w:rFonts w:ascii="Arial" w:hAnsi="Arial" w:cs="Arial"/>
          <w:sz w:val="20"/>
          <w:szCs w:val="20"/>
        </w:rPr>
        <w:t>.</w:t>
      </w:r>
    </w:p>
    <w:p w:rsidR="00A52CB8" w:rsidRPr="007A4428" w:rsidRDefault="00D6515E" w:rsidP="0036378E">
      <w:pPr>
        <w:pStyle w:val="SemEspaamento"/>
        <w:jc w:val="both"/>
        <w:rPr>
          <w:rFonts w:ascii="Arial" w:hAnsi="Arial" w:cs="Arial"/>
          <w:w w:val="115"/>
          <w:sz w:val="20"/>
          <w:szCs w:val="20"/>
        </w:rPr>
      </w:pPr>
      <w:proofErr w:type="gramStart"/>
      <w:r>
        <w:rPr>
          <w:rFonts w:ascii="Arial" w:hAnsi="Arial" w:cs="Arial"/>
          <w:sz w:val="20"/>
          <w:szCs w:val="20"/>
        </w:rPr>
        <w:t xml:space="preserve">7.5 </w:t>
      </w:r>
      <w:r w:rsidR="00A52CB8" w:rsidRPr="007A4428">
        <w:rPr>
          <w:rFonts w:ascii="Arial" w:hAnsi="Arial" w:cs="Arial"/>
          <w:w w:val="115"/>
          <w:sz w:val="20"/>
          <w:szCs w:val="20"/>
        </w:rPr>
        <w:t>Solução 01</w:t>
      </w:r>
      <w:proofErr w:type="gramEnd"/>
      <w:r w:rsidR="00A52CB8" w:rsidRPr="007A4428">
        <w:rPr>
          <w:rFonts w:ascii="Arial" w:hAnsi="Arial" w:cs="Arial"/>
          <w:w w:val="115"/>
          <w:sz w:val="20"/>
          <w:szCs w:val="20"/>
        </w:rPr>
        <w:t>: é realizada a aquisição d</w:t>
      </w:r>
      <w:r w:rsidR="00A53992">
        <w:rPr>
          <w:rFonts w:ascii="Arial" w:hAnsi="Arial" w:cs="Arial"/>
          <w:w w:val="115"/>
          <w:sz w:val="20"/>
          <w:szCs w:val="20"/>
        </w:rPr>
        <w:t xml:space="preserve">os </w:t>
      </w:r>
      <w:r w:rsidR="0017054E">
        <w:rPr>
          <w:rFonts w:ascii="Arial" w:hAnsi="Arial" w:cs="Arial"/>
          <w:w w:val="115"/>
          <w:sz w:val="20"/>
          <w:szCs w:val="20"/>
        </w:rPr>
        <w:t>gêneros para a realização das refeições pelo próprio Município</w:t>
      </w:r>
      <w:r w:rsidR="00A52CB8" w:rsidRPr="007A4428">
        <w:rPr>
          <w:rFonts w:ascii="Arial" w:hAnsi="Arial" w:cs="Arial"/>
          <w:w w:val="115"/>
          <w:sz w:val="20"/>
          <w:szCs w:val="20"/>
        </w:rPr>
        <w:t>.</w:t>
      </w:r>
    </w:p>
    <w:p w:rsidR="00A52CB8" w:rsidRPr="007A4428" w:rsidRDefault="00A52CB8" w:rsidP="00A52CB8">
      <w:pPr>
        <w:pStyle w:val="Corpodetexto"/>
        <w:ind w:right="256"/>
        <w:jc w:val="both"/>
        <w:rPr>
          <w:rFonts w:ascii="Arial" w:hAnsi="Arial" w:cs="Arial"/>
          <w:sz w:val="20"/>
          <w:szCs w:val="20"/>
        </w:rPr>
      </w:pPr>
      <w:proofErr w:type="gramStart"/>
      <w:r>
        <w:rPr>
          <w:rFonts w:ascii="Arial" w:hAnsi="Arial" w:cs="Arial"/>
          <w:w w:val="115"/>
          <w:sz w:val="20"/>
          <w:szCs w:val="20"/>
        </w:rPr>
        <w:t>7.</w:t>
      </w:r>
      <w:r w:rsidR="0036378E">
        <w:rPr>
          <w:rFonts w:ascii="Arial" w:hAnsi="Arial" w:cs="Arial"/>
          <w:w w:val="115"/>
          <w:sz w:val="20"/>
          <w:szCs w:val="20"/>
        </w:rPr>
        <w:t>6</w:t>
      </w:r>
      <w:r>
        <w:rPr>
          <w:rFonts w:ascii="Arial" w:hAnsi="Arial" w:cs="Arial"/>
          <w:w w:val="115"/>
          <w:sz w:val="20"/>
          <w:szCs w:val="20"/>
        </w:rPr>
        <w:t xml:space="preserve"> </w:t>
      </w:r>
      <w:r w:rsidRPr="007A4428">
        <w:rPr>
          <w:rFonts w:ascii="Arial" w:hAnsi="Arial" w:cs="Arial"/>
          <w:w w:val="115"/>
          <w:sz w:val="20"/>
          <w:szCs w:val="20"/>
        </w:rPr>
        <w:t>Solução 02</w:t>
      </w:r>
      <w:proofErr w:type="gramEnd"/>
      <w:r w:rsidRPr="007A4428">
        <w:rPr>
          <w:rFonts w:ascii="Arial" w:hAnsi="Arial" w:cs="Arial"/>
          <w:w w:val="115"/>
          <w:sz w:val="20"/>
          <w:szCs w:val="20"/>
        </w:rPr>
        <w:t xml:space="preserve">: </w:t>
      </w:r>
      <w:r w:rsidRPr="007A4428">
        <w:rPr>
          <w:rFonts w:ascii="Arial" w:hAnsi="Arial" w:cs="Arial"/>
          <w:sz w:val="20"/>
          <w:szCs w:val="20"/>
        </w:rPr>
        <w:t xml:space="preserve">é realizada a contratação </w:t>
      </w:r>
      <w:r w:rsidR="0017054E">
        <w:rPr>
          <w:rFonts w:ascii="Arial" w:hAnsi="Arial" w:cs="Arial"/>
          <w:sz w:val="20"/>
          <w:szCs w:val="20"/>
        </w:rPr>
        <w:t>de empresa para o fornecimento das refeições</w:t>
      </w:r>
      <w:r w:rsidRPr="007A4428">
        <w:rPr>
          <w:rFonts w:ascii="Arial" w:hAnsi="Arial" w:cs="Arial"/>
          <w:sz w:val="20"/>
          <w:szCs w:val="20"/>
        </w:rPr>
        <w:t>.</w:t>
      </w:r>
    </w:p>
    <w:p w:rsidR="0017054E" w:rsidRDefault="00A52CB8" w:rsidP="00A52CB8">
      <w:pPr>
        <w:pStyle w:val="Corpodetexto"/>
        <w:ind w:right="256"/>
        <w:jc w:val="both"/>
        <w:rPr>
          <w:rFonts w:ascii="Arial" w:hAnsi="Arial" w:cs="Arial"/>
          <w:w w:val="115"/>
          <w:sz w:val="20"/>
          <w:szCs w:val="20"/>
        </w:rPr>
      </w:pPr>
      <w:proofErr w:type="gramStart"/>
      <w:r w:rsidRPr="007A4428">
        <w:rPr>
          <w:rFonts w:ascii="Arial" w:hAnsi="Arial" w:cs="Arial"/>
          <w:w w:val="115"/>
          <w:sz w:val="20"/>
          <w:szCs w:val="20"/>
        </w:rPr>
        <w:t>7.</w:t>
      </w:r>
      <w:r w:rsidR="0036378E">
        <w:rPr>
          <w:rFonts w:ascii="Arial" w:hAnsi="Arial" w:cs="Arial"/>
          <w:w w:val="115"/>
          <w:sz w:val="20"/>
          <w:szCs w:val="20"/>
        </w:rPr>
        <w:t>7</w:t>
      </w:r>
      <w:r>
        <w:rPr>
          <w:rFonts w:ascii="Arial" w:hAnsi="Arial" w:cs="Arial"/>
          <w:w w:val="115"/>
          <w:sz w:val="20"/>
          <w:szCs w:val="20"/>
        </w:rPr>
        <w:t xml:space="preserve"> </w:t>
      </w:r>
      <w:r w:rsidRPr="007A4428">
        <w:rPr>
          <w:rFonts w:ascii="Arial" w:hAnsi="Arial" w:cs="Arial"/>
          <w:w w:val="115"/>
          <w:sz w:val="20"/>
          <w:szCs w:val="20"/>
        </w:rPr>
        <w:t>Análise</w:t>
      </w:r>
      <w:proofErr w:type="gramEnd"/>
      <w:r w:rsidRPr="007A4428">
        <w:rPr>
          <w:rFonts w:ascii="Arial" w:hAnsi="Arial" w:cs="Arial"/>
          <w:w w:val="115"/>
          <w:sz w:val="20"/>
          <w:szCs w:val="20"/>
        </w:rPr>
        <w:t xml:space="preserve"> da solução: a solução 0</w:t>
      </w:r>
      <w:r w:rsidR="0017054E">
        <w:rPr>
          <w:rFonts w:ascii="Arial" w:hAnsi="Arial" w:cs="Arial"/>
          <w:w w:val="115"/>
          <w:sz w:val="20"/>
          <w:szCs w:val="20"/>
        </w:rPr>
        <w:t>2</w:t>
      </w:r>
      <w:r w:rsidRPr="007A4428">
        <w:rPr>
          <w:rFonts w:ascii="Arial" w:hAnsi="Arial" w:cs="Arial"/>
          <w:w w:val="115"/>
          <w:sz w:val="20"/>
          <w:szCs w:val="20"/>
        </w:rPr>
        <w:t xml:space="preserve"> é mais vantajosa</w:t>
      </w:r>
      <w:r w:rsidR="00D6515E">
        <w:rPr>
          <w:rFonts w:ascii="Arial" w:hAnsi="Arial" w:cs="Arial"/>
          <w:w w:val="115"/>
          <w:sz w:val="20"/>
          <w:szCs w:val="20"/>
        </w:rPr>
        <w:t xml:space="preserve">, </w:t>
      </w:r>
      <w:r w:rsidR="0017054E">
        <w:rPr>
          <w:rFonts w:ascii="Arial" w:hAnsi="Arial" w:cs="Arial"/>
          <w:w w:val="115"/>
          <w:sz w:val="20"/>
          <w:szCs w:val="20"/>
        </w:rPr>
        <w:t>visto</w:t>
      </w:r>
      <w:r w:rsidR="00D6515E">
        <w:rPr>
          <w:rFonts w:ascii="Arial" w:hAnsi="Arial" w:cs="Arial"/>
          <w:w w:val="115"/>
          <w:sz w:val="20"/>
          <w:szCs w:val="20"/>
        </w:rPr>
        <w:t xml:space="preserve"> que o Município </w:t>
      </w:r>
      <w:r w:rsidR="0017054E">
        <w:rPr>
          <w:rFonts w:ascii="Arial" w:hAnsi="Arial" w:cs="Arial"/>
          <w:w w:val="115"/>
          <w:sz w:val="20"/>
          <w:szCs w:val="20"/>
        </w:rPr>
        <w:t>não possui equipe para a realização e distribuição adequada das refeições, bem como necessita de fornecimento de refeições para servidores em trânsito, sendo portanto a solução mais viável, garantindo a eficiência da contratação.</w:t>
      </w:r>
    </w:p>
    <w:p w:rsidR="00A82095" w:rsidRPr="0058551A" w:rsidRDefault="00A52CB8" w:rsidP="00A82095">
      <w:pPr>
        <w:pStyle w:val="PargrafodaLista"/>
        <w:tabs>
          <w:tab w:val="left" w:pos="426"/>
        </w:tabs>
        <w:spacing w:line="276" w:lineRule="auto"/>
        <w:ind w:left="0"/>
        <w:jc w:val="both"/>
        <w:rPr>
          <w:rFonts w:ascii="Arial" w:hAnsi="Arial" w:cs="Arial"/>
          <w:b/>
          <w:sz w:val="20"/>
          <w:szCs w:val="20"/>
        </w:rPr>
      </w:pPr>
      <w:r w:rsidRPr="006802F4">
        <w:rPr>
          <w:rFonts w:ascii="Arial" w:hAnsi="Arial" w:cs="Arial"/>
          <w:sz w:val="20"/>
          <w:szCs w:val="20"/>
        </w:rPr>
        <w:t>7.</w:t>
      </w:r>
      <w:r w:rsidR="0036378E" w:rsidRPr="006802F4">
        <w:rPr>
          <w:rFonts w:ascii="Arial" w:hAnsi="Arial" w:cs="Arial"/>
          <w:sz w:val="20"/>
          <w:szCs w:val="20"/>
        </w:rPr>
        <w:t>8</w:t>
      </w:r>
      <w:r w:rsidRPr="006802F4">
        <w:rPr>
          <w:rFonts w:ascii="Arial" w:hAnsi="Arial" w:cs="Arial"/>
          <w:sz w:val="20"/>
          <w:szCs w:val="20"/>
        </w:rPr>
        <w:t xml:space="preserve"> </w:t>
      </w:r>
      <w:r w:rsidRPr="006802F4">
        <w:rPr>
          <w:rFonts w:ascii="Arial" w:hAnsi="Arial" w:cs="Arial"/>
          <w:w w:val="115"/>
          <w:sz w:val="20"/>
          <w:szCs w:val="20"/>
        </w:rPr>
        <w:t>A solução adotada foi a número 0</w:t>
      </w:r>
      <w:r w:rsidR="0017054E" w:rsidRPr="006802F4">
        <w:rPr>
          <w:rFonts w:ascii="Arial" w:hAnsi="Arial" w:cs="Arial"/>
          <w:w w:val="115"/>
          <w:sz w:val="20"/>
          <w:szCs w:val="20"/>
        </w:rPr>
        <w:t>2</w:t>
      </w:r>
      <w:r w:rsidRPr="006802F4">
        <w:rPr>
          <w:rFonts w:ascii="Arial" w:hAnsi="Arial" w:cs="Arial"/>
          <w:w w:val="115"/>
          <w:sz w:val="20"/>
          <w:szCs w:val="20"/>
        </w:rPr>
        <w:t>, pelo fato de atender a necessidade e a demanda da</w:t>
      </w:r>
      <w:r w:rsidR="00BE2759" w:rsidRPr="006802F4">
        <w:rPr>
          <w:rFonts w:ascii="Arial" w:hAnsi="Arial" w:cs="Arial"/>
          <w:w w:val="115"/>
          <w:sz w:val="20"/>
          <w:szCs w:val="20"/>
        </w:rPr>
        <w:t xml:space="preserve">s </w:t>
      </w:r>
      <w:r w:rsidR="0017054E" w:rsidRPr="006802F4">
        <w:rPr>
          <w:rFonts w:ascii="Arial" w:hAnsi="Arial" w:cs="Arial"/>
          <w:w w:val="115"/>
          <w:sz w:val="20"/>
          <w:szCs w:val="20"/>
        </w:rPr>
        <w:t>secretarias</w:t>
      </w:r>
      <w:r w:rsidR="00BE2759" w:rsidRPr="006802F4">
        <w:rPr>
          <w:rFonts w:ascii="Arial" w:hAnsi="Arial" w:cs="Arial"/>
          <w:w w:val="115"/>
          <w:sz w:val="20"/>
          <w:szCs w:val="20"/>
        </w:rPr>
        <w:t xml:space="preserve"> requisitantes</w:t>
      </w:r>
      <w:r w:rsidR="00A82095" w:rsidRPr="006802F4">
        <w:rPr>
          <w:rFonts w:ascii="Arial" w:hAnsi="Arial" w:cs="Arial"/>
          <w:sz w:val="20"/>
          <w:szCs w:val="20"/>
        </w:rPr>
        <w:t>.</w:t>
      </w:r>
      <w:r w:rsidR="00A82095">
        <w:rPr>
          <w:rFonts w:ascii="Arial" w:hAnsi="Arial" w:cs="Arial"/>
          <w:sz w:val="20"/>
          <w:szCs w:val="20"/>
        </w:rPr>
        <w:t xml:space="preserve"> </w:t>
      </w:r>
    </w:p>
    <w:p w:rsidR="00A52CB8" w:rsidRPr="007A4428" w:rsidRDefault="00A52CB8" w:rsidP="00A52CB8">
      <w:pPr>
        <w:pStyle w:val="Default"/>
        <w:spacing w:line="276" w:lineRule="auto"/>
        <w:jc w:val="both"/>
        <w:rPr>
          <w:rFonts w:ascii="Arial" w:hAnsi="Arial" w:cs="Arial"/>
          <w:sz w:val="20"/>
          <w:szCs w:val="20"/>
        </w:rPr>
      </w:pPr>
    </w:p>
    <w:p w:rsidR="0030406D" w:rsidRPr="009F735B" w:rsidRDefault="0030406D" w:rsidP="0030406D">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w:t>
      </w:r>
      <w:r w:rsidRPr="009F735B">
        <w:rPr>
          <w:rFonts w:ascii="Arial" w:hAnsi="Arial" w:cs="Arial"/>
          <w:b/>
          <w:sz w:val="20"/>
          <w:szCs w:val="20"/>
        </w:rPr>
        <w:t>DESCRIÇÃO DA SOLUÇÃO COMO UM TODO</w:t>
      </w:r>
    </w:p>
    <w:p w:rsidR="0030406D" w:rsidRPr="009F735B" w:rsidRDefault="0030406D" w:rsidP="0030406D">
      <w:pPr>
        <w:spacing w:line="360" w:lineRule="auto"/>
        <w:rPr>
          <w:rFonts w:ascii="Arial" w:hAnsi="Arial" w:cs="Arial"/>
          <w:b/>
          <w:sz w:val="20"/>
          <w:szCs w:val="20"/>
        </w:rPr>
      </w:pPr>
    </w:p>
    <w:p w:rsidR="0030406D" w:rsidRPr="00670AFD" w:rsidRDefault="0030406D" w:rsidP="0030406D">
      <w:pPr>
        <w:pStyle w:val="PargrafodaLista"/>
        <w:numPr>
          <w:ilvl w:val="1"/>
          <w:numId w:val="0"/>
        </w:numPr>
        <w:tabs>
          <w:tab w:val="left" w:pos="426"/>
        </w:tabs>
        <w:spacing w:line="360" w:lineRule="auto"/>
        <w:jc w:val="both"/>
        <w:rPr>
          <w:rFonts w:ascii="Arial" w:hAnsi="Arial" w:cs="Arial"/>
          <w:sz w:val="20"/>
          <w:szCs w:val="20"/>
        </w:rPr>
      </w:pPr>
      <w:proofErr w:type="gramStart"/>
      <w:r w:rsidRPr="006802F4">
        <w:rPr>
          <w:rFonts w:ascii="Arial" w:hAnsi="Arial" w:cs="Arial"/>
          <w:sz w:val="20"/>
          <w:szCs w:val="20"/>
        </w:rPr>
        <w:t>8.1 Contratação</w:t>
      </w:r>
      <w:proofErr w:type="gramEnd"/>
      <w:r w:rsidRPr="006802F4">
        <w:rPr>
          <w:rFonts w:ascii="Arial" w:hAnsi="Arial" w:cs="Arial"/>
          <w:sz w:val="20"/>
          <w:szCs w:val="20"/>
        </w:rPr>
        <w:t xml:space="preserve"> de Empresa especializada para </w:t>
      </w:r>
      <w:r w:rsidR="0017054E" w:rsidRPr="006802F4">
        <w:rPr>
          <w:rFonts w:ascii="Arial" w:eastAsia="Calibri" w:hAnsi="Arial" w:cs="Arial"/>
          <w:b/>
          <w:color w:val="000000" w:themeColor="text1"/>
          <w:sz w:val="20"/>
          <w:szCs w:val="20"/>
          <w:shd w:val="clear" w:color="auto" w:fill="FFFFFF"/>
        </w:rPr>
        <w:t xml:space="preserve">REGISTRO DE PREÇOS PARA FUTURA E EVENTUAL </w:t>
      </w:r>
      <w:r w:rsidR="0017054E" w:rsidRPr="006802F4">
        <w:rPr>
          <w:rFonts w:ascii="Arial" w:hAnsi="Arial" w:cs="Arial"/>
          <w:b/>
          <w:sz w:val="20"/>
          <w:szCs w:val="20"/>
        </w:rPr>
        <w:t>AQUISIÇÃO DE REFEIÇÕES E MARMITEX, PARA ATENDIMENTO DAS DEMANDAS DAS DIVERSAS SECRETARIAS DO MUNICICPIO DE LONTRA</w:t>
      </w:r>
      <w:r w:rsidRPr="006802F4">
        <w:rPr>
          <w:rFonts w:ascii="Arial" w:hAnsi="Arial" w:cs="Arial"/>
          <w:b/>
        </w:rPr>
        <w:t xml:space="preserve">, </w:t>
      </w:r>
      <w:r w:rsidRPr="006802F4">
        <w:rPr>
          <w:rFonts w:ascii="Arial" w:hAnsi="Arial" w:cs="Arial"/>
          <w:sz w:val="20"/>
          <w:szCs w:val="20"/>
        </w:rPr>
        <w:t xml:space="preserve">através de </w:t>
      </w:r>
      <w:r w:rsidRPr="006802F4">
        <w:rPr>
          <w:rFonts w:ascii="Arial" w:hAnsi="Arial" w:cs="Arial"/>
          <w:color w:val="000000"/>
          <w:sz w:val="20"/>
          <w:szCs w:val="20"/>
        </w:rPr>
        <w:t>procedimentos para realização, mediante</w:t>
      </w:r>
      <w:r w:rsidRPr="00670AFD">
        <w:rPr>
          <w:rFonts w:ascii="Arial" w:hAnsi="Arial" w:cs="Arial"/>
          <w:color w:val="000000"/>
          <w:sz w:val="20"/>
          <w:szCs w:val="20"/>
        </w:rPr>
        <w:t xml:space="preserve"> licitação na modalidade pregão</w:t>
      </w:r>
      <w:r>
        <w:rPr>
          <w:rFonts w:ascii="Arial" w:hAnsi="Arial" w:cs="Arial"/>
          <w:color w:val="000000"/>
          <w:sz w:val="20"/>
          <w:szCs w:val="20"/>
        </w:rPr>
        <w:t>,</w:t>
      </w:r>
      <w:r w:rsidRPr="00670AFD">
        <w:rPr>
          <w:rFonts w:ascii="Arial" w:hAnsi="Arial" w:cs="Arial"/>
          <w:color w:val="000000"/>
          <w:sz w:val="20"/>
          <w:szCs w:val="20"/>
        </w:rPr>
        <w:t xml:space="preserve"> </w:t>
      </w:r>
      <w:r>
        <w:rPr>
          <w:rFonts w:ascii="Arial" w:hAnsi="Arial" w:cs="Arial"/>
          <w:color w:val="000000"/>
          <w:sz w:val="20"/>
          <w:szCs w:val="20"/>
        </w:rPr>
        <w:t>na sua forma eletrônica</w:t>
      </w:r>
      <w:r w:rsidRPr="00670AFD">
        <w:rPr>
          <w:rFonts w:ascii="Arial" w:hAnsi="Arial" w:cs="Arial"/>
          <w:color w:val="000000"/>
          <w:sz w:val="20"/>
          <w:szCs w:val="20"/>
        </w:rPr>
        <w:t xml:space="preserve">, </w:t>
      </w:r>
      <w:r>
        <w:rPr>
          <w:rFonts w:ascii="Arial" w:hAnsi="Arial" w:cs="Arial"/>
          <w:color w:val="000000"/>
          <w:sz w:val="20"/>
          <w:szCs w:val="20"/>
        </w:rPr>
        <w:t>para</w:t>
      </w:r>
      <w:r w:rsidRPr="00670AFD">
        <w:rPr>
          <w:rFonts w:ascii="Arial" w:hAnsi="Arial" w:cs="Arial"/>
          <w:color w:val="000000"/>
          <w:sz w:val="20"/>
          <w:szCs w:val="20"/>
        </w:rPr>
        <w:t xml:space="preserv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r w:rsidR="0017054E">
        <w:rPr>
          <w:rFonts w:ascii="Arial" w:hAnsi="Arial" w:cs="Arial"/>
          <w:sz w:val="20"/>
          <w:szCs w:val="20"/>
        </w:rPr>
        <w:t xml:space="preserve"> </w:t>
      </w:r>
    </w:p>
    <w:p w:rsidR="0030406D" w:rsidRPr="00670AFD" w:rsidRDefault="0030406D" w:rsidP="0030406D">
      <w:pPr>
        <w:pStyle w:val="Nivel2"/>
        <w:numPr>
          <w:ilvl w:val="1"/>
          <w:numId w:val="0"/>
        </w:numPr>
        <w:ind w:left="360" w:hanging="360"/>
      </w:pPr>
      <w:r>
        <w:t xml:space="preserve">8.2 </w:t>
      </w:r>
      <w:r w:rsidRPr="00670AFD">
        <w:t xml:space="preserve">Os </w:t>
      </w:r>
      <w:r w:rsidR="00B91062">
        <w:t>produtos</w:t>
      </w:r>
      <w:r w:rsidRPr="00670AFD">
        <w:t xml:space="preserve">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30406D" w:rsidRPr="00670AFD" w:rsidRDefault="0030406D" w:rsidP="0030406D">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30406D" w:rsidRPr="00670AFD" w:rsidRDefault="0030406D" w:rsidP="0030406D">
      <w:pPr>
        <w:pStyle w:val="Nivel2"/>
        <w:numPr>
          <w:ilvl w:val="1"/>
          <w:numId w:val="0"/>
        </w:numPr>
        <w:ind w:left="360" w:hanging="360"/>
        <w:rPr>
          <w:iCs/>
          <w:color w:val="auto"/>
        </w:rPr>
      </w:pPr>
      <w:r>
        <w:t xml:space="preserve">8.4 </w:t>
      </w:r>
      <w:r w:rsidRPr="00670AFD">
        <w:t xml:space="preserve">A validade da Ata de Registro de Preços será de </w:t>
      </w:r>
      <w:proofErr w:type="gramStart"/>
      <w:r w:rsidRPr="00670AFD">
        <w:t>1</w:t>
      </w:r>
      <w:proofErr w:type="gramEnd"/>
      <w:r w:rsidRPr="00670AFD">
        <w:t xml:space="preserve"> (um) ano, contado a</w:t>
      </w:r>
      <w:r>
        <w:t xml:space="preserve"> </w:t>
      </w:r>
      <w:r w:rsidRPr="00670AFD">
        <w:t xml:space="preserve">partir do primeiro dia útil subsequente à data de divulgação no PNCP, </w:t>
      </w:r>
      <w:r w:rsidRPr="00670AFD">
        <w:rPr>
          <w:color w:val="auto"/>
        </w:rPr>
        <w:t>podendo ser prorrogada por igual período, mediante a anuência do fornecedor, desde que comprovado o preço vantajoso.</w:t>
      </w:r>
    </w:p>
    <w:p w:rsidR="0030406D" w:rsidRPr="00670AFD" w:rsidRDefault="0030406D" w:rsidP="00A52CB8">
      <w:pPr>
        <w:pStyle w:val="Nivel3"/>
        <w:numPr>
          <w:ilvl w:val="2"/>
          <w:numId w:val="0"/>
        </w:numPr>
      </w:pPr>
      <w:r>
        <w:t xml:space="preserve">8.5 </w:t>
      </w:r>
      <w:r w:rsidRPr="00670AFD">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670AFD">
        <w:t>1</w:t>
      </w:r>
      <w:proofErr w:type="gramEnd"/>
      <w:r w:rsidRPr="00670AFD">
        <w:t xml:space="preserve"> (um) exercício financeiro.</w:t>
      </w:r>
    </w:p>
    <w:p w:rsidR="0030406D" w:rsidRPr="00670AFD" w:rsidRDefault="0030406D" w:rsidP="0030406D">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30406D" w:rsidRPr="00670AFD" w:rsidRDefault="0030406D" w:rsidP="0030406D">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30406D" w:rsidRPr="00670AFD" w:rsidRDefault="0030406D" w:rsidP="0030406D">
      <w:pPr>
        <w:pStyle w:val="Nivel3"/>
        <w:numPr>
          <w:ilvl w:val="2"/>
          <w:numId w:val="0"/>
        </w:numPr>
        <w:ind w:left="720" w:hanging="720"/>
      </w:pPr>
      <w:r>
        <w:t xml:space="preserve">8.8 </w:t>
      </w:r>
      <w:r w:rsidRPr="00670AFD">
        <w:t xml:space="preserve">O instrumento </w:t>
      </w:r>
      <w:r>
        <w:t>contratual de que trata o item 8</w:t>
      </w:r>
      <w:r w:rsidRPr="00670AFD">
        <w:t>.</w:t>
      </w:r>
      <w:r>
        <w:t>5</w:t>
      </w:r>
      <w:r w:rsidRPr="00670AFD">
        <w:t xml:space="preserve">. </w:t>
      </w:r>
      <w:proofErr w:type="gramStart"/>
      <w:r w:rsidRPr="00670AFD">
        <w:t>deverá</w:t>
      </w:r>
      <w:proofErr w:type="gramEnd"/>
      <w:r w:rsidRPr="00670AFD">
        <w:t xml:space="preserve"> ser assinado no prazo de validade da ata de registro de preços.</w:t>
      </w:r>
    </w:p>
    <w:p w:rsidR="0030406D" w:rsidRPr="00670AFD" w:rsidRDefault="0030406D" w:rsidP="0030406D">
      <w:pPr>
        <w:pStyle w:val="Nivel2"/>
        <w:numPr>
          <w:ilvl w:val="1"/>
          <w:numId w:val="0"/>
        </w:numPr>
        <w:ind w:left="360" w:hanging="360"/>
      </w:pPr>
      <w:r>
        <w:lastRenderedPageBreak/>
        <w:t xml:space="preserve">8.9 </w:t>
      </w:r>
      <w:r w:rsidRPr="00670AFD">
        <w:t>Os contratos decorrentes do sistema de registro de preços poderão ser alterados, observado o art. 124 da Lei nº 14.133, de 2021.</w:t>
      </w:r>
    </w:p>
    <w:p w:rsidR="0030406D" w:rsidRPr="00670AFD" w:rsidRDefault="0030406D" w:rsidP="0030406D">
      <w:pPr>
        <w:pStyle w:val="Nivel2"/>
        <w:numPr>
          <w:ilvl w:val="1"/>
          <w:numId w:val="0"/>
        </w:numPr>
        <w:ind w:left="360" w:hanging="360"/>
      </w:pPr>
      <w:r>
        <w:t xml:space="preserve">8.10 </w:t>
      </w:r>
      <w:r w:rsidRPr="00670AFD">
        <w:t>Após a homologação da licitação ou da contratação direta</w:t>
      </w:r>
      <w:proofErr w:type="gramStart"/>
      <w:r w:rsidRPr="00670AFD">
        <w:t>, deverão</w:t>
      </w:r>
      <w:proofErr w:type="gramEnd"/>
      <w:r w:rsidRPr="00670AFD">
        <w:t xml:space="preserve"> ser observadas as seguintes condições para formalização da ata de registro de preços:</w:t>
      </w:r>
    </w:p>
    <w:p w:rsidR="0030406D" w:rsidRPr="00670AFD" w:rsidRDefault="0030406D" w:rsidP="0030406D">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30406D" w:rsidRPr="00670AFD" w:rsidRDefault="0030406D" w:rsidP="0030406D">
      <w:pPr>
        <w:pStyle w:val="Nivel3"/>
        <w:numPr>
          <w:ilvl w:val="2"/>
          <w:numId w:val="0"/>
        </w:numPr>
        <w:ind w:left="720" w:hanging="720"/>
      </w:pPr>
      <w:r>
        <w:t>8.10.2</w:t>
      </w:r>
      <w:r w:rsidRPr="00670AFD">
        <w:t>Será incluído na ata, na forma de anexo, o registro dos licitantes ou dos fornecedores que:</w:t>
      </w:r>
    </w:p>
    <w:p w:rsidR="0030406D" w:rsidRPr="00670AFD" w:rsidRDefault="0030406D" w:rsidP="0030406D">
      <w:pPr>
        <w:pStyle w:val="Nivel4"/>
        <w:numPr>
          <w:ilvl w:val="3"/>
          <w:numId w:val="0"/>
        </w:numPr>
        <w:ind w:left="720" w:hanging="720"/>
      </w:pPr>
      <w:r>
        <w:t xml:space="preserve">8.10.3 </w:t>
      </w:r>
      <w:r w:rsidRPr="00670AFD">
        <w:t xml:space="preserve">Aceitarem cotar os bens, as </w:t>
      </w:r>
      <w:r w:rsidR="00B91062">
        <w:t xml:space="preserve">obras ou </w:t>
      </w:r>
      <w:r w:rsidRPr="00670AFD">
        <w:t xml:space="preserve">os serviços com preços iguais aos do </w:t>
      </w:r>
      <w:proofErr w:type="gramStart"/>
      <w:r w:rsidRPr="00670AFD">
        <w:t>adjudicatário, observada</w:t>
      </w:r>
      <w:proofErr w:type="gramEnd"/>
      <w:r w:rsidRPr="00670AFD">
        <w:t xml:space="preserve"> a classificação da licitação; e</w:t>
      </w:r>
    </w:p>
    <w:p w:rsidR="0030406D" w:rsidRPr="00670AFD" w:rsidRDefault="0030406D" w:rsidP="0030406D">
      <w:pPr>
        <w:pStyle w:val="Nivel4"/>
        <w:numPr>
          <w:ilvl w:val="3"/>
          <w:numId w:val="0"/>
        </w:numPr>
        <w:ind w:left="720" w:hanging="720"/>
      </w:pPr>
      <w:r>
        <w:t xml:space="preserve">8.10.4 </w:t>
      </w:r>
      <w:r w:rsidRPr="00670AFD">
        <w:t>Mantiverem sua proposta original.</w:t>
      </w:r>
    </w:p>
    <w:p w:rsidR="0030406D" w:rsidRPr="00670AFD" w:rsidRDefault="0030406D" w:rsidP="0030406D">
      <w:pPr>
        <w:pStyle w:val="Nivel3"/>
        <w:numPr>
          <w:ilvl w:val="2"/>
          <w:numId w:val="0"/>
        </w:numPr>
      </w:pPr>
      <w:r>
        <w:t xml:space="preserve">8.11 </w:t>
      </w:r>
      <w:proofErr w:type="gramStart"/>
      <w:r w:rsidRPr="00670AFD">
        <w:t>Será</w:t>
      </w:r>
      <w:proofErr w:type="gramEnd"/>
      <w:r w:rsidRPr="00670AFD">
        <w:t xml:space="preserve"> respeitada, nas contratações, a ordem de classificação dos licitantes ou dos fornecedores registrados na ata.</w:t>
      </w:r>
    </w:p>
    <w:p w:rsidR="0030406D" w:rsidRPr="00670AFD" w:rsidRDefault="0030406D" w:rsidP="0030406D">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30406D" w:rsidRPr="00670AFD" w:rsidRDefault="0030406D" w:rsidP="0030406D">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30406D" w:rsidRPr="00670AFD" w:rsidRDefault="0030406D" w:rsidP="0030406D">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30406D" w:rsidRPr="00670AFD" w:rsidRDefault="0030406D" w:rsidP="0030406D">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A52CB8">
        <w:rPr>
          <w:i/>
          <w:iCs/>
          <w:color w:val="auto"/>
        </w:rPr>
        <w:t xml:space="preserve"> </w:t>
      </w:r>
      <w:r w:rsidRPr="00670AFD">
        <w:rPr>
          <w:i/>
          <w:iCs/>
          <w:color w:val="auto"/>
        </w:rPr>
        <w:t xml:space="preserve">ou no aviso de contratação direta; </w:t>
      </w:r>
      <w:proofErr w:type="gramStart"/>
      <w:r w:rsidRPr="00670AFD">
        <w:rPr>
          <w:color w:val="auto"/>
        </w:rPr>
        <w:t>e</w:t>
      </w:r>
      <w:proofErr w:type="gramEnd"/>
    </w:p>
    <w:p w:rsidR="0030406D" w:rsidRPr="00670AFD" w:rsidRDefault="0030406D" w:rsidP="0030406D">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30406D" w:rsidRPr="00670AFD" w:rsidRDefault="0030406D" w:rsidP="0030406D">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30406D" w:rsidRPr="00670AFD" w:rsidRDefault="0030406D" w:rsidP="0030406D">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0406D" w:rsidRPr="00AA281A" w:rsidRDefault="0030406D" w:rsidP="0030406D">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4"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30406D" w:rsidRPr="0020168A" w:rsidRDefault="0030406D" w:rsidP="0030406D">
      <w:pPr>
        <w:pStyle w:val="Nivel2"/>
        <w:numPr>
          <w:ilvl w:val="1"/>
          <w:numId w:val="0"/>
        </w:numPr>
        <w:tabs>
          <w:tab w:val="left" w:pos="426"/>
        </w:tabs>
        <w:rPr>
          <w:shd w:val="clear" w:color="auto" w:fill="FFFFFF"/>
        </w:rPr>
      </w:pPr>
      <w:r>
        <w:t xml:space="preserve">8.20 </w:t>
      </w:r>
      <w:proofErr w:type="gramStart"/>
      <w:r w:rsidR="00B91062">
        <w:t>Face a</w:t>
      </w:r>
      <w:proofErr w:type="gramEnd"/>
      <w:r w:rsidR="00B91062">
        <w:t xml:space="preserve"> natureza da aquisição, não foram identificados possíveis impactos ambientais relevantes, devendo a Contratada, conforme o caso e a sua obrigação, na hipótese da aquisição gerar algum tipo de refugo, promover o adequado descarte, bem como promover a fabricação e/ou distribuição nos termos da legislação ambiental vigente</w:t>
      </w:r>
      <w:r>
        <w:t>.</w:t>
      </w:r>
    </w:p>
    <w:p w:rsidR="0030406D" w:rsidRPr="00E822F7" w:rsidRDefault="0030406D" w:rsidP="0030406D">
      <w:pPr>
        <w:pStyle w:val="Nivel2"/>
        <w:numPr>
          <w:ilvl w:val="1"/>
          <w:numId w:val="0"/>
        </w:numPr>
        <w:tabs>
          <w:tab w:val="left" w:pos="426"/>
        </w:tabs>
        <w:rPr>
          <w:i/>
        </w:rPr>
      </w:pPr>
      <w:r>
        <w:t xml:space="preserve">8.21 </w:t>
      </w:r>
      <w:r w:rsidRPr="00E822F7">
        <w:t>Não haverá a necessidade de apresentação de amostras.</w:t>
      </w:r>
    </w:p>
    <w:p w:rsidR="0030406D" w:rsidRPr="0020168A" w:rsidRDefault="0030406D" w:rsidP="0030406D">
      <w:pPr>
        <w:pStyle w:val="Nivel2"/>
        <w:numPr>
          <w:ilvl w:val="1"/>
          <w:numId w:val="0"/>
        </w:numPr>
        <w:tabs>
          <w:tab w:val="left" w:pos="426"/>
        </w:tabs>
      </w:pPr>
      <w:r>
        <w:t xml:space="preserve">8.23 </w:t>
      </w:r>
      <w:r w:rsidRPr="60CBE1EE">
        <w:t xml:space="preserve">Não </w:t>
      </w:r>
      <w:proofErr w:type="gramStart"/>
      <w:r w:rsidRPr="60CBE1EE">
        <w:t>é</w:t>
      </w:r>
      <w:proofErr w:type="gramEnd"/>
      <w:r w:rsidRPr="60CBE1EE">
        <w:t xml:space="preserve"> admitida a subcontratação do objeto contratual.</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tabs>
          <w:tab w:val="left" w:pos="426"/>
        </w:tabs>
        <w:spacing w:line="360" w:lineRule="auto"/>
        <w:jc w:val="both"/>
        <w:rPr>
          <w:rFonts w:ascii="Arial" w:hAnsi="Arial" w:cs="Arial"/>
          <w:b/>
          <w:sz w:val="20"/>
          <w:szCs w:val="20"/>
        </w:rPr>
      </w:pPr>
      <w:proofErr w:type="gramStart"/>
      <w:r>
        <w:rPr>
          <w:rFonts w:ascii="Arial" w:hAnsi="Arial" w:cs="Arial"/>
          <w:b/>
          <w:sz w:val="20"/>
          <w:szCs w:val="20"/>
        </w:rPr>
        <w:lastRenderedPageBreak/>
        <w:t>9</w:t>
      </w:r>
      <w:proofErr w:type="gramEnd"/>
      <w:r>
        <w:rPr>
          <w:rFonts w:ascii="Arial" w:hAnsi="Arial" w:cs="Arial"/>
          <w:b/>
          <w:sz w:val="20"/>
          <w:szCs w:val="20"/>
        </w:rPr>
        <w:t xml:space="preserve"> </w:t>
      </w:r>
      <w:r w:rsidRPr="009F735B">
        <w:rPr>
          <w:rFonts w:ascii="Arial" w:hAnsi="Arial" w:cs="Arial"/>
          <w:b/>
          <w:sz w:val="20"/>
          <w:szCs w:val="20"/>
        </w:rPr>
        <w:t xml:space="preserve">JUSTIFICATIVAS PARA O PARCELAMENTO OU NÃO </w:t>
      </w:r>
    </w:p>
    <w:p w:rsidR="0030406D" w:rsidRPr="009F735B" w:rsidRDefault="0030406D" w:rsidP="0030406D">
      <w:pPr>
        <w:tabs>
          <w:tab w:val="left" w:pos="426"/>
        </w:tabs>
        <w:spacing w:line="360" w:lineRule="auto"/>
        <w:rPr>
          <w:rFonts w:ascii="Arial" w:hAnsi="Arial" w:cs="Arial"/>
          <w:b/>
          <w:sz w:val="20"/>
          <w:szCs w:val="20"/>
          <w:highlight w:val="yellow"/>
        </w:rPr>
      </w:pPr>
    </w:p>
    <w:p w:rsidR="0030406D" w:rsidRPr="00105902" w:rsidRDefault="0030406D" w:rsidP="0030406D">
      <w:pPr>
        <w:numPr>
          <w:ilvl w:val="1"/>
          <w:numId w:val="0"/>
        </w:numPr>
        <w:tabs>
          <w:tab w:val="left" w:pos="426"/>
        </w:tabs>
        <w:spacing w:line="360" w:lineRule="auto"/>
        <w:ind w:left="360" w:hanging="360"/>
        <w:jc w:val="both"/>
        <w:rPr>
          <w:rFonts w:ascii="Arial" w:hAnsi="Arial" w:cs="Arial"/>
          <w:sz w:val="20"/>
          <w:szCs w:val="20"/>
        </w:rPr>
      </w:pPr>
      <w:r w:rsidRPr="00105902">
        <w:rPr>
          <w:rFonts w:ascii="Arial" w:hAnsi="Arial" w:cs="Arial"/>
          <w:sz w:val="20"/>
          <w:szCs w:val="20"/>
        </w:rPr>
        <w:t xml:space="preserve">9.1A solução escolhida compreende a aquisição de </w:t>
      </w:r>
      <w:r w:rsidR="0017054E" w:rsidRPr="00105902">
        <w:rPr>
          <w:rFonts w:ascii="Arial" w:eastAsia="Calibri" w:hAnsi="Arial" w:cs="Arial"/>
          <w:b/>
          <w:color w:val="000000" w:themeColor="text1"/>
          <w:sz w:val="20"/>
          <w:szCs w:val="20"/>
          <w:shd w:val="clear" w:color="auto" w:fill="FFFFFF"/>
        </w:rPr>
        <w:t xml:space="preserve">REGISTRO DE PREÇOS PARA FUTURA E EVENTUAL </w:t>
      </w:r>
      <w:r w:rsidR="0017054E" w:rsidRPr="00105902">
        <w:rPr>
          <w:rFonts w:ascii="Arial" w:hAnsi="Arial" w:cs="Arial"/>
          <w:b/>
          <w:sz w:val="20"/>
          <w:szCs w:val="20"/>
        </w:rPr>
        <w:t>AQUISIÇÃO DE REFEIÇÕES E MARMITEX, PARA ATENDIMENTO DAS DEMANDAS DAS DIVERSAS SECRETARIAS DO MUNICICPIO DE LONTRA</w:t>
      </w:r>
      <w:r w:rsidR="00A52CB8" w:rsidRPr="00105902">
        <w:rPr>
          <w:rFonts w:ascii="Arial" w:eastAsia="Calibri" w:hAnsi="Arial" w:cs="Arial"/>
          <w:b/>
          <w:color w:val="000000" w:themeColor="text1"/>
          <w:sz w:val="20"/>
          <w:szCs w:val="20"/>
          <w:shd w:val="clear" w:color="auto" w:fill="FFFFFF"/>
        </w:rPr>
        <w:t xml:space="preserve">, </w:t>
      </w:r>
      <w:r w:rsidRPr="00105902">
        <w:rPr>
          <w:rFonts w:ascii="Arial" w:hAnsi="Arial" w:cs="Arial"/>
          <w:sz w:val="20"/>
          <w:szCs w:val="20"/>
        </w:rPr>
        <w:t xml:space="preserve">com características/especificações distintas, razão pela qual, visando </w:t>
      </w:r>
      <w:proofErr w:type="gramStart"/>
      <w:r w:rsidRPr="00105902">
        <w:rPr>
          <w:rFonts w:ascii="Arial" w:hAnsi="Arial" w:cs="Arial"/>
          <w:sz w:val="20"/>
          <w:szCs w:val="20"/>
        </w:rPr>
        <w:t>a</w:t>
      </w:r>
      <w:proofErr w:type="gramEnd"/>
      <w:r w:rsidRPr="00105902">
        <w:rPr>
          <w:rFonts w:ascii="Arial" w:hAnsi="Arial" w:cs="Arial"/>
          <w:sz w:val="20"/>
          <w:szCs w:val="20"/>
        </w:rPr>
        <w:t xml:space="preserve"> máxima participação de pretensos licitantes, fora definido a divisão dos produtos em ite</w:t>
      </w:r>
      <w:r w:rsidR="0036378E" w:rsidRPr="00105902">
        <w:rPr>
          <w:rFonts w:ascii="Arial" w:hAnsi="Arial" w:cs="Arial"/>
          <w:sz w:val="20"/>
          <w:szCs w:val="20"/>
        </w:rPr>
        <w:t>m</w:t>
      </w:r>
      <w:r w:rsidRPr="00105902">
        <w:rPr>
          <w:rFonts w:ascii="Arial" w:hAnsi="Arial" w:cs="Arial"/>
          <w:sz w:val="20"/>
          <w:szCs w:val="20"/>
        </w:rPr>
        <w:t>.</w:t>
      </w:r>
    </w:p>
    <w:p w:rsidR="0030406D" w:rsidRPr="00105902" w:rsidRDefault="0030406D" w:rsidP="0030406D">
      <w:pPr>
        <w:pStyle w:val="Nivel3"/>
        <w:numPr>
          <w:ilvl w:val="2"/>
          <w:numId w:val="0"/>
        </w:numPr>
        <w:ind w:left="720" w:hanging="720"/>
        <w:rPr>
          <w:rStyle w:val="normaltextrun"/>
          <w:color w:val="auto"/>
        </w:rPr>
      </w:pPr>
      <w:r w:rsidRPr="00105902">
        <w:rPr>
          <w:rStyle w:val="normaltextrun"/>
          <w:color w:val="auto"/>
        </w:rPr>
        <w:t>9.2 A proposta apresentada deverá se referir à totalidade do item por ele cotado;</w:t>
      </w:r>
    </w:p>
    <w:p w:rsidR="0030406D" w:rsidRPr="00105902" w:rsidRDefault="0030406D" w:rsidP="0030406D">
      <w:pPr>
        <w:pStyle w:val="Nivel3"/>
        <w:numPr>
          <w:ilvl w:val="2"/>
          <w:numId w:val="0"/>
        </w:numPr>
        <w:ind w:left="720" w:hanging="720"/>
        <w:rPr>
          <w:rStyle w:val="normaltextrun"/>
          <w:color w:val="auto"/>
        </w:rPr>
      </w:pPr>
      <w:r w:rsidRPr="00105902">
        <w:rPr>
          <w:rStyle w:val="normaltextrun"/>
          <w:color w:val="auto"/>
        </w:rPr>
        <w:t xml:space="preserve">9.3 O licitante NÃO poderá oferecer proposta em quantitativo inferior ao máximo previsto para a contratação. </w:t>
      </w:r>
    </w:p>
    <w:p w:rsidR="0030406D" w:rsidRPr="00105902" w:rsidRDefault="0030406D" w:rsidP="0030406D">
      <w:pPr>
        <w:tabs>
          <w:tab w:val="left" w:pos="426"/>
        </w:tabs>
        <w:spacing w:line="360" w:lineRule="auto"/>
        <w:ind w:left="360"/>
        <w:rPr>
          <w:rFonts w:ascii="Arial" w:hAnsi="Arial" w:cs="Arial"/>
          <w:b/>
          <w:sz w:val="20"/>
          <w:szCs w:val="20"/>
        </w:rPr>
      </w:pPr>
    </w:p>
    <w:p w:rsidR="0030406D" w:rsidRPr="00105902" w:rsidRDefault="0030406D" w:rsidP="0030406D">
      <w:pPr>
        <w:widowControl w:val="0"/>
        <w:spacing w:line="360" w:lineRule="auto"/>
        <w:jc w:val="both"/>
        <w:rPr>
          <w:rFonts w:ascii="Arial" w:hAnsi="Arial" w:cs="Arial"/>
          <w:b/>
          <w:sz w:val="20"/>
          <w:szCs w:val="20"/>
        </w:rPr>
      </w:pPr>
      <w:proofErr w:type="gramStart"/>
      <w:r w:rsidRPr="00105902">
        <w:rPr>
          <w:rFonts w:ascii="Arial" w:hAnsi="Arial" w:cs="Arial"/>
          <w:b/>
          <w:sz w:val="20"/>
          <w:szCs w:val="20"/>
        </w:rPr>
        <w:t>10 DEMONSTRATIVO</w:t>
      </w:r>
      <w:proofErr w:type="gramEnd"/>
      <w:r w:rsidRPr="00105902">
        <w:rPr>
          <w:rFonts w:ascii="Arial" w:hAnsi="Arial" w:cs="Arial"/>
          <w:b/>
          <w:sz w:val="20"/>
          <w:szCs w:val="20"/>
        </w:rPr>
        <w:t xml:space="preserve"> DOS RESULTADOS PRETENDIDOS EM TERMOS DE ECONOMICIDADE E DE MELHOR APROVEITAMENTO DOS RECURSOS HUMANOS, MATERIAIS OU FINANCEIROS DISPONÍVEIS:</w:t>
      </w:r>
    </w:p>
    <w:p w:rsidR="0030406D" w:rsidRPr="00105902"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sidRPr="00105902">
        <w:rPr>
          <w:rFonts w:ascii="Arial" w:hAnsi="Arial" w:cs="Arial"/>
          <w:sz w:val="20"/>
          <w:szCs w:val="20"/>
        </w:rPr>
        <w:t xml:space="preserve">10.1 O resultado pretendido é a </w:t>
      </w:r>
      <w:r w:rsidRPr="00105902">
        <w:rPr>
          <w:rFonts w:ascii="Arial" w:hAnsi="Arial" w:cs="Arial"/>
          <w:bCs/>
          <w:sz w:val="20"/>
          <w:szCs w:val="20"/>
        </w:rPr>
        <w:t xml:space="preserve">contratação/seleção da proposta mais vantajosa objetivando o </w:t>
      </w:r>
      <w:r w:rsidR="0017054E" w:rsidRPr="00105902">
        <w:rPr>
          <w:rFonts w:ascii="Arial" w:eastAsia="Calibri" w:hAnsi="Arial" w:cs="Arial"/>
          <w:b/>
          <w:color w:val="000000" w:themeColor="text1"/>
          <w:sz w:val="20"/>
          <w:szCs w:val="20"/>
          <w:shd w:val="clear" w:color="auto" w:fill="FFFFFF"/>
        </w:rPr>
        <w:t xml:space="preserve">REGISTRO DE PREÇOS PARA FUTURA E EVENTUAL </w:t>
      </w:r>
      <w:r w:rsidR="0017054E" w:rsidRPr="00105902">
        <w:rPr>
          <w:rFonts w:ascii="Arial" w:hAnsi="Arial" w:cs="Arial"/>
          <w:b/>
          <w:sz w:val="20"/>
          <w:szCs w:val="20"/>
        </w:rPr>
        <w:t>AQUISIÇÃO DE REFEIÇÕES E MARMITEX, PARA ATENDIMENTO DAS DEMANDAS DAS DIVERSAS SECRETARIAS DO MUNICICPIO DE LONTRA</w:t>
      </w:r>
      <w:r w:rsidRPr="00105902">
        <w:rPr>
          <w:rFonts w:ascii="Arial" w:hAnsi="Arial" w:cs="Arial"/>
          <w:b/>
          <w:sz w:val="20"/>
          <w:szCs w:val="20"/>
        </w:rPr>
        <w:t xml:space="preserve">, </w:t>
      </w:r>
      <w:r w:rsidRPr="00105902">
        <w:rPr>
          <w:rFonts w:ascii="Arial" w:hAnsi="Arial" w:cs="Arial"/>
          <w:sz w:val="20"/>
          <w:szCs w:val="20"/>
        </w:rPr>
        <w:t>através de empresa com capacidade para fornecimento e entrega dos produtos.</w:t>
      </w: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rsidR="0030406D" w:rsidRDefault="0030406D" w:rsidP="0030406D">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10.3 </w:t>
      </w:r>
      <w:r w:rsidRPr="009F735B">
        <w:rPr>
          <w:rFonts w:ascii="Arial" w:hAnsi="Arial" w:cs="Arial"/>
          <w:sz w:val="20"/>
          <w:szCs w:val="20"/>
        </w:rPr>
        <w:t>Alocação</w:t>
      </w:r>
      <w:proofErr w:type="gramEnd"/>
      <w:r w:rsidRPr="009F735B">
        <w:rPr>
          <w:rFonts w:ascii="Arial" w:hAnsi="Arial" w:cs="Arial"/>
          <w:sz w:val="20"/>
          <w:szCs w:val="20"/>
        </w:rPr>
        <w:t xml:space="preserve"> de empregados com expertise para cumprimento das cláusulas contratuais, fornecendo os materiais, na qualidade e quantidade especificadas na Ata de Registro de Preços</w:t>
      </w:r>
      <w:r>
        <w:rPr>
          <w:rFonts w:ascii="Arial" w:hAnsi="Arial" w:cs="Arial"/>
          <w:sz w:val="20"/>
          <w:szCs w:val="20"/>
        </w:rPr>
        <w:t>.</w:t>
      </w:r>
    </w:p>
    <w:p w:rsidR="0030406D" w:rsidRPr="009F735B" w:rsidRDefault="0030406D" w:rsidP="0030406D">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10.4 </w:t>
      </w:r>
      <w:r w:rsidRPr="009F735B">
        <w:rPr>
          <w:rFonts w:ascii="Arial" w:hAnsi="Arial" w:cs="Arial"/>
          <w:sz w:val="20"/>
          <w:szCs w:val="20"/>
        </w:rPr>
        <w:t>Gestão</w:t>
      </w:r>
      <w:proofErr w:type="gramEnd"/>
      <w:r w:rsidRPr="009F735B">
        <w:rPr>
          <w:rFonts w:ascii="Arial" w:hAnsi="Arial" w:cs="Arial"/>
          <w:sz w:val="20"/>
          <w:szCs w:val="20"/>
        </w:rPr>
        <w:t xml:space="preserve">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30406D" w:rsidRPr="009F735B" w:rsidRDefault="0030406D" w:rsidP="0030406D">
      <w:pPr>
        <w:spacing w:line="360" w:lineRule="auto"/>
        <w:rPr>
          <w:rFonts w:ascii="Arial" w:hAnsi="Arial" w:cs="Arial"/>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b/>
          <w:sz w:val="20"/>
          <w:szCs w:val="20"/>
        </w:rPr>
      </w:pPr>
      <w:r>
        <w:rPr>
          <w:rFonts w:ascii="Arial" w:hAnsi="Arial" w:cs="Arial"/>
          <w:sz w:val="20"/>
          <w:szCs w:val="20"/>
        </w:rPr>
        <w:lastRenderedPageBreak/>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 xml:space="preserve">12 </w:t>
      </w:r>
      <w:r w:rsidRPr="009F735B">
        <w:rPr>
          <w:rFonts w:ascii="Arial" w:hAnsi="Arial" w:cs="Arial"/>
          <w:b/>
          <w:sz w:val="20"/>
          <w:szCs w:val="20"/>
        </w:rPr>
        <w:t>IDENTIFICAÇÃO</w:t>
      </w:r>
      <w:proofErr w:type="gramEnd"/>
      <w:r w:rsidRPr="009F735B">
        <w:rPr>
          <w:rFonts w:ascii="Arial" w:hAnsi="Arial" w:cs="Arial"/>
          <w:b/>
          <w:sz w:val="20"/>
          <w:szCs w:val="20"/>
        </w:rPr>
        <w:t xml:space="preserve"> DA EQUIPE DE FISCALIZAÇÃO</w:t>
      </w:r>
      <w:r>
        <w:rPr>
          <w:rFonts w:ascii="Arial" w:hAnsi="Arial" w:cs="Arial"/>
          <w:b/>
          <w:sz w:val="20"/>
          <w:szCs w:val="20"/>
        </w:rPr>
        <w:t xml:space="preserve"> E GESTÃO DO CONTRATO</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w:t>
      </w:r>
      <w:proofErr w:type="gramStart"/>
      <w:r>
        <w:rPr>
          <w:rFonts w:ascii="Arial" w:hAnsi="Arial" w:cs="Arial"/>
          <w:sz w:val="20"/>
          <w:szCs w:val="20"/>
        </w:rPr>
        <w:t xml:space="preserve">será </w:t>
      </w:r>
      <w:r w:rsidRPr="009F735B">
        <w:rPr>
          <w:rFonts w:ascii="Arial" w:hAnsi="Arial" w:cs="Arial"/>
          <w:sz w:val="20"/>
          <w:szCs w:val="20"/>
        </w:rPr>
        <w:t>formada</w:t>
      </w:r>
      <w:proofErr w:type="gramEnd"/>
      <w:r w:rsidRPr="009F735B">
        <w:rPr>
          <w:rFonts w:ascii="Arial" w:hAnsi="Arial" w:cs="Arial"/>
          <w:sz w:val="20"/>
          <w:szCs w:val="20"/>
        </w:rPr>
        <w:t xml:space="preserve"> pelos seguintes servidores:</w:t>
      </w:r>
    </w:p>
    <w:p w:rsidR="0030406D" w:rsidRDefault="0030406D" w:rsidP="0030406D">
      <w:pPr>
        <w:numPr>
          <w:ilvl w:val="2"/>
          <w:numId w:val="0"/>
        </w:numPr>
        <w:spacing w:line="360" w:lineRule="auto"/>
        <w:ind w:left="720" w:hanging="720"/>
        <w:jc w:val="both"/>
        <w:rPr>
          <w:rFonts w:ascii="Arial" w:hAnsi="Arial" w:cs="Arial"/>
          <w:sz w:val="20"/>
          <w:szCs w:val="20"/>
        </w:rPr>
      </w:pPr>
    </w:p>
    <w:p w:rsidR="0030406D" w:rsidRDefault="0030406D" w:rsidP="0030406D">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B15D22" w:rsidRPr="009F735B" w:rsidRDefault="00B15D22" w:rsidP="00B15D22">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B15D22" w:rsidRPr="009A671D" w:rsidTr="003316FF">
        <w:tc>
          <w:tcPr>
            <w:tcW w:w="3070" w:type="dxa"/>
            <w:shd w:val="clear" w:color="auto" w:fill="auto"/>
          </w:tcPr>
          <w:p w:rsidR="00B15D22" w:rsidRPr="009A671D" w:rsidRDefault="00B15D22" w:rsidP="003316FF">
            <w:pPr>
              <w:spacing w:line="360" w:lineRule="auto"/>
              <w:jc w:val="center"/>
              <w:rPr>
                <w:rFonts w:ascii="Arial" w:hAnsi="Arial" w:cs="Arial"/>
                <w:b/>
                <w:sz w:val="20"/>
                <w:szCs w:val="20"/>
              </w:rPr>
            </w:pPr>
            <w:r w:rsidRPr="009A671D">
              <w:rPr>
                <w:rFonts w:ascii="Arial" w:hAnsi="Arial" w:cs="Arial"/>
                <w:b/>
                <w:sz w:val="20"/>
                <w:szCs w:val="20"/>
              </w:rPr>
              <w:t>NOME DO SERVIDOR</w:t>
            </w:r>
          </w:p>
        </w:tc>
        <w:tc>
          <w:tcPr>
            <w:tcW w:w="3070" w:type="dxa"/>
            <w:shd w:val="clear" w:color="auto" w:fill="auto"/>
          </w:tcPr>
          <w:p w:rsidR="00B15D22" w:rsidRPr="009A671D" w:rsidRDefault="00B15D22" w:rsidP="003316FF">
            <w:pPr>
              <w:spacing w:line="360" w:lineRule="auto"/>
              <w:jc w:val="center"/>
              <w:rPr>
                <w:rFonts w:ascii="Arial" w:hAnsi="Arial" w:cs="Arial"/>
                <w:b/>
                <w:sz w:val="20"/>
                <w:szCs w:val="20"/>
              </w:rPr>
            </w:pPr>
            <w:r w:rsidRPr="009A671D">
              <w:rPr>
                <w:rFonts w:ascii="Arial" w:hAnsi="Arial" w:cs="Arial"/>
                <w:b/>
                <w:sz w:val="20"/>
                <w:szCs w:val="20"/>
              </w:rPr>
              <w:t>CARGO</w:t>
            </w:r>
          </w:p>
        </w:tc>
        <w:tc>
          <w:tcPr>
            <w:tcW w:w="3070" w:type="dxa"/>
            <w:shd w:val="clear" w:color="auto" w:fill="auto"/>
          </w:tcPr>
          <w:p w:rsidR="00B15D22" w:rsidRPr="009A671D" w:rsidRDefault="00B15D22" w:rsidP="003316FF">
            <w:pPr>
              <w:spacing w:line="360" w:lineRule="auto"/>
              <w:jc w:val="center"/>
              <w:rPr>
                <w:rFonts w:ascii="Arial" w:hAnsi="Arial" w:cs="Arial"/>
                <w:b/>
                <w:sz w:val="20"/>
                <w:szCs w:val="20"/>
              </w:rPr>
            </w:pPr>
            <w:r w:rsidRPr="009A671D">
              <w:rPr>
                <w:rFonts w:ascii="Arial" w:hAnsi="Arial" w:cs="Arial"/>
                <w:b/>
                <w:sz w:val="20"/>
                <w:szCs w:val="20"/>
              </w:rPr>
              <w:t>SECRETARIA</w:t>
            </w:r>
          </w:p>
        </w:tc>
      </w:tr>
      <w:tr w:rsidR="00B15D22" w:rsidRPr="009A671D" w:rsidTr="003316FF">
        <w:tc>
          <w:tcPr>
            <w:tcW w:w="3070" w:type="dxa"/>
            <w:shd w:val="clear" w:color="auto" w:fill="auto"/>
          </w:tcPr>
          <w:p w:rsidR="00B15D22" w:rsidRPr="009A671D" w:rsidRDefault="00B15D22" w:rsidP="003316FF">
            <w:pPr>
              <w:spacing w:line="360" w:lineRule="auto"/>
              <w:jc w:val="center"/>
              <w:rPr>
                <w:rFonts w:ascii="Arial" w:hAnsi="Arial" w:cs="Arial"/>
                <w:sz w:val="20"/>
                <w:szCs w:val="20"/>
              </w:rPr>
            </w:pPr>
            <w:r w:rsidRPr="009A671D">
              <w:rPr>
                <w:rFonts w:ascii="Arial" w:hAnsi="Arial" w:cs="Arial"/>
                <w:sz w:val="20"/>
                <w:szCs w:val="20"/>
              </w:rPr>
              <w:t xml:space="preserve">Marcelo </w:t>
            </w:r>
            <w:proofErr w:type="spellStart"/>
            <w:r w:rsidRPr="009A671D">
              <w:rPr>
                <w:rFonts w:ascii="Arial" w:hAnsi="Arial" w:cs="Arial"/>
                <w:sz w:val="20"/>
                <w:szCs w:val="20"/>
              </w:rPr>
              <w:t>Alquimim</w:t>
            </w:r>
            <w:proofErr w:type="spellEnd"/>
            <w:r w:rsidRPr="009A671D">
              <w:rPr>
                <w:rFonts w:ascii="Arial" w:hAnsi="Arial" w:cs="Arial"/>
                <w:sz w:val="20"/>
                <w:szCs w:val="20"/>
              </w:rPr>
              <w:t xml:space="preserve"> Lima</w:t>
            </w:r>
          </w:p>
          <w:p w:rsidR="00B15D22" w:rsidRPr="009A671D" w:rsidRDefault="00B15D22" w:rsidP="003316FF">
            <w:pPr>
              <w:spacing w:line="360" w:lineRule="auto"/>
              <w:jc w:val="center"/>
              <w:rPr>
                <w:rFonts w:ascii="Arial" w:hAnsi="Arial" w:cs="Arial"/>
                <w:sz w:val="20"/>
                <w:szCs w:val="20"/>
              </w:rPr>
            </w:pPr>
          </w:p>
        </w:tc>
        <w:tc>
          <w:tcPr>
            <w:tcW w:w="3070" w:type="dxa"/>
            <w:shd w:val="clear" w:color="auto" w:fill="auto"/>
          </w:tcPr>
          <w:p w:rsidR="00B15D22" w:rsidRPr="009A671D" w:rsidRDefault="00B15D22" w:rsidP="003316FF">
            <w:pPr>
              <w:spacing w:line="360" w:lineRule="auto"/>
              <w:jc w:val="center"/>
              <w:rPr>
                <w:rFonts w:ascii="Arial" w:hAnsi="Arial" w:cs="Arial"/>
                <w:sz w:val="20"/>
                <w:szCs w:val="20"/>
              </w:rPr>
            </w:pPr>
            <w:r w:rsidRPr="009A671D">
              <w:rPr>
                <w:rFonts w:ascii="Arial" w:hAnsi="Arial" w:cs="Arial"/>
                <w:sz w:val="20"/>
                <w:szCs w:val="20"/>
              </w:rPr>
              <w:t>SECRETARIO MUNICIPAL</w:t>
            </w:r>
          </w:p>
        </w:tc>
        <w:tc>
          <w:tcPr>
            <w:tcW w:w="3070" w:type="dxa"/>
            <w:shd w:val="clear" w:color="auto" w:fill="auto"/>
          </w:tcPr>
          <w:p w:rsidR="00B15D22" w:rsidRPr="009A671D" w:rsidRDefault="00B15D22" w:rsidP="003316FF">
            <w:pPr>
              <w:spacing w:line="360" w:lineRule="auto"/>
              <w:jc w:val="center"/>
              <w:rPr>
                <w:rFonts w:ascii="Arial" w:hAnsi="Arial" w:cs="Arial"/>
                <w:sz w:val="20"/>
                <w:szCs w:val="20"/>
              </w:rPr>
            </w:pPr>
            <w:r w:rsidRPr="009A671D">
              <w:rPr>
                <w:rFonts w:ascii="Arial" w:hAnsi="Arial" w:cs="Arial"/>
                <w:sz w:val="20"/>
                <w:szCs w:val="20"/>
              </w:rPr>
              <w:t>GOVERNO</w:t>
            </w:r>
          </w:p>
        </w:tc>
      </w:tr>
    </w:tbl>
    <w:p w:rsidR="00B15D22" w:rsidRDefault="00B15D22" w:rsidP="00B15D22">
      <w:pPr>
        <w:spacing w:line="360" w:lineRule="auto"/>
        <w:rPr>
          <w:rFonts w:ascii="Arial" w:hAnsi="Arial" w:cs="Arial"/>
          <w:sz w:val="20"/>
          <w:szCs w:val="20"/>
        </w:rPr>
      </w:pPr>
    </w:p>
    <w:p w:rsidR="00B15D22" w:rsidRPr="009A671D" w:rsidRDefault="00B15D22" w:rsidP="00B15D22">
      <w:pPr>
        <w:numPr>
          <w:ilvl w:val="2"/>
          <w:numId w:val="0"/>
        </w:numPr>
        <w:tabs>
          <w:tab w:val="left" w:pos="709"/>
        </w:tabs>
        <w:spacing w:line="360" w:lineRule="auto"/>
        <w:jc w:val="both"/>
        <w:rPr>
          <w:rFonts w:ascii="Arial" w:hAnsi="Arial" w:cs="Arial"/>
          <w:sz w:val="20"/>
          <w:szCs w:val="20"/>
        </w:rPr>
      </w:pPr>
      <w:r w:rsidRPr="009A671D">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B15D22" w:rsidRPr="009A671D" w:rsidTr="003316FF">
        <w:tc>
          <w:tcPr>
            <w:tcW w:w="3070" w:type="dxa"/>
            <w:shd w:val="clear" w:color="auto" w:fill="auto"/>
          </w:tcPr>
          <w:p w:rsidR="00B15D22" w:rsidRPr="009A671D" w:rsidRDefault="00B15D22" w:rsidP="003316FF">
            <w:pPr>
              <w:spacing w:line="360" w:lineRule="auto"/>
              <w:jc w:val="center"/>
              <w:rPr>
                <w:rFonts w:ascii="Arial" w:hAnsi="Arial" w:cs="Arial"/>
                <w:b/>
                <w:sz w:val="20"/>
                <w:szCs w:val="20"/>
              </w:rPr>
            </w:pPr>
            <w:r w:rsidRPr="009A671D">
              <w:rPr>
                <w:rFonts w:ascii="Arial" w:hAnsi="Arial" w:cs="Arial"/>
                <w:b/>
                <w:sz w:val="20"/>
                <w:szCs w:val="20"/>
              </w:rPr>
              <w:t>NOME DO SERVIDOR</w:t>
            </w:r>
          </w:p>
        </w:tc>
        <w:tc>
          <w:tcPr>
            <w:tcW w:w="3070" w:type="dxa"/>
            <w:shd w:val="clear" w:color="auto" w:fill="auto"/>
          </w:tcPr>
          <w:p w:rsidR="00B15D22" w:rsidRPr="009A671D" w:rsidRDefault="00B15D22" w:rsidP="003316FF">
            <w:pPr>
              <w:spacing w:line="360" w:lineRule="auto"/>
              <w:jc w:val="center"/>
              <w:rPr>
                <w:rFonts w:ascii="Arial" w:hAnsi="Arial" w:cs="Arial"/>
                <w:b/>
                <w:sz w:val="20"/>
                <w:szCs w:val="20"/>
              </w:rPr>
            </w:pPr>
            <w:r w:rsidRPr="009A671D">
              <w:rPr>
                <w:rFonts w:ascii="Arial" w:hAnsi="Arial" w:cs="Arial"/>
                <w:b/>
                <w:sz w:val="20"/>
                <w:szCs w:val="20"/>
              </w:rPr>
              <w:t>CARGO</w:t>
            </w:r>
          </w:p>
        </w:tc>
        <w:tc>
          <w:tcPr>
            <w:tcW w:w="3070" w:type="dxa"/>
            <w:shd w:val="clear" w:color="auto" w:fill="auto"/>
          </w:tcPr>
          <w:p w:rsidR="00B15D22" w:rsidRPr="009A671D" w:rsidRDefault="00B15D22" w:rsidP="003316FF">
            <w:pPr>
              <w:spacing w:line="360" w:lineRule="auto"/>
              <w:jc w:val="center"/>
              <w:rPr>
                <w:rFonts w:ascii="Arial" w:hAnsi="Arial" w:cs="Arial"/>
                <w:b/>
                <w:sz w:val="20"/>
                <w:szCs w:val="20"/>
              </w:rPr>
            </w:pPr>
            <w:r w:rsidRPr="009A671D">
              <w:rPr>
                <w:rFonts w:ascii="Arial" w:hAnsi="Arial" w:cs="Arial"/>
                <w:b/>
                <w:sz w:val="20"/>
                <w:szCs w:val="20"/>
              </w:rPr>
              <w:t>SECRETARIA</w:t>
            </w:r>
          </w:p>
        </w:tc>
      </w:tr>
      <w:tr w:rsidR="00B15D22" w:rsidRPr="009A671D" w:rsidTr="003316FF">
        <w:tc>
          <w:tcPr>
            <w:tcW w:w="3070" w:type="dxa"/>
            <w:shd w:val="clear" w:color="auto" w:fill="auto"/>
            <w:vAlign w:val="center"/>
          </w:tcPr>
          <w:p w:rsidR="00B15D22" w:rsidRPr="00F47FF4" w:rsidRDefault="00B15D22" w:rsidP="003316FF">
            <w:pPr>
              <w:pStyle w:val="PargrafodaLista"/>
              <w:tabs>
                <w:tab w:val="left" w:pos="426"/>
              </w:tabs>
              <w:spacing w:line="360" w:lineRule="auto"/>
              <w:ind w:left="0"/>
              <w:rPr>
                <w:rFonts w:ascii="Arial" w:hAnsi="Arial" w:cs="Arial"/>
                <w:color w:val="000000"/>
                <w:sz w:val="20"/>
                <w:szCs w:val="20"/>
              </w:rPr>
            </w:pPr>
            <w:bookmarkStart w:id="71" w:name="_Hlk89680085"/>
            <w:r>
              <w:rPr>
                <w:rFonts w:ascii="Arial" w:hAnsi="Arial" w:cs="Arial"/>
                <w:color w:val="000000"/>
                <w:sz w:val="20"/>
                <w:szCs w:val="20"/>
              </w:rPr>
              <w:t>Janete Ferreira de Souza</w:t>
            </w:r>
          </w:p>
          <w:bookmarkEnd w:id="71"/>
          <w:p w:rsidR="00B15D22" w:rsidRPr="009A671D" w:rsidRDefault="00B15D22" w:rsidP="003316FF">
            <w:pPr>
              <w:spacing w:line="360" w:lineRule="auto"/>
              <w:jc w:val="center"/>
              <w:rPr>
                <w:rFonts w:ascii="Arial" w:hAnsi="Arial" w:cs="Arial"/>
                <w:sz w:val="20"/>
                <w:szCs w:val="20"/>
              </w:rPr>
            </w:pPr>
          </w:p>
        </w:tc>
        <w:tc>
          <w:tcPr>
            <w:tcW w:w="3070" w:type="dxa"/>
            <w:shd w:val="clear" w:color="auto" w:fill="auto"/>
            <w:vAlign w:val="center"/>
          </w:tcPr>
          <w:p w:rsidR="00B15D22" w:rsidRPr="009A671D" w:rsidRDefault="00B15D22" w:rsidP="003316FF">
            <w:pPr>
              <w:spacing w:line="360" w:lineRule="auto"/>
              <w:jc w:val="center"/>
              <w:rPr>
                <w:rFonts w:ascii="Arial" w:hAnsi="Arial" w:cs="Arial"/>
                <w:sz w:val="20"/>
                <w:szCs w:val="20"/>
              </w:rPr>
            </w:pPr>
            <w:r>
              <w:rPr>
                <w:rFonts w:ascii="Arial" w:hAnsi="Arial" w:cs="Arial"/>
                <w:sz w:val="20"/>
                <w:szCs w:val="20"/>
              </w:rPr>
              <w:t>CHEFE DE GABINETE</w:t>
            </w:r>
          </w:p>
        </w:tc>
        <w:tc>
          <w:tcPr>
            <w:tcW w:w="3070" w:type="dxa"/>
            <w:shd w:val="clear" w:color="auto" w:fill="auto"/>
            <w:vAlign w:val="center"/>
          </w:tcPr>
          <w:p w:rsidR="00B15D22" w:rsidRPr="009A671D" w:rsidRDefault="00B15D22" w:rsidP="003316FF">
            <w:pPr>
              <w:spacing w:line="360" w:lineRule="auto"/>
              <w:jc w:val="center"/>
              <w:rPr>
                <w:rFonts w:ascii="Arial" w:hAnsi="Arial" w:cs="Arial"/>
                <w:sz w:val="20"/>
                <w:szCs w:val="20"/>
              </w:rPr>
            </w:pPr>
            <w:r>
              <w:rPr>
                <w:rFonts w:ascii="Arial" w:hAnsi="Arial" w:cs="Arial"/>
                <w:sz w:val="20"/>
                <w:szCs w:val="20"/>
              </w:rPr>
              <w:t>ADMINISTRAÇÃO</w:t>
            </w:r>
          </w:p>
        </w:tc>
      </w:tr>
    </w:tbl>
    <w:p w:rsidR="0030406D" w:rsidRDefault="0030406D" w:rsidP="0030406D">
      <w:pPr>
        <w:pStyle w:val="Nvel1-SemNumPreto"/>
      </w:pPr>
      <w:proofErr w:type="gramStart"/>
      <w:r>
        <w:t xml:space="preserve">12.2 </w:t>
      </w:r>
      <w:r w:rsidRPr="4C199FC9">
        <w:t>Fiscalização</w:t>
      </w:r>
      <w:proofErr w:type="gramEnd"/>
      <w:r w:rsidRPr="4C199FC9">
        <w:t xml:space="preserve"> Técnica</w:t>
      </w:r>
    </w:p>
    <w:p w:rsidR="0030406D" w:rsidRPr="0020168A" w:rsidRDefault="0030406D" w:rsidP="0030406D">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30406D" w:rsidRPr="0020168A" w:rsidRDefault="0030406D" w:rsidP="0030406D">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5" w:anchor="art117§1">
        <w:r w:rsidRPr="4C199FC9">
          <w:rPr>
            <w:rStyle w:val="Hyperlink"/>
          </w:rPr>
          <w:t>Lei nº 14.133, de 2021, art. 117, §1º</w:t>
        </w:r>
      </w:hyperlink>
      <w:hyperlink r:id="rId86" w:anchor="art22">
        <w:proofErr w:type="gramStart"/>
        <w:r w:rsidRPr="4C199FC9">
          <w:rPr>
            <w:rStyle w:val="Hyperlink"/>
          </w:rPr>
          <w:t>);</w:t>
        </w:r>
        <w:proofErr w:type="gramEnd"/>
      </w:hyperlink>
    </w:p>
    <w:p w:rsidR="0030406D" w:rsidRPr="0020168A" w:rsidRDefault="0030406D" w:rsidP="0030406D">
      <w:pPr>
        <w:pStyle w:val="Nivel3"/>
        <w:numPr>
          <w:ilvl w:val="2"/>
          <w:numId w:val="0"/>
        </w:numPr>
      </w:pPr>
      <w:r>
        <w:t xml:space="preserve">Identificada qualquer inexatidão ou irregularidade, o fiscal técnico do contrato emitirá notificações para a correção da execução do contrato, determinando prazo para a correção. </w:t>
      </w:r>
    </w:p>
    <w:p w:rsidR="0030406D" w:rsidRPr="0020168A" w:rsidRDefault="0030406D" w:rsidP="0030406D">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30406D" w:rsidRPr="0020168A" w:rsidRDefault="0030406D" w:rsidP="0030406D">
      <w:pPr>
        <w:pStyle w:val="Nivel3"/>
        <w:numPr>
          <w:ilvl w:val="2"/>
          <w:numId w:val="0"/>
        </w:numPr>
      </w:pPr>
      <w:r>
        <w:t>12.2.4 No caso de ocorrências que possam inviabilizar a execução do contrato nas datas aprazadas, o fiscal técnico do contrato comunicará o fato imediatamente ao gestor do contrato.</w:t>
      </w:r>
    </w:p>
    <w:p w:rsidR="0030406D" w:rsidRPr="0020168A" w:rsidRDefault="0030406D" w:rsidP="0030406D">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30406D" w:rsidRDefault="0030406D" w:rsidP="0030406D">
      <w:pPr>
        <w:pStyle w:val="Nvel1-SemNumPreto"/>
        <w:rPr>
          <w:i/>
          <w:iCs/>
        </w:rPr>
      </w:pPr>
      <w:proofErr w:type="gramStart"/>
      <w:r>
        <w:lastRenderedPageBreak/>
        <w:t>12.</w:t>
      </w:r>
      <w:r w:rsidR="00A52CB8">
        <w:t>3</w:t>
      </w:r>
      <w:r>
        <w:t xml:space="preserve"> </w:t>
      </w:r>
      <w:r w:rsidRPr="1414B7F7">
        <w:t>Gestor</w:t>
      </w:r>
      <w:proofErr w:type="gramEnd"/>
      <w:r w:rsidRPr="1414B7F7">
        <w:t xml:space="preserve"> do Contrato</w:t>
      </w:r>
    </w:p>
    <w:p w:rsidR="0030406D" w:rsidRDefault="0030406D" w:rsidP="0030406D">
      <w:pPr>
        <w:pStyle w:val="Nivel2"/>
        <w:numPr>
          <w:ilvl w:val="1"/>
          <w:numId w:val="0"/>
        </w:numPr>
      </w:pPr>
      <w:r>
        <w:t>12.</w:t>
      </w:r>
      <w:r w:rsidR="00A52CB8">
        <w:t>3</w:t>
      </w:r>
      <w:r>
        <w:t xml:space="preserve">.1 </w:t>
      </w: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30406D" w:rsidRDefault="00A52CB8" w:rsidP="0030406D">
      <w:pPr>
        <w:pStyle w:val="Nivel2"/>
        <w:numPr>
          <w:ilvl w:val="1"/>
          <w:numId w:val="0"/>
        </w:numPr>
      </w:pPr>
      <w:r>
        <w:t>12.3</w:t>
      </w:r>
      <w:r w:rsidR="0030406D">
        <w:t xml:space="preserve">.2 </w:t>
      </w:r>
      <w:r w:rsidR="0030406D"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0406D" w:rsidRDefault="00A52CB8" w:rsidP="0030406D">
      <w:pPr>
        <w:pStyle w:val="Nivel2"/>
        <w:numPr>
          <w:ilvl w:val="1"/>
          <w:numId w:val="0"/>
        </w:numPr>
      </w:pPr>
      <w:r>
        <w:t>12.3</w:t>
      </w:r>
      <w:r w:rsidR="0030406D">
        <w:t xml:space="preserve">.3 </w:t>
      </w:r>
      <w:r w:rsidR="0030406D"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0406D" w:rsidRDefault="00A52CB8" w:rsidP="0030406D">
      <w:pPr>
        <w:pStyle w:val="Nivel2"/>
        <w:numPr>
          <w:ilvl w:val="1"/>
          <w:numId w:val="0"/>
        </w:numPr>
      </w:pPr>
      <w:r>
        <w:t>12.3</w:t>
      </w:r>
      <w:r w:rsidR="0030406D">
        <w:t xml:space="preserve">.4 </w:t>
      </w:r>
      <w:r w:rsidR="0030406D"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30406D" w:rsidRDefault="00A52CB8" w:rsidP="0030406D">
      <w:pPr>
        <w:pStyle w:val="Nivel2"/>
        <w:numPr>
          <w:ilvl w:val="1"/>
          <w:numId w:val="0"/>
        </w:numPr>
      </w:pPr>
      <w:r>
        <w:t>12.3</w:t>
      </w:r>
      <w:r w:rsidR="0030406D">
        <w:t xml:space="preserve">.5 </w:t>
      </w:r>
      <w:r w:rsidR="0030406D"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30406D">
        <w:t xml:space="preserve">tal, conforme o caso. </w:t>
      </w:r>
    </w:p>
    <w:p w:rsidR="0030406D" w:rsidRDefault="00A52CB8" w:rsidP="0030406D">
      <w:pPr>
        <w:pStyle w:val="Nivel2"/>
        <w:numPr>
          <w:ilvl w:val="1"/>
          <w:numId w:val="0"/>
        </w:numPr>
      </w:pPr>
      <w:r>
        <w:t>12.3</w:t>
      </w:r>
      <w:r w:rsidR="0030406D">
        <w:t xml:space="preserve">.6 </w:t>
      </w:r>
      <w:r w:rsidR="0030406D"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0406D" w:rsidRDefault="00A52CB8" w:rsidP="0030406D">
      <w:pPr>
        <w:pStyle w:val="Nivel2"/>
        <w:numPr>
          <w:ilvl w:val="1"/>
          <w:numId w:val="0"/>
        </w:numPr>
      </w:pPr>
      <w:r>
        <w:t>12.3</w:t>
      </w:r>
      <w:r w:rsidR="0030406D">
        <w:t xml:space="preserve">.7 </w:t>
      </w:r>
      <w:r w:rsidR="0030406D" w:rsidRPr="4EB864CD">
        <w:t>O gestor do contrato deverá enviar a documentação pertinente ao setor de contratos para a formalização dos procedimentos de liquidação e pagamento, no valor dimensionado pela fiscalização e gestão nos termos do contrato.</w:t>
      </w:r>
    </w:p>
    <w:p w:rsidR="0030406D" w:rsidRPr="009F735B" w:rsidRDefault="0030406D" w:rsidP="0030406D">
      <w:pPr>
        <w:spacing w:line="360" w:lineRule="auto"/>
        <w:rPr>
          <w:rFonts w:ascii="Arial" w:hAnsi="Arial" w:cs="Arial"/>
          <w:sz w:val="20"/>
          <w:szCs w:val="20"/>
          <w:highlight w:val="yellow"/>
        </w:rPr>
      </w:pP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 xml:space="preserve">13 </w:t>
      </w:r>
      <w:r w:rsidRPr="009F735B">
        <w:rPr>
          <w:rFonts w:ascii="Arial" w:hAnsi="Arial" w:cs="Arial"/>
          <w:b/>
          <w:sz w:val="20"/>
          <w:szCs w:val="20"/>
        </w:rPr>
        <w:t>DECLARAÇÃO</w:t>
      </w:r>
      <w:proofErr w:type="gramEnd"/>
      <w:r w:rsidRPr="009F735B">
        <w:rPr>
          <w:rFonts w:ascii="Arial" w:hAnsi="Arial" w:cs="Arial"/>
          <w:b/>
          <w:sz w:val="20"/>
          <w:szCs w:val="20"/>
        </w:rPr>
        <w:t xml:space="preserve"> DA VIABILIDADE OU NÃO DA CONTRATAÇÃO</w:t>
      </w:r>
    </w:p>
    <w:p w:rsidR="0030406D" w:rsidRPr="009F735B" w:rsidRDefault="0030406D" w:rsidP="0030406D">
      <w:pPr>
        <w:spacing w:line="360" w:lineRule="auto"/>
        <w:rPr>
          <w:rFonts w:ascii="Arial" w:hAnsi="Arial" w:cs="Arial"/>
          <w:b/>
          <w:sz w:val="20"/>
          <w:szCs w:val="20"/>
        </w:rPr>
      </w:pPr>
    </w:p>
    <w:p w:rsidR="0030406D"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A52CB8" w:rsidRPr="009F735B" w:rsidRDefault="00A52CB8" w:rsidP="0030406D">
      <w:pPr>
        <w:numPr>
          <w:ilvl w:val="1"/>
          <w:numId w:val="0"/>
        </w:numPr>
        <w:spacing w:line="360" w:lineRule="auto"/>
        <w:jc w:val="both"/>
        <w:rPr>
          <w:rFonts w:ascii="Arial" w:hAnsi="Arial" w:cs="Arial"/>
          <w:b/>
          <w:sz w:val="20"/>
          <w:szCs w:val="20"/>
        </w:rPr>
      </w:pPr>
    </w:p>
    <w:p w:rsidR="00A52CB8" w:rsidRDefault="00A52CB8" w:rsidP="00A52CB8">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p w:rsidR="00A52CB8" w:rsidRPr="00E721B4" w:rsidRDefault="00A52CB8" w:rsidP="00A52CB8">
      <w:pPr>
        <w:numPr>
          <w:ilvl w:val="1"/>
          <w:numId w:val="0"/>
        </w:numPr>
        <w:spacing w:line="360" w:lineRule="auto"/>
        <w:jc w:val="both"/>
        <w:rPr>
          <w:rFonts w:ascii="Arial" w:hAnsi="Arial" w:cs="Arial"/>
          <w:b/>
          <w:sz w:val="20"/>
          <w:szCs w:val="20"/>
        </w:rPr>
      </w:pPr>
    </w:p>
    <w:tbl>
      <w:tblPr>
        <w:tblStyle w:val="Tabelacomgrade"/>
        <w:tblW w:w="0" w:type="auto"/>
        <w:tblLook w:val="04A0" w:firstRow="1" w:lastRow="0" w:firstColumn="1" w:lastColumn="0" w:noHBand="0" w:noVBand="1"/>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X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sz w:val="20"/>
                <w:szCs w:val="20"/>
              </w:rPr>
            </w:pPr>
            <w:r w:rsidRPr="00326CBD">
              <w:rPr>
                <w:rFonts w:ascii="Arial" w:hAnsi="Arial" w:cs="Arial"/>
                <w:b/>
                <w:sz w:val="20"/>
                <w:szCs w:val="20"/>
              </w:rPr>
              <w:t>RISCO01</w:t>
            </w:r>
            <w:r w:rsidRPr="00326CBD">
              <w:rPr>
                <w:rFonts w:ascii="Arial" w:hAnsi="Arial" w:cs="Arial"/>
                <w:sz w:val="20"/>
                <w:szCs w:val="20"/>
              </w:rPr>
              <w:t>: DEFINIÇÃO INCORRETA DA DEMANDA</w:t>
            </w:r>
          </w:p>
          <w:p w:rsidR="00A52CB8" w:rsidRPr="00326CBD" w:rsidRDefault="00A52CB8" w:rsidP="008506A5">
            <w:pPr>
              <w:jc w:val="center"/>
              <w:rPr>
                <w:rFonts w:ascii="Arial" w:hAnsi="Arial" w:cs="Arial"/>
                <w:sz w:val="20"/>
                <w:szCs w:val="20"/>
              </w:rPr>
            </w:pP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A52CB8" w:rsidRPr="00326CBD" w:rsidRDefault="00A52CB8" w:rsidP="008506A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A52CB8" w:rsidRPr="00326CBD" w:rsidTr="008506A5">
        <w:tc>
          <w:tcPr>
            <w:tcW w:w="1980" w:type="dxa"/>
            <w:vAlign w:val="center"/>
          </w:tcPr>
          <w:p w:rsidR="00A52CB8" w:rsidRPr="00326CBD" w:rsidRDefault="00A52CB8" w:rsidP="008506A5">
            <w:pPr>
              <w:jc w:val="center"/>
              <w:rPr>
                <w:rFonts w:ascii="Arial" w:hAnsi="Arial" w:cs="Arial"/>
                <w:b/>
                <w:sz w:val="20"/>
                <w:szCs w:val="20"/>
              </w:rPr>
            </w:pPr>
          </w:p>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A52CB8" w:rsidRPr="00326CBD" w:rsidRDefault="00A52CB8" w:rsidP="008506A5">
            <w:pPr>
              <w:jc w:val="center"/>
              <w:rPr>
                <w:rFonts w:ascii="Arial" w:hAnsi="Arial" w:cs="Arial"/>
                <w:sz w:val="20"/>
                <w:szCs w:val="20"/>
              </w:rPr>
            </w:pPr>
          </w:p>
          <w:p w:rsidR="00A52CB8" w:rsidRPr="00326CBD" w:rsidRDefault="00A52CB8" w:rsidP="008506A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p>
        </w:tc>
      </w:tr>
      <w:tr w:rsidR="00A52CB8" w:rsidRPr="00326CBD" w:rsidTr="008506A5">
        <w:tc>
          <w:tcPr>
            <w:tcW w:w="8494" w:type="dxa"/>
            <w:gridSpan w:val="3"/>
            <w:vAlign w:val="center"/>
          </w:tcPr>
          <w:p w:rsidR="00A52CB8" w:rsidRPr="00326CBD" w:rsidRDefault="00A52CB8" w:rsidP="008506A5">
            <w:pPr>
              <w:jc w:val="both"/>
              <w:rPr>
                <w:rFonts w:ascii="Arial" w:hAnsi="Arial" w:cs="Arial"/>
                <w:b/>
                <w:sz w:val="20"/>
                <w:szCs w:val="20"/>
              </w:rPr>
            </w:pPr>
          </w:p>
          <w:p w:rsidR="00A52CB8" w:rsidRPr="00326CBD" w:rsidRDefault="00A52CB8" w:rsidP="008506A5">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fase a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A52CB8" w:rsidRPr="00326CBD" w:rsidRDefault="00A52CB8" w:rsidP="008506A5">
            <w:pPr>
              <w:jc w:val="both"/>
              <w:rPr>
                <w:rFonts w:ascii="Arial" w:hAnsi="Arial" w:cs="Arial"/>
                <w:sz w:val="20"/>
                <w:szCs w:val="20"/>
              </w:rPr>
            </w:pP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A729C5" w:rsidTr="008506A5">
        <w:tc>
          <w:tcPr>
            <w:tcW w:w="8494" w:type="dxa"/>
            <w:gridSpan w:val="3"/>
          </w:tcPr>
          <w:p w:rsidR="00A52CB8" w:rsidRPr="00326CBD" w:rsidRDefault="00A52CB8" w:rsidP="008506A5">
            <w:pPr>
              <w:jc w:val="both"/>
              <w:rPr>
                <w:rFonts w:ascii="Arial" w:hAnsi="Arial" w:cs="Arial"/>
                <w:sz w:val="20"/>
                <w:szCs w:val="20"/>
              </w:rPr>
            </w:pPr>
          </w:p>
          <w:p w:rsidR="00A52CB8" w:rsidRPr="00A729C5" w:rsidRDefault="00A52CB8" w:rsidP="008506A5">
            <w:pPr>
              <w:jc w:val="both"/>
              <w:rPr>
                <w:rFonts w:ascii="Arial" w:hAnsi="Arial" w:cs="Arial"/>
                <w:sz w:val="20"/>
                <w:szCs w:val="20"/>
              </w:rPr>
            </w:pPr>
            <w:r w:rsidRPr="00A729C5">
              <w:rPr>
                <w:rFonts w:ascii="Arial" w:hAnsi="Arial" w:cs="Arial"/>
                <w:sz w:val="20"/>
                <w:szCs w:val="20"/>
              </w:rPr>
              <w:t>Realizar a aquisição de maneira insuficiente, não sanando a necessidade da administração durante a vigência da Ata/Contrato.</w:t>
            </w:r>
          </w:p>
          <w:p w:rsidR="00A52CB8" w:rsidRPr="00A729C5" w:rsidRDefault="00A52CB8" w:rsidP="008506A5">
            <w:pPr>
              <w:jc w:val="both"/>
              <w:rPr>
                <w:rFonts w:ascii="Arial" w:hAnsi="Arial" w:cs="Arial"/>
                <w:sz w:val="20"/>
                <w:szCs w:val="20"/>
              </w:rPr>
            </w:pP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Preventiva</w:t>
            </w:r>
          </w:p>
        </w:tc>
        <w:tc>
          <w:tcPr>
            <w:tcW w:w="4219" w:type="dxa"/>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Responsável</w:t>
            </w:r>
          </w:p>
        </w:tc>
      </w:tr>
      <w:tr w:rsidR="00A52CB8" w:rsidRPr="00A729C5" w:rsidTr="008506A5">
        <w:tc>
          <w:tcPr>
            <w:tcW w:w="4275" w:type="dxa"/>
            <w:gridSpan w:val="2"/>
          </w:tcPr>
          <w:p w:rsidR="00A52CB8" w:rsidRPr="008F1B02" w:rsidRDefault="00A52CB8" w:rsidP="008506A5">
            <w:pPr>
              <w:jc w:val="both"/>
              <w:rPr>
                <w:rFonts w:ascii="Arial" w:hAnsi="Arial" w:cs="Arial"/>
                <w:sz w:val="20"/>
                <w:szCs w:val="20"/>
              </w:rPr>
            </w:pPr>
            <w:r w:rsidRPr="008F1B02">
              <w:rPr>
                <w:rFonts w:ascii="Arial" w:hAnsi="Arial" w:cs="Arial"/>
                <w:sz w:val="20"/>
                <w:szCs w:val="20"/>
              </w:rPr>
              <w:t>Levantamento da demanda realizando relatórios e análises de fornecimento.</w:t>
            </w:r>
          </w:p>
        </w:tc>
        <w:tc>
          <w:tcPr>
            <w:tcW w:w="4219" w:type="dxa"/>
          </w:tcPr>
          <w:p w:rsidR="00A52CB8" w:rsidRPr="008F1B02" w:rsidRDefault="008F1B02" w:rsidP="008506A5">
            <w:pPr>
              <w:jc w:val="both"/>
              <w:rPr>
                <w:rFonts w:ascii="Arial" w:hAnsi="Arial" w:cs="Arial"/>
                <w:sz w:val="20"/>
                <w:szCs w:val="20"/>
              </w:rPr>
            </w:pPr>
            <w:r w:rsidRPr="008F1B02">
              <w:rPr>
                <w:rFonts w:ascii="Arial" w:hAnsi="Arial" w:cs="Arial"/>
                <w:sz w:val="20"/>
                <w:szCs w:val="20"/>
              </w:rPr>
              <w:t>Secretaria Municipal de Administração</w:t>
            </w: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de Contingência</w:t>
            </w:r>
          </w:p>
        </w:tc>
        <w:tc>
          <w:tcPr>
            <w:tcW w:w="4219" w:type="dxa"/>
            <w:shd w:val="clear" w:color="auto" w:fill="DDD9C3" w:themeFill="background2" w:themeFillShade="E6"/>
          </w:tcPr>
          <w:p w:rsidR="00A52CB8" w:rsidRPr="008F1B02" w:rsidRDefault="00A52CB8" w:rsidP="008506A5">
            <w:pPr>
              <w:jc w:val="center"/>
              <w:rPr>
                <w:rFonts w:ascii="Arial" w:hAnsi="Arial" w:cs="Arial"/>
                <w:b/>
                <w:sz w:val="20"/>
                <w:szCs w:val="20"/>
              </w:rPr>
            </w:pPr>
            <w:r w:rsidRPr="008F1B02">
              <w:rPr>
                <w:rFonts w:ascii="Arial" w:hAnsi="Arial" w:cs="Arial"/>
                <w:b/>
                <w:sz w:val="20"/>
                <w:szCs w:val="20"/>
              </w:rPr>
              <w:t>Responsável</w:t>
            </w:r>
          </w:p>
        </w:tc>
      </w:tr>
      <w:tr w:rsidR="00A52CB8" w:rsidRPr="00A729C5"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Levantamento de nova demanda para realização de processo licitatório que possibilite suprir as necessidades.</w:t>
            </w:r>
          </w:p>
        </w:tc>
        <w:tc>
          <w:tcPr>
            <w:tcW w:w="4219" w:type="dxa"/>
          </w:tcPr>
          <w:p w:rsidR="00A52CB8" w:rsidRPr="008F1B02" w:rsidRDefault="008F1B02" w:rsidP="008F1B02">
            <w:pPr>
              <w:jc w:val="both"/>
              <w:rPr>
                <w:rFonts w:ascii="Arial" w:hAnsi="Arial" w:cs="Arial"/>
                <w:sz w:val="20"/>
                <w:szCs w:val="20"/>
              </w:rPr>
            </w:pPr>
            <w:r>
              <w:rPr>
                <w:rFonts w:ascii="Arial" w:hAnsi="Arial" w:cs="Arial"/>
                <w:sz w:val="20"/>
                <w:szCs w:val="20"/>
              </w:rPr>
              <w:t xml:space="preserve">Secretaria Municipal de </w:t>
            </w:r>
            <w:proofErr w:type="spellStart"/>
            <w:r>
              <w:rPr>
                <w:rFonts w:ascii="Arial" w:hAnsi="Arial" w:cs="Arial"/>
                <w:sz w:val="20"/>
                <w:szCs w:val="20"/>
              </w:rPr>
              <w:t>Admiinistração</w:t>
            </w:r>
            <w:proofErr w:type="spellEnd"/>
          </w:p>
        </w:tc>
      </w:tr>
      <w:tr w:rsidR="00A52CB8" w:rsidRPr="00A729C5" w:rsidTr="008506A5">
        <w:tc>
          <w:tcPr>
            <w:tcW w:w="8494" w:type="dxa"/>
            <w:gridSpan w:val="3"/>
          </w:tcPr>
          <w:p w:rsidR="00A52CB8" w:rsidRPr="00A729C5" w:rsidRDefault="00A52CB8" w:rsidP="008506A5">
            <w:pPr>
              <w:rPr>
                <w:rFonts w:ascii="Arial" w:hAnsi="Arial" w:cs="Arial"/>
                <w:b/>
                <w:sz w:val="20"/>
                <w:szCs w:val="20"/>
              </w:rPr>
            </w:pPr>
          </w:p>
          <w:p w:rsidR="00A52CB8" w:rsidRPr="00A729C5" w:rsidRDefault="00A52CB8" w:rsidP="008506A5">
            <w:pPr>
              <w:rPr>
                <w:rFonts w:ascii="Arial" w:hAnsi="Arial" w:cs="Arial"/>
                <w:sz w:val="20"/>
                <w:szCs w:val="20"/>
              </w:rPr>
            </w:pPr>
            <w:r w:rsidRPr="00A729C5">
              <w:rPr>
                <w:rFonts w:ascii="Arial" w:hAnsi="Arial" w:cs="Arial"/>
                <w:b/>
                <w:sz w:val="20"/>
                <w:szCs w:val="20"/>
              </w:rPr>
              <w:t xml:space="preserve">FASE DE </w:t>
            </w:r>
            <w:proofErr w:type="gramStart"/>
            <w:r w:rsidRPr="00A729C5">
              <w:rPr>
                <w:rFonts w:ascii="Arial" w:hAnsi="Arial" w:cs="Arial"/>
                <w:b/>
                <w:sz w:val="20"/>
                <w:szCs w:val="20"/>
              </w:rPr>
              <w:t>ANÁLISE:</w:t>
            </w:r>
            <w:proofErr w:type="gramEnd"/>
            <w:r w:rsidRPr="00A729C5">
              <w:rPr>
                <w:rFonts w:ascii="Arial" w:hAnsi="Arial" w:cs="Arial"/>
                <w:sz w:val="20"/>
                <w:szCs w:val="20"/>
              </w:rPr>
              <w:t>(    ) Planejamento da Contratação</w:t>
            </w:r>
          </w:p>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X ) Seleção do Fornecedor</w:t>
            </w:r>
          </w:p>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 Gestão de Contrato</w:t>
            </w:r>
          </w:p>
        </w:tc>
      </w:tr>
      <w:tr w:rsidR="00A52CB8" w:rsidRPr="00A729C5" w:rsidTr="008506A5">
        <w:tc>
          <w:tcPr>
            <w:tcW w:w="8494" w:type="dxa"/>
            <w:gridSpan w:val="3"/>
            <w:shd w:val="clear" w:color="auto" w:fill="DDD9C3" w:themeFill="background2" w:themeFillShade="E6"/>
          </w:tcPr>
          <w:p w:rsidR="00A52CB8" w:rsidRPr="00A729C5" w:rsidRDefault="00A52CB8" w:rsidP="008506A5">
            <w:pPr>
              <w:jc w:val="both"/>
              <w:rPr>
                <w:rFonts w:ascii="Arial" w:hAnsi="Arial" w:cs="Arial"/>
                <w:b/>
                <w:sz w:val="20"/>
                <w:szCs w:val="20"/>
              </w:rPr>
            </w:pPr>
          </w:p>
          <w:p w:rsidR="00A52CB8" w:rsidRPr="00A729C5" w:rsidRDefault="00A52CB8" w:rsidP="008506A5">
            <w:pPr>
              <w:jc w:val="both"/>
              <w:rPr>
                <w:rFonts w:ascii="Arial" w:hAnsi="Arial" w:cs="Arial"/>
                <w:sz w:val="20"/>
                <w:szCs w:val="20"/>
              </w:rPr>
            </w:pPr>
            <w:r w:rsidRPr="00A729C5">
              <w:rPr>
                <w:rFonts w:ascii="Arial" w:hAnsi="Arial" w:cs="Arial"/>
                <w:b/>
                <w:sz w:val="20"/>
                <w:szCs w:val="20"/>
              </w:rPr>
              <w:t>RISCO02</w:t>
            </w:r>
            <w:r w:rsidRPr="00A729C5">
              <w:rPr>
                <w:rFonts w:ascii="Arial" w:hAnsi="Arial" w:cs="Arial"/>
                <w:sz w:val="20"/>
                <w:szCs w:val="20"/>
              </w:rPr>
              <w:t>: ESCOLHA DE FORNECEDOR QUE NÃO TENHA CAPACIDADE</w:t>
            </w:r>
            <w:r w:rsidR="0017054E">
              <w:rPr>
                <w:rFonts w:ascii="Arial" w:hAnsi="Arial" w:cs="Arial"/>
                <w:sz w:val="20"/>
                <w:szCs w:val="20"/>
              </w:rPr>
              <w:t xml:space="preserve"> </w:t>
            </w:r>
            <w:r w:rsidRPr="00A729C5">
              <w:rPr>
                <w:rFonts w:ascii="Arial" w:hAnsi="Arial" w:cs="Arial"/>
                <w:sz w:val="20"/>
                <w:szCs w:val="20"/>
              </w:rPr>
              <w:t>PARA FORNECIMENTO DE TODA A QUANTIDADE SOLICITADA.</w:t>
            </w:r>
          </w:p>
          <w:p w:rsidR="00A52CB8" w:rsidRPr="00A729C5" w:rsidRDefault="00A52CB8" w:rsidP="008506A5">
            <w:pPr>
              <w:jc w:val="both"/>
              <w:rPr>
                <w:rFonts w:ascii="Arial" w:hAnsi="Arial" w:cs="Arial"/>
                <w:sz w:val="20"/>
                <w:szCs w:val="20"/>
              </w:rPr>
            </w:pPr>
          </w:p>
        </w:tc>
      </w:tr>
      <w:tr w:rsidR="00A52CB8" w:rsidRPr="00A729C5" w:rsidTr="008506A5">
        <w:tc>
          <w:tcPr>
            <w:tcW w:w="1980" w:type="dxa"/>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Probabilidade:</w:t>
            </w:r>
          </w:p>
        </w:tc>
        <w:tc>
          <w:tcPr>
            <w:tcW w:w="6514" w:type="dxa"/>
            <w:gridSpan w:val="2"/>
          </w:tcPr>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X  ) Baixa         (    ) Média                             (  ) Alta</w:t>
            </w:r>
          </w:p>
        </w:tc>
      </w:tr>
      <w:tr w:rsidR="00A52CB8" w:rsidRPr="00A729C5" w:rsidTr="008506A5">
        <w:tc>
          <w:tcPr>
            <w:tcW w:w="1980" w:type="dxa"/>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Impacto:</w:t>
            </w:r>
          </w:p>
        </w:tc>
        <w:tc>
          <w:tcPr>
            <w:tcW w:w="6514" w:type="dxa"/>
            <w:gridSpan w:val="2"/>
          </w:tcPr>
          <w:p w:rsidR="00A52CB8" w:rsidRPr="00A729C5" w:rsidRDefault="00A52CB8" w:rsidP="008506A5">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 Baixo(    ) Médio                    ( X ) Alto</w:t>
            </w:r>
          </w:p>
        </w:tc>
      </w:tr>
      <w:tr w:rsidR="00A52CB8" w:rsidRPr="00A729C5" w:rsidTr="008506A5">
        <w:tc>
          <w:tcPr>
            <w:tcW w:w="8494" w:type="dxa"/>
            <w:gridSpan w:val="3"/>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Causa</w:t>
            </w:r>
          </w:p>
        </w:tc>
      </w:tr>
      <w:tr w:rsidR="00A52CB8" w:rsidRPr="00A729C5" w:rsidTr="008506A5">
        <w:tc>
          <w:tcPr>
            <w:tcW w:w="8494" w:type="dxa"/>
            <w:gridSpan w:val="3"/>
          </w:tcPr>
          <w:p w:rsidR="00A52CB8" w:rsidRPr="00A729C5" w:rsidRDefault="00A52CB8" w:rsidP="008506A5">
            <w:pPr>
              <w:jc w:val="both"/>
              <w:rPr>
                <w:rFonts w:ascii="Arial" w:hAnsi="Arial" w:cs="Arial"/>
                <w:sz w:val="20"/>
                <w:szCs w:val="20"/>
              </w:rPr>
            </w:pPr>
            <w:r w:rsidRPr="00A729C5">
              <w:rPr>
                <w:rFonts w:ascii="Arial" w:hAnsi="Arial" w:cs="Arial"/>
                <w:sz w:val="20"/>
                <w:szCs w:val="20"/>
              </w:rPr>
              <w:t xml:space="preserve">Os fornecedores podem ter dificuldade em fornecer todo o quantitativo demandado ou dificuldade na manutenção dos preços ou em aguardar o prazo de pagamento realizado pela prefeitura. </w:t>
            </w:r>
          </w:p>
        </w:tc>
      </w:tr>
      <w:tr w:rsidR="00A52CB8" w:rsidRPr="00A729C5" w:rsidTr="008506A5">
        <w:tc>
          <w:tcPr>
            <w:tcW w:w="8494" w:type="dxa"/>
            <w:gridSpan w:val="3"/>
            <w:shd w:val="clear" w:color="auto" w:fill="DDD9C3" w:themeFill="background2" w:themeFillShade="E6"/>
          </w:tcPr>
          <w:p w:rsidR="00A52CB8" w:rsidRPr="00A729C5" w:rsidRDefault="00FA5554" w:rsidP="008506A5">
            <w:pPr>
              <w:jc w:val="center"/>
              <w:rPr>
                <w:rFonts w:ascii="Arial" w:hAnsi="Arial" w:cs="Arial"/>
                <w:b/>
                <w:sz w:val="20"/>
                <w:szCs w:val="20"/>
              </w:rPr>
            </w:pPr>
            <w:proofErr w:type="spellStart"/>
            <w:r w:rsidRPr="00A729C5">
              <w:rPr>
                <w:rFonts w:ascii="Arial" w:hAnsi="Arial" w:cs="Arial"/>
                <w:b/>
                <w:sz w:val="20"/>
                <w:szCs w:val="20"/>
              </w:rPr>
              <w:t>Conseqüência</w:t>
            </w:r>
            <w:proofErr w:type="spellEnd"/>
            <w:r w:rsidR="00A52CB8" w:rsidRPr="00A729C5">
              <w:rPr>
                <w:rFonts w:ascii="Arial" w:hAnsi="Arial" w:cs="Arial"/>
                <w:b/>
                <w:sz w:val="20"/>
                <w:szCs w:val="20"/>
              </w:rPr>
              <w:t xml:space="preserve">/Dano </w:t>
            </w:r>
          </w:p>
        </w:tc>
      </w:tr>
      <w:tr w:rsidR="00A52CB8" w:rsidRPr="00A729C5" w:rsidTr="008506A5">
        <w:tc>
          <w:tcPr>
            <w:tcW w:w="8494" w:type="dxa"/>
            <w:gridSpan w:val="3"/>
          </w:tcPr>
          <w:p w:rsidR="00A52CB8" w:rsidRPr="008F1B02" w:rsidRDefault="00A52CB8" w:rsidP="008506A5">
            <w:pPr>
              <w:jc w:val="both"/>
              <w:rPr>
                <w:rFonts w:ascii="Arial" w:hAnsi="Arial" w:cs="Arial"/>
                <w:sz w:val="20"/>
                <w:szCs w:val="20"/>
              </w:rPr>
            </w:pPr>
            <w:r w:rsidRPr="008F1B02">
              <w:rPr>
                <w:rFonts w:ascii="Arial" w:hAnsi="Arial" w:cs="Arial"/>
                <w:sz w:val="20"/>
                <w:szCs w:val="20"/>
              </w:rPr>
              <w:t>Suspensão do fornecimento.</w:t>
            </w:r>
          </w:p>
          <w:p w:rsidR="00A52CB8" w:rsidRPr="008F1B02" w:rsidRDefault="00A52CB8" w:rsidP="008506A5">
            <w:pPr>
              <w:jc w:val="both"/>
              <w:rPr>
                <w:rFonts w:ascii="Arial" w:hAnsi="Arial" w:cs="Arial"/>
                <w:sz w:val="20"/>
                <w:szCs w:val="20"/>
              </w:rPr>
            </w:pPr>
          </w:p>
        </w:tc>
      </w:tr>
      <w:tr w:rsidR="00A52CB8" w:rsidRPr="00A729C5" w:rsidTr="008506A5">
        <w:tc>
          <w:tcPr>
            <w:tcW w:w="4275" w:type="dxa"/>
            <w:gridSpan w:val="2"/>
            <w:shd w:val="clear" w:color="auto" w:fill="DDD9C3" w:themeFill="background2" w:themeFillShade="E6"/>
          </w:tcPr>
          <w:p w:rsidR="00A52CB8" w:rsidRPr="00A729C5" w:rsidRDefault="00A52CB8" w:rsidP="008506A5">
            <w:pPr>
              <w:jc w:val="center"/>
              <w:rPr>
                <w:rFonts w:ascii="Arial" w:hAnsi="Arial" w:cs="Arial"/>
                <w:b/>
                <w:sz w:val="20"/>
                <w:szCs w:val="20"/>
              </w:rPr>
            </w:pPr>
            <w:r w:rsidRPr="00A729C5">
              <w:rPr>
                <w:rFonts w:ascii="Arial" w:hAnsi="Arial" w:cs="Arial"/>
                <w:b/>
                <w:sz w:val="20"/>
                <w:szCs w:val="20"/>
              </w:rPr>
              <w:t>Ação Preventiva</w:t>
            </w:r>
          </w:p>
        </w:tc>
        <w:tc>
          <w:tcPr>
            <w:tcW w:w="4219" w:type="dxa"/>
            <w:shd w:val="clear" w:color="auto" w:fill="DDD9C3" w:themeFill="background2" w:themeFillShade="E6"/>
          </w:tcPr>
          <w:p w:rsidR="00A52CB8" w:rsidRPr="008F1B02" w:rsidRDefault="00A52CB8" w:rsidP="008506A5">
            <w:pPr>
              <w:jc w:val="center"/>
              <w:rPr>
                <w:rFonts w:ascii="Arial" w:hAnsi="Arial" w:cs="Arial"/>
                <w:b/>
                <w:sz w:val="20"/>
                <w:szCs w:val="20"/>
              </w:rPr>
            </w:pPr>
            <w:r w:rsidRPr="008F1B02">
              <w:rPr>
                <w:rFonts w:ascii="Arial" w:hAnsi="Arial" w:cs="Arial"/>
                <w:b/>
                <w:sz w:val="20"/>
                <w:szCs w:val="20"/>
              </w:rPr>
              <w:t>Responsável</w:t>
            </w:r>
          </w:p>
        </w:tc>
      </w:tr>
      <w:tr w:rsidR="00A52CB8" w:rsidRPr="00326CBD" w:rsidTr="008506A5">
        <w:tc>
          <w:tcPr>
            <w:tcW w:w="4275" w:type="dxa"/>
            <w:gridSpan w:val="2"/>
          </w:tcPr>
          <w:p w:rsidR="00A52CB8" w:rsidRPr="00A729C5" w:rsidRDefault="00A52CB8" w:rsidP="008506A5">
            <w:pPr>
              <w:jc w:val="both"/>
              <w:rPr>
                <w:rFonts w:ascii="Arial" w:hAnsi="Arial" w:cs="Arial"/>
                <w:sz w:val="20"/>
                <w:szCs w:val="20"/>
              </w:rPr>
            </w:pPr>
            <w:r w:rsidRPr="00A729C5">
              <w:rPr>
                <w:rFonts w:ascii="Arial" w:hAnsi="Arial" w:cs="Arial"/>
                <w:sz w:val="20"/>
                <w:szCs w:val="20"/>
              </w:rPr>
              <w:t>Realizar a verificação da capacidade de fornecimento do fornecedor previamente.</w:t>
            </w:r>
          </w:p>
        </w:tc>
        <w:tc>
          <w:tcPr>
            <w:tcW w:w="4219" w:type="dxa"/>
          </w:tcPr>
          <w:p w:rsidR="00A52CB8" w:rsidRPr="008F1B02" w:rsidRDefault="008F1B02" w:rsidP="008506A5">
            <w:pPr>
              <w:jc w:val="both"/>
              <w:rPr>
                <w:rFonts w:ascii="Arial" w:hAnsi="Arial" w:cs="Arial"/>
                <w:sz w:val="20"/>
                <w:szCs w:val="20"/>
              </w:rPr>
            </w:pPr>
            <w:r>
              <w:rPr>
                <w:rFonts w:ascii="Arial" w:hAnsi="Arial" w:cs="Arial"/>
                <w:sz w:val="20"/>
                <w:szCs w:val="20"/>
              </w:rPr>
              <w:t>Secretaria Municipal de Administração</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8F1B02" w:rsidRDefault="00A52CB8" w:rsidP="008506A5">
            <w:pPr>
              <w:jc w:val="center"/>
              <w:rPr>
                <w:rFonts w:ascii="Arial" w:hAnsi="Arial" w:cs="Arial"/>
                <w:b/>
                <w:sz w:val="20"/>
                <w:szCs w:val="20"/>
              </w:rPr>
            </w:pPr>
            <w:r w:rsidRPr="008F1B02">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A52CB8" w:rsidRPr="008F1B02" w:rsidRDefault="00A52CB8" w:rsidP="008506A5">
            <w:pPr>
              <w:jc w:val="both"/>
              <w:rPr>
                <w:rFonts w:ascii="Arial" w:hAnsi="Arial" w:cs="Arial"/>
                <w:sz w:val="20"/>
                <w:szCs w:val="20"/>
              </w:rPr>
            </w:pPr>
            <w:r w:rsidRPr="008F1B02">
              <w:rPr>
                <w:rFonts w:ascii="Arial" w:hAnsi="Arial" w:cs="Arial"/>
                <w:sz w:val="20"/>
                <w:szCs w:val="20"/>
              </w:rPr>
              <w:t>Fiscais do contrato que são devidamente designados no processo.</w:t>
            </w:r>
          </w:p>
        </w:tc>
      </w:tr>
    </w:tbl>
    <w:p w:rsidR="00A52CB8" w:rsidRPr="00326CBD" w:rsidRDefault="00A52CB8" w:rsidP="00A52CB8">
      <w:pPr>
        <w:jc w:val="center"/>
        <w:rPr>
          <w:rFonts w:ascii="Arial" w:hAnsi="Arial" w:cs="Arial"/>
          <w:sz w:val="20"/>
          <w:szCs w:val="20"/>
        </w:rPr>
      </w:pPr>
    </w:p>
    <w:tbl>
      <w:tblPr>
        <w:tblStyle w:val="Tabelacomgrade"/>
        <w:tblW w:w="0" w:type="auto"/>
        <w:tblLook w:val="04A0" w:firstRow="1" w:lastRow="0" w:firstColumn="1" w:lastColumn="0" w:noHBand="0" w:noVBand="1"/>
      </w:tblPr>
      <w:tblGrid>
        <w:gridCol w:w="1980"/>
        <w:gridCol w:w="2295"/>
        <w:gridCol w:w="4219"/>
      </w:tblGrid>
      <w:tr w:rsidR="00A52CB8" w:rsidRPr="00326CBD" w:rsidTr="008506A5">
        <w:tc>
          <w:tcPr>
            <w:tcW w:w="8494" w:type="dxa"/>
            <w:gridSpan w:val="3"/>
          </w:tcPr>
          <w:p w:rsidR="00A52CB8" w:rsidRPr="00326CBD" w:rsidRDefault="00A52CB8" w:rsidP="008506A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Gestão de Contrato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rPr>
                <w:rFonts w:ascii="Arial" w:hAnsi="Arial" w:cs="Arial"/>
                <w:b/>
                <w:sz w:val="20"/>
                <w:szCs w:val="20"/>
              </w:rPr>
            </w:pPr>
          </w:p>
          <w:p w:rsidR="00A52CB8" w:rsidRPr="00326CBD" w:rsidRDefault="00A52CB8" w:rsidP="008506A5">
            <w:pPr>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AO FORNECIMENTO.</w:t>
            </w:r>
          </w:p>
          <w:p w:rsidR="00A52CB8" w:rsidRPr="00326CBD" w:rsidRDefault="00A52CB8" w:rsidP="008506A5">
            <w:pPr>
              <w:rPr>
                <w:rFonts w:ascii="Arial" w:hAnsi="Arial" w:cs="Arial"/>
                <w:sz w:val="20"/>
                <w:szCs w:val="20"/>
              </w:rPr>
            </w:pP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lastRenderedPageBreak/>
              <w:t>Probabilidade:</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A52CB8" w:rsidRPr="00326CBD" w:rsidTr="008506A5">
        <w:tc>
          <w:tcPr>
            <w:tcW w:w="1980" w:type="dxa"/>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A52CB8" w:rsidRPr="00326CBD" w:rsidRDefault="00A52CB8" w:rsidP="008506A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(X ) Alto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Causa</w:t>
            </w:r>
          </w:p>
        </w:tc>
      </w:tr>
      <w:tr w:rsidR="00A52CB8" w:rsidRPr="00326CBD" w:rsidTr="008506A5">
        <w:tc>
          <w:tcPr>
            <w:tcW w:w="8494" w:type="dxa"/>
            <w:gridSpan w:val="3"/>
          </w:tcPr>
          <w:p w:rsidR="00A52CB8" w:rsidRPr="00326CBD" w:rsidRDefault="00A52CB8" w:rsidP="0042154B">
            <w:pPr>
              <w:jc w:val="both"/>
              <w:rPr>
                <w:rFonts w:ascii="Arial" w:hAnsi="Arial" w:cs="Arial"/>
                <w:sz w:val="20"/>
                <w:szCs w:val="20"/>
              </w:rPr>
            </w:pPr>
            <w:r w:rsidRPr="00326CBD">
              <w:rPr>
                <w:rFonts w:ascii="Arial" w:hAnsi="Arial" w:cs="Arial"/>
                <w:sz w:val="20"/>
                <w:szCs w:val="20"/>
              </w:rPr>
              <w:t xml:space="preserve">Indisponibilidade de promover o fornecimento em razão </w:t>
            </w:r>
            <w:r>
              <w:rPr>
                <w:rFonts w:ascii="Arial" w:hAnsi="Arial" w:cs="Arial"/>
                <w:sz w:val="20"/>
                <w:szCs w:val="20"/>
              </w:rPr>
              <w:t>de alegação de desabastecimento d</w:t>
            </w:r>
            <w:r w:rsidR="0042154B">
              <w:rPr>
                <w:rFonts w:ascii="Arial" w:hAnsi="Arial" w:cs="Arial"/>
                <w:sz w:val="20"/>
                <w:szCs w:val="20"/>
              </w:rPr>
              <w:t xml:space="preserve">e </w:t>
            </w:r>
            <w:r>
              <w:rPr>
                <w:rFonts w:ascii="Arial" w:hAnsi="Arial" w:cs="Arial"/>
                <w:sz w:val="20"/>
                <w:szCs w:val="20"/>
              </w:rPr>
              <w:t>produto</w:t>
            </w:r>
            <w:r w:rsidR="0042154B">
              <w:rPr>
                <w:rFonts w:ascii="Arial" w:hAnsi="Arial" w:cs="Arial"/>
                <w:sz w:val="20"/>
                <w:szCs w:val="20"/>
              </w:rPr>
              <w:t>s</w:t>
            </w:r>
            <w:r>
              <w:rPr>
                <w:rFonts w:ascii="Arial" w:hAnsi="Arial" w:cs="Arial"/>
                <w:sz w:val="20"/>
                <w:szCs w:val="20"/>
              </w:rPr>
              <w:t xml:space="preserve">, </w:t>
            </w:r>
            <w:r w:rsidRPr="00326CBD">
              <w:rPr>
                <w:rFonts w:ascii="Arial" w:hAnsi="Arial" w:cs="Arial"/>
                <w:sz w:val="20"/>
                <w:szCs w:val="20"/>
              </w:rPr>
              <w:t>da discussão sobre os preços e/ou pagamento pelo Município.</w:t>
            </w:r>
          </w:p>
        </w:tc>
      </w:tr>
      <w:tr w:rsidR="00A52CB8" w:rsidRPr="00326CBD" w:rsidTr="008506A5">
        <w:tc>
          <w:tcPr>
            <w:tcW w:w="8494" w:type="dxa"/>
            <w:gridSpan w:val="3"/>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 xml:space="preserve">Consequência/Dano </w:t>
            </w:r>
          </w:p>
        </w:tc>
      </w:tr>
      <w:tr w:rsidR="00A52CB8" w:rsidRPr="00326CBD" w:rsidTr="008506A5">
        <w:tc>
          <w:tcPr>
            <w:tcW w:w="8494" w:type="dxa"/>
            <w:gridSpan w:val="3"/>
          </w:tcPr>
          <w:p w:rsidR="00A52CB8" w:rsidRPr="00326CBD" w:rsidRDefault="00A52CB8" w:rsidP="008506A5">
            <w:pPr>
              <w:jc w:val="both"/>
              <w:rPr>
                <w:rFonts w:ascii="Arial" w:hAnsi="Arial" w:cs="Arial"/>
                <w:sz w:val="20"/>
                <w:szCs w:val="20"/>
              </w:rPr>
            </w:pPr>
            <w:r w:rsidRPr="00326CBD">
              <w:rPr>
                <w:rFonts w:ascii="Arial" w:hAnsi="Arial" w:cs="Arial"/>
                <w:sz w:val="20"/>
                <w:szCs w:val="20"/>
              </w:rPr>
              <w:t>Quebra de contrato; eventual convocação dos licitantes remanescentes; e impossibilidade de fornecer os produtos.</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DD66BF">
            <w:pPr>
              <w:jc w:val="both"/>
              <w:rPr>
                <w:rFonts w:ascii="Arial" w:hAnsi="Arial" w:cs="Arial"/>
                <w:sz w:val="20"/>
                <w:szCs w:val="20"/>
              </w:rPr>
            </w:pPr>
            <w:r w:rsidRPr="00326CBD">
              <w:rPr>
                <w:rFonts w:ascii="Arial" w:hAnsi="Arial" w:cs="Arial"/>
                <w:sz w:val="20"/>
                <w:szCs w:val="20"/>
              </w:rPr>
              <w:t xml:space="preserve">Verificar previamente junto ao fornecedor possíveis problemas relacionados ao fornecimento dos </w:t>
            </w:r>
            <w:r w:rsidR="00DD66BF">
              <w:rPr>
                <w:rFonts w:ascii="Arial" w:hAnsi="Arial" w:cs="Arial"/>
                <w:sz w:val="20"/>
                <w:szCs w:val="20"/>
              </w:rPr>
              <w:t>produtos.</w:t>
            </w:r>
          </w:p>
        </w:tc>
        <w:tc>
          <w:tcPr>
            <w:tcW w:w="4219" w:type="dxa"/>
          </w:tcPr>
          <w:p w:rsidR="00A52CB8" w:rsidRPr="00F42C1E" w:rsidRDefault="00A52CB8" w:rsidP="008506A5">
            <w:pPr>
              <w:jc w:val="both"/>
              <w:rPr>
                <w:rFonts w:ascii="Arial" w:hAnsi="Arial" w:cs="Arial"/>
                <w:sz w:val="20"/>
                <w:szCs w:val="20"/>
              </w:rPr>
            </w:pPr>
            <w:r w:rsidRPr="00F42C1E">
              <w:rPr>
                <w:rFonts w:ascii="Arial" w:hAnsi="Arial" w:cs="Arial"/>
                <w:sz w:val="20"/>
                <w:szCs w:val="20"/>
              </w:rPr>
              <w:t>Fiscais do contrato que são devidamente designados no processo.</w:t>
            </w:r>
          </w:p>
        </w:tc>
      </w:tr>
      <w:tr w:rsidR="00A52CB8" w:rsidRPr="00326CBD" w:rsidTr="008506A5">
        <w:tc>
          <w:tcPr>
            <w:tcW w:w="4275" w:type="dxa"/>
            <w:gridSpan w:val="2"/>
            <w:shd w:val="clear" w:color="auto" w:fill="DDD9C3" w:themeFill="background2" w:themeFillShade="E6"/>
          </w:tcPr>
          <w:p w:rsidR="00A52CB8" w:rsidRPr="00326CBD" w:rsidRDefault="00A52CB8" w:rsidP="008506A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A52CB8" w:rsidRPr="00F42C1E" w:rsidRDefault="00A52CB8" w:rsidP="008506A5">
            <w:pPr>
              <w:jc w:val="center"/>
              <w:rPr>
                <w:rFonts w:ascii="Arial" w:hAnsi="Arial" w:cs="Arial"/>
                <w:b/>
                <w:sz w:val="20"/>
                <w:szCs w:val="20"/>
              </w:rPr>
            </w:pPr>
            <w:r w:rsidRPr="00F42C1E">
              <w:rPr>
                <w:rFonts w:ascii="Arial" w:hAnsi="Arial" w:cs="Arial"/>
                <w:b/>
                <w:sz w:val="20"/>
                <w:szCs w:val="20"/>
              </w:rPr>
              <w:t>Responsável</w:t>
            </w:r>
          </w:p>
        </w:tc>
      </w:tr>
      <w:tr w:rsidR="00A52CB8" w:rsidRPr="00326CBD" w:rsidTr="008506A5">
        <w:tc>
          <w:tcPr>
            <w:tcW w:w="4275" w:type="dxa"/>
            <w:gridSpan w:val="2"/>
          </w:tcPr>
          <w:p w:rsidR="00A52CB8" w:rsidRPr="00326CBD" w:rsidRDefault="00A52CB8" w:rsidP="008506A5">
            <w:pPr>
              <w:jc w:val="both"/>
              <w:rPr>
                <w:rFonts w:ascii="Arial" w:hAnsi="Arial" w:cs="Arial"/>
                <w:sz w:val="20"/>
                <w:szCs w:val="20"/>
              </w:rPr>
            </w:pPr>
            <w:r w:rsidRPr="00326CBD">
              <w:rPr>
                <w:rFonts w:ascii="Arial" w:hAnsi="Arial" w:cs="Arial"/>
                <w:sz w:val="20"/>
                <w:szCs w:val="20"/>
              </w:rPr>
              <w:t>Repassar os casos para o Gestor do Contrato, caso não solucionar a demanda junto ao fornecedor, acionar o Setor Jurídico do Município.</w:t>
            </w:r>
          </w:p>
        </w:tc>
        <w:tc>
          <w:tcPr>
            <w:tcW w:w="4219" w:type="dxa"/>
          </w:tcPr>
          <w:p w:rsidR="00A52CB8" w:rsidRPr="00F42C1E" w:rsidRDefault="00A52CB8" w:rsidP="008506A5">
            <w:pPr>
              <w:jc w:val="both"/>
              <w:rPr>
                <w:rFonts w:ascii="Arial" w:hAnsi="Arial" w:cs="Arial"/>
                <w:sz w:val="20"/>
                <w:szCs w:val="20"/>
              </w:rPr>
            </w:pPr>
            <w:r w:rsidRPr="00F42C1E">
              <w:rPr>
                <w:rFonts w:ascii="Arial" w:hAnsi="Arial" w:cs="Arial"/>
                <w:sz w:val="20"/>
                <w:szCs w:val="20"/>
              </w:rPr>
              <w:t>Fiscais e Gestor do contrato que são devidamente designados no processo.</w:t>
            </w:r>
          </w:p>
        </w:tc>
      </w:tr>
    </w:tbl>
    <w:p w:rsidR="0030406D" w:rsidRPr="009F735B" w:rsidRDefault="0030406D" w:rsidP="0030406D">
      <w:pPr>
        <w:spacing w:line="360" w:lineRule="auto"/>
        <w:rPr>
          <w:rFonts w:ascii="Arial" w:hAnsi="Arial" w:cs="Arial"/>
          <w:b/>
          <w:sz w:val="20"/>
          <w:szCs w:val="20"/>
        </w:rPr>
      </w:pPr>
    </w:p>
    <w:p w:rsidR="0030406D" w:rsidRPr="009F735B" w:rsidRDefault="0030406D" w:rsidP="0030406D">
      <w:pPr>
        <w:spacing w:line="360" w:lineRule="auto"/>
        <w:jc w:val="both"/>
        <w:rPr>
          <w:rFonts w:ascii="Arial" w:hAnsi="Arial" w:cs="Arial"/>
          <w:b/>
          <w:sz w:val="20"/>
          <w:szCs w:val="20"/>
        </w:rPr>
      </w:pPr>
      <w:r>
        <w:rPr>
          <w:rFonts w:ascii="Arial" w:hAnsi="Arial" w:cs="Arial"/>
          <w:b/>
          <w:sz w:val="20"/>
          <w:szCs w:val="20"/>
        </w:rPr>
        <w:t>1</w:t>
      </w:r>
      <w:r w:rsidR="00A52CB8">
        <w:rPr>
          <w:rFonts w:ascii="Arial" w:hAnsi="Arial" w:cs="Arial"/>
          <w:b/>
          <w:sz w:val="20"/>
          <w:szCs w:val="20"/>
        </w:rPr>
        <w:t>5</w:t>
      </w:r>
      <w:r>
        <w:rPr>
          <w:rFonts w:ascii="Arial" w:hAnsi="Arial" w:cs="Arial"/>
          <w:b/>
          <w:sz w:val="20"/>
          <w:szCs w:val="20"/>
        </w:rPr>
        <w:t xml:space="preserve"> </w:t>
      </w:r>
      <w:r w:rsidRPr="009F735B">
        <w:rPr>
          <w:rFonts w:ascii="Arial" w:hAnsi="Arial" w:cs="Arial"/>
          <w:b/>
          <w:sz w:val="20"/>
          <w:szCs w:val="20"/>
        </w:rPr>
        <w:t>NORMATIVOS QUE DISCIPLINAM AS EMPRESAS A SEREM CONTRATADAS</w:t>
      </w:r>
    </w:p>
    <w:p w:rsidR="0030406D" w:rsidRPr="009F735B"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jc w:val="both"/>
        <w:rPr>
          <w:rFonts w:ascii="Arial" w:hAnsi="Arial" w:cs="Arial"/>
          <w:sz w:val="20"/>
          <w:szCs w:val="20"/>
        </w:rPr>
      </w:pPr>
      <w:r>
        <w:rPr>
          <w:rFonts w:ascii="Arial" w:hAnsi="Arial" w:cs="Arial"/>
          <w:sz w:val="20"/>
          <w:szCs w:val="20"/>
        </w:rPr>
        <w:t>1</w:t>
      </w:r>
      <w:r w:rsidR="00A52CB8">
        <w:rPr>
          <w:rFonts w:ascii="Arial" w:hAnsi="Arial" w:cs="Arial"/>
          <w:sz w:val="20"/>
          <w:szCs w:val="20"/>
        </w:rPr>
        <w:t>5</w:t>
      </w:r>
      <w:r>
        <w:rPr>
          <w:rFonts w:ascii="Arial" w:hAnsi="Arial" w:cs="Arial"/>
          <w:sz w:val="20"/>
          <w:szCs w:val="20"/>
        </w:rPr>
        <w:t xml:space="preserve">.1 A contratação </w:t>
      </w:r>
      <w:r w:rsidRPr="009F735B">
        <w:rPr>
          <w:rFonts w:ascii="Arial" w:hAnsi="Arial" w:cs="Arial"/>
          <w:sz w:val="20"/>
          <w:szCs w:val="20"/>
        </w:rPr>
        <w:t>deverá observar as disposições das seguintes legislações:</w:t>
      </w:r>
    </w:p>
    <w:p w:rsidR="0030406D" w:rsidRPr="009F735B" w:rsidRDefault="00A52CB8" w:rsidP="0030406D">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0030406D" w:rsidRPr="009F735B">
        <w:rPr>
          <w:rFonts w:ascii="Arial" w:hAnsi="Arial" w:cs="Arial"/>
          <w:sz w:val="20"/>
          <w:szCs w:val="20"/>
        </w:rPr>
        <w:t>Lei</w:t>
      </w:r>
      <w:proofErr w:type="gramEnd"/>
      <w:r w:rsidR="0030406D" w:rsidRPr="009F735B">
        <w:rPr>
          <w:rFonts w:ascii="Arial" w:hAnsi="Arial" w:cs="Arial"/>
          <w:sz w:val="20"/>
          <w:szCs w:val="20"/>
        </w:rPr>
        <w:t xml:space="preserve"> nº </w:t>
      </w:r>
      <w:r w:rsidR="0030406D">
        <w:rPr>
          <w:rFonts w:ascii="Arial" w:hAnsi="Arial" w:cs="Arial"/>
          <w:sz w:val="20"/>
          <w:szCs w:val="20"/>
        </w:rPr>
        <w:t>14.133</w:t>
      </w:r>
      <w:r w:rsidR="0030406D" w:rsidRPr="009F735B">
        <w:rPr>
          <w:rFonts w:ascii="Arial" w:hAnsi="Arial" w:cs="Arial"/>
          <w:sz w:val="20"/>
          <w:szCs w:val="20"/>
        </w:rPr>
        <w:t>/</w:t>
      </w:r>
      <w:r w:rsidR="0030406D">
        <w:rPr>
          <w:rFonts w:ascii="Arial" w:hAnsi="Arial" w:cs="Arial"/>
          <w:sz w:val="20"/>
          <w:szCs w:val="20"/>
        </w:rPr>
        <w:t>21</w:t>
      </w:r>
      <w:r w:rsidR="0030406D" w:rsidRPr="009F735B">
        <w:rPr>
          <w:rFonts w:ascii="Arial" w:hAnsi="Arial" w:cs="Arial"/>
          <w:sz w:val="20"/>
          <w:szCs w:val="20"/>
        </w:rPr>
        <w:t xml:space="preserve"> (Lei de Licitações);</w:t>
      </w:r>
    </w:p>
    <w:p w:rsidR="0030406D" w:rsidRPr="001328A5" w:rsidRDefault="00A52CB8" w:rsidP="0030406D">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0030406D" w:rsidRPr="009F735B">
        <w:rPr>
          <w:rFonts w:ascii="Arial" w:eastAsia="Times New Roman" w:hAnsi="Arial" w:cs="Arial"/>
          <w:sz w:val="20"/>
          <w:szCs w:val="20"/>
        </w:rPr>
        <w:t>Lei</w:t>
      </w:r>
      <w:proofErr w:type="gramEnd"/>
      <w:r w:rsidR="0030406D" w:rsidRPr="009F735B">
        <w:rPr>
          <w:rFonts w:ascii="Arial" w:eastAsia="Times New Roman" w:hAnsi="Arial" w:cs="Arial"/>
          <w:sz w:val="20"/>
          <w:szCs w:val="20"/>
        </w:rPr>
        <w:t xml:space="preserve"> Complementar nº 101, de 04/05/2000 (Lei de Responsabilidade Fiscal)</w:t>
      </w:r>
      <w:r w:rsidR="0030406D">
        <w:rPr>
          <w:rFonts w:ascii="Arial" w:eastAsia="Times New Roman" w:hAnsi="Arial" w:cs="Arial"/>
          <w:sz w:val="20"/>
          <w:szCs w:val="20"/>
        </w:rPr>
        <w:t>;</w:t>
      </w:r>
    </w:p>
    <w:p w:rsidR="0030406D" w:rsidRPr="001328A5" w:rsidRDefault="00A52CB8" w:rsidP="0030406D">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0030406D" w:rsidRPr="009F735B">
        <w:rPr>
          <w:rFonts w:ascii="Arial" w:eastAsia="Times New Roman" w:hAnsi="Arial" w:cs="Arial"/>
          <w:sz w:val="20"/>
          <w:szCs w:val="20"/>
        </w:rPr>
        <w:t>Lei</w:t>
      </w:r>
      <w:proofErr w:type="gramEnd"/>
      <w:r w:rsidR="0030406D" w:rsidRPr="009F735B">
        <w:rPr>
          <w:rFonts w:ascii="Arial" w:eastAsia="Times New Roman" w:hAnsi="Arial" w:cs="Arial"/>
          <w:sz w:val="20"/>
          <w:szCs w:val="20"/>
        </w:rPr>
        <w:t xml:space="preserve"> Complementar nº 1</w:t>
      </w:r>
      <w:r w:rsidR="0030406D">
        <w:rPr>
          <w:rFonts w:ascii="Arial" w:eastAsia="Times New Roman" w:hAnsi="Arial" w:cs="Arial"/>
          <w:sz w:val="20"/>
          <w:szCs w:val="20"/>
        </w:rPr>
        <w:t>23/06</w:t>
      </w:r>
      <w:r w:rsidR="0030406D" w:rsidRPr="009F735B">
        <w:rPr>
          <w:rFonts w:ascii="Arial" w:eastAsia="Times New Roman" w:hAnsi="Arial" w:cs="Arial"/>
          <w:sz w:val="20"/>
          <w:szCs w:val="20"/>
        </w:rPr>
        <w:t xml:space="preserve">, de </w:t>
      </w:r>
      <w:r w:rsidR="0030406D">
        <w:rPr>
          <w:rFonts w:ascii="Arial" w:eastAsia="Times New Roman" w:hAnsi="Arial" w:cs="Arial"/>
          <w:sz w:val="20"/>
          <w:szCs w:val="20"/>
        </w:rPr>
        <w:t>14</w:t>
      </w:r>
      <w:r w:rsidR="0030406D" w:rsidRPr="009F735B">
        <w:rPr>
          <w:rFonts w:ascii="Arial" w:eastAsia="Times New Roman" w:hAnsi="Arial" w:cs="Arial"/>
          <w:sz w:val="20"/>
          <w:szCs w:val="20"/>
        </w:rPr>
        <w:t>/</w:t>
      </w:r>
      <w:r w:rsidR="0030406D">
        <w:rPr>
          <w:rFonts w:ascii="Arial" w:eastAsia="Times New Roman" w:hAnsi="Arial" w:cs="Arial"/>
          <w:sz w:val="20"/>
          <w:szCs w:val="20"/>
        </w:rPr>
        <w:t>12</w:t>
      </w:r>
      <w:r w:rsidR="0030406D" w:rsidRPr="009F735B">
        <w:rPr>
          <w:rFonts w:ascii="Arial" w:eastAsia="Times New Roman" w:hAnsi="Arial" w:cs="Arial"/>
          <w:sz w:val="20"/>
          <w:szCs w:val="20"/>
        </w:rPr>
        <w:t>/200</w:t>
      </w:r>
      <w:r w:rsidR="0030406D">
        <w:rPr>
          <w:rFonts w:ascii="Arial" w:eastAsia="Times New Roman" w:hAnsi="Arial" w:cs="Arial"/>
          <w:sz w:val="20"/>
          <w:szCs w:val="20"/>
        </w:rPr>
        <w:t>6;</w:t>
      </w:r>
    </w:p>
    <w:p w:rsidR="0030406D" w:rsidRPr="009F735B" w:rsidRDefault="00A52CB8" w:rsidP="0030406D">
      <w:pPr>
        <w:numPr>
          <w:ilvl w:val="2"/>
          <w:numId w:val="0"/>
        </w:numPr>
        <w:spacing w:line="360" w:lineRule="auto"/>
        <w:jc w:val="both"/>
        <w:rPr>
          <w:rFonts w:ascii="Arial" w:hAnsi="Arial" w:cs="Arial"/>
          <w:sz w:val="20"/>
          <w:szCs w:val="20"/>
        </w:rPr>
      </w:pPr>
      <w:proofErr w:type="gramStart"/>
      <w:r w:rsidRPr="00F42C1E">
        <w:rPr>
          <w:rFonts w:ascii="Arial" w:hAnsi="Arial" w:cs="Arial"/>
          <w:sz w:val="20"/>
          <w:szCs w:val="20"/>
        </w:rPr>
        <w:t xml:space="preserve">15.5 </w:t>
      </w:r>
      <w:r w:rsidR="0030406D" w:rsidRPr="00F42C1E">
        <w:rPr>
          <w:rFonts w:ascii="Arial" w:hAnsi="Arial" w:cs="Arial"/>
          <w:sz w:val="20"/>
          <w:szCs w:val="20"/>
        </w:rPr>
        <w:t>Decreto</w:t>
      </w:r>
      <w:proofErr w:type="gramEnd"/>
      <w:r w:rsidR="0030406D" w:rsidRPr="00F42C1E">
        <w:rPr>
          <w:rFonts w:ascii="Arial" w:hAnsi="Arial" w:cs="Arial"/>
          <w:sz w:val="20"/>
          <w:szCs w:val="20"/>
        </w:rPr>
        <w:t xml:space="preserve"> Municipal nº </w:t>
      </w:r>
      <w:r w:rsidR="001D28EB" w:rsidRPr="00F42C1E">
        <w:rPr>
          <w:rFonts w:ascii="Arial" w:hAnsi="Arial" w:cs="Arial"/>
          <w:sz w:val="20"/>
          <w:szCs w:val="20"/>
        </w:rPr>
        <w:t>10</w:t>
      </w:r>
      <w:r w:rsidR="0030406D" w:rsidRPr="00F42C1E">
        <w:rPr>
          <w:rFonts w:ascii="Arial" w:hAnsi="Arial" w:cs="Arial"/>
          <w:sz w:val="20"/>
          <w:szCs w:val="20"/>
        </w:rPr>
        <w:t>/202</w:t>
      </w:r>
      <w:r w:rsidR="001D28EB" w:rsidRPr="00F42C1E">
        <w:rPr>
          <w:rFonts w:ascii="Arial" w:hAnsi="Arial" w:cs="Arial"/>
          <w:sz w:val="20"/>
          <w:szCs w:val="20"/>
        </w:rPr>
        <w:t>4</w:t>
      </w:r>
      <w:r w:rsidR="0030406D" w:rsidRPr="00F42C1E">
        <w:rPr>
          <w:rFonts w:ascii="Arial" w:hAnsi="Arial" w:cs="Arial"/>
          <w:sz w:val="20"/>
          <w:szCs w:val="20"/>
        </w:rPr>
        <w:t>, regulamenta a Lei 14.133/21;</w:t>
      </w:r>
    </w:p>
    <w:p w:rsidR="0030406D" w:rsidRPr="00230093" w:rsidRDefault="00A52CB8" w:rsidP="0030406D">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0030406D" w:rsidRPr="00230093">
        <w:rPr>
          <w:rFonts w:ascii="Arial" w:hAnsi="Arial" w:cs="Arial"/>
          <w:sz w:val="20"/>
          <w:szCs w:val="20"/>
        </w:rPr>
        <w:t xml:space="preserve">Demais legislações aplicáveis </w:t>
      </w:r>
      <w:proofErr w:type="gramStart"/>
      <w:r w:rsidR="0030406D" w:rsidRPr="00230093">
        <w:rPr>
          <w:rFonts w:ascii="Arial" w:hAnsi="Arial" w:cs="Arial"/>
          <w:sz w:val="20"/>
          <w:szCs w:val="20"/>
        </w:rPr>
        <w:t>à</w:t>
      </w:r>
      <w:proofErr w:type="gramEnd"/>
      <w:r w:rsidR="0030406D" w:rsidRPr="00230093">
        <w:rPr>
          <w:rFonts w:ascii="Arial" w:hAnsi="Arial" w:cs="Arial"/>
          <w:sz w:val="20"/>
          <w:szCs w:val="20"/>
        </w:rPr>
        <w:t xml:space="preserve"> presente contratação</w:t>
      </w:r>
      <w:r w:rsidR="0030406D">
        <w:rPr>
          <w:rFonts w:ascii="Arial" w:hAnsi="Arial" w:cs="Arial"/>
          <w:sz w:val="20"/>
          <w:szCs w:val="20"/>
        </w:rPr>
        <w:t>.</w:t>
      </w:r>
    </w:p>
    <w:p w:rsidR="0030406D" w:rsidRPr="009F735B" w:rsidRDefault="0030406D" w:rsidP="0030406D">
      <w:pPr>
        <w:spacing w:line="360" w:lineRule="auto"/>
        <w:jc w:val="both"/>
        <w:rPr>
          <w:rFonts w:ascii="Arial" w:hAnsi="Arial" w:cs="Arial"/>
          <w:b/>
          <w:sz w:val="20"/>
          <w:szCs w:val="20"/>
        </w:rPr>
      </w:pPr>
      <w:proofErr w:type="gramStart"/>
      <w:r>
        <w:rPr>
          <w:rFonts w:ascii="Arial" w:hAnsi="Arial" w:cs="Arial"/>
          <w:b/>
          <w:sz w:val="20"/>
          <w:szCs w:val="20"/>
        </w:rPr>
        <w:t>1</w:t>
      </w:r>
      <w:r w:rsidR="00A52CB8">
        <w:rPr>
          <w:rFonts w:ascii="Arial" w:hAnsi="Arial" w:cs="Arial"/>
          <w:b/>
          <w:sz w:val="20"/>
          <w:szCs w:val="20"/>
        </w:rPr>
        <w:t>6</w:t>
      </w:r>
      <w:r>
        <w:rPr>
          <w:rFonts w:ascii="Arial" w:hAnsi="Arial" w:cs="Arial"/>
          <w:b/>
          <w:sz w:val="20"/>
          <w:szCs w:val="20"/>
        </w:rPr>
        <w:t xml:space="preserve"> </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30406D" w:rsidRDefault="0030406D" w:rsidP="0030406D">
      <w:pPr>
        <w:spacing w:line="360" w:lineRule="auto"/>
        <w:rPr>
          <w:rFonts w:ascii="Arial" w:hAnsi="Arial" w:cs="Arial"/>
          <w:b/>
          <w:sz w:val="20"/>
          <w:szCs w:val="20"/>
        </w:rPr>
      </w:pPr>
    </w:p>
    <w:p w:rsidR="0030406D" w:rsidRPr="009F735B" w:rsidRDefault="0030406D" w:rsidP="0030406D">
      <w:pPr>
        <w:numPr>
          <w:ilvl w:val="1"/>
          <w:numId w:val="0"/>
        </w:numPr>
        <w:spacing w:line="360" w:lineRule="auto"/>
        <w:ind w:left="360" w:hanging="360"/>
        <w:jc w:val="both"/>
        <w:rPr>
          <w:rFonts w:ascii="Arial" w:hAnsi="Arial" w:cs="Arial"/>
          <w:sz w:val="20"/>
          <w:szCs w:val="20"/>
        </w:rPr>
      </w:pPr>
      <w:r>
        <w:rPr>
          <w:rFonts w:ascii="Arial" w:hAnsi="Arial" w:cs="Arial"/>
          <w:sz w:val="20"/>
          <w:szCs w:val="20"/>
        </w:rPr>
        <w:t>1</w:t>
      </w:r>
      <w:r w:rsidR="00A52CB8">
        <w:rPr>
          <w:rFonts w:ascii="Arial" w:hAnsi="Arial" w:cs="Arial"/>
          <w:sz w:val="20"/>
          <w:szCs w:val="20"/>
        </w:rPr>
        <w:t>6</w:t>
      </w:r>
      <w:r>
        <w:rPr>
          <w:rFonts w:ascii="Arial" w:hAnsi="Arial" w:cs="Arial"/>
          <w:sz w:val="20"/>
          <w:szCs w:val="20"/>
        </w:rPr>
        <w:t xml:space="preserve">.1 </w:t>
      </w:r>
      <w:r w:rsidRPr="009F735B">
        <w:rPr>
          <w:rFonts w:ascii="Arial" w:hAnsi="Arial" w:cs="Arial"/>
          <w:sz w:val="20"/>
          <w:szCs w:val="20"/>
        </w:rPr>
        <w:t>Este documento tem o nível de acesso classificado como PÚBLICO.</w:t>
      </w:r>
    </w:p>
    <w:p w:rsidR="0030406D" w:rsidRPr="009F735B" w:rsidRDefault="0030406D" w:rsidP="0030406D">
      <w:pPr>
        <w:spacing w:line="360" w:lineRule="auto"/>
        <w:rPr>
          <w:rFonts w:ascii="Arial" w:hAnsi="Arial" w:cs="Arial"/>
          <w:sz w:val="20"/>
          <w:szCs w:val="20"/>
        </w:rPr>
      </w:pPr>
    </w:p>
    <w:p w:rsidR="00391B33" w:rsidRPr="008700A3" w:rsidRDefault="00337E24" w:rsidP="00391B33">
      <w:pPr>
        <w:pStyle w:val="Nivel2"/>
        <w:numPr>
          <w:ilvl w:val="0"/>
          <w:numId w:val="0"/>
        </w:numPr>
        <w:rPr>
          <w:rFonts w:ascii="Times New Roman" w:hAnsi="Times New Roman" w:cs="Times New Roman"/>
          <w:sz w:val="24"/>
          <w:szCs w:val="24"/>
        </w:rPr>
      </w:pPr>
      <w:r w:rsidRPr="008700A3">
        <w:rPr>
          <w:rFonts w:ascii="Times New Roman" w:hAnsi="Times New Roman" w:cs="Times New Roman"/>
          <w:sz w:val="24"/>
          <w:szCs w:val="24"/>
        </w:rPr>
        <w:t xml:space="preserve">Lontra – MG, </w:t>
      </w:r>
      <w:r w:rsidR="007864CE">
        <w:rPr>
          <w:rFonts w:ascii="Times New Roman" w:hAnsi="Times New Roman" w:cs="Times New Roman"/>
          <w:sz w:val="24"/>
          <w:szCs w:val="24"/>
        </w:rPr>
        <w:t>1</w:t>
      </w:r>
      <w:r w:rsidR="008700A3" w:rsidRPr="008700A3">
        <w:rPr>
          <w:rFonts w:ascii="Times New Roman" w:hAnsi="Times New Roman" w:cs="Times New Roman"/>
          <w:sz w:val="24"/>
          <w:szCs w:val="24"/>
        </w:rPr>
        <w:t>8 de agosto de 2025.</w:t>
      </w:r>
    </w:p>
    <w:p w:rsidR="008700A3" w:rsidRPr="00632A23" w:rsidRDefault="008700A3" w:rsidP="00391B33">
      <w:pPr>
        <w:pStyle w:val="Nivel2"/>
        <w:numPr>
          <w:ilvl w:val="0"/>
          <w:numId w:val="0"/>
        </w:numPr>
        <w:rPr>
          <w:rFonts w:ascii="Times New Roman" w:hAnsi="Times New Roman" w:cs="Times New Roman"/>
          <w:sz w:val="24"/>
          <w:szCs w:val="24"/>
          <w:highlight w:val="yellow"/>
        </w:rPr>
      </w:pPr>
    </w:p>
    <w:p w:rsidR="008700A3" w:rsidRPr="00B20973" w:rsidRDefault="008700A3" w:rsidP="008700A3">
      <w:pPr>
        <w:spacing w:line="360" w:lineRule="auto"/>
        <w:jc w:val="center"/>
        <w:rPr>
          <w:rFonts w:ascii="Arial" w:hAnsi="Arial" w:cs="Arial"/>
          <w:sz w:val="22"/>
          <w:szCs w:val="22"/>
        </w:rPr>
      </w:pPr>
      <w:r w:rsidRPr="00B20973">
        <w:rPr>
          <w:rFonts w:ascii="Arial" w:hAnsi="Arial" w:cs="Arial"/>
          <w:sz w:val="22"/>
          <w:szCs w:val="22"/>
        </w:rPr>
        <w:t>_____________________________</w:t>
      </w:r>
    </w:p>
    <w:p w:rsidR="008700A3" w:rsidRPr="00B20973" w:rsidRDefault="008700A3" w:rsidP="008700A3">
      <w:pPr>
        <w:ind w:firstLine="709"/>
        <w:jc w:val="center"/>
        <w:rPr>
          <w:rFonts w:ascii="Arial" w:eastAsia="Arial" w:hAnsi="Arial" w:cs="Arial"/>
          <w:sz w:val="22"/>
          <w:szCs w:val="22"/>
        </w:rPr>
      </w:pPr>
      <w:proofErr w:type="spellStart"/>
      <w:r w:rsidRPr="00B20973">
        <w:rPr>
          <w:rFonts w:ascii="Arial" w:eastAsia="Arial" w:hAnsi="Arial" w:cs="Arial"/>
          <w:sz w:val="22"/>
          <w:szCs w:val="22"/>
        </w:rPr>
        <w:t>Adenilson</w:t>
      </w:r>
      <w:proofErr w:type="spellEnd"/>
      <w:r w:rsidRPr="00B20973">
        <w:rPr>
          <w:rFonts w:ascii="Arial" w:eastAsia="Arial" w:hAnsi="Arial" w:cs="Arial"/>
          <w:sz w:val="22"/>
          <w:szCs w:val="22"/>
        </w:rPr>
        <w:t xml:space="preserve"> Mendes dos Reis</w:t>
      </w:r>
    </w:p>
    <w:p w:rsidR="008700A3" w:rsidRPr="00B20973" w:rsidRDefault="008700A3" w:rsidP="008700A3">
      <w:pPr>
        <w:ind w:firstLine="709"/>
        <w:jc w:val="center"/>
        <w:rPr>
          <w:rFonts w:ascii="Arial" w:eastAsia="Arial" w:hAnsi="Arial" w:cs="Arial"/>
          <w:sz w:val="22"/>
          <w:szCs w:val="22"/>
        </w:rPr>
      </w:pPr>
      <w:r w:rsidRPr="00B20973">
        <w:rPr>
          <w:rFonts w:ascii="Arial" w:eastAsia="Arial" w:hAnsi="Arial" w:cs="Arial"/>
          <w:sz w:val="22"/>
          <w:szCs w:val="22"/>
        </w:rPr>
        <w:t>Secretario Municipal de Administração</w:t>
      </w:r>
    </w:p>
    <w:p w:rsidR="008700A3" w:rsidRDefault="008700A3" w:rsidP="008700A3">
      <w:pPr>
        <w:tabs>
          <w:tab w:val="left" w:pos="5954"/>
        </w:tabs>
        <w:ind w:left="-567"/>
        <w:jc w:val="center"/>
        <w:rPr>
          <w:rFonts w:ascii="Times New Roman" w:hAnsi="Times New Roman" w:cs="Times New Roman"/>
          <w:b/>
        </w:rPr>
      </w:pPr>
    </w:p>
    <w:p w:rsidR="008700A3" w:rsidRDefault="008700A3" w:rsidP="008700A3">
      <w:pPr>
        <w:tabs>
          <w:tab w:val="left" w:pos="5954"/>
        </w:tabs>
        <w:ind w:left="-567"/>
        <w:jc w:val="center"/>
        <w:rPr>
          <w:rFonts w:ascii="Times New Roman" w:hAnsi="Times New Roman" w:cs="Times New Roman"/>
          <w:b/>
        </w:rPr>
      </w:pPr>
    </w:p>
    <w:p w:rsidR="008700A3" w:rsidRDefault="008700A3" w:rsidP="008700A3">
      <w:pPr>
        <w:tabs>
          <w:tab w:val="left" w:pos="5954"/>
        </w:tabs>
        <w:ind w:left="-567"/>
        <w:jc w:val="center"/>
        <w:rPr>
          <w:rFonts w:ascii="Times New Roman" w:hAnsi="Times New Roman" w:cs="Times New Roman"/>
          <w:b/>
        </w:rPr>
      </w:pPr>
    </w:p>
    <w:p w:rsidR="00F42C1E" w:rsidRDefault="00F42C1E" w:rsidP="008700A3">
      <w:pPr>
        <w:tabs>
          <w:tab w:val="left" w:pos="5954"/>
        </w:tabs>
        <w:ind w:left="-567"/>
        <w:jc w:val="center"/>
        <w:rPr>
          <w:rFonts w:ascii="Times New Roman" w:hAnsi="Times New Roman" w:cs="Times New Roman"/>
          <w:b/>
        </w:rPr>
      </w:pPr>
    </w:p>
    <w:p w:rsidR="00F42C1E" w:rsidRDefault="00F42C1E" w:rsidP="008700A3">
      <w:pPr>
        <w:tabs>
          <w:tab w:val="left" w:pos="5954"/>
        </w:tabs>
        <w:ind w:left="-567"/>
        <w:jc w:val="center"/>
        <w:rPr>
          <w:rFonts w:ascii="Times New Roman" w:hAnsi="Times New Roman" w:cs="Times New Roman"/>
          <w:b/>
        </w:rPr>
      </w:pPr>
    </w:p>
    <w:p w:rsidR="00F42C1E" w:rsidRDefault="00F42C1E" w:rsidP="008700A3">
      <w:pPr>
        <w:tabs>
          <w:tab w:val="left" w:pos="5954"/>
        </w:tabs>
        <w:ind w:left="-567"/>
        <w:jc w:val="center"/>
        <w:rPr>
          <w:rFonts w:ascii="Times New Roman" w:hAnsi="Times New Roman" w:cs="Times New Roman"/>
          <w:b/>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B445C" w:rsidRDefault="002A4058" w:rsidP="002A4058">
      <w:pPr>
        <w:tabs>
          <w:tab w:val="left" w:pos="5954"/>
        </w:tabs>
        <w:jc w:val="center"/>
        <w:rPr>
          <w:rFonts w:ascii="Arial" w:hAnsi="Arial" w:cs="Arial"/>
          <w:b/>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rsidR="009B445C" w:rsidRPr="00074DE3" w:rsidRDefault="002A4058" w:rsidP="002A4058">
      <w:pPr>
        <w:tabs>
          <w:tab w:val="left" w:pos="5954"/>
        </w:tabs>
        <w:jc w:val="center"/>
        <w:rPr>
          <w:rFonts w:ascii="Arial" w:hAnsi="Arial" w:cs="Arial"/>
          <w:b/>
          <w:u w:val="single"/>
        </w:rPr>
      </w:pPr>
      <w:r w:rsidRPr="00074DE3">
        <w:rPr>
          <w:rFonts w:ascii="Arial" w:hAnsi="Arial" w:cs="Arial"/>
          <w:b/>
          <w:u w:val="single"/>
        </w:rPr>
        <w:t>PROCESSO LICITATÓRIO Nº 0</w:t>
      </w:r>
      <w:r w:rsidR="007864CE">
        <w:rPr>
          <w:rFonts w:ascii="Arial" w:hAnsi="Arial" w:cs="Arial"/>
          <w:b/>
          <w:u w:val="single"/>
        </w:rPr>
        <w:t>10</w:t>
      </w:r>
      <w:r w:rsidR="00946547">
        <w:rPr>
          <w:rFonts w:ascii="Arial" w:hAnsi="Arial" w:cs="Arial"/>
          <w:b/>
          <w:u w:val="single"/>
        </w:rPr>
        <w:t>1</w:t>
      </w:r>
      <w:r w:rsidRPr="00074DE3">
        <w:rPr>
          <w:rFonts w:ascii="Arial" w:hAnsi="Arial" w:cs="Arial"/>
          <w:b/>
          <w:u w:val="single"/>
        </w:rPr>
        <w:t>/2.0</w:t>
      </w:r>
      <w:r w:rsidR="009B445C" w:rsidRPr="00074DE3">
        <w:rPr>
          <w:rFonts w:ascii="Arial" w:hAnsi="Arial" w:cs="Arial"/>
          <w:b/>
          <w:u w:val="single"/>
        </w:rPr>
        <w:t>25</w:t>
      </w:r>
    </w:p>
    <w:p w:rsidR="002A4058" w:rsidRPr="00416EF6" w:rsidRDefault="00074DE3" w:rsidP="002A4058">
      <w:pPr>
        <w:tabs>
          <w:tab w:val="left" w:pos="5954"/>
        </w:tabs>
        <w:jc w:val="center"/>
        <w:rPr>
          <w:rFonts w:ascii="Arial" w:hAnsi="Arial" w:cs="Arial"/>
          <w:b/>
          <w:sz w:val="32"/>
          <w:szCs w:val="32"/>
          <w:u w:val="single"/>
        </w:rPr>
      </w:pPr>
      <w:r w:rsidRPr="00074DE3">
        <w:rPr>
          <w:rFonts w:ascii="Arial" w:hAnsi="Arial" w:cs="Arial"/>
          <w:b/>
          <w:u w:val="single"/>
        </w:rPr>
        <w:t xml:space="preserve">PREGÃO </w:t>
      </w:r>
      <w:r w:rsidR="00946547">
        <w:rPr>
          <w:rFonts w:ascii="Arial" w:hAnsi="Arial" w:cs="Arial"/>
          <w:b/>
          <w:u w:val="single"/>
        </w:rPr>
        <w:t>ELETRÔNICO Nº 030</w:t>
      </w:r>
      <w:r w:rsidR="002A4058" w:rsidRPr="00074DE3">
        <w:rPr>
          <w:rFonts w:ascii="Arial" w:hAnsi="Arial" w:cs="Arial"/>
          <w:b/>
          <w:u w:val="single"/>
        </w:rPr>
        <w:t>/2.0</w:t>
      </w:r>
      <w:r w:rsidR="009B445C" w:rsidRPr="00074DE3">
        <w:rPr>
          <w:rFonts w:ascii="Arial" w:hAnsi="Arial" w:cs="Arial"/>
          <w:b/>
          <w:u w:val="single"/>
        </w:rPr>
        <w:t>25</w:t>
      </w:r>
    </w:p>
    <w:p w:rsidR="002A4058" w:rsidRDefault="002A4058" w:rsidP="00AE5A08">
      <w:pPr>
        <w:pStyle w:val="Prembulo"/>
        <w:spacing w:before="120" w:afterLines="120" w:after="288" w:line="312" w:lineRule="auto"/>
        <w:rPr>
          <w:bCs w:val="0"/>
        </w:rPr>
      </w:pPr>
    </w:p>
    <w:p w:rsidR="002A4058" w:rsidRPr="004827F2" w:rsidRDefault="002A4058" w:rsidP="00AE5A08">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9401B6">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2A4058" w:rsidRPr="00353641" w:rsidRDefault="00516BA0"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proofErr w:type="spellStart"/>
      <w:r w:rsidRPr="000F03CE">
        <w:rPr>
          <w:rFonts w:ascii="Arial" w:eastAsia="Arial Unicode MS" w:hAnsi="Arial" w:cs="Arial"/>
          <w:sz w:val="20"/>
          <w:szCs w:val="20"/>
        </w:rPr>
        <w:t>Olimpio</w:t>
      </w:r>
      <w:proofErr w:type="spellEnd"/>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87"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00353641">
        <w:rPr>
          <w:rFonts w:ascii="Arial" w:eastAsia="Arial" w:hAnsi="Arial" w:cs="Arial"/>
          <w:sz w:val="20"/>
          <w:szCs w:val="20"/>
        </w:rPr>
        <w:t>.</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88" w:anchor="art92" w:history="1">
        <w:r w:rsidRPr="004827F2">
          <w:rPr>
            <w:rStyle w:val="Hyperlink"/>
          </w:rPr>
          <w:t>art. 92, I e II</w:t>
        </w:r>
      </w:hyperlink>
      <w:proofErr w:type="gramStart"/>
      <w:r w:rsidRPr="004827F2">
        <w:t>)</w:t>
      </w:r>
      <w:proofErr w:type="gramEnd"/>
    </w:p>
    <w:p w:rsidR="002A4058" w:rsidRPr="00AE5427" w:rsidRDefault="002A4058" w:rsidP="005D031C">
      <w:pPr>
        <w:pStyle w:val="Nivel2"/>
        <w:numPr>
          <w:ilvl w:val="1"/>
          <w:numId w:val="49"/>
        </w:numPr>
      </w:pPr>
      <w:r w:rsidRPr="00AE5427">
        <w:t xml:space="preserve">O objeto do presente instrumento é </w:t>
      </w:r>
      <w:r w:rsidR="00FA0864" w:rsidRPr="00AE5427">
        <w:t xml:space="preserve">a </w:t>
      </w:r>
      <w:r w:rsidR="0042154B" w:rsidRPr="00AE5427">
        <w:rPr>
          <w:b/>
        </w:rPr>
        <w:t xml:space="preserve">AQUISIÇÃO DE REFEIÇÕES E MARMITEX, PARA ATENDIMENTO DAS DEMANDAS DAS DIVERSAS SECRETARIAS DO MUNICICPIO DE LONTRA </w:t>
      </w:r>
      <w:r w:rsidR="00024E9A" w:rsidRPr="00AE5427">
        <w:rPr>
          <w:b/>
        </w:rPr>
        <w:t>A</w:t>
      </w:r>
      <w:r w:rsidR="002D6E45" w:rsidRPr="00AE5427">
        <w:rPr>
          <w:rFonts w:eastAsia="Calibri"/>
          <w:b/>
          <w:color w:val="000000" w:themeColor="text1"/>
          <w:shd w:val="clear" w:color="auto" w:fill="FFFFFF"/>
        </w:rPr>
        <w:t xml:space="preserve">, </w:t>
      </w:r>
      <w:r w:rsidRPr="00AE5427">
        <w:t>nas condições estabelecidas no Termo de Referência.</w:t>
      </w:r>
    </w:p>
    <w:p w:rsidR="002A4058" w:rsidRPr="004827F2" w:rsidRDefault="002A4058" w:rsidP="005D031C">
      <w:pPr>
        <w:pStyle w:val="Nivel2"/>
        <w:numPr>
          <w:ilvl w:val="1"/>
          <w:numId w:val="49"/>
        </w:numPr>
      </w:pPr>
      <w:r w:rsidRPr="004827F2">
        <w:t xml:space="preserve">Objeto da </w:t>
      </w:r>
      <w:r w:rsidRPr="004E64AA">
        <w:t>contratação</w:t>
      </w:r>
      <w:r w:rsidRPr="004827F2">
        <w:t>:</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1276"/>
        <w:gridCol w:w="1276"/>
        <w:gridCol w:w="992"/>
        <w:gridCol w:w="1559"/>
      </w:tblGrid>
      <w:tr w:rsidR="0030406D" w:rsidRPr="0082628E"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jc w:val="center"/>
              <w:rPr>
                <w:rFonts w:ascii="Arial" w:eastAsia="Arial" w:hAnsi="Arial" w:cs="Arial"/>
                <w:b/>
                <w:bCs/>
                <w:color w:val="000000"/>
                <w:sz w:val="18"/>
                <w:szCs w:val="18"/>
              </w:rPr>
            </w:pPr>
            <w:r>
              <w:rPr>
                <w:rFonts w:ascii="Arial" w:eastAsia="Arial" w:hAnsi="Arial" w:cs="Arial"/>
                <w:b/>
                <w:bCs/>
                <w:color w:val="000000" w:themeColor="text1"/>
                <w:sz w:val="18"/>
                <w:szCs w:val="18"/>
              </w:rPr>
              <w:t>ITEM</w:t>
            </w:r>
          </w:p>
          <w:p w:rsidR="0030406D" w:rsidRPr="0082628E" w:rsidRDefault="0030406D" w:rsidP="00AE5A08">
            <w:pPr>
              <w:widowControl w:val="0"/>
              <w:suppressAutoHyphens/>
              <w:spacing w:before="120" w:afterLines="120" w:after="288" w:line="312" w:lineRule="auto"/>
              <w:jc w:val="center"/>
              <w:rPr>
                <w:rFonts w:ascii="Arial" w:eastAsia="Arial" w:hAnsi="Arial" w:cs="Arial"/>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E5A08">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E5A08">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E5A08">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jc w:val="center"/>
              <w:rPr>
                <w:rFonts w:ascii="Arial" w:eastAsia="Arial" w:hAnsi="Arial" w:cs="Arial"/>
                <w:b/>
                <w:bCs/>
                <w:sz w:val="18"/>
                <w:szCs w:val="18"/>
              </w:rPr>
            </w:pPr>
            <w:r>
              <w:rPr>
                <w:rFonts w:ascii="Arial" w:eastAsia="Arial" w:hAnsi="Arial" w:cs="Arial"/>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6E45" w:rsidRDefault="002D6E45" w:rsidP="002D6E45">
            <w:pPr>
              <w:widowControl w:val="0"/>
              <w:suppressAutoHyphens/>
              <w:jc w:val="center"/>
              <w:rPr>
                <w:rFonts w:ascii="Arial" w:eastAsia="Arial" w:hAnsi="Arial" w:cs="Arial"/>
                <w:b/>
                <w:bCs/>
                <w:sz w:val="12"/>
                <w:szCs w:val="12"/>
              </w:rPr>
            </w:pPr>
          </w:p>
          <w:p w:rsidR="0030406D" w:rsidRPr="002D6E45" w:rsidRDefault="002D6E45" w:rsidP="002D6E45">
            <w:pPr>
              <w:widowControl w:val="0"/>
              <w:suppressAutoHyphens/>
              <w:jc w:val="center"/>
              <w:rPr>
                <w:rFonts w:ascii="Arial" w:eastAsia="Arial" w:hAnsi="Arial" w:cs="Arial"/>
                <w:b/>
                <w:bCs/>
                <w:sz w:val="12"/>
                <w:szCs w:val="12"/>
              </w:rPr>
            </w:pPr>
            <w:r w:rsidRPr="002D6E45">
              <w:rPr>
                <w:rFonts w:ascii="Arial" w:eastAsia="Arial" w:hAnsi="Arial" w:cs="Arial"/>
                <w:b/>
                <w:bCs/>
                <w:sz w:val="12"/>
                <w:szCs w:val="12"/>
              </w:rPr>
              <w:t>PART. EXCLUSIVA ME/EPP/EQUIP</w:t>
            </w:r>
            <w:r>
              <w:rPr>
                <w:rFonts w:ascii="Arial" w:eastAsia="Arial" w:hAnsi="Arial" w:cs="Arial"/>
                <w:b/>
                <w:bCs/>
                <w:sz w:val="12"/>
                <w:szCs w:val="12"/>
              </w:rPr>
              <w:t>.</w:t>
            </w:r>
            <w:r w:rsidRPr="002D6E45">
              <w:rPr>
                <w:rFonts w:ascii="Arial" w:hAnsi="Arial" w:cs="Arial"/>
                <w:b/>
                <w:sz w:val="12"/>
                <w:szCs w:val="12"/>
                <w:u w:val="single"/>
              </w:rPr>
              <w:t xml:space="preserve"> SEDIADAS (MATRIZ OU FILIAL PARTICIPANTE) NA MICRORREGIÃO DE MONTES CLAROS/MG</w:t>
            </w:r>
          </w:p>
        </w:tc>
      </w:tr>
      <w:tr w:rsidR="0030406D" w:rsidRPr="0082628E"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406D" w:rsidRPr="0082628E" w:rsidRDefault="0030406D" w:rsidP="00AE5A08">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sidRPr="0082628E">
              <w:rPr>
                <w:rFonts w:ascii="Arial" w:eastAsia="Arial" w:hAnsi="Arial" w:cs="Arial"/>
                <w:b/>
                <w:bCs/>
                <w:color w:val="000000" w:themeColor="text1"/>
                <w:sz w:val="20"/>
                <w:szCs w:val="20"/>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406D" w:rsidRPr="0082628E" w:rsidRDefault="0030406D" w:rsidP="00AE5A08">
            <w:pPr>
              <w:widowControl w:val="0"/>
              <w:suppressAutoHyphens/>
              <w:spacing w:before="120" w:afterLines="120" w:after="288" w:line="312" w:lineRule="auto"/>
              <w:rPr>
                <w:rFonts w:ascii="Arial" w:eastAsia="Arial" w:hAnsi="Arial" w:cs="Arial"/>
                <w:color w:val="000000"/>
                <w:sz w:val="20"/>
                <w:szCs w:val="20"/>
              </w:rPr>
            </w:pPr>
          </w:p>
        </w:tc>
      </w:tr>
    </w:tbl>
    <w:p w:rsidR="002A4058" w:rsidRPr="004827F2" w:rsidRDefault="002A4058" w:rsidP="005D031C">
      <w:pPr>
        <w:pStyle w:val="Nivel2"/>
        <w:numPr>
          <w:ilvl w:val="1"/>
          <w:numId w:val="49"/>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5D031C">
      <w:pPr>
        <w:pStyle w:val="Nivel3"/>
        <w:numPr>
          <w:ilvl w:val="2"/>
          <w:numId w:val="49"/>
        </w:numPr>
        <w:ind w:left="284" w:firstLine="0"/>
      </w:pPr>
      <w:r w:rsidRPr="004827F2">
        <w:t xml:space="preserve">O </w:t>
      </w:r>
      <w:r w:rsidRPr="004E64AA">
        <w:t>Termo</w:t>
      </w:r>
      <w:r w:rsidRPr="004827F2">
        <w:t xml:space="preserve"> de Referência;</w:t>
      </w:r>
    </w:p>
    <w:p w:rsidR="002A4058" w:rsidRPr="004827F2" w:rsidRDefault="002A4058" w:rsidP="005D031C">
      <w:pPr>
        <w:pStyle w:val="Nivel3"/>
        <w:numPr>
          <w:ilvl w:val="2"/>
          <w:numId w:val="49"/>
        </w:numPr>
        <w:ind w:left="284" w:firstLine="0"/>
      </w:pPr>
      <w:r w:rsidRPr="004827F2">
        <w:t xml:space="preserve">O Edital </w:t>
      </w:r>
      <w:r w:rsidRPr="004E64AA">
        <w:t>da</w:t>
      </w:r>
      <w:r w:rsidRPr="004827F2">
        <w:t xml:space="preserve"> Licitação;</w:t>
      </w:r>
    </w:p>
    <w:p w:rsidR="002A4058" w:rsidRPr="004827F2" w:rsidRDefault="002A4058" w:rsidP="005D031C">
      <w:pPr>
        <w:pStyle w:val="Nivel3"/>
        <w:numPr>
          <w:ilvl w:val="2"/>
          <w:numId w:val="49"/>
        </w:numPr>
        <w:ind w:left="284" w:firstLine="0"/>
      </w:pPr>
      <w:r w:rsidRPr="004827F2">
        <w:lastRenderedPageBreak/>
        <w:t xml:space="preserve">A </w:t>
      </w:r>
      <w:r w:rsidRPr="004E64AA">
        <w:t>Proposta</w:t>
      </w:r>
      <w:r w:rsidRPr="004827F2">
        <w:t xml:space="preserve"> do contratado;</w:t>
      </w:r>
    </w:p>
    <w:p w:rsidR="002A4058" w:rsidRPr="004827F2" w:rsidRDefault="002A4058" w:rsidP="005D031C">
      <w:pPr>
        <w:pStyle w:val="Nivel3"/>
        <w:numPr>
          <w:ilvl w:val="2"/>
          <w:numId w:val="49"/>
        </w:numPr>
        <w:ind w:left="284" w:firstLine="0"/>
      </w:pPr>
      <w:r w:rsidRPr="004827F2">
        <w:t xml:space="preserve">Eventuais </w:t>
      </w:r>
      <w:r w:rsidRPr="004E64AA">
        <w:t>anexos</w:t>
      </w:r>
      <w:r w:rsidRPr="004827F2">
        <w:t xml:space="preserve"> dos documentos supracitados.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5D031C">
      <w:pPr>
        <w:pStyle w:val="Nvel2-Red"/>
        <w:numPr>
          <w:ilvl w:val="1"/>
          <w:numId w:val="49"/>
        </w:numPr>
        <w:ind w:left="0" w:firstLine="0"/>
        <w:rPr>
          <w:i w:val="0"/>
          <w:color w:val="auto"/>
        </w:rPr>
      </w:pPr>
      <w:r w:rsidRPr="00E4354D">
        <w:rPr>
          <w:i w:val="0"/>
          <w:color w:val="auto"/>
        </w:rPr>
        <w:t>O prazo de vigência da contratação será até 31 de dezembro de 20</w:t>
      </w:r>
      <w:proofErr w:type="gramStart"/>
      <w:r w:rsidRPr="00E4354D">
        <w:rPr>
          <w:i w:val="0"/>
          <w:color w:val="auto"/>
        </w:rPr>
        <w:t>......</w:t>
      </w:r>
      <w:proofErr w:type="gramEnd"/>
      <w:r w:rsidRPr="00E4354D">
        <w:rPr>
          <w:i w:val="0"/>
          <w:color w:val="auto"/>
        </w:rPr>
        <w:t xml:space="preserve">, contados a partir da </w:t>
      </w:r>
      <w:r w:rsidRPr="00373BCB">
        <w:rPr>
          <w:i w:val="0"/>
          <w:color w:val="auto"/>
        </w:rPr>
        <w:t xml:space="preserve">divulgação no Portal Nacional de Contratações Públicas (PNCP), na forma do </w:t>
      </w:r>
      <w:hyperlink r:id="rId89"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5D031C">
      <w:pPr>
        <w:pStyle w:val="Nvel2-Red"/>
        <w:numPr>
          <w:ilvl w:val="1"/>
          <w:numId w:val="49"/>
        </w:numPr>
        <w:ind w:left="0" w:firstLine="0"/>
        <w:rPr>
          <w:i w:val="0"/>
          <w:color w:val="auto"/>
        </w:rPr>
      </w:pPr>
      <w:r w:rsidRPr="00373BCB">
        <w:rPr>
          <w:i w:val="0"/>
          <w:color w:val="auto"/>
        </w:rPr>
        <w:t>O contratado não tem direito subjetivo à prorrogação contratual.</w:t>
      </w:r>
    </w:p>
    <w:p w:rsidR="002A4058" w:rsidRPr="00373BCB" w:rsidRDefault="002A4058" w:rsidP="005D031C">
      <w:pPr>
        <w:pStyle w:val="Nvel2-Red"/>
        <w:numPr>
          <w:ilvl w:val="1"/>
          <w:numId w:val="49"/>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5D031C">
      <w:pPr>
        <w:pStyle w:val="Nvel2-Red"/>
        <w:numPr>
          <w:ilvl w:val="1"/>
          <w:numId w:val="49"/>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TERCEIRA – MODELOS DE EXECUÇÃO E GESTÃO CONTRATUAIS (</w:t>
      </w:r>
      <w:hyperlink r:id="rId90" w:anchor="art92" w:history="1">
        <w:r w:rsidRPr="004827F2">
          <w:rPr>
            <w:rStyle w:val="Hyperlink"/>
          </w:rPr>
          <w:t>art. 92, IV, VII e XVIII)</w:t>
        </w:r>
        <w:proofErr w:type="gramStart"/>
      </w:hyperlink>
      <w:proofErr w:type="gramEnd"/>
    </w:p>
    <w:p w:rsidR="002A4058" w:rsidRPr="004827F2" w:rsidRDefault="002A4058" w:rsidP="005D031C">
      <w:pPr>
        <w:pStyle w:val="Nivel2"/>
        <w:numPr>
          <w:ilvl w:val="1"/>
          <w:numId w:val="49"/>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QUARTA – SUBCONTRATAÇÃO</w:t>
      </w:r>
    </w:p>
    <w:p w:rsidR="002A4058" w:rsidRPr="00373BCB" w:rsidRDefault="002A4058" w:rsidP="005D031C">
      <w:pPr>
        <w:pStyle w:val="Nvel2-Red"/>
        <w:numPr>
          <w:ilvl w:val="1"/>
          <w:numId w:val="49"/>
        </w:numPr>
        <w:ind w:left="0" w:firstLine="0"/>
        <w:rPr>
          <w:i w:val="0"/>
          <w:color w:val="auto"/>
        </w:rPr>
      </w:pPr>
      <w:r w:rsidRPr="00373BCB">
        <w:rPr>
          <w:i w:val="0"/>
          <w:color w:val="auto"/>
        </w:rPr>
        <w:t>Não será admitida a subcontratação do objeto contratual.</w:t>
      </w:r>
    </w:p>
    <w:p w:rsidR="002A4058" w:rsidRPr="00373BCB" w:rsidRDefault="002A4058" w:rsidP="005D031C">
      <w:pPr>
        <w:pStyle w:val="Nivel01"/>
        <w:numPr>
          <w:ilvl w:val="0"/>
          <w:numId w:val="49"/>
        </w:numPr>
        <w:spacing w:beforeLines="0" w:afterLines="0" w:line="240" w:lineRule="auto"/>
        <w:ind w:left="0" w:firstLine="0"/>
      </w:pPr>
      <w:r w:rsidRPr="00373BCB">
        <w:t xml:space="preserve">CLÁUSULA QUINTA – </w:t>
      </w:r>
      <w:proofErr w:type="gramStart"/>
      <w:r w:rsidRPr="00373BCB">
        <w:t>PREÇO(</w:t>
      </w:r>
      <w:proofErr w:type="gramEnd"/>
      <w:r w:rsidR="00B44CB8">
        <w:fldChar w:fldCharType="begin"/>
      </w:r>
      <w:r w:rsidR="00B44CB8">
        <w:instrText xml:space="preserve"> HYPERLINK "http://www.planalto.gov.br/ccivil_03/_ato2019-2022/2021/lei/L14133.htm" \l "art92" </w:instrText>
      </w:r>
      <w:r w:rsidR="00B44CB8">
        <w:fldChar w:fldCharType="separate"/>
      </w:r>
      <w:r w:rsidRPr="00373BCB">
        <w:rPr>
          <w:rStyle w:val="Hyperlink"/>
          <w:color w:val="auto"/>
        </w:rPr>
        <w:t>art. 92, V)</w:t>
      </w:r>
      <w:r w:rsidR="00B44CB8">
        <w:rPr>
          <w:rStyle w:val="Hyperlink"/>
          <w:color w:val="auto"/>
        </w:rPr>
        <w:fldChar w:fldCharType="end"/>
      </w:r>
    </w:p>
    <w:p w:rsidR="002A4058" w:rsidRPr="00373BCB" w:rsidRDefault="002A4058" w:rsidP="005D031C">
      <w:pPr>
        <w:pStyle w:val="Nvel2-Red"/>
        <w:numPr>
          <w:ilvl w:val="1"/>
          <w:numId w:val="49"/>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total do contrato é de R$ .......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5D031C">
      <w:pPr>
        <w:pStyle w:val="Nivel2"/>
        <w:numPr>
          <w:ilvl w:val="1"/>
          <w:numId w:val="49"/>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5D031C">
      <w:pPr>
        <w:pStyle w:val="Nvel2-Red"/>
        <w:numPr>
          <w:ilvl w:val="1"/>
          <w:numId w:val="49"/>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SEXTA - PAGAMENTO (</w:t>
      </w:r>
      <w:hyperlink r:id="rId91" w:anchor="art92" w:history="1">
        <w:r w:rsidRPr="004827F2">
          <w:rPr>
            <w:rStyle w:val="Hyperlink"/>
          </w:rPr>
          <w:t>art. 92, V e VI</w:t>
        </w:r>
      </w:hyperlink>
      <w:proofErr w:type="gramStart"/>
      <w:r w:rsidRPr="004827F2">
        <w:t>)</w:t>
      </w:r>
      <w:proofErr w:type="gramEnd"/>
    </w:p>
    <w:p w:rsidR="002A4058" w:rsidRPr="0020168A" w:rsidRDefault="002A4058" w:rsidP="005D031C">
      <w:pPr>
        <w:pStyle w:val="Nivel2"/>
        <w:numPr>
          <w:ilvl w:val="1"/>
          <w:numId w:val="49"/>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5D031C">
      <w:pPr>
        <w:pStyle w:val="Nivel2"/>
        <w:numPr>
          <w:ilvl w:val="1"/>
          <w:numId w:val="49"/>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5D031C">
      <w:pPr>
        <w:pStyle w:val="Nivel2"/>
        <w:numPr>
          <w:ilvl w:val="1"/>
          <w:numId w:val="49"/>
        </w:numPr>
        <w:ind w:left="0" w:firstLine="0"/>
      </w:pPr>
      <w:r>
        <w:rPr>
          <w:lang w:eastAsia="en-US"/>
        </w:rPr>
        <w:lastRenderedPageBreak/>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SÉTIMA - REAJUSTE (</w:t>
      </w:r>
      <w:hyperlink r:id="rId92" w:anchor="art92" w:history="1">
        <w:r w:rsidRPr="004827F2">
          <w:rPr>
            <w:rStyle w:val="Hyperlink"/>
          </w:rPr>
          <w:t>art. 92, V)</w:t>
        </w:r>
        <w:proofErr w:type="gramStart"/>
      </w:hyperlink>
      <w:proofErr w:type="gramEnd"/>
    </w:p>
    <w:p w:rsidR="002A4058" w:rsidRPr="004827F2" w:rsidRDefault="002A4058" w:rsidP="005D031C">
      <w:pPr>
        <w:pStyle w:val="Nivel2"/>
        <w:numPr>
          <w:ilvl w:val="1"/>
          <w:numId w:val="49"/>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5D031C">
      <w:pPr>
        <w:pStyle w:val="Nivel2"/>
        <w:numPr>
          <w:ilvl w:val="1"/>
          <w:numId w:val="49"/>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B03099">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5D031C">
      <w:pPr>
        <w:pStyle w:val="Nivel2"/>
        <w:numPr>
          <w:ilvl w:val="1"/>
          <w:numId w:val="49"/>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5D031C">
      <w:pPr>
        <w:pStyle w:val="Nivel2"/>
        <w:numPr>
          <w:ilvl w:val="1"/>
          <w:numId w:val="49"/>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5D031C">
      <w:pPr>
        <w:pStyle w:val="Nivel2"/>
        <w:numPr>
          <w:ilvl w:val="1"/>
          <w:numId w:val="49"/>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5D031C">
      <w:pPr>
        <w:pStyle w:val="Nivel2"/>
        <w:numPr>
          <w:ilvl w:val="1"/>
          <w:numId w:val="49"/>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5D031C">
      <w:pPr>
        <w:pStyle w:val="Nivel2"/>
        <w:numPr>
          <w:ilvl w:val="1"/>
          <w:numId w:val="49"/>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5D031C">
      <w:pPr>
        <w:pStyle w:val="Nivel2"/>
        <w:numPr>
          <w:ilvl w:val="1"/>
          <w:numId w:val="49"/>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OITAVA - OBRIGAÇÕES DO CONTRATANTE (</w:t>
      </w:r>
      <w:hyperlink r:id="rId93" w:anchor="art92" w:history="1">
        <w:r w:rsidRPr="004827F2">
          <w:rPr>
            <w:rStyle w:val="Hyperlink"/>
          </w:rPr>
          <w:t>art. 92, X, XI e XIV</w:t>
        </w:r>
      </w:hyperlink>
      <w:proofErr w:type="gramStart"/>
      <w:r w:rsidRPr="004827F2">
        <w:t>)</w:t>
      </w:r>
      <w:proofErr w:type="gramEnd"/>
    </w:p>
    <w:p w:rsidR="002A4058" w:rsidRPr="004827F2" w:rsidRDefault="002A4058" w:rsidP="005D031C">
      <w:pPr>
        <w:pStyle w:val="Nivel2"/>
        <w:numPr>
          <w:ilvl w:val="1"/>
          <w:numId w:val="49"/>
        </w:numPr>
        <w:ind w:left="0" w:firstLine="0"/>
        <w:rPr>
          <w:b/>
          <w:bCs/>
        </w:rPr>
      </w:pPr>
      <w:r w:rsidRPr="004827F2">
        <w:t xml:space="preserve">São </w:t>
      </w:r>
      <w:r w:rsidRPr="004E64AA">
        <w:t>obrigações</w:t>
      </w:r>
      <w:r w:rsidRPr="004827F2">
        <w:t xml:space="preserve"> do Contratante:</w:t>
      </w:r>
    </w:p>
    <w:p w:rsidR="002A4058" w:rsidRPr="004827F2" w:rsidRDefault="002A4058" w:rsidP="005D031C">
      <w:pPr>
        <w:pStyle w:val="Nivel2"/>
        <w:numPr>
          <w:ilvl w:val="1"/>
          <w:numId w:val="49"/>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5D031C">
      <w:pPr>
        <w:pStyle w:val="Nivel2"/>
        <w:numPr>
          <w:ilvl w:val="1"/>
          <w:numId w:val="49"/>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5D031C">
      <w:pPr>
        <w:pStyle w:val="Nivel2"/>
        <w:numPr>
          <w:ilvl w:val="1"/>
          <w:numId w:val="49"/>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5D031C">
      <w:pPr>
        <w:pStyle w:val="Nivel2"/>
        <w:numPr>
          <w:ilvl w:val="1"/>
          <w:numId w:val="49"/>
        </w:numPr>
        <w:ind w:left="0" w:firstLine="0"/>
      </w:pPr>
      <w:r w:rsidRPr="004E64AA">
        <w:t>Acompanhar</w:t>
      </w:r>
      <w:r w:rsidRPr="004827F2">
        <w:t xml:space="preserve"> e fiscalizar a execução do contrato e o cumprimento das obrigações pelo Contratado;</w:t>
      </w:r>
    </w:p>
    <w:p w:rsidR="002A4058" w:rsidRPr="00E34EAF" w:rsidRDefault="002A4058" w:rsidP="005D031C">
      <w:pPr>
        <w:pStyle w:val="Nivel2"/>
        <w:numPr>
          <w:ilvl w:val="1"/>
          <w:numId w:val="49"/>
        </w:numPr>
        <w:ind w:left="0" w:firstLine="0"/>
      </w:pPr>
      <w:r w:rsidRPr="004827F2">
        <w:t xml:space="preserve">Efetuar o pagamento ao Contratado do valor </w:t>
      </w:r>
      <w:r w:rsidRPr="00E34EAF">
        <w:t>correspondente ao fornecimento do objeto, no prazo, forma e condições estabelecidos no presente Contrato</w:t>
      </w:r>
      <w:r w:rsidR="00B03099">
        <w:t xml:space="preserve"> </w:t>
      </w:r>
      <w:r w:rsidRPr="00E34EAF">
        <w:t>e no Termo de Referência.</w:t>
      </w:r>
    </w:p>
    <w:p w:rsidR="002A4058" w:rsidRPr="004827F2" w:rsidRDefault="002A4058" w:rsidP="005D031C">
      <w:pPr>
        <w:pStyle w:val="Nivel2"/>
        <w:numPr>
          <w:ilvl w:val="1"/>
          <w:numId w:val="49"/>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5D031C">
      <w:pPr>
        <w:pStyle w:val="Nivel2"/>
        <w:numPr>
          <w:ilvl w:val="1"/>
          <w:numId w:val="49"/>
        </w:numPr>
        <w:ind w:left="0" w:firstLine="0"/>
      </w:pPr>
      <w:r w:rsidRPr="004827F2">
        <w:t xml:space="preserve">Cientificar o </w:t>
      </w:r>
      <w:r w:rsidRPr="004E64AA">
        <w:t>órgão</w:t>
      </w:r>
      <w:r w:rsidRPr="004827F2">
        <w:t xml:space="preserve"> de repr</w:t>
      </w:r>
      <w:r>
        <w:t xml:space="preserve">esentação judicial do Município de </w:t>
      </w:r>
      <w:r w:rsidR="009401B6">
        <w:t>Lontra</w:t>
      </w:r>
      <w:r w:rsidRPr="004827F2">
        <w:t xml:space="preserve"> para adoção das medidas cabíveis quando do descumprimento de obrigações pelo Contratado;</w:t>
      </w:r>
    </w:p>
    <w:p w:rsidR="002A4058" w:rsidRPr="004827F2" w:rsidRDefault="002A4058" w:rsidP="005D031C">
      <w:pPr>
        <w:pStyle w:val="Nivel2"/>
        <w:numPr>
          <w:ilvl w:val="1"/>
          <w:numId w:val="49"/>
        </w:numPr>
        <w:ind w:left="0" w:firstLine="0"/>
      </w:pPr>
      <w:r w:rsidRPr="004827F2">
        <w:lastRenderedPageBreak/>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5D031C">
      <w:pPr>
        <w:pStyle w:val="Nivel2"/>
        <w:numPr>
          <w:ilvl w:val="1"/>
          <w:numId w:val="49"/>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5D031C">
      <w:pPr>
        <w:pStyle w:val="Nivel2"/>
        <w:numPr>
          <w:ilvl w:val="1"/>
          <w:numId w:val="49"/>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5D031C">
      <w:pPr>
        <w:pStyle w:val="Nivel2"/>
        <w:numPr>
          <w:ilvl w:val="1"/>
          <w:numId w:val="49"/>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4" w:anchor="art92" w:history="1">
        <w:r w:rsidRPr="004827F2">
          <w:rPr>
            <w:rStyle w:val="Hyperlink"/>
          </w:rPr>
          <w:t>art. 92, XIV, XVI e XVII)</w:t>
        </w:r>
        <w:proofErr w:type="gramStart"/>
      </w:hyperlink>
      <w:proofErr w:type="gramEnd"/>
    </w:p>
    <w:p w:rsidR="002A4058" w:rsidRPr="004827F2" w:rsidRDefault="002A4058" w:rsidP="005D031C">
      <w:pPr>
        <w:pStyle w:val="Nivel2"/>
        <w:numPr>
          <w:ilvl w:val="1"/>
          <w:numId w:val="49"/>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5D031C">
      <w:pPr>
        <w:pStyle w:val="Nvel2-Red"/>
        <w:numPr>
          <w:ilvl w:val="1"/>
          <w:numId w:val="49"/>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5D031C">
      <w:pPr>
        <w:pStyle w:val="Nivel2"/>
        <w:numPr>
          <w:ilvl w:val="1"/>
          <w:numId w:val="49"/>
        </w:numPr>
        <w:ind w:left="0" w:firstLine="0"/>
        <w:rPr>
          <w:color w:val="000000" w:themeColor="text1"/>
        </w:rPr>
      </w:pPr>
      <w:r w:rsidRPr="004827F2">
        <w:t>Responsabilizar-se pelos vícios e danos decorrentes do objeto, de acordo com o Código de Defesa do Consumidor (</w:t>
      </w:r>
      <w:hyperlink r:id="rId95" w:history="1">
        <w:r w:rsidRPr="004827F2">
          <w:rPr>
            <w:rStyle w:val="Hyperlink"/>
          </w:rPr>
          <w:t>Lei nº 8.078, de 1990</w:t>
        </w:r>
      </w:hyperlink>
      <w:r w:rsidRPr="004827F2">
        <w:t>);</w:t>
      </w:r>
    </w:p>
    <w:p w:rsidR="002A4058" w:rsidRPr="004827F2" w:rsidRDefault="002A4058" w:rsidP="005D031C">
      <w:pPr>
        <w:pStyle w:val="Nivel2"/>
        <w:numPr>
          <w:ilvl w:val="1"/>
          <w:numId w:val="49"/>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5D031C">
      <w:pPr>
        <w:pStyle w:val="Nivel2"/>
        <w:numPr>
          <w:ilvl w:val="1"/>
          <w:numId w:val="49"/>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6"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5D031C">
      <w:pPr>
        <w:pStyle w:val="Nivel2"/>
        <w:numPr>
          <w:ilvl w:val="1"/>
          <w:numId w:val="49"/>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2A52CA" w:rsidRDefault="002A4058" w:rsidP="005D031C">
      <w:pPr>
        <w:pStyle w:val="Nivel2"/>
        <w:numPr>
          <w:ilvl w:val="1"/>
          <w:numId w:val="49"/>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2A52CA">
        <w:t>pagamentos devidos ou da garantia, caso exigida, o valor correspondente aos danos sofridos;</w:t>
      </w:r>
    </w:p>
    <w:p w:rsidR="002A4058" w:rsidRPr="004827F2" w:rsidRDefault="002A4058" w:rsidP="005D031C">
      <w:pPr>
        <w:pStyle w:val="Nivel2"/>
        <w:numPr>
          <w:ilvl w:val="1"/>
          <w:numId w:val="49"/>
        </w:numPr>
        <w:ind w:left="0" w:firstLine="0"/>
      </w:pPr>
      <w:r w:rsidRPr="002A52CA">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w:t>
      </w:r>
      <w:r w:rsidRPr="004827F2">
        <w:t xml:space="preserve"> comprovem a regularidade perante a Fazenda Estadual ou Distrital do domicílio ou sede do contratado; 4) Certidão de Regularidade do FGTS – CRF; e 5) Certidão Negativa de Débitos Trabalhistas – CNDT; </w:t>
      </w:r>
    </w:p>
    <w:p w:rsidR="002A4058" w:rsidRPr="004827F2" w:rsidRDefault="002A4058" w:rsidP="005D031C">
      <w:pPr>
        <w:pStyle w:val="Nivel2"/>
        <w:numPr>
          <w:ilvl w:val="1"/>
          <w:numId w:val="49"/>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5D031C">
      <w:pPr>
        <w:pStyle w:val="Nivel2"/>
        <w:numPr>
          <w:ilvl w:val="1"/>
          <w:numId w:val="49"/>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5D031C">
      <w:pPr>
        <w:pStyle w:val="Nivel2"/>
        <w:numPr>
          <w:ilvl w:val="1"/>
          <w:numId w:val="49"/>
        </w:numPr>
        <w:ind w:left="0" w:firstLine="0"/>
      </w:pPr>
      <w:r w:rsidRPr="00F8329F">
        <w:lastRenderedPageBreak/>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5D031C">
      <w:pPr>
        <w:pStyle w:val="Nivel2"/>
        <w:numPr>
          <w:ilvl w:val="1"/>
          <w:numId w:val="49"/>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5D031C">
      <w:pPr>
        <w:pStyle w:val="Nivel2"/>
        <w:numPr>
          <w:ilvl w:val="1"/>
          <w:numId w:val="49"/>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7" w:anchor="art116" w:history="1">
        <w:r w:rsidRPr="004827F2">
          <w:rPr>
            <w:rStyle w:val="Hyperlink"/>
          </w:rPr>
          <w:t>art. 116, da Lei n.º 14.133, de 2021</w:t>
        </w:r>
      </w:hyperlink>
      <w:r w:rsidRPr="004827F2">
        <w:t>);</w:t>
      </w:r>
    </w:p>
    <w:p w:rsidR="002A4058" w:rsidRPr="004827F2" w:rsidRDefault="002A4058" w:rsidP="005D031C">
      <w:pPr>
        <w:pStyle w:val="Nivel2"/>
        <w:numPr>
          <w:ilvl w:val="1"/>
          <w:numId w:val="49"/>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98" w:anchor="art116" w:history="1">
        <w:r w:rsidRPr="004827F2">
          <w:rPr>
            <w:rStyle w:val="Hyperlink"/>
          </w:rPr>
          <w:t>art. 116, parágrafo único, da Lei n.º 14.133, de 2021</w:t>
        </w:r>
      </w:hyperlink>
      <w:r w:rsidRPr="004827F2">
        <w:t>);</w:t>
      </w:r>
    </w:p>
    <w:p w:rsidR="002A4058" w:rsidRPr="004827F2" w:rsidRDefault="002A4058" w:rsidP="005D031C">
      <w:pPr>
        <w:pStyle w:val="Nivel2"/>
        <w:numPr>
          <w:ilvl w:val="1"/>
          <w:numId w:val="49"/>
        </w:numPr>
        <w:ind w:left="0" w:firstLine="0"/>
      </w:pPr>
      <w:r w:rsidRPr="004827F2">
        <w:t xml:space="preserve">  Guardar sigilo sobre todas as informações obtidas em decorrência do cumprimento do contrato; </w:t>
      </w:r>
    </w:p>
    <w:p w:rsidR="002A4058" w:rsidRPr="004827F2" w:rsidRDefault="002A4058" w:rsidP="005D031C">
      <w:pPr>
        <w:pStyle w:val="Nivel2"/>
        <w:numPr>
          <w:ilvl w:val="1"/>
          <w:numId w:val="49"/>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9"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5D031C">
      <w:pPr>
        <w:pStyle w:val="Nivel2"/>
        <w:numPr>
          <w:ilvl w:val="1"/>
          <w:numId w:val="49"/>
        </w:numPr>
        <w:ind w:left="0" w:firstLine="0"/>
      </w:pPr>
      <w:r w:rsidRPr="004827F2">
        <w:t>Cumprir, além dos postulados legais vigentes de âmbito federal, estadual ou municipal, as normas de segurança do contratante;</w:t>
      </w:r>
    </w:p>
    <w:p w:rsidR="002A4058" w:rsidRDefault="002A4058" w:rsidP="005D031C">
      <w:pPr>
        <w:pStyle w:val="Nvel2-Red"/>
        <w:numPr>
          <w:ilvl w:val="1"/>
          <w:numId w:val="49"/>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r w:rsidR="00967205">
        <w:rPr>
          <w:i w:val="0"/>
          <w:color w:val="auto"/>
        </w:rPr>
        <w:t xml:space="preserve"> </w:t>
      </w:r>
    </w:p>
    <w:p w:rsidR="003A4F43" w:rsidRDefault="003A4F43" w:rsidP="005D031C">
      <w:pPr>
        <w:pStyle w:val="Nvel2-Red"/>
        <w:numPr>
          <w:ilvl w:val="1"/>
          <w:numId w:val="49"/>
        </w:numPr>
        <w:ind w:left="0" w:firstLine="0"/>
        <w:rPr>
          <w:i w:val="0"/>
          <w:color w:val="auto"/>
        </w:rPr>
      </w:pPr>
      <w:r>
        <w:rPr>
          <w:i w:val="0"/>
          <w:color w:val="auto"/>
        </w:rPr>
        <w:t>Promover o fornecimento respeitando a legislação sanitária vigente</w:t>
      </w:r>
      <w:proofErr w:type="gramStart"/>
      <w:r>
        <w:rPr>
          <w:i w:val="0"/>
          <w:color w:val="auto"/>
        </w:rPr>
        <w:t>, seja</w:t>
      </w:r>
      <w:proofErr w:type="gramEnd"/>
      <w:r>
        <w:rPr>
          <w:i w:val="0"/>
          <w:color w:val="auto"/>
        </w:rPr>
        <w:t xml:space="preserve"> na fabricação e/ou distribuição de cada item.</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0" w:anchor="art92" w:history="1">
        <w:r w:rsidRPr="004827F2">
          <w:rPr>
            <w:rStyle w:val="Hyperlink"/>
          </w:rPr>
          <w:t>art. 92, XII</w:t>
        </w:r>
      </w:hyperlink>
      <w:proofErr w:type="gramStart"/>
      <w:r w:rsidRPr="004827F2">
        <w:t>)</w:t>
      </w:r>
      <w:proofErr w:type="gramEnd"/>
    </w:p>
    <w:p w:rsidR="002A4058" w:rsidRPr="00F40952" w:rsidRDefault="002A4058" w:rsidP="005D031C">
      <w:pPr>
        <w:pStyle w:val="Nvel2-Red"/>
        <w:numPr>
          <w:ilvl w:val="1"/>
          <w:numId w:val="49"/>
        </w:numPr>
        <w:ind w:left="0" w:firstLine="0"/>
        <w:rPr>
          <w:i w:val="0"/>
          <w:color w:val="auto"/>
        </w:rPr>
      </w:pPr>
      <w:r w:rsidRPr="00F40952">
        <w:rPr>
          <w:i w:val="0"/>
          <w:color w:val="auto"/>
        </w:rPr>
        <w:t>Não haverá exigência de garantia contratual da execução.</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1" w:anchor="art92" w:history="1">
        <w:r w:rsidRPr="004827F2">
          <w:rPr>
            <w:rStyle w:val="Hyperlink"/>
          </w:rPr>
          <w:t>art. 92, XIV</w:t>
        </w:r>
      </w:hyperlink>
      <w:proofErr w:type="gramStart"/>
      <w:r w:rsidRPr="004827F2">
        <w:t>)</w:t>
      </w:r>
      <w:proofErr w:type="gramEnd"/>
    </w:p>
    <w:p w:rsidR="002A4058" w:rsidRPr="004827F2" w:rsidRDefault="002A4058" w:rsidP="005D031C">
      <w:pPr>
        <w:pStyle w:val="Nivel2"/>
        <w:numPr>
          <w:ilvl w:val="1"/>
          <w:numId w:val="49"/>
        </w:numPr>
        <w:ind w:left="0" w:firstLine="0"/>
      </w:pPr>
      <w:r w:rsidRPr="004827F2">
        <w:t xml:space="preserve">Comete </w:t>
      </w:r>
      <w:r w:rsidRPr="00142122">
        <w:t>infração</w:t>
      </w:r>
      <w:r w:rsidRPr="004827F2">
        <w:t xml:space="preserve"> administrativa, nos termos da </w:t>
      </w:r>
      <w:hyperlink r:id="rId102"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103"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5D031C">
      <w:pPr>
        <w:pStyle w:val="Nivel2"/>
        <w:numPr>
          <w:ilvl w:val="1"/>
          <w:numId w:val="49"/>
        </w:numPr>
        <w:ind w:left="0" w:firstLine="0"/>
      </w:pPr>
      <w:r w:rsidRPr="004827F2">
        <w:lastRenderedPageBreak/>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4" w:anchor="art156§2" w:history="1">
        <w:r w:rsidRPr="004827F2">
          <w:rPr>
            <w:rStyle w:val="Hyperlink"/>
            <w:rFonts w:ascii="Arial" w:eastAsia="Arial" w:hAnsi="Arial" w:cs="Arial"/>
            <w:sz w:val="20"/>
            <w:szCs w:val="20"/>
          </w:rPr>
          <w:t xml:space="preserve">art. 156, §2º, da </w:t>
        </w:r>
        <w:bookmarkStart w:id="72" w:name="_Hlk114504069"/>
        <w:r w:rsidRPr="004827F2">
          <w:rPr>
            <w:rStyle w:val="Hyperlink"/>
            <w:rFonts w:ascii="Arial" w:eastAsia="Arial" w:hAnsi="Arial" w:cs="Arial"/>
            <w:sz w:val="20"/>
            <w:szCs w:val="20"/>
          </w:rPr>
          <w:t>Lei nº 14.133, de 2021</w:t>
        </w:r>
        <w:bookmarkEnd w:id="72"/>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5"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6"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B44CB8">
        <w:rPr>
          <w:rFonts w:ascii="Arial" w:eastAsia="Arial" w:hAnsi="Arial" w:cs="Arial"/>
          <w:sz w:val="20"/>
          <w:szCs w:val="20"/>
        </w:rPr>
        <w:t xml:space="preserve"> </w:t>
      </w:r>
      <w:r w:rsidRPr="004827F2">
        <w:rPr>
          <w:rFonts w:ascii="Arial" w:eastAsia="Arial" w:hAnsi="Arial" w:cs="Arial"/>
          <w:sz w:val="20"/>
          <w:szCs w:val="20"/>
        </w:rPr>
        <w:t>parcela</w:t>
      </w:r>
      <w:r w:rsidR="00B44CB8">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w:t>
      </w:r>
      <w:proofErr w:type="spellStart"/>
      <w:r w:rsidRPr="00C87F34">
        <w:rPr>
          <w:rFonts w:ascii="Arial" w:eastAsia="Arial" w:hAnsi="Arial" w:cs="Arial"/>
          <w:sz w:val="20"/>
          <w:szCs w:val="20"/>
        </w:rPr>
        <w:t>h”do</w:t>
      </w:r>
      <w:proofErr w:type="spellEnd"/>
      <w:r w:rsidRPr="00C87F34">
        <w:rPr>
          <w:rFonts w:ascii="Arial" w:eastAsia="Arial" w:hAnsi="Arial" w:cs="Arial"/>
          <w:sz w:val="20"/>
          <w:szCs w:val="20"/>
        </w:rPr>
        <w:t xml:space="preserve"> subitem 1</w:t>
      </w:r>
      <w:r w:rsidR="00B03099">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B03099">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B03099">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B03099">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5D031C">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5D031C">
      <w:pPr>
        <w:pStyle w:val="Nivel2"/>
        <w:numPr>
          <w:ilvl w:val="1"/>
          <w:numId w:val="49"/>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7" w:anchor="art156§9" w:history="1">
        <w:r w:rsidRPr="004827F2">
          <w:rPr>
            <w:rStyle w:val="Hyperlink"/>
          </w:rPr>
          <w:t>art. 156, §9º, da Lei nº 14.133, de 2021</w:t>
        </w:r>
      </w:hyperlink>
      <w:proofErr w:type="gramStart"/>
      <w:r w:rsidRPr="004827F2">
        <w:t>)</w:t>
      </w:r>
      <w:proofErr w:type="gramEnd"/>
    </w:p>
    <w:p w:rsidR="002A4058" w:rsidRPr="004827F2" w:rsidRDefault="002A4058" w:rsidP="005D031C">
      <w:pPr>
        <w:pStyle w:val="Nivel3"/>
        <w:numPr>
          <w:ilvl w:val="2"/>
          <w:numId w:val="49"/>
        </w:numPr>
        <w:ind w:left="284" w:firstLine="0"/>
      </w:pPr>
      <w:r w:rsidRPr="004827F2">
        <w:t>Todas as sanções previstas neste Contrato poderão ser aplicadas cumulativamente com a multa (</w:t>
      </w:r>
      <w:hyperlink r:id="rId108" w:anchor="art156§7" w:history="1">
        <w:r w:rsidRPr="004827F2">
          <w:rPr>
            <w:rStyle w:val="Hyperlink"/>
          </w:rPr>
          <w:t>art. 156, §7º, da Lei nº 14.133, de 2021</w:t>
        </w:r>
      </w:hyperlink>
      <w:r w:rsidRPr="004827F2">
        <w:t>).</w:t>
      </w:r>
    </w:p>
    <w:p w:rsidR="002A4058" w:rsidRPr="004827F2" w:rsidRDefault="002A4058" w:rsidP="005D031C">
      <w:pPr>
        <w:pStyle w:val="Nivel3"/>
        <w:numPr>
          <w:ilvl w:val="2"/>
          <w:numId w:val="49"/>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9" w:anchor="art157" w:history="1">
        <w:r w:rsidRPr="004827F2">
          <w:rPr>
            <w:rStyle w:val="Hyperlink"/>
          </w:rPr>
          <w:t>art. 157, da Lei nº 14.133, de 2021</w:t>
        </w:r>
      </w:hyperlink>
      <w:proofErr w:type="gramStart"/>
      <w:r w:rsidRPr="004827F2">
        <w:t>)</w:t>
      </w:r>
      <w:proofErr w:type="gramEnd"/>
    </w:p>
    <w:p w:rsidR="002A4058" w:rsidRPr="004827F2" w:rsidRDefault="002A4058" w:rsidP="005D031C">
      <w:pPr>
        <w:pStyle w:val="Nivel3"/>
        <w:numPr>
          <w:ilvl w:val="2"/>
          <w:numId w:val="49"/>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0" w:anchor="art156§8" w:history="1">
        <w:r w:rsidRPr="004827F2">
          <w:rPr>
            <w:rStyle w:val="Hyperlink"/>
          </w:rPr>
          <w:t>art. 156, §8º, da Lei nº 14.133, de 2021</w:t>
        </w:r>
      </w:hyperlink>
      <w:r w:rsidRPr="004827F2">
        <w:t>).</w:t>
      </w:r>
    </w:p>
    <w:p w:rsidR="002A4058" w:rsidRPr="004827F2" w:rsidRDefault="002A4058" w:rsidP="005D031C">
      <w:pPr>
        <w:pStyle w:val="Nivel3"/>
        <w:numPr>
          <w:ilvl w:val="2"/>
          <w:numId w:val="49"/>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3" w:name="_Hlk78351618"/>
      <w:bookmarkEnd w:id="73"/>
    </w:p>
    <w:p w:rsidR="002A4058" w:rsidRPr="004827F2" w:rsidRDefault="002A4058" w:rsidP="005D031C">
      <w:pPr>
        <w:pStyle w:val="Nivel2"/>
        <w:numPr>
          <w:ilvl w:val="1"/>
          <w:numId w:val="49"/>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1"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5D031C">
      <w:pPr>
        <w:pStyle w:val="Nivel2"/>
        <w:numPr>
          <w:ilvl w:val="1"/>
          <w:numId w:val="49"/>
        </w:numPr>
        <w:ind w:left="0" w:firstLine="0"/>
      </w:pPr>
      <w:r w:rsidRPr="004827F2">
        <w:t xml:space="preserve">Na </w:t>
      </w:r>
      <w:r w:rsidRPr="00F61CE2">
        <w:t>aplicação</w:t>
      </w:r>
      <w:r w:rsidRPr="004827F2">
        <w:t xml:space="preserve"> das sanções serão considerados (</w:t>
      </w:r>
      <w:hyperlink r:id="rId112"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lastRenderedPageBreak/>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5D031C">
      <w:pPr>
        <w:pStyle w:val="Nivel2"/>
        <w:numPr>
          <w:ilvl w:val="1"/>
          <w:numId w:val="49"/>
        </w:numPr>
        <w:ind w:left="0" w:firstLine="0"/>
      </w:pPr>
      <w:r w:rsidRPr="004827F2">
        <w:t xml:space="preserve">Os atos previstos como infrações administrativas na </w:t>
      </w:r>
      <w:hyperlink r:id="rId113"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4"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5" w:history="1">
        <w:r w:rsidRPr="004827F2">
          <w:rPr>
            <w:rStyle w:val="Hyperlink"/>
          </w:rPr>
          <w:t>art. 159</w:t>
        </w:r>
      </w:hyperlink>
      <w:r w:rsidRPr="004827F2">
        <w:t>).</w:t>
      </w:r>
    </w:p>
    <w:p w:rsidR="002A4058" w:rsidRPr="004827F2" w:rsidRDefault="002A4058" w:rsidP="005D031C">
      <w:pPr>
        <w:pStyle w:val="Nivel2"/>
        <w:numPr>
          <w:ilvl w:val="1"/>
          <w:numId w:val="49"/>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6" w:anchor="art160" w:history="1">
        <w:r w:rsidRPr="004827F2">
          <w:rPr>
            <w:rStyle w:val="Hyperlink"/>
          </w:rPr>
          <w:t>art. 160, da Lei nº 14.133, de 2021</w:t>
        </w:r>
      </w:hyperlink>
      <w:r w:rsidRPr="004827F2">
        <w:t>).</w:t>
      </w:r>
    </w:p>
    <w:p w:rsidR="002A4058" w:rsidRPr="004827F2" w:rsidRDefault="002A4058" w:rsidP="005D031C">
      <w:pPr>
        <w:pStyle w:val="Nivel2"/>
        <w:numPr>
          <w:ilvl w:val="1"/>
          <w:numId w:val="49"/>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7" w:anchor="art161" w:history="1">
        <w:r w:rsidRPr="004827F2">
          <w:rPr>
            <w:rStyle w:val="Hyperlink"/>
          </w:rPr>
          <w:t>Art. 161, da Lei nº 14.133, de 2021</w:t>
        </w:r>
      </w:hyperlink>
      <w:r w:rsidRPr="004827F2">
        <w:t>).</w:t>
      </w:r>
    </w:p>
    <w:p w:rsidR="002A4058" w:rsidRPr="004827F2" w:rsidRDefault="002A4058" w:rsidP="005D031C">
      <w:pPr>
        <w:pStyle w:val="Nivel2"/>
        <w:numPr>
          <w:ilvl w:val="1"/>
          <w:numId w:val="49"/>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8" w:anchor="163" w:history="1">
        <w:r w:rsidRPr="004827F2">
          <w:rPr>
            <w:rStyle w:val="Hyperlink"/>
          </w:rPr>
          <w:t>art. 163 da Lei nº 14.133/21</w:t>
        </w:r>
      </w:hyperlink>
      <w:r w:rsidRPr="004827F2">
        <w:t>.</w:t>
      </w:r>
    </w:p>
    <w:p w:rsidR="002A4058" w:rsidRPr="004827F2" w:rsidRDefault="002A4058" w:rsidP="005D031C">
      <w:pPr>
        <w:pStyle w:val="Nivel2"/>
        <w:numPr>
          <w:ilvl w:val="1"/>
          <w:numId w:val="49"/>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CLÁUSULA DÉCIMA SEGUNDA– DA EXTINÇÃO CONTRATUAL (</w:t>
      </w:r>
      <w:hyperlink r:id="rId119" w:anchor="art92" w:history="1">
        <w:r w:rsidRPr="004827F2">
          <w:rPr>
            <w:rStyle w:val="Hyperlink"/>
          </w:rPr>
          <w:t>art. 92, XIX</w:t>
        </w:r>
      </w:hyperlink>
      <w:proofErr w:type="gramStart"/>
      <w:r w:rsidRPr="004827F2">
        <w:t>)</w:t>
      </w:r>
      <w:proofErr w:type="gramEnd"/>
    </w:p>
    <w:p w:rsidR="002A4058" w:rsidRPr="00B41B82" w:rsidRDefault="002A4058" w:rsidP="005D031C">
      <w:pPr>
        <w:pStyle w:val="Nvel2-Red"/>
        <w:numPr>
          <w:ilvl w:val="1"/>
          <w:numId w:val="49"/>
        </w:numPr>
        <w:ind w:left="0" w:firstLine="0"/>
        <w:rPr>
          <w:i w:val="0"/>
          <w:color w:val="auto"/>
        </w:rPr>
      </w:pPr>
      <w:r w:rsidRPr="00B41B82">
        <w:rPr>
          <w:i w:val="0"/>
          <w:color w:val="auto"/>
        </w:rPr>
        <w:t>O contrato será extinto</w:t>
      </w:r>
      <w:r w:rsidR="00B03099">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5D031C">
      <w:pPr>
        <w:pStyle w:val="Nvel3-R"/>
        <w:numPr>
          <w:ilvl w:val="2"/>
          <w:numId w:val="49"/>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5D031C">
      <w:pPr>
        <w:pStyle w:val="Nvel3-R"/>
        <w:numPr>
          <w:ilvl w:val="2"/>
          <w:numId w:val="49"/>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5D031C">
      <w:pPr>
        <w:pStyle w:val="Nvel3-R"/>
        <w:numPr>
          <w:ilvl w:val="2"/>
          <w:numId w:val="49"/>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5D031C">
      <w:pPr>
        <w:pStyle w:val="Nivel2"/>
        <w:numPr>
          <w:ilvl w:val="1"/>
          <w:numId w:val="49"/>
        </w:numPr>
        <w:ind w:left="0" w:firstLine="0"/>
      </w:pPr>
      <w:r w:rsidRPr="000259B0">
        <w:lastRenderedPageBreak/>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20"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5D031C">
      <w:pPr>
        <w:pStyle w:val="Nivel3"/>
        <w:numPr>
          <w:ilvl w:val="2"/>
          <w:numId w:val="49"/>
        </w:numPr>
        <w:ind w:left="284" w:firstLine="0"/>
      </w:pPr>
      <w:r w:rsidRPr="000259B0">
        <w:t xml:space="preserve">Nesta hipótese, aplicam-se também os </w:t>
      </w:r>
      <w:hyperlink r:id="rId121" w:anchor="art138" w:history="1">
        <w:r w:rsidRPr="000259B0">
          <w:rPr>
            <w:rStyle w:val="Hyperlink"/>
          </w:rPr>
          <w:t>artigos 138 e 139 da mesma Lei</w:t>
        </w:r>
      </w:hyperlink>
      <w:r w:rsidRPr="000259B0">
        <w:t>.</w:t>
      </w:r>
    </w:p>
    <w:p w:rsidR="002A4058" w:rsidRPr="000259B0" w:rsidRDefault="002A4058" w:rsidP="005D031C">
      <w:pPr>
        <w:pStyle w:val="Nivel3"/>
        <w:numPr>
          <w:ilvl w:val="2"/>
          <w:numId w:val="49"/>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5D031C">
      <w:pPr>
        <w:pStyle w:val="Nivel4"/>
        <w:numPr>
          <w:ilvl w:val="3"/>
          <w:numId w:val="49"/>
        </w:numPr>
        <w:ind w:left="567" w:firstLine="0"/>
      </w:pPr>
      <w:r w:rsidRPr="000259B0">
        <w:rPr>
          <w:color w:val="000000" w:themeColor="text1"/>
        </w:rPr>
        <w:t xml:space="preserve">Se a </w:t>
      </w:r>
      <w:r w:rsidRPr="000259B0">
        <w:t>operação</w:t>
      </w:r>
      <w:r w:rsidR="00B03099">
        <w:t xml:space="preserve"> </w:t>
      </w:r>
      <w:r w:rsidRPr="000259B0">
        <w:t>implicar mudança da pessoa jurídica contratada, deverá ser formalizado termo aditivo para alteração subjetiva.</w:t>
      </w:r>
    </w:p>
    <w:p w:rsidR="002A4058" w:rsidRPr="000259B0" w:rsidRDefault="002A4058" w:rsidP="005D031C">
      <w:pPr>
        <w:pStyle w:val="Nivel2"/>
        <w:numPr>
          <w:ilvl w:val="1"/>
          <w:numId w:val="49"/>
        </w:numPr>
        <w:ind w:left="0" w:firstLine="0"/>
      </w:pPr>
      <w:r w:rsidRPr="000259B0">
        <w:t>O termo de extinção, sempre que possível, será precedido:</w:t>
      </w:r>
    </w:p>
    <w:p w:rsidR="002A4058" w:rsidRPr="000259B0" w:rsidRDefault="002A4058" w:rsidP="005D031C">
      <w:pPr>
        <w:pStyle w:val="Nivel3"/>
        <w:numPr>
          <w:ilvl w:val="2"/>
          <w:numId w:val="49"/>
        </w:numPr>
        <w:ind w:left="284" w:firstLine="0"/>
      </w:pPr>
      <w:r w:rsidRPr="000259B0">
        <w:t>Balanço dos eventos contratuais já cumpridos ou parcialmente cumpridos;</w:t>
      </w:r>
    </w:p>
    <w:p w:rsidR="002A4058" w:rsidRPr="000259B0" w:rsidRDefault="002A4058" w:rsidP="005D031C">
      <w:pPr>
        <w:pStyle w:val="Nivel3"/>
        <w:numPr>
          <w:ilvl w:val="2"/>
          <w:numId w:val="49"/>
        </w:numPr>
        <w:ind w:left="284" w:firstLine="0"/>
      </w:pPr>
      <w:r w:rsidRPr="000259B0">
        <w:t>Relação dos pagamentos já efetuados e ainda devidos;</w:t>
      </w:r>
    </w:p>
    <w:p w:rsidR="002A4058" w:rsidRPr="000259B0" w:rsidRDefault="002A4058" w:rsidP="005D031C">
      <w:pPr>
        <w:pStyle w:val="Nivel3"/>
        <w:numPr>
          <w:ilvl w:val="2"/>
          <w:numId w:val="49"/>
        </w:numPr>
        <w:ind w:left="284" w:firstLine="0"/>
      </w:pPr>
      <w:r w:rsidRPr="000259B0">
        <w:t>Indenizações e multas.</w:t>
      </w:r>
    </w:p>
    <w:p w:rsidR="002A4058" w:rsidRDefault="002A4058" w:rsidP="005D031C">
      <w:pPr>
        <w:pStyle w:val="Nivel2"/>
        <w:numPr>
          <w:ilvl w:val="1"/>
          <w:numId w:val="49"/>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2"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5D031C">
      <w:pPr>
        <w:pStyle w:val="Nivel2"/>
        <w:numPr>
          <w:ilvl w:val="1"/>
          <w:numId w:val="49"/>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7E6496" w:rsidRDefault="002A4058" w:rsidP="005D031C">
      <w:pPr>
        <w:pStyle w:val="Nivel01"/>
        <w:numPr>
          <w:ilvl w:val="0"/>
          <w:numId w:val="49"/>
        </w:numPr>
        <w:spacing w:beforeLines="0" w:afterLines="0" w:line="240" w:lineRule="auto"/>
        <w:ind w:left="0" w:firstLine="0"/>
        <w:rPr>
          <w:color w:val="FFFFFF" w:themeColor="background1"/>
        </w:rPr>
      </w:pPr>
      <w:r w:rsidRPr="007E6496">
        <w:t>CLÁUSULA DÉCIMA TERCEIRA – DOTAÇÃO ORÇAMENTÁRIA (</w:t>
      </w:r>
      <w:hyperlink r:id="rId123" w:anchor="art92" w:history="1">
        <w:r w:rsidRPr="007E6496">
          <w:rPr>
            <w:rStyle w:val="Hyperlink"/>
          </w:rPr>
          <w:t>art. 92, VIII</w:t>
        </w:r>
      </w:hyperlink>
      <w:proofErr w:type="gramStart"/>
      <w:r w:rsidRPr="007E6496">
        <w:t>)</w:t>
      </w:r>
      <w:proofErr w:type="gramEnd"/>
    </w:p>
    <w:p w:rsidR="002A4058" w:rsidRPr="007E6496" w:rsidRDefault="002A4058" w:rsidP="005D031C">
      <w:pPr>
        <w:pStyle w:val="Nivel2"/>
        <w:numPr>
          <w:ilvl w:val="1"/>
          <w:numId w:val="49"/>
        </w:numPr>
        <w:ind w:left="0" w:firstLine="0"/>
      </w:pPr>
      <w:r w:rsidRPr="007E6496">
        <w:t>As despesas</w:t>
      </w:r>
      <w:r w:rsidR="00B03099" w:rsidRPr="007E6496">
        <w:t xml:space="preserve"> </w:t>
      </w:r>
      <w:r w:rsidRPr="007E6496">
        <w:t xml:space="preserve">decorrentes </w:t>
      </w:r>
      <w:proofErr w:type="gramStart"/>
      <w:r w:rsidRPr="007E6496">
        <w:t>da presente</w:t>
      </w:r>
      <w:proofErr w:type="gramEnd"/>
      <w:r w:rsidRPr="007E6496">
        <w:t xml:space="preserve"> contratação correrão à conta de recursos específicos consignados no Orçamento do Município.</w:t>
      </w:r>
    </w:p>
    <w:p w:rsidR="007E6496" w:rsidRPr="007E6496" w:rsidRDefault="002A4058" w:rsidP="005D031C">
      <w:pPr>
        <w:pStyle w:val="Nivel2"/>
        <w:numPr>
          <w:ilvl w:val="1"/>
          <w:numId w:val="49"/>
        </w:numPr>
        <w:ind w:left="0" w:firstLine="0"/>
      </w:pPr>
      <w:r w:rsidRPr="007E6496">
        <w:t>A contratação será</w:t>
      </w:r>
      <w:r w:rsidR="007E6496" w:rsidRPr="007E6496">
        <w:t xml:space="preserve"> atendida pela seguinte dotação</w:t>
      </w:r>
    </w:p>
    <w:p w:rsidR="00C64030" w:rsidRDefault="00C64030" w:rsidP="00C64030">
      <w:pPr>
        <w:pStyle w:val="Nivel2"/>
        <w:numPr>
          <w:ilvl w:val="0"/>
          <w:numId w:val="0"/>
        </w:numPr>
        <w:ind w:left="360"/>
      </w:pPr>
      <w:r>
        <w:t>02.01.01.04.122.0002.2014.33903900 recurso 1500000000 ficha 039</w:t>
      </w:r>
    </w:p>
    <w:p w:rsidR="00C64030" w:rsidRDefault="00C64030" w:rsidP="00C64030">
      <w:pPr>
        <w:pStyle w:val="Nivel2"/>
        <w:numPr>
          <w:ilvl w:val="0"/>
          <w:numId w:val="0"/>
        </w:numPr>
        <w:ind w:left="360"/>
      </w:pPr>
      <w:r>
        <w:t>04.01.01.04.122.0002.2019.33903900 recurso 1500000000 ficha 076</w:t>
      </w:r>
    </w:p>
    <w:p w:rsidR="00C64030" w:rsidRDefault="00C64030" w:rsidP="00C64030">
      <w:pPr>
        <w:pStyle w:val="Nivel2"/>
        <w:numPr>
          <w:ilvl w:val="0"/>
          <w:numId w:val="0"/>
        </w:numPr>
        <w:ind w:left="360"/>
      </w:pPr>
      <w:r>
        <w:t>06.01.01.12.122.0002.2038.33903900 recurso 1500001001 ficha 177</w:t>
      </w:r>
    </w:p>
    <w:p w:rsidR="00C64030" w:rsidRDefault="00C64030" w:rsidP="00C64030">
      <w:pPr>
        <w:pStyle w:val="Nivel2"/>
        <w:numPr>
          <w:ilvl w:val="0"/>
          <w:numId w:val="0"/>
        </w:numPr>
        <w:ind w:left="360"/>
      </w:pPr>
      <w:r>
        <w:t>07.01.0113.392.0026.2066.33903900 recurso 1500000000 ficha 394</w:t>
      </w:r>
    </w:p>
    <w:p w:rsidR="00C64030" w:rsidRDefault="00C64030" w:rsidP="00C64030">
      <w:pPr>
        <w:pStyle w:val="Nivel2"/>
        <w:numPr>
          <w:ilvl w:val="0"/>
          <w:numId w:val="0"/>
        </w:numPr>
        <w:ind w:left="360"/>
      </w:pPr>
      <w:r>
        <w:t>07.01.01.13.392.0026.2068.33903900 recurso 1500000000 ficha 405</w:t>
      </w:r>
    </w:p>
    <w:p w:rsidR="00C64030" w:rsidRDefault="00C64030" w:rsidP="00C64030">
      <w:pPr>
        <w:pStyle w:val="Nivel2"/>
        <w:numPr>
          <w:ilvl w:val="0"/>
          <w:numId w:val="0"/>
        </w:numPr>
        <w:ind w:left="360"/>
      </w:pPr>
      <w:r>
        <w:t>07.01.01.13.392.0026.2070.33903900 recurso 1500000000 ficha 413</w:t>
      </w:r>
    </w:p>
    <w:p w:rsidR="00C64030" w:rsidRDefault="00C64030" w:rsidP="00C64030">
      <w:pPr>
        <w:pStyle w:val="Nivel2"/>
        <w:numPr>
          <w:ilvl w:val="0"/>
          <w:numId w:val="0"/>
        </w:numPr>
        <w:ind w:left="360"/>
      </w:pPr>
      <w:r>
        <w:t>08.01.01.10.122.0012.2071.33903900 recurso 1500001002 ficha 430</w:t>
      </w:r>
    </w:p>
    <w:p w:rsidR="00C64030" w:rsidRDefault="00C64030" w:rsidP="00C64030">
      <w:pPr>
        <w:pStyle w:val="Nivel2"/>
        <w:numPr>
          <w:ilvl w:val="0"/>
          <w:numId w:val="0"/>
        </w:numPr>
        <w:ind w:left="360"/>
      </w:pPr>
      <w:r>
        <w:t>08.01.02.10.301.0014.2083.33903900 recurso 1600000000 ficha 547</w:t>
      </w:r>
    </w:p>
    <w:p w:rsidR="00C64030" w:rsidRDefault="00C64030" w:rsidP="00C64030">
      <w:pPr>
        <w:pStyle w:val="Nivel2"/>
        <w:numPr>
          <w:ilvl w:val="0"/>
          <w:numId w:val="0"/>
        </w:numPr>
        <w:ind w:left="360"/>
      </w:pPr>
      <w:r>
        <w:t>08.01.02.10.301.0014.2083.33903900 recurso 1621000000 ficha 548</w:t>
      </w:r>
    </w:p>
    <w:p w:rsidR="00C64030" w:rsidRDefault="00C64030" w:rsidP="00C64030">
      <w:pPr>
        <w:pStyle w:val="Nivel2"/>
        <w:numPr>
          <w:ilvl w:val="0"/>
          <w:numId w:val="0"/>
        </w:numPr>
        <w:ind w:left="360"/>
      </w:pPr>
      <w:r>
        <w:t>08.01.04.10.305.0017.2098.33903900 recurso 1600000000 ficha 706</w:t>
      </w:r>
    </w:p>
    <w:p w:rsidR="00C64030" w:rsidRDefault="00C64030" w:rsidP="00C64030">
      <w:pPr>
        <w:pStyle w:val="Nivel2"/>
        <w:numPr>
          <w:ilvl w:val="0"/>
          <w:numId w:val="0"/>
        </w:numPr>
        <w:ind w:left="360"/>
      </w:pPr>
      <w:r>
        <w:t>08.01.04.10.305.0017.2098.33903900 recurso 1621000000 ficha 707</w:t>
      </w:r>
    </w:p>
    <w:p w:rsidR="00C64030" w:rsidRDefault="00C64030" w:rsidP="00C64030">
      <w:pPr>
        <w:pStyle w:val="Nivel2"/>
        <w:numPr>
          <w:ilvl w:val="0"/>
          <w:numId w:val="0"/>
        </w:numPr>
        <w:ind w:left="360"/>
      </w:pPr>
      <w:r>
        <w:lastRenderedPageBreak/>
        <w:t>09.01.01.08.122.0002.2102.33903900 recurso 1500000000 ficha 783</w:t>
      </w:r>
    </w:p>
    <w:p w:rsidR="00C64030" w:rsidRDefault="00C64030" w:rsidP="00C64030">
      <w:pPr>
        <w:pStyle w:val="Nivel2"/>
        <w:numPr>
          <w:ilvl w:val="0"/>
          <w:numId w:val="0"/>
        </w:numPr>
        <w:ind w:left="360"/>
      </w:pPr>
      <w:r>
        <w:t>09.02.01.08.122.0020.2112.33903900 recurso 1500000000 ficha 834</w:t>
      </w:r>
    </w:p>
    <w:p w:rsidR="00C64030" w:rsidRDefault="00C64030" w:rsidP="00C64030">
      <w:pPr>
        <w:pStyle w:val="Nivel2"/>
        <w:numPr>
          <w:ilvl w:val="0"/>
          <w:numId w:val="0"/>
        </w:numPr>
        <w:ind w:left="360"/>
      </w:pPr>
      <w:r>
        <w:t>09.02.01.08.122.0020.2112.33903900 recurso 1660000000 ficha 835</w:t>
      </w:r>
    </w:p>
    <w:p w:rsidR="00C64030" w:rsidRDefault="00C64030" w:rsidP="00C64030">
      <w:pPr>
        <w:pStyle w:val="Nivel2"/>
        <w:numPr>
          <w:ilvl w:val="0"/>
          <w:numId w:val="0"/>
        </w:numPr>
        <w:ind w:left="360"/>
      </w:pPr>
      <w:r>
        <w:t>10.01.01.15.122.0002.2113.33903900 recurso 15000000000 ficha 1005</w:t>
      </w:r>
    </w:p>
    <w:p w:rsidR="00C64030" w:rsidRDefault="00C64030" w:rsidP="00C64030">
      <w:pPr>
        <w:pStyle w:val="Nivel2"/>
        <w:numPr>
          <w:ilvl w:val="0"/>
          <w:numId w:val="0"/>
        </w:numPr>
        <w:ind w:left="360"/>
      </w:pPr>
      <w:r>
        <w:t>11.01.01.26.122.0002.2136.33903900 recurso 15000000000 ficha 1082</w:t>
      </w:r>
    </w:p>
    <w:p w:rsidR="00C64030" w:rsidRDefault="00C64030" w:rsidP="00C64030">
      <w:pPr>
        <w:pStyle w:val="Nivel2"/>
        <w:numPr>
          <w:ilvl w:val="0"/>
          <w:numId w:val="0"/>
        </w:numPr>
        <w:ind w:left="360"/>
      </w:pPr>
      <w:r>
        <w:t>12.01.01.27.812.0039.2138.33903900 recurso 15000000000 ficha 1125</w:t>
      </w:r>
    </w:p>
    <w:p w:rsidR="00C64030" w:rsidRDefault="00C64030" w:rsidP="00C64030">
      <w:pPr>
        <w:pStyle w:val="Nivel2"/>
        <w:numPr>
          <w:ilvl w:val="0"/>
          <w:numId w:val="0"/>
        </w:numPr>
        <w:ind w:left="360"/>
      </w:pPr>
      <w:r>
        <w:t>13.01.01.20.122.0002.2140.33903900 recurso 15000000000 ficha 1142</w:t>
      </w:r>
    </w:p>
    <w:p w:rsidR="00C64030" w:rsidRDefault="00C64030" w:rsidP="00C64030">
      <w:pPr>
        <w:pStyle w:val="Nivel2"/>
        <w:numPr>
          <w:ilvl w:val="0"/>
          <w:numId w:val="0"/>
        </w:numPr>
        <w:ind w:left="360"/>
      </w:pPr>
      <w:r>
        <w:t>14.01.01.13.695.0027.2150.33903900 recurso 15000000000 ficha 1175</w:t>
      </w:r>
    </w:p>
    <w:p w:rsidR="00C64030" w:rsidRDefault="00C64030" w:rsidP="00C64030">
      <w:pPr>
        <w:pStyle w:val="Nivel2"/>
        <w:numPr>
          <w:ilvl w:val="0"/>
          <w:numId w:val="0"/>
        </w:numPr>
        <w:ind w:left="360"/>
      </w:pPr>
      <w:r>
        <w:t>15.01.01.18.122.0034.2151.33903900 recurso 15000000000 ficha 1188</w:t>
      </w:r>
    </w:p>
    <w:p w:rsidR="00C64030" w:rsidRDefault="00C64030" w:rsidP="00C64030">
      <w:pPr>
        <w:pStyle w:val="Nivel2"/>
        <w:numPr>
          <w:ilvl w:val="0"/>
          <w:numId w:val="0"/>
        </w:numPr>
        <w:ind w:left="360"/>
      </w:pPr>
      <w:r>
        <w:t>15.01.01.18.122.0034.2153.33903900 recurso 15000000000 ficha 1192</w:t>
      </w:r>
    </w:p>
    <w:p w:rsidR="007E6496" w:rsidRPr="0020168A" w:rsidRDefault="007E6496" w:rsidP="007E6496">
      <w:pPr>
        <w:pStyle w:val="Nivel2"/>
        <w:numPr>
          <w:ilvl w:val="0"/>
          <w:numId w:val="0"/>
        </w:numPr>
      </w:pPr>
    </w:p>
    <w:p w:rsidR="002A4058" w:rsidRPr="000259B0" w:rsidRDefault="002A4058" w:rsidP="005D031C">
      <w:pPr>
        <w:pStyle w:val="Nvel2-Red"/>
        <w:numPr>
          <w:ilvl w:val="1"/>
          <w:numId w:val="49"/>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4" w:anchor="art92" w:history="1">
        <w:r w:rsidRPr="004827F2">
          <w:rPr>
            <w:rStyle w:val="Hyperlink"/>
          </w:rPr>
          <w:t>art. 92, III</w:t>
        </w:r>
      </w:hyperlink>
      <w:proofErr w:type="gramStart"/>
      <w:r w:rsidRPr="004827F2">
        <w:t>)</w:t>
      </w:r>
      <w:proofErr w:type="gramEnd"/>
    </w:p>
    <w:p w:rsidR="002A4058" w:rsidRPr="004827F2" w:rsidRDefault="002A4058" w:rsidP="005D031C">
      <w:pPr>
        <w:pStyle w:val="Nivel2"/>
        <w:numPr>
          <w:ilvl w:val="1"/>
          <w:numId w:val="49"/>
        </w:numPr>
        <w:ind w:left="0" w:firstLine="0"/>
      </w:pPr>
      <w:r w:rsidRPr="004827F2">
        <w:t xml:space="preserve">Os </w:t>
      </w:r>
      <w:r w:rsidRPr="00216690">
        <w:t>casos</w:t>
      </w:r>
      <w:r w:rsidRPr="004827F2">
        <w:t xml:space="preserve"> omissos serão decididos pelo contratante, segundo as disposições contidas na Lei </w:t>
      </w:r>
      <w:hyperlink r:id="rId125" w:history="1">
        <w:r w:rsidRPr="004827F2">
          <w:rPr>
            <w:rStyle w:val="Hyperlink"/>
          </w:rPr>
          <w:t>nº 14.133, de 2021</w:t>
        </w:r>
      </w:hyperlink>
      <w:r w:rsidRPr="004827F2">
        <w:t xml:space="preserve">, e demais normas federais aplicáveis e, subsidiariamente, segundo as disposições contidas na </w:t>
      </w:r>
      <w:hyperlink r:id="rId126"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5D031C">
      <w:pPr>
        <w:pStyle w:val="Nivel2"/>
        <w:numPr>
          <w:ilvl w:val="1"/>
          <w:numId w:val="49"/>
        </w:numPr>
        <w:ind w:left="0" w:firstLine="0"/>
      </w:pPr>
      <w:r w:rsidRPr="00216690">
        <w:t>Eventuais</w:t>
      </w:r>
      <w:r w:rsidRPr="004827F2">
        <w:t xml:space="preserve"> alterações contratuais reger-se-ão pela disciplina dos </w:t>
      </w:r>
      <w:hyperlink r:id="rId127"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5D031C">
      <w:pPr>
        <w:pStyle w:val="Nivel2"/>
        <w:numPr>
          <w:ilvl w:val="1"/>
          <w:numId w:val="49"/>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5D031C">
      <w:pPr>
        <w:pStyle w:val="Nivel2"/>
        <w:numPr>
          <w:ilvl w:val="1"/>
          <w:numId w:val="49"/>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5D031C">
      <w:pPr>
        <w:pStyle w:val="Nivel2"/>
        <w:numPr>
          <w:ilvl w:val="1"/>
          <w:numId w:val="49"/>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8" w:anchor="art136" w:history="1">
        <w:r w:rsidRPr="004827F2">
          <w:rPr>
            <w:rStyle w:val="Hyperlink"/>
          </w:rPr>
          <w:t>art. 136 da Lei nº 14.133, de 2021</w:t>
        </w:r>
      </w:hyperlink>
      <w:r w:rsidRPr="004827F2">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5D031C">
      <w:pPr>
        <w:pStyle w:val="Nivel2"/>
        <w:numPr>
          <w:ilvl w:val="1"/>
          <w:numId w:val="49"/>
        </w:numPr>
        <w:ind w:left="0" w:firstLine="0"/>
      </w:pPr>
      <w:r w:rsidRPr="000259B0">
        <w:t xml:space="preserve">Incumbirá ao contratante divulgar o presente instrumento no Portal Nacional de Contratações Públicas (PNCP), na forma prevista no </w:t>
      </w:r>
      <w:hyperlink r:id="rId129"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0" w:anchor="art8§2" w:history="1">
        <w:r w:rsidRPr="000259B0">
          <w:rPr>
            <w:rStyle w:val="Hyperlink"/>
          </w:rPr>
          <w:t>art. 8º, §2º, da Lei n. 12.527, de 2011</w:t>
        </w:r>
      </w:hyperlink>
      <w:r w:rsidRPr="000259B0">
        <w:t>.</w:t>
      </w:r>
    </w:p>
    <w:p w:rsidR="002A4058" w:rsidRPr="004827F2" w:rsidRDefault="002A4058" w:rsidP="005D031C">
      <w:pPr>
        <w:pStyle w:val="Nivel01"/>
        <w:numPr>
          <w:ilvl w:val="0"/>
          <w:numId w:val="49"/>
        </w:numPr>
        <w:spacing w:beforeLines="0" w:afterLines="0" w:line="240" w:lineRule="auto"/>
        <w:ind w:left="0" w:firstLine="0"/>
        <w:rPr>
          <w:color w:val="FFFFFF" w:themeColor="background1"/>
        </w:rPr>
      </w:pPr>
      <w:r w:rsidRPr="004827F2">
        <w:lastRenderedPageBreak/>
        <w:t xml:space="preserve">CLÁUSULA </w:t>
      </w:r>
      <w:r w:rsidRPr="00142122">
        <w:t>DÉCIMA</w:t>
      </w:r>
      <w:r w:rsidRPr="004827F2">
        <w:t xml:space="preserve"> SÉTIMA– FORO (</w:t>
      </w:r>
      <w:hyperlink r:id="rId131" w:anchor="art92§1" w:history="1">
        <w:r w:rsidRPr="004827F2">
          <w:rPr>
            <w:rStyle w:val="Hyperlink"/>
          </w:rPr>
          <w:t>art. 92, §1º</w:t>
        </w:r>
      </w:hyperlink>
      <w:proofErr w:type="gramStart"/>
      <w:r w:rsidRPr="004827F2">
        <w:t>)</w:t>
      </w:r>
      <w:proofErr w:type="gramEnd"/>
    </w:p>
    <w:p w:rsidR="002A4058" w:rsidRPr="004827F2" w:rsidRDefault="002A4058" w:rsidP="005D031C">
      <w:pPr>
        <w:pStyle w:val="Nivel2"/>
        <w:numPr>
          <w:ilvl w:val="1"/>
          <w:numId w:val="49"/>
        </w:numPr>
        <w:ind w:left="0" w:firstLine="0"/>
      </w:pPr>
      <w:r w:rsidRPr="004827F2">
        <w:rPr>
          <w:color w:val="auto"/>
          <w:lang w:eastAsia="en-US"/>
        </w:rPr>
        <w:t>Fica eleito o Foro da</w:t>
      </w:r>
      <w:r>
        <w:rPr>
          <w:color w:val="auto"/>
          <w:lang w:eastAsia="en-US"/>
        </w:rPr>
        <w:t xml:space="preserve"> Comarca de </w:t>
      </w:r>
      <w:r w:rsidR="00516BA0">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2" w:anchor="art92§1" w:history="1">
        <w:r w:rsidRPr="004827F2">
          <w:rPr>
            <w:rStyle w:val="Hyperlink"/>
          </w:rPr>
          <w:t>art. 92, §1º, da Lei nº 14.133/21</w:t>
        </w:r>
      </w:hyperlink>
      <w:r w:rsidRPr="004827F2">
        <w:t>.</w:t>
      </w:r>
    </w:p>
    <w:p w:rsidR="002A4058" w:rsidRPr="000259B0" w:rsidRDefault="002A4058" w:rsidP="00AE5A08">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AE5A08">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AE5A08">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AE5A08">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AE5A08">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AE5A08">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AE5A08">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AE5A08">
      <w:pPr>
        <w:spacing w:before="120" w:afterLines="120" w:after="288"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516BA0" w:rsidRDefault="00516BA0"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0605DB" w:rsidRDefault="000605DB" w:rsidP="002A4058">
      <w:pPr>
        <w:tabs>
          <w:tab w:val="left" w:pos="5954"/>
        </w:tabs>
        <w:ind w:left="-567"/>
        <w:jc w:val="center"/>
        <w:rPr>
          <w:rFonts w:ascii="Arial" w:hAnsi="Arial" w:cs="Arial"/>
          <w:b/>
          <w:sz w:val="28"/>
          <w:szCs w:val="28"/>
          <w:u w:val="single"/>
        </w:rPr>
      </w:pPr>
    </w:p>
    <w:p w:rsidR="00516BA0" w:rsidRDefault="00516BA0" w:rsidP="002A4058">
      <w:pPr>
        <w:tabs>
          <w:tab w:val="left" w:pos="5954"/>
        </w:tabs>
        <w:ind w:left="-567"/>
        <w:jc w:val="center"/>
        <w:rPr>
          <w:rFonts w:ascii="Arial" w:hAnsi="Arial" w:cs="Arial"/>
          <w:b/>
          <w:sz w:val="28"/>
          <w:szCs w:val="28"/>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7D3A6E" w:rsidRDefault="002A4058" w:rsidP="002A4058">
      <w:pPr>
        <w:tabs>
          <w:tab w:val="left" w:pos="5954"/>
        </w:tabs>
        <w:jc w:val="center"/>
        <w:rPr>
          <w:rFonts w:ascii="Arial" w:hAnsi="Arial" w:cs="Arial"/>
          <w:b/>
          <w:u w:val="single"/>
        </w:rPr>
      </w:pPr>
      <w:r w:rsidRPr="007D3A6E">
        <w:rPr>
          <w:rFonts w:ascii="Arial" w:hAnsi="Arial" w:cs="Arial"/>
          <w:b/>
          <w:u w:val="single"/>
        </w:rPr>
        <w:t>PROCESSO LICITATÓRIO Nº 0</w:t>
      </w:r>
      <w:r w:rsidR="007864CE">
        <w:rPr>
          <w:rFonts w:ascii="Arial" w:hAnsi="Arial" w:cs="Arial"/>
          <w:b/>
          <w:u w:val="single"/>
        </w:rPr>
        <w:t>10</w:t>
      </w:r>
      <w:r w:rsidR="00946547">
        <w:rPr>
          <w:rFonts w:ascii="Arial" w:hAnsi="Arial" w:cs="Arial"/>
          <w:b/>
          <w:u w:val="single"/>
        </w:rPr>
        <w:t>1</w:t>
      </w:r>
      <w:r w:rsidRPr="007D3A6E">
        <w:rPr>
          <w:rFonts w:ascii="Arial" w:hAnsi="Arial" w:cs="Arial"/>
          <w:b/>
          <w:u w:val="single"/>
        </w:rPr>
        <w:t>/2.0</w:t>
      </w:r>
      <w:r w:rsidR="009B445C" w:rsidRPr="007D3A6E">
        <w:rPr>
          <w:rFonts w:ascii="Arial" w:hAnsi="Arial" w:cs="Arial"/>
          <w:b/>
          <w:u w:val="single"/>
        </w:rPr>
        <w:t>25</w:t>
      </w:r>
    </w:p>
    <w:p w:rsidR="002A4058" w:rsidRPr="007D3A6E" w:rsidRDefault="00946547" w:rsidP="002A4058">
      <w:pPr>
        <w:tabs>
          <w:tab w:val="left" w:pos="5954"/>
        </w:tabs>
        <w:jc w:val="center"/>
        <w:rPr>
          <w:rFonts w:ascii="Arial" w:hAnsi="Arial" w:cs="Arial"/>
          <w:b/>
          <w:sz w:val="32"/>
          <w:szCs w:val="32"/>
          <w:u w:val="single"/>
        </w:rPr>
      </w:pPr>
      <w:r>
        <w:rPr>
          <w:rFonts w:ascii="Arial" w:hAnsi="Arial" w:cs="Arial"/>
          <w:b/>
          <w:u w:val="single"/>
        </w:rPr>
        <w:t>PREGÃO ELETRÔNICO Nº 030</w:t>
      </w:r>
      <w:r w:rsidR="002A4058" w:rsidRPr="007D3A6E">
        <w:rPr>
          <w:rFonts w:ascii="Arial" w:hAnsi="Arial" w:cs="Arial"/>
          <w:b/>
          <w:u w:val="single"/>
        </w:rPr>
        <w:t>/2.0</w:t>
      </w:r>
      <w:r w:rsidR="009B445C" w:rsidRPr="007D3A6E">
        <w:rPr>
          <w:rFonts w:ascii="Arial" w:hAnsi="Arial" w:cs="Arial"/>
          <w:b/>
          <w:u w:val="single"/>
        </w:rPr>
        <w:t>25</w:t>
      </w:r>
    </w:p>
    <w:p w:rsidR="002A4058" w:rsidRPr="00416EF6" w:rsidRDefault="002A4058" w:rsidP="002A4058">
      <w:pPr>
        <w:widowControl w:val="0"/>
        <w:autoSpaceDE w:val="0"/>
        <w:autoSpaceDN w:val="0"/>
        <w:adjustRightInd w:val="0"/>
        <w:spacing w:line="360" w:lineRule="auto"/>
        <w:ind w:right="-30"/>
        <w:jc w:val="center"/>
        <w:rPr>
          <w:rFonts w:ascii="Arial" w:hAnsi="Arial" w:cs="Arial"/>
          <w:sz w:val="20"/>
          <w:szCs w:val="20"/>
        </w:rPr>
      </w:pPr>
      <w:r w:rsidRPr="007D3A6E">
        <w:rPr>
          <w:rFonts w:ascii="Arial" w:hAnsi="Arial" w:cs="Arial"/>
          <w:sz w:val="20"/>
          <w:szCs w:val="20"/>
        </w:rPr>
        <w:t>ATA DE REGISTRO DE PREÇOS</w:t>
      </w:r>
      <w:r w:rsidRPr="00416EF6">
        <w:rPr>
          <w:rFonts w:ascii="Arial" w:hAnsi="Arial" w:cs="Arial"/>
          <w:sz w:val="20"/>
          <w:szCs w:val="20"/>
        </w:rPr>
        <w:t xml:space="preserve">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proofErr w:type="gramStart"/>
      <w:r w:rsidRPr="00416EF6">
        <w:rPr>
          <w:rFonts w:ascii="Arial" w:hAnsi="Arial" w:cs="Arial"/>
          <w:bCs/>
          <w:sz w:val="20"/>
          <w:szCs w:val="20"/>
        </w:rPr>
        <w:t>N.º ...</w:t>
      </w:r>
      <w:proofErr w:type="gramEnd"/>
      <w:r w:rsidRPr="00416EF6">
        <w:rPr>
          <w:rFonts w:ascii="Arial" w:hAnsi="Arial" w:cs="Arial"/>
          <w:bCs/>
          <w:sz w:val="20"/>
          <w:szCs w:val="20"/>
        </w:rPr>
        <w:t>......</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516BA0" w:rsidP="002A4058">
      <w:pPr>
        <w:spacing w:line="300" w:lineRule="auto"/>
        <w:ind w:firstLine="1418"/>
        <w:jc w:val="both"/>
        <w:rPr>
          <w:rFonts w:ascii="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proofErr w:type="spellStart"/>
      <w:r w:rsidRPr="000F03CE">
        <w:rPr>
          <w:rFonts w:ascii="Arial" w:eastAsia="Arial Unicode MS" w:hAnsi="Arial" w:cs="Arial"/>
          <w:sz w:val="20"/>
          <w:szCs w:val="20"/>
        </w:rPr>
        <w:t>Olimpio</w:t>
      </w:r>
      <w:proofErr w:type="spellEnd"/>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133"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w:t>
      </w:r>
      <w:r>
        <w:rPr>
          <w:rFonts w:ascii="Arial" w:eastAsia="Arial" w:hAnsi="Arial" w:cs="Arial"/>
          <w:sz w:val="20"/>
          <w:szCs w:val="20"/>
        </w:rPr>
        <w:t>a</w:t>
      </w:r>
      <w:r w:rsidRPr="00327D87">
        <w:rPr>
          <w:rFonts w:ascii="Arial" w:eastAsia="Arial" w:hAnsi="Arial" w:cs="Arial"/>
          <w:sz w:val="20"/>
          <w:szCs w:val="20"/>
        </w:rPr>
        <w:t xml:space="preserve"> presente</w:t>
      </w:r>
      <w:r>
        <w:rPr>
          <w:rFonts w:ascii="Arial" w:eastAsia="Arial" w:hAnsi="Arial" w:cs="Arial"/>
          <w:sz w:val="20"/>
          <w:szCs w:val="20"/>
        </w:rPr>
        <w:t xml:space="preserve"> Ata de Registro de Preços</w:t>
      </w:r>
      <w:r w:rsidRPr="00327D87">
        <w:rPr>
          <w:rFonts w:ascii="Arial" w:eastAsia="Arial" w:hAnsi="Arial" w:cs="Arial"/>
          <w:sz w:val="20"/>
          <w:szCs w:val="20"/>
        </w:rPr>
        <w:t xml:space="preserve">,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proofErr w:type="gramStart"/>
      <w:r>
        <w:t>1</w:t>
      </w:r>
      <w:proofErr w:type="gramEnd"/>
      <w:r>
        <w:t xml:space="preserve"> </w:t>
      </w:r>
      <w:r w:rsidRPr="00636001">
        <w:t>DO OBJETO</w:t>
      </w:r>
    </w:p>
    <w:p w:rsidR="002A4058" w:rsidRPr="007D3A6E" w:rsidRDefault="002A4058" w:rsidP="002A4058">
      <w:pPr>
        <w:jc w:val="both"/>
        <w:rPr>
          <w:rFonts w:ascii="Arial" w:hAnsi="Arial" w:cs="Arial"/>
          <w:sz w:val="20"/>
          <w:szCs w:val="20"/>
        </w:rPr>
      </w:pPr>
      <w:r w:rsidRPr="007D3A6E">
        <w:rPr>
          <w:rFonts w:ascii="Arial" w:hAnsi="Arial" w:cs="Arial"/>
          <w:sz w:val="20"/>
          <w:szCs w:val="20"/>
        </w:rPr>
        <w:t>1.1 A presente Ata tem por objeto</w:t>
      </w:r>
      <w:r w:rsidR="00B03099" w:rsidRPr="007D3A6E">
        <w:rPr>
          <w:rFonts w:ascii="Arial" w:hAnsi="Arial" w:cs="Arial"/>
          <w:sz w:val="20"/>
          <w:szCs w:val="20"/>
        </w:rPr>
        <w:t xml:space="preserve"> o</w:t>
      </w:r>
      <w:r w:rsidR="00FA0864" w:rsidRPr="007D3A6E">
        <w:rPr>
          <w:rFonts w:ascii="Arial" w:hAnsi="Arial" w:cs="Arial"/>
          <w:b/>
          <w:sz w:val="20"/>
          <w:szCs w:val="20"/>
        </w:rPr>
        <w:t xml:space="preserve"> </w:t>
      </w:r>
      <w:r w:rsidR="0042154B" w:rsidRPr="007D3A6E">
        <w:rPr>
          <w:rFonts w:ascii="Arial" w:eastAsia="Calibri" w:hAnsi="Arial" w:cs="Arial"/>
          <w:b/>
          <w:color w:val="000000" w:themeColor="text1"/>
          <w:sz w:val="20"/>
          <w:szCs w:val="20"/>
          <w:shd w:val="clear" w:color="auto" w:fill="FFFFFF"/>
        </w:rPr>
        <w:t xml:space="preserve">REGISTRO DE PREÇOS PARA FUTURA E EVENTUAL </w:t>
      </w:r>
      <w:r w:rsidR="0042154B" w:rsidRPr="007D3A6E">
        <w:rPr>
          <w:rFonts w:ascii="Arial" w:hAnsi="Arial" w:cs="Arial"/>
          <w:b/>
          <w:sz w:val="20"/>
          <w:szCs w:val="20"/>
        </w:rPr>
        <w:t>AQUISIÇÃO DE REFEIÇÕES E MARMITEX, PARA ATENDIMENTO DAS DEMANDAS DAS DIVERSAS SECRETARIAS DO MUNICICPIO DE LONTRA</w:t>
      </w:r>
      <w:r w:rsidRPr="007D3A6E">
        <w:rPr>
          <w:rFonts w:ascii="Arial" w:hAnsi="Arial" w:cs="Arial"/>
          <w:b/>
          <w:sz w:val="20"/>
          <w:szCs w:val="20"/>
        </w:rPr>
        <w:t>,</w:t>
      </w:r>
      <w:r w:rsidRPr="007D3A6E">
        <w:rPr>
          <w:rFonts w:ascii="Arial" w:hAnsi="Arial" w:cs="Arial"/>
          <w:sz w:val="20"/>
          <w:szCs w:val="20"/>
        </w:rPr>
        <w:t xml:space="preserve"> que é parte integrante desta Ata, assim como as propostas</w:t>
      </w:r>
      <w:r w:rsidR="0030406D" w:rsidRPr="007D3A6E">
        <w:rPr>
          <w:rFonts w:ascii="Arial" w:hAnsi="Arial" w:cs="Arial"/>
          <w:sz w:val="20"/>
          <w:szCs w:val="20"/>
        </w:rPr>
        <w:t xml:space="preserve"> </w:t>
      </w:r>
      <w:r w:rsidRPr="007D3A6E">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proofErr w:type="gramStart"/>
      <w:r w:rsidRPr="007D3A6E">
        <w:t>2</w:t>
      </w:r>
      <w:proofErr w:type="gramEnd"/>
      <w:r w:rsidRPr="007D3A6E">
        <w:t xml:space="preserve"> DOS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xml:space="preserve">, </w:t>
      </w:r>
      <w:proofErr w:type="gramStart"/>
      <w:r w:rsidRPr="005F295F">
        <w:t>fornecedor(</w:t>
      </w:r>
      <w:proofErr w:type="gramEnd"/>
      <w:r w:rsidRPr="005F295F">
        <w:t>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224"/>
        <w:gridCol w:w="1207"/>
        <w:gridCol w:w="1218"/>
        <w:gridCol w:w="736"/>
        <w:gridCol w:w="1388"/>
        <w:gridCol w:w="1367"/>
        <w:gridCol w:w="607"/>
        <w:gridCol w:w="1522"/>
      </w:tblGrid>
      <w:tr w:rsidR="002A4058" w:rsidRPr="00494157" w:rsidTr="000D33A9">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494157">
              <w:rPr>
                <w:rFonts w:ascii="Arial" w:hAnsi="Arial" w:cs="Arial"/>
                <w:sz w:val="20"/>
                <w:szCs w:val="20"/>
              </w:rPr>
              <w:t>do</w:t>
            </w:r>
            <w:proofErr w:type="gramEnd"/>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roofErr w:type="gramStart"/>
            <w:r w:rsidRPr="00494157">
              <w:rPr>
                <w:rFonts w:ascii="Arial" w:hAnsi="Arial" w:cs="Arial"/>
                <w:i/>
                <w:sz w:val="20"/>
                <w:szCs w:val="20"/>
              </w:rPr>
              <w:t>)</w:t>
            </w:r>
            <w:proofErr w:type="gramEnd"/>
          </w:p>
          <w:p w:rsidR="002A4058" w:rsidRPr="00494157"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9B445C">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709"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lastRenderedPageBreak/>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proofErr w:type="gramStart"/>
      <w:r>
        <w:t>3</w:t>
      </w:r>
      <w:proofErr w:type="gramEnd"/>
      <w:r>
        <w:t xml:space="preserve">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 xml:space="preserve">O órgão gerenciador será </w:t>
      </w:r>
      <w:proofErr w:type="gramStart"/>
      <w:r w:rsidRPr="007B2846">
        <w:t>o ...</w:t>
      </w:r>
      <w:proofErr w:type="gramEnd"/>
      <w:r w:rsidRPr="007B2846">
        <w:t>...(nome do órgão)....</w:t>
      </w:r>
    </w:p>
    <w:p w:rsidR="002A4058" w:rsidRPr="005F295F" w:rsidRDefault="002A4058" w:rsidP="002A4058">
      <w:pPr>
        <w:pStyle w:val="Nivel01"/>
        <w:numPr>
          <w:ilvl w:val="0"/>
          <w:numId w:val="0"/>
        </w:numPr>
        <w:spacing w:beforeLines="0" w:afterLines="0" w:line="276" w:lineRule="auto"/>
        <w:rPr>
          <w:i/>
          <w:color w:val="FF0000"/>
        </w:rPr>
      </w:pPr>
      <w:proofErr w:type="gramStart"/>
      <w:r>
        <w:t>4</w:t>
      </w:r>
      <w:proofErr w:type="gramEnd"/>
      <w:r>
        <w:t xml:space="preserve">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Durante a vigência da ata, os</w:t>
      </w:r>
      <w:proofErr w:type="gramStart"/>
      <w:r w:rsidRPr="001251A9">
        <w:rPr>
          <w:i w:val="0"/>
          <w:color w:val="auto"/>
        </w:rPr>
        <w:t xml:space="preserve"> </w:t>
      </w:r>
      <w:r w:rsidRPr="001251A9">
        <w:rPr>
          <w:i w:val="0"/>
          <w:color w:val="000000"/>
        </w:rPr>
        <w:t xml:space="preserve"> </w:t>
      </w:r>
      <w:proofErr w:type="gramEnd"/>
      <w:r w:rsidRPr="001251A9">
        <w:rPr>
          <w:i w:val="0"/>
          <w:color w:val="000000"/>
        </w:rPr>
        <w:t xml:space="preserve">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2D6E45">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w:t>
      </w:r>
      <w:r w:rsidR="00612877">
        <w:rPr>
          <w:i w:val="0"/>
          <w:color w:val="auto"/>
        </w:rPr>
        <w:t xml:space="preserve"> </w:t>
      </w:r>
      <w:r w:rsidRPr="001251A9">
        <w:rPr>
          <w:i w:val="0"/>
          <w:color w:val="auto"/>
        </w:rPr>
        <w:t>dos</w:t>
      </w:r>
      <w:r w:rsidR="00612877">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9B445C">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612877">
        <w:rPr>
          <w:i w:val="0"/>
          <w:color w:val="auto"/>
        </w:rPr>
        <w:t xml:space="preserve"> </w:t>
      </w:r>
      <w:r w:rsidRPr="001251A9">
        <w:rPr>
          <w:i w:val="0"/>
          <w:color w:val="auto"/>
        </w:rPr>
        <w:t>poderá</w:t>
      </w:r>
      <w:r w:rsidR="00864647">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w:t>
      </w:r>
      <w:proofErr w:type="gramStart"/>
      <w:r w:rsidRPr="00E8586B">
        <w:rPr>
          <w:i w:val="0"/>
          <w:color w:val="auto"/>
        </w:rPr>
        <w:t>..</w:t>
      </w:r>
      <w:proofErr w:type="gramEnd"/>
      <w:r w:rsidRPr="00E8586B">
        <w:rPr>
          <w:i w:val="0"/>
          <w:color w:val="auto"/>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proofErr w:type="gramStart"/>
      <w:r w:rsidRPr="0096123D">
        <w:t>É</w:t>
      </w:r>
      <w:proofErr w:type="gramEnd"/>
      <w:r w:rsidRPr="0096123D">
        <w:t xml:space="preserve">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proofErr w:type="gramStart"/>
      <w:r>
        <w:lastRenderedPageBreak/>
        <w:t>5</w:t>
      </w:r>
      <w:proofErr w:type="gramEnd"/>
      <w:r>
        <w:t xml:space="preserve">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Pr="007A6F31">
        <w:t xml:space="preserve">A validade da Ata de Registro de Preços será de </w:t>
      </w:r>
      <w:proofErr w:type="gramStart"/>
      <w:r w:rsidRPr="007A6F31">
        <w:t>1</w:t>
      </w:r>
      <w:proofErr w:type="gramEnd"/>
      <w:r w:rsidRPr="007A6F31">
        <w:t xml:space="preserve"> (um) ano, contado a</w:t>
      </w:r>
      <w:r w:rsidR="009B445C">
        <w:t xml:space="preserve"> </w:t>
      </w:r>
      <w:r w:rsidRPr="007A6F31">
        <w:t>partir do primeiro dia útil subsequente à data de divulgação no PNCP, podendo ser prorrogada por igual período, mediante a anuência do fornecedor, desde que comprovado o preço vantajoso.</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9B445C">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9B445C">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 xml:space="preserve">O instrumento contratual de que trata o item 5.2. </w:t>
      </w:r>
      <w:proofErr w:type="gramStart"/>
      <w:r w:rsidRPr="007B2846">
        <w:t>deverá</w:t>
      </w:r>
      <w:proofErr w:type="gramEnd"/>
      <w:r w:rsidRPr="007B2846">
        <w:t xml:space="preserve">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w:t>
      </w:r>
      <w:proofErr w:type="gramStart"/>
      <w:r w:rsidRPr="00C82CB6">
        <w:t>, deverão</w:t>
      </w:r>
      <w:proofErr w:type="gramEnd"/>
      <w:r w:rsidRPr="00C82CB6">
        <w:t xml:space="preserve">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proofErr w:type="gramStart"/>
      <w:r w:rsidRPr="007B2846">
        <w:t>Será</w:t>
      </w:r>
      <w:proofErr w:type="gramEnd"/>
      <w:r w:rsidRPr="007B2846">
        <w:t xml:space="preserve">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w:t>
      </w:r>
      <w:proofErr w:type="gramStart"/>
      <w:r w:rsidRPr="007B2846">
        <w:t xml:space="preserve">, as </w:t>
      </w:r>
      <w:r w:rsidR="00D6515E">
        <w:t>Saúde</w:t>
      </w:r>
      <w:proofErr w:type="gramEnd"/>
      <w:r w:rsidRPr="007B2846">
        <w:t xml:space="preserve">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proofErr w:type="gramStart"/>
      <w:r w:rsidRPr="007B2846">
        <w:t>Será</w:t>
      </w:r>
      <w:proofErr w:type="gramEnd"/>
      <w:r w:rsidRPr="007B2846">
        <w:t xml:space="preserve">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9B445C">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0B0EC3">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0B0EC3">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00612877">
        <w:rPr>
          <w:iCs/>
        </w:rPr>
        <w:t xml:space="preserve"> </w:t>
      </w:r>
      <w:proofErr w:type="gramStart"/>
      <w:r w:rsidRPr="007A6F31">
        <w:t>e</w:t>
      </w:r>
      <w:proofErr w:type="gramEnd"/>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0B0EC3">
        <w:t xml:space="preserve"> </w:t>
      </w:r>
      <w:r w:rsidRPr="00C82CB6">
        <w:t xml:space="preserve">hipóteses previstas no </w:t>
      </w:r>
      <w:r w:rsidRPr="007B2846">
        <w:t xml:space="preserve">item </w:t>
      </w:r>
      <w:r w:rsidR="00AE5A08">
        <w:fldChar w:fldCharType="begin"/>
      </w:r>
      <w:r w:rsidR="00AE5A08">
        <w:instrText xml:space="preserve"> REF cancelamento \r \h  \* MERGEFORMAT </w:instrText>
      </w:r>
      <w:r w:rsidR="00AE5A08">
        <w:fldChar w:fldCharType="separate"/>
      </w:r>
      <w:proofErr w:type="gramStart"/>
      <w:r w:rsidR="00C23F26">
        <w:t>0</w:t>
      </w:r>
      <w:proofErr w:type="gramEnd"/>
      <w:r w:rsidR="00AE5A08">
        <w:fldChar w:fldCharType="end"/>
      </w:r>
      <w:r w:rsidR="003A4F43">
        <w:t>9</w:t>
      </w:r>
      <w:r w:rsidRPr="00C82CB6">
        <w:t>.</w:t>
      </w:r>
    </w:p>
    <w:p w:rsidR="002A4058" w:rsidRDefault="002A4058" w:rsidP="002A4058">
      <w:pPr>
        <w:pStyle w:val="Nivel2"/>
        <w:numPr>
          <w:ilvl w:val="1"/>
          <w:numId w:val="0"/>
        </w:numPr>
        <w:autoSpaceDE w:val="0"/>
        <w:autoSpaceDN w:val="0"/>
        <w:adjustRightInd w:val="0"/>
      </w:pPr>
      <w:r>
        <w:lastRenderedPageBreak/>
        <w:t xml:space="preserve">5.13 </w:t>
      </w:r>
      <w:r w:rsidRPr="00666FEB">
        <w:t>O preço registrado com indicação dos licitantes e fornecedores será divulgado no PNCP</w:t>
      </w:r>
      <w:r w:rsidR="009B445C">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de</w:t>
      </w:r>
      <w:r w:rsidR="000B0EC3">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 xml:space="preserve">O prazo de convocação poderá ser prorrogado </w:t>
      </w:r>
      <w:proofErr w:type="gramStart"/>
      <w:r w:rsidRPr="00F63392">
        <w:t>1</w:t>
      </w:r>
      <w:proofErr w:type="gramEnd"/>
      <w:r w:rsidRPr="00F63392">
        <w:t xml:space="preserve">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0B0EC3">
        <w:t xml:space="preserve"> </w:t>
      </w:r>
      <w:r w:rsidRPr="00C82CB6">
        <w:t>estabelecidos no edital ou no aviso de contratação, fica facultado à Administração convocar</w:t>
      </w:r>
      <w:r w:rsidR="000B0EC3">
        <w:t xml:space="preserve"> </w:t>
      </w:r>
      <w:r w:rsidRPr="00C82CB6">
        <w:t>os licitantes remanescentes do cadastro de reserva, na ordem de classificação, para fazê-lo em igual prazo e</w:t>
      </w:r>
      <w:r w:rsidR="000B0EC3">
        <w:t xml:space="preserve"> </w:t>
      </w:r>
      <w:r w:rsidRPr="00C82CB6">
        <w:t>nas condições propostas pelo primeiro classificado.</w:t>
      </w:r>
      <w:bookmarkStart w:id="74" w:name="recusa_dos_que_baixaram_preco"/>
      <w:bookmarkEnd w:id="74"/>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0B0EC3">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612877">
        <w:t xml:space="preserve"> </w:t>
      </w:r>
      <w:r w:rsidRPr="00BE6356">
        <w:t>com vistas à obtenção de preço melhor, mesmo que acima do preço do adjudicatário;</w:t>
      </w:r>
      <w:r>
        <w:t xml:space="preserve"> </w:t>
      </w:r>
      <w:proofErr w:type="gramStart"/>
      <w:r>
        <w:t>ou</w:t>
      </w:r>
      <w:proofErr w:type="gramEnd"/>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612877">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proofErr w:type="gramStart"/>
      <w:r>
        <w:t>6</w:t>
      </w:r>
      <w:proofErr w:type="gramEnd"/>
      <w:r>
        <w:t xml:space="preserve">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proofErr w:type="gramStart"/>
      <w:r>
        <w:t xml:space="preserve">das </w:t>
      </w:r>
      <w:r w:rsidR="00D6515E">
        <w:t>Saúde</w:t>
      </w:r>
      <w:proofErr w:type="gramEnd"/>
      <w:r w:rsidRPr="00D52993">
        <w:t xml:space="preserve">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proofErr w:type="gramStart"/>
      <w:r>
        <w:t xml:space="preserve">6.2 </w:t>
      </w:r>
      <w:r w:rsidRPr="007B2846">
        <w:t>Na hipótese de previsão no edital ou no aviso de contratação direta de cláusula de reajustamento ou repactuação sobre os preços registrados, nos termos da Lei nº</w:t>
      </w:r>
      <w:proofErr w:type="gramEnd"/>
      <w:r w:rsidRPr="007B2846">
        <w:t xml:space="preserve"> 14.133, de 2021.</w:t>
      </w:r>
    </w:p>
    <w:p w:rsidR="002A4058" w:rsidRPr="00C82CB6" w:rsidRDefault="002A4058" w:rsidP="002A4058">
      <w:pPr>
        <w:pStyle w:val="Nvel4"/>
        <w:numPr>
          <w:ilvl w:val="3"/>
          <w:numId w:val="0"/>
        </w:numPr>
        <w:ind w:left="567"/>
      </w:pPr>
      <w:r>
        <w:t xml:space="preserve">6.3 </w:t>
      </w:r>
      <w:r w:rsidRPr="007B2846">
        <w:t>No caso do reajustamento</w:t>
      </w:r>
      <w:proofErr w:type="gramStart"/>
      <w:r w:rsidRPr="00C82CB6">
        <w:t>, deverá</w:t>
      </w:r>
      <w:proofErr w:type="gramEnd"/>
      <w:r w:rsidRPr="00C82CB6">
        <w:t xml:space="preserve"> ser respeitada a contagem da anualidade e o índice previstos para a contratação;  </w:t>
      </w:r>
    </w:p>
    <w:p w:rsidR="002A4058" w:rsidRPr="00C82CB6" w:rsidRDefault="002A4058" w:rsidP="002A4058">
      <w:pPr>
        <w:pStyle w:val="Nvel4"/>
        <w:numPr>
          <w:ilvl w:val="3"/>
          <w:numId w:val="0"/>
        </w:numPr>
        <w:ind w:left="567"/>
      </w:pPr>
      <w:r>
        <w:lastRenderedPageBreak/>
        <w:t xml:space="preserve">6.4 </w:t>
      </w:r>
      <w:r w:rsidRPr="007B2846">
        <w:t>No caso da repactuação</w:t>
      </w:r>
      <w:proofErr w:type="gramStart"/>
      <w:r w:rsidRPr="00C82CB6">
        <w:t>,</w:t>
      </w:r>
      <w:r w:rsidR="0042154B">
        <w:t xml:space="preserve"> </w:t>
      </w:r>
      <w:r w:rsidRPr="007B2846">
        <w:t>poderá</w:t>
      </w:r>
      <w:proofErr w:type="gramEnd"/>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proofErr w:type="gramStart"/>
      <w:r>
        <w:t>7</w:t>
      </w:r>
      <w:proofErr w:type="gramEnd"/>
      <w:r>
        <w:t xml:space="preserve">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Default="002A4058" w:rsidP="002A4058">
      <w:pPr>
        <w:pStyle w:val="Nvel3"/>
        <w:numPr>
          <w:ilvl w:val="2"/>
          <w:numId w:val="0"/>
        </w:numPr>
        <w:ind w:left="284"/>
      </w:pPr>
      <w:r>
        <w:t>7.4 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75" w:name="reducao_preco_mercado_negociacao_frustra"/>
      <w:bookmarkEnd w:id="75"/>
    </w:p>
    <w:p w:rsidR="002A4058" w:rsidRPr="00DA45E5" w:rsidRDefault="002A4058" w:rsidP="002A4058">
      <w:pPr>
        <w:pStyle w:val="Nvel3"/>
        <w:numPr>
          <w:ilvl w:val="2"/>
          <w:numId w:val="0"/>
        </w:numPr>
        <w:ind w:left="284"/>
      </w:pPr>
      <w:r>
        <w:rPr>
          <w:rFonts w:ascii="Calibri" w:hAnsi="Calibri" w:cs="Calibri"/>
        </w:rPr>
        <w:t>7.5 Na hipótese de</w:t>
      </w:r>
      <w:r w:rsidRPr="00DA45E5">
        <w:t xml:space="preserve"> redução do preço registrado, o gerenciador comunicar</w:t>
      </w:r>
      <w:r>
        <w:t>á</w:t>
      </w:r>
      <w:r w:rsidRPr="00DA45E5">
        <w:t xml:space="preserve"> aos órgãos e</w:t>
      </w:r>
      <w:r>
        <w:t xml:space="preserve"> 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w:t>
      </w:r>
      <w:r w:rsidR="009B445C">
        <w:t xml:space="preserve"> </w:t>
      </w:r>
      <w:r w:rsidRPr="00DA45E5">
        <w:t xml:space="preserve">diligenciarem </w:t>
      </w:r>
      <w:proofErr w:type="gramStart"/>
      <w:r w:rsidRPr="00DA45E5">
        <w:t>negociação com vistas à alteração contratual, observado</w:t>
      </w:r>
      <w:proofErr w:type="gramEnd"/>
      <w:r w:rsidRPr="00DA45E5">
        <w:t xml:space="preserve">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0B0EC3">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0B0EC3">
        <w:t xml:space="preserve"> </w:t>
      </w:r>
      <w:r w:rsidRPr="00DA45E5">
        <w:t>gerenciador a alteração do preço registrado, mediante comprovação de fato superveniente que</w:t>
      </w:r>
      <w:r w:rsidR="000B0EC3">
        <w:t xml:space="preserve"> </w:t>
      </w:r>
      <w:r w:rsidRPr="00DA45E5">
        <w:t>supostamente o impossibilite de cumprir o compromisso.</w:t>
      </w:r>
      <w:bookmarkStart w:id="76" w:name="hipotese_preco_mercado_maior"/>
      <w:bookmarkEnd w:id="76"/>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0B0EC3">
        <w:t xml:space="preserve"> </w:t>
      </w:r>
      <w:r w:rsidRPr="00DA45E5">
        <w:t xml:space="preserve">pedido de alteração, </w:t>
      </w:r>
      <w:r>
        <w:t xml:space="preserve">a </w:t>
      </w:r>
      <w:r w:rsidRPr="00DA45E5">
        <w:t xml:space="preserve">documentação comprobatória ou </w:t>
      </w:r>
      <w:r>
        <w:t>a</w:t>
      </w:r>
      <w:r w:rsidR="000B0EC3">
        <w:t xml:space="preserve"> </w:t>
      </w:r>
      <w:r w:rsidRPr="00DA45E5">
        <w:t xml:space="preserve">planilha de custos que demonstre </w:t>
      </w:r>
      <w:r>
        <w:t>a inviabilidade d</w:t>
      </w:r>
      <w:r w:rsidRPr="00DA45E5">
        <w:t>o preço</w:t>
      </w:r>
      <w:r w:rsidR="000B0EC3">
        <w:t xml:space="preserve"> </w:t>
      </w:r>
      <w:r w:rsidRPr="00DA45E5">
        <w:t xml:space="preserve">registrado </w:t>
      </w:r>
      <w:r>
        <w:t xml:space="preserve">em relação </w:t>
      </w:r>
      <w:r w:rsidRPr="00DA45E5">
        <w:t>às condições inicialmente pactuadas.</w:t>
      </w:r>
      <w:bookmarkStart w:id="77" w:name="prova_preco_mercado_maior"/>
      <w:bookmarkEnd w:id="77"/>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0B0EC3">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0B0EC3">
        <w:t xml:space="preserve"> </w:t>
      </w:r>
      <w:r w:rsidRPr="00C82CB6">
        <w:t xml:space="preserve">do </w:t>
      </w:r>
      <w:r w:rsidRPr="007B2846">
        <w:t xml:space="preserve">item </w:t>
      </w:r>
      <w:r w:rsidR="00AE5A08">
        <w:fldChar w:fldCharType="begin"/>
      </w:r>
      <w:r w:rsidR="00AE5A08">
        <w:instrText xml:space="preserve"> REF cancelamento_do_fornecedor \r \h  \* MERGEFORMAT </w:instrText>
      </w:r>
      <w:r w:rsidR="00AE5A08">
        <w:fldChar w:fldCharType="separate"/>
      </w:r>
      <w:proofErr w:type="gramStart"/>
      <w:r w:rsidR="00C23F26">
        <w:t>0</w:t>
      </w:r>
      <w:proofErr w:type="gramEnd"/>
      <w:r w:rsidR="00AE5A08">
        <w:fldChar w:fldCharType="end"/>
      </w:r>
      <w:r w:rsidRPr="00C82CB6">
        <w:t>, sem prejuízo das sanções previstas na Lei nº 14.133, de 2021, e na legislação aplicável.</w:t>
      </w:r>
      <w:bookmarkStart w:id="78" w:name="nao_comprovacao_majoracao_mercado"/>
      <w:bookmarkEnd w:id="78"/>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0B0EC3">
        <w:t xml:space="preserve"> </w:t>
      </w:r>
      <w:r w:rsidRPr="00C82CB6">
        <w:t>convocará os fornecedores do cadastro de reserva, na ordem de classificação, para verificar se</w:t>
      </w:r>
      <w:r w:rsidR="000B0EC3">
        <w:t xml:space="preserve"> </w:t>
      </w:r>
      <w:proofErr w:type="gramStart"/>
      <w:r w:rsidRPr="00C82CB6">
        <w:t>aceitam</w:t>
      </w:r>
      <w:proofErr w:type="gram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0B0EC3">
        <w:t xml:space="preserve"> </w:t>
      </w:r>
      <w:r w:rsidRPr="00C82CB6">
        <w:t xml:space="preserve">ao cancelamento da ata de registro de preços, nos termos do </w:t>
      </w:r>
      <w:r w:rsidRPr="007B2846">
        <w:t xml:space="preserve">item </w:t>
      </w:r>
      <w:r w:rsidR="00AE5A08">
        <w:fldChar w:fldCharType="begin"/>
      </w:r>
      <w:r w:rsidR="00AE5A08">
        <w:instrText xml:space="preserve"> REF cancelamento_da_ata \r \h  \* MERGEFORMAT </w:instrText>
      </w:r>
      <w:r w:rsidR="00AE5A08">
        <w:fldChar w:fldCharType="separate"/>
      </w:r>
      <w:proofErr w:type="gramStart"/>
      <w:r w:rsidR="00C23F26">
        <w:t>0</w:t>
      </w:r>
      <w:proofErr w:type="gramEnd"/>
      <w:r w:rsidR="00AE5A08">
        <w:fldChar w:fldCharType="end"/>
      </w:r>
      <w:r w:rsidRPr="00C82CB6">
        <w:t>, e adotará</w:t>
      </w:r>
      <w:r w:rsidRPr="00DA45E5">
        <w:t xml:space="preserve"> as medidas cabíveis para</w:t>
      </w:r>
      <w:r w:rsidR="000B0EC3">
        <w:t xml:space="preserve"> </w:t>
      </w:r>
      <w:r>
        <w:t>a</w:t>
      </w:r>
      <w:r w:rsidRPr="00C82CB6">
        <w:t>o</w:t>
      </w:r>
      <w:r w:rsidR="009B445C">
        <w:t xml:space="preserve"> </w:t>
      </w:r>
      <w:proofErr w:type="spellStart"/>
      <w:r w:rsidRPr="00C82CB6">
        <w:t>btenção</w:t>
      </w:r>
      <w:proofErr w:type="spellEnd"/>
      <w:r w:rsidRPr="00C82CB6">
        <w:t xml:space="preserve"> da contratação mais vantajosa.</w:t>
      </w:r>
      <w:bookmarkStart w:id="79" w:name="majora_preco_mercado_negociacao_frustra"/>
      <w:bookmarkEnd w:id="79"/>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0B0EC3">
        <w:t xml:space="preserve"> </w:t>
      </w:r>
      <w:r w:rsidRPr="00DA45E5">
        <w:t>gerenciadora atualiza</w:t>
      </w:r>
      <w:r>
        <w:t>rá</w:t>
      </w:r>
      <w:r w:rsidRPr="00DA45E5">
        <w:t xml:space="preserve"> o preço registrado, de acordo com a realidade dos valores</w:t>
      </w:r>
      <w:r w:rsidR="000B0EC3">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0B0EC3">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w:t>
      </w:r>
      <w:r w:rsidRPr="009D3DB6">
        <w:lastRenderedPageBreak/>
        <w:t xml:space="preserve">que </w:t>
      </w:r>
      <w:proofErr w:type="gramStart"/>
      <w:r w:rsidRPr="009D3DB6">
        <w:t>avaliem</w:t>
      </w:r>
      <w:proofErr w:type="gramEnd"/>
      <w:r w:rsidRPr="009D3DB6">
        <w:t xml:space="preserve"> a</w:t>
      </w:r>
      <w:r w:rsidR="000B0EC3">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proofErr w:type="gramStart"/>
      <w:r>
        <w:t>8</w:t>
      </w:r>
      <w:proofErr w:type="gramEnd"/>
      <w:r>
        <w:t xml:space="preserve">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0B0EC3">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0B0EC3">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0B0EC3">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0B0EC3">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80" w:name="gerenciador_estimador_é_partic_em_remane"/>
      <w:bookmarkEnd w:id="80"/>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0B0EC3">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0B0EC3">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0B0EC3">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0B0EC3">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0B0EC3">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AE5A08">
        <w:fldChar w:fldCharType="begin"/>
      </w:r>
      <w:r w:rsidR="00AE5A08">
        <w:instrText xml:space="preserve"> REF gerenciador_estimador_é_partic_em_remane \r \h  \* MERGEFORMAT </w:instrText>
      </w:r>
      <w:r w:rsidR="00AE5A08">
        <w:fldChar w:fldCharType="separate"/>
      </w:r>
      <w:proofErr w:type="gramStart"/>
      <w:r w:rsidR="00C23F26">
        <w:t>0</w:t>
      </w:r>
      <w:proofErr w:type="gramEnd"/>
      <w:r w:rsidR="00AE5A08">
        <w:fldChar w:fldCharType="end"/>
      </w:r>
      <w:r w:rsidRPr="00C82CB6">
        <w:t>, a</w:t>
      </w:r>
      <w:r w:rsidRPr="00DC1B9F">
        <w:t xml:space="preserve"> distribuição</w:t>
      </w:r>
      <w:r w:rsidR="000B0EC3">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proofErr w:type="gramStart"/>
      <w:r>
        <w:t>9</w:t>
      </w:r>
      <w:proofErr w:type="gramEnd"/>
      <w:r>
        <w:t xml:space="preserve"> CANCELAMENTO DO REGISTRO DO LICITANTE VENCEDOR E DOS PREÇOS </w:t>
      </w:r>
      <w:r w:rsidRPr="009C5E2C">
        <w:t>REGISTRADOS</w:t>
      </w:r>
      <w:bookmarkStart w:id="81" w:name="cancelamento"/>
      <w:bookmarkEnd w:id="81"/>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2" w:name="cancelamento_do_fornecedor"/>
      <w:bookmarkEnd w:id="82"/>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 xml:space="preserve">Não aceitar manter seu preço registrado; </w:t>
      </w:r>
      <w:proofErr w:type="gramStart"/>
      <w:r w:rsidRPr="009D6CCC">
        <w:t>ou</w:t>
      </w:r>
      <w:proofErr w:type="gramEnd"/>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proofErr w:type="gramStart"/>
      <w:r>
        <w:t xml:space="preserve">9.2 </w:t>
      </w:r>
      <w:r w:rsidRPr="00B4636C">
        <w:t>Na hipótese de aplicação de sanção prevista nos incisos III ou IV do caput do art. 156 da Lei nº</w:t>
      </w:r>
      <w:proofErr w:type="gramEnd"/>
      <w:r w:rsidRPr="00B4636C">
        <w:t xml:space="preserve">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rsidR="00AE5A08">
        <w:fldChar w:fldCharType="begin"/>
      </w:r>
      <w:r w:rsidR="00AE5A08">
        <w:instrText xml:space="preserve"> REF cancelamento_do_fornecedor \r \h  \* MERGEFORMAT </w:instrText>
      </w:r>
      <w:r w:rsidR="00AE5A08">
        <w:fldChar w:fldCharType="separate"/>
      </w:r>
      <w:proofErr w:type="gramStart"/>
      <w:r w:rsidR="00C23F26">
        <w:t>0</w:t>
      </w:r>
      <w:proofErr w:type="gramEnd"/>
      <w:r w:rsidR="00AE5A08">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lastRenderedPageBreak/>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3" w:name="cancelamento_da_ata"/>
      <w:bookmarkEnd w:id="83"/>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xml:space="preserve">; </w:t>
      </w:r>
      <w:proofErr w:type="gramStart"/>
      <w:r>
        <w:t>ou</w:t>
      </w:r>
      <w:proofErr w:type="gramEnd"/>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9B445C">
        <w:t xml:space="preserve"> </w:t>
      </w:r>
      <w:r w:rsidRPr="00B4636C">
        <w:t xml:space="preserve">tornar-se superior ou inferior ao preço registrado, nos termos </w:t>
      </w:r>
      <w:proofErr w:type="gramStart"/>
      <w:r w:rsidRPr="00B4636C">
        <w:t>do</w:t>
      </w:r>
      <w:r>
        <w:t xml:space="preserve"> artigos 26</w:t>
      </w:r>
      <w:proofErr w:type="gramEnd"/>
      <w:r>
        <w:t xml:space="preserve">,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 xml:space="preserve">É da competência do gerenciador a aplicação das penalidades decorrentes do descumprimento do pactuado nesta ata de registro de preço, exceto nas hipóteses em que o descumprimento disser respeito às contratações </w:t>
      </w:r>
      <w:proofErr w:type="gramStart"/>
      <w:r w:rsidRPr="00C82CB6">
        <w:t>dos órgão</w:t>
      </w:r>
      <w:proofErr w:type="gramEnd"/>
      <w:r w:rsidR="002B56ED">
        <w:t xml:space="preserve"> </w:t>
      </w:r>
      <w:r w:rsidRPr="00C82CB6">
        <w:t>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002B56ED">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C82CB6" w:rsidRDefault="002A4058" w:rsidP="002A4058">
      <w:pPr>
        <w:pStyle w:val="Nivel2"/>
        <w:numPr>
          <w:ilvl w:val="1"/>
          <w:numId w:val="0"/>
        </w:numPr>
        <w:autoSpaceDE w:val="0"/>
        <w:autoSpaceDN w:val="0"/>
        <w:adjustRightInd w:val="0"/>
      </w:pPr>
      <w:r>
        <w:t xml:space="preserve">11.1 </w:t>
      </w:r>
      <w:r w:rsidRPr="0082628E">
        <w:t>As condições gerais de execução do objeto, tais como os prazos para entrega e recebimento, as obrigações da Administração e do fornecedor registrado, penalidades e demais condições do ajuste, encontram-se definidos no Termo de Referência,</w:t>
      </w:r>
      <w:r w:rsidRPr="00C82CB6">
        <w:t xml:space="preserve"> ANEXO </w:t>
      </w:r>
      <w:r w:rsidRPr="008E1A0F">
        <w:t>AO EDITAL</w:t>
      </w:r>
      <w:r>
        <w:t xml:space="preserve">. </w:t>
      </w:r>
    </w:p>
    <w:p w:rsidR="002A4058" w:rsidRPr="008E1A0F"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Pr>
          <w:rFonts w:ascii="Arial" w:hAnsi="Arial" w:cs="Arial"/>
          <w:sz w:val="20"/>
          <w:szCs w:val="20"/>
        </w:rPr>
        <w:t xml:space="preserve">11.2 </w:t>
      </w:r>
      <w:r w:rsidRPr="005F295F">
        <w:rPr>
          <w:rFonts w:ascii="Arial" w:hAnsi="Arial" w:cs="Arial"/>
          <w:sz w:val="20"/>
          <w:szCs w:val="20"/>
        </w:rPr>
        <w:t xml:space="preserve">Para firmeza e validade do pactuado, a presente Ata foi </w:t>
      </w:r>
      <w:r w:rsidRPr="007C45B8">
        <w:rPr>
          <w:rFonts w:ascii="Arial" w:hAnsi="Arial" w:cs="Arial"/>
          <w:sz w:val="20"/>
          <w:szCs w:val="20"/>
        </w:rPr>
        <w:t>lavrada em</w:t>
      </w:r>
      <w:r w:rsidR="007C45B8" w:rsidRPr="007C45B8">
        <w:rPr>
          <w:rFonts w:ascii="Arial" w:hAnsi="Arial" w:cs="Arial"/>
          <w:color w:val="FF0000"/>
          <w:sz w:val="20"/>
          <w:szCs w:val="20"/>
        </w:rPr>
        <w:t xml:space="preserve"> </w:t>
      </w:r>
      <w:r w:rsidR="007C45B8" w:rsidRPr="007C45B8">
        <w:rPr>
          <w:rFonts w:ascii="Arial" w:hAnsi="Arial" w:cs="Arial"/>
          <w:sz w:val="20"/>
          <w:szCs w:val="20"/>
        </w:rPr>
        <w:t>02</w:t>
      </w:r>
      <w:r w:rsidRPr="007C45B8">
        <w:rPr>
          <w:rFonts w:ascii="Arial" w:hAnsi="Arial" w:cs="Arial"/>
          <w:color w:val="FF0000"/>
          <w:sz w:val="20"/>
          <w:szCs w:val="20"/>
        </w:rPr>
        <w:t xml:space="preserve"> </w:t>
      </w:r>
      <w:r w:rsidRPr="007C45B8">
        <w:rPr>
          <w:rFonts w:ascii="Arial" w:hAnsi="Arial" w:cs="Arial"/>
          <w:sz w:val="20"/>
          <w:szCs w:val="20"/>
        </w:rPr>
        <w:t>(</w:t>
      </w:r>
      <w:r w:rsidR="007C45B8" w:rsidRPr="007C45B8">
        <w:rPr>
          <w:rFonts w:ascii="Arial" w:hAnsi="Arial" w:cs="Arial"/>
          <w:sz w:val="20"/>
          <w:szCs w:val="20"/>
        </w:rPr>
        <w:t>duas</w:t>
      </w:r>
      <w:r w:rsidRPr="007C45B8">
        <w:rPr>
          <w:rFonts w:ascii="Arial" w:hAnsi="Arial" w:cs="Arial"/>
          <w:sz w:val="20"/>
          <w:szCs w:val="20"/>
        </w:rPr>
        <w:t>) vias de</w:t>
      </w:r>
      <w:r w:rsidRPr="005F295F">
        <w:rPr>
          <w:rFonts w:ascii="Arial" w:hAnsi="Arial" w:cs="Arial"/>
          <w:sz w:val="20"/>
          <w:szCs w:val="20"/>
        </w:rPr>
        <w:t xml:space="preserve"> igual teor, que, depois de lida e achada em ordem, vai assinada pelas </w:t>
      </w:r>
      <w:r w:rsidRPr="008E1A0F">
        <w:rPr>
          <w:rFonts w:ascii="Arial" w:hAnsi="Arial" w:cs="Arial"/>
          <w:i/>
          <w:sz w:val="20"/>
          <w:szCs w:val="20"/>
        </w:rPr>
        <w:t>partes</w:t>
      </w:r>
      <w:r w:rsidRPr="008E1A0F">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w:t>
      </w:r>
      <w:proofErr w:type="gramStart"/>
      <w:r w:rsidRPr="005F295F">
        <w:rPr>
          <w:rFonts w:ascii="Arial" w:hAnsi="Arial" w:cs="Arial"/>
          <w:sz w:val="20"/>
          <w:szCs w:val="20"/>
        </w:rPr>
        <w:t>representante</w:t>
      </w:r>
      <w:proofErr w:type="gramEnd"/>
      <w:r w:rsidRPr="005F295F">
        <w:rPr>
          <w:rFonts w:ascii="Arial" w:hAnsi="Arial" w:cs="Arial"/>
          <w:sz w:val="20"/>
          <w:szCs w:val="20"/>
        </w:rPr>
        <w:t>(s) legal(</w:t>
      </w:r>
      <w:proofErr w:type="spellStart"/>
      <w:r w:rsidRPr="005F295F">
        <w:rPr>
          <w:rFonts w:ascii="Arial" w:hAnsi="Arial" w:cs="Arial"/>
          <w:sz w:val="20"/>
          <w:szCs w:val="20"/>
        </w:rPr>
        <w:t>is</w:t>
      </w:r>
      <w:proofErr w:type="spellEnd"/>
      <w:r w:rsidRPr="005F295F">
        <w:rPr>
          <w:rFonts w:ascii="Arial" w:hAnsi="Arial" w:cs="Arial"/>
          <w:sz w:val="20"/>
          <w:szCs w:val="20"/>
        </w:rPr>
        <w:t xml:space="preserve">) do(s) </w:t>
      </w:r>
      <w:r w:rsidRPr="005F295F">
        <w:rPr>
          <w:rFonts w:ascii="Arial" w:hAnsi="Arial" w:cs="Arial"/>
          <w:color w:val="000000"/>
          <w:sz w:val="20"/>
          <w:szCs w:val="20"/>
        </w:rPr>
        <w:t>fornecedor(s) registrado(s)</w:t>
      </w:r>
    </w:p>
    <w:p w:rsidR="00226960" w:rsidRDefault="00226960" w:rsidP="002A4058">
      <w:pPr>
        <w:widowControl w:val="0"/>
        <w:autoSpaceDE w:val="0"/>
        <w:autoSpaceDN w:val="0"/>
        <w:adjustRightInd w:val="0"/>
        <w:spacing w:line="360" w:lineRule="auto"/>
        <w:ind w:right="-30"/>
        <w:jc w:val="center"/>
        <w:rPr>
          <w:rFonts w:ascii="Arial" w:hAnsi="Arial" w:cs="Arial"/>
          <w:color w:val="000000"/>
          <w:sz w:val="20"/>
          <w:szCs w:val="20"/>
        </w:rPr>
      </w:pPr>
    </w:p>
    <w:p w:rsidR="00226960" w:rsidRDefault="00226960"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5F295F" w:rsidTr="000D33A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6A2C12"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6A2C12">
              <w:rPr>
                <w:rFonts w:ascii="Arial" w:hAnsi="Arial" w:cs="Arial"/>
                <w:sz w:val="20"/>
                <w:szCs w:val="20"/>
              </w:rPr>
              <w:t xml:space="preserve">Fornecedor </w:t>
            </w:r>
            <w:r w:rsidRPr="006A2C12">
              <w:rPr>
                <w:rFonts w:ascii="Arial" w:hAnsi="Arial" w:cs="Arial"/>
                <w:i/>
                <w:sz w:val="20"/>
                <w:szCs w:val="20"/>
              </w:rPr>
              <w:t>(razão social, CNPJ/MF, endereço, contatos, representante</w:t>
            </w:r>
            <w:proofErr w:type="gramStart"/>
            <w:r w:rsidRPr="006A2C12">
              <w:rPr>
                <w:rFonts w:ascii="Arial" w:hAnsi="Arial" w:cs="Arial"/>
                <w:i/>
                <w:sz w:val="20"/>
                <w:szCs w:val="20"/>
              </w:rPr>
              <w:t>)</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497"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5F295F" w:rsidTr="000D33A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6A2C12" w:rsidRDefault="002A4058" w:rsidP="000D33A9">
            <w:pPr>
              <w:widowControl w:val="0"/>
              <w:autoSpaceDE w:val="0"/>
              <w:autoSpaceDN w:val="0"/>
              <w:adjustRightInd w:val="0"/>
              <w:spacing w:line="360" w:lineRule="auto"/>
              <w:ind w:right="-30"/>
              <w:jc w:val="center"/>
              <w:rPr>
                <w:rFonts w:ascii="Arial" w:hAnsi="Arial" w:cs="Arial"/>
                <w:i/>
                <w:sz w:val="20"/>
                <w:szCs w:val="20"/>
              </w:rPr>
            </w:pPr>
            <w:r w:rsidRPr="005F295F">
              <w:rPr>
                <w:rFonts w:ascii="Arial" w:hAnsi="Arial" w:cs="Arial"/>
                <w:sz w:val="20"/>
                <w:szCs w:val="20"/>
              </w:rPr>
              <w:t>Fornecedor</w:t>
            </w:r>
            <w:r w:rsidRPr="006A2C12">
              <w:rPr>
                <w:rFonts w:ascii="Arial" w:hAnsi="Arial" w:cs="Arial"/>
                <w:sz w:val="20"/>
                <w:szCs w:val="20"/>
              </w:rPr>
              <w:t xml:space="preserve"> </w:t>
            </w:r>
            <w:r w:rsidRPr="006A2C12">
              <w:rPr>
                <w:rFonts w:ascii="Arial" w:hAnsi="Arial" w:cs="Arial"/>
                <w:i/>
                <w:sz w:val="20"/>
                <w:szCs w:val="20"/>
              </w:rPr>
              <w:t>(razão social, CNPJ/MF, endereço, contatos, representante</w:t>
            </w:r>
            <w:proofErr w:type="gramStart"/>
            <w:r w:rsidRPr="006A2C12">
              <w:rPr>
                <w:rFonts w:ascii="Arial" w:hAnsi="Arial" w:cs="Arial"/>
                <w:i/>
                <w:sz w:val="20"/>
                <w:szCs w:val="20"/>
              </w:rPr>
              <w:t>)</w:t>
            </w:r>
            <w:proofErr w:type="gramEnd"/>
          </w:p>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0D33A9">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0D33A9">
        <w:trPr>
          <w:trHeight w:val="174"/>
        </w:trPr>
        <w:tc>
          <w:tcPr>
            <w:tcW w:w="696"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337E24" w:rsidRDefault="00337E24"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26960" w:rsidRDefault="00226960"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9B445C" w:rsidRDefault="002A4058" w:rsidP="002A4058">
      <w:pPr>
        <w:tabs>
          <w:tab w:val="left" w:pos="5954"/>
        </w:tabs>
        <w:ind w:left="-567"/>
        <w:jc w:val="center"/>
        <w:rPr>
          <w:rFonts w:ascii="Arial" w:hAnsi="Arial" w:cs="Arial"/>
          <w:b/>
          <w:sz w:val="20"/>
          <w:szCs w:val="20"/>
          <w:u w:val="single"/>
        </w:rPr>
      </w:pPr>
      <w:r w:rsidRPr="009B445C">
        <w:rPr>
          <w:rFonts w:ascii="Arial" w:hAnsi="Arial" w:cs="Arial"/>
          <w:b/>
          <w:sz w:val="20"/>
          <w:szCs w:val="20"/>
          <w:u w:val="single"/>
        </w:rPr>
        <w:t>MODELO DE PROPOSTA COMERCIAL</w:t>
      </w:r>
    </w:p>
    <w:p w:rsidR="002A4058" w:rsidRPr="009B445C" w:rsidRDefault="002A4058" w:rsidP="002A4058">
      <w:pPr>
        <w:tabs>
          <w:tab w:val="left" w:pos="5954"/>
        </w:tabs>
        <w:ind w:left="-567"/>
        <w:jc w:val="center"/>
        <w:rPr>
          <w:rFonts w:ascii="Arial" w:hAnsi="Arial" w:cs="Arial"/>
          <w:b/>
          <w:sz w:val="20"/>
          <w:szCs w:val="20"/>
          <w:u w:val="single"/>
        </w:rPr>
      </w:pPr>
    </w:p>
    <w:p w:rsidR="002A4058" w:rsidRPr="00612877" w:rsidRDefault="002A4058" w:rsidP="002A4058">
      <w:pPr>
        <w:tabs>
          <w:tab w:val="left" w:pos="5954"/>
        </w:tabs>
        <w:ind w:left="-567"/>
        <w:jc w:val="center"/>
        <w:rPr>
          <w:rFonts w:ascii="Arial" w:hAnsi="Arial" w:cs="Arial"/>
          <w:b/>
          <w:sz w:val="20"/>
          <w:szCs w:val="20"/>
          <w:u w:val="single"/>
        </w:rPr>
      </w:pPr>
      <w:r w:rsidRPr="00612877">
        <w:rPr>
          <w:rFonts w:ascii="Arial" w:hAnsi="Arial" w:cs="Arial"/>
          <w:b/>
          <w:sz w:val="20"/>
          <w:szCs w:val="20"/>
          <w:u w:val="single"/>
        </w:rPr>
        <w:t>PROCESSO LICITATÓRIO Nº 0</w:t>
      </w:r>
      <w:r w:rsidR="007864CE">
        <w:rPr>
          <w:rFonts w:ascii="Arial" w:hAnsi="Arial" w:cs="Arial"/>
          <w:b/>
          <w:sz w:val="20"/>
          <w:szCs w:val="20"/>
          <w:u w:val="single"/>
        </w:rPr>
        <w:t>10</w:t>
      </w:r>
      <w:r w:rsidR="00D617F2">
        <w:rPr>
          <w:rFonts w:ascii="Arial" w:hAnsi="Arial" w:cs="Arial"/>
          <w:b/>
          <w:sz w:val="20"/>
          <w:szCs w:val="20"/>
          <w:u w:val="single"/>
        </w:rPr>
        <w:t>1</w:t>
      </w:r>
      <w:r w:rsidRPr="00612877">
        <w:rPr>
          <w:rFonts w:ascii="Arial" w:hAnsi="Arial" w:cs="Arial"/>
          <w:b/>
          <w:sz w:val="20"/>
          <w:szCs w:val="20"/>
          <w:u w:val="single"/>
        </w:rPr>
        <w:t>/2.0</w:t>
      </w:r>
      <w:r w:rsidR="009B445C" w:rsidRPr="00612877">
        <w:rPr>
          <w:rFonts w:ascii="Arial" w:hAnsi="Arial" w:cs="Arial"/>
          <w:b/>
          <w:sz w:val="20"/>
          <w:szCs w:val="20"/>
          <w:u w:val="single"/>
        </w:rPr>
        <w:t>25</w:t>
      </w:r>
    </w:p>
    <w:p w:rsidR="002A4058" w:rsidRPr="00905479" w:rsidRDefault="002A4058" w:rsidP="002A4058">
      <w:pPr>
        <w:tabs>
          <w:tab w:val="left" w:pos="5954"/>
        </w:tabs>
        <w:ind w:left="-567"/>
        <w:jc w:val="center"/>
        <w:rPr>
          <w:rFonts w:ascii="Arial" w:hAnsi="Arial" w:cs="Arial"/>
          <w:b/>
          <w:sz w:val="20"/>
          <w:szCs w:val="20"/>
          <w:u w:val="single"/>
        </w:rPr>
      </w:pPr>
      <w:r w:rsidRPr="00612877">
        <w:rPr>
          <w:rFonts w:ascii="Arial" w:hAnsi="Arial" w:cs="Arial"/>
          <w:b/>
          <w:sz w:val="20"/>
          <w:szCs w:val="20"/>
          <w:u w:val="single"/>
        </w:rPr>
        <w:t>PREGÃO</w:t>
      </w:r>
      <w:r w:rsidR="00D617F2">
        <w:rPr>
          <w:rFonts w:ascii="Arial" w:hAnsi="Arial" w:cs="Arial"/>
          <w:b/>
          <w:sz w:val="20"/>
          <w:szCs w:val="20"/>
          <w:u w:val="single"/>
        </w:rPr>
        <w:t xml:space="preserve"> ELETRÔNICO Nº 030</w:t>
      </w:r>
      <w:r w:rsidR="009B445C" w:rsidRPr="00612877">
        <w:rPr>
          <w:rFonts w:ascii="Arial" w:hAnsi="Arial" w:cs="Arial"/>
          <w:b/>
          <w:sz w:val="20"/>
          <w:szCs w:val="20"/>
          <w:u w:val="single"/>
        </w:rPr>
        <w:t>/2.025</w:t>
      </w:r>
    </w:p>
    <w:p w:rsidR="002A4058" w:rsidRPr="00905479" w:rsidRDefault="002A4058" w:rsidP="002A4058">
      <w:pPr>
        <w:tabs>
          <w:tab w:val="left" w:pos="5954"/>
        </w:tabs>
        <w:ind w:left="-567"/>
        <w:jc w:val="center"/>
        <w:rPr>
          <w:rFonts w:ascii="Arial" w:hAnsi="Arial" w:cs="Arial"/>
          <w:b/>
          <w:sz w:val="20"/>
          <w:szCs w:val="20"/>
          <w:u w:val="single"/>
        </w:rPr>
      </w:pPr>
    </w:p>
    <w:p w:rsidR="002A4058" w:rsidRPr="00E62AB6" w:rsidRDefault="002A4058" w:rsidP="002A4058">
      <w:pPr>
        <w:tabs>
          <w:tab w:val="left" w:pos="9639"/>
        </w:tabs>
        <w:jc w:val="both"/>
        <w:rPr>
          <w:rFonts w:ascii="Arial" w:hAnsi="Arial" w:cs="Arial"/>
          <w:b/>
        </w:rPr>
      </w:pPr>
      <w:r w:rsidRPr="00FA0864">
        <w:rPr>
          <w:rFonts w:ascii="Arial" w:hAnsi="Arial" w:cs="Arial"/>
          <w:b/>
          <w:bCs/>
          <w:color w:val="000000" w:themeColor="text1"/>
          <w:sz w:val="20"/>
          <w:szCs w:val="20"/>
        </w:rPr>
        <w:t xml:space="preserve">OBJETO: </w:t>
      </w:r>
      <w:r w:rsidR="003A4F43" w:rsidRPr="0000352D">
        <w:rPr>
          <w:rFonts w:ascii="Arial" w:eastAsia="Calibri" w:hAnsi="Arial" w:cs="Arial"/>
          <w:b/>
          <w:color w:val="000000" w:themeColor="text1"/>
          <w:sz w:val="20"/>
          <w:szCs w:val="20"/>
          <w:shd w:val="clear" w:color="auto" w:fill="FFFFFF"/>
        </w:rPr>
        <w:t xml:space="preserve">REGISTRO DE PREÇOS, PARA FUTURA E EVENTUAL </w:t>
      </w:r>
      <w:r w:rsidR="003A4F43" w:rsidRPr="0000352D">
        <w:rPr>
          <w:rFonts w:ascii="Arial" w:hAnsi="Arial" w:cs="Arial"/>
          <w:b/>
          <w:sz w:val="20"/>
          <w:szCs w:val="20"/>
        </w:rPr>
        <w:t>AQUISIÇÃO DE LANCHES, SALGADOS, BISCOITOS, PÃES, DENTRE OUTROS, PARA ATENDIMENTO DAS DEMANDAS DAS DIVERSAS SECRETARIAS DO MUNICICPIO DE LONTRA</w:t>
      </w:r>
      <w:r w:rsidRPr="00E62AB6">
        <w:rPr>
          <w:rFonts w:ascii="Arial" w:hAnsi="Arial" w:cs="Arial"/>
          <w:b/>
        </w:rPr>
        <w:t>.</w:t>
      </w:r>
    </w:p>
    <w:p w:rsidR="002A4058" w:rsidRDefault="002A4058" w:rsidP="002A4058">
      <w:pPr>
        <w:jc w:val="both"/>
        <w:rPr>
          <w:rFonts w:ascii="Arial" w:hAnsi="Arial" w:cs="Arial"/>
          <w:b/>
          <w:bCs/>
          <w:color w:val="000000" w:themeColor="text1"/>
          <w:sz w:val="20"/>
          <w:szCs w:val="20"/>
        </w:rPr>
      </w:pPr>
    </w:p>
    <w:p w:rsidR="00C350D5" w:rsidRDefault="00C350D5" w:rsidP="00C350D5">
      <w:pPr>
        <w:jc w:val="both"/>
        <w:rPr>
          <w:rFonts w:ascii="Arial" w:hAnsi="Arial" w:cs="Arial"/>
          <w:b/>
          <w:sz w:val="20"/>
          <w:szCs w:val="20"/>
        </w:rPr>
      </w:pPr>
    </w:p>
    <w:tbl>
      <w:tblPr>
        <w:tblStyle w:val="Tabelacomgrade"/>
        <w:tblW w:w="5690" w:type="pct"/>
        <w:tblInd w:w="-601" w:type="dxa"/>
        <w:tblLayout w:type="fixed"/>
        <w:tblLook w:val="04A0" w:firstRow="1" w:lastRow="0" w:firstColumn="1" w:lastColumn="0" w:noHBand="0" w:noVBand="1"/>
      </w:tblPr>
      <w:tblGrid>
        <w:gridCol w:w="852"/>
        <w:gridCol w:w="832"/>
        <w:gridCol w:w="866"/>
        <w:gridCol w:w="4820"/>
        <w:gridCol w:w="2402"/>
        <w:gridCol w:w="1442"/>
      </w:tblGrid>
      <w:tr w:rsidR="00C350D5" w:rsidRPr="00A2059E" w:rsidTr="0066156E">
        <w:tc>
          <w:tcPr>
            <w:tcW w:w="380" w:type="pct"/>
          </w:tcPr>
          <w:p w:rsidR="00C350D5" w:rsidRPr="00A2059E" w:rsidRDefault="00C350D5" w:rsidP="0066156E">
            <w:pPr>
              <w:jc w:val="center"/>
              <w:rPr>
                <w:rFonts w:ascii="Times New Roman" w:hAnsi="Times New Roman"/>
                <w:b/>
                <w:sz w:val="20"/>
              </w:rPr>
            </w:pPr>
            <w:r w:rsidRPr="00A2059E">
              <w:rPr>
                <w:rFonts w:ascii="Times New Roman" w:hAnsi="Times New Roman"/>
                <w:b/>
                <w:sz w:val="20"/>
              </w:rPr>
              <w:t>ITEM</w:t>
            </w:r>
          </w:p>
        </w:tc>
        <w:tc>
          <w:tcPr>
            <w:tcW w:w="371" w:type="pct"/>
          </w:tcPr>
          <w:p w:rsidR="00C350D5" w:rsidRPr="00A2059E" w:rsidRDefault="00C350D5" w:rsidP="0066156E">
            <w:pPr>
              <w:jc w:val="center"/>
              <w:rPr>
                <w:rFonts w:ascii="Times New Roman" w:hAnsi="Times New Roman"/>
                <w:b/>
                <w:sz w:val="20"/>
              </w:rPr>
            </w:pPr>
            <w:r w:rsidRPr="00A2059E">
              <w:rPr>
                <w:rFonts w:ascii="Times New Roman" w:hAnsi="Times New Roman"/>
                <w:b/>
                <w:sz w:val="20"/>
              </w:rPr>
              <w:t>QTD</w:t>
            </w:r>
          </w:p>
        </w:tc>
        <w:tc>
          <w:tcPr>
            <w:tcW w:w="386" w:type="pct"/>
          </w:tcPr>
          <w:p w:rsidR="00C350D5" w:rsidRPr="00A2059E" w:rsidRDefault="00C350D5" w:rsidP="0066156E">
            <w:pPr>
              <w:jc w:val="center"/>
              <w:rPr>
                <w:rFonts w:ascii="Times New Roman" w:hAnsi="Times New Roman"/>
                <w:b/>
                <w:sz w:val="20"/>
              </w:rPr>
            </w:pPr>
            <w:r w:rsidRPr="00A2059E">
              <w:rPr>
                <w:rFonts w:ascii="Times New Roman" w:hAnsi="Times New Roman"/>
                <w:b/>
                <w:sz w:val="20"/>
              </w:rPr>
              <w:t>UNID</w:t>
            </w:r>
          </w:p>
        </w:tc>
        <w:tc>
          <w:tcPr>
            <w:tcW w:w="2149" w:type="pct"/>
          </w:tcPr>
          <w:p w:rsidR="00C350D5" w:rsidRPr="00A2059E" w:rsidRDefault="00C350D5" w:rsidP="0066156E">
            <w:pPr>
              <w:jc w:val="center"/>
              <w:rPr>
                <w:rFonts w:ascii="Times New Roman" w:hAnsi="Times New Roman"/>
                <w:b/>
                <w:sz w:val="20"/>
              </w:rPr>
            </w:pPr>
            <w:r w:rsidRPr="00A2059E">
              <w:rPr>
                <w:rFonts w:ascii="Times New Roman" w:hAnsi="Times New Roman"/>
                <w:b/>
                <w:sz w:val="20"/>
              </w:rPr>
              <w:t>DESCRIÇÃO</w:t>
            </w:r>
          </w:p>
        </w:tc>
        <w:tc>
          <w:tcPr>
            <w:tcW w:w="1071" w:type="pct"/>
          </w:tcPr>
          <w:p w:rsidR="00C350D5" w:rsidRPr="00A2059E" w:rsidRDefault="00C350D5" w:rsidP="0066156E">
            <w:pPr>
              <w:jc w:val="center"/>
              <w:rPr>
                <w:rFonts w:ascii="Times New Roman" w:hAnsi="Times New Roman"/>
                <w:b/>
                <w:sz w:val="20"/>
              </w:rPr>
            </w:pPr>
            <w:r w:rsidRPr="00A2059E">
              <w:rPr>
                <w:rFonts w:ascii="Times New Roman" w:hAnsi="Times New Roman"/>
                <w:b/>
                <w:sz w:val="20"/>
              </w:rPr>
              <w:t>VALOR DA</w:t>
            </w:r>
          </w:p>
          <w:p w:rsidR="00C350D5" w:rsidRPr="00A2059E" w:rsidRDefault="00C350D5" w:rsidP="0066156E">
            <w:pPr>
              <w:jc w:val="center"/>
              <w:rPr>
                <w:rFonts w:ascii="Times New Roman" w:hAnsi="Times New Roman"/>
                <w:b/>
                <w:sz w:val="20"/>
              </w:rPr>
            </w:pPr>
            <w:r w:rsidRPr="00A2059E">
              <w:rPr>
                <w:rFonts w:ascii="Times New Roman" w:hAnsi="Times New Roman"/>
                <w:b/>
                <w:sz w:val="20"/>
              </w:rPr>
              <w:t xml:space="preserve">(REFEIÇÃO + </w:t>
            </w:r>
            <w:r>
              <w:rPr>
                <w:rFonts w:ascii="Times New Roman" w:hAnsi="Times New Roman"/>
                <w:b/>
                <w:sz w:val="20"/>
              </w:rPr>
              <w:t>SUCO</w:t>
            </w:r>
            <w:r w:rsidRPr="00A2059E">
              <w:rPr>
                <w:rFonts w:ascii="Times New Roman" w:hAnsi="Times New Roman"/>
                <w:b/>
                <w:sz w:val="20"/>
              </w:rPr>
              <w:t>)</w:t>
            </w:r>
          </w:p>
        </w:tc>
        <w:tc>
          <w:tcPr>
            <w:tcW w:w="643" w:type="pct"/>
          </w:tcPr>
          <w:p w:rsidR="00C350D5" w:rsidRPr="00A2059E" w:rsidRDefault="00C350D5" w:rsidP="0066156E">
            <w:pPr>
              <w:jc w:val="center"/>
              <w:rPr>
                <w:rFonts w:ascii="Times New Roman" w:hAnsi="Times New Roman"/>
                <w:b/>
                <w:sz w:val="20"/>
              </w:rPr>
            </w:pPr>
            <w:r w:rsidRPr="00A2059E">
              <w:rPr>
                <w:rFonts w:ascii="Times New Roman" w:hAnsi="Times New Roman"/>
                <w:b/>
                <w:sz w:val="20"/>
              </w:rPr>
              <w:t>VALOR TOTAL</w:t>
            </w:r>
          </w:p>
        </w:tc>
      </w:tr>
      <w:tr w:rsidR="00C350D5" w:rsidRPr="00A2059E" w:rsidTr="0066156E">
        <w:tc>
          <w:tcPr>
            <w:tcW w:w="380" w:type="pct"/>
          </w:tcPr>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r w:rsidRPr="00A2059E">
              <w:rPr>
                <w:rFonts w:ascii="Times New Roman" w:hAnsi="Times New Roman"/>
                <w:sz w:val="20"/>
              </w:rPr>
              <w:t>01</w:t>
            </w:r>
          </w:p>
        </w:tc>
        <w:tc>
          <w:tcPr>
            <w:tcW w:w="371" w:type="pct"/>
            <w:vAlign w:val="center"/>
          </w:tcPr>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r w:rsidRPr="00A2059E">
              <w:rPr>
                <w:rFonts w:ascii="Times New Roman" w:hAnsi="Times New Roman"/>
                <w:sz w:val="20"/>
              </w:rPr>
              <w:t>1.200</w:t>
            </w:r>
          </w:p>
        </w:tc>
        <w:tc>
          <w:tcPr>
            <w:tcW w:w="386" w:type="pct"/>
            <w:vAlign w:val="center"/>
          </w:tcPr>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r w:rsidRPr="00A2059E">
              <w:rPr>
                <w:rFonts w:ascii="Times New Roman" w:hAnsi="Times New Roman"/>
                <w:sz w:val="20"/>
              </w:rPr>
              <w:t>KG</w:t>
            </w:r>
          </w:p>
        </w:tc>
        <w:tc>
          <w:tcPr>
            <w:tcW w:w="2149" w:type="pct"/>
          </w:tcPr>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REFEIÇÃO POR KG - LONTRA REFEIÇÃO POR KG, COM FORNECIMENTO DE 01 (UM) </w:t>
            </w:r>
            <w:r>
              <w:rPr>
                <w:rFonts w:ascii="Times New Roman" w:hAnsi="Times New Roman"/>
                <w:sz w:val="20"/>
              </w:rPr>
              <w:t>COPO DE SUCO DE APROXIMADAMENTE 500 ML POR PESSOA (SABORES LARANJA, LIMÃO OU MARACUJA)</w:t>
            </w:r>
            <w:r w:rsidRPr="00A2059E">
              <w:rPr>
                <w:rFonts w:ascii="Times New Roman" w:hAnsi="Times New Roman"/>
                <w:sz w:val="20"/>
              </w:rPr>
              <w:t xml:space="preserve">. </w:t>
            </w:r>
            <w:r w:rsidRPr="00A2059E">
              <w:rPr>
                <w:rFonts w:ascii="Times New Roman" w:hAnsi="Times New Roman"/>
                <w:sz w:val="20"/>
              </w:rPr>
              <w:br/>
            </w:r>
            <w:r w:rsidRPr="00A2059E">
              <w:rPr>
                <w:rFonts w:ascii="Times New Roman" w:hAnsi="Times New Roman"/>
                <w:sz w:val="20"/>
              </w:rPr>
              <w:br/>
              <w:t xml:space="preserve">ESPECIFICAÇÃO MÍNIMA DO CARDÁPIO: </w:t>
            </w:r>
            <w:r w:rsidRPr="00A2059E">
              <w:rPr>
                <w:rFonts w:ascii="Times New Roman" w:hAnsi="Times New Roman"/>
                <w:sz w:val="20"/>
              </w:rPr>
              <w:br/>
              <w:t xml:space="preserve">MÍNIMO DE 06 (SEIS) PRATOS QUENTES, (FEIJÃO TROPEIRO, FEIJÃO EM CALDO, ARROZ BRANCO, MACARRÃO, PURÊ DA BATATA, TORTA, INCLUINDO 04 VARIEDADES DE CARNES: FRANGO GRELHADO OU COZIDO, CARNE SUÍNA GRELHADA, FRITA OU COZIDA, CARNE BOVINA GRELHADA OU COZIDA E PEIXE EMSOPADO OU FRITO. DEVE ESTAR A DISPOSIÇÃO PARA SER SERVIDO PELO MENOS </w:t>
            </w:r>
            <w:proofErr w:type="gramStart"/>
            <w:r w:rsidRPr="00A2059E">
              <w:rPr>
                <w:rFonts w:ascii="Times New Roman" w:hAnsi="Times New Roman"/>
                <w:sz w:val="20"/>
              </w:rPr>
              <w:t>2</w:t>
            </w:r>
            <w:proofErr w:type="gramEnd"/>
            <w:r w:rsidRPr="00A2059E">
              <w:rPr>
                <w:rFonts w:ascii="Times New Roman" w:hAnsi="Times New Roman"/>
                <w:sz w:val="20"/>
              </w:rPr>
              <w:t xml:space="preserve"> (DUAS) CARNES DAS CITADAS ACIMA.</w:t>
            </w:r>
            <w:r w:rsidRPr="00A2059E">
              <w:rPr>
                <w:rFonts w:ascii="Times New Roman" w:hAnsi="Times New Roman"/>
                <w:sz w:val="20"/>
              </w:rPr>
              <w:br/>
              <w:t>06 (SEIS) ESPÉCIES DE SALADAS OU PRATOS FRIOS, COM ACOMPANHAMENTO DE MOLHOS E CONSERVAS VARIADAS.</w:t>
            </w:r>
          </w:p>
          <w:p w:rsidR="00C350D5" w:rsidRPr="00A2059E" w:rsidRDefault="00C350D5" w:rsidP="0066156E">
            <w:pPr>
              <w:pStyle w:val="Default"/>
              <w:jc w:val="both"/>
              <w:rPr>
                <w:b/>
                <w:sz w:val="20"/>
                <w:szCs w:val="20"/>
              </w:rPr>
            </w:pPr>
          </w:p>
          <w:p w:rsidR="00C350D5" w:rsidRDefault="00C350D5" w:rsidP="0066156E">
            <w:pPr>
              <w:pStyle w:val="Default"/>
              <w:jc w:val="both"/>
              <w:rPr>
                <w:b/>
                <w:sz w:val="20"/>
                <w:szCs w:val="20"/>
              </w:rPr>
            </w:pPr>
            <w:r>
              <w:rPr>
                <w:b/>
                <w:sz w:val="20"/>
                <w:szCs w:val="20"/>
              </w:rPr>
              <w:t>VALOR DA REFEIÇÃO (kg): R$ ________</w:t>
            </w:r>
          </w:p>
          <w:p w:rsidR="00C350D5" w:rsidRPr="00A2059E" w:rsidRDefault="00C350D5" w:rsidP="0066156E">
            <w:pPr>
              <w:pStyle w:val="Default"/>
              <w:jc w:val="both"/>
              <w:rPr>
                <w:b/>
                <w:sz w:val="20"/>
                <w:szCs w:val="20"/>
              </w:rPr>
            </w:pPr>
          </w:p>
          <w:p w:rsidR="00C350D5" w:rsidRPr="00A2059E" w:rsidRDefault="00C350D5" w:rsidP="0066156E">
            <w:pPr>
              <w:pStyle w:val="Default"/>
              <w:jc w:val="both"/>
              <w:rPr>
                <w:b/>
                <w:sz w:val="20"/>
                <w:szCs w:val="20"/>
              </w:rPr>
            </w:pPr>
            <w:r w:rsidRPr="00A2059E">
              <w:rPr>
                <w:b/>
                <w:sz w:val="20"/>
                <w:szCs w:val="20"/>
              </w:rPr>
              <w:t xml:space="preserve">VALOR DO </w:t>
            </w:r>
            <w:r>
              <w:rPr>
                <w:b/>
                <w:sz w:val="20"/>
                <w:szCs w:val="20"/>
              </w:rPr>
              <w:t>SUCO: R$_________</w:t>
            </w:r>
          </w:p>
          <w:p w:rsidR="00C350D5" w:rsidRPr="00A2059E" w:rsidRDefault="00C350D5" w:rsidP="0066156E">
            <w:pPr>
              <w:jc w:val="both"/>
              <w:rPr>
                <w:rFonts w:ascii="Times New Roman" w:hAnsi="Times New Roman"/>
                <w:sz w:val="20"/>
              </w:rPr>
            </w:pPr>
          </w:p>
        </w:tc>
        <w:tc>
          <w:tcPr>
            <w:tcW w:w="1071" w:type="pct"/>
          </w:tcPr>
          <w:p w:rsidR="00C350D5" w:rsidRPr="00A2059E" w:rsidRDefault="00C350D5" w:rsidP="0066156E">
            <w:pPr>
              <w:rPr>
                <w:rFonts w:ascii="Times New Roman" w:hAnsi="Times New Roman"/>
                <w:sz w:val="20"/>
              </w:rPr>
            </w:pPr>
          </w:p>
        </w:tc>
        <w:tc>
          <w:tcPr>
            <w:tcW w:w="643" w:type="pct"/>
          </w:tcPr>
          <w:p w:rsidR="00C350D5" w:rsidRPr="00A2059E" w:rsidRDefault="00C350D5" w:rsidP="0066156E">
            <w:pPr>
              <w:rPr>
                <w:rFonts w:ascii="Times New Roman" w:hAnsi="Times New Roman"/>
                <w:sz w:val="20"/>
              </w:rPr>
            </w:pPr>
          </w:p>
        </w:tc>
      </w:tr>
      <w:tr w:rsidR="00C350D5" w:rsidRPr="00A2059E" w:rsidTr="0066156E">
        <w:tc>
          <w:tcPr>
            <w:tcW w:w="380" w:type="pct"/>
          </w:tcPr>
          <w:p w:rsidR="00C350D5" w:rsidRDefault="00C350D5" w:rsidP="0066156E">
            <w:pPr>
              <w:jc w:val="center"/>
              <w:rPr>
                <w:rFonts w:ascii="Times New Roman" w:hAnsi="Times New Roman"/>
                <w:sz w:val="20"/>
              </w:rPr>
            </w:pPr>
          </w:p>
          <w:p w:rsidR="00C350D5" w:rsidRDefault="00C350D5" w:rsidP="0066156E">
            <w:pPr>
              <w:jc w:val="center"/>
              <w:rPr>
                <w:rFonts w:ascii="Times New Roman" w:hAnsi="Times New Roman"/>
                <w:sz w:val="20"/>
              </w:rPr>
            </w:pPr>
          </w:p>
          <w:p w:rsidR="00C350D5" w:rsidRDefault="00C350D5" w:rsidP="0066156E">
            <w:pPr>
              <w:jc w:val="center"/>
              <w:rPr>
                <w:rFonts w:ascii="Times New Roman" w:hAnsi="Times New Roman"/>
                <w:sz w:val="20"/>
              </w:rPr>
            </w:pPr>
          </w:p>
          <w:p w:rsidR="00C350D5"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Default="00C350D5" w:rsidP="0066156E">
            <w:pPr>
              <w:jc w:val="center"/>
              <w:rPr>
                <w:rFonts w:ascii="Times New Roman" w:hAnsi="Times New Roman"/>
                <w:sz w:val="20"/>
              </w:rPr>
            </w:pPr>
          </w:p>
          <w:p w:rsidR="00C350D5"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r>
              <w:rPr>
                <w:rFonts w:ascii="Times New Roman" w:hAnsi="Times New Roman"/>
                <w:sz w:val="20"/>
              </w:rPr>
              <w:t>02</w:t>
            </w:r>
          </w:p>
        </w:tc>
        <w:tc>
          <w:tcPr>
            <w:tcW w:w="371" w:type="pct"/>
            <w:vAlign w:val="center"/>
          </w:tcPr>
          <w:p w:rsidR="00C350D5" w:rsidRPr="00A2059E" w:rsidRDefault="00C350D5" w:rsidP="0066156E">
            <w:pPr>
              <w:rPr>
                <w:rFonts w:ascii="Times New Roman" w:hAnsi="Times New Roman"/>
                <w:sz w:val="20"/>
              </w:rPr>
            </w:pPr>
            <w:r w:rsidRPr="00A2059E">
              <w:rPr>
                <w:rFonts w:ascii="Times New Roman" w:hAnsi="Times New Roman"/>
                <w:sz w:val="20"/>
              </w:rPr>
              <w:t>1.500</w:t>
            </w:r>
          </w:p>
        </w:tc>
        <w:tc>
          <w:tcPr>
            <w:tcW w:w="386" w:type="pct"/>
            <w:vAlign w:val="center"/>
          </w:tcPr>
          <w:p w:rsidR="00C350D5" w:rsidRPr="00A2059E" w:rsidRDefault="00C350D5" w:rsidP="0066156E">
            <w:pPr>
              <w:jc w:val="center"/>
              <w:rPr>
                <w:rFonts w:ascii="Times New Roman" w:hAnsi="Times New Roman"/>
                <w:sz w:val="20"/>
              </w:rPr>
            </w:pPr>
            <w:r w:rsidRPr="00A2059E">
              <w:rPr>
                <w:rFonts w:ascii="Times New Roman" w:hAnsi="Times New Roman"/>
                <w:sz w:val="20"/>
              </w:rPr>
              <w:t>UNID</w:t>
            </w:r>
          </w:p>
        </w:tc>
        <w:tc>
          <w:tcPr>
            <w:tcW w:w="2149" w:type="pct"/>
          </w:tcPr>
          <w:p w:rsidR="00C350D5" w:rsidRPr="00A2059E" w:rsidRDefault="00C350D5" w:rsidP="0066156E">
            <w:pPr>
              <w:rPr>
                <w:rFonts w:ascii="Times New Roman" w:hAnsi="Times New Roman"/>
                <w:sz w:val="20"/>
              </w:rPr>
            </w:pPr>
            <w:r w:rsidRPr="00A2059E">
              <w:rPr>
                <w:rFonts w:ascii="Times New Roman" w:hAnsi="Times New Roman"/>
                <w:sz w:val="20"/>
              </w:rPr>
              <w:t>REFEIÇÃO POR MARMITEX - LONTRA.</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COM FORNECIMENTO DE 01 (UM) FORNECIMENTO DE 01 (UM) </w:t>
            </w:r>
            <w:r>
              <w:rPr>
                <w:rFonts w:ascii="Times New Roman" w:hAnsi="Times New Roman"/>
                <w:sz w:val="20"/>
              </w:rPr>
              <w:t>COPO DE SUCO DE APROXIMADAMENTE 500 ML POR PESSOA (SABORES LARANJA, LIMÃO OU MARACUJA)</w:t>
            </w:r>
            <w:r w:rsidRPr="00A2059E">
              <w:rPr>
                <w:rFonts w:ascii="Times New Roman" w:hAnsi="Times New Roman"/>
                <w:sz w:val="20"/>
              </w:rPr>
              <w:t xml:space="preserve">. </w:t>
            </w:r>
            <w:r w:rsidRPr="00A2059E">
              <w:rPr>
                <w:rFonts w:ascii="Times New Roman" w:hAnsi="Times New Roman"/>
                <w:sz w:val="20"/>
              </w:rPr>
              <w:br/>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FORNECIMENTO DE ALIMENTAÇÃO PRONTA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ACONDICIONADA EM EMBALAGENS TIPO </w:t>
            </w:r>
          </w:p>
          <w:p w:rsidR="00C350D5" w:rsidRPr="00A2059E" w:rsidRDefault="00C350D5" w:rsidP="0066156E">
            <w:pPr>
              <w:jc w:val="both"/>
              <w:rPr>
                <w:rFonts w:ascii="Times New Roman" w:hAnsi="Times New Roman"/>
                <w:sz w:val="20"/>
              </w:rPr>
            </w:pPr>
            <w:r w:rsidRPr="00A2059E">
              <w:rPr>
                <w:rFonts w:ascii="Times New Roman" w:hAnsi="Times New Roman"/>
                <w:sz w:val="20"/>
              </w:rPr>
              <w:t>“MARMITEX”</w:t>
            </w:r>
          </w:p>
          <w:p w:rsidR="00C350D5" w:rsidRPr="00A2059E" w:rsidRDefault="00C350D5" w:rsidP="0066156E">
            <w:pPr>
              <w:jc w:val="both"/>
              <w:rPr>
                <w:rFonts w:ascii="Times New Roman" w:hAnsi="Times New Roman"/>
                <w:sz w:val="20"/>
              </w:rPr>
            </w:pP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A COMPOSIÇÃO DAS REFEIÇÕES DEVERÁ SER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MARMITEX – CONTENDO NO MÍNIMO: ARROZ, FEIJÃO, NO MÍNIMO 03 TIPOS DIFERENTES DE SALADA – EX.: </w:t>
            </w:r>
          </w:p>
          <w:p w:rsidR="00C350D5" w:rsidRPr="00A2059E" w:rsidRDefault="00C350D5" w:rsidP="0066156E">
            <w:pPr>
              <w:jc w:val="both"/>
              <w:rPr>
                <w:rFonts w:ascii="Times New Roman" w:hAnsi="Times New Roman"/>
                <w:sz w:val="20"/>
              </w:rPr>
            </w:pPr>
            <w:r w:rsidRPr="00A2059E">
              <w:rPr>
                <w:rFonts w:ascii="Times New Roman" w:hAnsi="Times New Roman"/>
                <w:sz w:val="20"/>
              </w:rPr>
              <w:lastRenderedPageBreak/>
              <w:t xml:space="preserve">TOMATE, ALFACE, COUVE-FLOR, BATATA C/ OVOS, </w:t>
            </w:r>
          </w:p>
          <w:p w:rsidR="00C350D5" w:rsidRPr="00A2059E" w:rsidRDefault="00C350D5" w:rsidP="0066156E">
            <w:pPr>
              <w:jc w:val="both"/>
              <w:rPr>
                <w:rFonts w:ascii="Times New Roman" w:hAnsi="Times New Roman"/>
                <w:sz w:val="20"/>
              </w:rPr>
            </w:pPr>
            <w:proofErr w:type="gramStart"/>
            <w:r w:rsidRPr="00A2059E">
              <w:rPr>
                <w:rFonts w:ascii="Times New Roman" w:hAnsi="Times New Roman"/>
                <w:sz w:val="20"/>
              </w:rPr>
              <w:t>ABOBORA,</w:t>
            </w:r>
            <w:proofErr w:type="gramEnd"/>
            <w:r w:rsidRPr="00A2059E">
              <w:rPr>
                <w:rFonts w:ascii="Times New Roman" w:hAnsi="Times New Roman"/>
                <w:sz w:val="20"/>
              </w:rPr>
              <w:t xml:space="preserve"> CENOURA, REPOLHO, ETC; NO MÍNIMO 02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TIPOS DIFERENTES DE CARNE – EX.: COSTELA ASSADA,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BIFE ACEBOLADO, CARNE DE PORCO, LINGUIÇA, PEIXE,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FRANGO </w:t>
            </w:r>
            <w:proofErr w:type="gramStart"/>
            <w:r w:rsidRPr="00A2059E">
              <w:rPr>
                <w:rFonts w:ascii="Times New Roman" w:hAnsi="Times New Roman"/>
                <w:sz w:val="20"/>
              </w:rPr>
              <w:t>FRITO</w:t>
            </w:r>
            <w:proofErr w:type="gramEnd"/>
            <w:r w:rsidRPr="00A2059E">
              <w:rPr>
                <w:rFonts w:ascii="Times New Roman" w:hAnsi="Times New Roman"/>
                <w:sz w:val="20"/>
              </w:rPr>
              <w:t xml:space="preserve">, ETC; 01 COMPLEMENTAR – EX.: PURÊ DE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BATATA, QUIABO, MAIONESE, MACARRÃO, ETC. COM </w:t>
            </w:r>
            <w:proofErr w:type="gramStart"/>
            <w:r w:rsidRPr="00A2059E">
              <w:rPr>
                <w:rFonts w:ascii="Times New Roman" w:hAnsi="Times New Roman"/>
                <w:sz w:val="20"/>
              </w:rPr>
              <w:t>NO</w:t>
            </w:r>
            <w:proofErr w:type="gramEnd"/>
            <w:r w:rsidRPr="00A2059E">
              <w:rPr>
                <w:rFonts w:ascii="Times New Roman" w:hAnsi="Times New Roman"/>
                <w:sz w:val="20"/>
              </w:rPr>
              <w:t xml:space="preserve">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MÍNIMO 700G EM EMBALAGEM EM ALUMÍNIO </w:t>
            </w:r>
            <w:proofErr w:type="gramStart"/>
            <w:r w:rsidRPr="00A2059E">
              <w:rPr>
                <w:rFonts w:ascii="Times New Roman" w:hAnsi="Times New Roman"/>
                <w:sz w:val="20"/>
              </w:rPr>
              <w:t>DESCARTÁVEIS</w:t>
            </w:r>
            <w:proofErr w:type="gramEnd"/>
            <w:r w:rsidRPr="00A2059E">
              <w:rPr>
                <w:rFonts w:ascii="Times New Roman" w:hAnsi="Times New Roman"/>
                <w:sz w:val="20"/>
              </w:rPr>
              <w:t xml:space="preserve">, COM TAMPA, ACOMPANHADO DE TALHERES DESCARTÁVEIS (GARFO E FACA). </w:t>
            </w:r>
          </w:p>
          <w:p w:rsidR="00C350D5" w:rsidRPr="00A2059E" w:rsidRDefault="00C350D5" w:rsidP="0066156E">
            <w:pPr>
              <w:jc w:val="both"/>
              <w:rPr>
                <w:rFonts w:ascii="Times New Roman" w:hAnsi="Times New Roman"/>
                <w:sz w:val="20"/>
              </w:rPr>
            </w:pPr>
          </w:p>
          <w:p w:rsidR="00C350D5" w:rsidRPr="00A2059E" w:rsidRDefault="00C350D5" w:rsidP="0066156E">
            <w:pPr>
              <w:pStyle w:val="Default"/>
              <w:jc w:val="both"/>
              <w:rPr>
                <w:b/>
                <w:sz w:val="20"/>
                <w:szCs w:val="20"/>
              </w:rPr>
            </w:pPr>
            <w:r w:rsidRPr="00A2059E">
              <w:rPr>
                <w:b/>
                <w:sz w:val="20"/>
                <w:szCs w:val="20"/>
              </w:rPr>
              <w:t>VALOR DA R</w:t>
            </w:r>
            <w:r>
              <w:rPr>
                <w:b/>
                <w:sz w:val="20"/>
                <w:szCs w:val="20"/>
              </w:rPr>
              <w:t>EFEIÇÃO (KG): R$ __________</w:t>
            </w:r>
          </w:p>
          <w:p w:rsidR="00C350D5" w:rsidRDefault="00C350D5" w:rsidP="0066156E">
            <w:pPr>
              <w:pStyle w:val="Default"/>
              <w:jc w:val="both"/>
              <w:rPr>
                <w:b/>
                <w:sz w:val="20"/>
                <w:szCs w:val="20"/>
              </w:rPr>
            </w:pPr>
          </w:p>
          <w:p w:rsidR="00C350D5" w:rsidRPr="00A2059E" w:rsidRDefault="00C350D5" w:rsidP="0066156E">
            <w:pPr>
              <w:pStyle w:val="Default"/>
              <w:jc w:val="both"/>
              <w:rPr>
                <w:b/>
                <w:sz w:val="20"/>
                <w:szCs w:val="20"/>
              </w:rPr>
            </w:pPr>
          </w:p>
          <w:p w:rsidR="00C350D5" w:rsidRPr="007E43D6" w:rsidRDefault="00C350D5" w:rsidP="007E43D6">
            <w:pPr>
              <w:pStyle w:val="Default"/>
              <w:jc w:val="both"/>
              <w:rPr>
                <w:b/>
                <w:sz w:val="20"/>
                <w:szCs w:val="20"/>
              </w:rPr>
            </w:pPr>
            <w:r w:rsidRPr="00A2059E">
              <w:rPr>
                <w:b/>
                <w:sz w:val="20"/>
                <w:szCs w:val="20"/>
              </w:rPr>
              <w:t xml:space="preserve">VALOR DO </w:t>
            </w:r>
            <w:r>
              <w:rPr>
                <w:b/>
                <w:sz w:val="20"/>
                <w:szCs w:val="20"/>
              </w:rPr>
              <w:t>SUCO: R$ ________</w:t>
            </w:r>
          </w:p>
        </w:tc>
        <w:tc>
          <w:tcPr>
            <w:tcW w:w="1071" w:type="pct"/>
          </w:tcPr>
          <w:p w:rsidR="00C350D5" w:rsidRPr="00A2059E" w:rsidRDefault="00C350D5" w:rsidP="0066156E">
            <w:pPr>
              <w:rPr>
                <w:rFonts w:ascii="Times New Roman" w:hAnsi="Times New Roman"/>
                <w:sz w:val="20"/>
              </w:rPr>
            </w:pPr>
          </w:p>
        </w:tc>
        <w:tc>
          <w:tcPr>
            <w:tcW w:w="643" w:type="pct"/>
          </w:tcPr>
          <w:p w:rsidR="00C350D5" w:rsidRPr="00A2059E" w:rsidRDefault="00C350D5" w:rsidP="0066156E">
            <w:pPr>
              <w:rPr>
                <w:rFonts w:ascii="Times New Roman" w:hAnsi="Times New Roman"/>
                <w:sz w:val="20"/>
              </w:rPr>
            </w:pPr>
          </w:p>
        </w:tc>
      </w:tr>
      <w:tr w:rsidR="00C350D5" w:rsidRPr="00A2059E" w:rsidTr="0066156E">
        <w:tc>
          <w:tcPr>
            <w:tcW w:w="380" w:type="pct"/>
          </w:tcPr>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p>
          <w:p w:rsidR="00C350D5" w:rsidRPr="00A2059E" w:rsidRDefault="00C350D5" w:rsidP="0066156E">
            <w:pPr>
              <w:jc w:val="center"/>
              <w:rPr>
                <w:rFonts w:ascii="Times New Roman" w:hAnsi="Times New Roman"/>
                <w:sz w:val="20"/>
              </w:rPr>
            </w:pPr>
            <w:r w:rsidRPr="00A2059E">
              <w:rPr>
                <w:rFonts w:ascii="Times New Roman" w:hAnsi="Times New Roman"/>
                <w:sz w:val="20"/>
              </w:rPr>
              <w:t>03</w:t>
            </w:r>
          </w:p>
        </w:tc>
        <w:tc>
          <w:tcPr>
            <w:tcW w:w="371" w:type="pct"/>
            <w:vAlign w:val="center"/>
          </w:tcPr>
          <w:p w:rsidR="00C350D5" w:rsidRPr="00A2059E" w:rsidRDefault="00C350D5" w:rsidP="0066156E">
            <w:pPr>
              <w:jc w:val="center"/>
              <w:rPr>
                <w:rFonts w:ascii="Times New Roman" w:hAnsi="Times New Roman"/>
                <w:sz w:val="20"/>
              </w:rPr>
            </w:pPr>
            <w:r w:rsidRPr="00A2059E">
              <w:rPr>
                <w:rFonts w:ascii="Times New Roman" w:hAnsi="Times New Roman"/>
                <w:sz w:val="20"/>
              </w:rPr>
              <w:t>600</w:t>
            </w:r>
          </w:p>
        </w:tc>
        <w:tc>
          <w:tcPr>
            <w:tcW w:w="386" w:type="pct"/>
            <w:vAlign w:val="center"/>
          </w:tcPr>
          <w:p w:rsidR="00C350D5" w:rsidRPr="00A2059E" w:rsidRDefault="00C350D5" w:rsidP="0066156E">
            <w:pPr>
              <w:jc w:val="center"/>
              <w:rPr>
                <w:rFonts w:ascii="Times New Roman" w:hAnsi="Times New Roman"/>
                <w:sz w:val="20"/>
              </w:rPr>
            </w:pPr>
            <w:r w:rsidRPr="00A2059E">
              <w:rPr>
                <w:rFonts w:ascii="Times New Roman" w:hAnsi="Times New Roman"/>
                <w:sz w:val="20"/>
              </w:rPr>
              <w:t>UNID</w:t>
            </w:r>
          </w:p>
        </w:tc>
        <w:tc>
          <w:tcPr>
            <w:tcW w:w="2149" w:type="pct"/>
          </w:tcPr>
          <w:p w:rsidR="00C350D5" w:rsidRPr="00A2059E" w:rsidRDefault="00C350D5" w:rsidP="0066156E">
            <w:pPr>
              <w:rPr>
                <w:rFonts w:ascii="Times New Roman" w:hAnsi="Times New Roman"/>
                <w:sz w:val="20"/>
              </w:rPr>
            </w:pPr>
            <w:r w:rsidRPr="00A2059E">
              <w:rPr>
                <w:rFonts w:ascii="Times New Roman" w:hAnsi="Times New Roman"/>
                <w:sz w:val="20"/>
              </w:rPr>
              <w:t>REFEIÇÃO POR MARMITEX - LONTRA.</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COM FORNECIMENTO DE 01 (UM) </w:t>
            </w:r>
            <w:r>
              <w:rPr>
                <w:rFonts w:ascii="Times New Roman" w:hAnsi="Times New Roman"/>
                <w:sz w:val="20"/>
              </w:rPr>
              <w:t>COPO DE SUCO DE APROXIMADAMENTE 500 ML POR PESSOA (SABORES LARANJA, LIMÃO OU MARACUJA)</w:t>
            </w:r>
            <w:r w:rsidRPr="00A2059E">
              <w:rPr>
                <w:rFonts w:ascii="Times New Roman" w:hAnsi="Times New Roman"/>
                <w:sz w:val="20"/>
              </w:rPr>
              <w:t>.</w:t>
            </w:r>
            <w:proofErr w:type="gramStart"/>
            <w:r w:rsidRPr="00A2059E">
              <w:rPr>
                <w:rFonts w:ascii="Times New Roman" w:hAnsi="Times New Roman"/>
                <w:sz w:val="20"/>
              </w:rPr>
              <w:br/>
            </w:r>
            <w:proofErr w:type="gramEnd"/>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FORNECIMENTO DE ALIMENTAÇÃO PRONTA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ACONDICIONADA EM EMBALAGENS TIPO </w:t>
            </w:r>
          </w:p>
          <w:p w:rsidR="00C350D5" w:rsidRPr="00A2059E" w:rsidRDefault="00C350D5" w:rsidP="0066156E">
            <w:pPr>
              <w:jc w:val="both"/>
              <w:rPr>
                <w:rFonts w:ascii="Times New Roman" w:hAnsi="Times New Roman"/>
                <w:sz w:val="20"/>
              </w:rPr>
            </w:pPr>
            <w:r w:rsidRPr="00A2059E">
              <w:rPr>
                <w:rFonts w:ascii="Times New Roman" w:hAnsi="Times New Roman"/>
                <w:sz w:val="20"/>
              </w:rPr>
              <w:t>“MARMITEX”</w:t>
            </w:r>
          </w:p>
          <w:p w:rsidR="00C350D5" w:rsidRPr="00A2059E" w:rsidRDefault="00C350D5" w:rsidP="0066156E">
            <w:pPr>
              <w:jc w:val="both"/>
              <w:rPr>
                <w:rFonts w:ascii="Times New Roman" w:hAnsi="Times New Roman"/>
                <w:sz w:val="20"/>
              </w:rPr>
            </w:pP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A COMPOSIÇÃO DAS REFEIÇÕES DEVERÁ SER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MARMITEX – CONTENDO NO MÍNIMO: ARROZ, FEIJÃO, </w:t>
            </w:r>
            <w:proofErr w:type="gramStart"/>
            <w:r w:rsidRPr="00A2059E">
              <w:rPr>
                <w:rFonts w:ascii="Times New Roman" w:hAnsi="Times New Roman"/>
                <w:sz w:val="20"/>
              </w:rPr>
              <w:t>NO</w:t>
            </w:r>
            <w:proofErr w:type="gramEnd"/>
            <w:r w:rsidRPr="00A2059E">
              <w:rPr>
                <w:rFonts w:ascii="Times New Roman" w:hAnsi="Times New Roman"/>
                <w:sz w:val="20"/>
              </w:rPr>
              <w:t xml:space="preserve"> </w:t>
            </w:r>
          </w:p>
          <w:p w:rsidR="00C350D5" w:rsidRPr="00A2059E" w:rsidRDefault="00C350D5" w:rsidP="0066156E">
            <w:pPr>
              <w:jc w:val="both"/>
              <w:rPr>
                <w:rFonts w:ascii="Times New Roman" w:hAnsi="Times New Roman"/>
                <w:sz w:val="20"/>
              </w:rPr>
            </w:pPr>
            <w:proofErr w:type="gramStart"/>
            <w:r w:rsidRPr="00A2059E">
              <w:rPr>
                <w:rFonts w:ascii="Times New Roman" w:hAnsi="Times New Roman"/>
                <w:sz w:val="20"/>
              </w:rPr>
              <w:t>MÍNIMO 02</w:t>
            </w:r>
            <w:proofErr w:type="gramEnd"/>
            <w:r w:rsidRPr="00A2059E">
              <w:rPr>
                <w:rFonts w:ascii="Times New Roman" w:hAnsi="Times New Roman"/>
                <w:sz w:val="20"/>
              </w:rPr>
              <w:t xml:space="preserve"> TIPOS DIFERENTES DE SALADA – EX.: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TOMATE, ALFACE, COUVE-FLOR, BATATA C/ OVOS, </w:t>
            </w:r>
          </w:p>
          <w:p w:rsidR="00C350D5" w:rsidRPr="00A2059E" w:rsidRDefault="00C350D5" w:rsidP="0066156E">
            <w:pPr>
              <w:jc w:val="both"/>
              <w:rPr>
                <w:rFonts w:ascii="Times New Roman" w:hAnsi="Times New Roman"/>
                <w:sz w:val="20"/>
              </w:rPr>
            </w:pPr>
            <w:proofErr w:type="gramStart"/>
            <w:r w:rsidRPr="00A2059E">
              <w:rPr>
                <w:rFonts w:ascii="Times New Roman" w:hAnsi="Times New Roman"/>
                <w:sz w:val="20"/>
              </w:rPr>
              <w:t>ABOBORA,</w:t>
            </w:r>
            <w:proofErr w:type="gramEnd"/>
            <w:r w:rsidRPr="00A2059E">
              <w:rPr>
                <w:rFonts w:ascii="Times New Roman" w:hAnsi="Times New Roman"/>
                <w:sz w:val="20"/>
              </w:rPr>
              <w:t xml:space="preserve"> CENOURA, REPOLHO, ETC; NO MÍNIMO 01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TIPOS DIFERENTES DE CARNE – EX.: COSTELA ASSADA,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BIFE ACEBOLADO, CARNE DE PORCO, LINGUIÇA, PEIXE,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FRANGO </w:t>
            </w:r>
            <w:proofErr w:type="gramStart"/>
            <w:r w:rsidRPr="00A2059E">
              <w:rPr>
                <w:rFonts w:ascii="Times New Roman" w:hAnsi="Times New Roman"/>
                <w:sz w:val="20"/>
              </w:rPr>
              <w:t>FRITO</w:t>
            </w:r>
            <w:proofErr w:type="gramEnd"/>
            <w:r w:rsidRPr="00A2059E">
              <w:rPr>
                <w:rFonts w:ascii="Times New Roman" w:hAnsi="Times New Roman"/>
                <w:sz w:val="20"/>
              </w:rPr>
              <w:t xml:space="preserve">, ETC; 01 COMPLEMENTAR – EX.: PURÊ DE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BATATA, QUIABO, MAIONESE, MACARRÃO, ETC. COM </w:t>
            </w:r>
            <w:proofErr w:type="gramStart"/>
            <w:r w:rsidRPr="00A2059E">
              <w:rPr>
                <w:rFonts w:ascii="Times New Roman" w:hAnsi="Times New Roman"/>
                <w:sz w:val="20"/>
              </w:rPr>
              <w:t>NO</w:t>
            </w:r>
            <w:proofErr w:type="gramEnd"/>
            <w:r w:rsidRPr="00A2059E">
              <w:rPr>
                <w:rFonts w:ascii="Times New Roman" w:hAnsi="Times New Roman"/>
                <w:sz w:val="20"/>
              </w:rPr>
              <w:t xml:space="preserve"> </w:t>
            </w:r>
          </w:p>
          <w:p w:rsidR="00C350D5" w:rsidRPr="00A2059E" w:rsidRDefault="00C350D5" w:rsidP="0066156E">
            <w:pPr>
              <w:jc w:val="both"/>
              <w:rPr>
                <w:rFonts w:ascii="Times New Roman" w:hAnsi="Times New Roman"/>
                <w:sz w:val="20"/>
              </w:rPr>
            </w:pPr>
            <w:r w:rsidRPr="00A2059E">
              <w:rPr>
                <w:rFonts w:ascii="Times New Roman" w:hAnsi="Times New Roman"/>
                <w:sz w:val="20"/>
              </w:rPr>
              <w:t xml:space="preserve">MÍNIMO 350G EM EMBALAGEM EM ALUMÍNIO </w:t>
            </w:r>
            <w:proofErr w:type="gramStart"/>
            <w:r w:rsidRPr="00A2059E">
              <w:rPr>
                <w:rFonts w:ascii="Times New Roman" w:hAnsi="Times New Roman"/>
                <w:sz w:val="20"/>
              </w:rPr>
              <w:t>DESCARTÁVEIS</w:t>
            </w:r>
            <w:proofErr w:type="gramEnd"/>
            <w:r w:rsidRPr="00A2059E">
              <w:rPr>
                <w:rFonts w:ascii="Times New Roman" w:hAnsi="Times New Roman"/>
                <w:sz w:val="20"/>
              </w:rPr>
              <w:t xml:space="preserve">, COM TAMPA, ACOMPANHADO DE TALHERES DESCARTÁVEIS (GARFO E FACA). </w:t>
            </w:r>
          </w:p>
          <w:p w:rsidR="00C350D5" w:rsidRPr="00A2059E" w:rsidRDefault="00C350D5" w:rsidP="0066156E">
            <w:pPr>
              <w:jc w:val="both"/>
              <w:rPr>
                <w:rFonts w:ascii="Times New Roman" w:hAnsi="Times New Roman"/>
                <w:sz w:val="20"/>
              </w:rPr>
            </w:pPr>
          </w:p>
          <w:p w:rsidR="00C350D5" w:rsidRPr="00A2059E" w:rsidRDefault="00C350D5" w:rsidP="0066156E">
            <w:pPr>
              <w:pStyle w:val="Default"/>
              <w:jc w:val="both"/>
              <w:rPr>
                <w:b/>
                <w:sz w:val="20"/>
                <w:szCs w:val="20"/>
              </w:rPr>
            </w:pPr>
            <w:r w:rsidRPr="00A2059E">
              <w:rPr>
                <w:b/>
                <w:sz w:val="20"/>
                <w:szCs w:val="20"/>
              </w:rPr>
              <w:t>VALOR DA R</w:t>
            </w:r>
            <w:r>
              <w:rPr>
                <w:b/>
                <w:sz w:val="20"/>
                <w:szCs w:val="20"/>
              </w:rPr>
              <w:t>EFEIÇÃO (KG): R$ _________</w:t>
            </w:r>
          </w:p>
          <w:p w:rsidR="00C350D5" w:rsidRPr="00A2059E" w:rsidRDefault="00C350D5" w:rsidP="0066156E">
            <w:pPr>
              <w:pStyle w:val="Default"/>
              <w:jc w:val="both"/>
              <w:rPr>
                <w:b/>
                <w:sz w:val="20"/>
                <w:szCs w:val="20"/>
              </w:rPr>
            </w:pPr>
          </w:p>
          <w:p w:rsidR="00C350D5" w:rsidRPr="00A2059E" w:rsidRDefault="00C350D5" w:rsidP="0066156E">
            <w:pPr>
              <w:pStyle w:val="Default"/>
              <w:jc w:val="both"/>
              <w:rPr>
                <w:b/>
                <w:sz w:val="20"/>
                <w:szCs w:val="20"/>
              </w:rPr>
            </w:pPr>
          </w:p>
          <w:p w:rsidR="00C350D5" w:rsidRPr="007E43D6" w:rsidRDefault="00C350D5" w:rsidP="007E43D6">
            <w:pPr>
              <w:pStyle w:val="Default"/>
              <w:jc w:val="both"/>
              <w:rPr>
                <w:b/>
                <w:sz w:val="20"/>
                <w:szCs w:val="20"/>
              </w:rPr>
            </w:pPr>
            <w:r w:rsidRPr="00A2059E">
              <w:rPr>
                <w:b/>
                <w:sz w:val="20"/>
                <w:szCs w:val="20"/>
              </w:rPr>
              <w:lastRenderedPageBreak/>
              <w:t xml:space="preserve">VALOR DO </w:t>
            </w:r>
            <w:r>
              <w:rPr>
                <w:b/>
                <w:sz w:val="20"/>
                <w:szCs w:val="20"/>
              </w:rPr>
              <w:t>SUCO: R$ _______________</w:t>
            </w:r>
          </w:p>
        </w:tc>
        <w:tc>
          <w:tcPr>
            <w:tcW w:w="1071" w:type="pct"/>
          </w:tcPr>
          <w:p w:rsidR="00C350D5" w:rsidRPr="00A2059E" w:rsidRDefault="00C350D5" w:rsidP="0066156E">
            <w:pPr>
              <w:rPr>
                <w:rFonts w:ascii="Times New Roman" w:hAnsi="Times New Roman"/>
                <w:sz w:val="20"/>
              </w:rPr>
            </w:pPr>
          </w:p>
        </w:tc>
        <w:tc>
          <w:tcPr>
            <w:tcW w:w="643" w:type="pct"/>
          </w:tcPr>
          <w:p w:rsidR="00C350D5" w:rsidRPr="00A2059E" w:rsidRDefault="00C350D5" w:rsidP="0066156E">
            <w:pPr>
              <w:rPr>
                <w:rFonts w:ascii="Times New Roman" w:hAnsi="Times New Roman"/>
                <w:sz w:val="20"/>
              </w:rPr>
            </w:pPr>
          </w:p>
        </w:tc>
      </w:tr>
    </w:tbl>
    <w:p w:rsidR="00C350D5" w:rsidRDefault="00C350D5" w:rsidP="00C350D5">
      <w:pPr>
        <w:jc w:val="both"/>
        <w:rPr>
          <w:rFonts w:ascii="Arial" w:hAnsi="Arial" w:cs="Arial"/>
          <w:b/>
          <w:sz w:val="20"/>
          <w:szCs w:val="20"/>
        </w:rPr>
      </w:pPr>
    </w:p>
    <w:p w:rsidR="00C350D5" w:rsidRDefault="00C350D5"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70734D" w:rsidRDefault="0070734D"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3E5E65" w:rsidRDefault="003E5E65" w:rsidP="0070734D">
      <w:pPr>
        <w:jc w:val="both"/>
        <w:rPr>
          <w:rFonts w:ascii="Arial" w:hAnsi="Arial" w:cs="Arial"/>
          <w:b/>
          <w:bCs/>
          <w:sz w:val="20"/>
          <w:szCs w:val="20"/>
        </w:rPr>
      </w:pPr>
    </w:p>
    <w:p w:rsidR="00B03099" w:rsidRPr="00905479" w:rsidRDefault="00B03099" w:rsidP="002A4058">
      <w:pPr>
        <w:ind w:left="-709"/>
        <w:jc w:val="both"/>
        <w:rPr>
          <w:rFonts w:ascii="Arial" w:hAnsi="Arial" w:cs="Arial"/>
          <w:b/>
          <w:bCs/>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Pr="00905479" w:rsidRDefault="002A4058" w:rsidP="002A4058">
      <w:pPr>
        <w:spacing w:line="276" w:lineRule="auto"/>
        <w:jc w:val="both"/>
        <w:rPr>
          <w:rFonts w:ascii="Arial" w:hAnsi="Arial" w:cs="Arial"/>
          <w:sz w:val="20"/>
          <w:szCs w:val="20"/>
        </w:rPr>
      </w:pP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 xml:space="preserve">___________________, ____ de _____________ </w:t>
      </w:r>
      <w:proofErr w:type="spellStart"/>
      <w:r w:rsidRPr="00905479">
        <w:rPr>
          <w:rFonts w:ascii="Arial" w:hAnsi="Arial" w:cs="Arial"/>
          <w:sz w:val="20"/>
          <w:szCs w:val="20"/>
        </w:rPr>
        <w:t>de</w:t>
      </w:r>
      <w:proofErr w:type="spellEnd"/>
      <w:r w:rsidR="002D6E45">
        <w:rPr>
          <w:rFonts w:ascii="Arial" w:hAnsi="Arial" w:cs="Arial"/>
          <w:sz w:val="20"/>
          <w:szCs w:val="20"/>
        </w:rPr>
        <w:t xml:space="preserve"> </w:t>
      </w:r>
      <w:r w:rsidRPr="00905479">
        <w:rPr>
          <w:rFonts w:ascii="Arial" w:hAnsi="Arial" w:cs="Arial"/>
          <w:sz w:val="20"/>
          <w:szCs w:val="20"/>
        </w:rPr>
        <w:t>202</w:t>
      </w:r>
      <w:r w:rsidR="002D6E45">
        <w:rPr>
          <w:rFonts w:ascii="Arial" w:hAnsi="Arial" w:cs="Arial"/>
          <w:sz w:val="20"/>
          <w:szCs w:val="20"/>
        </w:rPr>
        <w:t>5</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Pr="002A4058" w:rsidRDefault="002A4058" w:rsidP="00FA0864">
      <w:pPr>
        <w:pStyle w:val="Recuodecorpodetexto2"/>
        <w:tabs>
          <w:tab w:val="left" w:pos="567"/>
          <w:tab w:val="left" w:pos="9498"/>
        </w:tabs>
        <w:ind w:left="0"/>
        <w:jc w:val="center"/>
      </w:pPr>
      <w:r w:rsidRPr="00905479">
        <w:rPr>
          <w:rFonts w:ascii="Arial" w:hAnsi="Arial" w:cs="Arial"/>
          <w:sz w:val="20"/>
          <w:szCs w:val="20"/>
        </w:rPr>
        <w:t>Carimbo da empresa</w:t>
      </w:r>
      <w:bookmarkEnd w:id="64"/>
    </w:p>
    <w:sectPr w:rsidR="00E42698" w:rsidRPr="002A4058" w:rsidSect="00B92043">
      <w:headerReference w:type="default" r:id="rId134"/>
      <w:footerReference w:type="default" r:id="rId135"/>
      <w:headerReference w:type="first" r:id="rId13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E92" w:rsidRDefault="007F1E92">
      <w:r>
        <w:separator/>
      </w:r>
    </w:p>
  </w:endnote>
  <w:endnote w:type="continuationSeparator" w:id="0">
    <w:p w:rsidR="007F1E92" w:rsidRDefault="007F1E92">
      <w:r>
        <w:continuationSeparator/>
      </w:r>
    </w:p>
  </w:endnote>
  <w:endnote w:type="continuationNotice" w:id="1">
    <w:p w:rsidR="007F1E92" w:rsidRDefault="007F1E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8F51AF" w:rsidRPr="007B5385" w:rsidRDefault="008F51A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8F51AF" w:rsidRPr="00244403" w:rsidRDefault="008F51AF"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1552A1">
          <w:rPr>
            <w:rFonts w:ascii="Arial" w:hAnsi="Arial" w:cs="Arial"/>
            <w:noProof/>
            <w:color w:val="595959" w:themeColor="text1" w:themeTint="A6"/>
            <w:sz w:val="18"/>
            <w:szCs w:val="18"/>
          </w:rPr>
          <w:t>35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1552A1" w:rsidRPr="001552A1">
            <w:rPr>
              <w:rFonts w:ascii="Arial" w:hAnsi="Arial" w:cs="Arial"/>
              <w:noProof/>
              <w:color w:val="595959" w:themeColor="text1" w:themeTint="A6"/>
              <w:sz w:val="18"/>
              <w:szCs w:val="18"/>
            </w:rPr>
            <w:t>72</w:t>
          </w:r>
        </w:fldSimple>
      </w:p>
      <w:p w:rsidR="008F51AF" w:rsidRPr="00FA3F30" w:rsidRDefault="008F51AF" w:rsidP="00FA3F30">
        <w:pPr>
          <w:pStyle w:val="Rodap"/>
          <w:jc w:val="center"/>
          <w:rPr>
            <w:rFonts w:ascii="Arial" w:hAnsi="Arial" w:cs="Arial"/>
            <w:sz w:val="18"/>
            <w:szCs w:val="18"/>
          </w:rPr>
        </w:pPr>
        <w:r w:rsidRPr="00CE3260">
          <w:rPr>
            <w:rFonts w:eastAsia="Arial Unicode MS"/>
            <w:sz w:val="22"/>
            <w:szCs w:val="22"/>
          </w:rPr>
          <w:t xml:space="preserve">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w:t>
        </w:r>
        <w:proofErr w:type="gramStart"/>
        <w:r w:rsidRPr="00CE3260">
          <w:rPr>
            <w:rFonts w:eastAsia="Arial Unicode MS"/>
            <w:sz w:val="22"/>
            <w:szCs w:val="22"/>
          </w:rPr>
          <w:t>MG</w:t>
        </w:r>
        <w:proofErr w:type="gramEnd"/>
      </w:p>
      <w:p w:rsidR="008F51AF" w:rsidRPr="00FA3F30" w:rsidRDefault="008F51AF" w:rsidP="00327C1E">
        <w:pPr>
          <w:spacing w:before="6"/>
          <w:ind w:left="20"/>
          <w:jc w:val="center"/>
          <w:rPr>
            <w:rFonts w:ascii="Arial" w:hAnsi="Arial" w:cs="Arial"/>
            <w:sz w:val="18"/>
            <w:szCs w:val="18"/>
          </w:rPr>
        </w:pPr>
      </w:p>
      <w:p w:rsidR="008F51AF" w:rsidRPr="00B9651D" w:rsidRDefault="007F1E92"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E92" w:rsidRDefault="007F1E92">
      <w:r>
        <w:separator/>
      </w:r>
    </w:p>
  </w:footnote>
  <w:footnote w:type="continuationSeparator" w:id="0">
    <w:p w:rsidR="007F1E92" w:rsidRDefault="007F1E92">
      <w:r>
        <w:continuationSeparator/>
      </w:r>
    </w:p>
  </w:footnote>
  <w:footnote w:type="continuationNotice" w:id="1">
    <w:p w:rsidR="007F1E92" w:rsidRDefault="007F1E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8F51AF" w:rsidRPr="00AE5A08" w:rsidTr="005F3B55">
      <w:trPr>
        <w:trHeight w:val="1408"/>
      </w:trPr>
      <w:tc>
        <w:tcPr>
          <w:tcW w:w="10065" w:type="dxa"/>
          <w:vAlign w:val="center"/>
        </w:tcPr>
        <w:p w:rsidR="008F51AF" w:rsidRPr="003B44BF" w:rsidRDefault="008F51AF" w:rsidP="005F3B5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8F51AF" w:rsidRPr="003B44BF" w:rsidRDefault="008F51AF" w:rsidP="005F3B55">
          <w:pPr>
            <w:tabs>
              <w:tab w:val="center" w:pos="4252"/>
              <w:tab w:val="right" w:pos="8504"/>
            </w:tabs>
            <w:jc w:val="center"/>
            <w:rPr>
              <w:rFonts w:ascii="Times New Roman" w:hAnsi="Times New Roman" w:cs="Arial"/>
              <w:sz w:val="2"/>
            </w:rPr>
          </w:pPr>
        </w:p>
        <w:p w:rsidR="008F51AF" w:rsidRPr="003B44BF" w:rsidRDefault="008F51AF" w:rsidP="005F3B5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70528" behindDoc="1" locked="0" layoutInCell="1" allowOverlap="1" wp14:anchorId="212805A0" wp14:editId="176C87BF">
                <wp:simplePos x="0" y="0"/>
                <wp:positionH relativeFrom="column">
                  <wp:posOffset>-339090</wp:posOffset>
                </wp:positionH>
                <wp:positionV relativeFrom="paragraph">
                  <wp:posOffset>-389890</wp:posOffset>
                </wp:positionV>
                <wp:extent cx="1209675" cy="1206500"/>
                <wp:effectExtent l="19050" t="0" r="9525" b="0"/>
                <wp:wrapNone/>
                <wp:docPr id="15"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8F51AF" w:rsidRPr="003B44BF" w:rsidRDefault="008F51AF" w:rsidP="005F3B5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8F51AF" w:rsidRPr="003B44BF" w:rsidRDefault="008F51AF" w:rsidP="005F3B55">
          <w:pPr>
            <w:jc w:val="center"/>
            <w:rPr>
              <w:rFonts w:ascii="Times New Roman" w:eastAsia="Calibri" w:hAnsi="Times New Roman"/>
              <w:szCs w:val="22"/>
              <w:lang w:val="en-US" w:eastAsia="en-US"/>
            </w:rPr>
          </w:pPr>
          <w:r w:rsidRPr="009401B6">
            <w:rPr>
              <w:rFonts w:ascii="Times New Roman" w:eastAsia="Calibri" w:hAnsi="Times New Roman"/>
              <w:sz w:val="22"/>
              <w:szCs w:val="22"/>
              <w:lang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8F51AF" w:rsidRPr="003B44BF" w:rsidRDefault="008F51AF" w:rsidP="00963A23">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rsidR="008F51AF" w:rsidRPr="009401B6" w:rsidRDefault="008F51AF" w:rsidP="00AC5259">
    <w:pPr>
      <w:pStyle w:val="Cabealho"/>
      <w:jc w:val="right"/>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8F51AF" w:rsidRPr="00AE5A08" w:rsidTr="008506A5">
      <w:trPr>
        <w:trHeight w:val="1408"/>
      </w:trPr>
      <w:tc>
        <w:tcPr>
          <w:tcW w:w="10065" w:type="dxa"/>
          <w:vAlign w:val="center"/>
        </w:tcPr>
        <w:p w:rsidR="008F51AF" w:rsidRPr="003B44BF" w:rsidRDefault="008F51AF" w:rsidP="008506A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8F51AF" w:rsidRPr="003B44BF" w:rsidRDefault="008F51AF" w:rsidP="008506A5">
          <w:pPr>
            <w:tabs>
              <w:tab w:val="center" w:pos="4252"/>
              <w:tab w:val="right" w:pos="8504"/>
            </w:tabs>
            <w:jc w:val="center"/>
            <w:rPr>
              <w:rFonts w:ascii="Times New Roman" w:hAnsi="Times New Roman" w:cs="Arial"/>
              <w:sz w:val="2"/>
            </w:rPr>
          </w:pPr>
        </w:p>
        <w:p w:rsidR="008F51AF" w:rsidRPr="003B44BF" w:rsidRDefault="008F51AF" w:rsidP="008506A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66432" behindDoc="1" locked="0" layoutInCell="1" allowOverlap="1" wp14:anchorId="31803D59" wp14:editId="1FBE4372">
                <wp:simplePos x="0" y="0"/>
                <wp:positionH relativeFrom="column">
                  <wp:posOffset>-339090</wp:posOffset>
                </wp:positionH>
                <wp:positionV relativeFrom="paragraph">
                  <wp:posOffset>-389890</wp:posOffset>
                </wp:positionV>
                <wp:extent cx="1209675" cy="120650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rsidR="008F51AF" w:rsidRPr="003B44BF" w:rsidRDefault="008F51AF" w:rsidP="008506A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8F51AF" w:rsidRPr="003B44BF" w:rsidRDefault="008F51AF" w:rsidP="008506A5">
          <w:pPr>
            <w:jc w:val="center"/>
            <w:rPr>
              <w:rFonts w:ascii="Times New Roman" w:eastAsia="Calibri" w:hAnsi="Times New Roman"/>
              <w:szCs w:val="22"/>
              <w:lang w:val="en-US" w:eastAsia="en-US"/>
            </w:rPr>
          </w:pPr>
          <w:r w:rsidRPr="00AE5A08">
            <w:rPr>
              <w:rFonts w:ascii="Times New Roman" w:eastAsia="Calibri" w:hAnsi="Times New Roman"/>
              <w:sz w:val="22"/>
              <w:szCs w:val="22"/>
              <w:lang w:eastAsia="en-US"/>
            </w:rPr>
            <w:t xml:space="preserve">                   </w:t>
          </w: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8F51AF" w:rsidRPr="003B44BF" w:rsidRDefault="008F51AF" w:rsidP="008506A5">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Email</w:t>
          </w:r>
          <w:r>
            <w:rPr>
              <w:rFonts w:ascii="Times New Roman" w:hAnsi="Times New Roman" w:cs="Arial"/>
              <w:lang w:val="en-US"/>
            </w:rPr>
            <w:t xml:space="preserve">: </w:t>
          </w:r>
          <w:r w:rsidRPr="003B44BF">
            <w:rPr>
              <w:rFonts w:ascii="Times New Roman" w:hAnsi="Times New Roman" w:cs="Arial"/>
              <w:color w:val="0000FF"/>
              <w:u w:val="single"/>
              <w:lang w:val="en-US"/>
            </w:rPr>
            <w:t>licita</w:t>
          </w:r>
          <w:r>
            <w:rPr>
              <w:rFonts w:ascii="Times New Roman" w:hAnsi="Times New Roman" w:cs="Arial"/>
              <w:color w:val="0000FF"/>
              <w:u w:val="single"/>
              <w:lang w:val="en-US"/>
            </w:rPr>
            <w:t>lontra@hotmail.com</w:t>
          </w:r>
        </w:p>
      </w:tc>
    </w:tr>
  </w:tbl>
  <w:p w:rsidR="008F51AF" w:rsidRPr="008506A5" w:rsidRDefault="008F51AF">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2665B0"/>
    <w:multiLevelType w:val="multilevel"/>
    <w:tmpl w:val="DF2E9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57D2C3C"/>
    <w:multiLevelType w:val="hybridMultilevel"/>
    <w:tmpl w:val="D36C9850"/>
    <w:lvl w:ilvl="0" w:tplc="B03CA28C">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6">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7">
    <w:nsid w:val="17B51FC8"/>
    <w:multiLevelType w:val="multilevel"/>
    <w:tmpl w:val="BDF02D7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17ED11EE"/>
    <w:multiLevelType w:val="multilevel"/>
    <w:tmpl w:val="063A45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1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0A5C29"/>
    <w:multiLevelType w:val="multilevel"/>
    <w:tmpl w:val="B8D0AE44"/>
    <w:lvl w:ilvl="0">
      <w:start w:val="6"/>
      <w:numFmt w:val="decimal"/>
      <w:lvlText w:val="%1"/>
      <w:lvlJc w:val="left"/>
      <w:pPr>
        <w:ind w:left="480" w:hanging="480"/>
      </w:pPr>
      <w:rPr>
        <w:rFonts w:hint="default"/>
        <w:color w:val="000000"/>
      </w:rPr>
    </w:lvl>
    <w:lvl w:ilvl="1">
      <w:start w:val="2"/>
      <w:numFmt w:val="decimal"/>
      <w:lvlText w:val="%1.%2"/>
      <w:lvlJc w:val="left"/>
      <w:pPr>
        <w:ind w:left="660" w:hanging="480"/>
      </w:pPr>
      <w:rPr>
        <w:rFonts w:hint="default"/>
        <w:color w:val="000000"/>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3240" w:hanging="1800"/>
      </w:pPr>
      <w:rPr>
        <w:rFonts w:hint="default"/>
        <w:color w:val="000000"/>
      </w:rPr>
    </w:lvl>
  </w:abstractNum>
  <w:abstractNum w:abstractNumId="16">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8">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9">
    <w:nsid w:val="2D4871FF"/>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4572645"/>
    <w:multiLevelType w:val="hybridMultilevel"/>
    <w:tmpl w:val="3C4E0BE4"/>
    <w:lvl w:ilvl="0" w:tplc="D36EC892">
      <w:start w:val="3"/>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3">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7">
    <w:nsid w:val="451F7CD2"/>
    <w:multiLevelType w:val="multilevel"/>
    <w:tmpl w:val="C6006CEE"/>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1E20FA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6D2E4E0E"/>
    <w:multiLevelType w:val="hybridMultilevel"/>
    <w:tmpl w:val="6180DA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0B4015D"/>
    <w:multiLevelType w:val="hybridMultilevel"/>
    <w:tmpl w:val="4D369D4A"/>
    <w:lvl w:ilvl="0" w:tplc="3280CCB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6">
    <w:nsid w:val="75895E8C"/>
    <w:multiLevelType w:val="multilevel"/>
    <w:tmpl w:val="E3FCE8CE"/>
    <w:lvl w:ilvl="0">
      <w:start w:val="1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A89359B"/>
    <w:multiLevelType w:val="multilevel"/>
    <w:tmpl w:val="C9AA001C"/>
    <w:lvl w:ilvl="0">
      <w:start w:val="1"/>
      <w:numFmt w:val="decimal"/>
      <w:lvlText w:val="%1"/>
      <w:lvlJc w:val="left"/>
      <w:pPr>
        <w:ind w:left="1495" w:hanging="360"/>
      </w:pPr>
      <w:rPr>
        <w:rFonts w:hint="default"/>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4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nsid w:val="7F5C2F9E"/>
    <w:multiLevelType w:val="multilevel"/>
    <w:tmpl w:val="0584E55A"/>
    <w:lvl w:ilvl="0">
      <w:start w:val="6"/>
      <w:numFmt w:val="decimal"/>
      <w:lvlText w:val="%1"/>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num w:numId="1">
    <w:abstractNumId w:val="12"/>
  </w:num>
  <w:num w:numId="2">
    <w:abstractNumId w:val="0"/>
  </w:num>
  <w:num w:numId="3">
    <w:abstractNumId w:val="37"/>
  </w:num>
  <w:num w:numId="4">
    <w:abstractNumId w:val="42"/>
  </w:num>
  <w:num w:numId="5">
    <w:abstractNumId w:val="25"/>
  </w:num>
  <w:num w:numId="6">
    <w:abstractNumId w:val="20"/>
  </w:num>
  <w:num w:numId="7">
    <w:abstractNumId w:val="29"/>
  </w:num>
  <w:num w:numId="8">
    <w:abstractNumId w:val="33"/>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13"/>
  </w:num>
  <w:num w:numId="12">
    <w:abstractNumId w:val="27"/>
  </w:num>
  <w:num w:numId="13">
    <w:abstractNumId w:val="1"/>
  </w:num>
  <w:num w:numId="14">
    <w:abstractNumId w:val="43"/>
  </w:num>
  <w:num w:numId="15">
    <w:abstractNumId w:val="6"/>
  </w:num>
  <w:num w:numId="16">
    <w:abstractNumId w:val="18"/>
  </w:num>
  <w:num w:numId="17">
    <w:abstractNumId w:val="4"/>
  </w:num>
  <w:num w:numId="18">
    <w:abstractNumId w:val="41"/>
  </w:num>
  <w:num w:numId="19">
    <w:abstractNumId w:val="17"/>
  </w:num>
  <w:num w:numId="20">
    <w:abstractNumId w:val="11"/>
  </w:num>
  <w:num w:numId="21">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20"/>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9"/>
    </w:lvlOverride>
    <w:lvlOverride w:ilvl="1">
      <w:startOverride w:val="2"/>
    </w:lvlOverride>
    <w:lvlOverride w:ilvl="2">
      <w:startOverride w:val="1"/>
    </w:lvlOverride>
  </w:num>
  <w:num w:numId="25">
    <w:abstractNumId w:val="14"/>
  </w:num>
  <w:num w:numId="26">
    <w:abstractNumId w:val="10"/>
  </w:num>
  <w:num w:numId="27">
    <w:abstractNumId w:val="40"/>
  </w:num>
  <w:num w:numId="28">
    <w:abstractNumId w:val="39"/>
  </w:num>
  <w:num w:numId="29">
    <w:abstractNumId w:val="23"/>
  </w:num>
  <w:num w:numId="30">
    <w:abstractNumId w:val="5"/>
  </w:num>
  <w:num w:numId="31">
    <w:abstractNumId w:val="24"/>
  </w:num>
  <w:num w:numId="32">
    <w:abstractNumId w:val="32"/>
  </w:num>
  <w:num w:numId="33">
    <w:abstractNumId w:val="22"/>
  </w:num>
  <w:num w:numId="34">
    <w:abstractNumId w:val="16"/>
  </w:num>
  <w:num w:numId="35">
    <w:abstractNumId w:val="35"/>
  </w:num>
  <w:num w:numId="36">
    <w:abstractNumId w:val="19"/>
  </w:num>
  <w:num w:numId="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26"/>
  </w:num>
  <w:num w:numId="40">
    <w:abstractNumId w:val="3"/>
  </w:num>
  <w:num w:numId="41">
    <w:abstractNumId w:val="21"/>
  </w:num>
  <w:num w:numId="42">
    <w:abstractNumId w:val="15"/>
  </w:num>
  <w:num w:numId="43">
    <w:abstractNumId w:val="38"/>
  </w:num>
  <w:num w:numId="44">
    <w:abstractNumId w:val="36"/>
  </w:num>
  <w:num w:numId="45">
    <w:abstractNumId w:val="9"/>
  </w:num>
  <w:num w:numId="46">
    <w:abstractNumId w:val="2"/>
  </w:num>
  <w:num w:numId="47">
    <w:abstractNumId w:val="44"/>
  </w:num>
  <w:num w:numId="48">
    <w:abstractNumId w:val="34"/>
  </w:num>
  <w:num w:numId="49">
    <w:abstractNumId w:val="7"/>
  </w:num>
  <w:num w:numId="50">
    <w:abstractNumId w:val="3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52D"/>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4E9A"/>
    <w:rsid w:val="00025402"/>
    <w:rsid w:val="00025B38"/>
    <w:rsid w:val="00025E06"/>
    <w:rsid w:val="00026A9C"/>
    <w:rsid w:val="00026B2B"/>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EEE"/>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37"/>
    <w:rsid w:val="0004226B"/>
    <w:rsid w:val="00042328"/>
    <w:rsid w:val="00042708"/>
    <w:rsid w:val="00042714"/>
    <w:rsid w:val="000428E3"/>
    <w:rsid w:val="00042DB9"/>
    <w:rsid w:val="000438B3"/>
    <w:rsid w:val="00044685"/>
    <w:rsid w:val="000446C4"/>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5FA7"/>
    <w:rsid w:val="00056433"/>
    <w:rsid w:val="000564D1"/>
    <w:rsid w:val="00060256"/>
    <w:rsid w:val="00060414"/>
    <w:rsid w:val="000605DB"/>
    <w:rsid w:val="00060A78"/>
    <w:rsid w:val="00060B91"/>
    <w:rsid w:val="00060E15"/>
    <w:rsid w:val="00060E1B"/>
    <w:rsid w:val="00061553"/>
    <w:rsid w:val="00061DA5"/>
    <w:rsid w:val="0006239C"/>
    <w:rsid w:val="00062853"/>
    <w:rsid w:val="00062E0E"/>
    <w:rsid w:val="0006303F"/>
    <w:rsid w:val="000633EF"/>
    <w:rsid w:val="00063660"/>
    <w:rsid w:val="0006398A"/>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47B"/>
    <w:rsid w:val="0007075C"/>
    <w:rsid w:val="000709FF"/>
    <w:rsid w:val="00070EA5"/>
    <w:rsid w:val="00070FD8"/>
    <w:rsid w:val="00072432"/>
    <w:rsid w:val="000725AE"/>
    <w:rsid w:val="00073004"/>
    <w:rsid w:val="00073596"/>
    <w:rsid w:val="00073852"/>
    <w:rsid w:val="00073E63"/>
    <w:rsid w:val="00074DE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CA4"/>
    <w:rsid w:val="00082DC7"/>
    <w:rsid w:val="000831C8"/>
    <w:rsid w:val="00083E83"/>
    <w:rsid w:val="000840D1"/>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68"/>
    <w:rsid w:val="000A0129"/>
    <w:rsid w:val="000A0585"/>
    <w:rsid w:val="000A05E3"/>
    <w:rsid w:val="000A0BAC"/>
    <w:rsid w:val="000A102A"/>
    <w:rsid w:val="000A179E"/>
    <w:rsid w:val="000A1A7B"/>
    <w:rsid w:val="000A1B88"/>
    <w:rsid w:val="000A1BEE"/>
    <w:rsid w:val="000A1EAC"/>
    <w:rsid w:val="000A2046"/>
    <w:rsid w:val="000A23DA"/>
    <w:rsid w:val="000A3815"/>
    <w:rsid w:val="000A3D93"/>
    <w:rsid w:val="000A494B"/>
    <w:rsid w:val="000A498A"/>
    <w:rsid w:val="000A50B2"/>
    <w:rsid w:val="000A5D6C"/>
    <w:rsid w:val="000A5E21"/>
    <w:rsid w:val="000A674F"/>
    <w:rsid w:val="000A6EF7"/>
    <w:rsid w:val="000A7471"/>
    <w:rsid w:val="000A7A72"/>
    <w:rsid w:val="000A7A9F"/>
    <w:rsid w:val="000B01DF"/>
    <w:rsid w:val="000B02A1"/>
    <w:rsid w:val="000B0EC3"/>
    <w:rsid w:val="000B0F42"/>
    <w:rsid w:val="000B1534"/>
    <w:rsid w:val="000B1626"/>
    <w:rsid w:val="000B188D"/>
    <w:rsid w:val="000B1C01"/>
    <w:rsid w:val="000B226F"/>
    <w:rsid w:val="000B283A"/>
    <w:rsid w:val="000B3B09"/>
    <w:rsid w:val="000B49DC"/>
    <w:rsid w:val="000B56AB"/>
    <w:rsid w:val="000B63EB"/>
    <w:rsid w:val="000B663C"/>
    <w:rsid w:val="000B7B55"/>
    <w:rsid w:val="000B7D74"/>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902"/>
    <w:rsid w:val="00105BB9"/>
    <w:rsid w:val="00105C7B"/>
    <w:rsid w:val="00106309"/>
    <w:rsid w:val="00106B39"/>
    <w:rsid w:val="001079E2"/>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8B4"/>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85"/>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5FB"/>
    <w:rsid w:val="00150836"/>
    <w:rsid w:val="001516EA"/>
    <w:rsid w:val="0015172D"/>
    <w:rsid w:val="00151789"/>
    <w:rsid w:val="0015394F"/>
    <w:rsid w:val="00153E25"/>
    <w:rsid w:val="00154505"/>
    <w:rsid w:val="00154B86"/>
    <w:rsid w:val="00154BF4"/>
    <w:rsid w:val="001552A1"/>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5DCD"/>
    <w:rsid w:val="0016603C"/>
    <w:rsid w:val="00166516"/>
    <w:rsid w:val="00166820"/>
    <w:rsid w:val="00167C91"/>
    <w:rsid w:val="00170173"/>
    <w:rsid w:val="0017054E"/>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4D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0C"/>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0CB"/>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760"/>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8EB"/>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6960"/>
    <w:rsid w:val="002273DE"/>
    <w:rsid w:val="00227861"/>
    <w:rsid w:val="00227F96"/>
    <w:rsid w:val="002302BE"/>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1758"/>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B0"/>
    <w:rsid w:val="00272E2D"/>
    <w:rsid w:val="0027301A"/>
    <w:rsid w:val="002735FF"/>
    <w:rsid w:val="00273748"/>
    <w:rsid w:val="0027376C"/>
    <w:rsid w:val="00273809"/>
    <w:rsid w:val="0027381F"/>
    <w:rsid w:val="002744AA"/>
    <w:rsid w:val="00274FAF"/>
    <w:rsid w:val="002757D4"/>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CF"/>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3E1"/>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2CA"/>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6ED"/>
    <w:rsid w:val="002B5E72"/>
    <w:rsid w:val="002B60CC"/>
    <w:rsid w:val="002B626F"/>
    <w:rsid w:val="002B6457"/>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A79"/>
    <w:rsid w:val="002D14AB"/>
    <w:rsid w:val="002D1B50"/>
    <w:rsid w:val="002D21D8"/>
    <w:rsid w:val="002D25B7"/>
    <w:rsid w:val="002D381A"/>
    <w:rsid w:val="002D5122"/>
    <w:rsid w:val="002D5AAD"/>
    <w:rsid w:val="002D5CA9"/>
    <w:rsid w:val="002D64A0"/>
    <w:rsid w:val="002D6984"/>
    <w:rsid w:val="002D6BF6"/>
    <w:rsid w:val="002D6CFB"/>
    <w:rsid w:val="002D6DBE"/>
    <w:rsid w:val="002D6E45"/>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1CE"/>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679"/>
    <w:rsid w:val="00301CAE"/>
    <w:rsid w:val="00302138"/>
    <w:rsid w:val="00302A6E"/>
    <w:rsid w:val="00303864"/>
    <w:rsid w:val="00303DF2"/>
    <w:rsid w:val="0030406D"/>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3EE1"/>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16FF"/>
    <w:rsid w:val="003323B5"/>
    <w:rsid w:val="00332AB2"/>
    <w:rsid w:val="00332C60"/>
    <w:rsid w:val="00333B87"/>
    <w:rsid w:val="00333D81"/>
    <w:rsid w:val="003342E1"/>
    <w:rsid w:val="003343F8"/>
    <w:rsid w:val="00334CA0"/>
    <w:rsid w:val="00335189"/>
    <w:rsid w:val="0033550F"/>
    <w:rsid w:val="0033678D"/>
    <w:rsid w:val="003367B5"/>
    <w:rsid w:val="00337355"/>
    <w:rsid w:val="003373DB"/>
    <w:rsid w:val="0033777C"/>
    <w:rsid w:val="0033795C"/>
    <w:rsid w:val="00337E24"/>
    <w:rsid w:val="0034018E"/>
    <w:rsid w:val="00340192"/>
    <w:rsid w:val="0034062D"/>
    <w:rsid w:val="00340692"/>
    <w:rsid w:val="00340EE0"/>
    <w:rsid w:val="00340FFA"/>
    <w:rsid w:val="003412B1"/>
    <w:rsid w:val="003415B6"/>
    <w:rsid w:val="00341B71"/>
    <w:rsid w:val="00341E69"/>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27E"/>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438"/>
    <w:rsid w:val="00357ADD"/>
    <w:rsid w:val="00357DC7"/>
    <w:rsid w:val="00360444"/>
    <w:rsid w:val="00360474"/>
    <w:rsid w:val="00360501"/>
    <w:rsid w:val="0036051A"/>
    <w:rsid w:val="003605F6"/>
    <w:rsid w:val="003606BD"/>
    <w:rsid w:val="00361551"/>
    <w:rsid w:val="003618E3"/>
    <w:rsid w:val="00361D6F"/>
    <w:rsid w:val="00362847"/>
    <w:rsid w:val="003629E4"/>
    <w:rsid w:val="0036378E"/>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B33"/>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0BE"/>
    <w:rsid w:val="003A3116"/>
    <w:rsid w:val="003A337E"/>
    <w:rsid w:val="003A3FB0"/>
    <w:rsid w:val="003A44C6"/>
    <w:rsid w:val="003A4E63"/>
    <w:rsid w:val="003A4F43"/>
    <w:rsid w:val="003A5367"/>
    <w:rsid w:val="003A54A7"/>
    <w:rsid w:val="003A5D49"/>
    <w:rsid w:val="003A6388"/>
    <w:rsid w:val="003A71A0"/>
    <w:rsid w:val="003A728F"/>
    <w:rsid w:val="003A73C1"/>
    <w:rsid w:val="003A7599"/>
    <w:rsid w:val="003A762B"/>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6FE"/>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27C"/>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1C9"/>
    <w:rsid w:val="003E4719"/>
    <w:rsid w:val="003E4927"/>
    <w:rsid w:val="003E4D76"/>
    <w:rsid w:val="003E5379"/>
    <w:rsid w:val="003E55B1"/>
    <w:rsid w:val="003E5730"/>
    <w:rsid w:val="003E5E65"/>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54B"/>
    <w:rsid w:val="0042190C"/>
    <w:rsid w:val="00421E20"/>
    <w:rsid w:val="00422721"/>
    <w:rsid w:val="00422A84"/>
    <w:rsid w:val="004230DE"/>
    <w:rsid w:val="00423B4A"/>
    <w:rsid w:val="00423F44"/>
    <w:rsid w:val="004246E7"/>
    <w:rsid w:val="00424EA3"/>
    <w:rsid w:val="00425359"/>
    <w:rsid w:val="0042556F"/>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AE2"/>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5D3"/>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4BB"/>
    <w:rsid w:val="004727E7"/>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6DE"/>
    <w:rsid w:val="004977C7"/>
    <w:rsid w:val="004A03F8"/>
    <w:rsid w:val="004A0C6F"/>
    <w:rsid w:val="004A0EA0"/>
    <w:rsid w:val="004A13C4"/>
    <w:rsid w:val="004A1BC0"/>
    <w:rsid w:val="004A1F98"/>
    <w:rsid w:val="004A3794"/>
    <w:rsid w:val="004A4C06"/>
    <w:rsid w:val="004A57D7"/>
    <w:rsid w:val="004A57DB"/>
    <w:rsid w:val="004A57F5"/>
    <w:rsid w:val="004A5D92"/>
    <w:rsid w:val="004A600A"/>
    <w:rsid w:val="004A68E6"/>
    <w:rsid w:val="004A6A0D"/>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5C52"/>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DA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71F"/>
    <w:rsid w:val="00511CEE"/>
    <w:rsid w:val="0051253C"/>
    <w:rsid w:val="005128F7"/>
    <w:rsid w:val="00512D53"/>
    <w:rsid w:val="005132A8"/>
    <w:rsid w:val="00513768"/>
    <w:rsid w:val="00513C6E"/>
    <w:rsid w:val="0051477F"/>
    <w:rsid w:val="00514883"/>
    <w:rsid w:val="00515249"/>
    <w:rsid w:val="005154BE"/>
    <w:rsid w:val="0051571F"/>
    <w:rsid w:val="00515BBC"/>
    <w:rsid w:val="005164CD"/>
    <w:rsid w:val="00516728"/>
    <w:rsid w:val="0051674B"/>
    <w:rsid w:val="00516B66"/>
    <w:rsid w:val="00516B96"/>
    <w:rsid w:val="00516BA0"/>
    <w:rsid w:val="00516EEE"/>
    <w:rsid w:val="00516F69"/>
    <w:rsid w:val="00516FFE"/>
    <w:rsid w:val="005175CE"/>
    <w:rsid w:val="00517D94"/>
    <w:rsid w:val="005201AC"/>
    <w:rsid w:val="00520D64"/>
    <w:rsid w:val="005215B8"/>
    <w:rsid w:val="00521DA7"/>
    <w:rsid w:val="00521DFE"/>
    <w:rsid w:val="00522127"/>
    <w:rsid w:val="0052323C"/>
    <w:rsid w:val="00523CD7"/>
    <w:rsid w:val="00523E99"/>
    <w:rsid w:val="0052410E"/>
    <w:rsid w:val="00524710"/>
    <w:rsid w:val="00524C13"/>
    <w:rsid w:val="00525315"/>
    <w:rsid w:val="005259D4"/>
    <w:rsid w:val="00525A84"/>
    <w:rsid w:val="00525BE2"/>
    <w:rsid w:val="005268EB"/>
    <w:rsid w:val="00526ABD"/>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0"/>
    <w:rsid w:val="0053498D"/>
    <w:rsid w:val="00534B33"/>
    <w:rsid w:val="00535637"/>
    <w:rsid w:val="005356C1"/>
    <w:rsid w:val="00535A68"/>
    <w:rsid w:val="00536923"/>
    <w:rsid w:val="005370D1"/>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824"/>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A8A"/>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66F"/>
    <w:rsid w:val="005C25B5"/>
    <w:rsid w:val="005C29E0"/>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31C"/>
    <w:rsid w:val="005D0DD1"/>
    <w:rsid w:val="005D0FB4"/>
    <w:rsid w:val="005D11A2"/>
    <w:rsid w:val="005D13A4"/>
    <w:rsid w:val="005D14BE"/>
    <w:rsid w:val="005D1FC2"/>
    <w:rsid w:val="005D2ACC"/>
    <w:rsid w:val="005D2B55"/>
    <w:rsid w:val="005D3030"/>
    <w:rsid w:val="005D4928"/>
    <w:rsid w:val="005D4BA9"/>
    <w:rsid w:val="005D5B63"/>
    <w:rsid w:val="005D6447"/>
    <w:rsid w:val="005D6671"/>
    <w:rsid w:val="005D6C53"/>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3B55"/>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47B"/>
    <w:rsid w:val="006026D1"/>
    <w:rsid w:val="00602B5F"/>
    <w:rsid w:val="00603459"/>
    <w:rsid w:val="006036E6"/>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877"/>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6AC4"/>
    <w:rsid w:val="006171A9"/>
    <w:rsid w:val="00617518"/>
    <w:rsid w:val="00617891"/>
    <w:rsid w:val="00617F5C"/>
    <w:rsid w:val="0062051A"/>
    <w:rsid w:val="0062055A"/>
    <w:rsid w:val="00620648"/>
    <w:rsid w:val="006207E8"/>
    <w:rsid w:val="00620B7F"/>
    <w:rsid w:val="00620C94"/>
    <w:rsid w:val="006210D6"/>
    <w:rsid w:val="00621397"/>
    <w:rsid w:val="00621429"/>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B30"/>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A23"/>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F2F"/>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377"/>
    <w:rsid w:val="00674840"/>
    <w:rsid w:val="00674964"/>
    <w:rsid w:val="00674C6E"/>
    <w:rsid w:val="00675EF4"/>
    <w:rsid w:val="00676AFD"/>
    <w:rsid w:val="00677831"/>
    <w:rsid w:val="006779CB"/>
    <w:rsid w:val="00677A77"/>
    <w:rsid w:val="006802F4"/>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C12"/>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95F"/>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85"/>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EC9"/>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87D"/>
    <w:rsid w:val="006E09F2"/>
    <w:rsid w:val="006E1476"/>
    <w:rsid w:val="006E1990"/>
    <w:rsid w:val="006E1B4C"/>
    <w:rsid w:val="006E1DB8"/>
    <w:rsid w:val="006E1E3F"/>
    <w:rsid w:val="006E29ED"/>
    <w:rsid w:val="006E2D9C"/>
    <w:rsid w:val="006E4C6B"/>
    <w:rsid w:val="006E4F55"/>
    <w:rsid w:val="006E53E9"/>
    <w:rsid w:val="006E54A6"/>
    <w:rsid w:val="006E5777"/>
    <w:rsid w:val="006E5A0E"/>
    <w:rsid w:val="006E6236"/>
    <w:rsid w:val="006E649F"/>
    <w:rsid w:val="006E721C"/>
    <w:rsid w:val="006E7556"/>
    <w:rsid w:val="006E786D"/>
    <w:rsid w:val="006F003B"/>
    <w:rsid w:val="006F12DD"/>
    <w:rsid w:val="006F20F5"/>
    <w:rsid w:val="006F2149"/>
    <w:rsid w:val="006F242F"/>
    <w:rsid w:val="006F2599"/>
    <w:rsid w:val="006F26AF"/>
    <w:rsid w:val="006F3032"/>
    <w:rsid w:val="006F38DB"/>
    <w:rsid w:val="006F3EE2"/>
    <w:rsid w:val="006F412D"/>
    <w:rsid w:val="006F42FA"/>
    <w:rsid w:val="006F43B0"/>
    <w:rsid w:val="006F461B"/>
    <w:rsid w:val="006F4798"/>
    <w:rsid w:val="006F480C"/>
    <w:rsid w:val="006F4872"/>
    <w:rsid w:val="006F4C61"/>
    <w:rsid w:val="006F5099"/>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4D"/>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3E7"/>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45A"/>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4CE"/>
    <w:rsid w:val="00786697"/>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5E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990"/>
    <w:rsid w:val="007A3B34"/>
    <w:rsid w:val="007A3BD0"/>
    <w:rsid w:val="007A455D"/>
    <w:rsid w:val="007A4C6D"/>
    <w:rsid w:val="007A4F2F"/>
    <w:rsid w:val="007A578F"/>
    <w:rsid w:val="007A644F"/>
    <w:rsid w:val="007A65FC"/>
    <w:rsid w:val="007A67A3"/>
    <w:rsid w:val="007A6B97"/>
    <w:rsid w:val="007A6FEB"/>
    <w:rsid w:val="007A7783"/>
    <w:rsid w:val="007A7CE5"/>
    <w:rsid w:val="007B02C3"/>
    <w:rsid w:val="007B04E7"/>
    <w:rsid w:val="007B07CA"/>
    <w:rsid w:val="007B0B6F"/>
    <w:rsid w:val="007B0C6A"/>
    <w:rsid w:val="007B19CE"/>
    <w:rsid w:val="007B1E12"/>
    <w:rsid w:val="007B1E53"/>
    <w:rsid w:val="007B3291"/>
    <w:rsid w:val="007B3771"/>
    <w:rsid w:val="007B5385"/>
    <w:rsid w:val="007B547C"/>
    <w:rsid w:val="007B63C3"/>
    <w:rsid w:val="007B63FB"/>
    <w:rsid w:val="007B668E"/>
    <w:rsid w:val="007B6BBF"/>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8F"/>
    <w:rsid w:val="007C2DD4"/>
    <w:rsid w:val="007C33CF"/>
    <w:rsid w:val="007C3543"/>
    <w:rsid w:val="007C36CB"/>
    <w:rsid w:val="007C45B8"/>
    <w:rsid w:val="007C608B"/>
    <w:rsid w:val="007C62E7"/>
    <w:rsid w:val="007C6623"/>
    <w:rsid w:val="007C671E"/>
    <w:rsid w:val="007C69A4"/>
    <w:rsid w:val="007C6AA3"/>
    <w:rsid w:val="007C7457"/>
    <w:rsid w:val="007D011C"/>
    <w:rsid w:val="007D0D04"/>
    <w:rsid w:val="007D1573"/>
    <w:rsid w:val="007D1CB4"/>
    <w:rsid w:val="007D1F1A"/>
    <w:rsid w:val="007D3011"/>
    <w:rsid w:val="007D3195"/>
    <w:rsid w:val="007D3572"/>
    <w:rsid w:val="007D3850"/>
    <w:rsid w:val="007D3A6E"/>
    <w:rsid w:val="007D3FCB"/>
    <w:rsid w:val="007D4064"/>
    <w:rsid w:val="007D501A"/>
    <w:rsid w:val="007D50A0"/>
    <w:rsid w:val="007D5105"/>
    <w:rsid w:val="007D53CD"/>
    <w:rsid w:val="007D6377"/>
    <w:rsid w:val="007D6528"/>
    <w:rsid w:val="007D699F"/>
    <w:rsid w:val="007D6AF4"/>
    <w:rsid w:val="007E01AF"/>
    <w:rsid w:val="007E02CE"/>
    <w:rsid w:val="007E0EED"/>
    <w:rsid w:val="007E103C"/>
    <w:rsid w:val="007E1221"/>
    <w:rsid w:val="007E24B8"/>
    <w:rsid w:val="007E2A27"/>
    <w:rsid w:val="007E300C"/>
    <w:rsid w:val="007E3133"/>
    <w:rsid w:val="007E313C"/>
    <w:rsid w:val="007E3995"/>
    <w:rsid w:val="007E39F0"/>
    <w:rsid w:val="007E3F65"/>
    <w:rsid w:val="007E43D6"/>
    <w:rsid w:val="007E4AD7"/>
    <w:rsid w:val="007E50D9"/>
    <w:rsid w:val="007E5253"/>
    <w:rsid w:val="007E5648"/>
    <w:rsid w:val="007E57A5"/>
    <w:rsid w:val="007E5B0E"/>
    <w:rsid w:val="007E5CB8"/>
    <w:rsid w:val="007E61F7"/>
    <w:rsid w:val="007E6339"/>
    <w:rsid w:val="007E6496"/>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E92"/>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409"/>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245"/>
    <w:rsid w:val="008454BE"/>
    <w:rsid w:val="00845630"/>
    <w:rsid w:val="00845869"/>
    <w:rsid w:val="00845896"/>
    <w:rsid w:val="00845B40"/>
    <w:rsid w:val="008461D0"/>
    <w:rsid w:val="008466CC"/>
    <w:rsid w:val="0084708B"/>
    <w:rsid w:val="00847E19"/>
    <w:rsid w:val="008506A5"/>
    <w:rsid w:val="00850CD3"/>
    <w:rsid w:val="0085112C"/>
    <w:rsid w:val="00851170"/>
    <w:rsid w:val="00851263"/>
    <w:rsid w:val="0085183E"/>
    <w:rsid w:val="00852FCF"/>
    <w:rsid w:val="008536D6"/>
    <w:rsid w:val="00853766"/>
    <w:rsid w:val="00854E60"/>
    <w:rsid w:val="00854F1F"/>
    <w:rsid w:val="00855F5F"/>
    <w:rsid w:val="0085639E"/>
    <w:rsid w:val="00856586"/>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647"/>
    <w:rsid w:val="008647FE"/>
    <w:rsid w:val="0086494C"/>
    <w:rsid w:val="00864D34"/>
    <w:rsid w:val="00864D69"/>
    <w:rsid w:val="0086517F"/>
    <w:rsid w:val="008651F9"/>
    <w:rsid w:val="008658A3"/>
    <w:rsid w:val="00865B0D"/>
    <w:rsid w:val="0086664D"/>
    <w:rsid w:val="00867351"/>
    <w:rsid w:val="00867652"/>
    <w:rsid w:val="00867756"/>
    <w:rsid w:val="008677F8"/>
    <w:rsid w:val="008700A3"/>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8E6"/>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230"/>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9A"/>
    <w:rsid w:val="008B60D9"/>
    <w:rsid w:val="008B6162"/>
    <w:rsid w:val="008B65D2"/>
    <w:rsid w:val="008B706F"/>
    <w:rsid w:val="008B7732"/>
    <w:rsid w:val="008C04DF"/>
    <w:rsid w:val="008C082D"/>
    <w:rsid w:val="008C0A44"/>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B02"/>
    <w:rsid w:val="008F1C6E"/>
    <w:rsid w:val="008F1D8D"/>
    <w:rsid w:val="008F1FC1"/>
    <w:rsid w:val="008F2238"/>
    <w:rsid w:val="008F2691"/>
    <w:rsid w:val="008F2DF6"/>
    <w:rsid w:val="008F2E3D"/>
    <w:rsid w:val="008F330B"/>
    <w:rsid w:val="008F35DC"/>
    <w:rsid w:val="008F37D5"/>
    <w:rsid w:val="008F478E"/>
    <w:rsid w:val="008F4D52"/>
    <w:rsid w:val="008F4E41"/>
    <w:rsid w:val="008F51AF"/>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1B6"/>
    <w:rsid w:val="0094038F"/>
    <w:rsid w:val="0094067C"/>
    <w:rsid w:val="00940AE9"/>
    <w:rsid w:val="00940C55"/>
    <w:rsid w:val="00941580"/>
    <w:rsid w:val="00942962"/>
    <w:rsid w:val="00943006"/>
    <w:rsid w:val="00943C93"/>
    <w:rsid w:val="00943F94"/>
    <w:rsid w:val="00944A06"/>
    <w:rsid w:val="00944BCF"/>
    <w:rsid w:val="00944E0C"/>
    <w:rsid w:val="00945998"/>
    <w:rsid w:val="00945CE8"/>
    <w:rsid w:val="00946547"/>
    <w:rsid w:val="009469DC"/>
    <w:rsid w:val="00946C48"/>
    <w:rsid w:val="00946D8B"/>
    <w:rsid w:val="00946DD8"/>
    <w:rsid w:val="00946EFF"/>
    <w:rsid w:val="00946F6E"/>
    <w:rsid w:val="009474C2"/>
    <w:rsid w:val="0094777A"/>
    <w:rsid w:val="00947A98"/>
    <w:rsid w:val="0095083A"/>
    <w:rsid w:val="00950D81"/>
    <w:rsid w:val="00950FF6"/>
    <w:rsid w:val="009510A3"/>
    <w:rsid w:val="00951A8D"/>
    <w:rsid w:val="00951BD9"/>
    <w:rsid w:val="009528A2"/>
    <w:rsid w:val="00952A05"/>
    <w:rsid w:val="00953831"/>
    <w:rsid w:val="00953F58"/>
    <w:rsid w:val="009543EB"/>
    <w:rsid w:val="009543FC"/>
    <w:rsid w:val="00954978"/>
    <w:rsid w:val="00954B1B"/>
    <w:rsid w:val="009552F6"/>
    <w:rsid w:val="00957B9C"/>
    <w:rsid w:val="00957C86"/>
    <w:rsid w:val="0096019A"/>
    <w:rsid w:val="00960EBF"/>
    <w:rsid w:val="00960F15"/>
    <w:rsid w:val="00961A98"/>
    <w:rsid w:val="009620E6"/>
    <w:rsid w:val="009623AB"/>
    <w:rsid w:val="009628F8"/>
    <w:rsid w:val="00962AFE"/>
    <w:rsid w:val="009631BA"/>
    <w:rsid w:val="009631C3"/>
    <w:rsid w:val="00963456"/>
    <w:rsid w:val="0096378F"/>
    <w:rsid w:val="00963A23"/>
    <w:rsid w:val="00963EA1"/>
    <w:rsid w:val="00964131"/>
    <w:rsid w:val="00964206"/>
    <w:rsid w:val="00965380"/>
    <w:rsid w:val="009656EE"/>
    <w:rsid w:val="00965871"/>
    <w:rsid w:val="00965E26"/>
    <w:rsid w:val="009663C6"/>
    <w:rsid w:val="0096643C"/>
    <w:rsid w:val="00966F17"/>
    <w:rsid w:val="00967205"/>
    <w:rsid w:val="00967ED7"/>
    <w:rsid w:val="00967F27"/>
    <w:rsid w:val="00970139"/>
    <w:rsid w:val="00970A6B"/>
    <w:rsid w:val="00971154"/>
    <w:rsid w:val="00971171"/>
    <w:rsid w:val="00971251"/>
    <w:rsid w:val="009713C6"/>
    <w:rsid w:val="00971C02"/>
    <w:rsid w:val="00971D9B"/>
    <w:rsid w:val="00972EC5"/>
    <w:rsid w:val="009731EC"/>
    <w:rsid w:val="009732E9"/>
    <w:rsid w:val="00973586"/>
    <w:rsid w:val="009737D9"/>
    <w:rsid w:val="00973C29"/>
    <w:rsid w:val="00973F7E"/>
    <w:rsid w:val="0097505B"/>
    <w:rsid w:val="009758E3"/>
    <w:rsid w:val="009763C4"/>
    <w:rsid w:val="009763D2"/>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E82"/>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B0"/>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45C"/>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EC1"/>
    <w:rsid w:val="009C2FC1"/>
    <w:rsid w:val="009C37B1"/>
    <w:rsid w:val="009C3AFB"/>
    <w:rsid w:val="009C3B95"/>
    <w:rsid w:val="009C3C80"/>
    <w:rsid w:val="009C470D"/>
    <w:rsid w:val="009C4CD0"/>
    <w:rsid w:val="009C5CA0"/>
    <w:rsid w:val="009C638B"/>
    <w:rsid w:val="009C7603"/>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0F7C"/>
    <w:rsid w:val="009F14DF"/>
    <w:rsid w:val="009F1B50"/>
    <w:rsid w:val="009F1CE6"/>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703"/>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A05"/>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2D"/>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CB8"/>
    <w:rsid w:val="00A52DCE"/>
    <w:rsid w:val="00A53477"/>
    <w:rsid w:val="00A53992"/>
    <w:rsid w:val="00A54B11"/>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9C5"/>
    <w:rsid w:val="00A72B79"/>
    <w:rsid w:val="00A73268"/>
    <w:rsid w:val="00A73BD7"/>
    <w:rsid w:val="00A742C7"/>
    <w:rsid w:val="00A743AB"/>
    <w:rsid w:val="00A7453E"/>
    <w:rsid w:val="00A753C0"/>
    <w:rsid w:val="00A75510"/>
    <w:rsid w:val="00A758FD"/>
    <w:rsid w:val="00A761E5"/>
    <w:rsid w:val="00A76D45"/>
    <w:rsid w:val="00A77212"/>
    <w:rsid w:val="00A775C6"/>
    <w:rsid w:val="00A77A28"/>
    <w:rsid w:val="00A77C2C"/>
    <w:rsid w:val="00A80062"/>
    <w:rsid w:val="00A80110"/>
    <w:rsid w:val="00A8095B"/>
    <w:rsid w:val="00A80F27"/>
    <w:rsid w:val="00A80F6B"/>
    <w:rsid w:val="00A8182F"/>
    <w:rsid w:val="00A81C19"/>
    <w:rsid w:val="00A82095"/>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E1F"/>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623"/>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27"/>
    <w:rsid w:val="00AE5435"/>
    <w:rsid w:val="00AE5A08"/>
    <w:rsid w:val="00AE5C7D"/>
    <w:rsid w:val="00AE62F6"/>
    <w:rsid w:val="00AE63B2"/>
    <w:rsid w:val="00AE645C"/>
    <w:rsid w:val="00AE70F5"/>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C45"/>
    <w:rsid w:val="00AF7F9A"/>
    <w:rsid w:val="00B00520"/>
    <w:rsid w:val="00B00B25"/>
    <w:rsid w:val="00B00F8E"/>
    <w:rsid w:val="00B014D0"/>
    <w:rsid w:val="00B020E0"/>
    <w:rsid w:val="00B0226D"/>
    <w:rsid w:val="00B02CD1"/>
    <w:rsid w:val="00B03099"/>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073"/>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D22"/>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4CB8"/>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0FA"/>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5628"/>
    <w:rsid w:val="00B660B9"/>
    <w:rsid w:val="00B66329"/>
    <w:rsid w:val="00B66F3E"/>
    <w:rsid w:val="00B66FC2"/>
    <w:rsid w:val="00B672B3"/>
    <w:rsid w:val="00B677CC"/>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5ABD"/>
    <w:rsid w:val="00B863A8"/>
    <w:rsid w:val="00B86760"/>
    <w:rsid w:val="00B8706B"/>
    <w:rsid w:val="00B8772A"/>
    <w:rsid w:val="00B902B9"/>
    <w:rsid w:val="00B9049B"/>
    <w:rsid w:val="00B90708"/>
    <w:rsid w:val="00B90831"/>
    <w:rsid w:val="00B90A68"/>
    <w:rsid w:val="00B90D26"/>
    <w:rsid w:val="00B91062"/>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6F5"/>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80E"/>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85D"/>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7EA"/>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759"/>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902"/>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2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2E"/>
    <w:rsid w:val="00C21F45"/>
    <w:rsid w:val="00C2265F"/>
    <w:rsid w:val="00C22916"/>
    <w:rsid w:val="00C229F8"/>
    <w:rsid w:val="00C22DD5"/>
    <w:rsid w:val="00C232DB"/>
    <w:rsid w:val="00C2356F"/>
    <w:rsid w:val="00C2369A"/>
    <w:rsid w:val="00C23D71"/>
    <w:rsid w:val="00C23F26"/>
    <w:rsid w:val="00C24012"/>
    <w:rsid w:val="00C25365"/>
    <w:rsid w:val="00C2540C"/>
    <w:rsid w:val="00C2551B"/>
    <w:rsid w:val="00C25B02"/>
    <w:rsid w:val="00C25BA5"/>
    <w:rsid w:val="00C270A4"/>
    <w:rsid w:val="00C27214"/>
    <w:rsid w:val="00C275B0"/>
    <w:rsid w:val="00C27BB6"/>
    <w:rsid w:val="00C30796"/>
    <w:rsid w:val="00C30F2D"/>
    <w:rsid w:val="00C312AB"/>
    <w:rsid w:val="00C3207F"/>
    <w:rsid w:val="00C322F1"/>
    <w:rsid w:val="00C32CFA"/>
    <w:rsid w:val="00C33284"/>
    <w:rsid w:val="00C33F76"/>
    <w:rsid w:val="00C34398"/>
    <w:rsid w:val="00C343E5"/>
    <w:rsid w:val="00C350D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676"/>
    <w:rsid w:val="00C528C5"/>
    <w:rsid w:val="00C52DB8"/>
    <w:rsid w:val="00C53456"/>
    <w:rsid w:val="00C5397B"/>
    <w:rsid w:val="00C53E6D"/>
    <w:rsid w:val="00C53E92"/>
    <w:rsid w:val="00C54A67"/>
    <w:rsid w:val="00C54CD6"/>
    <w:rsid w:val="00C55CCA"/>
    <w:rsid w:val="00C55E36"/>
    <w:rsid w:val="00C55EA7"/>
    <w:rsid w:val="00C6021A"/>
    <w:rsid w:val="00C60425"/>
    <w:rsid w:val="00C60557"/>
    <w:rsid w:val="00C60AFD"/>
    <w:rsid w:val="00C60C2D"/>
    <w:rsid w:val="00C6162E"/>
    <w:rsid w:val="00C6190E"/>
    <w:rsid w:val="00C61E0E"/>
    <w:rsid w:val="00C62E53"/>
    <w:rsid w:val="00C62E87"/>
    <w:rsid w:val="00C62FB0"/>
    <w:rsid w:val="00C63780"/>
    <w:rsid w:val="00C63E23"/>
    <w:rsid w:val="00C64030"/>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3AA"/>
    <w:rsid w:val="00C7762E"/>
    <w:rsid w:val="00C77AEC"/>
    <w:rsid w:val="00C77F90"/>
    <w:rsid w:val="00C80554"/>
    <w:rsid w:val="00C807A2"/>
    <w:rsid w:val="00C808AC"/>
    <w:rsid w:val="00C8197A"/>
    <w:rsid w:val="00C82282"/>
    <w:rsid w:val="00C82CCA"/>
    <w:rsid w:val="00C82D23"/>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4E22"/>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C8F"/>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C7FB0"/>
    <w:rsid w:val="00CD0040"/>
    <w:rsid w:val="00CD0569"/>
    <w:rsid w:val="00CD0BEF"/>
    <w:rsid w:val="00CD0EF3"/>
    <w:rsid w:val="00CD109D"/>
    <w:rsid w:val="00CD154A"/>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088"/>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17F"/>
    <w:rsid w:val="00D206F5"/>
    <w:rsid w:val="00D20CE9"/>
    <w:rsid w:val="00D21449"/>
    <w:rsid w:val="00D216B2"/>
    <w:rsid w:val="00D21FE8"/>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6D"/>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D3D"/>
    <w:rsid w:val="00D55E12"/>
    <w:rsid w:val="00D56482"/>
    <w:rsid w:val="00D5657D"/>
    <w:rsid w:val="00D5704D"/>
    <w:rsid w:val="00D5748E"/>
    <w:rsid w:val="00D577BB"/>
    <w:rsid w:val="00D57A88"/>
    <w:rsid w:val="00D60B39"/>
    <w:rsid w:val="00D610C4"/>
    <w:rsid w:val="00D612A9"/>
    <w:rsid w:val="00D61309"/>
    <w:rsid w:val="00D617F2"/>
    <w:rsid w:val="00D61ABF"/>
    <w:rsid w:val="00D61CE2"/>
    <w:rsid w:val="00D61E63"/>
    <w:rsid w:val="00D6201F"/>
    <w:rsid w:val="00D63253"/>
    <w:rsid w:val="00D636BE"/>
    <w:rsid w:val="00D639DA"/>
    <w:rsid w:val="00D6411E"/>
    <w:rsid w:val="00D64482"/>
    <w:rsid w:val="00D64979"/>
    <w:rsid w:val="00D64A0C"/>
    <w:rsid w:val="00D6515E"/>
    <w:rsid w:val="00D65C71"/>
    <w:rsid w:val="00D65DCC"/>
    <w:rsid w:val="00D66234"/>
    <w:rsid w:val="00D66935"/>
    <w:rsid w:val="00D66C59"/>
    <w:rsid w:val="00D67313"/>
    <w:rsid w:val="00D702CA"/>
    <w:rsid w:val="00D70636"/>
    <w:rsid w:val="00D71230"/>
    <w:rsid w:val="00D722C4"/>
    <w:rsid w:val="00D723C5"/>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1CE9"/>
    <w:rsid w:val="00D833BE"/>
    <w:rsid w:val="00D84C22"/>
    <w:rsid w:val="00D8562F"/>
    <w:rsid w:val="00D858D9"/>
    <w:rsid w:val="00D85B15"/>
    <w:rsid w:val="00D86B03"/>
    <w:rsid w:val="00D8724C"/>
    <w:rsid w:val="00D8796D"/>
    <w:rsid w:val="00D87E37"/>
    <w:rsid w:val="00D87F8C"/>
    <w:rsid w:val="00D9027A"/>
    <w:rsid w:val="00D90280"/>
    <w:rsid w:val="00D90A85"/>
    <w:rsid w:val="00D91760"/>
    <w:rsid w:val="00D923F7"/>
    <w:rsid w:val="00D9272F"/>
    <w:rsid w:val="00D92832"/>
    <w:rsid w:val="00D92936"/>
    <w:rsid w:val="00D929A3"/>
    <w:rsid w:val="00D93004"/>
    <w:rsid w:val="00D930C0"/>
    <w:rsid w:val="00D936B2"/>
    <w:rsid w:val="00D93711"/>
    <w:rsid w:val="00D938C1"/>
    <w:rsid w:val="00D938E4"/>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223"/>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621"/>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6BF"/>
    <w:rsid w:val="00DD740A"/>
    <w:rsid w:val="00DD77DD"/>
    <w:rsid w:val="00DD793C"/>
    <w:rsid w:val="00DD7F26"/>
    <w:rsid w:val="00DE0175"/>
    <w:rsid w:val="00DE0D00"/>
    <w:rsid w:val="00DE0D18"/>
    <w:rsid w:val="00DE0F42"/>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9A0"/>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5A"/>
    <w:rsid w:val="00E07B7D"/>
    <w:rsid w:val="00E07DB8"/>
    <w:rsid w:val="00E100C1"/>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82C"/>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033"/>
    <w:rsid w:val="00E55854"/>
    <w:rsid w:val="00E55BA5"/>
    <w:rsid w:val="00E55D8E"/>
    <w:rsid w:val="00E56707"/>
    <w:rsid w:val="00E56ACD"/>
    <w:rsid w:val="00E57279"/>
    <w:rsid w:val="00E57739"/>
    <w:rsid w:val="00E6045F"/>
    <w:rsid w:val="00E60CA2"/>
    <w:rsid w:val="00E628AD"/>
    <w:rsid w:val="00E62908"/>
    <w:rsid w:val="00E64339"/>
    <w:rsid w:val="00E64804"/>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3CF0"/>
    <w:rsid w:val="00E74227"/>
    <w:rsid w:val="00E742F4"/>
    <w:rsid w:val="00E74B6D"/>
    <w:rsid w:val="00E74BE2"/>
    <w:rsid w:val="00E75976"/>
    <w:rsid w:val="00E75C2C"/>
    <w:rsid w:val="00E75E5C"/>
    <w:rsid w:val="00E760FF"/>
    <w:rsid w:val="00E76384"/>
    <w:rsid w:val="00E76A5E"/>
    <w:rsid w:val="00E772B0"/>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A49"/>
    <w:rsid w:val="00E96ADF"/>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8CD"/>
    <w:rsid w:val="00EC2BF5"/>
    <w:rsid w:val="00EC2E5A"/>
    <w:rsid w:val="00EC2F2F"/>
    <w:rsid w:val="00EC3652"/>
    <w:rsid w:val="00EC3D03"/>
    <w:rsid w:val="00EC4915"/>
    <w:rsid w:val="00EC5199"/>
    <w:rsid w:val="00EC6827"/>
    <w:rsid w:val="00EC6D38"/>
    <w:rsid w:val="00EC6ECD"/>
    <w:rsid w:val="00EC7169"/>
    <w:rsid w:val="00EC7269"/>
    <w:rsid w:val="00EC7B1E"/>
    <w:rsid w:val="00EC7C76"/>
    <w:rsid w:val="00EC7F14"/>
    <w:rsid w:val="00EC7FC4"/>
    <w:rsid w:val="00ED0190"/>
    <w:rsid w:val="00ED2555"/>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1B9"/>
    <w:rsid w:val="00F107E3"/>
    <w:rsid w:val="00F109C7"/>
    <w:rsid w:val="00F11525"/>
    <w:rsid w:val="00F11BAF"/>
    <w:rsid w:val="00F11CE3"/>
    <w:rsid w:val="00F12825"/>
    <w:rsid w:val="00F12A6E"/>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047"/>
    <w:rsid w:val="00F32C6F"/>
    <w:rsid w:val="00F32E3C"/>
    <w:rsid w:val="00F338D8"/>
    <w:rsid w:val="00F33B08"/>
    <w:rsid w:val="00F33E87"/>
    <w:rsid w:val="00F34096"/>
    <w:rsid w:val="00F34116"/>
    <w:rsid w:val="00F34129"/>
    <w:rsid w:val="00F34169"/>
    <w:rsid w:val="00F3446C"/>
    <w:rsid w:val="00F349D4"/>
    <w:rsid w:val="00F34C4A"/>
    <w:rsid w:val="00F356D2"/>
    <w:rsid w:val="00F35C3B"/>
    <w:rsid w:val="00F365A8"/>
    <w:rsid w:val="00F3697D"/>
    <w:rsid w:val="00F36994"/>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2C1E"/>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904"/>
    <w:rsid w:val="00F6003E"/>
    <w:rsid w:val="00F6038F"/>
    <w:rsid w:val="00F60839"/>
    <w:rsid w:val="00F60E91"/>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4B70"/>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3BD"/>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EC9"/>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BEE"/>
    <w:rsid w:val="00FA3EBF"/>
    <w:rsid w:val="00FA3F30"/>
    <w:rsid w:val="00FA4C90"/>
    <w:rsid w:val="00FA4EEC"/>
    <w:rsid w:val="00FA5127"/>
    <w:rsid w:val="00FA548A"/>
    <w:rsid w:val="00FA5554"/>
    <w:rsid w:val="00FA6905"/>
    <w:rsid w:val="00FA7A01"/>
    <w:rsid w:val="00FB03E9"/>
    <w:rsid w:val="00FB08DC"/>
    <w:rsid w:val="00FB1250"/>
    <w:rsid w:val="00FB17F3"/>
    <w:rsid w:val="00FB1807"/>
    <w:rsid w:val="00FB231E"/>
    <w:rsid w:val="00FB28CB"/>
    <w:rsid w:val="00FB2F2E"/>
    <w:rsid w:val="00FB37C3"/>
    <w:rsid w:val="00FB4456"/>
    <w:rsid w:val="00FB4D43"/>
    <w:rsid w:val="00FB4E00"/>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2A3"/>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654"/>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uiPriority w:val="99"/>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uiPriority w:val="99"/>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mirabela.mg.gov.br"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8078compilado.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eader" Target="header1.xml"/><Relationship Id="rId80" Type="http://schemas.openxmlformats.org/officeDocument/2006/relationships/hyperlink" Target="https://www.planalto.gov.br/ccivil_03/leis/l5764.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economia/pt-br/assuntos/drei/legislacao/arquivos/legislacoes-federais/indrei772020.pdf"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mirabela.mg.gov.br"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_ato2019-2022/2022/Decreto/D11246.htm" TargetMode="External"/><Relationship Id="rId130" Type="http://schemas.openxmlformats.org/officeDocument/2006/relationships/hyperlink" Target="https://www.planalto.gov.br/ccivil_03/_ato2011-2014/2011/lei/l12527.htm" TargetMode="External"/><Relationship Id="rId135" Type="http://schemas.openxmlformats.org/officeDocument/2006/relationships/footer" Target="footer1.xml"/><Relationship Id="rId13" Type="http://schemas.openxmlformats.org/officeDocument/2006/relationships/hyperlink" Target="https://www.mg.gov.br/sites/default/files/paginas/arquivos/2016/ligminas_10_2_04_listamesomicro.pdf"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25art159"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eader" Target="head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mg.gov.br/sites/default/files/paginas/arquivos/2016/ligminas_10_2_04_listamesomicro.pdf"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mg.gov.br/sites/default/files/paginas/arquivos/2016/ligminas_10_2_04_listamesomicro.pdf"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leis/l8078compilado.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s://www.mg.gov.br/sites/default/files/paginas/arquivos/2016/ligminas_10_2_04_listamesomicro.pdf"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s://www.portaldecompraspublicas.com.br"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5764.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CAC8DAF-510F-4E84-BDB5-114DAA78C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28599</Words>
  <Characters>154439</Characters>
  <Application>Microsoft Office Word</Application>
  <DocSecurity>0</DocSecurity>
  <Lines>1286</Lines>
  <Paragraphs>365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182673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2025-08-08T14:50:00Z</dcterms:created>
  <dcterms:modified xsi:type="dcterms:W3CDTF">2025-08-18T11:41:00Z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