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086E" w:rsidRPr="006B2125" w:rsidRDefault="0044086E" w:rsidP="0044086E">
      <w:pPr>
        <w:pStyle w:val="ANEXO-Ttulo"/>
        <w:spacing w:before="0" w:after="0"/>
        <w:ind w:right="424"/>
        <w:rPr>
          <w:rFonts w:asciiTheme="minorHAnsi" w:hAnsiTheme="minorHAnsi" w:cstheme="minorHAnsi"/>
          <w:color w:val="000000" w:themeColor="text1"/>
          <w:sz w:val="20"/>
          <w:szCs w:val="20"/>
        </w:rPr>
      </w:pPr>
      <w:r w:rsidRPr="006B2125">
        <w:rPr>
          <w:rFonts w:asciiTheme="minorHAnsi" w:hAnsiTheme="minorHAnsi" w:cstheme="minorHAnsi"/>
          <w:color w:val="000000" w:themeColor="text1"/>
          <w:sz w:val="20"/>
          <w:szCs w:val="20"/>
        </w:rPr>
        <w:t>REGISTRO DE PREÇOS</w:t>
      </w:r>
    </w:p>
    <w:p w:rsidR="0044086E" w:rsidRPr="006B2125" w:rsidRDefault="0044086E" w:rsidP="0044086E">
      <w:pPr>
        <w:pStyle w:val="ANEXO-Ttulo"/>
        <w:tabs>
          <w:tab w:val="left" w:pos="7170"/>
          <w:tab w:val="left" w:pos="8730"/>
        </w:tabs>
        <w:spacing w:before="0" w:after="0"/>
        <w:ind w:right="424"/>
        <w:jc w:val="left"/>
        <w:rPr>
          <w:rFonts w:asciiTheme="minorHAnsi" w:hAnsiTheme="minorHAnsi" w:cstheme="minorHAnsi"/>
          <w:b w:val="0"/>
          <w:sz w:val="20"/>
          <w:szCs w:val="20"/>
        </w:rPr>
      </w:pPr>
      <w:r w:rsidRPr="006B2125">
        <w:rPr>
          <w:rFonts w:asciiTheme="minorHAnsi" w:hAnsiTheme="minorHAnsi" w:cstheme="minorHAnsi"/>
          <w:b w:val="0"/>
          <w:i w:val="0"/>
          <w:iCs w:val="0"/>
          <w:color w:val="0000FF"/>
          <w:sz w:val="20"/>
          <w:szCs w:val="20"/>
        </w:rPr>
        <w:tab/>
      </w:r>
    </w:p>
    <w:p w:rsidR="0044086E" w:rsidRPr="006B2125" w:rsidRDefault="0044086E" w:rsidP="0044086E">
      <w:pPr>
        <w:pStyle w:val="Ttulo"/>
        <w:ind w:right="424"/>
        <w:rPr>
          <w:rFonts w:asciiTheme="minorHAnsi" w:hAnsiTheme="minorHAnsi" w:cstheme="minorHAnsi"/>
          <w:color w:val="0000FF"/>
          <w:sz w:val="20"/>
          <w:szCs w:val="20"/>
        </w:rPr>
      </w:pPr>
      <w:r w:rsidRPr="006B2125">
        <w:rPr>
          <w:rFonts w:asciiTheme="minorHAnsi" w:hAnsiTheme="minorHAnsi" w:cstheme="minorHAnsi"/>
          <w:color w:val="000000" w:themeColor="text1"/>
          <w:sz w:val="20"/>
          <w:szCs w:val="20"/>
        </w:rPr>
        <w:t xml:space="preserve">EDITAL DE PREGÃO ELETRÔNICO </w:t>
      </w:r>
      <w:r w:rsidRPr="006B2125">
        <w:rPr>
          <w:rFonts w:asciiTheme="minorHAnsi" w:hAnsiTheme="minorHAnsi" w:cstheme="minorHAnsi"/>
          <w:color w:val="0000FF"/>
          <w:sz w:val="20"/>
          <w:szCs w:val="20"/>
        </w:rPr>
        <w:t>Nº 0</w:t>
      </w:r>
      <w:r w:rsidR="002D0D5B">
        <w:rPr>
          <w:rFonts w:asciiTheme="minorHAnsi" w:hAnsiTheme="minorHAnsi" w:cstheme="minorHAnsi"/>
          <w:color w:val="0000FF"/>
          <w:sz w:val="20"/>
          <w:szCs w:val="20"/>
        </w:rPr>
        <w:t>007</w:t>
      </w:r>
      <w:r w:rsidRPr="006B2125">
        <w:rPr>
          <w:rFonts w:asciiTheme="minorHAnsi" w:hAnsiTheme="minorHAnsi" w:cstheme="minorHAnsi"/>
          <w:color w:val="0000FF"/>
          <w:sz w:val="20"/>
          <w:szCs w:val="20"/>
        </w:rPr>
        <w:t>-2024</w:t>
      </w:r>
    </w:p>
    <w:p w:rsidR="0044086E" w:rsidRPr="006B2125" w:rsidRDefault="0044086E" w:rsidP="0044086E">
      <w:pPr>
        <w:pStyle w:val="Ttulo"/>
        <w:ind w:right="424"/>
        <w:rPr>
          <w:rFonts w:asciiTheme="minorHAnsi" w:hAnsiTheme="minorHAnsi" w:cstheme="minorHAnsi"/>
          <w:color w:val="0000FF"/>
          <w:sz w:val="20"/>
          <w:szCs w:val="20"/>
        </w:rPr>
      </w:pPr>
    </w:p>
    <w:p w:rsidR="0044086E" w:rsidRPr="006B2125" w:rsidRDefault="0044086E" w:rsidP="0044086E">
      <w:pPr>
        <w:pStyle w:val="Ttulo"/>
        <w:ind w:right="424"/>
        <w:rPr>
          <w:rFonts w:asciiTheme="minorHAnsi" w:hAnsiTheme="minorHAnsi" w:cstheme="minorHAnsi"/>
          <w:color w:val="FF0066"/>
          <w:sz w:val="20"/>
          <w:szCs w:val="20"/>
        </w:rPr>
      </w:pPr>
      <w:r w:rsidRPr="006B2125">
        <w:rPr>
          <w:rFonts w:asciiTheme="minorHAnsi" w:hAnsiTheme="minorHAnsi" w:cstheme="minorHAnsi"/>
          <w:color w:val="000000" w:themeColor="text1"/>
          <w:sz w:val="20"/>
          <w:szCs w:val="20"/>
        </w:rPr>
        <w:t xml:space="preserve">COMPRASGOV Nº </w:t>
      </w:r>
      <w:r w:rsidR="002D0D5B" w:rsidRPr="002D0D5B">
        <w:rPr>
          <w:rFonts w:asciiTheme="minorHAnsi" w:hAnsiTheme="minorHAnsi" w:cstheme="minorHAnsi"/>
          <w:color w:val="0000FF"/>
          <w:sz w:val="20"/>
          <w:szCs w:val="20"/>
        </w:rPr>
        <w:t>9</w:t>
      </w:r>
      <w:r w:rsidRPr="002D0D5B">
        <w:rPr>
          <w:rFonts w:asciiTheme="minorHAnsi" w:hAnsiTheme="minorHAnsi" w:cstheme="minorHAnsi"/>
          <w:color w:val="0000FF"/>
          <w:sz w:val="20"/>
          <w:szCs w:val="20"/>
        </w:rPr>
        <w:t>0</w:t>
      </w:r>
      <w:r w:rsidR="002D0D5B">
        <w:rPr>
          <w:rFonts w:asciiTheme="minorHAnsi" w:hAnsiTheme="minorHAnsi" w:cstheme="minorHAnsi"/>
          <w:color w:val="0000FF"/>
          <w:sz w:val="20"/>
          <w:szCs w:val="20"/>
        </w:rPr>
        <w:t>107</w:t>
      </w:r>
      <w:r w:rsidRPr="006B2125">
        <w:rPr>
          <w:rFonts w:asciiTheme="minorHAnsi" w:hAnsiTheme="minorHAnsi" w:cstheme="minorHAnsi"/>
          <w:color w:val="0000FF"/>
          <w:sz w:val="20"/>
          <w:szCs w:val="20"/>
        </w:rPr>
        <w:t>/2024</w:t>
      </w:r>
    </w:p>
    <w:p w:rsidR="0044086E" w:rsidRPr="006B2125" w:rsidRDefault="0044086E" w:rsidP="0044086E">
      <w:pPr>
        <w:pStyle w:val="Ttulo"/>
        <w:ind w:right="424"/>
        <w:rPr>
          <w:rFonts w:asciiTheme="minorHAnsi" w:hAnsiTheme="minorHAnsi" w:cstheme="minorHAnsi"/>
          <w:color w:val="0000FF"/>
          <w:sz w:val="20"/>
          <w:szCs w:val="20"/>
        </w:rPr>
      </w:pPr>
    </w:p>
    <w:p w:rsidR="0044086E" w:rsidRPr="007A7675" w:rsidRDefault="0044086E" w:rsidP="0044086E">
      <w:pPr>
        <w:pStyle w:val="PGE-Normal"/>
        <w:tabs>
          <w:tab w:val="left" w:pos="10065"/>
        </w:tabs>
        <w:spacing w:before="0" w:after="0"/>
        <w:ind w:right="283"/>
        <w:rPr>
          <w:rFonts w:asciiTheme="minorHAnsi" w:hAnsiTheme="minorHAnsi" w:cstheme="minorHAnsi"/>
          <w:sz w:val="20"/>
          <w:szCs w:val="20"/>
        </w:rPr>
      </w:pPr>
      <w:r w:rsidRPr="007A7675">
        <w:rPr>
          <w:rFonts w:asciiTheme="minorHAnsi" w:hAnsiTheme="minorHAnsi" w:cstheme="minorHAnsi"/>
          <w:sz w:val="20"/>
          <w:szCs w:val="20"/>
        </w:rPr>
        <w:t xml:space="preserve">O ESTADO DO ESPÍRITO SANTO, por intermédio do </w:t>
      </w:r>
      <w:r w:rsidRPr="007A7675">
        <w:rPr>
          <w:rFonts w:asciiTheme="minorHAnsi" w:hAnsiTheme="minorHAnsi" w:cstheme="minorHAnsi"/>
          <w:b/>
          <w:bCs/>
          <w:sz w:val="20"/>
          <w:szCs w:val="20"/>
        </w:rPr>
        <w:t>HOSPITAL INFANTIL NOSSA SENHORA DA GLORIA</w:t>
      </w:r>
      <w:r w:rsidRPr="007A7675">
        <w:rPr>
          <w:rFonts w:asciiTheme="minorHAnsi" w:hAnsiTheme="minorHAnsi" w:cstheme="minorHAnsi"/>
          <w:sz w:val="20"/>
          <w:szCs w:val="20"/>
        </w:rPr>
        <w:t xml:space="preserve">, doravante denominado HINSG, sediado à Alameda Mary Ubirajara, 205, Santa Lúcia, Vitória - ES, CEP: 29-0 56-030, realizará licitação, na modalidade "PREGÃO", na forma “ELETRÔNICA”, por Agente de Contratação e Equipe de Apoio, designados pela Portaria </w:t>
      </w:r>
      <w:r w:rsidR="00C874CA">
        <w:rPr>
          <w:rFonts w:asciiTheme="minorHAnsi" w:hAnsiTheme="minorHAnsi" w:cstheme="minorHAnsi"/>
          <w:b/>
          <w:color w:val="000000" w:themeColor="text1"/>
          <w:szCs w:val="24"/>
        </w:rPr>
        <w:t>SESA nº 046-S, de 22/01</w:t>
      </w:r>
      <w:r w:rsidR="00C874CA" w:rsidRPr="00DC7414">
        <w:rPr>
          <w:rFonts w:asciiTheme="minorHAnsi" w:hAnsiTheme="minorHAnsi" w:cstheme="minorHAnsi"/>
          <w:b/>
          <w:color w:val="000000" w:themeColor="text1"/>
          <w:szCs w:val="24"/>
        </w:rPr>
        <w:t>/2024</w:t>
      </w:r>
      <w:r w:rsidR="00C874CA" w:rsidRPr="00DC7414">
        <w:rPr>
          <w:rFonts w:asciiTheme="minorHAnsi" w:hAnsiTheme="minorHAnsi" w:cstheme="minorHAnsi"/>
          <w:color w:val="000000" w:themeColor="text1"/>
          <w:szCs w:val="24"/>
        </w:rPr>
        <w:t xml:space="preserve">, publicada em </w:t>
      </w:r>
      <w:r w:rsidR="00C874CA">
        <w:rPr>
          <w:rFonts w:asciiTheme="minorHAnsi" w:hAnsiTheme="minorHAnsi" w:cstheme="minorHAnsi"/>
          <w:b/>
          <w:color w:val="000000" w:themeColor="text1"/>
          <w:szCs w:val="24"/>
        </w:rPr>
        <w:t>23/01</w:t>
      </w:r>
      <w:r w:rsidR="00C874CA" w:rsidRPr="00DC7414">
        <w:rPr>
          <w:rFonts w:asciiTheme="minorHAnsi" w:hAnsiTheme="minorHAnsi" w:cstheme="minorHAnsi"/>
          <w:b/>
          <w:color w:val="000000" w:themeColor="text1"/>
          <w:szCs w:val="24"/>
        </w:rPr>
        <w:t>/2024</w:t>
      </w:r>
      <w:r w:rsidRPr="007A7675">
        <w:rPr>
          <w:rFonts w:asciiTheme="minorHAnsi" w:hAnsiTheme="minorHAnsi" w:cstheme="minorHAnsi"/>
          <w:color w:val="000000" w:themeColor="text1"/>
          <w:sz w:val="20"/>
          <w:szCs w:val="20"/>
        </w:rPr>
        <w:t xml:space="preserve">, realizara licitação na modalidade PREGÃO, na forma ELETRÔNICA, para </w:t>
      </w:r>
      <w:bookmarkStart w:id="0" w:name="_GoBack"/>
      <w:r w:rsidRPr="007A7675">
        <w:rPr>
          <w:rFonts w:asciiTheme="minorHAnsi" w:hAnsiTheme="minorHAnsi" w:cstheme="minorHAnsi"/>
          <w:b/>
          <w:color w:val="0000FF"/>
          <w:sz w:val="20"/>
          <w:szCs w:val="20"/>
        </w:rPr>
        <w:t>REGISTRO DE PREÇOS</w:t>
      </w:r>
      <w:r w:rsidRPr="007A7675">
        <w:rPr>
          <w:rFonts w:asciiTheme="minorHAnsi" w:hAnsiTheme="minorHAnsi" w:cstheme="minorHAnsi"/>
          <w:color w:val="0000FF"/>
          <w:sz w:val="20"/>
          <w:szCs w:val="20"/>
        </w:rPr>
        <w:t xml:space="preserve"> </w:t>
      </w:r>
      <w:r w:rsidRPr="007A7675">
        <w:rPr>
          <w:rFonts w:asciiTheme="minorHAnsi" w:hAnsiTheme="minorHAnsi" w:cstheme="minorHAnsi"/>
          <w:b/>
          <w:color w:val="0000FF"/>
          <w:sz w:val="20"/>
          <w:szCs w:val="20"/>
        </w:rPr>
        <w:t xml:space="preserve">DE </w:t>
      </w:r>
      <w:r w:rsidRPr="007A7675">
        <w:rPr>
          <w:rFonts w:asciiTheme="minorHAnsi" w:hAnsiTheme="minorHAnsi" w:cstheme="minorHAnsi"/>
          <w:b/>
          <w:bCs/>
          <w:color w:val="0000FF"/>
          <w:spacing w:val="7"/>
          <w:sz w:val="20"/>
          <w:szCs w:val="20"/>
          <w:shd w:val="clear" w:color="auto" w:fill="FFFFFF"/>
        </w:rPr>
        <w:t xml:space="preserve">MATERIAL </w:t>
      </w:r>
      <w:r w:rsidR="00252640" w:rsidRPr="007A7675">
        <w:rPr>
          <w:rFonts w:asciiTheme="minorHAnsi" w:hAnsiTheme="minorHAnsi" w:cstheme="minorHAnsi"/>
          <w:b/>
          <w:bCs/>
          <w:color w:val="0000FF"/>
          <w:spacing w:val="7"/>
          <w:sz w:val="20"/>
          <w:szCs w:val="20"/>
          <w:shd w:val="clear" w:color="auto" w:fill="FFFFFF"/>
        </w:rPr>
        <w:t xml:space="preserve">DE CONSUMO </w:t>
      </w:r>
      <w:r w:rsidRPr="007A7675">
        <w:rPr>
          <w:rFonts w:asciiTheme="minorHAnsi" w:hAnsiTheme="minorHAnsi" w:cstheme="minorHAnsi"/>
          <w:b/>
          <w:bCs/>
          <w:color w:val="0000FF"/>
          <w:spacing w:val="7"/>
          <w:sz w:val="20"/>
          <w:szCs w:val="20"/>
          <w:shd w:val="clear" w:color="auto" w:fill="FFFFFF"/>
        </w:rPr>
        <w:t>(</w:t>
      </w:r>
      <w:r w:rsidR="007A7675" w:rsidRPr="007A7675">
        <w:rPr>
          <w:rFonts w:ascii="Calibri" w:eastAsia="Calibri" w:hAnsi="Calibri" w:cs="Calibri"/>
          <w:b/>
          <w:color w:val="180AD0"/>
          <w:sz w:val="20"/>
          <w:szCs w:val="20"/>
        </w:rPr>
        <w:t>MÁSCARAS DE VNI, MÁSCARAS DE ANESTESIA, CONECTORES E OUTROS</w:t>
      </w:r>
      <w:r w:rsidRPr="007A7675">
        <w:rPr>
          <w:rFonts w:asciiTheme="minorHAnsi" w:hAnsiTheme="minorHAnsi" w:cstheme="minorHAnsi"/>
          <w:b/>
          <w:bCs/>
          <w:color w:val="000000"/>
          <w:spacing w:val="7"/>
          <w:sz w:val="20"/>
          <w:szCs w:val="20"/>
          <w:shd w:val="clear" w:color="auto" w:fill="FFFFFF"/>
        </w:rPr>
        <w:t>)</w:t>
      </w:r>
      <w:r w:rsidR="00385F04" w:rsidRPr="007A7675">
        <w:rPr>
          <w:rFonts w:asciiTheme="minorHAnsi" w:hAnsiTheme="minorHAnsi" w:cstheme="minorHAnsi"/>
          <w:b/>
          <w:bCs/>
          <w:color w:val="0000FF"/>
          <w:spacing w:val="7"/>
          <w:sz w:val="20"/>
          <w:szCs w:val="20"/>
          <w:shd w:val="clear" w:color="auto" w:fill="FFFFFF"/>
        </w:rPr>
        <w:t xml:space="preserve"> </w:t>
      </w:r>
      <w:bookmarkEnd w:id="0"/>
      <w:r w:rsidR="00385F04" w:rsidRPr="007A7675">
        <w:rPr>
          <w:rFonts w:asciiTheme="minorHAnsi" w:hAnsiTheme="minorHAnsi" w:cstheme="minorHAnsi"/>
          <w:b/>
          <w:bCs/>
          <w:color w:val="0000FF"/>
          <w:spacing w:val="7"/>
          <w:sz w:val="20"/>
          <w:szCs w:val="20"/>
          <w:shd w:val="clear" w:color="auto" w:fill="FFFFFF"/>
        </w:rPr>
        <w:t xml:space="preserve">- </w:t>
      </w:r>
      <w:r w:rsidR="00385F04" w:rsidRPr="007A7675">
        <w:rPr>
          <w:rFonts w:asciiTheme="minorHAnsi" w:hAnsiTheme="minorHAnsi" w:cstheme="minorHAnsi"/>
          <w:b/>
          <w:bCs/>
          <w:color w:val="0000FF"/>
          <w:spacing w:val="7"/>
          <w:sz w:val="20"/>
          <w:szCs w:val="20"/>
          <w:highlight w:val="yellow"/>
          <w:shd w:val="clear" w:color="auto" w:fill="FFFFFF"/>
        </w:rPr>
        <w:t xml:space="preserve"> </w:t>
      </w:r>
      <w:r w:rsidR="00385F04" w:rsidRPr="007A7675">
        <w:rPr>
          <w:rFonts w:asciiTheme="minorHAnsi" w:hAnsiTheme="minorHAnsi" w:cstheme="minorHAnsi"/>
          <w:b/>
          <w:bCs/>
          <w:color w:val="FF0066"/>
          <w:spacing w:val="7"/>
          <w:sz w:val="20"/>
          <w:szCs w:val="20"/>
          <w:shd w:val="clear" w:color="auto" w:fill="FFFFFF"/>
        </w:rPr>
        <w:t>PARTICIPAÇÃO</w:t>
      </w:r>
      <w:r w:rsidR="00627013" w:rsidRPr="007A7675">
        <w:rPr>
          <w:rFonts w:asciiTheme="minorHAnsi" w:hAnsiTheme="minorHAnsi" w:cstheme="minorHAnsi"/>
          <w:b/>
          <w:bCs/>
          <w:color w:val="FF0066"/>
          <w:spacing w:val="7"/>
          <w:sz w:val="20"/>
          <w:szCs w:val="20"/>
          <w:shd w:val="clear" w:color="auto" w:fill="FFFFFF"/>
        </w:rPr>
        <w:t xml:space="preserve"> MISTA</w:t>
      </w:r>
      <w:r w:rsidR="00385F04" w:rsidRPr="007A7675">
        <w:rPr>
          <w:rFonts w:asciiTheme="minorHAnsi" w:hAnsiTheme="minorHAnsi" w:cstheme="minorHAnsi"/>
          <w:b/>
          <w:bCs/>
          <w:color w:val="0000FF"/>
          <w:spacing w:val="7"/>
          <w:sz w:val="20"/>
          <w:szCs w:val="20"/>
          <w:shd w:val="clear" w:color="auto" w:fill="FFFFFF"/>
        </w:rPr>
        <w:t xml:space="preserve">, </w:t>
      </w:r>
      <w:r w:rsidRPr="007A7675">
        <w:rPr>
          <w:rFonts w:asciiTheme="minorHAnsi" w:hAnsiTheme="minorHAnsi" w:cstheme="minorHAnsi"/>
          <w:sz w:val="20"/>
          <w:szCs w:val="20"/>
        </w:rPr>
        <w:t xml:space="preserve">conforme </w:t>
      </w:r>
      <w:r w:rsidRPr="007A7675">
        <w:rPr>
          <w:rFonts w:asciiTheme="minorHAnsi" w:hAnsiTheme="minorHAnsi" w:cstheme="minorHAnsi"/>
          <w:color w:val="0000FF"/>
          <w:sz w:val="20"/>
          <w:szCs w:val="20"/>
        </w:rPr>
        <w:t xml:space="preserve">Processo E-DOCS </w:t>
      </w:r>
      <w:r w:rsidR="00252640" w:rsidRPr="007A7675">
        <w:rPr>
          <w:rFonts w:asciiTheme="minorHAnsi" w:hAnsiTheme="minorHAnsi" w:cstheme="minorHAnsi"/>
          <w:b/>
          <w:bCs/>
          <w:color w:val="0000FF"/>
          <w:sz w:val="20"/>
          <w:szCs w:val="20"/>
        </w:rPr>
        <w:t xml:space="preserve">nº </w:t>
      </w:r>
      <w:r w:rsidR="007A7675" w:rsidRPr="007A7675">
        <w:rPr>
          <w:rFonts w:asciiTheme="minorHAnsi" w:hAnsiTheme="minorHAnsi" w:cstheme="minorHAnsi"/>
          <w:b/>
          <w:bCs/>
          <w:color w:val="0000FF"/>
          <w:sz w:val="20"/>
          <w:szCs w:val="20"/>
        </w:rPr>
        <w:t>2024-5LWH6</w:t>
      </w:r>
      <w:r w:rsidRPr="007A7675">
        <w:rPr>
          <w:rFonts w:asciiTheme="minorHAnsi" w:hAnsiTheme="minorHAnsi" w:cstheme="minorHAnsi"/>
          <w:color w:val="0000FF"/>
          <w:sz w:val="20"/>
          <w:szCs w:val="20"/>
        </w:rPr>
        <w:t xml:space="preserve">, </w:t>
      </w:r>
      <w:r w:rsidRPr="007A7675">
        <w:rPr>
          <w:rFonts w:asciiTheme="minorHAnsi" w:hAnsiTheme="minorHAnsi" w:cstheme="minorHAnsi"/>
          <w:sz w:val="20"/>
          <w:szCs w:val="20"/>
        </w:rPr>
        <w:t xml:space="preserve">nos termos da Lei Federal nº 14.133/2021, do Decreto Estadual nº 5354-R/2023, Decreto Estadual 5352-R/2023, bem como Decreto Estadual nº 5545-R/2023 e demais normas aplicáveis e, ainda, de acordo com as condições estabelecidas neste Edital. </w:t>
      </w:r>
    </w:p>
    <w:p w:rsidR="0044086E" w:rsidRPr="007A7675" w:rsidRDefault="0044086E" w:rsidP="0044086E">
      <w:pPr>
        <w:pStyle w:val="PGE-Normal"/>
        <w:tabs>
          <w:tab w:val="left" w:pos="10065"/>
        </w:tabs>
        <w:spacing w:before="0" w:after="0"/>
        <w:ind w:right="283"/>
        <w:rPr>
          <w:rFonts w:asciiTheme="minorHAnsi" w:hAnsiTheme="minorHAnsi" w:cstheme="minorHAnsi"/>
          <w:sz w:val="20"/>
          <w:szCs w:val="20"/>
        </w:rPr>
      </w:pPr>
    </w:p>
    <w:p w:rsidR="0044086E" w:rsidRDefault="0044086E" w:rsidP="0044086E">
      <w:pPr>
        <w:pStyle w:val="PGE-Normal"/>
        <w:tabs>
          <w:tab w:val="left" w:pos="10065"/>
        </w:tabs>
        <w:spacing w:before="0" w:after="0"/>
        <w:ind w:right="283"/>
        <w:rPr>
          <w:rStyle w:val="Hyperlink"/>
          <w:rFonts w:ascii="Verdana" w:hAnsi="Verdana"/>
          <w:color w:val="23527C"/>
          <w:sz w:val="20"/>
          <w:szCs w:val="20"/>
          <w:shd w:val="clear" w:color="auto" w:fill="F5F5F5"/>
        </w:rPr>
      </w:pPr>
      <w:r w:rsidRPr="006B2125">
        <w:rPr>
          <w:rFonts w:asciiTheme="minorHAnsi" w:hAnsiTheme="minorHAnsi" w:cstheme="minorHAnsi"/>
          <w:b/>
          <w:color w:val="0000FF"/>
          <w:sz w:val="20"/>
          <w:szCs w:val="20"/>
          <w:highlight w:val="yellow"/>
        </w:rPr>
        <w:t xml:space="preserve">ID: </w:t>
      </w:r>
      <w:hyperlink r:id="rId8" w:anchor="/CidadESPortalWeb/RemessaContratacaoCadastro/RemessaContratacaoDetalhes?identificacaoContratacao=2024.500E1900001.02.0009&amp;controleInstrumentoContratacaoId=0" w:history="1">
        <w:r w:rsidR="0030683F">
          <w:rPr>
            <w:rStyle w:val="Hyperlink"/>
            <w:rFonts w:ascii="Verdana" w:hAnsi="Verdana"/>
            <w:color w:val="23527C"/>
            <w:sz w:val="20"/>
            <w:szCs w:val="20"/>
            <w:shd w:val="clear" w:color="auto" w:fill="F5F5F5"/>
          </w:rPr>
          <w:t>2024.500E1900001.02.0009</w:t>
        </w:r>
      </w:hyperlink>
    </w:p>
    <w:p w:rsidR="00901794" w:rsidRPr="006B2125" w:rsidRDefault="00901794" w:rsidP="0044086E">
      <w:pPr>
        <w:pStyle w:val="PGE-Normal"/>
        <w:tabs>
          <w:tab w:val="left" w:pos="10065"/>
        </w:tabs>
        <w:spacing w:before="0" w:after="0"/>
        <w:ind w:right="283"/>
        <w:rPr>
          <w:rFonts w:asciiTheme="minorHAnsi" w:hAnsiTheme="minorHAnsi" w:cstheme="minorHAnsi"/>
          <w:b/>
          <w:color w:val="0000FF"/>
          <w:sz w:val="20"/>
          <w:szCs w:val="20"/>
        </w:rPr>
      </w:pPr>
    </w:p>
    <w:p w:rsidR="0044086E" w:rsidRPr="006B2125" w:rsidRDefault="0044086E" w:rsidP="0044086E">
      <w:pPr>
        <w:pStyle w:val="PGE-Normal"/>
        <w:tabs>
          <w:tab w:val="left" w:pos="10065"/>
        </w:tabs>
        <w:spacing w:before="0" w:after="0"/>
        <w:ind w:right="283"/>
        <w:rPr>
          <w:rFonts w:asciiTheme="minorHAnsi" w:hAnsiTheme="minorHAnsi" w:cstheme="minorHAnsi"/>
          <w:b/>
          <w:sz w:val="20"/>
          <w:szCs w:val="20"/>
        </w:rPr>
      </w:pPr>
      <w:r w:rsidRPr="006B2125">
        <w:rPr>
          <w:rFonts w:asciiTheme="minorHAnsi" w:hAnsiTheme="minorHAnsi" w:cstheme="minorHAnsi"/>
          <w:b/>
          <w:sz w:val="20"/>
          <w:szCs w:val="20"/>
        </w:rPr>
        <w:t>1 - DO</w:t>
      </w:r>
      <w:r w:rsidRPr="006B2125">
        <w:rPr>
          <w:rFonts w:asciiTheme="minorHAnsi" w:hAnsiTheme="minorHAnsi" w:cstheme="minorHAnsi"/>
          <w:b/>
          <w:spacing w:val="-4"/>
          <w:sz w:val="20"/>
          <w:szCs w:val="20"/>
        </w:rPr>
        <w:t xml:space="preserve"> </w:t>
      </w:r>
      <w:r w:rsidRPr="006B2125">
        <w:rPr>
          <w:rFonts w:asciiTheme="minorHAnsi" w:hAnsiTheme="minorHAnsi" w:cstheme="minorHAnsi"/>
          <w:b/>
          <w:sz w:val="20"/>
          <w:szCs w:val="20"/>
        </w:rPr>
        <w:t>OBJETO</w:t>
      </w:r>
      <w:r w:rsidRPr="006B2125">
        <w:rPr>
          <w:rFonts w:asciiTheme="minorHAnsi" w:hAnsiTheme="minorHAnsi" w:cstheme="minorHAnsi"/>
          <w:b/>
          <w:spacing w:val="-3"/>
          <w:sz w:val="20"/>
          <w:szCs w:val="20"/>
        </w:rPr>
        <w:t xml:space="preserve"> </w:t>
      </w:r>
      <w:r w:rsidRPr="006B2125">
        <w:rPr>
          <w:rFonts w:asciiTheme="minorHAnsi" w:hAnsiTheme="minorHAnsi" w:cstheme="minorHAnsi"/>
          <w:b/>
          <w:sz w:val="20"/>
          <w:szCs w:val="20"/>
        </w:rPr>
        <w:t>E</w:t>
      </w:r>
      <w:r w:rsidRPr="006B2125">
        <w:rPr>
          <w:rFonts w:asciiTheme="minorHAnsi" w:hAnsiTheme="minorHAnsi" w:cstheme="minorHAnsi"/>
          <w:b/>
          <w:spacing w:val="-2"/>
          <w:sz w:val="20"/>
          <w:szCs w:val="20"/>
        </w:rPr>
        <w:t xml:space="preserve"> </w:t>
      </w:r>
      <w:r w:rsidRPr="006B2125">
        <w:rPr>
          <w:rFonts w:asciiTheme="minorHAnsi" w:hAnsiTheme="minorHAnsi" w:cstheme="minorHAnsi"/>
          <w:b/>
          <w:sz w:val="20"/>
          <w:szCs w:val="20"/>
        </w:rPr>
        <w:t>DISPOSIÇÕES</w:t>
      </w:r>
      <w:r w:rsidRPr="006B2125">
        <w:rPr>
          <w:rFonts w:asciiTheme="minorHAnsi" w:hAnsiTheme="minorHAnsi" w:cstheme="minorHAnsi"/>
          <w:b/>
          <w:spacing w:val="-5"/>
          <w:sz w:val="20"/>
          <w:szCs w:val="20"/>
        </w:rPr>
        <w:t xml:space="preserve"> </w:t>
      </w:r>
      <w:r w:rsidRPr="006B2125">
        <w:rPr>
          <w:rFonts w:asciiTheme="minorHAnsi" w:hAnsiTheme="minorHAnsi" w:cstheme="minorHAnsi"/>
          <w:b/>
          <w:sz w:val="20"/>
          <w:szCs w:val="20"/>
        </w:rPr>
        <w:t>ESSENCIAIS</w:t>
      </w:r>
    </w:p>
    <w:p w:rsidR="0044086E" w:rsidRPr="006B2125" w:rsidRDefault="0044086E" w:rsidP="0044086E">
      <w:pPr>
        <w:pStyle w:val="PGE-Normal"/>
        <w:tabs>
          <w:tab w:val="left" w:pos="10065"/>
        </w:tabs>
        <w:spacing w:before="0" w:after="0"/>
        <w:ind w:right="283"/>
        <w:rPr>
          <w:rFonts w:asciiTheme="minorHAnsi" w:hAnsiTheme="minorHAnsi" w:cstheme="minorHAnsi"/>
          <w:b/>
          <w:sz w:val="20"/>
          <w:szCs w:val="20"/>
        </w:rPr>
      </w:pPr>
    </w:p>
    <w:p w:rsidR="0044086E" w:rsidRPr="006B2125" w:rsidRDefault="0044086E" w:rsidP="00E05211">
      <w:pPr>
        <w:pStyle w:val="PargrafodaLista"/>
        <w:widowControl w:val="0"/>
        <w:numPr>
          <w:ilvl w:val="1"/>
          <w:numId w:val="11"/>
        </w:numPr>
        <w:tabs>
          <w:tab w:val="left" w:pos="426"/>
          <w:tab w:val="left" w:pos="10065"/>
        </w:tabs>
        <w:ind w:left="0"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13"/>
        </w:rPr>
        <w:t xml:space="preserve"> </w:t>
      </w:r>
      <w:r w:rsidRPr="006B2125">
        <w:rPr>
          <w:rFonts w:asciiTheme="minorHAnsi" w:hAnsiTheme="minorHAnsi" w:cstheme="minorHAnsi"/>
        </w:rPr>
        <w:t>O</w:t>
      </w:r>
      <w:r w:rsidRPr="006B2125">
        <w:rPr>
          <w:rFonts w:asciiTheme="minorHAnsi" w:hAnsiTheme="minorHAnsi" w:cstheme="minorHAnsi"/>
          <w:spacing w:val="37"/>
        </w:rPr>
        <w:t xml:space="preserve"> </w:t>
      </w:r>
      <w:r w:rsidRPr="006B2125">
        <w:rPr>
          <w:rFonts w:asciiTheme="minorHAnsi" w:hAnsiTheme="minorHAnsi" w:cstheme="minorHAnsi"/>
        </w:rPr>
        <w:t>objeto</w:t>
      </w:r>
      <w:r w:rsidRPr="006B2125">
        <w:rPr>
          <w:rFonts w:asciiTheme="minorHAnsi" w:hAnsiTheme="minorHAnsi" w:cstheme="minorHAnsi"/>
          <w:spacing w:val="36"/>
        </w:rPr>
        <w:t xml:space="preserve"> </w:t>
      </w:r>
      <w:r w:rsidRPr="006B2125">
        <w:rPr>
          <w:rFonts w:asciiTheme="minorHAnsi" w:hAnsiTheme="minorHAnsi" w:cstheme="minorHAnsi"/>
        </w:rPr>
        <w:t>da</w:t>
      </w:r>
      <w:r w:rsidRPr="006B2125">
        <w:rPr>
          <w:rFonts w:asciiTheme="minorHAnsi" w:hAnsiTheme="minorHAnsi" w:cstheme="minorHAnsi"/>
          <w:spacing w:val="36"/>
        </w:rPr>
        <w:t xml:space="preserve"> </w:t>
      </w:r>
      <w:r w:rsidRPr="006B2125">
        <w:rPr>
          <w:rFonts w:asciiTheme="minorHAnsi" w:hAnsiTheme="minorHAnsi" w:cstheme="minorHAnsi"/>
        </w:rPr>
        <w:t>presente</w:t>
      </w:r>
      <w:r w:rsidRPr="006B2125">
        <w:rPr>
          <w:rFonts w:asciiTheme="minorHAnsi" w:hAnsiTheme="minorHAnsi" w:cstheme="minorHAnsi"/>
          <w:spacing w:val="35"/>
        </w:rPr>
        <w:t xml:space="preserve"> </w:t>
      </w:r>
      <w:r w:rsidRPr="006B2125">
        <w:rPr>
          <w:rFonts w:asciiTheme="minorHAnsi" w:hAnsiTheme="minorHAnsi" w:cstheme="minorHAnsi"/>
        </w:rPr>
        <w:t>licitação</w:t>
      </w:r>
      <w:r w:rsidRPr="006B2125">
        <w:rPr>
          <w:rFonts w:asciiTheme="minorHAnsi" w:hAnsiTheme="minorHAnsi" w:cstheme="minorHAnsi"/>
          <w:spacing w:val="35"/>
        </w:rPr>
        <w:t xml:space="preserve"> </w:t>
      </w:r>
      <w:r w:rsidRPr="006B2125">
        <w:rPr>
          <w:rFonts w:asciiTheme="minorHAnsi" w:hAnsiTheme="minorHAnsi" w:cstheme="minorHAnsi"/>
        </w:rPr>
        <w:t>é</w:t>
      </w:r>
      <w:r w:rsidRPr="006B2125">
        <w:rPr>
          <w:rFonts w:asciiTheme="minorHAnsi" w:hAnsiTheme="minorHAnsi" w:cstheme="minorHAnsi"/>
          <w:spacing w:val="37"/>
        </w:rPr>
        <w:t xml:space="preserve"> </w:t>
      </w:r>
      <w:r w:rsidRPr="006B2125">
        <w:rPr>
          <w:rFonts w:asciiTheme="minorHAnsi" w:hAnsiTheme="minorHAnsi" w:cstheme="minorHAnsi"/>
        </w:rPr>
        <w:t>a</w:t>
      </w:r>
      <w:r w:rsidRPr="006B2125">
        <w:rPr>
          <w:rFonts w:asciiTheme="minorHAnsi" w:hAnsiTheme="minorHAnsi" w:cstheme="minorHAnsi"/>
          <w:spacing w:val="39"/>
        </w:rPr>
        <w:t xml:space="preserve"> </w:t>
      </w:r>
      <w:r w:rsidRPr="006B2125">
        <w:rPr>
          <w:rFonts w:asciiTheme="minorHAnsi" w:hAnsiTheme="minorHAnsi" w:cstheme="minorHAnsi"/>
        </w:rPr>
        <w:t>contratação</w:t>
      </w:r>
      <w:r w:rsidRPr="006B2125">
        <w:rPr>
          <w:rFonts w:asciiTheme="minorHAnsi" w:hAnsiTheme="minorHAnsi" w:cstheme="minorHAnsi"/>
          <w:spacing w:val="34"/>
        </w:rPr>
        <w:t xml:space="preserve"> </w:t>
      </w:r>
      <w:r w:rsidRPr="006B2125">
        <w:rPr>
          <w:rFonts w:asciiTheme="minorHAnsi" w:hAnsiTheme="minorHAnsi" w:cstheme="minorHAnsi"/>
        </w:rPr>
        <w:t>de</w:t>
      </w:r>
      <w:r w:rsidRPr="006B2125">
        <w:rPr>
          <w:rFonts w:asciiTheme="minorHAnsi" w:hAnsiTheme="minorHAnsi" w:cstheme="minorHAnsi"/>
          <w:spacing w:val="37"/>
        </w:rPr>
        <w:t xml:space="preserve"> </w:t>
      </w:r>
      <w:r w:rsidRPr="006B2125">
        <w:rPr>
          <w:rFonts w:asciiTheme="minorHAnsi" w:hAnsiTheme="minorHAnsi" w:cstheme="minorHAnsi"/>
        </w:rPr>
        <w:t>empresa</w:t>
      </w:r>
      <w:r w:rsidRPr="006B2125">
        <w:rPr>
          <w:rFonts w:asciiTheme="minorHAnsi" w:hAnsiTheme="minorHAnsi" w:cstheme="minorHAnsi"/>
          <w:spacing w:val="38"/>
        </w:rPr>
        <w:t xml:space="preserve"> </w:t>
      </w:r>
      <w:r w:rsidRPr="006B2125">
        <w:rPr>
          <w:rFonts w:asciiTheme="minorHAnsi" w:hAnsiTheme="minorHAnsi" w:cstheme="minorHAnsi"/>
        </w:rPr>
        <w:t>para</w:t>
      </w:r>
      <w:r w:rsidRPr="006B2125">
        <w:rPr>
          <w:rFonts w:asciiTheme="minorHAnsi" w:hAnsiTheme="minorHAnsi" w:cstheme="minorHAnsi"/>
          <w:spacing w:val="41"/>
        </w:rPr>
        <w:t xml:space="preserve"> </w:t>
      </w:r>
      <w:r w:rsidRPr="006B2125">
        <w:rPr>
          <w:rFonts w:asciiTheme="minorHAnsi" w:hAnsiTheme="minorHAnsi" w:cstheme="minorHAnsi"/>
        </w:rPr>
        <w:t>o</w:t>
      </w:r>
      <w:r w:rsidRPr="006B2125">
        <w:rPr>
          <w:rFonts w:asciiTheme="minorHAnsi" w:hAnsiTheme="minorHAnsi" w:cstheme="minorHAnsi"/>
          <w:spacing w:val="35"/>
        </w:rPr>
        <w:t xml:space="preserve"> </w:t>
      </w:r>
      <w:r w:rsidRPr="006B2125">
        <w:rPr>
          <w:rFonts w:asciiTheme="minorHAnsi" w:hAnsiTheme="minorHAnsi" w:cstheme="minorHAnsi"/>
        </w:rPr>
        <w:t>fornecimento</w:t>
      </w:r>
      <w:r w:rsidRPr="006B2125">
        <w:rPr>
          <w:rFonts w:asciiTheme="minorHAnsi" w:hAnsiTheme="minorHAnsi" w:cstheme="minorHAnsi"/>
          <w:spacing w:val="35"/>
        </w:rPr>
        <w:t xml:space="preserve"> </w:t>
      </w:r>
      <w:r w:rsidRPr="006B2125">
        <w:rPr>
          <w:rFonts w:asciiTheme="minorHAnsi" w:hAnsiTheme="minorHAnsi" w:cstheme="minorHAnsi"/>
        </w:rPr>
        <w:t>de</w:t>
      </w:r>
      <w:r w:rsidRPr="006B2125">
        <w:rPr>
          <w:rFonts w:asciiTheme="minorHAnsi" w:hAnsiTheme="minorHAnsi" w:cstheme="minorHAnsi"/>
          <w:b/>
          <w:color w:val="0000FF"/>
        </w:rPr>
        <w:t xml:space="preserve"> </w:t>
      </w:r>
      <w:r w:rsidR="00252640" w:rsidRPr="006B2125">
        <w:rPr>
          <w:rFonts w:asciiTheme="minorHAnsi" w:hAnsiTheme="minorHAnsi" w:cstheme="minorHAnsi"/>
          <w:b/>
          <w:color w:val="0000FF"/>
        </w:rPr>
        <w:t>REGISTRO DE PREÇOS</w:t>
      </w:r>
      <w:r w:rsidR="00252640" w:rsidRPr="006B2125">
        <w:rPr>
          <w:rFonts w:asciiTheme="minorHAnsi" w:hAnsiTheme="minorHAnsi" w:cstheme="minorHAnsi"/>
          <w:color w:val="0000FF"/>
        </w:rPr>
        <w:t xml:space="preserve"> </w:t>
      </w:r>
      <w:r w:rsidR="00252640" w:rsidRPr="006B2125">
        <w:rPr>
          <w:rFonts w:asciiTheme="minorHAnsi" w:hAnsiTheme="minorHAnsi" w:cstheme="minorHAnsi"/>
          <w:b/>
          <w:color w:val="0000FF"/>
        </w:rPr>
        <w:t xml:space="preserve">DE </w:t>
      </w:r>
      <w:r w:rsidR="00252640" w:rsidRPr="006B2125">
        <w:rPr>
          <w:rFonts w:asciiTheme="minorHAnsi" w:hAnsiTheme="minorHAnsi" w:cstheme="minorHAnsi"/>
          <w:b/>
          <w:bCs/>
          <w:color w:val="0000FF"/>
          <w:spacing w:val="7"/>
          <w:shd w:val="clear" w:color="auto" w:fill="FFFFFF"/>
        </w:rPr>
        <w:t xml:space="preserve">MATERIAL DE CONSUMO </w:t>
      </w:r>
      <w:r w:rsidR="0050105E" w:rsidRPr="006B2125">
        <w:rPr>
          <w:rFonts w:asciiTheme="minorHAnsi" w:hAnsiTheme="minorHAnsi" w:cstheme="minorHAnsi"/>
          <w:b/>
          <w:bCs/>
          <w:color w:val="0000FF"/>
          <w:spacing w:val="7"/>
          <w:shd w:val="clear" w:color="auto" w:fill="FFFFFF"/>
        </w:rPr>
        <w:t>(</w:t>
      </w:r>
      <w:r w:rsidR="007A7675" w:rsidRPr="007A7675">
        <w:rPr>
          <w:rFonts w:ascii="Calibri" w:eastAsia="Calibri" w:hAnsi="Calibri" w:cs="Calibri"/>
          <w:b/>
          <w:color w:val="180AD0"/>
        </w:rPr>
        <w:t>MÁSCARAS DE VNI, MÁSCARAS DE ANESTESIA, CONECTORES E OUTROS</w:t>
      </w:r>
      <w:r w:rsidR="0050105E" w:rsidRPr="006B2125">
        <w:rPr>
          <w:rFonts w:asciiTheme="minorHAnsi" w:hAnsiTheme="minorHAnsi" w:cstheme="minorHAnsi"/>
          <w:b/>
          <w:bCs/>
          <w:color w:val="0000FF"/>
          <w:spacing w:val="7"/>
          <w:shd w:val="clear" w:color="auto" w:fill="FFFFFF"/>
        </w:rPr>
        <w:t>)</w:t>
      </w:r>
      <w:r w:rsidRPr="006B2125">
        <w:rPr>
          <w:rFonts w:asciiTheme="minorHAnsi" w:hAnsiTheme="minorHAnsi" w:cstheme="minorHAnsi"/>
          <w:b/>
          <w:bCs/>
          <w:color w:val="0000FF"/>
          <w:spacing w:val="7"/>
          <w:shd w:val="clear" w:color="auto" w:fill="FFFFFF"/>
        </w:rPr>
        <w:t xml:space="preserve">, </w:t>
      </w:r>
      <w:r w:rsidRPr="006B2125">
        <w:rPr>
          <w:rFonts w:asciiTheme="minorHAnsi" w:hAnsiTheme="minorHAnsi" w:cstheme="minorHAnsi"/>
        </w:rPr>
        <w:t>conforme</w:t>
      </w:r>
      <w:r w:rsidRPr="006B2125">
        <w:rPr>
          <w:rFonts w:asciiTheme="minorHAnsi" w:hAnsiTheme="minorHAnsi" w:cstheme="minorHAnsi"/>
          <w:spacing w:val="-2"/>
        </w:rPr>
        <w:t xml:space="preserve"> </w:t>
      </w:r>
      <w:r w:rsidRPr="006B2125">
        <w:rPr>
          <w:rFonts w:asciiTheme="minorHAnsi" w:hAnsiTheme="minorHAnsi" w:cstheme="minorHAnsi"/>
        </w:rPr>
        <w:t>especificações</w:t>
      </w:r>
      <w:r w:rsidRPr="006B2125">
        <w:rPr>
          <w:rFonts w:asciiTheme="minorHAnsi" w:hAnsiTheme="minorHAnsi" w:cstheme="minorHAnsi"/>
          <w:spacing w:val="-4"/>
        </w:rPr>
        <w:t xml:space="preserve"> </w:t>
      </w:r>
      <w:r w:rsidRPr="006B2125">
        <w:rPr>
          <w:rFonts w:asciiTheme="minorHAnsi" w:hAnsiTheme="minorHAnsi" w:cstheme="minorHAnsi"/>
        </w:rPr>
        <w:t>do</w:t>
      </w:r>
      <w:r w:rsidRPr="006B2125">
        <w:rPr>
          <w:rFonts w:asciiTheme="minorHAnsi" w:hAnsiTheme="minorHAnsi" w:cstheme="minorHAnsi"/>
          <w:spacing w:val="-1"/>
        </w:rPr>
        <w:t xml:space="preserve"> </w:t>
      </w:r>
      <w:r w:rsidRPr="006B2125">
        <w:rPr>
          <w:rFonts w:asciiTheme="minorHAnsi" w:hAnsiTheme="minorHAnsi" w:cstheme="minorHAnsi"/>
        </w:rPr>
        <w:t>Termo</w:t>
      </w:r>
      <w:r w:rsidRPr="006B2125">
        <w:rPr>
          <w:rFonts w:asciiTheme="minorHAnsi" w:hAnsiTheme="minorHAnsi" w:cstheme="minorHAnsi"/>
          <w:spacing w:val="-1"/>
        </w:rPr>
        <w:t xml:space="preserve"> </w:t>
      </w:r>
      <w:r w:rsidRPr="006B2125">
        <w:rPr>
          <w:rFonts w:asciiTheme="minorHAnsi" w:hAnsiTheme="minorHAnsi" w:cstheme="minorHAnsi"/>
        </w:rPr>
        <w:t>de</w:t>
      </w:r>
      <w:r w:rsidRPr="006B2125">
        <w:rPr>
          <w:rFonts w:asciiTheme="minorHAnsi" w:hAnsiTheme="minorHAnsi" w:cstheme="minorHAnsi"/>
          <w:spacing w:val="-5"/>
        </w:rPr>
        <w:t xml:space="preserve"> </w:t>
      </w:r>
      <w:r w:rsidRPr="006B2125">
        <w:rPr>
          <w:rFonts w:asciiTheme="minorHAnsi" w:hAnsiTheme="minorHAnsi" w:cstheme="minorHAnsi"/>
        </w:rPr>
        <w:t>Referência,</w:t>
      </w:r>
      <w:r w:rsidRPr="006B2125">
        <w:rPr>
          <w:rFonts w:asciiTheme="minorHAnsi" w:hAnsiTheme="minorHAnsi" w:cstheme="minorHAnsi"/>
          <w:spacing w:val="-2"/>
        </w:rPr>
        <w:t xml:space="preserve"> </w:t>
      </w:r>
      <w:r w:rsidRPr="006B2125">
        <w:rPr>
          <w:rFonts w:asciiTheme="minorHAnsi" w:hAnsiTheme="minorHAnsi" w:cstheme="minorHAnsi"/>
          <w:b/>
          <w:color w:val="0000FF"/>
        </w:rPr>
        <w:t>Anexo I</w:t>
      </w:r>
      <w:r w:rsidRPr="006B2125">
        <w:rPr>
          <w:rFonts w:asciiTheme="minorHAnsi" w:hAnsiTheme="minorHAnsi" w:cstheme="minorHAnsi"/>
          <w:color w:val="0000FF"/>
          <w:spacing w:val="-6"/>
        </w:rPr>
        <w:t xml:space="preserve"> </w:t>
      </w:r>
      <w:r w:rsidRPr="006B2125">
        <w:rPr>
          <w:rFonts w:asciiTheme="minorHAnsi" w:hAnsiTheme="minorHAnsi" w:cstheme="minorHAnsi"/>
        </w:rPr>
        <w:t>deste</w:t>
      </w:r>
      <w:r w:rsidRPr="006B2125">
        <w:rPr>
          <w:rFonts w:asciiTheme="minorHAnsi" w:hAnsiTheme="minorHAnsi" w:cstheme="minorHAnsi"/>
          <w:spacing w:val="-1"/>
        </w:rPr>
        <w:t xml:space="preserve"> </w:t>
      </w:r>
      <w:r w:rsidRPr="006B2125">
        <w:rPr>
          <w:rFonts w:asciiTheme="minorHAnsi" w:hAnsiTheme="minorHAnsi" w:cstheme="minorHAnsi"/>
        </w:rPr>
        <w:t>Edital.</w:t>
      </w:r>
    </w:p>
    <w:p w:rsidR="0044086E" w:rsidRPr="006B2125" w:rsidRDefault="0044086E" w:rsidP="0044086E">
      <w:pPr>
        <w:pStyle w:val="Corpodetexto"/>
        <w:tabs>
          <w:tab w:val="left" w:pos="426"/>
          <w:tab w:val="left" w:pos="10065"/>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1"/>
        </w:numPr>
        <w:tabs>
          <w:tab w:val="left" w:pos="426"/>
          <w:tab w:val="left" w:pos="10065"/>
        </w:tabs>
        <w:ind w:left="0"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14"/>
        </w:rPr>
        <w:t xml:space="preserve"> </w:t>
      </w:r>
      <w:r w:rsidRPr="006B2125">
        <w:rPr>
          <w:rFonts w:asciiTheme="minorHAnsi" w:hAnsiTheme="minorHAnsi" w:cstheme="minorHAnsi"/>
        </w:rPr>
        <w:t>A</w:t>
      </w:r>
      <w:r w:rsidRPr="006B2125">
        <w:rPr>
          <w:rFonts w:asciiTheme="minorHAnsi" w:hAnsiTheme="minorHAnsi" w:cstheme="minorHAnsi"/>
          <w:spacing w:val="-3"/>
        </w:rPr>
        <w:t xml:space="preserve"> </w:t>
      </w:r>
      <w:r w:rsidRPr="006B2125">
        <w:rPr>
          <w:rFonts w:asciiTheme="minorHAnsi" w:hAnsiTheme="minorHAnsi" w:cstheme="minorHAnsi"/>
        </w:rPr>
        <w:t>licitação</w:t>
      </w:r>
      <w:r w:rsidRPr="006B2125">
        <w:rPr>
          <w:rFonts w:asciiTheme="minorHAnsi" w:hAnsiTheme="minorHAnsi" w:cstheme="minorHAnsi"/>
          <w:spacing w:val="-5"/>
        </w:rPr>
        <w:t xml:space="preserve"> </w:t>
      </w:r>
      <w:r w:rsidRPr="006B2125">
        <w:rPr>
          <w:rFonts w:asciiTheme="minorHAnsi" w:hAnsiTheme="minorHAnsi" w:cstheme="minorHAnsi"/>
        </w:rPr>
        <w:t>será realizada</w:t>
      </w:r>
      <w:r w:rsidRPr="006B2125">
        <w:rPr>
          <w:rFonts w:asciiTheme="minorHAnsi" w:hAnsiTheme="minorHAnsi" w:cstheme="minorHAnsi"/>
          <w:spacing w:val="-1"/>
        </w:rPr>
        <w:t xml:space="preserve"> </w:t>
      </w:r>
      <w:r w:rsidRPr="006B2125">
        <w:rPr>
          <w:rFonts w:asciiTheme="minorHAnsi" w:hAnsiTheme="minorHAnsi" w:cstheme="minorHAnsi"/>
        </w:rPr>
        <w:t xml:space="preserve">em grupo único, formado por item único, conforme tabela constante do </w:t>
      </w:r>
      <w:r w:rsidRPr="006B2125">
        <w:rPr>
          <w:rFonts w:asciiTheme="minorHAnsi" w:hAnsiTheme="minorHAnsi" w:cstheme="minorHAnsi"/>
          <w:b/>
          <w:color w:val="0000FF"/>
        </w:rPr>
        <w:t xml:space="preserve">Anexo I </w:t>
      </w:r>
      <w:r w:rsidRPr="006B2125">
        <w:rPr>
          <w:rFonts w:asciiTheme="minorHAnsi" w:hAnsiTheme="minorHAnsi" w:cstheme="minorHAnsi"/>
        </w:rPr>
        <w:t>deste edital, devendo o licitante oferecer proposta para todos os itens que compõem o grupo.</w:t>
      </w:r>
    </w:p>
    <w:p w:rsidR="0044086E" w:rsidRPr="006B2125" w:rsidRDefault="0044086E" w:rsidP="0044086E">
      <w:pPr>
        <w:pStyle w:val="Corpodetexto"/>
        <w:tabs>
          <w:tab w:val="left" w:pos="426"/>
          <w:tab w:val="left" w:pos="6240"/>
          <w:tab w:val="left" w:pos="10065"/>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1"/>
        </w:numPr>
        <w:tabs>
          <w:tab w:val="left" w:pos="426"/>
          <w:tab w:val="left" w:pos="10065"/>
        </w:tabs>
        <w:ind w:left="0"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15"/>
        </w:rPr>
        <w:t xml:space="preserve"> </w:t>
      </w:r>
      <w:r w:rsidRPr="006B2125">
        <w:rPr>
          <w:rFonts w:asciiTheme="minorHAnsi" w:hAnsiTheme="minorHAnsi" w:cstheme="minorHAnsi"/>
        </w:rPr>
        <w:t>Contratante:</w:t>
      </w:r>
      <w:r w:rsidRPr="006B2125">
        <w:rPr>
          <w:rFonts w:asciiTheme="minorHAnsi" w:hAnsiTheme="minorHAnsi" w:cstheme="minorHAnsi"/>
          <w:spacing w:val="1"/>
        </w:rPr>
        <w:t xml:space="preserve"> </w:t>
      </w:r>
      <w:r w:rsidRPr="006B2125">
        <w:rPr>
          <w:rFonts w:asciiTheme="minorHAnsi" w:hAnsiTheme="minorHAnsi" w:cstheme="minorHAnsi"/>
          <w:b/>
          <w:color w:val="0000FF"/>
        </w:rPr>
        <w:t>UASG:</w:t>
      </w:r>
      <w:r w:rsidRPr="006B2125">
        <w:rPr>
          <w:rFonts w:asciiTheme="minorHAnsi" w:hAnsiTheme="minorHAnsi" w:cstheme="minorHAnsi"/>
          <w:b/>
          <w:color w:val="0000FF"/>
          <w:spacing w:val="61"/>
        </w:rPr>
        <w:t xml:space="preserve"> </w:t>
      </w:r>
      <w:r w:rsidRPr="006B2125">
        <w:rPr>
          <w:rFonts w:asciiTheme="minorHAnsi" w:hAnsiTheme="minorHAnsi" w:cstheme="minorHAnsi"/>
          <w:b/>
          <w:color w:val="0000FF"/>
        </w:rPr>
        <w:t>925026</w:t>
      </w:r>
      <w:r w:rsidRPr="006B2125">
        <w:rPr>
          <w:rFonts w:asciiTheme="minorHAnsi" w:hAnsiTheme="minorHAnsi" w:cstheme="minorHAnsi"/>
          <w:b/>
          <w:spacing w:val="2"/>
        </w:rPr>
        <w:t xml:space="preserve"> </w:t>
      </w:r>
      <w:r w:rsidRPr="006B2125">
        <w:rPr>
          <w:rFonts w:asciiTheme="minorHAnsi" w:hAnsiTheme="minorHAnsi" w:cstheme="minorHAnsi"/>
        </w:rPr>
        <w:t>–</w:t>
      </w:r>
      <w:r w:rsidRPr="006B2125">
        <w:rPr>
          <w:rFonts w:asciiTheme="minorHAnsi" w:hAnsiTheme="minorHAnsi" w:cstheme="minorHAnsi"/>
          <w:spacing w:val="-4"/>
        </w:rPr>
        <w:t xml:space="preserve"> </w:t>
      </w:r>
      <w:r w:rsidRPr="006B2125">
        <w:rPr>
          <w:rFonts w:asciiTheme="minorHAnsi" w:hAnsiTheme="minorHAnsi" w:cstheme="minorHAnsi"/>
        </w:rPr>
        <w:t>Órgão</w:t>
      </w:r>
      <w:r w:rsidRPr="006B2125">
        <w:rPr>
          <w:rFonts w:asciiTheme="minorHAnsi" w:hAnsiTheme="minorHAnsi" w:cstheme="minorHAnsi"/>
          <w:spacing w:val="-4"/>
        </w:rPr>
        <w:t xml:space="preserve"> </w:t>
      </w:r>
      <w:r w:rsidRPr="006B2125">
        <w:rPr>
          <w:rFonts w:asciiTheme="minorHAnsi" w:hAnsiTheme="minorHAnsi" w:cstheme="minorHAnsi"/>
        </w:rPr>
        <w:t>Gerenciador</w:t>
      </w:r>
    </w:p>
    <w:p w:rsidR="0044086E" w:rsidRPr="006B2125" w:rsidRDefault="0044086E" w:rsidP="0044086E">
      <w:pPr>
        <w:pStyle w:val="Corpodetexto"/>
        <w:tabs>
          <w:tab w:val="left" w:pos="426"/>
          <w:tab w:val="left" w:pos="10065"/>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1"/>
        </w:numPr>
        <w:tabs>
          <w:tab w:val="left" w:pos="426"/>
          <w:tab w:val="left" w:pos="10065"/>
        </w:tabs>
        <w:ind w:left="0" w:right="283" w:firstLine="0"/>
        <w:jc w:val="both"/>
        <w:rPr>
          <w:rFonts w:asciiTheme="minorHAnsi" w:hAnsiTheme="minorHAnsi" w:cstheme="minorHAnsi"/>
        </w:rPr>
      </w:pPr>
      <w:r w:rsidRPr="006B2125">
        <w:rPr>
          <w:rFonts w:asciiTheme="minorHAnsi" w:hAnsiTheme="minorHAnsi" w:cstheme="minorHAnsi"/>
        </w:rPr>
        <w:t>- O preço máximo admitido para a presente licitação é de</w:t>
      </w:r>
      <w:r w:rsidRPr="006B2125">
        <w:rPr>
          <w:rFonts w:asciiTheme="minorHAnsi" w:hAnsiTheme="minorHAnsi" w:cstheme="minorHAnsi"/>
          <w:spacing w:val="1"/>
        </w:rPr>
        <w:t xml:space="preserve"> </w:t>
      </w:r>
      <w:r w:rsidRPr="006B2125">
        <w:rPr>
          <w:rFonts w:asciiTheme="minorHAnsi" w:hAnsiTheme="minorHAnsi" w:cstheme="minorHAnsi"/>
          <w:b/>
          <w:color w:val="0000FF"/>
          <w:highlight w:val="cyan"/>
        </w:rPr>
        <w:t>R$</w:t>
      </w:r>
      <w:r w:rsidRPr="006B2125">
        <w:rPr>
          <w:rFonts w:asciiTheme="minorHAnsi" w:hAnsiTheme="minorHAnsi" w:cstheme="minorHAnsi"/>
          <w:b/>
          <w:color w:val="0000FF"/>
          <w:spacing w:val="1"/>
          <w:highlight w:val="cyan"/>
        </w:rPr>
        <w:t xml:space="preserve"> </w:t>
      </w:r>
      <w:r w:rsidR="00FE32FB">
        <w:rPr>
          <w:rFonts w:asciiTheme="minorHAnsi" w:hAnsiTheme="minorHAnsi" w:cstheme="minorHAnsi"/>
          <w:b/>
          <w:color w:val="0000FF"/>
          <w:spacing w:val="1"/>
          <w:highlight w:val="cyan"/>
        </w:rPr>
        <w:t>492.862,22 (quatrocentos e noventa e dois mil, oitocentos e sessenta e dois reais e vinte e dois centavos</w:t>
      </w:r>
      <w:r w:rsidRPr="006B2125">
        <w:rPr>
          <w:rFonts w:asciiTheme="minorHAnsi" w:hAnsiTheme="minorHAnsi" w:cstheme="minorHAnsi"/>
          <w:b/>
          <w:color w:val="0000FF"/>
          <w:highlight w:val="cyan"/>
        </w:rPr>
        <w:t>)</w:t>
      </w:r>
      <w:r w:rsidRPr="006B2125">
        <w:rPr>
          <w:rFonts w:asciiTheme="minorHAnsi" w:hAnsiTheme="minorHAnsi" w:cstheme="minorHAnsi"/>
          <w:color w:val="0000FF"/>
          <w:highlight w:val="cyan"/>
        </w:rPr>
        <w:t>,</w:t>
      </w:r>
      <w:r w:rsidRPr="006B2125">
        <w:rPr>
          <w:rFonts w:asciiTheme="minorHAnsi" w:hAnsiTheme="minorHAnsi" w:cstheme="minorHAnsi"/>
          <w:color w:val="0000FF"/>
        </w:rPr>
        <w:t xml:space="preserve"> </w:t>
      </w:r>
      <w:r w:rsidRPr="006B2125">
        <w:rPr>
          <w:rFonts w:asciiTheme="minorHAnsi" w:hAnsiTheme="minorHAnsi" w:cstheme="minorHAnsi"/>
        </w:rPr>
        <w:t>conforme consta no</w:t>
      </w:r>
      <w:r w:rsidRPr="006B2125">
        <w:rPr>
          <w:rFonts w:asciiTheme="minorHAnsi" w:hAnsiTheme="minorHAnsi" w:cstheme="minorHAnsi"/>
          <w:spacing w:val="1"/>
        </w:rPr>
        <w:t xml:space="preserve"> </w:t>
      </w:r>
      <w:r w:rsidRPr="006B2125">
        <w:rPr>
          <w:rFonts w:asciiTheme="minorHAnsi" w:hAnsiTheme="minorHAnsi" w:cstheme="minorHAnsi"/>
          <w:b/>
          <w:color w:val="0000FF"/>
        </w:rPr>
        <w:t>Anexo I</w:t>
      </w:r>
      <w:r w:rsidRPr="006B2125">
        <w:rPr>
          <w:rFonts w:asciiTheme="minorHAnsi" w:hAnsiTheme="minorHAnsi" w:cstheme="minorHAnsi"/>
          <w:color w:val="0000FF"/>
          <w:spacing w:val="-1"/>
        </w:rPr>
        <w:t xml:space="preserve"> </w:t>
      </w:r>
      <w:r w:rsidRPr="006B2125">
        <w:rPr>
          <w:rFonts w:asciiTheme="minorHAnsi" w:hAnsiTheme="minorHAnsi" w:cstheme="minorHAnsi"/>
        </w:rPr>
        <w:t>deste Edital.</w:t>
      </w:r>
    </w:p>
    <w:p w:rsidR="0044086E" w:rsidRPr="006B2125" w:rsidRDefault="0044086E" w:rsidP="0044086E">
      <w:pPr>
        <w:pStyle w:val="Corpodetexto"/>
        <w:tabs>
          <w:tab w:val="left" w:pos="426"/>
          <w:tab w:val="left" w:pos="10065"/>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1"/>
        </w:numPr>
        <w:tabs>
          <w:tab w:val="left" w:pos="426"/>
          <w:tab w:val="left" w:pos="10065"/>
        </w:tabs>
        <w:ind w:left="0"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14"/>
        </w:rPr>
        <w:t xml:space="preserve"> </w:t>
      </w:r>
      <w:r w:rsidRPr="006B2125">
        <w:rPr>
          <w:rFonts w:asciiTheme="minorHAnsi" w:hAnsiTheme="minorHAnsi" w:cstheme="minorHAnsi"/>
        </w:rPr>
        <w:t>O</w:t>
      </w:r>
      <w:r w:rsidRPr="006B2125">
        <w:rPr>
          <w:rFonts w:asciiTheme="minorHAnsi" w:hAnsiTheme="minorHAnsi" w:cstheme="minorHAnsi"/>
          <w:spacing w:val="-3"/>
        </w:rPr>
        <w:t xml:space="preserve"> </w:t>
      </w:r>
      <w:r w:rsidRPr="006B2125">
        <w:rPr>
          <w:rFonts w:asciiTheme="minorHAnsi" w:hAnsiTheme="minorHAnsi" w:cstheme="minorHAnsi"/>
        </w:rPr>
        <w:t>modo</w:t>
      </w:r>
      <w:r w:rsidRPr="006B2125">
        <w:rPr>
          <w:rFonts w:asciiTheme="minorHAnsi" w:hAnsiTheme="minorHAnsi" w:cstheme="minorHAnsi"/>
          <w:spacing w:val="-3"/>
        </w:rPr>
        <w:t xml:space="preserve"> </w:t>
      </w:r>
      <w:r w:rsidRPr="006B2125">
        <w:rPr>
          <w:rFonts w:asciiTheme="minorHAnsi" w:hAnsiTheme="minorHAnsi" w:cstheme="minorHAnsi"/>
        </w:rPr>
        <w:t>de</w:t>
      </w:r>
      <w:r w:rsidRPr="006B2125">
        <w:rPr>
          <w:rFonts w:asciiTheme="minorHAnsi" w:hAnsiTheme="minorHAnsi" w:cstheme="minorHAnsi"/>
          <w:spacing w:val="-3"/>
        </w:rPr>
        <w:t xml:space="preserve"> </w:t>
      </w:r>
      <w:r w:rsidRPr="006B2125">
        <w:rPr>
          <w:rFonts w:asciiTheme="minorHAnsi" w:hAnsiTheme="minorHAnsi" w:cstheme="minorHAnsi"/>
        </w:rPr>
        <w:t>disputa</w:t>
      </w:r>
      <w:r w:rsidRPr="006B2125">
        <w:rPr>
          <w:rFonts w:asciiTheme="minorHAnsi" w:hAnsiTheme="minorHAnsi" w:cstheme="minorHAnsi"/>
          <w:spacing w:val="-3"/>
        </w:rPr>
        <w:t xml:space="preserve"> </w:t>
      </w:r>
      <w:r w:rsidRPr="006B2125">
        <w:rPr>
          <w:rFonts w:asciiTheme="minorHAnsi" w:hAnsiTheme="minorHAnsi" w:cstheme="minorHAnsi"/>
        </w:rPr>
        <w:t>será</w:t>
      </w:r>
      <w:r w:rsidRPr="006B2125">
        <w:rPr>
          <w:rFonts w:asciiTheme="minorHAnsi" w:hAnsiTheme="minorHAnsi" w:cstheme="minorHAnsi"/>
          <w:spacing w:val="1"/>
        </w:rPr>
        <w:t xml:space="preserve"> </w:t>
      </w:r>
      <w:r w:rsidRPr="006B2125">
        <w:rPr>
          <w:rFonts w:asciiTheme="minorHAnsi" w:hAnsiTheme="minorHAnsi" w:cstheme="minorHAnsi"/>
        </w:rPr>
        <w:t>o</w:t>
      </w:r>
      <w:r w:rsidRPr="006B2125">
        <w:rPr>
          <w:rFonts w:asciiTheme="minorHAnsi" w:hAnsiTheme="minorHAnsi" w:cstheme="minorHAnsi"/>
          <w:spacing w:val="1"/>
        </w:rPr>
        <w:t xml:space="preserve"> </w:t>
      </w:r>
      <w:r w:rsidRPr="006B2125">
        <w:rPr>
          <w:rFonts w:asciiTheme="minorHAnsi" w:hAnsiTheme="minorHAnsi" w:cstheme="minorHAnsi"/>
          <w:b/>
          <w:color w:val="0000FF"/>
        </w:rPr>
        <w:t>ABERTO /</w:t>
      </w:r>
      <w:r w:rsidRPr="006B2125">
        <w:rPr>
          <w:rFonts w:asciiTheme="minorHAnsi" w:hAnsiTheme="minorHAnsi" w:cstheme="minorHAnsi"/>
          <w:b/>
          <w:color w:val="0000FF"/>
          <w:spacing w:val="-1"/>
        </w:rPr>
        <w:t xml:space="preserve"> </w:t>
      </w:r>
      <w:r w:rsidRPr="006B2125">
        <w:rPr>
          <w:rFonts w:asciiTheme="minorHAnsi" w:hAnsiTheme="minorHAnsi" w:cstheme="minorHAnsi"/>
          <w:b/>
          <w:color w:val="0000FF"/>
        </w:rPr>
        <w:t>FECHADO</w:t>
      </w:r>
      <w:r w:rsidRPr="006B2125">
        <w:rPr>
          <w:rFonts w:asciiTheme="minorHAnsi" w:hAnsiTheme="minorHAnsi" w:cstheme="minorHAnsi"/>
          <w:color w:val="0000FF"/>
        </w:rPr>
        <w:t>.</w:t>
      </w:r>
    </w:p>
    <w:p w:rsidR="0044086E" w:rsidRPr="006B2125" w:rsidRDefault="0044086E" w:rsidP="0044086E">
      <w:pPr>
        <w:pStyle w:val="Corpodetexto"/>
        <w:tabs>
          <w:tab w:val="left" w:pos="426"/>
          <w:tab w:val="left" w:pos="10065"/>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1"/>
        </w:numPr>
        <w:tabs>
          <w:tab w:val="left" w:pos="426"/>
          <w:tab w:val="left" w:pos="10065"/>
        </w:tabs>
        <w:ind w:left="0"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14"/>
        </w:rPr>
        <w:t xml:space="preserve"> </w:t>
      </w:r>
      <w:r w:rsidRPr="006B2125">
        <w:rPr>
          <w:rFonts w:asciiTheme="minorHAnsi" w:hAnsiTheme="minorHAnsi" w:cstheme="minorHAnsi"/>
        </w:rPr>
        <w:t>Esta</w:t>
      </w:r>
      <w:r w:rsidRPr="006B2125">
        <w:rPr>
          <w:rFonts w:asciiTheme="minorHAnsi" w:hAnsiTheme="minorHAnsi" w:cstheme="minorHAnsi"/>
          <w:spacing w:val="-4"/>
        </w:rPr>
        <w:t xml:space="preserve"> </w:t>
      </w:r>
      <w:r w:rsidRPr="006B2125">
        <w:rPr>
          <w:rFonts w:asciiTheme="minorHAnsi" w:hAnsiTheme="minorHAnsi" w:cstheme="minorHAnsi"/>
        </w:rPr>
        <w:t>licitação</w:t>
      </w:r>
      <w:r w:rsidRPr="006B2125">
        <w:rPr>
          <w:rFonts w:asciiTheme="minorHAnsi" w:hAnsiTheme="minorHAnsi" w:cstheme="minorHAnsi"/>
          <w:spacing w:val="-4"/>
        </w:rPr>
        <w:t xml:space="preserve"> </w:t>
      </w:r>
      <w:r w:rsidRPr="006B2125">
        <w:rPr>
          <w:rFonts w:asciiTheme="minorHAnsi" w:hAnsiTheme="minorHAnsi" w:cstheme="minorHAnsi"/>
        </w:rPr>
        <w:t>será julgada</w:t>
      </w:r>
      <w:r w:rsidRPr="006B2125">
        <w:rPr>
          <w:rFonts w:asciiTheme="minorHAnsi" w:hAnsiTheme="minorHAnsi" w:cstheme="minorHAnsi"/>
          <w:spacing w:val="-3"/>
        </w:rPr>
        <w:t xml:space="preserve"> </w:t>
      </w:r>
      <w:r w:rsidRPr="006B2125">
        <w:rPr>
          <w:rFonts w:asciiTheme="minorHAnsi" w:hAnsiTheme="minorHAnsi" w:cstheme="minorHAnsi"/>
        </w:rPr>
        <w:t>sob</w:t>
      </w:r>
      <w:r w:rsidRPr="006B2125">
        <w:rPr>
          <w:rFonts w:asciiTheme="minorHAnsi" w:hAnsiTheme="minorHAnsi" w:cstheme="minorHAnsi"/>
          <w:spacing w:val="-1"/>
        </w:rPr>
        <w:t xml:space="preserve"> </w:t>
      </w:r>
      <w:r w:rsidRPr="006B2125">
        <w:rPr>
          <w:rFonts w:asciiTheme="minorHAnsi" w:hAnsiTheme="minorHAnsi" w:cstheme="minorHAnsi"/>
        </w:rPr>
        <w:t>o</w:t>
      </w:r>
      <w:r w:rsidRPr="006B2125">
        <w:rPr>
          <w:rFonts w:asciiTheme="minorHAnsi" w:hAnsiTheme="minorHAnsi" w:cstheme="minorHAnsi"/>
          <w:spacing w:val="-2"/>
        </w:rPr>
        <w:t xml:space="preserve"> </w:t>
      </w:r>
      <w:r w:rsidRPr="006B2125">
        <w:rPr>
          <w:rFonts w:asciiTheme="minorHAnsi" w:hAnsiTheme="minorHAnsi" w:cstheme="minorHAnsi"/>
        </w:rPr>
        <w:t>critério de menor preço por item/grupo de itens.</w:t>
      </w:r>
    </w:p>
    <w:p w:rsidR="0044086E" w:rsidRPr="006B2125" w:rsidRDefault="0044086E" w:rsidP="0044086E">
      <w:pPr>
        <w:pStyle w:val="Corpodetexto"/>
        <w:tabs>
          <w:tab w:val="left" w:pos="426"/>
          <w:tab w:val="left" w:pos="10065"/>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1"/>
        </w:numPr>
        <w:tabs>
          <w:tab w:val="left" w:pos="426"/>
          <w:tab w:val="left" w:pos="10065"/>
        </w:tabs>
        <w:ind w:left="0" w:right="283" w:firstLine="0"/>
        <w:jc w:val="both"/>
        <w:rPr>
          <w:rFonts w:asciiTheme="minorHAnsi" w:hAnsiTheme="minorHAnsi" w:cstheme="minorHAnsi"/>
          <w:b/>
        </w:rPr>
      </w:pPr>
      <w:r w:rsidRPr="006B2125">
        <w:rPr>
          <w:rFonts w:asciiTheme="minorHAnsi" w:hAnsiTheme="minorHAnsi" w:cstheme="minorHAnsi"/>
        </w:rPr>
        <w:t>-</w:t>
      </w:r>
      <w:r w:rsidRPr="006B2125">
        <w:rPr>
          <w:rFonts w:asciiTheme="minorHAnsi" w:hAnsiTheme="minorHAnsi" w:cstheme="minorHAnsi"/>
          <w:spacing w:val="-14"/>
        </w:rPr>
        <w:t xml:space="preserve"> </w:t>
      </w:r>
      <w:r w:rsidRPr="006B2125">
        <w:rPr>
          <w:rFonts w:asciiTheme="minorHAnsi" w:hAnsiTheme="minorHAnsi" w:cstheme="minorHAnsi"/>
        </w:rPr>
        <w:t>Data</w:t>
      </w:r>
      <w:r w:rsidRPr="006B2125">
        <w:rPr>
          <w:rFonts w:asciiTheme="minorHAnsi" w:hAnsiTheme="minorHAnsi" w:cstheme="minorHAnsi"/>
          <w:spacing w:val="-2"/>
        </w:rPr>
        <w:t xml:space="preserve"> </w:t>
      </w:r>
      <w:r w:rsidRPr="006B2125">
        <w:rPr>
          <w:rFonts w:asciiTheme="minorHAnsi" w:hAnsiTheme="minorHAnsi" w:cstheme="minorHAnsi"/>
        </w:rPr>
        <w:t>e</w:t>
      </w:r>
      <w:r w:rsidRPr="006B2125">
        <w:rPr>
          <w:rFonts w:asciiTheme="minorHAnsi" w:hAnsiTheme="minorHAnsi" w:cstheme="minorHAnsi"/>
          <w:spacing w:val="-3"/>
        </w:rPr>
        <w:t xml:space="preserve"> </w:t>
      </w:r>
      <w:r w:rsidRPr="006B2125">
        <w:rPr>
          <w:rFonts w:asciiTheme="minorHAnsi" w:hAnsiTheme="minorHAnsi" w:cstheme="minorHAnsi"/>
        </w:rPr>
        <w:t>horário</w:t>
      </w:r>
      <w:r w:rsidRPr="006B2125">
        <w:rPr>
          <w:rFonts w:asciiTheme="minorHAnsi" w:hAnsiTheme="minorHAnsi" w:cstheme="minorHAnsi"/>
          <w:spacing w:val="-3"/>
        </w:rPr>
        <w:t xml:space="preserve"> </w:t>
      </w:r>
      <w:r w:rsidRPr="006B2125">
        <w:rPr>
          <w:rFonts w:asciiTheme="minorHAnsi" w:hAnsiTheme="minorHAnsi" w:cstheme="minorHAnsi"/>
        </w:rPr>
        <w:t>da</w:t>
      </w:r>
      <w:r w:rsidRPr="006B2125">
        <w:rPr>
          <w:rFonts w:asciiTheme="minorHAnsi" w:hAnsiTheme="minorHAnsi" w:cstheme="minorHAnsi"/>
          <w:spacing w:val="-2"/>
        </w:rPr>
        <w:t xml:space="preserve"> </w:t>
      </w:r>
      <w:r w:rsidRPr="006B2125">
        <w:rPr>
          <w:rFonts w:asciiTheme="minorHAnsi" w:hAnsiTheme="minorHAnsi" w:cstheme="minorHAnsi"/>
        </w:rPr>
        <w:t>sessão</w:t>
      </w:r>
      <w:r w:rsidRPr="006B2125">
        <w:rPr>
          <w:rFonts w:asciiTheme="minorHAnsi" w:hAnsiTheme="minorHAnsi" w:cstheme="minorHAnsi"/>
          <w:spacing w:val="-3"/>
        </w:rPr>
        <w:t xml:space="preserve"> </w:t>
      </w:r>
      <w:r w:rsidRPr="006B2125">
        <w:rPr>
          <w:rFonts w:asciiTheme="minorHAnsi" w:hAnsiTheme="minorHAnsi" w:cstheme="minorHAnsi"/>
        </w:rPr>
        <w:t>pública</w:t>
      </w:r>
      <w:r w:rsidRPr="006B2125">
        <w:rPr>
          <w:rFonts w:asciiTheme="minorHAnsi" w:hAnsiTheme="minorHAnsi" w:cstheme="minorHAnsi"/>
          <w:b/>
        </w:rPr>
        <w:t xml:space="preserve"> conforme abaixo:</w:t>
      </w:r>
      <w:r w:rsidRPr="006B2125">
        <w:rPr>
          <w:rFonts w:asciiTheme="minorHAnsi" w:hAnsiTheme="minorHAnsi" w:cstheme="minorHAnsi"/>
          <w:b/>
          <w:spacing w:val="-1"/>
        </w:rPr>
        <w:t xml:space="preserve"> </w:t>
      </w:r>
    </w:p>
    <w:p w:rsidR="0044086E" w:rsidRPr="006B2125" w:rsidRDefault="0044086E" w:rsidP="0044086E">
      <w:pPr>
        <w:pStyle w:val="Ttulo1"/>
        <w:ind w:left="851"/>
        <w:jc w:val="left"/>
        <w:rPr>
          <w:rFonts w:asciiTheme="minorHAnsi" w:hAnsiTheme="minorHAnsi" w:cstheme="minorHAnsi"/>
          <w:sz w:val="20"/>
          <w:szCs w:val="20"/>
        </w:rPr>
      </w:pPr>
    </w:p>
    <w:p w:rsidR="0044086E" w:rsidRPr="006B2125" w:rsidRDefault="0044086E" w:rsidP="0044086E">
      <w:pPr>
        <w:pStyle w:val="Ttulo1"/>
        <w:ind w:left="851"/>
        <w:jc w:val="left"/>
        <w:rPr>
          <w:rFonts w:asciiTheme="minorHAnsi" w:hAnsiTheme="minorHAnsi" w:cstheme="minorHAnsi"/>
          <w:sz w:val="20"/>
          <w:szCs w:val="20"/>
        </w:rPr>
      </w:pPr>
      <w:r w:rsidRPr="006B2125">
        <w:rPr>
          <w:rFonts w:asciiTheme="minorHAnsi" w:hAnsiTheme="minorHAnsi" w:cstheme="minorHAnsi"/>
          <w:sz w:val="20"/>
          <w:szCs w:val="20"/>
        </w:rPr>
        <w:t xml:space="preserve">Início do acolhimento das propostas: às </w:t>
      </w:r>
      <w:r w:rsidRPr="006B2125">
        <w:rPr>
          <w:rFonts w:asciiTheme="minorHAnsi" w:hAnsiTheme="minorHAnsi" w:cstheme="minorHAnsi"/>
          <w:color w:val="0000FF"/>
          <w:sz w:val="20"/>
          <w:szCs w:val="20"/>
        </w:rPr>
        <w:t>0</w:t>
      </w:r>
      <w:r w:rsidR="002D0D5B">
        <w:rPr>
          <w:rFonts w:asciiTheme="minorHAnsi" w:hAnsiTheme="minorHAnsi" w:cstheme="minorHAnsi"/>
          <w:color w:val="0000FF"/>
          <w:sz w:val="20"/>
          <w:szCs w:val="20"/>
        </w:rPr>
        <w:t>8</w:t>
      </w:r>
      <w:r w:rsidRPr="006B2125">
        <w:rPr>
          <w:rFonts w:asciiTheme="minorHAnsi" w:hAnsiTheme="minorHAnsi" w:cstheme="minorHAnsi"/>
          <w:color w:val="0000FF"/>
          <w:sz w:val="20"/>
          <w:szCs w:val="20"/>
        </w:rPr>
        <w:t xml:space="preserve">:00 h do dia </w:t>
      </w:r>
      <w:r w:rsidR="002D0D5B">
        <w:rPr>
          <w:rFonts w:asciiTheme="minorHAnsi" w:hAnsiTheme="minorHAnsi" w:cstheme="minorHAnsi"/>
          <w:color w:val="0000FF"/>
          <w:sz w:val="20"/>
          <w:szCs w:val="20"/>
        </w:rPr>
        <w:t>20/04/2024</w:t>
      </w:r>
      <w:r w:rsidRPr="006B2125">
        <w:rPr>
          <w:rFonts w:asciiTheme="minorHAnsi" w:hAnsiTheme="minorHAnsi" w:cstheme="minorHAnsi"/>
          <w:color w:val="0000FF"/>
          <w:sz w:val="20"/>
          <w:szCs w:val="20"/>
        </w:rPr>
        <w:t>.</w:t>
      </w:r>
    </w:p>
    <w:p w:rsidR="0044086E" w:rsidRPr="006B2125" w:rsidRDefault="0044086E" w:rsidP="0044086E">
      <w:pPr>
        <w:ind w:left="851"/>
        <w:rPr>
          <w:rFonts w:asciiTheme="minorHAnsi" w:hAnsiTheme="minorHAnsi" w:cstheme="minorHAnsi"/>
        </w:rPr>
      </w:pPr>
    </w:p>
    <w:p w:rsidR="0044086E" w:rsidRPr="006B2125" w:rsidRDefault="0044086E" w:rsidP="0044086E">
      <w:pPr>
        <w:pStyle w:val="Ttulo1"/>
        <w:ind w:left="851"/>
        <w:jc w:val="left"/>
        <w:rPr>
          <w:rFonts w:asciiTheme="minorHAnsi" w:hAnsiTheme="minorHAnsi" w:cstheme="minorHAnsi"/>
          <w:sz w:val="20"/>
          <w:szCs w:val="20"/>
        </w:rPr>
      </w:pPr>
      <w:r w:rsidRPr="006B2125">
        <w:rPr>
          <w:rFonts w:asciiTheme="minorHAnsi" w:hAnsiTheme="minorHAnsi" w:cstheme="minorHAnsi"/>
          <w:sz w:val="20"/>
          <w:szCs w:val="20"/>
        </w:rPr>
        <w:t xml:space="preserve">Limite para acolhimento das propostas: às </w:t>
      </w:r>
      <w:r w:rsidRPr="006B2125">
        <w:rPr>
          <w:rFonts w:asciiTheme="minorHAnsi" w:hAnsiTheme="minorHAnsi" w:cstheme="minorHAnsi"/>
          <w:color w:val="0000FF"/>
          <w:sz w:val="20"/>
          <w:szCs w:val="20"/>
        </w:rPr>
        <w:t>0</w:t>
      </w:r>
      <w:r w:rsidR="002D0D5B">
        <w:rPr>
          <w:rFonts w:asciiTheme="minorHAnsi" w:hAnsiTheme="minorHAnsi" w:cstheme="minorHAnsi"/>
          <w:color w:val="0000FF"/>
          <w:sz w:val="20"/>
          <w:szCs w:val="20"/>
        </w:rPr>
        <w:t>8</w:t>
      </w:r>
      <w:r w:rsidRPr="006B2125">
        <w:rPr>
          <w:rFonts w:asciiTheme="minorHAnsi" w:hAnsiTheme="minorHAnsi" w:cstheme="minorHAnsi"/>
          <w:color w:val="0000FF"/>
          <w:sz w:val="20"/>
          <w:szCs w:val="20"/>
        </w:rPr>
        <w:t xml:space="preserve">:00 h do dia </w:t>
      </w:r>
      <w:r w:rsidR="002D0D5B">
        <w:rPr>
          <w:rFonts w:asciiTheme="minorHAnsi" w:hAnsiTheme="minorHAnsi" w:cstheme="minorHAnsi"/>
          <w:color w:val="0000FF"/>
          <w:sz w:val="20"/>
          <w:szCs w:val="20"/>
        </w:rPr>
        <w:t>05/07/2024</w:t>
      </w:r>
      <w:r w:rsidRPr="006B2125">
        <w:rPr>
          <w:rFonts w:asciiTheme="minorHAnsi" w:hAnsiTheme="minorHAnsi" w:cstheme="minorHAnsi"/>
          <w:color w:val="0000FF"/>
          <w:sz w:val="20"/>
          <w:szCs w:val="20"/>
        </w:rPr>
        <w:t>.</w:t>
      </w:r>
    </w:p>
    <w:p w:rsidR="0044086E" w:rsidRPr="006B2125" w:rsidRDefault="0044086E" w:rsidP="0044086E">
      <w:pPr>
        <w:ind w:left="851"/>
        <w:rPr>
          <w:rFonts w:asciiTheme="minorHAnsi" w:hAnsiTheme="minorHAnsi" w:cstheme="minorHAnsi"/>
        </w:rPr>
      </w:pPr>
    </w:p>
    <w:p w:rsidR="0044086E" w:rsidRPr="006B2125" w:rsidRDefault="0044086E" w:rsidP="0044086E">
      <w:pPr>
        <w:pStyle w:val="Ttulo1"/>
        <w:ind w:left="851"/>
        <w:jc w:val="left"/>
        <w:rPr>
          <w:rFonts w:asciiTheme="minorHAnsi" w:hAnsiTheme="minorHAnsi" w:cstheme="minorHAnsi"/>
          <w:sz w:val="20"/>
          <w:szCs w:val="20"/>
        </w:rPr>
      </w:pPr>
      <w:r w:rsidRPr="006B2125">
        <w:rPr>
          <w:rFonts w:asciiTheme="minorHAnsi" w:hAnsiTheme="minorHAnsi" w:cstheme="minorHAnsi"/>
          <w:sz w:val="20"/>
          <w:szCs w:val="20"/>
        </w:rPr>
        <w:t xml:space="preserve">Abertura das propostas: </w:t>
      </w:r>
      <w:r w:rsidR="002D0D5B" w:rsidRPr="006B2125">
        <w:rPr>
          <w:rFonts w:asciiTheme="minorHAnsi" w:hAnsiTheme="minorHAnsi" w:cstheme="minorHAnsi"/>
          <w:sz w:val="20"/>
          <w:szCs w:val="20"/>
        </w:rPr>
        <w:t xml:space="preserve">às </w:t>
      </w:r>
      <w:r w:rsidR="002D0D5B" w:rsidRPr="006B2125">
        <w:rPr>
          <w:rFonts w:asciiTheme="minorHAnsi" w:hAnsiTheme="minorHAnsi" w:cstheme="minorHAnsi"/>
          <w:color w:val="0000FF"/>
          <w:sz w:val="20"/>
          <w:szCs w:val="20"/>
        </w:rPr>
        <w:t>0</w:t>
      </w:r>
      <w:r w:rsidR="002D0D5B">
        <w:rPr>
          <w:rFonts w:asciiTheme="minorHAnsi" w:hAnsiTheme="minorHAnsi" w:cstheme="minorHAnsi"/>
          <w:color w:val="0000FF"/>
          <w:sz w:val="20"/>
          <w:szCs w:val="20"/>
        </w:rPr>
        <w:t>8</w:t>
      </w:r>
      <w:r w:rsidR="002D0D5B" w:rsidRPr="006B2125">
        <w:rPr>
          <w:rFonts w:asciiTheme="minorHAnsi" w:hAnsiTheme="minorHAnsi" w:cstheme="minorHAnsi"/>
          <w:color w:val="0000FF"/>
          <w:sz w:val="20"/>
          <w:szCs w:val="20"/>
        </w:rPr>
        <w:t xml:space="preserve">:00 h do dia </w:t>
      </w:r>
      <w:r w:rsidR="002D0D5B">
        <w:rPr>
          <w:rFonts w:asciiTheme="minorHAnsi" w:hAnsiTheme="minorHAnsi" w:cstheme="minorHAnsi"/>
          <w:color w:val="0000FF"/>
          <w:sz w:val="20"/>
          <w:szCs w:val="20"/>
        </w:rPr>
        <w:t>05/07/2024</w:t>
      </w:r>
      <w:r w:rsidRPr="006B2125">
        <w:rPr>
          <w:rFonts w:asciiTheme="minorHAnsi" w:hAnsiTheme="minorHAnsi" w:cstheme="minorHAnsi"/>
          <w:color w:val="0000FF"/>
          <w:sz w:val="20"/>
          <w:szCs w:val="20"/>
        </w:rPr>
        <w:t>.</w:t>
      </w:r>
    </w:p>
    <w:p w:rsidR="0044086E" w:rsidRPr="006B2125" w:rsidRDefault="0044086E" w:rsidP="0044086E">
      <w:pPr>
        <w:ind w:left="851"/>
        <w:rPr>
          <w:rFonts w:asciiTheme="minorHAnsi" w:hAnsiTheme="minorHAnsi" w:cstheme="minorHAnsi"/>
        </w:rPr>
      </w:pPr>
    </w:p>
    <w:p w:rsidR="0044086E" w:rsidRPr="006B2125" w:rsidRDefault="0044086E" w:rsidP="0044086E">
      <w:pPr>
        <w:pStyle w:val="Ttulo1"/>
        <w:ind w:left="851"/>
        <w:jc w:val="left"/>
        <w:rPr>
          <w:rFonts w:asciiTheme="minorHAnsi" w:hAnsiTheme="minorHAnsi" w:cstheme="minorHAnsi"/>
          <w:sz w:val="20"/>
          <w:szCs w:val="20"/>
        </w:rPr>
      </w:pPr>
      <w:r w:rsidRPr="006B2125">
        <w:rPr>
          <w:rFonts w:asciiTheme="minorHAnsi" w:hAnsiTheme="minorHAnsi" w:cstheme="minorHAnsi"/>
          <w:sz w:val="20"/>
          <w:szCs w:val="20"/>
        </w:rPr>
        <w:t xml:space="preserve">Abertura da sessão pública: </w:t>
      </w:r>
      <w:r w:rsidR="002D0D5B" w:rsidRPr="006B2125">
        <w:rPr>
          <w:rFonts w:asciiTheme="minorHAnsi" w:hAnsiTheme="minorHAnsi" w:cstheme="minorHAnsi"/>
          <w:sz w:val="20"/>
          <w:szCs w:val="20"/>
        </w:rPr>
        <w:t xml:space="preserve">às </w:t>
      </w:r>
      <w:r w:rsidR="002D0D5B" w:rsidRPr="006B2125">
        <w:rPr>
          <w:rFonts w:asciiTheme="minorHAnsi" w:hAnsiTheme="minorHAnsi" w:cstheme="minorHAnsi"/>
          <w:color w:val="0000FF"/>
          <w:sz w:val="20"/>
          <w:szCs w:val="20"/>
        </w:rPr>
        <w:t>0</w:t>
      </w:r>
      <w:r w:rsidR="002D0D5B">
        <w:rPr>
          <w:rFonts w:asciiTheme="minorHAnsi" w:hAnsiTheme="minorHAnsi" w:cstheme="minorHAnsi"/>
          <w:color w:val="0000FF"/>
          <w:sz w:val="20"/>
          <w:szCs w:val="20"/>
        </w:rPr>
        <w:t>8</w:t>
      </w:r>
      <w:r w:rsidR="002D0D5B" w:rsidRPr="006B2125">
        <w:rPr>
          <w:rFonts w:asciiTheme="minorHAnsi" w:hAnsiTheme="minorHAnsi" w:cstheme="minorHAnsi"/>
          <w:color w:val="0000FF"/>
          <w:sz w:val="20"/>
          <w:szCs w:val="20"/>
        </w:rPr>
        <w:t xml:space="preserve">:00 h do dia </w:t>
      </w:r>
      <w:r w:rsidR="002D0D5B">
        <w:rPr>
          <w:rFonts w:asciiTheme="minorHAnsi" w:hAnsiTheme="minorHAnsi" w:cstheme="minorHAnsi"/>
          <w:color w:val="0000FF"/>
          <w:sz w:val="20"/>
          <w:szCs w:val="20"/>
        </w:rPr>
        <w:t>05/07/2024</w:t>
      </w:r>
    </w:p>
    <w:p w:rsidR="0044086E" w:rsidRPr="006B2125" w:rsidRDefault="0044086E" w:rsidP="0044086E">
      <w:pPr>
        <w:pStyle w:val="PargrafodaLista"/>
        <w:widowControl w:val="0"/>
        <w:tabs>
          <w:tab w:val="left" w:pos="426"/>
          <w:tab w:val="left" w:pos="10065"/>
        </w:tabs>
        <w:ind w:left="0" w:right="283"/>
        <w:jc w:val="both"/>
        <w:rPr>
          <w:rFonts w:asciiTheme="minorHAnsi" w:hAnsiTheme="minorHAnsi" w:cstheme="minorHAnsi"/>
          <w:b/>
        </w:rPr>
      </w:pPr>
    </w:p>
    <w:p w:rsidR="00C07CB5" w:rsidRPr="006B2125" w:rsidRDefault="0044086E" w:rsidP="00E631BC">
      <w:pPr>
        <w:pStyle w:val="PargrafodaLista"/>
        <w:widowControl w:val="0"/>
        <w:numPr>
          <w:ilvl w:val="1"/>
          <w:numId w:val="11"/>
        </w:numPr>
        <w:tabs>
          <w:tab w:val="left" w:pos="426"/>
          <w:tab w:val="left" w:pos="10065"/>
        </w:tabs>
        <w:ind w:left="0" w:right="283" w:firstLine="0"/>
        <w:jc w:val="both"/>
        <w:rPr>
          <w:rFonts w:asciiTheme="minorHAnsi" w:hAnsiTheme="minorHAnsi" w:cstheme="minorHAnsi"/>
          <w:b/>
        </w:rPr>
      </w:pPr>
      <w:r w:rsidRPr="006B2125">
        <w:rPr>
          <w:rFonts w:asciiTheme="minorHAnsi" w:hAnsiTheme="minorHAnsi" w:cstheme="minorHAnsi"/>
          <w:b/>
        </w:rPr>
        <w:t xml:space="preserve">- </w:t>
      </w:r>
      <w:r w:rsidRPr="006B2125">
        <w:rPr>
          <w:rFonts w:asciiTheme="minorHAnsi" w:hAnsiTheme="minorHAnsi" w:cstheme="minorHAnsi"/>
        </w:rPr>
        <w:t>As</w:t>
      </w:r>
      <w:r w:rsidRPr="006B2125">
        <w:rPr>
          <w:rFonts w:asciiTheme="minorHAnsi" w:hAnsiTheme="minorHAnsi" w:cstheme="minorHAnsi"/>
          <w:spacing w:val="-12"/>
        </w:rPr>
        <w:t xml:space="preserve"> </w:t>
      </w:r>
      <w:r w:rsidRPr="006B2125">
        <w:rPr>
          <w:rFonts w:asciiTheme="minorHAnsi" w:hAnsiTheme="minorHAnsi" w:cstheme="minorHAnsi"/>
        </w:rPr>
        <w:t>despesas</w:t>
      </w:r>
      <w:r w:rsidRPr="006B2125">
        <w:rPr>
          <w:rFonts w:asciiTheme="minorHAnsi" w:hAnsiTheme="minorHAnsi" w:cstheme="minorHAnsi"/>
          <w:spacing w:val="-10"/>
        </w:rPr>
        <w:t xml:space="preserve"> </w:t>
      </w:r>
      <w:r w:rsidRPr="006B2125">
        <w:rPr>
          <w:rFonts w:asciiTheme="minorHAnsi" w:hAnsiTheme="minorHAnsi" w:cstheme="minorHAnsi"/>
        </w:rPr>
        <w:t>decorrentes</w:t>
      </w:r>
      <w:r w:rsidRPr="006B2125">
        <w:rPr>
          <w:rFonts w:asciiTheme="minorHAnsi" w:hAnsiTheme="minorHAnsi" w:cstheme="minorHAnsi"/>
          <w:spacing w:val="-13"/>
        </w:rPr>
        <w:t xml:space="preserve"> </w:t>
      </w:r>
      <w:r w:rsidRPr="006B2125">
        <w:rPr>
          <w:rFonts w:asciiTheme="minorHAnsi" w:hAnsiTheme="minorHAnsi" w:cstheme="minorHAnsi"/>
        </w:rPr>
        <w:t>da</w:t>
      </w:r>
      <w:r w:rsidRPr="006B2125">
        <w:rPr>
          <w:rFonts w:asciiTheme="minorHAnsi" w:hAnsiTheme="minorHAnsi" w:cstheme="minorHAnsi"/>
          <w:spacing w:val="-9"/>
        </w:rPr>
        <w:t xml:space="preserve"> </w:t>
      </w:r>
      <w:r w:rsidRPr="006B2125">
        <w:rPr>
          <w:rFonts w:asciiTheme="minorHAnsi" w:hAnsiTheme="minorHAnsi" w:cstheme="minorHAnsi"/>
        </w:rPr>
        <w:t>presente</w:t>
      </w:r>
      <w:r w:rsidRPr="006B2125">
        <w:rPr>
          <w:rFonts w:asciiTheme="minorHAnsi" w:hAnsiTheme="minorHAnsi" w:cstheme="minorHAnsi"/>
          <w:spacing w:val="-11"/>
        </w:rPr>
        <w:t xml:space="preserve"> </w:t>
      </w:r>
      <w:r w:rsidRPr="006B2125">
        <w:rPr>
          <w:rFonts w:asciiTheme="minorHAnsi" w:hAnsiTheme="minorHAnsi" w:cstheme="minorHAnsi"/>
        </w:rPr>
        <w:t>licitação</w:t>
      </w:r>
      <w:r w:rsidRPr="006B2125">
        <w:rPr>
          <w:rFonts w:asciiTheme="minorHAnsi" w:hAnsiTheme="minorHAnsi" w:cstheme="minorHAnsi"/>
          <w:spacing w:val="-11"/>
        </w:rPr>
        <w:t xml:space="preserve"> </w:t>
      </w:r>
      <w:r w:rsidRPr="006B2125">
        <w:rPr>
          <w:rFonts w:asciiTheme="minorHAnsi" w:hAnsiTheme="minorHAnsi" w:cstheme="minorHAnsi"/>
        </w:rPr>
        <w:t>correrão</w:t>
      </w:r>
      <w:r w:rsidRPr="006B2125">
        <w:rPr>
          <w:rFonts w:asciiTheme="minorHAnsi" w:hAnsiTheme="minorHAnsi" w:cstheme="minorHAnsi"/>
          <w:spacing w:val="-13"/>
        </w:rPr>
        <w:t xml:space="preserve"> </w:t>
      </w:r>
      <w:r w:rsidRPr="006B2125">
        <w:rPr>
          <w:rFonts w:asciiTheme="minorHAnsi" w:hAnsiTheme="minorHAnsi" w:cstheme="minorHAnsi"/>
        </w:rPr>
        <w:t>à</w:t>
      </w:r>
      <w:r w:rsidRPr="006B2125">
        <w:rPr>
          <w:rFonts w:asciiTheme="minorHAnsi" w:hAnsiTheme="minorHAnsi" w:cstheme="minorHAnsi"/>
          <w:spacing w:val="-9"/>
        </w:rPr>
        <w:t xml:space="preserve"> </w:t>
      </w:r>
      <w:r w:rsidRPr="006B2125">
        <w:rPr>
          <w:rFonts w:asciiTheme="minorHAnsi" w:hAnsiTheme="minorHAnsi" w:cstheme="minorHAnsi"/>
        </w:rPr>
        <w:t>conta</w:t>
      </w:r>
      <w:r w:rsidRPr="006B2125">
        <w:rPr>
          <w:rFonts w:asciiTheme="minorHAnsi" w:hAnsiTheme="minorHAnsi" w:cstheme="minorHAnsi"/>
          <w:spacing w:val="-11"/>
        </w:rPr>
        <w:t xml:space="preserve"> </w:t>
      </w:r>
      <w:r w:rsidRPr="006B2125">
        <w:rPr>
          <w:rFonts w:asciiTheme="minorHAnsi" w:hAnsiTheme="minorHAnsi" w:cstheme="minorHAnsi"/>
        </w:rPr>
        <w:t>do</w:t>
      </w:r>
      <w:r w:rsidRPr="006B2125">
        <w:rPr>
          <w:rFonts w:asciiTheme="minorHAnsi" w:hAnsiTheme="minorHAnsi" w:cstheme="minorHAnsi"/>
          <w:spacing w:val="-11"/>
        </w:rPr>
        <w:t xml:space="preserve"> </w:t>
      </w:r>
      <w:r w:rsidRPr="006B2125">
        <w:rPr>
          <w:rFonts w:asciiTheme="minorHAnsi" w:hAnsiTheme="minorHAnsi" w:cstheme="minorHAnsi"/>
        </w:rPr>
        <w:t>orçamento</w:t>
      </w:r>
      <w:r w:rsidRPr="006B2125">
        <w:rPr>
          <w:rFonts w:asciiTheme="minorHAnsi" w:hAnsiTheme="minorHAnsi" w:cstheme="minorHAnsi"/>
          <w:spacing w:val="-13"/>
        </w:rPr>
        <w:t xml:space="preserve"> </w:t>
      </w:r>
      <w:r w:rsidRPr="006B2125">
        <w:rPr>
          <w:rFonts w:asciiTheme="minorHAnsi" w:hAnsiTheme="minorHAnsi" w:cstheme="minorHAnsi"/>
        </w:rPr>
        <w:t>próprio</w:t>
      </w:r>
      <w:r w:rsidRPr="006B2125">
        <w:rPr>
          <w:rFonts w:asciiTheme="minorHAnsi" w:hAnsiTheme="minorHAnsi" w:cstheme="minorHAnsi"/>
          <w:spacing w:val="-13"/>
        </w:rPr>
        <w:t xml:space="preserve"> </w:t>
      </w:r>
      <w:r w:rsidRPr="006B2125">
        <w:rPr>
          <w:rFonts w:asciiTheme="minorHAnsi" w:hAnsiTheme="minorHAnsi" w:cstheme="minorHAnsi"/>
        </w:rPr>
        <w:t xml:space="preserve">do HINSG, a cargo da conta da atividade </w:t>
      </w:r>
      <w:r w:rsidRPr="006B2125">
        <w:rPr>
          <w:rFonts w:asciiTheme="minorHAnsi" w:hAnsiTheme="minorHAnsi" w:cstheme="minorHAnsi"/>
          <w:b/>
          <w:color w:val="0000FF"/>
        </w:rPr>
        <w:t>44.901.10.302.0047.2184</w:t>
      </w:r>
      <w:r w:rsidRPr="006B2125">
        <w:rPr>
          <w:rFonts w:asciiTheme="minorHAnsi" w:hAnsiTheme="minorHAnsi" w:cstheme="minorHAnsi"/>
        </w:rPr>
        <w:t xml:space="preserve">, Elemento Despesa: </w:t>
      </w:r>
      <w:r w:rsidRPr="006B2125">
        <w:rPr>
          <w:rFonts w:asciiTheme="minorHAnsi" w:hAnsiTheme="minorHAnsi" w:cstheme="minorHAnsi"/>
          <w:b/>
          <w:color w:val="0000FF"/>
        </w:rPr>
        <w:t>339030</w:t>
      </w:r>
      <w:r w:rsidRPr="006B2125">
        <w:rPr>
          <w:rFonts w:asciiTheme="minorHAnsi" w:hAnsiTheme="minorHAnsi" w:cstheme="minorHAnsi"/>
        </w:rPr>
        <w:t xml:space="preserve">, Fonte: </w:t>
      </w:r>
      <w:r w:rsidRPr="006B2125">
        <w:rPr>
          <w:rFonts w:asciiTheme="minorHAnsi" w:hAnsiTheme="minorHAnsi" w:cstheme="minorHAnsi"/>
          <w:b/>
          <w:color w:val="0000FF"/>
        </w:rPr>
        <w:t xml:space="preserve">500 ou 600 (a ser definida à época da execução da despesa), </w:t>
      </w:r>
      <w:r w:rsidRPr="006B2125">
        <w:rPr>
          <w:rFonts w:asciiTheme="minorHAnsi" w:hAnsiTheme="minorHAnsi" w:cstheme="minorHAnsi"/>
        </w:rPr>
        <w:t>do orçamento do HINSG para o exercício de 2024.</w:t>
      </w:r>
    </w:p>
    <w:p w:rsidR="00C07CB5" w:rsidRPr="006B2125" w:rsidRDefault="00C07CB5" w:rsidP="00C07CB5">
      <w:pPr>
        <w:pStyle w:val="PargrafodaLista"/>
        <w:widowControl w:val="0"/>
        <w:tabs>
          <w:tab w:val="left" w:pos="426"/>
          <w:tab w:val="left" w:pos="10065"/>
        </w:tabs>
        <w:ind w:left="0" w:right="283"/>
        <w:jc w:val="both"/>
        <w:rPr>
          <w:rFonts w:asciiTheme="minorHAnsi" w:hAnsiTheme="minorHAnsi" w:cstheme="minorHAnsi"/>
          <w:b/>
        </w:rPr>
      </w:pPr>
    </w:p>
    <w:p w:rsidR="0044086E" w:rsidRPr="006B2125" w:rsidRDefault="0044086E" w:rsidP="0044086E">
      <w:pPr>
        <w:pStyle w:val="Ttulo1"/>
        <w:keepNext w:val="0"/>
        <w:tabs>
          <w:tab w:val="left" w:pos="10065"/>
        </w:tabs>
        <w:autoSpaceDE/>
        <w:autoSpaceDN/>
        <w:ind w:right="283"/>
        <w:jc w:val="both"/>
        <w:rPr>
          <w:rFonts w:asciiTheme="minorHAnsi" w:hAnsiTheme="minorHAnsi" w:cstheme="minorHAnsi"/>
          <w:sz w:val="20"/>
          <w:szCs w:val="20"/>
        </w:rPr>
      </w:pPr>
      <w:r w:rsidRPr="006B2125">
        <w:rPr>
          <w:rFonts w:asciiTheme="minorHAnsi" w:hAnsiTheme="minorHAnsi" w:cstheme="minorHAnsi"/>
          <w:sz w:val="20"/>
          <w:szCs w:val="20"/>
        </w:rPr>
        <w:t>2 - DO REGISTRO DE PREÇOS</w:t>
      </w:r>
    </w:p>
    <w:p w:rsidR="0044086E" w:rsidRPr="006B2125" w:rsidRDefault="0044086E" w:rsidP="0044086E">
      <w:pPr>
        <w:tabs>
          <w:tab w:val="left" w:pos="10065"/>
        </w:tabs>
        <w:ind w:right="283"/>
        <w:jc w:val="both"/>
        <w:rPr>
          <w:rFonts w:asciiTheme="minorHAnsi" w:hAnsiTheme="minorHAnsi" w:cstheme="minorHAnsi"/>
        </w:rPr>
      </w:pPr>
    </w:p>
    <w:p w:rsidR="0044086E" w:rsidRPr="006B2125" w:rsidRDefault="0044086E" w:rsidP="0044086E">
      <w:pPr>
        <w:pStyle w:val="Ttulo1"/>
        <w:tabs>
          <w:tab w:val="left" w:pos="10065"/>
        </w:tabs>
        <w:ind w:right="283"/>
        <w:jc w:val="both"/>
        <w:rPr>
          <w:rFonts w:asciiTheme="minorHAnsi" w:hAnsiTheme="minorHAnsi" w:cstheme="minorHAnsi"/>
          <w:b w:val="0"/>
          <w:sz w:val="20"/>
          <w:szCs w:val="20"/>
        </w:rPr>
      </w:pPr>
      <w:r w:rsidRPr="006B2125">
        <w:rPr>
          <w:rFonts w:asciiTheme="minorHAnsi" w:hAnsiTheme="minorHAnsi" w:cstheme="minorHAnsi"/>
          <w:b w:val="0"/>
          <w:sz w:val="20"/>
          <w:szCs w:val="20"/>
        </w:rPr>
        <w:t>2.1</w:t>
      </w:r>
      <w:r w:rsidRPr="006B2125">
        <w:rPr>
          <w:rFonts w:asciiTheme="minorHAnsi" w:hAnsiTheme="minorHAnsi" w:cstheme="minorHAnsi"/>
          <w:sz w:val="20"/>
          <w:szCs w:val="20"/>
        </w:rPr>
        <w:t xml:space="preserve"> - </w:t>
      </w:r>
      <w:r w:rsidRPr="006B2125">
        <w:rPr>
          <w:rFonts w:asciiTheme="minorHAnsi" w:hAnsiTheme="minorHAnsi" w:cstheme="minorHAnsi"/>
          <w:b w:val="0"/>
          <w:sz w:val="20"/>
          <w:szCs w:val="20"/>
        </w:rPr>
        <w:t>Esta licitação adota o Sistema de Registro de Preços, e as regras pertinentes constam</w:t>
      </w:r>
      <w:r w:rsidRPr="006B2125">
        <w:rPr>
          <w:rFonts w:asciiTheme="minorHAnsi" w:hAnsiTheme="minorHAnsi" w:cstheme="minorHAnsi"/>
          <w:b w:val="0"/>
          <w:spacing w:val="1"/>
          <w:sz w:val="20"/>
          <w:szCs w:val="20"/>
        </w:rPr>
        <w:t xml:space="preserve"> </w:t>
      </w:r>
      <w:r w:rsidRPr="006B2125">
        <w:rPr>
          <w:rFonts w:asciiTheme="minorHAnsi" w:hAnsiTheme="minorHAnsi" w:cstheme="minorHAnsi"/>
          <w:b w:val="0"/>
          <w:sz w:val="20"/>
          <w:szCs w:val="20"/>
        </w:rPr>
        <w:t xml:space="preserve">deste Edital e do Anexo que trata da minuta de Ata de Registro de Preços (ARP). No </w:t>
      </w:r>
      <w:r w:rsidRPr="006B2125">
        <w:rPr>
          <w:rFonts w:asciiTheme="minorHAnsi" w:hAnsiTheme="minorHAnsi" w:cstheme="minorHAnsi"/>
          <w:color w:val="0000FF"/>
          <w:sz w:val="20"/>
          <w:szCs w:val="20"/>
        </w:rPr>
        <w:t>Anexo I</w:t>
      </w:r>
      <w:r w:rsidRPr="006B2125">
        <w:rPr>
          <w:rFonts w:asciiTheme="minorHAnsi" w:hAnsiTheme="minorHAnsi" w:cstheme="minorHAnsi"/>
          <w:b w:val="0"/>
          <w:color w:val="0000FF"/>
          <w:sz w:val="20"/>
          <w:szCs w:val="20"/>
        </w:rPr>
        <w:t xml:space="preserve"> </w:t>
      </w:r>
      <w:r w:rsidRPr="006B2125">
        <w:rPr>
          <w:rFonts w:asciiTheme="minorHAnsi" w:hAnsiTheme="minorHAnsi" w:cstheme="minorHAnsi"/>
          <w:b w:val="0"/>
          <w:sz w:val="20"/>
          <w:szCs w:val="20"/>
        </w:rPr>
        <w:t>deste Edital constam, também, as informações sobre órgãos participantes, quantitativos e</w:t>
      </w:r>
      <w:r w:rsidRPr="006B2125">
        <w:rPr>
          <w:rFonts w:asciiTheme="minorHAnsi" w:hAnsiTheme="minorHAnsi" w:cstheme="minorHAnsi"/>
          <w:b w:val="0"/>
          <w:spacing w:val="1"/>
          <w:sz w:val="20"/>
          <w:szCs w:val="20"/>
        </w:rPr>
        <w:t xml:space="preserve"> </w:t>
      </w:r>
      <w:r w:rsidRPr="006B2125">
        <w:rPr>
          <w:rFonts w:asciiTheme="minorHAnsi" w:hAnsiTheme="minorHAnsi" w:cstheme="minorHAnsi"/>
          <w:b w:val="0"/>
          <w:sz w:val="20"/>
          <w:szCs w:val="20"/>
        </w:rPr>
        <w:t>sobre</w:t>
      </w:r>
      <w:r w:rsidRPr="006B2125">
        <w:rPr>
          <w:rFonts w:asciiTheme="minorHAnsi" w:hAnsiTheme="minorHAnsi" w:cstheme="minorHAnsi"/>
          <w:b w:val="0"/>
          <w:spacing w:val="-3"/>
          <w:sz w:val="20"/>
          <w:szCs w:val="20"/>
        </w:rPr>
        <w:t xml:space="preserve"> </w:t>
      </w:r>
      <w:r w:rsidRPr="006B2125">
        <w:rPr>
          <w:rFonts w:asciiTheme="minorHAnsi" w:hAnsiTheme="minorHAnsi" w:cstheme="minorHAnsi"/>
          <w:b w:val="0"/>
          <w:sz w:val="20"/>
          <w:szCs w:val="20"/>
        </w:rPr>
        <w:t>a</w:t>
      </w:r>
      <w:r w:rsidRPr="006B2125">
        <w:rPr>
          <w:rFonts w:asciiTheme="minorHAnsi" w:hAnsiTheme="minorHAnsi" w:cstheme="minorHAnsi"/>
          <w:b w:val="0"/>
          <w:spacing w:val="1"/>
          <w:sz w:val="20"/>
          <w:szCs w:val="20"/>
        </w:rPr>
        <w:t xml:space="preserve"> </w:t>
      </w:r>
      <w:r w:rsidRPr="006B2125">
        <w:rPr>
          <w:rFonts w:asciiTheme="minorHAnsi" w:hAnsiTheme="minorHAnsi" w:cstheme="minorHAnsi"/>
          <w:b w:val="0"/>
          <w:sz w:val="20"/>
          <w:szCs w:val="20"/>
        </w:rPr>
        <w:t>possibilidade</w:t>
      </w:r>
      <w:r w:rsidRPr="006B2125">
        <w:rPr>
          <w:rFonts w:asciiTheme="minorHAnsi" w:hAnsiTheme="minorHAnsi" w:cstheme="minorHAnsi"/>
          <w:b w:val="0"/>
          <w:spacing w:val="-2"/>
          <w:sz w:val="20"/>
          <w:szCs w:val="20"/>
        </w:rPr>
        <w:t xml:space="preserve"> </w:t>
      </w:r>
      <w:r w:rsidRPr="006B2125">
        <w:rPr>
          <w:rFonts w:asciiTheme="minorHAnsi" w:hAnsiTheme="minorHAnsi" w:cstheme="minorHAnsi"/>
          <w:b w:val="0"/>
          <w:sz w:val="20"/>
          <w:szCs w:val="20"/>
        </w:rPr>
        <w:t>ou</w:t>
      </w:r>
      <w:r w:rsidRPr="006B2125">
        <w:rPr>
          <w:rFonts w:asciiTheme="minorHAnsi" w:hAnsiTheme="minorHAnsi" w:cstheme="minorHAnsi"/>
          <w:b w:val="0"/>
          <w:spacing w:val="3"/>
          <w:sz w:val="20"/>
          <w:szCs w:val="20"/>
        </w:rPr>
        <w:t xml:space="preserve"> </w:t>
      </w:r>
      <w:r w:rsidRPr="006B2125">
        <w:rPr>
          <w:rFonts w:asciiTheme="minorHAnsi" w:hAnsiTheme="minorHAnsi" w:cstheme="minorHAnsi"/>
          <w:b w:val="0"/>
          <w:sz w:val="20"/>
          <w:szCs w:val="20"/>
        </w:rPr>
        <w:t>não</w:t>
      </w:r>
      <w:r w:rsidRPr="006B2125">
        <w:rPr>
          <w:rFonts w:asciiTheme="minorHAnsi" w:hAnsiTheme="minorHAnsi" w:cstheme="minorHAnsi"/>
          <w:b w:val="0"/>
          <w:spacing w:val="-2"/>
          <w:sz w:val="20"/>
          <w:szCs w:val="20"/>
        </w:rPr>
        <w:t xml:space="preserve"> </w:t>
      </w:r>
      <w:r w:rsidRPr="006B2125">
        <w:rPr>
          <w:rFonts w:asciiTheme="minorHAnsi" w:hAnsiTheme="minorHAnsi" w:cstheme="minorHAnsi"/>
          <w:b w:val="0"/>
          <w:sz w:val="20"/>
          <w:szCs w:val="20"/>
        </w:rPr>
        <w:t>de</w:t>
      </w:r>
      <w:r w:rsidRPr="006B2125">
        <w:rPr>
          <w:rFonts w:asciiTheme="minorHAnsi" w:hAnsiTheme="minorHAnsi" w:cstheme="minorHAnsi"/>
          <w:b w:val="0"/>
          <w:spacing w:val="1"/>
          <w:sz w:val="20"/>
          <w:szCs w:val="20"/>
        </w:rPr>
        <w:t xml:space="preserve"> </w:t>
      </w:r>
      <w:r w:rsidRPr="006B2125">
        <w:rPr>
          <w:rFonts w:asciiTheme="minorHAnsi" w:hAnsiTheme="minorHAnsi" w:cstheme="minorHAnsi"/>
          <w:b w:val="0"/>
          <w:sz w:val="20"/>
          <w:szCs w:val="20"/>
        </w:rPr>
        <w:t>adesão.</w:t>
      </w:r>
    </w:p>
    <w:p w:rsidR="006B2125" w:rsidRPr="006B2125" w:rsidRDefault="006B2125" w:rsidP="006B2125"/>
    <w:p w:rsidR="0044086E" w:rsidRPr="006B2125" w:rsidRDefault="0044086E" w:rsidP="0044086E">
      <w:pPr>
        <w:tabs>
          <w:tab w:val="left" w:pos="10065"/>
        </w:tabs>
        <w:ind w:right="283"/>
        <w:jc w:val="both"/>
        <w:rPr>
          <w:rFonts w:asciiTheme="minorHAnsi" w:hAnsiTheme="minorHAnsi" w:cstheme="minorHAnsi"/>
        </w:rPr>
      </w:pPr>
    </w:p>
    <w:p w:rsidR="0044086E" w:rsidRPr="006B2125" w:rsidRDefault="0044086E" w:rsidP="00E05211">
      <w:pPr>
        <w:pStyle w:val="Ttulo1"/>
        <w:keepNext w:val="0"/>
        <w:numPr>
          <w:ilvl w:val="0"/>
          <w:numId w:val="12"/>
        </w:numPr>
        <w:tabs>
          <w:tab w:val="left" w:pos="284"/>
          <w:tab w:val="left" w:pos="10065"/>
        </w:tabs>
        <w:autoSpaceDE/>
        <w:autoSpaceDN/>
        <w:ind w:left="0" w:right="283" w:firstLine="0"/>
        <w:jc w:val="both"/>
        <w:rPr>
          <w:rFonts w:asciiTheme="minorHAnsi" w:hAnsiTheme="minorHAnsi" w:cstheme="minorHAnsi"/>
          <w:sz w:val="20"/>
          <w:szCs w:val="20"/>
        </w:rPr>
      </w:pPr>
      <w:r w:rsidRPr="006B2125">
        <w:rPr>
          <w:rFonts w:asciiTheme="minorHAnsi" w:hAnsiTheme="minorHAnsi" w:cstheme="minorHAnsi"/>
          <w:sz w:val="20"/>
          <w:szCs w:val="20"/>
        </w:rPr>
        <w:t>– DA PARTICIPAÇÃO NA LICITAÇÃO</w:t>
      </w:r>
    </w:p>
    <w:p w:rsidR="0044086E" w:rsidRPr="006B2125" w:rsidRDefault="0044086E" w:rsidP="0044086E">
      <w:pPr>
        <w:tabs>
          <w:tab w:val="left" w:pos="10065"/>
        </w:tabs>
        <w:ind w:right="283"/>
        <w:jc w:val="both"/>
        <w:rPr>
          <w:rFonts w:asciiTheme="minorHAnsi" w:hAnsiTheme="minorHAnsi" w:cstheme="minorHAnsi"/>
        </w:rPr>
      </w:pPr>
    </w:p>
    <w:p w:rsidR="0044086E" w:rsidRPr="006B2125" w:rsidRDefault="0044086E" w:rsidP="0044086E">
      <w:pPr>
        <w:widowControl w:val="0"/>
        <w:tabs>
          <w:tab w:val="left" w:pos="284"/>
          <w:tab w:val="left" w:pos="9072"/>
          <w:tab w:val="left" w:pos="9498"/>
          <w:tab w:val="left" w:pos="10065"/>
        </w:tabs>
        <w:ind w:right="283"/>
        <w:jc w:val="both"/>
        <w:rPr>
          <w:rFonts w:asciiTheme="minorHAnsi" w:hAnsiTheme="minorHAnsi" w:cstheme="minorHAnsi"/>
        </w:rPr>
      </w:pPr>
      <w:r w:rsidRPr="006B2125">
        <w:rPr>
          <w:rFonts w:asciiTheme="minorHAnsi" w:hAnsiTheme="minorHAnsi" w:cstheme="minorHAnsi"/>
        </w:rPr>
        <w:t>3.1 - Poderão</w:t>
      </w:r>
      <w:r w:rsidRPr="006B2125">
        <w:rPr>
          <w:rFonts w:asciiTheme="minorHAnsi" w:hAnsiTheme="minorHAnsi" w:cstheme="minorHAnsi"/>
          <w:spacing w:val="1"/>
        </w:rPr>
        <w:t xml:space="preserve"> </w:t>
      </w:r>
      <w:r w:rsidRPr="006B2125">
        <w:rPr>
          <w:rFonts w:asciiTheme="minorHAnsi" w:hAnsiTheme="minorHAnsi" w:cstheme="minorHAnsi"/>
        </w:rPr>
        <w:t>participar</w:t>
      </w:r>
      <w:r w:rsidRPr="006B2125">
        <w:rPr>
          <w:rFonts w:asciiTheme="minorHAnsi" w:hAnsiTheme="minorHAnsi" w:cstheme="minorHAnsi"/>
          <w:spacing w:val="1"/>
        </w:rPr>
        <w:t xml:space="preserve"> </w:t>
      </w:r>
      <w:r w:rsidRPr="006B2125">
        <w:rPr>
          <w:rFonts w:asciiTheme="minorHAnsi" w:hAnsiTheme="minorHAnsi" w:cstheme="minorHAnsi"/>
        </w:rPr>
        <w:t>deste</w:t>
      </w:r>
      <w:r w:rsidRPr="006B2125">
        <w:rPr>
          <w:rFonts w:asciiTheme="minorHAnsi" w:hAnsiTheme="minorHAnsi" w:cstheme="minorHAnsi"/>
          <w:spacing w:val="1"/>
        </w:rPr>
        <w:t xml:space="preserve"> </w:t>
      </w:r>
      <w:r w:rsidRPr="006B2125">
        <w:rPr>
          <w:rFonts w:asciiTheme="minorHAnsi" w:hAnsiTheme="minorHAnsi" w:cstheme="minorHAnsi"/>
        </w:rPr>
        <w:t>Pregão</w:t>
      </w:r>
      <w:r w:rsidRPr="006B2125">
        <w:rPr>
          <w:rFonts w:asciiTheme="minorHAnsi" w:hAnsiTheme="minorHAnsi" w:cstheme="minorHAnsi"/>
          <w:spacing w:val="1"/>
        </w:rPr>
        <w:t xml:space="preserve"> </w:t>
      </w:r>
      <w:r w:rsidRPr="006B2125">
        <w:rPr>
          <w:rFonts w:asciiTheme="minorHAnsi" w:hAnsiTheme="minorHAnsi" w:cstheme="minorHAnsi"/>
        </w:rPr>
        <w:t>os</w:t>
      </w:r>
      <w:r w:rsidRPr="006B2125">
        <w:rPr>
          <w:rFonts w:asciiTheme="minorHAnsi" w:hAnsiTheme="minorHAnsi" w:cstheme="minorHAnsi"/>
          <w:spacing w:val="1"/>
        </w:rPr>
        <w:t xml:space="preserve"> </w:t>
      </w:r>
      <w:r w:rsidRPr="006B2125">
        <w:rPr>
          <w:rFonts w:asciiTheme="minorHAnsi" w:hAnsiTheme="minorHAnsi" w:cstheme="minorHAnsi"/>
        </w:rPr>
        <w:t>interessados</w:t>
      </w:r>
      <w:r w:rsidRPr="006B2125">
        <w:rPr>
          <w:rFonts w:asciiTheme="minorHAnsi" w:hAnsiTheme="minorHAnsi" w:cstheme="minorHAnsi"/>
          <w:spacing w:val="1"/>
        </w:rPr>
        <w:t xml:space="preserve"> </w:t>
      </w:r>
      <w:r w:rsidRPr="006B2125">
        <w:rPr>
          <w:rFonts w:asciiTheme="minorHAnsi" w:hAnsiTheme="minorHAnsi" w:cstheme="minorHAnsi"/>
        </w:rPr>
        <w:t>que</w:t>
      </w:r>
      <w:r w:rsidRPr="006B2125">
        <w:rPr>
          <w:rFonts w:asciiTheme="minorHAnsi" w:hAnsiTheme="minorHAnsi" w:cstheme="minorHAnsi"/>
          <w:spacing w:val="1"/>
        </w:rPr>
        <w:t xml:space="preserve"> </w:t>
      </w:r>
      <w:r w:rsidRPr="006B2125">
        <w:rPr>
          <w:rFonts w:asciiTheme="minorHAnsi" w:hAnsiTheme="minorHAnsi" w:cstheme="minorHAnsi"/>
        </w:rPr>
        <w:t>estiverem</w:t>
      </w:r>
      <w:r w:rsidRPr="006B2125">
        <w:rPr>
          <w:rFonts w:asciiTheme="minorHAnsi" w:hAnsiTheme="minorHAnsi" w:cstheme="minorHAnsi"/>
          <w:spacing w:val="1"/>
        </w:rPr>
        <w:t xml:space="preserve"> </w:t>
      </w:r>
      <w:r w:rsidRPr="006B2125">
        <w:rPr>
          <w:rFonts w:asciiTheme="minorHAnsi" w:hAnsiTheme="minorHAnsi" w:cstheme="minorHAnsi"/>
        </w:rPr>
        <w:t xml:space="preserve">previamente </w:t>
      </w:r>
      <w:r w:rsidRPr="006B2125">
        <w:rPr>
          <w:rFonts w:asciiTheme="minorHAnsi" w:hAnsiTheme="minorHAnsi" w:cstheme="minorHAnsi"/>
          <w:spacing w:val="-68"/>
        </w:rPr>
        <w:t xml:space="preserve"> </w:t>
      </w:r>
      <w:r w:rsidRPr="006B2125">
        <w:rPr>
          <w:rFonts w:asciiTheme="minorHAnsi" w:hAnsiTheme="minorHAnsi" w:cstheme="minorHAnsi"/>
        </w:rPr>
        <w:t>credenciados</w:t>
      </w:r>
      <w:r w:rsidRPr="006B2125">
        <w:rPr>
          <w:rFonts w:asciiTheme="minorHAnsi" w:hAnsiTheme="minorHAnsi" w:cstheme="minorHAnsi"/>
          <w:spacing w:val="-4"/>
        </w:rPr>
        <w:t xml:space="preserve"> </w:t>
      </w:r>
      <w:r w:rsidRPr="006B2125">
        <w:rPr>
          <w:rFonts w:asciiTheme="minorHAnsi" w:hAnsiTheme="minorHAnsi" w:cstheme="minorHAnsi"/>
        </w:rPr>
        <w:t>no</w:t>
      </w:r>
      <w:r w:rsidRPr="006B2125">
        <w:rPr>
          <w:rFonts w:asciiTheme="minorHAnsi" w:hAnsiTheme="minorHAnsi" w:cstheme="minorHAnsi"/>
          <w:spacing w:val="-4"/>
        </w:rPr>
        <w:t xml:space="preserve"> </w:t>
      </w:r>
      <w:r w:rsidRPr="006B2125">
        <w:rPr>
          <w:rFonts w:asciiTheme="minorHAnsi" w:hAnsiTheme="minorHAnsi" w:cstheme="minorHAnsi"/>
        </w:rPr>
        <w:t>Sistema</w:t>
      </w:r>
      <w:r w:rsidRPr="006B2125">
        <w:rPr>
          <w:rFonts w:asciiTheme="minorHAnsi" w:hAnsiTheme="minorHAnsi" w:cstheme="minorHAnsi"/>
          <w:spacing w:val="-5"/>
        </w:rPr>
        <w:t xml:space="preserve"> </w:t>
      </w:r>
      <w:r w:rsidRPr="006B2125">
        <w:rPr>
          <w:rFonts w:asciiTheme="minorHAnsi" w:hAnsiTheme="minorHAnsi" w:cstheme="minorHAnsi"/>
        </w:rPr>
        <w:t>de</w:t>
      </w:r>
      <w:r w:rsidRPr="006B2125">
        <w:rPr>
          <w:rFonts w:asciiTheme="minorHAnsi" w:hAnsiTheme="minorHAnsi" w:cstheme="minorHAnsi"/>
          <w:spacing w:val="-5"/>
        </w:rPr>
        <w:t xml:space="preserve"> </w:t>
      </w:r>
      <w:r w:rsidRPr="006B2125">
        <w:rPr>
          <w:rFonts w:asciiTheme="minorHAnsi" w:hAnsiTheme="minorHAnsi" w:cstheme="minorHAnsi"/>
        </w:rPr>
        <w:t>Cadastramento</w:t>
      </w:r>
      <w:r w:rsidRPr="006B2125">
        <w:rPr>
          <w:rFonts w:asciiTheme="minorHAnsi" w:hAnsiTheme="minorHAnsi" w:cstheme="minorHAnsi"/>
          <w:spacing w:val="-4"/>
        </w:rPr>
        <w:t xml:space="preserve"> </w:t>
      </w:r>
      <w:r w:rsidRPr="006B2125">
        <w:rPr>
          <w:rFonts w:asciiTheme="minorHAnsi" w:hAnsiTheme="minorHAnsi" w:cstheme="minorHAnsi"/>
        </w:rPr>
        <w:t>Unificado</w:t>
      </w:r>
      <w:r w:rsidRPr="006B2125">
        <w:rPr>
          <w:rFonts w:asciiTheme="minorHAnsi" w:hAnsiTheme="minorHAnsi" w:cstheme="minorHAnsi"/>
          <w:spacing w:val="-6"/>
        </w:rPr>
        <w:t xml:space="preserve"> </w:t>
      </w:r>
      <w:r w:rsidRPr="006B2125">
        <w:rPr>
          <w:rFonts w:asciiTheme="minorHAnsi" w:hAnsiTheme="minorHAnsi" w:cstheme="minorHAnsi"/>
        </w:rPr>
        <w:t>de</w:t>
      </w:r>
      <w:r w:rsidRPr="006B2125">
        <w:rPr>
          <w:rFonts w:asciiTheme="minorHAnsi" w:hAnsiTheme="minorHAnsi" w:cstheme="minorHAnsi"/>
          <w:spacing w:val="-5"/>
        </w:rPr>
        <w:t xml:space="preserve"> </w:t>
      </w:r>
      <w:r w:rsidRPr="006B2125">
        <w:rPr>
          <w:rFonts w:asciiTheme="minorHAnsi" w:hAnsiTheme="minorHAnsi" w:cstheme="minorHAnsi"/>
        </w:rPr>
        <w:t>Fornecedores</w:t>
      </w:r>
      <w:r w:rsidRPr="006B2125">
        <w:rPr>
          <w:rFonts w:asciiTheme="minorHAnsi" w:hAnsiTheme="minorHAnsi" w:cstheme="minorHAnsi"/>
          <w:spacing w:val="3"/>
        </w:rPr>
        <w:t xml:space="preserve"> </w:t>
      </w:r>
      <w:r w:rsidRPr="006B2125">
        <w:rPr>
          <w:rFonts w:asciiTheme="minorHAnsi" w:hAnsiTheme="minorHAnsi" w:cstheme="minorHAnsi"/>
        </w:rPr>
        <w:t>-</w:t>
      </w:r>
      <w:r w:rsidRPr="006B2125">
        <w:rPr>
          <w:rFonts w:asciiTheme="minorHAnsi" w:hAnsiTheme="minorHAnsi" w:cstheme="minorHAnsi"/>
          <w:spacing w:val="-5"/>
        </w:rPr>
        <w:t xml:space="preserve"> </w:t>
      </w:r>
      <w:r w:rsidRPr="006B2125">
        <w:rPr>
          <w:rFonts w:asciiTheme="minorHAnsi" w:hAnsiTheme="minorHAnsi" w:cstheme="minorHAnsi"/>
        </w:rPr>
        <w:t>SICAF</w:t>
      </w:r>
      <w:r w:rsidRPr="006B2125">
        <w:rPr>
          <w:rFonts w:asciiTheme="minorHAnsi" w:hAnsiTheme="minorHAnsi" w:cstheme="minorHAnsi"/>
          <w:spacing w:val="-2"/>
        </w:rPr>
        <w:t xml:space="preserve"> </w:t>
      </w:r>
      <w:r w:rsidRPr="006B2125">
        <w:rPr>
          <w:rFonts w:asciiTheme="minorHAnsi" w:hAnsiTheme="minorHAnsi" w:cstheme="minorHAnsi"/>
        </w:rPr>
        <w:t>e</w:t>
      </w:r>
      <w:r w:rsidRPr="006B2125">
        <w:rPr>
          <w:rFonts w:asciiTheme="minorHAnsi" w:hAnsiTheme="minorHAnsi" w:cstheme="minorHAnsi"/>
          <w:spacing w:val="-5"/>
        </w:rPr>
        <w:t xml:space="preserve"> </w:t>
      </w:r>
      <w:r w:rsidRPr="006B2125">
        <w:rPr>
          <w:rFonts w:asciiTheme="minorHAnsi" w:hAnsiTheme="minorHAnsi" w:cstheme="minorHAnsi"/>
        </w:rPr>
        <w:t>no</w:t>
      </w:r>
      <w:r w:rsidRPr="006B2125">
        <w:rPr>
          <w:rFonts w:asciiTheme="minorHAnsi" w:hAnsiTheme="minorHAnsi" w:cstheme="minorHAnsi"/>
          <w:spacing w:val="-4"/>
        </w:rPr>
        <w:t xml:space="preserve"> </w:t>
      </w:r>
      <w:r w:rsidRPr="006B2125">
        <w:rPr>
          <w:rFonts w:asciiTheme="minorHAnsi" w:hAnsiTheme="minorHAnsi" w:cstheme="minorHAnsi"/>
        </w:rPr>
        <w:t xml:space="preserve">Sistema </w:t>
      </w:r>
      <w:r w:rsidRPr="006B2125">
        <w:rPr>
          <w:rFonts w:asciiTheme="minorHAnsi" w:hAnsiTheme="minorHAnsi" w:cstheme="minorHAnsi"/>
          <w:spacing w:val="-67"/>
        </w:rPr>
        <w:t xml:space="preserve"> </w:t>
      </w:r>
      <w:r w:rsidRPr="006B2125">
        <w:rPr>
          <w:rFonts w:asciiTheme="minorHAnsi" w:hAnsiTheme="minorHAnsi" w:cstheme="minorHAnsi"/>
        </w:rPr>
        <w:t>de</w:t>
      </w:r>
      <w:r w:rsidRPr="006B2125">
        <w:rPr>
          <w:rFonts w:asciiTheme="minorHAnsi" w:hAnsiTheme="minorHAnsi" w:cstheme="minorHAnsi"/>
          <w:spacing w:val="-3"/>
        </w:rPr>
        <w:t xml:space="preserve"> </w:t>
      </w:r>
      <w:r w:rsidRPr="006B2125">
        <w:rPr>
          <w:rFonts w:asciiTheme="minorHAnsi" w:hAnsiTheme="minorHAnsi" w:cstheme="minorHAnsi"/>
        </w:rPr>
        <w:t>Compras</w:t>
      </w:r>
      <w:r w:rsidRPr="006B2125">
        <w:rPr>
          <w:rFonts w:asciiTheme="minorHAnsi" w:hAnsiTheme="minorHAnsi" w:cstheme="minorHAnsi"/>
          <w:spacing w:val="-2"/>
        </w:rPr>
        <w:t xml:space="preserve"> </w:t>
      </w:r>
      <w:r w:rsidRPr="006B2125">
        <w:rPr>
          <w:rFonts w:asciiTheme="minorHAnsi" w:hAnsiTheme="minorHAnsi" w:cstheme="minorHAnsi"/>
        </w:rPr>
        <w:t>do</w:t>
      </w:r>
      <w:r w:rsidRPr="006B2125">
        <w:rPr>
          <w:rFonts w:asciiTheme="minorHAnsi" w:hAnsiTheme="minorHAnsi" w:cstheme="minorHAnsi"/>
          <w:spacing w:val="1"/>
        </w:rPr>
        <w:t xml:space="preserve"> </w:t>
      </w:r>
      <w:r w:rsidRPr="006B2125">
        <w:rPr>
          <w:rFonts w:asciiTheme="minorHAnsi" w:hAnsiTheme="minorHAnsi" w:cstheme="minorHAnsi"/>
        </w:rPr>
        <w:t>Governo Federal</w:t>
      </w:r>
      <w:r w:rsidRPr="006B2125">
        <w:rPr>
          <w:rFonts w:asciiTheme="minorHAnsi" w:hAnsiTheme="minorHAnsi" w:cstheme="minorHAnsi"/>
          <w:spacing w:val="3"/>
        </w:rPr>
        <w:t xml:space="preserve"> </w:t>
      </w:r>
      <w:r w:rsidRPr="006B2125">
        <w:rPr>
          <w:rFonts w:asciiTheme="minorHAnsi" w:hAnsiTheme="minorHAnsi" w:cstheme="minorHAnsi"/>
        </w:rPr>
        <w:t>(</w:t>
      </w:r>
      <w:hyperlink r:id="rId9">
        <w:r w:rsidRPr="006B2125">
          <w:rPr>
            <w:rFonts w:asciiTheme="minorHAnsi" w:hAnsiTheme="minorHAnsi" w:cstheme="minorHAnsi"/>
            <w:b/>
            <w:color w:val="0000FF"/>
            <w:u w:val="thick" w:color="0000FF"/>
          </w:rPr>
          <w:t>www.gov.br/compras</w:t>
        </w:r>
      </w:hyperlink>
      <w:r w:rsidRPr="006B2125">
        <w:rPr>
          <w:rFonts w:asciiTheme="minorHAnsi" w:hAnsiTheme="minorHAnsi" w:cstheme="minorHAnsi"/>
        </w:rPr>
        <w:t>).</w:t>
      </w:r>
    </w:p>
    <w:p w:rsidR="0044086E" w:rsidRPr="006B2125" w:rsidRDefault="0044086E" w:rsidP="0044086E">
      <w:pPr>
        <w:pStyle w:val="Corpodetexto"/>
        <w:tabs>
          <w:tab w:val="left" w:pos="284"/>
          <w:tab w:val="left" w:pos="9072"/>
          <w:tab w:val="left" w:pos="9498"/>
          <w:tab w:val="left" w:pos="10065"/>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2"/>
          <w:numId w:val="14"/>
        </w:numPr>
        <w:tabs>
          <w:tab w:val="left" w:pos="284"/>
          <w:tab w:val="left" w:pos="426"/>
          <w:tab w:val="left" w:pos="1134"/>
          <w:tab w:val="left" w:pos="9498"/>
          <w:tab w:val="left" w:pos="10065"/>
        </w:tabs>
        <w:ind w:left="567" w:right="283" w:firstLine="0"/>
        <w:jc w:val="both"/>
        <w:rPr>
          <w:rFonts w:asciiTheme="minorHAnsi" w:hAnsiTheme="minorHAnsi" w:cstheme="minorHAnsi"/>
        </w:rPr>
      </w:pPr>
      <w:r w:rsidRPr="006B2125">
        <w:rPr>
          <w:rFonts w:asciiTheme="minorHAnsi" w:hAnsiTheme="minorHAnsi" w:cstheme="minorHAnsi"/>
        </w:rPr>
        <w:t>- Os interessados deverão atender às condições exigidas para cadastramento até o</w:t>
      </w:r>
      <w:r w:rsidRPr="006B2125">
        <w:rPr>
          <w:rFonts w:asciiTheme="minorHAnsi" w:hAnsiTheme="minorHAnsi" w:cstheme="minorHAnsi"/>
          <w:spacing w:val="1"/>
        </w:rPr>
        <w:t xml:space="preserve"> </w:t>
      </w:r>
      <w:r w:rsidRPr="006B2125">
        <w:rPr>
          <w:rFonts w:asciiTheme="minorHAnsi" w:hAnsiTheme="minorHAnsi" w:cstheme="minorHAnsi"/>
        </w:rPr>
        <w:t>terceiro</w:t>
      </w:r>
      <w:r w:rsidRPr="006B2125">
        <w:rPr>
          <w:rFonts w:asciiTheme="minorHAnsi" w:hAnsiTheme="minorHAnsi" w:cstheme="minorHAnsi"/>
          <w:spacing w:val="-3"/>
        </w:rPr>
        <w:t xml:space="preserve"> </w:t>
      </w:r>
      <w:r w:rsidRPr="006B2125">
        <w:rPr>
          <w:rFonts w:asciiTheme="minorHAnsi" w:hAnsiTheme="minorHAnsi" w:cstheme="minorHAnsi"/>
        </w:rPr>
        <w:t>dia</w:t>
      </w:r>
      <w:r w:rsidRPr="006B2125">
        <w:rPr>
          <w:rFonts w:asciiTheme="minorHAnsi" w:hAnsiTheme="minorHAnsi" w:cstheme="minorHAnsi"/>
          <w:spacing w:val="-2"/>
        </w:rPr>
        <w:t xml:space="preserve"> </w:t>
      </w:r>
      <w:r w:rsidRPr="006B2125">
        <w:rPr>
          <w:rFonts w:asciiTheme="minorHAnsi" w:hAnsiTheme="minorHAnsi" w:cstheme="minorHAnsi"/>
        </w:rPr>
        <w:t>útil</w:t>
      </w:r>
      <w:r w:rsidRPr="006B2125">
        <w:rPr>
          <w:rFonts w:asciiTheme="minorHAnsi" w:hAnsiTheme="minorHAnsi" w:cstheme="minorHAnsi"/>
          <w:spacing w:val="1"/>
        </w:rPr>
        <w:t xml:space="preserve"> </w:t>
      </w:r>
      <w:r w:rsidRPr="006B2125">
        <w:rPr>
          <w:rFonts w:asciiTheme="minorHAnsi" w:hAnsiTheme="minorHAnsi" w:cstheme="minorHAnsi"/>
        </w:rPr>
        <w:t>anterior</w:t>
      </w:r>
      <w:r w:rsidRPr="006B2125">
        <w:rPr>
          <w:rFonts w:asciiTheme="minorHAnsi" w:hAnsiTheme="minorHAnsi" w:cstheme="minorHAnsi"/>
          <w:spacing w:val="-2"/>
        </w:rPr>
        <w:t xml:space="preserve"> </w:t>
      </w:r>
      <w:r w:rsidRPr="006B2125">
        <w:rPr>
          <w:rFonts w:asciiTheme="minorHAnsi" w:hAnsiTheme="minorHAnsi" w:cstheme="minorHAnsi"/>
        </w:rPr>
        <w:t>à</w:t>
      </w:r>
      <w:r w:rsidRPr="006B2125">
        <w:rPr>
          <w:rFonts w:asciiTheme="minorHAnsi" w:hAnsiTheme="minorHAnsi" w:cstheme="minorHAnsi"/>
          <w:spacing w:val="-2"/>
        </w:rPr>
        <w:t xml:space="preserve"> </w:t>
      </w:r>
      <w:r w:rsidRPr="006B2125">
        <w:rPr>
          <w:rFonts w:asciiTheme="minorHAnsi" w:hAnsiTheme="minorHAnsi" w:cstheme="minorHAnsi"/>
        </w:rPr>
        <w:t>data</w:t>
      </w:r>
      <w:r w:rsidRPr="006B2125">
        <w:rPr>
          <w:rFonts w:asciiTheme="minorHAnsi" w:hAnsiTheme="minorHAnsi" w:cstheme="minorHAnsi"/>
          <w:spacing w:val="-2"/>
        </w:rPr>
        <w:t xml:space="preserve"> </w:t>
      </w:r>
      <w:r w:rsidRPr="006B2125">
        <w:rPr>
          <w:rFonts w:asciiTheme="minorHAnsi" w:hAnsiTheme="minorHAnsi" w:cstheme="minorHAnsi"/>
        </w:rPr>
        <w:t>prevista</w:t>
      </w:r>
      <w:r w:rsidRPr="006B2125">
        <w:rPr>
          <w:rFonts w:asciiTheme="minorHAnsi" w:hAnsiTheme="minorHAnsi" w:cstheme="minorHAnsi"/>
          <w:spacing w:val="-1"/>
        </w:rPr>
        <w:t xml:space="preserve"> </w:t>
      </w:r>
      <w:r w:rsidRPr="006B2125">
        <w:rPr>
          <w:rFonts w:asciiTheme="minorHAnsi" w:hAnsiTheme="minorHAnsi" w:cstheme="minorHAnsi"/>
        </w:rPr>
        <w:t>para recebimento</w:t>
      </w:r>
      <w:r w:rsidRPr="006B2125">
        <w:rPr>
          <w:rFonts w:asciiTheme="minorHAnsi" w:hAnsiTheme="minorHAnsi" w:cstheme="minorHAnsi"/>
          <w:spacing w:val="-3"/>
        </w:rPr>
        <w:t xml:space="preserve"> </w:t>
      </w:r>
      <w:r w:rsidRPr="006B2125">
        <w:rPr>
          <w:rFonts w:asciiTheme="minorHAnsi" w:hAnsiTheme="minorHAnsi" w:cstheme="minorHAnsi"/>
        </w:rPr>
        <w:t>das</w:t>
      </w:r>
      <w:r w:rsidRPr="006B2125">
        <w:rPr>
          <w:rFonts w:asciiTheme="minorHAnsi" w:hAnsiTheme="minorHAnsi" w:cstheme="minorHAnsi"/>
          <w:spacing w:val="-1"/>
        </w:rPr>
        <w:t xml:space="preserve"> </w:t>
      </w:r>
      <w:r w:rsidRPr="006B2125">
        <w:rPr>
          <w:rFonts w:asciiTheme="minorHAnsi" w:hAnsiTheme="minorHAnsi" w:cstheme="minorHAnsi"/>
        </w:rPr>
        <w:t>propostas.</w:t>
      </w:r>
    </w:p>
    <w:p w:rsidR="0044086E" w:rsidRPr="006B2125" w:rsidRDefault="0044086E" w:rsidP="0044086E">
      <w:pPr>
        <w:pStyle w:val="Corpodetexto"/>
        <w:tabs>
          <w:tab w:val="left" w:pos="284"/>
          <w:tab w:val="left" w:pos="567"/>
          <w:tab w:val="left" w:pos="9072"/>
          <w:tab w:val="left" w:pos="9498"/>
          <w:tab w:val="left" w:pos="10065"/>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3"/>
        </w:numPr>
        <w:tabs>
          <w:tab w:val="left" w:pos="284"/>
          <w:tab w:val="left" w:pos="426"/>
          <w:tab w:val="left" w:pos="709"/>
          <w:tab w:val="left" w:pos="9072"/>
          <w:tab w:val="left" w:pos="9498"/>
          <w:tab w:val="left" w:pos="10065"/>
        </w:tabs>
        <w:ind w:left="0" w:right="283" w:firstLine="0"/>
        <w:jc w:val="both"/>
        <w:rPr>
          <w:rFonts w:asciiTheme="minorHAnsi" w:hAnsiTheme="minorHAnsi" w:cstheme="minorHAnsi"/>
        </w:rPr>
      </w:pPr>
      <w:r w:rsidRPr="006B2125">
        <w:rPr>
          <w:rFonts w:asciiTheme="minorHAnsi" w:hAnsiTheme="minorHAnsi" w:cstheme="minorHAnsi"/>
        </w:rPr>
        <w:t>- O licitante responsabiliza-se exclusiva e formalmente pelas transações efetuadas em</w:t>
      </w:r>
      <w:r w:rsidRPr="006B2125">
        <w:rPr>
          <w:rFonts w:asciiTheme="minorHAnsi" w:hAnsiTheme="minorHAnsi" w:cstheme="minorHAnsi"/>
          <w:spacing w:val="1"/>
        </w:rPr>
        <w:t xml:space="preserve"> </w:t>
      </w:r>
      <w:r w:rsidRPr="006B2125">
        <w:rPr>
          <w:rFonts w:asciiTheme="minorHAnsi" w:hAnsiTheme="minorHAnsi" w:cstheme="minorHAnsi"/>
        </w:rPr>
        <w:t>seu</w:t>
      </w:r>
      <w:r w:rsidRPr="006B2125">
        <w:rPr>
          <w:rFonts w:asciiTheme="minorHAnsi" w:hAnsiTheme="minorHAnsi" w:cstheme="minorHAnsi"/>
          <w:spacing w:val="-6"/>
        </w:rPr>
        <w:t xml:space="preserve"> </w:t>
      </w:r>
      <w:r w:rsidRPr="006B2125">
        <w:rPr>
          <w:rFonts w:asciiTheme="minorHAnsi" w:hAnsiTheme="minorHAnsi" w:cstheme="minorHAnsi"/>
        </w:rPr>
        <w:t>nome,</w:t>
      </w:r>
      <w:r w:rsidRPr="006B2125">
        <w:rPr>
          <w:rFonts w:asciiTheme="minorHAnsi" w:hAnsiTheme="minorHAnsi" w:cstheme="minorHAnsi"/>
          <w:spacing w:val="-7"/>
        </w:rPr>
        <w:t xml:space="preserve"> </w:t>
      </w:r>
      <w:r w:rsidRPr="006B2125">
        <w:rPr>
          <w:rFonts w:asciiTheme="minorHAnsi" w:hAnsiTheme="minorHAnsi" w:cstheme="minorHAnsi"/>
        </w:rPr>
        <w:t>assume</w:t>
      </w:r>
      <w:r w:rsidRPr="006B2125">
        <w:rPr>
          <w:rFonts w:asciiTheme="minorHAnsi" w:hAnsiTheme="minorHAnsi" w:cstheme="minorHAnsi"/>
          <w:spacing w:val="-8"/>
        </w:rPr>
        <w:t xml:space="preserve"> </w:t>
      </w:r>
      <w:r w:rsidRPr="006B2125">
        <w:rPr>
          <w:rFonts w:asciiTheme="minorHAnsi" w:hAnsiTheme="minorHAnsi" w:cstheme="minorHAnsi"/>
        </w:rPr>
        <w:t>como</w:t>
      </w:r>
      <w:r w:rsidRPr="006B2125">
        <w:rPr>
          <w:rFonts w:asciiTheme="minorHAnsi" w:hAnsiTheme="minorHAnsi" w:cstheme="minorHAnsi"/>
          <w:spacing w:val="-7"/>
        </w:rPr>
        <w:t xml:space="preserve"> </w:t>
      </w:r>
      <w:r w:rsidRPr="006B2125">
        <w:rPr>
          <w:rFonts w:asciiTheme="minorHAnsi" w:hAnsiTheme="minorHAnsi" w:cstheme="minorHAnsi"/>
        </w:rPr>
        <w:t>firmes</w:t>
      </w:r>
      <w:r w:rsidRPr="006B2125">
        <w:rPr>
          <w:rFonts w:asciiTheme="minorHAnsi" w:hAnsiTheme="minorHAnsi" w:cstheme="minorHAnsi"/>
          <w:spacing w:val="-8"/>
        </w:rPr>
        <w:t xml:space="preserve"> </w:t>
      </w:r>
      <w:r w:rsidRPr="006B2125">
        <w:rPr>
          <w:rFonts w:asciiTheme="minorHAnsi" w:hAnsiTheme="minorHAnsi" w:cstheme="minorHAnsi"/>
        </w:rPr>
        <w:t>e</w:t>
      </w:r>
      <w:r w:rsidRPr="006B2125">
        <w:rPr>
          <w:rFonts w:asciiTheme="minorHAnsi" w:hAnsiTheme="minorHAnsi" w:cstheme="minorHAnsi"/>
          <w:spacing w:val="-6"/>
        </w:rPr>
        <w:t xml:space="preserve"> </w:t>
      </w:r>
      <w:r w:rsidRPr="006B2125">
        <w:rPr>
          <w:rFonts w:asciiTheme="minorHAnsi" w:hAnsiTheme="minorHAnsi" w:cstheme="minorHAnsi"/>
        </w:rPr>
        <w:t>verdadeiras</w:t>
      </w:r>
      <w:r w:rsidRPr="006B2125">
        <w:rPr>
          <w:rFonts w:asciiTheme="minorHAnsi" w:hAnsiTheme="minorHAnsi" w:cstheme="minorHAnsi"/>
          <w:spacing w:val="-7"/>
        </w:rPr>
        <w:t xml:space="preserve"> </w:t>
      </w:r>
      <w:r w:rsidRPr="006B2125">
        <w:rPr>
          <w:rFonts w:asciiTheme="minorHAnsi" w:hAnsiTheme="minorHAnsi" w:cstheme="minorHAnsi"/>
        </w:rPr>
        <w:t>suas</w:t>
      </w:r>
      <w:r w:rsidRPr="006B2125">
        <w:rPr>
          <w:rFonts w:asciiTheme="minorHAnsi" w:hAnsiTheme="minorHAnsi" w:cstheme="minorHAnsi"/>
          <w:spacing w:val="-6"/>
        </w:rPr>
        <w:t xml:space="preserve"> </w:t>
      </w:r>
      <w:r w:rsidRPr="006B2125">
        <w:rPr>
          <w:rFonts w:asciiTheme="minorHAnsi" w:hAnsiTheme="minorHAnsi" w:cstheme="minorHAnsi"/>
        </w:rPr>
        <w:t>propostas</w:t>
      </w:r>
      <w:r w:rsidRPr="006B2125">
        <w:rPr>
          <w:rFonts w:asciiTheme="minorHAnsi" w:hAnsiTheme="minorHAnsi" w:cstheme="minorHAnsi"/>
          <w:spacing w:val="-8"/>
        </w:rPr>
        <w:t xml:space="preserve"> </w:t>
      </w:r>
      <w:r w:rsidRPr="006B2125">
        <w:rPr>
          <w:rFonts w:asciiTheme="minorHAnsi" w:hAnsiTheme="minorHAnsi" w:cstheme="minorHAnsi"/>
        </w:rPr>
        <w:t>e</w:t>
      </w:r>
      <w:r w:rsidRPr="006B2125">
        <w:rPr>
          <w:rFonts w:asciiTheme="minorHAnsi" w:hAnsiTheme="minorHAnsi" w:cstheme="minorHAnsi"/>
          <w:spacing w:val="-6"/>
        </w:rPr>
        <w:t xml:space="preserve"> </w:t>
      </w:r>
      <w:r w:rsidRPr="006B2125">
        <w:rPr>
          <w:rFonts w:asciiTheme="minorHAnsi" w:hAnsiTheme="minorHAnsi" w:cstheme="minorHAnsi"/>
        </w:rPr>
        <w:t>seus</w:t>
      </w:r>
      <w:r w:rsidRPr="006B2125">
        <w:rPr>
          <w:rFonts w:asciiTheme="minorHAnsi" w:hAnsiTheme="minorHAnsi" w:cstheme="minorHAnsi"/>
          <w:spacing w:val="-8"/>
        </w:rPr>
        <w:t xml:space="preserve"> </w:t>
      </w:r>
      <w:r w:rsidRPr="006B2125">
        <w:rPr>
          <w:rFonts w:asciiTheme="minorHAnsi" w:hAnsiTheme="minorHAnsi" w:cstheme="minorHAnsi"/>
        </w:rPr>
        <w:t>lances,</w:t>
      </w:r>
      <w:r w:rsidRPr="006B2125">
        <w:rPr>
          <w:rFonts w:asciiTheme="minorHAnsi" w:hAnsiTheme="minorHAnsi" w:cstheme="minorHAnsi"/>
          <w:spacing w:val="-6"/>
        </w:rPr>
        <w:t xml:space="preserve"> </w:t>
      </w:r>
      <w:r w:rsidRPr="006B2125">
        <w:rPr>
          <w:rFonts w:asciiTheme="minorHAnsi" w:hAnsiTheme="minorHAnsi" w:cstheme="minorHAnsi"/>
        </w:rPr>
        <w:t>inclusive</w:t>
      </w:r>
      <w:r w:rsidRPr="006B2125">
        <w:rPr>
          <w:rFonts w:asciiTheme="minorHAnsi" w:hAnsiTheme="minorHAnsi" w:cstheme="minorHAnsi"/>
          <w:spacing w:val="-8"/>
        </w:rPr>
        <w:t xml:space="preserve"> </w:t>
      </w:r>
      <w:r w:rsidRPr="006B2125">
        <w:rPr>
          <w:rFonts w:asciiTheme="minorHAnsi" w:hAnsiTheme="minorHAnsi" w:cstheme="minorHAnsi"/>
        </w:rPr>
        <w:t>os</w:t>
      </w:r>
      <w:r w:rsidRPr="006B2125">
        <w:rPr>
          <w:rFonts w:asciiTheme="minorHAnsi" w:hAnsiTheme="minorHAnsi" w:cstheme="minorHAnsi"/>
          <w:spacing w:val="-8"/>
        </w:rPr>
        <w:t xml:space="preserve"> </w:t>
      </w:r>
      <w:r w:rsidRPr="006B2125">
        <w:rPr>
          <w:rFonts w:asciiTheme="minorHAnsi" w:hAnsiTheme="minorHAnsi" w:cstheme="minorHAnsi"/>
        </w:rPr>
        <w:t>atos</w:t>
      </w:r>
      <w:r w:rsidRPr="006B2125">
        <w:rPr>
          <w:rFonts w:asciiTheme="minorHAnsi" w:hAnsiTheme="minorHAnsi" w:cstheme="minorHAnsi"/>
          <w:spacing w:val="-68"/>
        </w:rPr>
        <w:t xml:space="preserve"> </w:t>
      </w:r>
      <w:r w:rsidRPr="006B2125">
        <w:rPr>
          <w:rFonts w:asciiTheme="minorHAnsi" w:hAnsiTheme="minorHAnsi" w:cstheme="minorHAnsi"/>
        </w:rPr>
        <w:t>praticados</w:t>
      </w:r>
      <w:r w:rsidRPr="006B2125">
        <w:rPr>
          <w:rFonts w:asciiTheme="minorHAnsi" w:hAnsiTheme="minorHAnsi" w:cstheme="minorHAnsi"/>
          <w:spacing w:val="-15"/>
        </w:rPr>
        <w:t xml:space="preserve"> </w:t>
      </w:r>
      <w:r w:rsidRPr="006B2125">
        <w:rPr>
          <w:rFonts w:asciiTheme="minorHAnsi" w:hAnsiTheme="minorHAnsi" w:cstheme="minorHAnsi"/>
        </w:rPr>
        <w:t>diretamente</w:t>
      </w:r>
      <w:r w:rsidRPr="006B2125">
        <w:rPr>
          <w:rFonts w:asciiTheme="minorHAnsi" w:hAnsiTheme="minorHAnsi" w:cstheme="minorHAnsi"/>
          <w:spacing w:val="-13"/>
        </w:rPr>
        <w:t xml:space="preserve"> </w:t>
      </w:r>
      <w:r w:rsidRPr="006B2125">
        <w:rPr>
          <w:rFonts w:asciiTheme="minorHAnsi" w:hAnsiTheme="minorHAnsi" w:cstheme="minorHAnsi"/>
        </w:rPr>
        <w:t>ou</w:t>
      </w:r>
      <w:r w:rsidRPr="006B2125">
        <w:rPr>
          <w:rFonts w:asciiTheme="minorHAnsi" w:hAnsiTheme="minorHAnsi" w:cstheme="minorHAnsi"/>
          <w:spacing w:val="-12"/>
        </w:rPr>
        <w:t xml:space="preserve"> </w:t>
      </w:r>
      <w:r w:rsidRPr="006B2125">
        <w:rPr>
          <w:rFonts w:asciiTheme="minorHAnsi" w:hAnsiTheme="minorHAnsi" w:cstheme="minorHAnsi"/>
        </w:rPr>
        <w:t>por</w:t>
      </w:r>
      <w:r w:rsidRPr="006B2125">
        <w:rPr>
          <w:rFonts w:asciiTheme="minorHAnsi" w:hAnsiTheme="minorHAnsi" w:cstheme="minorHAnsi"/>
          <w:spacing w:val="-12"/>
        </w:rPr>
        <w:t xml:space="preserve"> </w:t>
      </w:r>
      <w:r w:rsidRPr="006B2125">
        <w:rPr>
          <w:rFonts w:asciiTheme="minorHAnsi" w:hAnsiTheme="minorHAnsi" w:cstheme="minorHAnsi"/>
        </w:rPr>
        <w:t>seu</w:t>
      </w:r>
      <w:r w:rsidRPr="006B2125">
        <w:rPr>
          <w:rFonts w:asciiTheme="minorHAnsi" w:hAnsiTheme="minorHAnsi" w:cstheme="minorHAnsi"/>
          <w:spacing w:val="-10"/>
        </w:rPr>
        <w:t xml:space="preserve"> </w:t>
      </w:r>
      <w:r w:rsidRPr="006B2125">
        <w:rPr>
          <w:rFonts w:asciiTheme="minorHAnsi" w:hAnsiTheme="minorHAnsi" w:cstheme="minorHAnsi"/>
        </w:rPr>
        <w:t>representante,</w:t>
      </w:r>
      <w:r w:rsidRPr="006B2125">
        <w:rPr>
          <w:rFonts w:asciiTheme="minorHAnsi" w:hAnsiTheme="minorHAnsi" w:cstheme="minorHAnsi"/>
          <w:spacing w:val="-12"/>
        </w:rPr>
        <w:t xml:space="preserve"> </w:t>
      </w:r>
      <w:r w:rsidRPr="006B2125">
        <w:rPr>
          <w:rFonts w:asciiTheme="minorHAnsi" w:hAnsiTheme="minorHAnsi" w:cstheme="minorHAnsi"/>
        </w:rPr>
        <w:t>excluída</w:t>
      </w:r>
      <w:r w:rsidRPr="006B2125">
        <w:rPr>
          <w:rFonts w:asciiTheme="minorHAnsi" w:hAnsiTheme="minorHAnsi" w:cstheme="minorHAnsi"/>
          <w:spacing w:val="-12"/>
        </w:rPr>
        <w:t xml:space="preserve"> </w:t>
      </w:r>
      <w:r w:rsidRPr="006B2125">
        <w:rPr>
          <w:rFonts w:asciiTheme="minorHAnsi" w:hAnsiTheme="minorHAnsi" w:cstheme="minorHAnsi"/>
        </w:rPr>
        <w:t>a</w:t>
      </w:r>
      <w:r w:rsidRPr="006B2125">
        <w:rPr>
          <w:rFonts w:asciiTheme="minorHAnsi" w:hAnsiTheme="minorHAnsi" w:cstheme="minorHAnsi"/>
          <w:spacing w:val="-13"/>
        </w:rPr>
        <w:t xml:space="preserve"> </w:t>
      </w:r>
      <w:r w:rsidRPr="006B2125">
        <w:rPr>
          <w:rFonts w:asciiTheme="minorHAnsi" w:hAnsiTheme="minorHAnsi" w:cstheme="minorHAnsi"/>
        </w:rPr>
        <w:t>responsabilidade</w:t>
      </w:r>
      <w:r w:rsidRPr="006B2125">
        <w:rPr>
          <w:rFonts w:asciiTheme="minorHAnsi" w:hAnsiTheme="minorHAnsi" w:cstheme="minorHAnsi"/>
          <w:spacing w:val="-15"/>
        </w:rPr>
        <w:t xml:space="preserve"> </w:t>
      </w:r>
      <w:r w:rsidRPr="006B2125">
        <w:rPr>
          <w:rFonts w:asciiTheme="minorHAnsi" w:hAnsiTheme="minorHAnsi" w:cstheme="minorHAnsi"/>
        </w:rPr>
        <w:t>do</w:t>
      </w:r>
      <w:r w:rsidRPr="006B2125">
        <w:rPr>
          <w:rFonts w:asciiTheme="minorHAnsi" w:hAnsiTheme="minorHAnsi" w:cstheme="minorHAnsi"/>
          <w:spacing w:val="-14"/>
        </w:rPr>
        <w:t xml:space="preserve"> </w:t>
      </w:r>
      <w:r w:rsidRPr="006B2125">
        <w:rPr>
          <w:rFonts w:asciiTheme="minorHAnsi" w:hAnsiTheme="minorHAnsi" w:cstheme="minorHAnsi"/>
        </w:rPr>
        <w:t>provedor</w:t>
      </w:r>
      <w:r w:rsidRPr="006B2125">
        <w:rPr>
          <w:rFonts w:asciiTheme="minorHAnsi" w:hAnsiTheme="minorHAnsi" w:cstheme="minorHAnsi"/>
          <w:spacing w:val="-15"/>
        </w:rPr>
        <w:t xml:space="preserve"> </w:t>
      </w:r>
      <w:r w:rsidRPr="006B2125">
        <w:rPr>
          <w:rFonts w:asciiTheme="minorHAnsi" w:hAnsiTheme="minorHAnsi" w:cstheme="minorHAnsi"/>
        </w:rPr>
        <w:t>do</w:t>
      </w:r>
      <w:r w:rsidRPr="006B2125">
        <w:rPr>
          <w:rFonts w:asciiTheme="minorHAnsi" w:hAnsiTheme="minorHAnsi" w:cstheme="minorHAnsi"/>
          <w:spacing w:val="-68"/>
        </w:rPr>
        <w:t xml:space="preserve"> </w:t>
      </w:r>
      <w:r w:rsidRPr="006B2125">
        <w:rPr>
          <w:rFonts w:asciiTheme="minorHAnsi" w:hAnsiTheme="minorHAnsi" w:cstheme="minorHAnsi"/>
        </w:rPr>
        <w:t>sistema ou do órgão ou entidade promotora da licitação por eventuais danos decorrentes de</w:t>
      </w:r>
      <w:r w:rsidRPr="006B2125">
        <w:rPr>
          <w:rFonts w:asciiTheme="minorHAnsi" w:hAnsiTheme="minorHAnsi" w:cstheme="minorHAnsi"/>
          <w:spacing w:val="-68"/>
        </w:rPr>
        <w:t xml:space="preserve"> </w:t>
      </w:r>
      <w:r w:rsidRPr="006B2125">
        <w:rPr>
          <w:rFonts w:asciiTheme="minorHAnsi" w:hAnsiTheme="minorHAnsi" w:cstheme="minorHAnsi"/>
        </w:rPr>
        <w:t>uso</w:t>
      </w:r>
      <w:r w:rsidRPr="006B2125">
        <w:rPr>
          <w:rFonts w:asciiTheme="minorHAnsi" w:hAnsiTheme="minorHAnsi" w:cstheme="minorHAnsi"/>
          <w:spacing w:val="-3"/>
        </w:rPr>
        <w:t xml:space="preserve"> </w:t>
      </w:r>
      <w:r w:rsidRPr="006B2125">
        <w:rPr>
          <w:rFonts w:asciiTheme="minorHAnsi" w:hAnsiTheme="minorHAnsi" w:cstheme="minorHAnsi"/>
        </w:rPr>
        <w:t>indevido</w:t>
      </w:r>
      <w:r w:rsidRPr="006B2125">
        <w:rPr>
          <w:rFonts w:asciiTheme="minorHAnsi" w:hAnsiTheme="minorHAnsi" w:cstheme="minorHAnsi"/>
          <w:spacing w:val="-2"/>
        </w:rPr>
        <w:t xml:space="preserve"> </w:t>
      </w:r>
      <w:r w:rsidRPr="006B2125">
        <w:rPr>
          <w:rFonts w:asciiTheme="minorHAnsi" w:hAnsiTheme="minorHAnsi" w:cstheme="minorHAnsi"/>
        </w:rPr>
        <w:t>das</w:t>
      </w:r>
      <w:r w:rsidRPr="006B2125">
        <w:rPr>
          <w:rFonts w:asciiTheme="minorHAnsi" w:hAnsiTheme="minorHAnsi" w:cstheme="minorHAnsi"/>
          <w:spacing w:val="-1"/>
        </w:rPr>
        <w:t xml:space="preserve"> </w:t>
      </w:r>
      <w:r w:rsidRPr="006B2125">
        <w:rPr>
          <w:rFonts w:asciiTheme="minorHAnsi" w:hAnsiTheme="minorHAnsi" w:cstheme="minorHAnsi"/>
        </w:rPr>
        <w:t>credenciais</w:t>
      </w:r>
      <w:r w:rsidRPr="006B2125">
        <w:rPr>
          <w:rFonts w:asciiTheme="minorHAnsi" w:hAnsiTheme="minorHAnsi" w:cstheme="minorHAnsi"/>
          <w:spacing w:val="-2"/>
        </w:rPr>
        <w:t xml:space="preserve"> </w:t>
      </w:r>
      <w:r w:rsidRPr="006B2125">
        <w:rPr>
          <w:rFonts w:asciiTheme="minorHAnsi" w:hAnsiTheme="minorHAnsi" w:cstheme="minorHAnsi"/>
        </w:rPr>
        <w:t>de</w:t>
      </w:r>
      <w:r w:rsidRPr="006B2125">
        <w:rPr>
          <w:rFonts w:asciiTheme="minorHAnsi" w:hAnsiTheme="minorHAnsi" w:cstheme="minorHAnsi"/>
          <w:spacing w:val="-2"/>
        </w:rPr>
        <w:t xml:space="preserve"> </w:t>
      </w:r>
      <w:r w:rsidRPr="006B2125">
        <w:rPr>
          <w:rFonts w:asciiTheme="minorHAnsi" w:hAnsiTheme="minorHAnsi" w:cstheme="minorHAnsi"/>
        </w:rPr>
        <w:t>acesso,</w:t>
      </w:r>
      <w:r w:rsidRPr="006B2125">
        <w:rPr>
          <w:rFonts w:asciiTheme="minorHAnsi" w:hAnsiTheme="minorHAnsi" w:cstheme="minorHAnsi"/>
          <w:spacing w:val="-2"/>
        </w:rPr>
        <w:t xml:space="preserve"> </w:t>
      </w:r>
      <w:r w:rsidRPr="006B2125">
        <w:rPr>
          <w:rFonts w:asciiTheme="minorHAnsi" w:hAnsiTheme="minorHAnsi" w:cstheme="minorHAnsi"/>
        </w:rPr>
        <w:t>ainda</w:t>
      </w:r>
      <w:r w:rsidRPr="006B2125">
        <w:rPr>
          <w:rFonts w:asciiTheme="minorHAnsi" w:hAnsiTheme="minorHAnsi" w:cstheme="minorHAnsi"/>
          <w:spacing w:val="-1"/>
        </w:rPr>
        <w:t xml:space="preserve"> </w:t>
      </w:r>
      <w:r w:rsidRPr="006B2125">
        <w:rPr>
          <w:rFonts w:asciiTheme="minorHAnsi" w:hAnsiTheme="minorHAnsi" w:cstheme="minorHAnsi"/>
        </w:rPr>
        <w:t>que</w:t>
      </w:r>
      <w:r w:rsidRPr="006B2125">
        <w:rPr>
          <w:rFonts w:asciiTheme="minorHAnsi" w:hAnsiTheme="minorHAnsi" w:cstheme="minorHAnsi"/>
          <w:spacing w:val="-3"/>
        </w:rPr>
        <w:t xml:space="preserve"> </w:t>
      </w:r>
      <w:r w:rsidRPr="006B2125">
        <w:rPr>
          <w:rFonts w:asciiTheme="minorHAnsi" w:hAnsiTheme="minorHAnsi" w:cstheme="minorHAnsi"/>
        </w:rPr>
        <w:t>por</w:t>
      </w:r>
      <w:r w:rsidRPr="006B2125">
        <w:rPr>
          <w:rFonts w:asciiTheme="minorHAnsi" w:hAnsiTheme="minorHAnsi" w:cstheme="minorHAnsi"/>
          <w:spacing w:val="-2"/>
        </w:rPr>
        <w:t xml:space="preserve"> </w:t>
      </w:r>
      <w:r w:rsidRPr="006B2125">
        <w:rPr>
          <w:rFonts w:asciiTheme="minorHAnsi" w:hAnsiTheme="minorHAnsi" w:cstheme="minorHAnsi"/>
        </w:rPr>
        <w:t>terceiros.</w:t>
      </w:r>
    </w:p>
    <w:p w:rsidR="0044086E" w:rsidRPr="006B2125" w:rsidRDefault="0044086E" w:rsidP="0044086E">
      <w:pPr>
        <w:pStyle w:val="Corpodetexto"/>
        <w:tabs>
          <w:tab w:val="left" w:pos="284"/>
          <w:tab w:val="left" w:pos="9072"/>
          <w:tab w:val="left" w:pos="9498"/>
          <w:tab w:val="left" w:pos="10065"/>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3"/>
        </w:numPr>
        <w:tabs>
          <w:tab w:val="left" w:pos="284"/>
          <w:tab w:val="left" w:pos="426"/>
          <w:tab w:val="left" w:pos="10065"/>
        </w:tabs>
        <w:ind w:left="0" w:right="283" w:firstLine="0"/>
        <w:jc w:val="both"/>
        <w:rPr>
          <w:rFonts w:asciiTheme="minorHAnsi" w:hAnsiTheme="minorHAnsi" w:cstheme="minorHAnsi"/>
        </w:rPr>
      </w:pPr>
      <w:r w:rsidRPr="006B2125">
        <w:rPr>
          <w:rFonts w:asciiTheme="minorHAnsi" w:hAnsiTheme="minorHAnsi" w:cstheme="minorHAnsi"/>
        </w:rPr>
        <w:t xml:space="preserve">- É de responsabilidade do cadastrado conferir a exatidão dos seus dados cadastrais nos </w:t>
      </w:r>
      <w:r w:rsidRPr="006B2125">
        <w:rPr>
          <w:rFonts w:asciiTheme="minorHAnsi" w:hAnsiTheme="minorHAnsi" w:cstheme="minorHAnsi"/>
          <w:spacing w:val="-68"/>
        </w:rPr>
        <w:t xml:space="preserve"> </w:t>
      </w:r>
      <w:r w:rsidRPr="006B2125">
        <w:rPr>
          <w:rFonts w:asciiTheme="minorHAnsi" w:hAnsiTheme="minorHAnsi" w:cstheme="minorHAnsi"/>
          <w:w w:val="95"/>
        </w:rPr>
        <w:t>Sistemas relacionados no item anterior e mantê-los atualizados junto aos órgãos responsáveis</w:t>
      </w:r>
      <w:r w:rsidRPr="006B2125">
        <w:rPr>
          <w:rFonts w:asciiTheme="minorHAnsi" w:hAnsiTheme="minorHAnsi" w:cstheme="minorHAnsi"/>
          <w:spacing w:val="1"/>
          <w:w w:val="95"/>
        </w:rPr>
        <w:t xml:space="preserve"> </w:t>
      </w:r>
      <w:r w:rsidRPr="006B2125">
        <w:rPr>
          <w:rFonts w:asciiTheme="minorHAnsi" w:hAnsiTheme="minorHAnsi" w:cstheme="minorHAnsi"/>
        </w:rPr>
        <w:t>pela informação, devendo proceder, imediatamente, à correção ou à alteração dos registros</w:t>
      </w:r>
      <w:r w:rsidRPr="006B2125">
        <w:rPr>
          <w:rFonts w:asciiTheme="minorHAnsi" w:hAnsiTheme="minorHAnsi" w:cstheme="minorHAnsi"/>
          <w:spacing w:val="1"/>
        </w:rPr>
        <w:t xml:space="preserve"> </w:t>
      </w:r>
      <w:r w:rsidRPr="006B2125">
        <w:rPr>
          <w:rFonts w:asciiTheme="minorHAnsi" w:hAnsiTheme="minorHAnsi" w:cstheme="minorHAnsi"/>
        </w:rPr>
        <w:t>tão</w:t>
      </w:r>
      <w:r w:rsidRPr="006B2125">
        <w:rPr>
          <w:rFonts w:asciiTheme="minorHAnsi" w:hAnsiTheme="minorHAnsi" w:cstheme="minorHAnsi"/>
          <w:spacing w:val="-2"/>
        </w:rPr>
        <w:t xml:space="preserve"> </w:t>
      </w:r>
      <w:r w:rsidRPr="006B2125">
        <w:rPr>
          <w:rFonts w:asciiTheme="minorHAnsi" w:hAnsiTheme="minorHAnsi" w:cstheme="minorHAnsi"/>
        </w:rPr>
        <w:t>logo</w:t>
      </w:r>
      <w:r w:rsidRPr="006B2125">
        <w:rPr>
          <w:rFonts w:asciiTheme="minorHAnsi" w:hAnsiTheme="minorHAnsi" w:cstheme="minorHAnsi"/>
          <w:spacing w:val="-2"/>
        </w:rPr>
        <w:t xml:space="preserve"> </w:t>
      </w:r>
      <w:r w:rsidRPr="006B2125">
        <w:rPr>
          <w:rFonts w:asciiTheme="minorHAnsi" w:hAnsiTheme="minorHAnsi" w:cstheme="minorHAnsi"/>
        </w:rPr>
        <w:t>identifique</w:t>
      </w:r>
      <w:r w:rsidRPr="006B2125">
        <w:rPr>
          <w:rFonts w:asciiTheme="minorHAnsi" w:hAnsiTheme="minorHAnsi" w:cstheme="minorHAnsi"/>
          <w:spacing w:val="-3"/>
        </w:rPr>
        <w:t xml:space="preserve"> </w:t>
      </w:r>
      <w:r w:rsidRPr="006B2125">
        <w:rPr>
          <w:rFonts w:asciiTheme="minorHAnsi" w:hAnsiTheme="minorHAnsi" w:cstheme="minorHAnsi"/>
        </w:rPr>
        <w:t>incorreção ou</w:t>
      </w:r>
      <w:r w:rsidRPr="006B2125">
        <w:rPr>
          <w:rFonts w:asciiTheme="minorHAnsi" w:hAnsiTheme="minorHAnsi" w:cstheme="minorHAnsi"/>
          <w:spacing w:val="-1"/>
        </w:rPr>
        <w:t xml:space="preserve"> </w:t>
      </w:r>
      <w:r w:rsidRPr="006B2125">
        <w:rPr>
          <w:rFonts w:asciiTheme="minorHAnsi" w:hAnsiTheme="minorHAnsi" w:cstheme="minorHAnsi"/>
        </w:rPr>
        <w:t>aqueles</w:t>
      </w:r>
      <w:r w:rsidRPr="006B2125">
        <w:rPr>
          <w:rFonts w:asciiTheme="minorHAnsi" w:hAnsiTheme="minorHAnsi" w:cstheme="minorHAnsi"/>
          <w:spacing w:val="1"/>
        </w:rPr>
        <w:t xml:space="preserve"> </w:t>
      </w:r>
      <w:r w:rsidRPr="006B2125">
        <w:rPr>
          <w:rFonts w:asciiTheme="minorHAnsi" w:hAnsiTheme="minorHAnsi" w:cstheme="minorHAnsi"/>
        </w:rPr>
        <w:t>se</w:t>
      </w:r>
      <w:r w:rsidRPr="006B2125">
        <w:rPr>
          <w:rFonts w:asciiTheme="minorHAnsi" w:hAnsiTheme="minorHAnsi" w:cstheme="minorHAnsi"/>
          <w:spacing w:val="-1"/>
        </w:rPr>
        <w:t xml:space="preserve"> </w:t>
      </w:r>
      <w:r w:rsidRPr="006B2125">
        <w:rPr>
          <w:rFonts w:asciiTheme="minorHAnsi" w:hAnsiTheme="minorHAnsi" w:cstheme="minorHAnsi"/>
        </w:rPr>
        <w:t>tornem</w:t>
      </w:r>
      <w:r w:rsidRPr="006B2125">
        <w:rPr>
          <w:rFonts w:asciiTheme="minorHAnsi" w:hAnsiTheme="minorHAnsi" w:cstheme="minorHAnsi"/>
          <w:spacing w:val="-1"/>
        </w:rPr>
        <w:t xml:space="preserve"> </w:t>
      </w:r>
      <w:r w:rsidRPr="006B2125">
        <w:rPr>
          <w:rFonts w:asciiTheme="minorHAnsi" w:hAnsiTheme="minorHAnsi" w:cstheme="minorHAnsi"/>
        </w:rPr>
        <w:t>desatualizados.</w:t>
      </w:r>
    </w:p>
    <w:p w:rsidR="0044086E" w:rsidRPr="006B2125" w:rsidRDefault="0044086E" w:rsidP="0044086E">
      <w:pPr>
        <w:pStyle w:val="Corpodetexto"/>
        <w:tabs>
          <w:tab w:val="left" w:pos="284"/>
          <w:tab w:val="left" w:pos="9072"/>
          <w:tab w:val="left" w:pos="9498"/>
          <w:tab w:val="left" w:pos="10065"/>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3"/>
        </w:numPr>
        <w:tabs>
          <w:tab w:val="left" w:pos="284"/>
          <w:tab w:val="left" w:pos="426"/>
          <w:tab w:val="left" w:pos="10065"/>
        </w:tabs>
        <w:ind w:left="0" w:right="283" w:firstLine="0"/>
        <w:jc w:val="both"/>
        <w:rPr>
          <w:rFonts w:asciiTheme="minorHAnsi" w:hAnsiTheme="minorHAnsi" w:cstheme="minorHAnsi"/>
        </w:rPr>
      </w:pPr>
      <w:r w:rsidRPr="006B2125">
        <w:rPr>
          <w:rFonts w:asciiTheme="minorHAnsi" w:hAnsiTheme="minorHAnsi" w:cstheme="minorHAnsi"/>
        </w:rPr>
        <w:t>- A não observância do disposto no item anterior poderá ensejar desclassificação no</w:t>
      </w:r>
      <w:r w:rsidRPr="006B2125">
        <w:rPr>
          <w:rFonts w:asciiTheme="minorHAnsi" w:hAnsiTheme="minorHAnsi" w:cstheme="minorHAnsi"/>
          <w:spacing w:val="1"/>
        </w:rPr>
        <w:t xml:space="preserve"> </w:t>
      </w:r>
      <w:r w:rsidRPr="006B2125">
        <w:rPr>
          <w:rFonts w:asciiTheme="minorHAnsi" w:hAnsiTheme="minorHAnsi" w:cstheme="minorHAnsi"/>
        </w:rPr>
        <w:t>momento</w:t>
      </w:r>
      <w:r w:rsidRPr="006B2125">
        <w:rPr>
          <w:rFonts w:asciiTheme="minorHAnsi" w:hAnsiTheme="minorHAnsi" w:cstheme="minorHAnsi"/>
          <w:spacing w:val="-3"/>
        </w:rPr>
        <w:t xml:space="preserve"> </w:t>
      </w:r>
      <w:r w:rsidRPr="006B2125">
        <w:rPr>
          <w:rFonts w:asciiTheme="minorHAnsi" w:hAnsiTheme="minorHAnsi" w:cstheme="minorHAnsi"/>
        </w:rPr>
        <w:t>da</w:t>
      </w:r>
      <w:r w:rsidRPr="006B2125">
        <w:rPr>
          <w:rFonts w:asciiTheme="minorHAnsi" w:hAnsiTheme="minorHAnsi" w:cstheme="minorHAnsi"/>
          <w:spacing w:val="-1"/>
        </w:rPr>
        <w:t xml:space="preserve"> </w:t>
      </w:r>
      <w:r w:rsidRPr="006B2125">
        <w:rPr>
          <w:rFonts w:asciiTheme="minorHAnsi" w:hAnsiTheme="minorHAnsi" w:cstheme="minorHAnsi"/>
        </w:rPr>
        <w:t>habilitação.</w:t>
      </w:r>
    </w:p>
    <w:p w:rsidR="0044086E" w:rsidRPr="006B2125" w:rsidRDefault="0044086E" w:rsidP="0044086E">
      <w:pPr>
        <w:pStyle w:val="Corpodetexto"/>
        <w:tabs>
          <w:tab w:val="left" w:pos="284"/>
          <w:tab w:val="left" w:pos="9072"/>
          <w:tab w:val="left" w:pos="9498"/>
          <w:tab w:val="left" w:pos="10065"/>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3"/>
        </w:numPr>
        <w:tabs>
          <w:tab w:val="left" w:pos="284"/>
          <w:tab w:val="left" w:pos="426"/>
          <w:tab w:val="left" w:pos="9498"/>
          <w:tab w:val="left" w:pos="10065"/>
        </w:tabs>
        <w:ind w:left="0" w:right="283" w:firstLine="0"/>
        <w:jc w:val="both"/>
        <w:rPr>
          <w:rFonts w:asciiTheme="minorHAnsi" w:hAnsiTheme="minorHAnsi" w:cstheme="minorHAnsi"/>
        </w:rPr>
      </w:pPr>
      <w:r w:rsidRPr="006B2125">
        <w:rPr>
          <w:rFonts w:asciiTheme="minorHAnsi" w:hAnsiTheme="minorHAnsi" w:cstheme="minorHAnsi"/>
        </w:rPr>
        <w:t>- Será concedido tratamento favorecido para as microempresas e empresas de pequeno</w:t>
      </w:r>
      <w:r w:rsidRPr="006B2125">
        <w:rPr>
          <w:rFonts w:asciiTheme="minorHAnsi" w:hAnsiTheme="minorHAnsi" w:cstheme="minorHAnsi"/>
          <w:spacing w:val="1"/>
        </w:rPr>
        <w:t xml:space="preserve"> </w:t>
      </w:r>
      <w:r w:rsidRPr="006B2125">
        <w:rPr>
          <w:rFonts w:asciiTheme="minorHAnsi" w:hAnsiTheme="minorHAnsi" w:cstheme="minorHAnsi"/>
        </w:rPr>
        <w:t>porte, para as sociedades cooperativas mencionadas no artigo 16 da Lei nº 14.133/2021,</w:t>
      </w:r>
      <w:r w:rsidRPr="006B2125">
        <w:rPr>
          <w:rFonts w:asciiTheme="minorHAnsi" w:hAnsiTheme="minorHAnsi" w:cstheme="minorHAnsi"/>
          <w:spacing w:val="1"/>
        </w:rPr>
        <w:t xml:space="preserve"> </w:t>
      </w:r>
      <w:r w:rsidRPr="006B2125">
        <w:rPr>
          <w:rFonts w:asciiTheme="minorHAnsi" w:hAnsiTheme="minorHAnsi" w:cstheme="minorHAnsi"/>
        </w:rPr>
        <w:t>para o agricultor familiar, o produtor rural</w:t>
      </w:r>
      <w:r w:rsidRPr="006B2125">
        <w:rPr>
          <w:rFonts w:asciiTheme="minorHAnsi" w:hAnsiTheme="minorHAnsi" w:cstheme="minorHAnsi"/>
          <w:spacing w:val="1"/>
        </w:rPr>
        <w:t xml:space="preserve"> </w:t>
      </w:r>
      <w:r w:rsidRPr="006B2125">
        <w:rPr>
          <w:rFonts w:asciiTheme="minorHAnsi" w:hAnsiTheme="minorHAnsi" w:cstheme="minorHAnsi"/>
        </w:rPr>
        <w:t>pessoa física e para o microempreendedor</w:t>
      </w:r>
      <w:r w:rsidRPr="006B2125">
        <w:rPr>
          <w:rFonts w:asciiTheme="minorHAnsi" w:hAnsiTheme="minorHAnsi" w:cstheme="minorHAnsi"/>
          <w:spacing w:val="1"/>
        </w:rPr>
        <w:t xml:space="preserve"> </w:t>
      </w:r>
      <w:r w:rsidRPr="006B2125">
        <w:rPr>
          <w:rFonts w:asciiTheme="minorHAnsi" w:hAnsiTheme="minorHAnsi" w:cstheme="minorHAnsi"/>
        </w:rPr>
        <w:t>individual</w:t>
      </w:r>
      <w:r w:rsidRPr="006B2125">
        <w:rPr>
          <w:rFonts w:asciiTheme="minorHAnsi" w:hAnsiTheme="minorHAnsi" w:cstheme="minorHAnsi"/>
          <w:spacing w:val="1"/>
        </w:rPr>
        <w:t xml:space="preserve"> </w:t>
      </w:r>
      <w:r w:rsidRPr="006B2125">
        <w:rPr>
          <w:rFonts w:asciiTheme="minorHAnsi" w:hAnsiTheme="minorHAnsi" w:cstheme="minorHAnsi"/>
        </w:rPr>
        <w:t>- MEI,</w:t>
      </w:r>
      <w:r w:rsidRPr="006B2125">
        <w:rPr>
          <w:rFonts w:asciiTheme="minorHAnsi" w:hAnsiTheme="minorHAnsi" w:cstheme="minorHAnsi"/>
          <w:spacing w:val="-3"/>
        </w:rPr>
        <w:t xml:space="preserve"> </w:t>
      </w:r>
      <w:r w:rsidRPr="006B2125">
        <w:rPr>
          <w:rFonts w:asciiTheme="minorHAnsi" w:hAnsiTheme="minorHAnsi" w:cstheme="minorHAnsi"/>
        </w:rPr>
        <w:t>nos</w:t>
      </w:r>
      <w:r w:rsidRPr="006B2125">
        <w:rPr>
          <w:rFonts w:asciiTheme="minorHAnsi" w:hAnsiTheme="minorHAnsi" w:cstheme="minorHAnsi"/>
          <w:spacing w:val="-2"/>
        </w:rPr>
        <w:t xml:space="preserve"> </w:t>
      </w:r>
      <w:r w:rsidRPr="006B2125">
        <w:rPr>
          <w:rFonts w:asciiTheme="minorHAnsi" w:hAnsiTheme="minorHAnsi" w:cstheme="minorHAnsi"/>
        </w:rPr>
        <w:t>limites</w:t>
      </w:r>
      <w:r w:rsidRPr="006B2125">
        <w:rPr>
          <w:rFonts w:asciiTheme="minorHAnsi" w:hAnsiTheme="minorHAnsi" w:cstheme="minorHAnsi"/>
          <w:spacing w:val="-2"/>
        </w:rPr>
        <w:t xml:space="preserve"> </w:t>
      </w:r>
      <w:r w:rsidRPr="006B2125">
        <w:rPr>
          <w:rFonts w:asciiTheme="minorHAnsi" w:hAnsiTheme="minorHAnsi" w:cstheme="minorHAnsi"/>
        </w:rPr>
        <w:t>previstos</w:t>
      </w:r>
      <w:r w:rsidRPr="006B2125">
        <w:rPr>
          <w:rFonts w:asciiTheme="minorHAnsi" w:hAnsiTheme="minorHAnsi" w:cstheme="minorHAnsi"/>
          <w:spacing w:val="-3"/>
        </w:rPr>
        <w:t xml:space="preserve"> </w:t>
      </w:r>
      <w:r w:rsidRPr="006B2125">
        <w:rPr>
          <w:rFonts w:asciiTheme="minorHAnsi" w:hAnsiTheme="minorHAnsi" w:cstheme="minorHAnsi"/>
        </w:rPr>
        <w:t>na</w:t>
      </w:r>
      <w:r w:rsidRPr="006B2125">
        <w:rPr>
          <w:rFonts w:asciiTheme="minorHAnsi" w:hAnsiTheme="minorHAnsi" w:cstheme="minorHAnsi"/>
          <w:spacing w:val="-1"/>
        </w:rPr>
        <w:t xml:space="preserve"> </w:t>
      </w:r>
      <w:r w:rsidRPr="006B2125">
        <w:rPr>
          <w:rFonts w:asciiTheme="minorHAnsi" w:hAnsiTheme="minorHAnsi" w:cstheme="minorHAnsi"/>
        </w:rPr>
        <w:t>Lei</w:t>
      </w:r>
      <w:r w:rsidRPr="006B2125">
        <w:rPr>
          <w:rFonts w:asciiTheme="minorHAnsi" w:hAnsiTheme="minorHAnsi" w:cstheme="minorHAnsi"/>
          <w:spacing w:val="1"/>
        </w:rPr>
        <w:t xml:space="preserve"> </w:t>
      </w:r>
      <w:r w:rsidRPr="006B2125">
        <w:rPr>
          <w:rFonts w:asciiTheme="minorHAnsi" w:hAnsiTheme="minorHAnsi" w:cstheme="minorHAnsi"/>
        </w:rPr>
        <w:t>Complementar</w:t>
      </w:r>
      <w:r w:rsidRPr="006B2125">
        <w:rPr>
          <w:rFonts w:asciiTheme="minorHAnsi" w:hAnsiTheme="minorHAnsi" w:cstheme="minorHAnsi"/>
          <w:spacing w:val="-1"/>
        </w:rPr>
        <w:t xml:space="preserve"> </w:t>
      </w:r>
      <w:r w:rsidRPr="006B2125">
        <w:rPr>
          <w:rFonts w:asciiTheme="minorHAnsi" w:hAnsiTheme="minorHAnsi" w:cstheme="minorHAnsi"/>
        </w:rPr>
        <w:t>nº</w:t>
      </w:r>
      <w:r w:rsidRPr="006B2125">
        <w:rPr>
          <w:rFonts w:asciiTheme="minorHAnsi" w:hAnsiTheme="minorHAnsi" w:cstheme="minorHAnsi"/>
          <w:spacing w:val="-1"/>
        </w:rPr>
        <w:t xml:space="preserve"> </w:t>
      </w:r>
      <w:r w:rsidRPr="006B2125">
        <w:rPr>
          <w:rFonts w:asciiTheme="minorHAnsi" w:hAnsiTheme="minorHAnsi" w:cstheme="minorHAnsi"/>
        </w:rPr>
        <w:t>123/2006.</w:t>
      </w:r>
    </w:p>
    <w:p w:rsidR="0044086E" w:rsidRPr="006B2125" w:rsidRDefault="0044086E" w:rsidP="0044086E">
      <w:pPr>
        <w:pStyle w:val="PargrafodaLista"/>
        <w:widowControl w:val="0"/>
        <w:tabs>
          <w:tab w:val="left" w:pos="284"/>
          <w:tab w:val="left" w:pos="426"/>
          <w:tab w:val="left" w:pos="9498"/>
          <w:tab w:val="left" w:pos="10065"/>
        </w:tabs>
        <w:ind w:left="0" w:right="283"/>
        <w:jc w:val="both"/>
        <w:rPr>
          <w:rFonts w:asciiTheme="minorHAnsi" w:hAnsiTheme="minorHAnsi" w:cstheme="minorHAnsi"/>
        </w:rPr>
      </w:pPr>
    </w:p>
    <w:p w:rsidR="0044086E" w:rsidRPr="006B2125" w:rsidRDefault="0044086E" w:rsidP="00E05211">
      <w:pPr>
        <w:pStyle w:val="PargrafodaLista"/>
        <w:widowControl w:val="0"/>
        <w:numPr>
          <w:ilvl w:val="1"/>
          <w:numId w:val="13"/>
        </w:numPr>
        <w:tabs>
          <w:tab w:val="left" w:pos="1118"/>
          <w:tab w:val="left" w:pos="9072"/>
          <w:tab w:val="left" w:pos="9498"/>
          <w:tab w:val="left" w:pos="10065"/>
        </w:tabs>
        <w:ind w:right="283"/>
        <w:jc w:val="both"/>
        <w:rPr>
          <w:rFonts w:asciiTheme="minorHAnsi" w:hAnsiTheme="minorHAnsi" w:cstheme="minorHAnsi"/>
        </w:rPr>
      </w:pPr>
      <w:r w:rsidRPr="006B2125">
        <w:rPr>
          <w:rFonts w:asciiTheme="minorHAnsi" w:hAnsiTheme="minorHAnsi" w:cstheme="minorHAnsi"/>
        </w:rPr>
        <w:t>- Não</w:t>
      </w:r>
      <w:r w:rsidRPr="006B2125">
        <w:rPr>
          <w:rFonts w:asciiTheme="minorHAnsi" w:hAnsiTheme="minorHAnsi" w:cstheme="minorHAnsi"/>
          <w:spacing w:val="-2"/>
        </w:rPr>
        <w:t xml:space="preserve"> </w:t>
      </w:r>
      <w:r w:rsidRPr="006B2125">
        <w:rPr>
          <w:rFonts w:asciiTheme="minorHAnsi" w:hAnsiTheme="minorHAnsi" w:cstheme="minorHAnsi"/>
        </w:rPr>
        <w:t>poderão</w:t>
      </w:r>
      <w:r w:rsidRPr="006B2125">
        <w:rPr>
          <w:rFonts w:asciiTheme="minorHAnsi" w:hAnsiTheme="minorHAnsi" w:cstheme="minorHAnsi"/>
          <w:spacing w:val="-3"/>
        </w:rPr>
        <w:t xml:space="preserve"> </w:t>
      </w:r>
      <w:r w:rsidRPr="006B2125">
        <w:rPr>
          <w:rFonts w:asciiTheme="minorHAnsi" w:hAnsiTheme="minorHAnsi" w:cstheme="minorHAnsi"/>
        </w:rPr>
        <w:t>disputar</w:t>
      </w:r>
      <w:r w:rsidRPr="006B2125">
        <w:rPr>
          <w:rFonts w:asciiTheme="minorHAnsi" w:hAnsiTheme="minorHAnsi" w:cstheme="minorHAnsi"/>
          <w:spacing w:val="-2"/>
        </w:rPr>
        <w:t xml:space="preserve"> </w:t>
      </w:r>
      <w:r w:rsidRPr="006B2125">
        <w:rPr>
          <w:rFonts w:asciiTheme="minorHAnsi" w:hAnsiTheme="minorHAnsi" w:cstheme="minorHAnsi"/>
        </w:rPr>
        <w:t>esta</w:t>
      </w:r>
      <w:r w:rsidRPr="006B2125">
        <w:rPr>
          <w:rFonts w:asciiTheme="minorHAnsi" w:hAnsiTheme="minorHAnsi" w:cstheme="minorHAnsi"/>
          <w:spacing w:val="-1"/>
        </w:rPr>
        <w:t xml:space="preserve"> </w:t>
      </w:r>
      <w:r w:rsidRPr="006B2125">
        <w:rPr>
          <w:rFonts w:asciiTheme="minorHAnsi" w:hAnsiTheme="minorHAnsi" w:cstheme="minorHAnsi"/>
        </w:rPr>
        <w:t>licitação:</w:t>
      </w:r>
    </w:p>
    <w:p w:rsidR="0044086E" w:rsidRPr="006B2125" w:rsidRDefault="0044086E" w:rsidP="0044086E">
      <w:pPr>
        <w:pStyle w:val="Corpodetexto"/>
        <w:tabs>
          <w:tab w:val="left" w:pos="9072"/>
          <w:tab w:val="left" w:pos="9498"/>
          <w:tab w:val="left" w:pos="10065"/>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2"/>
        </w:rPr>
        <w:t xml:space="preserve"> </w:t>
      </w:r>
      <w:r w:rsidRPr="006B2125">
        <w:rPr>
          <w:rFonts w:asciiTheme="minorHAnsi" w:hAnsiTheme="minorHAnsi" w:cstheme="minorHAnsi"/>
        </w:rPr>
        <w:t>aquele</w:t>
      </w:r>
      <w:r w:rsidRPr="006B2125">
        <w:rPr>
          <w:rFonts w:asciiTheme="minorHAnsi" w:hAnsiTheme="minorHAnsi" w:cstheme="minorHAnsi"/>
          <w:spacing w:val="-4"/>
        </w:rPr>
        <w:t xml:space="preserve"> </w:t>
      </w:r>
      <w:r w:rsidRPr="006B2125">
        <w:rPr>
          <w:rFonts w:asciiTheme="minorHAnsi" w:hAnsiTheme="minorHAnsi" w:cstheme="minorHAnsi"/>
        </w:rPr>
        <w:t>que</w:t>
      </w:r>
      <w:r w:rsidRPr="006B2125">
        <w:rPr>
          <w:rFonts w:asciiTheme="minorHAnsi" w:hAnsiTheme="minorHAnsi" w:cstheme="minorHAnsi"/>
          <w:spacing w:val="-3"/>
        </w:rPr>
        <w:t xml:space="preserve"> </w:t>
      </w:r>
      <w:r w:rsidRPr="006B2125">
        <w:rPr>
          <w:rFonts w:asciiTheme="minorHAnsi" w:hAnsiTheme="minorHAnsi" w:cstheme="minorHAnsi"/>
        </w:rPr>
        <w:t>não</w:t>
      </w:r>
      <w:r w:rsidRPr="006B2125">
        <w:rPr>
          <w:rFonts w:asciiTheme="minorHAnsi" w:hAnsiTheme="minorHAnsi" w:cstheme="minorHAnsi"/>
          <w:spacing w:val="-1"/>
        </w:rPr>
        <w:t xml:space="preserve"> </w:t>
      </w:r>
      <w:r w:rsidRPr="006B2125">
        <w:rPr>
          <w:rFonts w:asciiTheme="minorHAnsi" w:hAnsiTheme="minorHAnsi" w:cstheme="minorHAnsi"/>
        </w:rPr>
        <w:t>atenda</w:t>
      </w:r>
      <w:r w:rsidRPr="006B2125">
        <w:rPr>
          <w:rFonts w:asciiTheme="minorHAnsi" w:hAnsiTheme="minorHAnsi" w:cstheme="minorHAnsi"/>
          <w:spacing w:val="-2"/>
        </w:rPr>
        <w:t xml:space="preserve"> </w:t>
      </w:r>
      <w:r w:rsidRPr="006B2125">
        <w:rPr>
          <w:rFonts w:asciiTheme="minorHAnsi" w:hAnsiTheme="minorHAnsi" w:cstheme="minorHAnsi"/>
        </w:rPr>
        <w:t>às</w:t>
      </w:r>
      <w:r w:rsidRPr="006B2125">
        <w:rPr>
          <w:rFonts w:asciiTheme="minorHAnsi" w:hAnsiTheme="minorHAnsi" w:cstheme="minorHAnsi"/>
          <w:spacing w:val="-1"/>
        </w:rPr>
        <w:t xml:space="preserve"> </w:t>
      </w:r>
      <w:r w:rsidRPr="006B2125">
        <w:rPr>
          <w:rFonts w:asciiTheme="minorHAnsi" w:hAnsiTheme="minorHAnsi" w:cstheme="minorHAnsi"/>
        </w:rPr>
        <w:t>condições</w:t>
      </w:r>
      <w:r w:rsidRPr="006B2125">
        <w:rPr>
          <w:rFonts w:asciiTheme="minorHAnsi" w:hAnsiTheme="minorHAnsi" w:cstheme="minorHAnsi"/>
          <w:spacing w:val="-3"/>
        </w:rPr>
        <w:t xml:space="preserve"> </w:t>
      </w:r>
      <w:r w:rsidRPr="006B2125">
        <w:rPr>
          <w:rFonts w:asciiTheme="minorHAnsi" w:hAnsiTheme="minorHAnsi" w:cstheme="minorHAnsi"/>
        </w:rPr>
        <w:t>deste</w:t>
      </w:r>
      <w:r w:rsidRPr="006B2125">
        <w:rPr>
          <w:rFonts w:asciiTheme="minorHAnsi" w:hAnsiTheme="minorHAnsi" w:cstheme="minorHAnsi"/>
          <w:spacing w:val="-1"/>
        </w:rPr>
        <w:t xml:space="preserve"> </w:t>
      </w:r>
      <w:r w:rsidRPr="006B2125">
        <w:rPr>
          <w:rFonts w:asciiTheme="minorHAnsi" w:hAnsiTheme="minorHAnsi" w:cstheme="minorHAnsi"/>
        </w:rPr>
        <w:t>Edital</w:t>
      </w:r>
      <w:r w:rsidRPr="006B2125">
        <w:rPr>
          <w:rFonts w:asciiTheme="minorHAnsi" w:hAnsiTheme="minorHAnsi" w:cstheme="minorHAnsi"/>
          <w:spacing w:val="1"/>
        </w:rPr>
        <w:t xml:space="preserve"> </w:t>
      </w:r>
      <w:r w:rsidRPr="006B2125">
        <w:rPr>
          <w:rFonts w:asciiTheme="minorHAnsi" w:hAnsiTheme="minorHAnsi" w:cstheme="minorHAnsi"/>
        </w:rPr>
        <w:t>e</w:t>
      </w:r>
      <w:r w:rsidRPr="006B2125">
        <w:rPr>
          <w:rFonts w:asciiTheme="minorHAnsi" w:hAnsiTheme="minorHAnsi" w:cstheme="minorHAnsi"/>
          <w:spacing w:val="-4"/>
        </w:rPr>
        <w:t xml:space="preserve"> </w:t>
      </w:r>
      <w:r w:rsidRPr="006B2125">
        <w:rPr>
          <w:rFonts w:asciiTheme="minorHAnsi" w:hAnsiTheme="minorHAnsi" w:cstheme="minorHAnsi"/>
        </w:rPr>
        <w:t>seus</w:t>
      </w:r>
      <w:r w:rsidRPr="006B2125">
        <w:rPr>
          <w:rFonts w:asciiTheme="minorHAnsi" w:hAnsiTheme="minorHAnsi" w:cstheme="minorHAnsi"/>
          <w:spacing w:val="-3"/>
        </w:rPr>
        <w:t xml:space="preserve"> </w:t>
      </w:r>
      <w:r w:rsidRPr="006B2125">
        <w:rPr>
          <w:rFonts w:asciiTheme="minorHAnsi" w:hAnsiTheme="minorHAnsi" w:cstheme="minorHAnsi"/>
        </w:rPr>
        <w:t>anexos;</w:t>
      </w:r>
    </w:p>
    <w:p w:rsidR="0044086E" w:rsidRPr="006B2125" w:rsidRDefault="0044086E" w:rsidP="0044086E">
      <w:pPr>
        <w:pStyle w:val="Corpodetexto"/>
        <w:tabs>
          <w:tab w:val="left" w:pos="1134"/>
          <w:tab w:val="left" w:pos="9072"/>
          <w:tab w:val="left" w:pos="9498"/>
          <w:tab w:val="left" w:pos="10065"/>
        </w:tabs>
        <w:ind w:left="567" w:right="283"/>
        <w:jc w:val="both"/>
        <w:rPr>
          <w:rFonts w:asciiTheme="minorHAnsi" w:hAnsiTheme="minorHAnsi" w:cstheme="minorHAnsi"/>
          <w:sz w:val="20"/>
          <w:szCs w:val="20"/>
        </w:rPr>
      </w:pPr>
    </w:p>
    <w:p w:rsidR="0044086E" w:rsidRPr="006B2125" w:rsidRDefault="0044086E" w:rsidP="00E05211">
      <w:pPr>
        <w:pStyle w:val="Ttulo1"/>
        <w:keepNext w:val="0"/>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b w:val="0"/>
          <w:sz w:val="20"/>
          <w:szCs w:val="20"/>
        </w:rPr>
      </w:pPr>
      <w:r w:rsidRPr="006B2125">
        <w:rPr>
          <w:rFonts w:asciiTheme="minorHAnsi" w:hAnsiTheme="minorHAnsi" w:cstheme="minorHAnsi"/>
          <w:b w:val="0"/>
          <w:sz w:val="20"/>
          <w:szCs w:val="20"/>
        </w:rPr>
        <w:t>-</w:t>
      </w:r>
      <w:r w:rsidRPr="006B2125">
        <w:rPr>
          <w:rFonts w:asciiTheme="minorHAnsi" w:hAnsiTheme="minorHAnsi" w:cstheme="minorHAnsi"/>
          <w:b w:val="0"/>
          <w:spacing w:val="-6"/>
          <w:sz w:val="20"/>
          <w:szCs w:val="20"/>
        </w:rPr>
        <w:t xml:space="preserve"> </w:t>
      </w:r>
      <w:r w:rsidRPr="006B2125">
        <w:rPr>
          <w:rFonts w:asciiTheme="minorHAnsi" w:hAnsiTheme="minorHAnsi" w:cstheme="minorHAnsi"/>
          <w:b w:val="0"/>
          <w:sz w:val="20"/>
          <w:szCs w:val="20"/>
        </w:rPr>
        <w:t>pessoas</w:t>
      </w:r>
      <w:r w:rsidRPr="006B2125">
        <w:rPr>
          <w:rFonts w:asciiTheme="minorHAnsi" w:hAnsiTheme="minorHAnsi" w:cstheme="minorHAnsi"/>
          <w:b w:val="0"/>
          <w:spacing w:val="-3"/>
          <w:sz w:val="20"/>
          <w:szCs w:val="20"/>
        </w:rPr>
        <w:t xml:space="preserve"> </w:t>
      </w:r>
      <w:r w:rsidRPr="006B2125">
        <w:rPr>
          <w:rFonts w:asciiTheme="minorHAnsi" w:hAnsiTheme="minorHAnsi" w:cstheme="minorHAnsi"/>
          <w:b w:val="0"/>
          <w:sz w:val="20"/>
          <w:szCs w:val="20"/>
        </w:rPr>
        <w:t>jurídicas</w:t>
      </w:r>
      <w:r w:rsidRPr="006B2125">
        <w:rPr>
          <w:rFonts w:asciiTheme="minorHAnsi" w:hAnsiTheme="minorHAnsi" w:cstheme="minorHAnsi"/>
          <w:b w:val="0"/>
          <w:spacing w:val="-3"/>
          <w:sz w:val="20"/>
          <w:szCs w:val="20"/>
        </w:rPr>
        <w:t xml:space="preserve"> </w:t>
      </w:r>
      <w:r w:rsidRPr="006B2125">
        <w:rPr>
          <w:rFonts w:asciiTheme="minorHAnsi" w:hAnsiTheme="minorHAnsi" w:cstheme="minorHAnsi"/>
          <w:b w:val="0"/>
          <w:sz w:val="20"/>
          <w:szCs w:val="20"/>
        </w:rPr>
        <w:t>reunidas</w:t>
      </w:r>
      <w:r w:rsidRPr="006B2125">
        <w:rPr>
          <w:rFonts w:asciiTheme="minorHAnsi" w:hAnsiTheme="minorHAnsi" w:cstheme="minorHAnsi"/>
          <w:b w:val="0"/>
          <w:spacing w:val="-5"/>
          <w:sz w:val="20"/>
          <w:szCs w:val="20"/>
        </w:rPr>
        <w:t xml:space="preserve"> </w:t>
      </w:r>
      <w:r w:rsidRPr="006B2125">
        <w:rPr>
          <w:rFonts w:asciiTheme="minorHAnsi" w:hAnsiTheme="minorHAnsi" w:cstheme="minorHAnsi"/>
          <w:b w:val="0"/>
          <w:sz w:val="20"/>
          <w:szCs w:val="20"/>
        </w:rPr>
        <w:t>em</w:t>
      </w:r>
      <w:r w:rsidRPr="006B2125">
        <w:rPr>
          <w:rFonts w:asciiTheme="minorHAnsi" w:hAnsiTheme="minorHAnsi" w:cstheme="minorHAnsi"/>
          <w:b w:val="0"/>
          <w:spacing w:val="-4"/>
          <w:sz w:val="20"/>
          <w:szCs w:val="20"/>
        </w:rPr>
        <w:t xml:space="preserve"> </w:t>
      </w:r>
      <w:r w:rsidRPr="006B2125">
        <w:rPr>
          <w:rFonts w:asciiTheme="minorHAnsi" w:hAnsiTheme="minorHAnsi" w:cstheme="minorHAnsi"/>
          <w:b w:val="0"/>
          <w:sz w:val="20"/>
          <w:szCs w:val="20"/>
        </w:rPr>
        <w:t>consórcio;</w:t>
      </w:r>
    </w:p>
    <w:p w:rsidR="0044086E" w:rsidRPr="006B2125" w:rsidRDefault="0044086E" w:rsidP="0044086E">
      <w:pPr>
        <w:tabs>
          <w:tab w:val="left" w:pos="10065"/>
        </w:tabs>
        <w:ind w:right="283"/>
        <w:jc w:val="both"/>
        <w:rPr>
          <w:rFonts w:asciiTheme="minorHAnsi" w:hAnsiTheme="minorHAnsi" w:cstheme="minorHAnsi"/>
        </w:rPr>
      </w:pPr>
    </w:p>
    <w:p w:rsidR="0044086E" w:rsidRPr="006B2125" w:rsidRDefault="0044086E" w:rsidP="00E05211">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rPr>
      </w:pPr>
      <w:r w:rsidRPr="006B2125">
        <w:rPr>
          <w:rFonts w:asciiTheme="minorHAnsi" w:hAnsiTheme="minorHAnsi" w:cstheme="minorHAnsi"/>
        </w:rPr>
        <w:t>- autor do anteprojeto, do projeto básico ou do projeto executivo, pessoa física ou</w:t>
      </w:r>
      <w:r w:rsidRPr="006B2125">
        <w:rPr>
          <w:rFonts w:asciiTheme="minorHAnsi" w:hAnsiTheme="minorHAnsi" w:cstheme="minorHAnsi"/>
          <w:spacing w:val="1"/>
        </w:rPr>
        <w:t xml:space="preserve"> </w:t>
      </w:r>
      <w:r w:rsidRPr="006B2125">
        <w:rPr>
          <w:rFonts w:asciiTheme="minorHAnsi" w:hAnsiTheme="minorHAnsi" w:cstheme="minorHAnsi"/>
        </w:rPr>
        <w:t>jurídica,</w:t>
      </w:r>
      <w:r w:rsidRPr="006B2125">
        <w:rPr>
          <w:rFonts w:asciiTheme="minorHAnsi" w:hAnsiTheme="minorHAnsi" w:cstheme="minorHAnsi"/>
          <w:spacing w:val="1"/>
        </w:rPr>
        <w:t xml:space="preserve"> </w:t>
      </w:r>
      <w:r w:rsidRPr="006B2125">
        <w:rPr>
          <w:rFonts w:asciiTheme="minorHAnsi" w:hAnsiTheme="minorHAnsi" w:cstheme="minorHAnsi"/>
        </w:rPr>
        <w:t>quando</w:t>
      </w:r>
      <w:r w:rsidRPr="006B2125">
        <w:rPr>
          <w:rFonts w:asciiTheme="minorHAnsi" w:hAnsiTheme="minorHAnsi" w:cstheme="minorHAnsi"/>
          <w:spacing w:val="1"/>
        </w:rPr>
        <w:t xml:space="preserve"> </w:t>
      </w:r>
      <w:r w:rsidRPr="006B2125">
        <w:rPr>
          <w:rFonts w:asciiTheme="minorHAnsi" w:hAnsiTheme="minorHAnsi" w:cstheme="minorHAnsi"/>
        </w:rPr>
        <w:t>a</w:t>
      </w:r>
      <w:r w:rsidRPr="006B2125">
        <w:rPr>
          <w:rFonts w:asciiTheme="minorHAnsi" w:hAnsiTheme="minorHAnsi" w:cstheme="minorHAnsi"/>
          <w:spacing w:val="1"/>
        </w:rPr>
        <w:t xml:space="preserve"> </w:t>
      </w:r>
      <w:r w:rsidRPr="006B2125">
        <w:rPr>
          <w:rFonts w:asciiTheme="minorHAnsi" w:hAnsiTheme="minorHAnsi" w:cstheme="minorHAnsi"/>
        </w:rPr>
        <w:t>licitação</w:t>
      </w:r>
      <w:r w:rsidRPr="006B2125">
        <w:rPr>
          <w:rFonts w:asciiTheme="minorHAnsi" w:hAnsiTheme="minorHAnsi" w:cstheme="minorHAnsi"/>
          <w:spacing w:val="1"/>
        </w:rPr>
        <w:t xml:space="preserve"> </w:t>
      </w:r>
      <w:r w:rsidRPr="006B2125">
        <w:rPr>
          <w:rFonts w:asciiTheme="minorHAnsi" w:hAnsiTheme="minorHAnsi" w:cstheme="minorHAnsi"/>
        </w:rPr>
        <w:t>versar</w:t>
      </w:r>
      <w:r w:rsidRPr="006B2125">
        <w:rPr>
          <w:rFonts w:asciiTheme="minorHAnsi" w:hAnsiTheme="minorHAnsi" w:cstheme="minorHAnsi"/>
          <w:spacing w:val="1"/>
        </w:rPr>
        <w:t xml:space="preserve"> </w:t>
      </w:r>
      <w:r w:rsidRPr="006B2125">
        <w:rPr>
          <w:rFonts w:asciiTheme="minorHAnsi" w:hAnsiTheme="minorHAnsi" w:cstheme="minorHAnsi"/>
        </w:rPr>
        <w:t>sobre</w:t>
      </w:r>
      <w:r w:rsidRPr="006B2125">
        <w:rPr>
          <w:rFonts w:asciiTheme="minorHAnsi" w:hAnsiTheme="minorHAnsi" w:cstheme="minorHAnsi"/>
          <w:spacing w:val="1"/>
        </w:rPr>
        <w:t xml:space="preserve"> </w:t>
      </w:r>
      <w:r w:rsidRPr="006B2125">
        <w:rPr>
          <w:rFonts w:asciiTheme="minorHAnsi" w:hAnsiTheme="minorHAnsi" w:cstheme="minorHAnsi"/>
        </w:rPr>
        <w:t>serviços</w:t>
      </w:r>
      <w:r w:rsidRPr="006B2125">
        <w:rPr>
          <w:rFonts w:asciiTheme="minorHAnsi" w:hAnsiTheme="minorHAnsi" w:cstheme="minorHAnsi"/>
          <w:spacing w:val="1"/>
        </w:rPr>
        <w:t xml:space="preserve"> </w:t>
      </w:r>
      <w:r w:rsidRPr="006B2125">
        <w:rPr>
          <w:rFonts w:asciiTheme="minorHAnsi" w:hAnsiTheme="minorHAnsi" w:cstheme="minorHAnsi"/>
        </w:rPr>
        <w:t>ou</w:t>
      </w:r>
      <w:r w:rsidRPr="006B2125">
        <w:rPr>
          <w:rFonts w:asciiTheme="minorHAnsi" w:hAnsiTheme="minorHAnsi" w:cstheme="minorHAnsi"/>
          <w:spacing w:val="1"/>
        </w:rPr>
        <w:t xml:space="preserve"> </w:t>
      </w:r>
      <w:r w:rsidRPr="006B2125">
        <w:rPr>
          <w:rFonts w:asciiTheme="minorHAnsi" w:hAnsiTheme="minorHAnsi" w:cstheme="minorHAnsi"/>
        </w:rPr>
        <w:t>fornecimento</w:t>
      </w:r>
      <w:r w:rsidRPr="006B2125">
        <w:rPr>
          <w:rFonts w:asciiTheme="minorHAnsi" w:hAnsiTheme="minorHAnsi" w:cstheme="minorHAnsi"/>
          <w:spacing w:val="1"/>
        </w:rPr>
        <w:t xml:space="preserve"> </w:t>
      </w:r>
      <w:r w:rsidRPr="006B2125">
        <w:rPr>
          <w:rFonts w:asciiTheme="minorHAnsi" w:hAnsiTheme="minorHAnsi" w:cstheme="minorHAnsi"/>
        </w:rPr>
        <w:t>de</w:t>
      </w:r>
      <w:r w:rsidRPr="006B2125">
        <w:rPr>
          <w:rFonts w:asciiTheme="minorHAnsi" w:hAnsiTheme="minorHAnsi" w:cstheme="minorHAnsi"/>
          <w:spacing w:val="1"/>
        </w:rPr>
        <w:t xml:space="preserve"> </w:t>
      </w:r>
      <w:r w:rsidRPr="006B2125">
        <w:rPr>
          <w:rFonts w:asciiTheme="minorHAnsi" w:hAnsiTheme="minorHAnsi" w:cstheme="minorHAnsi"/>
        </w:rPr>
        <w:t>bens</w:t>
      </w:r>
      <w:r w:rsidRPr="006B2125">
        <w:rPr>
          <w:rFonts w:asciiTheme="minorHAnsi" w:hAnsiTheme="minorHAnsi" w:cstheme="minorHAnsi"/>
          <w:spacing w:val="1"/>
        </w:rPr>
        <w:t xml:space="preserve"> </w:t>
      </w:r>
      <w:r w:rsidRPr="006B2125">
        <w:rPr>
          <w:rFonts w:asciiTheme="minorHAnsi" w:hAnsiTheme="minorHAnsi" w:cstheme="minorHAnsi"/>
        </w:rPr>
        <w:t>a</w:t>
      </w:r>
      <w:r w:rsidRPr="006B2125">
        <w:rPr>
          <w:rFonts w:asciiTheme="minorHAnsi" w:hAnsiTheme="minorHAnsi" w:cstheme="minorHAnsi"/>
          <w:spacing w:val="1"/>
        </w:rPr>
        <w:t xml:space="preserve"> </w:t>
      </w:r>
      <w:r w:rsidRPr="006B2125">
        <w:rPr>
          <w:rFonts w:asciiTheme="minorHAnsi" w:hAnsiTheme="minorHAnsi" w:cstheme="minorHAnsi"/>
        </w:rPr>
        <w:t>ele</w:t>
      </w:r>
      <w:r w:rsidRPr="006B2125">
        <w:rPr>
          <w:rFonts w:asciiTheme="minorHAnsi" w:hAnsiTheme="minorHAnsi" w:cstheme="minorHAnsi"/>
          <w:spacing w:val="1"/>
        </w:rPr>
        <w:t xml:space="preserve"> </w:t>
      </w:r>
      <w:r w:rsidRPr="006B2125">
        <w:rPr>
          <w:rFonts w:asciiTheme="minorHAnsi" w:hAnsiTheme="minorHAnsi" w:cstheme="minorHAnsi"/>
        </w:rPr>
        <w:t>relacionados;</w:t>
      </w:r>
    </w:p>
    <w:p w:rsidR="0044086E" w:rsidRPr="006B2125" w:rsidRDefault="0044086E" w:rsidP="0044086E">
      <w:pPr>
        <w:tabs>
          <w:tab w:val="left" w:pos="10065"/>
        </w:tabs>
        <w:ind w:right="283"/>
        <w:jc w:val="both"/>
        <w:rPr>
          <w:rFonts w:asciiTheme="minorHAnsi" w:hAnsiTheme="minorHAnsi" w:cstheme="minorHAnsi"/>
        </w:rPr>
      </w:pPr>
    </w:p>
    <w:p w:rsidR="0044086E" w:rsidRPr="006B2125" w:rsidRDefault="0044086E" w:rsidP="009A3485">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rPr>
      </w:pPr>
      <w:r w:rsidRPr="006B2125">
        <w:rPr>
          <w:rFonts w:asciiTheme="minorHAnsi" w:hAnsiTheme="minorHAnsi" w:cstheme="minorHAnsi"/>
        </w:rPr>
        <w:t>- empresa, isoladamente, responsável pela elaboração do projeto básico ou do</w:t>
      </w:r>
      <w:r w:rsidRPr="006B2125">
        <w:rPr>
          <w:rFonts w:asciiTheme="minorHAnsi" w:hAnsiTheme="minorHAnsi" w:cstheme="minorHAnsi"/>
          <w:spacing w:val="1"/>
        </w:rPr>
        <w:t xml:space="preserve"> </w:t>
      </w:r>
      <w:r w:rsidRPr="006B2125">
        <w:rPr>
          <w:rFonts w:asciiTheme="minorHAnsi" w:hAnsiTheme="minorHAnsi" w:cstheme="minorHAnsi"/>
        </w:rPr>
        <w:t>projeto</w:t>
      </w:r>
      <w:r w:rsidRPr="006B2125">
        <w:rPr>
          <w:rFonts w:asciiTheme="minorHAnsi" w:hAnsiTheme="minorHAnsi" w:cstheme="minorHAnsi"/>
          <w:spacing w:val="1"/>
        </w:rPr>
        <w:t xml:space="preserve"> </w:t>
      </w:r>
      <w:r w:rsidRPr="006B2125">
        <w:rPr>
          <w:rFonts w:asciiTheme="minorHAnsi" w:hAnsiTheme="minorHAnsi" w:cstheme="minorHAnsi"/>
        </w:rPr>
        <w:t>executivo,</w:t>
      </w:r>
      <w:r w:rsidRPr="006B2125">
        <w:rPr>
          <w:rFonts w:asciiTheme="minorHAnsi" w:hAnsiTheme="minorHAnsi" w:cstheme="minorHAnsi"/>
          <w:spacing w:val="1"/>
        </w:rPr>
        <w:t xml:space="preserve"> </w:t>
      </w:r>
      <w:r w:rsidRPr="006B2125">
        <w:rPr>
          <w:rFonts w:asciiTheme="minorHAnsi" w:hAnsiTheme="minorHAnsi" w:cstheme="minorHAnsi"/>
        </w:rPr>
        <w:t>ou</w:t>
      </w:r>
      <w:r w:rsidRPr="006B2125">
        <w:rPr>
          <w:rFonts w:asciiTheme="minorHAnsi" w:hAnsiTheme="minorHAnsi" w:cstheme="minorHAnsi"/>
          <w:spacing w:val="1"/>
        </w:rPr>
        <w:t xml:space="preserve"> </w:t>
      </w:r>
      <w:r w:rsidRPr="006B2125">
        <w:rPr>
          <w:rFonts w:asciiTheme="minorHAnsi" w:hAnsiTheme="minorHAnsi" w:cstheme="minorHAnsi"/>
        </w:rPr>
        <w:t>empresa</w:t>
      </w:r>
      <w:r w:rsidRPr="006B2125">
        <w:rPr>
          <w:rFonts w:asciiTheme="minorHAnsi" w:hAnsiTheme="minorHAnsi" w:cstheme="minorHAnsi"/>
          <w:spacing w:val="1"/>
        </w:rPr>
        <w:t xml:space="preserve"> </w:t>
      </w:r>
      <w:r w:rsidRPr="006B2125">
        <w:rPr>
          <w:rFonts w:asciiTheme="minorHAnsi" w:hAnsiTheme="minorHAnsi" w:cstheme="minorHAnsi"/>
        </w:rPr>
        <w:t>da</w:t>
      </w:r>
      <w:r w:rsidRPr="006B2125">
        <w:rPr>
          <w:rFonts w:asciiTheme="minorHAnsi" w:hAnsiTheme="minorHAnsi" w:cstheme="minorHAnsi"/>
          <w:spacing w:val="1"/>
        </w:rPr>
        <w:t xml:space="preserve"> </w:t>
      </w:r>
      <w:r w:rsidRPr="006B2125">
        <w:rPr>
          <w:rFonts w:asciiTheme="minorHAnsi" w:hAnsiTheme="minorHAnsi" w:cstheme="minorHAnsi"/>
        </w:rPr>
        <w:t>qual</w:t>
      </w:r>
      <w:r w:rsidRPr="006B2125">
        <w:rPr>
          <w:rFonts w:asciiTheme="minorHAnsi" w:hAnsiTheme="minorHAnsi" w:cstheme="minorHAnsi"/>
          <w:spacing w:val="1"/>
        </w:rPr>
        <w:t xml:space="preserve"> </w:t>
      </w:r>
      <w:r w:rsidRPr="006B2125">
        <w:rPr>
          <w:rFonts w:asciiTheme="minorHAnsi" w:hAnsiTheme="minorHAnsi" w:cstheme="minorHAnsi"/>
        </w:rPr>
        <w:t>o</w:t>
      </w:r>
      <w:r w:rsidRPr="006B2125">
        <w:rPr>
          <w:rFonts w:asciiTheme="minorHAnsi" w:hAnsiTheme="minorHAnsi" w:cstheme="minorHAnsi"/>
          <w:spacing w:val="1"/>
        </w:rPr>
        <w:t xml:space="preserve"> </w:t>
      </w:r>
      <w:r w:rsidRPr="006B2125">
        <w:rPr>
          <w:rFonts w:asciiTheme="minorHAnsi" w:hAnsiTheme="minorHAnsi" w:cstheme="minorHAnsi"/>
        </w:rPr>
        <w:t>autor</w:t>
      </w:r>
      <w:r w:rsidRPr="006B2125">
        <w:rPr>
          <w:rFonts w:asciiTheme="minorHAnsi" w:hAnsiTheme="minorHAnsi" w:cstheme="minorHAnsi"/>
          <w:spacing w:val="1"/>
        </w:rPr>
        <w:t xml:space="preserve"> </w:t>
      </w:r>
      <w:r w:rsidRPr="006B2125">
        <w:rPr>
          <w:rFonts w:asciiTheme="minorHAnsi" w:hAnsiTheme="minorHAnsi" w:cstheme="minorHAnsi"/>
        </w:rPr>
        <w:t>do</w:t>
      </w:r>
      <w:r w:rsidRPr="006B2125">
        <w:rPr>
          <w:rFonts w:asciiTheme="minorHAnsi" w:hAnsiTheme="minorHAnsi" w:cstheme="minorHAnsi"/>
          <w:spacing w:val="1"/>
        </w:rPr>
        <w:t xml:space="preserve"> </w:t>
      </w:r>
      <w:r w:rsidRPr="006B2125">
        <w:rPr>
          <w:rFonts w:asciiTheme="minorHAnsi" w:hAnsiTheme="minorHAnsi" w:cstheme="minorHAnsi"/>
        </w:rPr>
        <w:t>projeto</w:t>
      </w:r>
      <w:r w:rsidRPr="006B2125">
        <w:rPr>
          <w:rFonts w:asciiTheme="minorHAnsi" w:hAnsiTheme="minorHAnsi" w:cstheme="minorHAnsi"/>
          <w:spacing w:val="1"/>
        </w:rPr>
        <w:t xml:space="preserve"> </w:t>
      </w:r>
      <w:r w:rsidRPr="006B2125">
        <w:rPr>
          <w:rFonts w:asciiTheme="minorHAnsi" w:hAnsiTheme="minorHAnsi" w:cstheme="minorHAnsi"/>
        </w:rPr>
        <w:t>seja</w:t>
      </w:r>
      <w:r w:rsidRPr="006B2125">
        <w:rPr>
          <w:rFonts w:asciiTheme="minorHAnsi" w:hAnsiTheme="minorHAnsi" w:cstheme="minorHAnsi"/>
          <w:spacing w:val="1"/>
        </w:rPr>
        <w:t xml:space="preserve"> </w:t>
      </w:r>
      <w:r w:rsidRPr="006B2125">
        <w:rPr>
          <w:rFonts w:asciiTheme="minorHAnsi" w:hAnsiTheme="minorHAnsi" w:cstheme="minorHAnsi"/>
        </w:rPr>
        <w:t>dirigente,</w:t>
      </w:r>
      <w:r w:rsidRPr="006B2125">
        <w:rPr>
          <w:rFonts w:asciiTheme="minorHAnsi" w:hAnsiTheme="minorHAnsi" w:cstheme="minorHAnsi"/>
          <w:spacing w:val="1"/>
        </w:rPr>
        <w:t xml:space="preserve"> </w:t>
      </w:r>
      <w:r w:rsidRPr="006B2125">
        <w:rPr>
          <w:rFonts w:asciiTheme="minorHAnsi" w:hAnsiTheme="minorHAnsi" w:cstheme="minorHAnsi"/>
        </w:rPr>
        <w:t>gerente,</w:t>
      </w:r>
      <w:r w:rsidRPr="006B2125">
        <w:rPr>
          <w:rFonts w:asciiTheme="minorHAnsi" w:hAnsiTheme="minorHAnsi" w:cstheme="minorHAnsi"/>
          <w:spacing w:val="-68"/>
        </w:rPr>
        <w:t xml:space="preserve"> </w:t>
      </w:r>
      <w:r w:rsidRPr="006B2125">
        <w:rPr>
          <w:rFonts w:asciiTheme="minorHAnsi" w:hAnsiTheme="minorHAnsi" w:cstheme="minorHAnsi"/>
        </w:rPr>
        <w:t>controlador, acionista ou detentor de mais de 5% (cinco por cento) do capital com direito</w:t>
      </w:r>
      <w:r w:rsidRPr="006B2125">
        <w:rPr>
          <w:rFonts w:asciiTheme="minorHAnsi" w:hAnsiTheme="minorHAnsi" w:cstheme="minorHAnsi"/>
          <w:spacing w:val="-68"/>
        </w:rPr>
        <w:t xml:space="preserve"> </w:t>
      </w:r>
      <w:r w:rsidRPr="006B2125">
        <w:rPr>
          <w:rFonts w:asciiTheme="minorHAnsi" w:hAnsiTheme="minorHAnsi" w:cstheme="minorHAnsi"/>
        </w:rPr>
        <w:t>a voto, responsável técnico ou subcontratado, quando a licitação versar sobre serviços ou</w:t>
      </w:r>
      <w:r w:rsidRPr="006B2125">
        <w:rPr>
          <w:rFonts w:asciiTheme="minorHAnsi" w:hAnsiTheme="minorHAnsi" w:cstheme="minorHAnsi"/>
          <w:spacing w:val="-68"/>
        </w:rPr>
        <w:t xml:space="preserve"> </w:t>
      </w:r>
      <w:r w:rsidRPr="006B2125">
        <w:rPr>
          <w:rFonts w:asciiTheme="minorHAnsi" w:hAnsiTheme="minorHAnsi" w:cstheme="minorHAnsi"/>
        </w:rPr>
        <w:t>fornecimento</w:t>
      </w:r>
      <w:r w:rsidRPr="006B2125">
        <w:rPr>
          <w:rFonts w:asciiTheme="minorHAnsi" w:hAnsiTheme="minorHAnsi" w:cstheme="minorHAnsi"/>
          <w:spacing w:val="-3"/>
        </w:rPr>
        <w:t xml:space="preserve"> </w:t>
      </w:r>
      <w:r w:rsidRPr="006B2125">
        <w:rPr>
          <w:rFonts w:asciiTheme="minorHAnsi" w:hAnsiTheme="minorHAnsi" w:cstheme="minorHAnsi"/>
        </w:rPr>
        <w:t>de</w:t>
      </w:r>
      <w:r w:rsidRPr="006B2125">
        <w:rPr>
          <w:rFonts w:asciiTheme="minorHAnsi" w:hAnsiTheme="minorHAnsi" w:cstheme="minorHAnsi"/>
          <w:spacing w:val="-2"/>
        </w:rPr>
        <w:t xml:space="preserve"> </w:t>
      </w:r>
      <w:r w:rsidRPr="006B2125">
        <w:rPr>
          <w:rFonts w:asciiTheme="minorHAnsi" w:hAnsiTheme="minorHAnsi" w:cstheme="minorHAnsi"/>
        </w:rPr>
        <w:t>bens</w:t>
      </w:r>
      <w:r w:rsidRPr="006B2125">
        <w:rPr>
          <w:rFonts w:asciiTheme="minorHAnsi" w:hAnsiTheme="minorHAnsi" w:cstheme="minorHAnsi"/>
          <w:spacing w:val="-2"/>
        </w:rPr>
        <w:t xml:space="preserve"> </w:t>
      </w:r>
      <w:r w:rsidRPr="006B2125">
        <w:rPr>
          <w:rFonts w:asciiTheme="minorHAnsi" w:hAnsiTheme="minorHAnsi" w:cstheme="minorHAnsi"/>
        </w:rPr>
        <w:t>a</w:t>
      </w:r>
      <w:r w:rsidRPr="006B2125">
        <w:rPr>
          <w:rFonts w:asciiTheme="minorHAnsi" w:hAnsiTheme="minorHAnsi" w:cstheme="minorHAnsi"/>
          <w:spacing w:val="3"/>
        </w:rPr>
        <w:t xml:space="preserve"> </w:t>
      </w:r>
      <w:r w:rsidRPr="006B2125">
        <w:rPr>
          <w:rFonts w:asciiTheme="minorHAnsi" w:hAnsiTheme="minorHAnsi" w:cstheme="minorHAnsi"/>
        </w:rPr>
        <w:t>ela</w:t>
      </w:r>
      <w:r w:rsidRPr="006B2125">
        <w:rPr>
          <w:rFonts w:asciiTheme="minorHAnsi" w:hAnsiTheme="minorHAnsi" w:cstheme="minorHAnsi"/>
          <w:spacing w:val="-1"/>
        </w:rPr>
        <w:t xml:space="preserve"> </w:t>
      </w:r>
      <w:r w:rsidRPr="006B2125">
        <w:rPr>
          <w:rFonts w:asciiTheme="minorHAnsi" w:hAnsiTheme="minorHAnsi" w:cstheme="minorHAnsi"/>
        </w:rPr>
        <w:t>necessários;</w:t>
      </w:r>
    </w:p>
    <w:p w:rsidR="0044086E" w:rsidRPr="006B2125" w:rsidRDefault="0044086E" w:rsidP="0044086E">
      <w:pPr>
        <w:pStyle w:val="Corpodetexto"/>
        <w:tabs>
          <w:tab w:val="left" w:pos="1134"/>
          <w:tab w:val="left" w:pos="9072"/>
          <w:tab w:val="left" w:pos="9498"/>
          <w:tab w:val="left" w:pos="10065"/>
        </w:tabs>
        <w:ind w:left="567" w:right="283"/>
        <w:jc w:val="both"/>
        <w:rPr>
          <w:rFonts w:asciiTheme="minorHAnsi" w:hAnsiTheme="minorHAnsi" w:cstheme="minorHAnsi"/>
          <w:sz w:val="20"/>
          <w:szCs w:val="20"/>
        </w:rPr>
      </w:pPr>
    </w:p>
    <w:p w:rsidR="0044086E" w:rsidRPr="006B2125" w:rsidRDefault="0044086E" w:rsidP="00E05211">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rPr>
      </w:pPr>
      <w:r w:rsidRPr="006B2125">
        <w:rPr>
          <w:rFonts w:asciiTheme="minorHAnsi" w:hAnsiTheme="minorHAnsi" w:cstheme="minorHAnsi"/>
        </w:rPr>
        <w:t>- pessoa física ou jurídica que se encontre, ao tempo da licitação, impossibilitada de</w:t>
      </w:r>
      <w:r w:rsidRPr="006B2125">
        <w:rPr>
          <w:rFonts w:asciiTheme="minorHAnsi" w:hAnsiTheme="minorHAnsi" w:cstheme="minorHAnsi"/>
          <w:spacing w:val="-68"/>
        </w:rPr>
        <w:t xml:space="preserve"> </w:t>
      </w:r>
      <w:r w:rsidRPr="006B2125">
        <w:rPr>
          <w:rFonts w:asciiTheme="minorHAnsi" w:hAnsiTheme="minorHAnsi" w:cstheme="minorHAnsi"/>
        </w:rPr>
        <w:t>participar</w:t>
      </w:r>
      <w:r w:rsidRPr="006B2125">
        <w:rPr>
          <w:rFonts w:asciiTheme="minorHAnsi" w:hAnsiTheme="minorHAnsi" w:cstheme="minorHAnsi"/>
          <w:spacing w:val="-2"/>
        </w:rPr>
        <w:t xml:space="preserve"> </w:t>
      </w:r>
      <w:r w:rsidRPr="006B2125">
        <w:rPr>
          <w:rFonts w:asciiTheme="minorHAnsi" w:hAnsiTheme="minorHAnsi" w:cstheme="minorHAnsi"/>
        </w:rPr>
        <w:t>da</w:t>
      </w:r>
      <w:r w:rsidRPr="006B2125">
        <w:rPr>
          <w:rFonts w:asciiTheme="minorHAnsi" w:hAnsiTheme="minorHAnsi" w:cstheme="minorHAnsi"/>
          <w:spacing w:val="-1"/>
        </w:rPr>
        <w:t xml:space="preserve"> </w:t>
      </w:r>
      <w:r w:rsidRPr="006B2125">
        <w:rPr>
          <w:rFonts w:asciiTheme="minorHAnsi" w:hAnsiTheme="minorHAnsi" w:cstheme="minorHAnsi"/>
        </w:rPr>
        <w:t>licitação</w:t>
      </w:r>
      <w:r w:rsidRPr="006B2125">
        <w:rPr>
          <w:rFonts w:asciiTheme="minorHAnsi" w:hAnsiTheme="minorHAnsi" w:cstheme="minorHAnsi"/>
          <w:spacing w:val="-2"/>
        </w:rPr>
        <w:t xml:space="preserve"> </w:t>
      </w:r>
      <w:r w:rsidRPr="006B2125">
        <w:rPr>
          <w:rFonts w:asciiTheme="minorHAnsi" w:hAnsiTheme="minorHAnsi" w:cstheme="minorHAnsi"/>
        </w:rPr>
        <w:t>em</w:t>
      </w:r>
      <w:r w:rsidRPr="006B2125">
        <w:rPr>
          <w:rFonts w:asciiTheme="minorHAnsi" w:hAnsiTheme="minorHAnsi" w:cstheme="minorHAnsi"/>
          <w:spacing w:val="-2"/>
        </w:rPr>
        <w:t xml:space="preserve"> </w:t>
      </w:r>
      <w:r w:rsidRPr="006B2125">
        <w:rPr>
          <w:rFonts w:asciiTheme="minorHAnsi" w:hAnsiTheme="minorHAnsi" w:cstheme="minorHAnsi"/>
        </w:rPr>
        <w:t>decorrência</w:t>
      </w:r>
      <w:r w:rsidRPr="006B2125">
        <w:rPr>
          <w:rFonts w:asciiTheme="minorHAnsi" w:hAnsiTheme="minorHAnsi" w:cstheme="minorHAnsi"/>
          <w:spacing w:val="-1"/>
        </w:rPr>
        <w:t xml:space="preserve"> </w:t>
      </w:r>
      <w:r w:rsidRPr="006B2125">
        <w:rPr>
          <w:rFonts w:asciiTheme="minorHAnsi" w:hAnsiTheme="minorHAnsi" w:cstheme="minorHAnsi"/>
        </w:rPr>
        <w:t>de</w:t>
      </w:r>
      <w:r w:rsidRPr="006B2125">
        <w:rPr>
          <w:rFonts w:asciiTheme="minorHAnsi" w:hAnsiTheme="minorHAnsi" w:cstheme="minorHAnsi"/>
          <w:spacing w:val="-1"/>
        </w:rPr>
        <w:t xml:space="preserve"> </w:t>
      </w:r>
      <w:r w:rsidRPr="006B2125">
        <w:rPr>
          <w:rFonts w:asciiTheme="minorHAnsi" w:hAnsiTheme="minorHAnsi" w:cstheme="minorHAnsi"/>
        </w:rPr>
        <w:t>sanção</w:t>
      </w:r>
      <w:r w:rsidRPr="006B2125">
        <w:rPr>
          <w:rFonts w:asciiTheme="minorHAnsi" w:hAnsiTheme="minorHAnsi" w:cstheme="minorHAnsi"/>
          <w:spacing w:val="-2"/>
        </w:rPr>
        <w:t xml:space="preserve"> </w:t>
      </w:r>
      <w:r w:rsidRPr="006B2125">
        <w:rPr>
          <w:rFonts w:asciiTheme="minorHAnsi" w:hAnsiTheme="minorHAnsi" w:cstheme="minorHAnsi"/>
        </w:rPr>
        <w:t>que</w:t>
      </w:r>
      <w:r w:rsidRPr="006B2125">
        <w:rPr>
          <w:rFonts w:asciiTheme="minorHAnsi" w:hAnsiTheme="minorHAnsi" w:cstheme="minorHAnsi"/>
          <w:spacing w:val="-3"/>
        </w:rPr>
        <w:t xml:space="preserve"> </w:t>
      </w:r>
      <w:r w:rsidRPr="006B2125">
        <w:rPr>
          <w:rFonts w:asciiTheme="minorHAnsi" w:hAnsiTheme="minorHAnsi" w:cstheme="minorHAnsi"/>
        </w:rPr>
        <w:t>lhe</w:t>
      </w:r>
      <w:r w:rsidRPr="006B2125">
        <w:rPr>
          <w:rFonts w:asciiTheme="minorHAnsi" w:hAnsiTheme="minorHAnsi" w:cstheme="minorHAnsi"/>
          <w:spacing w:val="-2"/>
        </w:rPr>
        <w:t xml:space="preserve"> </w:t>
      </w:r>
      <w:r w:rsidRPr="006B2125">
        <w:rPr>
          <w:rFonts w:asciiTheme="minorHAnsi" w:hAnsiTheme="minorHAnsi" w:cstheme="minorHAnsi"/>
        </w:rPr>
        <w:t>foi</w:t>
      </w:r>
      <w:r w:rsidRPr="006B2125">
        <w:rPr>
          <w:rFonts w:asciiTheme="minorHAnsi" w:hAnsiTheme="minorHAnsi" w:cstheme="minorHAnsi"/>
          <w:spacing w:val="2"/>
        </w:rPr>
        <w:t xml:space="preserve"> </w:t>
      </w:r>
      <w:r w:rsidRPr="006B2125">
        <w:rPr>
          <w:rFonts w:asciiTheme="minorHAnsi" w:hAnsiTheme="minorHAnsi" w:cstheme="minorHAnsi"/>
        </w:rPr>
        <w:t>imposta;</w:t>
      </w:r>
    </w:p>
    <w:p w:rsidR="0044086E" w:rsidRPr="006B2125" w:rsidRDefault="0044086E" w:rsidP="0044086E">
      <w:pPr>
        <w:pStyle w:val="Corpodetexto"/>
        <w:tabs>
          <w:tab w:val="left" w:pos="1134"/>
          <w:tab w:val="left" w:pos="9072"/>
          <w:tab w:val="left" w:pos="9498"/>
          <w:tab w:val="left" w:pos="10065"/>
        </w:tabs>
        <w:ind w:left="567" w:right="283"/>
        <w:jc w:val="both"/>
        <w:rPr>
          <w:rFonts w:asciiTheme="minorHAnsi" w:hAnsiTheme="minorHAnsi" w:cstheme="minorHAnsi"/>
          <w:sz w:val="20"/>
          <w:szCs w:val="20"/>
        </w:rPr>
      </w:pPr>
    </w:p>
    <w:p w:rsidR="0044086E" w:rsidRPr="006B2125" w:rsidRDefault="0044086E" w:rsidP="00E05211">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rPr>
      </w:pPr>
      <w:r w:rsidRPr="006B2125">
        <w:rPr>
          <w:rFonts w:asciiTheme="minorHAnsi" w:hAnsiTheme="minorHAnsi" w:cstheme="minorHAnsi"/>
          <w:w w:val="95"/>
        </w:rPr>
        <w:t>- aquele que mantenha vínculo de natureza técnica, comercial, econômica, financeira,</w:t>
      </w:r>
      <w:r w:rsidRPr="006B2125">
        <w:rPr>
          <w:rFonts w:asciiTheme="minorHAnsi" w:hAnsiTheme="minorHAnsi" w:cstheme="minorHAnsi"/>
          <w:spacing w:val="1"/>
          <w:w w:val="95"/>
        </w:rPr>
        <w:t xml:space="preserve"> </w:t>
      </w:r>
      <w:r w:rsidRPr="006B2125">
        <w:rPr>
          <w:rFonts w:asciiTheme="minorHAnsi" w:hAnsiTheme="minorHAnsi" w:cstheme="minorHAnsi"/>
        </w:rPr>
        <w:t>trabalhista ou civil com dirigente do órgão ou entidade contratante ou com agente público</w:t>
      </w:r>
      <w:r w:rsidRPr="006B2125">
        <w:rPr>
          <w:rFonts w:asciiTheme="minorHAnsi" w:hAnsiTheme="minorHAnsi" w:cstheme="minorHAnsi"/>
          <w:spacing w:val="-69"/>
        </w:rPr>
        <w:t xml:space="preserve"> </w:t>
      </w:r>
      <w:r w:rsidRPr="006B2125">
        <w:rPr>
          <w:rFonts w:asciiTheme="minorHAnsi" w:hAnsiTheme="minorHAnsi" w:cstheme="minorHAnsi"/>
        </w:rPr>
        <w:t>que desempenhe função na licitação ou atue na fiscalização ou na gestão do contrato, ou</w:t>
      </w:r>
      <w:r w:rsidRPr="006B2125">
        <w:rPr>
          <w:rFonts w:asciiTheme="minorHAnsi" w:hAnsiTheme="minorHAnsi" w:cstheme="minorHAnsi"/>
          <w:spacing w:val="1"/>
        </w:rPr>
        <w:t xml:space="preserve"> </w:t>
      </w:r>
      <w:r w:rsidRPr="006B2125">
        <w:rPr>
          <w:rFonts w:asciiTheme="minorHAnsi" w:hAnsiTheme="minorHAnsi" w:cstheme="minorHAnsi"/>
        </w:rPr>
        <w:t>que</w:t>
      </w:r>
      <w:r w:rsidRPr="006B2125">
        <w:rPr>
          <w:rFonts w:asciiTheme="minorHAnsi" w:hAnsiTheme="minorHAnsi" w:cstheme="minorHAnsi"/>
          <w:spacing w:val="-8"/>
        </w:rPr>
        <w:t xml:space="preserve"> </w:t>
      </w:r>
      <w:r w:rsidRPr="006B2125">
        <w:rPr>
          <w:rFonts w:asciiTheme="minorHAnsi" w:hAnsiTheme="minorHAnsi" w:cstheme="minorHAnsi"/>
        </w:rPr>
        <w:t>deles</w:t>
      </w:r>
      <w:r w:rsidRPr="006B2125">
        <w:rPr>
          <w:rFonts w:asciiTheme="minorHAnsi" w:hAnsiTheme="minorHAnsi" w:cstheme="minorHAnsi"/>
          <w:spacing w:val="-5"/>
        </w:rPr>
        <w:t xml:space="preserve"> </w:t>
      </w:r>
      <w:r w:rsidRPr="006B2125">
        <w:rPr>
          <w:rFonts w:asciiTheme="minorHAnsi" w:hAnsiTheme="minorHAnsi" w:cstheme="minorHAnsi"/>
        </w:rPr>
        <w:t>seja</w:t>
      </w:r>
      <w:r w:rsidRPr="006B2125">
        <w:rPr>
          <w:rFonts w:asciiTheme="minorHAnsi" w:hAnsiTheme="minorHAnsi" w:cstheme="minorHAnsi"/>
          <w:spacing w:val="-5"/>
        </w:rPr>
        <w:t xml:space="preserve"> </w:t>
      </w:r>
      <w:r w:rsidRPr="006B2125">
        <w:rPr>
          <w:rFonts w:asciiTheme="minorHAnsi" w:hAnsiTheme="minorHAnsi" w:cstheme="minorHAnsi"/>
        </w:rPr>
        <w:t>cônjuge,</w:t>
      </w:r>
      <w:r w:rsidRPr="006B2125">
        <w:rPr>
          <w:rFonts w:asciiTheme="minorHAnsi" w:hAnsiTheme="minorHAnsi" w:cstheme="minorHAnsi"/>
          <w:spacing w:val="-5"/>
        </w:rPr>
        <w:t xml:space="preserve"> </w:t>
      </w:r>
      <w:r w:rsidRPr="006B2125">
        <w:rPr>
          <w:rFonts w:asciiTheme="minorHAnsi" w:hAnsiTheme="minorHAnsi" w:cstheme="minorHAnsi"/>
        </w:rPr>
        <w:t>companheiro</w:t>
      </w:r>
      <w:r w:rsidRPr="006B2125">
        <w:rPr>
          <w:rFonts w:asciiTheme="minorHAnsi" w:hAnsiTheme="minorHAnsi" w:cstheme="minorHAnsi"/>
          <w:spacing w:val="-4"/>
        </w:rPr>
        <w:t xml:space="preserve"> </w:t>
      </w:r>
      <w:r w:rsidRPr="006B2125">
        <w:rPr>
          <w:rFonts w:asciiTheme="minorHAnsi" w:hAnsiTheme="minorHAnsi" w:cstheme="minorHAnsi"/>
        </w:rPr>
        <w:t>ou</w:t>
      </w:r>
      <w:r w:rsidRPr="006B2125">
        <w:rPr>
          <w:rFonts w:asciiTheme="minorHAnsi" w:hAnsiTheme="minorHAnsi" w:cstheme="minorHAnsi"/>
          <w:spacing w:val="-6"/>
        </w:rPr>
        <w:t xml:space="preserve"> </w:t>
      </w:r>
      <w:r w:rsidRPr="006B2125">
        <w:rPr>
          <w:rFonts w:asciiTheme="minorHAnsi" w:hAnsiTheme="minorHAnsi" w:cstheme="minorHAnsi"/>
        </w:rPr>
        <w:t>parente</w:t>
      </w:r>
      <w:r w:rsidRPr="006B2125">
        <w:rPr>
          <w:rFonts w:asciiTheme="minorHAnsi" w:hAnsiTheme="minorHAnsi" w:cstheme="minorHAnsi"/>
          <w:spacing w:val="-5"/>
        </w:rPr>
        <w:t xml:space="preserve"> </w:t>
      </w:r>
      <w:r w:rsidRPr="006B2125">
        <w:rPr>
          <w:rFonts w:asciiTheme="minorHAnsi" w:hAnsiTheme="minorHAnsi" w:cstheme="minorHAnsi"/>
        </w:rPr>
        <w:t>em</w:t>
      </w:r>
      <w:r w:rsidRPr="006B2125">
        <w:rPr>
          <w:rFonts w:asciiTheme="minorHAnsi" w:hAnsiTheme="minorHAnsi" w:cstheme="minorHAnsi"/>
          <w:spacing w:val="-5"/>
        </w:rPr>
        <w:t xml:space="preserve"> </w:t>
      </w:r>
      <w:r w:rsidRPr="006B2125">
        <w:rPr>
          <w:rFonts w:asciiTheme="minorHAnsi" w:hAnsiTheme="minorHAnsi" w:cstheme="minorHAnsi"/>
        </w:rPr>
        <w:t>linha</w:t>
      </w:r>
      <w:r w:rsidRPr="006B2125">
        <w:rPr>
          <w:rFonts w:asciiTheme="minorHAnsi" w:hAnsiTheme="minorHAnsi" w:cstheme="minorHAnsi"/>
          <w:spacing w:val="-6"/>
        </w:rPr>
        <w:t xml:space="preserve"> </w:t>
      </w:r>
      <w:r w:rsidRPr="006B2125">
        <w:rPr>
          <w:rFonts w:asciiTheme="minorHAnsi" w:hAnsiTheme="minorHAnsi" w:cstheme="minorHAnsi"/>
        </w:rPr>
        <w:t>reta,</w:t>
      </w:r>
      <w:r w:rsidRPr="006B2125">
        <w:rPr>
          <w:rFonts w:asciiTheme="minorHAnsi" w:hAnsiTheme="minorHAnsi" w:cstheme="minorHAnsi"/>
          <w:spacing w:val="-4"/>
        </w:rPr>
        <w:t xml:space="preserve"> </w:t>
      </w:r>
      <w:r w:rsidRPr="006B2125">
        <w:rPr>
          <w:rFonts w:asciiTheme="minorHAnsi" w:hAnsiTheme="minorHAnsi" w:cstheme="minorHAnsi"/>
        </w:rPr>
        <w:t>colateral</w:t>
      </w:r>
      <w:r w:rsidRPr="006B2125">
        <w:rPr>
          <w:rFonts w:asciiTheme="minorHAnsi" w:hAnsiTheme="minorHAnsi" w:cstheme="minorHAnsi"/>
          <w:spacing w:val="-3"/>
        </w:rPr>
        <w:t xml:space="preserve"> </w:t>
      </w:r>
      <w:r w:rsidRPr="006B2125">
        <w:rPr>
          <w:rFonts w:asciiTheme="minorHAnsi" w:hAnsiTheme="minorHAnsi" w:cstheme="minorHAnsi"/>
        </w:rPr>
        <w:t>ou</w:t>
      </w:r>
      <w:r w:rsidRPr="006B2125">
        <w:rPr>
          <w:rFonts w:asciiTheme="minorHAnsi" w:hAnsiTheme="minorHAnsi" w:cstheme="minorHAnsi"/>
          <w:spacing w:val="-6"/>
        </w:rPr>
        <w:t xml:space="preserve"> </w:t>
      </w:r>
      <w:r w:rsidRPr="006B2125">
        <w:rPr>
          <w:rFonts w:asciiTheme="minorHAnsi" w:hAnsiTheme="minorHAnsi" w:cstheme="minorHAnsi"/>
        </w:rPr>
        <w:t>por</w:t>
      </w:r>
      <w:r w:rsidRPr="006B2125">
        <w:rPr>
          <w:rFonts w:asciiTheme="minorHAnsi" w:hAnsiTheme="minorHAnsi" w:cstheme="minorHAnsi"/>
          <w:spacing w:val="-4"/>
        </w:rPr>
        <w:t xml:space="preserve"> </w:t>
      </w:r>
      <w:r w:rsidRPr="006B2125">
        <w:rPr>
          <w:rFonts w:asciiTheme="minorHAnsi" w:hAnsiTheme="minorHAnsi" w:cstheme="minorHAnsi"/>
        </w:rPr>
        <w:t>afinidade,</w:t>
      </w:r>
      <w:r w:rsidRPr="006B2125">
        <w:rPr>
          <w:rFonts w:asciiTheme="minorHAnsi" w:hAnsiTheme="minorHAnsi" w:cstheme="minorHAnsi"/>
          <w:spacing w:val="-68"/>
        </w:rPr>
        <w:t xml:space="preserve"> </w:t>
      </w:r>
      <w:r w:rsidRPr="006B2125">
        <w:rPr>
          <w:rFonts w:asciiTheme="minorHAnsi" w:hAnsiTheme="minorHAnsi" w:cstheme="minorHAnsi"/>
        </w:rPr>
        <w:t>até</w:t>
      </w:r>
      <w:r w:rsidRPr="006B2125">
        <w:rPr>
          <w:rFonts w:asciiTheme="minorHAnsi" w:hAnsiTheme="minorHAnsi" w:cstheme="minorHAnsi"/>
          <w:spacing w:val="-3"/>
        </w:rPr>
        <w:t xml:space="preserve"> </w:t>
      </w:r>
      <w:r w:rsidRPr="006B2125">
        <w:rPr>
          <w:rFonts w:asciiTheme="minorHAnsi" w:hAnsiTheme="minorHAnsi" w:cstheme="minorHAnsi"/>
        </w:rPr>
        <w:t>o terceiro</w:t>
      </w:r>
      <w:r w:rsidRPr="006B2125">
        <w:rPr>
          <w:rFonts w:asciiTheme="minorHAnsi" w:hAnsiTheme="minorHAnsi" w:cstheme="minorHAnsi"/>
          <w:spacing w:val="-2"/>
        </w:rPr>
        <w:t xml:space="preserve"> </w:t>
      </w:r>
      <w:r w:rsidRPr="006B2125">
        <w:rPr>
          <w:rFonts w:asciiTheme="minorHAnsi" w:hAnsiTheme="minorHAnsi" w:cstheme="minorHAnsi"/>
        </w:rPr>
        <w:t>grau;</w:t>
      </w:r>
    </w:p>
    <w:p w:rsidR="00385F04" w:rsidRPr="006B2125" w:rsidRDefault="00385F04" w:rsidP="0044086E">
      <w:pPr>
        <w:pStyle w:val="Corpodetexto"/>
        <w:tabs>
          <w:tab w:val="left" w:pos="1134"/>
          <w:tab w:val="left" w:pos="9072"/>
          <w:tab w:val="left" w:pos="9498"/>
          <w:tab w:val="left" w:pos="10065"/>
        </w:tabs>
        <w:ind w:left="567" w:right="283"/>
        <w:jc w:val="both"/>
        <w:rPr>
          <w:rFonts w:asciiTheme="minorHAnsi" w:hAnsiTheme="minorHAnsi" w:cstheme="minorHAnsi"/>
          <w:sz w:val="20"/>
          <w:szCs w:val="20"/>
        </w:rPr>
      </w:pPr>
    </w:p>
    <w:p w:rsidR="0044086E" w:rsidRPr="006B2125" w:rsidRDefault="0044086E" w:rsidP="00E05211">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1"/>
        </w:rPr>
        <w:t xml:space="preserve"> </w:t>
      </w:r>
      <w:r w:rsidRPr="006B2125">
        <w:rPr>
          <w:rFonts w:asciiTheme="minorHAnsi" w:hAnsiTheme="minorHAnsi" w:cstheme="minorHAnsi"/>
        </w:rPr>
        <w:t>empresas</w:t>
      </w:r>
      <w:r w:rsidRPr="006B2125">
        <w:rPr>
          <w:rFonts w:asciiTheme="minorHAnsi" w:hAnsiTheme="minorHAnsi" w:cstheme="minorHAnsi"/>
          <w:spacing w:val="1"/>
        </w:rPr>
        <w:t xml:space="preserve"> </w:t>
      </w:r>
      <w:r w:rsidRPr="006B2125">
        <w:rPr>
          <w:rFonts w:asciiTheme="minorHAnsi" w:hAnsiTheme="minorHAnsi" w:cstheme="minorHAnsi"/>
        </w:rPr>
        <w:t>controladoras,</w:t>
      </w:r>
      <w:r w:rsidRPr="006B2125">
        <w:rPr>
          <w:rFonts w:asciiTheme="minorHAnsi" w:hAnsiTheme="minorHAnsi" w:cstheme="minorHAnsi"/>
          <w:spacing w:val="1"/>
        </w:rPr>
        <w:t xml:space="preserve"> </w:t>
      </w:r>
      <w:r w:rsidRPr="006B2125">
        <w:rPr>
          <w:rFonts w:asciiTheme="minorHAnsi" w:hAnsiTheme="minorHAnsi" w:cstheme="minorHAnsi"/>
        </w:rPr>
        <w:t>controladas</w:t>
      </w:r>
      <w:r w:rsidRPr="006B2125">
        <w:rPr>
          <w:rFonts w:asciiTheme="minorHAnsi" w:hAnsiTheme="minorHAnsi" w:cstheme="minorHAnsi"/>
          <w:spacing w:val="1"/>
        </w:rPr>
        <w:t xml:space="preserve"> </w:t>
      </w:r>
      <w:r w:rsidRPr="006B2125">
        <w:rPr>
          <w:rFonts w:asciiTheme="minorHAnsi" w:hAnsiTheme="minorHAnsi" w:cstheme="minorHAnsi"/>
        </w:rPr>
        <w:t>ou</w:t>
      </w:r>
      <w:r w:rsidRPr="006B2125">
        <w:rPr>
          <w:rFonts w:asciiTheme="minorHAnsi" w:hAnsiTheme="minorHAnsi" w:cstheme="minorHAnsi"/>
          <w:spacing w:val="1"/>
        </w:rPr>
        <w:t xml:space="preserve"> </w:t>
      </w:r>
      <w:r w:rsidRPr="006B2125">
        <w:rPr>
          <w:rFonts w:asciiTheme="minorHAnsi" w:hAnsiTheme="minorHAnsi" w:cstheme="minorHAnsi"/>
        </w:rPr>
        <w:t>coligadas,</w:t>
      </w:r>
      <w:r w:rsidRPr="006B2125">
        <w:rPr>
          <w:rFonts w:asciiTheme="minorHAnsi" w:hAnsiTheme="minorHAnsi" w:cstheme="minorHAnsi"/>
          <w:spacing w:val="1"/>
        </w:rPr>
        <w:t xml:space="preserve"> </w:t>
      </w:r>
      <w:r w:rsidRPr="006B2125">
        <w:rPr>
          <w:rFonts w:asciiTheme="minorHAnsi" w:hAnsiTheme="minorHAnsi" w:cstheme="minorHAnsi"/>
        </w:rPr>
        <w:t>nos</w:t>
      </w:r>
      <w:r w:rsidRPr="006B2125">
        <w:rPr>
          <w:rFonts w:asciiTheme="minorHAnsi" w:hAnsiTheme="minorHAnsi" w:cstheme="minorHAnsi"/>
          <w:spacing w:val="1"/>
        </w:rPr>
        <w:t xml:space="preserve"> </w:t>
      </w:r>
      <w:r w:rsidRPr="006B2125">
        <w:rPr>
          <w:rFonts w:asciiTheme="minorHAnsi" w:hAnsiTheme="minorHAnsi" w:cstheme="minorHAnsi"/>
        </w:rPr>
        <w:t>termos</w:t>
      </w:r>
      <w:r w:rsidRPr="006B2125">
        <w:rPr>
          <w:rFonts w:asciiTheme="minorHAnsi" w:hAnsiTheme="minorHAnsi" w:cstheme="minorHAnsi"/>
          <w:spacing w:val="1"/>
        </w:rPr>
        <w:t xml:space="preserve"> </w:t>
      </w:r>
      <w:r w:rsidRPr="006B2125">
        <w:rPr>
          <w:rFonts w:asciiTheme="minorHAnsi" w:hAnsiTheme="minorHAnsi" w:cstheme="minorHAnsi"/>
        </w:rPr>
        <w:t>da</w:t>
      </w:r>
      <w:r w:rsidRPr="006B2125">
        <w:rPr>
          <w:rFonts w:asciiTheme="minorHAnsi" w:hAnsiTheme="minorHAnsi" w:cstheme="minorHAnsi"/>
          <w:spacing w:val="1"/>
        </w:rPr>
        <w:t xml:space="preserve"> </w:t>
      </w:r>
      <w:r w:rsidRPr="006B2125">
        <w:rPr>
          <w:rFonts w:asciiTheme="minorHAnsi" w:hAnsiTheme="minorHAnsi" w:cstheme="minorHAnsi"/>
        </w:rPr>
        <w:t>Lei</w:t>
      </w:r>
      <w:r w:rsidRPr="006B2125">
        <w:rPr>
          <w:rFonts w:asciiTheme="minorHAnsi" w:hAnsiTheme="minorHAnsi" w:cstheme="minorHAnsi"/>
          <w:spacing w:val="1"/>
        </w:rPr>
        <w:t xml:space="preserve"> </w:t>
      </w:r>
      <w:r w:rsidRPr="006B2125">
        <w:rPr>
          <w:rFonts w:asciiTheme="minorHAnsi" w:hAnsiTheme="minorHAnsi" w:cstheme="minorHAnsi"/>
        </w:rPr>
        <w:t>nº</w:t>
      </w:r>
      <w:r w:rsidRPr="006B2125">
        <w:rPr>
          <w:rFonts w:asciiTheme="minorHAnsi" w:hAnsiTheme="minorHAnsi" w:cstheme="minorHAnsi"/>
          <w:spacing w:val="1"/>
        </w:rPr>
        <w:t xml:space="preserve"> </w:t>
      </w:r>
      <w:r w:rsidRPr="006B2125">
        <w:rPr>
          <w:rFonts w:asciiTheme="minorHAnsi" w:hAnsiTheme="minorHAnsi" w:cstheme="minorHAnsi"/>
        </w:rPr>
        <w:t>6.404/1976,</w:t>
      </w:r>
      <w:r w:rsidRPr="006B2125">
        <w:rPr>
          <w:rFonts w:asciiTheme="minorHAnsi" w:hAnsiTheme="minorHAnsi" w:cstheme="minorHAnsi"/>
          <w:spacing w:val="-3"/>
        </w:rPr>
        <w:t xml:space="preserve"> </w:t>
      </w:r>
      <w:r w:rsidRPr="006B2125">
        <w:rPr>
          <w:rFonts w:asciiTheme="minorHAnsi" w:hAnsiTheme="minorHAnsi" w:cstheme="minorHAnsi"/>
        </w:rPr>
        <w:t>concorrendo entre si;</w:t>
      </w:r>
    </w:p>
    <w:p w:rsidR="0044086E" w:rsidRPr="006B2125" w:rsidRDefault="0044086E" w:rsidP="0044086E">
      <w:pPr>
        <w:pStyle w:val="Corpodetexto"/>
        <w:tabs>
          <w:tab w:val="left" w:pos="1134"/>
          <w:tab w:val="left" w:pos="9072"/>
          <w:tab w:val="left" w:pos="9498"/>
          <w:tab w:val="left" w:pos="10065"/>
        </w:tabs>
        <w:ind w:left="567" w:right="283"/>
        <w:jc w:val="both"/>
        <w:rPr>
          <w:rFonts w:asciiTheme="minorHAnsi" w:hAnsiTheme="minorHAnsi" w:cstheme="minorHAnsi"/>
          <w:sz w:val="20"/>
          <w:szCs w:val="20"/>
        </w:rPr>
      </w:pPr>
    </w:p>
    <w:p w:rsidR="0044086E" w:rsidRPr="006B2125" w:rsidRDefault="0044086E" w:rsidP="00E05211">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rPr>
      </w:pPr>
      <w:r w:rsidRPr="006B2125">
        <w:rPr>
          <w:rFonts w:asciiTheme="minorHAnsi" w:hAnsiTheme="minorHAnsi" w:cstheme="minorHAnsi"/>
        </w:rPr>
        <w:t>- pessoa física ou jurídica que, nos 5 (cinco) anos anteriores à divulgação do edital,</w:t>
      </w:r>
      <w:r w:rsidRPr="006B2125">
        <w:rPr>
          <w:rFonts w:asciiTheme="minorHAnsi" w:hAnsiTheme="minorHAnsi" w:cstheme="minorHAnsi"/>
          <w:spacing w:val="1"/>
        </w:rPr>
        <w:t xml:space="preserve"> </w:t>
      </w:r>
      <w:r w:rsidRPr="006B2125">
        <w:rPr>
          <w:rFonts w:asciiTheme="minorHAnsi" w:hAnsiTheme="minorHAnsi" w:cstheme="minorHAnsi"/>
        </w:rPr>
        <w:t>tenha sido condenada judicialmente, com trânsito em julgado, por exploração de trabalho</w:t>
      </w:r>
      <w:r w:rsidRPr="006B2125">
        <w:rPr>
          <w:rFonts w:asciiTheme="minorHAnsi" w:hAnsiTheme="minorHAnsi" w:cstheme="minorHAnsi"/>
          <w:spacing w:val="-68"/>
        </w:rPr>
        <w:t xml:space="preserve"> </w:t>
      </w:r>
      <w:r w:rsidRPr="006B2125">
        <w:rPr>
          <w:rFonts w:asciiTheme="minorHAnsi" w:hAnsiTheme="minorHAnsi" w:cstheme="minorHAnsi"/>
        </w:rPr>
        <w:t>infantil, por submissão de trabalhadores a condições análogas às de escravo ou por</w:t>
      </w:r>
      <w:r w:rsidRPr="006B2125">
        <w:rPr>
          <w:rFonts w:asciiTheme="minorHAnsi" w:hAnsiTheme="minorHAnsi" w:cstheme="minorHAnsi"/>
          <w:spacing w:val="1"/>
        </w:rPr>
        <w:t xml:space="preserve"> </w:t>
      </w:r>
      <w:r w:rsidRPr="006B2125">
        <w:rPr>
          <w:rFonts w:asciiTheme="minorHAnsi" w:hAnsiTheme="minorHAnsi" w:cstheme="minorHAnsi"/>
        </w:rPr>
        <w:t>contratação</w:t>
      </w:r>
      <w:r w:rsidRPr="006B2125">
        <w:rPr>
          <w:rFonts w:asciiTheme="minorHAnsi" w:hAnsiTheme="minorHAnsi" w:cstheme="minorHAnsi"/>
          <w:spacing w:val="-3"/>
        </w:rPr>
        <w:t xml:space="preserve"> </w:t>
      </w:r>
      <w:r w:rsidRPr="006B2125">
        <w:rPr>
          <w:rFonts w:asciiTheme="minorHAnsi" w:hAnsiTheme="minorHAnsi" w:cstheme="minorHAnsi"/>
        </w:rPr>
        <w:t>de</w:t>
      </w:r>
      <w:r w:rsidRPr="006B2125">
        <w:rPr>
          <w:rFonts w:asciiTheme="minorHAnsi" w:hAnsiTheme="minorHAnsi" w:cstheme="minorHAnsi"/>
          <w:spacing w:val="-3"/>
        </w:rPr>
        <w:t xml:space="preserve"> </w:t>
      </w:r>
      <w:r w:rsidRPr="006B2125">
        <w:rPr>
          <w:rFonts w:asciiTheme="minorHAnsi" w:hAnsiTheme="minorHAnsi" w:cstheme="minorHAnsi"/>
        </w:rPr>
        <w:t>adolescentes</w:t>
      </w:r>
      <w:r w:rsidRPr="006B2125">
        <w:rPr>
          <w:rFonts w:asciiTheme="minorHAnsi" w:hAnsiTheme="minorHAnsi" w:cstheme="minorHAnsi"/>
          <w:spacing w:val="-2"/>
        </w:rPr>
        <w:t xml:space="preserve"> </w:t>
      </w:r>
      <w:r w:rsidRPr="006B2125">
        <w:rPr>
          <w:rFonts w:asciiTheme="minorHAnsi" w:hAnsiTheme="minorHAnsi" w:cstheme="minorHAnsi"/>
        </w:rPr>
        <w:t>nos</w:t>
      </w:r>
      <w:r w:rsidRPr="006B2125">
        <w:rPr>
          <w:rFonts w:asciiTheme="minorHAnsi" w:hAnsiTheme="minorHAnsi" w:cstheme="minorHAnsi"/>
          <w:spacing w:val="-3"/>
        </w:rPr>
        <w:t xml:space="preserve"> </w:t>
      </w:r>
      <w:r w:rsidRPr="006B2125">
        <w:rPr>
          <w:rFonts w:asciiTheme="minorHAnsi" w:hAnsiTheme="minorHAnsi" w:cstheme="minorHAnsi"/>
        </w:rPr>
        <w:t>casos</w:t>
      </w:r>
      <w:r w:rsidRPr="006B2125">
        <w:rPr>
          <w:rFonts w:asciiTheme="minorHAnsi" w:hAnsiTheme="minorHAnsi" w:cstheme="minorHAnsi"/>
          <w:spacing w:val="-2"/>
        </w:rPr>
        <w:t xml:space="preserve"> </w:t>
      </w:r>
      <w:r w:rsidRPr="006B2125">
        <w:rPr>
          <w:rFonts w:asciiTheme="minorHAnsi" w:hAnsiTheme="minorHAnsi" w:cstheme="minorHAnsi"/>
        </w:rPr>
        <w:t>vedados pela</w:t>
      </w:r>
      <w:r w:rsidRPr="006B2125">
        <w:rPr>
          <w:rFonts w:asciiTheme="minorHAnsi" w:hAnsiTheme="minorHAnsi" w:cstheme="minorHAnsi"/>
          <w:spacing w:val="-2"/>
        </w:rPr>
        <w:t xml:space="preserve"> </w:t>
      </w:r>
      <w:r w:rsidRPr="006B2125">
        <w:rPr>
          <w:rFonts w:asciiTheme="minorHAnsi" w:hAnsiTheme="minorHAnsi" w:cstheme="minorHAnsi"/>
        </w:rPr>
        <w:t>legislação</w:t>
      </w:r>
      <w:r w:rsidRPr="006B2125">
        <w:rPr>
          <w:rFonts w:asciiTheme="minorHAnsi" w:hAnsiTheme="minorHAnsi" w:cstheme="minorHAnsi"/>
          <w:spacing w:val="-2"/>
        </w:rPr>
        <w:t xml:space="preserve"> </w:t>
      </w:r>
      <w:r w:rsidRPr="006B2125">
        <w:rPr>
          <w:rFonts w:asciiTheme="minorHAnsi" w:hAnsiTheme="minorHAnsi" w:cstheme="minorHAnsi"/>
        </w:rPr>
        <w:t>trabalhista;</w:t>
      </w:r>
    </w:p>
    <w:p w:rsidR="0044086E" w:rsidRPr="006B2125" w:rsidRDefault="0044086E" w:rsidP="0044086E">
      <w:pPr>
        <w:pStyle w:val="Corpodetexto"/>
        <w:tabs>
          <w:tab w:val="left" w:pos="1134"/>
          <w:tab w:val="left" w:pos="9072"/>
          <w:tab w:val="left" w:pos="9498"/>
          <w:tab w:val="left" w:pos="10065"/>
        </w:tabs>
        <w:ind w:left="567" w:right="283"/>
        <w:jc w:val="both"/>
        <w:rPr>
          <w:rFonts w:asciiTheme="minorHAnsi" w:hAnsiTheme="minorHAnsi" w:cstheme="minorHAnsi"/>
          <w:sz w:val="20"/>
          <w:szCs w:val="20"/>
        </w:rPr>
      </w:pPr>
    </w:p>
    <w:p w:rsidR="0044086E" w:rsidRPr="006B2125" w:rsidRDefault="0044086E" w:rsidP="00E05211">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rPr>
      </w:pPr>
      <w:r w:rsidRPr="006B2125">
        <w:rPr>
          <w:rFonts w:asciiTheme="minorHAnsi" w:hAnsiTheme="minorHAnsi" w:cstheme="minorHAnsi"/>
        </w:rPr>
        <w:t>- não poderá participar, direta ou indiretamente, da licitação ou da execução do</w:t>
      </w:r>
      <w:r w:rsidRPr="006B2125">
        <w:rPr>
          <w:rFonts w:asciiTheme="minorHAnsi" w:hAnsiTheme="minorHAnsi" w:cstheme="minorHAnsi"/>
          <w:spacing w:val="1"/>
        </w:rPr>
        <w:t xml:space="preserve"> </w:t>
      </w:r>
      <w:r w:rsidRPr="006B2125">
        <w:rPr>
          <w:rFonts w:asciiTheme="minorHAnsi" w:hAnsiTheme="minorHAnsi" w:cstheme="minorHAnsi"/>
        </w:rPr>
        <w:t>contrato servidor público estadual, independentemente de qual seja o órgão ou entidade</w:t>
      </w:r>
      <w:r w:rsidRPr="006B2125">
        <w:rPr>
          <w:rFonts w:asciiTheme="minorHAnsi" w:hAnsiTheme="minorHAnsi" w:cstheme="minorHAnsi"/>
          <w:spacing w:val="1"/>
        </w:rPr>
        <w:t xml:space="preserve"> </w:t>
      </w:r>
      <w:r w:rsidRPr="006B2125">
        <w:rPr>
          <w:rFonts w:asciiTheme="minorHAnsi" w:hAnsiTheme="minorHAnsi" w:cstheme="minorHAnsi"/>
        </w:rPr>
        <w:t>contratante, devendo ser observadas as situações que possam configurar conflito de</w:t>
      </w:r>
      <w:r w:rsidRPr="006B2125">
        <w:rPr>
          <w:rFonts w:asciiTheme="minorHAnsi" w:hAnsiTheme="minorHAnsi" w:cstheme="minorHAnsi"/>
          <w:spacing w:val="1"/>
        </w:rPr>
        <w:t xml:space="preserve"> </w:t>
      </w:r>
      <w:r w:rsidRPr="006B2125">
        <w:rPr>
          <w:rFonts w:asciiTheme="minorHAnsi" w:hAnsiTheme="minorHAnsi" w:cstheme="minorHAnsi"/>
        </w:rPr>
        <w:t>interesses</w:t>
      </w:r>
      <w:r w:rsidRPr="006B2125">
        <w:rPr>
          <w:rFonts w:asciiTheme="minorHAnsi" w:hAnsiTheme="minorHAnsi" w:cstheme="minorHAnsi"/>
          <w:spacing w:val="-6"/>
        </w:rPr>
        <w:t xml:space="preserve"> </w:t>
      </w:r>
      <w:r w:rsidRPr="006B2125">
        <w:rPr>
          <w:rFonts w:asciiTheme="minorHAnsi" w:hAnsiTheme="minorHAnsi" w:cstheme="minorHAnsi"/>
        </w:rPr>
        <w:t>no</w:t>
      </w:r>
      <w:r w:rsidRPr="006B2125">
        <w:rPr>
          <w:rFonts w:asciiTheme="minorHAnsi" w:hAnsiTheme="minorHAnsi" w:cstheme="minorHAnsi"/>
          <w:spacing w:val="-7"/>
        </w:rPr>
        <w:t xml:space="preserve"> </w:t>
      </w:r>
      <w:r w:rsidRPr="006B2125">
        <w:rPr>
          <w:rFonts w:asciiTheme="minorHAnsi" w:hAnsiTheme="minorHAnsi" w:cstheme="minorHAnsi"/>
        </w:rPr>
        <w:t>exercício</w:t>
      </w:r>
      <w:r w:rsidRPr="006B2125">
        <w:rPr>
          <w:rFonts w:asciiTheme="minorHAnsi" w:hAnsiTheme="minorHAnsi" w:cstheme="minorHAnsi"/>
          <w:spacing w:val="-9"/>
        </w:rPr>
        <w:t xml:space="preserve"> </w:t>
      </w:r>
      <w:r w:rsidRPr="006B2125">
        <w:rPr>
          <w:rFonts w:asciiTheme="minorHAnsi" w:hAnsiTheme="minorHAnsi" w:cstheme="minorHAnsi"/>
        </w:rPr>
        <w:t>ou</w:t>
      </w:r>
      <w:r w:rsidRPr="006B2125">
        <w:rPr>
          <w:rFonts w:asciiTheme="minorHAnsi" w:hAnsiTheme="minorHAnsi" w:cstheme="minorHAnsi"/>
          <w:spacing w:val="-7"/>
        </w:rPr>
        <w:t xml:space="preserve"> </w:t>
      </w:r>
      <w:r w:rsidRPr="006B2125">
        <w:rPr>
          <w:rFonts w:asciiTheme="minorHAnsi" w:hAnsiTheme="minorHAnsi" w:cstheme="minorHAnsi"/>
        </w:rPr>
        <w:t>após</w:t>
      </w:r>
      <w:r w:rsidRPr="006B2125">
        <w:rPr>
          <w:rFonts w:asciiTheme="minorHAnsi" w:hAnsiTheme="minorHAnsi" w:cstheme="minorHAnsi"/>
          <w:spacing w:val="-6"/>
        </w:rPr>
        <w:t xml:space="preserve"> </w:t>
      </w:r>
      <w:r w:rsidRPr="006B2125">
        <w:rPr>
          <w:rFonts w:asciiTheme="minorHAnsi" w:hAnsiTheme="minorHAnsi" w:cstheme="minorHAnsi"/>
        </w:rPr>
        <w:t>o</w:t>
      </w:r>
      <w:r w:rsidRPr="006B2125">
        <w:rPr>
          <w:rFonts w:asciiTheme="minorHAnsi" w:hAnsiTheme="minorHAnsi" w:cstheme="minorHAnsi"/>
          <w:spacing w:val="-9"/>
        </w:rPr>
        <w:t xml:space="preserve"> </w:t>
      </w:r>
      <w:r w:rsidRPr="006B2125">
        <w:rPr>
          <w:rFonts w:asciiTheme="minorHAnsi" w:hAnsiTheme="minorHAnsi" w:cstheme="minorHAnsi"/>
        </w:rPr>
        <w:t>exercício</w:t>
      </w:r>
      <w:r w:rsidRPr="006B2125">
        <w:rPr>
          <w:rFonts w:asciiTheme="minorHAnsi" w:hAnsiTheme="minorHAnsi" w:cstheme="minorHAnsi"/>
          <w:spacing w:val="-9"/>
        </w:rPr>
        <w:t xml:space="preserve"> </w:t>
      </w:r>
      <w:r w:rsidRPr="006B2125">
        <w:rPr>
          <w:rFonts w:asciiTheme="minorHAnsi" w:hAnsiTheme="minorHAnsi" w:cstheme="minorHAnsi"/>
        </w:rPr>
        <w:t>do</w:t>
      </w:r>
      <w:r w:rsidRPr="006B2125">
        <w:rPr>
          <w:rFonts w:asciiTheme="minorHAnsi" w:hAnsiTheme="minorHAnsi" w:cstheme="minorHAnsi"/>
          <w:spacing w:val="-6"/>
        </w:rPr>
        <w:t xml:space="preserve"> </w:t>
      </w:r>
      <w:r w:rsidRPr="006B2125">
        <w:rPr>
          <w:rFonts w:asciiTheme="minorHAnsi" w:hAnsiTheme="minorHAnsi" w:cstheme="minorHAnsi"/>
        </w:rPr>
        <w:t>cargo</w:t>
      </w:r>
      <w:r w:rsidRPr="006B2125">
        <w:rPr>
          <w:rFonts w:asciiTheme="minorHAnsi" w:hAnsiTheme="minorHAnsi" w:cstheme="minorHAnsi"/>
          <w:spacing w:val="-7"/>
        </w:rPr>
        <w:t xml:space="preserve"> </w:t>
      </w:r>
      <w:r w:rsidRPr="006B2125">
        <w:rPr>
          <w:rFonts w:asciiTheme="minorHAnsi" w:hAnsiTheme="minorHAnsi" w:cstheme="minorHAnsi"/>
        </w:rPr>
        <w:t>ou</w:t>
      </w:r>
      <w:r w:rsidRPr="006B2125">
        <w:rPr>
          <w:rFonts w:asciiTheme="minorHAnsi" w:hAnsiTheme="minorHAnsi" w:cstheme="minorHAnsi"/>
          <w:spacing w:val="-5"/>
        </w:rPr>
        <w:t xml:space="preserve"> </w:t>
      </w:r>
      <w:r w:rsidRPr="006B2125">
        <w:rPr>
          <w:rFonts w:asciiTheme="minorHAnsi" w:hAnsiTheme="minorHAnsi" w:cstheme="minorHAnsi"/>
        </w:rPr>
        <w:t>emprego,</w:t>
      </w:r>
      <w:r w:rsidRPr="006B2125">
        <w:rPr>
          <w:rFonts w:asciiTheme="minorHAnsi" w:hAnsiTheme="minorHAnsi" w:cstheme="minorHAnsi"/>
          <w:spacing w:val="-8"/>
        </w:rPr>
        <w:t xml:space="preserve"> </w:t>
      </w:r>
      <w:r w:rsidRPr="006B2125">
        <w:rPr>
          <w:rFonts w:asciiTheme="minorHAnsi" w:hAnsiTheme="minorHAnsi" w:cstheme="minorHAnsi"/>
        </w:rPr>
        <w:t>nos</w:t>
      </w:r>
      <w:r w:rsidRPr="006B2125">
        <w:rPr>
          <w:rFonts w:asciiTheme="minorHAnsi" w:hAnsiTheme="minorHAnsi" w:cstheme="minorHAnsi"/>
          <w:spacing w:val="-9"/>
        </w:rPr>
        <w:t xml:space="preserve"> </w:t>
      </w:r>
      <w:r w:rsidRPr="006B2125">
        <w:rPr>
          <w:rFonts w:asciiTheme="minorHAnsi" w:hAnsiTheme="minorHAnsi" w:cstheme="minorHAnsi"/>
        </w:rPr>
        <w:t>termos</w:t>
      </w:r>
      <w:r w:rsidRPr="006B2125">
        <w:rPr>
          <w:rFonts w:asciiTheme="minorHAnsi" w:hAnsiTheme="minorHAnsi" w:cstheme="minorHAnsi"/>
          <w:spacing w:val="-6"/>
        </w:rPr>
        <w:t xml:space="preserve"> </w:t>
      </w:r>
      <w:r w:rsidRPr="006B2125">
        <w:rPr>
          <w:rFonts w:asciiTheme="minorHAnsi" w:hAnsiTheme="minorHAnsi" w:cstheme="minorHAnsi"/>
        </w:rPr>
        <w:t>da</w:t>
      </w:r>
      <w:r w:rsidRPr="006B2125">
        <w:rPr>
          <w:rFonts w:asciiTheme="minorHAnsi" w:hAnsiTheme="minorHAnsi" w:cstheme="minorHAnsi"/>
          <w:spacing w:val="-7"/>
        </w:rPr>
        <w:t xml:space="preserve"> </w:t>
      </w:r>
      <w:r w:rsidRPr="006B2125">
        <w:rPr>
          <w:rFonts w:asciiTheme="minorHAnsi" w:hAnsiTheme="minorHAnsi" w:cstheme="minorHAnsi"/>
        </w:rPr>
        <w:t>legislação</w:t>
      </w:r>
      <w:r w:rsidRPr="006B2125">
        <w:rPr>
          <w:rFonts w:asciiTheme="minorHAnsi" w:hAnsiTheme="minorHAnsi" w:cstheme="minorHAnsi"/>
          <w:spacing w:val="-68"/>
        </w:rPr>
        <w:t xml:space="preserve"> </w:t>
      </w:r>
      <w:r w:rsidRPr="006B2125">
        <w:rPr>
          <w:rFonts w:asciiTheme="minorHAnsi" w:hAnsiTheme="minorHAnsi" w:cstheme="minorHAnsi"/>
        </w:rPr>
        <w:t>que disciplina a matéria, conforme art. 9º, § 1º, da Lei nº 14.133/2021 e arts. 221, XIX,</w:t>
      </w:r>
      <w:r w:rsidRPr="006B2125">
        <w:rPr>
          <w:rFonts w:asciiTheme="minorHAnsi" w:hAnsiTheme="minorHAnsi" w:cstheme="minorHAnsi"/>
          <w:spacing w:val="1"/>
        </w:rPr>
        <w:t xml:space="preserve"> </w:t>
      </w:r>
      <w:r w:rsidRPr="006B2125">
        <w:rPr>
          <w:rFonts w:asciiTheme="minorHAnsi" w:hAnsiTheme="minorHAnsi" w:cstheme="minorHAnsi"/>
        </w:rPr>
        <w:t>da</w:t>
      </w:r>
      <w:r w:rsidRPr="006B2125">
        <w:rPr>
          <w:rFonts w:asciiTheme="minorHAnsi" w:hAnsiTheme="minorHAnsi" w:cstheme="minorHAnsi"/>
          <w:spacing w:val="-2"/>
        </w:rPr>
        <w:t xml:space="preserve"> </w:t>
      </w:r>
      <w:r w:rsidRPr="006B2125">
        <w:rPr>
          <w:rFonts w:asciiTheme="minorHAnsi" w:hAnsiTheme="minorHAnsi" w:cstheme="minorHAnsi"/>
        </w:rPr>
        <w:t>Lei</w:t>
      </w:r>
      <w:r w:rsidRPr="006B2125">
        <w:rPr>
          <w:rFonts w:asciiTheme="minorHAnsi" w:hAnsiTheme="minorHAnsi" w:cstheme="minorHAnsi"/>
          <w:spacing w:val="1"/>
        </w:rPr>
        <w:t xml:space="preserve"> </w:t>
      </w:r>
      <w:r w:rsidRPr="006B2125">
        <w:rPr>
          <w:rFonts w:asciiTheme="minorHAnsi" w:hAnsiTheme="minorHAnsi" w:cstheme="minorHAnsi"/>
        </w:rPr>
        <w:t>Complementar</w:t>
      </w:r>
      <w:r w:rsidRPr="006B2125">
        <w:rPr>
          <w:rFonts w:asciiTheme="minorHAnsi" w:hAnsiTheme="minorHAnsi" w:cstheme="minorHAnsi"/>
          <w:spacing w:val="-1"/>
        </w:rPr>
        <w:t xml:space="preserve"> </w:t>
      </w:r>
      <w:r w:rsidRPr="006B2125">
        <w:rPr>
          <w:rFonts w:asciiTheme="minorHAnsi" w:hAnsiTheme="minorHAnsi" w:cstheme="minorHAnsi"/>
        </w:rPr>
        <w:lastRenderedPageBreak/>
        <w:t>Estadual</w:t>
      </w:r>
      <w:r w:rsidRPr="006B2125">
        <w:rPr>
          <w:rFonts w:asciiTheme="minorHAnsi" w:hAnsiTheme="minorHAnsi" w:cstheme="minorHAnsi"/>
          <w:spacing w:val="2"/>
        </w:rPr>
        <w:t xml:space="preserve"> </w:t>
      </w:r>
      <w:r w:rsidRPr="006B2125">
        <w:rPr>
          <w:rFonts w:asciiTheme="minorHAnsi" w:hAnsiTheme="minorHAnsi" w:cstheme="minorHAnsi"/>
        </w:rPr>
        <w:t>nº</w:t>
      </w:r>
      <w:r w:rsidRPr="006B2125">
        <w:rPr>
          <w:rFonts w:asciiTheme="minorHAnsi" w:hAnsiTheme="minorHAnsi" w:cstheme="minorHAnsi"/>
          <w:spacing w:val="-2"/>
        </w:rPr>
        <w:t xml:space="preserve"> </w:t>
      </w:r>
      <w:r w:rsidRPr="006B2125">
        <w:rPr>
          <w:rFonts w:asciiTheme="minorHAnsi" w:hAnsiTheme="minorHAnsi" w:cstheme="minorHAnsi"/>
        </w:rPr>
        <w:t>46/1994</w:t>
      </w:r>
      <w:r w:rsidRPr="006B2125">
        <w:rPr>
          <w:rFonts w:asciiTheme="minorHAnsi" w:hAnsiTheme="minorHAnsi" w:cstheme="minorHAnsi"/>
          <w:spacing w:val="-1"/>
        </w:rPr>
        <w:t xml:space="preserve"> </w:t>
      </w:r>
      <w:r w:rsidRPr="006B2125">
        <w:rPr>
          <w:rFonts w:asciiTheme="minorHAnsi" w:hAnsiTheme="minorHAnsi" w:cstheme="minorHAnsi"/>
        </w:rPr>
        <w:t>e</w:t>
      </w:r>
      <w:r w:rsidRPr="006B2125">
        <w:rPr>
          <w:rFonts w:asciiTheme="minorHAnsi" w:hAnsiTheme="minorHAnsi" w:cstheme="minorHAnsi"/>
          <w:spacing w:val="-3"/>
        </w:rPr>
        <w:t xml:space="preserve"> </w:t>
      </w:r>
      <w:r w:rsidRPr="006B2125">
        <w:rPr>
          <w:rFonts w:asciiTheme="minorHAnsi" w:hAnsiTheme="minorHAnsi" w:cstheme="minorHAnsi"/>
        </w:rPr>
        <w:t>35</w:t>
      </w:r>
      <w:r w:rsidRPr="006B2125">
        <w:rPr>
          <w:rFonts w:asciiTheme="minorHAnsi" w:hAnsiTheme="minorHAnsi" w:cstheme="minorHAnsi"/>
          <w:spacing w:val="4"/>
        </w:rPr>
        <w:t xml:space="preserve"> </w:t>
      </w:r>
      <w:r w:rsidRPr="006B2125">
        <w:rPr>
          <w:rFonts w:asciiTheme="minorHAnsi" w:hAnsiTheme="minorHAnsi" w:cstheme="minorHAnsi"/>
        </w:rPr>
        <w:t>da</w:t>
      </w:r>
      <w:r w:rsidRPr="006B2125">
        <w:rPr>
          <w:rFonts w:asciiTheme="minorHAnsi" w:hAnsiTheme="minorHAnsi" w:cstheme="minorHAnsi"/>
          <w:spacing w:val="-2"/>
        </w:rPr>
        <w:t xml:space="preserve"> </w:t>
      </w:r>
      <w:r w:rsidRPr="006B2125">
        <w:rPr>
          <w:rFonts w:asciiTheme="minorHAnsi" w:hAnsiTheme="minorHAnsi" w:cstheme="minorHAnsi"/>
        </w:rPr>
        <w:t>Constituição</w:t>
      </w:r>
      <w:r w:rsidRPr="006B2125">
        <w:rPr>
          <w:rFonts w:asciiTheme="minorHAnsi" w:hAnsiTheme="minorHAnsi" w:cstheme="minorHAnsi"/>
          <w:spacing w:val="-3"/>
        </w:rPr>
        <w:t xml:space="preserve"> </w:t>
      </w:r>
      <w:r w:rsidRPr="006B2125">
        <w:rPr>
          <w:rFonts w:asciiTheme="minorHAnsi" w:hAnsiTheme="minorHAnsi" w:cstheme="minorHAnsi"/>
        </w:rPr>
        <w:t>Estadual.</w:t>
      </w:r>
    </w:p>
    <w:p w:rsidR="0044086E" w:rsidRPr="006B2125" w:rsidRDefault="0044086E" w:rsidP="0044086E">
      <w:pPr>
        <w:pStyle w:val="Corpodetexto"/>
        <w:tabs>
          <w:tab w:val="left" w:pos="9072"/>
          <w:tab w:val="left" w:pos="9498"/>
          <w:tab w:val="left" w:pos="10065"/>
        </w:tabs>
        <w:ind w:left="-567"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3"/>
        </w:numPr>
        <w:tabs>
          <w:tab w:val="left" w:pos="426"/>
          <w:tab w:val="left" w:pos="9072"/>
          <w:tab w:val="left" w:pos="9498"/>
          <w:tab w:val="left" w:pos="10065"/>
        </w:tabs>
        <w:ind w:left="0" w:right="283" w:firstLine="0"/>
        <w:jc w:val="both"/>
        <w:rPr>
          <w:rFonts w:asciiTheme="minorHAnsi" w:hAnsiTheme="minorHAnsi" w:cstheme="minorHAnsi"/>
        </w:rPr>
      </w:pPr>
      <w:r w:rsidRPr="006B2125">
        <w:rPr>
          <w:rFonts w:asciiTheme="minorHAnsi" w:hAnsiTheme="minorHAnsi" w:cstheme="minorHAnsi"/>
        </w:rPr>
        <w:t>- O impedimento decorrente de sanção administrativa será também aplicado ao licitante</w:t>
      </w:r>
      <w:r w:rsidRPr="006B2125">
        <w:rPr>
          <w:rFonts w:asciiTheme="minorHAnsi" w:hAnsiTheme="minorHAnsi" w:cstheme="minorHAnsi"/>
          <w:spacing w:val="-68"/>
        </w:rPr>
        <w:t xml:space="preserve"> </w:t>
      </w:r>
      <w:r w:rsidRPr="006B2125">
        <w:rPr>
          <w:rFonts w:asciiTheme="minorHAnsi" w:hAnsiTheme="minorHAnsi" w:cstheme="minorHAnsi"/>
        </w:rPr>
        <w:t>que atue em substituição a outra pessoa, física ou jurídica, com o intuito de burlar a</w:t>
      </w:r>
      <w:r w:rsidRPr="006B2125">
        <w:rPr>
          <w:rFonts w:asciiTheme="minorHAnsi" w:hAnsiTheme="minorHAnsi" w:cstheme="minorHAnsi"/>
          <w:spacing w:val="1"/>
        </w:rPr>
        <w:t xml:space="preserve"> </w:t>
      </w:r>
      <w:r w:rsidRPr="006B2125">
        <w:rPr>
          <w:rFonts w:asciiTheme="minorHAnsi" w:hAnsiTheme="minorHAnsi" w:cstheme="minorHAnsi"/>
        </w:rPr>
        <w:t>efetividade da sanção a ela aplicada, inclusive a sua controladora, controlada ou coligada,</w:t>
      </w:r>
      <w:r w:rsidRPr="006B2125">
        <w:rPr>
          <w:rFonts w:asciiTheme="minorHAnsi" w:hAnsiTheme="minorHAnsi" w:cstheme="minorHAnsi"/>
          <w:spacing w:val="1"/>
        </w:rPr>
        <w:t xml:space="preserve"> </w:t>
      </w:r>
      <w:r w:rsidRPr="006B2125">
        <w:rPr>
          <w:rFonts w:asciiTheme="minorHAnsi" w:hAnsiTheme="minorHAnsi" w:cstheme="minorHAnsi"/>
        </w:rPr>
        <w:t>desde que devidamente comprovado o ilícito ou a utilização fraudulenta da personalidade</w:t>
      </w:r>
      <w:r w:rsidRPr="006B2125">
        <w:rPr>
          <w:rFonts w:asciiTheme="minorHAnsi" w:hAnsiTheme="minorHAnsi" w:cstheme="minorHAnsi"/>
          <w:spacing w:val="1"/>
        </w:rPr>
        <w:t xml:space="preserve"> </w:t>
      </w:r>
      <w:r w:rsidRPr="006B2125">
        <w:rPr>
          <w:rFonts w:asciiTheme="minorHAnsi" w:hAnsiTheme="minorHAnsi" w:cstheme="minorHAnsi"/>
        </w:rPr>
        <w:t>jurídica</w:t>
      </w:r>
      <w:r w:rsidRPr="006B2125">
        <w:rPr>
          <w:rFonts w:asciiTheme="minorHAnsi" w:hAnsiTheme="minorHAnsi" w:cstheme="minorHAnsi"/>
          <w:spacing w:val="-2"/>
        </w:rPr>
        <w:t xml:space="preserve"> </w:t>
      </w:r>
      <w:r w:rsidRPr="006B2125">
        <w:rPr>
          <w:rFonts w:asciiTheme="minorHAnsi" w:hAnsiTheme="minorHAnsi" w:cstheme="minorHAnsi"/>
        </w:rPr>
        <w:t>do</w:t>
      </w:r>
      <w:r w:rsidRPr="006B2125">
        <w:rPr>
          <w:rFonts w:asciiTheme="minorHAnsi" w:hAnsiTheme="minorHAnsi" w:cstheme="minorHAnsi"/>
          <w:spacing w:val="-2"/>
        </w:rPr>
        <w:t xml:space="preserve"> </w:t>
      </w:r>
      <w:r w:rsidRPr="006B2125">
        <w:rPr>
          <w:rFonts w:asciiTheme="minorHAnsi" w:hAnsiTheme="minorHAnsi" w:cstheme="minorHAnsi"/>
        </w:rPr>
        <w:t>licitante.</w:t>
      </w:r>
    </w:p>
    <w:p w:rsidR="0044086E" w:rsidRPr="006B2125" w:rsidRDefault="0044086E" w:rsidP="0044086E">
      <w:pPr>
        <w:pStyle w:val="Corpodetexto"/>
        <w:tabs>
          <w:tab w:val="left" w:pos="426"/>
          <w:tab w:val="left" w:pos="9072"/>
          <w:tab w:val="left" w:pos="9498"/>
          <w:tab w:val="left" w:pos="10065"/>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3"/>
        </w:numPr>
        <w:tabs>
          <w:tab w:val="left" w:pos="426"/>
          <w:tab w:val="left" w:pos="9072"/>
          <w:tab w:val="left" w:pos="9498"/>
          <w:tab w:val="left" w:pos="10065"/>
        </w:tabs>
        <w:ind w:left="0" w:right="283" w:firstLine="0"/>
        <w:jc w:val="both"/>
        <w:rPr>
          <w:rFonts w:asciiTheme="minorHAnsi" w:hAnsiTheme="minorHAnsi" w:cstheme="minorHAnsi"/>
        </w:rPr>
      </w:pPr>
      <w:r w:rsidRPr="006B2125">
        <w:rPr>
          <w:rFonts w:asciiTheme="minorHAnsi" w:hAnsiTheme="minorHAnsi" w:cstheme="minorHAnsi"/>
        </w:rPr>
        <w:t>- Equiparam-se</w:t>
      </w:r>
      <w:r w:rsidRPr="006B2125">
        <w:rPr>
          <w:rFonts w:asciiTheme="minorHAnsi" w:hAnsiTheme="minorHAnsi" w:cstheme="minorHAnsi"/>
          <w:spacing w:val="1"/>
        </w:rPr>
        <w:t xml:space="preserve"> </w:t>
      </w:r>
      <w:r w:rsidRPr="006B2125">
        <w:rPr>
          <w:rFonts w:asciiTheme="minorHAnsi" w:hAnsiTheme="minorHAnsi" w:cstheme="minorHAnsi"/>
        </w:rPr>
        <w:t>aos</w:t>
      </w:r>
      <w:r w:rsidRPr="006B2125">
        <w:rPr>
          <w:rFonts w:asciiTheme="minorHAnsi" w:hAnsiTheme="minorHAnsi" w:cstheme="minorHAnsi"/>
          <w:spacing w:val="1"/>
        </w:rPr>
        <w:t xml:space="preserve"> </w:t>
      </w:r>
      <w:r w:rsidRPr="006B2125">
        <w:rPr>
          <w:rFonts w:asciiTheme="minorHAnsi" w:hAnsiTheme="minorHAnsi" w:cstheme="minorHAnsi"/>
        </w:rPr>
        <w:t>autores</w:t>
      </w:r>
      <w:r w:rsidRPr="006B2125">
        <w:rPr>
          <w:rFonts w:asciiTheme="minorHAnsi" w:hAnsiTheme="minorHAnsi" w:cstheme="minorHAnsi"/>
          <w:spacing w:val="1"/>
        </w:rPr>
        <w:t xml:space="preserve"> </w:t>
      </w:r>
      <w:r w:rsidRPr="006B2125">
        <w:rPr>
          <w:rFonts w:asciiTheme="minorHAnsi" w:hAnsiTheme="minorHAnsi" w:cstheme="minorHAnsi"/>
        </w:rPr>
        <w:t>do</w:t>
      </w:r>
      <w:r w:rsidRPr="006B2125">
        <w:rPr>
          <w:rFonts w:asciiTheme="minorHAnsi" w:hAnsiTheme="minorHAnsi" w:cstheme="minorHAnsi"/>
          <w:spacing w:val="1"/>
        </w:rPr>
        <w:t xml:space="preserve"> </w:t>
      </w:r>
      <w:r w:rsidRPr="006B2125">
        <w:rPr>
          <w:rFonts w:asciiTheme="minorHAnsi" w:hAnsiTheme="minorHAnsi" w:cstheme="minorHAnsi"/>
        </w:rPr>
        <w:t>projeto</w:t>
      </w:r>
      <w:r w:rsidRPr="006B2125">
        <w:rPr>
          <w:rFonts w:asciiTheme="minorHAnsi" w:hAnsiTheme="minorHAnsi" w:cstheme="minorHAnsi"/>
          <w:spacing w:val="1"/>
        </w:rPr>
        <w:t xml:space="preserve"> </w:t>
      </w:r>
      <w:r w:rsidRPr="006B2125">
        <w:rPr>
          <w:rFonts w:asciiTheme="minorHAnsi" w:hAnsiTheme="minorHAnsi" w:cstheme="minorHAnsi"/>
        </w:rPr>
        <w:t>as</w:t>
      </w:r>
      <w:r w:rsidRPr="006B2125">
        <w:rPr>
          <w:rFonts w:asciiTheme="minorHAnsi" w:hAnsiTheme="minorHAnsi" w:cstheme="minorHAnsi"/>
          <w:spacing w:val="1"/>
        </w:rPr>
        <w:t xml:space="preserve"> </w:t>
      </w:r>
      <w:r w:rsidRPr="006B2125">
        <w:rPr>
          <w:rFonts w:asciiTheme="minorHAnsi" w:hAnsiTheme="minorHAnsi" w:cstheme="minorHAnsi"/>
        </w:rPr>
        <w:t>empresas</w:t>
      </w:r>
      <w:r w:rsidRPr="006B2125">
        <w:rPr>
          <w:rFonts w:asciiTheme="minorHAnsi" w:hAnsiTheme="minorHAnsi" w:cstheme="minorHAnsi"/>
          <w:spacing w:val="1"/>
        </w:rPr>
        <w:t xml:space="preserve"> </w:t>
      </w:r>
      <w:r w:rsidRPr="006B2125">
        <w:rPr>
          <w:rFonts w:asciiTheme="minorHAnsi" w:hAnsiTheme="minorHAnsi" w:cstheme="minorHAnsi"/>
        </w:rPr>
        <w:t>integrantes</w:t>
      </w:r>
      <w:r w:rsidRPr="006B2125">
        <w:rPr>
          <w:rFonts w:asciiTheme="minorHAnsi" w:hAnsiTheme="minorHAnsi" w:cstheme="minorHAnsi"/>
          <w:spacing w:val="1"/>
        </w:rPr>
        <w:t xml:space="preserve"> </w:t>
      </w:r>
      <w:r w:rsidRPr="006B2125">
        <w:rPr>
          <w:rFonts w:asciiTheme="minorHAnsi" w:hAnsiTheme="minorHAnsi" w:cstheme="minorHAnsi"/>
        </w:rPr>
        <w:t>do</w:t>
      </w:r>
      <w:r w:rsidRPr="006B2125">
        <w:rPr>
          <w:rFonts w:asciiTheme="minorHAnsi" w:hAnsiTheme="minorHAnsi" w:cstheme="minorHAnsi"/>
          <w:spacing w:val="1"/>
        </w:rPr>
        <w:t xml:space="preserve"> </w:t>
      </w:r>
      <w:r w:rsidRPr="006B2125">
        <w:rPr>
          <w:rFonts w:asciiTheme="minorHAnsi" w:hAnsiTheme="minorHAnsi" w:cstheme="minorHAnsi"/>
        </w:rPr>
        <w:t>mesmo</w:t>
      </w:r>
      <w:r w:rsidRPr="006B2125">
        <w:rPr>
          <w:rFonts w:asciiTheme="minorHAnsi" w:hAnsiTheme="minorHAnsi" w:cstheme="minorHAnsi"/>
          <w:spacing w:val="1"/>
        </w:rPr>
        <w:t xml:space="preserve"> </w:t>
      </w:r>
      <w:r w:rsidRPr="006B2125">
        <w:rPr>
          <w:rFonts w:asciiTheme="minorHAnsi" w:hAnsiTheme="minorHAnsi" w:cstheme="minorHAnsi"/>
        </w:rPr>
        <w:t>grupo</w:t>
      </w:r>
      <w:r w:rsidRPr="006B2125">
        <w:rPr>
          <w:rFonts w:asciiTheme="minorHAnsi" w:hAnsiTheme="minorHAnsi" w:cstheme="minorHAnsi"/>
          <w:spacing w:val="-68"/>
        </w:rPr>
        <w:t xml:space="preserve"> </w:t>
      </w:r>
      <w:r w:rsidRPr="006B2125">
        <w:rPr>
          <w:rFonts w:asciiTheme="minorHAnsi" w:hAnsiTheme="minorHAnsi" w:cstheme="minorHAnsi"/>
        </w:rPr>
        <w:t>econômico.</w:t>
      </w:r>
    </w:p>
    <w:p w:rsidR="0044086E" w:rsidRPr="006B2125" w:rsidRDefault="0044086E" w:rsidP="0044086E">
      <w:pPr>
        <w:pStyle w:val="Corpodetexto"/>
        <w:tabs>
          <w:tab w:val="left" w:pos="426"/>
          <w:tab w:val="left" w:pos="9072"/>
          <w:tab w:val="left" w:pos="9498"/>
          <w:tab w:val="left" w:pos="10065"/>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3"/>
        </w:numPr>
        <w:tabs>
          <w:tab w:val="left" w:pos="426"/>
          <w:tab w:val="left" w:pos="9072"/>
          <w:tab w:val="left" w:pos="9498"/>
          <w:tab w:val="left" w:pos="10065"/>
        </w:tabs>
        <w:ind w:left="0"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14"/>
        </w:rPr>
        <w:t xml:space="preserve"> </w:t>
      </w:r>
      <w:r w:rsidRPr="006B2125">
        <w:rPr>
          <w:rFonts w:asciiTheme="minorHAnsi" w:hAnsiTheme="minorHAnsi" w:cstheme="minorHAnsi"/>
        </w:rPr>
        <w:t>O</w:t>
      </w:r>
      <w:r w:rsidRPr="006B2125">
        <w:rPr>
          <w:rFonts w:asciiTheme="minorHAnsi" w:hAnsiTheme="minorHAnsi" w:cstheme="minorHAnsi"/>
          <w:spacing w:val="-13"/>
        </w:rPr>
        <w:t xml:space="preserve"> </w:t>
      </w:r>
      <w:r w:rsidRPr="006B2125">
        <w:rPr>
          <w:rFonts w:asciiTheme="minorHAnsi" w:hAnsiTheme="minorHAnsi" w:cstheme="minorHAnsi"/>
        </w:rPr>
        <w:t>disposto</w:t>
      </w:r>
      <w:r w:rsidRPr="006B2125">
        <w:rPr>
          <w:rFonts w:asciiTheme="minorHAnsi" w:hAnsiTheme="minorHAnsi" w:cstheme="minorHAnsi"/>
          <w:spacing w:val="-13"/>
        </w:rPr>
        <w:t xml:space="preserve"> </w:t>
      </w:r>
      <w:r w:rsidRPr="006B2125">
        <w:rPr>
          <w:rFonts w:asciiTheme="minorHAnsi" w:hAnsiTheme="minorHAnsi" w:cstheme="minorHAnsi"/>
        </w:rPr>
        <w:t>nos</w:t>
      </w:r>
      <w:r w:rsidRPr="006B2125">
        <w:rPr>
          <w:rFonts w:asciiTheme="minorHAnsi" w:hAnsiTheme="minorHAnsi" w:cstheme="minorHAnsi"/>
          <w:spacing w:val="-12"/>
        </w:rPr>
        <w:t xml:space="preserve"> </w:t>
      </w:r>
      <w:r w:rsidRPr="006B2125">
        <w:rPr>
          <w:rFonts w:asciiTheme="minorHAnsi" w:hAnsiTheme="minorHAnsi" w:cstheme="minorHAnsi"/>
        </w:rPr>
        <w:t>itens</w:t>
      </w:r>
      <w:r w:rsidRPr="006B2125">
        <w:rPr>
          <w:rFonts w:asciiTheme="minorHAnsi" w:hAnsiTheme="minorHAnsi" w:cstheme="minorHAnsi"/>
          <w:spacing w:val="-12"/>
        </w:rPr>
        <w:t xml:space="preserve"> </w:t>
      </w:r>
      <w:r w:rsidRPr="006B2125">
        <w:rPr>
          <w:rFonts w:asciiTheme="minorHAnsi" w:hAnsiTheme="minorHAnsi" w:cstheme="minorHAnsi"/>
        </w:rPr>
        <w:t>acima</w:t>
      </w:r>
      <w:r w:rsidRPr="006B2125">
        <w:rPr>
          <w:rFonts w:asciiTheme="minorHAnsi" w:hAnsiTheme="minorHAnsi" w:cstheme="minorHAnsi"/>
          <w:spacing w:val="-12"/>
        </w:rPr>
        <w:t xml:space="preserve"> </w:t>
      </w:r>
      <w:r w:rsidRPr="006B2125">
        <w:rPr>
          <w:rFonts w:asciiTheme="minorHAnsi" w:hAnsiTheme="minorHAnsi" w:cstheme="minorHAnsi"/>
        </w:rPr>
        <w:t>não</w:t>
      </w:r>
      <w:r w:rsidRPr="006B2125">
        <w:rPr>
          <w:rFonts w:asciiTheme="minorHAnsi" w:hAnsiTheme="minorHAnsi" w:cstheme="minorHAnsi"/>
          <w:spacing w:val="-12"/>
        </w:rPr>
        <w:t xml:space="preserve"> </w:t>
      </w:r>
      <w:r w:rsidRPr="006B2125">
        <w:rPr>
          <w:rFonts w:asciiTheme="minorHAnsi" w:hAnsiTheme="minorHAnsi" w:cstheme="minorHAnsi"/>
        </w:rPr>
        <w:t>impede</w:t>
      </w:r>
      <w:r w:rsidRPr="006B2125">
        <w:rPr>
          <w:rFonts w:asciiTheme="minorHAnsi" w:hAnsiTheme="minorHAnsi" w:cstheme="minorHAnsi"/>
          <w:spacing w:val="-13"/>
        </w:rPr>
        <w:t xml:space="preserve"> </w:t>
      </w:r>
      <w:r w:rsidRPr="006B2125">
        <w:rPr>
          <w:rFonts w:asciiTheme="minorHAnsi" w:hAnsiTheme="minorHAnsi" w:cstheme="minorHAnsi"/>
        </w:rPr>
        <w:t>a</w:t>
      </w:r>
      <w:r w:rsidRPr="006B2125">
        <w:rPr>
          <w:rFonts w:asciiTheme="minorHAnsi" w:hAnsiTheme="minorHAnsi" w:cstheme="minorHAnsi"/>
          <w:spacing w:val="-11"/>
        </w:rPr>
        <w:t xml:space="preserve"> </w:t>
      </w:r>
      <w:r w:rsidRPr="006B2125">
        <w:rPr>
          <w:rFonts w:asciiTheme="minorHAnsi" w:hAnsiTheme="minorHAnsi" w:cstheme="minorHAnsi"/>
        </w:rPr>
        <w:t>licitação</w:t>
      </w:r>
      <w:r w:rsidRPr="006B2125">
        <w:rPr>
          <w:rFonts w:asciiTheme="minorHAnsi" w:hAnsiTheme="minorHAnsi" w:cstheme="minorHAnsi"/>
          <w:spacing w:val="-13"/>
        </w:rPr>
        <w:t xml:space="preserve"> </w:t>
      </w:r>
      <w:r w:rsidRPr="006B2125">
        <w:rPr>
          <w:rFonts w:asciiTheme="minorHAnsi" w:hAnsiTheme="minorHAnsi" w:cstheme="minorHAnsi"/>
        </w:rPr>
        <w:t>ou</w:t>
      </w:r>
      <w:r w:rsidRPr="006B2125">
        <w:rPr>
          <w:rFonts w:asciiTheme="minorHAnsi" w:hAnsiTheme="minorHAnsi" w:cstheme="minorHAnsi"/>
          <w:spacing w:val="-12"/>
        </w:rPr>
        <w:t xml:space="preserve"> </w:t>
      </w:r>
      <w:r w:rsidRPr="006B2125">
        <w:rPr>
          <w:rFonts w:asciiTheme="minorHAnsi" w:hAnsiTheme="minorHAnsi" w:cstheme="minorHAnsi"/>
        </w:rPr>
        <w:t>a</w:t>
      </w:r>
      <w:r w:rsidRPr="006B2125">
        <w:rPr>
          <w:rFonts w:asciiTheme="minorHAnsi" w:hAnsiTheme="minorHAnsi" w:cstheme="minorHAnsi"/>
          <w:spacing w:val="-11"/>
        </w:rPr>
        <w:t xml:space="preserve"> </w:t>
      </w:r>
      <w:r w:rsidRPr="006B2125">
        <w:rPr>
          <w:rFonts w:asciiTheme="minorHAnsi" w:hAnsiTheme="minorHAnsi" w:cstheme="minorHAnsi"/>
        </w:rPr>
        <w:t>contratação</w:t>
      </w:r>
      <w:r w:rsidRPr="006B2125">
        <w:rPr>
          <w:rFonts w:asciiTheme="minorHAnsi" w:hAnsiTheme="minorHAnsi" w:cstheme="minorHAnsi"/>
          <w:spacing w:val="-13"/>
        </w:rPr>
        <w:t xml:space="preserve"> </w:t>
      </w:r>
      <w:r w:rsidRPr="006B2125">
        <w:rPr>
          <w:rFonts w:asciiTheme="minorHAnsi" w:hAnsiTheme="minorHAnsi" w:cstheme="minorHAnsi"/>
        </w:rPr>
        <w:t>de</w:t>
      </w:r>
      <w:r w:rsidRPr="006B2125">
        <w:rPr>
          <w:rFonts w:asciiTheme="minorHAnsi" w:hAnsiTheme="minorHAnsi" w:cstheme="minorHAnsi"/>
          <w:spacing w:val="-11"/>
        </w:rPr>
        <w:t xml:space="preserve"> </w:t>
      </w:r>
      <w:r w:rsidRPr="006B2125">
        <w:rPr>
          <w:rFonts w:asciiTheme="minorHAnsi" w:hAnsiTheme="minorHAnsi" w:cstheme="minorHAnsi"/>
        </w:rPr>
        <w:t>serviço</w:t>
      </w:r>
      <w:r w:rsidRPr="006B2125">
        <w:rPr>
          <w:rFonts w:asciiTheme="minorHAnsi" w:hAnsiTheme="minorHAnsi" w:cstheme="minorHAnsi"/>
          <w:spacing w:val="-14"/>
        </w:rPr>
        <w:t xml:space="preserve"> </w:t>
      </w:r>
      <w:r w:rsidRPr="006B2125">
        <w:rPr>
          <w:rFonts w:asciiTheme="minorHAnsi" w:hAnsiTheme="minorHAnsi" w:cstheme="minorHAnsi"/>
        </w:rPr>
        <w:t>que</w:t>
      </w:r>
      <w:r w:rsidRPr="006B2125">
        <w:rPr>
          <w:rFonts w:asciiTheme="minorHAnsi" w:hAnsiTheme="minorHAnsi" w:cstheme="minorHAnsi"/>
          <w:spacing w:val="-13"/>
        </w:rPr>
        <w:t xml:space="preserve"> </w:t>
      </w:r>
      <w:r w:rsidRPr="006B2125">
        <w:rPr>
          <w:rFonts w:asciiTheme="minorHAnsi" w:hAnsiTheme="minorHAnsi" w:cstheme="minorHAnsi"/>
        </w:rPr>
        <w:t>inclua</w:t>
      </w:r>
      <w:r w:rsidRPr="006B2125">
        <w:rPr>
          <w:rFonts w:asciiTheme="minorHAnsi" w:hAnsiTheme="minorHAnsi" w:cstheme="minorHAnsi"/>
          <w:spacing w:val="-68"/>
        </w:rPr>
        <w:t xml:space="preserve"> </w:t>
      </w:r>
      <w:r w:rsidRPr="006B2125">
        <w:rPr>
          <w:rFonts w:asciiTheme="minorHAnsi" w:hAnsiTheme="minorHAnsi" w:cstheme="minorHAnsi"/>
        </w:rPr>
        <w:t>como encargo do contratado a elaboração do projeto básico e do projeto executivo, nas</w:t>
      </w:r>
      <w:r w:rsidRPr="006B2125">
        <w:rPr>
          <w:rFonts w:asciiTheme="minorHAnsi" w:hAnsiTheme="minorHAnsi" w:cstheme="minorHAnsi"/>
          <w:spacing w:val="1"/>
        </w:rPr>
        <w:t xml:space="preserve"> </w:t>
      </w:r>
      <w:r w:rsidRPr="006B2125">
        <w:rPr>
          <w:rFonts w:asciiTheme="minorHAnsi" w:hAnsiTheme="minorHAnsi" w:cstheme="minorHAnsi"/>
        </w:rPr>
        <w:t>contratações</w:t>
      </w:r>
      <w:r w:rsidRPr="006B2125">
        <w:rPr>
          <w:rFonts w:asciiTheme="minorHAnsi" w:hAnsiTheme="minorHAnsi" w:cstheme="minorHAnsi"/>
          <w:spacing w:val="-4"/>
        </w:rPr>
        <w:t xml:space="preserve"> </w:t>
      </w:r>
      <w:r w:rsidRPr="006B2125">
        <w:rPr>
          <w:rFonts w:asciiTheme="minorHAnsi" w:hAnsiTheme="minorHAnsi" w:cstheme="minorHAnsi"/>
        </w:rPr>
        <w:t>integradas,</w:t>
      </w:r>
      <w:r w:rsidRPr="006B2125">
        <w:rPr>
          <w:rFonts w:asciiTheme="minorHAnsi" w:hAnsiTheme="minorHAnsi" w:cstheme="minorHAnsi"/>
          <w:spacing w:val="-3"/>
        </w:rPr>
        <w:t xml:space="preserve"> </w:t>
      </w:r>
      <w:r w:rsidRPr="006B2125">
        <w:rPr>
          <w:rFonts w:asciiTheme="minorHAnsi" w:hAnsiTheme="minorHAnsi" w:cstheme="minorHAnsi"/>
        </w:rPr>
        <w:t>e</w:t>
      </w:r>
      <w:r w:rsidRPr="006B2125">
        <w:rPr>
          <w:rFonts w:asciiTheme="minorHAnsi" w:hAnsiTheme="minorHAnsi" w:cstheme="minorHAnsi"/>
          <w:spacing w:val="-1"/>
        </w:rPr>
        <w:t xml:space="preserve"> </w:t>
      </w:r>
      <w:r w:rsidRPr="006B2125">
        <w:rPr>
          <w:rFonts w:asciiTheme="minorHAnsi" w:hAnsiTheme="minorHAnsi" w:cstheme="minorHAnsi"/>
        </w:rPr>
        <w:t>do</w:t>
      </w:r>
      <w:r w:rsidRPr="006B2125">
        <w:rPr>
          <w:rFonts w:asciiTheme="minorHAnsi" w:hAnsiTheme="minorHAnsi" w:cstheme="minorHAnsi"/>
          <w:spacing w:val="-2"/>
        </w:rPr>
        <w:t xml:space="preserve"> </w:t>
      </w:r>
      <w:r w:rsidRPr="006B2125">
        <w:rPr>
          <w:rFonts w:asciiTheme="minorHAnsi" w:hAnsiTheme="minorHAnsi" w:cstheme="minorHAnsi"/>
        </w:rPr>
        <w:t>projeto</w:t>
      </w:r>
      <w:r w:rsidRPr="006B2125">
        <w:rPr>
          <w:rFonts w:asciiTheme="minorHAnsi" w:hAnsiTheme="minorHAnsi" w:cstheme="minorHAnsi"/>
          <w:spacing w:val="-1"/>
        </w:rPr>
        <w:t xml:space="preserve"> </w:t>
      </w:r>
      <w:r w:rsidRPr="006B2125">
        <w:rPr>
          <w:rFonts w:asciiTheme="minorHAnsi" w:hAnsiTheme="minorHAnsi" w:cstheme="minorHAnsi"/>
        </w:rPr>
        <w:t>executivo,</w:t>
      </w:r>
      <w:r w:rsidRPr="006B2125">
        <w:rPr>
          <w:rFonts w:asciiTheme="minorHAnsi" w:hAnsiTheme="minorHAnsi" w:cstheme="minorHAnsi"/>
          <w:spacing w:val="-3"/>
        </w:rPr>
        <w:t xml:space="preserve"> </w:t>
      </w:r>
      <w:r w:rsidRPr="006B2125">
        <w:rPr>
          <w:rFonts w:asciiTheme="minorHAnsi" w:hAnsiTheme="minorHAnsi" w:cstheme="minorHAnsi"/>
        </w:rPr>
        <w:t>nos demais</w:t>
      </w:r>
      <w:r w:rsidRPr="006B2125">
        <w:rPr>
          <w:rFonts w:asciiTheme="minorHAnsi" w:hAnsiTheme="minorHAnsi" w:cstheme="minorHAnsi"/>
          <w:spacing w:val="-3"/>
        </w:rPr>
        <w:t xml:space="preserve"> </w:t>
      </w:r>
      <w:r w:rsidRPr="006B2125">
        <w:rPr>
          <w:rFonts w:asciiTheme="minorHAnsi" w:hAnsiTheme="minorHAnsi" w:cstheme="minorHAnsi"/>
        </w:rPr>
        <w:t>regimes</w:t>
      </w:r>
      <w:r w:rsidRPr="006B2125">
        <w:rPr>
          <w:rFonts w:asciiTheme="minorHAnsi" w:hAnsiTheme="minorHAnsi" w:cstheme="minorHAnsi"/>
          <w:spacing w:val="-3"/>
        </w:rPr>
        <w:t xml:space="preserve"> </w:t>
      </w:r>
      <w:r w:rsidRPr="006B2125">
        <w:rPr>
          <w:rFonts w:asciiTheme="minorHAnsi" w:hAnsiTheme="minorHAnsi" w:cstheme="minorHAnsi"/>
        </w:rPr>
        <w:t>de</w:t>
      </w:r>
      <w:r w:rsidRPr="006B2125">
        <w:rPr>
          <w:rFonts w:asciiTheme="minorHAnsi" w:hAnsiTheme="minorHAnsi" w:cstheme="minorHAnsi"/>
          <w:spacing w:val="-1"/>
        </w:rPr>
        <w:t xml:space="preserve"> </w:t>
      </w:r>
      <w:r w:rsidRPr="006B2125">
        <w:rPr>
          <w:rFonts w:asciiTheme="minorHAnsi" w:hAnsiTheme="minorHAnsi" w:cstheme="minorHAnsi"/>
        </w:rPr>
        <w:t>execução.</w:t>
      </w:r>
    </w:p>
    <w:p w:rsidR="0044086E" w:rsidRPr="006B2125" w:rsidRDefault="0044086E" w:rsidP="0044086E">
      <w:pPr>
        <w:pStyle w:val="N11"/>
        <w:tabs>
          <w:tab w:val="left" w:pos="10065"/>
        </w:tabs>
        <w:spacing w:before="0" w:after="0"/>
        <w:ind w:right="283"/>
        <w:rPr>
          <w:rFonts w:asciiTheme="minorHAnsi" w:hAnsiTheme="minorHAnsi" w:cstheme="minorHAnsi"/>
          <w:sz w:val="20"/>
          <w:szCs w:val="20"/>
        </w:rPr>
      </w:pPr>
    </w:p>
    <w:p w:rsidR="0044086E" w:rsidRPr="006B2125" w:rsidRDefault="0044086E" w:rsidP="0044086E">
      <w:pPr>
        <w:pStyle w:val="Ttulo1"/>
        <w:tabs>
          <w:tab w:val="left" w:pos="10065"/>
        </w:tabs>
        <w:ind w:right="283"/>
        <w:jc w:val="both"/>
        <w:rPr>
          <w:rFonts w:asciiTheme="minorHAnsi" w:hAnsiTheme="minorHAnsi" w:cstheme="minorHAnsi"/>
          <w:sz w:val="20"/>
          <w:szCs w:val="20"/>
        </w:rPr>
      </w:pPr>
      <w:r w:rsidRPr="006B2125">
        <w:rPr>
          <w:rFonts w:asciiTheme="minorHAnsi" w:hAnsiTheme="minorHAnsi" w:cstheme="minorHAnsi"/>
          <w:sz w:val="20"/>
          <w:szCs w:val="20"/>
        </w:rPr>
        <w:t>4. DA APRESENTAÇÃO DA PROPOSTA E DOCUMENTOS DE HABILITAÇÃO</w:t>
      </w:r>
    </w:p>
    <w:p w:rsidR="0044086E" w:rsidRPr="006B2125" w:rsidRDefault="0044086E" w:rsidP="0044086E">
      <w:pPr>
        <w:tabs>
          <w:tab w:val="left" w:pos="10065"/>
        </w:tabs>
        <w:ind w:right="283"/>
        <w:jc w:val="both"/>
        <w:rPr>
          <w:rFonts w:asciiTheme="minorHAnsi" w:hAnsiTheme="minorHAnsi" w:cstheme="minorHAnsi"/>
        </w:rPr>
      </w:pPr>
    </w:p>
    <w:p w:rsidR="0044086E" w:rsidRPr="006B2125" w:rsidRDefault="0044086E" w:rsidP="00E05211">
      <w:pPr>
        <w:pStyle w:val="PargrafodaLista"/>
        <w:widowControl w:val="0"/>
        <w:numPr>
          <w:ilvl w:val="1"/>
          <w:numId w:val="15"/>
        </w:numPr>
        <w:tabs>
          <w:tab w:val="left" w:pos="426"/>
          <w:tab w:val="left" w:pos="9072"/>
          <w:tab w:val="left" w:pos="9356"/>
          <w:tab w:val="left" w:pos="9498"/>
          <w:tab w:val="left" w:pos="10065"/>
        </w:tabs>
        <w:ind w:left="0" w:right="283" w:firstLine="0"/>
        <w:jc w:val="both"/>
        <w:rPr>
          <w:rFonts w:asciiTheme="minorHAnsi" w:hAnsiTheme="minorHAnsi" w:cstheme="minorHAnsi"/>
        </w:rPr>
      </w:pPr>
      <w:r w:rsidRPr="006B2125">
        <w:rPr>
          <w:rFonts w:asciiTheme="minorHAnsi" w:hAnsiTheme="minorHAnsi" w:cstheme="minorHAnsi"/>
        </w:rPr>
        <w:t>- Na presente licitação, a fase de habilitação sucederá as fases de apresentação de</w:t>
      </w:r>
      <w:r w:rsidRPr="006B2125">
        <w:rPr>
          <w:rFonts w:asciiTheme="minorHAnsi" w:hAnsiTheme="minorHAnsi" w:cstheme="minorHAnsi"/>
          <w:spacing w:val="1"/>
        </w:rPr>
        <w:t xml:space="preserve"> </w:t>
      </w:r>
      <w:r w:rsidRPr="006B2125">
        <w:rPr>
          <w:rFonts w:asciiTheme="minorHAnsi" w:hAnsiTheme="minorHAnsi" w:cstheme="minorHAnsi"/>
        </w:rPr>
        <w:t>propostas e lances</w:t>
      </w:r>
      <w:r w:rsidRPr="006B2125">
        <w:rPr>
          <w:rFonts w:asciiTheme="minorHAnsi" w:hAnsiTheme="minorHAnsi" w:cstheme="minorHAnsi"/>
          <w:spacing w:val="1"/>
        </w:rPr>
        <w:t xml:space="preserve"> </w:t>
      </w:r>
      <w:r w:rsidRPr="006B2125">
        <w:rPr>
          <w:rFonts w:asciiTheme="minorHAnsi" w:hAnsiTheme="minorHAnsi" w:cstheme="minorHAnsi"/>
        </w:rPr>
        <w:t>e</w:t>
      </w:r>
      <w:r w:rsidRPr="006B2125">
        <w:rPr>
          <w:rFonts w:asciiTheme="minorHAnsi" w:hAnsiTheme="minorHAnsi" w:cstheme="minorHAnsi"/>
          <w:spacing w:val="-2"/>
        </w:rPr>
        <w:t xml:space="preserve"> </w:t>
      </w:r>
      <w:r w:rsidRPr="006B2125">
        <w:rPr>
          <w:rFonts w:asciiTheme="minorHAnsi" w:hAnsiTheme="minorHAnsi" w:cstheme="minorHAnsi"/>
        </w:rPr>
        <w:t>de julgamento.</w:t>
      </w:r>
    </w:p>
    <w:p w:rsidR="0044086E" w:rsidRPr="006B2125" w:rsidRDefault="0044086E" w:rsidP="0044086E">
      <w:pPr>
        <w:pStyle w:val="Corpodetexto"/>
        <w:tabs>
          <w:tab w:val="left" w:pos="426"/>
          <w:tab w:val="left" w:pos="9072"/>
          <w:tab w:val="left" w:pos="9356"/>
          <w:tab w:val="left" w:pos="9498"/>
          <w:tab w:val="left" w:pos="10065"/>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5"/>
        </w:numPr>
        <w:tabs>
          <w:tab w:val="left" w:pos="426"/>
          <w:tab w:val="left" w:pos="9072"/>
          <w:tab w:val="left" w:pos="9356"/>
          <w:tab w:val="left" w:pos="9498"/>
          <w:tab w:val="left" w:pos="10065"/>
        </w:tabs>
        <w:ind w:left="0"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14"/>
        </w:rPr>
        <w:t xml:space="preserve"> </w:t>
      </w:r>
      <w:r w:rsidRPr="006B2125">
        <w:rPr>
          <w:rFonts w:asciiTheme="minorHAnsi" w:hAnsiTheme="minorHAnsi" w:cstheme="minorHAnsi"/>
        </w:rPr>
        <w:t>Os</w:t>
      </w:r>
      <w:r w:rsidRPr="006B2125">
        <w:rPr>
          <w:rFonts w:asciiTheme="minorHAnsi" w:hAnsiTheme="minorHAnsi" w:cstheme="minorHAnsi"/>
          <w:spacing w:val="-4"/>
        </w:rPr>
        <w:t xml:space="preserve"> </w:t>
      </w:r>
      <w:r w:rsidRPr="006B2125">
        <w:rPr>
          <w:rFonts w:asciiTheme="minorHAnsi" w:hAnsiTheme="minorHAnsi" w:cstheme="minorHAnsi"/>
        </w:rPr>
        <w:t>licitantes</w:t>
      </w:r>
      <w:r w:rsidRPr="006B2125">
        <w:rPr>
          <w:rFonts w:asciiTheme="minorHAnsi" w:hAnsiTheme="minorHAnsi" w:cstheme="minorHAnsi"/>
          <w:spacing w:val="-4"/>
        </w:rPr>
        <w:t xml:space="preserve"> </w:t>
      </w:r>
      <w:r w:rsidRPr="006B2125">
        <w:rPr>
          <w:rFonts w:asciiTheme="minorHAnsi" w:hAnsiTheme="minorHAnsi" w:cstheme="minorHAnsi"/>
        </w:rPr>
        <w:t>encaminharão,</w:t>
      </w:r>
      <w:r w:rsidRPr="006B2125">
        <w:rPr>
          <w:rFonts w:asciiTheme="minorHAnsi" w:hAnsiTheme="minorHAnsi" w:cstheme="minorHAnsi"/>
          <w:spacing w:val="-4"/>
        </w:rPr>
        <w:t xml:space="preserve"> </w:t>
      </w:r>
      <w:r w:rsidRPr="006B2125">
        <w:rPr>
          <w:rFonts w:asciiTheme="minorHAnsi" w:hAnsiTheme="minorHAnsi" w:cstheme="minorHAnsi"/>
        </w:rPr>
        <w:t>exclusivamente</w:t>
      </w:r>
      <w:r w:rsidRPr="006B2125">
        <w:rPr>
          <w:rFonts w:asciiTheme="minorHAnsi" w:hAnsiTheme="minorHAnsi" w:cstheme="minorHAnsi"/>
          <w:spacing w:val="-5"/>
        </w:rPr>
        <w:t xml:space="preserve"> </w:t>
      </w:r>
      <w:r w:rsidRPr="006B2125">
        <w:rPr>
          <w:rFonts w:asciiTheme="minorHAnsi" w:hAnsiTheme="minorHAnsi" w:cstheme="minorHAnsi"/>
        </w:rPr>
        <w:t>por</w:t>
      </w:r>
      <w:r w:rsidRPr="006B2125">
        <w:rPr>
          <w:rFonts w:asciiTheme="minorHAnsi" w:hAnsiTheme="minorHAnsi" w:cstheme="minorHAnsi"/>
          <w:spacing w:val="-1"/>
        </w:rPr>
        <w:t xml:space="preserve"> </w:t>
      </w:r>
      <w:r w:rsidRPr="006B2125">
        <w:rPr>
          <w:rFonts w:asciiTheme="minorHAnsi" w:hAnsiTheme="minorHAnsi" w:cstheme="minorHAnsi"/>
        </w:rPr>
        <w:t>meio</w:t>
      </w:r>
      <w:r w:rsidRPr="006B2125">
        <w:rPr>
          <w:rFonts w:asciiTheme="minorHAnsi" w:hAnsiTheme="minorHAnsi" w:cstheme="minorHAnsi"/>
          <w:spacing w:val="-4"/>
        </w:rPr>
        <w:t xml:space="preserve"> </w:t>
      </w:r>
      <w:r w:rsidRPr="006B2125">
        <w:rPr>
          <w:rFonts w:asciiTheme="minorHAnsi" w:hAnsiTheme="minorHAnsi" w:cstheme="minorHAnsi"/>
        </w:rPr>
        <w:t>do</w:t>
      </w:r>
      <w:r w:rsidRPr="006B2125">
        <w:rPr>
          <w:rFonts w:asciiTheme="minorHAnsi" w:hAnsiTheme="minorHAnsi" w:cstheme="minorHAnsi"/>
          <w:spacing w:val="-1"/>
        </w:rPr>
        <w:t xml:space="preserve"> </w:t>
      </w:r>
      <w:r w:rsidRPr="006B2125">
        <w:rPr>
          <w:rFonts w:asciiTheme="minorHAnsi" w:hAnsiTheme="minorHAnsi" w:cstheme="minorHAnsi"/>
        </w:rPr>
        <w:t>sistema eletrônico,</w:t>
      </w:r>
      <w:r w:rsidRPr="006B2125">
        <w:rPr>
          <w:rFonts w:asciiTheme="minorHAnsi" w:hAnsiTheme="minorHAnsi" w:cstheme="minorHAnsi"/>
          <w:spacing w:val="-4"/>
        </w:rPr>
        <w:t xml:space="preserve"> </w:t>
      </w:r>
      <w:r w:rsidRPr="006B2125">
        <w:rPr>
          <w:rFonts w:asciiTheme="minorHAnsi" w:hAnsiTheme="minorHAnsi" w:cstheme="minorHAnsi"/>
        </w:rPr>
        <w:t>a</w:t>
      </w:r>
      <w:r w:rsidRPr="006B2125">
        <w:rPr>
          <w:rFonts w:asciiTheme="minorHAnsi" w:hAnsiTheme="minorHAnsi" w:cstheme="minorHAnsi"/>
          <w:spacing w:val="-3"/>
        </w:rPr>
        <w:t xml:space="preserve"> </w:t>
      </w:r>
      <w:r w:rsidRPr="006B2125">
        <w:rPr>
          <w:rFonts w:asciiTheme="minorHAnsi" w:hAnsiTheme="minorHAnsi" w:cstheme="minorHAnsi"/>
        </w:rPr>
        <w:t>proposta com o preço ou o percentual de desconto, conforme o critério de julgamento adotado neste</w:t>
      </w:r>
      <w:r w:rsidRPr="006B2125">
        <w:rPr>
          <w:rFonts w:asciiTheme="minorHAnsi" w:hAnsiTheme="minorHAnsi" w:cstheme="minorHAnsi"/>
          <w:spacing w:val="1"/>
        </w:rPr>
        <w:t xml:space="preserve"> </w:t>
      </w:r>
      <w:r w:rsidRPr="006B2125">
        <w:rPr>
          <w:rFonts w:asciiTheme="minorHAnsi" w:hAnsiTheme="minorHAnsi" w:cstheme="minorHAnsi"/>
        </w:rPr>
        <w:t>Edital,</w:t>
      </w:r>
      <w:r w:rsidRPr="006B2125">
        <w:rPr>
          <w:rFonts w:asciiTheme="minorHAnsi" w:hAnsiTheme="minorHAnsi" w:cstheme="minorHAnsi"/>
          <w:spacing w:val="-3"/>
        </w:rPr>
        <w:t xml:space="preserve"> </w:t>
      </w:r>
      <w:r w:rsidRPr="006B2125">
        <w:rPr>
          <w:rFonts w:asciiTheme="minorHAnsi" w:hAnsiTheme="minorHAnsi" w:cstheme="minorHAnsi"/>
        </w:rPr>
        <w:t>até</w:t>
      </w:r>
      <w:r w:rsidRPr="006B2125">
        <w:rPr>
          <w:rFonts w:asciiTheme="minorHAnsi" w:hAnsiTheme="minorHAnsi" w:cstheme="minorHAnsi"/>
          <w:spacing w:val="-3"/>
        </w:rPr>
        <w:t xml:space="preserve"> </w:t>
      </w:r>
      <w:r w:rsidRPr="006B2125">
        <w:rPr>
          <w:rFonts w:asciiTheme="minorHAnsi" w:hAnsiTheme="minorHAnsi" w:cstheme="minorHAnsi"/>
        </w:rPr>
        <w:t>a</w:t>
      </w:r>
      <w:r w:rsidRPr="006B2125">
        <w:rPr>
          <w:rFonts w:asciiTheme="minorHAnsi" w:hAnsiTheme="minorHAnsi" w:cstheme="minorHAnsi"/>
          <w:spacing w:val="-1"/>
        </w:rPr>
        <w:t xml:space="preserve"> </w:t>
      </w:r>
      <w:r w:rsidRPr="006B2125">
        <w:rPr>
          <w:rFonts w:asciiTheme="minorHAnsi" w:hAnsiTheme="minorHAnsi" w:cstheme="minorHAnsi"/>
        </w:rPr>
        <w:t>data e</w:t>
      </w:r>
      <w:r w:rsidRPr="006B2125">
        <w:rPr>
          <w:rFonts w:asciiTheme="minorHAnsi" w:hAnsiTheme="minorHAnsi" w:cstheme="minorHAnsi"/>
          <w:spacing w:val="-1"/>
        </w:rPr>
        <w:t xml:space="preserve"> </w:t>
      </w:r>
      <w:r w:rsidRPr="006B2125">
        <w:rPr>
          <w:rFonts w:asciiTheme="minorHAnsi" w:hAnsiTheme="minorHAnsi" w:cstheme="minorHAnsi"/>
        </w:rPr>
        <w:t>o</w:t>
      </w:r>
      <w:r w:rsidRPr="006B2125">
        <w:rPr>
          <w:rFonts w:asciiTheme="minorHAnsi" w:hAnsiTheme="minorHAnsi" w:cstheme="minorHAnsi"/>
          <w:spacing w:val="-2"/>
        </w:rPr>
        <w:t xml:space="preserve"> </w:t>
      </w:r>
      <w:r w:rsidRPr="006B2125">
        <w:rPr>
          <w:rFonts w:asciiTheme="minorHAnsi" w:hAnsiTheme="minorHAnsi" w:cstheme="minorHAnsi"/>
        </w:rPr>
        <w:t>horário</w:t>
      </w:r>
      <w:r w:rsidRPr="006B2125">
        <w:rPr>
          <w:rFonts w:asciiTheme="minorHAnsi" w:hAnsiTheme="minorHAnsi" w:cstheme="minorHAnsi"/>
          <w:spacing w:val="-1"/>
        </w:rPr>
        <w:t xml:space="preserve"> </w:t>
      </w:r>
      <w:r w:rsidRPr="006B2125">
        <w:rPr>
          <w:rFonts w:asciiTheme="minorHAnsi" w:hAnsiTheme="minorHAnsi" w:cstheme="minorHAnsi"/>
        </w:rPr>
        <w:t>estabelecidos</w:t>
      </w:r>
      <w:r w:rsidRPr="006B2125">
        <w:rPr>
          <w:rFonts w:asciiTheme="minorHAnsi" w:hAnsiTheme="minorHAnsi" w:cstheme="minorHAnsi"/>
          <w:spacing w:val="-3"/>
        </w:rPr>
        <w:t xml:space="preserve"> </w:t>
      </w:r>
      <w:r w:rsidRPr="006B2125">
        <w:rPr>
          <w:rFonts w:asciiTheme="minorHAnsi" w:hAnsiTheme="minorHAnsi" w:cstheme="minorHAnsi"/>
        </w:rPr>
        <w:t>para</w:t>
      </w:r>
      <w:r w:rsidRPr="006B2125">
        <w:rPr>
          <w:rFonts w:asciiTheme="minorHAnsi" w:hAnsiTheme="minorHAnsi" w:cstheme="minorHAnsi"/>
          <w:spacing w:val="2"/>
        </w:rPr>
        <w:t xml:space="preserve"> </w:t>
      </w:r>
      <w:r w:rsidRPr="006B2125">
        <w:rPr>
          <w:rFonts w:asciiTheme="minorHAnsi" w:hAnsiTheme="minorHAnsi" w:cstheme="minorHAnsi"/>
        </w:rPr>
        <w:t>abertura</w:t>
      </w:r>
      <w:r w:rsidRPr="006B2125">
        <w:rPr>
          <w:rFonts w:asciiTheme="minorHAnsi" w:hAnsiTheme="minorHAnsi" w:cstheme="minorHAnsi"/>
          <w:spacing w:val="-2"/>
        </w:rPr>
        <w:t xml:space="preserve"> </w:t>
      </w:r>
      <w:r w:rsidRPr="006B2125">
        <w:rPr>
          <w:rFonts w:asciiTheme="minorHAnsi" w:hAnsiTheme="minorHAnsi" w:cstheme="minorHAnsi"/>
        </w:rPr>
        <w:t>da sessão</w:t>
      </w:r>
      <w:r w:rsidRPr="006B2125">
        <w:rPr>
          <w:rFonts w:asciiTheme="minorHAnsi" w:hAnsiTheme="minorHAnsi" w:cstheme="minorHAnsi"/>
          <w:spacing w:val="-2"/>
        </w:rPr>
        <w:t xml:space="preserve"> </w:t>
      </w:r>
      <w:r w:rsidRPr="006B2125">
        <w:rPr>
          <w:rFonts w:asciiTheme="minorHAnsi" w:hAnsiTheme="minorHAnsi" w:cstheme="minorHAnsi"/>
        </w:rPr>
        <w:t>pública.</w:t>
      </w:r>
    </w:p>
    <w:p w:rsidR="0044086E" w:rsidRPr="006B2125" w:rsidRDefault="0044086E" w:rsidP="0044086E">
      <w:pPr>
        <w:pStyle w:val="Corpodetexto"/>
        <w:tabs>
          <w:tab w:val="left" w:pos="426"/>
          <w:tab w:val="left" w:pos="9072"/>
          <w:tab w:val="left" w:pos="9356"/>
          <w:tab w:val="left" w:pos="9498"/>
          <w:tab w:val="left" w:pos="10065"/>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5"/>
        </w:numPr>
        <w:tabs>
          <w:tab w:val="left" w:pos="426"/>
          <w:tab w:val="left" w:pos="9072"/>
          <w:tab w:val="left" w:pos="9356"/>
          <w:tab w:val="left" w:pos="9498"/>
          <w:tab w:val="left" w:pos="10065"/>
        </w:tabs>
        <w:ind w:left="0" w:right="283" w:firstLine="0"/>
        <w:jc w:val="both"/>
        <w:rPr>
          <w:rFonts w:asciiTheme="minorHAnsi" w:hAnsiTheme="minorHAnsi" w:cstheme="minorHAnsi"/>
        </w:rPr>
      </w:pPr>
      <w:r w:rsidRPr="006B2125">
        <w:rPr>
          <w:rFonts w:asciiTheme="minorHAnsi" w:hAnsiTheme="minorHAnsi" w:cstheme="minorHAnsi"/>
        </w:rPr>
        <w:t xml:space="preserve">- </w:t>
      </w:r>
      <w:r w:rsidRPr="006B2125">
        <w:rPr>
          <w:rFonts w:asciiTheme="minorHAnsi" w:hAnsiTheme="minorHAnsi" w:cstheme="minorHAnsi"/>
          <w:color w:val="0000FF"/>
        </w:rPr>
        <w:t>No cadastramento da proposta inicial, o licitante declarará, em campo próprio do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sistema,</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que:</w:t>
      </w:r>
    </w:p>
    <w:p w:rsidR="0044086E" w:rsidRPr="006B2125" w:rsidRDefault="0044086E" w:rsidP="0044086E">
      <w:pPr>
        <w:pStyle w:val="Corpodetexto"/>
        <w:tabs>
          <w:tab w:val="left" w:pos="426"/>
          <w:tab w:val="left" w:pos="9072"/>
          <w:tab w:val="left" w:pos="9356"/>
          <w:tab w:val="left" w:pos="9498"/>
          <w:tab w:val="left" w:pos="10065"/>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2"/>
          <w:numId w:val="15"/>
        </w:numPr>
        <w:tabs>
          <w:tab w:val="left" w:pos="426"/>
          <w:tab w:val="left" w:pos="1134"/>
          <w:tab w:val="left" w:pos="9072"/>
          <w:tab w:val="left" w:pos="9356"/>
          <w:tab w:val="left" w:pos="9498"/>
          <w:tab w:val="left" w:pos="10065"/>
        </w:tabs>
        <w:ind w:left="567" w:right="283" w:firstLine="0"/>
        <w:jc w:val="both"/>
        <w:rPr>
          <w:rFonts w:asciiTheme="minorHAnsi" w:hAnsiTheme="minorHAnsi" w:cstheme="minorHAnsi"/>
          <w:color w:val="000000" w:themeColor="text1"/>
        </w:rPr>
      </w:pPr>
      <w:r w:rsidRPr="006B2125">
        <w:rPr>
          <w:rFonts w:asciiTheme="minorHAnsi" w:hAnsiTheme="minorHAnsi" w:cstheme="minorHAnsi"/>
          <w:color w:val="000000" w:themeColor="text1"/>
        </w:rPr>
        <w:t>- está ciente e concorda com as condições contidas no edital e seus anexos, bem</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como de que a proposta apresentada compreende a integralidade dos custos para</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atendimento dos direitos trabalhistas assegurados na Constituição Federal, nas leis</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trabalhistas, nas normas infralegais, nas convenções coletivas de trabalho e nos termos</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de ajustamento de conduta vigentes na data de sua entrega em definitivo e que cumpre</w:t>
      </w:r>
      <w:r w:rsidRPr="006B2125">
        <w:rPr>
          <w:rFonts w:asciiTheme="minorHAnsi" w:hAnsiTheme="minorHAnsi" w:cstheme="minorHAnsi"/>
          <w:color w:val="000000" w:themeColor="text1"/>
          <w:spacing w:val="-68"/>
        </w:rPr>
        <w:t xml:space="preserve"> </w:t>
      </w:r>
      <w:r w:rsidRPr="006B2125">
        <w:rPr>
          <w:rFonts w:asciiTheme="minorHAnsi" w:hAnsiTheme="minorHAnsi" w:cstheme="minorHAnsi"/>
          <w:color w:val="000000" w:themeColor="text1"/>
        </w:rPr>
        <w:t>plenamente</w:t>
      </w:r>
      <w:r w:rsidRPr="006B2125">
        <w:rPr>
          <w:rFonts w:asciiTheme="minorHAnsi" w:hAnsiTheme="minorHAnsi" w:cstheme="minorHAnsi"/>
          <w:color w:val="000000" w:themeColor="text1"/>
          <w:spacing w:val="-4"/>
        </w:rPr>
        <w:t xml:space="preserve"> </w:t>
      </w:r>
      <w:r w:rsidRPr="006B2125">
        <w:rPr>
          <w:rFonts w:asciiTheme="minorHAnsi" w:hAnsiTheme="minorHAnsi" w:cstheme="minorHAnsi"/>
          <w:color w:val="000000" w:themeColor="text1"/>
        </w:rPr>
        <w:t>os requisitos</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de</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habilitação</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definidos</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no</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instrumento convocatório;</w:t>
      </w:r>
    </w:p>
    <w:p w:rsidR="0044086E" w:rsidRPr="006B2125" w:rsidRDefault="0044086E" w:rsidP="0044086E">
      <w:pPr>
        <w:pStyle w:val="Corpodetexto"/>
        <w:tabs>
          <w:tab w:val="left" w:pos="426"/>
          <w:tab w:val="left" w:pos="1134"/>
          <w:tab w:val="left" w:pos="9072"/>
          <w:tab w:val="left" w:pos="9356"/>
          <w:tab w:val="left" w:pos="9498"/>
          <w:tab w:val="left" w:pos="10065"/>
        </w:tabs>
        <w:ind w:left="567" w:right="283"/>
        <w:jc w:val="both"/>
        <w:rPr>
          <w:rFonts w:asciiTheme="minorHAnsi" w:hAnsiTheme="minorHAnsi" w:cstheme="minorHAnsi"/>
          <w:color w:val="000000" w:themeColor="text1"/>
          <w:sz w:val="20"/>
          <w:szCs w:val="20"/>
        </w:rPr>
      </w:pPr>
    </w:p>
    <w:p w:rsidR="0044086E" w:rsidRPr="006B2125" w:rsidRDefault="0044086E" w:rsidP="00E05211">
      <w:pPr>
        <w:pStyle w:val="PargrafodaLista"/>
        <w:widowControl w:val="0"/>
        <w:numPr>
          <w:ilvl w:val="2"/>
          <w:numId w:val="15"/>
        </w:numPr>
        <w:tabs>
          <w:tab w:val="left" w:pos="426"/>
          <w:tab w:val="left" w:pos="1134"/>
          <w:tab w:val="left" w:pos="9072"/>
          <w:tab w:val="left" w:pos="9356"/>
          <w:tab w:val="left" w:pos="9498"/>
          <w:tab w:val="left" w:pos="10065"/>
        </w:tabs>
        <w:ind w:left="567" w:right="283" w:firstLine="0"/>
        <w:jc w:val="both"/>
        <w:rPr>
          <w:rFonts w:asciiTheme="minorHAnsi" w:hAnsiTheme="minorHAnsi" w:cstheme="minorHAnsi"/>
          <w:color w:val="000000" w:themeColor="text1"/>
        </w:rPr>
      </w:pPr>
      <w:r w:rsidRPr="006B2125">
        <w:rPr>
          <w:rFonts w:asciiTheme="minorHAnsi" w:hAnsiTheme="minorHAnsi" w:cstheme="minorHAnsi"/>
          <w:color w:val="000000" w:themeColor="text1"/>
        </w:rPr>
        <w:t>- não emprega menor de 18 anos em trabalho noturno, perigoso ou insalubre e não emprega menor de 16 anos, salvo menor, a partir de 14 anos, na condição de aprendiz,</w:t>
      </w:r>
      <w:r w:rsidRPr="006B2125">
        <w:rPr>
          <w:rFonts w:asciiTheme="minorHAnsi" w:hAnsiTheme="minorHAnsi" w:cstheme="minorHAnsi"/>
          <w:color w:val="000000" w:themeColor="text1"/>
          <w:spacing w:val="-68"/>
        </w:rPr>
        <w:t xml:space="preserve"> </w:t>
      </w:r>
      <w:r w:rsidRPr="006B2125">
        <w:rPr>
          <w:rFonts w:asciiTheme="minorHAnsi" w:hAnsiTheme="minorHAnsi" w:cstheme="minorHAnsi"/>
          <w:color w:val="000000" w:themeColor="text1"/>
        </w:rPr>
        <w:t>nos</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termos</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do</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artigo</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7°,</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XXXIII,</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da</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Constituição</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Federal;</w:t>
      </w:r>
    </w:p>
    <w:p w:rsidR="0044086E" w:rsidRPr="006B2125" w:rsidRDefault="0044086E" w:rsidP="0044086E">
      <w:pPr>
        <w:pStyle w:val="Corpodetexto"/>
        <w:tabs>
          <w:tab w:val="left" w:pos="426"/>
          <w:tab w:val="left" w:pos="1134"/>
          <w:tab w:val="left" w:pos="9072"/>
          <w:tab w:val="left" w:pos="9356"/>
          <w:tab w:val="left" w:pos="9498"/>
          <w:tab w:val="left" w:pos="10065"/>
        </w:tabs>
        <w:ind w:left="567" w:right="283"/>
        <w:jc w:val="both"/>
        <w:rPr>
          <w:rFonts w:asciiTheme="minorHAnsi" w:hAnsiTheme="minorHAnsi" w:cstheme="minorHAnsi"/>
          <w:color w:val="000000" w:themeColor="text1"/>
          <w:sz w:val="20"/>
          <w:szCs w:val="20"/>
        </w:rPr>
      </w:pPr>
    </w:p>
    <w:p w:rsidR="0044086E" w:rsidRPr="006B2125" w:rsidRDefault="0044086E" w:rsidP="00E05211">
      <w:pPr>
        <w:pStyle w:val="PargrafodaLista"/>
        <w:widowControl w:val="0"/>
        <w:numPr>
          <w:ilvl w:val="2"/>
          <w:numId w:val="15"/>
        </w:numPr>
        <w:tabs>
          <w:tab w:val="left" w:pos="426"/>
          <w:tab w:val="left" w:pos="1134"/>
          <w:tab w:val="left" w:pos="1742"/>
          <w:tab w:val="left" w:pos="9072"/>
          <w:tab w:val="left" w:pos="9356"/>
          <w:tab w:val="left" w:pos="9498"/>
          <w:tab w:val="left" w:pos="10065"/>
        </w:tabs>
        <w:ind w:left="567" w:right="283" w:firstLine="0"/>
        <w:jc w:val="both"/>
        <w:rPr>
          <w:rFonts w:asciiTheme="minorHAnsi" w:hAnsiTheme="minorHAnsi" w:cstheme="minorHAnsi"/>
          <w:color w:val="000000" w:themeColor="text1"/>
        </w:rPr>
      </w:pPr>
      <w:r w:rsidRPr="006B2125">
        <w:rPr>
          <w:rFonts w:asciiTheme="minorHAnsi" w:hAnsiTheme="minorHAnsi" w:cstheme="minorHAnsi"/>
          <w:color w:val="000000" w:themeColor="text1"/>
        </w:rPr>
        <w:t>- não</w:t>
      </w:r>
      <w:r w:rsidRPr="006B2125">
        <w:rPr>
          <w:rFonts w:asciiTheme="minorHAnsi" w:hAnsiTheme="minorHAnsi" w:cstheme="minorHAnsi"/>
          <w:color w:val="000000" w:themeColor="text1"/>
          <w:spacing w:val="-7"/>
        </w:rPr>
        <w:t xml:space="preserve"> </w:t>
      </w:r>
      <w:r w:rsidRPr="006B2125">
        <w:rPr>
          <w:rFonts w:asciiTheme="minorHAnsi" w:hAnsiTheme="minorHAnsi" w:cstheme="minorHAnsi"/>
          <w:color w:val="000000" w:themeColor="text1"/>
        </w:rPr>
        <w:t>possui</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empregados</w:t>
      </w:r>
      <w:r w:rsidRPr="006B2125">
        <w:rPr>
          <w:rFonts w:asciiTheme="minorHAnsi" w:hAnsiTheme="minorHAnsi" w:cstheme="minorHAnsi"/>
          <w:color w:val="000000" w:themeColor="text1"/>
          <w:spacing w:val="-5"/>
        </w:rPr>
        <w:t xml:space="preserve"> </w:t>
      </w:r>
      <w:r w:rsidRPr="006B2125">
        <w:rPr>
          <w:rFonts w:asciiTheme="minorHAnsi" w:hAnsiTheme="minorHAnsi" w:cstheme="minorHAnsi"/>
          <w:color w:val="000000" w:themeColor="text1"/>
        </w:rPr>
        <w:t>executando</w:t>
      </w:r>
      <w:r w:rsidRPr="006B2125">
        <w:rPr>
          <w:rFonts w:asciiTheme="minorHAnsi" w:hAnsiTheme="minorHAnsi" w:cstheme="minorHAnsi"/>
          <w:color w:val="000000" w:themeColor="text1"/>
          <w:spacing w:val="-8"/>
        </w:rPr>
        <w:t xml:space="preserve"> </w:t>
      </w:r>
      <w:r w:rsidRPr="006B2125">
        <w:rPr>
          <w:rFonts w:asciiTheme="minorHAnsi" w:hAnsiTheme="minorHAnsi" w:cstheme="minorHAnsi"/>
          <w:color w:val="000000" w:themeColor="text1"/>
        </w:rPr>
        <w:t>trabalho</w:t>
      </w:r>
      <w:r w:rsidRPr="006B2125">
        <w:rPr>
          <w:rFonts w:asciiTheme="minorHAnsi" w:hAnsiTheme="minorHAnsi" w:cstheme="minorHAnsi"/>
          <w:color w:val="000000" w:themeColor="text1"/>
          <w:spacing w:val="-8"/>
        </w:rPr>
        <w:t xml:space="preserve"> </w:t>
      </w:r>
      <w:r w:rsidRPr="006B2125">
        <w:rPr>
          <w:rFonts w:asciiTheme="minorHAnsi" w:hAnsiTheme="minorHAnsi" w:cstheme="minorHAnsi"/>
          <w:color w:val="000000" w:themeColor="text1"/>
        </w:rPr>
        <w:t>degradante</w:t>
      </w:r>
      <w:r w:rsidRPr="006B2125">
        <w:rPr>
          <w:rFonts w:asciiTheme="minorHAnsi" w:hAnsiTheme="minorHAnsi" w:cstheme="minorHAnsi"/>
          <w:color w:val="000000" w:themeColor="text1"/>
          <w:spacing w:val="-8"/>
        </w:rPr>
        <w:t xml:space="preserve"> </w:t>
      </w:r>
      <w:r w:rsidRPr="006B2125">
        <w:rPr>
          <w:rFonts w:asciiTheme="minorHAnsi" w:hAnsiTheme="minorHAnsi" w:cstheme="minorHAnsi"/>
          <w:color w:val="000000" w:themeColor="text1"/>
        </w:rPr>
        <w:t>ou</w:t>
      </w:r>
      <w:r w:rsidRPr="006B2125">
        <w:rPr>
          <w:rFonts w:asciiTheme="minorHAnsi" w:hAnsiTheme="minorHAnsi" w:cstheme="minorHAnsi"/>
          <w:color w:val="000000" w:themeColor="text1"/>
          <w:spacing w:val="-6"/>
        </w:rPr>
        <w:t xml:space="preserve"> </w:t>
      </w:r>
      <w:r w:rsidRPr="006B2125">
        <w:rPr>
          <w:rFonts w:asciiTheme="minorHAnsi" w:hAnsiTheme="minorHAnsi" w:cstheme="minorHAnsi"/>
          <w:color w:val="000000" w:themeColor="text1"/>
        </w:rPr>
        <w:t>forçado,</w:t>
      </w:r>
      <w:r w:rsidRPr="006B2125">
        <w:rPr>
          <w:rFonts w:asciiTheme="minorHAnsi" w:hAnsiTheme="minorHAnsi" w:cstheme="minorHAnsi"/>
          <w:color w:val="000000" w:themeColor="text1"/>
          <w:spacing w:val="-5"/>
        </w:rPr>
        <w:t xml:space="preserve"> </w:t>
      </w:r>
      <w:r w:rsidRPr="006B2125">
        <w:rPr>
          <w:rFonts w:asciiTheme="minorHAnsi" w:hAnsiTheme="minorHAnsi" w:cstheme="minorHAnsi"/>
          <w:color w:val="000000" w:themeColor="text1"/>
        </w:rPr>
        <w:t>observando</w:t>
      </w:r>
      <w:r w:rsidRPr="006B2125">
        <w:rPr>
          <w:rFonts w:asciiTheme="minorHAnsi" w:hAnsiTheme="minorHAnsi" w:cstheme="minorHAnsi"/>
          <w:color w:val="000000" w:themeColor="text1"/>
          <w:spacing w:val="-8"/>
        </w:rPr>
        <w:t xml:space="preserve"> </w:t>
      </w:r>
      <w:r w:rsidRPr="006B2125">
        <w:rPr>
          <w:rFonts w:asciiTheme="minorHAnsi" w:hAnsiTheme="minorHAnsi" w:cstheme="minorHAnsi"/>
          <w:color w:val="000000" w:themeColor="text1"/>
        </w:rPr>
        <w:t xml:space="preserve">o </w:t>
      </w:r>
      <w:r w:rsidRPr="006B2125">
        <w:rPr>
          <w:rFonts w:asciiTheme="minorHAnsi" w:hAnsiTheme="minorHAnsi" w:cstheme="minorHAnsi"/>
          <w:color w:val="000000" w:themeColor="text1"/>
          <w:spacing w:val="-68"/>
        </w:rPr>
        <w:t xml:space="preserve"> </w:t>
      </w:r>
      <w:r w:rsidRPr="006B2125">
        <w:rPr>
          <w:rFonts w:asciiTheme="minorHAnsi" w:hAnsiTheme="minorHAnsi" w:cstheme="minorHAnsi"/>
          <w:color w:val="000000" w:themeColor="text1"/>
        </w:rPr>
        <w:t>disposto</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nos</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incisos III</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e</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IV</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do</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art.</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1º</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e</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no</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inciso</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III</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do art. 5º</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da</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Constituição</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Federal;</w:t>
      </w:r>
    </w:p>
    <w:p w:rsidR="0044086E" w:rsidRPr="006B2125" w:rsidRDefault="0044086E" w:rsidP="0044086E">
      <w:pPr>
        <w:pStyle w:val="Corpodetexto"/>
        <w:tabs>
          <w:tab w:val="left" w:pos="426"/>
          <w:tab w:val="left" w:pos="1134"/>
          <w:tab w:val="left" w:pos="9072"/>
          <w:tab w:val="left" w:pos="9356"/>
          <w:tab w:val="left" w:pos="9498"/>
          <w:tab w:val="left" w:pos="10065"/>
        </w:tabs>
        <w:ind w:left="567" w:right="283"/>
        <w:jc w:val="both"/>
        <w:rPr>
          <w:rFonts w:asciiTheme="minorHAnsi" w:hAnsiTheme="minorHAnsi" w:cstheme="minorHAnsi"/>
          <w:color w:val="000000" w:themeColor="text1"/>
          <w:sz w:val="20"/>
          <w:szCs w:val="20"/>
        </w:rPr>
      </w:pPr>
    </w:p>
    <w:p w:rsidR="0044086E" w:rsidRPr="006B2125" w:rsidRDefault="0044086E" w:rsidP="00E05211">
      <w:pPr>
        <w:pStyle w:val="PargrafodaLista"/>
        <w:widowControl w:val="0"/>
        <w:numPr>
          <w:ilvl w:val="2"/>
          <w:numId w:val="15"/>
        </w:numPr>
        <w:tabs>
          <w:tab w:val="left" w:pos="426"/>
          <w:tab w:val="left" w:pos="1134"/>
          <w:tab w:val="left" w:pos="9072"/>
          <w:tab w:val="left" w:pos="9356"/>
          <w:tab w:val="left" w:pos="9498"/>
          <w:tab w:val="left" w:pos="10065"/>
        </w:tabs>
        <w:ind w:left="567" w:right="283" w:firstLine="0"/>
        <w:jc w:val="both"/>
        <w:rPr>
          <w:rFonts w:asciiTheme="minorHAnsi" w:hAnsiTheme="minorHAnsi" w:cstheme="minorHAnsi"/>
        </w:rPr>
      </w:pPr>
      <w:r w:rsidRPr="006B2125">
        <w:rPr>
          <w:rFonts w:asciiTheme="minorHAnsi" w:hAnsiTheme="minorHAnsi" w:cstheme="minorHAnsi"/>
        </w:rPr>
        <w:t>- cumpre as exigências de reserva de cargos para pessoa com deficiência e para</w:t>
      </w:r>
      <w:r w:rsidRPr="006B2125">
        <w:rPr>
          <w:rFonts w:asciiTheme="minorHAnsi" w:hAnsiTheme="minorHAnsi" w:cstheme="minorHAnsi"/>
          <w:spacing w:val="1"/>
        </w:rPr>
        <w:t xml:space="preserve"> </w:t>
      </w:r>
      <w:r w:rsidRPr="006B2125">
        <w:rPr>
          <w:rFonts w:asciiTheme="minorHAnsi" w:hAnsiTheme="minorHAnsi" w:cstheme="minorHAnsi"/>
        </w:rPr>
        <w:t>reabilitado</w:t>
      </w:r>
      <w:r w:rsidRPr="006B2125">
        <w:rPr>
          <w:rFonts w:asciiTheme="minorHAnsi" w:hAnsiTheme="minorHAnsi" w:cstheme="minorHAnsi"/>
          <w:spacing w:val="-4"/>
        </w:rPr>
        <w:t xml:space="preserve"> </w:t>
      </w:r>
      <w:r w:rsidRPr="006B2125">
        <w:rPr>
          <w:rFonts w:asciiTheme="minorHAnsi" w:hAnsiTheme="minorHAnsi" w:cstheme="minorHAnsi"/>
        </w:rPr>
        <w:t>da</w:t>
      </w:r>
      <w:r w:rsidRPr="006B2125">
        <w:rPr>
          <w:rFonts w:asciiTheme="minorHAnsi" w:hAnsiTheme="minorHAnsi" w:cstheme="minorHAnsi"/>
          <w:spacing w:val="-2"/>
        </w:rPr>
        <w:t xml:space="preserve"> </w:t>
      </w:r>
      <w:r w:rsidRPr="006B2125">
        <w:rPr>
          <w:rFonts w:asciiTheme="minorHAnsi" w:hAnsiTheme="minorHAnsi" w:cstheme="minorHAnsi"/>
        </w:rPr>
        <w:t>Previdência</w:t>
      </w:r>
      <w:r w:rsidRPr="006B2125">
        <w:rPr>
          <w:rFonts w:asciiTheme="minorHAnsi" w:hAnsiTheme="minorHAnsi" w:cstheme="minorHAnsi"/>
          <w:spacing w:val="-2"/>
        </w:rPr>
        <w:t xml:space="preserve"> </w:t>
      </w:r>
      <w:r w:rsidRPr="006B2125">
        <w:rPr>
          <w:rFonts w:asciiTheme="minorHAnsi" w:hAnsiTheme="minorHAnsi" w:cstheme="minorHAnsi"/>
        </w:rPr>
        <w:t>Social,</w:t>
      </w:r>
      <w:r w:rsidRPr="006B2125">
        <w:rPr>
          <w:rFonts w:asciiTheme="minorHAnsi" w:hAnsiTheme="minorHAnsi" w:cstheme="minorHAnsi"/>
          <w:spacing w:val="-4"/>
        </w:rPr>
        <w:t xml:space="preserve"> </w:t>
      </w:r>
      <w:r w:rsidRPr="006B2125">
        <w:rPr>
          <w:rFonts w:asciiTheme="minorHAnsi" w:hAnsiTheme="minorHAnsi" w:cstheme="minorHAnsi"/>
        </w:rPr>
        <w:t>previstas em</w:t>
      </w:r>
      <w:r w:rsidRPr="006B2125">
        <w:rPr>
          <w:rFonts w:asciiTheme="minorHAnsi" w:hAnsiTheme="minorHAnsi" w:cstheme="minorHAnsi"/>
          <w:spacing w:val="-2"/>
        </w:rPr>
        <w:t xml:space="preserve"> </w:t>
      </w:r>
      <w:r w:rsidRPr="006B2125">
        <w:rPr>
          <w:rFonts w:asciiTheme="minorHAnsi" w:hAnsiTheme="minorHAnsi" w:cstheme="minorHAnsi"/>
        </w:rPr>
        <w:t>lei</w:t>
      </w:r>
      <w:r w:rsidRPr="006B2125">
        <w:rPr>
          <w:rFonts w:asciiTheme="minorHAnsi" w:hAnsiTheme="minorHAnsi" w:cstheme="minorHAnsi"/>
          <w:spacing w:val="1"/>
        </w:rPr>
        <w:t xml:space="preserve"> </w:t>
      </w:r>
      <w:r w:rsidRPr="006B2125">
        <w:rPr>
          <w:rFonts w:asciiTheme="minorHAnsi" w:hAnsiTheme="minorHAnsi" w:cstheme="minorHAnsi"/>
        </w:rPr>
        <w:t>e</w:t>
      </w:r>
      <w:r w:rsidRPr="006B2125">
        <w:rPr>
          <w:rFonts w:asciiTheme="minorHAnsi" w:hAnsiTheme="minorHAnsi" w:cstheme="minorHAnsi"/>
          <w:spacing w:val="-4"/>
        </w:rPr>
        <w:t xml:space="preserve"> </w:t>
      </w:r>
      <w:r w:rsidRPr="006B2125">
        <w:rPr>
          <w:rFonts w:asciiTheme="minorHAnsi" w:hAnsiTheme="minorHAnsi" w:cstheme="minorHAnsi"/>
        </w:rPr>
        <w:t>em</w:t>
      </w:r>
      <w:r w:rsidRPr="006B2125">
        <w:rPr>
          <w:rFonts w:asciiTheme="minorHAnsi" w:hAnsiTheme="minorHAnsi" w:cstheme="minorHAnsi"/>
          <w:spacing w:val="1"/>
        </w:rPr>
        <w:t xml:space="preserve"> </w:t>
      </w:r>
      <w:r w:rsidRPr="006B2125">
        <w:rPr>
          <w:rFonts w:asciiTheme="minorHAnsi" w:hAnsiTheme="minorHAnsi" w:cstheme="minorHAnsi"/>
        </w:rPr>
        <w:t>outras</w:t>
      </w:r>
      <w:r w:rsidRPr="006B2125">
        <w:rPr>
          <w:rFonts w:asciiTheme="minorHAnsi" w:hAnsiTheme="minorHAnsi" w:cstheme="minorHAnsi"/>
          <w:spacing w:val="-2"/>
        </w:rPr>
        <w:t xml:space="preserve"> </w:t>
      </w:r>
      <w:r w:rsidRPr="006B2125">
        <w:rPr>
          <w:rFonts w:asciiTheme="minorHAnsi" w:hAnsiTheme="minorHAnsi" w:cstheme="minorHAnsi"/>
        </w:rPr>
        <w:t>normas</w:t>
      </w:r>
      <w:r w:rsidRPr="006B2125">
        <w:rPr>
          <w:rFonts w:asciiTheme="minorHAnsi" w:hAnsiTheme="minorHAnsi" w:cstheme="minorHAnsi"/>
          <w:spacing w:val="-1"/>
        </w:rPr>
        <w:t xml:space="preserve"> </w:t>
      </w:r>
      <w:r w:rsidRPr="006B2125">
        <w:rPr>
          <w:rFonts w:asciiTheme="minorHAnsi" w:hAnsiTheme="minorHAnsi" w:cstheme="minorHAnsi"/>
        </w:rPr>
        <w:t>específicas.</w:t>
      </w:r>
    </w:p>
    <w:p w:rsidR="0044086E" w:rsidRPr="006B2125" w:rsidRDefault="0044086E" w:rsidP="0044086E">
      <w:pPr>
        <w:pStyle w:val="Corpodetexto"/>
        <w:tabs>
          <w:tab w:val="left" w:pos="426"/>
          <w:tab w:val="left" w:pos="9072"/>
          <w:tab w:val="left" w:pos="9356"/>
          <w:tab w:val="left" w:pos="9498"/>
          <w:tab w:val="left" w:pos="10065"/>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5"/>
        </w:numPr>
        <w:tabs>
          <w:tab w:val="left" w:pos="426"/>
          <w:tab w:val="left" w:pos="9072"/>
          <w:tab w:val="left" w:pos="9356"/>
          <w:tab w:val="left" w:pos="9498"/>
          <w:tab w:val="left" w:pos="10065"/>
        </w:tabs>
        <w:ind w:left="0" w:right="283" w:firstLine="0"/>
        <w:jc w:val="both"/>
        <w:rPr>
          <w:rFonts w:asciiTheme="minorHAnsi" w:hAnsiTheme="minorHAnsi" w:cstheme="minorHAnsi"/>
        </w:rPr>
      </w:pPr>
      <w:r w:rsidRPr="006B2125">
        <w:rPr>
          <w:rFonts w:asciiTheme="minorHAnsi" w:hAnsiTheme="minorHAnsi" w:cstheme="minorHAnsi"/>
        </w:rPr>
        <w:t>- O licitante organizado em cooperativa deverá declarar, ainda, em campo próprio do</w:t>
      </w:r>
      <w:r w:rsidRPr="006B2125">
        <w:rPr>
          <w:rFonts w:asciiTheme="minorHAnsi" w:hAnsiTheme="minorHAnsi" w:cstheme="minorHAnsi"/>
          <w:spacing w:val="1"/>
        </w:rPr>
        <w:t xml:space="preserve"> </w:t>
      </w:r>
      <w:r w:rsidRPr="006B2125">
        <w:rPr>
          <w:rFonts w:asciiTheme="minorHAnsi" w:hAnsiTheme="minorHAnsi" w:cstheme="minorHAnsi"/>
        </w:rPr>
        <w:t>sistema</w:t>
      </w:r>
      <w:r w:rsidRPr="006B2125">
        <w:rPr>
          <w:rFonts w:asciiTheme="minorHAnsi" w:hAnsiTheme="minorHAnsi" w:cstheme="minorHAnsi"/>
          <w:spacing w:val="1"/>
        </w:rPr>
        <w:t xml:space="preserve"> </w:t>
      </w:r>
      <w:r w:rsidRPr="006B2125">
        <w:rPr>
          <w:rFonts w:asciiTheme="minorHAnsi" w:hAnsiTheme="minorHAnsi" w:cstheme="minorHAnsi"/>
        </w:rPr>
        <w:t>eletrônico,</w:t>
      </w:r>
      <w:r w:rsidRPr="006B2125">
        <w:rPr>
          <w:rFonts w:asciiTheme="minorHAnsi" w:hAnsiTheme="minorHAnsi" w:cstheme="minorHAnsi"/>
          <w:spacing w:val="1"/>
        </w:rPr>
        <w:t xml:space="preserve"> </w:t>
      </w:r>
      <w:r w:rsidRPr="006B2125">
        <w:rPr>
          <w:rFonts w:asciiTheme="minorHAnsi" w:hAnsiTheme="minorHAnsi" w:cstheme="minorHAnsi"/>
        </w:rPr>
        <w:t>que</w:t>
      </w:r>
      <w:r w:rsidRPr="006B2125">
        <w:rPr>
          <w:rFonts w:asciiTheme="minorHAnsi" w:hAnsiTheme="minorHAnsi" w:cstheme="minorHAnsi"/>
          <w:spacing w:val="1"/>
        </w:rPr>
        <w:t xml:space="preserve"> </w:t>
      </w:r>
      <w:r w:rsidRPr="006B2125">
        <w:rPr>
          <w:rFonts w:asciiTheme="minorHAnsi" w:hAnsiTheme="minorHAnsi" w:cstheme="minorHAnsi"/>
        </w:rPr>
        <w:t>cumpre</w:t>
      </w:r>
      <w:r w:rsidRPr="006B2125">
        <w:rPr>
          <w:rFonts w:asciiTheme="minorHAnsi" w:hAnsiTheme="minorHAnsi" w:cstheme="minorHAnsi"/>
          <w:spacing w:val="1"/>
        </w:rPr>
        <w:t xml:space="preserve"> </w:t>
      </w:r>
      <w:r w:rsidRPr="006B2125">
        <w:rPr>
          <w:rFonts w:asciiTheme="minorHAnsi" w:hAnsiTheme="minorHAnsi" w:cstheme="minorHAnsi"/>
        </w:rPr>
        <w:t>os</w:t>
      </w:r>
      <w:r w:rsidRPr="006B2125">
        <w:rPr>
          <w:rFonts w:asciiTheme="minorHAnsi" w:hAnsiTheme="minorHAnsi" w:cstheme="minorHAnsi"/>
          <w:spacing w:val="1"/>
        </w:rPr>
        <w:t xml:space="preserve"> </w:t>
      </w:r>
      <w:r w:rsidRPr="006B2125">
        <w:rPr>
          <w:rFonts w:asciiTheme="minorHAnsi" w:hAnsiTheme="minorHAnsi" w:cstheme="minorHAnsi"/>
        </w:rPr>
        <w:t>requisitos</w:t>
      </w:r>
      <w:r w:rsidRPr="006B2125">
        <w:rPr>
          <w:rFonts w:asciiTheme="minorHAnsi" w:hAnsiTheme="minorHAnsi" w:cstheme="minorHAnsi"/>
          <w:spacing w:val="1"/>
        </w:rPr>
        <w:t xml:space="preserve"> </w:t>
      </w:r>
      <w:r w:rsidRPr="006B2125">
        <w:rPr>
          <w:rFonts w:asciiTheme="minorHAnsi" w:hAnsiTheme="minorHAnsi" w:cstheme="minorHAnsi"/>
        </w:rPr>
        <w:t>estabelecidos</w:t>
      </w:r>
      <w:r w:rsidRPr="006B2125">
        <w:rPr>
          <w:rFonts w:asciiTheme="minorHAnsi" w:hAnsiTheme="minorHAnsi" w:cstheme="minorHAnsi"/>
          <w:spacing w:val="1"/>
        </w:rPr>
        <w:t xml:space="preserve"> </w:t>
      </w:r>
      <w:r w:rsidRPr="006B2125">
        <w:rPr>
          <w:rFonts w:asciiTheme="minorHAnsi" w:hAnsiTheme="minorHAnsi" w:cstheme="minorHAnsi"/>
        </w:rPr>
        <w:t>no</w:t>
      </w:r>
      <w:r w:rsidRPr="006B2125">
        <w:rPr>
          <w:rFonts w:asciiTheme="minorHAnsi" w:hAnsiTheme="minorHAnsi" w:cstheme="minorHAnsi"/>
          <w:spacing w:val="1"/>
        </w:rPr>
        <w:t xml:space="preserve"> </w:t>
      </w:r>
      <w:r w:rsidRPr="006B2125">
        <w:rPr>
          <w:rFonts w:asciiTheme="minorHAnsi" w:hAnsiTheme="minorHAnsi" w:cstheme="minorHAnsi"/>
        </w:rPr>
        <w:t>artigo</w:t>
      </w:r>
      <w:r w:rsidRPr="006B2125">
        <w:rPr>
          <w:rFonts w:asciiTheme="minorHAnsi" w:hAnsiTheme="minorHAnsi" w:cstheme="minorHAnsi"/>
          <w:spacing w:val="1"/>
        </w:rPr>
        <w:t xml:space="preserve"> </w:t>
      </w:r>
      <w:r w:rsidRPr="006B2125">
        <w:rPr>
          <w:rFonts w:asciiTheme="minorHAnsi" w:hAnsiTheme="minorHAnsi" w:cstheme="minorHAnsi"/>
        </w:rPr>
        <w:t>16</w:t>
      </w:r>
      <w:r w:rsidRPr="006B2125">
        <w:rPr>
          <w:rFonts w:asciiTheme="minorHAnsi" w:hAnsiTheme="minorHAnsi" w:cstheme="minorHAnsi"/>
          <w:spacing w:val="1"/>
        </w:rPr>
        <w:t xml:space="preserve"> </w:t>
      </w:r>
      <w:r w:rsidRPr="006B2125">
        <w:rPr>
          <w:rFonts w:asciiTheme="minorHAnsi" w:hAnsiTheme="minorHAnsi" w:cstheme="minorHAnsi"/>
        </w:rPr>
        <w:t>da</w:t>
      </w:r>
      <w:r w:rsidRPr="006B2125">
        <w:rPr>
          <w:rFonts w:asciiTheme="minorHAnsi" w:hAnsiTheme="minorHAnsi" w:cstheme="minorHAnsi"/>
          <w:spacing w:val="1"/>
        </w:rPr>
        <w:t xml:space="preserve"> </w:t>
      </w:r>
      <w:r w:rsidRPr="006B2125">
        <w:rPr>
          <w:rFonts w:asciiTheme="minorHAnsi" w:hAnsiTheme="minorHAnsi" w:cstheme="minorHAnsi"/>
        </w:rPr>
        <w:t>Lei</w:t>
      </w:r>
      <w:r w:rsidRPr="006B2125">
        <w:rPr>
          <w:rFonts w:asciiTheme="minorHAnsi" w:hAnsiTheme="minorHAnsi" w:cstheme="minorHAnsi"/>
          <w:spacing w:val="1"/>
        </w:rPr>
        <w:t xml:space="preserve"> </w:t>
      </w:r>
      <w:r w:rsidRPr="006B2125">
        <w:rPr>
          <w:rFonts w:asciiTheme="minorHAnsi" w:hAnsiTheme="minorHAnsi" w:cstheme="minorHAnsi"/>
        </w:rPr>
        <w:t>nº</w:t>
      </w:r>
      <w:r w:rsidRPr="006B2125">
        <w:rPr>
          <w:rFonts w:asciiTheme="minorHAnsi" w:hAnsiTheme="minorHAnsi" w:cstheme="minorHAnsi"/>
          <w:spacing w:val="1"/>
        </w:rPr>
        <w:t xml:space="preserve"> </w:t>
      </w:r>
      <w:r w:rsidRPr="006B2125">
        <w:rPr>
          <w:rFonts w:asciiTheme="minorHAnsi" w:hAnsiTheme="minorHAnsi" w:cstheme="minorHAnsi"/>
        </w:rPr>
        <w:t>14.133/2021.</w:t>
      </w:r>
    </w:p>
    <w:p w:rsidR="0044086E" w:rsidRPr="006B2125" w:rsidRDefault="0044086E" w:rsidP="0044086E">
      <w:pPr>
        <w:pStyle w:val="Corpodetexto"/>
        <w:tabs>
          <w:tab w:val="left" w:pos="426"/>
          <w:tab w:val="left" w:pos="9072"/>
          <w:tab w:val="left" w:pos="9356"/>
          <w:tab w:val="left" w:pos="9498"/>
          <w:tab w:val="left" w:pos="10065"/>
        </w:tabs>
        <w:ind w:right="283"/>
        <w:jc w:val="both"/>
        <w:rPr>
          <w:rFonts w:asciiTheme="minorHAnsi" w:hAnsiTheme="minorHAnsi" w:cstheme="minorHAnsi"/>
          <w:color w:val="000000" w:themeColor="text1"/>
          <w:sz w:val="20"/>
          <w:szCs w:val="20"/>
        </w:rPr>
      </w:pPr>
    </w:p>
    <w:p w:rsidR="0044086E" w:rsidRPr="006B2125" w:rsidRDefault="0044086E" w:rsidP="00E05211">
      <w:pPr>
        <w:pStyle w:val="PargrafodaLista"/>
        <w:widowControl w:val="0"/>
        <w:numPr>
          <w:ilvl w:val="1"/>
          <w:numId w:val="15"/>
        </w:numPr>
        <w:tabs>
          <w:tab w:val="left" w:pos="426"/>
          <w:tab w:val="left" w:pos="9072"/>
          <w:tab w:val="left" w:pos="9356"/>
          <w:tab w:val="left" w:pos="9498"/>
          <w:tab w:val="left" w:pos="10065"/>
        </w:tabs>
        <w:ind w:left="0" w:right="283" w:firstLine="0"/>
        <w:jc w:val="both"/>
        <w:rPr>
          <w:rFonts w:asciiTheme="minorHAnsi" w:hAnsiTheme="minorHAnsi" w:cstheme="minorHAnsi"/>
          <w:color w:val="000000" w:themeColor="text1"/>
        </w:rPr>
      </w:pPr>
      <w:r w:rsidRPr="006B2125">
        <w:rPr>
          <w:rFonts w:asciiTheme="minorHAnsi" w:hAnsiTheme="minorHAnsi" w:cstheme="minorHAnsi"/>
          <w:color w:val="000000" w:themeColor="text1"/>
        </w:rPr>
        <w:t>-</w:t>
      </w:r>
      <w:r w:rsidRPr="006B2125">
        <w:rPr>
          <w:rFonts w:asciiTheme="minorHAnsi" w:hAnsiTheme="minorHAnsi" w:cstheme="minorHAnsi"/>
          <w:color w:val="000000" w:themeColor="text1"/>
          <w:spacing w:val="-15"/>
        </w:rPr>
        <w:t xml:space="preserve"> </w:t>
      </w:r>
      <w:r w:rsidRPr="006B2125">
        <w:rPr>
          <w:rFonts w:asciiTheme="minorHAnsi" w:hAnsiTheme="minorHAnsi" w:cstheme="minorHAnsi"/>
          <w:color w:val="000000" w:themeColor="text1"/>
        </w:rPr>
        <w:t>O</w:t>
      </w:r>
      <w:r w:rsidRPr="006B2125">
        <w:rPr>
          <w:rFonts w:asciiTheme="minorHAnsi" w:hAnsiTheme="minorHAnsi" w:cstheme="minorHAnsi"/>
          <w:color w:val="000000" w:themeColor="text1"/>
          <w:spacing w:val="-14"/>
        </w:rPr>
        <w:t xml:space="preserve"> </w:t>
      </w:r>
      <w:r w:rsidRPr="006B2125">
        <w:rPr>
          <w:rFonts w:asciiTheme="minorHAnsi" w:hAnsiTheme="minorHAnsi" w:cstheme="minorHAnsi"/>
          <w:color w:val="000000" w:themeColor="text1"/>
        </w:rPr>
        <w:t>fornecedor</w:t>
      </w:r>
      <w:r w:rsidRPr="006B2125">
        <w:rPr>
          <w:rFonts w:asciiTheme="minorHAnsi" w:hAnsiTheme="minorHAnsi" w:cstheme="minorHAnsi"/>
          <w:color w:val="000000" w:themeColor="text1"/>
          <w:spacing w:val="-14"/>
        </w:rPr>
        <w:t xml:space="preserve"> </w:t>
      </w:r>
      <w:r w:rsidRPr="006B2125">
        <w:rPr>
          <w:rFonts w:asciiTheme="minorHAnsi" w:hAnsiTheme="minorHAnsi" w:cstheme="minorHAnsi"/>
          <w:color w:val="000000" w:themeColor="text1"/>
        </w:rPr>
        <w:t>enquadrado</w:t>
      </w:r>
      <w:r w:rsidRPr="006B2125">
        <w:rPr>
          <w:rFonts w:asciiTheme="minorHAnsi" w:hAnsiTheme="minorHAnsi" w:cstheme="minorHAnsi"/>
          <w:color w:val="000000" w:themeColor="text1"/>
          <w:spacing w:val="-14"/>
        </w:rPr>
        <w:t xml:space="preserve"> </w:t>
      </w:r>
      <w:r w:rsidRPr="006B2125">
        <w:rPr>
          <w:rFonts w:asciiTheme="minorHAnsi" w:hAnsiTheme="minorHAnsi" w:cstheme="minorHAnsi"/>
          <w:color w:val="000000" w:themeColor="text1"/>
        </w:rPr>
        <w:t>como</w:t>
      </w:r>
      <w:r w:rsidRPr="006B2125">
        <w:rPr>
          <w:rFonts w:asciiTheme="minorHAnsi" w:hAnsiTheme="minorHAnsi" w:cstheme="minorHAnsi"/>
          <w:color w:val="000000" w:themeColor="text1"/>
          <w:spacing w:val="-14"/>
        </w:rPr>
        <w:t xml:space="preserve"> </w:t>
      </w:r>
      <w:r w:rsidRPr="006B2125">
        <w:rPr>
          <w:rFonts w:asciiTheme="minorHAnsi" w:hAnsiTheme="minorHAnsi" w:cstheme="minorHAnsi"/>
          <w:color w:val="000000" w:themeColor="text1"/>
        </w:rPr>
        <w:t>microempresa,</w:t>
      </w:r>
      <w:r w:rsidRPr="006B2125">
        <w:rPr>
          <w:rFonts w:asciiTheme="minorHAnsi" w:hAnsiTheme="minorHAnsi" w:cstheme="minorHAnsi"/>
          <w:color w:val="000000" w:themeColor="text1"/>
          <w:spacing w:val="-11"/>
        </w:rPr>
        <w:t xml:space="preserve"> </w:t>
      </w:r>
      <w:r w:rsidRPr="006B2125">
        <w:rPr>
          <w:rFonts w:asciiTheme="minorHAnsi" w:hAnsiTheme="minorHAnsi" w:cstheme="minorHAnsi"/>
          <w:color w:val="000000" w:themeColor="text1"/>
        </w:rPr>
        <w:t>empresa</w:t>
      </w:r>
      <w:r w:rsidRPr="006B2125">
        <w:rPr>
          <w:rFonts w:asciiTheme="minorHAnsi" w:hAnsiTheme="minorHAnsi" w:cstheme="minorHAnsi"/>
          <w:color w:val="000000" w:themeColor="text1"/>
          <w:spacing w:val="-13"/>
        </w:rPr>
        <w:t xml:space="preserve"> </w:t>
      </w:r>
      <w:r w:rsidRPr="006B2125">
        <w:rPr>
          <w:rFonts w:asciiTheme="minorHAnsi" w:hAnsiTheme="minorHAnsi" w:cstheme="minorHAnsi"/>
          <w:color w:val="000000" w:themeColor="text1"/>
        </w:rPr>
        <w:t>de</w:t>
      </w:r>
      <w:r w:rsidRPr="006B2125">
        <w:rPr>
          <w:rFonts w:asciiTheme="minorHAnsi" w:hAnsiTheme="minorHAnsi" w:cstheme="minorHAnsi"/>
          <w:color w:val="000000" w:themeColor="text1"/>
          <w:spacing w:val="-14"/>
        </w:rPr>
        <w:t xml:space="preserve"> </w:t>
      </w:r>
      <w:r w:rsidRPr="006B2125">
        <w:rPr>
          <w:rFonts w:asciiTheme="minorHAnsi" w:hAnsiTheme="minorHAnsi" w:cstheme="minorHAnsi"/>
          <w:color w:val="000000" w:themeColor="text1"/>
        </w:rPr>
        <w:t>pequeno</w:t>
      </w:r>
      <w:r w:rsidRPr="006B2125">
        <w:rPr>
          <w:rFonts w:asciiTheme="minorHAnsi" w:hAnsiTheme="minorHAnsi" w:cstheme="minorHAnsi"/>
          <w:color w:val="000000" w:themeColor="text1"/>
          <w:spacing w:val="-15"/>
        </w:rPr>
        <w:t xml:space="preserve"> </w:t>
      </w:r>
      <w:r w:rsidRPr="006B2125">
        <w:rPr>
          <w:rFonts w:asciiTheme="minorHAnsi" w:hAnsiTheme="minorHAnsi" w:cstheme="minorHAnsi"/>
          <w:color w:val="000000" w:themeColor="text1"/>
        </w:rPr>
        <w:t>porte</w:t>
      </w:r>
      <w:r w:rsidRPr="006B2125">
        <w:rPr>
          <w:rFonts w:asciiTheme="minorHAnsi" w:hAnsiTheme="minorHAnsi" w:cstheme="minorHAnsi"/>
          <w:color w:val="000000" w:themeColor="text1"/>
          <w:spacing w:val="-12"/>
        </w:rPr>
        <w:t xml:space="preserve"> </w:t>
      </w:r>
      <w:r w:rsidRPr="006B2125">
        <w:rPr>
          <w:rFonts w:asciiTheme="minorHAnsi" w:hAnsiTheme="minorHAnsi" w:cstheme="minorHAnsi"/>
          <w:color w:val="000000" w:themeColor="text1"/>
        </w:rPr>
        <w:t>ou</w:t>
      </w:r>
      <w:r w:rsidRPr="006B2125">
        <w:rPr>
          <w:rFonts w:asciiTheme="minorHAnsi" w:hAnsiTheme="minorHAnsi" w:cstheme="minorHAnsi"/>
          <w:color w:val="000000" w:themeColor="text1"/>
          <w:spacing w:val="-12"/>
        </w:rPr>
        <w:t xml:space="preserve"> </w:t>
      </w:r>
      <w:r w:rsidRPr="006B2125">
        <w:rPr>
          <w:rFonts w:asciiTheme="minorHAnsi" w:hAnsiTheme="minorHAnsi" w:cstheme="minorHAnsi"/>
          <w:color w:val="000000" w:themeColor="text1"/>
        </w:rPr>
        <w:t>sociedade</w:t>
      </w:r>
      <w:r w:rsidRPr="006B2125">
        <w:rPr>
          <w:rFonts w:asciiTheme="minorHAnsi" w:hAnsiTheme="minorHAnsi" w:cstheme="minorHAnsi"/>
          <w:color w:val="000000" w:themeColor="text1"/>
          <w:spacing w:val="-68"/>
        </w:rPr>
        <w:t xml:space="preserve"> </w:t>
      </w:r>
      <w:r w:rsidRPr="006B2125">
        <w:rPr>
          <w:rFonts w:asciiTheme="minorHAnsi" w:hAnsiTheme="minorHAnsi" w:cstheme="minorHAnsi"/>
          <w:color w:val="000000" w:themeColor="text1"/>
        </w:rPr>
        <w:t xml:space="preserve">cooperativa deverá declarar, ainda, em campo próprio do sistema eletrônico, que cumpre os </w:t>
      </w:r>
      <w:r w:rsidRPr="006B2125">
        <w:rPr>
          <w:rFonts w:asciiTheme="minorHAnsi" w:hAnsiTheme="minorHAnsi" w:cstheme="minorHAnsi"/>
          <w:color w:val="000000" w:themeColor="text1"/>
          <w:spacing w:val="-68"/>
        </w:rPr>
        <w:t xml:space="preserve"> </w:t>
      </w:r>
      <w:r w:rsidRPr="006B2125">
        <w:rPr>
          <w:rFonts w:asciiTheme="minorHAnsi" w:hAnsiTheme="minorHAnsi" w:cstheme="minorHAnsi"/>
          <w:color w:val="000000" w:themeColor="text1"/>
        </w:rPr>
        <w:t>requisitos estabelecidos no artigo 3° da Lei Complementar nº 123, de 2006, estando apto a</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usufruir do tratamento favorecido estabelecido em seus arts. 42 a 49, observado o disposto</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nos</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 1º</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ao</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3º do</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art.</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4º,</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da</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Lei</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nº</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14.133,</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de 2021:</w:t>
      </w:r>
    </w:p>
    <w:p w:rsidR="0044086E" w:rsidRPr="006B2125" w:rsidRDefault="0044086E" w:rsidP="0044086E">
      <w:pPr>
        <w:pStyle w:val="Corpodetexto"/>
        <w:tabs>
          <w:tab w:val="left" w:pos="426"/>
          <w:tab w:val="left" w:pos="9072"/>
          <w:tab w:val="left" w:pos="9356"/>
          <w:tab w:val="left" w:pos="9498"/>
          <w:tab w:val="left" w:pos="10065"/>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2"/>
          <w:numId w:val="15"/>
        </w:numPr>
        <w:tabs>
          <w:tab w:val="left" w:pos="426"/>
          <w:tab w:val="left" w:pos="709"/>
          <w:tab w:val="left" w:pos="1134"/>
          <w:tab w:val="left" w:pos="9356"/>
          <w:tab w:val="left" w:pos="9498"/>
          <w:tab w:val="left" w:pos="10065"/>
        </w:tabs>
        <w:ind w:left="567" w:right="283" w:firstLine="0"/>
        <w:jc w:val="both"/>
        <w:rPr>
          <w:rFonts w:asciiTheme="minorHAnsi" w:hAnsiTheme="minorHAnsi" w:cstheme="minorHAnsi"/>
        </w:rPr>
      </w:pPr>
      <w:r w:rsidRPr="006B2125">
        <w:rPr>
          <w:rFonts w:asciiTheme="minorHAnsi" w:hAnsiTheme="minorHAnsi" w:cstheme="minorHAnsi"/>
        </w:rPr>
        <w:t>- no item exclusivo para participação de microempresas e empresas de pequeno</w:t>
      </w:r>
      <w:r w:rsidRPr="006B2125">
        <w:rPr>
          <w:rFonts w:asciiTheme="minorHAnsi" w:hAnsiTheme="minorHAnsi" w:cstheme="minorHAnsi"/>
          <w:spacing w:val="1"/>
        </w:rPr>
        <w:t xml:space="preserve"> </w:t>
      </w:r>
      <w:r w:rsidRPr="006B2125">
        <w:rPr>
          <w:rFonts w:asciiTheme="minorHAnsi" w:hAnsiTheme="minorHAnsi" w:cstheme="minorHAnsi"/>
        </w:rPr>
        <w:t>porte, a assinalação do campo “não” impedirá o prosseguimento no certame, para aquele item.</w:t>
      </w:r>
    </w:p>
    <w:p w:rsidR="0044086E" w:rsidRPr="006B2125" w:rsidRDefault="0044086E" w:rsidP="0044086E">
      <w:pPr>
        <w:pStyle w:val="PargrafodaLista"/>
        <w:widowControl w:val="0"/>
        <w:tabs>
          <w:tab w:val="left" w:pos="426"/>
          <w:tab w:val="left" w:pos="709"/>
          <w:tab w:val="left" w:pos="1134"/>
          <w:tab w:val="left" w:pos="9356"/>
          <w:tab w:val="left" w:pos="9498"/>
          <w:tab w:val="left" w:pos="10065"/>
        </w:tabs>
        <w:ind w:left="567" w:right="283"/>
        <w:jc w:val="both"/>
        <w:rPr>
          <w:rFonts w:asciiTheme="minorHAnsi" w:hAnsiTheme="minorHAnsi" w:cstheme="minorHAnsi"/>
        </w:rPr>
      </w:pPr>
    </w:p>
    <w:p w:rsidR="0044086E" w:rsidRPr="006B2125" w:rsidRDefault="0044086E" w:rsidP="00E05211">
      <w:pPr>
        <w:pStyle w:val="PargrafodaLista"/>
        <w:widowControl w:val="0"/>
        <w:numPr>
          <w:ilvl w:val="2"/>
          <w:numId w:val="15"/>
        </w:numPr>
        <w:tabs>
          <w:tab w:val="left" w:pos="1598"/>
          <w:tab w:val="left" w:pos="9072"/>
          <w:tab w:val="left" w:pos="9498"/>
          <w:tab w:val="left" w:pos="10065"/>
        </w:tabs>
        <w:ind w:left="567"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2"/>
        </w:rPr>
        <w:t xml:space="preserve"> </w:t>
      </w:r>
      <w:r w:rsidRPr="006B2125">
        <w:rPr>
          <w:rFonts w:asciiTheme="minorHAnsi" w:hAnsiTheme="minorHAnsi" w:cstheme="minorHAnsi"/>
        </w:rPr>
        <w:t>nos</w:t>
      </w:r>
      <w:r w:rsidRPr="006B2125">
        <w:rPr>
          <w:rFonts w:asciiTheme="minorHAnsi" w:hAnsiTheme="minorHAnsi" w:cstheme="minorHAnsi"/>
          <w:spacing w:val="-5"/>
        </w:rPr>
        <w:t xml:space="preserve"> </w:t>
      </w:r>
      <w:r w:rsidRPr="006B2125">
        <w:rPr>
          <w:rFonts w:asciiTheme="minorHAnsi" w:hAnsiTheme="minorHAnsi" w:cstheme="minorHAnsi"/>
        </w:rPr>
        <w:t>itens</w:t>
      </w:r>
      <w:r w:rsidRPr="006B2125">
        <w:rPr>
          <w:rFonts w:asciiTheme="minorHAnsi" w:hAnsiTheme="minorHAnsi" w:cstheme="minorHAnsi"/>
          <w:spacing w:val="-3"/>
        </w:rPr>
        <w:t xml:space="preserve"> </w:t>
      </w:r>
      <w:r w:rsidRPr="006B2125">
        <w:rPr>
          <w:rFonts w:asciiTheme="minorHAnsi" w:hAnsiTheme="minorHAnsi" w:cstheme="minorHAnsi"/>
        </w:rPr>
        <w:t>em</w:t>
      </w:r>
      <w:r w:rsidRPr="006B2125">
        <w:rPr>
          <w:rFonts w:asciiTheme="minorHAnsi" w:hAnsiTheme="minorHAnsi" w:cstheme="minorHAnsi"/>
          <w:spacing w:val="-3"/>
        </w:rPr>
        <w:t xml:space="preserve"> </w:t>
      </w:r>
      <w:r w:rsidRPr="006B2125">
        <w:rPr>
          <w:rFonts w:asciiTheme="minorHAnsi" w:hAnsiTheme="minorHAnsi" w:cstheme="minorHAnsi"/>
        </w:rPr>
        <w:t>que</w:t>
      </w:r>
      <w:r w:rsidRPr="006B2125">
        <w:rPr>
          <w:rFonts w:asciiTheme="minorHAnsi" w:hAnsiTheme="minorHAnsi" w:cstheme="minorHAnsi"/>
          <w:spacing w:val="-6"/>
        </w:rPr>
        <w:t xml:space="preserve"> </w:t>
      </w:r>
      <w:r w:rsidRPr="006B2125">
        <w:rPr>
          <w:rFonts w:asciiTheme="minorHAnsi" w:hAnsiTheme="minorHAnsi" w:cstheme="minorHAnsi"/>
        </w:rPr>
        <w:t>a</w:t>
      </w:r>
      <w:r w:rsidRPr="006B2125">
        <w:rPr>
          <w:rFonts w:asciiTheme="minorHAnsi" w:hAnsiTheme="minorHAnsi" w:cstheme="minorHAnsi"/>
          <w:spacing w:val="-2"/>
        </w:rPr>
        <w:t xml:space="preserve"> </w:t>
      </w:r>
      <w:r w:rsidRPr="006B2125">
        <w:rPr>
          <w:rFonts w:asciiTheme="minorHAnsi" w:hAnsiTheme="minorHAnsi" w:cstheme="minorHAnsi"/>
        </w:rPr>
        <w:t>participação</w:t>
      </w:r>
      <w:r w:rsidRPr="006B2125">
        <w:rPr>
          <w:rFonts w:asciiTheme="minorHAnsi" w:hAnsiTheme="minorHAnsi" w:cstheme="minorHAnsi"/>
          <w:spacing w:val="-6"/>
        </w:rPr>
        <w:t xml:space="preserve"> </w:t>
      </w:r>
      <w:r w:rsidRPr="006B2125">
        <w:rPr>
          <w:rFonts w:asciiTheme="minorHAnsi" w:hAnsiTheme="minorHAnsi" w:cstheme="minorHAnsi"/>
        </w:rPr>
        <w:t>não</w:t>
      </w:r>
      <w:r w:rsidRPr="006B2125">
        <w:rPr>
          <w:rFonts w:asciiTheme="minorHAnsi" w:hAnsiTheme="minorHAnsi" w:cstheme="minorHAnsi"/>
          <w:spacing w:val="-4"/>
        </w:rPr>
        <w:t xml:space="preserve"> </w:t>
      </w:r>
      <w:r w:rsidRPr="006B2125">
        <w:rPr>
          <w:rFonts w:asciiTheme="minorHAnsi" w:hAnsiTheme="minorHAnsi" w:cstheme="minorHAnsi"/>
        </w:rPr>
        <w:t>for exclusiva</w:t>
      </w:r>
      <w:r w:rsidRPr="006B2125">
        <w:rPr>
          <w:rFonts w:asciiTheme="minorHAnsi" w:hAnsiTheme="minorHAnsi" w:cstheme="minorHAnsi"/>
          <w:spacing w:val="-5"/>
        </w:rPr>
        <w:t xml:space="preserve"> </w:t>
      </w:r>
      <w:r w:rsidRPr="006B2125">
        <w:rPr>
          <w:rFonts w:asciiTheme="minorHAnsi" w:hAnsiTheme="minorHAnsi" w:cstheme="minorHAnsi"/>
        </w:rPr>
        <w:t>para</w:t>
      </w:r>
      <w:r w:rsidRPr="006B2125">
        <w:rPr>
          <w:rFonts w:asciiTheme="minorHAnsi" w:hAnsiTheme="minorHAnsi" w:cstheme="minorHAnsi"/>
          <w:spacing w:val="-3"/>
        </w:rPr>
        <w:t xml:space="preserve"> </w:t>
      </w:r>
      <w:r w:rsidRPr="006B2125">
        <w:rPr>
          <w:rFonts w:asciiTheme="minorHAnsi" w:hAnsiTheme="minorHAnsi" w:cstheme="minorHAnsi"/>
        </w:rPr>
        <w:t>microempresas</w:t>
      </w:r>
      <w:r w:rsidRPr="006B2125">
        <w:rPr>
          <w:rFonts w:asciiTheme="minorHAnsi" w:hAnsiTheme="minorHAnsi" w:cstheme="minorHAnsi"/>
          <w:spacing w:val="-3"/>
        </w:rPr>
        <w:t xml:space="preserve"> </w:t>
      </w:r>
      <w:r w:rsidRPr="006B2125">
        <w:rPr>
          <w:rFonts w:asciiTheme="minorHAnsi" w:hAnsiTheme="minorHAnsi" w:cstheme="minorHAnsi"/>
        </w:rPr>
        <w:t>e</w:t>
      </w:r>
      <w:r w:rsidRPr="006B2125">
        <w:rPr>
          <w:rFonts w:asciiTheme="minorHAnsi" w:hAnsiTheme="minorHAnsi" w:cstheme="minorHAnsi"/>
          <w:spacing w:val="-1"/>
        </w:rPr>
        <w:t xml:space="preserve"> </w:t>
      </w:r>
      <w:r w:rsidRPr="006B2125">
        <w:rPr>
          <w:rFonts w:asciiTheme="minorHAnsi" w:hAnsiTheme="minorHAnsi" w:cstheme="minorHAnsi"/>
        </w:rPr>
        <w:t xml:space="preserve">empresas </w:t>
      </w:r>
      <w:r w:rsidRPr="006B2125">
        <w:rPr>
          <w:rFonts w:asciiTheme="minorHAnsi" w:hAnsiTheme="minorHAnsi" w:cstheme="minorHAnsi"/>
          <w:spacing w:val="-68"/>
        </w:rPr>
        <w:t xml:space="preserve"> </w:t>
      </w:r>
      <w:r w:rsidRPr="006B2125">
        <w:rPr>
          <w:rFonts w:asciiTheme="minorHAnsi" w:hAnsiTheme="minorHAnsi" w:cstheme="minorHAnsi"/>
        </w:rPr>
        <w:t>de</w:t>
      </w:r>
      <w:r w:rsidRPr="006B2125">
        <w:rPr>
          <w:rFonts w:asciiTheme="minorHAnsi" w:hAnsiTheme="minorHAnsi" w:cstheme="minorHAnsi"/>
          <w:spacing w:val="6"/>
        </w:rPr>
        <w:t xml:space="preserve"> </w:t>
      </w:r>
      <w:r w:rsidRPr="006B2125">
        <w:rPr>
          <w:rFonts w:asciiTheme="minorHAnsi" w:hAnsiTheme="minorHAnsi" w:cstheme="minorHAnsi"/>
        </w:rPr>
        <w:t>pequeno</w:t>
      </w:r>
      <w:r w:rsidRPr="006B2125">
        <w:rPr>
          <w:rFonts w:asciiTheme="minorHAnsi" w:hAnsiTheme="minorHAnsi" w:cstheme="minorHAnsi"/>
          <w:spacing w:val="8"/>
        </w:rPr>
        <w:t xml:space="preserve"> </w:t>
      </w:r>
      <w:r w:rsidRPr="006B2125">
        <w:rPr>
          <w:rFonts w:asciiTheme="minorHAnsi" w:hAnsiTheme="minorHAnsi" w:cstheme="minorHAnsi"/>
        </w:rPr>
        <w:t>porte,</w:t>
      </w:r>
      <w:r w:rsidRPr="006B2125">
        <w:rPr>
          <w:rFonts w:asciiTheme="minorHAnsi" w:hAnsiTheme="minorHAnsi" w:cstheme="minorHAnsi"/>
          <w:spacing w:val="7"/>
        </w:rPr>
        <w:t xml:space="preserve"> </w:t>
      </w:r>
      <w:r w:rsidRPr="006B2125">
        <w:rPr>
          <w:rFonts w:asciiTheme="minorHAnsi" w:hAnsiTheme="minorHAnsi" w:cstheme="minorHAnsi"/>
        </w:rPr>
        <w:t>a</w:t>
      </w:r>
      <w:r w:rsidRPr="006B2125">
        <w:rPr>
          <w:rFonts w:asciiTheme="minorHAnsi" w:hAnsiTheme="minorHAnsi" w:cstheme="minorHAnsi"/>
          <w:spacing w:val="10"/>
        </w:rPr>
        <w:t xml:space="preserve"> </w:t>
      </w:r>
      <w:r w:rsidRPr="006B2125">
        <w:rPr>
          <w:rFonts w:asciiTheme="minorHAnsi" w:hAnsiTheme="minorHAnsi" w:cstheme="minorHAnsi"/>
        </w:rPr>
        <w:t>assinalação</w:t>
      </w:r>
      <w:r w:rsidRPr="006B2125">
        <w:rPr>
          <w:rFonts w:asciiTheme="minorHAnsi" w:hAnsiTheme="minorHAnsi" w:cstheme="minorHAnsi"/>
          <w:spacing w:val="6"/>
        </w:rPr>
        <w:t xml:space="preserve"> </w:t>
      </w:r>
      <w:r w:rsidRPr="006B2125">
        <w:rPr>
          <w:rFonts w:asciiTheme="minorHAnsi" w:hAnsiTheme="minorHAnsi" w:cstheme="minorHAnsi"/>
        </w:rPr>
        <w:t>do</w:t>
      </w:r>
      <w:r w:rsidRPr="006B2125">
        <w:rPr>
          <w:rFonts w:asciiTheme="minorHAnsi" w:hAnsiTheme="minorHAnsi" w:cstheme="minorHAnsi"/>
          <w:spacing w:val="8"/>
        </w:rPr>
        <w:t xml:space="preserve"> </w:t>
      </w:r>
      <w:r w:rsidRPr="006B2125">
        <w:rPr>
          <w:rFonts w:asciiTheme="minorHAnsi" w:hAnsiTheme="minorHAnsi" w:cstheme="minorHAnsi"/>
        </w:rPr>
        <w:t>campo</w:t>
      </w:r>
      <w:r w:rsidRPr="006B2125">
        <w:rPr>
          <w:rFonts w:asciiTheme="minorHAnsi" w:hAnsiTheme="minorHAnsi" w:cstheme="minorHAnsi"/>
          <w:spacing w:val="9"/>
        </w:rPr>
        <w:t xml:space="preserve"> </w:t>
      </w:r>
      <w:r w:rsidRPr="006B2125">
        <w:rPr>
          <w:rFonts w:asciiTheme="minorHAnsi" w:hAnsiTheme="minorHAnsi" w:cstheme="minorHAnsi"/>
        </w:rPr>
        <w:t>“não”</w:t>
      </w:r>
      <w:r w:rsidRPr="006B2125">
        <w:rPr>
          <w:rFonts w:asciiTheme="minorHAnsi" w:hAnsiTheme="minorHAnsi" w:cstheme="minorHAnsi"/>
          <w:spacing w:val="7"/>
        </w:rPr>
        <w:t xml:space="preserve"> </w:t>
      </w:r>
      <w:r w:rsidRPr="006B2125">
        <w:rPr>
          <w:rFonts w:asciiTheme="minorHAnsi" w:hAnsiTheme="minorHAnsi" w:cstheme="minorHAnsi"/>
        </w:rPr>
        <w:t>apenas</w:t>
      </w:r>
      <w:r w:rsidRPr="006B2125">
        <w:rPr>
          <w:rFonts w:asciiTheme="minorHAnsi" w:hAnsiTheme="minorHAnsi" w:cstheme="minorHAnsi"/>
          <w:spacing w:val="10"/>
        </w:rPr>
        <w:t xml:space="preserve"> </w:t>
      </w:r>
      <w:r w:rsidRPr="006B2125">
        <w:rPr>
          <w:rFonts w:asciiTheme="minorHAnsi" w:hAnsiTheme="minorHAnsi" w:cstheme="minorHAnsi"/>
        </w:rPr>
        <w:t>produzirá</w:t>
      </w:r>
      <w:r w:rsidRPr="006B2125">
        <w:rPr>
          <w:rFonts w:asciiTheme="minorHAnsi" w:hAnsiTheme="minorHAnsi" w:cstheme="minorHAnsi"/>
          <w:spacing w:val="8"/>
        </w:rPr>
        <w:t xml:space="preserve"> </w:t>
      </w:r>
      <w:r w:rsidRPr="006B2125">
        <w:rPr>
          <w:rFonts w:asciiTheme="minorHAnsi" w:hAnsiTheme="minorHAnsi" w:cstheme="minorHAnsi"/>
        </w:rPr>
        <w:t>o</w:t>
      </w:r>
      <w:r w:rsidRPr="006B2125">
        <w:rPr>
          <w:rFonts w:asciiTheme="minorHAnsi" w:hAnsiTheme="minorHAnsi" w:cstheme="minorHAnsi"/>
          <w:spacing w:val="8"/>
        </w:rPr>
        <w:t xml:space="preserve"> </w:t>
      </w:r>
      <w:r w:rsidRPr="006B2125">
        <w:rPr>
          <w:rFonts w:asciiTheme="minorHAnsi" w:hAnsiTheme="minorHAnsi" w:cstheme="minorHAnsi"/>
        </w:rPr>
        <w:t>efeito</w:t>
      </w:r>
      <w:r w:rsidRPr="006B2125">
        <w:rPr>
          <w:rFonts w:asciiTheme="minorHAnsi" w:hAnsiTheme="minorHAnsi" w:cstheme="minorHAnsi"/>
          <w:spacing w:val="6"/>
        </w:rPr>
        <w:t xml:space="preserve"> </w:t>
      </w:r>
      <w:r w:rsidRPr="006B2125">
        <w:rPr>
          <w:rFonts w:asciiTheme="minorHAnsi" w:hAnsiTheme="minorHAnsi" w:cstheme="minorHAnsi"/>
        </w:rPr>
        <w:t>de</w:t>
      </w:r>
      <w:r w:rsidRPr="006B2125">
        <w:rPr>
          <w:rFonts w:asciiTheme="minorHAnsi" w:hAnsiTheme="minorHAnsi" w:cstheme="minorHAnsi"/>
          <w:spacing w:val="11"/>
        </w:rPr>
        <w:t xml:space="preserve"> </w:t>
      </w:r>
      <w:r w:rsidRPr="006B2125">
        <w:rPr>
          <w:rFonts w:asciiTheme="minorHAnsi" w:hAnsiTheme="minorHAnsi" w:cstheme="minorHAnsi"/>
        </w:rPr>
        <w:t>o</w:t>
      </w:r>
      <w:r w:rsidRPr="006B2125">
        <w:rPr>
          <w:rFonts w:asciiTheme="minorHAnsi" w:hAnsiTheme="minorHAnsi" w:cstheme="minorHAnsi"/>
          <w:spacing w:val="6"/>
        </w:rPr>
        <w:t xml:space="preserve"> </w:t>
      </w:r>
      <w:r w:rsidRPr="006B2125">
        <w:rPr>
          <w:rFonts w:asciiTheme="minorHAnsi" w:hAnsiTheme="minorHAnsi" w:cstheme="minorHAnsi"/>
        </w:rPr>
        <w:t>licitante não</w:t>
      </w:r>
      <w:r w:rsidRPr="006B2125">
        <w:rPr>
          <w:rFonts w:asciiTheme="minorHAnsi" w:hAnsiTheme="minorHAnsi" w:cstheme="minorHAnsi"/>
          <w:spacing w:val="7"/>
        </w:rPr>
        <w:t xml:space="preserve"> </w:t>
      </w:r>
      <w:r w:rsidRPr="006B2125">
        <w:rPr>
          <w:rFonts w:asciiTheme="minorHAnsi" w:hAnsiTheme="minorHAnsi" w:cstheme="minorHAnsi"/>
        </w:rPr>
        <w:t>ter</w:t>
      </w:r>
      <w:r w:rsidRPr="006B2125">
        <w:rPr>
          <w:rFonts w:asciiTheme="minorHAnsi" w:hAnsiTheme="minorHAnsi" w:cstheme="minorHAnsi"/>
          <w:spacing w:val="6"/>
        </w:rPr>
        <w:t xml:space="preserve"> </w:t>
      </w:r>
      <w:r w:rsidRPr="006B2125">
        <w:rPr>
          <w:rFonts w:asciiTheme="minorHAnsi" w:hAnsiTheme="minorHAnsi" w:cstheme="minorHAnsi"/>
        </w:rPr>
        <w:t>direito</w:t>
      </w:r>
      <w:r w:rsidRPr="006B2125">
        <w:rPr>
          <w:rFonts w:asciiTheme="minorHAnsi" w:hAnsiTheme="minorHAnsi" w:cstheme="minorHAnsi"/>
          <w:spacing w:val="6"/>
        </w:rPr>
        <w:t xml:space="preserve"> </w:t>
      </w:r>
      <w:r w:rsidRPr="006B2125">
        <w:rPr>
          <w:rFonts w:asciiTheme="minorHAnsi" w:hAnsiTheme="minorHAnsi" w:cstheme="minorHAnsi"/>
        </w:rPr>
        <w:t>ao</w:t>
      </w:r>
      <w:r w:rsidRPr="006B2125">
        <w:rPr>
          <w:rFonts w:asciiTheme="minorHAnsi" w:hAnsiTheme="minorHAnsi" w:cstheme="minorHAnsi"/>
          <w:spacing w:val="9"/>
        </w:rPr>
        <w:t xml:space="preserve"> </w:t>
      </w:r>
      <w:r w:rsidRPr="006B2125">
        <w:rPr>
          <w:rFonts w:asciiTheme="minorHAnsi" w:hAnsiTheme="minorHAnsi" w:cstheme="minorHAnsi"/>
        </w:rPr>
        <w:t>tratamento</w:t>
      </w:r>
      <w:r w:rsidRPr="006B2125">
        <w:rPr>
          <w:rFonts w:asciiTheme="minorHAnsi" w:hAnsiTheme="minorHAnsi" w:cstheme="minorHAnsi"/>
          <w:spacing w:val="9"/>
        </w:rPr>
        <w:t xml:space="preserve"> </w:t>
      </w:r>
      <w:r w:rsidRPr="006B2125">
        <w:rPr>
          <w:rFonts w:asciiTheme="minorHAnsi" w:hAnsiTheme="minorHAnsi" w:cstheme="minorHAnsi"/>
        </w:rPr>
        <w:t>favorecido</w:t>
      </w:r>
      <w:r w:rsidRPr="006B2125">
        <w:rPr>
          <w:rFonts w:asciiTheme="minorHAnsi" w:hAnsiTheme="minorHAnsi" w:cstheme="minorHAnsi"/>
          <w:spacing w:val="6"/>
        </w:rPr>
        <w:t xml:space="preserve"> </w:t>
      </w:r>
      <w:r w:rsidRPr="006B2125">
        <w:rPr>
          <w:rFonts w:asciiTheme="minorHAnsi" w:hAnsiTheme="minorHAnsi" w:cstheme="minorHAnsi"/>
        </w:rPr>
        <w:t>previsto</w:t>
      </w:r>
      <w:r w:rsidRPr="006B2125">
        <w:rPr>
          <w:rFonts w:asciiTheme="minorHAnsi" w:hAnsiTheme="minorHAnsi" w:cstheme="minorHAnsi"/>
          <w:spacing w:val="6"/>
        </w:rPr>
        <w:t xml:space="preserve"> </w:t>
      </w:r>
      <w:r w:rsidRPr="006B2125">
        <w:rPr>
          <w:rFonts w:asciiTheme="minorHAnsi" w:hAnsiTheme="minorHAnsi" w:cstheme="minorHAnsi"/>
        </w:rPr>
        <w:t>na</w:t>
      </w:r>
      <w:r w:rsidRPr="006B2125">
        <w:rPr>
          <w:rFonts w:asciiTheme="minorHAnsi" w:hAnsiTheme="minorHAnsi" w:cstheme="minorHAnsi"/>
          <w:spacing w:val="10"/>
        </w:rPr>
        <w:t xml:space="preserve"> </w:t>
      </w:r>
      <w:r w:rsidRPr="006B2125">
        <w:rPr>
          <w:rFonts w:asciiTheme="minorHAnsi" w:hAnsiTheme="minorHAnsi" w:cstheme="minorHAnsi"/>
        </w:rPr>
        <w:t>Lei</w:t>
      </w:r>
      <w:r w:rsidRPr="006B2125">
        <w:rPr>
          <w:rFonts w:asciiTheme="minorHAnsi" w:hAnsiTheme="minorHAnsi" w:cstheme="minorHAnsi"/>
          <w:spacing w:val="10"/>
        </w:rPr>
        <w:t xml:space="preserve"> </w:t>
      </w:r>
      <w:r w:rsidRPr="006B2125">
        <w:rPr>
          <w:rFonts w:asciiTheme="minorHAnsi" w:hAnsiTheme="minorHAnsi" w:cstheme="minorHAnsi"/>
        </w:rPr>
        <w:t>Complementar</w:t>
      </w:r>
      <w:r w:rsidRPr="006B2125">
        <w:rPr>
          <w:rFonts w:asciiTheme="minorHAnsi" w:hAnsiTheme="minorHAnsi" w:cstheme="minorHAnsi"/>
          <w:spacing w:val="9"/>
        </w:rPr>
        <w:t xml:space="preserve"> </w:t>
      </w:r>
      <w:r w:rsidRPr="006B2125">
        <w:rPr>
          <w:rFonts w:asciiTheme="minorHAnsi" w:hAnsiTheme="minorHAnsi" w:cstheme="minorHAnsi"/>
        </w:rPr>
        <w:t>nº</w:t>
      </w:r>
      <w:r w:rsidRPr="006B2125">
        <w:rPr>
          <w:rFonts w:asciiTheme="minorHAnsi" w:hAnsiTheme="minorHAnsi" w:cstheme="minorHAnsi"/>
          <w:spacing w:val="8"/>
        </w:rPr>
        <w:t xml:space="preserve"> </w:t>
      </w:r>
      <w:r w:rsidRPr="006B2125">
        <w:rPr>
          <w:rFonts w:asciiTheme="minorHAnsi" w:hAnsiTheme="minorHAnsi" w:cstheme="minorHAnsi"/>
        </w:rPr>
        <w:t>123,</w:t>
      </w:r>
      <w:r w:rsidRPr="006B2125">
        <w:rPr>
          <w:rFonts w:asciiTheme="minorHAnsi" w:hAnsiTheme="minorHAnsi" w:cstheme="minorHAnsi"/>
          <w:spacing w:val="7"/>
        </w:rPr>
        <w:t xml:space="preserve"> </w:t>
      </w:r>
      <w:r w:rsidRPr="006B2125">
        <w:rPr>
          <w:rFonts w:asciiTheme="minorHAnsi" w:hAnsiTheme="minorHAnsi" w:cstheme="minorHAnsi"/>
        </w:rPr>
        <w:t>de</w:t>
      </w:r>
      <w:r w:rsidRPr="006B2125">
        <w:rPr>
          <w:rFonts w:asciiTheme="minorHAnsi" w:hAnsiTheme="minorHAnsi" w:cstheme="minorHAnsi"/>
          <w:spacing w:val="6"/>
        </w:rPr>
        <w:t xml:space="preserve"> </w:t>
      </w:r>
      <w:r w:rsidRPr="006B2125">
        <w:rPr>
          <w:rFonts w:asciiTheme="minorHAnsi" w:hAnsiTheme="minorHAnsi" w:cstheme="minorHAnsi"/>
        </w:rPr>
        <w:t xml:space="preserve">2006, </w:t>
      </w:r>
      <w:r w:rsidRPr="006B2125">
        <w:rPr>
          <w:rFonts w:asciiTheme="minorHAnsi" w:hAnsiTheme="minorHAnsi" w:cstheme="minorHAnsi"/>
          <w:spacing w:val="-67"/>
        </w:rPr>
        <w:t xml:space="preserve"> </w:t>
      </w:r>
      <w:r w:rsidRPr="006B2125">
        <w:rPr>
          <w:rFonts w:asciiTheme="minorHAnsi" w:hAnsiTheme="minorHAnsi" w:cstheme="minorHAnsi"/>
        </w:rPr>
        <w:t>mesmo</w:t>
      </w:r>
      <w:r w:rsidRPr="006B2125">
        <w:rPr>
          <w:rFonts w:asciiTheme="minorHAnsi" w:hAnsiTheme="minorHAnsi" w:cstheme="minorHAnsi"/>
          <w:spacing w:val="-3"/>
        </w:rPr>
        <w:t xml:space="preserve"> </w:t>
      </w:r>
      <w:r w:rsidRPr="006B2125">
        <w:rPr>
          <w:rFonts w:asciiTheme="minorHAnsi" w:hAnsiTheme="minorHAnsi" w:cstheme="minorHAnsi"/>
        </w:rPr>
        <w:t>que</w:t>
      </w:r>
      <w:r w:rsidRPr="006B2125">
        <w:rPr>
          <w:rFonts w:asciiTheme="minorHAnsi" w:hAnsiTheme="minorHAnsi" w:cstheme="minorHAnsi"/>
          <w:spacing w:val="-2"/>
        </w:rPr>
        <w:t xml:space="preserve"> </w:t>
      </w:r>
      <w:r w:rsidRPr="006B2125">
        <w:rPr>
          <w:rFonts w:asciiTheme="minorHAnsi" w:hAnsiTheme="minorHAnsi" w:cstheme="minorHAnsi"/>
        </w:rPr>
        <w:t>microempresa,</w:t>
      </w:r>
      <w:r w:rsidRPr="006B2125">
        <w:rPr>
          <w:rFonts w:asciiTheme="minorHAnsi" w:hAnsiTheme="minorHAnsi" w:cstheme="minorHAnsi"/>
          <w:spacing w:val="-1"/>
        </w:rPr>
        <w:t xml:space="preserve"> </w:t>
      </w:r>
      <w:r w:rsidRPr="006B2125">
        <w:rPr>
          <w:rFonts w:asciiTheme="minorHAnsi" w:hAnsiTheme="minorHAnsi" w:cstheme="minorHAnsi"/>
        </w:rPr>
        <w:t>empresa de pequeno</w:t>
      </w:r>
      <w:r w:rsidRPr="006B2125">
        <w:rPr>
          <w:rFonts w:asciiTheme="minorHAnsi" w:hAnsiTheme="minorHAnsi" w:cstheme="minorHAnsi"/>
          <w:spacing w:val="-3"/>
        </w:rPr>
        <w:t xml:space="preserve"> </w:t>
      </w:r>
      <w:r w:rsidRPr="006B2125">
        <w:rPr>
          <w:rFonts w:asciiTheme="minorHAnsi" w:hAnsiTheme="minorHAnsi" w:cstheme="minorHAnsi"/>
        </w:rPr>
        <w:t>porte</w:t>
      </w:r>
      <w:r w:rsidRPr="006B2125">
        <w:rPr>
          <w:rFonts w:asciiTheme="minorHAnsi" w:hAnsiTheme="minorHAnsi" w:cstheme="minorHAnsi"/>
          <w:spacing w:val="-1"/>
        </w:rPr>
        <w:t xml:space="preserve"> </w:t>
      </w:r>
      <w:r w:rsidRPr="006B2125">
        <w:rPr>
          <w:rFonts w:asciiTheme="minorHAnsi" w:hAnsiTheme="minorHAnsi" w:cstheme="minorHAnsi"/>
        </w:rPr>
        <w:t>ou</w:t>
      </w:r>
      <w:r w:rsidRPr="006B2125">
        <w:rPr>
          <w:rFonts w:asciiTheme="minorHAnsi" w:hAnsiTheme="minorHAnsi" w:cstheme="minorHAnsi"/>
          <w:spacing w:val="1"/>
        </w:rPr>
        <w:t xml:space="preserve"> </w:t>
      </w:r>
      <w:r w:rsidRPr="006B2125">
        <w:rPr>
          <w:rFonts w:asciiTheme="minorHAnsi" w:hAnsiTheme="minorHAnsi" w:cstheme="minorHAnsi"/>
        </w:rPr>
        <w:t>sociedade</w:t>
      </w:r>
      <w:r w:rsidRPr="006B2125">
        <w:rPr>
          <w:rFonts w:asciiTheme="minorHAnsi" w:hAnsiTheme="minorHAnsi" w:cstheme="minorHAnsi"/>
          <w:spacing w:val="-1"/>
        </w:rPr>
        <w:t xml:space="preserve"> </w:t>
      </w:r>
      <w:r w:rsidRPr="006B2125">
        <w:rPr>
          <w:rFonts w:asciiTheme="minorHAnsi" w:hAnsiTheme="minorHAnsi" w:cstheme="minorHAnsi"/>
        </w:rPr>
        <w:t>cooperativa.</w:t>
      </w:r>
    </w:p>
    <w:p w:rsidR="0044086E" w:rsidRPr="006B2125" w:rsidRDefault="0044086E" w:rsidP="0044086E">
      <w:pPr>
        <w:pStyle w:val="Corpodetexto"/>
        <w:tabs>
          <w:tab w:val="left" w:pos="9072"/>
          <w:tab w:val="left" w:pos="9498"/>
          <w:tab w:val="left" w:pos="10065"/>
        </w:tabs>
        <w:ind w:left="-567"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5"/>
        </w:numPr>
        <w:tabs>
          <w:tab w:val="left" w:pos="426"/>
          <w:tab w:val="left" w:pos="9072"/>
          <w:tab w:val="left" w:pos="9498"/>
          <w:tab w:val="left" w:pos="10065"/>
        </w:tabs>
        <w:ind w:left="0" w:right="283" w:firstLine="0"/>
        <w:jc w:val="both"/>
        <w:rPr>
          <w:rFonts w:asciiTheme="minorHAnsi" w:hAnsiTheme="minorHAnsi" w:cstheme="minorHAnsi"/>
        </w:rPr>
      </w:pPr>
      <w:r w:rsidRPr="006B2125">
        <w:rPr>
          <w:rFonts w:asciiTheme="minorHAnsi" w:hAnsiTheme="minorHAnsi" w:cstheme="minorHAnsi"/>
        </w:rPr>
        <w:t>- A falsidade da declaração de que trata os itens acima sujeitará o licitante às sanções</w:t>
      </w:r>
      <w:r w:rsidRPr="006B2125">
        <w:rPr>
          <w:rFonts w:asciiTheme="minorHAnsi" w:hAnsiTheme="minorHAnsi" w:cstheme="minorHAnsi"/>
          <w:spacing w:val="1"/>
        </w:rPr>
        <w:t xml:space="preserve"> </w:t>
      </w:r>
      <w:r w:rsidRPr="006B2125">
        <w:rPr>
          <w:rFonts w:asciiTheme="minorHAnsi" w:hAnsiTheme="minorHAnsi" w:cstheme="minorHAnsi"/>
        </w:rPr>
        <w:t>previstas</w:t>
      </w:r>
      <w:r w:rsidRPr="006B2125">
        <w:rPr>
          <w:rFonts w:asciiTheme="minorHAnsi" w:hAnsiTheme="minorHAnsi" w:cstheme="minorHAnsi"/>
          <w:spacing w:val="-2"/>
        </w:rPr>
        <w:t xml:space="preserve"> </w:t>
      </w:r>
      <w:r w:rsidRPr="006B2125">
        <w:rPr>
          <w:rFonts w:asciiTheme="minorHAnsi" w:hAnsiTheme="minorHAnsi" w:cstheme="minorHAnsi"/>
        </w:rPr>
        <w:t>na</w:t>
      </w:r>
      <w:r w:rsidRPr="006B2125">
        <w:rPr>
          <w:rFonts w:asciiTheme="minorHAnsi" w:hAnsiTheme="minorHAnsi" w:cstheme="minorHAnsi"/>
          <w:spacing w:val="1"/>
        </w:rPr>
        <w:t xml:space="preserve"> </w:t>
      </w:r>
      <w:r w:rsidRPr="006B2125">
        <w:rPr>
          <w:rFonts w:asciiTheme="minorHAnsi" w:hAnsiTheme="minorHAnsi" w:cstheme="minorHAnsi"/>
        </w:rPr>
        <w:t>Lei</w:t>
      </w:r>
      <w:r w:rsidRPr="006B2125">
        <w:rPr>
          <w:rFonts w:asciiTheme="minorHAnsi" w:hAnsiTheme="minorHAnsi" w:cstheme="minorHAnsi"/>
          <w:spacing w:val="2"/>
        </w:rPr>
        <w:t xml:space="preserve"> </w:t>
      </w:r>
      <w:r w:rsidRPr="006B2125">
        <w:rPr>
          <w:rFonts w:asciiTheme="minorHAnsi" w:hAnsiTheme="minorHAnsi" w:cstheme="minorHAnsi"/>
        </w:rPr>
        <w:t>nº</w:t>
      </w:r>
      <w:r w:rsidRPr="006B2125">
        <w:rPr>
          <w:rFonts w:asciiTheme="minorHAnsi" w:hAnsiTheme="minorHAnsi" w:cstheme="minorHAnsi"/>
          <w:spacing w:val="-2"/>
        </w:rPr>
        <w:t xml:space="preserve"> </w:t>
      </w:r>
      <w:r w:rsidRPr="006B2125">
        <w:rPr>
          <w:rFonts w:asciiTheme="minorHAnsi" w:hAnsiTheme="minorHAnsi" w:cstheme="minorHAnsi"/>
        </w:rPr>
        <w:t>14.133/2021,</w:t>
      </w:r>
      <w:r w:rsidRPr="006B2125">
        <w:rPr>
          <w:rFonts w:asciiTheme="minorHAnsi" w:hAnsiTheme="minorHAnsi" w:cstheme="minorHAnsi"/>
          <w:spacing w:val="-2"/>
        </w:rPr>
        <w:t xml:space="preserve"> </w:t>
      </w:r>
      <w:r w:rsidRPr="006B2125">
        <w:rPr>
          <w:rFonts w:asciiTheme="minorHAnsi" w:hAnsiTheme="minorHAnsi" w:cstheme="minorHAnsi"/>
        </w:rPr>
        <w:lastRenderedPageBreak/>
        <w:t>e</w:t>
      </w:r>
      <w:r w:rsidRPr="006B2125">
        <w:rPr>
          <w:rFonts w:asciiTheme="minorHAnsi" w:hAnsiTheme="minorHAnsi" w:cstheme="minorHAnsi"/>
          <w:spacing w:val="-3"/>
        </w:rPr>
        <w:t xml:space="preserve"> </w:t>
      </w:r>
      <w:r w:rsidRPr="006B2125">
        <w:rPr>
          <w:rFonts w:asciiTheme="minorHAnsi" w:hAnsiTheme="minorHAnsi" w:cstheme="minorHAnsi"/>
        </w:rPr>
        <w:t>neste Edital.</w:t>
      </w:r>
    </w:p>
    <w:p w:rsidR="0044086E" w:rsidRPr="006B2125" w:rsidRDefault="0044086E" w:rsidP="0044086E">
      <w:pPr>
        <w:pStyle w:val="Corpodetexto"/>
        <w:tabs>
          <w:tab w:val="left" w:pos="426"/>
          <w:tab w:val="left" w:pos="9072"/>
          <w:tab w:val="left" w:pos="9498"/>
          <w:tab w:val="left" w:pos="10065"/>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5"/>
        </w:numPr>
        <w:tabs>
          <w:tab w:val="left" w:pos="426"/>
          <w:tab w:val="left" w:pos="9072"/>
          <w:tab w:val="left" w:pos="9498"/>
          <w:tab w:val="left" w:pos="10065"/>
        </w:tabs>
        <w:ind w:left="0" w:right="283" w:firstLine="0"/>
        <w:jc w:val="both"/>
        <w:rPr>
          <w:rFonts w:asciiTheme="minorHAnsi" w:hAnsiTheme="minorHAnsi" w:cstheme="minorHAnsi"/>
        </w:rPr>
      </w:pPr>
      <w:r w:rsidRPr="006B2125">
        <w:rPr>
          <w:rFonts w:asciiTheme="minorHAnsi" w:hAnsiTheme="minorHAnsi" w:cstheme="minorHAnsi"/>
        </w:rPr>
        <w:t>- Os licitantes poderão retirar ou substituir a proposta ou, na hipótese de a fase de</w:t>
      </w:r>
      <w:r w:rsidRPr="006B2125">
        <w:rPr>
          <w:rFonts w:asciiTheme="minorHAnsi" w:hAnsiTheme="minorHAnsi" w:cstheme="minorHAnsi"/>
          <w:spacing w:val="1"/>
        </w:rPr>
        <w:t xml:space="preserve"> </w:t>
      </w:r>
      <w:r w:rsidRPr="006B2125">
        <w:rPr>
          <w:rFonts w:asciiTheme="minorHAnsi" w:hAnsiTheme="minorHAnsi" w:cstheme="minorHAnsi"/>
        </w:rPr>
        <w:t>habilitação anteceder as fases de apresentação de propostas e lances e de julgamento, os</w:t>
      </w:r>
      <w:r w:rsidRPr="006B2125">
        <w:rPr>
          <w:rFonts w:asciiTheme="minorHAnsi" w:hAnsiTheme="minorHAnsi" w:cstheme="minorHAnsi"/>
          <w:spacing w:val="1"/>
        </w:rPr>
        <w:t xml:space="preserve"> </w:t>
      </w:r>
      <w:r w:rsidRPr="006B2125">
        <w:rPr>
          <w:rFonts w:asciiTheme="minorHAnsi" w:hAnsiTheme="minorHAnsi" w:cstheme="minorHAnsi"/>
        </w:rPr>
        <w:t>documentos de habilitação anteriormente inseridos no sistema, até a abertura da sessão</w:t>
      </w:r>
      <w:r w:rsidRPr="006B2125">
        <w:rPr>
          <w:rFonts w:asciiTheme="minorHAnsi" w:hAnsiTheme="minorHAnsi" w:cstheme="minorHAnsi"/>
          <w:spacing w:val="1"/>
        </w:rPr>
        <w:t xml:space="preserve"> </w:t>
      </w:r>
      <w:r w:rsidRPr="006B2125">
        <w:rPr>
          <w:rFonts w:asciiTheme="minorHAnsi" w:hAnsiTheme="minorHAnsi" w:cstheme="minorHAnsi"/>
        </w:rPr>
        <w:t>pública.</w:t>
      </w:r>
    </w:p>
    <w:p w:rsidR="0044086E" w:rsidRPr="006B2125" w:rsidRDefault="0044086E" w:rsidP="0044086E">
      <w:pPr>
        <w:pStyle w:val="Corpodetexto"/>
        <w:tabs>
          <w:tab w:val="left" w:pos="426"/>
          <w:tab w:val="left" w:pos="9072"/>
          <w:tab w:val="left" w:pos="9498"/>
          <w:tab w:val="left" w:pos="10065"/>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5"/>
        </w:numPr>
        <w:tabs>
          <w:tab w:val="left" w:pos="426"/>
          <w:tab w:val="left" w:pos="9072"/>
          <w:tab w:val="left" w:pos="9498"/>
          <w:tab w:val="left" w:pos="10065"/>
        </w:tabs>
        <w:ind w:left="0" w:right="283" w:firstLine="0"/>
        <w:jc w:val="both"/>
        <w:rPr>
          <w:rFonts w:asciiTheme="minorHAnsi" w:hAnsiTheme="minorHAnsi" w:cstheme="minorHAnsi"/>
        </w:rPr>
      </w:pPr>
      <w:r w:rsidRPr="006B2125">
        <w:rPr>
          <w:rFonts w:asciiTheme="minorHAnsi" w:hAnsiTheme="minorHAnsi" w:cstheme="minorHAnsi"/>
        </w:rPr>
        <w:t>- Não haverá ordem de classificação na etapa de apresentação da proposta e dos</w:t>
      </w:r>
      <w:r w:rsidRPr="006B2125">
        <w:rPr>
          <w:rFonts w:asciiTheme="minorHAnsi" w:hAnsiTheme="minorHAnsi" w:cstheme="minorHAnsi"/>
          <w:spacing w:val="1"/>
        </w:rPr>
        <w:t xml:space="preserve"> </w:t>
      </w:r>
      <w:r w:rsidRPr="006B2125">
        <w:rPr>
          <w:rFonts w:asciiTheme="minorHAnsi" w:hAnsiTheme="minorHAnsi" w:cstheme="minorHAnsi"/>
        </w:rPr>
        <w:t>documentos de habilitação pelo licitante, o que ocorrerá somente após os procedimentos de</w:t>
      </w:r>
      <w:r w:rsidRPr="006B2125">
        <w:rPr>
          <w:rFonts w:asciiTheme="minorHAnsi" w:hAnsiTheme="minorHAnsi" w:cstheme="minorHAnsi"/>
          <w:spacing w:val="1"/>
        </w:rPr>
        <w:t xml:space="preserve"> </w:t>
      </w:r>
      <w:r w:rsidRPr="006B2125">
        <w:rPr>
          <w:rFonts w:asciiTheme="minorHAnsi" w:hAnsiTheme="minorHAnsi" w:cstheme="minorHAnsi"/>
        </w:rPr>
        <w:t>abertura</w:t>
      </w:r>
      <w:r w:rsidRPr="006B2125">
        <w:rPr>
          <w:rFonts w:asciiTheme="minorHAnsi" w:hAnsiTheme="minorHAnsi" w:cstheme="minorHAnsi"/>
          <w:spacing w:val="1"/>
        </w:rPr>
        <w:t xml:space="preserve"> </w:t>
      </w:r>
      <w:r w:rsidRPr="006B2125">
        <w:rPr>
          <w:rFonts w:asciiTheme="minorHAnsi" w:hAnsiTheme="minorHAnsi" w:cstheme="minorHAnsi"/>
        </w:rPr>
        <w:t>da</w:t>
      </w:r>
      <w:r w:rsidRPr="006B2125">
        <w:rPr>
          <w:rFonts w:asciiTheme="minorHAnsi" w:hAnsiTheme="minorHAnsi" w:cstheme="minorHAnsi"/>
          <w:spacing w:val="-1"/>
        </w:rPr>
        <w:t xml:space="preserve"> </w:t>
      </w:r>
      <w:r w:rsidRPr="006B2125">
        <w:rPr>
          <w:rFonts w:asciiTheme="minorHAnsi" w:hAnsiTheme="minorHAnsi" w:cstheme="minorHAnsi"/>
        </w:rPr>
        <w:t>sessão</w:t>
      </w:r>
      <w:r w:rsidRPr="006B2125">
        <w:rPr>
          <w:rFonts w:asciiTheme="minorHAnsi" w:hAnsiTheme="minorHAnsi" w:cstheme="minorHAnsi"/>
          <w:spacing w:val="-2"/>
        </w:rPr>
        <w:t xml:space="preserve"> </w:t>
      </w:r>
      <w:r w:rsidRPr="006B2125">
        <w:rPr>
          <w:rFonts w:asciiTheme="minorHAnsi" w:hAnsiTheme="minorHAnsi" w:cstheme="minorHAnsi"/>
        </w:rPr>
        <w:t>pública</w:t>
      </w:r>
      <w:r w:rsidRPr="006B2125">
        <w:rPr>
          <w:rFonts w:asciiTheme="minorHAnsi" w:hAnsiTheme="minorHAnsi" w:cstheme="minorHAnsi"/>
          <w:spacing w:val="-1"/>
        </w:rPr>
        <w:t xml:space="preserve"> </w:t>
      </w:r>
      <w:r w:rsidRPr="006B2125">
        <w:rPr>
          <w:rFonts w:asciiTheme="minorHAnsi" w:hAnsiTheme="minorHAnsi" w:cstheme="minorHAnsi"/>
        </w:rPr>
        <w:t>e</w:t>
      </w:r>
      <w:r w:rsidRPr="006B2125">
        <w:rPr>
          <w:rFonts w:asciiTheme="minorHAnsi" w:hAnsiTheme="minorHAnsi" w:cstheme="minorHAnsi"/>
          <w:spacing w:val="-3"/>
        </w:rPr>
        <w:t xml:space="preserve"> </w:t>
      </w:r>
      <w:r w:rsidRPr="006B2125">
        <w:rPr>
          <w:rFonts w:asciiTheme="minorHAnsi" w:hAnsiTheme="minorHAnsi" w:cstheme="minorHAnsi"/>
        </w:rPr>
        <w:t>da</w:t>
      </w:r>
      <w:r w:rsidRPr="006B2125">
        <w:rPr>
          <w:rFonts w:asciiTheme="minorHAnsi" w:hAnsiTheme="minorHAnsi" w:cstheme="minorHAnsi"/>
          <w:spacing w:val="-1"/>
        </w:rPr>
        <w:t xml:space="preserve"> </w:t>
      </w:r>
      <w:r w:rsidRPr="006B2125">
        <w:rPr>
          <w:rFonts w:asciiTheme="minorHAnsi" w:hAnsiTheme="minorHAnsi" w:cstheme="minorHAnsi"/>
        </w:rPr>
        <w:t>fase de envio</w:t>
      </w:r>
      <w:r w:rsidRPr="006B2125">
        <w:rPr>
          <w:rFonts w:asciiTheme="minorHAnsi" w:hAnsiTheme="minorHAnsi" w:cstheme="minorHAnsi"/>
          <w:spacing w:val="-2"/>
        </w:rPr>
        <w:t xml:space="preserve"> </w:t>
      </w:r>
      <w:r w:rsidRPr="006B2125">
        <w:rPr>
          <w:rFonts w:asciiTheme="minorHAnsi" w:hAnsiTheme="minorHAnsi" w:cstheme="minorHAnsi"/>
        </w:rPr>
        <w:t>de</w:t>
      </w:r>
      <w:r w:rsidRPr="006B2125">
        <w:rPr>
          <w:rFonts w:asciiTheme="minorHAnsi" w:hAnsiTheme="minorHAnsi" w:cstheme="minorHAnsi"/>
          <w:spacing w:val="-3"/>
        </w:rPr>
        <w:t xml:space="preserve"> </w:t>
      </w:r>
      <w:r w:rsidRPr="006B2125">
        <w:rPr>
          <w:rFonts w:asciiTheme="minorHAnsi" w:hAnsiTheme="minorHAnsi" w:cstheme="minorHAnsi"/>
        </w:rPr>
        <w:t>lances.</w:t>
      </w:r>
    </w:p>
    <w:p w:rsidR="0044086E" w:rsidRPr="006B2125" w:rsidRDefault="0044086E" w:rsidP="0044086E">
      <w:pPr>
        <w:pStyle w:val="Corpodetexto"/>
        <w:tabs>
          <w:tab w:val="left" w:pos="426"/>
          <w:tab w:val="left" w:pos="9072"/>
          <w:tab w:val="left" w:pos="9498"/>
          <w:tab w:val="left" w:pos="10065"/>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5"/>
        </w:numPr>
        <w:tabs>
          <w:tab w:val="left" w:pos="426"/>
          <w:tab w:val="left" w:pos="9072"/>
          <w:tab w:val="left" w:pos="9498"/>
          <w:tab w:val="left" w:pos="10065"/>
        </w:tabs>
        <w:ind w:left="0"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14"/>
        </w:rPr>
        <w:t xml:space="preserve"> </w:t>
      </w:r>
      <w:r w:rsidRPr="006B2125">
        <w:rPr>
          <w:rFonts w:asciiTheme="minorHAnsi" w:hAnsiTheme="minorHAnsi" w:cstheme="minorHAnsi"/>
        </w:rPr>
        <w:t>Serão</w:t>
      </w:r>
      <w:r w:rsidRPr="006B2125">
        <w:rPr>
          <w:rFonts w:asciiTheme="minorHAnsi" w:hAnsiTheme="minorHAnsi" w:cstheme="minorHAnsi"/>
          <w:spacing w:val="-14"/>
        </w:rPr>
        <w:t xml:space="preserve"> </w:t>
      </w:r>
      <w:r w:rsidRPr="006B2125">
        <w:rPr>
          <w:rFonts w:asciiTheme="minorHAnsi" w:hAnsiTheme="minorHAnsi" w:cstheme="minorHAnsi"/>
        </w:rPr>
        <w:t>disponibilizados</w:t>
      </w:r>
      <w:r w:rsidRPr="006B2125">
        <w:rPr>
          <w:rFonts w:asciiTheme="minorHAnsi" w:hAnsiTheme="minorHAnsi" w:cstheme="minorHAnsi"/>
          <w:spacing w:val="-12"/>
        </w:rPr>
        <w:t xml:space="preserve"> </w:t>
      </w:r>
      <w:r w:rsidRPr="006B2125">
        <w:rPr>
          <w:rFonts w:asciiTheme="minorHAnsi" w:hAnsiTheme="minorHAnsi" w:cstheme="minorHAnsi"/>
        </w:rPr>
        <w:t>para</w:t>
      </w:r>
      <w:r w:rsidRPr="006B2125">
        <w:rPr>
          <w:rFonts w:asciiTheme="minorHAnsi" w:hAnsiTheme="minorHAnsi" w:cstheme="minorHAnsi"/>
          <w:spacing w:val="-12"/>
        </w:rPr>
        <w:t xml:space="preserve"> </w:t>
      </w:r>
      <w:r w:rsidRPr="006B2125">
        <w:rPr>
          <w:rFonts w:asciiTheme="minorHAnsi" w:hAnsiTheme="minorHAnsi" w:cstheme="minorHAnsi"/>
        </w:rPr>
        <w:t>acesso</w:t>
      </w:r>
      <w:r w:rsidRPr="006B2125">
        <w:rPr>
          <w:rFonts w:asciiTheme="minorHAnsi" w:hAnsiTheme="minorHAnsi" w:cstheme="minorHAnsi"/>
          <w:spacing w:val="-14"/>
        </w:rPr>
        <w:t xml:space="preserve"> </w:t>
      </w:r>
      <w:r w:rsidRPr="006B2125">
        <w:rPr>
          <w:rFonts w:asciiTheme="minorHAnsi" w:hAnsiTheme="minorHAnsi" w:cstheme="minorHAnsi"/>
        </w:rPr>
        <w:t>público</w:t>
      </w:r>
      <w:r w:rsidRPr="006B2125">
        <w:rPr>
          <w:rFonts w:asciiTheme="minorHAnsi" w:hAnsiTheme="minorHAnsi" w:cstheme="minorHAnsi"/>
          <w:spacing w:val="-13"/>
        </w:rPr>
        <w:t xml:space="preserve"> </w:t>
      </w:r>
      <w:r w:rsidRPr="006B2125">
        <w:rPr>
          <w:rFonts w:asciiTheme="minorHAnsi" w:hAnsiTheme="minorHAnsi" w:cstheme="minorHAnsi"/>
        </w:rPr>
        <w:t>os</w:t>
      </w:r>
      <w:r w:rsidRPr="006B2125">
        <w:rPr>
          <w:rFonts w:asciiTheme="minorHAnsi" w:hAnsiTheme="minorHAnsi" w:cstheme="minorHAnsi"/>
          <w:spacing w:val="-11"/>
        </w:rPr>
        <w:t xml:space="preserve"> </w:t>
      </w:r>
      <w:r w:rsidRPr="006B2125">
        <w:rPr>
          <w:rFonts w:asciiTheme="minorHAnsi" w:hAnsiTheme="minorHAnsi" w:cstheme="minorHAnsi"/>
        </w:rPr>
        <w:t>documentos</w:t>
      </w:r>
      <w:r w:rsidRPr="006B2125">
        <w:rPr>
          <w:rFonts w:asciiTheme="minorHAnsi" w:hAnsiTheme="minorHAnsi" w:cstheme="minorHAnsi"/>
          <w:spacing w:val="-11"/>
        </w:rPr>
        <w:t xml:space="preserve"> </w:t>
      </w:r>
      <w:r w:rsidRPr="006B2125">
        <w:rPr>
          <w:rFonts w:asciiTheme="minorHAnsi" w:hAnsiTheme="minorHAnsi" w:cstheme="minorHAnsi"/>
        </w:rPr>
        <w:t>que</w:t>
      </w:r>
      <w:r w:rsidRPr="006B2125">
        <w:rPr>
          <w:rFonts w:asciiTheme="minorHAnsi" w:hAnsiTheme="minorHAnsi" w:cstheme="minorHAnsi"/>
          <w:spacing w:val="-11"/>
        </w:rPr>
        <w:t xml:space="preserve"> </w:t>
      </w:r>
      <w:r w:rsidRPr="006B2125">
        <w:rPr>
          <w:rFonts w:asciiTheme="minorHAnsi" w:hAnsiTheme="minorHAnsi" w:cstheme="minorHAnsi"/>
        </w:rPr>
        <w:t>compõem</w:t>
      </w:r>
      <w:r w:rsidRPr="006B2125">
        <w:rPr>
          <w:rFonts w:asciiTheme="minorHAnsi" w:hAnsiTheme="minorHAnsi" w:cstheme="minorHAnsi"/>
          <w:spacing w:val="-10"/>
        </w:rPr>
        <w:t xml:space="preserve"> </w:t>
      </w:r>
      <w:r w:rsidRPr="006B2125">
        <w:rPr>
          <w:rFonts w:asciiTheme="minorHAnsi" w:hAnsiTheme="minorHAnsi" w:cstheme="minorHAnsi"/>
        </w:rPr>
        <w:t>a</w:t>
      </w:r>
      <w:r w:rsidRPr="006B2125">
        <w:rPr>
          <w:rFonts w:asciiTheme="minorHAnsi" w:hAnsiTheme="minorHAnsi" w:cstheme="minorHAnsi"/>
          <w:spacing w:val="-12"/>
        </w:rPr>
        <w:t xml:space="preserve"> </w:t>
      </w:r>
      <w:r w:rsidRPr="006B2125">
        <w:rPr>
          <w:rFonts w:asciiTheme="minorHAnsi" w:hAnsiTheme="minorHAnsi" w:cstheme="minorHAnsi"/>
        </w:rPr>
        <w:t>proposta</w:t>
      </w:r>
      <w:r w:rsidRPr="006B2125">
        <w:rPr>
          <w:rFonts w:asciiTheme="minorHAnsi" w:hAnsiTheme="minorHAnsi" w:cstheme="minorHAnsi"/>
          <w:spacing w:val="-11"/>
        </w:rPr>
        <w:t xml:space="preserve"> </w:t>
      </w:r>
      <w:r w:rsidRPr="006B2125">
        <w:rPr>
          <w:rFonts w:asciiTheme="minorHAnsi" w:hAnsiTheme="minorHAnsi" w:cstheme="minorHAnsi"/>
        </w:rPr>
        <w:t xml:space="preserve">dos </w:t>
      </w:r>
      <w:r w:rsidRPr="006B2125">
        <w:rPr>
          <w:rFonts w:asciiTheme="minorHAnsi" w:hAnsiTheme="minorHAnsi" w:cstheme="minorHAnsi"/>
          <w:spacing w:val="-68"/>
        </w:rPr>
        <w:t xml:space="preserve"> </w:t>
      </w:r>
      <w:r w:rsidRPr="006B2125">
        <w:rPr>
          <w:rFonts w:asciiTheme="minorHAnsi" w:hAnsiTheme="minorHAnsi" w:cstheme="minorHAnsi"/>
        </w:rPr>
        <w:t>licitantes</w:t>
      </w:r>
      <w:r w:rsidRPr="006B2125">
        <w:rPr>
          <w:rFonts w:asciiTheme="minorHAnsi" w:hAnsiTheme="minorHAnsi" w:cstheme="minorHAnsi"/>
          <w:spacing w:val="-3"/>
        </w:rPr>
        <w:t xml:space="preserve"> </w:t>
      </w:r>
      <w:r w:rsidRPr="006B2125">
        <w:rPr>
          <w:rFonts w:asciiTheme="minorHAnsi" w:hAnsiTheme="minorHAnsi" w:cstheme="minorHAnsi"/>
        </w:rPr>
        <w:t>convocados</w:t>
      </w:r>
      <w:r w:rsidRPr="006B2125">
        <w:rPr>
          <w:rFonts w:asciiTheme="minorHAnsi" w:hAnsiTheme="minorHAnsi" w:cstheme="minorHAnsi"/>
          <w:spacing w:val="-3"/>
        </w:rPr>
        <w:t xml:space="preserve"> </w:t>
      </w:r>
      <w:r w:rsidRPr="006B2125">
        <w:rPr>
          <w:rFonts w:asciiTheme="minorHAnsi" w:hAnsiTheme="minorHAnsi" w:cstheme="minorHAnsi"/>
        </w:rPr>
        <w:t>para</w:t>
      </w:r>
      <w:r w:rsidRPr="006B2125">
        <w:rPr>
          <w:rFonts w:asciiTheme="minorHAnsi" w:hAnsiTheme="minorHAnsi" w:cstheme="minorHAnsi"/>
          <w:spacing w:val="-1"/>
        </w:rPr>
        <w:t xml:space="preserve"> </w:t>
      </w:r>
      <w:r w:rsidRPr="006B2125">
        <w:rPr>
          <w:rFonts w:asciiTheme="minorHAnsi" w:hAnsiTheme="minorHAnsi" w:cstheme="minorHAnsi"/>
        </w:rPr>
        <w:t>apresentação</w:t>
      </w:r>
      <w:r w:rsidRPr="006B2125">
        <w:rPr>
          <w:rFonts w:asciiTheme="minorHAnsi" w:hAnsiTheme="minorHAnsi" w:cstheme="minorHAnsi"/>
          <w:spacing w:val="-3"/>
        </w:rPr>
        <w:t xml:space="preserve"> </w:t>
      </w:r>
      <w:r w:rsidRPr="006B2125">
        <w:rPr>
          <w:rFonts w:asciiTheme="minorHAnsi" w:hAnsiTheme="minorHAnsi" w:cstheme="minorHAnsi"/>
        </w:rPr>
        <w:t>de</w:t>
      </w:r>
      <w:r w:rsidRPr="006B2125">
        <w:rPr>
          <w:rFonts w:asciiTheme="minorHAnsi" w:hAnsiTheme="minorHAnsi" w:cstheme="minorHAnsi"/>
          <w:spacing w:val="-2"/>
        </w:rPr>
        <w:t xml:space="preserve"> </w:t>
      </w:r>
      <w:r w:rsidRPr="006B2125">
        <w:rPr>
          <w:rFonts w:asciiTheme="minorHAnsi" w:hAnsiTheme="minorHAnsi" w:cstheme="minorHAnsi"/>
        </w:rPr>
        <w:t>propostas,</w:t>
      </w:r>
      <w:r w:rsidRPr="006B2125">
        <w:rPr>
          <w:rFonts w:asciiTheme="minorHAnsi" w:hAnsiTheme="minorHAnsi" w:cstheme="minorHAnsi"/>
          <w:spacing w:val="-3"/>
        </w:rPr>
        <w:t xml:space="preserve"> </w:t>
      </w:r>
      <w:r w:rsidRPr="006B2125">
        <w:rPr>
          <w:rFonts w:asciiTheme="minorHAnsi" w:hAnsiTheme="minorHAnsi" w:cstheme="minorHAnsi"/>
        </w:rPr>
        <w:t>após</w:t>
      </w:r>
      <w:r w:rsidRPr="006B2125">
        <w:rPr>
          <w:rFonts w:asciiTheme="minorHAnsi" w:hAnsiTheme="minorHAnsi" w:cstheme="minorHAnsi"/>
          <w:spacing w:val="-3"/>
        </w:rPr>
        <w:t xml:space="preserve"> </w:t>
      </w:r>
      <w:r w:rsidRPr="006B2125">
        <w:rPr>
          <w:rFonts w:asciiTheme="minorHAnsi" w:hAnsiTheme="minorHAnsi" w:cstheme="minorHAnsi"/>
        </w:rPr>
        <w:t>a</w:t>
      </w:r>
      <w:r w:rsidRPr="006B2125">
        <w:rPr>
          <w:rFonts w:asciiTheme="minorHAnsi" w:hAnsiTheme="minorHAnsi" w:cstheme="minorHAnsi"/>
          <w:spacing w:val="1"/>
        </w:rPr>
        <w:t xml:space="preserve"> </w:t>
      </w:r>
      <w:r w:rsidRPr="006B2125">
        <w:rPr>
          <w:rFonts w:asciiTheme="minorHAnsi" w:hAnsiTheme="minorHAnsi" w:cstheme="minorHAnsi"/>
        </w:rPr>
        <w:t>fase</w:t>
      </w:r>
      <w:r w:rsidRPr="006B2125">
        <w:rPr>
          <w:rFonts w:asciiTheme="minorHAnsi" w:hAnsiTheme="minorHAnsi" w:cstheme="minorHAnsi"/>
          <w:spacing w:val="-3"/>
        </w:rPr>
        <w:t xml:space="preserve"> </w:t>
      </w:r>
      <w:r w:rsidRPr="006B2125">
        <w:rPr>
          <w:rFonts w:asciiTheme="minorHAnsi" w:hAnsiTheme="minorHAnsi" w:cstheme="minorHAnsi"/>
        </w:rPr>
        <w:t>de envio</w:t>
      </w:r>
      <w:r w:rsidRPr="006B2125">
        <w:rPr>
          <w:rFonts w:asciiTheme="minorHAnsi" w:hAnsiTheme="minorHAnsi" w:cstheme="minorHAnsi"/>
          <w:spacing w:val="-3"/>
        </w:rPr>
        <w:t xml:space="preserve"> </w:t>
      </w:r>
      <w:r w:rsidRPr="006B2125">
        <w:rPr>
          <w:rFonts w:asciiTheme="minorHAnsi" w:hAnsiTheme="minorHAnsi" w:cstheme="minorHAnsi"/>
        </w:rPr>
        <w:t>de</w:t>
      </w:r>
      <w:r w:rsidRPr="006B2125">
        <w:rPr>
          <w:rFonts w:asciiTheme="minorHAnsi" w:hAnsiTheme="minorHAnsi" w:cstheme="minorHAnsi"/>
          <w:spacing w:val="-3"/>
        </w:rPr>
        <w:t xml:space="preserve"> </w:t>
      </w:r>
      <w:r w:rsidRPr="006B2125">
        <w:rPr>
          <w:rFonts w:asciiTheme="minorHAnsi" w:hAnsiTheme="minorHAnsi" w:cstheme="minorHAnsi"/>
        </w:rPr>
        <w:t>lances.</w:t>
      </w:r>
    </w:p>
    <w:p w:rsidR="0044086E" w:rsidRPr="006B2125" w:rsidRDefault="0044086E" w:rsidP="0044086E">
      <w:pPr>
        <w:pStyle w:val="Corpodetexto"/>
        <w:tabs>
          <w:tab w:val="left" w:pos="426"/>
          <w:tab w:val="left" w:pos="9072"/>
          <w:tab w:val="left" w:pos="9498"/>
          <w:tab w:val="left" w:pos="10065"/>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5"/>
        </w:numPr>
        <w:tabs>
          <w:tab w:val="left" w:pos="426"/>
          <w:tab w:val="left" w:pos="1246"/>
          <w:tab w:val="left" w:pos="9072"/>
          <w:tab w:val="left" w:pos="9498"/>
          <w:tab w:val="left" w:pos="10065"/>
        </w:tabs>
        <w:ind w:left="0" w:right="283" w:firstLine="0"/>
        <w:jc w:val="both"/>
        <w:rPr>
          <w:rFonts w:asciiTheme="minorHAnsi" w:hAnsiTheme="minorHAnsi" w:cstheme="minorHAnsi"/>
        </w:rPr>
      </w:pPr>
      <w:r w:rsidRPr="006B2125">
        <w:rPr>
          <w:rFonts w:asciiTheme="minorHAnsi" w:hAnsiTheme="minorHAnsi" w:cstheme="minorHAnsi"/>
        </w:rPr>
        <w:t xml:space="preserve"> -</w:t>
      </w:r>
      <w:r w:rsidRPr="006B2125">
        <w:rPr>
          <w:rFonts w:asciiTheme="minorHAnsi" w:hAnsiTheme="minorHAnsi" w:cstheme="minorHAnsi"/>
          <w:spacing w:val="-14"/>
        </w:rPr>
        <w:t xml:space="preserve"> </w:t>
      </w:r>
      <w:r w:rsidRPr="006B2125">
        <w:rPr>
          <w:rFonts w:asciiTheme="minorHAnsi" w:hAnsiTheme="minorHAnsi" w:cstheme="minorHAnsi"/>
        </w:rPr>
        <w:t>Desde</w:t>
      </w:r>
      <w:r w:rsidRPr="006B2125">
        <w:rPr>
          <w:rFonts w:asciiTheme="minorHAnsi" w:hAnsiTheme="minorHAnsi" w:cstheme="minorHAnsi"/>
          <w:spacing w:val="-8"/>
        </w:rPr>
        <w:t xml:space="preserve"> </w:t>
      </w:r>
      <w:r w:rsidRPr="006B2125">
        <w:rPr>
          <w:rFonts w:asciiTheme="minorHAnsi" w:hAnsiTheme="minorHAnsi" w:cstheme="minorHAnsi"/>
        </w:rPr>
        <w:t>que</w:t>
      </w:r>
      <w:r w:rsidRPr="006B2125">
        <w:rPr>
          <w:rFonts w:asciiTheme="minorHAnsi" w:hAnsiTheme="minorHAnsi" w:cstheme="minorHAnsi"/>
          <w:spacing w:val="-8"/>
        </w:rPr>
        <w:t xml:space="preserve"> </w:t>
      </w:r>
      <w:r w:rsidRPr="006B2125">
        <w:rPr>
          <w:rFonts w:asciiTheme="minorHAnsi" w:hAnsiTheme="minorHAnsi" w:cstheme="minorHAnsi"/>
        </w:rPr>
        <w:t>disponibilizada</w:t>
      </w:r>
      <w:r w:rsidRPr="006B2125">
        <w:rPr>
          <w:rFonts w:asciiTheme="minorHAnsi" w:hAnsiTheme="minorHAnsi" w:cstheme="minorHAnsi"/>
          <w:spacing w:val="-6"/>
        </w:rPr>
        <w:t xml:space="preserve"> </w:t>
      </w:r>
      <w:r w:rsidRPr="006B2125">
        <w:rPr>
          <w:rFonts w:asciiTheme="minorHAnsi" w:hAnsiTheme="minorHAnsi" w:cstheme="minorHAnsi"/>
        </w:rPr>
        <w:t>a</w:t>
      </w:r>
      <w:r w:rsidRPr="006B2125">
        <w:rPr>
          <w:rFonts w:asciiTheme="minorHAnsi" w:hAnsiTheme="minorHAnsi" w:cstheme="minorHAnsi"/>
          <w:spacing w:val="-6"/>
        </w:rPr>
        <w:t xml:space="preserve"> </w:t>
      </w:r>
      <w:r w:rsidRPr="006B2125">
        <w:rPr>
          <w:rFonts w:asciiTheme="minorHAnsi" w:hAnsiTheme="minorHAnsi" w:cstheme="minorHAnsi"/>
        </w:rPr>
        <w:t>funcionalidade</w:t>
      </w:r>
      <w:r w:rsidRPr="006B2125">
        <w:rPr>
          <w:rFonts w:asciiTheme="minorHAnsi" w:hAnsiTheme="minorHAnsi" w:cstheme="minorHAnsi"/>
          <w:spacing w:val="-8"/>
        </w:rPr>
        <w:t xml:space="preserve"> </w:t>
      </w:r>
      <w:r w:rsidRPr="006B2125">
        <w:rPr>
          <w:rFonts w:asciiTheme="minorHAnsi" w:hAnsiTheme="minorHAnsi" w:cstheme="minorHAnsi"/>
        </w:rPr>
        <w:t>no</w:t>
      </w:r>
      <w:r w:rsidRPr="006B2125">
        <w:rPr>
          <w:rFonts w:asciiTheme="minorHAnsi" w:hAnsiTheme="minorHAnsi" w:cstheme="minorHAnsi"/>
          <w:spacing w:val="-9"/>
        </w:rPr>
        <w:t xml:space="preserve"> </w:t>
      </w:r>
      <w:r w:rsidRPr="006B2125">
        <w:rPr>
          <w:rFonts w:asciiTheme="minorHAnsi" w:hAnsiTheme="minorHAnsi" w:cstheme="minorHAnsi"/>
        </w:rPr>
        <w:t>sistema,</w:t>
      </w:r>
      <w:r w:rsidRPr="006B2125">
        <w:rPr>
          <w:rFonts w:asciiTheme="minorHAnsi" w:hAnsiTheme="minorHAnsi" w:cstheme="minorHAnsi"/>
          <w:spacing w:val="-7"/>
        </w:rPr>
        <w:t xml:space="preserve"> </w:t>
      </w:r>
      <w:r w:rsidRPr="006B2125">
        <w:rPr>
          <w:rFonts w:asciiTheme="minorHAnsi" w:hAnsiTheme="minorHAnsi" w:cstheme="minorHAnsi"/>
        </w:rPr>
        <w:t>o</w:t>
      </w:r>
      <w:r w:rsidRPr="006B2125">
        <w:rPr>
          <w:rFonts w:asciiTheme="minorHAnsi" w:hAnsiTheme="minorHAnsi" w:cstheme="minorHAnsi"/>
          <w:spacing w:val="-6"/>
        </w:rPr>
        <w:t xml:space="preserve"> </w:t>
      </w:r>
      <w:r w:rsidRPr="006B2125">
        <w:rPr>
          <w:rFonts w:asciiTheme="minorHAnsi" w:hAnsiTheme="minorHAnsi" w:cstheme="minorHAnsi"/>
        </w:rPr>
        <w:t>licitante</w:t>
      </w:r>
      <w:r w:rsidRPr="006B2125">
        <w:rPr>
          <w:rFonts w:asciiTheme="minorHAnsi" w:hAnsiTheme="minorHAnsi" w:cstheme="minorHAnsi"/>
          <w:spacing w:val="-8"/>
        </w:rPr>
        <w:t xml:space="preserve"> </w:t>
      </w:r>
      <w:r w:rsidRPr="006B2125">
        <w:rPr>
          <w:rFonts w:asciiTheme="minorHAnsi" w:hAnsiTheme="minorHAnsi" w:cstheme="minorHAnsi"/>
        </w:rPr>
        <w:t>poderá</w:t>
      </w:r>
      <w:r w:rsidRPr="006B2125">
        <w:rPr>
          <w:rFonts w:asciiTheme="minorHAnsi" w:hAnsiTheme="minorHAnsi" w:cstheme="minorHAnsi"/>
          <w:spacing w:val="-6"/>
        </w:rPr>
        <w:t xml:space="preserve"> </w:t>
      </w:r>
      <w:r w:rsidRPr="006B2125">
        <w:rPr>
          <w:rFonts w:asciiTheme="minorHAnsi" w:hAnsiTheme="minorHAnsi" w:cstheme="minorHAnsi"/>
        </w:rPr>
        <w:t xml:space="preserve">parametrizar </w:t>
      </w:r>
      <w:r w:rsidRPr="006B2125">
        <w:rPr>
          <w:rFonts w:asciiTheme="minorHAnsi" w:hAnsiTheme="minorHAnsi" w:cstheme="minorHAnsi"/>
          <w:spacing w:val="-68"/>
        </w:rPr>
        <w:t xml:space="preserve"> </w:t>
      </w:r>
      <w:r w:rsidRPr="006B2125">
        <w:rPr>
          <w:rFonts w:asciiTheme="minorHAnsi" w:hAnsiTheme="minorHAnsi" w:cstheme="minorHAnsi"/>
        </w:rPr>
        <w:t>o seu valor final mínimo ou o seu percentual de desconto máximo quando do cadastramento</w:t>
      </w:r>
      <w:r w:rsidRPr="006B2125">
        <w:rPr>
          <w:rFonts w:asciiTheme="minorHAnsi" w:hAnsiTheme="minorHAnsi" w:cstheme="minorHAnsi"/>
          <w:spacing w:val="-68"/>
        </w:rPr>
        <w:t xml:space="preserve"> </w:t>
      </w:r>
      <w:r w:rsidRPr="006B2125">
        <w:rPr>
          <w:rFonts w:asciiTheme="minorHAnsi" w:hAnsiTheme="minorHAnsi" w:cstheme="minorHAnsi"/>
        </w:rPr>
        <w:t>da</w:t>
      </w:r>
      <w:r w:rsidRPr="006B2125">
        <w:rPr>
          <w:rFonts w:asciiTheme="minorHAnsi" w:hAnsiTheme="minorHAnsi" w:cstheme="minorHAnsi"/>
          <w:spacing w:val="-2"/>
        </w:rPr>
        <w:t xml:space="preserve"> </w:t>
      </w:r>
      <w:r w:rsidRPr="006B2125">
        <w:rPr>
          <w:rFonts w:asciiTheme="minorHAnsi" w:hAnsiTheme="minorHAnsi" w:cstheme="minorHAnsi"/>
        </w:rPr>
        <w:t>proposta</w:t>
      </w:r>
      <w:r w:rsidRPr="006B2125">
        <w:rPr>
          <w:rFonts w:asciiTheme="minorHAnsi" w:hAnsiTheme="minorHAnsi" w:cstheme="minorHAnsi"/>
          <w:spacing w:val="2"/>
        </w:rPr>
        <w:t xml:space="preserve"> </w:t>
      </w:r>
      <w:r w:rsidRPr="006B2125">
        <w:rPr>
          <w:rFonts w:asciiTheme="minorHAnsi" w:hAnsiTheme="minorHAnsi" w:cstheme="minorHAnsi"/>
        </w:rPr>
        <w:t>e obedecerá</w:t>
      </w:r>
      <w:r w:rsidRPr="006B2125">
        <w:rPr>
          <w:rFonts w:asciiTheme="minorHAnsi" w:hAnsiTheme="minorHAnsi" w:cstheme="minorHAnsi"/>
          <w:spacing w:val="-1"/>
        </w:rPr>
        <w:t xml:space="preserve"> </w:t>
      </w:r>
      <w:r w:rsidRPr="006B2125">
        <w:rPr>
          <w:rFonts w:asciiTheme="minorHAnsi" w:hAnsiTheme="minorHAnsi" w:cstheme="minorHAnsi"/>
        </w:rPr>
        <w:t>às seguintes</w:t>
      </w:r>
      <w:r w:rsidRPr="006B2125">
        <w:rPr>
          <w:rFonts w:asciiTheme="minorHAnsi" w:hAnsiTheme="minorHAnsi" w:cstheme="minorHAnsi"/>
          <w:spacing w:val="-2"/>
        </w:rPr>
        <w:t xml:space="preserve"> </w:t>
      </w:r>
      <w:r w:rsidRPr="006B2125">
        <w:rPr>
          <w:rFonts w:asciiTheme="minorHAnsi" w:hAnsiTheme="minorHAnsi" w:cstheme="minorHAnsi"/>
        </w:rPr>
        <w:t>regras:</w:t>
      </w:r>
    </w:p>
    <w:p w:rsidR="0044086E" w:rsidRPr="006B2125" w:rsidRDefault="0044086E" w:rsidP="0044086E">
      <w:pPr>
        <w:pStyle w:val="Corpodetexto"/>
        <w:tabs>
          <w:tab w:val="left" w:pos="426"/>
          <w:tab w:val="left" w:pos="9072"/>
          <w:tab w:val="left" w:pos="9498"/>
          <w:tab w:val="left" w:pos="10065"/>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2"/>
          <w:numId w:val="15"/>
        </w:numPr>
        <w:tabs>
          <w:tab w:val="left" w:pos="426"/>
          <w:tab w:val="left" w:pos="709"/>
          <w:tab w:val="left" w:pos="1276"/>
          <w:tab w:val="left" w:pos="9498"/>
          <w:tab w:val="left" w:pos="10065"/>
        </w:tabs>
        <w:ind w:left="567" w:right="283" w:firstLine="0"/>
        <w:jc w:val="both"/>
        <w:rPr>
          <w:rFonts w:asciiTheme="minorHAnsi" w:hAnsiTheme="minorHAnsi" w:cstheme="minorHAnsi"/>
        </w:rPr>
      </w:pPr>
      <w:r w:rsidRPr="006B2125">
        <w:rPr>
          <w:rFonts w:asciiTheme="minorHAnsi" w:hAnsiTheme="minorHAnsi" w:cstheme="minorHAnsi"/>
        </w:rPr>
        <w:t>- a</w:t>
      </w:r>
      <w:r w:rsidRPr="006B2125">
        <w:rPr>
          <w:rFonts w:asciiTheme="minorHAnsi" w:hAnsiTheme="minorHAnsi" w:cstheme="minorHAnsi"/>
          <w:spacing w:val="-3"/>
        </w:rPr>
        <w:t xml:space="preserve"> </w:t>
      </w:r>
      <w:r w:rsidRPr="006B2125">
        <w:rPr>
          <w:rFonts w:asciiTheme="minorHAnsi" w:hAnsiTheme="minorHAnsi" w:cstheme="minorHAnsi"/>
        </w:rPr>
        <w:t>aplicação</w:t>
      </w:r>
      <w:r w:rsidRPr="006B2125">
        <w:rPr>
          <w:rFonts w:asciiTheme="minorHAnsi" w:hAnsiTheme="minorHAnsi" w:cstheme="minorHAnsi"/>
          <w:spacing w:val="-3"/>
        </w:rPr>
        <w:t xml:space="preserve"> </w:t>
      </w:r>
      <w:r w:rsidRPr="006B2125">
        <w:rPr>
          <w:rFonts w:asciiTheme="minorHAnsi" w:hAnsiTheme="minorHAnsi" w:cstheme="minorHAnsi"/>
        </w:rPr>
        <w:t>do</w:t>
      </w:r>
      <w:r w:rsidRPr="006B2125">
        <w:rPr>
          <w:rFonts w:asciiTheme="minorHAnsi" w:hAnsiTheme="minorHAnsi" w:cstheme="minorHAnsi"/>
          <w:spacing w:val="-2"/>
        </w:rPr>
        <w:t xml:space="preserve"> </w:t>
      </w:r>
      <w:r w:rsidRPr="006B2125">
        <w:rPr>
          <w:rFonts w:asciiTheme="minorHAnsi" w:hAnsiTheme="minorHAnsi" w:cstheme="minorHAnsi"/>
        </w:rPr>
        <w:t>intervalo</w:t>
      </w:r>
      <w:r w:rsidRPr="006B2125">
        <w:rPr>
          <w:rFonts w:asciiTheme="minorHAnsi" w:hAnsiTheme="minorHAnsi" w:cstheme="minorHAnsi"/>
          <w:spacing w:val="-4"/>
        </w:rPr>
        <w:t xml:space="preserve"> </w:t>
      </w:r>
      <w:r w:rsidRPr="006B2125">
        <w:rPr>
          <w:rFonts w:asciiTheme="minorHAnsi" w:hAnsiTheme="minorHAnsi" w:cstheme="minorHAnsi"/>
        </w:rPr>
        <w:t>mínimo</w:t>
      </w:r>
      <w:r w:rsidRPr="006B2125">
        <w:rPr>
          <w:rFonts w:asciiTheme="minorHAnsi" w:hAnsiTheme="minorHAnsi" w:cstheme="minorHAnsi"/>
          <w:spacing w:val="-2"/>
        </w:rPr>
        <w:t xml:space="preserve"> </w:t>
      </w:r>
      <w:r w:rsidRPr="006B2125">
        <w:rPr>
          <w:rFonts w:asciiTheme="minorHAnsi" w:hAnsiTheme="minorHAnsi" w:cstheme="minorHAnsi"/>
        </w:rPr>
        <w:t>de</w:t>
      </w:r>
      <w:r w:rsidRPr="006B2125">
        <w:rPr>
          <w:rFonts w:asciiTheme="minorHAnsi" w:hAnsiTheme="minorHAnsi" w:cstheme="minorHAnsi"/>
          <w:spacing w:val="-4"/>
        </w:rPr>
        <w:t xml:space="preserve"> </w:t>
      </w:r>
      <w:r w:rsidRPr="006B2125">
        <w:rPr>
          <w:rFonts w:asciiTheme="minorHAnsi" w:hAnsiTheme="minorHAnsi" w:cstheme="minorHAnsi"/>
        </w:rPr>
        <w:t>diferença</w:t>
      </w:r>
      <w:r w:rsidRPr="006B2125">
        <w:rPr>
          <w:rFonts w:asciiTheme="minorHAnsi" w:hAnsiTheme="minorHAnsi" w:cstheme="minorHAnsi"/>
          <w:spacing w:val="-2"/>
        </w:rPr>
        <w:t xml:space="preserve"> </w:t>
      </w:r>
      <w:r w:rsidRPr="006B2125">
        <w:rPr>
          <w:rFonts w:asciiTheme="minorHAnsi" w:hAnsiTheme="minorHAnsi" w:cstheme="minorHAnsi"/>
        </w:rPr>
        <w:t>de</w:t>
      </w:r>
      <w:r w:rsidRPr="006B2125">
        <w:rPr>
          <w:rFonts w:asciiTheme="minorHAnsi" w:hAnsiTheme="minorHAnsi" w:cstheme="minorHAnsi"/>
          <w:spacing w:val="-4"/>
        </w:rPr>
        <w:t xml:space="preserve"> </w:t>
      </w:r>
      <w:r w:rsidRPr="006B2125">
        <w:rPr>
          <w:rFonts w:asciiTheme="minorHAnsi" w:hAnsiTheme="minorHAnsi" w:cstheme="minorHAnsi"/>
        </w:rPr>
        <w:t>valores</w:t>
      </w:r>
      <w:r w:rsidRPr="006B2125">
        <w:rPr>
          <w:rFonts w:asciiTheme="minorHAnsi" w:hAnsiTheme="minorHAnsi" w:cstheme="minorHAnsi"/>
          <w:spacing w:val="-3"/>
        </w:rPr>
        <w:t xml:space="preserve"> </w:t>
      </w:r>
      <w:r w:rsidRPr="006B2125">
        <w:rPr>
          <w:rFonts w:asciiTheme="minorHAnsi" w:hAnsiTheme="minorHAnsi" w:cstheme="minorHAnsi"/>
        </w:rPr>
        <w:t>ou</w:t>
      </w:r>
      <w:r w:rsidRPr="006B2125">
        <w:rPr>
          <w:rFonts w:asciiTheme="minorHAnsi" w:hAnsiTheme="minorHAnsi" w:cstheme="minorHAnsi"/>
          <w:spacing w:val="-2"/>
        </w:rPr>
        <w:t xml:space="preserve"> </w:t>
      </w:r>
      <w:r w:rsidRPr="006B2125">
        <w:rPr>
          <w:rFonts w:asciiTheme="minorHAnsi" w:hAnsiTheme="minorHAnsi" w:cstheme="minorHAnsi"/>
        </w:rPr>
        <w:t>de</w:t>
      </w:r>
      <w:r w:rsidRPr="006B2125">
        <w:rPr>
          <w:rFonts w:asciiTheme="minorHAnsi" w:hAnsiTheme="minorHAnsi" w:cstheme="minorHAnsi"/>
          <w:spacing w:val="-3"/>
        </w:rPr>
        <w:t xml:space="preserve"> </w:t>
      </w:r>
      <w:r w:rsidRPr="006B2125">
        <w:rPr>
          <w:rFonts w:asciiTheme="minorHAnsi" w:hAnsiTheme="minorHAnsi" w:cstheme="minorHAnsi"/>
        </w:rPr>
        <w:t>percentuais</w:t>
      </w:r>
      <w:r w:rsidRPr="006B2125">
        <w:rPr>
          <w:rFonts w:asciiTheme="minorHAnsi" w:hAnsiTheme="minorHAnsi" w:cstheme="minorHAnsi"/>
          <w:spacing w:val="-4"/>
        </w:rPr>
        <w:t xml:space="preserve"> entre os lances</w:t>
      </w:r>
      <w:r w:rsidRPr="006B2125">
        <w:rPr>
          <w:rFonts w:asciiTheme="minorHAnsi" w:hAnsiTheme="minorHAnsi" w:cstheme="minorHAnsi"/>
        </w:rPr>
        <w:t>,</w:t>
      </w:r>
      <w:r w:rsidRPr="006B2125">
        <w:rPr>
          <w:rFonts w:asciiTheme="minorHAnsi" w:hAnsiTheme="minorHAnsi" w:cstheme="minorHAnsi"/>
          <w:spacing w:val="-11"/>
        </w:rPr>
        <w:t xml:space="preserve"> </w:t>
      </w:r>
      <w:r w:rsidRPr="006B2125">
        <w:rPr>
          <w:rFonts w:asciiTheme="minorHAnsi" w:hAnsiTheme="minorHAnsi" w:cstheme="minorHAnsi"/>
        </w:rPr>
        <w:t>que</w:t>
      </w:r>
      <w:r w:rsidRPr="006B2125">
        <w:rPr>
          <w:rFonts w:asciiTheme="minorHAnsi" w:hAnsiTheme="minorHAnsi" w:cstheme="minorHAnsi"/>
          <w:spacing w:val="-12"/>
        </w:rPr>
        <w:t xml:space="preserve"> </w:t>
      </w:r>
      <w:r w:rsidRPr="006B2125">
        <w:rPr>
          <w:rFonts w:asciiTheme="minorHAnsi" w:hAnsiTheme="minorHAnsi" w:cstheme="minorHAnsi"/>
        </w:rPr>
        <w:t>incidirá</w:t>
      </w:r>
      <w:r w:rsidRPr="006B2125">
        <w:rPr>
          <w:rFonts w:asciiTheme="minorHAnsi" w:hAnsiTheme="minorHAnsi" w:cstheme="minorHAnsi"/>
          <w:spacing w:val="-10"/>
        </w:rPr>
        <w:t xml:space="preserve"> </w:t>
      </w:r>
      <w:r w:rsidRPr="006B2125">
        <w:rPr>
          <w:rFonts w:asciiTheme="minorHAnsi" w:hAnsiTheme="minorHAnsi" w:cstheme="minorHAnsi"/>
        </w:rPr>
        <w:t>tanto</w:t>
      </w:r>
      <w:r w:rsidRPr="006B2125">
        <w:rPr>
          <w:rFonts w:asciiTheme="minorHAnsi" w:hAnsiTheme="minorHAnsi" w:cstheme="minorHAnsi"/>
          <w:spacing w:val="-11"/>
        </w:rPr>
        <w:t xml:space="preserve"> </w:t>
      </w:r>
      <w:r w:rsidRPr="006B2125">
        <w:rPr>
          <w:rFonts w:asciiTheme="minorHAnsi" w:hAnsiTheme="minorHAnsi" w:cstheme="minorHAnsi"/>
        </w:rPr>
        <w:t>em</w:t>
      </w:r>
      <w:r w:rsidRPr="006B2125">
        <w:rPr>
          <w:rFonts w:asciiTheme="minorHAnsi" w:hAnsiTheme="minorHAnsi" w:cstheme="minorHAnsi"/>
          <w:spacing w:val="-10"/>
        </w:rPr>
        <w:t xml:space="preserve"> </w:t>
      </w:r>
      <w:r w:rsidRPr="006B2125">
        <w:rPr>
          <w:rFonts w:asciiTheme="minorHAnsi" w:hAnsiTheme="minorHAnsi" w:cstheme="minorHAnsi"/>
        </w:rPr>
        <w:t>relação</w:t>
      </w:r>
      <w:r w:rsidRPr="006B2125">
        <w:rPr>
          <w:rFonts w:asciiTheme="minorHAnsi" w:hAnsiTheme="minorHAnsi" w:cstheme="minorHAnsi"/>
          <w:spacing w:val="-11"/>
        </w:rPr>
        <w:t xml:space="preserve"> </w:t>
      </w:r>
      <w:r w:rsidRPr="006B2125">
        <w:rPr>
          <w:rFonts w:asciiTheme="minorHAnsi" w:hAnsiTheme="minorHAnsi" w:cstheme="minorHAnsi"/>
        </w:rPr>
        <w:t>aos</w:t>
      </w:r>
      <w:r w:rsidRPr="006B2125">
        <w:rPr>
          <w:rFonts w:asciiTheme="minorHAnsi" w:hAnsiTheme="minorHAnsi" w:cstheme="minorHAnsi"/>
          <w:spacing w:val="-11"/>
        </w:rPr>
        <w:t xml:space="preserve"> </w:t>
      </w:r>
      <w:r w:rsidRPr="006B2125">
        <w:rPr>
          <w:rFonts w:asciiTheme="minorHAnsi" w:hAnsiTheme="minorHAnsi" w:cstheme="minorHAnsi"/>
        </w:rPr>
        <w:t>lances</w:t>
      </w:r>
      <w:r w:rsidRPr="006B2125">
        <w:rPr>
          <w:rFonts w:asciiTheme="minorHAnsi" w:hAnsiTheme="minorHAnsi" w:cstheme="minorHAnsi"/>
          <w:spacing w:val="-11"/>
        </w:rPr>
        <w:t xml:space="preserve"> </w:t>
      </w:r>
      <w:r w:rsidRPr="006B2125">
        <w:rPr>
          <w:rFonts w:asciiTheme="minorHAnsi" w:hAnsiTheme="minorHAnsi" w:cstheme="minorHAnsi"/>
        </w:rPr>
        <w:t>intermediários</w:t>
      </w:r>
      <w:r w:rsidRPr="006B2125">
        <w:rPr>
          <w:rFonts w:asciiTheme="minorHAnsi" w:hAnsiTheme="minorHAnsi" w:cstheme="minorHAnsi"/>
          <w:spacing w:val="-11"/>
        </w:rPr>
        <w:t xml:space="preserve"> </w:t>
      </w:r>
      <w:r w:rsidRPr="006B2125">
        <w:rPr>
          <w:rFonts w:asciiTheme="minorHAnsi" w:hAnsiTheme="minorHAnsi" w:cstheme="minorHAnsi"/>
        </w:rPr>
        <w:t>quanto</w:t>
      </w:r>
      <w:r w:rsidRPr="006B2125">
        <w:rPr>
          <w:rFonts w:asciiTheme="minorHAnsi" w:hAnsiTheme="minorHAnsi" w:cstheme="minorHAnsi"/>
          <w:spacing w:val="-11"/>
        </w:rPr>
        <w:t xml:space="preserve"> </w:t>
      </w:r>
      <w:r w:rsidRPr="006B2125">
        <w:rPr>
          <w:rFonts w:asciiTheme="minorHAnsi" w:hAnsiTheme="minorHAnsi" w:cstheme="minorHAnsi"/>
        </w:rPr>
        <w:t>em</w:t>
      </w:r>
      <w:r w:rsidRPr="006B2125">
        <w:rPr>
          <w:rFonts w:asciiTheme="minorHAnsi" w:hAnsiTheme="minorHAnsi" w:cstheme="minorHAnsi"/>
          <w:spacing w:val="-10"/>
        </w:rPr>
        <w:t xml:space="preserve"> </w:t>
      </w:r>
      <w:r w:rsidRPr="006B2125">
        <w:rPr>
          <w:rFonts w:asciiTheme="minorHAnsi" w:hAnsiTheme="minorHAnsi" w:cstheme="minorHAnsi"/>
        </w:rPr>
        <w:t>relação</w:t>
      </w:r>
      <w:r w:rsidRPr="006B2125">
        <w:rPr>
          <w:rFonts w:asciiTheme="minorHAnsi" w:hAnsiTheme="minorHAnsi" w:cstheme="minorHAnsi"/>
          <w:spacing w:val="-11"/>
        </w:rPr>
        <w:t xml:space="preserve"> </w:t>
      </w:r>
      <w:r w:rsidRPr="006B2125">
        <w:rPr>
          <w:rFonts w:asciiTheme="minorHAnsi" w:hAnsiTheme="minorHAnsi" w:cstheme="minorHAnsi"/>
        </w:rPr>
        <w:t xml:space="preserve">ao </w:t>
      </w:r>
      <w:r w:rsidRPr="006B2125">
        <w:rPr>
          <w:rFonts w:asciiTheme="minorHAnsi" w:hAnsiTheme="minorHAnsi" w:cstheme="minorHAnsi"/>
          <w:spacing w:val="-68"/>
        </w:rPr>
        <w:t xml:space="preserve"> </w:t>
      </w:r>
      <w:r w:rsidRPr="006B2125">
        <w:rPr>
          <w:rFonts w:asciiTheme="minorHAnsi" w:hAnsiTheme="minorHAnsi" w:cstheme="minorHAnsi"/>
        </w:rPr>
        <w:t>lance</w:t>
      </w:r>
      <w:r w:rsidRPr="006B2125">
        <w:rPr>
          <w:rFonts w:asciiTheme="minorHAnsi" w:hAnsiTheme="minorHAnsi" w:cstheme="minorHAnsi"/>
          <w:spacing w:val="-3"/>
        </w:rPr>
        <w:t xml:space="preserve"> </w:t>
      </w:r>
      <w:r w:rsidRPr="006B2125">
        <w:rPr>
          <w:rFonts w:asciiTheme="minorHAnsi" w:hAnsiTheme="minorHAnsi" w:cstheme="minorHAnsi"/>
        </w:rPr>
        <w:t>que</w:t>
      </w:r>
      <w:r w:rsidRPr="006B2125">
        <w:rPr>
          <w:rFonts w:asciiTheme="minorHAnsi" w:hAnsiTheme="minorHAnsi" w:cstheme="minorHAnsi"/>
          <w:spacing w:val="-2"/>
        </w:rPr>
        <w:t xml:space="preserve"> </w:t>
      </w:r>
      <w:r w:rsidRPr="006B2125">
        <w:rPr>
          <w:rFonts w:asciiTheme="minorHAnsi" w:hAnsiTheme="minorHAnsi" w:cstheme="minorHAnsi"/>
        </w:rPr>
        <w:t>cobrir</w:t>
      </w:r>
      <w:r w:rsidRPr="006B2125">
        <w:rPr>
          <w:rFonts w:asciiTheme="minorHAnsi" w:hAnsiTheme="minorHAnsi" w:cstheme="minorHAnsi"/>
          <w:spacing w:val="-2"/>
        </w:rPr>
        <w:t xml:space="preserve"> </w:t>
      </w:r>
      <w:r w:rsidRPr="006B2125">
        <w:rPr>
          <w:rFonts w:asciiTheme="minorHAnsi" w:hAnsiTheme="minorHAnsi" w:cstheme="minorHAnsi"/>
        </w:rPr>
        <w:t>a</w:t>
      </w:r>
      <w:r w:rsidRPr="006B2125">
        <w:rPr>
          <w:rFonts w:asciiTheme="minorHAnsi" w:hAnsiTheme="minorHAnsi" w:cstheme="minorHAnsi"/>
          <w:spacing w:val="-1"/>
        </w:rPr>
        <w:t xml:space="preserve"> </w:t>
      </w:r>
      <w:r w:rsidRPr="006B2125">
        <w:rPr>
          <w:rFonts w:asciiTheme="minorHAnsi" w:hAnsiTheme="minorHAnsi" w:cstheme="minorHAnsi"/>
        </w:rPr>
        <w:t>melhor oferta; e</w:t>
      </w:r>
    </w:p>
    <w:p w:rsidR="0044086E" w:rsidRPr="006B2125" w:rsidRDefault="0044086E" w:rsidP="0044086E">
      <w:pPr>
        <w:pStyle w:val="Corpodetexto"/>
        <w:tabs>
          <w:tab w:val="left" w:pos="426"/>
          <w:tab w:val="left" w:pos="709"/>
          <w:tab w:val="left" w:pos="9072"/>
          <w:tab w:val="left" w:pos="9498"/>
          <w:tab w:val="left" w:pos="10065"/>
        </w:tabs>
        <w:ind w:left="567" w:right="283"/>
        <w:jc w:val="both"/>
        <w:rPr>
          <w:rFonts w:asciiTheme="minorHAnsi" w:hAnsiTheme="minorHAnsi" w:cstheme="minorHAnsi"/>
          <w:sz w:val="20"/>
          <w:szCs w:val="20"/>
        </w:rPr>
      </w:pPr>
    </w:p>
    <w:p w:rsidR="0044086E" w:rsidRPr="006B2125" w:rsidRDefault="0044086E" w:rsidP="00E05211">
      <w:pPr>
        <w:pStyle w:val="PargrafodaLista"/>
        <w:widowControl w:val="0"/>
        <w:numPr>
          <w:ilvl w:val="2"/>
          <w:numId w:val="15"/>
        </w:numPr>
        <w:tabs>
          <w:tab w:val="left" w:pos="426"/>
          <w:tab w:val="left" w:pos="709"/>
          <w:tab w:val="left" w:pos="1276"/>
          <w:tab w:val="left" w:pos="9498"/>
          <w:tab w:val="left" w:pos="10065"/>
        </w:tabs>
        <w:ind w:left="567" w:right="283" w:firstLine="0"/>
        <w:jc w:val="both"/>
        <w:rPr>
          <w:rFonts w:asciiTheme="minorHAnsi" w:hAnsiTheme="minorHAnsi" w:cstheme="minorHAnsi"/>
        </w:rPr>
      </w:pPr>
      <w:r w:rsidRPr="006B2125">
        <w:rPr>
          <w:rFonts w:asciiTheme="minorHAnsi" w:hAnsiTheme="minorHAnsi" w:cstheme="minorHAnsi"/>
        </w:rPr>
        <w:t>- os lances serão de envio automático pelo sistema, respeitado o seu valor final</w:t>
      </w:r>
      <w:r w:rsidRPr="006B2125">
        <w:rPr>
          <w:rFonts w:asciiTheme="minorHAnsi" w:hAnsiTheme="minorHAnsi" w:cstheme="minorHAnsi"/>
          <w:spacing w:val="1"/>
        </w:rPr>
        <w:t xml:space="preserve"> </w:t>
      </w:r>
      <w:r w:rsidRPr="006B2125">
        <w:rPr>
          <w:rFonts w:asciiTheme="minorHAnsi" w:hAnsiTheme="minorHAnsi" w:cstheme="minorHAnsi"/>
        </w:rPr>
        <w:t>mínimo ou o seu percentual de desconto máximo, caso estabelecido, e o intervalo de</w:t>
      </w:r>
      <w:r w:rsidRPr="006B2125">
        <w:rPr>
          <w:rFonts w:asciiTheme="minorHAnsi" w:hAnsiTheme="minorHAnsi" w:cstheme="minorHAnsi"/>
          <w:spacing w:val="1"/>
        </w:rPr>
        <w:t xml:space="preserve"> </w:t>
      </w:r>
      <w:r w:rsidRPr="006B2125">
        <w:rPr>
          <w:rFonts w:asciiTheme="minorHAnsi" w:hAnsiTheme="minorHAnsi" w:cstheme="minorHAnsi"/>
        </w:rPr>
        <w:t>que</w:t>
      </w:r>
      <w:r w:rsidRPr="006B2125">
        <w:rPr>
          <w:rFonts w:asciiTheme="minorHAnsi" w:hAnsiTheme="minorHAnsi" w:cstheme="minorHAnsi"/>
          <w:spacing w:val="-3"/>
        </w:rPr>
        <w:t xml:space="preserve"> </w:t>
      </w:r>
      <w:r w:rsidRPr="006B2125">
        <w:rPr>
          <w:rFonts w:asciiTheme="minorHAnsi" w:hAnsiTheme="minorHAnsi" w:cstheme="minorHAnsi"/>
        </w:rPr>
        <w:t>trata</w:t>
      </w:r>
      <w:r w:rsidRPr="006B2125">
        <w:rPr>
          <w:rFonts w:asciiTheme="minorHAnsi" w:hAnsiTheme="minorHAnsi" w:cstheme="minorHAnsi"/>
          <w:spacing w:val="1"/>
        </w:rPr>
        <w:t xml:space="preserve"> </w:t>
      </w:r>
      <w:r w:rsidRPr="006B2125">
        <w:rPr>
          <w:rFonts w:asciiTheme="minorHAnsi" w:hAnsiTheme="minorHAnsi" w:cstheme="minorHAnsi"/>
        </w:rPr>
        <w:t>o subitem</w:t>
      </w:r>
      <w:r w:rsidRPr="006B2125">
        <w:rPr>
          <w:rFonts w:asciiTheme="minorHAnsi" w:hAnsiTheme="minorHAnsi" w:cstheme="minorHAnsi"/>
          <w:spacing w:val="-1"/>
        </w:rPr>
        <w:t xml:space="preserve"> </w:t>
      </w:r>
      <w:r w:rsidRPr="006B2125">
        <w:rPr>
          <w:rFonts w:asciiTheme="minorHAnsi" w:hAnsiTheme="minorHAnsi" w:cstheme="minorHAnsi"/>
        </w:rPr>
        <w:t>acima.</w:t>
      </w:r>
    </w:p>
    <w:p w:rsidR="0044086E" w:rsidRPr="006B2125" w:rsidRDefault="0044086E" w:rsidP="0044086E">
      <w:pPr>
        <w:pStyle w:val="Corpodetexto"/>
        <w:tabs>
          <w:tab w:val="left" w:pos="426"/>
          <w:tab w:val="left" w:pos="9072"/>
          <w:tab w:val="left" w:pos="9498"/>
          <w:tab w:val="left" w:pos="10065"/>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5"/>
        </w:numPr>
        <w:tabs>
          <w:tab w:val="left" w:pos="426"/>
          <w:tab w:val="left" w:pos="1246"/>
          <w:tab w:val="left" w:pos="9072"/>
          <w:tab w:val="left" w:pos="9498"/>
          <w:tab w:val="left" w:pos="10065"/>
        </w:tabs>
        <w:ind w:left="0"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14"/>
        </w:rPr>
        <w:t xml:space="preserve"> </w:t>
      </w:r>
      <w:r w:rsidRPr="006B2125">
        <w:rPr>
          <w:rFonts w:asciiTheme="minorHAnsi" w:hAnsiTheme="minorHAnsi" w:cstheme="minorHAnsi"/>
        </w:rPr>
        <w:t>O</w:t>
      </w:r>
      <w:r w:rsidRPr="006B2125">
        <w:rPr>
          <w:rFonts w:asciiTheme="minorHAnsi" w:hAnsiTheme="minorHAnsi" w:cstheme="minorHAnsi"/>
          <w:spacing w:val="-11"/>
        </w:rPr>
        <w:t xml:space="preserve"> </w:t>
      </w:r>
      <w:r w:rsidRPr="006B2125">
        <w:rPr>
          <w:rFonts w:asciiTheme="minorHAnsi" w:hAnsiTheme="minorHAnsi" w:cstheme="minorHAnsi"/>
        </w:rPr>
        <w:t>valor</w:t>
      </w:r>
      <w:r w:rsidRPr="006B2125">
        <w:rPr>
          <w:rFonts w:asciiTheme="minorHAnsi" w:hAnsiTheme="minorHAnsi" w:cstheme="minorHAnsi"/>
          <w:spacing w:val="-9"/>
        </w:rPr>
        <w:t xml:space="preserve"> </w:t>
      </w:r>
      <w:r w:rsidRPr="006B2125">
        <w:rPr>
          <w:rFonts w:asciiTheme="minorHAnsi" w:hAnsiTheme="minorHAnsi" w:cstheme="minorHAnsi"/>
        </w:rPr>
        <w:t>final</w:t>
      </w:r>
      <w:r w:rsidRPr="006B2125">
        <w:rPr>
          <w:rFonts w:asciiTheme="minorHAnsi" w:hAnsiTheme="minorHAnsi" w:cstheme="minorHAnsi"/>
          <w:spacing w:val="-8"/>
        </w:rPr>
        <w:t xml:space="preserve"> </w:t>
      </w:r>
      <w:r w:rsidRPr="006B2125">
        <w:rPr>
          <w:rFonts w:asciiTheme="minorHAnsi" w:hAnsiTheme="minorHAnsi" w:cstheme="minorHAnsi"/>
        </w:rPr>
        <w:t>mínimo</w:t>
      </w:r>
      <w:r w:rsidRPr="006B2125">
        <w:rPr>
          <w:rFonts w:asciiTheme="minorHAnsi" w:hAnsiTheme="minorHAnsi" w:cstheme="minorHAnsi"/>
          <w:spacing w:val="-11"/>
        </w:rPr>
        <w:t xml:space="preserve"> </w:t>
      </w:r>
      <w:r w:rsidRPr="006B2125">
        <w:rPr>
          <w:rFonts w:asciiTheme="minorHAnsi" w:hAnsiTheme="minorHAnsi" w:cstheme="minorHAnsi"/>
        </w:rPr>
        <w:t>ou</w:t>
      </w:r>
      <w:r w:rsidRPr="006B2125">
        <w:rPr>
          <w:rFonts w:asciiTheme="minorHAnsi" w:hAnsiTheme="minorHAnsi" w:cstheme="minorHAnsi"/>
          <w:spacing w:val="-7"/>
        </w:rPr>
        <w:t xml:space="preserve"> </w:t>
      </w:r>
      <w:r w:rsidRPr="006B2125">
        <w:rPr>
          <w:rFonts w:asciiTheme="minorHAnsi" w:hAnsiTheme="minorHAnsi" w:cstheme="minorHAnsi"/>
        </w:rPr>
        <w:t>o</w:t>
      </w:r>
      <w:r w:rsidRPr="006B2125">
        <w:rPr>
          <w:rFonts w:asciiTheme="minorHAnsi" w:hAnsiTheme="minorHAnsi" w:cstheme="minorHAnsi"/>
          <w:spacing w:val="-11"/>
        </w:rPr>
        <w:t xml:space="preserve"> </w:t>
      </w:r>
      <w:r w:rsidRPr="006B2125">
        <w:rPr>
          <w:rFonts w:asciiTheme="minorHAnsi" w:hAnsiTheme="minorHAnsi" w:cstheme="minorHAnsi"/>
        </w:rPr>
        <w:t>percentual</w:t>
      </w:r>
      <w:r w:rsidRPr="006B2125">
        <w:rPr>
          <w:rFonts w:asciiTheme="minorHAnsi" w:hAnsiTheme="minorHAnsi" w:cstheme="minorHAnsi"/>
          <w:spacing w:val="-7"/>
        </w:rPr>
        <w:t xml:space="preserve"> </w:t>
      </w:r>
      <w:r w:rsidRPr="006B2125">
        <w:rPr>
          <w:rFonts w:asciiTheme="minorHAnsi" w:hAnsiTheme="minorHAnsi" w:cstheme="minorHAnsi"/>
        </w:rPr>
        <w:t>de</w:t>
      </w:r>
      <w:r w:rsidRPr="006B2125">
        <w:rPr>
          <w:rFonts w:asciiTheme="minorHAnsi" w:hAnsiTheme="minorHAnsi" w:cstheme="minorHAnsi"/>
          <w:spacing w:val="-12"/>
        </w:rPr>
        <w:t xml:space="preserve"> </w:t>
      </w:r>
      <w:r w:rsidRPr="006B2125">
        <w:rPr>
          <w:rFonts w:asciiTheme="minorHAnsi" w:hAnsiTheme="minorHAnsi" w:cstheme="minorHAnsi"/>
        </w:rPr>
        <w:t>desconto</w:t>
      </w:r>
      <w:r w:rsidRPr="006B2125">
        <w:rPr>
          <w:rFonts w:asciiTheme="minorHAnsi" w:hAnsiTheme="minorHAnsi" w:cstheme="minorHAnsi"/>
          <w:spacing w:val="-11"/>
        </w:rPr>
        <w:t xml:space="preserve"> </w:t>
      </w:r>
      <w:r w:rsidRPr="006B2125">
        <w:rPr>
          <w:rFonts w:asciiTheme="minorHAnsi" w:hAnsiTheme="minorHAnsi" w:cstheme="minorHAnsi"/>
        </w:rPr>
        <w:t>final</w:t>
      </w:r>
      <w:r w:rsidRPr="006B2125">
        <w:rPr>
          <w:rFonts w:asciiTheme="minorHAnsi" w:hAnsiTheme="minorHAnsi" w:cstheme="minorHAnsi"/>
          <w:spacing w:val="-7"/>
        </w:rPr>
        <w:t xml:space="preserve"> </w:t>
      </w:r>
      <w:r w:rsidRPr="006B2125">
        <w:rPr>
          <w:rFonts w:asciiTheme="minorHAnsi" w:hAnsiTheme="minorHAnsi" w:cstheme="minorHAnsi"/>
        </w:rPr>
        <w:t>máximo</w:t>
      </w:r>
      <w:r w:rsidRPr="006B2125">
        <w:rPr>
          <w:rFonts w:asciiTheme="minorHAnsi" w:hAnsiTheme="minorHAnsi" w:cstheme="minorHAnsi"/>
          <w:spacing w:val="-11"/>
        </w:rPr>
        <w:t xml:space="preserve"> </w:t>
      </w:r>
      <w:r w:rsidRPr="006B2125">
        <w:rPr>
          <w:rFonts w:asciiTheme="minorHAnsi" w:hAnsiTheme="minorHAnsi" w:cstheme="minorHAnsi"/>
        </w:rPr>
        <w:t>parametrizado</w:t>
      </w:r>
      <w:r w:rsidRPr="006B2125">
        <w:rPr>
          <w:rFonts w:asciiTheme="minorHAnsi" w:hAnsiTheme="minorHAnsi" w:cstheme="minorHAnsi"/>
          <w:spacing w:val="-11"/>
        </w:rPr>
        <w:t xml:space="preserve"> </w:t>
      </w:r>
      <w:r w:rsidRPr="006B2125">
        <w:rPr>
          <w:rFonts w:asciiTheme="minorHAnsi" w:hAnsiTheme="minorHAnsi" w:cstheme="minorHAnsi"/>
        </w:rPr>
        <w:t xml:space="preserve">possuirá </w:t>
      </w:r>
      <w:r w:rsidRPr="006B2125">
        <w:rPr>
          <w:rFonts w:asciiTheme="minorHAnsi" w:hAnsiTheme="minorHAnsi" w:cstheme="minorHAnsi"/>
          <w:spacing w:val="-68"/>
        </w:rPr>
        <w:t xml:space="preserve">  </w:t>
      </w:r>
      <w:r w:rsidRPr="006B2125">
        <w:rPr>
          <w:rFonts w:asciiTheme="minorHAnsi" w:hAnsiTheme="minorHAnsi" w:cstheme="minorHAnsi"/>
        </w:rPr>
        <w:t>caráter sigiloso para os demais fornecedores e para o órgão ou entidade promotora da</w:t>
      </w:r>
      <w:r w:rsidRPr="006B2125">
        <w:rPr>
          <w:rFonts w:asciiTheme="minorHAnsi" w:hAnsiTheme="minorHAnsi" w:cstheme="minorHAnsi"/>
          <w:spacing w:val="1"/>
        </w:rPr>
        <w:t xml:space="preserve"> </w:t>
      </w:r>
      <w:r w:rsidRPr="006B2125">
        <w:rPr>
          <w:rFonts w:asciiTheme="minorHAnsi" w:hAnsiTheme="minorHAnsi" w:cstheme="minorHAnsi"/>
        </w:rPr>
        <w:t>licitação, podendo ser disponibilizado estrita e permanentemente aos órgãos de controle</w:t>
      </w:r>
      <w:r w:rsidRPr="006B2125">
        <w:rPr>
          <w:rFonts w:asciiTheme="minorHAnsi" w:hAnsiTheme="minorHAnsi" w:cstheme="minorHAnsi"/>
          <w:spacing w:val="1"/>
        </w:rPr>
        <w:t xml:space="preserve"> </w:t>
      </w:r>
      <w:r w:rsidRPr="006B2125">
        <w:rPr>
          <w:rFonts w:asciiTheme="minorHAnsi" w:hAnsiTheme="minorHAnsi" w:cstheme="minorHAnsi"/>
        </w:rPr>
        <w:t>externo e interno.</w:t>
      </w:r>
    </w:p>
    <w:p w:rsidR="0044086E" w:rsidRPr="006B2125" w:rsidRDefault="0044086E" w:rsidP="0044086E">
      <w:pPr>
        <w:pStyle w:val="Corpodetexto"/>
        <w:tabs>
          <w:tab w:val="left" w:pos="9072"/>
          <w:tab w:val="left" w:pos="9498"/>
          <w:tab w:val="left" w:pos="10065"/>
        </w:tabs>
        <w:ind w:left="-567"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5"/>
        </w:numPr>
        <w:tabs>
          <w:tab w:val="left" w:pos="0"/>
          <w:tab w:val="left" w:pos="567"/>
          <w:tab w:val="left" w:pos="9498"/>
          <w:tab w:val="left" w:pos="10065"/>
        </w:tabs>
        <w:ind w:left="0"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14"/>
        </w:rPr>
        <w:t xml:space="preserve"> </w:t>
      </w:r>
      <w:r w:rsidRPr="006B2125">
        <w:rPr>
          <w:rFonts w:asciiTheme="minorHAnsi" w:hAnsiTheme="minorHAnsi" w:cstheme="minorHAnsi"/>
        </w:rPr>
        <w:t>Caberá</w:t>
      </w:r>
      <w:r w:rsidRPr="006B2125">
        <w:rPr>
          <w:rFonts w:asciiTheme="minorHAnsi" w:hAnsiTheme="minorHAnsi" w:cstheme="minorHAnsi"/>
          <w:spacing w:val="-5"/>
        </w:rPr>
        <w:t xml:space="preserve"> </w:t>
      </w:r>
      <w:r w:rsidRPr="006B2125">
        <w:rPr>
          <w:rFonts w:asciiTheme="minorHAnsi" w:hAnsiTheme="minorHAnsi" w:cstheme="minorHAnsi"/>
        </w:rPr>
        <w:t>ao</w:t>
      </w:r>
      <w:r w:rsidRPr="006B2125">
        <w:rPr>
          <w:rFonts w:asciiTheme="minorHAnsi" w:hAnsiTheme="minorHAnsi" w:cstheme="minorHAnsi"/>
          <w:spacing w:val="-9"/>
        </w:rPr>
        <w:t xml:space="preserve"> </w:t>
      </w:r>
      <w:r w:rsidRPr="006B2125">
        <w:rPr>
          <w:rFonts w:asciiTheme="minorHAnsi" w:hAnsiTheme="minorHAnsi" w:cstheme="minorHAnsi"/>
        </w:rPr>
        <w:t>licitante</w:t>
      </w:r>
      <w:r w:rsidRPr="006B2125">
        <w:rPr>
          <w:rFonts w:asciiTheme="minorHAnsi" w:hAnsiTheme="minorHAnsi" w:cstheme="minorHAnsi"/>
          <w:spacing w:val="-8"/>
        </w:rPr>
        <w:t xml:space="preserve"> </w:t>
      </w:r>
      <w:r w:rsidRPr="006B2125">
        <w:rPr>
          <w:rFonts w:asciiTheme="minorHAnsi" w:hAnsiTheme="minorHAnsi" w:cstheme="minorHAnsi"/>
        </w:rPr>
        <w:t>interessado</w:t>
      </w:r>
      <w:r w:rsidRPr="006B2125">
        <w:rPr>
          <w:rFonts w:asciiTheme="minorHAnsi" w:hAnsiTheme="minorHAnsi" w:cstheme="minorHAnsi"/>
          <w:spacing w:val="-7"/>
        </w:rPr>
        <w:t xml:space="preserve"> </w:t>
      </w:r>
      <w:r w:rsidRPr="006B2125">
        <w:rPr>
          <w:rFonts w:asciiTheme="minorHAnsi" w:hAnsiTheme="minorHAnsi" w:cstheme="minorHAnsi"/>
        </w:rPr>
        <w:t>em</w:t>
      </w:r>
      <w:r w:rsidRPr="006B2125">
        <w:rPr>
          <w:rFonts w:asciiTheme="minorHAnsi" w:hAnsiTheme="minorHAnsi" w:cstheme="minorHAnsi"/>
          <w:spacing w:val="-4"/>
        </w:rPr>
        <w:t xml:space="preserve"> </w:t>
      </w:r>
      <w:r w:rsidRPr="006B2125">
        <w:rPr>
          <w:rFonts w:asciiTheme="minorHAnsi" w:hAnsiTheme="minorHAnsi" w:cstheme="minorHAnsi"/>
        </w:rPr>
        <w:t>participar</w:t>
      </w:r>
      <w:r w:rsidRPr="006B2125">
        <w:rPr>
          <w:rFonts w:asciiTheme="minorHAnsi" w:hAnsiTheme="minorHAnsi" w:cstheme="minorHAnsi"/>
          <w:spacing w:val="-9"/>
        </w:rPr>
        <w:t xml:space="preserve"> </w:t>
      </w:r>
      <w:r w:rsidRPr="006B2125">
        <w:rPr>
          <w:rFonts w:asciiTheme="minorHAnsi" w:hAnsiTheme="minorHAnsi" w:cstheme="minorHAnsi"/>
        </w:rPr>
        <w:t>da</w:t>
      </w:r>
      <w:r w:rsidRPr="006B2125">
        <w:rPr>
          <w:rFonts w:asciiTheme="minorHAnsi" w:hAnsiTheme="minorHAnsi" w:cstheme="minorHAnsi"/>
          <w:spacing w:val="-6"/>
        </w:rPr>
        <w:t xml:space="preserve"> </w:t>
      </w:r>
      <w:r w:rsidRPr="006B2125">
        <w:rPr>
          <w:rFonts w:asciiTheme="minorHAnsi" w:hAnsiTheme="minorHAnsi" w:cstheme="minorHAnsi"/>
        </w:rPr>
        <w:t>licitação</w:t>
      </w:r>
      <w:r w:rsidRPr="006B2125">
        <w:rPr>
          <w:rFonts w:asciiTheme="minorHAnsi" w:hAnsiTheme="minorHAnsi" w:cstheme="minorHAnsi"/>
          <w:spacing w:val="-8"/>
        </w:rPr>
        <w:t xml:space="preserve"> </w:t>
      </w:r>
      <w:r w:rsidRPr="006B2125">
        <w:rPr>
          <w:rFonts w:asciiTheme="minorHAnsi" w:hAnsiTheme="minorHAnsi" w:cstheme="minorHAnsi"/>
        </w:rPr>
        <w:t>acompanhar</w:t>
      </w:r>
      <w:r w:rsidRPr="006B2125">
        <w:rPr>
          <w:rFonts w:asciiTheme="minorHAnsi" w:hAnsiTheme="minorHAnsi" w:cstheme="minorHAnsi"/>
          <w:spacing w:val="-7"/>
        </w:rPr>
        <w:t xml:space="preserve"> </w:t>
      </w:r>
      <w:r w:rsidRPr="006B2125">
        <w:rPr>
          <w:rFonts w:asciiTheme="minorHAnsi" w:hAnsiTheme="minorHAnsi" w:cstheme="minorHAnsi"/>
        </w:rPr>
        <w:t>as</w:t>
      </w:r>
      <w:r w:rsidRPr="006B2125">
        <w:rPr>
          <w:rFonts w:asciiTheme="minorHAnsi" w:hAnsiTheme="minorHAnsi" w:cstheme="minorHAnsi"/>
          <w:spacing w:val="-8"/>
        </w:rPr>
        <w:t xml:space="preserve"> </w:t>
      </w:r>
      <w:r w:rsidRPr="006B2125">
        <w:rPr>
          <w:rFonts w:asciiTheme="minorHAnsi" w:hAnsiTheme="minorHAnsi" w:cstheme="minorHAnsi"/>
        </w:rPr>
        <w:t>operações</w:t>
      </w:r>
      <w:r w:rsidRPr="006B2125">
        <w:rPr>
          <w:rFonts w:asciiTheme="minorHAnsi" w:hAnsiTheme="minorHAnsi" w:cstheme="minorHAnsi"/>
          <w:spacing w:val="-9"/>
        </w:rPr>
        <w:t xml:space="preserve"> </w:t>
      </w:r>
      <w:r w:rsidRPr="006B2125">
        <w:rPr>
          <w:rFonts w:asciiTheme="minorHAnsi" w:hAnsiTheme="minorHAnsi" w:cstheme="minorHAnsi"/>
        </w:rPr>
        <w:t xml:space="preserve">no </w:t>
      </w:r>
      <w:r w:rsidRPr="006B2125">
        <w:rPr>
          <w:rFonts w:asciiTheme="minorHAnsi" w:hAnsiTheme="minorHAnsi" w:cstheme="minorHAnsi"/>
          <w:spacing w:val="-68"/>
        </w:rPr>
        <w:t xml:space="preserve"> </w:t>
      </w:r>
      <w:r w:rsidRPr="006B2125">
        <w:rPr>
          <w:rFonts w:asciiTheme="minorHAnsi" w:hAnsiTheme="minorHAnsi" w:cstheme="minorHAnsi"/>
        </w:rPr>
        <w:t>sistema</w:t>
      </w:r>
      <w:r w:rsidRPr="006B2125">
        <w:rPr>
          <w:rFonts w:asciiTheme="minorHAnsi" w:hAnsiTheme="minorHAnsi" w:cstheme="minorHAnsi"/>
          <w:spacing w:val="-6"/>
        </w:rPr>
        <w:t xml:space="preserve"> </w:t>
      </w:r>
      <w:r w:rsidRPr="006B2125">
        <w:rPr>
          <w:rFonts w:asciiTheme="minorHAnsi" w:hAnsiTheme="minorHAnsi" w:cstheme="minorHAnsi"/>
        </w:rPr>
        <w:t>eletrônico</w:t>
      </w:r>
      <w:r w:rsidRPr="006B2125">
        <w:rPr>
          <w:rFonts w:asciiTheme="minorHAnsi" w:hAnsiTheme="minorHAnsi" w:cstheme="minorHAnsi"/>
          <w:spacing w:val="-7"/>
        </w:rPr>
        <w:t xml:space="preserve"> </w:t>
      </w:r>
      <w:r w:rsidRPr="006B2125">
        <w:rPr>
          <w:rFonts w:asciiTheme="minorHAnsi" w:hAnsiTheme="minorHAnsi" w:cstheme="minorHAnsi"/>
        </w:rPr>
        <w:t>durante</w:t>
      </w:r>
      <w:r w:rsidRPr="006B2125">
        <w:rPr>
          <w:rFonts w:asciiTheme="minorHAnsi" w:hAnsiTheme="minorHAnsi" w:cstheme="minorHAnsi"/>
          <w:spacing w:val="-7"/>
        </w:rPr>
        <w:t xml:space="preserve"> </w:t>
      </w:r>
      <w:r w:rsidRPr="006B2125">
        <w:rPr>
          <w:rFonts w:asciiTheme="minorHAnsi" w:hAnsiTheme="minorHAnsi" w:cstheme="minorHAnsi"/>
        </w:rPr>
        <w:t>o</w:t>
      </w:r>
      <w:r w:rsidRPr="006B2125">
        <w:rPr>
          <w:rFonts w:asciiTheme="minorHAnsi" w:hAnsiTheme="minorHAnsi" w:cstheme="minorHAnsi"/>
          <w:spacing w:val="-7"/>
        </w:rPr>
        <w:t xml:space="preserve"> </w:t>
      </w:r>
      <w:r w:rsidRPr="006B2125">
        <w:rPr>
          <w:rFonts w:asciiTheme="minorHAnsi" w:hAnsiTheme="minorHAnsi" w:cstheme="minorHAnsi"/>
        </w:rPr>
        <w:t>processo</w:t>
      </w:r>
      <w:r w:rsidRPr="006B2125">
        <w:rPr>
          <w:rFonts w:asciiTheme="minorHAnsi" w:hAnsiTheme="minorHAnsi" w:cstheme="minorHAnsi"/>
          <w:spacing w:val="-8"/>
        </w:rPr>
        <w:t xml:space="preserve"> </w:t>
      </w:r>
      <w:r w:rsidRPr="006B2125">
        <w:rPr>
          <w:rFonts w:asciiTheme="minorHAnsi" w:hAnsiTheme="minorHAnsi" w:cstheme="minorHAnsi"/>
        </w:rPr>
        <w:t>licitatório</w:t>
      </w:r>
      <w:r w:rsidRPr="006B2125">
        <w:rPr>
          <w:rFonts w:asciiTheme="minorHAnsi" w:hAnsiTheme="minorHAnsi" w:cstheme="minorHAnsi"/>
          <w:spacing w:val="-7"/>
        </w:rPr>
        <w:t xml:space="preserve"> </w:t>
      </w:r>
      <w:r w:rsidRPr="006B2125">
        <w:rPr>
          <w:rFonts w:asciiTheme="minorHAnsi" w:hAnsiTheme="minorHAnsi" w:cstheme="minorHAnsi"/>
        </w:rPr>
        <w:t>e</w:t>
      </w:r>
      <w:r w:rsidRPr="006B2125">
        <w:rPr>
          <w:rFonts w:asciiTheme="minorHAnsi" w:hAnsiTheme="minorHAnsi" w:cstheme="minorHAnsi"/>
          <w:spacing w:val="-4"/>
        </w:rPr>
        <w:t xml:space="preserve"> </w:t>
      </w:r>
      <w:r w:rsidRPr="006B2125">
        <w:rPr>
          <w:rFonts w:asciiTheme="minorHAnsi" w:hAnsiTheme="minorHAnsi" w:cstheme="minorHAnsi"/>
        </w:rPr>
        <w:t>se</w:t>
      </w:r>
      <w:r w:rsidRPr="006B2125">
        <w:rPr>
          <w:rFonts w:asciiTheme="minorHAnsi" w:hAnsiTheme="minorHAnsi" w:cstheme="minorHAnsi"/>
          <w:spacing w:val="-4"/>
        </w:rPr>
        <w:t xml:space="preserve"> </w:t>
      </w:r>
      <w:r w:rsidRPr="006B2125">
        <w:rPr>
          <w:rFonts w:asciiTheme="minorHAnsi" w:hAnsiTheme="minorHAnsi" w:cstheme="minorHAnsi"/>
        </w:rPr>
        <w:t>responsabilizar</w:t>
      </w:r>
      <w:r w:rsidRPr="006B2125">
        <w:rPr>
          <w:rFonts w:asciiTheme="minorHAnsi" w:hAnsiTheme="minorHAnsi" w:cstheme="minorHAnsi"/>
          <w:spacing w:val="-7"/>
        </w:rPr>
        <w:t xml:space="preserve"> </w:t>
      </w:r>
      <w:r w:rsidRPr="006B2125">
        <w:rPr>
          <w:rFonts w:asciiTheme="minorHAnsi" w:hAnsiTheme="minorHAnsi" w:cstheme="minorHAnsi"/>
        </w:rPr>
        <w:t>pelo</w:t>
      </w:r>
      <w:r w:rsidRPr="006B2125">
        <w:rPr>
          <w:rFonts w:asciiTheme="minorHAnsi" w:hAnsiTheme="minorHAnsi" w:cstheme="minorHAnsi"/>
          <w:spacing w:val="-7"/>
        </w:rPr>
        <w:t xml:space="preserve"> </w:t>
      </w:r>
      <w:r w:rsidRPr="006B2125">
        <w:rPr>
          <w:rFonts w:asciiTheme="minorHAnsi" w:hAnsiTheme="minorHAnsi" w:cstheme="minorHAnsi"/>
        </w:rPr>
        <w:t>ônus</w:t>
      </w:r>
      <w:r w:rsidRPr="006B2125">
        <w:rPr>
          <w:rFonts w:asciiTheme="minorHAnsi" w:hAnsiTheme="minorHAnsi" w:cstheme="minorHAnsi"/>
          <w:spacing w:val="-6"/>
        </w:rPr>
        <w:t xml:space="preserve"> </w:t>
      </w:r>
      <w:r w:rsidRPr="006B2125">
        <w:rPr>
          <w:rFonts w:asciiTheme="minorHAnsi" w:hAnsiTheme="minorHAnsi" w:cstheme="minorHAnsi"/>
        </w:rPr>
        <w:t>decorrente</w:t>
      </w:r>
      <w:r w:rsidRPr="006B2125">
        <w:rPr>
          <w:rFonts w:asciiTheme="minorHAnsi" w:hAnsiTheme="minorHAnsi" w:cstheme="minorHAnsi"/>
          <w:spacing w:val="-7"/>
        </w:rPr>
        <w:t xml:space="preserve"> da </w:t>
      </w:r>
      <w:r w:rsidRPr="006B2125">
        <w:rPr>
          <w:rFonts w:asciiTheme="minorHAnsi" w:hAnsiTheme="minorHAnsi" w:cstheme="minorHAnsi"/>
        </w:rPr>
        <w:t>perda de negócios diante da inobservância de mensagens emitidas pela Administração ou de sua</w:t>
      </w:r>
      <w:r w:rsidRPr="006B2125">
        <w:rPr>
          <w:rFonts w:asciiTheme="minorHAnsi" w:hAnsiTheme="minorHAnsi" w:cstheme="minorHAnsi"/>
          <w:spacing w:val="-1"/>
        </w:rPr>
        <w:t xml:space="preserve"> </w:t>
      </w:r>
      <w:r w:rsidRPr="006B2125">
        <w:rPr>
          <w:rFonts w:asciiTheme="minorHAnsi" w:hAnsiTheme="minorHAnsi" w:cstheme="minorHAnsi"/>
        </w:rPr>
        <w:t>desconexão.</w:t>
      </w:r>
    </w:p>
    <w:p w:rsidR="0044086E" w:rsidRPr="006B2125" w:rsidRDefault="0044086E" w:rsidP="0044086E">
      <w:pPr>
        <w:pStyle w:val="N11"/>
        <w:tabs>
          <w:tab w:val="left" w:pos="10065"/>
        </w:tabs>
        <w:spacing w:before="0" w:after="0"/>
        <w:ind w:right="283"/>
        <w:rPr>
          <w:rFonts w:asciiTheme="minorHAnsi" w:hAnsiTheme="minorHAnsi" w:cstheme="minorHAnsi"/>
          <w:sz w:val="20"/>
          <w:szCs w:val="20"/>
        </w:rPr>
      </w:pPr>
    </w:p>
    <w:p w:rsidR="0044086E" w:rsidRPr="006B2125" w:rsidRDefault="0044086E" w:rsidP="00E05211">
      <w:pPr>
        <w:pStyle w:val="PargrafodaLista"/>
        <w:widowControl w:val="0"/>
        <w:numPr>
          <w:ilvl w:val="1"/>
          <w:numId w:val="15"/>
        </w:numPr>
        <w:tabs>
          <w:tab w:val="left" w:pos="567"/>
          <w:tab w:val="left" w:pos="9072"/>
          <w:tab w:val="left" w:pos="9498"/>
          <w:tab w:val="left" w:pos="10065"/>
        </w:tabs>
        <w:ind w:left="0" w:right="283" w:firstLine="0"/>
        <w:jc w:val="both"/>
        <w:rPr>
          <w:rFonts w:asciiTheme="minorHAnsi" w:hAnsiTheme="minorHAnsi" w:cstheme="minorHAnsi"/>
        </w:rPr>
      </w:pPr>
      <w:r w:rsidRPr="006B2125">
        <w:rPr>
          <w:rFonts w:asciiTheme="minorHAnsi" w:hAnsiTheme="minorHAnsi" w:cstheme="minorHAnsi"/>
        </w:rPr>
        <w:t>- O</w:t>
      </w:r>
      <w:r w:rsidRPr="006B2125">
        <w:rPr>
          <w:rFonts w:asciiTheme="minorHAnsi" w:hAnsiTheme="minorHAnsi" w:cstheme="minorHAnsi"/>
          <w:spacing w:val="1"/>
        </w:rPr>
        <w:t xml:space="preserve"> </w:t>
      </w:r>
      <w:r w:rsidRPr="006B2125">
        <w:rPr>
          <w:rFonts w:asciiTheme="minorHAnsi" w:hAnsiTheme="minorHAnsi" w:cstheme="minorHAnsi"/>
        </w:rPr>
        <w:t>licitante</w:t>
      </w:r>
      <w:r w:rsidRPr="006B2125">
        <w:rPr>
          <w:rFonts w:asciiTheme="minorHAnsi" w:hAnsiTheme="minorHAnsi" w:cstheme="minorHAnsi"/>
          <w:spacing w:val="1"/>
        </w:rPr>
        <w:t xml:space="preserve"> </w:t>
      </w:r>
      <w:r w:rsidRPr="006B2125">
        <w:rPr>
          <w:rFonts w:asciiTheme="minorHAnsi" w:hAnsiTheme="minorHAnsi" w:cstheme="minorHAnsi"/>
        </w:rPr>
        <w:t>deverá</w:t>
      </w:r>
      <w:r w:rsidRPr="006B2125">
        <w:rPr>
          <w:rFonts w:asciiTheme="minorHAnsi" w:hAnsiTheme="minorHAnsi" w:cstheme="minorHAnsi"/>
          <w:spacing w:val="1"/>
        </w:rPr>
        <w:t xml:space="preserve"> </w:t>
      </w:r>
      <w:r w:rsidRPr="006B2125">
        <w:rPr>
          <w:rFonts w:asciiTheme="minorHAnsi" w:hAnsiTheme="minorHAnsi" w:cstheme="minorHAnsi"/>
        </w:rPr>
        <w:t>comunicar</w:t>
      </w:r>
      <w:r w:rsidRPr="006B2125">
        <w:rPr>
          <w:rFonts w:asciiTheme="minorHAnsi" w:hAnsiTheme="minorHAnsi" w:cstheme="minorHAnsi"/>
          <w:spacing w:val="1"/>
        </w:rPr>
        <w:t xml:space="preserve"> </w:t>
      </w:r>
      <w:r w:rsidRPr="006B2125">
        <w:rPr>
          <w:rFonts w:asciiTheme="minorHAnsi" w:hAnsiTheme="minorHAnsi" w:cstheme="minorHAnsi"/>
        </w:rPr>
        <w:t>imediatamente</w:t>
      </w:r>
      <w:r w:rsidRPr="006B2125">
        <w:rPr>
          <w:rFonts w:asciiTheme="minorHAnsi" w:hAnsiTheme="minorHAnsi" w:cstheme="minorHAnsi"/>
          <w:spacing w:val="1"/>
        </w:rPr>
        <w:t xml:space="preserve"> </w:t>
      </w:r>
      <w:r w:rsidRPr="006B2125">
        <w:rPr>
          <w:rFonts w:asciiTheme="minorHAnsi" w:hAnsiTheme="minorHAnsi" w:cstheme="minorHAnsi"/>
        </w:rPr>
        <w:t>ao</w:t>
      </w:r>
      <w:r w:rsidRPr="006B2125">
        <w:rPr>
          <w:rFonts w:asciiTheme="minorHAnsi" w:hAnsiTheme="minorHAnsi" w:cstheme="minorHAnsi"/>
          <w:spacing w:val="1"/>
        </w:rPr>
        <w:t xml:space="preserve"> </w:t>
      </w:r>
      <w:r w:rsidRPr="006B2125">
        <w:rPr>
          <w:rFonts w:asciiTheme="minorHAnsi" w:hAnsiTheme="minorHAnsi" w:cstheme="minorHAnsi"/>
        </w:rPr>
        <w:t>provedor</w:t>
      </w:r>
      <w:r w:rsidRPr="006B2125">
        <w:rPr>
          <w:rFonts w:asciiTheme="minorHAnsi" w:hAnsiTheme="minorHAnsi" w:cstheme="minorHAnsi"/>
          <w:spacing w:val="1"/>
        </w:rPr>
        <w:t xml:space="preserve"> </w:t>
      </w:r>
      <w:r w:rsidRPr="006B2125">
        <w:rPr>
          <w:rFonts w:asciiTheme="minorHAnsi" w:hAnsiTheme="minorHAnsi" w:cstheme="minorHAnsi"/>
        </w:rPr>
        <w:t>do</w:t>
      </w:r>
      <w:r w:rsidRPr="006B2125">
        <w:rPr>
          <w:rFonts w:asciiTheme="minorHAnsi" w:hAnsiTheme="minorHAnsi" w:cstheme="minorHAnsi"/>
          <w:spacing w:val="1"/>
        </w:rPr>
        <w:t xml:space="preserve"> </w:t>
      </w:r>
      <w:r w:rsidRPr="006B2125">
        <w:rPr>
          <w:rFonts w:asciiTheme="minorHAnsi" w:hAnsiTheme="minorHAnsi" w:cstheme="minorHAnsi"/>
        </w:rPr>
        <w:t>sistema</w:t>
      </w:r>
      <w:r w:rsidRPr="006B2125">
        <w:rPr>
          <w:rFonts w:asciiTheme="minorHAnsi" w:hAnsiTheme="minorHAnsi" w:cstheme="minorHAnsi"/>
          <w:spacing w:val="1"/>
        </w:rPr>
        <w:t xml:space="preserve"> </w:t>
      </w:r>
      <w:r w:rsidRPr="006B2125">
        <w:rPr>
          <w:rFonts w:asciiTheme="minorHAnsi" w:hAnsiTheme="minorHAnsi" w:cstheme="minorHAnsi"/>
        </w:rPr>
        <w:t>qualquer</w:t>
      </w:r>
      <w:r w:rsidRPr="006B2125">
        <w:rPr>
          <w:rFonts w:asciiTheme="minorHAnsi" w:hAnsiTheme="minorHAnsi" w:cstheme="minorHAnsi"/>
          <w:spacing w:val="1"/>
        </w:rPr>
        <w:t xml:space="preserve"> </w:t>
      </w:r>
      <w:r w:rsidRPr="006B2125">
        <w:rPr>
          <w:rFonts w:asciiTheme="minorHAnsi" w:hAnsiTheme="minorHAnsi" w:cstheme="minorHAnsi"/>
        </w:rPr>
        <w:t>acontecimento que possa comprometer o sigilo ou a segurança, para imediato bloqueio de</w:t>
      </w:r>
      <w:r w:rsidRPr="006B2125">
        <w:rPr>
          <w:rFonts w:asciiTheme="minorHAnsi" w:hAnsiTheme="minorHAnsi" w:cstheme="minorHAnsi"/>
          <w:spacing w:val="1"/>
        </w:rPr>
        <w:t xml:space="preserve"> </w:t>
      </w:r>
      <w:r w:rsidRPr="006B2125">
        <w:rPr>
          <w:rFonts w:asciiTheme="minorHAnsi" w:hAnsiTheme="minorHAnsi" w:cstheme="minorHAnsi"/>
        </w:rPr>
        <w:t>acesso.</w:t>
      </w:r>
    </w:p>
    <w:p w:rsidR="0044086E" w:rsidRPr="006B2125" w:rsidRDefault="0044086E" w:rsidP="0044086E">
      <w:pPr>
        <w:pStyle w:val="N11"/>
        <w:tabs>
          <w:tab w:val="left" w:pos="10065"/>
        </w:tabs>
        <w:spacing w:before="0" w:after="0"/>
        <w:ind w:right="283"/>
        <w:rPr>
          <w:rFonts w:asciiTheme="minorHAnsi" w:hAnsiTheme="minorHAnsi" w:cstheme="minorHAnsi"/>
          <w:sz w:val="20"/>
          <w:szCs w:val="20"/>
        </w:rPr>
      </w:pPr>
    </w:p>
    <w:p w:rsidR="0044086E" w:rsidRPr="006B2125" w:rsidRDefault="0044086E" w:rsidP="00E05211">
      <w:pPr>
        <w:pStyle w:val="Ttulo1"/>
        <w:numPr>
          <w:ilvl w:val="0"/>
          <w:numId w:val="7"/>
        </w:numPr>
        <w:tabs>
          <w:tab w:val="left" w:pos="10065"/>
        </w:tabs>
        <w:ind w:right="283"/>
        <w:jc w:val="both"/>
        <w:rPr>
          <w:rFonts w:asciiTheme="minorHAnsi" w:hAnsiTheme="minorHAnsi" w:cstheme="minorHAnsi"/>
          <w:sz w:val="20"/>
          <w:szCs w:val="20"/>
        </w:rPr>
      </w:pPr>
      <w:r w:rsidRPr="006B2125">
        <w:rPr>
          <w:rFonts w:asciiTheme="minorHAnsi" w:hAnsiTheme="minorHAnsi" w:cstheme="minorHAnsi"/>
          <w:sz w:val="20"/>
          <w:szCs w:val="20"/>
        </w:rPr>
        <w:t>– DO PREENCHIMENTO DA PROPOSTA</w:t>
      </w:r>
    </w:p>
    <w:p w:rsidR="0044086E" w:rsidRPr="006B2125" w:rsidRDefault="0044086E" w:rsidP="0044086E">
      <w:pPr>
        <w:pStyle w:val="PargrafodaLista"/>
        <w:tabs>
          <w:tab w:val="left" w:pos="10065"/>
        </w:tabs>
        <w:ind w:left="360" w:right="283"/>
        <w:jc w:val="both"/>
        <w:rPr>
          <w:rFonts w:asciiTheme="minorHAnsi" w:hAnsiTheme="minorHAnsi" w:cstheme="minorHAnsi"/>
        </w:rPr>
      </w:pPr>
    </w:p>
    <w:p w:rsidR="0044086E" w:rsidRPr="006B2125" w:rsidRDefault="0044086E" w:rsidP="00E05211">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rPr>
      </w:pPr>
      <w:r w:rsidRPr="006B2125">
        <w:rPr>
          <w:rFonts w:asciiTheme="minorHAnsi" w:hAnsiTheme="minorHAnsi" w:cstheme="minorHAnsi"/>
          <w:spacing w:val="-1"/>
        </w:rPr>
        <w:t>-</w:t>
      </w:r>
      <w:r w:rsidRPr="006B2125">
        <w:rPr>
          <w:rFonts w:asciiTheme="minorHAnsi" w:hAnsiTheme="minorHAnsi" w:cstheme="minorHAnsi"/>
          <w:spacing w:val="-12"/>
        </w:rPr>
        <w:t xml:space="preserve"> </w:t>
      </w:r>
      <w:r w:rsidRPr="006B2125">
        <w:rPr>
          <w:rFonts w:asciiTheme="minorHAnsi" w:hAnsiTheme="minorHAnsi" w:cstheme="minorHAnsi"/>
          <w:spacing w:val="-1"/>
        </w:rPr>
        <w:t>O</w:t>
      </w:r>
      <w:r w:rsidRPr="006B2125">
        <w:rPr>
          <w:rFonts w:asciiTheme="minorHAnsi" w:hAnsiTheme="minorHAnsi" w:cstheme="minorHAnsi"/>
          <w:spacing w:val="-16"/>
        </w:rPr>
        <w:t xml:space="preserve"> </w:t>
      </w:r>
      <w:r w:rsidRPr="006B2125">
        <w:rPr>
          <w:rFonts w:asciiTheme="minorHAnsi" w:hAnsiTheme="minorHAnsi" w:cstheme="minorHAnsi"/>
          <w:spacing w:val="-1"/>
        </w:rPr>
        <w:t>licitante</w:t>
      </w:r>
      <w:r w:rsidRPr="006B2125">
        <w:rPr>
          <w:rFonts w:asciiTheme="minorHAnsi" w:hAnsiTheme="minorHAnsi" w:cstheme="minorHAnsi"/>
          <w:spacing w:val="-17"/>
        </w:rPr>
        <w:t xml:space="preserve"> </w:t>
      </w:r>
      <w:r w:rsidRPr="006B2125">
        <w:rPr>
          <w:rFonts w:asciiTheme="minorHAnsi" w:hAnsiTheme="minorHAnsi" w:cstheme="minorHAnsi"/>
          <w:spacing w:val="-1"/>
        </w:rPr>
        <w:t>deverá</w:t>
      </w:r>
      <w:r w:rsidRPr="006B2125">
        <w:rPr>
          <w:rFonts w:asciiTheme="minorHAnsi" w:hAnsiTheme="minorHAnsi" w:cstheme="minorHAnsi"/>
          <w:spacing w:val="-13"/>
        </w:rPr>
        <w:t xml:space="preserve"> </w:t>
      </w:r>
      <w:r w:rsidRPr="006B2125">
        <w:rPr>
          <w:rFonts w:asciiTheme="minorHAnsi" w:hAnsiTheme="minorHAnsi" w:cstheme="minorHAnsi"/>
          <w:spacing w:val="-1"/>
        </w:rPr>
        <w:t>enviar</w:t>
      </w:r>
      <w:r w:rsidRPr="006B2125">
        <w:rPr>
          <w:rFonts w:asciiTheme="minorHAnsi" w:hAnsiTheme="minorHAnsi" w:cstheme="minorHAnsi"/>
          <w:spacing w:val="-16"/>
        </w:rPr>
        <w:t xml:space="preserve"> </w:t>
      </w:r>
      <w:r w:rsidRPr="006B2125">
        <w:rPr>
          <w:rFonts w:asciiTheme="minorHAnsi" w:hAnsiTheme="minorHAnsi" w:cstheme="minorHAnsi"/>
          <w:spacing w:val="-1"/>
        </w:rPr>
        <w:t>sua</w:t>
      </w:r>
      <w:r w:rsidRPr="006B2125">
        <w:rPr>
          <w:rFonts w:asciiTheme="minorHAnsi" w:hAnsiTheme="minorHAnsi" w:cstheme="minorHAnsi"/>
          <w:spacing w:val="-15"/>
        </w:rPr>
        <w:t xml:space="preserve"> </w:t>
      </w:r>
      <w:r w:rsidRPr="006B2125">
        <w:rPr>
          <w:rFonts w:asciiTheme="minorHAnsi" w:hAnsiTheme="minorHAnsi" w:cstheme="minorHAnsi"/>
        </w:rPr>
        <w:t>proposta</w:t>
      </w:r>
      <w:r w:rsidRPr="006B2125">
        <w:rPr>
          <w:rFonts w:asciiTheme="minorHAnsi" w:hAnsiTheme="minorHAnsi" w:cstheme="minorHAnsi"/>
          <w:spacing w:val="-14"/>
        </w:rPr>
        <w:t xml:space="preserve"> </w:t>
      </w:r>
      <w:r w:rsidRPr="006B2125">
        <w:rPr>
          <w:rFonts w:asciiTheme="minorHAnsi" w:hAnsiTheme="minorHAnsi" w:cstheme="minorHAnsi"/>
        </w:rPr>
        <w:t>mediante</w:t>
      </w:r>
      <w:r w:rsidRPr="006B2125">
        <w:rPr>
          <w:rFonts w:asciiTheme="minorHAnsi" w:hAnsiTheme="minorHAnsi" w:cstheme="minorHAnsi"/>
          <w:spacing w:val="-17"/>
        </w:rPr>
        <w:t xml:space="preserve"> </w:t>
      </w:r>
      <w:r w:rsidRPr="006B2125">
        <w:rPr>
          <w:rFonts w:asciiTheme="minorHAnsi" w:hAnsiTheme="minorHAnsi" w:cstheme="minorHAnsi"/>
        </w:rPr>
        <w:t>o</w:t>
      </w:r>
      <w:r w:rsidRPr="006B2125">
        <w:rPr>
          <w:rFonts w:asciiTheme="minorHAnsi" w:hAnsiTheme="minorHAnsi" w:cstheme="minorHAnsi"/>
          <w:spacing w:val="-17"/>
        </w:rPr>
        <w:t xml:space="preserve"> </w:t>
      </w:r>
      <w:r w:rsidRPr="006B2125">
        <w:rPr>
          <w:rFonts w:asciiTheme="minorHAnsi" w:hAnsiTheme="minorHAnsi" w:cstheme="minorHAnsi"/>
        </w:rPr>
        <w:t>preenchimento,</w:t>
      </w:r>
      <w:r w:rsidRPr="006B2125">
        <w:rPr>
          <w:rFonts w:asciiTheme="minorHAnsi" w:hAnsiTheme="minorHAnsi" w:cstheme="minorHAnsi"/>
          <w:spacing w:val="-16"/>
        </w:rPr>
        <w:t xml:space="preserve"> </w:t>
      </w:r>
      <w:r w:rsidRPr="006B2125">
        <w:rPr>
          <w:rFonts w:asciiTheme="minorHAnsi" w:hAnsiTheme="minorHAnsi" w:cstheme="minorHAnsi"/>
        </w:rPr>
        <w:t>no</w:t>
      </w:r>
      <w:r w:rsidRPr="006B2125">
        <w:rPr>
          <w:rFonts w:asciiTheme="minorHAnsi" w:hAnsiTheme="minorHAnsi" w:cstheme="minorHAnsi"/>
          <w:spacing w:val="-17"/>
        </w:rPr>
        <w:t xml:space="preserve"> </w:t>
      </w:r>
      <w:r w:rsidRPr="006B2125">
        <w:rPr>
          <w:rFonts w:asciiTheme="minorHAnsi" w:hAnsiTheme="minorHAnsi" w:cstheme="minorHAnsi"/>
        </w:rPr>
        <w:t>sistema</w:t>
      </w:r>
      <w:r w:rsidRPr="006B2125">
        <w:rPr>
          <w:rFonts w:asciiTheme="minorHAnsi" w:hAnsiTheme="minorHAnsi" w:cstheme="minorHAnsi"/>
          <w:spacing w:val="-15"/>
        </w:rPr>
        <w:t xml:space="preserve"> </w:t>
      </w:r>
      <w:r w:rsidRPr="006B2125">
        <w:rPr>
          <w:rFonts w:asciiTheme="minorHAnsi" w:hAnsiTheme="minorHAnsi" w:cstheme="minorHAnsi"/>
        </w:rPr>
        <w:t>eletrônico,</w:t>
      </w:r>
      <w:r w:rsidRPr="006B2125">
        <w:rPr>
          <w:rFonts w:asciiTheme="minorHAnsi" w:hAnsiTheme="minorHAnsi" w:cstheme="minorHAnsi"/>
          <w:spacing w:val="-68"/>
        </w:rPr>
        <w:t xml:space="preserve"> </w:t>
      </w:r>
      <w:r w:rsidRPr="006B2125">
        <w:rPr>
          <w:rFonts w:asciiTheme="minorHAnsi" w:hAnsiTheme="minorHAnsi" w:cstheme="minorHAnsi"/>
        </w:rPr>
        <w:t>dos campos</w:t>
      </w:r>
      <w:r w:rsidRPr="006B2125">
        <w:rPr>
          <w:rFonts w:asciiTheme="minorHAnsi" w:hAnsiTheme="minorHAnsi" w:cstheme="minorHAnsi"/>
          <w:spacing w:val="-2"/>
        </w:rPr>
        <w:t xml:space="preserve"> </w:t>
      </w:r>
      <w:r w:rsidRPr="006B2125">
        <w:rPr>
          <w:rFonts w:asciiTheme="minorHAnsi" w:hAnsiTheme="minorHAnsi" w:cstheme="minorHAnsi"/>
        </w:rPr>
        <w:t>indicados.</w:t>
      </w:r>
    </w:p>
    <w:p w:rsidR="0044086E" w:rsidRPr="006B2125" w:rsidRDefault="0044086E" w:rsidP="0044086E">
      <w:pPr>
        <w:pStyle w:val="Corpodetexto"/>
        <w:tabs>
          <w:tab w:val="left" w:pos="426"/>
          <w:tab w:val="left" w:pos="9498"/>
          <w:tab w:val="left" w:pos="10065"/>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14"/>
        </w:rPr>
        <w:t xml:space="preserve"> </w:t>
      </w:r>
      <w:r w:rsidRPr="006B2125">
        <w:rPr>
          <w:rFonts w:asciiTheme="minorHAnsi" w:hAnsiTheme="minorHAnsi" w:cstheme="minorHAnsi"/>
        </w:rPr>
        <w:t>Todas</w:t>
      </w:r>
      <w:r w:rsidRPr="006B2125">
        <w:rPr>
          <w:rFonts w:asciiTheme="minorHAnsi" w:hAnsiTheme="minorHAnsi" w:cstheme="minorHAnsi"/>
          <w:spacing w:val="-1"/>
        </w:rPr>
        <w:t xml:space="preserve"> </w:t>
      </w:r>
      <w:r w:rsidRPr="006B2125">
        <w:rPr>
          <w:rFonts w:asciiTheme="minorHAnsi" w:hAnsiTheme="minorHAnsi" w:cstheme="minorHAnsi"/>
        </w:rPr>
        <w:t>as</w:t>
      </w:r>
      <w:r w:rsidRPr="006B2125">
        <w:rPr>
          <w:rFonts w:asciiTheme="minorHAnsi" w:hAnsiTheme="minorHAnsi" w:cstheme="minorHAnsi"/>
          <w:spacing w:val="-3"/>
        </w:rPr>
        <w:t xml:space="preserve"> </w:t>
      </w:r>
      <w:r w:rsidRPr="006B2125">
        <w:rPr>
          <w:rFonts w:asciiTheme="minorHAnsi" w:hAnsiTheme="minorHAnsi" w:cstheme="minorHAnsi"/>
        </w:rPr>
        <w:t>especificações</w:t>
      </w:r>
      <w:r w:rsidRPr="006B2125">
        <w:rPr>
          <w:rFonts w:asciiTheme="minorHAnsi" w:hAnsiTheme="minorHAnsi" w:cstheme="minorHAnsi"/>
          <w:spacing w:val="-1"/>
        </w:rPr>
        <w:t xml:space="preserve"> </w:t>
      </w:r>
      <w:r w:rsidRPr="006B2125">
        <w:rPr>
          <w:rFonts w:asciiTheme="minorHAnsi" w:hAnsiTheme="minorHAnsi" w:cstheme="minorHAnsi"/>
        </w:rPr>
        <w:t>do</w:t>
      </w:r>
      <w:r w:rsidRPr="006B2125">
        <w:rPr>
          <w:rFonts w:asciiTheme="minorHAnsi" w:hAnsiTheme="minorHAnsi" w:cstheme="minorHAnsi"/>
          <w:spacing w:val="-3"/>
        </w:rPr>
        <w:t xml:space="preserve"> </w:t>
      </w:r>
      <w:r w:rsidRPr="006B2125">
        <w:rPr>
          <w:rFonts w:asciiTheme="minorHAnsi" w:hAnsiTheme="minorHAnsi" w:cstheme="minorHAnsi"/>
        </w:rPr>
        <w:t>objeto</w:t>
      </w:r>
      <w:r w:rsidRPr="006B2125">
        <w:rPr>
          <w:rFonts w:asciiTheme="minorHAnsi" w:hAnsiTheme="minorHAnsi" w:cstheme="minorHAnsi"/>
          <w:spacing w:val="-2"/>
        </w:rPr>
        <w:t xml:space="preserve"> </w:t>
      </w:r>
      <w:r w:rsidRPr="006B2125">
        <w:rPr>
          <w:rFonts w:asciiTheme="minorHAnsi" w:hAnsiTheme="minorHAnsi" w:cstheme="minorHAnsi"/>
        </w:rPr>
        <w:t>contidas</w:t>
      </w:r>
      <w:r w:rsidRPr="006B2125">
        <w:rPr>
          <w:rFonts w:asciiTheme="minorHAnsi" w:hAnsiTheme="minorHAnsi" w:cstheme="minorHAnsi"/>
          <w:spacing w:val="-3"/>
        </w:rPr>
        <w:t xml:space="preserve"> </w:t>
      </w:r>
      <w:r w:rsidRPr="006B2125">
        <w:rPr>
          <w:rFonts w:asciiTheme="minorHAnsi" w:hAnsiTheme="minorHAnsi" w:cstheme="minorHAnsi"/>
        </w:rPr>
        <w:t>na</w:t>
      </w:r>
      <w:r w:rsidRPr="006B2125">
        <w:rPr>
          <w:rFonts w:asciiTheme="minorHAnsi" w:hAnsiTheme="minorHAnsi" w:cstheme="minorHAnsi"/>
          <w:spacing w:val="-3"/>
        </w:rPr>
        <w:t xml:space="preserve"> </w:t>
      </w:r>
      <w:r w:rsidRPr="006B2125">
        <w:rPr>
          <w:rFonts w:asciiTheme="minorHAnsi" w:hAnsiTheme="minorHAnsi" w:cstheme="minorHAnsi"/>
        </w:rPr>
        <w:t>proposta</w:t>
      </w:r>
      <w:r w:rsidRPr="006B2125">
        <w:rPr>
          <w:rFonts w:asciiTheme="minorHAnsi" w:hAnsiTheme="minorHAnsi" w:cstheme="minorHAnsi"/>
          <w:spacing w:val="-3"/>
        </w:rPr>
        <w:t xml:space="preserve"> </w:t>
      </w:r>
      <w:r w:rsidRPr="006B2125">
        <w:rPr>
          <w:rFonts w:asciiTheme="minorHAnsi" w:hAnsiTheme="minorHAnsi" w:cstheme="minorHAnsi"/>
        </w:rPr>
        <w:t>vinculam</w:t>
      </w:r>
      <w:r w:rsidRPr="006B2125">
        <w:rPr>
          <w:rFonts w:asciiTheme="minorHAnsi" w:hAnsiTheme="minorHAnsi" w:cstheme="minorHAnsi"/>
          <w:spacing w:val="-3"/>
        </w:rPr>
        <w:t xml:space="preserve"> </w:t>
      </w:r>
      <w:r w:rsidRPr="006B2125">
        <w:rPr>
          <w:rFonts w:asciiTheme="minorHAnsi" w:hAnsiTheme="minorHAnsi" w:cstheme="minorHAnsi"/>
        </w:rPr>
        <w:t>o</w:t>
      </w:r>
      <w:r w:rsidRPr="006B2125">
        <w:rPr>
          <w:rFonts w:asciiTheme="minorHAnsi" w:hAnsiTheme="minorHAnsi" w:cstheme="minorHAnsi"/>
          <w:spacing w:val="-4"/>
        </w:rPr>
        <w:t xml:space="preserve"> </w:t>
      </w:r>
      <w:r w:rsidRPr="006B2125">
        <w:rPr>
          <w:rFonts w:asciiTheme="minorHAnsi" w:hAnsiTheme="minorHAnsi" w:cstheme="minorHAnsi"/>
        </w:rPr>
        <w:t>licitante.</w:t>
      </w:r>
    </w:p>
    <w:p w:rsidR="0044086E" w:rsidRPr="006B2125" w:rsidRDefault="0044086E" w:rsidP="0044086E">
      <w:pPr>
        <w:pStyle w:val="Corpodetexto"/>
        <w:tabs>
          <w:tab w:val="left" w:pos="426"/>
          <w:tab w:val="left" w:pos="9498"/>
          <w:tab w:val="left" w:pos="10065"/>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rPr>
      </w:pPr>
      <w:r w:rsidRPr="006B2125">
        <w:rPr>
          <w:rFonts w:asciiTheme="minorHAnsi" w:hAnsiTheme="minorHAnsi" w:cstheme="minorHAnsi"/>
        </w:rPr>
        <w:t>- O licitante não poderá oferecer proposta em quantitativo inferior ao máximo previsto</w:t>
      </w:r>
      <w:r w:rsidRPr="006B2125">
        <w:rPr>
          <w:rFonts w:asciiTheme="minorHAnsi" w:hAnsiTheme="minorHAnsi" w:cstheme="minorHAnsi"/>
          <w:spacing w:val="1"/>
        </w:rPr>
        <w:t xml:space="preserve"> </w:t>
      </w:r>
      <w:r w:rsidRPr="006B2125">
        <w:rPr>
          <w:rFonts w:asciiTheme="minorHAnsi" w:hAnsiTheme="minorHAnsi" w:cstheme="minorHAnsi"/>
        </w:rPr>
        <w:t>para</w:t>
      </w:r>
      <w:r w:rsidRPr="006B2125">
        <w:rPr>
          <w:rFonts w:asciiTheme="minorHAnsi" w:hAnsiTheme="minorHAnsi" w:cstheme="minorHAnsi"/>
          <w:spacing w:val="-2"/>
        </w:rPr>
        <w:t xml:space="preserve"> </w:t>
      </w:r>
      <w:r w:rsidRPr="006B2125">
        <w:rPr>
          <w:rFonts w:asciiTheme="minorHAnsi" w:hAnsiTheme="minorHAnsi" w:cstheme="minorHAnsi"/>
        </w:rPr>
        <w:t>contratação.</w:t>
      </w:r>
    </w:p>
    <w:p w:rsidR="0044086E" w:rsidRPr="006B2125" w:rsidRDefault="0044086E" w:rsidP="0044086E">
      <w:pPr>
        <w:pStyle w:val="Corpodetexto"/>
        <w:tabs>
          <w:tab w:val="left" w:pos="426"/>
          <w:tab w:val="left" w:pos="9498"/>
          <w:tab w:val="left" w:pos="10065"/>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rPr>
      </w:pPr>
      <w:r w:rsidRPr="006B2125">
        <w:rPr>
          <w:rFonts w:asciiTheme="minorHAnsi" w:hAnsiTheme="minorHAnsi" w:cstheme="minorHAnsi"/>
        </w:rPr>
        <w:t>- Nos</w:t>
      </w:r>
      <w:r w:rsidRPr="006B2125">
        <w:rPr>
          <w:rFonts w:asciiTheme="minorHAnsi" w:hAnsiTheme="minorHAnsi" w:cstheme="minorHAnsi"/>
          <w:spacing w:val="1"/>
        </w:rPr>
        <w:t xml:space="preserve"> </w:t>
      </w:r>
      <w:r w:rsidRPr="006B2125">
        <w:rPr>
          <w:rFonts w:asciiTheme="minorHAnsi" w:hAnsiTheme="minorHAnsi" w:cstheme="minorHAnsi"/>
        </w:rPr>
        <w:t>valores</w:t>
      </w:r>
      <w:r w:rsidRPr="006B2125">
        <w:rPr>
          <w:rFonts w:asciiTheme="minorHAnsi" w:hAnsiTheme="minorHAnsi" w:cstheme="minorHAnsi"/>
          <w:spacing w:val="1"/>
        </w:rPr>
        <w:t xml:space="preserve"> </w:t>
      </w:r>
      <w:r w:rsidRPr="006B2125">
        <w:rPr>
          <w:rFonts w:asciiTheme="minorHAnsi" w:hAnsiTheme="minorHAnsi" w:cstheme="minorHAnsi"/>
        </w:rPr>
        <w:t>propostos</w:t>
      </w:r>
      <w:r w:rsidRPr="006B2125">
        <w:rPr>
          <w:rFonts w:asciiTheme="minorHAnsi" w:hAnsiTheme="minorHAnsi" w:cstheme="minorHAnsi"/>
          <w:spacing w:val="1"/>
        </w:rPr>
        <w:t xml:space="preserve"> </w:t>
      </w:r>
      <w:r w:rsidRPr="006B2125">
        <w:rPr>
          <w:rFonts w:asciiTheme="minorHAnsi" w:hAnsiTheme="minorHAnsi" w:cstheme="minorHAnsi"/>
        </w:rPr>
        <w:t>estarão</w:t>
      </w:r>
      <w:r w:rsidRPr="006B2125">
        <w:rPr>
          <w:rFonts w:asciiTheme="minorHAnsi" w:hAnsiTheme="minorHAnsi" w:cstheme="minorHAnsi"/>
          <w:spacing w:val="1"/>
        </w:rPr>
        <w:t xml:space="preserve"> </w:t>
      </w:r>
      <w:r w:rsidRPr="006B2125">
        <w:rPr>
          <w:rFonts w:asciiTheme="minorHAnsi" w:hAnsiTheme="minorHAnsi" w:cstheme="minorHAnsi"/>
        </w:rPr>
        <w:t>inclusos</w:t>
      </w:r>
      <w:r w:rsidRPr="006B2125">
        <w:rPr>
          <w:rFonts w:asciiTheme="minorHAnsi" w:hAnsiTheme="minorHAnsi" w:cstheme="minorHAnsi"/>
          <w:spacing w:val="1"/>
        </w:rPr>
        <w:t xml:space="preserve"> </w:t>
      </w:r>
      <w:r w:rsidRPr="006B2125">
        <w:rPr>
          <w:rFonts w:asciiTheme="minorHAnsi" w:hAnsiTheme="minorHAnsi" w:cstheme="minorHAnsi"/>
        </w:rPr>
        <w:t>todos</w:t>
      </w:r>
      <w:r w:rsidRPr="006B2125">
        <w:rPr>
          <w:rFonts w:asciiTheme="minorHAnsi" w:hAnsiTheme="minorHAnsi" w:cstheme="minorHAnsi"/>
          <w:spacing w:val="1"/>
        </w:rPr>
        <w:t xml:space="preserve"> </w:t>
      </w:r>
      <w:r w:rsidRPr="006B2125">
        <w:rPr>
          <w:rFonts w:asciiTheme="minorHAnsi" w:hAnsiTheme="minorHAnsi" w:cstheme="minorHAnsi"/>
        </w:rPr>
        <w:t>os</w:t>
      </w:r>
      <w:r w:rsidRPr="006B2125">
        <w:rPr>
          <w:rFonts w:asciiTheme="minorHAnsi" w:hAnsiTheme="minorHAnsi" w:cstheme="minorHAnsi"/>
          <w:spacing w:val="1"/>
        </w:rPr>
        <w:t xml:space="preserve"> </w:t>
      </w:r>
      <w:r w:rsidRPr="006B2125">
        <w:rPr>
          <w:rFonts w:asciiTheme="minorHAnsi" w:hAnsiTheme="minorHAnsi" w:cstheme="minorHAnsi"/>
        </w:rPr>
        <w:t>custos</w:t>
      </w:r>
      <w:r w:rsidRPr="006B2125">
        <w:rPr>
          <w:rFonts w:asciiTheme="minorHAnsi" w:hAnsiTheme="minorHAnsi" w:cstheme="minorHAnsi"/>
          <w:spacing w:val="1"/>
        </w:rPr>
        <w:t xml:space="preserve"> </w:t>
      </w:r>
      <w:r w:rsidRPr="006B2125">
        <w:rPr>
          <w:rFonts w:asciiTheme="minorHAnsi" w:hAnsiTheme="minorHAnsi" w:cstheme="minorHAnsi"/>
        </w:rPr>
        <w:t>operacionais,</w:t>
      </w:r>
      <w:r w:rsidRPr="006B2125">
        <w:rPr>
          <w:rFonts w:asciiTheme="minorHAnsi" w:hAnsiTheme="minorHAnsi" w:cstheme="minorHAnsi"/>
          <w:spacing w:val="1"/>
        </w:rPr>
        <w:t xml:space="preserve"> </w:t>
      </w:r>
      <w:r w:rsidRPr="006B2125">
        <w:rPr>
          <w:rFonts w:asciiTheme="minorHAnsi" w:hAnsiTheme="minorHAnsi" w:cstheme="minorHAnsi"/>
        </w:rPr>
        <w:t>encargos</w:t>
      </w:r>
      <w:r w:rsidRPr="006B2125">
        <w:rPr>
          <w:rFonts w:asciiTheme="minorHAnsi" w:hAnsiTheme="minorHAnsi" w:cstheme="minorHAnsi"/>
          <w:spacing w:val="1"/>
        </w:rPr>
        <w:t xml:space="preserve"> </w:t>
      </w:r>
      <w:r w:rsidRPr="006B2125">
        <w:rPr>
          <w:rFonts w:asciiTheme="minorHAnsi" w:hAnsiTheme="minorHAnsi" w:cstheme="minorHAnsi"/>
        </w:rPr>
        <w:t>previdenciários,</w:t>
      </w:r>
      <w:r w:rsidRPr="006B2125">
        <w:rPr>
          <w:rFonts w:asciiTheme="minorHAnsi" w:hAnsiTheme="minorHAnsi" w:cstheme="minorHAnsi"/>
          <w:spacing w:val="-12"/>
        </w:rPr>
        <w:t xml:space="preserve"> </w:t>
      </w:r>
      <w:r w:rsidRPr="006B2125">
        <w:rPr>
          <w:rFonts w:asciiTheme="minorHAnsi" w:hAnsiTheme="minorHAnsi" w:cstheme="minorHAnsi"/>
        </w:rPr>
        <w:t>trabalhistas,</w:t>
      </w:r>
      <w:r w:rsidRPr="006B2125">
        <w:rPr>
          <w:rFonts w:asciiTheme="minorHAnsi" w:hAnsiTheme="minorHAnsi" w:cstheme="minorHAnsi"/>
          <w:spacing w:val="-11"/>
        </w:rPr>
        <w:t xml:space="preserve"> </w:t>
      </w:r>
      <w:r w:rsidRPr="006B2125">
        <w:rPr>
          <w:rFonts w:asciiTheme="minorHAnsi" w:hAnsiTheme="minorHAnsi" w:cstheme="minorHAnsi"/>
        </w:rPr>
        <w:t>tributários,</w:t>
      </w:r>
      <w:r w:rsidRPr="006B2125">
        <w:rPr>
          <w:rFonts w:asciiTheme="minorHAnsi" w:hAnsiTheme="minorHAnsi" w:cstheme="minorHAnsi"/>
          <w:spacing w:val="-11"/>
        </w:rPr>
        <w:t xml:space="preserve"> </w:t>
      </w:r>
      <w:r w:rsidRPr="006B2125">
        <w:rPr>
          <w:rFonts w:asciiTheme="minorHAnsi" w:hAnsiTheme="minorHAnsi" w:cstheme="minorHAnsi"/>
        </w:rPr>
        <w:t>comerciais</w:t>
      </w:r>
      <w:r w:rsidRPr="006B2125">
        <w:rPr>
          <w:rFonts w:asciiTheme="minorHAnsi" w:hAnsiTheme="minorHAnsi" w:cstheme="minorHAnsi"/>
          <w:spacing w:val="-11"/>
        </w:rPr>
        <w:t xml:space="preserve"> </w:t>
      </w:r>
      <w:r w:rsidRPr="006B2125">
        <w:rPr>
          <w:rFonts w:asciiTheme="minorHAnsi" w:hAnsiTheme="minorHAnsi" w:cstheme="minorHAnsi"/>
        </w:rPr>
        <w:t>e</w:t>
      </w:r>
      <w:r w:rsidRPr="006B2125">
        <w:rPr>
          <w:rFonts w:asciiTheme="minorHAnsi" w:hAnsiTheme="minorHAnsi" w:cstheme="minorHAnsi"/>
          <w:spacing w:val="-12"/>
        </w:rPr>
        <w:t xml:space="preserve"> </w:t>
      </w:r>
      <w:r w:rsidRPr="006B2125">
        <w:rPr>
          <w:rFonts w:asciiTheme="minorHAnsi" w:hAnsiTheme="minorHAnsi" w:cstheme="minorHAnsi"/>
        </w:rPr>
        <w:t>quaisquer</w:t>
      </w:r>
      <w:r w:rsidRPr="006B2125">
        <w:rPr>
          <w:rFonts w:asciiTheme="minorHAnsi" w:hAnsiTheme="minorHAnsi" w:cstheme="minorHAnsi"/>
          <w:spacing w:val="-11"/>
        </w:rPr>
        <w:t xml:space="preserve"> </w:t>
      </w:r>
      <w:r w:rsidRPr="006B2125">
        <w:rPr>
          <w:rFonts w:asciiTheme="minorHAnsi" w:hAnsiTheme="minorHAnsi" w:cstheme="minorHAnsi"/>
        </w:rPr>
        <w:t>outros</w:t>
      </w:r>
      <w:r w:rsidRPr="006B2125">
        <w:rPr>
          <w:rFonts w:asciiTheme="minorHAnsi" w:hAnsiTheme="minorHAnsi" w:cstheme="minorHAnsi"/>
          <w:spacing w:val="-11"/>
        </w:rPr>
        <w:t xml:space="preserve"> </w:t>
      </w:r>
      <w:r w:rsidRPr="006B2125">
        <w:rPr>
          <w:rFonts w:asciiTheme="minorHAnsi" w:hAnsiTheme="minorHAnsi" w:cstheme="minorHAnsi"/>
        </w:rPr>
        <w:t>que</w:t>
      </w:r>
      <w:r w:rsidRPr="006B2125">
        <w:rPr>
          <w:rFonts w:asciiTheme="minorHAnsi" w:hAnsiTheme="minorHAnsi" w:cstheme="minorHAnsi"/>
          <w:spacing w:val="-12"/>
        </w:rPr>
        <w:t xml:space="preserve"> </w:t>
      </w:r>
      <w:r w:rsidRPr="006B2125">
        <w:rPr>
          <w:rFonts w:asciiTheme="minorHAnsi" w:hAnsiTheme="minorHAnsi" w:cstheme="minorHAnsi"/>
        </w:rPr>
        <w:t>incidam</w:t>
      </w:r>
      <w:r w:rsidRPr="006B2125">
        <w:rPr>
          <w:rFonts w:asciiTheme="minorHAnsi" w:hAnsiTheme="minorHAnsi" w:cstheme="minorHAnsi"/>
          <w:spacing w:val="-11"/>
        </w:rPr>
        <w:t xml:space="preserve"> </w:t>
      </w:r>
      <w:r w:rsidRPr="006B2125">
        <w:rPr>
          <w:rFonts w:asciiTheme="minorHAnsi" w:hAnsiTheme="minorHAnsi" w:cstheme="minorHAnsi"/>
        </w:rPr>
        <w:t>direta</w:t>
      </w:r>
      <w:r w:rsidRPr="006B2125">
        <w:rPr>
          <w:rFonts w:asciiTheme="minorHAnsi" w:hAnsiTheme="minorHAnsi" w:cstheme="minorHAnsi"/>
          <w:spacing w:val="-10"/>
        </w:rPr>
        <w:t xml:space="preserve"> </w:t>
      </w:r>
      <w:r w:rsidRPr="006B2125">
        <w:rPr>
          <w:rFonts w:asciiTheme="minorHAnsi" w:hAnsiTheme="minorHAnsi" w:cstheme="minorHAnsi"/>
        </w:rPr>
        <w:t>ou</w:t>
      </w:r>
      <w:r w:rsidRPr="006B2125">
        <w:rPr>
          <w:rFonts w:asciiTheme="minorHAnsi" w:hAnsiTheme="minorHAnsi" w:cstheme="minorHAnsi"/>
          <w:spacing w:val="-68"/>
        </w:rPr>
        <w:t xml:space="preserve"> </w:t>
      </w:r>
      <w:r w:rsidRPr="006B2125">
        <w:rPr>
          <w:rFonts w:asciiTheme="minorHAnsi" w:hAnsiTheme="minorHAnsi" w:cstheme="minorHAnsi"/>
        </w:rPr>
        <w:t>indiretamente</w:t>
      </w:r>
      <w:r w:rsidRPr="006B2125">
        <w:rPr>
          <w:rFonts w:asciiTheme="minorHAnsi" w:hAnsiTheme="minorHAnsi" w:cstheme="minorHAnsi"/>
          <w:spacing w:val="-3"/>
        </w:rPr>
        <w:t xml:space="preserve"> </w:t>
      </w:r>
      <w:r w:rsidRPr="006B2125">
        <w:rPr>
          <w:rFonts w:asciiTheme="minorHAnsi" w:hAnsiTheme="minorHAnsi" w:cstheme="minorHAnsi"/>
        </w:rPr>
        <w:t>na execução</w:t>
      </w:r>
      <w:r w:rsidRPr="006B2125">
        <w:rPr>
          <w:rFonts w:asciiTheme="minorHAnsi" w:hAnsiTheme="minorHAnsi" w:cstheme="minorHAnsi"/>
          <w:spacing w:val="-2"/>
        </w:rPr>
        <w:t xml:space="preserve"> </w:t>
      </w:r>
      <w:r w:rsidRPr="006B2125">
        <w:rPr>
          <w:rFonts w:asciiTheme="minorHAnsi" w:hAnsiTheme="minorHAnsi" w:cstheme="minorHAnsi"/>
        </w:rPr>
        <w:t>do objeto.</w:t>
      </w:r>
    </w:p>
    <w:p w:rsidR="0044086E" w:rsidRPr="006B2125" w:rsidRDefault="0044086E" w:rsidP="0044086E">
      <w:pPr>
        <w:pStyle w:val="Corpodetexto"/>
        <w:tabs>
          <w:tab w:val="left" w:pos="426"/>
          <w:tab w:val="left" w:pos="9498"/>
          <w:tab w:val="left" w:pos="10065"/>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rPr>
      </w:pPr>
      <w:r w:rsidRPr="006B2125">
        <w:rPr>
          <w:rFonts w:asciiTheme="minorHAnsi" w:hAnsiTheme="minorHAnsi" w:cstheme="minorHAnsi"/>
        </w:rPr>
        <w:t>- Os preços ofertados, tanto na proposta inicial, quanto na etapa de lances, serão de</w:t>
      </w:r>
      <w:r w:rsidRPr="006B2125">
        <w:rPr>
          <w:rFonts w:asciiTheme="minorHAnsi" w:hAnsiTheme="minorHAnsi" w:cstheme="minorHAnsi"/>
          <w:spacing w:val="1"/>
        </w:rPr>
        <w:t xml:space="preserve"> </w:t>
      </w:r>
      <w:r w:rsidRPr="006B2125">
        <w:rPr>
          <w:rFonts w:asciiTheme="minorHAnsi" w:hAnsiTheme="minorHAnsi" w:cstheme="minorHAnsi"/>
        </w:rPr>
        <w:t>exclusiva responsabilidade do licitante, não lhe assistindo o direito de pleitear qualquer</w:t>
      </w:r>
      <w:r w:rsidRPr="006B2125">
        <w:rPr>
          <w:rFonts w:asciiTheme="minorHAnsi" w:hAnsiTheme="minorHAnsi" w:cstheme="minorHAnsi"/>
          <w:spacing w:val="1"/>
        </w:rPr>
        <w:t xml:space="preserve"> </w:t>
      </w:r>
      <w:r w:rsidRPr="006B2125">
        <w:rPr>
          <w:rFonts w:asciiTheme="minorHAnsi" w:hAnsiTheme="minorHAnsi" w:cstheme="minorHAnsi"/>
        </w:rPr>
        <w:t>alteração, sob</w:t>
      </w:r>
      <w:r w:rsidRPr="006B2125">
        <w:rPr>
          <w:rFonts w:asciiTheme="minorHAnsi" w:hAnsiTheme="minorHAnsi" w:cstheme="minorHAnsi"/>
          <w:spacing w:val="-1"/>
        </w:rPr>
        <w:t xml:space="preserve"> </w:t>
      </w:r>
      <w:r w:rsidRPr="006B2125">
        <w:rPr>
          <w:rFonts w:asciiTheme="minorHAnsi" w:hAnsiTheme="minorHAnsi" w:cstheme="minorHAnsi"/>
        </w:rPr>
        <w:t>alegação de</w:t>
      </w:r>
      <w:r w:rsidRPr="006B2125">
        <w:rPr>
          <w:rFonts w:asciiTheme="minorHAnsi" w:hAnsiTheme="minorHAnsi" w:cstheme="minorHAnsi"/>
          <w:spacing w:val="-1"/>
        </w:rPr>
        <w:t xml:space="preserve"> </w:t>
      </w:r>
      <w:r w:rsidRPr="006B2125">
        <w:rPr>
          <w:rFonts w:asciiTheme="minorHAnsi" w:hAnsiTheme="minorHAnsi" w:cstheme="minorHAnsi"/>
        </w:rPr>
        <w:t>erro,</w:t>
      </w:r>
      <w:r w:rsidRPr="006B2125">
        <w:rPr>
          <w:rFonts w:asciiTheme="minorHAnsi" w:hAnsiTheme="minorHAnsi" w:cstheme="minorHAnsi"/>
          <w:spacing w:val="-2"/>
        </w:rPr>
        <w:t xml:space="preserve"> </w:t>
      </w:r>
      <w:r w:rsidRPr="006B2125">
        <w:rPr>
          <w:rFonts w:asciiTheme="minorHAnsi" w:hAnsiTheme="minorHAnsi" w:cstheme="minorHAnsi"/>
        </w:rPr>
        <w:t>omissão</w:t>
      </w:r>
      <w:r w:rsidRPr="006B2125">
        <w:rPr>
          <w:rFonts w:asciiTheme="minorHAnsi" w:hAnsiTheme="minorHAnsi" w:cstheme="minorHAnsi"/>
          <w:spacing w:val="-1"/>
        </w:rPr>
        <w:t xml:space="preserve"> </w:t>
      </w:r>
      <w:r w:rsidRPr="006B2125">
        <w:rPr>
          <w:rFonts w:asciiTheme="minorHAnsi" w:hAnsiTheme="minorHAnsi" w:cstheme="minorHAnsi"/>
        </w:rPr>
        <w:t>ou qualquer</w:t>
      </w:r>
      <w:r w:rsidRPr="006B2125">
        <w:rPr>
          <w:rFonts w:asciiTheme="minorHAnsi" w:hAnsiTheme="minorHAnsi" w:cstheme="minorHAnsi"/>
          <w:spacing w:val="-3"/>
        </w:rPr>
        <w:t xml:space="preserve"> </w:t>
      </w:r>
      <w:r w:rsidRPr="006B2125">
        <w:rPr>
          <w:rFonts w:asciiTheme="minorHAnsi" w:hAnsiTheme="minorHAnsi" w:cstheme="minorHAnsi"/>
        </w:rPr>
        <w:t>outro</w:t>
      </w:r>
      <w:r w:rsidRPr="006B2125">
        <w:rPr>
          <w:rFonts w:asciiTheme="minorHAnsi" w:hAnsiTheme="minorHAnsi" w:cstheme="minorHAnsi"/>
          <w:spacing w:val="1"/>
        </w:rPr>
        <w:t xml:space="preserve"> </w:t>
      </w:r>
      <w:r w:rsidRPr="006B2125">
        <w:rPr>
          <w:rFonts w:asciiTheme="minorHAnsi" w:hAnsiTheme="minorHAnsi" w:cstheme="minorHAnsi"/>
        </w:rPr>
        <w:t>pretexto.</w:t>
      </w:r>
    </w:p>
    <w:p w:rsidR="0044086E" w:rsidRPr="006B2125" w:rsidRDefault="0044086E" w:rsidP="0044086E">
      <w:pPr>
        <w:pStyle w:val="Corpodetexto"/>
        <w:tabs>
          <w:tab w:val="left" w:pos="426"/>
          <w:tab w:val="left" w:pos="9498"/>
          <w:tab w:val="left" w:pos="10065"/>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rPr>
      </w:pPr>
      <w:r w:rsidRPr="006B2125">
        <w:rPr>
          <w:rFonts w:asciiTheme="minorHAnsi" w:hAnsiTheme="minorHAnsi" w:cstheme="minorHAnsi"/>
        </w:rPr>
        <w:t xml:space="preserve">- A apresentação das propostas implica obrigatoriedade do cumprimento das disposições </w:t>
      </w:r>
      <w:r w:rsidRPr="006B2125">
        <w:rPr>
          <w:rFonts w:asciiTheme="minorHAnsi" w:hAnsiTheme="minorHAnsi" w:cstheme="minorHAnsi"/>
          <w:spacing w:val="-68"/>
        </w:rPr>
        <w:t xml:space="preserve"> </w:t>
      </w:r>
      <w:r w:rsidRPr="006B2125">
        <w:rPr>
          <w:rFonts w:asciiTheme="minorHAnsi" w:hAnsiTheme="minorHAnsi" w:cstheme="minorHAnsi"/>
        </w:rPr>
        <w:t>nelas contidas, em conformidade com o que dispõe o Termo de Referência, assumindo o</w:t>
      </w:r>
      <w:r w:rsidRPr="006B2125">
        <w:rPr>
          <w:rFonts w:asciiTheme="minorHAnsi" w:hAnsiTheme="minorHAnsi" w:cstheme="minorHAnsi"/>
          <w:spacing w:val="1"/>
        </w:rPr>
        <w:t xml:space="preserve"> </w:t>
      </w:r>
      <w:r w:rsidRPr="006B2125">
        <w:rPr>
          <w:rFonts w:asciiTheme="minorHAnsi" w:hAnsiTheme="minorHAnsi" w:cstheme="minorHAnsi"/>
        </w:rPr>
        <w:t>proponente</w:t>
      </w:r>
      <w:r w:rsidRPr="006B2125">
        <w:rPr>
          <w:rFonts w:asciiTheme="minorHAnsi" w:hAnsiTheme="minorHAnsi" w:cstheme="minorHAnsi"/>
          <w:spacing w:val="-1"/>
        </w:rPr>
        <w:t xml:space="preserve"> </w:t>
      </w:r>
      <w:r w:rsidRPr="006B2125">
        <w:rPr>
          <w:rFonts w:asciiTheme="minorHAnsi" w:hAnsiTheme="minorHAnsi" w:cstheme="minorHAnsi"/>
        </w:rPr>
        <w:t>o</w:t>
      </w:r>
      <w:r w:rsidRPr="006B2125">
        <w:rPr>
          <w:rFonts w:asciiTheme="minorHAnsi" w:hAnsiTheme="minorHAnsi" w:cstheme="minorHAnsi"/>
          <w:spacing w:val="-1"/>
        </w:rPr>
        <w:t xml:space="preserve"> </w:t>
      </w:r>
      <w:r w:rsidRPr="006B2125">
        <w:rPr>
          <w:rFonts w:asciiTheme="minorHAnsi" w:hAnsiTheme="minorHAnsi" w:cstheme="minorHAnsi"/>
        </w:rPr>
        <w:t>compromisso de</w:t>
      </w:r>
      <w:r w:rsidRPr="006B2125">
        <w:rPr>
          <w:rFonts w:asciiTheme="minorHAnsi" w:hAnsiTheme="minorHAnsi" w:cstheme="minorHAnsi"/>
          <w:spacing w:val="1"/>
        </w:rPr>
        <w:t xml:space="preserve"> </w:t>
      </w:r>
      <w:r w:rsidRPr="006B2125">
        <w:rPr>
          <w:rFonts w:asciiTheme="minorHAnsi" w:hAnsiTheme="minorHAnsi" w:cstheme="minorHAnsi"/>
        </w:rPr>
        <w:t>executar</w:t>
      </w:r>
      <w:r w:rsidRPr="006B2125">
        <w:rPr>
          <w:rFonts w:asciiTheme="minorHAnsi" w:hAnsiTheme="minorHAnsi" w:cstheme="minorHAnsi"/>
          <w:spacing w:val="-1"/>
        </w:rPr>
        <w:t xml:space="preserve"> </w:t>
      </w:r>
      <w:r w:rsidRPr="006B2125">
        <w:rPr>
          <w:rFonts w:asciiTheme="minorHAnsi" w:hAnsiTheme="minorHAnsi" w:cstheme="minorHAnsi"/>
        </w:rPr>
        <w:t>o</w:t>
      </w:r>
      <w:r w:rsidRPr="006B2125">
        <w:rPr>
          <w:rFonts w:asciiTheme="minorHAnsi" w:hAnsiTheme="minorHAnsi" w:cstheme="minorHAnsi"/>
          <w:spacing w:val="-1"/>
        </w:rPr>
        <w:t xml:space="preserve"> </w:t>
      </w:r>
      <w:r w:rsidRPr="006B2125">
        <w:rPr>
          <w:rFonts w:asciiTheme="minorHAnsi" w:hAnsiTheme="minorHAnsi" w:cstheme="minorHAnsi"/>
        </w:rPr>
        <w:t>objeto</w:t>
      </w:r>
      <w:r w:rsidRPr="006B2125">
        <w:rPr>
          <w:rFonts w:asciiTheme="minorHAnsi" w:hAnsiTheme="minorHAnsi" w:cstheme="minorHAnsi"/>
          <w:spacing w:val="-2"/>
        </w:rPr>
        <w:t xml:space="preserve"> </w:t>
      </w:r>
      <w:r w:rsidRPr="006B2125">
        <w:rPr>
          <w:rFonts w:asciiTheme="minorHAnsi" w:hAnsiTheme="minorHAnsi" w:cstheme="minorHAnsi"/>
        </w:rPr>
        <w:t>licitado</w:t>
      </w:r>
      <w:r w:rsidRPr="006B2125">
        <w:rPr>
          <w:rFonts w:asciiTheme="minorHAnsi" w:hAnsiTheme="minorHAnsi" w:cstheme="minorHAnsi"/>
          <w:spacing w:val="-3"/>
        </w:rPr>
        <w:t xml:space="preserve"> </w:t>
      </w:r>
      <w:r w:rsidRPr="006B2125">
        <w:rPr>
          <w:rFonts w:asciiTheme="minorHAnsi" w:hAnsiTheme="minorHAnsi" w:cstheme="minorHAnsi"/>
        </w:rPr>
        <w:t>nos</w:t>
      </w:r>
      <w:r w:rsidRPr="006B2125">
        <w:rPr>
          <w:rFonts w:asciiTheme="minorHAnsi" w:hAnsiTheme="minorHAnsi" w:cstheme="minorHAnsi"/>
          <w:spacing w:val="-2"/>
        </w:rPr>
        <w:t xml:space="preserve"> </w:t>
      </w:r>
      <w:r w:rsidRPr="006B2125">
        <w:rPr>
          <w:rFonts w:asciiTheme="minorHAnsi" w:hAnsiTheme="minorHAnsi" w:cstheme="minorHAnsi"/>
        </w:rPr>
        <w:t>seus</w:t>
      </w:r>
      <w:r w:rsidRPr="006B2125">
        <w:rPr>
          <w:rFonts w:asciiTheme="minorHAnsi" w:hAnsiTheme="minorHAnsi" w:cstheme="minorHAnsi"/>
          <w:spacing w:val="-3"/>
        </w:rPr>
        <w:t xml:space="preserve"> </w:t>
      </w:r>
      <w:r w:rsidRPr="006B2125">
        <w:rPr>
          <w:rFonts w:asciiTheme="minorHAnsi" w:hAnsiTheme="minorHAnsi" w:cstheme="minorHAnsi"/>
        </w:rPr>
        <w:t>termos.</w:t>
      </w:r>
    </w:p>
    <w:p w:rsidR="0044086E" w:rsidRPr="006B2125" w:rsidRDefault="0044086E" w:rsidP="0044086E">
      <w:pPr>
        <w:pStyle w:val="Corpodetexto"/>
        <w:tabs>
          <w:tab w:val="left" w:pos="426"/>
          <w:tab w:val="left" w:pos="9498"/>
          <w:tab w:val="left" w:pos="10065"/>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14"/>
        </w:rPr>
        <w:t xml:space="preserve"> </w:t>
      </w:r>
      <w:r w:rsidRPr="006B2125">
        <w:rPr>
          <w:rFonts w:asciiTheme="minorHAnsi" w:hAnsiTheme="minorHAnsi" w:cstheme="minorHAnsi"/>
        </w:rPr>
        <w:t>O</w:t>
      </w:r>
      <w:r w:rsidRPr="006B2125">
        <w:rPr>
          <w:rFonts w:asciiTheme="minorHAnsi" w:hAnsiTheme="minorHAnsi" w:cstheme="minorHAnsi"/>
          <w:spacing w:val="-10"/>
        </w:rPr>
        <w:t xml:space="preserve"> </w:t>
      </w:r>
      <w:r w:rsidRPr="006B2125">
        <w:rPr>
          <w:rFonts w:asciiTheme="minorHAnsi" w:hAnsiTheme="minorHAnsi" w:cstheme="minorHAnsi"/>
        </w:rPr>
        <w:t>prazo</w:t>
      </w:r>
      <w:r w:rsidRPr="006B2125">
        <w:rPr>
          <w:rFonts w:asciiTheme="minorHAnsi" w:hAnsiTheme="minorHAnsi" w:cstheme="minorHAnsi"/>
          <w:spacing w:val="-8"/>
        </w:rPr>
        <w:t xml:space="preserve"> </w:t>
      </w:r>
      <w:r w:rsidRPr="006B2125">
        <w:rPr>
          <w:rFonts w:asciiTheme="minorHAnsi" w:hAnsiTheme="minorHAnsi" w:cstheme="minorHAnsi"/>
        </w:rPr>
        <w:t>de</w:t>
      </w:r>
      <w:r w:rsidRPr="006B2125">
        <w:rPr>
          <w:rFonts w:asciiTheme="minorHAnsi" w:hAnsiTheme="minorHAnsi" w:cstheme="minorHAnsi"/>
          <w:spacing w:val="-8"/>
        </w:rPr>
        <w:t xml:space="preserve"> </w:t>
      </w:r>
      <w:r w:rsidRPr="006B2125">
        <w:rPr>
          <w:rFonts w:asciiTheme="minorHAnsi" w:hAnsiTheme="minorHAnsi" w:cstheme="minorHAnsi"/>
        </w:rPr>
        <w:t>validade</w:t>
      </w:r>
      <w:r w:rsidRPr="006B2125">
        <w:rPr>
          <w:rFonts w:asciiTheme="minorHAnsi" w:hAnsiTheme="minorHAnsi" w:cstheme="minorHAnsi"/>
          <w:spacing w:val="-11"/>
        </w:rPr>
        <w:t xml:space="preserve"> </w:t>
      </w:r>
      <w:r w:rsidRPr="006B2125">
        <w:rPr>
          <w:rFonts w:asciiTheme="minorHAnsi" w:hAnsiTheme="minorHAnsi" w:cstheme="minorHAnsi"/>
        </w:rPr>
        <w:t>da</w:t>
      </w:r>
      <w:r w:rsidRPr="006B2125">
        <w:rPr>
          <w:rFonts w:asciiTheme="minorHAnsi" w:hAnsiTheme="minorHAnsi" w:cstheme="minorHAnsi"/>
          <w:spacing w:val="-7"/>
        </w:rPr>
        <w:t xml:space="preserve"> </w:t>
      </w:r>
      <w:r w:rsidRPr="006B2125">
        <w:rPr>
          <w:rFonts w:asciiTheme="minorHAnsi" w:hAnsiTheme="minorHAnsi" w:cstheme="minorHAnsi"/>
        </w:rPr>
        <w:t>proposta</w:t>
      </w:r>
      <w:r w:rsidRPr="006B2125">
        <w:rPr>
          <w:rFonts w:asciiTheme="minorHAnsi" w:hAnsiTheme="minorHAnsi" w:cstheme="minorHAnsi"/>
          <w:spacing w:val="-7"/>
        </w:rPr>
        <w:t xml:space="preserve"> </w:t>
      </w:r>
      <w:r w:rsidRPr="006B2125">
        <w:rPr>
          <w:rFonts w:asciiTheme="minorHAnsi" w:hAnsiTheme="minorHAnsi" w:cstheme="minorHAnsi"/>
        </w:rPr>
        <w:t>não</w:t>
      </w:r>
      <w:r w:rsidRPr="006B2125">
        <w:rPr>
          <w:rFonts w:asciiTheme="minorHAnsi" w:hAnsiTheme="minorHAnsi" w:cstheme="minorHAnsi"/>
          <w:spacing w:val="-8"/>
        </w:rPr>
        <w:t xml:space="preserve"> </w:t>
      </w:r>
      <w:r w:rsidRPr="006B2125">
        <w:rPr>
          <w:rFonts w:asciiTheme="minorHAnsi" w:hAnsiTheme="minorHAnsi" w:cstheme="minorHAnsi"/>
        </w:rPr>
        <w:t>será</w:t>
      </w:r>
      <w:r w:rsidRPr="006B2125">
        <w:rPr>
          <w:rFonts w:asciiTheme="minorHAnsi" w:hAnsiTheme="minorHAnsi" w:cstheme="minorHAnsi"/>
          <w:spacing w:val="-7"/>
        </w:rPr>
        <w:t xml:space="preserve"> </w:t>
      </w:r>
      <w:r w:rsidRPr="006B2125">
        <w:rPr>
          <w:rFonts w:asciiTheme="minorHAnsi" w:hAnsiTheme="minorHAnsi" w:cstheme="minorHAnsi"/>
        </w:rPr>
        <w:t>inferior</w:t>
      </w:r>
      <w:r w:rsidRPr="006B2125">
        <w:rPr>
          <w:rFonts w:asciiTheme="minorHAnsi" w:hAnsiTheme="minorHAnsi" w:cstheme="minorHAnsi"/>
          <w:spacing w:val="-9"/>
        </w:rPr>
        <w:t xml:space="preserve"> </w:t>
      </w:r>
      <w:r w:rsidRPr="006B2125">
        <w:rPr>
          <w:rFonts w:asciiTheme="minorHAnsi" w:hAnsiTheme="minorHAnsi" w:cstheme="minorHAnsi"/>
        </w:rPr>
        <w:t>a</w:t>
      </w:r>
      <w:r w:rsidRPr="006B2125">
        <w:rPr>
          <w:rFonts w:asciiTheme="minorHAnsi" w:hAnsiTheme="minorHAnsi" w:cstheme="minorHAnsi"/>
          <w:spacing w:val="-7"/>
        </w:rPr>
        <w:t xml:space="preserve"> </w:t>
      </w:r>
      <w:r w:rsidRPr="006B2125">
        <w:rPr>
          <w:rFonts w:asciiTheme="minorHAnsi" w:hAnsiTheme="minorHAnsi" w:cstheme="minorHAnsi"/>
        </w:rPr>
        <w:t>60</w:t>
      </w:r>
      <w:r w:rsidRPr="006B2125">
        <w:rPr>
          <w:rFonts w:asciiTheme="minorHAnsi" w:hAnsiTheme="minorHAnsi" w:cstheme="minorHAnsi"/>
          <w:spacing w:val="-9"/>
        </w:rPr>
        <w:t xml:space="preserve"> </w:t>
      </w:r>
      <w:r w:rsidRPr="006B2125">
        <w:rPr>
          <w:rFonts w:asciiTheme="minorHAnsi" w:hAnsiTheme="minorHAnsi" w:cstheme="minorHAnsi"/>
        </w:rPr>
        <w:t>(sessenta)</w:t>
      </w:r>
      <w:r w:rsidRPr="006B2125">
        <w:rPr>
          <w:rFonts w:asciiTheme="minorHAnsi" w:hAnsiTheme="minorHAnsi" w:cstheme="minorHAnsi"/>
          <w:spacing w:val="-9"/>
        </w:rPr>
        <w:t xml:space="preserve"> </w:t>
      </w:r>
      <w:r w:rsidRPr="006B2125">
        <w:rPr>
          <w:rFonts w:asciiTheme="minorHAnsi" w:hAnsiTheme="minorHAnsi" w:cstheme="minorHAnsi"/>
        </w:rPr>
        <w:t>dias,</w:t>
      </w:r>
      <w:r w:rsidRPr="006B2125">
        <w:rPr>
          <w:rFonts w:asciiTheme="minorHAnsi" w:hAnsiTheme="minorHAnsi" w:cstheme="minorHAnsi"/>
          <w:spacing w:val="-9"/>
        </w:rPr>
        <w:t xml:space="preserve"> </w:t>
      </w:r>
      <w:r w:rsidRPr="006B2125">
        <w:rPr>
          <w:rFonts w:asciiTheme="minorHAnsi" w:hAnsiTheme="minorHAnsi" w:cstheme="minorHAnsi"/>
        </w:rPr>
        <w:t>a</w:t>
      </w:r>
      <w:r w:rsidRPr="006B2125">
        <w:rPr>
          <w:rFonts w:asciiTheme="minorHAnsi" w:hAnsiTheme="minorHAnsi" w:cstheme="minorHAnsi"/>
          <w:spacing w:val="-9"/>
        </w:rPr>
        <w:t xml:space="preserve"> </w:t>
      </w:r>
      <w:r w:rsidRPr="006B2125">
        <w:rPr>
          <w:rFonts w:asciiTheme="minorHAnsi" w:hAnsiTheme="minorHAnsi" w:cstheme="minorHAnsi"/>
        </w:rPr>
        <w:t>contar</w:t>
      </w:r>
      <w:r w:rsidRPr="006B2125">
        <w:rPr>
          <w:rFonts w:asciiTheme="minorHAnsi" w:hAnsiTheme="minorHAnsi" w:cstheme="minorHAnsi"/>
          <w:spacing w:val="-8"/>
        </w:rPr>
        <w:t xml:space="preserve"> </w:t>
      </w:r>
      <w:r w:rsidRPr="006B2125">
        <w:rPr>
          <w:rFonts w:asciiTheme="minorHAnsi" w:hAnsiTheme="minorHAnsi" w:cstheme="minorHAnsi"/>
        </w:rPr>
        <w:t>da</w:t>
      </w:r>
      <w:r w:rsidRPr="006B2125">
        <w:rPr>
          <w:rFonts w:asciiTheme="minorHAnsi" w:hAnsiTheme="minorHAnsi" w:cstheme="minorHAnsi"/>
          <w:spacing w:val="-9"/>
        </w:rPr>
        <w:t xml:space="preserve"> </w:t>
      </w:r>
      <w:r w:rsidRPr="006B2125">
        <w:rPr>
          <w:rFonts w:asciiTheme="minorHAnsi" w:hAnsiTheme="minorHAnsi" w:cstheme="minorHAnsi"/>
        </w:rPr>
        <w:t>data</w:t>
      </w:r>
      <w:r w:rsidRPr="006B2125">
        <w:rPr>
          <w:rFonts w:asciiTheme="minorHAnsi" w:hAnsiTheme="minorHAnsi" w:cstheme="minorHAnsi"/>
          <w:spacing w:val="-68"/>
        </w:rPr>
        <w:t xml:space="preserve"> </w:t>
      </w:r>
      <w:r w:rsidRPr="006B2125">
        <w:rPr>
          <w:rFonts w:asciiTheme="minorHAnsi" w:hAnsiTheme="minorHAnsi" w:cstheme="minorHAnsi"/>
        </w:rPr>
        <w:t>de</w:t>
      </w:r>
      <w:r w:rsidRPr="006B2125">
        <w:rPr>
          <w:rFonts w:asciiTheme="minorHAnsi" w:hAnsiTheme="minorHAnsi" w:cstheme="minorHAnsi"/>
          <w:spacing w:val="-3"/>
        </w:rPr>
        <w:t xml:space="preserve"> </w:t>
      </w:r>
      <w:r w:rsidRPr="006B2125">
        <w:rPr>
          <w:rFonts w:asciiTheme="minorHAnsi" w:hAnsiTheme="minorHAnsi" w:cstheme="minorHAnsi"/>
        </w:rPr>
        <w:t>sua</w:t>
      </w:r>
      <w:r w:rsidRPr="006B2125">
        <w:rPr>
          <w:rFonts w:asciiTheme="minorHAnsi" w:hAnsiTheme="minorHAnsi" w:cstheme="minorHAnsi"/>
          <w:spacing w:val="-1"/>
        </w:rPr>
        <w:t xml:space="preserve"> </w:t>
      </w:r>
      <w:r w:rsidRPr="006B2125">
        <w:rPr>
          <w:rFonts w:asciiTheme="minorHAnsi" w:hAnsiTheme="minorHAnsi" w:cstheme="minorHAnsi"/>
        </w:rPr>
        <w:t>apresentação.</w:t>
      </w:r>
    </w:p>
    <w:p w:rsidR="0044086E" w:rsidRPr="006B2125" w:rsidRDefault="0044086E" w:rsidP="0044086E">
      <w:pPr>
        <w:pStyle w:val="N11"/>
        <w:tabs>
          <w:tab w:val="left" w:pos="10065"/>
        </w:tabs>
        <w:spacing w:before="0" w:after="0"/>
        <w:ind w:right="283"/>
        <w:rPr>
          <w:rFonts w:asciiTheme="minorHAnsi" w:hAnsiTheme="minorHAnsi" w:cstheme="minorHAnsi"/>
          <w:sz w:val="20"/>
          <w:szCs w:val="20"/>
        </w:rPr>
      </w:pPr>
    </w:p>
    <w:p w:rsidR="0044086E" w:rsidRPr="006B2125" w:rsidRDefault="0044086E" w:rsidP="00E05211">
      <w:pPr>
        <w:pStyle w:val="Ttulo1"/>
        <w:numPr>
          <w:ilvl w:val="0"/>
          <w:numId w:val="7"/>
        </w:numPr>
        <w:tabs>
          <w:tab w:val="left" w:pos="10065"/>
        </w:tabs>
        <w:ind w:right="283"/>
        <w:jc w:val="both"/>
        <w:rPr>
          <w:rFonts w:asciiTheme="minorHAnsi" w:hAnsiTheme="minorHAnsi" w:cstheme="minorHAnsi"/>
          <w:sz w:val="20"/>
          <w:szCs w:val="20"/>
        </w:rPr>
      </w:pPr>
      <w:r w:rsidRPr="006B2125">
        <w:rPr>
          <w:rFonts w:asciiTheme="minorHAnsi" w:hAnsiTheme="minorHAnsi" w:cstheme="minorHAnsi"/>
          <w:sz w:val="20"/>
          <w:szCs w:val="20"/>
        </w:rPr>
        <w:t>- DA ABERTURA DA SESSÃO, CLASSIFICAÇÃO DAS PROPOSTAS E FORMULAÇÃO DE LANCES</w:t>
      </w:r>
    </w:p>
    <w:p w:rsidR="0044086E" w:rsidRPr="006B2125" w:rsidRDefault="0044086E" w:rsidP="0044086E">
      <w:pPr>
        <w:tabs>
          <w:tab w:val="left" w:pos="10065"/>
        </w:tabs>
        <w:ind w:right="283"/>
        <w:jc w:val="both"/>
        <w:rPr>
          <w:rFonts w:asciiTheme="minorHAnsi" w:hAnsiTheme="minorHAnsi" w:cstheme="minorHAnsi"/>
        </w:rPr>
      </w:pPr>
    </w:p>
    <w:p w:rsidR="0044086E" w:rsidRPr="006B2125" w:rsidRDefault="0044086E" w:rsidP="0044086E">
      <w:pPr>
        <w:widowControl w:val="0"/>
        <w:tabs>
          <w:tab w:val="left" w:pos="426"/>
          <w:tab w:val="left" w:pos="9072"/>
          <w:tab w:val="left" w:pos="9498"/>
          <w:tab w:val="left" w:pos="10065"/>
        </w:tabs>
        <w:ind w:right="283"/>
        <w:jc w:val="both"/>
        <w:rPr>
          <w:rFonts w:asciiTheme="minorHAnsi" w:hAnsiTheme="minorHAnsi" w:cstheme="minorHAnsi"/>
        </w:rPr>
      </w:pPr>
      <w:r w:rsidRPr="006B2125">
        <w:rPr>
          <w:rFonts w:asciiTheme="minorHAnsi" w:hAnsiTheme="minorHAnsi" w:cstheme="minorHAnsi"/>
        </w:rPr>
        <w:t>6.1 -</w:t>
      </w:r>
      <w:r w:rsidRPr="006B2125">
        <w:rPr>
          <w:rFonts w:asciiTheme="minorHAnsi" w:hAnsiTheme="minorHAnsi" w:cstheme="minorHAnsi"/>
          <w:spacing w:val="-14"/>
        </w:rPr>
        <w:t xml:space="preserve"> </w:t>
      </w:r>
      <w:r w:rsidRPr="006B2125">
        <w:rPr>
          <w:rFonts w:asciiTheme="minorHAnsi" w:hAnsiTheme="minorHAnsi" w:cstheme="minorHAnsi"/>
        </w:rPr>
        <w:t>A</w:t>
      </w:r>
      <w:r w:rsidRPr="006B2125">
        <w:rPr>
          <w:rFonts w:asciiTheme="minorHAnsi" w:hAnsiTheme="minorHAnsi" w:cstheme="minorHAnsi"/>
          <w:spacing w:val="-12"/>
        </w:rPr>
        <w:t xml:space="preserve"> </w:t>
      </w:r>
      <w:r w:rsidRPr="006B2125">
        <w:rPr>
          <w:rFonts w:asciiTheme="minorHAnsi" w:hAnsiTheme="minorHAnsi" w:cstheme="minorHAnsi"/>
        </w:rPr>
        <w:t>abertura</w:t>
      </w:r>
      <w:r w:rsidRPr="006B2125">
        <w:rPr>
          <w:rFonts w:asciiTheme="minorHAnsi" w:hAnsiTheme="minorHAnsi" w:cstheme="minorHAnsi"/>
          <w:spacing w:val="-10"/>
        </w:rPr>
        <w:t xml:space="preserve"> </w:t>
      </w:r>
      <w:r w:rsidRPr="006B2125">
        <w:rPr>
          <w:rFonts w:asciiTheme="minorHAnsi" w:hAnsiTheme="minorHAnsi" w:cstheme="minorHAnsi"/>
        </w:rPr>
        <w:t>da</w:t>
      </w:r>
      <w:r w:rsidRPr="006B2125">
        <w:rPr>
          <w:rFonts w:asciiTheme="minorHAnsi" w:hAnsiTheme="minorHAnsi" w:cstheme="minorHAnsi"/>
          <w:spacing w:val="-12"/>
        </w:rPr>
        <w:t xml:space="preserve"> </w:t>
      </w:r>
      <w:r w:rsidRPr="006B2125">
        <w:rPr>
          <w:rFonts w:asciiTheme="minorHAnsi" w:hAnsiTheme="minorHAnsi" w:cstheme="minorHAnsi"/>
        </w:rPr>
        <w:t>presente</w:t>
      </w:r>
      <w:r w:rsidRPr="006B2125">
        <w:rPr>
          <w:rFonts w:asciiTheme="minorHAnsi" w:hAnsiTheme="minorHAnsi" w:cstheme="minorHAnsi"/>
          <w:spacing w:val="-12"/>
        </w:rPr>
        <w:t xml:space="preserve"> </w:t>
      </w:r>
      <w:r w:rsidRPr="006B2125">
        <w:rPr>
          <w:rFonts w:asciiTheme="minorHAnsi" w:hAnsiTheme="minorHAnsi" w:cstheme="minorHAnsi"/>
        </w:rPr>
        <w:t>licitação</w:t>
      </w:r>
      <w:r w:rsidRPr="006B2125">
        <w:rPr>
          <w:rFonts w:asciiTheme="minorHAnsi" w:hAnsiTheme="minorHAnsi" w:cstheme="minorHAnsi"/>
          <w:spacing w:val="-13"/>
        </w:rPr>
        <w:t xml:space="preserve"> </w:t>
      </w:r>
      <w:r w:rsidRPr="006B2125">
        <w:rPr>
          <w:rFonts w:asciiTheme="minorHAnsi" w:hAnsiTheme="minorHAnsi" w:cstheme="minorHAnsi"/>
        </w:rPr>
        <w:t>dar-se-á</w:t>
      </w:r>
      <w:r w:rsidRPr="006B2125">
        <w:rPr>
          <w:rFonts w:asciiTheme="minorHAnsi" w:hAnsiTheme="minorHAnsi" w:cstheme="minorHAnsi"/>
          <w:spacing w:val="-10"/>
        </w:rPr>
        <w:t xml:space="preserve"> </w:t>
      </w:r>
      <w:r w:rsidRPr="006B2125">
        <w:rPr>
          <w:rFonts w:asciiTheme="minorHAnsi" w:hAnsiTheme="minorHAnsi" w:cstheme="minorHAnsi"/>
        </w:rPr>
        <w:t>automaticamente</w:t>
      </w:r>
      <w:r w:rsidRPr="006B2125">
        <w:rPr>
          <w:rFonts w:asciiTheme="minorHAnsi" w:hAnsiTheme="minorHAnsi" w:cstheme="minorHAnsi"/>
          <w:spacing w:val="-12"/>
        </w:rPr>
        <w:t xml:space="preserve"> </w:t>
      </w:r>
      <w:r w:rsidRPr="006B2125">
        <w:rPr>
          <w:rFonts w:asciiTheme="minorHAnsi" w:hAnsiTheme="minorHAnsi" w:cstheme="minorHAnsi"/>
        </w:rPr>
        <w:t>em</w:t>
      </w:r>
      <w:r w:rsidRPr="006B2125">
        <w:rPr>
          <w:rFonts w:asciiTheme="minorHAnsi" w:hAnsiTheme="minorHAnsi" w:cstheme="minorHAnsi"/>
          <w:spacing w:val="-10"/>
        </w:rPr>
        <w:t xml:space="preserve"> </w:t>
      </w:r>
      <w:r w:rsidRPr="006B2125">
        <w:rPr>
          <w:rFonts w:asciiTheme="minorHAnsi" w:hAnsiTheme="minorHAnsi" w:cstheme="minorHAnsi"/>
        </w:rPr>
        <w:t>sessão</w:t>
      </w:r>
      <w:r w:rsidRPr="006B2125">
        <w:rPr>
          <w:rFonts w:asciiTheme="minorHAnsi" w:hAnsiTheme="minorHAnsi" w:cstheme="minorHAnsi"/>
          <w:spacing w:val="-12"/>
        </w:rPr>
        <w:t xml:space="preserve"> </w:t>
      </w:r>
      <w:r w:rsidRPr="006B2125">
        <w:rPr>
          <w:rFonts w:asciiTheme="minorHAnsi" w:hAnsiTheme="minorHAnsi" w:cstheme="minorHAnsi"/>
        </w:rPr>
        <w:t>pública,</w:t>
      </w:r>
      <w:r w:rsidRPr="006B2125">
        <w:rPr>
          <w:rFonts w:asciiTheme="minorHAnsi" w:hAnsiTheme="minorHAnsi" w:cstheme="minorHAnsi"/>
          <w:spacing w:val="-13"/>
        </w:rPr>
        <w:t xml:space="preserve"> </w:t>
      </w:r>
      <w:r w:rsidRPr="006B2125">
        <w:rPr>
          <w:rFonts w:asciiTheme="minorHAnsi" w:hAnsiTheme="minorHAnsi" w:cstheme="minorHAnsi"/>
        </w:rPr>
        <w:t>por</w:t>
      </w:r>
      <w:r w:rsidRPr="006B2125">
        <w:rPr>
          <w:rFonts w:asciiTheme="minorHAnsi" w:hAnsiTheme="minorHAnsi" w:cstheme="minorHAnsi"/>
          <w:spacing w:val="-12"/>
        </w:rPr>
        <w:t xml:space="preserve"> </w:t>
      </w:r>
      <w:r w:rsidRPr="006B2125">
        <w:rPr>
          <w:rFonts w:asciiTheme="minorHAnsi" w:hAnsiTheme="minorHAnsi" w:cstheme="minorHAnsi"/>
        </w:rPr>
        <w:t>meio de</w:t>
      </w:r>
      <w:r w:rsidRPr="006B2125">
        <w:rPr>
          <w:rFonts w:asciiTheme="minorHAnsi" w:hAnsiTheme="minorHAnsi" w:cstheme="minorHAnsi"/>
          <w:spacing w:val="-3"/>
        </w:rPr>
        <w:t xml:space="preserve"> </w:t>
      </w:r>
      <w:r w:rsidRPr="006B2125">
        <w:rPr>
          <w:rFonts w:asciiTheme="minorHAnsi" w:hAnsiTheme="minorHAnsi" w:cstheme="minorHAnsi"/>
        </w:rPr>
        <w:t>sistema</w:t>
      </w:r>
      <w:r w:rsidRPr="006B2125">
        <w:rPr>
          <w:rFonts w:asciiTheme="minorHAnsi" w:hAnsiTheme="minorHAnsi" w:cstheme="minorHAnsi"/>
          <w:spacing w:val="2"/>
        </w:rPr>
        <w:t xml:space="preserve"> </w:t>
      </w:r>
      <w:r w:rsidRPr="006B2125">
        <w:rPr>
          <w:rFonts w:asciiTheme="minorHAnsi" w:hAnsiTheme="minorHAnsi" w:cstheme="minorHAnsi"/>
        </w:rPr>
        <w:t>eletrônico,</w:t>
      </w:r>
      <w:r w:rsidRPr="006B2125">
        <w:rPr>
          <w:rFonts w:asciiTheme="minorHAnsi" w:hAnsiTheme="minorHAnsi" w:cstheme="minorHAnsi"/>
          <w:spacing w:val="-3"/>
        </w:rPr>
        <w:t xml:space="preserve"> </w:t>
      </w:r>
      <w:r w:rsidRPr="006B2125">
        <w:rPr>
          <w:rFonts w:asciiTheme="minorHAnsi" w:hAnsiTheme="minorHAnsi" w:cstheme="minorHAnsi"/>
        </w:rPr>
        <w:t>na</w:t>
      </w:r>
      <w:r w:rsidRPr="006B2125">
        <w:rPr>
          <w:rFonts w:asciiTheme="minorHAnsi" w:hAnsiTheme="minorHAnsi" w:cstheme="minorHAnsi"/>
          <w:spacing w:val="-1"/>
        </w:rPr>
        <w:t xml:space="preserve"> </w:t>
      </w:r>
      <w:r w:rsidRPr="006B2125">
        <w:rPr>
          <w:rFonts w:asciiTheme="minorHAnsi" w:hAnsiTheme="minorHAnsi" w:cstheme="minorHAnsi"/>
        </w:rPr>
        <w:t>data,</w:t>
      </w:r>
      <w:r w:rsidRPr="006B2125">
        <w:rPr>
          <w:rFonts w:asciiTheme="minorHAnsi" w:hAnsiTheme="minorHAnsi" w:cstheme="minorHAnsi"/>
          <w:spacing w:val="-2"/>
        </w:rPr>
        <w:t xml:space="preserve"> </w:t>
      </w:r>
      <w:r w:rsidRPr="006B2125">
        <w:rPr>
          <w:rFonts w:asciiTheme="minorHAnsi" w:hAnsiTheme="minorHAnsi" w:cstheme="minorHAnsi"/>
        </w:rPr>
        <w:lastRenderedPageBreak/>
        <w:t>horário e</w:t>
      </w:r>
      <w:r w:rsidRPr="006B2125">
        <w:rPr>
          <w:rFonts w:asciiTheme="minorHAnsi" w:hAnsiTheme="minorHAnsi" w:cstheme="minorHAnsi"/>
          <w:spacing w:val="-3"/>
        </w:rPr>
        <w:t xml:space="preserve"> </w:t>
      </w:r>
      <w:r w:rsidRPr="006B2125">
        <w:rPr>
          <w:rFonts w:asciiTheme="minorHAnsi" w:hAnsiTheme="minorHAnsi" w:cstheme="minorHAnsi"/>
        </w:rPr>
        <w:t>local</w:t>
      </w:r>
      <w:r w:rsidRPr="006B2125">
        <w:rPr>
          <w:rFonts w:asciiTheme="minorHAnsi" w:hAnsiTheme="minorHAnsi" w:cstheme="minorHAnsi"/>
          <w:spacing w:val="2"/>
        </w:rPr>
        <w:t xml:space="preserve"> </w:t>
      </w:r>
      <w:r w:rsidRPr="006B2125">
        <w:rPr>
          <w:rFonts w:asciiTheme="minorHAnsi" w:hAnsiTheme="minorHAnsi" w:cstheme="minorHAnsi"/>
        </w:rPr>
        <w:t>indicados</w:t>
      </w:r>
      <w:r w:rsidRPr="006B2125">
        <w:rPr>
          <w:rFonts w:asciiTheme="minorHAnsi" w:hAnsiTheme="minorHAnsi" w:cstheme="minorHAnsi"/>
          <w:spacing w:val="-3"/>
        </w:rPr>
        <w:t xml:space="preserve"> </w:t>
      </w:r>
      <w:r w:rsidRPr="006B2125">
        <w:rPr>
          <w:rFonts w:asciiTheme="minorHAnsi" w:hAnsiTheme="minorHAnsi" w:cstheme="minorHAnsi"/>
        </w:rPr>
        <w:t>neste Edital.</w:t>
      </w:r>
    </w:p>
    <w:p w:rsidR="0044086E" w:rsidRPr="006B2125" w:rsidRDefault="0044086E" w:rsidP="0044086E">
      <w:pPr>
        <w:pStyle w:val="Corpodetexto"/>
        <w:tabs>
          <w:tab w:val="left" w:pos="426"/>
          <w:tab w:val="left" w:pos="9072"/>
          <w:tab w:val="left" w:pos="9498"/>
          <w:tab w:val="left" w:pos="10065"/>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rPr>
      </w:pPr>
      <w:r w:rsidRPr="006B2125">
        <w:rPr>
          <w:rFonts w:asciiTheme="minorHAnsi" w:hAnsiTheme="minorHAnsi" w:cstheme="minorHAnsi"/>
        </w:rPr>
        <w:t>- O sistema disponibilizará campo próprio para troca de mensagens entre o Pregoeiro e</w:t>
      </w:r>
      <w:r w:rsidRPr="006B2125">
        <w:rPr>
          <w:rFonts w:asciiTheme="minorHAnsi" w:hAnsiTheme="minorHAnsi" w:cstheme="minorHAnsi"/>
          <w:spacing w:val="1"/>
        </w:rPr>
        <w:t xml:space="preserve"> </w:t>
      </w:r>
      <w:r w:rsidRPr="006B2125">
        <w:rPr>
          <w:rFonts w:asciiTheme="minorHAnsi" w:hAnsiTheme="minorHAnsi" w:cstheme="minorHAnsi"/>
        </w:rPr>
        <w:t>os</w:t>
      </w:r>
      <w:r w:rsidRPr="006B2125">
        <w:rPr>
          <w:rFonts w:asciiTheme="minorHAnsi" w:hAnsiTheme="minorHAnsi" w:cstheme="minorHAnsi"/>
          <w:spacing w:val="-3"/>
        </w:rPr>
        <w:t xml:space="preserve"> </w:t>
      </w:r>
      <w:r w:rsidRPr="006B2125">
        <w:rPr>
          <w:rFonts w:asciiTheme="minorHAnsi" w:hAnsiTheme="minorHAnsi" w:cstheme="minorHAnsi"/>
        </w:rPr>
        <w:t>licitantes.</w:t>
      </w:r>
    </w:p>
    <w:p w:rsidR="0044086E" w:rsidRPr="006B2125" w:rsidRDefault="0044086E" w:rsidP="0044086E">
      <w:pPr>
        <w:pStyle w:val="Corpodetexto"/>
        <w:tabs>
          <w:tab w:val="left" w:pos="426"/>
          <w:tab w:val="left" w:pos="9072"/>
          <w:tab w:val="left" w:pos="9498"/>
          <w:tab w:val="left" w:pos="10065"/>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rPr>
      </w:pPr>
      <w:r w:rsidRPr="006B2125">
        <w:rPr>
          <w:rFonts w:asciiTheme="minorHAnsi" w:hAnsiTheme="minorHAnsi" w:cstheme="minorHAnsi"/>
        </w:rPr>
        <w:t>- Iniciada a etapa competitiva, os licitantes deverão encaminhar lances exclusivamente</w:t>
      </w:r>
      <w:r w:rsidRPr="006B2125">
        <w:rPr>
          <w:rFonts w:asciiTheme="minorHAnsi" w:hAnsiTheme="minorHAnsi" w:cstheme="minorHAnsi"/>
          <w:spacing w:val="1"/>
        </w:rPr>
        <w:t xml:space="preserve"> </w:t>
      </w:r>
      <w:r w:rsidRPr="006B2125">
        <w:rPr>
          <w:rFonts w:asciiTheme="minorHAnsi" w:hAnsiTheme="minorHAnsi" w:cstheme="minorHAnsi"/>
        </w:rPr>
        <w:t>por meio de sistema eletrônico, sendo imediatamente informados do seu recebimento e do</w:t>
      </w:r>
      <w:r w:rsidRPr="006B2125">
        <w:rPr>
          <w:rFonts w:asciiTheme="minorHAnsi" w:hAnsiTheme="minorHAnsi" w:cstheme="minorHAnsi"/>
          <w:spacing w:val="1"/>
        </w:rPr>
        <w:t xml:space="preserve"> </w:t>
      </w:r>
      <w:r w:rsidRPr="006B2125">
        <w:rPr>
          <w:rFonts w:asciiTheme="minorHAnsi" w:hAnsiTheme="minorHAnsi" w:cstheme="minorHAnsi"/>
        </w:rPr>
        <w:t>valor</w:t>
      </w:r>
      <w:r w:rsidRPr="006B2125">
        <w:rPr>
          <w:rFonts w:asciiTheme="minorHAnsi" w:hAnsiTheme="minorHAnsi" w:cstheme="minorHAnsi"/>
          <w:spacing w:val="-3"/>
        </w:rPr>
        <w:t xml:space="preserve"> </w:t>
      </w:r>
      <w:r w:rsidRPr="006B2125">
        <w:rPr>
          <w:rFonts w:asciiTheme="minorHAnsi" w:hAnsiTheme="minorHAnsi" w:cstheme="minorHAnsi"/>
        </w:rPr>
        <w:t>consignado</w:t>
      </w:r>
      <w:r w:rsidRPr="006B2125">
        <w:rPr>
          <w:rFonts w:asciiTheme="minorHAnsi" w:hAnsiTheme="minorHAnsi" w:cstheme="minorHAnsi"/>
          <w:spacing w:val="-2"/>
        </w:rPr>
        <w:t xml:space="preserve"> </w:t>
      </w:r>
      <w:r w:rsidRPr="006B2125">
        <w:rPr>
          <w:rFonts w:asciiTheme="minorHAnsi" w:hAnsiTheme="minorHAnsi" w:cstheme="minorHAnsi"/>
        </w:rPr>
        <w:t>no</w:t>
      </w:r>
      <w:r w:rsidRPr="006B2125">
        <w:rPr>
          <w:rFonts w:asciiTheme="minorHAnsi" w:hAnsiTheme="minorHAnsi" w:cstheme="minorHAnsi"/>
          <w:spacing w:val="-1"/>
        </w:rPr>
        <w:t xml:space="preserve"> </w:t>
      </w:r>
      <w:r w:rsidRPr="006B2125">
        <w:rPr>
          <w:rFonts w:asciiTheme="minorHAnsi" w:hAnsiTheme="minorHAnsi" w:cstheme="minorHAnsi"/>
        </w:rPr>
        <w:t>registro.</w:t>
      </w:r>
    </w:p>
    <w:p w:rsidR="0044086E" w:rsidRPr="006B2125" w:rsidRDefault="0044086E" w:rsidP="0044086E">
      <w:pPr>
        <w:pStyle w:val="Corpodetexto"/>
        <w:tabs>
          <w:tab w:val="left" w:pos="426"/>
          <w:tab w:val="left" w:pos="9072"/>
          <w:tab w:val="left" w:pos="9498"/>
          <w:tab w:val="left" w:pos="10065"/>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color w:val="000000" w:themeColor="text1"/>
        </w:rPr>
      </w:pPr>
      <w:r w:rsidRPr="006B2125">
        <w:rPr>
          <w:rFonts w:asciiTheme="minorHAnsi" w:hAnsiTheme="minorHAnsi" w:cstheme="minorHAnsi"/>
          <w:color w:val="000000" w:themeColor="text1"/>
        </w:rPr>
        <w:t>-</w:t>
      </w:r>
      <w:r w:rsidRPr="006B2125">
        <w:rPr>
          <w:rFonts w:asciiTheme="minorHAnsi" w:hAnsiTheme="minorHAnsi" w:cstheme="minorHAnsi"/>
          <w:color w:val="000000" w:themeColor="text1"/>
          <w:spacing w:val="-13"/>
        </w:rPr>
        <w:t xml:space="preserve"> </w:t>
      </w:r>
      <w:r w:rsidRPr="006B2125">
        <w:rPr>
          <w:rFonts w:asciiTheme="minorHAnsi" w:hAnsiTheme="minorHAnsi" w:cstheme="minorHAnsi"/>
          <w:color w:val="000000" w:themeColor="text1"/>
        </w:rPr>
        <w:t>O</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lance</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deverá</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ser</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ofertado</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pelo</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valor do item.</w:t>
      </w:r>
    </w:p>
    <w:p w:rsidR="0044086E" w:rsidRPr="006B2125" w:rsidRDefault="0044086E" w:rsidP="0044086E">
      <w:pPr>
        <w:pStyle w:val="Corpodetexto"/>
        <w:tabs>
          <w:tab w:val="left" w:pos="426"/>
          <w:tab w:val="left" w:pos="9072"/>
          <w:tab w:val="left" w:pos="9498"/>
          <w:tab w:val="left" w:pos="10065"/>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rPr>
      </w:pPr>
      <w:r w:rsidRPr="006B2125">
        <w:rPr>
          <w:rFonts w:asciiTheme="minorHAnsi" w:hAnsiTheme="minorHAnsi" w:cstheme="minorHAnsi"/>
        </w:rPr>
        <w:t>- Os licitantes poderão oferecer lances sucessivos, observando o horário fixado para</w:t>
      </w:r>
      <w:r w:rsidRPr="006B2125">
        <w:rPr>
          <w:rFonts w:asciiTheme="minorHAnsi" w:hAnsiTheme="minorHAnsi" w:cstheme="minorHAnsi"/>
          <w:spacing w:val="1"/>
        </w:rPr>
        <w:t xml:space="preserve"> </w:t>
      </w:r>
      <w:r w:rsidRPr="006B2125">
        <w:rPr>
          <w:rFonts w:asciiTheme="minorHAnsi" w:hAnsiTheme="minorHAnsi" w:cstheme="minorHAnsi"/>
        </w:rPr>
        <w:t>abertura</w:t>
      </w:r>
      <w:r w:rsidRPr="006B2125">
        <w:rPr>
          <w:rFonts w:asciiTheme="minorHAnsi" w:hAnsiTheme="minorHAnsi" w:cstheme="minorHAnsi"/>
          <w:spacing w:val="1"/>
        </w:rPr>
        <w:t xml:space="preserve"> </w:t>
      </w:r>
      <w:r w:rsidRPr="006B2125">
        <w:rPr>
          <w:rFonts w:asciiTheme="minorHAnsi" w:hAnsiTheme="minorHAnsi" w:cstheme="minorHAnsi"/>
        </w:rPr>
        <w:t>da</w:t>
      </w:r>
      <w:r w:rsidRPr="006B2125">
        <w:rPr>
          <w:rFonts w:asciiTheme="minorHAnsi" w:hAnsiTheme="minorHAnsi" w:cstheme="minorHAnsi"/>
          <w:spacing w:val="-1"/>
        </w:rPr>
        <w:t xml:space="preserve"> </w:t>
      </w:r>
      <w:r w:rsidRPr="006B2125">
        <w:rPr>
          <w:rFonts w:asciiTheme="minorHAnsi" w:hAnsiTheme="minorHAnsi" w:cstheme="minorHAnsi"/>
        </w:rPr>
        <w:t>sessão</w:t>
      </w:r>
      <w:r w:rsidRPr="006B2125">
        <w:rPr>
          <w:rFonts w:asciiTheme="minorHAnsi" w:hAnsiTheme="minorHAnsi" w:cstheme="minorHAnsi"/>
          <w:spacing w:val="-2"/>
        </w:rPr>
        <w:t xml:space="preserve"> </w:t>
      </w:r>
      <w:r w:rsidRPr="006B2125">
        <w:rPr>
          <w:rFonts w:asciiTheme="minorHAnsi" w:hAnsiTheme="minorHAnsi" w:cstheme="minorHAnsi"/>
        </w:rPr>
        <w:t>e</w:t>
      </w:r>
      <w:r w:rsidRPr="006B2125">
        <w:rPr>
          <w:rFonts w:asciiTheme="minorHAnsi" w:hAnsiTheme="minorHAnsi" w:cstheme="minorHAnsi"/>
          <w:spacing w:val="-1"/>
        </w:rPr>
        <w:t xml:space="preserve"> </w:t>
      </w:r>
      <w:r w:rsidRPr="006B2125">
        <w:rPr>
          <w:rFonts w:asciiTheme="minorHAnsi" w:hAnsiTheme="minorHAnsi" w:cstheme="minorHAnsi"/>
        </w:rPr>
        <w:t>as</w:t>
      </w:r>
      <w:r w:rsidRPr="006B2125">
        <w:rPr>
          <w:rFonts w:asciiTheme="minorHAnsi" w:hAnsiTheme="minorHAnsi" w:cstheme="minorHAnsi"/>
          <w:spacing w:val="1"/>
        </w:rPr>
        <w:t xml:space="preserve"> </w:t>
      </w:r>
      <w:r w:rsidRPr="006B2125">
        <w:rPr>
          <w:rFonts w:asciiTheme="minorHAnsi" w:hAnsiTheme="minorHAnsi" w:cstheme="minorHAnsi"/>
        </w:rPr>
        <w:t>regras</w:t>
      </w:r>
      <w:r w:rsidRPr="006B2125">
        <w:rPr>
          <w:rFonts w:asciiTheme="minorHAnsi" w:hAnsiTheme="minorHAnsi" w:cstheme="minorHAnsi"/>
          <w:spacing w:val="1"/>
        </w:rPr>
        <w:t xml:space="preserve"> </w:t>
      </w:r>
      <w:r w:rsidRPr="006B2125">
        <w:rPr>
          <w:rFonts w:asciiTheme="minorHAnsi" w:hAnsiTheme="minorHAnsi" w:cstheme="minorHAnsi"/>
        </w:rPr>
        <w:t>estabelecidas</w:t>
      </w:r>
      <w:r w:rsidRPr="006B2125">
        <w:rPr>
          <w:rFonts w:asciiTheme="minorHAnsi" w:hAnsiTheme="minorHAnsi" w:cstheme="minorHAnsi"/>
          <w:spacing w:val="-2"/>
        </w:rPr>
        <w:t xml:space="preserve"> </w:t>
      </w:r>
      <w:r w:rsidRPr="006B2125">
        <w:rPr>
          <w:rFonts w:asciiTheme="minorHAnsi" w:hAnsiTheme="minorHAnsi" w:cstheme="minorHAnsi"/>
        </w:rPr>
        <w:t>no</w:t>
      </w:r>
      <w:r w:rsidRPr="006B2125">
        <w:rPr>
          <w:rFonts w:asciiTheme="minorHAnsi" w:hAnsiTheme="minorHAnsi" w:cstheme="minorHAnsi"/>
          <w:spacing w:val="1"/>
        </w:rPr>
        <w:t xml:space="preserve"> </w:t>
      </w:r>
      <w:r w:rsidRPr="006B2125">
        <w:rPr>
          <w:rFonts w:asciiTheme="minorHAnsi" w:hAnsiTheme="minorHAnsi" w:cstheme="minorHAnsi"/>
        </w:rPr>
        <w:t>Edital.</w:t>
      </w:r>
    </w:p>
    <w:p w:rsidR="0044086E" w:rsidRPr="006B2125" w:rsidRDefault="0044086E" w:rsidP="0044086E">
      <w:pPr>
        <w:pStyle w:val="Corpodetexto"/>
        <w:tabs>
          <w:tab w:val="left" w:pos="426"/>
          <w:tab w:val="left" w:pos="9072"/>
          <w:tab w:val="left" w:pos="9498"/>
          <w:tab w:val="left" w:pos="10065"/>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rPr>
      </w:pPr>
      <w:r w:rsidRPr="006B2125">
        <w:rPr>
          <w:rFonts w:asciiTheme="minorHAnsi" w:hAnsiTheme="minorHAnsi" w:cstheme="minorHAnsi"/>
        </w:rPr>
        <w:t>- O licitante somente poderá oferecer lance de valor inferior ou percentual de desconto</w:t>
      </w:r>
      <w:r w:rsidRPr="006B2125">
        <w:rPr>
          <w:rFonts w:asciiTheme="minorHAnsi" w:hAnsiTheme="minorHAnsi" w:cstheme="minorHAnsi"/>
          <w:spacing w:val="1"/>
        </w:rPr>
        <w:t xml:space="preserve"> </w:t>
      </w:r>
      <w:r w:rsidRPr="006B2125">
        <w:rPr>
          <w:rFonts w:asciiTheme="minorHAnsi" w:hAnsiTheme="minorHAnsi" w:cstheme="minorHAnsi"/>
        </w:rPr>
        <w:t>superior ao último</w:t>
      </w:r>
      <w:r w:rsidRPr="006B2125">
        <w:rPr>
          <w:rFonts w:asciiTheme="minorHAnsi" w:hAnsiTheme="minorHAnsi" w:cstheme="minorHAnsi"/>
          <w:spacing w:val="-2"/>
        </w:rPr>
        <w:t xml:space="preserve"> </w:t>
      </w:r>
      <w:r w:rsidRPr="006B2125">
        <w:rPr>
          <w:rFonts w:asciiTheme="minorHAnsi" w:hAnsiTheme="minorHAnsi" w:cstheme="minorHAnsi"/>
        </w:rPr>
        <w:t>por ele</w:t>
      </w:r>
      <w:r w:rsidRPr="006B2125">
        <w:rPr>
          <w:rFonts w:asciiTheme="minorHAnsi" w:hAnsiTheme="minorHAnsi" w:cstheme="minorHAnsi"/>
          <w:spacing w:val="-3"/>
        </w:rPr>
        <w:t xml:space="preserve"> </w:t>
      </w:r>
      <w:r w:rsidRPr="006B2125">
        <w:rPr>
          <w:rFonts w:asciiTheme="minorHAnsi" w:hAnsiTheme="minorHAnsi" w:cstheme="minorHAnsi"/>
        </w:rPr>
        <w:t>ofertado</w:t>
      </w:r>
      <w:r w:rsidRPr="006B2125">
        <w:rPr>
          <w:rFonts w:asciiTheme="minorHAnsi" w:hAnsiTheme="minorHAnsi" w:cstheme="minorHAnsi"/>
          <w:spacing w:val="1"/>
        </w:rPr>
        <w:t xml:space="preserve"> </w:t>
      </w:r>
      <w:r w:rsidRPr="006B2125">
        <w:rPr>
          <w:rFonts w:asciiTheme="minorHAnsi" w:hAnsiTheme="minorHAnsi" w:cstheme="minorHAnsi"/>
        </w:rPr>
        <w:t>e registrado</w:t>
      </w:r>
      <w:r w:rsidRPr="006B2125">
        <w:rPr>
          <w:rFonts w:asciiTheme="minorHAnsi" w:hAnsiTheme="minorHAnsi" w:cstheme="minorHAnsi"/>
          <w:spacing w:val="-1"/>
        </w:rPr>
        <w:t xml:space="preserve"> </w:t>
      </w:r>
      <w:r w:rsidRPr="006B2125">
        <w:rPr>
          <w:rFonts w:asciiTheme="minorHAnsi" w:hAnsiTheme="minorHAnsi" w:cstheme="minorHAnsi"/>
        </w:rPr>
        <w:t>pelo</w:t>
      </w:r>
      <w:r w:rsidRPr="006B2125">
        <w:rPr>
          <w:rFonts w:asciiTheme="minorHAnsi" w:hAnsiTheme="minorHAnsi" w:cstheme="minorHAnsi"/>
          <w:spacing w:val="-2"/>
        </w:rPr>
        <w:t xml:space="preserve"> </w:t>
      </w:r>
      <w:r w:rsidRPr="006B2125">
        <w:rPr>
          <w:rFonts w:asciiTheme="minorHAnsi" w:hAnsiTheme="minorHAnsi" w:cstheme="minorHAnsi"/>
        </w:rPr>
        <w:t>sistema.</w:t>
      </w:r>
    </w:p>
    <w:p w:rsidR="0044086E" w:rsidRPr="006B2125" w:rsidRDefault="0044086E" w:rsidP="0044086E">
      <w:pPr>
        <w:pStyle w:val="N11"/>
        <w:tabs>
          <w:tab w:val="left" w:pos="10065"/>
        </w:tabs>
        <w:spacing w:before="0" w:after="0"/>
        <w:ind w:right="283"/>
        <w:rPr>
          <w:rFonts w:asciiTheme="minorHAnsi" w:hAnsiTheme="minorHAnsi" w:cstheme="minorHAnsi"/>
          <w:sz w:val="20"/>
          <w:szCs w:val="20"/>
        </w:rPr>
      </w:pPr>
    </w:p>
    <w:p w:rsidR="0044086E" w:rsidRPr="006B2125" w:rsidRDefault="0044086E" w:rsidP="00E05211">
      <w:pPr>
        <w:pStyle w:val="PargrafodaLista"/>
        <w:widowControl w:val="0"/>
        <w:numPr>
          <w:ilvl w:val="1"/>
          <w:numId w:val="16"/>
        </w:numPr>
        <w:tabs>
          <w:tab w:val="left" w:pos="426"/>
          <w:tab w:val="left" w:pos="9072"/>
          <w:tab w:val="left" w:pos="9498"/>
          <w:tab w:val="left" w:pos="9639"/>
          <w:tab w:val="left" w:pos="10065"/>
        </w:tabs>
        <w:ind w:left="0" w:right="283" w:firstLine="0"/>
        <w:jc w:val="both"/>
        <w:rPr>
          <w:rFonts w:asciiTheme="minorHAnsi" w:hAnsiTheme="minorHAnsi" w:cstheme="minorHAnsi"/>
        </w:rPr>
      </w:pPr>
      <w:r w:rsidRPr="006B2125">
        <w:rPr>
          <w:rFonts w:asciiTheme="minorHAnsi" w:hAnsiTheme="minorHAnsi" w:cstheme="minorHAnsi"/>
        </w:rPr>
        <w:t xml:space="preserve">- O intervalo mínimo de diferença de valores ou percentuais entre os lances, que incidirá </w:t>
      </w:r>
      <w:r w:rsidRPr="006B2125">
        <w:rPr>
          <w:rFonts w:asciiTheme="minorHAnsi" w:hAnsiTheme="minorHAnsi" w:cstheme="minorHAnsi"/>
          <w:spacing w:val="-68"/>
        </w:rPr>
        <w:t xml:space="preserve"> </w:t>
      </w:r>
      <w:r w:rsidRPr="006B2125">
        <w:rPr>
          <w:rFonts w:asciiTheme="minorHAnsi" w:hAnsiTheme="minorHAnsi" w:cstheme="minorHAnsi"/>
        </w:rPr>
        <w:t>tanto</w:t>
      </w:r>
      <w:r w:rsidRPr="006B2125">
        <w:rPr>
          <w:rFonts w:asciiTheme="minorHAnsi" w:hAnsiTheme="minorHAnsi" w:cstheme="minorHAnsi"/>
          <w:spacing w:val="-11"/>
        </w:rPr>
        <w:t xml:space="preserve"> </w:t>
      </w:r>
      <w:r w:rsidRPr="006B2125">
        <w:rPr>
          <w:rFonts w:asciiTheme="minorHAnsi" w:hAnsiTheme="minorHAnsi" w:cstheme="minorHAnsi"/>
        </w:rPr>
        <w:t>em</w:t>
      </w:r>
      <w:r w:rsidRPr="006B2125">
        <w:rPr>
          <w:rFonts w:asciiTheme="minorHAnsi" w:hAnsiTheme="minorHAnsi" w:cstheme="minorHAnsi"/>
          <w:spacing w:val="-10"/>
        </w:rPr>
        <w:t xml:space="preserve"> </w:t>
      </w:r>
      <w:r w:rsidRPr="006B2125">
        <w:rPr>
          <w:rFonts w:asciiTheme="minorHAnsi" w:hAnsiTheme="minorHAnsi" w:cstheme="minorHAnsi"/>
        </w:rPr>
        <w:t>relação</w:t>
      </w:r>
      <w:r w:rsidRPr="006B2125">
        <w:rPr>
          <w:rFonts w:asciiTheme="minorHAnsi" w:hAnsiTheme="minorHAnsi" w:cstheme="minorHAnsi"/>
          <w:spacing w:val="-11"/>
        </w:rPr>
        <w:t xml:space="preserve"> </w:t>
      </w:r>
      <w:r w:rsidRPr="006B2125">
        <w:rPr>
          <w:rFonts w:asciiTheme="minorHAnsi" w:hAnsiTheme="minorHAnsi" w:cstheme="minorHAnsi"/>
        </w:rPr>
        <w:t>aos</w:t>
      </w:r>
      <w:r w:rsidRPr="006B2125">
        <w:rPr>
          <w:rFonts w:asciiTheme="minorHAnsi" w:hAnsiTheme="minorHAnsi" w:cstheme="minorHAnsi"/>
          <w:spacing w:val="-11"/>
        </w:rPr>
        <w:t xml:space="preserve"> </w:t>
      </w:r>
      <w:r w:rsidRPr="006B2125">
        <w:rPr>
          <w:rFonts w:asciiTheme="minorHAnsi" w:hAnsiTheme="minorHAnsi" w:cstheme="minorHAnsi"/>
        </w:rPr>
        <w:t>lances</w:t>
      </w:r>
      <w:r w:rsidRPr="006B2125">
        <w:rPr>
          <w:rFonts w:asciiTheme="minorHAnsi" w:hAnsiTheme="minorHAnsi" w:cstheme="minorHAnsi"/>
          <w:spacing w:val="-11"/>
        </w:rPr>
        <w:t xml:space="preserve"> </w:t>
      </w:r>
      <w:r w:rsidRPr="006B2125">
        <w:rPr>
          <w:rFonts w:asciiTheme="minorHAnsi" w:hAnsiTheme="minorHAnsi" w:cstheme="minorHAnsi"/>
        </w:rPr>
        <w:t>intermediários</w:t>
      </w:r>
      <w:r w:rsidRPr="006B2125">
        <w:rPr>
          <w:rFonts w:asciiTheme="minorHAnsi" w:hAnsiTheme="minorHAnsi" w:cstheme="minorHAnsi"/>
          <w:spacing w:val="-10"/>
        </w:rPr>
        <w:t xml:space="preserve"> </w:t>
      </w:r>
      <w:r w:rsidRPr="006B2125">
        <w:rPr>
          <w:rFonts w:asciiTheme="minorHAnsi" w:hAnsiTheme="minorHAnsi" w:cstheme="minorHAnsi"/>
        </w:rPr>
        <w:t>quanto</w:t>
      </w:r>
      <w:r w:rsidRPr="006B2125">
        <w:rPr>
          <w:rFonts w:asciiTheme="minorHAnsi" w:hAnsiTheme="minorHAnsi" w:cstheme="minorHAnsi"/>
          <w:spacing w:val="-11"/>
        </w:rPr>
        <w:t xml:space="preserve"> </w:t>
      </w:r>
      <w:r w:rsidRPr="006B2125">
        <w:rPr>
          <w:rFonts w:asciiTheme="minorHAnsi" w:hAnsiTheme="minorHAnsi" w:cstheme="minorHAnsi"/>
        </w:rPr>
        <w:t>em</w:t>
      </w:r>
      <w:r w:rsidRPr="006B2125">
        <w:rPr>
          <w:rFonts w:asciiTheme="minorHAnsi" w:hAnsiTheme="minorHAnsi" w:cstheme="minorHAnsi"/>
          <w:spacing w:val="-10"/>
        </w:rPr>
        <w:t xml:space="preserve"> </w:t>
      </w:r>
      <w:r w:rsidRPr="006B2125">
        <w:rPr>
          <w:rFonts w:asciiTheme="minorHAnsi" w:hAnsiTheme="minorHAnsi" w:cstheme="minorHAnsi"/>
        </w:rPr>
        <w:t>relação</w:t>
      </w:r>
      <w:r w:rsidRPr="006B2125">
        <w:rPr>
          <w:rFonts w:asciiTheme="minorHAnsi" w:hAnsiTheme="minorHAnsi" w:cstheme="minorHAnsi"/>
          <w:spacing w:val="-11"/>
        </w:rPr>
        <w:t xml:space="preserve"> </w:t>
      </w:r>
      <w:r w:rsidRPr="006B2125">
        <w:rPr>
          <w:rFonts w:asciiTheme="minorHAnsi" w:hAnsiTheme="minorHAnsi" w:cstheme="minorHAnsi"/>
        </w:rPr>
        <w:t>à</w:t>
      </w:r>
      <w:r w:rsidRPr="006B2125">
        <w:rPr>
          <w:rFonts w:asciiTheme="minorHAnsi" w:hAnsiTheme="minorHAnsi" w:cstheme="minorHAnsi"/>
          <w:spacing w:val="-10"/>
        </w:rPr>
        <w:t xml:space="preserve"> </w:t>
      </w:r>
      <w:r w:rsidRPr="006B2125">
        <w:rPr>
          <w:rFonts w:asciiTheme="minorHAnsi" w:hAnsiTheme="minorHAnsi" w:cstheme="minorHAnsi"/>
        </w:rPr>
        <w:t>proposta</w:t>
      </w:r>
      <w:r w:rsidRPr="006B2125">
        <w:rPr>
          <w:rFonts w:asciiTheme="minorHAnsi" w:hAnsiTheme="minorHAnsi" w:cstheme="minorHAnsi"/>
          <w:spacing w:val="-10"/>
        </w:rPr>
        <w:t xml:space="preserve"> </w:t>
      </w:r>
      <w:r w:rsidRPr="006B2125">
        <w:rPr>
          <w:rFonts w:asciiTheme="minorHAnsi" w:hAnsiTheme="minorHAnsi" w:cstheme="minorHAnsi"/>
        </w:rPr>
        <w:t>que</w:t>
      </w:r>
      <w:r w:rsidRPr="006B2125">
        <w:rPr>
          <w:rFonts w:asciiTheme="minorHAnsi" w:hAnsiTheme="minorHAnsi" w:cstheme="minorHAnsi"/>
          <w:spacing w:val="-12"/>
        </w:rPr>
        <w:t xml:space="preserve"> </w:t>
      </w:r>
      <w:r w:rsidRPr="006B2125">
        <w:rPr>
          <w:rFonts w:asciiTheme="minorHAnsi" w:hAnsiTheme="minorHAnsi" w:cstheme="minorHAnsi"/>
        </w:rPr>
        <w:t>cobrir</w:t>
      </w:r>
      <w:r w:rsidRPr="006B2125">
        <w:rPr>
          <w:rFonts w:asciiTheme="minorHAnsi" w:hAnsiTheme="minorHAnsi" w:cstheme="minorHAnsi"/>
          <w:spacing w:val="-10"/>
        </w:rPr>
        <w:t xml:space="preserve"> </w:t>
      </w:r>
      <w:r w:rsidRPr="006B2125">
        <w:rPr>
          <w:rFonts w:asciiTheme="minorHAnsi" w:hAnsiTheme="minorHAnsi" w:cstheme="minorHAnsi"/>
        </w:rPr>
        <w:t>a</w:t>
      </w:r>
      <w:r w:rsidRPr="006B2125">
        <w:rPr>
          <w:rFonts w:asciiTheme="minorHAnsi" w:hAnsiTheme="minorHAnsi" w:cstheme="minorHAnsi"/>
          <w:spacing w:val="-10"/>
        </w:rPr>
        <w:t xml:space="preserve"> </w:t>
      </w:r>
      <w:r w:rsidRPr="006B2125">
        <w:rPr>
          <w:rFonts w:asciiTheme="minorHAnsi" w:hAnsiTheme="minorHAnsi" w:cstheme="minorHAnsi"/>
        </w:rPr>
        <w:t>melhor oferta</w:t>
      </w:r>
      <w:r w:rsidRPr="006B2125">
        <w:rPr>
          <w:rFonts w:asciiTheme="minorHAnsi" w:hAnsiTheme="minorHAnsi" w:cstheme="minorHAnsi"/>
          <w:spacing w:val="-2"/>
        </w:rPr>
        <w:t xml:space="preserve"> </w:t>
      </w:r>
      <w:r w:rsidRPr="006B2125">
        <w:rPr>
          <w:rFonts w:asciiTheme="minorHAnsi" w:hAnsiTheme="minorHAnsi" w:cstheme="minorHAnsi"/>
        </w:rPr>
        <w:t>deverá</w:t>
      </w:r>
      <w:r w:rsidRPr="006B2125">
        <w:rPr>
          <w:rFonts w:asciiTheme="minorHAnsi" w:hAnsiTheme="minorHAnsi" w:cstheme="minorHAnsi"/>
          <w:spacing w:val="2"/>
        </w:rPr>
        <w:t xml:space="preserve"> </w:t>
      </w:r>
      <w:r w:rsidRPr="006B2125">
        <w:rPr>
          <w:rFonts w:asciiTheme="minorHAnsi" w:hAnsiTheme="minorHAnsi" w:cstheme="minorHAnsi"/>
        </w:rPr>
        <w:t>ser</w:t>
      </w:r>
      <w:r w:rsidRPr="006B2125">
        <w:rPr>
          <w:rFonts w:asciiTheme="minorHAnsi" w:hAnsiTheme="minorHAnsi" w:cstheme="minorHAnsi"/>
          <w:spacing w:val="1"/>
        </w:rPr>
        <w:t xml:space="preserve"> </w:t>
      </w:r>
      <w:r w:rsidRPr="006B2125">
        <w:rPr>
          <w:rFonts w:asciiTheme="minorHAnsi" w:hAnsiTheme="minorHAnsi" w:cstheme="minorHAnsi"/>
        </w:rPr>
        <w:t>de</w:t>
      </w:r>
      <w:r w:rsidRPr="006B2125">
        <w:rPr>
          <w:rFonts w:asciiTheme="minorHAnsi" w:hAnsiTheme="minorHAnsi" w:cstheme="minorHAnsi"/>
          <w:spacing w:val="1"/>
        </w:rPr>
        <w:t xml:space="preserve"> </w:t>
      </w:r>
      <w:r w:rsidRPr="006B2125">
        <w:rPr>
          <w:rFonts w:asciiTheme="minorHAnsi" w:hAnsiTheme="minorHAnsi" w:cstheme="minorHAnsi"/>
          <w:b/>
        </w:rPr>
        <w:t>0,5</w:t>
      </w:r>
      <w:r w:rsidRPr="006B2125">
        <w:rPr>
          <w:rFonts w:asciiTheme="minorHAnsi" w:hAnsiTheme="minorHAnsi" w:cstheme="minorHAnsi"/>
          <w:b/>
          <w:spacing w:val="-2"/>
        </w:rPr>
        <w:t xml:space="preserve"> </w:t>
      </w:r>
      <w:r w:rsidRPr="006B2125">
        <w:rPr>
          <w:rFonts w:asciiTheme="minorHAnsi" w:hAnsiTheme="minorHAnsi" w:cstheme="minorHAnsi"/>
          <w:b/>
        </w:rPr>
        <w:t>%</w:t>
      </w:r>
      <w:r w:rsidRPr="006B2125">
        <w:rPr>
          <w:rFonts w:asciiTheme="minorHAnsi" w:hAnsiTheme="minorHAnsi" w:cstheme="minorHAnsi"/>
          <w:b/>
          <w:spacing w:val="2"/>
        </w:rPr>
        <w:t xml:space="preserve"> </w:t>
      </w:r>
      <w:r w:rsidRPr="006B2125">
        <w:rPr>
          <w:rFonts w:asciiTheme="minorHAnsi" w:hAnsiTheme="minorHAnsi" w:cstheme="minorHAnsi"/>
        </w:rPr>
        <w:t>(cinco</w:t>
      </w:r>
      <w:r w:rsidRPr="006B2125">
        <w:rPr>
          <w:rFonts w:asciiTheme="minorHAnsi" w:hAnsiTheme="minorHAnsi" w:cstheme="minorHAnsi"/>
          <w:spacing w:val="-2"/>
        </w:rPr>
        <w:t xml:space="preserve"> </w:t>
      </w:r>
      <w:r w:rsidRPr="006B2125">
        <w:rPr>
          <w:rFonts w:asciiTheme="minorHAnsi" w:hAnsiTheme="minorHAnsi" w:cstheme="minorHAnsi"/>
        </w:rPr>
        <w:t>décimos</w:t>
      </w:r>
      <w:r w:rsidRPr="006B2125">
        <w:rPr>
          <w:rFonts w:asciiTheme="minorHAnsi" w:hAnsiTheme="minorHAnsi" w:cstheme="minorHAnsi"/>
          <w:spacing w:val="-3"/>
        </w:rPr>
        <w:t xml:space="preserve"> </w:t>
      </w:r>
      <w:r w:rsidRPr="006B2125">
        <w:rPr>
          <w:rFonts w:asciiTheme="minorHAnsi" w:hAnsiTheme="minorHAnsi" w:cstheme="minorHAnsi"/>
        </w:rPr>
        <w:t>por</w:t>
      </w:r>
      <w:r w:rsidRPr="006B2125">
        <w:rPr>
          <w:rFonts w:asciiTheme="minorHAnsi" w:hAnsiTheme="minorHAnsi" w:cstheme="minorHAnsi"/>
          <w:spacing w:val="1"/>
        </w:rPr>
        <w:t xml:space="preserve"> </w:t>
      </w:r>
      <w:r w:rsidRPr="006B2125">
        <w:rPr>
          <w:rFonts w:asciiTheme="minorHAnsi" w:hAnsiTheme="minorHAnsi" w:cstheme="minorHAnsi"/>
        </w:rPr>
        <w:t>cento).</w:t>
      </w:r>
    </w:p>
    <w:p w:rsidR="0044086E" w:rsidRPr="006B2125" w:rsidRDefault="0044086E" w:rsidP="0044086E">
      <w:pPr>
        <w:pStyle w:val="Corpodetexto"/>
        <w:tabs>
          <w:tab w:val="left" w:pos="9072"/>
          <w:tab w:val="left" w:pos="9498"/>
          <w:tab w:val="left" w:pos="10065"/>
        </w:tabs>
        <w:ind w:left="-567"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6"/>
        </w:numPr>
        <w:tabs>
          <w:tab w:val="left" w:pos="284"/>
          <w:tab w:val="left" w:pos="567"/>
          <w:tab w:val="left" w:pos="10065"/>
        </w:tabs>
        <w:ind w:left="0" w:right="283" w:firstLine="0"/>
        <w:jc w:val="both"/>
        <w:rPr>
          <w:rFonts w:asciiTheme="minorHAnsi" w:hAnsiTheme="minorHAnsi" w:cstheme="minorHAnsi"/>
          <w:color w:val="000000" w:themeColor="text1"/>
        </w:rPr>
      </w:pPr>
      <w:r w:rsidRPr="006B2125">
        <w:rPr>
          <w:rFonts w:asciiTheme="minorHAnsi" w:hAnsiTheme="minorHAnsi" w:cstheme="minorHAnsi"/>
          <w:color w:val="000000" w:themeColor="text1"/>
        </w:rPr>
        <w:t>- O licitante poderá, uma única vez, excluir seu último lance ofertado, no intervalo de</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quinze</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segundos</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após</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o</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registro</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no</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sistema,</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na</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hipótese</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de</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lance</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inconsistente</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ou</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inexequível.</w:t>
      </w:r>
    </w:p>
    <w:p w:rsidR="0044086E" w:rsidRPr="006B2125" w:rsidRDefault="0044086E" w:rsidP="0044086E">
      <w:pPr>
        <w:pStyle w:val="Corpodetexto"/>
        <w:tabs>
          <w:tab w:val="left" w:pos="284"/>
          <w:tab w:val="left" w:pos="567"/>
          <w:tab w:val="left" w:pos="10065"/>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6"/>
        </w:numPr>
        <w:tabs>
          <w:tab w:val="left" w:pos="284"/>
          <w:tab w:val="left" w:pos="567"/>
          <w:tab w:val="left" w:pos="10065"/>
        </w:tabs>
        <w:ind w:left="0"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14"/>
        </w:rPr>
        <w:t xml:space="preserve"> </w:t>
      </w:r>
      <w:r w:rsidRPr="006B2125">
        <w:rPr>
          <w:rFonts w:asciiTheme="minorHAnsi" w:hAnsiTheme="minorHAnsi" w:cstheme="minorHAnsi"/>
        </w:rPr>
        <w:t>O</w:t>
      </w:r>
      <w:r w:rsidRPr="006B2125">
        <w:rPr>
          <w:rFonts w:asciiTheme="minorHAnsi" w:hAnsiTheme="minorHAnsi" w:cstheme="minorHAnsi"/>
          <w:spacing w:val="-3"/>
        </w:rPr>
        <w:t xml:space="preserve"> </w:t>
      </w:r>
      <w:r w:rsidRPr="006B2125">
        <w:rPr>
          <w:rFonts w:asciiTheme="minorHAnsi" w:hAnsiTheme="minorHAnsi" w:cstheme="minorHAnsi"/>
        </w:rPr>
        <w:t>procedimento</w:t>
      </w:r>
      <w:r w:rsidRPr="006B2125">
        <w:rPr>
          <w:rFonts w:asciiTheme="minorHAnsi" w:hAnsiTheme="minorHAnsi" w:cstheme="minorHAnsi"/>
          <w:spacing w:val="-4"/>
        </w:rPr>
        <w:t xml:space="preserve"> </w:t>
      </w:r>
      <w:r w:rsidRPr="006B2125">
        <w:rPr>
          <w:rFonts w:asciiTheme="minorHAnsi" w:hAnsiTheme="minorHAnsi" w:cstheme="minorHAnsi"/>
        </w:rPr>
        <w:t>seguirá</w:t>
      </w:r>
      <w:r w:rsidRPr="006B2125">
        <w:rPr>
          <w:rFonts w:asciiTheme="minorHAnsi" w:hAnsiTheme="minorHAnsi" w:cstheme="minorHAnsi"/>
          <w:spacing w:val="-3"/>
        </w:rPr>
        <w:t xml:space="preserve"> </w:t>
      </w:r>
      <w:r w:rsidRPr="006B2125">
        <w:rPr>
          <w:rFonts w:asciiTheme="minorHAnsi" w:hAnsiTheme="minorHAnsi" w:cstheme="minorHAnsi"/>
        </w:rPr>
        <w:t>de</w:t>
      </w:r>
      <w:r w:rsidRPr="006B2125">
        <w:rPr>
          <w:rFonts w:asciiTheme="minorHAnsi" w:hAnsiTheme="minorHAnsi" w:cstheme="minorHAnsi"/>
          <w:spacing w:val="-2"/>
        </w:rPr>
        <w:t xml:space="preserve"> </w:t>
      </w:r>
      <w:r w:rsidRPr="006B2125">
        <w:rPr>
          <w:rFonts w:asciiTheme="minorHAnsi" w:hAnsiTheme="minorHAnsi" w:cstheme="minorHAnsi"/>
        </w:rPr>
        <w:t>acordo</w:t>
      </w:r>
      <w:r w:rsidRPr="006B2125">
        <w:rPr>
          <w:rFonts w:asciiTheme="minorHAnsi" w:hAnsiTheme="minorHAnsi" w:cstheme="minorHAnsi"/>
          <w:spacing w:val="-1"/>
        </w:rPr>
        <w:t xml:space="preserve"> </w:t>
      </w:r>
      <w:r w:rsidRPr="006B2125">
        <w:rPr>
          <w:rFonts w:asciiTheme="minorHAnsi" w:hAnsiTheme="minorHAnsi" w:cstheme="minorHAnsi"/>
        </w:rPr>
        <w:t>com</w:t>
      </w:r>
      <w:r w:rsidRPr="006B2125">
        <w:rPr>
          <w:rFonts w:asciiTheme="minorHAnsi" w:hAnsiTheme="minorHAnsi" w:cstheme="minorHAnsi"/>
          <w:spacing w:val="1"/>
        </w:rPr>
        <w:t xml:space="preserve"> </w:t>
      </w:r>
      <w:r w:rsidRPr="006B2125">
        <w:rPr>
          <w:rFonts w:asciiTheme="minorHAnsi" w:hAnsiTheme="minorHAnsi" w:cstheme="minorHAnsi"/>
        </w:rPr>
        <w:t>o</w:t>
      </w:r>
      <w:r w:rsidRPr="006B2125">
        <w:rPr>
          <w:rFonts w:asciiTheme="minorHAnsi" w:hAnsiTheme="minorHAnsi" w:cstheme="minorHAnsi"/>
          <w:spacing w:val="-4"/>
        </w:rPr>
        <w:t xml:space="preserve"> </w:t>
      </w:r>
      <w:r w:rsidRPr="006B2125">
        <w:rPr>
          <w:rFonts w:asciiTheme="minorHAnsi" w:hAnsiTheme="minorHAnsi" w:cstheme="minorHAnsi"/>
        </w:rPr>
        <w:t>modo</w:t>
      </w:r>
      <w:r w:rsidRPr="006B2125">
        <w:rPr>
          <w:rFonts w:asciiTheme="minorHAnsi" w:hAnsiTheme="minorHAnsi" w:cstheme="minorHAnsi"/>
          <w:spacing w:val="-2"/>
        </w:rPr>
        <w:t xml:space="preserve"> </w:t>
      </w:r>
      <w:r w:rsidRPr="006B2125">
        <w:rPr>
          <w:rFonts w:asciiTheme="minorHAnsi" w:hAnsiTheme="minorHAnsi" w:cstheme="minorHAnsi"/>
        </w:rPr>
        <w:t>de</w:t>
      </w:r>
      <w:r w:rsidRPr="006B2125">
        <w:rPr>
          <w:rFonts w:asciiTheme="minorHAnsi" w:hAnsiTheme="minorHAnsi" w:cstheme="minorHAnsi"/>
          <w:spacing w:val="1"/>
        </w:rPr>
        <w:t xml:space="preserve"> </w:t>
      </w:r>
      <w:r w:rsidRPr="006B2125">
        <w:rPr>
          <w:rFonts w:asciiTheme="minorHAnsi" w:hAnsiTheme="minorHAnsi" w:cstheme="minorHAnsi"/>
        </w:rPr>
        <w:t>disputa</w:t>
      </w:r>
      <w:r w:rsidRPr="006B2125">
        <w:rPr>
          <w:rFonts w:asciiTheme="minorHAnsi" w:hAnsiTheme="minorHAnsi" w:cstheme="minorHAnsi"/>
          <w:spacing w:val="-3"/>
        </w:rPr>
        <w:t xml:space="preserve"> </w:t>
      </w:r>
      <w:r w:rsidRPr="006B2125">
        <w:rPr>
          <w:rFonts w:asciiTheme="minorHAnsi" w:hAnsiTheme="minorHAnsi" w:cstheme="minorHAnsi"/>
        </w:rPr>
        <w:t>adotado.</w:t>
      </w:r>
    </w:p>
    <w:p w:rsidR="0044086E" w:rsidRPr="006B2125" w:rsidRDefault="0044086E" w:rsidP="0044086E">
      <w:pPr>
        <w:pStyle w:val="Corpodetexto"/>
        <w:tabs>
          <w:tab w:val="left" w:pos="284"/>
          <w:tab w:val="left" w:pos="567"/>
          <w:tab w:val="left" w:pos="10065"/>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6"/>
        </w:numPr>
        <w:tabs>
          <w:tab w:val="left" w:pos="284"/>
          <w:tab w:val="left" w:pos="567"/>
          <w:tab w:val="left" w:pos="1246"/>
          <w:tab w:val="left" w:pos="10065"/>
        </w:tabs>
        <w:ind w:left="0" w:right="283" w:firstLine="0"/>
        <w:jc w:val="both"/>
        <w:rPr>
          <w:rFonts w:asciiTheme="minorHAnsi" w:hAnsiTheme="minorHAnsi" w:cstheme="minorHAnsi"/>
        </w:rPr>
      </w:pPr>
      <w:r w:rsidRPr="006B2125">
        <w:rPr>
          <w:rFonts w:asciiTheme="minorHAnsi" w:hAnsiTheme="minorHAnsi" w:cstheme="minorHAnsi"/>
        </w:rPr>
        <w:t>- Caso seja adotado para o envio de lances no pregão eletrônico o modo de disputa</w:t>
      </w:r>
      <w:r w:rsidRPr="006B2125">
        <w:rPr>
          <w:rFonts w:asciiTheme="minorHAnsi" w:hAnsiTheme="minorHAnsi" w:cstheme="minorHAnsi"/>
          <w:spacing w:val="1"/>
        </w:rPr>
        <w:t xml:space="preserve"> </w:t>
      </w:r>
      <w:r w:rsidRPr="006B2125">
        <w:rPr>
          <w:rFonts w:asciiTheme="minorHAnsi" w:hAnsiTheme="minorHAnsi" w:cstheme="minorHAnsi"/>
        </w:rPr>
        <w:t>“aberto”,</w:t>
      </w:r>
      <w:r w:rsidRPr="006B2125">
        <w:rPr>
          <w:rFonts w:asciiTheme="minorHAnsi" w:hAnsiTheme="minorHAnsi" w:cstheme="minorHAnsi"/>
          <w:spacing w:val="-1"/>
        </w:rPr>
        <w:t xml:space="preserve"> </w:t>
      </w:r>
      <w:r w:rsidRPr="006B2125">
        <w:rPr>
          <w:rFonts w:asciiTheme="minorHAnsi" w:hAnsiTheme="minorHAnsi" w:cstheme="minorHAnsi"/>
        </w:rPr>
        <w:t>os</w:t>
      </w:r>
      <w:r w:rsidRPr="006B2125">
        <w:rPr>
          <w:rFonts w:asciiTheme="minorHAnsi" w:hAnsiTheme="minorHAnsi" w:cstheme="minorHAnsi"/>
          <w:spacing w:val="-3"/>
        </w:rPr>
        <w:t xml:space="preserve"> </w:t>
      </w:r>
      <w:r w:rsidRPr="006B2125">
        <w:rPr>
          <w:rFonts w:asciiTheme="minorHAnsi" w:hAnsiTheme="minorHAnsi" w:cstheme="minorHAnsi"/>
        </w:rPr>
        <w:t>licitantes</w:t>
      </w:r>
      <w:r w:rsidRPr="006B2125">
        <w:rPr>
          <w:rFonts w:asciiTheme="minorHAnsi" w:hAnsiTheme="minorHAnsi" w:cstheme="minorHAnsi"/>
          <w:spacing w:val="-4"/>
        </w:rPr>
        <w:t xml:space="preserve"> </w:t>
      </w:r>
      <w:r w:rsidRPr="006B2125">
        <w:rPr>
          <w:rFonts w:asciiTheme="minorHAnsi" w:hAnsiTheme="minorHAnsi" w:cstheme="minorHAnsi"/>
        </w:rPr>
        <w:t>apresentarão</w:t>
      </w:r>
      <w:r w:rsidRPr="006B2125">
        <w:rPr>
          <w:rFonts w:asciiTheme="minorHAnsi" w:hAnsiTheme="minorHAnsi" w:cstheme="minorHAnsi"/>
          <w:spacing w:val="-3"/>
        </w:rPr>
        <w:t xml:space="preserve"> </w:t>
      </w:r>
      <w:r w:rsidRPr="006B2125">
        <w:rPr>
          <w:rFonts w:asciiTheme="minorHAnsi" w:hAnsiTheme="minorHAnsi" w:cstheme="minorHAnsi"/>
        </w:rPr>
        <w:t>lances</w:t>
      </w:r>
      <w:r w:rsidRPr="006B2125">
        <w:rPr>
          <w:rFonts w:asciiTheme="minorHAnsi" w:hAnsiTheme="minorHAnsi" w:cstheme="minorHAnsi"/>
          <w:spacing w:val="-1"/>
        </w:rPr>
        <w:t xml:space="preserve"> </w:t>
      </w:r>
      <w:r w:rsidRPr="006B2125">
        <w:rPr>
          <w:rFonts w:asciiTheme="minorHAnsi" w:hAnsiTheme="minorHAnsi" w:cstheme="minorHAnsi"/>
        </w:rPr>
        <w:t>públicos</w:t>
      </w:r>
      <w:r w:rsidRPr="006B2125">
        <w:rPr>
          <w:rFonts w:asciiTheme="minorHAnsi" w:hAnsiTheme="minorHAnsi" w:cstheme="minorHAnsi"/>
          <w:spacing w:val="-3"/>
        </w:rPr>
        <w:t xml:space="preserve"> </w:t>
      </w:r>
      <w:r w:rsidRPr="006B2125">
        <w:rPr>
          <w:rFonts w:asciiTheme="minorHAnsi" w:hAnsiTheme="minorHAnsi" w:cstheme="minorHAnsi"/>
        </w:rPr>
        <w:t>e</w:t>
      </w:r>
      <w:r w:rsidRPr="006B2125">
        <w:rPr>
          <w:rFonts w:asciiTheme="minorHAnsi" w:hAnsiTheme="minorHAnsi" w:cstheme="minorHAnsi"/>
          <w:spacing w:val="-2"/>
        </w:rPr>
        <w:t xml:space="preserve"> </w:t>
      </w:r>
      <w:r w:rsidRPr="006B2125">
        <w:rPr>
          <w:rFonts w:asciiTheme="minorHAnsi" w:hAnsiTheme="minorHAnsi" w:cstheme="minorHAnsi"/>
        </w:rPr>
        <w:t>sucessivos,</w:t>
      </w:r>
      <w:r w:rsidRPr="006B2125">
        <w:rPr>
          <w:rFonts w:asciiTheme="minorHAnsi" w:hAnsiTheme="minorHAnsi" w:cstheme="minorHAnsi"/>
          <w:spacing w:val="-1"/>
        </w:rPr>
        <w:t xml:space="preserve"> </w:t>
      </w:r>
      <w:r w:rsidRPr="006B2125">
        <w:rPr>
          <w:rFonts w:asciiTheme="minorHAnsi" w:hAnsiTheme="minorHAnsi" w:cstheme="minorHAnsi"/>
        </w:rPr>
        <w:t>com</w:t>
      </w:r>
      <w:r w:rsidRPr="006B2125">
        <w:rPr>
          <w:rFonts w:asciiTheme="minorHAnsi" w:hAnsiTheme="minorHAnsi" w:cstheme="minorHAnsi"/>
          <w:spacing w:val="2"/>
        </w:rPr>
        <w:t xml:space="preserve"> </w:t>
      </w:r>
      <w:r w:rsidRPr="006B2125">
        <w:rPr>
          <w:rFonts w:asciiTheme="minorHAnsi" w:hAnsiTheme="minorHAnsi" w:cstheme="minorHAnsi"/>
        </w:rPr>
        <w:t>prorrogações.</w:t>
      </w:r>
    </w:p>
    <w:p w:rsidR="0044086E" w:rsidRPr="006B2125" w:rsidRDefault="0044086E" w:rsidP="0044086E">
      <w:pPr>
        <w:pStyle w:val="Corpodetexto"/>
        <w:tabs>
          <w:tab w:val="left" w:pos="284"/>
          <w:tab w:val="left" w:pos="10065"/>
        </w:tabs>
        <w:ind w:left="-142" w:right="283"/>
        <w:jc w:val="both"/>
        <w:rPr>
          <w:rFonts w:asciiTheme="minorHAnsi" w:hAnsiTheme="minorHAnsi" w:cstheme="minorHAnsi"/>
          <w:sz w:val="20"/>
          <w:szCs w:val="20"/>
        </w:rPr>
      </w:pPr>
    </w:p>
    <w:p w:rsidR="0044086E" w:rsidRPr="006B2125" w:rsidRDefault="0044086E" w:rsidP="00E05211">
      <w:pPr>
        <w:pStyle w:val="PargrafodaLista"/>
        <w:widowControl w:val="0"/>
        <w:numPr>
          <w:ilvl w:val="2"/>
          <w:numId w:val="16"/>
        </w:numPr>
        <w:tabs>
          <w:tab w:val="left" w:pos="284"/>
          <w:tab w:val="left" w:pos="1134"/>
          <w:tab w:val="left" w:pos="10065"/>
        </w:tabs>
        <w:ind w:left="567" w:right="283" w:firstLine="0"/>
        <w:jc w:val="both"/>
        <w:rPr>
          <w:rFonts w:asciiTheme="minorHAnsi" w:hAnsiTheme="minorHAnsi" w:cstheme="minorHAnsi"/>
          <w:color w:val="000000" w:themeColor="text1"/>
        </w:rPr>
      </w:pPr>
      <w:r w:rsidRPr="006B2125">
        <w:rPr>
          <w:rFonts w:asciiTheme="minorHAnsi" w:hAnsiTheme="minorHAnsi" w:cstheme="minorHAnsi"/>
          <w:color w:val="000000" w:themeColor="text1"/>
        </w:rPr>
        <w:t>- A etapa de lances da sessão pública terá duração de 10 (dez) minutos e, após</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isso, será prorrogada automaticamente pelo sistema quando houver lance ofertado nos</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últimos</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dois</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minutos</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do período</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de</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duração</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da</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sessão</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pública.</w:t>
      </w:r>
    </w:p>
    <w:p w:rsidR="0044086E" w:rsidRPr="006B2125" w:rsidRDefault="0044086E" w:rsidP="0044086E">
      <w:pPr>
        <w:pStyle w:val="Corpodetexto"/>
        <w:tabs>
          <w:tab w:val="left" w:pos="284"/>
          <w:tab w:val="left" w:pos="1134"/>
          <w:tab w:val="left" w:pos="10065"/>
        </w:tabs>
        <w:ind w:left="567" w:right="283"/>
        <w:jc w:val="both"/>
        <w:rPr>
          <w:rFonts w:asciiTheme="minorHAnsi" w:hAnsiTheme="minorHAnsi" w:cstheme="minorHAnsi"/>
          <w:color w:val="000000" w:themeColor="text1"/>
          <w:sz w:val="20"/>
          <w:szCs w:val="20"/>
        </w:rPr>
      </w:pPr>
    </w:p>
    <w:p w:rsidR="0044086E" w:rsidRPr="006B2125" w:rsidRDefault="0044086E" w:rsidP="00E05211">
      <w:pPr>
        <w:pStyle w:val="PargrafodaLista"/>
        <w:widowControl w:val="0"/>
        <w:numPr>
          <w:ilvl w:val="2"/>
          <w:numId w:val="16"/>
        </w:numPr>
        <w:tabs>
          <w:tab w:val="left" w:pos="284"/>
          <w:tab w:val="left" w:pos="1134"/>
          <w:tab w:val="left" w:pos="10065"/>
        </w:tabs>
        <w:ind w:left="567" w:right="283" w:firstLine="0"/>
        <w:jc w:val="both"/>
        <w:rPr>
          <w:rFonts w:asciiTheme="minorHAnsi" w:hAnsiTheme="minorHAnsi" w:cstheme="minorHAnsi"/>
          <w:color w:val="000000" w:themeColor="text1"/>
        </w:rPr>
      </w:pPr>
      <w:r w:rsidRPr="006B2125">
        <w:rPr>
          <w:rFonts w:asciiTheme="minorHAnsi" w:hAnsiTheme="minorHAnsi" w:cstheme="minorHAnsi"/>
          <w:color w:val="000000" w:themeColor="text1"/>
        </w:rPr>
        <w:t>- A prorrogação automática da etapa de lances, de que trata o subitem anterior,</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será</w:t>
      </w:r>
      <w:r w:rsidRPr="006B2125">
        <w:rPr>
          <w:rFonts w:asciiTheme="minorHAnsi" w:hAnsiTheme="minorHAnsi" w:cstheme="minorHAnsi"/>
          <w:color w:val="000000" w:themeColor="text1"/>
          <w:spacing w:val="-12"/>
        </w:rPr>
        <w:t xml:space="preserve"> </w:t>
      </w:r>
      <w:r w:rsidRPr="006B2125">
        <w:rPr>
          <w:rFonts w:asciiTheme="minorHAnsi" w:hAnsiTheme="minorHAnsi" w:cstheme="minorHAnsi"/>
          <w:color w:val="000000" w:themeColor="text1"/>
        </w:rPr>
        <w:t>de</w:t>
      </w:r>
      <w:r w:rsidRPr="006B2125">
        <w:rPr>
          <w:rFonts w:asciiTheme="minorHAnsi" w:hAnsiTheme="minorHAnsi" w:cstheme="minorHAnsi"/>
          <w:color w:val="000000" w:themeColor="text1"/>
          <w:spacing w:val="-13"/>
        </w:rPr>
        <w:t xml:space="preserve"> </w:t>
      </w:r>
      <w:r w:rsidRPr="006B2125">
        <w:rPr>
          <w:rFonts w:asciiTheme="minorHAnsi" w:hAnsiTheme="minorHAnsi" w:cstheme="minorHAnsi"/>
          <w:color w:val="000000" w:themeColor="text1"/>
        </w:rPr>
        <w:t>dois</w:t>
      </w:r>
      <w:r w:rsidRPr="006B2125">
        <w:rPr>
          <w:rFonts w:asciiTheme="minorHAnsi" w:hAnsiTheme="minorHAnsi" w:cstheme="minorHAnsi"/>
          <w:color w:val="000000" w:themeColor="text1"/>
          <w:spacing w:val="-13"/>
        </w:rPr>
        <w:t xml:space="preserve"> </w:t>
      </w:r>
      <w:r w:rsidRPr="006B2125">
        <w:rPr>
          <w:rFonts w:asciiTheme="minorHAnsi" w:hAnsiTheme="minorHAnsi" w:cstheme="minorHAnsi"/>
          <w:color w:val="000000" w:themeColor="text1"/>
        </w:rPr>
        <w:t>minutos</w:t>
      </w:r>
      <w:r w:rsidRPr="006B2125">
        <w:rPr>
          <w:rFonts w:asciiTheme="minorHAnsi" w:hAnsiTheme="minorHAnsi" w:cstheme="minorHAnsi"/>
          <w:color w:val="000000" w:themeColor="text1"/>
          <w:spacing w:val="-12"/>
        </w:rPr>
        <w:t xml:space="preserve"> </w:t>
      </w:r>
      <w:r w:rsidRPr="006B2125">
        <w:rPr>
          <w:rFonts w:asciiTheme="minorHAnsi" w:hAnsiTheme="minorHAnsi" w:cstheme="minorHAnsi"/>
          <w:color w:val="000000" w:themeColor="text1"/>
        </w:rPr>
        <w:t>e</w:t>
      </w:r>
      <w:r w:rsidRPr="006B2125">
        <w:rPr>
          <w:rFonts w:asciiTheme="minorHAnsi" w:hAnsiTheme="minorHAnsi" w:cstheme="minorHAnsi"/>
          <w:color w:val="000000" w:themeColor="text1"/>
          <w:spacing w:val="-11"/>
        </w:rPr>
        <w:t xml:space="preserve"> </w:t>
      </w:r>
      <w:r w:rsidRPr="006B2125">
        <w:rPr>
          <w:rFonts w:asciiTheme="minorHAnsi" w:hAnsiTheme="minorHAnsi" w:cstheme="minorHAnsi"/>
          <w:color w:val="000000" w:themeColor="text1"/>
        </w:rPr>
        <w:t>ocorrerá</w:t>
      </w:r>
      <w:r w:rsidRPr="006B2125">
        <w:rPr>
          <w:rFonts w:asciiTheme="minorHAnsi" w:hAnsiTheme="minorHAnsi" w:cstheme="minorHAnsi"/>
          <w:color w:val="000000" w:themeColor="text1"/>
          <w:spacing w:val="-10"/>
        </w:rPr>
        <w:t xml:space="preserve"> </w:t>
      </w:r>
      <w:r w:rsidRPr="006B2125">
        <w:rPr>
          <w:rFonts w:asciiTheme="minorHAnsi" w:hAnsiTheme="minorHAnsi" w:cstheme="minorHAnsi"/>
          <w:color w:val="000000" w:themeColor="text1"/>
        </w:rPr>
        <w:t>sucessivamente</w:t>
      </w:r>
      <w:r w:rsidRPr="006B2125">
        <w:rPr>
          <w:rFonts w:asciiTheme="minorHAnsi" w:hAnsiTheme="minorHAnsi" w:cstheme="minorHAnsi"/>
          <w:color w:val="000000" w:themeColor="text1"/>
          <w:spacing w:val="-11"/>
        </w:rPr>
        <w:t xml:space="preserve"> </w:t>
      </w:r>
      <w:r w:rsidRPr="006B2125">
        <w:rPr>
          <w:rFonts w:asciiTheme="minorHAnsi" w:hAnsiTheme="minorHAnsi" w:cstheme="minorHAnsi"/>
          <w:color w:val="000000" w:themeColor="text1"/>
        </w:rPr>
        <w:t>sempre</w:t>
      </w:r>
      <w:r w:rsidRPr="006B2125">
        <w:rPr>
          <w:rFonts w:asciiTheme="minorHAnsi" w:hAnsiTheme="minorHAnsi" w:cstheme="minorHAnsi"/>
          <w:color w:val="000000" w:themeColor="text1"/>
          <w:spacing w:val="-12"/>
        </w:rPr>
        <w:t xml:space="preserve"> </w:t>
      </w:r>
      <w:r w:rsidRPr="006B2125">
        <w:rPr>
          <w:rFonts w:asciiTheme="minorHAnsi" w:hAnsiTheme="minorHAnsi" w:cstheme="minorHAnsi"/>
          <w:color w:val="000000" w:themeColor="text1"/>
        </w:rPr>
        <w:t>que</w:t>
      </w:r>
      <w:r w:rsidRPr="006B2125">
        <w:rPr>
          <w:rFonts w:asciiTheme="minorHAnsi" w:hAnsiTheme="minorHAnsi" w:cstheme="minorHAnsi"/>
          <w:color w:val="000000" w:themeColor="text1"/>
          <w:spacing w:val="-13"/>
        </w:rPr>
        <w:t xml:space="preserve"> </w:t>
      </w:r>
      <w:r w:rsidRPr="006B2125">
        <w:rPr>
          <w:rFonts w:asciiTheme="minorHAnsi" w:hAnsiTheme="minorHAnsi" w:cstheme="minorHAnsi"/>
          <w:color w:val="000000" w:themeColor="text1"/>
        </w:rPr>
        <w:t>houver</w:t>
      </w:r>
      <w:r w:rsidRPr="006B2125">
        <w:rPr>
          <w:rFonts w:asciiTheme="minorHAnsi" w:hAnsiTheme="minorHAnsi" w:cstheme="minorHAnsi"/>
          <w:color w:val="000000" w:themeColor="text1"/>
          <w:spacing w:val="-13"/>
        </w:rPr>
        <w:t xml:space="preserve"> </w:t>
      </w:r>
      <w:r w:rsidRPr="006B2125">
        <w:rPr>
          <w:rFonts w:asciiTheme="minorHAnsi" w:hAnsiTheme="minorHAnsi" w:cstheme="minorHAnsi"/>
          <w:color w:val="000000" w:themeColor="text1"/>
        </w:rPr>
        <w:t>lances</w:t>
      </w:r>
      <w:r w:rsidRPr="006B2125">
        <w:rPr>
          <w:rFonts w:asciiTheme="minorHAnsi" w:hAnsiTheme="minorHAnsi" w:cstheme="minorHAnsi"/>
          <w:color w:val="000000" w:themeColor="text1"/>
          <w:spacing w:val="-11"/>
        </w:rPr>
        <w:t xml:space="preserve"> </w:t>
      </w:r>
      <w:r w:rsidRPr="006B2125">
        <w:rPr>
          <w:rFonts w:asciiTheme="minorHAnsi" w:hAnsiTheme="minorHAnsi" w:cstheme="minorHAnsi"/>
          <w:color w:val="000000" w:themeColor="text1"/>
        </w:rPr>
        <w:t>enviados</w:t>
      </w:r>
      <w:r w:rsidRPr="006B2125">
        <w:rPr>
          <w:rFonts w:asciiTheme="minorHAnsi" w:hAnsiTheme="minorHAnsi" w:cstheme="minorHAnsi"/>
          <w:color w:val="000000" w:themeColor="text1"/>
          <w:spacing w:val="-12"/>
        </w:rPr>
        <w:t xml:space="preserve"> </w:t>
      </w:r>
      <w:r w:rsidRPr="006B2125">
        <w:rPr>
          <w:rFonts w:asciiTheme="minorHAnsi" w:hAnsiTheme="minorHAnsi" w:cstheme="minorHAnsi"/>
          <w:color w:val="000000" w:themeColor="text1"/>
        </w:rPr>
        <w:t>nesse período</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de</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prorrogação, inclusive</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no</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caso</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de</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lances intermediários.</w:t>
      </w:r>
    </w:p>
    <w:p w:rsidR="0044086E" w:rsidRPr="006B2125" w:rsidRDefault="0044086E" w:rsidP="0044086E">
      <w:pPr>
        <w:pStyle w:val="Corpodetexto"/>
        <w:tabs>
          <w:tab w:val="left" w:pos="284"/>
          <w:tab w:val="left" w:pos="1134"/>
          <w:tab w:val="left" w:pos="10065"/>
        </w:tabs>
        <w:ind w:left="567" w:right="283"/>
        <w:jc w:val="both"/>
        <w:rPr>
          <w:rFonts w:asciiTheme="minorHAnsi" w:hAnsiTheme="minorHAnsi" w:cstheme="minorHAnsi"/>
          <w:color w:val="000000" w:themeColor="text1"/>
          <w:sz w:val="20"/>
          <w:szCs w:val="20"/>
        </w:rPr>
      </w:pPr>
    </w:p>
    <w:p w:rsidR="0044086E" w:rsidRPr="006B2125" w:rsidRDefault="0044086E" w:rsidP="00E05211">
      <w:pPr>
        <w:pStyle w:val="PargrafodaLista"/>
        <w:widowControl w:val="0"/>
        <w:numPr>
          <w:ilvl w:val="2"/>
          <w:numId w:val="16"/>
        </w:numPr>
        <w:tabs>
          <w:tab w:val="left" w:pos="284"/>
          <w:tab w:val="left" w:pos="1134"/>
          <w:tab w:val="left" w:pos="10065"/>
        </w:tabs>
        <w:ind w:left="567" w:right="283" w:firstLine="0"/>
        <w:jc w:val="both"/>
        <w:rPr>
          <w:rFonts w:asciiTheme="minorHAnsi" w:hAnsiTheme="minorHAnsi" w:cstheme="minorHAnsi"/>
          <w:color w:val="000000" w:themeColor="text1"/>
        </w:rPr>
      </w:pPr>
      <w:r w:rsidRPr="006B2125">
        <w:rPr>
          <w:rFonts w:asciiTheme="minorHAnsi" w:hAnsiTheme="minorHAnsi" w:cstheme="minorHAnsi"/>
          <w:color w:val="000000" w:themeColor="text1"/>
        </w:rPr>
        <w:t>- Não havendo novos lances na forma estabelecida nos itens anteriores, a sessão</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pública encerrar-se-á automaticamente, e o sistema ordenará e divulgará os lances</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conforme</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a</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ordem</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final</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de</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classificação.</w:t>
      </w:r>
    </w:p>
    <w:p w:rsidR="0044086E" w:rsidRPr="006B2125" w:rsidRDefault="0044086E" w:rsidP="0044086E">
      <w:pPr>
        <w:pStyle w:val="Corpodetexto"/>
        <w:tabs>
          <w:tab w:val="left" w:pos="284"/>
          <w:tab w:val="left" w:pos="1134"/>
          <w:tab w:val="left" w:pos="10065"/>
        </w:tabs>
        <w:ind w:left="567" w:right="283"/>
        <w:jc w:val="both"/>
        <w:rPr>
          <w:rFonts w:asciiTheme="minorHAnsi" w:hAnsiTheme="minorHAnsi" w:cstheme="minorHAnsi"/>
          <w:color w:val="000000" w:themeColor="text1"/>
          <w:sz w:val="20"/>
          <w:szCs w:val="20"/>
        </w:rPr>
      </w:pPr>
    </w:p>
    <w:p w:rsidR="0044086E" w:rsidRPr="006B2125" w:rsidRDefault="0044086E" w:rsidP="00E05211">
      <w:pPr>
        <w:pStyle w:val="PargrafodaLista"/>
        <w:widowControl w:val="0"/>
        <w:numPr>
          <w:ilvl w:val="2"/>
          <w:numId w:val="16"/>
        </w:numPr>
        <w:tabs>
          <w:tab w:val="left" w:pos="284"/>
          <w:tab w:val="left" w:pos="1134"/>
          <w:tab w:val="left" w:pos="10065"/>
        </w:tabs>
        <w:ind w:left="567" w:right="283" w:firstLine="0"/>
        <w:jc w:val="both"/>
        <w:rPr>
          <w:rFonts w:asciiTheme="minorHAnsi" w:hAnsiTheme="minorHAnsi" w:cstheme="minorHAnsi"/>
          <w:color w:val="000000" w:themeColor="text1"/>
        </w:rPr>
      </w:pPr>
      <w:r w:rsidRPr="006B2125">
        <w:rPr>
          <w:rFonts w:asciiTheme="minorHAnsi" w:hAnsiTheme="minorHAnsi" w:cstheme="minorHAnsi"/>
          <w:color w:val="000000" w:themeColor="text1"/>
        </w:rPr>
        <w:t xml:space="preserve">- Definida a melhor proposta, se a diferença em relação à proposta classificada em </w:t>
      </w:r>
      <w:r w:rsidRPr="006B2125">
        <w:rPr>
          <w:rFonts w:asciiTheme="minorHAnsi" w:hAnsiTheme="minorHAnsi" w:cstheme="minorHAnsi"/>
          <w:color w:val="000000" w:themeColor="text1"/>
          <w:spacing w:val="-68"/>
        </w:rPr>
        <w:t xml:space="preserve"> </w:t>
      </w:r>
      <w:r w:rsidRPr="006B2125">
        <w:rPr>
          <w:rFonts w:asciiTheme="minorHAnsi" w:hAnsiTheme="minorHAnsi" w:cstheme="minorHAnsi"/>
          <w:color w:val="000000" w:themeColor="text1"/>
        </w:rPr>
        <w:t>segundo lugar for de pelo menos 5% (cinco por cento), o Pregoeiro, auxiliado pela equipe</w:t>
      </w:r>
      <w:r w:rsidRPr="006B2125">
        <w:rPr>
          <w:rFonts w:asciiTheme="minorHAnsi" w:hAnsiTheme="minorHAnsi" w:cstheme="minorHAnsi"/>
          <w:color w:val="000000" w:themeColor="text1"/>
          <w:spacing w:val="-68"/>
        </w:rPr>
        <w:t xml:space="preserve"> </w:t>
      </w:r>
      <w:r w:rsidRPr="006B2125">
        <w:rPr>
          <w:rFonts w:asciiTheme="minorHAnsi" w:hAnsiTheme="minorHAnsi" w:cstheme="minorHAnsi"/>
          <w:color w:val="000000" w:themeColor="text1"/>
        </w:rPr>
        <w:t>de apoio, poderá admitir o reinício da disputa aberta, para a definição das demais</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colocações.</w:t>
      </w:r>
    </w:p>
    <w:p w:rsidR="0044086E" w:rsidRPr="006B2125" w:rsidRDefault="0044086E" w:rsidP="0044086E">
      <w:pPr>
        <w:pStyle w:val="Corpodetexto"/>
        <w:tabs>
          <w:tab w:val="left" w:pos="284"/>
          <w:tab w:val="left" w:pos="1134"/>
          <w:tab w:val="left" w:pos="10065"/>
        </w:tabs>
        <w:ind w:left="567" w:right="283"/>
        <w:jc w:val="both"/>
        <w:rPr>
          <w:rFonts w:asciiTheme="minorHAnsi" w:hAnsiTheme="minorHAnsi" w:cstheme="minorHAnsi"/>
          <w:sz w:val="20"/>
          <w:szCs w:val="20"/>
        </w:rPr>
      </w:pPr>
    </w:p>
    <w:p w:rsidR="0044086E" w:rsidRPr="006B2125" w:rsidRDefault="0044086E" w:rsidP="00E05211">
      <w:pPr>
        <w:pStyle w:val="PargrafodaLista"/>
        <w:widowControl w:val="0"/>
        <w:numPr>
          <w:ilvl w:val="2"/>
          <w:numId w:val="16"/>
        </w:numPr>
        <w:tabs>
          <w:tab w:val="left" w:pos="284"/>
          <w:tab w:val="left" w:pos="1134"/>
          <w:tab w:val="left" w:pos="10065"/>
        </w:tabs>
        <w:ind w:left="567" w:right="283" w:firstLine="0"/>
        <w:jc w:val="both"/>
        <w:rPr>
          <w:rFonts w:asciiTheme="minorHAnsi" w:hAnsiTheme="minorHAnsi" w:cstheme="minorHAnsi"/>
        </w:rPr>
      </w:pPr>
      <w:r w:rsidRPr="006B2125">
        <w:rPr>
          <w:rFonts w:asciiTheme="minorHAnsi" w:hAnsiTheme="minorHAnsi" w:cstheme="minorHAnsi"/>
        </w:rPr>
        <w:t>- Após o reinício previsto no item supra, os licitantes serão convocados para</w:t>
      </w:r>
      <w:r w:rsidRPr="006B2125">
        <w:rPr>
          <w:rFonts w:asciiTheme="minorHAnsi" w:hAnsiTheme="minorHAnsi" w:cstheme="minorHAnsi"/>
          <w:spacing w:val="1"/>
        </w:rPr>
        <w:t xml:space="preserve"> </w:t>
      </w:r>
      <w:r w:rsidRPr="006B2125">
        <w:rPr>
          <w:rFonts w:asciiTheme="minorHAnsi" w:hAnsiTheme="minorHAnsi" w:cstheme="minorHAnsi"/>
        </w:rPr>
        <w:t>apresentar lances</w:t>
      </w:r>
      <w:r w:rsidRPr="006B2125">
        <w:rPr>
          <w:rFonts w:asciiTheme="minorHAnsi" w:hAnsiTheme="minorHAnsi" w:cstheme="minorHAnsi"/>
          <w:spacing w:val="-2"/>
        </w:rPr>
        <w:t xml:space="preserve"> </w:t>
      </w:r>
      <w:r w:rsidRPr="006B2125">
        <w:rPr>
          <w:rFonts w:asciiTheme="minorHAnsi" w:hAnsiTheme="minorHAnsi" w:cstheme="minorHAnsi"/>
        </w:rPr>
        <w:t>intermediários.</w:t>
      </w:r>
    </w:p>
    <w:p w:rsidR="0044086E" w:rsidRPr="006B2125" w:rsidRDefault="0044086E" w:rsidP="0044086E">
      <w:pPr>
        <w:pStyle w:val="Corpodetexto"/>
        <w:tabs>
          <w:tab w:val="left" w:pos="284"/>
          <w:tab w:val="left" w:pos="10065"/>
        </w:tabs>
        <w:ind w:left="-142"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6"/>
        </w:numPr>
        <w:tabs>
          <w:tab w:val="left" w:pos="284"/>
          <w:tab w:val="left" w:pos="567"/>
          <w:tab w:val="left" w:pos="10065"/>
        </w:tabs>
        <w:ind w:left="0" w:right="283" w:firstLine="0"/>
        <w:jc w:val="both"/>
        <w:rPr>
          <w:rFonts w:asciiTheme="minorHAnsi" w:hAnsiTheme="minorHAnsi" w:cstheme="minorHAnsi"/>
          <w:color w:val="000000" w:themeColor="text1"/>
        </w:rPr>
      </w:pPr>
      <w:r w:rsidRPr="006B2125">
        <w:rPr>
          <w:rFonts w:asciiTheme="minorHAnsi" w:hAnsiTheme="minorHAnsi" w:cstheme="minorHAnsi"/>
          <w:color w:val="000000" w:themeColor="text1"/>
        </w:rPr>
        <w:t>- Caso seja adotado para o envio de lances no pregão eletrônico o modo de disputa</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 xml:space="preserve">“aberto e fechado”, os licitantes apresentarão lances públicos e sucessivos, com lance final e </w:t>
      </w:r>
      <w:r w:rsidRPr="006B2125">
        <w:rPr>
          <w:rFonts w:asciiTheme="minorHAnsi" w:hAnsiTheme="minorHAnsi" w:cstheme="minorHAnsi"/>
          <w:color w:val="000000" w:themeColor="text1"/>
          <w:spacing w:val="-68"/>
        </w:rPr>
        <w:t xml:space="preserve"> </w:t>
      </w:r>
      <w:r w:rsidRPr="006B2125">
        <w:rPr>
          <w:rFonts w:asciiTheme="minorHAnsi" w:hAnsiTheme="minorHAnsi" w:cstheme="minorHAnsi"/>
          <w:color w:val="000000" w:themeColor="text1"/>
        </w:rPr>
        <w:t>fechado.</w:t>
      </w:r>
    </w:p>
    <w:p w:rsidR="0044086E" w:rsidRPr="006B2125" w:rsidRDefault="0044086E" w:rsidP="0044086E">
      <w:pPr>
        <w:pStyle w:val="Corpodetexto"/>
        <w:tabs>
          <w:tab w:val="left" w:pos="284"/>
          <w:tab w:val="left" w:pos="10065"/>
        </w:tabs>
        <w:ind w:left="-142" w:right="283"/>
        <w:jc w:val="both"/>
        <w:rPr>
          <w:rFonts w:asciiTheme="minorHAnsi" w:hAnsiTheme="minorHAnsi" w:cstheme="minorHAnsi"/>
          <w:color w:val="000000" w:themeColor="text1"/>
          <w:sz w:val="20"/>
          <w:szCs w:val="20"/>
        </w:rPr>
      </w:pPr>
    </w:p>
    <w:p w:rsidR="0044086E" w:rsidRPr="006B2125" w:rsidRDefault="0044086E" w:rsidP="00E05211">
      <w:pPr>
        <w:pStyle w:val="PargrafodaLista"/>
        <w:widowControl w:val="0"/>
        <w:numPr>
          <w:ilvl w:val="2"/>
          <w:numId w:val="16"/>
        </w:numPr>
        <w:tabs>
          <w:tab w:val="left" w:pos="709"/>
          <w:tab w:val="left" w:pos="851"/>
          <w:tab w:val="left" w:pos="1134"/>
          <w:tab w:val="left" w:pos="10065"/>
        </w:tabs>
        <w:ind w:left="567" w:right="283" w:hanging="10"/>
        <w:jc w:val="both"/>
        <w:rPr>
          <w:rFonts w:asciiTheme="minorHAnsi" w:hAnsiTheme="minorHAnsi" w:cstheme="minorHAnsi"/>
          <w:color w:val="000000" w:themeColor="text1"/>
        </w:rPr>
      </w:pPr>
      <w:r w:rsidRPr="006B2125">
        <w:rPr>
          <w:rFonts w:asciiTheme="minorHAnsi" w:hAnsiTheme="minorHAnsi" w:cstheme="minorHAnsi"/>
          <w:color w:val="000000" w:themeColor="text1"/>
        </w:rPr>
        <w:t>- A etapa de lances da sessão pública terá duração inicial de 15 (quinze) minutos.</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Após</w:t>
      </w:r>
      <w:r w:rsidRPr="006B2125">
        <w:rPr>
          <w:rFonts w:asciiTheme="minorHAnsi" w:hAnsiTheme="minorHAnsi" w:cstheme="minorHAnsi"/>
          <w:color w:val="000000" w:themeColor="text1"/>
          <w:spacing w:val="-5"/>
        </w:rPr>
        <w:t xml:space="preserve"> </w:t>
      </w:r>
      <w:r w:rsidRPr="006B2125">
        <w:rPr>
          <w:rFonts w:asciiTheme="minorHAnsi" w:hAnsiTheme="minorHAnsi" w:cstheme="minorHAnsi"/>
          <w:color w:val="000000" w:themeColor="text1"/>
        </w:rPr>
        <w:t>esse</w:t>
      </w:r>
      <w:r w:rsidRPr="006B2125">
        <w:rPr>
          <w:rFonts w:asciiTheme="minorHAnsi" w:hAnsiTheme="minorHAnsi" w:cstheme="minorHAnsi"/>
          <w:color w:val="000000" w:themeColor="text1"/>
          <w:spacing w:val="-7"/>
        </w:rPr>
        <w:t xml:space="preserve"> </w:t>
      </w:r>
      <w:r w:rsidRPr="006B2125">
        <w:rPr>
          <w:rFonts w:asciiTheme="minorHAnsi" w:hAnsiTheme="minorHAnsi" w:cstheme="minorHAnsi"/>
          <w:color w:val="000000" w:themeColor="text1"/>
        </w:rPr>
        <w:t>prazo,</w:t>
      </w:r>
      <w:r w:rsidRPr="006B2125">
        <w:rPr>
          <w:rFonts w:asciiTheme="minorHAnsi" w:hAnsiTheme="minorHAnsi" w:cstheme="minorHAnsi"/>
          <w:color w:val="000000" w:themeColor="text1"/>
          <w:spacing w:val="-5"/>
        </w:rPr>
        <w:t xml:space="preserve"> </w:t>
      </w:r>
      <w:r w:rsidRPr="006B2125">
        <w:rPr>
          <w:rFonts w:asciiTheme="minorHAnsi" w:hAnsiTheme="minorHAnsi" w:cstheme="minorHAnsi"/>
          <w:color w:val="000000" w:themeColor="text1"/>
        </w:rPr>
        <w:t>o</w:t>
      </w:r>
      <w:r w:rsidRPr="006B2125">
        <w:rPr>
          <w:rFonts w:asciiTheme="minorHAnsi" w:hAnsiTheme="minorHAnsi" w:cstheme="minorHAnsi"/>
          <w:color w:val="000000" w:themeColor="text1"/>
          <w:spacing w:val="-6"/>
        </w:rPr>
        <w:t xml:space="preserve"> </w:t>
      </w:r>
      <w:r w:rsidRPr="006B2125">
        <w:rPr>
          <w:rFonts w:asciiTheme="minorHAnsi" w:hAnsiTheme="minorHAnsi" w:cstheme="minorHAnsi"/>
          <w:color w:val="000000" w:themeColor="text1"/>
        </w:rPr>
        <w:t>sistema</w:t>
      </w:r>
      <w:r w:rsidRPr="006B2125">
        <w:rPr>
          <w:rFonts w:asciiTheme="minorHAnsi" w:hAnsiTheme="minorHAnsi" w:cstheme="minorHAnsi"/>
          <w:color w:val="000000" w:themeColor="text1"/>
          <w:spacing w:val="-6"/>
        </w:rPr>
        <w:t xml:space="preserve"> </w:t>
      </w:r>
      <w:r w:rsidRPr="006B2125">
        <w:rPr>
          <w:rFonts w:asciiTheme="minorHAnsi" w:hAnsiTheme="minorHAnsi" w:cstheme="minorHAnsi"/>
          <w:color w:val="000000" w:themeColor="text1"/>
        </w:rPr>
        <w:t>encaminhará</w:t>
      </w:r>
      <w:r w:rsidRPr="006B2125">
        <w:rPr>
          <w:rFonts w:asciiTheme="minorHAnsi" w:hAnsiTheme="minorHAnsi" w:cstheme="minorHAnsi"/>
          <w:color w:val="000000" w:themeColor="text1"/>
          <w:spacing w:val="-6"/>
        </w:rPr>
        <w:t xml:space="preserve"> </w:t>
      </w:r>
      <w:r w:rsidRPr="006B2125">
        <w:rPr>
          <w:rFonts w:asciiTheme="minorHAnsi" w:hAnsiTheme="minorHAnsi" w:cstheme="minorHAnsi"/>
          <w:color w:val="000000" w:themeColor="text1"/>
        </w:rPr>
        <w:t>aviso</w:t>
      </w:r>
      <w:r w:rsidRPr="006B2125">
        <w:rPr>
          <w:rFonts w:asciiTheme="minorHAnsi" w:hAnsiTheme="minorHAnsi" w:cstheme="minorHAnsi"/>
          <w:color w:val="000000" w:themeColor="text1"/>
          <w:spacing w:val="-9"/>
        </w:rPr>
        <w:t xml:space="preserve"> </w:t>
      </w:r>
      <w:r w:rsidRPr="006B2125">
        <w:rPr>
          <w:rFonts w:asciiTheme="minorHAnsi" w:hAnsiTheme="minorHAnsi" w:cstheme="minorHAnsi"/>
          <w:color w:val="000000" w:themeColor="text1"/>
        </w:rPr>
        <w:t>de</w:t>
      </w:r>
      <w:r w:rsidRPr="006B2125">
        <w:rPr>
          <w:rFonts w:asciiTheme="minorHAnsi" w:hAnsiTheme="minorHAnsi" w:cstheme="minorHAnsi"/>
          <w:color w:val="000000" w:themeColor="text1"/>
          <w:spacing w:val="-8"/>
        </w:rPr>
        <w:t xml:space="preserve"> </w:t>
      </w:r>
      <w:r w:rsidRPr="006B2125">
        <w:rPr>
          <w:rFonts w:asciiTheme="minorHAnsi" w:hAnsiTheme="minorHAnsi" w:cstheme="minorHAnsi"/>
          <w:color w:val="000000" w:themeColor="text1"/>
        </w:rPr>
        <w:t>fechamento</w:t>
      </w:r>
      <w:r w:rsidRPr="006B2125">
        <w:rPr>
          <w:rFonts w:asciiTheme="minorHAnsi" w:hAnsiTheme="minorHAnsi" w:cstheme="minorHAnsi"/>
          <w:color w:val="000000" w:themeColor="text1"/>
          <w:spacing w:val="-8"/>
        </w:rPr>
        <w:t xml:space="preserve"> </w:t>
      </w:r>
      <w:r w:rsidRPr="006B2125">
        <w:rPr>
          <w:rFonts w:asciiTheme="minorHAnsi" w:hAnsiTheme="minorHAnsi" w:cstheme="minorHAnsi"/>
          <w:color w:val="000000" w:themeColor="text1"/>
        </w:rPr>
        <w:t>iminente</w:t>
      </w:r>
      <w:r w:rsidRPr="006B2125">
        <w:rPr>
          <w:rFonts w:asciiTheme="minorHAnsi" w:hAnsiTheme="minorHAnsi" w:cstheme="minorHAnsi"/>
          <w:color w:val="000000" w:themeColor="text1"/>
          <w:spacing w:val="-8"/>
        </w:rPr>
        <w:t xml:space="preserve"> </w:t>
      </w:r>
      <w:r w:rsidRPr="006B2125">
        <w:rPr>
          <w:rFonts w:asciiTheme="minorHAnsi" w:hAnsiTheme="minorHAnsi" w:cstheme="minorHAnsi"/>
          <w:color w:val="000000" w:themeColor="text1"/>
        </w:rPr>
        <w:t>dos</w:t>
      </w:r>
      <w:r w:rsidRPr="006B2125">
        <w:rPr>
          <w:rFonts w:asciiTheme="minorHAnsi" w:hAnsiTheme="minorHAnsi" w:cstheme="minorHAnsi"/>
          <w:color w:val="000000" w:themeColor="text1"/>
          <w:spacing w:val="-8"/>
        </w:rPr>
        <w:t xml:space="preserve"> </w:t>
      </w:r>
      <w:r w:rsidRPr="006B2125">
        <w:rPr>
          <w:rFonts w:asciiTheme="minorHAnsi" w:hAnsiTheme="minorHAnsi" w:cstheme="minorHAnsi"/>
          <w:color w:val="000000" w:themeColor="text1"/>
        </w:rPr>
        <w:t>lances,</w:t>
      </w:r>
      <w:r w:rsidRPr="006B2125">
        <w:rPr>
          <w:rFonts w:asciiTheme="minorHAnsi" w:hAnsiTheme="minorHAnsi" w:cstheme="minorHAnsi"/>
          <w:color w:val="000000" w:themeColor="text1"/>
          <w:spacing w:val="-7"/>
        </w:rPr>
        <w:t xml:space="preserve"> </w:t>
      </w:r>
      <w:r w:rsidRPr="006B2125">
        <w:rPr>
          <w:rFonts w:asciiTheme="minorHAnsi" w:hAnsiTheme="minorHAnsi" w:cstheme="minorHAnsi"/>
          <w:color w:val="000000" w:themeColor="text1"/>
        </w:rPr>
        <w:t>após</w:t>
      </w:r>
      <w:r w:rsidRPr="006B2125">
        <w:rPr>
          <w:rFonts w:asciiTheme="minorHAnsi" w:hAnsiTheme="minorHAnsi" w:cstheme="minorHAnsi"/>
          <w:color w:val="000000" w:themeColor="text1"/>
          <w:spacing w:val="-5"/>
        </w:rPr>
        <w:t xml:space="preserve"> o </w:t>
      </w:r>
      <w:r w:rsidRPr="006B2125">
        <w:rPr>
          <w:rFonts w:asciiTheme="minorHAnsi" w:hAnsiTheme="minorHAnsi" w:cstheme="minorHAnsi"/>
          <w:color w:val="000000" w:themeColor="text1"/>
        </w:rPr>
        <w:t>que transcorrerá o período de até dez minutos, aleatoriamente determinado, findo o qual</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será</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automaticamente encerrada</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a</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recepção</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de lances.</w:t>
      </w:r>
    </w:p>
    <w:p w:rsidR="0044086E" w:rsidRPr="006B2125" w:rsidRDefault="0044086E" w:rsidP="0044086E">
      <w:pPr>
        <w:pStyle w:val="N11"/>
        <w:tabs>
          <w:tab w:val="left" w:pos="709"/>
          <w:tab w:val="left" w:pos="10065"/>
        </w:tabs>
        <w:spacing w:before="0" w:after="0"/>
        <w:ind w:left="567" w:right="283"/>
        <w:rPr>
          <w:rFonts w:asciiTheme="minorHAnsi" w:hAnsiTheme="minorHAnsi" w:cstheme="minorHAnsi"/>
          <w:color w:val="000000" w:themeColor="text1"/>
          <w:sz w:val="20"/>
          <w:szCs w:val="20"/>
        </w:rPr>
      </w:pPr>
    </w:p>
    <w:p w:rsidR="0044086E" w:rsidRPr="006B2125" w:rsidRDefault="0044086E" w:rsidP="00E05211">
      <w:pPr>
        <w:pStyle w:val="PargrafodaLista"/>
        <w:widowControl w:val="0"/>
        <w:numPr>
          <w:ilvl w:val="2"/>
          <w:numId w:val="16"/>
        </w:numPr>
        <w:tabs>
          <w:tab w:val="left" w:pos="709"/>
          <w:tab w:val="left" w:pos="1134"/>
          <w:tab w:val="left" w:pos="9072"/>
          <w:tab w:val="left" w:pos="9498"/>
          <w:tab w:val="left" w:pos="10065"/>
        </w:tabs>
        <w:ind w:left="567" w:right="283" w:firstLine="0"/>
        <w:jc w:val="both"/>
        <w:rPr>
          <w:rFonts w:asciiTheme="minorHAnsi" w:hAnsiTheme="minorHAnsi" w:cstheme="minorHAnsi"/>
          <w:color w:val="000000" w:themeColor="text1"/>
        </w:rPr>
      </w:pPr>
      <w:r w:rsidRPr="006B2125">
        <w:rPr>
          <w:rFonts w:asciiTheme="minorHAnsi" w:hAnsiTheme="minorHAnsi" w:cstheme="minorHAnsi"/>
          <w:color w:val="000000" w:themeColor="text1"/>
        </w:rPr>
        <w:t>- Encerrado o prazo previsto no subitem anterior, o sistema abrirá oportunidade</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 xml:space="preserve">para que o autor da oferta de valor mais baixo e os das ofertas com preços até 10% (dez </w:t>
      </w:r>
      <w:r w:rsidRPr="006B2125">
        <w:rPr>
          <w:rFonts w:asciiTheme="minorHAnsi" w:hAnsiTheme="minorHAnsi" w:cstheme="minorHAnsi"/>
          <w:color w:val="000000" w:themeColor="text1"/>
          <w:spacing w:val="-68"/>
        </w:rPr>
        <w:t xml:space="preserve"> </w:t>
      </w:r>
      <w:r w:rsidRPr="006B2125">
        <w:rPr>
          <w:rFonts w:asciiTheme="minorHAnsi" w:hAnsiTheme="minorHAnsi" w:cstheme="minorHAnsi"/>
          <w:color w:val="000000" w:themeColor="text1"/>
        </w:rPr>
        <w:t>por cento) superior àquela possam ofertar um lance final e fechado em até 05 (cinco)</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minutos,</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o qual</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será</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sigiloso</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até o</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encerramento</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deste prazo.</w:t>
      </w:r>
    </w:p>
    <w:p w:rsidR="0044086E" w:rsidRPr="006B2125" w:rsidRDefault="0044086E" w:rsidP="0044086E">
      <w:pPr>
        <w:pStyle w:val="Corpodetexto"/>
        <w:tabs>
          <w:tab w:val="left" w:pos="709"/>
          <w:tab w:val="left" w:pos="1134"/>
          <w:tab w:val="left" w:pos="9072"/>
          <w:tab w:val="left" w:pos="9498"/>
          <w:tab w:val="left" w:pos="10065"/>
        </w:tabs>
        <w:ind w:left="567" w:right="283"/>
        <w:jc w:val="both"/>
        <w:rPr>
          <w:rFonts w:asciiTheme="minorHAnsi" w:hAnsiTheme="minorHAnsi" w:cstheme="minorHAnsi"/>
          <w:color w:val="000000" w:themeColor="text1"/>
          <w:sz w:val="20"/>
          <w:szCs w:val="20"/>
        </w:rPr>
      </w:pPr>
    </w:p>
    <w:p w:rsidR="0044086E" w:rsidRPr="006B2125" w:rsidRDefault="0044086E" w:rsidP="00E05211">
      <w:pPr>
        <w:pStyle w:val="PargrafodaLista"/>
        <w:widowControl w:val="0"/>
        <w:numPr>
          <w:ilvl w:val="2"/>
          <w:numId w:val="16"/>
        </w:numPr>
        <w:tabs>
          <w:tab w:val="left" w:pos="709"/>
          <w:tab w:val="left" w:pos="1134"/>
          <w:tab w:val="left" w:pos="9072"/>
          <w:tab w:val="left" w:pos="9498"/>
          <w:tab w:val="left" w:pos="10065"/>
        </w:tabs>
        <w:ind w:left="567" w:right="283" w:firstLine="0"/>
        <w:jc w:val="both"/>
        <w:rPr>
          <w:rFonts w:asciiTheme="minorHAnsi" w:hAnsiTheme="minorHAnsi" w:cstheme="minorHAnsi"/>
          <w:color w:val="000000" w:themeColor="text1"/>
        </w:rPr>
      </w:pPr>
      <w:r w:rsidRPr="006B2125">
        <w:rPr>
          <w:rFonts w:asciiTheme="minorHAnsi" w:hAnsiTheme="minorHAnsi" w:cstheme="minorHAnsi"/>
          <w:color w:val="000000" w:themeColor="text1"/>
          <w:w w:val="95"/>
        </w:rPr>
        <w:t>-</w:t>
      </w:r>
      <w:r w:rsidRPr="006B2125">
        <w:rPr>
          <w:rFonts w:asciiTheme="minorHAnsi" w:hAnsiTheme="minorHAnsi" w:cstheme="minorHAnsi"/>
          <w:color w:val="000000" w:themeColor="text1"/>
          <w:spacing w:val="12"/>
          <w:w w:val="95"/>
        </w:rPr>
        <w:t xml:space="preserve"> </w:t>
      </w:r>
      <w:r w:rsidRPr="006B2125">
        <w:rPr>
          <w:rFonts w:asciiTheme="minorHAnsi" w:hAnsiTheme="minorHAnsi" w:cstheme="minorHAnsi"/>
          <w:color w:val="000000" w:themeColor="text1"/>
          <w:w w:val="95"/>
        </w:rPr>
        <w:t>No</w:t>
      </w:r>
      <w:r w:rsidRPr="006B2125">
        <w:rPr>
          <w:rFonts w:asciiTheme="minorHAnsi" w:hAnsiTheme="minorHAnsi" w:cstheme="minorHAnsi"/>
          <w:color w:val="000000" w:themeColor="text1"/>
          <w:spacing w:val="10"/>
          <w:w w:val="95"/>
        </w:rPr>
        <w:t xml:space="preserve"> </w:t>
      </w:r>
      <w:r w:rsidRPr="006B2125">
        <w:rPr>
          <w:rFonts w:asciiTheme="minorHAnsi" w:hAnsiTheme="minorHAnsi" w:cstheme="minorHAnsi"/>
          <w:color w:val="000000" w:themeColor="text1"/>
          <w:w w:val="95"/>
        </w:rPr>
        <w:t>procedimento</w:t>
      </w:r>
      <w:r w:rsidRPr="006B2125">
        <w:rPr>
          <w:rFonts w:asciiTheme="minorHAnsi" w:hAnsiTheme="minorHAnsi" w:cstheme="minorHAnsi"/>
          <w:color w:val="000000" w:themeColor="text1"/>
          <w:spacing w:val="10"/>
          <w:w w:val="95"/>
        </w:rPr>
        <w:t xml:space="preserve"> </w:t>
      </w:r>
      <w:r w:rsidRPr="006B2125">
        <w:rPr>
          <w:rFonts w:asciiTheme="minorHAnsi" w:hAnsiTheme="minorHAnsi" w:cstheme="minorHAnsi"/>
          <w:color w:val="000000" w:themeColor="text1"/>
          <w:w w:val="95"/>
        </w:rPr>
        <w:t>de</w:t>
      </w:r>
      <w:r w:rsidRPr="006B2125">
        <w:rPr>
          <w:rFonts w:asciiTheme="minorHAnsi" w:hAnsiTheme="minorHAnsi" w:cstheme="minorHAnsi"/>
          <w:color w:val="000000" w:themeColor="text1"/>
          <w:spacing w:val="10"/>
          <w:w w:val="95"/>
        </w:rPr>
        <w:t xml:space="preserve"> </w:t>
      </w:r>
      <w:r w:rsidRPr="006B2125">
        <w:rPr>
          <w:rFonts w:asciiTheme="minorHAnsi" w:hAnsiTheme="minorHAnsi" w:cstheme="minorHAnsi"/>
          <w:color w:val="000000" w:themeColor="text1"/>
          <w:w w:val="95"/>
        </w:rPr>
        <w:t>que</w:t>
      </w:r>
      <w:r w:rsidRPr="006B2125">
        <w:rPr>
          <w:rFonts w:asciiTheme="minorHAnsi" w:hAnsiTheme="minorHAnsi" w:cstheme="minorHAnsi"/>
          <w:color w:val="000000" w:themeColor="text1"/>
          <w:spacing w:val="10"/>
          <w:w w:val="95"/>
        </w:rPr>
        <w:t xml:space="preserve"> </w:t>
      </w:r>
      <w:r w:rsidRPr="006B2125">
        <w:rPr>
          <w:rFonts w:asciiTheme="minorHAnsi" w:hAnsiTheme="minorHAnsi" w:cstheme="minorHAnsi"/>
          <w:color w:val="000000" w:themeColor="text1"/>
          <w:w w:val="95"/>
        </w:rPr>
        <w:t>trata</w:t>
      </w:r>
      <w:r w:rsidRPr="006B2125">
        <w:rPr>
          <w:rFonts w:asciiTheme="minorHAnsi" w:hAnsiTheme="minorHAnsi" w:cstheme="minorHAnsi"/>
          <w:color w:val="000000" w:themeColor="text1"/>
          <w:spacing w:val="16"/>
          <w:w w:val="95"/>
        </w:rPr>
        <w:t xml:space="preserve"> </w:t>
      </w:r>
      <w:r w:rsidRPr="006B2125">
        <w:rPr>
          <w:rFonts w:asciiTheme="minorHAnsi" w:hAnsiTheme="minorHAnsi" w:cstheme="minorHAnsi"/>
          <w:color w:val="000000" w:themeColor="text1"/>
          <w:w w:val="95"/>
        </w:rPr>
        <w:t>o</w:t>
      </w:r>
      <w:r w:rsidRPr="006B2125">
        <w:rPr>
          <w:rFonts w:asciiTheme="minorHAnsi" w:hAnsiTheme="minorHAnsi" w:cstheme="minorHAnsi"/>
          <w:color w:val="000000" w:themeColor="text1"/>
          <w:spacing w:val="14"/>
          <w:w w:val="95"/>
        </w:rPr>
        <w:t xml:space="preserve"> </w:t>
      </w:r>
      <w:r w:rsidRPr="006B2125">
        <w:rPr>
          <w:rFonts w:asciiTheme="minorHAnsi" w:hAnsiTheme="minorHAnsi" w:cstheme="minorHAnsi"/>
          <w:color w:val="000000" w:themeColor="text1"/>
          <w:w w:val="95"/>
        </w:rPr>
        <w:t>subitem</w:t>
      </w:r>
      <w:r w:rsidRPr="006B2125">
        <w:rPr>
          <w:rFonts w:asciiTheme="minorHAnsi" w:hAnsiTheme="minorHAnsi" w:cstheme="minorHAnsi"/>
          <w:color w:val="000000" w:themeColor="text1"/>
          <w:spacing w:val="13"/>
          <w:w w:val="95"/>
        </w:rPr>
        <w:t xml:space="preserve"> </w:t>
      </w:r>
      <w:r w:rsidRPr="006B2125">
        <w:rPr>
          <w:rFonts w:asciiTheme="minorHAnsi" w:hAnsiTheme="minorHAnsi" w:cstheme="minorHAnsi"/>
          <w:color w:val="000000" w:themeColor="text1"/>
          <w:w w:val="95"/>
        </w:rPr>
        <w:t>supra,</w:t>
      </w:r>
      <w:r w:rsidRPr="006B2125">
        <w:rPr>
          <w:rFonts w:asciiTheme="minorHAnsi" w:hAnsiTheme="minorHAnsi" w:cstheme="minorHAnsi"/>
          <w:color w:val="000000" w:themeColor="text1"/>
          <w:spacing w:val="16"/>
          <w:w w:val="95"/>
        </w:rPr>
        <w:t xml:space="preserve"> </w:t>
      </w:r>
      <w:r w:rsidRPr="006B2125">
        <w:rPr>
          <w:rFonts w:asciiTheme="minorHAnsi" w:hAnsiTheme="minorHAnsi" w:cstheme="minorHAnsi"/>
          <w:color w:val="000000" w:themeColor="text1"/>
          <w:w w:val="95"/>
        </w:rPr>
        <w:t>o</w:t>
      </w:r>
      <w:r w:rsidRPr="006B2125">
        <w:rPr>
          <w:rFonts w:asciiTheme="minorHAnsi" w:hAnsiTheme="minorHAnsi" w:cstheme="minorHAnsi"/>
          <w:color w:val="000000" w:themeColor="text1"/>
          <w:spacing w:val="9"/>
          <w:w w:val="95"/>
        </w:rPr>
        <w:t xml:space="preserve"> </w:t>
      </w:r>
      <w:r w:rsidRPr="006B2125">
        <w:rPr>
          <w:rFonts w:asciiTheme="minorHAnsi" w:hAnsiTheme="minorHAnsi" w:cstheme="minorHAnsi"/>
          <w:color w:val="000000" w:themeColor="text1"/>
          <w:w w:val="95"/>
        </w:rPr>
        <w:t>licitante</w:t>
      </w:r>
      <w:r w:rsidRPr="006B2125">
        <w:rPr>
          <w:rFonts w:asciiTheme="minorHAnsi" w:hAnsiTheme="minorHAnsi" w:cstheme="minorHAnsi"/>
          <w:color w:val="000000" w:themeColor="text1"/>
          <w:spacing w:val="10"/>
          <w:w w:val="95"/>
        </w:rPr>
        <w:t xml:space="preserve"> </w:t>
      </w:r>
      <w:r w:rsidRPr="006B2125">
        <w:rPr>
          <w:rFonts w:asciiTheme="minorHAnsi" w:hAnsiTheme="minorHAnsi" w:cstheme="minorHAnsi"/>
          <w:color w:val="000000" w:themeColor="text1"/>
          <w:w w:val="95"/>
        </w:rPr>
        <w:t>poderá</w:t>
      </w:r>
      <w:r w:rsidRPr="006B2125">
        <w:rPr>
          <w:rFonts w:asciiTheme="minorHAnsi" w:hAnsiTheme="minorHAnsi" w:cstheme="minorHAnsi"/>
          <w:color w:val="000000" w:themeColor="text1"/>
          <w:spacing w:val="16"/>
          <w:w w:val="95"/>
        </w:rPr>
        <w:t xml:space="preserve"> </w:t>
      </w:r>
      <w:r w:rsidRPr="006B2125">
        <w:rPr>
          <w:rFonts w:asciiTheme="minorHAnsi" w:hAnsiTheme="minorHAnsi" w:cstheme="minorHAnsi"/>
          <w:color w:val="000000" w:themeColor="text1"/>
          <w:w w:val="95"/>
        </w:rPr>
        <w:t>optar</w:t>
      </w:r>
      <w:r w:rsidRPr="006B2125">
        <w:rPr>
          <w:rFonts w:asciiTheme="minorHAnsi" w:hAnsiTheme="minorHAnsi" w:cstheme="minorHAnsi"/>
          <w:color w:val="000000" w:themeColor="text1"/>
          <w:spacing w:val="14"/>
          <w:w w:val="95"/>
        </w:rPr>
        <w:t xml:space="preserve"> </w:t>
      </w:r>
      <w:r w:rsidRPr="006B2125">
        <w:rPr>
          <w:rFonts w:asciiTheme="minorHAnsi" w:hAnsiTheme="minorHAnsi" w:cstheme="minorHAnsi"/>
          <w:color w:val="000000" w:themeColor="text1"/>
          <w:w w:val="95"/>
        </w:rPr>
        <w:t>por</w:t>
      </w:r>
      <w:r w:rsidRPr="006B2125">
        <w:rPr>
          <w:rFonts w:asciiTheme="minorHAnsi" w:hAnsiTheme="minorHAnsi" w:cstheme="minorHAnsi"/>
          <w:color w:val="000000" w:themeColor="text1"/>
          <w:spacing w:val="10"/>
          <w:w w:val="95"/>
        </w:rPr>
        <w:t xml:space="preserve"> </w:t>
      </w:r>
      <w:r w:rsidRPr="006B2125">
        <w:rPr>
          <w:rFonts w:asciiTheme="minorHAnsi" w:hAnsiTheme="minorHAnsi" w:cstheme="minorHAnsi"/>
          <w:color w:val="000000" w:themeColor="text1"/>
          <w:w w:val="95"/>
        </w:rPr>
        <w:t>manter</w:t>
      </w:r>
      <w:r w:rsidRPr="006B2125">
        <w:rPr>
          <w:rFonts w:asciiTheme="minorHAnsi" w:hAnsiTheme="minorHAnsi" w:cstheme="minorHAnsi"/>
          <w:color w:val="000000" w:themeColor="text1"/>
          <w:spacing w:val="-64"/>
          <w:w w:val="95"/>
        </w:rPr>
        <w:t xml:space="preserve"> </w:t>
      </w:r>
      <w:r w:rsidRPr="006B2125">
        <w:rPr>
          <w:rFonts w:asciiTheme="minorHAnsi" w:hAnsiTheme="minorHAnsi" w:cstheme="minorHAnsi"/>
          <w:color w:val="000000" w:themeColor="text1"/>
        </w:rPr>
        <w:t>o</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seu último</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lance</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da</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etapa</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aberta,</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ou por</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ofertar</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melhor</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lance.</w:t>
      </w:r>
    </w:p>
    <w:p w:rsidR="0044086E" w:rsidRPr="006B2125" w:rsidRDefault="0044086E" w:rsidP="0044086E">
      <w:pPr>
        <w:pStyle w:val="Corpodetexto"/>
        <w:tabs>
          <w:tab w:val="left" w:pos="709"/>
          <w:tab w:val="left" w:pos="1134"/>
          <w:tab w:val="left" w:pos="9072"/>
          <w:tab w:val="left" w:pos="9498"/>
          <w:tab w:val="left" w:pos="10065"/>
        </w:tabs>
        <w:ind w:left="567" w:right="283"/>
        <w:jc w:val="both"/>
        <w:rPr>
          <w:rFonts w:asciiTheme="minorHAnsi" w:hAnsiTheme="minorHAnsi" w:cstheme="minorHAnsi"/>
          <w:color w:val="000000" w:themeColor="text1"/>
          <w:sz w:val="20"/>
          <w:szCs w:val="20"/>
        </w:rPr>
      </w:pPr>
    </w:p>
    <w:p w:rsidR="0044086E" w:rsidRPr="006B2125" w:rsidRDefault="0044086E" w:rsidP="00E05211">
      <w:pPr>
        <w:pStyle w:val="PargrafodaLista"/>
        <w:widowControl w:val="0"/>
        <w:numPr>
          <w:ilvl w:val="2"/>
          <w:numId w:val="16"/>
        </w:numPr>
        <w:tabs>
          <w:tab w:val="left" w:pos="709"/>
          <w:tab w:val="left" w:pos="1134"/>
          <w:tab w:val="left" w:pos="9072"/>
          <w:tab w:val="left" w:pos="9498"/>
          <w:tab w:val="left" w:pos="10065"/>
        </w:tabs>
        <w:ind w:left="567" w:right="283" w:firstLine="0"/>
        <w:jc w:val="both"/>
        <w:rPr>
          <w:rFonts w:asciiTheme="minorHAnsi" w:hAnsiTheme="minorHAnsi" w:cstheme="minorHAnsi"/>
          <w:color w:val="000000" w:themeColor="text1"/>
        </w:rPr>
      </w:pPr>
      <w:r w:rsidRPr="006B2125">
        <w:rPr>
          <w:rFonts w:asciiTheme="minorHAnsi" w:hAnsiTheme="minorHAnsi" w:cstheme="minorHAnsi"/>
          <w:color w:val="000000" w:themeColor="text1"/>
        </w:rPr>
        <w:t>-</w:t>
      </w:r>
      <w:r w:rsidRPr="006B2125">
        <w:rPr>
          <w:rFonts w:asciiTheme="minorHAnsi" w:hAnsiTheme="minorHAnsi" w:cstheme="minorHAnsi"/>
          <w:color w:val="000000" w:themeColor="text1"/>
          <w:spacing w:val="-12"/>
        </w:rPr>
        <w:t xml:space="preserve"> </w:t>
      </w:r>
      <w:r w:rsidRPr="006B2125">
        <w:rPr>
          <w:rFonts w:asciiTheme="minorHAnsi" w:hAnsiTheme="minorHAnsi" w:cstheme="minorHAnsi"/>
          <w:color w:val="000000" w:themeColor="text1"/>
        </w:rPr>
        <w:t>Não</w:t>
      </w:r>
      <w:r w:rsidRPr="006B2125">
        <w:rPr>
          <w:rFonts w:asciiTheme="minorHAnsi" w:hAnsiTheme="minorHAnsi" w:cstheme="minorHAnsi"/>
          <w:color w:val="000000" w:themeColor="text1"/>
          <w:spacing w:val="-11"/>
        </w:rPr>
        <w:t xml:space="preserve"> </w:t>
      </w:r>
      <w:r w:rsidRPr="006B2125">
        <w:rPr>
          <w:rFonts w:asciiTheme="minorHAnsi" w:hAnsiTheme="minorHAnsi" w:cstheme="minorHAnsi"/>
          <w:color w:val="000000" w:themeColor="text1"/>
        </w:rPr>
        <w:t>havendo</w:t>
      </w:r>
      <w:r w:rsidRPr="006B2125">
        <w:rPr>
          <w:rFonts w:asciiTheme="minorHAnsi" w:hAnsiTheme="minorHAnsi" w:cstheme="minorHAnsi"/>
          <w:color w:val="000000" w:themeColor="text1"/>
          <w:spacing w:val="-12"/>
        </w:rPr>
        <w:t xml:space="preserve"> </w:t>
      </w:r>
      <w:r w:rsidRPr="006B2125">
        <w:rPr>
          <w:rFonts w:asciiTheme="minorHAnsi" w:hAnsiTheme="minorHAnsi" w:cstheme="minorHAnsi"/>
          <w:color w:val="000000" w:themeColor="text1"/>
        </w:rPr>
        <w:t>pelo</w:t>
      </w:r>
      <w:r w:rsidRPr="006B2125">
        <w:rPr>
          <w:rFonts w:asciiTheme="minorHAnsi" w:hAnsiTheme="minorHAnsi" w:cstheme="minorHAnsi"/>
          <w:color w:val="000000" w:themeColor="text1"/>
          <w:spacing w:val="-14"/>
        </w:rPr>
        <w:t xml:space="preserve"> </w:t>
      </w:r>
      <w:r w:rsidRPr="006B2125">
        <w:rPr>
          <w:rFonts w:asciiTheme="minorHAnsi" w:hAnsiTheme="minorHAnsi" w:cstheme="minorHAnsi"/>
          <w:color w:val="000000" w:themeColor="text1"/>
        </w:rPr>
        <w:t>menos</w:t>
      </w:r>
      <w:r w:rsidRPr="006B2125">
        <w:rPr>
          <w:rFonts w:asciiTheme="minorHAnsi" w:hAnsiTheme="minorHAnsi" w:cstheme="minorHAnsi"/>
          <w:color w:val="000000" w:themeColor="text1"/>
          <w:spacing w:val="-11"/>
        </w:rPr>
        <w:t xml:space="preserve"> </w:t>
      </w:r>
      <w:r w:rsidRPr="006B2125">
        <w:rPr>
          <w:rFonts w:asciiTheme="minorHAnsi" w:hAnsiTheme="minorHAnsi" w:cstheme="minorHAnsi"/>
          <w:color w:val="000000" w:themeColor="text1"/>
        </w:rPr>
        <w:t>três</w:t>
      </w:r>
      <w:r w:rsidRPr="006B2125">
        <w:rPr>
          <w:rFonts w:asciiTheme="minorHAnsi" w:hAnsiTheme="minorHAnsi" w:cstheme="minorHAnsi"/>
          <w:color w:val="000000" w:themeColor="text1"/>
          <w:spacing w:val="-11"/>
        </w:rPr>
        <w:t xml:space="preserve"> </w:t>
      </w:r>
      <w:r w:rsidRPr="006B2125">
        <w:rPr>
          <w:rFonts w:asciiTheme="minorHAnsi" w:hAnsiTheme="minorHAnsi" w:cstheme="minorHAnsi"/>
          <w:color w:val="000000" w:themeColor="text1"/>
        </w:rPr>
        <w:t>ofertas</w:t>
      </w:r>
      <w:r w:rsidRPr="006B2125">
        <w:rPr>
          <w:rFonts w:asciiTheme="minorHAnsi" w:hAnsiTheme="minorHAnsi" w:cstheme="minorHAnsi"/>
          <w:color w:val="000000" w:themeColor="text1"/>
          <w:spacing w:val="-11"/>
        </w:rPr>
        <w:t xml:space="preserve"> </w:t>
      </w:r>
      <w:r w:rsidRPr="006B2125">
        <w:rPr>
          <w:rFonts w:asciiTheme="minorHAnsi" w:hAnsiTheme="minorHAnsi" w:cstheme="minorHAnsi"/>
          <w:color w:val="000000" w:themeColor="text1"/>
        </w:rPr>
        <w:t>nas</w:t>
      </w:r>
      <w:r w:rsidRPr="006B2125">
        <w:rPr>
          <w:rFonts w:asciiTheme="minorHAnsi" w:hAnsiTheme="minorHAnsi" w:cstheme="minorHAnsi"/>
          <w:color w:val="000000" w:themeColor="text1"/>
          <w:spacing w:val="-11"/>
        </w:rPr>
        <w:t xml:space="preserve"> </w:t>
      </w:r>
      <w:r w:rsidRPr="006B2125">
        <w:rPr>
          <w:rFonts w:asciiTheme="minorHAnsi" w:hAnsiTheme="minorHAnsi" w:cstheme="minorHAnsi"/>
          <w:color w:val="000000" w:themeColor="text1"/>
        </w:rPr>
        <w:t>condições</w:t>
      </w:r>
      <w:r w:rsidRPr="006B2125">
        <w:rPr>
          <w:rFonts w:asciiTheme="minorHAnsi" w:hAnsiTheme="minorHAnsi" w:cstheme="minorHAnsi"/>
          <w:color w:val="000000" w:themeColor="text1"/>
          <w:spacing w:val="-11"/>
        </w:rPr>
        <w:t xml:space="preserve"> </w:t>
      </w:r>
      <w:r w:rsidRPr="006B2125">
        <w:rPr>
          <w:rFonts w:asciiTheme="minorHAnsi" w:hAnsiTheme="minorHAnsi" w:cstheme="minorHAnsi"/>
          <w:color w:val="000000" w:themeColor="text1"/>
        </w:rPr>
        <w:t>definidas</w:t>
      </w:r>
      <w:r w:rsidRPr="006B2125">
        <w:rPr>
          <w:rFonts w:asciiTheme="minorHAnsi" w:hAnsiTheme="minorHAnsi" w:cstheme="minorHAnsi"/>
          <w:color w:val="000000" w:themeColor="text1"/>
          <w:spacing w:val="-13"/>
        </w:rPr>
        <w:t xml:space="preserve"> </w:t>
      </w:r>
      <w:r w:rsidRPr="006B2125">
        <w:rPr>
          <w:rFonts w:asciiTheme="minorHAnsi" w:hAnsiTheme="minorHAnsi" w:cstheme="minorHAnsi"/>
          <w:color w:val="000000" w:themeColor="text1"/>
        </w:rPr>
        <w:t>neste</w:t>
      </w:r>
      <w:r w:rsidRPr="006B2125">
        <w:rPr>
          <w:rFonts w:asciiTheme="minorHAnsi" w:hAnsiTheme="minorHAnsi" w:cstheme="minorHAnsi"/>
          <w:color w:val="000000" w:themeColor="text1"/>
          <w:spacing w:val="-12"/>
        </w:rPr>
        <w:t xml:space="preserve"> </w:t>
      </w:r>
      <w:r w:rsidRPr="006B2125">
        <w:rPr>
          <w:rFonts w:asciiTheme="minorHAnsi" w:hAnsiTheme="minorHAnsi" w:cstheme="minorHAnsi"/>
          <w:color w:val="000000" w:themeColor="text1"/>
        </w:rPr>
        <w:t>item,</w:t>
      </w:r>
      <w:r w:rsidRPr="006B2125">
        <w:rPr>
          <w:rFonts w:asciiTheme="minorHAnsi" w:hAnsiTheme="minorHAnsi" w:cstheme="minorHAnsi"/>
          <w:color w:val="000000" w:themeColor="text1"/>
          <w:spacing w:val="-12"/>
        </w:rPr>
        <w:t xml:space="preserve"> </w:t>
      </w:r>
      <w:r w:rsidRPr="006B2125">
        <w:rPr>
          <w:rFonts w:asciiTheme="minorHAnsi" w:hAnsiTheme="minorHAnsi" w:cstheme="minorHAnsi"/>
          <w:color w:val="000000" w:themeColor="text1"/>
        </w:rPr>
        <w:t>poderão os</w:t>
      </w:r>
      <w:r w:rsidRPr="006B2125">
        <w:rPr>
          <w:rFonts w:asciiTheme="minorHAnsi" w:hAnsiTheme="minorHAnsi" w:cstheme="minorHAnsi"/>
          <w:color w:val="000000" w:themeColor="text1"/>
          <w:spacing w:val="-11"/>
        </w:rPr>
        <w:t xml:space="preserve"> </w:t>
      </w:r>
      <w:r w:rsidRPr="006B2125">
        <w:rPr>
          <w:rFonts w:asciiTheme="minorHAnsi" w:hAnsiTheme="minorHAnsi" w:cstheme="minorHAnsi"/>
          <w:color w:val="000000" w:themeColor="text1"/>
        </w:rPr>
        <w:t>autores</w:t>
      </w:r>
      <w:r w:rsidRPr="006B2125">
        <w:rPr>
          <w:rFonts w:asciiTheme="minorHAnsi" w:hAnsiTheme="minorHAnsi" w:cstheme="minorHAnsi"/>
          <w:color w:val="000000" w:themeColor="text1"/>
          <w:spacing w:val="-10"/>
        </w:rPr>
        <w:t xml:space="preserve"> </w:t>
      </w:r>
      <w:r w:rsidRPr="006B2125">
        <w:rPr>
          <w:rFonts w:asciiTheme="minorHAnsi" w:hAnsiTheme="minorHAnsi" w:cstheme="minorHAnsi"/>
          <w:color w:val="000000" w:themeColor="text1"/>
        </w:rPr>
        <w:t>dos</w:t>
      </w:r>
      <w:r w:rsidRPr="006B2125">
        <w:rPr>
          <w:rFonts w:asciiTheme="minorHAnsi" w:hAnsiTheme="minorHAnsi" w:cstheme="minorHAnsi"/>
          <w:color w:val="000000" w:themeColor="text1"/>
          <w:spacing w:val="-11"/>
        </w:rPr>
        <w:t xml:space="preserve"> </w:t>
      </w:r>
      <w:r w:rsidRPr="006B2125">
        <w:rPr>
          <w:rFonts w:asciiTheme="minorHAnsi" w:hAnsiTheme="minorHAnsi" w:cstheme="minorHAnsi"/>
          <w:color w:val="000000" w:themeColor="text1"/>
        </w:rPr>
        <w:t>melhores</w:t>
      </w:r>
      <w:r w:rsidRPr="006B2125">
        <w:rPr>
          <w:rFonts w:asciiTheme="minorHAnsi" w:hAnsiTheme="minorHAnsi" w:cstheme="minorHAnsi"/>
          <w:color w:val="000000" w:themeColor="text1"/>
          <w:spacing w:val="-8"/>
        </w:rPr>
        <w:t xml:space="preserve"> </w:t>
      </w:r>
      <w:r w:rsidRPr="006B2125">
        <w:rPr>
          <w:rFonts w:asciiTheme="minorHAnsi" w:hAnsiTheme="minorHAnsi" w:cstheme="minorHAnsi"/>
          <w:color w:val="000000" w:themeColor="text1"/>
        </w:rPr>
        <w:t>lances</w:t>
      </w:r>
      <w:r w:rsidRPr="006B2125">
        <w:rPr>
          <w:rFonts w:asciiTheme="minorHAnsi" w:hAnsiTheme="minorHAnsi" w:cstheme="minorHAnsi"/>
          <w:color w:val="000000" w:themeColor="text1"/>
          <w:spacing w:val="-11"/>
        </w:rPr>
        <w:t xml:space="preserve"> </w:t>
      </w:r>
      <w:r w:rsidRPr="006B2125">
        <w:rPr>
          <w:rFonts w:asciiTheme="minorHAnsi" w:hAnsiTheme="minorHAnsi" w:cstheme="minorHAnsi"/>
          <w:color w:val="000000" w:themeColor="text1"/>
        </w:rPr>
        <w:t>subsequentes,</w:t>
      </w:r>
      <w:r w:rsidRPr="006B2125">
        <w:rPr>
          <w:rFonts w:asciiTheme="minorHAnsi" w:hAnsiTheme="minorHAnsi" w:cstheme="minorHAnsi"/>
          <w:color w:val="000000" w:themeColor="text1"/>
          <w:spacing w:val="-10"/>
        </w:rPr>
        <w:t xml:space="preserve"> </w:t>
      </w:r>
      <w:r w:rsidRPr="006B2125">
        <w:rPr>
          <w:rFonts w:asciiTheme="minorHAnsi" w:hAnsiTheme="minorHAnsi" w:cstheme="minorHAnsi"/>
          <w:color w:val="000000" w:themeColor="text1"/>
        </w:rPr>
        <w:t>na</w:t>
      </w:r>
      <w:r w:rsidRPr="006B2125">
        <w:rPr>
          <w:rFonts w:asciiTheme="minorHAnsi" w:hAnsiTheme="minorHAnsi" w:cstheme="minorHAnsi"/>
          <w:color w:val="000000" w:themeColor="text1"/>
          <w:spacing w:val="-9"/>
        </w:rPr>
        <w:t xml:space="preserve"> </w:t>
      </w:r>
      <w:r w:rsidRPr="006B2125">
        <w:rPr>
          <w:rFonts w:asciiTheme="minorHAnsi" w:hAnsiTheme="minorHAnsi" w:cstheme="minorHAnsi"/>
          <w:color w:val="000000" w:themeColor="text1"/>
        </w:rPr>
        <w:t>ordem</w:t>
      </w:r>
      <w:r w:rsidRPr="006B2125">
        <w:rPr>
          <w:rFonts w:asciiTheme="minorHAnsi" w:hAnsiTheme="minorHAnsi" w:cstheme="minorHAnsi"/>
          <w:color w:val="000000" w:themeColor="text1"/>
          <w:spacing w:val="-10"/>
        </w:rPr>
        <w:t xml:space="preserve"> </w:t>
      </w:r>
      <w:r w:rsidRPr="006B2125">
        <w:rPr>
          <w:rFonts w:asciiTheme="minorHAnsi" w:hAnsiTheme="minorHAnsi" w:cstheme="minorHAnsi"/>
          <w:color w:val="000000" w:themeColor="text1"/>
        </w:rPr>
        <w:t>de</w:t>
      </w:r>
      <w:r w:rsidRPr="006B2125">
        <w:rPr>
          <w:rFonts w:asciiTheme="minorHAnsi" w:hAnsiTheme="minorHAnsi" w:cstheme="minorHAnsi"/>
          <w:color w:val="000000" w:themeColor="text1"/>
          <w:spacing w:val="-11"/>
        </w:rPr>
        <w:t xml:space="preserve"> </w:t>
      </w:r>
      <w:r w:rsidRPr="006B2125">
        <w:rPr>
          <w:rFonts w:asciiTheme="minorHAnsi" w:hAnsiTheme="minorHAnsi" w:cstheme="minorHAnsi"/>
          <w:color w:val="000000" w:themeColor="text1"/>
        </w:rPr>
        <w:t>classificação,</w:t>
      </w:r>
      <w:r w:rsidRPr="006B2125">
        <w:rPr>
          <w:rFonts w:asciiTheme="minorHAnsi" w:hAnsiTheme="minorHAnsi" w:cstheme="minorHAnsi"/>
          <w:color w:val="000000" w:themeColor="text1"/>
          <w:spacing w:val="-10"/>
        </w:rPr>
        <w:t xml:space="preserve"> </w:t>
      </w:r>
      <w:r w:rsidRPr="006B2125">
        <w:rPr>
          <w:rFonts w:asciiTheme="minorHAnsi" w:hAnsiTheme="minorHAnsi" w:cstheme="minorHAnsi"/>
          <w:color w:val="000000" w:themeColor="text1"/>
        </w:rPr>
        <w:t>até</w:t>
      </w:r>
      <w:r w:rsidRPr="006B2125">
        <w:rPr>
          <w:rFonts w:asciiTheme="minorHAnsi" w:hAnsiTheme="minorHAnsi" w:cstheme="minorHAnsi"/>
          <w:color w:val="000000" w:themeColor="text1"/>
          <w:spacing w:val="-12"/>
        </w:rPr>
        <w:t xml:space="preserve"> </w:t>
      </w:r>
      <w:r w:rsidRPr="006B2125">
        <w:rPr>
          <w:rFonts w:asciiTheme="minorHAnsi" w:hAnsiTheme="minorHAnsi" w:cstheme="minorHAnsi"/>
          <w:color w:val="000000" w:themeColor="text1"/>
        </w:rPr>
        <w:t>o</w:t>
      </w:r>
      <w:r w:rsidRPr="006B2125">
        <w:rPr>
          <w:rFonts w:asciiTheme="minorHAnsi" w:hAnsiTheme="minorHAnsi" w:cstheme="minorHAnsi"/>
          <w:color w:val="000000" w:themeColor="text1"/>
          <w:spacing w:val="-10"/>
        </w:rPr>
        <w:t xml:space="preserve"> </w:t>
      </w:r>
      <w:r w:rsidRPr="006B2125">
        <w:rPr>
          <w:rFonts w:asciiTheme="minorHAnsi" w:hAnsiTheme="minorHAnsi" w:cstheme="minorHAnsi"/>
          <w:color w:val="000000" w:themeColor="text1"/>
        </w:rPr>
        <w:t>máximo</w:t>
      </w:r>
      <w:r w:rsidRPr="006B2125">
        <w:rPr>
          <w:rFonts w:asciiTheme="minorHAnsi" w:hAnsiTheme="minorHAnsi" w:cstheme="minorHAnsi"/>
          <w:color w:val="000000" w:themeColor="text1"/>
          <w:spacing w:val="-11"/>
        </w:rPr>
        <w:t xml:space="preserve"> </w:t>
      </w:r>
      <w:r w:rsidRPr="006B2125">
        <w:rPr>
          <w:rFonts w:asciiTheme="minorHAnsi" w:hAnsiTheme="minorHAnsi" w:cstheme="minorHAnsi"/>
          <w:color w:val="000000" w:themeColor="text1"/>
        </w:rPr>
        <w:t xml:space="preserve">de </w:t>
      </w:r>
      <w:r w:rsidRPr="006B2125">
        <w:rPr>
          <w:rFonts w:asciiTheme="minorHAnsi" w:hAnsiTheme="minorHAnsi" w:cstheme="minorHAnsi"/>
          <w:color w:val="000000" w:themeColor="text1"/>
          <w:spacing w:val="-68"/>
        </w:rPr>
        <w:t xml:space="preserve"> </w:t>
      </w:r>
      <w:r w:rsidRPr="006B2125">
        <w:rPr>
          <w:rFonts w:asciiTheme="minorHAnsi" w:hAnsiTheme="minorHAnsi" w:cstheme="minorHAnsi"/>
          <w:color w:val="000000" w:themeColor="text1"/>
        </w:rPr>
        <w:t>03</w:t>
      </w:r>
      <w:r w:rsidRPr="006B2125">
        <w:rPr>
          <w:rFonts w:asciiTheme="minorHAnsi" w:hAnsiTheme="minorHAnsi" w:cstheme="minorHAnsi"/>
          <w:color w:val="000000" w:themeColor="text1"/>
          <w:spacing w:val="-10"/>
        </w:rPr>
        <w:t xml:space="preserve"> </w:t>
      </w:r>
      <w:r w:rsidRPr="006B2125">
        <w:rPr>
          <w:rFonts w:asciiTheme="minorHAnsi" w:hAnsiTheme="minorHAnsi" w:cstheme="minorHAnsi"/>
          <w:color w:val="000000" w:themeColor="text1"/>
        </w:rPr>
        <w:t>(três),</w:t>
      </w:r>
      <w:r w:rsidRPr="006B2125">
        <w:rPr>
          <w:rFonts w:asciiTheme="minorHAnsi" w:hAnsiTheme="minorHAnsi" w:cstheme="minorHAnsi"/>
          <w:color w:val="000000" w:themeColor="text1"/>
          <w:spacing w:val="-9"/>
        </w:rPr>
        <w:t xml:space="preserve"> </w:t>
      </w:r>
      <w:r w:rsidRPr="006B2125">
        <w:rPr>
          <w:rFonts w:asciiTheme="minorHAnsi" w:hAnsiTheme="minorHAnsi" w:cstheme="minorHAnsi"/>
          <w:color w:val="000000" w:themeColor="text1"/>
        </w:rPr>
        <w:t>oferecer</w:t>
      </w:r>
      <w:r w:rsidRPr="006B2125">
        <w:rPr>
          <w:rFonts w:asciiTheme="minorHAnsi" w:hAnsiTheme="minorHAnsi" w:cstheme="minorHAnsi"/>
          <w:color w:val="000000" w:themeColor="text1"/>
          <w:spacing w:val="-10"/>
        </w:rPr>
        <w:t xml:space="preserve"> </w:t>
      </w:r>
      <w:r w:rsidRPr="006B2125">
        <w:rPr>
          <w:rFonts w:asciiTheme="minorHAnsi" w:hAnsiTheme="minorHAnsi" w:cstheme="minorHAnsi"/>
          <w:color w:val="000000" w:themeColor="text1"/>
        </w:rPr>
        <w:t>um</w:t>
      </w:r>
      <w:r w:rsidRPr="006B2125">
        <w:rPr>
          <w:rFonts w:asciiTheme="minorHAnsi" w:hAnsiTheme="minorHAnsi" w:cstheme="minorHAnsi"/>
          <w:color w:val="000000" w:themeColor="text1"/>
          <w:spacing w:val="-10"/>
        </w:rPr>
        <w:t xml:space="preserve"> </w:t>
      </w:r>
      <w:r w:rsidRPr="006B2125">
        <w:rPr>
          <w:rFonts w:asciiTheme="minorHAnsi" w:hAnsiTheme="minorHAnsi" w:cstheme="minorHAnsi"/>
          <w:color w:val="000000" w:themeColor="text1"/>
        </w:rPr>
        <w:t>lance</w:t>
      </w:r>
      <w:r w:rsidRPr="006B2125">
        <w:rPr>
          <w:rFonts w:asciiTheme="minorHAnsi" w:hAnsiTheme="minorHAnsi" w:cstheme="minorHAnsi"/>
          <w:color w:val="000000" w:themeColor="text1"/>
          <w:spacing w:val="-11"/>
        </w:rPr>
        <w:t xml:space="preserve"> </w:t>
      </w:r>
      <w:r w:rsidRPr="006B2125">
        <w:rPr>
          <w:rFonts w:asciiTheme="minorHAnsi" w:hAnsiTheme="minorHAnsi" w:cstheme="minorHAnsi"/>
          <w:color w:val="000000" w:themeColor="text1"/>
        </w:rPr>
        <w:t>final</w:t>
      </w:r>
      <w:r w:rsidRPr="006B2125">
        <w:rPr>
          <w:rFonts w:asciiTheme="minorHAnsi" w:hAnsiTheme="minorHAnsi" w:cstheme="minorHAnsi"/>
          <w:color w:val="000000" w:themeColor="text1"/>
          <w:spacing w:val="-7"/>
        </w:rPr>
        <w:t xml:space="preserve"> </w:t>
      </w:r>
      <w:r w:rsidRPr="006B2125">
        <w:rPr>
          <w:rFonts w:asciiTheme="minorHAnsi" w:hAnsiTheme="minorHAnsi" w:cstheme="minorHAnsi"/>
          <w:color w:val="000000" w:themeColor="text1"/>
        </w:rPr>
        <w:t>e</w:t>
      </w:r>
      <w:r w:rsidRPr="006B2125">
        <w:rPr>
          <w:rFonts w:asciiTheme="minorHAnsi" w:hAnsiTheme="minorHAnsi" w:cstheme="minorHAnsi"/>
          <w:color w:val="000000" w:themeColor="text1"/>
          <w:spacing w:val="-11"/>
        </w:rPr>
        <w:t xml:space="preserve"> </w:t>
      </w:r>
      <w:r w:rsidRPr="006B2125">
        <w:rPr>
          <w:rFonts w:asciiTheme="minorHAnsi" w:hAnsiTheme="minorHAnsi" w:cstheme="minorHAnsi"/>
          <w:color w:val="000000" w:themeColor="text1"/>
        </w:rPr>
        <w:t>fechado</w:t>
      </w:r>
      <w:r w:rsidRPr="006B2125">
        <w:rPr>
          <w:rFonts w:asciiTheme="minorHAnsi" w:hAnsiTheme="minorHAnsi" w:cstheme="minorHAnsi"/>
          <w:color w:val="000000" w:themeColor="text1"/>
          <w:spacing w:val="-9"/>
        </w:rPr>
        <w:t xml:space="preserve"> </w:t>
      </w:r>
      <w:r w:rsidRPr="006B2125">
        <w:rPr>
          <w:rFonts w:asciiTheme="minorHAnsi" w:hAnsiTheme="minorHAnsi" w:cstheme="minorHAnsi"/>
          <w:color w:val="000000" w:themeColor="text1"/>
        </w:rPr>
        <w:t>em</w:t>
      </w:r>
      <w:r w:rsidRPr="006B2125">
        <w:rPr>
          <w:rFonts w:asciiTheme="minorHAnsi" w:hAnsiTheme="minorHAnsi" w:cstheme="minorHAnsi"/>
          <w:color w:val="000000" w:themeColor="text1"/>
          <w:spacing w:val="-6"/>
        </w:rPr>
        <w:t xml:space="preserve"> </w:t>
      </w:r>
      <w:r w:rsidRPr="006B2125">
        <w:rPr>
          <w:rFonts w:asciiTheme="minorHAnsi" w:hAnsiTheme="minorHAnsi" w:cstheme="minorHAnsi"/>
          <w:color w:val="000000" w:themeColor="text1"/>
        </w:rPr>
        <w:t>até</w:t>
      </w:r>
      <w:r w:rsidRPr="006B2125">
        <w:rPr>
          <w:rFonts w:asciiTheme="minorHAnsi" w:hAnsiTheme="minorHAnsi" w:cstheme="minorHAnsi"/>
          <w:color w:val="000000" w:themeColor="text1"/>
          <w:spacing w:val="-8"/>
        </w:rPr>
        <w:t xml:space="preserve"> </w:t>
      </w:r>
      <w:r w:rsidRPr="006B2125">
        <w:rPr>
          <w:rFonts w:asciiTheme="minorHAnsi" w:hAnsiTheme="minorHAnsi" w:cstheme="minorHAnsi"/>
          <w:color w:val="000000" w:themeColor="text1"/>
        </w:rPr>
        <w:t>05</w:t>
      </w:r>
      <w:r w:rsidRPr="006B2125">
        <w:rPr>
          <w:rFonts w:asciiTheme="minorHAnsi" w:hAnsiTheme="minorHAnsi" w:cstheme="minorHAnsi"/>
          <w:color w:val="000000" w:themeColor="text1"/>
          <w:spacing w:val="-9"/>
        </w:rPr>
        <w:t xml:space="preserve"> </w:t>
      </w:r>
      <w:r w:rsidRPr="006B2125">
        <w:rPr>
          <w:rFonts w:asciiTheme="minorHAnsi" w:hAnsiTheme="minorHAnsi" w:cstheme="minorHAnsi"/>
          <w:color w:val="000000" w:themeColor="text1"/>
        </w:rPr>
        <w:t>(cinco)</w:t>
      </w:r>
      <w:r w:rsidRPr="006B2125">
        <w:rPr>
          <w:rFonts w:asciiTheme="minorHAnsi" w:hAnsiTheme="minorHAnsi" w:cstheme="minorHAnsi"/>
          <w:color w:val="000000" w:themeColor="text1"/>
          <w:spacing w:val="-10"/>
        </w:rPr>
        <w:t xml:space="preserve"> </w:t>
      </w:r>
      <w:r w:rsidRPr="006B2125">
        <w:rPr>
          <w:rFonts w:asciiTheme="minorHAnsi" w:hAnsiTheme="minorHAnsi" w:cstheme="minorHAnsi"/>
          <w:color w:val="000000" w:themeColor="text1"/>
        </w:rPr>
        <w:t>minutos,</w:t>
      </w:r>
      <w:r w:rsidRPr="006B2125">
        <w:rPr>
          <w:rFonts w:asciiTheme="minorHAnsi" w:hAnsiTheme="minorHAnsi" w:cstheme="minorHAnsi"/>
          <w:color w:val="000000" w:themeColor="text1"/>
          <w:spacing w:val="-10"/>
        </w:rPr>
        <w:t xml:space="preserve"> </w:t>
      </w:r>
      <w:r w:rsidRPr="006B2125">
        <w:rPr>
          <w:rFonts w:asciiTheme="minorHAnsi" w:hAnsiTheme="minorHAnsi" w:cstheme="minorHAnsi"/>
          <w:color w:val="000000" w:themeColor="text1"/>
        </w:rPr>
        <w:t>o</w:t>
      </w:r>
      <w:r w:rsidRPr="006B2125">
        <w:rPr>
          <w:rFonts w:asciiTheme="minorHAnsi" w:hAnsiTheme="minorHAnsi" w:cstheme="minorHAnsi"/>
          <w:color w:val="000000" w:themeColor="text1"/>
          <w:spacing w:val="-11"/>
        </w:rPr>
        <w:t xml:space="preserve"> </w:t>
      </w:r>
      <w:r w:rsidRPr="006B2125">
        <w:rPr>
          <w:rFonts w:asciiTheme="minorHAnsi" w:hAnsiTheme="minorHAnsi" w:cstheme="minorHAnsi"/>
          <w:color w:val="000000" w:themeColor="text1"/>
        </w:rPr>
        <w:t>qual</w:t>
      </w:r>
      <w:r w:rsidRPr="006B2125">
        <w:rPr>
          <w:rFonts w:asciiTheme="minorHAnsi" w:hAnsiTheme="minorHAnsi" w:cstheme="minorHAnsi"/>
          <w:color w:val="000000" w:themeColor="text1"/>
          <w:spacing w:val="-6"/>
        </w:rPr>
        <w:t xml:space="preserve"> </w:t>
      </w:r>
      <w:r w:rsidRPr="006B2125">
        <w:rPr>
          <w:rFonts w:asciiTheme="minorHAnsi" w:hAnsiTheme="minorHAnsi" w:cstheme="minorHAnsi"/>
          <w:color w:val="000000" w:themeColor="text1"/>
        </w:rPr>
        <w:t>será</w:t>
      </w:r>
      <w:r w:rsidRPr="006B2125">
        <w:rPr>
          <w:rFonts w:asciiTheme="minorHAnsi" w:hAnsiTheme="minorHAnsi" w:cstheme="minorHAnsi"/>
          <w:color w:val="000000" w:themeColor="text1"/>
          <w:spacing w:val="-10"/>
        </w:rPr>
        <w:t xml:space="preserve"> </w:t>
      </w:r>
      <w:r w:rsidRPr="006B2125">
        <w:rPr>
          <w:rFonts w:asciiTheme="minorHAnsi" w:hAnsiTheme="minorHAnsi" w:cstheme="minorHAnsi"/>
          <w:color w:val="000000" w:themeColor="text1"/>
        </w:rPr>
        <w:t>sigiloso até</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o encerramento</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deste</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prazo.</w:t>
      </w:r>
    </w:p>
    <w:p w:rsidR="0044086E" w:rsidRPr="006B2125" w:rsidRDefault="0044086E" w:rsidP="0044086E">
      <w:pPr>
        <w:pStyle w:val="Corpodetexto"/>
        <w:tabs>
          <w:tab w:val="left" w:pos="709"/>
          <w:tab w:val="left" w:pos="1134"/>
          <w:tab w:val="left" w:pos="9072"/>
          <w:tab w:val="left" w:pos="9498"/>
          <w:tab w:val="left" w:pos="10065"/>
        </w:tabs>
        <w:ind w:left="567" w:right="283"/>
        <w:jc w:val="both"/>
        <w:rPr>
          <w:rFonts w:asciiTheme="minorHAnsi" w:hAnsiTheme="minorHAnsi" w:cstheme="minorHAnsi"/>
          <w:color w:val="000000" w:themeColor="text1"/>
          <w:sz w:val="20"/>
          <w:szCs w:val="20"/>
        </w:rPr>
      </w:pPr>
    </w:p>
    <w:p w:rsidR="0044086E" w:rsidRPr="006B2125" w:rsidRDefault="0044086E" w:rsidP="00E05211">
      <w:pPr>
        <w:pStyle w:val="PargrafodaLista"/>
        <w:widowControl w:val="0"/>
        <w:numPr>
          <w:ilvl w:val="2"/>
          <w:numId w:val="16"/>
        </w:numPr>
        <w:tabs>
          <w:tab w:val="left" w:pos="709"/>
          <w:tab w:val="left" w:pos="1134"/>
          <w:tab w:val="left" w:pos="9072"/>
          <w:tab w:val="left" w:pos="9498"/>
          <w:tab w:val="left" w:pos="10065"/>
        </w:tabs>
        <w:ind w:left="567" w:right="283" w:firstLine="0"/>
        <w:jc w:val="both"/>
        <w:rPr>
          <w:rFonts w:asciiTheme="minorHAnsi" w:hAnsiTheme="minorHAnsi" w:cstheme="minorHAnsi"/>
        </w:rPr>
      </w:pPr>
      <w:r w:rsidRPr="006B2125">
        <w:rPr>
          <w:rFonts w:asciiTheme="minorHAnsi" w:hAnsiTheme="minorHAnsi" w:cstheme="minorHAnsi"/>
          <w:color w:val="000000" w:themeColor="text1"/>
        </w:rPr>
        <w:t>-</w:t>
      </w:r>
      <w:r w:rsidRPr="006B2125">
        <w:rPr>
          <w:rFonts w:asciiTheme="minorHAnsi" w:hAnsiTheme="minorHAnsi" w:cstheme="minorHAnsi"/>
          <w:color w:val="000000" w:themeColor="text1"/>
          <w:spacing w:val="-5"/>
        </w:rPr>
        <w:t xml:space="preserve"> </w:t>
      </w:r>
      <w:r w:rsidRPr="006B2125">
        <w:rPr>
          <w:rFonts w:asciiTheme="minorHAnsi" w:hAnsiTheme="minorHAnsi" w:cstheme="minorHAnsi"/>
          <w:color w:val="000000" w:themeColor="text1"/>
        </w:rPr>
        <w:t>Após</w:t>
      </w:r>
      <w:r w:rsidRPr="006B2125">
        <w:rPr>
          <w:rFonts w:asciiTheme="minorHAnsi" w:hAnsiTheme="minorHAnsi" w:cstheme="minorHAnsi"/>
          <w:color w:val="000000" w:themeColor="text1"/>
          <w:spacing w:val="-6"/>
        </w:rPr>
        <w:t xml:space="preserve"> </w:t>
      </w:r>
      <w:r w:rsidRPr="006B2125">
        <w:rPr>
          <w:rFonts w:asciiTheme="minorHAnsi" w:hAnsiTheme="minorHAnsi" w:cstheme="minorHAnsi"/>
          <w:color w:val="000000" w:themeColor="text1"/>
        </w:rPr>
        <w:t>o</w:t>
      </w:r>
      <w:r w:rsidRPr="006B2125">
        <w:rPr>
          <w:rFonts w:asciiTheme="minorHAnsi" w:hAnsiTheme="minorHAnsi" w:cstheme="minorHAnsi"/>
          <w:color w:val="000000" w:themeColor="text1"/>
          <w:spacing w:val="-6"/>
        </w:rPr>
        <w:t xml:space="preserve"> </w:t>
      </w:r>
      <w:r w:rsidRPr="006B2125">
        <w:rPr>
          <w:rFonts w:asciiTheme="minorHAnsi" w:hAnsiTheme="minorHAnsi" w:cstheme="minorHAnsi"/>
          <w:color w:val="000000" w:themeColor="text1"/>
        </w:rPr>
        <w:t>término</w:t>
      </w:r>
      <w:r w:rsidRPr="006B2125">
        <w:rPr>
          <w:rFonts w:asciiTheme="minorHAnsi" w:hAnsiTheme="minorHAnsi" w:cstheme="minorHAnsi"/>
          <w:color w:val="000000" w:themeColor="text1"/>
          <w:spacing w:val="-7"/>
        </w:rPr>
        <w:t xml:space="preserve"> </w:t>
      </w:r>
      <w:r w:rsidRPr="006B2125">
        <w:rPr>
          <w:rFonts w:asciiTheme="minorHAnsi" w:hAnsiTheme="minorHAnsi" w:cstheme="minorHAnsi"/>
          <w:color w:val="000000" w:themeColor="text1"/>
        </w:rPr>
        <w:t>dos</w:t>
      </w:r>
      <w:r w:rsidRPr="006B2125">
        <w:rPr>
          <w:rFonts w:asciiTheme="minorHAnsi" w:hAnsiTheme="minorHAnsi" w:cstheme="minorHAnsi"/>
          <w:color w:val="000000" w:themeColor="text1"/>
          <w:spacing w:val="-5"/>
        </w:rPr>
        <w:t xml:space="preserve"> </w:t>
      </w:r>
      <w:r w:rsidRPr="006B2125">
        <w:rPr>
          <w:rFonts w:asciiTheme="minorHAnsi" w:hAnsiTheme="minorHAnsi" w:cstheme="minorHAnsi"/>
          <w:color w:val="000000" w:themeColor="text1"/>
        </w:rPr>
        <w:t>prazos</w:t>
      </w:r>
      <w:r w:rsidRPr="006B2125">
        <w:rPr>
          <w:rFonts w:asciiTheme="minorHAnsi" w:hAnsiTheme="minorHAnsi" w:cstheme="minorHAnsi"/>
          <w:color w:val="000000" w:themeColor="text1"/>
          <w:spacing w:val="-6"/>
        </w:rPr>
        <w:t xml:space="preserve"> </w:t>
      </w:r>
      <w:r w:rsidRPr="006B2125">
        <w:rPr>
          <w:rFonts w:asciiTheme="minorHAnsi" w:hAnsiTheme="minorHAnsi" w:cstheme="minorHAnsi"/>
          <w:color w:val="000000" w:themeColor="text1"/>
        </w:rPr>
        <w:t>estabelecidos</w:t>
      </w:r>
      <w:r w:rsidRPr="006B2125">
        <w:rPr>
          <w:rFonts w:asciiTheme="minorHAnsi" w:hAnsiTheme="minorHAnsi" w:cstheme="minorHAnsi"/>
          <w:color w:val="000000" w:themeColor="text1"/>
          <w:spacing w:val="-5"/>
        </w:rPr>
        <w:t xml:space="preserve"> </w:t>
      </w:r>
      <w:r w:rsidRPr="006B2125">
        <w:rPr>
          <w:rFonts w:asciiTheme="minorHAnsi" w:hAnsiTheme="minorHAnsi" w:cstheme="minorHAnsi"/>
          <w:color w:val="000000" w:themeColor="text1"/>
        </w:rPr>
        <w:t>nos</w:t>
      </w:r>
      <w:r w:rsidRPr="006B2125">
        <w:rPr>
          <w:rFonts w:asciiTheme="minorHAnsi" w:hAnsiTheme="minorHAnsi" w:cstheme="minorHAnsi"/>
          <w:color w:val="000000" w:themeColor="text1"/>
          <w:spacing w:val="-6"/>
        </w:rPr>
        <w:t xml:space="preserve"> </w:t>
      </w:r>
      <w:r w:rsidRPr="006B2125">
        <w:rPr>
          <w:rFonts w:asciiTheme="minorHAnsi" w:hAnsiTheme="minorHAnsi" w:cstheme="minorHAnsi"/>
          <w:color w:val="000000" w:themeColor="text1"/>
        </w:rPr>
        <w:t>itens</w:t>
      </w:r>
      <w:r w:rsidRPr="006B2125">
        <w:rPr>
          <w:rFonts w:asciiTheme="minorHAnsi" w:hAnsiTheme="minorHAnsi" w:cstheme="minorHAnsi"/>
          <w:color w:val="000000" w:themeColor="text1"/>
          <w:spacing w:val="-5"/>
        </w:rPr>
        <w:t xml:space="preserve"> </w:t>
      </w:r>
      <w:r w:rsidRPr="006B2125">
        <w:rPr>
          <w:rFonts w:asciiTheme="minorHAnsi" w:hAnsiTheme="minorHAnsi" w:cstheme="minorHAnsi"/>
          <w:color w:val="000000" w:themeColor="text1"/>
        </w:rPr>
        <w:t>anteriores,</w:t>
      </w:r>
      <w:r w:rsidRPr="006B2125">
        <w:rPr>
          <w:rFonts w:asciiTheme="minorHAnsi" w:hAnsiTheme="minorHAnsi" w:cstheme="minorHAnsi"/>
          <w:color w:val="000000" w:themeColor="text1"/>
          <w:spacing w:val="-6"/>
        </w:rPr>
        <w:t xml:space="preserve"> </w:t>
      </w:r>
      <w:r w:rsidRPr="006B2125">
        <w:rPr>
          <w:rFonts w:asciiTheme="minorHAnsi" w:hAnsiTheme="minorHAnsi" w:cstheme="minorHAnsi"/>
          <w:color w:val="000000" w:themeColor="text1"/>
        </w:rPr>
        <w:t>o</w:t>
      </w:r>
      <w:r w:rsidRPr="006B2125">
        <w:rPr>
          <w:rFonts w:asciiTheme="minorHAnsi" w:hAnsiTheme="minorHAnsi" w:cstheme="minorHAnsi"/>
          <w:color w:val="000000" w:themeColor="text1"/>
          <w:spacing w:val="-6"/>
        </w:rPr>
        <w:t xml:space="preserve"> </w:t>
      </w:r>
      <w:r w:rsidRPr="006B2125">
        <w:rPr>
          <w:rFonts w:asciiTheme="minorHAnsi" w:hAnsiTheme="minorHAnsi" w:cstheme="minorHAnsi"/>
          <w:color w:val="000000" w:themeColor="text1"/>
        </w:rPr>
        <w:t>sistema</w:t>
      </w:r>
      <w:r w:rsidRPr="006B2125">
        <w:rPr>
          <w:rFonts w:asciiTheme="minorHAnsi" w:hAnsiTheme="minorHAnsi" w:cstheme="minorHAnsi"/>
          <w:color w:val="000000" w:themeColor="text1"/>
          <w:spacing w:val="-5"/>
        </w:rPr>
        <w:t xml:space="preserve"> </w:t>
      </w:r>
      <w:r w:rsidRPr="006B2125">
        <w:rPr>
          <w:rFonts w:asciiTheme="minorHAnsi" w:hAnsiTheme="minorHAnsi" w:cstheme="minorHAnsi"/>
          <w:color w:val="000000" w:themeColor="text1"/>
        </w:rPr>
        <w:t xml:space="preserve">ordenará </w:t>
      </w:r>
      <w:r w:rsidRPr="006B2125">
        <w:rPr>
          <w:rFonts w:asciiTheme="minorHAnsi" w:hAnsiTheme="minorHAnsi" w:cstheme="minorHAnsi"/>
          <w:color w:val="000000" w:themeColor="text1"/>
          <w:spacing w:val="-68"/>
        </w:rPr>
        <w:t xml:space="preserve"> </w:t>
      </w:r>
      <w:r w:rsidRPr="006B2125">
        <w:rPr>
          <w:rFonts w:asciiTheme="minorHAnsi" w:hAnsiTheme="minorHAnsi" w:cstheme="minorHAnsi"/>
          <w:color w:val="000000" w:themeColor="text1"/>
        </w:rPr>
        <w:t>e</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divulgará</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os</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rPr>
        <w:t>lances segundo</w:t>
      </w:r>
      <w:r w:rsidRPr="006B2125">
        <w:rPr>
          <w:rFonts w:asciiTheme="minorHAnsi" w:hAnsiTheme="minorHAnsi" w:cstheme="minorHAnsi"/>
          <w:spacing w:val="-2"/>
        </w:rPr>
        <w:t xml:space="preserve"> </w:t>
      </w:r>
      <w:r w:rsidRPr="006B2125">
        <w:rPr>
          <w:rFonts w:asciiTheme="minorHAnsi" w:hAnsiTheme="minorHAnsi" w:cstheme="minorHAnsi"/>
        </w:rPr>
        <w:t>a</w:t>
      </w:r>
      <w:r w:rsidRPr="006B2125">
        <w:rPr>
          <w:rFonts w:asciiTheme="minorHAnsi" w:hAnsiTheme="minorHAnsi" w:cstheme="minorHAnsi"/>
          <w:spacing w:val="-1"/>
        </w:rPr>
        <w:t xml:space="preserve"> </w:t>
      </w:r>
      <w:r w:rsidRPr="006B2125">
        <w:rPr>
          <w:rFonts w:asciiTheme="minorHAnsi" w:hAnsiTheme="minorHAnsi" w:cstheme="minorHAnsi"/>
        </w:rPr>
        <w:t>ordem</w:t>
      </w:r>
      <w:r w:rsidRPr="006B2125">
        <w:rPr>
          <w:rFonts w:asciiTheme="minorHAnsi" w:hAnsiTheme="minorHAnsi" w:cstheme="minorHAnsi"/>
          <w:spacing w:val="1"/>
        </w:rPr>
        <w:t xml:space="preserve"> </w:t>
      </w:r>
      <w:r w:rsidRPr="006B2125">
        <w:rPr>
          <w:rFonts w:asciiTheme="minorHAnsi" w:hAnsiTheme="minorHAnsi" w:cstheme="minorHAnsi"/>
        </w:rPr>
        <w:t>crescente</w:t>
      </w:r>
      <w:r w:rsidRPr="006B2125">
        <w:rPr>
          <w:rFonts w:asciiTheme="minorHAnsi" w:hAnsiTheme="minorHAnsi" w:cstheme="minorHAnsi"/>
          <w:spacing w:val="-2"/>
        </w:rPr>
        <w:t xml:space="preserve"> </w:t>
      </w:r>
      <w:r w:rsidRPr="006B2125">
        <w:rPr>
          <w:rFonts w:asciiTheme="minorHAnsi" w:hAnsiTheme="minorHAnsi" w:cstheme="minorHAnsi"/>
        </w:rPr>
        <w:t>de</w:t>
      </w:r>
      <w:r w:rsidRPr="006B2125">
        <w:rPr>
          <w:rFonts w:asciiTheme="minorHAnsi" w:hAnsiTheme="minorHAnsi" w:cstheme="minorHAnsi"/>
          <w:spacing w:val="-2"/>
        </w:rPr>
        <w:t xml:space="preserve"> </w:t>
      </w:r>
      <w:r w:rsidRPr="006B2125">
        <w:rPr>
          <w:rFonts w:asciiTheme="minorHAnsi" w:hAnsiTheme="minorHAnsi" w:cstheme="minorHAnsi"/>
        </w:rPr>
        <w:t>valores.</w:t>
      </w:r>
    </w:p>
    <w:p w:rsidR="0044086E" w:rsidRPr="006B2125" w:rsidRDefault="0044086E" w:rsidP="0044086E">
      <w:pPr>
        <w:widowControl w:val="0"/>
        <w:tabs>
          <w:tab w:val="left" w:pos="709"/>
          <w:tab w:val="left" w:pos="1134"/>
          <w:tab w:val="left" w:pos="9072"/>
          <w:tab w:val="left" w:pos="9498"/>
          <w:tab w:val="left" w:pos="10065"/>
        </w:tabs>
        <w:ind w:right="283"/>
        <w:jc w:val="both"/>
        <w:rPr>
          <w:rFonts w:asciiTheme="minorHAnsi" w:hAnsiTheme="minorHAnsi" w:cstheme="minorHAnsi"/>
        </w:rPr>
      </w:pPr>
    </w:p>
    <w:p w:rsidR="0044086E" w:rsidRPr="006B2125" w:rsidRDefault="0044086E" w:rsidP="00E05211">
      <w:pPr>
        <w:pStyle w:val="N11"/>
        <w:numPr>
          <w:ilvl w:val="1"/>
          <w:numId w:val="16"/>
        </w:numPr>
        <w:spacing w:before="0" w:after="0"/>
        <w:ind w:left="0" w:right="283" w:firstLine="0"/>
        <w:rPr>
          <w:rFonts w:asciiTheme="minorHAnsi" w:hAnsiTheme="minorHAnsi" w:cstheme="minorHAnsi"/>
          <w:sz w:val="20"/>
          <w:szCs w:val="20"/>
        </w:rPr>
      </w:pPr>
      <w:r w:rsidRPr="006B2125">
        <w:rPr>
          <w:rFonts w:asciiTheme="minorHAnsi" w:hAnsiTheme="minorHAnsi" w:cstheme="minorHAnsi"/>
          <w:sz w:val="20"/>
          <w:szCs w:val="20"/>
        </w:rPr>
        <w:t>-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p>
    <w:p w:rsidR="0044086E" w:rsidRPr="006B2125" w:rsidRDefault="0044086E" w:rsidP="0044086E">
      <w:pPr>
        <w:pStyle w:val="N11"/>
        <w:spacing w:before="0" w:after="0"/>
        <w:ind w:right="283"/>
        <w:rPr>
          <w:rFonts w:asciiTheme="minorHAnsi" w:hAnsiTheme="minorHAnsi" w:cstheme="minorHAnsi"/>
          <w:sz w:val="20"/>
          <w:szCs w:val="20"/>
        </w:rPr>
      </w:pPr>
    </w:p>
    <w:p w:rsidR="0044086E" w:rsidRPr="006B2125" w:rsidRDefault="0044086E" w:rsidP="009537DC">
      <w:pPr>
        <w:pStyle w:val="PargrafodaLista"/>
        <w:numPr>
          <w:ilvl w:val="1"/>
          <w:numId w:val="34"/>
        </w:numPr>
        <w:autoSpaceDE/>
        <w:autoSpaceDN/>
        <w:ind w:right="283"/>
        <w:jc w:val="both"/>
        <w:rPr>
          <w:rFonts w:asciiTheme="minorHAnsi" w:hAnsiTheme="minorHAnsi" w:cstheme="minorHAnsi"/>
          <w:vanish/>
        </w:rPr>
      </w:pPr>
    </w:p>
    <w:p w:rsidR="0044086E" w:rsidRPr="006B2125" w:rsidRDefault="0044086E" w:rsidP="00E05211">
      <w:pPr>
        <w:pStyle w:val="N111"/>
        <w:numPr>
          <w:ilvl w:val="2"/>
          <w:numId w:val="16"/>
        </w:numPr>
        <w:spacing w:before="0" w:after="0"/>
        <w:ind w:left="567" w:right="283" w:firstLine="0"/>
        <w:rPr>
          <w:rFonts w:asciiTheme="minorHAnsi" w:hAnsiTheme="minorHAnsi" w:cstheme="minorHAnsi"/>
          <w:sz w:val="20"/>
          <w:szCs w:val="20"/>
        </w:rPr>
      </w:pPr>
      <w:r w:rsidRPr="006B2125">
        <w:rPr>
          <w:rFonts w:asciiTheme="minorHAnsi" w:hAnsiTheme="minorHAnsi" w:cstheme="minorHAnsi"/>
          <w:sz w:val="20"/>
          <w:szCs w:val="20"/>
        </w:rPr>
        <w:t>Não havendo pelo menos 3 (três) propostas nas condições definidas neste item, poderão os licitantes que apresentaram as três melhores propostas, consideradas as empatadas, oferecer novos lances sucessivos.</w:t>
      </w:r>
    </w:p>
    <w:p w:rsidR="0044086E" w:rsidRPr="006B2125" w:rsidRDefault="0044086E" w:rsidP="0044086E">
      <w:pPr>
        <w:pStyle w:val="N111"/>
        <w:spacing w:before="0" w:after="0"/>
        <w:ind w:left="567" w:right="283"/>
        <w:rPr>
          <w:rFonts w:asciiTheme="minorHAnsi" w:hAnsiTheme="minorHAnsi" w:cstheme="minorHAnsi"/>
          <w:sz w:val="20"/>
          <w:szCs w:val="20"/>
        </w:rPr>
      </w:pPr>
    </w:p>
    <w:p w:rsidR="0044086E" w:rsidRPr="006B2125" w:rsidRDefault="0044086E" w:rsidP="00E05211">
      <w:pPr>
        <w:pStyle w:val="N111"/>
        <w:numPr>
          <w:ilvl w:val="2"/>
          <w:numId w:val="16"/>
        </w:numPr>
        <w:spacing w:before="0" w:after="0"/>
        <w:ind w:left="567" w:right="283" w:firstLine="0"/>
        <w:rPr>
          <w:rFonts w:asciiTheme="minorHAnsi" w:hAnsiTheme="minorHAnsi" w:cstheme="minorHAnsi"/>
          <w:sz w:val="20"/>
          <w:szCs w:val="20"/>
        </w:rPr>
      </w:pPr>
      <w:r w:rsidRPr="006B2125">
        <w:rPr>
          <w:rFonts w:asciiTheme="minorHAnsi" w:hAnsiTheme="minorHAnsi" w:cstheme="minorHAnsi"/>
          <w:sz w:val="20"/>
          <w:szCs w:val="20"/>
        </w:rPr>
        <w:t>A etapa de lances da sessão pública terá duração de dez minutos e, após isso, será prorrogada automaticamente pelo sistema quando houver lance ofertado nos últimos dois minutos do período de duração da sessão pública.</w:t>
      </w:r>
    </w:p>
    <w:p w:rsidR="0044086E" w:rsidRPr="006B2125" w:rsidRDefault="0044086E" w:rsidP="0044086E">
      <w:pPr>
        <w:pStyle w:val="N111"/>
        <w:spacing w:before="0" w:after="0"/>
        <w:ind w:left="567" w:right="283"/>
        <w:rPr>
          <w:rFonts w:asciiTheme="minorHAnsi" w:hAnsiTheme="minorHAnsi" w:cstheme="minorHAnsi"/>
          <w:sz w:val="20"/>
          <w:szCs w:val="20"/>
        </w:rPr>
      </w:pPr>
    </w:p>
    <w:p w:rsidR="0044086E" w:rsidRPr="006B2125" w:rsidRDefault="0044086E" w:rsidP="00E05211">
      <w:pPr>
        <w:pStyle w:val="N111"/>
        <w:numPr>
          <w:ilvl w:val="2"/>
          <w:numId w:val="16"/>
        </w:numPr>
        <w:spacing w:before="0" w:after="0"/>
        <w:ind w:left="567" w:right="283" w:firstLine="0"/>
        <w:rPr>
          <w:rFonts w:asciiTheme="minorHAnsi" w:hAnsiTheme="minorHAnsi" w:cstheme="minorHAnsi"/>
          <w:sz w:val="20"/>
          <w:szCs w:val="20"/>
        </w:rPr>
      </w:pPr>
      <w:r w:rsidRPr="006B2125">
        <w:rPr>
          <w:rFonts w:asciiTheme="minorHAnsi" w:hAnsiTheme="minorHAnsi" w:cstheme="minorHAnsi"/>
          <w:sz w:val="20"/>
          <w:szCs w:val="20"/>
        </w:rPr>
        <w:t>A prorrogação automática da etapa de lances, de que trata o subitem anterior, será de dois minutos e ocorrerá sucessivamente sempre que houver lances enviados nesse período de prorrogação, inclusive no caso de lances intermediários.</w:t>
      </w:r>
    </w:p>
    <w:p w:rsidR="0044086E" w:rsidRPr="006B2125" w:rsidRDefault="0044086E" w:rsidP="0044086E">
      <w:pPr>
        <w:pStyle w:val="N111"/>
        <w:spacing w:before="0" w:after="0"/>
        <w:ind w:left="0" w:right="283"/>
        <w:rPr>
          <w:rFonts w:asciiTheme="minorHAnsi" w:hAnsiTheme="minorHAnsi" w:cstheme="minorHAnsi"/>
          <w:sz w:val="20"/>
          <w:szCs w:val="20"/>
        </w:rPr>
      </w:pPr>
    </w:p>
    <w:p w:rsidR="0044086E" w:rsidRPr="006B2125" w:rsidRDefault="0044086E" w:rsidP="00E05211">
      <w:pPr>
        <w:pStyle w:val="N111"/>
        <w:numPr>
          <w:ilvl w:val="2"/>
          <w:numId w:val="16"/>
        </w:numPr>
        <w:spacing w:before="0" w:after="0"/>
        <w:ind w:left="567" w:right="283" w:firstLine="0"/>
        <w:rPr>
          <w:rFonts w:asciiTheme="minorHAnsi" w:hAnsiTheme="minorHAnsi" w:cstheme="minorHAnsi"/>
          <w:sz w:val="20"/>
          <w:szCs w:val="20"/>
        </w:rPr>
      </w:pPr>
      <w:r w:rsidRPr="006B2125">
        <w:rPr>
          <w:rFonts w:asciiTheme="minorHAnsi" w:hAnsiTheme="minorHAnsi" w:cstheme="minorHAnsi"/>
          <w:sz w:val="20"/>
          <w:szCs w:val="20"/>
        </w:rPr>
        <w:t>Não havendo novos lances na forma estabelecida nos itens anteriores, a sessão pública encerrar-se-á automaticamente, e o sistema ordenará e divulgará os lances conforme a ordem final de classificação.</w:t>
      </w:r>
    </w:p>
    <w:p w:rsidR="0044086E" w:rsidRPr="006B2125" w:rsidRDefault="0044086E" w:rsidP="0044086E">
      <w:pPr>
        <w:pStyle w:val="N111"/>
        <w:spacing w:before="0" w:after="0"/>
        <w:ind w:left="567" w:right="283"/>
        <w:rPr>
          <w:rFonts w:asciiTheme="minorHAnsi" w:hAnsiTheme="minorHAnsi" w:cstheme="minorHAnsi"/>
          <w:sz w:val="20"/>
          <w:szCs w:val="20"/>
        </w:rPr>
      </w:pPr>
    </w:p>
    <w:p w:rsidR="0044086E" w:rsidRPr="006B2125" w:rsidRDefault="0044086E" w:rsidP="00E05211">
      <w:pPr>
        <w:pStyle w:val="N111"/>
        <w:numPr>
          <w:ilvl w:val="2"/>
          <w:numId w:val="16"/>
        </w:numPr>
        <w:spacing w:before="0" w:after="0"/>
        <w:ind w:left="567" w:right="283" w:firstLine="0"/>
        <w:rPr>
          <w:rFonts w:asciiTheme="minorHAnsi" w:hAnsiTheme="minorHAnsi" w:cstheme="minorHAnsi"/>
          <w:sz w:val="20"/>
          <w:szCs w:val="20"/>
        </w:rPr>
      </w:pPr>
      <w:r w:rsidRPr="006B2125">
        <w:rPr>
          <w:rFonts w:asciiTheme="minorHAnsi" w:hAnsiTheme="minorHAnsi" w:cstheme="minorHAnsi"/>
          <w:sz w:val="20"/>
          <w:szCs w:val="20"/>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44086E" w:rsidRPr="006B2125" w:rsidRDefault="0044086E" w:rsidP="0044086E">
      <w:pPr>
        <w:pStyle w:val="PargrafodaLista"/>
        <w:rPr>
          <w:rFonts w:asciiTheme="minorHAnsi" w:hAnsiTheme="minorHAnsi" w:cstheme="minorHAnsi"/>
        </w:rPr>
      </w:pPr>
    </w:p>
    <w:p w:rsidR="0044086E" w:rsidRPr="006B2125" w:rsidRDefault="0044086E" w:rsidP="00E05211">
      <w:pPr>
        <w:pStyle w:val="N111"/>
        <w:numPr>
          <w:ilvl w:val="2"/>
          <w:numId w:val="16"/>
        </w:numPr>
        <w:spacing w:before="0" w:after="0"/>
        <w:ind w:left="567" w:right="283" w:firstLine="0"/>
        <w:rPr>
          <w:rFonts w:asciiTheme="minorHAnsi" w:hAnsiTheme="minorHAnsi" w:cstheme="minorHAnsi"/>
          <w:sz w:val="20"/>
          <w:szCs w:val="20"/>
        </w:rPr>
      </w:pPr>
      <w:r w:rsidRPr="006B2125">
        <w:rPr>
          <w:rFonts w:asciiTheme="minorHAnsi" w:hAnsiTheme="minorHAnsi" w:cstheme="minorHAnsi"/>
          <w:sz w:val="20"/>
          <w:szCs w:val="20"/>
        </w:rPr>
        <w:t>Após o reinício previsto no subitem supra, os licitantes serão convocados para apresentar lances intermediários.</w:t>
      </w:r>
    </w:p>
    <w:p w:rsidR="0044086E" w:rsidRPr="006B2125" w:rsidRDefault="0044086E" w:rsidP="0044086E">
      <w:pPr>
        <w:pStyle w:val="Corpodetexto"/>
        <w:tabs>
          <w:tab w:val="left" w:pos="567"/>
          <w:tab w:val="left" w:pos="9072"/>
          <w:tab w:val="left" w:pos="9498"/>
          <w:tab w:val="left" w:pos="10065"/>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rPr>
      </w:pPr>
      <w:r w:rsidRPr="006B2125">
        <w:rPr>
          <w:rFonts w:asciiTheme="minorHAnsi" w:hAnsiTheme="minorHAnsi" w:cstheme="minorHAnsi"/>
        </w:rPr>
        <w:t>- Após o término dos prazos estabelecidos nos subitens anteriores, o sistema ordenará</w:t>
      </w:r>
      <w:r w:rsidRPr="006B2125">
        <w:rPr>
          <w:rFonts w:asciiTheme="minorHAnsi" w:hAnsiTheme="minorHAnsi" w:cstheme="minorHAnsi"/>
          <w:spacing w:val="1"/>
        </w:rPr>
        <w:t xml:space="preserve"> </w:t>
      </w:r>
      <w:r w:rsidRPr="006B2125">
        <w:rPr>
          <w:rFonts w:asciiTheme="minorHAnsi" w:hAnsiTheme="minorHAnsi" w:cstheme="minorHAnsi"/>
        </w:rPr>
        <w:t>e</w:t>
      </w:r>
      <w:r w:rsidRPr="006B2125">
        <w:rPr>
          <w:rFonts w:asciiTheme="minorHAnsi" w:hAnsiTheme="minorHAnsi" w:cstheme="minorHAnsi"/>
          <w:spacing w:val="-3"/>
        </w:rPr>
        <w:t xml:space="preserve"> </w:t>
      </w:r>
      <w:r w:rsidRPr="006B2125">
        <w:rPr>
          <w:rFonts w:asciiTheme="minorHAnsi" w:hAnsiTheme="minorHAnsi" w:cstheme="minorHAnsi"/>
        </w:rPr>
        <w:t>divulgará</w:t>
      </w:r>
      <w:r w:rsidRPr="006B2125">
        <w:rPr>
          <w:rFonts w:asciiTheme="minorHAnsi" w:hAnsiTheme="minorHAnsi" w:cstheme="minorHAnsi"/>
          <w:spacing w:val="-1"/>
        </w:rPr>
        <w:t xml:space="preserve"> </w:t>
      </w:r>
      <w:r w:rsidRPr="006B2125">
        <w:rPr>
          <w:rFonts w:asciiTheme="minorHAnsi" w:hAnsiTheme="minorHAnsi" w:cstheme="minorHAnsi"/>
        </w:rPr>
        <w:t>os</w:t>
      </w:r>
      <w:r w:rsidRPr="006B2125">
        <w:rPr>
          <w:rFonts w:asciiTheme="minorHAnsi" w:hAnsiTheme="minorHAnsi" w:cstheme="minorHAnsi"/>
          <w:spacing w:val="-2"/>
        </w:rPr>
        <w:t xml:space="preserve"> </w:t>
      </w:r>
      <w:r w:rsidRPr="006B2125">
        <w:rPr>
          <w:rFonts w:asciiTheme="minorHAnsi" w:hAnsiTheme="minorHAnsi" w:cstheme="minorHAnsi"/>
        </w:rPr>
        <w:t>lances segundo</w:t>
      </w:r>
      <w:r w:rsidRPr="006B2125">
        <w:rPr>
          <w:rFonts w:asciiTheme="minorHAnsi" w:hAnsiTheme="minorHAnsi" w:cstheme="minorHAnsi"/>
          <w:spacing w:val="-2"/>
        </w:rPr>
        <w:t xml:space="preserve"> </w:t>
      </w:r>
      <w:r w:rsidRPr="006B2125">
        <w:rPr>
          <w:rFonts w:asciiTheme="minorHAnsi" w:hAnsiTheme="minorHAnsi" w:cstheme="minorHAnsi"/>
        </w:rPr>
        <w:t>a</w:t>
      </w:r>
      <w:r w:rsidRPr="006B2125">
        <w:rPr>
          <w:rFonts w:asciiTheme="minorHAnsi" w:hAnsiTheme="minorHAnsi" w:cstheme="minorHAnsi"/>
          <w:spacing w:val="-1"/>
        </w:rPr>
        <w:t xml:space="preserve"> </w:t>
      </w:r>
      <w:r w:rsidRPr="006B2125">
        <w:rPr>
          <w:rFonts w:asciiTheme="minorHAnsi" w:hAnsiTheme="minorHAnsi" w:cstheme="minorHAnsi"/>
        </w:rPr>
        <w:t>ordem</w:t>
      </w:r>
      <w:r w:rsidRPr="006B2125">
        <w:rPr>
          <w:rFonts w:asciiTheme="minorHAnsi" w:hAnsiTheme="minorHAnsi" w:cstheme="minorHAnsi"/>
          <w:spacing w:val="2"/>
        </w:rPr>
        <w:t xml:space="preserve"> </w:t>
      </w:r>
      <w:r w:rsidRPr="006B2125">
        <w:rPr>
          <w:rFonts w:asciiTheme="minorHAnsi" w:hAnsiTheme="minorHAnsi" w:cstheme="minorHAnsi"/>
        </w:rPr>
        <w:t>crescente</w:t>
      </w:r>
      <w:r w:rsidRPr="006B2125">
        <w:rPr>
          <w:rFonts w:asciiTheme="minorHAnsi" w:hAnsiTheme="minorHAnsi" w:cstheme="minorHAnsi"/>
          <w:spacing w:val="-3"/>
        </w:rPr>
        <w:t xml:space="preserve"> </w:t>
      </w:r>
      <w:r w:rsidRPr="006B2125">
        <w:rPr>
          <w:rFonts w:asciiTheme="minorHAnsi" w:hAnsiTheme="minorHAnsi" w:cstheme="minorHAnsi"/>
        </w:rPr>
        <w:t>de</w:t>
      </w:r>
      <w:r w:rsidRPr="006B2125">
        <w:rPr>
          <w:rFonts w:asciiTheme="minorHAnsi" w:hAnsiTheme="minorHAnsi" w:cstheme="minorHAnsi"/>
          <w:spacing w:val="-2"/>
        </w:rPr>
        <w:t xml:space="preserve"> </w:t>
      </w:r>
      <w:r w:rsidRPr="006B2125">
        <w:rPr>
          <w:rFonts w:asciiTheme="minorHAnsi" w:hAnsiTheme="minorHAnsi" w:cstheme="minorHAnsi"/>
        </w:rPr>
        <w:t>valores.</w:t>
      </w:r>
    </w:p>
    <w:p w:rsidR="0044086E" w:rsidRPr="006B2125" w:rsidRDefault="0044086E" w:rsidP="0044086E">
      <w:pPr>
        <w:pStyle w:val="Corpodetexto"/>
        <w:tabs>
          <w:tab w:val="left" w:pos="426"/>
          <w:tab w:val="left" w:pos="9072"/>
          <w:tab w:val="left" w:pos="9498"/>
          <w:tab w:val="left" w:pos="10065"/>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rPr>
      </w:pPr>
      <w:r w:rsidRPr="006B2125">
        <w:rPr>
          <w:rFonts w:asciiTheme="minorHAnsi" w:hAnsiTheme="minorHAnsi" w:cstheme="minorHAnsi"/>
        </w:rPr>
        <w:t>- Não serão aceitos dois ou mais lances de mesmo valor, prevalecendo aquele que for</w:t>
      </w:r>
      <w:r w:rsidRPr="006B2125">
        <w:rPr>
          <w:rFonts w:asciiTheme="minorHAnsi" w:hAnsiTheme="minorHAnsi" w:cstheme="minorHAnsi"/>
          <w:spacing w:val="1"/>
        </w:rPr>
        <w:t xml:space="preserve"> </w:t>
      </w:r>
      <w:r w:rsidRPr="006B2125">
        <w:rPr>
          <w:rFonts w:asciiTheme="minorHAnsi" w:hAnsiTheme="minorHAnsi" w:cstheme="minorHAnsi"/>
        </w:rPr>
        <w:t>recebido</w:t>
      </w:r>
      <w:r w:rsidRPr="006B2125">
        <w:rPr>
          <w:rFonts w:asciiTheme="minorHAnsi" w:hAnsiTheme="minorHAnsi" w:cstheme="minorHAnsi"/>
          <w:spacing w:val="-1"/>
        </w:rPr>
        <w:t xml:space="preserve"> </w:t>
      </w:r>
      <w:r w:rsidRPr="006B2125">
        <w:rPr>
          <w:rFonts w:asciiTheme="minorHAnsi" w:hAnsiTheme="minorHAnsi" w:cstheme="minorHAnsi"/>
        </w:rPr>
        <w:t>e</w:t>
      </w:r>
      <w:r w:rsidRPr="006B2125">
        <w:rPr>
          <w:rFonts w:asciiTheme="minorHAnsi" w:hAnsiTheme="minorHAnsi" w:cstheme="minorHAnsi"/>
          <w:spacing w:val="-2"/>
        </w:rPr>
        <w:t xml:space="preserve"> </w:t>
      </w:r>
      <w:r w:rsidRPr="006B2125">
        <w:rPr>
          <w:rFonts w:asciiTheme="minorHAnsi" w:hAnsiTheme="minorHAnsi" w:cstheme="minorHAnsi"/>
        </w:rPr>
        <w:t>registrado</w:t>
      </w:r>
      <w:r w:rsidRPr="006B2125">
        <w:rPr>
          <w:rFonts w:asciiTheme="minorHAnsi" w:hAnsiTheme="minorHAnsi" w:cstheme="minorHAnsi"/>
          <w:spacing w:val="1"/>
        </w:rPr>
        <w:t xml:space="preserve"> </w:t>
      </w:r>
      <w:r w:rsidRPr="006B2125">
        <w:rPr>
          <w:rFonts w:asciiTheme="minorHAnsi" w:hAnsiTheme="minorHAnsi" w:cstheme="minorHAnsi"/>
        </w:rPr>
        <w:t>em</w:t>
      </w:r>
      <w:r w:rsidRPr="006B2125">
        <w:rPr>
          <w:rFonts w:asciiTheme="minorHAnsi" w:hAnsiTheme="minorHAnsi" w:cstheme="minorHAnsi"/>
          <w:spacing w:val="-1"/>
        </w:rPr>
        <w:t xml:space="preserve"> </w:t>
      </w:r>
      <w:r w:rsidRPr="006B2125">
        <w:rPr>
          <w:rFonts w:asciiTheme="minorHAnsi" w:hAnsiTheme="minorHAnsi" w:cstheme="minorHAnsi"/>
        </w:rPr>
        <w:t>primeiro</w:t>
      </w:r>
      <w:r w:rsidRPr="006B2125">
        <w:rPr>
          <w:rFonts w:asciiTheme="minorHAnsi" w:hAnsiTheme="minorHAnsi" w:cstheme="minorHAnsi"/>
          <w:spacing w:val="-2"/>
        </w:rPr>
        <w:t xml:space="preserve"> </w:t>
      </w:r>
      <w:r w:rsidRPr="006B2125">
        <w:rPr>
          <w:rFonts w:asciiTheme="minorHAnsi" w:hAnsiTheme="minorHAnsi" w:cstheme="minorHAnsi"/>
        </w:rPr>
        <w:t>lugar.</w:t>
      </w:r>
    </w:p>
    <w:p w:rsidR="0044086E" w:rsidRPr="006B2125" w:rsidRDefault="0044086E" w:rsidP="0044086E">
      <w:pPr>
        <w:pStyle w:val="N11"/>
        <w:tabs>
          <w:tab w:val="left" w:pos="284"/>
          <w:tab w:val="left" w:pos="10065"/>
        </w:tabs>
        <w:spacing w:before="0" w:after="0"/>
        <w:ind w:right="283"/>
        <w:rPr>
          <w:rFonts w:asciiTheme="minorHAnsi" w:hAnsiTheme="minorHAnsi" w:cstheme="minorHAnsi"/>
          <w:sz w:val="20"/>
          <w:szCs w:val="20"/>
        </w:rPr>
      </w:pPr>
    </w:p>
    <w:p w:rsidR="0044086E" w:rsidRPr="006B2125" w:rsidRDefault="0044086E" w:rsidP="00E05211">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14"/>
        </w:rPr>
        <w:t xml:space="preserve"> </w:t>
      </w:r>
      <w:r w:rsidRPr="006B2125">
        <w:rPr>
          <w:rFonts w:asciiTheme="minorHAnsi" w:hAnsiTheme="minorHAnsi" w:cstheme="minorHAnsi"/>
        </w:rPr>
        <w:t>Durante</w:t>
      </w:r>
      <w:r w:rsidRPr="006B2125">
        <w:rPr>
          <w:rFonts w:asciiTheme="minorHAnsi" w:hAnsiTheme="minorHAnsi" w:cstheme="minorHAnsi"/>
          <w:spacing w:val="-12"/>
        </w:rPr>
        <w:t xml:space="preserve"> </w:t>
      </w:r>
      <w:r w:rsidRPr="006B2125">
        <w:rPr>
          <w:rFonts w:asciiTheme="minorHAnsi" w:hAnsiTheme="minorHAnsi" w:cstheme="minorHAnsi"/>
        </w:rPr>
        <w:t>o</w:t>
      </w:r>
      <w:r w:rsidRPr="006B2125">
        <w:rPr>
          <w:rFonts w:asciiTheme="minorHAnsi" w:hAnsiTheme="minorHAnsi" w:cstheme="minorHAnsi"/>
          <w:spacing w:val="-14"/>
        </w:rPr>
        <w:t xml:space="preserve"> </w:t>
      </w:r>
      <w:r w:rsidRPr="006B2125">
        <w:rPr>
          <w:rFonts w:asciiTheme="minorHAnsi" w:hAnsiTheme="minorHAnsi" w:cstheme="minorHAnsi"/>
        </w:rPr>
        <w:t>transcurso</w:t>
      </w:r>
      <w:r w:rsidRPr="006B2125">
        <w:rPr>
          <w:rFonts w:asciiTheme="minorHAnsi" w:hAnsiTheme="minorHAnsi" w:cstheme="minorHAnsi"/>
          <w:spacing w:val="-14"/>
        </w:rPr>
        <w:t xml:space="preserve"> </w:t>
      </w:r>
      <w:r w:rsidRPr="006B2125">
        <w:rPr>
          <w:rFonts w:asciiTheme="minorHAnsi" w:hAnsiTheme="minorHAnsi" w:cstheme="minorHAnsi"/>
        </w:rPr>
        <w:t>da</w:t>
      </w:r>
      <w:r w:rsidRPr="006B2125">
        <w:rPr>
          <w:rFonts w:asciiTheme="minorHAnsi" w:hAnsiTheme="minorHAnsi" w:cstheme="minorHAnsi"/>
          <w:spacing w:val="-10"/>
        </w:rPr>
        <w:t xml:space="preserve"> </w:t>
      </w:r>
      <w:r w:rsidRPr="006B2125">
        <w:rPr>
          <w:rFonts w:asciiTheme="minorHAnsi" w:hAnsiTheme="minorHAnsi" w:cstheme="minorHAnsi"/>
        </w:rPr>
        <w:t>sessão</w:t>
      </w:r>
      <w:r w:rsidRPr="006B2125">
        <w:rPr>
          <w:rFonts w:asciiTheme="minorHAnsi" w:hAnsiTheme="minorHAnsi" w:cstheme="minorHAnsi"/>
          <w:spacing w:val="-14"/>
        </w:rPr>
        <w:t xml:space="preserve"> </w:t>
      </w:r>
      <w:r w:rsidRPr="006B2125">
        <w:rPr>
          <w:rFonts w:asciiTheme="minorHAnsi" w:hAnsiTheme="minorHAnsi" w:cstheme="minorHAnsi"/>
        </w:rPr>
        <w:t>pública,</w:t>
      </w:r>
      <w:r w:rsidRPr="006B2125">
        <w:rPr>
          <w:rFonts w:asciiTheme="minorHAnsi" w:hAnsiTheme="minorHAnsi" w:cstheme="minorHAnsi"/>
          <w:spacing w:val="-14"/>
        </w:rPr>
        <w:t xml:space="preserve"> </w:t>
      </w:r>
      <w:r w:rsidRPr="006B2125">
        <w:rPr>
          <w:rFonts w:asciiTheme="minorHAnsi" w:hAnsiTheme="minorHAnsi" w:cstheme="minorHAnsi"/>
        </w:rPr>
        <w:t>os</w:t>
      </w:r>
      <w:r w:rsidRPr="006B2125">
        <w:rPr>
          <w:rFonts w:asciiTheme="minorHAnsi" w:hAnsiTheme="minorHAnsi" w:cstheme="minorHAnsi"/>
          <w:spacing w:val="-13"/>
        </w:rPr>
        <w:t xml:space="preserve"> </w:t>
      </w:r>
      <w:r w:rsidRPr="006B2125">
        <w:rPr>
          <w:rFonts w:asciiTheme="minorHAnsi" w:hAnsiTheme="minorHAnsi" w:cstheme="minorHAnsi"/>
        </w:rPr>
        <w:t>licitantes</w:t>
      </w:r>
      <w:r w:rsidRPr="006B2125">
        <w:rPr>
          <w:rFonts w:asciiTheme="minorHAnsi" w:hAnsiTheme="minorHAnsi" w:cstheme="minorHAnsi"/>
          <w:spacing w:val="-13"/>
        </w:rPr>
        <w:t xml:space="preserve"> </w:t>
      </w:r>
      <w:r w:rsidRPr="006B2125">
        <w:rPr>
          <w:rFonts w:asciiTheme="minorHAnsi" w:hAnsiTheme="minorHAnsi" w:cstheme="minorHAnsi"/>
        </w:rPr>
        <w:t>serão</w:t>
      </w:r>
      <w:r w:rsidRPr="006B2125">
        <w:rPr>
          <w:rFonts w:asciiTheme="minorHAnsi" w:hAnsiTheme="minorHAnsi" w:cstheme="minorHAnsi"/>
          <w:spacing w:val="-13"/>
        </w:rPr>
        <w:t xml:space="preserve"> </w:t>
      </w:r>
      <w:r w:rsidRPr="006B2125">
        <w:rPr>
          <w:rFonts w:asciiTheme="minorHAnsi" w:hAnsiTheme="minorHAnsi" w:cstheme="minorHAnsi"/>
        </w:rPr>
        <w:t>informados,</w:t>
      </w:r>
      <w:r w:rsidRPr="006B2125">
        <w:rPr>
          <w:rFonts w:asciiTheme="minorHAnsi" w:hAnsiTheme="minorHAnsi" w:cstheme="minorHAnsi"/>
          <w:spacing w:val="-11"/>
        </w:rPr>
        <w:t xml:space="preserve"> </w:t>
      </w:r>
      <w:r w:rsidRPr="006B2125">
        <w:rPr>
          <w:rFonts w:asciiTheme="minorHAnsi" w:hAnsiTheme="minorHAnsi" w:cstheme="minorHAnsi"/>
        </w:rPr>
        <w:t>em</w:t>
      </w:r>
      <w:r w:rsidRPr="006B2125">
        <w:rPr>
          <w:rFonts w:asciiTheme="minorHAnsi" w:hAnsiTheme="minorHAnsi" w:cstheme="minorHAnsi"/>
          <w:spacing w:val="-11"/>
        </w:rPr>
        <w:t xml:space="preserve"> </w:t>
      </w:r>
      <w:r w:rsidRPr="006B2125">
        <w:rPr>
          <w:rFonts w:asciiTheme="minorHAnsi" w:hAnsiTheme="minorHAnsi" w:cstheme="minorHAnsi"/>
        </w:rPr>
        <w:t>tempo</w:t>
      </w:r>
      <w:r w:rsidRPr="006B2125">
        <w:rPr>
          <w:rFonts w:asciiTheme="minorHAnsi" w:hAnsiTheme="minorHAnsi" w:cstheme="minorHAnsi"/>
          <w:spacing w:val="-11"/>
        </w:rPr>
        <w:t xml:space="preserve"> </w:t>
      </w:r>
      <w:r w:rsidRPr="006B2125">
        <w:rPr>
          <w:rFonts w:asciiTheme="minorHAnsi" w:hAnsiTheme="minorHAnsi" w:cstheme="minorHAnsi"/>
        </w:rPr>
        <w:t xml:space="preserve">real, </w:t>
      </w:r>
      <w:r w:rsidRPr="006B2125">
        <w:rPr>
          <w:rFonts w:asciiTheme="minorHAnsi" w:hAnsiTheme="minorHAnsi" w:cstheme="minorHAnsi"/>
          <w:spacing w:val="-68"/>
        </w:rPr>
        <w:t xml:space="preserve"> </w:t>
      </w:r>
      <w:r w:rsidRPr="006B2125">
        <w:rPr>
          <w:rFonts w:asciiTheme="minorHAnsi" w:hAnsiTheme="minorHAnsi" w:cstheme="minorHAnsi"/>
        </w:rPr>
        <w:t>do</w:t>
      </w:r>
      <w:r w:rsidRPr="006B2125">
        <w:rPr>
          <w:rFonts w:asciiTheme="minorHAnsi" w:hAnsiTheme="minorHAnsi" w:cstheme="minorHAnsi"/>
          <w:spacing w:val="-3"/>
        </w:rPr>
        <w:t xml:space="preserve"> </w:t>
      </w:r>
      <w:r w:rsidRPr="006B2125">
        <w:rPr>
          <w:rFonts w:asciiTheme="minorHAnsi" w:hAnsiTheme="minorHAnsi" w:cstheme="minorHAnsi"/>
        </w:rPr>
        <w:t>valor</w:t>
      </w:r>
      <w:r w:rsidRPr="006B2125">
        <w:rPr>
          <w:rFonts w:asciiTheme="minorHAnsi" w:hAnsiTheme="minorHAnsi" w:cstheme="minorHAnsi"/>
          <w:spacing w:val="-2"/>
        </w:rPr>
        <w:t xml:space="preserve"> </w:t>
      </w:r>
      <w:r w:rsidRPr="006B2125">
        <w:rPr>
          <w:rFonts w:asciiTheme="minorHAnsi" w:hAnsiTheme="minorHAnsi" w:cstheme="minorHAnsi"/>
        </w:rPr>
        <w:t>do</w:t>
      </w:r>
      <w:r w:rsidRPr="006B2125">
        <w:rPr>
          <w:rFonts w:asciiTheme="minorHAnsi" w:hAnsiTheme="minorHAnsi" w:cstheme="minorHAnsi"/>
          <w:spacing w:val="-3"/>
        </w:rPr>
        <w:t xml:space="preserve"> </w:t>
      </w:r>
      <w:r w:rsidRPr="006B2125">
        <w:rPr>
          <w:rFonts w:asciiTheme="minorHAnsi" w:hAnsiTheme="minorHAnsi" w:cstheme="minorHAnsi"/>
        </w:rPr>
        <w:t>menor</w:t>
      </w:r>
      <w:r w:rsidRPr="006B2125">
        <w:rPr>
          <w:rFonts w:asciiTheme="minorHAnsi" w:hAnsiTheme="minorHAnsi" w:cstheme="minorHAnsi"/>
          <w:spacing w:val="-2"/>
        </w:rPr>
        <w:t xml:space="preserve"> </w:t>
      </w:r>
      <w:r w:rsidRPr="006B2125">
        <w:rPr>
          <w:rFonts w:asciiTheme="minorHAnsi" w:hAnsiTheme="minorHAnsi" w:cstheme="minorHAnsi"/>
        </w:rPr>
        <w:t>lance</w:t>
      </w:r>
      <w:r w:rsidRPr="006B2125">
        <w:rPr>
          <w:rFonts w:asciiTheme="minorHAnsi" w:hAnsiTheme="minorHAnsi" w:cstheme="minorHAnsi"/>
          <w:spacing w:val="-1"/>
        </w:rPr>
        <w:t xml:space="preserve"> </w:t>
      </w:r>
      <w:r w:rsidRPr="006B2125">
        <w:rPr>
          <w:rFonts w:asciiTheme="minorHAnsi" w:hAnsiTheme="minorHAnsi" w:cstheme="minorHAnsi"/>
        </w:rPr>
        <w:t>registrado,</w:t>
      </w:r>
      <w:r w:rsidRPr="006B2125">
        <w:rPr>
          <w:rFonts w:asciiTheme="minorHAnsi" w:hAnsiTheme="minorHAnsi" w:cstheme="minorHAnsi"/>
          <w:spacing w:val="1"/>
        </w:rPr>
        <w:t xml:space="preserve"> </w:t>
      </w:r>
      <w:r w:rsidRPr="006B2125">
        <w:rPr>
          <w:rFonts w:asciiTheme="minorHAnsi" w:hAnsiTheme="minorHAnsi" w:cstheme="minorHAnsi"/>
        </w:rPr>
        <w:t>vedada</w:t>
      </w:r>
      <w:r w:rsidRPr="006B2125">
        <w:rPr>
          <w:rFonts w:asciiTheme="minorHAnsi" w:hAnsiTheme="minorHAnsi" w:cstheme="minorHAnsi"/>
          <w:spacing w:val="1"/>
        </w:rPr>
        <w:t xml:space="preserve"> </w:t>
      </w:r>
      <w:r w:rsidRPr="006B2125">
        <w:rPr>
          <w:rFonts w:asciiTheme="minorHAnsi" w:hAnsiTheme="minorHAnsi" w:cstheme="minorHAnsi"/>
        </w:rPr>
        <w:t>a</w:t>
      </w:r>
      <w:r w:rsidRPr="006B2125">
        <w:rPr>
          <w:rFonts w:asciiTheme="minorHAnsi" w:hAnsiTheme="minorHAnsi" w:cstheme="minorHAnsi"/>
          <w:spacing w:val="-1"/>
        </w:rPr>
        <w:t xml:space="preserve"> </w:t>
      </w:r>
      <w:r w:rsidRPr="006B2125">
        <w:rPr>
          <w:rFonts w:asciiTheme="minorHAnsi" w:hAnsiTheme="minorHAnsi" w:cstheme="minorHAnsi"/>
        </w:rPr>
        <w:t>identificação</w:t>
      </w:r>
      <w:r w:rsidRPr="006B2125">
        <w:rPr>
          <w:rFonts w:asciiTheme="minorHAnsi" w:hAnsiTheme="minorHAnsi" w:cstheme="minorHAnsi"/>
          <w:spacing w:val="-2"/>
        </w:rPr>
        <w:t xml:space="preserve"> </w:t>
      </w:r>
      <w:r w:rsidRPr="006B2125">
        <w:rPr>
          <w:rFonts w:asciiTheme="minorHAnsi" w:hAnsiTheme="minorHAnsi" w:cstheme="minorHAnsi"/>
        </w:rPr>
        <w:t>do</w:t>
      </w:r>
      <w:r w:rsidRPr="006B2125">
        <w:rPr>
          <w:rFonts w:asciiTheme="minorHAnsi" w:hAnsiTheme="minorHAnsi" w:cstheme="minorHAnsi"/>
          <w:spacing w:val="-2"/>
        </w:rPr>
        <w:t xml:space="preserve"> </w:t>
      </w:r>
      <w:r w:rsidRPr="006B2125">
        <w:rPr>
          <w:rFonts w:asciiTheme="minorHAnsi" w:hAnsiTheme="minorHAnsi" w:cstheme="minorHAnsi"/>
        </w:rPr>
        <w:t>licitante.</w:t>
      </w:r>
    </w:p>
    <w:p w:rsidR="0044086E" w:rsidRPr="006B2125" w:rsidRDefault="0044086E" w:rsidP="0044086E">
      <w:pPr>
        <w:pStyle w:val="Corpodetexto"/>
        <w:tabs>
          <w:tab w:val="left" w:pos="426"/>
          <w:tab w:val="left" w:pos="9072"/>
          <w:tab w:val="left" w:pos="9498"/>
          <w:tab w:val="left" w:pos="10065"/>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14"/>
        </w:rPr>
        <w:t xml:space="preserve"> </w:t>
      </w:r>
      <w:r w:rsidRPr="006B2125">
        <w:rPr>
          <w:rFonts w:asciiTheme="minorHAnsi" w:hAnsiTheme="minorHAnsi" w:cstheme="minorHAnsi"/>
        </w:rPr>
        <w:t>No</w:t>
      </w:r>
      <w:r w:rsidRPr="006B2125">
        <w:rPr>
          <w:rFonts w:asciiTheme="minorHAnsi" w:hAnsiTheme="minorHAnsi" w:cstheme="minorHAnsi"/>
          <w:spacing w:val="-5"/>
        </w:rPr>
        <w:t xml:space="preserve"> </w:t>
      </w:r>
      <w:r w:rsidRPr="006B2125">
        <w:rPr>
          <w:rFonts w:asciiTheme="minorHAnsi" w:hAnsiTheme="minorHAnsi" w:cstheme="minorHAnsi"/>
        </w:rPr>
        <w:t>caso</w:t>
      </w:r>
      <w:r w:rsidRPr="006B2125">
        <w:rPr>
          <w:rFonts w:asciiTheme="minorHAnsi" w:hAnsiTheme="minorHAnsi" w:cstheme="minorHAnsi"/>
          <w:spacing w:val="-5"/>
        </w:rPr>
        <w:t xml:space="preserve"> </w:t>
      </w:r>
      <w:r w:rsidRPr="006B2125">
        <w:rPr>
          <w:rFonts w:asciiTheme="minorHAnsi" w:hAnsiTheme="minorHAnsi" w:cstheme="minorHAnsi"/>
        </w:rPr>
        <w:t>de</w:t>
      </w:r>
      <w:r w:rsidRPr="006B2125">
        <w:rPr>
          <w:rFonts w:asciiTheme="minorHAnsi" w:hAnsiTheme="minorHAnsi" w:cstheme="minorHAnsi"/>
          <w:spacing w:val="-6"/>
        </w:rPr>
        <w:t xml:space="preserve"> </w:t>
      </w:r>
      <w:r w:rsidRPr="006B2125">
        <w:rPr>
          <w:rFonts w:asciiTheme="minorHAnsi" w:hAnsiTheme="minorHAnsi" w:cstheme="minorHAnsi"/>
        </w:rPr>
        <w:t>desconexão</w:t>
      </w:r>
      <w:r w:rsidRPr="006B2125">
        <w:rPr>
          <w:rFonts w:asciiTheme="minorHAnsi" w:hAnsiTheme="minorHAnsi" w:cstheme="minorHAnsi"/>
          <w:spacing w:val="-4"/>
        </w:rPr>
        <w:t xml:space="preserve"> </w:t>
      </w:r>
      <w:r w:rsidRPr="006B2125">
        <w:rPr>
          <w:rFonts w:asciiTheme="minorHAnsi" w:hAnsiTheme="minorHAnsi" w:cstheme="minorHAnsi"/>
        </w:rPr>
        <w:t>com</w:t>
      </w:r>
      <w:r w:rsidRPr="006B2125">
        <w:rPr>
          <w:rFonts w:asciiTheme="minorHAnsi" w:hAnsiTheme="minorHAnsi" w:cstheme="minorHAnsi"/>
          <w:spacing w:val="-3"/>
        </w:rPr>
        <w:t xml:space="preserve"> </w:t>
      </w:r>
      <w:r w:rsidRPr="006B2125">
        <w:rPr>
          <w:rFonts w:asciiTheme="minorHAnsi" w:hAnsiTheme="minorHAnsi" w:cstheme="minorHAnsi"/>
        </w:rPr>
        <w:t>o</w:t>
      </w:r>
      <w:r w:rsidRPr="006B2125">
        <w:rPr>
          <w:rFonts w:asciiTheme="minorHAnsi" w:hAnsiTheme="minorHAnsi" w:cstheme="minorHAnsi"/>
          <w:spacing w:val="-1"/>
        </w:rPr>
        <w:t xml:space="preserve"> </w:t>
      </w:r>
      <w:r w:rsidRPr="006B2125">
        <w:rPr>
          <w:rFonts w:asciiTheme="minorHAnsi" w:hAnsiTheme="minorHAnsi" w:cstheme="minorHAnsi"/>
        </w:rPr>
        <w:t>Pregoeiro,</w:t>
      </w:r>
      <w:r w:rsidRPr="006B2125">
        <w:rPr>
          <w:rFonts w:asciiTheme="minorHAnsi" w:hAnsiTheme="minorHAnsi" w:cstheme="minorHAnsi"/>
          <w:spacing w:val="-4"/>
        </w:rPr>
        <w:t xml:space="preserve"> </w:t>
      </w:r>
      <w:r w:rsidRPr="006B2125">
        <w:rPr>
          <w:rFonts w:asciiTheme="minorHAnsi" w:hAnsiTheme="minorHAnsi" w:cstheme="minorHAnsi"/>
        </w:rPr>
        <w:t>no</w:t>
      </w:r>
      <w:r w:rsidRPr="006B2125">
        <w:rPr>
          <w:rFonts w:asciiTheme="minorHAnsi" w:hAnsiTheme="minorHAnsi" w:cstheme="minorHAnsi"/>
          <w:spacing w:val="-4"/>
        </w:rPr>
        <w:t xml:space="preserve"> </w:t>
      </w:r>
      <w:r w:rsidRPr="006B2125">
        <w:rPr>
          <w:rFonts w:asciiTheme="minorHAnsi" w:hAnsiTheme="minorHAnsi" w:cstheme="minorHAnsi"/>
        </w:rPr>
        <w:t>decorrer</w:t>
      </w:r>
      <w:r w:rsidRPr="006B2125">
        <w:rPr>
          <w:rFonts w:asciiTheme="minorHAnsi" w:hAnsiTheme="minorHAnsi" w:cstheme="minorHAnsi"/>
          <w:spacing w:val="-4"/>
        </w:rPr>
        <w:t xml:space="preserve"> </w:t>
      </w:r>
      <w:r w:rsidRPr="006B2125">
        <w:rPr>
          <w:rFonts w:asciiTheme="minorHAnsi" w:hAnsiTheme="minorHAnsi" w:cstheme="minorHAnsi"/>
        </w:rPr>
        <w:t>da</w:t>
      </w:r>
      <w:r w:rsidRPr="006B2125">
        <w:rPr>
          <w:rFonts w:asciiTheme="minorHAnsi" w:hAnsiTheme="minorHAnsi" w:cstheme="minorHAnsi"/>
          <w:spacing w:val="-2"/>
        </w:rPr>
        <w:t xml:space="preserve"> </w:t>
      </w:r>
      <w:r w:rsidRPr="006B2125">
        <w:rPr>
          <w:rFonts w:asciiTheme="minorHAnsi" w:hAnsiTheme="minorHAnsi" w:cstheme="minorHAnsi"/>
        </w:rPr>
        <w:t>etapa</w:t>
      </w:r>
      <w:r w:rsidRPr="006B2125">
        <w:rPr>
          <w:rFonts w:asciiTheme="minorHAnsi" w:hAnsiTheme="minorHAnsi" w:cstheme="minorHAnsi"/>
          <w:spacing w:val="-3"/>
        </w:rPr>
        <w:t xml:space="preserve"> </w:t>
      </w:r>
      <w:r w:rsidRPr="006B2125">
        <w:rPr>
          <w:rFonts w:asciiTheme="minorHAnsi" w:hAnsiTheme="minorHAnsi" w:cstheme="minorHAnsi"/>
        </w:rPr>
        <w:t>competitiva</w:t>
      </w:r>
      <w:r w:rsidRPr="006B2125">
        <w:rPr>
          <w:rFonts w:asciiTheme="minorHAnsi" w:hAnsiTheme="minorHAnsi" w:cstheme="minorHAnsi"/>
          <w:spacing w:val="-6"/>
        </w:rPr>
        <w:t xml:space="preserve"> </w:t>
      </w:r>
      <w:r w:rsidRPr="006B2125">
        <w:rPr>
          <w:rFonts w:asciiTheme="minorHAnsi" w:hAnsiTheme="minorHAnsi" w:cstheme="minorHAnsi"/>
        </w:rPr>
        <w:t>do</w:t>
      </w:r>
      <w:r w:rsidRPr="006B2125">
        <w:rPr>
          <w:rFonts w:asciiTheme="minorHAnsi" w:hAnsiTheme="minorHAnsi" w:cstheme="minorHAnsi"/>
          <w:spacing w:val="-4"/>
        </w:rPr>
        <w:t xml:space="preserve"> </w:t>
      </w:r>
      <w:r w:rsidRPr="006B2125">
        <w:rPr>
          <w:rFonts w:asciiTheme="minorHAnsi" w:hAnsiTheme="minorHAnsi" w:cstheme="minorHAnsi"/>
        </w:rPr>
        <w:t xml:space="preserve">Pregão, </w:t>
      </w:r>
      <w:r w:rsidRPr="006B2125">
        <w:rPr>
          <w:rFonts w:asciiTheme="minorHAnsi" w:hAnsiTheme="minorHAnsi" w:cstheme="minorHAnsi"/>
          <w:spacing w:val="-68"/>
        </w:rPr>
        <w:t xml:space="preserve"> </w:t>
      </w:r>
      <w:r w:rsidRPr="006B2125">
        <w:rPr>
          <w:rFonts w:asciiTheme="minorHAnsi" w:hAnsiTheme="minorHAnsi" w:cstheme="minorHAnsi"/>
        </w:rPr>
        <w:t>o</w:t>
      </w:r>
      <w:r w:rsidRPr="006B2125">
        <w:rPr>
          <w:rFonts w:asciiTheme="minorHAnsi" w:hAnsiTheme="minorHAnsi" w:cstheme="minorHAnsi"/>
          <w:spacing w:val="-4"/>
        </w:rPr>
        <w:t xml:space="preserve"> </w:t>
      </w:r>
      <w:r w:rsidRPr="006B2125">
        <w:rPr>
          <w:rFonts w:asciiTheme="minorHAnsi" w:hAnsiTheme="minorHAnsi" w:cstheme="minorHAnsi"/>
        </w:rPr>
        <w:t>sistema eletrônico</w:t>
      </w:r>
      <w:r w:rsidRPr="006B2125">
        <w:rPr>
          <w:rFonts w:asciiTheme="minorHAnsi" w:hAnsiTheme="minorHAnsi" w:cstheme="minorHAnsi"/>
          <w:spacing w:val="-4"/>
        </w:rPr>
        <w:t xml:space="preserve"> </w:t>
      </w:r>
      <w:r w:rsidRPr="006B2125">
        <w:rPr>
          <w:rFonts w:asciiTheme="minorHAnsi" w:hAnsiTheme="minorHAnsi" w:cstheme="minorHAnsi"/>
        </w:rPr>
        <w:t>poderá</w:t>
      </w:r>
      <w:r w:rsidRPr="006B2125">
        <w:rPr>
          <w:rFonts w:asciiTheme="minorHAnsi" w:hAnsiTheme="minorHAnsi" w:cstheme="minorHAnsi"/>
          <w:spacing w:val="-3"/>
        </w:rPr>
        <w:t xml:space="preserve"> </w:t>
      </w:r>
      <w:r w:rsidRPr="006B2125">
        <w:rPr>
          <w:rFonts w:asciiTheme="minorHAnsi" w:hAnsiTheme="minorHAnsi" w:cstheme="minorHAnsi"/>
        </w:rPr>
        <w:t>permanecer</w:t>
      </w:r>
      <w:r w:rsidRPr="006B2125">
        <w:rPr>
          <w:rFonts w:asciiTheme="minorHAnsi" w:hAnsiTheme="minorHAnsi" w:cstheme="minorHAnsi"/>
          <w:spacing w:val="-4"/>
        </w:rPr>
        <w:t xml:space="preserve"> </w:t>
      </w:r>
      <w:r w:rsidRPr="006B2125">
        <w:rPr>
          <w:rFonts w:asciiTheme="minorHAnsi" w:hAnsiTheme="minorHAnsi" w:cstheme="minorHAnsi"/>
        </w:rPr>
        <w:t>acessível aos</w:t>
      </w:r>
      <w:r w:rsidRPr="006B2125">
        <w:rPr>
          <w:rFonts w:asciiTheme="minorHAnsi" w:hAnsiTheme="minorHAnsi" w:cstheme="minorHAnsi"/>
          <w:spacing w:val="-4"/>
        </w:rPr>
        <w:t xml:space="preserve"> </w:t>
      </w:r>
      <w:r w:rsidRPr="006B2125">
        <w:rPr>
          <w:rFonts w:asciiTheme="minorHAnsi" w:hAnsiTheme="minorHAnsi" w:cstheme="minorHAnsi"/>
        </w:rPr>
        <w:t>licitantes</w:t>
      </w:r>
      <w:r w:rsidRPr="006B2125">
        <w:rPr>
          <w:rFonts w:asciiTheme="minorHAnsi" w:hAnsiTheme="minorHAnsi" w:cstheme="minorHAnsi"/>
          <w:spacing w:val="-3"/>
        </w:rPr>
        <w:t xml:space="preserve"> </w:t>
      </w:r>
      <w:r w:rsidRPr="006B2125">
        <w:rPr>
          <w:rFonts w:asciiTheme="minorHAnsi" w:hAnsiTheme="minorHAnsi" w:cstheme="minorHAnsi"/>
        </w:rPr>
        <w:t>para</w:t>
      </w:r>
      <w:r w:rsidRPr="006B2125">
        <w:rPr>
          <w:rFonts w:asciiTheme="minorHAnsi" w:hAnsiTheme="minorHAnsi" w:cstheme="minorHAnsi"/>
          <w:spacing w:val="-3"/>
        </w:rPr>
        <w:t xml:space="preserve"> </w:t>
      </w:r>
      <w:r w:rsidRPr="006B2125">
        <w:rPr>
          <w:rFonts w:asciiTheme="minorHAnsi" w:hAnsiTheme="minorHAnsi" w:cstheme="minorHAnsi"/>
        </w:rPr>
        <w:t>a recepção</w:t>
      </w:r>
      <w:r w:rsidRPr="006B2125">
        <w:rPr>
          <w:rFonts w:asciiTheme="minorHAnsi" w:hAnsiTheme="minorHAnsi" w:cstheme="minorHAnsi"/>
          <w:spacing w:val="-4"/>
        </w:rPr>
        <w:t xml:space="preserve"> </w:t>
      </w:r>
      <w:r w:rsidRPr="006B2125">
        <w:rPr>
          <w:rFonts w:asciiTheme="minorHAnsi" w:hAnsiTheme="minorHAnsi" w:cstheme="minorHAnsi"/>
        </w:rPr>
        <w:t>dos</w:t>
      </w:r>
      <w:r w:rsidRPr="006B2125">
        <w:rPr>
          <w:rFonts w:asciiTheme="minorHAnsi" w:hAnsiTheme="minorHAnsi" w:cstheme="minorHAnsi"/>
          <w:spacing w:val="-4"/>
        </w:rPr>
        <w:t xml:space="preserve"> </w:t>
      </w:r>
      <w:r w:rsidRPr="006B2125">
        <w:rPr>
          <w:rFonts w:asciiTheme="minorHAnsi" w:hAnsiTheme="minorHAnsi" w:cstheme="minorHAnsi"/>
        </w:rPr>
        <w:t>lances.</w:t>
      </w:r>
    </w:p>
    <w:p w:rsidR="0044086E" w:rsidRPr="006B2125" w:rsidRDefault="0044086E" w:rsidP="0044086E">
      <w:pPr>
        <w:pStyle w:val="Corpodetexto"/>
        <w:tabs>
          <w:tab w:val="left" w:pos="426"/>
          <w:tab w:val="left" w:pos="9072"/>
          <w:tab w:val="left" w:pos="9498"/>
          <w:tab w:val="left" w:pos="10065"/>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color w:val="0000FF"/>
        </w:rPr>
      </w:pPr>
      <w:r w:rsidRPr="006B2125">
        <w:rPr>
          <w:rFonts w:asciiTheme="minorHAnsi" w:hAnsiTheme="minorHAnsi" w:cstheme="minorHAnsi"/>
          <w:color w:val="0000FF"/>
        </w:rPr>
        <w:t>- Quando a desconexão do sistema eletrônico para o Pregoeiro persistir por tempo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superior</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dez</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minutos,</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sessão</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pública</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será</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suspensa</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e</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reiniciada</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somente</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após</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 xml:space="preserve">decorridas </w:t>
      </w:r>
      <w:r w:rsidRPr="006B2125">
        <w:rPr>
          <w:rFonts w:asciiTheme="minorHAnsi" w:hAnsiTheme="minorHAnsi" w:cstheme="minorHAnsi"/>
          <w:color w:val="0000FF"/>
          <w:spacing w:val="-68"/>
        </w:rPr>
        <w:t xml:space="preserve"> </w:t>
      </w:r>
      <w:r w:rsidRPr="006B2125">
        <w:rPr>
          <w:rFonts w:asciiTheme="minorHAnsi" w:hAnsiTheme="minorHAnsi" w:cstheme="minorHAnsi"/>
          <w:color w:val="0000FF"/>
        </w:rPr>
        <w:t>vinte e quatro horas da comunicação do fato pelo Pregoeiro aos participantes, no sítio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eletrônico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utilizado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para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divulgação.</w:t>
      </w:r>
    </w:p>
    <w:p w:rsidR="0044086E" w:rsidRPr="006B2125" w:rsidRDefault="0044086E" w:rsidP="0044086E">
      <w:pPr>
        <w:pStyle w:val="Corpodetexto"/>
        <w:tabs>
          <w:tab w:val="left" w:pos="426"/>
          <w:tab w:val="left" w:pos="9072"/>
          <w:tab w:val="left" w:pos="9498"/>
          <w:tab w:val="left" w:pos="10065"/>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14"/>
        </w:rPr>
        <w:t xml:space="preserve"> </w:t>
      </w:r>
      <w:r w:rsidRPr="006B2125">
        <w:rPr>
          <w:rFonts w:asciiTheme="minorHAnsi" w:hAnsiTheme="minorHAnsi" w:cstheme="minorHAnsi"/>
        </w:rPr>
        <w:t>Caso</w:t>
      </w:r>
      <w:r w:rsidRPr="006B2125">
        <w:rPr>
          <w:rFonts w:asciiTheme="minorHAnsi" w:hAnsiTheme="minorHAnsi" w:cstheme="minorHAnsi"/>
          <w:spacing w:val="-1"/>
        </w:rPr>
        <w:t xml:space="preserve"> </w:t>
      </w:r>
      <w:r w:rsidRPr="006B2125">
        <w:rPr>
          <w:rFonts w:asciiTheme="minorHAnsi" w:hAnsiTheme="minorHAnsi" w:cstheme="minorHAnsi"/>
        </w:rPr>
        <w:t>o</w:t>
      </w:r>
      <w:r w:rsidRPr="006B2125">
        <w:rPr>
          <w:rFonts w:asciiTheme="minorHAnsi" w:hAnsiTheme="minorHAnsi" w:cstheme="minorHAnsi"/>
          <w:spacing w:val="-4"/>
        </w:rPr>
        <w:t xml:space="preserve"> </w:t>
      </w:r>
      <w:r w:rsidRPr="006B2125">
        <w:rPr>
          <w:rFonts w:asciiTheme="minorHAnsi" w:hAnsiTheme="minorHAnsi" w:cstheme="minorHAnsi"/>
        </w:rPr>
        <w:t>licitante</w:t>
      </w:r>
      <w:r w:rsidRPr="006B2125">
        <w:rPr>
          <w:rFonts w:asciiTheme="minorHAnsi" w:hAnsiTheme="minorHAnsi" w:cstheme="minorHAnsi"/>
          <w:spacing w:val="-3"/>
        </w:rPr>
        <w:t xml:space="preserve"> </w:t>
      </w:r>
      <w:r w:rsidRPr="006B2125">
        <w:rPr>
          <w:rFonts w:asciiTheme="minorHAnsi" w:hAnsiTheme="minorHAnsi" w:cstheme="minorHAnsi"/>
        </w:rPr>
        <w:t>não</w:t>
      </w:r>
      <w:r w:rsidRPr="006B2125">
        <w:rPr>
          <w:rFonts w:asciiTheme="minorHAnsi" w:hAnsiTheme="minorHAnsi" w:cstheme="minorHAnsi"/>
          <w:spacing w:val="-4"/>
        </w:rPr>
        <w:t xml:space="preserve"> </w:t>
      </w:r>
      <w:r w:rsidRPr="006B2125">
        <w:rPr>
          <w:rFonts w:asciiTheme="minorHAnsi" w:hAnsiTheme="minorHAnsi" w:cstheme="minorHAnsi"/>
        </w:rPr>
        <w:t>apresente</w:t>
      </w:r>
      <w:r w:rsidRPr="006B2125">
        <w:rPr>
          <w:rFonts w:asciiTheme="minorHAnsi" w:hAnsiTheme="minorHAnsi" w:cstheme="minorHAnsi"/>
          <w:spacing w:val="-3"/>
        </w:rPr>
        <w:t xml:space="preserve"> </w:t>
      </w:r>
      <w:r w:rsidRPr="006B2125">
        <w:rPr>
          <w:rFonts w:asciiTheme="minorHAnsi" w:hAnsiTheme="minorHAnsi" w:cstheme="minorHAnsi"/>
        </w:rPr>
        <w:t>lances,</w:t>
      </w:r>
      <w:r w:rsidRPr="006B2125">
        <w:rPr>
          <w:rFonts w:asciiTheme="minorHAnsi" w:hAnsiTheme="minorHAnsi" w:cstheme="minorHAnsi"/>
          <w:spacing w:val="-4"/>
        </w:rPr>
        <w:t xml:space="preserve"> </w:t>
      </w:r>
      <w:r w:rsidRPr="006B2125">
        <w:rPr>
          <w:rFonts w:asciiTheme="minorHAnsi" w:hAnsiTheme="minorHAnsi" w:cstheme="minorHAnsi"/>
        </w:rPr>
        <w:t>concorrerá</w:t>
      </w:r>
      <w:r w:rsidRPr="006B2125">
        <w:rPr>
          <w:rFonts w:asciiTheme="minorHAnsi" w:hAnsiTheme="minorHAnsi" w:cstheme="minorHAnsi"/>
          <w:spacing w:val="-2"/>
        </w:rPr>
        <w:t xml:space="preserve"> </w:t>
      </w:r>
      <w:r w:rsidRPr="006B2125">
        <w:rPr>
          <w:rFonts w:asciiTheme="minorHAnsi" w:hAnsiTheme="minorHAnsi" w:cstheme="minorHAnsi"/>
        </w:rPr>
        <w:t>com o</w:t>
      </w:r>
      <w:r w:rsidRPr="006B2125">
        <w:rPr>
          <w:rFonts w:asciiTheme="minorHAnsi" w:hAnsiTheme="minorHAnsi" w:cstheme="minorHAnsi"/>
          <w:spacing w:val="-3"/>
        </w:rPr>
        <w:t xml:space="preserve"> </w:t>
      </w:r>
      <w:r w:rsidRPr="006B2125">
        <w:rPr>
          <w:rFonts w:asciiTheme="minorHAnsi" w:hAnsiTheme="minorHAnsi" w:cstheme="minorHAnsi"/>
        </w:rPr>
        <w:t>valor</w:t>
      </w:r>
      <w:r w:rsidRPr="006B2125">
        <w:rPr>
          <w:rFonts w:asciiTheme="minorHAnsi" w:hAnsiTheme="minorHAnsi" w:cstheme="minorHAnsi"/>
          <w:spacing w:val="-4"/>
        </w:rPr>
        <w:t xml:space="preserve"> </w:t>
      </w:r>
      <w:r w:rsidRPr="006B2125">
        <w:rPr>
          <w:rFonts w:asciiTheme="minorHAnsi" w:hAnsiTheme="minorHAnsi" w:cstheme="minorHAnsi"/>
        </w:rPr>
        <w:t>de sua</w:t>
      </w:r>
      <w:r w:rsidRPr="006B2125">
        <w:rPr>
          <w:rFonts w:asciiTheme="minorHAnsi" w:hAnsiTheme="minorHAnsi" w:cstheme="minorHAnsi"/>
          <w:spacing w:val="-3"/>
        </w:rPr>
        <w:t xml:space="preserve"> </w:t>
      </w:r>
      <w:r w:rsidRPr="006B2125">
        <w:rPr>
          <w:rFonts w:asciiTheme="minorHAnsi" w:hAnsiTheme="minorHAnsi" w:cstheme="minorHAnsi"/>
        </w:rPr>
        <w:t>proposta.</w:t>
      </w:r>
    </w:p>
    <w:p w:rsidR="0044086E" w:rsidRPr="006B2125" w:rsidRDefault="0044086E" w:rsidP="0044086E">
      <w:pPr>
        <w:pStyle w:val="Corpodetexto"/>
        <w:tabs>
          <w:tab w:val="left" w:pos="426"/>
          <w:tab w:val="left" w:pos="9072"/>
          <w:tab w:val="left" w:pos="9498"/>
          <w:tab w:val="left" w:pos="10065"/>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color w:val="000000" w:themeColor="text1"/>
        </w:rPr>
      </w:pPr>
      <w:r w:rsidRPr="006B2125">
        <w:rPr>
          <w:rFonts w:asciiTheme="minorHAnsi" w:hAnsiTheme="minorHAnsi" w:cstheme="minorHAnsi"/>
          <w:color w:val="000000" w:themeColor="text1"/>
        </w:rPr>
        <w:t xml:space="preserve">- Em relação a itens não exclusivos para participação de microempresas e empresas de </w:t>
      </w:r>
      <w:r w:rsidRPr="006B2125">
        <w:rPr>
          <w:rFonts w:asciiTheme="minorHAnsi" w:hAnsiTheme="minorHAnsi" w:cstheme="minorHAnsi"/>
          <w:color w:val="000000" w:themeColor="text1"/>
          <w:spacing w:val="-68"/>
        </w:rPr>
        <w:t xml:space="preserve"> </w:t>
      </w:r>
      <w:r w:rsidRPr="006B2125">
        <w:rPr>
          <w:rFonts w:asciiTheme="minorHAnsi" w:hAnsiTheme="minorHAnsi" w:cstheme="minorHAnsi"/>
          <w:color w:val="000000" w:themeColor="text1"/>
          <w:spacing w:val="-1"/>
        </w:rPr>
        <w:t>pequeno</w:t>
      </w:r>
      <w:r w:rsidRPr="006B2125">
        <w:rPr>
          <w:rFonts w:asciiTheme="minorHAnsi" w:hAnsiTheme="minorHAnsi" w:cstheme="minorHAnsi"/>
          <w:color w:val="000000" w:themeColor="text1"/>
          <w:spacing w:val="-15"/>
        </w:rPr>
        <w:t xml:space="preserve"> </w:t>
      </w:r>
      <w:r w:rsidRPr="006B2125">
        <w:rPr>
          <w:rFonts w:asciiTheme="minorHAnsi" w:hAnsiTheme="minorHAnsi" w:cstheme="minorHAnsi"/>
          <w:color w:val="000000" w:themeColor="text1"/>
          <w:spacing w:val="-1"/>
        </w:rPr>
        <w:t>porte,</w:t>
      </w:r>
      <w:r w:rsidRPr="006B2125">
        <w:rPr>
          <w:rFonts w:asciiTheme="minorHAnsi" w:hAnsiTheme="minorHAnsi" w:cstheme="minorHAnsi"/>
          <w:color w:val="000000" w:themeColor="text1"/>
          <w:spacing w:val="-16"/>
        </w:rPr>
        <w:t xml:space="preserve"> </w:t>
      </w:r>
      <w:r w:rsidRPr="006B2125">
        <w:rPr>
          <w:rFonts w:asciiTheme="minorHAnsi" w:hAnsiTheme="minorHAnsi" w:cstheme="minorHAnsi"/>
          <w:color w:val="000000" w:themeColor="text1"/>
          <w:spacing w:val="-1"/>
        </w:rPr>
        <w:t>uma</w:t>
      </w:r>
      <w:r w:rsidRPr="006B2125">
        <w:rPr>
          <w:rFonts w:asciiTheme="minorHAnsi" w:hAnsiTheme="minorHAnsi" w:cstheme="minorHAnsi"/>
          <w:color w:val="000000" w:themeColor="text1"/>
          <w:spacing w:val="-14"/>
        </w:rPr>
        <w:t xml:space="preserve"> </w:t>
      </w:r>
      <w:r w:rsidRPr="006B2125">
        <w:rPr>
          <w:rFonts w:asciiTheme="minorHAnsi" w:hAnsiTheme="minorHAnsi" w:cstheme="minorHAnsi"/>
          <w:color w:val="000000" w:themeColor="text1"/>
          <w:spacing w:val="-1"/>
        </w:rPr>
        <w:t>vez</w:t>
      </w:r>
      <w:r w:rsidRPr="006B2125">
        <w:rPr>
          <w:rFonts w:asciiTheme="minorHAnsi" w:hAnsiTheme="minorHAnsi" w:cstheme="minorHAnsi"/>
          <w:color w:val="000000" w:themeColor="text1"/>
          <w:spacing w:val="-13"/>
        </w:rPr>
        <w:t xml:space="preserve"> </w:t>
      </w:r>
      <w:r w:rsidRPr="006B2125">
        <w:rPr>
          <w:rFonts w:asciiTheme="minorHAnsi" w:hAnsiTheme="minorHAnsi" w:cstheme="minorHAnsi"/>
          <w:color w:val="000000" w:themeColor="text1"/>
          <w:spacing w:val="-1"/>
        </w:rPr>
        <w:t>encerrada</w:t>
      </w:r>
      <w:r w:rsidRPr="006B2125">
        <w:rPr>
          <w:rFonts w:asciiTheme="minorHAnsi" w:hAnsiTheme="minorHAnsi" w:cstheme="minorHAnsi"/>
          <w:color w:val="000000" w:themeColor="text1"/>
          <w:spacing w:val="-13"/>
        </w:rPr>
        <w:t xml:space="preserve"> </w:t>
      </w:r>
      <w:r w:rsidRPr="006B2125">
        <w:rPr>
          <w:rFonts w:asciiTheme="minorHAnsi" w:hAnsiTheme="minorHAnsi" w:cstheme="minorHAnsi"/>
          <w:color w:val="000000" w:themeColor="text1"/>
        </w:rPr>
        <w:t>a</w:t>
      </w:r>
      <w:r w:rsidRPr="006B2125">
        <w:rPr>
          <w:rFonts w:asciiTheme="minorHAnsi" w:hAnsiTheme="minorHAnsi" w:cstheme="minorHAnsi"/>
          <w:color w:val="000000" w:themeColor="text1"/>
          <w:spacing w:val="-14"/>
        </w:rPr>
        <w:t xml:space="preserve"> </w:t>
      </w:r>
      <w:r w:rsidRPr="006B2125">
        <w:rPr>
          <w:rFonts w:asciiTheme="minorHAnsi" w:hAnsiTheme="minorHAnsi" w:cstheme="minorHAnsi"/>
          <w:color w:val="000000" w:themeColor="text1"/>
        </w:rPr>
        <w:t>etapa</w:t>
      </w:r>
      <w:r w:rsidRPr="006B2125">
        <w:rPr>
          <w:rFonts w:asciiTheme="minorHAnsi" w:hAnsiTheme="minorHAnsi" w:cstheme="minorHAnsi"/>
          <w:color w:val="000000" w:themeColor="text1"/>
          <w:spacing w:val="-13"/>
        </w:rPr>
        <w:t xml:space="preserve"> </w:t>
      </w:r>
      <w:r w:rsidRPr="006B2125">
        <w:rPr>
          <w:rFonts w:asciiTheme="minorHAnsi" w:hAnsiTheme="minorHAnsi" w:cstheme="minorHAnsi"/>
          <w:color w:val="000000" w:themeColor="text1"/>
        </w:rPr>
        <w:t>de</w:t>
      </w:r>
      <w:r w:rsidRPr="006B2125">
        <w:rPr>
          <w:rFonts w:asciiTheme="minorHAnsi" w:hAnsiTheme="minorHAnsi" w:cstheme="minorHAnsi"/>
          <w:color w:val="000000" w:themeColor="text1"/>
          <w:spacing w:val="-16"/>
        </w:rPr>
        <w:t xml:space="preserve"> </w:t>
      </w:r>
      <w:r w:rsidRPr="006B2125">
        <w:rPr>
          <w:rFonts w:asciiTheme="minorHAnsi" w:hAnsiTheme="minorHAnsi" w:cstheme="minorHAnsi"/>
          <w:color w:val="000000" w:themeColor="text1"/>
        </w:rPr>
        <w:t>lances,</w:t>
      </w:r>
      <w:r w:rsidRPr="006B2125">
        <w:rPr>
          <w:rFonts w:asciiTheme="minorHAnsi" w:hAnsiTheme="minorHAnsi" w:cstheme="minorHAnsi"/>
          <w:color w:val="000000" w:themeColor="text1"/>
          <w:spacing w:val="-14"/>
        </w:rPr>
        <w:t xml:space="preserve"> </w:t>
      </w:r>
      <w:r w:rsidRPr="006B2125">
        <w:rPr>
          <w:rFonts w:asciiTheme="minorHAnsi" w:hAnsiTheme="minorHAnsi" w:cstheme="minorHAnsi"/>
          <w:color w:val="000000" w:themeColor="text1"/>
        </w:rPr>
        <w:t>será</w:t>
      </w:r>
      <w:r w:rsidRPr="006B2125">
        <w:rPr>
          <w:rFonts w:asciiTheme="minorHAnsi" w:hAnsiTheme="minorHAnsi" w:cstheme="minorHAnsi"/>
          <w:color w:val="000000" w:themeColor="text1"/>
          <w:spacing w:val="-13"/>
        </w:rPr>
        <w:t xml:space="preserve"> </w:t>
      </w:r>
      <w:r w:rsidRPr="006B2125">
        <w:rPr>
          <w:rFonts w:asciiTheme="minorHAnsi" w:hAnsiTheme="minorHAnsi" w:cstheme="minorHAnsi"/>
          <w:color w:val="000000" w:themeColor="text1"/>
        </w:rPr>
        <w:t>efetivada</w:t>
      </w:r>
      <w:r w:rsidRPr="006B2125">
        <w:rPr>
          <w:rFonts w:asciiTheme="minorHAnsi" w:hAnsiTheme="minorHAnsi" w:cstheme="minorHAnsi"/>
          <w:color w:val="000000" w:themeColor="text1"/>
          <w:spacing w:val="-16"/>
        </w:rPr>
        <w:t xml:space="preserve"> </w:t>
      </w:r>
      <w:r w:rsidRPr="006B2125">
        <w:rPr>
          <w:rFonts w:asciiTheme="minorHAnsi" w:hAnsiTheme="minorHAnsi" w:cstheme="minorHAnsi"/>
          <w:color w:val="000000" w:themeColor="text1"/>
        </w:rPr>
        <w:t>a</w:t>
      </w:r>
      <w:r w:rsidRPr="006B2125">
        <w:rPr>
          <w:rFonts w:asciiTheme="minorHAnsi" w:hAnsiTheme="minorHAnsi" w:cstheme="minorHAnsi"/>
          <w:color w:val="000000" w:themeColor="text1"/>
          <w:spacing w:val="-13"/>
        </w:rPr>
        <w:t xml:space="preserve"> </w:t>
      </w:r>
      <w:r w:rsidRPr="006B2125">
        <w:rPr>
          <w:rFonts w:asciiTheme="minorHAnsi" w:hAnsiTheme="minorHAnsi" w:cstheme="minorHAnsi"/>
          <w:color w:val="000000" w:themeColor="text1"/>
        </w:rPr>
        <w:t>verificação</w:t>
      </w:r>
      <w:r w:rsidRPr="006B2125">
        <w:rPr>
          <w:rFonts w:asciiTheme="minorHAnsi" w:hAnsiTheme="minorHAnsi" w:cstheme="minorHAnsi"/>
          <w:color w:val="000000" w:themeColor="text1"/>
          <w:spacing w:val="-17"/>
        </w:rPr>
        <w:t xml:space="preserve"> </w:t>
      </w:r>
      <w:r w:rsidRPr="006B2125">
        <w:rPr>
          <w:rFonts w:asciiTheme="minorHAnsi" w:hAnsiTheme="minorHAnsi" w:cstheme="minorHAnsi"/>
          <w:color w:val="000000" w:themeColor="text1"/>
        </w:rPr>
        <w:t xml:space="preserve">automática, </w:t>
      </w:r>
      <w:r w:rsidRPr="006B2125">
        <w:rPr>
          <w:rFonts w:asciiTheme="minorHAnsi" w:hAnsiTheme="minorHAnsi" w:cstheme="minorHAnsi"/>
          <w:color w:val="000000" w:themeColor="text1"/>
          <w:spacing w:val="-68"/>
        </w:rPr>
        <w:t xml:space="preserve"> </w:t>
      </w:r>
      <w:r w:rsidRPr="006B2125">
        <w:rPr>
          <w:rFonts w:asciiTheme="minorHAnsi" w:hAnsiTheme="minorHAnsi" w:cstheme="minorHAnsi"/>
          <w:color w:val="000000" w:themeColor="text1"/>
        </w:rPr>
        <w:t>junto à Receita Federal, do porte da entidade empresarial. O sistema identificará em coluna</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própria</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as</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microempresas</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e</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empresas</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de</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pequeno</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porte</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participantes,</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procedendo</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à</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comparação</w:t>
      </w:r>
      <w:r w:rsidRPr="006B2125">
        <w:rPr>
          <w:rFonts w:asciiTheme="minorHAnsi" w:hAnsiTheme="minorHAnsi" w:cstheme="minorHAnsi"/>
          <w:color w:val="000000" w:themeColor="text1"/>
          <w:spacing w:val="-4"/>
        </w:rPr>
        <w:t xml:space="preserve"> </w:t>
      </w:r>
      <w:r w:rsidRPr="006B2125">
        <w:rPr>
          <w:rFonts w:asciiTheme="minorHAnsi" w:hAnsiTheme="minorHAnsi" w:cstheme="minorHAnsi"/>
          <w:color w:val="000000" w:themeColor="text1"/>
        </w:rPr>
        <w:t>com</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os</w:t>
      </w:r>
      <w:r w:rsidRPr="006B2125">
        <w:rPr>
          <w:rFonts w:asciiTheme="minorHAnsi" w:hAnsiTheme="minorHAnsi" w:cstheme="minorHAnsi"/>
          <w:color w:val="000000" w:themeColor="text1"/>
          <w:spacing w:val="-6"/>
        </w:rPr>
        <w:t xml:space="preserve"> </w:t>
      </w:r>
      <w:r w:rsidRPr="006B2125">
        <w:rPr>
          <w:rFonts w:asciiTheme="minorHAnsi" w:hAnsiTheme="minorHAnsi" w:cstheme="minorHAnsi"/>
          <w:color w:val="000000" w:themeColor="text1"/>
        </w:rPr>
        <w:t>valores</w:t>
      </w:r>
      <w:r w:rsidRPr="006B2125">
        <w:rPr>
          <w:rFonts w:asciiTheme="minorHAnsi" w:hAnsiTheme="minorHAnsi" w:cstheme="minorHAnsi"/>
          <w:color w:val="000000" w:themeColor="text1"/>
          <w:spacing w:val="-4"/>
        </w:rPr>
        <w:t xml:space="preserve"> </w:t>
      </w:r>
      <w:r w:rsidRPr="006B2125">
        <w:rPr>
          <w:rFonts w:asciiTheme="minorHAnsi" w:hAnsiTheme="minorHAnsi" w:cstheme="minorHAnsi"/>
          <w:color w:val="000000" w:themeColor="text1"/>
        </w:rPr>
        <w:t>da</w:t>
      </w:r>
      <w:r w:rsidRPr="006B2125">
        <w:rPr>
          <w:rFonts w:asciiTheme="minorHAnsi" w:hAnsiTheme="minorHAnsi" w:cstheme="minorHAnsi"/>
          <w:color w:val="000000" w:themeColor="text1"/>
          <w:spacing w:val="-4"/>
        </w:rPr>
        <w:t xml:space="preserve"> </w:t>
      </w:r>
      <w:r w:rsidRPr="006B2125">
        <w:rPr>
          <w:rFonts w:asciiTheme="minorHAnsi" w:hAnsiTheme="minorHAnsi" w:cstheme="minorHAnsi"/>
          <w:color w:val="000000" w:themeColor="text1"/>
        </w:rPr>
        <w:t>primeira</w:t>
      </w:r>
      <w:r w:rsidRPr="006B2125">
        <w:rPr>
          <w:rFonts w:asciiTheme="minorHAnsi" w:hAnsiTheme="minorHAnsi" w:cstheme="minorHAnsi"/>
          <w:color w:val="000000" w:themeColor="text1"/>
          <w:spacing w:val="-5"/>
        </w:rPr>
        <w:t xml:space="preserve"> </w:t>
      </w:r>
      <w:r w:rsidRPr="006B2125">
        <w:rPr>
          <w:rFonts w:asciiTheme="minorHAnsi" w:hAnsiTheme="minorHAnsi" w:cstheme="minorHAnsi"/>
          <w:color w:val="000000" w:themeColor="text1"/>
        </w:rPr>
        <w:t>colocada,</w:t>
      </w:r>
      <w:r w:rsidRPr="006B2125">
        <w:rPr>
          <w:rFonts w:asciiTheme="minorHAnsi" w:hAnsiTheme="minorHAnsi" w:cstheme="minorHAnsi"/>
          <w:color w:val="000000" w:themeColor="text1"/>
          <w:spacing w:val="-6"/>
        </w:rPr>
        <w:t xml:space="preserve"> </w:t>
      </w:r>
      <w:r w:rsidRPr="006B2125">
        <w:rPr>
          <w:rFonts w:asciiTheme="minorHAnsi" w:hAnsiTheme="minorHAnsi" w:cstheme="minorHAnsi"/>
          <w:color w:val="000000" w:themeColor="text1"/>
        </w:rPr>
        <w:t>se</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esta</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for</w:t>
      </w:r>
      <w:r w:rsidRPr="006B2125">
        <w:rPr>
          <w:rFonts w:asciiTheme="minorHAnsi" w:hAnsiTheme="minorHAnsi" w:cstheme="minorHAnsi"/>
          <w:color w:val="000000" w:themeColor="text1"/>
          <w:spacing w:val="-4"/>
        </w:rPr>
        <w:t xml:space="preserve"> </w:t>
      </w:r>
      <w:r w:rsidRPr="006B2125">
        <w:rPr>
          <w:rFonts w:asciiTheme="minorHAnsi" w:hAnsiTheme="minorHAnsi" w:cstheme="minorHAnsi"/>
          <w:color w:val="000000" w:themeColor="text1"/>
        </w:rPr>
        <w:t>empresa</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de</w:t>
      </w:r>
      <w:r w:rsidRPr="006B2125">
        <w:rPr>
          <w:rFonts w:asciiTheme="minorHAnsi" w:hAnsiTheme="minorHAnsi" w:cstheme="minorHAnsi"/>
          <w:color w:val="000000" w:themeColor="text1"/>
          <w:spacing w:val="-6"/>
        </w:rPr>
        <w:t xml:space="preserve"> </w:t>
      </w:r>
      <w:r w:rsidRPr="006B2125">
        <w:rPr>
          <w:rFonts w:asciiTheme="minorHAnsi" w:hAnsiTheme="minorHAnsi" w:cstheme="minorHAnsi"/>
          <w:color w:val="000000" w:themeColor="text1"/>
        </w:rPr>
        <w:t>maior</w:t>
      </w:r>
      <w:r w:rsidRPr="006B2125">
        <w:rPr>
          <w:rFonts w:asciiTheme="minorHAnsi" w:hAnsiTheme="minorHAnsi" w:cstheme="minorHAnsi"/>
          <w:color w:val="000000" w:themeColor="text1"/>
          <w:spacing w:val="-4"/>
        </w:rPr>
        <w:t xml:space="preserve"> </w:t>
      </w:r>
      <w:r w:rsidRPr="006B2125">
        <w:rPr>
          <w:rFonts w:asciiTheme="minorHAnsi" w:hAnsiTheme="minorHAnsi" w:cstheme="minorHAnsi"/>
          <w:color w:val="000000" w:themeColor="text1"/>
        </w:rPr>
        <w:t>porte,</w:t>
      </w:r>
      <w:r w:rsidRPr="006B2125">
        <w:rPr>
          <w:rFonts w:asciiTheme="minorHAnsi" w:hAnsiTheme="minorHAnsi" w:cstheme="minorHAnsi"/>
          <w:color w:val="000000" w:themeColor="text1"/>
          <w:spacing w:val="-4"/>
        </w:rPr>
        <w:t xml:space="preserve"> </w:t>
      </w:r>
      <w:r w:rsidRPr="006B2125">
        <w:rPr>
          <w:rFonts w:asciiTheme="minorHAnsi" w:hAnsiTheme="minorHAnsi" w:cstheme="minorHAnsi"/>
          <w:color w:val="000000" w:themeColor="text1"/>
        </w:rPr>
        <w:t xml:space="preserve">assim </w:t>
      </w:r>
      <w:r w:rsidRPr="006B2125">
        <w:rPr>
          <w:rFonts w:asciiTheme="minorHAnsi" w:hAnsiTheme="minorHAnsi" w:cstheme="minorHAnsi"/>
          <w:color w:val="000000" w:themeColor="text1"/>
          <w:spacing w:val="-68"/>
        </w:rPr>
        <w:t xml:space="preserve"> </w:t>
      </w:r>
      <w:r w:rsidRPr="006B2125">
        <w:rPr>
          <w:rFonts w:asciiTheme="minorHAnsi" w:hAnsiTheme="minorHAnsi" w:cstheme="minorHAnsi"/>
          <w:color w:val="000000" w:themeColor="text1"/>
        </w:rPr>
        <w:t xml:space="preserve">como das demais </w:t>
      </w:r>
      <w:r w:rsidRPr="006B2125">
        <w:rPr>
          <w:rFonts w:asciiTheme="minorHAnsi" w:hAnsiTheme="minorHAnsi" w:cstheme="minorHAnsi"/>
          <w:color w:val="000000" w:themeColor="text1"/>
        </w:rPr>
        <w:lastRenderedPageBreak/>
        <w:t>classificadas, para o fim de aplicar-se o disposto nos arts. 44 e 45 da Lei</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Complementar</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nº</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123/2006.</w:t>
      </w:r>
    </w:p>
    <w:p w:rsidR="0044086E" w:rsidRPr="006B2125" w:rsidRDefault="0044086E" w:rsidP="0044086E">
      <w:pPr>
        <w:pStyle w:val="Corpodetexto"/>
        <w:tabs>
          <w:tab w:val="left" w:pos="426"/>
          <w:tab w:val="left" w:pos="9072"/>
          <w:tab w:val="left" w:pos="9498"/>
          <w:tab w:val="left" w:pos="10065"/>
        </w:tabs>
        <w:ind w:left="-142" w:right="283"/>
        <w:jc w:val="both"/>
        <w:rPr>
          <w:rFonts w:asciiTheme="minorHAnsi" w:hAnsiTheme="minorHAnsi" w:cstheme="minorHAnsi"/>
          <w:sz w:val="20"/>
          <w:szCs w:val="20"/>
        </w:rPr>
      </w:pPr>
    </w:p>
    <w:p w:rsidR="0044086E" w:rsidRPr="006B2125" w:rsidRDefault="0044086E" w:rsidP="00E05211">
      <w:pPr>
        <w:pStyle w:val="PargrafodaLista"/>
        <w:widowControl w:val="0"/>
        <w:numPr>
          <w:ilvl w:val="2"/>
          <w:numId w:val="16"/>
        </w:numPr>
        <w:tabs>
          <w:tab w:val="left" w:pos="567"/>
          <w:tab w:val="left" w:pos="993"/>
          <w:tab w:val="left" w:pos="9072"/>
          <w:tab w:val="left" w:pos="9498"/>
          <w:tab w:val="left" w:pos="10065"/>
        </w:tabs>
        <w:ind w:left="426" w:right="283" w:firstLine="0"/>
        <w:jc w:val="both"/>
        <w:rPr>
          <w:rFonts w:asciiTheme="minorHAnsi" w:hAnsiTheme="minorHAnsi" w:cstheme="minorHAnsi"/>
        </w:rPr>
      </w:pPr>
      <w:r w:rsidRPr="006B2125">
        <w:rPr>
          <w:rFonts w:asciiTheme="minorHAnsi" w:hAnsiTheme="minorHAnsi" w:cstheme="minorHAnsi"/>
        </w:rPr>
        <w:t xml:space="preserve">- Nessas condições, as propostas de microempresas e empresas de pequeno porte </w:t>
      </w:r>
      <w:r w:rsidRPr="006B2125">
        <w:rPr>
          <w:rFonts w:asciiTheme="minorHAnsi" w:hAnsiTheme="minorHAnsi" w:cstheme="minorHAnsi"/>
          <w:spacing w:val="-68"/>
        </w:rPr>
        <w:t xml:space="preserve"> </w:t>
      </w:r>
      <w:r w:rsidRPr="006B2125">
        <w:rPr>
          <w:rFonts w:asciiTheme="minorHAnsi" w:hAnsiTheme="minorHAnsi" w:cstheme="minorHAnsi"/>
        </w:rPr>
        <w:t>que se encontrarem na faixa de até 5% (cinco por cento) acima da melhor proposta ou</w:t>
      </w:r>
      <w:r w:rsidRPr="006B2125">
        <w:rPr>
          <w:rFonts w:asciiTheme="minorHAnsi" w:hAnsiTheme="minorHAnsi" w:cstheme="minorHAnsi"/>
          <w:spacing w:val="1"/>
        </w:rPr>
        <w:t xml:space="preserve"> </w:t>
      </w:r>
      <w:r w:rsidRPr="006B2125">
        <w:rPr>
          <w:rFonts w:asciiTheme="minorHAnsi" w:hAnsiTheme="minorHAnsi" w:cstheme="minorHAnsi"/>
        </w:rPr>
        <w:t>melhor</w:t>
      </w:r>
      <w:r w:rsidRPr="006B2125">
        <w:rPr>
          <w:rFonts w:asciiTheme="minorHAnsi" w:hAnsiTheme="minorHAnsi" w:cstheme="minorHAnsi"/>
          <w:spacing w:val="-3"/>
        </w:rPr>
        <w:t xml:space="preserve"> </w:t>
      </w:r>
      <w:r w:rsidRPr="006B2125">
        <w:rPr>
          <w:rFonts w:asciiTheme="minorHAnsi" w:hAnsiTheme="minorHAnsi" w:cstheme="minorHAnsi"/>
        </w:rPr>
        <w:t>lance</w:t>
      </w:r>
      <w:r w:rsidRPr="006B2125">
        <w:rPr>
          <w:rFonts w:asciiTheme="minorHAnsi" w:hAnsiTheme="minorHAnsi" w:cstheme="minorHAnsi"/>
          <w:spacing w:val="-2"/>
        </w:rPr>
        <w:t xml:space="preserve"> </w:t>
      </w:r>
      <w:r w:rsidRPr="006B2125">
        <w:rPr>
          <w:rFonts w:asciiTheme="minorHAnsi" w:hAnsiTheme="minorHAnsi" w:cstheme="minorHAnsi"/>
        </w:rPr>
        <w:t>serão</w:t>
      </w:r>
      <w:r w:rsidRPr="006B2125">
        <w:rPr>
          <w:rFonts w:asciiTheme="minorHAnsi" w:hAnsiTheme="minorHAnsi" w:cstheme="minorHAnsi"/>
          <w:spacing w:val="-1"/>
        </w:rPr>
        <w:t xml:space="preserve"> </w:t>
      </w:r>
      <w:r w:rsidRPr="006B2125">
        <w:rPr>
          <w:rFonts w:asciiTheme="minorHAnsi" w:hAnsiTheme="minorHAnsi" w:cstheme="minorHAnsi"/>
        </w:rPr>
        <w:t>consideradas</w:t>
      </w:r>
      <w:r w:rsidRPr="006B2125">
        <w:rPr>
          <w:rFonts w:asciiTheme="minorHAnsi" w:hAnsiTheme="minorHAnsi" w:cstheme="minorHAnsi"/>
          <w:spacing w:val="-1"/>
        </w:rPr>
        <w:t xml:space="preserve"> </w:t>
      </w:r>
      <w:r w:rsidRPr="006B2125">
        <w:rPr>
          <w:rFonts w:asciiTheme="minorHAnsi" w:hAnsiTheme="minorHAnsi" w:cstheme="minorHAnsi"/>
        </w:rPr>
        <w:t>empatadas</w:t>
      </w:r>
      <w:r w:rsidRPr="006B2125">
        <w:rPr>
          <w:rFonts w:asciiTheme="minorHAnsi" w:hAnsiTheme="minorHAnsi" w:cstheme="minorHAnsi"/>
          <w:spacing w:val="-2"/>
        </w:rPr>
        <w:t xml:space="preserve"> </w:t>
      </w:r>
      <w:r w:rsidRPr="006B2125">
        <w:rPr>
          <w:rFonts w:asciiTheme="minorHAnsi" w:hAnsiTheme="minorHAnsi" w:cstheme="minorHAnsi"/>
        </w:rPr>
        <w:t>com</w:t>
      </w:r>
      <w:r w:rsidRPr="006B2125">
        <w:rPr>
          <w:rFonts w:asciiTheme="minorHAnsi" w:hAnsiTheme="minorHAnsi" w:cstheme="minorHAnsi"/>
          <w:spacing w:val="-2"/>
        </w:rPr>
        <w:t xml:space="preserve"> </w:t>
      </w:r>
      <w:r w:rsidRPr="006B2125">
        <w:rPr>
          <w:rFonts w:asciiTheme="minorHAnsi" w:hAnsiTheme="minorHAnsi" w:cstheme="minorHAnsi"/>
        </w:rPr>
        <w:t>a</w:t>
      </w:r>
      <w:r w:rsidRPr="006B2125">
        <w:rPr>
          <w:rFonts w:asciiTheme="minorHAnsi" w:hAnsiTheme="minorHAnsi" w:cstheme="minorHAnsi"/>
          <w:spacing w:val="-1"/>
        </w:rPr>
        <w:t xml:space="preserve"> </w:t>
      </w:r>
      <w:r w:rsidRPr="006B2125">
        <w:rPr>
          <w:rFonts w:asciiTheme="minorHAnsi" w:hAnsiTheme="minorHAnsi" w:cstheme="minorHAnsi"/>
        </w:rPr>
        <w:t>primeira</w:t>
      </w:r>
      <w:r w:rsidRPr="006B2125">
        <w:rPr>
          <w:rFonts w:asciiTheme="minorHAnsi" w:hAnsiTheme="minorHAnsi" w:cstheme="minorHAnsi"/>
          <w:spacing w:val="-1"/>
        </w:rPr>
        <w:t xml:space="preserve"> </w:t>
      </w:r>
      <w:r w:rsidRPr="006B2125">
        <w:rPr>
          <w:rFonts w:asciiTheme="minorHAnsi" w:hAnsiTheme="minorHAnsi" w:cstheme="minorHAnsi"/>
        </w:rPr>
        <w:t>colocada.</w:t>
      </w:r>
    </w:p>
    <w:p w:rsidR="0044086E" w:rsidRPr="006B2125" w:rsidRDefault="0044086E" w:rsidP="0044086E">
      <w:pPr>
        <w:pStyle w:val="Corpodetexto"/>
        <w:tabs>
          <w:tab w:val="left" w:pos="567"/>
          <w:tab w:val="left" w:pos="993"/>
          <w:tab w:val="left" w:pos="9072"/>
          <w:tab w:val="left" w:pos="9498"/>
          <w:tab w:val="left" w:pos="10065"/>
        </w:tabs>
        <w:ind w:left="426" w:right="283"/>
        <w:jc w:val="both"/>
        <w:rPr>
          <w:rFonts w:asciiTheme="minorHAnsi" w:hAnsiTheme="minorHAnsi" w:cstheme="minorHAnsi"/>
          <w:sz w:val="20"/>
          <w:szCs w:val="20"/>
        </w:rPr>
      </w:pPr>
    </w:p>
    <w:p w:rsidR="0044086E" w:rsidRPr="006B2125" w:rsidRDefault="0044086E" w:rsidP="00E05211">
      <w:pPr>
        <w:pStyle w:val="PargrafodaLista"/>
        <w:widowControl w:val="0"/>
        <w:numPr>
          <w:ilvl w:val="2"/>
          <w:numId w:val="16"/>
        </w:numPr>
        <w:tabs>
          <w:tab w:val="left" w:pos="567"/>
          <w:tab w:val="left" w:pos="993"/>
          <w:tab w:val="left" w:pos="9072"/>
          <w:tab w:val="left" w:pos="9498"/>
          <w:tab w:val="left" w:pos="10065"/>
        </w:tabs>
        <w:ind w:left="426"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10"/>
        </w:rPr>
        <w:t xml:space="preserve"> </w:t>
      </w:r>
      <w:r w:rsidRPr="006B2125">
        <w:rPr>
          <w:rFonts w:asciiTheme="minorHAnsi" w:hAnsiTheme="minorHAnsi" w:cstheme="minorHAnsi"/>
        </w:rPr>
        <w:t>A</w:t>
      </w:r>
      <w:r w:rsidRPr="006B2125">
        <w:rPr>
          <w:rFonts w:asciiTheme="minorHAnsi" w:hAnsiTheme="minorHAnsi" w:cstheme="minorHAnsi"/>
          <w:spacing w:val="-10"/>
        </w:rPr>
        <w:t xml:space="preserve"> </w:t>
      </w:r>
      <w:r w:rsidRPr="006B2125">
        <w:rPr>
          <w:rFonts w:asciiTheme="minorHAnsi" w:hAnsiTheme="minorHAnsi" w:cstheme="minorHAnsi"/>
        </w:rPr>
        <w:t>melhor</w:t>
      </w:r>
      <w:r w:rsidRPr="006B2125">
        <w:rPr>
          <w:rFonts w:asciiTheme="minorHAnsi" w:hAnsiTheme="minorHAnsi" w:cstheme="minorHAnsi"/>
          <w:spacing w:val="-10"/>
        </w:rPr>
        <w:t xml:space="preserve"> </w:t>
      </w:r>
      <w:r w:rsidRPr="006B2125">
        <w:rPr>
          <w:rFonts w:asciiTheme="minorHAnsi" w:hAnsiTheme="minorHAnsi" w:cstheme="minorHAnsi"/>
        </w:rPr>
        <w:t>classificada</w:t>
      </w:r>
      <w:r w:rsidRPr="006B2125">
        <w:rPr>
          <w:rFonts w:asciiTheme="minorHAnsi" w:hAnsiTheme="minorHAnsi" w:cstheme="minorHAnsi"/>
          <w:spacing w:val="-10"/>
        </w:rPr>
        <w:t xml:space="preserve"> </w:t>
      </w:r>
      <w:r w:rsidRPr="006B2125">
        <w:rPr>
          <w:rFonts w:asciiTheme="minorHAnsi" w:hAnsiTheme="minorHAnsi" w:cstheme="minorHAnsi"/>
        </w:rPr>
        <w:t>nos</w:t>
      </w:r>
      <w:r w:rsidRPr="006B2125">
        <w:rPr>
          <w:rFonts w:asciiTheme="minorHAnsi" w:hAnsiTheme="minorHAnsi" w:cstheme="minorHAnsi"/>
          <w:spacing w:val="-10"/>
        </w:rPr>
        <w:t xml:space="preserve"> </w:t>
      </w:r>
      <w:r w:rsidRPr="006B2125">
        <w:rPr>
          <w:rFonts w:asciiTheme="minorHAnsi" w:hAnsiTheme="minorHAnsi" w:cstheme="minorHAnsi"/>
        </w:rPr>
        <w:t>termos</w:t>
      </w:r>
      <w:r w:rsidRPr="006B2125">
        <w:rPr>
          <w:rFonts w:asciiTheme="minorHAnsi" w:hAnsiTheme="minorHAnsi" w:cstheme="minorHAnsi"/>
          <w:spacing w:val="-9"/>
        </w:rPr>
        <w:t xml:space="preserve"> </w:t>
      </w:r>
      <w:r w:rsidRPr="006B2125">
        <w:rPr>
          <w:rFonts w:asciiTheme="minorHAnsi" w:hAnsiTheme="minorHAnsi" w:cstheme="minorHAnsi"/>
        </w:rPr>
        <w:t>do</w:t>
      </w:r>
      <w:r w:rsidRPr="006B2125">
        <w:rPr>
          <w:rFonts w:asciiTheme="minorHAnsi" w:hAnsiTheme="minorHAnsi" w:cstheme="minorHAnsi"/>
          <w:spacing w:val="-8"/>
        </w:rPr>
        <w:t xml:space="preserve"> </w:t>
      </w:r>
      <w:r w:rsidRPr="006B2125">
        <w:rPr>
          <w:rFonts w:asciiTheme="minorHAnsi" w:hAnsiTheme="minorHAnsi" w:cstheme="minorHAnsi"/>
        </w:rPr>
        <w:t>subitem</w:t>
      </w:r>
      <w:r w:rsidRPr="006B2125">
        <w:rPr>
          <w:rFonts w:asciiTheme="minorHAnsi" w:hAnsiTheme="minorHAnsi" w:cstheme="minorHAnsi"/>
          <w:spacing w:val="-8"/>
        </w:rPr>
        <w:t xml:space="preserve"> </w:t>
      </w:r>
      <w:r w:rsidRPr="006B2125">
        <w:rPr>
          <w:rFonts w:asciiTheme="minorHAnsi" w:hAnsiTheme="minorHAnsi" w:cstheme="minorHAnsi"/>
        </w:rPr>
        <w:t>anterior</w:t>
      </w:r>
      <w:r w:rsidRPr="006B2125">
        <w:rPr>
          <w:rFonts w:asciiTheme="minorHAnsi" w:hAnsiTheme="minorHAnsi" w:cstheme="minorHAnsi"/>
          <w:spacing w:val="-11"/>
        </w:rPr>
        <w:t xml:space="preserve"> </w:t>
      </w:r>
      <w:r w:rsidRPr="006B2125">
        <w:rPr>
          <w:rFonts w:asciiTheme="minorHAnsi" w:hAnsiTheme="minorHAnsi" w:cstheme="minorHAnsi"/>
        </w:rPr>
        <w:t>terá</w:t>
      </w:r>
      <w:r w:rsidRPr="006B2125">
        <w:rPr>
          <w:rFonts w:asciiTheme="minorHAnsi" w:hAnsiTheme="minorHAnsi" w:cstheme="minorHAnsi"/>
          <w:spacing w:val="-6"/>
        </w:rPr>
        <w:t xml:space="preserve"> </w:t>
      </w:r>
      <w:r w:rsidRPr="006B2125">
        <w:rPr>
          <w:rFonts w:asciiTheme="minorHAnsi" w:hAnsiTheme="minorHAnsi" w:cstheme="minorHAnsi"/>
        </w:rPr>
        <w:t>o</w:t>
      </w:r>
      <w:r w:rsidRPr="006B2125">
        <w:rPr>
          <w:rFonts w:asciiTheme="minorHAnsi" w:hAnsiTheme="minorHAnsi" w:cstheme="minorHAnsi"/>
          <w:spacing w:val="-11"/>
        </w:rPr>
        <w:t xml:space="preserve"> </w:t>
      </w:r>
      <w:r w:rsidRPr="006B2125">
        <w:rPr>
          <w:rFonts w:asciiTheme="minorHAnsi" w:hAnsiTheme="minorHAnsi" w:cstheme="minorHAnsi"/>
        </w:rPr>
        <w:t>direito</w:t>
      </w:r>
      <w:r w:rsidRPr="006B2125">
        <w:rPr>
          <w:rFonts w:asciiTheme="minorHAnsi" w:hAnsiTheme="minorHAnsi" w:cstheme="minorHAnsi"/>
          <w:spacing w:val="-10"/>
        </w:rPr>
        <w:t xml:space="preserve"> </w:t>
      </w:r>
      <w:r w:rsidRPr="006B2125">
        <w:rPr>
          <w:rFonts w:asciiTheme="minorHAnsi" w:hAnsiTheme="minorHAnsi" w:cstheme="minorHAnsi"/>
        </w:rPr>
        <w:t>de</w:t>
      </w:r>
      <w:r w:rsidRPr="006B2125">
        <w:rPr>
          <w:rFonts w:asciiTheme="minorHAnsi" w:hAnsiTheme="minorHAnsi" w:cstheme="minorHAnsi"/>
          <w:spacing w:val="-9"/>
        </w:rPr>
        <w:t xml:space="preserve"> </w:t>
      </w:r>
      <w:r w:rsidRPr="006B2125">
        <w:rPr>
          <w:rFonts w:asciiTheme="minorHAnsi" w:hAnsiTheme="minorHAnsi" w:cstheme="minorHAnsi"/>
        </w:rPr>
        <w:t xml:space="preserve">encaminhar </w:t>
      </w:r>
      <w:r w:rsidRPr="006B2125">
        <w:rPr>
          <w:rFonts w:asciiTheme="minorHAnsi" w:hAnsiTheme="minorHAnsi" w:cstheme="minorHAnsi"/>
          <w:spacing w:val="-68"/>
        </w:rPr>
        <w:t xml:space="preserve"> </w:t>
      </w:r>
      <w:r w:rsidRPr="006B2125">
        <w:rPr>
          <w:rFonts w:asciiTheme="minorHAnsi" w:hAnsiTheme="minorHAnsi" w:cstheme="minorHAnsi"/>
        </w:rPr>
        <w:t>uma última oferta para desempate, obrigatoriamente em valor inferior ao da primeira</w:t>
      </w:r>
      <w:r w:rsidRPr="006B2125">
        <w:rPr>
          <w:rFonts w:asciiTheme="minorHAnsi" w:hAnsiTheme="minorHAnsi" w:cstheme="minorHAnsi"/>
          <w:spacing w:val="1"/>
        </w:rPr>
        <w:t xml:space="preserve"> </w:t>
      </w:r>
      <w:r w:rsidRPr="006B2125">
        <w:rPr>
          <w:rFonts w:asciiTheme="minorHAnsi" w:hAnsiTheme="minorHAnsi" w:cstheme="minorHAnsi"/>
        </w:rPr>
        <w:t>colocada, no prazo de 5 (cinco) minutos controlados pelo sistema, contados após a</w:t>
      </w:r>
      <w:r w:rsidRPr="006B2125">
        <w:rPr>
          <w:rFonts w:asciiTheme="minorHAnsi" w:hAnsiTheme="minorHAnsi" w:cstheme="minorHAnsi"/>
          <w:spacing w:val="1"/>
        </w:rPr>
        <w:t xml:space="preserve"> </w:t>
      </w:r>
      <w:r w:rsidRPr="006B2125">
        <w:rPr>
          <w:rFonts w:asciiTheme="minorHAnsi" w:hAnsiTheme="minorHAnsi" w:cstheme="minorHAnsi"/>
        </w:rPr>
        <w:t>comunicação</w:t>
      </w:r>
      <w:r w:rsidRPr="006B2125">
        <w:rPr>
          <w:rFonts w:asciiTheme="minorHAnsi" w:hAnsiTheme="minorHAnsi" w:cstheme="minorHAnsi"/>
          <w:spacing w:val="-2"/>
        </w:rPr>
        <w:t xml:space="preserve"> </w:t>
      </w:r>
      <w:r w:rsidRPr="006B2125">
        <w:rPr>
          <w:rFonts w:asciiTheme="minorHAnsi" w:hAnsiTheme="minorHAnsi" w:cstheme="minorHAnsi"/>
        </w:rPr>
        <w:t>automática</w:t>
      </w:r>
      <w:r w:rsidRPr="006B2125">
        <w:rPr>
          <w:rFonts w:asciiTheme="minorHAnsi" w:hAnsiTheme="minorHAnsi" w:cstheme="minorHAnsi"/>
          <w:spacing w:val="-1"/>
        </w:rPr>
        <w:t xml:space="preserve"> </w:t>
      </w:r>
      <w:r w:rsidRPr="006B2125">
        <w:rPr>
          <w:rFonts w:asciiTheme="minorHAnsi" w:hAnsiTheme="minorHAnsi" w:cstheme="minorHAnsi"/>
        </w:rPr>
        <w:t>para</w:t>
      </w:r>
      <w:r w:rsidRPr="006B2125">
        <w:rPr>
          <w:rFonts w:asciiTheme="minorHAnsi" w:hAnsiTheme="minorHAnsi" w:cstheme="minorHAnsi"/>
          <w:spacing w:val="-1"/>
        </w:rPr>
        <w:t xml:space="preserve"> </w:t>
      </w:r>
      <w:r w:rsidRPr="006B2125">
        <w:rPr>
          <w:rFonts w:asciiTheme="minorHAnsi" w:hAnsiTheme="minorHAnsi" w:cstheme="minorHAnsi"/>
        </w:rPr>
        <w:t>tanto.</w:t>
      </w:r>
    </w:p>
    <w:p w:rsidR="0044086E" w:rsidRPr="006B2125" w:rsidRDefault="0044086E" w:rsidP="0044086E">
      <w:pPr>
        <w:pStyle w:val="N11"/>
        <w:tabs>
          <w:tab w:val="left" w:pos="567"/>
          <w:tab w:val="left" w:pos="993"/>
          <w:tab w:val="left" w:pos="10065"/>
        </w:tabs>
        <w:spacing w:before="0" w:after="0"/>
        <w:ind w:left="426" w:right="283"/>
        <w:rPr>
          <w:rFonts w:asciiTheme="minorHAnsi" w:hAnsiTheme="minorHAnsi" w:cstheme="minorHAnsi"/>
          <w:sz w:val="20"/>
          <w:szCs w:val="20"/>
        </w:rPr>
      </w:pPr>
    </w:p>
    <w:p w:rsidR="0044086E" w:rsidRPr="006B2125" w:rsidRDefault="0044086E" w:rsidP="00E05211">
      <w:pPr>
        <w:pStyle w:val="PargrafodaLista"/>
        <w:widowControl w:val="0"/>
        <w:numPr>
          <w:ilvl w:val="2"/>
          <w:numId w:val="16"/>
        </w:numPr>
        <w:tabs>
          <w:tab w:val="left" w:pos="567"/>
          <w:tab w:val="left" w:pos="993"/>
          <w:tab w:val="left" w:pos="9072"/>
          <w:tab w:val="left" w:pos="9498"/>
          <w:tab w:val="left" w:pos="10065"/>
        </w:tabs>
        <w:ind w:left="426" w:right="283" w:hanging="11"/>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5"/>
        </w:rPr>
        <w:t xml:space="preserve"> </w:t>
      </w:r>
      <w:r w:rsidRPr="006B2125">
        <w:rPr>
          <w:rFonts w:asciiTheme="minorHAnsi" w:hAnsiTheme="minorHAnsi" w:cstheme="minorHAnsi"/>
        </w:rPr>
        <w:t>Caso</w:t>
      </w:r>
      <w:r w:rsidRPr="006B2125">
        <w:rPr>
          <w:rFonts w:asciiTheme="minorHAnsi" w:hAnsiTheme="minorHAnsi" w:cstheme="minorHAnsi"/>
          <w:spacing w:val="-4"/>
        </w:rPr>
        <w:t xml:space="preserve"> </w:t>
      </w:r>
      <w:r w:rsidRPr="006B2125">
        <w:rPr>
          <w:rFonts w:asciiTheme="minorHAnsi" w:hAnsiTheme="minorHAnsi" w:cstheme="minorHAnsi"/>
        </w:rPr>
        <w:t>a</w:t>
      </w:r>
      <w:r w:rsidRPr="006B2125">
        <w:rPr>
          <w:rFonts w:asciiTheme="minorHAnsi" w:hAnsiTheme="minorHAnsi" w:cstheme="minorHAnsi"/>
          <w:spacing w:val="-5"/>
        </w:rPr>
        <w:t xml:space="preserve"> </w:t>
      </w:r>
      <w:r w:rsidRPr="006B2125">
        <w:rPr>
          <w:rFonts w:asciiTheme="minorHAnsi" w:hAnsiTheme="minorHAnsi" w:cstheme="minorHAnsi"/>
        </w:rPr>
        <w:t>microempresa</w:t>
      </w:r>
      <w:r w:rsidRPr="006B2125">
        <w:rPr>
          <w:rFonts w:asciiTheme="minorHAnsi" w:hAnsiTheme="minorHAnsi" w:cstheme="minorHAnsi"/>
          <w:spacing w:val="-1"/>
        </w:rPr>
        <w:t xml:space="preserve"> </w:t>
      </w:r>
      <w:r w:rsidRPr="006B2125">
        <w:rPr>
          <w:rFonts w:asciiTheme="minorHAnsi" w:hAnsiTheme="minorHAnsi" w:cstheme="minorHAnsi"/>
        </w:rPr>
        <w:t>ou</w:t>
      </w:r>
      <w:r w:rsidRPr="006B2125">
        <w:rPr>
          <w:rFonts w:asciiTheme="minorHAnsi" w:hAnsiTheme="minorHAnsi" w:cstheme="minorHAnsi"/>
          <w:spacing w:val="-5"/>
        </w:rPr>
        <w:t xml:space="preserve"> </w:t>
      </w:r>
      <w:r w:rsidRPr="006B2125">
        <w:rPr>
          <w:rFonts w:asciiTheme="minorHAnsi" w:hAnsiTheme="minorHAnsi" w:cstheme="minorHAnsi"/>
        </w:rPr>
        <w:t>a</w:t>
      </w:r>
      <w:r w:rsidRPr="006B2125">
        <w:rPr>
          <w:rFonts w:asciiTheme="minorHAnsi" w:hAnsiTheme="minorHAnsi" w:cstheme="minorHAnsi"/>
          <w:spacing w:val="-3"/>
        </w:rPr>
        <w:t xml:space="preserve"> </w:t>
      </w:r>
      <w:r w:rsidRPr="006B2125">
        <w:rPr>
          <w:rFonts w:asciiTheme="minorHAnsi" w:hAnsiTheme="minorHAnsi" w:cstheme="minorHAnsi"/>
        </w:rPr>
        <w:t>empresa</w:t>
      </w:r>
      <w:r w:rsidRPr="006B2125">
        <w:rPr>
          <w:rFonts w:asciiTheme="minorHAnsi" w:hAnsiTheme="minorHAnsi" w:cstheme="minorHAnsi"/>
          <w:spacing w:val="-3"/>
        </w:rPr>
        <w:t xml:space="preserve"> </w:t>
      </w:r>
      <w:r w:rsidRPr="006B2125">
        <w:rPr>
          <w:rFonts w:asciiTheme="minorHAnsi" w:hAnsiTheme="minorHAnsi" w:cstheme="minorHAnsi"/>
        </w:rPr>
        <w:t>de</w:t>
      </w:r>
      <w:r w:rsidRPr="006B2125">
        <w:rPr>
          <w:rFonts w:asciiTheme="minorHAnsi" w:hAnsiTheme="minorHAnsi" w:cstheme="minorHAnsi"/>
          <w:spacing w:val="-5"/>
        </w:rPr>
        <w:t xml:space="preserve"> </w:t>
      </w:r>
      <w:r w:rsidRPr="006B2125">
        <w:rPr>
          <w:rFonts w:asciiTheme="minorHAnsi" w:hAnsiTheme="minorHAnsi" w:cstheme="minorHAnsi"/>
        </w:rPr>
        <w:t>pequeno</w:t>
      </w:r>
      <w:r w:rsidRPr="006B2125">
        <w:rPr>
          <w:rFonts w:asciiTheme="minorHAnsi" w:hAnsiTheme="minorHAnsi" w:cstheme="minorHAnsi"/>
          <w:spacing w:val="-7"/>
        </w:rPr>
        <w:t xml:space="preserve"> </w:t>
      </w:r>
      <w:r w:rsidRPr="006B2125">
        <w:rPr>
          <w:rFonts w:asciiTheme="minorHAnsi" w:hAnsiTheme="minorHAnsi" w:cstheme="minorHAnsi"/>
        </w:rPr>
        <w:t>porte</w:t>
      </w:r>
      <w:r w:rsidRPr="006B2125">
        <w:rPr>
          <w:rFonts w:asciiTheme="minorHAnsi" w:hAnsiTheme="minorHAnsi" w:cstheme="minorHAnsi"/>
          <w:spacing w:val="-6"/>
        </w:rPr>
        <w:t xml:space="preserve"> </w:t>
      </w:r>
      <w:r w:rsidRPr="006B2125">
        <w:rPr>
          <w:rFonts w:asciiTheme="minorHAnsi" w:hAnsiTheme="minorHAnsi" w:cstheme="minorHAnsi"/>
        </w:rPr>
        <w:t>melhor</w:t>
      </w:r>
      <w:r w:rsidRPr="006B2125">
        <w:rPr>
          <w:rFonts w:asciiTheme="minorHAnsi" w:hAnsiTheme="minorHAnsi" w:cstheme="minorHAnsi"/>
          <w:spacing w:val="-4"/>
        </w:rPr>
        <w:t xml:space="preserve"> </w:t>
      </w:r>
      <w:r w:rsidRPr="006B2125">
        <w:rPr>
          <w:rFonts w:asciiTheme="minorHAnsi" w:hAnsiTheme="minorHAnsi" w:cstheme="minorHAnsi"/>
        </w:rPr>
        <w:t>classificada</w:t>
      </w:r>
      <w:r w:rsidRPr="006B2125">
        <w:rPr>
          <w:rFonts w:asciiTheme="minorHAnsi" w:hAnsiTheme="minorHAnsi" w:cstheme="minorHAnsi"/>
          <w:spacing w:val="-5"/>
        </w:rPr>
        <w:t xml:space="preserve"> </w:t>
      </w:r>
      <w:r w:rsidRPr="006B2125">
        <w:rPr>
          <w:rFonts w:asciiTheme="minorHAnsi" w:hAnsiTheme="minorHAnsi" w:cstheme="minorHAnsi"/>
        </w:rPr>
        <w:t>desista ou</w:t>
      </w:r>
      <w:r w:rsidRPr="006B2125">
        <w:rPr>
          <w:rFonts w:asciiTheme="minorHAnsi" w:hAnsiTheme="minorHAnsi" w:cstheme="minorHAnsi"/>
          <w:spacing w:val="1"/>
        </w:rPr>
        <w:t xml:space="preserve"> </w:t>
      </w:r>
      <w:r w:rsidRPr="006B2125">
        <w:rPr>
          <w:rFonts w:asciiTheme="minorHAnsi" w:hAnsiTheme="minorHAnsi" w:cstheme="minorHAnsi"/>
        </w:rPr>
        <w:t>não</w:t>
      </w:r>
      <w:r w:rsidRPr="006B2125">
        <w:rPr>
          <w:rFonts w:asciiTheme="minorHAnsi" w:hAnsiTheme="minorHAnsi" w:cstheme="minorHAnsi"/>
          <w:spacing w:val="1"/>
        </w:rPr>
        <w:t xml:space="preserve"> </w:t>
      </w:r>
      <w:r w:rsidRPr="006B2125">
        <w:rPr>
          <w:rFonts w:asciiTheme="minorHAnsi" w:hAnsiTheme="minorHAnsi" w:cstheme="minorHAnsi"/>
        </w:rPr>
        <w:t>se</w:t>
      </w:r>
      <w:r w:rsidRPr="006B2125">
        <w:rPr>
          <w:rFonts w:asciiTheme="minorHAnsi" w:hAnsiTheme="minorHAnsi" w:cstheme="minorHAnsi"/>
          <w:spacing w:val="1"/>
        </w:rPr>
        <w:t xml:space="preserve"> </w:t>
      </w:r>
      <w:r w:rsidRPr="006B2125">
        <w:rPr>
          <w:rFonts w:asciiTheme="minorHAnsi" w:hAnsiTheme="minorHAnsi" w:cstheme="minorHAnsi"/>
        </w:rPr>
        <w:t>manifeste</w:t>
      </w:r>
      <w:r w:rsidRPr="006B2125">
        <w:rPr>
          <w:rFonts w:asciiTheme="minorHAnsi" w:hAnsiTheme="minorHAnsi" w:cstheme="minorHAnsi"/>
          <w:spacing w:val="1"/>
        </w:rPr>
        <w:t xml:space="preserve"> </w:t>
      </w:r>
      <w:r w:rsidRPr="006B2125">
        <w:rPr>
          <w:rFonts w:asciiTheme="minorHAnsi" w:hAnsiTheme="minorHAnsi" w:cstheme="minorHAnsi"/>
        </w:rPr>
        <w:t>no</w:t>
      </w:r>
      <w:r w:rsidRPr="006B2125">
        <w:rPr>
          <w:rFonts w:asciiTheme="minorHAnsi" w:hAnsiTheme="minorHAnsi" w:cstheme="minorHAnsi"/>
          <w:spacing w:val="1"/>
        </w:rPr>
        <w:t xml:space="preserve"> </w:t>
      </w:r>
      <w:r w:rsidRPr="006B2125">
        <w:rPr>
          <w:rFonts w:asciiTheme="minorHAnsi" w:hAnsiTheme="minorHAnsi" w:cstheme="minorHAnsi"/>
        </w:rPr>
        <w:t>prazo</w:t>
      </w:r>
      <w:r w:rsidRPr="006B2125">
        <w:rPr>
          <w:rFonts w:asciiTheme="minorHAnsi" w:hAnsiTheme="minorHAnsi" w:cstheme="minorHAnsi"/>
          <w:spacing w:val="1"/>
        </w:rPr>
        <w:t xml:space="preserve"> </w:t>
      </w:r>
      <w:r w:rsidRPr="006B2125">
        <w:rPr>
          <w:rFonts w:asciiTheme="minorHAnsi" w:hAnsiTheme="minorHAnsi" w:cstheme="minorHAnsi"/>
        </w:rPr>
        <w:t>estabelecido,</w:t>
      </w:r>
      <w:r w:rsidRPr="006B2125">
        <w:rPr>
          <w:rFonts w:asciiTheme="minorHAnsi" w:hAnsiTheme="minorHAnsi" w:cstheme="minorHAnsi"/>
          <w:spacing w:val="1"/>
        </w:rPr>
        <w:t xml:space="preserve"> </w:t>
      </w:r>
      <w:r w:rsidRPr="006B2125">
        <w:rPr>
          <w:rFonts w:asciiTheme="minorHAnsi" w:hAnsiTheme="minorHAnsi" w:cstheme="minorHAnsi"/>
        </w:rPr>
        <w:t>serão</w:t>
      </w:r>
      <w:r w:rsidRPr="006B2125">
        <w:rPr>
          <w:rFonts w:asciiTheme="minorHAnsi" w:hAnsiTheme="minorHAnsi" w:cstheme="minorHAnsi"/>
          <w:spacing w:val="1"/>
        </w:rPr>
        <w:t xml:space="preserve"> </w:t>
      </w:r>
      <w:r w:rsidRPr="006B2125">
        <w:rPr>
          <w:rFonts w:asciiTheme="minorHAnsi" w:hAnsiTheme="minorHAnsi" w:cstheme="minorHAnsi"/>
        </w:rPr>
        <w:t>convocadas</w:t>
      </w:r>
      <w:r w:rsidRPr="006B2125">
        <w:rPr>
          <w:rFonts w:asciiTheme="minorHAnsi" w:hAnsiTheme="minorHAnsi" w:cstheme="minorHAnsi"/>
          <w:spacing w:val="1"/>
        </w:rPr>
        <w:t xml:space="preserve"> </w:t>
      </w:r>
      <w:r w:rsidRPr="006B2125">
        <w:rPr>
          <w:rFonts w:asciiTheme="minorHAnsi" w:hAnsiTheme="minorHAnsi" w:cstheme="minorHAnsi"/>
        </w:rPr>
        <w:t>as</w:t>
      </w:r>
      <w:r w:rsidRPr="006B2125">
        <w:rPr>
          <w:rFonts w:asciiTheme="minorHAnsi" w:hAnsiTheme="minorHAnsi" w:cstheme="minorHAnsi"/>
          <w:spacing w:val="1"/>
        </w:rPr>
        <w:t xml:space="preserve"> </w:t>
      </w:r>
      <w:r w:rsidRPr="006B2125">
        <w:rPr>
          <w:rFonts w:asciiTheme="minorHAnsi" w:hAnsiTheme="minorHAnsi" w:cstheme="minorHAnsi"/>
        </w:rPr>
        <w:t>demais</w:t>
      </w:r>
      <w:r w:rsidRPr="006B2125">
        <w:rPr>
          <w:rFonts w:asciiTheme="minorHAnsi" w:hAnsiTheme="minorHAnsi" w:cstheme="minorHAnsi"/>
          <w:spacing w:val="1"/>
        </w:rPr>
        <w:t xml:space="preserve"> </w:t>
      </w:r>
      <w:r w:rsidRPr="006B2125">
        <w:rPr>
          <w:rFonts w:asciiTheme="minorHAnsi" w:hAnsiTheme="minorHAnsi" w:cstheme="minorHAnsi"/>
        </w:rPr>
        <w:t xml:space="preserve">licitantes </w:t>
      </w:r>
      <w:r w:rsidRPr="006B2125">
        <w:rPr>
          <w:rFonts w:asciiTheme="minorHAnsi" w:hAnsiTheme="minorHAnsi" w:cstheme="minorHAnsi"/>
          <w:spacing w:val="-68"/>
        </w:rPr>
        <w:t xml:space="preserve"> </w:t>
      </w:r>
      <w:r w:rsidRPr="006B2125">
        <w:rPr>
          <w:rFonts w:asciiTheme="minorHAnsi" w:hAnsiTheme="minorHAnsi" w:cstheme="minorHAnsi"/>
        </w:rPr>
        <w:t>microempresa e empresa de pequeno porte que se encontrem naquele intervalo de 5%</w:t>
      </w:r>
      <w:r w:rsidRPr="006B2125">
        <w:rPr>
          <w:rFonts w:asciiTheme="minorHAnsi" w:hAnsiTheme="minorHAnsi" w:cstheme="minorHAnsi"/>
          <w:spacing w:val="1"/>
        </w:rPr>
        <w:t xml:space="preserve"> </w:t>
      </w:r>
      <w:r w:rsidRPr="006B2125">
        <w:rPr>
          <w:rFonts w:asciiTheme="minorHAnsi" w:hAnsiTheme="minorHAnsi" w:cstheme="minorHAnsi"/>
        </w:rPr>
        <w:t xml:space="preserve">(cinco por cento), na ordem de classificação, para o exercício do mesmo direito, no prazo </w:t>
      </w:r>
      <w:r w:rsidRPr="006B2125">
        <w:rPr>
          <w:rFonts w:asciiTheme="minorHAnsi" w:hAnsiTheme="minorHAnsi" w:cstheme="minorHAnsi"/>
          <w:spacing w:val="-68"/>
        </w:rPr>
        <w:t xml:space="preserve"> </w:t>
      </w:r>
      <w:r w:rsidRPr="006B2125">
        <w:rPr>
          <w:rFonts w:asciiTheme="minorHAnsi" w:hAnsiTheme="minorHAnsi" w:cstheme="minorHAnsi"/>
        </w:rPr>
        <w:t>estabelecido</w:t>
      </w:r>
      <w:r w:rsidRPr="006B2125">
        <w:rPr>
          <w:rFonts w:asciiTheme="minorHAnsi" w:hAnsiTheme="minorHAnsi" w:cstheme="minorHAnsi"/>
          <w:spacing w:val="-3"/>
        </w:rPr>
        <w:t xml:space="preserve"> </w:t>
      </w:r>
      <w:r w:rsidRPr="006B2125">
        <w:rPr>
          <w:rFonts w:asciiTheme="minorHAnsi" w:hAnsiTheme="minorHAnsi" w:cstheme="minorHAnsi"/>
        </w:rPr>
        <w:t>no</w:t>
      </w:r>
      <w:r w:rsidRPr="006B2125">
        <w:rPr>
          <w:rFonts w:asciiTheme="minorHAnsi" w:hAnsiTheme="minorHAnsi" w:cstheme="minorHAnsi"/>
          <w:spacing w:val="-1"/>
        </w:rPr>
        <w:t xml:space="preserve"> </w:t>
      </w:r>
      <w:r w:rsidRPr="006B2125">
        <w:rPr>
          <w:rFonts w:asciiTheme="minorHAnsi" w:hAnsiTheme="minorHAnsi" w:cstheme="minorHAnsi"/>
        </w:rPr>
        <w:t>subitem</w:t>
      </w:r>
      <w:r w:rsidRPr="006B2125">
        <w:rPr>
          <w:rFonts w:asciiTheme="minorHAnsi" w:hAnsiTheme="minorHAnsi" w:cstheme="minorHAnsi"/>
          <w:spacing w:val="-1"/>
        </w:rPr>
        <w:t xml:space="preserve"> </w:t>
      </w:r>
      <w:r w:rsidRPr="006B2125">
        <w:rPr>
          <w:rFonts w:asciiTheme="minorHAnsi" w:hAnsiTheme="minorHAnsi" w:cstheme="minorHAnsi"/>
        </w:rPr>
        <w:t>anterior.</w:t>
      </w:r>
    </w:p>
    <w:p w:rsidR="0044086E" w:rsidRPr="006B2125" w:rsidRDefault="0044086E" w:rsidP="0044086E">
      <w:pPr>
        <w:pStyle w:val="Corpodetexto"/>
        <w:tabs>
          <w:tab w:val="left" w:pos="567"/>
          <w:tab w:val="left" w:pos="993"/>
          <w:tab w:val="left" w:pos="9072"/>
          <w:tab w:val="left" w:pos="9498"/>
          <w:tab w:val="left" w:pos="10065"/>
        </w:tabs>
        <w:ind w:left="426" w:right="283" w:hanging="11"/>
        <w:jc w:val="both"/>
        <w:rPr>
          <w:rFonts w:asciiTheme="minorHAnsi" w:hAnsiTheme="minorHAnsi" w:cstheme="minorHAnsi"/>
          <w:sz w:val="20"/>
          <w:szCs w:val="20"/>
        </w:rPr>
      </w:pPr>
    </w:p>
    <w:p w:rsidR="0044086E" w:rsidRPr="006B2125" w:rsidRDefault="0044086E" w:rsidP="00E05211">
      <w:pPr>
        <w:pStyle w:val="PargrafodaLista"/>
        <w:widowControl w:val="0"/>
        <w:numPr>
          <w:ilvl w:val="2"/>
          <w:numId w:val="16"/>
        </w:numPr>
        <w:tabs>
          <w:tab w:val="left" w:pos="567"/>
          <w:tab w:val="left" w:pos="993"/>
          <w:tab w:val="left" w:pos="9072"/>
          <w:tab w:val="left" w:pos="9498"/>
          <w:tab w:val="left" w:pos="10065"/>
        </w:tabs>
        <w:ind w:left="426" w:right="283" w:hanging="11"/>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1"/>
        </w:rPr>
        <w:t xml:space="preserve"> </w:t>
      </w:r>
      <w:r w:rsidRPr="006B2125">
        <w:rPr>
          <w:rFonts w:asciiTheme="minorHAnsi" w:hAnsiTheme="minorHAnsi" w:cstheme="minorHAnsi"/>
        </w:rPr>
        <w:t>No</w:t>
      </w:r>
      <w:r w:rsidRPr="006B2125">
        <w:rPr>
          <w:rFonts w:asciiTheme="minorHAnsi" w:hAnsiTheme="minorHAnsi" w:cstheme="minorHAnsi"/>
          <w:spacing w:val="1"/>
        </w:rPr>
        <w:t xml:space="preserve"> </w:t>
      </w:r>
      <w:r w:rsidRPr="006B2125">
        <w:rPr>
          <w:rFonts w:asciiTheme="minorHAnsi" w:hAnsiTheme="minorHAnsi" w:cstheme="minorHAnsi"/>
        </w:rPr>
        <w:t>caso</w:t>
      </w:r>
      <w:r w:rsidRPr="006B2125">
        <w:rPr>
          <w:rFonts w:asciiTheme="minorHAnsi" w:hAnsiTheme="minorHAnsi" w:cstheme="minorHAnsi"/>
          <w:spacing w:val="1"/>
        </w:rPr>
        <w:t xml:space="preserve"> </w:t>
      </w:r>
      <w:r w:rsidRPr="006B2125">
        <w:rPr>
          <w:rFonts w:asciiTheme="minorHAnsi" w:hAnsiTheme="minorHAnsi" w:cstheme="minorHAnsi"/>
        </w:rPr>
        <w:t>de</w:t>
      </w:r>
      <w:r w:rsidRPr="006B2125">
        <w:rPr>
          <w:rFonts w:asciiTheme="minorHAnsi" w:hAnsiTheme="minorHAnsi" w:cstheme="minorHAnsi"/>
          <w:spacing w:val="1"/>
        </w:rPr>
        <w:t xml:space="preserve"> </w:t>
      </w:r>
      <w:r w:rsidRPr="006B2125">
        <w:rPr>
          <w:rFonts w:asciiTheme="minorHAnsi" w:hAnsiTheme="minorHAnsi" w:cstheme="minorHAnsi"/>
        </w:rPr>
        <w:t>equivalência</w:t>
      </w:r>
      <w:r w:rsidRPr="006B2125">
        <w:rPr>
          <w:rFonts w:asciiTheme="minorHAnsi" w:hAnsiTheme="minorHAnsi" w:cstheme="minorHAnsi"/>
          <w:spacing w:val="1"/>
        </w:rPr>
        <w:t xml:space="preserve"> </w:t>
      </w:r>
      <w:r w:rsidRPr="006B2125">
        <w:rPr>
          <w:rFonts w:asciiTheme="minorHAnsi" w:hAnsiTheme="minorHAnsi" w:cstheme="minorHAnsi"/>
        </w:rPr>
        <w:t>dos</w:t>
      </w:r>
      <w:r w:rsidRPr="006B2125">
        <w:rPr>
          <w:rFonts w:asciiTheme="minorHAnsi" w:hAnsiTheme="minorHAnsi" w:cstheme="minorHAnsi"/>
          <w:spacing w:val="1"/>
        </w:rPr>
        <w:t xml:space="preserve"> </w:t>
      </w:r>
      <w:r w:rsidRPr="006B2125">
        <w:rPr>
          <w:rFonts w:asciiTheme="minorHAnsi" w:hAnsiTheme="minorHAnsi" w:cstheme="minorHAnsi"/>
        </w:rPr>
        <w:t>valores</w:t>
      </w:r>
      <w:r w:rsidRPr="006B2125">
        <w:rPr>
          <w:rFonts w:asciiTheme="minorHAnsi" w:hAnsiTheme="minorHAnsi" w:cstheme="minorHAnsi"/>
          <w:spacing w:val="1"/>
        </w:rPr>
        <w:t xml:space="preserve"> </w:t>
      </w:r>
      <w:r w:rsidRPr="006B2125">
        <w:rPr>
          <w:rFonts w:asciiTheme="minorHAnsi" w:hAnsiTheme="minorHAnsi" w:cstheme="minorHAnsi"/>
        </w:rPr>
        <w:t>apresentados</w:t>
      </w:r>
      <w:r w:rsidRPr="006B2125">
        <w:rPr>
          <w:rFonts w:asciiTheme="minorHAnsi" w:hAnsiTheme="minorHAnsi" w:cstheme="minorHAnsi"/>
          <w:spacing w:val="1"/>
        </w:rPr>
        <w:t xml:space="preserve"> </w:t>
      </w:r>
      <w:r w:rsidRPr="006B2125">
        <w:rPr>
          <w:rFonts w:asciiTheme="minorHAnsi" w:hAnsiTheme="minorHAnsi" w:cstheme="minorHAnsi"/>
        </w:rPr>
        <w:t>pelas</w:t>
      </w:r>
      <w:r w:rsidRPr="006B2125">
        <w:rPr>
          <w:rFonts w:asciiTheme="minorHAnsi" w:hAnsiTheme="minorHAnsi" w:cstheme="minorHAnsi"/>
          <w:spacing w:val="1"/>
        </w:rPr>
        <w:t xml:space="preserve"> </w:t>
      </w:r>
      <w:r w:rsidRPr="006B2125">
        <w:rPr>
          <w:rFonts w:asciiTheme="minorHAnsi" w:hAnsiTheme="minorHAnsi" w:cstheme="minorHAnsi"/>
        </w:rPr>
        <w:t>microempresas</w:t>
      </w:r>
      <w:r w:rsidRPr="006B2125">
        <w:rPr>
          <w:rFonts w:asciiTheme="minorHAnsi" w:hAnsiTheme="minorHAnsi" w:cstheme="minorHAnsi"/>
          <w:spacing w:val="1"/>
        </w:rPr>
        <w:t xml:space="preserve"> </w:t>
      </w:r>
      <w:r w:rsidRPr="006B2125">
        <w:rPr>
          <w:rFonts w:asciiTheme="minorHAnsi" w:hAnsiTheme="minorHAnsi" w:cstheme="minorHAnsi"/>
        </w:rPr>
        <w:t xml:space="preserve">e </w:t>
      </w:r>
      <w:r w:rsidRPr="006B2125">
        <w:rPr>
          <w:rFonts w:asciiTheme="minorHAnsi" w:hAnsiTheme="minorHAnsi" w:cstheme="minorHAnsi"/>
          <w:spacing w:val="-68"/>
        </w:rPr>
        <w:t xml:space="preserve"> </w:t>
      </w:r>
      <w:r w:rsidRPr="006B2125">
        <w:rPr>
          <w:rFonts w:asciiTheme="minorHAnsi" w:hAnsiTheme="minorHAnsi" w:cstheme="minorHAnsi"/>
        </w:rPr>
        <w:t>empresas de pequeno porte que se encontrem nos intervalos estabelecidos nos subitens</w:t>
      </w:r>
      <w:r w:rsidRPr="006B2125">
        <w:rPr>
          <w:rFonts w:asciiTheme="minorHAnsi" w:hAnsiTheme="minorHAnsi" w:cstheme="minorHAnsi"/>
          <w:spacing w:val="1"/>
        </w:rPr>
        <w:t xml:space="preserve"> </w:t>
      </w:r>
      <w:r w:rsidRPr="006B2125">
        <w:rPr>
          <w:rFonts w:asciiTheme="minorHAnsi" w:hAnsiTheme="minorHAnsi" w:cstheme="minorHAnsi"/>
        </w:rPr>
        <w:t>anteriores, será realizado sorteio entre elas para que se identifique aquela que primeiro</w:t>
      </w:r>
      <w:r w:rsidRPr="006B2125">
        <w:rPr>
          <w:rFonts w:asciiTheme="minorHAnsi" w:hAnsiTheme="minorHAnsi" w:cstheme="minorHAnsi"/>
          <w:spacing w:val="1"/>
        </w:rPr>
        <w:t xml:space="preserve"> </w:t>
      </w:r>
      <w:r w:rsidRPr="006B2125">
        <w:rPr>
          <w:rFonts w:asciiTheme="minorHAnsi" w:hAnsiTheme="minorHAnsi" w:cstheme="minorHAnsi"/>
        </w:rPr>
        <w:t>poderá</w:t>
      </w:r>
      <w:r w:rsidRPr="006B2125">
        <w:rPr>
          <w:rFonts w:asciiTheme="minorHAnsi" w:hAnsiTheme="minorHAnsi" w:cstheme="minorHAnsi"/>
          <w:spacing w:val="-2"/>
        </w:rPr>
        <w:t xml:space="preserve"> </w:t>
      </w:r>
      <w:r w:rsidRPr="006B2125">
        <w:rPr>
          <w:rFonts w:asciiTheme="minorHAnsi" w:hAnsiTheme="minorHAnsi" w:cstheme="minorHAnsi"/>
        </w:rPr>
        <w:t>apresentar</w:t>
      </w:r>
      <w:r w:rsidRPr="006B2125">
        <w:rPr>
          <w:rFonts w:asciiTheme="minorHAnsi" w:hAnsiTheme="minorHAnsi" w:cstheme="minorHAnsi"/>
          <w:spacing w:val="1"/>
        </w:rPr>
        <w:t xml:space="preserve"> </w:t>
      </w:r>
      <w:r w:rsidRPr="006B2125">
        <w:rPr>
          <w:rFonts w:asciiTheme="minorHAnsi" w:hAnsiTheme="minorHAnsi" w:cstheme="minorHAnsi"/>
        </w:rPr>
        <w:t>melhor oferta.</w:t>
      </w:r>
    </w:p>
    <w:p w:rsidR="0044086E" w:rsidRPr="006B2125" w:rsidRDefault="0044086E" w:rsidP="0044086E">
      <w:pPr>
        <w:pStyle w:val="N11"/>
        <w:tabs>
          <w:tab w:val="left" w:pos="426"/>
          <w:tab w:val="left" w:pos="10065"/>
        </w:tabs>
        <w:spacing w:before="0" w:after="0"/>
        <w:ind w:left="-142" w:right="283"/>
        <w:rPr>
          <w:rFonts w:asciiTheme="minorHAnsi" w:hAnsiTheme="minorHAnsi" w:cstheme="minorHAnsi"/>
          <w:sz w:val="20"/>
          <w:szCs w:val="20"/>
        </w:rPr>
      </w:pPr>
    </w:p>
    <w:p w:rsidR="0044086E" w:rsidRPr="006B2125" w:rsidRDefault="0044086E" w:rsidP="00E05211">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rPr>
      </w:pPr>
      <w:r w:rsidRPr="006B2125">
        <w:rPr>
          <w:rFonts w:asciiTheme="minorHAnsi" w:hAnsiTheme="minorHAnsi" w:cstheme="minorHAnsi"/>
        </w:rPr>
        <w:t>- Só poderá haver empate entre propostas iguais (não seguidas de lances), ou entre</w:t>
      </w:r>
      <w:r w:rsidRPr="006B2125">
        <w:rPr>
          <w:rFonts w:asciiTheme="minorHAnsi" w:hAnsiTheme="minorHAnsi" w:cstheme="minorHAnsi"/>
          <w:spacing w:val="1"/>
        </w:rPr>
        <w:t xml:space="preserve"> </w:t>
      </w:r>
      <w:r w:rsidRPr="006B2125">
        <w:rPr>
          <w:rFonts w:asciiTheme="minorHAnsi" w:hAnsiTheme="minorHAnsi" w:cstheme="minorHAnsi"/>
        </w:rPr>
        <w:t>lances</w:t>
      </w:r>
      <w:r w:rsidRPr="006B2125">
        <w:rPr>
          <w:rFonts w:asciiTheme="minorHAnsi" w:hAnsiTheme="minorHAnsi" w:cstheme="minorHAnsi"/>
          <w:spacing w:val="-3"/>
        </w:rPr>
        <w:t xml:space="preserve"> </w:t>
      </w:r>
      <w:r w:rsidRPr="006B2125">
        <w:rPr>
          <w:rFonts w:asciiTheme="minorHAnsi" w:hAnsiTheme="minorHAnsi" w:cstheme="minorHAnsi"/>
        </w:rPr>
        <w:t>finais</w:t>
      </w:r>
      <w:r w:rsidRPr="006B2125">
        <w:rPr>
          <w:rFonts w:asciiTheme="minorHAnsi" w:hAnsiTheme="minorHAnsi" w:cstheme="minorHAnsi"/>
          <w:spacing w:val="-2"/>
        </w:rPr>
        <w:t xml:space="preserve"> </w:t>
      </w:r>
      <w:r w:rsidRPr="006B2125">
        <w:rPr>
          <w:rFonts w:asciiTheme="minorHAnsi" w:hAnsiTheme="minorHAnsi" w:cstheme="minorHAnsi"/>
        </w:rPr>
        <w:t>da</w:t>
      </w:r>
      <w:r w:rsidRPr="006B2125">
        <w:rPr>
          <w:rFonts w:asciiTheme="minorHAnsi" w:hAnsiTheme="minorHAnsi" w:cstheme="minorHAnsi"/>
          <w:spacing w:val="-1"/>
        </w:rPr>
        <w:t xml:space="preserve"> </w:t>
      </w:r>
      <w:r w:rsidRPr="006B2125">
        <w:rPr>
          <w:rFonts w:asciiTheme="minorHAnsi" w:hAnsiTheme="minorHAnsi" w:cstheme="minorHAnsi"/>
        </w:rPr>
        <w:t>fase</w:t>
      </w:r>
      <w:r w:rsidRPr="006B2125">
        <w:rPr>
          <w:rFonts w:asciiTheme="minorHAnsi" w:hAnsiTheme="minorHAnsi" w:cstheme="minorHAnsi"/>
          <w:spacing w:val="-3"/>
        </w:rPr>
        <w:t xml:space="preserve"> </w:t>
      </w:r>
      <w:r w:rsidRPr="006B2125">
        <w:rPr>
          <w:rFonts w:asciiTheme="minorHAnsi" w:hAnsiTheme="minorHAnsi" w:cstheme="minorHAnsi"/>
        </w:rPr>
        <w:t>fechada</w:t>
      </w:r>
      <w:r w:rsidRPr="006B2125">
        <w:rPr>
          <w:rFonts w:asciiTheme="minorHAnsi" w:hAnsiTheme="minorHAnsi" w:cstheme="minorHAnsi"/>
          <w:spacing w:val="-1"/>
        </w:rPr>
        <w:t xml:space="preserve"> </w:t>
      </w:r>
      <w:r w:rsidRPr="006B2125">
        <w:rPr>
          <w:rFonts w:asciiTheme="minorHAnsi" w:hAnsiTheme="minorHAnsi" w:cstheme="minorHAnsi"/>
        </w:rPr>
        <w:t>do</w:t>
      </w:r>
      <w:r w:rsidRPr="006B2125">
        <w:rPr>
          <w:rFonts w:asciiTheme="minorHAnsi" w:hAnsiTheme="minorHAnsi" w:cstheme="minorHAnsi"/>
          <w:spacing w:val="-2"/>
        </w:rPr>
        <w:t xml:space="preserve"> </w:t>
      </w:r>
      <w:r w:rsidRPr="006B2125">
        <w:rPr>
          <w:rFonts w:asciiTheme="minorHAnsi" w:hAnsiTheme="minorHAnsi" w:cstheme="minorHAnsi"/>
        </w:rPr>
        <w:t>modo</w:t>
      </w:r>
      <w:r w:rsidRPr="006B2125">
        <w:rPr>
          <w:rFonts w:asciiTheme="minorHAnsi" w:hAnsiTheme="minorHAnsi" w:cstheme="minorHAnsi"/>
          <w:spacing w:val="-2"/>
        </w:rPr>
        <w:t xml:space="preserve"> </w:t>
      </w:r>
      <w:r w:rsidRPr="006B2125">
        <w:rPr>
          <w:rFonts w:asciiTheme="minorHAnsi" w:hAnsiTheme="minorHAnsi" w:cstheme="minorHAnsi"/>
        </w:rPr>
        <w:t>de</w:t>
      </w:r>
      <w:r w:rsidRPr="006B2125">
        <w:rPr>
          <w:rFonts w:asciiTheme="minorHAnsi" w:hAnsiTheme="minorHAnsi" w:cstheme="minorHAnsi"/>
          <w:spacing w:val="-3"/>
        </w:rPr>
        <w:t xml:space="preserve"> </w:t>
      </w:r>
      <w:r w:rsidRPr="006B2125">
        <w:rPr>
          <w:rFonts w:asciiTheme="minorHAnsi" w:hAnsiTheme="minorHAnsi" w:cstheme="minorHAnsi"/>
        </w:rPr>
        <w:t>disputa</w:t>
      </w:r>
      <w:r w:rsidRPr="006B2125">
        <w:rPr>
          <w:rFonts w:asciiTheme="minorHAnsi" w:hAnsiTheme="minorHAnsi" w:cstheme="minorHAnsi"/>
          <w:spacing w:val="-1"/>
        </w:rPr>
        <w:t xml:space="preserve"> </w:t>
      </w:r>
      <w:r w:rsidRPr="006B2125">
        <w:rPr>
          <w:rFonts w:asciiTheme="minorHAnsi" w:hAnsiTheme="minorHAnsi" w:cstheme="minorHAnsi"/>
        </w:rPr>
        <w:t>aberto</w:t>
      </w:r>
      <w:r w:rsidRPr="006B2125">
        <w:rPr>
          <w:rFonts w:asciiTheme="minorHAnsi" w:hAnsiTheme="minorHAnsi" w:cstheme="minorHAnsi"/>
          <w:spacing w:val="4"/>
        </w:rPr>
        <w:t xml:space="preserve"> </w:t>
      </w:r>
      <w:r w:rsidRPr="006B2125">
        <w:rPr>
          <w:rFonts w:asciiTheme="minorHAnsi" w:hAnsiTheme="minorHAnsi" w:cstheme="minorHAnsi"/>
        </w:rPr>
        <w:t>e</w:t>
      </w:r>
      <w:r w:rsidRPr="006B2125">
        <w:rPr>
          <w:rFonts w:asciiTheme="minorHAnsi" w:hAnsiTheme="minorHAnsi" w:cstheme="minorHAnsi"/>
          <w:spacing w:val="-1"/>
        </w:rPr>
        <w:t xml:space="preserve"> </w:t>
      </w:r>
      <w:r w:rsidRPr="006B2125">
        <w:rPr>
          <w:rFonts w:asciiTheme="minorHAnsi" w:hAnsiTheme="minorHAnsi" w:cstheme="minorHAnsi"/>
        </w:rPr>
        <w:t>fechado.</w:t>
      </w:r>
    </w:p>
    <w:p w:rsidR="0044086E" w:rsidRPr="006B2125" w:rsidRDefault="0044086E" w:rsidP="0044086E">
      <w:pPr>
        <w:pStyle w:val="Corpodetexto"/>
        <w:tabs>
          <w:tab w:val="left" w:pos="426"/>
          <w:tab w:val="left" w:pos="9072"/>
          <w:tab w:val="left" w:pos="9498"/>
          <w:tab w:val="left" w:pos="10065"/>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2"/>
          <w:numId w:val="16"/>
        </w:numPr>
        <w:tabs>
          <w:tab w:val="left" w:pos="426"/>
          <w:tab w:val="left" w:pos="993"/>
          <w:tab w:val="left" w:pos="9072"/>
          <w:tab w:val="left" w:pos="9498"/>
          <w:tab w:val="left" w:pos="10065"/>
        </w:tabs>
        <w:ind w:left="426" w:right="283" w:firstLine="0"/>
        <w:jc w:val="both"/>
        <w:rPr>
          <w:rFonts w:asciiTheme="minorHAnsi" w:hAnsiTheme="minorHAnsi" w:cstheme="minorHAnsi"/>
        </w:rPr>
      </w:pPr>
      <w:r w:rsidRPr="006B2125">
        <w:rPr>
          <w:rFonts w:asciiTheme="minorHAnsi" w:hAnsiTheme="minorHAnsi" w:cstheme="minorHAnsi"/>
        </w:rPr>
        <w:t>- Havendo eventual empate, o critério de desempate será aquele previsto no art.</w:t>
      </w:r>
      <w:r w:rsidRPr="006B2125">
        <w:rPr>
          <w:rFonts w:asciiTheme="minorHAnsi" w:hAnsiTheme="minorHAnsi" w:cstheme="minorHAnsi"/>
          <w:spacing w:val="1"/>
        </w:rPr>
        <w:t xml:space="preserve"> </w:t>
      </w:r>
      <w:r w:rsidRPr="006B2125">
        <w:rPr>
          <w:rFonts w:asciiTheme="minorHAnsi" w:hAnsiTheme="minorHAnsi" w:cstheme="minorHAnsi"/>
        </w:rPr>
        <w:t>60</w:t>
      </w:r>
      <w:r w:rsidRPr="006B2125">
        <w:rPr>
          <w:rFonts w:asciiTheme="minorHAnsi" w:hAnsiTheme="minorHAnsi" w:cstheme="minorHAnsi"/>
          <w:spacing w:val="-1"/>
        </w:rPr>
        <w:t xml:space="preserve"> </w:t>
      </w:r>
      <w:r w:rsidRPr="006B2125">
        <w:rPr>
          <w:rFonts w:asciiTheme="minorHAnsi" w:hAnsiTheme="minorHAnsi" w:cstheme="minorHAnsi"/>
        </w:rPr>
        <w:t>da</w:t>
      </w:r>
      <w:r w:rsidRPr="006B2125">
        <w:rPr>
          <w:rFonts w:asciiTheme="minorHAnsi" w:hAnsiTheme="minorHAnsi" w:cstheme="minorHAnsi"/>
          <w:spacing w:val="-1"/>
        </w:rPr>
        <w:t xml:space="preserve"> </w:t>
      </w:r>
      <w:r w:rsidRPr="006B2125">
        <w:rPr>
          <w:rFonts w:asciiTheme="minorHAnsi" w:hAnsiTheme="minorHAnsi" w:cstheme="minorHAnsi"/>
        </w:rPr>
        <w:t>Lei</w:t>
      </w:r>
      <w:r w:rsidRPr="006B2125">
        <w:rPr>
          <w:rFonts w:asciiTheme="minorHAnsi" w:hAnsiTheme="minorHAnsi" w:cstheme="minorHAnsi"/>
          <w:spacing w:val="2"/>
        </w:rPr>
        <w:t xml:space="preserve"> </w:t>
      </w:r>
      <w:r w:rsidRPr="006B2125">
        <w:rPr>
          <w:rFonts w:asciiTheme="minorHAnsi" w:hAnsiTheme="minorHAnsi" w:cstheme="minorHAnsi"/>
        </w:rPr>
        <w:t>14.133/2021.</w:t>
      </w:r>
    </w:p>
    <w:p w:rsidR="0044086E" w:rsidRPr="006B2125" w:rsidRDefault="0044086E" w:rsidP="0044086E">
      <w:pPr>
        <w:pStyle w:val="Corpodetexto"/>
        <w:tabs>
          <w:tab w:val="left" w:pos="426"/>
          <w:tab w:val="left" w:pos="9072"/>
          <w:tab w:val="left" w:pos="9498"/>
          <w:tab w:val="left" w:pos="10065"/>
        </w:tabs>
        <w:ind w:left="-142"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rPr>
      </w:pPr>
      <w:r w:rsidRPr="006B2125">
        <w:rPr>
          <w:rFonts w:asciiTheme="minorHAnsi" w:hAnsiTheme="minorHAnsi" w:cstheme="minorHAnsi"/>
        </w:rPr>
        <w:t>- Encerrada a etapa de envio de lances da sessão pública, na hipótese da proposta do</w:t>
      </w:r>
      <w:r w:rsidRPr="006B2125">
        <w:rPr>
          <w:rFonts w:asciiTheme="minorHAnsi" w:hAnsiTheme="minorHAnsi" w:cstheme="minorHAnsi"/>
          <w:spacing w:val="1"/>
        </w:rPr>
        <w:t xml:space="preserve"> </w:t>
      </w:r>
      <w:r w:rsidRPr="006B2125">
        <w:rPr>
          <w:rFonts w:asciiTheme="minorHAnsi" w:hAnsiTheme="minorHAnsi" w:cstheme="minorHAnsi"/>
        </w:rPr>
        <w:t>primeiro colocado permanecer acima do preço máximo ou inferior ao desconto definido para a contratação, o Pregoeiro poderá negociar condições mais vantajosas, após definido o</w:t>
      </w:r>
      <w:r w:rsidRPr="006B2125">
        <w:rPr>
          <w:rFonts w:asciiTheme="minorHAnsi" w:hAnsiTheme="minorHAnsi" w:cstheme="minorHAnsi"/>
          <w:spacing w:val="1"/>
        </w:rPr>
        <w:t xml:space="preserve"> </w:t>
      </w:r>
      <w:r w:rsidRPr="006B2125">
        <w:rPr>
          <w:rFonts w:asciiTheme="minorHAnsi" w:hAnsiTheme="minorHAnsi" w:cstheme="minorHAnsi"/>
        </w:rPr>
        <w:t>resultado</w:t>
      </w:r>
      <w:r w:rsidRPr="006B2125">
        <w:rPr>
          <w:rFonts w:asciiTheme="minorHAnsi" w:hAnsiTheme="minorHAnsi" w:cstheme="minorHAnsi"/>
          <w:spacing w:val="-3"/>
        </w:rPr>
        <w:t xml:space="preserve"> </w:t>
      </w:r>
      <w:r w:rsidRPr="006B2125">
        <w:rPr>
          <w:rFonts w:asciiTheme="minorHAnsi" w:hAnsiTheme="minorHAnsi" w:cstheme="minorHAnsi"/>
        </w:rPr>
        <w:t>do</w:t>
      </w:r>
      <w:r w:rsidRPr="006B2125">
        <w:rPr>
          <w:rFonts w:asciiTheme="minorHAnsi" w:hAnsiTheme="minorHAnsi" w:cstheme="minorHAnsi"/>
          <w:spacing w:val="-1"/>
        </w:rPr>
        <w:t xml:space="preserve"> </w:t>
      </w:r>
      <w:r w:rsidRPr="006B2125">
        <w:rPr>
          <w:rFonts w:asciiTheme="minorHAnsi" w:hAnsiTheme="minorHAnsi" w:cstheme="minorHAnsi"/>
        </w:rPr>
        <w:t>julgamento.</w:t>
      </w:r>
    </w:p>
    <w:p w:rsidR="0044086E" w:rsidRPr="006B2125" w:rsidRDefault="0044086E" w:rsidP="0044086E">
      <w:pPr>
        <w:pStyle w:val="Corpodetexto"/>
        <w:tabs>
          <w:tab w:val="left" w:pos="426"/>
          <w:tab w:val="left" w:pos="9072"/>
          <w:tab w:val="left" w:pos="9498"/>
          <w:tab w:val="left" w:pos="10065"/>
        </w:tabs>
        <w:ind w:left="-142" w:right="283"/>
        <w:jc w:val="both"/>
        <w:rPr>
          <w:rFonts w:asciiTheme="minorHAnsi" w:hAnsiTheme="minorHAnsi" w:cstheme="minorHAnsi"/>
          <w:sz w:val="20"/>
          <w:szCs w:val="20"/>
        </w:rPr>
      </w:pPr>
    </w:p>
    <w:p w:rsidR="0044086E" w:rsidRPr="006B2125" w:rsidRDefault="0044086E" w:rsidP="00E05211">
      <w:pPr>
        <w:pStyle w:val="PargrafodaLista"/>
        <w:widowControl w:val="0"/>
        <w:numPr>
          <w:ilvl w:val="2"/>
          <w:numId w:val="16"/>
        </w:numPr>
        <w:tabs>
          <w:tab w:val="left" w:pos="426"/>
          <w:tab w:val="left" w:pos="993"/>
          <w:tab w:val="left" w:pos="9072"/>
          <w:tab w:val="left" w:pos="9498"/>
          <w:tab w:val="left" w:pos="10065"/>
        </w:tabs>
        <w:ind w:left="426" w:right="283" w:firstLine="0"/>
        <w:jc w:val="both"/>
        <w:rPr>
          <w:rFonts w:asciiTheme="minorHAnsi" w:hAnsiTheme="minorHAnsi" w:cstheme="minorHAnsi"/>
        </w:rPr>
      </w:pPr>
      <w:r w:rsidRPr="006B2125">
        <w:rPr>
          <w:rFonts w:asciiTheme="minorHAnsi" w:hAnsiTheme="minorHAnsi" w:cstheme="minorHAnsi"/>
        </w:rPr>
        <w:t>- A negociação poderá ser feita com os demais licitantes, segundo a ordem de</w:t>
      </w:r>
      <w:r w:rsidRPr="006B2125">
        <w:rPr>
          <w:rFonts w:asciiTheme="minorHAnsi" w:hAnsiTheme="minorHAnsi" w:cstheme="minorHAnsi"/>
          <w:spacing w:val="1"/>
        </w:rPr>
        <w:t xml:space="preserve"> </w:t>
      </w:r>
      <w:r w:rsidRPr="006B2125">
        <w:rPr>
          <w:rFonts w:asciiTheme="minorHAnsi" w:hAnsiTheme="minorHAnsi" w:cstheme="minorHAnsi"/>
        </w:rPr>
        <w:t>classificação</w:t>
      </w:r>
      <w:r w:rsidRPr="006B2125">
        <w:rPr>
          <w:rFonts w:asciiTheme="minorHAnsi" w:hAnsiTheme="minorHAnsi" w:cstheme="minorHAnsi"/>
          <w:spacing w:val="1"/>
        </w:rPr>
        <w:t xml:space="preserve"> </w:t>
      </w:r>
      <w:r w:rsidRPr="006B2125">
        <w:rPr>
          <w:rFonts w:asciiTheme="minorHAnsi" w:hAnsiTheme="minorHAnsi" w:cstheme="minorHAnsi"/>
        </w:rPr>
        <w:t>inicialmente</w:t>
      </w:r>
      <w:r w:rsidRPr="006B2125">
        <w:rPr>
          <w:rFonts w:asciiTheme="minorHAnsi" w:hAnsiTheme="minorHAnsi" w:cstheme="minorHAnsi"/>
          <w:spacing w:val="1"/>
        </w:rPr>
        <w:t xml:space="preserve"> </w:t>
      </w:r>
      <w:r w:rsidRPr="006B2125">
        <w:rPr>
          <w:rFonts w:asciiTheme="minorHAnsi" w:hAnsiTheme="minorHAnsi" w:cstheme="minorHAnsi"/>
        </w:rPr>
        <w:t>estabelecida,</w:t>
      </w:r>
      <w:r w:rsidRPr="006B2125">
        <w:rPr>
          <w:rFonts w:asciiTheme="minorHAnsi" w:hAnsiTheme="minorHAnsi" w:cstheme="minorHAnsi"/>
          <w:spacing w:val="1"/>
        </w:rPr>
        <w:t xml:space="preserve"> </w:t>
      </w:r>
      <w:r w:rsidRPr="006B2125">
        <w:rPr>
          <w:rFonts w:asciiTheme="minorHAnsi" w:hAnsiTheme="minorHAnsi" w:cstheme="minorHAnsi"/>
        </w:rPr>
        <w:t>quando</w:t>
      </w:r>
      <w:r w:rsidRPr="006B2125">
        <w:rPr>
          <w:rFonts w:asciiTheme="minorHAnsi" w:hAnsiTheme="minorHAnsi" w:cstheme="minorHAnsi"/>
          <w:spacing w:val="1"/>
        </w:rPr>
        <w:t xml:space="preserve"> </w:t>
      </w:r>
      <w:r w:rsidRPr="006B2125">
        <w:rPr>
          <w:rFonts w:asciiTheme="minorHAnsi" w:hAnsiTheme="minorHAnsi" w:cstheme="minorHAnsi"/>
        </w:rPr>
        <w:t>o</w:t>
      </w:r>
      <w:r w:rsidRPr="006B2125">
        <w:rPr>
          <w:rFonts w:asciiTheme="minorHAnsi" w:hAnsiTheme="minorHAnsi" w:cstheme="minorHAnsi"/>
          <w:spacing w:val="1"/>
        </w:rPr>
        <w:t xml:space="preserve"> </w:t>
      </w:r>
      <w:r w:rsidRPr="006B2125">
        <w:rPr>
          <w:rFonts w:asciiTheme="minorHAnsi" w:hAnsiTheme="minorHAnsi" w:cstheme="minorHAnsi"/>
        </w:rPr>
        <w:t>primeiro</w:t>
      </w:r>
      <w:r w:rsidRPr="006B2125">
        <w:rPr>
          <w:rFonts w:asciiTheme="minorHAnsi" w:hAnsiTheme="minorHAnsi" w:cstheme="minorHAnsi"/>
          <w:spacing w:val="1"/>
        </w:rPr>
        <w:t xml:space="preserve"> </w:t>
      </w:r>
      <w:r w:rsidRPr="006B2125">
        <w:rPr>
          <w:rFonts w:asciiTheme="minorHAnsi" w:hAnsiTheme="minorHAnsi" w:cstheme="minorHAnsi"/>
        </w:rPr>
        <w:t>colocado,</w:t>
      </w:r>
      <w:r w:rsidRPr="006B2125">
        <w:rPr>
          <w:rFonts w:asciiTheme="minorHAnsi" w:hAnsiTheme="minorHAnsi" w:cstheme="minorHAnsi"/>
          <w:spacing w:val="1"/>
        </w:rPr>
        <w:t xml:space="preserve"> </w:t>
      </w:r>
      <w:r w:rsidRPr="006B2125">
        <w:rPr>
          <w:rFonts w:asciiTheme="minorHAnsi" w:hAnsiTheme="minorHAnsi" w:cstheme="minorHAnsi"/>
        </w:rPr>
        <w:t>mesmo</w:t>
      </w:r>
      <w:r w:rsidRPr="006B2125">
        <w:rPr>
          <w:rFonts w:asciiTheme="minorHAnsi" w:hAnsiTheme="minorHAnsi" w:cstheme="minorHAnsi"/>
          <w:spacing w:val="1"/>
        </w:rPr>
        <w:t xml:space="preserve"> </w:t>
      </w:r>
      <w:r w:rsidRPr="006B2125">
        <w:rPr>
          <w:rFonts w:asciiTheme="minorHAnsi" w:hAnsiTheme="minorHAnsi" w:cstheme="minorHAnsi"/>
        </w:rPr>
        <w:t>após</w:t>
      </w:r>
      <w:r w:rsidRPr="006B2125">
        <w:rPr>
          <w:rFonts w:asciiTheme="minorHAnsi" w:hAnsiTheme="minorHAnsi" w:cstheme="minorHAnsi"/>
          <w:spacing w:val="1"/>
        </w:rPr>
        <w:t xml:space="preserve"> </w:t>
      </w:r>
      <w:r w:rsidRPr="006B2125">
        <w:rPr>
          <w:rFonts w:asciiTheme="minorHAnsi" w:hAnsiTheme="minorHAnsi" w:cstheme="minorHAnsi"/>
        </w:rPr>
        <w:t>a</w:t>
      </w:r>
      <w:r w:rsidRPr="006B2125">
        <w:rPr>
          <w:rFonts w:asciiTheme="minorHAnsi" w:hAnsiTheme="minorHAnsi" w:cstheme="minorHAnsi"/>
          <w:spacing w:val="1"/>
        </w:rPr>
        <w:t xml:space="preserve"> </w:t>
      </w:r>
      <w:r w:rsidRPr="006B2125">
        <w:rPr>
          <w:rFonts w:asciiTheme="minorHAnsi" w:hAnsiTheme="minorHAnsi" w:cstheme="minorHAnsi"/>
        </w:rPr>
        <w:t>negociação, for desclassificado em razão de sua proposta permanecer acima do preço</w:t>
      </w:r>
      <w:r w:rsidRPr="006B2125">
        <w:rPr>
          <w:rFonts w:asciiTheme="minorHAnsi" w:hAnsiTheme="minorHAnsi" w:cstheme="minorHAnsi"/>
          <w:spacing w:val="1"/>
        </w:rPr>
        <w:t xml:space="preserve"> </w:t>
      </w:r>
      <w:r w:rsidRPr="006B2125">
        <w:rPr>
          <w:rFonts w:asciiTheme="minorHAnsi" w:hAnsiTheme="minorHAnsi" w:cstheme="minorHAnsi"/>
        </w:rPr>
        <w:t>máximo</w:t>
      </w:r>
      <w:r w:rsidRPr="006B2125">
        <w:rPr>
          <w:rFonts w:asciiTheme="minorHAnsi" w:hAnsiTheme="minorHAnsi" w:cstheme="minorHAnsi"/>
          <w:spacing w:val="-2"/>
        </w:rPr>
        <w:t xml:space="preserve"> </w:t>
      </w:r>
      <w:r w:rsidRPr="006B2125">
        <w:rPr>
          <w:rFonts w:asciiTheme="minorHAnsi" w:hAnsiTheme="minorHAnsi" w:cstheme="minorHAnsi"/>
        </w:rPr>
        <w:t>definido</w:t>
      </w:r>
      <w:r w:rsidRPr="006B2125">
        <w:rPr>
          <w:rFonts w:asciiTheme="minorHAnsi" w:hAnsiTheme="minorHAnsi" w:cstheme="minorHAnsi"/>
          <w:spacing w:val="-2"/>
        </w:rPr>
        <w:t xml:space="preserve"> </w:t>
      </w:r>
      <w:r w:rsidRPr="006B2125">
        <w:rPr>
          <w:rFonts w:asciiTheme="minorHAnsi" w:hAnsiTheme="minorHAnsi" w:cstheme="minorHAnsi"/>
        </w:rPr>
        <w:t>pela</w:t>
      </w:r>
      <w:r w:rsidRPr="006B2125">
        <w:rPr>
          <w:rFonts w:asciiTheme="minorHAnsi" w:hAnsiTheme="minorHAnsi" w:cstheme="minorHAnsi"/>
          <w:spacing w:val="-1"/>
        </w:rPr>
        <w:t xml:space="preserve"> </w:t>
      </w:r>
      <w:r w:rsidRPr="006B2125">
        <w:rPr>
          <w:rFonts w:asciiTheme="minorHAnsi" w:hAnsiTheme="minorHAnsi" w:cstheme="minorHAnsi"/>
        </w:rPr>
        <w:t>Administração.</w:t>
      </w:r>
    </w:p>
    <w:p w:rsidR="0044086E" w:rsidRPr="006B2125" w:rsidRDefault="0044086E" w:rsidP="0044086E">
      <w:pPr>
        <w:pStyle w:val="Corpodetexto"/>
        <w:tabs>
          <w:tab w:val="left" w:pos="426"/>
          <w:tab w:val="left" w:pos="993"/>
          <w:tab w:val="left" w:pos="9072"/>
          <w:tab w:val="left" w:pos="9498"/>
          <w:tab w:val="left" w:pos="10065"/>
        </w:tabs>
        <w:ind w:left="426" w:right="283"/>
        <w:jc w:val="both"/>
        <w:rPr>
          <w:rFonts w:asciiTheme="minorHAnsi" w:hAnsiTheme="minorHAnsi" w:cstheme="minorHAnsi"/>
          <w:sz w:val="20"/>
          <w:szCs w:val="20"/>
        </w:rPr>
      </w:pPr>
    </w:p>
    <w:p w:rsidR="0044086E" w:rsidRPr="006B2125" w:rsidRDefault="0044086E" w:rsidP="00E05211">
      <w:pPr>
        <w:pStyle w:val="PargrafodaLista"/>
        <w:widowControl w:val="0"/>
        <w:numPr>
          <w:ilvl w:val="2"/>
          <w:numId w:val="16"/>
        </w:numPr>
        <w:tabs>
          <w:tab w:val="left" w:pos="426"/>
          <w:tab w:val="left" w:pos="993"/>
          <w:tab w:val="left" w:pos="9072"/>
          <w:tab w:val="left" w:pos="9498"/>
          <w:tab w:val="left" w:pos="10065"/>
        </w:tabs>
        <w:ind w:left="426" w:right="283" w:firstLine="0"/>
        <w:jc w:val="both"/>
        <w:rPr>
          <w:rFonts w:asciiTheme="minorHAnsi" w:hAnsiTheme="minorHAnsi" w:cstheme="minorHAnsi"/>
        </w:rPr>
      </w:pPr>
      <w:r w:rsidRPr="006B2125">
        <w:rPr>
          <w:rFonts w:asciiTheme="minorHAnsi" w:hAnsiTheme="minorHAnsi" w:cstheme="minorHAnsi"/>
          <w:w w:val="95"/>
        </w:rPr>
        <w:t>- A negociação será realizada por meio do sistema, podendo ser acompanhada pelos</w:t>
      </w:r>
      <w:r w:rsidRPr="006B2125">
        <w:rPr>
          <w:rFonts w:asciiTheme="minorHAnsi" w:hAnsiTheme="minorHAnsi" w:cstheme="minorHAnsi"/>
          <w:spacing w:val="1"/>
          <w:w w:val="95"/>
        </w:rPr>
        <w:t xml:space="preserve"> </w:t>
      </w:r>
      <w:r w:rsidRPr="006B2125">
        <w:rPr>
          <w:rFonts w:asciiTheme="minorHAnsi" w:hAnsiTheme="minorHAnsi" w:cstheme="minorHAnsi"/>
        </w:rPr>
        <w:t>demais</w:t>
      </w:r>
      <w:r w:rsidRPr="006B2125">
        <w:rPr>
          <w:rFonts w:asciiTheme="minorHAnsi" w:hAnsiTheme="minorHAnsi" w:cstheme="minorHAnsi"/>
          <w:spacing w:val="-2"/>
        </w:rPr>
        <w:t xml:space="preserve"> </w:t>
      </w:r>
      <w:r w:rsidRPr="006B2125">
        <w:rPr>
          <w:rFonts w:asciiTheme="minorHAnsi" w:hAnsiTheme="minorHAnsi" w:cstheme="minorHAnsi"/>
        </w:rPr>
        <w:t>licitantes.</w:t>
      </w:r>
    </w:p>
    <w:p w:rsidR="0044086E" w:rsidRPr="006B2125" w:rsidRDefault="0044086E" w:rsidP="0044086E">
      <w:pPr>
        <w:pStyle w:val="Corpodetexto"/>
        <w:tabs>
          <w:tab w:val="left" w:pos="426"/>
          <w:tab w:val="left" w:pos="993"/>
          <w:tab w:val="left" w:pos="9072"/>
          <w:tab w:val="left" w:pos="9498"/>
          <w:tab w:val="left" w:pos="10065"/>
        </w:tabs>
        <w:ind w:left="426" w:right="283"/>
        <w:jc w:val="both"/>
        <w:rPr>
          <w:rFonts w:asciiTheme="minorHAnsi" w:hAnsiTheme="minorHAnsi" w:cstheme="minorHAnsi"/>
          <w:sz w:val="20"/>
          <w:szCs w:val="20"/>
        </w:rPr>
      </w:pPr>
    </w:p>
    <w:p w:rsidR="0044086E" w:rsidRPr="006B2125" w:rsidRDefault="0044086E" w:rsidP="00E05211">
      <w:pPr>
        <w:pStyle w:val="PargrafodaLista"/>
        <w:widowControl w:val="0"/>
        <w:numPr>
          <w:ilvl w:val="2"/>
          <w:numId w:val="16"/>
        </w:numPr>
        <w:tabs>
          <w:tab w:val="left" w:pos="426"/>
          <w:tab w:val="left" w:pos="993"/>
          <w:tab w:val="left" w:pos="9072"/>
          <w:tab w:val="left" w:pos="9498"/>
          <w:tab w:val="left" w:pos="10065"/>
        </w:tabs>
        <w:ind w:left="426" w:right="283" w:firstLine="0"/>
        <w:jc w:val="both"/>
        <w:rPr>
          <w:rFonts w:asciiTheme="minorHAnsi" w:hAnsiTheme="minorHAnsi" w:cstheme="minorHAnsi"/>
        </w:rPr>
      </w:pPr>
      <w:r w:rsidRPr="006B2125">
        <w:rPr>
          <w:rFonts w:asciiTheme="minorHAnsi" w:hAnsiTheme="minorHAnsi" w:cstheme="minorHAnsi"/>
        </w:rPr>
        <w:t>- O resultado da negociação será divulgado a todos os licitantes e anexado aos</w:t>
      </w:r>
      <w:r w:rsidRPr="006B2125">
        <w:rPr>
          <w:rFonts w:asciiTheme="minorHAnsi" w:hAnsiTheme="minorHAnsi" w:cstheme="minorHAnsi"/>
          <w:spacing w:val="1"/>
        </w:rPr>
        <w:t xml:space="preserve"> </w:t>
      </w:r>
      <w:r w:rsidRPr="006B2125">
        <w:rPr>
          <w:rFonts w:asciiTheme="minorHAnsi" w:hAnsiTheme="minorHAnsi" w:cstheme="minorHAnsi"/>
        </w:rPr>
        <w:t>autos</w:t>
      </w:r>
      <w:r w:rsidRPr="006B2125">
        <w:rPr>
          <w:rFonts w:asciiTheme="minorHAnsi" w:hAnsiTheme="minorHAnsi" w:cstheme="minorHAnsi"/>
          <w:spacing w:val="-3"/>
        </w:rPr>
        <w:t xml:space="preserve"> </w:t>
      </w:r>
      <w:r w:rsidRPr="006B2125">
        <w:rPr>
          <w:rFonts w:asciiTheme="minorHAnsi" w:hAnsiTheme="minorHAnsi" w:cstheme="minorHAnsi"/>
        </w:rPr>
        <w:t>do</w:t>
      </w:r>
      <w:r w:rsidRPr="006B2125">
        <w:rPr>
          <w:rFonts w:asciiTheme="minorHAnsi" w:hAnsiTheme="minorHAnsi" w:cstheme="minorHAnsi"/>
          <w:spacing w:val="1"/>
        </w:rPr>
        <w:t xml:space="preserve"> </w:t>
      </w:r>
      <w:r w:rsidRPr="006B2125">
        <w:rPr>
          <w:rFonts w:asciiTheme="minorHAnsi" w:hAnsiTheme="minorHAnsi" w:cstheme="minorHAnsi"/>
        </w:rPr>
        <w:t>processo licitatório.</w:t>
      </w:r>
    </w:p>
    <w:p w:rsidR="0044086E" w:rsidRPr="006B2125" w:rsidRDefault="0044086E" w:rsidP="0044086E">
      <w:pPr>
        <w:pStyle w:val="Corpodetexto"/>
        <w:tabs>
          <w:tab w:val="left" w:pos="426"/>
          <w:tab w:val="left" w:pos="993"/>
          <w:tab w:val="left" w:pos="9072"/>
          <w:tab w:val="left" w:pos="9498"/>
          <w:tab w:val="left" w:pos="10065"/>
        </w:tabs>
        <w:ind w:left="426" w:right="283"/>
        <w:jc w:val="both"/>
        <w:rPr>
          <w:rFonts w:asciiTheme="minorHAnsi" w:hAnsiTheme="minorHAnsi" w:cstheme="minorHAnsi"/>
          <w:sz w:val="20"/>
          <w:szCs w:val="20"/>
        </w:rPr>
      </w:pPr>
    </w:p>
    <w:p w:rsidR="0044086E" w:rsidRPr="006B2125" w:rsidRDefault="0044086E" w:rsidP="00E05211">
      <w:pPr>
        <w:pStyle w:val="PargrafodaLista"/>
        <w:widowControl w:val="0"/>
        <w:numPr>
          <w:ilvl w:val="2"/>
          <w:numId w:val="16"/>
        </w:numPr>
        <w:tabs>
          <w:tab w:val="left" w:pos="426"/>
          <w:tab w:val="left" w:pos="993"/>
          <w:tab w:val="left" w:pos="9072"/>
          <w:tab w:val="left" w:pos="9498"/>
          <w:tab w:val="left" w:pos="10065"/>
        </w:tabs>
        <w:ind w:left="426" w:right="283" w:firstLine="0"/>
        <w:jc w:val="both"/>
        <w:rPr>
          <w:rFonts w:asciiTheme="minorHAnsi" w:hAnsiTheme="minorHAnsi" w:cstheme="minorHAnsi"/>
        </w:rPr>
      </w:pPr>
      <w:r w:rsidRPr="006B2125">
        <w:rPr>
          <w:rFonts w:asciiTheme="minorHAnsi" w:hAnsiTheme="minorHAnsi" w:cstheme="minorHAnsi"/>
          <w:w w:val="95"/>
        </w:rPr>
        <w:t xml:space="preserve">- O Pregoeiro solicitará ao licitante mais bem classificado que, no prazo de </w:t>
      </w:r>
      <w:r w:rsidRPr="006B2125">
        <w:rPr>
          <w:rFonts w:asciiTheme="minorHAnsi" w:hAnsiTheme="minorHAnsi" w:cstheme="minorHAnsi"/>
          <w:b/>
          <w:w w:val="95"/>
        </w:rPr>
        <w:t>2 (duas)</w:t>
      </w:r>
      <w:r w:rsidRPr="006B2125">
        <w:rPr>
          <w:rFonts w:asciiTheme="minorHAnsi" w:hAnsiTheme="minorHAnsi" w:cstheme="minorHAnsi"/>
          <w:b/>
          <w:spacing w:val="1"/>
          <w:w w:val="95"/>
        </w:rPr>
        <w:t xml:space="preserve"> </w:t>
      </w:r>
      <w:r w:rsidRPr="006B2125">
        <w:rPr>
          <w:rFonts w:asciiTheme="minorHAnsi" w:hAnsiTheme="minorHAnsi" w:cstheme="minorHAnsi"/>
          <w:b/>
        </w:rPr>
        <w:t>horas</w:t>
      </w:r>
      <w:r w:rsidRPr="006B2125">
        <w:rPr>
          <w:rFonts w:asciiTheme="minorHAnsi" w:hAnsiTheme="minorHAnsi" w:cstheme="minorHAnsi"/>
        </w:rPr>
        <w:t>,</w:t>
      </w:r>
      <w:r w:rsidRPr="006B2125">
        <w:rPr>
          <w:rFonts w:asciiTheme="minorHAnsi" w:hAnsiTheme="minorHAnsi" w:cstheme="minorHAnsi"/>
          <w:spacing w:val="-1"/>
        </w:rPr>
        <w:t xml:space="preserve"> </w:t>
      </w:r>
      <w:r w:rsidRPr="006B2125">
        <w:rPr>
          <w:rFonts w:asciiTheme="minorHAnsi" w:hAnsiTheme="minorHAnsi" w:cstheme="minorHAnsi"/>
        </w:rPr>
        <w:t>envie</w:t>
      </w:r>
      <w:r w:rsidRPr="006B2125">
        <w:rPr>
          <w:rFonts w:asciiTheme="minorHAnsi" w:hAnsiTheme="minorHAnsi" w:cstheme="minorHAnsi"/>
          <w:spacing w:val="-7"/>
        </w:rPr>
        <w:t xml:space="preserve"> </w:t>
      </w:r>
      <w:r w:rsidRPr="006B2125">
        <w:rPr>
          <w:rFonts w:asciiTheme="minorHAnsi" w:hAnsiTheme="minorHAnsi" w:cstheme="minorHAnsi"/>
        </w:rPr>
        <w:t>a</w:t>
      </w:r>
      <w:r w:rsidRPr="006B2125">
        <w:rPr>
          <w:rFonts w:asciiTheme="minorHAnsi" w:hAnsiTheme="minorHAnsi" w:cstheme="minorHAnsi"/>
          <w:spacing w:val="-4"/>
        </w:rPr>
        <w:t xml:space="preserve"> </w:t>
      </w:r>
      <w:r w:rsidRPr="006B2125">
        <w:rPr>
          <w:rFonts w:asciiTheme="minorHAnsi" w:hAnsiTheme="minorHAnsi" w:cstheme="minorHAnsi"/>
        </w:rPr>
        <w:t>proposta,</w:t>
      </w:r>
      <w:r w:rsidRPr="006B2125">
        <w:rPr>
          <w:rFonts w:asciiTheme="minorHAnsi" w:hAnsiTheme="minorHAnsi" w:cstheme="minorHAnsi"/>
          <w:spacing w:val="-6"/>
        </w:rPr>
        <w:t xml:space="preserve"> </w:t>
      </w:r>
      <w:r w:rsidRPr="006B2125">
        <w:rPr>
          <w:rFonts w:asciiTheme="minorHAnsi" w:hAnsiTheme="minorHAnsi" w:cstheme="minorHAnsi"/>
          <w:b/>
          <w:color w:val="0000FF"/>
        </w:rPr>
        <w:t>Anexo</w:t>
      </w:r>
      <w:r w:rsidRPr="006B2125">
        <w:rPr>
          <w:rFonts w:asciiTheme="minorHAnsi" w:hAnsiTheme="minorHAnsi" w:cstheme="minorHAnsi"/>
          <w:b/>
          <w:color w:val="0000FF"/>
          <w:spacing w:val="-1"/>
        </w:rPr>
        <w:t xml:space="preserve"> </w:t>
      </w:r>
      <w:r w:rsidRPr="006B2125">
        <w:rPr>
          <w:rFonts w:asciiTheme="minorHAnsi" w:hAnsiTheme="minorHAnsi" w:cstheme="minorHAnsi"/>
          <w:b/>
          <w:color w:val="0000FF"/>
        </w:rPr>
        <w:t>II.A</w:t>
      </w:r>
      <w:r w:rsidRPr="006B2125">
        <w:rPr>
          <w:rFonts w:asciiTheme="minorHAnsi" w:hAnsiTheme="minorHAnsi" w:cstheme="minorHAnsi"/>
          <w:color w:val="0000FF"/>
          <w:spacing w:val="-3"/>
        </w:rPr>
        <w:t xml:space="preserve"> </w:t>
      </w:r>
      <w:r w:rsidRPr="006B2125">
        <w:rPr>
          <w:rFonts w:asciiTheme="minorHAnsi" w:hAnsiTheme="minorHAnsi" w:cstheme="minorHAnsi"/>
        </w:rPr>
        <w:t>deste</w:t>
      </w:r>
      <w:r w:rsidRPr="006B2125">
        <w:rPr>
          <w:rFonts w:asciiTheme="minorHAnsi" w:hAnsiTheme="minorHAnsi" w:cstheme="minorHAnsi"/>
          <w:spacing w:val="-3"/>
        </w:rPr>
        <w:t xml:space="preserve"> </w:t>
      </w:r>
      <w:r w:rsidRPr="006B2125">
        <w:rPr>
          <w:rFonts w:asciiTheme="minorHAnsi" w:hAnsiTheme="minorHAnsi" w:cstheme="minorHAnsi"/>
        </w:rPr>
        <w:t>Edital,</w:t>
      </w:r>
      <w:r w:rsidRPr="006B2125">
        <w:rPr>
          <w:rFonts w:asciiTheme="minorHAnsi" w:hAnsiTheme="minorHAnsi" w:cstheme="minorHAnsi"/>
          <w:spacing w:val="-6"/>
        </w:rPr>
        <w:t xml:space="preserve"> </w:t>
      </w:r>
      <w:r w:rsidRPr="006B2125">
        <w:rPr>
          <w:rFonts w:asciiTheme="minorHAnsi" w:hAnsiTheme="minorHAnsi" w:cstheme="minorHAnsi"/>
        </w:rPr>
        <w:t>adequada</w:t>
      </w:r>
      <w:r w:rsidRPr="006B2125">
        <w:rPr>
          <w:rFonts w:asciiTheme="minorHAnsi" w:hAnsiTheme="minorHAnsi" w:cstheme="minorHAnsi"/>
          <w:spacing w:val="-4"/>
        </w:rPr>
        <w:t xml:space="preserve"> </w:t>
      </w:r>
      <w:r w:rsidRPr="006B2125">
        <w:rPr>
          <w:rFonts w:asciiTheme="minorHAnsi" w:hAnsiTheme="minorHAnsi" w:cstheme="minorHAnsi"/>
        </w:rPr>
        <w:t>ao</w:t>
      </w:r>
      <w:r w:rsidRPr="006B2125">
        <w:rPr>
          <w:rFonts w:asciiTheme="minorHAnsi" w:hAnsiTheme="minorHAnsi" w:cstheme="minorHAnsi"/>
          <w:spacing w:val="-4"/>
        </w:rPr>
        <w:t xml:space="preserve"> </w:t>
      </w:r>
      <w:r w:rsidRPr="006B2125">
        <w:rPr>
          <w:rFonts w:asciiTheme="minorHAnsi" w:hAnsiTheme="minorHAnsi" w:cstheme="minorHAnsi"/>
        </w:rPr>
        <w:t>último</w:t>
      </w:r>
      <w:r w:rsidRPr="006B2125">
        <w:rPr>
          <w:rFonts w:asciiTheme="minorHAnsi" w:hAnsiTheme="minorHAnsi" w:cstheme="minorHAnsi"/>
          <w:spacing w:val="-5"/>
        </w:rPr>
        <w:t xml:space="preserve"> </w:t>
      </w:r>
      <w:r w:rsidRPr="006B2125">
        <w:rPr>
          <w:rFonts w:asciiTheme="minorHAnsi" w:hAnsiTheme="minorHAnsi" w:cstheme="minorHAnsi"/>
        </w:rPr>
        <w:t>lance</w:t>
      </w:r>
      <w:r w:rsidRPr="006B2125">
        <w:rPr>
          <w:rFonts w:asciiTheme="minorHAnsi" w:hAnsiTheme="minorHAnsi" w:cstheme="minorHAnsi"/>
          <w:spacing w:val="-4"/>
        </w:rPr>
        <w:t xml:space="preserve"> </w:t>
      </w:r>
      <w:r w:rsidRPr="006B2125">
        <w:rPr>
          <w:rFonts w:asciiTheme="minorHAnsi" w:hAnsiTheme="minorHAnsi" w:cstheme="minorHAnsi"/>
        </w:rPr>
        <w:t>ofertado</w:t>
      </w:r>
      <w:r w:rsidRPr="006B2125">
        <w:rPr>
          <w:rFonts w:asciiTheme="minorHAnsi" w:hAnsiTheme="minorHAnsi" w:cstheme="minorHAnsi"/>
          <w:spacing w:val="-6"/>
        </w:rPr>
        <w:t xml:space="preserve"> </w:t>
      </w:r>
      <w:r w:rsidRPr="006B2125">
        <w:rPr>
          <w:rFonts w:asciiTheme="minorHAnsi" w:hAnsiTheme="minorHAnsi" w:cstheme="minorHAnsi"/>
        </w:rPr>
        <w:t xml:space="preserve">após a negociação realizada, juntamente com os Dados Complementares, </w:t>
      </w:r>
      <w:r w:rsidRPr="006B2125">
        <w:rPr>
          <w:rFonts w:asciiTheme="minorHAnsi" w:hAnsiTheme="minorHAnsi" w:cstheme="minorHAnsi"/>
          <w:b/>
          <w:color w:val="0000FF"/>
        </w:rPr>
        <w:t>Anexo II.B</w:t>
      </w:r>
      <w:r w:rsidRPr="006B2125">
        <w:rPr>
          <w:rFonts w:asciiTheme="minorHAnsi" w:hAnsiTheme="minorHAnsi" w:cstheme="minorHAnsi"/>
          <w:color w:val="0000FF"/>
        </w:rPr>
        <w:t xml:space="preserve"> </w:t>
      </w:r>
      <w:r w:rsidRPr="006B2125">
        <w:rPr>
          <w:rFonts w:asciiTheme="minorHAnsi" w:hAnsiTheme="minorHAnsi" w:cstheme="minorHAnsi"/>
        </w:rPr>
        <w:t>deste</w:t>
      </w:r>
      <w:r w:rsidRPr="006B2125">
        <w:rPr>
          <w:rFonts w:asciiTheme="minorHAnsi" w:hAnsiTheme="minorHAnsi" w:cstheme="minorHAnsi"/>
          <w:spacing w:val="1"/>
        </w:rPr>
        <w:t xml:space="preserve"> </w:t>
      </w:r>
      <w:r w:rsidRPr="006B2125">
        <w:rPr>
          <w:rFonts w:asciiTheme="minorHAnsi" w:hAnsiTheme="minorHAnsi" w:cstheme="minorHAnsi"/>
        </w:rPr>
        <w:t>Edital,</w:t>
      </w:r>
      <w:r w:rsidRPr="006B2125">
        <w:rPr>
          <w:rFonts w:asciiTheme="minorHAnsi" w:hAnsiTheme="minorHAnsi" w:cstheme="minorHAnsi"/>
          <w:spacing w:val="1"/>
        </w:rPr>
        <w:t xml:space="preserve"> </w:t>
      </w:r>
      <w:r w:rsidRPr="006B2125">
        <w:rPr>
          <w:rFonts w:asciiTheme="minorHAnsi" w:hAnsiTheme="minorHAnsi" w:cstheme="minorHAnsi"/>
        </w:rPr>
        <w:t>e</w:t>
      </w:r>
      <w:r w:rsidRPr="006B2125">
        <w:rPr>
          <w:rFonts w:asciiTheme="minorHAnsi" w:hAnsiTheme="minorHAnsi" w:cstheme="minorHAnsi"/>
          <w:spacing w:val="1"/>
        </w:rPr>
        <w:t xml:space="preserve"> </w:t>
      </w:r>
      <w:r w:rsidRPr="006B2125">
        <w:rPr>
          <w:rFonts w:asciiTheme="minorHAnsi" w:hAnsiTheme="minorHAnsi" w:cstheme="minorHAnsi"/>
        </w:rPr>
        <w:t>acompanhada,</w:t>
      </w:r>
      <w:r w:rsidRPr="006B2125">
        <w:rPr>
          <w:rFonts w:asciiTheme="minorHAnsi" w:hAnsiTheme="minorHAnsi" w:cstheme="minorHAnsi"/>
          <w:spacing w:val="1"/>
        </w:rPr>
        <w:t xml:space="preserve"> </w:t>
      </w:r>
      <w:r w:rsidRPr="006B2125">
        <w:rPr>
          <w:rFonts w:asciiTheme="minorHAnsi" w:hAnsiTheme="minorHAnsi" w:cstheme="minorHAnsi"/>
        </w:rPr>
        <w:t>se</w:t>
      </w:r>
      <w:r w:rsidRPr="006B2125">
        <w:rPr>
          <w:rFonts w:asciiTheme="minorHAnsi" w:hAnsiTheme="minorHAnsi" w:cstheme="minorHAnsi"/>
          <w:spacing w:val="1"/>
        </w:rPr>
        <w:t xml:space="preserve"> </w:t>
      </w:r>
      <w:r w:rsidRPr="006B2125">
        <w:rPr>
          <w:rFonts w:asciiTheme="minorHAnsi" w:hAnsiTheme="minorHAnsi" w:cstheme="minorHAnsi"/>
        </w:rPr>
        <w:t>for</w:t>
      </w:r>
      <w:r w:rsidRPr="006B2125">
        <w:rPr>
          <w:rFonts w:asciiTheme="minorHAnsi" w:hAnsiTheme="minorHAnsi" w:cstheme="minorHAnsi"/>
          <w:spacing w:val="1"/>
        </w:rPr>
        <w:t xml:space="preserve"> </w:t>
      </w:r>
      <w:r w:rsidRPr="006B2125">
        <w:rPr>
          <w:rFonts w:asciiTheme="minorHAnsi" w:hAnsiTheme="minorHAnsi" w:cstheme="minorHAnsi"/>
        </w:rPr>
        <w:t>o</w:t>
      </w:r>
      <w:r w:rsidRPr="006B2125">
        <w:rPr>
          <w:rFonts w:asciiTheme="minorHAnsi" w:hAnsiTheme="minorHAnsi" w:cstheme="minorHAnsi"/>
          <w:spacing w:val="1"/>
        </w:rPr>
        <w:t xml:space="preserve"> </w:t>
      </w:r>
      <w:r w:rsidRPr="006B2125">
        <w:rPr>
          <w:rFonts w:asciiTheme="minorHAnsi" w:hAnsiTheme="minorHAnsi" w:cstheme="minorHAnsi"/>
        </w:rPr>
        <w:t>caso,</w:t>
      </w:r>
      <w:r w:rsidRPr="006B2125">
        <w:rPr>
          <w:rFonts w:asciiTheme="minorHAnsi" w:hAnsiTheme="minorHAnsi" w:cstheme="minorHAnsi"/>
          <w:spacing w:val="1"/>
        </w:rPr>
        <w:t xml:space="preserve"> </w:t>
      </w:r>
      <w:r w:rsidRPr="006B2125">
        <w:rPr>
          <w:rFonts w:asciiTheme="minorHAnsi" w:hAnsiTheme="minorHAnsi" w:cstheme="minorHAnsi"/>
        </w:rPr>
        <w:t>dos</w:t>
      </w:r>
      <w:r w:rsidRPr="006B2125">
        <w:rPr>
          <w:rFonts w:asciiTheme="minorHAnsi" w:hAnsiTheme="minorHAnsi" w:cstheme="minorHAnsi"/>
          <w:spacing w:val="1"/>
        </w:rPr>
        <w:t xml:space="preserve"> </w:t>
      </w:r>
      <w:r w:rsidRPr="006B2125">
        <w:rPr>
          <w:rFonts w:asciiTheme="minorHAnsi" w:hAnsiTheme="minorHAnsi" w:cstheme="minorHAnsi"/>
        </w:rPr>
        <w:t>documentos</w:t>
      </w:r>
      <w:r w:rsidRPr="006B2125">
        <w:rPr>
          <w:rFonts w:asciiTheme="minorHAnsi" w:hAnsiTheme="minorHAnsi" w:cstheme="minorHAnsi"/>
          <w:spacing w:val="1"/>
        </w:rPr>
        <w:t xml:space="preserve"> </w:t>
      </w:r>
      <w:r w:rsidRPr="006B2125">
        <w:rPr>
          <w:rFonts w:asciiTheme="minorHAnsi" w:hAnsiTheme="minorHAnsi" w:cstheme="minorHAnsi"/>
        </w:rPr>
        <w:t>complementares,</w:t>
      </w:r>
      <w:r w:rsidRPr="006B2125">
        <w:rPr>
          <w:rFonts w:asciiTheme="minorHAnsi" w:hAnsiTheme="minorHAnsi" w:cstheme="minorHAnsi"/>
          <w:spacing w:val="1"/>
        </w:rPr>
        <w:t xml:space="preserve"> </w:t>
      </w:r>
      <w:r w:rsidRPr="006B2125">
        <w:rPr>
          <w:rFonts w:asciiTheme="minorHAnsi" w:hAnsiTheme="minorHAnsi" w:cstheme="minorHAnsi"/>
        </w:rPr>
        <w:t>quando</w:t>
      </w:r>
      <w:r w:rsidRPr="006B2125">
        <w:rPr>
          <w:rFonts w:asciiTheme="minorHAnsi" w:hAnsiTheme="minorHAnsi" w:cstheme="minorHAnsi"/>
          <w:spacing w:val="1"/>
        </w:rPr>
        <w:t xml:space="preserve"> </w:t>
      </w:r>
      <w:r w:rsidRPr="006B2125">
        <w:rPr>
          <w:rFonts w:asciiTheme="minorHAnsi" w:hAnsiTheme="minorHAnsi" w:cstheme="minorHAnsi"/>
        </w:rPr>
        <w:t>necessários</w:t>
      </w:r>
      <w:r w:rsidRPr="006B2125">
        <w:rPr>
          <w:rFonts w:asciiTheme="minorHAnsi" w:hAnsiTheme="minorHAnsi" w:cstheme="minorHAnsi"/>
          <w:spacing w:val="-3"/>
        </w:rPr>
        <w:t xml:space="preserve"> </w:t>
      </w:r>
      <w:r w:rsidRPr="006B2125">
        <w:rPr>
          <w:rFonts w:asciiTheme="minorHAnsi" w:hAnsiTheme="minorHAnsi" w:cstheme="minorHAnsi"/>
        </w:rPr>
        <w:t>à confirmação</w:t>
      </w:r>
      <w:r w:rsidRPr="006B2125">
        <w:rPr>
          <w:rFonts w:asciiTheme="minorHAnsi" w:hAnsiTheme="minorHAnsi" w:cstheme="minorHAnsi"/>
          <w:spacing w:val="-2"/>
        </w:rPr>
        <w:t xml:space="preserve"> </w:t>
      </w:r>
      <w:r w:rsidRPr="006B2125">
        <w:rPr>
          <w:rFonts w:asciiTheme="minorHAnsi" w:hAnsiTheme="minorHAnsi" w:cstheme="minorHAnsi"/>
        </w:rPr>
        <w:t>daqueles exigidos</w:t>
      </w:r>
      <w:r w:rsidRPr="006B2125">
        <w:rPr>
          <w:rFonts w:asciiTheme="minorHAnsi" w:hAnsiTheme="minorHAnsi" w:cstheme="minorHAnsi"/>
          <w:spacing w:val="-3"/>
        </w:rPr>
        <w:t xml:space="preserve"> </w:t>
      </w:r>
      <w:r w:rsidRPr="006B2125">
        <w:rPr>
          <w:rFonts w:asciiTheme="minorHAnsi" w:hAnsiTheme="minorHAnsi" w:cstheme="minorHAnsi"/>
        </w:rPr>
        <w:t>neste</w:t>
      </w:r>
      <w:r w:rsidRPr="006B2125">
        <w:rPr>
          <w:rFonts w:asciiTheme="minorHAnsi" w:hAnsiTheme="minorHAnsi" w:cstheme="minorHAnsi"/>
          <w:spacing w:val="-1"/>
        </w:rPr>
        <w:t xml:space="preserve"> </w:t>
      </w:r>
      <w:r w:rsidRPr="006B2125">
        <w:rPr>
          <w:rFonts w:asciiTheme="minorHAnsi" w:hAnsiTheme="minorHAnsi" w:cstheme="minorHAnsi"/>
        </w:rPr>
        <w:t>Edital</w:t>
      </w:r>
      <w:r w:rsidRPr="006B2125">
        <w:rPr>
          <w:rFonts w:asciiTheme="minorHAnsi" w:hAnsiTheme="minorHAnsi" w:cstheme="minorHAnsi"/>
          <w:spacing w:val="1"/>
        </w:rPr>
        <w:t xml:space="preserve"> </w:t>
      </w:r>
      <w:r w:rsidRPr="006B2125">
        <w:rPr>
          <w:rFonts w:asciiTheme="minorHAnsi" w:hAnsiTheme="minorHAnsi" w:cstheme="minorHAnsi"/>
        </w:rPr>
        <w:t>e</w:t>
      </w:r>
      <w:r w:rsidRPr="006B2125">
        <w:rPr>
          <w:rFonts w:asciiTheme="minorHAnsi" w:hAnsiTheme="minorHAnsi" w:cstheme="minorHAnsi"/>
          <w:spacing w:val="2"/>
        </w:rPr>
        <w:t xml:space="preserve"> </w:t>
      </w:r>
      <w:r w:rsidRPr="006B2125">
        <w:rPr>
          <w:rFonts w:asciiTheme="minorHAnsi" w:hAnsiTheme="minorHAnsi" w:cstheme="minorHAnsi"/>
        </w:rPr>
        <w:t>já</w:t>
      </w:r>
      <w:r w:rsidRPr="006B2125">
        <w:rPr>
          <w:rFonts w:asciiTheme="minorHAnsi" w:hAnsiTheme="minorHAnsi" w:cstheme="minorHAnsi"/>
          <w:spacing w:val="-2"/>
        </w:rPr>
        <w:t xml:space="preserve"> </w:t>
      </w:r>
      <w:r w:rsidRPr="006B2125">
        <w:rPr>
          <w:rFonts w:asciiTheme="minorHAnsi" w:hAnsiTheme="minorHAnsi" w:cstheme="minorHAnsi"/>
        </w:rPr>
        <w:t>apresentados.</w:t>
      </w:r>
    </w:p>
    <w:p w:rsidR="0044086E" w:rsidRPr="006B2125" w:rsidRDefault="0044086E" w:rsidP="0044086E">
      <w:pPr>
        <w:pStyle w:val="Corpodetexto"/>
        <w:tabs>
          <w:tab w:val="left" w:pos="426"/>
          <w:tab w:val="left" w:pos="9072"/>
          <w:tab w:val="left" w:pos="9498"/>
          <w:tab w:val="left" w:pos="10065"/>
        </w:tabs>
        <w:ind w:left="426" w:right="283"/>
        <w:jc w:val="both"/>
        <w:rPr>
          <w:rFonts w:asciiTheme="minorHAnsi" w:hAnsiTheme="minorHAnsi" w:cstheme="minorHAnsi"/>
          <w:sz w:val="20"/>
          <w:szCs w:val="20"/>
        </w:rPr>
      </w:pPr>
    </w:p>
    <w:p w:rsidR="0044086E" w:rsidRPr="006B2125" w:rsidRDefault="0044086E" w:rsidP="00E05211">
      <w:pPr>
        <w:pStyle w:val="PargrafodaLista"/>
        <w:widowControl w:val="0"/>
        <w:numPr>
          <w:ilvl w:val="2"/>
          <w:numId w:val="16"/>
        </w:numPr>
        <w:tabs>
          <w:tab w:val="left" w:pos="567"/>
          <w:tab w:val="left" w:pos="993"/>
          <w:tab w:val="left" w:pos="9072"/>
          <w:tab w:val="left" w:pos="9498"/>
          <w:tab w:val="left" w:pos="10065"/>
        </w:tabs>
        <w:ind w:left="426" w:right="283" w:firstLine="0"/>
        <w:jc w:val="both"/>
        <w:rPr>
          <w:rFonts w:asciiTheme="minorHAnsi" w:hAnsiTheme="minorHAnsi" w:cstheme="minorHAnsi"/>
        </w:rPr>
      </w:pPr>
      <w:r w:rsidRPr="006B2125">
        <w:rPr>
          <w:rFonts w:asciiTheme="minorHAnsi" w:hAnsiTheme="minorHAnsi" w:cstheme="minorHAnsi"/>
        </w:rPr>
        <w:t>- É facultado ao Pregoeiro prorrogar o prazo estabelecido, a partir de solicitação</w:t>
      </w:r>
      <w:r w:rsidRPr="006B2125">
        <w:rPr>
          <w:rFonts w:asciiTheme="minorHAnsi" w:hAnsiTheme="minorHAnsi" w:cstheme="minorHAnsi"/>
          <w:spacing w:val="1"/>
        </w:rPr>
        <w:t xml:space="preserve"> </w:t>
      </w:r>
      <w:r w:rsidRPr="006B2125">
        <w:rPr>
          <w:rFonts w:asciiTheme="minorHAnsi" w:hAnsiTheme="minorHAnsi" w:cstheme="minorHAnsi"/>
        </w:rPr>
        <w:t>fundamentada</w:t>
      </w:r>
      <w:r w:rsidRPr="006B2125">
        <w:rPr>
          <w:rFonts w:asciiTheme="minorHAnsi" w:hAnsiTheme="minorHAnsi" w:cstheme="minorHAnsi"/>
          <w:spacing w:val="-2"/>
        </w:rPr>
        <w:t xml:space="preserve"> </w:t>
      </w:r>
      <w:r w:rsidRPr="006B2125">
        <w:rPr>
          <w:rFonts w:asciiTheme="minorHAnsi" w:hAnsiTheme="minorHAnsi" w:cstheme="minorHAnsi"/>
        </w:rPr>
        <w:t>feita</w:t>
      </w:r>
      <w:r w:rsidRPr="006B2125">
        <w:rPr>
          <w:rFonts w:asciiTheme="minorHAnsi" w:hAnsiTheme="minorHAnsi" w:cstheme="minorHAnsi"/>
          <w:spacing w:val="-1"/>
        </w:rPr>
        <w:t xml:space="preserve"> </w:t>
      </w:r>
      <w:r w:rsidRPr="006B2125">
        <w:rPr>
          <w:rFonts w:asciiTheme="minorHAnsi" w:hAnsiTheme="minorHAnsi" w:cstheme="minorHAnsi"/>
        </w:rPr>
        <w:t>no</w:t>
      </w:r>
      <w:r w:rsidRPr="006B2125">
        <w:rPr>
          <w:rFonts w:asciiTheme="minorHAnsi" w:hAnsiTheme="minorHAnsi" w:cstheme="minorHAnsi"/>
          <w:spacing w:val="-1"/>
        </w:rPr>
        <w:t xml:space="preserve"> </w:t>
      </w:r>
      <w:r w:rsidRPr="006B2125">
        <w:rPr>
          <w:rFonts w:asciiTheme="minorHAnsi" w:hAnsiTheme="minorHAnsi" w:cstheme="minorHAnsi"/>
        </w:rPr>
        <w:t>chat pelo</w:t>
      </w:r>
      <w:r w:rsidRPr="006B2125">
        <w:rPr>
          <w:rFonts w:asciiTheme="minorHAnsi" w:hAnsiTheme="minorHAnsi" w:cstheme="minorHAnsi"/>
          <w:spacing w:val="-3"/>
        </w:rPr>
        <w:t xml:space="preserve"> </w:t>
      </w:r>
      <w:r w:rsidRPr="006B2125">
        <w:rPr>
          <w:rFonts w:asciiTheme="minorHAnsi" w:hAnsiTheme="minorHAnsi" w:cstheme="minorHAnsi"/>
        </w:rPr>
        <w:t>licitante,</w:t>
      </w:r>
      <w:r w:rsidRPr="006B2125">
        <w:rPr>
          <w:rFonts w:asciiTheme="minorHAnsi" w:hAnsiTheme="minorHAnsi" w:cstheme="minorHAnsi"/>
          <w:spacing w:val="-2"/>
        </w:rPr>
        <w:t xml:space="preserve"> </w:t>
      </w:r>
      <w:r w:rsidRPr="006B2125">
        <w:rPr>
          <w:rFonts w:asciiTheme="minorHAnsi" w:hAnsiTheme="minorHAnsi" w:cstheme="minorHAnsi"/>
        </w:rPr>
        <w:t>antes</w:t>
      </w:r>
      <w:r w:rsidRPr="006B2125">
        <w:rPr>
          <w:rFonts w:asciiTheme="minorHAnsi" w:hAnsiTheme="minorHAnsi" w:cstheme="minorHAnsi"/>
          <w:spacing w:val="-2"/>
        </w:rPr>
        <w:t xml:space="preserve"> </w:t>
      </w:r>
      <w:r w:rsidRPr="006B2125">
        <w:rPr>
          <w:rFonts w:asciiTheme="minorHAnsi" w:hAnsiTheme="minorHAnsi" w:cstheme="minorHAnsi"/>
        </w:rPr>
        <w:t>de</w:t>
      </w:r>
      <w:r w:rsidRPr="006B2125">
        <w:rPr>
          <w:rFonts w:asciiTheme="minorHAnsi" w:hAnsiTheme="minorHAnsi" w:cstheme="minorHAnsi"/>
          <w:spacing w:val="-1"/>
        </w:rPr>
        <w:t xml:space="preserve"> </w:t>
      </w:r>
      <w:r w:rsidRPr="006B2125">
        <w:rPr>
          <w:rFonts w:asciiTheme="minorHAnsi" w:hAnsiTheme="minorHAnsi" w:cstheme="minorHAnsi"/>
        </w:rPr>
        <w:t>findo</w:t>
      </w:r>
      <w:r w:rsidRPr="006B2125">
        <w:rPr>
          <w:rFonts w:asciiTheme="minorHAnsi" w:hAnsiTheme="minorHAnsi" w:cstheme="minorHAnsi"/>
          <w:spacing w:val="-2"/>
        </w:rPr>
        <w:t xml:space="preserve"> </w:t>
      </w:r>
      <w:r w:rsidRPr="006B2125">
        <w:rPr>
          <w:rFonts w:asciiTheme="minorHAnsi" w:hAnsiTheme="minorHAnsi" w:cstheme="minorHAnsi"/>
        </w:rPr>
        <w:t>o</w:t>
      </w:r>
      <w:r w:rsidRPr="006B2125">
        <w:rPr>
          <w:rFonts w:asciiTheme="minorHAnsi" w:hAnsiTheme="minorHAnsi" w:cstheme="minorHAnsi"/>
          <w:spacing w:val="-3"/>
        </w:rPr>
        <w:t xml:space="preserve"> </w:t>
      </w:r>
      <w:r w:rsidRPr="006B2125">
        <w:rPr>
          <w:rFonts w:asciiTheme="minorHAnsi" w:hAnsiTheme="minorHAnsi" w:cstheme="minorHAnsi"/>
        </w:rPr>
        <w:t>prazo.</w:t>
      </w:r>
    </w:p>
    <w:p w:rsidR="0044086E" w:rsidRPr="006B2125" w:rsidRDefault="0044086E" w:rsidP="0044086E">
      <w:pPr>
        <w:pStyle w:val="Corpodetexto"/>
        <w:tabs>
          <w:tab w:val="left" w:pos="426"/>
          <w:tab w:val="left" w:pos="567"/>
          <w:tab w:val="left" w:pos="9072"/>
          <w:tab w:val="left" w:pos="9498"/>
          <w:tab w:val="left" w:pos="10065"/>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6"/>
        </w:numPr>
        <w:tabs>
          <w:tab w:val="left" w:pos="426"/>
          <w:tab w:val="left" w:pos="567"/>
          <w:tab w:val="left" w:pos="9072"/>
          <w:tab w:val="left" w:pos="9498"/>
          <w:tab w:val="left" w:pos="10065"/>
        </w:tabs>
        <w:ind w:left="0" w:right="283" w:firstLine="0"/>
        <w:jc w:val="both"/>
        <w:rPr>
          <w:rFonts w:asciiTheme="minorHAnsi" w:hAnsiTheme="minorHAnsi" w:cstheme="minorHAnsi"/>
        </w:rPr>
      </w:pPr>
      <w:r w:rsidRPr="006B2125">
        <w:rPr>
          <w:rFonts w:asciiTheme="minorHAnsi" w:hAnsiTheme="minorHAnsi" w:cstheme="minorHAnsi"/>
        </w:rPr>
        <w:t>- Após a negociação do preço, o Pregoeiro iniciará a fase de aceitação e julgamento da</w:t>
      </w:r>
      <w:r w:rsidRPr="006B2125">
        <w:rPr>
          <w:rFonts w:asciiTheme="minorHAnsi" w:hAnsiTheme="minorHAnsi" w:cstheme="minorHAnsi"/>
          <w:spacing w:val="1"/>
        </w:rPr>
        <w:t xml:space="preserve"> </w:t>
      </w:r>
      <w:r w:rsidRPr="006B2125">
        <w:rPr>
          <w:rFonts w:asciiTheme="minorHAnsi" w:hAnsiTheme="minorHAnsi" w:cstheme="minorHAnsi"/>
        </w:rPr>
        <w:t>proposta.</w:t>
      </w:r>
    </w:p>
    <w:p w:rsidR="0044086E" w:rsidRPr="006B2125" w:rsidRDefault="0044086E" w:rsidP="0044086E">
      <w:pPr>
        <w:pStyle w:val="N11"/>
        <w:tabs>
          <w:tab w:val="left" w:pos="426"/>
          <w:tab w:val="left" w:pos="10065"/>
        </w:tabs>
        <w:spacing w:before="0" w:after="0"/>
        <w:ind w:right="283"/>
        <w:rPr>
          <w:rFonts w:asciiTheme="minorHAnsi" w:hAnsiTheme="minorHAnsi" w:cstheme="minorHAnsi"/>
          <w:sz w:val="20"/>
          <w:szCs w:val="20"/>
        </w:rPr>
      </w:pPr>
    </w:p>
    <w:p w:rsidR="0044086E" w:rsidRPr="006B2125" w:rsidRDefault="0044086E" w:rsidP="0044086E">
      <w:pPr>
        <w:pStyle w:val="Ttulo1"/>
        <w:tabs>
          <w:tab w:val="left" w:pos="10065"/>
        </w:tabs>
        <w:ind w:right="283"/>
        <w:jc w:val="both"/>
        <w:rPr>
          <w:rFonts w:asciiTheme="minorHAnsi" w:hAnsiTheme="minorHAnsi" w:cstheme="minorHAnsi"/>
          <w:color w:val="000000" w:themeColor="text1"/>
          <w:sz w:val="20"/>
          <w:szCs w:val="20"/>
        </w:rPr>
      </w:pPr>
      <w:r w:rsidRPr="006B2125">
        <w:rPr>
          <w:rFonts w:asciiTheme="minorHAnsi" w:hAnsiTheme="minorHAnsi" w:cstheme="minorHAnsi"/>
          <w:color w:val="000000" w:themeColor="text1"/>
          <w:sz w:val="20"/>
          <w:szCs w:val="20"/>
        </w:rPr>
        <w:t>7 – DA FASE DE JULGAMENTO</w:t>
      </w:r>
      <w:r w:rsidRPr="006B2125">
        <w:rPr>
          <w:rFonts w:asciiTheme="minorHAnsi" w:hAnsiTheme="minorHAnsi" w:cstheme="minorHAnsi"/>
          <w:color w:val="000000" w:themeColor="text1"/>
          <w:sz w:val="20"/>
          <w:szCs w:val="20"/>
        </w:rPr>
        <w:tab/>
      </w:r>
    </w:p>
    <w:p w:rsidR="0044086E" w:rsidRPr="006B2125" w:rsidRDefault="0044086E" w:rsidP="0044086E">
      <w:pPr>
        <w:tabs>
          <w:tab w:val="left" w:pos="10065"/>
        </w:tabs>
        <w:ind w:right="283"/>
        <w:jc w:val="both"/>
        <w:rPr>
          <w:rFonts w:asciiTheme="minorHAnsi" w:hAnsiTheme="minorHAnsi" w:cstheme="minorHAnsi"/>
          <w:color w:val="0000FF"/>
        </w:rPr>
      </w:pPr>
    </w:p>
    <w:p w:rsidR="0044086E" w:rsidRPr="006B2125" w:rsidRDefault="0044086E" w:rsidP="0044086E">
      <w:pPr>
        <w:pStyle w:val="N11"/>
        <w:tabs>
          <w:tab w:val="left" w:pos="9639"/>
          <w:tab w:val="left" w:pos="10065"/>
        </w:tabs>
        <w:spacing w:before="0" w:after="0"/>
        <w:ind w:right="283"/>
        <w:rPr>
          <w:rFonts w:asciiTheme="minorHAnsi" w:hAnsiTheme="minorHAnsi" w:cstheme="minorHAnsi"/>
          <w:color w:val="000000" w:themeColor="text1"/>
          <w:sz w:val="20"/>
          <w:szCs w:val="20"/>
        </w:rPr>
      </w:pPr>
      <w:r w:rsidRPr="006B2125">
        <w:rPr>
          <w:rFonts w:asciiTheme="minorHAnsi" w:hAnsiTheme="minorHAnsi" w:cstheme="minorHAnsi"/>
          <w:color w:val="000000" w:themeColor="text1"/>
          <w:sz w:val="20"/>
          <w:szCs w:val="20"/>
        </w:rPr>
        <w:t>7.1 - Encerrada a etapa de negociação, o Pregoeiro verificará se o licitante provisoriamente</w:t>
      </w:r>
      <w:r w:rsidRPr="006B2125">
        <w:rPr>
          <w:rFonts w:asciiTheme="minorHAnsi" w:hAnsiTheme="minorHAnsi" w:cstheme="minorHAnsi"/>
          <w:color w:val="000000" w:themeColor="text1"/>
          <w:spacing w:val="1"/>
          <w:sz w:val="20"/>
          <w:szCs w:val="20"/>
        </w:rPr>
        <w:t xml:space="preserve"> </w:t>
      </w:r>
      <w:r w:rsidRPr="006B2125">
        <w:rPr>
          <w:rFonts w:asciiTheme="minorHAnsi" w:hAnsiTheme="minorHAnsi" w:cstheme="minorHAnsi"/>
          <w:color w:val="000000" w:themeColor="text1"/>
          <w:sz w:val="20"/>
          <w:szCs w:val="20"/>
        </w:rPr>
        <w:t>classificado em primeiro lugar atende às condições de participação no certame, conforme</w:t>
      </w:r>
      <w:r w:rsidRPr="006B2125">
        <w:rPr>
          <w:rFonts w:asciiTheme="minorHAnsi" w:hAnsiTheme="minorHAnsi" w:cstheme="minorHAnsi"/>
          <w:color w:val="000000" w:themeColor="text1"/>
          <w:spacing w:val="1"/>
          <w:sz w:val="20"/>
          <w:szCs w:val="20"/>
        </w:rPr>
        <w:t xml:space="preserve"> </w:t>
      </w:r>
      <w:r w:rsidRPr="006B2125">
        <w:rPr>
          <w:rFonts w:asciiTheme="minorHAnsi" w:hAnsiTheme="minorHAnsi" w:cstheme="minorHAnsi"/>
          <w:color w:val="000000" w:themeColor="text1"/>
          <w:sz w:val="20"/>
          <w:szCs w:val="20"/>
        </w:rPr>
        <w:t>previsto no art. 14 da Lei nº 14.133/2021, legislação correlata e neste Edital, especialmente quanto</w:t>
      </w:r>
      <w:r w:rsidRPr="006B2125">
        <w:rPr>
          <w:rFonts w:asciiTheme="minorHAnsi" w:hAnsiTheme="minorHAnsi" w:cstheme="minorHAnsi"/>
          <w:color w:val="000000" w:themeColor="text1"/>
          <w:spacing w:val="-11"/>
          <w:sz w:val="20"/>
          <w:szCs w:val="20"/>
        </w:rPr>
        <w:t xml:space="preserve"> </w:t>
      </w:r>
      <w:r w:rsidRPr="006B2125">
        <w:rPr>
          <w:rFonts w:asciiTheme="minorHAnsi" w:hAnsiTheme="minorHAnsi" w:cstheme="minorHAnsi"/>
          <w:color w:val="000000" w:themeColor="text1"/>
          <w:sz w:val="20"/>
          <w:szCs w:val="20"/>
        </w:rPr>
        <w:t>à</w:t>
      </w:r>
      <w:r w:rsidRPr="006B2125">
        <w:rPr>
          <w:rFonts w:asciiTheme="minorHAnsi" w:hAnsiTheme="minorHAnsi" w:cstheme="minorHAnsi"/>
          <w:color w:val="000000" w:themeColor="text1"/>
          <w:spacing w:val="-9"/>
          <w:sz w:val="20"/>
          <w:szCs w:val="20"/>
        </w:rPr>
        <w:t xml:space="preserve"> </w:t>
      </w:r>
      <w:r w:rsidRPr="006B2125">
        <w:rPr>
          <w:rFonts w:asciiTheme="minorHAnsi" w:hAnsiTheme="minorHAnsi" w:cstheme="minorHAnsi"/>
          <w:color w:val="000000" w:themeColor="text1"/>
          <w:sz w:val="20"/>
          <w:szCs w:val="20"/>
        </w:rPr>
        <w:t>existência</w:t>
      </w:r>
      <w:r w:rsidRPr="006B2125">
        <w:rPr>
          <w:rFonts w:asciiTheme="minorHAnsi" w:hAnsiTheme="minorHAnsi" w:cstheme="minorHAnsi"/>
          <w:color w:val="000000" w:themeColor="text1"/>
          <w:spacing w:val="-10"/>
          <w:sz w:val="20"/>
          <w:szCs w:val="20"/>
        </w:rPr>
        <w:t xml:space="preserve"> </w:t>
      </w:r>
      <w:r w:rsidRPr="006B2125">
        <w:rPr>
          <w:rFonts w:asciiTheme="minorHAnsi" w:hAnsiTheme="minorHAnsi" w:cstheme="minorHAnsi"/>
          <w:color w:val="000000" w:themeColor="text1"/>
          <w:sz w:val="20"/>
          <w:szCs w:val="20"/>
        </w:rPr>
        <w:t>de</w:t>
      </w:r>
      <w:r w:rsidRPr="006B2125">
        <w:rPr>
          <w:rFonts w:asciiTheme="minorHAnsi" w:hAnsiTheme="minorHAnsi" w:cstheme="minorHAnsi"/>
          <w:color w:val="000000" w:themeColor="text1"/>
          <w:spacing w:val="-11"/>
          <w:sz w:val="20"/>
          <w:szCs w:val="20"/>
        </w:rPr>
        <w:t xml:space="preserve"> </w:t>
      </w:r>
      <w:r w:rsidRPr="006B2125">
        <w:rPr>
          <w:rFonts w:asciiTheme="minorHAnsi" w:hAnsiTheme="minorHAnsi" w:cstheme="minorHAnsi"/>
          <w:color w:val="000000" w:themeColor="text1"/>
          <w:sz w:val="20"/>
          <w:szCs w:val="20"/>
        </w:rPr>
        <w:t>sanção</w:t>
      </w:r>
      <w:r w:rsidRPr="006B2125">
        <w:rPr>
          <w:rFonts w:asciiTheme="minorHAnsi" w:hAnsiTheme="minorHAnsi" w:cstheme="minorHAnsi"/>
          <w:color w:val="000000" w:themeColor="text1"/>
          <w:spacing w:val="-11"/>
          <w:sz w:val="20"/>
          <w:szCs w:val="20"/>
        </w:rPr>
        <w:t xml:space="preserve"> </w:t>
      </w:r>
      <w:r w:rsidRPr="006B2125">
        <w:rPr>
          <w:rFonts w:asciiTheme="minorHAnsi" w:hAnsiTheme="minorHAnsi" w:cstheme="minorHAnsi"/>
          <w:color w:val="000000" w:themeColor="text1"/>
          <w:sz w:val="20"/>
          <w:szCs w:val="20"/>
        </w:rPr>
        <w:t>que</w:t>
      </w:r>
      <w:r w:rsidRPr="006B2125">
        <w:rPr>
          <w:rFonts w:asciiTheme="minorHAnsi" w:hAnsiTheme="minorHAnsi" w:cstheme="minorHAnsi"/>
          <w:color w:val="000000" w:themeColor="text1"/>
          <w:spacing w:val="-11"/>
          <w:sz w:val="20"/>
          <w:szCs w:val="20"/>
        </w:rPr>
        <w:t xml:space="preserve"> </w:t>
      </w:r>
      <w:r w:rsidRPr="006B2125">
        <w:rPr>
          <w:rFonts w:asciiTheme="minorHAnsi" w:hAnsiTheme="minorHAnsi" w:cstheme="minorHAnsi"/>
          <w:color w:val="000000" w:themeColor="text1"/>
          <w:sz w:val="20"/>
          <w:szCs w:val="20"/>
        </w:rPr>
        <w:t>impeça</w:t>
      </w:r>
      <w:r w:rsidRPr="006B2125">
        <w:rPr>
          <w:rFonts w:asciiTheme="minorHAnsi" w:hAnsiTheme="minorHAnsi" w:cstheme="minorHAnsi"/>
          <w:color w:val="000000" w:themeColor="text1"/>
          <w:spacing w:val="-8"/>
          <w:sz w:val="20"/>
          <w:szCs w:val="20"/>
        </w:rPr>
        <w:t xml:space="preserve"> </w:t>
      </w:r>
      <w:r w:rsidRPr="006B2125">
        <w:rPr>
          <w:rFonts w:asciiTheme="minorHAnsi" w:hAnsiTheme="minorHAnsi" w:cstheme="minorHAnsi"/>
          <w:color w:val="000000" w:themeColor="text1"/>
          <w:sz w:val="20"/>
          <w:szCs w:val="20"/>
        </w:rPr>
        <w:t>a</w:t>
      </w:r>
      <w:r w:rsidRPr="006B2125">
        <w:rPr>
          <w:rFonts w:asciiTheme="minorHAnsi" w:hAnsiTheme="minorHAnsi" w:cstheme="minorHAnsi"/>
          <w:color w:val="000000" w:themeColor="text1"/>
          <w:spacing w:val="-9"/>
          <w:sz w:val="20"/>
          <w:szCs w:val="20"/>
        </w:rPr>
        <w:t xml:space="preserve"> </w:t>
      </w:r>
      <w:r w:rsidRPr="006B2125">
        <w:rPr>
          <w:rFonts w:asciiTheme="minorHAnsi" w:hAnsiTheme="minorHAnsi" w:cstheme="minorHAnsi"/>
          <w:color w:val="000000" w:themeColor="text1"/>
          <w:sz w:val="20"/>
          <w:szCs w:val="20"/>
        </w:rPr>
        <w:t>participação</w:t>
      </w:r>
      <w:r w:rsidRPr="006B2125">
        <w:rPr>
          <w:rFonts w:asciiTheme="minorHAnsi" w:hAnsiTheme="minorHAnsi" w:cstheme="minorHAnsi"/>
          <w:color w:val="000000" w:themeColor="text1"/>
          <w:spacing w:val="-11"/>
          <w:sz w:val="20"/>
          <w:szCs w:val="20"/>
        </w:rPr>
        <w:t xml:space="preserve"> </w:t>
      </w:r>
      <w:r w:rsidRPr="006B2125">
        <w:rPr>
          <w:rFonts w:asciiTheme="minorHAnsi" w:hAnsiTheme="minorHAnsi" w:cstheme="minorHAnsi"/>
          <w:color w:val="000000" w:themeColor="text1"/>
          <w:sz w:val="20"/>
          <w:szCs w:val="20"/>
        </w:rPr>
        <w:t>no</w:t>
      </w:r>
      <w:r w:rsidRPr="006B2125">
        <w:rPr>
          <w:rFonts w:asciiTheme="minorHAnsi" w:hAnsiTheme="minorHAnsi" w:cstheme="minorHAnsi"/>
          <w:color w:val="000000" w:themeColor="text1"/>
          <w:spacing w:val="-10"/>
          <w:sz w:val="20"/>
          <w:szCs w:val="20"/>
        </w:rPr>
        <w:t xml:space="preserve"> </w:t>
      </w:r>
      <w:r w:rsidRPr="006B2125">
        <w:rPr>
          <w:rFonts w:asciiTheme="minorHAnsi" w:hAnsiTheme="minorHAnsi" w:cstheme="minorHAnsi"/>
          <w:color w:val="000000" w:themeColor="text1"/>
          <w:sz w:val="20"/>
          <w:szCs w:val="20"/>
        </w:rPr>
        <w:t>certame</w:t>
      </w:r>
      <w:r w:rsidRPr="006B2125">
        <w:rPr>
          <w:rFonts w:asciiTheme="minorHAnsi" w:hAnsiTheme="minorHAnsi" w:cstheme="minorHAnsi"/>
          <w:color w:val="000000" w:themeColor="text1"/>
          <w:spacing w:val="-8"/>
          <w:sz w:val="20"/>
          <w:szCs w:val="20"/>
        </w:rPr>
        <w:t xml:space="preserve"> </w:t>
      </w:r>
      <w:r w:rsidRPr="006B2125">
        <w:rPr>
          <w:rFonts w:asciiTheme="minorHAnsi" w:hAnsiTheme="minorHAnsi" w:cstheme="minorHAnsi"/>
          <w:color w:val="000000" w:themeColor="text1"/>
          <w:sz w:val="20"/>
          <w:szCs w:val="20"/>
        </w:rPr>
        <w:t>ou</w:t>
      </w:r>
      <w:r w:rsidRPr="006B2125">
        <w:rPr>
          <w:rFonts w:asciiTheme="minorHAnsi" w:hAnsiTheme="minorHAnsi" w:cstheme="minorHAnsi"/>
          <w:color w:val="000000" w:themeColor="text1"/>
          <w:spacing w:val="-7"/>
          <w:sz w:val="20"/>
          <w:szCs w:val="20"/>
        </w:rPr>
        <w:t xml:space="preserve"> </w:t>
      </w:r>
      <w:r w:rsidRPr="006B2125">
        <w:rPr>
          <w:rFonts w:asciiTheme="minorHAnsi" w:hAnsiTheme="minorHAnsi" w:cstheme="minorHAnsi"/>
          <w:color w:val="000000" w:themeColor="text1"/>
          <w:sz w:val="20"/>
          <w:szCs w:val="20"/>
        </w:rPr>
        <w:t>a</w:t>
      </w:r>
      <w:r w:rsidRPr="006B2125">
        <w:rPr>
          <w:rFonts w:asciiTheme="minorHAnsi" w:hAnsiTheme="minorHAnsi" w:cstheme="minorHAnsi"/>
          <w:color w:val="000000" w:themeColor="text1"/>
          <w:spacing w:val="-9"/>
          <w:sz w:val="20"/>
          <w:szCs w:val="20"/>
        </w:rPr>
        <w:t xml:space="preserve"> </w:t>
      </w:r>
      <w:r w:rsidRPr="006B2125">
        <w:rPr>
          <w:rFonts w:asciiTheme="minorHAnsi" w:hAnsiTheme="minorHAnsi" w:cstheme="minorHAnsi"/>
          <w:color w:val="000000" w:themeColor="text1"/>
          <w:sz w:val="20"/>
          <w:szCs w:val="20"/>
        </w:rPr>
        <w:t>futura</w:t>
      </w:r>
      <w:r w:rsidRPr="006B2125">
        <w:rPr>
          <w:rFonts w:asciiTheme="minorHAnsi" w:hAnsiTheme="minorHAnsi" w:cstheme="minorHAnsi"/>
          <w:color w:val="000000" w:themeColor="text1"/>
          <w:spacing w:val="-9"/>
          <w:sz w:val="20"/>
          <w:szCs w:val="20"/>
        </w:rPr>
        <w:t xml:space="preserve"> </w:t>
      </w:r>
      <w:r w:rsidRPr="006B2125">
        <w:rPr>
          <w:rFonts w:asciiTheme="minorHAnsi" w:hAnsiTheme="minorHAnsi" w:cstheme="minorHAnsi"/>
          <w:color w:val="000000" w:themeColor="text1"/>
          <w:sz w:val="20"/>
          <w:szCs w:val="20"/>
        </w:rPr>
        <w:t xml:space="preserve">contratação, </w:t>
      </w:r>
      <w:r w:rsidRPr="006B2125">
        <w:rPr>
          <w:rFonts w:asciiTheme="minorHAnsi" w:hAnsiTheme="minorHAnsi" w:cstheme="minorHAnsi"/>
          <w:color w:val="000000" w:themeColor="text1"/>
          <w:spacing w:val="-68"/>
          <w:sz w:val="20"/>
          <w:szCs w:val="20"/>
        </w:rPr>
        <w:t xml:space="preserve"> </w:t>
      </w:r>
      <w:r w:rsidRPr="006B2125">
        <w:rPr>
          <w:rFonts w:asciiTheme="minorHAnsi" w:hAnsiTheme="minorHAnsi" w:cstheme="minorHAnsi"/>
          <w:color w:val="000000" w:themeColor="text1"/>
          <w:sz w:val="20"/>
          <w:szCs w:val="20"/>
        </w:rPr>
        <w:t>mediante</w:t>
      </w:r>
      <w:r w:rsidRPr="006B2125">
        <w:rPr>
          <w:rFonts w:asciiTheme="minorHAnsi" w:hAnsiTheme="minorHAnsi" w:cstheme="minorHAnsi"/>
          <w:color w:val="000000" w:themeColor="text1"/>
          <w:spacing w:val="-3"/>
          <w:sz w:val="20"/>
          <w:szCs w:val="20"/>
        </w:rPr>
        <w:t xml:space="preserve"> </w:t>
      </w:r>
      <w:r w:rsidRPr="006B2125">
        <w:rPr>
          <w:rFonts w:asciiTheme="minorHAnsi" w:hAnsiTheme="minorHAnsi" w:cstheme="minorHAnsi"/>
          <w:color w:val="000000" w:themeColor="text1"/>
          <w:sz w:val="20"/>
          <w:szCs w:val="20"/>
        </w:rPr>
        <w:t>a</w:t>
      </w:r>
      <w:r w:rsidRPr="006B2125">
        <w:rPr>
          <w:rFonts w:asciiTheme="minorHAnsi" w:hAnsiTheme="minorHAnsi" w:cstheme="minorHAnsi"/>
          <w:color w:val="000000" w:themeColor="text1"/>
          <w:spacing w:val="-1"/>
          <w:sz w:val="20"/>
          <w:szCs w:val="20"/>
        </w:rPr>
        <w:t xml:space="preserve"> </w:t>
      </w:r>
      <w:r w:rsidRPr="006B2125">
        <w:rPr>
          <w:rFonts w:asciiTheme="minorHAnsi" w:hAnsiTheme="minorHAnsi" w:cstheme="minorHAnsi"/>
          <w:color w:val="000000" w:themeColor="text1"/>
          <w:sz w:val="20"/>
          <w:szCs w:val="20"/>
        </w:rPr>
        <w:t>consulta</w:t>
      </w:r>
      <w:r w:rsidRPr="006B2125">
        <w:rPr>
          <w:rFonts w:asciiTheme="minorHAnsi" w:hAnsiTheme="minorHAnsi" w:cstheme="minorHAnsi"/>
          <w:color w:val="000000" w:themeColor="text1"/>
          <w:spacing w:val="-1"/>
          <w:sz w:val="20"/>
          <w:szCs w:val="20"/>
        </w:rPr>
        <w:t xml:space="preserve"> </w:t>
      </w:r>
      <w:r w:rsidRPr="006B2125">
        <w:rPr>
          <w:rFonts w:asciiTheme="minorHAnsi" w:hAnsiTheme="minorHAnsi" w:cstheme="minorHAnsi"/>
          <w:color w:val="000000" w:themeColor="text1"/>
          <w:sz w:val="20"/>
          <w:szCs w:val="20"/>
        </w:rPr>
        <w:t>aos</w:t>
      </w:r>
      <w:r w:rsidRPr="006B2125">
        <w:rPr>
          <w:rFonts w:asciiTheme="minorHAnsi" w:hAnsiTheme="minorHAnsi" w:cstheme="minorHAnsi"/>
          <w:color w:val="000000" w:themeColor="text1"/>
          <w:spacing w:val="-2"/>
          <w:sz w:val="20"/>
          <w:szCs w:val="20"/>
        </w:rPr>
        <w:t xml:space="preserve"> </w:t>
      </w:r>
      <w:r w:rsidRPr="006B2125">
        <w:rPr>
          <w:rFonts w:asciiTheme="minorHAnsi" w:hAnsiTheme="minorHAnsi" w:cstheme="minorHAnsi"/>
          <w:color w:val="000000" w:themeColor="text1"/>
          <w:sz w:val="20"/>
          <w:szCs w:val="20"/>
        </w:rPr>
        <w:t>seguintes</w:t>
      </w:r>
      <w:r w:rsidRPr="006B2125">
        <w:rPr>
          <w:rFonts w:asciiTheme="minorHAnsi" w:hAnsiTheme="minorHAnsi" w:cstheme="minorHAnsi"/>
          <w:color w:val="000000" w:themeColor="text1"/>
          <w:spacing w:val="-2"/>
          <w:sz w:val="20"/>
          <w:szCs w:val="20"/>
        </w:rPr>
        <w:t xml:space="preserve"> </w:t>
      </w:r>
      <w:r w:rsidRPr="006B2125">
        <w:rPr>
          <w:rFonts w:asciiTheme="minorHAnsi" w:hAnsiTheme="minorHAnsi" w:cstheme="minorHAnsi"/>
          <w:color w:val="000000" w:themeColor="text1"/>
          <w:sz w:val="20"/>
          <w:szCs w:val="20"/>
        </w:rPr>
        <w:t>cadastros:</w:t>
      </w:r>
    </w:p>
    <w:p w:rsidR="0044086E" w:rsidRPr="006B2125" w:rsidRDefault="0044086E" w:rsidP="0044086E">
      <w:pPr>
        <w:pStyle w:val="N11"/>
        <w:tabs>
          <w:tab w:val="left" w:pos="10065"/>
        </w:tabs>
        <w:spacing w:before="0" w:after="0"/>
        <w:ind w:right="283"/>
        <w:rPr>
          <w:rFonts w:asciiTheme="minorHAnsi" w:hAnsiTheme="minorHAnsi" w:cstheme="minorHAnsi"/>
          <w:color w:val="000000" w:themeColor="text1"/>
          <w:sz w:val="20"/>
          <w:szCs w:val="20"/>
        </w:rPr>
      </w:pPr>
    </w:p>
    <w:p w:rsidR="0044086E" w:rsidRPr="006B2125" w:rsidRDefault="0044086E" w:rsidP="00E05211">
      <w:pPr>
        <w:pStyle w:val="PargrafodaLista"/>
        <w:widowControl w:val="0"/>
        <w:numPr>
          <w:ilvl w:val="2"/>
          <w:numId w:val="17"/>
        </w:numPr>
        <w:tabs>
          <w:tab w:val="left" w:pos="993"/>
          <w:tab w:val="left" w:pos="9072"/>
          <w:tab w:val="left" w:pos="9498"/>
          <w:tab w:val="left" w:pos="10065"/>
        </w:tabs>
        <w:ind w:left="426" w:right="283" w:firstLine="0"/>
        <w:jc w:val="both"/>
        <w:rPr>
          <w:rFonts w:asciiTheme="minorHAnsi" w:hAnsiTheme="minorHAnsi" w:cstheme="minorHAnsi"/>
          <w:color w:val="000000" w:themeColor="text1"/>
        </w:rPr>
      </w:pPr>
      <w:r w:rsidRPr="006B2125">
        <w:rPr>
          <w:rFonts w:asciiTheme="minorHAnsi" w:hAnsiTheme="minorHAnsi" w:cstheme="minorHAnsi"/>
          <w:color w:val="000000" w:themeColor="text1"/>
        </w:rPr>
        <w:t>-</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SICAF;</w:t>
      </w:r>
    </w:p>
    <w:p w:rsidR="0044086E" w:rsidRPr="006B2125" w:rsidRDefault="0044086E" w:rsidP="0044086E">
      <w:pPr>
        <w:pStyle w:val="Corpodetexto"/>
        <w:tabs>
          <w:tab w:val="left" w:pos="993"/>
          <w:tab w:val="left" w:pos="9072"/>
          <w:tab w:val="left" w:pos="9498"/>
          <w:tab w:val="left" w:pos="10065"/>
        </w:tabs>
        <w:ind w:left="426" w:right="283"/>
        <w:jc w:val="both"/>
        <w:rPr>
          <w:rFonts w:asciiTheme="minorHAnsi" w:hAnsiTheme="minorHAnsi" w:cstheme="minorHAnsi"/>
          <w:color w:val="000000" w:themeColor="text1"/>
          <w:sz w:val="20"/>
          <w:szCs w:val="20"/>
        </w:rPr>
      </w:pPr>
    </w:p>
    <w:p w:rsidR="0044086E" w:rsidRPr="006B2125" w:rsidRDefault="0044086E" w:rsidP="00E05211">
      <w:pPr>
        <w:pStyle w:val="PargrafodaLista"/>
        <w:widowControl w:val="0"/>
        <w:numPr>
          <w:ilvl w:val="2"/>
          <w:numId w:val="17"/>
        </w:numPr>
        <w:tabs>
          <w:tab w:val="left" w:pos="993"/>
          <w:tab w:val="left" w:pos="9072"/>
          <w:tab w:val="left" w:pos="9498"/>
          <w:tab w:val="left" w:pos="10065"/>
        </w:tabs>
        <w:ind w:left="426" w:right="283" w:firstLine="0"/>
        <w:jc w:val="both"/>
        <w:rPr>
          <w:rFonts w:asciiTheme="minorHAnsi" w:hAnsiTheme="minorHAnsi" w:cstheme="minorHAnsi"/>
          <w:color w:val="000000" w:themeColor="text1"/>
        </w:rPr>
      </w:pPr>
      <w:r w:rsidRPr="006B2125">
        <w:rPr>
          <w:rFonts w:asciiTheme="minorHAnsi" w:hAnsiTheme="minorHAnsi" w:cstheme="minorHAnsi"/>
          <w:color w:val="000000" w:themeColor="text1"/>
        </w:rPr>
        <w:t>-</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Cadastro</w:t>
      </w:r>
      <w:r w:rsidRPr="006B2125">
        <w:rPr>
          <w:rFonts w:asciiTheme="minorHAnsi" w:hAnsiTheme="minorHAnsi" w:cstheme="minorHAnsi"/>
          <w:color w:val="000000" w:themeColor="text1"/>
          <w:spacing w:val="-4"/>
        </w:rPr>
        <w:t xml:space="preserve"> </w:t>
      </w:r>
      <w:r w:rsidRPr="006B2125">
        <w:rPr>
          <w:rFonts w:asciiTheme="minorHAnsi" w:hAnsiTheme="minorHAnsi" w:cstheme="minorHAnsi"/>
          <w:color w:val="000000" w:themeColor="text1"/>
        </w:rPr>
        <w:t>de</w:t>
      </w:r>
      <w:r w:rsidRPr="006B2125">
        <w:rPr>
          <w:rFonts w:asciiTheme="minorHAnsi" w:hAnsiTheme="minorHAnsi" w:cstheme="minorHAnsi"/>
          <w:color w:val="000000" w:themeColor="text1"/>
          <w:spacing w:val="-4"/>
        </w:rPr>
        <w:t xml:space="preserve"> </w:t>
      </w:r>
      <w:r w:rsidRPr="006B2125">
        <w:rPr>
          <w:rFonts w:asciiTheme="minorHAnsi" w:hAnsiTheme="minorHAnsi" w:cstheme="minorHAnsi"/>
          <w:color w:val="000000" w:themeColor="text1"/>
        </w:rPr>
        <w:t>Fornecedores</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do</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Estado</w:t>
      </w:r>
      <w:r w:rsidRPr="006B2125">
        <w:rPr>
          <w:rFonts w:asciiTheme="minorHAnsi" w:hAnsiTheme="minorHAnsi" w:cstheme="minorHAnsi"/>
          <w:color w:val="000000" w:themeColor="text1"/>
          <w:spacing w:val="-4"/>
        </w:rPr>
        <w:t xml:space="preserve"> </w:t>
      </w:r>
      <w:r w:rsidRPr="006B2125">
        <w:rPr>
          <w:rFonts w:asciiTheme="minorHAnsi" w:hAnsiTheme="minorHAnsi" w:cstheme="minorHAnsi"/>
          <w:color w:val="000000" w:themeColor="text1"/>
        </w:rPr>
        <w:t>do</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Espírito</w:t>
      </w:r>
      <w:r w:rsidRPr="006B2125">
        <w:rPr>
          <w:rFonts w:asciiTheme="minorHAnsi" w:hAnsiTheme="minorHAnsi" w:cstheme="minorHAnsi"/>
          <w:color w:val="000000" w:themeColor="text1"/>
          <w:spacing w:val="-4"/>
        </w:rPr>
        <w:t xml:space="preserve"> </w:t>
      </w:r>
      <w:r w:rsidRPr="006B2125">
        <w:rPr>
          <w:rFonts w:asciiTheme="minorHAnsi" w:hAnsiTheme="minorHAnsi" w:cstheme="minorHAnsi"/>
          <w:color w:val="000000" w:themeColor="text1"/>
        </w:rPr>
        <w:t>Santo – CRC/ES;</w:t>
      </w:r>
    </w:p>
    <w:p w:rsidR="0044086E" w:rsidRPr="006B2125" w:rsidRDefault="0044086E" w:rsidP="0044086E">
      <w:pPr>
        <w:pStyle w:val="Corpodetexto"/>
        <w:tabs>
          <w:tab w:val="left" w:pos="993"/>
          <w:tab w:val="left" w:pos="9072"/>
          <w:tab w:val="left" w:pos="9498"/>
          <w:tab w:val="left" w:pos="10065"/>
        </w:tabs>
        <w:ind w:left="426" w:right="283"/>
        <w:jc w:val="both"/>
        <w:rPr>
          <w:rFonts w:asciiTheme="minorHAnsi" w:hAnsiTheme="minorHAnsi" w:cstheme="minorHAnsi"/>
          <w:color w:val="000000" w:themeColor="text1"/>
          <w:sz w:val="20"/>
          <w:szCs w:val="20"/>
        </w:rPr>
      </w:pPr>
    </w:p>
    <w:p w:rsidR="0044086E" w:rsidRPr="006B2125" w:rsidRDefault="0044086E" w:rsidP="00E05211">
      <w:pPr>
        <w:pStyle w:val="PargrafodaLista"/>
        <w:widowControl w:val="0"/>
        <w:numPr>
          <w:ilvl w:val="2"/>
          <w:numId w:val="17"/>
        </w:numPr>
        <w:tabs>
          <w:tab w:val="left" w:pos="993"/>
          <w:tab w:val="left" w:pos="9072"/>
          <w:tab w:val="left" w:pos="9498"/>
        </w:tabs>
        <w:ind w:left="426" w:right="283" w:firstLine="0"/>
        <w:jc w:val="both"/>
        <w:rPr>
          <w:rFonts w:asciiTheme="minorHAnsi" w:hAnsiTheme="minorHAnsi" w:cstheme="minorHAnsi"/>
          <w:color w:val="000000" w:themeColor="text1"/>
        </w:rPr>
      </w:pPr>
      <w:r w:rsidRPr="006B2125">
        <w:rPr>
          <w:rFonts w:asciiTheme="minorHAnsi" w:hAnsiTheme="minorHAnsi" w:cstheme="minorHAnsi"/>
          <w:color w:val="000000" w:themeColor="text1"/>
        </w:rPr>
        <w:t>- Cadastro Nacional de Empresas Inidôneas e Suspensas - CEIS, mantido pela</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Controladoria-Geral</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da</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União</w:t>
      </w:r>
      <w:r w:rsidRPr="006B2125">
        <w:rPr>
          <w:rFonts w:asciiTheme="minorHAnsi" w:hAnsiTheme="minorHAnsi" w:cstheme="minorHAnsi"/>
          <w:color w:val="000000" w:themeColor="text1"/>
          <w:spacing w:val="-4"/>
        </w:rPr>
        <w:t xml:space="preserve"> </w:t>
      </w:r>
      <w:r w:rsidRPr="006B2125">
        <w:rPr>
          <w:rFonts w:asciiTheme="minorHAnsi" w:hAnsiTheme="minorHAnsi" w:cstheme="minorHAnsi"/>
          <w:color w:val="000000" w:themeColor="text1"/>
        </w:rPr>
        <w:t>(</w:t>
      </w:r>
      <w:hyperlink r:id="rId10">
        <w:r w:rsidRPr="006B2125">
          <w:rPr>
            <w:rFonts w:asciiTheme="minorHAnsi" w:hAnsiTheme="minorHAnsi" w:cstheme="minorHAnsi"/>
            <w:color w:val="000000" w:themeColor="text1"/>
            <w:u w:val="single" w:color="0000FF"/>
          </w:rPr>
          <w:t>https://www.portaltransparencia.gov.br/sancoes/ceis</w:t>
        </w:r>
      </w:hyperlink>
      <w:r w:rsidRPr="006B2125">
        <w:rPr>
          <w:rFonts w:asciiTheme="minorHAnsi" w:hAnsiTheme="minorHAnsi" w:cstheme="minorHAnsi"/>
          <w:color w:val="000000" w:themeColor="text1"/>
        </w:rPr>
        <w:t>);</w:t>
      </w:r>
    </w:p>
    <w:p w:rsidR="0044086E" w:rsidRPr="006B2125" w:rsidRDefault="0044086E" w:rsidP="0044086E">
      <w:pPr>
        <w:pStyle w:val="N11"/>
        <w:spacing w:before="0" w:after="0"/>
        <w:ind w:right="283"/>
        <w:rPr>
          <w:rFonts w:asciiTheme="minorHAnsi" w:hAnsiTheme="minorHAnsi" w:cstheme="minorHAnsi"/>
          <w:color w:val="000000" w:themeColor="text1"/>
          <w:sz w:val="20"/>
          <w:szCs w:val="20"/>
        </w:rPr>
      </w:pPr>
    </w:p>
    <w:p w:rsidR="0044086E" w:rsidRPr="006B2125" w:rsidRDefault="0044086E" w:rsidP="0044086E">
      <w:pPr>
        <w:widowControl w:val="0"/>
        <w:tabs>
          <w:tab w:val="left" w:pos="1574"/>
          <w:tab w:val="left" w:pos="9072"/>
          <w:tab w:val="left" w:pos="9498"/>
        </w:tabs>
        <w:ind w:left="402" w:right="283"/>
        <w:jc w:val="both"/>
        <w:rPr>
          <w:rFonts w:asciiTheme="minorHAnsi" w:hAnsiTheme="minorHAnsi" w:cstheme="minorHAnsi"/>
          <w:color w:val="000000" w:themeColor="text1"/>
        </w:rPr>
      </w:pPr>
      <w:r w:rsidRPr="006B2125">
        <w:rPr>
          <w:rFonts w:asciiTheme="minorHAnsi" w:hAnsiTheme="minorHAnsi" w:cstheme="minorHAnsi"/>
          <w:color w:val="000000" w:themeColor="text1"/>
        </w:rPr>
        <w:t>7.1.4 - Cadastro Nacional de Empresas Punidas – CNEP, mantido pela Controladoria-Geral</w:t>
      </w:r>
      <w:r w:rsidRPr="006B2125">
        <w:rPr>
          <w:rFonts w:asciiTheme="minorHAnsi" w:hAnsiTheme="minorHAnsi" w:cstheme="minorHAnsi"/>
          <w:color w:val="000000" w:themeColor="text1"/>
          <w:spacing w:val="-68"/>
        </w:rPr>
        <w:t xml:space="preserve"> </w:t>
      </w:r>
      <w:r w:rsidRPr="006B2125">
        <w:rPr>
          <w:rFonts w:asciiTheme="minorHAnsi" w:hAnsiTheme="minorHAnsi" w:cstheme="minorHAnsi"/>
          <w:color w:val="000000" w:themeColor="text1"/>
        </w:rPr>
        <w:t>da</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União</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w:t>
      </w:r>
      <w:hyperlink r:id="rId11">
        <w:r w:rsidRPr="006B2125">
          <w:rPr>
            <w:rFonts w:asciiTheme="minorHAnsi" w:hAnsiTheme="minorHAnsi" w:cstheme="minorHAnsi"/>
            <w:color w:val="000000" w:themeColor="text1"/>
            <w:u w:val="single" w:color="0000FF"/>
          </w:rPr>
          <w:t>https://www.portaltransparencia.gov.br/sancoes/cnep</w:t>
        </w:r>
      </w:hyperlink>
      <w:r w:rsidRPr="006B2125">
        <w:rPr>
          <w:rFonts w:asciiTheme="minorHAnsi" w:hAnsiTheme="minorHAnsi" w:cstheme="minorHAnsi"/>
          <w:color w:val="000000" w:themeColor="text1"/>
        </w:rPr>
        <w:t>).</w:t>
      </w:r>
    </w:p>
    <w:p w:rsidR="0044086E" w:rsidRPr="006B2125" w:rsidRDefault="0044086E" w:rsidP="0044086E">
      <w:pPr>
        <w:pStyle w:val="N11"/>
        <w:spacing w:before="0" w:after="0"/>
        <w:ind w:right="283"/>
        <w:rPr>
          <w:rFonts w:asciiTheme="minorHAnsi" w:hAnsiTheme="minorHAnsi" w:cstheme="minorHAnsi"/>
          <w:color w:val="0000FF"/>
          <w:sz w:val="20"/>
          <w:szCs w:val="20"/>
        </w:rPr>
      </w:pPr>
    </w:p>
    <w:p w:rsidR="0044086E" w:rsidRPr="006B2125" w:rsidRDefault="0044086E" w:rsidP="00E05211">
      <w:pPr>
        <w:pStyle w:val="PargrafodaLista"/>
        <w:widowControl w:val="0"/>
        <w:numPr>
          <w:ilvl w:val="1"/>
          <w:numId w:val="17"/>
        </w:numPr>
        <w:tabs>
          <w:tab w:val="left" w:pos="426"/>
          <w:tab w:val="left" w:pos="9498"/>
        </w:tabs>
        <w:ind w:left="0" w:right="283" w:firstLine="0"/>
        <w:jc w:val="both"/>
        <w:rPr>
          <w:rFonts w:asciiTheme="minorHAnsi" w:hAnsiTheme="minorHAnsi" w:cstheme="minorHAnsi"/>
          <w:color w:val="000000" w:themeColor="text1"/>
        </w:rPr>
      </w:pPr>
      <w:r w:rsidRPr="006B2125">
        <w:rPr>
          <w:rFonts w:asciiTheme="minorHAnsi" w:hAnsiTheme="minorHAnsi" w:cstheme="minorHAnsi"/>
          <w:color w:val="000000" w:themeColor="text1"/>
        </w:rPr>
        <w:t>- A consulta aos cadastros será realizada em nome da empresa licitante e também em</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nome de seus sócios majoritários, por força do art. 12 da Lei 8.429/1992, que prevê dentre</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as sanções impostas ao responsável pela prática de ato de improbidade administrativa, a</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proibição de contratar com o Poder Público, inclusive por intermédio de pessoa jurídica da</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qual</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seja</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sócio</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majoritário.</w:t>
      </w:r>
    </w:p>
    <w:p w:rsidR="0044086E" w:rsidRPr="006B2125" w:rsidRDefault="0044086E" w:rsidP="0044086E">
      <w:pPr>
        <w:pStyle w:val="Corpodetexto"/>
        <w:tabs>
          <w:tab w:val="left" w:pos="426"/>
          <w:tab w:val="left" w:pos="9498"/>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7"/>
        </w:numPr>
        <w:tabs>
          <w:tab w:val="left" w:pos="426"/>
          <w:tab w:val="left" w:pos="9498"/>
        </w:tabs>
        <w:ind w:left="0" w:right="283" w:firstLine="0"/>
        <w:jc w:val="both"/>
        <w:rPr>
          <w:rFonts w:asciiTheme="minorHAnsi" w:hAnsiTheme="minorHAnsi" w:cstheme="minorHAnsi"/>
        </w:rPr>
      </w:pPr>
      <w:r w:rsidRPr="006B2125">
        <w:rPr>
          <w:rFonts w:asciiTheme="minorHAnsi" w:hAnsiTheme="minorHAnsi" w:cstheme="minorHAnsi"/>
        </w:rPr>
        <w:t>- Constatada a existência de sanção que inviabilize a participação ou contratação, o</w:t>
      </w:r>
      <w:r w:rsidRPr="006B2125">
        <w:rPr>
          <w:rFonts w:asciiTheme="minorHAnsi" w:hAnsiTheme="minorHAnsi" w:cstheme="minorHAnsi"/>
          <w:spacing w:val="1"/>
        </w:rPr>
        <w:t xml:space="preserve"> </w:t>
      </w:r>
      <w:r w:rsidRPr="006B2125">
        <w:rPr>
          <w:rFonts w:asciiTheme="minorHAnsi" w:hAnsiTheme="minorHAnsi" w:cstheme="minorHAnsi"/>
        </w:rPr>
        <w:t>Pregoeiro reputará</w:t>
      </w:r>
      <w:r w:rsidRPr="006B2125">
        <w:rPr>
          <w:rFonts w:asciiTheme="minorHAnsi" w:hAnsiTheme="minorHAnsi" w:cstheme="minorHAnsi"/>
          <w:spacing w:val="1"/>
        </w:rPr>
        <w:t xml:space="preserve"> </w:t>
      </w:r>
      <w:r w:rsidRPr="006B2125">
        <w:rPr>
          <w:rFonts w:asciiTheme="minorHAnsi" w:hAnsiTheme="minorHAnsi" w:cstheme="minorHAnsi"/>
        </w:rPr>
        <w:t>o</w:t>
      </w:r>
      <w:r w:rsidRPr="006B2125">
        <w:rPr>
          <w:rFonts w:asciiTheme="minorHAnsi" w:hAnsiTheme="minorHAnsi" w:cstheme="minorHAnsi"/>
          <w:spacing w:val="-1"/>
        </w:rPr>
        <w:t xml:space="preserve"> </w:t>
      </w:r>
      <w:r w:rsidRPr="006B2125">
        <w:rPr>
          <w:rFonts w:asciiTheme="minorHAnsi" w:hAnsiTheme="minorHAnsi" w:cstheme="minorHAnsi"/>
        </w:rPr>
        <w:t>licitante</w:t>
      </w:r>
      <w:r w:rsidRPr="006B2125">
        <w:rPr>
          <w:rFonts w:asciiTheme="minorHAnsi" w:hAnsiTheme="minorHAnsi" w:cstheme="minorHAnsi"/>
          <w:spacing w:val="-3"/>
        </w:rPr>
        <w:t xml:space="preserve"> </w:t>
      </w:r>
      <w:r w:rsidRPr="006B2125">
        <w:rPr>
          <w:rFonts w:asciiTheme="minorHAnsi" w:hAnsiTheme="minorHAnsi" w:cstheme="minorHAnsi"/>
        </w:rPr>
        <w:t>desclassificado,</w:t>
      </w:r>
      <w:r w:rsidRPr="006B2125">
        <w:rPr>
          <w:rFonts w:asciiTheme="minorHAnsi" w:hAnsiTheme="minorHAnsi" w:cstheme="minorHAnsi"/>
          <w:spacing w:val="-3"/>
        </w:rPr>
        <w:t xml:space="preserve"> </w:t>
      </w:r>
      <w:r w:rsidRPr="006B2125">
        <w:rPr>
          <w:rFonts w:asciiTheme="minorHAnsi" w:hAnsiTheme="minorHAnsi" w:cstheme="minorHAnsi"/>
        </w:rPr>
        <w:t>por</w:t>
      </w:r>
      <w:r w:rsidRPr="006B2125">
        <w:rPr>
          <w:rFonts w:asciiTheme="minorHAnsi" w:hAnsiTheme="minorHAnsi" w:cstheme="minorHAnsi"/>
          <w:spacing w:val="-1"/>
        </w:rPr>
        <w:t xml:space="preserve"> </w:t>
      </w:r>
      <w:r w:rsidRPr="006B2125">
        <w:rPr>
          <w:rFonts w:asciiTheme="minorHAnsi" w:hAnsiTheme="minorHAnsi" w:cstheme="minorHAnsi"/>
        </w:rPr>
        <w:t>falta</w:t>
      </w:r>
      <w:r w:rsidRPr="006B2125">
        <w:rPr>
          <w:rFonts w:asciiTheme="minorHAnsi" w:hAnsiTheme="minorHAnsi" w:cstheme="minorHAnsi"/>
          <w:spacing w:val="-2"/>
        </w:rPr>
        <w:t xml:space="preserve"> </w:t>
      </w:r>
      <w:r w:rsidRPr="006B2125">
        <w:rPr>
          <w:rFonts w:asciiTheme="minorHAnsi" w:hAnsiTheme="minorHAnsi" w:cstheme="minorHAnsi"/>
        </w:rPr>
        <w:t>de</w:t>
      </w:r>
      <w:r w:rsidRPr="006B2125">
        <w:rPr>
          <w:rFonts w:asciiTheme="minorHAnsi" w:hAnsiTheme="minorHAnsi" w:cstheme="minorHAnsi"/>
          <w:spacing w:val="-1"/>
        </w:rPr>
        <w:t xml:space="preserve"> </w:t>
      </w:r>
      <w:r w:rsidRPr="006B2125">
        <w:rPr>
          <w:rFonts w:asciiTheme="minorHAnsi" w:hAnsiTheme="minorHAnsi" w:cstheme="minorHAnsi"/>
        </w:rPr>
        <w:t>condição</w:t>
      </w:r>
      <w:r w:rsidRPr="006B2125">
        <w:rPr>
          <w:rFonts w:asciiTheme="minorHAnsi" w:hAnsiTheme="minorHAnsi" w:cstheme="minorHAnsi"/>
          <w:spacing w:val="-3"/>
        </w:rPr>
        <w:t xml:space="preserve"> </w:t>
      </w:r>
      <w:r w:rsidRPr="006B2125">
        <w:rPr>
          <w:rFonts w:asciiTheme="minorHAnsi" w:hAnsiTheme="minorHAnsi" w:cstheme="minorHAnsi"/>
        </w:rPr>
        <w:t>de</w:t>
      </w:r>
      <w:r w:rsidRPr="006B2125">
        <w:rPr>
          <w:rFonts w:asciiTheme="minorHAnsi" w:hAnsiTheme="minorHAnsi" w:cstheme="minorHAnsi"/>
          <w:spacing w:val="-1"/>
        </w:rPr>
        <w:t xml:space="preserve"> </w:t>
      </w:r>
      <w:r w:rsidRPr="006B2125">
        <w:rPr>
          <w:rFonts w:asciiTheme="minorHAnsi" w:hAnsiTheme="minorHAnsi" w:cstheme="minorHAnsi"/>
        </w:rPr>
        <w:t>participação.</w:t>
      </w:r>
    </w:p>
    <w:p w:rsidR="0044086E" w:rsidRPr="006B2125" w:rsidRDefault="0044086E" w:rsidP="0044086E">
      <w:pPr>
        <w:pStyle w:val="Corpodetexto"/>
        <w:tabs>
          <w:tab w:val="left" w:pos="426"/>
          <w:tab w:val="left" w:pos="9498"/>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7"/>
        </w:numPr>
        <w:tabs>
          <w:tab w:val="left" w:pos="426"/>
          <w:tab w:val="left" w:pos="9498"/>
        </w:tabs>
        <w:ind w:left="0" w:right="283" w:firstLine="0"/>
        <w:jc w:val="both"/>
        <w:rPr>
          <w:rFonts w:asciiTheme="minorHAnsi" w:hAnsiTheme="minorHAnsi" w:cstheme="minorHAnsi"/>
          <w:color w:val="000000" w:themeColor="text1"/>
        </w:rPr>
      </w:pPr>
      <w:r w:rsidRPr="006B2125">
        <w:rPr>
          <w:rFonts w:asciiTheme="minorHAnsi" w:hAnsiTheme="minorHAnsi" w:cstheme="minorHAnsi"/>
          <w:color w:val="000000" w:themeColor="text1"/>
        </w:rPr>
        <w:t>-</w:t>
      </w:r>
      <w:r w:rsidRPr="006B2125">
        <w:rPr>
          <w:rFonts w:asciiTheme="minorHAnsi" w:hAnsiTheme="minorHAnsi" w:cstheme="minorHAnsi"/>
          <w:color w:val="000000" w:themeColor="text1"/>
          <w:spacing w:val="-15"/>
        </w:rPr>
        <w:t xml:space="preserve"> </w:t>
      </w:r>
      <w:r w:rsidRPr="006B2125">
        <w:rPr>
          <w:rFonts w:asciiTheme="minorHAnsi" w:hAnsiTheme="minorHAnsi" w:cstheme="minorHAnsi"/>
          <w:color w:val="000000" w:themeColor="text1"/>
        </w:rPr>
        <w:t>Será</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também</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desclassificada</w:t>
      </w:r>
      <w:r w:rsidRPr="006B2125">
        <w:rPr>
          <w:rFonts w:asciiTheme="minorHAnsi" w:hAnsiTheme="minorHAnsi" w:cstheme="minorHAnsi"/>
          <w:color w:val="000000" w:themeColor="text1"/>
          <w:spacing w:val="-4"/>
        </w:rPr>
        <w:t xml:space="preserve"> </w:t>
      </w:r>
      <w:r w:rsidRPr="006B2125">
        <w:rPr>
          <w:rFonts w:asciiTheme="minorHAnsi" w:hAnsiTheme="minorHAnsi" w:cstheme="minorHAnsi"/>
          <w:color w:val="000000" w:themeColor="text1"/>
        </w:rPr>
        <w:t>a</w:t>
      </w:r>
      <w:r w:rsidRPr="006B2125">
        <w:rPr>
          <w:rFonts w:asciiTheme="minorHAnsi" w:hAnsiTheme="minorHAnsi" w:cstheme="minorHAnsi"/>
          <w:color w:val="000000" w:themeColor="text1"/>
          <w:spacing w:val="-4"/>
        </w:rPr>
        <w:t xml:space="preserve"> </w:t>
      </w:r>
      <w:r w:rsidRPr="006B2125">
        <w:rPr>
          <w:rFonts w:asciiTheme="minorHAnsi" w:hAnsiTheme="minorHAnsi" w:cstheme="minorHAnsi"/>
          <w:color w:val="000000" w:themeColor="text1"/>
        </w:rPr>
        <w:t>proposta</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vencedora</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que:</w:t>
      </w:r>
    </w:p>
    <w:p w:rsidR="0044086E" w:rsidRPr="006B2125" w:rsidRDefault="0044086E" w:rsidP="0044086E">
      <w:pPr>
        <w:pStyle w:val="Corpodetexto"/>
        <w:tabs>
          <w:tab w:val="left" w:pos="851"/>
          <w:tab w:val="left" w:pos="9498"/>
        </w:tabs>
        <w:ind w:left="284" w:right="283"/>
        <w:jc w:val="both"/>
        <w:rPr>
          <w:rFonts w:asciiTheme="minorHAnsi" w:hAnsiTheme="minorHAnsi" w:cstheme="minorHAnsi"/>
          <w:sz w:val="20"/>
          <w:szCs w:val="20"/>
        </w:rPr>
      </w:pPr>
    </w:p>
    <w:p w:rsidR="0044086E" w:rsidRPr="006B2125" w:rsidRDefault="0044086E" w:rsidP="0044086E">
      <w:pPr>
        <w:pStyle w:val="Corpodetexto"/>
        <w:tabs>
          <w:tab w:val="left" w:pos="851"/>
          <w:tab w:val="left" w:pos="9498"/>
        </w:tabs>
        <w:ind w:left="284" w:right="283"/>
        <w:jc w:val="both"/>
        <w:rPr>
          <w:rFonts w:asciiTheme="minorHAnsi" w:hAnsiTheme="minorHAnsi" w:cstheme="minorHAnsi"/>
          <w:sz w:val="20"/>
          <w:szCs w:val="20"/>
        </w:rPr>
      </w:pPr>
    </w:p>
    <w:p w:rsidR="0044086E" w:rsidRPr="006B2125" w:rsidRDefault="0044086E" w:rsidP="00E05211">
      <w:pPr>
        <w:pStyle w:val="PargrafodaLista"/>
        <w:widowControl w:val="0"/>
        <w:numPr>
          <w:ilvl w:val="2"/>
          <w:numId w:val="17"/>
        </w:numPr>
        <w:tabs>
          <w:tab w:val="left" w:pos="851"/>
          <w:tab w:val="left" w:pos="1574"/>
          <w:tab w:val="left" w:pos="9498"/>
        </w:tabs>
        <w:ind w:left="284"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2"/>
        </w:rPr>
        <w:t xml:space="preserve"> </w:t>
      </w:r>
      <w:r w:rsidRPr="006B2125">
        <w:rPr>
          <w:rFonts w:asciiTheme="minorHAnsi" w:hAnsiTheme="minorHAnsi" w:cstheme="minorHAnsi"/>
        </w:rPr>
        <w:t>contiver</w:t>
      </w:r>
      <w:r w:rsidRPr="006B2125">
        <w:rPr>
          <w:rFonts w:asciiTheme="minorHAnsi" w:hAnsiTheme="minorHAnsi" w:cstheme="minorHAnsi"/>
          <w:spacing w:val="-1"/>
        </w:rPr>
        <w:t xml:space="preserve"> </w:t>
      </w:r>
      <w:r w:rsidRPr="006B2125">
        <w:rPr>
          <w:rFonts w:asciiTheme="minorHAnsi" w:hAnsiTheme="minorHAnsi" w:cstheme="minorHAnsi"/>
        </w:rPr>
        <w:t>vícios</w:t>
      </w:r>
      <w:r w:rsidRPr="006B2125">
        <w:rPr>
          <w:rFonts w:asciiTheme="minorHAnsi" w:hAnsiTheme="minorHAnsi" w:cstheme="minorHAnsi"/>
          <w:spacing w:val="-4"/>
        </w:rPr>
        <w:t xml:space="preserve"> </w:t>
      </w:r>
      <w:r w:rsidRPr="006B2125">
        <w:rPr>
          <w:rFonts w:asciiTheme="minorHAnsi" w:hAnsiTheme="minorHAnsi" w:cstheme="minorHAnsi"/>
        </w:rPr>
        <w:t>insanáveis;</w:t>
      </w:r>
    </w:p>
    <w:p w:rsidR="0044086E" w:rsidRPr="006B2125" w:rsidRDefault="0044086E" w:rsidP="0044086E">
      <w:pPr>
        <w:pStyle w:val="Corpodetexto"/>
        <w:tabs>
          <w:tab w:val="left" w:pos="851"/>
          <w:tab w:val="left" w:pos="9498"/>
        </w:tabs>
        <w:ind w:left="284" w:right="283"/>
        <w:jc w:val="both"/>
        <w:rPr>
          <w:rFonts w:asciiTheme="minorHAnsi" w:hAnsiTheme="minorHAnsi" w:cstheme="minorHAnsi"/>
          <w:sz w:val="20"/>
          <w:szCs w:val="20"/>
        </w:rPr>
      </w:pPr>
    </w:p>
    <w:p w:rsidR="0044086E" w:rsidRPr="006B2125" w:rsidRDefault="0044086E" w:rsidP="00E05211">
      <w:pPr>
        <w:pStyle w:val="PargrafodaLista"/>
        <w:widowControl w:val="0"/>
        <w:numPr>
          <w:ilvl w:val="2"/>
          <w:numId w:val="17"/>
        </w:numPr>
        <w:tabs>
          <w:tab w:val="left" w:pos="851"/>
          <w:tab w:val="left" w:pos="1574"/>
          <w:tab w:val="left" w:pos="9498"/>
        </w:tabs>
        <w:ind w:left="284"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3"/>
        </w:rPr>
        <w:t xml:space="preserve"> </w:t>
      </w:r>
      <w:r w:rsidRPr="006B2125">
        <w:rPr>
          <w:rFonts w:asciiTheme="minorHAnsi" w:hAnsiTheme="minorHAnsi" w:cstheme="minorHAnsi"/>
        </w:rPr>
        <w:t>não</w:t>
      </w:r>
      <w:r w:rsidRPr="006B2125">
        <w:rPr>
          <w:rFonts w:asciiTheme="minorHAnsi" w:hAnsiTheme="minorHAnsi" w:cstheme="minorHAnsi"/>
          <w:spacing w:val="-3"/>
        </w:rPr>
        <w:t xml:space="preserve"> </w:t>
      </w:r>
      <w:r w:rsidRPr="006B2125">
        <w:rPr>
          <w:rFonts w:asciiTheme="minorHAnsi" w:hAnsiTheme="minorHAnsi" w:cstheme="minorHAnsi"/>
        </w:rPr>
        <w:t>obedecer</w:t>
      </w:r>
      <w:r w:rsidRPr="006B2125">
        <w:rPr>
          <w:rFonts w:asciiTheme="minorHAnsi" w:hAnsiTheme="minorHAnsi" w:cstheme="minorHAnsi"/>
          <w:spacing w:val="-2"/>
        </w:rPr>
        <w:t xml:space="preserve"> </w:t>
      </w:r>
      <w:r w:rsidRPr="006B2125">
        <w:rPr>
          <w:rFonts w:asciiTheme="minorHAnsi" w:hAnsiTheme="minorHAnsi" w:cstheme="minorHAnsi"/>
        </w:rPr>
        <w:t>às</w:t>
      </w:r>
      <w:r w:rsidRPr="006B2125">
        <w:rPr>
          <w:rFonts w:asciiTheme="minorHAnsi" w:hAnsiTheme="minorHAnsi" w:cstheme="minorHAnsi"/>
          <w:spacing w:val="-1"/>
        </w:rPr>
        <w:t xml:space="preserve"> </w:t>
      </w:r>
      <w:r w:rsidRPr="006B2125">
        <w:rPr>
          <w:rFonts w:asciiTheme="minorHAnsi" w:hAnsiTheme="minorHAnsi" w:cstheme="minorHAnsi"/>
        </w:rPr>
        <w:t>especificações</w:t>
      </w:r>
      <w:r w:rsidRPr="006B2125">
        <w:rPr>
          <w:rFonts w:asciiTheme="minorHAnsi" w:hAnsiTheme="minorHAnsi" w:cstheme="minorHAnsi"/>
          <w:spacing w:val="-4"/>
        </w:rPr>
        <w:t xml:space="preserve"> </w:t>
      </w:r>
      <w:r w:rsidRPr="006B2125">
        <w:rPr>
          <w:rFonts w:asciiTheme="minorHAnsi" w:hAnsiTheme="minorHAnsi" w:cstheme="minorHAnsi"/>
        </w:rPr>
        <w:t>técnicas</w:t>
      </w:r>
      <w:r w:rsidRPr="006B2125">
        <w:rPr>
          <w:rFonts w:asciiTheme="minorHAnsi" w:hAnsiTheme="minorHAnsi" w:cstheme="minorHAnsi"/>
          <w:spacing w:val="-3"/>
        </w:rPr>
        <w:t xml:space="preserve"> </w:t>
      </w:r>
      <w:r w:rsidRPr="006B2125">
        <w:rPr>
          <w:rFonts w:asciiTheme="minorHAnsi" w:hAnsiTheme="minorHAnsi" w:cstheme="minorHAnsi"/>
        </w:rPr>
        <w:t>contidas</w:t>
      </w:r>
      <w:r w:rsidRPr="006B2125">
        <w:rPr>
          <w:rFonts w:asciiTheme="minorHAnsi" w:hAnsiTheme="minorHAnsi" w:cstheme="minorHAnsi"/>
          <w:spacing w:val="-3"/>
        </w:rPr>
        <w:t xml:space="preserve"> </w:t>
      </w:r>
      <w:r w:rsidRPr="006B2125">
        <w:rPr>
          <w:rFonts w:asciiTheme="minorHAnsi" w:hAnsiTheme="minorHAnsi" w:cstheme="minorHAnsi"/>
        </w:rPr>
        <w:t>no</w:t>
      </w:r>
      <w:r w:rsidRPr="006B2125">
        <w:rPr>
          <w:rFonts w:asciiTheme="minorHAnsi" w:hAnsiTheme="minorHAnsi" w:cstheme="minorHAnsi"/>
          <w:spacing w:val="-2"/>
        </w:rPr>
        <w:t xml:space="preserve"> </w:t>
      </w:r>
      <w:r w:rsidRPr="006B2125">
        <w:rPr>
          <w:rFonts w:asciiTheme="minorHAnsi" w:hAnsiTheme="minorHAnsi" w:cstheme="minorHAnsi"/>
        </w:rPr>
        <w:t>Termo</w:t>
      </w:r>
      <w:r w:rsidRPr="006B2125">
        <w:rPr>
          <w:rFonts w:asciiTheme="minorHAnsi" w:hAnsiTheme="minorHAnsi" w:cstheme="minorHAnsi"/>
          <w:spacing w:val="-4"/>
        </w:rPr>
        <w:t xml:space="preserve"> </w:t>
      </w:r>
      <w:r w:rsidRPr="006B2125">
        <w:rPr>
          <w:rFonts w:asciiTheme="minorHAnsi" w:hAnsiTheme="minorHAnsi" w:cstheme="minorHAnsi"/>
        </w:rPr>
        <w:t>de</w:t>
      </w:r>
      <w:r w:rsidRPr="006B2125">
        <w:rPr>
          <w:rFonts w:asciiTheme="minorHAnsi" w:hAnsiTheme="minorHAnsi" w:cstheme="minorHAnsi"/>
          <w:spacing w:val="-1"/>
        </w:rPr>
        <w:t xml:space="preserve"> </w:t>
      </w:r>
      <w:r w:rsidRPr="006B2125">
        <w:rPr>
          <w:rFonts w:asciiTheme="minorHAnsi" w:hAnsiTheme="minorHAnsi" w:cstheme="minorHAnsi"/>
        </w:rPr>
        <w:t>Referência;</w:t>
      </w:r>
    </w:p>
    <w:p w:rsidR="0044086E" w:rsidRPr="006B2125" w:rsidRDefault="0044086E" w:rsidP="0044086E">
      <w:pPr>
        <w:pStyle w:val="Corpodetexto"/>
        <w:tabs>
          <w:tab w:val="left" w:pos="851"/>
          <w:tab w:val="left" w:pos="9498"/>
        </w:tabs>
        <w:ind w:left="284" w:right="283"/>
        <w:jc w:val="both"/>
        <w:rPr>
          <w:rFonts w:asciiTheme="minorHAnsi" w:hAnsiTheme="minorHAnsi" w:cstheme="minorHAnsi"/>
          <w:sz w:val="20"/>
          <w:szCs w:val="20"/>
        </w:rPr>
      </w:pPr>
    </w:p>
    <w:p w:rsidR="0044086E" w:rsidRPr="006B2125" w:rsidRDefault="0044086E" w:rsidP="00E05211">
      <w:pPr>
        <w:pStyle w:val="PargrafodaLista"/>
        <w:widowControl w:val="0"/>
        <w:numPr>
          <w:ilvl w:val="2"/>
          <w:numId w:val="17"/>
        </w:numPr>
        <w:tabs>
          <w:tab w:val="left" w:pos="851"/>
          <w:tab w:val="left" w:pos="1574"/>
          <w:tab w:val="left" w:pos="9498"/>
        </w:tabs>
        <w:ind w:left="284"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6"/>
        </w:rPr>
        <w:t xml:space="preserve"> </w:t>
      </w:r>
      <w:r w:rsidRPr="006B2125">
        <w:rPr>
          <w:rFonts w:asciiTheme="minorHAnsi" w:hAnsiTheme="minorHAnsi" w:cstheme="minorHAnsi"/>
        </w:rPr>
        <w:t>apresentar</w:t>
      </w:r>
      <w:r w:rsidRPr="006B2125">
        <w:rPr>
          <w:rFonts w:asciiTheme="minorHAnsi" w:hAnsiTheme="minorHAnsi" w:cstheme="minorHAnsi"/>
          <w:spacing w:val="-7"/>
        </w:rPr>
        <w:t xml:space="preserve"> </w:t>
      </w:r>
      <w:r w:rsidRPr="006B2125">
        <w:rPr>
          <w:rFonts w:asciiTheme="minorHAnsi" w:hAnsiTheme="minorHAnsi" w:cstheme="minorHAnsi"/>
        </w:rPr>
        <w:t>preços</w:t>
      </w:r>
      <w:r w:rsidRPr="006B2125">
        <w:rPr>
          <w:rFonts w:asciiTheme="minorHAnsi" w:hAnsiTheme="minorHAnsi" w:cstheme="minorHAnsi"/>
          <w:spacing w:val="-5"/>
        </w:rPr>
        <w:t xml:space="preserve"> </w:t>
      </w:r>
      <w:r w:rsidRPr="006B2125">
        <w:rPr>
          <w:rFonts w:asciiTheme="minorHAnsi" w:hAnsiTheme="minorHAnsi" w:cstheme="minorHAnsi"/>
        </w:rPr>
        <w:t>inexequíveis</w:t>
      </w:r>
      <w:r w:rsidRPr="006B2125">
        <w:rPr>
          <w:rFonts w:asciiTheme="minorHAnsi" w:hAnsiTheme="minorHAnsi" w:cstheme="minorHAnsi"/>
          <w:spacing w:val="-6"/>
        </w:rPr>
        <w:t xml:space="preserve"> </w:t>
      </w:r>
      <w:r w:rsidRPr="006B2125">
        <w:rPr>
          <w:rFonts w:asciiTheme="minorHAnsi" w:hAnsiTheme="minorHAnsi" w:cstheme="minorHAnsi"/>
        </w:rPr>
        <w:t>ou</w:t>
      </w:r>
      <w:r w:rsidRPr="006B2125">
        <w:rPr>
          <w:rFonts w:asciiTheme="minorHAnsi" w:hAnsiTheme="minorHAnsi" w:cstheme="minorHAnsi"/>
          <w:spacing w:val="-5"/>
        </w:rPr>
        <w:t xml:space="preserve"> </w:t>
      </w:r>
      <w:r w:rsidRPr="006B2125">
        <w:rPr>
          <w:rFonts w:asciiTheme="minorHAnsi" w:hAnsiTheme="minorHAnsi" w:cstheme="minorHAnsi"/>
        </w:rPr>
        <w:t>permanecerem</w:t>
      </w:r>
      <w:r w:rsidRPr="006B2125">
        <w:rPr>
          <w:rFonts w:asciiTheme="minorHAnsi" w:hAnsiTheme="minorHAnsi" w:cstheme="minorHAnsi"/>
          <w:spacing w:val="-6"/>
        </w:rPr>
        <w:t xml:space="preserve"> </w:t>
      </w:r>
      <w:r w:rsidRPr="006B2125">
        <w:rPr>
          <w:rFonts w:asciiTheme="minorHAnsi" w:hAnsiTheme="minorHAnsi" w:cstheme="minorHAnsi"/>
        </w:rPr>
        <w:t>acima</w:t>
      </w:r>
      <w:r w:rsidRPr="006B2125">
        <w:rPr>
          <w:rFonts w:asciiTheme="minorHAnsi" w:hAnsiTheme="minorHAnsi" w:cstheme="minorHAnsi"/>
          <w:spacing w:val="-5"/>
        </w:rPr>
        <w:t xml:space="preserve"> </w:t>
      </w:r>
      <w:r w:rsidRPr="006B2125">
        <w:rPr>
          <w:rFonts w:asciiTheme="minorHAnsi" w:hAnsiTheme="minorHAnsi" w:cstheme="minorHAnsi"/>
        </w:rPr>
        <w:t>do</w:t>
      </w:r>
      <w:r w:rsidRPr="006B2125">
        <w:rPr>
          <w:rFonts w:asciiTheme="minorHAnsi" w:hAnsiTheme="minorHAnsi" w:cstheme="minorHAnsi"/>
          <w:spacing w:val="-5"/>
        </w:rPr>
        <w:t xml:space="preserve"> </w:t>
      </w:r>
      <w:r w:rsidRPr="006B2125">
        <w:rPr>
          <w:rFonts w:asciiTheme="minorHAnsi" w:hAnsiTheme="minorHAnsi" w:cstheme="minorHAnsi"/>
        </w:rPr>
        <w:t>preço</w:t>
      </w:r>
      <w:r w:rsidRPr="006B2125">
        <w:rPr>
          <w:rFonts w:asciiTheme="minorHAnsi" w:hAnsiTheme="minorHAnsi" w:cstheme="minorHAnsi"/>
          <w:spacing w:val="-7"/>
        </w:rPr>
        <w:t xml:space="preserve"> </w:t>
      </w:r>
      <w:r w:rsidRPr="006B2125">
        <w:rPr>
          <w:rFonts w:asciiTheme="minorHAnsi" w:hAnsiTheme="minorHAnsi" w:cstheme="minorHAnsi"/>
        </w:rPr>
        <w:t>máximo</w:t>
      </w:r>
      <w:r w:rsidRPr="006B2125">
        <w:rPr>
          <w:rFonts w:asciiTheme="minorHAnsi" w:hAnsiTheme="minorHAnsi" w:cstheme="minorHAnsi"/>
          <w:spacing w:val="-6"/>
        </w:rPr>
        <w:t xml:space="preserve"> </w:t>
      </w:r>
      <w:r w:rsidRPr="006B2125">
        <w:rPr>
          <w:rFonts w:asciiTheme="minorHAnsi" w:hAnsiTheme="minorHAnsi" w:cstheme="minorHAnsi"/>
        </w:rPr>
        <w:t xml:space="preserve">definido </w:t>
      </w:r>
      <w:r w:rsidRPr="006B2125">
        <w:rPr>
          <w:rFonts w:asciiTheme="minorHAnsi" w:hAnsiTheme="minorHAnsi" w:cstheme="minorHAnsi"/>
          <w:spacing w:val="-68"/>
        </w:rPr>
        <w:t xml:space="preserve"> </w:t>
      </w:r>
      <w:r w:rsidRPr="006B2125">
        <w:rPr>
          <w:rFonts w:asciiTheme="minorHAnsi" w:hAnsiTheme="minorHAnsi" w:cstheme="minorHAnsi"/>
        </w:rPr>
        <w:t>para</w:t>
      </w:r>
      <w:r w:rsidRPr="006B2125">
        <w:rPr>
          <w:rFonts w:asciiTheme="minorHAnsi" w:hAnsiTheme="minorHAnsi" w:cstheme="minorHAnsi"/>
          <w:spacing w:val="-2"/>
        </w:rPr>
        <w:t xml:space="preserve"> </w:t>
      </w:r>
      <w:r w:rsidRPr="006B2125">
        <w:rPr>
          <w:rFonts w:asciiTheme="minorHAnsi" w:hAnsiTheme="minorHAnsi" w:cstheme="minorHAnsi"/>
        </w:rPr>
        <w:t>a</w:t>
      </w:r>
      <w:r w:rsidRPr="006B2125">
        <w:rPr>
          <w:rFonts w:asciiTheme="minorHAnsi" w:hAnsiTheme="minorHAnsi" w:cstheme="minorHAnsi"/>
          <w:spacing w:val="1"/>
        </w:rPr>
        <w:t xml:space="preserve"> </w:t>
      </w:r>
      <w:r w:rsidRPr="006B2125">
        <w:rPr>
          <w:rFonts w:asciiTheme="minorHAnsi" w:hAnsiTheme="minorHAnsi" w:cstheme="minorHAnsi"/>
        </w:rPr>
        <w:t>contratação;</w:t>
      </w:r>
    </w:p>
    <w:p w:rsidR="0044086E" w:rsidRPr="006B2125" w:rsidRDefault="0044086E" w:rsidP="0044086E">
      <w:pPr>
        <w:pStyle w:val="Corpodetexto"/>
        <w:tabs>
          <w:tab w:val="left" w:pos="851"/>
          <w:tab w:val="left" w:pos="9498"/>
        </w:tabs>
        <w:ind w:left="284" w:right="283"/>
        <w:jc w:val="both"/>
        <w:rPr>
          <w:rFonts w:asciiTheme="minorHAnsi" w:hAnsiTheme="minorHAnsi" w:cstheme="minorHAnsi"/>
          <w:sz w:val="20"/>
          <w:szCs w:val="20"/>
        </w:rPr>
      </w:pPr>
    </w:p>
    <w:p w:rsidR="0044086E" w:rsidRPr="006B2125" w:rsidRDefault="0044086E" w:rsidP="00E05211">
      <w:pPr>
        <w:pStyle w:val="PargrafodaLista"/>
        <w:widowControl w:val="0"/>
        <w:numPr>
          <w:ilvl w:val="2"/>
          <w:numId w:val="17"/>
        </w:numPr>
        <w:tabs>
          <w:tab w:val="left" w:pos="851"/>
          <w:tab w:val="left" w:pos="1574"/>
          <w:tab w:val="left" w:pos="9498"/>
        </w:tabs>
        <w:ind w:left="284"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3"/>
        </w:rPr>
        <w:t xml:space="preserve"> </w:t>
      </w:r>
      <w:r w:rsidRPr="006B2125">
        <w:rPr>
          <w:rFonts w:asciiTheme="minorHAnsi" w:hAnsiTheme="minorHAnsi" w:cstheme="minorHAnsi"/>
        </w:rPr>
        <w:t>não</w:t>
      </w:r>
      <w:r w:rsidRPr="006B2125">
        <w:rPr>
          <w:rFonts w:asciiTheme="minorHAnsi" w:hAnsiTheme="minorHAnsi" w:cstheme="minorHAnsi"/>
          <w:spacing w:val="-3"/>
        </w:rPr>
        <w:t xml:space="preserve"> </w:t>
      </w:r>
      <w:r w:rsidRPr="006B2125">
        <w:rPr>
          <w:rFonts w:asciiTheme="minorHAnsi" w:hAnsiTheme="minorHAnsi" w:cstheme="minorHAnsi"/>
        </w:rPr>
        <w:t>tiverem</w:t>
      </w:r>
      <w:r w:rsidRPr="006B2125">
        <w:rPr>
          <w:rFonts w:asciiTheme="minorHAnsi" w:hAnsiTheme="minorHAnsi" w:cstheme="minorHAnsi"/>
          <w:spacing w:val="-3"/>
        </w:rPr>
        <w:t xml:space="preserve"> </w:t>
      </w:r>
      <w:r w:rsidRPr="006B2125">
        <w:rPr>
          <w:rFonts w:asciiTheme="minorHAnsi" w:hAnsiTheme="minorHAnsi" w:cstheme="minorHAnsi"/>
        </w:rPr>
        <w:t>sua</w:t>
      </w:r>
      <w:r w:rsidRPr="006B2125">
        <w:rPr>
          <w:rFonts w:asciiTheme="minorHAnsi" w:hAnsiTheme="minorHAnsi" w:cstheme="minorHAnsi"/>
          <w:spacing w:val="-1"/>
        </w:rPr>
        <w:t xml:space="preserve"> </w:t>
      </w:r>
      <w:r w:rsidRPr="006B2125">
        <w:rPr>
          <w:rFonts w:asciiTheme="minorHAnsi" w:hAnsiTheme="minorHAnsi" w:cstheme="minorHAnsi"/>
        </w:rPr>
        <w:t>exequibilidade</w:t>
      </w:r>
      <w:r w:rsidRPr="006B2125">
        <w:rPr>
          <w:rFonts w:asciiTheme="minorHAnsi" w:hAnsiTheme="minorHAnsi" w:cstheme="minorHAnsi"/>
          <w:spacing w:val="-4"/>
        </w:rPr>
        <w:t xml:space="preserve"> </w:t>
      </w:r>
      <w:r w:rsidRPr="006B2125">
        <w:rPr>
          <w:rFonts w:asciiTheme="minorHAnsi" w:hAnsiTheme="minorHAnsi" w:cstheme="minorHAnsi"/>
        </w:rPr>
        <w:t>demonstrada,</w:t>
      </w:r>
      <w:r w:rsidRPr="006B2125">
        <w:rPr>
          <w:rFonts w:asciiTheme="minorHAnsi" w:hAnsiTheme="minorHAnsi" w:cstheme="minorHAnsi"/>
          <w:spacing w:val="-2"/>
        </w:rPr>
        <w:t xml:space="preserve"> </w:t>
      </w:r>
      <w:r w:rsidRPr="006B2125">
        <w:rPr>
          <w:rFonts w:asciiTheme="minorHAnsi" w:hAnsiTheme="minorHAnsi" w:cstheme="minorHAnsi"/>
        </w:rPr>
        <w:t>quando</w:t>
      </w:r>
      <w:r w:rsidRPr="006B2125">
        <w:rPr>
          <w:rFonts w:asciiTheme="minorHAnsi" w:hAnsiTheme="minorHAnsi" w:cstheme="minorHAnsi"/>
          <w:spacing w:val="-4"/>
        </w:rPr>
        <w:t xml:space="preserve"> </w:t>
      </w:r>
      <w:r w:rsidRPr="006B2125">
        <w:rPr>
          <w:rFonts w:asciiTheme="minorHAnsi" w:hAnsiTheme="minorHAnsi" w:cstheme="minorHAnsi"/>
        </w:rPr>
        <w:t>exigido</w:t>
      </w:r>
      <w:r w:rsidRPr="006B2125">
        <w:rPr>
          <w:rFonts w:asciiTheme="minorHAnsi" w:hAnsiTheme="minorHAnsi" w:cstheme="minorHAnsi"/>
          <w:spacing w:val="-4"/>
        </w:rPr>
        <w:t xml:space="preserve"> </w:t>
      </w:r>
      <w:r w:rsidRPr="006B2125">
        <w:rPr>
          <w:rFonts w:asciiTheme="minorHAnsi" w:hAnsiTheme="minorHAnsi" w:cstheme="minorHAnsi"/>
        </w:rPr>
        <w:t>pela</w:t>
      </w:r>
      <w:r w:rsidRPr="006B2125">
        <w:rPr>
          <w:rFonts w:asciiTheme="minorHAnsi" w:hAnsiTheme="minorHAnsi" w:cstheme="minorHAnsi"/>
          <w:spacing w:val="-3"/>
        </w:rPr>
        <w:t xml:space="preserve"> </w:t>
      </w:r>
      <w:r w:rsidRPr="006B2125">
        <w:rPr>
          <w:rFonts w:asciiTheme="minorHAnsi" w:hAnsiTheme="minorHAnsi" w:cstheme="minorHAnsi"/>
        </w:rPr>
        <w:t>Administração;</w:t>
      </w:r>
    </w:p>
    <w:p w:rsidR="0044086E" w:rsidRPr="006B2125" w:rsidRDefault="0044086E" w:rsidP="0044086E">
      <w:pPr>
        <w:pStyle w:val="Corpodetexto"/>
        <w:tabs>
          <w:tab w:val="left" w:pos="851"/>
          <w:tab w:val="left" w:pos="9498"/>
        </w:tabs>
        <w:ind w:left="284" w:right="283"/>
        <w:jc w:val="both"/>
        <w:rPr>
          <w:rFonts w:asciiTheme="minorHAnsi" w:hAnsiTheme="minorHAnsi" w:cstheme="minorHAnsi"/>
          <w:sz w:val="20"/>
          <w:szCs w:val="20"/>
        </w:rPr>
      </w:pPr>
    </w:p>
    <w:p w:rsidR="0044086E" w:rsidRPr="006B2125" w:rsidRDefault="0044086E" w:rsidP="00E05211">
      <w:pPr>
        <w:pStyle w:val="PargrafodaLista"/>
        <w:widowControl w:val="0"/>
        <w:numPr>
          <w:ilvl w:val="2"/>
          <w:numId w:val="17"/>
        </w:numPr>
        <w:tabs>
          <w:tab w:val="left" w:pos="851"/>
          <w:tab w:val="left" w:pos="1574"/>
          <w:tab w:val="left" w:pos="9498"/>
        </w:tabs>
        <w:ind w:left="284" w:right="283" w:firstLine="0"/>
        <w:jc w:val="both"/>
        <w:rPr>
          <w:rFonts w:asciiTheme="minorHAnsi" w:hAnsiTheme="minorHAnsi" w:cstheme="minorHAnsi"/>
        </w:rPr>
      </w:pPr>
      <w:r w:rsidRPr="006B2125">
        <w:rPr>
          <w:rFonts w:asciiTheme="minorHAnsi" w:hAnsiTheme="minorHAnsi" w:cstheme="minorHAnsi"/>
        </w:rPr>
        <w:t>- apresentar desconformidade com quaisquer outras exigências deste Edital ou seus</w:t>
      </w:r>
      <w:r w:rsidRPr="006B2125">
        <w:rPr>
          <w:rFonts w:asciiTheme="minorHAnsi" w:hAnsiTheme="minorHAnsi" w:cstheme="minorHAnsi"/>
          <w:spacing w:val="-68"/>
        </w:rPr>
        <w:t xml:space="preserve"> </w:t>
      </w:r>
      <w:r w:rsidRPr="006B2125">
        <w:rPr>
          <w:rFonts w:asciiTheme="minorHAnsi" w:hAnsiTheme="minorHAnsi" w:cstheme="minorHAnsi"/>
        </w:rPr>
        <w:t>anexos,</w:t>
      </w:r>
      <w:r w:rsidRPr="006B2125">
        <w:rPr>
          <w:rFonts w:asciiTheme="minorHAnsi" w:hAnsiTheme="minorHAnsi" w:cstheme="minorHAnsi"/>
          <w:spacing w:val="-3"/>
        </w:rPr>
        <w:t xml:space="preserve"> </w:t>
      </w:r>
      <w:r w:rsidRPr="006B2125">
        <w:rPr>
          <w:rFonts w:asciiTheme="minorHAnsi" w:hAnsiTheme="minorHAnsi" w:cstheme="minorHAnsi"/>
        </w:rPr>
        <w:t>desde</w:t>
      </w:r>
      <w:r w:rsidRPr="006B2125">
        <w:rPr>
          <w:rFonts w:asciiTheme="minorHAnsi" w:hAnsiTheme="minorHAnsi" w:cstheme="minorHAnsi"/>
          <w:spacing w:val="-2"/>
        </w:rPr>
        <w:t xml:space="preserve"> </w:t>
      </w:r>
      <w:r w:rsidRPr="006B2125">
        <w:rPr>
          <w:rFonts w:asciiTheme="minorHAnsi" w:hAnsiTheme="minorHAnsi" w:cstheme="minorHAnsi"/>
        </w:rPr>
        <w:t>que</w:t>
      </w:r>
      <w:r w:rsidRPr="006B2125">
        <w:rPr>
          <w:rFonts w:asciiTheme="minorHAnsi" w:hAnsiTheme="minorHAnsi" w:cstheme="minorHAnsi"/>
          <w:spacing w:val="-2"/>
        </w:rPr>
        <w:t xml:space="preserve"> </w:t>
      </w:r>
      <w:r w:rsidRPr="006B2125">
        <w:rPr>
          <w:rFonts w:asciiTheme="minorHAnsi" w:hAnsiTheme="minorHAnsi" w:cstheme="minorHAnsi"/>
        </w:rPr>
        <w:t>insanável.</w:t>
      </w:r>
    </w:p>
    <w:p w:rsidR="0044086E" w:rsidRPr="006B2125" w:rsidRDefault="0044086E" w:rsidP="0044086E">
      <w:pPr>
        <w:pStyle w:val="Corpodetexto"/>
        <w:tabs>
          <w:tab w:val="left" w:pos="851"/>
          <w:tab w:val="left" w:pos="9498"/>
        </w:tabs>
        <w:ind w:left="284"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7"/>
        </w:numPr>
        <w:tabs>
          <w:tab w:val="left" w:pos="851"/>
          <w:tab w:val="left" w:pos="9498"/>
        </w:tabs>
        <w:ind w:left="0" w:right="283" w:firstLine="0"/>
        <w:jc w:val="both"/>
        <w:rPr>
          <w:rFonts w:asciiTheme="minorHAnsi" w:hAnsiTheme="minorHAnsi" w:cstheme="minorHAnsi"/>
        </w:rPr>
      </w:pPr>
      <w:r w:rsidRPr="006B2125">
        <w:rPr>
          <w:rFonts w:asciiTheme="minorHAnsi" w:hAnsiTheme="minorHAnsi" w:cstheme="minorHAnsi"/>
        </w:rPr>
        <w:t>- Após a verificação das condições dos itens antecedentes, os documentos de habilitação</w:t>
      </w:r>
      <w:r w:rsidRPr="006B2125">
        <w:rPr>
          <w:rFonts w:asciiTheme="minorHAnsi" w:hAnsiTheme="minorHAnsi" w:cstheme="minorHAnsi"/>
          <w:spacing w:val="-68"/>
        </w:rPr>
        <w:t xml:space="preserve"> </w:t>
      </w:r>
      <w:r w:rsidRPr="006B2125">
        <w:rPr>
          <w:rFonts w:asciiTheme="minorHAnsi" w:hAnsiTheme="minorHAnsi" w:cstheme="minorHAnsi"/>
        </w:rPr>
        <w:t>serão</w:t>
      </w:r>
      <w:r w:rsidRPr="006B2125">
        <w:rPr>
          <w:rFonts w:asciiTheme="minorHAnsi" w:hAnsiTheme="minorHAnsi" w:cstheme="minorHAnsi"/>
          <w:spacing w:val="-9"/>
        </w:rPr>
        <w:t xml:space="preserve"> </w:t>
      </w:r>
      <w:r w:rsidRPr="006B2125">
        <w:rPr>
          <w:rFonts w:asciiTheme="minorHAnsi" w:hAnsiTheme="minorHAnsi" w:cstheme="minorHAnsi"/>
        </w:rPr>
        <w:t>apreciados</w:t>
      </w:r>
      <w:r w:rsidRPr="006B2125">
        <w:rPr>
          <w:rFonts w:asciiTheme="minorHAnsi" w:hAnsiTheme="minorHAnsi" w:cstheme="minorHAnsi"/>
          <w:spacing w:val="-9"/>
        </w:rPr>
        <w:t xml:space="preserve"> </w:t>
      </w:r>
      <w:r w:rsidRPr="006B2125">
        <w:rPr>
          <w:rFonts w:asciiTheme="minorHAnsi" w:hAnsiTheme="minorHAnsi" w:cstheme="minorHAnsi"/>
        </w:rPr>
        <w:t>e,</w:t>
      </w:r>
      <w:r w:rsidRPr="006B2125">
        <w:rPr>
          <w:rFonts w:asciiTheme="minorHAnsi" w:hAnsiTheme="minorHAnsi" w:cstheme="minorHAnsi"/>
          <w:spacing w:val="-9"/>
        </w:rPr>
        <w:t xml:space="preserve"> </w:t>
      </w:r>
      <w:r w:rsidRPr="006B2125">
        <w:rPr>
          <w:rFonts w:asciiTheme="minorHAnsi" w:hAnsiTheme="minorHAnsi" w:cstheme="minorHAnsi"/>
        </w:rPr>
        <w:t>após</w:t>
      </w:r>
      <w:r w:rsidRPr="006B2125">
        <w:rPr>
          <w:rFonts w:asciiTheme="minorHAnsi" w:hAnsiTheme="minorHAnsi" w:cstheme="minorHAnsi"/>
          <w:spacing w:val="-11"/>
        </w:rPr>
        <w:t xml:space="preserve"> </w:t>
      </w:r>
      <w:r w:rsidRPr="006B2125">
        <w:rPr>
          <w:rFonts w:asciiTheme="minorHAnsi" w:hAnsiTheme="minorHAnsi" w:cstheme="minorHAnsi"/>
        </w:rPr>
        <w:t>análise,</w:t>
      </w:r>
      <w:r w:rsidRPr="006B2125">
        <w:rPr>
          <w:rFonts w:asciiTheme="minorHAnsi" w:hAnsiTheme="minorHAnsi" w:cstheme="minorHAnsi"/>
          <w:spacing w:val="-11"/>
        </w:rPr>
        <w:t xml:space="preserve"> </w:t>
      </w:r>
      <w:r w:rsidRPr="006B2125">
        <w:rPr>
          <w:rFonts w:asciiTheme="minorHAnsi" w:hAnsiTheme="minorHAnsi" w:cstheme="minorHAnsi"/>
        </w:rPr>
        <w:t>será</w:t>
      </w:r>
      <w:r w:rsidRPr="006B2125">
        <w:rPr>
          <w:rFonts w:asciiTheme="minorHAnsi" w:hAnsiTheme="minorHAnsi" w:cstheme="minorHAnsi"/>
          <w:spacing w:val="-8"/>
        </w:rPr>
        <w:t xml:space="preserve"> </w:t>
      </w:r>
      <w:r w:rsidRPr="006B2125">
        <w:rPr>
          <w:rFonts w:asciiTheme="minorHAnsi" w:hAnsiTheme="minorHAnsi" w:cstheme="minorHAnsi"/>
        </w:rPr>
        <w:t>declarado</w:t>
      </w:r>
      <w:r w:rsidRPr="006B2125">
        <w:rPr>
          <w:rFonts w:asciiTheme="minorHAnsi" w:hAnsiTheme="minorHAnsi" w:cstheme="minorHAnsi"/>
          <w:spacing w:val="-9"/>
        </w:rPr>
        <w:t xml:space="preserve"> </w:t>
      </w:r>
      <w:r w:rsidRPr="006B2125">
        <w:rPr>
          <w:rFonts w:asciiTheme="minorHAnsi" w:hAnsiTheme="minorHAnsi" w:cstheme="minorHAnsi"/>
        </w:rPr>
        <w:t>vencedor</w:t>
      </w:r>
      <w:r w:rsidRPr="006B2125">
        <w:rPr>
          <w:rFonts w:asciiTheme="minorHAnsi" w:hAnsiTheme="minorHAnsi" w:cstheme="minorHAnsi"/>
          <w:spacing w:val="-9"/>
        </w:rPr>
        <w:t xml:space="preserve"> </w:t>
      </w:r>
      <w:r w:rsidRPr="006B2125">
        <w:rPr>
          <w:rFonts w:asciiTheme="minorHAnsi" w:hAnsiTheme="minorHAnsi" w:cstheme="minorHAnsi"/>
        </w:rPr>
        <w:t>o</w:t>
      </w:r>
      <w:r w:rsidRPr="006B2125">
        <w:rPr>
          <w:rFonts w:asciiTheme="minorHAnsi" w:hAnsiTheme="minorHAnsi" w:cstheme="minorHAnsi"/>
          <w:spacing w:val="-9"/>
        </w:rPr>
        <w:t xml:space="preserve"> </w:t>
      </w:r>
      <w:r w:rsidRPr="006B2125">
        <w:rPr>
          <w:rFonts w:asciiTheme="minorHAnsi" w:hAnsiTheme="minorHAnsi" w:cstheme="minorHAnsi"/>
        </w:rPr>
        <w:t>licitante</w:t>
      </w:r>
      <w:r w:rsidRPr="006B2125">
        <w:rPr>
          <w:rFonts w:asciiTheme="minorHAnsi" w:hAnsiTheme="minorHAnsi" w:cstheme="minorHAnsi"/>
          <w:spacing w:val="-11"/>
        </w:rPr>
        <w:t xml:space="preserve"> </w:t>
      </w:r>
      <w:r w:rsidRPr="006B2125">
        <w:rPr>
          <w:rFonts w:asciiTheme="minorHAnsi" w:hAnsiTheme="minorHAnsi" w:cstheme="minorHAnsi"/>
        </w:rPr>
        <w:t>classificado</w:t>
      </w:r>
      <w:r w:rsidRPr="006B2125">
        <w:rPr>
          <w:rFonts w:asciiTheme="minorHAnsi" w:hAnsiTheme="minorHAnsi" w:cstheme="minorHAnsi"/>
          <w:spacing w:val="-11"/>
        </w:rPr>
        <w:t xml:space="preserve"> </w:t>
      </w:r>
      <w:r w:rsidRPr="006B2125">
        <w:rPr>
          <w:rFonts w:asciiTheme="minorHAnsi" w:hAnsiTheme="minorHAnsi" w:cstheme="minorHAnsi"/>
        </w:rPr>
        <w:t>em</w:t>
      </w:r>
      <w:r w:rsidRPr="006B2125">
        <w:rPr>
          <w:rFonts w:asciiTheme="minorHAnsi" w:hAnsiTheme="minorHAnsi" w:cstheme="minorHAnsi"/>
          <w:spacing w:val="-8"/>
        </w:rPr>
        <w:t xml:space="preserve"> </w:t>
      </w:r>
      <w:r w:rsidRPr="006B2125">
        <w:rPr>
          <w:rFonts w:asciiTheme="minorHAnsi" w:hAnsiTheme="minorHAnsi" w:cstheme="minorHAnsi"/>
        </w:rPr>
        <w:t>primeiro</w:t>
      </w:r>
      <w:r w:rsidRPr="006B2125">
        <w:rPr>
          <w:rFonts w:asciiTheme="minorHAnsi" w:hAnsiTheme="minorHAnsi" w:cstheme="minorHAnsi"/>
          <w:spacing w:val="-68"/>
        </w:rPr>
        <w:t xml:space="preserve"> </w:t>
      </w:r>
      <w:r w:rsidRPr="006B2125">
        <w:rPr>
          <w:rFonts w:asciiTheme="minorHAnsi" w:hAnsiTheme="minorHAnsi" w:cstheme="minorHAnsi"/>
        </w:rPr>
        <w:t>lugar,</w:t>
      </w:r>
      <w:r w:rsidRPr="006B2125">
        <w:rPr>
          <w:rFonts w:asciiTheme="minorHAnsi" w:hAnsiTheme="minorHAnsi" w:cstheme="minorHAnsi"/>
          <w:spacing w:val="-3"/>
        </w:rPr>
        <w:t xml:space="preserve"> </w:t>
      </w:r>
      <w:r w:rsidRPr="006B2125">
        <w:rPr>
          <w:rFonts w:asciiTheme="minorHAnsi" w:hAnsiTheme="minorHAnsi" w:cstheme="minorHAnsi"/>
        </w:rPr>
        <w:t>caso</w:t>
      </w:r>
      <w:r w:rsidRPr="006B2125">
        <w:rPr>
          <w:rFonts w:asciiTheme="minorHAnsi" w:hAnsiTheme="minorHAnsi" w:cstheme="minorHAnsi"/>
          <w:spacing w:val="1"/>
        </w:rPr>
        <w:t xml:space="preserve"> </w:t>
      </w:r>
      <w:r w:rsidRPr="006B2125">
        <w:rPr>
          <w:rFonts w:asciiTheme="minorHAnsi" w:hAnsiTheme="minorHAnsi" w:cstheme="minorHAnsi"/>
        </w:rPr>
        <w:t>tenha</w:t>
      </w:r>
      <w:r w:rsidRPr="006B2125">
        <w:rPr>
          <w:rFonts w:asciiTheme="minorHAnsi" w:hAnsiTheme="minorHAnsi" w:cstheme="minorHAnsi"/>
          <w:spacing w:val="-1"/>
        </w:rPr>
        <w:t xml:space="preserve"> </w:t>
      </w:r>
      <w:r w:rsidRPr="006B2125">
        <w:rPr>
          <w:rFonts w:asciiTheme="minorHAnsi" w:hAnsiTheme="minorHAnsi" w:cstheme="minorHAnsi"/>
        </w:rPr>
        <w:t>atendido</w:t>
      </w:r>
      <w:r w:rsidRPr="006B2125">
        <w:rPr>
          <w:rFonts w:asciiTheme="minorHAnsi" w:hAnsiTheme="minorHAnsi" w:cstheme="minorHAnsi"/>
          <w:spacing w:val="-2"/>
        </w:rPr>
        <w:t xml:space="preserve"> </w:t>
      </w:r>
      <w:r w:rsidRPr="006B2125">
        <w:rPr>
          <w:rFonts w:asciiTheme="minorHAnsi" w:hAnsiTheme="minorHAnsi" w:cstheme="minorHAnsi"/>
        </w:rPr>
        <w:t>a</w:t>
      </w:r>
      <w:r w:rsidRPr="006B2125">
        <w:rPr>
          <w:rFonts w:asciiTheme="minorHAnsi" w:hAnsiTheme="minorHAnsi" w:cstheme="minorHAnsi"/>
          <w:spacing w:val="-1"/>
        </w:rPr>
        <w:t xml:space="preserve"> </w:t>
      </w:r>
      <w:r w:rsidRPr="006B2125">
        <w:rPr>
          <w:rFonts w:asciiTheme="minorHAnsi" w:hAnsiTheme="minorHAnsi" w:cstheme="minorHAnsi"/>
        </w:rPr>
        <w:t>todas</w:t>
      </w:r>
      <w:r w:rsidRPr="006B2125">
        <w:rPr>
          <w:rFonts w:asciiTheme="minorHAnsi" w:hAnsiTheme="minorHAnsi" w:cstheme="minorHAnsi"/>
          <w:spacing w:val="-2"/>
        </w:rPr>
        <w:t xml:space="preserve"> </w:t>
      </w:r>
      <w:r w:rsidRPr="006B2125">
        <w:rPr>
          <w:rFonts w:asciiTheme="minorHAnsi" w:hAnsiTheme="minorHAnsi" w:cstheme="minorHAnsi"/>
        </w:rPr>
        <w:t>as</w:t>
      </w:r>
      <w:r w:rsidRPr="006B2125">
        <w:rPr>
          <w:rFonts w:asciiTheme="minorHAnsi" w:hAnsiTheme="minorHAnsi" w:cstheme="minorHAnsi"/>
          <w:spacing w:val="1"/>
        </w:rPr>
        <w:t xml:space="preserve"> </w:t>
      </w:r>
      <w:r w:rsidRPr="006B2125">
        <w:rPr>
          <w:rFonts w:asciiTheme="minorHAnsi" w:hAnsiTheme="minorHAnsi" w:cstheme="minorHAnsi"/>
        </w:rPr>
        <w:t>exigências</w:t>
      </w:r>
      <w:r w:rsidRPr="006B2125">
        <w:rPr>
          <w:rFonts w:asciiTheme="minorHAnsi" w:hAnsiTheme="minorHAnsi" w:cstheme="minorHAnsi"/>
          <w:spacing w:val="-1"/>
        </w:rPr>
        <w:t xml:space="preserve"> </w:t>
      </w:r>
      <w:r w:rsidRPr="006B2125">
        <w:rPr>
          <w:rFonts w:asciiTheme="minorHAnsi" w:hAnsiTheme="minorHAnsi" w:cstheme="minorHAnsi"/>
        </w:rPr>
        <w:t>do</w:t>
      </w:r>
      <w:r w:rsidRPr="006B2125">
        <w:rPr>
          <w:rFonts w:asciiTheme="minorHAnsi" w:hAnsiTheme="minorHAnsi" w:cstheme="minorHAnsi"/>
          <w:spacing w:val="1"/>
        </w:rPr>
        <w:t xml:space="preserve"> </w:t>
      </w:r>
      <w:r w:rsidRPr="006B2125">
        <w:rPr>
          <w:rFonts w:asciiTheme="minorHAnsi" w:hAnsiTheme="minorHAnsi" w:cstheme="minorHAnsi"/>
        </w:rPr>
        <w:t>edital.</w:t>
      </w:r>
    </w:p>
    <w:p w:rsidR="0044086E" w:rsidRPr="006B2125" w:rsidRDefault="0044086E" w:rsidP="0044086E">
      <w:pPr>
        <w:pStyle w:val="N11"/>
        <w:spacing w:before="0" w:after="0"/>
        <w:ind w:right="424"/>
        <w:rPr>
          <w:rFonts w:asciiTheme="minorHAnsi" w:hAnsiTheme="minorHAnsi" w:cstheme="minorHAnsi"/>
          <w:color w:val="0000FF"/>
          <w:sz w:val="20"/>
          <w:szCs w:val="20"/>
        </w:rPr>
      </w:pPr>
    </w:p>
    <w:p w:rsidR="0044086E" w:rsidRPr="006B2125" w:rsidRDefault="0044086E" w:rsidP="00E05211">
      <w:pPr>
        <w:pStyle w:val="Ttulo1"/>
        <w:keepNext w:val="0"/>
        <w:numPr>
          <w:ilvl w:val="0"/>
          <w:numId w:val="8"/>
        </w:numPr>
        <w:autoSpaceDE/>
        <w:autoSpaceDN/>
        <w:ind w:left="426" w:right="424" w:hanging="426"/>
        <w:jc w:val="both"/>
        <w:rPr>
          <w:rFonts w:asciiTheme="minorHAnsi" w:hAnsiTheme="minorHAnsi" w:cstheme="minorHAnsi"/>
          <w:sz w:val="20"/>
          <w:szCs w:val="20"/>
        </w:rPr>
      </w:pPr>
      <w:r w:rsidRPr="006B2125">
        <w:rPr>
          <w:rFonts w:asciiTheme="minorHAnsi" w:hAnsiTheme="minorHAnsi" w:cstheme="minorHAnsi"/>
          <w:sz w:val="20"/>
          <w:szCs w:val="20"/>
        </w:rPr>
        <w:t>– DA FASE DE HABILITAÇÃO</w:t>
      </w:r>
    </w:p>
    <w:p w:rsidR="0044086E" w:rsidRPr="006B2125" w:rsidRDefault="0044086E" w:rsidP="0044086E">
      <w:pPr>
        <w:ind w:right="424"/>
        <w:rPr>
          <w:rFonts w:asciiTheme="minorHAnsi" w:hAnsiTheme="minorHAnsi" w:cstheme="minorHAnsi"/>
        </w:rPr>
      </w:pPr>
    </w:p>
    <w:p w:rsidR="0044086E" w:rsidRPr="006B2125" w:rsidRDefault="0044086E" w:rsidP="00E05211">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rPr>
      </w:pPr>
      <w:r w:rsidRPr="006B2125">
        <w:rPr>
          <w:rFonts w:asciiTheme="minorHAnsi" w:hAnsiTheme="minorHAnsi" w:cstheme="minorHAnsi"/>
        </w:rPr>
        <w:t>- Os documentos previstos no Termo de Referência, Anexo II deste Edital, necessários e</w:t>
      </w:r>
      <w:r w:rsidRPr="006B2125">
        <w:rPr>
          <w:rFonts w:asciiTheme="minorHAnsi" w:hAnsiTheme="minorHAnsi" w:cstheme="minorHAnsi"/>
          <w:spacing w:val="1"/>
        </w:rPr>
        <w:t xml:space="preserve"> </w:t>
      </w:r>
      <w:r w:rsidRPr="006B2125">
        <w:rPr>
          <w:rFonts w:asciiTheme="minorHAnsi" w:hAnsiTheme="minorHAnsi" w:cstheme="minorHAnsi"/>
        </w:rPr>
        <w:t>suficientes para demonstrar a capacidade do licitante de realizar o objeto da licitação, serão</w:t>
      </w:r>
      <w:r w:rsidRPr="006B2125">
        <w:rPr>
          <w:rFonts w:asciiTheme="minorHAnsi" w:hAnsiTheme="minorHAnsi" w:cstheme="minorHAnsi"/>
          <w:spacing w:val="1"/>
        </w:rPr>
        <w:t xml:space="preserve"> </w:t>
      </w:r>
      <w:r w:rsidRPr="006B2125">
        <w:rPr>
          <w:rFonts w:asciiTheme="minorHAnsi" w:hAnsiTheme="minorHAnsi" w:cstheme="minorHAnsi"/>
        </w:rPr>
        <w:t>exigidos</w:t>
      </w:r>
      <w:r w:rsidRPr="006B2125">
        <w:rPr>
          <w:rFonts w:asciiTheme="minorHAnsi" w:hAnsiTheme="minorHAnsi" w:cstheme="minorHAnsi"/>
          <w:spacing w:val="-3"/>
        </w:rPr>
        <w:t xml:space="preserve"> </w:t>
      </w:r>
      <w:r w:rsidRPr="006B2125">
        <w:rPr>
          <w:rFonts w:asciiTheme="minorHAnsi" w:hAnsiTheme="minorHAnsi" w:cstheme="minorHAnsi"/>
        </w:rPr>
        <w:t>para</w:t>
      </w:r>
      <w:r w:rsidRPr="006B2125">
        <w:rPr>
          <w:rFonts w:asciiTheme="minorHAnsi" w:hAnsiTheme="minorHAnsi" w:cstheme="minorHAnsi"/>
          <w:spacing w:val="-2"/>
        </w:rPr>
        <w:t xml:space="preserve"> </w:t>
      </w:r>
      <w:r w:rsidRPr="006B2125">
        <w:rPr>
          <w:rFonts w:asciiTheme="minorHAnsi" w:hAnsiTheme="minorHAnsi" w:cstheme="minorHAnsi"/>
        </w:rPr>
        <w:t>fins</w:t>
      </w:r>
      <w:r w:rsidRPr="006B2125">
        <w:rPr>
          <w:rFonts w:asciiTheme="minorHAnsi" w:hAnsiTheme="minorHAnsi" w:cstheme="minorHAnsi"/>
          <w:spacing w:val="-3"/>
        </w:rPr>
        <w:t xml:space="preserve"> </w:t>
      </w:r>
      <w:r w:rsidRPr="006B2125">
        <w:rPr>
          <w:rFonts w:asciiTheme="minorHAnsi" w:hAnsiTheme="minorHAnsi" w:cstheme="minorHAnsi"/>
        </w:rPr>
        <w:t>de</w:t>
      </w:r>
      <w:r w:rsidRPr="006B2125">
        <w:rPr>
          <w:rFonts w:asciiTheme="minorHAnsi" w:hAnsiTheme="minorHAnsi" w:cstheme="minorHAnsi"/>
          <w:spacing w:val="-2"/>
        </w:rPr>
        <w:t xml:space="preserve"> </w:t>
      </w:r>
      <w:r w:rsidRPr="006B2125">
        <w:rPr>
          <w:rFonts w:asciiTheme="minorHAnsi" w:hAnsiTheme="minorHAnsi" w:cstheme="minorHAnsi"/>
        </w:rPr>
        <w:t>habilitação,</w:t>
      </w:r>
      <w:r w:rsidRPr="006B2125">
        <w:rPr>
          <w:rFonts w:asciiTheme="minorHAnsi" w:hAnsiTheme="minorHAnsi" w:cstheme="minorHAnsi"/>
          <w:spacing w:val="-3"/>
        </w:rPr>
        <w:t xml:space="preserve"> </w:t>
      </w:r>
      <w:r w:rsidRPr="006B2125">
        <w:rPr>
          <w:rFonts w:asciiTheme="minorHAnsi" w:hAnsiTheme="minorHAnsi" w:cstheme="minorHAnsi"/>
        </w:rPr>
        <w:t>nos</w:t>
      </w:r>
      <w:r w:rsidRPr="006B2125">
        <w:rPr>
          <w:rFonts w:asciiTheme="minorHAnsi" w:hAnsiTheme="minorHAnsi" w:cstheme="minorHAnsi"/>
          <w:spacing w:val="-3"/>
        </w:rPr>
        <w:t xml:space="preserve"> </w:t>
      </w:r>
      <w:r w:rsidRPr="006B2125">
        <w:rPr>
          <w:rFonts w:asciiTheme="minorHAnsi" w:hAnsiTheme="minorHAnsi" w:cstheme="minorHAnsi"/>
        </w:rPr>
        <w:t>termos dos</w:t>
      </w:r>
      <w:r w:rsidRPr="006B2125">
        <w:rPr>
          <w:rFonts w:asciiTheme="minorHAnsi" w:hAnsiTheme="minorHAnsi" w:cstheme="minorHAnsi"/>
          <w:spacing w:val="-2"/>
        </w:rPr>
        <w:t xml:space="preserve"> </w:t>
      </w:r>
      <w:r w:rsidRPr="006B2125">
        <w:rPr>
          <w:rFonts w:asciiTheme="minorHAnsi" w:hAnsiTheme="minorHAnsi" w:cstheme="minorHAnsi"/>
        </w:rPr>
        <w:t>arts.</w:t>
      </w:r>
      <w:r w:rsidRPr="006B2125">
        <w:rPr>
          <w:rFonts w:asciiTheme="minorHAnsi" w:hAnsiTheme="minorHAnsi" w:cstheme="minorHAnsi"/>
          <w:spacing w:val="-3"/>
        </w:rPr>
        <w:t xml:space="preserve"> </w:t>
      </w:r>
      <w:r w:rsidRPr="006B2125">
        <w:rPr>
          <w:rFonts w:asciiTheme="minorHAnsi" w:hAnsiTheme="minorHAnsi" w:cstheme="minorHAnsi"/>
        </w:rPr>
        <w:t>62</w:t>
      </w:r>
      <w:r w:rsidRPr="006B2125">
        <w:rPr>
          <w:rFonts w:asciiTheme="minorHAnsi" w:hAnsiTheme="minorHAnsi" w:cstheme="minorHAnsi"/>
          <w:spacing w:val="1"/>
        </w:rPr>
        <w:t xml:space="preserve"> </w:t>
      </w:r>
      <w:r w:rsidRPr="006B2125">
        <w:rPr>
          <w:rFonts w:asciiTheme="minorHAnsi" w:hAnsiTheme="minorHAnsi" w:cstheme="minorHAnsi"/>
        </w:rPr>
        <w:t>a</w:t>
      </w:r>
      <w:r w:rsidRPr="006B2125">
        <w:rPr>
          <w:rFonts w:asciiTheme="minorHAnsi" w:hAnsiTheme="minorHAnsi" w:cstheme="minorHAnsi"/>
          <w:spacing w:val="-2"/>
        </w:rPr>
        <w:t xml:space="preserve"> </w:t>
      </w:r>
      <w:r w:rsidRPr="006B2125">
        <w:rPr>
          <w:rFonts w:asciiTheme="minorHAnsi" w:hAnsiTheme="minorHAnsi" w:cstheme="minorHAnsi"/>
        </w:rPr>
        <w:t>70</w:t>
      </w:r>
      <w:r w:rsidRPr="006B2125">
        <w:rPr>
          <w:rFonts w:asciiTheme="minorHAnsi" w:hAnsiTheme="minorHAnsi" w:cstheme="minorHAnsi"/>
          <w:spacing w:val="-1"/>
        </w:rPr>
        <w:t xml:space="preserve"> </w:t>
      </w:r>
      <w:r w:rsidRPr="006B2125">
        <w:rPr>
          <w:rFonts w:asciiTheme="minorHAnsi" w:hAnsiTheme="minorHAnsi" w:cstheme="minorHAnsi"/>
        </w:rPr>
        <w:t>da</w:t>
      </w:r>
      <w:r w:rsidRPr="006B2125">
        <w:rPr>
          <w:rFonts w:asciiTheme="minorHAnsi" w:hAnsiTheme="minorHAnsi" w:cstheme="minorHAnsi"/>
          <w:spacing w:val="1"/>
        </w:rPr>
        <w:t xml:space="preserve"> </w:t>
      </w:r>
      <w:r w:rsidRPr="006B2125">
        <w:rPr>
          <w:rFonts w:asciiTheme="minorHAnsi" w:hAnsiTheme="minorHAnsi" w:cstheme="minorHAnsi"/>
        </w:rPr>
        <w:t>Lei</w:t>
      </w:r>
      <w:r w:rsidRPr="006B2125">
        <w:rPr>
          <w:rFonts w:asciiTheme="minorHAnsi" w:hAnsiTheme="minorHAnsi" w:cstheme="minorHAnsi"/>
          <w:spacing w:val="1"/>
        </w:rPr>
        <w:t xml:space="preserve"> </w:t>
      </w:r>
      <w:r w:rsidRPr="006B2125">
        <w:rPr>
          <w:rFonts w:asciiTheme="minorHAnsi" w:hAnsiTheme="minorHAnsi" w:cstheme="minorHAnsi"/>
        </w:rPr>
        <w:t>nº</w:t>
      </w:r>
      <w:r w:rsidRPr="006B2125">
        <w:rPr>
          <w:rFonts w:asciiTheme="minorHAnsi" w:hAnsiTheme="minorHAnsi" w:cstheme="minorHAnsi"/>
          <w:spacing w:val="1"/>
        </w:rPr>
        <w:t xml:space="preserve"> </w:t>
      </w:r>
      <w:r w:rsidRPr="006B2125">
        <w:rPr>
          <w:rFonts w:asciiTheme="minorHAnsi" w:hAnsiTheme="minorHAnsi" w:cstheme="minorHAnsi"/>
        </w:rPr>
        <w:t>14.133/2021.</w:t>
      </w:r>
    </w:p>
    <w:p w:rsidR="0044086E" w:rsidRPr="006B2125" w:rsidRDefault="0044086E" w:rsidP="0044086E">
      <w:pPr>
        <w:pStyle w:val="Corpodetexto"/>
        <w:tabs>
          <w:tab w:val="left" w:pos="426"/>
          <w:tab w:val="left" w:pos="709"/>
          <w:tab w:val="left" w:pos="9072"/>
          <w:tab w:val="left" w:pos="9498"/>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2"/>
          <w:numId w:val="18"/>
        </w:numPr>
        <w:tabs>
          <w:tab w:val="left" w:pos="426"/>
          <w:tab w:val="left" w:pos="709"/>
          <w:tab w:val="left" w:pos="851"/>
          <w:tab w:val="left" w:pos="9072"/>
          <w:tab w:val="left" w:pos="9498"/>
        </w:tabs>
        <w:ind w:left="284"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3"/>
        </w:rPr>
        <w:t xml:space="preserve"> </w:t>
      </w:r>
      <w:r w:rsidRPr="006B2125">
        <w:rPr>
          <w:rFonts w:asciiTheme="minorHAnsi" w:hAnsiTheme="minorHAnsi" w:cstheme="minorHAnsi"/>
        </w:rPr>
        <w:t>A</w:t>
      </w:r>
      <w:r w:rsidRPr="006B2125">
        <w:rPr>
          <w:rFonts w:asciiTheme="minorHAnsi" w:hAnsiTheme="minorHAnsi" w:cstheme="minorHAnsi"/>
          <w:spacing w:val="-3"/>
        </w:rPr>
        <w:t xml:space="preserve"> </w:t>
      </w:r>
      <w:r w:rsidRPr="006B2125">
        <w:rPr>
          <w:rFonts w:asciiTheme="minorHAnsi" w:hAnsiTheme="minorHAnsi" w:cstheme="minorHAnsi"/>
        </w:rPr>
        <w:t>documentação</w:t>
      </w:r>
      <w:r w:rsidRPr="006B2125">
        <w:rPr>
          <w:rFonts w:asciiTheme="minorHAnsi" w:hAnsiTheme="minorHAnsi" w:cstheme="minorHAnsi"/>
          <w:spacing w:val="-4"/>
        </w:rPr>
        <w:t xml:space="preserve"> </w:t>
      </w:r>
      <w:r w:rsidRPr="006B2125">
        <w:rPr>
          <w:rFonts w:asciiTheme="minorHAnsi" w:hAnsiTheme="minorHAnsi" w:cstheme="minorHAnsi"/>
        </w:rPr>
        <w:t>exigida</w:t>
      </w:r>
      <w:r w:rsidRPr="006B2125">
        <w:rPr>
          <w:rFonts w:asciiTheme="minorHAnsi" w:hAnsiTheme="minorHAnsi" w:cstheme="minorHAnsi"/>
          <w:spacing w:val="-3"/>
        </w:rPr>
        <w:t xml:space="preserve"> </w:t>
      </w:r>
      <w:r w:rsidRPr="006B2125">
        <w:rPr>
          <w:rFonts w:asciiTheme="minorHAnsi" w:hAnsiTheme="minorHAnsi" w:cstheme="minorHAnsi"/>
        </w:rPr>
        <w:t>para</w:t>
      </w:r>
      <w:r w:rsidRPr="006B2125">
        <w:rPr>
          <w:rFonts w:asciiTheme="minorHAnsi" w:hAnsiTheme="minorHAnsi" w:cstheme="minorHAnsi"/>
          <w:spacing w:val="-4"/>
        </w:rPr>
        <w:t xml:space="preserve"> </w:t>
      </w:r>
      <w:r w:rsidRPr="006B2125">
        <w:rPr>
          <w:rFonts w:asciiTheme="minorHAnsi" w:hAnsiTheme="minorHAnsi" w:cstheme="minorHAnsi"/>
        </w:rPr>
        <w:t>fins</w:t>
      </w:r>
      <w:r w:rsidRPr="006B2125">
        <w:rPr>
          <w:rFonts w:asciiTheme="minorHAnsi" w:hAnsiTheme="minorHAnsi" w:cstheme="minorHAnsi"/>
          <w:spacing w:val="-4"/>
        </w:rPr>
        <w:t xml:space="preserve"> </w:t>
      </w:r>
      <w:r w:rsidRPr="006B2125">
        <w:rPr>
          <w:rFonts w:asciiTheme="minorHAnsi" w:hAnsiTheme="minorHAnsi" w:cstheme="minorHAnsi"/>
        </w:rPr>
        <w:t>de</w:t>
      </w:r>
      <w:r w:rsidRPr="006B2125">
        <w:rPr>
          <w:rFonts w:asciiTheme="minorHAnsi" w:hAnsiTheme="minorHAnsi" w:cstheme="minorHAnsi"/>
          <w:spacing w:val="-2"/>
        </w:rPr>
        <w:t xml:space="preserve"> </w:t>
      </w:r>
      <w:r w:rsidRPr="006B2125">
        <w:rPr>
          <w:rFonts w:asciiTheme="minorHAnsi" w:hAnsiTheme="minorHAnsi" w:cstheme="minorHAnsi"/>
        </w:rPr>
        <w:t>habilitação</w:t>
      </w:r>
      <w:r w:rsidRPr="006B2125">
        <w:rPr>
          <w:rFonts w:asciiTheme="minorHAnsi" w:hAnsiTheme="minorHAnsi" w:cstheme="minorHAnsi"/>
          <w:spacing w:val="-3"/>
        </w:rPr>
        <w:t xml:space="preserve"> </w:t>
      </w:r>
      <w:r w:rsidRPr="006B2125">
        <w:rPr>
          <w:rFonts w:asciiTheme="minorHAnsi" w:hAnsiTheme="minorHAnsi" w:cstheme="minorHAnsi"/>
        </w:rPr>
        <w:t>jurídica,</w:t>
      </w:r>
      <w:r w:rsidRPr="006B2125">
        <w:rPr>
          <w:rFonts w:asciiTheme="minorHAnsi" w:hAnsiTheme="minorHAnsi" w:cstheme="minorHAnsi"/>
          <w:spacing w:val="-3"/>
        </w:rPr>
        <w:t xml:space="preserve"> </w:t>
      </w:r>
      <w:r w:rsidRPr="006B2125">
        <w:rPr>
          <w:rFonts w:asciiTheme="minorHAnsi" w:hAnsiTheme="minorHAnsi" w:cstheme="minorHAnsi"/>
        </w:rPr>
        <w:t>fiscal,</w:t>
      </w:r>
      <w:r w:rsidRPr="006B2125">
        <w:rPr>
          <w:rFonts w:asciiTheme="minorHAnsi" w:hAnsiTheme="minorHAnsi" w:cstheme="minorHAnsi"/>
          <w:spacing w:val="-5"/>
        </w:rPr>
        <w:t xml:space="preserve"> </w:t>
      </w:r>
      <w:r w:rsidRPr="006B2125">
        <w:rPr>
          <w:rFonts w:asciiTheme="minorHAnsi" w:hAnsiTheme="minorHAnsi" w:cstheme="minorHAnsi"/>
        </w:rPr>
        <w:t>social</w:t>
      </w:r>
      <w:r w:rsidRPr="006B2125">
        <w:rPr>
          <w:rFonts w:asciiTheme="minorHAnsi" w:hAnsiTheme="minorHAnsi" w:cstheme="minorHAnsi"/>
          <w:spacing w:val="-2"/>
        </w:rPr>
        <w:t xml:space="preserve"> </w:t>
      </w:r>
      <w:r w:rsidRPr="006B2125">
        <w:rPr>
          <w:rFonts w:asciiTheme="minorHAnsi" w:hAnsiTheme="minorHAnsi" w:cstheme="minorHAnsi"/>
        </w:rPr>
        <w:t>e</w:t>
      </w:r>
      <w:r w:rsidRPr="006B2125">
        <w:rPr>
          <w:rFonts w:asciiTheme="minorHAnsi" w:hAnsiTheme="minorHAnsi" w:cstheme="minorHAnsi"/>
          <w:spacing w:val="-4"/>
        </w:rPr>
        <w:t xml:space="preserve"> </w:t>
      </w:r>
      <w:r w:rsidRPr="006B2125">
        <w:rPr>
          <w:rFonts w:asciiTheme="minorHAnsi" w:hAnsiTheme="minorHAnsi" w:cstheme="minorHAnsi"/>
        </w:rPr>
        <w:t>trabalhista</w:t>
      </w:r>
      <w:r w:rsidRPr="006B2125">
        <w:rPr>
          <w:rFonts w:asciiTheme="minorHAnsi" w:hAnsiTheme="minorHAnsi" w:cstheme="minorHAnsi"/>
          <w:spacing w:val="-67"/>
        </w:rPr>
        <w:t xml:space="preserve"> </w:t>
      </w:r>
      <w:r w:rsidRPr="006B2125">
        <w:rPr>
          <w:rFonts w:asciiTheme="minorHAnsi" w:hAnsiTheme="minorHAnsi" w:cstheme="minorHAnsi"/>
        </w:rPr>
        <w:t>e</w:t>
      </w:r>
      <w:r w:rsidRPr="006B2125">
        <w:rPr>
          <w:rFonts w:asciiTheme="minorHAnsi" w:hAnsiTheme="minorHAnsi" w:cstheme="minorHAnsi"/>
          <w:spacing w:val="-2"/>
        </w:rPr>
        <w:t xml:space="preserve"> </w:t>
      </w:r>
      <w:r w:rsidRPr="006B2125">
        <w:rPr>
          <w:rFonts w:asciiTheme="minorHAnsi" w:hAnsiTheme="minorHAnsi" w:cstheme="minorHAnsi"/>
        </w:rPr>
        <w:t>econômico-ﬁnanceira, poderá ser</w:t>
      </w:r>
      <w:r w:rsidRPr="006B2125">
        <w:rPr>
          <w:rFonts w:asciiTheme="minorHAnsi" w:hAnsiTheme="minorHAnsi" w:cstheme="minorHAnsi"/>
          <w:spacing w:val="-1"/>
        </w:rPr>
        <w:t xml:space="preserve"> </w:t>
      </w:r>
      <w:r w:rsidRPr="006B2125">
        <w:rPr>
          <w:rFonts w:asciiTheme="minorHAnsi" w:hAnsiTheme="minorHAnsi" w:cstheme="minorHAnsi"/>
        </w:rPr>
        <w:t>substituída</w:t>
      </w:r>
      <w:r w:rsidRPr="006B2125">
        <w:rPr>
          <w:rFonts w:asciiTheme="minorHAnsi" w:hAnsiTheme="minorHAnsi" w:cstheme="minorHAnsi"/>
          <w:spacing w:val="-4"/>
        </w:rPr>
        <w:t xml:space="preserve"> </w:t>
      </w:r>
      <w:r w:rsidRPr="006B2125">
        <w:rPr>
          <w:rFonts w:asciiTheme="minorHAnsi" w:hAnsiTheme="minorHAnsi" w:cstheme="minorHAnsi"/>
        </w:rPr>
        <w:t>pelo</w:t>
      </w:r>
      <w:r w:rsidRPr="006B2125">
        <w:rPr>
          <w:rFonts w:asciiTheme="minorHAnsi" w:hAnsiTheme="minorHAnsi" w:cstheme="minorHAnsi"/>
          <w:spacing w:val="-4"/>
        </w:rPr>
        <w:t xml:space="preserve"> </w:t>
      </w:r>
      <w:r w:rsidRPr="006B2125">
        <w:rPr>
          <w:rFonts w:asciiTheme="minorHAnsi" w:hAnsiTheme="minorHAnsi" w:cstheme="minorHAnsi"/>
        </w:rPr>
        <w:t>registro</w:t>
      </w:r>
      <w:r w:rsidRPr="006B2125">
        <w:rPr>
          <w:rFonts w:asciiTheme="minorHAnsi" w:hAnsiTheme="minorHAnsi" w:cstheme="minorHAnsi"/>
          <w:spacing w:val="-3"/>
        </w:rPr>
        <w:t xml:space="preserve"> </w:t>
      </w:r>
      <w:r w:rsidRPr="006B2125">
        <w:rPr>
          <w:rFonts w:asciiTheme="minorHAnsi" w:hAnsiTheme="minorHAnsi" w:cstheme="minorHAnsi"/>
        </w:rPr>
        <w:t>cadastral</w:t>
      </w:r>
      <w:r w:rsidRPr="006B2125">
        <w:rPr>
          <w:rFonts w:asciiTheme="minorHAnsi" w:hAnsiTheme="minorHAnsi" w:cstheme="minorHAnsi"/>
          <w:spacing w:val="2"/>
        </w:rPr>
        <w:t xml:space="preserve"> </w:t>
      </w:r>
      <w:r w:rsidRPr="006B2125">
        <w:rPr>
          <w:rFonts w:asciiTheme="minorHAnsi" w:hAnsiTheme="minorHAnsi" w:cstheme="minorHAnsi"/>
        </w:rPr>
        <w:t>no</w:t>
      </w:r>
      <w:r w:rsidRPr="006B2125">
        <w:rPr>
          <w:rFonts w:asciiTheme="minorHAnsi" w:hAnsiTheme="minorHAnsi" w:cstheme="minorHAnsi"/>
          <w:spacing w:val="-2"/>
        </w:rPr>
        <w:t xml:space="preserve"> </w:t>
      </w:r>
      <w:r w:rsidRPr="006B2125">
        <w:rPr>
          <w:rFonts w:asciiTheme="minorHAnsi" w:hAnsiTheme="minorHAnsi" w:cstheme="minorHAnsi"/>
        </w:rPr>
        <w:t>SICAF.</w:t>
      </w:r>
    </w:p>
    <w:p w:rsidR="0044086E" w:rsidRPr="006B2125" w:rsidRDefault="0044086E" w:rsidP="0044086E">
      <w:pPr>
        <w:pStyle w:val="Corpodetexto"/>
        <w:tabs>
          <w:tab w:val="left" w:pos="426"/>
          <w:tab w:val="left" w:pos="709"/>
          <w:tab w:val="left" w:pos="9072"/>
          <w:tab w:val="left" w:pos="9498"/>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color w:val="0000FF"/>
        </w:rPr>
      </w:pPr>
      <w:r w:rsidRPr="006B2125">
        <w:rPr>
          <w:rFonts w:asciiTheme="minorHAnsi" w:hAnsiTheme="minorHAnsi" w:cstheme="minorHAnsi"/>
          <w:color w:val="0000FF"/>
        </w:rPr>
        <w:t>-</w:t>
      </w:r>
      <w:r w:rsidRPr="006B2125">
        <w:rPr>
          <w:rFonts w:asciiTheme="minorHAnsi" w:hAnsiTheme="minorHAnsi" w:cstheme="minorHAnsi"/>
          <w:color w:val="0000FF"/>
          <w:spacing w:val="-14"/>
        </w:rPr>
        <w:t xml:space="preserve"> </w:t>
      </w:r>
      <w:r w:rsidRPr="006B2125">
        <w:rPr>
          <w:rFonts w:asciiTheme="minorHAnsi" w:hAnsiTheme="minorHAnsi" w:cstheme="minorHAnsi"/>
          <w:color w:val="0000FF"/>
        </w:rPr>
        <w:t>Os</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documentos exigidos</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para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fins</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habilitação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poderão ser</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apresentados em original, por cópia ou formato digital</w:t>
      </w:r>
      <w:r w:rsidRPr="006B2125">
        <w:rPr>
          <w:rFonts w:asciiTheme="minorHAnsi" w:hAnsiTheme="minorHAnsi" w:cstheme="minorHAnsi"/>
          <w:b/>
          <w:color w:val="0000FF"/>
        </w:rPr>
        <w:t>.</w:t>
      </w:r>
    </w:p>
    <w:p w:rsidR="0044086E" w:rsidRPr="006B2125" w:rsidRDefault="0044086E" w:rsidP="0044086E">
      <w:pPr>
        <w:pStyle w:val="N11"/>
        <w:tabs>
          <w:tab w:val="left" w:pos="426"/>
          <w:tab w:val="left" w:pos="709"/>
        </w:tabs>
        <w:spacing w:before="0" w:after="0"/>
        <w:ind w:right="283"/>
        <w:rPr>
          <w:rFonts w:asciiTheme="minorHAnsi" w:hAnsiTheme="minorHAnsi" w:cstheme="minorHAnsi"/>
          <w:sz w:val="20"/>
          <w:szCs w:val="20"/>
        </w:rPr>
      </w:pPr>
    </w:p>
    <w:p w:rsidR="0044086E" w:rsidRPr="006B2125" w:rsidRDefault="0044086E" w:rsidP="00E05211">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rPr>
      </w:pPr>
      <w:r w:rsidRPr="006B2125">
        <w:rPr>
          <w:rFonts w:asciiTheme="minorHAnsi" w:hAnsiTheme="minorHAnsi" w:cstheme="minorHAnsi"/>
        </w:rPr>
        <w:t>- Será verificado se o licitante apresentou declaração de que atende aos requisitos de</w:t>
      </w:r>
      <w:r w:rsidRPr="006B2125">
        <w:rPr>
          <w:rFonts w:asciiTheme="minorHAnsi" w:hAnsiTheme="minorHAnsi" w:cstheme="minorHAnsi"/>
          <w:spacing w:val="1"/>
        </w:rPr>
        <w:t xml:space="preserve"> </w:t>
      </w:r>
      <w:r w:rsidRPr="006B2125">
        <w:rPr>
          <w:rFonts w:asciiTheme="minorHAnsi" w:hAnsiTheme="minorHAnsi" w:cstheme="minorHAnsi"/>
        </w:rPr>
        <w:t>habilitação, e o declarante responderá pela veracidade das informações prestadas, na forma</w:t>
      </w:r>
      <w:r w:rsidRPr="006B2125">
        <w:rPr>
          <w:rFonts w:asciiTheme="minorHAnsi" w:hAnsiTheme="minorHAnsi" w:cstheme="minorHAnsi"/>
          <w:spacing w:val="-68"/>
        </w:rPr>
        <w:t xml:space="preserve"> </w:t>
      </w:r>
      <w:r w:rsidRPr="006B2125">
        <w:rPr>
          <w:rFonts w:asciiTheme="minorHAnsi" w:hAnsiTheme="minorHAnsi" w:cstheme="minorHAnsi"/>
        </w:rPr>
        <w:t>da</w:t>
      </w:r>
      <w:r w:rsidRPr="006B2125">
        <w:rPr>
          <w:rFonts w:asciiTheme="minorHAnsi" w:hAnsiTheme="minorHAnsi" w:cstheme="minorHAnsi"/>
          <w:spacing w:val="-2"/>
        </w:rPr>
        <w:t xml:space="preserve"> </w:t>
      </w:r>
      <w:r w:rsidRPr="006B2125">
        <w:rPr>
          <w:rFonts w:asciiTheme="minorHAnsi" w:hAnsiTheme="minorHAnsi" w:cstheme="minorHAnsi"/>
        </w:rPr>
        <w:t>lei</w:t>
      </w:r>
      <w:r w:rsidRPr="006B2125">
        <w:rPr>
          <w:rFonts w:asciiTheme="minorHAnsi" w:hAnsiTheme="minorHAnsi" w:cstheme="minorHAnsi"/>
          <w:spacing w:val="2"/>
        </w:rPr>
        <w:t xml:space="preserve"> </w:t>
      </w:r>
      <w:r w:rsidRPr="006B2125">
        <w:rPr>
          <w:rFonts w:asciiTheme="minorHAnsi" w:hAnsiTheme="minorHAnsi" w:cstheme="minorHAnsi"/>
        </w:rPr>
        <w:t>(art.</w:t>
      </w:r>
      <w:r w:rsidRPr="006B2125">
        <w:rPr>
          <w:rFonts w:asciiTheme="minorHAnsi" w:hAnsiTheme="minorHAnsi" w:cstheme="minorHAnsi"/>
          <w:spacing w:val="-2"/>
        </w:rPr>
        <w:t xml:space="preserve"> </w:t>
      </w:r>
      <w:r w:rsidRPr="006B2125">
        <w:rPr>
          <w:rFonts w:asciiTheme="minorHAnsi" w:hAnsiTheme="minorHAnsi" w:cstheme="minorHAnsi"/>
        </w:rPr>
        <w:t>63, I,</w:t>
      </w:r>
      <w:r w:rsidRPr="006B2125">
        <w:rPr>
          <w:rFonts w:asciiTheme="minorHAnsi" w:hAnsiTheme="minorHAnsi" w:cstheme="minorHAnsi"/>
          <w:spacing w:val="-2"/>
        </w:rPr>
        <w:t xml:space="preserve"> </w:t>
      </w:r>
      <w:r w:rsidRPr="006B2125">
        <w:rPr>
          <w:rFonts w:asciiTheme="minorHAnsi" w:hAnsiTheme="minorHAnsi" w:cstheme="minorHAnsi"/>
        </w:rPr>
        <w:t>da</w:t>
      </w:r>
      <w:r w:rsidRPr="006B2125">
        <w:rPr>
          <w:rFonts w:asciiTheme="minorHAnsi" w:hAnsiTheme="minorHAnsi" w:cstheme="minorHAnsi"/>
          <w:spacing w:val="1"/>
        </w:rPr>
        <w:t xml:space="preserve"> </w:t>
      </w:r>
      <w:r w:rsidRPr="006B2125">
        <w:rPr>
          <w:rFonts w:asciiTheme="minorHAnsi" w:hAnsiTheme="minorHAnsi" w:cstheme="minorHAnsi"/>
        </w:rPr>
        <w:t>Lei</w:t>
      </w:r>
      <w:r w:rsidRPr="006B2125">
        <w:rPr>
          <w:rFonts w:asciiTheme="minorHAnsi" w:hAnsiTheme="minorHAnsi" w:cstheme="minorHAnsi"/>
          <w:spacing w:val="4"/>
        </w:rPr>
        <w:t xml:space="preserve"> </w:t>
      </w:r>
      <w:r w:rsidRPr="006B2125">
        <w:rPr>
          <w:rFonts w:asciiTheme="minorHAnsi" w:hAnsiTheme="minorHAnsi" w:cstheme="minorHAnsi"/>
        </w:rPr>
        <w:t>nº</w:t>
      </w:r>
      <w:r w:rsidRPr="006B2125">
        <w:rPr>
          <w:rFonts w:asciiTheme="minorHAnsi" w:hAnsiTheme="minorHAnsi" w:cstheme="minorHAnsi"/>
          <w:spacing w:val="-3"/>
        </w:rPr>
        <w:t xml:space="preserve"> </w:t>
      </w:r>
      <w:r w:rsidRPr="006B2125">
        <w:rPr>
          <w:rFonts w:asciiTheme="minorHAnsi" w:hAnsiTheme="minorHAnsi" w:cstheme="minorHAnsi"/>
        </w:rPr>
        <w:t>14.133/2021).</w:t>
      </w:r>
    </w:p>
    <w:p w:rsidR="0044086E" w:rsidRPr="006B2125" w:rsidRDefault="0044086E" w:rsidP="0044086E">
      <w:pPr>
        <w:pStyle w:val="Corpodetexto"/>
        <w:tabs>
          <w:tab w:val="left" w:pos="426"/>
          <w:tab w:val="left" w:pos="709"/>
          <w:tab w:val="left" w:pos="9072"/>
          <w:tab w:val="left" w:pos="9498"/>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rPr>
      </w:pPr>
      <w:r w:rsidRPr="006B2125">
        <w:rPr>
          <w:rFonts w:asciiTheme="minorHAnsi" w:hAnsiTheme="minorHAnsi" w:cstheme="minorHAnsi"/>
        </w:rPr>
        <w:t>- Será verificado se o licitante apresentou</w:t>
      </w:r>
      <w:r w:rsidRPr="006B2125">
        <w:rPr>
          <w:rFonts w:asciiTheme="minorHAnsi" w:hAnsiTheme="minorHAnsi" w:cstheme="minorHAnsi"/>
          <w:spacing w:val="1"/>
        </w:rPr>
        <w:t xml:space="preserve"> </w:t>
      </w:r>
      <w:r w:rsidRPr="006B2125">
        <w:rPr>
          <w:rFonts w:asciiTheme="minorHAnsi" w:hAnsiTheme="minorHAnsi" w:cstheme="minorHAnsi"/>
        </w:rPr>
        <w:t>no sistema, sob pena de inabilitação, a</w:t>
      </w:r>
      <w:r w:rsidRPr="006B2125">
        <w:rPr>
          <w:rFonts w:asciiTheme="minorHAnsi" w:hAnsiTheme="minorHAnsi" w:cstheme="minorHAnsi"/>
          <w:spacing w:val="1"/>
        </w:rPr>
        <w:t xml:space="preserve"> </w:t>
      </w:r>
      <w:r w:rsidRPr="006B2125">
        <w:rPr>
          <w:rFonts w:asciiTheme="minorHAnsi" w:hAnsiTheme="minorHAnsi" w:cstheme="minorHAnsi"/>
        </w:rPr>
        <w:t>declaração de que cumpre as exigências de reserva de cargos para pessoa com deficiência e para</w:t>
      </w:r>
      <w:r w:rsidRPr="006B2125">
        <w:rPr>
          <w:rFonts w:asciiTheme="minorHAnsi" w:hAnsiTheme="minorHAnsi" w:cstheme="minorHAnsi"/>
          <w:spacing w:val="-3"/>
        </w:rPr>
        <w:t xml:space="preserve"> </w:t>
      </w:r>
      <w:r w:rsidRPr="006B2125">
        <w:rPr>
          <w:rFonts w:asciiTheme="minorHAnsi" w:hAnsiTheme="minorHAnsi" w:cstheme="minorHAnsi"/>
        </w:rPr>
        <w:t>reabilitado</w:t>
      </w:r>
      <w:r w:rsidRPr="006B2125">
        <w:rPr>
          <w:rFonts w:asciiTheme="minorHAnsi" w:hAnsiTheme="minorHAnsi" w:cstheme="minorHAnsi"/>
          <w:spacing w:val="-3"/>
        </w:rPr>
        <w:t xml:space="preserve"> </w:t>
      </w:r>
      <w:r w:rsidRPr="006B2125">
        <w:rPr>
          <w:rFonts w:asciiTheme="minorHAnsi" w:hAnsiTheme="minorHAnsi" w:cstheme="minorHAnsi"/>
        </w:rPr>
        <w:t>da</w:t>
      </w:r>
      <w:r w:rsidRPr="006B2125">
        <w:rPr>
          <w:rFonts w:asciiTheme="minorHAnsi" w:hAnsiTheme="minorHAnsi" w:cstheme="minorHAnsi"/>
          <w:spacing w:val="-2"/>
        </w:rPr>
        <w:t xml:space="preserve"> </w:t>
      </w:r>
      <w:r w:rsidRPr="006B2125">
        <w:rPr>
          <w:rFonts w:asciiTheme="minorHAnsi" w:hAnsiTheme="minorHAnsi" w:cstheme="minorHAnsi"/>
        </w:rPr>
        <w:t>Previdência</w:t>
      </w:r>
      <w:r w:rsidRPr="006B2125">
        <w:rPr>
          <w:rFonts w:asciiTheme="minorHAnsi" w:hAnsiTheme="minorHAnsi" w:cstheme="minorHAnsi"/>
          <w:spacing w:val="-3"/>
        </w:rPr>
        <w:t xml:space="preserve"> </w:t>
      </w:r>
      <w:r w:rsidRPr="006B2125">
        <w:rPr>
          <w:rFonts w:asciiTheme="minorHAnsi" w:hAnsiTheme="minorHAnsi" w:cstheme="minorHAnsi"/>
        </w:rPr>
        <w:t>Social,</w:t>
      </w:r>
      <w:r w:rsidRPr="006B2125">
        <w:rPr>
          <w:rFonts w:asciiTheme="minorHAnsi" w:hAnsiTheme="minorHAnsi" w:cstheme="minorHAnsi"/>
          <w:spacing w:val="-3"/>
        </w:rPr>
        <w:t xml:space="preserve"> </w:t>
      </w:r>
      <w:r w:rsidRPr="006B2125">
        <w:rPr>
          <w:rFonts w:asciiTheme="minorHAnsi" w:hAnsiTheme="minorHAnsi" w:cstheme="minorHAnsi"/>
        </w:rPr>
        <w:t>previstas</w:t>
      </w:r>
      <w:r w:rsidRPr="006B2125">
        <w:rPr>
          <w:rFonts w:asciiTheme="minorHAnsi" w:hAnsiTheme="minorHAnsi" w:cstheme="minorHAnsi"/>
          <w:spacing w:val="-2"/>
        </w:rPr>
        <w:t xml:space="preserve"> </w:t>
      </w:r>
      <w:r w:rsidRPr="006B2125">
        <w:rPr>
          <w:rFonts w:asciiTheme="minorHAnsi" w:hAnsiTheme="minorHAnsi" w:cstheme="minorHAnsi"/>
        </w:rPr>
        <w:t>em</w:t>
      </w:r>
      <w:r w:rsidRPr="006B2125">
        <w:rPr>
          <w:rFonts w:asciiTheme="minorHAnsi" w:hAnsiTheme="minorHAnsi" w:cstheme="minorHAnsi"/>
          <w:spacing w:val="-3"/>
        </w:rPr>
        <w:t xml:space="preserve"> </w:t>
      </w:r>
      <w:r w:rsidRPr="006B2125">
        <w:rPr>
          <w:rFonts w:asciiTheme="minorHAnsi" w:hAnsiTheme="minorHAnsi" w:cstheme="minorHAnsi"/>
        </w:rPr>
        <w:t>lei</w:t>
      </w:r>
      <w:r w:rsidRPr="006B2125">
        <w:rPr>
          <w:rFonts w:asciiTheme="minorHAnsi" w:hAnsiTheme="minorHAnsi" w:cstheme="minorHAnsi"/>
          <w:spacing w:val="1"/>
        </w:rPr>
        <w:t xml:space="preserve"> </w:t>
      </w:r>
      <w:r w:rsidRPr="006B2125">
        <w:rPr>
          <w:rFonts w:asciiTheme="minorHAnsi" w:hAnsiTheme="minorHAnsi" w:cstheme="minorHAnsi"/>
        </w:rPr>
        <w:t>e</w:t>
      </w:r>
      <w:r w:rsidRPr="006B2125">
        <w:rPr>
          <w:rFonts w:asciiTheme="minorHAnsi" w:hAnsiTheme="minorHAnsi" w:cstheme="minorHAnsi"/>
          <w:spacing w:val="-2"/>
        </w:rPr>
        <w:t xml:space="preserve"> </w:t>
      </w:r>
      <w:r w:rsidRPr="006B2125">
        <w:rPr>
          <w:rFonts w:asciiTheme="minorHAnsi" w:hAnsiTheme="minorHAnsi" w:cstheme="minorHAnsi"/>
        </w:rPr>
        <w:t>em outras</w:t>
      </w:r>
      <w:r w:rsidRPr="006B2125">
        <w:rPr>
          <w:rFonts w:asciiTheme="minorHAnsi" w:hAnsiTheme="minorHAnsi" w:cstheme="minorHAnsi"/>
          <w:spacing w:val="-2"/>
        </w:rPr>
        <w:t xml:space="preserve"> </w:t>
      </w:r>
      <w:r w:rsidRPr="006B2125">
        <w:rPr>
          <w:rFonts w:asciiTheme="minorHAnsi" w:hAnsiTheme="minorHAnsi" w:cstheme="minorHAnsi"/>
        </w:rPr>
        <w:t>normas</w:t>
      </w:r>
      <w:r w:rsidRPr="006B2125">
        <w:rPr>
          <w:rFonts w:asciiTheme="minorHAnsi" w:hAnsiTheme="minorHAnsi" w:cstheme="minorHAnsi"/>
          <w:spacing w:val="-4"/>
        </w:rPr>
        <w:t xml:space="preserve"> </w:t>
      </w:r>
      <w:r w:rsidRPr="006B2125">
        <w:rPr>
          <w:rFonts w:asciiTheme="minorHAnsi" w:hAnsiTheme="minorHAnsi" w:cstheme="minorHAnsi"/>
        </w:rPr>
        <w:t>específicas.</w:t>
      </w:r>
    </w:p>
    <w:p w:rsidR="0044086E" w:rsidRPr="006B2125" w:rsidRDefault="0044086E" w:rsidP="0044086E">
      <w:pPr>
        <w:pStyle w:val="Corpodetexto"/>
        <w:tabs>
          <w:tab w:val="left" w:pos="426"/>
          <w:tab w:val="left" w:pos="709"/>
          <w:tab w:val="left" w:pos="9072"/>
          <w:tab w:val="left" w:pos="9498"/>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rPr>
      </w:pPr>
      <w:r w:rsidRPr="006B2125">
        <w:rPr>
          <w:rFonts w:asciiTheme="minorHAnsi" w:hAnsiTheme="minorHAnsi" w:cstheme="minorHAnsi"/>
        </w:rPr>
        <w:t>- O licitante deverá apresentar, sob pena de desclassificação, declaração de que suas</w:t>
      </w:r>
      <w:r w:rsidRPr="006B2125">
        <w:rPr>
          <w:rFonts w:asciiTheme="minorHAnsi" w:hAnsiTheme="minorHAnsi" w:cstheme="minorHAnsi"/>
          <w:spacing w:val="1"/>
        </w:rPr>
        <w:t xml:space="preserve"> </w:t>
      </w:r>
      <w:r w:rsidRPr="006B2125">
        <w:rPr>
          <w:rFonts w:asciiTheme="minorHAnsi" w:hAnsiTheme="minorHAnsi" w:cstheme="minorHAnsi"/>
          <w:w w:val="95"/>
        </w:rPr>
        <w:t>propostas econômicas compreendem a integralidade dos custos para atendimento dos direitos</w:t>
      </w:r>
      <w:r w:rsidRPr="006B2125">
        <w:rPr>
          <w:rFonts w:asciiTheme="minorHAnsi" w:hAnsiTheme="minorHAnsi" w:cstheme="minorHAnsi"/>
          <w:spacing w:val="1"/>
          <w:w w:val="95"/>
        </w:rPr>
        <w:t xml:space="preserve"> </w:t>
      </w:r>
      <w:r w:rsidRPr="006B2125">
        <w:rPr>
          <w:rFonts w:asciiTheme="minorHAnsi" w:hAnsiTheme="minorHAnsi" w:cstheme="minorHAnsi"/>
        </w:rPr>
        <w:t>trabalhistas</w:t>
      </w:r>
      <w:r w:rsidRPr="006B2125">
        <w:rPr>
          <w:rFonts w:asciiTheme="minorHAnsi" w:hAnsiTheme="minorHAnsi" w:cstheme="minorHAnsi"/>
          <w:spacing w:val="1"/>
        </w:rPr>
        <w:t xml:space="preserve"> </w:t>
      </w:r>
      <w:r w:rsidRPr="006B2125">
        <w:rPr>
          <w:rFonts w:asciiTheme="minorHAnsi" w:hAnsiTheme="minorHAnsi" w:cstheme="minorHAnsi"/>
        </w:rPr>
        <w:t>assegurados</w:t>
      </w:r>
      <w:r w:rsidRPr="006B2125">
        <w:rPr>
          <w:rFonts w:asciiTheme="minorHAnsi" w:hAnsiTheme="minorHAnsi" w:cstheme="minorHAnsi"/>
          <w:spacing w:val="1"/>
        </w:rPr>
        <w:t xml:space="preserve"> </w:t>
      </w:r>
      <w:r w:rsidRPr="006B2125">
        <w:rPr>
          <w:rFonts w:asciiTheme="minorHAnsi" w:hAnsiTheme="minorHAnsi" w:cstheme="minorHAnsi"/>
        </w:rPr>
        <w:t>na</w:t>
      </w:r>
      <w:r w:rsidRPr="006B2125">
        <w:rPr>
          <w:rFonts w:asciiTheme="minorHAnsi" w:hAnsiTheme="minorHAnsi" w:cstheme="minorHAnsi"/>
          <w:spacing w:val="1"/>
        </w:rPr>
        <w:t xml:space="preserve"> </w:t>
      </w:r>
      <w:r w:rsidRPr="006B2125">
        <w:rPr>
          <w:rFonts w:asciiTheme="minorHAnsi" w:hAnsiTheme="minorHAnsi" w:cstheme="minorHAnsi"/>
        </w:rPr>
        <w:t>Constituição</w:t>
      </w:r>
      <w:r w:rsidRPr="006B2125">
        <w:rPr>
          <w:rFonts w:asciiTheme="minorHAnsi" w:hAnsiTheme="minorHAnsi" w:cstheme="minorHAnsi"/>
          <w:spacing w:val="1"/>
        </w:rPr>
        <w:t xml:space="preserve"> </w:t>
      </w:r>
      <w:r w:rsidRPr="006B2125">
        <w:rPr>
          <w:rFonts w:asciiTheme="minorHAnsi" w:hAnsiTheme="minorHAnsi" w:cstheme="minorHAnsi"/>
        </w:rPr>
        <w:t>Federal,</w:t>
      </w:r>
      <w:r w:rsidRPr="006B2125">
        <w:rPr>
          <w:rFonts w:asciiTheme="minorHAnsi" w:hAnsiTheme="minorHAnsi" w:cstheme="minorHAnsi"/>
          <w:spacing w:val="1"/>
        </w:rPr>
        <w:t xml:space="preserve"> </w:t>
      </w:r>
      <w:r w:rsidRPr="006B2125">
        <w:rPr>
          <w:rFonts w:asciiTheme="minorHAnsi" w:hAnsiTheme="minorHAnsi" w:cstheme="minorHAnsi"/>
        </w:rPr>
        <w:t>nas</w:t>
      </w:r>
      <w:r w:rsidRPr="006B2125">
        <w:rPr>
          <w:rFonts w:asciiTheme="minorHAnsi" w:hAnsiTheme="minorHAnsi" w:cstheme="minorHAnsi"/>
          <w:spacing w:val="1"/>
        </w:rPr>
        <w:t xml:space="preserve"> </w:t>
      </w:r>
      <w:r w:rsidRPr="006B2125">
        <w:rPr>
          <w:rFonts w:asciiTheme="minorHAnsi" w:hAnsiTheme="minorHAnsi" w:cstheme="minorHAnsi"/>
        </w:rPr>
        <w:t>leis</w:t>
      </w:r>
      <w:r w:rsidRPr="006B2125">
        <w:rPr>
          <w:rFonts w:asciiTheme="minorHAnsi" w:hAnsiTheme="minorHAnsi" w:cstheme="minorHAnsi"/>
          <w:spacing w:val="1"/>
        </w:rPr>
        <w:t xml:space="preserve"> </w:t>
      </w:r>
      <w:r w:rsidRPr="006B2125">
        <w:rPr>
          <w:rFonts w:asciiTheme="minorHAnsi" w:hAnsiTheme="minorHAnsi" w:cstheme="minorHAnsi"/>
        </w:rPr>
        <w:t>trabalhistas,</w:t>
      </w:r>
      <w:r w:rsidRPr="006B2125">
        <w:rPr>
          <w:rFonts w:asciiTheme="minorHAnsi" w:hAnsiTheme="minorHAnsi" w:cstheme="minorHAnsi"/>
          <w:spacing w:val="1"/>
        </w:rPr>
        <w:t xml:space="preserve"> </w:t>
      </w:r>
      <w:r w:rsidRPr="006B2125">
        <w:rPr>
          <w:rFonts w:asciiTheme="minorHAnsi" w:hAnsiTheme="minorHAnsi" w:cstheme="minorHAnsi"/>
        </w:rPr>
        <w:t>nas</w:t>
      </w:r>
      <w:r w:rsidRPr="006B2125">
        <w:rPr>
          <w:rFonts w:asciiTheme="minorHAnsi" w:hAnsiTheme="minorHAnsi" w:cstheme="minorHAnsi"/>
          <w:spacing w:val="1"/>
        </w:rPr>
        <w:t xml:space="preserve"> </w:t>
      </w:r>
      <w:r w:rsidRPr="006B2125">
        <w:rPr>
          <w:rFonts w:asciiTheme="minorHAnsi" w:hAnsiTheme="minorHAnsi" w:cstheme="minorHAnsi"/>
        </w:rPr>
        <w:t>normas</w:t>
      </w:r>
      <w:r w:rsidRPr="006B2125">
        <w:rPr>
          <w:rFonts w:asciiTheme="minorHAnsi" w:hAnsiTheme="minorHAnsi" w:cstheme="minorHAnsi"/>
          <w:spacing w:val="1"/>
        </w:rPr>
        <w:t xml:space="preserve"> </w:t>
      </w:r>
      <w:r w:rsidR="006B2125" w:rsidRPr="006B2125">
        <w:rPr>
          <w:rFonts w:asciiTheme="minorHAnsi" w:hAnsiTheme="minorHAnsi" w:cstheme="minorHAnsi"/>
        </w:rPr>
        <w:t>infra legais</w:t>
      </w:r>
      <w:r w:rsidRPr="006B2125">
        <w:rPr>
          <w:rFonts w:asciiTheme="minorHAnsi" w:hAnsiTheme="minorHAnsi" w:cstheme="minorHAnsi"/>
        </w:rPr>
        <w:t>, nas convenções coletivas de trabalho e nos termos de ajustamento de conduta</w:t>
      </w:r>
      <w:r w:rsidRPr="006B2125">
        <w:rPr>
          <w:rFonts w:asciiTheme="minorHAnsi" w:hAnsiTheme="minorHAnsi" w:cstheme="minorHAnsi"/>
          <w:spacing w:val="1"/>
        </w:rPr>
        <w:t xml:space="preserve"> </w:t>
      </w:r>
      <w:r w:rsidRPr="006B2125">
        <w:rPr>
          <w:rFonts w:asciiTheme="minorHAnsi" w:hAnsiTheme="minorHAnsi" w:cstheme="minorHAnsi"/>
        </w:rPr>
        <w:t>vigentes</w:t>
      </w:r>
      <w:r w:rsidRPr="006B2125">
        <w:rPr>
          <w:rFonts w:asciiTheme="minorHAnsi" w:hAnsiTheme="minorHAnsi" w:cstheme="minorHAnsi"/>
          <w:spacing w:val="-3"/>
        </w:rPr>
        <w:t xml:space="preserve"> </w:t>
      </w:r>
      <w:r w:rsidRPr="006B2125">
        <w:rPr>
          <w:rFonts w:asciiTheme="minorHAnsi" w:hAnsiTheme="minorHAnsi" w:cstheme="minorHAnsi"/>
        </w:rPr>
        <w:t>na</w:t>
      </w:r>
      <w:r w:rsidRPr="006B2125">
        <w:rPr>
          <w:rFonts w:asciiTheme="minorHAnsi" w:hAnsiTheme="minorHAnsi" w:cstheme="minorHAnsi"/>
          <w:spacing w:val="-1"/>
        </w:rPr>
        <w:t xml:space="preserve"> </w:t>
      </w:r>
      <w:r w:rsidRPr="006B2125">
        <w:rPr>
          <w:rFonts w:asciiTheme="minorHAnsi" w:hAnsiTheme="minorHAnsi" w:cstheme="minorHAnsi"/>
        </w:rPr>
        <w:t>data</w:t>
      </w:r>
      <w:r w:rsidRPr="006B2125">
        <w:rPr>
          <w:rFonts w:asciiTheme="minorHAnsi" w:hAnsiTheme="minorHAnsi" w:cstheme="minorHAnsi"/>
          <w:spacing w:val="-1"/>
        </w:rPr>
        <w:t xml:space="preserve"> </w:t>
      </w:r>
      <w:r w:rsidRPr="006B2125">
        <w:rPr>
          <w:rFonts w:asciiTheme="minorHAnsi" w:hAnsiTheme="minorHAnsi" w:cstheme="minorHAnsi"/>
        </w:rPr>
        <w:t>de</w:t>
      </w:r>
      <w:r w:rsidRPr="006B2125">
        <w:rPr>
          <w:rFonts w:asciiTheme="minorHAnsi" w:hAnsiTheme="minorHAnsi" w:cstheme="minorHAnsi"/>
          <w:spacing w:val="-2"/>
        </w:rPr>
        <w:t xml:space="preserve"> </w:t>
      </w:r>
      <w:r w:rsidRPr="006B2125">
        <w:rPr>
          <w:rFonts w:asciiTheme="minorHAnsi" w:hAnsiTheme="minorHAnsi" w:cstheme="minorHAnsi"/>
        </w:rPr>
        <w:t>entrega</w:t>
      </w:r>
      <w:r w:rsidRPr="006B2125">
        <w:rPr>
          <w:rFonts w:asciiTheme="minorHAnsi" w:hAnsiTheme="minorHAnsi" w:cstheme="minorHAnsi"/>
          <w:spacing w:val="-1"/>
        </w:rPr>
        <w:t xml:space="preserve"> </w:t>
      </w:r>
      <w:r w:rsidRPr="006B2125">
        <w:rPr>
          <w:rFonts w:asciiTheme="minorHAnsi" w:hAnsiTheme="minorHAnsi" w:cstheme="minorHAnsi"/>
        </w:rPr>
        <w:t>das</w:t>
      </w:r>
      <w:r w:rsidRPr="006B2125">
        <w:rPr>
          <w:rFonts w:asciiTheme="minorHAnsi" w:hAnsiTheme="minorHAnsi" w:cstheme="minorHAnsi"/>
          <w:spacing w:val="-2"/>
        </w:rPr>
        <w:t xml:space="preserve"> </w:t>
      </w:r>
      <w:r w:rsidRPr="006B2125">
        <w:rPr>
          <w:rFonts w:asciiTheme="minorHAnsi" w:hAnsiTheme="minorHAnsi" w:cstheme="minorHAnsi"/>
        </w:rPr>
        <w:t>propostas.</w:t>
      </w:r>
    </w:p>
    <w:p w:rsidR="0044086E" w:rsidRPr="006B2125" w:rsidRDefault="0044086E" w:rsidP="0044086E">
      <w:pPr>
        <w:pStyle w:val="Corpodetexto"/>
        <w:tabs>
          <w:tab w:val="left" w:pos="426"/>
          <w:tab w:val="left" w:pos="709"/>
          <w:tab w:val="left" w:pos="9072"/>
          <w:tab w:val="left" w:pos="9498"/>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14"/>
        </w:rPr>
        <w:t xml:space="preserve"> </w:t>
      </w:r>
      <w:r w:rsidRPr="006B2125">
        <w:rPr>
          <w:rFonts w:asciiTheme="minorHAnsi" w:hAnsiTheme="minorHAnsi" w:cstheme="minorHAnsi"/>
        </w:rPr>
        <w:t>A</w:t>
      </w:r>
      <w:r w:rsidRPr="006B2125">
        <w:rPr>
          <w:rFonts w:asciiTheme="minorHAnsi" w:hAnsiTheme="minorHAnsi" w:cstheme="minorHAnsi"/>
          <w:spacing w:val="-2"/>
        </w:rPr>
        <w:t xml:space="preserve"> </w:t>
      </w:r>
      <w:r w:rsidRPr="006B2125">
        <w:rPr>
          <w:rFonts w:asciiTheme="minorHAnsi" w:hAnsiTheme="minorHAnsi" w:cstheme="minorHAnsi"/>
        </w:rPr>
        <w:t>habilitação</w:t>
      </w:r>
      <w:r w:rsidRPr="006B2125">
        <w:rPr>
          <w:rFonts w:asciiTheme="minorHAnsi" w:hAnsiTheme="minorHAnsi" w:cstheme="minorHAnsi"/>
          <w:spacing w:val="-3"/>
        </w:rPr>
        <w:t xml:space="preserve"> </w:t>
      </w:r>
      <w:r w:rsidRPr="006B2125">
        <w:rPr>
          <w:rFonts w:asciiTheme="minorHAnsi" w:hAnsiTheme="minorHAnsi" w:cstheme="minorHAnsi"/>
        </w:rPr>
        <w:t>será</w:t>
      </w:r>
      <w:r w:rsidRPr="006B2125">
        <w:rPr>
          <w:rFonts w:asciiTheme="minorHAnsi" w:hAnsiTheme="minorHAnsi" w:cstheme="minorHAnsi"/>
          <w:spacing w:val="-3"/>
        </w:rPr>
        <w:t xml:space="preserve"> </w:t>
      </w:r>
      <w:r w:rsidRPr="006B2125">
        <w:rPr>
          <w:rFonts w:asciiTheme="minorHAnsi" w:hAnsiTheme="minorHAnsi" w:cstheme="minorHAnsi"/>
        </w:rPr>
        <w:t>verificada</w:t>
      </w:r>
      <w:r w:rsidRPr="006B2125">
        <w:rPr>
          <w:rFonts w:asciiTheme="minorHAnsi" w:hAnsiTheme="minorHAnsi" w:cstheme="minorHAnsi"/>
          <w:spacing w:val="-2"/>
        </w:rPr>
        <w:t xml:space="preserve"> </w:t>
      </w:r>
      <w:r w:rsidRPr="006B2125">
        <w:rPr>
          <w:rFonts w:asciiTheme="minorHAnsi" w:hAnsiTheme="minorHAnsi" w:cstheme="minorHAnsi"/>
        </w:rPr>
        <w:t>por</w:t>
      </w:r>
      <w:r w:rsidRPr="006B2125">
        <w:rPr>
          <w:rFonts w:asciiTheme="minorHAnsi" w:hAnsiTheme="minorHAnsi" w:cstheme="minorHAnsi"/>
          <w:spacing w:val="-3"/>
        </w:rPr>
        <w:t xml:space="preserve"> </w:t>
      </w:r>
      <w:r w:rsidRPr="006B2125">
        <w:rPr>
          <w:rFonts w:asciiTheme="minorHAnsi" w:hAnsiTheme="minorHAnsi" w:cstheme="minorHAnsi"/>
        </w:rPr>
        <w:t>meio</w:t>
      </w:r>
      <w:r w:rsidRPr="006B2125">
        <w:rPr>
          <w:rFonts w:asciiTheme="minorHAnsi" w:hAnsiTheme="minorHAnsi" w:cstheme="minorHAnsi"/>
          <w:spacing w:val="-4"/>
        </w:rPr>
        <w:t xml:space="preserve"> </w:t>
      </w:r>
      <w:r w:rsidRPr="006B2125">
        <w:rPr>
          <w:rFonts w:asciiTheme="minorHAnsi" w:hAnsiTheme="minorHAnsi" w:cstheme="minorHAnsi"/>
        </w:rPr>
        <w:t>do SICAF,</w:t>
      </w:r>
      <w:r w:rsidRPr="006B2125">
        <w:rPr>
          <w:rFonts w:asciiTheme="minorHAnsi" w:hAnsiTheme="minorHAnsi" w:cstheme="minorHAnsi"/>
          <w:spacing w:val="-3"/>
        </w:rPr>
        <w:t xml:space="preserve"> </w:t>
      </w:r>
      <w:r w:rsidRPr="006B2125">
        <w:rPr>
          <w:rFonts w:asciiTheme="minorHAnsi" w:hAnsiTheme="minorHAnsi" w:cstheme="minorHAnsi"/>
        </w:rPr>
        <w:t>nos</w:t>
      </w:r>
      <w:r w:rsidRPr="006B2125">
        <w:rPr>
          <w:rFonts w:asciiTheme="minorHAnsi" w:hAnsiTheme="minorHAnsi" w:cstheme="minorHAnsi"/>
          <w:spacing w:val="-1"/>
        </w:rPr>
        <w:t xml:space="preserve"> </w:t>
      </w:r>
      <w:r w:rsidRPr="006B2125">
        <w:rPr>
          <w:rFonts w:asciiTheme="minorHAnsi" w:hAnsiTheme="minorHAnsi" w:cstheme="minorHAnsi"/>
        </w:rPr>
        <w:t>documentos</w:t>
      </w:r>
      <w:r w:rsidRPr="006B2125">
        <w:rPr>
          <w:rFonts w:asciiTheme="minorHAnsi" w:hAnsiTheme="minorHAnsi" w:cstheme="minorHAnsi"/>
          <w:spacing w:val="-3"/>
        </w:rPr>
        <w:t xml:space="preserve"> </w:t>
      </w:r>
      <w:r w:rsidRPr="006B2125">
        <w:rPr>
          <w:rFonts w:asciiTheme="minorHAnsi" w:hAnsiTheme="minorHAnsi" w:cstheme="minorHAnsi"/>
        </w:rPr>
        <w:t>por</w:t>
      </w:r>
      <w:r w:rsidRPr="006B2125">
        <w:rPr>
          <w:rFonts w:asciiTheme="minorHAnsi" w:hAnsiTheme="minorHAnsi" w:cstheme="minorHAnsi"/>
          <w:spacing w:val="-1"/>
        </w:rPr>
        <w:t xml:space="preserve"> </w:t>
      </w:r>
      <w:r w:rsidRPr="006B2125">
        <w:rPr>
          <w:rFonts w:asciiTheme="minorHAnsi" w:hAnsiTheme="minorHAnsi" w:cstheme="minorHAnsi"/>
        </w:rPr>
        <w:t>ele</w:t>
      </w:r>
      <w:r w:rsidRPr="006B2125">
        <w:rPr>
          <w:rFonts w:asciiTheme="minorHAnsi" w:hAnsiTheme="minorHAnsi" w:cstheme="minorHAnsi"/>
          <w:spacing w:val="-4"/>
        </w:rPr>
        <w:t xml:space="preserve"> </w:t>
      </w:r>
      <w:r w:rsidRPr="006B2125">
        <w:rPr>
          <w:rFonts w:asciiTheme="minorHAnsi" w:hAnsiTheme="minorHAnsi" w:cstheme="minorHAnsi"/>
        </w:rPr>
        <w:t>abrangidos.</w:t>
      </w:r>
    </w:p>
    <w:p w:rsidR="0044086E" w:rsidRPr="006B2125" w:rsidRDefault="0044086E" w:rsidP="0044086E">
      <w:pPr>
        <w:pStyle w:val="Corpodetexto"/>
        <w:tabs>
          <w:tab w:val="left" w:pos="426"/>
          <w:tab w:val="left" w:pos="709"/>
          <w:tab w:val="left" w:pos="9072"/>
          <w:tab w:val="left" w:pos="9498"/>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2"/>
          <w:numId w:val="18"/>
        </w:numPr>
        <w:tabs>
          <w:tab w:val="left" w:pos="426"/>
          <w:tab w:val="left" w:pos="709"/>
          <w:tab w:val="left" w:pos="993"/>
          <w:tab w:val="left" w:pos="9072"/>
          <w:tab w:val="left" w:pos="9498"/>
        </w:tabs>
        <w:ind w:left="284" w:right="283" w:firstLine="0"/>
        <w:jc w:val="both"/>
        <w:rPr>
          <w:rFonts w:asciiTheme="minorHAnsi" w:hAnsiTheme="minorHAnsi" w:cstheme="minorHAnsi"/>
        </w:rPr>
      </w:pPr>
      <w:r w:rsidRPr="006B2125">
        <w:rPr>
          <w:rFonts w:asciiTheme="minorHAnsi" w:hAnsiTheme="minorHAnsi" w:cstheme="minorHAnsi"/>
        </w:rPr>
        <w:lastRenderedPageBreak/>
        <w:t>- Somente haverá a necessidade de comprovação do preenchimento de requisitos</w:t>
      </w:r>
      <w:r w:rsidRPr="006B2125">
        <w:rPr>
          <w:rFonts w:asciiTheme="minorHAnsi" w:hAnsiTheme="minorHAnsi" w:cstheme="minorHAnsi"/>
          <w:spacing w:val="1"/>
        </w:rPr>
        <w:t xml:space="preserve"> </w:t>
      </w:r>
      <w:r w:rsidRPr="006B2125">
        <w:rPr>
          <w:rFonts w:asciiTheme="minorHAnsi" w:hAnsiTheme="minorHAnsi" w:cstheme="minorHAnsi"/>
        </w:rPr>
        <w:t>mediante apresentação dos documentos originais não-digitais quando houver dúvida em</w:t>
      </w:r>
      <w:r w:rsidRPr="006B2125">
        <w:rPr>
          <w:rFonts w:asciiTheme="minorHAnsi" w:hAnsiTheme="minorHAnsi" w:cstheme="minorHAnsi"/>
          <w:spacing w:val="1"/>
        </w:rPr>
        <w:t xml:space="preserve"> </w:t>
      </w:r>
      <w:r w:rsidRPr="006B2125">
        <w:rPr>
          <w:rFonts w:asciiTheme="minorHAnsi" w:hAnsiTheme="minorHAnsi" w:cstheme="minorHAnsi"/>
        </w:rPr>
        <w:t>relação</w:t>
      </w:r>
      <w:r w:rsidRPr="006B2125">
        <w:rPr>
          <w:rFonts w:asciiTheme="minorHAnsi" w:hAnsiTheme="minorHAnsi" w:cstheme="minorHAnsi"/>
          <w:spacing w:val="-2"/>
        </w:rPr>
        <w:t xml:space="preserve"> </w:t>
      </w:r>
      <w:r w:rsidRPr="006B2125">
        <w:rPr>
          <w:rFonts w:asciiTheme="minorHAnsi" w:hAnsiTheme="minorHAnsi" w:cstheme="minorHAnsi"/>
        </w:rPr>
        <w:t>à</w:t>
      </w:r>
      <w:r w:rsidRPr="006B2125">
        <w:rPr>
          <w:rFonts w:asciiTheme="minorHAnsi" w:hAnsiTheme="minorHAnsi" w:cstheme="minorHAnsi"/>
          <w:spacing w:val="-2"/>
        </w:rPr>
        <w:t xml:space="preserve"> </w:t>
      </w:r>
      <w:r w:rsidRPr="006B2125">
        <w:rPr>
          <w:rFonts w:asciiTheme="minorHAnsi" w:hAnsiTheme="minorHAnsi" w:cstheme="minorHAnsi"/>
        </w:rPr>
        <w:t>integridade</w:t>
      </w:r>
      <w:r w:rsidRPr="006B2125">
        <w:rPr>
          <w:rFonts w:asciiTheme="minorHAnsi" w:hAnsiTheme="minorHAnsi" w:cstheme="minorHAnsi"/>
          <w:spacing w:val="-3"/>
        </w:rPr>
        <w:t xml:space="preserve"> </w:t>
      </w:r>
      <w:r w:rsidRPr="006B2125">
        <w:rPr>
          <w:rFonts w:asciiTheme="minorHAnsi" w:hAnsiTheme="minorHAnsi" w:cstheme="minorHAnsi"/>
        </w:rPr>
        <w:t>do documento</w:t>
      </w:r>
      <w:r w:rsidRPr="006B2125">
        <w:rPr>
          <w:rFonts w:asciiTheme="minorHAnsi" w:hAnsiTheme="minorHAnsi" w:cstheme="minorHAnsi"/>
          <w:spacing w:val="-3"/>
        </w:rPr>
        <w:t xml:space="preserve"> </w:t>
      </w:r>
      <w:r w:rsidRPr="006B2125">
        <w:rPr>
          <w:rFonts w:asciiTheme="minorHAnsi" w:hAnsiTheme="minorHAnsi" w:cstheme="minorHAnsi"/>
        </w:rPr>
        <w:t>digital ou</w:t>
      </w:r>
      <w:r w:rsidRPr="006B2125">
        <w:rPr>
          <w:rFonts w:asciiTheme="minorHAnsi" w:hAnsiTheme="minorHAnsi" w:cstheme="minorHAnsi"/>
          <w:spacing w:val="-1"/>
        </w:rPr>
        <w:t xml:space="preserve"> </w:t>
      </w:r>
      <w:r w:rsidRPr="006B2125">
        <w:rPr>
          <w:rFonts w:asciiTheme="minorHAnsi" w:hAnsiTheme="minorHAnsi" w:cstheme="minorHAnsi"/>
        </w:rPr>
        <w:t>quando</w:t>
      </w:r>
      <w:r w:rsidRPr="006B2125">
        <w:rPr>
          <w:rFonts w:asciiTheme="minorHAnsi" w:hAnsiTheme="minorHAnsi" w:cstheme="minorHAnsi"/>
          <w:spacing w:val="-3"/>
        </w:rPr>
        <w:t xml:space="preserve"> </w:t>
      </w:r>
      <w:r w:rsidRPr="006B2125">
        <w:rPr>
          <w:rFonts w:asciiTheme="minorHAnsi" w:hAnsiTheme="minorHAnsi" w:cstheme="minorHAnsi"/>
        </w:rPr>
        <w:t>a</w:t>
      </w:r>
      <w:r w:rsidRPr="006B2125">
        <w:rPr>
          <w:rFonts w:asciiTheme="minorHAnsi" w:hAnsiTheme="minorHAnsi" w:cstheme="minorHAnsi"/>
          <w:spacing w:val="-2"/>
        </w:rPr>
        <w:t xml:space="preserve"> </w:t>
      </w:r>
      <w:r w:rsidRPr="006B2125">
        <w:rPr>
          <w:rFonts w:asciiTheme="minorHAnsi" w:hAnsiTheme="minorHAnsi" w:cstheme="minorHAnsi"/>
        </w:rPr>
        <w:t>lei expressamente</w:t>
      </w:r>
      <w:r w:rsidRPr="006B2125">
        <w:rPr>
          <w:rFonts w:asciiTheme="minorHAnsi" w:hAnsiTheme="minorHAnsi" w:cstheme="minorHAnsi"/>
          <w:spacing w:val="-3"/>
        </w:rPr>
        <w:t xml:space="preserve"> </w:t>
      </w:r>
      <w:r w:rsidRPr="006B2125">
        <w:rPr>
          <w:rFonts w:asciiTheme="minorHAnsi" w:hAnsiTheme="minorHAnsi" w:cstheme="minorHAnsi"/>
        </w:rPr>
        <w:t>o</w:t>
      </w:r>
      <w:r w:rsidRPr="006B2125">
        <w:rPr>
          <w:rFonts w:asciiTheme="minorHAnsi" w:hAnsiTheme="minorHAnsi" w:cstheme="minorHAnsi"/>
          <w:spacing w:val="-1"/>
        </w:rPr>
        <w:t xml:space="preserve"> </w:t>
      </w:r>
      <w:r w:rsidRPr="006B2125">
        <w:rPr>
          <w:rFonts w:asciiTheme="minorHAnsi" w:hAnsiTheme="minorHAnsi" w:cstheme="minorHAnsi"/>
        </w:rPr>
        <w:t>exigir.</w:t>
      </w:r>
    </w:p>
    <w:p w:rsidR="0044086E" w:rsidRPr="006B2125" w:rsidRDefault="0044086E" w:rsidP="0044086E">
      <w:pPr>
        <w:pStyle w:val="Corpodetexto"/>
        <w:tabs>
          <w:tab w:val="left" w:pos="426"/>
          <w:tab w:val="left" w:pos="709"/>
          <w:tab w:val="left" w:pos="9072"/>
          <w:tab w:val="left" w:pos="9498"/>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13"/>
        </w:rPr>
        <w:t xml:space="preserve"> </w:t>
      </w:r>
      <w:r w:rsidRPr="006B2125">
        <w:rPr>
          <w:rFonts w:asciiTheme="minorHAnsi" w:hAnsiTheme="minorHAnsi" w:cstheme="minorHAnsi"/>
        </w:rPr>
        <w:t>É</w:t>
      </w:r>
      <w:r w:rsidRPr="006B2125">
        <w:rPr>
          <w:rFonts w:asciiTheme="minorHAnsi" w:hAnsiTheme="minorHAnsi" w:cstheme="minorHAnsi"/>
          <w:spacing w:val="-11"/>
        </w:rPr>
        <w:t xml:space="preserve"> </w:t>
      </w:r>
      <w:r w:rsidRPr="006B2125">
        <w:rPr>
          <w:rFonts w:asciiTheme="minorHAnsi" w:hAnsiTheme="minorHAnsi" w:cstheme="minorHAnsi"/>
        </w:rPr>
        <w:t>de</w:t>
      </w:r>
      <w:r w:rsidRPr="006B2125">
        <w:rPr>
          <w:rFonts w:asciiTheme="minorHAnsi" w:hAnsiTheme="minorHAnsi" w:cstheme="minorHAnsi"/>
          <w:spacing w:val="-8"/>
        </w:rPr>
        <w:t xml:space="preserve"> </w:t>
      </w:r>
      <w:r w:rsidRPr="006B2125">
        <w:rPr>
          <w:rFonts w:asciiTheme="minorHAnsi" w:hAnsiTheme="minorHAnsi" w:cstheme="minorHAnsi"/>
        </w:rPr>
        <w:t>responsabilidade</w:t>
      </w:r>
      <w:r w:rsidRPr="006B2125">
        <w:rPr>
          <w:rFonts w:asciiTheme="minorHAnsi" w:hAnsiTheme="minorHAnsi" w:cstheme="minorHAnsi"/>
          <w:spacing w:val="-8"/>
        </w:rPr>
        <w:t xml:space="preserve"> </w:t>
      </w:r>
      <w:r w:rsidRPr="006B2125">
        <w:rPr>
          <w:rFonts w:asciiTheme="minorHAnsi" w:hAnsiTheme="minorHAnsi" w:cstheme="minorHAnsi"/>
        </w:rPr>
        <w:t>do</w:t>
      </w:r>
      <w:r w:rsidRPr="006B2125">
        <w:rPr>
          <w:rFonts w:asciiTheme="minorHAnsi" w:hAnsiTheme="minorHAnsi" w:cstheme="minorHAnsi"/>
          <w:spacing w:val="-10"/>
        </w:rPr>
        <w:t xml:space="preserve"> </w:t>
      </w:r>
      <w:r w:rsidRPr="006B2125">
        <w:rPr>
          <w:rFonts w:asciiTheme="minorHAnsi" w:hAnsiTheme="minorHAnsi" w:cstheme="minorHAnsi"/>
        </w:rPr>
        <w:t>licitante</w:t>
      </w:r>
      <w:r w:rsidRPr="006B2125">
        <w:rPr>
          <w:rFonts w:asciiTheme="minorHAnsi" w:hAnsiTheme="minorHAnsi" w:cstheme="minorHAnsi"/>
          <w:spacing w:val="-11"/>
        </w:rPr>
        <w:t xml:space="preserve"> </w:t>
      </w:r>
      <w:r w:rsidRPr="006B2125">
        <w:rPr>
          <w:rFonts w:asciiTheme="minorHAnsi" w:hAnsiTheme="minorHAnsi" w:cstheme="minorHAnsi"/>
        </w:rPr>
        <w:t>conferir</w:t>
      </w:r>
      <w:r w:rsidRPr="006B2125">
        <w:rPr>
          <w:rFonts w:asciiTheme="minorHAnsi" w:hAnsiTheme="minorHAnsi" w:cstheme="minorHAnsi"/>
          <w:spacing w:val="-9"/>
        </w:rPr>
        <w:t xml:space="preserve"> </w:t>
      </w:r>
      <w:r w:rsidRPr="006B2125">
        <w:rPr>
          <w:rFonts w:asciiTheme="minorHAnsi" w:hAnsiTheme="minorHAnsi" w:cstheme="minorHAnsi"/>
        </w:rPr>
        <w:t>a</w:t>
      </w:r>
      <w:r w:rsidRPr="006B2125">
        <w:rPr>
          <w:rFonts w:asciiTheme="minorHAnsi" w:hAnsiTheme="minorHAnsi" w:cstheme="minorHAnsi"/>
          <w:spacing w:val="-7"/>
        </w:rPr>
        <w:t xml:space="preserve"> </w:t>
      </w:r>
      <w:r w:rsidRPr="006B2125">
        <w:rPr>
          <w:rFonts w:asciiTheme="minorHAnsi" w:hAnsiTheme="minorHAnsi" w:cstheme="minorHAnsi"/>
        </w:rPr>
        <w:t>exatidão</w:t>
      </w:r>
      <w:r w:rsidRPr="006B2125">
        <w:rPr>
          <w:rFonts w:asciiTheme="minorHAnsi" w:hAnsiTheme="minorHAnsi" w:cstheme="minorHAnsi"/>
          <w:spacing w:val="-10"/>
        </w:rPr>
        <w:t xml:space="preserve"> </w:t>
      </w:r>
      <w:r w:rsidRPr="006B2125">
        <w:rPr>
          <w:rFonts w:asciiTheme="minorHAnsi" w:hAnsiTheme="minorHAnsi" w:cstheme="minorHAnsi"/>
        </w:rPr>
        <w:t>dos</w:t>
      </w:r>
      <w:r w:rsidRPr="006B2125">
        <w:rPr>
          <w:rFonts w:asciiTheme="minorHAnsi" w:hAnsiTheme="minorHAnsi" w:cstheme="minorHAnsi"/>
          <w:spacing w:val="-8"/>
        </w:rPr>
        <w:t xml:space="preserve"> </w:t>
      </w:r>
      <w:r w:rsidRPr="006B2125">
        <w:rPr>
          <w:rFonts w:asciiTheme="minorHAnsi" w:hAnsiTheme="minorHAnsi" w:cstheme="minorHAnsi"/>
        </w:rPr>
        <w:t>seus</w:t>
      </w:r>
      <w:r w:rsidRPr="006B2125">
        <w:rPr>
          <w:rFonts w:asciiTheme="minorHAnsi" w:hAnsiTheme="minorHAnsi" w:cstheme="minorHAnsi"/>
          <w:spacing w:val="-7"/>
        </w:rPr>
        <w:t xml:space="preserve"> </w:t>
      </w:r>
      <w:r w:rsidRPr="006B2125">
        <w:rPr>
          <w:rFonts w:asciiTheme="minorHAnsi" w:hAnsiTheme="minorHAnsi" w:cstheme="minorHAnsi"/>
        </w:rPr>
        <w:t>dados</w:t>
      </w:r>
      <w:r w:rsidRPr="006B2125">
        <w:rPr>
          <w:rFonts w:asciiTheme="minorHAnsi" w:hAnsiTheme="minorHAnsi" w:cstheme="minorHAnsi"/>
          <w:spacing w:val="-8"/>
        </w:rPr>
        <w:t xml:space="preserve"> </w:t>
      </w:r>
      <w:r w:rsidRPr="006B2125">
        <w:rPr>
          <w:rFonts w:asciiTheme="minorHAnsi" w:hAnsiTheme="minorHAnsi" w:cstheme="minorHAnsi"/>
        </w:rPr>
        <w:t>cadastrais</w:t>
      </w:r>
      <w:r w:rsidRPr="006B2125">
        <w:rPr>
          <w:rFonts w:asciiTheme="minorHAnsi" w:hAnsiTheme="minorHAnsi" w:cstheme="minorHAnsi"/>
          <w:spacing w:val="-10"/>
        </w:rPr>
        <w:t xml:space="preserve"> </w:t>
      </w:r>
      <w:r w:rsidRPr="006B2125">
        <w:rPr>
          <w:rFonts w:asciiTheme="minorHAnsi" w:hAnsiTheme="minorHAnsi" w:cstheme="minorHAnsi"/>
        </w:rPr>
        <w:t>no</w:t>
      </w:r>
      <w:r w:rsidRPr="006B2125">
        <w:rPr>
          <w:rFonts w:asciiTheme="minorHAnsi" w:hAnsiTheme="minorHAnsi" w:cstheme="minorHAnsi"/>
          <w:spacing w:val="-7"/>
        </w:rPr>
        <w:t xml:space="preserve"> </w:t>
      </w:r>
      <w:r w:rsidRPr="006B2125">
        <w:rPr>
          <w:rFonts w:asciiTheme="minorHAnsi" w:hAnsiTheme="minorHAnsi" w:cstheme="minorHAnsi"/>
        </w:rPr>
        <w:t xml:space="preserve">SICAF </w:t>
      </w:r>
      <w:r w:rsidRPr="006B2125">
        <w:rPr>
          <w:rFonts w:asciiTheme="minorHAnsi" w:hAnsiTheme="minorHAnsi" w:cstheme="minorHAnsi"/>
          <w:spacing w:val="-68"/>
        </w:rPr>
        <w:t xml:space="preserve"> </w:t>
      </w:r>
      <w:r w:rsidRPr="006B2125">
        <w:rPr>
          <w:rFonts w:asciiTheme="minorHAnsi" w:hAnsiTheme="minorHAnsi" w:cstheme="minorHAnsi"/>
        </w:rPr>
        <w:t>e mantê-los atualizados junto aos órgãos responsáveis pela informação, devendo proceder,</w:t>
      </w:r>
      <w:r w:rsidRPr="006B2125">
        <w:rPr>
          <w:rFonts w:asciiTheme="minorHAnsi" w:hAnsiTheme="minorHAnsi" w:cstheme="minorHAnsi"/>
          <w:spacing w:val="1"/>
        </w:rPr>
        <w:t xml:space="preserve"> </w:t>
      </w:r>
      <w:r w:rsidRPr="006B2125">
        <w:rPr>
          <w:rFonts w:asciiTheme="minorHAnsi" w:hAnsiTheme="minorHAnsi" w:cstheme="minorHAnsi"/>
        </w:rPr>
        <w:t>imediatamente, à correção ou à alteração dos registros tão logo identifique incorreção ou</w:t>
      </w:r>
      <w:r w:rsidRPr="006B2125">
        <w:rPr>
          <w:rFonts w:asciiTheme="minorHAnsi" w:hAnsiTheme="minorHAnsi" w:cstheme="minorHAnsi"/>
          <w:spacing w:val="1"/>
        </w:rPr>
        <w:t xml:space="preserve"> </w:t>
      </w:r>
      <w:r w:rsidRPr="006B2125">
        <w:rPr>
          <w:rFonts w:asciiTheme="minorHAnsi" w:hAnsiTheme="minorHAnsi" w:cstheme="minorHAnsi"/>
        </w:rPr>
        <w:t>aqueles</w:t>
      </w:r>
      <w:r w:rsidRPr="006B2125">
        <w:rPr>
          <w:rFonts w:asciiTheme="minorHAnsi" w:hAnsiTheme="minorHAnsi" w:cstheme="minorHAnsi"/>
          <w:spacing w:val="-2"/>
        </w:rPr>
        <w:t xml:space="preserve"> </w:t>
      </w:r>
      <w:r w:rsidRPr="006B2125">
        <w:rPr>
          <w:rFonts w:asciiTheme="minorHAnsi" w:hAnsiTheme="minorHAnsi" w:cstheme="minorHAnsi"/>
        </w:rPr>
        <w:t>se</w:t>
      </w:r>
      <w:r w:rsidRPr="006B2125">
        <w:rPr>
          <w:rFonts w:asciiTheme="minorHAnsi" w:hAnsiTheme="minorHAnsi" w:cstheme="minorHAnsi"/>
          <w:spacing w:val="-2"/>
        </w:rPr>
        <w:t xml:space="preserve"> </w:t>
      </w:r>
      <w:r w:rsidRPr="006B2125">
        <w:rPr>
          <w:rFonts w:asciiTheme="minorHAnsi" w:hAnsiTheme="minorHAnsi" w:cstheme="minorHAnsi"/>
        </w:rPr>
        <w:t>tornem</w:t>
      </w:r>
      <w:r w:rsidRPr="006B2125">
        <w:rPr>
          <w:rFonts w:asciiTheme="minorHAnsi" w:hAnsiTheme="minorHAnsi" w:cstheme="minorHAnsi"/>
          <w:spacing w:val="2"/>
        </w:rPr>
        <w:t xml:space="preserve"> </w:t>
      </w:r>
      <w:r w:rsidRPr="006B2125">
        <w:rPr>
          <w:rFonts w:asciiTheme="minorHAnsi" w:hAnsiTheme="minorHAnsi" w:cstheme="minorHAnsi"/>
        </w:rPr>
        <w:t>desatualizados.</w:t>
      </w:r>
    </w:p>
    <w:p w:rsidR="0044086E" w:rsidRPr="006B2125" w:rsidRDefault="0044086E" w:rsidP="0044086E">
      <w:pPr>
        <w:pStyle w:val="Corpodetexto"/>
        <w:tabs>
          <w:tab w:val="left" w:pos="426"/>
          <w:tab w:val="left" w:pos="709"/>
          <w:tab w:val="left" w:pos="9072"/>
          <w:tab w:val="left" w:pos="9498"/>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2"/>
          <w:numId w:val="18"/>
        </w:numPr>
        <w:tabs>
          <w:tab w:val="left" w:pos="426"/>
          <w:tab w:val="left" w:pos="851"/>
          <w:tab w:val="left" w:pos="9072"/>
          <w:tab w:val="left" w:pos="9498"/>
        </w:tabs>
        <w:ind w:left="284" w:right="283" w:firstLine="0"/>
        <w:jc w:val="both"/>
        <w:rPr>
          <w:rFonts w:asciiTheme="minorHAnsi" w:hAnsiTheme="minorHAnsi" w:cstheme="minorHAnsi"/>
        </w:rPr>
      </w:pPr>
      <w:r w:rsidRPr="006B2125">
        <w:rPr>
          <w:rFonts w:asciiTheme="minorHAnsi" w:hAnsiTheme="minorHAnsi" w:cstheme="minorHAnsi"/>
        </w:rPr>
        <w:t>- A não observância do disposto no item anterior poderá ensejar desclassificação no</w:t>
      </w:r>
      <w:r w:rsidRPr="006B2125">
        <w:rPr>
          <w:rFonts w:asciiTheme="minorHAnsi" w:hAnsiTheme="minorHAnsi" w:cstheme="minorHAnsi"/>
          <w:spacing w:val="-68"/>
        </w:rPr>
        <w:t xml:space="preserve"> </w:t>
      </w:r>
      <w:r w:rsidRPr="006B2125">
        <w:rPr>
          <w:rFonts w:asciiTheme="minorHAnsi" w:hAnsiTheme="minorHAnsi" w:cstheme="minorHAnsi"/>
        </w:rPr>
        <w:t>momento</w:t>
      </w:r>
      <w:r w:rsidRPr="006B2125">
        <w:rPr>
          <w:rFonts w:asciiTheme="minorHAnsi" w:hAnsiTheme="minorHAnsi" w:cstheme="minorHAnsi"/>
          <w:spacing w:val="-3"/>
        </w:rPr>
        <w:t xml:space="preserve"> </w:t>
      </w:r>
      <w:r w:rsidRPr="006B2125">
        <w:rPr>
          <w:rFonts w:asciiTheme="minorHAnsi" w:hAnsiTheme="minorHAnsi" w:cstheme="minorHAnsi"/>
        </w:rPr>
        <w:t>da</w:t>
      </w:r>
      <w:r w:rsidRPr="006B2125">
        <w:rPr>
          <w:rFonts w:asciiTheme="minorHAnsi" w:hAnsiTheme="minorHAnsi" w:cstheme="minorHAnsi"/>
          <w:spacing w:val="-1"/>
        </w:rPr>
        <w:t xml:space="preserve"> </w:t>
      </w:r>
      <w:r w:rsidRPr="006B2125">
        <w:rPr>
          <w:rFonts w:asciiTheme="minorHAnsi" w:hAnsiTheme="minorHAnsi" w:cstheme="minorHAnsi"/>
        </w:rPr>
        <w:t>habilitação.</w:t>
      </w:r>
    </w:p>
    <w:p w:rsidR="0044086E" w:rsidRPr="006B2125" w:rsidRDefault="0044086E" w:rsidP="0044086E">
      <w:pPr>
        <w:pStyle w:val="Corpodetexto"/>
        <w:tabs>
          <w:tab w:val="left" w:pos="426"/>
          <w:tab w:val="left" w:pos="709"/>
          <w:tab w:val="left" w:pos="9072"/>
          <w:tab w:val="left" w:pos="9498"/>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color w:val="000000" w:themeColor="text1"/>
        </w:rPr>
      </w:pPr>
      <w:r w:rsidRPr="006B2125">
        <w:rPr>
          <w:rFonts w:asciiTheme="minorHAnsi" w:hAnsiTheme="minorHAnsi" w:cstheme="minorHAnsi"/>
          <w:color w:val="000000" w:themeColor="text1"/>
        </w:rPr>
        <w:t>-</w:t>
      </w:r>
      <w:r w:rsidRPr="006B2125">
        <w:rPr>
          <w:rFonts w:asciiTheme="minorHAnsi" w:hAnsiTheme="minorHAnsi" w:cstheme="minorHAnsi"/>
          <w:color w:val="000000" w:themeColor="text1"/>
          <w:spacing w:val="-15"/>
        </w:rPr>
        <w:t xml:space="preserve"> </w:t>
      </w:r>
      <w:r w:rsidRPr="006B2125">
        <w:rPr>
          <w:rFonts w:asciiTheme="minorHAnsi" w:hAnsiTheme="minorHAnsi" w:cstheme="minorHAnsi"/>
          <w:color w:val="000000" w:themeColor="text1"/>
        </w:rPr>
        <w:t>Os</w:t>
      </w:r>
      <w:r w:rsidRPr="006B2125">
        <w:rPr>
          <w:rFonts w:asciiTheme="minorHAnsi" w:hAnsiTheme="minorHAnsi" w:cstheme="minorHAnsi"/>
          <w:color w:val="000000" w:themeColor="text1"/>
          <w:spacing w:val="-16"/>
        </w:rPr>
        <w:t xml:space="preserve"> </w:t>
      </w:r>
      <w:r w:rsidRPr="006B2125">
        <w:rPr>
          <w:rFonts w:asciiTheme="minorHAnsi" w:hAnsiTheme="minorHAnsi" w:cstheme="minorHAnsi"/>
          <w:color w:val="000000" w:themeColor="text1"/>
        </w:rPr>
        <w:t>documentos</w:t>
      </w:r>
      <w:r w:rsidRPr="006B2125">
        <w:rPr>
          <w:rFonts w:asciiTheme="minorHAnsi" w:hAnsiTheme="minorHAnsi" w:cstheme="minorHAnsi"/>
          <w:color w:val="000000" w:themeColor="text1"/>
          <w:spacing w:val="-16"/>
        </w:rPr>
        <w:t xml:space="preserve"> </w:t>
      </w:r>
      <w:r w:rsidRPr="006B2125">
        <w:rPr>
          <w:rFonts w:asciiTheme="minorHAnsi" w:hAnsiTheme="minorHAnsi" w:cstheme="minorHAnsi"/>
          <w:color w:val="000000" w:themeColor="text1"/>
        </w:rPr>
        <w:t>exigidos</w:t>
      </w:r>
      <w:r w:rsidRPr="006B2125">
        <w:rPr>
          <w:rFonts w:asciiTheme="minorHAnsi" w:hAnsiTheme="minorHAnsi" w:cstheme="minorHAnsi"/>
          <w:color w:val="000000" w:themeColor="text1"/>
          <w:spacing w:val="-16"/>
        </w:rPr>
        <w:t xml:space="preserve"> </w:t>
      </w:r>
      <w:r w:rsidRPr="006B2125">
        <w:rPr>
          <w:rFonts w:asciiTheme="minorHAnsi" w:hAnsiTheme="minorHAnsi" w:cstheme="minorHAnsi"/>
          <w:color w:val="000000" w:themeColor="text1"/>
        </w:rPr>
        <w:t>para</w:t>
      </w:r>
      <w:r w:rsidRPr="006B2125">
        <w:rPr>
          <w:rFonts w:asciiTheme="minorHAnsi" w:hAnsiTheme="minorHAnsi" w:cstheme="minorHAnsi"/>
          <w:color w:val="000000" w:themeColor="text1"/>
          <w:spacing w:val="-15"/>
        </w:rPr>
        <w:t xml:space="preserve"> </w:t>
      </w:r>
      <w:r w:rsidRPr="006B2125">
        <w:rPr>
          <w:rFonts w:asciiTheme="minorHAnsi" w:hAnsiTheme="minorHAnsi" w:cstheme="minorHAnsi"/>
          <w:color w:val="000000" w:themeColor="text1"/>
        </w:rPr>
        <w:t>habilitação</w:t>
      </w:r>
      <w:r w:rsidRPr="006B2125">
        <w:rPr>
          <w:rFonts w:asciiTheme="minorHAnsi" w:hAnsiTheme="minorHAnsi" w:cstheme="minorHAnsi"/>
          <w:color w:val="000000" w:themeColor="text1"/>
          <w:spacing w:val="-17"/>
        </w:rPr>
        <w:t xml:space="preserve"> </w:t>
      </w:r>
      <w:r w:rsidRPr="006B2125">
        <w:rPr>
          <w:rFonts w:asciiTheme="minorHAnsi" w:hAnsiTheme="minorHAnsi" w:cstheme="minorHAnsi"/>
          <w:color w:val="000000" w:themeColor="text1"/>
        </w:rPr>
        <w:t>que</w:t>
      </w:r>
      <w:r w:rsidRPr="006B2125">
        <w:rPr>
          <w:rFonts w:asciiTheme="minorHAnsi" w:hAnsiTheme="minorHAnsi" w:cstheme="minorHAnsi"/>
          <w:color w:val="000000" w:themeColor="text1"/>
          <w:spacing w:val="-16"/>
        </w:rPr>
        <w:t xml:space="preserve"> </w:t>
      </w:r>
      <w:r w:rsidRPr="006B2125">
        <w:rPr>
          <w:rFonts w:asciiTheme="minorHAnsi" w:hAnsiTheme="minorHAnsi" w:cstheme="minorHAnsi"/>
          <w:color w:val="000000" w:themeColor="text1"/>
        </w:rPr>
        <w:t>não</w:t>
      </w:r>
      <w:r w:rsidRPr="006B2125">
        <w:rPr>
          <w:rFonts w:asciiTheme="minorHAnsi" w:hAnsiTheme="minorHAnsi" w:cstheme="minorHAnsi"/>
          <w:color w:val="000000" w:themeColor="text1"/>
          <w:spacing w:val="-16"/>
        </w:rPr>
        <w:t xml:space="preserve"> </w:t>
      </w:r>
      <w:r w:rsidRPr="006B2125">
        <w:rPr>
          <w:rFonts w:asciiTheme="minorHAnsi" w:hAnsiTheme="minorHAnsi" w:cstheme="minorHAnsi"/>
          <w:color w:val="000000" w:themeColor="text1"/>
        </w:rPr>
        <w:t>estejam</w:t>
      </w:r>
      <w:r w:rsidRPr="006B2125">
        <w:rPr>
          <w:rFonts w:asciiTheme="minorHAnsi" w:hAnsiTheme="minorHAnsi" w:cstheme="minorHAnsi"/>
          <w:color w:val="000000" w:themeColor="text1"/>
          <w:spacing w:val="-15"/>
        </w:rPr>
        <w:t xml:space="preserve"> </w:t>
      </w:r>
      <w:r w:rsidRPr="006B2125">
        <w:rPr>
          <w:rFonts w:asciiTheme="minorHAnsi" w:hAnsiTheme="minorHAnsi" w:cstheme="minorHAnsi"/>
          <w:color w:val="000000" w:themeColor="text1"/>
        </w:rPr>
        <w:t>contemplados</w:t>
      </w:r>
      <w:r w:rsidRPr="006B2125">
        <w:rPr>
          <w:rFonts w:asciiTheme="minorHAnsi" w:hAnsiTheme="minorHAnsi" w:cstheme="minorHAnsi"/>
          <w:color w:val="000000" w:themeColor="text1"/>
          <w:spacing w:val="-14"/>
        </w:rPr>
        <w:t xml:space="preserve"> </w:t>
      </w:r>
      <w:r w:rsidRPr="006B2125">
        <w:rPr>
          <w:rFonts w:asciiTheme="minorHAnsi" w:hAnsiTheme="minorHAnsi" w:cstheme="minorHAnsi"/>
          <w:color w:val="000000" w:themeColor="text1"/>
        </w:rPr>
        <w:t>no</w:t>
      </w:r>
      <w:r w:rsidRPr="006B2125">
        <w:rPr>
          <w:rFonts w:asciiTheme="minorHAnsi" w:hAnsiTheme="minorHAnsi" w:cstheme="minorHAnsi"/>
          <w:color w:val="000000" w:themeColor="text1"/>
          <w:spacing w:val="-10"/>
        </w:rPr>
        <w:t xml:space="preserve"> </w:t>
      </w:r>
      <w:r w:rsidRPr="006B2125">
        <w:rPr>
          <w:rFonts w:asciiTheme="minorHAnsi" w:hAnsiTheme="minorHAnsi" w:cstheme="minorHAnsi"/>
          <w:color w:val="000000" w:themeColor="text1"/>
        </w:rPr>
        <w:t>SICAF</w:t>
      </w:r>
      <w:r w:rsidRPr="006B2125">
        <w:rPr>
          <w:rFonts w:asciiTheme="minorHAnsi" w:hAnsiTheme="minorHAnsi" w:cstheme="minorHAnsi"/>
          <w:color w:val="000000" w:themeColor="text1"/>
          <w:spacing w:val="-14"/>
        </w:rPr>
        <w:t xml:space="preserve"> </w:t>
      </w:r>
      <w:r w:rsidRPr="006B2125">
        <w:rPr>
          <w:rFonts w:asciiTheme="minorHAnsi" w:hAnsiTheme="minorHAnsi" w:cstheme="minorHAnsi"/>
          <w:color w:val="000000" w:themeColor="text1"/>
        </w:rPr>
        <w:t>serão enviados</w:t>
      </w:r>
      <w:r w:rsidRPr="006B2125">
        <w:rPr>
          <w:rFonts w:asciiTheme="minorHAnsi" w:hAnsiTheme="minorHAnsi" w:cstheme="minorHAnsi"/>
          <w:color w:val="000000" w:themeColor="text1"/>
          <w:spacing w:val="-8"/>
        </w:rPr>
        <w:t xml:space="preserve"> </w:t>
      </w:r>
      <w:r w:rsidRPr="006B2125">
        <w:rPr>
          <w:rFonts w:asciiTheme="minorHAnsi" w:hAnsiTheme="minorHAnsi" w:cstheme="minorHAnsi"/>
          <w:color w:val="000000" w:themeColor="text1"/>
        </w:rPr>
        <w:t>por</w:t>
      </w:r>
      <w:r w:rsidRPr="006B2125">
        <w:rPr>
          <w:rFonts w:asciiTheme="minorHAnsi" w:hAnsiTheme="minorHAnsi" w:cstheme="minorHAnsi"/>
          <w:color w:val="000000" w:themeColor="text1"/>
          <w:spacing w:val="-5"/>
        </w:rPr>
        <w:t xml:space="preserve"> </w:t>
      </w:r>
      <w:r w:rsidRPr="006B2125">
        <w:rPr>
          <w:rFonts w:asciiTheme="minorHAnsi" w:hAnsiTheme="minorHAnsi" w:cstheme="minorHAnsi"/>
          <w:color w:val="000000" w:themeColor="text1"/>
        </w:rPr>
        <w:t>meio</w:t>
      </w:r>
      <w:r w:rsidRPr="006B2125">
        <w:rPr>
          <w:rFonts w:asciiTheme="minorHAnsi" w:hAnsiTheme="minorHAnsi" w:cstheme="minorHAnsi"/>
          <w:color w:val="000000" w:themeColor="text1"/>
          <w:spacing w:val="-7"/>
        </w:rPr>
        <w:t xml:space="preserve"> </w:t>
      </w:r>
      <w:r w:rsidRPr="006B2125">
        <w:rPr>
          <w:rFonts w:asciiTheme="minorHAnsi" w:hAnsiTheme="minorHAnsi" w:cstheme="minorHAnsi"/>
          <w:color w:val="000000" w:themeColor="text1"/>
        </w:rPr>
        <w:t>do</w:t>
      </w:r>
      <w:r w:rsidRPr="006B2125">
        <w:rPr>
          <w:rFonts w:asciiTheme="minorHAnsi" w:hAnsiTheme="minorHAnsi" w:cstheme="minorHAnsi"/>
          <w:color w:val="000000" w:themeColor="text1"/>
          <w:spacing w:val="-5"/>
        </w:rPr>
        <w:t xml:space="preserve"> </w:t>
      </w:r>
      <w:r w:rsidRPr="006B2125">
        <w:rPr>
          <w:rFonts w:asciiTheme="minorHAnsi" w:hAnsiTheme="minorHAnsi" w:cstheme="minorHAnsi"/>
          <w:color w:val="000000" w:themeColor="text1"/>
        </w:rPr>
        <w:t>sistema,</w:t>
      </w:r>
      <w:r w:rsidRPr="006B2125">
        <w:rPr>
          <w:rFonts w:asciiTheme="minorHAnsi" w:hAnsiTheme="minorHAnsi" w:cstheme="minorHAnsi"/>
          <w:color w:val="000000" w:themeColor="text1"/>
          <w:spacing w:val="-4"/>
        </w:rPr>
        <w:t xml:space="preserve"> </w:t>
      </w:r>
      <w:r w:rsidRPr="006B2125">
        <w:rPr>
          <w:rFonts w:asciiTheme="minorHAnsi" w:hAnsiTheme="minorHAnsi" w:cstheme="minorHAnsi"/>
          <w:color w:val="000000" w:themeColor="text1"/>
        </w:rPr>
        <w:t>em</w:t>
      </w:r>
      <w:r w:rsidRPr="006B2125">
        <w:rPr>
          <w:rFonts w:asciiTheme="minorHAnsi" w:hAnsiTheme="minorHAnsi" w:cstheme="minorHAnsi"/>
          <w:color w:val="000000" w:themeColor="text1"/>
          <w:spacing w:val="-6"/>
        </w:rPr>
        <w:t xml:space="preserve"> </w:t>
      </w:r>
      <w:r w:rsidRPr="006B2125">
        <w:rPr>
          <w:rFonts w:asciiTheme="minorHAnsi" w:hAnsiTheme="minorHAnsi" w:cstheme="minorHAnsi"/>
          <w:color w:val="000000" w:themeColor="text1"/>
        </w:rPr>
        <w:t>formato</w:t>
      </w:r>
      <w:r w:rsidRPr="006B2125">
        <w:rPr>
          <w:rFonts w:asciiTheme="minorHAnsi" w:hAnsiTheme="minorHAnsi" w:cstheme="minorHAnsi"/>
          <w:color w:val="000000" w:themeColor="text1"/>
          <w:spacing w:val="-7"/>
        </w:rPr>
        <w:t xml:space="preserve"> </w:t>
      </w:r>
      <w:r w:rsidRPr="006B2125">
        <w:rPr>
          <w:rFonts w:asciiTheme="minorHAnsi" w:hAnsiTheme="minorHAnsi" w:cstheme="minorHAnsi"/>
          <w:color w:val="000000" w:themeColor="text1"/>
        </w:rPr>
        <w:t>digital,</w:t>
      </w:r>
      <w:r w:rsidRPr="006B2125">
        <w:rPr>
          <w:rFonts w:asciiTheme="minorHAnsi" w:hAnsiTheme="minorHAnsi" w:cstheme="minorHAnsi"/>
          <w:color w:val="000000" w:themeColor="text1"/>
          <w:spacing w:val="-6"/>
        </w:rPr>
        <w:t xml:space="preserve"> </w:t>
      </w:r>
      <w:r w:rsidRPr="006B2125">
        <w:rPr>
          <w:rFonts w:asciiTheme="minorHAnsi" w:hAnsiTheme="minorHAnsi" w:cstheme="minorHAnsi"/>
          <w:color w:val="000000" w:themeColor="text1"/>
        </w:rPr>
        <w:t>no</w:t>
      </w:r>
      <w:r w:rsidRPr="006B2125">
        <w:rPr>
          <w:rFonts w:asciiTheme="minorHAnsi" w:hAnsiTheme="minorHAnsi" w:cstheme="minorHAnsi"/>
          <w:color w:val="000000" w:themeColor="text1"/>
          <w:spacing w:val="-7"/>
        </w:rPr>
        <w:t xml:space="preserve"> </w:t>
      </w:r>
      <w:r w:rsidRPr="006B2125">
        <w:rPr>
          <w:rFonts w:asciiTheme="minorHAnsi" w:hAnsiTheme="minorHAnsi" w:cstheme="minorHAnsi"/>
          <w:color w:val="000000" w:themeColor="text1"/>
        </w:rPr>
        <w:t>prazo</w:t>
      </w:r>
      <w:r w:rsidRPr="006B2125">
        <w:rPr>
          <w:rFonts w:asciiTheme="minorHAnsi" w:hAnsiTheme="minorHAnsi" w:cstheme="minorHAnsi"/>
          <w:color w:val="000000" w:themeColor="text1"/>
          <w:spacing w:val="-5"/>
        </w:rPr>
        <w:t xml:space="preserve"> </w:t>
      </w:r>
      <w:r w:rsidRPr="006B2125">
        <w:rPr>
          <w:rFonts w:asciiTheme="minorHAnsi" w:hAnsiTheme="minorHAnsi" w:cstheme="minorHAnsi"/>
          <w:color w:val="000000" w:themeColor="text1"/>
        </w:rPr>
        <w:t>de</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até</w:t>
      </w:r>
      <w:r w:rsidRPr="006B2125">
        <w:rPr>
          <w:rFonts w:asciiTheme="minorHAnsi" w:hAnsiTheme="minorHAnsi" w:cstheme="minorHAnsi"/>
          <w:color w:val="000000" w:themeColor="text1"/>
          <w:spacing w:val="-7"/>
        </w:rPr>
        <w:t xml:space="preserve"> </w:t>
      </w:r>
      <w:r w:rsidRPr="006B2125">
        <w:rPr>
          <w:rFonts w:asciiTheme="minorHAnsi" w:hAnsiTheme="minorHAnsi" w:cstheme="minorHAnsi"/>
          <w:color w:val="000000" w:themeColor="text1"/>
        </w:rPr>
        <w:t>24</w:t>
      </w:r>
      <w:r w:rsidRPr="006B2125">
        <w:rPr>
          <w:rFonts w:asciiTheme="minorHAnsi" w:hAnsiTheme="minorHAnsi" w:cstheme="minorHAnsi"/>
          <w:color w:val="000000" w:themeColor="text1"/>
          <w:spacing w:val="-5"/>
        </w:rPr>
        <w:t xml:space="preserve"> </w:t>
      </w:r>
      <w:r w:rsidRPr="006B2125">
        <w:rPr>
          <w:rFonts w:asciiTheme="minorHAnsi" w:hAnsiTheme="minorHAnsi" w:cstheme="minorHAnsi"/>
          <w:color w:val="000000" w:themeColor="text1"/>
        </w:rPr>
        <w:t>(vinte</w:t>
      </w:r>
      <w:r w:rsidRPr="006B2125">
        <w:rPr>
          <w:rFonts w:asciiTheme="minorHAnsi" w:hAnsiTheme="minorHAnsi" w:cstheme="minorHAnsi"/>
          <w:color w:val="000000" w:themeColor="text1"/>
          <w:spacing w:val="-7"/>
        </w:rPr>
        <w:t xml:space="preserve"> </w:t>
      </w:r>
      <w:r w:rsidRPr="006B2125">
        <w:rPr>
          <w:rFonts w:asciiTheme="minorHAnsi" w:hAnsiTheme="minorHAnsi" w:cstheme="minorHAnsi"/>
          <w:color w:val="000000" w:themeColor="text1"/>
        </w:rPr>
        <w:t>e</w:t>
      </w:r>
      <w:r w:rsidRPr="006B2125">
        <w:rPr>
          <w:rFonts w:asciiTheme="minorHAnsi" w:hAnsiTheme="minorHAnsi" w:cstheme="minorHAnsi"/>
          <w:color w:val="000000" w:themeColor="text1"/>
          <w:spacing w:val="-7"/>
        </w:rPr>
        <w:t xml:space="preserve"> </w:t>
      </w:r>
      <w:r w:rsidRPr="006B2125">
        <w:rPr>
          <w:rFonts w:asciiTheme="minorHAnsi" w:hAnsiTheme="minorHAnsi" w:cstheme="minorHAnsi"/>
          <w:color w:val="000000" w:themeColor="text1"/>
        </w:rPr>
        <w:t>quatro)</w:t>
      </w:r>
      <w:r w:rsidRPr="006B2125">
        <w:rPr>
          <w:rFonts w:asciiTheme="minorHAnsi" w:hAnsiTheme="minorHAnsi" w:cstheme="minorHAnsi"/>
          <w:color w:val="000000" w:themeColor="text1"/>
          <w:spacing w:val="-6"/>
        </w:rPr>
        <w:t xml:space="preserve"> </w:t>
      </w:r>
      <w:r w:rsidRPr="006B2125">
        <w:rPr>
          <w:rFonts w:asciiTheme="minorHAnsi" w:hAnsiTheme="minorHAnsi" w:cstheme="minorHAnsi"/>
          <w:color w:val="000000" w:themeColor="text1"/>
        </w:rPr>
        <w:t xml:space="preserve">horas, </w:t>
      </w:r>
      <w:r w:rsidRPr="006B2125">
        <w:rPr>
          <w:rFonts w:asciiTheme="minorHAnsi" w:hAnsiTheme="minorHAnsi" w:cstheme="minorHAnsi"/>
          <w:color w:val="000000" w:themeColor="text1"/>
          <w:spacing w:val="-68"/>
        </w:rPr>
        <w:t xml:space="preserve"> </w:t>
      </w:r>
      <w:r w:rsidRPr="006B2125">
        <w:rPr>
          <w:rFonts w:asciiTheme="minorHAnsi" w:hAnsiTheme="minorHAnsi" w:cstheme="minorHAnsi"/>
          <w:color w:val="000000" w:themeColor="text1"/>
        </w:rPr>
        <w:t>contado</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da</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solicitação</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do Pregoeiro.</w:t>
      </w:r>
    </w:p>
    <w:p w:rsidR="0044086E" w:rsidRPr="006B2125" w:rsidRDefault="0044086E" w:rsidP="0044086E">
      <w:pPr>
        <w:pStyle w:val="Corpodetexto"/>
        <w:tabs>
          <w:tab w:val="left" w:pos="426"/>
          <w:tab w:val="left" w:pos="709"/>
          <w:tab w:val="left" w:pos="9072"/>
          <w:tab w:val="left" w:pos="9498"/>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14"/>
        </w:rPr>
        <w:t xml:space="preserve"> </w:t>
      </w:r>
      <w:r w:rsidRPr="006B2125">
        <w:rPr>
          <w:rFonts w:asciiTheme="minorHAnsi" w:hAnsiTheme="minorHAnsi" w:cstheme="minorHAnsi"/>
        </w:rPr>
        <w:t>Para</w:t>
      </w:r>
      <w:r w:rsidRPr="006B2125">
        <w:rPr>
          <w:rFonts w:asciiTheme="minorHAnsi" w:hAnsiTheme="minorHAnsi" w:cstheme="minorHAnsi"/>
          <w:spacing w:val="-4"/>
        </w:rPr>
        <w:t xml:space="preserve"> </w:t>
      </w:r>
      <w:r w:rsidRPr="006B2125">
        <w:rPr>
          <w:rFonts w:asciiTheme="minorHAnsi" w:hAnsiTheme="minorHAnsi" w:cstheme="minorHAnsi"/>
        </w:rPr>
        <w:t>fins</w:t>
      </w:r>
      <w:r w:rsidRPr="006B2125">
        <w:rPr>
          <w:rFonts w:asciiTheme="minorHAnsi" w:hAnsiTheme="minorHAnsi" w:cstheme="minorHAnsi"/>
          <w:spacing w:val="-6"/>
        </w:rPr>
        <w:t xml:space="preserve"> </w:t>
      </w:r>
      <w:r w:rsidRPr="006B2125">
        <w:rPr>
          <w:rFonts w:asciiTheme="minorHAnsi" w:hAnsiTheme="minorHAnsi" w:cstheme="minorHAnsi"/>
        </w:rPr>
        <w:t>de</w:t>
      </w:r>
      <w:r w:rsidRPr="006B2125">
        <w:rPr>
          <w:rFonts w:asciiTheme="minorHAnsi" w:hAnsiTheme="minorHAnsi" w:cstheme="minorHAnsi"/>
          <w:spacing w:val="-6"/>
        </w:rPr>
        <w:t xml:space="preserve"> </w:t>
      </w:r>
      <w:r w:rsidRPr="006B2125">
        <w:rPr>
          <w:rFonts w:asciiTheme="minorHAnsi" w:hAnsiTheme="minorHAnsi" w:cstheme="minorHAnsi"/>
        </w:rPr>
        <w:t>habilitação,</w:t>
      </w:r>
      <w:r w:rsidRPr="006B2125">
        <w:rPr>
          <w:rFonts w:asciiTheme="minorHAnsi" w:hAnsiTheme="minorHAnsi" w:cstheme="minorHAnsi"/>
          <w:spacing w:val="-6"/>
        </w:rPr>
        <w:t xml:space="preserve"> </w:t>
      </w:r>
      <w:r w:rsidRPr="006B2125">
        <w:rPr>
          <w:rFonts w:asciiTheme="minorHAnsi" w:hAnsiTheme="minorHAnsi" w:cstheme="minorHAnsi"/>
        </w:rPr>
        <w:t>a</w:t>
      </w:r>
      <w:r w:rsidRPr="006B2125">
        <w:rPr>
          <w:rFonts w:asciiTheme="minorHAnsi" w:hAnsiTheme="minorHAnsi" w:cstheme="minorHAnsi"/>
          <w:spacing w:val="-4"/>
        </w:rPr>
        <w:t xml:space="preserve"> </w:t>
      </w:r>
      <w:r w:rsidRPr="006B2125">
        <w:rPr>
          <w:rFonts w:asciiTheme="minorHAnsi" w:hAnsiTheme="minorHAnsi" w:cstheme="minorHAnsi"/>
        </w:rPr>
        <w:t>verificação</w:t>
      </w:r>
      <w:r w:rsidRPr="006B2125">
        <w:rPr>
          <w:rFonts w:asciiTheme="minorHAnsi" w:hAnsiTheme="minorHAnsi" w:cstheme="minorHAnsi"/>
          <w:spacing w:val="-6"/>
        </w:rPr>
        <w:t xml:space="preserve"> </w:t>
      </w:r>
      <w:r w:rsidRPr="006B2125">
        <w:rPr>
          <w:rFonts w:asciiTheme="minorHAnsi" w:hAnsiTheme="minorHAnsi" w:cstheme="minorHAnsi"/>
        </w:rPr>
        <w:t>pelo</w:t>
      </w:r>
      <w:r w:rsidRPr="006B2125">
        <w:rPr>
          <w:rFonts w:asciiTheme="minorHAnsi" w:hAnsiTheme="minorHAnsi" w:cstheme="minorHAnsi"/>
          <w:spacing w:val="-6"/>
        </w:rPr>
        <w:t xml:space="preserve"> </w:t>
      </w:r>
      <w:r w:rsidRPr="006B2125">
        <w:rPr>
          <w:rFonts w:asciiTheme="minorHAnsi" w:hAnsiTheme="minorHAnsi" w:cstheme="minorHAnsi"/>
        </w:rPr>
        <w:t>órgão</w:t>
      </w:r>
      <w:r w:rsidRPr="006B2125">
        <w:rPr>
          <w:rFonts w:asciiTheme="minorHAnsi" w:hAnsiTheme="minorHAnsi" w:cstheme="minorHAnsi"/>
          <w:spacing w:val="-3"/>
        </w:rPr>
        <w:t xml:space="preserve"> </w:t>
      </w:r>
      <w:r w:rsidRPr="006B2125">
        <w:rPr>
          <w:rFonts w:asciiTheme="minorHAnsi" w:hAnsiTheme="minorHAnsi" w:cstheme="minorHAnsi"/>
        </w:rPr>
        <w:t>promotor</w:t>
      </w:r>
      <w:r w:rsidRPr="006B2125">
        <w:rPr>
          <w:rFonts w:asciiTheme="minorHAnsi" w:hAnsiTheme="minorHAnsi" w:cstheme="minorHAnsi"/>
          <w:spacing w:val="-7"/>
        </w:rPr>
        <w:t xml:space="preserve"> </w:t>
      </w:r>
      <w:r w:rsidRPr="006B2125">
        <w:rPr>
          <w:rFonts w:asciiTheme="minorHAnsi" w:hAnsiTheme="minorHAnsi" w:cstheme="minorHAnsi"/>
        </w:rPr>
        <w:t>do</w:t>
      </w:r>
      <w:r w:rsidRPr="006B2125">
        <w:rPr>
          <w:rFonts w:asciiTheme="minorHAnsi" w:hAnsiTheme="minorHAnsi" w:cstheme="minorHAnsi"/>
          <w:spacing w:val="-3"/>
        </w:rPr>
        <w:t xml:space="preserve"> </w:t>
      </w:r>
      <w:r w:rsidRPr="006B2125">
        <w:rPr>
          <w:rFonts w:asciiTheme="minorHAnsi" w:hAnsiTheme="minorHAnsi" w:cstheme="minorHAnsi"/>
        </w:rPr>
        <w:t>certame</w:t>
      </w:r>
      <w:r w:rsidRPr="006B2125">
        <w:rPr>
          <w:rFonts w:asciiTheme="minorHAnsi" w:hAnsiTheme="minorHAnsi" w:cstheme="minorHAnsi"/>
          <w:spacing w:val="-7"/>
        </w:rPr>
        <w:t xml:space="preserve"> </w:t>
      </w:r>
      <w:r w:rsidRPr="006B2125">
        <w:rPr>
          <w:rFonts w:asciiTheme="minorHAnsi" w:hAnsiTheme="minorHAnsi" w:cstheme="minorHAnsi"/>
        </w:rPr>
        <w:t>nos</w:t>
      </w:r>
      <w:r w:rsidRPr="006B2125">
        <w:rPr>
          <w:rFonts w:asciiTheme="minorHAnsi" w:hAnsiTheme="minorHAnsi" w:cstheme="minorHAnsi"/>
          <w:spacing w:val="-5"/>
        </w:rPr>
        <w:t xml:space="preserve"> </w:t>
      </w:r>
      <w:r w:rsidRPr="006B2125">
        <w:rPr>
          <w:rFonts w:asciiTheme="minorHAnsi" w:hAnsiTheme="minorHAnsi" w:cstheme="minorHAnsi"/>
        </w:rPr>
        <w:t>sítios</w:t>
      </w:r>
      <w:r w:rsidRPr="006B2125">
        <w:rPr>
          <w:rFonts w:asciiTheme="minorHAnsi" w:hAnsiTheme="minorHAnsi" w:cstheme="minorHAnsi"/>
          <w:spacing w:val="-6"/>
        </w:rPr>
        <w:t xml:space="preserve"> </w:t>
      </w:r>
      <w:r w:rsidRPr="006B2125">
        <w:rPr>
          <w:rFonts w:asciiTheme="minorHAnsi" w:hAnsiTheme="minorHAnsi" w:cstheme="minorHAnsi"/>
        </w:rPr>
        <w:t>oficiais de</w:t>
      </w:r>
      <w:r w:rsidRPr="006B2125">
        <w:rPr>
          <w:rFonts w:asciiTheme="minorHAnsi" w:hAnsiTheme="minorHAnsi" w:cstheme="minorHAnsi"/>
          <w:spacing w:val="-3"/>
        </w:rPr>
        <w:t xml:space="preserve"> </w:t>
      </w:r>
      <w:r w:rsidRPr="006B2125">
        <w:rPr>
          <w:rFonts w:asciiTheme="minorHAnsi" w:hAnsiTheme="minorHAnsi" w:cstheme="minorHAnsi"/>
        </w:rPr>
        <w:t>órgãos e</w:t>
      </w:r>
      <w:r w:rsidRPr="006B2125">
        <w:rPr>
          <w:rFonts w:asciiTheme="minorHAnsi" w:hAnsiTheme="minorHAnsi" w:cstheme="minorHAnsi"/>
          <w:spacing w:val="-1"/>
        </w:rPr>
        <w:t xml:space="preserve"> </w:t>
      </w:r>
      <w:r w:rsidRPr="006B2125">
        <w:rPr>
          <w:rFonts w:asciiTheme="minorHAnsi" w:hAnsiTheme="minorHAnsi" w:cstheme="minorHAnsi"/>
        </w:rPr>
        <w:t>entidades</w:t>
      </w:r>
      <w:r w:rsidRPr="006B2125">
        <w:rPr>
          <w:rFonts w:asciiTheme="minorHAnsi" w:hAnsiTheme="minorHAnsi" w:cstheme="minorHAnsi"/>
          <w:spacing w:val="-3"/>
        </w:rPr>
        <w:t xml:space="preserve"> </w:t>
      </w:r>
      <w:r w:rsidRPr="006B2125">
        <w:rPr>
          <w:rFonts w:asciiTheme="minorHAnsi" w:hAnsiTheme="minorHAnsi" w:cstheme="minorHAnsi"/>
        </w:rPr>
        <w:t>emissoras de</w:t>
      </w:r>
      <w:r w:rsidRPr="006B2125">
        <w:rPr>
          <w:rFonts w:asciiTheme="minorHAnsi" w:hAnsiTheme="minorHAnsi" w:cstheme="minorHAnsi"/>
          <w:spacing w:val="1"/>
        </w:rPr>
        <w:t xml:space="preserve"> </w:t>
      </w:r>
      <w:r w:rsidRPr="006B2125">
        <w:rPr>
          <w:rFonts w:asciiTheme="minorHAnsi" w:hAnsiTheme="minorHAnsi" w:cstheme="minorHAnsi"/>
        </w:rPr>
        <w:t>certidões constitui</w:t>
      </w:r>
      <w:r w:rsidRPr="006B2125">
        <w:rPr>
          <w:rFonts w:asciiTheme="minorHAnsi" w:hAnsiTheme="minorHAnsi" w:cstheme="minorHAnsi"/>
          <w:spacing w:val="1"/>
        </w:rPr>
        <w:t xml:space="preserve"> </w:t>
      </w:r>
      <w:r w:rsidRPr="006B2125">
        <w:rPr>
          <w:rFonts w:asciiTheme="minorHAnsi" w:hAnsiTheme="minorHAnsi" w:cstheme="minorHAnsi"/>
        </w:rPr>
        <w:t>meio</w:t>
      </w:r>
      <w:r w:rsidRPr="006B2125">
        <w:rPr>
          <w:rFonts w:asciiTheme="minorHAnsi" w:hAnsiTheme="minorHAnsi" w:cstheme="minorHAnsi"/>
          <w:spacing w:val="-3"/>
        </w:rPr>
        <w:t xml:space="preserve"> </w:t>
      </w:r>
      <w:r w:rsidRPr="006B2125">
        <w:rPr>
          <w:rFonts w:asciiTheme="minorHAnsi" w:hAnsiTheme="minorHAnsi" w:cstheme="minorHAnsi"/>
        </w:rPr>
        <w:t>legal</w:t>
      </w:r>
      <w:r w:rsidRPr="006B2125">
        <w:rPr>
          <w:rFonts w:asciiTheme="minorHAnsi" w:hAnsiTheme="minorHAnsi" w:cstheme="minorHAnsi"/>
          <w:spacing w:val="1"/>
        </w:rPr>
        <w:t xml:space="preserve"> </w:t>
      </w:r>
      <w:r w:rsidRPr="006B2125">
        <w:rPr>
          <w:rFonts w:asciiTheme="minorHAnsi" w:hAnsiTheme="minorHAnsi" w:cstheme="minorHAnsi"/>
        </w:rPr>
        <w:t>de</w:t>
      </w:r>
      <w:r w:rsidRPr="006B2125">
        <w:rPr>
          <w:rFonts w:asciiTheme="minorHAnsi" w:hAnsiTheme="minorHAnsi" w:cstheme="minorHAnsi"/>
          <w:spacing w:val="-3"/>
        </w:rPr>
        <w:t xml:space="preserve"> </w:t>
      </w:r>
      <w:r w:rsidRPr="006B2125">
        <w:rPr>
          <w:rFonts w:asciiTheme="minorHAnsi" w:hAnsiTheme="minorHAnsi" w:cstheme="minorHAnsi"/>
        </w:rPr>
        <w:t>prova.</w:t>
      </w:r>
    </w:p>
    <w:p w:rsidR="0044086E" w:rsidRPr="006B2125" w:rsidRDefault="0044086E" w:rsidP="0044086E">
      <w:pPr>
        <w:pStyle w:val="Corpodetexto"/>
        <w:tabs>
          <w:tab w:val="left" w:pos="426"/>
          <w:tab w:val="left" w:pos="709"/>
          <w:tab w:val="left" w:pos="9072"/>
          <w:tab w:val="left" w:pos="9498"/>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8"/>
        </w:numPr>
        <w:tabs>
          <w:tab w:val="left" w:pos="567"/>
          <w:tab w:val="left" w:pos="1134"/>
          <w:tab w:val="left" w:pos="1246"/>
          <w:tab w:val="left" w:pos="9072"/>
          <w:tab w:val="left" w:pos="9498"/>
        </w:tabs>
        <w:ind w:left="0" w:right="283" w:firstLine="0"/>
        <w:jc w:val="both"/>
        <w:rPr>
          <w:rFonts w:asciiTheme="minorHAnsi" w:hAnsiTheme="minorHAnsi" w:cstheme="minorHAnsi"/>
        </w:rPr>
      </w:pPr>
      <w:r w:rsidRPr="006B2125">
        <w:rPr>
          <w:rFonts w:asciiTheme="minorHAnsi" w:hAnsiTheme="minorHAnsi" w:cstheme="minorHAnsi"/>
        </w:rPr>
        <w:t>- Se a proposta não for aceitável, ou se o licitante não atender às exigências de</w:t>
      </w:r>
      <w:r w:rsidRPr="006B2125">
        <w:rPr>
          <w:rFonts w:asciiTheme="minorHAnsi" w:hAnsiTheme="minorHAnsi" w:cstheme="minorHAnsi"/>
          <w:spacing w:val="1"/>
        </w:rPr>
        <w:t xml:space="preserve"> </w:t>
      </w:r>
      <w:r w:rsidRPr="006B2125">
        <w:rPr>
          <w:rFonts w:asciiTheme="minorHAnsi" w:hAnsiTheme="minorHAnsi" w:cstheme="minorHAnsi"/>
        </w:rPr>
        <w:t>habilitação, ou se recusar a assinar o contrato, o Pregoeiro examinará a oferta subsequente</w:t>
      </w:r>
      <w:r w:rsidRPr="006B2125">
        <w:rPr>
          <w:rFonts w:asciiTheme="minorHAnsi" w:hAnsiTheme="minorHAnsi" w:cstheme="minorHAnsi"/>
          <w:spacing w:val="1"/>
        </w:rPr>
        <w:t xml:space="preserve"> </w:t>
      </w:r>
      <w:r w:rsidRPr="006B2125">
        <w:rPr>
          <w:rFonts w:asciiTheme="minorHAnsi" w:hAnsiTheme="minorHAnsi" w:cstheme="minorHAnsi"/>
        </w:rPr>
        <w:t>e</w:t>
      </w:r>
      <w:r w:rsidRPr="006B2125">
        <w:rPr>
          <w:rFonts w:asciiTheme="minorHAnsi" w:hAnsiTheme="minorHAnsi" w:cstheme="minorHAnsi"/>
          <w:spacing w:val="1"/>
        </w:rPr>
        <w:t xml:space="preserve"> </w:t>
      </w:r>
      <w:r w:rsidRPr="006B2125">
        <w:rPr>
          <w:rFonts w:asciiTheme="minorHAnsi" w:hAnsiTheme="minorHAnsi" w:cstheme="minorHAnsi"/>
        </w:rPr>
        <w:t>a</w:t>
      </w:r>
      <w:r w:rsidRPr="006B2125">
        <w:rPr>
          <w:rFonts w:asciiTheme="minorHAnsi" w:hAnsiTheme="minorHAnsi" w:cstheme="minorHAnsi"/>
          <w:spacing w:val="1"/>
        </w:rPr>
        <w:t xml:space="preserve"> </w:t>
      </w:r>
      <w:r w:rsidRPr="006B2125">
        <w:rPr>
          <w:rFonts w:asciiTheme="minorHAnsi" w:hAnsiTheme="minorHAnsi" w:cstheme="minorHAnsi"/>
        </w:rPr>
        <w:t>respectiva</w:t>
      </w:r>
      <w:r w:rsidRPr="006B2125">
        <w:rPr>
          <w:rFonts w:asciiTheme="minorHAnsi" w:hAnsiTheme="minorHAnsi" w:cstheme="minorHAnsi"/>
          <w:spacing w:val="1"/>
        </w:rPr>
        <w:t xml:space="preserve"> </w:t>
      </w:r>
      <w:r w:rsidRPr="006B2125">
        <w:rPr>
          <w:rFonts w:asciiTheme="minorHAnsi" w:hAnsiTheme="minorHAnsi" w:cstheme="minorHAnsi"/>
        </w:rPr>
        <w:t>documentação</w:t>
      </w:r>
      <w:r w:rsidRPr="006B2125">
        <w:rPr>
          <w:rFonts w:asciiTheme="minorHAnsi" w:hAnsiTheme="minorHAnsi" w:cstheme="minorHAnsi"/>
          <w:spacing w:val="1"/>
        </w:rPr>
        <w:t xml:space="preserve"> </w:t>
      </w:r>
      <w:r w:rsidRPr="006B2125">
        <w:rPr>
          <w:rFonts w:asciiTheme="minorHAnsi" w:hAnsiTheme="minorHAnsi" w:cstheme="minorHAnsi"/>
        </w:rPr>
        <w:t>de</w:t>
      </w:r>
      <w:r w:rsidRPr="006B2125">
        <w:rPr>
          <w:rFonts w:asciiTheme="minorHAnsi" w:hAnsiTheme="minorHAnsi" w:cstheme="minorHAnsi"/>
          <w:spacing w:val="1"/>
        </w:rPr>
        <w:t xml:space="preserve"> </w:t>
      </w:r>
      <w:r w:rsidRPr="006B2125">
        <w:rPr>
          <w:rFonts w:asciiTheme="minorHAnsi" w:hAnsiTheme="minorHAnsi" w:cstheme="minorHAnsi"/>
        </w:rPr>
        <w:t>habilitação,</w:t>
      </w:r>
      <w:r w:rsidRPr="006B2125">
        <w:rPr>
          <w:rFonts w:asciiTheme="minorHAnsi" w:hAnsiTheme="minorHAnsi" w:cstheme="minorHAnsi"/>
          <w:spacing w:val="1"/>
        </w:rPr>
        <w:t xml:space="preserve"> </w:t>
      </w:r>
      <w:r w:rsidRPr="006B2125">
        <w:rPr>
          <w:rFonts w:asciiTheme="minorHAnsi" w:hAnsiTheme="minorHAnsi" w:cstheme="minorHAnsi"/>
        </w:rPr>
        <w:t>na</w:t>
      </w:r>
      <w:r w:rsidRPr="006B2125">
        <w:rPr>
          <w:rFonts w:asciiTheme="minorHAnsi" w:hAnsiTheme="minorHAnsi" w:cstheme="minorHAnsi"/>
          <w:spacing w:val="1"/>
        </w:rPr>
        <w:t xml:space="preserve"> </w:t>
      </w:r>
      <w:r w:rsidRPr="006B2125">
        <w:rPr>
          <w:rFonts w:asciiTheme="minorHAnsi" w:hAnsiTheme="minorHAnsi" w:cstheme="minorHAnsi"/>
        </w:rPr>
        <w:t>ordem</w:t>
      </w:r>
      <w:r w:rsidRPr="006B2125">
        <w:rPr>
          <w:rFonts w:asciiTheme="minorHAnsi" w:hAnsiTheme="minorHAnsi" w:cstheme="minorHAnsi"/>
          <w:spacing w:val="1"/>
        </w:rPr>
        <w:t xml:space="preserve"> </w:t>
      </w:r>
      <w:r w:rsidRPr="006B2125">
        <w:rPr>
          <w:rFonts w:asciiTheme="minorHAnsi" w:hAnsiTheme="minorHAnsi" w:cstheme="minorHAnsi"/>
        </w:rPr>
        <w:t>de</w:t>
      </w:r>
      <w:r w:rsidRPr="006B2125">
        <w:rPr>
          <w:rFonts w:asciiTheme="minorHAnsi" w:hAnsiTheme="minorHAnsi" w:cstheme="minorHAnsi"/>
          <w:spacing w:val="1"/>
        </w:rPr>
        <w:t xml:space="preserve"> </w:t>
      </w:r>
      <w:r w:rsidRPr="006B2125">
        <w:rPr>
          <w:rFonts w:asciiTheme="minorHAnsi" w:hAnsiTheme="minorHAnsi" w:cstheme="minorHAnsi"/>
        </w:rPr>
        <w:t>classificação,</w:t>
      </w:r>
      <w:r w:rsidRPr="006B2125">
        <w:rPr>
          <w:rFonts w:asciiTheme="minorHAnsi" w:hAnsiTheme="minorHAnsi" w:cstheme="minorHAnsi"/>
          <w:spacing w:val="1"/>
        </w:rPr>
        <w:t xml:space="preserve"> </w:t>
      </w:r>
      <w:r w:rsidRPr="006B2125">
        <w:rPr>
          <w:rFonts w:asciiTheme="minorHAnsi" w:hAnsiTheme="minorHAnsi" w:cstheme="minorHAnsi"/>
        </w:rPr>
        <w:t>e</w:t>
      </w:r>
      <w:r w:rsidRPr="006B2125">
        <w:rPr>
          <w:rFonts w:asciiTheme="minorHAnsi" w:hAnsiTheme="minorHAnsi" w:cstheme="minorHAnsi"/>
          <w:spacing w:val="1"/>
        </w:rPr>
        <w:t xml:space="preserve"> </w:t>
      </w:r>
      <w:r w:rsidRPr="006B2125">
        <w:rPr>
          <w:rFonts w:asciiTheme="minorHAnsi" w:hAnsiTheme="minorHAnsi" w:cstheme="minorHAnsi"/>
        </w:rPr>
        <w:t>assim</w:t>
      </w:r>
      <w:r w:rsidRPr="006B2125">
        <w:rPr>
          <w:rFonts w:asciiTheme="minorHAnsi" w:hAnsiTheme="minorHAnsi" w:cstheme="minorHAnsi"/>
          <w:spacing w:val="1"/>
        </w:rPr>
        <w:t xml:space="preserve"> </w:t>
      </w:r>
      <w:r w:rsidRPr="006B2125">
        <w:rPr>
          <w:rFonts w:asciiTheme="minorHAnsi" w:hAnsiTheme="minorHAnsi" w:cstheme="minorHAnsi"/>
        </w:rPr>
        <w:t>sucessivamente,</w:t>
      </w:r>
      <w:r w:rsidRPr="006B2125">
        <w:rPr>
          <w:rFonts w:asciiTheme="minorHAnsi" w:hAnsiTheme="minorHAnsi" w:cstheme="minorHAnsi"/>
          <w:spacing w:val="-3"/>
        </w:rPr>
        <w:t xml:space="preserve"> </w:t>
      </w:r>
      <w:r w:rsidRPr="006B2125">
        <w:rPr>
          <w:rFonts w:asciiTheme="minorHAnsi" w:hAnsiTheme="minorHAnsi" w:cstheme="minorHAnsi"/>
        </w:rPr>
        <w:t>até a</w:t>
      </w:r>
      <w:r w:rsidRPr="006B2125">
        <w:rPr>
          <w:rFonts w:asciiTheme="minorHAnsi" w:hAnsiTheme="minorHAnsi" w:cstheme="minorHAnsi"/>
          <w:spacing w:val="-2"/>
        </w:rPr>
        <w:t xml:space="preserve"> </w:t>
      </w:r>
      <w:r w:rsidRPr="006B2125">
        <w:rPr>
          <w:rFonts w:asciiTheme="minorHAnsi" w:hAnsiTheme="minorHAnsi" w:cstheme="minorHAnsi"/>
        </w:rPr>
        <w:t>apuração</w:t>
      </w:r>
      <w:r w:rsidRPr="006B2125">
        <w:rPr>
          <w:rFonts w:asciiTheme="minorHAnsi" w:hAnsiTheme="minorHAnsi" w:cstheme="minorHAnsi"/>
          <w:spacing w:val="1"/>
        </w:rPr>
        <w:t xml:space="preserve"> </w:t>
      </w:r>
      <w:r w:rsidRPr="006B2125">
        <w:rPr>
          <w:rFonts w:asciiTheme="minorHAnsi" w:hAnsiTheme="minorHAnsi" w:cstheme="minorHAnsi"/>
        </w:rPr>
        <w:t>de uma</w:t>
      </w:r>
      <w:r w:rsidRPr="006B2125">
        <w:rPr>
          <w:rFonts w:asciiTheme="minorHAnsi" w:hAnsiTheme="minorHAnsi" w:cstheme="minorHAnsi"/>
          <w:spacing w:val="-1"/>
        </w:rPr>
        <w:t xml:space="preserve"> </w:t>
      </w:r>
      <w:r w:rsidRPr="006B2125">
        <w:rPr>
          <w:rFonts w:asciiTheme="minorHAnsi" w:hAnsiTheme="minorHAnsi" w:cstheme="minorHAnsi"/>
        </w:rPr>
        <w:t>que</w:t>
      </w:r>
      <w:r w:rsidRPr="006B2125">
        <w:rPr>
          <w:rFonts w:asciiTheme="minorHAnsi" w:hAnsiTheme="minorHAnsi" w:cstheme="minorHAnsi"/>
          <w:spacing w:val="-3"/>
        </w:rPr>
        <w:t xml:space="preserve"> </w:t>
      </w:r>
      <w:r w:rsidRPr="006B2125">
        <w:rPr>
          <w:rFonts w:asciiTheme="minorHAnsi" w:hAnsiTheme="minorHAnsi" w:cstheme="minorHAnsi"/>
        </w:rPr>
        <w:t>atenda</w:t>
      </w:r>
      <w:r w:rsidRPr="006B2125">
        <w:rPr>
          <w:rFonts w:asciiTheme="minorHAnsi" w:hAnsiTheme="minorHAnsi" w:cstheme="minorHAnsi"/>
          <w:spacing w:val="-1"/>
        </w:rPr>
        <w:t xml:space="preserve"> </w:t>
      </w:r>
      <w:r w:rsidRPr="006B2125">
        <w:rPr>
          <w:rFonts w:asciiTheme="minorHAnsi" w:hAnsiTheme="minorHAnsi" w:cstheme="minorHAnsi"/>
        </w:rPr>
        <w:t>às</w:t>
      </w:r>
      <w:r w:rsidRPr="006B2125">
        <w:rPr>
          <w:rFonts w:asciiTheme="minorHAnsi" w:hAnsiTheme="minorHAnsi" w:cstheme="minorHAnsi"/>
          <w:spacing w:val="1"/>
        </w:rPr>
        <w:t xml:space="preserve"> </w:t>
      </w:r>
      <w:r w:rsidRPr="006B2125">
        <w:rPr>
          <w:rFonts w:asciiTheme="minorHAnsi" w:hAnsiTheme="minorHAnsi" w:cstheme="minorHAnsi"/>
        </w:rPr>
        <w:t>exigências</w:t>
      </w:r>
      <w:r w:rsidRPr="006B2125">
        <w:rPr>
          <w:rFonts w:asciiTheme="minorHAnsi" w:hAnsiTheme="minorHAnsi" w:cstheme="minorHAnsi"/>
          <w:spacing w:val="-2"/>
        </w:rPr>
        <w:t xml:space="preserve"> </w:t>
      </w:r>
      <w:r w:rsidRPr="006B2125">
        <w:rPr>
          <w:rFonts w:asciiTheme="minorHAnsi" w:hAnsiTheme="minorHAnsi" w:cstheme="minorHAnsi"/>
        </w:rPr>
        <w:t>do edital.</w:t>
      </w:r>
    </w:p>
    <w:p w:rsidR="0044086E" w:rsidRPr="006B2125" w:rsidRDefault="0044086E" w:rsidP="0044086E">
      <w:pPr>
        <w:pStyle w:val="Corpodetexto"/>
        <w:tabs>
          <w:tab w:val="left" w:pos="426"/>
          <w:tab w:val="left" w:pos="709"/>
          <w:tab w:val="left" w:pos="9072"/>
          <w:tab w:val="left" w:pos="9498"/>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8"/>
        </w:numPr>
        <w:tabs>
          <w:tab w:val="left" w:pos="426"/>
          <w:tab w:val="left" w:pos="709"/>
          <w:tab w:val="left" w:pos="1246"/>
          <w:tab w:val="left" w:pos="9072"/>
          <w:tab w:val="left" w:pos="9498"/>
        </w:tabs>
        <w:ind w:left="0" w:right="283" w:firstLine="0"/>
        <w:jc w:val="both"/>
        <w:rPr>
          <w:rFonts w:asciiTheme="minorHAnsi" w:hAnsiTheme="minorHAnsi" w:cstheme="minorHAnsi"/>
        </w:rPr>
      </w:pPr>
      <w:r w:rsidRPr="006B2125">
        <w:rPr>
          <w:rFonts w:asciiTheme="minorHAnsi" w:hAnsiTheme="minorHAnsi" w:cstheme="minorHAnsi"/>
          <w:w w:val="95"/>
        </w:rPr>
        <w:t>-</w:t>
      </w:r>
      <w:r w:rsidRPr="006B2125">
        <w:rPr>
          <w:rFonts w:asciiTheme="minorHAnsi" w:hAnsiTheme="minorHAnsi" w:cstheme="minorHAnsi"/>
          <w:spacing w:val="23"/>
          <w:w w:val="95"/>
        </w:rPr>
        <w:t xml:space="preserve"> </w:t>
      </w:r>
      <w:r w:rsidRPr="006B2125">
        <w:rPr>
          <w:rFonts w:asciiTheme="minorHAnsi" w:hAnsiTheme="minorHAnsi" w:cstheme="minorHAnsi"/>
          <w:w w:val="95"/>
        </w:rPr>
        <w:t>Nas</w:t>
      </w:r>
      <w:r w:rsidRPr="006B2125">
        <w:rPr>
          <w:rFonts w:asciiTheme="minorHAnsi" w:hAnsiTheme="minorHAnsi" w:cstheme="minorHAnsi"/>
          <w:spacing w:val="17"/>
          <w:w w:val="95"/>
        </w:rPr>
        <w:t xml:space="preserve"> </w:t>
      </w:r>
      <w:r w:rsidRPr="006B2125">
        <w:rPr>
          <w:rFonts w:asciiTheme="minorHAnsi" w:hAnsiTheme="minorHAnsi" w:cstheme="minorHAnsi"/>
          <w:w w:val="95"/>
        </w:rPr>
        <w:t>hipóteses</w:t>
      </w:r>
      <w:r w:rsidRPr="006B2125">
        <w:rPr>
          <w:rFonts w:asciiTheme="minorHAnsi" w:hAnsiTheme="minorHAnsi" w:cstheme="minorHAnsi"/>
          <w:spacing w:val="17"/>
          <w:w w:val="95"/>
        </w:rPr>
        <w:t xml:space="preserve"> </w:t>
      </w:r>
      <w:r w:rsidRPr="006B2125">
        <w:rPr>
          <w:rFonts w:asciiTheme="minorHAnsi" w:hAnsiTheme="minorHAnsi" w:cstheme="minorHAnsi"/>
          <w:w w:val="95"/>
        </w:rPr>
        <w:t>previstas</w:t>
      </w:r>
      <w:r w:rsidRPr="006B2125">
        <w:rPr>
          <w:rFonts w:asciiTheme="minorHAnsi" w:hAnsiTheme="minorHAnsi" w:cstheme="minorHAnsi"/>
          <w:spacing w:val="22"/>
          <w:w w:val="95"/>
        </w:rPr>
        <w:t xml:space="preserve"> </w:t>
      </w:r>
      <w:r w:rsidRPr="006B2125">
        <w:rPr>
          <w:rFonts w:asciiTheme="minorHAnsi" w:hAnsiTheme="minorHAnsi" w:cstheme="minorHAnsi"/>
          <w:w w:val="95"/>
        </w:rPr>
        <w:t>no</w:t>
      </w:r>
      <w:r w:rsidRPr="006B2125">
        <w:rPr>
          <w:rFonts w:asciiTheme="minorHAnsi" w:hAnsiTheme="minorHAnsi" w:cstheme="minorHAnsi"/>
          <w:spacing w:val="16"/>
          <w:w w:val="95"/>
        </w:rPr>
        <w:t xml:space="preserve"> </w:t>
      </w:r>
      <w:r w:rsidRPr="006B2125">
        <w:rPr>
          <w:rFonts w:asciiTheme="minorHAnsi" w:hAnsiTheme="minorHAnsi" w:cstheme="minorHAnsi"/>
          <w:w w:val="95"/>
        </w:rPr>
        <w:t>item</w:t>
      </w:r>
      <w:r w:rsidRPr="006B2125">
        <w:rPr>
          <w:rFonts w:asciiTheme="minorHAnsi" w:hAnsiTheme="minorHAnsi" w:cstheme="minorHAnsi"/>
          <w:spacing w:val="19"/>
          <w:w w:val="95"/>
        </w:rPr>
        <w:t xml:space="preserve"> </w:t>
      </w:r>
      <w:r w:rsidRPr="006B2125">
        <w:rPr>
          <w:rFonts w:asciiTheme="minorHAnsi" w:hAnsiTheme="minorHAnsi" w:cstheme="minorHAnsi"/>
          <w:w w:val="95"/>
        </w:rPr>
        <w:t>anterior,</w:t>
      </w:r>
      <w:r w:rsidRPr="006B2125">
        <w:rPr>
          <w:rFonts w:asciiTheme="minorHAnsi" w:hAnsiTheme="minorHAnsi" w:cstheme="minorHAnsi"/>
          <w:spacing w:val="23"/>
          <w:w w:val="95"/>
        </w:rPr>
        <w:t xml:space="preserve"> </w:t>
      </w:r>
      <w:r w:rsidRPr="006B2125">
        <w:rPr>
          <w:rFonts w:asciiTheme="minorHAnsi" w:hAnsiTheme="minorHAnsi" w:cstheme="minorHAnsi"/>
          <w:w w:val="95"/>
        </w:rPr>
        <w:t>o</w:t>
      </w:r>
      <w:r w:rsidRPr="006B2125">
        <w:rPr>
          <w:rFonts w:asciiTheme="minorHAnsi" w:hAnsiTheme="minorHAnsi" w:cstheme="minorHAnsi"/>
          <w:spacing w:val="23"/>
          <w:w w:val="95"/>
        </w:rPr>
        <w:t xml:space="preserve"> </w:t>
      </w:r>
      <w:r w:rsidRPr="006B2125">
        <w:rPr>
          <w:rFonts w:asciiTheme="minorHAnsi" w:hAnsiTheme="minorHAnsi" w:cstheme="minorHAnsi"/>
          <w:w w:val="95"/>
        </w:rPr>
        <w:t>Pregoeiro</w:t>
      </w:r>
      <w:r w:rsidRPr="006B2125">
        <w:rPr>
          <w:rFonts w:asciiTheme="minorHAnsi" w:hAnsiTheme="minorHAnsi" w:cstheme="minorHAnsi"/>
          <w:spacing w:val="22"/>
          <w:w w:val="95"/>
        </w:rPr>
        <w:t xml:space="preserve"> </w:t>
      </w:r>
      <w:r w:rsidRPr="006B2125">
        <w:rPr>
          <w:rFonts w:asciiTheme="minorHAnsi" w:hAnsiTheme="minorHAnsi" w:cstheme="minorHAnsi"/>
          <w:w w:val="95"/>
        </w:rPr>
        <w:t>poderá</w:t>
      </w:r>
      <w:r w:rsidRPr="006B2125">
        <w:rPr>
          <w:rFonts w:asciiTheme="minorHAnsi" w:hAnsiTheme="minorHAnsi" w:cstheme="minorHAnsi"/>
          <w:spacing w:val="19"/>
          <w:w w:val="95"/>
        </w:rPr>
        <w:t xml:space="preserve"> </w:t>
      </w:r>
      <w:r w:rsidRPr="006B2125">
        <w:rPr>
          <w:rFonts w:asciiTheme="minorHAnsi" w:hAnsiTheme="minorHAnsi" w:cstheme="minorHAnsi"/>
          <w:w w:val="95"/>
        </w:rPr>
        <w:t>negociar</w:t>
      </w:r>
      <w:r w:rsidRPr="006B2125">
        <w:rPr>
          <w:rFonts w:asciiTheme="minorHAnsi" w:hAnsiTheme="minorHAnsi" w:cstheme="minorHAnsi"/>
          <w:spacing w:val="17"/>
          <w:w w:val="95"/>
        </w:rPr>
        <w:t xml:space="preserve"> </w:t>
      </w:r>
      <w:r w:rsidRPr="006B2125">
        <w:rPr>
          <w:rFonts w:asciiTheme="minorHAnsi" w:hAnsiTheme="minorHAnsi" w:cstheme="minorHAnsi"/>
          <w:w w:val="95"/>
        </w:rPr>
        <w:t>diretamente</w:t>
      </w:r>
      <w:r w:rsidRPr="006B2125">
        <w:rPr>
          <w:rFonts w:asciiTheme="minorHAnsi" w:hAnsiTheme="minorHAnsi" w:cstheme="minorHAnsi"/>
          <w:spacing w:val="19"/>
          <w:w w:val="95"/>
        </w:rPr>
        <w:t xml:space="preserve"> </w:t>
      </w:r>
      <w:r w:rsidRPr="006B2125">
        <w:rPr>
          <w:rFonts w:asciiTheme="minorHAnsi" w:hAnsiTheme="minorHAnsi" w:cstheme="minorHAnsi"/>
          <w:w w:val="95"/>
        </w:rPr>
        <w:t xml:space="preserve">com </w:t>
      </w:r>
      <w:r w:rsidRPr="006B2125">
        <w:rPr>
          <w:rFonts w:asciiTheme="minorHAnsi" w:hAnsiTheme="minorHAnsi" w:cstheme="minorHAnsi"/>
        </w:rPr>
        <w:t>o proponente para que seja obtido melhor preço, tendo sempre como parâmetro a menor</w:t>
      </w:r>
      <w:r w:rsidRPr="006B2125">
        <w:rPr>
          <w:rFonts w:asciiTheme="minorHAnsi" w:hAnsiTheme="minorHAnsi" w:cstheme="minorHAnsi"/>
          <w:spacing w:val="1"/>
        </w:rPr>
        <w:t xml:space="preserve"> </w:t>
      </w:r>
      <w:r w:rsidRPr="006B2125">
        <w:rPr>
          <w:rFonts w:asciiTheme="minorHAnsi" w:hAnsiTheme="minorHAnsi" w:cstheme="minorHAnsi"/>
        </w:rPr>
        <w:t>oferta</w:t>
      </w:r>
      <w:r w:rsidRPr="006B2125">
        <w:rPr>
          <w:rFonts w:asciiTheme="minorHAnsi" w:hAnsiTheme="minorHAnsi" w:cstheme="minorHAnsi"/>
          <w:spacing w:val="-2"/>
        </w:rPr>
        <w:t xml:space="preserve"> </w:t>
      </w:r>
      <w:r w:rsidRPr="006B2125">
        <w:rPr>
          <w:rFonts w:asciiTheme="minorHAnsi" w:hAnsiTheme="minorHAnsi" w:cstheme="minorHAnsi"/>
        </w:rPr>
        <w:t>apresentada</w:t>
      </w:r>
      <w:r w:rsidRPr="006B2125">
        <w:rPr>
          <w:rFonts w:asciiTheme="minorHAnsi" w:hAnsiTheme="minorHAnsi" w:cstheme="minorHAnsi"/>
          <w:spacing w:val="-1"/>
        </w:rPr>
        <w:t xml:space="preserve"> </w:t>
      </w:r>
      <w:r w:rsidRPr="006B2125">
        <w:rPr>
          <w:rFonts w:asciiTheme="minorHAnsi" w:hAnsiTheme="minorHAnsi" w:cstheme="minorHAnsi"/>
        </w:rPr>
        <w:t>no</w:t>
      </w:r>
      <w:r w:rsidRPr="006B2125">
        <w:rPr>
          <w:rFonts w:asciiTheme="minorHAnsi" w:hAnsiTheme="minorHAnsi" w:cstheme="minorHAnsi"/>
          <w:spacing w:val="-2"/>
        </w:rPr>
        <w:t xml:space="preserve"> </w:t>
      </w:r>
      <w:r w:rsidRPr="006B2125">
        <w:rPr>
          <w:rFonts w:asciiTheme="minorHAnsi" w:hAnsiTheme="minorHAnsi" w:cstheme="minorHAnsi"/>
        </w:rPr>
        <w:t>certame.</w:t>
      </w:r>
    </w:p>
    <w:p w:rsidR="0050105E" w:rsidRPr="006B2125" w:rsidRDefault="0050105E" w:rsidP="0050105E">
      <w:pPr>
        <w:pStyle w:val="PargrafodaLista"/>
        <w:rPr>
          <w:rFonts w:asciiTheme="minorHAnsi" w:hAnsiTheme="minorHAnsi" w:cstheme="minorHAnsi"/>
        </w:rPr>
      </w:pPr>
    </w:p>
    <w:p w:rsidR="0044086E" w:rsidRPr="006B2125" w:rsidRDefault="0044086E" w:rsidP="00E05211">
      <w:pPr>
        <w:pStyle w:val="Ttulo1"/>
        <w:numPr>
          <w:ilvl w:val="0"/>
          <w:numId w:val="8"/>
        </w:numPr>
        <w:tabs>
          <w:tab w:val="left" w:pos="426"/>
        </w:tabs>
        <w:ind w:left="0" w:right="424" w:firstLine="0"/>
        <w:jc w:val="left"/>
        <w:rPr>
          <w:rFonts w:asciiTheme="minorHAnsi" w:hAnsiTheme="minorHAnsi" w:cstheme="minorHAnsi"/>
          <w:sz w:val="20"/>
          <w:szCs w:val="20"/>
        </w:rPr>
      </w:pPr>
      <w:r w:rsidRPr="006B2125">
        <w:rPr>
          <w:rFonts w:asciiTheme="minorHAnsi" w:hAnsiTheme="minorHAnsi" w:cstheme="minorHAnsi"/>
          <w:sz w:val="20"/>
          <w:szCs w:val="20"/>
        </w:rPr>
        <w:t>– DOS RECURSOS</w:t>
      </w:r>
    </w:p>
    <w:p w:rsidR="0044086E" w:rsidRPr="006B2125" w:rsidRDefault="0044086E" w:rsidP="0044086E">
      <w:pPr>
        <w:ind w:right="424"/>
        <w:rPr>
          <w:rFonts w:asciiTheme="minorHAnsi" w:hAnsiTheme="minorHAnsi" w:cstheme="minorHAnsi"/>
        </w:rPr>
      </w:pPr>
    </w:p>
    <w:p w:rsidR="0044086E" w:rsidRPr="006B2125" w:rsidRDefault="0044086E" w:rsidP="00E05211">
      <w:pPr>
        <w:pStyle w:val="PargrafodaLista"/>
        <w:widowControl w:val="0"/>
        <w:numPr>
          <w:ilvl w:val="1"/>
          <w:numId w:val="19"/>
        </w:numPr>
        <w:tabs>
          <w:tab w:val="left" w:pos="426"/>
          <w:tab w:val="left" w:pos="9072"/>
        </w:tabs>
        <w:ind w:left="0" w:right="283" w:firstLine="0"/>
        <w:jc w:val="both"/>
        <w:rPr>
          <w:rFonts w:asciiTheme="minorHAnsi" w:hAnsiTheme="minorHAnsi" w:cstheme="minorHAnsi"/>
        </w:rPr>
      </w:pPr>
      <w:r w:rsidRPr="006B2125">
        <w:rPr>
          <w:rFonts w:asciiTheme="minorHAnsi" w:hAnsiTheme="minorHAnsi" w:cstheme="minorHAnsi"/>
        </w:rPr>
        <w:t>- A interposição de recurso referente ao julgamento das propostas, à habilitação ou</w:t>
      </w:r>
      <w:r w:rsidRPr="006B2125">
        <w:rPr>
          <w:rFonts w:asciiTheme="minorHAnsi" w:hAnsiTheme="minorHAnsi" w:cstheme="minorHAnsi"/>
          <w:spacing w:val="1"/>
        </w:rPr>
        <w:t xml:space="preserve"> </w:t>
      </w:r>
      <w:r w:rsidRPr="006B2125">
        <w:rPr>
          <w:rFonts w:asciiTheme="minorHAnsi" w:hAnsiTheme="minorHAnsi" w:cstheme="minorHAnsi"/>
        </w:rPr>
        <w:t>inabilitação de licitantes, à anulação ou revogação da licitação, observará o disposto no art.</w:t>
      </w:r>
      <w:r w:rsidRPr="006B2125">
        <w:rPr>
          <w:rFonts w:asciiTheme="minorHAnsi" w:hAnsiTheme="minorHAnsi" w:cstheme="minorHAnsi"/>
          <w:spacing w:val="1"/>
        </w:rPr>
        <w:t xml:space="preserve"> </w:t>
      </w:r>
      <w:r w:rsidRPr="006B2125">
        <w:rPr>
          <w:rFonts w:asciiTheme="minorHAnsi" w:hAnsiTheme="minorHAnsi" w:cstheme="minorHAnsi"/>
        </w:rPr>
        <w:t>165</w:t>
      </w:r>
      <w:r w:rsidRPr="006B2125">
        <w:rPr>
          <w:rFonts w:asciiTheme="minorHAnsi" w:hAnsiTheme="minorHAnsi" w:cstheme="minorHAnsi"/>
          <w:spacing w:val="-2"/>
        </w:rPr>
        <w:t xml:space="preserve"> </w:t>
      </w:r>
      <w:r w:rsidRPr="006B2125">
        <w:rPr>
          <w:rFonts w:asciiTheme="minorHAnsi" w:hAnsiTheme="minorHAnsi" w:cstheme="minorHAnsi"/>
        </w:rPr>
        <w:t>da</w:t>
      </w:r>
      <w:r w:rsidRPr="006B2125">
        <w:rPr>
          <w:rFonts w:asciiTheme="minorHAnsi" w:hAnsiTheme="minorHAnsi" w:cstheme="minorHAnsi"/>
          <w:spacing w:val="-1"/>
        </w:rPr>
        <w:t xml:space="preserve"> </w:t>
      </w:r>
      <w:r w:rsidRPr="006B2125">
        <w:rPr>
          <w:rFonts w:asciiTheme="minorHAnsi" w:hAnsiTheme="minorHAnsi" w:cstheme="minorHAnsi"/>
        </w:rPr>
        <w:t>Lei</w:t>
      </w:r>
      <w:r w:rsidRPr="006B2125">
        <w:rPr>
          <w:rFonts w:asciiTheme="minorHAnsi" w:hAnsiTheme="minorHAnsi" w:cstheme="minorHAnsi"/>
          <w:spacing w:val="2"/>
        </w:rPr>
        <w:t xml:space="preserve"> </w:t>
      </w:r>
      <w:r w:rsidRPr="006B2125">
        <w:rPr>
          <w:rFonts w:asciiTheme="minorHAnsi" w:hAnsiTheme="minorHAnsi" w:cstheme="minorHAnsi"/>
        </w:rPr>
        <w:t>nº</w:t>
      </w:r>
      <w:r w:rsidRPr="006B2125">
        <w:rPr>
          <w:rFonts w:asciiTheme="minorHAnsi" w:hAnsiTheme="minorHAnsi" w:cstheme="minorHAnsi"/>
          <w:spacing w:val="-1"/>
        </w:rPr>
        <w:t xml:space="preserve"> </w:t>
      </w:r>
      <w:r w:rsidRPr="006B2125">
        <w:rPr>
          <w:rFonts w:asciiTheme="minorHAnsi" w:hAnsiTheme="minorHAnsi" w:cstheme="minorHAnsi"/>
        </w:rPr>
        <w:t>14.133/2021.</w:t>
      </w:r>
    </w:p>
    <w:p w:rsidR="0044086E" w:rsidRPr="006B2125" w:rsidRDefault="0044086E" w:rsidP="0044086E">
      <w:pPr>
        <w:pStyle w:val="Corpodetexto"/>
        <w:tabs>
          <w:tab w:val="left" w:pos="426"/>
          <w:tab w:val="left" w:pos="9072"/>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9"/>
        </w:numPr>
        <w:tabs>
          <w:tab w:val="left" w:pos="426"/>
          <w:tab w:val="left" w:pos="9072"/>
        </w:tabs>
        <w:ind w:left="0" w:right="283" w:firstLine="0"/>
        <w:jc w:val="both"/>
        <w:rPr>
          <w:rFonts w:asciiTheme="minorHAnsi" w:hAnsiTheme="minorHAnsi" w:cstheme="minorHAnsi"/>
          <w:color w:val="000000" w:themeColor="text1"/>
        </w:rPr>
      </w:pPr>
      <w:r w:rsidRPr="006B2125">
        <w:rPr>
          <w:rFonts w:asciiTheme="minorHAnsi" w:hAnsiTheme="minorHAnsi" w:cstheme="minorHAnsi"/>
          <w:color w:val="000000" w:themeColor="text1"/>
        </w:rPr>
        <w:t>-</w:t>
      </w:r>
      <w:r w:rsidRPr="006B2125">
        <w:rPr>
          <w:rFonts w:asciiTheme="minorHAnsi" w:hAnsiTheme="minorHAnsi" w:cstheme="minorHAnsi"/>
          <w:color w:val="000000" w:themeColor="text1"/>
          <w:spacing w:val="-14"/>
        </w:rPr>
        <w:t xml:space="preserve"> </w:t>
      </w:r>
      <w:r w:rsidRPr="006B2125">
        <w:rPr>
          <w:rFonts w:asciiTheme="minorHAnsi" w:hAnsiTheme="minorHAnsi" w:cstheme="minorHAnsi"/>
          <w:color w:val="000000" w:themeColor="text1"/>
        </w:rPr>
        <w:t>O</w:t>
      </w:r>
      <w:r w:rsidRPr="006B2125">
        <w:rPr>
          <w:rFonts w:asciiTheme="minorHAnsi" w:hAnsiTheme="minorHAnsi" w:cstheme="minorHAnsi"/>
          <w:color w:val="000000" w:themeColor="text1"/>
          <w:spacing w:val="-6"/>
        </w:rPr>
        <w:t xml:space="preserve"> </w:t>
      </w:r>
      <w:r w:rsidRPr="006B2125">
        <w:rPr>
          <w:rFonts w:asciiTheme="minorHAnsi" w:hAnsiTheme="minorHAnsi" w:cstheme="minorHAnsi"/>
          <w:color w:val="000000" w:themeColor="text1"/>
        </w:rPr>
        <w:t>prazo</w:t>
      </w:r>
      <w:r w:rsidRPr="006B2125">
        <w:rPr>
          <w:rFonts w:asciiTheme="minorHAnsi" w:hAnsiTheme="minorHAnsi" w:cstheme="minorHAnsi"/>
          <w:color w:val="000000" w:themeColor="text1"/>
          <w:spacing w:val="-4"/>
        </w:rPr>
        <w:t xml:space="preserve"> </w:t>
      </w:r>
      <w:r w:rsidRPr="006B2125">
        <w:rPr>
          <w:rFonts w:asciiTheme="minorHAnsi" w:hAnsiTheme="minorHAnsi" w:cstheme="minorHAnsi"/>
          <w:color w:val="000000" w:themeColor="text1"/>
        </w:rPr>
        <w:t>recursal</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é</w:t>
      </w:r>
      <w:r w:rsidRPr="006B2125">
        <w:rPr>
          <w:rFonts w:asciiTheme="minorHAnsi" w:hAnsiTheme="minorHAnsi" w:cstheme="minorHAnsi"/>
          <w:color w:val="000000" w:themeColor="text1"/>
          <w:spacing w:val="-7"/>
        </w:rPr>
        <w:t xml:space="preserve"> </w:t>
      </w:r>
      <w:r w:rsidRPr="006B2125">
        <w:rPr>
          <w:rFonts w:asciiTheme="minorHAnsi" w:hAnsiTheme="minorHAnsi" w:cstheme="minorHAnsi"/>
          <w:color w:val="000000" w:themeColor="text1"/>
        </w:rPr>
        <w:t>de</w:t>
      </w:r>
      <w:r w:rsidRPr="006B2125">
        <w:rPr>
          <w:rFonts w:asciiTheme="minorHAnsi" w:hAnsiTheme="minorHAnsi" w:cstheme="minorHAnsi"/>
          <w:color w:val="000000" w:themeColor="text1"/>
          <w:spacing w:val="-6"/>
        </w:rPr>
        <w:t xml:space="preserve"> </w:t>
      </w:r>
      <w:r w:rsidRPr="006B2125">
        <w:rPr>
          <w:rFonts w:asciiTheme="minorHAnsi" w:hAnsiTheme="minorHAnsi" w:cstheme="minorHAnsi"/>
          <w:color w:val="000000" w:themeColor="text1"/>
        </w:rPr>
        <w:t>3</w:t>
      </w:r>
      <w:r w:rsidRPr="006B2125">
        <w:rPr>
          <w:rFonts w:asciiTheme="minorHAnsi" w:hAnsiTheme="minorHAnsi" w:cstheme="minorHAnsi"/>
          <w:color w:val="000000" w:themeColor="text1"/>
          <w:spacing w:val="-5"/>
        </w:rPr>
        <w:t xml:space="preserve"> </w:t>
      </w:r>
      <w:r w:rsidRPr="006B2125">
        <w:rPr>
          <w:rFonts w:asciiTheme="minorHAnsi" w:hAnsiTheme="minorHAnsi" w:cstheme="minorHAnsi"/>
          <w:color w:val="000000" w:themeColor="text1"/>
        </w:rPr>
        <w:t>(três)</w:t>
      </w:r>
      <w:r w:rsidRPr="006B2125">
        <w:rPr>
          <w:rFonts w:asciiTheme="minorHAnsi" w:hAnsiTheme="minorHAnsi" w:cstheme="minorHAnsi"/>
          <w:color w:val="000000" w:themeColor="text1"/>
          <w:spacing w:val="-5"/>
        </w:rPr>
        <w:t xml:space="preserve"> </w:t>
      </w:r>
      <w:r w:rsidRPr="006B2125">
        <w:rPr>
          <w:rFonts w:asciiTheme="minorHAnsi" w:hAnsiTheme="minorHAnsi" w:cstheme="minorHAnsi"/>
          <w:color w:val="000000" w:themeColor="text1"/>
        </w:rPr>
        <w:t>dias</w:t>
      </w:r>
      <w:r w:rsidRPr="006B2125">
        <w:rPr>
          <w:rFonts w:asciiTheme="minorHAnsi" w:hAnsiTheme="minorHAnsi" w:cstheme="minorHAnsi"/>
          <w:color w:val="000000" w:themeColor="text1"/>
          <w:spacing w:val="-6"/>
        </w:rPr>
        <w:t xml:space="preserve"> </w:t>
      </w:r>
      <w:r w:rsidRPr="006B2125">
        <w:rPr>
          <w:rFonts w:asciiTheme="minorHAnsi" w:hAnsiTheme="minorHAnsi" w:cstheme="minorHAnsi"/>
          <w:color w:val="000000" w:themeColor="text1"/>
        </w:rPr>
        <w:t>úteis,</w:t>
      </w:r>
      <w:r w:rsidRPr="006B2125">
        <w:rPr>
          <w:rFonts w:asciiTheme="minorHAnsi" w:hAnsiTheme="minorHAnsi" w:cstheme="minorHAnsi"/>
          <w:color w:val="000000" w:themeColor="text1"/>
          <w:spacing w:val="-7"/>
        </w:rPr>
        <w:t xml:space="preserve"> </w:t>
      </w:r>
      <w:r w:rsidRPr="006B2125">
        <w:rPr>
          <w:rFonts w:asciiTheme="minorHAnsi" w:hAnsiTheme="minorHAnsi" w:cstheme="minorHAnsi"/>
          <w:color w:val="000000" w:themeColor="text1"/>
        </w:rPr>
        <w:t>contados</w:t>
      </w:r>
      <w:r w:rsidRPr="006B2125">
        <w:rPr>
          <w:rFonts w:asciiTheme="minorHAnsi" w:hAnsiTheme="minorHAnsi" w:cstheme="minorHAnsi"/>
          <w:color w:val="000000" w:themeColor="text1"/>
          <w:spacing w:val="-6"/>
        </w:rPr>
        <w:t xml:space="preserve"> </w:t>
      </w:r>
      <w:r w:rsidRPr="006B2125">
        <w:rPr>
          <w:rFonts w:asciiTheme="minorHAnsi" w:hAnsiTheme="minorHAnsi" w:cstheme="minorHAnsi"/>
          <w:color w:val="000000" w:themeColor="text1"/>
        </w:rPr>
        <w:t>da</w:t>
      </w:r>
      <w:r w:rsidRPr="006B2125">
        <w:rPr>
          <w:rFonts w:asciiTheme="minorHAnsi" w:hAnsiTheme="minorHAnsi" w:cstheme="minorHAnsi"/>
          <w:color w:val="000000" w:themeColor="text1"/>
          <w:spacing w:val="-5"/>
        </w:rPr>
        <w:t xml:space="preserve"> </w:t>
      </w:r>
      <w:r w:rsidRPr="006B2125">
        <w:rPr>
          <w:rFonts w:asciiTheme="minorHAnsi" w:hAnsiTheme="minorHAnsi" w:cstheme="minorHAnsi"/>
          <w:color w:val="000000" w:themeColor="text1"/>
        </w:rPr>
        <w:t>data</w:t>
      </w:r>
      <w:r w:rsidRPr="006B2125">
        <w:rPr>
          <w:rFonts w:asciiTheme="minorHAnsi" w:hAnsiTheme="minorHAnsi" w:cstheme="minorHAnsi"/>
          <w:color w:val="000000" w:themeColor="text1"/>
          <w:spacing w:val="-4"/>
        </w:rPr>
        <w:t xml:space="preserve"> </w:t>
      </w:r>
      <w:r w:rsidRPr="006B2125">
        <w:rPr>
          <w:rFonts w:asciiTheme="minorHAnsi" w:hAnsiTheme="minorHAnsi" w:cstheme="minorHAnsi"/>
          <w:color w:val="000000" w:themeColor="text1"/>
        </w:rPr>
        <w:t>de</w:t>
      </w:r>
      <w:r w:rsidRPr="006B2125">
        <w:rPr>
          <w:rFonts w:asciiTheme="minorHAnsi" w:hAnsiTheme="minorHAnsi" w:cstheme="minorHAnsi"/>
          <w:color w:val="000000" w:themeColor="text1"/>
          <w:spacing w:val="-7"/>
        </w:rPr>
        <w:t xml:space="preserve"> </w:t>
      </w:r>
      <w:r w:rsidRPr="006B2125">
        <w:rPr>
          <w:rFonts w:asciiTheme="minorHAnsi" w:hAnsiTheme="minorHAnsi" w:cstheme="minorHAnsi"/>
          <w:color w:val="000000" w:themeColor="text1"/>
        </w:rPr>
        <w:t>intimação</w:t>
      </w:r>
      <w:r w:rsidRPr="006B2125">
        <w:rPr>
          <w:rFonts w:asciiTheme="minorHAnsi" w:hAnsiTheme="minorHAnsi" w:cstheme="minorHAnsi"/>
          <w:color w:val="000000" w:themeColor="text1"/>
          <w:spacing w:val="-7"/>
        </w:rPr>
        <w:t xml:space="preserve"> </w:t>
      </w:r>
      <w:r w:rsidRPr="006B2125">
        <w:rPr>
          <w:rFonts w:asciiTheme="minorHAnsi" w:hAnsiTheme="minorHAnsi" w:cstheme="minorHAnsi"/>
          <w:color w:val="000000" w:themeColor="text1"/>
        </w:rPr>
        <w:t>ou</w:t>
      </w:r>
      <w:r w:rsidRPr="006B2125">
        <w:rPr>
          <w:rFonts w:asciiTheme="minorHAnsi" w:hAnsiTheme="minorHAnsi" w:cstheme="minorHAnsi"/>
          <w:color w:val="000000" w:themeColor="text1"/>
          <w:spacing w:val="-5"/>
        </w:rPr>
        <w:t xml:space="preserve"> </w:t>
      </w:r>
      <w:r w:rsidRPr="006B2125">
        <w:rPr>
          <w:rFonts w:asciiTheme="minorHAnsi" w:hAnsiTheme="minorHAnsi" w:cstheme="minorHAnsi"/>
          <w:color w:val="000000" w:themeColor="text1"/>
        </w:rPr>
        <w:t>de</w:t>
      </w:r>
      <w:r w:rsidRPr="006B2125">
        <w:rPr>
          <w:rFonts w:asciiTheme="minorHAnsi" w:hAnsiTheme="minorHAnsi" w:cstheme="minorHAnsi"/>
          <w:color w:val="000000" w:themeColor="text1"/>
          <w:spacing w:val="-7"/>
        </w:rPr>
        <w:t xml:space="preserve"> </w:t>
      </w:r>
      <w:r w:rsidRPr="006B2125">
        <w:rPr>
          <w:rFonts w:asciiTheme="minorHAnsi" w:hAnsiTheme="minorHAnsi" w:cstheme="minorHAnsi"/>
          <w:color w:val="000000" w:themeColor="text1"/>
        </w:rPr>
        <w:t>lavratura da</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ata.</w:t>
      </w:r>
    </w:p>
    <w:p w:rsidR="0044086E" w:rsidRPr="006B2125" w:rsidRDefault="0044086E" w:rsidP="0044086E">
      <w:pPr>
        <w:pStyle w:val="Corpodetexto"/>
        <w:tabs>
          <w:tab w:val="left" w:pos="426"/>
          <w:tab w:val="left" w:pos="9072"/>
        </w:tabs>
        <w:ind w:right="283"/>
        <w:jc w:val="both"/>
        <w:rPr>
          <w:rFonts w:asciiTheme="minorHAnsi" w:hAnsiTheme="minorHAnsi" w:cstheme="minorHAnsi"/>
          <w:color w:val="000000" w:themeColor="text1"/>
          <w:sz w:val="20"/>
          <w:szCs w:val="20"/>
        </w:rPr>
      </w:pPr>
    </w:p>
    <w:p w:rsidR="0044086E" w:rsidRPr="006B2125" w:rsidRDefault="0044086E" w:rsidP="00E05211">
      <w:pPr>
        <w:pStyle w:val="PargrafodaLista"/>
        <w:widowControl w:val="0"/>
        <w:numPr>
          <w:ilvl w:val="1"/>
          <w:numId w:val="19"/>
        </w:numPr>
        <w:tabs>
          <w:tab w:val="left" w:pos="426"/>
          <w:tab w:val="left" w:pos="9072"/>
        </w:tabs>
        <w:ind w:left="0" w:right="283" w:firstLine="0"/>
        <w:jc w:val="both"/>
        <w:rPr>
          <w:rFonts w:asciiTheme="minorHAnsi" w:hAnsiTheme="minorHAnsi" w:cstheme="minorHAnsi"/>
          <w:color w:val="000000" w:themeColor="text1"/>
        </w:rPr>
      </w:pPr>
      <w:r w:rsidRPr="006B2125">
        <w:rPr>
          <w:rFonts w:asciiTheme="minorHAnsi" w:hAnsiTheme="minorHAnsi" w:cstheme="minorHAnsi"/>
          <w:color w:val="000000" w:themeColor="text1"/>
        </w:rPr>
        <w:t>- Quando o recurso apresentado impugnar o julgamento das propostas ou o ato de</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habilitação</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ou inabilitação</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do</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licitante:</w:t>
      </w:r>
    </w:p>
    <w:p w:rsidR="0044086E" w:rsidRPr="006B2125" w:rsidRDefault="0044086E" w:rsidP="0044086E">
      <w:pPr>
        <w:pStyle w:val="Corpodetexto"/>
        <w:tabs>
          <w:tab w:val="left" w:pos="426"/>
          <w:tab w:val="left" w:pos="9072"/>
        </w:tabs>
        <w:ind w:right="283"/>
        <w:jc w:val="both"/>
        <w:rPr>
          <w:rFonts w:asciiTheme="minorHAnsi" w:hAnsiTheme="minorHAnsi" w:cstheme="minorHAnsi"/>
          <w:color w:val="000000" w:themeColor="text1"/>
          <w:sz w:val="20"/>
          <w:szCs w:val="20"/>
        </w:rPr>
      </w:pPr>
    </w:p>
    <w:p w:rsidR="0044086E" w:rsidRPr="006B2125" w:rsidRDefault="0044086E" w:rsidP="00E05211">
      <w:pPr>
        <w:pStyle w:val="PargrafodaLista"/>
        <w:widowControl w:val="0"/>
        <w:numPr>
          <w:ilvl w:val="2"/>
          <w:numId w:val="19"/>
        </w:numPr>
        <w:tabs>
          <w:tab w:val="left" w:pos="426"/>
          <w:tab w:val="left" w:pos="851"/>
          <w:tab w:val="left" w:pos="9072"/>
        </w:tabs>
        <w:ind w:left="284" w:right="283" w:firstLine="0"/>
        <w:jc w:val="both"/>
        <w:rPr>
          <w:rFonts w:asciiTheme="minorHAnsi" w:hAnsiTheme="minorHAnsi" w:cstheme="minorHAnsi"/>
          <w:color w:val="000000" w:themeColor="text1"/>
        </w:rPr>
      </w:pPr>
      <w:r w:rsidRPr="006B2125">
        <w:rPr>
          <w:rFonts w:asciiTheme="minorHAnsi" w:hAnsiTheme="minorHAnsi" w:cstheme="minorHAnsi"/>
          <w:color w:val="000000" w:themeColor="text1"/>
        </w:rPr>
        <w:t>-</w:t>
      </w:r>
      <w:r w:rsidRPr="006B2125">
        <w:rPr>
          <w:rFonts w:asciiTheme="minorHAnsi" w:hAnsiTheme="minorHAnsi" w:cstheme="minorHAnsi"/>
          <w:color w:val="000000" w:themeColor="text1"/>
          <w:spacing w:val="63"/>
        </w:rPr>
        <w:t xml:space="preserve"> </w:t>
      </w:r>
      <w:r w:rsidRPr="006B2125">
        <w:rPr>
          <w:rFonts w:asciiTheme="minorHAnsi" w:hAnsiTheme="minorHAnsi" w:cstheme="minorHAnsi"/>
          <w:color w:val="000000" w:themeColor="text1"/>
        </w:rPr>
        <w:t>a</w:t>
      </w:r>
      <w:r w:rsidRPr="006B2125">
        <w:rPr>
          <w:rFonts w:asciiTheme="minorHAnsi" w:hAnsiTheme="minorHAnsi" w:cstheme="minorHAnsi"/>
          <w:color w:val="000000" w:themeColor="text1"/>
          <w:spacing w:val="64"/>
        </w:rPr>
        <w:t xml:space="preserve"> </w:t>
      </w:r>
      <w:r w:rsidRPr="006B2125">
        <w:rPr>
          <w:rFonts w:asciiTheme="minorHAnsi" w:hAnsiTheme="minorHAnsi" w:cstheme="minorHAnsi"/>
          <w:color w:val="000000" w:themeColor="text1"/>
        </w:rPr>
        <w:t>intenção</w:t>
      </w:r>
      <w:r w:rsidRPr="006B2125">
        <w:rPr>
          <w:rFonts w:asciiTheme="minorHAnsi" w:hAnsiTheme="minorHAnsi" w:cstheme="minorHAnsi"/>
          <w:color w:val="000000" w:themeColor="text1"/>
          <w:spacing w:val="61"/>
        </w:rPr>
        <w:t xml:space="preserve"> </w:t>
      </w:r>
      <w:r w:rsidRPr="006B2125">
        <w:rPr>
          <w:rFonts w:asciiTheme="minorHAnsi" w:hAnsiTheme="minorHAnsi" w:cstheme="minorHAnsi"/>
          <w:color w:val="000000" w:themeColor="text1"/>
        </w:rPr>
        <w:t>de</w:t>
      </w:r>
      <w:r w:rsidRPr="006B2125">
        <w:rPr>
          <w:rFonts w:asciiTheme="minorHAnsi" w:hAnsiTheme="minorHAnsi" w:cstheme="minorHAnsi"/>
          <w:color w:val="000000" w:themeColor="text1"/>
          <w:spacing w:val="67"/>
        </w:rPr>
        <w:t xml:space="preserve"> </w:t>
      </w:r>
      <w:r w:rsidRPr="006B2125">
        <w:rPr>
          <w:rFonts w:asciiTheme="minorHAnsi" w:hAnsiTheme="minorHAnsi" w:cstheme="minorHAnsi"/>
          <w:color w:val="000000" w:themeColor="text1"/>
        </w:rPr>
        <w:t>recorrer</w:t>
      </w:r>
      <w:r w:rsidRPr="006B2125">
        <w:rPr>
          <w:rFonts w:asciiTheme="minorHAnsi" w:hAnsiTheme="minorHAnsi" w:cstheme="minorHAnsi"/>
          <w:color w:val="000000" w:themeColor="text1"/>
          <w:spacing w:val="62"/>
        </w:rPr>
        <w:t xml:space="preserve"> </w:t>
      </w:r>
      <w:r w:rsidRPr="006B2125">
        <w:rPr>
          <w:rFonts w:asciiTheme="minorHAnsi" w:hAnsiTheme="minorHAnsi" w:cstheme="minorHAnsi"/>
          <w:color w:val="000000" w:themeColor="text1"/>
        </w:rPr>
        <w:t>deverá</w:t>
      </w:r>
      <w:r w:rsidRPr="006B2125">
        <w:rPr>
          <w:rFonts w:asciiTheme="minorHAnsi" w:hAnsiTheme="minorHAnsi" w:cstheme="minorHAnsi"/>
          <w:color w:val="000000" w:themeColor="text1"/>
          <w:spacing w:val="66"/>
        </w:rPr>
        <w:t xml:space="preserve"> </w:t>
      </w:r>
      <w:r w:rsidRPr="006B2125">
        <w:rPr>
          <w:rFonts w:asciiTheme="minorHAnsi" w:hAnsiTheme="minorHAnsi" w:cstheme="minorHAnsi"/>
          <w:color w:val="000000" w:themeColor="text1"/>
        </w:rPr>
        <w:t>ser</w:t>
      </w:r>
      <w:r w:rsidRPr="006B2125">
        <w:rPr>
          <w:rFonts w:asciiTheme="minorHAnsi" w:hAnsiTheme="minorHAnsi" w:cstheme="minorHAnsi"/>
          <w:color w:val="000000" w:themeColor="text1"/>
          <w:spacing w:val="62"/>
        </w:rPr>
        <w:t xml:space="preserve"> </w:t>
      </w:r>
      <w:r w:rsidRPr="006B2125">
        <w:rPr>
          <w:rFonts w:asciiTheme="minorHAnsi" w:hAnsiTheme="minorHAnsi" w:cstheme="minorHAnsi"/>
          <w:color w:val="000000" w:themeColor="text1"/>
        </w:rPr>
        <w:t>manifestada</w:t>
      </w:r>
      <w:r w:rsidRPr="006B2125">
        <w:rPr>
          <w:rFonts w:asciiTheme="minorHAnsi" w:hAnsiTheme="minorHAnsi" w:cstheme="minorHAnsi"/>
          <w:color w:val="000000" w:themeColor="text1"/>
          <w:spacing w:val="64"/>
        </w:rPr>
        <w:t xml:space="preserve"> </w:t>
      </w:r>
      <w:r w:rsidRPr="006B2125">
        <w:rPr>
          <w:rFonts w:asciiTheme="minorHAnsi" w:hAnsiTheme="minorHAnsi" w:cstheme="minorHAnsi"/>
          <w:color w:val="000000" w:themeColor="text1"/>
        </w:rPr>
        <w:t>imediatamente,</w:t>
      </w:r>
      <w:r w:rsidRPr="006B2125">
        <w:rPr>
          <w:rFonts w:asciiTheme="minorHAnsi" w:hAnsiTheme="minorHAnsi" w:cstheme="minorHAnsi"/>
          <w:color w:val="000000" w:themeColor="text1"/>
          <w:spacing w:val="63"/>
        </w:rPr>
        <w:t xml:space="preserve"> </w:t>
      </w:r>
      <w:r w:rsidRPr="006B2125">
        <w:rPr>
          <w:rFonts w:asciiTheme="minorHAnsi" w:hAnsiTheme="minorHAnsi" w:cstheme="minorHAnsi"/>
          <w:color w:val="000000" w:themeColor="text1"/>
        </w:rPr>
        <w:t>sob</w:t>
      </w:r>
      <w:r w:rsidRPr="006B2125">
        <w:rPr>
          <w:rFonts w:asciiTheme="minorHAnsi" w:hAnsiTheme="minorHAnsi" w:cstheme="minorHAnsi"/>
          <w:color w:val="000000" w:themeColor="text1"/>
          <w:spacing w:val="63"/>
        </w:rPr>
        <w:t xml:space="preserve"> </w:t>
      </w:r>
      <w:r w:rsidRPr="006B2125">
        <w:rPr>
          <w:rFonts w:asciiTheme="minorHAnsi" w:hAnsiTheme="minorHAnsi" w:cstheme="minorHAnsi"/>
          <w:color w:val="000000" w:themeColor="text1"/>
        </w:rPr>
        <w:t>pena</w:t>
      </w:r>
      <w:r w:rsidR="006B2125">
        <w:rPr>
          <w:rFonts w:asciiTheme="minorHAnsi" w:hAnsiTheme="minorHAnsi" w:cstheme="minorHAnsi"/>
          <w:color w:val="000000" w:themeColor="text1"/>
        </w:rPr>
        <w:t xml:space="preserve"> de preclusão</w:t>
      </w:r>
      <w:r w:rsidRPr="006B2125">
        <w:rPr>
          <w:rFonts w:asciiTheme="minorHAnsi" w:hAnsiTheme="minorHAnsi" w:cstheme="minorHAnsi"/>
          <w:color w:val="000000" w:themeColor="text1"/>
        </w:rPr>
        <w:t>;</w:t>
      </w:r>
    </w:p>
    <w:p w:rsidR="0044086E" w:rsidRPr="006B2125" w:rsidRDefault="0044086E" w:rsidP="0044086E">
      <w:pPr>
        <w:pStyle w:val="Corpodetexto"/>
        <w:tabs>
          <w:tab w:val="left" w:pos="426"/>
          <w:tab w:val="left" w:pos="851"/>
          <w:tab w:val="left" w:pos="9072"/>
        </w:tabs>
        <w:ind w:left="284" w:right="283"/>
        <w:jc w:val="both"/>
        <w:rPr>
          <w:rFonts w:asciiTheme="minorHAnsi" w:hAnsiTheme="minorHAnsi" w:cstheme="minorHAnsi"/>
          <w:color w:val="000000" w:themeColor="text1"/>
          <w:sz w:val="20"/>
          <w:szCs w:val="20"/>
        </w:rPr>
      </w:pPr>
    </w:p>
    <w:p w:rsidR="0044086E" w:rsidRPr="006B2125" w:rsidRDefault="0044086E" w:rsidP="00E05211">
      <w:pPr>
        <w:pStyle w:val="PargrafodaLista"/>
        <w:widowControl w:val="0"/>
        <w:numPr>
          <w:ilvl w:val="2"/>
          <w:numId w:val="19"/>
        </w:numPr>
        <w:tabs>
          <w:tab w:val="left" w:pos="426"/>
          <w:tab w:val="left" w:pos="851"/>
          <w:tab w:val="left" w:pos="9072"/>
        </w:tabs>
        <w:ind w:left="284" w:right="283" w:firstLine="0"/>
        <w:jc w:val="both"/>
        <w:rPr>
          <w:rFonts w:asciiTheme="minorHAnsi" w:hAnsiTheme="minorHAnsi" w:cstheme="minorHAnsi"/>
          <w:color w:val="000000" w:themeColor="text1"/>
        </w:rPr>
      </w:pPr>
      <w:r w:rsidRPr="006B2125">
        <w:rPr>
          <w:rFonts w:asciiTheme="minorHAnsi" w:hAnsiTheme="minorHAnsi" w:cstheme="minorHAnsi"/>
          <w:color w:val="000000" w:themeColor="text1"/>
        </w:rPr>
        <w:t>- o prazo para a manifestação da intenção de recorrer não será inferior a 10 (dez)</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minutos.</w:t>
      </w:r>
    </w:p>
    <w:p w:rsidR="0044086E" w:rsidRPr="006B2125" w:rsidRDefault="0044086E" w:rsidP="0044086E">
      <w:pPr>
        <w:pStyle w:val="Corpodetexto"/>
        <w:tabs>
          <w:tab w:val="left" w:pos="426"/>
          <w:tab w:val="left" w:pos="851"/>
          <w:tab w:val="left" w:pos="9072"/>
        </w:tabs>
        <w:ind w:left="284" w:right="283"/>
        <w:jc w:val="both"/>
        <w:rPr>
          <w:rFonts w:asciiTheme="minorHAnsi" w:hAnsiTheme="minorHAnsi" w:cstheme="minorHAnsi"/>
          <w:color w:val="000000" w:themeColor="text1"/>
          <w:sz w:val="20"/>
          <w:szCs w:val="20"/>
        </w:rPr>
      </w:pPr>
    </w:p>
    <w:p w:rsidR="0044086E" w:rsidRPr="006B2125" w:rsidRDefault="0044086E" w:rsidP="00E05211">
      <w:pPr>
        <w:pStyle w:val="PargrafodaLista"/>
        <w:widowControl w:val="0"/>
        <w:numPr>
          <w:ilvl w:val="2"/>
          <w:numId w:val="19"/>
        </w:numPr>
        <w:tabs>
          <w:tab w:val="left" w:pos="426"/>
          <w:tab w:val="left" w:pos="851"/>
          <w:tab w:val="left" w:pos="9072"/>
        </w:tabs>
        <w:ind w:left="284" w:right="283" w:firstLine="0"/>
        <w:jc w:val="both"/>
        <w:rPr>
          <w:rFonts w:asciiTheme="minorHAnsi" w:hAnsiTheme="minorHAnsi" w:cstheme="minorHAnsi"/>
          <w:color w:val="000000" w:themeColor="text1"/>
        </w:rPr>
      </w:pPr>
      <w:r w:rsidRPr="006B2125">
        <w:rPr>
          <w:rFonts w:asciiTheme="minorHAnsi" w:hAnsiTheme="minorHAnsi" w:cstheme="minorHAnsi"/>
          <w:color w:val="000000" w:themeColor="text1"/>
        </w:rPr>
        <w:t xml:space="preserve">- o prazo para apresentação das razões recursais será iniciado na data de </w:t>
      </w:r>
      <w:r w:rsidR="006B2125" w:rsidRPr="006B2125">
        <w:rPr>
          <w:rFonts w:asciiTheme="minorHAnsi" w:hAnsiTheme="minorHAnsi" w:cstheme="minorHAnsi"/>
          <w:color w:val="000000" w:themeColor="text1"/>
        </w:rPr>
        <w:t>intimação</w:t>
      </w:r>
      <w:r w:rsidR="006B2125">
        <w:rPr>
          <w:rFonts w:asciiTheme="minorHAnsi" w:hAnsiTheme="minorHAnsi" w:cstheme="minorHAnsi"/>
          <w:color w:val="000000" w:themeColor="text1"/>
        </w:rPr>
        <w:t xml:space="preserve"> ou </w:t>
      </w:r>
      <w:r w:rsidR="006B2125" w:rsidRPr="006B2125">
        <w:rPr>
          <w:rFonts w:asciiTheme="minorHAnsi" w:hAnsiTheme="minorHAnsi" w:cstheme="minorHAnsi"/>
          <w:color w:val="000000" w:themeColor="text1"/>
          <w:spacing w:val="-1"/>
        </w:rPr>
        <w:t>de</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lavratura</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da</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ata de</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habilitação</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ou inabilitação;</w:t>
      </w:r>
    </w:p>
    <w:p w:rsidR="0044086E" w:rsidRPr="006B2125" w:rsidRDefault="0044086E" w:rsidP="0044086E">
      <w:pPr>
        <w:pStyle w:val="Corpodetexto"/>
        <w:tabs>
          <w:tab w:val="left" w:pos="426"/>
          <w:tab w:val="left" w:pos="851"/>
          <w:tab w:val="left" w:pos="9072"/>
        </w:tabs>
        <w:ind w:left="284" w:right="283"/>
        <w:jc w:val="both"/>
        <w:rPr>
          <w:rFonts w:asciiTheme="minorHAnsi" w:hAnsiTheme="minorHAnsi" w:cstheme="minorHAnsi"/>
          <w:sz w:val="20"/>
          <w:szCs w:val="20"/>
        </w:rPr>
      </w:pPr>
    </w:p>
    <w:p w:rsidR="0044086E" w:rsidRPr="006B2125" w:rsidRDefault="0044086E" w:rsidP="00E05211">
      <w:pPr>
        <w:pStyle w:val="PargrafodaLista"/>
        <w:widowControl w:val="0"/>
        <w:numPr>
          <w:ilvl w:val="2"/>
          <w:numId w:val="19"/>
        </w:numPr>
        <w:tabs>
          <w:tab w:val="left" w:pos="426"/>
          <w:tab w:val="left" w:pos="851"/>
          <w:tab w:val="left" w:pos="9072"/>
        </w:tabs>
        <w:ind w:left="284" w:right="283" w:firstLine="0"/>
        <w:jc w:val="both"/>
        <w:rPr>
          <w:rFonts w:asciiTheme="minorHAnsi" w:hAnsiTheme="minorHAnsi" w:cstheme="minorHAnsi"/>
        </w:rPr>
      </w:pPr>
      <w:r w:rsidRPr="006B2125">
        <w:rPr>
          <w:rFonts w:asciiTheme="minorHAnsi" w:hAnsiTheme="minorHAnsi" w:cstheme="minorHAnsi"/>
        </w:rPr>
        <w:t>- na hipótese de adoção da inversão de fases prevista no § 1º do art. 17 da Lei nº</w:t>
      </w:r>
      <w:r w:rsidRPr="006B2125">
        <w:rPr>
          <w:rFonts w:asciiTheme="minorHAnsi" w:hAnsiTheme="minorHAnsi" w:cstheme="minorHAnsi"/>
          <w:spacing w:val="1"/>
        </w:rPr>
        <w:t xml:space="preserve"> </w:t>
      </w:r>
      <w:r w:rsidRPr="006B2125">
        <w:rPr>
          <w:rFonts w:asciiTheme="minorHAnsi" w:hAnsiTheme="minorHAnsi" w:cstheme="minorHAnsi"/>
        </w:rPr>
        <w:t>14.133,</w:t>
      </w:r>
      <w:r w:rsidRPr="006B2125">
        <w:rPr>
          <w:rFonts w:asciiTheme="minorHAnsi" w:hAnsiTheme="minorHAnsi" w:cstheme="minorHAnsi"/>
          <w:spacing w:val="-6"/>
        </w:rPr>
        <w:t xml:space="preserve"> </w:t>
      </w:r>
      <w:r w:rsidRPr="006B2125">
        <w:rPr>
          <w:rFonts w:asciiTheme="minorHAnsi" w:hAnsiTheme="minorHAnsi" w:cstheme="minorHAnsi"/>
        </w:rPr>
        <w:t>de</w:t>
      </w:r>
      <w:r w:rsidRPr="006B2125">
        <w:rPr>
          <w:rFonts w:asciiTheme="minorHAnsi" w:hAnsiTheme="minorHAnsi" w:cstheme="minorHAnsi"/>
          <w:spacing w:val="-6"/>
        </w:rPr>
        <w:t xml:space="preserve"> </w:t>
      </w:r>
      <w:r w:rsidRPr="006B2125">
        <w:rPr>
          <w:rFonts w:asciiTheme="minorHAnsi" w:hAnsiTheme="minorHAnsi" w:cstheme="minorHAnsi"/>
        </w:rPr>
        <w:t>2021,</w:t>
      </w:r>
      <w:r w:rsidRPr="006B2125">
        <w:rPr>
          <w:rFonts w:asciiTheme="minorHAnsi" w:hAnsiTheme="minorHAnsi" w:cstheme="minorHAnsi"/>
          <w:spacing w:val="-3"/>
        </w:rPr>
        <w:t xml:space="preserve"> </w:t>
      </w:r>
      <w:r w:rsidRPr="006B2125">
        <w:rPr>
          <w:rFonts w:asciiTheme="minorHAnsi" w:hAnsiTheme="minorHAnsi" w:cstheme="minorHAnsi"/>
        </w:rPr>
        <w:t>o</w:t>
      </w:r>
      <w:r w:rsidRPr="006B2125">
        <w:rPr>
          <w:rFonts w:asciiTheme="minorHAnsi" w:hAnsiTheme="minorHAnsi" w:cstheme="minorHAnsi"/>
          <w:spacing w:val="-3"/>
        </w:rPr>
        <w:t xml:space="preserve"> </w:t>
      </w:r>
      <w:r w:rsidRPr="006B2125">
        <w:rPr>
          <w:rFonts w:asciiTheme="minorHAnsi" w:hAnsiTheme="minorHAnsi" w:cstheme="minorHAnsi"/>
        </w:rPr>
        <w:t>prazo</w:t>
      </w:r>
      <w:r w:rsidRPr="006B2125">
        <w:rPr>
          <w:rFonts w:asciiTheme="minorHAnsi" w:hAnsiTheme="minorHAnsi" w:cstheme="minorHAnsi"/>
          <w:spacing w:val="-6"/>
        </w:rPr>
        <w:t xml:space="preserve"> </w:t>
      </w:r>
      <w:r w:rsidRPr="006B2125">
        <w:rPr>
          <w:rFonts w:asciiTheme="minorHAnsi" w:hAnsiTheme="minorHAnsi" w:cstheme="minorHAnsi"/>
        </w:rPr>
        <w:t>para</w:t>
      </w:r>
      <w:r w:rsidRPr="006B2125">
        <w:rPr>
          <w:rFonts w:asciiTheme="minorHAnsi" w:hAnsiTheme="minorHAnsi" w:cstheme="minorHAnsi"/>
          <w:spacing w:val="-2"/>
        </w:rPr>
        <w:t xml:space="preserve"> </w:t>
      </w:r>
      <w:r w:rsidRPr="006B2125">
        <w:rPr>
          <w:rFonts w:asciiTheme="minorHAnsi" w:hAnsiTheme="minorHAnsi" w:cstheme="minorHAnsi"/>
        </w:rPr>
        <w:t>apresentação</w:t>
      </w:r>
      <w:r w:rsidRPr="006B2125">
        <w:rPr>
          <w:rFonts w:asciiTheme="minorHAnsi" w:hAnsiTheme="minorHAnsi" w:cstheme="minorHAnsi"/>
          <w:spacing w:val="-3"/>
        </w:rPr>
        <w:t xml:space="preserve"> </w:t>
      </w:r>
      <w:r w:rsidRPr="006B2125">
        <w:rPr>
          <w:rFonts w:asciiTheme="minorHAnsi" w:hAnsiTheme="minorHAnsi" w:cstheme="minorHAnsi"/>
        </w:rPr>
        <w:t>das</w:t>
      </w:r>
      <w:r w:rsidRPr="006B2125">
        <w:rPr>
          <w:rFonts w:asciiTheme="minorHAnsi" w:hAnsiTheme="minorHAnsi" w:cstheme="minorHAnsi"/>
          <w:spacing w:val="-3"/>
        </w:rPr>
        <w:t xml:space="preserve"> </w:t>
      </w:r>
      <w:r w:rsidRPr="006B2125">
        <w:rPr>
          <w:rFonts w:asciiTheme="minorHAnsi" w:hAnsiTheme="minorHAnsi" w:cstheme="minorHAnsi"/>
        </w:rPr>
        <w:t>razões</w:t>
      </w:r>
      <w:r w:rsidRPr="006B2125">
        <w:rPr>
          <w:rFonts w:asciiTheme="minorHAnsi" w:hAnsiTheme="minorHAnsi" w:cstheme="minorHAnsi"/>
          <w:spacing w:val="-3"/>
        </w:rPr>
        <w:t xml:space="preserve"> </w:t>
      </w:r>
      <w:r w:rsidRPr="006B2125">
        <w:rPr>
          <w:rFonts w:asciiTheme="minorHAnsi" w:hAnsiTheme="minorHAnsi" w:cstheme="minorHAnsi"/>
        </w:rPr>
        <w:t>recursais</w:t>
      </w:r>
      <w:r w:rsidRPr="006B2125">
        <w:rPr>
          <w:rFonts w:asciiTheme="minorHAnsi" w:hAnsiTheme="minorHAnsi" w:cstheme="minorHAnsi"/>
          <w:spacing w:val="-3"/>
        </w:rPr>
        <w:t xml:space="preserve"> </w:t>
      </w:r>
      <w:r w:rsidRPr="006B2125">
        <w:rPr>
          <w:rFonts w:asciiTheme="minorHAnsi" w:hAnsiTheme="minorHAnsi" w:cstheme="minorHAnsi"/>
        </w:rPr>
        <w:t>será</w:t>
      </w:r>
      <w:r w:rsidRPr="006B2125">
        <w:rPr>
          <w:rFonts w:asciiTheme="minorHAnsi" w:hAnsiTheme="minorHAnsi" w:cstheme="minorHAnsi"/>
          <w:spacing w:val="-2"/>
        </w:rPr>
        <w:t xml:space="preserve"> </w:t>
      </w:r>
      <w:r w:rsidRPr="006B2125">
        <w:rPr>
          <w:rFonts w:asciiTheme="minorHAnsi" w:hAnsiTheme="minorHAnsi" w:cstheme="minorHAnsi"/>
        </w:rPr>
        <w:t>iniciado</w:t>
      </w:r>
      <w:r w:rsidRPr="006B2125">
        <w:rPr>
          <w:rFonts w:asciiTheme="minorHAnsi" w:hAnsiTheme="minorHAnsi" w:cstheme="minorHAnsi"/>
          <w:spacing w:val="-6"/>
        </w:rPr>
        <w:t xml:space="preserve"> </w:t>
      </w:r>
      <w:r w:rsidRPr="006B2125">
        <w:rPr>
          <w:rFonts w:asciiTheme="minorHAnsi" w:hAnsiTheme="minorHAnsi" w:cstheme="minorHAnsi"/>
        </w:rPr>
        <w:t>na</w:t>
      </w:r>
      <w:r w:rsidRPr="006B2125">
        <w:rPr>
          <w:rFonts w:asciiTheme="minorHAnsi" w:hAnsiTheme="minorHAnsi" w:cstheme="minorHAnsi"/>
          <w:spacing w:val="-4"/>
        </w:rPr>
        <w:t xml:space="preserve"> </w:t>
      </w:r>
      <w:r w:rsidRPr="006B2125">
        <w:rPr>
          <w:rFonts w:asciiTheme="minorHAnsi" w:hAnsiTheme="minorHAnsi" w:cstheme="minorHAnsi"/>
        </w:rPr>
        <w:t>data</w:t>
      </w:r>
      <w:r w:rsidRPr="006B2125">
        <w:rPr>
          <w:rFonts w:asciiTheme="minorHAnsi" w:hAnsiTheme="minorHAnsi" w:cstheme="minorHAnsi"/>
          <w:spacing w:val="-4"/>
        </w:rPr>
        <w:t xml:space="preserve"> </w:t>
      </w:r>
      <w:r w:rsidRPr="006B2125">
        <w:rPr>
          <w:rFonts w:asciiTheme="minorHAnsi" w:hAnsiTheme="minorHAnsi" w:cstheme="minorHAnsi"/>
        </w:rPr>
        <w:t>de</w:t>
      </w:r>
      <w:r w:rsidR="006B2125">
        <w:rPr>
          <w:rFonts w:asciiTheme="minorHAnsi" w:hAnsiTheme="minorHAnsi" w:cstheme="minorHAnsi"/>
        </w:rPr>
        <w:t xml:space="preserve"> intimação </w:t>
      </w:r>
      <w:r w:rsidRPr="006B2125">
        <w:rPr>
          <w:rFonts w:asciiTheme="minorHAnsi" w:hAnsiTheme="minorHAnsi" w:cstheme="minorHAnsi"/>
          <w:spacing w:val="-3"/>
        </w:rPr>
        <w:t xml:space="preserve"> </w:t>
      </w:r>
      <w:r w:rsidRPr="006B2125">
        <w:rPr>
          <w:rFonts w:asciiTheme="minorHAnsi" w:hAnsiTheme="minorHAnsi" w:cstheme="minorHAnsi"/>
        </w:rPr>
        <w:t>da</w:t>
      </w:r>
      <w:r w:rsidRPr="006B2125">
        <w:rPr>
          <w:rFonts w:asciiTheme="minorHAnsi" w:hAnsiTheme="minorHAnsi" w:cstheme="minorHAnsi"/>
          <w:spacing w:val="-1"/>
        </w:rPr>
        <w:t xml:space="preserve"> </w:t>
      </w:r>
      <w:r w:rsidRPr="006B2125">
        <w:rPr>
          <w:rFonts w:asciiTheme="minorHAnsi" w:hAnsiTheme="minorHAnsi" w:cstheme="minorHAnsi"/>
        </w:rPr>
        <w:t>ata</w:t>
      </w:r>
      <w:r w:rsidRPr="006B2125">
        <w:rPr>
          <w:rFonts w:asciiTheme="minorHAnsi" w:hAnsiTheme="minorHAnsi" w:cstheme="minorHAnsi"/>
          <w:spacing w:val="-1"/>
        </w:rPr>
        <w:t xml:space="preserve"> </w:t>
      </w:r>
      <w:r w:rsidRPr="006B2125">
        <w:rPr>
          <w:rFonts w:asciiTheme="minorHAnsi" w:hAnsiTheme="minorHAnsi" w:cstheme="minorHAnsi"/>
        </w:rPr>
        <w:t>de</w:t>
      </w:r>
      <w:r w:rsidRPr="006B2125">
        <w:rPr>
          <w:rFonts w:asciiTheme="minorHAnsi" w:hAnsiTheme="minorHAnsi" w:cstheme="minorHAnsi"/>
          <w:spacing w:val="-2"/>
        </w:rPr>
        <w:t xml:space="preserve"> </w:t>
      </w:r>
      <w:r w:rsidRPr="006B2125">
        <w:rPr>
          <w:rFonts w:asciiTheme="minorHAnsi" w:hAnsiTheme="minorHAnsi" w:cstheme="minorHAnsi"/>
        </w:rPr>
        <w:t>julgamento.</w:t>
      </w:r>
    </w:p>
    <w:p w:rsidR="0044086E" w:rsidRPr="006B2125" w:rsidRDefault="0044086E" w:rsidP="0044086E">
      <w:pPr>
        <w:pStyle w:val="Corpodetexto"/>
        <w:tabs>
          <w:tab w:val="left" w:pos="426"/>
          <w:tab w:val="left" w:pos="9072"/>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9"/>
        </w:numPr>
        <w:tabs>
          <w:tab w:val="left" w:pos="426"/>
          <w:tab w:val="left" w:pos="9072"/>
        </w:tabs>
        <w:ind w:left="0" w:right="283" w:firstLine="0"/>
        <w:jc w:val="both"/>
        <w:rPr>
          <w:rFonts w:asciiTheme="minorHAnsi" w:hAnsiTheme="minorHAnsi" w:cstheme="minorHAnsi"/>
          <w:color w:val="000000" w:themeColor="text1"/>
        </w:rPr>
      </w:pPr>
      <w:r w:rsidRPr="006B2125">
        <w:rPr>
          <w:rFonts w:asciiTheme="minorHAnsi" w:hAnsiTheme="minorHAnsi" w:cstheme="minorHAnsi"/>
          <w:color w:val="000000" w:themeColor="text1"/>
        </w:rPr>
        <w:t>-</w:t>
      </w:r>
      <w:r w:rsidRPr="006B2125">
        <w:rPr>
          <w:rFonts w:asciiTheme="minorHAnsi" w:hAnsiTheme="minorHAnsi" w:cstheme="minorHAnsi"/>
          <w:color w:val="000000" w:themeColor="text1"/>
          <w:spacing w:val="-14"/>
        </w:rPr>
        <w:t xml:space="preserve"> </w:t>
      </w:r>
      <w:r w:rsidRPr="006B2125">
        <w:rPr>
          <w:rFonts w:asciiTheme="minorHAnsi" w:hAnsiTheme="minorHAnsi" w:cstheme="minorHAnsi"/>
          <w:color w:val="000000" w:themeColor="text1"/>
        </w:rPr>
        <w:t>Os recursos</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deverão</w:t>
      </w:r>
      <w:r w:rsidRPr="006B2125">
        <w:rPr>
          <w:rFonts w:asciiTheme="minorHAnsi" w:hAnsiTheme="minorHAnsi" w:cstheme="minorHAnsi"/>
          <w:color w:val="000000" w:themeColor="text1"/>
          <w:spacing w:val="-4"/>
        </w:rPr>
        <w:t xml:space="preserve"> </w:t>
      </w:r>
      <w:r w:rsidRPr="006B2125">
        <w:rPr>
          <w:rFonts w:asciiTheme="minorHAnsi" w:hAnsiTheme="minorHAnsi" w:cstheme="minorHAnsi"/>
          <w:color w:val="000000" w:themeColor="text1"/>
        </w:rPr>
        <w:t>ser encaminhados</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em</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campo</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próprio</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do</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sistema.</w:t>
      </w:r>
    </w:p>
    <w:p w:rsidR="0044086E" w:rsidRPr="006B2125" w:rsidRDefault="0044086E" w:rsidP="0044086E">
      <w:pPr>
        <w:pStyle w:val="Corpodetexto"/>
        <w:tabs>
          <w:tab w:val="left" w:pos="426"/>
          <w:tab w:val="left" w:pos="9072"/>
        </w:tabs>
        <w:ind w:right="283"/>
        <w:jc w:val="both"/>
        <w:rPr>
          <w:rFonts w:asciiTheme="minorHAnsi" w:hAnsiTheme="minorHAnsi" w:cstheme="minorHAnsi"/>
          <w:color w:val="000000" w:themeColor="text1"/>
          <w:sz w:val="20"/>
          <w:szCs w:val="20"/>
        </w:rPr>
      </w:pPr>
    </w:p>
    <w:p w:rsidR="0044086E" w:rsidRPr="006B2125" w:rsidRDefault="0044086E" w:rsidP="00E05211">
      <w:pPr>
        <w:pStyle w:val="PargrafodaLista"/>
        <w:widowControl w:val="0"/>
        <w:numPr>
          <w:ilvl w:val="1"/>
          <w:numId w:val="19"/>
        </w:numPr>
        <w:tabs>
          <w:tab w:val="left" w:pos="426"/>
          <w:tab w:val="left" w:pos="9072"/>
        </w:tabs>
        <w:ind w:left="0" w:right="283" w:firstLine="0"/>
        <w:jc w:val="both"/>
        <w:rPr>
          <w:rFonts w:asciiTheme="minorHAnsi" w:hAnsiTheme="minorHAnsi" w:cstheme="minorHAnsi"/>
          <w:color w:val="000000" w:themeColor="text1"/>
        </w:rPr>
      </w:pPr>
      <w:r w:rsidRPr="006B2125">
        <w:rPr>
          <w:rFonts w:asciiTheme="minorHAnsi" w:hAnsiTheme="minorHAnsi" w:cstheme="minorHAnsi"/>
          <w:color w:val="000000" w:themeColor="text1"/>
        </w:rPr>
        <w:t>- O recurso será dirigido à autoridade que tiver editado o ato ou proferido a decisão</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recorrida, a qual poderá reconsiderar sua decisão no prazo de 3 (três) dias úteis, ou, nesse</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mesmo prazo, encaminhar recurso para a autoridade superior, a qual deverá proferir sua</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decisão</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no</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prazo</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de</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10</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(dez) dias</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úteis,</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contado</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do recebimento</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dos</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autos.</w:t>
      </w:r>
    </w:p>
    <w:p w:rsidR="0044086E" w:rsidRPr="006B2125" w:rsidRDefault="0044086E" w:rsidP="0044086E">
      <w:pPr>
        <w:pStyle w:val="Corpodetexto"/>
        <w:tabs>
          <w:tab w:val="left" w:pos="426"/>
          <w:tab w:val="left" w:pos="9072"/>
        </w:tabs>
        <w:ind w:right="283"/>
        <w:jc w:val="both"/>
        <w:rPr>
          <w:rFonts w:asciiTheme="minorHAnsi" w:hAnsiTheme="minorHAnsi" w:cstheme="minorHAnsi"/>
          <w:color w:val="000000" w:themeColor="text1"/>
          <w:sz w:val="20"/>
          <w:szCs w:val="20"/>
        </w:rPr>
      </w:pPr>
    </w:p>
    <w:p w:rsidR="0044086E" w:rsidRPr="006B2125" w:rsidRDefault="0044086E" w:rsidP="00E05211">
      <w:pPr>
        <w:pStyle w:val="PargrafodaLista"/>
        <w:widowControl w:val="0"/>
        <w:numPr>
          <w:ilvl w:val="1"/>
          <w:numId w:val="19"/>
        </w:numPr>
        <w:tabs>
          <w:tab w:val="left" w:pos="426"/>
          <w:tab w:val="left" w:pos="9072"/>
        </w:tabs>
        <w:ind w:left="0" w:right="283" w:firstLine="0"/>
        <w:jc w:val="both"/>
        <w:rPr>
          <w:rFonts w:asciiTheme="minorHAnsi" w:hAnsiTheme="minorHAnsi" w:cstheme="minorHAnsi"/>
          <w:color w:val="000000" w:themeColor="text1"/>
        </w:rPr>
      </w:pPr>
      <w:r w:rsidRPr="006B2125">
        <w:rPr>
          <w:rFonts w:asciiTheme="minorHAnsi" w:hAnsiTheme="minorHAnsi" w:cstheme="minorHAnsi"/>
          <w:color w:val="000000" w:themeColor="text1"/>
        </w:rPr>
        <w:t>-</w:t>
      </w:r>
      <w:r w:rsidRPr="006B2125">
        <w:rPr>
          <w:rFonts w:asciiTheme="minorHAnsi" w:hAnsiTheme="minorHAnsi" w:cstheme="minorHAnsi"/>
          <w:color w:val="000000" w:themeColor="text1"/>
          <w:spacing w:val="-14"/>
        </w:rPr>
        <w:t xml:space="preserve"> </w:t>
      </w:r>
      <w:r w:rsidRPr="006B2125">
        <w:rPr>
          <w:rFonts w:asciiTheme="minorHAnsi" w:hAnsiTheme="minorHAnsi" w:cstheme="minorHAnsi"/>
          <w:color w:val="000000" w:themeColor="text1"/>
        </w:rPr>
        <w:t>Os</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recursos</w:t>
      </w:r>
      <w:r w:rsidRPr="006B2125">
        <w:rPr>
          <w:rFonts w:asciiTheme="minorHAnsi" w:hAnsiTheme="minorHAnsi" w:cstheme="minorHAnsi"/>
          <w:color w:val="000000" w:themeColor="text1"/>
          <w:spacing w:val="-4"/>
        </w:rPr>
        <w:t xml:space="preserve"> </w:t>
      </w:r>
      <w:r w:rsidRPr="006B2125">
        <w:rPr>
          <w:rFonts w:asciiTheme="minorHAnsi" w:hAnsiTheme="minorHAnsi" w:cstheme="minorHAnsi"/>
          <w:color w:val="000000" w:themeColor="text1"/>
        </w:rPr>
        <w:t>interpostos</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fora do</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prazo</w:t>
      </w:r>
      <w:r w:rsidRPr="006B2125">
        <w:rPr>
          <w:rFonts w:asciiTheme="minorHAnsi" w:hAnsiTheme="minorHAnsi" w:cstheme="minorHAnsi"/>
          <w:color w:val="000000" w:themeColor="text1"/>
          <w:spacing w:val="-4"/>
        </w:rPr>
        <w:t xml:space="preserve"> </w:t>
      </w:r>
      <w:r w:rsidRPr="006B2125">
        <w:rPr>
          <w:rFonts w:asciiTheme="minorHAnsi" w:hAnsiTheme="minorHAnsi" w:cstheme="minorHAnsi"/>
          <w:color w:val="000000" w:themeColor="text1"/>
        </w:rPr>
        <w:t>não</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serão</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conhecidos.</w:t>
      </w:r>
    </w:p>
    <w:p w:rsidR="0044086E" w:rsidRPr="006B2125" w:rsidRDefault="0044086E" w:rsidP="0044086E">
      <w:pPr>
        <w:pStyle w:val="Corpodetexto"/>
        <w:tabs>
          <w:tab w:val="left" w:pos="426"/>
          <w:tab w:val="left" w:pos="9072"/>
        </w:tabs>
        <w:ind w:right="283"/>
        <w:jc w:val="both"/>
        <w:rPr>
          <w:rFonts w:asciiTheme="minorHAnsi" w:hAnsiTheme="minorHAnsi" w:cstheme="minorHAnsi"/>
          <w:color w:val="000000" w:themeColor="text1"/>
          <w:sz w:val="20"/>
          <w:szCs w:val="20"/>
        </w:rPr>
      </w:pPr>
    </w:p>
    <w:p w:rsidR="0044086E" w:rsidRPr="006B2125" w:rsidRDefault="0044086E" w:rsidP="00E05211">
      <w:pPr>
        <w:pStyle w:val="PargrafodaLista"/>
        <w:widowControl w:val="0"/>
        <w:numPr>
          <w:ilvl w:val="1"/>
          <w:numId w:val="19"/>
        </w:numPr>
        <w:tabs>
          <w:tab w:val="left" w:pos="426"/>
          <w:tab w:val="left" w:pos="9072"/>
        </w:tabs>
        <w:ind w:left="0" w:right="283" w:firstLine="0"/>
        <w:jc w:val="both"/>
        <w:rPr>
          <w:rFonts w:asciiTheme="minorHAnsi" w:hAnsiTheme="minorHAnsi" w:cstheme="minorHAnsi"/>
          <w:color w:val="000000" w:themeColor="text1"/>
        </w:rPr>
      </w:pPr>
      <w:r w:rsidRPr="006B2125">
        <w:rPr>
          <w:rFonts w:asciiTheme="minorHAnsi" w:hAnsiTheme="minorHAnsi" w:cstheme="minorHAnsi"/>
          <w:color w:val="000000" w:themeColor="text1"/>
        </w:rPr>
        <w:t>- O prazo para apresentação de contrarrazões ao recurso pelos demais licitantes será de 3 (três) dias úteis, contados da data da intimação pessoal ou da divulgação da interposição</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do recurso, assegurada a vista imediata dos elementos indispensáveis à defesa de seus</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interesses.</w:t>
      </w:r>
    </w:p>
    <w:p w:rsidR="0044086E" w:rsidRPr="006B2125" w:rsidRDefault="0044086E" w:rsidP="0044086E">
      <w:pPr>
        <w:pStyle w:val="Corpodetexto"/>
        <w:tabs>
          <w:tab w:val="left" w:pos="426"/>
          <w:tab w:val="left" w:pos="9072"/>
        </w:tabs>
        <w:ind w:right="283"/>
        <w:jc w:val="both"/>
        <w:rPr>
          <w:rFonts w:asciiTheme="minorHAnsi" w:hAnsiTheme="minorHAnsi" w:cstheme="minorHAnsi"/>
          <w:color w:val="000000" w:themeColor="text1"/>
          <w:sz w:val="20"/>
          <w:szCs w:val="20"/>
        </w:rPr>
      </w:pPr>
    </w:p>
    <w:p w:rsidR="0044086E" w:rsidRPr="006B2125" w:rsidRDefault="0044086E" w:rsidP="00E05211">
      <w:pPr>
        <w:pStyle w:val="PargrafodaLista"/>
        <w:widowControl w:val="0"/>
        <w:numPr>
          <w:ilvl w:val="1"/>
          <w:numId w:val="19"/>
        </w:numPr>
        <w:tabs>
          <w:tab w:val="left" w:pos="426"/>
          <w:tab w:val="left" w:pos="9072"/>
        </w:tabs>
        <w:ind w:left="0" w:right="283" w:firstLine="0"/>
        <w:jc w:val="both"/>
        <w:rPr>
          <w:rFonts w:asciiTheme="minorHAnsi" w:hAnsiTheme="minorHAnsi" w:cstheme="minorHAnsi"/>
        </w:rPr>
      </w:pPr>
      <w:r w:rsidRPr="006B2125">
        <w:rPr>
          <w:rFonts w:asciiTheme="minorHAnsi" w:hAnsiTheme="minorHAnsi" w:cstheme="minorHAnsi"/>
          <w:color w:val="000000" w:themeColor="text1"/>
        </w:rPr>
        <w:lastRenderedPageBreak/>
        <w:t>- O recurso e o pedido de reconsideração terão efeito suspensivo do ato ou da decisão</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recorrida</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até</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rPr>
        <w:t>que</w:t>
      </w:r>
      <w:r w:rsidRPr="006B2125">
        <w:rPr>
          <w:rFonts w:asciiTheme="minorHAnsi" w:hAnsiTheme="minorHAnsi" w:cstheme="minorHAnsi"/>
          <w:spacing w:val="-2"/>
        </w:rPr>
        <w:t xml:space="preserve"> </w:t>
      </w:r>
      <w:r w:rsidRPr="006B2125">
        <w:rPr>
          <w:rFonts w:asciiTheme="minorHAnsi" w:hAnsiTheme="minorHAnsi" w:cstheme="minorHAnsi"/>
        </w:rPr>
        <w:t>sobrevenha</w:t>
      </w:r>
      <w:r w:rsidRPr="006B2125">
        <w:rPr>
          <w:rFonts w:asciiTheme="minorHAnsi" w:hAnsiTheme="minorHAnsi" w:cstheme="minorHAnsi"/>
          <w:spacing w:val="-2"/>
        </w:rPr>
        <w:t xml:space="preserve"> </w:t>
      </w:r>
      <w:r w:rsidRPr="006B2125">
        <w:rPr>
          <w:rFonts w:asciiTheme="minorHAnsi" w:hAnsiTheme="minorHAnsi" w:cstheme="minorHAnsi"/>
        </w:rPr>
        <w:t>decisão</w:t>
      </w:r>
      <w:r w:rsidRPr="006B2125">
        <w:rPr>
          <w:rFonts w:asciiTheme="minorHAnsi" w:hAnsiTheme="minorHAnsi" w:cstheme="minorHAnsi"/>
          <w:spacing w:val="-2"/>
        </w:rPr>
        <w:t xml:space="preserve"> </w:t>
      </w:r>
      <w:r w:rsidRPr="006B2125">
        <w:rPr>
          <w:rFonts w:asciiTheme="minorHAnsi" w:hAnsiTheme="minorHAnsi" w:cstheme="minorHAnsi"/>
        </w:rPr>
        <w:t>final</w:t>
      </w:r>
      <w:r w:rsidRPr="006B2125">
        <w:rPr>
          <w:rFonts w:asciiTheme="minorHAnsi" w:hAnsiTheme="minorHAnsi" w:cstheme="minorHAnsi"/>
          <w:spacing w:val="2"/>
        </w:rPr>
        <w:t xml:space="preserve"> </w:t>
      </w:r>
      <w:r w:rsidRPr="006B2125">
        <w:rPr>
          <w:rFonts w:asciiTheme="minorHAnsi" w:hAnsiTheme="minorHAnsi" w:cstheme="minorHAnsi"/>
        </w:rPr>
        <w:t>da</w:t>
      </w:r>
      <w:r w:rsidRPr="006B2125">
        <w:rPr>
          <w:rFonts w:asciiTheme="minorHAnsi" w:hAnsiTheme="minorHAnsi" w:cstheme="minorHAnsi"/>
          <w:spacing w:val="-1"/>
        </w:rPr>
        <w:t xml:space="preserve"> </w:t>
      </w:r>
      <w:r w:rsidRPr="006B2125">
        <w:rPr>
          <w:rFonts w:asciiTheme="minorHAnsi" w:hAnsiTheme="minorHAnsi" w:cstheme="minorHAnsi"/>
        </w:rPr>
        <w:t>autoridade</w:t>
      </w:r>
      <w:r w:rsidRPr="006B2125">
        <w:rPr>
          <w:rFonts w:asciiTheme="minorHAnsi" w:hAnsiTheme="minorHAnsi" w:cstheme="minorHAnsi"/>
          <w:spacing w:val="-3"/>
        </w:rPr>
        <w:t xml:space="preserve"> </w:t>
      </w:r>
      <w:r w:rsidRPr="006B2125">
        <w:rPr>
          <w:rFonts w:asciiTheme="minorHAnsi" w:hAnsiTheme="minorHAnsi" w:cstheme="minorHAnsi"/>
        </w:rPr>
        <w:t>competente.</w:t>
      </w:r>
    </w:p>
    <w:p w:rsidR="0044086E" w:rsidRPr="006B2125" w:rsidRDefault="0044086E" w:rsidP="0044086E">
      <w:pPr>
        <w:pStyle w:val="Corpodetexto"/>
        <w:tabs>
          <w:tab w:val="left" w:pos="426"/>
          <w:tab w:val="left" w:pos="9072"/>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9"/>
        </w:numPr>
        <w:tabs>
          <w:tab w:val="left" w:pos="426"/>
          <w:tab w:val="left" w:pos="9072"/>
        </w:tabs>
        <w:ind w:left="0"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14"/>
        </w:rPr>
        <w:t xml:space="preserve"> </w:t>
      </w:r>
      <w:r w:rsidRPr="006B2125">
        <w:rPr>
          <w:rFonts w:asciiTheme="minorHAnsi" w:hAnsiTheme="minorHAnsi" w:cstheme="minorHAnsi"/>
        </w:rPr>
        <w:t>O</w:t>
      </w:r>
      <w:r w:rsidRPr="006B2125">
        <w:rPr>
          <w:rFonts w:asciiTheme="minorHAnsi" w:hAnsiTheme="minorHAnsi" w:cstheme="minorHAnsi"/>
          <w:spacing w:val="-14"/>
        </w:rPr>
        <w:t xml:space="preserve"> </w:t>
      </w:r>
      <w:r w:rsidRPr="006B2125">
        <w:rPr>
          <w:rFonts w:asciiTheme="minorHAnsi" w:hAnsiTheme="minorHAnsi" w:cstheme="minorHAnsi"/>
        </w:rPr>
        <w:t>acolhimento</w:t>
      </w:r>
      <w:r w:rsidRPr="006B2125">
        <w:rPr>
          <w:rFonts w:asciiTheme="minorHAnsi" w:hAnsiTheme="minorHAnsi" w:cstheme="minorHAnsi"/>
          <w:spacing w:val="-13"/>
        </w:rPr>
        <w:t xml:space="preserve"> </w:t>
      </w:r>
      <w:r w:rsidRPr="006B2125">
        <w:rPr>
          <w:rFonts w:asciiTheme="minorHAnsi" w:hAnsiTheme="minorHAnsi" w:cstheme="minorHAnsi"/>
        </w:rPr>
        <w:t>do</w:t>
      </w:r>
      <w:r w:rsidRPr="006B2125">
        <w:rPr>
          <w:rFonts w:asciiTheme="minorHAnsi" w:hAnsiTheme="minorHAnsi" w:cstheme="minorHAnsi"/>
          <w:spacing w:val="-11"/>
        </w:rPr>
        <w:t xml:space="preserve"> </w:t>
      </w:r>
      <w:r w:rsidRPr="006B2125">
        <w:rPr>
          <w:rFonts w:asciiTheme="minorHAnsi" w:hAnsiTheme="minorHAnsi" w:cstheme="minorHAnsi"/>
        </w:rPr>
        <w:t>recurso</w:t>
      </w:r>
      <w:r w:rsidRPr="006B2125">
        <w:rPr>
          <w:rFonts w:asciiTheme="minorHAnsi" w:hAnsiTheme="minorHAnsi" w:cstheme="minorHAnsi"/>
          <w:spacing w:val="-13"/>
        </w:rPr>
        <w:t xml:space="preserve"> </w:t>
      </w:r>
      <w:r w:rsidRPr="006B2125">
        <w:rPr>
          <w:rFonts w:asciiTheme="minorHAnsi" w:hAnsiTheme="minorHAnsi" w:cstheme="minorHAnsi"/>
        </w:rPr>
        <w:t>invalida</w:t>
      </w:r>
      <w:r w:rsidRPr="006B2125">
        <w:rPr>
          <w:rFonts w:asciiTheme="minorHAnsi" w:hAnsiTheme="minorHAnsi" w:cstheme="minorHAnsi"/>
          <w:spacing w:val="-12"/>
        </w:rPr>
        <w:t xml:space="preserve"> </w:t>
      </w:r>
      <w:r w:rsidRPr="006B2125">
        <w:rPr>
          <w:rFonts w:asciiTheme="minorHAnsi" w:hAnsiTheme="minorHAnsi" w:cstheme="minorHAnsi"/>
        </w:rPr>
        <w:t>tão</w:t>
      </w:r>
      <w:r w:rsidRPr="006B2125">
        <w:rPr>
          <w:rFonts w:asciiTheme="minorHAnsi" w:hAnsiTheme="minorHAnsi" w:cstheme="minorHAnsi"/>
          <w:spacing w:val="-13"/>
        </w:rPr>
        <w:t xml:space="preserve"> </w:t>
      </w:r>
      <w:r w:rsidRPr="006B2125">
        <w:rPr>
          <w:rFonts w:asciiTheme="minorHAnsi" w:hAnsiTheme="minorHAnsi" w:cstheme="minorHAnsi"/>
        </w:rPr>
        <w:t>somente</w:t>
      </w:r>
      <w:r w:rsidRPr="006B2125">
        <w:rPr>
          <w:rFonts w:asciiTheme="minorHAnsi" w:hAnsiTheme="minorHAnsi" w:cstheme="minorHAnsi"/>
          <w:spacing w:val="-11"/>
        </w:rPr>
        <w:t xml:space="preserve"> </w:t>
      </w:r>
      <w:r w:rsidRPr="006B2125">
        <w:rPr>
          <w:rFonts w:asciiTheme="minorHAnsi" w:hAnsiTheme="minorHAnsi" w:cstheme="minorHAnsi"/>
        </w:rPr>
        <w:t>os</w:t>
      </w:r>
      <w:r w:rsidRPr="006B2125">
        <w:rPr>
          <w:rFonts w:asciiTheme="minorHAnsi" w:hAnsiTheme="minorHAnsi" w:cstheme="minorHAnsi"/>
          <w:spacing w:val="-13"/>
        </w:rPr>
        <w:t xml:space="preserve"> </w:t>
      </w:r>
      <w:r w:rsidRPr="006B2125">
        <w:rPr>
          <w:rFonts w:asciiTheme="minorHAnsi" w:hAnsiTheme="minorHAnsi" w:cstheme="minorHAnsi"/>
        </w:rPr>
        <w:t>atos</w:t>
      </w:r>
      <w:r w:rsidRPr="006B2125">
        <w:rPr>
          <w:rFonts w:asciiTheme="minorHAnsi" w:hAnsiTheme="minorHAnsi" w:cstheme="minorHAnsi"/>
          <w:spacing w:val="-10"/>
        </w:rPr>
        <w:t xml:space="preserve"> </w:t>
      </w:r>
      <w:r w:rsidRPr="006B2125">
        <w:rPr>
          <w:rFonts w:asciiTheme="minorHAnsi" w:hAnsiTheme="minorHAnsi" w:cstheme="minorHAnsi"/>
        </w:rPr>
        <w:t>insuscetíveis</w:t>
      </w:r>
      <w:r w:rsidRPr="006B2125">
        <w:rPr>
          <w:rFonts w:asciiTheme="minorHAnsi" w:hAnsiTheme="minorHAnsi" w:cstheme="minorHAnsi"/>
          <w:spacing w:val="-13"/>
        </w:rPr>
        <w:t xml:space="preserve"> </w:t>
      </w:r>
      <w:r w:rsidRPr="006B2125">
        <w:rPr>
          <w:rFonts w:asciiTheme="minorHAnsi" w:hAnsiTheme="minorHAnsi" w:cstheme="minorHAnsi"/>
        </w:rPr>
        <w:t>de</w:t>
      </w:r>
      <w:r w:rsidRPr="006B2125">
        <w:rPr>
          <w:rFonts w:asciiTheme="minorHAnsi" w:hAnsiTheme="minorHAnsi" w:cstheme="minorHAnsi"/>
          <w:spacing w:val="-14"/>
        </w:rPr>
        <w:t xml:space="preserve"> </w:t>
      </w:r>
      <w:r w:rsidRPr="006B2125">
        <w:rPr>
          <w:rFonts w:asciiTheme="minorHAnsi" w:hAnsiTheme="minorHAnsi" w:cstheme="minorHAnsi"/>
        </w:rPr>
        <w:t>aproveitamento.</w:t>
      </w:r>
    </w:p>
    <w:p w:rsidR="0044086E" w:rsidRPr="006B2125" w:rsidRDefault="0044086E" w:rsidP="0044086E">
      <w:pPr>
        <w:pStyle w:val="Corpodetexto"/>
        <w:tabs>
          <w:tab w:val="left" w:pos="426"/>
          <w:tab w:val="left" w:pos="9072"/>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19"/>
        </w:numPr>
        <w:tabs>
          <w:tab w:val="left" w:pos="426"/>
          <w:tab w:val="left" w:pos="1246"/>
          <w:tab w:val="left" w:pos="9072"/>
        </w:tabs>
        <w:ind w:left="0"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14"/>
        </w:rPr>
        <w:t xml:space="preserve"> </w:t>
      </w:r>
      <w:r w:rsidRPr="006B2125">
        <w:rPr>
          <w:rFonts w:asciiTheme="minorHAnsi" w:hAnsiTheme="minorHAnsi" w:cstheme="minorHAnsi"/>
        </w:rPr>
        <w:t>Os</w:t>
      </w:r>
      <w:r w:rsidRPr="006B2125">
        <w:rPr>
          <w:rFonts w:asciiTheme="minorHAnsi" w:hAnsiTheme="minorHAnsi" w:cstheme="minorHAnsi"/>
          <w:spacing w:val="-16"/>
        </w:rPr>
        <w:t xml:space="preserve"> </w:t>
      </w:r>
      <w:r w:rsidRPr="006B2125">
        <w:rPr>
          <w:rFonts w:asciiTheme="minorHAnsi" w:hAnsiTheme="minorHAnsi" w:cstheme="minorHAnsi"/>
        </w:rPr>
        <w:t>autos</w:t>
      </w:r>
      <w:r w:rsidRPr="006B2125">
        <w:rPr>
          <w:rFonts w:asciiTheme="minorHAnsi" w:hAnsiTheme="minorHAnsi" w:cstheme="minorHAnsi"/>
          <w:spacing w:val="-16"/>
        </w:rPr>
        <w:t xml:space="preserve"> </w:t>
      </w:r>
      <w:r w:rsidRPr="006B2125">
        <w:rPr>
          <w:rFonts w:asciiTheme="minorHAnsi" w:hAnsiTheme="minorHAnsi" w:cstheme="minorHAnsi"/>
        </w:rPr>
        <w:t>do</w:t>
      </w:r>
      <w:r w:rsidRPr="006B2125">
        <w:rPr>
          <w:rFonts w:asciiTheme="minorHAnsi" w:hAnsiTheme="minorHAnsi" w:cstheme="minorHAnsi"/>
          <w:spacing w:val="-16"/>
        </w:rPr>
        <w:t xml:space="preserve"> </w:t>
      </w:r>
      <w:r w:rsidRPr="006B2125">
        <w:rPr>
          <w:rFonts w:asciiTheme="minorHAnsi" w:hAnsiTheme="minorHAnsi" w:cstheme="minorHAnsi"/>
        </w:rPr>
        <w:t>processo</w:t>
      </w:r>
      <w:r w:rsidRPr="006B2125">
        <w:rPr>
          <w:rFonts w:asciiTheme="minorHAnsi" w:hAnsiTheme="minorHAnsi" w:cstheme="minorHAnsi"/>
          <w:spacing w:val="-17"/>
        </w:rPr>
        <w:t xml:space="preserve"> </w:t>
      </w:r>
      <w:r w:rsidRPr="006B2125">
        <w:rPr>
          <w:rFonts w:asciiTheme="minorHAnsi" w:hAnsiTheme="minorHAnsi" w:cstheme="minorHAnsi"/>
        </w:rPr>
        <w:t>permanecerão</w:t>
      </w:r>
      <w:r w:rsidRPr="006B2125">
        <w:rPr>
          <w:rFonts w:asciiTheme="minorHAnsi" w:hAnsiTheme="minorHAnsi" w:cstheme="minorHAnsi"/>
          <w:spacing w:val="-13"/>
        </w:rPr>
        <w:t xml:space="preserve"> </w:t>
      </w:r>
      <w:r w:rsidRPr="006B2125">
        <w:rPr>
          <w:rFonts w:asciiTheme="minorHAnsi" w:hAnsiTheme="minorHAnsi" w:cstheme="minorHAnsi"/>
        </w:rPr>
        <w:t>com</w:t>
      </w:r>
      <w:r w:rsidRPr="006B2125">
        <w:rPr>
          <w:rFonts w:asciiTheme="minorHAnsi" w:hAnsiTheme="minorHAnsi" w:cstheme="minorHAnsi"/>
          <w:spacing w:val="-14"/>
        </w:rPr>
        <w:t xml:space="preserve"> </w:t>
      </w:r>
      <w:r w:rsidRPr="006B2125">
        <w:rPr>
          <w:rFonts w:asciiTheme="minorHAnsi" w:hAnsiTheme="minorHAnsi" w:cstheme="minorHAnsi"/>
        </w:rPr>
        <w:t>vista</w:t>
      </w:r>
      <w:r w:rsidRPr="006B2125">
        <w:rPr>
          <w:rFonts w:asciiTheme="minorHAnsi" w:hAnsiTheme="minorHAnsi" w:cstheme="minorHAnsi"/>
          <w:spacing w:val="-15"/>
        </w:rPr>
        <w:t xml:space="preserve"> </w:t>
      </w:r>
      <w:r w:rsidRPr="006B2125">
        <w:rPr>
          <w:rFonts w:asciiTheme="minorHAnsi" w:hAnsiTheme="minorHAnsi" w:cstheme="minorHAnsi"/>
        </w:rPr>
        <w:t>franqueada</w:t>
      </w:r>
      <w:r w:rsidRPr="006B2125">
        <w:rPr>
          <w:rFonts w:asciiTheme="minorHAnsi" w:hAnsiTheme="minorHAnsi" w:cstheme="minorHAnsi"/>
          <w:spacing w:val="-15"/>
        </w:rPr>
        <w:t xml:space="preserve"> </w:t>
      </w:r>
      <w:r w:rsidRPr="006B2125">
        <w:rPr>
          <w:rFonts w:asciiTheme="minorHAnsi" w:hAnsiTheme="minorHAnsi" w:cstheme="minorHAnsi"/>
        </w:rPr>
        <w:t>aos</w:t>
      </w:r>
      <w:r w:rsidRPr="006B2125">
        <w:rPr>
          <w:rFonts w:asciiTheme="minorHAnsi" w:hAnsiTheme="minorHAnsi" w:cstheme="minorHAnsi"/>
          <w:spacing w:val="-14"/>
        </w:rPr>
        <w:t xml:space="preserve"> </w:t>
      </w:r>
      <w:r w:rsidRPr="006B2125">
        <w:rPr>
          <w:rFonts w:asciiTheme="minorHAnsi" w:hAnsiTheme="minorHAnsi" w:cstheme="minorHAnsi"/>
        </w:rPr>
        <w:t>interessados</w:t>
      </w:r>
      <w:r w:rsidRPr="006B2125">
        <w:rPr>
          <w:rFonts w:asciiTheme="minorHAnsi" w:hAnsiTheme="minorHAnsi" w:cstheme="minorHAnsi"/>
          <w:spacing w:val="-16"/>
        </w:rPr>
        <w:t xml:space="preserve"> </w:t>
      </w:r>
      <w:r w:rsidRPr="006B2125">
        <w:rPr>
          <w:rFonts w:asciiTheme="minorHAnsi" w:hAnsiTheme="minorHAnsi" w:cstheme="minorHAnsi"/>
        </w:rPr>
        <w:t>no</w:t>
      </w:r>
      <w:r w:rsidRPr="006B2125">
        <w:rPr>
          <w:rFonts w:asciiTheme="minorHAnsi" w:hAnsiTheme="minorHAnsi" w:cstheme="minorHAnsi"/>
          <w:spacing w:val="-7"/>
        </w:rPr>
        <w:t xml:space="preserve"> </w:t>
      </w:r>
      <w:r w:rsidRPr="006B2125">
        <w:rPr>
          <w:rFonts w:asciiTheme="minorHAnsi" w:hAnsiTheme="minorHAnsi" w:cstheme="minorHAnsi"/>
        </w:rPr>
        <w:t>sistema</w:t>
      </w:r>
      <w:r w:rsidRPr="006B2125">
        <w:rPr>
          <w:rFonts w:asciiTheme="minorHAnsi" w:hAnsiTheme="minorHAnsi" w:cstheme="minorHAnsi"/>
          <w:spacing w:val="-68"/>
        </w:rPr>
        <w:t xml:space="preserve"> </w:t>
      </w:r>
      <w:r w:rsidRPr="006B2125">
        <w:rPr>
          <w:rFonts w:asciiTheme="minorHAnsi" w:hAnsiTheme="minorHAnsi" w:cstheme="minorHAnsi"/>
        </w:rPr>
        <w:t>de</w:t>
      </w:r>
      <w:r w:rsidRPr="006B2125">
        <w:rPr>
          <w:rFonts w:asciiTheme="minorHAnsi" w:hAnsiTheme="minorHAnsi" w:cstheme="minorHAnsi"/>
          <w:spacing w:val="-5"/>
        </w:rPr>
        <w:t xml:space="preserve"> </w:t>
      </w:r>
      <w:r w:rsidRPr="006B2125">
        <w:rPr>
          <w:rFonts w:asciiTheme="minorHAnsi" w:hAnsiTheme="minorHAnsi" w:cstheme="minorHAnsi"/>
        </w:rPr>
        <w:t>processo</w:t>
      </w:r>
      <w:r w:rsidRPr="006B2125">
        <w:rPr>
          <w:rFonts w:asciiTheme="minorHAnsi" w:hAnsiTheme="minorHAnsi" w:cstheme="minorHAnsi"/>
          <w:spacing w:val="-2"/>
        </w:rPr>
        <w:t xml:space="preserve"> </w:t>
      </w:r>
      <w:r w:rsidRPr="006B2125">
        <w:rPr>
          <w:rFonts w:asciiTheme="minorHAnsi" w:hAnsiTheme="minorHAnsi" w:cstheme="minorHAnsi"/>
        </w:rPr>
        <w:t>eletrônico</w:t>
      </w:r>
      <w:r w:rsidRPr="006B2125">
        <w:rPr>
          <w:rFonts w:asciiTheme="minorHAnsi" w:hAnsiTheme="minorHAnsi" w:cstheme="minorHAnsi"/>
          <w:spacing w:val="-3"/>
        </w:rPr>
        <w:t xml:space="preserve"> </w:t>
      </w:r>
      <w:r w:rsidRPr="006B2125">
        <w:rPr>
          <w:rFonts w:asciiTheme="minorHAnsi" w:hAnsiTheme="minorHAnsi" w:cstheme="minorHAnsi"/>
        </w:rPr>
        <w:t>E-DOCS,</w:t>
      </w:r>
      <w:r w:rsidRPr="006B2125">
        <w:rPr>
          <w:rFonts w:asciiTheme="minorHAnsi" w:hAnsiTheme="minorHAnsi" w:cstheme="minorHAnsi"/>
          <w:spacing w:val="-4"/>
        </w:rPr>
        <w:t xml:space="preserve"> </w:t>
      </w:r>
      <w:r w:rsidRPr="006B2125">
        <w:rPr>
          <w:rFonts w:asciiTheme="minorHAnsi" w:hAnsiTheme="minorHAnsi" w:cstheme="minorHAnsi"/>
        </w:rPr>
        <w:t>no</w:t>
      </w:r>
      <w:r w:rsidRPr="006B2125">
        <w:rPr>
          <w:rFonts w:asciiTheme="minorHAnsi" w:hAnsiTheme="minorHAnsi" w:cstheme="minorHAnsi"/>
          <w:spacing w:val="-5"/>
        </w:rPr>
        <w:t xml:space="preserve"> </w:t>
      </w:r>
      <w:r w:rsidRPr="006B2125">
        <w:rPr>
          <w:rFonts w:asciiTheme="minorHAnsi" w:hAnsiTheme="minorHAnsi" w:cstheme="minorHAnsi"/>
        </w:rPr>
        <w:t>Acesso</w:t>
      </w:r>
      <w:r w:rsidRPr="006B2125">
        <w:rPr>
          <w:rFonts w:asciiTheme="minorHAnsi" w:hAnsiTheme="minorHAnsi" w:cstheme="minorHAnsi"/>
          <w:spacing w:val="-4"/>
        </w:rPr>
        <w:t xml:space="preserve"> </w:t>
      </w:r>
      <w:r w:rsidRPr="006B2125">
        <w:rPr>
          <w:rFonts w:asciiTheme="minorHAnsi" w:hAnsiTheme="minorHAnsi" w:cstheme="minorHAnsi"/>
        </w:rPr>
        <w:t>Cidadão</w:t>
      </w:r>
      <w:r w:rsidRPr="006B2125">
        <w:rPr>
          <w:rFonts w:asciiTheme="minorHAnsi" w:hAnsiTheme="minorHAnsi" w:cstheme="minorHAnsi"/>
          <w:spacing w:val="-4"/>
        </w:rPr>
        <w:t xml:space="preserve"> </w:t>
      </w:r>
      <w:r w:rsidRPr="006B2125">
        <w:rPr>
          <w:rFonts w:asciiTheme="minorHAnsi" w:hAnsiTheme="minorHAnsi" w:cstheme="minorHAnsi"/>
        </w:rPr>
        <w:t>(</w:t>
      </w:r>
      <w:hyperlink r:id="rId12">
        <w:r w:rsidRPr="006B2125">
          <w:rPr>
            <w:rFonts w:asciiTheme="minorHAnsi" w:hAnsiTheme="minorHAnsi" w:cstheme="minorHAnsi"/>
            <w:b/>
            <w:color w:val="0000FF"/>
            <w:u w:val="thick" w:color="0000FF"/>
          </w:rPr>
          <w:t>https://acessocidadao.es.gov.br</w:t>
        </w:r>
      </w:hyperlink>
      <w:r w:rsidRPr="006B2125">
        <w:rPr>
          <w:rFonts w:asciiTheme="minorHAnsi" w:hAnsiTheme="minorHAnsi" w:cstheme="minorHAnsi"/>
        </w:rPr>
        <w:t>).</w:t>
      </w:r>
    </w:p>
    <w:p w:rsidR="0044086E" w:rsidRPr="006B2125" w:rsidRDefault="0044086E" w:rsidP="0044086E">
      <w:pPr>
        <w:pStyle w:val="N11"/>
        <w:tabs>
          <w:tab w:val="left" w:pos="284"/>
          <w:tab w:val="left" w:pos="426"/>
        </w:tabs>
        <w:spacing w:before="0" w:after="0"/>
        <w:ind w:right="283"/>
        <w:rPr>
          <w:rFonts w:asciiTheme="minorHAnsi" w:hAnsiTheme="minorHAnsi" w:cstheme="minorHAnsi"/>
          <w:sz w:val="20"/>
          <w:szCs w:val="20"/>
        </w:rPr>
      </w:pPr>
    </w:p>
    <w:p w:rsidR="0044086E" w:rsidRPr="006B2125" w:rsidRDefault="0044086E" w:rsidP="00E05211">
      <w:pPr>
        <w:pStyle w:val="Ttulo1"/>
        <w:keepNext w:val="0"/>
        <w:numPr>
          <w:ilvl w:val="0"/>
          <w:numId w:val="9"/>
        </w:numPr>
        <w:autoSpaceDE/>
        <w:autoSpaceDN/>
        <w:ind w:left="426" w:right="424" w:hanging="426"/>
        <w:jc w:val="both"/>
        <w:rPr>
          <w:rFonts w:asciiTheme="minorHAnsi" w:hAnsiTheme="minorHAnsi" w:cstheme="minorHAnsi"/>
          <w:sz w:val="20"/>
          <w:szCs w:val="20"/>
        </w:rPr>
      </w:pPr>
      <w:r w:rsidRPr="006B2125">
        <w:rPr>
          <w:rFonts w:asciiTheme="minorHAnsi" w:hAnsiTheme="minorHAnsi" w:cstheme="minorHAnsi"/>
          <w:sz w:val="20"/>
          <w:szCs w:val="20"/>
        </w:rPr>
        <w:t>– DA ADJUDICAÇÃO E DA FORMALIZAÇÃO DA CONTRATAÇÃO</w:t>
      </w:r>
    </w:p>
    <w:p w:rsidR="0044086E" w:rsidRPr="006B2125" w:rsidRDefault="0044086E" w:rsidP="0044086E">
      <w:pPr>
        <w:ind w:right="424"/>
        <w:rPr>
          <w:rFonts w:asciiTheme="minorHAnsi" w:hAnsiTheme="minorHAnsi" w:cstheme="minorHAnsi"/>
        </w:rPr>
      </w:pPr>
    </w:p>
    <w:p w:rsidR="0044086E" w:rsidRPr="006B2125" w:rsidRDefault="0044086E" w:rsidP="00E05211">
      <w:pPr>
        <w:pStyle w:val="PargrafodaLista"/>
        <w:widowControl w:val="0"/>
        <w:numPr>
          <w:ilvl w:val="1"/>
          <w:numId w:val="20"/>
        </w:numPr>
        <w:tabs>
          <w:tab w:val="left" w:pos="851"/>
          <w:tab w:val="left" w:pos="9072"/>
          <w:tab w:val="left" w:pos="9498"/>
        </w:tabs>
        <w:ind w:left="0" w:right="283" w:hanging="8"/>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14"/>
        </w:rPr>
        <w:t xml:space="preserve"> </w:t>
      </w:r>
      <w:r w:rsidRPr="006B2125">
        <w:rPr>
          <w:rFonts w:asciiTheme="minorHAnsi" w:hAnsiTheme="minorHAnsi" w:cstheme="minorHAnsi"/>
        </w:rPr>
        <w:t>Decididos</w:t>
      </w:r>
      <w:r w:rsidRPr="006B2125">
        <w:rPr>
          <w:rFonts w:asciiTheme="minorHAnsi" w:hAnsiTheme="minorHAnsi" w:cstheme="minorHAnsi"/>
          <w:spacing w:val="14"/>
        </w:rPr>
        <w:t xml:space="preserve"> </w:t>
      </w:r>
      <w:r w:rsidRPr="006B2125">
        <w:rPr>
          <w:rFonts w:asciiTheme="minorHAnsi" w:hAnsiTheme="minorHAnsi" w:cstheme="minorHAnsi"/>
        </w:rPr>
        <w:t>os</w:t>
      </w:r>
      <w:r w:rsidRPr="006B2125">
        <w:rPr>
          <w:rFonts w:asciiTheme="minorHAnsi" w:hAnsiTheme="minorHAnsi" w:cstheme="minorHAnsi"/>
          <w:spacing w:val="15"/>
        </w:rPr>
        <w:t xml:space="preserve"> </w:t>
      </w:r>
      <w:r w:rsidRPr="006B2125">
        <w:rPr>
          <w:rFonts w:asciiTheme="minorHAnsi" w:hAnsiTheme="minorHAnsi" w:cstheme="minorHAnsi"/>
        </w:rPr>
        <w:t>recursos</w:t>
      </w:r>
      <w:r w:rsidRPr="006B2125">
        <w:rPr>
          <w:rFonts w:asciiTheme="minorHAnsi" w:hAnsiTheme="minorHAnsi" w:cstheme="minorHAnsi"/>
          <w:spacing w:val="15"/>
        </w:rPr>
        <w:t xml:space="preserve"> </w:t>
      </w:r>
      <w:r w:rsidRPr="006B2125">
        <w:rPr>
          <w:rFonts w:asciiTheme="minorHAnsi" w:hAnsiTheme="minorHAnsi" w:cstheme="minorHAnsi"/>
        </w:rPr>
        <w:t>e</w:t>
      </w:r>
      <w:r w:rsidRPr="006B2125">
        <w:rPr>
          <w:rFonts w:asciiTheme="minorHAnsi" w:hAnsiTheme="minorHAnsi" w:cstheme="minorHAnsi"/>
          <w:spacing w:val="16"/>
        </w:rPr>
        <w:t xml:space="preserve"> </w:t>
      </w:r>
      <w:r w:rsidRPr="006B2125">
        <w:rPr>
          <w:rFonts w:asciiTheme="minorHAnsi" w:hAnsiTheme="minorHAnsi" w:cstheme="minorHAnsi"/>
        </w:rPr>
        <w:t>constatada</w:t>
      </w:r>
      <w:r w:rsidRPr="006B2125">
        <w:rPr>
          <w:rFonts w:asciiTheme="minorHAnsi" w:hAnsiTheme="minorHAnsi" w:cstheme="minorHAnsi"/>
          <w:spacing w:val="14"/>
        </w:rPr>
        <w:t xml:space="preserve"> </w:t>
      </w:r>
      <w:r w:rsidRPr="006B2125">
        <w:rPr>
          <w:rFonts w:asciiTheme="minorHAnsi" w:hAnsiTheme="minorHAnsi" w:cstheme="minorHAnsi"/>
        </w:rPr>
        <w:t>a</w:t>
      </w:r>
      <w:r w:rsidRPr="006B2125">
        <w:rPr>
          <w:rFonts w:asciiTheme="minorHAnsi" w:hAnsiTheme="minorHAnsi" w:cstheme="minorHAnsi"/>
          <w:spacing w:val="18"/>
        </w:rPr>
        <w:t xml:space="preserve"> </w:t>
      </w:r>
      <w:r w:rsidRPr="006B2125">
        <w:rPr>
          <w:rFonts w:asciiTheme="minorHAnsi" w:hAnsiTheme="minorHAnsi" w:cstheme="minorHAnsi"/>
        </w:rPr>
        <w:t>regularidade</w:t>
      </w:r>
      <w:r w:rsidRPr="006B2125">
        <w:rPr>
          <w:rFonts w:asciiTheme="minorHAnsi" w:hAnsiTheme="minorHAnsi" w:cstheme="minorHAnsi"/>
          <w:spacing w:val="13"/>
        </w:rPr>
        <w:t xml:space="preserve"> </w:t>
      </w:r>
      <w:r w:rsidRPr="006B2125">
        <w:rPr>
          <w:rFonts w:asciiTheme="minorHAnsi" w:hAnsiTheme="minorHAnsi" w:cstheme="minorHAnsi"/>
        </w:rPr>
        <w:t>dos</w:t>
      </w:r>
      <w:r w:rsidRPr="006B2125">
        <w:rPr>
          <w:rFonts w:asciiTheme="minorHAnsi" w:hAnsiTheme="minorHAnsi" w:cstheme="minorHAnsi"/>
          <w:spacing w:val="15"/>
        </w:rPr>
        <w:t xml:space="preserve"> </w:t>
      </w:r>
      <w:r w:rsidRPr="006B2125">
        <w:rPr>
          <w:rFonts w:asciiTheme="minorHAnsi" w:hAnsiTheme="minorHAnsi" w:cstheme="minorHAnsi"/>
        </w:rPr>
        <w:t>atos</w:t>
      </w:r>
      <w:r w:rsidRPr="006B2125">
        <w:rPr>
          <w:rFonts w:asciiTheme="minorHAnsi" w:hAnsiTheme="minorHAnsi" w:cstheme="minorHAnsi"/>
          <w:spacing w:val="15"/>
        </w:rPr>
        <w:t xml:space="preserve"> </w:t>
      </w:r>
      <w:r w:rsidRPr="006B2125">
        <w:rPr>
          <w:rFonts w:asciiTheme="minorHAnsi" w:hAnsiTheme="minorHAnsi" w:cstheme="minorHAnsi"/>
        </w:rPr>
        <w:t>praticados,</w:t>
      </w:r>
      <w:r w:rsidRPr="006B2125">
        <w:rPr>
          <w:rFonts w:asciiTheme="minorHAnsi" w:hAnsiTheme="minorHAnsi" w:cstheme="minorHAnsi"/>
          <w:spacing w:val="14"/>
        </w:rPr>
        <w:t xml:space="preserve"> </w:t>
      </w:r>
      <w:r w:rsidRPr="006B2125">
        <w:rPr>
          <w:rFonts w:asciiTheme="minorHAnsi" w:hAnsiTheme="minorHAnsi" w:cstheme="minorHAnsi"/>
        </w:rPr>
        <w:t>a</w:t>
      </w:r>
      <w:r w:rsidRPr="006B2125">
        <w:rPr>
          <w:rFonts w:asciiTheme="minorHAnsi" w:hAnsiTheme="minorHAnsi" w:cstheme="minorHAnsi"/>
          <w:spacing w:val="16"/>
        </w:rPr>
        <w:t xml:space="preserve"> </w:t>
      </w:r>
      <w:r w:rsidRPr="006B2125">
        <w:rPr>
          <w:rFonts w:asciiTheme="minorHAnsi" w:hAnsiTheme="minorHAnsi" w:cstheme="minorHAnsi"/>
        </w:rPr>
        <w:t>autoridade</w:t>
      </w:r>
      <w:r w:rsidRPr="006B2125">
        <w:rPr>
          <w:rFonts w:asciiTheme="minorHAnsi" w:hAnsiTheme="minorHAnsi" w:cstheme="minorHAnsi"/>
          <w:spacing w:val="-67"/>
        </w:rPr>
        <w:t xml:space="preserve"> </w:t>
      </w:r>
      <w:r w:rsidRPr="006B2125">
        <w:rPr>
          <w:rFonts w:asciiTheme="minorHAnsi" w:hAnsiTheme="minorHAnsi" w:cstheme="minorHAnsi"/>
        </w:rPr>
        <w:t>competente</w:t>
      </w:r>
      <w:r w:rsidRPr="006B2125">
        <w:rPr>
          <w:rFonts w:asciiTheme="minorHAnsi" w:hAnsiTheme="minorHAnsi" w:cstheme="minorHAnsi"/>
          <w:spacing w:val="-1"/>
        </w:rPr>
        <w:t xml:space="preserve"> </w:t>
      </w:r>
      <w:r w:rsidRPr="006B2125">
        <w:rPr>
          <w:rFonts w:asciiTheme="minorHAnsi" w:hAnsiTheme="minorHAnsi" w:cstheme="minorHAnsi"/>
        </w:rPr>
        <w:t>homologará</w:t>
      </w:r>
      <w:r w:rsidRPr="006B2125">
        <w:rPr>
          <w:rFonts w:asciiTheme="minorHAnsi" w:hAnsiTheme="minorHAnsi" w:cstheme="minorHAnsi"/>
          <w:spacing w:val="1"/>
        </w:rPr>
        <w:t xml:space="preserve"> </w:t>
      </w:r>
      <w:r w:rsidRPr="006B2125">
        <w:rPr>
          <w:rFonts w:asciiTheme="minorHAnsi" w:hAnsiTheme="minorHAnsi" w:cstheme="minorHAnsi"/>
        </w:rPr>
        <w:t>o</w:t>
      </w:r>
      <w:r w:rsidRPr="006B2125">
        <w:rPr>
          <w:rFonts w:asciiTheme="minorHAnsi" w:hAnsiTheme="minorHAnsi" w:cstheme="minorHAnsi"/>
          <w:spacing w:val="-2"/>
        </w:rPr>
        <w:t xml:space="preserve"> </w:t>
      </w:r>
      <w:r w:rsidRPr="006B2125">
        <w:rPr>
          <w:rFonts w:asciiTheme="minorHAnsi" w:hAnsiTheme="minorHAnsi" w:cstheme="minorHAnsi"/>
        </w:rPr>
        <w:t>procedimento</w:t>
      </w:r>
      <w:r w:rsidRPr="006B2125">
        <w:rPr>
          <w:rFonts w:asciiTheme="minorHAnsi" w:hAnsiTheme="minorHAnsi" w:cstheme="minorHAnsi"/>
          <w:spacing w:val="-3"/>
        </w:rPr>
        <w:t xml:space="preserve"> </w:t>
      </w:r>
      <w:r w:rsidRPr="006B2125">
        <w:rPr>
          <w:rFonts w:asciiTheme="minorHAnsi" w:hAnsiTheme="minorHAnsi" w:cstheme="minorHAnsi"/>
        </w:rPr>
        <w:t>licitatório</w:t>
      </w:r>
      <w:r w:rsidRPr="006B2125">
        <w:rPr>
          <w:rFonts w:asciiTheme="minorHAnsi" w:hAnsiTheme="minorHAnsi" w:cstheme="minorHAnsi"/>
          <w:spacing w:val="3"/>
        </w:rPr>
        <w:t xml:space="preserve"> </w:t>
      </w:r>
      <w:r w:rsidRPr="006B2125">
        <w:rPr>
          <w:rFonts w:asciiTheme="minorHAnsi" w:hAnsiTheme="minorHAnsi" w:cstheme="minorHAnsi"/>
        </w:rPr>
        <w:t>e</w:t>
      </w:r>
      <w:r w:rsidRPr="006B2125">
        <w:rPr>
          <w:rFonts w:asciiTheme="minorHAnsi" w:hAnsiTheme="minorHAnsi" w:cstheme="minorHAnsi"/>
          <w:spacing w:val="-3"/>
        </w:rPr>
        <w:t xml:space="preserve"> </w:t>
      </w:r>
      <w:r w:rsidRPr="006B2125">
        <w:rPr>
          <w:rFonts w:asciiTheme="minorHAnsi" w:hAnsiTheme="minorHAnsi" w:cstheme="minorHAnsi"/>
        </w:rPr>
        <w:t>adjudicará</w:t>
      </w:r>
      <w:r w:rsidRPr="006B2125">
        <w:rPr>
          <w:rFonts w:asciiTheme="minorHAnsi" w:hAnsiTheme="minorHAnsi" w:cstheme="minorHAnsi"/>
          <w:spacing w:val="-1"/>
        </w:rPr>
        <w:t xml:space="preserve"> </w:t>
      </w:r>
      <w:r w:rsidRPr="006B2125">
        <w:rPr>
          <w:rFonts w:asciiTheme="minorHAnsi" w:hAnsiTheme="minorHAnsi" w:cstheme="minorHAnsi"/>
        </w:rPr>
        <w:t>o</w:t>
      </w:r>
      <w:r w:rsidRPr="006B2125">
        <w:rPr>
          <w:rFonts w:asciiTheme="minorHAnsi" w:hAnsiTheme="minorHAnsi" w:cstheme="minorHAnsi"/>
          <w:spacing w:val="-1"/>
        </w:rPr>
        <w:t xml:space="preserve"> </w:t>
      </w:r>
      <w:r w:rsidRPr="006B2125">
        <w:rPr>
          <w:rFonts w:asciiTheme="minorHAnsi" w:hAnsiTheme="minorHAnsi" w:cstheme="minorHAnsi"/>
        </w:rPr>
        <w:t>objeto.</w:t>
      </w:r>
    </w:p>
    <w:p w:rsidR="0044086E" w:rsidRPr="006B2125" w:rsidRDefault="0044086E" w:rsidP="0044086E">
      <w:pPr>
        <w:pStyle w:val="Corpodetexto"/>
        <w:tabs>
          <w:tab w:val="left" w:pos="851"/>
          <w:tab w:val="left" w:pos="9072"/>
          <w:tab w:val="left" w:pos="9498"/>
        </w:tabs>
        <w:ind w:right="283" w:hanging="8"/>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20"/>
        </w:numPr>
        <w:tabs>
          <w:tab w:val="left" w:pos="851"/>
          <w:tab w:val="left" w:pos="9072"/>
          <w:tab w:val="left" w:pos="9498"/>
        </w:tabs>
        <w:ind w:left="0" w:right="283" w:hanging="8"/>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13"/>
        </w:rPr>
        <w:t xml:space="preserve"> </w:t>
      </w:r>
      <w:r w:rsidRPr="006B2125">
        <w:rPr>
          <w:rFonts w:asciiTheme="minorHAnsi" w:hAnsiTheme="minorHAnsi" w:cstheme="minorHAnsi"/>
        </w:rPr>
        <w:t>Após</w:t>
      </w:r>
      <w:r w:rsidRPr="006B2125">
        <w:rPr>
          <w:rFonts w:asciiTheme="minorHAnsi" w:hAnsiTheme="minorHAnsi" w:cstheme="minorHAnsi"/>
          <w:spacing w:val="54"/>
        </w:rPr>
        <w:t xml:space="preserve"> </w:t>
      </w:r>
      <w:r w:rsidRPr="006B2125">
        <w:rPr>
          <w:rFonts w:asciiTheme="minorHAnsi" w:hAnsiTheme="minorHAnsi" w:cstheme="minorHAnsi"/>
        </w:rPr>
        <w:t>a</w:t>
      </w:r>
      <w:r w:rsidRPr="006B2125">
        <w:rPr>
          <w:rFonts w:asciiTheme="minorHAnsi" w:hAnsiTheme="minorHAnsi" w:cstheme="minorHAnsi"/>
          <w:spacing w:val="54"/>
        </w:rPr>
        <w:t xml:space="preserve"> </w:t>
      </w:r>
      <w:r w:rsidRPr="006B2125">
        <w:rPr>
          <w:rFonts w:asciiTheme="minorHAnsi" w:hAnsiTheme="minorHAnsi" w:cstheme="minorHAnsi"/>
        </w:rPr>
        <w:t>homologação,</w:t>
      </w:r>
      <w:r w:rsidRPr="006B2125">
        <w:rPr>
          <w:rFonts w:asciiTheme="minorHAnsi" w:hAnsiTheme="minorHAnsi" w:cstheme="minorHAnsi"/>
          <w:spacing w:val="54"/>
        </w:rPr>
        <w:t xml:space="preserve"> </w:t>
      </w:r>
      <w:r w:rsidRPr="006B2125">
        <w:rPr>
          <w:rFonts w:asciiTheme="minorHAnsi" w:hAnsiTheme="minorHAnsi" w:cstheme="minorHAnsi"/>
        </w:rPr>
        <w:t>o</w:t>
      </w:r>
      <w:r w:rsidRPr="006B2125">
        <w:rPr>
          <w:rFonts w:asciiTheme="minorHAnsi" w:hAnsiTheme="minorHAnsi" w:cstheme="minorHAnsi"/>
          <w:spacing w:val="52"/>
        </w:rPr>
        <w:t xml:space="preserve"> </w:t>
      </w:r>
      <w:r w:rsidRPr="006B2125">
        <w:rPr>
          <w:rFonts w:asciiTheme="minorHAnsi" w:hAnsiTheme="minorHAnsi" w:cstheme="minorHAnsi"/>
        </w:rPr>
        <w:t>adjudicatário</w:t>
      </w:r>
      <w:r w:rsidRPr="006B2125">
        <w:rPr>
          <w:rFonts w:asciiTheme="minorHAnsi" w:hAnsiTheme="minorHAnsi" w:cstheme="minorHAnsi"/>
          <w:spacing w:val="53"/>
        </w:rPr>
        <w:t xml:space="preserve"> </w:t>
      </w:r>
      <w:r w:rsidRPr="006B2125">
        <w:rPr>
          <w:rFonts w:asciiTheme="minorHAnsi" w:hAnsiTheme="minorHAnsi" w:cstheme="minorHAnsi"/>
        </w:rPr>
        <w:t>será</w:t>
      </w:r>
      <w:r w:rsidRPr="006B2125">
        <w:rPr>
          <w:rFonts w:asciiTheme="minorHAnsi" w:hAnsiTheme="minorHAnsi" w:cstheme="minorHAnsi"/>
          <w:spacing w:val="55"/>
        </w:rPr>
        <w:t xml:space="preserve"> </w:t>
      </w:r>
      <w:r w:rsidRPr="006B2125">
        <w:rPr>
          <w:rFonts w:asciiTheme="minorHAnsi" w:hAnsiTheme="minorHAnsi" w:cstheme="minorHAnsi"/>
        </w:rPr>
        <w:t>convocado</w:t>
      </w:r>
      <w:r w:rsidRPr="006B2125">
        <w:rPr>
          <w:rFonts w:asciiTheme="minorHAnsi" w:hAnsiTheme="minorHAnsi" w:cstheme="minorHAnsi"/>
          <w:spacing w:val="54"/>
        </w:rPr>
        <w:t xml:space="preserve"> </w:t>
      </w:r>
      <w:r w:rsidRPr="006B2125">
        <w:rPr>
          <w:rFonts w:asciiTheme="minorHAnsi" w:hAnsiTheme="minorHAnsi" w:cstheme="minorHAnsi"/>
        </w:rPr>
        <w:t>para</w:t>
      </w:r>
      <w:r w:rsidRPr="006B2125">
        <w:rPr>
          <w:rFonts w:asciiTheme="minorHAnsi" w:hAnsiTheme="minorHAnsi" w:cstheme="minorHAnsi"/>
          <w:spacing w:val="56"/>
        </w:rPr>
        <w:t xml:space="preserve"> </w:t>
      </w:r>
      <w:r w:rsidRPr="006B2125">
        <w:rPr>
          <w:rFonts w:asciiTheme="minorHAnsi" w:hAnsiTheme="minorHAnsi" w:cstheme="minorHAnsi"/>
        </w:rPr>
        <w:t>assinar</w:t>
      </w:r>
      <w:r w:rsidRPr="006B2125">
        <w:rPr>
          <w:rFonts w:asciiTheme="minorHAnsi" w:hAnsiTheme="minorHAnsi" w:cstheme="minorHAnsi"/>
          <w:spacing w:val="52"/>
        </w:rPr>
        <w:t xml:space="preserve"> </w:t>
      </w:r>
      <w:r w:rsidRPr="006B2125">
        <w:rPr>
          <w:rFonts w:asciiTheme="minorHAnsi" w:hAnsiTheme="minorHAnsi" w:cstheme="minorHAnsi"/>
        </w:rPr>
        <w:t>o</w:t>
      </w:r>
      <w:r w:rsidRPr="006B2125">
        <w:rPr>
          <w:rFonts w:asciiTheme="minorHAnsi" w:hAnsiTheme="minorHAnsi" w:cstheme="minorHAnsi"/>
          <w:spacing w:val="54"/>
        </w:rPr>
        <w:t xml:space="preserve"> </w:t>
      </w:r>
      <w:r w:rsidRPr="006B2125">
        <w:rPr>
          <w:rFonts w:asciiTheme="minorHAnsi" w:hAnsiTheme="minorHAnsi" w:cstheme="minorHAnsi"/>
        </w:rPr>
        <w:t>contrato ou</w:t>
      </w:r>
      <w:r w:rsidRPr="006B2125">
        <w:rPr>
          <w:rFonts w:asciiTheme="minorHAnsi" w:hAnsiTheme="minorHAnsi" w:cstheme="minorHAnsi"/>
          <w:spacing w:val="57"/>
        </w:rPr>
        <w:t xml:space="preserve"> </w:t>
      </w:r>
      <w:r w:rsidRPr="006B2125">
        <w:rPr>
          <w:rFonts w:asciiTheme="minorHAnsi" w:hAnsiTheme="minorHAnsi" w:cstheme="minorHAnsi"/>
        </w:rPr>
        <w:t>receber o instrumento</w:t>
      </w:r>
      <w:r w:rsidRPr="006B2125">
        <w:rPr>
          <w:rFonts w:asciiTheme="minorHAnsi" w:hAnsiTheme="minorHAnsi" w:cstheme="minorHAnsi"/>
          <w:spacing w:val="-1"/>
        </w:rPr>
        <w:t xml:space="preserve"> </w:t>
      </w:r>
      <w:r w:rsidRPr="006B2125">
        <w:rPr>
          <w:rFonts w:asciiTheme="minorHAnsi" w:hAnsiTheme="minorHAnsi" w:cstheme="minorHAnsi"/>
        </w:rPr>
        <w:t>equivalente</w:t>
      </w:r>
      <w:r w:rsidRPr="006B2125">
        <w:rPr>
          <w:rFonts w:asciiTheme="minorHAnsi" w:hAnsiTheme="minorHAnsi" w:cstheme="minorHAnsi"/>
          <w:spacing w:val="-2"/>
        </w:rPr>
        <w:t xml:space="preserve"> </w:t>
      </w:r>
      <w:r w:rsidRPr="006B2125">
        <w:rPr>
          <w:rFonts w:asciiTheme="minorHAnsi" w:hAnsiTheme="minorHAnsi" w:cstheme="minorHAnsi"/>
        </w:rPr>
        <w:t>no</w:t>
      </w:r>
      <w:r w:rsidRPr="006B2125">
        <w:rPr>
          <w:rFonts w:asciiTheme="minorHAnsi" w:hAnsiTheme="minorHAnsi" w:cstheme="minorHAnsi"/>
          <w:spacing w:val="-2"/>
        </w:rPr>
        <w:t xml:space="preserve"> </w:t>
      </w:r>
      <w:r w:rsidRPr="006B2125">
        <w:rPr>
          <w:rFonts w:asciiTheme="minorHAnsi" w:hAnsiTheme="minorHAnsi" w:cstheme="minorHAnsi"/>
        </w:rPr>
        <w:t>prazo</w:t>
      </w:r>
      <w:r w:rsidRPr="006B2125">
        <w:rPr>
          <w:rFonts w:asciiTheme="minorHAnsi" w:hAnsiTheme="minorHAnsi" w:cstheme="minorHAnsi"/>
          <w:spacing w:val="1"/>
        </w:rPr>
        <w:t xml:space="preserve"> </w:t>
      </w:r>
      <w:r w:rsidRPr="006B2125">
        <w:rPr>
          <w:rFonts w:asciiTheme="minorHAnsi" w:hAnsiTheme="minorHAnsi" w:cstheme="minorHAnsi"/>
        </w:rPr>
        <w:t>de</w:t>
      </w:r>
      <w:r w:rsidRPr="006B2125">
        <w:rPr>
          <w:rFonts w:asciiTheme="minorHAnsi" w:hAnsiTheme="minorHAnsi" w:cstheme="minorHAnsi"/>
          <w:spacing w:val="2"/>
        </w:rPr>
        <w:t xml:space="preserve"> </w:t>
      </w:r>
      <w:r w:rsidRPr="006B2125">
        <w:rPr>
          <w:rFonts w:asciiTheme="minorHAnsi" w:hAnsiTheme="minorHAnsi" w:cstheme="minorHAnsi"/>
        </w:rPr>
        <w:t>até</w:t>
      </w:r>
      <w:r w:rsidRPr="006B2125">
        <w:rPr>
          <w:rFonts w:asciiTheme="minorHAnsi" w:hAnsiTheme="minorHAnsi" w:cstheme="minorHAnsi"/>
          <w:spacing w:val="-3"/>
        </w:rPr>
        <w:t xml:space="preserve"> </w:t>
      </w:r>
      <w:r w:rsidRPr="006B2125">
        <w:rPr>
          <w:rFonts w:asciiTheme="minorHAnsi" w:hAnsiTheme="minorHAnsi" w:cstheme="minorHAnsi"/>
        </w:rPr>
        <w:t>05</w:t>
      </w:r>
      <w:r w:rsidRPr="006B2125">
        <w:rPr>
          <w:rFonts w:asciiTheme="minorHAnsi" w:hAnsiTheme="minorHAnsi" w:cstheme="minorHAnsi"/>
          <w:spacing w:val="-1"/>
        </w:rPr>
        <w:t xml:space="preserve"> </w:t>
      </w:r>
      <w:r w:rsidRPr="006B2125">
        <w:rPr>
          <w:rFonts w:asciiTheme="minorHAnsi" w:hAnsiTheme="minorHAnsi" w:cstheme="minorHAnsi"/>
        </w:rPr>
        <w:t>(cinco)</w:t>
      </w:r>
      <w:r w:rsidRPr="006B2125">
        <w:rPr>
          <w:rFonts w:asciiTheme="minorHAnsi" w:hAnsiTheme="minorHAnsi" w:cstheme="minorHAnsi"/>
          <w:spacing w:val="-1"/>
        </w:rPr>
        <w:t xml:space="preserve"> </w:t>
      </w:r>
      <w:r w:rsidRPr="006B2125">
        <w:rPr>
          <w:rFonts w:asciiTheme="minorHAnsi" w:hAnsiTheme="minorHAnsi" w:cstheme="minorHAnsi"/>
        </w:rPr>
        <w:t>dias</w:t>
      </w:r>
      <w:r w:rsidRPr="006B2125">
        <w:rPr>
          <w:rFonts w:asciiTheme="minorHAnsi" w:hAnsiTheme="minorHAnsi" w:cstheme="minorHAnsi"/>
          <w:spacing w:val="-1"/>
        </w:rPr>
        <w:t xml:space="preserve"> </w:t>
      </w:r>
      <w:r w:rsidRPr="006B2125">
        <w:rPr>
          <w:rFonts w:asciiTheme="minorHAnsi" w:hAnsiTheme="minorHAnsi" w:cstheme="minorHAnsi"/>
        </w:rPr>
        <w:t>úteis.</w:t>
      </w:r>
    </w:p>
    <w:p w:rsidR="0044086E" w:rsidRPr="006B2125" w:rsidRDefault="0044086E" w:rsidP="0044086E">
      <w:pPr>
        <w:pStyle w:val="Corpodetexto"/>
        <w:tabs>
          <w:tab w:val="left" w:pos="851"/>
          <w:tab w:val="left" w:pos="9072"/>
          <w:tab w:val="left" w:pos="9498"/>
        </w:tabs>
        <w:ind w:right="283" w:hanging="8"/>
        <w:jc w:val="both"/>
        <w:rPr>
          <w:rFonts w:asciiTheme="minorHAnsi" w:hAnsiTheme="minorHAnsi" w:cstheme="minorHAnsi"/>
          <w:sz w:val="20"/>
          <w:szCs w:val="20"/>
        </w:rPr>
      </w:pPr>
    </w:p>
    <w:p w:rsidR="0044086E" w:rsidRPr="006B2125" w:rsidRDefault="0044086E" w:rsidP="00E05211">
      <w:pPr>
        <w:pStyle w:val="PargrafodaLista"/>
        <w:widowControl w:val="0"/>
        <w:numPr>
          <w:ilvl w:val="2"/>
          <w:numId w:val="20"/>
        </w:numPr>
        <w:tabs>
          <w:tab w:val="left" w:pos="851"/>
          <w:tab w:val="left" w:pos="993"/>
          <w:tab w:val="left" w:pos="9072"/>
          <w:tab w:val="left" w:pos="9498"/>
        </w:tabs>
        <w:ind w:left="426" w:right="283" w:hanging="8"/>
        <w:jc w:val="both"/>
        <w:rPr>
          <w:rFonts w:asciiTheme="minorHAnsi" w:hAnsiTheme="minorHAnsi" w:cstheme="minorHAnsi"/>
        </w:rPr>
      </w:pPr>
      <w:r w:rsidRPr="006B2125">
        <w:rPr>
          <w:rFonts w:asciiTheme="minorHAnsi" w:hAnsiTheme="minorHAnsi" w:cstheme="minorHAnsi"/>
          <w:w w:val="95"/>
        </w:rPr>
        <w:t>- Considerando a adoção do processo eletrônico E-DOCS, a assinatura será realizada</w:t>
      </w:r>
      <w:r w:rsidRPr="006B2125">
        <w:rPr>
          <w:rFonts w:asciiTheme="minorHAnsi" w:hAnsiTheme="minorHAnsi" w:cstheme="minorHAnsi"/>
          <w:spacing w:val="1"/>
          <w:w w:val="95"/>
        </w:rPr>
        <w:t xml:space="preserve"> </w:t>
      </w:r>
      <w:r w:rsidRPr="006B2125">
        <w:rPr>
          <w:rFonts w:asciiTheme="minorHAnsi" w:hAnsiTheme="minorHAnsi" w:cstheme="minorHAnsi"/>
        </w:rPr>
        <w:t>mediante</w:t>
      </w:r>
      <w:r w:rsidRPr="006B2125">
        <w:rPr>
          <w:rFonts w:asciiTheme="minorHAnsi" w:hAnsiTheme="minorHAnsi" w:cstheme="minorHAnsi"/>
          <w:spacing w:val="1"/>
        </w:rPr>
        <w:t xml:space="preserve"> </w:t>
      </w:r>
      <w:r w:rsidRPr="006B2125">
        <w:rPr>
          <w:rFonts w:asciiTheme="minorHAnsi" w:hAnsiTheme="minorHAnsi" w:cstheme="minorHAnsi"/>
        </w:rPr>
        <w:t>usuário</w:t>
      </w:r>
      <w:r w:rsidRPr="006B2125">
        <w:rPr>
          <w:rFonts w:asciiTheme="minorHAnsi" w:hAnsiTheme="minorHAnsi" w:cstheme="minorHAnsi"/>
          <w:spacing w:val="1"/>
        </w:rPr>
        <w:t xml:space="preserve"> </w:t>
      </w:r>
      <w:r w:rsidRPr="006B2125">
        <w:rPr>
          <w:rFonts w:asciiTheme="minorHAnsi" w:hAnsiTheme="minorHAnsi" w:cstheme="minorHAnsi"/>
        </w:rPr>
        <w:t>e</w:t>
      </w:r>
      <w:r w:rsidRPr="006B2125">
        <w:rPr>
          <w:rFonts w:asciiTheme="minorHAnsi" w:hAnsiTheme="minorHAnsi" w:cstheme="minorHAnsi"/>
          <w:spacing w:val="1"/>
        </w:rPr>
        <w:t xml:space="preserve"> </w:t>
      </w:r>
      <w:r w:rsidRPr="006B2125">
        <w:rPr>
          <w:rFonts w:asciiTheme="minorHAnsi" w:hAnsiTheme="minorHAnsi" w:cstheme="minorHAnsi"/>
        </w:rPr>
        <w:t>senha</w:t>
      </w:r>
      <w:r w:rsidRPr="006B2125">
        <w:rPr>
          <w:rFonts w:asciiTheme="minorHAnsi" w:hAnsiTheme="minorHAnsi" w:cstheme="minorHAnsi"/>
          <w:spacing w:val="1"/>
        </w:rPr>
        <w:t xml:space="preserve"> </w:t>
      </w:r>
      <w:r w:rsidRPr="006B2125">
        <w:rPr>
          <w:rFonts w:asciiTheme="minorHAnsi" w:hAnsiTheme="minorHAnsi" w:cstheme="minorHAnsi"/>
        </w:rPr>
        <w:t>(assinatura</w:t>
      </w:r>
      <w:r w:rsidRPr="006B2125">
        <w:rPr>
          <w:rFonts w:asciiTheme="minorHAnsi" w:hAnsiTheme="minorHAnsi" w:cstheme="minorHAnsi"/>
          <w:spacing w:val="1"/>
        </w:rPr>
        <w:t xml:space="preserve"> </w:t>
      </w:r>
      <w:r w:rsidRPr="006B2125">
        <w:rPr>
          <w:rFonts w:asciiTheme="minorHAnsi" w:hAnsiTheme="minorHAnsi" w:cstheme="minorHAnsi"/>
        </w:rPr>
        <w:t>eletrônica)</w:t>
      </w:r>
      <w:r w:rsidRPr="006B2125">
        <w:rPr>
          <w:rFonts w:asciiTheme="minorHAnsi" w:hAnsiTheme="minorHAnsi" w:cstheme="minorHAnsi"/>
          <w:spacing w:val="1"/>
        </w:rPr>
        <w:t xml:space="preserve"> </w:t>
      </w:r>
      <w:r w:rsidRPr="006B2125">
        <w:rPr>
          <w:rFonts w:asciiTheme="minorHAnsi" w:hAnsiTheme="minorHAnsi" w:cstheme="minorHAnsi"/>
        </w:rPr>
        <w:t>no</w:t>
      </w:r>
      <w:r w:rsidRPr="006B2125">
        <w:rPr>
          <w:rFonts w:asciiTheme="minorHAnsi" w:hAnsiTheme="minorHAnsi" w:cstheme="minorHAnsi"/>
          <w:spacing w:val="1"/>
        </w:rPr>
        <w:t xml:space="preserve"> </w:t>
      </w:r>
      <w:r w:rsidRPr="006B2125">
        <w:rPr>
          <w:rFonts w:asciiTheme="minorHAnsi" w:hAnsiTheme="minorHAnsi" w:cstheme="minorHAnsi"/>
        </w:rPr>
        <w:t>Acesso</w:t>
      </w:r>
      <w:r w:rsidRPr="006B2125">
        <w:rPr>
          <w:rFonts w:asciiTheme="minorHAnsi" w:hAnsiTheme="minorHAnsi" w:cstheme="minorHAnsi"/>
          <w:spacing w:val="1"/>
        </w:rPr>
        <w:t xml:space="preserve"> </w:t>
      </w:r>
      <w:r w:rsidRPr="006B2125">
        <w:rPr>
          <w:rFonts w:asciiTheme="minorHAnsi" w:hAnsiTheme="minorHAnsi" w:cstheme="minorHAnsi"/>
        </w:rPr>
        <w:t>Cidadão</w:t>
      </w:r>
      <w:r w:rsidRPr="006B2125">
        <w:rPr>
          <w:rFonts w:asciiTheme="minorHAnsi" w:hAnsiTheme="minorHAnsi" w:cstheme="minorHAnsi"/>
          <w:spacing w:val="1"/>
        </w:rPr>
        <w:t xml:space="preserve"> </w:t>
      </w:r>
      <w:r w:rsidRPr="006B2125">
        <w:rPr>
          <w:rFonts w:asciiTheme="minorHAnsi" w:hAnsiTheme="minorHAnsi" w:cstheme="minorHAnsi"/>
          <w:spacing w:val="-1"/>
        </w:rPr>
        <w:t>(</w:t>
      </w:r>
      <w:hyperlink r:id="rId13">
        <w:r w:rsidRPr="006B2125">
          <w:rPr>
            <w:rFonts w:asciiTheme="minorHAnsi" w:hAnsiTheme="minorHAnsi" w:cstheme="minorHAnsi"/>
            <w:color w:val="0000FF"/>
            <w:spacing w:val="-1"/>
            <w:u w:val="thick" w:color="0000FF"/>
          </w:rPr>
          <w:t>https://acessocidadao.es.gov.br</w:t>
        </w:r>
      </w:hyperlink>
      <w:r w:rsidRPr="006B2125">
        <w:rPr>
          <w:rFonts w:asciiTheme="minorHAnsi" w:hAnsiTheme="minorHAnsi" w:cstheme="minorHAnsi"/>
          <w:spacing w:val="-1"/>
        </w:rPr>
        <w:t>)</w:t>
      </w:r>
      <w:r w:rsidRPr="006B2125">
        <w:rPr>
          <w:rFonts w:asciiTheme="minorHAnsi" w:hAnsiTheme="minorHAnsi" w:cstheme="minorHAnsi"/>
          <w:spacing w:val="-12"/>
        </w:rPr>
        <w:t xml:space="preserve"> </w:t>
      </w:r>
      <w:r w:rsidRPr="006B2125">
        <w:rPr>
          <w:rFonts w:asciiTheme="minorHAnsi" w:hAnsiTheme="minorHAnsi" w:cstheme="minorHAnsi"/>
          <w:spacing w:val="-1"/>
        </w:rPr>
        <w:t>ou</w:t>
      </w:r>
      <w:r w:rsidRPr="006B2125">
        <w:rPr>
          <w:rFonts w:asciiTheme="minorHAnsi" w:hAnsiTheme="minorHAnsi" w:cstheme="minorHAnsi"/>
          <w:spacing w:val="-15"/>
        </w:rPr>
        <w:t xml:space="preserve"> </w:t>
      </w:r>
      <w:r w:rsidRPr="006B2125">
        <w:rPr>
          <w:rFonts w:asciiTheme="minorHAnsi" w:hAnsiTheme="minorHAnsi" w:cstheme="minorHAnsi"/>
        </w:rPr>
        <w:t>através</w:t>
      </w:r>
      <w:r w:rsidRPr="006B2125">
        <w:rPr>
          <w:rFonts w:asciiTheme="minorHAnsi" w:hAnsiTheme="minorHAnsi" w:cstheme="minorHAnsi"/>
          <w:spacing w:val="-16"/>
        </w:rPr>
        <w:t xml:space="preserve"> </w:t>
      </w:r>
      <w:r w:rsidRPr="006B2125">
        <w:rPr>
          <w:rFonts w:asciiTheme="minorHAnsi" w:hAnsiTheme="minorHAnsi" w:cstheme="minorHAnsi"/>
        </w:rPr>
        <w:t>de</w:t>
      </w:r>
      <w:r w:rsidRPr="006B2125">
        <w:rPr>
          <w:rFonts w:asciiTheme="minorHAnsi" w:hAnsiTheme="minorHAnsi" w:cstheme="minorHAnsi"/>
          <w:spacing w:val="-14"/>
        </w:rPr>
        <w:t xml:space="preserve"> </w:t>
      </w:r>
      <w:r w:rsidRPr="006B2125">
        <w:rPr>
          <w:rFonts w:asciiTheme="minorHAnsi" w:hAnsiTheme="minorHAnsi" w:cstheme="minorHAnsi"/>
        </w:rPr>
        <w:t>certificado</w:t>
      </w:r>
      <w:r w:rsidRPr="006B2125">
        <w:rPr>
          <w:rFonts w:asciiTheme="minorHAnsi" w:hAnsiTheme="minorHAnsi" w:cstheme="minorHAnsi"/>
          <w:spacing w:val="-16"/>
        </w:rPr>
        <w:t xml:space="preserve"> </w:t>
      </w:r>
      <w:r w:rsidRPr="006B2125">
        <w:rPr>
          <w:rFonts w:asciiTheme="minorHAnsi" w:hAnsiTheme="minorHAnsi" w:cstheme="minorHAnsi"/>
        </w:rPr>
        <w:t>digital,</w:t>
      </w:r>
      <w:r w:rsidRPr="006B2125">
        <w:rPr>
          <w:rFonts w:asciiTheme="minorHAnsi" w:hAnsiTheme="minorHAnsi" w:cstheme="minorHAnsi"/>
          <w:spacing w:val="-18"/>
        </w:rPr>
        <w:t xml:space="preserve"> </w:t>
      </w:r>
      <w:r w:rsidRPr="006B2125">
        <w:rPr>
          <w:rFonts w:asciiTheme="minorHAnsi" w:hAnsiTheme="minorHAnsi" w:cstheme="minorHAnsi"/>
        </w:rPr>
        <w:t>conforme</w:t>
      </w:r>
      <w:r w:rsidRPr="006B2125">
        <w:rPr>
          <w:rFonts w:asciiTheme="minorHAnsi" w:hAnsiTheme="minorHAnsi" w:cstheme="minorHAnsi"/>
          <w:spacing w:val="-17"/>
        </w:rPr>
        <w:t xml:space="preserve"> </w:t>
      </w:r>
      <w:r w:rsidRPr="006B2125">
        <w:rPr>
          <w:rFonts w:asciiTheme="minorHAnsi" w:hAnsiTheme="minorHAnsi" w:cstheme="minorHAnsi"/>
        </w:rPr>
        <w:t xml:space="preserve">acordado </w:t>
      </w:r>
      <w:r w:rsidRPr="006B2125">
        <w:rPr>
          <w:rFonts w:asciiTheme="minorHAnsi" w:hAnsiTheme="minorHAnsi" w:cstheme="minorHAnsi"/>
          <w:spacing w:val="-68"/>
        </w:rPr>
        <w:t xml:space="preserve"> </w:t>
      </w:r>
      <w:r w:rsidRPr="006B2125">
        <w:rPr>
          <w:rFonts w:asciiTheme="minorHAnsi" w:hAnsiTheme="minorHAnsi" w:cstheme="minorHAnsi"/>
        </w:rPr>
        <w:t>entre</w:t>
      </w:r>
      <w:r w:rsidRPr="006B2125">
        <w:rPr>
          <w:rFonts w:asciiTheme="minorHAnsi" w:hAnsiTheme="minorHAnsi" w:cstheme="minorHAnsi"/>
          <w:spacing w:val="-1"/>
        </w:rPr>
        <w:t xml:space="preserve"> </w:t>
      </w:r>
      <w:r w:rsidRPr="006B2125">
        <w:rPr>
          <w:rFonts w:asciiTheme="minorHAnsi" w:hAnsiTheme="minorHAnsi" w:cstheme="minorHAnsi"/>
        </w:rPr>
        <w:t>as</w:t>
      </w:r>
      <w:r w:rsidRPr="006B2125">
        <w:rPr>
          <w:rFonts w:asciiTheme="minorHAnsi" w:hAnsiTheme="minorHAnsi" w:cstheme="minorHAnsi"/>
          <w:spacing w:val="1"/>
        </w:rPr>
        <w:t xml:space="preserve"> </w:t>
      </w:r>
      <w:r w:rsidRPr="006B2125">
        <w:rPr>
          <w:rFonts w:asciiTheme="minorHAnsi" w:hAnsiTheme="minorHAnsi" w:cstheme="minorHAnsi"/>
        </w:rPr>
        <w:t>partes.</w:t>
      </w:r>
    </w:p>
    <w:p w:rsidR="0044086E" w:rsidRPr="006B2125" w:rsidRDefault="0044086E" w:rsidP="0044086E">
      <w:pPr>
        <w:pStyle w:val="Corpodetexto"/>
        <w:tabs>
          <w:tab w:val="left" w:pos="851"/>
          <w:tab w:val="left" w:pos="993"/>
          <w:tab w:val="left" w:pos="9072"/>
          <w:tab w:val="left" w:pos="9498"/>
        </w:tabs>
        <w:ind w:left="426" w:right="283" w:hanging="8"/>
        <w:jc w:val="both"/>
        <w:rPr>
          <w:rFonts w:asciiTheme="minorHAnsi" w:hAnsiTheme="minorHAnsi" w:cstheme="minorHAnsi"/>
          <w:sz w:val="20"/>
          <w:szCs w:val="20"/>
        </w:rPr>
      </w:pPr>
    </w:p>
    <w:p w:rsidR="0044086E" w:rsidRPr="006B2125" w:rsidRDefault="0044086E" w:rsidP="00E05211">
      <w:pPr>
        <w:pStyle w:val="PargrafodaLista"/>
        <w:widowControl w:val="0"/>
        <w:numPr>
          <w:ilvl w:val="2"/>
          <w:numId w:val="20"/>
        </w:numPr>
        <w:tabs>
          <w:tab w:val="left" w:pos="851"/>
          <w:tab w:val="left" w:pos="993"/>
          <w:tab w:val="left" w:pos="9072"/>
          <w:tab w:val="left" w:pos="9498"/>
        </w:tabs>
        <w:ind w:left="426" w:right="283" w:hanging="8"/>
        <w:jc w:val="both"/>
        <w:rPr>
          <w:rFonts w:asciiTheme="minorHAnsi" w:hAnsiTheme="minorHAnsi" w:cstheme="minorHAnsi"/>
        </w:rPr>
      </w:pPr>
      <w:r w:rsidRPr="006B2125">
        <w:rPr>
          <w:rFonts w:asciiTheme="minorHAnsi" w:hAnsiTheme="minorHAnsi" w:cstheme="minorHAnsi"/>
        </w:rPr>
        <w:t>- Não poderão ser utilizadas formas diferentes de assinatura em um mesmo</w:t>
      </w:r>
      <w:r w:rsidRPr="006B2125">
        <w:rPr>
          <w:rFonts w:asciiTheme="minorHAnsi" w:hAnsiTheme="minorHAnsi" w:cstheme="minorHAnsi"/>
          <w:spacing w:val="1"/>
        </w:rPr>
        <w:t xml:space="preserve"> </w:t>
      </w:r>
      <w:r w:rsidRPr="006B2125">
        <w:rPr>
          <w:rFonts w:asciiTheme="minorHAnsi" w:hAnsiTheme="minorHAnsi" w:cstheme="minorHAnsi"/>
        </w:rPr>
        <w:t>documento.</w:t>
      </w:r>
    </w:p>
    <w:p w:rsidR="0044086E" w:rsidRPr="006B2125" w:rsidRDefault="0044086E" w:rsidP="0044086E">
      <w:pPr>
        <w:pStyle w:val="Corpodetexto"/>
        <w:tabs>
          <w:tab w:val="left" w:pos="851"/>
          <w:tab w:val="left" w:pos="993"/>
          <w:tab w:val="left" w:pos="9072"/>
          <w:tab w:val="left" w:pos="9498"/>
        </w:tabs>
        <w:ind w:left="426" w:right="283" w:hanging="8"/>
        <w:jc w:val="both"/>
        <w:rPr>
          <w:rFonts w:asciiTheme="minorHAnsi" w:hAnsiTheme="minorHAnsi" w:cstheme="minorHAnsi"/>
          <w:sz w:val="20"/>
          <w:szCs w:val="20"/>
        </w:rPr>
      </w:pPr>
    </w:p>
    <w:p w:rsidR="0044086E" w:rsidRPr="006B2125" w:rsidRDefault="0044086E" w:rsidP="00E05211">
      <w:pPr>
        <w:pStyle w:val="PargrafodaLista"/>
        <w:widowControl w:val="0"/>
        <w:numPr>
          <w:ilvl w:val="2"/>
          <w:numId w:val="20"/>
        </w:numPr>
        <w:tabs>
          <w:tab w:val="left" w:pos="851"/>
          <w:tab w:val="left" w:pos="993"/>
          <w:tab w:val="left" w:pos="9072"/>
          <w:tab w:val="left" w:pos="9498"/>
        </w:tabs>
        <w:ind w:left="426" w:right="283" w:hanging="8"/>
        <w:jc w:val="both"/>
        <w:rPr>
          <w:rFonts w:asciiTheme="minorHAnsi" w:hAnsiTheme="minorHAnsi" w:cstheme="minorHAnsi"/>
        </w:rPr>
      </w:pPr>
      <w:r w:rsidRPr="006B2125">
        <w:rPr>
          <w:rFonts w:asciiTheme="minorHAnsi" w:hAnsiTheme="minorHAnsi" w:cstheme="minorHAnsi"/>
        </w:rPr>
        <w:t>- No caso de assinatura eletrônica, as partes deverão providenciar uma conta</w:t>
      </w:r>
      <w:r w:rsidRPr="006B2125">
        <w:rPr>
          <w:rFonts w:asciiTheme="minorHAnsi" w:hAnsiTheme="minorHAnsi" w:cstheme="minorHAnsi"/>
          <w:spacing w:val="1"/>
        </w:rPr>
        <w:t xml:space="preserve"> </w:t>
      </w:r>
      <w:r w:rsidRPr="006B2125">
        <w:rPr>
          <w:rFonts w:asciiTheme="minorHAnsi" w:hAnsiTheme="minorHAnsi" w:cstheme="minorHAnsi"/>
        </w:rPr>
        <w:t>verificada</w:t>
      </w:r>
      <w:r w:rsidRPr="006B2125">
        <w:rPr>
          <w:rFonts w:asciiTheme="minorHAnsi" w:hAnsiTheme="minorHAnsi" w:cstheme="minorHAnsi"/>
          <w:spacing w:val="1"/>
        </w:rPr>
        <w:t xml:space="preserve"> </w:t>
      </w:r>
      <w:r w:rsidRPr="006B2125">
        <w:rPr>
          <w:rFonts w:asciiTheme="minorHAnsi" w:hAnsiTheme="minorHAnsi" w:cstheme="minorHAnsi"/>
        </w:rPr>
        <w:t>no</w:t>
      </w:r>
      <w:r w:rsidRPr="006B2125">
        <w:rPr>
          <w:rFonts w:asciiTheme="minorHAnsi" w:hAnsiTheme="minorHAnsi" w:cstheme="minorHAnsi"/>
          <w:spacing w:val="1"/>
        </w:rPr>
        <w:t xml:space="preserve"> </w:t>
      </w:r>
      <w:r w:rsidRPr="006B2125">
        <w:rPr>
          <w:rFonts w:asciiTheme="minorHAnsi" w:hAnsiTheme="minorHAnsi" w:cstheme="minorHAnsi"/>
        </w:rPr>
        <w:t>Acesso</w:t>
      </w:r>
      <w:r w:rsidRPr="006B2125">
        <w:rPr>
          <w:rFonts w:asciiTheme="minorHAnsi" w:hAnsiTheme="minorHAnsi" w:cstheme="minorHAnsi"/>
          <w:spacing w:val="1"/>
        </w:rPr>
        <w:t xml:space="preserve"> </w:t>
      </w:r>
      <w:r w:rsidRPr="006B2125">
        <w:rPr>
          <w:rFonts w:asciiTheme="minorHAnsi" w:hAnsiTheme="minorHAnsi" w:cstheme="minorHAnsi"/>
        </w:rPr>
        <w:t>Cidadão,</w:t>
      </w:r>
      <w:r w:rsidRPr="006B2125">
        <w:rPr>
          <w:rFonts w:asciiTheme="minorHAnsi" w:hAnsiTheme="minorHAnsi" w:cstheme="minorHAnsi"/>
          <w:spacing w:val="1"/>
        </w:rPr>
        <w:t xml:space="preserve"> </w:t>
      </w:r>
      <w:r w:rsidRPr="006B2125">
        <w:rPr>
          <w:rFonts w:asciiTheme="minorHAnsi" w:hAnsiTheme="minorHAnsi" w:cstheme="minorHAnsi"/>
        </w:rPr>
        <w:t>conforme</w:t>
      </w:r>
      <w:r w:rsidRPr="006B2125">
        <w:rPr>
          <w:rFonts w:asciiTheme="minorHAnsi" w:hAnsiTheme="minorHAnsi" w:cstheme="minorHAnsi"/>
          <w:spacing w:val="1"/>
        </w:rPr>
        <w:t xml:space="preserve"> </w:t>
      </w:r>
      <w:r w:rsidRPr="006B2125">
        <w:rPr>
          <w:rFonts w:asciiTheme="minorHAnsi" w:hAnsiTheme="minorHAnsi" w:cstheme="minorHAnsi"/>
        </w:rPr>
        <w:t>instruções</w:t>
      </w:r>
      <w:r w:rsidRPr="006B2125">
        <w:rPr>
          <w:rFonts w:asciiTheme="minorHAnsi" w:hAnsiTheme="minorHAnsi" w:cstheme="minorHAnsi"/>
          <w:spacing w:val="1"/>
        </w:rPr>
        <w:t xml:space="preserve"> </w:t>
      </w:r>
      <w:r w:rsidRPr="006B2125">
        <w:rPr>
          <w:rFonts w:asciiTheme="minorHAnsi" w:hAnsiTheme="minorHAnsi" w:cstheme="minorHAnsi"/>
        </w:rPr>
        <w:t>contidas</w:t>
      </w:r>
      <w:r w:rsidRPr="006B2125">
        <w:rPr>
          <w:rFonts w:asciiTheme="minorHAnsi" w:hAnsiTheme="minorHAnsi" w:cstheme="minorHAnsi"/>
          <w:spacing w:val="1"/>
        </w:rPr>
        <w:t xml:space="preserve"> </w:t>
      </w:r>
      <w:r w:rsidRPr="006B2125">
        <w:rPr>
          <w:rFonts w:asciiTheme="minorHAnsi" w:hAnsiTheme="minorHAnsi" w:cstheme="minorHAnsi"/>
        </w:rPr>
        <w:t>no</w:t>
      </w:r>
      <w:r w:rsidRPr="006B2125">
        <w:rPr>
          <w:rFonts w:asciiTheme="minorHAnsi" w:hAnsiTheme="minorHAnsi" w:cstheme="minorHAnsi"/>
          <w:spacing w:val="1"/>
        </w:rPr>
        <w:t xml:space="preserve"> </w:t>
      </w:r>
      <w:r w:rsidRPr="006B2125">
        <w:rPr>
          <w:rFonts w:asciiTheme="minorHAnsi" w:hAnsiTheme="minorHAnsi" w:cstheme="minorHAnsi"/>
        </w:rPr>
        <w:t>endereço</w:t>
      </w:r>
      <w:r w:rsidRPr="006B2125">
        <w:rPr>
          <w:rFonts w:asciiTheme="minorHAnsi" w:hAnsiTheme="minorHAnsi" w:cstheme="minorHAnsi"/>
          <w:b/>
        </w:rPr>
        <w:t>:</w:t>
      </w:r>
      <w:r w:rsidRPr="006B2125">
        <w:rPr>
          <w:rFonts w:asciiTheme="minorHAnsi" w:hAnsiTheme="minorHAnsi" w:cstheme="minorHAnsi"/>
          <w:b/>
          <w:color w:val="0000FF"/>
          <w:spacing w:val="1"/>
        </w:rPr>
        <w:t xml:space="preserve"> </w:t>
      </w:r>
      <w:hyperlink r:id="rId14">
        <w:r w:rsidRPr="006B2125">
          <w:rPr>
            <w:rFonts w:asciiTheme="minorHAnsi" w:hAnsiTheme="minorHAnsi" w:cstheme="minorHAnsi"/>
            <w:color w:val="0000FF"/>
            <w:u w:val="thick" w:color="0000FF"/>
          </w:rPr>
          <w:t>https://compras.es.gov.br/conta-verificada</w:t>
        </w:r>
      </w:hyperlink>
      <w:r w:rsidRPr="006B2125">
        <w:rPr>
          <w:rFonts w:asciiTheme="minorHAnsi" w:hAnsiTheme="minorHAnsi" w:cstheme="minorHAnsi"/>
        </w:rPr>
        <w:t>.</w:t>
      </w:r>
    </w:p>
    <w:p w:rsidR="00B0144E" w:rsidRPr="006B2125" w:rsidRDefault="00B0144E" w:rsidP="0044086E">
      <w:pPr>
        <w:pStyle w:val="Corpodetexto"/>
        <w:tabs>
          <w:tab w:val="left" w:pos="851"/>
          <w:tab w:val="left" w:pos="9072"/>
          <w:tab w:val="left" w:pos="9498"/>
        </w:tabs>
        <w:ind w:right="283" w:hanging="8"/>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20"/>
        </w:numPr>
        <w:tabs>
          <w:tab w:val="left" w:pos="851"/>
          <w:tab w:val="left" w:pos="9072"/>
          <w:tab w:val="left" w:pos="9498"/>
        </w:tabs>
        <w:ind w:left="0" w:right="283" w:hanging="8"/>
        <w:jc w:val="both"/>
        <w:rPr>
          <w:rFonts w:asciiTheme="minorHAnsi" w:hAnsiTheme="minorHAnsi" w:cstheme="minorHAnsi"/>
        </w:rPr>
      </w:pPr>
      <w:r w:rsidRPr="006B2125">
        <w:rPr>
          <w:rFonts w:asciiTheme="minorHAnsi" w:hAnsiTheme="minorHAnsi" w:cstheme="minorHAnsi"/>
        </w:rPr>
        <w:t>- A Administração poderá prorrogar o prazo fixado no item anterior, por igual período,</w:t>
      </w:r>
      <w:r w:rsidRPr="006B2125">
        <w:rPr>
          <w:rFonts w:asciiTheme="minorHAnsi" w:hAnsiTheme="minorHAnsi" w:cstheme="minorHAnsi"/>
          <w:spacing w:val="1"/>
        </w:rPr>
        <w:t xml:space="preserve"> </w:t>
      </w:r>
      <w:r w:rsidRPr="006B2125">
        <w:rPr>
          <w:rFonts w:asciiTheme="minorHAnsi" w:hAnsiTheme="minorHAnsi" w:cstheme="minorHAnsi"/>
        </w:rPr>
        <w:t>nos termos do art. 90, § 1º, da Lei 14.133/2021, quando solicitado pelo licitante vencedor,</w:t>
      </w:r>
      <w:r w:rsidRPr="006B2125">
        <w:rPr>
          <w:rFonts w:asciiTheme="minorHAnsi" w:hAnsiTheme="minorHAnsi" w:cstheme="minorHAnsi"/>
          <w:spacing w:val="1"/>
        </w:rPr>
        <w:t xml:space="preserve"> </w:t>
      </w:r>
      <w:r w:rsidRPr="006B2125">
        <w:rPr>
          <w:rFonts w:asciiTheme="minorHAnsi" w:hAnsiTheme="minorHAnsi" w:cstheme="minorHAnsi"/>
        </w:rPr>
        <w:t>durante o seu transcurso, e desde que ocorra motivo justificado, aceito pelo ente promotor</w:t>
      </w:r>
      <w:r w:rsidRPr="006B2125">
        <w:rPr>
          <w:rFonts w:asciiTheme="minorHAnsi" w:hAnsiTheme="minorHAnsi" w:cstheme="minorHAnsi"/>
          <w:spacing w:val="1"/>
        </w:rPr>
        <w:t xml:space="preserve"> </w:t>
      </w:r>
      <w:r w:rsidRPr="006B2125">
        <w:rPr>
          <w:rFonts w:asciiTheme="minorHAnsi" w:hAnsiTheme="minorHAnsi" w:cstheme="minorHAnsi"/>
        </w:rPr>
        <w:t>do</w:t>
      </w:r>
      <w:r w:rsidRPr="006B2125">
        <w:rPr>
          <w:rFonts w:asciiTheme="minorHAnsi" w:hAnsiTheme="minorHAnsi" w:cstheme="minorHAnsi"/>
          <w:spacing w:val="-3"/>
        </w:rPr>
        <w:t xml:space="preserve"> </w:t>
      </w:r>
      <w:r w:rsidRPr="006B2125">
        <w:rPr>
          <w:rFonts w:asciiTheme="minorHAnsi" w:hAnsiTheme="minorHAnsi" w:cstheme="minorHAnsi"/>
        </w:rPr>
        <w:t>certame.</w:t>
      </w:r>
    </w:p>
    <w:p w:rsidR="0044086E" w:rsidRPr="006B2125" w:rsidRDefault="0044086E" w:rsidP="0044086E">
      <w:pPr>
        <w:pStyle w:val="Corpodetexto"/>
        <w:tabs>
          <w:tab w:val="left" w:pos="851"/>
          <w:tab w:val="left" w:pos="9072"/>
          <w:tab w:val="left" w:pos="9498"/>
        </w:tabs>
        <w:ind w:right="283" w:hanging="8"/>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20"/>
        </w:numPr>
        <w:tabs>
          <w:tab w:val="left" w:pos="851"/>
          <w:tab w:val="left" w:pos="9072"/>
          <w:tab w:val="left" w:pos="9498"/>
        </w:tabs>
        <w:ind w:left="0" w:right="283" w:hanging="8"/>
        <w:jc w:val="both"/>
        <w:rPr>
          <w:rFonts w:asciiTheme="minorHAnsi" w:hAnsiTheme="minorHAnsi" w:cstheme="minorHAnsi"/>
        </w:rPr>
      </w:pPr>
      <w:r w:rsidRPr="006B2125">
        <w:rPr>
          <w:rFonts w:asciiTheme="minorHAnsi" w:hAnsiTheme="minorHAnsi" w:cstheme="minorHAnsi"/>
        </w:rPr>
        <w:t>- Caso adotado o Sistema de Registro de Preços, observar-se-á o procedimento de</w:t>
      </w:r>
      <w:r w:rsidRPr="006B2125">
        <w:rPr>
          <w:rFonts w:asciiTheme="minorHAnsi" w:hAnsiTheme="minorHAnsi" w:cstheme="minorHAnsi"/>
          <w:spacing w:val="1"/>
        </w:rPr>
        <w:t xml:space="preserve"> </w:t>
      </w:r>
      <w:r w:rsidRPr="006B2125">
        <w:rPr>
          <w:rFonts w:asciiTheme="minorHAnsi" w:hAnsiTheme="minorHAnsi" w:cstheme="minorHAnsi"/>
        </w:rPr>
        <w:t>convocação e assinatura previsto no tópico específico, bem assim o disposto nos itens</w:t>
      </w:r>
      <w:r w:rsidRPr="006B2125">
        <w:rPr>
          <w:rFonts w:asciiTheme="minorHAnsi" w:hAnsiTheme="minorHAnsi" w:cstheme="minorHAnsi"/>
          <w:spacing w:val="1"/>
        </w:rPr>
        <w:t xml:space="preserve"> </w:t>
      </w:r>
      <w:r w:rsidRPr="006B2125">
        <w:rPr>
          <w:rFonts w:asciiTheme="minorHAnsi" w:hAnsiTheme="minorHAnsi" w:cstheme="minorHAnsi"/>
        </w:rPr>
        <w:t>antecedentes quando da realização das contratações decorrentes da Ata de Registro de</w:t>
      </w:r>
      <w:r w:rsidRPr="006B2125">
        <w:rPr>
          <w:rFonts w:asciiTheme="minorHAnsi" w:hAnsiTheme="minorHAnsi" w:cstheme="minorHAnsi"/>
          <w:spacing w:val="1"/>
        </w:rPr>
        <w:t xml:space="preserve"> </w:t>
      </w:r>
      <w:r w:rsidRPr="006B2125">
        <w:rPr>
          <w:rFonts w:asciiTheme="minorHAnsi" w:hAnsiTheme="minorHAnsi" w:cstheme="minorHAnsi"/>
        </w:rPr>
        <w:t>Preços.</w:t>
      </w:r>
    </w:p>
    <w:p w:rsidR="0044086E" w:rsidRPr="006B2125" w:rsidRDefault="0044086E" w:rsidP="0044086E">
      <w:pPr>
        <w:pStyle w:val="Corpodetexto"/>
        <w:tabs>
          <w:tab w:val="left" w:pos="851"/>
          <w:tab w:val="left" w:pos="9072"/>
          <w:tab w:val="left" w:pos="9498"/>
        </w:tabs>
        <w:ind w:right="283" w:hanging="8"/>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20"/>
        </w:numPr>
        <w:tabs>
          <w:tab w:val="left" w:pos="851"/>
          <w:tab w:val="left" w:pos="9072"/>
          <w:tab w:val="left" w:pos="9498"/>
        </w:tabs>
        <w:ind w:left="0" w:right="283" w:hanging="8"/>
        <w:jc w:val="both"/>
        <w:rPr>
          <w:rFonts w:asciiTheme="minorHAnsi" w:hAnsiTheme="minorHAnsi" w:cstheme="minorHAnsi"/>
        </w:rPr>
      </w:pPr>
      <w:r w:rsidRPr="006B2125">
        <w:rPr>
          <w:rFonts w:asciiTheme="minorHAnsi" w:hAnsiTheme="minorHAnsi" w:cstheme="minorHAnsi"/>
        </w:rPr>
        <w:t>- Para a formalização da contratação, será exigida a comprovação das condições de</w:t>
      </w:r>
      <w:r w:rsidRPr="006B2125">
        <w:rPr>
          <w:rFonts w:asciiTheme="minorHAnsi" w:hAnsiTheme="minorHAnsi" w:cstheme="minorHAnsi"/>
          <w:spacing w:val="1"/>
        </w:rPr>
        <w:t xml:space="preserve"> </w:t>
      </w:r>
      <w:r w:rsidRPr="006B2125">
        <w:rPr>
          <w:rFonts w:asciiTheme="minorHAnsi" w:hAnsiTheme="minorHAnsi" w:cstheme="minorHAnsi"/>
        </w:rPr>
        <w:t>habilitação consignadas neste Edital, as quais deverão ser mantidas pelo licitante durante a</w:t>
      </w:r>
      <w:r w:rsidRPr="006B2125">
        <w:rPr>
          <w:rFonts w:asciiTheme="minorHAnsi" w:hAnsiTheme="minorHAnsi" w:cstheme="minorHAnsi"/>
          <w:spacing w:val="1"/>
        </w:rPr>
        <w:t xml:space="preserve"> </w:t>
      </w:r>
      <w:r w:rsidRPr="006B2125">
        <w:rPr>
          <w:rFonts w:asciiTheme="minorHAnsi" w:hAnsiTheme="minorHAnsi" w:cstheme="minorHAnsi"/>
        </w:rPr>
        <w:t>vigência</w:t>
      </w:r>
      <w:r w:rsidRPr="006B2125">
        <w:rPr>
          <w:rFonts w:asciiTheme="minorHAnsi" w:hAnsiTheme="minorHAnsi" w:cstheme="minorHAnsi"/>
          <w:spacing w:val="-2"/>
        </w:rPr>
        <w:t xml:space="preserve"> </w:t>
      </w:r>
      <w:r w:rsidRPr="006B2125">
        <w:rPr>
          <w:rFonts w:asciiTheme="minorHAnsi" w:hAnsiTheme="minorHAnsi" w:cstheme="minorHAnsi"/>
        </w:rPr>
        <w:t>do</w:t>
      </w:r>
      <w:r w:rsidRPr="006B2125">
        <w:rPr>
          <w:rFonts w:asciiTheme="minorHAnsi" w:hAnsiTheme="minorHAnsi" w:cstheme="minorHAnsi"/>
          <w:spacing w:val="-2"/>
        </w:rPr>
        <w:t xml:space="preserve"> </w:t>
      </w:r>
      <w:r w:rsidRPr="006B2125">
        <w:rPr>
          <w:rFonts w:asciiTheme="minorHAnsi" w:hAnsiTheme="minorHAnsi" w:cstheme="minorHAnsi"/>
        </w:rPr>
        <w:t>contrato.</w:t>
      </w:r>
    </w:p>
    <w:p w:rsidR="0044086E" w:rsidRPr="006B2125" w:rsidRDefault="0044086E" w:rsidP="0044086E">
      <w:pPr>
        <w:pStyle w:val="N111"/>
        <w:spacing w:before="0" w:after="0"/>
        <w:ind w:left="426" w:right="424"/>
        <w:rPr>
          <w:rFonts w:asciiTheme="minorHAnsi" w:hAnsiTheme="minorHAnsi" w:cstheme="minorHAnsi"/>
          <w:sz w:val="20"/>
          <w:szCs w:val="20"/>
        </w:rPr>
      </w:pPr>
    </w:p>
    <w:p w:rsidR="0044086E" w:rsidRPr="006B2125" w:rsidRDefault="0044086E" w:rsidP="00E05211">
      <w:pPr>
        <w:pStyle w:val="Ttulo1"/>
        <w:keepNext w:val="0"/>
        <w:numPr>
          <w:ilvl w:val="0"/>
          <w:numId w:val="20"/>
        </w:numPr>
        <w:autoSpaceDE/>
        <w:autoSpaceDN/>
        <w:ind w:right="424"/>
        <w:jc w:val="both"/>
        <w:rPr>
          <w:rFonts w:asciiTheme="minorHAnsi" w:hAnsiTheme="minorHAnsi" w:cstheme="minorHAnsi"/>
          <w:sz w:val="20"/>
          <w:szCs w:val="20"/>
        </w:rPr>
      </w:pPr>
      <w:r w:rsidRPr="006B2125">
        <w:rPr>
          <w:rFonts w:asciiTheme="minorHAnsi" w:hAnsiTheme="minorHAnsi" w:cstheme="minorHAnsi"/>
          <w:sz w:val="20"/>
          <w:szCs w:val="20"/>
        </w:rPr>
        <w:t>– DA ATA DE REGISTRO DE PREÇOS E DO CADASTRO DE RESERVA</w:t>
      </w:r>
    </w:p>
    <w:p w:rsidR="0044086E" w:rsidRPr="006B2125" w:rsidRDefault="0044086E" w:rsidP="0044086E">
      <w:pPr>
        <w:ind w:right="424"/>
        <w:rPr>
          <w:rFonts w:asciiTheme="minorHAnsi" w:hAnsiTheme="minorHAnsi" w:cstheme="minorHAnsi"/>
        </w:rPr>
      </w:pPr>
    </w:p>
    <w:p w:rsidR="0044086E" w:rsidRPr="006B2125" w:rsidRDefault="0044086E" w:rsidP="0044086E">
      <w:pPr>
        <w:widowControl w:val="0"/>
        <w:tabs>
          <w:tab w:val="left" w:pos="567"/>
          <w:tab w:val="left" w:pos="9072"/>
          <w:tab w:val="left" w:pos="9214"/>
          <w:tab w:val="left" w:pos="9356"/>
          <w:tab w:val="left" w:pos="9781"/>
          <w:tab w:val="left" w:pos="10206"/>
        </w:tabs>
        <w:ind w:right="283"/>
        <w:jc w:val="both"/>
        <w:rPr>
          <w:rFonts w:asciiTheme="minorHAnsi" w:hAnsiTheme="minorHAnsi" w:cstheme="minorHAnsi"/>
          <w:color w:val="000000" w:themeColor="text1"/>
        </w:rPr>
      </w:pPr>
      <w:r w:rsidRPr="006B2125">
        <w:rPr>
          <w:rFonts w:asciiTheme="minorHAnsi" w:hAnsiTheme="minorHAnsi" w:cstheme="minorHAnsi"/>
          <w:color w:val="000000" w:themeColor="text1"/>
        </w:rPr>
        <w:t>11.1 - Após a homologação, o licitante mais bem classificado terá o prazo de até 05 (cinco)</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dias úteis, contados a partir da data de sua convocação, para assinar a Ata de Registro de</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Preços, cujo prazo de validade encontra-se nela fixado, sob pena de decadência do direito à</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contratação, sem</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prejuízo</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das</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sanções</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legais.</w:t>
      </w:r>
    </w:p>
    <w:p w:rsidR="0044086E" w:rsidRPr="006B2125" w:rsidRDefault="0044086E" w:rsidP="0044086E">
      <w:pPr>
        <w:pStyle w:val="Corpodetexto"/>
        <w:tabs>
          <w:tab w:val="left" w:pos="567"/>
          <w:tab w:val="left" w:pos="9072"/>
          <w:tab w:val="left" w:pos="9214"/>
          <w:tab w:val="left" w:pos="9356"/>
          <w:tab w:val="left" w:pos="9781"/>
          <w:tab w:val="left" w:pos="10206"/>
        </w:tabs>
        <w:ind w:right="283"/>
        <w:jc w:val="both"/>
        <w:rPr>
          <w:rFonts w:asciiTheme="minorHAnsi" w:hAnsiTheme="minorHAnsi" w:cstheme="minorHAnsi"/>
          <w:color w:val="000000" w:themeColor="text1"/>
          <w:sz w:val="20"/>
          <w:szCs w:val="20"/>
        </w:rPr>
      </w:pPr>
    </w:p>
    <w:p w:rsidR="0044086E" w:rsidRPr="006B2125" w:rsidRDefault="0044086E" w:rsidP="00E05211">
      <w:pPr>
        <w:pStyle w:val="PargrafodaLista"/>
        <w:widowControl w:val="0"/>
        <w:numPr>
          <w:ilvl w:val="1"/>
          <w:numId w:val="21"/>
        </w:numPr>
        <w:tabs>
          <w:tab w:val="left" w:pos="567"/>
          <w:tab w:val="left" w:pos="9072"/>
          <w:tab w:val="left" w:pos="9214"/>
          <w:tab w:val="left" w:pos="9356"/>
          <w:tab w:val="left" w:pos="9781"/>
          <w:tab w:val="left" w:pos="10206"/>
        </w:tabs>
        <w:ind w:left="0" w:right="283" w:firstLine="0"/>
        <w:jc w:val="both"/>
        <w:rPr>
          <w:rFonts w:asciiTheme="minorHAnsi" w:hAnsiTheme="minorHAnsi" w:cstheme="minorHAnsi"/>
          <w:color w:val="000000" w:themeColor="text1"/>
        </w:rPr>
      </w:pPr>
      <w:r w:rsidRPr="006B2125">
        <w:rPr>
          <w:rFonts w:asciiTheme="minorHAnsi" w:hAnsiTheme="minorHAnsi" w:cstheme="minorHAnsi"/>
          <w:color w:val="000000" w:themeColor="text1"/>
        </w:rPr>
        <w:t>- O prazo de convocação poderá ser prorrogado uma vez, por igual período, mediante</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solicitação do licitante mais bem classificado ou do fornecedor convocado, desde que a</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solicitação</w:t>
      </w:r>
      <w:r w:rsidRPr="006B2125">
        <w:rPr>
          <w:rFonts w:asciiTheme="minorHAnsi" w:hAnsiTheme="minorHAnsi" w:cstheme="minorHAnsi"/>
          <w:color w:val="000000" w:themeColor="text1"/>
          <w:spacing w:val="-11"/>
        </w:rPr>
        <w:t xml:space="preserve"> </w:t>
      </w:r>
      <w:r w:rsidRPr="006B2125">
        <w:rPr>
          <w:rFonts w:asciiTheme="minorHAnsi" w:hAnsiTheme="minorHAnsi" w:cstheme="minorHAnsi"/>
          <w:color w:val="000000" w:themeColor="text1"/>
        </w:rPr>
        <w:t>seja</w:t>
      </w:r>
      <w:r w:rsidRPr="006B2125">
        <w:rPr>
          <w:rFonts w:asciiTheme="minorHAnsi" w:hAnsiTheme="minorHAnsi" w:cstheme="minorHAnsi"/>
          <w:color w:val="000000" w:themeColor="text1"/>
          <w:spacing w:val="-10"/>
        </w:rPr>
        <w:t xml:space="preserve"> </w:t>
      </w:r>
      <w:r w:rsidRPr="006B2125">
        <w:rPr>
          <w:rFonts w:asciiTheme="minorHAnsi" w:hAnsiTheme="minorHAnsi" w:cstheme="minorHAnsi"/>
          <w:color w:val="000000" w:themeColor="text1"/>
        </w:rPr>
        <w:t>tempestiva</w:t>
      </w:r>
      <w:r w:rsidRPr="006B2125">
        <w:rPr>
          <w:rFonts w:asciiTheme="minorHAnsi" w:hAnsiTheme="minorHAnsi" w:cstheme="minorHAnsi"/>
          <w:color w:val="000000" w:themeColor="text1"/>
          <w:spacing w:val="-8"/>
        </w:rPr>
        <w:t xml:space="preserve"> </w:t>
      </w:r>
      <w:r w:rsidRPr="006B2125">
        <w:rPr>
          <w:rFonts w:asciiTheme="minorHAnsi" w:hAnsiTheme="minorHAnsi" w:cstheme="minorHAnsi"/>
          <w:color w:val="000000" w:themeColor="text1"/>
        </w:rPr>
        <w:t>e</w:t>
      </w:r>
      <w:r w:rsidRPr="006B2125">
        <w:rPr>
          <w:rFonts w:asciiTheme="minorHAnsi" w:hAnsiTheme="minorHAnsi" w:cstheme="minorHAnsi"/>
          <w:color w:val="000000" w:themeColor="text1"/>
          <w:spacing w:val="-12"/>
        </w:rPr>
        <w:t xml:space="preserve"> </w:t>
      </w:r>
      <w:r w:rsidRPr="006B2125">
        <w:rPr>
          <w:rFonts w:asciiTheme="minorHAnsi" w:hAnsiTheme="minorHAnsi" w:cstheme="minorHAnsi"/>
          <w:color w:val="000000" w:themeColor="text1"/>
        </w:rPr>
        <w:t>devidamente</w:t>
      </w:r>
      <w:r w:rsidRPr="006B2125">
        <w:rPr>
          <w:rFonts w:asciiTheme="minorHAnsi" w:hAnsiTheme="minorHAnsi" w:cstheme="minorHAnsi"/>
          <w:color w:val="000000" w:themeColor="text1"/>
          <w:spacing w:val="-11"/>
        </w:rPr>
        <w:t xml:space="preserve"> </w:t>
      </w:r>
      <w:r w:rsidRPr="006B2125">
        <w:rPr>
          <w:rFonts w:asciiTheme="minorHAnsi" w:hAnsiTheme="minorHAnsi" w:cstheme="minorHAnsi"/>
          <w:color w:val="000000" w:themeColor="text1"/>
        </w:rPr>
        <w:t>justificada</w:t>
      </w:r>
      <w:r w:rsidRPr="006B2125">
        <w:rPr>
          <w:rFonts w:asciiTheme="minorHAnsi" w:hAnsiTheme="minorHAnsi" w:cstheme="minorHAnsi"/>
          <w:color w:val="000000" w:themeColor="text1"/>
          <w:spacing w:val="-7"/>
        </w:rPr>
        <w:t xml:space="preserve"> </w:t>
      </w:r>
      <w:r w:rsidRPr="006B2125">
        <w:rPr>
          <w:rFonts w:asciiTheme="minorHAnsi" w:hAnsiTheme="minorHAnsi" w:cstheme="minorHAnsi"/>
          <w:color w:val="000000" w:themeColor="text1"/>
        </w:rPr>
        <w:t>e</w:t>
      </w:r>
      <w:r w:rsidRPr="006B2125">
        <w:rPr>
          <w:rFonts w:asciiTheme="minorHAnsi" w:hAnsiTheme="minorHAnsi" w:cstheme="minorHAnsi"/>
          <w:color w:val="000000" w:themeColor="text1"/>
          <w:spacing w:val="-12"/>
        </w:rPr>
        <w:t xml:space="preserve"> </w:t>
      </w:r>
      <w:r w:rsidRPr="006B2125">
        <w:rPr>
          <w:rFonts w:asciiTheme="minorHAnsi" w:hAnsiTheme="minorHAnsi" w:cstheme="minorHAnsi"/>
          <w:color w:val="000000" w:themeColor="text1"/>
        </w:rPr>
        <w:t>a</w:t>
      </w:r>
      <w:r w:rsidRPr="006B2125">
        <w:rPr>
          <w:rFonts w:asciiTheme="minorHAnsi" w:hAnsiTheme="minorHAnsi" w:cstheme="minorHAnsi"/>
          <w:color w:val="000000" w:themeColor="text1"/>
          <w:spacing w:val="-8"/>
        </w:rPr>
        <w:t xml:space="preserve"> </w:t>
      </w:r>
      <w:r w:rsidRPr="006B2125">
        <w:rPr>
          <w:rFonts w:asciiTheme="minorHAnsi" w:hAnsiTheme="minorHAnsi" w:cstheme="minorHAnsi"/>
          <w:color w:val="000000" w:themeColor="text1"/>
        </w:rPr>
        <w:t>justificativa</w:t>
      </w:r>
      <w:r w:rsidRPr="006B2125">
        <w:rPr>
          <w:rFonts w:asciiTheme="minorHAnsi" w:hAnsiTheme="minorHAnsi" w:cstheme="minorHAnsi"/>
          <w:color w:val="000000" w:themeColor="text1"/>
          <w:spacing w:val="-9"/>
        </w:rPr>
        <w:t xml:space="preserve"> </w:t>
      </w:r>
      <w:r w:rsidRPr="006B2125">
        <w:rPr>
          <w:rFonts w:asciiTheme="minorHAnsi" w:hAnsiTheme="minorHAnsi" w:cstheme="minorHAnsi"/>
          <w:color w:val="000000" w:themeColor="text1"/>
        </w:rPr>
        <w:t>apresentada</w:t>
      </w:r>
      <w:r w:rsidRPr="006B2125">
        <w:rPr>
          <w:rFonts w:asciiTheme="minorHAnsi" w:hAnsiTheme="minorHAnsi" w:cstheme="minorHAnsi"/>
          <w:color w:val="000000" w:themeColor="text1"/>
          <w:spacing w:val="-10"/>
        </w:rPr>
        <w:t xml:space="preserve"> </w:t>
      </w:r>
      <w:r w:rsidRPr="006B2125">
        <w:rPr>
          <w:rFonts w:asciiTheme="minorHAnsi" w:hAnsiTheme="minorHAnsi" w:cstheme="minorHAnsi"/>
          <w:color w:val="000000" w:themeColor="text1"/>
        </w:rPr>
        <w:t>seja</w:t>
      </w:r>
      <w:r w:rsidRPr="006B2125">
        <w:rPr>
          <w:rFonts w:asciiTheme="minorHAnsi" w:hAnsiTheme="minorHAnsi" w:cstheme="minorHAnsi"/>
          <w:color w:val="000000" w:themeColor="text1"/>
          <w:spacing w:val="-10"/>
        </w:rPr>
        <w:t xml:space="preserve"> </w:t>
      </w:r>
      <w:r w:rsidRPr="006B2125">
        <w:rPr>
          <w:rFonts w:asciiTheme="minorHAnsi" w:hAnsiTheme="minorHAnsi" w:cstheme="minorHAnsi"/>
          <w:color w:val="000000" w:themeColor="text1"/>
        </w:rPr>
        <w:t>aceita pela</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Administração.</w:t>
      </w:r>
    </w:p>
    <w:p w:rsidR="0044086E" w:rsidRPr="006B2125" w:rsidRDefault="0044086E" w:rsidP="0044086E">
      <w:pPr>
        <w:pStyle w:val="Corpodetexto"/>
        <w:tabs>
          <w:tab w:val="left" w:pos="567"/>
          <w:tab w:val="left" w:pos="9072"/>
          <w:tab w:val="left" w:pos="9214"/>
          <w:tab w:val="left" w:pos="9356"/>
          <w:tab w:val="left" w:pos="9781"/>
          <w:tab w:val="left" w:pos="10206"/>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21"/>
        </w:numPr>
        <w:tabs>
          <w:tab w:val="left" w:pos="567"/>
          <w:tab w:val="left" w:pos="9072"/>
          <w:tab w:val="left" w:pos="9214"/>
          <w:tab w:val="left" w:pos="9356"/>
          <w:tab w:val="left" w:pos="9781"/>
          <w:tab w:val="left" w:pos="10206"/>
        </w:tabs>
        <w:ind w:left="0" w:right="283" w:firstLine="0"/>
        <w:jc w:val="both"/>
        <w:rPr>
          <w:rFonts w:asciiTheme="minorHAnsi" w:hAnsiTheme="minorHAnsi" w:cstheme="minorHAnsi"/>
        </w:rPr>
      </w:pPr>
      <w:r w:rsidRPr="006B2125">
        <w:rPr>
          <w:rFonts w:asciiTheme="minorHAnsi" w:hAnsiTheme="minorHAnsi" w:cstheme="minorHAnsi"/>
        </w:rPr>
        <w:t xml:space="preserve">- Serão formalizadas tantas Atas de Registro de Preços quantas forem necessárias para o registro de todos os itens constantes no Termo de Referência, com a indicação do licitante </w:t>
      </w:r>
      <w:r w:rsidRPr="006B2125">
        <w:rPr>
          <w:rFonts w:asciiTheme="minorHAnsi" w:hAnsiTheme="minorHAnsi" w:cstheme="minorHAnsi"/>
          <w:spacing w:val="-68"/>
        </w:rPr>
        <w:t xml:space="preserve"> </w:t>
      </w:r>
      <w:r w:rsidRPr="006B2125">
        <w:rPr>
          <w:rFonts w:asciiTheme="minorHAnsi" w:hAnsiTheme="minorHAnsi" w:cstheme="minorHAnsi"/>
        </w:rPr>
        <w:t>vencedor, a descrição do (s) item (ns), as respectivas quantidades, preços registrados e demais</w:t>
      </w:r>
      <w:r w:rsidRPr="006B2125">
        <w:rPr>
          <w:rFonts w:asciiTheme="minorHAnsi" w:hAnsiTheme="minorHAnsi" w:cstheme="minorHAnsi"/>
          <w:spacing w:val="1"/>
        </w:rPr>
        <w:t xml:space="preserve"> </w:t>
      </w:r>
      <w:r w:rsidRPr="006B2125">
        <w:rPr>
          <w:rFonts w:asciiTheme="minorHAnsi" w:hAnsiTheme="minorHAnsi" w:cstheme="minorHAnsi"/>
        </w:rPr>
        <w:t>condições.</w:t>
      </w:r>
    </w:p>
    <w:p w:rsidR="0044086E" w:rsidRPr="006B2125" w:rsidRDefault="0044086E" w:rsidP="0044086E">
      <w:pPr>
        <w:pStyle w:val="PargrafodaLista"/>
        <w:rPr>
          <w:rFonts w:asciiTheme="minorHAnsi" w:hAnsiTheme="minorHAnsi" w:cstheme="minorHAnsi"/>
        </w:rPr>
      </w:pPr>
    </w:p>
    <w:p w:rsidR="0044086E" w:rsidRPr="006B2125" w:rsidRDefault="0044086E" w:rsidP="00E05211">
      <w:pPr>
        <w:pStyle w:val="PargrafodaLista"/>
        <w:widowControl w:val="0"/>
        <w:numPr>
          <w:ilvl w:val="1"/>
          <w:numId w:val="21"/>
        </w:numPr>
        <w:tabs>
          <w:tab w:val="left" w:pos="567"/>
          <w:tab w:val="left" w:pos="9072"/>
          <w:tab w:val="left" w:pos="9498"/>
        </w:tabs>
        <w:ind w:left="0" w:right="283" w:firstLine="0"/>
        <w:jc w:val="both"/>
        <w:rPr>
          <w:rFonts w:asciiTheme="minorHAnsi" w:hAnsiTheme="minorHAnsi" w:cstheme="minorHAnsi"/>
        </w:rPr>
      </w:pPr>
      <w:r w:rsidRPr="006B2125">
        <w:rPr>
          <w:rFonts w:asciiTheme="minorHAnsi" w:hAnsiTheme="minorHAnsi" w:cstheme="minorHAnsi"/>
        </w:rPr>
        <w:t>- O preço registrado, com a indicação dos fornecedores, será divulgado no PNCP e</w:t>
      </w:r>
      <w:r w:rsidRPr="006B2125">
        <w:rPr>
          <w:rFonts w:asciiTheme="minorHAnsi" w:hAnsiTheme="minorHAnsi" w:cstheme="minorHAnsi"/>
          <w:spacing w:val="1"/>
        </w:rPr>
        <w:t xml:space="preserve"> </w:t>
      </w:r>
      <w:r w:rsidRPr="006B2125">
        <w:rPr>
          <w:rFonts w:asciiTheme="minorHAnsi" w:hAnsiTheme="minorHAnsi" w:cstheme="minorHAnsi"/>
        </w:rPr>
        <w:t>disponibilizado</w:t>
      </w:r>
      <w:r w:rsidRPr="006B2125">
        <w:rPr>
          <w:rFonts w:asciiTheme="minorHAnsi" w:hAnsiTheme="minorHAnsi" w:cstheme="minorHAnsi"/>
          <w:spacing w:val="-3"/>
        </w:rPr>
        <w:t xml:space="preserve"> </w:t>
      </w:r>
      <w:r w:rsidRPr="006B2125">
        <w:rPr>
          <w:rFonts w:asciiTheme="minorHAnsi" w:hAnsiTheme="minorHAnsi" w:cstheme="minorHAnsi"/>
        </w:rPr>
        <w:t>durante</w:t>
      </w:r>
      <w:r w:rsidRPr="006B2125">
        <w:rPr>
          <w:rFonts w:asciiTheme="minorHAnsi" w:hAnsiTheme="minorHAnsi" w:cstheme="minorHAnsi"/>
          <w:spacing w:val="-2"/>
        </w:rPr>
        <w:t xml:space="preserve"> </w:t>
      </w:r>
      <w:r w:rsidRPr="006B2125">
        <w:rPr>
          <w:rFonts w:asciiTheme="minorHAnsi" w:hAnsiTheme="minorHAnsi" w:cstheme="minorHAnsi"/>
        </w:rPr>
        <w:t>a</w:t>
      </w:r>
      <w:r w:rsidRPr="006B2125">
        <w:rPr>
          <w:rFonts w:asciiTheme="minorHAnsi" w:hAnsiTheme="minorHAnsi" w:cstheme="minorHAnsi"/>
          <w:spacing w:val="-1"/>
        </w:rPr>
        <w:t xml:space="preserve"> </w:t>
      </w:r>
      <w:r w:rsidRPr="006B2125">
        <w:rPr>
          <w:rFonts w:asciiTheme="minorHAnsi" w:hAnsiTheme="minorHAnsi" w:cstheme="minorHAnsi"/>
        </w:rPr>
        <w:t>vigência</w:t>
      </w:r>
      <w:r w:rsidRPr="006B2125">
        <w:rPr>
          <w:rFonts w:asciiTheme="minorHAnsi" w:hAnsiTheme="minorHAnsi" w:cstheme="minorHAnsi"/>
          <w:spacing w:val="-2"/>
        </w:rPr>
        <w:t xml:space="preserve"> </w:t>
      </w:r>
      <w:r w:rsidRPr="006B2125">
        <w:rPr>
          <w:rFonts w:asciiTheme="minorHAnsi" w:hAnsiTheme="minorHAnsi" w:cstheme="minorHAnsi"/>
        </w:rPr>
        <w:t>da ata de</w:t>
      </w:r>
      <w:r w:rsidRPr="006B2125">
        <w:rPr>
          <w:rFonts w:asciiTheme="minorHAnsi" w:hAnsiTheme="minorHAnsi" w:cstheme="minorHAnsi"/>
          <w:spacing w:val="-3"/>
        </w:rPr>
        <w:t xml:space="preserve"> </w:t>
      </w:r>
      <w:r w:rsidRPr="006B2125">
        <w:rPr>
          <w:rFonts w:asciiTheme="minorHAnsi" w:hAnsiTheme="minorHAnsi" w:cstheme="minorHAnsi"/>
        </w:rPr>
        <w:t>registro</w:t>
      </w:r>
      <w:r w:rsidRPr="006B2125">
        <w:rPr>
          <w:rFonts w:asciiTheme="minorHAnsi" w:hAnsiTheme="minorHAnsi" w:cstheme="minorHAnsi"/>
          <w:spacing w:val="-2"/>
        </w:rPr>
        <w:t xml:space="preserve"> </w:t>
      </w:r>
      <w:r w:rsidRPr="006B2125">
        <w:rPr>
          <w:rFonts w:asciiTheme="minorHAnsi" w:hAnsiTheme="minorHAnsi" w:cstheme="minorHAnsi"/>
        </w:rPr>
        <w:t>de</w:t>
      </w:r>
      <w:r w:rsidRPr="006B2125">
        <w:rPr>
          <w:rFonts w:asciiTheme="minorHAnsi" w:hAnsiTheme="minorHAnsi" w:cstheme="minorHAnsi"/>
          <w:spacing w:val="-2"/>
        </w:rPr>
        <w:t xml:space="preserve"> </w:t>
      </w:r>
      <w:r w:rsidRPr="006B2125">
        <w:rPr>
          <w:rFonts w:asciiTheme="minorHAnsi" w:hAnsiTheme="minorHAnsi" w:cstheme="minorHAnsi"/>
        </w:rPr>
        <w:t>preços.</w:t>
      </w:r>
    </w:p>
    <w:p w:rsidR="0044086E" w:rsidRPr="006B2125" w:rsidRDefault="0044086E" w:rsidP="0044086E">
      <w:pPr>
        <w:pStyle w:val="Corpodetexto"/>
        <w:tabs>
          <w:tab w:val="left" w:pos="567"/>
          <w:tab w:val="left" w:pos="9072"/>
          <w:tab w:val="left" w:pos="9498"/>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21"/>
        </w:numPr>
        <w:tabs>
          <w:tab w:val="left" w:pos="567"/>
          <w:tab w:val="left" w:pos="9072"/>
          <w:tab w:val="left" w:pos="9498"/>
        </w:tabs>
        <w:ind w:left="0" w:right="283" w:firstLine="0"/>
        <w:jc w:val="both"/>
        <w:rPr>
          <w:rFonts w:asciiTheme="minorHAnsi" w:hAnsiTheme="minorHAnsi" w:cstheme="minorHAnsi"/>
        </w:rPr>
      </w:pPr>
      <w:r w:rsidRPr="006B2125">
        <w:rPr>
          <w:rFonts w:asciiTheme="minorHAnsi" w:hAnsiTheme="minorHAnsi" w:cstheme="minorHAnsi"/>
        </w:rPr>
        <w:t>- Na hipótese de inviabilidade técnica de publicação no PNCP, a publicação de que trata o</w:t>
      </w:r>
      <w:r w:rsidRPr="006B2125">
        <w:rPr>
          <w:rFonts w:asciiTheme="minorHAnsi" w:hAnsiTheme="minorHAnsi" w:cstheme="minorHAnsi"/>
          <w:spacing w:val="-3"/>
        </w:rPr>
        <w:t xml:space="preserve"> </w:t>
      </w:r>
      <w:r w:rsidRPr="006B2125">
        <w:rPr>
          <w:rFonts w:asciiTheme="minorHAnsi" w:hAnsiTheme="minorHAnsi" w:cstheme="minorHAnsi"/>
        </w:rPr>
        <w:t>caput deverá</w:t>
      </w:r>
      <w:r w:rsidRPr="006B2125">
        <w:rPr>
          <w:rFonts w:asciiTheme="minorHAnsi" w:hAnsiTheme="minorHAnsi" w:cstheme="minorHAnsi"/>
          <w:spacing w:val="2"/>
        </w:rPr>
        <w:t xml:space="preserve"> </w:t>
      </w:r>
      <w:r w:rsidRPr="006B2125">
        <w:rPr>
          <w:rFonts w:asciiTheme="minorHAnsi" w:hAnsiTheme="minorHAnsi" w:cstheme="minorHAnsi"/>
        </w:rPr>
        <w:t>ocorrer</w:t>
      </w:r>
      <w:r w:rsidRPr="006B2125">
        <w:rPr>
          <w:rFonts w:asciiTheme="minorHAnsi" w:hAnsiTheme="minorHAnsi" w:cstheme="minorHAnsi"/>
          <w:spacing w:val="-1"/>
        </w:rPr>
        <w:t xml:space="preserve"> </w:t>
      </w:r>
      <w:r w:rsidRPr="006B2125">
        <w:rPr>
          <w:rFonts w:asciiTheme="minorHAnsi" w:hAnsiTheme="minorHAnsi" w:cstheme="minorHAnsi"/>
        </w:rPr>
        <w:t>no</w:t>
      </w:r>
      <w:r w:rsidRPr="006B2125">
        <w:rPr>
          <w:rFonts w:asciiTheme="minorHAnsi" w:hAnsiTheme="minorHAnsi" w:cstheme="minorHAnsi"/>
          <w:spacing w:val="-2"/>
        </w:rPr>
        <w:t xml:space="preserve"> </w:t>
      </w:r>
      <w:r w:rsidRPr="006B2125">
        <w:rPr>
          <w:rFonts w:asciiTheme="minorHAnsi" w:hAnsiTheme="minorHAnsi" w:cstheme="minorHAnsi"/>
        </w:rPr>
        <w:t>Diário</w:t>
      </w:r>
      <w:r w:rsidRPr="006B2125">
        <w:rPr>
          <w:rFonts w:asciiTheme="minorHAnsi" w:hAnsiTheme="minorHAnsi" w:cstheme="minorHAnsi"/>
          <w:spacing w:val="-2"/>
        </w:rPr>
        <w:t xml:space="preserve"> </w:t>
      </w:r>
      <w:r w:rsidRPr="006B2125">
        <w:rPr>
          <w:rFonts w:asciiTheme="minorHAnsi" w:hAnsiTheme="minorHAnsi" w:cstheme="minorHAnsi"/>
        </w:rPr>
        <w:t>Oficial</w:t>
      </w:r>
      <w:r w:rsidRPr="006B2125">
        <w:rPr>
          <w:rFonts w:asciiTheme="minorHAnsi" w:hAnsiTheme="minorHAnsi" w:cstheme="minorHAnsi"/>
          <w:spacing w:val="2"/>
        </w:rPr>
        <w:t xml:space="preserve"> </w:t>
      </w:r>
      <w:r w:rsidRPr="006B2125">
        <w:rPr>
          <w:rFonts w:asciiTheme="minorHAnsi" w:hAnsiTheme="minorHAnsi" w:cstheme="minorHAnsi"/>
        </w:rPr>
        <w:t>do</w:t>
      </w:r>
      <w:r w:rsidRPr="006B2125">
        <w:rPr>
          <w:rFonts w:asciiTheme="minorHAnsi" w:hAnsiTheme="minorHAnsi" w:cstheme="minorHAnsi"/>
          <w:spacing w:val="-2"/>
        </w:rPr>
        <w:t xml:space="preserve"> </w:t>
      </w:r>
      <w:r w:rsidRPr="006B2125">
        <w:rPr>
          <w:rFonts w:asciiTheme="minorHAnsi" w:hAnsiTheme="minorHAnsi" w:cstheme="minorHAnsi"/>
        </w:rPr>
        <w:t>Estado.</w:t>
      </w:r>
    </w:p>
    <w:p w:rsidR="0044086E" w:rsidRPr="006B2125" w:rsidRDefault="0044086E" w:rsidP="0044086E">
      <w:pPr>
        <w:pStyle w:val="Corpodetexto"/>
        <w:tabs>
          <w:tab w:val="left" w:pos="567"/>
          <w:tab w:val="left" w:pos="9072"/>
          <w:tab w:val="left" w:pos="9498"/>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21"/>
        </w:numPr>
        <w:tabs>
          <w:tab w:val="left" w:pos="567"/>
          <w:tab w:val="left" w:pos="9072"/>
          <w:tab w:val="left" w:pos="9498"/>
        </w:tabs>
        <w:ind w:left="0" w:right="283" w:firstLine="0"/>
        <w:jc w:val="both"/>
        <w:rPr>
          <w:rFonts w:asciiTheme="minorHAnsi" w:hAnsiTheme="minorHAnsi" w:cstheme="minorHAnsi"/>
          <w:color w:val="000000" w:themeColor="text1"/>
        </w:rPr>
      </w:pPr>
      <w:r w:rsidRPr="006B2125">
        <w:rPr>
          <w:rFonts w:asciiTheme="minorHAnsi" w:hAnsiTheme="minorHAnsi" w:cstheme="minorHAnsi"/>
          <w:color w:val="000000" w:themeColor="text1"/>
        </w:rPr>
        <w:lastRenderedPageBreak/>
        <w:t>- A</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existência</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de</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preços</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registrados</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implicará</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compromisso</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de</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fornecimento</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nas</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condições</w:t>
      </w:r>
      <w:r w:rsidRPr="006B2125">
        <w:rPr>
          <w:rFonts w:asciiTheme="minorHAnsi" w:hAnsiTheme="minorHAnsi" w:cstheme="minorHAnsi"/>
          <w:color w:val="000000" w:themeColor="text1"/>
          <w:spacing w:val="-16"/>
        </w:rPr>
        <w:t xml:space="preserve"> </w:t>
      </w:r>
      <w:r w:rsidRPr="006B2125">
        <w:rPr>
          <w:rFonts w:asciiTheme="minorHAnsi" w:hAnsiTheme="minorHAnsi" w:cstheme="minorHAnsi"/>
          <w:color w:val="000000" w:themeColor="text1"/>
        </w:rPr>
        <w:t>estabelecidas,</w:t>
      </w:r>
      <w:r w:rsidRPr="006B2125">
        <w:rPr>
          <w:rFonts w:asciiTheme="minorHAnsi" w:hAnsiTheme="minorHAnsi" w:cstheme="minorHAnsi"/>
          <w:color w:val="000000" w:themeColor="text1"/>
          <w:spacing w:val="-17"/>
        </w:rPr>
        <w:t xml:space="preserve"> </w:t>
      </w:r>
      <w:r w:rsidRPr="006B2125">
        <w:rPr>
          <w:rFonts w:asciiTheme="minorHAnsi" w:hAnsiTheme="minorHAnsi" w:cstheme="minorHAnsi"/>
          <w:color w:val="000000" w:themeColor="text1"/>
        </w:rPr>
        <w:t>mas</w:t>
      </w:r>
      <w:r w:rsidRPr="006B2125">
        <w:rPr>
          <w:rFonts w:asciiTheme="minorHAnsi" w:hAnsiTheme="minorHAnsi" w:cstheme="minorHAnsi"/>
          <w:color w:val="000000" w:themeColor="text1"/>
          <w:spacing w:val="-17"/>
        </w:rPr>
        <w:t xml:space="preserve"> </w:t>
      </w:r>
      <w:r w:rsidRPr="006B2125">
        <w:rPr>
          <w:rFonts w:asciiTheme="minorHAnsi" w:hAnsiTheme="minorHAnsi" w:cstheme="minorHAnsi"/>
          <w:color w:val="000000" w:themeColor="text1"/>
        </w:rPr>
        <w:t>não</w:t>
      </w:r>
      <w:r w:rsidRPr="006B2125">
        <w:rPr>
          <w:rFonts w:asciiTheme="minorHAnsi" w:hAnsiTheme="minorHAnsi" w:cstheme="minorHAnsi"/>
          <w:color w:val="000000" w:themeColor="text1"/>
          <w:spacing w:val="-15"/>
        </w:rPr>
        <w:t xml:space="preserve"> </w:t>
      </w:r>
      <w:r w:rsidRPr="006B2125">
        <w:rPr>
          <w:rFonts w:asciiTheme="minorHAnsi" w:hAnsiTheme="minorHAnsi" w:cstheme="minorHAnsi"/>
          <w:color w:val="000000" w:themeColor="text1"/>
        </w:rPr>
        <w:t>obrigará</w:t>
      </w:r>
      <w:r w:rsidRPr="006B2125">
        <w:rPr>
          <w:rFonts w:asciiTheme="minorHAnsi" w:hAnsiTheme="minorHAnsi" w:cstheme="minorHAnsi"/>
          <w:color w:val="000000" w:themeColor="text1"/>
          <w:spacing w:val="-16"/>
        </w:rPr>
        <w:t xml:space="preserve"> </w:t>
      </w:r>
      <w:r w:rsidRPr="006B2125">
        <w:rPr>
          <w:rFonts w:asciiTheme="minorHAnsi" w:hAnsiTheme="minorHAnsi" w:cstheme="minorHAnsi"/>
          <w:color w:val="000000" w:themeColor="text1"/>
        </w:rPr>
        <w:t>a</w:t>
      </w:r>
      <w:r w:rsidRPr="006B2125">
        <w:rPr>
          <w:rFonts w:asciiTheme="minorHAnsi" w:hAnsiTheme="minorHAnsi" w:cstheme="minorHAnsi"/>
          <w:color w:val="000000" w:themeColor="text1"/>
          <w:spacing w:val="-15"/>
        </w:rPr>
        <w:t xml:space="preserve"> </w:t>
      </w:r>
      <w:r w:rsidRPr="006B2125">
        <w:rPr>
          <w:rFonts w:asciiTheme="minorHAnsi" w:hAnsiTheme="minorHAnsi" w:cstheme="minorHAnsi"/>
          <w:color w:val="000000" w:themeColor="text1"/>
        </w:rPr>
        <w:t>Administração</w:t>
      </w:r>
      <w:r w:rsidRPr="006B2125">
        <w:rPr>
          <w:rFonts w:asciiTheme="minorHAnsi" w:hAnsiTheme="minorHAnsi" w:cstheme="minorHAnsi"/>
          <w:color w:val="000000" w:themeColor="text1"/>
          <w:spacing w:val="-17"/>
        </w:rPr>
        <w:t xml:space="preserve"> </w:t>
      </w:r>
      <w:r w:rsidRPr="006B2125">
        <w:rPr>
          <w:rFonts w:asciiTheme="minorHAnsi" w:hAnsiTheme="minorHAnsi" w:cstheme="minorHAnsi"/>
          <w:color w:val="000000" w:themeColor="text1"/>
        </w:rPr>
        <w:t>a</w:t>
      </w:r>
      <w:r w:rsidRPr="006B2125">
        <w:rPr>
          <w:rFonts w:asciiTheme="minorHAnsi" w:hAnsiTheme="minorHAnsi" w:cstheme="minorHAnsi"/>
          <w:color w:val="000000" w:themeColor="text1"/>
          <w:spacing w:val="-12"/>
        </w:rPr>
        <w:t xml:space="preserve"> </w:t>
      </w:r>
      <w:r w:rsidRPr="006B2125">
        <w:rPr>
          <w:rFonts w:asciiTheme="minorHAnsi" w:hAnsiTheme="minorHAnsi" w:cstheme="minorHAnsi"/>
          <w:color w:val="000000" w:themeColor="text1"/>
        </w:rPr>
        <w:t>contratar,</w:t>
      </w:r>
      <w:r w:rsidRPr="006B2125">
        <w:rPr>
          <w:rFonts w:asciiTheme="minorHAnsi" w:hAnsiTheme="minorHAnsi" w:cstheme="minorHAnsi"/>
          <w:color w:val="000000" w:themeColor="text1"/>
          <w:spacing w:val="-13"/>
        </w:rPr>
        <w:t xml:space="preserve"> </w:t>
      </w:r>
      <w:r w:rsidRPr="006B2125">
        <w:rPr>
          <w:rFonts w:asciiTheme="minorHAnsi" w:hAnsiTheme="minorHAnsi" w:cstheme="minorHAnsi"/>
          <w:color w:val="000000" w:themeColor="text1"/>
        </w:rPr>
        <w:t>facultada</w:t>
      </w:r>
      <w:r w:rsidRPr="006B2125">
        <w:rPr>
          <w:rFonts w:asciiTheme="minorHAnsi" w:hAnsiTheme="minorHAnsi" w:cstheme="minorHAnsi"/>
          <w:color w:val="000000" w:themeColor="text1"/>
          <w:spacing w:val="-16"/>
        </w:rPr>
        <w:t xml:space="preserve"> </w:t>
      </w:r>
      <w:r w:rsidRPr="006B2125">
        <w:rPr>
          <w:rFonts w:asciiTheme="minorHAnsi" w:hAnsiTheme="minorHAnsi" w:cstheme="minorHAnsi"/>
          <w:color w:val="000000" w:themeColor="text1"/>
        </w:rPr>
        <w:t>a</w:t>
      </w:r>
      <w:r w:rsidRPr="006B2125">
        <w:rPr>
          <w:rFonts w:asciiTheme="minorHAnsi" w:hAnsiTheme="minorHAnsi" w:cstheme="minorHAnsi"/>
          <w:color w:val="000000" w:themeColor="text1"/>
          <w:spacing w:val="-17"/>
        </w:rPr>
        <w:t xml:space="preserve"> </w:t>
      </w:r>
      <w:r w:rsidRPr="006B2125">
        <w:rPr>
          <w:rFonts w:asciiTheme="minorHAnsi" w:hAnsiTheme="minorHAnsi" w:cstheme="minorHAnsi"/>
          <w:color w:val="000000" w:themeColor="text1"/>
        </w:rPr>
        <w:t xml:space="preserve">realização </w:t>
      </w:r>
      <w:r w:rsidRPr="006B2125">
        <w:rPr>
          <w:rFonts w:asciiTheme="minorHAnsi" w:hAnsiTheme="minorHAnsi" w:cstheme="minorHAnsi"/>
          <w:color w:val="000000" w:themeColor="text1"/>
          <w:spacing w:val="-67"/>
        </w:rPr>
        <w:t xml:space="preserve"> </w:t>
      </w:r>
      <w:r w:rsidRPr="006B2125">
        <w:rPr>
          <w:rFonts w:asciiTheme="minorHAnsi" w:hAnsiTheme="minorHAnsi" w:cstheme="minorHAnsi"/>
          <w:color w:val="000000" w:themeColor="text1"/>
        </w:rPr>
        <w:t>de</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licitação</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específica</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para</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a</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aquisição</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pretendida,</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desde</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que</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devidamente</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justificada.</w:t>
      </w:r>
    </w:p>
    <w:p w:rsidR="0044086E" w:rsidRPr="006B2125" w:rsidRDefault="0044086E" w:rsidP="0044086E">
      <w:pPr>
        <w:pStyle w:val="Corpodetexto"/>
        <w:tabs>
          <w:tab w:val="left" w:pos="567"/>
          <w:tab w:val="left" w:pos="9072"/>
          <w:tab w:val="left" w:pos="9498"/>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21"/>
        </w:numPr>
        <w:tabs>
          <w:tab w:val="left" w:pos="567"/>
          <w:tab w:val="left" w:pos="9072"/>
          <w:tab w:val="left" w:pos="9498"/>
        </w:tabs>
        <w:ind w:left="0" w:right="283" w:firstLine="0"/>
        <w:jc w:val="both"/>
        <w:rPr>
          <w:rFonts w:asciiTheme="minorHAnsi" w:hAnsiTheme="minorHAnsi" w:cstheme="minorHAnsi"/>
        </w:rPr>
      </w:pPr>
      <w:r w:rsidRPr="006B2125">
        <w:rPr>
          <w:rFonts w:asciiTheme="minorHAnsi" w:hAnsiTheme="minorHAnsi" w:cstheme="minorHAnsi"/>
        </w:rPr>
        <w:t>- Na hipótese de o convocado não assinar a ata de registro de preços no prazo e nas</w:t>
      </w:r>
      <w:r w:rsidRPr="006B2125">
        <w:rPr>
          <w:rFonts w:asciiTheme="minorHAnsi" w:hAnsiTheme="minorHAnsi" w:cstheme="minorHAnsi"/>
          <w:spacing w:val="1"/>
        </w:rPr>
        <w:t xml:space="preserve"> </w:t>
      </w:r>
      <w:r w:rsidRPr="006B2125">
        <w:rPr>
          <w:rFonts w:asciiTheme="minorHAnsi" w:hAnsiTheme="minorHAnsi" w:cstheme="minorHAnsi"/>
        </w:rPr>
        <w:t>condições</w:t>
      </w:r>
      <w:r w:rsidRPr="006B2125">
        <w:rPr>
          <w:rFonts w:asciiTheme="minorHAnsi" w:hAnsiTheme="minorHAnsi" w:cstheme="minorHAnsi"/>
          <w:spacing w:val="-7"/>
        </w:rPr>
        <w:t xml:space="preserve"> </w:t>
      </w:r>
      <w:r w:rsidRPr="006B2125">
        <w:rPr>
          <w:rFonts w:asciiTheme="minorHAnsi" w:hAnsiTheme="minorHAnsi" w:cstheme="minorHAnsi"/>
        </w:rPr>
        <w:t>estabelecidas,</w:t>
      </w:r>
      <w:r w:rsidRPr="006B2125">
        <w:rPr>
          <w:rFonts w:asciiTheme="minorHAnsi" w:hAnsiTheme="minorHAnsi" w:cstheme="minorHAnsi"/>
          <w:spacing w:val="-9"/>
        </w:rPr>
        <w:t xml:space="preserve"> </w:t>
      </w:r>
      <w:r w:rsidRPr="006B2125">
        <w:rPr>
          <w:rFonts w:asciiTheme="minorHAnsi" w:hAnsiTheme="minorHAnsi" w:cstheme="minorHAnsi"/>
        </w:rPr>
        <w:t>fica</w:t>
      </w:r>
      <w:r w:rsidRPr="006B2125">
        <w:rPr>
          <w:rFonts w:asciiTheme="minorHAnsi" w:hAnsiTheme="minorHAnsi" w:cstheme="minorHAnsi"/>
          <w:spacing w:val="-8"/>
        </w:rPr>
        <w:t xml:space="preserve"> </w:t>
      </w:r>
      <w:r w:rsidRPr="006B2125">
        <w:rPr>
          <w:rFonts w:asciiTheme="minorHAnsi" w:hAnsiTheme="minorHAnsi" w:cstheme="minorHAnsi"/>
        </w:rPr>
        <w:t>facultado</w:t>
      </w:r>
      <w:r w:rsidRPr="006B2125">
        <w:rPr>
          <w:rFonts w:asciiTheme="minorHAnsi" w:hAnsiTheme="minorHAnsi" w:cstheme="minorHAnsi"/>
          <w:spacing w:val="-9"/>
        </w:rPr>
        <w:t xml:space="preserve"> </w:t>
      </w:r>
      <w:r w:rsidRPr="006B2125">
        <w:rPr>
          <w:rFonts w:asciiTheme="minorHAnsi" w:hAnsiTheme="minorHAnsi" w:cstheme="minorHAnsi"/>
        </w:rPr>
        <w:t>à</w:t>
      </w:r>
      <w:r w:rsidRPr="006B2125">
        <w:rPr>
          <w:rFonts w:asciiTheme="minorHAnsi" w:hAnsiTheme="minorHAnsi" w:cstheme="minorHAnsi"/>
          <w:spacing w:val="-7"/>
        </w:rPr>
        <w:t xml:space="preserve"> </w:t>
      </w:r>
      <w:r w:rsidRPr="006B2125">
        <w:rPr>
          <w:rFonts w:asciiTheme="minorHAnsi" w:hAnsiTheme="minorHAnsi" w:cstheme="minorHAnsi"/>
        </w:rPr>
        <w:t>Administração</w:t>
      </w:r>
      <w:r w:rsidRPr="006B2125">
        <w:rPr>
          <w:rFonts w:asciiTheme="minorHAnsi" w:hAnsiTheme="minorHAnsi" w:cstheme="minorHAnsi"/>
          <w:spacing w:val="-7"/>
        </w:rPr>
        <w:t xml:space="preserve"> </w:t>
      </w:r>
      <w:r w:rsidRPr="006B2125">
        <w:rPr>
          <w:rFonts w:asciiTheme="minorHAnsi" w:hAnsiTheme="minorHAnsi" w:cstheme="minorHAnsi"/>
        </w:rPr>
        <w:t>convocar</w:t>
      </w:r>
      <w:r w:rsidRPr="006B2125">
        <w:rPr>
          <w:rFonts w:asciiTheme="minorHAnsi" w:hAnsiTheme="minorHAnsi" w:cstheme="minorHAnsi"/>
          <w:spacing w:val="-7"/>
        </w:rPr>
        <w:t xml:space="preserve"> </w:t>
      </w:r>
      <w:r w:rsidRPr="006B2125">
        <w:rPr>
          <w:rFonts w:asciiTheme="minorHAnsi" w:hAnsiTheme="minorHAnsi" w:cstheme="minorHAnsi"/>
        </w:rPr>
        <w:t>os</w:t>
      </w:r>
      <w:r w:rsidRPr="006B2125">
        <w:rPr>
          <w:rFonts w:asciiTheme="minorHAnsi" w:hAnsiTheme="minorHAnsi" w:cstheme="minorHAnsi"/>
          <w:spacing w:val="-9"/>
        </w:rPr>
        <w:t xml:space="preserve"> </w:t>
      </w:r>
      <w:r w:rsidRPr="006B2125">
        <w:rPr>
          <w:rFonts w:asciiTheme="minorHAnsi" w:hAnsiTheme="minorHAnsi" w:cstheme="minorHAnsi"/>
        </w:rPr>
        <w:t>licitantes</w:t>
      </w:r>
      <w:r w:rsidRPr="006B2125">
        <w:rPr>
          <w:rFonts w:asciiTheme="minorHAnsi" w:hAnsiTheme="minorHAnsi" w:cstheme="minorHAnsi"/>
          <w:spacing w:val="-6"/>
        </w:rPr>
        <w:t xml:space="preserve"> </w:t>
      </w:r>
      <w:r w:rsidRPr="006B2125">
        <w:rPr>
          <w:rFonts w:asciiTheme="minorHAnsi" w:hAnsiTheme="minorHAnsi" w:cstheme="minorHAnsi"/>
        </w:rPr>
        <w:t>remanescentes</w:t>
      </w:r>
      <w:r w:rsidRPr="006B2125">
        <w:rPr>
          <w:rFonts w:asciiTheme="minorHAnsi" w:hAnsiTheme="minorHAnsi" w:cstheme="minorHAnsi"/>
          <w:spacing w:val="-68"/>
        </w:rPr>
        <w:t xml:space="preserve"> </w:t>
      </w:r>
      <w:r w:rsidRPr="006B2125">
        <w:rPr>
          <w:rFonts w:asciiTheme="minorHAnsi" w:hAnsiTheme="minorHAnsi" w:cstheme="minorHAnsi"/>
          <w:w w:val="95"/>
        </w:rPr>
        <w:t>do cadastro de reserva, na ordem de classificação, para fazê-lo em igual prazo e nas condições</w:t>
      </w:r>
      <w:r w:rsidRPr="006B2125">
        <w:rPr>
          <w:rFonts w:asciiTheme="minorHAnsi" w:hAnsiTheme="minorHAnsi" w:cstheme="minorHAnsi"/>
          <w:spacing w:val="1"/>
          <w:w w:val="95"/>
        </w:rPr>
        <w:t xml:space="preserve"> </w:t>
      </w:r>
      <w:r w:rsidRPr="006B2125">
        <w:rPr>
          <w:rFonts w:asciiTheme="minorHAnsi" w:hAnsiTheme="minorHAnsi" w:cstheme="minorHAnsi"/>
        </w:rPr>
        <w:t>propostas pelo</w:t>
      </w:r>
      <w:r w:rsidRPr="006B2125">
        <w:rPr>
          <w:rFonts w:asciiTheme="minorHAnsi" w:hAnsiTheme="minorHAnsi" w:cstheme="minorHAnsi"/>
          <w:spacing w:val="-2"/>
        </w:rPr>
        <w:t xml:space="preserve"> </w:t>
      </w:r>
      <w:r w:rsidRPr="006B2125">
        <w:rPr>
          <w:rFonts w:asciiTheme="minorHAnsi" w:hAnsiTheme="minorHAnsi" w:cstheme="minorHAnsi"/>
        </w:rPr>
        <w:t>primeiro classificado.</w:t>
      </w:r>
    </w:p>
    <w:p w:rsidR="0044086E" w:rsidRPr="006B2125" w:rsidRDefault="0044086E" w:rsidP="0044086E">
      <w:pPr>
        <w:pStyle w:val="Corpodetexto"/>
        <w:tabs>
          <w:tab w:val="left" w:pos="567"/>
          <w:tab w:val="left" w:pos="9072"/>
          <w:tab w:val="left" w:pos="9498"/>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21"/>
        </w:numPr>
        <w:tabs>
          <w:tab w:val="left" w:pos="567"/>
          <w:tab w:val="left" w:pos="9072"/>
          <w:tab w:val="left" w:pos="9498"/>
        </w:tabs>
        <w:ind w:left="0"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13"/>
        </w:rPr>
        <w:t xml:space="preserve"> </w:t>
      </w:r>
      <w:r w:rsidRPr="006B2125">
        <w:rPr>
          <w:rFonts w:asciiTheme="minorHAnsi" w:hAnsiTheme="minorHAnsi" w:cstheme="minorHAnsi"/>
        </w:rPr>
        <w:t>Após</w:t>
      </w:r>
      <w:r w:rsidRPr="006B2125">
        <w:rPr>
          <w:rFonts w:asciiTheme="minorHAnsi" w:hAnsiTheme="minorHAnsi" w:cstheme="minorHAnsi"/>
          <w:spacing w:val="-4"/>
        </w:rPr>
        <w:t xml:space="preserve"> </w:t>
      </w:r>
      <w:r w:rsidRPr="006B2125">
        <w:rPr>
          <w:rFonts w:asciiTheme="minorHAnsi" w:hAnsiTheme="minorHAnsi" w:cstheme="minorHAnsi"/>
        </w:rPr>
        <w:t>a</w:t>
      </w:r>
      <w:r w:rsidRPr="006B2125">
        <w:rPr>
          <w:rFonts w:asciiTheme="minorHAnsi" w:hAnsiTheme="minorHAnsi" w:cstheme="minorHAnsi"/>
          <w:spacing w:val="1"/>
        </w:rPr>
        <w:t xml:space="preserve"> </w:t>
      </w:r>
      <w:r w:rsidRPr="006B2125">
        <w:rPr>
          <w:rFonts w:asciiTheme="minorHAnsi" w:hAnsiTheme="minorHAnsi" w:cstheme="minorHAnsi"/>
        </w:rPr>
        <w:t>homologação</w:t>
      </w:r>
      <w:r w:rsidRPr="006B2125">
        <w:rPr>
          <w:rFonts w:asciiTheme="minorHAnsi" w:hAnsiTheme="minorHAnsi" w:cstheme="minorHAnsi"/>
          <w:spacing w:val="-3"/>
        </w:rPr>
        <w:t xml:space="preserve"> </w:t>
      </w:r>
      <w:r w:rsidRPr="006B2125">
        <w:rPr>
          <w:rFonts w:asciiTheme="minorHAnsi" w:hAnsiTheme="minorHAnsi" w:cstheme="minorHAnsi"/>
        </w:rPr>
        <w:t>da</w:t>
      </w:r>
      <w:r w:rsidRPr="006B2125">
        <w:rPr>
          <w:rFonts w:asciiTheme="minorHAnsi" w:hAnsiTheme="minorHAnsi" w:cstheme="minorHAnsi"/>
          <w:spacing w:val="1"/>
        </w:rPr>
        <w:t xml:space="preserve"> </w:t>
      </w:r>
      <w:r w:rsidRPr="006B2125">
        <w:rPr>
          <w:rFonts w:asciiTheme="minorHAnsi" w:hAnsiTheme="minorHAnsi" w:cstheme="minorHAnsi"/>
        </w:rPr>
        <w:t>licitação,</w:t>
      </w:r>
      <w:r w:rsidRPr="006B2125">
        <w:rPr>
          <w:rFonts w:asciiTheme="minorHAnsi" w:hAnsiTheme="minorHAnsi" w:cstheme="minorHAnsi"/>
          <w:spacing w:val="-3"/>
        </w:rPr>
        <w:t xml:space="preserve"> </w:t>
      </w:r>
      <w:r w:rsidRPr="006B2125">
        <w:rPr>
          <w:rFonts w:asciiTheme="minorHAnsi" w:hAnsiTheme="minorHAnsi" w:cstheme="minorHAnsi"/>
        </w:rPr>
        <w:t>será</w:t>
      </w:r>
      <w:r w:rsidRPr="006B2125">
        <w:rPr>
          <w:rFonts w:asciiTheme="minorHAnsi" w:hAnsiTheme="minorHAnsi" w:cstheme="minorHAnsi"/>
          <w:spacing w:val="-3"/>
        </w:rPr>
        <w:t xml:space="preserve"> </w:t>
      </w:r>
      <w:r w:rsidRPr="006B2125">
        <w:rPr>
          <w:rFonts w:asciiTheme="minorHAnsi" w:hAnsiTheme="minorHAnsi" w:cstheme="minorHAnsi"/>
        </w:rPr>
        <w:t>incluído</w:t>
      </w:r>
      <w:r w:rsidRPr="006B2125">
        <w:rPr>
          <w:rFonts w:asciiTheme="minorHAnsi" w:hAnsiTheme="minorHAnsi" w:cstheme="minorHAnsi"/>
          <w:spacing w:val="-3"/>
        </w:rPr>
        <w:t xml:space="preserve"> </w:t>
      </w:r>
      <w:r w:rsidRPr="006B2125">
        <w:rPr>
          <w:rFonts w:asciiTheme="minorHAnsi" w:hAnsiTheme="minorHAnsi" w:cstheme="minorHAnsi"/>
        </w:rPr>
        <w:t>na</w:t>
      </w:r>
      <w:r w:rsidRPr="006B2125">
        <w:rPr>
          <w:rFonts w:asciiTheme="minorHAnsi" w:hAnsiTheme="minorHAnsi" w:cstheme="minorHAnsi"/>
          <w:spacing w:val="-1"/>
        </w:rPr>
        <w:t xml:space="preserve"> </w:t>
      </w:r>
      <w:r w:rsidRPr="006B2125">
        <w:rPr>
          <w:rFonts w:asciiTheme="minorHAnsi" w:hAnsiTheme="minorHAnsi" w:cstheme="minorHAnsi"/>
        </w:rPr>
        <w:t>ata,</w:t>
      </w:r>
      <w:r w:rsidRPr="006B2125">
        <w:rPr>
          <w:rFonts w:asciiTheme="minorHAnsi" w:hAnsiTheme="minorHAnsi" w:cstheme="minorHAnsi"/>
          <w:spacing w:val="-3"/>
        </w:rPr>
        <w:t xml:space="preserve"> </w:t>
      </w:r>
      <w:r w:rsidRPr="006B2125">
        <w:rPr>
          <w:rFonts w:asciiTheme="minorHAnsi" w:hAnsiTheme="minorHAnsi" w:cstheme="minorHAnsi"/>
        </w:rPr>
        <w:t>na</w:t>
      </w:r>
      <w:r w:rsidRPr="006B2125">
        <w:rPr>
          <w:rFonts w:asciiTheme="minorHAnsi" w:hAnsiTheme="minorHAnsi" w:cstheme="minorHAnsi"/>
          <w:spacing w:val="-2"/>
        </w:rPr>
        <w:t xml:space="preserve"> </w:t>
      </w:r>
      <w:r w:rsidRPr="006B2125">
        <w:rPr>
          <w:rFonts w:asciiTheme="minorHAnsi" w:hAnsiTheme="minorHAnsi" w:cstheme="minorHAnsi"/>
        </w:rPr>
        <w:t>forma de</w:t>
      </w:r>
      <w:r w:rsidRPr="006B2125">
        <w:rPr>
          <w:rFonts w:asciiTheme="minorHAnsi" w:hAnsiTheme="minorHAnsi" w:cstheme="minorHAnsi"/>
          <w:spacing w:val="-1"/>
        </w:rPr>
        <w:t xml:space="preserve"> </w:t>
      </w:r>
      <w:r w:rsidRPr="006B2125">
        <w:rPr>
          <w:rFonts w:asciiTheme="minorHAnsi" w:hAnsiTheme="minorHAnsi" w:cstheme="minorHAnsi"/>
        </w:rPr>
        <w:t>anexo, o</w:t>
      </w:r>
      <w:r w:rsidRPr="006B2125">
        <w:rPr>
          <w:rFonts w:asciiTheme="minorHAnsi" w:hAnsiTheme="minorHAnsi" w:cstheme="minorHAnsi"/>
          <w:spacing w:val="-1"/>
        </w:rPr>
        <w:t xml:space="preserve"> </w:t>
      </w:r>
      <w:r w:rsidRPr="006B2125">
        <w:rPr>
          <w:rFonts w:asciiTheme="minorHAnsi" w:hAnsiTheme="minorHAnsi" w:cstheme="minorHAnsi"/>
        </w:rPr>
        <w:t>registro:</w:t>
      </w:r>
    </w:p>
    <w:p w:rsidR="0044086E" w:rsidRPr="006B2125" w:rsidRDefault="0044086E" w:rsidP="0044086E">
      <w:pPr>
        <w:pStyle w:val="Corpodetexto"/>
        <w:tabs>
          <w:tab w:val="left" w:pos="567"/>
          <w:tab w:val="left" w:pos="9072"/>
          <w:tab w:val="left" w:pos="9498"/>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2"/>
          <w:numId w:val="21"/>
        </w:numPr>
        <w:tabs>
          <w:tab w:val="left" w:pos="1134"/>
          <w:tab w:val="left" w:pos="9072"/>
          <w:tab w:val="left" w:pos="9498"/>
        </w:tabs>
        <w:ind w:left="426"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9"/>
        </w:rPr>
        <w:t xml:space="preserve"> </w:t>
      </w:r>
      <w:r w:rsidRPr="006B2125">
        <w:rPr>
          <w:rFonts w:asciiTheme="minorHAnsi" w:hAnsiTheme="minorHAnsi" w:cstheme="minorHAnsi"/>
        </w:rPr>
        <w:t>dos</w:t>
      </w:r>
      <w:r w:rsidRPr="006B2125">
        <w:rPr>
          <w:rFonts w:asciiTheme="minorHAnsi" w:hAnsiTheme="minorHAnsi" w:cstheme="minorHAnsi"/>
          <w:spacing w:val="11"/>
        </w:rPr>
        <w:t xml:space="preserve"> </w:t>
      </w:r>
      <w:r w:rsidRPr="006B2125">
        <w:rPr>
          <w:rFonts w:asciiTheme="minorHAnsi" w:hAnsiTheme="minorHAnsi" w:cstheme="minorHAnsi"/>
        </w:rPr>
        <w:t>licitantes</w:t>
      </w:r>
      <w:r w:rsidRPr="006B2125">
        <w:rPr>
          <w:rFonts w:asciiTheme="minorHAnsi" w:hAnsiTheme="minorHAnsi" w:cstheme="minorHAnsi"/>
          <w:spacing w:val="8"/>
        </w:rPr>
        <w:t xml:space="preserve"> </w:t>
      </w:r>
      <w:r w:rsidRPr="006B2125">
        <w:rPr>
          <w:rFonts w:asciiTheme="minorHAnsi" w:hAnsiTheme="minorHAnsi" w:cstheme="minorHAnsi"/>
        </w:rPr>
        <w:t>que</w:t>
      </w:r>
      <w:r w:rsidRPr="006B2125">
        <w:rPr>
          <w:rFonts w:asciiTheme="minorHAnsi" w:hAnsiTheme="minorHAnsi" w:cstheme="minorHAnsi"/>
          <w:spacing w:val="10"/>
        </w:rPr>
        <w:t xml:space="preserve"> </w:t>
      </w:r>
      <w:r w:rsidRPr="006B2125">
        <w:rPr>
          <w:rFonts w:asciiTheme="minorHAnsi" w:hAnsiTheme="minorHAnsi" w:cstheme="minorHAnsi"/>
        </w:rPr>
        <w:t>aceitarem</w:t>
      </w:r>
      <w:r w:rsidRPr="006B2125">
        <w:rPr>
          <w:rFonts w:asciiTheme="minorHAnsi" w:hAnsiTheme="minorHAnsi" w:cstheme="minorHAnsi"/>
          <w:spacing w:val="12"/>
        </w:rPr>
        <w:t xml:space="preserve"> </w:t>
      </w:r>
      <w:r w:rsidRPr="006B2125">
        <w:rPr>
          <w:rFonts w:asciiTheme="minorHAnsi" w:hAnsiTheme="minorHAnsi" w:cstheme="minorHAnsi"/>
        </w:rPr>
        <w:t>cotar</w:t>
      </w:r>
      <w:r w:rsidRPr="006B2125">
        <w:rPr>
          <w:rFonts w:asciiTheme="minorHAnsi" w:hAnsiTheme="minorHAnsi" w:cstheme="minorHAnsi"/>
          <w:spacing w:val="10"/>
        </w:rPr>
        <w:t xml:space="preserve"> </w:t>
      </w:r>
      <w:r w:rsidRPr="006B2125">
        <w:rPr>
          <w:rFonts w:asciiTheme="minorHAnsi" w:hAnsiTheme="minorHAnsi" w:cstheme="minorHAnsi"/>
        </w:rPr>
        <w:t>o</w:t>
      </w:r>
      <w:r w:rsidRPr="006B2125">
        <w:rPr>
          <w:rFonts w:asciiTheme="minorHAnsi" w:hAnsiTheme="minorHAnsi" w:cstheme="minorHAnsi"/>
          <w:spacing w:val="10"/>
        </w:rPr>
        <w:t xml:space="preserve"> </w:t>
      </w:r>
      <w:r w:rsidRPr="006B2125">
        <w:rPr>
          <w:rFonts w:asciiTheme="minorHAnsi" w:hAnsiTheme="minorHAnsi" w:cstheme="minorHAnsi"/>
        </w:rPr>
        <w:t>objeto</w:t>
      </w:r>
      <w:r w:rsidRPr="006B2125">
        <w:rPr>
          <w:rFonts w:asciiTheme="minorHAnsi" w:hAnsiTheme="minorHAnsi" w:cstheme="minorHAnsi"/>
          <w:spacing w:val="10"/>
        </w:rPr>
        <w:t xml:space="preserve"> </w:t>
      </w:r>
      <w:r w:rsidRPr="006B2125">
        <w:rPr>
          <w:rFonts w:asciiTheme="minorHAnsi" w:hAnsiTheme="minorHAnsi" w:cstheme="minorHAnsi"/>
        </w:rPr>
        <w:t>com</w:t>
      </w:r>
      <w:r w:rsidRPr="006B2125">
        <w:rPr>
          <w:rFonts w:asciiTheme="minorHAnsi" w:hAnsiTheme="minorHAnsi" w:cstheme="minorHAnsi"/>
          <w:spacing w:val="9"/>
        </w:rPr>
        <w:t xml:space="preserve"> </w:t>
      </w:r>
      <w:r w:rsidRPr="006B2125">
        <w:rPr>
          <w:rFonts w:asciiTheme="minorHAnsi" w:hAnsiTheme="minorHAnsi" w:cstheme="minorHAnsi"/>
        </w:rPr>
        <w:t>preço</w:t>
      </w:r>
      <w:r w:rsidRPr="006B2125">
        <w:rPr>
          <w:rFonts w:asciiTheme="minorHAnsi" w:hAnsiTheme="minorHAnsi" w:cstheme="minorHAnsi"/>
          <w:spacing w:val="8"/>
        </w:rPr>
        <w:t xml:space="preserve"> </w:t>
      </w:r>
      <w:r w:rsidRPr="006B2125">
        <w:rPr>
          <w:rFonts w:asciiTheme="minorHAnsi" w:hAnsiTheme="minorHAnsi" w:cstheme="minorHAnsi"/>
        </w:rPr>
        <w:t>igual</w:t>
      </w:r>
      <w:r w:rsidRPr="006B2125">
        <w:rPr>
          <w:rFonts w:asciiTheme="minorHAnsi" w:hAnsiTheme="minorHAnsi" w:cstheme="minorHAnsi"/>
          <w:spacing w:val="12"/>
        </w:rPr>
        <w:t xml:space="preserve"> </w:t>
      </w:r>
      <w:r w:rsidRPr="006B2125">
        <w:rPr>
          <w:rFonts w:asciiTheme="minorHAnsi" w:hAnsiTheme="minorHAnsi" w:cstheme="minorHAnsi"/>
        </w:rPr>
        <w:t>ao</w:t>
      </w:r>
      <w:r w:rsidRPr="006B2125">
        <w:rPr>
          <w:rFonts w:asciiTheme="minorHAnsi" w:hAnsiTheme="minorHAnsi" w:cstheme="minorHAnsi"/>
          <w:spacing w:val="8"/>
        </w:rPr>
        <w:t xml:space="preserve"> </w:t>
      </w:r>
      <w:r w:rsidRPr="006B2125">
        <w:rPr>
          <w:rFonts w:asciiTheme="minorHAnsi" w:hAnsiTheme="minorHAnsi" w:cstheme="minorHAnsi"/>
        </w:rPr>
        <w:t>do</w:t>
      </w:r>
      <w:r w:rsidRPr="006B2125">
        <w:rPr>
          <w:rFonts w:asciiTheme="minorHAnsi" w:hAnsiTheme="minorHAnsi" w:cstheme="minorHAnsi"/>
          <w:spacing w:val="8"/>
        </w:rPr>
        <w:t xml:space="preserve"> </w:t>
      </w:r>
      <w:r w:rsidRPr="006B2125">
        <w:rPr>
          <w:rFonts w:asciiTheme="minorHAnsi" w:hAnsiTheme="minorHAnsi" w:cstheme="minorHAnsi"/>
        </w:rPr>
        <w:t>adjudicatário, observada</w:t>
      </w:r>
      <w:r w:rsidRPr="006B2125">
        <w:rPr>
          <w:rFonts w:asciiTheme="minorHAnsi" w:hAnsiTheme="minorHAnsi" w:cstheme="minorHAnsi"/>
          <w:spacing w:val="-2"/>
        </w:rPr>
        <w:t xml:space="preserve"> </w:t>
      </w:r>
      <w:r w:rsidRPr="006B2125">
        <w:rPr>
          <w:rFonts w:asciiTheme="minorHAnsi" w:hAnsiTheme="minorHAnsi" w:cstheme="minorHAnsi"/>
        </w:rPr>
        <w:t>a</w:t>
      </w:r>
      <w:r w:rsidRPr="006B2125">
        <w:rPr>
          <w:rFonts w:asciiTheme="minorHAnsi" w:hAnsiTheme="minorHAnsi" w:cstheme="minorHAnsi"/>
          <w:spacing w:val="1"/>
        </w:rPr>
        <w:t xml:space="preserve"> </w:t>
      </w:r>
      <w:r w:rsidRPr="006B2125">
        <w:rPr>
          <w:rFonts w:asciiTheme="minorHAnsi" w:hAnsiTheme="minorHAnsi" w:cstheme="minorHAnsi"/>
        </w:rPr>
        <w:t>classificação</w:t>
      </w:r>
      <w:r w:rsidRPr="006B2125">
        <w:rPr>
          <w:rFonts w:asciiTheme="minorHAnsi" w:hAnsiTheme="minorHAnsi" w:cstheme="minorHAnsi"/>
          <w:spacing w:val="-1"/>
        </w:rPr>
        <w:t xml:space="preserve"> </w:t>
      </w:r>
      <w:r w:rsidRPr="006B2125">
        <w:rPr>
          <w:rFonts w:asciiTheme="minorHAnsi" w:hAnsiTheme="minorHAnsi" w:cstheme="minorHAnsi"/>
        </w:rPr>
        <w:t>na licitação;</w:t>
      </w:r>
      <w:r w:rsidRPr="006B2125">
        <w:rPr>
          <w:rFonts w:asciiTheme="minorHAnsi" w:hAnsiTheme="minorHAnsi" w:cstheme="minorHAnsi"/>
          <w:spacing w:val="-1"/>
        </w:rPr>
        <w:t xml:space="preserve"> </w:t>
      </w:r>
      <w:r w:rsidRPr="006B2125">
        <w:rPr>
          <w:rFonts w:asciiTheme="minorHAnsi" w:hAnsiTheme="minorHAnsi" w:cstheme="minorHAnsi"/>
        </w:rPr>
        <w:t>e</w:t>
      </w:r>
    </w:p>
    <w:p w:rsidR="0044086E" w:rsidRPr="006B2125" w:rsidRDefault="0044086E" w:rsidP="0044086E">
      <w:pPr>
        <w:pStyle w:val="Corpodetexto"/>
        <w:tabs>
          <w:tab w:val="left" w:pos="1134"/>
          <w:tab w:val="left" w:pos="9072"/>
          <w:tab w:val="left" w:pos="9498"/>
        </w:tabs>
        <w:ind w:left="426" w:right="283"/>
        <w:jc w:val="both"/>
        <w:rPr>
          <w:rFonts w:asciiTheme="minorHAnsi" w:hAnsiTheme="minorHAnsi" w:cstheme="minorHAnsi"/>
          <w:sz w:val="20"/>
          <w:szCs w:val="20"/>
        </w:rPr>
      </w:pPr>
    </w:p>
    <w:p w:rsidR="0044086E" w:rsidRPr="006B2125" w:rsidRDefault="0044086E" w:rsidP="00E05211">
      <w:pPr>
        <w:pStyle w:val="PargrafodaLista"/>
        <w:widowControl w:val="0"/>
        <w:numPr>
          <w:ilvl w:val="2"/>
          <w:numId w:val="21"/>
        </w:numPr>
        <w:tabs>
          <w:tab w:val="left" w:pos="1134"/>
          <w:tab w:val="left" w:pos="9072"/>
          <w:tab w:val="left" w:pos="9498"/>
        </w:tabs>
        <w:ind w:left="426"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2"/>
        </w:rPr>
        <w:t xml:space="preserve"> </w:t>
      </w:r>
      <w:r w:rsidRPr="006B2125">
        <w:rPr>
          <w:rFonts w:asciiTheme="minorHAnsi" w:hAnsiTheme="minorHAnsi" w:cstheme="minorHAnsi"/>
        </w:rPr>
        <w:t>dos</w:t>
      </w:r>
      <w:r w:rsidRPr="006B2125">
        <w:rPr>
          <w:rFonts w:asciiTheme="minorHAnsi" w:hAnsiTheme="minorHAnsi" w:cstheme="minorHAnsi"/>
          <w:spacing w:val="-3"/>
        </w:rPr>
        <w:t xml:space="preserve"> </w:t>
      </w:r>
      <w:r w:rsidRPr="006B2125">
        <w:rPr>
          <w:rFonts w:asciiTheme="minorHAnsi" w:hAnsiTheme="minorHAnsi" w:cstheme="minorHAnsi"/>
        </w:rPr>
        <w:t>licitantes</w:t>
      </w:r>
      <w:r w:rsidRPr="006B2125">
        <w:rPr>
          <w:rFonts w:asciiTheme="minorHAnsi" w:hAnsiTheme="minorHAnsi" w:cstheme="minorHAnsi"/>
          <w:spacing w:val="-3"/>
        </w:rPr>
        <w:t xml:space="preserve"> </w:t>
      </w:r>
      <w:r w:rsidRPr="006B2125">
        <w:rPr>
          <w:rFonts w:asciiTheme="minorHAnsi" w:hAnsiTheme="minorHAnsi" w:cstheme="minorHAnsi"/>
        </w:rPr>
        <w:t>que</w:t>
      </w:r>
      <w:r w:rsidRPr="006B2125">
        <w:rPr>
          <w:rFonts w:asciiTheme="minorHAnsi" w:hAnsiTheme="minorHAnsi" w:cstheme="minorHAnsi"/>
          <w:spacing w:val="-3"/>
        </w:rPr>
        <w:t xml:space="preserve"> </w:t>
      </w:r>
      <w:r w:rsidRPr="006B2125">
        <w:rPr>
          <w:rFonts w:asciiTheme="minorHAnsi" w:hAnsiTheme="minorHAnsi" w:cstheme="minorHAnsi"/>
        </w:rPr>
        <w:t>mantiverem sua</w:t>
      </w:r>
      <w:r w:rsidRPr="006B2125">
        <w:rPr>
          <w:rFonts w:asciiTheme="minorHAnsi" w:hAnsiTheme="minorHAnsi" w:cstheme="minorHAnsi"/>
          <w:spacing w:val="-1"/>
        </w:rPr>
        <w:t xml:space="preserve"> </w:t>
      </w:r>
      <w:r w:rsidRPr="006B2125">
        <w:rPr>
          <w:rFonts w:asciiTheme="minorHAnsi" w:hAnsiTheme="minorHAnsi" w:cstheme="minorHAnsi"/>
        </w:rPr>
        <w:t>proposta</w:t>
      </w:r>
      <w:r w:rsidRPr="006B2125">
        <w:rPr>
          <w:rFonts w:asciiTheme="minorHAnsi" w:hAnsiTheme="minorHAnsi" w:cstheme="minorHAnsi"/>
          <w:spacing w:val="1"/>
        </w:rPr>
        <w:t xml:space="preserve"> </w:t>
      </w:r>
      <w:r w:rsidRPr="006B2125">
        <w:rPr>
          <w:rFonts w:asciiTheme="minorHAnsi" w:hAnsiTheme="minorHAnsi" w:cstheme="minorHAnsi"/>
        </w:rPr>
        <w:t>original.</w:t>
      </w:r>
    </w:p>
    <w:p w:rsidR="0044086E" w:rsidRPr="006B2125" w:rsidRDefault="0044086E" w:rsidP="0044086E">
      <w:pPr>
        <w:pStyle w:val="Corpodetexto"/>
        <w:tabs>
          <w:tab w:val="left" w:pos="567"/>
          <w:tab w:val="left" w:pos="9072"/>
          <w:tab w:val="left" w:pos="9498"/>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21"/>
        </w:numPr>
        <w:tabs>
          <w:tab w:val="left" w:pos="567"/>
          <w:tab w:val="left" w:pos="9072"/>
          <w:tab w:val="left" w:pos="9498"/>
        </w:tabs>
        <w:ind w:left="0" w:right="283" w:firstLine="0"/>
        <w:jc w:val="both"/>
        <w:rPr>
          <w:rFonts w:asciiTheme="minorHAnsi" w:hAnsiTheme="minorHAnsi" w:cstheme="minorHAnsi"/>
        </w:rPr>
      </w:pPr>
      <w:r w:rsidRPr="006B2125">
        <w:rPr>
          <w:rFonts w:asciiTheme="minorHAnsi" w:hAnsiTheme="minorHAnsi" w:cstheme="minorHAnsi"/>
        </w:rPr>
        <w:t>- Será</w:t>
      </w:r>
      <w:r w:rsidRPr="006B2125">
        <w:rPr>
          <w:rFonts w:asciiTheme="minorHAnsi" w:hAnsiTheme="minorHAnsi" w:cstheme="minorHAnsi"/>
          <w:spacing w:val="1"/>
        </w:rPr>
        <w:t xml:space="preserve"> </w:t>
      </w:r>
      <w:r w:rsidRPr="006B2125">
        <w:rPr>
          <w:rFonts w:asciiTheme="minorHAnsi" w:hAnsiTheme="minorHAnsi" w:cstheme="minorHAnsi"/>
        </w:rPr>
        <w:t>respeitada,</w:t>
      </w:r>
      <w:r w:rsidRPr="006B2125">
        <w:rPr>
          <w:rFonts w:asciiTheme="minorHAnsi" w:hAnsiTheme="minorHAnsi" w:cstheme="minorHAnsi"/>
          <w:spacing w:val="1"/>
        </w:rPr>
        <w:t xml:space="preserve"> </w:t>
      </w:r>
      <w:r w:rsidRPr="006B2125">
        <w:rPr>
          <w:rFonts w:asciiTheme="minorHAnsi" w:hAnsiTheme="minorHAnsi" w:cstheme="minorHAnsi"/>
        </w:rPr>
        <w:t>nas</w:t>
      </w:r>
      <w:r w:rsidRPr="006B2125">
        <w:rPr>
          <w:rFonts w:asciiTheme="minorHAnsi" w:hAnsiTheme="minorHAnsi" w:cstheme="minorHAnsi"/>
          <w:spacing w:val="1"/>
        </w:rPr>
        <w:t xml:space="preserve"> </w:t>
      </w:r>
      <w:r w:rsidRPr="006B2125">
        <w:rPr>
          <w:rFonts w:asciiTheme="minorHAnsi" w:hAnsiTheme="minorHAnsi" w:cstheme="minorHAnsi"/>
        </w:rPr>
        <w:t>contratações,</w:t>
      </w:r>
      <w:r w:rsidRPr="006B2125">
        <w:rPr>
          <w:rFonts w:asciiTheme="minorHAnsi" w:hAnsiTheme="minorHAnsi" w:cstheme="minorHAnsi"/>
          <w:spacing w:val="1"/>
        </w:rPr>
        <w:t xml:space="preserve"> </w:t>
      </w:r>
      <w:r w:rsidRPr="006B2125">
        <w:rPr>
          <w:rFonts w:asciiTheme="minorHAnsi" w:hAnsiTheme="minorHAnsi" w:cstheme="minorHAnsi"/>
        </w:rPr>
        <w:t>a</w:t>
      </w:r>
      <w:r w:rsidRPr="006B2125">
        <w:rPr>
          <w:rFonts w:asciiTheme="minorHAnsi" w:hAnsiTheme="minorHAnsi" w:cstheme="minorHAnsi"/>
          <w:spacing w:val="1"/>
        </w:rPr>
        <w:t xml:space="preserve"> </w:t>
      </w:r>
      <w:r w:rsidRPr="006B2125">
        <w:rPr>
          <w:rFonts w:asciiTheme="minorHAnsi" w:hAnsiTheme="minorHAnsi" w:cstheme="minorHAnsi"/>
        </w:rPr>
        <w:t>ordem</w:t>
      </w:r>
      <w:r w:rsidRPr="006B2125">
        <w:rPr>
          <w:rFonts w:asciiTheme="minorHAnsi" w:hAnsiTheme="minorHAnsi" w:cstheme="minorHAnsi"/>
          <w:spacing w:val="1"/>
        </w:rPr>
        <w:t xml:space="preserve"> </w:t>
      </w:r>
      <w:r w:rsidRPr="006B2125">
        <w:rPr>
          <w:rFonts w:asciiTheme="minorHAnsi" w:hAnsiTheme="minorHAnsi" w:cstheme="minorHAnsi"/>
        </w:rPr>
        <w:t>de</w:t>
      </w:r>
      <w:r w:rsidRPr="006B2125">
        <w:rPr>
          <w:rFonts w:asciiTheme="minorHAnsi" w:hAnsiTheme="minorHAnsi" w:cstheme="minorHAnsi"/>
          <w:spacing w:val="1"/>
        </w:rPr>
        <w:t xml:space="preserve"> </w:t>
      </w:r>
      <w:r w:rsidRPr="006B2125">
        <w:rPr>
          <w:rFonts w:asciiTheme="minorHAnsi" w:hAnsiTheme="minorHAnsi" w:cstheme="minorHAnsi"/>
        </w:rPr>
        <w:t>classificação</w:t>
      </w:r>
      <w:r w:rsidRPr="006B2125">
        <w:rPr>
          <w:rFonts w:asciiTheme="minorHAnsi" w:hAnsiTheme="minorHAnsi" w:cstheme="minorHAnsi"/>
          <w:spacing w:val="1"/>
        </w:rPr>
        <w:t xml:space="preserve"> </w:t>
      </w:r>
      <w:r w:rsidRPr="006B2125">
        <w:rPr>
          <w:rFonts w:asciiTheme="minorHAnsi" w:hAnsiTheme="minorHAnsi" w:cstheme="minorHAnsi"/>
        </w:rPr>
        <w:t>dos</w:t>
      </w:r>
      <w:r w:rsidRPr="006B2125">
        <w:rPr>
          <w:rFonts w:asciiTheme="minorHAnsi" w:hAnsiTheme="minorHAnsi" w:cstheme="minorHAnsi"/>
          <w:spacing w:val="1"/>
        </w:rPr>
        <w:t xml:space="preserve"> </w:t>
      </w:r>
      <w:r w:rsidRPr="006B2125">
        <w:rPr>
          <w:rFonts w:asciiTheme="minorHAnsi" w:hAnsiTheme="minorHAnsi" w:cstheme="minorHAnsi"/>
        </w:rPr>
        <w:t>licitantes</w:t>
      </w:r>
      <w:r w:rsidRPr="006B2125">
        <w:rPr>
          <w:rFonts w:asciiTheme="minorHAnsi" w:hAnsiTheme="minorHAnsi" w:cstheme="minorHAnsi"/>
          <w:spacing w:val="1"/>
        </w:rPr>
        <w:t xml:space="preserve"> </w:t>
      </w:r>
      <w:r w:rsidRPr="006B2125">
        <w:rPr>
          <w:rFonts w:asciiTheme="minorHAnsi" w:hAnsiTheme="minorHAnsi" w:cstheme="minorHAnsi"/>
        </w:rPr>
        <w:t>ou</w:t>
      </w:r>
      <w:r w:rsidRPr="006B2125">
        <w:rPr>
          <w:rFonts w:asciiTheme="minorHAnsi" w:hAnsiTheme="minorHAnsi" w:cstheme="minorHAnsi"/>
          <w:spacing w:val="1"/>
        </w:rPr>
        <w:t xml:space="preserve"> </w:t>
      </w:r>
      <w:r w:rsidRPr="006B2125">
        <w:rPr>
          <w:rFonts w:asciiTheme="minorHAnsi" w:hAnsiTheme="minorHAnsi" w:cstheme="minorHAnsi"/>
        </w:rPr>
        <w:t>fornecedores registrados</w:t>
      </w:r>
      <w:r w:rsidRPr="006B2125">
        <w:rPr>
          <w:rFonts w:asciiTheme="minorHAnsi" w:hAnsiTheme="minorHAnsi" w:cstheme="minorHAnsi"/>
          <w:spacing w:val="-2"/>
        </w:rPr>
        <w:t xml:space="preserve"> </w:t>
      </w:r>
      <w:r w:rsidRPr="006B2125">
        <w:rPr>
          <w:rFonts w:asciiTheme="minorHAnsi" w:hAnsiTheme="minorHAnsi" w:cstheme="minorHAnsi"/>
        </w:rPr>
        <w:t>na</w:t>
      </w:r>
      <w:r w:rsidRPr="006B2125">
        <w:rPr>
          <w:rFonts w:asciiTheme="minorHAnsi" w:hAnsiTheme="minorHAnsi" w:cstheme="minorHAnsi"/>
          <w:spacing w:val="-1"/>
        </w:rPr>
        <w:t xml:space="preserve"> </w:t>
      </w:r>
      <w:r w:rsidRPr="006B2125">
        <w:rPr>
          <w:rFonts w:asciiTheme="minorHAnsi" w:hAnsiTheme="minorHAnsi" w:cstheme="minorHAnsi"/>
        </w:rPr>
        <w:t>ata.</w:t>
      </w:r>
    </w:p>
    <w:p w:rsidR="0044086E" w:rsidRPr="006B2125" w:rsidRDefault="0044086E" w:rsidP="0044086E">
      <w:pPr>
        <w:pStyle w:val="Corpodetexto"/>
        <w:tabs>
          <w:tab w:val="left" w:pos="567"/>
          <w:tab w:val="left" w:pos="9072"/>
          <w:tab w:val="left" w:pos="9498"/>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2"/>
          <w:numId w:val="21"/>
        </w:numPr>
        <w:tabs>
          <w:tab w:val="left" w:pos="567"/>
          <w:tab w:val="left" w:pos="1134"/>
          <w:tab w:val="left" w:pos="9072"/>
          <w:tab w:val="left" w:pos="9498"/>
        </w:tabs>
        <w:ind w:left="426" w:right="283" w:firstLine="0"/>
        <w:jc w:val="both"/>
        <w:rPr>
          <w:rFonts w:asciiTheme="minorHAnsi" w:hAnsiTheme="minorHAnsi" w:cstheme="minorHAnsi"/>
        </w:rPr>
      </w:pPr>
      <w:r w:rsidRPr="006B2125">
        <w:rPr>
          <w:rFonts w:asciiTheme="minorHAnsi" w:hAnsiTheme="minorHAnsi" w:cstheme="minorHAnsi"/>
        </w:rPr>
        <w:t>- A apresentação de novas propostas na forma deste item não prejudicará o</w:t>
      </w:r>
      <w:r w:rsidRPr="006B2125">
        <w:rPr>
          <w:rFonts w:asciiTheme="minorHAnsi" w:hAnsiTheme="minorHAnsi" w:cstheme="minorHAnsi"/>
          <w:spacing w:val="1"/>
        </w:rPr>
        <w:t xml:space="preserve"> </w:t>
      </w:r>
      <w:r w:rsidRPr="006B2125">
        <w:rPr>
          <w:rFonts w:asciiTheme="minorHAnsi" w:hAnsiTheme="minorHAnsi" w:cstheme="minorHAnsi"/>
        </w:rPr>
        <w:t>resultado</w:t>
      </w:r>
      <w:r w:rsidRPr="006B2125">
        <w:rPr>
          <w:rFonts w:asciiTheme="minorHAnsi" w:hAnsiTheme="minorHAnsi" w:cstheme="minorHAnsi"/>
          <w:spacing w:val="-3"/>
        </w:rPr>
        <w:t xml:space="preserve"> </w:t>
      </w:r>
      <w:r w:rsidRPr="006B2125">
        <w:rPr>
          <w:rFonts w:asciiTheme="minorHAnsi" w:hAnsiTheme="minorHAnsi" w:cstheme="minorHAnsi"/>
        </w:rPr>
        <w:t>do</w:t>
      </w:r>
      <w:r w:rsidRPr="006B2125">
        <w:rPr>
          <w:rFonts w:asciiTheme="minorHAnsi" w:hAnsiTheme="minorHAnsi" w:cstheme="minorHAnsi"/>
          <w:spacing w:val="-1"/>
        </w:rPr>
        <w:t xml:space="preserve"> </w:t>
      </w:r>
      <w:r w:rsidRPr="006B2125">
        <w:rPr>
          <w:rFonts w:asciiTheme="minorHAnsi" w:hAnsiTheme="minorHAnsi" w:cstheme="minorHAnsi"/>
        </w:rPr>
        <w:t>certame em</w:t>
      </w:r>
      <w:r w:rsidRPr="006B2125">
        <w:rPr>
          <w:rFonts w:asciiTheme="minorHAnsi" w:hAnsiTheme="minorHAnsi" w:cstheme="minorHAnsi"/>
          <w:spacing w:val="-2"/>
        </w:rPr>
        <w:t xml:space="preserve"> </w:t>
      </w:r>
      <w:r w:rsidRPr="006B2125">
        <w:rPr>
          <w:rFonts w:asciiTheme="minorHAnsi" w:hAnsiTheme="minorHAnsi" w:cstheme="minorHAnsi"/>
        </w:rPr>
        <w:t>relação</w:t>
      </w:r>
      <w:r w:rsidRPr="006B2125">
        <w:rPr>
          <w:rFonts w:asciiTheme="minorHAnsi" w:hAnsiTheme="minorHAnsi" w:cstheme="minorHAnsi"/>
          <w:spacing w:val="-2"/>
        </w:rPr>
        <w:t xml:space="preserve"> </w:t>
      </w:r>
      <w:r w:rsidRPr="006B2125">
        <w:rPr>
          <w:rFonts w:asciiTheme="minorHAnsi" w:hAnsiTheme="minorHAnsi" w:cstheme="minorHAnsi"/>
        </w:rPr>
        <w:t>ao licitante</w:t>
      </w:r>
      <w:r w:rsidRPr="006B2125">
        <w:rPr>
          <w:rFonts w:asciiTheme="minorHAnsi" w:hAnsiTheme="minorHAnsi" w:cstheme="minorHAnsi"/>
          <w:spacing w:val="-2"/>
        </w:rPr>
        <w:t xml:space="preserve"> </w:t>
      </w:r>
      <w:r w:rsidRPr="006B2125">
        <w:rPr>
          <w:rFonts w:asciiTheme="minorHAnsi" w:hAnsiTheme="minorHAnsi" w:cstheme="minorHAnsi"/>
        </w:rPr>
        <w:t>mais</w:t>
      </w:r>
      <w:r w:rsidRPr="006B2125">
        <w:rPr>
          <w:rFonts w:asciiTheme="minorHAnsi" w:hAnsiTheme="minorHAnsi" w:cstheme="minorHAnsi"/>
          <w:spacing w:val="-3"/>
        </w:rPr>
        <w:t xml:space="preserve"> </w:t>
      </w:r>
      <w:r w:rsidRPr="006B2125">
        <w:rPr>
          <w:rFonts w:asciiTheme="minorHAnsi" w:hAnsiTheme="minorHAnsi" w:cstheme="minorHAnsi"/>
        </w:rPr>
        <w:t>bem</w:t>
      </w:r>
      <w:r w:rsidRPr="006B2125">
        <w:rPr>
          <w:rFonts w:asciiTheme="minorHAnsi" w:hAnsiTheme="minorHAnsi" w:cstheme="minorHAnsi"/>
          <w:spacing w:val="-1"/>
        </w:rPr>
        <w:t xml:space="preserve"> </w:t>
      </w:r>
      <w:r w:rsidRPr="006B2125">
        <w:rPr>
          <w:rFonts w:asciiTheme="minorHAnsi" w:hAnsiTheme="minorHAnsi" w:cstheme="minorHAnsi"/>
        </w:rPr>
        <w:t>classificado.</w:t>
      </w:r>
    </w:p>
    <w:p w:rsidR="0044086E" w:rsidRPr="006B2125" w:rsidRDefault="0044086E" w:rsidP="0044086E">
      <w:pPr>
        <w:pStyle w:val="Corpodetexto"/>
        <w:tabs>
          <w:tab w:val="left" w:pos="567"/>
          <w:tab w:val="left" w:pos="1134"/>
          <w:tab w:val="left" w:pos="9072"/>
          <w:tab w:val="left" w:pos="9498"/>
        </w:tabs>
        <w:ind w:left="426" w:right="283"/>
        <w:jc w:val="both"/>
        <w:rPr>
          <w:rFonts w:asciiTheme="minorHAnsi" w:hAnsiTheme="minorHAnsi" w:cstheme="minorHAnsi"/>
          <w:sz w:val="20"/>
          <w:szCs w:val="20"/>
        </w:rPr>
      </w:pPr>
    </w:p>
    <w:p w:rsidR="0044086E" w:rsidRPr="006B2125" w:rsidRDefault="0044086E" w:rsidP="00E05211">
      <w:pPr>
        <w:pStyle w:val="PargrafodaLista"/>
        <w:widowControl w:val="0"/>
        <w:numPr>
          <w:ilvl w:val="2"/>
          <w:numId w:val="21"/>
        </w:numPr>
        <w:tabs>
          <w:tab w:val="left" w:pos="567"/>
          <w:tab w:val="left" w:pos="1134"/>
          <w:tab w:val="left" w:pos="9072"/>
          <w:tab w:val="left" w:pos="9498"/>
        </w:tabs>
        <w:ind w:left="426" w:right="283" w:firstLine="0"/>
        <w:jc w:val="both"/>
        <w:rPr>
          <w:rFonts w:asciiTheme="minorHAnsi" w:hAnsiTheme="minorHAnsi" w:cstheme="minorHAnsi"/>
        </w:rPr>
      </w:pPr>
      <w:r w:rsidRPr="006B2125">
        <w:rPr>
          <w:rFonts w:asciiTheme="minorHAnsi" w:hAnsiTheme="minorHAnsi" w:cstheme="minorHAnsi"/>
        </w:rPr>
        <w:t>- Para fins da ordem de classificação, os licitantes ou fornecedores que aceitarem</w:t>
      </w:r>
      <w:r w:rsidRPr="006B2125">
        <w:rPr>
          <w:rFonts w:asciiTheme="minorHAnsi" w:hAnsiTheme="minorHAnsi" w:cstheme="minorHAnsi"/>
          <w:spacing w:val="1"/>
        </w:rPr>
        <w:t xml:space="preserve"> </w:t>
      </w:r>
      <w:r w:rsidRPr="006B2125">
        <w:rPr>
          <w:rFonts w:asciiTheme="minorHAnsi" w:hAnsiTheme="minorHAnsi" w:cstheme="minorHAnsi"/>
        </w:rPr>
        <w:t>cotar o objeto com preço igual ao do adjudicatário antecederão aqueles que mantiverem</w:t>
      </w:r>
      <w:r w:rsidRPr="006B2125">
        <w:rPr>
          <w:rFonts w:asciiTheme="minorHAnsi" w:hAnsiTheme="minorHAnsi" w:cstheme="minorHAnsi"/>
          <w:spacing w:val="1"/>
        </w:rPr>
        <w:t xml:space="preserve"> </w:t>
      </w:r>
      <w:r w:rsidRPr="006B2125">
        <w:rPr>
          <w:rFonts w:asciiTheme="minorHAnsi" w:hAnsiTheme="minorHAnsi" w:cstheme="minorHAnsi"/>
        </w:rPr>
        <w:t>sua</w:t>
      </w:r>
      <w:r w:rsidRPr="006B2125">
        <w:rPr>
          <w:rFonts w:asciiTheme="minorHAnsi" w:hAnsiTheme="minorHAnsi" w:cstheme="minorHAnsi"/>
          <w:spacing w:val="-1"/>
        </w:rPr>
        <w:t xml:space="preserve"> </w:t>
      </w:r>
      <w:r w:rsidRPr="006B2125">
        <w:rPr>
          <w:rFonts w:asciiTheme="minorHAnsi" w:hAnsiTheme="minorHAnsi" w:cstheme="minorHAnsi"/>
        </w:rPr>
        <w:t>proposta</w:t>
      </w:r>
      <w:r w:rsidRPr="006B2125">
        <w:rPr>
          <w:rFonts w:asciiTheme="minorHAnsi" w:hAnsiTheme="minorHAnsi" w:cstheme="minorHAnsi"/>
          <w:spacing w:val="-1"/>
        </w:rPr>
        <w:t xml:space="preserve"> </w:t>
      </w:r>
      <w:r w:rsidRPr="006B2125">
        <w:rPr>
          <w:rFonts w:asciiTheme="minorHAnsi" w:hAnsiTheme="minorHAnsi" w:cstheme="minorHAnsi"/>
        </w:rPr>
        <w:t>original.</w:t>
      </w:r>
    </w:p>
    <w:p w:rsidR="001C6E79" w:rsidRPr="006B2125" w:rsidRDefault="001C6E79" w:rsidP="0044086E">
      <w:pPr>
        <w:pStyle w:val="Corpodetexto"/>
        <w:tabs>
          <w:tab w:val="left" w:pos="567"/>
          <w:tab w:val="left" w:pos="9072"/>
          <w:tab w:val="left" w:pos="9498"/>
        </w:tabs>
        <w:ind w:right="283"/>
        <w:jc w:val="both"/>
        <w:rPr>
          <w:rFonts w:asciiTheme="minorHAnsi" w:hAnsiTheme="minorHAnsi" w:cstheme="minorHAnsi"/>
          <w:sz w:val="20"/>
          <w:szCs w:val="20"/>
        </w:rPr>
      </w:pPr>
    </w:p>
    <w:p w:rsidR="001C6E79" w:rsidRPr="006B2125" w:rsidRDefault="001C6E79" w:rsidP="0044086E">
      <w:pPr>
        <w:pStyle w:val="Corpodetexto"/>
        <w:tabs>
          <w:tab w:val="left" w:pos="567"/>
          <w:tab w:val="left" w:pos="9072"/>
          <w:tab w:val="left" w:pos="9498"/>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21"/>
        </w:numPr>
        <w:tabs>
          <w:tab w:val="left" w:pos="567"/>
          <w:tab w:val="left" w:pos="1373"/>
          <w:tab w:val="left" w:pos="9072"/>
          <w:tab w:val="left" w:pos="9498"/>
        </w:tabs>
        <w:ind w:left="0" w:right="283" w:firstLine="0"/>
        <w:jc w:val="both"/>
        <w:rPr>
          <w:rFonts w:asciiTheme="minorHAnsi" w:hAnsiTheme="minorHAnsi" w:cstheme="minorHAnsi"/>
        </w:rPr>
      </w:pPr>
      <w:r w:rsidRPr="006B2125">
        <w:rPr>
          <w:rFonts w:asciiTheme="minorHAnsi" w:hAnsiTheme="minorHAnsi" w:cstheme="minorHAnsi"/>
          <w:w w:val="95"/>
        </w:rPr>
        <w:t>-</w:t>
      </w:r>
      <w:r w:rsidRPr="006B2125">
        <w:rPr>
          <w:rFonts w:asciiTheme="minorHAnsi" w:hAnsiTheme="minorHAnsi" w:cstheme="minorHAnsi"/>
          <w:spacing w:val="1"/>
          <w:w w:val="95"/>
        </w:rPr>
        <w:t xml:space="preserve"> </w:t>
      </w:r>
      <w:r w:rsidRPr="006B2125">
        <w:rPr>
          <w:rFonts w:asciiTheme="minorHAnsi" w:hAnsiTheme="minorHAnsi" w:cstheme="minorHAnsi"/>
          <w:w w:val="95"/>
        </w:rPr>
        <w:t>A habilitação dos licitantes que comporão o cadastro de reserva será efetuada quando</w:t>
      </w:r>
      <w:r w:rsidRPr="006B2125">
        <w:rPr>
          <w:rFonts w:asciiTheme="minorHAnsi" w:hAnsiTheme="minorHAnsi" w:cstheme="minorHAnsi"/>
          <w:spacing w:val="1"/>
          <w:w w:val="95"/>
        </w:rPr>
        <w:t xml:space="preserve"> </w:t>
      </w:r>
      <w:r w:rsidRPr="006B2125">
        <w:rPr>
          <w:rFonts w:asciiTheme="minorHAnsi" w:hAnsiTheme="minorHAnsi" w:cstheme="minorHAnsi"/>
        </w:rPr>
        <w:t>houver</w:t>
      </w:r>
      <w:r w:rsidRPr="006B2125">
        <w:rPr>
          <w:rFonts w:asciiTheme="minorHAnsi" w:hAnsiTheme="minorHAnsi" w:cstheme="minorHAnsi"/>
          <w:spacing w:val="-5"/>
        </w:rPr>
        <w:t xml:space="preserve"> </w:t>
      </w:r>
      <w:r w:rsidRPr="006B2125">
        <w:rPr>
          <w:rFonts w:asciiTheme="minorHAnsi" w:hAnsiTheme="minorHAnsi" w:cstheme="minorHAnsi"/>
        </w:rPr>
        <w:t>necessidade</w:t>
      </w:r>
      <w:r w:rsidRPr="006B2125">
        <w:rPr>
          <w:rFonts w:asciiTheme="minorHAnsi" w:hAnsiTheme="minorHAnsi" w:cstheme="minorHAnsi"/>
          <w:spacing w:val="-5"/>
        </w:rPr>
        <w:t xml:space="preserve"> </w:t>
      </w:r>
      <w:r w:rsidRPr="006B2125">
        <w:rPr>
          <w:rFonts w:asciiTheme="minorHAnsi" w:hAnsiTheme="minorHAnsi" w:cstheme="minorHAnsi"/>
        </w:rPr>
        <w:t>de</w:t>
      </w:r>
      <w:r w:rsidRPr="006B2125">
        <w:rPr>
          <w:rFonts w:asciiTheme="minorHAnsi" w:hAnsiTheme="minorHAnsi" w:cstheme="minorHAnsi"/>
          <w:spacing w:val="-1"/>
        </w:rPr>
        <w:t xml:space="preserve"> </w:t>
      </w:r>
      <w:r w:rsidRPr="006B2125">
        <w:rPr>
          <w:rFonts w:asciiTheme="minorHAnsi" w:hAnsiTheme="minorHAnsi" w:cstheme="minorHAnsi"/>
        </w:rPr>
        <w:t>contratação</w:t>
      </w:r>
      <w:r w:rsidRPr="006B2125">
        <w:rPr>
          <w:rFonts w:asciiTheme="minorHAnsi" w:hAnsiTheme="minorHAnsi" w:cstheme="minorHAnsi"/>
          <w:spacing w:val="-2"/>
        </w:rPr>
        <w:t xml:space="preserve"> </w:t>
      </w:r>
      <w:r w:rsidRPr="006B2125">
        <w:rPr>
          <w:rFonts w:asciiTheme="minorHAnsi" w:hAnsiTheme="minorHAnsi" w:cstheme="minorHAnsi"/>
        </w:rPr>
        <w:t>dos</w:t>
      </w:r>
      <w:r w:rsidRPr="006B2125">
        <w:rPr>
          <w:rFonts w:asciiTheme="minorHAnsi" w:hAnsiTheme="minorHAnsi" w:cstheme="minorHAnsi"/>
          <w:spacing w:val="-1"/>
        </w:rPr>
        <w:t xml:space="preserve"> </w:t>
      </w:r>
      <w:r w:rsidRPr="006B2125">
        <w:rPr>
          <w:rFonts w:asciiTheme="minorHAnsi" w:hAnsiTheme="minorHAnsi" w:cstheme="minorHAnsi"/>
        </w:rPr>
        <w:t>licitantes</w:t>
      </w:r>
      <w:r w:rsidRPr="006B2125">
        <w:rPr>
          <w:rFonts w:asciiTheme="minorHAnsi" w:hAnsiTheme="minorHAnsi" w:cstheme="minorHAnsi"/>
          <w:spacing w:val="-2"/>
        </w:rPr>
        <w:t xml:space="preserve"> </w:t>
      </w:r>
      <w:r w:rsidRPr="006B2125">
        <w:rPr>
          <w:rFonts w:asciiTheme="minorHAnsi" w:hAnsiTheme="minorHAnsi" w:cstheme="minorHAnsi"/>
        </w:rPr>
        <w:t>remanescentes,</w:t>
      </w:r>
      <w:r w:rsidRPr="006B2125">
        <w:rPr>
          <w:rFonts w:asciiTheme="minorHAnsi" w:hAnsiTheme="minorHAnsi" w:cstheme="minorHAnsi"/>
          <w:spacing w:val="-5"/>
        </w:rPr>
        <w:t xml:space="preserve"> </w:t>
      </w:r>
      <w:r w:rsidRPr="006B2125">
        <w:rPr>
          <w:rFonts w:asciiTheme="minorHAnsi" w:hAnsiTheme="minorHAnsi" w:cstheme="minorHAnsi"/>
        </w:rPr>
        <w:t>nas</w:t>
      </w:r>
      <w:r w:rsidRPr="006B2125">
        <w:rPr>
          <w:rFonts w:asciiTheme="minorHAnsi" w:hAnsiTheme="minorHAnsi" w:cstheme="minorHAnsi"/>
          <w:spacing w:val="-2"/>
        </w:rPr>
        <w:t xml:space="preserve"> </w:t>
      </w:r>
      <w:r w:rsidRPr="006B2125">
        <w:rPr>
          <w:rFonts w:asciiTheme="minorHAnsi" w:hAnsiTheme="minorHAnsi" w:cstheme="minorHAnsi"/>
        </w:rPr>
        <w:t>seguintes</w:t>
      </w:r>
      <w:r w:rsidRPr="006B2125">
        <w:rPr>
          <w:rFonts w:asciiTheme="minorHAnsi" w:hAnsiTheme="minorHAnsi" w:cstheme="minorHAnsi"/>
          <w:spacing w:val="-4"/>
        </w:rPr>
        <w:t xml:space="preserve"> </w:t>
      </w:r>
      <w:r w:rsidRPr="006B2125">
        <w:rPr>
          <w:rFonts w:asciiTheme="minorHAnsi" w:hAnsiTheme="minorHAnsi" w:cstheme="minorHAnsi"/>
        </w:rPr>
        <w:t>hipóteses:</w:t>
      </w:r>
    </w:p>
    <w:p w:rsidR="0044086E" w:rsidRPr="006B2125" w:rsidRDefault="0044086E" w:rsidP="0044086E">
      <w:pPr>
        <w:pStyle w:val="Corpodetexto"/>
        <w:tabs>
          <w:tab w:val="left" w:pos="567"/>
          <w:tab w:val="left" w:pos="9072"/>
          <w:tab w:val="left" w:pos="9498"/>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2"/>
          <w:numId w:val="21"/>
        </w:numPr>
        <w:tabs>
          <w:tab w:val="left" w:pos="567"/>
          <w:tab w:val="left" w:pos="1276"/>
          <w:tab w:val="left" w:pos="9072"/>
          <w:tab w:val="left" w:pos="9498"/>
        </w:tabs>
        <w:ind w:left="426" w:right="283" w:firstLine="0"/>
        <w:jc w:val="both"/>
        <w:rPr>
          <w:rFonts w:asciiTheme="minorHAnsi" w:hAnsiTheme="minorHAnsi" w:cstheme="minorHAnsi"/>
        </w:rPr>
      </w:pPr>
      <w:r w:rsidRPr="006B2125">
        <w:rPr>
          <w:rFonts w:asciiTheme="minorHAnsi" w:hAnsiTheme="minorHAnsi" w:cstheme="minorHAnsi"/>
        </w:rPr>
        <w:t>- quando o licitante vencedor não assinar a ata de registro de preços no prazo e</w:t>
      </w:r>
      <w:r w:rsidRPr="006B2125">
        <w:rPr>
          <w:rFonts w:asciiTheme="minorHAnsi" w:hAnsiTheme="minorHAnsi" w:cstheme="minorHAnsi"/>
          <w:spacing w:val="1"/>
        </w:rPr>
        <w:t xml:space="preserve"> </w:t>
      </w:r>
      <w:r w:rsidRPr="006B2125">
        <w:rPr>
          <w:rFonts w:asciiTheme="minorHAnsi" w:hAnsiTheme="minorHAnsi" w:cstheme="minorHAnsi"/>
        </w:rPr>
        <w:t>nas</w:t>
      </w:r>
      <w:r w:rsidRPr="006B2125">
        <w:rPr>
          <w:rFonts w:asciiTheme="minorHAnsi" w:hAnsiTheme="minorHAnsi" w:cstheme="minorHAnsi"/>
          <w:spacing w:val="-2"/>
        </w:rPr>
        <w:t xml:space="preserve"> </w:t>
      </w:r>
      <w:r w:rsidRPr="006B2125">
        <w:rPr>
          <w:rFonts w:asciiTheme="minorHAnsi" w:hAnsiTheme="minorHAnsi" w:cstheme="minorHAnsi"/>
        </w:rPr>
        <w:t>condições</w:t>
      </w:r>
      <w:r w:rsidRPr="006B2125">
        <w:rPr>
          <w:rFonts w:asciiTheme="minorHAnsi" w:hAnsiTheme="minorHAnsi" w:cstheme="minorHAnsi"/>
          <w:spacing w:val="1"/>
        </w:rPr>
        <w:t xml:space="preserve"> </w:t>
      </w:r>
      <w:r w:rsidRPr="006B2125">
        <w:rPr>
          <w:rFonts w:asciiTheme="minorHAnsi" w:hAnsiTheme="minorHAnsi" w:cstheme="minorHAnsi"/>
        </w:rPr>
        <w:t>estabelecidos</w:t>
      </w:r>
      <w:r w:rsidRPr="006B2125">
        <w:rPr>
          <w:rFonts w:asciiTheme="minorHAnsi" w:hAnsiTheme="minorHAnsi" w:cstheme="minorHAnsi"/>
          <w:spacing w:val="-2"/>
        </w:rPr>
        <w:t xml:space="preserve"> </w:t>
      </w:r>
      <w:r w:rsidRPr="006B2125">
        <w:rPr>
          <w:rFonts w:asciiTheme="minorHAnsi" w:hAnsiTheme="minorHAnsi" w:cstheme="minorHAnsi"/>
        </w:rPr>
        <w:t>no</w:t>
      </w:r>
      <w:r w:rsidRPr="006B2125">
        <w:rPr>
          <w:rFonts w:asciiTheme="minorHAnsi" w:hAnsiTheme="minorHAnsi" w:cstheme="minorHAnsi"/>
          <w:spacing w:val="-2"/>
        </w:rPr>
        <w:t xml:space="preserve"> </w:t>
      </w:r>
      <w:r w:rsidRPr="006B2125">
        <w:rPr>
          <w:rFonts w:asciiTheme="minorHAnsi" w:hAnsiTheme="minorHAnsi" w:cstheme="minorHAnsi"/>
        </w:rPr>
        <w:t>edital; ou</w:t>
      </w:r>
    </w:p>
    <w:p w:rsidR="0044086E" w:rsidRPr="006B2125" w:rsidRDefault="0044086E" w:rsidP="0044086E">
      <w:pPr>
        <w:pStyle w:val="Corpodetexto"/>
        <w:tabs>
          <w:tab w:val="left" w:pos="567"/>
          <w:tab w:val="left" w:pos="1276"/>
          <w:tab w:val="left" w:pos="9072"/>
          <w:tab w:val="left" w:pos="9498"/>
        </w:tabs>
        <w:ind w:left="426" w:right="283"/>
        <w:jc w:val="both"/>
        <w:rPr>
          <w:rFonts w:asciiTheme="minorHAnsi" w:hAnsiTheme="minorHAnsi" w:cstheme="minorHAnsi"/>
          <w:sz w:val="20"/>
          <w:szCs w:val="20"/>
        </w:rPr>
      </w:pPr>
    </w:p>
    <w:p w:rsidR="0044086E" w:rsidRPr="006B2125" w:rsidRDefault="0044086E" w:rsidP="00E05211">
      <w:pPr>
        <w:pStyle w:val="PargrafodaLista"/>
        <w:widowControl w:val="0"/>
        <w:numPr>
          <w:ilvl w:val="2"/>
          <w:numId w:val="21"/>
        </w:numPr>
        <w:tabs>
          <w:tab w:val="left" w:pos="567"/>
          <w:tab w:val="left" w:pos="1276"/>
          <w:tab w:val="left" w:pos="9072"/>
          <w:tab w:val="left" w:pos="9498"/>
        </w:tabs>
        <w:ind w:left="426" w:right="283" w:firstLine="0"/>
        <w:jc w:val="both"/>
        <w:rPr>
          <w:rFonts w:asciiTheme="minorHAnsi" w:hAnsiTheme="minorHAnsi" w:cstheme="minorHAnsi"/>
        </w:rPr>
      </w:pPr>
      <w:r w:rsidRPr="006B2125">
        <w:rPr>
          <w:rFonts w:asciiTheme="minorHAnsi" w:hAnsiTheme="minorHAnsi" w:cstheme="minorHAnsi"/>
        </w:rPr>
        <w:t>- quando houver o cancelamento do registro do fornecedor ou do registro de</w:t>
      </w:r>
      <w:r w:rsidRPr="006B2125">
        <w:rPr>
          <w:rFonts w:asciiTheme="minorHAnsi" w:hAnsiTheme="minorHAnsi" w:cstheme="minorHAnsi"/>
          <w:spacing w:val="1"/>
        </w:rPr>
        <w:t xml:space="preserve"> </w:t>
      </w:r>
      <w:r w:rsidRPr="006B2125">
        <w:rPr>
          <w:rFonts w:asciiTheme="minorHAnsi" w:hAnsiTheme="minorHAnsi" w:cstheme="minorHAnsi"/>
        </w:rPr>
        <w:t>preços,</w:t>
      </w:r>
      <w:r w:rsidRPr="006B2125">
        <w:rPr>
          <w:rFonts w:asciiTheme="minorHAnsi" w:hAnsiTheme="minorHAnsi" w:cstheme="minorHAnsi"/>
          <w:spacing w:val="-3"/>
        </w:rPr>
        <w:t xml:space="preserve"> </w:t>
      </w:r>
      <w:r w:rsidRPr="006B2125">
        <w:rPr>
          <w:rFonts w:asciiTheme="minorHAnsi" w:hAnsiTheme="minorHAnsi" w:cstheme="minorHAnsi"/>
        </w:rPr>
        <w:t>nas hipóteses</w:t>
      </w:r>
      <w:r w:rsidRPr="006B2125">
        <w:rPr>
          <w:rFonts w:asciiTheme="minorHAnsi" w:hAnsiTheme="minorHAnsi" w:cstheme="minorHAnsi"/>
          <w:spacing w:val="-3"/>
        </w:rPr>
        <w:t xml:space="preserve"> </w:t>
      </w:r>
      <w:r w:rsidRPr="006B2125">
        <w:rPr>
          <w:rFonts w:asciiTheme="minorHAnsi" w:hAnsiTheme="minorHAnsi" w:cstheme="minorHAnsi"/>
        </w:rPr>
        <w:t>previstas</w:t>
      </w:r>
      <w:r w:rsidRPr="006B2125">
        <w:rPr>
          <w:rFonts w:asciiTheme="minorHAnsi" w:hAnsiTheme="minorHAnsi" w:cstheme="minorHAnsi"/>
          <w:spacing w:val="-2"/>
        </w:rPr>
        <w:t xml:space="preserve"> </w:t>
      </w:r>
      <w:r w:rsidRPr="006B2125">
        <w:rPr>
          <w:rFonts w:asciiTheme="minorHAnsi" w:hAnsiTheme="minorHAnsi" w:cstheme="minorHAnsi"/>
        </w:rPr>
        <w:t>nos</w:t>
      </w:r>
      <w:r w:rsidRPr="006B2125">
        <w:rPr>
          <w:rFonts w:asciiTheme="minorHAnsi" w:hAnsiTheme="minorHAnsi" w:cstheme="minorHAnsi"/>
          <w:spacing w:val="1"/>
        </w:rPr>
        <w:t xml:space="preserve"> </w:t>
      </w:r>
      <w:r w:rsidRPr="006B2125">
        <w:rPr>
          <w:rFonts w:asciiTheme="minorHAnsi" w:hAnsiTheme="minorHAnsi" w:cstheme="minorHAnsi"/>
        </w:rPr>
        <w:t>art.</w:t>
      </w:r>
      <w:r w:rsidRPr="006B2125">
        <w:rPr>
          <w:rFonts w:asciiTheme="minorHAnsi" w:hAnsiTheme="minorHAnsi" w:cstheme="minorHAnsi"/>
          <w:spacing w:val="2"/>
        </w:rPr>
        <w:t xml:space="preserve"> </w:t>
      </w:r>
      <w:r w:rsidRPr="006B2125">
        <w:rPr>
          <w:rFonts w:asciiTheme="minorHAnsi" w:hAnsiTheme="minorHAnsi" w:cstheme="minorHAnsi"/>
        </w:rPr>
        <w:t>51</w:t>
      </w:r>
      <w:r w:rsidRPr="006B2125">
        <w:rPr>
          <w:rFonts w:asciiTheme="minorHAnsi" w:hAnsiTheme="minorHAnsi" w:cstheme="minorHAnsi"/>
          <w:spacing w:val="-2"/>
        </w:rPr>
        <w:t xml:space="preserve"> </w:t>
      </w:r>
      <w:r w:rsidRPr="006B2125">
        <w:rPr>
          <w:rFonts w:asciiTheme="minorHAnsi" w:hAnsiTheme="minorHAnsi" w:cstheme="minorHAnsi"/>
        </w:rPr>
        <w:t>e</w:t>
      </w:r>
      <w:r w:rsidRPr="006B2125">
        <w:rPr>
          <w:rFonts w:asciiTheme="minorHAnsi" w:hAnsiTheme="minorHAnsi" w:cstheme="minorHAnsi"/>
          <w:spacing w:val="-1"/>
        </w:rPr>
        <w:t xml:space="preserve"> </w:t>
      </w:r>
      <w:r w:rsidRPr="006B2125">
        <w:rPr>
          <w:rFonts w:asciiTheme="minorHAnsi" w:hAnsiTheme="minorHAnsi" w:cstheme="minorHAnsi"/>
        </w:rPr>
        <w:t>art.</w:t>
      </w:r>
      <w:r w:rsidRPr="006B2125">
        <w:rPr>
          <w:rFonts w:asciiTheme="minorHAnsi" w:hAnsiTheme="minorHAnsi" w:cstheme="minorHAnsi"/>
          <w:spacing w:val="-2"/>
        </w:rPr>
        <w:t xml:space="preserve"> </w:t>
      </w:r>
      <w:r w:rsidRPr="006B2125">
        <w:rPr>
          <w:rFonts w:asciiTheme="minorHAnsi" w:hAnsiTheme="minorHAnsi" w:cstheme="minorHAnsi"/>
        </w:rPr>
        <w:t>52</w:t>
      </w:r>
      <w:r w:rsidRPr="006B2125">
        <w:rPr>
          <w:rFonts w:asciiTheme="minorHAnsi" w:hAnsiTheme="minorHAnsi" w:cstheme="minorHAnsi"/>
          <w:spacing w:val="-1"/>
        </w:rPr>
        <w:t xml:space="preserve"> </w:t>
      </w:r>
      <w:r w:rsidRPr="006B2125">
        <w:rPr>
          <w:rFonts w:asciiTheme="minorHAnsi" w:hAnsiTheme="minorHAnsi" w:cstheme="minorHAnsi"/>
        </w:rPr>
        <w:t>do Decreto nº 5354-R/23.</w:t>
      </w:r>
    </w:p>
    <w:p w:rsidR="0044086E" w:rsidRPr="006B2125" w:rsidRDefault="0044086E" w:rsidP="0044086E">
      <w:pPr>
        <w:pStyle w:val="Corpodetexto"/>
        <w:tabs>
          <w:tab w:val="left" w:pos="567"/>
          <w:tab w:val="left" w:pos="9072"/>
          <w:tab w:val="left" w:pos="9498"/>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21"/>
        </w:numPr>
        <w:tabs>
          <w:tab w:val="left" w:pos="567"/>
          <w:tab w:val="left" w:pos="1373"/>
          <w:tab w:val="left" w:pos="9072"/>
          <w:tab w:val="left" w:pos="9498"/>
        </w:tabs>
        <w:ind w:left="0" w:right="283" w:firstLine="0"/>
        <w:jc w:val="both"/>
        <w:rPr>
          <w:rFonts w:asciiTheme="minorHAnsi" w:hAnsiTheme="minorHAnsi" w:cstheme="minorHAnsi"/>
        </w:rPr>
      </w:pPr>
      <w:r w:rsidRPr="006B2125">
        <w:rPr>
          <w:rFonts w:asciiTheme="minorHAnsi" w:hAnsiTheme="minorHAnsi" w:cstheme="minorHAnsi"/>
        </w:rPr>
        <w:t>- Na hipótese de nenhum dos licitantes que aceitaram cotar o objeto com preço igual</w:t>
      </w:r>
      <w:r w:rsidRPr="006B2125">
        <w:rPr>
          <w:rFonts w:asciiTheme="minorHAnsi" w:hAnsiTheme="minorHAnsi" w:cstheme="minorHAnsi"/>
          <w:spacing w:val="1"/>
        </w:rPr>
        <w:t xml:space="preserve"> </w:t>
      </w:r>
      <w:r w:rsidRPr="006B2125">
        <w:rPr>
          <w:rFonts w:asciiTheme="minorHAnsi" w:hAnsiTheme="minorHAnsi" w:cstheme="minorHAnsi"/>
        </w:rPr>
        <w:t>ao do adjudicatário concordar com a contratação nos termos em igual prazo e nas condições propostas pelo primeiro classificado, a Administração, observados o valor estimado e a sua</w:t>
      </w:r>
      <w:r w:rsidRPr="006B2125">
        <w:rPr>
          <w:rFonts w:asciiTheme="minorHAnsi" w:hAnsiTheme="minorHAnsi" w:cstheme="minorHAnsi"/>
          <w:spacing w:val="1"/>
        </w:rPr>
        <w:t xml:space="preserve"> </w:t>
      </w:r>
      <w:r w:rsidRPr="006B2125">
        <w:rPr>
          <w:rFonts w:asciiTheme="minorHAnsi" w:hAnsiTheme="minorHAnsi" w:cstheme="minorHAnsi"/>
        </w:rPr>
        <w:t>eventual</w:t>
      </w:r>
      <w:r w:rsidRPr="006B2125">
        <w:rPr>
          <w:rFonts w:asciiTheme="minorHAnsi" w:hAnsiTheme="minorHAnsi" w:cstheme="minorHAnsi"/>
          <w:spacing w:val="2"/>
        </w:rPr>
        <w:t xml:space="preserve"> </w:t>
      </w:r>
      <w:r w:rsidRPr="006B2125">
        <w:rPr>
          <w:rFonts w:asciiTheme="minorHAnsi" w:hAnsiTheme="minorHAnsi" w:cstheme="minorHAnsi"/>
        </w:rPr>
        <w:t>atualização</w:t>
      </w:r>
      <w:r w:rsidRPr="006B2125">
        <w:rPr>
          <w:rFonts w:asciiTheme="minorHAnsi" w:hAnsiTheme="minorHAnsi" w:cstheme="minorHAnsi"/>
          <w:spacing w:val="-2"/>
        </w:rPr>
        <w:t xml:space="preserve"> </w:t>
      </w:r>
      <w:r w:rsidRPr="006B2125">
        <w:rPr>
          <w:rFonts w:asciiTheme="minorHAnsi" w:hAnsiTheme="minorHAnsi" w:cstheme="minorHAnsi"/>
        </w:rPr>
        <w:t>na</w:t>
      </w:r>
      <w:r w:rsidRPr="006B2125">
        <w:rPr>
          <w:rFonts w:asciiTheme="minorHAnsi" w:hAnsiTheme="minorHAnsi" w:cstheme="minorHAnsi"/>
          <w:spacing w:val="1"/>
        </w:rPr>
        <w:t xml:space="preserve"> </w:t>
      </w:r>
      <w:r w:rsidRPr="006B2125">
        <w:rPr>
          <w:rFonts w:asciiTheme="minorHAnsi" w:hAnsiTheme="minorHAnsi" w:cstheme="minorHAnsi"/>
        </w:rPr>
        <w:t>forma prevista</w:t>
      </w:r>
      <w:r w:rsidRPr="006B2125">
        <w:rPr>
          <w:rFonts w:asciiTheme="minorHAnsi" w:hAnsiTheme="minorHAnsi" w:cstheme="minorHAnsi"/>
          <w:spacing w:val="-2"/>
        </w:rPr>
        <w:t xml:space="preserve"> </w:t>
      </w:r>
      <w:r w:rsidRPr="006B2125">
        <w:rPr>
          <w:rFonts w:asciiTheme="minorHAnsi" w:hAnsiTheme="minorHAnsi" w:cstheme="minorHAnsi"/>
        </w:rPr>
        <w:t>no edital,</w:t>
      </w:r>
      <w:r w:rsidRPr="006B2125">
        <w:rPr>
          <w:rFonts w:asciiTheme="minorHAnsi" w:hAnsiTheme="minorHAnsi" w:cstheme="minorHAnsi"/>
          <w:spacing w:val="-2"/>
        </w:rPr>
        <w:t xml:space="preserve"> </w:t>
      </w:r>
      <w:r w:rsidRPr="006B2125">
        <w:rPr>
          <w:rFonts w:asciiTheme="minorHAnsi" w:hAnsiTheme="minorHAnsi" w:cstheme="minorHAnsi"/>
        </w:rPr>
        <w:t>poderá:</w:t>
      </w:r>
    </w:p>
    <w:p w:rsidR="0044086E" w:rsidRPr="006B2125" w:rsidRDefault="0044086E" w:rsidP="0044086E">
      <w:pPr>
        <w:pStyle w:val="Corpodetexto"/>
        <w:tabs>
          <w:tab w:val="left" w:pos="567"/>
          <w:tab w:val="left" w:pos="9072"/>
          <w:tab w:val="left" w:pos="9498"/>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2"/>
          <w:numId w:val="21"/>
        </w:numPr>
        <w:tabs>
          <w:tab w:val="left" w:pos="567"/>
          <w:tab w:val="left" w:pos="1134"/>
          <w:tab w:val="left" w:pos="9498"/>
        </w:tabs>
        <w:ind w:left="426" w:right="283" w:firstLine="0"/>
        <w:jc w:val="both"/>
        <w:rPr>
          <w:rFonts w:asciiTheme="minorHAnsi" w:hAnsiTheme="minorHAnsi" w:cstheme="minorHAnsi"/>
          <w:color w:val="000000" w:themeColor="text1"/>
        </w:rPr>
      </w:pPr>
      <w:r w:rsidRPr="006B2125">
        <w:rPr>
          <w:rFonts w:asciiTheme="minorHAnsi" w:hAnsiTheme="minorHAnsi" w:cstheme="minorHAnsi"/>
          <w:color w:val="000000" w:themeColor="text1"/>
        </w:rPr>
        <w:t>-</w:t>
      </w:r>
      <w:r w:rsidRPr="006B2125">
        <w:rPr>
          <w:rFonts w:asciiTheme="minorHAnsi" w:hAnsiTheme="minorHAnsi" w:cstheme="minorHAnsi"/>
          <w:color w:val="000000" w:themeColor="text1"/>
          <w:spacing w:val="-12"/>
        </w:rPr>
        <w:t xml:space="preserve"> </w:t>
      </w:r>
      <w:r w:rsidRPr="006B2125">
        <w:rPr>
          <w:rFonts w:asciiTheme="minorHAnsi" w:hAnsiTheme="minorHAnsi" w:cstheme="minorHAnsi"/>
          <w:color w:val="000000" w:themeColor="text1"/>
        </w:rPr>
        <w:t>convocar</w:t>
      </w:r>
      <w:r w:rsidRPr="006B2125">
        <w:rPr>
          <w:rFonts w:asciiTheme="minorHAnsi" w:hAnsiTheme="minorHAnsi" w:cstheme="minorHAnsi"/>
          <w:color w:val="000000" w:themeColor="text1"/>
          <w:spacing w:val="-12"/>
        </w:rPr>
        <w:t xml:space="preserve"> </w:t>
      </w:r>
      <w:r w:rsidRPr="006B2125">
        <w:rPr>
          <w:rFonts w:asciiTheme="minorHAnsi" w:hAnsiTheme="minorHAnsi" w:cstheme="minorHAnsi"/>
          <w:color w:val="000000" w:themeColor="text1"/>
        </w:rPr>
        <w:t>os</w:t>
      </w:r>
      <w:r w:rsidRPr="006B2125">
        <w:rPr>
          <w:rFonts w:asciiTheme="minorHAnsi" w:hAnsiTheme="minorHAnsi" w:cstheme="minorHAnsi"/>
          <w:color w:val="000000" w:themeColor="text1"/>
          <w:spacing w:val="-12"/>
        </w:rPr>
        <w:t xml:space="preserve"> </w:t>
      </w:r>
      <w:r w:rsidRPr="006B2125">
        <w:rPr>
          <w:rFonts w:asciiTheme="minorHAnsi" w:hAnsiTheme="minorHAnsi" w:cstheme="minorHAnsi"/>
          <w:color w:val="000000" w:themeColor="text1"/>
        </w:rPr>
        <w:t>licitantes</w:t>
      </w:r>
      <w:r w:rsidRPr="006B2125">
        <w:rPr>
          <w:rFonts w:asciiTheme="minorHAnsi" w:hAnsiTheme="minorHAnsi" w:cstheme="minorHAnsi"/>
          <w:color w:val="000000" w:themeColor="text1"/>
          <w:spacing w:val="-13"/>
        </w:rPr>
        <w:t xml:space="preserve"> </w:t>
      </w:r>
      <w:r w:rsidRPr="006B2125">
        <w:rPr>
          <w:rFonts w:asciiTheme="minorHAnsi" w:hAnsiTheme="minorHAnsi" w:cstheme="minorHAnsi"/>
          <w:color w:val="000000" w:themeColor="text1"/>
        </w:rPr>
        <w:t>que</w:t>
      </w:r>
      <w:r w:rsidRPr="006B2125">
        <w:rPr>
          <w:rFonts w:asciiTheme="minorHAnsi" w:hAnsiTheme="minorHAnsi" w:cstheme="minorHAnsi"/>
          <w:color w:val="000000" w:themeColor="text1"/>
          <w:spacing w:val="-14"/>
        </w:rPr>
        <w:t xml:space="preserve"> </w:t>
      </w:r>
      <w:r w:rsidRPr="006B2125">
        <w:rPr>
          <w:rFonts w:asciiTheme="minorHAnsi" w:hAnsiTheme="minorHAnsi" w:cstheme="minorHAnsi"/>
          <w:color w:val="000000" w:themeColor="text1"/>
        </w:rPr>
        <w:t>mantiveram</w:t>
      </w:r>
      <w:r w:rsidRPr="006B2125">
        <w:rPr>
          <w:rFonts w:asciiTheme="minorHAnsi" w:hAnsiTheme="minorHAnsi" w:cstheme="minorHAnsi"/>
          <w:color w:val="000000" w:themeColor="text1"/>
          <w:spacing w:val="-12"/>
        </w:rPr>
        <w:t xml:space="preserve"> </w:t>
      </w:r>
      <w:r w:rsidRPr="006B2125">
        <w:rPr>
          <w:rFonts w:asciiTheme="minorHAnsi" w:hAnsiTheme="minorHAnsi" w:cstheme="minorHAnsi"/>
          <w:color w:val="000000" w:themeColor="text1"/>
        </w:rPr>
        <w:t>sua</w:t>
      </w:r>
      <w:r w:rsidRPr="006B2125">
        <w:rPr>
          <w:rFonts w:asciiTheme="minorHAnsi" w:hAnsiTheme="minorHAnsi" w:cstheme="minorHAnsi"/>
          <w:color w:val="000000" w:themeColor="text1"/>
          <w:spacing w:val="-12"/>
        </w:rPr>
        <w:t xml:space="preserve"> </w:t>
      </w:r>
      <w:r w:rsidRPr="006B2125">
        <w:rPr>
          <w:rFonts w:asciiTheme="minorHAnsi" w:hAnsiTheme="minorHAnsi" w:cstheme="minorHAnsi"/>
          <w:color w:val="000000" w:themeColor="text1"/>
        </w:rPr>
        <w:t>proposta</w:t>
      </w:r>
      <w:r w:rsidRPr="006B2125">
        <w:rPr>
          <w:rFonts w:asciiTheme="minorHAnsi" w:hAnsiTheme="minorHAnsi" w:cstheme="minorHAnsi"/>
          <w:color w:val="000000" w:themeColor="text1"/>
          <w:spacing w:val="-10"/>
        </w:rPr>
        <w:t xml:space="preserve"> </w:t>
      </w:r>
      <w:r w:rsidRPr="006B2125">
        <w:rPr>
          <w:rFonts w:asciiTheme="minorHAnsi" w:hAnsiTheme="minorHAnsi" w:cstheme="minorHAnsi"/>
          <w:color w:val="000000" w:themeColor="text1"/>
        </w:rPr>
        <w:t>original</w:t>
      </w:r>
      <w:r w:rsidRPr="006B2125">
        <w:rPr>
          <w:rFonts w:asciiTheme="minorHAnsi" w:hAnsiTheme="minorHAnsi" w:cstheme="minorHAnsi"/>
          <w:color w:val="000000" w:themeColor="text1"/>
          <w:spacing w:val="-10"/>
        </w:rPr>
        <w:t xml:space="preserve"> </w:t>
      </w:r>
      <w:r w:rsidRPr="006B2125">
        <w:rPr>
          <w:rFonts w:asciiTheme="minorHAnsi" w:hAnsiTheme="minorHAnsi" w:cstheme="minorHAnsi"/>
          <w:color w:val="000000" w:themeColor="text1"/>
        </w:rPr>
        <w:t>para</w:t>
      </w:r>
      <w:r w:rsidRPr="006B2125">
        <w:rPr>
          <w:rFonts w:asciiTheme="minorHAnsi" w:hAnsiTheme="minorHAnsi" w:cstheme="minorHAnsi"/>
          <w:color w:val="000000" w:themeColor="text1"/>
          <w:spacing w:val="-12"/>
        </w:rPr>
        <w:t xml:space="preserve"> </w:t>
      </w:r>
      <w:r w:rsidRPr="006B2125">
        <w:rPr>
          <w:rFonts w:asciiTheme="minorHAnsi" w:hAnsiTheme="minorHAnsi" w:cstheme="minorHAnsi"/>
          <w:color w:val="000000" w:themeColor="text1"/>
        </w:rPr>
        <w:t>negociação,</w:t>
      </w:r>
      <w:r w:rsidRPr="006B2125">
        <w:rPr>
          <w:rFonts w:asciiTheme="minorHAnsi" w:hAnsiTheme="minorHAnsi" w:cstheme="minorHAnsi"/>
          <w:color w:val="000000" w:themeColor="text1"/>
          <w:spacing w:val="-13"/>
        </w:rPr>
        <w:t xml:space="preserve"> </w:t>
      </w:r>
      <w:r w:rsidRPr="006B2125">
        <w:rPr>
          <w:rFonts w:asciiTheme="minorHAnsi" w:hAnsiTheme="minorHAnsi" w:cstheme="minorHAnsi"/>
          <w:color w:val="000000" w:themeColor="text1"/>
        </w:rPr>
        <w:t>na</w:t>
      </w:r>
      <w:r w:rsidRPr="006B2125">
        <w:rPr>
          <w:rFonts w:asciiTheme="minorHAnsi" w:hAnsiTheme="minorHAnsi" w:cstheme="minorHAnsi"/>
          <w:color w:val="000000" w:themeColor="text1"/>
          <w:spacing w:val="-68"/>
        </w:rPr>
        <w:t xml:space="preserve"> </w:t>
      </w:r>
      <w:r w:rsidRPr="006B2125">
        <w:rPr>
          <w:rFonts w:asciiTheme="minorHAnsi" w:hAnsiTheme="minorHAnsi" w:cstheme="minorHAnsi"/>
          <w:color w:val="000000" w:themeColor="text1"/>
          <w:w w:val="95"/>
        </w:rPr>
        <w:t>ordem</w:t>
      </w:r>
      <w:r w:rsidRPr="006B2125">
        <w:rPr>
          <w:rFonts w:asciiTheme="minorHAnsi" w:hAnsiTheme="minorHAnsi" w:cstheme="minorHAnsi"/>
          <w:color w:val="000000" w:themeColor="text1"/>
          <w:spacing w:val="15"/>
          <w:w w:val="95"/>
        </w:rPr>
        <w:t xml:space="preserve"> </w:t>
      </w:r>
      <w:r w:rsidRPr="006B2125">
        <w:rPr>
          <w:rFonts w:asciiTheme="minorHAnsi" w:hAnsiTheme="minorHAnsi" w:cstheme="minorHAnsi"/>
          <w:color w:val="000000" w:themeColor="text1"/>
          <w:w w:val="95"/>
        </w:rPr>
        <w:t>de</w:t>
      </w:r>
      <w:r w:rsidRPr="006B2125">
        <w:rPr>
          <w:rFonts w:asciiTheme="minorHAnsi" w:hAnsiTheme="minorHAnsi" w:cstheme="minorHAnsi"/>
          <w:color w:val="000000" w:themeColor="text1"/>
          <w:spacing w:val="12"/>
          <w:w w:val="95"/>
        </w:rPr>
        <w:t xml:space="preserve"> </w:t>
      </w:r>
      <w:r w:rsidRPr="006B2125">
        <w:rPr>
          <w:rFonts w:asciiTheme="minorHAnsi" w:hAnsiTheme="minorHAnsi" w:cstheme="minorHAnsi"/>
          <w:color w:val="000000" w:themeColor="text1"/>
          <w:w w:val="95"/>
        </w:rPr>
        <w:t>classificação,</w:t>
      </w:r>
      <w:r w:rsidRPr="006B2125">
        <w:rPr>
          <w:rFonts w:asciiTheme="minorHAnsi" w:hAnsiTheme="minorHAnsi" w:cstheme="minorHAnsi"/>
          <w:color w:val="000000" w:themeColor="text1"/>
          <w:spacing w:val="17"/>
          <w:w w:val="95"/>
        </w:rPr>
        <w:t xml:space="preserve"> </w:t>
      </w:r>
      <w:r w:rsidRPr="006B2125">
        <w:rPr>
          <w:rFonts w:asciiTheme="minorHAnsi" w:hAnsiTheme="minorHAnsi" w:cstheme="minorHAnsi"/>
          <w:color w:val="000000" w:themeColor="text1"/>
          <w:w w:val="95"/>
        </w:rPr>
        <w:t>com</w:t>
      </w:r>
      <w:r w:rsidRPr="006B2125">
        <w:rPr>
          <w:rFonts w:asciiTheme="minorHAnsi" w:hAnsiTheme="minorHAnsi" w:cstheme="minorHAnsi"/>
          <w:color w:val="000000" w:themeColor="text1"/>
          <w:spacing w:val="15"/>
          <w:w w:val="95"/>
        </w:rPr>
        <w:t xml:space="preserve"> </w:t>
      </w:r>
      <w:r w:rsidRPr="006B2125">
        <w:rPr>
          <w:rFonts w:asciiTheme="minorHAnsi" w:hAnsiTheme="minorHAnsi" w:cstheme="minorHAnsi"/>
          <w:color w:val="000000" w:themeColor="text1"/>
          <w:w w:val="95"/>
        </w:rPr>
        <w:t>vistas</w:t>
      </w:r>
      <w:r w:rsidRPr="006B2125">
        <w:rPr>
          <w:rFonts w:asciiTheme="minorHAnsi" w:hAnsiTheme="minorHAnsi" w:cstheme="minorHAnsi"/>
          <w:color w:val="000000" w:themeColor="text1"/>
          <w:spacing w:val="14"/>
          <w:w w:val="95"/>
        </w:rPr>
        <w:t xml:space="preserve"> </w:t>
      </w:r>
      <w:r w:rsidRPr="006B2125">
        <w:rPr>
          <w:rFonts w:asciiTheme="minorHAnsi" w:hAnsiTheme="minorHAnsi" w:cstheme="minorHAnsi"/>
          <w:color w:val="000000" w:themeColor="text1"/>
          <w:w w:val="95"/>
        </w:rPr>
        <w:t>à</w:t>
      </w:r>
      <w:r w:rsidRPr="006B2125">
        <w:rPr>
          <w:rFonts w:asciiTheme="minorHAnsi" w:hAnsiTheme="minorHAnsi" w:cstheme="minorHAnsi"/>
          <w:color w:val="000000" w:themeColor="text1"/>
          <w:spacing w:val="15"/>
          <w:w w:val="95"/>
        </w:rPr>
        <w:t xml:space="preserve"> </w:t>
      </w:r>
      <w:r w:rsidRPr="006B2125">
        <w:rPr>
          <w:rFonts w:asciiTheme="minorHAnsi" w:hAnsiTheme="minorHAnsi" w:cstheme="minorHAnsi"/>
          <w:color w:val="000000" w:themeColor="text1"/>
          <w:w w:val="95"/>
        </w:rPr>
        <w:t>obtenção</w:t>
      </w:r>
      <w:r w:rsidRPr="006B2125">
        <w:rPr>
          <w:rFonts w:asciiTheme="minorHAnsi" w:hAnsiTheme="minorHAnsi" w:cstheme="minorHAnsi"/>
          <w:color w:val="000000" w:themeColor="text1"/>
          <w:spacing w:val="13"/>
          <w:w w:val="95"/>
        </w:rPr>
        <w:t xml:space="preserve"> </w:t>
      </w:r>
      <w:r w:rsidRPr="006B2125">
        <w:rPr>
          <w:rFonts w:asciiTheme="minorHAnsi" w:hAnsiTheme="minorHAnsi" w:cstheme="minorHAnsi"/>
          <w:color w:val="000000" w:themeColor="text1"/>
          <w:w w:val="95"/>
        </w:rPr>
        <w:t>de</w:t>
      </w:r>
      <w:r w:rsidRPr="006B2125">
        <w:rPr>
          <w:rFonts w:asciiTheme="minorHAnsi" w:hAnsiTheme="minorHAnsi" w:cstheme="minorHAnsi"/>
          <w:color w:val="000000" w:themeColor="text1"/>
          <w:spacing w:val="12"/>
          <w:w w:val="95"/>
        </w:rPr>
        <w:t xml:space="preserve"> </w:t>
      </w:r>
      <w:r w:rsidRPr="006B2125">
        <w:rPr>
          <w:rFonts w:asciiTheme="minorHAnsi" w:hAnsiTheme="minorHAnsi" w:cstheme="minorHAnsi"/>
          <w:color w:val="000000" w:themeColor="text1"/>
          <w:w w:val="95"/>
        </w:rPr>
        <w:t>preço</w:t>
      </w:r>
      <w:r w:rsidRPr="006B2125">
        <w:rPr>
          <w:rFonts w:asciiTheme="minorHAnsi" w:hAnsiTheme="minorHAnsi" w:cstheme="minorHAnsi"/>
          <w:color w:val="000000" w:themeColor="text1"/>
          <w:spacing w:val="12"/>
          <w:w w:val="95"/>
        </w:rPr>
        <w:t xml:space="preserve"> </w:t>
      </w:r>
      <w:r w:rsidRPr="006B2125">
        <w:rPr>
          <w:rFonts w:asciiTheme="minorHAnsi" w:hAnsiTheme="minorHAnsi" w:cstheme="minorHAnsi"/>
          <w:color w:val="000000" w:themeColor="text1"/>
          <w:w w:val="95"/>
        </w:rPr>
        <w:t>melhor,</w:t>
      </w:r>
      <w:r w:rsidRPr="006B2125">
        <w:rPr>
          <w:rFonts w:asciiTheme="minorHAnsi" w:hAnsiTheme="minorHAnsi" w:cstheme="minorHAnsi"/>
          <w:color w:val="000000" w:themeColor="text1"/>
          <w:spacing w:val="14"/>
          <w:w w:val="95"/>
        </w:rPr>
        <w:t xml:space="preserve"> </w:t>
      </w:r>
      <w:r w:rsidRPr="006B2125">
        <w:rPr>
          <w:rFonts w:asciiTheme="minorHAnsi" w:hAnsiTheme="minorHAnsi" w:cstheme="minorHAnsi"/>
          <w:color w:val="000000" w:themeColor="text1"/>
          <w:w w:val="95"/>
        </w:rPr>
        <w:t>mesmo</w:t>
      </w:r>
      <w:r w:rsidRPr="006B2125">
        <w:rPr>
          <w:rFonts w:asciiTheme="minorHAnsi" w:hAnsiTheme="minorHAnsi" w:cstheme="minorHAnsi"/>
          <w:color w:val="000000" w:themeColor="text1"/>
          <w:spacing w:val="17"/>
          <w:w w:val="95"/>
        </w:rPr>
        <w:t xml:space="preserve"> </w:t>
      </w:r>
      <w:r w:rsidRPr="006B2125">
        <w:rPr>
          <w:rFonts w:asciiTheme="minorHAnsi" w:hAnsiTheme="minorHAnsi" w:cstheme="minorHAnsi"/>
          <w:color w:val="000000" w:themeColor="text1"/>
          <w:w w:val="95"/>
        </w:rPr>
        <w:t>que</w:t>
      </w:r>
      <w:r w:rsidRPr="006B2125">
        <w:rPr>
          <w:rFonts w:asciiTheme="minorHAnsi" w:hAnsiTheme="minorHAnsi" w:cstheme="minorHAnsi"/>
          <w:color w:val="000000" w:themeColor="text1"/>
          <w:spacing w:val="12"/>
          <w:w w:val="95"/>
        </w:rPr>
        <w:t xml:space="preserve"> </w:t>
      </w:r>
      <w:r w:rsidRPr="006B2125">
        <w:rPr>
          <w:rFonts w:asciiTheme="minorHAnsi" w:hAnsiTheme="minorHAnsi" w:cstheme="minorHAnsi"/>
          <w:color w:val="000000" w:themeColor="text1"/>
          <w:w w:val="95"/>
        </w:rPr>
        <w:t>acima</w:t>
      </w:r>
      <w:r w:rsidRPr="006B2125">
        <w:rPr>
          <w:rFonts w:asciiTheme="minorHAnsi" w:hAnsiTheme="minorHAnsi" w:cstheme="minorHAnsi"/>
          <w:color w:val="000000" w:themeColor="text1"/>
          <w:spacing w:val="16"/>
          <w:w w:val="95"/>
        </w:rPr>
        <w:t xml:space="preserve"> </w:t>
      </w:r>
      <w:r w:rsidRPr="006B2125">
        <w:rPr>
          <w:rFonts w:asciiTheme="minorHAnsi" w:hAnsiTheme="minorHAnsi" w:cstheme="minorHAnsi"/>
          <w:color w:val="000000" w:themeColor="text1"/>
          <w:w w:val="95"/>
        </w:rPr>
        <w:t>do</w:t>
      </w:r>
      <w:r w:rsidRPr="006B2125">
        <w:rPr>
          <w:rFonts w:asciiTheme="minorHAnsi" w:hAnsiTheme="minorHAnsi" w:cstheme="minorHAnsi"/>
          <w:color w:val="000000" w:themeColor="text1"/>
          <w:spacing w:val="12"/>
          <w:w w:val="95"/>
        </w:rPr>
        <w:t xml:space="preserve"> </w:t>
      </w:r>
      <w:r w:rsidRPr="006B2125">
        <w:rPr>
          <w:rFonts w:asciiTheme="minorHAnsi" w:hAnsiTheme="minorHAnsi" w:cstheme="minorHAnsi"/>
          <w:color w:val="000000" w:themeColor="text1"/>
          <w:w w:val="95"/>
        </w:rPr>
        <w:t xml:space="preserve">preço </w:t>
      </w:r>
      <w:r w:rsidRPr="006B2125">
        <w:rPr>
          <w:rFonts w:asciiTheme="minorHAnsi" w:hAnsiTheme="minorHAnsi" w:cstheme="minorHAnsi"/>
          <w:color w:val="000000" w:themeColor="text1"/>
        </w:rPr>
        <w:t>do</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adjudicatário; ou</w:t>
      </w:r>
    </w:p>
    <w:p w:rsidR="0044086E" w:rsidRPr="006B2125" w:rsidRDefault="0044086E" w:rsidP="0044086E">
      <w:pPr>
        <w:pStyle w:val="Corpodetexto"/>
        <w:tabs>
          <w:tab w:val="left" w:pos="567"/>
          <w:tab w:val="left" w:pos="1134"/>
          <w:tab w:val="left" w:pos="9498"/>
        </w:tabs>
        <w:ind w:left="426" w:right="283"/>
        <w:jc w:val="both"/>
        <w:rPr>
          <w:rFonts w:asciiTheme="minorHAnsi" w:hAnsiTheme="minorHAnsi" w:cstheme="minorHAnsi"/>
          <w:color w:val="000000" w:themeColor="text1"/>
          <w:sz w:val="20"/>
          <w:szCs w:val="20"/>
        </w:rPr>
      </w:pPr>
    </w:p>
    <w:p w:rsidR="0044086E" w:rsidRPr="006B2125" w:rsidRDefault="0044086E" w:rsidP="00E05211">
      <w:pPr>
        <w:pStyle w:val="PargrafodaLista"/>
        <w:widowControl w:val="0"/>
        <w:numPr>
          <w:ilvl w:val="2"/>
          <w:numId w:val="21"/>
        </w:numPr>
        <w:tabs>
          <w:tab w:val="left" w:pos="567"/>
          <w:tab w:val="left" w:pos="1134"/>
          <w:tab w:val="left" w:pos="9498"/>
        </w:tabs>
        <w:ind w:left="426" w:right="283" w:firstLine="0"/>
        <w:jc w:val="both"/>
        <w:rPr>
          <w:rFonts w:asciiTheme="minorHAnsi" w:hAnsiTheme="minorHAnsi" w:cstheme="minorHAnsi"/>
          <w:color w:val="000000" w:themeColor="text1"/>
        </w:rPr>
      </w:pPr>
      <w:r w:rsidRPr="006B2125">
        <w:rPr>
          <w:rFonts w:asciiTheme="minorHAnsi" w:hAnsiTheme="minorHAnsi" w:cstheme="minorHAnsi"/>
          <w:color w:val="000000" w:themeColor="text1"/>
        </w:rPr>
        <w:t>-</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adjudicar</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e</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firmar</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o</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contrato</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nas</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condições</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ofertadas</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pelos</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licitantes</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remanescentes, observada a ordem de classificação, quando frustrada a negociação de</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melhor</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condição.</w:t>
      </w:r>
    </w:p>
    <w:p w:rsidR="0044086E" w:rsidRPr="006B2125" w:rsidRDefault="0044086E" w:rsidP="0044086E">
      <w:pPr>
        <w:pStyle w:val="N111"/>
        <w:tabs>
          <w:tab w:val="left" w:pos="993"/>
          <w:tab w:val="left" w:pos="1134"/>
        </w:tabs>
        <w:spacing w:before="0" w:after="0"/>
        <w:ind w:left="0" w:right="424"/>
        <w:rPr>
          <w:rFonts w:asciiTheme="minorHAnsi" w:hAnsiTheme="minorHAnsi" w:cstheme="minorHAnsi"/>
          <w:sz w:val="20"/>
          <w:szCs w:val="20"/>
        </w:rPr>
      </w:pPr>
    </w:p>
    <w:p w:rsidR="0044086E" w:rsidRPr="006B2125" w:rsidRDefault="0044086E" w:rsidP="00E05211">
      <w:pPr>
        <w:pStyle w:val="Ttulo1"/>
        <w:keepNext w:val="0"/>
        <w:numPr>
          <w:ilvl w:val="0"/>
          <w:numId w:val="21"/>
        </w:numPr>
        <w:autoSpaceDE/>
        <w:autoSpaceDN/>
        <w:ind w:right="424"/>
        <w:jc w:val="both"/>
        <w:rPr>
          <w:rFonts w:asciiTheme="minorHAnsi" w:hAnsiTheme="minorHAnsi" w:cstheme="minorHAnsi"/>
          <w:sz w:val="20"/>
          <w:szCs w:val="20"/>
        </w:rPr>
      </w:pPr>
      <w:r w:rsidRPr="006B2125">
        <w:rPr>
          <w:rFonts w:asciiTheme="minorHAnsi" w:hAnsiTheme="minorHAnsi" w:cstheme="minorHAnsi"/>
          <w:sz w:val="20"/>
          <w:szCs w:val="20"/>
        </w:rPr>
        <w:t>-  DAS INFRAÇÕES ADMINISTRATIVAS E SANÇÕES</w:t>
      </w:r>
    </w:p>
    <w:p w:rsidR="0044086E" w:rsidRPr="006B2125" w:rsidRDefault="0044086E" w:rsidP="0044086E">
      <w:pPr>
        <w:ind w:right="424"/>
        <w:rPr>
          <w:rFonts w:asciiTheme="minorHAnsi" w:hAnsiTheme="minorHAnsi" w:cstheme="minorHAnsi"/>
        </w:rPr>
      </w:pPr>
    </w:p>
    <w:p w:rsidR="0044086E" w:rsidRPr="006B2125" w:rsidRDefault="0044086E" w:rsidP="00E05211">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color w:val="000000" w:themeColor="text1"/>
        </w:rPr>
      </w:pPr>
      <w:r w:rsidRPr="006B2125">
        <w:rPr>
          <w:rFonts w:asciiTheme="minorHAnsi" w:hAnsiTheme="minorHAnsi" w:cstheme="minorHAnsi"/>
          <w:color w:val="000000" w:themeColor="text1"/>
        </w:rPr>
        <w:t>-</w:t>
      </w:r>
      <w:r w:rsidRPr="006B2125">
        <w:rPr>
          <w:rFonts w:asciiTheme="minorHAnsi" w:hAnsiTheme="minorHAnsi" w:cstheme="minorHAnsi"/>
          <w:color w:val="000000" w:themeColor="text1"/>
          <w:spacing w:val="-14"/>
        </w:rPr>
        <w:t xml:space="preserve"> </w:t>
      </w:r>
      <w:r w:rsidRPr="006B2125">
        <w:rPr>
          <w:rFonts w:asciiTheme="minorHAnsi" w:hAnsiTheme="minorHAnsi" w:cstheme="minorHAnsi"/>
          <w:color w:val="000000" w:themeColor="text1"/>
        </w:rPr>
        <w:t>Comete</w:t>
      </w:r>
      <w:r w:rsidRPr="006B2125">
        <w:rPr>
          <w:rFonts w:asciiTheme="minorHAnsi" w:hAnsiTheme="minorHAnsi" w:cstheme="minorHAnsi"/>
          <w:color w:val="000000" w:themeColor="text1"/>
          <w:spacing w:val="-12"/>
        </w:rPr>
        <w:t xml:space="preserve"> </w:t>
      </w:r>
      <w:r w:rsidRPr="006B2125">
        <w:rPr>
          <w:rFonts w:asciiTheme="minorHAnsi" w:hAnsiTheme="minorHAnsi" w:cstheme="minorHAnsi"/>
          <w:color w:val="000000" w:themeColor="text1"/>
        </w:rPr>
        <w:t>infração</w:t>
      </w:r>
      <w:r w:rsidRPr="006B2125">
        <w:rPr>
          <w:rFonts w:asciiTheme="minorHAnsi" w:hAnsiTheme="minorHAnsi" w:cstheme="minorHAnsi"/>
          <w:color w:val="000000" w:themeColor="text1"/>
          <w:spacing w:val="-12"/>
        </w:rPr>
        <w:t xml:space="preserve"> </w:t>
      </w:r>
      <w:r w:rsidRPr="006B2125">
        <w:rPr>
          <w:rFonts w:asciiTheme="minorHAnsi" w:hAnsiTheme="minorHAnsi" w:cstheme="minorHAnsi"/>
          <w:color w:val="000000" w:themeColor="text1"/>
        </w:rPr>
        <w:t>administrativa,</w:t>
      </w:r>
      <w:r w:rsidRPr="006B2125">
        <w:rPr>
          <w:rFonts w:asciiTheme="minorHAnsi" w:hAnsiTheme="minorHAnsi" w:cstheme="minorHAnsi"/>
          <w:color w:val="000000" w:themeColor="text1"/>
          <w:spacing w:val="-12"/>
        </w:rPr>
        <w:t xml:space="preserve"> </w:t>
      </w:r>
      <w:r w:rsidRPr="006B2125">
        <w:rPr>
          <w:rFonts w:asciiTheme="minorHAnsi" w:hAnsiTheme="minorHAnsi" w:cstheme="minorHAnsi"/>
          <w:color w:val="000000" w:themeColor="text1"/>
        </w:rPr>
        <w:t>nos</w:t>
      </w:r>
      <w:r w:rsidRPr="006B2125">
        <w:rPr>
          <w:rFonts w:asciiTheme="minorHAnsi" w:hAnsiTheme="minorHAnsi" w:cstheme="minorHAnsi"/>
          <w:color w:val="000000" w:themeColor="text1"/>
          <w:spacing w:val="-13"/>
        </w:rPr>
        <w:t xml:space="preserve"> </w:t>
      </w:r>
      <w:r w:rsidRPr="006B2125">
        <w:rPr>
          <w:rFonts w:asciiTheme="minorHAnsi" w:hAnsiTheme="minorHAnsi" w:cstheme="minorHAnsi"/>
          <w:color w:val="000000" w:themeColor="text1"/>
        </w:rPr>
        <w:t>termos</w:t>
      </w:r>
      <w:r w:rsidRPr="006B2125">
        <w:rPr>
          <w:rFonts w:asciiTheme="minorHAnsi" w:hAnsiTheme="minorHAnsi" w:cstheme="minorHAnsi"/>
          <w:color w:val="000000" w:themeColor="text1"/>
          <w:spacing w:val="-11"/>
        </w:rPr>
        <w:t xml:space="preserve"> </w:t>
      </w:r>
      <w:r w:rsidRPr="006B2125">
        <w:rPr>
          <w:rFonts w:asciiTheme="minorHAnsi" w:hAnsiTheme="minorHAnsi" w:cstheme="minorHAnsi"/>
          <w:color w:val="000000" w:themeColor="text1"/>
        </w:rPr>
        <w:t>do</w:t>
      </w:r>
      <w:r w:rsidRPr="006B2125">
        <w:rPr>
          <w:rFonts w:asciiTheme="minorHAnsi" w:hAnsiTheme="minorHAnsi" w:cstheme="minorHAnsi"/>
          <w:color w:val="000000" w:themeColor="text1"/>
          <w:spacing w:val="-10"/>
        </w:rPr>
        <w:t xml:space="preserve"> </w:t>
      </w:r>
      <w:r w:rsidRPr="006B2125">
        <w:rPr>
          <w:rFonts w:asciiTheme="minorHAnsi" w:hAnsiTheme="minorHAnsi" w:cstheme="minorHAnsi"/>
          <w:color w:val="000000" w:themeColor="text1"/>
        </w:rPr>
        <w:t>art.</w:t>
      </w:r>
      <w:r w:rsidRPr="006B2125">
        <w:rPr>
          <w:rFonts w:asciiTheme="minorHAnsi" w:hAnsiTheme="minorHAnsi" w:cstheme="minorHAnsi"/>
          <w:color w:val="000000" w:themeColor="text1"/>
          <w:spacing w:val="-13"/>
        </w:rPr>
        <w:t xml:space="preserve"> </w:t>
      </w:r>
      <w:r w:rsidRPr="006B2125">
        <w:rPr>
          <w:rFonts w:asciiTheme="minorHAnsi" w:hAnsiTheme="minorHAnsi" w:cstheme="minorHAnsi"/>
          <w:color w:val="000000" w:themeColor="text1"/>
        </w:rPr>
        <w:t>155</w:t>
      </w:r>
      <w:r w:rsidRPr="006B2125">
        <w:rPr>
          <w:rFonts w:asciiTheme="minorHAnsi" w:hAnsiTheme="minorHAnsi" w:cstheme="minorHAnsi"/>
          <w:color w:val="000000" w:themeColor="text1"/>
          <w:spacing w:val="-10"/>
        </w:rPr>
        <w:t xml:space="preserve"> </w:t>
      </w:r>
      <w:r w:rsidRPr="006B2125">
        <w:rPr>
          <w:rFonts w:asciiTheme="minorHAnsi" w:hAnsiTheme="minorHAnsi" w:cstheme="minorHAnsi"/>
          <w:color w:val="000000" w:themeColor="text1"/>
        </w:rPr>
        <w:t>da</w:t>
      </w:r>
      <w:r w:rsidRPr="006B2125">
        <w:rPr>
          <w:rFonts w:asciiTheme="minorHAnsi" w:hAnsiTheme="minorHAnsi" w:cstheme="minorHAnsi"/>
          <w:color w:val="000000" w:themeColor="text1"/>
          <w:spacing w:val="-9"/>
        </w:rPr>
        <w:t xml:space="preserve"> </w:t>
      </w:r>
      <w:r w:rsidRPr="006B2125">
        <w:rPr>
          <w:rFonts w:asciiTheme="minorHAnsi" w:hAnsiTheme="minorHAnsi" w:cstheme="minorHAnsi"/>
          <w:color w:val="000000" w:themeColor="text1"/>
        </w:rPr>
        <w:t>Lei</w:t>
      </w:r>
      <w:r w:rsidRPr="006B2125">
        <w:rPr>
          <w:rFonts w:asciiTheme="minorHAnsi" w:hAnsiTheme="minorHAnsi" w:cstheme="minorHAnsi"/>
          <w:color w:val="000000" w:themeColor="text1"/>
          <w:spacing w:val="-10"/>
        </w:rPr>
        <w:t xml:space="preserve"> </w:t>
      </w:r>
      <w:r w:rsidRPr="006B2125">
        <w:rPr>
          <w:rFonts w:asciiTheme="minorHAnsi" w:hAnsiTheme="minorHAnsi" w:cstheme="minorHAnsi"/>
          <w:color w:val="000000" w:themeColor="text1"/>
        </w:rPr>
        <w:t>14.133/2021,</w:t>
      </w:r>
      <w:r w:rsidRPr="006B2125">
        <w:rPr>
          <w:rFonts w:asciiTheme="minorHAnsi" w:hAnsiTheme="minorHAnsi" w:cstheme="minorHAnsi"/>
          <w:color w:val="000000" w:themeColor="text1"/>
          <w:spacing w:val="-13"/>
        </w:rPr>
        <w:t xml:space="preserve"> </w:t>
      </w:r>
      <w:r w:rsidRPr="006B2125">
        <w:rPr>
          <w:rFonts w:asciiTheme="minorHAnsi" w:hAnsiTheme="minorHAnsi" w:cstheme="minorHAnsi"/>
          <w:color w:val="000000" w:themeColor="text1"/>
        </w:rPr>
        <w:t>o</w:t>
      </w:r>
      <w:r w:rsidRPr="006B2125">
        <w:rPr>
          <w:rFonts w:asciiTheme="minorHAnsi" w:hAnsiTheme="minorHAnsi" w:cstheme="minorHAnsi"/>
          <w:color w:val="000000" w:themeColor="text1"/>
          <w:spacing w:val="-12"/>
        </w:rPr>
        <w:t xml:space="preserve"> </w:t>
      </w:r>
      <w:r w:rsidRPr="006B2125">
        <w:rPr>
          <w:rFonts w:asciiTheme="minorHAnsi" w:hAnsiTheme="minorHAnsi" w:cstheme="minorHAnsi"/>
          <w:color w:val="000000" w:themeColor="text1"/>
        </w:rPr>
        <w:t>licitante</w:t>
      </w:r>
      <w:r w:rsidRPr="006B2125">
        <w:rPr>
          <w:rFonts w:asciiTheme="minorHAnsi" w:hAnsiTheme="minorHAnsi" w:cstheme="minorHAnsi"/>
          <w:color w:val="000000" w:themeColor="text1"/>
          <w:spacing w:val="-67"/>
        </w:rPr>
        <w:t xml:space="preserve"> </w:t>
      </w:r>
      <w:r w:rsidRPr="006B2125">
        <w:rPr>
          <w:rFonts w:asciiTheme="minorHAnsi" w:hAnsiTheme="minorHAnsi" w:cstheme="minorHAnsi"/>
          <w:color w:val="000000" w:themeColor="text1"/>
        </w:rPr>
        <w:t>ou</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adjudicatário</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que,</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com</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dolo</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ou</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culpa:</w:t>
      </w:r>
    </w:p>
    <w:p w:rsidR="0044086E" w:rsidRPr="006B2125" w:rsidRDefault="0044086E" w:rsidP="0044086E">
      <w:pPr>
        <w:pStyle w:val="Corpodetexto"/>
        <w:tabs>
          <w:tab w:val="left" w:pos="567"/>
          <w:tab w:val="left" w:pos="9072"/>
          <w:tab w:val="left" w:pos="9498"/>
        </w:tabs>
        <w:ind w:right="283"/>
        <w:jc w:val="both"/>
        <w:rPr>
          <w:rFonts w:asciiTheme="minorHAnsi" w:hAnsiTheme="minorHAnsi" w:cstheme="minorHAnsi"/>
          <w:color w:val="000000" w:themeColor="text1"/>
          <w:sz w:val="20"/>
          <w:szCs w:val="20"/>
        </w:rPr>
      </w:pPr>
    </w:p>
    <w:p w:rsidR="0044086E" w:rsidRPr="006B2125" w:rsidRDefault="0044086E" w:rsidP="00E05211">
      <w:pPr>
        <w:pStyle w:val="PargrafodaLista"/>
        <w:widowControl w:val="0"/>
        <w:numPr>
          <w:ilvl w:val="2"/>
          <w:numId w:val="22"/>
        </w:numPr>
        <w:tabs>
          <w:tab w:val="left" w:pos="567"/>
          <w:tab w:val="left" w:pos="993"/>
          <w:tab w:val="left" w:pos="9498"/>
        </w:tabs>
        <w:ind w:left="426" w:right="283" w:firstLine="0"/>
        <w:jc w:val="both"/>
        <w:rPr>
          <w:rFonts w:asciiTheme="minorHAnsi" w:hAnsiTheme="minorHAnsi" w:cstheme="minorHAnsi"/>
          <w:color w:val="000000" w:themeColor="text1"/>
        </w:rPr>
      </w:pPr>
      <w:r w:rsidRPr="006B2125">
        <w:rPr>
          <w:rFonts w:asciiTheme="minorHAnsi" w:hAnsiTheme="minorHAnsi" w:cstheme="minorHAnsi"/>
          <w:color w:val="000000" w:themeColor="text1"/>
        </w:rPr>
        <w:t>- deixar de entregar a documentação exigida para o certame ou não entregar</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qualquer</w:t>
      </w:r>
      <w:r w:rsidRPr="006B2125">
        <w:rPr>
          <w:rFonts w:asciiTheme="minorHAnsi" w:hAnsiTheme="minorHAnsi" w:cstheme="minorHAnsi"/>
          <w:color w:val="000000" w:themeColor="text1"/>
          <w:spacing w:val="-4"/>
        </w:rPr>
        <w:t xml:space="preserve"> </w:t>
      </w:r>
      <w:r w:rsidRPr="006B2125">
        <w:rPr>
          <w:rFonts w:asciiTheme="minorHAnsi" w:hAnsiTheme="minorHAnsi" w:cstheme="minorHAnsi"/>
          <w:color w:val="000000" w:themeColor="text1"/>
        </w:rPr>
        <w:t>documento que</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tenha sido</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solicitado</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pelo</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Pregoeiro</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durante</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o</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certame;</w:t>
      </w:r>
    </w:p>
    <w:p w:rsidR="0044086E" w:rsidRPr="006B2125" w:rsidRDefault="0044086E" w:rsidP="0044086E">
      <w:pPr>
        <w:pStyle w:val="Corpodetexto"/>
        <w:tabs>
          <w:tab w:val="left" w:pos="567"/>
          <w:tab w:val="left" w:pos="993"/>
          <w:tab w:val="left" w:pos="9498"/>
        </w:tabs>
        <w:ind w:left="426" w:right="283"/>
        <w:jc w:val="both"/>
        <w:rPr>
          <w:rFonts w:asciiTheme="minorHAnsi" w:hAnsiTheme="minorHAnsi" w:cstheme="minorHAnsi"/>
          <w:color w:val="000000" w:themeColor="text1"/>
          <w:sz w:val="20"/>
          <w:szCs w:val="20"/>
        </w:rPr>
      </w:pPr>
    </w:p>
    <w:p w:rsidR="0044086E" w:rsidRPr="006B2125" w:rsidRDefault="0044086E" w:rsidP="00E05211">
      <w:pPr>
        <w:pStyle w:val="PargrafodaLista"/>
        <w:widowControl w:val="0"/>
        <w:numPr>
          <w:ilvl w:val="2"/>
          <w:numId w:val="22"/>
        </w:numPr>
        <w:tabs>
          <w:tab w:val="left" w:pos="567"/>
          <w:tab w:val="left" w:pos="993"/>
          <w:tab w:val="left" w:pos="1714"/>
          <w:tab w:val="left" w:pos="9498"/>
        </w:tabs>
        <w:ind w:left="426" w:right="283" w:firstLine="0"/>
        <w:jc w:val="both"/>
        <w:rPr>
          <w:rFonts w:asciiTheme="minorHAnsi" w:hAnsiTheme="minorHAnsi" w:cstheme="minorHAnsi"/>
          <w:color w:val="000000" w:themeColor="text1"/>
        </w:rPr>
      </w:pPr>
      <w:r w:rsidRPr="006B2125">
        <w:rPr>
          <w:rFonts w:asciiTheme="minorHAnsi" w:hAnsiTheme="minorHAnsi" w:cstheme="minorHAnsi"/>
          <w:color w:val="000000" w:themeColor="text1"/>
          <w:w w:val="95"/>
        </w:rPr>
        <w:t>-</w:t>
      </w:r>
      <w:r w:rsidRPr="006B2125">
        <w:rPr>
          <w:rFonts w:asciiTheme="minorHAnsi" w:hAnsiTheme="minorHAnsi" w:cstheme="minorHAnsi"/>
          <w:color w:val="000000" w:themeColor="text1"/>
          <w:spacing w:val="23"/>
          <w:w w:val="95"/>
        </w:rPr>
        <w:t xml:space="preserve"> </w:t>
      </w:r>
      <w:r w:rsidRPr="006B2125">
        <w:rPr>
          <w:rFonts w:asciiTheme="minorHAnsi" w:hAnsiTheme="minorHAnsi" w:cstheme="minorHAnsi"/>
          <w:color w:val="000000" w:themeColor="text1"/>
          <w:w w:val="95"/>
        </w:rPr>
        <w:t>salvo</w:t>
      </w:r>
      <w:r w:rsidRPr="006B2125">
        <w:rPr>
          <w:rFonts w:asciiTheme="minorHAnsi" w:hAnsiTheme="minorHAnsi" w:cstheme="minorHAnsi"/>
          <w:color w:val="000000" w:themeColor="text1"/>
          <w:spacing w:val="20"/>
          <w:w w:val="95"/>
        </w:rPr>
        <w:t xml:space="preserve"> </w:t>
      </w:r>
      <w:r w:rsidRPr="006B2125">
        <w:rPr>
          <w:rFonts w:asciiTheme="minorHAnsi" w:hAnsiTheme="minorHAnsi" w:cstheme="minorHAnsi"/>
          <w:color w:val="000000" w:themeColor="text1"/>
          <w:w w:val="95"/>
        </w:rPr>
        <w:t>em</w:t>
      </w:r>
      <w:r w:rsidRPr="006B2125">
        <w:rPr>
          <w:rFonts w:asciiTheme="minorHAnsi" w:hAnsiTheme="minorHAnsi" w:cstheme="minorHAnsi"/>
          <w:color w:val="000000" w:themeColor="text1"/>
          <w:spacing w:val="24"/>
          <w:w w:val="95"/>
        </w:rPr>
        <w:t xml:space="preserve"> </w:t>
      </w:r>
      <w:r w:rsidRPr="006B2125">
        <w:rPr>
          <w:rFonts w:asciiTheme="minorHAnsi" w:hAnsiTheme="minorHAnsi" w:cstheme="minorHAnsi"/>
          <w:color w:val="000000" w:themeColor="text1"/>
          <w:w w:val="95"/>
        </w:rPr>
        <w:t>decorrência</w:t>
      </w:r>
      <w:r w:rsidRPr="006B2125">
        <w:rPr>
          <w:rFonts w:asciiTheme="minorHAnsi" w:hAnsiTheme="minorHAnsi" w:cstheme="minorHAnsi"/>
          <w:color w:val="000000" w:themeColor="text1"/>
          <w:spacing w:val="23"/>
          <w:w w:val="95"/>
        </w:rPr>
        <w:t xml:space="preserve"> </w:t>
      </w:r>
      <w:r w:rsidRPr="006B2125">
        <w:rPr>
          <w:rFonts w:asciiTheme="minorHAnsi" w:hAnsiTheme="minorHAnsi" w:cstheme="minorHAnsi"/>
          <w:color w:val="000000" w:themeColor="text1"/>
          <w:w w:val="95"/>
        </w:rPr>
        <w:t>de</w:t>
      </w:r>
      <w:r w:rsidRPr="006B2125">
        <w:rPr>
          <w:rFonts w:asciiTheme="minorHAnsi" w:hAnsiTheme="minorHAnsi" w:cstheme="minorHAnsi"/>
          <w:color w:val="000000" w:themeColor="text1"/>
          <w:spacing w:val="21"/>
          <w:w w:val="95"/>
        </w:rPr>
        <w:t xml:space="preserve"> </w:t>
      </w:r>
      <w:r w:rsidRPr="006B2125">
        <w:rPr>
          <w:rFonts w:asciiTheme="minorHAnsi" w:hAnsiTheme="minorHAnsi" w:cstheme="minorHAnsi"/>
          <w:color w:val="000000" w:themeColor="text1"/>
          <w:w w:val="95"/>
        </w:rPr>
        <w:t>fato</w:t>
      </w:r>
      <w:r w:rsidRPr="006B2125">
        <w:rPr>
          <w:rFonts w:asciiTheme="minorHAnsi" w:hAnsiTheme="minorHAnsi" w:cstheme="minorHAnsi"/>
          <w:color w:val="000000" w:themeColor="text1"/>
          <w:spacing w:val="26"/>
          <w:w w:val="95"/>
        </w:rPr>
        <w:t xml:space="preserve"> </w:t>
      </w:r>
      <w:r w:rsidRPr="006B2125">
        <w:rPr>
          <w:rFonts w:asciiTheme="minorHAnsi" w:hAnsiTheme="minorHAnsi" w:cstheme="minorHAnsi"/>
          <w:color w:val="000000" w:themeColor="text1"/>
          <w:w w:val="95"/>
        </w:rPr>
        <w:t>superveniente</w:t>
      </w:r>
      <w:r w:rsidRPr="006B2125">
        <w:rPr>
          <w:rFonts w:asciiTheme="minorHAnsi" w:hAnsiTheme="minorHAnsi" w:cstheme="minorHAnsi"/>
          <w:color w:val="000000" w:themeColor="text1"/>
          <w:spacing w:val="21"/>
          <w:w w:val="95"/>
        </w:rPr>
        <w:t xml:space="preserve"> </w:t>
      </w:r>
      <w:r w:rsidRPr="006B2125">
        <w:rPr>
          <w:rFonts w:asciiTheme="minorHAnsi" w:hAnsiTheme="minorHAnsi" w:cstheme="minorHAnsi"/>
          <w:color w:val="000000" w:themeColor="text1"/>
          <w:w w:val="95"/>
        </w:rPr>
        <w:t>devidamente</w:t>
      </w:r>
      <w:r w:rsidRPr="006B2125">
        <w:rPr>
          <w:rFonts w:asciiTheme="minorHAnsi" w:hAnsiTheme="minorHAnsi" w:cstheme="minorHAnsi"/>
          <w:color w:val="000000" w:themeColor="text1"/>
          <w:spacing w:val="20"/>
          <w:w w:val="95"/>
        </w:rPr>
        <w:t xml:space="preserve"> </w:t>
      </w:r>
      <w:r w:rsidRPr="006B2125">
        <w:rPr>
          <w:rFonts w:asciiTheme="minorHAnsi" w:hAnsiTheme="minorHAnsi" w:cstheme="minorHAnsi"/>
          <w:color w:val="000000" w:themeColor="text1"/>
          <w:w w:val="95"/>
        </w:rPr>
        <w:t>justificado,</w:t>
      </w:r>
      <w:r w:rsidRPr="006B2125">
        <w:rPr>
          <w:rFonts w:asciiTheme="minorHAnsi" w:hAnsiTheme="minorHAnsi" w:cstheme="minorHAnsi"/>
          <w:color w:val="000000" w:themeColor="text1"/>
          <w:spacing w:val="22"/>
          <w:w w:val="95"/>
        </w:rPr>
        <w:t xml:space="preserve"> </w:t>
      </w:r>
      <w:r w:rsidRPr="006B2125">
        <w:rPr>
          <w:rFonts w:asciiTheme="minorHAnsi" w:hAnsiTheme="minorHAnsi" w:cstheme="minorHAnsi"/>
          <w:color w:val="000000" w:themeColor="text1"/>
          <w:w w:val="95"/>
        </w:rPr>
        <w:t>não</w:t>
      </w:r>
      <w:r w:rsidRPr="006B2125">
        <w:rPr>
          <w:rFonts w:asciiTheme="minorHAnsi" w:hAnsiTheme="minorHAnsi" w:cstheme="minorHAnsi"/>
          <w:color w:val="000000" w:themeColor="text1"/>
          <w:spacing w:val="22"/>
          <w:w w:val="95"/>
        </w:rPr>
        <w:t xml:space="preserve"> </w:t>
      </w:r>
      <w:r w:rsidRPr="006B2125">
        <w:rPr>
          <w:rFonts w:asciiTheme="minorHAnsi" w:hAnsiTheme="minorHAnsi" w:cstheme="minorHAnsi"/>
          <w:color w:val="000000" w:themeColor="text1"/>
          <w:w w:val="95"/>
        </w:rPr>
        <w:t xml:space="preserve">mantiver </w:t>
      </w:r>
      <w:r w:rsidRPr="006B2125">
        <w:rPr>
          <w:rFonts w:asciiTheme="minorHAnsi" w:hAnsiTheme="minorHAnsi" w:cstheme="minorHAnsi"/>
          <w:color w:val="000000" w:themeColor="text1"/>
        </w:rPr>
        <w:t>a</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proposta</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em</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especial</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quando:</w:t>
      </w:r>
    </w:p>
    <w:p w:rsidR="0044086E" w:rsidRPr="006B2125" w:rsidRDefault="0044086E" w:rsidP="0044086E">
      <w:pPr>
        <w:pStyle w:val="Corpodetexto"/>
        <w:tabs>
          <w:tab w:val="left" w:pos="567"/>
          <w:tab w:val="left" w:pos="9072"/>
          <w:tab w:val="left" w:pos="9498"/>
        </w:tabs>
        <w:ind w:right="283"/>
        <w:jc w:val="both"/>
        <w:rPr>
          <w:rFonts w:asciiTheme="minorHAnsi" w:hAnsiTheme="minorHAnsi" w:cstheme="minorHAnsi"/>
          <w:color w:val="000000" w:themeColor="text1"/>
          <w:sz w:val="20"/>
          <w:szCs w:val="20"/>
        </w:rPr>
      </w:pPr>
    </w:p>
    <w:p w:rsidR="0044086E" w:rsidRPr="006B2125" w:rsidRDefault="0044086E" w:rsidP="00E05211">
      <w:pPr>
        <w:pStyle w:val="PargrafodaLista"/>
        <w:widowControl w:val="0"/>
        <w:numPr>
          <w:ilvl w:val="3"/>
          <w:numId w:val="22"/>
        </w:numPr>
        <w:tabs>
          <w:tab w:val="left" w:pos="567"/>
          <w:tab w:val="left" w:pos="1560"/>
          <w:tab w:val="left" w:pos="1701"/>
          <w:tab w:val="left" w:pos="9072"/>
          <w:tab w:val="left" w:pos="9498"/>
        </w:tabs>
        <w:ind w:left="851" w:right="283" w:firstLine="0"/>
        <w:jc w:val="both"/>
        <w:rPr>
          <w:rFonts w:asciiTheme="minorHAnsi" w:hAnsiTheme="minorHAnsi" w:cstheme="minorHAnsi"/>
          <w:color w:val="000000" w:themeColor="text1"/>
        </w:rPr>
      </w:pPr>
      <w:r w:rsidRPr="006B2125">
        <w:rPr>
          <w:rFonts w:asciiTheme="minorHAnsi" w:hAnsiTheme="minorHAnsi" w:cstheme="minorHAnsi"/>
          <w:color w:val="000000" w:themeColor="text1"/>
        </w:rPr>
        <w:t>-</w:t>
      </w:r>
      <w:r w:rsidRPr="006B2125">
        <w:rPr>
          <w:rFonts w:asciiTheme="minorHAnsi" w:hAnsiTheme="minorHAnsi" w:cstheme="minorHAnsi"/>
          <w:color w:val="000000" w:themeColor="text1"/>
          <w:spacing w:val="68"/>
        </w:rPr>
        <w:t xml:space="preserve"> </w:t>
      </w:r>
      <w:r w:rsidRPr="006B2125">
        <w:rPr>
          <w:rFonts w:asciiTheme="minorHAnsi" w:hAnsiTheme="minorHAnsi" w:cstheme="minorHAnsi"/>
          <w:color w:val="000000" w:themeColor="text1"/>
        </w:rPr>
        <w:t>não</w:t>
      </w:r>
      <w:r w:rsidRPr="006B2125">
        <w:rPr>
          <w:rFonts w:asciiTheme="minorHAnsi" w:hAnsiTheme="minorHAnsi" w:cstheme="minorHAnsi"/>
          <w:color w:val="000000" w:themeColor="text1"/>
          <w:spacing w:val="66"/>
        </w:rPr>
        <w:t xml:space="preserve"> </w:t>
      </w:r>
      <w:r w:rsidRPr="006B2125">
        <w:rPr>
          <w:rFonts w:asciiTheme="minorHAnsi" w:hAnsiTheme="minorHAnsi" w:cstheme="minorHAnsi"/>
          <w:color w:val="000000" w:themeColor="text1"/>
        </w:rPr>
        <w:t>enviar</w:t>
      </w:r>
      <w:r w:rsidRPr="006B2125">
        <w:rPr>
          <w:rFonts w:asciiTheme="minorHAnsi" w:hAnsiTheme="minorHAnsi" w:cstheme="minorHAnsi"/>
          <w:color w:val="000000" w:themeColor="text1"/>
          <w:spacing w:val="65"/>
        </w:rPr>
        <w:t xml:space="preserve"> </w:t>
      </w:r>
      <w:r w:rsidRPr="006B2125">
        <w:rPr>
          <w:rFonts w:asciiTheme="minorHAnsi" w:hAnsiTheme="minorHAnsi" w:cstheme="minorHAnsi"/>
          <w:color w:val="000000" w:themeColor="text1"/>
        </w:rPr>
        <w:t>a</w:t>
      </w:r>
      <w:r w:rsidRPr="006B2125">
        <w:rPr>
          <w:rFonts w:asciiTheme="minorHAnsi" w:hAnsiTheme="minorHAnsi" w:cstheme="minorHAnsi"/>
          <w:color w:val="000000" w:themeColor="text1"/>
          <w:spacing w:val="65"/>
        </w:rPr>
        <w:t xml:space="preserve"> </w:t>
      </w:r>
      <w:r w:rsidRPr="006B2125">
        <w:rPr>
          <w:rFonts w:asciiTheme="minorHAnsi" w:hAnsiTheme="minorHAnsi" w:cstheme="minorHAnsi"/>
          <w:color w:val="000000" w:themeColor="text1"/>
        </w:rPr>
        <w:t>proposta</w:t>
      </w:r>
      <w:r w:rsidRPr="006B2125">
        <w:rPr>
          <w:rFonts w:asciiTheme="minorHAnsi" w:hAnsiTheme="minorHAnsi" w:cstheme="minorHAnsi"/>
          <w:color w:val="000000" w:themeColor="text1"/>
          <w:spacing w:val="68"/>
        </w:rPr>
        <w:t xml:space="preserve"> </w:t>
      </w:r>
      <w:r w:rsidRPr="006B2125">
        <w:rPr>
          <w:rFonts w:asciiTheme="minorHAnsi" w:hAnsiTheme="minorHAnsi" w:cstheme="minorHAnsi"/>
          <w:color w:val="000000" w:themeColor="text1"/>
        </w:rPr>
        <w:t>adequada</w:t>
      </w:r>
      <w:r w:rsidRPr="006B2125">
        <w:rPr>
          <w:rFonts w:asciiTheme="minorHAnsi" w:hAnsiTheme="minorHAnsi" w:cstheme="minorHAnsi"/>
          <w:color w:val="000000" w:themeColor="text1"/>
          <w:spacing w:val="67"/>
        </w:rPr>
        <w:t xml:space="preserve"> </w:t>
      </w:r>
      <w:r w:rsidRPr="006B2125">
        <w:rPr>
          <w:rFonts w:asciiTheme="minorHAnsi" w:hAnsiTheme="minorHAnsi" w:cstheme="minorHAnsi"/>
          <w:color w:val="000000" w:themeColor="text1"/>
        </w:rPr>
        <w:t>ao</w:t>
      </w:r>
      <w:r w:rsidRPr="006B2125">
        <w:rPr>
          <w:rFonts w:asciiTheme="minorHAnsi" w:hAnsiTheme="minorHAnsi" w:cstheme="minorHAnsi"/>
          <w:color w:val="000000" w:themeColor="text1"/>
          <w:spacing w:val="67"/>
        </w:rPr>
        <w:t xml:space="preserve"> </w:t>
      </w:r>
      <w:r w:rsidRPr="006B2125">
        <w:rPr>
          <w:rFonts w:asciiTheme="minorHAnsi" w:hAnsiTheme="minorHAnsi" w:cstheme="minorHAnsi"/>
          <w:color w:val="000000" w:themeColor="text1"/>
        </w:rPr>
        <w:t>último</w:t>
      </w:r>
      <w:r w:rsidRPr="006B2125">
        <w:rPr>
          <w:rFonts w:asciiTheme="minorHAnsi" w:hAnsiTheme="minorHAnsi" w:cstheme="minorHAnsi"/>
          <w:color w:val="000000" w:themeColor="text1"/>
          <w:spacing w:val="64"/>
        </w:rPr>
        <w:t xml:space="preserve"> </w:t>
      </w:r>
      <w:r w:rsidRPr="006B2125">
        <w:rPr>
          <w:rFonts w:asciiTheme="minorHAnsi" w:hAnsiTheme="minorHAnsi" w:cstheme="minorHAnsi"/>
          <w:color w:val="000000" w:themeColor="text1"/>
        </w:rPr>
        <w:t>lance</w:t>
      </w:r>
      <w:r w:rsidRPr="006B2125">
        <w:rPr>
          <w:rFonts w:asciiTheme="minorHAnsi" w:hAnsiTheme="minorHAnsi" w:cstheme="minorHAnsi"/>
          <w:color w:val="000000" w:themeColor="text1"/>
          <w:spacing w:val="64"/>
        </w:rPr>
        <w:t xml:space="preserve"> </w:t>
      </w:r>
      <w:r w:rsidRPr="006B2125">
        <w:rPr>
          <w:rFonts w:asciiTheme="minorHAnsi" w:hAnsiTheme="minorHAnsi" w:cstheme="minorHAnsi"/>
          <w:color w:val="000000" w:themeColor="text1"/>
        </w:rPr>
        <w:t>ofertado</w:t>
      </w:r>
      <w:r w:rsidRPr="006B2125">
        <w:rPr>
          <w:rFonts w:asciiTheme="minorHAnsi" w:hAnsiTheme="minorHAnsi" w:cstheme="minorHAnsi"/>
          <w:color w:val="000000" w:themeColor="text1"/>
          <w:spacing w:val="66"/>
        </w:rPr>
        <w:t xml:space="preserve"> </w:t>
      </w:r>
      <w:r w:rsidRPr="006B2125">
        <w:rPr>
          <w:rFonts w:asciiTheme="minorHAnsi" w:hAnsiTheme="minorHAnsi" w:cstheme="minorHAnsi"/>
          <w:color w:val="000000" w:themeColor="text1"/>
        </w:rPr>
        <w:t>ou</w:t>
      </w:r>
      <w:r w:rsidRPr="006B2125">
        <w:rPr>
          <w:rFonts w:asciiTheme="minorHAnsi" w:hAnsiTheme="minorHAnsi" w:cstheme="minorHAnsi"/>
          <w:color w:val="000000" w:themeColor="text1"/>
          <w:spacing w:val="66"/>
        </w:rPr>
        <w:t xml:space="preserve"> </w:t>
      </w:r>
      <w:r w:rsidRPr="006B2125">
        <w:rPr>
          <w:rFonts w:asciiTheme="minorHAnsi" w:hAnsiTheme="minorHAnsi" w:cstheme="minorHAnsi"/>
          <w:color w:val="000000" w:themeColor="text1"/>
        </w:rPr>
        <w:t>após</w:t>
      </w:r>
      <w:r w:rsidRPr="006B2125">
        <w:rPr>
          <w:rFonts w:asciiTheme="minorHAnsi" w:hAnsiTheme="minorHAnsi" w:cstheme="minorHAnsi"/>
          <w:color w:val="000000" w:themeColor="text1"/>
          <w:spacing w:val="67"/>
        </w:rPr>
        <w:t xml:space="preserve"> </w:t>
      </w:r>
      <w:r w:rsidRPr="006B2125">
        <w:rPr>
          <w:rFonts w:asciiTheme="minorHAnsi" w:hAnsiTheme="minorHAnsi" w:cstheme="minorHAnsi"/>
          <w:color w:val="000000" w:themeColor="text1"/>
        </w:rPr>
        <w:t xml:space="preserve">a </w:t>
      </w:r>
      <w:r w:rsidRPr="006B2125">
        <w:rPr>
          <w:rFonts w:asciiTheme="minorHAnsi" w:hAnsiTheme="minorHAnsi" w:cstheme="minorHAnsi"/>
          <w:color w:val="000000" w:themeColor="text1"/>
          <w:spacing w:val="-67"/>
        </w:rPr>
        <w:t xml:space="preserve"> </w:t>
      </w:r>
      <w:r w:rsidRPr="006B2125">
        <w:rPr>
          <w:rFonts w:asciiTheme="minorHAnsi" w:hAnsiTheme="minorHAnsi" w:cstheme="minorHAnsi"/>
          <w:color w:val="000000" w:themeColor="text1"/>
        </w:rPr>
        <w:t>negociação;</w:t>
      </w:r>
    </w:p>
    <w:p w:rsidR="0044086E" w:rsidRPr="006B2125" w:rsidRDefault="0044086E" w:rsidP="0044086E">
      <w:pPr>
        <w:pStyle w:val="Corpodetexto"/>
        <w:tabs>
          <w:tab w:val="left" w:pos="567"/>
          <w:tab w:val="left" w:pos="1560"/>
          <w:tab w:val="left" w:pos="1701"/>
          <w:tab w:val="left" w:pos="9072"/>
          <w:tab w:val="left" w:pos="9498"/>
        </w:tabs>
        <w:ind w:left="851" w:right="283"/>
        <w:jc w:val="both"/>
        <w:rPr>
          <w:rFonts w:asciiTheme="minorHAnsi" w:hAnsiTheme="minorHAnsi" w:cstheme="minorHAnsi"/>
          <w:color w:val="000000" w:themeColor="text1"/>
          <w:sz w:val="20"/>
          <w:szCs w:val="20"/>
        </w:rPr>
      </w:pPr>
    </w:p>
    <w:p w:rsidR="0044086E" w:rsidRPr="006B2125" w:rsidRDefault="0044086E" w:rsidP="00E05211">
      <w:pPr>
        <w:pStyle w:val="PargrafodaLista"/>
        <w:widowControl w:val="0"/>
        <w:numPr>
          <w:ilvl w:val="3"/>
          <w:numId w:val="22"/>
        </w:numPr>
        <w:tabs>
          <w:tab w:val="left" w:pos="567"/>
          <w:tab w:val="left" w:pos="1560"/>
          <w:tab w:val="left" w:pos="1701"/>
          <w:tab w:val="left" w:pos="2210"/>
          <w:tab w:val="left" w:pos="9072"/>
          <w:tab w:val="left" w:pos="9498"/>
        </w:tabs>
        <w:ind w:left="851" w:right="283" w:firstLine="0"/>
        <w:jc w:val="both"/>
        <w:rPr>
          <w:rFonts w:asciiTheme="minorHAnsi" w:hAnsiTheme="minorHAnsi" w:cstheme="minorHAnsi"/>
          <w:color w:val="000000" w:themeColor="text1"/>
        </w:rPr>
      </w:pPr>
      <w:r w:rsidRPr="006B2125">
        <w:rPr>
          <w:rFonts w:asciiTheme="minorHAnsi" w:hAnsiTheme="minorHAnsi" w:cstheme="minorHAnsi"/>
          <w:color w:val="000000" w:themeColor="text1"/>
        </w:rPr>
        <w:lastRenderedPageBreak/>
        <w:t>-</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recusar-se</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a</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enviar</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o</w:t>
      </w:r>
      <w:r w:rsidRPr="006B2125">
        <w:rPr>
          <w:rFonts w:asciiTheme="minorHAnsi" w:hAnsiTheme="minorHAnsi" w:cstheme="minorHAnsi"/>
          <w:color w:val="000000" w:themeColor="text1"/>
          <w:spacing w:val="-4"/>
        </w:rPr>
        <w:t xml:space="preserve"> </w:t>
      </w:r>
      <w:r w:rsidRPr="006B2125">
        <w:rPr>
          <w:rFonts w:asciiTheme="minorHAnsi" w:hAnsiTheme="minorHAnsi" w:cstheme="minorHAnsi"/>
          <w:color w:val="000000" w:themeColor="text1"/>
        </w:rPr>
        <w:t>detalhamento</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da</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proposta</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quando</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exigível;</w:t>
      </w:r>
    </w:p>
    <w:p w:rsidR="0044086E" w:rsidRPr="006B2125" w:rsidRDefault="0044086E" w:rsidP="0044086E">
      <w:pPr>
        <w:pStyle w:val="Corpodetexto"/>
        <w:tabs>
          <w:tab w:val="left" w:pos="567"/>
          <w:tab w:val="left" w:pos="1560"/>
          <w:tab w:val="left" w:pos="1701"/>
          <w:tab w:val="left" w:pos="9072"/>
          <w:tab w:val="left" w:pos="9498"/>
        </w:tabs>
        <w:ind w:left="851" w:right="283"/>
        <w:jc w:val="both"/>
        <w:rPr>
          <w:rFonts w:asciiTheme="minorHAnsi" w:hAnsiTheme="minorHAnsi" w:cstheme="minorHAnsi"/>
          <w:color w:val="000000" w:themeColor="text1"/>
          <w:sz w:val="20"/>
          <w:szCs w:val="20"/>
        </w:rPr>
      </w:pPr>
    </w:p>
    <w:p w:rsidR="0044086E" w:rsidRPr="006B2125" w:rsidRDefault="0044086E" w:rsidP="00E05211">
      <w:pPr>
        <w:pStyle w:val="PargrafodaLista"/>
        <w:widowControl w:val="0"/>
        <w:numPr>
          <w:ilvl w:val="3"/>
          <w:numId w:val="22"/>
        </w:numPr>
        <w:tabs>
          <w:tab w:val="left" w:pos="567"/>
          <w:tab w:val="left" w:pos="1560"/>
          <w:tab w:val="left" w:pos="1701"/>
          <w:tab w:val="left" w:pos="2210"/>
          <w:tab w:val="left" w:pos="9072"/>
          <w:tab w:val="left" w:pos="9498"/>
        </w:tabs>
        <w:ind w:left="851" w:right="283" w:firstLine="0"/>
        <w:jc w:val="both"/>
        <w:rPr>
          <w:rFonts w:asciiTheme="minorHAnsi" w:hAnsiTheme="minorHAnsi" w:cstheme="minorHAnsi"/>
          <w:color w:val="000000" w:themeColor="text1"/>
        </w:rPr>
      </w:pPr>
      <w:r w:rsidRPr="006B2125">
        <w:rPr>
          <w:rFonts w:asciiTheme="minorHAnsi" w:hAnsiTheme="minorHAnsi" w:cstheme="minorHAnsi"/>
          <w:color w:val="000000" w:themeColor="text1"/>
        </w:rPr>
        <w:t>-</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pedir</w:t>
      </w:r>
      <w:r w:rsidRPr="006B2125">
        <w:rPr>
          <w:rFonts w:asciiTheme="minorHAnsi" w:hAnsiTheme="minorHAnsi" w:cstheme="minorHAnsi"/>
          <w:color w:val="000000" w:themeColor="text1"/>
          <w:spacing w:val="-4"/>
        </w:rPr>
        <w:t xml:space="preserve"> </w:t>
      </w:r>
      <w:r w:rsidRPr="006B2125">
        <w:rPr>
          <w:rFonts w:asciiTheme="minorHAnsi" w:hAnsiTheme="minorHAnsi" w:cstheme="minorHAnsi"/>
          <w:color w:val="000000" w:themeColor="text1"/>
        </w:rPr>
        <w:t>para</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ser</w:t>
      </w:r>
      <w:r w:rsidRPr="006B2125">
        <w:rPr>
          <w:rFonts w:asciiTheme="minorHAnsi" w:hAnsiTheme="minorHAnsi" w:cstheme="minorHAnsi"/>
          <w:color w:val="000000" w:themeColor="text1"/>
          <w:spacing w:val="-4"/>
        </w:rPr>
        <w:t xml:space="preserve"> </w:t>
      </w:r>
      <w:r w:rsidRPr="006B2125">
        <w:rPr>
          <w:rFonts w:asciiTheme="minorHAnsi" w:hAnsiTheme="minorHAnsi" w:cstheme="minorHAnsi"/>
          <w:color w:val="000000" w:themeColor="text1"/>
        </w:rPr>
        <w:t>desclassificado</w:t>
      </w:r>
      <w:r w:rsidRPr="006B2125">
        <w:rPr>
          <w:rFonts w:asciiTheme="minorHAnsi" w:hAnsiTheme="minorHAnsi" w:cstheme="minorHAnsi"/>
          <w:color w:val="000000" w:themeColor="text1"/>
          <w:spacing w:val="-4"/>
        </w:rPr>
        <w:t xml:space="preserve"> </w:t>
      </w:r>
      <w:r w:rsidRPr="006B2125">
        <w:rPr>
          <w:rFonts w:asciiTheme="minorHAnsi" w:hAnsiTheme="minorHAnsi" w:cstheme="minorHAnsi"/>
          <w:color w:val="000000" w:themeColor="text1"/>
        </w:rPr>
        <w:t>quando</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encerrada</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a etapa</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competitiva;</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ou</w:t>
      </w:r>
    </w:p>
    <w:p w:rsidR="0044086E" w:rsidRPr="006B2125" w:rsidRDefault="0044086E" w:rsidP="0044086E">
      <w:pPr>
        <w:pStyle w:val="Corpodetexto"/>
        <w:tabs>
          <w:tab w:val="left" w:pos="567"/>
          <w:tab w:val="left" w:pos="1560"/>
          <w:tab w:val="left" w:pos="1701"/>
          <w:tab w:val="left" w:pos="9072"/>
          <w:tab w:val="left" w:pos="9498"/>
        </w:tabs>
        <w:ind w:left="851" w:right="283"/>
        <w:jc w:val="both"/>
        <w:rPr>
          <w:rFonts w:asciiTheme="minorHAnsi" w:hAnsiTheme="minorHAnsi" w:cstheme="minorHAnsi"/>
          <w:color w:val="000000" w:themeColor="text1"/>
          <w:sz w:val="20"/>
          <w:szCs w:val="20"/>
        </w:rPr>
      </w:pPr>
    </w:p>
    <w:p w:rsidR="0044086E" w:rsidRPr="006B2125" w:rsidRDefault="0044086E" w:rsidP="00E05211">
      <w:pPr>
        <w:pStyle w:val="PargrafodaLista"/>
        <w:widowControl w:val="0"/>
        <w:numPr>
          <w:ilvl w:val="3"/>
          <w:numId w:val="22"/>
        </w:numPr>
        <w:tabs>
          <w:tab w:val="left" w:pos="567"/>
          <w:tab w:val="left" w:pos="1560"/>
          <w:tab w:val="left" w:pos="1701"/>
          <w:tab w:val="left" w:pos="2210"/>
          <w:tab w:val="left" w:pos="9072"/>
          <w:tab w:val="left" w:pos="9498"/>
        </w:tabs>
        <w:ind w:left="851" w:right="283" w:firstLine="0"/>
        <w:jc w:val="both"/>
        <w:rPr>
          <w:rFonts w:asciiTheme="minorHAnsi" w:hAnsiTheme="minorHAnsi" w:cstheme="minorHAnsi"/>
          <w:color w:val="000000" w:themeColor="text1"/>
        </w:rPr>
      </w:pPr>
      <w:r w:rsidRPr="006B2125">
        <w:rPr>
          <w:rFonts w:asciiTheme="minorHAnsi" w:hAnsiTheme="minorHAnsi" w:cstheme="minorHAnsi"/>
          <w:color w:val="000000" w:themeColor="text1"/>
        </w:rPr>
        <w:t>-</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deixar</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de</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apresentar</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amostra;</w:t>
      </w:r>
    </w:p>
    <w:p w:rsidR="0044086E" w:rsidRPr="006B2125" w:rsidRDefault="0044086E" w:rsidP="0044086E">
      <w:pPr>
        <w:pStyle w:val="Corpodetexto"/>
        <w:tabs>
          <w:tab w:val="left" w:pos="567"/>
          <w:tab w:val="left" w:pos="1560"/>
          <w:tab w:val="left" w:pos="1701"/>
          <w:tab w:val="left" w:pos="9072"/>
          <w:tab w:val="left" w:pos="9498"/>
        </w:tabs>
        <w:ind w:left="851" w:right="283"/>
        <w:jc w:val="both"/>
        <w:rPr>
          <w:rFonts w:asciiTheme="minorHAnsi" w:hAnsiTheme="minorHAnsi" w:cstheme="minorHAnsi"/>
          <w:color w:val="000000" w:themeColor="text1"/>
          <w:sz w:val="20"/>
          <w:szCs w:val="20"/>
        </w:rPr>
      </w:pPr>
    </w:p>
    <w:p w:rsidR="0044086E" w:rsidRPr="006B2125" w:rsidRDefault="0044086E" w:rsidP="00E05211">
      <w:pPr>
        <w:pStyle w:val="PargrafodaLista"/>
        <w:widowControl w:val="0"/>
        <w:numPr>
          <w:ilvl w:val="3"/>
          <w:numId w:val="22"/>
        </w:numPr>
        <w:tabs>
          <w:tab w:val="left" w:pos="567"/>
          <w:tab w:val="left" w:pos="1560"/>
          <w:tab w:val="left" w:pos="1701"/>
          <w:tab w:val="left" w:pos="2246"/>
          <w:tab w:val="left" w:pos="9072"/>
          <w:tab w:val="left" w:pos="9498"/>
        </w:tabs>
        <w:ind w:left="851" w:right="283" w:firstLine="0"/>
        <w:jc w:val="both"/>
        <w:rPr>
          <w:rFonts w:asciiTheme="minorHAnsi" w:hAnsiTheme="minorHAnsi" w:cstheme="minorHAnsi"/>
          <w:color w:val="000000" w:themeColor="text1"/>
        </w:rPr>
      </w:pPr>
      <w:r w:rsidRPr="006B2125">
        <w:rPr>
          <w:rFonts w:asciiTheme="minorHAnsi" w:hAnsiTheme="minorHAnsi" w:cstheme="minorHAnsi"/>
          <w:color w:val="000000" w:themeColor="text1"/>
        </w:rPr>
        <w:t>-</w:t>
      </w:r>
      <w:r w:rsidRPr="006B2125">
        <w:rPr>
          <w:rFonts w:asciiTheme="minorHAnsi" w:hAnsiTheme="minorHAnsi" w:cstheme="minorHAnsi"/>
          <w:color w:val="000000" w:themeColor="text1"/>
          <w:spacing w:val="31"/>
        </w:rPr>
        <w:t xml:space="preserve"> </w:t>
      </w:r>
      <w:r w:rsidRPr="006B2125">
        <w:rPr>
          <w:rFonts w:asciiTheme="minorHAnsi" w:hAnsiTheme="minorHAnsi" w:cstheme="minorHAnsi"/>
          <w:color w:val="000000" w:themeColor="text1"/>
        </w:rPr>
        <w:t>apresentar</w:t>
      </w:r>
      <w:r w:rsidRPr="006B2125">
        <w:rPr>
          <w:rFonts w:asciiTheme="minorHAnsi" w:hAnsiTheme="minorHAnsi" w:cstheme="minorHAnsi"/>
          <w:color w:val="000000" w:themeColor="text1"/>
          <w:spacing w:val="35"/>
        </w:rPr>
        <w:t xml:space="preserve"> </w:t>
      </w:r>
      <w:r w:rsidRPr="006B2125">
        <w:rPr>
          <w:rFonts w:asciiTheme="minorHAnsi" w:hAnsiTheme="minorHAnsi" w:cstheme="minorHAnsi"/>
          <w:color w:val="000000" w:themeColor="text1"/>
        </w:rPr>
        <w:t>proposta</w:t>
      </w:r>
      <w:r w:rsidRPr="006B2125">
        <w:rPr>
          <w:rFonts w:asciiTheme="minorHAnsi" w:hAnsiTheme="minorHAnsi" w:cstheme="minorHAnsi"/>
          <w:color w:val="000000" w:themeColor="text1"/>
          <w:spacing w:val="32"/>
        </w:rPr>
        <w:t xml:space="preserve"> </w:t>
      </w:r>
      <w:r w:rsidRPr="006B2125">
        <w:rPr>
          <w:rFonts w:asciiTheme="minorHAnsi" w:hAnsiTheme="minorHAnsi" w:cstheme="minorHAnsi"/>
          <w:color w:val="000000" w:themeColor="text1"/>
        </w:rPr>
        <w:t>ou</w:t>
      </w:r>
      <w:r w:rsidRPr="006B2125">
        <w:rPr>
          <w:rFonts w:asciiTheme="minorHAnsi" w:hAnsiTheme="minorHAnsi" w:cstheme="minorHAnsi"/>
          <w:color w:val="000000" w:themeColor="text1"/>
          <w:spacing w:val="33"/>
        </w:rPr>
        <w:t xml:space="preserve"> </w:t>
      </w:r>
      <w:r w:rsidRPr="006B2125">
        <w:rPr>
          <w:rFonts w:asciiTheme="minorHAnsi" w:hAnsiTheme="minorHAnsi" w:cstheme="minorHAnsi"/>
          <w:color w:val="000000" w:themeColor="text1"/>
        </w:rPr>
        <w:t>amostra</w:t>
      </w:r>
      <w:r w:rsidRPr="006B2125">
        <w:rPr>
          <w:rFonts w:asciiTheme="minorHAnsi" w:hAnsiTheme="minorHAnsi" w:cstheme="minorHAnsi"/>
          <w:color w:val="000000" w:themeColor="text1"/>
          <w:spacing w:val="35"/>
        </w:rPr>
        <w:t xml:space="preserve"> </w:t>
      </w:r>
      <w:r w:rsidRPr="006B2125">
        <w:rPr>
          <w:rFonts w:asciiTheme="minorHAnsi" w:hAnsiTheme="minorHAnsi" w:cstheme="minorHAnsi"/>
          <w:color w:val="000000" w:themeColor="text1"/>
        </w:rPr>
        <w:t>em</w:t>
      </w:r>
      <w:r w:rsidRPr="006B2125">
        <w:rPr>
          <w:rFonts w:asciiTheme="minorHAnsi" w:hAnsiTheme="minorHAnsi" w:cstheme="minorHAnsi"/>
          <w:color w:val="000000" w:themeColor="text1"/>
          <w:spacing w:val="31"/>
        </w:rPr>
        <w:t xml:space="preserve"> </w:t>
      </w:r>
      <w:r w:rsidRPr="006B2125">
        <w:rPr>
          <w:rFonts w:asciiTheme="minorHAnsi" w:hAnsiTheme="minorHAnsi" w:cstheme="minorHAnsi"/>
          <w:color w:val="000000" w:themeColor="text1"/>
        </w:rPr>
        <w:t>desacordo</w:t>
      </w:r>
      <w:r w:rsidRPr="006B2125">
        <w:rPr>
          <w:rFonts w:asciiTheme="minorHAnsi" w:hAnsiTheme="minorHAnsi" w:cstheme="minorHAnsi"/>
          <w:color w:val="000000" w:themeColor="text1"/>
          <w:spacing w:val="31"/>
        </w:rPr>
        <w:t xml:space="preserve"> </w:t>
      </w:r>
      <w:r w:rsidRPr="006B2125">
        <w:rPr>
          <w:rFonts w:asciiTheme="minorHAnsi" w:hAnsiTheme="minorHAnsi" w:cstheme="minorHAnsi"/>
          <w:color w:val="000000" w:themeColor="text1"/>
        </w:rPr>
        <w:t>com</w:t>
      </w:r>
      <w:r w:rsidRPr="006B2125">
        <w:rPr>
          <w:rFonts w:asciiTheme="minorHAnsi" w:hAnsiTheme="minorHAnsi" w:cstheme="minorHAnsi"/>
          <w:color w:val="000000" w:themeColor="text1"/>
          <w:spacing w:val="33"/>
        </w:rPr>
        <w:t xml:space="preserve"> </w:t>
      </w:r>
      <w:r w:rsidRPr="006B2125">
        <w:rPr>
          <w:rFonts w:asciiTheme="minorHAnsi" w:hAnsiTheme="minorHAnsi" w:cstheme="minorHAnsi"/>
          <w:color w:val="000000" w:themeColor="text1"/>
        </w:rPr>
        <w:t>as</w:t>
      </w:r>
      <w:r w:rsidRPr="006B2125">
        <w:rPr>
          <w:rFonts w:asciiTheme="minorHAnsi" w:hAnsiTheme="minorHAnsi" w:cstheme="minorHAnsi"/>
          <w:color w:val="000000" w:themeColor="text1"/>
          <w:spacing w:val="34"/>
        </w:rPr>
        <w:t xml:space="preserve"> </w:t>
      </w:r>
      <w:r w:rsidRPr="006B2125">
        <w:rPr>
          <w:rFonts w:asciiTheme="minorHAnsi" w:hAnsiTheme="minorHAnsi" w:cstheme="minorHAnsi"/>
          <w:color w:val="000000" w:themeColor="text1"/>
        </w:rPr>
        <w:t>especificações</w:t>
      </w:r>
      <w:r w:rsidRPr="006B2125">
        <w:rPr>
          <w:rFonts w:asciiTheme="minorHAnsi" w:hAnsiTheme="minorHAnsi" w:cstheme="minorHAnsi"/>
          <w:color w:val="000000" w:themeColor="text1"/>
          <w:spacing w:val="32"/>
        </w:rPr>
        <w:t xml:space="preserve"> </w:t>
      </w:r>
      <w:r w:rsidR="006B2125">
        <w:rPr>
          <w:rFonts w:asciiTheme="minorHAnsi" w:hAnsiTheme="minorHAnsi" w:cstheme="minorHAnsi"/>
          <w:color w:val="000000" w:themeColor="text1"/>
        </w:rPr>
        <w:t>do edital</w:t>
      </w:r>
      <w:r w:rsidRPr="006B2125">
        <w:rPr>
          <w:rFonts w:asciiTheme="minorHAnsi" w:hAnsiTheme="minorHAnsi" w:cstheme="minorHAnsi"/>
          <w:color w:val="000000" w:themeColor="text1"/>
        </w:rPr>
        <w:t>;</w:t>
      </w:r>
    </w:p>
    <w:p w:rsidR="0044086E" w:rsidRPr="006B2125" w:rsidRDefault="0044086E" w:rsidP="0044086E">
      <w:pPr>
        <w:pStyle w:val="Corpodetexto"/>
        <w:tabs>
          <w:tab w:val="left" w:pos="567"/>
          <w:tab w:val="left" w:pos="9072"/>
          <w:tab w:val="left" w:pos="9498"/>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2"/>
          <w:numId w:val="22"/>
        </w:numPr>
        <w:tabs>
          <w:tab w:val="left" w:pos="1134"/>
          <w:tab w:val="left" w:pos="9498"/>
        </w:tabs>
        <w:ind w:left="426" w:right="283" w:firstLine="0"/>
        <w:jc w:val="both"/>
        <w:rPr>
          <w:rFonts w:asciiTheme="minorHAnsi" w:hAnsiTheme="minorHAnsi" w:cstheme="minorHAnsi"/>
        </w:rPr>
      </w:pPr>
      <w:r w:rsidRPr="006B2125">
        <w:rPr>
          <w:rFonts w:asciiTheme="minorHAnsi" w:hAnsiTheme="minorHAnsi" w:cstheme="minorHAnsi"/>
        </w:rPr>
        <w:t>- não entregar a documentação exigida para a contratação, quando convocado</w:t>
      </w:r>
      <w:r w:rsidRPr="006B2125">
        <w:rPr>
          <w:rFonts w:asciiTheme="minorHAnsi" w:hAnsiTheme="minorHAnsi" w:cstheme="minorHAnsi"/>
          <w:spacing w:val="1"/>
        </w:rPr>
        <w:t xml:space="preserve"> </w:t>
      </w:r>
      <w:r w:rsidRPr="006B2125">
        <w:rPr>
          <w:rFonts w:asciiTheme="minorHAnsi" w:hAnsiTheme="minorHAnsi" w:cstheme="minorHAnsi"/>
        </w:rPr>
        <w:t xml:space="preserve">dentro do prazo de validade de sua proposta, ou recusar-se, sem justificativa, a assinar </w:t>
      </w:r>
      <w:r w:rsidR="006B2125">
        <w:rPr>
          <w:rFonts w:asciiTheme="minorHAnsi" w:hAnsiTheme="minorHAnsi" w:cstheme="minorHAnsi"/>
        </w:rPr>
        <w:t>o contrato</w:t>
      </w:r>
      <w:r w:rsidRPr="006B2125">
        <w:rPr>
          <w:rFonts w:asciiTheme="minorHAnsi" w:hAnsiTheme="minorHAnsi" w:cstheme="minorHAnsi"/>
        </w:rPr>
        <w:t xml:space="preserve"> a ata de registro de preço, ou a aceitar ou retirar o instrumento equivalente</w:t>
      </w:r>
      <w:r w:rsidRPr="006B2125">
        <w:rPr>
          <w:rFonts w:asciiTheme="minorHAnsi" w:hAnsiTheme="minorHAnsi" w:cstheme="minorHAnsi"/>
          <w:spacing w:val="1"/>
        </w:rPr>
        <w:t xml:space="preserve"> </w:t>
      </w:r>
      <w:r w:rsidRPr="006B2125">
        <w:rPr>
          <w:rFonts w:asciiTheme="minorHAnsi" w:hAnsiTheme="minorHAnsi" w:cstheme="minorHAnsi"/>
        </w:rPr>
        <w:t>no</w:t>
      </w:r>
      <w:r w:rsidRPr="006B2125">
        <w:rPr>
          <w:rFonts w:asciiTheme="minorHAnsi" w:hAnsiTheme="minorHAnsi" w:cstheme="minorHAnsi"/>
          <w:spacing w:val="-3"/>
        </w:rPr>
        <w:t xml:space="preserve"> </w:t>
      </w:r>
      <w:r w:rsidRPr="006B2125">
        <w:rPr>
          <w:rFonts w:asciiTheme="minorHAnsi" w:hAnsiTheme="minorHAnsi" w:cstheme="minorHAnsi"/>
        </w:rPr>
        <w:t>prazo</w:t>
      </w:r>
      <w:r w:rsidRPr="006B2125">
        <w:rPr>
          <w:rFonts w:asciiTheme="minorHAnsi" w:hAnsiTheme="minorHAnsi" w:cstheme="minorHAnsi"/>
          <w:spacing w:val="-2"/>
        </w:rPr>
        <w:t xml:space="preserve"> </w:t>
      </w:r>
      <w:r w:rsidRPr="006B2125">
        <w:rPr>
          <w:rFonts w:asciiTheme="minorHAnsi" w:hAnsiTheme="minorHAnsi" w:cstheme="minorHAnsi"/>
        </w:rPr>
        <w:t>estabelecido</w:t>
      </w:r>
      <w:r w:rsidRPr="006B2125">
        <w:rPr>
          <w:rFonts w:asciiTheme="minorHAnsi" w:hAnsiTheme="minorHAnsi" w:cstheme="minorHAnsi"/>
          <w:spacing w:val="-2"/>
        </w:rPr>
        <w:t xml:space="preserve"> </w:t>
      </w:r>
      <w:r w:rsidRPr="006B2125">
        <w:rPr>
          <w:rFonts w:asciiTheme="minorHAnsi" w:hAnsiTheme="minorHAnsi" w:cstheme="minorHAnsi"/>
        </w:rPr>
        <w:t>pela</w:t>
      </w:r>
      <w:r w:rsidRPr="006B2125">
        <w:rPr>
          <w:rFonts w:asciiTheme="minorHAnsi" w:hAnsiTheme="minorHAnsi" w:cstheme="minorHAnsi"/>
          <w:spacing w:val="-1"/>
        </w:rPr>
        <w:t xml:space="preserve"> </w:t>
      </w:r>
      <w:r w:rsidRPr="006B2125">
        <w:rPr>
          <w:rFonts w:asciiTheme="minorHAnsi" w:hAnsiTheme="minorHAnsi" w:cstheme="minorHAnsi"/>
        </w:rPr>
        <w:t>Administração;</w:t>
      </w:r>
    </w:p>
    <w:p w:rsidR="0044086E" w:rsidRPr="006B2125" w:rsidRDefault="0044086E" w:rsidP="0044086E">
      <w:pPr>
        <w:pStyle w:val="Corpodetexto"/>
        <w:tabs>
          <w:tab w:val="left" w:pos="1134"/>
          <w:tab w:val="left" w:pos="9498"/>
        </w:tabs>
        <w:ind w:left="426" w:right="283"/>
        <w:jc w:val="both"/>
        <w:rPr>
          <w:rFonts w:asciiTheme="minorHAnsi" w:hAnsiTheme="minorHAnsi" w:cstheme="minorHAnsi"/>
          <w:sz w:val="20"/>
          <w:szCs w:val="20"/>
        </w:rPr>
      </w:pPr>
    </w:p>
    <w:p w:rsidR="0044086E" w:rsidRPr="006B2125" w:rsidRDefault="0044086E" w:rsidP="00E05211">
      <w:pPr>
        <w:pStyle w:val="PargrafodaLista"/>
        <w:widowControl w:val="0"/>
        <w:numPr>
          <w:ilvl w:val="2"/>
          <w:numId w:val="22"/>
        </w:numPr>
        <w:tabs>
          <w:tab w:val="left" w:pos="1134"/>
          <w:tab w:val="left" w:pos="1735"/>
          <w:tab w:val="left" w:pos="9498"/>
        </w:tabs>
        <w:ind w:left="426" w:right="283" w:firstLine="0"/>
        <w:jc w:val="both"/>
        <w:rPr>
          <w:rFonts w:asciiTheme="minorHAnsi" w:hAnsiTheme="minorHAnsi" w:cstheme="minorHAnsi"/>
        </w:rPr>
      </w:pPr>
      <w:r w:rsidRPr="006B2125">
        <w:rPr>
          <w:rFonts w:asciiTheme="minorHAnsi" w:hAnsiTheme="minorHAnsi" w:cstheme="minorHAnsi"/>
        </w:rPr>
        <w:t>- apresentar declaração ou documentação falsa exigida para o certame ou prestar</w:t>
      </w:r>
      <w:r w:rsidRPr="006B2125">
        <w:rPr>
          <w:rFonts w:asciiTheme="minorHAnsi" w:hAnsiTheme="minorHAnsi" w:cstheme="minorHAnsi"/>
          <w:spacing w:val="1"/>
        </w:rPr>
        <w:t xml:space="preserve"> </w:t>
      </w:r>
      <w:r w:rsidRPr="006B2125">
        <w:rPr>
          <w:rFonts w:asciiTheme="minorHAnsi" w:hAnsiTheme="minorHAnsi" w:cstheme="minorHAnsi"/>
        </w:rPr>
        <w:t>declaração</w:t>
      </w:r>
      <w:r w:rsidRPr="006B2125">
        <w:rPr>
          <w:rFonts w:asciiTheme="minorHAnsi" w:hAnsiTheme="minorHAnsi" w:cstheme="minorHAnsi"/>
          <w:spacing w:val="-3"/>
        </w:rPr>
        <w:t xml:space="preserve"> </w:t>
      </w:r>
      <w:r w:rsidRPr="006B2125">
        <w:rPr>
          <w:rFonts w:asciiTheme="minorHAnsi" w:hAnsiTheme="minorHAnsi" w:cstheme="minorHAnsi"/>
        </w:rPr>
        <w:t>falsa</w:t>
      </w:r>
      <w:r w:rsidRPr="006B2125">
        <w:rPr>
          <w:rFonts w:asciiTheme="minorHAnsi" w:hAnsiTheme="minorHAnsi" w:cstheme="minorHAnsi"/>
          <w:spacing w:val="-1"/>
        </w:rPr>
        <w:t xml:space="preserve"> </w:t>
      </w:r>
      <w:r w:rsidRPr="006B2125">
        <w:rPr>
          <w:rFonts w:asciiTheme="minorHAnsi" w:hAnsiTheme="minorHAnsi" w:cstheme="minorHAnsi"/>
        </w:rPr>
        <w:t>durante</w:t>
      </w:r>
      <w:r w:rsidRPr="006B2125">
        <w:rPr>
          <w:rFonts w:asciiTheme="minorHAnsi" w:hAnsiTheme="minorHAnsi" w:cstheme="minorHAnsi"/>
          <w:spacing w:val="-2"/>
        </w:rPr>
        <w:t xml:space="preserve"> </w:t>
      </w:r>
      <w:r w:rsidRPr="006B2125">
        <w:rPr>
          <w:rFonts w:asciiTheme="minorHAnsi" w:hAnsiTheme="minorHAnsi" w:cstheme="minorHAnsi"/>
        </w:rPr>
        <w:t>a</w:t>
      </w:r>
      <w:r w:rsidRPr="006B2125">
        <w:rPr>
          <w:rFonts w:asciiTheme="minorHAnsi" w:hAnsiTheme="minorHAnsi" w:cstheme="minorHAnsi"/>
          <w:spacing w:val="-1"/>
        </w:rPr>
        <w:t xml:space="preserve"> </w:t>
      </w:r>
      <w:r w:rsidRPr="006B2125">
        <w:rPr>
          <w:rFonts w:asciiTheme="minorHAnsi" w:hAnsiTheme="minorHAnsi" w:cstheme="minorHAnsi"/>
        </w:rPr>
        <w:t>licitação;</w:t>
      </w:r>
    </w:p>
    <w:p w:rsidR="0044086E" w:rsidRPr="006B2125" w:rsidRDefault="0044086E" w:rsidP="0044086E">
      <w:pPr>
        <w:pStyle w:val="Corpodetexto"/>
        <w:tabs>
          <w:tab w:val="left" w:pos="1134"/>
          <w:tab w:val="left" w:pos="9498"/>
        </w:tabs>
        <w:ind w:left="426" w:right="283"/>
        <w:jc w:val="both"/>
        <w:rPr>
          <w:rFonts w:asciiTheme="minorHAnsi" w:hAnsiTheme="minorHAnsi" w:cstheme="minorHAnsi"/>
          <w:sz w:val="20"/>
          <w:szCs w:val="20"/>
        </w:rPr>
      </w:pPr>
    </w:p>
    <w:p w:rsidR="0044086E" w:rsidRPr="006B2125" w:rsidRDefault="0044086E" w:rsidP="00E05211">
      <w:pPr>
        <w:pStyle w:val="PargrafodaLista"/>
        <w:widowControl w:val="0"/>
        <w:numPr>
          <w:ilvl w:val="2"/>
          <w:numId w:val="22"/>
        </w:numPr>
        <w:tabs>
          <w:tab w:val="left" w:pos="1134"/>
          <w:tab w:val="left" w:pos="1728"/>
          <w:tab w:val="left" w:pos="9498"/>
        </w:tabs>
        <w:ind w:left="426"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2"/>
        </w:rPr>
        <w:t xml:space="preserve"> </w:t>
      </w:r>
      <w:r w:rsidRPr="006B2125">
        <w:rPr>
          <w:rFonts w:asciiTheme="minorHAnsi" w:hAnsiTheme="minorHAnsi" w:cstheme="minorHAnsi"/>
        </w:rPr>
        <w:t>fraudar</w:t>
      </w:r>
      <w:r w:rsidRPr="006B2125">
        <w:rPr>
          <w:rFonts w:asciiTheme="minorHAnsi" w:hAnsiTheme="minorHAnsi" w:cstheme="minorHAnsi"/>
          <w:spacing w:val="-1"/>
        </w:rPr>
        <w:t xml:space="preserve"> </w:t>
      </w:r>
      <w:r w:rsidRPr="006B2125">
        <w:rPr>
          <w:rFonts w:asciiTheme="minorHAnsi" w:hAnsiTheme="minorHAnsi" w:cstheme="minorHAnsi"/>
        </w:rPr>
        <w:t>a</w:t>
      </w:r>
      <w:r w:rsidRPr="006B2125">
        <w:rPr>
          <w:rFonts w:asciiTheme="minorHAnsi" w:hAnsiTheme="minorHAnsi" w:cstheme="minorHAnsi"/>
          <w:spacing w:val="-2"/>
        </w:rPr>
        <w:t xml:space="preserve"> </w:t>
      </w:r>
      <w:r w:rsidRPr="006B2125">
        <w:rPr>
          <w:rFonts w:asciiTheme="minorHAnsi" w:hAnsiTheme="minorHAnsi" w:cstheme="minorHAnsi"/>
        </w:rPr>
        <w:t>licitação</w:t>
      </w:r>
    </w:p>
    <w:p w:rsidR="0044086E" w:rsidRPr="006B2125" w:rsidRDefault="0044086E" w:rsidP="0044086E">
      <w:pPr>
        <w:pStyle w:val="Corpodetexto"/>
        <w:tabs>
          <w:tab w:val="left" w:pos="1134"/>
          <w:tab w:val="left" w:pos="9498"/>
        </w:tabs>
        <w:ind w:left="426" w:right="283"/>
        <w:jc w:val="both"/>
        <w:rPr>
          <w:rFonts w:asciiTheme="minorHAnsi" w:hAnsiTheme="minorHAnsi" w:cstheme="minorHAnsi"/>
          <w:sz w:val="20"/>
          <w:szCs w:val="20"/>
        </w:rPr>
      </w:pPr>
    </w:p>
    <w:p w:rsidR="0044086E" w:rsidRPr="006B2125" w:rsidRDefault="0044086E" w:rsidP="00E05211">
      <w:pPr>
        <w:pStyle w:val="PargrafodaLista"/>
        <w:widowControl w:val="0"/>
        <w:numPr>
          <w:ilvl w:val="2"/>
          <w:numId w:val="22"/>
        </w:numPr>
        <w:tabs>
          <w:tab w:val="left" w:pos="1134"/>
          <w:tab w:val="left" w:pos="1759"/>
          <w:tab w:val="left" w:pos="9498"/>
        </w:tabs>
        <w:ind w:left="426" w:right="283" w:firstLine="0"/>
        <w:jc w:val="both"/>
        <w:rPr>
          <w:rFonts w:asciiTheme="minorHAnsi" w:hAnsiTheme="minorHAnsi" w:cstheme="minorHAnsi"/>
        </w:rPr>
      </w:pPr>
      <w:r w:rsidRPr="006B2125">
        <w:rPr>
          <w:rFonts w:asciiTheme="minorHAnsi" w:hAnsiTheme="minorHAnsi" w:cstheme="minorHAnsi"/>
        </w:rPr>
        <w:t>- comportar-se de modo inidôneo ou cometer fraude de qualquer natureza, em</w:t>
      </w:r>
      <w:r w:rsidRPr="006B2125">
        <w:rPr>
          <w:rFonts w:asciiTheme="minorHAnsi" w:hAnsiTheme="minorHAnsi" w:cstheme="minorHAnsi"/>
          <w:spacing w:val="1"/>
        </w:rPr>
        <w:t xml:space="preserve"> </w:t>
      </w:r>
      <w:r w:rsidRPr="006B2125">
        <w:rPr>
          <w:rFonts w:asciiTheme="minorHAnsi" w:hAnsiTheme="minorHAnsi" w:cstheme="minorHAnsi"/>
        </w:rPr>
        <w:t>especial</w:t>
      </w:r>
      <w:r w:rsidRPr="006B2125">
        <w:rPr>
          <w:rFonts w:asciiTheme="minorHAnsi" w:hAnsiTheme="minorHAnsi" w:cstheme="minorHAnsi"/>
          <w:spacing w:val="2"/>
        </w:rPr>
        <w:t xml:space="preserve"> </w:t>
      </w:r>
      <w:r w:rsidRPr="006B2125">
        <w:rPr>
          <w:rFonts w:asciiTheme="minorHAnsi" w:hAnsiTheme="minorHAnsi" w:cstheme="minorHAnsi"/>
        </w:rPr>
        <w:t>quando:</w:t>
      </w:r>
    </w:p>
    <w:p w:rsidR="001C6E79" w:rsidRPr="006B2125" w:rsidRDefault="001C6E79" w:rsidP="0044086E">
      <w:pPr>
        <w:pStyle w:val="N11"/>
        <w:spacing w:before="0" w:after="0"/>
        <w:ind w:left="142" w:right="283"/>
        <w:rPr>
          <w:rFonts w:asciiTheme="minorHAnsi" w:hAnsiTheme="minorHAnsi" w:cstheme="minorHAnsi"/>
          <w:sz w:val="20"/>
          <w:szCs w:val="20"/>
        </w:rPr>
      </w:pPr>
    </w:p>
    <w:p w:rsidR="0044086E" w:rsidRPr="006B2125" w:rsidRDefault="0044086E" w:rsidP="00E05211">
      <w:pPr>
        <w:pStyle w:val="PargrafodaLista"/>
        <w:widowControl w:val="0"/>
        <w:numPr>
          <w:ilvl w:val="3"/>
          <w:numId w:val="22"/>
        </w:numPr>
        <w:tabs>
          <w:tab w:val="left" w:pos="1560"/>
          <w:tab w:val="left" w:pos="9498"/>
        </w:tabs>
        <w:ind w:left="851"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2"/>
        </w:rPr>
        <w:t xml:space="preserve"> </w:t>
      </w:r>
      <w:r w:rsidRPr="006B2125">
        <w:rPr>
          <w:rFonts w:asciiTheme="minorHAnsi" w:hAnsiTheme="minorHAnsi" w:cstheme="minorHAnsi"/>
        </w:rPr>
        <w:t>agir</w:t>
      </w:r>
      <w:r w:rsidRPr="006B2125">
        <w:rPr>
          <w:rFonts w:asciiTheme="minorHAnsi" w:hAnsiTheme="minorHAnsi" w:cstheme="minorHAnsi"/>
          <w:spacing w:val="-1"/>
        </w:rPr>
        <w:t xml:space="preserve"> </w:t>
      </w:r>
      <w:r w:rsidRPr="006B2125">
        <w:rPr>
          <w:rFonts w:asciiTheme="minorHAnsi" w:hAnsiTheme="minorHAnsi" w:cstheme="minorHAnsi"/>
        </w:rPr>
        <w:t>em</w:t>
      </w:r>
      <w:r w:rsidRPr="006B2125">
        <w:rPr>
          <w:rFonts w:asciiTheme="minorHAnsi" w:hAnsiTheme="minorHAnsi" w:cstheme="minorHAnsi"/>
          <w:spacing w:val="-2"/>
        </w:rPr>
        <w:t xml:space="preserve"> </w:t>
      </w:r>
      <w:r w:rsidRPr="006B2125">
        <w:rPr>
          <w:rFonts w:asciiTheme="minorHAnsi" w:hAnsiTheme="minorHAnsi" w:cstheme="minorHAnsi"/>
        </w:rPr>
        <w:t>conluio</w:t>
      </w:r>
      <w:r w:rsidRPr="006B2125">
        <w:rPr>
          <w:rFonts w:asciiTheme="minorHAnsi" w:hAnsiTheme="minorHAnsi" w:cstheme="minorHAnsi"/>
          <w:spacing w:val="-4"/>
        </w:rPr>
        <w:t xml:space="preserve"> </w:t>
      </w:r>
      <w:r w:rsidRPr="006B2125">
        <w:rPr>
          <w:rFonts w:asciiTheme="minorHAnsi" w:hAnsiTheme="minorHAnsi" w:cstheme="minorHAnsi"/>
        </w:rPr>
        <w:t>ou</w:t>
      </w:r>
      <w:r w:rsidRPr="006B2125">
        <w:rPr>
          <w:rFonts w:asciiTheme="minorHAnsi" w:hAnsiTheme="minorHAnsi" w:cstheme="minorHAnsi"/>
          <w:spacing w:val="-1"/>
        </w:rPr>
        <w:t xml:space="preserve"> </w:t>
      </w:r>
      <w:r w:rsidRPr="006B2125">
        <w:rPr>
          <w:rFonts w:asciiTheme="minorHAnsi" w:hAnsiTheme="minorHAnsi" w:cstheme="minorHAnsi"/>
        </w:rPr>
        <w:t>em</w:t>
      </w:r>
      <w:r w:rsidRPr="006B2125">
        <w:rPr>
          <w:rFonts w:asciiTheme="minorHAnsi" w:hAnsiTheme="minorHAnsi" w:cstheme="minorHAnsi"/>
          <w:spacing w:val="-2"/>
        </w:rPr>
        <w:t xml:space="preserve"> </w:t>
      </w:r>
      <w:r w:rsidRPr="006B2125">
        <w:rPr>
          <w:rFonts w:asciiTheme="minorHAnsi" w:hAnsiTheme="minorHAnsi" w:cstheme="minorHAnsi"/>
        </w:rPr>
        <w:t>desconformidade</w:t>
      </w:r>
      <w:r w:rsidRPr="006B2125">
        <w:rPr>
          <w:rFonts w:asciiTheme="minorHAnsi" w:hAnsiTheme="minorHAnsi" w:cstheme="minorHAnsi"/>
          <w:spacing w:val="-3"/>
        </w:rPr>
        <w:t xml:space="preserve"> </w:t>
      </w:r>
      <w:r w:rsidRPr="006B2125">
        <w:rPr>
          <w:rFonts w:asciiTheme="minorHAnsi" w:hAnsiTheme="minorHAnsi" w:cstheme="minorHAnsi"/>
        </w:rPr>
        <w:t>com</w:t>
      </w:r>
      <w:r w:rsidRPr="006B2125">
        <w:rPr>
          <w:rFonts w:asciiTheme="minorHAnsi" w:hAnsiTheme="minorHAnsi" w:cstheme="minorHAnsi"/>
          <w:spacing w:val="-3"/>
        </w:rPr>
        <w:t xml:space="preserve"> </w:t>
      </w:r>
      <w:r w:rsidRPr="006B2125">
        <w:rPr>
          <w:rFonts w:asciiTheme="minorHAnsi" w:hAnsiTheme="minorHAnsi" w:cstheme="minorHAnsi"/>
        </w:rPr>
        <w:t>a</w:t>
      </w:r>
      <w:r w:rsidRPr="006B2125">
        <w:rPr>
          <w:rFonts w:asciiTheme="minorHAnsi" w:hAnsiTheme="minorHAnsi" w:cstheme="minorHAnsi"/>
          <w:spacing w:val="1"/>
        </w:rPr>
        <w:t xml:space="preserve"> </w:t>
      </w:r>
      <w:r w:rsidRPr="006B2125">
        <w:rPr>
          <w:rFonts w:asciiTheme="minorHAnsi" w:hAnsiTheme="minorHAnsi" w:cstheme="minorHAnsi"/>
        </w:rPr>
        <w:t>lei;</w:t>
      </w:r>
    </w:p>
    <w:p w:rsidR="0044086E" w:rsidRPr="006B2125" w:rsidRDefault="0044086E" w:rsidP="0044086E">
      <w:pPr>
        <w:pStyle w:val="Corpodetexto"/>
        <w:tabs>
          <w:tab w:val="left" w:pos="1560"/>
          <w:tab w:val="left" w:pos="9498"/>
        </w:tabs>
        <w:ind w:left="851" w:right="283"/>
        <w:jc w:val="both"/>
        <w:rPr>
          <w:rFonts w:asciiTheme="minorHAnsi" w:hAnsiTheme="minorHAnsi" w:cstheme="minorHAnsi"/>
          <w:sz w:val="20"/>
          <w:szCs w:val="20"/>
        </w:rPr>
      </w:pPr>
    </w:p>
    <w:p w:rsidR="0044086E" w:rsidRPr="006B2125" w:rsidRDefault="0044086E" w:rsidP="00E05211">
      <w:pPr>
        <w:pStyle w:val="PargrafodaLista"/>
        <w:widowControl w:val="0"/>
        <w:numPr>
          <w:ilvl w:val="3"/>
          <w:numId w:val="22"/>
        </w:numPr>
        <w:tabs>
          <w:tab w:val="left" w:pos="1560"/>
          <w:tab w:val="left" w:pos="9498"/>
        </w:tabs>
        <w:ind w:left="851"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3"/>
        </w:rPr>
        <w:t xml:space="preserve"> </w:t>
      </w:r>
      <w:r w:rsidRPr="006B2125">
        <w:rPr>
          <w:rFonts w:asciiTheme="minorHAnsi" w:hAnsiTheme="minorHAnsi" w:cstheme="minorHAnsi"/>
        </w:rPr>
        <w:t>induzir</w:t>
      </w:r>
      <w:r w:rsidRPr="006B2125">
        <w:rPr>
          <w:rFonts w:asciiTheme="minorHAnsi" w:hAnsiTheme="minorHAnsi" w:cstheme="minorHAnsi"/>
          <w:spacing w:val="-4"/>
        </w:rPr>
        <w:t xml:space="preserve"> </w:t>
      </w:r>
      <w:r w:rsidRPr="006B2125">
        <w:rPr>
          <w:rFonts w:asciiTheme="minorHAnsi" w:hAnsiTheme="minorHAnsi" w:cstheme="minorHAnsi"/>
        </w:rPr>
        <w:t>deliberadamente</w:t>
      </w:r>
      <w:r w:rsidRPr="006B2125">
        <w:rPr>
          <w:rFonts w:asciiTheme="minorHAnsi" w:hAnsiTheme="minorHAnsi" w:cstheme="minorHAnsi"/>
          <w:spacing w:val="-4"/>
        </w:rPr>
        <w:t xml:space="preserve"> </w:t>
      </w:r>
      <w:r w:rsidRPr="006B2125">
        <w:rPr>
          <w:rFonts w:asciiTheme="minorHAnsi" w:hAnsiTheme="minorHAnsi" w:cstheme="minorHAnsi"/>
        </w:rPr>
        <w:t>a</w:t>
      </w:r>
      <w:r w:rsidRPr="006B2125">
        <w:rPr>
          <w:rFonts w:asciiTheme="minorHAnsi" w:hAnsiTheme="minorHAnsi" w:cstheme="minorHAnsi"/>
          <w:spacing w:val="-2"/>
        </w:rPr>
        <w:t xml:space="preserve"> </w:t>
      </w:r>
      <w:r w:rsidRPr="006B2125">
        <w:rPr>
          <w:rFonts w:asciiTheme="minorHAnsi" w:hAnsiTheme="minorHAnsi" w:cstheme="minorHAnsi"/>
        </w:rPr>
        <w:t>erro</w:t>
      </w:r>
      <w:r w:rsidRPr="006B2125">
        <w:rPr>
          <w:rFonts w:asciiTheme="minorHAnsi" w:hAnsiTheme="minorHAnsi" w:cstheme="minorHAnsi"/>
          <w:spacing w:val="-4"/>
        </w:rPr>
        <w:t xml:space="preserve"> </w:t>
      </w:r>
      <w:r w:rsidRPr="006B2125">
        <w:rPr>
          <w:rFonts w:asciiTheme="minorHAnsi" w:hAnsiTheme="minorHAnsi" w:cstheme="minorHAnsi"/>
        </w:rPr>
        <w:t>no</w:t>
      </w:r>
      <w:r w:rsidRPr="006B2125">
        <w:rPr>
          <w:rFonts w:asciiTheme="minorHAnsi" w:hAnsiTheme="minorHAnsi" w:cstheme="minorHAnsi"/>
          <w:spacing w:val="-3"/>
        </w:rPr>
        <w:t xml:space="preserve"> </w:t>
      </w:r>
      <w:r w:rsidRPr="006B2125">
        <w:rPr>
          <w:rFonts w:asciiTheme="minorHAnsi" w:hAnsiTheme="minorHAnsi" w:cstheme="minorHAnsi"/>
        </w:rPr>
        <w:t>julgamento;</w:t>
      </w:r>
    </w:p>
    <w:p w:rsidR="0044086E" w:rsidRPr="006B2125" w:rsidRDefault="0044086E" w:rsidP="0044086E">
      <w:pPr>
        <w:pStyle w:val="Corpodetexto"/>
        <w:tabs>
          <w:tab w:val="left" w:pos="1560"/>
          <w:tab w:val="left" w:pos="9498"/>
        </w:tabs>
        <w:ind w:left="851" w:right="283"/>
        <w:jc w:val="both"/>
        <w:rPr>
          <w:rFonts w:asciiTheme="minorHAnsi" w:hAnsiTheme="minorHAnsi" w:cstheme="minorHAnsi"/>
          <w:sz w:val="20"/>
          <w:szCs w:val="20"/>
        </w:rPr>
      </w:pPr>
    </w:p>
    <w:p w:rsidR="0044086E" w:rsidRPr="006B2125" w:rsidRDefault="0044086E" w:rsidP="00E05211">
      <w:pPr>
        <w:pStyle w:val="PargrafodaLista"/>
        <w:widowControl w:val="0"/>
        <w:numPr>
          <w:ilvl w:val="3"/>
          <w:numId w:val="22"/>
        </w:numPr>
        <w:tabs>
          <w:tab w:val="left" w:pos="1560"/>
          <w:tab w:val="left" w:pos="9498"/>
        </w:tabs>
        <w:ind w:left="851"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3"/>
        </w:rPr>
        <w:t xml:space="preserve"> </w:t>
      </w:r>
      <w:r w:rsidRPr="006B2125">
        <w:rPr>
          <w:rFonts w:asciiTheme="minorHAnsi" w:hAnsiTheme="minorHAnsi" w:cstheme="minorHAnsi"/>
        </w:rPr>
        <w:t>apresentar</w:t>
      </w:r>
      <w:r w:rsidRPr="006B2125">
        <w:rPr>
          <w:rFonts w:asciiTheme="minorHAnsi" w:hAnsiTheme="minorHAnsi" w:cstheme="minorHAnsi"/>
          <w:spacing w:val="-4"/>
        </w:rPr>
        <w:t xml:space="preserve"> </w:t>
      </w:r>
      <w:r w:rsidRPr="006B2125">
        <w:rPr>
          <w:rFonts w:asciiTheme="minorHAnsi" w:hAnsiTheme="minorHAnsi" w:cstheme="minorHAnsi"/>
        </w:rPr>
        <w:t>amostra</w:t>
      </w:r>
      <w:r w:rsidRPr="006B2125">
        <w:rPr>
          <w:rFonts w:asciiTheme="minorHAnsi" w:hAnsiTheme="minorHAnsi" w:cstheme="minorHAnsi"/>
          <w:spacing w:val="-4"/>
        </w:rPr>
        <w:t xml:space="preserve"> </w:t>
      </w:r>
      <w:r w:rsidRPr="006B2125">
        <w:rPr>
          <w:rFonts w:asciiTheme="minorHAnsi" w:hAnsiTheme="minorHAnsi" w:cstheme="minorHAnsi"/>
        </w:rPr>
        <w:t>falsificada</w:t>
      </w:r>
      <w:r w:rsidRPr="006B2125">
        <w:rPr>
          <w:rFonts w:asciiTheme="minorHAnsi" w:hAnsiTheme="minorHAnsi" w:cstheme="minorHAnsi"/>
          <w:spacing w:val="-3"/>
        </w:rPr>
        <w:t xml:space="preserve"> </w:t>
      </w:r>
      <w:r w:rsidRPr="006B2125">
        <w:rPr>
          <w:rFonts w:asciiTheme="minorHAnsi" w:hAnsiTheme="minorHAnsi" w:cstheme="minorHAnsi"/>
        </w:rPr>
        <w:t>ou</w:t>
      </w:r>
      <w:r w:rsidRPr="006B2125">
        <w:rPr>
          <w:rFonts w:asciiTheme="minorHAnsi" w:hAnsiTheme="minorHAnsi" w:cstheme="minorHAnsi"/>
          <w:spacing w:val="-3"/>
        </w:rPr>
        <w:t xml:space="preserve"> </w:t>
      </w:r>
      <w:r w:rsidRPr="006B2125">
        <w:rPr>
          <w:rFonts w:asciiTheme="minorHAnsi" w:hAnsiTheme="minorHAnsi" w:cstheme="minorHAnsi"/>
        </w:rPr>
        <w:t>deteriorada;</w:t>
      </w:r>
    </w:p>
    <w:p w:rsidR="0044086E" w:rsidRPr="006B2125" w:rsidRDefault="0044086E" w:rsidP="0044086E">
      <w:pPr>
        <w:pStyle w:val="Corpodetexto"/>
        <w:tabs>
          <w:tab w:val="left" w:pos="1560"/>
          <w:tab w:val="left" w:pos="9498"/>
        </w:tabs>
        <w:ind w:left="851" w:right="283"/>
        <w:jc w:val="both"/>
        <w:rPr>
          <w:rFonts w:asciiTheme="minorHAnsi" w:hAnsiTheme="minorHAnsi" w:cstheme="minorHAnsi"/>
          <w:sz w:val="20"/>
          <w:szCs w:val="20"/>
        </w:rPr>
      </w:pPr>
    </w:p>
    <w:p w:rsidR="0044086E" w:rsidRPr="006B2125" w:rsidRDefault="0044086E" w:rsidP="00E05211">
      <w:pPr>
        <w:pStyle w:val="PargrafodaLista"/>
        <w:widowControl w:val="0"/>
        <w:numPr>
          <w:ilvl w:val="2"/>
          <w:numId w:val="22"/>
        </w:numPr>
        <w:tabs>
          <w:tab w:val="left" w:pos="1560"/>
          <w:tab w:val="left" w:pos="1728"/>
          <w:tab w:val="left" w:pos="9498"/>
        </w:tabs>
        <w:ind w:left="851"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2"/>
        </w:rPr>
        <w:t xml:space="preserve"> </w:t>
      </w:r>
      <w:r w:rsidRPr="006B2125">
        <w:rPr>
          <w:rFonts w:asciiTheme="minorHAnsi" w:hAnsiTheme="minorHAnsi" w:cstheme="minorHAnsi"/>
        </w:rPr>
        <w:t>praticar</w:t>
      </w:r>
      <w:r w:rsidRPr="006B2125">
        <w:rPr>
          <w:rFonts w:asciiTheme="minorHAnsi" w:hAnsiTheme="minorHAnsi" w:cstheme="minorHAnsi"/>
          <w:spacing w:val="-4"/>
        </w:rPr>
        <w:t xml:space="preserve"> </w:t>
      </w:r>
      <w:r w:rsidRPr="006B2125">
        <w:rPr>
          <w:rFonts w:asciiTheme="minorHAnsi" w:hAnsiTheme="minorHAnsi" w:cstheme="minorHAnsi"/>
        </w:rPr>
        <w:t>atos</w:t>
      </w:r>
      <w:r w:rsidRPr="006B2125">
        <w:rPr>
          <w:rFonts w:asciiTheme="minorHAnsi" w:hAnsiTheme="minorHAnsi" w:cstheme="minorHAnsi"/>
          <w:spacing w:val="-1"/>
        </w:rPr>
        <w:t xml:space="preserve"> </w:t>
      </w:r>
      <w:r w:rsidRPr="006B2125">
        <w:rPr>
          <w:rFonts w:asciiTheme="minorHAnsi" w:hAnsiTheme="minorHAnsi" w:cstheme="minorHAnsi"/>
        </w:rPr>
        <w:t>ilícitos</w:t>
      </w:r>
      <w:r w:rsidRPr="006B2125">
        <w:rPr>
          <w:rFonts w:asciiTheme="minorHAnsi" w:hAnsiTheme="minorHAnsi" w:cstheme="minorHAnsi"/>
          <w:spacing w:val="-4"/>
        </w:rPr>
        <w:t xml:space="preserve"> </w:t>
      </w:r>
      <w:r w:rsidRPr="006B2125">
        <w:rPr>
          <w:rFonts w:asciiTheme="minorHAnsi" w:hAnsiTheme="minorHAnsi" w:cstheme="minorHAnsi"/>
        </w:rPr>
        <w:t>com vistas</w:t>
      </w:r>
      <w:r w:rsidRPr="006B2125">
        <w:rPr>
          <w:rFonts w:asciiTheme="minorHAnsi" w:hAnsiTheme="minorHAnsi" w:cstheme="minorHAnsi"/>
          <w:spacing w:val="-3"/>
        </w:rPr>
        <w:t xml:space="preserve"> </w:t>
      </w:r>
      <w:r w:rsidRPr="006B2125">
        <w:rPr>
          <w:rFonts w:asciiTheme="minorHAnsi" w:hAnsiTheme="minorHAnsi" w:cstheme="minorHAnsi"/>
        </w:rPr>
        <w:t>a</w:t>
      </w:r>
      <w:r w:rsidRPr="006B2125">
        <w:rPr>
          <w:rFonts w:asciiTheme="minorHAnsi" w:hAnsiTheme="minorHAnsi" w:cstheme="minorHAnsi"/>
          <w:spacing w:val="-1"/>
        </w:rPr>
        <w:t xml:space="preserve"> </w:t>
      </w:r>
      <w:r w:rsidRPr="006B2125">
        <w:rPr>
          <w:rFonts w:asciiTheme="minorHAnsi" w:hAnsiTheme="minorHAnsi" w:cstheme="minorHAnsi"/>
        </w:rPr>
        <w:t>frustrar</w:t>
      </w:r>
      <w:r w:rsidRPr="006B2125">
        <w:rPr>
          <w:rFonts w:asciiTheme="minorHAnsi" w:hAnsiTheme="minorHAnsi" w:cstheme="minorHAnsi"/>
          <w:spacing w:val="-3"/>
        </w:rPr>
        <w:t xml:space="preserve"> </w:t>
      </w:r>
      <w:r w:rsidRPr="006B2125">
        <w:rPr>
          <w:rFonts w:asciiTheme="minorHAnsi" w:hAnsiTheme="minorHAnsi" w:cstheme="minorHAnsi"/>
        </w:rPr>
        <w:t>os</w:t>
      </w:r>
      <w:r w:rsidRPr="006B2125">
        <w:rPr>
          <w:rFonts w:asciiTheme="minorHAnsi" w:hAnsiTheme="minorHAnsi" w:cstheme="minorHAnsi"/>
          <w:spacing w:val="-1"/>
        </w:rPr>
        <w:t xml:space="preserve"> </w:t>
      </w:r>
      <w:r w:rsidRPr="006B2125">
        <w:rPr>
          <w:rFonts w:asciiTheme="minorHAnsi" w:hAnsiTheme="minorHAnsi" w:cstheme="minorHAnsi"/>
        </w:rPr>
        <w:t>objetivos</w:t>
      </w:r>
      <w:r w:rsidRPr="006B2125">
        <w:rPr>
          <w:rFonts w:asciiTheme="minorHAnsi" w:hAnsiTheme="minorHAnsi" w:cstheme="minorHAnsi"/>
          <w:spacing w:val="-3"/>
        </w:rPr>
        <w:t xml:space="preserve"> </w:t>
      </w:r>
      <w:r w:rsidRPr="006B2125">
        <w:rPr>
          <w:rFonts w:asciiTheme="minorHAnsi" w:hAnsiTheme="minorHAnsi" w:cstheme="minorHAnsi"/>
        </w:rPr>
        <w:t>da licitação</w:t>
      </w:r>
    </w:p>
    <w:p w:rsidR="0044086E" w:rsidRPr="006B2125" w:rsidRDefault="0044086E" w:rsidP="0044086E">
      <w:pPr>
        <w:pStyle w:val="Corpodetexto"/>
        <w:tabs>
          <w:tab w:val="left" w:pos="1560"/>
          <w:tab w:val="left" w:pos="9498"/>
        </w:tabs>
        <w:ind w:left="851" w:right="283"/>
        <w:jc w:val="both"/>
        <w:rPr>
          <w:rFonts w:asciiTheme="minorHAnsi" w:hAnsiTheme="minorHAnsi" w:cstheme="minorHAnsi"/>
          <w:sz w:val="20"/>
          <w:szCs w:val="20"/>
        </w:rPr>
      </w:pPr>
    </w:p>
    <w:p w:rsidR="0044086E" w:rsidRPr="006B2125" w:rsidRDefault="0044086E" w:rsidP="00E05211">
      <w:pPr>
        <w:pStyle w:val="PargrafodaLista"/>
        <w:widowControl w:val="0"/>
        <w:numPr>
          <w:ilvl w:val="2"/>
          <w:numId w:val="22"/>
        </w:numPr>
        <w:tabs>
          <w:tab w:val="left" w:pos="1560"/>
          <w:tab w:val="left" w:pos="1728"/>
          <w:tab w:val="left" w:pos="9498"/>
        </w:tabs>
        <w:ind w:left="851"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1"/>
        </w:rPr>
        <w:t xml:space="preserve"> </w:t>
      </w:r>
      <w:r w:rsidRPr="006B2125">
        <w:rPr>
          <w:rFonts w:asciiTheme="minorHAnsi" w:hAnsiTheme="minorHAnsi" w:cstheme="minorHAnsi"/>
        </w:rPr>
        <w:t>praticar</w:t>
      </w:r>
      <w:r w:rsidRPr="006B2125">
        <w:rPr>
          <w:rFonts w:asciiTheme="minorHAnsi" w:hAnsiTheme="minorHAnsi" w:cstheme="minorHAnsi"/>
          <w:spacing w:val="-2"/>
        </w:rPr>
        <w:t xml:space="preserve"> </w:t>
      </w:r>
      <w:r w:rsidRPr="006B2125">
        <w:rPr>
          <w:rFonts w:asciiTheme="minorHAnsi" w:hAnsiTheme="minorHAnsi" w:cstheme="minorHAnsi"/>
        </w:rPr>
        <w:t>ato</w:t>
      </w:r>
      <w:r w:rsidRPr="006B2125">
        <w:rPr>
          <w:rFonts w:asciiTheme="minorHAnsi" w:hAnsiTheme="minorHAnsi" w:cstheme="minorHAnsi"/>
          <w:spacing w:val="-2"/>
        </w:rPr>
        <w:t xml:space="preserve"> </w:t>
      </w:r>
      <w:r w:rsidRPr="006B2125">
        <w:rPr>
          <w:rFonts w:asciiTheme="minorHAnsi" w:hAnsiTheme="minorHAnsi" w:cstheme="minorHAnsi"/>
        </w:rPr>
        <w:t>lesivo</w:t>
      </w:r>
      <w:r w:rsidRPr="006B2125">
        <w:rPr>
          <w:rFonts w:asciiTheme="minorHAnsi" w:hAnsiTheme="minorHAnsi" w:cstheme="minorHAnsi"/>
          <w:spacing w:val="-3"/>
        </w:rPr>
        <w:t xml:space="preserve"> </w:t>
      </w:r>
      <w:r w:rsidRPr="006B2125">
        <w:rPr>
          <w:rFonts w:asciiTheme="minorHAnsi" w:hAnsiTheme="minorHAnsi" w:cstheme="minorHAnsi"/>
        </w:rPr>
        <w:t>previsto</w:t>
      </w:r>
      <w:r w:rsidRPr="006B2125">
        <w:rPr>
          <w:rFonts w:asciiTheme="minorHAnsi" w:hAnsiTheme="minorHAnsi" w:cstheme="minorHAnsi"/>
          <w:spacing w:val="-1"/>
        </w:rPr>
        <w:t xml:space="preserve"> </w:t>
      </w:r>
      <w:r w:rsidRPr="006B2125">
        <w:rPr>
          <w:rFonts w:asciiTheme="minorHAnsi" w:hAnsiTheme="minorHAnsi" w:cstheme="minorHAnsi"/>
        </w:rPr>
        <w:t>no</w:t>
      </w:r>
      <w:r w:rsidRPr="006B2125">
        <w:rPr>
          <w:rFonts w:asciiTheme="minorHAnsi" w:hAnsiTheme="minorHAnsi" w:cstheme="minorHAnsi"/>
          <w:spacing w:val="-1"/>
        </w:rPr>
        <w:t xml:space="preserve"> </w:t>
      </w:r>
      <w:r w:rsidRPr="006B2125">
        <w:rPr>
          <w:rFonts w:asciiTheme="minorHAnsi" w:hAnsiTheme="minorHAnsi" w:cstheme="minorHAnsi"/>
        </w:rPr>
        <w:t>art.</w:t>
      </w:r>
      <w:r w:rsidRPr="006B2125">
        <w:rPr>
          <w:rFonts w:asciiTheme="minorHAnsi" w:hAnsiTheme="minorHAnsi" w:cstheme="minorHAnsi"/>
          <w:spacing w:val="-2"/>
        </w:rPr>
        <w:t xml:space="preserve"> </w:t>
      </w:r>
      <w:r w:rsidRPr="006B2125">
        <w:rPr>
          <w:rFonts w:asciiTheme="minorHAnsi" w:hAnsiTheme="minorHAnsi" w:cstheme="minorHAnsi"/>
        </w:rPr>
        <w:t>5º</w:t>
      </w:r>
      <w:r w:rsidRPr="006B2125">
        <w:rPr>
          <w:rFonts w:asciiTheme="minorHAnsi" w:hAnsiTheme="minorHAnsi" w:cstheme="minorHAnsi"/>
          <w:spacing w:val="-3"/>
        </w:rPr>
        <w:t xml:space="preserve"> </w:t>
      </w:r>
      <w:r w:rsidRPr="006B2125">
        <w:rPr>
          <w:rFonts w:asciiTheme="minorHAnsi" w:hAnsiTheme="minorHAnsi" w:cstheme="minorHAnsi"/>
        </w:rPr>
        <w:t>da</w:t>
      </w:r>
      <w:r w:rsidRPr="006B2125">
        <w:rPr>
          <w:rFonts w:asciiTheme="minorHAnsi" w:hAnsiTheme="minorHAnsi" w:cstheme="minorHAnsi"/>
          <w:spacing w:val="-1"/>
        </w:rPr>
        <w:t xml:space="preserve"> </w:t>
      </w:r>
      <w:r w:rsidRPr="006B2125">
        <w:rPr>
          <w:rFonts w:asciiTheme="minorHAnsi" w:hAnsiTheme="minorHAnsi" w:cstheme="minorHAnsi"/>
        </w:rPr>
        <w:t>Lei</w:t>
      </w:r>
      <w:r w:rsidRPr="006B2125">
        <w:rPr>
          <w:rFonts w:asciiTheme="minorHAnsi" w:hAnsiTheme="minorHAnsi" w:cstheme="minorHAnsi"/>
          <w:spacing w:val="2"/>
        </w:rPr>
        <w:t xml:space="preserve"> </w:t>
      </w:r>
      <w:r w:rsidRPr="006B2125">
        <w:rPr>
          <w:rFonts w:asciiTheme="minorHAnsi" w:hAnsiTheme="minorHAnsi" w:cstheme="minorHAnsi"/>
        </w:rPr>
        <w:t>n.º</w:t>
      </w:r>
      <w:r w:rsidRPr="006B2125">
        <w:rPr>
          <w:rFonts w:asciiTheme="minorHAnsi" w:hAnsiTheme="minorHAnsi" w:cstheme="minorHAnsi"/>
          <w:spacing w:val="-2"/>
        </w:rPr>
        <w:t xml:space="preserve"> </w:t>
      </w:r>
      <w:r w:rsidRPr="006B2125">
        <w:rPr>
          <w:rFonts w:asciiTheme="minorHAnsi" w:hAnsiTheme="minorHAnsi" w:cstheme="minorHAnsi"/>
        </w:rPr>
        <w:t>12.846, de</w:t>
      </w:r>
      <w:r w:rsidRPr="006B2125">
        <w:rPr>
          <w:rFonts w:asciiTheme="minorHAnsi" w:hAnsiTheme="minorHAnsi" w:cstheme="minorHAnsi"/>
          <w:spacing w:val="-2"/>
        </w:rPr>
        <w:t xml:space="preserve"> </w:t>
      </w:r>
      <w:r w:rsidRPr="006B2125">
        <w:rPr>
          <w:rFonts w:asciiTheme="minorHAnsi" w:hAnsiTheme="minorHAnsi" w:cstheme="minorHAnsi"/>
        </w:rPr>
        <w:t>2013;</w:t>
      </w:r>
    </w:p>
    <w:p w:rsidR="001C6E79" w:rsidRPr="006B2125" w:rsidRDefault="001C6E79" w:rsidP="0044086E">
      <w:pPr>
        <w:pStyle w:val="Corpodetexto"/>
        <w:tabs>
          <w:tab w:val="left" w:pos="1276"/>
          <w:tab w:val="left" w:pos="9498"/>
        </w:tabs>
        <w:ind w:left="426"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22"/>
        </w:numPr>
        <w:tabs>
          <w:tab w:val="left" w:pos="567"/>
          <w:tab w:val="left" w:pos="1276"/>
          <w:tab w:val="left" w:pos="9498"/>
        </w:tabs>
        <w:ind w:left="0" w:right="283" w:firstLine="0"/>
        <w:jc w:val="both"/>
        <w:rPr>
          <w:rFonts w:asciiTheme="minorHAnsi" w:hAnsiTheme="minorHAnsi" w:cstheme="minorHAnsi"/>
        </w:rPr>
      </w:pPr>
      <w:r w:rsidRPr="006B2125">
        <w:rPr>
          <w:rFonts w:asciiTheme="minorHAnsi" w:hAnsiTheme="minorHAnsi" w:cstheme="minorHAnsi"/>
        </w:rPr>
        <w:t>- Reputar-se-á comportamento inidôneo, exemplificativamente, os tipificados nos arts.</w:t>
      </w:r>
      <w:r w:rsidRPr="006B2125">
        <w:rPr>
          <w:rFonts w:asciiTheme="minorHAnsi" w:hAnsiTheme="minorHAnsi" w:cstheme="minorHAnsi"/>
          <w:spacing w:val="1"/>
        </w:rPr>
        <w:t xml:space="preserve"> </w:t>
      </w:r>
      <w:r w:rsidRPr="006B2125">
        <w:rPr>
          <w:rFonts w:asciiTheme="minorHAnsi" w:hAnsiTheme="minorHAnsi" w:cstheme="minorHAnsi"/>
        </w:rPr>
        <w:t>337-F a 337-M do Código Penal e no art. 5º da Lei 12.846/2013, a declaração falsa quanto</w:t>
      </w:r>
      <w:r w:rsidRPr="006B2125">
        <w:rPr>
          <w:rFonts w:asciiTheme="minorHAnsi" w:hAnsiTheme="minorHAnsi" w:cstheme="minorHAnsi"/>
          <w:spacing w:val="1"/>
        </w:rPr>
        <w:t xml:space="preserve"> </w:t>
      </w:r>
      <w:r w:rsidRPr="006B2125">
        <w:rPr>
          <w:rFonts w:asciiTheme="minorHAnsi" w:hAnsiTheme="minorHAnsi" w:cstheme="minorHAnsi"/>
        </w:rPr>
        <w:t>às</w:t>
      </w:r>
      <w:r w:rsidRPr="006B2125">
        <w:rPr>
          <w:rFonts w:asciiTheme="minorHAnsi" w:hAnsiTheme="minorHAnsi" w:cstheme="minorHAnsi"/>
          <w:spacing w:val="-2"/>
        </w:rPr>
        <w:t xml:space="preserve"> </w:t>
      </w:r>
      <w:r w:rsidRPr="006B2125">
        <w:rPr>
          <w:rFonts w:asciiTheme="minorHAnsi" w:hAnsiTheme="minorHAnsi" w:cstheme="minorHAnsi"/>
        </w:rPr>
        <w:t>condições de participação e</w:t>
      </w:r>
      <w:r w:rsidRPr="006B2125">
        <w:rPr>
          <w:rFonts w:asciiTheme="minorHAnsi" w:hAnsiTheme="minorHAnsi" w:cstheme="minorHAnsi"/>
          <w:spacing w:val="-3"/>
        </w:rPr>
        <w:t xml:space="preserve"> </w:t>
      </w:r>
      <w:r w:rsidRPr="006B2125">
        <w:rPr>
          <w:rFonts w:asciiTheme="minorHAnsi" w:hAnsiTheme="minorHAnsi" w:cstheme="minorHAnsi"/>
        </w:rPr>
        <w:t>quanto ao enquadramento como ME/EPP.</w:t>
      </w:r>
    </w:p>
    <w:p w:rsidR="0044086E" w:rsidRPr="006B2125" w:rsidRDefault="0044086E" w:rsidP="0044086E">
      <w:pPr>
        <w:pStyle w:val="Corpodetexto"/>
        <w:tabs>
          <w:tab w:val="left" w:pos="567"/>
          <w:tab w:val="left" w:pos="1276"/>
          <w:tab w:val="left" w:pos="9498"/>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22"/>
        </w:numPr>
        <w:tabs>
          <w:tab w:val="left" w:pos="567"/>
          <w:tab w:val="left" w:pos="1276"/>
          <w:tab w:val="left" w:pos="9498"/>
        </w:tabs>
        <w:ind w:left="0" w:right="283" w:firstLine="0"/>
        <w:jc w:val="both"/>
        <w:rPr>
          <w:rFonts w:asciiTheme="minorHAnsi" w:hAnsiTheme="minorHAnsi" w:cstheme="minorHAnsi"/>
        </w:rPr>
      </w:pPr>
      <w:r w:rsidRPr="006B2125">
        <w:rPr>
          <w:rFonts w:asciiTheme="minorHAnsi" w:hAnsiTheme="minorHAnsi" w:cstheme="minorHAnsi"/>
        </w:rPr>
        <w:t>- O licitante ou adjudicatário que cometer qualquer das infrações discriminadas ficará</w:t>
      </w:r>
      <w:r w:rsidRPr="006B2125">
        <w:rPr>
          <w:rFonts w:asciiTheme="minorHAnsi" w:hAnsiTheme="minorHAnsi" w:cstheme="minorHAnsi"/>
          <w:spacing w:val="1"/>
        </w:rPr>
        <w:t xml:space="preserve"> </w:t>
      </w:r>
      <w:r w:rsidRPr="006B2125">
        <w:rPr>
          <w:rFonts w:asciiTheme="minorHAnsi" w:hAnsiTheme="minorHAnsi" w:cstheme="minorHAnsi"/>
        </w:rPr>
        <w:t>sujeito,</w:t>
      </w:r>
      <w:r w:rsidRPr="006B2125">
        <w:rPr>
          <w:rFonts w:asciiTheme="minorHAnsi" w:hAnsiTheme="minorHAnsi" w:cstheme="minorHAnsi"/>
          <w:spacing w:val="-3"/>
        </w:rPr>
        <w:t xml:space="preserve"> </w:t>
      </w:r>
      <w:r w:rsidRPr="006B2125">
        <w:rPr>
          <w:rFonts w:asciiTheme="minorHAnsi" w:hAnsiTheme="minorHAnsi" w:cstheme="minorHAnsi"/>
        </w:rPr>
        <w:t>sem</w:t>
      </w:r>
      <w:r w:rsidRPr="006B2125">
        <w:rPr>
          <w:rFonts w:asciiTheme="minorHAnsi" w:hAnsiTheme="minorHAnsi" w:cstheme="minorHAnsi"/>
          <w:spacing w:val="-2"/>
        </w:rPr>
        <w:t xml:space="preserve"> </w:t>
      </w:r>
      <w:r w:rsidRPr="006B2125">
        <w:rPr>
          <w:rFonts w:asciiTheme="minorHAnsi" w:hAnsiTheme="minorHAnsi" w:cstheme="minorHAnsi"/>
        </w:rPr>
        <w:t>prejuízo</w:t>
      </w:r>
      <w:r w:rsidRPr="006B2125">
        <w:rPr>
          <w:rFonts w:asciiTheme="minorHAnsi" w:hAnsiTheme="minorHAnsi" w:cstheme="minorHAnsi"/>
          <w:spacing w:val="-3"/>
        </w:rPr>
        <w:t xml:space="preserve"> </w:t>
      </w:r>
      <w:r w:rsidRPr="006B2125">
        <w:rPr>
          <w:rFonts w:asciiTheme="minorHAnsi" w:hAnsiTheme="minorHAnsi" w:cstheme="minorHAnsi"/>
        </w:rPr>
        <w:t>da</w:t>
      </w:r>
      <w:r w:rsidRPr="006B2125">
        <w:rPr>
          <w:rFonts w:asciiTheme="minorHAnsi" w:hAnsiTheme="minorHAnsi" w:cstheme="minorHAnsi"/>
          <w:spacing w:val="-1"/>
        </w:rPr>
        <w:t xml:space="preserve"> </w:t>
      </w:r>
      <w:r w:rsidRPr="006B2125">
        <w:rPr>
          <w:rFonts w:asciiTheme="minorHAnsi" w:hAnsiTheme="minorHAnsi" w:cstheme="minorHAnsi"/>
        </w:rPr>
        <w:t>responsabilidade</w:t>
      </w:r>
      <w:r w:rsidRPr="006B2125">
        <w:rPr>
          <w:rFonts w:asciiTheme="minorHAnsi" w:hAnsiTheme="minorHAnsi" w:cstheme="minorHAnsi"/>
          <w:spacing w:val="-3"/>
        </w:rPr>
        <w:t xml:space="preserve"> </w:t>
      </w:r>
      <w:r w:rsidRPr="006B2125">
        <w:rPr>
          <w:rFonts w:asciiTheme="minorHAnsi" w:hAnsiTheme="minorHAnsi" w:cstheme="minorHAnsi"/>
        </w:rPr>
        <w:t>penal</w:t>
      </w:r>
      <w:r w:rsidRPr="006B2125">
        <w:rPr>
          <w:rFonts w:asciiTheme="minorHAnsi" w:hAnsiTheme="minorHAnsi" w:cstheme="minorHAnsi"/>
          <w:spacing w:val="2"/>
        </w:rPr>
        <w:t xml:space="preserve"> </w:t>
      </w:r>
      <w:r w:rsidRPr="006B2125">
        <w:rPr>
          <w:rFonts w:asciiTheme="minorHAnsi" w:hAnsiTheme="minorHAnsi" w:cstheme="minorHAnsi"/>
        </w:rPr>
        <w:t>e</w:t>
      </w:r>
      <w:r w:rsidRPr="006B2125">
        <w:rPr>
          <w:rFonts w:asciiTheme="minorHAnsi" w:hAnsiTheme="minorHAnsi" w:cstheme="minorHAnsi"/>
          <w:spacing w:val="-2"/>
        </w:rPr>
        <w:t xml:space="preserve"> </w:t>
      </w:r>
      <w:r w:rsidRPr="006B2125">
        <w:rPr>
          <w:rFonts w:asciiTheme="minorHAnsi" w:hAnsiTheme="minorHAnsi" w:cstheme="minorHAnsi"/>
        </w:rPr>
        <w:t>civil,</w:t>
      </w:r>
      <w:r w:rsidRPr="006B2125">
        <w:rPr>
          <w:rFonts w:asciiTheme="minorHAnsi" w:hAnsiTheme="minorHAnsi" w:cstheme="minorHAnsi"/>
          <w:spacing w:val="-3"/>
        </w:rPr>
        <w:t xml:space="preserve"> </w:t>
      </w:r>
      <w:r w:rsidRPr="006B2125">
        <w:rPr>
          <w:rFonts w:asciiTheme="minorHAnsi" w:hAnsiTheme="minorHAnsi" w:cstheme="minorHAnsi"/>
        </w:rPr>
        <w:t>às</w:t>
      </w:r>
      <w:r w:rsidRPr="006B2125">
        <w:rPr>
          <w:rFonts w:asciiTheme="minorHAnsi" w:hAnsiTheme="minorHAnsi" w:cstheme="minorHAnsi"/>
          <w:spacing w:val="-2"/>
        </w:rPr>
        <w:t xml:space="preserve"> </w:t>
      </w:r>
      <w:r w:rsidRPr="006B2125">
        <w:rPr>
          <w:rFonts w:asciiTheme="minorHAnsi" w:hAnsiTheme="minorHAnsi" w:cstheme="minorHAnsi"/>
        </w:rPr>
        <w:t>seguintes</w:t>
      </w:r>
      <w:r w:rsidRPr="006B2125">
        <w:rPr>
          <w:rFonts w:asciiTheme="minorHAnsi" w:hAnsiTheme="minorHAnsi" w:cstheme="minorHAnsi"/>
          <w:spacing w:val="-2"/>
        </w:rPr>
        <w:t xml:space="preserve"> </w:t>
      </w:r>
      <w:r w:rsidRPr="006B2125">
        <w:rPr>
          <w:rFonts w:asciiTheme="minorHAnsi" w:hAnsiTheme="minorHAnsi" w:cstheme="minorHAnsi"/>
        </w:rPr>
        <w:t>sanções:</w:t>
      </w:r>
    </w:p>
    <w:p w:rsidR="0044086E" w:rsidRPr="006B2125" w:rsidRDefault="0044086E" w:rsidP="0044086E">
      <w:pPr>
        <w:pStyle w:val="Corpodetexto"/>
        <w:tabs>
          <w:tab w:val="left" w:pos="1276"/>
          <w:tab w:val="left" w:pos="9498"/>
        </w:tabs>
        <w:ind w:left="426" w:right="283"/>
        <w:jc w:val="both"/>
        <w:rPr>
          <w:rFonts w:asciiTheme="minorHAnsi" w:hAnsiTheme="minorHAnsi" w:cstheme="minorHAnsi"/>
          <w:sz w:val="20"/>
          <w:szCs w:val="20"/>
        </w:rPr>
      </w:pPr>
    </w:p>
    <w:p w:rsidR="0044086E" w:rsidRPr="006B2125" w:rsidRDefault="0044086E" w:rsidP="00E05211">
      <w:pPr>
        <w:pStyle w:val="PargrafodaLista"/>
        <w:widowControl w:val="0"/>
        <w:numPr>
          <w:ilvl w:val="2"/>
          <w:numId w:val="22"/>
        </w:numPr>
        <w:tabs>
          <w:tab w:val="left" w:pos="1276"/>
          <w:tab w:val="left" w:pos="1733"/>
          <w:tab w:val="left" w:pos="9498"/>
        </w:tabs>
        <w:ind w:left="426"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2"/>
        </w:rPr>
        <w:t xml:space="preserve"> </w:t>
      </w:r>
      <w:r w:rsidRPr="006B2125">
        <w:rPr>
          <w:rFonts w:asciiTheme="minorHAnsi" w:hAnsiTheme="minorHAnsi" w:cstheme="minorHAnsi"/>
        </w:rPr>
        <w:t>multa</w:t>
      </w:r>
      <w:r w:rsidRPr="006B2125">
        <w:rPr>
          <w:rFonts w:asciiTheme="minorHAnsi" w:hAnsiTheme="minorHAnsi" w:cstheme="minorHAnsi"/>
          <w:spacing w:val="3"/>
        </w:rPr>
        <w:t xml:space="preserve"> </w:t>
      </w:r>
      <w:r w:rsidRPr="006B2125">
        <w:rPr>
          <w:rFonts w:asciiTheme="minorHAnsi" w:hAnsiTheme="minorHAnsi" w:cstheme="minorHAnsi"/>
        </w:rPr>
        <w:t>de</w:t>
      </w:r>
      <w:r w:rsidRPr="006B2125">
        <w:rPr>
          <w:rFonts w:asciiTheme="minorHAnsi" w:hAnsiTheme="minorHAnsi" w:cstheme="minorHAnsi"/>
          <w:spacing w:val="1"/>
        </w:rPr>
        <w:t xml:space="preserve"> </w:t>
      </w:r>
      <w:r w:rsidRPr="006B2125">
        <w:rPr>
          <w:rFonts w:asciiTheme="minorHAnsi" w:hAnsiTheme="minorHAnsi" w:cstheme="minorHAnsi"/>
        </w:rPr>
        <w:t>0,5%</w:t>
      </w:r>
      <w:r w:rsidRPr="006B2125">
        <w:rPr>
          <w:rFonts w:asciiTheme="minorHAnsi" w:hAnsiTheme="minorHAnsi" w:cstheme="minorHAnsi"/>
          <w:spacing w:val="6"/>
        </w:rPr>
        <w:t xml:space="preserve"> </w:t>
      </w:r>
      <w:r w:rsidRPr="006B2125">
        <w:rPr>
          <w:rFonts w:asciiTheme="minorHAnsi" w:hAnsiTheme="minorHAnsi" w:cstheme="minorHAnsi"/>
        </w:rPr>
        <w:t>(zero</w:t>
      </w:r>
      <w:r w:rsidRPr="006B2125">
        <w:rPr>
          <w:rFonts w:asciiTheme="minorHAnsi" w:hAnsiTheme="minorHAnsi" w:cstheme="minorHAnsi"/>
          <w:spacing w:val="4"/>
        </w:rPr>
        <w:t xml:space="preserve"> </w:t>
      </w:r>
      <w:r w:rsidRPr="006B2125">
        <w:rPr>
          <w:rFonts w:asciiTheme="minorHAnsi" w:hAnsiTheme="minorHAnsi" w:cstheme="minorHAnsi"/>
        </w:rPr>
        <w:t>vírgula</w:t>
      </w:r>
      <w:r w:rsidRPr="006B2125">
        <w:rPr>
          <w:rFonts w:asciiTheme="minorHAnsi" w:hAnsiTheme="minorHAnsi" w:cstheme="minorHAnsi"/>
          <w:spacing w:val="3"/>
        </w:rPr>
        <w:t xml:space="preserve"> </w:t>
      </w:r>
      <w:r w:rsidRPr="006B2125">
        <w:rPr>
          <w:rFonts w:asciiTheme="minorHAnsi" w:hAnsiTheme="minorHAnsi" w:cstheme="minorHAnsi"/>
        </w:rPr>
        <w:t>cinco)</w:t>
      </w:r>
      <w:r w:rsidRPr="006B2125">
        <w:rPr>
          <w:rFonts w:asciiTheme="minorHAnsi" w:hAnsiTheme="minorHAnsi" w:cstheme="minorHAnsi"/>
          <w:spacing w:val="3"/>
        </w:rPr>
        <w:t xml:space="preserve"> </w:t>
      </w:r>
      <w:r w:rsidRPr="006B2125">
        <w:rPr>
          <w:rFonts w:asciiTheme="minorHAnsi" w:hAnsiTheme="minorHAnsi" w:cstheme="minorHAnsi"/>
        </w:rPr>
        <w:t>por</w:t>
      </w:r>
      <w:r w:rsidRPr="006B2125">
        <w:rPr>
          <w:rFonts w:asciiTheme="minorHAnsi" w:hAnsiTheme="minorHAnsi" w:cstheme="minorHAnsi"/>
          <w:spacing w:val="4"/>
        </w:rPr>
        <w:t xml:space="preserve"> </w:t>
      </w:r>
      <w:r w:rsidRPr="006B2125">
        <w:rPr>
          <w:rFonts w:asciiTheme="minorHAnsi" w:hAnsiTheme="minorHAnsi" w:cstheme="minorHAnsi"/>
        </w:rPr>
        <w:t>cento</w:t>
      </w:r>
      <w:r w:rsidRPr="006B2125">
        <w:rPr>
          <w:rFonts w:asciiTheme="minorHAnsi" w:hAnsiTheme="minorHAnsi" w:cstheme="minorHAnsi"/>
          <w:spacing w:val="5"/>
        </w:rPr>
        <w:t xml:space="preserve"> </w:t>
      </w:r>
      <w:r w:rsidRPr="006B2125">
        <w:rPr>
          <w:rFonts w:asciiTheme="minorHAnsi" w:hAnsiTheme="minorHAnsi" w:cstheme="minorHAnsi"/>
        </w:rPr>
        <w:t>até</w:t>
      </w:r>
      <w:r w:rsidRPr="006B2125">
        <w:rPr>
          <w:rFonts w:asciiTheme="minorHAnsi" w:hAnsiTheme="minorHAnsi" w:cstheme="minorHAnsi"/>
          <w:spacing w:val="2"/>
        </w:rPr>
        <w:t xml:space="preserve"> </w:t>
      </w:r>
      <w:r w:rsidRPr="006B2125">
        <w:rPr>
          <w:rFonts w:asciiTheme="minorHAnsi" w:hAnsiTheme="minorHAnsi" w:cstheme="minorHAnsi"/>
        </w:rPr>
        <w:t>30%</w:t>
      </w:r>
      <w:r w:rsidRPr="006B2125">
        <w:rPr>
          <w:rFonts w:asciiTheme="minorHAnsi" w:hAnsiTheme="minorHAnsi" w:cstheme="minorHAnsi"/>
          <w:spacing w:val="1"/>
        </w:rPr>
        <w:t xml:space="preserve"> </w:t>
      </w:r>
      <w:r w:rsidRPr="006B2125">
        <w:rPr>
          <w:rFonts w:asciiTheme="minorHAnsi" w:hAnsiTheme="minorHAnsi" w:cstheme="minorHAnsi"/>
        </w:rPr>
        <w:t>(trinta)</w:t>
      </w:r>
      <w:r w:rsidRPr="006B2125">
        <w:rPr>
          <w:rFonts w:asciiTheme="minorHAnsi" w:hAnsiTheme="minorHAnsi" w:cstheme="minorHAnsi"/>
          <w:spacing w:val="3"/>
        </w:rPr>
        <w:t xml:space="preserve"> </w:t>
      </w:r>
      <w:r w:rsidRPr="006B2125">
        <w:rPr>
          <w:rFonts w:asciiTheme="minorHAnsi" w:hAnsiTheme="minorHAnsi" w:cstheme="minorHAnsi"/>
        </w:rPr>
        <w:t>por</w:t>
      </w:r>
      <w:r w:rsidRPr="006B2125">
        <w:rPr>
          <w:rFonts w:asciiTheme="minorHAnsi" w:hAnsiTheme="minorHAnsi" w:cstheme="minorHAnsi"/>
          <w:spacing w:val="4"/>
        </w:rPr>
        <w:t xml:space="preserve"> </w:t>
      </w:r>
      <w:r w:rsidRPr="006B2125">
        <w:rPr>
          <w:rFonts w:asciiTheme="minorHAnsi" w:hAnsiTheme="minorHAnsi" w:cstheme="minorHAnsi"/>
        </w:rPr>
        <w:t>cento</w:t>
      </w:r>
      <w:r w:rsidRPr="006B2125">
        <w:rPr>
          <w:rFonts w:asciiTheme="minorHAnsi" w:hAnsiTheme="minorHAnsi" w:cstheme="minorHAnsi"/>
          <w:spacing w:val="4"/>
        </w:rPr>
        <w:t xml:space="preserve"> </w:t>
      </w:r>
      <w:r w:rsidRPr="006B2125">
        <w:rPr>
          <w:rFonts w:asciiTheme="minorHAnsi" w:hAnsiTheme="minorHAnsi" w:cstheme="minorHAnsi"/>
        </w:rPr>
        <w:t>sobre</w:t>
      </w:r>
      <w:r w:rsidRPr="006B2125">
        <w:rPr>
          <w:rFonts w:asciiTheme="minorHAnsi" w:hAnsiTheme="minorHAnsi" w:cstheme="minorHAnsi"/>
          <w:spacing w:val="3"/>
        </w:rPr>
        <w:t xml:space="preserve"> </w:t>
      </w:r>
      <w:r w:rsidR="006B2125">
        <w:rPr>
          <w:rFonts w:asciiTheme="minorHAnsi" w:hAnsiTheme="minorHAnsi" w:cstheme="minorHAnsi"/>
        </w:rPr>
        <w:t xml:space="preserve">o valor  </w:t>
      </w:r>
      <w:r w:rsidRPr="006B2125">
        <w:rPr>
          <w:rFonts w:asciiTheme="minorHAnsi" w:hAnsiTheme="minorHAnsi" w:cstheme="minorHAnsi"/>
          <w:spacing w:val="-3"/>
        </w:rPr>
        <w:t xml:space="preserve"> </w:t>
      </w:r>
      <w:r w:rsidRPr="006B2125">
        <w:rPr>
          <w:rFonts w:asciiTheme="minorHAnsi" w:hAnsiTheme="minorHAnsi" w:cstheme="minorHAnsi"/>
        </w:rPr>
        <w:t>estimado</w:t>
      </w:r>
      <w:r w:rsidRPr="006B2125">
        <w:rPr>
          <w:rFonts w:asciiTheme="minorHAnsi" w:hAnsiTheme="minorHAnsi" w:cstheme="minorHAnsi"/>
          <w:spacing w:val="-2"/>
        </w:rPr>
        <w:t xml:space="preserve"> </w:t>
      </w:r>
      <w:r w:rsidRPr="006B2125">
        <w:rPr>
          <w:rFonts w:asciiTheme="minorHAnsi" w:hAnsiTheme="minorHAnsi" w:cstheme="minorHAnsi"/>
        </w:rPr>
        <w:t>para</w:t>
      </w:r>
      <w:r w:rsidRPr="006B2125">
        <w:rPr>
          <w:rFonts w:asciiTheme="minorHAnsi" w:hAnsiTheme="minorHAnsi" w:cstheme="minorHAnsi"/>
          <w:spacing w:val="1"/>
        </w:rPr>
        <w:t xml:space="preserve"> </w:t>
      </w:r>
      <w:r w:rsidRPr="006B2125">
        <w:rPr>
          <w:rFonts w:asciiTheme="minorHAnsi" w:hAnsiTheme="minorHAnsi" w:cstheme="minorHAnsi"/>
        </w:rPr>
        <w:t>os itens</w:t>
      </w:r>
      <w:r w:rsidRPr="006B2125">
        <w:rPr>
          <w:rFonts w:asciiTheme="minorHAnsi" w:hAnsiTheme="minorHAnsi" w:cstheme="minorHAnsi"/>
          <w:spacing w:val="1"/>
        </w:rPr>
        <w:t xml:space="preserve"> </w:t>
      </w:r>
      <w:r w:rsidRPr="006B2125">
        <w:rPr>
          <w:rFonts w:asciiTheme="minorHAnsi" w:hAnsiTheme="minorHAnsi" w:cstheme="minorHAnsi"/>
        </w:rPr>
        <w:t>em</w:t>
      </w:r>
      <w:r w:rsidRPr="006B2125">
        <w:rPr>
          <w:rFonts w:asciiTheme="minorHAnsi" w:hAnsiTheme="minorHAnsi" w:cstheme="minorHAnsi"/>
          <w:spacing w:val="-1"/>
        </w:rPr>
        <w:t xml:space="preserve"> </w:t>
      </w:r>
      <w:r w:rsidRPr="006B2125">
        <w:rPr>
          <w:rFonts w:asciiTheme="minorHAnsi" w:hAnsiTheme="minorHAnsi" w:cstheme="minorHAnsi"/>
        </w:rPr>
        <w:t>que</w:t>
      </w:r>
      <w:r w:rsidRPr="006B2125">
        <w:rPr>
          <w:rFonts w:asciiTheme="minorHAnsi" w:hAnsiTheme="minorHAnsi" w:cstheme="minorHAnsi"/>
          <w:spacing w:val="-1"/>
        </w:rPr>
        <w:t xml:space="preserve"> </w:t>
      </w:r>
      <w:r w:rsidRPr="006B2125">
        <w:rPr>
          <w:rFonts w:asciiTheme="minorHAnsi" w:hAnsiTheme="minorHAnsi" w:cstheme="minorHAnsi"/>
        </w:rPr>
        <w:t>participou o</w:t>
      </w:r>
      <w:r w:rsidRPr="006B2125">
        <w:rPr>
          <w:rFonts w:asciiTheme="minorHAnsi" w:hAnsiTheme="minorHAnsi" w:cstheme="minorHAnsi"/>
          <w:spacing w:val="-2"/>
        </w:rPr>
        <w:t xml:space="preserve"> </w:t>
      </w:r>
      <w:r w:rsidRPr="006B2125">
        <w:rPr>
          <w:rFonts w:asciiTheme="minorHAnsi" w:hAnsiTheme="minorHAnsi" w:cstheme="minorHAnsi"/>
        </w:rPr>
        <w:t>licitante;</w:t>
      </w:r>
    </w:p>
    <w:p w:rsidR="0044086E" w:rsidRPr="006B2125" w:rsidRDefault="0044086E" w:rsidP="0044086E">
      <w:pPr>
        <w:pStyle w:val="Corpodetexto"/>
        <w:tabs>
          <w:tab w:val="left" w:pos="1276"/>
          <w:tab w:val="left" w:pos="9498"/>
        </w:tabs>
        <w:ind w:left="426" w:right="283"/>
        <w:jc w:val="both"/>
        <w:rPr>
          <w:rFonts w:asciiTheme="minorHAnsi" w:hAnsiTheme="minorHAnsi" w:cstheme="minorHAnsi"/>
          <w:sz w:val="20"/>
          <w:szCs w:val="20"/>
        </w:rPr>
      </w:pPr>
    </w:p>
    <w:p w:rsidR="0044086E" w:rsidRPr="006B2125" w:rsidRDefault="0044086E" w:rsidP="00E05211">
      <w:pPr>
        <w:pStyle w:val="PargrafodaLista"/>
        <w:widowControl w:val="0"/>
        <w:numPr>
          <w:ilvl w:val="2"/>
          <w:numId w:val="22"/>
        </w:numPr>
        <w:tabs>
          <w:tab w:val="left" w:pos="1276"/>
          <w:tab w:val="left" w:pos="1728"/>
          <w:tab w:val="left" w:pos="9498"/>
        </w:tabs>
        <w:ind w:left="426"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2"/>
        </w:rPr>
        <w:t xml:space="preserve"> </w:t>
      </w:r>
      <w:r w:rsidRPr="006B2125">
        <w:rPr>
          <w:rFonts w:asciiTheme="minorHAnsi" w:hAnsiTheme="minorHAnsi" w:cstheme="minorHAnsi"/>
        </w:rPr>
        <w:t>impedimento</w:t>
      </w:r>
      <w:r w:rsidRPr="006B2125">
        <w:rPr>
          <w:rFonts w:asciiTheme="minorHAnsi" w:hAnsiTheme="minorHAnsi" w:cstheme="minorHAnsi"/>
          <w:spacing w:val="-3"/>
        </w:rPr>
        <w:t xml:space="preserve"> </w:t>
      </w:r>
      <w:r w:rsidRPr="006B2125">
        <w:rPr>
          <w:rFonts w:asciiTheme="minorHAnsi" w:hAnsiTheme="minorHAnsi" w:cstheme="minorHAnsi"/>
        </w:rPr>
        <w:t>de</w:t>
      </w:r>
      <w:r w:rsidRPr="006B2125">
        <w:rPr>
          <w:rFonts w:asciiTheme="minorHAnsi" w:hAnsiTheme="minorHAnsi" w:cstheme="minorHAnsi"/>
          <w:spacing w:val="-3"/>
        </w:rPr>
        <w:t xml:space="preserve"> </w:t>
      </w:r>
      <w:r w:rsidRPr="006B2125">
        <w:rPr>
          <w:rFonts w:asciiTheme="minorHAnsi" w:hAnsiTheme="minorHAnsi" w:cstheme="minorHAnsi"/>
        </w:rPr>
        <w:t>licitar</w:t>
      </w:r>
      <w:r w:rsidRPr="006B2125">
        <w:rPr>
          <w:rFonts w:asciiTheme="minorHAnsi" w:hAnsiTheme="minorHAnsi" w:cstheme="minorHAnsi"/>
          <w:spacing w:val="-2"/>
        </w:rPr>
        <w:t xml:space="preserve"> </w:t>
      </w:r>
      <w:r w:rsidRPr="006B2125">
        <w:rPr>
          <w:rFonts w:asciiTheme="minorHAnsi" w:hAnsiTheme="minorHAnsi" w:cstheme="minorHAnsi"/>
        </w:rPr>
        <w:t>e</w:t>
      </w:r>
      <w:r w:rsidRPr="006B2125">
        <w:rPr>
          <w:rFonts w:asciiTheme="minorHAnsi" w:hAnsiTheme="minorHAnsi" w:cstheme="minorHAnsi"/>
          <w:spacing w:val="-3"/>
        </w:rPr>
        <w:t xml:space="preserve"> </w:t>
      </w:r>
      <w:r w:rsidRPr="006B2125">
        <w:rPr>
          <w:rFonts w:asciiTheme="minorHAnsi" w:hAnsiTheme="minorHAnsi" w:cstheme="minorHAnsi"/>
        </w:rPr>
        <w:t>contratar; e</w:t>
      </w:r>
    </w:p>
    <w:p w:rsidR="0044086E" w:rsidRPr="006B2125" w:rsidRDefault="0044086E" w:rsidP="0044086E">
      <w:pPr>
        <w:pStyle w:val="Corpodetexto"/>
        <w:tabs>
          <w:tab w:val="left" w:pos="1276"/>
          <w:tab w:val="left" w:pos="9498"/>
        </w:tabs>
        <w:ind w:left="426" w:right="283"/>
        <w:jc w:val="both"/>
        <w:rPr>
          <w:rFonts w:asciiTheme="minorHAnsi" w:hAnsiTheme="minorHAnsi" w:cstheme="minorHAnsi"/>
          <w:sz w:val="20"/>
          <w:szCs w:val="20"/>
        </w:rPr>
      </w:pPr>
    </w:p>
    <w:p w:rsidR="0044086E" w:rsidRPr="006B2125" w:rsidRDefault="0044086E" w:rsidP="00E05211">
      <w:pPr>
        <w:pStyle w:val="PargrafodaLista"/>
        <w:widowControl w:val="0"/>
        <w:numPr>
          <w:ilvl w:val="2"/>
          <w:numId w:val="22"/>
        </w:numPr>
        <w:tabs>
          <w:tab w:val="left" w:pos="1276"/>
          <w:tab w:val="left" w:pos="1762"/>
          <w:tab w:val="left" w:pos="9498"/>
        </w:tabs>
        <w:ind w:left="426" w:right="283" w:firstLine="0"/>
        <w:jc w:val="both"/>
        <w:rPr>
          <w:rFonts w:asciiTheme="minorHAnsi" w:hAnsiTheme="minorHAnsi" w:cstheme="minorHAnsi"/>
        </w:rPr>
      </w:pPr>
      <w:r w:rsidRPr="006B2125">
        <w:rPr>
          <w:rFonts w:asciiTheme="minorHAnsi" w:hAnsiTheme="minorHAnsi" w:cstheme="minorHAnsi"/>
        </w:rPr>
        <w:t>- declaração de inidoneidade para licitar ou contratar, enquanto perdurarem os</w:t>
      </w:r>
      <w:r w:rsidRPr="006B2125">
        <w:rPr>
          <w:rFonts w:asciiTheme="minorHAnsi" w:hAnsiTheme="minorHAnsi" w:cstheme="minorHAnsi"/>
          <w:spacing w:val="1"/>
        </w:rPr>
        <w:t xml:space="preserve"> </w:t>
      </w:r>
      <w:r w:rsidRPr="006B2125">
        <w:rPr>
          <w:rFonts w:asciiTheme="minorHAnsi" w:hAnsiTheme="minorHAnsi" w:cstheme="minorHAnsi"/>
        </w:rPr>
        <w:t>motivos determinantes da punição ou até que seja promovida sua reabilitação perante a</w:t>
      </w:r>
      <w:r w:rsidRPr="006B2125">
        <w:rPr>
          <w:rFonts w:asciiTheme="minorHAnsi" w:hAnsiTheme="minorHAnsi" w:cstheme="minorHAnsi"/>
          <w:spacing w:val="1"/>
        </w:rPr>
        <w:t xml:space="preserve"> </w:t>
      </w:r>
      <w:r w:rsidRPr="006B2125">
        <w:rPr>
          <w:rFonts w:asciiTheme="minorHAnsi" w:hAnsiTheme="minorHAnsi" w:cstheme="minorHAnsi"/>
        </w:rPr>
        <w:t>própria</w:t>
      </w:r>
      <w:r w:rsidRPr="006B2125">
        <w:rPr>
          <w:rFonts w:asciiTheme="minorHAnsi" w:hAnsiTheme="minorHAnsi" w:cstheme="minorHAnsi"/>
          <w:spacing w:val="-2"/>
        </w:rPr>
        <w:t xml:space="preserve"> </w:t>
      </w:r>
      <w:r w:rsidRPr="006B2125">
        <w:rPr>
          <w:rFonts w:asciiTheme="minorHAnsi" w:hAnsiTheme="minorHAnsi" w:cstheme="minorHAnsi"/>
        </w:rPr>
        <w:t>autoridade</w:t>
      </w:r>
      <w:r w:rsidRPr="006B2125">
        <w:rPr>
          <w:rFonts w:asciiTheme="minorHAnsi" w:hAnsiTheme="minorHAnsi" w:cstheme="minorHAnsi"/>
          <w:spacing w:val="-2"/>
        </w:rPr>
        <w:t xml:space="preserve"> </w:t>
      </w:r>
      <w:r w:rsidRPr="006B2125">
        <w:rPr>
          <w:rFonts w:asciiTheme="minorHAnsi" w:hAnsiTheme="minorHAnsi" w:cstheme="minorHAnsi"/>
        </w:rPr>
        <w:t>que aplicou a</w:t>
      </w:r>
      <w:r w:rsidRPr="006B2125">
        <w:rPr>
          <w:rFonts w:asciiTheme="minorHAnsi" w:hAnsiTheme="minorHAnsi" w:cstheme="minorHAnsi"/>
          <w:spacing w:val="-2"/>
        </w:rPr>
        <w:t xml:space="preserve"> </w:t>
      </w:r>
      <w:r w:rsidRPr="006B2125">
        <w:rPr>
          <w:rFonts w:asciiTheme="minorHAnsi" w:hAnsiTheme="minorHAnsi" w:cstheme="minorHAnsi"/>
        </w:rPr>
        <w:t>penalidade.</w:t>
      </w:r>
    </w:p>
    <w:p w:rsidR="0044086E" w:rsidRPr="006B2125" w:rsidRDefault="0044086E" w:rsidP="0044086E">
      <w:pPr>
        <w:pStyle w:val="Corpodetexto"/>
        <w:tabs>
          <w:tab w:val="left" w:pos="1276"/>
          <w:tab w:val="left" w:pos="9498"/>
        </w:tabs>
        <w:ind w:left="426" w:right="283"/>
        <w:jc w:val="both"/>
        <w:rPr>
          <w:rFonts w:asciiTheme="minorHAnsi" w:hAnsiTheme="minorHAnsi" w:cstheme="minorHAnsi"/>
          <w:sz w:val="20"/>
          <w:szCs w:val="20"/>
        </w:rPr>
      </w:pPr>
    </w:p>
    <w:p w:rsidR="001C6E79" w:rsidRPr="006B2125" w:rsidRDefault="001C6E79" w:rsidP="0044086E">
      <w:pPr>
        <w:pStyle w:val="Corpodetexto"/>
        <w:tabs>
          <w:tab w:val="left" w:pos="1276"/>
          <w:tab w:val="left" w:pos="9498"/>
        </w:tabs>
        <w:ind w:left="426"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22"/>
        </w:numPr>
        <w:tabs>
          <w:tab w:val="left" w:pos="567"/>
          <w:tab w:val="left" w:pos="1276"/>
          <w:tab w:val="left" w:pos="9498"/>
        </w:tabs>
        <w:ind w:left="0" w:right="283" w:firstLine="0"/>
        <w:jc w:val="both"/>
        <w:rPr>
          <w:rFonts w:asciiTheme="minorHAnsi" w:hAnsiTheme="minorHAnsi" w:cstheme="minorHAnsi"/>
        </w:rPr>
      </w:pPr>
      <w:r w:rsidRPr="006B2125">
        <w:rPr>
          <w:rFonts w:asciiTheme="minorHAnsi" w:hAnsiTheme="minorHAnsi" w:cstheme="minorHAnsi"/>
        </w:rPr>
        <w:t>- As sanções de impedimento de licitar e contratar e declaração de inidoneidade para</w:t>
      </w:r>
      <w:r w:rsidRPr="006B2125">
        <w:rPr>
          <w:rFonts w:asciiTheme="minorHAnsi" w:hAnsiTheme="minorHAnsi" w:cstheme="minorHAnsi"/>
          <w:spacing w:val="1"/>
        </w:rPr>
        <w:t xml:space="preserve"> </w:t>
      </w:r>
      <w:r w:rsidRPr="006B2125">
        <w:rPr>
          <w:rFonts w:asciiTheme="minorHAnsi" w:hAnsiTheme="minorHAnsi" w:cstheme="minorHAnsi"/>
        </w:rPr>
        <w:t>licitar</w:t>
      </w:r>
      <w:r w:rsidRPr="006B2125">
        <w:rPr>
          <w:rFonts w:asciiTheme="minorHAnsi" w:hAnsiTheme="minorHAnsi" w:cstheme="minorHAnsi"/>
          <w:spacing w:val="-2"/>
        </w:rPr>
        <w:t xml:space="preserve"> </w:t>
      </w:r>
      <w:r w:rsidRPr="006B2125">
        <w:rPr>
          <w:rFonts w:asciiTheme="minorHAnsi" w:hAnsiTheme="minorHAnsi" w:cstheme="minorHAnsi"/>
        </w:rPr>
        <w:t>ou</w:t>
      </w:r>
      <w:r w:rsidRPr="006B2125">
        <w:rPr>
          <w:rFonts w:asciiTheme="minorHAnsi" w:hAnsiTheme="minorHAnsi" w:cstheme="minorHAnsi"/>
          <w:spacing w:val="-1"/>
        </w:rPr>
        <w:t xml:space="preserve"> </w:t>
      </w:r>
      <w:r w:rsidRPr="006B2125">
        <w:rPr>
          <w:rFonts w:asciiTheme="minorHAnsi" w:hAnsiTheme="minorHAnsi" w:cstheme="minorHAnsi"/>
        </w:rPr>
        <w:t>contratar</w:t>
      </w:r>
      <w:r w:rsidRPr="006B2125">
        <w:rPr>
          <w:rFonts w:asciiTheme="minorHAnsi" w:hAnsiTheme="minorHAnsi" w:cstheme="minorHAnsi"/>
          <w:spacing w:val="-2"/>
        </w:rPr>
        <w:t xml:space="preserve"> </w:t>
      </w:r>
      <w:r w:rsidRPr="006B2125">
        <w:rPr>
          <w:rFonts w:asciiTheme="minorHAnsi" w:hAnsiTheme="minorHAnsi" w:cstheme="minorHAnsi"/>
        </w:rPr>
        <w:t>poderão</w:t>
      </w:r>
      <w:r w:rsidRPr="006B2125">
        <w:rPr>
          <w:rFonts w:asciiTheme="minorHAnsi" w:hAnsiTheme="minorHAnsi" w:cstheme="minorHAnsi"/>
          <w:spacing w:val="-1"/>
        </w:rPr>
        <w:t xml:space="preserve"> </w:t>
      </w:r>
      <w:r w:rsidRPr="006B2125">
        <w:rPr>
          <w:rFonts w:asciiTheme="minorHAnsi" w:hAnsiTheme="minorHAnsi" w:cstheme="minorHAnsi"/>
        </w:rPr>
        <w:t>ser</w:t>
      </w:r>
      <w:r w:rsidRPr="006B2125">
        <w:rPr>
          <w:rFonts w:asciiTheme="minorHAnsi" w:hAnsiTheme="minorHAnsi" w:cstheme="minorHAnsi"/>
          <w:spacing w:val="-3"/>
        </w:rPr>
        <w:t xml:space="preserve"> </w:t>
      </w:r>
      <w:r w:rsidRPr="006B2125">
        <w:rPr>
          <w:rFonts w:asciiTheme="minorHAnsi" w:hAnsiTheme="minorHAnsi" w:cstheme="minorHAnsi"/>
        </w:rPr>
        <w:t>aplicadas,</w:t>
      </w:r>
      <w:r w:rsidRPr="006B2125">
        <w:rPr>
          <w:rFonts w:asciiTheme="minorHAnsi" w:hAnsiTheme="minorHAnsi" w:cstheme="minorHAnsi"/>
          <w:spacing w:val="-3"/>
        </w:rPr>
        <w:t xml:space="preserve"> </w:t>
      </w:r>
      <w:r w:rsidRPr="006B2125">
        <w:rPr>
          <w:rFonts w:asciiTheme="minorHAnsi" w:hAnsiTheme="minorHAnsi" w:cstheme="minorHAnsi"/>
        </w:rPr>
        <w:t>cumulativamente</w:t>
      </w:r>
      <w:r w:rsidRPr="006B2125">
        <w:rPr>
          <w:rFonts w:asciiTheme="minorHAnsi" w:hAnsiTheme="minorHAnsi" w:cstheme="minorHAnsi"/>
          <w:spacing w:val="-3"/>
        </w:rPr>
        <w:t xml:space="preserve"> </w:t>
      </w:r>
      <w:r w:rsidRPr="006B2125">
        <w:rPr>
          <w:rFonts w:asciiTheme="minorHAnsi" w:hAnsiTheme="minorHAnsi" w:cstheme="minorHAnsi"/>
        </w:rPr>
        <w:t>ou</w:t>
      </w:r>
      <w:r w:rsidRPr="006B2125">
        <w:rPr>
          <w:rFonts w:asciiTheme="minorHAnsi" w:hAnsiTheme="minorHAnsi" w:cstheme="minorHAnsi"/>
          <w:spacing w:val="-1"/>
        </w:rPr>
        <w:t xml:space="preserve"> </w:t>
      </w:r>
      <w:r w:rsidRPr="006B2125">
        <w:rPr>
          <w:rFonts w:asciiTheme="minorHAnsi" w:hAnsiTheme="minorHAnsi" w:cstheme="minorHAnsi"/>
        </w:rPr>
        <w:t>não,</w:t>
      </w:r>
      <w:r w:rsidRPr="006B2125">
        <w:rPr>
          <w:rFonts w:asciiTheme="minorHAnsi" w:hAnsiTheme="minorHAnsi" w:cstheme="minorHAnsi"/>
          <w:spacing w:val="-3"/>
        </w:rPr>
        <w:t xml:space="preserve"> </w:t>
      </w:r>
      <w:r w:rsidRPr="006B2125">
        <w:rPr>
          <w:rFonts w:asciiTheme="minorHAnsi" w:hAnsiTheme="minorHAnsi" w:cstheme="minorHAnsi"/>
        </w:rPr>
        <w:t>à</w:t>
      </w:r>
      <w:r w:rsidRPr="006B2125">
        <w:rPr>
          <w:rFonts w:asciiTheme="minorHAnsi" w:hAnsiTheme="minorHAnsi" w:cstheme="minorHAnsi"/>
          <w:spacing w:val="-2"/>
        </w:rPr>
        <w:t xml:space="preserve"> </w:t>
      </w:r>
      <w:r w:rsidRPr="006B2125">
        <w:rPr>
          <w:rFonts w:asciiTheme="minorHAnsi" w:hAnsiTheme="minorHAnsi" w:cstheme="minorHAnsi"/>
        </w:rPr>
        <w:t>penalidade</w:t>
      </w:r>
      <w:r w:rsidRPr="006B2125">
        <w:rPr>
          <w:rFonts w:asciiTheme="minorHAnsi" w:hAnsiTheme="minorHAnsi" w:cstheme="minorHAnsi"/>
          <w:spacing w:val="-3"/>
        </w:rPr>
        <w:t xml:space="preserve"> </w:t>
      </w:r>
      <w:r w:rsidRPr="006B2125">
        <w:rPr>
          <w:rFonts w:asciiTheme="minorHAnsi" w:hAnsiTheme="minorHAnsi" w:cstheme="minorHAnsi"/>
        </w:rPr>
        <w:t>de</w:t>
      </w:r>
      <w:r w:rsidRPr="006B2125">
        <w:rPr>
          <w:rFonts w:asciiTheme="minorHAnsi" w:hAnsiTheme="minorHAnsi" w:cstheme="minorHAnsi"/>
          <w:spacing w:val="-3"/>
        </w:rPr>
        <w:t xml:space="preserve"> </w:t>
      </w:r>
      <w:r w:rsidRPr="006B2125">
        <w:rPr>
          <w:rFonts w:asciiTheme="minorHAnsi" w:hAnsiTheme="minorHAnsi" w:cstheme="minorHAnsi"/>
        </w:rPr>
        <w:t>multa.</w:t>
      </w:r>
    </w:p>
    <w:p w:rsidR="0044086E" w:rsidRPr="006B2125" w:rsidRDefault="0044086E" w:rsidP="0044086E">
      <w:pPr>
        <w:pStyle w:val="Corpodetexto"/>
        <w:tabs>
          <w:tab w:val="left" w:pos="567"/>
          <w:tab w:val="left" w:pos="1276"/>
          <w:tab w:val="left" w:pos="9498"/>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22"/>
        </w:numPr>
        <w:tabs>
          <w:tab w:val="left" w:pos="567"/>
          <w:tab w:val="left" w:pos="1276"/>
          <w:tab w:val="left" w:pos="9498"/>
        </w:tabs>
        <w:ind w:left="0" w:right="283" w:firstLine="0"/>
        <w:jc w:val="both"/>
        <w:rPr>
          <w:rFonts w:asciiTheme="minorHAnsi" w:hAnsiTheme="minorHAnsi" w:cstheme="minorHAnsi"/>
        </w:rPr>
      </w:pPr>
      <w:r w:rsidRPr="006B2125">
        <w:rPr>
          <w:rFonts w:asciiTheme="minorHAnsi" w:hAnsiTheme="minorHAnsi" w:cstheme="minorHAnsi"/>
        </w:rPr>
        <w:t>- A</w:t>
      </w:r>
      <w:r w:rsidRPr="006B2125">
        <w:rPr>
          <w:rFonts w:asciiTheme="minorHAnsi" w:hAnsiTheme="minorHAnsi" w:cstheme="minorHAnsi"/>
          <w:spacing w:val="1"/>
        </w:rPr>
        <w:t xml:space="preserve"> </w:t>
      </w:r>
      <w:r w:rsidRPr="006B2125">
        <w:rPr>
          <w:rFonts w:asciiTheme="minorHAnsi" w:hAnsiTheme="minorHAnsi" w:cstheme="minorHAnsi"/>
        </w:rPr>
        <w:t>aplicação</w:t>
      </w:r>
      <w:r w:rsidRPr="006B2125">
        <w:rPr>
          <w:rFonts w:asciiTheme="minorHAnsi" w:hAnsiTheme="minorHAnsi" w:cstheme="minorHAnsi"/>
          <w:spacing w:val="1"/>
        </w:rPr>
        <w:t xml:space="preserve"> </w:t>
      </w:r>
      <w:r w:rsidRPr="006B2125">
        <w:rPr>
          <w:rFonts w:asciiTheme="minorHAnsi" w:hAnsiTheme="minorHAnsi" w:cstheme="minorHAnsi"/>
        </w:rPr>
        <w:t>de</w:t>
      </w:r>
      <w:r w:rsidRPr="006B2125">
        <w:rPr>
          <w:rFonts w:asciiTheme="minorHAnsi" w:hAnsiTheme="minorHAnsi" w:cstheme="minorHAnsi"/>
          <w:spacing w:val="1"/>
        </w:rPr>
        <w:t xml:space="preserve"> </w:t>
      </w:r>
      <w:r w:rsidRPr="006B2125">
        <w:rPr>
          <w:rFonts w:asciiTheme="minorHAnsi" w:hAnsiTheme="minorHAnsi" w:cstheme="minorHAnsi"/>
        </w:rPr>
        <w:t>qualquer</w:t>
      </w:r>
      <w:r w:rsidRPr="006B2125">
        <w:rPr>
          <w:rFonts w:asciiTheme="minorHAnsi" w:hAnsiTheme="minorHAnsi" w:cstheme="minorHAnsi"/>
          <w:spacing w:val="1"/>
        </w:rPr>
        <w:t xml:space="preserve"> </w:t>
      </w:r>
      <w:r w:rsidRPr="006B2125">
        <w:rPr>
          <w:rFonts w:asciiTheme="minorHAnsi" w:hAnsiTheme="minorHAnsi" w:cstheme="minorHAnsi"/>
        </w:rPr>
        <w:t>das</w:t>
      </w:r>
      <w:r w:rsidRPr="006B2125">
        <w:rPr>
          <w:rFonts w:asciiTheme="minorHAnsi" w:hAnsiTheme="minorHAnsi" w:cstheme="minorHAnsi"/>
          <w:spacing w:val="1"/>
        </w:rPr>
        <w:t xml:space="preserve"> </w:t>
      </w:r>
      <w:r w:rsidRPr="006B2125">
        <w:rPr>
          <w:rFonts w:asciiTheme="minorHAnsi" w:hAnsiTheme="minorHAnsi" w:cstheme="minorHAnsi"/>
        </w:rPr>
        <w:t>penalidades</w:t>
      </w:r>
      <w:r w:rsidRPr="006B2125">
        <w:rPr>
          <w:rFonts w:asciiTheme="minorHAnsi" w:hAnsiTheme="minorHAnsi" w:cstheme="minorHAnsi"/>
          <w:spacing w:val="1"/>
        </w:rPr>
        <w:t xml:space="preserve"> </w:t>
      </w:r>
      <w:r w:rsidRPr="006B2125">
        <w:rPr>
          <w:rFonts w:asciiTheme="minorHAnsi" w:hAnsiTheme="minorHAnsi" w:cstheme="minorHAnsi"/>
        </w:rPr>
        <w:t>previstas</w:t>
      </w:r>
      <w:r w:rsidRPr="006B2125">
        <w:rPr>
          <w:rFonts w:asciiTheme="minorHAnsi" w:hAnsiTheme="minorHAnsi" w:cstheme="minorHAnsi"/>
          <w:spacing w:val="1"/>
        </w:rPr>
        <w:t xml:space="preserve"> </w:t>
      </w:r>
      <w:r w:rsidRPr="006B2125">
        <w:rPr>
          <w:rFonts w:asciiTheme="minorHAnsi" w:hAnsiTheme="minorHAnsi" w:cstheme="minorHAnsi"/>
        </w:rPr>
        <w:t>realizar-se-á</w:t>
      </w:r>
      <w:r w:rsidRPr="006B2125">
        <w:rPr>
          <w:rFonts w:asciiTheme="minorHAnsi" w:hAnsiTheme="minorHAnsi" w:cstheme="minorHAnsi"/>
          <w:spacing w:val="1"/>
        </w:rPr>
        <w:t xml:space="preserve"> </w:t>
      </w:r>
      <w:r w:rsidRPr="006B2125">
        <w:rPr>
          <w:rFonts w:asciiTheme="minorHAnsi" w:hAnsiTheme="minorHAnsi" w:cstheme="minorHAnsi"/>
        </w:rPr>
        <w:t>em</w:t>
      </w:r>
      <w:r w:rsidRPr="006B2125">
        <w:rPr>
          <w:rFonts w:asciiTheme="minorHAnsi" w:hAnsiTheme="minorHAnsi" w:cstheme="minorHAnsi"/>
          <w:spacing w:val="1"/>
        </w:rPr>
        <w:t xml:space="preserve"> </w:t>
      </w:r>
      <w:r w:rsidRPr="006B2125">
        <w:rPr>
          <w:rFonts w:asciiTheme="minorHAnsi" w:hAnsiTheme="minorHAnsi" w:cstheme="minorHAnsi"/>
        </w:rPr>
        <w:t>processo</w:t>
      </w:r>
      <w:r w:rsidRPr="006B2125">
        <w:rPr>
          <w:rFonts w:asciiTheme="minorHAnsi" w:hAnsiTheme="minorHAnsi" w:cstheme="minorHAnsi"/>
          <w:spacing w:val="1"/>
        </w:rPr>
        <w:t xml:space="preserve"> </w:t>
      </w:r>
      <w:r w:rsidRPr="006B2125">
        <w:rPr>
          <w:rFonts w:asciiTheme="minorHAnsi" w:hAnsiTheme="minorHAnsi" w:cstheme="minorHAnsi"/>
        </w:rPr>
        <w:t>administrativo que assegurará o contraditório e a ampla defesa, observando-se além da</w:t>
      </w:r>
      <w:r w:rsidRPr="006B2125">
        <w:rPr>
          <w:rFonts w:asciiTheme="minorHAnsi" w:hAnsiTheme="minorHAnsi" w:cstheme="minorHAnsi"/>
          <w:spacing w:val="1"/>
        </w:rPr>
        <w:t xml:space="preserve"> </w:t>
      </w:r>
      <w:r w:rsidRPr="006B2125">
        <w:rPr>
          <w:rFonts w:asciiTheme="minorHAnsi" w:hAnsiTheme="minorHAnsi" w:cstheme="minorHAnsi"/>
        </w:rPr>
        <w:t>disciplina legal e regulamentar, o disposto no Termo de Contrato ou no Termo de Referência quanto</w:t>
      </w:r>
      <w:r w:rsidRPr="006B2125">
        <w:rPr>
          <w:rFonts w:asciiTheme="minorHAnsi" w:hAnsiTheme="minorHAnsi" w:cstheme="minorHAnsi"/>
          <w:spacing w:val="-3"/>
        </w:rPr>
        <w:t xml:space="preserve"> </w:t>
      </w:r>
      <w:r w:rsidRPr="006B2125">
        <w:rPr>
          <w:rFonts w:asciiTheme="minorHAnsi" w:hAnsiTheme="minorHAnsi" w:cstheme="minorHAnsi"/>
        </w:rPr>
        <w:t>ao</w:t>
      </w:r>
      <w:r w:rsidRPr="006B2125">
        <w:rPr>
          <w:rFonts w:asciiTheme="minorHAnsi" w:hAnsiTheme="minorHAnsi" w:cstheme="minorHAnsi"/>
          <w:spacing w:val="-2"/>
        </w:rPr>
        <w:t xml:space="preserve"> </w:t>
      </w:r>
      <w:r w:rsidRPr="006B2125">
        <w:rPr>
          <w:rFonts w:asciiTheme="minorHAnsi" w:hAnsiTheme="minorHAnsi" w:cstheme="minorHAnsi"/>
        </w:rPr>
        <w:t>procedimento</w:t>
      </w:r>
      <w:r w:rsidRPr="006B2125">
        <w:rPr>
          <w:rFonts w:asciiTheme="minorHAnsi" w:hAnsiTheme="minorHAnsi" w:cstheme="minorHAnsi"/>
          <w:spacing w:val="1"/>
        </w:rPr>
        <w:t xml:space="preserve"> </w:t>
      </w:r>
      <w:r w:rsidRPr="006B2125">
        <w:rPr>
          <w:rFonts w:asciiTheme="minorHAnsi" w:hAnsiTheme="minorHAnsi" w:cstheme="minorHAnsi"/>
        </w:rPr>
        <w:t>e</w:t>
      </w:r>
      <w:r w:rsidRPr="006B2125">
        <w:rPr>
          <w:rFonts w:asciiTheme="minorHAnsi" w:hAnsiTheme="minorHAnsi" w:cstheme="minorHAnsi"/>
          <w:spacing w:val="-1"/>
        </w:rPr>
        <w:t xml:space="preserve"> </w:t>
      </w:r>
      <w:r w:rsidRPr="006B2125">
        <w:rPr>
          <w:rFonts w:asciiTheme="minorHAnsi" w:hAnsiTheme="minorHAnsi" w:cstheme="minorHAnsi"/>
        </w:rPr>
        <w:t>outras</w:t>
      </w:r>
      <w:r w:rsidRPr="006B2125">
        <w:rPr>
          <w:rFonts w:asciiTheme="minorHAnsi" w:hAnsiTheme="minorHAnsi" w:cstheme="minorHAnsi"/>
          <w:spacing w:val="1"/>
        </w:rPr>
        <w:t xml:space="preserve"> </w:t>
      </w:r>
      <w:r w:rsidRPr="006B2125">
        <w:rPr>
          <w:rFonts w:asciiTheme="minorHAnsi" w:hAnsiTheme="minorHAnsi" w:cstheme="minorHAnsi"/>
        </w:rPr>
        <w:t>condições.</w:t>
      </w:r>
    </w:p>
    <w:p w:rsidR="0044086E" w:rsidRPr="006B2125" w:rsidRDefault="0044086E" w:rsidP="0044086E">
      <w:pPr>
        <w:pStyle w:val="Corpodetexto"/>
        <w:tabs>
          <w:tab w:val="left" w:pos="567"/>
          <w:tab w:val="left" w:pos="1276"/>
          <w:tab w:val="left" w:pos="9498"/>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22"/>
        </w:numPr>
        <w:tabs>
          <w:tab w:val="left" w:pos="567"/>
          <w:tab w:val="left" w:pos="1276"/>
          <w:tab w:val="left" w:pos="9498"/>
        </w:tabs>
        <w:ind w:left="0" w:right="283" w:firstLine="0"/>
        <w:jc w:val="both"/>
        <w:rPr>
          <w:rFonts w:asciiTheme="minorHAnsi" w:hAnsiTheme="minorHAnsi" w:cstheme="minorHAnsi"/>
        </w:rPr>
      </w:pPr>
      <w:r w:rsidRPr="006B2125">
        <w:rPr>
          <w:rFonts w:asciiTheme="minorHAnsi" w:hAnsiTheme="minorHAnsi" w:cstheme="minorHAnsi"/>
        </w:rPr>
        <w:t>- As sanções por atos praticados durante a execução do contrato estão previstas no</w:t>
      </w:r>
      <w:r w:rsidRPr="006B2125">
        <w:rPr>
          <w:rFonts w:asciiTheme="minorHAnsi" w:hAnsiTheme="minorHAnsi" w:cstheme="minorHAnsi"/>
          <w:spacing w:val="1"/>
        </w:rPr>
        <w:t xml:space="preserve"> </w:t>
      </w:r>
      <w:r w:rsidRPr="006B2125">
        <w:rPr>
          <w:rFonts w:asciiTheme="minorHAnsi" w:hAnsiTheme="minorHAnsi" w:cstheme="minorHAnsi"/>
        </w:rPr>
        <w:t>Termo de</w:t>
      </w:r>
      <w:r w:rsidRPr="006B2125">
        <w:rPr>
          <w:rFonts w:asciiTheme="minorHAnsi" w:hAnsiTheme="minorHAnsi" w:cstheme="minorHAnsi"/>
          <w:spacing w:val="1"/>
        </w:rPr>
        <w:t xml:space="preserve"> </w:t>
      </w:r>
      <w:r w:rsidRPr="006B2125">
        <w:rPr>
          <w:rFonts w:asciiTheme="minorHAnsi" w:hAnsiTheme="minorHAnsi" w:cstheme="minorHAnsi"/>
        </w:rPr>
        <w:t>Contrato ou no Termo</w:t>
      </w:r>
      <w:r w:rsidRPr="006B2125">
        <w:rPr>
          <w:rFonts w:asciiTheme="minorHAnsi" w:hAnsiTheme="minorHAnsi" w:cstheme="minorHAnsi"/>
          <w:spacing w:val="-1"/>
        </w:rPr>
        <w:t xml:space="preserve"> </w:t>
      </w:r>
      <w:r w:rsidRPr="006B2125">
        <w:rPr>
          <w:rFonts w:asciiTheme="minorHAnsi" w:hAnsiTheme="minorHAnsi" w:cstheme="minorHAnsi"/>
        </w:rPr>
        <w:t>de</w:t>
      </w:r>
      <w:r w:rsidRPr="006B2125">
        <w:rPr>
          <w:rFonts w:asciiTheme="minorHAnsi" w:hAnsiTheme="minorHAnsi" w:cstheme="minorHAnsi"/>
          <w:spacing w:val="-3"/>
        </w:rPr>
        <w:t xml:space="preserve"> </w:t>
      </w:r>
      <w:r w:rsidRPr="006B2125">
        <w:rPr>
          <w:rFonts w:asciiTheme="minorHAnsi" w:hAnsiTheme="minorHAnsi" w:cstheme="minorHAnsi"/>
        </w:rPr>
        <w:t>Referência.</w:t>
      </w:r>
    </w:p>
    <w:p w:rsidR="0044086E" w:rsidRDefault="0044086E" w:rsidP="0044086E">
      <w:pPr>
        <w:pStyle w:val="N11"/>
        <w:spacing w:before="0" w:after="0"/>
        <w:ind w:left="142" w:right="424"/>
        <w:rPr>
          <w:rFonts w:asciiTheme="minorHAnsi" w:hAnsiTheme="minorHAnsi" w:cstheme="minorHAnsi"/>
          <w:sz w:val="20"/>
          <w:szCs w:val="20"/>
        </w:rPr>
      </w:pPr>
    </w:p>
    <w:p w:rsidR="00881095" w:rsidRDefault="00881095" w:rsidP="0044086E">
      <w:pPr>
        <w:pStyle w:val="N11"/>
        <w:spacing w:before="0" w:after="0"/>
        <w:ind w:left="142" w:right="424"/>
        <w:rPr>
          <w:rFonts w:asciiTheme="minorHAnsi" w:hAnsiTheme="minorHAnsi" w:cstheme="minorHAnsi"/>
          <w:sz w:val="20"/>
          <w:szCs w:val="20"/>
        </w:rPr>
      </w:pPr>
    </w:p>
    <w:p w:rsidR="00881095" w:rsidRDefault="00881095" w:rsidP="0044086E">
      <w:pPr>
        <w:pStyle w:val="N11"/>
        <w:spacing w:before="0" w:after="0"/>
        <w:ind w:left="142" w:right="424"/>
        <w:rPr>
          <w:rFonts w:asciiTheme="minorHAnsi" w:hAnsiTheme="minorHAnsi" w:cstheme="minorHAnsi"/>
          <w:sz w:val="20"/>
          <w:szCs w:val="20"/>
        </w:rPr>
      </w:pPr>
    </w:p>
    <w:p w:rsidR="006B2125" w:rsidRPr="006B2125" w:rsidRDefault="006B2125" w:rsidP="0044086E">
      <w:pPr>
        <w:pStyle w:val="N11"/>
        <w:spacing w:before="0" w:after="0"/>
        <w:ind w:left="142" w:right="424"/>
        <w:rPr>
          <w:rFonts w:asciiTheme="minorHAnsi" w:hAnsiTheme="minorHAnsi" w:cstheme="minorHAnsi"/>
          <w:sz w:val="20"/>
          <w:szCs w:val="20"/>
        </w:rPr>
      </w:pPr>
    </w:p>
    <w:p w:rsidR="0044086E" w:rsidRPr="006B2125" w:rsidRDefault="0044086E" w:rsidP="00E05211">
      <w:pPr>
        <w:pStyle w:val="Ttulo1"/>
        <w:keepNext w:val="0"/>
        <w:numPr>
          <w:ilvl w:val="0"/>
          <w:numId w:val="22"/>
        </w:numPr>
        <w:autoSpaceDE/>
        <w:autoSpaceDN/>
        <w:ind w:right="424"/>
        <w:jc w:val="both"/>
        <w:rPr>
          <w:rFonts w:asciiTheme="minorHAnsi" w:hAnsiTheme="minorHAnsi" w:cstheme="minorHAnsi"/>
          <w:sz w:val="20"/>
          <w:szCs w:val="20"/>
        </w:rPr>
      </w:pPr>
      <w:r w:rsidRPr="006B2125">
        <w:rPr>
          <w:rFonts w:asciiTheme="minorHAnsi" w:hAnsiTheme="minorHAnsi" w:cstheme="minorHAnsi"/>
          <w:sz w:val="20"/>
          <w:szCs w:val="20"/>
        </w:rPr>
        <w:t>– DA IMPUGNAÇÃO AO EDITAL E DO PEDIDO DE ESCLARECIMENTO</w:t>
      </w:r>
    </w:p>
    <w:p w:rsidR="0044086E" w:rsidRPr="006B2125" w:rsidRDefault="0044086E" w:rsidP="0044086E">
      <w:pPr>
        <w:ind w:right="424"/>
        <w:rPr>
          <w:rFonts w:asciiTheme="minorHAnsi" w:hAnsiTheme="minorHAnsi" w:cstheme="minorHAnsi"/>
        </w:rPr>
      </w:pPr>
    </w:p>
    <w:p w:rsidR="0044086E" w:rsidRPr="006B2125" w:rsidRDefault="0044086E" w:rsidP="00E05211">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rPr>
      </w:pPr>
      <w:r w:rsidRPr="006B2125">
        <w:rPr>
          <w:rFonts w:asciiTheme="minorHAnsi" w:hAnsiTheme="minorHAnsi" w:cstheme="minorHAnsi"/>
        </w:rPr>
        <w:t>- Qualquer pessoa é parte legítima para impugnar este Edital por irregularidade na</w:t>
      </w:r>
      <w:r w:rsidRPr="006B2125">
        <w:rPr>
          <w:rFonts w:asciiTheme="minorHAnsi" w:hAnsiTheme="minorHAnsi" w:cstheme="minorHAnsi"/>
          <w:spacing w:val="1"/>
        </w:rPr>
        <w:t xml:space="preserve"> </w:t>
      </w:r>
      <w:r w:rsidRPr="006B2125">
        <w:rPr>
          <w:rFonts w:asciiTheme="minorHAnsi" w:hAnsiTheme="minorHAnsi" w:cstheme="minorHAnsi"/>
        </w:rPr>
        <w:t xml:space="preserve">aplicação da legislação, devendo protocolar o pedido até 3 (três) dias úteis antes da data </w:t>
      </w:r>
      <w:r w:rsidR="006B2125" w:rsidRPr="006B2125">
        <w:rPr>
          <w:rFonts w:asciiTheme="minorHAnsi" w:hAnsiTheme="minorHAnsi" w:cstheme="minorHAnsi"/>
        </w:rPr>
        <w:t>da</w:t>
      </w:r>
      <w:r w:rsidR="006B2125">
        <w:rPr>
          <w:rFonts w:asciiTheme="minorHAnsi" w:hAnsiTheme="minorHAnsi" w:cstheme="minorHAnsi"/>
        </w:rPr>
        <w:t xml:space="preserve"> abertura </w:t>
      </w:r>
      <w:r w:rsidR="006B2125" w:rsidRPr="006B2125">
        <w:rPr>
          <w:rFonts w:asciiTheme="minorHAnsi" w:hAnsiTheme="minorHAnsi" w:cstheme="minorHAnsi"/>
          <w:spacing w:val="-68"/>
        </w:rPr>
        <w:t>a</w:t>
      </w:r>
      <w:r w:rsidRPr="006B2125">
        <w:rPr>
          <w:rFonts w:asciiTheme="minorHAnsi" w:hAnsiTheme="minorHAnsi" w:cstheme="minorHAnsi"/>
          <w:spacing w:val="1"/>
        </w:rPr>
        <w:t xml:space="preserve"> </w:t>
      </w:r>
      <w:r w:rsidRPr="006B2125">
        <w:rPr>
          <w:rFonts w:asciiTheme="minorHAnsi" w:hAnsiTheme="minorHAnsi" w:cstheme="minorHAnsi"/>
        </w:rPr>
        <w:t>do certame.</w:t>
      </w:r>
    </w:p>
    <w:p w:rsidR="0044086E" w:rsidRPr="006B2125" w:rsidRDefault="0044086E" w:rsidP="0044086E">
      <w:pPr>
        <w:pStyle w:val="Corpodetexto"/>
        <w:tabs>
          <w:tab w:val="left" w:pos="567"/>
          <w:tab w:val="left" w:pos="9072"/>
          <w:tab w:val="left" w:pos="9498"/>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rPr>
      </w:pPr>
      <w:r w:rsidRPr="006B2125">
        <w:rPr>
          <w:rFonts w:asciiTheme="minorHAnsi" w:hAnsiTheme="minorHAnsi" w:cstheme="minorHAnsi"/>
        </w:rPr>
        <w:t>- A resposta à impugnação ou ao pedido de esclarecimento será divulgado em sítio</w:t>
      </w:r>
      <w:r w:rsidRPr="006B2125">
        <w:rPr>
          <w:rFonts w:asciiTheme="minorHAnsi" w:hAnsiTheme="minorHAnsi" w:cstheme="minorHAnsi"/>
          <w:spacing w:val="1"/>
        </w:rPr>
        <w:t xml:space="preserve"> </w:t>
      </w:r>
      <w:r w:rsidRPr="006B2125">
        <w:rPr>
          <w:rFonts w:asciiTheme="minorHAnsi" w:hAnsiTheme="minorHAnsi" w:cstheme="minorHAnsi"/>
        </w:rPr>
        <w:t>eletrônico</w:t>
      </w:r>
      <w:r w:rsidRPr="006B2125">
        <w:rPr>
          <w:rFonts w:asciiTheme="minorHAnsi" w:hAnsiTheme="minorHAnsi" w:cstheme="minorHAnsi"/>
          <w:spacing w:val="-6"/>
        </w:rPr>
        <w:t xml:space="preserve"> </w:t>
      </w:r>
      <w:r w:rsidRPr="006B2125">
        <w:rPr>
          <w:rFonts w:asciiTheme="minorHAnsi" w:hAnsiTheme="minorHAnsi" w:cstheme="minorHAnsi"/>
        </w:rPr>
        <w:t>oficial</w:t>
      </w:r>
      <w:r w:rsidRPr="006B2125">
        <w:rPr>
          <w:rFonts w:asciiTheme="minorHAnsi" w:hAnsiTheme="minorHAnsi" w:cstheme="minorHAnsi"/>
          <w:spacing w:val="-4"/>
        </w:rPr>
        <w:t xml:space="preserve"> </w:t>
      </w:r>
      <w:r w:rsidRPr="006B2125">
        <w:rPr>
          <w:rFonts w:asciiTheme="minorHAnsi" w:hAnsiTheme="minorHAnsi" w:cstheme="minorHAnsi"/>
        </w:rPr>
        <w:t>no</w:t>
      </w:r>
      <w:r w:rsidRPr="006B2125">
        <w:rPr>
          <w:rFonts w:asciiTheme="minorHAnsi" w:hAnsiTheme="minorHAnsi" w:cstheme="minorHAnsi"/>
          <w:spacing w:val="-8"/>
        </w:rPr>
        <w:t xml:space="preserve"> </w:t>
      </w:r>
      <w:r w:rsidRPr="006B2125">
        <w:rPr>
          <w:rFonts w:asciiTheme="minorHAnsi" w:hAnsiTheme="minorHAnsi" w:cstheme="minorHAnsi"/>
        </w:rPr>
        <w:t>prazo</w:t>
      </w:r>
      <w:r w:rsidRPr="006B2125">
        <w:rPr>
          <w:rFonts w:asciiTheme="minorHAnsi" w:hAnsiTheme="minorHAnsi" w:cstheme="minorHAnsi"/>
          <w:spacing w:val="-8"/>
        </w:rPr>
        <w:t xml:space="preserve"> </w:t>
      </w:r>
      <w:r w:rsidRPr="006B2125">
        <w:rPr>
          <w:rFonts w:asciiTheme="minorHAnsi" w:hAnsiTheme="minorHAnsi" w:cstheme="minorHAnsi"/>
        </w:rPr>
        <w:t>de</w:t>
      </w:r>
      <w:r w:rsidRPr="006B2125">
        <w:rPr>
          <w:rFonts w:asciiTheme="minorHAnsi" w:hAnsiTheme="minorHAnsi" w:cstheme="minorHAnsi"/>
          <w:spacing w:val="-8"/>
        </w:rPr>
        <w:t xml:space="preserve"> </w:t>
      </w:r>
      <w:r w:rsidRPr="006B2125">
        <w:rPr>
          <w:rFonts w:asciiTheme="minorHAnsi" w:hAnsiTheme="minorHAnsi" w:cstheme="minorHAnsi"/>
        </w:rPr>
        <w:t>até</w:t>
      </w:r>
      <w:r w:rsidRPr="006B2125">
        <w:rPr>
          <w:rFonts w:asciiTheme="minorHAnsi" w:hAnsiTheme="minorHAnsi" w:cstheme="minorHAnsi"/>
          <w:spacing w:val="-8"/>
        </w:rPr>
        <w:t xml:space="preserve"> </w:t>
      </w:r>
      <w:r w:rsidRPr="006B2125">
        <w:rPr>
          <w:rFonts w:asciiTheme="minorHAnsi" w:hAnsiTheme="minorHAnsi" w:cstheme="minorHAnsi"/>
        </w:rPr>
        <w:t>3</w:t>
      </w:r>
      <w:r w:rsidRPr="006B2125">
        <w:rPr>
          <w:rFonts w:asciiTheme="minorHAnsi" w:hAnsiTheme="minorHAnsi" w:cstheme="minorHAnsi"/>
          <w:spacing w:val="-3"/>
        </w:rPr>
        <w:t xml:space="preserve"> </w:t>
      </w:r>
      <w:r w:rsidRPr="006B2125">
        <w:rPr>
          <w:rFonts w:asciiTheme="minorHAnsi" w:hAnsiTheme="minorHAnsi" w:cstheme="minorHAnsi"/>
        </w:rPr>
        <w:t>(três)</w:t>
      </w:r>
      <w:r w:rsidRPr="006B2125">
        <w:rPr>
          <w:rFonts w:asciiTheme="minorHAnsi" w:hAnsiTheme="minorHAnsi" w:cstheme="minorHAnsi"/>
          <w:spacing w:val="-7"/>
        </w:rPr>
        <w:t xml:space="preserve"> </w:t>
      </w:r>
      <w:r w:rsidRPr="006B2125">
        <w:rPr>
          <w:rFonts w:asciiTheme="minorHAnsi" w:hAnsiTheme="minorHAnsi" w:cstheme="minorHAnsi"/>
        </w:rPr>
        <w:t>dias</w:t>
      </w:r>
      <w:r w:rsidRPr="006B2125">
        <w:rPr>
          <w:rFonts w:asciiTheme="minorHAnsi" w:hAnsiTheme="minorHAnsi" w:cstheme="minorHAnsi"/>
          <w:spacing w:val="-7"/>
        </w:rPr>
        <w:t xml:space="preserve"> </w:t>
      </w:r>
      <w:r w:rsidRPr="006B2125">
        <w:rPr>
          <w:rFonts w:asciiTheme="minorHAnsi" w:hAnsiTheme="minorHAnsi" w:cstheme="minorHAnsi"/>
        </w:rPr>
        <w:t>úteis,</w:t>
      </w:r>
      <w:r w:rsidRPr="006B2125">
        <w:rPr>
          <w:rFonts w:asciiTheme="minorHAnsi" w:hAnsiTheme="minorHAnsi" w:cstheme="minorHAnsi"/>
          <w:spacing w:val="-8"/>
        </w:rPr>
        <w:t xml:space="preserve"> </w:t>
      </w:r>
      <w:r w:rsidRPr="006B2125">
        <w:rPr>
          <w:rFonts w:asciiTheme="minorHAnsi" w:hAnsiTheme="minorHAnsi" w:cstheme="minorHAnsi"/>
        </w:rPr>
        <w:t>limitado</w:t>
      </w:r>
      <w:r w:rsidRPr="006B2125">
        <w:rPr>
          <w:rFonts w:asciiTheme="minorHAnsi" w:hAnsiTheme="minorHAnsi" w:cstheme="minorHAnsi"/>
          <w:spacing w:val="-8"/>
        </w:rPr>
        <w:t xml:space="preserve"> </w:t>
      </w:r>
      <w:r w:rsidRPr="006B2125">
        <w:rPr>
          <w:rFonts w:asciiTheme="minorHAnsi" w:hAnsiTheme="minorHAnsi" w:cstheme="minorHAnsi"/>
        </w:rPr>
        <w:t>ao</w:t>
      </w:r>
      <w:r w:rsidRPr="006B2125">
        <w:rPr>
          <w:rFonts w:asciiTheme="minorHAnsi" w:hAnsiTheme="minorHAnsi" w:cstheme="minorHAnsi"/>
          <w:spacing w:val="-8"/>
        </w:rPr>
        <w:t xml:space="preserve"> </w:t>
      </w:r>
      <w:r w:rsidRPr="006B2125">
        <w:rPr>
          <w:rFonts w:asciiTheme="minorHAnsi" w:hAnsiTheme="minorHAnsi" w:cstheme="minorHAnsi"/>
        </w:rPr>
        <w:t>último</w:t>
      </w:r>
      <w:r w:rsidRPr="006B2125">
        <w:rPr>
          <w:rFonts w:asciiTheme="minorHAnsi" w:hAnsiTheme="minorHAnsi" w:cstheme="minorHAnsi"/>
          <w:spacing w:val="-6"/>
        </w:rPr>
        <w:t xml:space="preserve"> </w:t>
      </w:r>
      <w:r w:rsidRPr="006B2125">
        <w:rPr>
          <w:rFonts w:asciiTheme="minorHAnsi" w:hAnsiTheme="minorHAnsi" w:cstheme="minorHAnsi"/>
        </w:rPr>
        <w:t>dia</w:t>
      </w:r>
      <w:r w:rsidRPr="006B2125">
        <w:rPr>
          <w:rFonts w:asciiTheme="minorHAnsi" w:hAnsiTheme="minorHAnsi" w:cstheme="minorHAnsi"/>
          <w:spacing w:val="-6"/>
        </w:rPr>
        <w:t xml:space="preserve"> </w:t>
      </w:r>
      <w:r w:rsidRPr="006B2125">
        <w:rPr>
          <w:rFonts w:asciiTheme="minorHAnsi" w:hAnsiTheme="minorHAnsi" w:cstheme="minorHAnsi"/>
        </w:rPr>
        <w:t>útil</w:t>
      </w:r>
      <w:r w:rsidRPr="006B2125">
        <w:rPr>
          <w:rFonts w:asciiTheme="minorHAnsi" w:hAnsiTheme="minorHAnsi" w:cstheme="minorHAnsi"/>
          <w:spacing w:val="-4"/>
        </w:rPr>
        <w:t xml:space="preserve"> </w:t>
      </w:r>
      <w:r w:rsidRPr="006B2125">
        <w:rPr>
          <w:rFonts w:asciiTheme="minorHAnsi" w:hAnsiTheme="minorHAnsi" w:cstheme="minorHAnsi"/>
        </w:rPr>
        <w:t>anterior</w:t>
      </w:r>
      <w:r w:rsidRPr="006B2125">
        <w:rPr>
          <w:rFonts w:asciiTheme="minorHAnsi" w:hAnsiTheme="minorHAnsi" w:cstheme="minorHAnsi"/>
          <w:spacing w:val="-8"/>
        </w:rPr>
        <w:t xml:space="preserve"> </w:t>
      </w:r>
      <w:r w:rsidRPr="006B2125">
        <w:rPr>
          <w:rFonts w:asciiTheme="minorHAnsi" w:hAnsiTheme="minorHAnsi" w:cstheme="minorHAnsi"/>
        </w:rPr>
        <w:t>à</w:t>
      </w:r>
      <w:r w:rsidRPr="006B2125">
        <w:rPr>
          <w:rFonts w:asciiTheme="minorHAnsi" w:hAnsiTheme="minorHAnsi" w:cstheme="minorHAnsi"/>
          <w:spacing w:val="-6"/>
        </w:rPr>
        <w:t xml:space="preserve"> </w:t>
      </w:r>
      <w:r w:rsidR="006B2125" w:rsidRPr="006B2125">
        <w:rPr>
          <w:rFonts w:asciiTheme="minorHAnsi" w:hAnsiTheme="minorHAnsi" w:cstheme="minorHAnsi"/>
        </w:rPr>
        <w:t xml:space="preserve">data </w:t>
      </w:r>
      <w:r w:rsidR="006B2125">
        <w:rPr>
          <w:rFonts w:asciiTheme="minorHAnsi" w:hAnsiTheme="minorHAnsi" w:cstheme="minorHAnsi"/>
        </w:rPr>
        <w:t xml:space="preserve">da </w:t>
      </w:r>
      <w:r w:rsidRPr="006B2125">
        <w:rPr>
          <w:rFonts w:asciiTheme="minorHAnsi" w:hAnsiTheme="minorHAnsi" w:cstheme="minorHAnsi"/>
          <w:spacing w:val="-2"/>
        </w:rPr>
        <w:t xml:space="preserve"> </w:t>
      </w:r>
      <w:r w:rsidRPr="006B2125">
        <w:rPr>
          <w:rFonts w:asciiTheme="minorHAnsi" w:hAnsiTheme="minorHAnsi" w:cstheme="minorHAnsi"/>
        </w:rPr>
        <w:t>abertura</w:t>
      </w:r>
      <w:r w:rsidRPr="006B2125">
        <w:rPr>
          <w:rFonts w:asciiTheme="minorHAnsi" w:hAnsiTheme="minorHAnsi" w:cstheme="minorHAnsi"/>
          <w:spacing w:val="-1"/>
        </w:rPr>
        <w:t xml:space="preserve"> </w:t>
      </w:r>
      <w:r w:rsidRPr="006B2125">
        <w:rPr>
          <w:rFonts w:asciiTheme="minorHAnsi" w:hAnsiTheme="minorHAnsi" w:cstheme="minorHAnsi"/>
        </w:rPr>
        <w:t>do</w:t>
      </w:r>
      <w:r w:rsidRPr="006B2125">
        <w:rPr>
          <w:rFonts w:asciiTheme="minorHAnsi" w:hAnsiTheme="minorHAnsi" w:cstheme="minorHAnsi"/>
          <w:spacing w:val="1"/>
        </w:rPr>
        <w:t xml:space="preserve"> </w:t>
      </w:r>
      <w:r w:rsidRPr="006B2125">
        <w:rPr>
          <w:rFonts w:asciiTheme="minorHAnsi" w:hAnsiTheme="minorHAnsi" w:cstheme="minorHAnsi"/>
        </w:rPr>
        <w:t>certame.</w:t>
      </w:r>
    </w:p>
    <w:p w:rsidR="0044086E" w:rsidRPr="006B2125" w:rsidRDefault="0044086E" w:rsidP="0044086E">
      <w:pPr>
        <w:pStyle w:val="Corpodetexto"/>
        <w:tabs>
          <w:tab w:val="left" w:pos="567"/>
          <w:tab w:val="left" w:pos="9072"/>
          <w:tab w:val="left" w:pos="9498"/>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rPr>
      </w:pPr>
      <w:r w:rsidRPr="006B2125">
        <w:rPr>
          <w:rFonts w:asciiTheme="minorHAnsi" w:hAnsiTheme="minorHAnsi" w:cstheme="minorHAnsi"/>
        </w:rPr>
        <w:t>- A</w:t>
      </w:r>
      <w:r w:rsidRPr="006B2125">
        <w:rPr>
          <w:rFonts w:asciiTheme="minorHAnsi" w:hAnsiTheme="minorHAnsi" w:cstheme="minorHAnsi"/>
          <w:spacing w:val="1"/>
        </w:rPr>
        <w:t xml:space="preserve"> </w:t>
      </w:r>
      <w:r w:rsidRPr="006B2125">
        <w:rPr>
          <w:rFonts w:asciiTheme="minorHAnsi" w:hAnsiTheme="minorHAnsi" w:cstheme="minorHAnsi"/>
        </w:rPr>
        <w:t>impugnação</w:t>
      </w:r>
      <w:r w:rsidRPr="006B2125">
        <w:rPr>
          <w:rFonts w:asciiTheme="minorHAnsi" w:hAnsiTheme="minorHAnsi" w:cstheme="minorHAnsi"/>
          <w:spacing w:val="1"/>
        </w:rPr>
        <w:t xml:space="preserve"> </w:t>
      </w:r>
      <w:r w:rsidRPr="006B2125">
        <w:rPr>
          <w:rFonts w:asciiTheme="minorHAnsi" w:hAnsiTheme="minorHAnsi" w:cstheme="minorHAnsi"/>
        </w:rPr>
        <w:t>e</w:t>
      </w:r>
      <w:r w:rsidRPr="006B2125">
        <w:rPr>
          <w:rFonts w:asciiTheme="minorHAnsi" w:hAnsiTheme="minorHAnsi" w:cstheme="minorHAnsi"/>
          <w:spacing w:val="1"/>
        </w:rPr>
        <w:t xml:space="preserve"> </w:t>
      </w:r>
      <w:r w:rsidRPr="006B2125">
        <w:rPr>
          <w:rFonts w:asciiTheme="minorHAnsi" w:hAnsiTheme="minorHAnsi" w:cstheme="minorHAnsi"/>
        </w:rPr>
        <w:t>o</w:t>
      </w:r>
      <w:r w:rsidRPr="006B2125">
        <w:rPr>
          <w:rFonts w:asciiTheme="minorHAnsi" w:hAnsiTheme="minorHAnsi" w:cstheme="minorHAnsi"/>
          <w:spacing w:val="1"/>
        </w:rPr>
        <w:t xml:space="preserve"> </w:t>
      </w:r>
      <w:r w:rsidRPr="006B2125">
        <w:rPr>
          <w:rFonts w:asciiTheme="minorHAnsi" w:hAnsiTheme="minorHAnsi" w:cstheme="minorHAnsi"/>
        </w:rPr>
        <w:t>pedido</w:t>
      </w:r>
      <w:r w:rsidRPr="006B2125">
        <w:rPr>
          <w:rFonts w:asciiTheme="minorHAnsi" w:hAnsiTheme="minorHAnsi" w:cstheme="minorHAnsi"/>
          <w:spacing w:val="1"/>
        </w:rPr>
        <w:t xml:space="preserve"> </w:t>
      </w:r>
      <w:r w:rsidRPr="006B2125">
        <w:rPr>
          <w:rFonts w:asciiTheme="minorHAnsi" w:hAnsiTheme="minorHAnsi" w:cstheme="minorHAnsi"/>
        </w:rPr>
        <w:t>de</w:t>
      </w:r>
      <w:r w:rsidRPr="006B2125">
        <w:rPr>
          <w:rFonts w:asciiTheme="minorHAnsi" w:hAnsiTheme="minorHAnsi" w:cstheme="minorHAnsi"/>
          <w:spacing w:val="1"/>
        </w:rPr>
        <w:t xml:space="preserve"> </w:t>
      </w:r>
      <w:r w:rsidRPr="006B2125">
        <w:rPr>
          <w:rFonts w:asciiTheme="minorHAnsi" w:hAnsiTheme="minorHAnsi" w:cstheme="minorHAnsi"/>
        </w:rPr>
        <w:t>esclarecimento</w:t>
      </w:r>
      <w:r w:rsidRPr="006B2125">
        <w:rPr>
          <w:rFonts w:asciiTheme="minorHAnsi" w:hAnsiTheme="minorHAnsi" w:cstheme="minorHAnsi"/>
          <w:spacing w:val="1"/>
        </w:rPr>
        <w:t xml:space="preserve"> </w:t>
      </w:r>
      <w:r w:rsidRPr="006B2125">
        <w:rPr>
          <w:rFonts w:asciiTheme="minorHAnsi" w:hAnsiTheme="minorHAnsi" w:cstheme="minorHAnsi"/>
        </w:rPr>
        <w:t>deverão</w:t>
      </w:r>
      <w:r w:rsidRPr="006B2125">
        <w:rPr>
          <w:rFonts w:asciiTheme="minorHAnsi" w:hAnsiTheme="minorHAnsi" w:cstheme="minorHAnsi"/>
          <w:spacing w:val="1"/>
        </w:rPr>
        <w:t xml:space="preserve"> </w:t>
      </w:r>
      <w:r w:rsidRPr="006B2125">
        <w:rPr>
          <w:rFonts w:asciiTheme="minorHAnsi" w:hAnsiTheme="minorHAnsi" w:cstheme="minorHAnsi"/>
        </w:rPr>
        <w:t>ser</w:t>
      </w:r>
      <w:r w:rsidRPr="006B2125">
        <w:rPr>
          <w:rFonts w:asciiTheme="minorHAnsi" w:hAnsiTheme="minorHAnsi" w:cstheme="minorHAnsi"/>
          <w:spacing w:val="1"/>
        </w:rPr>
        <w:t xml:space="preserve"> </w:t>
      </w:r>
      <w:r w:rsidRPr="006B2125">
        <w:rPr>
          <w:rFonts w:asciiTheme="minorHAnsi" w:hAnsiTheme="minorHAnsi" w:cstheme="minorHAnsi"/>
        </w:rPr>
        <w:t>realizados</w:t>
      </w:r>
      <w:r w:rsidRPr="006B2125">
        <w:rPr>
          <w:rFonts w:asciiTheme="minorHAnsi" w:hAnsiTheme="minorHAnsi" w:cstheme="minorHAnsi"/>
          <w:spacing w:val="1"/>
        </w:rPr>
        <w:t xml:space="preserve"> </w:t>
      </w:r>
      <w:r w:rsidRPr="006B2125">
        <w:rPr>
          <w:rFonts w:asciiTheme="minorHAnsi" w:hAnsiTheme="minorHAnsi" w:cstheme="minorHAnsi"/>
        </w:rPr>
        <w:t>por</w:t>
      </w:r>
      <w:r w:rsidRPr="006B2125">
        <w:rPr>
          <w:rFonts w:asciiTheme="minorHAnsi" w:hAnsiTheme="minorHAnsi" w:cstheme="minorHAnsi"/>
          <w:spacing w:val="1"/>
        </w:rPr>
        <w:t xml:space="preserve"> </w:t>
      </w:r>
      <w:r w:rsidR="006B2125" w:rsidRPr="006B2125">
        <w:rPr>
          <w:rFonts w:asciiTheme="minorHAnsi" w:hAnsiTheme="minorHAnsi" w:cstheme="minorHAnsi"/>
        </w:rPr>
        <w:t>forma</w:t>
      </w:r>
      <w:r w:rsidR="006B2125">
        <w:rPr>
          <w:rFonts w:asciiTheme="minorHAnsi" w:hAnsiTheme="minorHAnsi" w:cstheme="minorHAnsi"/>
        </w:rPr>
        <w:t>eletrônica</w:t>
      </w:r>
      <w:r w:rsidR="006B2125" w:rsidRPr="006B2125">
        <w:rPr>
          <w:rFonts w:asciiTheme="minorHAnsi" w:hAnsiTheme="minorHAnsi" w:cstheme="minorHAnsi"/>
          <w:spacing w:val="-68"/>
        </w:rPr>
        <w:t>a</w:t>
      </w:r>
      <w:r w:rsidRPr="006B2125">
        <w:rPr>
          <w:rFonts w:asciiTheme="minorHAnsi" w:hAnsiTheme="minorHAnsi" w:cstheme="minorHAnsi"/>
          <w:spacing w:val="1"/>
        </w:rPr>
        <w:t xml:space="preserve"> </w:t>
      </w:r>
      <w:r w:rsidRPr="006B2125">
        <w:rPr>
          <w:rFonts w:asciiTheme="minorHAnsi" w:hAnsiTheme="minorHAnsi" w:cstheme="minorHAnsi"/>
        </w:rPr>
        <w:t>no</w:t>
      </w:r>
      <w:r w:rsidRPr="006B2125">
        <w:rPr>
          <w:rFonts w:asciiTheme="minorHAnsi" w:hAnsiTheme="minorHAnsi" w:cstheme="minorHAnsi"/>
          <w:spacing w:val="1"/>
        </w:rPr>
        <w:t xml:space="preserve"> </w:t>
      </w:r>
      <w:r w:rsidRPr="006B2125">
        <w:rPr>
          <w:rFonts w:asciiTheme="minorHAnsi" w:hAnsiTheme="minorHAnsi" w:cstheme="minorHAnsi"/>
        </w:rPr>
        <w:t>endereço</w:t>
      </w:r>
      <w:r w:rsidRPr="006B2125">
        <w:rPr>
          <w:rFonts w:asciiTheme="minorHAnsi" w:hAnsiTheme="minorHAnsi" w:cstheme="minorHAnsi"/>
          <w:color w:val="0000FF"/>
          <w:spacing w:val="1"/>
        </w:rPr>
        <w:t xml:space="preserve"> </w:t>
      </w:r>
      <w:hyperlink r:id="rId15">
        <w:r w:rsidRPr="006B2125">
          <w:rPr>
            <w:rFonts w:asciiTheme="minorHAnsi" w:hAnsiTheme="minorHAnsi" w:cstheme="minorHAnsi"/>
            <w:b/>
            <w:color w:val="0000FF"/>
            <w:u w:val="thick" w:color="0000FF"/>
          </w:rPr>
          <w:t>www.compras.es.gov.br</w:t>
        </w:r>
      </w:hyperlink>
      <w:r w:rsidRPr="006B2125">
        <w:rPr>
          <w:rFonts w:asciiTheme="minorHAnsi" w:hAnsiTheme="minorHAnsi" w:cstheme="minorHAnsi"/>
        </w:rPr>
        <w:t>,</w:t>
      </w:r>
      <w:r w:rsidRPr="006B2125">
        <w:rPr>
          <w:rFonts w:asciiTheme="minorHAnsi" w:hAnsiTheme="minorHAnsi" w:cstheme="minorHAnsi"/>
          <w:spacing w:val="1"/>
        </w:rPr>
        <w:t xml:space="preserve"> </w:t>
      </w:r>
      <w:r w:rsidRPr="006B2125">
        <w:rPr>
          <w:rFonts w:asciiTheme="minorHAnsi" w:hAnsiTheme="minorHAnsi" w:cstheme="minorHAnsi"/>
        </w:rPr>
        <w:t>no</w:t>
      </w:r>
      <w:r w:rsidRPr="006B2125">
        <w:rPr>
          <w:rFonts w:asciiTheme="minorHAnsi" w:hAnsiTheme="minorHAnsi" w:cstheme="minorHAnsi"/>
          <w:spacing w:val="1"/>
        </w:rPr>
        <w:t xml:space="preserve"> </w:t>
      </w:r>
      <w:r w:rsidRPr="006B2125">
        <w:rPr>
          <w:rFonts w:asciiTheme="minorHAnsi" w:hAnsiTheme="minorHAnsi" w:cstheme="minorHAnsi"/>
          <w:i/>
        </w:rPr>
        <w:t>menu</w:t>
      </w:r>
      <w:r w:rsidRPr="006B2125">
        <w:rPr>
          <w:rFonts w:asciiTheme="minorHAnsi" w:hAnsiTheme="minorHAnsi" w:cstheme="minorHAnsi"/>
          <w:i/>
          <w:spacing w:val="1"/>
        </w:rPr>
        <w:t xml:space="preserve"> </w:t>
      </w:r>
      <w:r w:rsidRPr="006B2125">
        <w:rPr>
          <w:rFonts w:asciiTheme="minorHAnsi" w:hAnsiTheme="minorHAnsi" w:cstheme="minorHAnsi"/>
        </w:rPr>
        <w:t>“Licitações”,</w:t>
      </w:r>
      <w:r w:rsidRPr="006B2125">
        <w:rPr>
          <w:rFonts w:asciiTheme="minorHAnsi" w:hAnsiTheme="minorHAnsi" w:cstheme="minorHAnsi"/>
          <w:spacing w:val="1"/>
        </w:rPr>
        <w:t xml:space="preserve"> </w:t>
      </w:r>
      <w:r w:rsidRPr="006B2125">
        <w:rPr>
          <w:rFonts w:asciiTheme="minorHAnsi" w:hAnsiTheme="minorHAnsi" w:cstheme="minorHAnsi"/>
        </w:rPr>
        <w:t>na</w:t>
      </w:r>
      <w:r w:rsidRPr="006B2125">
        <w:rPr>
          <w:rFonts w:asciiTheme="minorHAnsi" w:hAnsiTheme="minorHAnsi" w:cstheme="minorHAnsi"/>
          <w:spacing w:val="1"/>
        </w:rPr>
        <w:t xml:space="preserve"> </w:t>
      </w:r>
      <w:r w:rsidRPr="006B2125">
        <w:rPr>
          <w:rFonts w:asciiTheme="minorHAnsi" w:hAnsiTheme="minorHAnsi" w:cstheme="minorHAnsi"/>
        </w:rPr>
        <w:t>opção</w:t>
      </w:r>
      <w:r w:rsidRPr="006B2125">
        <w:rPr>
          <w:rFonts w:asciiTheme="minorHAnsi" w:hAnsiTheme="minorHAnsi" w:cstheme="minorHAnsi"/>
          <w:spacing w:val="1"/>
        </w:rPr>
        <w:t xml:space="preserve"> </w:t>
      </w:r>
      <w:r w:rsidRPr="006B2125">
        <w:rPr>
          <w:rFonts w:asciiTheme="minorHAnsi" w:hAnsiTheme="minorHAnsi" w:cstheme="minorHAnsi"/>
        </w:rPr>
        <w:t>“Pesquisar Editais” ou enviadas para o e-mail</w:t>
      </w:r>
      <w:r w:rsidRPr="006B2125">
        <w:rPr>
          <w:rFonts w:asciiTheme="minorHAnsi" w:hAnsiTheme="minorHAnsi" w:cstheme="minorHAnsi"/>
          <w:color w:val="0000FF"/>
        </w:rPr>
        <w:t xml:space="preserve"> </w:t>
      </w:r>
      <w:hyperlink r:id="rId16" w:history="1">
        <w:r w:rsidRPr="006B2125">
          <w:rPr>
            <w:rStyle w:val="Hyperlink"/>
            <w:rFonts w:asciiTheme="minorHAnsi" w:hAnsiTheme="minorHAnsi" w:cstheme="minorHAnsi"/>
            <w:b/>
          </w:rPr>
          <w:t>hinsg.licitacao</w:t>
        </w:r>
        <w:r w:rsidRPr="006B2125">
          <w:rPr>
            <w:rStyle w:val="Hyperlink"/>
            <w:rFonts w:asciiTheme="minorHAnsi" w:hAnsiTheme="minorHAnsi" w:cstheme="minorHAnsi"/>
            <w:b/>
            <w:u w:color="0000FF"/>
          </w:rPr>
          <w:t>@saude.es.gov.br</w:t>
        </w:r>
      </w:hyperlink>
      <w:r w:rsidRPr="006B2125">
        <w:rPr>
          <w:rFonts w:asciiTheme="minorHAnsi" w:hAnsiTheme="minorHAnsi" w:cstheme="minorHAnsi"/>
        </w:rPr>
        <w:t>, devendo as mesmas estarem assinadas digitalmente.</w:t>
      </w:r>
    </w:p>
    <w:p w:rsidR="0044086E" w:rsidRPr="006B2125" w:rsidRDefault="0044086E" w:rsidP="0044086E">
      <w:pPr>
        <w:pStyle w:val="PargrafodaLista"/>
        <w:widowControl w:val="0"/>
        <w:tabs>
          <w:tab w:val="left" w:pos="567"/>
          <w:tab w:val="left" w:pos="9072"/>
          <w:tab w:val="left" w:pos="9498"/>
        </w:tabs>
        <w:ind w:left="0" w:right="283"/>
        <w:jc w:val="both"/>
        <w:rPr>
          <w:rFonts w:asciiTheme="minorHAnsi" w:hAnsiTheme="minorHAnsi" w:cstheme="minorHAnsi"/>
        </w:rPr>
      </w:pPr>
    </w:p>
    <w:p w:rsidR="0044086E" w:rsidRPr="006B2125" w:rsidRDefault="0044086E" w:rsidP="00E05211">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rPr>
      </w:pPr>
      <w:r w:rsidRPr="006B2125">
        <w:rPr>
          <w:rFonts w:asciiTheme="minorHAnsi" w:hAnsiTheme="minorHAnsi" w:cstheme="minorHAnsi"/>
        </w:rPr>
        <w:t>- As impugnações e pedidos de esclarecimentos não suspendem os prazos previstos no certame.</w:t>
      </w:r>
    </w:p>
    <w:p w:rsidR="0044086E" w:rsidRPr="006B2125" w:rsidRDefault="0044086E" w:rsidP="0044086E">
      <w:pPr>
        <w:pStyle w:val="Corpodetexto"/>
        <w:tabs>
          <w:tab w:val="left" w:pos="567"/>
          <w:tab w:val="left" w:pos="9072"/>
          <w:tab w:val="left" w:pos="9498"/>
        </w:tabs>
        <w:ind w:right="283"/>
        <w:jc w:val="both"/>
        <w:rPr>
          <w:rFonts w:asciiTheme="minorHAnsi" w:hAnsiTheme="minorHAnsi" w:cstheme="minorHAnsi"/>
          <w:sz w:val="20"/>
          <w:szCs w:val="20"/>
        </w:rPr>
      </w:pPr>
    </w:p>
    <w:p w:rsidR="0044086E" w:rsidRDefault="0044086E" w:rsidP="00E05211">
      <w:pPr>
        <w:pStyle w:val="PargrafodaLista"/>
        <w:widowControl w:val="0"/>
        <w:numPr>
          <w:ilvl w:val="2"/>
          <w:numId w:val="22"/>
        </w:numPr>
        <w:tabs>
          <w:tab w:val="left" w:pos="1134"/>
          <w:tab w:val="left" w:pos="9072"/>
          <w:tab w:val="left" w:pos="9498"/>
        </w:tabs>
        <w:ind w:left="426"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11"/>
        </w:rPr>
        <w:t xml:space="preserve"> </w:t>
      </w:r>
      <w:r w:rsidRPr="006B2125">
        <w:rPr>
          <w:rFonts w:asciiTheme="minorHAnsi" w:hAnsiTheme="minorHAnsi" w:cstheme="minorHAnsi"/>
        </w:rPr>
        <w:t>A</w:t>
      </w:r>
      <w:r w:rsidRPr="006B2125">
        <w:rPr>
          <w:rFonts w:asciiTheme="minorHAnsi" w:hAnsiTheme="minorHAnsi" w:cstheme="minorHAnsi"/>
          <w:spacing w:val="12"/>
        </w:rPr>
        <w:t xml:space="preserve"> </w:t>
      </w:r>
      <w:r w:rsidRPr="006B2125">
        <w:rPr>
          <w:rFonts w:asciiTheme="minorHAnsi" w:hAnsiTheme="minorHAnsi" w:cstheme="minorHAnsi"/>
        </w:rPr>
        <w:t>concessão</w:t>
      </w:r>
      <w:r w:rsidRPr="006B2125">
        <w:rPr>
          <w:rFonts w:asciiTheme="minorHAnsi" w:hAnsiTheme="minorHAnsi" w:cstheme="minorHAnsi"/>
          <w:spacing w:val="10"/>
        </w:rPr>
        <w:t xml:space="preserve"> </w:t>
      </w:r>
      <w:r w:rsidRPr="006B2125">
        <w:rPr>
          <w:rFonts w:asciiTheme="minorHAnsi" w:hAnsiTheme="minorHAnsi" w:cstheme="minorHAnsi"/>
        </w:rPr>
        <w:t>de</w:t>
      </w:r>
      <w:r w:rsidRPr="006B2125">
        <w:rPr>
          <w:rFonts w:asciiTheme="minorHAnsi" w:hAnsiTheme="minorHAnsi" w:cstheme="minorHAnsi"/>
          <w:spacing w:val="10"/>
        </w:rPr>
        <w:t xml:space="preserve"> </w:t>
      </w:r>
      <w:r w:rsidRPr="006B2125">
        <w:rPr>
          <w:rFonts w:asciiTheme="minorHAnsi" w:hAnsiTheme="minorHAnsi" w:cstheme="minorHAnsi"/>
        </w:rPr>
        <w:t>efeito</w:t>
      </w:r>
      <w:r w:rsidRPr="006B2125">
        <w:rPr>
          <w:rFonts w:asciiTheme="minorHAnsi" w:hAnsiTheme="minorHAnsi" w:cstheme="minorHAnsi"/>
          <w:spacing w:val="10"/>
        </w:rPr>
        <w:t xml:space="preserve"> </w:t>
      </w:r>
      <w:r w:rsidRPr="006B2125">
        <w:rPr>
          <w:rFonts w:asciiTheme="minorHAnsi" w:hAnsiTheme="minorHAnsi" w:cstheme="minorHAnsi"/>
        </w:rPr>
        <w:t>suspensivo</w:t>
      </w:r>
      <w:r w:rsidRPr="006B2125">
        <w:rPr>
          <w:rFonts w:asciiTheme="minorHAnsi" w:hAnsiTheme="minorHAnsi" w:cstheme="minorHAnsi"/>
          <w:spacing w:val="9"/>
        </w:rPr>
        <w:t xml:space="preserve"> </w:t>
      </w:r>
      <w:r w:rsidRPr="006B2125">
        <w:rPr>
          <w:rFonts w:asciiTheme="minorHAnsi" w:hAnsiTheme="minorHAnsi" w:cstheme="minorHAnsi"/>
        </w:rPr>
        <w:t>à</w:t>
      </w:r>
      <w:r w:rsidRPr="006B2125">
        <w:rPr>
          <w:rFonts w:asciiTheme="minorHAnsi" w:hAnsiTheme="minorHAnsi" w:cstheme="minorHAnsi"/>
          <w:spacing w:val="11"/>
        </w:rPr>
        <w:t xml:space="preserve"> </w:t>
      </w:r>
      <w:r w:rsidRPr="006B2125">
        <w:rPr>
          <w:rFonts w:asciiTheme="minorHAnsi" w:hAnsiTheme="minorHAnsi" w:cstheme="minorHAnsi"/>
        </w:rPr>
        <w:t>impugnação</w:t>
      </w:r>
      <w:r w:rsidRPr="006B2125">
        <w:rPr>
          <w:rFonts w:asciiTheme="minorHAnsi" w:hAnsiTheme="minorHAnsi" w:cstheme="minorHAnsi"/>
          <w:spacing w:val="10"/>
        </w:rPr>
        <w:t xml:space="preserve"> </w:t>
      </w:r>
      <w:r w:rsidRPr="006B2125">
        <w:rPr>
          <w:rFonts w:asciiTheme="minorHAnsi" w:hAnsiTheme="minorHAnsi" w:cstheme="minorHAnsi"/>
        </w:rPr>
        <w:t>é</w:t>
      </w:r>
      <w:r w:rsidRPr="006B2125">
        <w:rPr>
          <w:rFonts w:asciiTheme="minorHAnsi" w:hAnsiTheme="minorHAnsi" w:cstheme="minorHAnsi"/>
          <w:spacing w:val="10"/>
        </w:rPr>
        <w:t xml:space="preserve"> </w:t>
      </w:r>
      <w:r w:rsidRPr="006B2125">
        <w:rPr>
          <w:rFonts w:asciiTheme="minorHAnsi" w:hAnsiTheme="minorHAnsi" w:cstheme="minorHAnsi"/>
        </w:rPr>
        <w:t>medida</w:t>
      </w:r>
      <w:r w:rsidRPr="006B2125">
        <w:rPr>
          <w:rFonts w:asciiTheme="minorHAnsi" w:hAnsiTheme="minorHAnsi" w:cstheme="minorHAnsi"/>
          <w:spacing w:val="11"/>
        </w:rPr>
        <w:t xml:space="preserve"> </w:t>
      </w:r>
      <w:r w:rsidRPr="006B2125">
        <w:rPr>
          <w:rFonts w:asciiTheme="minorHAnsi" w:hAnsiTheme="minorHAnsi" w:cstheme="minorHAnsi"/>
        </w:rPr>
        <w:t>excepcional</w:t>
      </w:r>
      <w:r w:rsidRPr="006B2125">
        <w:rPr>
          <w:rFonts w:asciiTheme="minorHAnsi" w:hAnsiTheme="minorHAnsi" w:cstheme="minorHAnsi"/>
          <w:spacing w:val="14"/>
        </w:rPr>
        <w:t xml:space="preserve"> </w:t>
      </w:r>
      <w:r w:rsidRPr="006B2125">
        <w:rPr>
          <w:rFonts w:asciiTheme="minorHAnsi" w:hAnsiTheme="minorHAnsi" w:cstheme="minorHAnsi"/>
        </w:rPr>
        <w:t>e</w:t>
      </w:r>
      <w:r w:rsidRPr="006B2125">
        <w:rPr>
          <w:rFonts w:asciiTheme="minorHAnsi" w:hAnsiTheme="minorHAnsi" w:cstheme="minorHAnsi"/>
          <w:spacing w:val="10"/>
        </w:rPr>
        <w:t xml:space="preserve"> </w:t>
      </w:r>
      <w:r w:rsidRPr="006B2125">
        <w:rPr>
          <w:rFonts w:asciiTheme="minorHAnsi" w:hAnsiTheme="minorHAnsi" w:cstheme="minorHAnsi"/>
        </w:rPr>
        <w:t>deverá</w:t>
      </w:r>
      <w:r w:rsidRPr="006B2125">
        <w:rPr>
          <w:rFonts w:asciiTheme="minorHAnsi" w:hAnsiTheme="minorHAnsi" w:cstheme="minorHAnsi"/>
          <w:spacing w:val="-67"/>
        </w:rPr>
        <w:t xml:space="preserve"> </w:t>
      </w:r>
      <w:r w:rsidRPr="006B2125">
        <w:rPr>
          <w:rFonts w:asciiTheme="minorHAnsi" w:hAnsiTheme="minorHAnsi" w:cstheme="minorHAnsi"/>
        </w:rPr>
        <w:t>ser</w:t>
      </w:r>
      <w:r w:rsidRPr="006B2125">
        <w:rPr>
          <w:rFonts w:asciiTheme="minorHAnsi" w:hAnsiTheme="minorHAnsi" w:cstheme="minorHAnsi"/>
          <w:spacing w:val="-3"/>
        </w:rPr>
        <w:t xml:space="preserve"> </w:t>
      </w:r>
      <w:r w:rsidRPr="006B2125">
        <w:rPr>
          <w:rFonts w:asciiTheme="minorHAnsi" w:hAnsiTheme="minorHAnsi" w:cstheme="minorHAnsi"/>
        </w:rPr>
        <w:t>motivada</w:t>
      </w:r>
      <w:r w:rsidRPr="006B2125">
        <w:rPr>
          <w:rFonts w:asciiTheme="minorHAnsi" w:hAnsiTheme="minorHAnsi" w:cstheme="minorHAnsi"/>
          <w:spacing w:val="-1"/>
        </w:rPr>
        <w:t xml:space="preserve"> </w:t>
      </w:r>
      <w:r w:rsidRPr="006B2125">
        <w:rPr>
          <w:rFonts w:asciiTheme="minorHAnsi" w:hAnsiTheme="minorHAnsi" w:cstheme="minorHAnsi"/>
        </w:rPr>
        <w:t>pelo</w:t>
      </w:r>
      <w:r w:rsidRPr="006B2125">
        <w:rPr>
          <w:rFonts w:asciiTheme="minorHAnsi" w:hAnsiTheme="minorHAnsi" w:cstheme="minorHAnsi"/>
          <w:spacing w:val="-1"/>
        </w:rPr>
        <w:t xml:space="preserve"> </w:t>
      </w:r>
      <w:r w:rsidRPr="006B2125">
        <w:rPr>
          <w:rFonts w:asciiTheme="minorHAnsi" w:hAnsiTheme="minorHAnsi" w:cstheme="minorHAnsi"/>
        </w:rPr>
        <w:t>Pregoeiro,</w:t>
      </w:r>
      <w:r w:rsidRPr="006B2125">
        <w:rPr>
          <w:rFonts w:asciiTheme="minorHAnsi" w:hAnsiTheme="minorHAnsi" w:cstheme="minorHAnsi"/>
          <w:spacing w:val="-3"/>
        </w:rPr>
        <w:t xml:space="preserve"> </w:t>
      </w:r>
      <w:r w:rsidRPr="006B2125">
        <w:rPr>
          <w:rFonts w:asciiTheme="minorHAnsi" w:hAnsiTheme="minorHAnsi" w:cstheme="minorHAnsi"/>
        </w:rPr>
        <w:t>nos</w:t>
      </w:r>
      <w:r w:rsidRPr="006B2125">
        <w:rPr>
          <w:rFonts w:asciiTheme="minorHAnsi" w:hAnsiTheme="minorHAnsi" w:cstheme="minorHAnsi"/>
          <w:spacing w:val="-2"/>
        </w:rPr>
        <w:t xml:space="preserve"> </w:t>
      </w:r>
      <w:r w:rsidRPr="006B2125">
        <w:rPr>
          <w:rFonts w:asciiTheme="minorHAnsi" w:hAnsiTheme="minorHAnsi" w:cstheme="minorHAnsi"/>
        </w:rPr>
        <w:t>autos</w:t>
      </w:r>
      <w:r w:rsidRPr="006B2125">
        <w:rPr>
          <w:rFonts w:asciiTheme="minorHAnsi" w:hAnsiTheme="minorHAnsi" w:cstheme="minorHAnsi"/>
          <w:spacing w:val="-2"/>
        </w:rPr>
        <w:t xml:space="preserve"> </w:t>
      </w:r>
      <w:r w:rsidRPr="006B2125">
        <w:rPr>
          <w:rFonts w:asciiTheme="minorHAnsi" w:hAnsiTheme="minorHAnsi" w:cstheme="minorHAnsi"/>
        </w:rPr>
        <w:t>do</w:t>
      </w:r>
      <w:r w:rsidRPr="006B2125">
        <w:rPr>
          <w:rFonts w:asciiTheme="minorHAnsi" w:hAnsiTheme="minorHAnsi" w:cstheme="minorHAnsi"/>
          <w:spacing w:val="-2"/>
        </w:rPr>
        <w:t xml:space="preserve"> </w:t>
      </w:r>
      <w:r w:rsidRPr="006B2125">
        <w:rPr>
          <w:rFonts w:asciiTheme="minorHAnsi" w:hAnsiTheme="minorHAnsi" w:cstheme="minorHAnsi"/>
        </w:rPr>
        <w:t>processo de</w:t>
      </w:r>
      <w:r w:rsidRPr="006B2125">
        <w:rPr>
          <w:rFonts w:asciiTheme="minorHAnsi" w:hAnsiTheme="minorHAnsi" w:cstheme="minorHAnsi"/>
          <w:spacing w:val="1"/>
        </w:rPr>
        <w:t xml:space="preserve"> </w:t>
      </w:r>
      <w:r w:rsidRPr="006B2125">
        <w:rPr>
          <w:rFonts w:asciiTheme="minorHAnsi" w:hAnsiTheme="minorHAnsi" w:cstheme="minorHAnsi"/>
        </w:rPr>
        <w:t>licitação.</w:t>
      </w:r>
    </w:p>
    <w:p w:rsidR="006B2125" w:rsidRPr="006B2125" w:rsidRDefault="006B2125" w:rsidP="006B2125">
      <w:pPr>
        <w:pStyle w:val="PargrafodaLista"/>
        <w:widowControl w:val="0"/>
        <w:tabs>
          <w:tab w:val="left" w:pos="1134"/>
          <w:tab w:val="left" w:pos="9072"/>
          <w:tab w:val="left" w:pos="9498"/>
        </w:tabs>
        <w:ind w:left="426" w:right="283"/>
        <w:jc w:val="both"/>
        <w:rPr>
          <w:rFonts w:asciiTheme="minorHAnsi" w:hAnsiTheme="minorHAnsi" w:cstheme="minorHAnsi"/>
        </w:rPr>
      </w:pPr>
    </w:p>
    <w:p w:rsidR="0044086E" w:rsidRPr="006B2125" w:rsidRDefault="0044086E" w:rsidP="00E05211">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rPr>
      </w:pPr>
      <w:r w:rsidRPr="006B2125">
        <w:rPr>
          <w:rFonts w:asciiTheme="minorHAnsi" w:hAnsiTheme="minorHAnsi" w:cstheme="minorHAnsi"/>
        </w:rPr>
        <w:t>- Caso o Pregoeiro decida pela improcedência da impugnação ao ato convocatório,</w:t>
      </w:r>
      <w:r w:rsidRPr="006B2125">
        <w:rPr>
          <w:rFonts w:asciiTheme="minorHAnsi" w:hAnsiTheme="minorHAnsi" w:cstheme="minorHAnsi"/>
          <w:spacing w:val="1"/>
        </w:rPr>
        <w:t xml:space="preserve"> </w:t>
      </w:r>
      <w:r w:rsidRPr="006B2125">
        <w:rPr>
          <w:rFonts w:asciiTheme="minorHAnsi" w:hAnsiTheme="minorHAnsi" w:cstheme="minorHAnsi"/>
        </w:rPr>
        <w:t>deverá encaminhar o processo para a Autoridade Competente – Ordenadora da Despesa – a quem</w:t>
      </w:r>
      <w:r w:rsidRPr="006B2125">
        <w:rPr>
          <w:rFonts w:asciiTheme="minorHAnsi" w:hAnsiTheme="minorHAnsi" w:cstheme="minorHAnsi"/>
          <w:spacing w:val="-2"/>
        </w:rPr>
        <w:t xml:space="preserve"> </w:t>
      </w:r>
      <w:r w:rsidRPr="006B2125">
        <w:rPr>
          <w:rFonts w:asciiTheme="minorHAnsi" w:hAnsiTheme="minorHAnsi" w:cstheme="minorHAnsi"/>
        </w:rPr>
        <w:t>competirá,</w:t>
      </w:r>
      <w:r w:rsidRPr="006B2125">
        <w:rPr>
          <w:rFonts w:asciiTheme="minorHAnsi" w:hAnsiTheme="minorHAnsi" w:cstheme="minorHAnsi"/>
          <w:spacing w:val="-1"/>
        </w:rPr>
        <w:t xml:space="preserve"> </w:t>
      </w:r>
      <w:r w:rsidRPr="006B2125">
        <w:rPr>
          <w:rFonts w:asciiTheme="minorHAnsi" w:hAnsiTheme="minorHAnsi" w:cstheme="minorHAnsi"/>
        </w:rPr>
        <w:t>nesse</w:t>
      </w:r>
      <w:r w:rsidRPr="006B2125">
        <w:rPr>
          <w:rFonts w:asciiTheme="minorHAnsi" w:hAnsiTheme="minorHAnsi" w:cstheme="minorHAnsi"/>
          <w:spacing w:val="-1"/>
        </w:rPr>
        <w:t xml:space="preserve"> </w:t>
      </w:r>
      <w:r w:rsidRPr="006B2125">
        <w:rPr>
          <w:rFonts w:asciiTheme="minorHAnsi" w:hAnsiTheme="minorHAnsi" w:cstheme="minorHAnsi"/>
        </w:rPr>
        <w:t>caso,</w:t>
      </w:r>
      <w:r w:rsidRPr="006B2125">
        <w:rPr>
          <w:rFonts w:asciiTheme="minorHAnsi" w:hAnsiTheme="minorHAnsi" w:cstheme="minorHAnsi"/>
          <w:spacing w:val="1"/>
        </w:rPr>
        <w:t xml:space="preserve"> </w:t>
      </w:r>
      <w:r w:rsidRPr="006B2125">
        <w:rPr>
          <w:rFonts w:asciiTheme="minorHAnsi" w:hAnsiTheme="minorHAnsi" w:cstheme="minorHAnsi"/>
        </w:rPr>
        <w:t>ratificar</w:t>
      </w:r>
      <w:r w:rsidRPr="006B2125">
        <w:rPr>
          <w:rFonts w:asciiTheme="minorHAnsi" w:hAnsiTheme="minorHAnsi" w:cstheme="minorHAnsi"/>
          <w:spacing w:val="-3"/>
        </w:rPr>
        <w:t xml:space="preserve"> </w:t>
      </w:r>
      <w:r w:rsidRPr="006B2125">
        <w:rPr>
          <w:rFonts w:asciiTheme="minorHAnsi" w:hAnsiTheme="minorHAnsi" w:cstheme="minorHAnsi"/>
        </w:rPr>
        <w:t>ou alterar</w:t>
      </w:r>
      <w:r w:rsidRPr="006B2125">
        <w:rPr>
          <w:rFonts w:asciiTheme="minorHAnsi" w:hAnsiTheme="minorHAnsi" w:cstheme="minorHAnsi"/>
          <w:spacing w:val="1"/>
        </w:rPr>
        <w:t xml:space="preserve"> </w:t>
      </w:r>
      <w:r w:rsidRPr="006B2125">
        <w:rPr>
          <w:rFonts w:asciiTheme="minorHAnsi" w:hAnsiTheme="minorHAnsi" w:cstheme="minorHAnsi"/>
        </w:rPr>
        <w:t>a</w:t>
      </w:r>
      <w:r w:rsidRPr="006B2125">
        <w:rPr>
          <w:rFonts w:asciiTheme="minorHAnsi" w:hAnsiTheme="minorHAnsi" w:cstheme="minorHAnsi"/>
          <w:spacing w:val="-2"/>
        </w:rPr>
        <w:t xml:space="preserve"> </w:t>
      </w:r>
      <w:r w:rsidRPr="006B2125">
        <w:rPr>
          <w:rFonts w:asciiTheme="minorHAnsi" w:hAnsiTheme="minorHAnsi" w:cstheme="minorHAnsi"/>
        </w:rPr>
        <w:t>decisão</w:t>
      </w:r>
      <w:r w:rsidRPr="006B2125">
        <w:rPr>
          <w:rFonts w:asciiTheme="minorHAnsi" w:hAnsiTheme="minorHAnsi" w:cstheme="minorHAnsi"/>
          <w:spacing w:val="-2"/>
        </w:rPr>
        <w:t xml:space="preserve"> </w:t>
      </w:r>
      <w:r w:rsidRPr="006B2125">
        <w:rPr>
          <w:rFonts w:asciiTheme="minorHAnsi" w:hAnsiTheme="minorHAnsi" w:cstheme="minorHAnsi"/>
        </w:rPr>
        <w:t>do Pregoeiro.</w:t>
      </w:r>
    </w:p>
    <w:p w:rsidR="0044086E" w:rsidRPr="006B2125" w:rsidRDefault="0044086E" w:rsidP="0044086E">
      <w:pPr>
        <w:pStyle w:val="Corpodetexto"/>
        <w:tabs>
          <w:tab w:val="left" w:pos="567"/>
          <w:tab w:val="left" w:pos="9072"/>
          <w:tab w:val="left" w:pos="9498"/>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rPr>
      </w:pPr>
      <w:r w:rsidRPr="006B2125">
        <w:rPr>
          <w:rFonts w:asciiTheme="minorHAnsi" w:hAnsiTheme="minorHAnsi" w:cstheme="minorHAnsi"/>
        </w:rPr>
        <w:t>- Acolhida a impugnação, será definida e publicada nova data para a realização do</w:t>
      </w:r>
      <w:r w:rsidRPr="006B2125">
        <w:rPr>
          <w:rFonts w:asciiTheme="minorHAnsi" w:hAnsiTheme="minorHAnsi" w:cstheme="minorHAnsi"/>
          <w:spacing w:val="1"/>
        </w:rPr>
        <w:t xml:space="preserve"> </w:t>
      </w:r>
      <w:r w:rsidRPr="006B2125">
        <w:rPr>
          <w:rFonts w:asciiTheme="minorHAnsi" w:hAnsiTheme="minorHAnsi" w:cstheme="minorHAnsi"/>
        </w:rPr>
        <w:t>certame.</w:t>
      </w:r>
    </w:p>
    <w:p w:rsidR="0044086E" w:rsidRPr="006B2125" w:rsidRDefault="0044086E" w:rsidP="0044086E">
      <w:pPr>
        <w:pStyle w:val="Corpodetexto"/>
        <w:tabs>
          <w:tab w:val="left" w:pos="567"/>
          <w:tab w:val="left" w:pos="9072"/>
          <w:tab w:val="left" w:pos="9498"/>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rPr>
      </w:pPr>
      <w:r w:rsidRPr="006B2125">
        <w:rPr>
          <w:rFonts w:asciiTheme="minorHAnsi" w:hAnsiTheme="minorHAnsi" w:cstheme="minorHAnsi"/>
        </w:rPr>
        <w:t xml:space="preserve">- Qualquer modificação no edital será divulgada pelo mesmo instrumento de publicação </w:t>
      </w:r>
      <w:r w:rsidRPr="006B2125">
        <w:rPr>
          <w:rFonts w:asciiTheme="minorHAnsi" w:hAnsiTheme="minorHAnsi" w:cstheme="minorHAnsi"/>
          <w:spacing w:val="-68"/>
        </w:rPr>
        <w:t xml:space="preserve"> </w:t>
      </w:r>
      <w:r w:rsidRPr="006B2125">
        <w:rPr>
          <w:rFonts w:asciiTheme="minorHAnsi" w:hAnsiTheme="minorHAnsi" w:cstheme="minorHAnsi"/>
        </w:rPr>
        <w:t>em que se deu o texto original, reabrindo-se o prazo inicialmente estabelecido, exceto</w:t>
      </w:r>
      <w:r w:rsidRPr="006B2125">
        <w:rPr>
          <w:rFonts w:asciiTheme="minorHAnsi" w:hAnsiTheme="minorHAnsi" w:cstheme="minorHAnsi"/>
          <w:spacing w:val="1"/>
        </w:rPr>
        <w:t xml:space="preserve"> </w:t>
      </w:r>
      <w:r w:rsidRPr="006B2125">
        <w:rPr>
          <w:rFonts w:asciiTheme="minorHAnsi" w:hAnsiTheme="minorHAnsi" w:cstheme="minorHAnsi"/>
        </w:rPr>
        <w:t>quando,</w:t>
      </w:r>
      <w:r w:rsidRPr="006B2125">
        <w:rPr>
          <w:rFonts w:asciiTheme="minorHAnsi" w:hAnsiTheme="minorHAnsi" w:cstheme="minorHAnsi"/>
          <w:spacing w:val="-3"/>
        </w:rPr>
        <w:t xml:space="preserve"> </w:t>
      </w:r>
      <w:r w:rsidRPr="006B2125">
        <w:rPr>
          <w:rFonts w:asciiTheme="minorHAnsi" w:hAnsiTheme="minorHAnsi" w:cstheme="minorHAnsi"/>
        </w:rPr>
        <w:t>inquestionavelmente, a</w:t>
      </w:r>
      <w:r w:rsidRPr="006B2125">
        <w:rPr>
          <w:rFonts w:asciiTheme="minorHAnsi" w:hAnsiTheme="minorHAnsi" w:cstheme="minorHAnsi"/>
          <w:spacing w:val="-2"/>
        </w:rPr>
        <w:t xml:space="preserve"> </w:t>
      </w:r>
      <w:r w:rsidRPr="006B2125">
        <w:rPr>
          <w:rFonts w:asciiTheme="minorHAnsi" w:hAnsiTheme="minorHAnsi" w:cstheme="minorHAnsi"/>
        </w:rPr>
        <w:t>alteração</w:t>
      </w:r>
      <w:r w:rsidRPr="006B2125">
        <w:rPr>
          <w:rFonts w:asciiTheme="minorHAnsi" w:hAnsiTheme="minorHAnsi" w:cstheme="minorHAnsi"/>
          <w:spacing w:val="-3"/>
        </w:rPr>
        <w:t xml:space="preserve"> </w:t>
      </w:r>
      <w:r w:rsidRPr="006B2125">
        <w:rPr>
          <w:rFonts w:asciiTheme="minorHAnsi" w:hAnsiTheme="minorHAnsi" w:cstheme="minorHAnsi"/>
        </w:rPr>
        <w:t>não afetar a</w:t>
      </w:r>
      <w:r w:rsidRPr="006B2125">
        <w:rPr>
          <w:rFonts w:asciiTheme="minorHAnsi" w:hAnsiTheme="minorHAnsi" w:cstheme="minorHAnsi"/>
          <w:spacing w:val="-2"/>
        </w:rPr>
        <w:t xml:space="preserve"> </w:t>
      </w:r>
      <w:r w:rsidRPr="006B2125">
        <w:rPr>
          <w:rFonts w:asciiTheme="minorHAnsi" w:hAnsiTheme="minorHAnsi" w:cstheme="minorHAnsi"/>
        </w:rPr>
        <w:t>formulação</w:t>
      </w:r>
      <w:r w:rsidRPr="006B2125">
        <w:rPr>
          <w:rFonts w:asciiTheme="minorHAnsi" w:hAnsiTheme="minorHAnsi" w:cstheme="minorHAnsi"/>
          <w:spacing w:val="-3"/>
        </w:rPr>
        <w:t xml:space="preserve"> </w:t>
      </w:r>
      <w:r w:rsidRPr="006B2125">
        <w:rPr>
          <w:rFonts w:asciiTheme="minorHAnsi" w:hAnsiTheme="minorHAnsi" w:cstheme="minorHAnsi"/>
        </w:rPr>
        <w:t>das</w:t>
      </w:r>
      <w:r w:rsidRPr="006B2125">
        <w:rPr>
          <w:rFonts w:asciiTheme="minorHAnsi" w:hAnsiTheme="minorHAnsi" w:cstheme="minorHAnsi"/>
          <w:spacing w:val="1"/>
        </w:rPr>
        <w:t xml:space="preserve"> </w:t>
      </w:r>
      <w:r w:rsidRPr="006B2125">
        <w:rPr>
          <w:rFonts w:asciiTheme="minorHAnsi" w:hAnsiTheme="minorHAnsi" w:cstheme="minorHAnsi"/>
        </w:rPr>
        <w:t>propostas.</w:t>
      </w:r>
    </w:p>
    <w:p w:rsidR="006B2125" w:rsidRPr="006B2125" w:rsidRDefault="006B2125" w:rsidP="006B2125">
      <w:pPr>
        <w:pStyle w:val="PargrafodaLista"/>
        <w:rPr>
          <w:rFonts w:asciiTheme="minorHAnsi" w:hAnsiTheme="minorHAnsi" w:cstheme="minorHAnsi"/>
        </w:rPr>
      </w:pPr>
    </w:p>
    <w:p w:rsidR="0044086E" w:rsidRPr="006B2125" w:rsidRDefault="0044086E" w:rsidP="00E05211">
      <w:pPr>
        <w:pStyle w:val="Ttulo1"/>
        <w:keepNext w:val="0"/>
        <w:numPr>
          <w:ilvl w:val="0"/>
          <w:numId w:val="22"/>
        </w:numPr>
        <w:autoSpaceDE/>
        <w:autoSpaceDN/>
        <w:ind w:right="424"/>
        <w:jc w:val="both"/>
        <w:rPr>
          <w:rFonts w:asciiTheme="minorHAnsi" w:hAnsiTheme="minorHAnsi" w:cstheme="minorHAnsi"/>
          <w:sz w:val="20"/>
          <w:szCs w:val="20"/>
        </w:rPr>
      </w:pPr>
      <w:r w:rsidRPr="006B2125">
        <w:rPr>
          <w:rFonts w:asciiTheme="minorHAnsi" w:hAnsiTheme="minorHAnsi" w:cstheme="minorHAnsi"/>
          <w:sz w:val="20"/>
          <w:szCs w:val="20"/>
        </w:rPr>
        <w:t>– DAS DISPOSIÇÕES FINAIS</w:t>
      </w:r>
    </w:p>
    <w:p w:rsidR="0044086E" w:rsidRPr="006B2125" w:rsidRDefault="0044086E" w:rsidP="0044086E">
      <w:pPr>
        <w:ind w:right="424"/>
        <w:rPr>
          <w:rFonts w:asciiTheme="minorHAnsi" w:hAnsiTheme="minorHAnsi" w:cstheme="minorHAnsi"/>
        </w:rPr>
      </w:pPr>
    </w:p>
    <w:p w:rsidR="0044086E" w:rsidRPr="006B2125" w:rsidRDefault="0044086E" w:rsidP="00E05211">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14"/>
        </w:rPr>
        <w:t xml:space="preserve"> </w:t>
      </w:r>
      <w:r w:rsidRPr="006B2125">
        <w:rPr>
          <w:rFonts w:asciiTheme="minorHAnsi" w:hAnsiTheme="minorHAnsi" w:cstheme="minorHAnsi"/>
        </w:rPr>
        <w:t>Será</w:t>
      </w:r>
      <w:r w:rsidRPr="006B2125">
        <w:rPr>
          <w:rFonts w:asciiTheme="minorHAnsi" w:hAnsiTheme="minorHAnsi" w:cstheme="minorHAnsi"/>
          <w:spacing w:val="-1"/>
        </w:rPr>
        <w:t xml:space="preserve"> </w:t>
      </w:r>
      <w:r w:rsidRPr="006B2125">
        <w:rPr>
          <w:rFonts w:asciiTheme="minorHAnsi" w:hAnsiTheme="minorHAnsi" w:cstheme="minorHAnsi"/>
        </w:rPr>
        <w:t>divulgada</w:t>
      </w:r>
      <w:r w:rsidRPr="006B2125">
        <w:rPr>
          <w:rFonts w:asciiTheme="minorHAnsi" w:hAnsiTheme="minorHAnsi" w:cstheme="minorHAnsi"/>
          <w:spacing w:val="-3"/>
        </w:rPr>
        <w:t xml:space="preserve"> </w:t>
      </w:r>
      <w:r w:rsidRPr="006B2125">
        <w:rPr>
          <w:rFonts w:asciiTheme="minorHAnsi" w:hAnsiTheme="minorHAnsi" w:cstheme="minorHAnsi"/>
        </w:rPr>
        <w:t>ata</w:t>
      </w:r>
      <w:r w:rsidRPr="006B2125">
        <w:rPr>
          <w:rFonts w:asciiTheme="minorHAnsi" w:hAnsiTheme="minorHAnsi" w:cstheme="minorHAnsi"/>
          <w:spacing w:val="-3"/>
        </w:rPr>
        <w:t xml:space="preserve"> </w:t>
      </w:r>
      <w:r w:rsidRPr="006B2125">
        <w:rPr>
          <w:rFonts w:asciiTheme="minorHAnsi" w:hAnsiTheme="minorHAnsi" w:cstheme="minorHAnsi"/>
        </w:rPr>
        <w:t>da</w:t>
      </w:r>
      <w:r w:rsidRPr="006B2125">
        <w:rPr>
          <w:rFonts w:asciiTheme="minorHAnsi" w:hAnsiTheme="minorHAnsi" w:cstheme="minorHAnsi"/>
          <w:spacing w:val="-2"/>
        </w:rPr>
        <w:t xml:space="preserve"> </w:t>
      </w:r>
      <w:r w:rsidRPr="006B2125">
        <w:rPr>
          <w:rFonts w:asciiTheme="minorHAnsi" w:hAnsiTheme="minorHAnsi" w:cstheme="minorHAnsi"/>
        </w:rPr>
        <w:t>sessão</w:t>
      </w:r>
      <w:r w:rsidRPr="006B2125">
        <w:rPr>
          <w:rFonts w:asciiTheme="minorHAnsi" w:hAnsiTheme="minorHAnsi" w:cstheme="minorHAnsi"/>
          <w:spacing w:val="-3"/>
        </w:rPr>
        <w:t xml:space="preserve"> </w:t>
      </w:r>
      <w:r w:rsidRPr="006B2125">
        <w:rPr>
          <w:rFonts w:asciiTheme="minorHAnsi" w:hAnsiTheme="minorHAnsi" w:cstheme="minorHAnsi"/>
        </w:rPr>
        <w:t>pública</w:t>
      </w:r>
      <w:r w:rsidRPr="006B2125">
        <w:rPr>
          <w:rFonts w:asciiTheme="minorHAnsi" w:hAnsiTheme="minorHAnsi" w:cstheme="minorHAnsi"/>
          <w:spacing w:val="-3"/>
        </w:rPr>
        <w:t xml:space="preserve"> </w:t>
      </w:r>
      <w:r w:rsidRPr="006B2125">
        <w:rPr>
          <w:rFonts w:asciiTheme="minorHAnsi" w:hAnsiTheme="minorHAnsi" w:cstheme="minorHAnsi"/>
        </w:rPr>
        <w:t>no</w:t>
      </w:r>
      <w:r w:rsidRPr="006B2125">
        <w:rPr>
          <w:rFonts w:asciiTheme="minorHAnsi" w:hAnsiTheme="minorHAnsi" w:cstheme="minorHAnsi"/>
          <w:spacing w:val="-4"/>
        </w:rPr>
        <w:t xml:space="preserve"> </w:t>
      </w:r>
      <w:r w:rsidRPr="006B2125">
        <w:rPr>
          <w:rFonts w:asciiTheme="minorHAnsi" w:hAnsiTheme="minorHAnsi" w:cstheme="minorHAnsi"/>
        </w:rPr>
        <w:t>sistema</w:t>
      </w:r>
      <w:r w:rsidRPr="006B2125">
        <w:rPr>
          <w:rFonts w:asciiTheme="minorHAnsi" w:hAnsiTheme="minorHAnsi" w:cstheme="minorHAnsi"/>
          <w:spacing w:val="-3"/>
        </w:rPr>
        <w:t xml:space="preserve"> </w:t>
      </w:r>
      <w:r w:rsidRPr="006B2125">
        <w:rPr>
          <w:rFonts w:asciiTheme="minorHAnsi" w:hAnsiTheme="minorHAnsi" w:cstheme="minorHAnsi"/>
        </w:rPr>
        <w:t>eletrônico.</w:t>
      </w:r>
    </w:p>
    <w:p w:rsidR="00B0144E" w:rsidRPr="006B2125" w:rsidRDefault="00B0144E" w:rsidP="0044086E">
      <w:pPr>
        <w:pStyle w:val="Corpodetexto"/>
        <w:tabs>
          <w:tab w:val="left" w:pos="567"/>
          <w:tab w:val="left" w:pos="9072"/>
          <w:tab w:val="left" w:pos="9498"/>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rPr>
      </w:pPr>
      <w:r w:rsidRPr="006B2125">
        <w:rPr>
          <w:rFonts w:asciiTheme="minorHAnsi" w:hAnsiTheme="minorHAnsi" w:cstheme="minorHAnsi"/>
        </w:rPr>
        <w:t>- Não havendo expediente ou ocorrendo qualquer fato superveniente que impeça a</w:t>
      </w:r>
      <w:r w:rsidRPr="006B2125">
        <w:rPr>
          <w:rFonts w:asciiTheme="minorHAnsi" w:hAnsiTheme="minorHAnsi" w:cstheme="minorHAnsi"/>
          <w:spacing w:val="1"/>
        </w:rPr>
        <w:t xml:space="preserve"> </w:t>
      </w:r>
      <w:r w:rsidRPr="006B2125">
        <w:rPr>
          <w:rFonts w:asciiTheme="minorHAnsi" w:hAnsiTheme="minorHAnsi" w:cstheme="minorHAnsi"/>
        </w:rPr>
        <w:t>realização do certame na data marcada, a sessão será automaticamente transferida para o</w:t>
      </w:r>
      <w:r w:rsidRPr="006B2125">
        <w:rPr>
          <w:rFonts w:asciiTheme="minorHAnsi" w:hAnsiTheme="minorHAnsi" w:cstheme="minorHAnsi"/>
          <w:spacing w:val="1"/>
        </w:rPr>
        <w:t xml:space="preserve"> </w:t>
      </w:r>
      <w:r w:rsidRPr="006B2125">
        <w:rPr>
          <w:rFonts w:asciiTheme="minorHAnsi" w:hAnsiTheme="minorHAnsi" w:cstheme="minorHAnsi"/>
        </w:rPr>
        <w:t xml:space="preserve">primeiro dia útil subsequente, no mesmo horário anteriormente estabelecido, desde que </w:t>
      </w:r>
      <w:r w:rsidR="006B2125" w:rsidRPr="006B2125">
        <w:rPr>
          <w:rFonts w:asciiTheme="minorHAnsi" w:hAnsiTheme="minorHAnsi" w:cstheme="minorHAnsi"/>
        </w:rPr>
        <w:t xml:space="preserve">não </w:t>
      </w:r>
      <w:r w:rsidR="006B2125" w:rsidRPr="006B2125">
        <w:rPr>
          <w:rFonts w:asciiTheme="minorHAnsi" w:hAnsiTheme="minorHAnsi" w:cstheme="minorHAnsi"/>
          <w:spacing w:val="-68"/>
        </w:rPr>
        <w:t>haja</w:t>
      </w:r>
      <w:r w:rsidRPr="006B2125">
        <w:rPr>
          <w:rFonts w:asciiTheme="minorHAnsi" w:hAnsiTheme="minorHAnsi" w:cstheme="minorHAnsi"/>
          <w:spacing w:val="-2"/>
        </w:rPr>
        <w:t xml:space="preserve"> </w:t>
      </w:r>
      <w:r w:rsidRPr="006B2125">
        <w:rPr>
          <w:rFonts w:asciiTheme="minorHAnsi" w:hAnsiTheme="minorHAnsi" w:cstheme="minorHAnsi"/>
        </w:rPr>
        <w:t>comunicação em</w:t>
      </w:r>
      <w:r w:rsidRPr="006B2125">
        <w:rPr>
          <w:rFonts w:asciiTheme="minorHAnsi" w:hAnsiTheme="minorHAnsi" w:cstheme="minorHAnsi"/>
          <w:spacing w:val="-1"/>
        </w:rPr>
        <w:t xml:space="preserve"> </w:t>
      </w:r>
      <w:r w:rsidRPr="006B2125">
        <w:rPr>
          <w:rFonts w:asciiTheme="minorHAnsi" w:hAnsiTheme="minorHAnsi" w:cstheme="minorHAnsi"/>
        </w:rPr>
        <w:t>contrário,</w:t>
      </w:r>
      <w:r w:rsidRPr="006B2125">
        <w:rPr>
          <w:rFonts w:asciiTheme="minorHAnsi" w:hAnsiTheme="minorHAnsi" w:cstheme="minorHAnsi"/>
          <w:spacing w:val="-2"/>
        </w:rPr>
        <w:t xml:space="preserve"> </w:t>
      </w:r>
      <w:r w:rsidRPr="006B2125">
        <w:rPr>
          <w:rFonts w:asciiTheme="minorHAnsi" w:hAnsiTheme="minorHAnsi" w:cstheme="minorHAnsi"/>
        </w:rPr>
        <w:t>pelo</w:t>
      </w:r>
      <w:r w:rsidRPr="006B2125">
        <w:rPr>
          <w:rFonts w:asciiTheme="minorHAnsi" w:hAnsiTheme="minorHAnsi" w:cstheme="minorHAnsi"/>
          <w:spacing w:val="-1"/>
        </w:rPr>
        <w:t xml:space="preserve"> </w:t>
      </w:r>
      <w:r w:rsidRPr="006B2125">
        <w:rPr>
          <w:rFonts w:asciiTheme="minorHAnsi" w:hAnsiTheme="minorHAnsi" w:cstheme="minorHAnsi"/>
        </w:rPr>
        <w:t>Pregoeiro.</w:t>
      </w:r>
    </w:p>
    <w:p w:rsidR="0044086E" w:rsidRPr="006B2125" w:rsidRDefault="0044086E" w:rsidP="0044086E">
      <w:pPr>
        <w:pStyle w:val="Corpodetexto"/>
        <w:tabs>
          <w:tab w:val="left" w:pos="567"/>
          <w:tab w:val="left" w:pos="9072"/>
          <w:tab w:val="left" w:pos="9498"/>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13"/>
        </w:rPr>
        <w:t xml:space="preserve"> </w:t>
      </w:r>
      <w:r w:rsidRPr="006B2125">
        <w:rPr>
          <w:rFonts w:asciiTheme="minorHAnsi" w:hAnsiTheme="minorHAnsi" w:cstheme="minorHAnsi"/>
        </w:rPr>
        <w:t>Todas</w:t>
      </w:r>
      <w:r w:rsidRPr="006B2125">
        <w:rPr>
          <w:rFonts w:asciiTheme="minorHAnsi" w:hAnsiTheme="minorHAnsi" w:cstheme="minorHAnsi"/>
          <w:spacing w:val="70"/>
        </w:rPr>
        <w:t xml:space="preserve"> </w:t>
      </w:r>
      <w:r w:rsidRPr="006B2125">
        <w:rPr>
          <w:rFonts w:asciiTheme="minorHAnsi" w:hAnsiTheme="minorHAnsi" w:cstheme="minorHAnsi"/>
        </w:rPr>
        <w:t>as</w:t>
      </w:r>
      <w:r w:rsidRPr="006B2125">
        <w:rPr>
          <w:rFonts w:asciiTheme="minorHAnsi" w:hAnsiTheme="minorHAnsi" w:cstheme="minorHAnsi"/>
          <w:spacing w:val="2"/>
        </w:rPr>
        <w:t xml:space="preserve"> </w:t>
      </w:r>
      <w:r w:rsidRPr="006B2125">
        <w:rPr>
          <w:rFonts w:asciiTheme="minorHAnsi" w:hAnsiTheme="minorHAnsi" w:cstheme="minorHAnsi"/>
        </w:rPr>
        <w:t>referências</w:t>
      </w:r>
      <w:r w:rsidRPr="006B2125">
        <w:rPr>
          <w:rFonts w:asciiTheme="minorHAnsi" w:hAnsiTheme="minorHAnsi" w:cstheme="minorHAnsi"/>
          <w:spacing w:val="67"/>
        </w:rPr>
        <w:t xml:space="preserve"> </w:t>
      </w:r>
      <w:r w:rsidRPr="006B2125">
        <w:rPr>
          <w:rFonts w:asciiTheme="minorHAnsi" w:hAnsiTheme="minorHAnsi" w:cstheme="minorHAnsi"/>
        </w:rPr>
        <w:t>de</w:t>
      </w:r>
      <w:r w:rsidRPr="006B2125">
        <w:rPr>
          <w:rFonts w:asciiTheme="minorHAnsi" w:hAnsiTheme="minorHAnsi" w:cstheme="minorHAnsi"/>
          <w:spacing w:val="67"/>
        </w:rPr>
        <w:t xml:space="preserve"> </w:t>
      </w:r>
      <w:r w:rsidRPr="006B2125">
        <w:rPr>
          <w:rFonts w:asciiTheme="minorHAnsi" w:hAnsiTheme="minorHAnsi" w:cstheme="minorHAnsi"/>
        </w:rPr>
        <w:t>tempo</w:t>
      </w:r>
      <w:r w:rsidRPr="006B2125">
        <w:rPr>
          <w:rFonts w:asciiTheme="minorHAnsi" w:hAnsiTheme="minorHAnsi" w:cstheme="minorHAnsi"/>
          <w:spacing w:val="68"/>
        </w:rPr>
        <w:t xml:space="preserve"> </w:t>
      </w:r>
      <w:r w:rsidRPr="006B2125">
        <w:rPr>
          <w:rFonts w:asciiTheme="minorHAnsi" w:hAnsiTheme="minorHAnsi" w:cstheme="minorHAnsi"/>
        </w:rPr>
        <w:t>no</w:t>
      </w:r>
      <w:r w:rsidRPr="006B2125">
        <w:rPr>
          <w:rFonts w:asciiTheme="minorHAnsi" w:hAnsiTheme="minorHAnsi" w:cstheme="minorHAnsi"/>
          <w:spacing w:val="68"/>
        </w:rPr>
        <w:t xml:space="preserve"> </w:t>
      </w:r>
      <w:r w:rsidRPr="006B2125">
        <w:rPr>
          <w:rFonts w:asciiTheme="minorHAnsi" w:hAnsiTheme="minorHAnsi" w:cstheme="minorHAnsi"/>
        </w:rPr>
        <w:t>Edital,</w:t>
      </w:r>
      <w:r w:rsidRPr="006B2125">
        <w:rPr>
          <w:rFonts w:asciiTheme="minorHAnsi" w:hAnsiTheme="minorHAnsi" w:cstheme="minorHAnsi"/>
          <w:spacing w:val="67"/>
        </w:rPr>
        <w:t xml:space="preserve"> </w:t>
      </w:r>
      <w:r w:rsidRPr="006B2125">
        <w:rPr>
          <w:rFonts w:asciiTheme="minorHAnsi" w:hAnsiTheme="minorHAnsi" w:cstheme="minorHAnsi"/>
        </w:rPr>
        <w:t>no</w:t>
      </w:r>
      <w:r w:rsidRPr="006B2125">
        <w:rPr>
          <w:rFonts w:asciiTheme="minorHAnsi" w:hAnsiTheme="minorHAnsi" w:cstheme="minorHAnsi"/>
          <w:spacing w:val="66"/>
        </w:rPr>
        <w:t xml:space="preserve"> </w:t>
      </w:r>
      <w:r w:rsidRPr="006B2125">
        <w:rPr>
          <w:rFonts w:asciiTheme="minorHAnsi" w:hAnsiTheme="minorHAnsi" w:cstheme="minorHAnsi"/>
        </w:rPr>
        <w:t>aviso</w:t>
      </w:r>
      <w:r w:rsidRPr="006B2125">
        <w:rPr>
          <w:rFonts w:asciiTheme="minorHAnsi" w:hAnsiTheme="minorHAnsi" w:cstheme="minorHAnsi"/>
          <w:spacing w:val="69"/>
        </w:rPr>
        <w:t xml:space="preserve"> </w:t>
      </w:r>
      <w:r w:rsidRPr="006B2125">
        <w:rPr>
          <w:rFonts w:asciiTheme="minorHAnsi" w:hAnsiTheme="minorHAnsi" w:cstheme="minorHAnsi"/>
        </w:rPr>
        <w:t>e</w:t>
      </w:r>
      <w:r w:rsidRPr="006B2125">
        <w:rPr>
          <w:rFonts w:asciiTheme="minorHAnsi" w:hAnsiTheme="minorHAnsi" w:cstheme="minorHAnsi"/>
          <w:spacing w:val="66"/>
        </w:rPr>
        <w:t xml:space="preserve"> </w:t>
      </w:r>
      <w:r w:rsidRPr="006B2125">
        <w:rPr>
          <w:rFonts w:asciiTheme="minorHAnsi" w:hAnsiTheme="minorHAnsi" w:cstheme="minorHAnsi"/>
        </w:rPr>
        <w:t>durante</w:t>
      </w:r>
      <w:r w:rsidRPr="006B2125">
        <w:rPr>
          <w:rFonts w:asciiTheme="minorHAnsi" w:hAnsiTheme="minorHAnsi" w:cstheme="minorHAnsi"/>
          <w:spacing w:val="67"/>
        </w:rPr>
        <w:t xml:space="preserve"> </w:t>
      </w:r>
      <w:r w:rsidRPr="006B2125">
        <w:rPr>
          <w:rFonts w:asciiTheme="minorHAnsi" w:hAnsiTheme="minorHAnsi" w:cstheme="minorHAnsi"/>
        </w:rPr>
        <w:t>a</w:t>
      </w:r>
      <w:r w:rsidRPr="006B2125">
        <w:rPr>
          <w:rFonts w:asciiTheme="minorHAnsi" w:hAnsiTheme="minorHAnsi" w:cstheme="minorHAnsi"/>
          <w:spacing w:val="3"/>
        </w:rPr>
        <w:t xml:space="preserve"> </w:t>
      </w:r>
      <w:r w:rsidRPr="006B2125">
        <w:rPr>
          <w:rFonts w:asciiTheme="minorHAnsi" w:hAnsiTheme="minorHAnsi" w:cstheme="minorHAnsi"/>
        </w:rPr>
        <w:t>sessão</w:t>
      </w:r>
      <w:r w:rsidRPr="006B2125">
        <w:rPr>
          <w:rFonts w:asciiTheme="minorHAnsi" w:hAnsiTheme="minorHAnsi" w:cstheme="minorHAnsi"/>
          <w:spacing w:val="66"/>
        </w:rPr>
        <w:t xml:space="preserve"> </w:t>
      </w:r>
      <w:r w:rsidRPr="006B2125">
        <w:rPr>
          <w:rFonts w:asciiTheme="minorHAnsi" w:hAnsiTheme="minorHAnsi" w:cstheme="minorHAnsi"/>
        </w:rPr>
        <w:t>pública observarão</w:t>
      </w:r>
      <w:r w:rsidRPr="006B2125">
        <w:rPr>
          <w:rFonts w:asciiTheme="minorHAnsi" w:hAnsiTheme="minorHAnsi" w:cstheme="minorHAnsi"/>
          <w:spacing w:val="-1"/>
        </w:rPr>
        <w:t xml:space="preserve"> </w:t>
      </w:r>
      <w:r w:rsidRPr="006B2125">
        <w:rPr>
          <w:rFonts w:asciiTheme="minorHAnsi" w:hAnsiTheme="minorHAnsi" w:cstheme="minorHAnsi"/>
        </w:rPr>
        <w:t>o</w:t>
      </w:r>
      <w:r w:rsidRPr="006B2125">
        <w:rPr>
          <w:rFonts w:asciiTheme="minorHAnsi" w:hAnsiTheme="minorHAnsi" w:cstheme="minorHAnsi"/>
          <w:spacing w:val="-2"/>
        </w:rPr>
        <w:t xml:space="preserve"> </w:t>
      </w:r>
      <w:r w:rsidRPr="006B2125">
        <w:rPr>
          <w:rFonts w:asciiTheme="minorHAnsi" w:hAnsiTheme="minorHAnsi" w:cstheme="minorHAnsi"/>
        </w:rPr>
        <w:t>horário</w:t>
      </w:r>
      <w:r w:rsidRPr="006B2125">
        <w:rPr>
          <w:rFonts w:asciiTheme="minorHAnsi" w:hAnsiTheme="minorHAnsi" w:cstheme="minorHAnsi"/>
          <w:spacing w:val="-2"/>
        </w:rPr>
        <w:t xml:space="preserve"> </w:t>
      </w:r>
      <w:r w:rsidRPr="006B2125">
        <w:rPr>
          <w:rFonts w:asciiTheme="minorHAnsi" w:hAnsiTheme="minorHAnsi" w:cstheme="minorHAnsi"/>
        </w:rPr>
        <w:t>de Brasília</w:t>
      </w:r>
      <w:r w:rsidRPr="006B2125">
        <w:rPr>
          <w:rFonts w:asciiTheme="minorHAnsi" w:hAnsiTheme="minorHAnsi" w:cstheme="minorHAnsi"/>
          <w:spacing w:val="2"/>
        </w:rPr>
        <w:t xml:space="preserve"> </w:t>
      </w:r>
      <w:r w:rsidRPr="006B2125">
        <w:rPr>
          <w:rFonts w:asciiTheme="minorHAnsi" w:hAnsiTheme="minorHAnsi" w:cstheme="minorHAnsi"/>
        </w:rPr>
        <w:t>- DF.</w:t>
      </w:r>
    </w:p>
    <w:p w:rsidR="0044086E" w:rsidRPr="006B2125" w:rsidRDefault="0044086E" w:rsidP="0044086E">
      <w:pPr>
        <w:pStyle w:val="Corpodetexto"/>
        <w:tabs>
          <w:tab w:val="left" w:pos="567"/>
          <w:tab w:val="left" w:pos="9072"/>
          <w:tab w:val="left" w:pos="9498"/>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14"/>
        </w:rPr>
        <w:t xml:space="preserve"> </w:t>
      </w:r>
      <w:r w:rsidRPr="006B2125">
        <w:rPr>
          <w:rFonts w:asciiTheme="minorHAnsi" w:hAnsiTheme="minorHAnsi" w:cstheme="minorHAnsi"/>
        </w:rPr>
        <w:t>A</w:t>
      </w:r>
      <w:r w:rsidRPr="006B2125">
        <w:rPr>
          <w:rFonts w:asciiTheme="minorHAnsi" w:hAnsiTheme="minorHAnsi" w:cstheme="minorHAnsi"/>
          <w:spacing w:val="-2"/>
        </w:rPr>
        <w:t xml:space="preserve"> </w:t>
      </w:r>
      <w:r w:rsidRPr="006B2125">
        <w:rPr>
          <w:rFonts w:asciiTheme="minorHAnsi" w:hAnsiTheme="minorHAnsi" w:cstheme="minorHAnsi"/>
        </w:rPr>
        <w:t>homologação</w:t>
      </w:r>
      <w:r w:rsidRPr="006B2125">
        <w:rPr>
          <w:rFonts w:asciiTheme="minorHAnsi" w:hAnsiTheme="minorHAnsi" w:cstheme="minorHAnsi"/>
          <w:spacing w:val="-4"/>
        </w:rPr>
        <w:t xml:space="preserve"> </w:t>
      </w:r>
      <w:r w:rsidRPr="006B2125">
        <w:rPr>
          <w:rFonts w:asciiTheme="minorHAnsi" w:hAnsiTheme="minorHAnsi" w:cstheme="minorHAnsi"/>
        </w:rPr>
        <w:t>do</w:t>
      </w:r>
      <w:r w:rsidRPr="006B2125">
        <w:rPr>
          <w:rFonts w:asciiTheme="minorHAnsi" w:hAnsiTheme="minorHAnsi" w:cstheme="minorHAnsi"/>
          <w:spacing w:val="-4"/>
        </w:rPr>
        <w:t xml:space="preserve"> </w:t>
      </w:r>
      <w:r w:rsidRPr="006B2125">
        <w:rPr>
          <w:rFonts w:asciiTheme="minorHAnsi" w:hAnsiTheme="minorHAnsi" w:cstheme="minorHAnsi"/>
        </w:rPr>
        <w:t>resultado</w:t>
      </w:r>
      <w:r w:rsidRPr="006B2125">
        <w:rPr>
          <w:rFonts w:asciiTheme="minorHAnsi" w:hAnsiTheme="minorHAnsi" w:cstheme="minorHAnsi"/>
          <w:spacing w:val="-3"/>
        </w:rPr>
        <w:t xml:space="preserve"> </w:t>
      </w:r>
      <w:r w:rsidRPr="006B2125">
        <w:rPr>
          <w:rFonts w:asciiTheme="minorHAnsi" w:hAnsiTheme="minorHAnsi" w:cstheme="minorHAnsi"/>
        </w:rPr>
        <w:t>desta</w:t>
      </w:r>
      <w:r w:rsidRPr="006B2125">
        <w:rPr>
          <w:rFonts w:asciiTheme="minorHAnsi" w:hAnsiTheme="minorHAnsi" w:cstheme="minorHAnsi"/>
          <w:spacing w:val="-3"/>
        </w:rPr>
        <w:t xml:space="preserve"> </w:t>
      </w:r>
      <w:r w:rsidRPr="006B2125">
        <w:rPr>
          <w:rFonts w:asciiTheme="minorHAnsi" w:hAnsiTheme="minorHAnsi" w:cstheme="minorHAnsi"/>
        </w:rPr>
        <w:t>licitação</w:t>
      </w:r>
      <w:r w:rsidRPr="006B2125">
        <w:rPr>
          <w:rFonts w:asciiTheme="minorHAnsi" w:hAnsiTheme="minorHAnsi" w:cstheme="minorHAnsi"/>
          <w:spacing w:val="-3"/>
        </w:rPr>
        <w:t xml:space="preserve"> </w:t>
      </w:r>
      <w:r w:rsidRPr="006B2125">
        <w:rPr>
          <w:rFonts w:asciiTheme="minorHAnsi" w:hAnsiTheme="minorHAnsi" w:cstheme="minorHAnsi"/>
        </w:rPr>
        <w:t>não</w:t>
      </w:r>
      <w:r w:rsidRPr="006B2125">
        <w:rPr>
          <w:rFonts w:asciiTheme="minorHAnsi" w:hAnsiTheme="minorHAnsi" w:cstheme="minorHAnsi"/>
          <w:spacing w:val="-2"/>
        </w:rPr>
        <w:t xml:space="preserve"> </w:t>
      </w:r>
      <w:r w:rsidRPr="006B2125">
        <w:rPr>
          <w:rFonts w:asciiTheme="minorHAnsi" w:hAnsiTheme="minorHAnsi" w:cstheme="minorHAnsi"/>
        </w:rPr>
        <w:t>implicará</w:t>
      </w:r>
      <w:r w:rsidRPr="006B2125">
        <w:rPr>
          <w:rFonts w:asciiTheme="minorHAnsi" w:hAnsiTheme="minorHAnsi" w:cstheme="minorHAnsi"/>
          <w:spacing w:val="-2"/>
        </w:rPr>
        <w:t xml:space="preserve"> </w:t>
      </w:r>
      <w:r w:rsidRPr="006B2125">
        <w:rPr>
          <w:rFonts w:asciiTheme="minorHAnsi" w:hAnsiTheme="minorHAnsi" w:cstheme="minorHAnsi"/>
        </w:rPr>
        <w:t>direito</w:t>
      </w:r>
      <w:r w:rsidRPr="006B2125">
        <w:rPr>
          <w:rFonts w:asciiTheme="minorHAnsi" w:hAnsiTheme="minorHAnsi" w:cstheme="minorHAnsi"/>
          <w:spacing w:val="-4"/>
        </w:rPr>
        <w:t xml:space="preserve"> </w:t>
      </w:r>
      <w:r w:rsidRPr="006B2125">
        <w:rPr>
          <w:rFonts w:asciiTheme="minorHAnsi" w:hAnsiTheme="minorHAnsi" w:cstheme="minorHAnsi"/>
        </w:rPr>
        <w:t>à</w:t>
      </w:r>
      <w:r w:rsidRPr="006B2125">
        <w:rPr>
          <w:rFonts w:asciiTheme="minorHAnsi" w:hAnsiTheme="minorHAnsi" w:cstheme="minorHAnsi"/>
          <w:spacing w:val="-3"/>
        </w:rPr>
        <w:t xml:space="preserve"> </w:t>
      </w:r>
      <w:r w:rsidRPr="006B2125">
        <w:rPr>
          <w:rFonts w:asciiTheme="minorHAnsi" w:hAnsiTheme="minorHAnsi" w:cstheme="minorHAnsi"/>
        </w:rPr>
        <w:t>contratação.</w:t>
      </w:r>
    </w:p>
    <w:p w:rsidR="0044086E" w:rsidRPr="006B2125" w:rsidRDefault="0044086E" w:rsidP="0044086E">
      <w:pPr>
        <w:pStyle w:val="PargrafodaLista"/>
        <w:tabs>
          <w:tab w:val="left" w:pos="567"/>
        </w:tabs>
        <w:ind w:left="0" w:right="283"/>
        <w:jc w:val="both"/>
        <w:rPr>
          <w:rFonts w:asciiTheme="minorHAnsi" w:hAnsiTheme="minorHAnsi" w:cstheme="minorHAnsi"/>
        </w:rPr>
      </w:pPr>
    </w:p>
    <w:p w:rsidR="0044086E" w:rsidRPr="006B2125" w:rsidRDefault="0044086E" w:rsidP="00E05211">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rPr>
      </w:pPr>
      <w:r w:rsidRPr="006B2125">
        <w:rPr>
          <w:rFonts w:asciiTheme="minorHAnsi" w:hAnsiTheme="minorHAnsi" w:cstheme="minorHAnsi"/>
        </w:rPr>
        <w:t>- As</w:t>
      </w:r>
      <w:r w:rsidRPr="006B2125">
        <w:rPr>
          <w:rFonts w:asciiTheme="minorHAnsi" w:hAnsiTheme="minorHAnsi" w:cstheme="minorHAnsi"/>
          <w:spacing w:val="1"/>
        </w:rPr>
        <w:t xml:space="preserve"> </w:t>
      </w:r>
      <w:r w:rsidRPr="006B2125">
        <w:rPr>
          <w:rFonts w:asciiTheme="minorHAnsi" w:hAnsiTheme="minorHAnsi" w:cstheme="minorHAnsi"/>
        </w:rPr>
        <w:t>normas</w:t>
      </w:r>
      <w:r w:rsidRPr="006B2125">
        <w:rPr>
          <w:rFonts w:asciiTheme="minorHAnsi" w:hAnsiTheme="minorHAnsi" w:cstheme="minorHAnsi"/>
          <w:spacing w:val="1"/>
        </w:rPr>
        <w:t xml:space="preserve"> </w:t>
      </w:r>
      <w:r w:rsidRPr="006B2125">
        <w:rPr>
          <w:rFonts w:asciiTheme="minorHAnsi" w:hAnsiTheme="minorHAnsi" w:cstheme="minorHAnsi"/>
        </w:rPr>
        <w:t>disciplinadoras</w:t>
      </w:r>
      <w:r w:rsidRPr="006B2125">
        <w:rPr>
          <w:rFonts w:asciiTheme="minorHAnsi" w:hAnsiTheme="minorHAnsi" w:cstheme="minorHAnsi"/>
          <w:spacing w:val="1"/>
        </w:rPr>
        <w:t xml:space="preserve"> </w:t>
      </w:r>
      <w:r w:rsidRPr="006B2125">
        <w:rPr>
          <w:rFonts w:asciiTheme="minorHAnsi" w:hAnsiTheme="minorHAnsi" w:cstheme="minorHAnsi"/>
        </w:rPr>
        <w:t>da</w:t>
      </w:r>
      <w:r w:rsidRPr="006B2125">
        <w:rPr>
          <w:rFonts w:asciiTheme="minorHAnsi" w:hAnsiTheme="minorHAnsi" w:cstheme="minorHAnsi"/>
          <w:spacing w:val="1"/>
        </w:rPr>
        <w:t xml:space="preserve"> </w:t>
      </w:r>
      <w:r w:rsidRPr="006B2125">
        <w:rPr>
          <w:rFonts w:asciiTheme="minorHAnsi" w:hAnsiTheme="minorHAnsi" w:cstheme="minorHAnsi"/>
        </w:rPr>
        <w:t>licitação</w:t>
      </w:r>
      <w:r w:rsidRPr="006B2125">
        <w:rPr>
          <w:rFonts w:asciiTheme="minorHAnsi" w:hAnsiTheme="minorHAnsi" w:cstheme="minorHAnsi"/>
          <w:spacing w:val="1"/>
        </w:rPr>
        <w:t xml:space="preserve"> </w:t>
      </w:r>
      <w:r w:rsidRPr="006B2125">
        <w:rPr>
          <w:rFonts w:asciiTheme="minorHAnsi" w:hAnsiTheme="minorHAnsi" w:cstheme="minorHAnsi"/>
        </w:rPr>
        <w:t>serão</w:t>
      </w:r>
      <w:r w:rsidRPr="006B2125">
        <w:rPr>
          <w:rFonts w:asciiTheme="minorHAnsi" w:hAnsiTheme="minorHAnsi" w:cstheme="minorHAnsi"/>
          <w:spacing w:val="1"/>
        </w:rPr>
        <w:t xml:space="preserve"> </w:t>
      </w:r>
      <w:r w:rsidRPr="006B2125">
        <w:rPr>
          <w:rFonts w:asciiTheme="minorHAnsi" w:hAnsiTheme="minorHAnsi" w:cstheme="minorHAnsi"/>
        </w:rPr>
        <w:t>sempre</w:t>
      </w:r>
      <w:r w:rsidRPr="006B2125">
        <w:rPr>
          <w:rFonts w:asciiTheme="minorHAnsi" w:hAnsiTheme="minorHAnsi" w:cstheme="minorHAnsi"/>
          <w:spacing w:val="1"/>
        </w:rPr>
        <w:t xml:space="preserve"> </w:t>
      </w:r>
      <w:r w:rsidRPr="006B2125">
        <w:rPr>
          <w:rFonts w:asciiTheme="minorHAnsi" w:hAnsiTheme="minorHAnsi" w:cstheme="minorHAnsi"/>
        </w:rPr>
        <w:t>interpretadas</w:t>
      </w:r>
      <w:r w:rsidRPr="006B2125">
        <w:rPr>
          <w:rFonts w:asciiTheme="minorHAnsi" w:hAnsiTheme="minorHAnsi" w:cstheme="minorHAnsi"/>
          <w:spacing w:val="1"/>
        </w:rPr>
        <w:t xml:space="preserve"> </w:t>
      </w:r>
      <w:r w:rsidRPr="006B2125">
        <w:rPr>
          <w:rFonts w:asciiTheme="minorHAnsi" w:hAnsiTheme="minorHAnsi" w:cstheme="minorHAnsi"/>
        </w:rPr>
        <w:t>em</w:t>
      </w:r>
      <w:r w:rsidRPr="006B2125">
        <w:rPr>
          <w:rFonts w:asciiTheme="minorHAnsi" w:hAnsiTheme="minorHAnsi" w:cstheme="minorHAnsi"/>
          <w:spacing w:val="1"/>
        </w:rPr>
        <w:t xml:space="preserve"> </w:t>
      </w:r>
      <w:r w:rsidRPr="006B2125">
        <w:rPr>
          <w:rFonts w:asciiTheme="minorHAnsi" w:hAnsiTheme="minorHAnsi" w:cstheme="minorHAnsi"/>
        </w:rPr>
        <w:t>favor</w:t>
      </w:r>
      <w:r w:rsidRPr="006B2125">
        <w:rPr>
          <w:rFonts w:asciiTheme="minorHAnsi" w:hAnsiTheme="minorHAnsi" w:cstheme="minorHAnsi"/>
          <w:spacing w:val="1"/>
        </w:rPr>
        <w:t xml:space="preserve"> </w:t>
      </w:r>
      <w:r w:rsidR="006B2125" w:rsidRPr="006B2125">
        <w:rPr>
          <w:rFonts w:asciiTheme="minorHAnsi" w:hAnsiTheme="minorHAnsi" w:cstheme="minorHAnsi"/>
        </w:rPr>
        <w:t xml:space="preserve">da </w:t>
      </w:r>
      <w:r w:rsidR="006B2125" w:rsidRPr="006B2125">
        <w:rPr>
          <w:rFonts w:asciiTheme="minorHAnsi" w:hAnsiTheme="minorHAnsi" w:cstheme="minorHAnsi"/>
          <w:spacing w:val="-68"/>
        </w:rPr>
        <w:t>ampliação</w:t>
      </w:r>
      <w:r w:rsidRPr="006B2125">
        <w:rPr>
          <w:rFonts w:asciiTheme="minorHAnsi" w:hAnsiTheme="minorHAnsi" w:cstheme="minorHAnsi"/>
        </w:rPr>
        <w:t xml:space="preserve"> da disputa entre os interessados, desde que não comprometam o interesse da</w:t>
      </w:r>
      <w:r w:rsidRPr="006B2125">
        <w:rPr>
          <w:rFonts w:asciiTheme="minorHAnsi" w:hAnsiTheme="minorHAnsi" w:cstheme="minorHAnsi"/>
          <w:spacing w:val="1"/>
        </w:rPr>
        <w:t xml:space="preserve"> </w:t>
      </w:r>
      <w:r w:rsidRPr="006B2125">
        <w:rPr>
          <w:rFonts w:asciiTheme="minorHAnsi" w:hAnsiTheme="minorHAnsi" w:cstheme="minorHAnsi"/>
        </w:rPr>
        <w:t>Administração, o</w:t>
      </w:r>
      <w:r w:rsidRPr="006B2125">
        <w:rPr>
          <w:rFonts w:asciiTheme="minorHAnsi" w:hAnsiTheme="minorHAnsi" w:cstheme="minorHAnsi"/>
          <w:spacing w:val="-3"/>
        </w:rPr>
        <w:t xml:space="preserve"> </w:t>
      </w:r>
      <w:r w:rsidRPr="006B2125">
        <w:rPr>
          <w:rFonts w:asciiTheme="minorHAnsi" w:hAnsiTheme="minorHAnsi" w:cstheme="minorHAnsi"/>
        </w:rPr>
        <w:t>princípio</w:t>
      </w:r>
      <w:r w:rsidRPr="006B2125">
        <w:rPr>
          <w:rFonts w:asciiTheme="minorHAnsi" w:hAnsiTheme="minorHAnsi" w:cstheme="minorHAnsi"/>
          <w:spacing w:val="-3"/>
        </w:rPr>
        <w:t xml:space="preserve"> </w:t>
      </w:r>
      <w:r w:rsidRPr="006B2125">
        <w:rPr>
          <w:rFonts w:asciiTheme="minorHAnsi" w:hAnsiTheme="minorHAnsi" w:cstheme="minorHAnsi"/>
        </w:rPr>
        <w:t>da</w:t>
      </w:r>
      <w:r w:rsidRPr="006B2125">
        <w:rPr>
          <w:rFonts w:asciiTheme="minorHAnsi" w:hAnsiTheme="minorHAnsi" w:cstheme="minorHAnsi"/>
          <w:spacing w:val="-2"/>
        </w:rPr>
        <w:t xml:space="preserve"> </w:t>
      </w:r>
      <w:r w:rsidRPr="006B2125">
        <w:rPr>
          <w:rFonts w:asciiTheme="minorHAnsi" w:hAnsiTheme="minorHAnsi" w:cstheme="minorHAnsi"/>
        </w:rPr>
        <w:t>isonomia,</w:t>
      </w:r>
      <w:r w:rsidRPr="006B2125">
        <w:rPr>
          <w:rFonts w:asciiTheme="minorHAnsi" w:hAnsiTheme="minorHAnsi" w:cstheme="minorHAnsi"/>
          <w:spacing w:val="-2"/>
        </w:rPr>
        <w:t xml:space="preserve"> </w:t>
      </w:r>
      <w:r w:rsidRPr="006B2125">
        <w:rPr>
          <w:rFonts w:asciiTheme="minorHAnsi" w:hAnsiTheme="minorHAnsi" w:cstheme="minorHAnsi"/>
        </w:rPr>
        <w:t>a</w:t>
      </w:r>
      <w:r w:rsidRPr="006B2125">
        <w:rPr>
          <w:rFonts w:asciiTheme="minorHAnsi" w:hAnsiTheme="minorHAnsi" w:cstheme="minorHAnsi"/>
          <w:spacing w:val="-2"/>
        </w:rPr>
        <w:t xml:space="preserve"> </w:t>
      </w:r>
      <w:r w:rsidRPr="006B2125">
        <w:rPr>
          <w:rFonts w:asciiTheme="minorHAnsi" w:hAnsiTheme="minorHAnsi" w:cstheme="minorHAnsi"/>
        </w:rPr>
        <w:t>finalidade</w:t>
      </w:r>
      <w:r w:rsidRPr="006B2125">
        <w:rPr>
          <w:rFonts w:asciiTheme="minorHAnsi" w:hAnsiTheme="minorHAnsi" w:cstheme="minorHAnsi"/>
          <w:spacing w:val="-1"/>
        </w:rPr>
        <w:t xml:space="preserve"> </w:t>
      </w:r>
      <w:r w:rsidRPr="006B2125">
        <w:rPr>
          <w:rFonts w:asciiTheme="minorHAnsi" w:hAnsiTheme="minorHAnsi" w:cstheme="minorHAnsi"/>
        </w:rPr>
        <w:t>e</w:t>
      </w:r>
      <w:r w:rsidRPr="006B2125">
        <w:rPr>
          <w:rFonts w:asciiTheme="minorHAnsi" w:hAnsiTheme="minorHAnsi" w:cstheme="minorHAnsi"/>
          <w:spacing w:val="-2"/>
        </w:rPr>
        <w:t xml:space="preserve"> </w:t>
      </w:r>
      <w:r w:rsidRPr="006B2125">
        <w:rPr>
          <w:rFonts w:asciiTheme="minorHAnsi" w:hAnsiTheme="minorHAnsi" w:cstheme="minorHAnsi"/>
        </w:rPr>
        <w:t>a segurança</w:t>
      </w:r>
      <w:r w:rsidRPr="006B2125">
        <w:rPr>
          <w:rFonts w:asciiTheme="minorHAnsi" w:hAnsiTheme="minorHAnsi" w:cstheme="minorHAnsi"/>
          <w:spacing w:val="-2"/>
        </w:rPr>
        <w:t xml:space="preserve"> </w:t>
      </w:r>
      <w:r w:rsidRPr="006B2125">
        <w:rPr>
          <w:rFonts w:asciiTheme="minorHAnsi" w:hAnsiTheme="minorHAnsi" w:cstheme="minorHAnsi"/>
        </w:rPr>
        <w:t>da contratação.</w:t>
      </w:r>
    </w:p>
    <w:p w:rsidR="0044086E" w:rsidRPr="006B2125" w:rsidRDefault="0044086E" w:rsidP="0044086E">
      <w:pPr>
        <w:pStyle w:val="Corpodetexto"/>
        <w:tabs>
          <w:tab w:val="left" w:pos="567"/>
          <w:tab w:val="left" w:pos="9072"/>
          <w:tab w:val="left" w:pos="9498"/>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rPr>
      </w:pPr>
      <w:r w:rsidRPr="006B2125">
        <w:rPr>
          <w:rFonts w:asciiTheme="minorHAnsi" w:hAnsiTheme="minorHAnsi" w:cstheme="minorHAnsi"/>
          <w:w w:val="95"/>
        </w:rPr>
        <w:t>-</w:t>
      </w:r>
      <w:r w:rsidRPr="006B2125">
        <w:rPr>
          <w:rFonts w:asciiTheme="minorHAnsi" w:hAnsiTheme="minorHAnsi" w:cstheme="minorHAnsi"/>
          <w:spacing w:val="23"/>
          <w:w w:val="95"/>
        </w:rPr>
        <w:t xml:space="preserve"> </w:t>
      </w:r>
      <w:r w:rsidRPr="006B2125">
        <w:rPr>
          <w:rFonts w:asciiTheme="minorHAnsi" w:hAnsiTheme="minorHAnsi" w:cstheme="minorHAnsi"/>
          <w:w w:val="95"/>
        </w:rPr>
        <w:t>Os</w:t>
      </w:r>
      <w:r w:rsidRPr="006B2125">
        <w:rPr>
          <w:rFonts w:asciiTheme="minorHAnsi" w:hAnsiTheme="minorHAnsi" w:cstheme="minorHAnsi"/>
          <w:spacing w:val="12"/>
          <w:w w:val="95"/>
        </w:rPr>
        <w:t xml:space="preserve"> </w:t>
      </w:r>
      <w:r w:rsidRPr="006B2125">
        <w:rPr>
          <w:rFonts w:asciiTheme="minorHAnsi" w:hAnsiTheme="minorHAnsi" w:cstheme="minorHAnsi"/>
          <w:w w:val="95"/>
        </w:rPr>
        <w:t>licitantes</w:t>
      </w:r>
      <w:r w:rsidRPr="006B2125">
        <w:rPr>
          <w:rFonts w:asciiTheme="minorHAnsi" w:hAnsiTheme="minorHAnsi" w:cstheme="minorHAnsi"/>
          <w:spacing w:val="12"/>
          <w:w w:val="95"/>
        </w:rPr>
        <w:t xml:space="preserve"> </w:t>
      </w:r>
      <w:r w:rsidRPr="006B2125">
        <w:rPr>
          <w:rFonts w:asciiTheme="minorHAnsi" w:hAnsiTheme="minorHAnsi" w:cstheme="minorHAnsi"/>
          <w:w w:val="95"/>
        </w:rPr>
        <w:t>assumem</w:t>
      </w:r>
      <w:r w:rsidRPr="006B2125">
        <w:rPr>
          <w:rFonts w:asciiTheme="minorHAnsi" w:hAnsiTheme="minorHAnsi" w:cstheme="minorHAnsi"/>
          <w:spacing w:val="14"/>
          <w:w w:val="95"/>
        </w:rPr>
        <w:t xml:space="preserve"> </w:t>
      </w:r>
      <w:r w:rsidRPr="006B2125">
        <w:rPr>
          <w:rFonts w:asciiTheme="minorHAnsi" w:hAnsiTheme="minorHAnsi" w:cstheme="minorHAnsi"/>
          <w:w w:val="95"/>
        </w:rPr>
        <w:t>todos</w:t>
      </w:r>
      <w:r w:rsidRPr="006B2125">
        <w:rPr>
          <w:rFonts w:asciiTheme="minorHAnsi" w:hAnsiTheme="minorHAnsi" w:cstheme="minorHAnsi"/>
          <w:spacing w:val="12"/>
          <w:w w:val="95"/>
        </w:rPr>
        <w:t xml:space="preserve"> </w:t>
      </w:r>
      <w:r w:rsidRPr="006B2125">
        <w:rPr>
          <w:rFonts w:asciiTheme="minorHAnsi" w:hAnsiTheme="minorHAnsi" w:cstheme="minorHAnsi"/>
          <w:w w:val="95"/>
        </w:rPr>
        <w:t>os</w:t>
      </w:r>
      <w:r w:rsidRPr="006B2125">
        <w:rPr>
          <w:rFonts w:asciiTheme="minorHAnsi" w:hAnsiTheme="minorHAnsi" w:cstheme="minorHAnsi"/>
          <w:spacing w:val="13"/>
          <w:w w:val="95"/>
        </w:rPr>
        <w:t xml:space="preserve"> </w:t>
      </w:r>
      <w:r w:rsidRPr="006B2125">
        <w:rPr>
          <w:rFonts w:asciiTheme="minorHAnsi" w:hAnsiTheme="minorHAnsi" w:cstheme="minorHAnsi"/>
          <w:w w:val="95"/>
        </w:rPr>
        <w:t>custos</w:t>
      </w:r>
      <w:r w:rsidRPr="006B2125">
        <w:rPr>
          <w:rFonts w:asciiTheme="minorHAnsi" w:hAnsiTheme="minorHAnsi" w:cstheme="minorHAnsi"/>
          <w:spacing w:val="12"/>
          <w:w w:val="95"/>
        </w:rPr>
        <w:t xml:space="preserve"> </w:t>
      </w:r>
      <w:r w:rsidRPr="006B2125">
        <w:rPr>
          <w:rFonts w:asciiTheme="minorHAnsi" w:hAnsiTheme="minorHAnsi" w:cstheme="minorHAnsi"/>
          <w:w w:val="95"/>
        </w:rPr>
        <w:t>de</w:t>
      </w:r>
      <w:r w:rsidRPr="006B2125">
        <w:rPr>
          <w:rFonts w:asciiTheme="minorHAnsi" w:hAnsiTheme="minorHAnsi" w:cstheme="minorHAnsi"/>
          <w:spacing w:val="12"/>
          <w:w w:val="95"/>
        </w:rPr>
        <w:t xml:space="preserve"> </w:t>
      </w:r>
      <w:r w:rsidRPr="006B2125">
        <w:rPr>
          <w:rFonts w:asciiTheme="minorHAnsi" w:hAnsiTheme="minorHAnsi" w:cstheme="minorHAnsi"/>
          <w:w w:val="95"/>
        </w:rPr>
        <w:t>preparação</w:t>
      </w:r>
      <w:r w:rsidRPr="006B2125">
        <w:rPr>
          <w:rFonts w:asciiTheme="minorHAnsi" w:hAnsiTheme="minorHAnsi" w:cstheme="minorHAnsi"/>
          <w:spacing w:val="15"/>
          <w:w w:val="95"/>
        </w:rPr>
        <w:t xml:space="preserve"> </w:t>
      </w:r>
      <w:r w:rsidRPr="006B2125">
        <w:rPr>
          <w:rFonts w:asciiTheme="minorHAnsi" w:hAnsiTheme="minorHAnsi" w:cstheme="minorHAnsi"/>
          <w:w w:val="95"/>
        </w:rPr>
        <w:t>e</w:t>
      </w:r>
      <w:r w:rsidRPr="006B2125">
        <w:rPr>
          <w:rFonts w:asciiTheme="minorHAnsi" w:hAnsiTheme="minorHAnsi" w:cstheme="minorHAnsi"/>
          <w:spacing w:val="13"/>
          <w:w w:val="95"/>
        </w:rPr>
        <w:t xml:space="preserve"> </w:t>
      </w:r>
      <w:r w:rsidRPr="006B2125">
        <w:rPr>
          <w:rFonts w:asciiTheme="minorHAnsi" w:hAnsiTheme="minorHAnsi" w:cstheme="minorHAnsi"/>
          <w:w w:val="95"/>
        </w:rPr>
        <w:t>apresentação</w:t>
      </w:r>
      <w:r w:rsidRPr="006B2125">
        <w:rPr>
          <w:rFonts w:asciiTheme="minorHAnsi" w:hAnsiTheme="minorHAnsi" w:cstheme="minorHAnsi"/>
          <w:spacing w:val="12"/>
          <w:w w:val="95"/>
        </w:rPr>
        <w:t xml:space="preserve"> </w:t>
      </w:r>
      <w:r w:rsidRPr="006B2125">
        <w:rPr>
          <w:rFonts w:asciiTheme="minorHAnsi" w:hAnsiTheme="minorHAnsi" w:cstheme="minorHAnsi"/>
          <w:w w:val="95"/>
        </w:rPr>
        <w:t>de</w:t>
      </w:r>
      <w:r w:rsidRPr="006B2125">
        <w:rPr>
          <w:rFonts w:asciiTheme="minorHAnsi" w:hAnsiTheme="minorHAnsi" w:cstheme="minorHAnsi"/>
          <w:spacing w:val="15"/>
          <w:w w:val="95"/>
        </w:rPr>
        <w:t xml:space="preserve"> </w:t>
      </w:r>
      <w:r w:rsidRPr="006B2125">
        <w:rPr>
          <w:rFonts w:asciiTheme="minorHAnsi" w:hAnsiTheme="minorHAnsi" w:cstheme="minorHAnsi"/>
          <w:w w:val="95"/>
        </w:rPr>
        <w:t>suas</w:t>
      </w:r>
      <w:r w:rsidRPr="006B2125">
        <w:rPr>
          <w:rFonts w:asciiTheme="minorHAnsi" w:hAnsiTheme="minorHAnsi" w:cstheme="minorHAnsi"/>
          <w:spacing w:val="14"/>
          <w:w w:val="95"/>
        </w:rPr>
        <w:t xml:space="preserve"> </w:t>
      </w:r>
      <w:r w:rsidRPr="006B2125">
        <w:rPr>
          <w:rFonts w:asciiTheme="minorHAnsi" w:hAnsiTheme="minorHAnsi" w:cstheme="minorHAnsi"/>
          <w:w w:val="95"/>
        </w:rPr>
        <w:t>propostas</w:t>
      </w:r>
      <w:r w:rsidRPr="006B2125">
        <w:rPr>
          <w:rFonts w:asciiTheme="minorHAnsi" w:hAnsiTheme="minorHAnsi" w:cstheme="minorHAnsi"/>
          <w:spacing w:val="-64"/>
          <w:w w:val="95"/>
        </w:rPr>
        <w:t xml:space="preserve"> </w:t>
      </w:r>
      <w:r w:rsidRPr="006B2125">
        <w:rPr>
          <w:rFonts w:asciiTheme="minorHAnsi" w:hAnsiTheme="minorHAnsi" w:cstheme="minorHAnsi"/>
        </w:rPr>
        <w:t>e</w:t>
      </w:r>
      <w:r w:rsidRPr="006B2125">
        <w:rPr>
          <w:rFonts w:asciiTheme="minorHAnsi" w:hAnsiTheme="minorHAnsi" w:cstheme="minorHAnsi"/>
          <w:spacing w:val="1"/>
        </w:rPr>
        <w:t xml:space="preserve"> </w:t>
      </w:r>
      <w:r w:rsidRPr="006B2125">
        <w:rPr>
          <w:rFonts w:asciiTheme="minorHAnsi" w:hAnsiTheme="minorHAnsi" w:cstheme="minorHAnsi"/>
        </w:rPr>
        <w:t>a</w:t>
      </w:r>
      <w:r w:rsidRPr="006B2125">
        <w:rPr>
          <w:rFonts w:asciiTheme="minorHAnsi" w:hAnsiTheme="minorHAnsi" w:cstheme="minorHAnsi"/>
          <w:spacing w:val="1"/>
        </w:rPr>
        <w:t xml:space="preserve"> </w:t>
      </w:r>
      <w:r w:rsidRPr="006B2125">
        <w:rPr>
          <w:rFonts w:asciiTheme="minorHAnsi" w:hAnsiTheme="minorHAnsi" w:cstheme="minorHAnsi"/>
        </w:rPr>
        <w:t>Administração</w:t>
      </w:r>
      <w:r w:rsidRPr="006B2125">
        <w:rPr>
          <w:rFonts w:asciiTheme="minorHAnsi" w:hAnsiTheme="minorHAnsi" w:cstheme="minorHAnsi"/>
          <w:spacing w:val="1"/>
        </w:rPr>
        <w:t xml:space="preserve"> </w:t>
      </w:r>
      <w:r w:rsidRPr="006B2125">
        <w:rPr>
          <w:rFonts w:asciiTheme="minorHAnsi" w:hAnsiTheme="minorHAnsi" w:cstheme="minorHAnsi"/>
        </w:rPr>
        <w:t>não</w:t>
      </w:r>
      <w:r w:rsidRPr="006B2125">
        <w:rPr>
          <w:rFonts w:asciiTheme="minorHAnsi" w:hAnsiTheme="minorHAnsi" w:cstheme="minorHAnsi"/>
          <w:spacing w:val="1"/>
        </w:rPr>
        <w:t xml:space="preserve"> </w:t>
      </w:r>
      <w:r w:rsidRPr="006B2125">
        <w:rPr>
          <w:rFonts w:asciiTheme="minorHAnsi" w:hAnsiTheme="minorHAnsi" w:cstheme="minorHAnsi"/>
        </w:rPr>
        <w:t>será,</w:t>
      </w:r>
      <w:r w:rsidRPr="006B2125">
        <w:rPr>
          <w:rFonts w:asciiTheme="minorHAnsi" w:hAnsiTheme="minorHAnsi" w:cstheme="minorHAnsi"/>
          <w:spacing w:val="1"/>
        </w:rPr>
        <w:t xml:space="preserve"> </w:t>
      </w:r>
      <w:r w:rsidRPr="006B2125">
        <w:rPr>
          <w:rFonts w:asciiTheme="minorHAnsi" w:hAnsiTheme="minorHAnsi" w:cstheme="minorHAnsi"/>
        </w:rPr>
        <w:t>em</w:t>
      </w:r>
      <w:r w:rsidRPr="006B2125">
        <w:rPr>
          <w:rFonts w:asciiTheme="minorHAnsi" w:hAnsiTheme="minorHAnsi" w:cstheme="minorHAnsi"/>
          <w:spacing w:val="1"/>
        </w:rPr>
        <w:t xml:space="preserve"> </w:t>
      </w:r>
      <w:r w:rsidRPr="006B2125">
        <w:rPr>
          <w:rFonts w:asciiTheme="minorHAnsi" w:hAnsiTheme="minorHAnsi" w:cstheme="minorHAnsi"/>
        </w:rPr>
        <w:t>nenhum</w:t>
      </w:r>
      <w:r w:rsidRPr="006B2125">
        <w:rPr>
          <w:rFonts w:asciiTheme="minorHAnsi" w:hAnsiTheme="minorHAnsi" w:cstheme="minorHAnsi"/>
          <w:spacing w:val="1"/>
        </w:rPr>
        <w:t xml:space="preserve"> </w:t>
      </w:r>
      <w:r w:rsidRPr="006B2125">
        <w:rPr>
          <w:rFonts w:asciiTheme="minorHAnsi" w:hAnsiTheme="minorHAnsi" w:cstheme="minorHAnsi"/>
        </w:rPr>
        <w:t>caso,</w:t>
      </w:r>
      <w:r w:rsidRPr="006B2125">
        <w:rPr>
          <w:rFonts w:asciiTheme="minorHAnsi" w:hAnsiTheme="minorHAnsi" w:cstheme="minorHAnsi"/>
          <w:spacing w:val="1"/>
        </w:rPr>
        <w:t xml:space="preserve"> </w:t>
      </w:r>
      <w:r w:rsidRPr="006B2125">
        <w:rPr>
          <w:rFonts w:asciiTheme="minorHAnsi" w:hAnsiTheme="minorHAnsi" w:cstheme="minorHAnsi"/>
        </w:rPr>
        <w:t>responsável</w:t>
      </w:r>
      <w:r w:rsidRPr="006B2125">
        <w:rPr>
          <w:rFonts w:asciiTheme="minorHAnsi" w:hAnsiTheme="minorHAnsi" w:cstheme="minorHAnsi"/>
          <w:spacing w:val="1"/>
        </w:rPr>
        <w:t xml:space="preserve"> </w:t>
      </w:r>
      <w:r w:rsidRPr="006B2125">
        <w:rPr>
          <w:rFonts w:asciiTheme="minorHAnsi" w:hAnsiTheme="minorHAnsi" w:cstheme="minorHAnsi"/>
        </w:rPr>
        <w:t>por</w:t>
      </w:r>
      <w:r w:rsidRPr="006B2125">
        <w:rPr>
          <w:rFonts w:asciiTheme="minorHAnsi" w:hAnsiTheme="minorHAnsi" w:cstheme="minorHAnsi"/>
          <w:spacing w:val="1"/>
        </w:rPr>
        <w:t xml:space="preserve"> </w:t>
      </w:r>
      <w:r w:rsidRPr="006B2125">
        <w:rPr>
          <w:rFonts w:asciiTheme="minorHAnsi" w:hAnsiTheme="minorHAnsi" w:cstheme="minorHAnsi"/>
        </w:rPr>
        <w:t>esses</w:t>
      </w:r>
      <w:r w:rsidRPr="006B2125">
        <w:rPr>
          <w:rFonts w:asciiTheme="minorHAnsi" w:hAnsiTheme="minorHAnsi" w:cstheme="minorHAnsi"/>
          <w:spacing w:val="1"/>
        </w:rPr>
        <w:t xml:space="preserve"> </w:t>
      </w:r>
      <w:r w:rsidRPr="006B2125">
        <w:rPr>
          <w:rFonts w:asciiTheme="minorHAnsi" w:hAnsiTheme="minorHAnsi" w:cstheme="minorHAnsi"/>
        </w:rPr>
        <w:t>custos,</w:t>
      </w:r>
      <w:r w:rsidRPr="006B2125">
        <w:rPr>
          <w:rFonts w:asciiTheme="minorHAnsi" w:hAnsiTheme="minorHAnsi" w:cstheme="minorHAnsi"/>
          <w:spacing w:val="-68"/>
        </w:rPr>
        <w:t xml:space="preserve"> </w:t>
      </w:r>
      <w:r w:rsidRPr="006B2125">
        <w:rPr>
          <w:rFonts w:asciiTheme="minorHAnsi" w:hAnsiTheme="minorHAnsi" w:cstheme="minorHAnsi"/>
        </w:rPr>
        <w:t>independentemente</w:t>
      </w:r>
      <w:r w:rsidRPr="006B2125">
        <w:rPr>
          <w:rFonts w:asciiTheme="minorHAnsi" w:hAnsiTheme="minorHAnsi" w:cstheme="minorHAnsi"/>
          <w:spacing w:val="-1"/>
        </w:rPr>
        <w:t xml:space="preserve"> </w:t>
      </w:r>
      <w:r w:rsidRPr="006B2125">
        <w:rPr>
          <w:rFonts w:asciiTheme="minorHAnsi" w:hAnsiTheme="minorHAnsi" w:cstheme="minorHAnsi"/>
        </w:rPr>
        <w:t>da condução</w:t>
      </w:r>
      <w:r w:rsidRPr="006B2125">
        <w:rPr>
          <w:rFonts w:asciiTheme="minorHAnsi" w:hAnsiTheme="minorHAnsi" w:cstheme="minorHAnsi"/>
          <w:spacing w:val="-1"/>
        </w:rPr>
        <w:t xml:space="preserve"> </w:t>
      </w:r>
      <w:r w:rsidRPr="006B2125">
        <w:rPr>
          <w:rFonts w:asciiTheme="minorHAnsi" w:hAnsiTheme="minorHAnsi" w:cstheme="minorHAnsi"/>
        </w:rPr>
        <w:t>ou</w:t>
      </w:r>
      <w:r w:rsidRPr="006B2125">
        <w:rPr>
          <w:rFonts w:asciiTheme="minorHAnsi" w:hAnsiTheme="minorHAnsi" w:cstheme="minorHAnsi"/>
          <w:spacing w:val="-1"/>
        </w:rPr>
        <w:t xml:space="preserve"> </w:t>
      </w:r>
      <w:r w:rsidRPr="006B2125">
        <w:rPr>
          <w:rFonts w:asciiTheme="minorHAnsi" w:hAnsiTheme="minorHAnsi" w:cstheme="minorHAnsi"/>
        </w:rPr>
        <w:t>do resultado</w:t>
      </w:r>
      <w:r w:rsidRPr="006B2125">
        <w:rPr>
          <w:rFonts w:asciiTheme="minorHAnsi" w:hAnsiTheme="minorHAnsi" w:cstheme="minorHAnsi"/>
          <w:spacing w:val="-3"/>
        </w:rPr>
        <w:t xml:space="preserve"> </w:t>
      </w:r>
      <w:r w:rsidRPr="006B2125">
        <w:rPr>
          <w:rFonts w:asciiTheme="minorHAnsi" w:hAnsiTheme="minorHAnsi" w:cstheme="minorHAnsi"/>
        </w:rPr>
        <w:t>do processo</w:t>
      </w:r>
      <w:r w:rsidRPr="006B2125">
        <w:rPr>
          <w:rFonts w:asciiTheme="minorHAnsi" w:hAnsiTheme="minorHAnsi" w:cstheme="minorHAnsi"/>
          <w:spacing w:val="-3"/>
        </w:rPr>
        <w:t xml:space="preserve"> </w:t>
      </w:r>
      <w:r w:rsidRPr="006B2125">
        <w:rPr>
          <w:rFonts w:asciiTheme="minorHAnsi" w:hAnsiTheme="minorHAnsi" w:cstheme="minorHAnsi"/>
        </w:rPr>
        <w:t>licitatório.</w:t>
      </w:r>
    </w:p>
    <w:p w:rsidR="0044086E" w:rsidRPr="006B2125" w:rsidRDefault="0044086E" w:rsidP="0044086E">
      <w:pPr>
        <w:pStyle w:val="Corpodetexto"/>
        <w:tabs>
          <w:tab w:val="left" w:pos="567"/>
          <w:tab w:val="left" w:pos="9072"/>
          <w:tab w:val="left" w:pos="9498"/>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color w:val="000000" w:themeColor="text1"/>
        </w:rPr>
      </w:pPr>
      <w:r w:rsidRPr="006B2125">
        <w:rPr>
          <w:rFonts w:asciiTheme="minorHAnsi" w:hAnsiTheme="minorHAnsi" w:cstheme="minorHAnsi"/>
          <w:color w:val="000000" w:themeColor="text1"/>
        </w:rPr>
        <w:t>- Na contagem dos prazos estabelecidos neste Edital e seus Anexos, excluir-se-á o dia</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do início e incluir-se-á o do vencimento. Só se iniciam e vencem os prazos em dias de</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expediente</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na Administração.</w:t>
      </w:r>
    </w:p>
    <w:p w:rsidR="0044086E" w:rsidRPr="006B2125" w:rsidRDefault="0044086E" w:rsidP="0044086E">
      <w:pPr>
        <w:pStyle w:val="Corpodetexto"/>
        <w:tabs>
          <w:tab w:val="left" w:pos="567"/>
          <w:tab w:val="left" w:pos="9072"/>
          <w:tab w:val="left" w:pos="9498"/>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rPr>
      </w:pPr>
      <w:r w:rsidRPr="006B2125">
        <w:rPr>
          <w:rFonts w:asciiTheme="minorHAnsi" w:hAnsiTheme="minorHAnsi" w:cstheme="minorHAnsi"/>
        </w:rPr>
        <w:t xml:space="preserve">- O desatendimento de exigências formais não essenciais não importará o </w:t>
      </w:r>
      <w:r w:rsidR="006B2125" w:rsidRPr="006B2125">
        <w:rPr>
          <w:rFonts w:asciiTheme="minorHAnsi" w:hAnsiTheme="minorHAnsi" w:cstheme="minorHAnsi"/>
        </w:rPr>
        <w:t xml:space="preserve">afastamento </w:t>
      </w:r>
      <w:r w:rsidR="006B2125">
        <w:rPr>
          <w:rFonts w:asciiTheme="minorHAnsi" w:hAnsiTheme="minorHAnsi" w:cstheme="minorHAnsi"/>
        </w:rPr>
        <w:t>do</w:t>
      </w:r>
      <w:r w:rsidRPr="006B2125">
        <w:rPr>
          <w:rFonts w:asciiTheme="minorHAnsi" w:hAnsiTheme="minorHAnsi" w:cstheme="minorHAnsi"/>
        </w:rPr>
        <w:t xml:space="preserve"> licitante, desde que seja possível o aproveitamento do ato, observados os princípios da</w:t>
      </w:r>
      <w:r w:rsidRPr="006B2125">
        <w:rPr>
          <w:rFonts w:asciiTheme="minorHAnsi" w:hAnsiTheme="minorHAnsi" w:cstheme="minorHAnsi"/>
          <w:spacing w:val="1"/>
        </w:rPr>
        <w:t xml:space="preserve"> </w:t>
      </w:r>
      <w:r w:rsidRPr="006B2125">
        <w:rPr>
          <w:rFonts w:asciiTheme="minorHAnsi" w:hAnsiTheme="minorHAnsi" w:cstheme="minorHAnsi"/>
        </w:rPr>
        <w:t>isonomia</w:t>
      </w:r>
      <w:r w:rsidRPr="006B2125">
        <w:rPr>
          <w:rFonts w:asciiTheme="minorHAnsi" w:hAnsiTheme="minorHAnsi" w:cstheme="minorHAnsi"/>
          <w:spacing w:val="-2"/>
        </w:rPr>
        <w:t xml:space="preserve"> </w:t>
      </w:r>
      <w:r w:rsidRPr="006B2125">
        <w:rPr>
          <w:rFonts w:asciiTheme="minorHAnsi" w:hAnsiTheme="minorHAnsi" w:cstheme="minorHAnsi"/>
        </w:rPr>
        <w:t>e</w:t>
      </w:r>
      <w:r w:rsidRPr="006B2125">
        <w:rPr>
          <w:rFonts w:asciiTheme="minorHAnsi" w:hAnsiTheme="minorHAnsi" w:cstheme="minorHAnsi"/>
          <w:spacing w:val="-2"/>
        </w:rPr>
        <w:t xml:space="preserve"> </w:t>
      </w:r>
      <w:r w:rsidRPr="006B2125">
        <w:rPr>
          <w:rFonts w:asciiTheme="minorHAnsi" w:hAnsiTheme="minorHAnsi" w:cstheme="minorHAnsi"/>
        </w:rPr>
        <w:t>do</w:t>
      </w:r>
      <w:r w:rsidRPr="006B2125">
        <w:rPr>
          <w:rFonts w:asciiTheme="minorHAnsi" w:hAnsiTheme="minorHAnsi" w:cstheme="minorHAnsi"/>
          <w:spacing w:val="-1"/>
        </w:rPr>
        <w:t xml:space="preserve"> </w:t>
      </w:r>
      <w:r w:rsidRPr="006B2125">
        <w:rPr>
          <w:rFonts w:asciiTheme="minorHAnsi" w:hAnsiTheme="minorHAnsi" w:cstheme="minorHAnsi"/>
        </w:rPr>
        <w:t>interesse público.</w:t>
      </w:r>
    </w:p>
    <w:p w:rsidR="0044086E" w:rsidRPr="006B2125" w:rsidRDefault="0044086E" w:rsidP="0044086E">
      <w:pPr>
        <w:pStyle w:val="Corpodetexto"/>
        <w:tabs>
          <w:tab w:val="left" w:pos="567"/>
          <w:tab w:val="left" w:pos="9072"/>
          <w:tab w:val="left" w:pos="9498"/>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color w:val="0000FF"/>
        </w:rPr>
      </w:pPr>
      <w:r w:rsidRPr="006B2125">
        <w:rPr>
          <w:rFonts w:asciiTheme="minorHAnsi" w:hAnsiTheme="minorHAnsi" w:cstheme="minorHAnsi"/>
          <w:color w:val="0000FF"/>
        </w:rPr>
        <w:t>- Em caso de divergência entre disposições deste Edital e de seus anexos ou demais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peças que compõem</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processo,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prevalecerá</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as deste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Edital.</w:t>
      </w:r>
    </w:p>
    <w:p w:rsidR="0044086E" w:rsidRPr="006B2125" w:rsidRDefault="0044086E" w:rsidP="0044086E">
      <w:pPr>
        <w:pStyle w:val="Corpodetexto"/>
        <w:tabs>
          <w:tab w:val="left" w:pos="567"/>
          <w:tab w:val="left" w:pos="9072"/>
          <w:tab w:val="left" w:pos="9498"/>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22"/>
        </w:numPr>
        <w:tabs>
          <w:tab w:val="left" w:pos="567"/>
          <w:tab w:val="left" w:pos="1373"/>
          <w:tab w:val="left" w:pos="9072"/>
          <w:tab w:val="left" w:pos="9498"/>
        </w:tabs>
        <w:ind w:left="0" w:right="283" w:firstLine="0"/>
        <w:jc w:val="both"/>
        <w:rPr>
          <w:rFonts w:asciiTheme="minorHAnsi" w:hAnsiTheme="minorHAnsi" w:cstheme="minorHAnsi"/>
        </w:rPr>
      </w:pPr>
      <w:r w:rsidRPr="006B2125">
        <w:rPr>
          <w:rFonts w:asciiTheme="minorHAnsi" w:hAnsiTheme="minorHAnsi" w:cstheme="minorHAnsi"/>
        </w:rPr>
        <w:t>- O</w:t>
      </w:r>
      <w:r w:rsidRPr="006B2125">
        <w:rPr>
          <w:rFonts w:asciiTheme="minorHAnsi" w:hAnsiTheme="minorHAnsi" w:cstheme="minorHAnsi"/>
          <w:spacing w:val="1"/>
        </w:rPr>
        <w:t xml:space="preserve"> </w:t>
      </w:r>
      <w:r w:rsidRPr="006B2125">
        <w:rPr>
          <w:rFonts w:asciiTheme="minorHAnsi" w:hAnsiTheme="minorHAnsi" w:cstheme="minorHAnsi"/>
        </w:rPr>
        <w:t>Edital</w:t>
      </w:r>
      <w:r w:rsidRPr="006B2125">
        <w:rPr>
          <w:rFonts w:asciiTheme="minorHAnsi" w:hAnsiTheme="minorHAnsi" w:cstheme="minorHAnsi"/>
          <w:spacing w:val="1"/>
        </w:rPr>
        <w:t xml:space="preserve"> </w:t>
      </w:r>
      <w:r w:rsidRPr="006B2125">
        <w:rPr>
          <w:rFonts w:asciiTheme="minorHAnsi" w:hAnsiTheme="minorHAnsi" w:cstheme="minorHAnsi"/>
        </w:rPr>
        <w:t>e</w:t>
      </w:r>
      <w:r w:rsidRPr="006B2125">
        <w:rPr>
          <w:rFonts w:asciiTheme="minorHAnsi" w:hAnsiTheme="minorHAnsi" w:cstheme="minorHAnsi"/>
          <w:spacing w:val="1"/>
        </w:rPr>
        <w:t xml:space="preserve"> </w:t>
      </w:r>
      <w:r w:rsidRPr="006B2125">
        <w:rPr>
          <w:rFonts w:asciiTheme="minorHAnsi" w:hAnsiTheme="minorHAnsi" w:cstheme="minorHAnsi"/>
        </w:rPr>
        <w:t>seus</w:t>
      </w:r>
      <w:r w:rsidRPr="006B2125">
        <w:rPr>
          <w:rFonts w:asciiTheme="minorHAnsi" w:hAnsiTheme="minorHAnsi" w:cstheme="minorHAnsi"/>
          <w:spacing w:val="1"/>
        </w:rPr>
        <w:t xml:space="preserve"> </w:t>
      </w:r>
      <w:r w:rsidRPr="006B2125">
        <w:rPr>
          <w:rFonts w:asciiTheme="minorHAnsi" w:hAnsiTheme="minorHAnsi" w:cstheme="minorHAnsi"/>
        </w:rPr>
        <w:t>anexos</w:t>
      </w:r>
      <w:r w:rsidRPr="006B2125">
        <w:rPr>
          <w:rFonts w:asciiTheme="minorHAnsi" w:hAnsiTheme="minorHAnsi" w:cstheme="minorHAnsi"/>
          <w:spacing w:val="1"/>
        </w:rPr>
        <w:t xml:space="preserve"> </w:t>
      </w:r>
      <w:r w:rsidRPr="006B2125">
        <w:rPr>
          <w:rFonts w:asciiTheme="minorHAnsi" w:hAnsiTheme="minorHAnsi" w:cstheme="minorHAnsi"/>
        </w:rPr>
        <w:t>estão</w:t>
      </w:r>
      <w:r w:rsidRPr="006B2125">
        <w:rPr>
          <w:rFonts w:asciiTheme="minorHAnsi" w:hAnsiTheme="minorHAnsi" w:cstheme="minorHAnsi"/>
          <w:spacing w:val="1"/>
        </w:rPr>
        <w:t xml:space="preserve"> </w:t>
      </w:r>
      <w:r w:rsidRPr="006B2125">
        <w:rPr>
          <w:rFonts w:asciiTheme="minorHAnsi" w:hAnsiTheme="minorHAnsi" w:cstheme="minorHAnsi"/>
        </w:rPr>
        <w:t>disponíveis,</w:t>
      </w:r>
      <w:r w:rsidRPr="006B2125">
        <w:rPr>
          <w:rFonts w:asciiTheme="minorHAnsi" w:hAnsiTheme="minorHAnsi" w:cstheme="minorHAnsi"/>
          <w:spacing w:val="1"/>
        </w:rPr>
        <w:t xml:space="preserve"> </w:t>
      </w:r>
      <w:r w:rsidRPr="006B2125">
        <w:rPr>
          <w:rFonts w:asciiTheme="minorHAnsi" w:hAnsiTheme="minorHAnsi" w:cstheme="minorHAnsi"/>
        </w:rPr>
        <w:t>na</w:t>
      </w:r>
      <w:r w:rsidRPr="006B2125">
        <w:rPr>
          <w:rFonts w:asciiTheme="minorHAnsi" w:hAnsiTheme="minorHAnsi" w:cstheme="minorHAnsi"/>
          <w:spacing w:val="1"/>
        </w:rPr>
        <w:t xml:space="preserve"> </w:t>
      </w:r>
      <w:r w:rsidRPr="006B2125">
        <w:rPr>
          <w:rFonts w:asciiTheme="minorHAnsi" w:hAnsiTheme="minorHAnsi" w:cstheme="minorHAnsi"/>
        </w:rPr>
        <w:t>íntegra,</w:t>
      </w:r>
      <w:r w:rsidRPr="006B2125">
        <w:rPr>
          <w:rFonts w:asciiTheme="minorHAnsi" w:hAnsiTheme="minorHAnsi" w:cstheme="minorHAnsi"/>
          <w:spacing w:val="1"/>
        </w:rPr>
        <w:t xml:space="preserve"> </w:t>
      </w:r>
      <w:r w:rsidRPr="006B2125">
        <w:rPr>
          <w:rFonts w:asciiTheme="minorHAnsi" w:hAnsiTheme="minorHAnsi" w:cstheme="minorHAnsi"/>
        </w:rPr>
        <w:t>no</w:t>
      </w:r>
      <w:r w:rsidRPr="006B2125">
        <w:rPr>
          <w:rFonts w:asciiTheme="minorHAnsi" w:hAnsiTheme="minorHAnsi" w:cstheme="minorHAnsi"/>
          <w:spacing w:val="1"/>
        </w:rPr>
        <w:t xml:space="preserve"> </w:t>
      </w:r>
      <w:r w:rsidRPr="006B2125">
        <w:rPr>
          <w:rFonts w:asciiTheme="minorHAnsi" w:hAnsiTheme="minorHAnsi" w:cstheme="minorHAnsi"/>
        </w:rPr>
        <w:t>Portal</w:t>
      </w:r>
      <w:r w:rsidRPr="006B2125">
        <w:rPr>
          <w:rFonts w:asciiTheme="minorHAnsi" w:hAnsiTheme="minorHAnsi" w:cstheme="minorHAnsi"/>
          <w:spacing w:val="1"/>
        </w:rPr>
        <w:t xml:space="preserve"> </w:t>
      </w:r>
      <w:r w:rsidRPr="006B2125">
        <w:rPr>
          <w:rFonts w:asciiTheme="minorHAnsi" w:hAnsiTheme="minorHAnsi" w:cstheme="minorHAnsi"/>
        </w:rPr>
        <w:t>Nacional</w:t>
      </w:r>
      <w:r w:rsidRPr="006B2125">
        <w:rPr>
          <w:rFonts w:asciiTheme="minorHAnsi" w:hAnsiTheme="minorHAnsi" w:cstheme="minorHAnsi"/>
          <w:spacing w:val="1"/>
        </w:rPr>
        <w:t xml:space="preserve"> </w:t>
      </w:r>
      <w:r w:rsidRPr="006B2125">
        <w:rPr>
          <w:rFonts w:asciiTheme="minorHAnsi" w:hAnsiTheme="minorHAnsi" w:cstheme="minorHAnsi"/>
        </w:rPr>
        <w:t>de</w:t>
      </w:r>
      <w:r w:rsidRPr="006B2125">
        <w:rPr>
          <w:rFonts w:asciiTheme="minorHAnsi" w:hAnsiTheme="minorHAnsi" w:cstheme="minorHAnsi"/>
          <w:spacing w:val="1"/>
        </w:rPr>
        <w:t xml:space="preserve"> </w:t>
      </w:r>
      <w:r w:rsidRPr="006B2125">
        <w:rPr>
          <w:rFonts w:asciiTheme="minorHAnsi" w:hAnsiTheme="minorHAnsi" w:cstheme="minorHAnsi"/>
        </w:rPr>
        <w:t xml:space="preserve">Contratações Públicas (PNCP) e endereço eletrônico </w:t>
      </w:r>
      <w:hyperlink r:id="rId17">
        <w:r w:rsidRPr="006B2125">
          <w:rPr>
            <w:rFonts w:asciiTheme="minorHAnsi" w:hAnsiTheme="minorHAnsi" w:cstheme="minorHAnsi"/>
            <w:b/>
          </w:rPr>
          <w:t>www.compras.es.gov.br</w:t>
        </w:r>
      </w:hyperlink>
      <w:r w:rsidRPr="006B2125">
        <w:rPr>
          <w:rFonts w:asciiTheme="minorHAnsi" w:hAnsiTheme="minorHAnsi" w:cstheme="minorHAnsi"/>
        </w:rPr>
        <w:t xml:space="preserve">, no </w:t>
      </w:r>
      <w:r w:rsidRPr="006B2125">
        <w:rPr>
          <w:rFonts w:asciiTheme="minorHAnsi" w:hAnsiTheme="minorHAnsi" w:cstheme="minorHAnsi"/>
          <w:i/>
        </w:rPr>
        <w:t>menu</w:t>
      </w:r>
      <w:r w:rsidRPr="006B2125">
        <w:rPr>
          <w:rFonts w:asciiTheme="minorHAnsi" w:hAnsiTheme="minorHAnsi" w:cstheme="minorHAnsi"/>
          <w:i/>
          <w:spacing w:val="1"/>
        </w:rPr>
        <w:t xml:space="preserve"> </w:t>
      </w:r>
      <w:r w:rsidRPr="006B2125">
        <w:rPr>
          <w:rFonts w:asciiTheme="minorHAnsi" w:hAnsiTheme="minorHAnsi" w:cstheme="minorHAnsi"/>
        </w:rPr>
        <w:t>“Licitações”, na opção “Pesquisar Editais”.</w:t>
      </w:r>
    </w:p>
    <w:p w:rsidR="0044086E" w:rsidRPr="006B2125" w:rsidRDefault="0044086E" w:rsidP="0044086E">
      <w:pPr>
        <w:pStyle w:val="Corpodetexto"/>
        <w:tabs>
          <w:tab w:val="left" w:pos="567"/>
          <w:tab w:val="left" w:pos="9072"/>
          <w:tab w:val="left" w:pos="9498"/>
        </w:tabs>
        <w:ind w:right="283"/>
        <w:jc w:val="both"/>
        <w:rPr>
          <w:rFonts w:asciiTheme="minorHAnsi" w:hAnsiTheme="minorHAnsi" w:cstheme="minorHAnsi"/>
          <w:sz w:val="20"/>
          <w:szCs w:val="20"/>
        </w:rPr>
      </w:pPr>
    </w:p>
    <w:p w:rsidR="0044086E" w:rsidRPr="006B2125" w:rsidRDefault="0044086E" w:rsidP="00E05211">
      <w:pPr>
        <w:pStyle w:val="PargrafodaLista"/>
        <w:widowControl w:val="0"/>
        <w:numPr>
          <w:ilvl w:val="1"/>
          <w:numId w:val="22"/>
        </w:numPr>
        <w:tabs>
          <w:tab w:val="left" w:pos="567"/>
          <w:tab w:val="left" w:pos="1373"/>
          <w:tab w:val="left" w:pos="9072"/>
          <w:tab w:val="left" w:pos="9498"/>
        </w:tabs>
        <w:ind w:left="0"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14"/>
        </w:rPr>
        <w:t xml:space="preserve"> </w:t>
      </w:r>
      <w:r w:rsidRPr="006B2125">
        <w:rPr>
          <w:rFonts w:asciiTheme="minorHAnsi" w:hAnsiTheme="minorHAnsi" w:cstheme="minorHAnsi"/>
        </w:rPr>
        <w:t>Integram</w:t>
      </w:r>
      <w:r w:rsidRPr="006B2125">
        <w:rPr>
          <w:rFonts w:asciiTheme="minorHAnsi" w:hAnsiTheme="minorHAnsi" w:cstheme="minorHAnsi"/>
          <w:spacing w:val="-1"/>
        </w:rPr>
        <w:t xml:space="preserve"> </w:t>
      </w:r>
      <w:r w:rsidRPr="006B2125">
        <w:rPr>
          <w:rFonts w:asciiTheme="minorHAnsi" w:hAnsiTheme="minorHAnsi" w:cstheme="minorHAnsi"/>
        </w:rPr>
        <w:t>este</w:t>
      </w:r>
      <w:r w:rsidRPr="006B2125">
        <w:rPr>
          <w:rFonts w:asciiTheme="minorHAnsi" w:hAnsiTheme="minorHAnsi" w:cstheme="minorHAnsi"/>
          <w:spacing w:val="-2"/>
        </w:rPr>
        <w:t xml:space="preserve"> </w:t>
      </w:r>
      <w:r w:rsidRPr="006B2125">
        <w:rPr>
          <w:rFonts w:asciiTheme="minorHAnsi" w:hAnsiTheme="minorHAnsi" w:cstheme="minorHAnsi"/>
        </w:rPr>
        <w:t>Edital,</w:t>
      </w:r>
      <w:r w:rsidRPr="006B2125">
        <w:rPr>
          <w:rFonts w:asciiTheme="minorHAnsi" w:hAnsiTheme="minorHAnsi" w:cstheme="minorHAnsi"/>
          <w:spacing w:val="-4"/>
        </w:rPr>
        <w:t xml:space="preserve"> </w:t>
      </w:r>
      <w:r w:rsidRPr="006B2125">
        <w:rPr>
          <w:rFonts w:asciiTheme="minorHAnsi" w:hAnsiTheme="minorHAnsi" w:cstheme="minorHAnsi"/>
        </w:rPr>
        <w:t>para</w:t>
      </w:r>
      <w:r w:rsidRPr="006B2125">
        <w:rPr>
          <w:rFonts w:asciiTheme="minorHAnsi" w:hAnsiTheme="minorHAnsi" w:cstheme="minorHAnsi"/>
          <w:spacing w:val="-3"/>
        </w:rPr>
        <w:t xml:space="preserve"> </w:t>
      </w:r>
      <w:r w:rsidRPr="006B2125">
        <w:rPr>
          <w:rFonts w:asciiTheme="minorHAnsi" w:hAnsiTheme="minorHAnsi" w:cstheme="minorHAnsi"/>
        </w:rPr>
        <w:t>todos</w:t>
      </w:r>
      <w:r w:rsidRPr="006B2125">
        <w:rPr>
          <w:rFonts w:asciiTheme="minorHAnsi" w:hAnsiTheme="minorHAnsi" w:cstheme="minorHAnsi"/>
          <w:spacing w:val="-1"/>
        </w:rPr>
        <w:t xml:space="preserve"> </w:t>
      </w:r>
      <w:r w:rsidRPr="006B2125">
        <w:rPr>
          <w:rFonts w:asciiTheme="minorHAnsi" w:hAnsiTheme="minorHAnsi" w:cstheme="minorHAnsi"/>
        </w:rPr>
        <w:t>os</w:t>
      </w:r>
      <w:r w:rsidRPr="006B2125">
        <w:rPr>
          <w:rFonts w:asciiTheme="minorHAnsi" w:hAnsiTheme="minorHAnsi" w:cstheme="minorHAnsi"/>
          <w:spacing w:val="-4"/>
        </w:rPr>
        <w:t xml:space="preserve"> </w:t>
      </w:r>
      <w:r w:rsidRPr="006B2125">
        <w:rPr>
          <w:rFonts w:asciiTheme="minorHAnsi" w:hAnsiTheme="minorHAnsi" w:cstheme="minorHAnsi"/>
        </w:rPr>
        <w:t>fins</w:t>
      </w:r>
      <w:r w:rsidRPr="006B2125">
        <w:rPr>
          <w:rFonts w:asciiTheme="minorHAnsi" w:hAnsiTheme="minorHAnsi" w:cstheme="minorHAnsi"/>
          <w:spacing w:val="-5"/>
        </w:rPr>
        <w:t xml:space="preserve"> </w:t>
      </w:r>
      <w:r w:rsidRPr="006B2125">
        <w:rPr>
          <w:rFonts w:asciiTheme="minorHAnsi" w:hAnsiTheme="minorHAnsi" w:cstheme="minorHAnsi"/>
        </w:rPr>
        <w:t>e</w:t>
      </w:r>
      <w:r w:rsidRPr="006B2125">
        <w:rPr>
          <w:rFonts w:asciiTheme="minorHAnsi" w:hAnsiTheme="minorHAnsi" w:cstheme="minorHAnsi"/>
          <w:spacing w:val="-2"/>
        </w:rPr>
        <w:t xml:space="preserve"> </w:t>
      </w:r>
      <w:r w:rsidRPr="006B2125">
        <w:rPr>
          <w:rFonts w:asciiTheme="minorHAnsi" w:hAnsiTheme="minorHAnsi" w:cstheme="minorHAnsi"/>
        </w:rPr>
        <w:t>efeitos,</w:t>
      </w:r>
      <w:r w:rsidRPr="006B2125">
        <w:rPr>
          <w:rFonts w:asciiTheme="minorHAnsi" w:hAnsiTheme="minorHAnsi" w:cstheme="minorHAnsi"/>
          <w:spacing w:val="-2"/>
        </w:rPr>
        <w:t xml:space="preserve"> </w:t>
      </w:r>
      <w:r w:rsidRPr="006B2125">
        <w:rPr>
          <w:rFonts w:asciiTheme="minorHAnsi" w:hAnsiTheme="minorHAnsi" w:cstheme="minorHAnsi"/>
        </w:rPr>
        <w:t>os</w:t>
      </w:r>
      <w:r w:rsidRPr="006B2125">
        <w:rPr>
          <w:rFonts w:asciiTheme="minorHAnsi" w:hAnsiTheme="minorHAnsi" w:cstheme="minorHAnsi"/>
          <w:spacing w:val="-1"/>
        </w:rPr>
        <w:t xml:space="preserve"> </w:t>
      </w:r>
      <w:r w:rsidRPr="006B2125">
        <w:rPr>
          <w:rFonts w:asciiTheme="minorHAnsi" w:hAnsiTheme="minorHAnsi" w:cstheme="minorHAnsi"/>
        </w:rPr>
        <w:t>seguintes</w:t>
      </w:r>
      <w:r w:rsidRPr="006B2125">
        <w:rPr>
          <w:rFonts w:asciiTheme="minorHAnsi" w:hAnsiTheme="minorHAnsi" w:cstheme="minorHAnsi"/>
          <w:spacing w:val="-4"/>
        </w:rPr>
        <w:t xml:space="preserve"> </w:t>
      </w:r>
      <w:r w:rsidRPr="006B2125">
        <w:rPr>
          <w:rFonts w:asciiTheme="minorHAnsi" w:hAnsiTheme="minorHAnsi" w:cstheme="minorHAnsi"/>
        </w:rPr>
        <w:t>anexos:</w:t>
      </w:r>
    </w:p>
    <w:p w:rsidR="0044086E" w:rsidRPr="006B2125" w:rsidRDefault="0044086E" w:rsidP="0044086E">
      <w:pPr>
        <w:pStyle w:val="PargrafodaLista"/>
        <w:widowControl w:val="0"/>
        <w:tabs>
          <w:tab w:val="left" w:pos="567"/>
          <w:tab w:val="left" w:pos="1373"/>
          <w:tab w:val="left" w:pos="9072"/>
          <w:tab w:val="left" w:pos="9498"/>
        </w:tabs>
        <w:ind w:left="0" w:right="283"/>
        <w:jc w:val="both"/>
        <w:rPr>
          <w:rFonts w:asciiTheme="minorHAnsi" w:hAnsiTheme="minorHAnsi" w:cstheme="minorHAnsi"/>
          <w:spacing w:val="-68"/>
        </w:rPr>
      </w:pPr>
    </w:p>
    <w:p w:rsidR="0044086E" w:rsidRPr="006B2125" w:rsidRDefault="0044086E" w:rsidP="0044086E">
      <w:pPr>
        <w:widowControl w:val="0"/>
        <w:tabs>
          <w:tab w:val="left" w:pos="567"/>
          <w:tab w:val="left" w:pos="851"/>
          <w:tab w:val="left" w:pos="9072"/>
          <w:tab w:val="left" w:pos="9498"/>
        </w:tabs>
        <w:ind w:left="567" w:right="283"/>
        <w:jc w:val="both"/>
        <w:rPr>
          <w:rFonts w:asciiTheme="minorHAnsi" w:hAnsiTheme="minorHAnsi" w:cstheme="minorHAnsi"/>
        </w:rPr>
      </w:pPr>
      <w:r w:rsidRPr="006B2125">
        <w:rPr>
          <w:rFonts w:asciiTheme="minorHAnsi" w:hAnsiTheme="minorHAnsi" w:cstheme="minorHAnsi"/>
        </w:rPr>
        <w:t>Anexo</w:t>
      </w:r>
      <w:r w:rsidRPr="006B2125">
        <w:rPr>
          <w:rFonts w:asciiTheme="minorHAnsi" w:hAnsiTheme="minorHAnsi" w:cstheme="minorHAnsi"/>
          <w:spacing w:val="1"/>
        </w:rPr>
        <w:t xml:space="preserve"> </w:t>
      </w:r>
      <w:r w:rsidRPr="006B2125">
        <w:rPr>
          <w:rFonts w:asciiTheme="minorHAnsi" w:hAnsiTheme="minorHAnsi" w:cstheme="minorHAnsi"/>
        </w:rPr>
        <w:t>I</w:t>
      </w:r>
      <w:r w:rsidRPr="006B2125">
        <w:rPr>
          <w:rFonts w:asciiTheme="minorHAnsi" w:hAnsiTheme="minorHAnsi" w:cstheme="minorHAnsi"/>
          <w:spacing w:val="-3"/>
        </w:rPr>
        <w:t xml:space="preserve"> </w:t>
      </w:r>
      <w:r w:rsidRPr="006B2125">
        <w:rPr>
          <w:rFonts w:asciiTheme="minorHAnsi" w:hAnsiTheme="minorHAnsi" w:cstheme="minorHAnsi"/>
        </w:rPr>
        <w:t>–</w:t>
      </w:r>
      <w:r w:rsidRPr="006B2125">
        <w:rPr>
          <w:rFonts w:asciiTheme="minorHAnsi" w:hAnsiTheme="minorHAnsi" w:cstheme="minorHAnsi"/>
          <w:spacing w:val="2"/>
        </w:rPr>
        <w:t xml:space="preserve"> </w:t>
      </w:r>
      <w:r w:rsidRPr="006B2125">
        <w:rPr>
          <w:rFonts w:asciiTheme="minorHAnsi" w:hAnsiTheme="minorHAnsi" w:cstheme="minorHAnsi"/>
        </w:rPr>
        <w:t>Termo de Referência – TR</w:t>
      </w:r>
      <w:r w:rsidRPr="006B2125">
        <w:rPr>
          <w:rFonts w:asciiTheme="minorHAnsi" w:hAnsiTheme="minorHAnsi" w:cstheme="minorHAnsi"/>
          <w:spacing w:val="2"/>
        </w:rPr>
        <w:t xml:space="preserve">    </w:t>
      </w:r>
    </w:p>
    <w:p w:rsidR="0044086E" w:rsidRPr="006B2125" w:rsidRDefault="0044086E" w:rsidP="0044086E">
      <w:pPr>
        <w:widowControl w:val="0"/>
        <w:tabs>
          <w:tab w:val="left" w:pos="567"/>
          <w:tab w:val="left" w:pos="851"/>
          <w:tab w:val="left" w:pos="9072"/>
          <w:tab w:val="left" w:pos="9498"/>
        </w:tabs>
        <w:ind w:left="567" w:right="283"/>
        <w:jc w:val="both"/>
        <w:rPr>
          <w:rFonts w:asciiTheme="minorHAnsi" w:hAnsiTheme="minorHAnsi" w:cstheme="minorHAnsi"/>
          <w:b/>
        </w:rPr>
      </w:pPr>
    </w:p>
    <w:p w:rsidR="0044086E" w:rsidRPr="006B2125" w:rsidRDefault="0044086E" w:rsidP="0044086E">
      <w:pPr>
        <w:pStyle w:val="Ttulo1"/>
        <w:tabs>
          <w:tab w:val="left" w:pos="1276"/>
          <w:tab w:val="left" w:pos="1843"/>
        </w:tabs>
        <w:ind w:left="1276" w:right="283"/>
        <w:jc w:val="both"/>
        <w:rPr>
          <w:rFonts w:asciiTheme="minorHAnsi" w:hAnsiTheme="minorHAnsi" w:cstheme="minorHAnsi"/>
          <w:b w:val="0"/>
          <w:sz w:val="20"/>
          <w:szCs w:val="20"/>
        </w:rPr>
      </w:pPr>
      <w:r w:rsidRPr="006B2125">
        <w:rPr>
          <w:rFonts w:asciiTheme="minorHAnsi" w:hAnsiTheme="minorHAnsi" w:cstheme="minorHAnsi"/>
          <w:b w:val="0"/>
          <w:sz w:val="20"/>
          <w:szCs w:val="20"/>
        </w:rPr>
        <w:t>Anexo</w:t>
      </w:r>
      <w:r w:rsidRPr="006B2125">
        <w:rPr>
          <w:rFonts w:asciiTheme="minorHAnsi" w:hAnsiTheme="minorHAnsi" w:cstheme="minorHAnsi"/>
          <w:b w:val="0"/>
          <w:spacing w:val="-2"/>
          <w:sz w:val="20"/>
          <w:szCs w:val="20"/>
        </w:rPr>
        <w:t xml:space="preserve"> I</w:t>
      </w:r>
      <w:r w:rsidRPr="006B2125">
        <w:rPr>
          <w:rFonts w:asciiTheme="minorHAnsi" w:hAnsiTheme="minorHAnsi" w:cstheme="minorHAnsi"/>
          <w:b w:val="0"/>
          <w:sz w:val="20"/>
          <w:szCs w:val="20"/>
        </w:rPr>
        <w:t>-A</w:t>
      </w:r>
      <w:r w:rsidRPr="006B2125">
        <w:rPr>
          <w:rFonts w:asciiTheme="minorHAnsi" w:hAnsiTheme="minorHAnsi" w:cstheme="minorHAnsi"/>
          <w:b w:val="0"/>
          <w:spacing w:val="-1"/>
          <w:sz w:val="20"/>
          <w:szCs w:val="20"/>
        </w:rPr>
        <w:t xml:space="preserve"> </w:t>
      </w:r>
      <w:r w:rsidRPr="006B2125">
        <w:rPr>
          <w:rFonts w:asciiTheme="minorHAnsi" w:hAnsiTheme="minorHAnsi" w:cstheme="minorHAnsi"/>
          <w:b w:val="0"/>
          <w:sz w:val="20"/>
          <w:szCs w:val="20"/>
        </w:rPr>
        <w:t>– Documentos de Habilitação;</w:t>
      </w:r>
    </w:p>
    <w:p w:rsidR="0044086E" w:rsidRPr="006B2125" w:rsidRDefault="0044086E" w:rsidP="0044086E">
      <w:pPr>
        <w:tabs>
          <w:tab w:val="left" w:pos="1276"/>
          <w:tab w:val="left" w:pos="1843"/>
        </w:tabs>
        <w:ind w:left="1276"/>
      </w:pPr>
    </w:p>
    <w:p w:rsidR="0044086E" w:rsidRPr="006B2125" w:rsidRDefault="0044086E" w:rsidP="0044086E">
      <w:pPr>
        <w:pStyle w:val="Ttulo1"/>
        <w:tabs>
          <w:tab w:val="left" w:pos="1276"/>
          <w:tab w:val="left" w:pos="1843"/>
        </w:tabs>
        <w:ind w:left="1276" w:right="283"/>
        <w:jc w:val="both"/>
        <w:rPr>
          <w:rFonts w:asciiTheme="minorHAnsi" w:hAnsiTheme="minorHAnsi" w:cstheme="minorHAnsi"/>
          <w:b w:val="0"/>
          <w:sz w:val="20"/>
          <w:szCs w:val="20"/>
        </w:rPr>
      </w:pPr>
      <w:r w:rsidRPr="006B2125">
        <w:rPr>
          <w:rFonts w:asciiTheme="minorHAnsi" w:hAnsiTheme="minorHAnsi" w:cstheme="minorHAnsi"/>
          <w:b w:val="0"/>
          <w:sz w:val="20"/>
          <w:szCs w:val="20"/>
        </w:rPr>
        <w:t>Anexo</w:t>
      </w:r>
      <w:r w:rsidRPr="006B2125">
        <w:rPr>
          <w:rFonts w:asciiTheme="minorHAnsi" w:hAnsiTheme="minorHAnsi" w:cstheme="minorHAnsi"/>
          <w:b w:val="0"/>
          <w:spacing w:val="-2"/>
          <w:sz w:val="20"/>
          <w:szCs w:val="20"/>
        </w:rPr>
        <w:t xml:space="preserve"> I</w:t>
      </w:r>
      <w:r w:rsidRPr="006B2125">
        <w:rPr>
          <w:rFonts w:asciiTheme="minorHAnsi" w:hAnsiTheme="minorHAnsi" w:cstheme="minorHAnsi"/>
          <w:b w:val="0"/>
          <w:sz w:val="20"/>
          <w:szCs w:val="20"/>
        </w:rPr>
        <w:t>-B</w:t>
      </w:r>
      <w:r w:rsidRPr="006B2125">
        <w:rPr>
          <w:rFonts w:asciiTheme="minorHAnsi" w:hAnsiTheme="minorHAnsi" w:cstheme="minorHAnsi"/>
          <w:b w:val="0"/>
          <w:spacing w:val="-1"/>
          <w:sz w:val="20"/>
          <w:szCs w:val="20"/>
        </w:rPr>
        <w:t xml:space="preserve"> </w:t>
      </w:r>
      <w:r w:rsidRPr="006B2125">
        <w:rPr>
          <w:rFonts w:asciiTheme="minorHAnsi" w:hAnsiTheme="minorHAnsi" w:cstheme="minorHAnsi"/>
          <w:b w:val="0"/>
          <w:sz w:val="20"/>
          <w:szCs w:val="20"/>
        </w:rPr>
        <w:t>– Mapeamento de Risco;</w:t>
      </w:r>
    </w:p>
    <w:p w:rsidR="0044086E" w:rsidRPr="006B2125" w:rsidRDefault="0044086E" w:rsidP="0044086E">
      <w:pPr>
        <w:tabs>
          <w:tab w:val="left" w:pos="1843"/>
        </w:tabs>
        <w:ind w:left="1276"/>
      </w:pPr>
    </w:p>
    <w:p w:rsidR="0044086E" w:rsidRPr="006B2125" w:rsidRDefault="0044086E" w:rsidP="0044086E">
      <w:pPr>
        <w:pStyle w:val="Ttulo1"/>
        <w:tabs>
          <w:tab w:val="left" w:pos="851"/>
          <w:tab w:val="left" w:pos="1276"/>
          <w:tab w:val="left" w:pos="1843"/>
          <w:tab w:val="left" w:pos="9498"/>
        </w:tabs>
        <w:ind w:left="1276" w:right="283"/>
        <w:jc w:val="both"/>
        <w:rPr>
          <w:rFonts w:asciiTheme="minorHAnsi" w:hAnsiTheme="minorHAnsi" w:cstheme="minorHAnsi"/>
          <w:b w:val="0"/>
          <w:sz w:val="20"/>
          <w:szCs w:val="20"/>
        </w:rPr>
      </w:pPr>
      <w:r w:rsidRPr="006B2125">
        <w:rPr>
          <w:rFonts w:asciiTheme="minorHAnsi" w:hAnsiTheme="minorHAnsi" w:cstheme="minorHAnsi"/>
          <w:b w:val="0"/>
          <w:sz w:val="20"/>
          <w:szCs w:val="20"/>
        </w:rPr>
        <w:t>Apêndice do Anexo I  - Estudo Técnico Preliminar;</w:t>
      </w:r>
    </w:p>
    <w:p w:rsidR="0044086E" w:rsidRPr="006B2125" w:rsidRDefault="0044086E" w:rsidP="0044086E"/>
    <w:p w:rsidR="0044086E" w:rsidRPr="006B2125" w:rsidRDefault="0044086E" w:rsidP="0044086E">
      <w:pPr>
        <w:pStyle w:val="Corpodetexto"/>
        <w:tabs>
          <w:tab w:val="left" w:pos="567"/>
          <w:tab w:val="left" w:pos="851"/>
          <w:tab w:val="left" w:pos="9072"/>
          <w:tab w:val="left" w:pos="9498"/>
        </w:tabs>
        <w:ind w:left="567" w:right="283"/>
        <w:jc w:val="both"/>
        <w:rPr>
          <w:rFonts w:asciiTheme="minorHAnsi" w:hAnsiTheme="minorHAnsi" w:cstheme="minorHAnsi"/>
          <w:sz w:val="20"/>
          <w:szCs w:val="20"/>
        </w:rPr>
      </w:pPr>
      <w:r w:rsidRPr="006B2125">
        <w:rPr>
          <w:rFonts w:asciiTheme="minorHAnsi" w:hAnsiTheme="minorHAnsi" w:cstheme="minorHAnsi"/>
          <w:sz w:val="20"/>
          <w:szCs w:val="20"/>
        </w:rPr>
        <w:t>Anexo</w:t>
      </w:r>
      <w:r w:rsidRPr="006B2125">
        <w:rPr>
          <w:rFonts w:asciiTheme="minorHAnsi" w:hAnsiTheme="minorHAnsi" w:cstheme="minorHAnsi"/>
          <w:spacing w:val="-1"/>
          <w:sz w:val="20"/>
          <w:szCs w:val="20"/>
        </w:rPr>
        <w:t xml:space="preserve"> </w:t>
      </w:r>
      <w:r w:rsidRPr="006B2125">
        <w:rPr>
          <w:rFonts w:asciiTheme="minorHAnsi" w:hAnsiTheme="minorHAnsi" w:cstheme="minorHAnsi"/>
          <w:sz w:val="20"/>
          <w:szCs w:val="20"/>
        </w:rPr>
        <w:t>II</w:t>
      </w:r>
      <w:r w:rsidRPr="006B2125">
        <w:rPr>
          <w:rFonts w:asciiTheme="minorHAnsi" w:hAnsiTheme="minorHAnsi" w:cstheme="minorHAnsi"/>
          <w:spacing w:val="-5"/>
          <w:sz w:val="20"/>
          <w:szCs w:val="20"/>
        </w:rPr>
        <w:t xml:space="preserve"> </w:t>
      </w:r>
      <w:r w:rsidRPr="006B2125">
        <w:rPr>
          <w:rFonts w:asciiTheme="minorHAnsi" w:hAnsiTheme="minorHAnsi" w:cstheme="minorHAnsi"/>
          <w:sz w:val="20"/>
          <w:szCs w:val="20"/>
        </w:rPr>
        <w:t>– Modelos do Edital</w:t>
      </w:r>
    </w:p>
    <w:p w:rsidR="0044086E" w:rsidRPr="006B2125" w:rsidRDefault="0044086E" w:rsidP="0044086E">
      <w:pPr>
        <w:pStyle w:val="Corpodetexto"/>
        <w:tabs>
          <w:tab w:val="left" w:pos="567"/>
          <w:tab w:val="left" w:pos="851"/>
          <w:tab w:val="left" w:pos="9072"/>
          <w:tab w:val="left" w:pos="9498"/>
        </w:tabs>
        <w:ind w:left="567" w:right="283"/>
        <w:jc w:val="both"/>
        <w:rPr>
          <w:rFonts w:asciiTheme="minorHAnsi" w:hAnsiTheme="minorHAnsi" w:cstheme="minorHAnsi"/>
          <w:sz w:val="20"/>
          <w:szCs w:val="20"/>
        </w:rPr>
      </w:pPr>
    </w:p>
    <w:p w:rsidR="0044086E" w:rsidRPr="006B2125" w:rsidRDefault="0044086E" w:rsidP="0044086E">
      <w:pPr>
        <w:pStyle w:val="Ttulo1"/>
        <w:tabs>
          <w:tab w:val="left" w:pos="851"/>
          <w:tab w:val="left" w:pos="1276"/>
          <w:tab w:val="left" w:pos="1843"/>
        </w:tabs>
        <w:ind w:left="1276" w:right="283"/>
        <w:jc w:val="both"/>
        <w:rPr>
          <w:rFonts w:asciiTheme="minorHAnsi" w:hAnsiTheme="minorHAnsi" w:cstheme="minorHAnsi"/>
          <w:b w:val="0"/>
          <w:sz w:val="20"/>
          <w:szCs w:val="20"/>
        </w:rPr>
      </w:pPr>
      <w:r w:rsidRPr="006B2125">
        <w:rPr>
          <w:rFonts w:asciiTheme="minorHAnsi" w:hAnsiTheme="minorHAnsi" w:cstheme="minorHAnsi"/>
          <w:b w:val="0"/>
          <w:sz w:val="20"/>
          <w:szCs w:val="20"/>
        </w:rPr>
        <w:t>ANEXO</w:t>
      </w:r>
      <w:r w:rsidRPr="006B2125">
        <w:rPr>
          <w:rFonts w:asciiTheme="minorHAnsi" w:hAnsiTheme="minorHAnsi" w:cstheme="minorHAnsi"/>
          <w:b w:val="0"/>
          <w:spacing w:val="-1"/>
          <w:sz w:val="20"/>
          <w:szCs w:val="20"/>
        </w:rPr>
        <w:t xml:space="preserve"> I</w:t>
      </w:r>
      <w:r w:rsidRPr="006B2125">
        <w:rPr>
          <w:rFonts w:asciiTheme="minorHAnsi" w:hAnsiTheme="minorHAnsi" w:cstheme="minorHAnsi"/>
          <w:b w:val="0"/>
          <w:sz w:val="20"/>
          <w:szCs w:val="20"/>
        </w:rPr>
        <w:t>I</w:t>
      </w:r>
      <w:r w:rsidRPr="006B2125">
        <w:rPr>
          <w:rFonts w:asciiTheme="minorHAnsi" w:hAnsiTheme="minorHAnsi" w:cstheme="minorHAnsi"/>
          <w:b w:val="0"/>
          <w:spacing w:val="-1"/>
          <w:sz w:val="20"/>
          <w:szCs w:val="20"/>
        </w:rPr>
        <w:t xml:space="preserve"> </w:t>
      </w:r>
      <w:r w:rsidRPr="006B2125">
        <w:rPr>
          <w:rFonts w:asciiTheme="minorHAnsi" w:hAnsiTheme="minorHAnsi" w:cstheme="minorHAnsi"/>
          <w:b w:val="0"/>
          <w:sz w:val="20"/>
          <w:szCs w:val="20"/>
        </w:rPr>
        <w:t>–</w:t>
      </w:r>
      <w:r w:rsidRPr="006B2125">
        <w:rPr>
          <w:rFonts w:asciiTheme="minorHAnsi" w:hAnsiTheme="minorHAnsi" w:cstheme="minorHAnsi"/>
          <w:b w:val="0"/>
          <w:spacing w:val="-1"/>
          <w:sz w:val="20"/>
          <w:szCs w:val="20"/>
        </w:rPr>
        <w:t xml:space="preserve"> </w:t>
      </w:r>
      <w:r w:rsidRPr="006B2125">
        <w:rPr>
          <w:rFonts w:asciiTheme="minorHAnsi" w:hAnsiTheme="minorHAnsi" w:cstheme="minorHAnsi"/>
          <w:b w:val="0"/>
          <w:sz w:val="20"/>
          <w:szCs w:val="20"/>
        </w:rPr>
        <w:t>A</w:t>
      </w:r>
      <w:r w:rsidRPr="006B2125">
        <w:rPr>
          <w:rFonts w:asciiTheme="minorHAnsi" w:hAnsiTheme="minorHAnsi" w:cstheme="minorHAnsi"/>
          <w:b w:val="0"/>
          <w:spacing w:val="-2"/>
          <w:sz w:val="20"/>
          <w:szCs w:val="20"/>
        </w:rPr>
        <w:t xml:space="preserve"> </w:t>
      </w:r>
      <w:r w:rsidRPr="006B2125">
        <w:rPr>
          <w:rFonts w:asciiTheme="minorHAnsi" w:hAnsiTheme="minorHAnsi" w:cstheme="minorHAnsi"/>
          <w:b w:val="0"/>
          <w:sz w:val="20"/>
          <w:szCs w:val="20"/>
        </w:rPr>
        <w:t>- Modelo</w:t>
      </w:r>
      <w:r w:rsidRPr="006B2125">
        <w:rPr>
          <w:rFonts w:asciiTheme="minorHAnsi" w:hAnsiTheme="minorHAnsi" w:cstheme="minorHAnsi"/>
          <w:b w:val="0"/>
          <w:spacing w:val="-4"/>
          <w:sz w:val="20"/>
          <w:szCs w:val="20"/>
        </w:rPr>
        <w:t xml:space="preserve"> </w:t>
      </w:r>
      <w:r w:rsidRPr="006B2125">
        <w:rPr>
          <w:rFonts w:asciiTheme="minorHAnsi" w:hAnsiTheme="minorHAnsi" w:cstheme="minorHAnsi"/>
          <w:b w:val="0"/>
          <w:sz w:val="20"/>
          <w:szCs w:val="20"/>
        </w:rPr>
        <w:t>da</w:t>
      </w:r>
      <w:r w:rsidRPr="006B2125">
        <w:rPr>
          <w:rFonts w:asciiTheme="minorHAnsi" w:hAnsiTheme="minorHAnsi" w:cstheme="minorHAnsi"/>
          <w:b w:val="0"/>
          <w:spacing w:val="-5"/>
          <w:sz w:val="20"/>
          <w:szCs w:val="20"/>
        </w:rPr>
        <w:t xml:space="preserve"> </w:t>
      </w:r>
      <w:r w:rsidRPr="006B2125">
        <w:rPr>
          <w:rFonts w:asciiTheme="minorHAnsi" w:hAnsiTheme="minorHAnsi" w:cstheme="minorHAnsi"/>
          <w:b w:val="0"/>
          <w:sz w:val="20"/>
          <w:szCs w:val="20"/>
        </w:rPr>
        <w:t>Proposta</w:t>
      </w:r>
      <w:r w:rsidRPr="006B2125">
        <w:rPr>
          <w:rFonts w:asciiTheme="minorHAnsi" w:hAnsiTheme="minorHAnsi" w:cstheme="minorHAnsi"/>
          <w:b w:val="0"/>
          <w:spacing w:val="-3"/>
          <w:sz w:val="20"/>
          <w:szCs w:val="20"/>
        </w:rPr>
        <w:t xml:space="preserve"> </w:t>
      </w:r>
      <w:r w:rsidRPr="006B2125">
        <w:rPr>
          <w:rFonts w:asciiTheme="minorHAnsi" w:hAnsiTheme="minorHAnsi" w:cstheme="minorHAnsi"/>
          <w:b w:val="0"/>
          <w:sz w:val="20"/>
          <w:szCs w:val="20"/>
        </w:rPr>
        <w:t>Comercial;</w:t>
      </w:r>
    </w:p>
    <w:p w:rsidR="0044086E" w:rsidRPr="006B2125" w:rsidRDefault="0044086E" w:rsidP="0044086E">
      <w:pPr>
        <w:tabs>
          <w:tab w:val="left" w:pos="851"/>
          <w:tab w:val="left" w:pos="1276"/>
          <w:tab w:val="left" w:pos="1843"/>
        </w:tabs>
        <w:ind w:left="1276"/>
        <w:rPr>
          <w:rFonts w:asciiTheme="minorHAnsi" w:hAnsiTheme="minorHAnsi" w:cstheme="minorHAnsi"/>
        </w:rPr>
      </w:pPr>
    </w:p>
    <w:p w:rsidR="0044086E" w:rsidRPr="006B2125" w:rsidRDefault="0044086E" w:rsidP="0044086E">
      <w:pPr>
        <w:tabs>
          <w:tab w:val="left" w:pos="851"/>
          <w:tab w:val="left" w:pos="1276"/>
          <w:tab w:val="left" w:pos="1843"/>
        </w:tabs>
        <w:ind w:left="1276" w:right="283"/>
        <w:jc w:val="both"/>
        <w:rPr>
          <w:rFonts w:asciiTheme="minorHAnsi" w:hAnsiTheme="minorHAnsi" w:cstheme="minorHAnsi"/>
        </w:rPr>
      </w:pPr>
      <w:r w:rsidRPr="006B2125">
        <w:rPr>
          <w:rFonts w:asciiTheme="minorHAnsi" w:hAnsiTheme="minorHAnsi" w:cstheme="minorHAnsi"/>
        </w:rPr>
        <w:t>ANEXO</w:t>
      </w:r>
      <w:r w:rsidRPr="006B2125">
        <w:rPr>
          <w:rFonts w:asciiTheme="minorHAnsi" w:hAnsiTheme="minorHAnsi" w:cstheme="minorHAnsi"/>
          <w:spacing w:val="67"/>
        </w:rPr>
        <w:t xml:space="preserve"> </w:t>
      </w:r>
      <w:r w:rsidRPr="006B2125">
        <w:rPr>
          <w:rFonts w:asciiTheme="minorHAnsi" w:hAnsiTheme="minorHAnsi" w:cstheme="minorHAnsi"/>
        </w:rPr>
        <w:t>II</w:t>
      </w:r>
      <w:r w:rsidRPr="006B2125">
        <w:rPr>
          <w:rFonts w:asciiTheme="minorHAnsi" w:hAnsiTheme="minorHAnsi" w:cstheme="minorHAnsi"/>
          <w:spacing w:val="2"/>
        </w:rPr>
        <w:t xml:space="preserve"> </w:t>
      </w:r>
      <w:r w:rsidRPr="006B2125">
        <w:rPr>
          <w:rFonts w:asciiTheme="minorHAnsi" w:hAnsiTheme="minorHAnsi" w:cstheme="minorHAnsi"/>
        </w:rPr>
        <w:t>–</w:t>
      </w:r>
      <w:r w:rsidRPr="006B2125">
        <w:rPr>
          <w:rFonts w:asciiTheme="minorHAnsi" w:hAnsiTheme="minorHAnsi" w:cstheme="minorHAnsi"/>
          <w:spacing w:val="67"/>
        </w:rPr>
        <w:t xml:space="preserve"> </w:t>
      </w:r>
      <w:r w:rsidRPr="006B2125">
        <w:rPr>
          <w:rFonts w:asciiTheme="minorHAnsi" w:hAnsiTheme="minorHAnsi" w:cstheme="minorHAnsi"/>
        </w:rPr>
        <w:t>B</w:t>
      </w:r>
      <w:r w:rsidRPr="006B2125">
        <w:rPr>
          <w:rFonts w:asciiTheme="minorHAnsi" w:hAnsiTheme="minorHAnsi" w:cstheme="minorHAnsi"/>
          <w:spacing w:val="3"/>
        </w:rPr>
        <w:t xml:space="preserve"> </w:t>
      </w:r>
      <w:r w:rsidRPr="006B2125">
        <w:rPr>
          <w:rFonts w:asciiTheme="minorHAnsi" w:hAnsiTheme="minorHAnsi" w:cstheme="minorHAnsi"/>
        </w:rPr>
        <w:t>-</w:t>
      </w:r>
      <w:r w:rsidRPr="006B2125">
        <w:rPr>
          <w:rFonts w:asciiTheme="minorHAnsi" w:hAnsiTheme="minorHAnsi" w:cstheme="minorHAnsi"/>
          <w:spacing w:val="67"/>
        </w:rPr>
        <w:t xml:space="preserve"> </w:t>
      </w:r>
      <w:r w:rsidRPr="006B2125">
        <w:rPr>
          <w:rFonts w:asciiTheme="minorHAnsi" w:hAnsiTheme="minorHAnsi" w:cstheme="minorHAnsi"/>
        </w:rPr>
        <w:t>Dados</w:t>
      </w:r>
      <w:r w:rsidRPr="006B2125">
        <w:rPr>
          <w:rFonts w:asciiTheme="minorHAnsi" w:hAnsiTheme="minorHAnsi" w:cstheme="minorHAnsi"/>
          <w:spacing w:val="1"/>
        </w:rPr>
        <w:t xml:space="preserve"> </w:t>
      </w:r>
      <w:r w:rsidRPr="006B2125">
        <w:rPr>
          <w:rFonts w:asciiTheme="minorHAnsi" w:hAnsiTheme="minorHAnsi" w:cstheme="minorHAnsi"/>
        </w:rPr>
        <w:t>Complementares para</w:t>
      </w:r>
      <w:r w:rsidRPr="006B2125">
        <w:rPr>
          <w:rFonts w:asciiTheme="minorHAnsi" w:hAnsiTheme="minorHAnsi" w:cstheme="minorHAnsi"/>
          <w:spacing w:val="67"/>
        </w:rPr>
        <w:t xml:space="preserve"> </w:t>
      </w:r>
      <w:r w:rsidRPr="006B2125">
        <w:rPr>
          <w:rFonts w:asciiTheme="minorHAnsi" w:hAnsiTheme="minorHAnsi" w:cstheme="minorHAnsi"/>
        </w:rPr>
        <w:t>Assinatura do</w:t>
      </w:r>
      <w:r w:rsidRPr="006B2125">
        <w:rPr>
          <w:rFonts w:asciiTheme="minorHAnsi" w:hAnsiTheme="minorHAnsi" w:cstheme="minorHAnsi"/>
          <w:spacing w:val="5"/>
        </w:rPr>
        <w:t xml:space="preserve"> </w:t>
      </w:r>
      <w:r w:rsidRPr="006B2125">
        <w:rPr>
          <w:rFonts w:asciiTheme="minorHAnsi" w:hAnsiTheme="minorHAnsi" w:cstheme="minorHAnsi"/>
        </w:rPr>
        <w:t>contrato;</w:t>
      </w:r>
    </w:p>
    <w:p w:rsidR="0044086E" w:rsidRPr="006B2125" w:rsidRDefault="0044086E" w:rsidP="0044086E">
      <w:pPr>
        <w:pStyle w:val="Corpodetexto"/>
        <w:tabs>
          <w:tab w:val="left" w:pos="567"/>
          <w:tab w:val="left" w:pos="851"/>
          <w:tab w:val="left" w:pos="9072"/>
          <w:tab w:val="left" w:pos="9498"/>
        </w:tabs>
        <w:ind w:left="567" w:right="283"/>
        <w:jc w:val="both"/>
        <w:rPr>
          <w:rFonts w:asciiTheme="minorHAnsi" w:hAnsiTheme="minorHAnsi" w:cstheme="minorHAnsi"/>
          <w:sz w:val="20"/>
          <w:szCs w:val="20"/>
        </w:rPr>
      </w:pPr>
    </w:p>
    <w:p w:rsidR="0044086E" w:rsidRPr="006B2125" w:rsidRDefault="0044086E" w:rsidP="0044086E">
      <w:pPr>
        <w:pStyle w:val="Corpodetexto"/>
        <w:tabs>
          <w:tab w:val="left" w:pos="567"/>
          <w:tab w:val="left" w:pos="851"/>
          <w:tab w:val="left" w:pos="9072"/>
          <w:tab w:val="left" w:pos="9498"/>
        </w:tabs>
        <w:ind w:left="567" w:right="283"/>
        <w:jc w:val="both"/>
        <w:rPr>
          <w:rFonts w:asciiTheme="minorHAnsi" w:hAnsiTheme="minorHAnsi" w:cstheme="minorHAnsi"/>
          <w:sz w:val="20"/>
          <w:szCs w:val="20"/>
        </w:rPr>
      </w:pPr>
      <w:r w:rsidRPr="006B2125">
        <w:rPr>
          <w:rFonts w:asciiTheme="minorHAnsi" w:hAnsiTheme="minorHAnsi" w:cstheme="minorHAnsi"/>
          <w:sz w:val="20"/>
          <w:szCs w:val="20"/>
        </w:rPr>
        <w:t>Anexo</w:t>
      </w:r>
      <w:r w:rsidRPr="006B2125">
        <w:rPr>
          <w:rFonts w:asciiTheme="minorHAnsi" w:hAnsiTheme="minorHAnsi" w:cstheme="minorHAnsi"/>
          <w:spacing w:val="1"/>
          <w:sz w:val="20"/>
          <w:szCs w:val="20"/>
        </w:rPr>
        <w:t xml:space="preserve"> </w:t>
      </w:r>
      <w:r w:rsidRPr="006B2125">
        <w:rPr>
          <w:rFonts w:asciiTheme="minorHAnsi" w:hAnsiTheme="minorHAnsi" w:cstheme="minorHAnsi"/>
          <w:sz w:val="20"/>
          <w:szCs w:val="20"/>
        </w:rPr>
        <w:t>III</w:t>
      </w:r>
      <w:r w:rsidRPr="006B2125">
        <w:rPr>
          <w:rFonts w:asciiTheme="minorHAnsi" w:hAnsiTheme="minorHAnsi" w:cstheme="minorHAnsi"/>
          <w:spacing w:val="-4"/>
          <w:sz w:val="20"/>
          <w:szCs w:val="20"/>
        </w:rPr>
        <w:t xml:space="preserve"> </w:t>
      </w:r>
      <w:r w:rsidRPr="006B2125">
        <w:rPr>
          <w:rFonts w:asciiTheme="minorHAnsi" w:hAnsiTheme="minorHAnsi" w:cstheme="minorHAnsi"/>
          <w:sz w:val="20"/>
          <w:szCs w:val="20"/>
        </w:rPr>
        <w:t>–</w:t>
      </w:r>
      <w:r w:rsidRPr="006B2125">
        <w:rPr>
          <w:rFonts w:asciiTheme="minorHAnsi" w:hAnsiTheme="minorHAnsi" w:cstheme="minorHAnsi"/>
          <w:spacing w:val="1"/>
          <w:sz w:val="20"/>
          <w:szCs w:val="20"/>
        </w:rPr>
        <w:t xml:space="preserve"> </w:t>
      </w:r>
      <w:r w:rsidRPr="006B2125">
        <w:rPr>
          <w:rFonts w:asciiTheme="minorHAnsi" w:hAnsiTheme="minorHAnsi" w:cstheme="minorHAnsi"/>
          <w:sz w:val="20"/>
          <w:szCs w:val="20"/>
        </w:rPr>
        <w:t>Minuta</w:t>
      </w:r>
      <w:r w:rsidRPr="006B2125">
        <w:rPr>
          <w:rFonts w:asciiTheme="minorHAnsi" w:hAnsiTheme="minorHAnsi" w:cstheme="minorHAnsi"/>
          <w:spacing w:val="-2"/>
          <w:sz w:val="20"/>
          <w:szCs w:val="20"/>
        </w:rPr>
        <w:t xml:space="preserve"> </w:t>
      </w:r>
      <w:r w:rsidRPr="006B2125">
        <w:rPr>
          <w:rFonts w:asciiTheme="minorHAnsi" w:hAnsiTheme="minorHAnsi" w:cstheme="minorHAnsi"/>
          <w:sz w:val="20"/>
          <w:szCs w:val="20"/>
        </w:rPr>
        <w:t>de</w:t>
      </w:r>
      <w:r w:rsidRPr="006B2125">
        <w:rPr>
          <w:rFonts w:asciiTheme="minorHAnsi" w:hAnsiTheme="minorHAnsi" w:cstheme="minorHAnsi"/>
          <w:spacing w:val="-2"/>
          <w:sz w:val="20"/>
          <w:szCs w:val="20"/>
        </w:rPr>
        <w:t xml:space="preserve"> </w:t>
      </w:r>
      <w:r w:rsidRPr="006B2125">
        <w:rPr>
          <w:rFonts w:asciiTheme="minorHAnsi" w:hAnsiTheme="minorHAnsi" w:cstheme="minorHAnsi"/>
          <w:sz w:val="20"/>
          <w:szCs w:val="20"/>
        </w:rPr>
        <w:t>Ata</w:t>
      </w:r>
      <w:r w:rsidRPr="006B2125">
        <w:rPr>
          <w:rFonts w:asciiTheme="minorHAnsi" w:hAnsiTheme="minorHAnsi" w:cstheme="minorHAnsi"/>
          <w:spacing w:val="-2"/>
          <w:sz w:val="20"/>
          <w:szCs w:val="20"/>
        </w:rPr>
        <w:t xml:space="preserve"> </w:t>
      </w:r>
      <w:r w:rsidRPr="006B2125">
        <w:rPr>
          <w:rFonts w:asciiTheme="minorHAnsi" w:hAnsiTheme="minorHAnsi" w:cstheme="minorHAnsi"/>
          <w:sz w:val="20"/>
          <w:szCs w:val="20"/>
        </w:rPr>
        <w:t>de</w:t>
      </w:r>
      <w:r w:rsidRPr="006B2125">
        <w:rPr>
          <w:rFonts w:asciiTheme="minorHAnsi" w:hAnsiTheme="minorHAnsi" w:cstheme="minorHAnsi"/>
          <w:spacing w:val="-2"/>
          <w:sz w:val="20"/>
          <w:szCs w:val="20"/>
        </w:rPr>
        <w:t xml:space="preserve"> </w:t>
      </w:r>
      <w:r w:rsidRPr="006B2125">
        <w:rPr>
          <w:rFonts w:asciiTheme="minorHAnsi" w:hAnsiTheme="minorHAnsi" w:cstheme="minorHAnsi"/>
          <w:sz w:val="20"/>
          <w:szCs w:val="20"/>
        </w:rPr>
        <w:t>Registro</w:t>
      </w:r>
      <w:r w:rsidRPr="006B2125">
        <w:rPr>
          <w:rFonts w:asciiTheme="minorHAnsi" w:hAnsiTheme="minorHAnsi" w:cstheme="minorHAnsi"/>
          <w:spacing w:val="-3"/>
          <w:sz w:val="20"/>
          <w:szCs w:val="20"/>
        </w:rPr>
        <w:t xml:space="preserve"> </w:t>
      </w:r>
      <w:r w:rsidRPr="006B2125">
        <w:rPr>
          <w:rFonts w:asciiTheme="minorHAnsi" w:hAnsiTheme="minorHAnsi" w:cstheme="minorHAnsi"/>
          <w:sz w:val="20"/>
          <w:szCs w:val="20"/>
        </w:rPr>
        <w:t>de</w:t>
      </w:r>
      <w:r w:rsidRPr="006B2125">
        <w:rPr>
          <w:rFonts w:asciiTheme="minorHAnsi" w:hAnsiTheme="minorHAnsi" w:cstheme="minorHAnsi"/>
          <w:spacing w:val="-3"/>
          <w:sz w:val="20"/>
          <w:szCs w:val="20"/>
        </w:rPr>
        <w:t xml:space="preserve"> </w:t>
      </w:r>
      <w:r w:rsidRPr="006B2125">
        <w:rPr>
          <w:rFonts w:asciiTheme="minorHAnsi" w:hAnsiTheme="minorHAnsi" w:cstheme="minorHAnsi"/>
          <w:sz w:val="20"/>
          <w:szCs w:val="20"/>
        </w:rPr>
        <w:t>Preços</w:t>
      </w:r>
    </w:p>
    <w:p w:rsidR="0044086E" w:rsidRPr="006B2125" w:rsidRDefault="0044086E" w:rsidP="0044086E">
      <w:pPr>
        <w:pStyle w:val="Corpodetexto"/>
        <w:tabs>
          <w:tab w:val="left" w:pos="567"/>
          <w:tab w:val="left" w:pos="851"/>
          <w:tab w:val="left" w:pos="9072"/>
          <w:tab w:val="left" w:pos="9498"/>
        </w:tabs>
        <w:ind w:left="567" w:right="283"/>
        <w:jc w:val="both"/>
        <w:rPr>
          <w:rFonts w:asciiTheme="minorHAnsi" w:hAnsiTheme="minorHAnsi" w:cstheme="minorHAnsi"/>
          <w:sz w:val="20"/>
          <w:szCs w:val="20"/>
        </w:rPr>
      </w:pPr>
    </w:p>
    <w:p w:rsidR="0044086E" w:rsidRPr="006B2125" w:rsidRDefault="0044086E" w:rsidP="0044086E">
      <w:pPr>
        <w:pStyle w:val="Corpodetexto"/>
        <w:tabs>
          <w:tab w:val="left" w:pos="567"/>
          <w:tab w:val="left" w:pos="9072"/>
          <w:tab w:val="left" w:pos="9498"/>
        </w:tabs>
        <w:ind w:right="283"/>
        <w:jc w:val="both"/>
        <w:rPr>
          <w:rFonts w:asciiTheme="minorHAnsi" w:hAnsiTheme="minorHAnsi" w:cstheme="minorHAnsi"/>
          <w:sz w:val="20"/>
          <w:szCs w:val="20"/>
        </w:rPr>
      </w:pPr>
    </w:p>
    <w:p w:rsidR="0044086E" w:rsidRPr="006B2125" w:rsidRDefault="0044086E" w:rsidP="0044086E">
      <w:pPr>
        <w:pStyle w:val="Corpodetexto"/>
        <w:tabs>
          <w:tab w:val="left" w:pos="567"/>
          <w:tab w:val="left" w:pos="9072"/>
          <w:tab w:val="left" w:pos="9498"/>
        </w:tabs>
        <w:ind w:right="283"/>
        <w:jc w:val="both"/>
        <w:rPr>
          <w:rFonts w:asciiTheme="minorHAnsi" w:hAnsiTheme="minorHAnsi" w:cstheme="minorHAnsi"/>
          <w:sz w:val="20"/>
          <w:szCs w:val="20"/>
        </w:rPr>
      </w:pPr>
      <w:r w:rsidRPr="006B2125">
        <w:rPr>
          <w:rFonts w:asciiTheme="minorHAnsi" w:hAnsiTheme="minorHAnsi" w:cstheme="minorHAnsi"/>
          <w:sz w:val="20"/>
          <w:szCs w:val="20"/>
        </w:rPr>
        <w:t>Vitória</w:t>
      </w:r>
      <w:r w:rsidRPr="006B2125">
        <w:rPr>
          <w:rFonts w:asciiTheme="minorHAnsi" w:hAnsiTheme="minorHAnsi" w:cstheme="minorHAnsi"/>
          <w:spacing w:val="-3"/>
          <w:sz w:val="20"/>
          <w:szCs w:val="20"/>
        </w:rPr>
        <w:t xml:space="preserve"> </w:t>
      </w:r>
      <w:r w:rsidRPr="006B2125">
        <w:rPr>
          <w:rFonts w:asciiTheme="minorHAnsi" w:hAnsiTheme="minorHAnsi" w:cstheme="minorHAnsi"/>
          <w:sz w:val="20"/>
          <w:szCs w:val="20"/>
        </w:rPr>
        <w:t>-</w:t>
      </w:r>
      <w:r w:rsidRPr="006B2125">
        <w:rPr>
          <w:rFonts w:asciiTheme="minorHAnsi" w:hAnsiTheme="minorHAnsi" w:cstheme="minorHAnsi"/>
          <w:spacing w:val="-1"/>
          <w:sz w:val="20"/>
          <w:szCs w:val="20"/>
        </w:rPr>
        <w:t xml:space="preserve"> </w:t>
      </w:r>
      <w:r w:rsidRPr="006B2125">
        <w:rPr>
          <w:rFonts w:asciiTheme="minorHAnsi" w:hAnsiTheme="minorHAnsi" w:cstheme="minorHAnsi"/>
          <w:sz w:val="20"/>
          <w:szCs w:val="20"/>
        </w:rPr>
        <w:t>ES,</w:t>
      </w:r>
      <w:r w:rsidRPr="006B2125">
        <w:rPr>
          <w:rFonts w:asciiTheme="minorHAnsi" w:hAnsiTheme="minorHAnsi" w:cstheme="minorHAnsi"/>
          <w:spacing w:val="-3"/>
          <w:sz w:val="20"/>
          <w:szCs w:val="20"/>
        </w:rPr>
        <w:t xml:space="preserve"> </w:t>
      </w:r>
      <w:r w:rsidRPr="006B2125">
        <w:rPr>
          <w:rFonts w:asciiTheme="minorHAnsi" w:hAnsiTheme="minorHAnsi" w:cstheme="minorHAnsi"/>
          <w:sz w:val="20"/>
          <w:szCs w:val="20"/>
        </w:rPr>
        <w:t>1</w:t>
      </w:r>
      <w:r w:rsidR="002D0D5B">
        <w:rPr>
          <w:rFonts w:asciiTheme="minorHAnsi" w:hAnsiTheme="minorHAnsi" w:cstheme="minorHAnsi"/>
          <w:sz w:val="20"/>
          <w:szCs w:val="20"/>
        </w:rPr>
        <w:t>9</w:t>
      </w:r>
      <w:r w:rsidRPr="006B2125">
        <w:rPr>
          <w:rFonts w:asciiTheme="minorHAnsi" w:hAnsiTheme="minorHAnsi" w:cstheme="minorHAnsi"/>
          <w:spacing w:val="-2"/>
          <w:sz w:val="20"/>
          <w:szCs w:val="20"/>
        </w:rPr>
        <w:t xml:space="preserve"> </w:t>
      </w:r>
      <w:r w:rsidRPr="006B2125">
        <w:rPr>
          <w:rFonts w:asciiTheme="minorHAnsi" w:hAnsiTheme="minorHAnsi" w:cstheme="minorHAnsi"/>
          <w:sz w:val="20"/>
          <w:szCs w:val="20"/>
        </w:rPr>
        <w:t>de junho</w:t>
      </w:r>
      <w:r w:rsidRPr="006B2125">
        <w:rPr>
          <w:rFonts w:asciiTheme="minorHAnsi" w:hAnsiTheme="minorHAnsi" w:cstheme="minorHAnsi"/>
          <w:spacing w:val="-3"/>
          <w:sz w:val="20"/>
          <w:szCs w:val="20"/>
        </w:rPr>
        <w:t xml:space="preserve"> </w:t>
      </w:r>
      <w:r w:rsidRPr="006B2125">
        <w:rPr>
          <w:rFonts w:asciiTheme="minorHAnsi" w:hAnsiTheme="minorHAnsi" w:cstheme="minorHAnsi"/>
          <w:sz w:val="20"/>
          <w:szCs w:val="20"/>
        </w:rPr>
        <w:t>de</w:t>
      </w:r>
      <w:r w:rsidRPr="006B2125">
        <w:rPr>
          <w:rFonts w:asciiTheme="minorHAnsi" w:hAnsiTheme="minorHAnsi" w:cstheme="minorHAnsi"/>
          <w:spacing w:val="-3"/>
          <w:sz w:val="20"/>
          <w:szCs w:val="20"/>
        </w:rPr>
        <w:t xml:space="preserve"> </w:t>
      </w:r>
      <w:r w:rsidRPr="006B2125">
        <w:rPr>
          <w:rFonts w:asciiTheme="minorHAnsi" w:hAnsiTheme="minorHAnsi" w:cstheme="minorHAnsi"/>
          <w:sz w:val="20"/>
          <w:szCs w:val="20"/>
        </w:rPr>
        <w:t>2024.</w:t>
      </w:r>
    </w:p>
    <w:p w:rsidR="0044086E" w:rsidRPr="006B2125" w:rsidRDefault="0044086E" w:rsidP="0044086E">
      <w:pPr>
        <w:pStyle w:val="PargrafodaLista"/>
        <w:widowControl w:val="0"/>
        <w:tabs>
          <w:tab w:val="left" w:pos="567"/>
          <w:tab w:val="left" w:pos="9072"/>
          <w:tab w:val="left" w:pos="9498"/>
        </w:tabs>
        <w:ind w:left="0" w:right="283"/>
        <w:jc w:val="both"/>
        <w:rPr>
          <w:rFonts w:asciiTheme="minorHAnsi" w:hAnsiTheme="minorHAnsi" w:cstheme="minorHAnsi"/>
        </w:rPr>
      </w:pPr>
    </w:p>
    <w:p w:rsidR="001C6E79" w:rsidRPr="006B2125" w:rsidRDefault="001C6E79" w:rsidP="0044086E">
      <w:pPr>
        <w:pStyle w:val="PargrafodaLista"/>
        <w:widowControl w:val="0"/>
        <w:tabs>
          <w:tab w:val="left" w:pos="567"/>
          <w:tab w:val="left" w:pos="9072"/>
          <w:tab w:val="left" w:pos="9498"/>
        </w:tabs>
        <w:ind w:left="0" w:right="283"/>
        <w:jc w:val="both"/>
        <w:rPr>
          <w:rFonts w:asciiTheme="minorHAnsi" w:hAnsiTheme="minorHAnsi" w:cstheme="minorHAnsi"/>
        </w:rPr>
      </w:pPr>
    </w:p>
    <w:p w:rsidR="0044086E" w:rsidRPr="006B2125" w:rsidRDefault="0044086E" w:rsidP="0044086E">
      <w:pPr>
        <w:pStyle w:val="PargrafodaLista"/>
        <w:widowControl w:val="0"/>
        <w:tabs>
          <w:tab w:val="left" w:pos="567"/>
          <w:tab w:val="left" w:pos="9072"/>
          <w:tab w:val="left" w:pos="9498"/>
        </w:tabs>
        <w:ind w:left="0" w:right="283"/>
        <w:jc w:val="both"/>
        <w:rPr>
          <w:rFonts w:asciiTheme="minorHAnsi" w:hAnsiTheme="minorHAnsi" w:cstheme="minorHAnsi"/>
          <w:b/>
        </w:rPr>
      </w:pPr>
      <w:r w:rsidRPr="006B2125">
        <w:rPr>
          <w:rFonts w:asciiTheme="minorHAnsi" w:hAnsiTheme="minorHAnsi" w:cstheme="minorHAnsi"/>
          <w:b/>
        </w:rPr>
        <w:t>Raquel Hilário</w:t>
      </w:r>
    </w:p>
    <w:p w:rsidR="0044086E" w:rsidRPr="006B2125" w:rsidRDefault="0044086E" w:rsidP="0044086E">
      <w:pPr>
        <w:pStyle w:val="PargrafodaLista"/>
        <w:widowControl w:val="0"/>
        <w:tabs>
          <w:tab w:val="left" w:pos="567"/>
          <w:tab w:val="left" w:pos="9072"/>
          <w:tab w:val="left" w:pos="9498"/>
        </w:tabs>
        <w:ind w:left="0" w:right="283"/>
        <w:jc w:val="both"/>
        <w:rPr>
          <w:rFonts w:asciiTheme="minorHAnsi" w:hAnsiTheme="minorHAnsi" w:cstheme="minorHAnsi"/>
          <w:b/>
        </w:rPr>
      </w:pPr>
      <w:r w:rsidRPr="006B2125">
        <w:rPr>
          <w:rFonts w:asciiTheme="minorHAnsi" w:hAnsiTheme="minorHAnsi" w:cstheme="minorHAnsi"/>
          <w:b/>
        </w:rPr>
        <w:t>Agente de contratação / CPL-HINSG</w:t>
      </w:r>
    </w:p>
    <w:p w:rsidR="0044086E" w:rsidRPr="006B2125" w:rsidRDefault="0044086E" w:rsidP="0044086E">
      <w:pPr>
        <w:pStyle w:val="PargrafodaLista"/>
        <w:widowControl w:val="0"/>
        <w:tabs>
          <w:tab w:val="left" w:pos="426"/>
          <w:tab w:val="left" w:pos="10065"/>
        </w:tabs>
        <w:ind w:left="0" w:right="283"/>
        <w:jc w:val="both"/>
        <w:rPr>
          <w:rFonts w:asciiTheme="minorHAnsi" w:hAnsiTheme="minorHAnsi" w:cstheme="minorHAnsi"/>
          <w:b/>
        </w:rPr>
      </w:pPr>
    </w:p>
    <w:p w:rsidR="0044086E" w:rsidRPr="006B2125" w:rsidRDefault="0044086E" w:rsidP="0044086E">
      <w:pPr>
        <w:pStyle w:val="PargrafodaLista"/>
        <w:widowControl w:val="0"/>
        <w:tabs>
          <w:tab w:val="left" w:pos="426"/>
          <w:tab w:val="left" w:pos="10065"/>
        </w:tabs>
        <w:ind w:left="0" w:right="283"/>
        <w:jc w:val="both"/>
        <w:rPr>
          <w:rFonts w:asciiTheme="minorHAnsi" w:hAnsiTheme="minorHAnsi" w:cstheme="minorHAnsi"/>
          <w:b/>
        </w:rPr>
      </w:pPr>
    </w:p>
    <w:p w:rsidR="0044086E" w:rsidRPr="006B2125" w:rsidRDefault="0044086E" w:rsidP="0044086E">
      <w:pPr>
        <w:pStyle w:val="PargrafodaLista"/>
        <w:widowControl w:val="0"/>
        <w:tabs>
          <w:tab w:val="left" w:pos="426"/>
          <w:tab w:val="left" w:pos="10065"/>
        </w:tabs>
        <w:ind w:left="0" w:right="283"/>
        <w:jc w:val="both"/>
        <w:rPr>
          <w:rFonts w:asciiTheme="minorHAnsi" w:hAnsiTheme="minorHAnsi" w:cstheme="minorHAnsi"/>
          <w:b/>
        </w:rPr>
      </w:pPr>
    </w:p>
    <w:p w:rsidR="0044086E" w:rsidRPr="006B2125" w:rsidRDefault="0044086E" w:rsidP="0044086E">
      <w:pPr>
        <w:pStyle w:val="PargrafodaLista"/>
        <w:widowControl w:val="0"/>
        <w:tabs>
          <w:tab w:val="left" w:pos="426"/>
          <w:tab w:val="left" w:pos="10065"/>
        </w:tabs>
        <w:ind w:left="0" w:right="283"/>
        <w:jc w:val="both"/>
        <w:rPr>
          <w:rFonts w:asciiTheme="minorHAnsi" w:hAnsiTheme="minorHAnsi" w:cstheme="minorHAnsi"/>
          <w:b/>
        </w:rPr>
      </w:pPr>
    </w:p>
    <w:p w:rsidR="006B2125" w:rsidRDefault="006B2125">
      <w:pPr>
        <w:autoSpaceDE/>
        <w:autoSpaceDN/>
        <w:rPr>
          <w:rFonts w:asciiTheme="minorHAnsi" w:hAnsiTheme="minorHAnsi" w:cstheme="minorHAnsi"/>
          <w:b/>
        </w:rPr>
      </w:pPr>
      <w:r>
        <w:rPr>
          <w:rFonts w:asciiTheme="minorHAnsi" w:hAnsiTheme="minorHAnsi" w:cstheme="minorHAnsi"/>
          <w:b/>
        </w:rPr>
        <w:br w:type="page"/>
      </w:r>
    </w:p>
    <w:p w:rsidR="0044086E" w:rsidRPr="006B2125" w:rsidRDefault="0044086E" w:rsidP="0044086E">
      <w:pPr>
        <w:pStyle w:val="PargrafodaLista"/>
        <w:widowControl w:val="0"/>
        <w:tabs>
          <w:tab w:val="left" w:pos="426"/>
          <w:tab w:val="left" w:pos="10065"/>
        </w:tabs>
        <w:ind w:left="0" w:right="283"/>
        <w:jc w:val="both"/>
        <w:rPr>
          <w:rFonts w:asciiTheme="minorHAnsi" w:hAnsiTheme="minorHAnsi" w:cstheme="minorHAnsi"/>
          <w:b/>
        </w:rPr>
      </w:pPr>
    </w:p>
    <w:p w:rsidR="0044086E" w:rsidRPr="006B2125" w:rsidRDefault="0044086E" w:rsidP="0044086E">
      <w:pPr>
        <w:pStyle w:val="PargrafodaLista"/>
        <w:widowControl w:val="0"/>
        <w:tabs>
          <w:tab w:val="left" w:pos="426"/>
          <w:tab w:val="left" w:pos="10065"/>
        </w:tabs>
        <w:ind w:left="0" w:right="283"/>
        <w:jc w:val="both"/>
        <w:rPr>
          <w:rFonts w:asciiTheme="minorHAnsi" w:hAnsiTheme="minorHAnsi" w:cstheme="minorHAnsi"/>
          <w:b/>
        </w:rPr>
      </w:pPr>
    </w:p>
    <w:p w:rsidR="0044086E" w:rsidRPr="006B2125" w:rsidRDefault="0044086E" w:rsidP="0044086E">
      <w:pPr>
        <w:pStyle w:val="Ttulo1"/>
        <w:tabs>
          <w:tab w:val="left" w:pos="426"/>
          <w:tab w:val="left" w:pos="9072"/>
          <w:tab w:val="left" w:pos="9498"/>
        </w:tabs>
        <w:ind w:left="-142" w:right="283"/>
        <w:rPr>
          <w:rFonts w:asciiTheme="minorHAnsi" w:hAnsiTheme="minorHAnsi" w:cstheme="minorHAnsi"/>
          <w:spacing w:val="1"/>
          <w:sz w:val="20"/>
          <w:szCs w:val="20"/>
        </w:rPr>
      </w:pPr>
      <w:r w:rsidRPr="006B2125">
        <w:rPr>
          <w:rFonts w:asciiTheme="minorHAnsi" w:hAnsiTheme="minorHAnsi" w:cstheme="minorHAnsi"/>
          <w:sz w:val="20"/>
          <w:szCs w:val="20"/>
        </w:rPr>
        <w:t>ANEXO I</w:t>
      </w:r>
      <w:r w:rsidRPr="006B2125">
        <w:rPr>
          <w:rFonts w:asciiTheme="minorHAnsi" w:hAnsiTheme="minorHAnsi" w:cstheme="minorHAnsi"/>
          <w:spacing w:val="1"/>
          <w:sz w:val="20"/>
          <w:szCs w:val="20"/>
        </w:rPr>
        <w:t xml:space="preserve">  </w:t>
      </w:r>
    </w:p>
    <w:p w:rsidR="0044086E" w:rsidRPr="006B2125" w:rsidRDefault="0044086E" w:rsidP="0044086E">
      <w:pPr>
        <w:pStyle w:val="PGE-Normal"/>
        <w:spacing w:before="0" w:after="0"/>
        <w:ind w:left="-142" w:right="283"/>
        <w:rPr>
          <w:rFonts w:asciiTheme="minorHAnsi" w:hAnsiTheme="minorHAnsi" w:cstheme="minorHAnsi"/>
          <w:sz w:val="20"/>
          <w:szCs w:val="20"/>
        </w:rPr>
      </w:pPr>
    </w:p>
    <w:p w:rsidR="0044086E" w:rsidRPr="006B2125" w:rsidRDefault="0044086E" w:rsidP="0044086E">
      <w:pPr>
        <w:pStyle w:val="Ttulo"/>
        <w:ind w:left="-142" w:right="283"/>
        <w:rPr>
          <w:rFonts w:asciiTheme="minorHAnsi" w:hAnsiTheme="minorHAnsi" w:cstheme="minorHAnsi"/>
          <w:sz w:val="20"/>
          <w:szCs w:val="20"/>
        </w:rPr>
      </w:pPr>
      <w:r w:rsidRPr="006B2125">
        <w:rPr>
          <w:rFonts w:asciiTheme="minorHAnsi" w:hAnsiTheme="minorHAnsi" w:cstheme="minorHAnsi"/>
          <w:sz w:val="20"/>
          <w:szCs w:val="20"/>
        </w:rPr>
        <w:t xml:space="preserve"> TERMO DE REFERÊNCIA (</w:t>
      </w:r>
      <w:r w:rsidR="00AB4EE9" w:rsidRPr="006B2125">
        <w:rPr>
          <w:rFonts w:asciiTheme="minorHAnsi" w:hAnsiTheme="minorHAnsi" w:cstheme="minorHAnsi"/>
          <w:color w:val="0000FF"/>
          <w:sz w:val="20"/>
          <w:szCs w:val="20"/>
        </w:rPr>
        <w:t>nº 0</w:t>
      </w:r>
      <w:r w:rsidR="00844E39">
        <w:rPr>
          <w:rFonts w:asciiTheme="minorHAnsi" w:hAnsiTheme="minorHAnsi" w:cstheme="minorHAnsi"/>
          <w:color w:val="0000FF"/>
          <w:sz w:val="20"/>
          <w:szCs w:val="20"/>
        </w:rPr>
        <w:t>25</w:t>
      </w:r>
      <w:r w:rsidRPr="006B2125">
        <w:rPr>
          <w:rFonts w:asciiTheme="minorHAnsi" w:hAnsiTheme="minorHAnsi" w:cstheme="minorHAnsi"/>
          <w:color w:val="0000FF"/>
          <w:sz w:val="20"/>
          <w:szCs w:val="20"/>
        </w:rPr>
        <w:t>/2024)</w:t>
      </w:r>
    </w:p>
    <w:p w:rsidR="001A0A07" w:rsidRPr="006B2125" w:rsidRDefault="001A0A07" w:rsidP="001A0A07">
      <w:pPr>
        <w:ind w:left="3469" w:right="3465"/>
        <w:jc w:val="center"/>
        <w:rPr>
          <w:rFonts w:asciiTheme="minorHAnsi" w:hAnsiTheme="minorHAnsi" w:cstheme="minorHAnsi"/>
          <w:color w:val="0000FF"/>
        </w:rPr>
      </w:pPr>
    </w:p>
    <w:p w:rsidR="00C22643" w:rsidRPr="006B2125" w:rsidRDefault="00C22643" w:rsidP="009537DC">
      <w:pPr>
        <w:pStyle w:val="Ttulo1"/>
        <w:keepNext w:val="0"/>
        <w:widowControl w:val="0"/>
        <w:numPr>
          <w:ilvl w:val="0"/>
          <w:numId w:val="39"/>
        </w:numPr>
        <w:tabs>
          <w:tab w:val="left" w:pos="653"/>
          <w:tab w:val="left" w:pos="654"/>
          <w:tab w:val="left" w:pos="10185"/>
        </w:tabs>
        <w:rPr>
          <w:rFonts w:asciiTheme="minorHAnsi" w:hAnsiTheme="minorHAnsi" w:cstheme="minorHAnsi"/>
          <w:color w:val="0000FF"/>
          <w:sz w:val="20"/>
          <w:szCs w:val="20"/>
        </w:rPr>
      </w:pPr>
      <w:r w:rsidRPr="006B2125">
        <w:rPr>
          <w:rFonts w:asciiTheme="minorHAnsi" w:hAnsiTheme="minorHAnsi" w:cstheme="minorHAnsi"/>
          <w:color w:val="0000FF"/>
          <w:sz w:val="20"/>
          <w:szCs w:val="20"/>
          <w:shd w:val="clear" w:color="auto" w:fill="D9D9D9"/>
        </w:rPr>
        <w:tab/>
        <w:t>QUADRO</w:t>
      </w:r>
      <w:r w:rsidRPr="006B2125">
        <w:rPr>
          <w:rFonts w:asciiTheme="minorHAnsi" w:hAnsiTheme="minorHAnsi" w:cstheme="minorHAnsi"/>
          <w:color w:val="0000FF"/>
          <w:spacing w:val="-1"/>
          <w:sz w:val="20"/>
          <w:szCs w:val="20"/>
          <w:shd w:val="clear" w:color="auto" w:fill="D9D9D9"/>
        </w:rPr>
        <w:t xml:space="preserve"> </w:t>
      </w:r>
      <w:r w:rsidRPr="006B2125">
        <w:rPr>
          <w:rFonts w:asciiTheme="minorHAnsi" w:hAnsiTheme="minorHAnsi" w:cstheme="minorHAnsi"/>
          <w:color w:val="0000FF"/>
          <w:sz w:val="20"/>
          <w:szCs w:val="20"/>
          <w:shd w:val="clear" w:color="auto" w:fill="D9D9D9"/>
        </w:rPr>
        <w:t>RESUMO</w:t>
      </w:r>
      <w:r w:rsidRPr="006B2125">
        <w:rPr>
          <w:rFonts w:asciiTheme="minorHAnsi" w:hAnsiTheme="minorHAnsi" w:cstheme="minorHAnsi"/>
          <w:color w:val="0000FF"/>
          <w:sz w:val="20"/>
          <w:szCs w:val="20"/>
          <w:shd w:val="clear" w:color="auto" w:fill="D9D9D9"/>
        </w:rPr>
        <w:tab/>
      </w:r>
    </w:p>
    <w:p w:rsidR="008F3002" w:rsidRPr="006B2125" w:rsidRDefault="008F3002" w:rsidP="001A0A07">
      <w:pPr>
        <w:ind w:left="3469" w:right="3465"/>
        <w:jc w:val="center"/>
        <w:rPr>
          <w:rFonts w:asciiTheme="minorHAnsi" w:hAnsiTheme="minorHAnsi" w:cstheme="minorHAnsi"/>
          <w:color w:val="0000FF"/>
        </w:rPr>
      </w:pPr>
    </w:p>
    <w:p w:rsidR="008F3002" w:rsidRPr="006B2125" w:rsidRDefault="008F3002" w:rsidP="001A0A07">
      <w:pPr>
        <w:ind w:left="3469" w:right="3465"/>
        <w:jc w:val="center"/>
        <w:rPr>
          <w:rFonts w:asciiTheme="minorHAnsi" w:hAnsiTheme="minorHAnsi" w:cstheme="minorHAnsi"/>
          <w:color w:val="0000FF"/>
        </w:rPr>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7"/>
        <w:gridCol w:w="9407"/>
      </w:tblGrid>
      <w:tr w:rsidR="008F3002" w:rsidRPr="006B2125" w:rsidTr="008E4732">
        <w:trPr>
          <w:trHeight w:val="321"/>
        </w:trPr>
        <w:tc>
          <w:tcPr>
            <w:tcW w:w="747" w:type="dxa"/>
            <w:shd w:val="clear" w:color="auto" w:fill="BEBEBE"/>
          </w:tcPr>
          <w:p w:rsidR="008F3002" w:rsidRPr="006B2125" w:rsidRDefault="008F3002" w:rsidP="008E4732">
            <w:pPr>
              <w:pStyle w:val="TableParagraph"/>
              <w:ind w:left="14"/>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1.</w:t>
            </w:r>
          </w:p>
        </w:tc>
        <w:tc>
          <w:tcPr>
            <w:tcW w:w="9407" w:type="dxa"/>
            <w:shd w:val="clear" w:color="auto" w:fill="BEBEBE"/>
          </w:tcPr>
          <w:p w:rsidR="008F3002" w:rsidRPr="006B2125" w:rsidRDefault="008F3002" w:rsidP="008E4732">
            <w:pPr>
              <w:pStyle w:val="TableParagraph"/>
              <w:ind w:left="3750" w:right="3742"/>
              <w:jc w:val="center"/>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QUADRO</w:t>
            </w:r>
            <w:r w:rsidRPr="006B2125">
              <w:rPr>
                <w:rFonts w:asciiTheme="minorHAnsi" w:hAnsiTheme="minorHAnsi" w:cstheme="minorHAnsi"/>
                <w:b/>
                <w:color w:val="0000FF"/>
                <w:spacing w:val="-1"/>
                <w:sz w:val="20"/>
                <w:szCs w:val="20"/>
              </w:rPr>
              <w:t xml:space="preserve"> </w:t>
            </w:r>
            <w:r w:rsidRPr="006B2125">
              <w:rPr>
                <w:rFonts w:asciiTheme="minorHAnsi" w:hAnsiTheme="minorHAnsi" w:cstheme="minorHAnsi"/>
                <w:b/>
                <w:color w:val="0000FF"/>
                <w:sz w:val="20"/>
                <w:szCs w:val="20"/>
              </w:rPr>
              <w:t>RESUMO</w:t>
            </w:r>
          </w:p>
        </w:tc>
      </w:tr>
      <w:tr w:rsidR="008F3002" w:rsidRPr="006B2125" w:rsidTr="008E4732">
        <w:trPr>
          <w:trHeight w:val="616"/>
        </w:trPr>
        <w:tc>
          <w:tcPr>
            <w:tcW w:w="747" w:type="dxa"/>
          </w:tcPr>
          <w:p w:rsidR="008F3002" w:rsidRPr="006B2125" w:rsidRDefault="008F3002" w:rsidP="008E4732">
            <w:pPr>
              <w:pStyle w:val="TableParagraph"/>
              <w:ind w:left="14"/>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1.1</w:t>
            </w:r>
          </w:p>
        </w:tc>
        <w:tc>
          <w:tcPr>
            <w:tcW w:w="9407" w:type="dxa"/>
          </w:tcPr>
          <w:p w:rsidR="008F3002" w:rsidRPr="006B2125" w:rsidRDefault="008F3002" w:rsidP="008E4732">
            <w:pPr>
              <w:pStyle w:val="TableParagraph"/>
              <w:ind w:left="119"/>
              <w:rPr>
                <w:rFonts w:asciiTheme="minorHAnsi" w:hAnsiTheme="minorHAnsi" w:cstheme="minorHAnsi"/>
                <w:color w:val="0000FF"/>
                <w:sz w:val="20"/>
                <w:szCs w:val="20"/>
              </w:rPr>
            </w:pPr>
            <w:r w:rsidRPr="006B2125">
              <w:rPr>
                <w:rFonts w:asciiTheme="minorHAnsi" w:hAnsiTheme="minorHAnsi" w:cstheme="minorHAnsi"/>
                <w:b/>
                <w:color w:val="0000FF"/>
                <w:sz w:val="20"/>
                <w:szCs w:val="20"/>
              </w:rPr>
              <w:t>Título e Objetivo Geral:</w:t>
            </w:r>
            <w:r w:rsidRPr="006B2125">
              <w:rPr>
                <w:rFonts w:asciiTheme="minorHAnsi" w:hAnsiTheme="minorHAnsi" w:cstheme="minorHAnsi"/>
                <w:b/>
                <w:color w:val="0000FF"/>
                <w:spacing w:val="1"/>
                <w:sz w:val="20"/>
                <w:szCs w:val="20"/>
              </w:rPr>
              <w:t xml:space="preserve"> </w:t>
            </w:r>
            <w:r w:rsidRPr="006B2125">
              <w:rPr>
                <w:rFonts w:asciiTheme="minorHAnsi" w:hAnsiTheme="minorHAnsi" w:cstheme="minorHAnsi"/>
                <w:color w:val="0000FF"/>
                <w:sz w:val="20"/>
                <w:szCs w:val="20"/>
              </w:rPr>
              <w:t>Aquisição de</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material de</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consumo</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para</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o Hospital Estadual</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Infantil</w:t>
            </w:r>
            <w:r w:rsidRPr="006B2125">
              <w:rPr>
                <w:rFonts w:asciiTheme="minorHAnsi" w:hAnsiTheme="minorHAnsi" w:cstheme="minorHAnsi"/>
                <w:color w:val="0000FF"/>
                <w:spacing w:val="-52"/>
                <w:sz w:val="20"/>
                <w:szCs w:val="20"/>
              </w:rPr>
              <w:t xml:space="preserve"> </w:t>
            </w:r>
            <w:r w:rsidRPr="006B2125">
              <w:rPr>
                <w:rFonts w:asciiTheme="minorHAnsi" w:hAnsiTheme="minorHAnsi" w:cstheme="minorHAnsi"/>
                <w:color w:val="0000FF"/>
                <w:sz w:val="20"/>
                <w:szCs w:val="20"/>
              </w:rPr>
              <w:t>Nossa Senhora</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da Glória</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HINSG</w:t>
            </w:r>
          </w:p>
        </w:tc>
      </w:tr>
      <w:tr w:rsidR="008F3002" w:rsidRPr="006B2125" w:rsidTr="008E4732">
        <w:trPr>
          <w:trHeight w:val="592"/>
        </w:trPr>
        <w:tc>
          <w:tcPr>
            <w:tcW w:w="747" w:type="dxa"/>
          </w:tcPr>
          <w:p w:rsidR="008F3002" w:rsidRPr="006B2125" w:rsidRDefault="008F3002" w:rsidP="008E4732">
            <w:pPr>
              <w:pStyle w:val="TableParagraph"/>
              <w:ind w:left="14"/>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1.2</w:t>
            </w:r>
          </w:p>
        </w:tc>
        <w:tc>
          <w:tcPr>
            <w:tcW w:w="9407" w:type="dxa"/>
          </w:tcPr>
          <w:p w:rsidR="008F3002" w:rsidRPr="006B2125" w:rsidRDefault="008F3002" w:rsidP="008E4732">
            <w:pPr>
              <w:pStyle w:val="TableParagraph"/>
              <w:ind w:left="16" w:hanging="3"/>
              <w:rPr>
                <w:rFonts w:asciiTheme="minorHAnsi" w:hAnsiTheme="minorHAnsi" w:cstheme="minorHAnsi"/>
                <w:color w:val="0000FF"/>
                <w:sz w:val="20"/>
                <w:szCs w:val="20"/>
              </w:rPr>
            </w:pPr>
            <w:r w:rsidRPr="006B2125">
              <w:rPr>
                <w:rFonts w:asciiTheme="minorHAnsi" w:hAnsiTheme="minorHAnsi" w:cstheme="minorHAnsi"/>
                <w:b/>
                <w:color w:val="0000FF"/>
                <w:sz w:val="20"/>
                <w:szCs w:val="20"/>
              </w:rPr>
              <w:t>Delimitação</w:t>
            </w:r>
            <w:r w:rsidRPr="006B2125">
              <w:rPr>
                <w:rFonts w:asciiTheme="minorHAnsi" w:hAnsiTheme="minorHAnsi" w:cstheme="minorHAnsi"/>
                <w:b/>
                <w:color w:val="0000FF"/>
                <w:spacing w:val="12"/>
                <w:sz w:val="20"/>
                <w:szCs w:val="20"/>
              </w:rPr>
              <w:t xml:space="preserve"> </w:t>
            </w:r>
            <w:r w:rsidRPr="006B2125">
              <w:rPr>
                <w:rFonts w:asciiTheme="minorHAnsi" w:hAnsiTheme="minorHAnsi" w:cstheme="minorHAnsi"/>
                <w:b/>
                <w:color w:val="0000FF"/>
                <w:sz w:val="20"/>
                <w:szCs w:val="20"/>
              </w:rPr>
              <w:t>do</w:t>
            </w:r>
            <w:r w:rsidRPr="006B2125">
              <w:rPr>
                <w:rFonts w:asciiTheme="minorHAnsi" w:hAnsiTheme="minorHAnsi" w:cstheme="minorHAnsi"/>
                <w:b/>
                <w:color w:val="0000FF"/>
                <w:spacing w:val="13"/>
                <w:sz w:val="20"/>
                <w:szCs w:val="20"/>
              </w:rPr>
              <w:t xml:space="preserve"> </w:t>
            </w:r>
            <w:r w:rsidRPr="006B2125">
              <w:rPr>
                <w:rFonts w:asciiTheme="minorHAnsi" w:hAnsiTheme="minorHAnsi" w:cstheme="minorHAnsi"/>
                <w:b/>
                <w:color w:val="0000FF"/>
                <w:sz w:val="20"/>
                <w:szCs w:val="20"/>
              </w:rPr>
              <w:t>objeto</w:t>
            </w:r>
            <w:r w:rsidRPr="006B2125">
              <w:rPr>
                <w:rFonts w:asciiTheme="minorHAnsi" w:hAnsiTheme="minorHAnsi" w:cstheme="minorHAnsi"/>
                <w:b/>
                <w:color w:val="0000FF"/>
                <w:spacing w:val="11"/>
                <w:sz w:val="20"/>
                <w:szCs w:val="20"/>
              </w:rPr>
              <w:t xml:space="preserve"> </w:t>
            </w:r>
            <w:r w:rsidRPr="006B2125">
              <w:rPr>
                <w:rFonts w:asciiTheme="minorHAnsi" w:hAnsiTheme="minorHAnsi" w:cstheme="minorHAnsi"/>
                <w:b/>
                <w:color w:val="0000FF"/>
                <w:sz w:val="20"/>
                <w:szCs w:val="20"/>
              </w:rPr>
              <w:t>a</w:t>
            </w:r>
            <w:r w:rsidRPr="006B2125">
              <w:rPr>
                <w:rFonts w:asciiTheme="minorHAnsi" w:hAnsiTheme="minorHAnsi" w:cstheme="minorHAnsi"/>
                <w:b/>
                <w:color w:val="0000FF"/>
                <w:spacing w:val="9"/>
                <w:sz w:val="20"/>
                <w:szCs w:val="20"/>
              </w:rPr>
              <w:t xml:space="preserve"> </w:t>
            </w:r>
            <w:r w:rsidRPr="006B2125">
              <w:rPr>
                <w:rFonts w:asciiTheme="minorHAnsi" w:hAnsiTheme="minorHAnsi" w:cstheme="minorHAnsi"/>
                <w:b/>
                <w:color w:val="0000FF"/>
                <w:sz w:val="20"/>
                <w:szCs w:val="20"/>
              </w:rPr>
              <w:t>ser</w:t>
            </w:r>
            <w:r w:rsidRPr="006B2125">
              <w:rPr>
                <w:rFonts w:asciiTheme="minorHAnsi" w:hAnsiTheme="minorHAnsi" w:cstheme="minorHAnsi"/>
                <w:b/>
                <w:color w:val="0000FF"/>
                <w:spacing w:val="11"/>
                <w:sz w:val="20"/>
                <w:szCs w:val="20"/>
              </w:rPr>
              <w:t xml:space="preserve"> </w:t>
            </w:r>
            <w:r w:rsidRPr="006B2125">
              <w:rPr>
                <w:rFonts w:asciiTheme="minorHAnsi" w:hAnsiTheme="minorHAnsi" w:cstheme="minorHAnsi"/>
                <w:b/>
                <w:color w:val="0000FF"/>
                <w:sz w:val="20"/>
                <w:szCs w:val="20"/>
              </w:rPr>
              <w:t>licitado</w:t>
            </w:r>
            <w:r w:rsidR="00881095" w:rsidRPr="007A7675">
              <w:rPr>
                <w:rFonts w:asciiTheme="minorHAnsi" w:hAnsiTheme="minorHAnsi" w:cstheme="minorHAnsi"/>
                <w:b/>
                <w:bCs/>
                <w:color w:val="0000FF"/>
                <w:spacing w:val="7"/>
                <w:sz w:val="20"/>
                <w:szCs w:val="20"/>
                <w:shd w:val="clear" w:color="auto" w:fill="FFFFFF"/>
              </w:rPr>
              <w:t>(</w:t>
            </w:r>
            <w:r w:rsidR="00881095" w:rsidRPr="007A7675">
              <w:rPr>
                <w:rFonts w:ascii="Calibri" w:eastAsia="Calibri" w:hAnsi="Calibri" w:cs="Calibri"/>
                <w:b/>
                <w:color w:val="180AD0"/>
                <w:sz w:val="20"/>
                <w:szCs w:val="20"/>
              </w:rPr>
              <w:t>MÁSCARAS DE VNI, MÁSCARAS DE ANESTESIA, CONECTORES E OUTROS</w:t>
            </w:r>
            <w:r w:rsidR="00881095">
              <w:rPr>
                <w:rFonts w:ascii="Calibri" w:eastAsia="Calibri" w:hAnsi="Calibri" w:cs="Calibri"/>
                <w:b/>
                <w:color w:val="180AD0"/>
                <w:sz w:val="20"/>
                <w:szCs w:val="20"/>
              </w:rPr>
              <w:t>)</w:t>
            </w:r>
          </w:p>
        </w:tc>
      </w:tr>
      <w:tr w:rsidR="008F3002" w:rsidRPr="006B2125" w:rsidTr="008E4732">
        <w:trPr>
          <w:trHeight w:val="616"/>
        </w:trPr>
        <w:tc>
          <w:tcPr>
            <w:tcW w:w="747" w:type="dxa"/>
          </w:tcPr>
          <w:p w:rsidR="008F3002" w:rsidRPr="006B2125" w:rsidRDefault="008F3002" w:rsidP="008E4732">
            <w:pPr>
              <w:pStyle w:val="TableParagraph"/>
              <w:ind w:left="14"/>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1.3</w:t>
            </w:r>
          </w:p>
        </w:tc>
        <w:tc>
          <w:tcPr>
            <w:tcW w:w="9407" w:type="dxa"/>
          </w:tcPr>
          <w:p w:rsidR="008F3002" w:rsidRPr="006B2125" w:rsidRDefault="008F3002" w:rsidP="008E4732">
            <w:pPr>
              <w:pStyle w:val="TableParagraph"/>
              <w:ind w:left="16" w:hanging="3"/>
              <w:rPr>
                <w:rFonts w:asciiTheme="minorHAnsi" w:hAnsiTheme="minorHAnsi" w:cstheme="minorHAnsi"/>
                <w:color w:val="0000FF"/>
                <w:sz w:val="20"/>
                <w:szCs w:val="20"/>
              </w:rPr>
            </w:pPr>
            <w:r w:rsidRPr="006B2125">
              <w:rPr>
                <w:rFonts w:asciiTheme="minorHAnsi" w:hAnsiTheme="minorHAnsi" w:cstheme="minorHAnsi"/>
                <w:b/>
                <w:color w:val="0000FF"/>
                <w:sz w:val="20"/>
                <w:szCs w:val="20"/>
              </w:rPr>
              <w:t>Modalidade</w:t>
            </w:r>
            <w:r w:rsidRPr="006B2125">
              <w:rPr>
                <w:rFonts w:asciiTheme="minorHAnsi" w:hAnsiTheme="minorHAnsi" w:cstheme="minorHAnsi"/>
                <w:b/>
                <w:color w:val="0000FF"/>
                <w:spacing w:val="-5"/>
                <w:sz w:val="20"/>
                <w:szCs w:val="20"/>
              </w:rPr>
              <w:t xml:space="preserve"> </w:t>
            </w:r>
            <w:r w:rsidRPr="006B2125">
              <w:rPr>
                <w:rFonts w:asciiTheme="minorHAnsi" w:hAnsiTheme="minorHAnsi" w:cstheme="minorHAnsi"/>
                <w:b/>
                <w:color w:val="0000FF"/>
                <w:sz w:val="20"/>
                <w:szCs w:val="20"/>
              </w:rPr>
              <w:t>de</w:t>
            </w:r>
            <w:r w:rsidRPr="006B2125">
              <w:rPr>
                <w:rFonts w:asciiTheme="minorHAnsi" w:hAnsiTheme="minorHAnsi" w:cstheme="minorHAnsi"/>
                <w:b/>
                <w:color w:val="0000FF"/>
                <w:spacing w:val="-4"/>
                <w:sz w:val="20"/>
                <w:szCs w:val="20"/>
              </w:rPr>
              <w:t xml:space="preserve"> </w:t>
            </w:r>
            <w:r w:rsidRPr="006B2125">
              <w:rPr>
                <w:rFonts w:asciiTheme="minorHAnsi" w:hAnsiTheme="minorHAnsi" w:cstheme="minorHAnsi"/>
                <w:b/>
                <w:color w:val="0000FF"/>
                <w:sz w:val="20"/>
                <w:szCs w:val="20"/>
              </w:rPr>
              <w:t>licitação</w:t>
            </w:r>
            <w:r w:rsidRPr="006B2125">
              <w:rPr>
                <w:rFonts w:asciiTheme="minorHAnsi" w:hAnsiTheme="minorHAnsi" w:cstheme="minorHAnsi"/>
                <w:b/>
                <w:color w:val="0000FF"/>
                <w:spacing w:val="-5"/>
                <w:sz w:val="20"/>
                <w:szCs w:val="20"/>
              </w:rPr>
              <w:t xml:space="preserve"> </w:t>
            </w:r>
            <w:r w:rsidRPr="006B2125">
              <w:rPr>
                <w:rFonts w:asciiTheme="minorHAnsi" w:hAnsiTheme="minorHAnsi" w:cstheme="minorHAnsi"/>
                <w:b/>
                <w:color w:val="0000FF"/>
                <w:sz w:val="20"/>
                <w:szCs w:val="20"/>
              </w:rPr>
              <w:t>e</w:t>
            </w:r>
            <w:r w:rsidRPr="006B2125">
              <w:rPr>
                <w:rFonts w:asciiTheme="minorHAnsi" w:hAnsiTheme="minorHAnsi" w:cstheme="minorHAnsi"/>
                <w:b/>
                <w:color w:val="0000FF"/>
                <w:spacing w:val="-4"/>
                <w:sz w:val="20"/>
                <w:szCs w:val="20"/>
              </w:rPr>
              <w:t xml:space="preserve"> </w:t>
            </w:r>
            <w:r w:rsidRPr="006B2125">
              <w:rPr>
                <w:rFonts w:asciiTheme="minorHAnsi" w:hAnsiTheme="minorHAnsi" w:cstheme="minorHAnsi"/>
                <w:b/>
                <w:color w:val="0000FF"/>
                <w:sz w:val="20"/>
                <w:szCs w:val="20"/>
              </w:rPr>
              <w:t>Base</w:t>
            </w:r>
            <w:r w:rsidRPr="006B2125">
              <w:rPr>
                <w:rFonts w:asciiTheme="minorHAnsi" w:hAnsiTheme="minorHAnsi" w:cstheme="minorHAnsi"/>
                <w:b/>
                <w:color w:val="0000FF"/>
                <w:spacing w:val="-3"/>
                <w:sz w:val="20"/>
                <w:szCs w:val="20"/>
              </w:rPr>
              <w:t xml:space="preserve"> </w:t>
            </w:r>
            <w:r w:rsidRPr="006B2125">
              <w:rPr>
                <w:rFonts w:asciiTheme="minorHAnsi" w:hAnsiTheme="minorHAnsi" w:cstheme="minorHAnsi"/>
                <w:b/>
                <w:color w:val="0000FF"/>
                <w:sz w:val="20"/>
                <w:szCs w:val="20"/>
              </w:rPr>
              <w:t xml:space="preserve">Legal: </w:t>
            </w:r>
            <w:r w:rsidRPr="006B2125">
              <w:rPr>
                <w:rFonts w:asciiTheme="minorHAnsi" w:hAnsiTheme="minorHAnsi" w:cstheme="minorHAnsi"/>
                <w:color w:val="0000FF"/>
                <w:sz w:val="20"/>
                <w:szCs w:val="20"/>
              </w:rPr>
              <w:t>Sistema</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de</w:t>
            </w:r>
            <w:r w:rsidRPr="006B2125">
              <w:rPr>
                <w:rFonts w:asciiTheme="minorHAnsi" w:hAnsiTheme="minorHAnsi" w:cstheme="minorHAnsi"/>
                <w:color w:val="0000FF"/>
                <w:spacing w:val="-6"/>
                <w:sz w:val="20"/>
                <w:szCs w:val="20"/>
              </w:rPr>
              <w:t xml:space="preserve"> </w:t>
            </w:r>
            <w:r w:rsidRPr="006B2125">
              <w:rPr>
                <w:rFonts w:asciiTheme="minorHAnsi" w:hAnsiTheme="minorHAnsi" w:cstheme="minorHAnsi"/>
                <w:color w:val="0000FF"/>
                <w:sz w:val="20"/>
                <w:szCs w:val="20"/>
              </w:rPr>
              <w:t>Registro</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de</w:t>
            </w:r>
            <w:r w:rsidRPr="006B2125">
              <w:rPr>
                <w:rFonts w:asciiTheme="minorHAnsi" w:hAnsiTheme="minorHAnsi" w:cstheme="minorHAnsi"/>
                <w:color w:val="0000FF"/>
                <w:spacing w:val="-5"/>
                <w:sz w:val="20"/>
                <w:szCs w:val="20"/>
              </w:rPr>
              <w:t xml:space="preserve"> </w:t>
            </w:r>
            <w:r w:rsidRPr="006B2125">
              <w:rPr>
                <w:rFonts w:asciiTheme="minorHAnsi" w:hAnsiTheme="minorHAnsi" w:cstheme="minorHAnsi"/>
                <w:color w:val="0000FF"/>
                <w:sz w:val="20"/>
                <w:szCs w:val="20"/>
              </w:rPr>
              <w:t>Preços</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SRP,</w:t>
            </w:r>
            <w:r w:rsidRPr="006B2125">
              <w:rPr>
                <w:rFonts w:asciiTheme="minorHAnsi" w:hAnsiTheme="minorHAnsi" w:cstheme="minorHAnsi"/>
                <w:color w:val="0000FF"/>
                <w:spacing w:val="-5"/>
                <w:sz w:val="20"/>
                <w:szCs w:val="20"/>
              </w:rPr>
              <w:t xml:space="preserve"> </w:t>
            </w:r>
            <w:r w:rsidRPr="006B2125">
              <w:rPr>
                <w:rFonts w:asciiTheme="minorHAnsi" w:hAnsiTheme="minorHAnsi" w:cstheme="minorHAnsi"/>
                <w:color w:val="0000FF"/>
                <w:sz w:val="20"/>
                <w:szCs w:val="20"/>
              </w:rPr>
              <w:t>conforme</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art.</w:t>
            </w:r>
            <w:r w:rsidRPr="006B2125">
              <w:rPr>
                <w:rFonts w:asciiTheme="minorHAnsi" w:hAnsiTheme="minorHAnsi" w:cstheme="minorHAnsi"/>
                <w:color w:val="0000FF"/>
                <w:spacing w:val="-7"/>
                <w:sz w:val="20"/>
                <w:szCs w:val="20"/>
              </w:rPr>
              <w:t xml:space="preserve"> </w:t>
            </w:r>
            <w:r w:rsidRPr="006B2125">
              <w:rPr>
                <w:rFonts w:asciiTheme="minorHAnsi" w:hAnsiTheme="minorHAnsi" w:cstheme="minorHAnsi"/>
                <w:color w:val="0000FF"/>
                <w:sz w:val="20"/>
                <w:szCs w:val="20"/>
              </w:rPr>
              <w:t>82,</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da</w:t>
            </w:r>
            <w:r w:rsidRPr="006B2125">
              <w:rPr>
                <w:rFonts w:asciiTheme="minorHAnsi" w:hAnsiTheme="minorHAnsi" w:cstheme="minorHAnsi"/>
                <w:color w:val="0000FF"/>
                <w:spacing w:val="-51"/>
                <w:sz w:val="20"/>
                <w:szCs w:val="20"/>
              </w:rPr>
              <w:t xml:space="preserve"> </w:t>
            </w:r>
            <w:r w:rsidRPr="006B2125">
              <w:rPr>
                <w:rFonts w:asciiTheme="minorHAnsi" w:hAnsiTheme="minorHAnsi" w:cstheme="minorHAnsi"/>
                <w:color w:val="0000FF"/>
                <w:sz w:val="20"/>
                <w:szCs w:val="20"/>
              </w:rPr>
              <w:t>Lei</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nº</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14.133/</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2021</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e</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Decreto</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5354-R, de</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28</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de</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março</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de</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2023</w:t>
            </w:r>
          </w:p>
        </w:tc>
      </w:tr>
      <w:tr w:rsidR="008F3002" w:rsidRPr="006B2125" w:rsidTr="008E4732">
        <w:trPr>
          <w:trHeight w:val="590"/>
        </w:trPr>
        <w:tc>
          <w:tcPr>
            <w:tcW w:w="747" w:type="dxa"/>
          </w:tcPr>
          <w:p w:rsidR="008F3002" w:rsidRPr="006B2125" w:rsidRDefault="008F3002" w:rsidP="008E4732">
            <w:pPr>
              <w:pStyle w:val="TableParagraph"/>
              <w:ind w:left="14"/>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1.4</w:t>
            </w:r>
          </w:p>
        </w:tc>
        <w:tc>
          <w:tcPr>
            <w:tcW w:w="9407" w:type="dxa"/>
          </w:tcPr>
          <w:p w:rsidR="008F3002" w:rsidRPr="006B2125" w:rsidRDefault="008F3002" w:rsidP="00881095">
            <w:pPr>
              <w:pStyle w:val="TableParagraph"/>
              <w:ind w:left="16" w:hanging="3"/>
              <w:rPr>
                <w:rFonts w:asciiTheme="minorHAnsi" w:hAnsiTheme="minorHAnsi" w:cstheme="minorHAnsi"/>
                <w:color w:val="0000FF"/>
                <w:sz w:val="20"/>
                <w:szCs w:val="20"/>
              </w:rPr>
            </w:pPr>
            <w:r w:rsidRPr="006B2125">
              <w:rPr>
                <w:rFonts w:asciiTheme="minorHAnsi" w:hAnsiTheme="minorHAnsi" w:cstheme="minorHAnsi"/>
                <w:b/>
                <w:color w:val="0000FF"/>
                <w:sz w:val="20"/>
                <w:szCs w:val="20"/>
              </w:rPr>
              <w:t>Estimativa de</w:t>
            </w:r>
            <w:r w:rsidRPr="006B2125">
              <w:rPr>
                <w:rFonts w:asciiTheme="minorHAnsi" w:hAnsiTheme="minorHAnsi" w:cstheme="minorHAnsi"/>
                <w:b/>
                <w:color w:val="0000FF"/>
                <w:spacing w:val="1"/>
                <w:sz w:val="20"/>
                <w:szCs w:val="20"/>
              </w:rPr>
              <w:t xml:space="preserve"> </w:t>
            </w:r>
            <w:r w:rsidRPr="006B2125">
              <w:rPr>
                <w:rFonts w:asciiTheme="minorHAnsi" w:hAnsiTheme="minorHAnsi" w:cstheme="minorHAnsi"/>
                <w:b/>
                <w:color w:val="0000FF"/>
                <w:sz w:val="20"/>
                <w:szCs w:val="20"/>
              </w:rPr>
              <w:t>custo</w:t>
            </w:r>
            <w:r w:rsidRPr="006B2125">
              <w:rPr>
                <w:rFonts w:asciiTheme="minorHAnsi" w:hAnsiTheme="minorHAnsi" w:cstheme="minorHAnsi"/>
                <w:b/>
                <w:color w:val="0000FF"/>
                <w:spacing w:val="4"/>
                <w:sz w:val="20"/>
                <w:szCs w:val="20"/>
              </w:rPr>
              <w:t xml:space="preserve"> </w:t>
            </w:r>
            <w:r w:rsidRPr="006B2125">
              <w:rPr>
                <w:rFonts w:asciiTheme="minorHAnsi" w:hAnsiTheme="minorHAnsi" w:cstheme="minorHAnsi"/>
                <w:b/>
                <w:color w:val="0000FF"/>
                <w:sz w:val="20"/>
                <w:szCs w:val="20"/>
              </w:rPr>
              <w:t>global:</w:t>
            </w:r>
            <w:r w:rsidRPr="006B2125">
              <w:rPr>
                <w:rFonts w:asciiTheme="minorHAnsi" w:hAnsiTheme="minorHAnsi" w:cstheme="minorHAnsi"/>
                <w:b/>
                <w:color w:val="0000FF"/>
                <w:spacing w:val="6"/>
                <w:sz w:val="20"/>
                <w:szCs w:val="20"/>
              </w:rPr>
              <w:t xml:space="preserve"> </w:t>
            </w:r>
            <w:r w:rsidRPr="006B2125">
              <w:rPr>
                <w:rFonts w:asciiTheme="minorHAnsi" w:hAnsiTheme="minorHAnsi" w:cstheme="minorHAnsi"/>
                <w:color w:val="0000FF"/>
                <w:sz w:val="20"/>
                <w:szCs w:val="20"/>
              </w:rPr>
              <w:t>O</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custo</w:t>
            </w:r>
            <w:r w:rsidRPr="006B2125">
              <w:rPr>
                <w:rFonts w:asciiTheme="minorHAnsi" w:hAnsiTheme="minorHAnsi" w:cstheme="minorHAnsi"/>
                <w:color w:val="0000FF"/>
                <w:spacing w:val="4"/>
                <w:sz w:val="20"/>
                <w:szCs w:val="20"/>
              </w:rPr>
              <w:t xml:space="preserve"> </w:t>
            </w:r>
            <w:r w:rsidRPr="006B2125">
              <w:rPr>
                <w:rFonts w:asciiTheme="minorHAnsi" w:hAnsiTheme="minorHAnsi" w:cstheme="minorHAnsi"/>
                <w:color w:val="0000FF"/>
                <w:sz w:val="20"/>
                <w:szCs w:val="20"/>
              </w:rPr>
              <w:t>total estimado</w:t>
            </w:r>
            <w:r w:rsidRPr="006B2125">
              <w:rPr>
                <w:rFonts w:asciiTheme="minorHAnsi" w:hAnsiTheme="minorHAnsi" w:cstheme="minorHAnsi"/>
                <w:color w:val="0000FF"/>
                <w:spacing w:val="4"/>
                <w:sz w:val="20"/>
                <w:szCs w:val="20"/>
              </w:rPr>
              <w:t xml:space="preserve"> </w:t>
            </w:r>
            <w:r w:rsidRPr="006B2125">
              <w:rPr>
                <w:rFonts w:asciiTheme="minorHAnsi" w:hAnsiTheme="minorHAnsi" w:cstheme="minorHAnsi"/>
                <w:color w:val="0000FF"/>
                <w:sz w:val="20"/>
                <w:szCs w:val="20"/>
              </w:rPr>
              <w:t>da</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contratação é</w:t>
            </w:r>
            <w:r w:rsidRPr="006B2125">
              <w:rPr>
                <w:rFonts w:asciiTheme="minorHAnsi" w:hAnsiTheme="minorHAnsi" w:cstheme="minorHAnsi"/>
                <w:color w:val="0000FF"/>
                <w:spacing w:val="7"/>
                <w:sz w:val="20"/>
                <w:szCs w:val="20"/>
              </w:rPr>
              <w:t xml:space="preserve"> </w:t>
            </w:r>
            <w:r w:rsidRPr="006B2125">
              <w:rPr>
                <w:rFonts w:asciiTheme="minorHAnsi" w:hAnsiTheme="minorHAnsi" w:cstheme="minorHAnsi"/>
                <w:color w:val="0000FF"/>
                <w:sz w:val="20"/>
                <w:szCs w:val="20"/>
              </w:rPr>
              <w:t>R$</w:t>
            </w:r>
            <w:r w:rsidRPr="006B2125">
              <w:rPr>
                <w:rFonts w:asciiTheme="minorHAnsi" w:hAnsiTheme="minorHAnsi" w:cstheme="minorHAnsi"/>
                <w:color w:val="0000FF"/>
                <w:spacing w:val="3"/>
                <w:sz w:val="20"/>
                <w:szCs w:val="20"/>
              </w:rPr>
              <w:t xml:space="preserve"> </w:t>
            </w:r>
            <w:r w:rsidR="00881095">
              <w:rPr>
                <w:rFonts w:asciiTheme="minorHAnsi" w:hAnsiTheme="minorHAnsi" w:cstheme="minorHAnsi"/>
                <w:color w:val="0000FF"/>
                <w:sz w:val="20"/>
                <w:szCs w:val="20"/>
              </w:rPr>
              <w:t>492.862,22 (quatrocentos e noventa e dois mil, oitocentos e sessenta e dois reais e vinte e dois centavos)</w:t>
            </w:r>
          </w:p>
        </w:tc>
      </w:tr>
      <w:tr w:rsidR="008F3002" w:rsidRPr="006B2125" w:rsidTr="00881095">
        <w:trPr>
          <w:trHeight w:val="818"/>
        </w:trPr>
        <w:tc>
          <w:tcPr>
            <w:tcW w:w="747" w:type="dxa"/>
          </w:tcPr>
          <w:p w:rsidR="008F3002" w:rsidRPr="006B2125" w:rsidRDefault="008F3002" w:rsidP="008E4732">
            <w:pPr>
              <w:pStyle w:val="TableParagraph"/>
              <w:rPr>
                <w:rFonts w:asciiTheme="minorHAnsi" w:hAnsiTheme="minorHAnsi" w:cstheme="minorHAnsi"/>
                <w:b/>
                <w:color w:val="0000FF"/>
                <w:sz w:val="20"/>
                <w:szCs w:val="20"/>
              </w:rPr>
            </w:pPr>
          </w:p>
          <w:p w:rsidR="008F3002" w:rsidRPr="006B2125" w:rsidRDefault="008F3002" w:rsidP="008E4732">
            <w:pPr>
              <w:pStyle w:val="TableParagraph"/>
              <w:ind w:left="14"/>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1.5</w:t>
            </w:r>
          </w:p>
        </w:tc>
        <w:tc>
          <w:tcPr>
            <w:tcW w:w="9407" w:type="dxa"/>
          </w:tcPr>
          <w:p w:rsidR="008F3002" w:rsidRPr="006B2125" w:rsidRDefault="008F3002" w:rsidP="008E4732">
            <w:pPr>
              <w:pStyle w:val="TableParagraph"/>
              <w:ind w:left="16" w:right="5" w:hanging="3"/>
              <w:jc w:val="both"/>
              <w:rPr>
                <w:rFonts w:asciiTheme="minorHAnsi" w:hAnsiTheme="minorHAnsi" w:cstheme="minorHAnsi"/>
                <w:color w:val="0000FF"/>
                <w:sz w:val="20"/>
                <w:szCs w:val="20"/>
              </w:rPr>
            </w:pPr>
            <w:r w:rsidRPr="006B2125">
              <w:rPr>
                <w:rFonts w:asciiTheme="minorHAnsi" w:hAnsiTheme="minorHAnsi" w:cstheme="minorHAnsi"/>
                <w:b/>
                <w:color w:val="0000FF"/>
                <w:sz w:val="20"/>
                <w:szCs w:val="20"/>
              </w:rPr>
              <w:t xml:space="preserve">Prazo estipulado de vigência contratual: </w:t>
            </w:r>
            <w:r w:rsidRPr="006B2125">
              <w:rPr>
                <w:rFonts w:asciiTheme="minorHAnsi" w:hAnsiTheme="minorHAnsi" w:cstheme="minorHAnsi"/>
                <w:color w:val="0000FF"/>
                <w:sz w:val="20"/>
                <w:szCs w:val="20"/>
              </w:rPr>
              <w:t>O prazo de vigência dessa Ata de Registro de Preços é</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de 01(um) ano, contado do dia posterior à data de sua publicação no Diário Oficial, podendo ser</w:t>
            </w:r>
            <w:r w:rsidRPr="006B2125">
              <w:rPr>
                <w:rFonts w:asciiTheme="minorHAnsi" w:hAnsiTheme="minorHAnsi" w:cstheme="minorHAnsi"/>
                <w:color w:val="0000FF"/>
                <w:spacing w:val="-52"/>
                <w:sz w:val="20"/>
                <w:szCs w:val="20"/>
              </w:rPr>
              <w:t xml:space="preserve"> </w:t>
            </w:r>
            <w:r w:rsidR="00FE32FB">
              <w:rPr>
                <w:rFonts w:asciiTheme="minorHAnsi" w:hAnsiTheme="minorHAnsi" w:cstheme="minorHAnsi"/>
                <w:color w:val="0000FF"/>
                <w:spacing w:val="-52"/>
                <w:sz w:val="20"/>
                <w:szCs w:val="20"/>
              </w:rPr>
              <w:t xml:space="preserve"> </w:t>
            </w:r>
            <w:r w:rsidRPr="006B2125">
              <w:rPr>
                <w:rFonts w:asciiTheme="minorHAnsi" w:hAnsiTheme="minorHAnsi" w:cstheme="minorHAnsi"/>
                <w:color w:val="0000FF"/>
                <w:sz w:val="20"/>
                <w:szCs w:val="20"/>
              </w:rPr>
              <w:t>prorrogado, por igual período desde que comprovado o preço vantajoso (conforme Art. 84, da</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Lei</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nº</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14.133/2021).</w:t>
            </w:r>
          </w:p>
        </w:tc>
      </w:tr>
      <w:tr w:rsidR="008F3002" w:rsidRPr="006B2125" w:rsidTr="008F3002">
        <w:trPr>
          <w:trHeight w:val="1214"/>
        </w:trPr>
        <w:tc>
          <w:tcPr>
            <w:tcW w:w="747" w:type="dxa"/>
          </w:tcPr>
          <w:p w:rsidR="008F3002" w:rsidRPr="006B2125" w:rsidRDefault="008F3002" w:rsidP="008E4732">
            <w:pPr>
              <w:pStyle w:val="TableParagraph"/>
              <w:rPr>
                <w:rFonts w:asciiTheme="minorHAnsi" w:hAnsiTheme="minorHAnsi" w:cstheme="minorHAnsi"/>
                <w:b/>
                <w:color w:val="0000FF"/>
                <w:sz w:val="20"/>
                <w:szCs w:val="20"/>
              </w:rPr>
            </w:pPr>
          </w:p>
          <w:p w:rsidR="008F3002" w:rsidRPr="006B2125" w:rsidRDefault="008F3002" w:rsidP="008E4732">
            <w:pPr>
              <w:pStyle w:val="TableParagraph"/>
              <w:rPr>
                <w:rFonts w:asciiTheme="minorHAnsi" w:hAnsiTheme="minorHAnsi" w:cstheme="minorHAnsi"/>
                <w:b/>
                <w:color w:val="0000FF"/>
                <w:sz w:val="20"/>
                <w:szCs w:val="20"/>
              </w:rPr>
            </w:pPr>
          </w:p>
          <w:p w:rsidR="008F3002" w:rsidRPr="006B2125" w:rsidRDefault="008F3002" w:rsidP="008E4732">
            <w:pPr>
              <w:pStyle w:val="TableParagraph"/>
              <w:ind w:left="14"/>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1.6</w:t>
            </w:r>
          </w:p>
        </w:tc>
        <w:tc>
          <w:tcPr>
            <w:tcW w:w="9407" w:type="dxa"/>
          </w:tcPr>
          <w:p w:rsidR="008F3002" w:rsidRPr="006B2125" w:rsidRDefault="008F3002" w:rsidP="008E4732">
            <w:pPr>
              <w:pStyle w:val="TableParagraph"/>
              <w:ind w:left="14"/>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Informação</w:t>
            </w:r>
            <w:r w:rsidRPr="006B2125">
              <w:rPr>
                <w:rFonts w:asciiTheme="minorHAnsi" w:hAnsiTheme="minorHAnsi" w:cstheme="minorHAnsi"/>
                <w:b/>
                <w:color w:val="0000FF"/>
                <w:spacing w:val="-6"/>
                <w:sz w:val="20"/>
                <w:szCs w:val="20"/>
              </w:rPr>
              <w:t xml:space="preserve"> </w:t>
            </w:r>
            <w:r w:rsidRPr="006B2125">
              <w:rPr>
                <w:rFonts w:asciiTheme="minorHAnsi" w:hAnsiTheme="minorHAnsi" w:cstheme="minorHAnsi"/>
                <w:b/>
                <w:color w:val="0000FF"/>
                <w:sz w:val="20"/>
                <w:szCs w:val="20"/>
              </w:rPr>
              <w:t>Orçamentária:</w:t>
            </w:r>
          </w:p>
          <w:p w:rsidR="008F3002" w:rsidRPr="006B2125" w:rsidRDefault="008F3002" w:rsidP="008E4732">
            <w:pPr>
              <w:pStyle w:val="TableParagraph"/>
              <w:ind w:left="16"/>
              <w:rPr>
                <w:rFonts w:asciiTheme="minorHAnsi" w:hAnsiTheme="minorHAnsi" w:cstheme="minorHAnsi"/>
                <w:color w:val="0000FF"/>
                <w:sz w:val="20"/>
                <w:szCs w:val="20"/>
              </w:rPr>
            </w:pPr>
            <w:r w:rsidRPr="006B2125">
              <w:rPr>
                <w:rFonts w:asciiTheme="minorHAnsi" w:hAnsiTheme="minorHAnsi" w:cstheme="minorHAnsi"/>
                <w:color w:val="0000FF"/>
                <w:sz w:val="20"/>
                <w:szCs w:val="20"/>
              </w:rPr>
              <w:t>Programa</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de</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Trabalho:</w:t>
            </w:r>
            <w:r w:rsidRPr="006B2125">
              <w:rPr>
                <w:rFonts w:asciiTheme="minorHAnsi" w:hAnsiTheme="minorHAnsi" w:cstheme="minorHAnsi"/>
                <w:color w:val="0000FF"/>
                <w:spacing w:val="-4"/>
                <w:sz w:val="20"/>
                <w:szCs w:val="20"/>
              </w:rPr>
              <w:t xml:space="preserve"> </w:t>
            </w:r>
            <w:r w:rsidRPr="006B2125">
              <w:rPr>
                <w:rFonts w:asciiTheme="minorHAnsi" w:hAnsiTheme="minorHAnsi" w:cstheme="minorHAnsi"/>
                <w:color w:val="0000FF"/>
                <w:sz w:val="20"/>
                <w:szCs w:val="20"/>
              </w:rPr>
              <w:t>10.302.0030.2184</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w:t>
            </w:r>
            <w:r w:rsidRPr="006B2125">
              <w:rPr>
                <w:rFonts w:asciiTheme="minorHAnsi" w:hAnsiTheme="minorHAnsi" w:cstheme="minorHAnsi"/>
                <w:color w:val="0000FF"/>
                <w:spacing w:val="-4"/>
                <w:sz w:val="20"/>
                <w:szCs w:val="20"/>
              </w:rPr>
              <w:t xml:space="preserve"> </w:t>
            </w:r>
            <w:r w:rsidRPr="006B2125">
              <w:rPr>
                <w:rFonts w:asciiTheme="minorHAnsi" w:hAnsiTheme="minorHAnsi" w:cstheme="minorHAnsi"/>
                <w:color w:val="0000FF"/>
                <w:sz w:val="20"/>
                <w:szCs w:val="20"/>
              </w:rPr>
              <w:t>Manutenção</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da</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rede</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hospitalar</w:t>
            </w:r>
          </w:p>
          <w:p w:rsidR="008F3002" w:rsidRPr="006B2125" w:rsidRDefault="008F3002" w:rsidP="008E4732">
            <w:pPr>
              <w:pStyle w:val="TableParagraph"/>
              <w:ind w:left="16"/>
              <w:rPr>
                <w:rFonts w:asciiTheme="minorHAnsi" w:hAnsiTheme="minorHAnsi" w:cstheme="minorHAnsi"/>
                <w:color w:val="0000FF"/>
                <w:sz w:val="20"/>
                <w:szCs w:val="20"/>
              </w:rPr>
            </w:pPr>
            <w:r w:rsidRPr="006B2125">
              <w:rPr>
                <w:rFonts w:asciiTheme="minorHAnsi" w:hAnsiTheme="minorHAnsi" w:cstheme="minorHAnsi"/>
                <w:color w:val="0000FF"/>
                <w:sz w:val="20"/>
                <w:szCs w:val="20"/>
              </w:rPr>
              <w:t>Construção,</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Ampliação</w:t>
            </w:r>
            <w:r w:rsidRPr="006B2125">
              <w:rPr>
                <w:rFonts w:asciiTheme="minorHAnsi" w:hAnsiTheme="minorHAnsi" w:cstheme="minorHAnsi"/>
                <w:color w:val="0000FF"/>
                <w:spacing w:val="4"/>
                <w:sz w:val="20"/>
                <w:szCs w:val="20"/>
              </w:rPr>
              <w:t xml:space="preserve"> </w:t>
            </w:r>
            <w:r w:rsidRPr="006B2125">
              <w:rPr>
                <w:rFonts w:asciiTheme="minorHAnsi" w:hAnsiTheme="minorHAnsi" w:cstheme="minorHAnsi"/>
                <w:color w:val="0000FF"/>
                <w:sz w:val="20"/>
                <w:szCs w:val="20"/>
              </w:rPr>
              <w:t>e</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Modernização</w:t>
            </w:r>
            <w:r w:rsidRPr="006B2125">
              <w:rPr>
                <w:rFonts w:asciiTheme="minorHAnsi" w:hAnsiTheme="minorHAnsi" w:cstheme="minorHAnsi"/>
                <w:color w:val="0000FF"/>
                <w:spacing w:val="5"/>
                <w:sz w:val="20"/>
                <w:szCs w:val="20"/>
              </w:rPr>
              <w:t xml:space="preserve"> </w:t>
            </w:r>
            <w:r w:rsidRPr="006B2125">
              <w:rPr>
                <w:rFonts w:asciiTheme="minorHAnsi" w:hAnsiTheme="minorHAnsi" w:cstheme="minorHAnsi"/>
                <w:color w:val="0000FF"/>
                <w:sz w:val="20"/>
                <w:szCs w:val="20"/>
              </w:rPr>
              <w:t>da Rede</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de</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Serviços</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de</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Saúde</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do</w:t>
            </w:r>
            <w:r w:rsidRPr="006B2125">
              <w:rPr>
                <w:rFonts w:asciiTheme="minorHAnsi" w:hAnsiTheme="minorHAnsi" w:cstheme="minorHAnsi"/>
                <w:color w:val="0000FF"/>
                <w:spacing w:val="4"/>
                <w:sz w:val="20"/>
                <w:szCs w:val="20"/>
              </w:rPr>
              <w:t xml:space="preserve"> </w:t>
            </w:r>
            <w:r w:rsidRPr="006B2125">
              <w:rPr>
                <w:rFonts w:asciiTheme="minorHAnsi" w:hAnsiTheme="minorHAnsi" w:cstheme="minorHAnsi"/>
                <w:color w:val="0000FF"/>
                <w:sz w:val="20"/>
                <w:szCs w:val="20"/>
              </w:rPr>
              <w:t>Estado</w:t>
            </w:r>
            <w:r w:rsidRPr="006B2125">
              <w:rPr>
                <w:rFonts w:asciiTheme="minorHAnsi" w:hAnsiTheme="minorHAnsi" w:cstheme="minorHAnsi"/>
                <w:color w:val="0000FF"/>
                <w:spacing w:val="9"/>
                <w:sz w:val="20"/>
                <w:szCs w:val="20"/>
              </w:rPr>
              <w:t xml:space="preserve"> </w:t>
            </w:r>
            <w:r w:rsidRPr="006B2125">
              <w:rPr>
                <w:rFonts w:asciiTheme="minorHAnsi" w:hAnsiTheme="minorHAnsi" w:cstheme="minorHAnsi"/>
                <w:color w:val="0000FF"/>
                <w:sz w:val="20"/>
                <w:szCs w:val="20"/>
              </w:rPr>
              <w:t>-</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Natureza</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de</w:t>
            </w:r>
            <w:r w:rsidRPr="006B2125">
              <w:rPr>
                <w:rFonts w:asciiTheme="minorHAnsi" w:hAnsiTheme="minorHAnsi" w:cstheme="minorHAnsi"/>
                <w:color w:val="0000FF"/>
                <w:spacing w:val="4"/>
                <w:sz w:val="20"/>
                <w:szCs w:val="20"/>
              </w:rPr>
              <w:t xml:space="preserve"> </w:t>
            </w:r>
            <w:r w:rsidRPr="006B2125">
              <w:rPr>
                <w:rFonts w:asciiTheme="minorHAnsi" w:hAnsiTheme="minorHAnsi" w:cstheme="minorHAnsi"/>
                <w:color w:val="0000FF"/>
                <w:sz w:val="20"/>
                <w:szCs w:val="20"/>
              </w:rPr>
              <w:t>Despesa:</w:t>
            </w:r>
            <w:r w:rsidRPr="006B2125">
              <w:rPr>
                <w:rFonts w:asciiTheme="minorHAnsi" w:hAnsiTheme="minorHAnsi" w:cstheme="minorHAnsi"/>
                <w:color w:val="0000FF"/>
                <w:spacing w:val="-47"/>
                <w:sz w:val="20"/>
                <w:szCs w:val="20"/>
              </w:rPr>
              <w:t xml:space="preserve"> </w:t>
            </w:r>
            <w:r w:rsidRPr="006B2125">
              <w:rPr>
                <w:rFonts w:asciiTheme="minorHAnsi" w:hAnsiTheme="minorHAnsi" w:cstheme="minorHAnsi"/>
                <w:color w:val="0000FF"/>
                <w:sz w:val="20"/>
                <w:szCs w:val="20"/>
              </w:rPr>
              <w:t>3.3.90.30.22</w:t>
            </w:r>
            <w:r w:rsidRPr="006B2125">
              <w:rPr>
                <w:rFonts w:asciiTheme="minorHAnsi" w:hAnsiTheme="minorHAnsi" w:cstheme="minorHAnsi"/>
                <w:color w:val="0000FF"/>
                <w:spacing w:val="13"/>
                <w:sz w:val="20"/>
                <w:szCs w:val="20"/>
              </w:rPr>
              <w:t xml:space="preserve"> </w:t>
            </w:r>
            <w:r w:rsidRPr="006B2125">
              <w:rPr>
                <w:rFonts w:asciiTheme="minorHAnsi" w:hAnsiTheme="minorHAnsi" w:cstheme="minorHAnsi"/>
                <w:color w:val="0000FF"/>
                <w:sz w:val="20"/>
                <w:szCs w:val="20"/>
              </w:rPr>
              <w:t>Fonte</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de Recursos:</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500/600</w:t>
            </w:r>
          </w:p>
        </w:tc>
      </w:tr>
      <w:tr w:rsidR="008F3002" w:rsidRPr="006B2125" w:rsidTr="008E4732">
        <w:trPr>
          <w:trHeight w:val="688"/>
        </w:trPr>
        <w:tc>
          <w:tcPr>
            <w:tcW w:w="747" w:type="dxa"/>
          </w:tcPr>
          <w:p w:rsidR="008F3002" w:rsidRPr="006B2125" w:rsidRDefault="008F3002" w:rsidP="008E4732">
            <w:pPr>
              <w:pStyle w:val="TableParagraph"/>
              <w:ind w:left="14"/>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1.7</w:t>
            </w:r>
          </w:p>
        </w:tc>
        <w:tc>
          <w:tcPr>
            <w:tcW w:w="9407" w:type="dxa"/>
          </w:tcPr>
          <w:p w:rsidR="008F3002" w:rsidRPr="006B2125" w:rsidRDefault="008F3002" w:rsidP="008E4732">
            <w:pPr>
              <w:pStyle w:val="TableParagraph"/>
              <w:ind w:left="14"/>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Unidade</w:t>
            </w:r>
            <w:r w:rsidRPr="006B2125">
              <w:rPr>
                <w:rFonts w:asciiTheme="minorHAnsi" w:hAnsiTheme="minorHAnsi" w:cstheme="minorHAnsi"/>
                <w:b/>
                <w:color w:val="0000FF"/>
                <w:spacing w:val="-5"/>
                <w:sz w:val="20"/>
                <w:szCs w:val="20"/>
              </w:rPr>
              <w:t xml:space="preserve"> </w:t>
            </w:r>
            <w:r w:rsidRPr="006B2125">
              <w:rPr>
                <w:rFonts w:asciiTheme="minorHAnsi" w:hAnsiTheme="minorHAnsi" w:cstheme="minorHAnsi"/>
                <w:b/>
                <w:color w:val="0000FF"/>
                <w:sz w:val="20"/>
                <w:szCs w:val="20"/>
              </w:rPr>
              <w:t>Administrativa</w:t>
            </w:r>
            <w:r w:rsidRPr="006B2125">
              <w:rPr>
                <w:rFonts w:asciiTheme="minorHAnsi" w:hAnsiTheme="minorHAnsi" w:cstheme="minorHAnsi"/>
                <w:b/>
                <w:color w:val="0000FF"/>
                <w:spacing w:val="-6"/>
                <w:sz w:val="20"/>
                <w:szCs w:val="20"/>
              </w:rPr>
              <w:t xml:space="preserve"> </w:t>
            </w:r>
            <w:r w:rsidRPr="006B2125">
              <w:rPr>
                <w:rFonts w:asciiTheme="minorHAnsi" w:hAnsiTheme="minorHAnsi" w:cstheme="minorHAnsi"/>
                <w:b/>
                <w:color w:val="0000FF"/>
                <w:sz w:val="20"/>
                <w:szCs w:val="20"/>
              </w:rPr>
              <w:t>responsável</w:t>
            </w:r>
            <w:r w:rsidRPr="006B2125">
              <w:rPr>
                <w:rFonts w:asciiTheme="minorHAnsi" w:hAnsiTheme="minorHAnsi" w:cstheme="minorHAnsi"/>
                <w:b/>
                <w:color w:val="0000FF"/>
                <w:spacing w:val="-3"/>
                <w:sz w:val="20"/>
                <w:szCs w:val="20"/>
              </w:rPr>
              <w:t xml:space="preserve"> </w:t>
            </w:r>
            <w:r w:rsidRPr="006B2125">
              <w:rPr>
                <w:rFonts w:asciiTheme="minorHAnsi" w:hAnsiTheme="minorHAnsi" w:cstheme="minorHAnsi"/>
                <w:b/>
                <w:color w:val="0000FF"/>
                <w:sz w:val="20"/>
                <w:szCs w:val="20"/>
              </w:rPr>
              <w:t>pela</w:t>
            </w:r>
            <w:r w:rsidRPr="006B2125">
              <w:rPr>
                <w:rFonts w:asciiTheme="minorHAnsi" w:hAnsiTheme="minorHAnsi" w:cstheme="minorHAnsi"/>
                <w:b/>
                <w:color w:val="0000FF"/>
                <w:spacing w:val="-4"/>
                <w:sz w:val="20"/>
                <w:szCs w:val="20"/>
              </w:rPr>
              <w:t xml:space="preserve"> </w:t>
            </w:r>
            <w:r w:rsidRPr="006B2125">
              <w:rPr>
                <w:rFonts w:asciiTheme="minorHAnsi" w:hAnsiTheme="minorHAnsi" w:cstheme="minorHAnsi"/>
                <w:b/>
                <w:color w:val="0000FF"/>
                <w:sz w:val="20"/>
                <w:szCs w:val="20"/>
              </w:rPr>
              <w:t>execução</w:t>
            </w:r>
            <w:r w:rsidRPr="006B2125">
              <w:rPr>
                <w:rFonts w:asciiTheme="minorHAnsi" w:hAnsiTheme="minorHAnsi" w:cstheme="minorHAnsi"/>
                <w:b/>
                <w:color w:val="0000FF"/>
                <w:spacing w:val="-3"/>
                <w:sz w:val="20"/>
                <w:szCs w:val="20"/>
              </w:rPr>
              <w:t xml:space="preserve"> </w:t>
            </w:r>
            <w:r w:rsidRPr="006B2125">
              <w:rPr>
                <w:rFonts w:asciiTheme="minorHAnsi" w:hAnsiTheme="minorHAnsi" w:cstheme="minorHAnsi"/>
                <w:b/>
                <w:color w:val="0000FF"/>
                <w:sz w:val="20"/>
                <w:szCs w:val="20"/>
              </w:rPr>
              <w:t>do</w:t>
            </w:r>
            <w:r w:rsidRPr="006B2125">
              <w:rPr>
                <w:rFonts w:asciiTheme="minorHAnsi" w:hAnsiTheme="minorHAnsi" w:cstheme="minorHAnsi"/>
                <w:b/>
                <w:color w:val="0000FF"/>
                <w:spacing w:val="-5"/>
                <w:sz w:val="20"/>
                <w:szCs w:val="20"/>
              </w:rPr>
              <w:t xml:space="preserve"> </w:t>
            </w:r>
            <w:r w:rsidRPr="006B2125">
              <w:rPr>
                <w:rFonts w:asciiTheme="minorHAnsi" w:hAnsiTheme="minorHAnsi" w:cstheme="minorHAnsi"/>
                <w:b/>
                <w:color w:val="0000FF"/>
                <w:sz w:val="20"/>
                <w:szCs w:val="20"/>
              </w:rPr>
              <w:t>projeto</w:t>
            </w:r>
            <w:r w:rsidRPr="006B2125">
              <w:rPr>
                <w:rFonts w:asciiTheme="minorHAnsi" w:hAnsiTheme="minorHAnsi" w:cstheme="minorHAnsi"/>
                <w:b/>
                <w:color w:val="0000FF"/>
                <w:spacing w:val="-2"/>
                <w:sz w:val="20"/>
                <w:szCs w:val="20"/>
              </w:rPr>
              <w:t xml:space="preserve"> </w:t>
            </w:r>
            <w:r w:rsidRPr="006B2125">
              <w:rPr>
                <w:rFonts w:asciiTheme="minorHAnsi" w:hAnsiTheme="minorHAnsi" w:cstheme="minorHAnsi"/>
                <w:b/>
                <w:color w:val="0000FF"/>
                <w:sz w:val="20"/>
                <w:szCs w:val="20"/>
              </w:rPr>
              <w:t>e</w:t>
            </w:r>
            <w:r w:rsidRPr="006B2125">
              <w:rPr>
                <w:rFonts w:asciiTheme="minorHAnsi" w:hAnsiTheme="minorHAnsi" w:cstheme="minorHAnsi"/>
                <w:b/>
                <w:color w:val="0000FF"/>
                <w:spacing w:val="-7"/>
                <w:sz w:val="20"/>
                <w:szCs w:val="20"/>
              </w:rPr>
              <w:t xml:space="preserve"> </w:t>
            </w:r>
            <w:r w:rsidRPr="006B2125">
              <w:rPr>
                <w:rFonts w:asciiTheme="minorHAnsi" w:hAnsiTheme="minorHAnsi" w:cstheme="minorHAnsi"/>
                <w:b/>
                <w:color w:val="0000FF"/>
                <w:sz w:val="20"/>
                <w:szCs w:val="20"/>
              </w:rPr>
              <w:t>fiscalização:</w:t>
            </w:r>
          </w:p>
          <w:p w:rsidR="008F3002" w:rsidRPr="006B2125" w:rsidRDefault="008F3002" w:rsidP="008E4732">
            <w:pPr>
              <w:pStyle w:val="TableParagraph"/>
              <w:ind w:left="14"/>
              <w:rPr>
                <w:rFonts w:asciiTheme="minorHAnsi" w:hAnsiTheme="minorHAnsi" w:cstheme="minorHAnsi"/>
                <w:color w:val="0000FF"/>
                <w:sz w:val="20"/>
                <w:szCs w:val="20"/>
              </w:rPr>
            </w:pPr>
            <w:r w:rsidRPr="006B2125">
              <w:rPr>
                <w:rFonts w:asciiTheme="minorHAnsi" w:hAnsiTheme="minorHAnsi" w:cstheme="minorHAnsi"/>
                <w:color w:val="0000FF"/>
                <w:sz w:val="20"/>
                <w:szCs w:val="20"/>
              </w:rPr>
              <w:t>ALMOXARIFADO/HINSG</w:t>
            </w:r>
          </w:p>
        </w:tc>
      </w:tr>
      <w:tr w:rsidR="008F3002" w:rsidRPr="006B2125" w:rsidTr="008E4732">
        <w:trPr>
          <w:trHeight w:val="614"/>
        </w:trPr>
        <w:tc>
          <w:tcPr>
            <w:tcW w:w="747" w:type="dxa"/>
          </w:tcPr>
          <w:p w:rsidR="008F3002" w:rsidRPr="006B2125" w:rsidRDefault="008F3002" w:rsidP="008E4732">
            <w:pPr>
              <w:pStyle w:val="TableParagraph"/>
              <w:ind w:left="14"/>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1.8</w:t>
            </w:r>
          </w:p>
        </w:tc>
        <w:tc>
          <w:tcPr>
            <w:tcW w:w="9407" w:type="dxa"/>
          </w:tcPr>
          <w:p w:rsidR="008F3002" w:rsidRPr="006B2125" w:rsidRDefault="008F3002" w:rsidP="008E4732">
            <w:pPr>
              <w:pStyle w:val="TableParagraph"/>
              <w:ind w:left="14"/>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Equipe</w:t>
            </w:r>
            <w:r w:rsidRPr="006B2125">
              <w:rPr>
                <w:rFonts w:asciiTheme="minorHAnsi" w:hAnsiTheme="minorHAnsi" w:cstheme="minorHAnsi"/>
                <w:b/>
                <w:color w:val="0000FF"/>
                <w:spacing w:val="-4"/>
                <w:sz w:val="20"/>
                <w:szCs w:val="20"/>
              </w:rPr>
              <w:t xml:space="preserve"> </w:t>
            </w:r>
            <w:r w:rsidRPr="006B2125">
              <w:rPr>
                <w:rFonts w:asciiTheme="minorHAnsi" w:hAnsiTheme="minorHAnsi" w:cstheme="minorHAnsi"/>
                <w:b/>
                <w:color w:val="0000FF"/>
                <w:sz w:val="20"/>
                <w:szCs w:val="20"/>
              </w:rPr>
              <w:t>responsável</w:t>
            </w:r>
            <w:r w:rsidRPr="006B2125">
              <w:rPr>
                <w:rFonts w:asciiTheme="minorHAnsi" w:hAnsiTheme="minorHAnsi" w:cstheme="minorHAnsi"/>
                <w:b/>
                <w:color w:val="0000FF"/>
                <w:spacing w:val="-2"/>
                <w:sz w:val="20"/>
                <w:szCs w:val="20"/>
              </w:rPr>
              <w:t xml:space="preserve"> </w:t>
            </w:r>
            <w:r w:rsidRPr="006B2125">
              <w:rPr>
                <w:rFonts w:asciiTheme="minorHAnsi" w:hAnsiTheme="minorHAnsi" w:cstheme="minorHAnsi"/>
                <w:b/>
                <w:color w:val="0000FF"/>
                <w:sz w:val="20"/>
                <w:szCs w:val="20"/>
              </w:rPr>
              <w:t>pela</w:t>
            </w:r>
            <w:r w:rsidRPr="006B2125">
              <w:rPr>
                <w:rFonts w:asciiTheme="minorHAnsi" w:hAnsiTheme="minorHAnsi" w:cstheme="minorHAnsi"/>
                <w:b/>
                <w:color w:val="0000FF"/>
                <w:spacing w:val="-5"/>
                <w:sz w:val="20"/>
                <w:szCs w:val="20"/>
              </w:rPr>
              <w:t xml:space="preserve"> </w:t>
            </w:r>
            <w:r w:rsidRPr="006B2125">
              <w:rPr>
                <w:rFonts w:asciiTheme="minorHAnsi" w:hAnsiTheme="minorHAnsi" w:cstheme="minorHAnsi"/>
                <w:b/>
                <w:color w:val="0000FF"/>
                <w:sz w:val="20"/>
                <w:szCs w:val="20"/>
              </w:rPr>
              <w:t>elaboração</w:t>
            </w:r>
            <w:r w:rsidRPr="006B2125">
              <w:rPr>
                <w:rFonts w:asciiTheme="minorHAnsi" w:hAnsiTheme="minorHAnsi" w:cstheme="minorHAnsi"/>
                <w:b/>
                <w:color w:val="0000FF"/>
                <w:spacing w:val="-5"/>
                <w:sz w:val="20"/>
                <w:szCs w:val="20"/>
              </w:rPr>
              <w:t xml:space="preserve"> </w:t>
            </w:r>
            <w:r w:rsidRPr="006B2125">
              <w:rPr>
                <w:rFonts w:asciiTheme="minorHAnsi" w:hAnsiTheme="minorHAnsi" w:cstheme="minorHAnsi"/>
                <w:b/>
                <w:color w:val="0000FF"/>
                <w:sz w:val="20"/>
                <w:szCs w:val="20"/>
              </w:rPr>
              <w:t>do</w:t>
            </w:r>
            <w:r w:rsidRPr="006B2125">
              <w:rPr>
                <w:rFonts w:asciiTheme="minorHAnsi" w:hAnsiTheme="minorHAnsi" w:cstheme="minorHAnsi"/>
                <w:b/>
                <w:color w:val="0000FF"/>
                <w:spacing w:val="-3"/>
                <w:sz w:val="20"/>
                <w:szCs w:val="20"/>
              </w:rPr>
              <w:t xml:space="preserve"> </w:t>
            </w:r>
            <w:r w:rsidRPr="006B2125">
              <w:rPr>
                <w:rFonts w:asciiTheme="minorHAnsi" w:hAnsiTheme="minorHAnsi" w:cstheme="minorHAnsi"/>
                <w:b/>
                <w:color w:val="0000FF"/>
                <w:sz w:val="20"/>
                <w:szCs w:val="20"/>
              </w:rPr>
              <w:t>Termo</w:t>
            </w:r>
            <w:r w:rsidRPr="006B2125">
              <w:rPr>
                <w:rFonts w:asciiTheme="minorHAnsi" w:hAnsiTheme="minorHAnsi" w:cstheme="minorHAnsi"/>
                <w:b/>
                <w:color w:val="0000FF"/>
                <w:spacing w:val="-2"/>
                <w:sz w:val="20"/>
                <w:szCs w:val="20"/>
              </w:rPr>
              <w:t xml:space="preserve"> </w:t>
            </w:r>
            <w:r w:rsidRPr="006B2125">
              <w:rPr>
                <w:rFonts w:asciiTheme="minorHAnsi" w:hAnsiTheme="minorHAnsi" w:cstheme="minorHAnsi"/>
                <w:b/>
                <w:color w:val="0000FF"/>
                <w:sz w:val="20"/>
                <w:szCs w:val="20"/>
              </w:rPr>
              <w:t>de</w:t>
            </w:r>
            <w:r w:rsidRPr="006B2125">
              <w:rPr>
                <w:rFonts w:asciiTheme="minorHAnsi" w:hAnsiTheme="minorHAnsi" w:cstheme="minorHAnsi"/>
                <w:b/>
                <w:color w:val="0000FF"/>
                <w:spacing w:val="-4"/>
                <w:sz w:val="20"/>
                <w:szCs w:val="20"/>
              </w:rPr>
              <w:t xml:space="preserve"> </w:t>
            </w:r>
            <w:r w:rsidRPr="006B2125">
              <w:rPr>
                <w:rFonts w:asciiTheme="minorHAnsi" w:hAnsiTheme="minorHAnsi" w:cstheme="minorHAnsi"/>
                <w:b/>
                <w:color w:val="0000FF"/>
                <w:sz w:val="20"/>
                <w:szCs w:val="20"/>
              </w:rPr>
              <w:t>Referência:</w:t>
            </w:r>
          </w:p>
          <w:p w:rsidR="008F3002" w:rsidRPr="006B2125" w:rsidRDefault="008F3002" w:rsidP="008E4732">
            <w:pPr>
              <w:pStyle w:val="TableParagraph"/>
              <w:ind w:left="16"/>
              <w:rPr>
                <w:rFonts w:asciiTheme="minorHAnsi" w:hAnsiTheme="minorHAnsi" w:cstheme="minorHAnsi"/>
                <w:color w:val="0000FF"/>
                <w:sz w:val="20"/>
                <w:szCs w:val="20"/>
              </w:rPr>
            </w:pPr>
            <w:r w:rsidRPr="006B2125">
              <w:rPr>
                <w:rFonts w:asciiTheme="minorHAnsi" w:hAnsiTheme="minorHAnsi" w:cstheme="minorHAnsi"/>
                <w:color w:val="0000FF"/>
                <w:sz w:val="20"/>
                <w:szCs w:val="20"/>
              </w:rPr>
              <w:t>Victor</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Sarria</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Almoxarifado/</w:t>
            </w:r>
            <w:r w:rsidRPr="006B2125">
              <w:rPr>
                <w:rFonts w:asciiTheme="minorHAnsi" w:hAnsiTheme="minorHAnsi" w:cstheme="minorHAnsi"/>
                <w:color w:val="0000FF"/>
                <w:spacing w:val="-4"/>
                <w:sz w:val="20"/>
                <w:szCs w:val="20"/>
              </w:rPr>
              <w:t xml:space="preserve"> </w:t>
            </w:r>
            <w:r w:rsidRPr="006B2125">
              <w:rPr>
                <w:rFonts w:asciiTheme="minorHAnsi" w:hAnsiTheme="minorHAnsi" w:cstheme="minorHAnsi"/>
                <w:color w:val="0000FF"/>
                <w:sz w:val="20"/>
                <w:szCs w:val="20"/>
              </w:rPr>
              <w:t>Geral</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HINSG</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w:t>
            </w:r>
            <w:r w:rsidRPr="006B2125">
              <w:rPr>
                <w:rFonts w:asciiTheme="minorHAnsi" w:hAnsiTheme="minorHAnsi" w:cstheme="minorHAnsi"/>
                <w:color w:val="0000FF"/>
                <w:spacing w:val="-4"/>
                <w:sz w:val="20"/>
                <w:szCs w:val="20"/>
              </w:rPr>
              <w:t xml:space="preserve"> </w:t>
            </w:r>
            <w:hyperlink r:id="rId18">
              <w:r w:rsidRPr="006B2125">
                <w:rPr>
                  <w:rFonts w:asciiTheme="minorHAnsi" w:hAnsiTheme="minorHAnsi" w:cstheme="minorHAnsi"/>
                  <w:color w:val="0000FF"/>
                  <w:sz w:val="20"/>
                  <w:szCs w:val="20"/>
                </w:rPr>
                <w:t>victorsarria@saude.es.gov.br</w:t>
              </w:r>
            </w:hyperlink>
          </w:p>
        </w:tc>
      </w:tr>
      <w:tr w:rsidR="008F3002" w:rsidRPr="006B2125" w:rsidTr="008F3002">
        <w:trPr>
          <w:trHeight w:val="371"/>
        </w:trPr>
        <w:tc>
          <w:tcPr>
            <w:tcW w:w="747" w:type="dxa"/>
          </w:tcPr>
          <w:p w:rsidR="008F3002" w:rsidRPr="006B2125" w:rsidRDefault="008F3002" w:rsidP="008E4732">
            <w:pPr>
              <w:pStyle w:val="TableParagraph"/>
              <w:ind w:left="14"/>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1.9</w:t>
            </w:r>
          </w:p>
        </w:tc>
        <w:tc>
          <w:tcPr>
            <w:tcW w:w="9407" w:type="dxa"/>
          </w:tcPr>
          <w:p w:rsidR="008F3002" w:rsidRPr="006B2125" w:rsidRDefault="008F3002" w:rsidP="00B3157E">
            <w:pPr>
              <w:pStyle w:val="TableParagraph"/>
              <w:ind w:left="14"/>
              <w:rPr>
                <w:rFonts w:asciiTheme="minorHAnsi" w:hAnsiTheme="minorHAnsi" w:cstheme="minorHAnsi"/>
                <w:color w:val="0000FF"/>
                <w:sz w:val="20"/>
                <w:szCs w:val="20"/>
              </w:rPr>
            </w:pPr>
            <w:r w:rsidRPr="006B2125">
              <w:rPr>
                <w:rFonts w:asciiTheme="minorHAnsi" w:hAnsiTheme="minorHAnsi" w:cstheme="minorHAnsi"/>
                <w:b/>
                <w:color w:val="0000FF"/>
                <w:sz w:val="20"/>
                <w:szCs w:val="20"/>
              </w:rPr>
              <w:t>Versão</w:t>
            </w:r>
            <w:r w:rsidRPr="006B2125">
              <w:rPr>
                <w:rFonts w:asciiTheme="minorHAnsi" w:hAnsiTheme="minorHAnsi" w:cstheme="minorHAnsi"/>
                <w:b/>
                <w:color w:val="0000FF"/>
                <w:spacing w:val="-2"/>
                <w:sz w:val="20"/>
                <w:szCs w:val="20"/>
              </w:rPr>
              <w:t xml:space="preserve"> </w:t>
            </w:r>
            <w:r w:rsidRPr="006B2125">
              <w:rPr>
                <w:rFonts w:asciiTheme="minorHAnsi" w:hAnsiTheme="minorHAnsi" w:cstheme="minorHAnsi"/>
                <w:b/>
                <w:color w:val="0000FF"/>
                <w:sz w:val="20"/>
                <w:szCs w:val="20"/>
              </w:rPr>
              <w:t>e</w:t>
            </w:r>
            <w:r w:rsidRPr="006B2125">
              <w:rPr>
                <w:rFonts w:asciiTheme="minorHAnsi" w:hAnsiTheme="minorHAnsi" w:cstheme="minorHAnsi"/>
                <w:b/>
                <w:color w:val="0000FF"/>
                <w:spacing w:val="-4"/>
                <w:sz w:val="20"/>
                <w:szCs w:val="20"/>
              </w:rPr>
              <w:t xml:space="preserve"> </w:t>
            </w:r>
            <w:r w:rsidRPr="006B2125">
              <w:rPr>
                <w:rFonts w:asciiTheme="minorHAnsi" w:hAnsiTheme="minorHAnsi" w:cstheme="minorHAnsi"/>
                <w:b/>
                <w:color w:val="0000FF"/>
                <w:sz w:val="20"/>
                <w:szCs w:val="20"/>
              </w:rPr>
              <w:t>Data</w:t>
            </w:r>
            <w:r w:rsidRPr="006B2125">
              <w:rPr>
                <w:rFonts w:asciiTheme="minorHAnsi" w:hAnsiTheme="minorHAnsi" w:cstheme="minorHAnsi"/>
                <w:b/>
                <w:color w:val="0000FF"/>
                <w:spacing w:val="-3"/>
                <w:sz w:val="20"/>
                <w:szCs w:val="20"/>
              </w:rPr>
              <w:t xml:space="preserve"> </w:t>
            </w:r>
            <w:r w:rsidRPr="006B2125">
              <w:rPr>
                <w:rFonts w:asciiTheme="minorHAnsi" w:hAnsiTheme="minorHAnsi" w:cstheme="minorHAnsi"/>
                <w:b/>
                <w:color w:val="0000FF"/>
                <w:sz w:val="20"/>
                <w:szCs w:val="20"/>
              </w:rPr>
              <w:t>de</w:t>
            </w:r>
            <w:r w:rsidRPr="006B2125">
              <w:rPr>
                <w:rFonts w:asciiTheme="minorHAnsi" w:hAnsiTheme="minorHAnsi" w:cstheme="minorHAnsi"/>
                <w:b/>
                <w:color w:val="0000FF"/>
                <w:spacing w:val="-3"/>
                <w:sz w:val="20"/>
                <w:szCs w:val="20"/>
              </w:rPr>
              <w:t xml:space="preserve"> </w:t>
            </w:r>
            <w:r w:rsidRPr="006B2125">
              <w:rPr>
                <w:rFonts w:asciiTheme="minorHAnsi" w:hAnsiTheme="minorHAnsi" w:cstheme="minorHAnsi"/>
                <w:b/>
                <w:color w:val="0000FF"/>
                <w:sz w:val="20"/>
                <w:szCs w:val="20"/>
              </w:rPr>
              <w:t xml:space="preserve">elaboração:  </w:t>
            </w:r>
            <w:r w:rsidRPr="006B2125">
              <w:rPr>
                <w:rFonts w:asciiTheme="minorHAnsi" w:hAnsiTheme="minorHAnsi" w:cstheme="minorHAnsi"/>
                <w:color w:val="0000FF"/>
                <w:sz w:val="20"/>
                <w:szCs w:val="20"/>
              </w:rPr>
              <w:t>Versão</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I</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2</w:t>
            </w:r>
            <w:r w:rsidR="00B3157E">
              <w:rPr>
                <w:rFonts w:asciiTheme="minorHAnsi" w:hAnsiTheme="minorHAnsi" w:cstheme="minorHAnsi"/>
                <w:color w:val="0000FF"/>
                <w:sz w:val="20"/>
                <w:szCs w:val="20"/>
              </w:rPr>
              <w:t>0</w:t>
            </w:r>
            <w:r w:rsidRPr="006B2125">
              <w:rPr>
                <w:rFonts w:asciiTheme="minorHAnsi" w:hAnsiTheme="minorHAnsi" w:cstheme="minorHAnsi"/>
                <w:color w:val="0000FF"/>
                <w:sz w:val="20"/>
                <w:szCs w:val="20"/>
              </w:rPr>
              <w:t>/05/2024</w:t>
            </w:r>
          </w:p>
        </w:tc>
      </w:tr>
      <w:tr w:rsidR="008F3002" w:rsidRPr="006B2125" w:rsidTr="008F3002">
        <w:trPr>
          <w:trHeight w:val="419"/>
        </w:trPr>
        <w:tc>
          <w:tcPr>
            <w:tcW w:w="747" w:type="dxa"/>
          </w:tcPr>
          <w:p w:rsidR="008F3002" w:rsidRPr="006B2125" w:rsidRDefault="008F3002" w:rsidP="008E4732">
            <w:pPr>
              <w:pStyle w:val="TableParagraph"/>
              <w:ind w:left="14"/>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1.10</w:t>
            </w:r>
          </w:p>
        </w:tc>
        <w:tc>
          <w:tcPr>
            <w:tcW w:w="9407" w:type="dxa"/>
          </w:tcPr>
          <w:p w:rsidR="008F3002" w:rsidRPr="006B2125" w:rsidRDefault="008F3002" w:rsidP="008F3002">
            <w:pPr>
              <w:pStyle w:val="TableParagraph"/>
              <w:ind w:left="14"/>
              <w:rPr>
                <w:rFonts w:asciiTheme="minorHAnsi" w:hAnsiTheme="minorHAnsi" w:cstheme="minorHAnsi"/>
                <w:color w:val="0000FF"/>
                <w:sz w:val="20"/>
                <w:szCs w:val="20"/>
              </w:rPr>
            </w:pPr>
            <w:r w:rsidRPr="006B2125">
              <w:rPr>
                <w:rFonts w:asciiTheme="minorHAnsi" w:hAnsiTheme="minorHAnsi" w:cstheme="minorHAnsi"/>
                <w:b/>
                <w:color w:val="0000FF"/>
                <w:sz w:val="20"/>
                <w:szCs w:val="20"/>
              </w:rPr>
              <w:t xml:space="preserve">Gestão:  </w:t>
            </w:r>
            <w:r w:rsidRPr="006B2125">
              <w:rPr>
                <w:rFonts w:asciiTheme="minorHAnsi" w:hAnsiTheme="minorHAnsi" w:cstheme="minorHAnsi"/>
                <w:color w:val="0000FF"/>
                <w:sz w:val="20"/>
                <w:szCs w:val="20"/>
              </w:rPr>
              <w:t>Servidor</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será</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designado</w:t>
            </w:r>
            <w:r w:rsidRPr="006B2125">
              <w:rPr>
                <w:rFonts w:asciiTheme="minorHAnsi" w:hAnsiTheme="minorHAnsi" w:cstheme="minorHAnsi"/>
                <w:color w:val="0000FF"/>
                <w:spacing w:val="-5"/>
                <w:sz w:val="20"/>
                <w:szCs w:val="20"/>
              </w:rPr>
              <w:t xml:space="preserve"> </w:t>
            </w:r>
            <w:r w:rsidRPr="006B2125">
              <w:rPr>
                <w:rFonts w:asciiTheme="minorHAnsi" w:hAnsiTheme="minorHAnsi" w:cstheme="minorHAnsi"/>
                <w:color w:val="0000FF"/>
                <w:sz w:val="20"/>
                <w:szCs w:val="20"/>
              </w:rPr>
              <w:t>pela</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Direção</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do</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HINSG</w:t>
            </w:r>
          </w:p>
        </w:tc>
      </w:tr>
      <w:tr w:rsidR="008F3002" w:rsidRPr="006B2125" w:rsidTr="008F3002">
        <w:trPr>
          <w:trHeight w:val="1275"/>
        </w:trPr>
        <w:tc>
          <w:tcPr>
            <w:tcW w:w="747" w:type="dxa"/>
          </w:tcPr>
          <w:p w:rsidR="008F3002" w:rsidRPr="006B2125" w:rsidRDefault="008F3002" w:rsidP="008E4732">
            <w:pPr>
              <w:pStyle w:val="TableParagraph"/>
              <w:rPr>
                <w:rFonts w:asciiTheme="minorHAnsi" w:hAnsiTheme="minorHAnsi" w:cstheme="minorHAnsi"/>
                <w:b/>
                <w:color w:val="0000FF"/>
                <w:sz w:val="20"/>
                <w:szCs w:val="20"/>
              </w:rPr>
            </w:pPr>
          </w:p>
          <w:p w:rsidR="008F3002" w:rsidRPr="006B2125" w:rsidRDefault="008F3002" w:rsidP="008E4732">
            <w:pPr>
              <w:pStyle w:val="TableParagraph"/>
              <w:rPr>
                <w:rFonts w:asciiTheme="minorHAnsi" w:hAnsiTheme="minorHAnsi" w:cstheme="minorHAnsi"/>
                <w:b/>
                <w:color w:val="0000FF"/>
                <w:sz w:val="20"/>
                <w:szCs w:val="20"/>
              </w:rPr>
            </w:pPr>
          </w:p>
          <w:p w:rsidR="008F3002" w:rsidRPr="006B2125" w:rsidRDefault="008F3002" w:rsidP="008E4732">
            <w:pPr>
              <w:pStyle w:val="TableParagraph"/>
              <w:ind w:left="14"/>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1.11</w:t>
            </w:r>
          </w:p>
        </w:tc>
        <w:tc>
          <w:tcPr>
            <w:tcW w:w="9407" w:type="dxa"/>
          </w:tcPr>
          <w:p w:rsidR="008F3002" w:rsidRPr="006B2125" w:rsidRDefault="008F3002" w:rsidP="008F3002">
            <w:pPr>
              <w:pStyle w:val="TableParagraph"/>
              <w:ind w:left="14"/>
              <w:rPr>
                <w:rFonts w:asciiTheme="minorHAnsi" w:hAnsiTheme="minorHAnsi" w:cstheme="minorHAnsi"/>
                <w:color w:val="0000FF"/>
                <w:sz w:val="20"/>
                <w:szCs w:val="20"/>
              </w:rPr>
            </w:pPr>
            <w:r w:rsidRPr="006B2125">
              <w:rPr>
                <w:rFonts w:asciiTheme="minorHAnsi" w:hAnsiTheme="minorHAnsi" w:cstheme="minorHAnsi"/>
                <w:b/>
                <w:color w:val="0000FF"/>
                <w:sz w:val="20"/>
                <w:szCs w:val="20"/>
              </w:rPr>
              <w:t xml:space="preserve">Fiscalização:  Fiscal – </w:t>
            </w:r>
            <w:r w:rsidRPr="006B2125">
              <w:rPr>
                <w:rFonts w:asciiTheme="minorHAnsi" w:hAnsiTheme="minorHAnsi" w:cstheme="minorHAnsi"/>
                <w:color w:val="0000FF"/>
                <w:sz w:val="20"/>
                <w:szCs w:val="20"/>
              </w:rPr>
              <w:t>Victor Sarria – Matrícula 41973218 - Almoxarifado Geral/HINSG</w:t>
            </w:r>
            <w:r w:rsidRPr="006B2125">
              <w:rPr>
                <w:rFonts w:asciiTheme="minorHAnsi" w:hAnsiTheme="minorHAnsi" w:cstheme="minorHAnsi"/>
                <w:color w:val="0000FF"/>
                <w:spacing w:val="-47"/>
                <w:sz w:val="20"/>
                <w:szCs w:val="20"/>
              </w:rPr>
              <w:t xml:space="preserve"> </w:t>
            </w:r>
            <w:hyperlink r:id="rId19">
              <w:r w:rsidRPr="006B2125">
                <w:rPr>
                  <w:rFonts w:asciiTheme="minorHAnsi" w:hAnsiTheme="minorHAnsi" w:cstheme="minorHAnsi"/>
                  <w:color w:val="0000FF"/>
                  <w:sz w:val="20"/>
                  <w:szCs w:val="20"/>
                  <w:u w:val="single" w:color="0000FF"/>
                </w:rPr>
                <w:t>victorsarria@saude.es.gov.br</w:t>
              </w:r>
              <w:r w:rsidRPr="006B2125">
                <w:rPr>
                  <w:rFonts w:asciiTheme="minorHAnsi" w:hAnsiTheme="minorHAnsi" w:cstheme="minorHAnsi"/>
                  <w:color w:val="0000FF"/>
                  <w:spacing w:val="-1"/>
                  <w:sz w:val="20"/>
                  <w:szCs w:val="20"/>
                </w:rPr>
                <w:t xml:space="preserve"> </w:t>
              </w:r>
            </w:hyperlink>
            <w:r w:rsidRPr="006B2125">
              <w:rPr>
                <w:rFonts w:asciiTheme="minorHAnsi" w:hAnsiTheme="minorHAnsi" w:cstheme="minorHAnsi"/>
                <w:color w:val="0000FF"/>
                <w:sz w:val="20"/>
                <w:szCs w:val="20"/>
              </w:rPr>
              <w:t>/Tel:</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3636-7515</w:t>
            </w:r>
          </w:p>
          <w:p w:rsidR="008F3002" w:rsidRPr="006B2125" w:rsidRDefault="008F3002" w:rsidP="008E4732">
            <w:pPr>
              <w:pStyle w:val="TableParagraph"/>
              <w:ind w:left="14" w:right="1256"/>
              <w:rPr>
                <w:rFonts w:asciiTheme="minorHAnsi" w:hAnsiTheme="minorHAnsi" w:cstheme="minorHAnsi"/>
                <w:color w:val="0000FF"/>
                <w:sz w:val="20"/>
                <w:szCs w:val="20"/>
              </w:rPr>
            </w:pPr>
            <w:r w:rsidRPr="006B2125">
              <w:rPr>
                <w:rFonts w:asciiTheme="minorHAnsi" w:hAnsiTheme="minorHAnsi" w:cstheme="minorHAnsi"/>
                <w:b/>
                <w:color w:val="0000FF"/>
                <w:sz w:val="20"/>
                <w:szCs w:val="20"/>
              </w:rPr>
              <w:t xml:space="preserve">Fiscal Suplente </w:t>
            </w:r>
            <w:r w:rsidRPr="006B2125">
              <w:rPr>
                <w:rFonts w:asciiTheme="minorHAnsi" w:hAnsiTheme="minorHAnsi" w:cstheme="minorHAnsi"/>
                <w:color w:val="0000FF"/>
                <w:sz w:val="20"/>
                <w:szCs w:val="20"/>
              </w:rPr>
              <w:t>- João Batista Colonna Pin – Matrícula 1543334. Almoxarifado Geral/HINSG</w:t>
            </w:r>
            <w:r w:rsidRPr="006B2125">
              <w:rPr>
                <w:rFonts w:asciiTheme="minorHAnsi" w:hAnsiTheme="minorHAnsi" w:cstheme="minorHAnsi"/>
                <w:color w:val="0000FF"/>
                <w:spacing w:val="-47"/>
                <w:sz w:val="20"/>
                <w:szCs w:val="20"/>
              </w:rPr>
              <w:t xml:space="preserve"> </w:t>
            </w:r>
            <w:hyperlink r:id="rId20">
              <w:r w:rsidRPr="006B2125">
                <w:rPr>
                  <w:rFonts w:asciiTheme="minorHAnsi" w:hAnsiTheme="minorHAnsi" w:cstheme="minorHAnsi"/>
                  <w:color w:val="0000FF"/>
                  <w:sz w:val="20"/>
                  <w:szCs w:val="20"/>
                  <w:u w:val="single" w:color="0000FF"/>
                </w:rPr>
                <w:t>Almox.hinsg@gmail.com</w:t>
              </w:r>
              <w:r w:rsidRPr="006B2125">
                <w:rPr>
                  <w:rFonts w:asciiTheme="minorHAnsi" w:hAnsiTheme="minorHAnsi" w:cstheme="minorHAnsi"/>
                  <w:color w:val="0000FF"/>
                  <w:spacing w:val="-1"/>
                  <w:sz w:val="20"/>
                  <w:szCs w:val="20"/>
                </w:rPr>
                <w:t xml:space="preserve"> </w:t>
              </w:r>
            </w:hyperlink>
            <w:r w:rsidRPr="006B2125">
              <w:rPr>
                <w:rFonts w:asciiTheme="minorHAnsi" w:hAnsiTheme="minorHAnsi" w:cstheme="minorHAnsi"/>
                <w:color w:val="0000FF"/>
                <w:sz w:val="20"/>
                <w:szCs w:val="20"/>
              </w:rPr>
              <w:t>/</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Tel:</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3636-7515</w:t>
            </w:r>
          </w:p>
        </w:tc>
      </w:tr>
      <w:tr w:rsidR="008F3002" w:rsidRPr="006B2125" w:rsidTr="008F3002">
        <w:trPr>
          <w:trHeight w:val="401"/>
        </w:trPr>
        <w:tc>
          <w:tcPr>
            <w:tcW w:w="747" w:type="dxa"/>
          </w:tcPr>
          <w:p w:rsidR="008F3002" w:rsidRPr="006B2125" w:rsidRDefault="008F3002" w:rsidP="008E4732">
            <w:pPr>
              <w:pStyle w:val="TableParagraph"/>
              <w:ind w:left="14"/>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1.12</w:t>
            </w:r>
          </w:p>
        </w:tc>
        <w:tc>
          <w:tcPr>
            <w:tcW w:w="9407" w:type="dxa"/>
          </w:tcPr>
          <w:p w:rsidR="008F3002" w:rsidRPr="006B2125" w:rsidRDefault="008F3002" w:rsidP="008F3002">
            <w:pPr>
              <w:pStyle w:val="TableParagraph"/>
              <w:ind w:left="14"/>
              <w:rPr>
                <w:rFonts w:asciiTheme="minorHAnsi" w:hAnsiTheme="minorHAnsi" w:cstheme="minorHAnsi"/>
                <w:color w:val="0000FF"/>
                <w:sz w:val="20"/>
                <w:szCs w:val="20"/>
              </w:rPr>
            </w:pPr>
            <w:r w:rsidRPr="006B2125">
              <w:rPr>
                <w:rFonts w:asciiTheme="minorHAnsi" w:hAnsiTheme="minorHAnsi" w:cstheme="minorHAnsi"/>
                <w:b/>
                <w:color w:val="0000FF"/>
                <w:sz w:val="20"/>
                <w:szCs w:val="20"/>
              </w:rPr>
              <w:t>Modo</w:t>
            </w:r>
            <w:r w:rsidRPr="006B2125">
              <w:rPr>
                <w:rFonts w:asciiTheme="minorHAnsi" w:hAnsiTheme="minorHAnsi" w:cstheme="minorHAnsi"/>
                <w:b/>
                <w:color w:val="0000FF"/>
                <w:spacing w:val="-2"/>
                <w:sz w:val="20"/>
                <w:szCs w:val="20"/>
              </w:rPr>
              <w:t xml:space="preserve"> </w:t>
            </w:r>
            <w:r w:rsidRPr="006B2125">
              <w:rPr>
                <w:rFonts w:asciiTheme="minorHAnsi" w:hAnsiTheme="minorHAnsi" w:cstheme="minorHAnsi"/>
                <w:b/>
                <w:color w:val="0000FF"/>
                <w:sz w:val="20"/>
                <w:szCs w:val="20"/>
              </w:rPr>
              <w:t>de</w:t>
            </w:r>
            <w:r w:rsidRPr="006B2125">
              <w:rPr>
                <w:rFonts w:asciiTheme="minorHAnsi" w:hAnsiTheme="minorHAnsi" w:cstheme="minorHAnsi"/>
                <w:b/>
                <w:color w:val="0000FF"/>
                <w:spacing w:val="-1"/>
                <w:sz w:val="20"/>
                <w:szCs w:val="20"/>
              </w:rPr>
              <w:t xml:space="preserve"> </w:t>
            </w:r>
            <w:r w:rsidRPr="006B2125">
              <w:rPr>
                <w:rFonts w:asciiTheme="minorHAnsi" w:hAnsiTheme="minorHAnsi" w:cstheme="minorHAnsi"/>
                <w:b/>
                <w:color w:val="0000FF"/>
                <w:sz w:val="20"/>
                <w:szCs w:val="20"/>
              </w:rPr>
              <w:t xml:space="preserve">disputa:  </w:t>
            </w:r>
            <w:r w:rsidRPr="006B2125">
              <w:rPr>
                <w:rFonts w:asciiTheme="minorHAnsi" w:hAnsiTheme="minorHAnsi" w:cstheme="minorHAnsi"/>
                <w:color w:val="0000FF"/>
                <w:sz w:val="20"/>
                <w:szCs w:val="20"/>
              </w:rPr>
              <w:t>Aberto/fechado</w:t>
            </w:r>
          </w:p>
        </w:tc>
      </w:tr>
      <w:tr w:rsidR="008F3002" w:rsidRPr="006B2125" w:rsidTr="008F3002">
        <w:trPr>
          <w:trHeight w:val="391"/>
        </w:trPr>
        <w:tc>
          <w:tcPr>
            <w:tcW w:w="747" w:type="dxa"/>
          </w:tcPr>
          <w:p w:rsidR="008F3002" w:rsidRPr="006B2125" w:rsidRDefault="008F3002" w:rsidP="008E4732">
            <w:pPr>
              <w:pStyle w:val="TableParagraph"/>
              <w:ind w:left="14"/>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1.13</w:t>
            </w:r>
          </w:p>
        </w:tc>
        <w:tc>
          <w:tcPr>
            <w:tcW w:w="9407" w:type="dxa"/>
          </w:tcPr>
          <w:p w:rsidR="008F3002" w:rsidRPr="006B2125" w:rsidRDefault="008F3002" w:rsidP="008F3002">
            <w:pPr>
              <w:pStyle w:val="TableParagraph"/>
              <w:ind w:left="14"/>
              <w:rPr>
                <w:rFonts w:asciiTheme="minorHAnsi" w:hAnsiTheme="minorHAnsi" w:cstheme="minorHAnsi"/>
                <w:color w:val="0000FF"/>
                <w:sz w:val="20"/>
                <w:szCs w:val="20"/>
              </w:rPr>
            </w:pPr>
            <w:r w:rsidRPr="006B2125">
              <w:rPr>
                <w:rFonts w:asciiTheme="minorHAnsi" w:hAnsiTheme="minorHAnsi" w:cstheme="minorHAnsi"/>
                <w:b/>
                <w:color w:val="0000FF"/>
                <w:sz w:val="20"/>
                <w:szCs w:val="20"/>
              </w:rPr>
              <w:t>Forma</w:t>
            </w:r>
            <w:r w:rsidRPr="006B2125">
              <w:rPr>
                <w:rFonts w:asciiTheme="minorHAnsi" w:hAnsiTheme="minorHAnsi" w:cstheme="minorHAnsi"/>
                <w:b/>
                <w:color w:val="0000FF"/>
                <w:spacing w:val="-3"/>
                <w:sz w:val="20"/>
                <w:szCs w:val="20"/>
              </w:rPr>
              <w:t xml:space="preserve"> </w:t>
            </w:r>
            <w:r w:rsidRPr="006B2125">
              <w:rPr>
                <w:rFonts w:asciiTheme="minorHAnsi" w:hAnsiTheme="minorHAnsi" w:cstheme="minorHAnsi"/>
                <w:b/>
                <w:color w:val="0000FF"/>
                <w:sz w:val="20"/>
                <w:szCs w:val="20"/>
              </w:rPr>
              <w:t>de</w:t>
            </w:r>
            <w:r w:rsidRPr="006B2125">
              <w:rPr>
                <w:rFonts w:asciiTheme="minorHAnsi" w:hAnsiTheme="minorHAnsi" w:cstheme="minorHAnsi"/>
                <w:b/>
                <w:color w:val="0000FF"/>
                <w:spacing w:val="-3"/>
                <w:sz w:val="20"/>
                <w:szCs w:val="20"/>
              </w:rPr>
              <w:t xml:space="preserve"> </w:t>
            </w:r>
            <w:r w:rsidRPr="006B2125">
              <w:rPr>
                <w:rFonts w:asciiTheme="minorHAnsi" w:hAnsiTheme="minorHAnsi" w:cstheme="minorHAnsi"/>
                <w:b/>
                <w:color w:val="0000FF"/>
                <w:sz w:val="20"/>
                <w:szCs w:val="20"/>
              </w:rPr>
              <w:t xml:space="preserve">adjudicação:  </w:t>
            </w:r>
            <w:r w:rsidRPr="006B2125">
              <w:rPr>
                <w:rFonts w:asciiTheme="minorHAnsi" w:hAnsiTheme="minorHAnsi" w:cstheme="minorHAnsi"/>
                <w:color w:val="0000FF"/>
                <w:sz w:val="20"/>
                <w:szCs w:val="20"/>
              </w:rPr>
              <w:t>Por</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lote</w:t>
            </w:r>
          </w:p>
        </w:tc>
      </w:tr>
      <w:tr w:rsidR="008F3002" w:rsidRPr="006B2125" w:rsidTr="008F3002">
        <w:trPr>
          <w:trHeight w:val="455"/>
        </w:trPr>
        <w:tc>
          <w:tcPr>
            <w:tcW w:w="747" w:type="dxa"/>
          </w:tcPr>
          <w:p w:rsidR="008F3002" w:rsidRPr="006B2125" w:rsidRDefault="008F3002" w:rsidP="008E4732">
            <w:pPr>
              <w:pStyle w:val="TableParagraph"/>
              <w:ind w:left="14"/>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1.14</w:t>
            </w:r>
          </w:p>
        </w:tc>
        <w:tc>
          <w:tcPr>
            <w:tcW w:w="9407" w:type="dxa"/>
          </w:tcPr>
          <w:p w:rsidR="008F3002" w:rsidRPr="006B2125" w:rsidRDefault="008F3002" w:rsidP="0004527F">
            <w:pPr>
              <w:pStyle w:val="TableParagraph"/>
              <w:ind w:left="14"/>
              <w:rPr>
                <w:rFonts w:asciiTheme="minorHAnsi" w:hAnsiTheme="minorHAnsi" w:cstheme="minorHAnsi"/>
                <w:color w:val="0000FF"/>
                <w:sz w:val="20"/>
                <w:szCs w:val="20"/>
              </w:rPr>
            </w:pPr>
            <w:r w:rsidRPr="006B2125">
              <w:rPr>
                <w:rFonts w:asciiTheme="minorHAnsi" w:hAnsiTheme="minorHAnsi" w:cstheme="minorHAnsi"/>
                <w:b/>
                <w:color w:val="0000FF"/>
                <w:sz w:val="20"/>
                <w:szCs w:val="20"/>
              </w:rPr>
              <w:t>Encaminhamento</w:t>
            </w:r>
            <w:r w:rsidRPr="006B2125">
              <w:rPr>
                <w:rFonts w:asciiTheme="minorHAnsi" w:hAnsiTheme="minorHAnsi" w:cstheme="minorHAnsi"/>
                <w:b/>
                <w:color w:val="0000FF"/>
                <w:spacing w:val="-3"/>
                <w:sz w:val="20"/>
                <w:szCs w:val="20"/>
              </w:rPr>
              <w:t xml:space="preserve"> </w:t>
            </w:r>
            <w:r w:rsidRPr="006B2125">
              <w:rPr>
                <w:rFonts w:asciiTheme="minorHAnsi" w:hAnsiTheme="minorHAnsi" w:cstheme="minorHAnsi"/>
                <w:b/>
                <w:color w:val="0000FF"/>
                <w:sz w:val="20"/>
                <w:szCs w:val="20"/>
              </w:rPr>
              <w:t>de</w:t>
            </w:r>
            <w:r w:rsidRPr="006B2125">
              <w:rPr>
                <w:rFonts w:asciiTheme="minorHAnsi" w:hAnsiTheme="minorHAnsi" w:cstheme="minorHAnsi"/>
                <w:b/>
                <w:color w:val="0000FF"/>
                <w:spacing w:val="-3"/>
                <w:sz w:val="20"/>
                <w:szCs w:val="20"/>
              </w:rPr>
              <w:t xml:space="preserve"> </w:t>
            </w:r>
            <w:r w:rsidRPr="006B2125">
              <w:rPr>
                <w:rFonts w:asciiTheme="minorHAnsi" w:hAnsiTheme="minorHAnsi" w:cstheme="minorHAnsi"/>
                <w:b/>
                <w:color w:val="0000FF"/>
                <w:sz w:val="20"/>
                <w:szCs w:val="20"/>
              </w:rPr>
              <w:t xml:space="preserve">amostra:  </w:t>
            </w:r>
            <w:r w:rsidR="0004527F">
              <w:rPr>
                <w:rFonts w:asciiTheme="minorHAnsi" w:hAnsiTheme="minorHAnsi" w:cstheme="minorHAnsi"/>
                <w:color w:val="0000FF"/>
                <w:sz w:val="20"/>
                <w:szCs w:val="20"/>
              </w:rPr>
              <w:t>Sim</w:t>
            </w:r>
          </w:p>
        </w:tc>
      </w:tr>
      <w:tr w:rsidR="008F3002" w:rsidRPr="006B2125" w:rsidTr="008F3002">
        <w:trPr>
          <w:trHeight w:val="405"/>
        </w:trPr>
        <w:tc>
          <w:tcPr>
            <w:tcW w:w="747" w:type="dxa"/>
          </w:tcPr>
          <w:p w:rsidR="008F3002" w:rsidRPr="006B2125" w:rsidRDefault="008F3002" w:rsidP="008E4732">
            <w:pPr>
              <w:pStyle w:val="TableParagraph"/>
              <w:ind w:left="14"/>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1.15</w:t>
            </w:r>
          </w:p>
        </w:tc>
        <w:tc>
          <w:tcPr>
            <w:tcW w:w="9407" w:type="dxa"/>
          </w:tcPr>
          <w:p w:rsidR="008F3002" w:rsidRPr="006B2125" w:rsidRDefault="008F3002" w:rsidP="008F3002">
            <w:pPr>
              <w:pStyle w:val="TableParagraph"/>
              <w:ind w:left="14"/>
              <w:rPr>
                <w:rFonts w:asciiTheme="minorHAnsi" w:hAnsiTheme="minorHAnsi" w:cstheme="minorHAnsi"/>
                <w:color w:val="0000FF"/>
                <w:sz w:val="20"/>
                <w:szCs w:val="20"/>
              </w:rPr>
            </w:pPr>
            <w:r w:rsidRPr="006B2125">
              <w:rPr>
                <w:rFonts w:asciiTheme="minorHAnsi" w:hAnsiTheme="minorHAnsi" w:cstheme="minorHAnsi"/>
                <w:b/>
                <w:color w:val="0000FF"/>
                <w:sz w:val="20"/>
                <w:szCs w:val="20"/>
              </w:rPr>
              <w:t>Permissão</w:t>
            </w:r>
            <w:r w:rsidRPr="006B2125">
              <w:rPr>
                <w:rFonts w:asciiTheme="minorHAnsi" w:hAnsiTheme="minorHAnsi" w:cstheme="minorHAnsi"/>
                <w:b/>
                <w:color w:val="0000FF"/>
                <w:spacing w:val="-4"/>
                <w:sz w:val="20"/>
                <w:szCs w:val="20"/>
              </w:rPr>
              <w:t xml:space="preserve"> </w:t>
            </w:r>
            <w:r w:rsidRPr="006B2125">
              <w:rPr>
                <w:rFonts w:asciiTheme="minorHAnsi" w:hAnsiTheme="minorHAnsi" w:cstheme="minorHAnsi"/>
                <w:b/>
                <w:color w:val="0000FF"/>
                <w:sz w:val="20"/>
                <w:szCs w:val="20"/>
              </w:rPr>
              <w:t>de</w:t>
            </w:r>
            <w:r w:rsidRPr="006B2125">
              <w:rPr>
                <w:rFonts w:asciiTheme="minorHAnsi" w:hAnsiTheme="minorHAnsi" w:cstheme="minorHAnsi"/>
                <w:b/>
                <w:color w:val="0000FF"/>
                <w:spacing w:val="-3"/>
                <w:sz w:val="20"/>
                <w:szCs w:val="20"/>
              </w:rPr>
              <w:t xml:space="preserve"> </w:t>
            </w:r>
            <w:r w:rsidRPr="006B2125">
              <w:rPr>
                <w:rFonts w:asciiTheme="minorHAnsi" w:hAnsiTheme="minorHAnsi" w:cstheme="minorHAnsi"/>
                <w:b/>
                <w:color w:val="0000FF"/>
                <w:sz w:val="20"/>
                <w:szCs w:val="20"/>
              </w:rPr>
              <w:t xml:space="preserve">adesão: </w:t>
            </w:r>
            <w:r w:rsidRPr="006B2125">
              <w:rPr>
                <w:rFonts w:asciiTheme="minorHAnsi" w:hAnsiTheme="minorHAnsi" w:cstheme="minorHAnsi"/>
                <w:color w:val="0000FF"/>
                <w:sz w:val="20"/>
                <w:szCs w:val="20"/>
              </w:rPr>
              <w:t>Sim</w:t>
            </w:r>
          </w:p>
        </w:tc>
      </w:tr>
      <w:tr w:rsidR="008F3002" w:rsidRPr="006B2125" w:rsidTr="008F3002">
        <w:trPr>
          <w:trHeight w:val="411"/>
        </w:trPr>
        <w:tc>
          <w:tcPr>
            <w:tcW w:w="747" w:type="dxa"/>
          </w:tcPr>
          <w:p w:rsidR="008F3002" w:rsidRPr="006B2125" w:rsidRDefault="008F3002" w:rsidP="008E4732">
            <w:pPr>
              <w:pStyle w:val="TableParagraph"/>
              <w:ind w:left="14"/>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1.16</w:t>
            </w:r>
          </w:p>
        </w:tc>
        <w:tc>
          <w:tcPr>
            <w:tcW w:w="9407" w:type="dxa"/>
          </w:tcPr>
          <w:p w:rsidR="008F3002" w:rsidRPr="006B2125" w:rsidRDefault="008F3002" w:rsidP="008F3002">
            <w:pPr>
              <w:pStyle w:val="TableParagraph"/>
              <w:ind w:left="14"/>
              <w:rPr>
                <w:rFonts w:asciiTheme="minorHAnsi" w:hAnsiTheme="minorHAnsi" w:cstheme="minorHAnsi"/>
                <w:color w:val="0000FF"/>
                <w:sz w:val="20"/>
                <w:szCs w:val="20"/>
              </w:rPr>
            </w:pPr>
            <w:r w:rsidRPr="006B2125">
              <w:rPr>
                <w:rFonts w:asciiTheme="minorHAnsi" w:hAnsiTheme="minorHAnsi" w:cstheme="minorHAnsi"/>
                <w:b/>
                <w:color w:val="0000FF"/>
                <w:sz w:val="20"/>
                <w:szCs w:val="20"/>
              </w:rPr>
              <w:t>Permitido</w:t>
            </w:r>
            <w:r w:rsidRPr="006B2125">
              <w:rPr>
                <w:rFonts w:asciiTheme="minorHAnsi" w:hAnsiTheme="minorHAnsi" w:cstheme="minorHAnsi"/>
                <w:b/>
                <w:color w:val="0000FF"/>
                <w:spacing w:val="-4"/>
                <w:sz w:val="20"/>
                <w:szCs w:val="20"/>
              </w:rPr>
              <w:t xml:space="preserve"> </w:t>
            </w:r>
            <w:r w:rsidRPr="006B2125">
              <w:rPr>
                <w:rFonts w:asciiTheme="minorHAnsi" w:hAnsiTheme="minorHAnsi" w:cstheme="minorHAnsi"/>
                <w:b/>
                <w:color w:val="0000FF"/>
                <w:sz w:val="20"/>
                <w:szCs w:val="20"/>
              </w:rPr>
              <w:t>participação</w:t>
            </w:r>
            <w:r w:rsidRPr="006B2125">
              <w:rPr>
                <w:rFonts w:asciiTheme="minorHAnsi" w:hAnsiTheme="minorHAnsi" w:cstheme="minorHAnsi"/>
                <w:b/>
                <w:color w:val="0000FF"/>
                <w:spacing w:val="-4"/>
                <w:sz w:val="20"/>
                <w:szCs w:val="20"/>
              </w:rPr>
              <w:t xml:space="preserve"> </w:t>
            </w:r>
            <w:r w:rsidRPr="006B2125">
              <w:rPr>
                <w:rFonts w:asciiTheme="minorHAnsi" w:hAnsiTheme="minorHAnsi" w:cstheme="minorHAnsi"/>
                <w:b/>
                <w:color w:val="0000FF"/>
                <w:sz w:val="20"/>
                <w:szCs w:val="20"/>
              </w:rPr>
              <w:t>de</w:t>
            </w:r>
            <w:r w:rsidRPr="006B2125">
              <w:rPr>
                <w:rFonts w:asciiTheme="minorHAnsi" w:hAnsiTheme="minorHAnsi" w:cstheme="minorHAnsi"/>
                <w:b/>
                <w:color w:val="0000FF"/>
                <w:spacing w:val="-6"/>
                <w:sz w:val="20"/>
                <w:szCs w:val="20"/>
              </w:rPr>
              <w:t xml:space="preserve"> </w:t>
            </w:r>
            <w:r w:rsidRPr="006B2125">
              <w:rPr>
                <w:rFonts w:asciiTheme="minorHAnsi" w:hAnsiTheme="minorHAnsi" w:cstheme="minorHAnsi"/>
                <w:b/>
                <w:color w:val="0000FF"/>
                <w:sz w:val="20"/>
                <w:szCs w:val="20"/>
              </w:rPr>
              <w:t xml:space="preserve">consorcio:  </w:t>
            </w:r>
            <w:r w:rsidRPr="006B2125">
              <w:rPr>
                <w:rFonts w:asciiTheme="minorHAnsi" w:hAnsiTheme="minorHAnsi" w:cstheme="minorHAnsi"/>
                <w:color w:val="0000FF"/>
                <w:sz w:val="20"/>
                <w:szCs w:val="20"/>
              </w:rPr>
              <w:t>Não</w:t>
            </w:r>
          </w:p>
        </w:tc>
      </w:tr>
    </w:tbl>
    <w:p w:rsidR="008F3002" w:rsidRPr="006B2125" w:rsidRDefault="008F3002" w:rsidP="001A0A07">
      <w:pPr>
        <w:ind w:left="3469" w:right="3465"/>
        <w:jc w:val="center"/>
        <w:rPr>
          <w:rFonts w:asciiTheme="minorHAnsi" w:hAnsiTheme="minorHAnsi" w:cstheme="minorHAnsi"/>
          <w:color w:val="0000FF"/>
        </w:rPr>
      </w:pPr>
    </w:p>
    <w:p w:rsidR="00FE32FB" w:rsidRDefault="00FE32FB">
      <w:pPr>
        <w:autoSpaceDE/>
        <w:autoSpaceDN/>
        <w:rPr>
          <w:rFonts w:asciiTheme="minorHAnsi" w:hAnsiTheme="minorHAnsi" w:cstheme="minorHAnsi"/>
          <w:color w:val="0000FF"/>
        </w:rPr>
      </w:pPr>
      <w:r>
        <w:rPr>
          <w:rFonts w:asciiTheme="minorHAnsi" w:hAnsiTheme="minorHAnsi" w:cstheme="minorHAnsi"/>
          <w:color w:val="0000FF"/>
        </w:rPr>
        <w:br w:type="page"/>
      </w:r>
    </w:p>
    <w:p w:rsidR="008F3002" w:rsidRPr="006B2125" w:rsidRDefault="008F3002" w:rsidP="001A0A07">
      <w:pPr>
        <w:ind w:left="3469" w:right="3465"/>
        <w:jc w:val="center"/>
        <w:rPr>
          <w:rFonts w:asciiTheme="minorHAnsi" w:hAnsiTheme="minorHAnsi" w:cstheme="minorHAnsi"/>
          <w:color w:val="0000FF"/>
        </w:rPr>
      </w:pPr>
    </w:p>
    <w:p w:rsidR="008F3002" w:rsidRPr="006B2125" w:rsidRDefault="008F3002" w:rsidP="001A0A07">
      <w:pPr>
        <w:ind w:left="3469" w:right="3465"/>
        <w:jc w:val="center"/>
        <w:rPr>
          <w:rFonts w:asciiTheme="minorHAnsi" w:hAnsiTheme="minorHAnsi" w:cstheme="minorHAnsi"/>
          <w:color w:val="0000FF"/>
        </w:rPr>
      </w:pPr>
    </w:p>
    <w:p w:rsidR="00C22643" w:rsidRPr="006B2125" w:rsidRDefault="00C22643" w:rsidP="009537DC">
      <w:pPr>
        <w:pStyle w:val="PargrafodaLista"/>
        <w:widowControl w:val="0"/>
        <w:numPr>
          <w:ilvl w:val="0"/>
          <w:numId w:val="39"/>
        </w:numPr>
        <w:tabs>
          <w:tab w:val="left" w:pos="653"/>
          <w:tab w:val="left" w:pos="654"/>
          <w:tab w:val="left" w:pos="10185"/>
        </w:tabs>
        <w:rPr>
          <w:rFonts w:asciiTheme="minorHAnsi" w:hAnsiTheme="minorHAnsi" w:cstheme="minorHAnsi"/>
          <w:b/>
          <w:color w:val="0000FF"/>
        </w:rPr>
      </w:pPr>
      <w:r w:rsidRPr="006B2125">
        <w:rPr>
          <w:rFonts w:asciiTheme="minorHAnsi" w:hAnsiTheme="minorHAnsi" w:cstheme="minorHAnsi"/>
          <w:b/>
          <w:color w:val="0000FF"/>
          <w:shd w:val="clear" w:color="auto" w:fill="D9D9D9"/>
        </w:rPr>
        <w:tab/>
        <w:t>DO</w:t>
      </w:r>
      <w:r w:rsidRPr="006B2125">
        <w:rPr>
          <w:rFonts w:asciiTheme="minorHAnsi" w:hAnsiTheme="minorHAnsi" w:cstheme="minorHAnsi"/>
          <w:b/>
          <w:color w:val="0000FF"/>
          <w:spacing w:val="-1"/>
          <w:shd w:val="clear" w:color="auto" w:fill="D9D9D9"/>
        </w:rPr>
        <w:t xml:space="preserve"> </w:t>
      </w:r>
      <w:r w:rsidRPr="006B2125">
        <w:rPr>
          <w:rFonts w:asciiTheme="minorHAnsi" w:hAnsiTheme="minorHAnsi" w:cstheme="minorHAnsi"/>
          <w:b/>
          <w:color w:val="0000FF"/>
          <w:shd w:val="clear" w:color="auto" w:fill="D9D9D9"/>
        </w:rPr>
        <w:t>OBJETO</w:t>
      </w:r>
      <w:r w:rsidRPr="006B2125">
        <w:rPr>
          <w:rFonts w:asciiTheme="minorHAnsi" w:hAnsiTheme="minorHAnsi" w:cstheme="minorHAnsi"/>
          <w:b/>
          <w:color w:val="0000FF"/>
          <w:shd w:val="clear" w:color="auto" w:fill="D9D9D9"/>
        </w:rPr>
        <w:tab/>
      </w:r>
    </w:p>
    <w:p w:rsidR="00C22643" w:rsidRPr="006B2125" w:rsidRDefault="00C22643" w:rsidP="00C22643">
      <w:pPr>
        <w:pStyle w:val="Corpodetexto"/>
        <w:rPr>
          <w:rFonts w:asciiTheme="minorHAnsi" w:hAnsiTheme="minorHAnsi" w:cstheme="minorHAnsi"/>
          <w:b/>
          <w:color w:val="0000FF"/>
          <w:sz w:val="20"/>
          <w:szCs w:val="20"/>
        </w:rPr>
      </w:pPr>
    </w:p>
    <w:p w:rsidR="006B2125" w:rsidRPr="006B2125" w:rsidRDefault="006B2125" w:rsidP="006B2125">
      <w:pPr>
        <w:pStyle w:val="PargrafodaLista"/>
        <w:numPr>
          <w:ilvl w:val="1"/>
          <w:numId w:val="39"/>
        </w:numPr>
        <w:pBdr>
          <w:top w:val="nil"/>
          <w:left w:val="nil"/>
          <w:bottom w:val="nil"/>
          <w:right w:val="nil"/>
          <w:between w:val="nil"/>
        </w:pBdr>
        <w:autoSpaceDE/>
        <w:autoSpaceDN/>
        <w:spacing w:before="240" w:after="240" w:line="276" w:lineRule="auto"/>
        <w:jc w:val="both"/>
        <w:rPr>
          <w:color w:val="0000FF"/>
        </w:rPr>
      </w:pPr>
      <w:r w:rsidRPr="006B2125">
        <w:rPr>
          <w:rFonts w:ascii="Calibri" w:eastAsia="Calibri" w:hAnsi="Calibri" w:cs="Calibri"/>
          <w:color w:val="0000FF"/>
        </w:rPr>
        <w:t>Aquisição de material de consumo:</w:t>
      </w:r>
      <w:r w:rsidRPr="006B2125">
        <w:rPr>
          <w:color w:val="0000FF"/>
        </w:rPr>
        <w:t xml:space="preserve"> </w:t>
      </w:r>
      <w:r w:rsidR="00881095" w:rsidRPr="007A7675">
        <w:rPr>
          <w:rFonts w:asciiTheme="minorHAnsi" w:hAnsiTheme="minorHAnsi" w:cstheme="minorHAnsi"/>
          <w:b/>
          <w:bCs/>
          <w:color w:val="0000FF"/>
          <w:spacing w:val="7"/>
          <w:shd w:val="clear" w:color="auto" w:fill="FFFFFF"/>
        </w:rPr>
        <w:t>(</w:t>
      </w:r>
      <w:r w:rsidR="00881095" w:rsidRPr="007A7675">
        <w:rPr>
          <w:rFonts w:ascii="Calibri" w:eastAsia="Calibri" w:hAnsi="Calibri" w:cs="Calibri"/>
          <w:b/>
          <w:color w:val="180AD0"/>
        </w:rPr>
        <w:t>máscaras de vni, máscaras de anestesia, conectores e outros</w:t>
      </w:r>
      <w:r w:rsidR="00881095">
        <w:rPr>
          <w:rFonts w:ascii="Calibri" w:eastAsia="Calibri" w:hAnsi="Calibri" w:cs="Calibri"/>
          <w:b/>
          <w:color w:val="180AD0"/>
        </w:rPr>
        <w:t>)</w:t>
      </w:r>
      <w:r w:rsidRPr="006B2125">
        <w:rPr>
          <w:rFonts w:ascii="Calibri" w:eastAsia="Calibri" w:hAnsi="Calibri" w:cs="Calibri"/>
          <w:color w:val="0000FF"/>
        </w:rPr>
        <w:t xml:space="preserve"> para o Hospital Estadual Infantil Nossa Senhora da Glória - HINSG. </w:t>
      </w:r>
    </w:p>
    <w:p w:rsidR="006B2125" w:rsidRPr="006B2125" w:rsidRDefault="006B2125" w:rsidP="006B2125">
      <w:pPr>
        <w:numPr>
          <w:ilvl w:val="1"/>
          <w:numId w:val="39"/>
        </w:numPr>
        <w:autoSpaceDE/>
        <w:autoSpaceDN/>
        <w:spacing w:before="100" w:line="276" w:lineRule="auto"/>
        <w:ind w:right="140"/>
        <w:jc w:val="both"/>
        <w:rPr>
          <w:color w:val="0000FF"/>
        </w:rPr>
      </w:pPr>
      <w:r w:rsidRPr="006B2125">
        <w:rPr>
          <w:rFonts w:ascii="Calibri" w:eastAsia="Calibri" w:hAnsi="Calibri" w:cs="Calibri"/>
          <w:color w:val="0000FF"/>
        </w:rPr>
        <w:t>Aquisição por Pregão Eletrônico de acordo com a Lei n.º 14.133/2021, pelo Sistema de Registro de Preço.</w:t>
      </w:r>
    </w:p>
    <w:p w:rsidR="00C22643" w:rsidRPr="006B2125" w:rsidRDefault="00C22643" w:rsidP="00C22643">
      <w:pPr>
        <w:pStyle w:val="Corpodetexto"/>
        <w:rPr>
          <w:rFonts w:asciiTheme="minorHAnsi" w:hAnsiTheme="minorHAnsi" w:cstheme="minorHAnsi"/>
          <w:color w:val="0000FF"/>
          <w:sz w:val="20"/>
          <w:szCs w:val="20"/>
        </w:rPr>
      </w:pPr>
    </w:p>
    <w:p w:rsidR="00C22643" w:rsidRPr="006B2125" w:rsidRDefault="00C22643" w:rsidP="009537DC">
      <w:pPr>
        <w:pStyle w:val="Ttulo1"/>
        <w:keepNext w:val="0"/>
        <w:widowControl w:val="0"/>
        <w:numPr>
          <w:ilvl w:val="0"/>
          <w:numId w:val="39"/>
        </w:numPr>
        <w:tabs>
          <w:tab w:val="left" w:pos="653"/>
          <w:tab w:val="left" w:pos="654"/>
          <w:tab w:val="left" w:pos="10185"/>
        </w:tabs>
        <w:rPr>
          <w:rFonts w:asciiTheme="minorHAnsi" w:hAnsiTheme="minorHAnsi" w:cstheme="minorHAnsi"/>
          <w:color w:val="0000FF"/>
          <w:sz w:val="20"/>
          <w:szCs w:val="20"/>
        </w:rPr>
      </w:pPr>
      <w:r w:rsidRPr="006B2125">
        <w:rPr>
          <w:rFonts w:asciiTheme="minorHAnsi" w:hAnsiTheme="minorHAnsi" w:cstheme="minorHAnsi"/>
          <w:color w:val="0000FF"/>
          <w:sz w:val="20"/>
          <w:szCs w:val="20"/>
          <w:shd w:val="clear" w:color="auto" w:fill="D9D9D9"/>
        </w:rPr>
        <w:tab/>
        <w:t>DA</w:t>
      </w:r>
      <w:r w:rsidRPr="006B2125">
        <w:rPr>
          <w:rFonts w:asciiTheme="minorHAnsi" w:hAnsiTheme="minorHAnsi" w:cstheme="minorHAnsi"/>
          <w:color w:val="0000FF"/>
          <w:spacing w:val="-3"/>
          <w:sz w:val="20"/>
          <w:szCs w:val="20"/>
          <w:shd w:val="clear" w:color="auto" w:fill="D9D9D9"/>
        </w:rPr>
        <w:t xml:space="preserve"> </w:t>
      </w:r>
      <w:r w:rsidRPr="006B2125">
        <w:rPr>
          <w:rFonts w:asciiTheme="minorHAnsi" w:hAnsiTheme="minorHAnsi" w:cstheme="minorHAnsi"/>
          <w:color w:val="0000FF"/>
          <w:sz w:val="20"/>
          <w:szCs w:val="20"/>
          <w:shd w:val="clear" w:color="auto" w:fill="D9D9D9"/>
        </w:rPr>
        <w:t>JUSTIFICATIVA</w:t>
      </w:r>
      <w:r w:rsidRPr="006B2125">
        <w:rPr>
          <w:rFonts w:asciiTheme="minorHAnsi" w:hAnsiTheme="minorHAnsi" w:cstheme="minorHAnsi"/>
          <w:color w:val="0000FF"/>
          <w:spacing w:val="-6"/>
          <w:sz w:val="20"/>
          <w:szCs w:val="20"/>
          <w:shd w:val="clear" w:color="auto" w:fill="D9D9D9"/>
        </w:rPr>
        <w:t xml:space="preserve"> </w:t>
      </w:r>
      <w:r w:rsidRPr="006B2125">
        <w:rPr>
          <w:rFonts w:asciiTheme="minorHAnsi" w:hAnsiTheme="minorHAnsi" w:cstheme="minorHAnsi"/>
          <w:color w:val="0000FF"/>
          <w:sz w:val="20"/>
          <w:szCs w:val="20"/>
          <w:shd w:val="clear" w:color="auto" w:fill="D9D9D9"/>
        </w:rPr>
        <w:t>E</w:t>
      </w:r>
      <w:r w:rsidRPr="006B2125">
        <w:rPr>
          <w:rFonts w:asciiTheme="minorHAnsi" w:hAnsiTheme="minorHAnsi" w:cstheme="minorHAnsi"/>
          <w:color w:val="0000FF"/>
          <w:spacing w:val="-2"/>
          <w:sz w:val="20"/>
          <w:szCs w:val="20"/>
          <w:shd w:val="clear" w:color="auto" w:fill="D9D9D9"/>
        </w:rPr>
        <w:t xml:space="preserve"> </w:t>
      </w:r>
      <w:r w:rsidRPr="006B2125">
        <w:rPr>
          <w:rFonts w:asciiTheme="minorHAnsi" w:hAnsiTheme="minorHAnsi" w:cstheme="minorHAnsi"/>
          <w:color w:val="0000FF"/>
          <w:sz w:val="20"/>
          <w:szCs w:val="20"/>
          <w:shd w:val="clear" w:color="auto" w:fill="D9D9D9"/>
        </w:rPr>
        <w:t>OBJETIVO</w:t>
      </w:r>
      <w:r w:rsidRPr="006B2125">
        <w:rPr>
          <w:rFonts w:asciiTheme="minorHAnsi" w:hAnsiTheme="minorHAnsi" w:cstheme="minorHAnsi"/>
          <w:color w:val="0000FF"/>
          <w:spacing w:val="-6"/>
          <w:sz w:val="20"/>
          <w:szCs w:val="20"/>
          <w:shd w:val="clear" w:color="auto" w:fill="D9D9D9"/>
        </w:rPr>
        <w:t xml:space="preserve"> </w:t>
      </w:r>
      <w:r w:rsidRPr="006B2125">
        <w:rPr>
          <w:rFonts w:asciiTheme="minorHAnsi" w:hAnsiTheme="minorHAnsi" w:cstheme="minorHAnsi"/>
          <w:color w:val="0000FF"/>
          <w:sz w:val="20"/>
          <w:szCs w:val="20"/>
          <w:shd w:val="clear" w:color="auto" w:fill="D9D9D9"/>
        </w:rPr>
        <w:t>DA</w:t>
      </w:r>
      <w:r w:rsidRPr="006B2125">
        <w:rPr>
          <w:rFonts w:asciiTheme="minorHAnsi" w:hAnsiTheme="minorHAnsi" w:cstheme="minorHAnsi"/>
          <w:color w:val="0000FF"/>
          <w:spacing w:val="-2"/>
          <w:sz w:val="20"/>
          <w:szCs w:val="20"/>
          <w:shd w:val="clear" w:color="auto" w:fill="D9D9D9"/>
        </w:rPr>
        <w:t xml:space="preserve"> </w:t>
      </w:r>
      <w:r w:rsidRPr="006B2125">
        <w:rPr>
          <w:rFonts w:asciiTheme="minorHAnsi" w:hAnsiTheme="minorHAnsi" w:cstheme="minorHAnsi"/>
          <w:color w:val="0000FF"/>
          <w:sz w:val="20"/>
          <w:szCs w:val="20"/>
          <w:shd w:val="clear" w:color="auto" w:fill="D9D9D9"/>
        </w:rPr>
        <w:t>CONTRATAÇÃO</w:t>
      </w:r>
      <w:r w:rsidRPr="006B2125">
        <w:rPr>
          <w:rFonts w:asciiTheme="minorHAnsi" w:hAnsiTheme="minorHAnsi" w:cstheme="minorHAnsi"/>
          <w:color w:val="0000FF"/>
          <w:sz w:val="20"/>
          <w:szCs w:val="20"/>
          <w:shd w:val="clear" w:color="auto" w:fill="D9D9D9"/>
        </w:rPr>
        <w:tab/>
      </w:r>
    </w:p>
    <w:p w:rsidR="00C22643" w:rsidRPr="006B2125" w:rsidRDefault="00C22643" w:rsidP="00C22643">
      <w:pPr>
        <w:pStyle w:val="Corpodetexto"/>
        <w:rPr>
          <w:rFonts w:asciiTheme="minorHAnsi" w:hAnsiTheme="minorHAnsi" w:cstheme="minorHAnsi"/>
          <w:b/>
          <w:color w:val="0000FF"/>
          <w:sz w:val="20"/>
          <w:szCs w:val="20"/>
        </w:rPr>
      </w:pPr>
    </w:p>
    <w:p w:rsidR="00C22643" w:rsidRPr="006B2125" w:rsidRDefault="00C22643" w:rsidP="009537DC">
      <w:pPr>
        <w:pStyle w:val="PargrafodaLista"/>
        <w:widowControl w:val="0"/>
        <w:numPr>
          <w:ilvl w:val="1"/>
          <w:numId w:val="39"/>
        </w:numPr>
        <w:tabs>
          <w:tab w:val="left" w:pos="654"/>
        </w:tabs>
        <w:ind w:right="227"/>
        <w:jc w:val="both"/>
        <w:rPr>
          <w:rFonts w:asciiTheme="minorHAnsi" w:hAnsiTheme="minorHAnsi" w:cstheme="minorHAnsi"/>
          <w:color w:val="0000FF"/>
        </w:rPr>
      </w:pPr>
      <w:r w:rsidRPr="006B2125">
        <w:rPr>
          <w:rFonts w:asciiTheme="minorHAnsi" w:hAnsiTheme="minorHAnsi" w:cstheme="minorHAnsi"/>
          <w:color w:val="0000FF"/>
        </w:rPr>
        <w:t xml:space="preserve">O pedido de compra do material de supracitado, na forma de </w:t>
      </w:r>
      <w:r w:rsidRPr="006B2125">
        <w:rPr>
          <w:rFonts w:asciiTheme="minorHAnsi" w:hAnsiTheme="minorHAnsi" w:cstheme="minorHAnsi"/>
          <w:b/>
          <w:color w:val="0000FF"/>
        </w:rPr>
        <w:t xml:space="preserve">Ata de Registro de Preço, </w:t>
      </w:r>
      <w:r w:rsidRPr="006B2125">
        <w:rPr>
          <w:rFonts w:asciiTheme="minorHAnsi" w:hAnsiTheme="minorHAnsi" w:cstheme="minorHAnsi"/>
          <w:color w:val="0000FF"/>
        </w:rPr>
        <w:t>se faz</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necessário para que não haja prejuízos no processo de planejamento na unidade de suprimento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da rede pública de saúde, Hospital Infantil Nossa Senhora da Gloria, e como forma de garantir 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funcionamento do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HINSG.</w:t>
      </w:r>
    </w:p>
    <w:p w:rsidR="00C22643" w:rsidRPr="006B2125" w:rsidRDefault="00C22643" w:rsidP="00C22643">
      <w:pPr>
        <w:pStyle w:val="Corpodetexto"/>
        <w:rPr>
          <w:rFonts w:asciiTheme="minorHAnsi" w:hAnsiTheme="minorHAnsi" w:cstheme="minorHAnsi"/>
          <w:color w:val="0000FF"/>
          <w:sz w:val="20"/>
          <w:szCs w:val="20"/>
        </w:rPr>
      </w:pPr>
    </w:p>
    <w:p w:rsidR="00C22643" w:rsidRPr="006B2125" w:rsidRDefault="00C22643" w:rsidP="009537DC">
      <w:pPr>
        <w:pStyle w:val="Ttulo1"/>
        <w:keepNext w:val="0"/>
        <w:widowControl w:val="0"/>
        <w:numPr>
          <w:ilvl w:val="0"/>
          <w:numId w:val="39"/>
        </w:numPr>
        <w:tabs>
          <w:tab w:val="left" w:pos="653"/>
          <w:tab w:val="left" w:pos="654"/>
          <w:tab w:val="left" w:pos="10185"/>
        </w:tabs>
        <w:rPr>
          <w:rFonts w:asciiTheme="minorHAnsi" w:hAnsiTheme="minorHAnsi" w:cstheme="minorHAnsi"/>
          <w:color w:val="0000FF"/>
          <w:sz w:val="20"/>
          <w:szCs w:val="20"/>
        </w:rPr>
      </w:pPr>
      <w:r w:rsidRPr="006B2125">
        <w:rPr>
          <w:rFonts w:asciiTheme="minorHAnsi" w:hAnsiTheme="minorHAnsi" w:cstheme="minorHAnsi"/>
          <w:color w:val="0000FF"/>
          <w:sz w:val="20"/>
          <w:szCs w:val="20"/>
          <w:shd w:val="clear" w:color="auto" w:fill="D9D9D9"/>
        </w:rPr>
        <w:tab/>
        <w:t>DA</w:t>
      </w:r>
      <w:r w:rsidRPr="006B2125">
        <w:rPr>
          <w:rFonts w:asciiTheme="minorHAnsi" w:hAnsiTheme="minorHAnsi" w:cstheme="minorHAnsi"/>
          <w:color w:val="0000FF"/>
          <w:spacing w:val="-3"/>
          <w:sz w:val="20"/>
          <w:szCs w:val="20"/>
          <w:shd w:val="clear" w:color="auto" w:fill="D9D9D9"/>
        </w:rPr>
        <w:t xml:space="preserve"> </w:t>
      </w:r>
      <w:r w:rsidRPr="006B2125">
        <w:rPr>
          <w:rFonts w:asciiTheme="minorHAnsi" w:hAnsiTheme="minorHAnsi" w:cstheme="minorHAnsi"/>
          <w:color w:val="0000FF"/>
          <w:sz w:val="20"/>
          <w:szCs w:val="20"/>
          <w:shd w:val="clear" w:color="auto" w:fill="D9D9D9"/>
        </w:rPr>
        <w:t>JUSTIFICATIVA</w:t>
      </w:r>
      <w:r w:rsidRPr="006B2125">
        <w:rPr>
          <w:rFonts w:asciiTheme="minorHAnsi" w:hAnsiTheme="minorHAnsi" w:cstheme="minorHAnsi"/>
          <w:color w:val="0000FF"/>
          <w:spacing w:val="-2"/>
          <w:sz w:val="20"/>
          <w:szCs w:val="20"/>
          <w:shd w:val="clear" w:color="auto" w:fill="D9D9D9"/>
        </w:rPr>
        <w:t xml:space="preserve"> </w:t>
      </w:r>
      <w:r w:rsidRPr="006B2125">
        <w:rPr>
          <w:rFonts w:asciiTheme="minorHAnsi" w:hAnsiTheme="minorHAnsi" w:cstheme="minorHAnsi"/>
          <w:color w:val="0000FF"/>
          <w:sz w:val="20"/>
          <w:szCs w:val="20"/>
          <w:shd w:val="clear" w:color="auto" w:fill="D9D9D9"/>
        </w:rPr>
        <w:t>PARA</w:t>
      </w:r>
      <w:r w:rsidRPr="006B2125">
        <w:rPr>
          <w:rFonts w:asciiTheme="minorHAnsi" w:hAnsiTheme="minorHAnsi" w:cstheme="minorHAnsi"/>
          <w:color w:val="0000FF"/>
          <w:spacing w:val="-4"/>
          <w:sz w:val="20"/>
          <w:szCs w:val="20"/>
          <w:shd w:val="clear" w:color="auto" w:fill="D9D9D9"/>
        </w:rPr>
        <w:t xml:space="preserve"> </w:t>
      </w:r>
      <w:r w:rsidRPr="006B2125">
        <w:rPr>
          <w:rFonts w:asciiTheme="minorHAnsi" w:hAnsiTheme="minorHAnsi" w:cstheme="minorHAnsi"/>
          <w:color w:val="0000FF"/>
          <w:sz w:val="20"/>
          <w:szCs w:val="20"/>
          <w:shd w:val="clear" w:color="auto" w:fill="D9D9D9"/>
        </w:rPr>
        <w:t>PARCELAMENTO</w:t>
      </w:r>
      <w:r w:rsidRPr="006B2125">
        <w:rPr>
          <w:rFonts w:asciiTheme="minorHAnsi" w:hAnsiTheme="minorHAnsi" w:cstheme="minorHAnsi"/>
          <w:color w:val="0000FF"/>
          <w:spacing w:val="-5"/>
          <w:sz w:val="20"/>
          <w:szCs w:val="20"/>
          <w:shd w:val="clear" w:color="auto" w:fill="D9D9D9"/>
        </w:rPr>
        <w:t xml:space="preserve"> </w:t>
      </w:r>
      <w:r w:rsidRPr="006B2125">
        <w:rPr>
          <w:rFonts w:asciiTheme="minorHAnsi" w:hAnsiTheme="minorHAnsi" w:cstheme="minorHAnsi"/>
          <w:color w:val="0000FF"/>
          <w:sz w:val="20"/>
          <w:szCs w:val="20"/>
          <w:shd w:val="clear" w:color="auto" w:fill="D9D9D9"/>
        </w:rPr>
        <w:t>OU</w:t>
      </w:r>
      <w:r w:rsidRPr="006B2125">
        <w:rPr>
          <w:rFonts w:asciiTheme="minorHAnsi" w:hAnsiTheme="minorHAnsi" w:cstheme="minorHAnsi"/>
          <w:color w:val="0000FF"/>
          <w:spacing w:val="-3"/>
          <w:sz w:val="20"/>
          <w:szCs w:val="20"/>
          <w:shd w:val="clear" w:color="auto" w:fill="D9D9D9"/>
        </w:rPr>
        <w:t xml:space="preserve"> </w:t>
      </w:r>
      <w:r w:rsidRPr="006B2125">
        <w:rPr>
          <w:rFonts w:asciiTheme="minorHAnsi" w:hAnsiTheme="minorHAnsi" w:cstheme="minorHAnsi"/>
          <w:color w:val="0000FF"/>
          <w:sz w:val="20"/>
          <w:szCs w:val="20"/>
          <w:shd w:val="clear" w:color="auto" w:fill="D9D9D9"/>
        </w:rPr>
        <w:t>NÃO</w:t>
      </w:r>
      <w:r w:rsidRPr="006B2125">
        <w:rPr>
          <w:rFonts w:asciiTheme="minorHAnsi" w:hAnsiTheme="minorHAnsi" w:cstheme="minorHAnsi"/>
          <w:color w:val="0000FF"/>
          <w:spacing w:val="-2"/>
          <w:sz w:val="20"/>
          <w:szCs w:val="20"/>
          <w:shd w:val="clear" w:color="auto" w:fill="D9D9D9"/>
        </w:rPr>
        <w:t xml:space="preserve"> </w:t>
      </w:r>
      <w:r w:rsidRPr="006B2125">
        <w:rPr>
          <w:rFonts w:asciiTheme="minorHAnsi" w:hAnsiTheme="minorHAnsi" w:cstheme="minorHAnsi"/>
          <w:color w:val="0000FF"/>
          <w:sz w:val="20"/>
          <w:szCs w:val="20"/>
          <w:shd w:val="clear" w:color="auto" w:fill="D9D9D9"/>
        </w:rPr>
        <w:t>DA</w:t>
      </w:r>
      <w:r w:rsidRPr="006B2125">
        <w:rPr>
          <w:rFonts w:asciiTheme="minorHAnsi" w:hAnsiTheme="minorHAnsi" w:cstheme="minorHAnsi"/>
          <w:color w:val="0000FF"/>
          <w:spacing w:val="-5"/>
          <w:sz w:val="20"/>
          <w:szCs w:val="20"/>
          <w:shd w:val="clear" w:color="auto" w:fill="D9D9D9"/>
        </w:rPr>
        <w:t xml:space="preserve"> </w:t>
      </w:r>
      <w:r w:rsidRPr="006B2125">
        <w:rPr>
          <w:rFonts w:asciiTheme="minorHAnsi" w:hAnsiTheme="minorHAnsi" w:cstheme="minorHAnsi"/>
          <w:color w:val="0000FF"/>
          <w:sz w:val="20"/>
          <w:szCs w:val="20"/>
          <w:shd w:val="clear" w:color="auto" w:fill="D9D9D9"/>
        </w:rPr>
        <w:t>SOLUÇÃO</w:t>
      </w:r>
      <w:r w:rsidRPr="006B2125">
        <w:rPr>
          <w:rFonts w:asciiTheme="minorHAnsi" w:hAnsiTheme="minorHAnsi" w:cstheme="minorHAnsi"/>
          <w:color w:val="0000FF"/>
          <w:sz w:val="20"/>
          <w:szCs w:val="20"/>
          <w:shd w:val="clear" w:color="auto" w:fill="D9D9D9"/>
        </w:rPr>
        <w:tab/>
      </w:r>
    </w:p>
    <w:p w:rsidR="00C22643" w:rsidRPr="006B2125" w:rsidRDefault="00C22643" w:rsidP="00C22643">
      <w:pPr>
        <w:pStyle w:val="Corpodetexto"/>
        <w:rPr>
          <w:rFonts w:asciiTheme="minorHAnsi" w:hAnsiTheme="minorHAnsi" w:cstheme="minorHAnsi"/>
          <w:b/>
          <w:color w:val="0000FF"/>
          <w:sz w:val="20"/>
          <w:szCs w:val="20"/>
        </w:rPr>
      </w:pPr>
    </w:p>
    <w:p w:rsidR="008F3002" w:rsidRPr="006B2125" w:rsidRDefault="008F3002" w:rsidP="008F3002">
      <w:pPr>
        <w:pStyle w:val="PargrafodaLista"/>
        <w:widowControl w:val="0"/>
        <w:numPr>
          <w:ilvl w:val="1"/>
          <w:numId w:val="39"/>
        </w:numPr>
        <w:tabs>
          <w:tab w:val="left" w:pos="654"/>
        </w:tabs>
        <w:ind w:right="228"/>
        <w:jc w:val="both"/>
        <w:rPr>
          <w:rFonts w:asciiTheme="minorHAnsi" w:hAnsiTheme="minorHAnsi" w:cstheme="minorHAnsi"/>
          <w:color w:val="0000FF"/>
        </w:rPr>
      </w:pPr>
      <w:r w:rsidRPr="006B2125">
        <w:rPr>
          <w:rFonts w:asciiTheme="minorHAnsi" w:hAnsiTheme="minorHAnsi" w:cstheme="minorHAnsi"/>
          <w:color w:val="0000FF"/>
        </w:rPr>
        <w:t>Diante</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objetos</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complexos,</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distintos</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ou</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divisíveis</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cabe,</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como</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regra</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e</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conforme</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caso</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concreto</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justificar, a realização de licitação por itens ou lotes, que está prevista no art. 40, inciso V, alínea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"b", bem como em seus parágrafos § 2º e § 3º da Lei n.º 14.133/2021, o qual estabelece como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princípio, entre outros, o do parcelamento, "quando for tecnicamente viável e economicamente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vantajoso".</w:t>
      </w:r>
    </w:p>
    <w:p w:rsidR="00C22643" w:rsidRPr="006B2125" w:rsidRDefault="00C22643" w:rsidP="00C22643">
      <w:pPr>
        <w:pStyle w:val="Corpodetexto"/>
        <w:rPr>
          <w:rFonts w:asciiTheme="minorHAnsi" w:hAnsiTheme="minorHAnsi" w:cstheme="minorHAnsi"/>
          <w:color w:val="0000FF"/>
          <w:sz w:val="20"/>
          <w:szCs w:val="20"/>
        </w:rPr>
      </w:pPr>
    </w:p>
    <w:p w:rsidR="00C22643" w:rsidRPr="006B2125" w:rsidRDefault="00C22643" w:rsidP="009537DC">
      <w:pPr>
        <w:pStyle w:val="PargrafodaLista"/>
        <w:widowControl w:val="0"/>
        <w:numPr>
          <w:ilvl w:val="1"/>
          <w:numId w:val="39"/>
        </w:numPr>
        <w:tabs>
          <w:tab w:val="left" w:pos="654"/>
        </w:tabs>
        <w:ind w:right="234"/>
        <w:jc w:val="both"/>
        <w:rPr>
          <w:rFonts w:asciiTheme="minorHAnsi" w:hAnsiTheme="minorHAnsi" w:cstheme="minorHAnsi"/>
          <w:color w:val="0000FF"/>
        </w:rPr>
      </w:pPr>
      <w:r w:rsidRPr="006B2125">
        <w:rPr>
          <w:rFonts w:asciiTheme="minorHAnsi" w:hAnsiTheme="minorHAnsi" w:cstheme="minorHAnsi"/>
          <w:color w:val="0000FF"/>
        </w:rPr>
        <w:t>Deste</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modo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com</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fito</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majorar</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competitividade</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do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certame</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assim</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como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evitar</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concentração</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mercado,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sugerimos então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não aglutinação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dos itens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em</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grupos</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no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presente certame.</w:t>
      </w:r>
    </w:p>
    <w:p w:rsidR="00C22643" w:rsidRPr="006B2125" w:rsidRDefault="00C22643" w:rsidP="00C22643">
      <w:pPr>
        <w:pStyle w:val="Corpodetexto"/>
        <w:rPr>
          <w:rFonts w:asciiTheme="minorHAnsi" w:hAnsiTheme="minorHAnsi" w:cstheme="minorHAnsi"/>
          <w:color w:val="0000FF"/>
          <w:sz w:val="20"/>
          <w:szCs w:val="20"/>
        </w:rPr>
      </w:pPr>
    </w:p>
    <w:p w:rsidR="00C22643" w:rsidRPr="006B2125" w:rsidRDefault="00C22643" w:rsidP="009537DC">
      <w:pPr>
        <w:pStyle w:val="PargrafodaLista"/>
        <w:widowControl w:val="0"/>
        <w:numPr>
          <w:ilvl w:val="1"/>
          <w:numId w:val="39"/>
        </w:numPr>
        <w:tabs>
          <w:tab w:val="left" w:pos="654"/>
        </w:tabs>
        <w:ind w:right="226"/>
        <w:jc w:val="both"/>
        <w:rPr>
          <w:rFonts w:asciiTheme="minorHAnsi" w:hAnsiTheme="minorHAnsi" w:cstheme="minorHAnsi"/>
          <w:color w:val="0000FF"/>
        </w:rPr>
      </w:pPr>
      <w:r w:rsidRPr="006B2125">
        <w:rPr>
          <w:rFonts w:asciiTheme="minorHAnsi" w:hAnsiTheme="minorHAnsi" w:cstheme="minorHAnsi"/>
          <w:color w:val="0000FF"/>
          <w:spacing w:val="-1"/>
        </w:rPr>
        <w:t>Sugerimos</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spacing w:val="-1"/>
        </w:rPr>
        <w:t>a</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spacing w:val="-1"/>
        </w:rPr>
        <w:t>adoção</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do</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Sistema</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Registro</w:t>
      </w:r>
      <w:r w:rsidRPr="006B2125">
        <w:rPr>
          <w:rFonts w:asciiTheme="minorHAnsi" w:hAnsiTheme="minorHAnsi" w:cstheme="minorHAnsi"/>
          <w:color w:val="0000FF"/>
          <w:spacing w:val="-13"/>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Preços</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(SRP),</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haja</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vista</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conveniência</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prestação</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dos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serviços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com</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previsão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serem</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 forma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parcelados conforme 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necessidade,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visando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minimizar</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os</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riscos</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desabastecimento</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e</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reduzir</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os</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custos</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necessários.</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opção</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pelo</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Sistema</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Registro de Preço originário de Pregão Eletrônico é a mais viável, pois possui características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vantajosas para a administração pública, por exemplo, o fato da existência de facultatividade na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spacing w:val="-1"/>
        </w:rPr>
        <w:t>contratação</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spacing w:val="-1"/>
        </w:rPr>
        <w:t>dos</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spacing w:val="-1"/>
        </w:rPr>
        <w:t>serviços</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do</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objeto</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licitado,</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sendo</w:t>
      </w:r>
      <w:r w:rsidRPr="006B2125">
        <w:rPr>
          <w:rFonts w:asciiTheme="minorHAnsi" w:hAnsiTheme="minorHAnsi" w:cstheme="minorHAnsi"/>
          <w:color w:val="0000FF"/>
          <w:spacing w:val="-13"/>
        </w:rPr>
        <w:t xml:space="preserve"> </w:t>
      </w:r>
      <w:r w:rsidRPr="006B2125">
        <w:rPr>
          <w:rFonts w:asciiTheme="minorHAnsi" w:hAnsiTheme="minorHAnsi" w:cstheme="minorHAnsi"/>
          <w:color w:val="0000FF"/>
        </w:rPr>
        <w:t>assim,</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Administração</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tem</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discricionariedade</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de agir conforme suas necessidades, podendo flexibilizar suas despesas, com a devida adequação</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aos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recursos</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disponíveis.</w:t>
      </w:r>
    </w:p>
    <w:p w:rsidR="00C22643" w:rsidRPr="006B2125" w:rsidRDefault="00C22643" w:rsidP="00C22643">
      <w:pPr>
        <w:pStyle w:val="Corpodetexto"/>
        <w:rPr>
          <w:rFonts w:asciiTheme="minorHAnsi" w:hAnsiTheme="minorHAnsi" w:cstheme="minorHAnsi"/>
          <w:color w:val="0000FF"/>
          <w:sz w:val="20"/>
          <w:szCs w:val="20"/>
        </w:rPr>
      </w:pPr>
    </w:p>
    <w:p w:rsidR="00C22643" w:rsidRPr="006B2125" w:rsidRDefault="00C22643" w:rsidP="009537DC">
      <w:pPr>
        <w:pStyle w:val="PargrafodaLista"/>
        <w:widowControl w:val="0"/>
        <w:numPr>
          <w:ilvl w:val="1"/>
          <w:numId w:val="39"/>
        </w:numPr>
        <w:tabs>
          <w:tab w:val="left" w:pos="654"/>
        </w:tabs>
        <w:ind w:right="227"/>
        <w:jc w:val="both"/>
        <w:rPr>
          <w:rFonts w:asciiTheme="minorHAnsi" w:hAnsiTheme="minorHAnsi" w:cstheme="minorHAnsi"/>
          <w:color w:val="0000FF"/>
        </w:rPr>
      </w:pPr>
      <w:r w:rsidRPr="006B2125">
        <w:rPr>
          <w:rFonts w:asciiTheme="minorHAnsi" w:hAnsiTheme="minorHAnsi" w:cstheme="minorHAnsi"/>
          <w:color w:val="0000FF"/>
        </w:rPr>
        <w:t>Nesse sentido, justifica-se ainda a motivação para utilização do SRP em razão o poder público vai</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precisar fazer menos licitações para contratações recorrentes, eliminando a necessidade de fazer</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mais um processo licitatório. Isso está de acordo com o princípio da economicidade, que rege 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universo das licitações, já que um processo licitatório é custoso e utilizar o SRP é uma forma 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manter a</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transparência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economizar</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recursos</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ao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mesmo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tempo.</w:t>
      </w:r>
    </w:p>
    <w:p w:rsidR="00C22643" w:rsidRPr="006B2125" w:rsidRDefault="00C22643" w:rsidP="001A0A07">
      <w:pPr>
        <w:ind w:left="3469" w:right="3465"/>
        <w:jc w:val="center"/>
        <w:rPr>
          <w:rFonts w:asciiTheme="minorHAnsi" w:hAnsiTheme="minorHAnsi" w:cstheme="minorHAnsi"/>
          <w:color w:val="0000FF"/>
        </w:rPr>
      </w:pPr>
    </w:p>
    <w:p w:rsidR="00C22643" w:rsidRPr="006B2125" w:rsidRDefault="00C22643" w:rsidP="009537DC">
      <w:pPr>
        <w:pStyle w:val="PargrafodaLista"/>
        <w:widowControl w:val="0"/>
        <w:numPr>
          <w:ilvl w:val="1"/>
          <w:numId w:val="39"/>
        </w:numPr>
        <w:tabs>
          <w:tab w:val="left" w:pos="654"/>
        </w:tabs>
        <w:ind w:right="225"/>
        <w:jc w:val="both"/>
        <w:rPr>
          <w:rFonts w:asciiTheme="minorHAnsi" w:hAnsiTheme="minorHAnsi" w:cstheme="minorHAnsi"/>
          <w:color w:val="0000FF"/>
        </w:rPr>
      </w:pPr>
      <w:r w:rsidRPr="006B2125">
        <w:rPr>
          <w:rFonts w:asciiTheme="minorHAnsi" w:hAnsiTheme="minorHAnsi" w:cstheme="minorHAnsi"/>
          <w:color w:val="0000FF"/>
        </w:rPr>
        <w:t>O SRP também aumenta a competitividade dos licitantes, já que um participante que fez uma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oferta mais alta pode concordar em oferecer pelo mesmo preço do licitante vencedor.</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Outra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motivação para utilização do SRP é a possibilidade de parcelamento das aquisições de forma 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reduzir</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problemas com estoque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armazenagem</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 grandes</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quantidades.</w:t>
      </w:r>
    </w:p>
    <w:p w:rsidR="00C22643" w:rsidRPr="006B2125" w:rsidRDefault="00C22643" w:rsidP="00C22643">
      <w:pPr>
        <w:pStyle w:val="Corpodetexto"/>
        <w:rPr>
          <w:rFonts w:asciiTheme="minorHAnsi" w:hAnsiTheme="minorHAnsi" w:cstheme="minorHAnsi"/>
          <w:color w:val="0000FF"/>
          <w:sz w:val="20"/>
          <w:szCs w:val="20"/>
        </w:rPr>
      </w:pPr>
    </w:p>
    <w:p w:rsidR="00C22643" w:rsidRPr="006B2125" w:rsidRDefault="00C22643" w:rsidP="009537DC">
      <w:pPr>
        <w:pStyle w:val="Ttulo1"/>
        <w:keepNext w:val="0"/>
        <w:widowControl w:val="0"/>
        <w:numPr>
          <w:ilvl w:val="0"/>
          <w:numId w:val="39"/>
        </w:numPr>
        <w:tabs>
          <w:tab w:val="left" w:pos="653"/>
          <w:tab w:val="left" w:pos="654"/>
          <w:tab w:val="left" w:pos="10185"/>
        </w:tabs>
        <w:rPr>
          <w:rFonts w:asciiTheme="minorHAnsi" w:hAnsiTheme="minorHAnsi" w:cstheme="minorHAnsi"/>
          <w:color w:val="0000FF"/>
          <w:sz w:val="20"/>
          <w:szCs w:val="20"/>
        </w:rPr>
      </w:pPr>
      <w:r w:rsidRPr="006B2125">
        <w:rPr>
          <w:rFonts w:asciiTheme="minorHAnsi" w:hAnsiTheme="minorHAnsi" w:cstheme="minorHAnsi"/>
          <w:color w:val="0000FF"/>
          <w:sz w:val="20"/>
          <w:szCs w:val="20"/>
          <w:shd w:val="clear" w:color="auto" w:fill="D9D9D9"/>
        </w:rPr>
        <w:tab/>
        <w:t>DA</w:t>
      </w:r>
      <w:r w:rsidRPr="006B2125">
        <w:rPr>
          <w:rFonts w:asciiTheme="minorHAnsi" w:hAnsiTheme="minorHAnsi" w:cstheme="minorHAnsi"/>
          <w:color w:val="0000FF"/>
          <w:spacing w:val="-3"/>
          <w:sz w:val="20"/>
          <w:szCs w:val="20"/>
          <w:shd w:val="clear" w:color="auto" w:fill="D9D9D9"/>
        </w:rPr>
        <w:t xml:space="preserve"> </w:t>
      </w:r>
      <w:r w:rsidRPr="006B2125">
        <w:rPr>
          <w:rFonts w:asciiTheme="minorHAnsi" w:hAnsiTheme="minorHAnsi" w:cstheme="minorHAnsi"/>
          <w:color w:val="0000FF"/>
          <w:sz w:val="20"/>
          <w:szCs w:val="20"/>
          <w:shd w:val="clear" w:color="auto" w:fill="D9D9D9"/>
        </w:rPr>
        <w:t>JUSTIFICATIVA</w:t>
      </w:r>
      <w:r w:rsidRPr="006B2125">
        <w:rPr>
          <w:rFonts w:asciiTheme="minorHAnsi" w:hAnsiTheme="minorHAnsi" w:cstheme="minorHAnsi"/>
          <w:color w:val="0000FF"/>
          <w:spacing w:val="-3"/>
          <w:sz w:val="20"/>
          <w:szCs w:val="20"/>
          <w:shd w:val="clear" w:color="auto" w:fill="D9D9D9"/>
        </w:rPr>
        <w:t xml:space="preserve"> </w:t>
      </w:r>
      <w:r w:rsidRPr="006B2125">
        <w:rPr>
          <w:rFonts w:asciiTheme="minorHAnsi" w:hAnsiTheme="minorHAnsi" w:cstheme="minorHAnsi"/>
          <w:color w:val="0000FF"/>
          <w:sz w:val="20"/>
          <w:szCs w:val="20"/>
          <w:shd w:val="clear" w:color="auto" w:fill="D9D9D9"/>
        </w:rPr>
        <w:t>DE</w:t>
      </w:r>
      <w:r w:rsidRPr="006B2125">
        <w:rPr>
          <w:rFonts w:asciiTheme="minorHAnsi" w:hAnsiTheme="minorHAnsi" w:cstheme="minorHAnsi"/>
          <w:color w:val="0000FF"/>
          <w:spacing w:val="-5"/>
          <w:sz w:val="20"/>
          <w:szCs w:val="20"/>
          <w:shd w:val="clear" w:color="auto" w:fill="D9D9D9"/>
        </w:rPr>
        <w:t xml:space="preserve"> </w:t>
      </w:r>
      <w:r w:rsidRPr="006B2125">
        <w:rPr>
          <w:rFonts w:asciiTheme="minorHAnsi" w:hAnsiTheme="minorHAnsi" w:cstheme="minorHAnsi"/>
          <w:color w:val="0000FF"/>
          <w:sz w:val="20"/>
          <w:szCs w:val="20"/>
          <w:shd w:val="clear" w:color="auto" w:fill="D9D9D9"/>
        </w:rPr>
        <w:t>QUANTITATIVO</w:t>
      </w:r>
      <w:r w:rsidRPr="006B2125">
        <w:rPr>
          <w:rFonts w:asciiTheme="minorHAnsi" w:hAnsiTheme="minorHAnsi" w:cstheme="minorHAnsi"/>
          <w:color w:val="0000FF"/>
          <w:spacing w:val="-5"/>
          <w:sz w:val="20"/>
          <w:szCs w:val="20"/>
          <w:shd w:val="clear" w:color="auto" w:fill="D9D9D9"/>
        </w:rPr>
        <w:t xml:space="preserve"> </w:t>
      </w:r>
      <w:r w:rsidRPr="006B2125">
        <w:rPr>
          <w:rFonts w:asciiTheme="minorHAnsi" w:hAnsiTheme="minorHAnsi" w:cstheme="minorHAnsi"/>
          <w:color w:val="0000FF"/>
          <w:sz w:val="20"/>
          <w:szCs w:val="20"/>
          <w:shd w:val="clear" w:color="auto" w:fill="D9D9D9"/>
        </w:rPr>
        <w:t>E</w:t>
      </w:r>
      <w:r w:rsidRPr="006B2125">
        <w:rPr>
          <w:rFonts w:asciiTheme="minorHAnsi" w:hAnsiTheme="minorHAnsi" w:cstheme="minorHAnsi"/>
          <w:color w:val="0000FF"/>
          <w:spacing w:val="-3"/>
          <w:sz w:val="20"/>
          <w:szCs w:val="20"/>
          <w:shd w:val="clear" w:color="auto" w:fill="D9D9D9"/>
        </w:rPr>
        <w:t xml:space="preserve"> </w:t>
      </w:r>
      <w:r w:rsidRPr="006B2125">
        <w:rPr>
          <w:rFonts w:asciiTheme="minorHAnsi" w:hAnsiTheme="minorHAnsi" w:cstheme="minorHAnsi"/>
          <w:color w:val="0000FF"/>
          <w:sz w:val="20"/>
          <w:szCs w:val="20"/>
          <w:shd w:val="clear" w:color="auto" w:fill="D9D9D9"/>
        </w:rPr>
        <w:t>DESCRIÇÃO</w:t>
      </w:r>
      <w:r w:rsidRPr="006B2125">
        <w:rPr>
          <w:rFonts w:asciiTheme="minorHAnsi" w:hAnsiTheme="minorHAnsi" w:cstheme="minorHAnsi"/>
          <w:color w:val="0000FF"/>
          <w:spacing w:val="-2"/>
          <w:sz w:val="20"/>
          <w:szCs w:val="20"/>
          <w:shd w:val="clear" w:color="auto" w:fill="D9D9D9"/>
        </w:rPr>
        <w:t xml:space="preserve"> </w:t>
      </w:r>
      <w:r w:rsidRPr="006B2125">
        <w:rPr>
          <w:rFonts w:asciiTheme="minorHAnsi" w:hAnsiTheme="minorHAnsi" w:cstheme="minorHAnsi"/>
          <w:color w:val="0000FF"/>
          <w:sz w:val="20"/>
          <w:szCs w:val="20"/>
          <w:shd w:val="clear" w:color="auto" w:fill="D9D9D9"/>
        </w:rPr>
        <w:t>DETALHADA</w:t>
      </w:r>
      <w:r w:rsidRPr="006B2125">
        <w:rPr>
          <w:rFonts w:asciiTheme="minorHAnsi" w:hAnsiTheme="minorHAnsi" w:cstheme="minorHAnsi"/>
          <w:color w:val="0000FF"/>
          <w:spacing w:val="-3"/>
          <w:sz w:val="20"/>
          <w:szCs w:val="20"/>
          <w:shd w:val="clear" w:color="auto" w:fill="D9D9D9"/>
        </w:rPr>
        <w:t xml:space="preserve"> </w:t>
      </w:r>
      <w:r w:rsidRPr="006B2125">
        <w:rPr>
          <w:rFonts w:asciiTheme="minorHAnsi" w:hAnsiTheme="minorHAnsi" w:cstheme="minorHAnsi"/>
          <w:color w:val="0000FF"/>
          <w:sz w:val="20"/>
          <w:szCs w:val="20"/>
          <w:shd w:val="clear" w:color="auto" w:fill="D9D9D9"/>
        </w:rPr>
        <w:t>DO</w:t>
      </w:r>
      <w:r w:rsidRPr="006B2125">
        <w:rPr>
          <w:rFonts w:asciiTheme="minorHAnsi" w:hAnsiTheme="minorHAnsi" w:cstheme="minorHAnsi"/>
          <w:color w:val="0000FF"/>
          <w:spacing w:val="-4"/>
          <w:sz w:val="20"/>
          <w:szCs w:val="20"/>
          <w:shd w:val="clear" w:color="auto" w:fill="D9D9D9"/>
        </w:rPr>
        <w:t xml:space="preserve"> </w:t>
      </w:r>
      <w:r w:rsidRPr="006B2125">
        <w:rPr>
          <w:rFonts w:asciiTheme="minorHAnsi" w:hAnsiTheme="minorHAnsi" w:cstheme="minorHAnsi"/>
          <w:color w:val="0000FF"/>
          <w:sz w:val="20"/>
          <w:szCs w:val="20"/>
          <w:shd w:val="clear" w:color="auto" w:fill="D9D9D9"/>
        </w:rPr>
        <w:t>OBJETO</w:t>
      </w:r>
      <w:r w:rsidRPr="006B2125">
        <w:rPr>
          <w:rFonts w:asciiTheme="minorHAnsi" w:hAnsiTheme="minorHAnsi" w:cstheme="minorHAnsi"/>
          <w:color w:val="0000FF"/>
          <w:sz w:val="20"/>
          <w:szCs w:val="20"/>
          <w:shd w:val="clear" w:color="auto" w:fill="D9D9D9"/>
        </w:rPr>
        <w:tab/>
      </w:r>
    </w:p>
    <w:p w:rsidR="00C22643" w:rsidRPr="006B2125" w:rsidRDefault="00C22643" w:rsidP="00C22643">
      <w:pPr>
        <w:pStyle w:val="Corpodetexto"/>
        <w:rPr>
          <w:rFonts w:asciiTheme="minorHAnsi" w:hAnsiTheme="minorHAnsi" w:cstheme="minorHAnsi"/>
          <w:b/>
          <w:color w:val="0000FF"/>
          <w:sz w:val="20"/>
          <w:szCs w:val="20"/>
        </w:rPr>
      </w:pPr>
    </w:p>
    <w:p w:rsidR="008F3002" w:rsidRPr="006B2125" w:rsidRDefault="008F3002" w:rsidP="004C180F">
      <w:pPr>
        <w:pStyle w:val="PargrafodaLista"/>
        <w:widowControl w:val="0"/>
        <w:numPr>
          <w:ilvl w:val="1"/>
          <w:numId w:val="39"/>
        </w:numPr>
        <w:tabs>
          <w:tab w:val="left" w:pos="654"/>
        </w:tabs>
        <w:ind w:right="225"/>
        <w:jc w:val="both"/>
        <w:rPr>
          <w:rFonts w:asciiTheme="minorHAnsi" w:hAnsiTheme="minorHAnsi" w:cstheme="minorHAnsi"/>
          <w:color w:val="0000FF"/>
        </w:rPr>
      </w:pPr>
      <w:r w:rsidRPr="006B2125">
        <w:rPr>
          <w:rFonts w:asciiTheme="minorHAnsi" w:hAnsiTheme="minorHAnsi" w:cstheme="minorHAnsi"/>
          <w:color w:val="0000FF"/>
        </w:rPr>
        <w:t>As</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quantidades</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solicitadas</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foram</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obtidas</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por</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meio</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pesquisa</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quantitativo</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sob</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o</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nº</w:t>
      </w:r>
      <w:r w:rsidRPr="006B2125">
        <w:rPr>
          <w:rFonts w:asciiTheme="minorHAnsi" w:hAnsiTheme="minorHAnsi" w:cstheme="minorHAnsi"/>
          <w:color w:val="0000FF"/>
          <w:spacing w:val="9"/>
        </w:rPr>
        <w:t xml:space="preserve"> </w:t>
      </w:r>
      <w:r w:rsidR="004C180F">
        <w:rPr>
          <w:rFonts w:ascii="Calibri" w:eastAsia="Calibri" w:hAnsi="Calibri" w:cs="Calibri"/>
          <w:b/>
          <w:color w:val="000000"/>
          <w:u w:val="single"/>
        </w:rPr>
        <w:t>149</w:t>
      </w:r>
      <w:r w:rsidR="00881095">
        <w:rPr>
          <w:rFonts w:ascii="Calibri" w:eastAsia="Calibri" w:hAnsi="Calibri" w:cs="Calibri"/>
          <w:b/>
          <w:color w:val="000000"/>
          <w:u w:val="single"/>
        </w:rPr>
        <w:t>345</w:t>
      </w:r>
      <w:r w:rsidR="004C180F">
        <w:rPr>
          <w:rFonts w:ascii="Calibri" w:eastAsia="Calibri" w:hAnsi="Calibri" w:cs="Calibri"/>
          <w:b/>
          <w:color w:val="000000"/>
          <w:u w:val="single"/>
        </w:rPr>
        <w:t xml:space="preserve"> </w:t>
      </w:r>
      <w:r w:rsidRPr="006B2125">
        <w:rPr>
          <w:rFonts w:asciiTheme="minorHAnsi" w:hAnsiTheme="minorHAnsi" w:cstheme="minorHAnsi"/>
          <w:color w:val="0000FF"/>
        </w:rPr>
        <w:t>,</w:t>
      </w:r>
      <w:r w:rsidRPr="006B2125">
        <w:rPr>
          <w:rFonts w:asciiTheme="minorHAnsi" w:hAnsiTheme="minorHAnsi" w:cstheme="minorHAnsi"/>
          <w:color w:val="0000FF"/>
          <w:spacing w:val="-51"/>
        </w:rPr>
        <w:t xml:space="preserve"> </w:t>
      </w:r>
      <w:r w:rsidRPr="006B2125">
        <w:rPr>
          <w:rFonts w:asciiTheme="minorHAnsi" w:hAnsiTheme="minorHAnsi" w:cstheme="minorHAnsi"/>
          <w:color w:val="0000FF"/>
        </w:rPr>
        <w:t>junto aos</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órgãos</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participantes,</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realizada</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no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SIGA.</w:t>
      </w:r>
    </w:p>
    <w:p w:rsidR="00671844" w:rsidRPr="006B2125" w:rsidRDefault="00671844" w:rsidP="00C22643">
      <w:pPr>
        <w:pStyle w:val="Corpodetexto"/>
        <w:rPr>
          <w:rFonts w:asciiTheme="minorHAnsi" w:hAnsiTheme="minorHAnsi" w:cstheme="minorHAnsi"/>
          <w:color w:val="0000FF"/>
          <w:sz w:val="20"/>
          <w:szCs w:val="20"/>
        </w:rPr>
      </w:pPr>
    </w:p>
    <w:p w:rsidR="00C22643" w:rsidRPr="006B2125" w:rsidRDefault="00C22643" w:rsidP="009537DC">
      <w:pPr>
        <w:pStyle w:val="PargrafodaLista"/>
        <w:widowControl w:val="0"/>
        <w:numPr>
          <w:ilvl w:val="1"/>
          <w:numId w:val="39"/>
        </w:numPr>
        <w:tabs>
          <w:tab w:val="left" w:pos="654"/>
        </w:tabs>
        <w:ind w:right="238"/>
        <w:jc w:val="both"/>
        <w:rPr>
          <w:rFonts w:asciiTheme="minorHAnsi" w:hAnsiTheme="minorHAnsi" w:cstheme="minorHAnsi"/>
          <w:color w:val="0000FF"/>
        </w:rPr>
      </w:pPr>
      <w:r w:rsidRPr="006B2125">
        <w:rPr>
          <w:rFonts w:asciiTheme="minorHAnsi" w:hAnsiTheme="minorHAnsi" w:cstheme="minorHAnsi"/>
          <w:color w:val="0000FF"/>
        </w:rPr>
        <w:t>O quantitativo HINSG foi definido conforme média histórica apresentada na planilha de consumo</w:t>
      </w:r>
      <w:r w:rsidR="004C180F">
        <w:rPr>
          <w:rFonts w:asciiTheme="minorHAnsi" w:hAnsiTheme="minorHAnsi" w:cstheme="minorHAnsi"/>
          <w:color w:val="0000FF"/>
          <w:spacing w:val="-52"/>
        </w:rPr>
        <w:t xml:space="preserve">     </w:t>
      </w:r>
      <w:r w:rsidR="004C180F">
        <w:rPr>
          <w:rFonts w:asciiTheme="minorHAnsi" w:hAnsiTheme="minorHAnsi" w:cstheme="minorHAnsi"/>
          <w:color w:val="0000FF"/>
        </w:rPr>
        <w:t xml:space="preserve"> de estoque </w:t>
      </w:r>
      <w:r w:rsidRPr="006B2125">
        <w:rPr>
          <w:rFonts w:asciiTheme="minorHAnsi" w:hAnsiTheme="minorHAnsi" w:cstheme="minorHAnsi"/>
          <w:color w:val="0000FF"/>
        </w:rPr>
        <w:t>do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sistema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MV</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Soul</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durante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um ano.</w:t>
      </w:r>
    </w:p>
    <w:p w:rsidR="00C22643" w:rsidRPr="006B2125" w:rsidRDefault="00C22643" w:rsidP="00C22643">
      <w:pPr>
        <w:pStyle w:val="Corpodetexto"/>
        <w:rPr>
          <w:rFonts w:asciiTheme="minorHAnsi" w:hAnsiTheme="minorHAnsi" w:cstheme="minorHAnsi"/>
          <w:color w:val="0000FF"/>
          <w:sz w:val="20"/>
          <w:szCs w:val="20"/>
        </w:rPr>
      </w:pPr>
    </w:p>
    <w:p w:rsidR="00C22643" w:rsidRPr="006B2125" w:rsidRDefault="00C22643" w:rsidP="009537DC">
      <w:pPr>
        <w:pStyle w:val="PargrafodaLista"/>
        <w:widowControl w:val="0"/>
        <w:numPr>
          <w:ilvl w:val="1"/>
          <w:numId w:val="39"/>
        </w:numPr>
        <w:tabs>
          <w:tab w:val="left" w:pos="654"/>
        </w:tabs>
        <w:ind w:right="239"/>
        <w:jc w:val="both"/>
        <w:rPr>
          <w:rFonts w:asciiTheme="minorHAnsi" w:hAnsiTheme="minorHAnsi" w:cstheme="minorHAnsi"/>
          <w:color w:val="0000FF"/>
        </w:rPr>
      </w:pPr>
      <w:r w:rsidRPr="006B2125">
        <w:rPr>
          <w:rFonts w:asciiTheme="minorHAnsi" w:hAnsiTheme="minorHAnsi" w:cstheme="minorHAnsi"/>
          <w:color w:val="0000FF"/>
        </w:rPr>
        <w:t>Havendo</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divergência</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na</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descrição</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dos</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itens</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entre</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o</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Termo</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Referência</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e</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o</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sistema</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Compras</w:t>
      </w:r>
      <w:r w:rsidRPr="006B2125">
        <w:rPr>
          <w:rFonts w:asciiTheme="minorHAnsi" w:hAnsiTheme="minorHAnsi" w:cstheme="minorHAnsi"/>
          <w:color w:val="0000FF"/>
          <w:spacing w:val="-51"/>
        </w:rPr>
        <w:t xml:space="preserve"> </w:t>
      </w:r>
      <w:r w:rsidRPr="006B2125">
        <w:rPr>
          <w:rFonts w:asciiTheme="minorHAnsi" w:hAnsiTheme="minorHAnsi" w:cstheme="minorHAnsi"/>
          <w:color w:val="0000FF"/>
        </w:rPr>
        <w:t>Governamentais prevalece 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que</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está</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no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Termo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Referência.</w:t>
      </w:r>
    </w:p>
    <w:p w:rsidR="00C22643" w:rsidRPr="006B2125" w:rsidRDefault="00C22643" w:rsidP="00C22643">
      <w:pPr>
        <w:pStyle w:val="Corpodetexto"/>
        <w:rPr>
          <w:rFonts w:asciiTheme="minorHAnsi" w:hAnsiTheme="minorHAnsi" w:cstheme="minorHAnsi"/>
          <w:b/>
          <w:color w:val="0000FF"/>
          <w:sz w:val="20"/>
          <w:szCs w:val="20"/>
        </w:rPr>
      </w:pPr>
    </w:p>
    <w:tbl>
      <w:tblPr>
        <w:tblStyle w:val="TableNormal"/>
        <w:tblW w:w="8826"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4"/>
        <w:gridCol w:w="4394"/>
        <w:gridCol w:w="851"/>
        <w:gridCol w:w="850"/>
        <w:gridCol w:w="851"/>
        <w:gridCol w:w="1276"/>
      </w:tblGrid>
      <w:tr w:rsidR="00DC2F92" w:rsidRPr="006B2125" w:rsidTr="00DC2F92">
        <w:trPr>
          <w:trHeight w:val="878"/>
          <w:tblHeader/>
        </w:trPr>
        <w:tc>
          <w:tcPr>
            <w:tcW w:w="604" w:type="dxa"/>
            <w:shd w:val="clear" w:color="auto" w:fill="D9D9D9"/>
          </w:tcPr>
          <w:p w:rsidR="00DC2F92" w:rsidRPr="00B3157E" w:rsidRDefault="00DC2F92" w:rsidP="00683ACF">
            <w:pPr>
              <w:pStyle w:val="TableParagraph"/>
              <w:jc w:val="center"/>
              <w:rPr>
                <w:rFonts w:asciiTheme="minorHAnsi" w:hAnsiTheme="minorHAnsi" w:cstheme="minorHAnsi"/>
                <w:b/>
                <w:color w:val="180AD0"/>
                <w:sz w:val="20"/>
                <w:szCs w:val="20"/>
              </w:rPr>
            </w:pPr>
          </w:p>
          <w:p w:rsidR="00DC2F92" w:rsidRPr="00B3157E" w:rsidRDefault="00DC2F92" w:rsidP="00683ACF">
            <w:pPr>
              <w:pStyle w:val="TableParagraph"/>
              <w:ind w:left="37" w:right="25"/>
              <w:jc w:val="center"/>
              <w:rPr>
                <w:rFonts w:asciiTheme="minorHAnsi" w:hAnsiTheme="minorHAnsi" w:cstheme="minorHAnsi"/>
                <w:color w:val="180AD0"/>
                <w:sz w:val="20"/>
                <w:szCs w:val="20"/>
              </w:rPr>
            </w:pPr>
            <w:r w:rsidRPr="00B3157E">
              <w:rPr>
                <w:rFonts w:asciiTheme="minorHAnsi" w:hAnsiTheme="minorHAnsi" w:cstheme="minorHAnsi"/>
                <w:color w:val="180AD0"/>
                <w:sz w:val="20"/>
                <w:szCs w:val="20"/>
              </w:rPr>
              <w:t>ITEM</w:t>
            </w:r>
          </w:p>
        </w:tc>
        <w:tc>
          <w:tcPr>
            <w:tcW w:w="4394" w:type="dxa"/>
            <w:shd w:val="clear" w:color="auto" w:fill="D9D9D9"/>
          </w:tcPr>
          <w:p w:rsidR="00DC2F92" w:rsidRPr="00B3157E" w:rsidRDefault="00DC2F92" w:rsidP="002960C7">
            <w:pPr>
              <w:pStyle w:val="TableParagraph"/>
              <w:ind w:left="142" w:right="142"/>
              <w:jc w:val="center"/>
              <w:rPr>
                <w:rFonts w:asciiTheme="minorHAnsi" w:hAnsiTheme="minorHAnsi" w:cstheme="minorHAnsi"/>
                <w:b/>
                <w:color w:val="180AD0"/>
                <w:sz w:val="20"/>
                <w:szCs w:val="20"/>
              </w:rPr>
            </w:pPr>
          </w:p>
          <w:p w:rsidR="00DC2F92" w:rsidRPr="00B3157E" w:rsidRDefault="00DC2F92" w:rsidP="002960C7">
            <w:pPr>
              <w:pStyle w:val="TableParagraph"/>
              <w:ind w:left="142" w:right="142"/>
              <w:jc w:val="center"/>
              <w:rPr>
                <w:rFonts w:asciiTheme="minorHAnsi" w:hAnsiTheme="minorHAnsi" w:cstheme="minorHAnsi"/>
                <w:color w:val="180AD0"/>
                <w:sz w:val="20"/>
                <w:szCs w:val="20"/>
              </w:rPr>
            </w:pPr>
            <w:r w:rsidRPr="00B3157E">
              <w:rPr>
                <w:rFonts w:asciiTheme="minorHAnsi" w:hAnsiTheme="minorHAnsi" w:cstheme="minorHAnsi"/>
                <w:color w:val="180AD0"/>
                <w:sz w:val="20"/>
                <w:szCs w:val="20"/>
              </w:rPr>
              <w:t>Materiais</w:t>
            </w:r>
          </w:p>
        </w:tc>
        <w:tc>
          <w:tcPr>
            <w:tcW w:w="851" w:type="dxa"/>
            <w:shd w:val="clear" w:color="auto" w:fill="D9D9D9"/>
          </w:tcPr>
          <w:p w:rsidR="00DC2F92" w:rsidRPr="006B2125" w:rsidRDefault="00DC2F92" w:rsidP="00683ACF">
            <w:pPr>
              <w:pStyle w:val="TableParagraph"/>
              <w:ind w:left="96"/>
              <w:jc w:val="center"/>
              <w:rPr>
                <w:rFonts w:asciiTheme="minorHAnsi" w:hAnsiTheme="minorHAnsi" w:cstheme="minorHAnsi"/>
                <w:color w:val="0000FF"/>
                <w:sz w:val="20"/>
                <w:szCs w:val="20"/>
              </w:rPr>
            </w:pPr>
          </w:p>
          <w:p w:rsidR="00DC2F92" w:rsidRPr="006B2125" w:rsidRDefault="00DC2F92" w:rsidP="00683ACF">
            <w:pPr>
              <w:pStyle w:val="TableParagraph"/>
              <w:ind w:left="96"/>
              <w:jc w:val="center"/>
              <w:rPr>
                <w:rFonts w:asciiTheme="minorHAnsi" w:hAnsiTheme="minorHAnsi" w:cstheme="minorHAnsi"/>
                <w:color w:val="0000FF"/>
                <w:sz w:val="20"/>
                <w:szCs w:val="20"/>
              </w:rPr>
            </w:pPr>
            <w:r w:rsidRPr="006B2125">
              <w:rPr>
                <w:rFonts w:asciiTheme="minorHAnsi" w:hAnsiTheme="minorHAnsi" w:cstheme="minorHAnsi"/>
                <w:color w:val="0000FF"/>
                <w:sz w:val="20"/>
                <w:szCs w:val="20"/>
              </w:rPr>
              <w:t>UNID.</w:t>
            </w:r>
          </w:p>
        </w:tc>
        <w:tc>
          <w:tcPr>
            <w:tcW w:w="850" w:type="dxa"/>
            <w:shd w:val="clear" w:color="auto" w:fill="D9D9D9"/>
          </w:tcPr>
          <w:p w:rsidR="00DC2F92" w:rsidRPr="006B2125" w:rsidRDefault="00DC2F92" w:rsidP="00683ACF">
            <w:pPr>
              <w:pStyle w:val="TableParagraph"/>
              <w:ind w:left="39"/>
              <w:jc w:val="center"/>
              <w:rPr>
                <w:rFonts w:asciiTheme="minorHAnsi" w:hAnsiTheme="minorHAnsi" w:cstheme="minorHAnsi"/>
                <w:color w:val="0000FF"/>
                <w:sz w:val="20"/>
                <w:szCs w:val="20"/>
              </w:rPr>
            </w:pPr>
          </w:p>
          <w:p w:rsidR="00DC2F92" w:rsidRPr="006B2125" w:rsidRDefault="00DC2F92" w:rsidP="00683ACF">
            <w:pPr>
              <w:pStyle w:val="TableParagraph"/>
              <w:ind w:left="39"/>
              <w:jc w:val="center"/>
              <w:rPr>
                <w:rFonts w:asciiTheme="minorHAnsi" w:hAnsiTheme="minorHAnsi" w:cstheme="minorHAnsi"/>
                <w:color w:val="0000FF"/>
                <w:sz w:val="20"/>
                <w:szCs w:val="20"/>
              </w:rPr>
            </w:pPr>
            <w:r w:rsidRPr="006B2125">
              <w:rPr>
                <w:rFonts w:asciiTheme="minorHAnsi" w:hAnsiTheme="minorHAnsi" w:cstheme="minorHAnsi"/>
                <w:color w:val="0000FF"/>
                <w:sz w:val="20"/>
                <w:szCs w:val="20"/>
              </w:rPr>
              <w:t>QUANT</w:t>
            </w:r>
            <w:r w:rsidRPr="006B2125">
              <w:rPr>
                <w:rFonts w:asciiTheme="minorHAnsi" w:hAnsiTheme="minorHAnsi" w:cstheme="minorHAnsi"/>
                <w:color w:val="0000FF"/>
                <w:spacing w:val="-48"/>
                <w:sz w:val="20"/>
                <w:szCs w:val="20"/>
              </w:rPr>
              <w:t xml:space="preserve"> </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TOTAL</w:t>
            </w:r>
          </w:p>
        </w:tc>
        <w:tc>
          <w:tcPr>
            <w:tcW w:w="851" w:type="dxa"/>
            <w:shd w:val="clear" w:color="auto" w:fill="D9D9D9"/>
          </w:tcPr>
          <w:p w:rsidR="00DC2F92" w:rsidRPr="006B2125" w:rsidRDefault="00DC2F92" w:rsidP="00683ACF">
            <w:pPr>
              <w:pStyle w:val="TableParagraph"/>
              <w:ind w:hanging="4"/>
              <w:jc w:val="center"/>
              <w:rPr>
                <w:rFonts w:asciiTheme="minorHAnsi" w:hAnsiTheme="minorHAnsi" w:cstheme="minorHAnsi"/>
                <w:color w:val="0000FF"/>
                <w:sz w:val="20"/>
                <w:szCs w:val="20"/>
              </w:rPr>
            </w:pPr>
            <w:r w:rsidRPr="006B2125">
              <w:rPr>
                <w:rFonts w:asciiTheme="minorHAnsi" w:hAnsiTheme="minorHAnsi" w:cstheme="minorHAnsi"/>
                <w:color w:val="0000FF"/>
                <w:sz w:val="20"/>
                <w:szCs w:val="20"/>
              </w:rPr>
              <w:t>Valor</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pacing w:val="-1"/>
                <w:sz w:val="20"/>
                <w:szCs w:val="20"/>
              </w:rPr>
              <w:t>Unitário</w:t>
            </w:r>
            <w:r w:rsidRPr="006B2125">
              <w:rPr>
                <w:rFonts w:asciiTheme="minorHAnsi" w:hAnsiTheme="minorHAnsi" w:cstheme="minorHAnsi"/>
                <w:color w:val="0000FF"/>
                <w:spacing w:val="-47"/>
                <w:sz w:val="20"/>
                <w:szCs w:val="20"/>
              </w:rPr>
              <w:t xml:space="preserve"> </w:t>
            </w:r>
            <w:r w:rsidRPr="006B2125">
              <w:rPr>
                <w:rFonts w:asciiTheme="minorHAnsi" w:hAnsiTheme="minorHAnsi" w:cstheme="minorHAnsi"/>
                <w:color w:val="0000FF"/>
                <w:sz w:val="20"/>
                <w:szCs w:val="20"/>
              </w:rPr>
              <w:t>(R$)</w:t>
            </w:r>
          </w:p>
        </w:tc>
        <w:tc>
          <w:tcPr>
            <w:tcW w:w="1276" w:type="dxa"/>
            <w:shd w:val="clear" w:color="auto" w:fill="D9D9D9"/>
          </w:tcPr>
          <w:p w:rsidR="00DC2F92" w:rsidRPr="006B2125" w:rsidRDefault="00DC2F92" w:rsidP="00683ACF">
            <w:pPr>
              <w:pStyle w:val="TableParagraph"/>
              <w:ind w:right="8" w:hanging="12"/>
              <w:jc w:val="center"/>
              <w:rPr>
                <w:rFonts w:asciiTheme="minorHAnsi" w:hAnsiTheme="minorHAnsi" w:cstheme="minorHAnsi"/>
                <w:color w:val="0000FF"/>
                <w:sz w:val="20"/>
                <w:szCs w:val="20"/>
              </w:rPr>
            </w:pPr>
          </w:p>
          <w:p w:rsidR="00DC2F92" w:rsidRPr="006B2125" w:rsidRDefault="00DC2F92" w:rsidP="00683ACF">
            <w:pPr>
              <w:pStyle w:val="TableParagraph"/>
              <w:ind w:right="8" w:hanging="12"/>
              <w:jc w:val="center"/>
              <w:rPr>
                <w:rFonts w:asciiTheme="minorHAnsi" w:hAnsiTheme="minorHAnsi" w:cstheme="minorHAnsi"/>
                <w:color w:val="0000FF"/>
                <w:sz w:val="20"/>
                <w:szCs w:val="20"/>
              </w:rPr>
            </w:pPr>
            <w:r w:rsidRPr="006B2125">
              <w:rPr>
                <w:rFonts w:asciiTheme="minorHAnsi" w:hAnsiTheme="minorHAnsi" w:cstheme="minorHAnsi"/>
                <w:color w:val="0000FF"/>
                <w:sz w:val="20"/>
                <w:szCs w:val="20"/>
              </w:rPr>
              <w:t>Valor</w:t>
            </w:r>
            <w:r w:rsidRPr="006B2125">
              <w:rPr>
                <w:rFonts w:asciiTheme="minorHAnsi" w:hAnsiTheme="minorHAnsi" w:cstheme="minorHAnsi"/>
                <w:color w:val="0000FF"/>
                <w:spacing w:val="-48"/>
                <w:sz w:val="20"/>
                <w:szCs w:val="20"/>
              </w:rPr>
              <w:t xml:space="preserve"> </w:t>
            </w:r>
            <w:r w:rsidRPr="006B2125">
              <w:rPr>
                <w:rFonts w:asciiTheme="minorHAnsi" w:hAnsiTheme="minorHAnsi" w:cstheme="minorHAnsi"/>
                <w:color w:val="0000FF"/>
                <w:sz w:val="20"/>
                <w:szCs w:val="20"/>
              </w:rPr>
              <w:t>Total</w:t>
            </w:r>
            <w:r w:rsidRPr="006B2125">
              <w:rPr>
                <w:rFonts w:asciiTheme="minorHAnsi" w:hAnsiTheme="minorHAnsi" w:cstheme="minorHAnsi"/>
                <w:color w:val="0000FF"/>
                <w:spacing w:val="-48"/>
                <w:sz w:val="20"/>
                <w:szCs w:val="20"/>
              </w:rPr>
              <w:t xml:space="preserve"> </w:t>
            </w:r>
            <w:r w:rsidRPr="006B2125">
              <w:rPr>
                <w:rFonts w:asciiTheme="minorHAnsi" w:hAnsiTheme="minorHAnsi" w:cstheme="minorHAnsi"/>
                <w:color w:val="0000FF"/>
                <w:sz w:val="20"/>
                <w:szCs w:val="20"/>
              </w:rPr>
              <w:t>(R$)</w:t>
            </w:r>
          </w:p>
        </w:tc>
      </w:tr>
      <w:tr w:rsidR="00B3157E" w:rsidRPr="006B2125" w:rsidTr="00DC2F92">
        <w:trPr>
          <w:trHeight w:val="2667"/>
        </w:trPr>
        <w:tc>
          <w:tcPr>
            <w:tcW w:w="604" w:type="dxa"/>
            <w:shd w:val="clear" w:color="auto" w:fill="FFFFFF" w:themeFill="background1"/>
          </w:tcPr>
          <w:p w:rsidR="00B3157E" w:rsidRPr="00B3157E" w:rsidRDefault="00B3157E" w:rsidP="00B3157E">
            <w:pPr>
              <w:pStyle w:val="TableParagraph"/>
              <w:jc w:val="center"/>
              <w:rPr>
                <w:rFonts w:asciiTheme="minorHAnsi" w:hAnsiTheme="minorHAnsi" w:cstheme="minorHAnsi"/>
                <w:b/>
                <w:color w:val="180AD0"/>
                <w:sz w:val="20"/>
                <w:szCs w:val="20"/>
              </w:rPr>
            </w:pPr>
          </w:p>
          <w:p w:rsidR="00B3157E" w:rsidRPr="00B3157E" w:rsidRDefault="00B3157E" w:rsidP="00B3157E">
            <w:pPr>
              <w:pStyle w:val="TableParagraph"/>
              <w:jc w:val="center"/>
              <w:rPr>
                <w:rFonts w:asciiTheme="minorHAnsi" w:hAnsiTheme="minorHAnsi" w:cstheme="minorHAnsi"/>
                <w:b/>
                <w:color w:val="180AD0"/>
                <w:sz w:val="20"/>
                <w:szCs w:val="20"/>
              </w:rPr>
            </w:pPr>
          </w:p>
          <w:p w:rsidR="00B3157E" w:rsidRPr="00B3157E" w:rsidRDefault="00B3157E" w:rsidP="00B3157E">
            <w:pPr>
              <w:pStyle w:val="TableParagraph"/>
              <w:jc w:val="center"/>
              <w:rPr>
                <w:rFonts w:asciiTheme="minorHAnsi" w:hAnsiTheme="minorHAnsi" w:cstheme="minorHAnsi"/>
                <w:b/>
                <w:color w:val="180AD0"/>
                <w:sz w:val="20"/>
                <w:szCs w:val="20"/>
              </w:rPr>
            </w:pPr>
          </w:p>
          <w:p w:rsidR="00B3157E" w:rsidRPr="00B3157E" w:rsidRDefault="00B3157E" w:rsidP="00B3157E">
            <w:pPr>
              <w:pStyle w:val="TableParagraph"/>
              <w:jc w:val="center"/>
              <w:rPr>
                <w:rFonts w:asciiTheme="minorHAnsi" w:hAnsiTheme="minorHAnsi" w:cstheme="minorHAnsi"/>
                <w:b/>
                <w:color w:val="180AD0"/>
                <w:sz w:val="20"/>
                <w:szCs w:val="20"/>
              </w:rPr>
            </w:pPr>
          </w:p>
          <w:p w:rsidR="00B3157E" w:rsidRPr="00B3157E" w:rsidRDefault="00B3157E" w:rsidP="00B3157E">
            <w:pPr>
              <w:pStyle w:val="TableParagraph"/>
              <w:jc w:val="center"/>
              <w:rPr>
                <w:rFonts w:asciiTheme="minorHAnsi" w:hAnsiTheme="minorHAnsi" w:cstheme="minorHAnsi"/>
                <w:b/>
                <w:color w:val="180AD0"/>
                <w:sz w:val="20"/>
                <w:szCs w:val="20"/>
              </w:rPr>
            </w:pPr>
            <w:r w:rsidRPr="00B3157E">
              <w:rPr>
                <w:rFonts w:asciiTheme="minorHAnsi" w:hAnsiTheme="minorHAnsi" w:cstheme="minorHAnsi"/>
                <w:b/>
                <w:color w:val="180AD0"/>
                <w:sz w:val="20"/>
                <w:szCs w:val="20"/>
              </w:rPr>
              <w:t>01</w:t>
            </w:r>
          </w:p>
        </w:tc>
        <w:tc>
          <w:tcPr>
            <w:tcW w:w="4394" w:type="dxa"/>
            <w:shd w:val="clear" w:color="auto" w:fill="FFFFFF" w:themeFill="background1"/>
          </w:tcPr>
          <w:p w:rsidR="00B3157E" w:rsidRPr="00B3157E" w:rsidRDefault="00B3157E" w:rsidP="00B3157E">
            <w:pPr>
              <w:jc w:val="both"/>
              <w:rPr>
                <w:rFonts w:cstheme="minorHAnsi"/>
                <w:color w:val="180AD0"/>
                <w:sz w:val="20"/>
                <w:szCs w:val="20"/>
              </w:rPr>
            </w:pPr>
            <w:r w:rsidRPr="00B3157E">
              <w:rPr>
                <w:rFonts w:cstheme="minorHAnsi"/>
                <w:b/>
                <w:color w:val="180AD0"/>
                <w:sz w:val="20"/>
                <w:szCs w:val="20"/>
              </w:rPr>
              <w:t>MASCARA FACIAL EM SILICONE PARA VENTILACAO NAO INVASIVA ORONASAL</w:t>
            </w:r>
            <w:r w:rsidRPr="00B3157E">
              <w:rPr>
                <w:rFonts w:cstheme="minorHAnsi"/>
                <w:color w:val="180AD0"/>
                <w:sz w:val="20"/>
                <w:szCs w:val="20"/>
              </w:rPr>
              <w:t xml:space="preserve"> COM COTOVELO PADRAO; CONECTOR UNIVERSAL; COM ALMOFADA COMPOSTA POR SILICONE/GEL; COM ANEL FLEXIVEL; MASCARA TRANSPARENTE COM AJUSTE PERSONALIZADO; SUPORTE DE TESTA COM ALMOFADA COMPOSTO POR SILICONE/GEL; CLIPS MAGNETICOS DE AMBOS LADOS PROPORCIONANDO FACIL AMARRACAO; COM FIXADOR 4 PONTOS</w:t>
            </w:r>
            <w:r w:rsidRPr="00B3157E">
              <w:rPr>
                <w:rFonts w:cstheme="minorHAnsi"/>
                <w:b/>
                <w:color w:val="180AD0"/>
                <w:sz w:val="20"/>
                <w:szCs w:val="20"/>
              </w:rPr>
              <w:t>; PEDIATRICA G</w:t>
            </w:r>
            <w:r w:rsidRPr="00B3157E">
              <w:rPr>
                <w:rFonts w:cstheme="minorHAnsi"/>
                <w:color w:val="180AD0"/>
                <w:sz w:val="20"/>
                <w:szCs w:val="20"/>
              </w:rPr>
              <w:t xml:space="preserve">. </w:t>
            </w:r>
          </w:p>
          <w:p w:rsidR="00B3157E" w:rsidRPr="00B3157E" w:rsidRDefault="00B3157E" w:rsidP="00B3157E">
            <w:pPr>
              <w:jc w:val="both"/>
              <w:rPr>
                <w:rFonts w:cstheme="minorHAnsi"/>
                <w:b/>
                <w:color w:val="180AD0"/>
                <w:sz w:val="20"/>
                <w:szCs w:val="20"/>
              </w:rPr>
            </w:pPr>
            <w:r w:rsidRPr="00B3157E">
              <w:rPr>
                <w:rFonts w:cstheme="minorHAnsi"/>
                <w:b/>
                <w:color w:val="180AD0"/>
                <w:sz w:val="20"/>
                <w:szCs w:val="20"/>
              </w:rPr>
              <w:t xml:space="preserve">Cod:243861 </w:t>
            </w:r>
          </w:p>
          <w:p w:rsidR="00B3157E" w:rsidRPr="00B3157E" w:rsidRDefault="00B3157E" w:rsidP="00B3157E">
            <w:pPr>
              <w:jc w:val="both"/>
              <w:rPr>
                <w:rFonts w:cstheme="minorHAnsi"/>
                <w:b/>
                <w:color w:val="180AD0"/>
                <w:sz w:val="20"/>
                <w:szCs w:val="20"/>
                <w:shd w:val="clear" w:color="auto" w:fill="FFFFFF"/>
              </w:rPr>
            </w:pPr>
            <w:r w:rsidRPr="00B3157E">
              <w:rPr>
                <w:rFonts w:cstheme="minorHAnsi"/>
                <w:b/>
                <w:color w:val="180AD0"/>
                <w:sz w:val="20"/>
                <w:szCs w:val="20"/>
                <w:shd w:val="clear" w:color="auto" w:fill="FFFFFF"/>
              </w:rPr>
              <w:t>CATMAT: 455674</w:t>
            </w:r>
          </w:p>
          <w:p w:rsidR="00B3157E" w:rsidRPr="00B3157E" w:rsidRDefault="00B3157E" w:rsidP="00B3157E">
            <w:pPr>
              <w:jc w:val="both"/>
              <w:rPr>
                <w:rFonts w:cstheme="minorHAnsi"/>
                <w:color w:val="180AD0"/>
                <w:sz w:val="20"/>
                <w:szCs w:val="20"/>
              </w:rPr>
            </w:pPr>
            <w:r w:rsidRPr="00B3157E">
              <w:rPr>
                <w:rFonts w:cstheme="minorHAnsi"/>
                <w:b/>
                <w:color w:val="180AD0"/>
                <w:sz w:val="20"/>
                <w:szCs w:val="20"/>
                <w:shd w:val="clear" w:color="auto" w:fill="FFFFFF"/>
              </w:rPr>
              <w:t>MV:18954</w:t>
            </w:r>
          </w:p>
        </w:tc>
        <w:tc>
          <w:tcPr>
            <w:tcW w:w="851" w:type="dxa"/>
            <w:shd w:val="clear" w:color="auto" w:fill="FFFFFF" w:themeFill="background1"/>
            <w:vAlign w:val="center"/>
          </w:tcPr>
          <w:p w:rsidR="00B3157E" w:rsidRPr="00B3157E" w:rsidRDefault="00B3157E" w:rsidP="00B3157E">
            <w:pPr>
              <w:tabs>
                <w:tab w:val="left" w:pos="788"/>
              </w:tabs>
              <w:spacing w:before="91"/>
              <w:ind w:right="224"/>
              <w:jc w:val="center"/>
              <w:rPr>
                <w:rFonts w:cstheme="minorHAnsi"/>
                <w:sz w:val="20"/>
                <w:szCs w:val="20"/>
              </w:rPr>
            </w:pPr>
            <w:r w:rsidRPr="00B3157E">
              <w:rPr>
                <w:rFonts w:cstheme="minorHAnsi"/>
                <w:color w:val="180AD0"/>
                <w:sz w:val="20"/>
                <w:szCs w:val="20"/>
              </w:rPr>
              <w:t>UNID</w:t>
            </w:r>
          </w:p>
        </w:tc>
        <w:tc>
          <w:tcPr>
            <w:tcW w:w="850" w:type="dxa"/>
            <w:shd w:val="clear" w:color="auto" w:fill="FFFFFF" w:themeFill="background1"/>
            <w:vAlign w:val="center"/>
          </w:tcPr>
          <w:p w:rsidR="003E7646" w:rsidRDefault="003E7646" w:rsidP="00B3157E">
            <w:pPr>
              <w:spacing w:line="276" w:lineRule="auto"/>
              <w:jc w:val="center"/>
              <w:rPr>
                <w:rFonts w:cstheme="minorHAnsi"/>
                <w:color w:val="0000FF"/>
                <w:sz w:val="20"/>
                <w:szCs w:val="20"/>
                <w:highlight w:val="cyan"/>
              </w:rPr>
            </w:pPr>
          </w:p>
          <w:p w:rsidR="00B3157E" w:rsidRPr="00B3157E" w:rsidRDefault="00B3157E" w:rsidP="00B3157E">
            <w:pPr>
              <w:spacing w:line="276" w:lineRule="auto"/>
              <w:jc w:val="center"/>
              <w:rPr>
                <w:rFonts w:cstheme="minorHAnsi"/>
                <w:color w:val="0000FF"/>
                <w:sz w:val="20"/>
                <w:szCs w:val="20"/>
                <w:highlight w:val="cyan"/>
              </w:rPr>
            </w:pPr>
            <w:r w:rsidRPr="00B3157E">
              <w:rPr>
                <w:rFonts w:cstheme="minorHAnsi"/>
                <w:color w:val="0000FF"/>
                <w:sz w:val="20"/>
                <w:szCs w:val="20"/>
                <w:highlight w:val="cyan"/>
              </w:rPr>
              <w:t>235</w:t>
            </w:r>
          </w:p>
        </w:tc>
        <w:tc>
          <w:tcPr>
            <w:tcW w:w="851" w:type="dxa"/>
            <w:shd w:val="clear" w:color="auto" w:fill="FFFFFF" w:themeFill="background1"/>
            <w:vAlign w:val="center"/>
          </w:tcPr>
          <w:p w:rsidR="003E7646" w:rsidRDefault="003E7646" w:rsidP="00B3157E">
            <w:pPr>
              <w:spacing w:line="276" w:lineRule="auto"/>
              <w:jc w:val="center"/>
              <w:rPr>
                <w:rFonts w:cstheme="minorHAnsi"/>
                <w:color w:val="0000FF"/>
                <w:highlight w:val="cyan"/>
              </w:rPr>
            </w:pPr>
          </w:p>
          <w:p w:rsidR="00B3157E" w:rsidRPr="00B3157E" w:rsidRDefault="00B3157E" w:rsidP="00B3157E">
            <w:pPr>
              <w:spacing w:line="276" w:lineRule="auto"/>
              <w:jc w:val="center"/>
              <w:rPr>
                <w:rFonts w:cstheme="minorHAnsi"/>
                <w:color w:val="0000FF"/>
                <w:highlight w:val="cyan"/>
              </w:rPr>
            </w:pPr>
            <w:r w:rsidRPr="00B3157E">
              <w:rPr>
                <w:rFonts w:cstheme="minorHAnsi"/>
                <w:color w:val="0000FF"/>
                <w:highlight w:val="cyan"/>
              </w:rPr>
              <w:t>401,13</w:t>
            </w:r>
          </w:p>
        </w:tc>
        <w:tc>
          <w:tcPr>
            <w:tcW w:w="1276" w:type="dxa"/>
            <w:shd w:val="clear" w:color="auto" w:fill="FFFFFF" w:themeFill="background1"/>
          </w:tcPr>
          <w:p w:rsidR="00B3157E" w:rsidRDefault="00B3157E" w:rsidP="00B3157E">
            <w:pPr>
              <w:pStyle w:val="TableParagraph"/>
              <w:ind w:right="8" w:hanging="12"/>
              <w:jc w:val="center"/>
              <w:rPr>
                <w:rFonts w:asciiTheme="minorHAnsi" w:hAnsiTheme="minorHAnsi" w:cstheme="minorHAnsi"/>
                <w:color w:val="0000FF"/>
                <w:sz w:val="20"/>
                <w:szCs w:val="20"/>
                <w:highlight w:val="cyan"/>
              </w:rPr>
            </w:pPr>
          </w:p>
          <w:p w:rsidR="00B3157E" w:rsidRDefault="00B3157E" w:rsidP="00B3157E">
            <w:pPr>
              <w:pStyle w:val="TableParagraph"/>
              <w:ind w:right="8" w:hanging="12"/>
              <w:jc w:val="center"/>
              <w:rPr>
                <w:rFonts w:asciiTheme="minorHAnsi" w:hAnsiTheme="minorHAnsi" w:cstheme="minorHAnsi"/>
                <w:color w:val="0000FF"/>
                <w:sz w:val="20"/>
                <w:szCs w:val="20"/>
                <w:highlight w:val="cyan"/>
              </w:rPr>
            </w:pPr>
          </w:p>
          <w:p w:rsidR="00B3157E" w:rsidRDefault="00B3157E" w:rsidP="00B3157E">
            <w:pPr>
              <w:pStyle w:val="TableParagraph"/>
              <w:ind w:right="8" w:hanging="12"/>
              <w:jc w:val="center"/>
              <w:rPr>
                <w:rFonts w:asciiTheme="minorHAnsi" w:hAnsiTheme="minorHAnsi" w:cstheme="minorHAnsi"/>
                <w:color w:val="0000FF"/>
                <w:sz w:val="20"/>
                <w:szCs w:val="20"/>
                <w:highlight w:val="cyan"/>
              </w:rPr>
            </w:pPr>
          </w:p>
          <w:p w:rsidR="00B3157E" w:rsidRDefault="00B3157E" w:rsidP="00B3157E">
            <w:pPr>
              <w:pStyle w:val="TableParagraph"/>
              <w:ind w:right="8" w:hanging="12"/>
              <w:jc w:val="center"/>
              <w:rPr>
                <w:rFonts w:asciiTheme="minorHAnsi" w:hAnsiTheme="minorHAnsi" w:cstheme="minorHAnsi"/>
                <w:color w:val="0000FF"/>
                <w:sz w:val="20"/>
                <w:szCs w:val="20"/>
                <w:highlight w:val="cyan"/>
              </w:rPr>
            </w:pPr>
          </w:p>
          <w:p w:rsidR="00B3157E" w:rsidRDefault="00B3157E" w:rsidP="00B3157E">
            <w:pPr>
              <w:pStyle w:val="TableParagraph"/>
              <w:ind w:right="8" w:hanging="12"/>
              <w:jc w:val="center"/>
              <w:rPr>
                <w:rFonts w:asciiTheme="minorHAnsi" w:hAnsiTheme="minorHAnsi" w:cstheme="minorHAnsi"/>
                <w:color w:val="0000FF"/>
                <w:sz w:val="20"/>
                <w:szCs w:val="20"/>
                <w:highlight w:val="cyan"/>
              </w:rPr>
            </w:pPr>
          </w:p>
          <w:p w:rsidR="003E7646" w:rsidRDefault="003E7646" w:rsidP="00B3157E">
            <w:pPr>
              <w:pStyle w:val="TableParagraph"/>
              <w:ind w:right="8" w:hanging="12"/>
              <w:jc w:val="center"/>
              <w:rPr>
                <w:rFonts w:asciiTheme="minorHAnsi" w:hAnsiTheme="minorHAnsi" w:cstheme="minorHAnsi"/>
                <w:color w:val="0000FF"/>
                <w:sz w:val="20"/>
                <w:szCs w:val="20"/>
                <w:highlight w:val="cyan"/>
              </w:rPr>
            </w:pPr>
          </w:p>
          <w:p w:rsidR="00B3157E" w:rsidRPr="006B2125" w:rsidRDefault="00B3157E" w:rsidP="00B3157E">
            <w:pPr>
              <w:pStyle w:val="TableParagraph"/>
              <w:ind w:right="8" w:hanging="12"/>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94.970,55</w:t>
            </w:r>
          </w:p>
        </w:tc>
      </w:tr>
      <w:tr w:rsidR="00B3157E" w:rsidRPr="004C180F" w:rsidTr="00DC2F92">
        <w:trPr>
          <w:trHeight w:val="2222"/>
        </w:trPr>
        <w:tc>
          <w:tcPr>
            <w:tcW w:w="604" w:type="dxa"/>
            <w:shd w:val="clear" w:color="auto" w:fill="FFFFFF" w:themeFill="background1"/>
          </w:tcPr>
          <w:p w:rsidR="00B3157E" w:rsidRPr="00B3157E" w:rsidRDefault="00B3157E" w:rsidP="00B3157E">
            <w:pPr>
              <w:pStyle w:val="TableParagraph"/>
              <w:jc w:val="center"/>
              <w:rPr>
                <w:rFonts w:asciiTheme="minorHAnsi" w:hAnsiTheme="minorHAnsi" w:cstheme="minorHAnsi"/>
                <w:b/>
                <w:color w:val="180AD0"/>
                <w:sz w:val="20"/>
                <w:szCs w:val="20"/>
              </w:rPr>
            </w:pPr>
          </w:p>
          <w:p w:rsidR="00B3157E" w:rsidRPr="00B3157E" w:rsidRDefault="00B3157E" w:rsidP="00B3157E">
            <w:pPr>
              <w:pStyle w:val="TableParagraph"/>
              <w:jc w:val="center"/>
              <w:rPr>
                <w:rFonts w:asciiTheme="minorHAnsi" w:hAnsiTheme="minorHAnsi" w:cstheme="minorHAnsi"/>
                <w:b/>
                <w:color w:val="180AD0"/>
                <w:sz w:val="20"/>
                <w:szCs w:val="20"/>
              </w:rPr>
            </w:pPr>
          </w:p>
          <w:p w:rsidR="00B3157E" w:rsidRPr="00B3157E" w:rsidRDefault="00B3157E" w:rsidP="00B3157E">
            <w:pPr>
              <w:pStyle w:val="TableParagraph"/>
              <w:jc w:val="center"/>
              <w:rPr>
                <w:rFonts w:asciiTheme="minorHAnsi" w:hAnsiTheme="minorHAnsi" w:cstheme="minorHAnsi"/>
                <w:b/>
                <w:color w:val="180AD0"/>
                <w:sz w:val="20"/>
                <w:szCs w:val="20"/>
              </w:rPr>
            </w:pPr>
          </w:p>
          <w:p w:rsidR="00B3157E" w:rsidRPr="00B3157E" w:rsidRDefault="00B3157E" w:rsidP="00B3157E">
            <w:pPr>
              <w:pStyle w:val="TableParagraph"/>
              <w:jc w:val="center"/>
              <w:rPr>
                <w:rFonts w:asciiTheme="minorHAnsi" w:hAnsiTheme="minorHAnsi" w:cstheme="minorHAnsi"/>
                <w:b/>
                <w:color w:val="180AD0"/>
                <w:sz w:val="20"/>
                <w:szCs w:val="20"/>
              </w:rPr>
            </w:pPr>
          </w:p>
          <w:p w:rsidR="00B3157E" w:rsidRPr="00B3157E" w:rsidRDefault="00B3157E" w:rsidP="00B3157E">
            <w:pPr>
              <w:pStyle w:val="TableParagraph"/>
              <w:jc w:val="center"/>
              <w:rPr>
                <w:rFonts w:asciiTheme="minorHAnsi" w:hAnsiTheme="minorHAnsi" w:cstheme="minorHAnsi"/>
                <w:b/>
                <w:color w:val="180AD0"/>
                <w:sz w:val="20"/>
                <w:szCs w:val="20"/>
              </w:rPr>
            </w:pPr>
          </w:p>
          <w:p w:rsidR="00B3157E" w:rsidRPr="00B3157E" w:rsidRDefault="00B3157E" w:rsidP="00B3157E">
            <w:pPr>
              <w:pStyle w:val="TableParagraph"/>
              <w:jc w:val="center"/>
              <w:rPr>
                <w:rFonts w:asciiTheme="minorHAnsi" w:hAnsiTheme="minorHAnsi" w:cstheme="minorHAnsi"/>
                <w:b/>
                <w:color w:val="180AD0"/>
                <w:sz w:val="20"/>
                <w:szCs w:val="20"/>
              </w:rPr>
            </w:pPr>
          </w:p>
          <w:p w:rsidR="00B3157E" w:rsidRPr="00B3157E" w:rsidRDefault="00B3157E" w:rsidP="00B3157E">
            <w:pPr>
              <w:pStyle w:val="TableParagraph"/>
              <w:jc w:val="center"/>
              <w:rPr>
                <w:rFonts w:asciiTheme="minorHAnsi" w:hAnsiTheme="minorHAnsi" w:cstheme="minorHAnsi"/>
                <w:b/>
                <w:color w:val="180AD0"/>
                <w:sz w:val="20"/>
                <w:szCs w:val="20"/>
              </w:rPr>
            </w:pPr>
            <w:r w:rsidRPr="00B3157E">
              <w:rPr>
                <w:rFonts w:asciiTheme="minorHAnsi" w:hAnsiTheme="minorHAnsi" w:cstheme="minorHAnsi"/>
                <w:b/>
                <w:color w:val="180AD0"/>
                <w:sz w:val="20"/>
                <w:szCs w:val="20"/>
              </w:rPr>
              <w:t>02</w:t>
            </w:r>
          </w:p>
        </w:tc>
        <w:tc>
          <w:tcPr>
            <w:tcW w:w="4394" w:type="dxa"/>
            <w:shd w:val="clear" w:color="auto" w:fill="FFFFFF" w:themeFill="background1"/>
          </w:tcPr>
          <w:p w:rsidR="00B3157E" w:rsidRPr="00B3157E" w:rsidRDefault="00B3157E" w:rsidP="00B3157E">
            <w:pPr>
              <w:jc w:val="both"/>
              <w:rPr>
                <w:rFonts w:cstheme="minorHAnsi"/>
                <w:color w:val="180AD0"/>
                <w:sz w:val="20"/>
                <w:szCs w:val="20"/>
              </w:rPr>
            </w:pPr>
            <w:r w:rsidRPr="00B3157E">
              <w:rPr>
                <w:rFonts w:cstheme="minorHAnsi"/>
                <w:b/>
                <w:color w:val="180AD0"/>
                <w:sz w:val="20"/>
                <w:szCs w:val="20"/>
              </w:rPr>
              <w:t>MASCARA FACIAL EM SILICONE PARA VENTILACAO NAO INVASIVA ORONASAL COM COTOVELO PADRAO</w:t>
            </w:r>
            <w:r w:rsidRPr="00B3157E">
              <w:rPr>
                <w:rFonts w:cstheme="minorHAnsi"/>
                <w:color w:val="180AD0"/>
                <w:sz w:val="20"/>
                <w:szCs w:val="20"/>
              </w:rPr>
              <w:t xml:space="preserve">; CONECTOR UNIVERSAL; COM ALMOFADA COMPOSTA POR SILICONE/GEL; COM ANEL FLEXIVEL; MASCARA TRANSPARENTE COM AJUSTE PERSONALIZADO; SUPORTE DE TESTA COM ALMOFADA COMPOSTO POR SILICONE/GEL; CLIPS MAGNETICOS DE AMBOS LADOS PROPORCIONANDO FACIL AMARRACAO; COM FIXADOR 4 PONTOS; </w:t>
            </w:r>
            <w:r w:rsidRPr="00B3157E">
              <w:rPr>
                <w:rFonts w:cstheme="minorHAnsi"/>
                <w:b/>
                <w:color w:val="180AD0"/>
                <w:sz w:val="20"/>
                <w:szCs w:val="20"/>
              </w:rPr>
              <w:t>PEDIATRICA M.</w:t>
            </w:r>
            <w:r w:rsidRPr="00B3157E">
              <w:rPr>
                <w:rFonts w:cstheme="minorHAnsi"/>
                <w:color w:val="180AD0"/>
                <w:sz w:val="20"/>
                <w:szCs w:val="20"/>
              </w:rPr>
              <w:t xml:space="preserve"> </w:t>
            </w:r>
          </w:p>
          <w:p w:rsidR="00B3157E" w:rsidRPr="00B3157E" w:rsidRDefault="00B3157E" w:rsidP="00B3157E">
            <w:pPr>
              <w:jc w:val="both"/>
              <w:rPr>
                <w:rFonts w:cstheme="minorHAnsi"/>
                <w:b/>
                <w:color w:val="180AD0"/>
                <w:sz w:val="20"/>
                <w:szCs w:val="20"/>
              </w:rPr>
            </w:pPr>
            <w:r w:rsidRPr="00B3157E">
              <w:rPr>
                <w:rFonts w:cstheme="minorHAnsi"/>
                <w:b/>
                <w:color w:val="180AD0"/>
                <w:sz w:val="20"/>
                <w:szCs w:val="20"/>
              </w:rPr>
              <w:t xml:space="preserve">Cod: 243862 </w:t>
            </w:r>
          </w:p>
          <w:p w:rsidR="00B3157E" w:rsidRPr="00B3157E" w:rsidRDefault="00B3157E" w:rsidP="00B3157E">
            <w:pPr>
              <w:jc w:val="both"/>
              <w:rPr>
                <w:rFonts w:cstheme="minorHAnsi"/>
                <w:b/>
                <w:color w:val="180AD0"/>
                <w:sz w:val="20"/>
                <w:szCs w:val="20"/>
                <w:shd w:val="clear" w:color="auto" w:fill="FFFFFF"/>
              </w:rPr>
            </w:pPr>
            <w:r w:rsidRPr="00B3157E">
              <w:rPr>
                <w:rFonts w:cstheme="minorHAnsi"/>
                <w:b/>
                <w:color w:val="180AD0"/>
                <w:sz w:val="20"/>
                <w:szCs w:val="20"/>
                <w:shd w:val="clear" w:color="auto" w:fill="FFFFFF"/>
              </w:rPr>
              <w:t>CATMAT: 455673</w:t>
            </w:r>
          </w:p>
          <w:p w:rsidR="00B3157E" w:rsidRPr="00B3157E" w:rsidRDefault="00B3157E" w:rsidP="00B3157E">
            <w:pPr>
              <w:jc w:val="both"/>
              <w:rPr>
                <w:rFonts w:cstheme="minorHAnsi"/>
                <w:b/>
                <w:color w:val="180AD0"/>
                <w:sz w:val="20"/>
                <w:szCs w:val="20"/>
              </w:rPr>
            </w:pPr>
            <w:r w:rsidRPr="00B3157E">
              <w:rPr>
                <w:rFonts w:cstheme="minorHAnsi"/>
                <w:b/>
                <w:color w:val="180AD0"/>
                <w:sz w:val="20"/>
                <w:szCs w:val="20"/>
                <w:shd w:val="clear" w:color="auto" w:fill="FFFFFF"/>
              </w:rPr>
              <w:t>MV:18653</w:t>
            </w:r>
          </w:p>
        </w:tc>
        <w:tc>
          <w:tcPr>
            <w:tcW w:w="851" w:type="dxa"/>
            <w:shd w:val="clear" w:color="auto" w:fill="FFFFFF" w:themeFill="background1"/>
          </w:tcPr>
          <w:p w:rsidR="00B3157E" w:rsidRDefault="00B3157E" w:rsidP="00B3157E">
            <w:pPr>
              <w:pStyle w:val="TableParagraph"/>
              <w:jc w:val="center"/>
              <w:rPr>
                <w:rFonts w:cstheme="minorHAnsi"/>
                <w:color w:val="180AD0"/>
                <w:sz w:val="20"/>
                <w:szCs w:val="20"/>
              </w:rPr>
            </w:pPr>
          </w:p>
          <w:p w:rsidR="00B3157E" w:rsidRDefault="00B3157E" w:rsidP="00B3157E">
            <w:pPr>
              <w:pStyle w:val="TableParagraph"/>
              <w:jc w:val="center"/>
              <w:rPr>
                <w:rFonts w:cstheme="minorHAnsi"/>
                <w:color w:val="180AD0"/>
                <w:sz w:val="20"/>
                <w:szCs w:val="20"/>
              </w:rPr>
            </w:pPr>
          </w:p>
          <w:p w:rsidR="00B3157E" w:rsidRDefault="00B3157E" w:rsidP="00B3157E">
            <w:pPr>
              <w:pStyle w:val="TableParagraph"/>
              <w:jc w:val="center"/>
              <w:rPr>
                <w:rFonts w:cstheme="minorHAnsi"/>
                <w:color w:val="180AD0"/>
                <w:sz w:val="20"/>
                <w:szCs w:val="20"/>
              </w:rPr>
            </w:pPr>
          </w:p>
          <w:p w:rsidR="00B3157E" w:rsidRDefault="00B3157E" w:rsidP="00B3157E">
            <w:pPr>
              <w:pStyle w:val="TableParagraph"/>
              <w:jc w:val="center"/>
              <w:rPr>
                <w:rFonts w:cstheme="minorHAnsi"/>
                <w:color w:val="180AD0"/>
                <w:sz w:val="20"/>
                <w:szCs w:val="20"/>
              </w:rPr>
            </w:pPr>
          </w:p>
          <w:p w:rsidR="00B3157E" w:rsidRPr="00B3157E" w:rsidRDefault="00B3157E" w:rsidP="00B3157E">
            <w:pPr>
              <w:pStyle w:val="TableParagraph"/>
              <w:jc w:val="center"/>
              <w:rPr>
                <w:rFonts w:asciiTheme="minorHAnsi" w:hAnsiTheme="minorHAnsi" w:cstheme="minorHAnsi"/>
                <w:b/>
                <w:color w:val="0000FF"/>
                <w:sz w:val="20"/>
                <w:szCs w:val="20"/>
              </w:rPr>
            </w:pPr>
            <w:r w:rsidRPr="00B3157E">
              <w:rPr>
                <w:rFonts w:cstheme="minorHAnsi"/>
                <w:color w:val="180AD0"/>
                <w:sz w:val="20"/>
                <w:szCs w:val="20"/>
              </w:rPr>
              <w:t>UNID</w:t>
            </w:r>
          </w:p>
        </w:tc>
        <w:tc>
          <w:tcPr>
            <w:tcW w:w="850" w:type="dxa"/>
            <w:shd w:val="clear" w:color="auto" w:fill="auto"/>
          </w:tcPr>
          <w:p w:rsidR="00B3157E" w:rsidRPr="003E7646" w:rsidRDefault="00B3157E" w:rsidP="00B3157E">
            <w:pPr>
              <w:pStyle w:val="TableParagraph"/>
              <w:ind w:left="39"/>
              <w:jc w:val="center"/>
              <w:rPr>
                <w:rFonts w:asciiTheme="minorHAnsi" w:hAnsiTheme="minorHAnsi" w:cstheme="minorHAnsi"/>
                <w:color w:val="0000FF"/>
                <w:sz w:val="20"/>
                <w:szCs w:val="20"/>
                <w:highlight w:val="cyan"/>
              </w:rPr>
            </w:pPr>
          </w:p>
          <w:p w:rsidR="003E7646" w:rsidRPr="003E7646" w:rsidRDefault="003E7646" w:rsidP="00B3157E">
            <w:pPr>
              <w:pStyle w:val="TableParagraph"/>
              <w:ind w:left="39"/>
              <w:jc w:val="center"/>
              <w:rPr>
                <w:rFonts w:asciiTheme="minorHAnsi" w:hAnsiTheme="minorHAnsi" w:cstheme="minorHAnsi"/>
                <w:color w:val="0000FF"/>
                <w:sz w:val="20"/>
                <w:szCs w:val="20"/>
                <w:highlight w:val="cyan"/>
              </w:rPr>
            </w:pPr>
          </w:p>
          <w:p w:rsidR="003E7646" w:rsidRPr="003E7646" w:rsidRDefault="003E7646" w:rsidP="00B3157E">
            <w:pPr>
              <w:pStyle w:val="TableParagraph"/>
              <w:ind w:left="39"/>
              <w:jc w:val="center"/>
              <w:rPr>
                <w:rFonts w:asciiTheme="minorHAnsi" w:hAnsiTheme="minorHAnsi" w:cstheme="minorHAnsi"/>
                <w:color w:val="0000FF"/>
                <w:sz w:val="20"/>
                <w:szCs w:val="20"/>
                <w:highlight w:val="cyan"/>
              </w:rPr>
            </w:pPr>
          </w:p>
          <w:p w:rsidR="003E7646" w:rsidRPr="003E7646" w:rsidRDefault="003E7646" w:rsidP="00B3157E">
            <w:pPr>
              <w:pStyle w:val="TableParagraph"/>
              <w:ind w:left="39"/>
              <w:jc w:val="center"/>
              <w:rPr>
                <w:rFonts w:asciiTheme="minorHAnsi" w:hAnsiTheme="minorHAnsi" w:cstheme="minorHAnsi"/>
                <w:color w:val="0000FF"/>
                <w:sz w:val="20"/>
                <w:szCs w:val="20"/>
                <w:highlight w:val="cyan"/>
              </w:rPr>
            </w:pPr>
          </w:p>
          <w:p w:rsidR="003E7646" w:rsidRPr="003E7646" w:rsidRDefault="003E7646" w:rsidP="00B3157E">
            <w:pPr>
              <w:pStyle w:val="TableParagraph"/>
              <w:ind w:left="39"/>
              <w:jc w:val="center"/>
              <w:rPr>
                <w:rFonts w:asciiTheme="minorHAnsi" w:hAnsiTheme="minorHAnsi" w:cstheme="minorHAnsi"/>
                <w:color w:val="0000FF"/>
                <w:sz w:val="20"/>
                <w:szCs w:val="20"/>
                <w:highlight w:val="cyan"/>
              </w:rPr>
            </w:pPr>
            <w:r w:rsidRPr="003E7646">
              <w:rPr>
                <w:rFonts w:asciiTheme="minorHAnsi" w:hAnsiTheme="minorHAnsi" w:cstheme="minorHAnsi"/>
                <w:color w:val="0000FF"/>
                <w:sz w:val="20"/>
                <w:szCs w:val="20"/>
                <w:highlight w:val="cyan"/>
              </w:rPr>
              <w:t>240</w:t>
            </w:r>
          </w:p>
        </w:tc>
        <w:tc>
          <w:tcPr>
            <w:tcW w:w="851" w:type="dxa"/>
            <w:shd w:val="clear" w:color="auto" w:fill="auto"/>
          </w:tcPr>
          <w:p w:rsidR="00B3157E" w:rsidRPr="003E7646" w:rsidRDefault="00B3157E" w:rsidP="00B3157E">
            <w:pPr>
              <w:pStyle w:val="TableParagraph"/>
              <w:ind w:hanging="4"/>
              <w:jc w:val="center"/>
              <w:rPr>
                <w:rFonts w:asciiTheme="minorHAnsi" w:hAnsiTheme="minorHAnsi" w:cstheme="minorHAnsi"/>
                <w:color w:val="0000FF"/>
                <w:sz w:val="20"/>
                <w:szCs w:val="20"/>
                <w:highlight w:val="cyan"/>
              </w:rPr>
            </w:pPr>
          </w:p>
          <w:p w:rsidR="003E7646" w:rsidRPr="003E7646" w:rsidRDefault="003E7646" w:rsidP="00B3157E">
            <w:pPr>
              <w:pStyle w:val="TableParagraph"/>
              <w:ind w:hanging="4"/>
              <w:jc w:val="center"/>
              <w:rPr>
                <w:rFonts w:asciiTheme="minorHAnsi" w:hAnsiTheme="minorHAnsi" w:cstheme="minorHAnsi"/>
                <w:color w:val="0000FF"/>
                <w:sz w:val="20"/>
                <w:szCs w:val="20"/>
                <w:highlight w:val="cyan"/>
              </w:rPr>
            </w:pPr>
          </w:p>
          <w:p w:rsidR="003E7646" w:rsidRPr="003E7646" w:rsidRDefault="003E7646" w:rsidP="00B3157E">
            <w:pPr>
              <w:pStyle w:val="TableParagraph"/>
              <w:ind w:hanging="4"/>
              <w:jc w:val="center"/>
              <w:rPr>
                <w:rFonts w:asciiTheme="minorHAnsi" w:hAnsiTheme="minorHAnsi" w:cstheme="minorHAnsi"/>
                <w:color w:val="0000FF"/>
                <w:sz w:val="20"/>
                <w:szCs w:val="20"/>
                <w:highlight w:val="cyan"/>
              </w:rPr>
            </w:pPr>
          </w:p>
          <w:p w:rsidR="003E7646" w:rsidRPr="003E7646" w:rsidRDefault="003E7646" w:rsidP="00B3157E">
            <w:pPr>
              <w:pStyle w:val="TableParagraph"/>
              <w:ind w:hanging="4"/>
              <w:jc w:val="center"/>
              <w:rPr>
                <w:rFonts w:asciiTheme="minorHAnsi" w:hAnsiTheme="minorHAnsi" w:cstheme="minorHAnsi"/>
                <w:color w:val="0000FF"/>
                <w:sz w:val="20"/>
                <w:szCs w:val="20"/>
                <w:highlight w:val="cyan"/>
              </w:rPr>
            </w:pPr>
          </w:p>
          <w:p w:rsidR="003E7646" w:rsidRPr="003E7646" w:rsidRDefault="003E7646" w:rsidP="00B3157E">
            <w:pPr>
              <w:pStyle w:val="TableParagraph"/>
              <w:ind w:hanging="4"/>
              <w:jc w:val="center"/>
              <w:rPr>
                <w:rFonts w:asciiTheme="minorHAnsi" w:hAnsiTheme="minorHAnsi" w:cstheme="minorHAnsi"/>
                <w:color w:val="0000FF"/>
                <w:sz w:val="20"/>
                <w:szCs w:val="20"/>
                <w:highlight w:val="cyan"/>
              </w:rPr>
            </w:pPr>
            <w:r w:rsidRPr="003E7646">
              <w:rPr>
                <w:rFonts w:asciiTheme="minorHAnsi" w:hAnsiTheme="minorHAnsi" w:cstheme="minorHAnsi"/>
                <w:color w:val="0000FF"/>
                <w:sz w:val="20"/>
                <w:szCs w:val="20"/>
                <w:highlight w:val="cyan"/>
              </w:rPr>
              <w:t>394,34</w:t>
            </w:r>
          </w:p>
        </w:tc>
        <w:tc>
          <w:tcPr>
            <w:tcW w:w="1276" w:type="dxa"/>
            <w:shd w:val="clear" w:color="auto" w:fill="FFFFFF" w:themeFill="background1"/>
          </w:tcPr>
          <w:p w:rsidR="00B3157E" w:rsidRDefault="00B3157E" w:rsidP="00B3157E">
            <w:pPr>
              <w:pStyle w:val="TableParagraph"/>
              <w:ind w:right="8" w:hanging="12"/>
              <w:jc w:val="center"/>
              <w:rPr>
                <w:rFonts w:asciiTheme="minorHAnsi" w:hAnsiTheme="minorHAnsi" w:cstheme="minorHAnsi"/>
                <w:color w:val="0000FF"/>
                <w:sz w:val="20"/>
                <w:szCs w:val="20"/>
                <w:highlight w:val="cyan"/>
              </w:rPr>
            </w:pPr>
          </w:p>
          <w:p w:rsidR="003E7646" w:rsidRDefault="003E7646" w:rsidP="00B3157E">
            <w:pPr>
              <w:pStyle w:val="TableParagraph"/>
              <w:ind w:right="8" w:hanging="12"/>
              <w:jc w:val="center"/>
              <w:rPr>
                <w:rFonts w:asciiTheme="minorHAnsi" w:hAnsiTheme="minorHAnsi" w:cstheme="minorHAnsi"/>
                <w:color w:val="0000FF"/>
                <w:sz w:val="20"/>
                <w:szCs w:val="20"/>
                <w:highlight w:val="cyan"/>
              </w:rPr>
            </w:pPr>
          </w:p>
          <w:p w:rsidR="003E7646" w:rsidRDefault="003E7646" w:rsidP="00B3157E">
            <w:pPr>
              <w:pStyle w:val="TableParagraph"/>
              <w:ind w:right="8" w:hanging="12"/>
              <w:jc w:val="center"/>
              <w:rPr>
                <w:rFonts w:asciiTheme="minorHAnsi" w:hAnsiTheme="minorHAnsi" w:cstheme="minorHAnsi"/>
                <w:color w:val="0000FF"/>
                <w:sz w:val="20"/>
                <w:szCs w:val="20"/>
                <w:highlight w:val="cyan"/>
              </w:rPr>
            </w:pPr>
          </w:p>
          <w:p w:rsidR="003E7646" w:rsidRDefault="003E7646" w:rsidP="00B3157E">
            <w:pPr>
              <w:pStyle w:val="TableParagraph"/>
              <w:ind w:right="8" w:hanging="12"/>
              <w:jc w:val="center"/>
              <w:rPr>
                <w:rFonts w:asciiTheme="minorHAnsi" w:hAnsiTheme="minorHAnsi" w:cstheme="minorHAnsi"/>
                <w:color w:val="0000FF"/>
                <w:sz w:val="20"/>
                <w:szCs w:val="20"/>
                <w:highlight w:val="cyan"/>
              </w:rPr>
            </w:pPr>
          </w:p>
          <w:p w:rsidR="003E7646" w:rsidRPr="004C180F" w:rsidRDefault="003E7646" w:rsidP="00B3157E">
            <w:pPr>
              <w:pStyle w:val="TableParagraph"/>
              <w:ind w:right="8" w:hanging="12"/>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94.641,60</w:t>
            </w:r>
          </w:p>
        </w:tc>
      </w:tr>
      <w:tr w:rsidR="00B3157E" w:rsidRPr="006B2125" w:rsidTr="00AA7530">
        <w:trPr>
          <w:trHeight w:val="2208"/>
        </w:trPr>
        <w:tc>
          <w:tcPr>
            <w:tcW w:w="604" w:type="dxa"/>
            <w:shd w:val="clear" w:color="auto" w:fill="FFFFFF" w:themeFill="background1"/>
          </w:tcPr>
          <w:p w:rsidR="00B3157E" w:rsidRPr="00B3157E" w:rsidRDefault="00B3157E" w:rsidP="00B3157E">
            <w:pPr>
              <w:pStyle w:val="TableParagraph"/>
              <w:jc w:val="center"/>
              <w:rPr>
                <w:rFonts w:asciiTheme="minorHAnsi" w:hAnsiTheme="minorHAnsi" w:cstheme="minorHAnsi"/>
                <w:b/>
                <w:color w:val="180AD0"/>
                <w:sz w:val="20"/>
                <w:szCs w:val="20"/>
              </w:rPr>
            </w:pPr>
          </w:p>
          <w:p w:rsidR="00B3157E" w:rsidRPr="00B3157E" w:rsidRDefault="00B3157E" w:rsidP="00B3157E">
            <w:pPr>
              <w:pStyle w:val="TableParagraph"/>
              <w:jc w:val="center"/>
              <w:rPr>
                <w:rFonts w:asciiTheme="minorHAnsi" w:hAnsiTheme="minorHAnsi" w:cstheme="minorHAnsi"/>
                <w:b/>
                <w:color w:val="180AD0"/>
                <w:sz w:val="20"/>
                <w:szCs w:val="20"/>
              </w:rPr>
            </w:pPr>
          </w:p>
          <w:p w:rsidR="00B3157E" w:rsidRPr="00B3157E" w:rsidRDefault="00B3157E" w:rsidP="00B3157E">
            <w:pPr>
              <w:pStyle w:val="TableParagraph"/>
              <w:jc w:val="center"/>
              <w:rPr>
                <w:rFonts w:asciiTheme="minorHAnsi" w:hAnsiTheme="minorHAnsi" w:cstheme="minorHAnsi"/>
                <w:b/>
                <w:color w:val="180AD0"/>
                <w:sz w:val="20"/>
                <w:szCs w:val="20"/>
              </w:rPr>
            </w:pPr>
          </w:p>
          <w:p w:rsidR="00B3157E" w:rsidRPr="00B3157E" w:rsidRDefault="00B3157E" w:rsidP="00B3157E">
            <w:pPr>
              <w:pStyle w:val="TableParagraph"/>
              <w:jc w:val="center"/>
              <w:rPr>
                <w:rFonts w:asciiTheme="minorHAnsi" w:hAnsiTheme="minorHAnsi" w:cstheme="minorHAnsi"/>
                <w:b/>
                <w:color w:val="180AD0"/>
                <w:sz w:val="20"/>
                <w:szCs w:val="20"/>
              </w:rPr>
            </w:pPr>
            <w:r w:rsidRPr="00B3157E">
              <w:rPr>
                <w:rFonts w:asciiTheme="minorHAnsi" w:hAnsiTheme="minorHAnsi" w:cstheme="minorHAnsi"/>
                <w:b/>
                <w:color w:val="180AD0"/>
                <w:sz w:val="20"/>
                <w:szCs w:val="20"/>
              </w:rPr>
              <w:t>03</w:t>
            </w:r>
          </w:p>
        </w:tc>
        <w:tc>
          <w:tcPr>
            <w:tcW w:w="4394" w:type="dxa"/>
            <w:shd w:val="clear" w:color="auto" w:fill="FFFFFF" w:themeFill="background1"/>
          </w:tcPr>
          <w:p w:rsidR="00B3157E" w:rsidRPr="00B3157E" w:rsidRDefault="00B3157E" w:rsidP="00B3157E">
            <w:pPr>
              <w:jc w:val="both"/>
              <w:rPr>
                <w:rFonts w:cstheme="minorHAnsi"/>
                <w:color w:val="180AD0"/>
                <w:sz w:val="20"/>
                <w:szCs w:val="20"/>
              </w:rPr>
            </w:pPr>
            <w:r w:rsidRPr="00B3157E">
              <w:rPr>
                <w:rFonts w:cstheme="minorHAnsi"/>
                <w:b/>
                <w:color w:val="180AD0"/>
                <w:sz w:val="20"/>
                <w:szCs w:val="20"/>
              </w:rPr>
              <w:t>MASCARA FACIAL EM SILICONE PARA VENTILACAO NAO INVASIVA ORONASAL COM COTOVELO PADRAO</w:t>
            </w:r>
            <w:r w:rsidRPr="00B3157E">
              <w:rPr>
                <w:rFonts w:cstheme="minorHAnsi"/>
                <w:color w:val="180AD0"/>
                <w:sz w:val="20"/>
                <w:szCs w:val="20"/>
              </w:rPr>
              <w:t>; CONECTOR UNIVERSAL; COM ALMOFADA COMPOSTA POR SILICONE/GEL; COM ANEL FLEXIVEL; MASCARA TRANSPARENTE COM AJUSTE PERSONALIZADO; SUPORTE DE TESTA COM ALMOFADA COMPOSTO POR SILICONE/GEL; CLIPS MAGNETICOS DE AMBOS LADOS PROPORCIONANDO FACIL AMARRACAO; COM FIXADOR 4 PONTOS;</w:t>
            </w:r>
            <w:r w:rsidRPr="00B3157E">
              <w:rPr>
                <w:rFonts w:cstheme="minorHAnsi"/>
                <w:b/>
                <w:color w:val="180AD0"/>
                <w:sz w:val="20"/>
                <w:szCs w:val="20"/>
              </w:rPr>
              <w:t xml:space="preserve"> PEDIATRICA P.</w:t>
            </w:r>
            <w:r w:rsidRPr="00B3157E">
              <w:rPr>
                <w:rFonts w:cstheme="minorHAnsi"/>
                <w:color w:val="180AD0"/>
                <w:sz w:val="20"/>
                <w:szCs w:val="20"/>
              </w:rPr>
              <w:t xml:space="preserve"> </w:t>
            </w:r>
          </w:p>
          <w:p w:rsidR="00B3157E" w:rsidRPr="00B3157E" w:rsidRDefault="00B3157E" w:rsidP="00B3157E">
            <w:pPr>
              <w:jc w:val="both"/>
              <w:rPr>
                <w:rFonts w:cstheme="minorHAnsi"/>
                <w:b/>
                <w:color w:val="180AD0"/>
                <w:sz w:val="20"/>
                <w:szCs w:val="20"/>
              </w:rPr>
            </w:pPr>
            <w:r w:rsidRPr="00B3157E">
              <w:rPr>
                <w:rFonts w:cstheme="minorHAnsi"/>
                <w:b/>
                <w:color w:val="180AD0"/>
                <w:sz w:val="20"/>
                <w:szCs w:val="20"/>
              </w:rPr>
              <w:t xml:space="preserve">Cod: 243863 </w:t>
            </w:r>
          </w:p>
          <w:p w:rsidR="00B3157E" w:rsidRPr="00B3157E" w:rsidRDefault="00B3157E" w:rsidP="00B3157E">
            <w:pPr>
              <w:jc w:val="both"/>
              <w:rPr>
                <w:rFonts w:cstheme="minorHAnsi"/>
                <w:b/>
                <w:color w:val="180AD0"/>
                <w:sz w:val="20"/>
                <w:szCs w:val="20"/>
                <w:shd w:val="clear" w:color="auto" w:fill="FFFFFF"/>
              </w:rPr>
            </w:pPr>
            <w:r w:rsidRPr="00B3157E">
              <w:rPr>
                <w:rFonts w:cstheme="minorHAnsi"/>
                <w:b/>
                <w:color w:val="180AD0"/>
                <w:sz w:val="20"/>
                <w:szCs w:val="20"/>
                <w:shd w:val="clear" w:color="auto" w:fill="FFFFFF"/>
              </w:rPr>
              <w:t>CATMAT:  455671</w:t>
            </w:r>
          </w:p>
          <w:p w:rsidR="00B3157E" w:rsidRPr="00B3157E" w:rsidRDefault="00B3157E" w:rsidP="00B3157E">
            <w:pPr>
              <w:jc w:val="both"/>
              <w:rPr>
                <w:rFonts w:cstheme="minorHAnsi"/>
                <w:color w:val="180AD0"/>
                <w:sz w:val="20"/>
                <w:szCs w:val="20"/>
              </w:rPr>
            </w:pPr>
            <w:r w:rsidRPr="00B3157E">
              <w:rPr>
                <w:rFonts w:cstheme="minorHAnsi"/>
                <w:b/>
                <w:color w:val="180AD0"/>
                <w:sz w:val="20"/>
                <w:szCs w:val="20"/>
                <w:shd w:val="clear" w:color="auto" w:fill="FFFFFF"/>
              </w:rPr>
              <w:t>MV:18950</w:t>
            </w:r>
          </w:p>
        </w:tc>
        <w:tc>
          <w:tcPr>
            <w:tcW w:w="851" w:type="dxa"/>
            <w:shd w:val="clear" w:color="auto" w:fill="FFFFFF" w:themeFill="background1"/>
            <w:vAlign w:val="center"/>
          </w:tcPr>
          <w:p w:rsidR="00B3157E" w:rsidRPr="00B3157E" w:rsidRDefault="00B3157E" w:rsidP="00B3157E">
            <w:pPr>
              <w:tabs>
                <w:tab w:val="left" w:pos="788"/>
              </w:tabs>
              <w:spacing w:before="91"/>
              <w:ind w:right="224"/>
              <w:jc w:val="center"/>
              <w:rPr>
                <w:rFonts w:cstheme="minorHAnsi"/>
                <w:sz w:val="20"/>
                <w:szCs w:val="20"/>
              </w:rPr>
            </w:pPr>
            <w:r w:rsidRPr="00B3157E">
              <w:rPr>
                <w:rFonts w:cstheme="minorHAnsi"/>
                <w:color w:val="180AD0"/>
                <w:sz w:val="20"/>
                <w:szCs w:val="20"/>
              </w:rPr>
              <w:t>UNID</w:t>
            </w:r>
          </w:p>
        </w:tc>
        <w:tc>
          <w:tcPr>
            <w:tcW w:w="850" w:type="dxa"/>
            <w:shd w:val="clear" w:color="auto" w:fill="FFFFFF" w:themeFill="background1"/>
          </w:tcPr>
          <w:p w:rsidR="00B3157E" w:rsidRDefault="00B3157E" w:rsidP="00B3157E">
            <w:pPr>
              <w:pStyle w:val="TableParagraph"/>
              <w:ind w:left="39"/>
              <w:jc w:val="center"/>
              <w:rPr>
                <w:rFonts w:asciiTheme="minorHAnsi" w:hAnsiTheme="minorHAnsi" w:cstheme="minorHAnsi"/>
                <w:color w:val="0000FF"/>
                <w:sz w:val="20"/>
                <w:szCs w:val="20"/>
                <w:highlight w:val="cyan"/>
              </w:rPr>
            </w:pPr>
          </w:p>
          <w:p w:rsidR="003E7646" w:rsidRDefault="003E7646" w:rsidP="00B3157E">
            <w:pPr>
              <w:pStyle w:val="TableParagraph"/>
              <w:ind w:left="39"/>
              <w:jc w:val="center"/>
              <w:rPr>
                <w:rFonts w:asciiTheme="minorHAnsi" w:hAnsiTheme="minorHAnsi" w:cstheme="minorHAnsi"/>
                <w:color w:val="0000FF"/>
                <w:sz w:val="20"/>
                <w:szCs w:val="20"/>
                <w:highlight w:val="cyan"/>
              </w:rPr>
            </w:pPr>
          </w:p>
          <w:p w:rsidR="003E7646" w:rsidRDefault="003E7646" w:rsidP="00B3157E">
            <w:pPr>
              <w:pStyle w:val="TableParagraph"/>
              <w:ind w:left="39"/>
              <w:jc w:val="center"/>
              <w:rPr>
                <w:rFonts w:asciiTheme="minorHAnsi" w:hAnsiTheme="minorHAnsi" w:cstheme="minorHAnsi"/>
                <w:color w:val="0000FF"/>
                <w:sz w:val="20"/>
                <w:szCs w:val="20"/>
                <w:highlight w:val="cyan"/>
              </w:rPr>
            </w:pPr>
          </w:p>
          <w:p w:rsidR="003E7646" w:rsidRDefault="003E7646" w:rsidP="00B3157E">
            <w:pPr>
              <w:pStyle w:val="TableParagraph"/>
              <w:ind w:left="39"/>
              <w:jc w:val="center"/>
              <w:rPr>
                <w:rFonts w:asciiTheme="minorHAnsi" w:hAnsiTheme="minorHAnsi" w:cstheme="minorHAnsi"/>
                <w:color w:val="0000FF"/>
                <w:sz w:val="20"/>
                <w:szCs w:val="20"/>
                <w:highlight w:val="cyan"/>
              </w:rPr>
            </w:pPr>
          </w:p>
          <w:p w:rsidR="003E7646" w:rsidRDefault="003E7646" w:rsidP="00B3157E">
            <w:pPr>
              <w:pStyle w:val="TableParagraph"/>
              <w:ind w:left="39"/>
              <w:jc w:val="center"/>
              <w:rPr>
                <w:rFonts w:asciiTheme="minorHAnsi" w:hAnsiTheme="minorHAnsi" w:cstheme="minorHAnsi"/>
                <w:color w:val="0000FF"/>
                <w:sz w:val="20"/>
                <w:szCs w:val="20"/>
                <w:highlight w:val="cyan"/>
              </w:rPr>
            </w:pPr>
          </w:p>
          <w:p w:rsidR="003E7646" w:rsidRDefault="003E7646" w:rsidP="00B3157E">
            <w:pPr>
              <w:pStyle w:val="TableParagraph"/>
              <w:ind w:left="39"/>
              <w:jc w:val="center"/>
              <w:rPr>
                <w:rFonts w:asciiTheme="minorHAnsi" w:hAnsiTheme="minorHAnsi" w:cstheme="minorHAnsi"/>
                <w:color w:val="0000FF"/>
                <w:sz w:val="20"/>
                <w:szCs w:val="20"/>
                <w:highlight w:val="cyan"/>
              </w:rPr>
            </w:pPr>
          </w:p>
          <w:p w:rsidR="003E7646" w:rsidRPr="00B3157E" w:rsidRDefault="003E7646" w:rsidP="00B3157E">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240</w:t>
            </w:r>
          </w:p>
        </w:tc>
        <w:tc>
          <w:tcPr>
            <w:tcW w:w="851" w:type="dxa"/>
            <w:shd w:val="clear" w:color="auto" w:fill="FFFFFF" w:themeFill="background1"/>
          </w:tcPr>
          <w:p w:rsidR="00B3157E" w:rsidRDefault="00B3157E" w:rsidP="00B3157E">
            <w:pPr>
              <w:pStyle w:val="TableParagraph"/>
              <w:ind w:hanging="4"/>
              <w:jc w:val="center"/>
              <w:rPr>
                <w:rFonts w:asciiTheme="minorHAnsi" w:hAnsiTheme="minorHAnsi" w:cstheme="minorHAnsi"/>
                <w:color w:val="0000FF"/>
                <w:sz w:val="20"/>
                <w:szCs w:val="20"/>
                <w:highlight w:val="cyan"/>
              </w:rPr>
            </w:pPr>
          </w:p>
          <w:p w:rsidR="003E7646" w:rsidRDefault="003E7646" w:rsidP="00B3157E">
            <w:pPr>
              <w:pStyle w:val="TableParagraph"/>
              <w:ind w:hanging="4"/>
              <w:jc w:val="center"/>
              <w:rPr>
                <w:rFonts w:asciiTheme="minorHAnsi" w:hAnsiTheme="minorHAnsi" w:cstheme="minorHAnsi"/>
                <w:color w:val="0000FF"/>
                <w:sz w:val="20"/>
                <w:szCs w:val="20"/>
                <w:highlight w:val="cyan"/>
              </w:rPr>
            </w:pPr>
          </w:p>
          <w:p w:rsidR="003E7646" w:rsidRDefault="003E7646" w:rsidP="00B3157E">
            <w:pPr>
              <w:pStyle w:val="TableParagraph"/>
              <w:ind w:hanging="4"/>
              <w:jc w:val="center"/>
              <w:rPr>
                <w:rFonts w:asciiTheme="minorHAnsi" w:hAnsiTheme="minorHAnsi" w:cstheme="minorHAnsi"/>
                <w:color w:val="0000FF"/>
                <w:sz w:val="20"/>
                <w:szCs w:val="20"/>
                <w:highlight w:val="cyan"/>
              </w:rPr>
            </w:pPr>
          </w:p>
          <w:p w:rsidR="003E7646" w:rsidRDefault="003E7646" w:rsidP="00B3157E">
            <w:pPr>
              <w:pStyle w:val="TableParagraph"/>
              <w:ind w:hanging="4"/>
              <w:jc w:val="center"/>
              <w:rPr>
                <w:rFonts w:asciiTheme="minorHAnsi" w:hAnsiTheme="minorHAnsi" w:cstheme="minorHAnsi"/>
                <w:color w:val="0000FF"/>
                <w:sz w:val="20"/>
                <w:szCs w:val="20"/>
                <w:highlight w:val="cyan"/>
              </w:rPr>
            </w:pPr>
          </w:p>
          <w:p w:rsidR="003E7646" w:rsidRDefault="003E7646" w:rsidP="00B3157E">
            <w:pPr>
              <w:pStyle w:val="TableParagraph"/>
              <w:ind w:hanging="4"/>
              <w:jc w:val="center"/>
              <w:rPr>
                <w:rFonts w:asciiTheme="minorHAnsi" w:hAnsiTheme="minorHAnsi" w:cstheme="minorHAnsi"/>
                <w:color w:val="0000FF"/>
                <w:sz w:val="20"/>
                <w:szCs w:val="20"/>
                <w:highlight w:val="cyan"/>
              </w:rPr>
            </w:pPr>
          </w:p>
          <w:p w:rsidR="003E7646" w:rsidRDefault="003E7646" w:rsidP="00B3157E">
            <w:pPr>
              <w:pStyle w:val="TableParagraph"/>
              <w:ind w:hanging="4"/>
              <w:jc w:val="center"/>
              <w:rPr>
                <w:rFonts w:asciiTheme="minorHAnsi" w:hAnsiTheme="minorHAnsi" w:cstheme="minorHAnsi"/>
                <w:color w:val="0000FF"/>
                <w:sz w:val="20"/>
                <w:szCs w:val="20"/>
                <w:highlight w:val="cyan"/>
              </w:rPr>
            </w:pPr>
          </w:p>
          <w:p w:rsidR="003E7646" w:rsidRPr="006B2125" w:rsidRDefault="003E7646" w:rsidP="00B3157E">
            <w:pPr>
              <w:pStyle w:val="TableParagraph"/>
              <w:ind w:hanging="4"/>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516,83</w:t>
            </w:r>
          </w:p>
        </w:tc>
        <w:tc>
          <w:tcPr>
            <w:tcW w:w="1276" w:type="dxa"/>
            <w:shd w:val="clear" w:color="auto" w:fill="FFFFFF" w:themeFill="background1"/>
          </w:tcPr>
          <w:p w:rsidR="00B3157E" w:rsidRDefault="00B3157E" w:rsidP="00B3157E">
            <w:pPr>
              <w:pStyle w:val="TableParagraph"/>
              <w:ind w:right="8" w:hanging="12"/>
              <w:jc w:val="center"/>
              <w:rPr>
                <w:rFonts w:asciiTheme="minorHAnsi" w:hAnsiTheme="minorHAnsi" w:cstheme="minorHAnsi"/>
                <w:color w:val="0000FF"/>
                <w:sz w:val="20"/>
                <w:szCs w:val="20"/>
                <w:highlight w:val="cyan"/>
              </w:rPr>
            </w:pPr>
          </w:p>
          <w:p w:rsidR="003E7646" w:rsidRDefault="003E7646" w:rsidP="00B3157E">
            <w:pPr>
              <w:pStyle w:val="TableParagraph"/>
              <w:ind w:right="8" w:hanging="12"/>
              <w:jc w:val="center"/>
              <w:rPr>
                <w:rFonts w:asciiTheme="minorHAnsi" w:hAnsiTheme="minorHAnsi" w:cstheme="minorHAnsi"/>
                <w:color w:val="0000FF"/>
                <w:sz w:val="20"/>
                <w:szCs w:val="20"/>
                <w:highlight w:val="cyan"/>
              </w:rPr>
            </w:pPr>
          </w:p>
          <w:p w:rsidR="003E7646" w:rsidRDefault="003E7646" w:rsidP="00B3157E">
            <w:pPr>
              <w:pStyle w:val="TableParagraph"/>
              <w:ind w:right="8" w:hanging="12"/>
              <w:jc w:val="center"/>
              <w:rPr>
                <w:rFonts w:asciiTheme="minorHAnsi" w:hAnsiTheme="minorHAnsi" w:cstheme="minorHAnsi"/>
                <w:color w:val="0000FF"/>
                <w:sz w:val="20"/>
                <w:szCs w:val="20"/>
                <w:highlight w:val="cyan"/>
              </w:rPr>
            </w:pPr>
          </w:p>
          <w:p w:rsidR="003E7646" w:rsidRDefault="003E7646" w:rsidP="00B3157E">
            <w:pPr>
              <w:pStyle w:val="TableParagraph"/>
              <w:ind w:right="8" w:hanging="12"/>
              <w:jc w:val="center"/>
              <w:rPr>
                <w:rFonts w:asciiTheme="minorHAnsi" w:hAnsiTheme="minorHAnsi" w:cstheme="minorHAnsi"/>
                <w:color w:val="0000FF"/>
                <w:sz w:val="20"/>
                <w:szCs w:val="20"/>
                <w:highlight w:val="cyan"/>
              </w:rPr>
            </w:pPr>
          </w:p>
          <w:p w:rsidR="003E7646" w:rsidRDefault="003E7646" w:rsidP="00B3157E">
            <w:pPr>
              <w:pStyle w:val="TableParagraph"/>
              <w:ind w:right="8" w:hanging="12"/>
              <w:jc w:val="center"/>
              <w:rPr>
                <w:rFonts w:asciiTheme="minorHAnsi" w:hAnsiTheme="minorHAnsi" w:cstheme="minorHAnsi"/>
                <w:color w:val="0000FF"/>
                <w:sz w:val="20"/>
                <w:szCs w:val="20"/>
                <w:highlight w:val="cyan"/>
              </w:rPr>
            </w:pPr>
          </w:p>
          <w:p w:rsidR="003E7646" w:rsidRDefault="003E7646" w:rsidP="00B3157E">
            <w:pPr>
              <w:pStyle w:val="TableParagraph"/>
              <w:ind w:right="8" w:hanging="12"/>
              <w:jc w:val="center"/>
              <w:rPr>
                <w:rFonts w:asciiTheme="minorHAnsi" w:hAnsiTheme="minorHAnsi" w:cstheme="minorHAnsi"/>
                <w:color w:val="0000FF"/>
                <w:sz w:val="20"/>
                <w:szCs w:val="20"/>
                <w:highlight w:val="cyan"/>
              </w:rPr>
            </w:pPr>
          </w:p>
          <w:p w:rsidR="003E7646" w:rsidRDefault="003E7646" w:rsidP="00B3157E">
            <w:pPr>
              <w:pStyle w:val="TableParagraph"/>
              <w:ind w:right="8" w:hanging="12"/>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124.039,20</w:t>
            </w:r>
          </w:p>
          <w:p w:rsidR="003E7646" w:rsidRPr="006B2125" w:rsidRDefault="003E7646" w:rsidP="00B3157E">
            <w:pPr>
              <w:pStyle w:val="TableParagraph"/>
              <w:ind w:right="8" w:hanging="12"/>
              <w:jc w:val="center"/>
              <w:rPr>
                <w:rFonts w:asciiTheme="minorHAnsi" w:hAnsiTheme="minorHAnsi" w:cstheme="minorHAnsi"/>
                <w:color w:val="0000FF"/>
                <w:sz w:val="20"/>
                <w:szCs w:val="20"/>
                <w:highlight w:val="cyan"/>
              </w:rPr>
            </w:pPr>
          </w:p>
        </w:tc>
      </w:tr>
      <w:tr w:rsidR="00B3157E" w:rsidRPr="004C180F" w:rsidTr="00AA7530">
        <w:trPr>
          <w:trHeight w:val="1692"/>
        </w:trPr>
        <w:tc>
          <w:tcPr>
            <w:tcW w:w="604" w:type="dxa"/>
            <w:shd w:val="clear" w:color="auto" w:fill="FFFFFF" w:themeFill="background1"/>
          </w:tcPr>
          <w:p w:rsidR="00B3157E" w:rsidRPr="00B3157E" w:rsidRDefault="00B3157E" w:rsidP="00B3157E">
            <w:pPr>
              <w:pStyle w:val="TableParagraph"/>
              <w:jc w:val="center"/>
              <w:rPr>
                <w:rFonts w:asciiTheme="minorHAnsi" w:hAnsiTheme="minorHAnsi" w:cstheme="minorHAnsi"/>
                <w:b/>
                <w:color w:val="180AD0"/>
                <w:sz w:val="20"/>
                <w:szCs w:val="20"/>
              </w:rPr>
            </w:pPr>
          </w:p>
          <w:p w:rsidR="00B3157E" w:rsidRPr="00B3157E" w:rsidRDefault="00B3157E" w:rsidP="00B3157E">
            <w:pPr>
              <w:pStyle w:val="TableParagraph"/>
              <w:jc w:val="center"/>
              <w:rPr>
                <w:rFonts w:asciiTheme="minorHAnsi" w:hAnsiTheme="minorHAnsi" w:cstheme="minorHAnsi"/>
                <w:b/>
                <w:color w:val="180AD0"/>
                <w:sz w:val="20"/>
                <w:szCs w:val="20"/>
              </w:rPr>
            </w:pPr>
          </w:p>
          <w:p w:rsidR="00B3157E" w:rsidRPr="00B3157E" w:rsidRDefault="00B3157E" w:rsidP="00B3157E">
            <w:pPr>
              <w:pStyle w:val="TableParagraph"/>
              <w:jc w:val="center"/>
              <w:rPr>
                <w:rFonts w:asciiTheme="minorHAnsi" w:hAnsiTheme="minorHAnsi" w:cstheme="minorHAnsi"/>
                <w:b/>
                <w:color w:val="180AD0"/>
                <w:sz w:val="20"/>
                <w:szCs w:val="20"/>
              </w:rPr>
            </w:pPr>
          </w:p>
          <w:p w:rsidR="00B3157E" w:rsidRPr="00B3157E" w:rsidRDefault="00B3157E" w:rsidP="00B3157E">
            <w:pPr>
              <w:pStyle w:val="TableParagraph"/>
              <w:jc w:val="center"/>
              <w:rPr>
                <w:rFonts w:asciiTheme="minorHAnsi" w:hAnsiTheme="minorHAnsi" w:cstheme="minorHAnsi"/>
                <w:b/>
                <w:color w:val="180AD0"/>
                <w:sz w:val="20"/>
                <w:szCs w:val="20"/>
              </w:rPr>
            </w:pPr>
            <w:r w:rsidRPr="00B3157E">
              <w:rPr>
                <w:rFonts w:asciiTheme="minorHAnsi" w:hAnsiTheme="minorHAnsi" w:cstheme="minorHAnsi"/>
                <w:b/>
                <w:color w:val="180AD0"/>
                <w:sz w:val="20"/>
                <w:szCs w:val="20"/>
              </w:rPr>
              <w:t>04</w:t>
            </w:r>
          </w:p>
        </w:tc>
        <w:tc>
          <w:tcPr>
            <w:tcW w:w="4394" w:type="dxa"/>
            <w:shd w:val="clear" w:color="auto" w:fill="FFFFFF" w:themeFill="background1"/>
            <w:vAlign w:val="center"/>
          </w:tcPr>
          <w:p w:rsidR="00B3157E" w:rsidRPr="00B3157E" w:rsidRDefault="00B3157E" w:rsidP="00B3157E">
            <w:pPr>
              <w:jc w:val="both"/>
              <w:rPr>
                <w:rFonts w:cstheme="minorHAnsi"/>
                <w:b/>
                <w:color w:val="180AD0"/>
                <w:sz w:val="20"/>
                <w:szCs w:val="20"/>
              </w:rPr>
            </w:pPr>
            <w:r w:rsidRPr="00B3157E">
              <w:rPr>
                <w:rFonts w:cstheme="minorHAnsi"/>
                <w:b/>
                <w:color w:val="180AD0"/>
                <w:sz w:val="20"/>
                <w:szCs w:val="20"/>
              </w:rPr>
              <w:t xml:space="preserve">MASCARA FACIAL PARA ANESTESIA EM SILICONE </w:t>
            </w:r>
            <w:r w:rsidRPr="00B3157E">
              <w:rPr>
                <w:rFonts w:cstheme="minorHAnsi"/>
                <w:color w:val="180AD0"/>
                <w:sz w:val="20"/>
                <w:szCs w:val="20"/>
              </w:rPr>
              <w:t xml:space="preserve">DE GRAU MEDICO REUTILIZAVEL E AUTOCLAVAVEL EM FORMATO ANATOMICO QUE ASSEGURE AJUSTE E VEDACAO NA FACE DO PACIENTE, DE CORPO FLEXIVEL E MALEAVEL SEM PARTES RIGIDAS E QUE SEJA COMPLETAMENTE TRANSPARENTE DE FORMA QUE POSSIBILITE A VISUALIZACAO DA BOCA E NARINAS O QUE POSSIBILITA A OBSERVACAO DA CONDICAO DO PACIENTE; A MASCARA DEVE SER UNICA TODA EM SILICONE SEM PECAS QUE POSSAM SE DESPRENDER; </w:t>
            </w:r>
            <w:r w:rsidRPr="00B3157E">
              <w:rPr>
                <w:rFonts w:cstheme="minorHAnsi"/>
                <w:b/>
                <w:color w:val="180AD0"/>
                <w:sz w:val="20"/>
                <w:szCs w:val="20"/>
              </w:rPr>
              <w:t>Nº 0 - NEO NATAL</w:t>
            </w:r>
            <w:r w:rsidRPr="00B3157E">
              <w:rPr>
                <w:rFonts w:cstheme="minorHAnsi"/>
                <w:color w:val="180AD0"/>
                <w:sz w:val="20"/>
                <w:szCs w:val="20"/>
              </w:rPr>
              <w:t xml:space="preserve">; UNIDADE DE FORNECIMENTO: UNIDADE </w:t>
            </w:r>
            <w:r w:rsidRPr="00B3157E">
              <w:rPr>
                <w:rFonts w:cstheme="minorHAnsi"/>
                <w:b/>
                <w:color w:val="180AD0"/>
                <w:sz w:val="20"/>
                <w:szCs w:val="20"/>
              </w:rPr>
              <w:t xml:space="preserve">COD:231457 </w:t>
            </w:r>
          </w:p>
          <w:p w:rsidR="00B3157E" w:rsidRPr="00B3157E" w:rsidRDefault="00B3157E" w:rsidP="00B3157E">
            <w:pPr>
              <w:jc w:val="both"/>
              <w:rPr>
                <w:rFonts w:cstheme="minorHAnsi"/>
                <w:b/>
                <w:color w:val="180AD0"/>
                <w:sz w:val="20"/>
                <w:szCs w:val="20"/>
                <w:shd w:val="clear" w:color="auto" w:fill="FFFFFF"/>
              </w:rPr>
            </w:pPr>
            <w:r w:rsidRPr="00B3157E">
              <w:rPr>
                <w:rFonts w:cstheme="minorHAnsi"/>
                <w:b/>
                <w:color w:val="180AD0"/>
                <w:sz w:val="20"/>
                <w:szCs w:val="20"/>
                <w:shd w:val="clear" w:color="auto" w:fill="FFFFFF"/>
              </w:rPr>
              <w:t>CATMAT:471920</w:t>
            </w:r>
          </w:p>
          <w:p w:rsidR="00B3157E" w:rsidRPr="00B3157E" w:rsidRDefault="00B3157E" w:rsidP="00B3157E">
            <w:pPr>
              <w:jc w:val="both"/>
              <w:rPr>
                <w:rFonts w:cstheme="minorHAnsi"/>
                <w:color w:val="180AD0"/>
                <w:sz w:val="20"/>
                <w:szCs w:val="20"/>
              </w:rPr>
            </w:pPr>
            <w:r w:rsidRPr="00B3157E">
              <w:rPr>
                <w:rFonts w:cstheme="minorHAnsi"/>
                <w:b/>
                <w:color w:val="180AD0"/>
                <w:sz w:val="20"/>
                <w:szCs w:val="20"/>
                <w:shd w:val="clear" w:color="auto" w:fill="FFFFFF"/>
              </w:rPr>
              <w:t>MV:4139</w:t>
            </w:r>
          </w:p>
        </w:tc>
        <w:tc>
          <w:tcPr>
            <w:tcW w:w="851" w:type="dxa"/>
            <w:shd w:val="clear" w:color="auto" w:fill="FFFFFF" w:themeFill="background1"/>
          </w:tcPr>
          <w:p w:rsidR="00B3157E" w:rsidRDefault="00B3157E" w:rsidP="00B3157E">
            <w:pPr>
              <w:pStyle w:val="TableParagraph"/>
              <w:jc w:val="center"/>
              <w:rPr>
                <w:rFonts w:cstheme="minorHAnsi"/>
                <w:color w:val="180AD0"/>
                <w:sz w:val="20"/>
                <w:szCs w:val="20"/>
              </w:rPr>
            </w:pPr>
          </w:p>
          <w:p w:rsidR="00B3157E" w:rsidRDefault="00B3157E" w:rsidP="00B3157E">
            <w:pPr>
              <w:pStyle w:val="TableParagraph"/>
              <w:jc w:val="center"/>
              <w:rPr>
                <w:rFonts w:cstheme="minorHAnsi"/>
                <w:color w:val="180AD0"/>
                <w:sz w:val="20"/>
                <w:szCs w:val="20"/>
              </w:rPr>
            </w:pPr>
          </w:p>
          <w:p w:rsidR="00B3157E" w:rsidRDefault="00B3157E" w:rsidP="00B3157E">
            <w:pPr>
              <w:pStyle w:val="TableParagraph"/>
              <w:jc w:val="center"/>
              <w:rPr>
                <w:rFonts w:cstheme="minorHAnsi"/>
                <w:color w:val="180AD0"/>
                <w:sz w:val="20"/>
                <w:szCs w:val="20"/>
              </w:rPr>
            </w:pPr>
          </w:p>
          <w:p w:rsidR="00B3157E" w:rsidRDefault="00B3157E" w:rsidP="00B3157E">
            <w:pPr>
              <w:pStyle w:val="TableParagraph"/>
              <w:jc w:val="center"/>
              <w:rPr>
                <w:rFonts w:cstheme="minorHAnsi"/>
                <w:color w:val="180AD0"/>
                <w:sz w:val="20"/>
                <w:szCs w:val="20"/>
              </w:rPr>
            </w:pPr>
          </w:p>
          <w:p w:rsidR="00B3157E" w:rsidRPr="00B3157E" w:rsidRDefault="00B3157E" w:rsidP="00B3157E">
            <w:pPr>
              <w:pStyle w:val="TableParagraph"/>
              <w:jc w:val="center"/>
              <w:rPr>
                <w:rFonts w:asciiTheme="minorHAnsi" w:hAnsiTheme="minorHAnsi" w:cstheme="minorHAnsi"/>
                <w:b/>
                <w:color w:val="0000FF"/>
                <w:sz w:val="20"/>
                <w:szCs w:val="20"/>
              </w:rPr>
            </w:pPr>
            <w:r w:rsidRPr="00B3157E">
              <w:rPr>
                <w:rFonts w:cstheme="minorHAnsi"/>
                <w:color w:val="180AD0"/>
                <w:sz w:val="20"/>
                <w:szCs w:val="20"/>
              </w:rPr>
              <w:t>UNID</w:t>
            </w:r>
          </w:p>
        </w:tc>
        <w:tc>
          <w:tcPr>
            <w:tcW w:w="850" w:type="dxa"/>
            <w:shd w:val="clear" w:color="auto" w:fill="FFFFFF" w:themeFill="background1"/>
          </w:tcPr>
          <w:p w:rsidR="00B3157E" w:rsidRDefault="00B3157E" w:rsidP="00B3157E">
            <w:pPr>
              <w:pStyle w:val="TableParagraph"/>
              <w:ind w:left="39"/>
              <w:jc w:val="center"/>
              <w:rPr>
                <w:rFonts w:asciiTheme="minorHAnsi" w:hAnsiTheme="minorHAnsi" w:cstheme="minorHAnsi"/>
                <w:color w:val="0000FF"/>
                <w:sz w:val="20"/>
                <w:szCs w:val="20"/>
                <w:highlight w:val="cyan"/>
              </w:rPr>
            </w:pPr>
          </w:p>
          <w:p w:rsidR="003E7646" w:rsidRDefault="003E7646" w:rsidP="00B3157E">
            <w:pPr>
              <w:pStyle w:val="TableParagraph"/>
              <w:ind w:left="39"/>
              <w:jc w:val="center"/>
              <w:rPr>
                <w:rFonts w:asciiTheme="minorHAnsi" w:hAnsiTheme="minorHAnsi" w:cstheme="minorHAnsi"/>
                <w:color w:val="0000FF"/>
                <w:sz w:val="20"/>
                <w:szCs w:val="20"/>
                <w:highlight w:val="cyan"/>
              </w:rPr>
            </w:pPr>
          </w:p>
          <w:p w:rsidR="003E7646" w:rsidRDefault="003E7646" w:rsidP="00B3157E">
            <w:pPr>
              <w:pStyle w:val="TableParagraph"/>
              <w:ind w:left="39"/>
              <w:jc w:val="center"/>
              <w:rPr>
                <w:rFonts w:asciiTheme="minorHAnsi" w:hAnsiTheme="minorHAnsi" w:cstheme="minorHAnsi"/>
                <w:color w:val="0000FF"/>
                <w:sz w:val="20"/>
                <w:szCs w:val="20"/>
                <w:highlight w:val="cyan"/>
              </w:rPr>
            </w:pPr>
          </w:p>
          <w:p w:rsidR="003E7646" w:rsidRDefault="003E7646" w:rsidP="00B3157E">
            <w:pPr>
              <w:pStyle w:val="TableParagraph"/>
              <w:ind w:left="39"/>
              <w:jc w:val="center"/>
              <w:rPr>
                <w:rFonts w:asciiTheme="minorHAnsi" w:hAnsiTheme="minorHAnsi" w:cstheme="minorHAnsi"/>
                <w:color w:val="0000FF"/>
                <w:sz w:val="20"/>
                <w:szCs w:val="20"/>
                <w:highlight w:val="cyan"/>
              </w:rPr>
            </w:pPr>
          </w:p>
          <w:p w:rsidR="003E7646" w:rsidRPr="00B3157E" w:rsidRDefault="003E7646" w:rsidP="00B3157E">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330</w:t>
            </w:r>
          </w:p>
        </w:tc>
        <w:tc>
          <w:tcPr>
            <w:tcW w:w="851" w:type="dxa"/>
            <w:shd w:val="clear" w:color="auto" w:fill="FFFFFF" w:themeFill="background1"/>
          </w:tcPr>
          <w:p w:rsidR="00B3157E" w:rsidRDefault="00B3157E" w:rsidP="00B3157E">
            <w:pPr>
              <w:pStyle w:val="TableParagraph"/>
              <w:ind w:hanging="4"/>
              <w:jc w:val="center"/>
              <w:rPr>
                <w:rFonts w:asciiTheme="minorHAnsi" w:hAnsiTheme="minorHAnsi" w:cstheme="minorHAnsi"/>
                <w:color w:val="0000FF"/>
                <w:sz w:val="20"/>
                <w:szCs w:val="20"/>
                <w:highlight w:val="cyan"/>
              </w:rPr>
            </w:pPr>
          </w:p>
          <w:p w:rsidR="003E7646" w:rsidRDefault="003E7646" w:rsidP="00B3157E">
            <w:pPr>
              <w:pStyle w:val="TableParagraph"/>
              <w:ind w:hanging="4"/>
              <w:jc w:val="center"/>
              <w:rPr>
                <w:rFonts w:asciiTheme="minorHAnsi" w:hAnsiTheme="minorHAnsi" w:cstheme="minorHAnsi"/>
                <w:color w:val="0000FF"/>
                <w:sz w:val="20"/>
                <w:szCs w:val="20"/>
                <w:highlight w:val="cyan"/>
              </w:rPr>
            </w:pPr>
          </w:p>
          <w:p w:rsidR="003E7646" w:rsidRDefault="003E7646" w:rsidP="00B3157E">
            <w:pPr>
              <w:pStyle w:val="TableParagraph"/>
              <w:ind w:hanging="4"/>
              <w:jc w:val="center"/>
              <w:rPr>
                <w:rFonts w:asciiTheme="minorHAnsi" w:hAnsiTheme="minorHAnsi" w:cstheme="minorHAnsi"/>
                <w:color w:val="0000FF"/>
                <w:sz w:val="20"/>
                <w:szCs w:val="20"/>
                <w:highlight w:val="cyan"/>
              </w:rPr>
            </w:pPr>
          </w:p>
          <w:p w:rsidR="003E7646" w:rsidRDefault="003E7646" w:rsidP="00B3157E">
            <w:pPr>
              <w:pStyle w:val="TableParagraph"/>
              <w:ind w:hanging="4"/>
              <w:jc w:val="center"/>
              <w:rPr>
                <w:rFonts w:asciiTheme="minorHAnsi" w:hAnsiTheme="minorHAnsi" w:cstheme="minorHAnsi"/>
                <w:color w:val="0000FF"/>
                <w:sz w:val="20"/>
                <w:szCs w:val="20"/>
                <w:highlight w:val="cyan"/>
              </w:rPr>
            </w:pPr>
          </w:p>
          <w:p w:rsidR="003E7646" w:rsidRPr="004C180F" w:rsidRDefault="003E7646" w:rsidP="00B3157E">
            <w:pPr>
              <w:pStyle w:val="TableParagraph"/>
              <w:ind w:hanging="4"/>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26,16</w:t>
            </w:r>
          </w:p>
        </w:tc>
        <w:tc>
          <w:tcPr>
            <w:tcW w:w="1276" w:type="dxa"/>
            <w:shd w:val="clear" w:color="auto" w:fill="FFFFFF" w:themeFill="background1"/>
          </w:tcPr>
          <w:p w:rsidR="00B3157E" w:rsidRDefault="00B3157E" w:rsidP="00B3157E">
            <w:pPr>
              <w:pStyle w:val="TableParagraph"/>
              <w:ind w:right="8" w:hanging="12"/>
              <w:jc w:val="center"/>
              <w:rPr>
                <w:rFonts w:asciiTheme="minorHAnsi" w:hAnsiTheme="minorHAnsi" w:cstheme="minorHAnsi"/>
                <w:color w:val="0000FF"/>
                <w:sz w:val="20"/>
                <w:szCs w:val="20"/>
              </w:rPr>
            </w:pPr>
          </w:p>
          <w:p w:rsidR="003E7646" w:rsidRDefault="003E7646" w:rsidP="00B3157E">
            <w:pPr>
              <w:pStyle w:val="TableParagraph"/>
              <w:ind w:right="8" w:hanging="12"/>
              <w:jc w:val="center"/>
              <w:rPr>
                <w:rFonts w:asciiTheme="minorHAnsi" w:hAnsiTheme="minorHAnsi" w:cstheme="minorHAnsi"/>
                <w:color w:val="0000FF"/>
                <w:sz w:val="20"/>
                <w:szCs w:val="20"/>
              </w:rPr>
            </w:pPr>
          </w:p>
          <w:p w:rsidR="003E7646" w:rsidRDefault="003E7646" w:rsidP="00B3157E">
            <w:pPr>
              <w:pStyle w:val="TableParagraph"/>
              <w:ind w:right="8" w:hanging="12"/>
              <w:jc w:val="center"/>
              <w:rPr>
                <w:rFonts w:asciiTheme="minorHAnsi" w:hAnsiTheme="minorHAnsi" w:cstheme="minorHAnsi"/>
                <w:color w:val="0000FF"/>
                <w:sz w:val="20"/>
                <w:szCs w:val="20"/>
              </w:rPr>
            </w:pPr>
          </w:p>
          <w:p w:rsidR="003E7646" w:rsidRDefault="003E7646" w:rsidP="00B3157E">
            <w:pPr>
              <w:pStyle w:val="TableParagraph"/>
              <w:ind w:right="8" w:hanging="12"/>
              <w:jc w:val="center"/>
              <w:rPr>
                <w:rFonts w:asciiTheme="minorHAnsi" w:hAnsiTheme="minorHAnsi" w:cstheme="minorHAnsi"/>
                <w:color w:val="0000FF"/>
                <w:sz w:val="20"/>
                <w:szCs w:val="20"/>
              </w:rPr>
            </w:pPr>
          </w:p>
          <w:p w:rsidR="003E7646" w:rsidRPr="004C180F" w:rsidRDefault="003E7646" w:rsidP="00B3157E">
            <w:pPr>
              <w:pStyle w:val="TableParagraph"/>
              <w:ind w:right="8" w:hanging="12"/>
              <w:jc w:val="center"/>
              <w:rPr>
                <w:rFonts w:asciiTheme="minorHAnsi" w:hAnsiTheme="minorHAnsi" w:cstheme="minorHAnsi"/>
                <w:color w:val="0000FF"/>
                <w:sz w:val="20"/>
                <w:szCs w:val="20"/>
              </w:rPr>
            </w:pPr>
            <w:r w:rsidRPr="003E7646">
              <w:rPr>
                <w:rFonts w:asciiTheme="minorHAnsi" w:hAnsiTheme="minorHAnsi" w:cstheme="minorHAnsi"/>
                <w:color w:val="0000FF"/>
                <w:sz w:val="20"/>
                <w:szCs w:val="20"/>
                <w:highlight w:val="cyan"/>
              </w:rPr>
              <w:t>8.632,80</w:t>
            </w:r>
          </w:p>
        </w:tc>
      </w:tr>
      <w:tr w:rsidR="00B3157E" w:rsidRPr="004C180F" w:rsidTr="00AA7530">
        <w:trPr>
          <w:trHeight w:val="1580"/>
        </w:trPr>
        <w:tc>
          <w:tcPr>
            <w:tcW w:w="604" w:type="dxa"/>
            <w:shd w:val="clear" w:color="auto" w:fill="FFFFFF" w:themeFill="background1"/>
          </w:tcPr>
          <w:p w:rsidR="00B3157E" w:rsidRPr="00B3157E" w:rsidRDefault="00B3157E" w:rsidP="00B3157E">
            <w:pPr>
              <w:pStyle w:val="TableParagraph"/>
              <w:jc w:val="center"/>
              <w:rPr>
                <w:rFonts w:asciiTheme="minorHAnsi" w:hAnsiTheme="minorHAnsi" w:cstheme="minorHAnsi"/>
                <w:b/>
                <w:color w:val="180AD0"/>
                <w:sz w:val="20"/>
                <w:szCs w:val="20"/>
              </w:rPr>
            </w:pPr>
          </w:p>
          <w:p w:rsidR="00B3157E" w:rsidRPr="00B3157E" w:rsidRDefault="00B3157E" w:rsidP="00B3157E">
            <w:pPr>
              <w:pStyle w:val="TableParagraph"/>
              <w:jc w:val="center"/>
              <w:rPr>
                <w:rFonts w:asciiTheme="minorHAnsi" w:hAnsiTheme="minorHAnsi" w:cstheme="minorHAnsi"/>
                <w:b/>
                <w:color w:val="180AD0"/>
                <w:sz w:val="20"/>
                <w:szCs w:val="20"/>
              </w:rPr>
            </w:pPr>
          </w:p>
          <w:p w:rsidR="00B3157E" w:rsidRPr="00B3157E" w:rsidRDefault="00B3157E" w:rsidP="00B3157E">
            <w:pPr>
              <w:pStyle w:val="TableParagraph"/>
              <w:jc w:val="center"/>
              <w:rPr>
                <w:rFonts w:asciiTheme="minorHAnsi" w:hAnsiTheme="minorHAnsi" w:cstheme="minorHAnsi"/>
                <w:b/>
                <w:color w:val="180AD0"/>
                <w:sz w:val="20"/>
                <w:szCs w:val="20"/>
              </w:rPr>
            </w:pPr>
          </w:p>
          <w:p w:rsidR="00B3157E" w:rsidRPr="00B3157E" w:rsidRDefault="00B3157E" w:rsidP="00B3157E">
            <w:pPr>
              <w:pStyle w:val="TableParagraph"/>
              <w:jc w:val="center"/>
              <w:rPr>
                <w:rFonts w:asciiTheme="minorHAnsi" w:hAnsiTheme="minorHAnsi" w:cstheme="minorHAnsi"/>
                <w:b/>
                <w:color w:val="180AD0"/>
                <w:sz w:val="20"/>
                <w:szCs w:val="20"/>
              </w:rPr>
            </w:pPr>
          </w:p>
          <w:p w:rsidR="00B3157E" w:rsidRPr="00B3157E" w:rsidRDefault="00B3157E" w:rsidP="00B3157E">
            <w:pPr>
              <w:pStyle w:val="TableParagraph"/>
              <w:jc w:val="center"/>
              <w:rPr>
                <w:rFonts w:asciiTheme="minorHAnsi" w:hAnsiTheme="minorHAnsi" w:cstheme="minorHAnsi"/>
                <w:b/>
                <w:color w:val="180AD0"/>
                <w:sz w:val="20"/>
                <w:szCs w:val="20"/>
              </w:rPr>
            </w:pPr>
          </w:p>
          <w:p w:rsidR="00B3157E" w:rsidRPr="00B3157E" w:rsidRDefault="00B3157E" w:rsidP="00B3157E">
            <w:pPr>
              <w:pStyle w:val="TableParagraph"/>
              <w:jc w:val="center"/>
              <w:rPr>
                <w:rFonts w:asciiTheme="minorHAnsi" w:hAnsiTheme="minorHAnsi" w:cstheme="minorHAnsi"/>
                <w:b/>
                <w:color w:val="180AD0"/>
                <w:sz w:val="20"/>
                <w:szCs w:val="20"/>
              </w:rPr>
            </w:pPr>
            <w:r w:rsidRPr="00B3157E">
              <w:rPr>
                <w:rFonts w:asciiTheme="minorHAnsi" w:hAnsiTheme="minorHAnsi" w:cstheme="minorHAnsi"/>
                <w:b/>
                <w:color w:val="180AD0"/>
                <w:sz w:val="20"/>
                <w:szCs w:val="20"/>
              </w:rPr>
              <w:t>05</w:t>
            </w:r>
          </w:p>
        </w:tc>
        <w:tc>
          <w:tcPr>
            <w:tcW w:w="4394" w:type="dxa"/>
            <w:shd w:val="clear" w:color="auto" w:fill="FFFFFF" w:themeFill="background1"/>
            <w:vAlign w:val="center"/>
          </w:tcPr>
          <w:p w:rsidR="00B3157E" w:rsidRPr="00B3157E" w:rsidRDefault="00B3157E" w:rsidP="00B3157E">
            <w:pPr>
              <w:jc w:val="both"/>
              <w:rPr>
                <w:rFonts w:cstheme="minorHAnsi"/>
                <w:b/>
                <w:color w:val="180AD0"/>
                <w:sz w:val="20"/>
                <w:szCs w:val="20"/>
              </w:rPr>
            </w:pPr>
            <w:r w:rsidRPr="00B3157E">
              <w:rPr>
                <w:rFonts w:cstheme="minorHAnsi"/>
                <w:b/>
                <w:color w:val="180AD0"/>
                <w:sz w:val="20"/>
                <w:szCs w:val="20"/>
              </w:rPr>
              <w:t>MASCARA FACIAL PARA ANESTESIA EM SILICONE</w:t>
            </w:r>
            <w:r w:rsidRPr="00B3157E">
              <w:rPr>
                <w:rFonts w:cstheme="minorHAnsi"/>
                <w:color w:val="180AD0"/>
                <w:sz w:val="20"/>
                <w:szCs w:val="20"/>
              </w:rPr>
              <w:t xml:space="preserve"> DE GRAU MEDICO REUTILIZAVEL E AUTOCLAVAVEL EM FORMATO ANATOMICO QUE ASSEGURE AJUSTE E VEDACAO NA FACE DO PACIENTE, DE CORPO FLEXIVEL E MALEAVEL SEM PARTES RIGIDAS E QUE SEJA COMPLETAMENTE TRANSPARENTE DE FORMA QUE POSSIBILITE A VISUALIZACAO DA BOCA E NARINAS O QUE POSSIBILITA A OBSERVACAO DA CONDICAO DO PACIENTE; A MASCARA DEVE SER UNICA TODA EM SILICONE SEM PECAS QUE POSSAM SE DESPRENDER; </w:t>
            </w:r>
            <w:r w:rsidRPr="00B3157E">
              <w:rPr>
                <w:rFonts w:cstheme="minorHAnsi"/>
                <w:b/>
                <w:color w:val="180AD0"/>
                <w:sz w:val="20"/>
                <w:szCs w:val="20"/>
              </w:rPr>
              <w:t>Nº 1 - INFANTIL</w:t>
            </w:r>
            <w:r w:rsidRPr="00B3157E">
              <w:rPr>
                <w:rFonts w:cstheme="minorHAnsi"/>
                <w:color w:val="180AD0"/>
                <w:sz w:val="20"/>
                <w:szCs w:val="20"/>
              </w:rPr>
              <w:t xml:space="preserve">; UNIDADE DE FORNECIMENTO: UNIDADE </w:t>
            </w:r>
            <w:r w:rsidRPr="00B3157E">
              <w:rPr>
                <w:rFonts w:cstheme="minorHAnsi"/>
                <w:b/>
                <w:color w:val="180AD0"/>
                <w:sz w:val="20"/>
                <w:szCs w:val="20"/>
              </w:rPr>
              <w:t xml:space="preserve">COD:231458 </w:t>
            </w:r>
          </w:p>
          <w:p w:rsidR="00B3157E" w:rsidRPr="00B3157E" w:rsidRDefault="00B3157E" w:rsidP="00B3157E">
            <w:pPr>
              <w:jc w:val="both"/>
              <w:rPr>
                <w:rFonts w:cstheme="minorHAnsi"/>
                <w:b/>
                <w:color w:val="180AD0"/>
                <w:sz w:val="20"/>
                <w:szCs w:val="20"/>
                <w:shd w:val="clear" w:color="auto" w:fill="FFFFFF"/>
              </w:rPr>
            </w:pPr>
            <w:r w:rsidRPr="00B3157E">
              <w:rPr>
                <w:rFonts w:cstheme="minorHAnsi"/>
                <w:b/>
                <w:color w:val="180AD0"/>
                <w:sz w:val="20"/>
                <w:szCs w:val="20"/>
                <w:shd w:val="clear" w:color="auto" w:fill="FFFFFF"/>
              </w:rPr>
              <w:t>CATMAT:454174</w:t>
            </w:r>
          </w:p>
          <w:p w:rsidR="00B3157E" w:rsidRPr="00B3157E" w:rsidRDefault="00B3157E" w:rsidP="00B3157E">
            <w:pPr>
              <w:jc w:val="both"/>
              <w:rPr>
                <w:rFonts w:cstheme="minorHAnsi"/>
                <w:color w:val="180AD0"/>
                <w:sz w:val="20"/>
                <w:szCs w:val="20"/>
              </w:rPr>
            </w:pPr>
            <w:r w:rsidRPr="00B3157E">
              <w:rPr>
                <w:rFonts w:cstheme="minorHAnsi"/>
                <w:b/>
                <w:color w:val="180AD0"/>
                <w:sz w:val="20"/>
                <w:szCs w:val="20"/>
                <w:shd w:val="clear" w:color="auto" w:fill="FFFFFF"/>
              </w:rPr>
              <w:t>MV:4138</w:t>
            </w:r>
          </w:p>
        </w:tc>
        <w:tc>
          <w:tcPr>
            <w:tcW w:w="851" w:type="dxa"/>
            <w:shd w:val="clear" w:color="auto" w:fill="FFFFFF" w:themeFill="background1"/>
            <w:vAlign w:val="center"/>
          </w:tcPr>
          <w:p w:rsidR="00B3157E" w:rsidRPr="00B3157E" w:rsidRDefault="003E7646" w:rsidP="003E7646">
            <w:pPr>
              <w:tabs>
                <w:tab w:val="left" w:pos="788"/>
              </w:tabs>
              <w:spacing w:before="91"/>
              <w:ind w:right="224"/>
              <w:jc w:val="center"/>
              <w:rPr>
                <w:rFonts w:cstheme="minorHAnsi"/>
                <w:sz w:val="20"/>
                <w:szCs w:val="20"/>
              </w:rPr>
            </w:pPr>
            <w:r>
              <w:rPr>
                <w:rFonts w:cstheme="minorHAnsi"/>
                <w:color w:val="180AD0"/>
                <w:sz w:val="20"/>
                <w:szCs w:val="20"/>
              </w:rPr>
              <w:t>U</w:t>
            </w:r>
            <w:r w:rsidR="00B3157E" w:rsidRPr="00B3157E">
              <w:rPr>
                <w:rFonts w:cstheme="minorHAnsi"/>
                <w:color w:val="180AD0"/>
                <w:sz w:val="20"/>
                <w:szCs w:val="20"/>
              </w:rPr>
              <w:t>NID</w:t>
            </w:r>
          </w:p>
        </w:tc>
        <w:tc>
          <w:tcPr>
            <w:tcW w:w="850" w:type="dxa"/>
            <w:shd w:val="clear" w:color="auto" w:fill="FFFFFF" w:themeFill="background1"/>
          </w:tcPr>
          <w:p w:rsidR="00B3157E" w:rsidRDefault="00B3157E" w:rsidP="003E7646">
            <w:pPr>
              <w:pStyle w:val="TableParagraph"/>
              <w:ind w:left="39"/>
              <w:jc w:val="center"/>
              <w:rPr>
                <w:rFonts w:asciiTheme="minorHAnsi" w:hAnsiTheme="minorHAnsi" w:cstheme="minorHAnsi"/>
                <w:color w:val="0000FF"/>
                <w:sz w:val="20"/>
                <w:szCs w:val="20"/>
                <w:highlight w:val="cyan"/>
              </w:rPr>
            </w:pPr>
          </w:p>
          <w:p w:rsidR="003E7646" w:rsidRDefault="003E7646" w:rsidP="003E7646">
            <w:pPr>
              <w:pStyle w:val="TableParagraph"/>
              <w:ind w:left="39"/>
              <w:jc w:val="center"/>
              <w:rPr>
                <w:rFonts w:asciiTheme="minorHAnsi" w:hAnsiTheme="minorHAnsi" w:cstheme="minorHAnsi"/>
                <w:color w:val="0000FF"/>
                <w:sz w:val="20"/>
                <w:szCs w:val="20"/>
                <w:highlight w:val="cyan"/>
              </w:rPr>
            </w:pPr>
          </w:p>
          <w:p w:rsidR="003E7646" w:rsidRDefault="003E7646" w:rsidP="003E7646">
            <w:pPr>
              <w:pStyle w:val="TableParagraph"/>
              <w:ind w:left="39"/>
              <w:jc w:val="center"/>
              <w:rPr>
                <w:rFonts w:asciiTheme="minorHAnsi" w:hAnsiTheme="minorHAnsi" w:cstheme="minorHAnsi"/>
                <w:color w:val="0000FF"/>
                <w:sz w:val="20"/>
                <w:szCs w:val="20"/>
                <w:highlight w:val="cyan"/>
              </w:rPr>
            </w:pPr>
          </w:p>
          <w:p w:rsidR="003E7646" w:rsidRDefault="003E7646" w:rsidP="003E7646">
            <w:pPr>
              <w:pStyle w:val="TableParagraph"/>
              <w:ind w:left="39"/>
              <w:jc w:val="center"/>
              <w:rPr>
                <w:rFonts w:asciiTheme="minorHAnsi" w:hAnsiTheme="minorHAnsi" w:cstheme="minorHAnsi"/>
                <w:color w:val="0000FF"/>
                <w:sz w:val="20"/>
                <w:szCs w:val="20"/>
                <w:highlight w:val="cyan"/>
              </w:rPr>
            </w:pPr>
          </w:p>
          <w:p w:rsidR="003E7646" w:rsidRDefault="003E7646" w:rsidP="003E7646">
            <w:pPr>
              <w:pStyle w:val="TableParagraph"/>
              <w:ind w:left="39"/>
              <w:jc w:val="center"/>
              <w:rPr>
                <w:rFonts w:asciiTheme="minorHAnsi" w:hAnsiTheme="minorHAnsi" w:cstheme="minorHAnsi"/>
                <w:color w:val="0000FF"/>
                <w:sz w:val="20"/>
                <w:szCs w:val="20"/>
                <w:highlight w:val="cyan"/>
              </w:rPr>
            </w:pPr>
          </w:p>
          <w:p w:rsidR="003E7646" w:rsidRDefault="003E7646" w:rsidP="003E7646">
            <w:pPr>
              <w:pStyle w:val="TableParagraph"/>
              <w:ind w:left="39"/>
              <w:jc w:val="center"/>
              <w:rPr>
                <w:rFonts w:asciiTheme="minorHAnsi" w:hAnsiTheme="minorHAnsi" w:cstheme="minorHAnsi"/>
                <w:color w:val="0000FF"/>
                <w:sz w:val="20"/>
                <w:szCs w:val="20"/>
                <w:highlight w:val="cyan"/>
              </w:rPr>
            </w:pPr>
          </w:p>
          <w:p w:rsidR="003E7646" w:rsidRPr="00B3157E" w:rsidRDefault="003E7646" w:rsidP="003E7646">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485</w:t>
            </w:r>
          </w:p>
        </w:tc>
        <w:tc>
          <w:tcPr>
            <w:tcW w:w="851" w:type="dxa"/>
            <w:shd w:val="clear" w:color="auto" w:fill="FFFFFF" w:themeFill="background1"/>
          </w:tcPr>
          <w:p w:rsidR="00B3157E" w:rsidRDefault="00B3157E" w:rsidP="003E7646">
            <w:pPr>
              <w:pStyle w:val="TableParagraph"/>
              <w:ind w:hanging="4"/>
              <w:jc w:val="center"/>
              <w:rPr>
                <w:rFonts w:asciiTheme="minorHAnsi" w:hAnsiTheme="minorHAnsi" w:cstheme="minorHAnsi"/>
                <w:color w:val="0000FF"/>
                <w:sz w:val="20"/>
                <w:szCs w:val="20"/>
                <w:highlight w:val="cyan"/>
              </w:rPr>
            </w:pPr>
          </w:p>
          <w:p w:rsidR="003E7646" w:rsidRDefault="003E7646" w:rsidP="003E7646">
            <w:pPr>
              <w:pStyle w:val="TableParagraph"/>
              <w:ind w:hanging="4"/>
              <w:jc w:val="center"/>
              <w:rPr>
                <w:rFonts w:asciiTheme="minorHAnsi" w:hAnsiTheme="minorHAnsi" w:cstheme="minorHAnsi"/>
                <w:color w:val="0000FF"/>
                <w:sz w:val="20"/>
                <w:szCs w:val="20"/>
                <w:highlight w:val="cyan"/>
              </w:rPr>
            </w:pPr>
          </w:p>
          <w:p w:rsidR="003E7646" w:rsidRDefault="003E7646" w:rsidP="003E7646">
            <w:pPr>
              <w:pStyle w:val="TableParagraph"/>
              <w:ind w:hanging="4"/>
              <w:jc w:val="center"/>
              <w:rPr>
                <w:rFonts w:asciiTheme="minorHAnsi" w:hAnsiTheme="minorHAnsi" w:cstheme="minorHAnsi"/>
                <w:color w:val="0000FF"/>
                <w:sz w:val="20"/>
                <w:szCs w:val="20"/>
                <w:highlight w:val="cyan"/>
              </w:rPr>
            </w:pPr>
          </w:p>
          <w:p w:rsidR="003E7646" w:rsidRDefault="003E7646" w:rsidP="003E7646">
            <w:pPr>
              <w:pStyle w:val="TableParagraph"/>
              <w:ind w:hanging="4"/>
              <w:jc w:val="center"/>
              <w:rPr>
                <w:rFonts w:asciiTheme="minorHAnsi" w:hAnsiTheme="minorHAnsi" w:cstheme="minorHAnsi"/>
                <w:color w:val="0000FF"/>
                <w:sz w:val="20"/>
                <w:szCs w:val="20"/>
                <w:highlight w:val="cyan"/>
              </w:rPr>
            </w:pPr>
          </w:p>
          <w:p w:rsidR="003E7646" w:rsidRDefault="003E7646" w:rsidP="003E7646">
            <w:pPr>
              <w:pStyle w:val="TableParagraph"/>
              <w:ind w:hanging="4"/>
              <w:jc w:val="center"/>
              <w:rPr>
                <w:rFonts w:asciiTheme="minorHAnsi" w:hAnsiTheme="minorHAnsi" w:cstheme="minorHAnsi"/>
                <w:color w:val="0000FF"/>
                <w:sz w:val="20"/>
                <w:szCs w:val="20"/>
                <w:highlight w:val="cyan"/>
              </w:rPr>
            </w:pPr>
          </w:p>
          <w:p w:rsidR="003E7646" w:rsidRDefault="003E7646" w:rsidP="003E7646">
            <w:pPr>
              <w:pStyle w:val="TableParagraph"/>
              <w:ind w:hanging="4"/>
              <w:jc w:val="center"/>
              <w:rPr>
                <w:rFonts w:asciiTheme="minorHAnsi" w:hAnsiTheme="minorHAnsi" w:cstheme="minorHAnsi"/>
                <w:color w:val="0000FF"/>
                <w:sz w:val="20"/>
                <w:szCs w:val="20"/>
                <w:highlight w:val="cyan"/>
              </w:rPr>
            </w:pPr>
          </w:p>
          <w:p w:rsidR="003E7646" w:rsidRDefault="003E7646" w:rsidP="003E7646">
            <w:pPr>
              <w:pStyle w:val="TableParagraph"/>
              <w:ind w:hanging="4"/>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26,16</w:t>
            </w:r>
          </w:p>
          <w:p w:rsidR="003E7646" w:rsidRPr="004C180F" w:rsidRDefault="003E7646" w:rsidP="003E7646">
            <w:pPr>
              <w:pStyle w:val="TableParagraph"/>
              <w:ind w:hanging="4"/>
              <w:jc w:val="center"/>
              <w:rPr>
                <w:rFonts w:asciiTheme="minorHAnsi" w:hAnsiTheme="minorHAnsi" w:cstheme="minorHAnsi"/>
                <w:color w:val="0000FF"/>
                <w:sz w:val="20"/>
                <w:szCs w:val="20"/>
                <w:highlight w:val="cyan"/>
              </w:rPr>
            </w:pPr>
          </w:p>
        </w:tc>
        <w:tc>
          <w:tcPr>
            <w:tcW w:w="1276" w:type="dxa"/>
            <w:shd w:val="clear" w:color="auto" w:fill="FFFFFF" w:themeFill="background1"/>
          </w:tcPr>
          <w:p w:rsidR="00B3157E" w:rsidRDefault="00B3157E" w:rsidP="003E7646">
            <w:pPr>
              <w:pStyle w:val="TableParagraph"/>
              <w:ind w:right="8" w:hanging="12"/>
              <w:jc w:val="center"/>
              <w:rPr>
                <w:rFonts w:asciiTheme="minorHAnsi" w:hAnsiTheme="minorHAnsi" w:cstheme="minorHAnsi"/>
                <w:color w:val="0000FF"/>
                <w:sz w:val="20"/>
                <w:szCs w:val="20"/>
              </w:rPr>
            </w:pPr>
          </w:p>
          <w:p w:rsidR="003E7646" w:rsidRDefault="003E7646" w:rsidP="003E7646">
            <w:pPr>
              <w:pStyle w:val="TableParagraph"/>
              <w:ind w:right="8" w:hanging="12"/>
              <w:jc w:val="center"/>
              <w:rPr>
                <w:rFonts w:asciiTheme="minorHAnsi" w:hAnsiTheme="minorHAnsi" w:cstheme="minorHAnsi"/>
                <w:color w:val="0000FF"/>
                <w:sz w:val="20"/>
                <w:szCs w:val="20"/>
              </w:rPr>
            </w:pPr>
          </w:p>
          <w:p w:rsidR="003E7646" w:rsidRDefault="003E7646" w:rsidP="003E7646">
            <w:pPr>
              <w:pStyle w:val="TableParagraph"/>
              <w:ind w:right="8" w:hanging="12"/>
              <w:jc w:val="center"/>
              <w:rPr>
                <w:rFonts w:asciiTheme="minorHAnsi" w:hAnsiTheme="minorHAnsi" w:cstheme="minorHAnsi"/>
                <w:color w:val="0000FF"/>
                <w:sz w:val="20"/>
                <w:szCs w:val="20"/>
              </w:rPr>
            </w:pPr>
          </w:p>
          <w:p w:rsidR="003E7646" w:rsidRDefault="003E7646" w:rsidP="003E7646">
            <w:pPr>
              <w:pStyle w:val="TableParagraph"/>
              <w:ind w:right="8" w:hanging="12"/>
              <w:jc w:val="center"/>
              <w:rPr>
                <w:rFonts w:asciiTheme="minorHAnsi" w:hAnsiTheme="minorHAnsi" w:cstheme="minorHAnsi"/>
                <w:color w:val="0000FF"/>
                <w:sz w:val="20"/>
                <w:szCs w:val="20"/>
              </w:rPr>
            </w:pPr>
          </w:p>
          <w:p w:rsidR="003E7646" w:rsidRDefault="003E7646" w:rsidP="003E7646">
            <w:pPr>
              <w:pStyle w:val="TableParagraph"/>
              <w:ind w:right="8" w:hanging="12"/>
              <w:jc w:val="center"/>
              <w:rPr>
                <w:rFonts w:asciiTheme="minorHAnsi" w:hAnsiTheme="minorHAnsi" w:cstheme="minorHAnsi"/>
                <w:color w:val="0000FF"/>
                <w:sz w:val="20"/>
                <w:szCs w:val="20"/>
              </w:rPr>
            </w:pPr>
          </w:p>
          <w:p w:rsidR="003E7646" w:rsidRDefault="003E7646" w:rsidP="003E7646">
            <w:pPr>
              <w:pStyle w:val="TableParagraph"/>
              <w:ind w:right="8" w:hanging="12"/>
              <w:jc w:val="center"/>
              <w:rPr>
                <w:rFonts w:asciiTheme="minorHAnsi" w:hAnsiTheme="minorHAnsi" w:cstheme="minorHAnsi"/>
                <w:color w:val="0000FF"/>
                <w:sz w:val="20"/>
                <w:szCs w:val="20"/>
              </w:rPr>
            </w:pPr>
          </w:p>
          <w:p w:rsidR="003E7646" w:rsidRPr="004C180F" w:rsidRDefault="003E7646" w:rsidP="003E7646">
            <w:pPr>
              <w:pStyle w:val="TableParagraph"/>
              <w:ind w:right="8" w:hanging="12"/>
              <w:jc w:val="center"/>
              <w:rPr>
                <w:rFonts w:asciiTheme="minorHAnsi" w:hAnsiTheme="minorHAnsi" w:cstheme="minorHAnsi"/>
                <w:color w:val="0000FF"/>
                <w:sz w:val="20"/>
                <w:szCs w:val="20"/>
              </w:rPr>
            </w:pPr>
            <w:r w:rsidRPr="003E7646">
              <w:rPr>
                <w:rFonts w:asciiTheme="minorHAnsi" w:hAnsiTheme="minorHAnsi" w:cstheme="minorHAnsi"/>
                <w:color w:val="0000FF"/>
                <w:sz w:val="20"/>
                <w:szCs w:val="20"/>
                <w:highlight w:val="cyan"/>
              </w:rPr>
              <w:t>12.687,60</w:t>
            </w:r>
          </w:p>
        </w:tc>
      </w:tr>
      <w:tr w:rsidR="00B3157E" w:rsidRPr="006B2125" w:rsidTr="00AA7530">
        <w:trPr>
          <w:trHeight w:val="1437"/>
        </w:trPr>
        <w:tc>
          <w:tcPr>
            <w:tcW w:w="604" w:type="dxa"/>
            <w:shd w:val="clear" w:color="auto" w:fill="FFFFFF" w:themeFill="background1"/>
          </w:tcPr>
          <w:p w:rsidR="00B3157E" w:rsidRPr="00B3157E" w:rsidRDefault="00B3157E" w:rsidP="00B3157E">
            <w:pPr>
              <w:pStyle w:val="TableParagraph"/>
              <w:jc w:val="center"/>
              <w:rPr>
                <w:rFonts w:asciiTheme="minorHAnsi" w:hAnsiTheme="minorHAnsi" w:cstheme="minorHAnsi"/>
                <w:b/>
                <w:color w:val="180AD0"/>
                <w:sz w:val="20"/>
                <w:szCs w:val="20"/>
              </w:rPr>
            </w:pPr>
          </w:p>
          <w:p w:rsidR="00B3157E" w:rsidRPr="00B3157E" w:rsidRDefault="00B3157E" w:rsidP="00B3157E">
            <w:pPr>
              <w:pStyle w:val="TableParagraph"/>
              <w:jc w:val="center"/>
              <w:rPr>
                <w:rFonts w:asciiTheme="minorHAnsi" w:hAnsiTheme="minorHAnsi" w:cstheme="minorHAnsi"/>
                <w:b/>
                <w:color w:val="180AD0"/>
                <w:sz w:val="20"/>
                <w:szCs w:val="20"/>
              </w:rPr>
            </w:pPr>
          </w:p>
          <w:p w:rsidR="00B3157E" w:rsidRPr="00B3157E" w:rsidRDefault="00B3157E" w:rsidP="00B3157E">
            <w:pPr>
              <w:pStyle w:val="TableParagraph"/>
              <w:jc w:val="center"/>
              <w:rPr>
                <w:rFonts w:asciiTheme="minorHAnsi" w:hAnsiTheme="minorHAnsi" w:cstheme="minorHAnsi"/>
                <w:b/>
                <w:color w:val="180AD0"/>
                <w:sz w:val="20"/>
                <w:szCs w:val="20"/>
              </w:rPr>
            </w:pPr>
            <w:r w:rsidRPr="00B3157E">
              <w:rPr>
                <w:rFonts w:asciiTheme="minorHAnsi" w:hAnsiTheme="minorHAnsi" w:cstheme="minorHAnsi"/>
                <w:b/>
                <w:color w:val="180AD0"/>
                <w:sz w:val="20"/>
                <w:szCs w:val="20"/>
              </w:rPr>
              <w:t>06</w:t>
            </w:r>
          </w:p>
        </w:tc>
        <w:tc>
          <w:tcPr>
            <w:tcW w:w="4394" w:type="dxa"/>
            <w:shd w:val="clear" w:color="auto" w:fill="FFFFFF" w:themeFill="background1"/>
            <w:vAlign w:val="center"/>
          </w:tcPr>
          <w:p w:rsidR="00B3157E" w:rsidRPr="00B3157E" w:rsidRDefault="00B3157E" w:rsidP="00B3157E">
            <w:pPr>
              <w:jc w:val="both"/>
              <w:rPr>
                <w:rFonts w:cstheme="minorHAnsi"/>
                <w:b/>
                <w:color w:val="180AD0"/>
                <w:sz w:val="20"/>
                <w:szCs w:val="20"/>
              </w:rPr>
            </w:pPr>
            <w:r w:rsidRPr="00B3157E">
              <w:rPr>
                <w:rFonts w:cstheme="minorHAnsi"/>
                <w:b/>
                <w:color w:val="180AD0"/>
                <w:sz w:val="20"/>
                <w:szCs w:val="20"/>
              </w:rPr>
              <w:t>MASCARA FACIAL PARA ANESTESIA EM SILICONE</w:t>
            </w:r>
            <w:r w:rsidRPr="00B3157E">
              <w:rPr>
                <w:rFonts w:cstheme="minorHAnsi"/>
                <w:color w:val="180AD0"/>
                <w:sz w:val="20"/>
                <w:szCs w:val="20"/>
              </w:rPr>
              <w:t xml:space="preserve"> DE GRAU MEDICO REUTILIZAVEL E AUTOCLAVAVEL EM FORMATO ANATOMICO QUE ASSEGURE AJUSTE E VEDACAO NA FACE DO PACIENTE, DE CORPO FLEXIVEL E MALEAVEL SEM PARTES RIGIDAS E QUE SEJA COMPLETAMENTE TRANSPARENTE DE FORMA QUE POSSIBILITE A VISUALIZACAO DA BOCA E NARINAS O QUE POSSIBILITA A OBSERVACAO DA CONDICAO DO PACIENTE; A MASCARA DEVE SER UNICA TODA EM SILICONE SEM PECAS QUE POSSAM SE DESPRENDER; </w:t>
            </w:r>
            <w:r w:rsidRPr="00B3157E">
              <w:rPr>
                <w:rFonts w:cstheme="minorHAnsi"/>
                <w:b/>
                <w:color w:val="180AD0"/>
                <w:sz w:val="20"/>
                <w:szCs w:val="20"/>
              </w:rPr>
              <w:t>Nº 2 - PEDIATRICA</w:t>
            </w:r>
            <w:r w:rsidRPr="00B3157E">
              <w:rPr>
                <w:rFonts w:cstheme="minorHAnsi"/>
                <w:color w:val="180AD0"/>
                <w:sz w:val="20"/>
                <w:szCs w:val="20"/>
              </w:rPr>
              <w:t xml:space="preserve">; UNIDADE DE FORNECIMENTO: UNIDADE </w:t>
            </w:r>
            <w:r w:rsidRPr="00B3157E">
              <w:rPr>
                <w:rFonts w:cstheme="minorHAnsi"/>
                <w:b/>
                <w:color w:val="180AD0"/>
                <w:sz w:val="20"/>
                <w:szCs w:val="20"/>
              </w:rPr>
              <w:t xml:space="preserve">COD:231459 </w:t>
            </w:r>
          </w:p>
          <w:p w:rsidR="00B3157E" w:rsidRPr="00B3157E" w:rsidRDefault="00B3157E" w:rsidP="00B3157E">
            <w:pPr>
              <w:jc w:val="both"/>
              <w:rPr>
                <w:rFonts w:cstheme="minorHAnsi"/>
                <w:b/>
                <w:color w:val="180AD0"/>
                <w:sz w:val="20"/>
                <w:szCs w:val="20"/>
                <w:shd w:val="clear" w:color="auto" w:fill="FFFFFF"/>
              </w:rPr>
            </w:pPr>
            <w:r w:rsidRPr="00B3157E">
              <w:rPr>
                <w:rFonts w:cstheme="minorHAnsi"/>
                <w:b/>
                <w:color w:val="180AD0"/>
                <w:sz w:val="20"/>
                <w:szCs w:val="20"/>
                <w:shd w:val="clear" w:color="auto" w:fill="FFFFFF"/>
              </w:rPr>
              <w:t>CATMAT:454174</w:t>
            </w:r>
          </w:p>
          <w:p w:rsidR="00B3157E" w:rsidRPr="00B3157E" w:rsidRDefault="00B3157E" w:rsidP="00B3157E">
            <w:pPr>
              <w:jc w:val="both"/>
              <w:rPr>
                <w:rFonts w:cstheme="minorHAnsi"/>
                <w:color w:val="180AD0"/>
                <w:sz w:val="20"/>
                <w:szCs w:val="20"/>
              </w:rPr>
            </w:pPr>
            <w:r w:rsidRPr="00B3157E">
              <w:rPr>
                <w:rFonts w:cstheme="minorHAnsi"/>
                <w:b/>
                <w:color w:val="180AD0"/>
                <w:sz w:val="20"/>
                <w:szCs w:val="20"/>
                <w:shd w:val="clear" w:color="auto" w:fill="FFFFFF"/>
              </w:rPr>
              <w:t>MV:4133</w:t>
            </w:r>
          </w:p>
        </w:tc>
        <w:tc>
          <w:tcPr>
            <w:tcW w:w="851" w:type="dxa"/>
            <w:shd w:val="clear" w:color="auto" w:fill="FFFFFF" w:themeFill="background1"/>
          </w:tcPr>
          <w:p w:rsidR="00B3157E" w:rsidRDefault="00B3157E" w:rsidP="00B3157E">
            <w:pPr>
              <w:pStyle w:val="TableParagraph"/>
              <w:jc w:val="center"/>
              <w:rPr>
                <w:rFonts w:cstheme="minorHAnsi"/>
                <w:color w:val="180AD0"/>
                <w:sz w:val="20"/>
                <w:szCs w:val="20"/>
              </w:rPr>
            </w:pPr>
          </w:p>
          <w:p w:rsidR="00B3157E" w:rsidRDefault="00B3157E" w:rsidP="00B3157E">
            <w:pPr>
              <w:pStyle w:val="TableParagraph"/>
              <w:jc w:val="center"/>
              <w:rPr>
                <w:rFonts w:cstheme="minorHAnsi"/>
                <w:color w:val="180AD0"/>
                <w:sz w:val="20"/>
                <w:szCs w:val="20"/>
              </w:rPr>
            </w:pPr>
          </w:p>
          <w:p w:rsidR="00B3157E" w:rsidRDefault="00B3157E" w:rsidP="00B3157E">
            <w:pPr>
              <w:pStyle w:val="TableParagraph"/>
              <w:jc w:val="center"/>
              <w:rPr>
                <w:rFonts w:cstheme="minorHAnsi"/>
                <w:color w:val="180AD0"/>
                <w:sz w:val="20"/>
                <w:szCs w:val="20"/>
              </w:rPr>
            </w:pPr>
          </w:p>
          <w:p w:rsidR="00B3157E" w:rsidRDefault="00B3157E" w:rsidP="00B3157E">
            <w:pPr>
              <w:pStyle w:val="TableParagraph"/>
              <w:jc w:val="center"/>
              <w:rPr>
                <w:rFonts w:cstheme="minorHAnsi"/>
                <w:color w:val="180AD0"/>
                <w:sz w:val="20"/>
                <w:szCs w:val="20"/>
              </w:rPr>
            </w:pPr>
          </w:p>
          <w:p w:rsidR="00B3157E" w:rsidRPr="00B3157E" w:rsidRDefault="00B3157E" w:rsidP="00B3157E">
            <w:pPr>
              <w:pStyle w:val="TableParagraph"/>
              <w:jc w:val="center"/>
              <w:rPr>
                <w:rFonts w:asciiTheme="minorHAnsi" w:hAnsiTheme="minorHAnsi" w:cstheme="minorHAnsi"/>
                <w:b/>
                <w:color w:val="0000FF"/>
                <w:sz w:val="20"/>
                <w:szCs w:val="20"/>
              </w:rPr>
            </w:pPr>
            <w:r w:rsidRPr="00B3157E">
              <w:rPr>
                <w:rFonts w:cstheme="minorHAnsi"/>
                <w:color w:val="180AD0"/>
                <w:sz w:val="20"/>
                <w:szCs w:val="20"/>
              </w:rPr>
              <w:t>UNID</w:t>
            </w:r>
          </w:p>
        </w:tc>
        <w:tc>
          <w:tcPr>
            <w:tcW w:w="850" w:type="dxa"/>
            <w:shd w:val="clear" w:color="auto" w:fill="FFFFFF" w:themeFill="background1"/>
          </w:tcPr>
          <w:p w:rsidR="00B3157E" w:rsidRDefault="00B3157E" w:rsidP="00B3157E">
            <w:pPr>
              <w:pStyle w:val="TableParagraph"/>
              <w:ind w:left="39"/>
              <w:jc w:val="center"/>
              <w:rPr>
                <w:rFonts w:asciiTheme="minorHAnsi" w:hAnsiTheme="minorHAnsi" w:cstheme="minorHAnsi"/>
                <w:color w:val="0000FF"/>
                <w:sz w:val="20"/>
                <w:szCs w:val="20"/>
                <w:highlight w:val="cyan"/>
              </w:rPr>
            </w:pPr>
          </w:p>
          <w:p w:rsidR="003E7646" w:rsidRDefault="003E7646" w:rsidP="00B3157E">
            <w:pPr>
              <w:pStyle w:val="TableParagraph"/>
              <w:ind w:left="39"/>
              <w:jc w:val="center"/>
              <w:rPr>
                <w:rFonts w:asciiTheme="minorHAnsi" w:hAnsiTheme="minorHAnsi" w:cstheme="minorHAnsi"/>
                <w:color w:val="0000FF"/>
                <w:sz w:val="20"/>
                <w:szCs w:val="20"/>
                <w:highlight w:val="cyan"/>
              </w:rPr>
            </w:pPr>
          </w:p>
          <w:p w:rsidR="003E7646" w:rsidRDefault="003E7646" w:rsidP="00B3157E">
            <w:pPr>
              <w:pStyle w:val="TableParagraph"/>
              <w:ind w:left="39"/>
              <w:jc w:val="center"/>
              <w:rPr>
                <w:rFonts w:asciiTheme="minorHAnsi" w:hAnsiTheme="minorHAnsi" w:cstheme="minorHAnsi"/>
                <w:color w:val="0000FF"/>
                <w:sz w:val="20"/>
                <w:szCs w:val="20"/>
                <w:highlight w:val="cyan"/>
              </w:rPr>
            </w:pPr>
          </w:p>
          <w:p w:rsidR="003E7646" w:rsidRDefault="003E7646" w:rsidP="00B3157E">
            <w:pPr>
              <w:pStyle w:val="TableParagraph"/>
              <w:ind w:left="39"/>
              <w:jc w:val="center"/>
              <w:rPr>
                <w:rFonts w:asciiTheme="minorHAnsi" w:hAnsiTheme="minorHAnsi" w:cstheme="minorHAnsi"/>
                <w:color w:val="0000FF"/>
                <w:sz w:val="20"/>
                <w:szCs w:val="20"/>
                <w:highlight w:val="cyan"/>
              </w:rPr>
            </w:pPr>
          </w:p>
          <w:p w:rsidR="003E7646" w:rsidRPr="00B3157E" w:rsidRDefault="003E7646" w:rsidP="00B3157E">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365</w:t>
            </w:r>
          </w:p>
        </w:tc>
        <w:tc>
          <w:tcPr>
            <w:tcW w:w="851" w:type="dxa"/>
            <w:shd w:val="clear" w:color="auto" w:fill="FFFFFF" w:themeFill="background1"/>
          </w:tcPr>
          <w:p w:rsidR="00B3157E" w:rsidRDefault="00B3157E" w:rsidP="00B3157E">
            <w:pPr>
              <w:pStyle w:val="TableParagraph"/>
              <w:ind w:hanging="4"/>
              <w:jc w:val="center"/>
              <w:rPr>
                <w:rFonts w:asciiTheme="minorHAnsi" w:hAnsiTheme="minorHAnsi" w:cstheme="minorHAnsi"/>
                <w:color w:val="0000FF"/>
                <w:sz w:val="20"/>
                <w:szCs w:val="20"/>
                <w:highlight w:val="cyan"/>
              </w:rPr>
            </w:pPr>
          </w:p>
          <w:p w:rsidR="003E7646" w:rsidRDefault="003E7646" w:rsidP="00B3157E">
            <w:pPr>
              <w:pStyle w:val="TableParagraph"/>
              <w:ind w:hanging="4"/>
              <w:jc w:val="center"/>
              <w:rPr>
                <w:rFonts w:asciiTheme="minorHAnsi" w:hAnsiTheme="minorHAnsi" w:cstheme="minorHAnsi"/>
                <w:color w:val="0000FF"/>
                <w:sz w:val="20"/>
                <w:szCs w:val="20"/>
                <w:highlight w:val="cyan"/>
              </w:rPr>
            </w:pPr>
          </w:p>
          <w:p w:rsidR="003E7646" w:rsidRDefault="003E7646" w:rsidP="00B3157E">
            <w:pPr>
              <w:pStyle w:val="TableParagraph"/>
              <w:ind w:hanging="4"/>
              <w:jc w:val="center"/>
              <w:rPr>
                <w:rFonts w:asciiTheme="minorHAnsi" w:hAnsiTheme="minorHAnsi" w:cstheme="minorHAnsi"/>
                <w:color w:val="0000FF"/>
                <w:sz w:val="20"/>
                <w:szCs w:val="20"/>
                <w:highlight w:val="cyan"/>
              </w:rPr>
            </w:pPr>
          </w:p>
          <w:p w:rsidR="003E7646" w:rsidRDefault="003E7646" w:rsidP="00B3157E">
            <w:pPr>
              <w:pStyle w:val="TableParagraph"/>
              <w:ind w:hanging="4"/>
              <w:jc w:val="center"/>
              <w:rPr>
                <w:rFonts w:asciiTheme="minorHAnsi" w:hAnsiTheme="minorHAnsi" w:cstheme="minorHAnsi"/>
                <w:color w:val="0000FF"/>
                <w:sz w:val="20"/>
                <w:szCs w:val="20"/>
                <w:highlight w:val="cyan"/>
              </w:rPr>
            </w:pPr>
          </w:p>
          <w:p w:rsidR="003E7646" w:rsidRPr="006B2125" w:rsidRDefault="003E7646" w:rsidP="00B3157E">
            <w:pPr>
              <w:pStyle w:val="TableParagraph"/>
              <w:ind w:hanging="4"/>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18,62</w:t>
            </w:r>
          </w:p>
        </w:tc>
        <w:tc>
          <w:tcPr>
            <w:tcW w:w="1276" w:type="dxa"/>
            <w:shd w:val="clear" w:color="auto" w:fill="FFFFFF" w:themeFill="background1"/>
          </w:tcPr>
          <w:p w:rsidR="00B3157E" w:rsidRDefault="00B3157E" w:rsidP="00B3157E">
            <w:pPr>
              <w:pStyle w:val="TableParagraph"/>
              <w:ind w:right="8" w:hanging="12"/>
              <w:jc w:val="center"/>
              <w:rPr>
                <w:rFonts w:asciiTheme="minorHAnsi" w:hAnsiTheme="minorHAnsi" w:cstheme="minorHAnsi"/>
                <w:color w:val="0000FF"/>
                <w:sz w:val="20"/>
                <w:szCs w:val="20"/>
              </w:rPr>
            </w:pPr>
          </w:p>
          <w:p w:rsidR="003E7646" w:rsidRDefault="003E7646" w:rsidP="00B3157E">
            <w:pPr>
              <w:pStyle w:val="TableParagraph"/>
              <w:ind w:right="8" w:hanging="12"/>
              <w:jc w:val="center"/>
              <w:rPr>
                <w:rFonts w:asciiTheme="minorHAnsi" w:hAnsiTheme="minorHAnsi" w:cstheme="minorHAnsi"/>
                <w:color w:val="0000FF"/>
                <w:sz w:val="20"/>
                <w:szCs w:val="20"/>
              </w:rPr>
            </w:pPr>
          </w:p>
          <w:p w:rsidR="003E7646" w:rsidRDefault="003E7646" w:rsidP="00B3157E">
            <w:pPr>
              <w:pStyle w:val="TableParagraph"/>
              <w:ind w:right="8" w:hanging="12"/>
              <w:jc w:val="center"/>
              <w:rPr>
                <w:rFonts w:asciiTheme="minorHAnsi" w:hAnsiTheme="minorHAnsi" w:cstheme="minorHAnsi"/>
                <w:color w:val="0000FF"/>
                <w:sz w:val="20"/>
                <w:szCs w:val="20"/>
              </w:rPr>
            </w:pPr>
          </w:p>
          <w:p w:rsidR="003E7646" w:rsidRDefault="003E7646" w:rsidP="00B3157E">
            <w:pPr>
              <w:pStyle w:val="TableParagraph"/>
              <w:ind w:right="8" w:hanging="12"/>
              <w:jc w:val="center"/>
              <w:rPr>
                <w:rFonts w:asciiTheme="minorHAnsi" w:hAnsiTheme="minorHAnsi" w:cstheme="minorHAnsi"/>
                <w:color w:val="0000FF"/>
                <w:sz w:val="20"/>
                <w:szCs w:val="20"/>
              </w:rPr>
            </w:pPr>
          </w:p>
          <w:p w:rsidR="003E7646" w:rsidRPr="006B2125" w:rsidRDefault="003E7646" w:rsidP="00B3157E">
            <w:pPr>
              <w:pStyle w:val="TableParagraph"/>
              <w:ind w:right="8" w:hanging="12"/>
              <w:jc w:val="center"/>
              <w:rPr>
                <w:rFonts w:asciiTheme="minorHAnsi" w:hAnsiTheme="minorHAnsi" w:cstheme="minorHAnsi"/>
                <w:color w:val="0000FF"/>
                <w:sz w:val="20"/>
                <w:szCs w:val="20"/>
              </w:rPr>
            </w:pPr>
            <w:r w:rsidRPr="003E7646">
              <w:rPr>
                <w:rFonts w:asciiTheme="minorHAnsi" w:hAnsiTheme="minorHAnsi" w:cstheme="minorHAnsi"/>
                <w:color w:val="0000FF"/>
                <w:sz w:val="20"/>
                <w:szCs w:val="20"/>
                <w:highlight w:val="cyan"/>
              </w:rPr>
              <w:t>6.796,30</w:t>
            </w:r>
          </w:p>
        </w:tc>
      </w:tr>
      <w:tr w:rsidR="00B3157E" w:rsidRPr="006B2125" w:rsidTr="00AA7530">
        <w:trPr>
          <w:trHeight w:val="1088"/>
        </w:trPr>
        <w:tc>
          <w:tcPr>
            <w:tcW w:w="604" w:type="dxa"/>
            <w:shd w:val="clear" w:color="auto" w:fill="FFFFFF" w:themeFill="background1"/>
          </w:tcPr>
          <w:p w:rsidR="00B3157E" w:rsidRPr="00B3157E" w:rsidRDefault="00B3157E" w:rsidP="00B3157E">
            <w:pPr>
              <w:pStyle w:val="TableParagraph"/>
              <w:jc w:val="center"/>
              <w:rPr>
                <w:rFonts w:asciiTheme="minorHAnsi" w:hAnsiTheme="minorHAnsi" w:cstheme="minorHAnsi"/>
                <w:b/>
                <w:color w:val="180AD0"/>
                <w:sz w:val="20"/>
                <w:szCs w:val="20"/>
              </w:rPr>
            </w:pPr>
          </w:p>
          <w:p w:rsidR="00B3157E" w:rsidRPr="00B3157E" w:rsidRDefault="00B3157E" w:rsidP="00B3157E">
            <w:pPr>
              <w:pStyle w:val="TableParagraph"/>
              <w:jc w:val="center"/>
              <w:rPr>
                <w:rFonts w:asciiTheme="minorHAnsi" w:hAnsiTheme="minorHAnsi" w:cstheme="minorHAnsi"/>
                <w:b/>
                <w:color w:val="180AD0"/>
                <w:sz w:val="20"/>
                <w:szCs w:val="20"/>
              </w:rPr>
            </w:pPr>
          </w:p>
          <w:p w:rsidR="00B3157E" w:rsidRPr="00B3157E" w:rsidRDefault="00B3157E" w:rsidP="00B3157E">
            <w:pPr>
              <w:pStyle w:val="TableParagraph"/>
              <w:jc w:val="center"/>
              <w:rPr>
                <w:rFonts w:asciiTheme="minorHAnsi" w:hAnsiTheme="minorHAnsi" w:cstheme="minorHAnsi"/>
                <w:b/>
                <w:color w:val="180AD0"/>
                <w:sz w:val="20"/>
                <w:szCs w:val="20"/>
              </w:rPr>
            </w:pPr>
            <w:r w:rsidRPr="00B3157E">
              <w:rPr>
                <w:rFonts w:asciiTheme="minorHAnsi" w:hAnsiTheme="minorHAnsi" w:cstheme="minorHAnsi"/>
                <w:b/>
                <w:color w:val="180AD0"/>
                <w:sz w:val="20"/>
                <w:szCs w:val="20"/>
              </w:rPr>
              <w:t>07</w:t>
            </w:r>
          </w:p>
        </w:tc>
        <w:tc>
          <w:tcPr>
            <w:tcW w:w="4394" w:type="dxa"/>
            <w:shd w:val="clear" w:color="auto" w:fill="FFFFFF" w:themeFill="background1"/>
            <w:vAlign w:val="center"/>
          </w:tcPr>
          <w:p w:rsidR="00B3157E" w:rsidRPr="00B3157E" w:rsidRDefault="00B3157E" w:rsidP="00B3157E">
            <w:pPr>
              <w:jc w:val="both"/>
              <w:rPr>
                <w:rFonts w:cstheme="minorHAnsi"/>
                <w:b/>
                <w:color w:val="180AD0"/>
                <w:sz w:val="20"/>
                <w:szCs w:val="20"/>
              </w:rPr>
            </w:pPr>
            <w:r w:rsidRPr="00B3157E">
              <w:rPr>
                <w:rFonts w:cstheme="minorHAnsi"/>
                <w:b/>
                <w:color w:val="180AD0"/>
                <w:sz w:val="20"/>
                <w:szCs w:val="20"/>
              </w:rPr>
              <w:t>MASCARA FACIAL PARA ANESTESIA EM SILICONE</w:t>
            </w:r>
            <w:r w:rsidRPr="00B3157E">
              <w:rPr>
                <w:rFonts w:cstheme="minorHAnsi"/>
                <w:color w:val="180AD0"/>
                <w:sz w:val="20"/>
                <w:szCs w:val="20"/>
              </w:rPr>
              <w:t xml:space="preserve"> DE GRAU MEDICO REUTILIZAVEL E AUTOCLAVAVEL EM FORMATO ANATOMICO QUE ASSEGURE AJUSTE E VEDACAO NA FACE DO PACIENTE, DE CORPO FLEXIVEL E MALEAVEL SEM PARTES RIGIDAS E QUE SEJA COMPLETAMENTE TRANSPARENTE DE FORMA QUE POSSIBILITE A VISUALIZACAO DA BOCA E NARINAS O QUE POSSIBILITA A OBSERVACAO DA CONDICAO DO PACIENTE; A MASCARA DEVE SER UNICA TODA EM SILICONE SEM PECAS QUE POSSAM SE DESPRENDER; </w:t>
            </w:r>
            <w:r w:rsidRPr="00B3157E">
              <w:rPr>
                <w:rFonts w:cstheme="minorHAnsi"/>
                <w:b/>
                <w:color w:val="180AD0"/>
                <w:sz w:val="20"/>
                <w:szCs w:val="20"/>
              </w:rPr>
              <w:t>Nº 3 - PEDIATRICO</w:t>
            </w:r>
            <w:r w:rsidRPr="00B3157E">
              <w:rPr>
                <w:rFonts w:cstheme="minorHAnsi"/>
                <w:color w:val="180AD0"/>
                <w:sz w:val="20"/>
                <w:szCs w:val="20"/>
              </w:rPr>
              <w:t xml:space="preserve">; UNIDADE DE FORNECIMENTO: UNIDADE </w:t>
            </w:r>
            <w:r w:rsidRPr="00B3157E">
              <w:rPr>
                <w:rFonts w:cstheme="minorHAnsi"/>
                <w:b/>
                <w:color w:val="180AD0"/>
                <w:sz w:val="20"/>
                <w:szCs w:val="20"/>
              </w:rPr>
              <w:t xml:space="preserve">COD:231460 </w:t>
            </w:r>
          </w:p>
          <w:p w:rsidR="00B3157E" w:rsidRPr="00B3157E" w:rsidRDefault="00B3157E" w:rsidP="00B3157E">
            <w:pPr>
              <w:jc w:val="both"/>
              <w:rPr>
                <w:rFonts w:cstheme="minorHAnsi"/>
                <w:b/>
                <w:color w:val="180AD0"/>
                <w:sz w:val="20"/>
                <w:szCs w:val="20"/>
                <w:shd w:val="clear" w:color="auto" w:fill="FFFFFF"/>
              </w:rPr>
            </w:pPr>
            <w:r w:rsidRPr="00B3157E">
              <w:rPr>
                <w:rFonts w:cstheme="minorHAnsi"/>
                <w:b/>
                <w:color w:val="180AD0"/>
                <w:sz w:val="20"/>
                <w:szCs w:val="20"/>
                <w:shd w:val="clear" w:color="auto" w:fill="FFFFFF"/>
              </w:rPr>
              <w:t>CATMAT:454194</w:t>
            </w:r>
          </w:p>
          <w:p w:rsidR="00B3157E" w:rsidRPr="00B3157E" w:rsidRDefault="00B3157E" w:rsidP="00B3157E">
            <w:pPr>
              <w:jc w:val="both"/>
              <w:rPr>
                <w:rFonts w:cstheme="minorHAnsi"/>
                <w:color w:val="180AD0"/>
                <w:sz w:val="20"/>
                <w:szCs w:val="20"/>
              </w:rPr>
            </w:pPr>
            <w:r w:rsidRPr="00B3157E">
              <w:rPr>
                <w:rFonts w:cstheme="minorHAnsi"/>
                <w:b/>
                <w:color w:val="180AD0"/>
                <w:sz w:val="20"/>
                <w:szCs w:val="20"/>
                <w:shd w:val="clear" w:color="auto" w:fill="FFFFFF"/>
              </w:rPr>
              <w:t>MV:4134</w:t>
            </w:r>
          </w:p>
        </w:tc>
        <w:tc>
          <w:tcPr>
            <w:tcW w:w="851" w:type="dxa"/>
            <w:shd w:val="clear" w:color="auto" w:fill="FFFFFF" w:themeFill="background1"/>
            <w:vAlign w:val="center"/>
          </w:tcPr>
          <w:p w:rsidR="00B3157E" w:rsidRPr="00B3157E" w:rsidRDefault="00B3157E" w:rsidP="00B3157E">
            <w:pPr>
              <w:tabs>
                <w:tab w:val="left" w:pos="788"/>
              </w:tabs>
              <w:spacing w:before="91"/>
              <w:ind w:right="224"/>
              <w:jc w:val="center"/>
              <w:rPr>
                <w:rFonts w:cstheme="minorHAnsi"/>
                <w:sz w:val="20"/>
                <w:szCs w:val="20"/>
              </w:rPr>
            </w:pPr>
            <w:r w:rsidRPr="00B3157E">
              <w:rPr>
                <w:rFonts w:cstheme="minorHAnsi"/>
                <w:color w:val="180AD0"/>
                <w:sz w:val="20"/>
                <w:szCs w:val="20"/>
              </w:rPr>
              <w:t>UNID</w:t>
            </w:r>
          </w:p>
        </w:tc>
        <w:tc>
          <w:tcPr>
            <w:tcW w:w="850" w:type="dxa"/>
            <w:shd w:val="clear" w:color="auto" w:fill="FFFFFF" w:themeFill="background1"/>
          </w:tcPr>
          <w:p w:rsidR="00B3157E" w:rsidRDefault="00B3157E" w:rsidP="00B3157E">
            <w:pPr>
              <w:pStyle w:val="TableParagraph"/>
              <w:ind w:left="39"/>
              <w:jc w:val="center"/>
              <w:rPr>
                <w:rFonts w:asciiTheme="minorHAnsi" w:hAnsiTheme="minorHAnsi" w:cstheme="minorHAnsi"/>
                <w:color w:val="0000FF"/>
                <w:sz w:val="20"/>
                <w:szCs w:val="20"/>
                <w:highlight w:val="cyan"/>
              </w:rPr>
            </w:pPr>
          </w:p>
          <w:p w:rsidR="003E7646" w:rsidRDefault="003E7646" w:rsidP="00B3157E">
            <w:pPr>
              <w:pStyle w:val="TableParagraph"/>
              <w:ind w:left="39"/>
              <w:jc w:val="center"/>
              <w:rPr>
                <w:rFonts w:asciiTheme="minorHAnsi" w:hAnsiTheme="minorHAnsi" w:cstheme="minorHAnsi"/>
                <w:color w:val="0000FF"/>
                <w:sz w:val="20"/>
                <w:szCs w:val="20"/>
                <w:highlight w:val="cyan"/>
              </w:rPr>
            </w:pPr>
          </w:p>
          <w:p w:rsidR="003E7646" w:rsidRDefault="003E7646" w:rsidP="00B3157E">
            <w:pPr>
              <w:pStyle w:val="TableParagraph"/>
              <w:ind w:left="39"/>
              <w:jc w:val="center"/>
              <w:rPr>
                <w:rFonts w:asciiTheme="minorHAnsi" w:hAnsiTheme="minorHAnsi" w:cstheme="minorHAnsi"/>
                <w:color w:val="0000FF"/>
                <w:sz w:val="20"/>
                <w:szCs w:val="20"/>
                <w:highlight w:val="cyan"/>
              </w:rPr>
            </w:pPr>
          </w:p>
          <w:p w:rsidR="003E7646" w:rsidRDefault="003E7646" w:rsidP="00B3157E">
            <w:pPr>
              <w:pStyle w:val="TableParagraph"/>
              <w:ind w:left="39"/>
              <w:jc w:val="center"/>
              <w:rPr>
                <w:rFonts w:asciiTheme="minorHAnsi" w:hAnsiTheme="minorHAnsi" w:cstheme="minorHAnsi"/>
                <w:color w:val="0000FF"/>
                <w:sz w:val="20"/>
                <w:szCs w:val="20"/>
                <w:highlight w:val="cyan"/>
              </w:rPr>
            </w:pPr>
          </w:p>
          <w:p w:rsidR="003E7646" w:rsidRDefault="003E7646" w:rsidP="00B3157E">
            <w:pPr>
              <w:pStyle w:val="TableParagraph"/>
              <w:ind w:left="39"/>
              <w:jc w:val="center"/>
              <w:rPr>
                <w:rFonts w:asciiTheme="minorHAnsi" w:hAnsiTheme="minorHAnsi" w:cstheme="minorHAnsi"/>
                <w:color w:val="0000FF"/>
                <w:sz w:val="20"/>
                <w:szCs w:val="20"/>
                <w:highlight w:val="cyan"/>
              </w:rPr>
            </w:pPr>
          </w:p>
          <w:p w:rsidR="003E7646" w:rsidRDefault="003E7646" w:rsidP="00B3157E">
            <w:pPr>
              <w:pStyle w:val="TableParagraph"/>
              <w:ind w:left="39"/>
              <w:jc w:val="center"/>
              <w:rPr>
                <w:rFonts w:asciiTheme="minorHAnsi" w:hAnsiTheme="minorHAnsi" w:cstheme="minorHAnsi"/>
                <w:color w:val="0000FF"/>
                <w:sz w:val="20"/>
                <w:szCs w:val="20"/>
                <w:highlight w:val="cyan"/>
              </w:rPr>
            </w:pPr>
          </w:p>
          <w:p w:rsidR="003E7646" w:rsidRDefault="003E7646" w:rsidP="00B3157E">
            <w:pPr>
              <w:pStyle w:val="TableParagraph"/>
              <w:ind w:left="39"/>
              <w:jc w:val="center"/>
              <w:rPr>
                <w:rFonts w:asciiTheme="minorHAnsi" w:hAnsiTheme="minorHAnsi" w:cstheme="minorHAnsi"/>
                <w:color w:val="0000FF"/>
                <w:sz w:val="20"/>
                <w:szCs w:val="20"/>
                <w:highlight w:val="cyan"/>
              </w:rPr>
            </w:pPr>
          </w:p>
          <w:p w:rsidR="003E7646" w:rsidRPr="00B3157E" w:rsidRDefault="003E7646" w:rsidP="00B3157E">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350</w:t>
            </w:r>
          </w:p>
        </w:tc>
        <w:tc>
          <w:tcPr>
            <w:tcW w:w="851" w:type="dxa"/>
            <w:shd w:val="clear" w:color="auto" w:fill="FFFFFF" w:themeFill="background1"/>
          </w:tcPr>
          <w:p w:rsidR="00B3157E" w:rsidRDefault="00B3157E" w:rsidP="00B3157E">
            <w:pPr>
              <w:pStyle w:val="TableParagraph"/>
              <w:ind w:hanging="4"/>
              <w:jc w:val="center"/>
              <w:rPr>
                <w:rFonts w:asciiTheme="minorHAnsi" w:hAnsiTheme="minorHAnsi" w:cstheme="minorHAnsi"/>
                <w:color w:val="0000FF"/>
                <w:sz w:val="20"/>
                <w:szCs w:val="20"/>
                <w:highlight w:val="cyan"/>
              </w:rPr>
            </w:pPr>
          </w:p>
          <w:p w:rsidR="003E7646" w:rsidRDefault="003E7646" w:rsidP="00B3157E">
            <w:pPr>
              <w:pStyle w:val="TableParagraph"/>
              <w:ind w:hanging="4"/>
              <w:jc w:val="center"/>
              <w:rPr>
                <w:rFonts w:asciiTheme="minorHAnsi" w:hAnsiTheme="minorHAnsi" w:cstheme="minorHAnsi"/>
                <w:color w:val="0000FF"/>
                <w:sz w:val="20"/>
                <w:szCs w:val="20"/>
                <w:highlight w:val="cyan"/>
              </w:rPr>
            </w:pPr>
          </w:p>
          <w:p w:rsidR="003E7646" w:rsidRDefault="003E7646" w:rsidP="00B3157E">
            <w:pPr>
              <w:pStyle w:val="TableParagraph"/>
              <w:ind w:hanging="4"/>
              <w:jc w:val="center"/>
              <w:rPr>
                <w:rFonts w:asciiTheme="minorHAnsi" w:hAnsiTheme="minorHAnsi" w:cstheme="minorHAnsi"/>
                <w:color w:val="0000FF"/>
                <w:sz w:val="20"/>
                <w:szCs w:val="20"/>
                <w:highlight w:val="cyan"/>
              </w:rPr>
            </w:pPr>
          </w:p>
          <w:p w:rsidR="003E7646" w:rsidRDefault="003E7646" w:rsidP="00B3157E">
            <w:pPr>
              <w:pStyle w:val="TableParagraph"/>
              <w:ind w:hanging="4"/>
              <w:jc w:val="center"/>
              <w:rPr>
                <w:rFonts w:asciiTheme="minorHAnsi" w:hAnsiTheme="minorHAnsi" w:cstheme="minorHAnsi"/>
                <w:color w:val="0000FF"/>
                <w:sz w:val="20"/>
                <w:szCs w:val="20"/>
                <w:highlight w:val="cyan"/>
              </w:rPr>
            </w:pPr>
          </w:p>
          <w:p w:rsidR="003E7646" w:rsidRDefault="003E7646" w:rsidP="00B3157E">
            <w:pPr>
              <w:pStyle w:val="TableParagraph"/>
              <w:ind w:hanging="4"/>
              <w:jc w:val="center"/>
              <w:rPr>
                <w:rFonts w:asciiTheme="minorHAnsi" w:hAnsiTheme="minorHAnsi" w:cstheme="minorHAnsi"/>
                <w:color w:val="0000FF"/>
                <w:sz w:val="20"/>
                <w:szCs w:val="20"/>
                <w:highlight w:val="cyan"/>
              </w:rPr>
            </w:pPr>
          </w:p>
          <w:p w:rsidR="003E7646" w:rsidRDefault="003E7646" w:rsidP="00B3157E">
            <w:pPr>
              <w:pStyle w:val="TableParagraph"/>
              <w:ind w:hanging="4"/>
              <w:jc w:val="center"/>
              <w:rPr>
                <w:rFonts w:asciiTheme="minorHAnsi" w:hAnsiTheme="minorHAnsi" w:cstheme="minorHAnsi"/>
                <w:color w:val="0000FF"/>
                <w:sz w:val="20"/>
                <w:szCs w:val="20"/>
                <w:highlight w:val="cyan"/>
              </w:rPr>
            </w:pPr>
          </w:p>
          <w:p w:rsidR="003E7646" w:rsidRDefault="003E7646" w:rsidP="00B3157E">
            <w:pPr>
              <w:pStyle w:val="TableParagraph"/>
              <w:ind w:hanging="4"/>
              <w:jc w:val="center"/>
              <w:rPr>
                <w:rFonts w:asciiTheme="minorHAnsi" w:hAnsiTheme="minorHAnsi" w:cstheme="minorHAnsi"/>
                <w:color w:val="0000FF"/>
                <w:sz w:val="20"/>
                <w:szCs w:val="20"/>
                <w:highlight w:val="cyan"/>
              </w:rPr>
            </w:pPr>
          </w:p>
          <w:p w:rsidR="003E7646" w:rsidRPr="006B2125" w:rsidRDefault="003E7646" w:rsidP="00B3157E">
            <w:pPr>
              <w:pStyle w:val="TableParagraph"/>
              <w:ind w:hanging="4"/>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25,17</w:t>
            </w:r>
          </w:p>
        </w:tc>
        <w:tc>
          <w:tcPr>
            <w:tcW w:w="1276" w:type="dxa"/>
            <w:shd w:val="clear" w:color="auto" w:fill="FFFFFF" w:themeFill="background1"/>
          </w:tcPr>
          <w:p w:rsidR="00B3157E" w:rsidRDefault="00B3157E" w:rsidP="00B3157E">
            <w:pPr>
              <w:pStyle w:val="TableParagraph"/>
              <w:ind w:right="8" w:hanging="12"/>
              <w:jc w:val="center"/>
              <w:rPr>
                <w:rFonts w:asciiTheme="minorHAnsi" w:hAnsiTheme="minorHAnsi" w:cstheme="minorHAnsi"/>
                <w:color w:val="0000FF"/>
                <w:sz w:val="20"/>
                <w:szCs w:val="20"/>
              </w:rPr>
            </w:pPr>
          </w:p>
          <w:p w:rsidR="003E7646" w:rsidRDefault="003E7646" w:rsidP="00B3157E">
            <w:pPr>
              <w:pStyle w:val="TableParagraph"/>
              <w:ind w:right="8" w:hanging="12"/>
              <w:jc w:val="center"/>
              <w:rPr>
                <w:rFonts w:asciiTheme="minorHAnsi" w:hAnsiTheme="minorHAnsi" w:cstheme="minorHAnsi"/>
                <w:color w:val="0000FF"/>
                <w:sz w:val="20"/>
                <w:szCs w:val="20"/>
              </w:rPr>
            </w:pPr>
          </w:p>
          <w:p w:rsidR="003E7646" w:rsidRDefault="003E7646" w:rsidP="00B3157E">
            <w:pPr>
              <w:pStyle w:val="TableParagraph"/>
              <w:ind w:right="8" w:hanging="12"/>
              <w:jc w:val="center"/>
              <w:rPr>
                <w:rFonts w:asciiTheme="minorHAnsi" w:hAnsiTheme="minorHAnsi" w:cstheme="minorHAnsi"/>
                <w:color w:val="0000FF"/>
                <w:sz w:val="20"/>
                <w:szCs w:val="20"/>
              </w:rPr>
            </w:pPr>
          </w:p>
          <w:p w:rsidR="003E7646" w:rsidRDefault="003E7646" w:rsidP="00B3157E">
            <w:pPr>
              <w:pStyle w:val="TableParagraph"/>
              <w:ind w:right="8" w:hanging="12"/>
              <w:jc w:val="center"/>
              <w:rPr>
                <w:rFonts w:asciiTheme="minorHAnsi" w:hAnsiTheme="minorHAnsi" w:cstheme="minorHAnsi"/>
                <w:color w:val="0000FF"/>
                <w:sz w:val="20"/>
                <w:szCs w:val="20"/>
              </w:rPr>
            </w:pPr>
          </w:p>
          <w:p w:rsidR="003E7646" w:rsidRDefault="003E7646" w:rsidP="00B3157E">
            <w:pPr>
              <w:pStyle w:val="TableParagraph"/>
              <w:ind w:right="8" w:hanging="12"/>
              <w:jc w:val="center"/>
              <w:rPr>
                <w:rFonts w:asciiTheme="minorHAnsi" w:hAnsiTheme="minorHAnsi" w:cstheme="minorHAnsi"/>
                <w:color w:val="0000FF"/>
                <w:sz w:val="20"/>
                <w:szCs w:val="20"/>
              </w:rPr>
            </w:pPr>
          </w:p>
          <w:p w:rsidR="003E7646" w:rsidRDefault="003E7646" w:rsidP="00B3157E">
            <w:pPr>
              <w:pStyle w:val="TableParagraph"/>
              <w:ind w:right="8" w:hanging="12"/>
              <w:jc w:val="center"/>
              <w:rPr>
                <w:rFonts w:asciiTheme="minorHAnsi" w:hAnsiTheme="minorHAnsi" w:cstheme="minorHAnsi"/>
                <w:color w:val="0000FF"/>
                <w:sz w:val="20"/>
                <w:szCs w:val="20"/>
              </w:rPr>
            </w:pPr>
          </w:p>
          <w:p w:rsidR="003E7646" w:rsidRDefault="003E7646" w:rsidP="00B3157E">
            <w:pPr>
              <w:pStyle w:val="TableParagraph"/>
              <w:ind w:right="8" w:hanging="12"/>
              <w:jc w:val="center"/>
              <w:rPr>
                <w:rFonts w:asciiTheme="minorHAnsi" w:hAnsiTheme="minorHAnsi" w:cstheme="minorHAnsi"/>
                <w:color w:val="0000FF"/>
                <w:sz w:val="20"/>
                <w:szCs w:val="20"/>
              </w:rPr>
            </w:pPr>
          </w:p>
          <w:p w:rsidR="003E7646" w:rsidRPr="006B2125" w:rsidRDefault="003E7646" w:rsidP="00B3157E">
            <w:pPr>
              <w:pStyle w:val="TableParagraph"/>
              <w:ind w:right="8" w:hanging="12"/>
              <w:jc w:val="center"/>
              <w:rPr>
                <w:rFonts w:asciiTheme="minorHAnsi" w:hAnsiTheme="minorHAnsi" w:cstheme="minorHAnsi"/>
                <w:color w:val="0000FF"/>
                <w:sz w:val="20"/>
                <w:szCs w:val="20"/>
              </w:rPr>
            </w:pPr>
            <w:r w:rsidRPr="003E7646">
              <w:rPr>
                <w:rFonts w:asciiTheme="minorHAnsi" w:hAnsiTheme="minorHAnsi" w:cstheme="minorHAnsi"/>
                <w:color w:val="0000FF"/>
                <w:sz w:val="20"/>
                <w:szCs w:val="20"/>
                <w:highlight w:val="cyan"/>
              </w:rPr>
              <w:t>8.809,50</w:t>
            </w:r>
          </w:p>
        </w:tc>
      </w:tr>
      <w:tr w:rsidR="00B3157E" w:rsidRPr="006B2125" w:rsidTr="00B3157E">
        <w:trPr>
          <w:trHeight w:val="986"/>
        </w:trPr>
        <w:tc>
          <w:tcPr>
            <w:tcW w:w="604" w:type="dxa"/>
            <w:shd w:val="clear" w:color="auto" w:fill="FFFFFF" w:themeFill="background1"/>
          </w:tcPr>
          <w:p w:rsidR="00B3157E" w:rsidRPr="00B3157E" w:rsidRDefault="00B3157E" w:rsidP="00B3157E">
            <w:pPr>
              <w:pStyle w:val="TableParagraph"/>
              <w:jc w:val="center"/>
              <w:rPr>
                <w:rFonts w:asciiTheme="minorHAnsi" w:hAnsiTheme="minorHAnsi" w:cstheme="minorHAnsi"/>
                <w:b/>
                <w:color w:val="180AD0"/>
                <w:sz w:val="20"/>
                <w:szCs w:val="20"/>
              </w:rPr>
            </w:pPr>
          </w:p>
          <w:p w:rsidR="00B3157E" w:rsidRPr="00B3157E" w:rsidRDefault="00B3157E" w:rsidP="00B3157E">
            <w:pPr>
              <w:pStyle w:val="TableParagraph"/>
              <w:jc w:val="center"/>
              <w:rPr>
                <w:rFonts w:asciiTheme="minorHAnsi" w:hAnsiTheme="minorHAnsi" w:cstheme="minorHAnsi"/>
                <w:b/>
                <w:color w:val="180AD0"/>
                <w:sz w:val="20"/>
                <w:szCs w:val="20"/>
              </w:rPr>
            </w:pPr>
          </w:p>
          <w:p w:rsidR="00B3157E" w:rsidRPr="00B3157E" w:rsidRDefault="00B3157E" w:rsidP="00B3157E">
            <w:pPr>
              <w:pStyle w:val="TableParagraph"/>
              <w:jc w:val="center"/>
              <w:rPr>
                <w:rFonts w:asciiTheme="minorHAnsi" w:hAnsiTheme="minorHAnsi" w:cstheme="minorHAnsi"/>
                <w:b/>
                <w:color w:val="180AD0"/>
                <w:sz w:val="20"/>
                <w:szCs w:val="20"/>
              </w:rPr>
            </w:pPr>
          </w:p>
          <w:p w:rsidR="00B3157E" w:rsidRPr="00B3157E" w:rsidRDefault="00B3157E" w:rsidP="00B3157E">
            <w:pPr>
              <w:pStyle w:val="TableParagraph"/>
              <w:jc w:val="center"/>
              <w:rPr>
                <w:rFonts w:asciiTheme="minorHAnsi" w:hAnsiTheme="minorHAnsi" w:cstheme="minorHAnsi"/>
                <w:b/>
                <w:color w:val="180AD0"/>
                <w:sz w:val="20"/>
                <w:szCs w:val="20"/>
              </w:rPr>
            </w:pPr>
          </w:p>
          <w:p w:rsidR="00B3157E" w:rsidRPr="00B3157E" w:rsidRDefault="00B3157E" w:rsidP="00B3157E">
            <w:pPr>
              <w:pStyle w:val="TableParagraph"/>
              <w:jc w:val="center"/>
              <w:rPr>
                <w:rFonts w:asciiTheme="minorHAnsi" w:hAnsiTheme="minorHAnsi" w:cstheme="minorHAnsi"/>
                <w:b/>
                <w:color w:val="180AD0"/>
                <w:sz w:val="20"/>
                <w:szCs w:val="20"/>
              </w:rPr>
            </w:pPr>
            <w:r w:rsidRPr="00B3157E">
              <w:rPr>
                <w:rFonts w:asciiTheme="minorHAnsi" w:hAnsiTheme="minorHAnsi" w:cstheme="minorHAnsi"/>
                <w:b/>
                <w:color w:val="180AD0"/>
                <w:sz w:val="20"/>
                <w:szCs w:val="20"/>
              </w:rPr>
              <w:t>08</w:t>
            </w:r>
          </w:p>
        </w:tc>
        <w:tc>
          <w:tcPr>
            <w:tcW w:w="4394" w:type="dxa"/>
            <w:shd w:val="clear" w:color="auto" w:fill="FFFFFF" w:themeFill="background1"/>
            <w:vAlign w:val="center"/>
          </w:tcPr>
          <w:p w:rsidR="00B3157E" w:rsidRPr="00B3157E" w:rsidRDefault="00B3157E" w:rsidP="00B3157E">
            <w:pPr>
              <w:jc w:val="both"/>
              <w:rPr>
                <w:rFonts w:cstheme="minorHAnsi"/>
                <w:color w:val="180AD0"/>
                <w:sz w:val="20"/>
                <w:szCs w:val="20"/>
              </w:rPr>
            </w:pPr>
            <w:r w:rsidRPr="00B3157E">
              <w:rPr>
                <w:rFonts w:cstheme="minorHAnsi"/>
                <w:b/>
                <w:color w:val="180AD0"/>
                <w:sz w:val="20"/>
                <w:szCs w:val="20"/>
              </w:rPr>
              <w:t>MASCARA FACIAL PARA ANESTESIA EM SILICONE</w:t>
            </w:r>
            <w:r w:rsidRPr="00B3157E">
              <w:rPr>
                <w:rFonts w:cstheme="minorHAnsi"/>
                <w:color w:val="180AD0"/>
                <w:sz w:val="20"/>
                <w:szCs w:val="20"/>
              </w:rPr>
              <w:t xml:space="preserve"> DE GRAU MEDICO REUTILIZAVEL E AUTOCLAVAVEL EM FORMATO ANATOMICO QUE ASSEGURE AJUSTE E VEDACAO NA FACE DO PACIENTE, DE CORPO FLEXIVEL E MALEAVEL SEM PARTES RIGIDAS E QUE SEJA COMPLETAMENTE TRANSPARENTE DE FORMA QUE POSSIBILITE A VISUALIZACAO DA BOCA E NARINAS O QUE POSSIBILITA A OBSERVACAO DA CONDICAO DO PACIENTE; A MASCARA DEVE SER UNICA TODA EM SILICONE SEM PECAS QUE POSSAM SE DESPRENDER; </w:t>
            </w:r>
            <w:r w:rsidRPr="00B3157E">
              <w:rPr>
                <w:rFonts w:cstheme="minorHAnsi"/>
                <w:b/>
                <w:color w:val="180AD0"/>
                <w:sz w:val="20"/>
                <w:szCs w:val="20"/>
              </w:rPr>
              <w:t>Nº 4 - ADULTO PEQUENO</w:t>
            </w:r>
            <w:r w:rsidRPr="00B3157E">
              <w:rPr>
                <w:rFonts w:cstheme="minorHAnsi"/>
                <w:color w:val="180AD0"/>
                <w:sz w:val="20"/>
                <w:szCs w:val="20"/>
              </w:rPr>
              <w:t xml:space="preserve">; UNIDADE DE </w:t>
            </w:r>
            <w:r w:rsidRPr="00B3157E">
              <w:rPr>
                <w:rFonts w:cstheme="minorHAnsi"/>
                <w:color w:val="180AD0"/>
                <w:sz w:val="20"/>
                <w:szCs w:val="20"/>
              </w:rPr>
              <w:lastRenderedPageBreak/>
              <w:t xml:space="preserve">FORNECIMENTO: UNIDADE </w:t>
            </w:r>
          </w:p>
          <w:p w:rsidR="00B3157E" w:rsidRPr="00B3157E" w:rsidRDefault="00B3157E" w:rsidP="00B3157E">
            <w:pPr>
              <w:jc w:val="both"/>
              <w:rPr>
                <w:rFonts w:cstheme="minorHAnsi"/>
                <w:b/>
                <w:color w:val="180AD0"/>
                <w:sz w:val="20"/>
                <w:szCs w:val="20"/>
              </w:rPr>
            </w:pPr>
            <w:r w:rsidRPr="00B3157E">
              <w:rPr>
                <w:rFonts w:cstheme="minorHAnsi"/>
                <w:b/>
                <w:color w:val="180AD0"/>
                <w:sz w:val="20"/>
                <w:szCs w:val="20"/>
              </w:rPr>
              <w:t xml:space="preserve">COD: 231461 </w:t>
            </w:r>
          </w:p>
          <w:p w:rsidR="00B3157E" w:rsidRPr="00B3157E" w:rsidRDefault="00B3157E" w:rsidP="00B3157E">
            <w:pPr>
              <w:jc w:val="both"/>
              <w:rPr>
                <w:rFonts w:cstheme="minorHAnsi"/>
                <w:b/>
                <w:color w:val="180AD0"/>
                <w:sz w:val="20"/>
                <w:szCs w:val="20"/>
                <w:shd w:val="clear" w:color="auto" w:fill="FFFFFF"/>
              </w:rPr>
            </w:pPr>
            <w:r w:rsidRPr="00B3157E">
              <w:rPr>
                <w:rFonts w:cstheme="minorHAnsi"/>
                <w:b/>
                <w:color w:val="180AD0"/>
                <w:sz w:val="20"/>
                <w:szCs w:val="20"/>
                <w:shd w:val="clear" w:color="auto" w:fill="FFFFFF"/>
              </w:rPr>
              <w:t>CATMAT:454192</w:t>
            </w:r>
          </w:p>
          <w:p w:rsidR="00B3157E" w:rsidRPr="00B3157E" w:rsidRDefault="00B3157E" w:rsidP="00B3157E">
            <w:pPr>
              <w:jc w:val="both"/>
              <w:rPr>
                <w:rFonts w:cstheme="minorHAnsi"/>
                <w:color w:val="180AD0"/>
                <w:sz w:val="20"/>
                <w:szCs w:val="20"/>
              </w:rPr>
            </w:pPr>
            <w:r w:rsidRPr="00B3157E">
              <w:rPr>
                <w:rFonts w:cstheme="minorHAnsi"/>
                <w:b/>
                <w:color w:val="180AD0"/>
                <w:sz w:val="20"/>
                <w:szCs w:val="20"/>
                <w:shd w:val="clear" w:color="auto" w:fill="FFFFFF"/>
              </w:rPr>
              <w:t>MV:4135</w:t>
            </w:r>
          </w:p>
        </w:tc>
        <w:tc>
          <w:tcPr>
            <w:tcW w:w="851" w:type="dxa"/>
            <w:shd w:val="clear" w:color="auto" w:fill="FFFFFF" w:themeFill="background1"/>
          </w:tcPr>
          <w:p w:rsidR="00B3157E" w:rsidRDefault="00B3157E" w:rsidP="00B3157E">
            <w:pPr>
              <w:pStyle w:val="TableParagraph"/>
              <w:jc w:val="center"/>
              <w:rPr>
                <w:rFonts w:cstheme="minorHAnsi"/>
                <w:color w:val="180AD0"/>
                <w:sz w:val="20"/>
                <w:szCs w:val="20"/>
              </w:rPr>
            </w:pPr>
          </w:p>
          <w:p w:rsidR="00B3157E" w:rsidRDefault="00B3157E" w:rsidP="00B3157E">
            <w:pPr>
              <w:pStyle w:val="TableParagraph"/>
              <w:jc w:val="center"/>
              <w:rPr>
                <w:rFonts w:cstheme="minorHAnsi"/>
                <w:color w:val="180AD0"/>
                <w:sz w:val="20"/>
                <w:szCs w:val="20"/>
              </w:rPr>
            </w:pPr>
          </w:p>
          <w:p w:rsidR="00B3157E" w:rsidRDefault="00B3157E" w:rsidP="00B3157E">
            <w:pPr>
              <w:pStyle w:val="TableParagraph"/>
              <w:jc w:val="center"/>
              <w:rPr>
                <w:rFonts w:cstheme="minorHAnsi"/>
                <w:color w:val="180AD0"/>
                <w:sz w:val="20"/>
                <w:szCs w:val="20"/>
              </w:rPr>
            </w:pPr>
          </w:p>
          <w:p w:rsidR="00B3157E" w:rsidRDefault="00B3157E" w:rsidP="00B3157E">
            <w:pPr>
              <w:pStyle w:val="TableParagraph"/>
              <w:jc w:val="center"/>
              <w:rPr>
                <w:rFonts w:cstheme="minorHAnsi"/>
                <w:color w:val="180AD0"/>
                <w:sz w:val="20"/>
                <w:szCs w:val="20"/>
              </w:rPr>
            </w:pPr>
          </w:p>
          <w:p w:rsidR="00B3157E" w:rsidRPr="00B3157E" w:rsidRDefault="00B3157E" w:rsidP="00B3157E">
            <w:pPr>
              <w:pStyle w:val="TableParagraph"/>
              <w:jc w:val="center"/>
              <w:rPr>
                <w:rFonts w:asciiTheme="minorHAnsi" w:hAnsiTheme="minorHAnsi" w:cstheme="minorHAnsi"/>
                <w:b/>
                <w:color w:val="0000FF"/>
                <w:sz w:val="20"/>
                <w:szCs w:val="20"/>
              </w:rPr>
            </w:pPr>
            <w:r w:rsidRPr="00B3157E">
              <w:rPr>
                <w:rFonts w:cstheme="minorHAnsi"/>
                <w:color w:val="180AD0"/>
                <w:sz w:val="20"/>
                <w:szCs w:val="20"/>
              </w:rPr>
              <w:t>UNID</w:t>
            </w:r>
          </w:p>
        </w:tc>
        <w:tc>
          <w:tcPr>
            <w:tcW w:w="850" w:type="dxa"/>
            <w:shd w:val="clear" w:color="auto" w:fill="FFFFFF" w:themeFill="background1"/>
          </w:tcPr>
          <w:p w:rsidR="00B3157E" w:rsidRDefault="00B3157E" w:rsidP="00B3157E">
            <w:pPr>
              <w:pStyle w:val="TableParagraph"/>
              <w:ind w:left="39"/>
              <w:jc w:val="center"/>
              <w:rPr>
                <w:rFonts w:asciiTheme="minorHAnsi" w:hAnsiTheme="minorHAnsi" w:cstheme="minorHAnsi"/>
                <w:color w:val="0000FF"/>
                <w:sz w:val="20"/>
                <w:szCs w:val="20"/>
                <w:highlight w:val="cyan"/>
              </w:rPr>
            </w:pPr>
          </w:p>
          <w:p w:rsidR="003E7646" w:rsidRDefault="003E7646" w:rsidP="00B3157E">
            <w:pPr>
              <w:pStyle w:val="TableParagraph"/>
              <w:ind w:left="39"/>
              <w:jc w:val="center"/>
              <w:rPr>
                <w:rFonts w:asciiTheme="minorHAnsi" w:hAnsiTheme="minorHAnsi" w:cstheme="minorHAnsi"/>
                <w:color w:val="0000FF"/>
                <w:sz w:val="20"/>
                <w:szCs w:val="20"/>
                <w:highlight w:val="cyan"/>
              </w:rPr>
            </w:pPr>
          </w:p>
          <w:p w:rsidR="003E7646" w:rsidRDefault="003E7646" w:rsidP="00B3157E">
            <w:pPr>
              <w:pStyle w:val="TableParagraph"/>
              <w:ind w:left="39"/>
              <w:jc w:val="center"/>
              <w:rPr>
                <w:rFonts w:asciiTheme="minorHAnsi" w:hAnsiTheme="minorHAnsi" w:cstheme="minorHAnsi"/>
                <w:color w:val="0000FF"/>
                <w:sz w:val="20"/>
                <w:szCs w:val="20"/>
                <w:highlight w:val="cyan"/>
              </w:rPr>
            </w:pPr>
          </w:p>
          <w:p w:rsidR="003E7646" w:rsidRDefault="003E7646" w:rsidP="00B3157E">
            <w:pPr>
              <w:pStyle w:val="TableParagraph"/>
              <w:ind w:left="39"/>
              <w:jc w:val="center"/>
              <w:rPr>
                <w:rFonts w:asciiTheme="minorHAnsi" w:hAnsiTheme="minorHAnsi" w:cstheme="minorHAnsi"/>
                <w:color w:val="0000FF"/>
                <w:sz w:val="20"/>
                <w:szCs w:val="20"/>
                <w:highlight w:val="cyan"/>
              </w:rPr>
            </w:pPr>
          </w:p>
          <w:p w:rsidR="003E7646" w:rsidRPr="00B3157E" w:rsidRDefault="003E7646" w:rsidP="00B3157E">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395</w:t>
            </w:r>
          </w:p>
        </w:tc>
        <w:tc>
          <w:tcPr>
            <w:tcW w:w="851" w:type="dxa"/>
            <w:shd w:val="clear" w:color="auto" w:fill="FFFFFF" w:themeFill="background1"/>
          </w:tcPr>
          <w:p w:rsidR="00B3157E" w:rsidRDefault="00B3157E" w:rsidP="00B3157E">
            <w:pPr>
              <w:pStyle w:val="TableParagraph"/>
              <w:ind w:hanging="4"/>
              <w:jc w:val="center"/>
              <w:rPr>
                <w:rFonts w:asciiTheme="minorHAnsi" w:hAnsiTheme="minorHAnsi" w:cstheme="minorHAnsi"/>
                <w:color w:val="0000FF"/>
                <w:sz w:val="20"/>
                <w:szCs w:val="20"/>
                <w:highlight w:val="cyan"/>
              </w:rPr>
            </w:pPr>
          </w:p>
          <w:p w:rsidR="003E7646" w:rsidRDefault="003E7646" w:rsidP="00B3157E">
            <w:pPr>
              <w:pStyle w:val="TableParagraph"/>
              <w:ind w:hanging="4"/>
              <w:jc w:val="center"/>
              <w:rPr>
                <w:rFonts w:asciiTheme="minorHAnsi" w:hAnsiTheme="minorHAnsi" w:cstheme="minorHAnsi"/>
                <w:color w:val="0000FF"/>
                <w:sz w:val="20"/>
                <w:szCs w:val="20"/>
                <w:highlight w:val="cyan"/>
              </w:rPr>
            </w:pPr>
          </w:p>
          <w:p w:rsidR="003E7646" w:rsidRDefault="003E7646" w:rsidP="00B3157E">
            <w:pPr>
              <w:pStyle w:val="TableParagraph"/>
              <w:ind w:hanging="4"/>
              <w:jc w:val="center"/>
              <w:rPr>
                <w:rFonts w:asciiTheme="minorHAnsi" w:hAnsiTheme="minorHAnsi" w:cstheme="minorHAnsi"/>
                <w:color w:val="0000FF"/>
                <w:sz w:val="20"/>
                <w:szCs w:val="20"/>
                <w:highlight w:val="cyan"/>
              </w:rPr>
            </w:pPr>
          </w:p>
          <w:p w:rsidR="003E7646" w:rsidRDefault="003E7646" w:rsidP="00B3157E">
            <w:pPr>
              <w:pStyle w:val="TableParagraph"/>
              <w:ind w:hanging="4"/>
              <w:jc w:val="center"/>
              <w:rPr>
                <w:rFonts w:asciiTheme="minorHAnsi" w:hAnsiTheme="minorHAnsi" w:cstheme="minorHAnsi"/>
                <w:color w:val="0000FF"/>
                <w:sz w:val="20"/>
                <w:szCs w:val="20"/>
                <w:highlight w:val="cyan"/>
              </w:rPr>
            </w:pPr>
          </w:p>
          <w:p w:rsidR="003E7646" w:rsidRPr="006B2125" w:rsidRDefault="003E7646" w:rsidP="00B3157E">
            <w:pPr>
              <w:pStyle w:val="TableParagraph"/>
              <w:ind w:hanging="4"/>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55,33</w:t>
            </w:r>
          </w:p>
        </w:tc>
        <w:tc>
          <w:tcPr>
            <w:tcW w:w="1276" w:type="dxa"/>
            <w:shd w:val="clear" w:color="auto" w:fill="FFFFFF" w:themeFill="background1"/>
          </w:tcPr>
          <w:p w:rsidR="00B3157E" w:rsidRDefault="00B3157E" w:rsidP="00B3157E">
            <w:pPr>
              <w:pStyle w:val="TableParagraph"/>
              <w:ind w:right="8" w:hanging="12"/>
              <w:jc w:val="center"/>
              <w:rPr>
                <w:rFonts w:asciiTheme="minorHAnsi" w:hAnsiTheme="minorHAnsi" w:cstheme="minorHAnsi"/>
                <w:color w:val="0000FF"/>
                <w:sz w:val="20"/>
                <w:szCs w:val="20"/>
                <w:highlight w:val="cyan"/>
              </w:rPr>
            </w:pPr>
          </w:p>
          <w:p w:rsidR="003E7646" w:rsidRDefault="003E7646" w:rsidP="00B3157E">
            <w:pPr>
              <w:pStyle w:val="TableParagraph"/>
              <w:ind w:right="8" w:hanging="12"/>
              <w:jc w:val="center"/>
              <w:rPr>
                <w:rFonts w:asciiTheme="minorHAnsi" w:hAnsiTheme="minorHAnsi" w:cstheme="minorHAnsi"/>
                <w:color w:val="0000FF"/>
                <w:sz w:val="20"/>
                <w:szCs w:val="20"/>
                <w:highlight w:val="cyan"/>
              </w:rPr>
            </w:pPr>
          </w:p>
          <w:p w:rsidR="003E7646" w:rsidRDefault="003E7646" w:rsidP="00B3157E">
            <w:pPr>
              <w:pStyle w:val="TableParagraph"/>
              <w:ind w:right="8" w:hanging="12"/>
              <w:jc w:val="center"/>
              <w:rPr>
                <w:rFonts w:asciiTheme="minorHAnsi" w:hAnsiTheme="minorHAnsi" w:cstheme="minorHAnsi"/>
                <w:color w:val="0000FF"/>
                <w:sz w:val="20"/>
                <w:szCs w:val="20"/>
                <w:highlight w:val="cyan"/>
              </w:rPr>
            </w:pPr>
          </w:p>
          <w:p w:rsidR="003E7646" w:rsidRDefault="003E7646" w:rsidP="00B3157E">
            <w:pPr>
              <w:pStyle w:val="TableParagraph"/>
              <w:ind w:right="8" w:hanging="12"/>
              <w:jc w:val="center"/>
              <w:rPr>
                <w:rFonts w:asciiTheme="minorHAnsi" w:hAnsiTheme="minorHAnsi" w:cstheme="minorHAnsi"/>
                <w:color w:val="0000FF"/>
                <w:sz w:val="20"/>
                <w:szCs w:val="20"/>
                <w:highlight w:val="cyan"/>
              </w:rPr>
            </w:pPr>
          </w:p>
          <w:p w:rsidR="003E7646" w:rsidRPr="006B2125" w:rsidRDefault="003E7646" w:rsidP="00B3157E">
            <w:pPr>
              <w:pStyle w:val="TableParagraph"/>
              <w:ind w:right="8" w:hanging="12"/>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21.855,35</w:t>
            </w:r>
          </w:p>
        </w:tc>
      </w:tr>
      <w:tr w:rsidR="00B3157E" w:rsidRPr="006B2125" w:rsidTr="00AA7530">
        <w:trPr>
          <w:trHeight w:val="3669"/>
        </w:trPr>
        <w:tc>
          <w:tcPr>
            <w:tcW w:w="604" w:type="dxa"/>
            <w:shd w:val="clear" w:color="auto" w:fill="FFFFFF" w:themeFill="background1"/>
          </w:tcPr>
          <w:p w:rsidR="00B3157E" w:rsidRPr="00B3157E" w:rsidRDefault="00B3157E" w:rsidP="00B3157E">
            <w:pPr>
              <w:pStyle w:val="TableParagraph"/>
              <w:jc w:val="center"/>
              <w:rPr>
                <w:rFonts w:asciiTheme="minorHAnsi" w:hAnsiTheme="minorHAnsi" w:cstheme="minorHAnsi"/>
                <w:b/>
                <w:color w:val="180AD0"/>
                <w:sz w:val="20"/>
                <w:szCs w:val="20"/>
              </w:rPr>
            </w:pPr>
          </w:p>
          <w:p w:rsidR="00B3157E" w:rsidRPr="00B3157E" w:rsidRDefault="00B3157E" w:rsidP="00B3157E">
            <w:pPr>
              <w:pStyle w:val="TableParagraph"/>
              <w:jc w:val="center"/>
              <w:rPr>
                <w:rFonts w:asciiTheme="minorHAnsi" w:hAnsiTheme="minorHAnsi" w:cstheme="minorHAnsi"/>
                <w:b/>
                <w:color w:val="180AD0"/>
                <w:sz w:val="20"/>
                <w:szCs w:val="20"/>
              </w:rPr>
            </w:pPr>
          </w:p>
          <w:p w:rsidR="00B3157E" w:rsidRPr="00B3157E" w:rsidRDefault="00B3157E" w:rsidP="00B3157E">
            <w:pPr>
              <w:pStyle w:val="TableParagraph"/>
              <w:jc w:val="center"/>
              <w:rPr>
                <w:rFonts w:asciiTheme="minorHAnsi" w:hAnsiTheme="minorHAnsi" w:cstheme="minorHAnsi"/>
                <w:b/>
                <w:color w:val="180AD0"/>
                <w:sz w:val="20"/>
                <w:szCs w:val="20"/>
              </w:rPr>
            </w:pPr>
          </w:p>
          <w:p w:rsidR="00B3157E" w:rsidRPr="00B3157E" w:rsidRDefault="00B3157E" w:rsidP="00B3157E">
            <w:pPr>
              <w:pStyle w:val="TableParagraph"/>
              <w:jc w:val="center"/>
              <w:rPr>
                <w:rFonts w:asciiTheme="minorHAnsi" w:hAnsiTheme="minorHAnsi" w:cstheme="minorHAnsi"/>
                <w:b/>
                <w:color w:val="180AD0"/>
                <w:sz w:val="20"/>
                <w:szCs w:val="20"/>
              </w:rPr>
            </w:pPr>
          </w:p>
          <w:p w:rsidR="00B3157E" w:rsidRPr="00B3157E" w:rsidRDefault="00B3157E" w:rsidP="00B3157E">
            <w:pPr>
              <w:pStyle w:val="TableParagraph"/>
              <w:jc w:val="center"/>
              <w:rPr>
                <w:rFonts w:asciiTheme="minorHAnsi" w:hAnsiTheme="minorHAnsi" w:cstheme="minorHAnsi"/>
                <w:b/>
                <w:color w:val="180AD0"/>
                <w:sz w:val="20"/>
                <w:szCs w:val="20"/>
              </w:rPr>
            </w:pPr>
          </w:p>
          <w:p w:rsidR="00B3157E" w:rsidRPr="00B3157E" w:rsidRDefault="00B3157E" w:rsidP="00B3157E">
            <w:pPr>
              <w:pStyle w:val="TableParagraph"/>
              <w:jc w:val="center"/>
              <w:rPr>
                <w:rFonts w:asciiTheme="minorHAnsi" w:hAnsiTheme="minorHAnsi" w:cstheme="minorHAnsi"/>
                <w:b/>
                <w:color w:val="180AD0"/>
                <w:sz w:val="20"/>
                <w:szCs w:val="20"/>
              </w:rPr>
            </w:pPr>
          </w:p>
          <w:p w:rsidR="00B3157E" w:rsidRPr="00B3157E" w:rsidRDefault="00B3157E" w:rsidP="00B3157E">
            <w:pPr>
              <w:pStyle w:val="TableParagraph"/>
              <w:jc w:val="center"/>
              <w:rPr>
                <w:rFonts w:asciiTheme="minorHAnsi" w:hAnsiTheme="minorHAnsi" w:cstheme="minorHAnsi"/>
                <w:b/>
                <w:color w:val="180AD0"/>
                <w:sz w:val="20"/>
                <w:szCs w:val="20"/>
              </w:rPr>
            </w:pPr>
            <w:r w:rsidRPr="00B3157E">
              <w:rPr>
                <w:rFonts w:asciiTheme="minorHAnsi" w:hAnsiTheme="minorHAnsi" w:cstheme="minorHAnsi"/>
                <w:b/>
                <w:color w:val="180AD0"/>
                <w:sz w:val="20"/>
                <w:szCs w:val="20"/>
              </w:rPr>
              <w:t>09</w:t>
            </w:r>
          </w:p>
        </w:tc>
        <w:tc>
          <w:tcPr>
            <w:tcW w:w="4394" w:type="dxa"/>
            <w:shd w:val="clear" w:color="auto" w:fill="FFFFFF" w:themeFill="background1"/>
            <w:vAlign w:val="center"/>
          </w:tcPr>
          <w:p w:rsidR="00B3157E" w:rsidRPr="00B3157E" w:rsidRDefault="00B3157E" w:rsidP="00B3157E">
            <w:pPr>
              <w:jc w:val="both"/>
              <w:rPr>
                <w:rFonts w:cstheme="minorHAnsi"/>
                <w:color w:val="180AD0"/>
                <w:sz w:val="20"/>
                <w:szCs w:val="20"/>
              </w:rPr>
            </w:pPr>
            <w:r w:rsidRPr="00B3157E">
              <w:rPr>
                <w:rFonts w:cstheme="minorHAnsi"/>
                <w:b/>
                <w:color w:val="180AD0"/>
                <w:sz w:val="20"/>
                <w:szCs w:val="20"/>
              </w:rPr>
              <w:t>MASCARA FACIAL PARA ANESTESIA EM SILICONE</w:t>
            </w:r>
            <w:r w:rsidRPr="00B3157E">
              <w:rPr>
                <w:rFonts w:cstheme="minorHAnsi"/>
                <w:color w:val="180AD0"/>
                <w:sz w:val="20"/>
                <w:szCs w:val="20"/>
              </w:rPr>
              <w:t xml:space="preserve"> DE GRAU MEDICO REUTILIZAVEL E AUTOCLAVAVEL EM FORMATO ANATOMICO QUE ASSEGURE AJUSTE E VEDACAO NA FACE DO PACIENTE, DE CORPO FLEXIVEL E MALEAVEL SEM PARTES RIGIDAS E QUE SEJA COMPLETAMENTE TRANSPARENTE DE FORMA QUE POSSIBILITE A VISUALIZACAO DA BOCA E NARINAS O QUE POSSIBILITA A OBSERVACAO DA CONDICAO DO PACIENTE; A MASCARA DEVE SER UNICA TODA EM SILICONE SEM PECAS QUE POSSAM SE DESPRENDER; </w:t>
            </w:r>
            <w:r w:rsidRPr="00B3157E">
              <w:rPr>
                <w:rFonts w:cstheme="minorHAnsi"/>
                <w:b/>
                <w:color w:val="180AD0"/>
                <w:sz w:val="20"/>
                <w:szCs w:val="20"/>
              </w:rPr>
              <w:t>Nº 5 - ADULTO GRANDE</w:t>
            </w:r>
            <w:r w:rsidRPr="00B3157E">
              <w:rPr>
                <w:rFonts w:cstheme="minorHAnsi"/>
                <w:color w:val="180AD0"/>
                <w:sz w:val="20"/>
                <w:szCs w:val="20"/>
              </w:rPr>
              <w:t xml:space="preserve">; UNIDADE DE FORNECIMENTO: UNIDADE </w:t>
            </w:r>
          </w:p>
          <w:p w:rsidR="00B3157E" w:rsidRPr="00B3157E" w:rsidRDefault="00B3157E" w:rsidP="00B3157E">
            <w:pPr>
              <w:jc w:val="both"/>
              <w:rPr>
                <w:rFonts w:cstheme="minorHAnsi"/>
                <w:b/>
                <w:color w:val="180AD0"/>
                <w:sz w:val="20"/>
                <w:szCs w:val="20"/>
              </w:rPr>
            </w:pPr>
            <w:r w:rsidRPr="00B3157E">
              <w:rPr>
                <w:rFonts w:cstheme="minorHAnsi"/>
                <w:b/>
                <w:color w:val="180AD0"/>
                <w:sz w:val="20"/>
                <w:szCs w:val="20"/>
              </w:rPr>
              <w:t xml:space="preserve">COD:231462 </w:t>
            </w:r>
          </w:p>
          <w:p w:rsidR="00B3157E" w:rsidRPr="00B3157E" w:rsidRDefault="00B3157E" w:rsidP="00B3157E">
            <w:pPr>
              <w:jc w:val="both"/>
              <w:rPr>
                <w:rFonts w:cstheme="minorHAnsi"/>
                <w:b/>
                <w:color w:val="180AD0"/>
                <w:sz w:val="20"/>
                <w:szCs w:val="20"/>
                <w:shd w:val="clear" w:color="auto" w:fill="FFFFFF"/>
              </w:rPr>
            </w:pPr>
            <w:r w:rsidRPr="00B3157E">
              <w:rPr>
                <w:rFonts w:cstheme="minorHAnsi"/>
                <w:b/>
                <w:color w:val="180AD0"/>
                <w:sz w:val="20"/>
                <w:szCs w:val="20"/>
                <w:shd w:val="clear" w:color="auto" w:fill="FFFFFF"/>
              </w:rPr>
              <w:t>CATMAT:454193</w:t>
            </w:r>
          </w:p>
          <w:p w:rsidR="00B3157E" w:rsidRPr="00B3157E" w:rsidRDefault="00B3157E" w:rsidP="00B3157E">
            <w:pPr>
              <w:jc w:val="both"/>
              <w:rPr>
                <w:rFonts w:cstheme="minorHAnsi"/>
                <w:color w:val="180AD0"/>
                <w:sz w:val="20"/>
                <w:szCs w:val="20"/>
              </w:rPr>
            </w:pPr>
            <w:r w:rsidRPr="00B3157E">
              <w:rPr>
                <w:rFonts w:cstheme="minorHAnsi"/>
                <w:b/>
                <w:color w:val="180AD0"/>
                <w:sz w:val="20"/>
                <w:szCs w:val="20"/>
                <w:shd w:val="clear" w:color="auto" w:fill="FFFFFF"/>
              </w:rPr>
              <w:t>MV:4185</w:t>
            </w:r>
          </w:p>
        </w:tc>
        <w:tc>
          <w:tcPr>
            <w:tcW w:w="851" w:type="dxa"/>
            <w:shd w:val="clear" w:color="auto" w:fill="FFFFFF" w:themeFill="background1"/>
            <w:vAlign w:val="center"/>
          </w:tcPr>
          <w:p w:rsidR="00B3157E" w:rsidRPr="00B3157E" w:rsidRDefault="00B3157E" w:rsidP="00B3157E">
            <w:pPr>
              <w:tabs>
                <w:tab w:val="left" w:pos="788"/>
              </w:tabs>
              <w:spacing w:before="91"/>
              <w:ind w:right="224"/>
              <w:jc w:val="center"/>
              <w:rPr>
                <w:rFonts w:cstheme="minorHAnsi"/>
                <w:sz w:val="20"/>
                <w:szCs w:val="20"/>
              </w:rPr>
            </w:pPr>
            <w:r w:rsidRPr="00B3157E">
              <w:rPr>
                <w:rFonts w:cstheme="minorHAnsi"/>
                <w:color w:val="180AD0"/>
                <w:sz w:val="20"/>
                <w:szCs w:val="20"/>
              </w:rPr>
              <w:t>UNID</w:t>
            </w:r>
          </w:p>
        </w:tc>
        <w:tc>
          <w:tcPr>
            <w:tcW w:w="850" w:type="dxa"/>
            <w:shd w:val="clear" w:color="auto" w:fill="FFFFFF" w:themeFill="background1"/>
          </w:tcPr>
          <w:p w:rsidR="00B3157E" w:rsidRDefault="00B3157E" w:rsidP="00B3157E">
            <w:pPr>
              <w:pStyle w:val="TableParagraph"/>
              <w:ind w:left="39"/>
              <w:jc w:val="center"/>
              <w:rPr>
                <w:rFonts w:asciiTheme="minorHAnsi" w:hAnsiTheme="minorHAnsi" w:cstheme="minorHAnsi"/>
                <w:color w:val="0000FF"/>
                <w:sz w:val="20"/>
                <w:szCs w:val="20"/>
                <w:highlight w:val="cyan"/>
              </w:rPr>
            </w:pPr>
          </w:p>
          <w:p w:rsidR="003E7646" w:rsidRDefault="003E7646" w:rsidP="00B3157E">
            <w:pPr>
              <w:pStyle w:val="TableParagraph"/>
              <w:ind w:left="39"/>
              <w:jc w:val="center"/>
              <w:rPr>
                <w:rFonts w:asciiTheme="minorHAnsi" w:hAnsiTheme="minorHAnsi" w:cstheme="minorHAnsi"/>
                <w:color w:val="0000FF"/>
                <w:sz w:val="20"/>
                <w:szCs w:val="20"/>
                <w:highlight w:val="cyan"/>
              </w:rPr>
            </w:pPr>
          </w:p>
          <w:p w:rsidR="003E7646" w:rsidRDefault="003E7646" w:rsidP="00B3157E">
            <w:pPr>
              <w:pStyle w:val="TableParagraph"/>
              <w:ind w:left="39"/>
              <w:jc w:val="center"/>
              <w:rPr>
                <w:rFonts w:asciiTheme="minorHAnsi" w:hAnsiTheme="minorHAnsi" w:cstheme="minorHAnsi"/>
                <w:color w:val="0000FF"/>
                <w:sz w:val="20"/>
                <w:szCs w:val="20"/>
                <w:highlight w:val="cyan"/>
              </w:rPr>
            </w:pPr>
          </w:p>
          <w:p w:rsidR="003E7646" w:rsidRDefault="003E7646" w:rsidP="00B3157E">
            <w:pPr>
              <w:pStyle w:val="TableParagraph"/>
              <w:ind w:left="39"/>
              <w:jc w:val="center"/>
              <w:rPr>
                <w:rFonts w:asciiTheme="minorHAnsi" w:hAnsiTheme="minorHAnsi" w:cstheme="minorHAnsi"/>
                <w:color w:val="0000FF"/>
                <w:sz w:val="20"/>
                <w:szCs w:val="20"/>
                <w:highlight w:val="cyan"/>
              </w:rPr>
            </w:pPr>
          </w:p>
          <w:p w:rsidR="003E7646" w:rsidRDefault="003E7646" w:rsidP="00B3157E">
            <w:pPr>
              <w:pStyle w:val="TableParagraph"/>
              <w:ind w:left="39"/>
              <w:jc w:val="center"/>
              <w:rPr>
                <w:rFonts w:asciiTheme="minorHAnsi" w:hAnsiTheme="minorHAnsi" w:cstheme="minorHAnsi"/>
                <w:color w:val="0000FF"/>
                <w:sz w:val="20"/>
                <w:szCs w:val="20"/>
                <w:highlight w:val="cyan"/>
              </w:rPr>
            </w:pPr>
          </w:p>
          <w:p w:rsidR="003E7646" w:rsidRDefault="003E7646" w:rsidP="00B3157E">
            <w:pPr>
              <w:pStyle w:val="TableParagraph"/>
              <w:ind w:left="39"/>
              <w:jc w:val="center"/>
              <w:rPr>
                <w:rFonts w:asciiTheme="minorHAnsi" w:hAnsiTheme="minorHAnsi" w:cstheme="minorHAnsi"/>
                <w:color w:val="0000FF"/>
                <w:sz w:val="20"/>
                <w:szCs w:val="20"/>
                <w:highlight w:val="cyan"/>
              </w:rPr>
            </w:pPr>
          </w:p>
          <w:p w:rsidR="003E7646" w:rsidRDefault="003E7646" w:rsidP="00B3157E">
            <w:pPr>
              <w:pStyle w:val="TableParagraph"/>
              <w:ind w:left="39"/>
              <w:jc w:val="center"/>
              <w:rPr>
                <w:rFonts w:asciiTheme="minorHAnsi" w:hAnsiTheme="minorHAnsi" w:cstheme="minorHAnsi"/>
                <w:color w:val="0000FF"/>
                <w:sz w:val="20"/>
                <w:szCs w:val="20"/>
                <w:highlight w:val="cyan"/>
              </w:rPr>
            </w:pPr>
          </w:p>
          <w:p w:rsidR="003E7646" w:rsidRPr="00B3157E" w:rsidRDefault="003E7646" w:rsidP="00B3157E">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310</w:t>
            </w:r>
          </w:p>
        </w:tc>
        <w:tc>
          <w:tcPr>
            <w:tcW w:w="851" w:type="dxa"/>
            <w:shd w:val="clear" w:color="auto" w:fill="FFFFFF" w:themeFill="background1"/>
          </w:tcPr>
          <w:p w:rsidR="00B3157E" w:rsidRDefault="00B3157E" w:rsidP="00B3157E">
            <w:pPr>
              <w:pStyle w:val="TableParagraph"/>
              <w:ind w:hanging="4"/>
              <w:jc w:val="center"/>
              <w:rPr>
                <w:rFonts w:asciiTheme="minorHAnsi" w:hAnsiTheme="minorHAnsi" w:cstheme="minorHAnsi"/>
                <w:color w:val="0000FF"/>
                <w:sz w:val="20"/>
                <w:szCs w:val="20"/>
                <w:highlight w:val="cyan"/>
              </w:rPr>
            </w:pPr>
          </w:p>
          <w:p w:rsidR="003E7646" w:rsidRDefault="003E7646" w:rsidP="00B3157E">
            <w:pPr>
              <w:pStyle w:val="TableParagraph"/>
              <w:ind w:hanging="4"/>
              <w:jc w:val="center"/>
              <w:rPr>
                <w:rFonts w:asciiTheme="minorHAnsi" w:hAnsiTheme="minorHAnsi" w:cstheme="minorHAnsi"/>
                <w:color w:val="0000FF"/>
                <w:sz w:val="20"/>
                <w:szCs w:val="20"/>
                <w:highlight w:val="cyan"/>
              </w:rPr>
            </w:pPr>
          </w:p>
          <w:p w:rsidR="003E7646" w:rsidRDefault="003E7646" w:rsidP="00B3157E">
            <w:pPr>
              <w:pStyle w:val="TableParagraph"/>
              <w:ind w:hanging="4"/>
              <w:jc w:val="center"/>
              <w:rPr>
                <w:rFonts w:asciiTheme="minorHAnsi" w:hAnsiTheme="minorHAnsi" w:cstheme="minorHAnsi"/>
                <w:color w:val="0000FF"/>
                <w:sz w:val="20"/>
                <w:szCs w:val="20"/>
                <w:highlight w:val="cyan"/>
              </w:rPr>
            </w:pPr>
          </w:p>
          <w:p w:rsidR="003E7646" w:rsidRDefault="003E7646" w:rsidP="00B3157E">
            <w:pPr>
              <w:pStyle w:val="TableParagraph"/>
              <w:ind w:hanging="4"/>
              <w:jc w:val="center"/>
              <w:rPr>
                <w:rFonts w:asciiTheme="minorHAnsi" w:hAnsiTheme="minorHAnsi" w:cstheme="minorHAnsi"/>
                <w:color w:val="0000FF"/>
                <w:sz w:val="20"/>
                <w:szCs w:val="20"/>
                <w:highlight w:val="cyan"/>
              </w:rPr>
            </w:pPr>
          </w:p>
          <w:p w:rsidR="003E7646" w:rsidRDefault="003E7646" w:rsidP="00B3157E">
            <w:pPr>
              <w:pStyle w:val="TableParagraph"/>
              <w:ind w:hanging="4"/>
              <w:jc w:val="center"/>
              <w:rPr>
                <w:rFonts w:asciiTheme="minorHAnsi" w:hAnsiTheme="minorHAnsi" w:cstheme="minorHAnsi"/>
                <w:color w:val="0000FF"/>
                <w:sz w:val="20"/>
                <w:szCs w:val="20"/>
                <w:highlight w:val="cyan"/>
              </w:rPr>
            </w:pPr>
          </w:p>
          <w:p w:rsidR="003E7646" w:rsidRDefault="003E7646" w:rsidP="00B3157E">
            <w:pPr>
              <w:pStyle w:val="TableParagraph"/>
              <w:ind w:hanging="4"/>
              <w:jc w:val="center"/>
              <w:rPr>
                <w:rFonts w:asciiTheme="minorHAnsi" w:hAnsiTheme="minorHAnsi" w:cstheme="minorHAnsi"/>
                <w:color w:val="0000FF"/>
                <w:sz w:val="20"/>
                <w:szCs w:val="20"/>
                <w:highlight w:val="cyan"/>
              </w:rPr>
            </w:pPr>
          </w:p>
          <w:p w:rsidR="003E7646" w:rsidRDefault="003E7646" w:rsidP="00B3157E">
            <w:pPr>
              <w:pStyle w:val="TableParagraph"/>
              <w:ind w:hanging="4"/>
              <w:jc w:val="center"/>
              <w:rPr>
                <w:rFonts w:asciiTheme="minorHAnsi" w:hAnsiTheme="minorHAnsi" w:cstheme="minorHAnsi"/>
                <w:color w:val="0000FF"/>
                <w:sz w:val="20"/>
                <w:szCs w:val="20"/>
                <w:highlight w:val="cyan"/>
              </w:rPr>
            </w:pPr>
          </w:p>
          <w:p w:rsidR="003E7646" w:rsidRPr="006B2125" w:rsidRDefault="003E7646" w:rsidP="00B3157E">
            <w:pPr>
              <w:pStyle w:val="TableParagraph"/>
              <w:ind w:hanging="4"/>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78,84</w:t>
            </w:r>
          </w:p>
        </w:tc>
        <w:tc>
          <w:tcPr>
            <w:tcW w:w="1276" w:type="dxa"/>
            <w:shd w:val="clear" w:color="auto" w:fill="FFFFFF" w:themeFill="background1"/>
          </w:tcPr>
          <w:p w:rsidR="00B3157E" w:rsidRDefault="00B3157E" w:rsidP="00B3157E">
            <w:pPr>
              <w:pStyle w:val="TableParagraph"/>
              <w:ind w:right="8" w:hanging="12"/>
              <w:jc w:val="center"/>
              <w:rPr>
                <w:rFonts w:asciiTheme="minorHAnsi" w:hAnsiTheme="minorHAnsi" w:cstheme="minorHAnsi"/>
                <w:color w:val="0000FF"/>
                <w:sz w:val="20"/>
                <w:szCs w:val="20"/>
                <w:highlight w:val="cyan"/>
              </w:rPr>
            </w:pPr>
          </w:p>
          <w:p w:rsidR="003E7646" w:rsidRDefault="003E7646" w:rsidP="00B3157E">
            <w:pPr>
              <w:pStyle w:val="TableParagraph"/>
              <w:ind w:right="8" w:hanging="12"/>
              <w:jc w:val="center"/>
              <w:rPr>
                <w:rFonts w:asciiTheme="minorHAnsi" w:hAnsiTheme="minorHAnsi" w:cstheme="minorHAnsi"/>
                <w:color w:val="0000FF"/>
                <w:sz w:val="20"/>
                <w:szCs w:val="20"/>
                <w:highlight w:val="cyan"/>
              </w:rPr>
            </w:pPr>
          </w:p>
          <w:p w:rsidR="003E7646" w:rsidRDefault="003E7646" w:rsidP="00B3157E">
            <w:pPr>
              <w:pStyle w:val="TableParagraph"/>
              <w:ind w:right="8" w:hanging="12"/>
              <w:jc w:val="center"/>
              <w:rPr>
                <w:rFonts w:asciiTheme="minorHAnsi" w:hAnsiTheme="minorHAnsi" w:cstheme="minorHAnsi"/>
                <w:color w:val="0000FF"/>
                <w:sz w:val="20"/>
                <w:szCs w:val="20"/>
                <w:highlight w:val="cyan"/>
              </w:rPr>
            </w:pPr>
          </w:p>
          <w:p w:rsidR="003E7646" w:rsidRDefault="003E7646" w:rsidP="00B3157E">
            <w:pPr>
              <w:pStyle w:val="TableParagraph"/>
              <w:ind w:right="8" w:hanging="12"/>
              <w:jc w:val="center"/>
              <w:rPr>
                <w:rFonts w:asciiTheme="minorHAnsi" w:hAnsiTheme="minorHAnsi" w:cstheme="minorHAnsi"/>
                <w:color w:val="0000FF"/>
                <w:sz w:val="20"/>
                <w:szCs w:val="20"/>
                <w:highlight w:val="cyan"/>
              </w:rPr>
            </w:pPr>
          </w:p>
          <w:p w:rsidR="003E7646" w:rsidRDefault="003E7646" w:rsidP="00B3157E">
            <w:pPr>
              <w:pStyle w:val="TableParagraph"/>
              <w:ind w:right="8" w:hanging="12"/>
              <w:jc w:val="center"/>
              <w:rPr>
                <w:rFonts w:asciiTheme="minorHAnsi" w:hAnsiTheme="minorHAnsi" w:cstheme="minorHAnsi"/>
                <w:color w:val="0000FF"/>
                <w:sz w:val="20"/>
                <w:szCs w:val="20"/>
                <w:highlight w:val="cyan"/>
              </w:rPr>
            </w:pPr>
          </w:p>
          <w:p w:rsidR="003E7646" w:rsidRDefault="003E7646" w:rsidP="00B3157E">
            <w:pPr>
              <w:pStyle w:val="TableParagraph"/>
              <w:ind w:right="8" w:hanging="12"/>
              <w:jc w:val="center"/>
              <w:rPr>
                <w:rFonts w:asciiTheme="minorHAnsi" w:hAnsiTheme="minorHAnsi" w:cstheme="minorHAnsi"/>
                <w:color w:val="0000FF"/>
                <w:sz w:val="20"/>
                <w:szCs w:val="20"/>
                <w:highlight w:val="cyan"/>
              </w:rPr>
            </w:pPr>
          </w:p>
          <w:p w:rsidR="003E7646" w:rsidRDefault="003E7646" w:rsidP="00B3157E">
            <w:pPr>
              <w:pStyle w:val="TableParagraph"/>
              <w:ind w:right="8" w:hanging="12"/>
              <w:jc w:val="center"/>
              <w:rPr>
                <w:rFonts w:asciiTheme="minorHAnsi" w:hAnsiTheme="minorHAnsi" w:cstheme="minorHAnsi"/>
                <w:color w:val="0000FF"/>
                <w:sz w:val="20"/>
                <w:szCs w:val="20"/>
                <w:highlight w:val="cyan"/>
              </w:rPr>
            </w:pPr>
          </w:p>
          <w:p w:rsidR="003E7646" w:rsidRPr="006B2125" w:rsidRDefault="003E7646" w:rsidP="00B3157E">
            <w:pPr>
              <w:pStyle w:val="TableParagraph"/>
              <w:ind w:right="8" w:hanging="12"/>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24.440,00</w:t>
            </w:r>
          </w:p>
        </w:tc>
      </w:tr>
      <w:tr w:rsidR="00B3157E" w:rsidRPr="006B2125" w:rsidTr="00DC2F92">
        <w:trPr>
          <w:trHeight w:val="2208"/>
        </w:trPr>
        <w:tc>
          <w:tcPr>
            <w:tcW w:w="604" w:type="dxa"/>
            <w:shd w:val="clear" w:color="auto" w:fill="FFFFFF" w:themeFill="background1"/>
          </w:tcPr>
          <w:p w:rsidR="00B3157E" w:rsidRPr="00B3157E" w:rsidRDefault="00B3157E" w:rsidP="00B3157E">
            <w:pPr>
              <w:pStyle w:val="TableParagraph"/>
              <w:jc w:val="center"/>
              <w:rPr>
                <w:rFonts w:asciiTheme="minorHAnsi" w:hAnsiTheme="minorHAnsi" w:cstheme="minorHAnsi"/>
                <w:b/>
                <w:color w:val="180AD0"/>
                <w:sz w:val="20"/>
                <w:szCs w:val="20"/>
              </w:rPr>
            </w:pPr>
          </w:p>
          <w:p w:rsidR="00B3157E" w:rsidRPr="00B3157E" w:rsidRDefault="00B3157E" w:rsidP="00B3157E">
            <w:pPr>
              <w:pStyle w:val="TableParagraph"/>
              <w:jc w:val="center"/>
              <w:rPr>
                <w:rFonts w:asciiTheme="minorHAnsi" w:hAnsiTheme="minorHAnsi" w:cstheme="minorHAnsi"/>
                <w:b/>
                <w:color w:val="180AD0"/>
                <w:sz w:val="20"/>
                <w:szCs w:val="20"/>
              </w:rPr>
            </w:pPr>
          </w:p>
          <w:p w:rsidR="00B3157E" w:rsidRPr="00B3157E" w:rsidRDefault="00B3157E" w:rsidP="00B3157E">
            <w:pPr>
              <w:pStyle w:val="TableParagraph"/>
              <w:jc w:val="center"/>
              <w:rPr>
                <w:rFonts w:asciiTheme="minorHAnsi" w:hAnsiTheme="minorHAnsi" w:cstheme="minorHAnsi"/>
                <w:b/>
                <w:color w:val="180AD0"/>
                <w:sz w:val="20"/>
                <w:szCs w:val="20"/>
              </w:rPr>
            </w:pPr>
          </w:p>
          <w:p w:rsidR="00B3157E" w:rsidRPr="00B3157E" w:rsidRDefault="00B3157E" w:rsidP="00B3157E">
            <w:pPr>
              <w:pStyle w:val="TableParagraph"/>
              <w:jc w:val="center"/>
              <w:rPr>
                <w:rFonts w:asciiTheme="minorHAnsi" w:hAnsiTheme="minorHAnsi" w:cstheme="minorHAnsi"/>
                <w:b/>
                <w:color w:val="180AD0"/>
                <w:sz w:val="20"/>
                <w:szCs w:val="20"/>
              </w:rPr>
            </w:pPr>
            <w:r w:rsidRPr="00B3157E">
              <w:rPr>
                <w:rFonts w:asciiTheme="minorHAnsi" w:hAnsiTheme="minorHAnsi" w:cstheme="minorHAnsi"/>
                <w:b/>
                <w:color w:val="180AD0"/>
                <w:sz w:val="20"/>
                <w:szCs w:val="20"/>
              </w:rPr>
              <w:t>10</w:t>
            </w:r>
          </w:p>
        </w:tc>
        <w:tc>
          <w:tcPr>
            <w:tcW w:w="4394" w:type="dxa"/>
            <w:shd w:val="clear" w:color="auto" w:fill="FFFFFF" w:themeFill="background1"/>
            <w:vAlign w:val="center"/>
          </w:tcPr>
          <w:p w:rsidR="00B3157E" w:rsidRPr="00B3157E" w:rsidRDefault="00B3157E" w:rsidP="00B3157E">
            <w:pPr>
              <w:jc w:val="both"/>
              <w:rPr>
                <w:rFonts w:cstheme="minorHAnsi"/>
                <w:b/>
                <w:color w:val="180AD0"/>
                <w:sz w:val="20"/>
                <w:szCs w:val="20"/>
              </w:rPr>
            </w:pPr>
            <w:r w:rsidRPr="00B3157E">
              <w:rPr>
                <w:rFonts w:cstheme="minorHAnsi"/>
                <w:color w:val="180AD0"/>
                <w:sz w:val="20"/>
                <w:szCs w:val="20"/>
              </w:rPr>
              <w:t xml:space="preserve">CONJUNTO DE MICRONEBULIZAÇÃO COMPLETO PARA OXIGÊNIO; TAMANHO ADULTO, COMPOSTO POR: COPO C/MARCAÇÃO DE NIVEL, MÁSCARA FLEXÍVEL E CHICOTE; COM REGISTRO NO MINISTÉRIO DA SAÚDE; EMBALAGEM COM DADOS DE IDENTIFICAÇÃO DO PRODUTO/FABRICANTE. </w:t>
            </w:r>
            <w:r w:rsidRPr="00B3157E">
              <w:rPr>
                <w:rFonts w:cstheme="minorHAnsi"/>
                <w:b/>
                <w:color w:val="180AD0"/>
                <w:sz w:val="20"/>
                <w:szCs w:val="20"/>
              </w:rPr>
              <w:t xml:space="preserve">COD:40532  </w:t>
            </w:r>
          </w:p>
          <w:p w:rsidR="00B3157E" w:rsidRPr="00B3157E" w:rsidRDefault="00B3157E" w:rsidP="00B3157E">
            <w:pPr>
              <w:jc w:val="both"/>
              <w:rPr>
                <w:rFonts w:cstheme="minorHAnsi"/>
                <w:b/>
                <w:color w:val="180AD0"/>
                <w:sz w:val="20"/>
                <w:szCs w:val="20"/>
                <w:shd w:val="clear" w:color="auto" w:fill="FFFFFF"/>
              </w:rPr>
            </w:pPr>
            <w:r w:rsidRPr="00B3157E">
              <w:rPr>
                <w:rFonts w:cstheme="minorHAnsi"/>
                <w:b/>
                <w:color w:val="180AD0"/>
                <w:sz w:val="20"/>
                <w:szCs w:val="20"/>
                <w:shd w:val="clear" w:color="auto" w:fill="FFFFFF"/>
              </w:rPr>
              <w:t>CATMAT:454604</w:t>
            </w:r>
          </w:p>
          <w:p w:rsidR="00B3157E" w:rsidRPr="00B3157E" w:rsidRDefault="00B3157E" w:rsidP="00B3157E">
            <w:pPr>
              <w:jc w:val="both"/>
              <w:rPr>
                <w:rFonts w:cstheme="minorHAnsi"/>
                <w:color w:val="180AD0"/>
                <w:sz w:val="20"/>
                <w:szCs w:val="20"/>
              </w:rPr>
            </w:pPr>
            <w:r w:rsidRPr="00B3157E">
              <w:rPr>
                <w:rFonts w:cstheme="minorHAnsi"/>
                <w:b/>
                <w:color w:val="180AD0"/>
                <w:sz w:val="20"/>
                <w:szCs w:val="20"/>
                <w:shd w:val="clear" w:color="auto" w:fill="FFFFFF"/>
              </w:rPr>
              <w:t>MV:8509</w:t>
            </w:r>
          </w:p>
        </w:tc>
        <w:tc>
          <w:tcPr>
            <w:tcW w:w="851" w:type="dxa"/>
            <w:shd w:val="clear" w:color="auto" w:fill="FFFFFF" w:themeFill="background1"/>
          </w:tcPr>
          <w:p w:rsidR="00B3157E" w:rsidRDefault="00B3157E" w:rsidP="00B3157E">
            <w:pPr>
              <w:pStyle w:val="TableParagraph"/>
              <w:jc w:val="center"/>
              <w:rPr>
                <w:rFonts w:cstheme="minorHAnsi"/>
                <w:color w:val="180AD0"/>
                <w:sz w:val="20"/>
                <w:szCs w:val="20"/>
              </w:rPr>
            </w:pPr>
          </w:p>
          <w:p w:rsidR="00B3157E" w:rsidRDefault="00B3157E" w:rsidP="00B3157E">
            <w:pPr>
              <w:pStyle w:val="TableParagraph"/>
              <w:jc w:val="center"/>
              <w:rPr>
                <w:rFonts w:cstheme="minorHAnsi"/>
                <w:color w:val="180AD0"/>
                <w:sz w:val="20"/>
                <w:szCs w:val="20"/>
              </w:rPr>
            </w:pPr>
          </w:p>
          <w:p w:rsidR="00B3157E" w:rsidRDefault="00B3157E" w:rsidP="00B3157E">
            <w:pPr>
              <w:pStyle w:val="TableParagraph"/>
              <w:jc w:val="center"/>
              <w:rPr>
                <w:rFonts w:cstheme="minorHAnsi"/>
                <w:color w:val="180AD0"/>
                <w:sz w:val="20"/>
                <w:szCs w:val="20"/>
              </w:rPr>
            </w:pPr>
          </w:p>
          <w:p w:rsidR="00B3157E" w:rsidRDefault="00B3157E" w:rsidP="00B3157E">
            <w:pPr>
              <w:pStyle w:val="TableParagraph"/>
              <w:jc w:val="center"/>
              <w:rPr>
                <w:rFonts w:cstheme="minorHAnsi"/>
                <w:color w:val="180AD0"/>
                <w:sz w:val="20"/>
                <w:szCs w:val="20"/>
              </w:rPr>
            </w:pPr>
          </w:p>
          <w:p w:rsidR="00B3157E" w:rsidRPr="00B3157E" w:rsidRDefault="00B3157E" w:rsidP="00B3157E">
            <w:pPr>
              <w:pStyle w:val="TableParagraph"/>
              <w:jc w:val="center"/>
              <w:rPr>
                <w:rFonts w:asciiTheme="minorHAnsi" w:hAnsiTheme="minorHAnsi" w:cstheme="minorHAnsi"/>
                <w:b/>
                <w:color w:val="0000FF"/>
                <w:sz w:val="20"/>
                <w:szCs w:val="20"/>
              </w:rPr>
            </w:pPr>
            <w:r w:rsidRPr="00B3157E">
              <w:rPr>
                <w:rFonts w:cstheme="minorHAnsi"/>
                <w:color w:val="180AD0"/>
                <w:sz w:val="20"/>
                <w:szCs w:val="20"/>
              </w:rPr>
              <w:t>UNID</w:t>
            </w:r>
          </w:p>
        </w:tc>
        <w:tc>
          <w:tcPr>
            <w:tcW w:w="850" w:type="dxa"/>
            <w:shd w:val="clear" w:color="auto" w:fill="FFFFFF" w:themeFill="background1"/>
          </w:tcPr>
          <w:p w:rsidR="00B3157E" w:rsidRDefault="00B3157E" w:rsidP="00B3157E">
            <w:pPr>
              <w:pStyle w:val="TableParagraph"/>
              <w:ind w:left="39"/>
              <w:jc w:val="center"/>
              <w:rPr>
                <w:rFonts w:asciiTheme="minorHAnsi" w:hAnsiTheme="minorHAnsi" w:cstheme="minorHAnsi"/>
                <w:color w:val="0000FF"/>
                <w:sz w:val="20"/>
                <w:szCs w:val="20"/>
                <w:highlight w:val="cyan"/>
              </w:rPr>
            </w:pPr>
          </w:p>
          <w:p w:rsidR="003E7646" w:rsidRDefault="003E7646" w:rsidP="00B3157E">
            <w:pPr>
              <w:pStyle w:val="TableParagraph"/>
              <w:ind w:left="39"/>
              <w:jc w:val="center"/>
              <w:rPr>
                <w:rFonts w:asciiTheme="minorHAnsi" w:hAnsiTheme="minorHAnsi" w:cstheme="minorHAnsi"/>
                <w:color w:val="0000FF"/>
                <w:sz w:val="20"/>
                <w:szCs w:val="20"/>
                <w:highlight w:val="cyan"/>
              </w:rPr>
            </w:pPr>
          </w:p>
          <w:p w:rsidR="003E7646" w:rsidRDefault="003E7646" w:rsidP="00B3157E">
            <w:pPr>
              <w:pStyle w:val="TableParagraph"/>
              <w:ind w:left="39"/>
              <w:jc w:val="center"/>
              <w:rPr>
                <w:rFonts w:asciiTheme="minorHAnsi" w:hAnsiTheme="minorHAnsi" w:cstheme="minorHAnsi"/>
                <w:color w:val="0000FF"/>
                <w:sz w:val="20"/>
                <w:szCs w:val="20"/>
                <w:highlight w:val="cyan"/>
              </w:rPr>
            </w:pPr>
          </w:p>
          <w:p w:rsidR="003E7646" w:rsidRDefault="003E7646" w:rsidP="00B3157E">
            <w:pPr>
              <w:pStyle w:val="TableParagraph"/>
              <w:ind w:left="39"/>
              <w:jc w:val="center"/>
              <w:rPr>
                <w:rFonts w:asciiTheme="minorHAnsi" w:hAnsiTheme="minorHAnsi" w:cstheme="minorHAnsi"/>
                <w:color w:val="0000FF"/>
                <w:sz w:val="20"/>
                <w:szCs w:val="20"/>
                <w:highlight w:val="cyan"/>
              </w:rPr>
            </w:pPr>
          </w:p>
          <w:p w:rsidR="003E7646" w:rsidRPr="00B3157E" w:rsidRDefault="003E7646" w:rsidP="00B3157E">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550</w:t>
            </w:r>
          </w:p>
        </w:tc>
        <w:tc>
          <w:tcPr>
            <w:tcW w:w="851" w:type="dxa"/>
            <w:shd w:val="clear" w:color="auto" w:fill="FFFFFF" w:themeFill="background1"/>
          </w:tcPr>
          <w:p w:rsidR="00B3157E" w:rsidRDefault="00B3157E" w:rsidP="00B3157E">
            <w:pPr>
              <w:pStyle w:val="TableParagraph"/>
              <w:ind w:hanging="4"/>
              <w:jc w:val="center"/>
              <w:rPr>
                <w:rFonts w:asciiTheme="minorHAnsi" w:hAnsiTheme="minorHAnsi" w:cstheme="minorHAnsi"/>
                <w:color w:val="0000FF"/>
                <w:sz w:val="20"/>
                <w:szCs w:val="20"/>
                <w:highlight w:val="cyan"/>
              </w:rPr>
            </w:pPr>
          </w:p>
          <w:p w:rsidR="003E7646" w:rsidRDefault="003E7646" w:rsidP="00B3157E">
            <w:pPr>
              <w:pStyle w:val="TableParagraph"/>
              <w:ind w:hanging="4"/>
              <w:jc w:val="center"/>
              <w:rPr>
                <w:rFonts w:asciiTheme="minorHAnsi" w:hAnsiTheme="minorHAnsi" w:cstheme="minorHAnsi"/>
                <w:color w:val="0000FF"/>
                <w:sz w:val="20"/>
                <w:szCs w:val="20"/>
                <w:highlight w:val="cyan"/>
              </w:rPr>
            </w:pPr>
          </w:p>
          <w:p w:rsidR="003E7646" w:rsidRDefault="003E7646" w:rsidP="00B3157E">
            <w:pPr>
              <w:pStyle w:val="TableParagraph"/>
              <w:ind w:hanging="4"/>
              <w:jc w:val="center"/>
              <w:rPr>
                <w:rFonts w:asciiTheme="minorHAnsi" w:hAnsiTheme="minorHAnsi" w:cstheme="minorHAnsi"/>
                <w:color w:val="0000FF"/>
                <w:sz w:val="20"/>
                <w:szCs w:val="20"/>
                <w:highlight w:val="cyan"/>
              </w:rPr>
            </w:pPr>
          </w:p>
          <w:p w:rsidR="003E7646" w:rsidRDefault="003E7646" w:rsidP="00B3157E">
            <w:pPr>
              <w:pStyle w:val="TableParagraph"/>
              <w:ind w:hanging="4"/>
              <w:jc w:val="center"/>
              <w:rPr>
                <w:rFonts w:asciiTheme="minorHAnsi" w:hAnsiTheme="minorHAnsi" w:cstheme="minorHAnsi"/>
                <w:color w:val="0000FF"/>
                <w:sz w:val="20"/>
                <w:szCs w:val="20"/>
                <w:highlight w:val="cyan"/>
              </w:rPr>
            </w:pPr>
          </w:p>
          <w:p w:rsidR="003E7646" w:rsidRPr="00DC2F92" w:rsidRDefault="003E7646" w:rsidP="00B3157E">
            <w:pPr>
              <w:pStyle w:val="TableParagraph"/>
              <w:ind w:hanging="4"/>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6,82</w:t>
            </w:r>
          </w:p>
        </w:tc>
        <w:tc>
          <w:tcPr>
            <w:tcW w:w="1276" w:type="dxa"/>
            <w:shd w:val="clear" w:color="auto" w:fill="FFFFFF" w:themeFill="background1"/>
          </w:tcPr>
          <w:p w:rsidR="00B3157E" w:rsidRDefault="00B3157E" w:rsidP="00B3157E">
            <w:pPr>
              <w:pStyle w:val="TableParagraph"/>
              <w:ind w:right="8" w:hanging="12"/>
              <w:jc w:val="center"/>
              <w:rPr>
                <w:rFonts w:asciiTheme="minorHAnsi" w:hAnsiTheme="minorHAnsi" w:cstheme="minorHAnsi"/>
                <w:color w:val="0000FF"/>
                <w:sz w:val="20"/>
                <w:szCs w:val="20"/>
                <w:highlight w:val="cyan"/>
              </w:rPr>
            </w:pPr>
          </w:p>
          <w:p w:rsidR="003E7646" w:rsidRDefault="003E7646" w:rsidP="00B3157E">
            <w:pPr>
              <w:pStyle w:val="TableParagraph"/>
              <w:ind w:right="8" w:hanging="12"/>
              <w:jc w:val="center"/>
              <w:rPr>
                <w:rFonts w:asciiTheme="minorHAnsi" w:hAnsiTheme="minorHAnsi" w:cstheme="minorHAnsi"/>
                <w:color w:val="0000FF"/>
                <w:sz w:val="20"/>
                <w:szCs w:val="20"/>
                <w:highlight w:val="cyan"/>
              </w:rPr>
            </w:pPr>
          </w:p>
          <w:p w:rsidR="003E7646" w:rsidRDefault="003E7646" w:rsidP="00B3157E">
            <w:pPr>
              <w:pStyle w:val="TableParagraph"/>
              <w:ind w:right="8" w:hanging="12"/>
              <w:jc w:val="center"/>
              <w:rPr>
                <w:rFonts w:asciiTheme="minorHAnsi" w:hAnsiTheme="minorHAnsi" w:cstheme="minorHAnsi"/>
                <w:color w:val="0000FF"/>
                <w:sz w:val="20"/>
                <w:szCs w:val="20"/>
                <w:highlight w:val="cyan"/>
              </w:rPr>
            </w:pPr>
          </w:p>
          <w:p w:rsidR="003E7646" w:rsidRDefault="003E7646" w:rsidP="00B3157E">
            <w:pPr>
              <w:pStyle w:val="TableParagraph"/>
              <w:ind w:right="8" w:hanging="12"/>
              <w:jc w:val="center"/>
              <w:rPr>
                <w:rFonts w:asciiTheme="minorHAnsi" w:hAnsiTheme="minorHAnsi" w:cstheme="minorHAnsi"/>
                <w:color w:val="0000FF"/>
                <w:sz w:val="20"/>
                <w:szCs w:val="20"/>
                <w:highlight w:val="cyan"/>
              </w:rPr>
            </w:pPr>
          </w:p>
          <w:p w:rsidR="003E7646" w:rsidRPr="006B2125" w:rsidRDefault="003E7646" w:rsidP="00B3157E">
            <w:pPr>
              <w:pStyle w:val="TableParagraph"/>
              <w:ind w:right="8" w:hanging="12"/>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3.751,00</w:t>
            </w:r>
          </w:p>
        </w:tc>
      </w:tr>
      <w:tr w:rsidR="00B3157E" w:rsidRPr="00775A89" w:rsidTr="00AA7530">
        <w:trPr>
          <w:trHeight w:val="1197"/>
        </w:trPr>
        <w:tc>
          <w:tcPr>
            <w:tcW w:w="604" w:type="dxa"/>
            <w:shd w:val="clear" w:color="auto" w:fill="FFFFFF" w:themeFill="background1"/>
          </w:tcPr>
          <w:p w:rsidR="00B3157E" w:rsidRPr="00B3157E" w:rsidRDefault="00B3157E" w:rsidP="00B3157E">
            <w:pPr>
              <w:pStyle w:val="TableParagraph"/>
              <w:jc w:val="center"/>
              <w:rPr>
                <w:rFonts w:asciiTheme="minorHAnsi" w:hAnsiTheme="minorHAnsi" w:cstheme="minorHAnsi"/>
                <w:b/>
                <w:color w:val="180AD0"/>
                <w:sz w:val="20"/>
                <w:szCs w:val="20"/>
              </w:rPr>
            </w:pPr>
          </w:p>
          <w:p w:rsidR="00B3157E" w:rsidRPr="00B3157E" w:rsidRDefault="00B3157E" w:rsidP="00B3157E">
            <w:pPr>
              <w:pStyle w:val="TableParagraph"/>
              <w:jc w:val="center"/>
              <w:rPr>
                <w:rFonts w:asciiTheme="minorHAnsi" w:hAnsiTheme="minorHAnsi" w:cstheme="minorHAnsi"/>
                <w:b/>
                <w:color w:val="180AD0"/>
                <w:sz w:val="20"/>
                <w:szCs w:val="20"/>
              </w:rPr>
            </w:pPr>
          </w:p>
          <w:p w:rsidR="00B3157E" w:rsidRPr="00B3157E" w:rsidRDefault="00B3157E" w:rsidP="00B3157E">
            <w:pPr>
              <w:pStyle w:val="TableParagraph"/>
              <w:jc w:val="center"/>
              <w:rPr>
                <w:rFonts w:asciiTheme="minorHAnsi" w:hAnsiTheme="minorHAnsi" w:cstheme="minorHAnsi"/>
                <w:b/>
                <w:color w:val="180AD0"/>
                <w:sz w:val="20"/>
                <w:szCs w:val="20"/>
              </w:rPr>
            </w:pPr>
          </w:p>
          <w:p w:rsidR="00B3157E" w:rsidRPr="00B3157E" w:rsidRDefault="00B3157E" w:rsidP="00B3157E">
            <w:pPr>
              <w:pStyle w:val="TableParagraph"/>
              <w:jc w:val="center"/>
              <w:rPr>
                <w:rFonts w:asciiTheme="minorHAnsi" w:hAnsiTheme="minorHAnsi" w:cstheme="minorHAnsi"/>
                <w:b/>
                <w:color w:val="180AD0"/>
                <w:sz w:val="20"/>
                <w:szCs w:val="20"/>
              </w:rPr>
            </w:pPr>
            <w:r w:rsidRPr="00B3157E">
              <w:rPr>
                <w:rFonts w:asciiTheme="minorHAnsi" w:hAnsiTheme="minorHAnsi" w:cstheme="minorHAnsi"/>
                <w:b/>
                <w:color w:val="180AD0"/>
                <w:sz w:val="20"/>
                <w:szCs w:val="20"/>
              </w:rPr>
              <w:t>11</w:t>
            </w:r>
          </w:p>
        </w:tc>
        <w:tc>
          <w:tcPr>
            <w:tcW w:w="4394" w:type="dxa"/>
            <w:shd w:val="clear" w:color="auto" w:fill="FFFFFF" w:themeFill="background1"/>
            <w:vAlign w:val="center"/>
          </w:tcPr>
          <w:p w:rsidR="00B3157E" w:rsidRPr="00B3157E" w:rsidRDefault="00B3157E" w:rsidP="00B3157E">
            <w:pPr>
              <w:jc w:val="both"/>
              <w:rPr>
                <w:rFonts w:cstheme="minorHAnsi"/>
                <w:color w:val="180AD0"/>
                <w:sz w:val="20"/>
                <w:szCs w:val="20"/>
              </w:rPr>
            </w:pPr>
            <w:r w:rsidRPr="00B3157E">
              <w:rPr>
                <w:rFonts w:cstheme="minorHAnsi"/>
                <w:color w:val="180AD0"/>
                <w:sz w:val="20"/>
                <w:szCs w:val="20"/>
              </w:rPr>
              <w:t xml:space="preserve">MASCARA PARA TRAQUEOSTOMIA COM CONECTOR 360º ADULTO. </w:t>
            </w:r>
          </w:p>
          <w:p w:rsidR="00B3157E" w:rsidRPr="00B3157E" w:rsidRDefault="00B3157E" w:rsidP="00B3157E">
            <w:pPr>
              <w:jc w:val="both"/>
              <w:rPr>
                <w:rFonts w:cstheme="minorHAnsi"/>
                <w:b/>
                <w:color w:val="180AD0"/>
                <w:sz w:val="20"/>
                <w:szCs w:val="20"/>
              </w:rPr>
            </w:pPr>
            <w:r w:rsidRPr="00B3157E">
              <w:rPr>
                <w:rFonts w:cstheme="minorHAnsi"/>
                <w:b/>
                <w:color w:val="180AD0"/>
                <w:sz w:val="20"/>
                <w:szCs w:val="20"/>
              </w:rPr>
              <w:t xml:space="preserve">Cod:227815 </w:t>
            </w:r>
          </w:p>
          <w:p w:rsidR="00B3157E" w:rsidRPr="00B3157E" w:rsidRDefault="00B3157E" w:rsidP="00B3157E">
            <w:pPr>
              <w:jc w:val="both"/>
              <w:rPr>
                <w:rFonts w:cstheme="minorHAnsi"/>
                <w:b/>
                <w:color w:val="180AD0"/>
                <w:sz w:val="20"/>
                <w:szCs w:val="20"/>
                <w:shd w:val="clear" w:color="auto" w:fill="FFFFFF"/>
              </w:rPr>
            </w:pPr>
            <w:r w:rsidRPr="00B3157E">
              <w:rPr>
                <w:rFonts w:cstheme="minorHAnsi"/>
                <w:b/>
                <w:color w:val="180AD0"/>
                <w:sz w:val="20"/>
                <w:szCs w:val="20"/>
                <w:shd w:val="clear" w:color="auto" w:fill="FFFFFF"/>
              </w:rPr>
              <w:t>CATMAT:464632</w:t>
            </w:r>
          </w:p>
          <w:p w:rsidR="00B3157E" w:rsidRPr="00B3157E" w:rsidRDefault="00B3157E" w:rsidP="00B3157E">
            <w:pPr>
              <w:jc w:val="both"/>
              <w:rPr>
                <w:rFonts w:cstheme="minorHAnsi"/>
                <w:color w:val="180AD0"/>
                <w:sz w:val="20"/>
                <w:szCs w:val="20"/>
              </w:rPr>
            </w:pPr>
            <w:r w:rsidRPr="00B3157E">
              <w:rPr>
                <w:rFonts w:cstheme="minorHAnsi"/>
                <w:b/>
                <w:color w:val="180AD0"/>
                <w:sz w:val="20"/>
                <w:szCs w:val="20"/>
                <w:shd w:val="clear" w:color="auto" w:fill="FFFFFF"/>
              </w:rPr>
              <w:t>MV:17928</w:t>
            </w:r>
          </w:p>
        </w:tc>
        <w:tc>
          <w:tcPr>
            <w:tcW w:w="851" w:type="dxa"/>
            <w:shd w:val="clear" w:color="auto" w:fill="FFFFFF" w:themeFill="background1"/>
            <w:vAlign w:val="center"/>
          </w:tcPr>
          <w:p w:rsidR="00B3157E" w:rsidRPr="00B3157E" w:rsidRDefault="00B3157E" w:rsidP="00B3157E">
            <w:pPr>
              <w:tabs>
                <w:tab w:val="left" w:pos="788"/>
              </w:tabs>
              <w:spacing w:before="91"/>
              <w:ind w:right="224"/>
              <w:jc w:val="center"/>
              <w:rPr>
                <w:rFonts w:cstheme="minorHAnsi"/>
                <w:sz w:val="20"/>
                <w:szCs w:val="20"/>
              </w:rPr>
            </w:pPr>
            <w:r w:rsidRPr="00B3157E">
              <w:rPr>
                <w:rFonts w:cstheme="minorHAnsi"/>
                <w:color w:val="180AD0"/>
                <w:sz w:val="20"/>
                <w:szCs w:val="20"/>
              </w:rPr>
              <w:t>UNID</w:t>
            </w:r>
          </w:p>
        </w:tc>
        <w:tc>
          <w:tcPr>
            <w:tcW w:w="850" w:type="dxa"/>
            <w:shd w:val="clear" w:color="auto" w:fill="FFFFFF" w:themeFill="background1"/>
          </w:tcPr>
          <w:p w:rsidR="00B3157E" w:rsidRDefault="00B3157E" w:rsidP="00B3157E">
            <w:pPr>
              <w:pStyle w:val="TableParagraph"/>
              <w:ind w:left="39"/>
              <w:jc w:val="center"/>
              <w:rPr>
                <w:rFonts w:asciiTheme="minorHAnsi" w:hAnsiTheme="minorHAnsi" w:cstheme="minorHAnsi"/>
                <w:color w:val="0000FF"/>
                <w:sz w:val="20"/>
                <w:szCs w:val="20"/>
                <w:highlight w:val="cyan"/>
              </w:rPr>
            </w:pPr>
          </w:p>
          <w:p w:rsidR="003E7646" w:rsidRDefault="003E7646" w:rsidP="00B3157E">
            <w:pPr>
              <w:pStyle w:val="TableParagraph"/>
              <w:ind w:left="39"/>
              <w:jc w:val="center"/>
              <w:rPr>
                <w:rFonts w:asciiTheme="minorHAnsi" w:hAnsiTheme="minorHAnsi" w:cstheme="minorHAnsi"/>
                <w:color w:val="0000FF"/>
                <w:sz w:val="20"/>
                <w:szCs w:val="20"/>
                <w:highlight w:val="cyan"/>
              </w:rPr>
            </w:pPr>
          </w:p>
          <w:p w:rsidR="003E7646" w:rsidRPr="00B3157E" w:rsidRDefault="003E7646" w:rsidP="00B3157E">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410</w:t>
            </w:r>
          </w:p>
        </w:tc>
        <w:tc>
          <w:tcPr>
            <w:tcW w:w="851" w:type="dxa"/>
            <w:shd w:val="clear" w:color="auto" w:fill="FFFFFF" w:themeFill="background1"/>
          </w:tcPr>
          <w:p w:rsidR="00B3157E" w:rsidRDefault="00B3157E" w:rsidP="00B3157E">
            <w:pPr>
              <w:pStyle w:val="TableParagraph"/>
              <w:ind w:hanging="4"/>
              <w:jc w:val="center"/>
              <w:rPr>
                <w:rFonts w:asciiTheme="minorHAnsi" w:hAnsiTheme="minorHAnsi" w:cstheme="minorHAnsi"/>
                <w:color w:val="0000FF"/>
                <w:sz w:val="20"/>
                <w:szCs w:val="20"/>
                <w:highlight w:val="cyan"/>
              </w:rPr>
            </w:pPr>
          </w:p>
          <w:p w:rsidR="003E7646" w:rsidRDefault="003E7646" w:rsidP="00B3157E">
            <w:pPr>
              <w:pStyle w:val="TableParagraph"/>
              <w:ind w:hanging="4"/>
              <w:jc w:val="center"/>
              <w:rPr>
                <w:rFonts w:asciiTheme="minorHAnsi" w:hAnsiTheme="minorHAnsi" w:cstheme="minorHAnsi"/>
                <w:color w:val="0000FF"/>
                <w:sz w:val="20"/>
                <w:szCs w:val="20"/>
                <w:highlight w:val="cyan"/>
              </w:rPr>
            </w:pPr>
          </w:p>
          <w:p w:rsidR="003E7646" w:rsidRDefault="003E7646" w:rsidP="00B3157E">
            <w:pPr>
              <w:pStyle w:val="TableParagraph"/>
              <w:ind w:hanging="4"/>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8,63</w:t>
            </w:r>
          </w:p>
          <w:p w:rsidR="003E7646" w:rsidRPr="00775A89" w:rsidRDefault="003E7646" w:rsidP="00B3157E">
            <w:pPr>
              <w:pStyle w:val="TableParagraph"/>
              <w:ind w:hanging="4"/>
              <w:jc w:val="center"/>
              <w:rPr>
                <w:rFonts w:asciiTheme="minorHAnsi" w:hAnsiTheme="minorHAnsi" w:cstheme="minorHAnsi"/>
                <w:color w:val="0000FF"/>
                <w:sz w:val="20"/>
                <w:szCs w:val="20"/>
                <w:highlight w:val="cyan"/>
              </w:rPr>
            </w:pPr>
          </w:p>
        </w:tc>
        <w:tc>
          <w:tcPr>
            <w:tcW w:w="1276" w:type="dxa"/>
            <w:shd w:val="clear" w:color="auto" w:fill="FFFFFF" w:themeFill="background1"/>
          </w:tcPr>
          <w:p w:rsidR="00B3157E" w:rsidRDefault="00B3157E" w:rsidP="00B3157E">
            <w:pPr>
              <w:pStyle w:val="TableParagraph"/>
              <w:ind w:right="8" w:hanging="12"/>
              <w:jc w:val="center"/>
              <w:rPr>
                <w:rFonts w:asciiTheme="minorHAnsi" w:hAnsiTheme="minorHAnsi" w:cstheme="minorHAnsi"/>
                <w:color w:val="0000FF"/>
                <w:sz w:val="20"/>
                <w:szCs w:val="20"/>
              </w:rPr>
            </w:pPr>
          </w:p>
          <w:p w:rsidR="003E7646" w:rsidRDefault="003E7646" w:rsidP="00B3157E">
            <w:pPr>
              <w:pStyle w:val="TableParagraph"/>
              <w:ind w:right="8" w:hanging="12"/>
              <w:jc w:val="center"/>
              <w:rPr>
                <w:rFonts w:asciiTheme="minorHAnsi" w:hAnsiTheme="minorHAnsi" w:cstheme="minorHAnsi"/>
                <w:color w:val="0000FF"/>
                <w:sz w:val="20"/>
                <w:szCs w:val="20"/>
              </w:rPr>
            </w:pPr>
          </w:p>
          <w:p w:rsidR="003E7646" w:rsidRDefault="003E7646" w:rsidP="00B3157E">
            <w:pPr>
              <w:pStyle w:val="TableParagraph"/>
              <w:ind w:right="8" w:hanging="12"/>
              <w:jc w:val="center"/>
              <w:rPr>
                <w:rFonts w:asciiTheme="minorHAnsi" w:hAnsiTheme="minorHAnsi" w:cstheme="minorHAnsi"/>
                <w:color w:val="0000FF"/>
                <w:sz w:val="20"/>
                <w:szCs w:val="20"/>
              </w:rPr>
            </w:pPr>
            <w:r w:rsidRPr="003E7646">
              <w:rPr>
                <w:rFonts w:asciiTheme="minorHAnsi" w:hAnsiTheme="minorHAnsi" w:cstheme="minorHAnsi"/>
                <w:color w:val="0000FF"/>
                <w:sz w:val="20"/>
                <w:szCs w:val="20"/>
                <w:highlight w:val="cyan"/>
              </w:rPr>
              <w:t>3.538,30</w:t>
            </w:r>
          </w:p>
          <w:p w:rsidR="003E7646" w:rsidRPr="00775A89" w:rsidRDefault="003E7646" w:rsidP="00B3157E">
            <w:pPr>
              <w:pStyle w:val="TableParagraph"/>
              <w:ind w:right="8" w:hanging="12"/>
              <w:jc w:val="center"/>
              <w:rPr>
                <w:rFonts w:asciiTheme="minorHAnsi" w:hAnsiTheme="minorHAnsi" w:cstheme="minorHAnsi"/>
                <w:color w:val="0000FF"/>
                <w:sz w:val="20"/>
                <w:szCs w:val="20"/>
              </w:rPr>
            </w:pPr>
          </w:p>
        </w:tc>
      </w:tr>
      <w:tr w:rsidR="00B3157E" w:rsidRPr="006B2125" w:rsidTr="00B3157E">
        <w:trPr>
          <w:trHeight w:val="1668"/>
        </w:trPr>
        <w:tc>
          <w:tcPr>
            <w:tcW w:w="604" w:type="dxa"/>
            <w:shd w:val="clear" w:color="auto" w:fill="FFFFFF" w:themeFill="background1"/>
          </w:tcPr>
          <w:p w:rsidR="00B3157E" w:rsidRPr="00B3157E" w:rsidRDefault="00B3157E" w:rsidP="00B3157E">
            <w:pPr>
              <w:pStyle w:val="TableParagraph"/>
              <w:jc w:val="center"/>
              <w:rPr>
                <w:rFonts w:asciiTheme="minorHAnsi" w:hAnsiTheme="minorHAnsi" w:cstheme="minorHAnsi"/>
                <w:b/>
                <w:color w:val="180AD0"/>
                <w:sz w:val="20"/>
                <w:szCs w:val="20"/>
              </w:rPr>
            </w:pPr>
          </w:p>
          <w:p w:rsidR="00B3157E" w:rsidRPr="00B3157E" w:rsidRDefault="00B3157E" w:rsidP="00B3157E">
            <w:pPr>
              <w:pStyle w:val="TableParagraph"/>
              <w:jc w:val="center"/>
              <w:rPr>
                <w:rFonts w:asciiTheme="minorHAnsi" w:hAnsiTheme="minorHAnsi" w:cstheme="minorHAnsi"/>
                <w:b/>
                <w:color w:val="180AD0"/>
                <w:sz w:val="20"/>
                <w:szCs w:val="20"/>
              </w:rPr>
            </w:pPr>
          </w:p>
          <w:p w:rsidR="00B3157E" w:rsidRPr="00B3157E" w:rsidRDefault="00B3157E" w:rsidP="00B3157E">
            <w:pPr>
              <w:pStyle w:val="TableParagraph"/>
              <w:jc w:val="center"/>
              <w:rPr>
                <w:rFonts w:asciiTheme="minorHAnsi" w:hAnsiTheme="minorHAnsi" w:cstheme="minorHAnsi"/>
                <w:b/>
                <w:color w:val="180AD0"/>
                <w:sz w:val="20"/>
                <w:szCs w:val="20"/>
              </w:rPr>
            </w:pPr>
          </w:p>
          <w:p w:rsidR="00B3157E" w:rsidRPr="00B3157E" w:rsidRDefault="00B3157E" w:rsidP="00B3157E">
            <w:pPr>
              <w:pStyle w:val="TableParagraph"/>
              <w:jc w:val="center"/>
              <w:rPr>
                <w:rFonts w:asciiTheme="minorHAnsi" w:hAnsiTheme="minorHAnsi" w:cstheme="minorHAnsi"/>
                <w:b/>
                <w:color w:val="180AD0"/>
                <w:sz w:val="20"/>
                <w:szCs w:val="20"/>
              </w:rPr>
            </w:pPr>
          </w:p>
          <w:p w:rsidR="00B3157E" w:rsidRPr="00B3157E" w:rsidRDefault="00B3157E" w:rsidP="00B3157E">
            <w:pPr>
              <w:pStyle w:val="TableParagraph"/>
              <w:jc w:val="center"/>
              <w:rPr>
                <w:rFonts w:asciiTheme="minorHAnsi" w:hAnsiTheme="minorHAnsi" w:cstheme="minorHAnsi"/>
                <w:b/>
                <w:color w:val="180AD0"/>
                <w:sz w:val="20"/>
                <w:szCs w:val="20"/>
              </w:rPr>
            </w:pPr>
          </w:p>
          <w:p w:rsidR="00B3157E" w:rsidRPr="00B3157E" w:rsidRDefault="00B3157E" w:rsidP="00B3157E">
            <w:pPr>
              <w:pStyle w:val="TableParagraph"/>
              <w:jc w:val="center"/>
              <w:rPr>
                <w:rFonts w:asciiTheme="minorHAnsi" w:hAnsiTheme="minorHAnsi" w:cstheme="minorHAnsi"/>
                <w:b/>
                <w:color w:val="180AD0"/>
                <w:sz w:val="20"/>
                <w:szCs w:val="20"/>
              </w:rPr>
            </w:pPr>
            <w:r w:rsidRPr="00B3157E">
              <w:rPr>
                <w:rFonts w:asciiTheme="minorHAnsi" w:hAnsiTheme="minorHAnsi" w:cstheme="minorHAnsi"/>
                <w:b/>
                <w:color w:val="180AD0"/>
                <w:sz w:val="20"/>
                <w:szCs w:val="20"/>
              </w:rPr>
              <w:t>12</w:t>
            </w:r>
          </w:p>
        </w:tc>
        <w:tc>
          <w:tcPr>
            <w:tcW w:w="4394" w:type="dxa"/>
            <w:shd w:val="clear" w:color="auto" w:fill="FFFFFF" w:themeFill="background1"/>
            <w:vAlign w:val="center"/>
          </w:tcPr>
          <w:p w:rsidR="00B3157E" w:rsidRPr="00B3157E" w:rsidRDefault="00B3157E" w:rsidP="00B3157E">
            <w:pPr>
              <w:jc w:val="both"/>
              <w:rPr>
                <w:rFonts w:cstheme="minorHAnsi"/>
                <w:b/>
                <w:color w:val="180AD0"/>
                <w:sz w:val="20"/>
                <w:szCs w:val="20"/>
              </w:rPr>
            </w:pPr>
            <w:r w:rsidRPr="00B3157E">
              <w:rPr>
                <w:rFonts w:cstheme="minorHAnsi"/>
                <w:color w:val="180AD0"/>
                <w:sz w:val="20"/>
                <w:szCs w:val="20"/>
              </w:rPr>
              <w:t xml:space="preserve">GARRA OU ARANHA PARA MASCARA DE VENTILACAO NAO INVASIVA. PARA ADAPTACAO DE FIXADOR, AUTOCLAVAVEL, TAMANHO ADULTO. EMBALAGEM COM DADOS DE IDENTIFICACAO DO PRODUTO/FABRICANTE. COM REGISTRO NO M.S./ANVISA. </w:t>
            </w:r>
            <w:r w:rsidRPr="00B3157E">
              <w:rPr>
                <w:rFonts w:cstheme="minorHAnsi"/>
                <w:b/>
                <w:color w:val="180AD0"/>
                <w:sz w:val="20"/>
                <w:szCs w:val="20"/>
              </w:rPr>
              <w:t xml:space="preserve">COD: 165886 </w:t>
            </w:r>
          </w:p>
          <w:p w:rsidR="00B3157E" w:rsidRPr="00B3157E" w:rsidRDefault="00B3157E" w:rsidP="00B3157E">
            <w:pPr>
              <w:jc w:val="both"/>
              <w:rPr>
                <w:rFonts w:cstheme="minorHAnsi"/>
                <w:b/>
                <w:color w:val="180AD0"/>
                <w:sz w:val="20"/>
                <w:szCs w:val="20"/>
                <w:shd w:val="clear" w:color="auto" w:fill="FFFFFF"/>
              </w:rPr>
            </w:pPr>
            <w:r w:rsidRPr="00B3157E">
              <w:rPr>
                <w:rFonts w:cstheme="minorHAnsi"/>
                <w:b/>
                <w:color w:val="180AD0"/>
                <w:sz w:val="20"/>
                <w:szCs w:val="20"/>
                <w:shd w:val="clear" w:color="auto" w:fill="FFFFFF"/>
              </w:rPr>
              <w:t>CATMAT: 454172</w:t>
            </w:r>
          </w:p>
          <w:p w:rsidR="00B3157E" w:rsidRPr="00B3157E" w:rsidRDefault="00B3157E" w:rsidP="00B3157E">
            <w:pPr>
              <w:jc w:val="both"/>
              <w:rPr>
                <w:rFonts w:cstheme="minorHAnsi"/>
                <w:color w:val="180AD0"/>
                <w:sz w:val="20"/>
                <w:szCs w:val="20"/>
                <w:shd w:val="clear" w:color="auto" w:fill="FFFFFF"/>
              </w:rPr>
            </w:pPr>
            <w:r w:rsidRPr="00B3157E">
              <w:rPr>
                <w:rFonts w:cstheme="minorHAnsi"/>
                <w:b/>
                <w:color w:val="180AD0"/>
                <w:sz w:val="20"/>
                <w:szCs w:val="20"/>
                <w:shd w:val="clear" w:color="auto" w:fill="FFFFFF"/>
              </w:rPr>
              <w:t>MV:17928</w:t>
            </w:r>
          </w:p>
        </w:tc>
        <w:tc>
          <w:tcPr>
            <w:tcW w:w="851" w:type="dxa"/>
            <w:shd w:val="clear" w:color="auto" w:fill="FFFFFF" w:themeFill="background1"/>
          </w:tcPr>
          <w:p w:rsidR="00B3157E" w:rsidRDefault="00B3157E" w:rsidP="00B3157E">
            <w:pPr>
              <w:pStyle w:val="TableParagraph"/>
              <w:jc w:val="center"/>
              <w:rPr>
                <w:rFonts w:cstheme="minorHAnsi"/>
                <w:color w:val="180AD0"/>
                <w:sz w:val="20"/>
                <w:szCs w:val="20"/>
              </w:rPr>
            </w:pPr>
          </w:p>
          <w:p w:rsidR="00B3157E" w:rsidRDefault="00B3157E" w:rsidP="00B3157E">
            <w:pPr>
              <w:pStyle w:val="TableParagraph"/>
              <w:jc w:val="center"/>
              <w:rPr>
                <w:rFonts w:cstheme="minorHAnsi"/>
                <w:color w:val="180AD0"/>
                <w:sz w:val="20"/>
                <w:szCs w:val="20"/>
              </w:rPr>
            </w:pPr>
          </w:p>
          <w:p w:rsidR="00B3157E" w:rsidRDefault="00B3157E" w:rsidP="00B3157E">
            <w:pPr>
              <w:pStyle w:val="TableParagraph"/>
              <w:jc w:val="center"/>
              <w:rPr>
                <w:rFonts w:cstheme="minorHAnsi"/>
                <w:color w:val="180AD0"/>
                <w:sz w:val="20"/>
                <w:szCs w:val="20"/>
              </w:rPr>
            </w:pPr>
          </w:p>
          <w:p w:rsidR="00B3157E" w:rsidRDefault="00B3157E" w:rsidP="00B3157E">
            <w:pPr>
              <w:pStyle w:val="TableParagraph"/>
              <w:jc w:val="center"/>
              <w:rPr>
                <w:rFonts w:cstheme="minorHAnsi"/>
                <w:color w:val="180AD0"/>
                <w:sz w:val="20"/>
                <w:szCs w:val="20"/>
              </w:rPr>
            </w:pPr>
          </w:p>
          <w:p w:rsidR="00B3157E" w:rsidRPr="00B3157E" w:rsidRDefault="00B3157E" w:rsidP="00B3157E">
            <w:pPr>
              <w:pStyle w:val="TableParagraph"/>
              <w:jc w:val="center"/>
              <w:rPr>
                <w:rFonts w:asciiTheme="minorHAnsi" w:hAnsiTheme="minorHAnsi" w:cstheme="minorHAnsi"/>
                <w:b/>
                <w:color w:val="0000FF"/>
                <w:sz w:val="20"/>
                <w:szCs w:val="20"/>
              </w:rPr>
            </w:pPr>
            <w:r w:rsidRPr="00B3157E">
              <w:rPr>
                <w:rFonts w:cstheme="minorHAnsi"/>
                <w:color w:val="180AD0"/>
                <w:sz w:val="20"/>
                <w:szCs w:val="20"/>
              </w:rPr>
              <w:t>UNID</w:t>
            </w:r>
          </w:p>
        </w:tc>
        <w:tc>
          <w:tcPr>
            <w:tcW w:w="850" w:type="dxa"/>
            <w:shd w:val="clear" w:color="auto" w:fill="FFFFFF" w:themeFill="background1"/>
          </w:tcPr>
          <w:p w:rsidR="00B3157E" w:rsidRDefault="00B3157E" w:rsidP="00B3157E">
            <w:pPr>
              <w:pStyle w:val="TableParagraph"/>
              <w:ind w:left="39"/>
              <w:jc w:val="center"/>
              <w:rPr>
                <w:rFonts w:asciiTheme="minorHAnsi" w:hAnsiTheme="minorHAnsi" w:cstheme="minorHAnsi"/>
                <w:color w:val="0000FF"/>
                <w:sz w:val="20"/>
                <w:szCs w:val="20"/>
                <w:highlight w:val="cyan"/>
              </w:rPr>
            </w:pPr>
          </w:p>
          <w:p w:rsidR="003E7646" w:rsidRDefault="003E7646" w:rsidP="00B3157E">
            <w:pPr>
              <w:pStyle w:val="TableParagraph"/>
              <w:ind w:left="39"/>
              <w:jc w:val="center"/>
              <w:rPr>
                <w:rFonts w:asciiTheme="minorHAnsi" w:hAnsiTheme="minorHAnsi" w:cstheme="minorHAnsi"/>
                <w:color w:val="0000FF"/>
                <w:sz w:val="20"/>
                <w:szCs w:val="20"/>
                <w:highlight w:val="cyan"/>
              </w:rPr>
            </w:pPr>
          </w:p>
          <w:p w:rsidR="003E7646" w:rsidRDefault="003E7646" w:rsidP="00B3157E">
            <w:pPr>
              <w:pStyle w:val="TableParagraph"/>
              <w:ind w:left="39"/>
              <w:jc w:val="center"/>
              <w:rPr>
                <w:rFonts w:asciiTheme="minorHAnsi" w:hAnsiTheme="minorHAnsi" w:cstheme="minorHAnsi"/>
                <w:color w:val="0000FF"/>
                <w:sz w:val="20"/>
                <w:szCs w:val="20"/>
                <w:highlight w:val="cyan"/>
              </w:rPr>
            </w:pPr>
          </w:p>
          <w:p w:rsidR="003E7646" w:rsidRPr="00B3157E" w:rsidRDefault="003E7646" w:rsidP="00B3157E">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500</w:t>
            </w:r>
          </w:p>
        </w:tc>
        <w:tc>
          <w:tcPr>
            <w:tcW w:w="851" w:type="dxa"/>
            <w:shd w:val="clear" w:color="auto" w:fill="FFFFFF" w:themeFill="background1"/>
          </w:tcPr>
          <w:p w:rsidR="00B3157E" w:rsidRDefault="00B3157E" w:rsidP="00B3157E">
            <w:pPr>
              <w:pStyle w:val="TableParagraph"/>
              <w:ind w:hanging="4"/>
              <w:jc w:val="center"/>
              <w:rPr>
                <w:rFonts w:asciiTheme="minorHAnsi" w:hAnsiTheme="minorHAnsi" w:cstheme="minorHAnsi"/>
                <w:color w:val="0000FF"/>
                <w:sz w:val="20"/>
                <w:szCs w:val="20"/>
                <w:highlight w:val="cyan"/>
              </w:rPr>
            </w:pPr>
          </w:p>
          <w:p w:rsidR="003E7646" w:rsidRDefault="003E7646" w:rsidP="00B3157E">
            <w:pPr>
              <w:pStyle w:val="TableParagraph"/>
              <w:ind w:hanging="4"/>
              <w:jc w:val="center"/>
              <w:rPr>
                <w:rFonts w:asciiTheme="minorHAnsi" w:hAnsiTheme="minorHAnsi" w:cstheme="minorHAnsi"/>
                <w:color w:val="0000FF"/>
                <w:sz w:val="20"/>
                <w:szCs w:val="20"/>
                <w:highlight w:val="cyan"/>
              </w:rPr>
            </w:pPr>
          </w:p>
          <w:p w:rsidR="003E7646" w:rsidRDefault="003E7646" w:rsidP="00B3157E">
            <w:pPr>
              <w:pStyle w:val="TableParagraph"/>
              <w:ind w:hanging="4"/>
              <w:jc w:val="center"/>
              <w:rPr>
                <w:rFonts w:asciiTheme="minorHAnsi" w:hAnsiTheme="minorHAnsi" w:cstheme="minorHAnsi"/>
                <w:color w:val="0000FF"/>
                <w:sz w:val="20"/>
                <w:szCs w:val="20"/>
                <w:highlight w:val="cyan"/>
              </w:rPr>
            </w:pPr>
          </w:p>
          <w:p w:rsidR="003E7646" w:rsidRPr="006B2125" w:rsidRDefault="003E7646" w:rsidP="00B3157E">
            <w:pPr>
              <w:pStyle w:val="TableParagraph"/>
              <w:ind w:hanging="4"/>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11,00</w:t>
            </w:r>
          </w:p>
        </w:tc>
        <w:tc>
          <w:tcPr>
            <w:tcW w:w="1276" w:type="dxa"/>
            <w:shd w:val="clear" w:color="auto" w:fill="FFFFFF" w:themeFill="background1"/>
          </w:tcPr>
          <w:p w:rsidR="00B3157E" w:rsidRDefault="00B3157E" w:rsidP="00B3157E">
            <w:pPr>
              <w:pStyle w:val="TableParagraph"/>
              <w:ind w:right="8" w:hanging="12"/>
              <w:jc w:val="center"/>
              <w:rPr>
                <w:rFonts w:asciiTheme="minorHAnsi" w:hAnsiTheme="minorHAnsi" w:cstheme="minorHAnsi"/>
                <w:color w:val="0000FF"/>
                <w:sz w:val="20"/>
                <w:szCs w:val="20"/>
              </w:rPr>
            </w:pPr>
          </w:p>
          <w:p w:rsidR="003E7646" w:rsidRDefault="003E7646" w:rsidP="00B3157E">
            <w:pPr>
              <w:pStyle w:val="TableParagraph"/>
              <w:ind w:right="8" w:hanging="12"/>
              <w:jc w:val="center"/>
              <w:rPr>
                <w:rFonts w:asciiTheme="minorHAnsi" w:hAnsiTheme="minorHAnsi" w:cstheme="minorHAnsi"/>
                <w:color w:val="0000FF"/>
                <w:sz w:val="20"/>
                <w:szCs w:val="20"/>
              </w:rPr>
            </w:pPr>
          </w:p>
          <w:p w:rsidR="003E7646" w:rsidRDefault="003E7646" w:rsidP="00B3157E">
            <w:pPr>
              <w:pStyle w:val="TableParagraph"/>
              <w:ind w:right="8" w:hanging="12"/>
              <w:jc w:val="center"/>
              <w:rPr>
                <w:rFonts w:asciiTheme="minorHAnsi" w:hAnsiTheme="minorHAnsi" w:cstheme="minorHAnsi"/>
                <w:color w:val="0000FF"/>
                <w:sz w:val="20"/>
                <w:szCs w:val="20"/>
              </w:rPr>
            </w:pPr>
          </w:p>
          <w:p w:rsidR="003E7646" w:rsidRPr="006B2125" w:rsidRDefault="003E7646" w:rsidP="00B3157E">
            <w:pPr>
              <w:pStyle w:val="TableParagraph"/>
              <w:ind w:right="8" w:hanging="12"/>
              <w:jc w:val="center"/>
              <w:rPr>
                <w:rFonts w:asciiTheme="minorHAnsi" w:hAnsiTheme="minorHAnsi" w:cstheme="minorHAnsi"/>
                <w:color w:val="0000FF"/>
                <w:sz w:val="20"/>
                <w:szCs w:val="20"/>
              </w:rPr>
            </w:pPr>
            <w:r w:rsidRPr="003E7646">
              <w:rPr>
                <w:rFonts w:asciiTheme="minorHAnsi" w:hAnsiTheme="minorHAnsi" w:cstheme="minorHAnsi"/>
                <w:color w:val="0000FF"/>
                <w:sz w:val="20"/>
                <w:szCs w:val="20"/>
                <w:highlight w:val="cyan"/>
              </w:rPr>
              <w:t>5.500,00</w:t>
            </w:r>
          </w:p>
        </w:tc>
      </w:tr>
      <w:tr w:rsidR="00B3157E" w:rsidRPr="006B2125" w:rsidTr="00AA7530">
        <w:trPr>
          <w:trHeight w:val="1437"/>
        </w:trPr>
        <w:tc>
          <w:tcPr>
            <w:tcW w:w="604" w:type="dxa"/>
            <w:shd w:val="clear" w:color="auto" w:fill="FFFFFF" w:themeFill="background1"/>
          </w:tcPr>
          <w:p w:rsidR="00B3157E" w:rsidRPr="00B3157E" w:rsidRDefault="00B3157E" w:rsidP="00B3157E">
            <w:pPr>
              <w:pStyle w:val="TableParagraph"/>
              <w:jc w:val="center"/>
              <w:rPr>
                <w:rFonts w:asciiTheme="minorHAnsi" w:hAnsiTheme="minorHAnsi" w:cstheme="minorHAnsi"/>
                <w:b/>
                <w:color w:val="180AD0"/>
                <w:sz w:val="20"/>
                <w:szCs w:val="20"/>
              </w:rPr>
            </w:pPr>
          </w:p>
          <w:p w:rsidR="00B3157E" w:rsidRPr="00B3157E" w:rsidRDefault="00B3157E" w:rsidP="00B3157E">
            <w:pPr>
              <w:pStyle w:val="TableParagraph"/>
              <w:jc w:val="center"/>
              <w:rPr>
                <w:rFonts w:asciiTheme="minorHAnsi" w:hAnsiTheme="minorHAnsi" w:cstheme="minorHAnsi"/>
                <w:b/>
                <w:color w:val="180AD0"/>
                <w:sz w:val="20"/>
                <w:szCs w:val="20"/>
              </w:rPr>
            </w:pPr>
          </w:p>
          <w:p w:rsidR="00B3157E" w:rsidRPr="00B3157E" w:rsidRDefault="00B3157E" w:rsidP="00B3157E">
            <w:pPr>
              <w:pStyle w:val="TableParagraph"/>
              <w:jc w:val="center"/>
              <w:rPr>
                <w:rFonts w:asciiTheme="minorHAnsi" w:hAnsiTheme="minorHAnsi" w:cstheme="minorHAnsi"/>
                <w:b/>
                <w:color w:val="180AD0"/>
                <w:sz w:val="20"/>
                <w:szCs w:val="20"/>
              </w:rPr>
            </w:pPr>
            <w:r w:rsidRPr="00B3157E">
              <w:rPr>
                <w:rFonts w:asciiTheme="minorHAnsi" w:hAnsiTheme="minorHAnsi" w:cstheme="minorHAnsi"/>
                <w:b/>
                <w:color w:val="180AD0"/>
                <w:sz w:val="20"/>
                <w:szCs w:val="20"/>
              </w:rPr>
              <w:t>13</w:t>
            </w:r>
          </w:p>
        </w:tc>
        <w:tc>
          <w:tcPr>
            <w:tcW w:w="4394" w:type="dxa"/>
            <w:shd w:val="clear" w:color="auto" w:fill="FFFFFF" w:themeFill="background1"/>
            <w:vAlign w:val="center"/>
          </w:tcPr>
          <w:p w:rsidR="00B3157E" w:rsidRPr="00B3157E" w:rsidRDefault="00B3157E" w:rsidP="00B3157E">
            <w:pPr>
              <w:jc w:val="both"/>
              <w:rPr>
                <w:rFonts w:cstheme="minorHAnsi"/>
                <w:b/>
                <w:color w:val="180AD0"/>
                <w:sz w:val="20"/>
                <w:szCs w:val="20"/>
              </w:rPr>
            </w:pPr>
            <w:r w:rsidRPr="00B3157E">
              <w:rPr>
                <w:rFonts w:cstheme="minorHAnsi"/>
                <w:color w:val="180AD0"/>
                <w:sz w:val="20"/>
                <w:szCs w:val="20"/>
              </w:rPr>
              <w:t xml:space="preserve">COPO; MODELO: DOSADOR PARA ARMAZENAMENTO DE LEITE MATERNO; MATERIAL: POLIPROPILENO ATOXICO LIVRE DE BISFENOL-A; COR: INCOLOR; CAPACIDADE: 80 ML; TAMPA: COM TAMPA; UNIDADE DE FORNECIMENTO: UNIDADE </w:t>
            </w:r>
            <w:r w:rsidRPr="00B3157E">
              <w:rPr>
                <w:rFonts w:cstheme="minorHAnsi"/>
                <w:b/>
                <w:color w:val="180AD0"/>
                <w:sz w:val="20"/>
                <w:szCs w:val="20"/>
              </w:rPr>
              <w:t xml:space="preserve">COD: 264401 </w:t>
            </w:r>
          </w:p>
          <w:p w:rsidR="00B3157E" w:rsidRPr="00B3157E" w:rsidRDefault="00B3157E" w:rsidP="00B3157E">
            <w:pPr>
              <w:jc w:val="both"/>
              <w:rPr>
                <w:rFonts w:cstheme="minorHAnsi"/>
                <w:b/>
                <w:color w:val="180AD0"/>
                <w:sz w:val="20"/>
                <w:szCs w:val="20"/>
                <w:shd w:val="clear" w:color="auto" w:fill="FFFFFF"/>
              </w:rPr>
            </w:pPr>
            <w:r w:rsidRPr="00B3157E">
              <w:rPr>
                <w:rFonts w:cstheme="minorHAnsi"/>
                <w:b/>
                <w:color w:val="180AD0"/>
                <w:sz w:val="20"/>
                <w:szCs w:val="20"/>
                <w:shd w:val="clear" w:color="auto" w:fill="FFFFFF"/>
              </w:rPr>
              <w:t>CATMAT:617186</w:t>
            </w:r>
          </w:p>
          <w:p w:rsidR="00B3157E" w:rsidRPr="00B3157E" w:rsidRDefault="00B3157E" w:rsidP="00B3157E">
            <w:pPr>
              <w:jc w:val="both"/>
              <w:rPr>
                <w:rFonts w:cstheme="minorHAnsi"/>
                <w:color w:val="180AD0"/>
                <w:sz w:val="20"/>
                <w:szCs w:val="20"/>
              </w:rPr>
            </w:pPr>
            <w:r w:rsidRPr="00B3157E">
              <w:rPr>
                <w:rFonts w:cstheme="minorHAnsi"/>
                <w:b/>
                <w:color w:val="180AD0"/>
                <w:sz w:val="20"/>
                <w:szCs w:val="20"/>
                <w:shd w:val="clear" w:color="auto" w:fill="FFFFFF"/>
              </w:rPr>
              <w:t>MV 21830</w:t>
            </w:r>
          </w:p>
        </w:tc>
        <w:tc>
          <w:tcPr>
            <w:tcW w:w="851" w:type="dxa"/>
            <w:shd w:val="clear" w:color="auto" w:fill="FFFFFF" w:themeFill="background1"/>
            <w:vAlign w:val="center"/>
          </w:tcPr>
          <w:p w:rsidR="00B3157E" w:rsidRPr="00B3157E" w:rsidRDefault="00B3157E" w:rsidP="00B3157E">
            <w:pPr>
              <w:tabs>
                <w:tab w:val="left" w:pos="788"/>
              </w:tabs>
              <w:spacing w:before="91"/>
              <w:ind w:right="224"/>
              <w:jc w:val="center"/>
              <w:rPr>
                <w:rFonts w:cstheme="minorHAnsi"/>
                <w:sz w:val="20"/>
                <w:szCs w:val="20"/>
              </w:rPr>
            </w:pPr>
            <w:r w:rsidRPr="00B3157E">
              <w:rPr>
                <w:rFonts w:cstheme="minorHAnsi"/>
                <w:color w:val="180AD0"/>
                <w:sz w:val="20"/>
                <w:szCs w:val="20"/>
              </w:rPr>
              <w:t>UNID</w:t>
            </w:r>
          </w:p>
        </w:tc>
        <w:tc>
          <w:tcPr>
            <w:tcW w:w="850" w:type="dxa"/>
            <w:shd w:val="clear" w:color="auto" w:fill="FFFFFF" w:themeFill="background1"/>
          </w:tcPr>
          <w:p w:rsidR="00B3157E" w:rsidRDefault="00B3157E" w:rsidP="003E7646">
            <w:pPr>
              <w:pStyle w:val="TableParagraph"/>
              <w:ind w:left="39"/>
              <w:jc w:val="center"/>
              <w:rPr>
                <w:rFonts w:asciiTheme="minorHAnsi" w:hAnsiTheme="minorHAnsi" w:cstheme="minorHAnsi"/>
                <w:color w:val="0000FF"/>
                <w:sz w:val="20"/>
                <w:szCs w:val="20"/>
                <w:highlight w:val="cyan"/>
              </w:rPr>
            </w:pPr>
          </w:p>
          <w:p w:rsidR="003E7646" w:rsidRDefault="003E7646" w:rsidP="003E7646">
            <w:pPr>
              <w:pStyle w:val="TableParagraph"/>
              <w:ind w:left="39"/>
              <w:jc w:val="center"/>
              <w:rPr>
                <w:rFonts w:asciiTheme="minorHAnsi" w:hAnsiTheme="minorHAnsi" w:cstheme="minorHAnsi"/>
                <w:color w:val="0000FF"/>
                <w:sz w:val="20"/>
                <w:szCs w:val="20"/>
                <w:highlight w:val="cyan"/>
              </w:rPr>
            </w:pPr>
          </w:p>
          <w:p w:rsidR="003E7646" w:rsidRDefault="003E7646" w:rsidP="003E7646">
            <w:pPr>
              <w:pStyle w:val="TableParagraph"/>
              <w:ind w:left="39"/>
              <w:jc w:val="center"/>
              <w:rPr>
                <w:rFonts w:asciiTheme="minorHAnsi" w:hAnsiTheme="minorHAnsi" w:cstheme="minorHAnsi"/>
                <w:color w:val="0000FF"/>
                <w:sz w:val="20"/>
                <w:szCs w:val="20"/>
                <w:highlight w:val="cyan"/>
              </w:rPr>
            </w:pPr>
          </w:p>
          <w:p w:rsidR="003E7646" w:rsidRPr="00B3157E" w:rsidRDefault="003E7646" w:rsidP="003E7646">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630</w:t>
            </w:r>
          </w:p>
        </w:tc>
        <w:tc>
          <w:tcPr>
            <w:tcW w:w="851" w:type="dxa"/>
            <w:shd w:val="clear" w:color="auto" w:fill="FFFFFF" w:themeFill="background1"/>
          </w:tcPr>
          <w:p w:rsidR="00B3157E" w:rsidRDefault="00B3157E" w:rsidP="003E7646">
            <w:pPr>
              <w:pStyle w:val="TableParagraph"/>
              <w:ind w:hanging="4"/>
              <w:jc w:val="center"/>
              <w:rPr>
                <w:rFonts w:asciiTheme="minorHAnsi" w:hAnsiTheme="minorHAnsi" w:cstheme="minorHAnsi"/>
                <w:color w:val="0000FF"/>
                <w:sz w:val="20"/>
                <w:szCs w:val="20"/>
                <w:highlight w:val="cyan"/>
              </w:rPr>
            </w:pPr>
          </w:p>
          <w:p w:rsidR="003E7646" w:rsidRDefault="003E7646" w:rsidP="003E7646">
            <w:pPr>
              <w:pStyle w:val="TableParagraph"/>
              <w:ind w:hanging="4"/>
              <w:jc w:val="center"/>
              <w:rPr>
                <w:rFonts w:asciiTheme="minorHAnsi" w:hAnsiTheme="minorHAnsi" w:cstheme="minorHAnsi"/>
                <w:color w:val="0000FF"/>
                <w:sz w:val="20"/>
                <w:szCs w:val="20"/>
                <w:highlight w:val="cyan"/>
              </w:rPr>
            </w:pPr>
          </w:p>
          <w:p w:rsidR="003E7646" w:rsidRDefault="003E7646" w:rsidP="003E7646">
            <w:pPr>
              <w:pStyle w:val="TableParagraph"/>
              <w:ind w:hanging="4"/>
              <w:jc w:val="center"/>
              <w:rPr>
                <w:rFonts w:asciiTheme="minorHAnsi" w:hAnsiTheme="minorHAnsi" w:cstheme="minorHAnsi"/>
                <w:color w:val="0000FF"/>
                <w:sz w:val="20"/>
                <w:szCs w:val="20"/>
                <w:highlight w:val="cyan"/>
              </w:rPr>
            </w:pPr>
          </w:p>
          <w:p w:rsidR="003E7646" w:rsidRPr="00DC2F92" w:rsidRDefault="003E7646" w:rsidP="003E7646">
            <w:pPr>
              <w:pStyle w:val="TableParagraph"/>
              <w:ind w:hanging="4"/>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6,39</w:t>
            </w:r>
          </w:p>
        </w:tc>
        <w:tc>
          <w:tcPr>
            <w:tcW w:w="1276" w:type="dxa"/>
            <w:shd w:val="clear" w:color="auto" w:fill="FFFFFF" w:themeFill="background1"/>
          </w:tcPr>
          <w:p w:rsidR="00B3157E" w:rsidRDefault="00B3157E" w:rsidP="003E7646">
            <w:pPr>
              <w:pStyle w:val="TableParagraph"/>
              <w:ind w:right="8" w:hanging="12"/>
              <w:jc w:val="center"/>
              <w:rPr>
                <w:rFonts w:asciiTheme="minorHAnsi" w:hAnsiTheme="minorHAnsi" w:cstheme="minorHAnsi"/>
                <w:color w:val="0000FF"/>
                <w:sz w:val="20"/>
                <w:szCs w:val="20"/>
                <w:highlight w:val="cyan"/>
              </w:rPr>
            </w:pPr>
          </w:p>
          <w:p w:rsidR="003E7646" w:rsidRDefault="003E7646" w:rsidP="003E7646">
            <w:pPr>
              <w:pStyle w:val="TableParagraph"/>
              <w:ind w:right="8" w:hanging="12"/>
              <w:jc w:val="center"/>
              <w:rPr>
                <w:rFonts w:asciiTheme="minorHAnsi" w:hAnsiTheme="minorHAnsi" w:cstheme="minorHAnsi"/>
                <w:color w:val="0000FF"/>
                <w:sz w:val="20"/>
                <w:szCs w:val="20"/>
                <w:highlight w:val="cyan"/>
              </w:rPr>
            </w:pPr>
          </w:p>
          <w:p w:rsidR="003E7646" w:rsidRDefault="003E7646" w:rsidP="003E7646">
            <w:pPr>
              <w:pStyle w:val="TableParagraph"/>
              <w:ind w:right="8" w:hanging="12"/>
              <w:jc w:val="center"/>
              <w:rPr>
                <w:rFonts w:asciiTheme="minorHAnsi" w:hAnsiTheme="minorHAnsi" w:cstheme="minorHAnsi"/>
                <w:color w:val="0000FF"/>
                <w:sz w:val="20"/>
                <w:szCs w:val="20"/>
                <w:highlight w:val="cyan"/>
              </w:rPr>
            </w:pPr>
          </w:p>
          <w:p w:rsidR="003E7646" w:rsidRPr="00DC2F92" w:rsidRDefault="003E7646" w:rsidP="003E7646">
            <w:pPr>
              <w:pStyle w:val="TableParagraph"/>
              <w:ind w:right="8" w:hanging="12"/>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4.025,70</w:t>
            </w:r>
          </w:p>
        </w:tc>
      </w:tr>
      <w:tr w:rsidR="00B3157E" w:rsidRPr="006B2125" w:rsidTr="00DC2F92">
        <w:trPr>
          <w:trHeight w:val="561"/>
        </w:trPr>
        <w:tc>
          <w:tcPr>
            <w:tcW w:w="604" w:type="dxa"/>
            <w:tcBorders>
              <w:bottom w:val="single" w:sz="4" w:space="0" w:color="auto"/>
            </w:tcBorders>
            <w:shd w:val="clear" w:color="auto" w:fill="FFFFFF" w:themeFill="background1"/>
          </w:tcPr>
          <w:p w:rsidR="00B3157E" w:rsidRPr="00B3157E" w:rsidRDefault="00B3157E" w:rsidP="00B3157E">
            <w:pPr>
              <w:pStyle w:val="TableParagraph"/>
              <w:jc w:val="center"/>
              <w:rPr>
                <w:rFonts w:asciiTheme="minorHAnsi" w:hAnsiTheme="minorHAnsi" w:cstheme="minorHAnsi"/>
                <w:b/>
                <w:color w:val="180AD0"/>
                <w:sz w:val="20"/>
                <w:szCs w:val="20"/>
              </w:rPr>
            </w:pPr>
          </w:p>
          <w:p w:rsidR="00B3157E" w:rsidRPr="00B3157E" w:rsidRDefault="00B3157E" w:rsidP="00B3157E">
            <w:pPr>
              <w:pStyle w:val="TableParagraph"/>
              <w:jc w:val="center"/>
              <w:rPr>
                <w:rFonts w:asciiTheme="minorHAnsi" w:hAnsiTheme="minorHAnsi" w:cstheme="minorHAnsi"/>
                <w:b/>
                <w:color w:val="180AD0"/>
                <w:sz w:val="20"/>
                <w:szCs w:val="20"/>
              </w:rPr>
            </w:pPr>
          </w:p>
          <w:p w:rsidR="00B3157E" w:rsidRPr="00B3157E" w:rsidRDefault="00B3157E" w:rsidP="00B3157E">
            <w:pPr>
              <w:pStyle w:val="TableParagraph"/>
              <w:jc w:val="center"/>
              <w:rPr>
                <w:rFonts w:asciiTheme="minorHAnsi" w:hAnsiTheme="minorHAnsi" w:cstheme="minorHAnsi"/>
                <w:b/>
                <w:color w:val="180AD0"/>
                <w:sz w:val="20"/>
                <w:szCs w:val="20"/>
              </w:rPr>
            </w:pPr>
            <w:r w:rsidRPr="00B3157E">
              <w:rPr>
                <w:rFonts w:asciiTheme="minorHAnsi" w:hAnsiTheme="minorHAnsi" w:cstheme="minorHAnsi"/>
                <w:b/>
                <w:color w:val="180AD0"/>
                <w:sz w:val="20"/>
                <w:szCs w:val="20"/>
              </w:rPr>
              <w:t>14</w:t>
            </w:r>
          </w:p>
        </w:tc>
        <w:tc>
          <w:tcPr>
            <w:tcW w:w="4394" w:type="dxa"/>
            <w:tcBorders>
              <w:bottom w:val="single" w:sz="4" w:space="0" w:color="auto"/>
            </w:tcBorders>
            <w:shd w:val="clear" w:color="auto" w:fill="FFFFFF" w:themeFill="background1"/>
            <w:vAlign w:val="center"/>
          </w:tcPr>
          <w:p w:rsidR="00B3157E" w:rsidRPr="00B3157E" w:rsidRDefault="00B3157E" w:rsidP="00B3157E">
            <w:pPr>
              <w:jc w:val="both"/>
              <w:rPr>
                <w:rFonts w:cstheme="minorHAnsi"/>
                <w:color w:val="180AD0"/>
                <w:sz w:val="20"/>
                <w:szCs w:val="20"/>
              </w:rPr>
            </w:pPr>
            <w:r w:rsidRPr="00B3157E">
              <w:rPr>
                <w:rFonts w:cstheme="minorHAnsi"/>
                <w:color w:val="180AD0"/>
                <w:sz w:val="20"/>
                <w:szCs w:val="20"/>
              </w:rPr>
              <w:t xml:space="preserve">COTOVELO (ADAPTADOR) COM EXALACAO PARA MASCARA FACIAL TOTAL.. </w:t>
            </w:r>
          </w:p>
          <w:p w:rsidR="00B3157E" w:rsidRPr="00B3157E" w:rsidRDefault="00B3157E" w:rsidP="00B3157E">
            <w:pPr>
              <w:jc w:val="both"/>
              <w:rPr>
                <w:rFonts w:cstheme="minorHAnsi"/>
                <w:b/>
                <w:color w:val="180AD0"/>
                <w:sz w:val="20"/>
                <w:szCs w:val="20"/>
              </w:rPr>
            </w:pPr>
            <w:r w:rsidRPr="00B3157E">
              <w:rPr>
                <w:rFonts w:cstheme="minorHAnsi"/>
                <w:b/>
                <w:color w:val="180AD0"/>
                <w:sz w:val="20"/>
                <w:szCs w:val="20"/>
              </w:rPr>
              <w:t xml:space="preserve">COD.243855 </w:t>
            </w:r>
          </w:p>
          <w:p w:rsidR="00B3157E" w:rsidRPr="00B3157E" w:rsidRDefault="00B3157E" w:rsidP="00B3157E">
            <w:pPr>
              <w:jc w:val="both"/>
              <w:rPr>
                <w:rFonts w:cstheme="minorHAnsi"/>
                <w:b/>
                <w:color w:val="180AD0"/>
                <w:sz w:val="20"/>
                <w:szCs w:val="20"/>
                <w:shd w:val="clear" w:color="auto" w:fill="FFFFFF"/>
              </w:rPr>
            </w:pPr>
            <w:r w:rsidRPr="00B3157E">
              <w:rPr>
                <w:rFonts w:cstheme="minorHAnsi"/>
                <w:b/>
                <w:color w:val="180AD0"/>
                <w:sz w:val="20"/>
                <w:szCs w:val="20"/>
                <w:shd w:val="clear" w:color="auto" w:fill="FFFFFF"/>
              </w:rPr>
              <w:t>CATMAT:458441</w:t>
            </w:r>
          </w:p>
        </w:tc>
        <w:tc>
          <w:tcPr>
            <w:tcW w:w="851" w:type="dxa"/>
            <w:tcBorders>
              <w:bottom w:val="single" w:sz="4" w:space="0" w:color="auto"/>
            </w:tcBorders>
            <w:shd w:val="clear" w:color="auto" w:fill="FFFFFF" w:themeFill="background1"/>
          </w:tcPr>
          <w:p w:rsidR="00B3157E" w:rsidRDefault="00B3157E" w:rsidP="00B3157E">
            <w:pPr>
              <w:pStyle w:val="TableParagraph"/>
              <w:jc w:val="center"/>
              <w:rPr>
                <w:rFonts w:cstheme="minorHAnsi"/>
                <w:color w:val="180AD0"/>
                <w:sz w:val="20"/>
                <w:szCs w:val="20"/>
              </w:rPr>
            </w:pPr>
          </w:p>
          <w:p w:rsidR="00B3157E" w:rsidRDefault="00B3157E" w:rsidP="00B3157E">
            <w:pPr>
              <w:pStyle w:val="TableParagraph"/>
              <w:jc w:val="center"/>
              <w:rPr>
                <w:rFonts w:cstheme="minorHAnsi"/>
                <w:color w:val="180AD0"/>
                <w:sz w:val="20"/>
                <w:szCs w:val="20"/>
              </w:rPr>
            </w:pPr>
          </w:p>
          <w:p w:rsidR="00B3157E" w:rsidRPr="00B3157E" w:rsidRDefault="00B3157E" w:rsidP="00B3157E">
            <w:pPr>
              <w:pStyle w:val="TableParagraph"/>
              <w:jc w:val="center"/>
              <w:rPr>
                <w:rFonts w:asciiTheme="minorHAnsi" w:hAnsiTheme="minorHAnsi" w:cstheme="minorHAnsi"/>
                <w:b/>
                <w:color w:val="0000FF"/>
                <w:sz w:val="20"/>
                <w:szCs w:val="20"/>
              </w:rPr>
            </w:pPr>
            <w:r w:rsidRPr="00B3157E">
              <w:rPr>
                <w:rFonts w:cstheme="minorHAnsi"/>
                <w:color w:val="180AD0"/>
                <w:sz w:val="20"/>
                <w:szCs w:val="20"/>
              </w:rPr>
              <w:t>UNID</w:t>
            </w:r>
          </w:p>
        </w:tc>
        <w:tc>
          <w:tcPr>
            <w:tcW w:w="850" w:type="dxa"/>
            <w:tcBorders>
              <w:bottom w:val="single" w:sz="4" w:space="0" w:color="auto"/>
            </w:tcBorders>
            <w:shd w:val="clear" w:color="auto" w:fill="FFFFFF" w:themeFill="background1"/>
          </w:tcPr>
          <w:p w:rsidR="00B3157E" w:rsidRDefault="00B3157E" w:rsidP="003E7646">
            <w:pPr>
              <w:pStyle w:val="TableParagraph"/>
              <w:ind w:left="39"/>
              <w:jc w:val="center"/>
              <w:rPr>
                <w:rFonts w:asciiTheme="minorHAnsi" w:hAnsiTheme="minorHAnsi" w:cstheme="minorHAnsi"/>
                <w:color w:val="0000FF"/>
                <w:sz w:val="20"/>
                <w:szCs w:val="20"/>
                <w:highlight w:val="cyan"/>
              </w:rPr>
            </w:pPr>
          </w:p>
          <w:p w:rsidR="003E7646" w:rsidRDefault="003E7646" w:rsidP="003E7646">
            <w:pPr>
              <w:pStyle w:val="TableParagraph"/>
              <w:ind w:left="39"/>
              <w:jc w:val="center"/>
              <w:rPr>
                <w:rFonts w:asciiTheme="minorHAnsi" w:hAnsiTheme="minorHAnsi" w:cstheme="minorHAnsi"/>
                <w:color w:val="0000FF"/>
                <w:sz w:val="20"/>
                <w:szCs w:val="20"/>
                <w:highlight w:val="cyan"/>
              </w:rPr>
            </w:pPr>
          </w:p>
          <w:p w:rsidR="003E7646" w:rsidRPr="00B3157E" w:rsidRDefault="003E7646" w:rsidP="003E7646">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122</w:t>
            </w:r>
          </w:p>
        </w:tc>
        <w:tc>
          <w:tcPr>
            <w:tcW w:w="851" w:type="dxa"/>
            <w:tcBorders>
              <w:bottom w:val="single" w:sz="4" w:space="0" w:color="auto"/>
            </w:tcBorders>
            <w:shd w:val="clear" w:color="auto" w:fill="FFFFFF" w:themeFill="background1"/>
          </w:tcPr>
          <w:p w:rsidR="00B3157E" w:rsidRDefault="00B3157E" w:rsidP="003E7646">
            <w:pPr>
              <w:pStyle w:val="TableParagraph"/>
              <w:ind w:hanging="4"/>
              <w:jc w:val="center"/>
              <w:rPr>
                <w:rFonts w:asciiTheme="minorHAnsi" w:hAnsiTheme="minorHAnsi" w:cstheme="minorHAnsi"/>
                <w:color w:val="0000FF"/>
                <w:sz w:val="20"/>
                <w:szCs w:val="20"/>
                <w:highlight w:val="cyan"/>
              </w:rPr>
            </w:pPr>
          </w:p>
          <w:p w:rsidR="003E7646" w:rsidRDefault="003E7646" w:rsidP="003E7646">
            <w:pPr>
              <w:pStyle w:val="TableParagraph"/>
              <w:ind w:hanging="4"/>
              <w:jc w:val="center"/>
              <w:rPr>
                <w:rFonts w:asciiTheme="minorHAnsi" w:hAnsiTheme="minorHAnsi" w:cstheme="minorHAnsi"/>
                <w:color w:val="0000FF"/>
                <w:sz w:val="20"/>
                <w:szCs w:val="20"/>
                <w:highlight w:val="cyan"/>
              </w:rPr>
            </w:pPr>
          </w:p>
          <w:p w:rsidR="003E7646" w:rsidRPr="00DC2F92" w:rsidRDefault="003E7646" w:rsidP="003E7646">
            <w:pPr>
              <w:pStyle w:val="TableParagraph"/>
              <w:ind w:hanging="4"/>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129,09</w:t>
            </w:r>
          </w:p>
        </w:tc>
        <w:tc>
          <w:tcPr>
            <w:tcW w:w="1276" w:type="dxa"/>
            <w:tcBorders>
              <w:bottom w:val="single" w:sz="4" w:space="0" w:color="auto"/>
            </w:tcBorders>
            <w:shd w:val="clear" w:color="auto" w:fill="FFFFFF" w:themeFill="background1"/>
          </w:tcPr>
          <w:p w:rsidR="00B3157E" w:rsidRDefault="00B3157E" w:rsidP="003E7646">
            <w:pPr>
              <w:pStyle w:val="TableParagraph"/>
              <w:ind w:right="8" w:hanging="12"/>
              <w:jc w:val="center"/>
              <w:rPr>
                <w:rFonts w:asciiTheme="minorHAnsi" w:hAnsiTheme="minorHAnsi" w:cstheme="minorHAnsi"/>
                <w:color w:val="0000FF"/>
                <w:sz w:val="20"/>
                <w:szCs w:val="20"/>
                <w:highlight w:val="cyan"/>
              </w:rPr>
            </w:pPr>
          </w:p>
          <w:p w:rsidR="003E7646" w:rsidRDefault="003E7646" w:rsidP="003E7646">
            <w:pPr>
              <w:pStyle w:val="TableParagraph"/>
              <w:ind w:right="8" w:hanging="12"/>
              <w:jc w:val="center"/>
              <w:rPr>
                <w:rFonts w:asciiTheme="minorHAnsi" w:hAnsiTheme="minorHAnsi" w:cstheme="minorHAnsi"/>
                <w:color w:val="0000FF"/>
                <w:sz w:val="20"/>
                <w:szCs w:val="20"/>
                <w:highlight w:val="cyan"/>
              </w:rPr>
            </w:pPr>
          </w:p>
          <w:p w:rsidR="003E7646" w:rsidRPr="00DC2F92" w:rsidRDefault="003E7646" w:rsidP="003E7646">
            <w:pPr>
              <w:pStyle w:val="TableParagraph"/>
              <w:ind w:right="8" w:hanging="12"/>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15.748,98</w:t>
            </w:r>
          </w:p>
        </w:tc>
      </w:tr>
      <w:tr w:rsidR="00B3157E" w:rsidRPr="006B2125" w:rsidTr="00AA75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986"/>
        </w:trPr>
        <w:tc>
          <w:tcPr>
            <w:tcW w:w="604" w:type="dxa"/>
            <w:tcBorders>
              <w:top w:val="single" w:sz="4" w:space="0" w:color="auto"/>
              <w:left w:val="single" w:sz="4" w:space="0" w:color="auto"/>
              <w:bottom w:val="single" w:sz="4" w:space="0" w:color="auto"/>
              <w:right w:val="single" w:sz="4" w:space="0" w:color="auto"/>
            </w:tcBorders>
          </w:tcPr>
          <w:p w:rsidR="00B3157E" w:rsidRPr="00B3157E" w:rsidRDefault="00B3157E" w:rsidP="00B3157E">
            <w:pPr>
              <w:pStyle w:val="TableParagraph"/>
              <w:jc w:val="center"/>
              <w:rPr>
                <w:rFonts w:asciiTheme="minorHAnsi" w:hAnsiTheme="minorHAnsi" w:cstheme="minorHAnsi"/>
                <w:b/>
                <w:color w:val="180AD0"/>
                <w:sz w:val="20"/>
                <w:szCs w:val="20"/>
              </w:rPr>
            </w:pPr>
          </w:p>
          <w:p w:rsidR="00B3157E" w:rsidRPr="00B3157E" w:rsidRDefault="00B3157E" w:rsidP="00B3157E">
            <w:pPr>
              <w:pStyle w:val="TableParagraph"/>
              <w:jc w:val="center"/>
              <w:rPr>
                <w:rFonts w:asciiTheme="minorHAnsi" w:hAnsiTheme="minorHAnsi" w:cstheme="minorHAnsi"/>
                <w:b/>
                <w:color w:val="180AD0"/>
                <w:sz w:val="20"/>
                <w:szCs w:val="20"/>
              </w:rPr>
            </w:pPr>
          </w:p>
          <w:p w:rsidR="00B3157E" w:rsidRPr="00B3157E" w:rsidRDefault="00B3157E" w:rsidP="00B3157E">
            <w:pPr>
              <w:pStyle w:val="TableParagraph"/>
              <w:jc w:val="center"/>
              <w:rPr>
                <w:rFonts w:asciiTheme="minorHAnsi" w:hAnsiTheme="minorHAnsi" w:cstheme="minorHAnsi"/>
                <w:b/>
                <w:color w:val="180AD0"/>
                <w:sz w:val="20"/>
                <w:szCs w:val="20"/>
              </w:rPr>
            </w:pPr>
          </w:p>
          <w:p w:rsidR="00B3157E" w:rsidRPr="00B3157E" w:rsidRDefault="00B3157E" w:rsidP="00B3157E">
            <w:pPr>
              <w:pStyle w:val="TableParagraph"/>
              <w:jc w:val="center"/>
              <w:rPr>
                <w:rFonts w:asciiTheme="minorHAnsi" w:hAnsiTheme="minorHAnsi" w:cstheme="minorHAnsi"/>
                <w:b/>
                <w:color w:val="180AD0"/>
                <w:sz w:val="20"/>
                <w:szCs w:val="20"/>
              </w:rPr>
            </w:pPr>
          </w:p>
          <w:p w:rsidR="00B3157E" w:rsidRPr="00B3157E" w:rsidRDefault="00B3157E" w:rsidP="00B3157E">
            <w:pPr>
              <w:pStyle w:val="TableParagraph"/>
              <w:jc w:val="center"/>
              <w:rPr>
                <w:rFonts w:asciiTheme="minorHAnsi" w:hAnsiTheme="minorHAnsi" w:cstheme="minorHAnsi"/>
                <w:b/>
                <w:color w:val="180AD0"/>
                <w:sz w:val="20"/>
                <w:szCs w:val="20"/>
              </w:rPr>
            </w:pPr>
          </w:p>
          <w:p w:rsidR="00B3157E" w:rsidRPr="00B3157E" w:rsidRDefault="00B3157E" w:rsidP="00B3157E">
            <w:pPr>
              <w:pStyle w:val="TableParagraph"/>
              <w:jc w:val="center"/>
              <w:rPr>
                <w:rFonts w:asciiTheme="minorHAnsi" w:hAnsiTheme="minorHAnsi" w:cstheme="minorHAnsi"/>
                <w:b/>
                <w:color w:val="180AD0"/>
                <w:sz w:val="20"/>
                <w:szCs w:val="20"/>
              </w:rPr>
            </w:pPr>
            <w:r w:rsidRPr="00B3157E">
              <w:rPr>
                <w:rFonts w:asciiTheme="minorHAnsi" w:hAnsiTheme="minorHAnsi" w:cstheme="minorHAnsi"/>
                <w:b/>
                <w:color w:val="180AD0"/>
                <w:sz w:val="20"/>
                <w:szCs w:val="20"/>
              </w:rPr>
              <w:t>15</w:t>
            </w:r>
          </w:p>
        </w:tc>
        <w:tc>
          <w:tcPr>
            <w:tcW w:w="4394" w:type="dxa"/>
            <w:tcBorders>
              <w:top w:val="single" w:sz="4" w:space="0" w:color="auto"/>
              <w:left w:val="single" w:sz="4" w:space="0" w:color="auto"/>
              <w:bottom w:val="single" w:sz="4" w:space="0" w:color="auto"/>
              <w:right w:val="single" w:sz="4" w:space="0" w:color="auto"/>
            </w:tcBorders>
            <w:vAlign w:val="center"/>
          </w:tcPr>
          <w:p w:rsidR="00B3157E" w:rsidRPr="00B3157E" w:rsidRDefault="00B3157E" w:rsidP="00B3157E">
            <w:pPr>
              <w:jc w:val="both"/>
              <w:rPr>
                <w:rFonts w:cstheme="minorHAnsi"/>
                <w:color w:val="180AD0"/>
                <w:sz w:val="20"/>
                <w:szCs w:val="20"/>
              </w:rPr>
            </w:pPr>
            <w:r w:rsidRPr="00B3157E">
              <w:rPr>
                <w:rFonts w:cstheme="minorHAnsi"/>
                <w:color w:val="180AD0"/>
                <w:sz w:val="20"/>
                <w:szCs w:val="20"/>
              </w:rPr>
              <w:t xml:space="preserve">COTOVELO (ADAPTADOR) SEM EXALACAO PARA MASCARA FACIAL TOTAL. </w:t>
            </w:r>
          </w:p>
          <w:p w:rsidR="00B3157E" w:rsidRPr="00B3157E" w:rsidRDefault="00B3157E" w:rsidP="00B3157E">
            <w:pPr>
              <w:jc w:val="both"/>
              <w:rPr>
                <w:rFonts w:cstheme="minorHAnsi"/>
                <w:b/>
                <w:color w:val="180AD0"/>
                <w:sz w:val="20"/>
                <w:szCs w:val="20"/>
              </w:rPr>
            </w:pPr>
            <w:r w:rsidRPr="00B3157E">
              <w:rPr>
                <w:rFonts w:cstheme="minorHAnsi"/>
                <w:b/>
                <w:color w:val="180AD0"/>
                <w:sz w:val="20"/>
                <w:szCs w:val="20"/>
              </w:rPr>
              <w:t xml:space="preserve">COD: 24856 </w:t>
            </w:r>
          </w:p>
          <w:p w:rsidR="00B3157E" w:rsidRPr="00B3157E" w:rsidRDefault="00B3157E" w:rsidP="00B3157E">
            <w:pPr>
              <w:jc w:val="both"/>
              <w:rPr>
                <w:rFonts w:cstheme="minorHAnsi"/>
                <w:color w:val="180AD0"/>
                <w:sz w:val="20"/>
                <w:szCs w:val="20"/>
              </w:rPr>
            </w:pPr>
            <w:r w:rsidRPr="00B3157E">
              <w:rPr>
                <w:rFonts w:cstheme="minorHAnsi"/>
                <w:b/>
                <w:color w:val="180AD0"/>
                <w:sz w:val="20"/>
                <w:szCs w:val="20"/>
                <w:shd w:val="clear" w:color="auto" w:fill="FFFFFF"/>
              </w:rPr>
              <w:t>CATMAT:458441</w:t>
            </w:r>
          </w:p>
        </w:tc>
        <w:tc>
          <w:tcPr>
            <w:tcW w:w="851" w:type="dxa"/>
            <w:tcBorders>
              <w:top w:val="single" w:sz="4" w:space="0" w:color="auto"/>
              <w:left w:val="single" w:sz="4" w:space="0" w:color="auto"/>
              <w:bottom w:val="single" w:sz="4" w:space="0" w:color="auto"/>
              <w:right w:val="single" w:sz="4" w:space="0" w:color="auto"/>
            </w:tcBorders>
            <w:vAlign w:val="center"/>
          </w:tcPr>
          <w:p w:rsidR="00B3157E" w:rsidRPr="00B3157E" w:rsidRDefault="00B3157E" w:rsidP="00B3157E">
            <w:pPr>
              <w:tabs>
                <w:tab w:val="left" w:pos="788"/>
              </w:tabs>
              <w:spacing w:before="91"/>
              <w:ind w:right="224"/>
              <w:jc w:val="center"/>
              <w:rPr>
                <w:rFonts w:cstheme="minorHAnsi"/>
                <w:sz w:val="20"/>
                <w:szCs w:val="20"/>
              </w:rPr>
            </w:pPr>
            <w:r w:rsidRPr="00B3157E">
              <w:rPr>
                <w:rFonts w:cstheme="minorHAnsi"/>
                <w:color w:val="180AD0"/>
                <w:sz w:val="20"/>
                <w:szCs w:val="20"/>
              </w:rPr>
              <w:t>UNID</w:t>
            </w:r>
          </w:p>
        </w:tc>
        <w:tc>
          <w:tcPr>
            <w:tcW w:w="850" w:type="dxa"/>
            <w:tcBorders>
              <w:top w:val="single" w:sz="4" w:space="0" w:color="auto"/>
              <w:left w:val="single" w:sz="4" w:space="0" w:color="auto"/>
              <w:bottom w:val="single" w:sz="4" w:space="0" w:color="auto"/>
              <w:right w:val="single" w:sz="4" w:space="0" w:color="auto"/>
            </w:tcBorders>
          </w:tcPr>
          <w:p w:rsidR="00B3157E" w:rsidRDefault="00B3157E" w:rsidP="00B3157E">
            <w:pPr>
              <w:pStyle w:val="TableParagraph"/>
              <w:ind w:left="39"/>
              <w:jc w:val="center"/>
              <w:rPr>
                <w:rFonts w:asciiTheme="minorHAnsi" w:hAnsiTheme="minorHAnsi" w:cstheme="minorHAnsi"/>
                <w:color w:val="0000FF"/>
                <w:sz w:val="20"/>
                <w:szCs w:val="20"/>
                <w:highlight w:val="cyan"/>
              </w:rPr>
            </w:pPr>
          </w:p>
          <w:p w:rsidR="003E7646" w:rsidRDefault="003E7646" w:rsidP="00B3157E">
            <w:pPr>
              <w:pStyle w:val="TableParagraph"/>
              <w:ind w:left="39"/>
              <w:jc w:val="center"/>
              <w:rPr>
                <w:rFonts w:asciiTheme="minorHAnsi" w:hAnsiTheme="minorHAnsi" w:cstheme="minorHAnsi"/>
                <w:color w:val="0000FF"/>
                <w:sz w:val="20"/>
                <w:szCs w:val="20"/>
                <w:highlight w:val="cyan"/>
              </w:rPr>
            </w:pPr>
          </w:p>
          <w:p w:rsidR="003E7646" w:rsidRPr="00B3157E" w:rsidRDefault="003E7646" w:rsidP="00B3157E">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122</w:t>
            </w:r>
          </w:p>
        </w:tc>
        <w:tc>
          <w:tcPr>
            <w:tcW w:w="851" w:type="dxa"/>
            <w:tcBorders>
              <w:top w:val="single" w:sz="4" w:space="0" w:color="auto"/>
              <w:left w:val="single" w:sz="4" w:space="0" w:color="auto"/>
              <w:bottom w:val="single" w:sz="4" w:space="0" w:color="auto"/>
              <w:right w:val="single" w:sz="4" w:space="0" w:color="auto"/>
            </w:tcBorders>
          </w:tcPr>
          <w:p w:rsidR="00B3157E" w:rsidRDefault="00B3157E" w:rsidP="00B3157E">
            <w:pPr>
              <w:pStyle w:val="TableParagraph"/>
              <w:ind w:hanging="4"/>
              <w:jc w:val="center"/>
              <w:rPr>
                <w:rFonts w:asciiTheme="minorHAnsi" w:hAnsiTheme="minorHAnsi" w:cstheme="minorHAnsi"/>
                <w:color w:val="0000FF"/>
                <w:sz w:val="20"/>
                <w:szCs w:val="20"/>
                <w:highlight w:val="cyan"/>
              </w:rPr>
            </w:pPr>
          </w:p>
          <w:p w:rsidR="003E7646" w:rsidRDefault="003E7646" w:rsidP="00B3157E">
            <w:pPr>
              <w:pStyle w:val="TableParagraph"/>
              <w:ind w:hanging="4"/>
              <w:jc w:val="center"/>
              <w:rPr>
                <w:rFonts w:asciiTheme="minorHAnsi" w:hAnsiTheme="minorHAnsi" w:cstheme="minorHAnsi"/>
                <w:color w:val="0000FF"/>
                <w:sz w:val="20"/>
                <w:szCs w:val="20"/>
                <w:highlight w:val="cyan"/>
              </w:rPr>
            </w:pPr>
          </w:p>
          <w:p w:rsidR="003E7646" w:rsidRPr="00DC2F92" w:rsidRDefault="003E7646" w:rsidP="00B3157E">
            <w:pPr>
              <w:pStyle w:val="TableParagraph"/>
              <w:ind w:hanging="4"/>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136,87</w:t>
            </w:r>
          </w:p>
        </w:tc>
        <w:tc>
          <w:tcPr>
            <w:tcW w:w="1276" w:type="dxa"/>
            <w:tcBorders>
              <w:top w:val="single" w:sz="4" w:space="0" w:color="auto"/>
              <w:left w:val="single" w:sz="4" w:space="0" w:color="auto"/>
              <w:bottom w:val="single" w:sz="4" w:space="0" w:color="auto"/>
              <w:right w:val="single" w:sz="4" w:space="0" w:color="auto"/>
            </w:tcBorders>
          </w:tcPr>
          <w:p w:rsidR="00B3157E" w:rsidRDefault="00B3157E" w:rsidP="00B3157E">
            <w:pPr>
              <w:pStyle w:val="TableParagraph"/>
              <w:ind w:right="8" w:hanging="12"/>
              <w:jc w:val="center"/>
              <w:rPr>
                <w:rFonts w:asciiTheme="minorHAnsi" w:hAnsiTheme="minorHAnsi" w:cstheme="minorHAnsi"/>
                <w:color w:val="0000FF"/>
                <w:sz w:val="20"/>
                <w:szCs w:val="20"/>
                <w:highlight w:val="cyan"/>
              </w:rPr>
            </w:pPr>
          </w:p>
          <w:p w:rsidR="003E7646" w:rsidRDefault="003E7646" w:rsidP="00B3157E">
            <w:pPr>
              <w:pStyle w:val="TableParagraph"/>
              <w:ind w:right="8" w:hanging="12"/>
              <w:jc w:val="center"/>
              <w:rPr>
                <w:rFonts w:asciiTheme="minorHAnsi" w:hAnsiTheme="minorHAnsi" w:cstheme="minorHAnsi"/>
                <w:color w:val="0000FF"/>
                <w:sz w:val="20"/>
                <w:szCs w:val="20"/>
                <w:highlight w:val="cyan"/>
              </w:rPr>
            </w:pPr>
          </w:p>
          <w:p w:rsidR="003E7646" w:rsidRPr="00DC2F92" w:rsidRDefault="003E7646" w:rsidP="00B3157E">
            <w:pPr>
              <w:pStyle w:val="TableParagraph"/>
              <w:ind w:right="8" w:hanging="12"/>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16.698,14</w:t>
            </w:r>
          </w:p>
        </w:tc>
      </w:tr>
      <w:tr w:rsidR="00B3157E" w:rsidRPr="006B2125" w:rsidTr="00DC2F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437"/>
        </w:trPr>
        <w:tc>
          <w:tcPr>
            <w:tcW w:w="604" w:type="dxa"/>
            <w:tcBorders>
              <w:top w:val="single" w:sz="4" w:space="0" w:color="auto"/>
              <w:left w:val="single" w:sz="4" w:space="0" w:color="auto"/>
              <w:bottom w:val="single" w:sz="4" w:space="0" w:color="auto"/>
              <w:right w:val="single" w:sz="4" w:space="0" w:color="auto"/>
            </w:tcBorders>
          </w:tcPr>
          <w:p w:rsidR="00B3157E" w:rsidRPr="00B3157E" w:rsidRDefault="00B3157E" w:rsidP="00B3157E">
            <w:pPr>
              <w:pStyle w:val="TableParagraph"/>
              <w:jc w:val="center"/>
              <w:rPr>
                <w:rFonts w:asciiTheme="minorHAnsi" w:hAnsiTheme="minorHAnsi" w:cstheme="minorHAnsi"/>
                <w:b/>
                <w:color w:val="180AD0"/>
                <w:sz w:val="20"/>
                <w:szCs w:val="20"/>
              </w:rPr>
            </w:pPr>
          </w:p>
          <w:p w:rsidR="00B3157E" w:rsidRPr="00B3157E" w:rsidRDefault="00B3157E" w:rsidP="00B3157E">
            <w:pPr>
              <w:pStyle w:val="TableParagraph"/>
              <w:jc w:val="center"/>
              <w:rPr>
                <w:rFonts w:asciiTheme="minorHAnsi" w:hAnsiTheme="minorHAnsi" w:cstheme="minorHAnsi"/>
                <w:b/>
                <w:color w:val="180AD0"/>
                <w:sz w:val="20"/>
                <w:szCs w:val="20"/>
              </w:rPr>
            </w:pPr>
          </w:p>
          <w:p w:rsidR="00B3157E" w:rsidRPr="00B3157E" w:rsidRDefault="00B3157E" w:rsidP="00B3157E">
            <w:pPr>
              <w:pStyle w:val="TableParagraph"/>
              <w:jc w:val="center"/>
              <w:rPr>
                <w:rFonts w:asciiTheme="minorHAnsi" w:hAnsiTheme="minorHAnsi" w:cstheme="minorHAnsi"/>
                <w:b/>
                <w:color w:val="180AD0"/>
                <w:sz w:val="20"/>
                <w:szCs w:val="20"/>
              </w:rPr>
            </w:pPr>
            <w:r w:rsidRPr="00B3157E">
              <w:rPr>
                <w:rFonts w:asciiTheme="minorHAnsi" w:hAnsiTheme="minorHAnsi" w:cstheme="minorHAnsi"/>
                <w:b/>
                <w:color w:val="180AD0"/>
                <w:sz w:val="20"/>
                <w:szCs w:val="20"/>
              </w:rPr>
              <w:t>16</w:t>
            </w:r>
          </w:p>
        </w:tc>
        <w:tc>
          <w:tcPr>
            <w:tcW w:w="4394" w:type="dxa"/>
            <w:tcBorders>
              <w:top w:val="single" w:sz="4" w:space="0" w:color="auto"/>
              <w:left w:val="single" w:sz="4" w:space="0" w:color="auto"/>
              <w:bottom w:val="single" w:sz="4" w:space="0" w:color="auto"/>
              <w:right w:val="single" w:sz="4" w:space="0" w:color="auto"/>
            </w:tcBorders>
          </w:tcPr>
          <w:p w:rsidR="00B3157E" w:rsidRPr="00B3157E" w:rsidRDefault="00B3157E" w:rsidP="00B3157E">
            <w:pPr>
              <w:jc w:val="both"/>
              <w:rPr>
                <w:rFonts w:cstheme="minorHAnsi"/>
                <w:color w:val="180AD0"/>
                <w:sz w:val="20"/>
                <w:szCs w:val="20"/>
              </w:rPr>
            </w:pPr>
            <w:r w:rsidRPr="00B3157E">
              <w:rPr>
                <w:rFonts w:cstheme="minorHAnsi"/>
                <w:color w:val="180AD0"/>
                <w:sz w:val="20"/>
                <w:szCs w:val="20"/>
              </w:rPr>
              <w:t xml:space="preserve">TRAQUEIA INTERMEDIARIA (ESPACO MORTO) PARA USO EM PACIENTES SOB ASSITENCIA VENTILATORIA MECANICA; EM SILICONE LISO INTERNAMENTE E ESPIRALADO EXTERNAMENTE DE 15 CM DE COMPRIMENTO, DIAMETRO INTERNO DE 10 A 15MM APROXIMADO COM CONEXAO DE 22MM MACHO EM UMA EXTREMIDADE E DE 15 MM MACHO NA OUTRA EXTREMIDADE, PARA CONEXAO EM TUBO OU TRAQUEOSTOMIA; ACOMPANHADO DE KIT DE CONEXAO (ADAPTADORES0 CONTENDO COTOVELO 90º DE 22MM X 15MM MACHO, ADAPTADOR RETO 22MM MACHO X 22MM FEMEA.. </w:t>
            </w:r>
          </w:p>
          <w:p w:rsidR="00B3157E" w:rsidRPr="00B3157E" w:rsidRDefault="00B3157E" w:rsidP="00B3157E">
            <w:pPr>
              <w:jc w:val="both"/>
              <w:rPr>
                <w:rFonts w:cstheme="minorHAnsi"/>
                <w:b/>
                <w:color w:val="180AD0"/>
                <w:sz w:val="20"/>
                <w:szCs w:val="20"/>
              </w:rPr>
            </w:pPr>
            <w:r w:rsidRPr="00B3157E">
              <w:rPr>
                <w:rFonts w:cstheme="minorHAnsi"/>
                <w:b/>
                <w:color w:val="180AD0"/>
                <w:sz w:val="20"/>
                <w:szCs w:val="20"/>
              </w:rPr>
              <w:t xml:space="preserve">Cod: 141520 </w:t>
            </w:r>
          </w:p>
          <w:p w:rsidR="00B3157E" w:rsidRPr="00B3157E" w:rsidRDefault="00B3157E" w:rsidP="00B3157E">
            <w:pPr>
              <w:jc w:val="both"/>
              <w:rPr>
                <w:rFonts w:cstheme="minorHAnsi"/>
                <w:b/>
                <w:color w:val="180AD0"/>
                <w:sz w:val="20"/>
                <w:szCs w:val="20"/>
                <w:shd w:val="clear" w:color="auto" w:fill="FFFFFF"/>
              </w:rPr>
            </w:pPr>
            <w:r w:rsidRPr="00B3157E">
              <w:rPr>
                <w:rFonts w:cstheme="minorHAnsi"/>
                <w:b/>
                <w:color w:val="180AD0"/>
                <w:sz w:val="20"/>
                <w:szCs w:val="20"/>
                <w:shd w:val="clear" w:color="auto" w:fill="FFFFFF"/>
              </w:rPr>
              <w:t>CATMAT: 455148</w:t>
            </w:r>
          </w:p>
          <w:p w:rsidR="00B3157E" w:rsidRPr="00B3157E" w:rsidRDefault="00B3157E" w:rsidP="00B3157E">
            <w:pPr>
              <w:jc w:val="both"/>
              <w:rPr>
                <w:rFonts w:cstheme="minorHAnsi"/>
                <w:color w:val="180AD0"/>
                <w:sz w:val="20"/>
                <w:szCs w:val="20"/>
                <w:shd w:val="clear" w:color="auto" w:fill="FFFFFF"/>
              </w:rPr>
            </w:pPr>
          </w:p>
        </w:tc>
        <w:tc>
          <w:tcPr>
            <w:tcW w:w="851" w:type="dxa"/>
            <w:tcBorders>
              <w:top w:val="single" w:sz="4" w:space="0" w:color="auto"/>
              <w:left w:val="single" w:sz="4" w:space="0" w:color="auto"/>
              <w:bottom w:val="single" w:sz="4" w:space="0" w:color="auto"/>
              <w:right w:val="single" w:sz="4" w:space="0" w:color="auto"/>
            </w:tcBorders>
          </w:tcPr>
          <w:p w:rsidR="00B3157E" w:rsidRDefault="00B3157E" w:rsidP="00B3157E">
            <w:pPr>
              <w:pStyle w:val="TableParagraph"/>
              <w:jc w:val="center"/>
              <w:rPr>
                <w:rFonts w:cstheme="minorHAnsi"/>
                <w:color w:val="180AD0"/>
                <w:sz w:val="20"/>
                <w:szCs w:val="20"/>
              </w:rPr>
            </w:pPr>
          </w:p>
          <w:p w:rsidR="00B3157E" w:rsidRDefault="00B3157E" w:rsidP="00B3157E">
            <w:pPr>
              <w:pStyle w:val="TableParagraph"/>
              <w:jc w:val="center"/>
              <w:rPr>
                <w:rFonts w:cstheme="minorHAnsi"/>
                <w:color w:val="180AD0"/>
                <w:sz w:val="20"/>
                <w:szCs w:val="20"/>
              </w:rPr>
            </w:pPr>
          </w:p>
          <w:p w:rsidR="00B3157E" w:rsidRDefault="00B3157E" w:rsidP="00B3157E">
            <w:pPr>
              <w:pStyle w:val="TableParagraph"/>
              <w:jc w:val="center"/>
              <w:rPr>
                <w:rFonts w:cstheme="minorHAnsi"/>
                <w:color w:val="180AD0"/>
                <w:sz w:val="20"/>
                <w:szCs w:val="20"/>
              </w:rPr>
            </w:pPr>
          </w:p>
          <w:p w:rsidR="00B3157E" w:rsidRDefault="00B3157E" w:rsidP="00B3157E">
            <w:pPr>
              <w:pStyle w:val="TableParagraph"/>
              <w:jc w:val="center"/>
              <w:rPr>
                <w:rFonts w:cstheme="minorHAnsi"/>
                <w:color w:val="180AD0"/>
                <w:sz w:val="20"/>
                <w:szCs w:val="20"/>
              </w:rPr>
            </w:pPr>
          </w:p>
          <w:p w:rsidR="00B3157E" w:rsidRPr="00B3157E" w:rsidRDefault="00B3157E" w:rsidP="00B3157E">
            <w:pPr>
              <w:pStyle w:val="TableParagraph"/>
              <w:jc w:val="center"/>
              <w:rPr>
                <w:rFonts w:asciiTheme="minorHAnsi" w:hAnsiTheme="minorHAnsi" w:cstheme="minorHAnsi"/>
                <w:b/>
                <w:color w:val="0000FF"/>
                <w:sz w:val="20"/>
                <w:szCs w:val="20"/>
              </w:rPr>
            </w:pPr>
            <w:r w:rsidRPr="00B3157E">
              <w:rPr>
                <w:rFonts w:cstheme="minorHAnsi"/>
                <w:color w:val="180AD0"/>
                <w:sz w:val="20"/>
                <w:szCs w:val="20"/>
              </w:rPr>
              <w:t>UNID</w:t>
            </w:r>
          </w:p>
        </w:tc>
        <w:tc>
          <w:tcPr>
            <w:tcW w:w="850" w:type="dxa"/>
            <w:tcBorders>
              <w:top w:val="single" w:sz="4" w:space="0" w:color="auto"/>
              <w:left w:val="single" w:sz="4" w:space="0" w:color="auto"/>
              <w:bottom w:val="single" w:sz="4" w:space="0" w:color="auto"/>
              <w:right w:val="single" w:sz="4" w:space="0" w:color="auto"/>
            </w:tcBorders>
          </w:tcPr>
          <w:p w:rsidR="00B3157E" w:rsidRDefault="00B3157E" w:rsidP="00B3157E">
            <w:pPr>
              <w:pStyle w:val="TableParagraph"/>
              <w:ind w:left="39"/>
              <w:jc w:val="center"/>
              <w:rPr>
                <w:rFonts w:asciiTheme="minorHAnsi" w:hAnsiTheme="minorHAnsi" w:cstheme="minorHAnsi"/>
                <w:color w:val="0000FF"/>
                <w:sz w:val="20"/>
                <w:szCs w:val="20"/>
                <w:highlight w:val="cyan"/>
              </w:rPr>
            </w:pPr>
          </w:p>
          <w:p w:rsidR="003E7646" w:rsidRDefault="003E7646" w:rsidP="00B3157E">
            <w:pPr>
              <w:pStyle w:val="TableParagraph"/>
              <w:ind w:left="39"/>
              <w:jc w:val="center"/>
              <w:rPr>
                <w:rFonts w:asciiTheme="minorHAnsi" w:hAnsiTheme="minorHAnsi" w:cstheme="minorHAnsi"/>
                <w:color w:val="0000FF"/>
                <w:sz w:val="20"/>
                <w:szCs w:val="20"/>
                <w:highlight w:val="cyan"/>
              </w:rPr>
            </w:pPr>
          </w:p>
          <w:p w:rsidR="003E7646" w:rsidRDefault="003E7646" w:rsidP="00B3157E">
            <w:pPr>
              <w:pStyle w:val="TableParagraph"/>
              <w:ind w:left="39"/>
              <w:jc w:val="center"/>
              <w:rPr>
                <w:rFonts w:asciiTheme="minorHAnsi" w:hAnsiTheme="minorHAnsi" w:cstheme="minorHAnsi"/>
                <w:color w:val="0000FF"/>
                <w:sz w:val="20"/>
                <w:szCs w:val="20"/>
                <w:highlight w:val="cyan"/>
              </w:rPr>
            </w:pPr>
          </w:p>
          <w:p w:rsidR="003E7646" w:rsidRDefault="003E7646" w:rsidP="00B3157E">
            <w:pPr>
              <w:pStyle w:val="TableParagraph"/>
              <w:ind w:left="39"/>
              <w:jc w:val="center"/>
              <w:rPr>
                <w:rFonts w:asciiTheme="minorHAnsi" w:hAnsiTheme="minorHAnsi" w:cstheme="minorHAnsi"/>
                <w:color w:val="0000FF"/>
                <w:sz w:val="20"/>
                <w:szCs w:val="20"/>
                <w:highlight w:val="cyan"/>
              </w:rPr>
            </w:pPr>
          </w:p>
          <w:p w:rsidR="003E7646" w:rsidRPr="00B3157E" w:rsidRDefault="003E7646" w:rsidP="00B3157E">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150</w:t>
            </w:r>
          </w:p>
        </w:tc>
        <w:tc>
          <w:tcPr>
            <w:tcW w:w="851" w:type="dxa"/>
            <w:tcBorders>
              <w:top w:val="single" w:sz="4" w:space="0" w:color="auto"/>
              <w:left w:val="single" w:sz="4" w:space="0" w:color="auto"/>
              <w:bottom w:val="single" w:sz="4" w:space="0" w:color="auto"/>
              <w:right w:val="single" w:sz="4" w:space="0" w:color="auto"/>
            </w:tcBorders>
          </w:tcPr>
          <w:p w:rsidR="00B3157E" w:rsidRDefault="00B3157E" w:rsidP="00B3157E">
            <w:pPr>
              <w:pStyle w:val="TableParagraph"/>
              <w:ind w:hanging="4"/>
              <w:jc w:val="center"/>
              <w:rPr>
                <w:rFonts w:asciiTheme="minorHAnsi" w:hAnsiTheme="minorHAnsi" w:cstheme="minorHAnsi"/>
                <w:color w:val="0000FF"/>
                <w:sz w:val="20"/>
                <w:szCs w:val="20"/>
                <w:highlight w:val="cyan"/>
              </w:rPr>
            </w:pPr>
          </w:p>
          <w:p w:rsidR="003E7646" w:rsidRDefault="003E7646" w:rsidP="00B3157E">
            <w:pPr>
              <w:pStyle w:val="TableParagraph"/>
              <w:ind w:hanging="4"/>
              <w:jc w:val="center"/>
              <w:rPr>
                <w:rFonts w:asciiTheme="minorHAnsi" w:hAnsiTheme="minorHAnsi" w:cstheme="minorHAnsi"/>
                <w:color w:val="0000FF"/>
                <w:sz w:val="20"/>
                <w:szCs w:val="20"/>
                <w:highlight w:val="cyan"/>
              </w:rPr>
            </w:pPr>
          </w:p>
          <w:p w:rsidR="003E7646" w:rsidRDefault="003E7646" w:rsidP="00B3157E">
            <w:pPr>
              <w:pStyle w:val="TableParagraph"/>
              <w:ind w:hanging="4"/>
              <w:jc w:val="center"/>
              <w:rPr>
                <w:rFonts w:asciiTheme="minorHAnsi" w:hAnsiTheme="minorHAnsi" w:cstheme="minorHAnsi"/>
                <w:color w:val="0000FF"/>
                <w:sz w:val="20"/>
                <w:szCs w:val="20"/>
                <w:highlight w:val="cyan"/>
              </w:rPr>
            </w:pPr>
          </w:p>
          <w:p w:rsidR="003E7646" w:rsidRDefault="003E7646" w:rsidP="00B3157E">
            <w:pPr>
              <w:pStyle w:val="TableParagraph"/>
              <w:ind w:hanging="4"/>
              <w:jc w:val="center"/>
              <w:rPr>
                <w:rFonts w:asciiTheme="minorHAnsi" w:hAnsiTheme="minorHAnsi" w:cstheme="minorHAnsi"/>
                <w:color w:val="0000FF"/>
                <w:sz w:val="20"/>
                <w:szCs w:val="20"/>
                <w:highlight w:val="cyan"/>
              </w:rPr>
            </w:pPr>
          </w:p>
          <w:p w:rsidR="003E7646" w:rsidRPr="006B2125" w:rsidRDefault="003E7646" w:rsidP="00B3157E">
            <w:pPr>
              <w:pStyle w:val="TableParagraph"/>
              <w:ind w:hanging="4"/>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47,68</w:t>
            </w:r>
          </w:p>
        </w:tc>
        <w:tc>
          <w:tcPr>
            <w:tcW w:w="1276" w:type="dxa"/>
            <w:tcBorders>
              <w:top w:val="single" w:sz="4" w:space="0" w:color="auto"/>
              <w:left w:val="single" w:sz="4" w:space="0" w:color="auto"/>
              <w:bottom w:val="single" w:sz="4" w:space="0" w:color="auto"/>
              <w:right w:val="single" w:sz="4" w:space="0" w:color="auto"/>
            </w:tcBorders>
          </w:tcPr>
          <w:p w:rsidR="00B3157E" w:rsidRDefault="00B3157E" w:rsidP="00B3157E">
            <w:pPr>
              <w:pStyle w:val="TableParagraph"/>
              <w:ind w:right="8" w:hanging="12"/>
              <w:jc w:val="center"/>
              <w:rPr>
                <w:rFonts w:asciiTheme="minorHAnsi" w:hAnsiTheme="minorHAnsi" w:cstheme="minorHAnsi"/>
                <w:color w:val="0000FF"/>
                <w:sz w:val="20"/>
                <w:szCs w:val="20"/>
              </w:rPr>
            </w:pPr>
          </w:p>
          <w:p w:rsidR="003E7646" w:rsidRDefault="003E7646" w:rsidP="00B3157E">
            <w:pPr>
              <w:pStyle w:val="TableParagraph"/>
              <w:ind w:right="8" w:hanging="12"/>
              <w:jc w:val="center"/>
              <w:rPr>
                <w:rFonts w:asciiTheme="minorHAnsi" w:hAnsiTheme="minorHAnsi" w:cstheme="minorHAnsi"/>
                <w:color w:val="0000FF"/>
                <w:sz w:val="20"/>
                <w:szCs w:val="20"/>
              </w:rPr>
            </w:pPr>
          </w:p>
          <w:p w:rsidR="003E7646" w:rsidRDefault="003E7646" w:rsidP="00B3157E">
            <w:pPr>
              <w:pStyle w:val="TableParagraph"/>
              <w:ind w:right="8" w:hanging="12"/>
              <w:jc w:val="center"/>
              <w:rPr>
                <w:rFonts w:asciiTheme="minorHAnsi" w:hAnsiTheme="minorHAnsi" w:cstheme="minorHAnsi"/>
                <w:color w:val="0000FF"/>
                <w:sz w:val="20"/>
                <w:szCs w:val="20"/>
              </w:rPr>
            </w:pPr>
          </w:p>
          <w:p w:rsidR="003E7646" w:rsidRDefault="003E7646" w:rsidP="00B3157E">
            <w:pPr>
              <w:pStyle w:val="TableParagraph"/>
              <w:ind w:right="8" w:hanging="12"/>
              <w:jc w:val="center"/>
              <w:rPr>
                <w:rFonts w:asciiTheme="minorHAnsi" w:hAnsiTheme="minorHAnsi" w:cstheme="minorHAnsi"/>
                <w:color w:val="0000FF"/>
                <w:sz w:val="20"/>
                <w:szCs w:val="20"/>
              </w:rPr>
            </w:pPr>
          </w:p>
          <w:p w:rsidR="003E7646" w:rsidRPr="006B2125" w:rsidRDefault="003E7646" w:rsidP="00B3157E">
            <w:pPr>
              <w:pStyle w:val="TableParagraph"/>
              <w:ind w:right="8" w:hanging="12"/>
              <w:jc w:val="center"/>
              <w:rPr>
                <w:rFonts w:asciiTheme="minorHAnsi" w:hAnsiTheme="minorHAnsi" w:cstheme="minorHAnsi"/>
                <w:color w:val="0000FF"/>
                <w:sz w:val="20"/>
                <w:szCs w:val="20"/>
              </w:rPr>
            </w:pPr>
            <w:r w:rsidRPr="003E7646">
              <w:rPr>
                <w:rFonts w:asciiTheme="minorHAnsi" w:hAnsiTheme="minorHAnsi" w:cstheme="minorHAnsi"/>
                <w:color w:val="0000FF"/>
                <w:sz w:val="20"/>
                <w:szCs w:val="20"/>
                <w:highlight w:val="cyan"/>
              </w:rPr>
              <w:t>7.152,00</w:t>
            </w:r>
          </w:p>
        </w:tc>
      </w:tr>
      <w:tr w:rsidR="00B3157E" w:rsidRPr="00185363" w:rsidTr="00AA75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415"/>
        </w:trPr>
        <w:tc>
          <w:tcPr>
            <w:tcW w:w="604" w:type="dxa"/>
            <w:tcBorders>
              <w:top w:val="single" w:sz="4" w:space="0" w:color="auto"/>
              <w:left w:val="single" w:sz="4" w:space="0" w:color="auto"/>
              <w:bottom w:val="single" w:sz="4" w:space="0" w:color="auto"/>
              <w:right w:val="single" w:sz="4" w:space="0" w:color="auto"/>
            </w:tcBorders>
          </w:tcPr>
          <w:p w:rsidR="00B3157E" w:rsidRPr="00B3157E" w:rsidRDefault="00B3157E" w:rsidP="00B3157E">
            <w:pPr>
              <w:pStyle w:val="TableParagraph"/>
              <w:jc w:val="center"/>
              <w:rPr>
                <w:rFonts w:asciiTheme="minorHAnsi" w:hAnsiTheme="minorHAnsi" w:cstheme="minorHAnsi"/>
                <w:b/>
                <w:color w:val="180AD0"/>
                <w:sz w:val="20"/>
                <w:szCs w:val="20"/>
              </w:rPr>
            </w:pPr>
          </w:p>
          <w:p w:rsidR="00B3157E" w:rsidRPr="00B3157E" w:rsidRDefault="00B3157E" w:rsidP="00B3157E">
            <w:pPr>
              <w:pStyle w:val="TableParagraph"/>
              <w:jc w:val="center"/>
              <w:rPr>
                <w:rFonts w:asciiTheme="minorHAnsi" w:hAnsiTheme="minorHAnsi" w:cstheme="minorHAnsi"/>
                <w:b/>
                <w:color w:val="180AD0"/>
                <w:sz w:val="20"/>
                <w:szCs w:val="20"/>
              </w:rPr>
            </w:pPr>
          </w:p>
          <w:p w:rsidR="00B3157E" w:rsidRPr="00B3157E" w:rsidRDefault="00B3157E" w:rsidP="00B3157E">
            <w:pPr>
              <w:pStyle w:val="TableParagraph"/>
              <w:jc w:val="center"/>
              <w:rPr>
                <w:rFonts w:asciiTheme="minorHAnsi" w:hAnsiTheme="minorHAnsi" w:cstheme="minorHAnsi"/>
                <w:b/>
                <w:color w:val="180AD0"/>
                <w:sz w:val="20"/>
                <w:szCs w:val="20"/>
              </w:rPr>
            </w:pPr>
            <w:r w:rsidRPr="00B3157E">
              <w:rPr>
                <w:rFonts w:asciiTheme="minorHAnsi" w:hAnsiTheme="minorHAnsi" w:cstheme="minorHAnsi"/>
                <w:b/>
                <w:color w:val="180AD0"/>
                <w:sz w:val="20"/>
                <w:szCs w:val="20"/>
              </w:rPr>
              <w:t>17</w:t>
            </w:r>
          </w:p>
        </w:tc>
        <w:tc>
          <w:tcPr>
            <w:tcW w:w="4394" w:type="dxa"/>
            <w:tcBorders>
              <w:top w:val="single" w:sz="4" w:space="0" w:color="auto"/>
              <w:left w:val="single" w:sz="4" w:space="0" w:color="auto"/>
              <w:bottom w:val="single" w:sz="4" w:space="0" w:color="auto"/>
              <w:right w:val="single" w:sz="4" w:space="0" w:color="auto"/>
            </w:tcBorders>
          </w:tcPr>
          <w:p w:rsidR="00B3157E" w:rsidRPr="00B3157E" w:rsidRDefault="00B3157E" w:rsidP="00B3157E">
            <w:pPr>
              <w:jc w:val="both"/>
              <w:rPr>
                <w:rFonts w:cstheme="minorHAnsi"/>
                <w:color w:val="180AD0"/>
                <w:sz w:val="20"/>
                <w:szCs w:val="20"/>
              </w:rPr>
            </w:pPr>
            <w:r w:rsidRPr="00B3157E">
              <w:rPr>
                <w:rFonts w:cstheme="minorHAnsi"/>
                <w:color w:val="180AD0"/>
                <w:sz w:val="20"/>
                <w:szCs w:val="20"/>
              </w:rPr>
              <w:t xml:space="preserve">PECA COMPONENTE; NOME MODIFICADOR: FILTRO CLASSE P2 S; APLICACAOMODELO: RESPIRADORES SEMIFACIAIS CA:4115 ; MARCA: 3M; MODELO: 5N11 . UNIDADE DE FORNECIMENTO: CAIXA. </w:t>
            </w:r>
          </w:p>
          <w:p w:rsidR="00B3157E" w:rsidRPr="00B3157E" w:rsidRDefault="00B3157E" w:rsidP="00B3157E">
            <w:pPr>
              <w:jc w:val="both"/>
              <w:rPr>
                <w:rFonts w:cstheme="minorHAnsi"/>
                <w:b/>
                <w:color w:val="180AD0"/>
                <w:sz w:val="20"/>
                <w:szCs w:val="20"/>
              </w:rPr>
            </w:pPr>
            <w:r w:rsidRPr="00B3157E">
              <w:rPr>
                <w:rFonts w:cstheme="minorHAnsi"/>
                <w:b/>
                <w:color w:val="180AD0"/>
                <w:sz w:val="20"/>
                <w:szCs w:val="20"/>
              </w:rPr>
              <w:t xml:space="preserve">Cod: 245958 </w:t>
            </w:r>
          </w:p>
          <w:p w:rsidR="00B3157E" w:rsidRPr="00B3157E" w:rsidRDefault="00B3157E" w:rsidP="00B3157E">
            <w:pPr>
              <w:jc w:val="both"/>
              <w:rPr>
                <w:rFonts w:cstheme="minorHAnsi"/>
                <w:b/>
                <w:color w:val="180AD0"/>
                <w:sz w:val="20"/>
                <w:szCs w:val="20"/>
                <w:shd w:val="clear" w:color="auto" w:fill="FFFFFF"/>
              </w:rPr>
            </w:pPr>
            <w:r w:rsidRPr="00B3157E">
              <w:rPr>
                <w:rFonts w:cstheme="minorHAnsi"/>
                <w:b/>
                <w:color w:val="180AD0"/>
                <w:sz w:val="20"/>
                <w:szCs w:val="20"/>
                <w:shd w:val="clear" w:color="auto" w:fill="FFFFFF"/>
              </w:rPr>
              <w:t>CATMAT:601324</w:t>
            </w:r>
          </w:p>
          <w:p w:rsidR="00B3157E" w:rsidRPr="00B3157E" w:rsidRDefault="00B3157E" w:rsidP="00B3157E">
            <w:pPr>
              <w:jc w:val="both"/>
              <w:rPr>
                <w:rFonts w:cstheme="minorHAnsi"/>
                <w:color w:val="180AD0"/>
                <w:sz w:val="20"/>
                <w:szCs w:val="20"/>
              </w:rPr>
            </w:pPr>
            <w:r w:rsidRPr="00B3157E">
              <w:rPr>
                <w:rFonts w:cstheme="minorHAnsi"/>
                <w:b/>
                <w:color w:val="180AD0"/>
                <w:sz w:val="20"/>
                <w:szCs w:val="20"/>
                <w:shd w:val="clear" w:color="auto" w:fill="FFFFFF"/>
              </w:rPr>
              <w:t>MV:22816</w:t>
            </w:r>
          </w:p>
        </w:tc>
        <w:tc>
          <w:tcPr>
            <w:tcW w:w="851" w:type="dxa"/>
            <w:tcBorders>
              <w:top w:val="single" w:sz="4" w:space="0" w:color="auto"/>
              <w:left w:val="single" w:sz="4" w:space="0" w:color="auto"/>
              <w:bottom w:val="single" w:sz="4" w:space="0" w:color="auto"/>
              <w:right w:val="single" w:sz="4" w:space="0" w:color="auto"/>
            </w:tcBorders>
            <w:vAlign w:val="center"/>
          </w:tcPr>
          <w:p w:rsidR="00B3157E" w:rsidRPr="00B3157E" w:rsidRDefault="00E46F37" w:rsidP="00B3157E">
            <w:pPr>
              <w:tabs>
                <w:tab w:val="left" w:pos="788"/>
              </w:tabs>
              <w:spacing w:before="91"/>
              <w:ind w:right="224"/>
              <w:jc w:val="center"/>
              <w:rPr>
                <w:rFonts w:cstheme="minorHAnsi"/>
                <w:sz w:val="20"/>
                <w:szCs w:val="20"/>
              </w:rPr>
            </w:pPr>
            <w:r>
              <w:rPr>
                <w:rFonts w:cstheme="minorHAnsi"/>
                <w:color w:val="180AD0"/>
                <w:sz w:val="20"/>
                <w:szCs w:val="20"/>
              </w:rPr>
              <w:t>CAIXA</w:t>
            </w:r>
          </w:p>
        </w:tc>
        <w:tc>
          <w:tcPr>
            <w:tcW w:w="850" w:type="dxa"/>
            <w:tcBorders>
              <w:top w:val="single" w:sz="4" w:space="0" w:color="auto"/>
              <w:left w:val="single" w:sz="4" w:space="0" w:color="auto"/>
              <w:bottom w:val="single" w:sz="4" w:space="0" w:color="auto"/>
              <w:right w:val="single" w:sz="4" w:space="0" w:color="auto"/>
            </w:tcBorders>
          </w:tcPr>
          <w:p w:rsidR="003E7646" w:rsidRDefault="003E7646" w:rsidP="00B3157E">
            <w:pPr>
              <w:pStyle w:val="TableParagraph"/>
              <w:ind w:left="39"/>
              <w:jc w:val="center"/>
              <w:rPr>
                <w:rFonts w:asciiTheme="minorHAnsi" w:hAnsiTheme="minorHAnsi" w:cstheme="minorHAnsi"/>
                <w:color w:val="0000FF"/>
                <w:sz w:val="20"/>
                <w:szCs w:val="20"/>
                <w:highlight w:val="cyan"/>
              </w:rPr>
            </w:pPr>
          </w:p>
          <w:p w:rsidR="00E46F37" w:rsidRDefault="00E46F37" w:rsidP="00B3157E">
            <w:pPr>
              <w:pStyle w:val="TableParagraph"/>
              <w:ind w:left="39"/>
              <w:jc w:val="center"/>
              <w:rPr>
                <w:rFonts w:asciiTheme="minorHAnsi" w:hAnsiTheme="minorHAnsi" w:cstheme="minorHAnsi"/>
                <w:color w:val="0000FF"/>
                <w:sz w:val="20"/>
                <w:szCs w:val="20"/>
                <w:highlight w:val="cyan"/>
              </w:rPr>
            </w:pPr>
          </w:p>
          <w:p w:rsidR="00E46F37" w:rsidRDefault="00E46F37" w:rsidP="00B3157E">
            <w:pPr>
              <w:pStyle w:val="TableParagraph"/>
              <w:ind w:left="39"/>
              <w:jc w:val="center"/>
              <w:rPr>
                <w:rFonts w:asciiTheme="minorHAnsi" w:hAnsiTheme="minorHAnsi" w:cstheme="minorHAnsi"/>
                <w:color w:val="0000FF"/>
                <w:sz w:val="20"/>
                <w:szCs w:val="20"/>
                <w:highlight w:val="cyan"/>
              </w:rPr>
            </w:pPr>
          </w:p>
          <w:p w:rsidR="00E46F37" w:rsidRPr="00B3157E" w:rsidRDefault="00E46F37" w:rsidP="00B3157E">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25</w:t>
            </w:r>
          </w:p>
        </w:tc>
        <w:tc>
          <w:tcPr>
            <w:tcW w:w="851" w:type="dxa"/>
            <w:tcBorders>
              <w:top w:val="single" w:sz="4" w:space="0" w:color="auto"/>
              <w:left w:val="single" w:sz="4" w:space="0" w:color="auto"/>
              <w:bottom w:val="single" w:sz="4" w:space="0" w:color="auto"/>
              <w:right w:val="single" w:sz="4" w:space="0" w:color="auto"/>
            </w:tcBorders>
          </w:tcPr>
          <w:p w:rsidR="003E7646" w:rsidRDefault="003E7646" w:rsidP="00B3157E">
            <w:pPr>
              <w:pStyle w:val="TableParagraph"/>
              <w:ind w:hanging="4"/>
              <w:jc w:val="center"/>
              <w:rPr>
                <w:rFonts w:asciiTheme="minorHAnsi" w:hAnsiTheme="minorHAnsi" w:cstheme="minorHAnsi"/>
                <w:color w:val="0000FF"/>
                <w:sz w:val="20"/>
                <w:szCs w:val="20"/>
                <w:highlight w:val="cyan"/>
              </w:rPr>
            </w:pPr>
          </w:p>
          <w:p w:rsidR="00E46F37" w:rsidRDefault="00E46F37" w:rsidP="00B3157E">
            <w:pPr>
              <w:pStyle w:val="TableParagraph"/>
              <w:ind w:hanging="4"/>
              <w:jc w:val="center"/>
              <w:rPr>
                <w:rFonts w:asciiTheme="minorHAnsi" w:hAnsiTheme="minorHAnsi" w:cstheme="minorHAnsi"/>
                <w:color w:val="0000FF"/>
                <w:sz w:val="20"/>
                <w:szCs w:val="20"/>
                <w:highlight w:val="cyan"/>
              </w:rPr>
            </w:pPr>
          </w:p>
          <w:p w:rsidR="00E46F37" w:rsidRDefault="00E46F37" w:rsidP="00B3157E">
            <w:pPr>
              <w:pStyle w:val="TableParagraph"/>
              <w:ind w:hanging="4"/>
              <w:jc w:val="center"/>
              <w:rPr>
                <w:rFonts w:asciiTheme="minorHAnsi" w:hAnsiTheme="minorHAnsi" w:cstheme="minorHAnsi"/>
                <w:color w:val="0000FF"/>
                <w:sz w:val="20"/>
                <w:szCs w:val="20"/>
                <w:highlight w:val="cyan"/>
              </w:rPr>
            </w:pPr>
          </w:p>
          <w:p w:rsidR="00E46F37" w:rsidRPr="00E21C16" w:rsidRDefault="00E46F37" w:rsidP="00B3157E">
            <w:pPr>
              <w:pStyle w:val="TableParagraph"/>
              <w:ind w:hanging="4"/>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41,40</w:t>
            </w:r>
          </w:p>
        </w:tc>
        <w:tc>
          <w:tcPr>
            <w:tcW w:w="1276" w:type="dxa"/>
            <w:tcBorders>
              <w:top w:val="single" w:sz="4" w:space="0" w:color="auto"/>
              <w:left w:val="single" w:sz="4" w:space="0" w:color="auto"/>
              <w:bottom w:val="single" w:sz="4" w:space="0" w:color="auto"/>
              <w:right w:val="single" w:sz="4" w:space="0" w:color="auto"/>
            </w:tcBorders>
          </w:tcPr>
          <w:p w:rsidR="00B3157E" w:rsidRDefault="00B3157E" w:rsidP="00B3157E">
            <w:pPr>
              <w:pStyle w:val="TableParagraph"/>
              <w:ind w:right="8" w:hanging="12"/>
              <w:jc w:val="center"/>
              <w:rPr>
                <w:rFonts w:asciiTheme="minorHAnsi" w:hAnsiTheme="minorHAnsi" w:cstheme="minorHAnsi"/>
                <w:color w:val="0000FF"/>
                <w:sz w:val="20"/>
                <w:szCs w:val="20"/>
                <w:highlight w:val="cyan"/>
              </w:rPr>
            </w:pPr>
          </w:p>
          <w:p w:rsidR="00E46F37" w:rsidRDefault="00E46F37" w:rsidP="00B3157E">
            <w:pPr>
              <w:pStyle w:val="TableParagraph"/>
              <w:ind w:right="8" w:hanging="12"/>
              <w:jc w:val="center"/>
              <w:rPr>
                <w:rFonts w:asciiTheme="minorHAnsi" w:hAnsiTheme="minorHAnsi" w:cstheme="minorHAnsi"/>
                <w:color w:val="0000FF"/>
                <w:sz w:val="20"/>
                <w:szCs w:val="20"/>
                <w:highlight w:val="cyan"/>
              </w:rPr>
            </w:pPr>
          </w:p>
          <w:p w:rsidR="00E46F37" w:rsidRDefault="00E46F37" w:rsidP="00B3157E">
            <w:pPr>
              <w:pStyle w:val="TableParagraph"/>
              <w:ind w:right="8" w:hanging="12"/>
              <w:jc w:val="center"/>
              <w:rPr>
                <w:rFonts w:asciiTheme="minorHAnsi" w:hAnsiTheme="minorHAnsi" w:cstheme="minorHAnsi"/>
                <w:color w:val="0000FF"/>
                <w:sz w:val="20"/>
                <w:szCs w:val="20"/>
                <w:highlight w:val="cyan"/>
              </w:rPr>
            </w:pPr>
          </w:p>
          <w:p w:rsidR="00E46F37" w:rsidRPr="00E21C16" w:rsidRDefault="00E46F37" w:rsidP="00B3157E">
            <w:pPr>
              <w:pStyle w:val="TableParagraph"/>
              <w:ind w:right="8" w:hanging="12"/>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1.035,00</w:t>
            </w:r>
          </w:p>
        </w:tc>
      </w:tr>
      <w:tr w:rsidR="00B3157E" w:rsidRPr="006B2125" w:rsidTr="00DC2F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415"/>
        </w:trPr>
        <w:tc>
          <w:tcPr>
            <w:tcW w:w="604" w:type="dxa"/>
            <w:tcBorders>
              <w:top w:val="single" w:sz="4" w:space="0" w:color="auto"/>
              <w:left w:val="single" w:sz="4" w:space="0" w:color="auto"/>
              <w:bottom w:val="single" w:sz="4" w:space="0" w:color="auto"/>
              <w:right w:val="single" w:sz="4" w:space="0" w:color="auto"/>
            </w:tcBorders>
          </w:tcPr>
          <w:p w:rsidR="00B3157E" w:rsidRPr="00B3157E" w:rsidRDefault="00B3157E" w:rsidP="00B3157E">
            <w:pPr>
              <w:pStyle w:val="TableParagraph"/>
              <w:jc w:val="center"/>
              <w:rPr>
                <w:rFonts w:asciiTheme="minorHAnsi" w:hAnsiTheme="minorHAnsi" w:cstheme="minorHAnsi"/>
                <w:b/>
                <w:color w:val="180AD0"/>
                <w:sz w:val="20"/>
                <w:szCs w:val="20"/>
              </w:rPr>
            </w:pPr>
            <w:r w:rsidRPr="00B3157E">
              <w:rPr>
                <w:rFonts w:asciiTheme="minorHAnsi" w:hAnsiTheme="minorHAnsi" w:cstheme="minorHAnsi"/>
                <w:b/>
                <w:color w:val="180AD0"/>
                <w:sz w:val="20"/>
                <w:szCs w:val="20"/>
              </w:rPr>
              <w:t>18</w:t>
            </w:r>
          </w:p>
        </w:tc>
        <w:tc>
          <w:tcPr>
            <w:tcW w:w="4394" w:type="dxa"/>
            <w:tcBorders>
              <w:top w:val="single" w:sz="4" w:space="0" w:color="auto"/>
              <w:left w:val="single" w:sz="4" w:space="0" w:color="auto"/>
              <w:bottom w:val="single" w:sz="4" w:space="0" w:color="auto"/>
              <w:right w:val="single" w:sz="4" w:space="0" w:color="auto"/>
            </w:tcBorders>
          </w:tcPr>
          <w:p w:rsidR="00B3157E" w:rsidRPr="00B3157E" w:rsidRDefault="00B3157E" w:rsidP="00B3157E">
            <w:pPr>
              <w:jc w:val="both"/>
              <w:rPr>
                <w:rFonts w:cstheme="minorHAnsi"/>
                <w:b/>
                <w:color w:val="180AD0"/>
                <w:sz w:val="20"/>
                <w:szCs w:val="20"/>
              </w:rPr>
            </w:pPr>
            <w:r w:rsidRPr="00B3157E">
              <w:rPr>
                <w:rFonts w:cstheme="minorHAnsi"/>
                <w:color w:val="180AD0"/>
                <w:sz w:val="20"/>
                <w:szCs w:val="20"/>
              </w:rPr>
              <w:t xml:space="preserve">PECA COMPONENTE; NOME MODIFICADOR: CARTUCHO QUIMICO CLASSE 1; APLICACAO-MODELO: RESPIRADORES SEMIFACIAIS CA:4115; MARCA: 3M; MODELO: 6003. UNIDADE DE FORNECIMENTO: UNIDADE. </w:t>
            </w:r>
            <w:r w:rsidRPr="00B3157E">
              <w:rPr>
                <w:rFonts w:cstheme="minorHAnsi"/>
                <w:b/>
                <w:color w:val="180AD0"/>
                <w:sz w:val="20"/>
                <w:szCs w:val="20"/>
              </w:rPr>
              <w:t xml:space="preserve">COD: 245957 </w:t>
            </w:r>
          </w:p>
          <w:p w:rsidR="00B3157E" w:rsidRPr="00B3157E" w:rsidRDefault="00B3157E" w:rsidP="00B3157E">
            <w:pPr>
              <w:jc w:val="both"/>
              <w:rPr>
                <w:rFonts w:cstheme="minorHAnsi"/>
                <w:b/>
                <w:color w:val="180AD0"/>
                <w:sz w:val="20"/>
                <w:szCs w:val="20"/>
                <w:shd w:val="clear" w:color="auto" w:fill="FFFFFF"/>
              </w:rPr>
            </w:pPr>
            <w:r w:rsidRPr="00B3157E">
              <w:rPr>
                <w:rFonts w:cstheme="minorHAnsi"/>
                <w:b/>
                <w:color w:val="180AD0"/>
                <w:sz w:val="20"/>
                <w:szCs w:val="20"/>
                <w:shd w:val="clear" w:color="auto" w:fill="FFFFFF"/>
              </w:rPr>
              <w:t>CATMAT:377799</w:t>
            </w:r>
          </w:p>
          <w:p w:rsidR="00B3157E" w:rsidRPr="00B3157E" w:rsidRDefault="00B3157E" w:rsidP="00B3157E">
            <w:pPr>
              <w:jc w:val="both"/>
              <w:rPr>
                <w:rFonts w:cstheme="minorHAnsi"/>
                <w:color w:val="180AD0"/>
                <w:sz w:val="20"/>
                <w:szCs w:val="20"/>
              </w:rPr>
            </w:pPr>
            <w:r w:rsidRPr="00B3157E">
              <w:rPr>
                <w:rFonts w:cstheme="minorHAnsi"/>
                <w:b/>
                <w:color w:val="180AD0"/>
                <w:sz w:val="20"/>
                <w:szCs w:val="20"/>
                <w:shd w:val="clear" w:color="auto" w:fill="FFFFFF"/>
              </w:rPr>
              <w:t>MV:5555</w:t>
            </w:r>
          </w:p>
        </w:tc>
        <w:tc>
          <w:tcPr>
            <w:tcW w:w="851" w:type="dxa"/>
            <w:tcBorders>
              <w:top w:val="single" w:sz="4" w:space="0" w:color="auto"/>
              <w:left w:val="single" w:sz="4" w:space="0" w:color="auto"/>
              <w:bottom w:val="single" w:sz="4" w:space="0" w:color="auto"/>
              <w:right w:val="single" w:sz="4" w:space="0" w:color="auto"/>
            </w:tcBorders>
          </w:tcPr>
          <w:p w:rsidR="00B3157E" w:rsidRDefault="00B3157E" w:rsidP="00B3157E">
            <w:pPr>
              <w:pStyle w:val="TableParagraph"/>
              <w:jc w:val="center"/>
              <w:rPr>
                <w:rFonts w:cstheme="minorHAnsi"/>
                <w:color w:val="180AD0"/>
                <w:sz w:val="20"/>
                <w:szCs w:val="20"/>
              </w:rPr>
            </w:pPr>
          </w:p>
          <w:p w:rsidR="00B3157E" w:rsidRDefault="00B3157E" w:rsidP="00B3157E">
            <w:pPr>
              <w:pStyle w:val="TableParagraph"/>
              <w:jc w:val="center"/>
              <w:rPr>
                <w:rFonts w:cstheme="minorHAnsi"/>
                <w:color w:val="180AD0"/>
                <w:sz w:val="20"/>
                <w:szCs w:val="20"/>
              </w:rPr>
            </w:pPr>
          </w:p>
          <w:p w:rsidR="00B3157E" w:rsidRDefault="00B3157E" w:rsidP="00B3157E">
            <w:pPr>
              <w:pStyle w:val="TableParagraph"/>
              <w:jc w:val="center"/>
              <w:rPr>
                <w:rFonts w:cstheme="minorHAnsi"/>
                <w:color w:val="180AD0"/>
                <w:sz w:val="20"/>
                <w:szCs w:val="20"/>
              </w:rPr>
            </w:pPr>
          </w:p>
          <w:p w:rsidR="00B3157E" w:rsidRPr="00B3157E" w:rsidRDefault="00B3157E" w:rsidP="00B3157E">
            <w:pPr>
              <w:pStyle w:val="TableParagraph"/>
              <w:jc w:val="center"/>
              <w:rPr>
                <w:rFonts w:asciiTheme="minorHAnsi" w:hAnsiTheme="minorHAnsi" w:cstheme="minorHAnsi"/>
                <w:b/>
                <w:color w:val="0000FF"/>
                <w:sz w:val="20"/>
                <w:szCs w:val="20"/>
              </w:rPr>
            </w:pPr>
            <w:r w:rsidRPr="00B3157E">
              <w:rPr>
                <w:rFonts w:cstheme="minorHAnsi"/>
                <w:color w:val="180AD0"/>
                <w:sz w:val="20"/>
                <w:szCs w:val="20"/>
              </w:rPr>
              <w:t>UNID</w:t>
            </w:r>
          </w:p>
        </w:tc>
        <w:tc>
          <w:tcPr>
            <w:tcW w:w="850" w:type="dxa"/>
            <w:tcBorders>
              <w:top w:val="single" w:sz="4" w:space="0" w:color="auto"/>
              <w:left w:val="single" w:sz="4" w:space="0" w:color="auto"/>
              <w:bottom w:val="single" w:sz="4" w:space="0" w:color="auto"/>
              <w:right w:val="single" w:sz="4" w:space="0" w:color="auto"/>
            </w:tcBorders>
          </w:tcPr>
          <w:p w:rsidR="00B3157E" w:rsidRDefault="00B3157E" w:rsidP="00B3157E">
            <w:pPr>
              <w:pStyle w:val="TableParagraph"/>
              <w:ind w:left="39"/>
              <w:jc w:val="center"/>
              <w:rPr>
                <w:rFonts w:asciiTheme="minorHAnsi" w:hAnsiTheme="minorHAnsi" w:cstheme="minorHAnsi"/>
                <w:color w:val="0000FF"/>
                <w:sz w:val="20"/>
                <w:szCs w:val="20"/>
                <w:highlight w:val="cyan"/>
              </w:rPr>
            </w:pPr>
          </w:p>
          <w:p w:rsidR="00E46F37" w:rsidRDefault="00E46F37" w:rsidP="00B3157E">
            <w:pPr>
              <w:pStyle w:val="TableParagraph"/>
              <w:ind w:left="39"/>
              <w:jc w:val="center"/>
              <w:rPr>
                <w:rFonts w:asciiTheme="minorHAnsi" w:hAnsiTheme="minorHAnsi" w:cstheme="minorHAnsi"/>
                <w:color w:val="0000FF"/>
                <w:sz w:val="20"/>
                <w:szCs w:val="20"/>
                <w:highlight w:val="cyan"/>
              </w:rPr>
            </w:pPr>
          </w:p>
          <w:p w:rsidR="00E46F37" w:rsidRDefault="00E46F37" w:rsidP="00B3157E">
            <w:pPr>
              <w:pStyle w:val="TableParagraph"/>
              <w:ind w:left="39"/>
              <w:jc w:val="center"/>
              <w:rPr>
                <w:rFonts w:asciiTheme="minorHAnsi" w:hAnsiTheme="minorHAnsi" w:cstheme="minorHAnsi"/>
                <w:color w:val="0000FF"/>
                <w:sz w:val="20"/>
                <w:szCs w:val="20"/>
                <w:highlight w:val="cyan"/>
              </w:rPr>
            </w:pPr>
          </w:p>
          <w:p w:rsidR="00E46F37" w:rsidRPr="00B3157E" w:rsidRDefault="00E46F37" w:rsidP="00B3157E">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34</w:t>
            </w:r>
          </w:p>
        </w:tc>
        <w:tc>
          <w:tcPr>
            <w:tcW w:w="851" w:type="dxa"/>
            <w:tcBorders>
              <w:top w:val="single" w:sz="4" w:space="0" w:color="auto"/>
              <w:left w:val="single" w:sz="4" w:space="0" w:color="auto"/>
              <w:bottom w:val="single" w:sz="4" w:space="0" w:color="auto"/>
              <w:right w:val="single" w:sz="4" w:space="0" w:color="auto"/>
            </w:tcBorders>
          </w:tcPr>
          <w:p w:rsidR="00B3157E" w:rsidRDefault="00B3157E" w:rsidP="00B3157E">
            <w:pPr>
              <w:pStyle w:val="TableParagraph"/>
              <w:ind w:hanging="4"/>
              <w:jc w:val="center"/>
              <w:rPr>
                <w:rFonts w:asciiTheme="minorHAnsi" w:hAnsiTheme="minorHAnsi" w:cstheme="minorHAnsi"/>
                <w:color w:val="0000FF"/>
                <w:sz w:val="20"/>
                <w:szCs w:val="20"/>
                <w:highlight w:val="cyan"/>
              </w:rPr>
            </w:pPr>
          </w:p>
          <w:p w:rsidR="00E46F37" w:rsidRDefault="00E46F37" w:rsidP="00B3157E">
            <w:pPr>
              <w:pStyle w:val="TableParagraph"/>
              <w:ind w:hanging="4"/>
              <w:jc w:val="center"/>
              <w:rPr>
                <w:rFonts w:asciiTheme="minorHAnsi" w:hAnsiTheme="minorHAnsi" w:cstheme="minorHAnsi"/>
                <w:color w:val="0000FF"/>
                <w:sz w:val="20"/>
                <w:szCs w:val="20"/>
                <w:highlight w:val="cyan"/>
              </w:rPr>
            </w:pPr>
          </w:p>
          <w:p w:rsidR="00E46F37" w:rsidRDefault="00E46F37" w:rsidP="00B3157E">
            <w:pPr>
              <w:pStyle w:val="TableParagraph"/>
              <w:ind w:hanging="4"/>
              <w:jc w:val="center"/>
              <w:rPr>
                <w:rFonts w:asciiTheme="minorHAnsi" w:hAnsiTheme="minorHAnsi" w:cstheme="minorHAnsi"/>
                <w:color w:val="0000FF"/>
                <w:sz w:val="20"/>
                <w:szCs w:val="20"/>
                <w:highlight w:val="cyan"/>
              </w:rPr>
            </w:pPr>
          </w:p>
          <w:p w:rsidR="00E46F37" w:rsidRPr="00064654" w:rsidRDefault="00E46F37" w:rsidP="00B3157E">
            <w:pPr>
              <w:pStyle w:val="TableParagraph"/>
              <w:ind w:hanging="4"/>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82,50</w:t>
            </w:r>
          </w:p>
        </w:tc>
        <w:tc>
          <w:tcPr>
            <w:tcW w:w="1276" w:type="dxa"/>
            <w:tcBorders>
              <w:top w:val="single" w:sz="4" w:space="0" w:color="auto"/>
              <w:left w:val="single" w:sz="4" w:space="0" w:color="auto"/>
              <w:bottom w:val="single" w:sz="4" w:space="0" w:color="auto"/>
              <w:right w:val="single" w:sz="4" w:space="0" w:color="auto"/>
            </w:tcBorders>
          </w:tcPr>
          <w:p w:rsidR="00B3157E" w:rsidRDefault="00B3157E" w:rsidP="00B3157E">
            <w:pPr>
              <w:pStyle w:val="TableParagraph"/>
              <w:ind w:right="8" w:hanging="12"/>
              <w:jc w:val="center"/>
              <w:rPr>
                <w:rFonts w:asciiTheme="minorHAnsi" w:hAnsiTheme="minorHAnsi" w:cstheme="minorHAnsi"/>
                <w:color w:val="0000FF"/>
                <w:sz w:val="20"/>
                <w:szCs w:val="20"/>
                <w:highlight w:val="cyan"/>
              </w:rPr>
            </w:pPr>
          </w:p>
          <w:p w:rsidR="00E46F37" w:rsidRDefault="00E46F37" w:rsidP="00B3157E">
            <w:pPr>
              <w:pStyle w:val="TableParagraph"/>
              <w:ind w:right="8" w:hanging="12"/>
              <w:jc w:val="center"/>
              <w:rPr>
                <w:rFonts w:asciiTheme="minorHAnsi" w:hAnsiTheme="minorHAnsi" w:cstheme="minorHAnsi"/>
                <w:color w:val="0000FF"/>
                <w:sz w:val="20"/>
                <w:szCs w:val="20"/>
                <w:highlight w:val="cyan"/>
              </w:rPr>
            </w:pPr>
          </w:p>
          <w:p w:rsidR="00E46F37" w:rsidRDefault="00E46F37" w:rsidP="00B3157E">
            <w:pPr>
              <w:pStyle w:val="TableParagraph"/>
              <w:ind w:right="8" w:hanging="12"/>
              <w:jc w:val="center"/>
              <w:rPr>
                <w:rFonts w:asciiTheme="minorHAnsi" w:hAnsiTheme="minorHAnsi" w:cstheme="minorHAnsi"/>
                <w:color w:val="0000FF"/>
                <w:sz w:val="20"/>
                <w:szCs w:val="20"/>
                <w:highlight w:val="cyan"/>
              </w:rPr>
            </w:pPr>
          </w:p>
          <w:p w:rsidR="00E46F37" w:rsidRPr="00064654" w:rsidRDefault="00E46F37" w:rsidP="00B3157E">
            <w:pPr>
              <w:pStyle w:val="TableParagraph"/>
              <w:ind w:right="8" w:hanging="12"/>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2.805,00</w:t>
            </w:r>
          </w:p>
        </w:tc>
      </w:tr>
      <w:tr w:rsidR="00B3157E" w:rsidRPr="00064654" w:rsidTr="00AA75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415"/>
        </w:trPr>
        <w:tc>
          <w:tcPr>
            <w:tcW w:w="604" w:type="dxa"/>
            <w:tcBorders>
              <w:top w:val="single" w:sz="4" w:space="0" w:color="auto"/>
              <w:left w:val="single" w:sz="4" w:space="0" w:color="auto"/>
              <w:bottom w:val="single" w:sz="4" w:space="0" w:color="auto"/>
              <w:right w:val="single" w:sz="4" w:space="0" w:color="auto"/>
            </w:tcBorders>
          </w:tcPr>
          <w:p w:rsidR="00B3157E" w:rsidRPr="00B3157E" w:rsidRDefault="00B3157E" w:rsidP="00B3157E">
            <w:pPr>
              <w:pStyle w:val="TableParagraph"/>
              <w:jc w:val="center"/>
              <w:rPr>
                <w:rFonts w:asciiTheme="minorHAnsi" w:hAnsiTheme="minorHAnsi" w:cstheme="minorHAnsi"/>
                <w:b/>
                <w:color w:val="180AD0"/>
                <w:sz w:val="20"/>
                <w:szCs w:val="20"/>
              </w:rPr>
            </w:pPr>
            <w:r w:rsidRPr="00B3157E">
              <w:rPr>
                <w:rFonts w:asciiTheme="minorHAnsi" w:hAnsiTheme="minorHAnsi" w:cstheme="minorHAnsi"/>
                <w:b/>
                <w:color w:val="180AD0"/>
                <w:sz w:val="20"/>
                <w:szCs w:val="20"/>
              </w:rPr>
              <w:t>19</w:t>
            </w:r>
          </w:p>
        </w:tc>
        <w:tc>
          <w:tcPr>
            <w:tcW w:w="4394" w:type="dxa"/>
            <w:tcBorders>
              <w:top w:val="single" w:sz="4" w:space="0" w:color="auto"/>
              <w:left w:val="single" w:sz="4" w:space="0" w:color="auto"/>
              <w:bottom w:val="single" w:sz="4" w:space="0" w:color="auto"/>
              <w:right w:val="single" w:sz="4" w:space="0" w:color="auto"/>
            </w:tcBorders>
          </w:tcPr>
          <w:p w:rsidR="00B3157E" w:rsidRPr="00B3157E" w:rsidRDefault="00B3157E" w:rsidP="00B3157E">
            <w:pPr>
              <w:jc w:val="both"/>
              <w:rPr>
                <w:rFonts w:cstheme="minorHAnsi"/>
                <w:color w:val="180AD0"/>
                <w:sz w:val="20"/>
                <w:szCs w:val="20"/>
              </w:rPr>
            </w:pPr>
            <w:r w:rsidRPr="00B3157E">
              <w:rPr>
                <w:rFonts w:cstheme="minorHAnsi"/>
                <w:b/>
                <w:color w:val="180AD0"/>
                <w:sz w:val="20"/>
                <w:szCs w:val="20"/>
              </w:rPr>
              <w:t>FILTRO ANTIBACTERIANO E ANTIVIRAL</w:t>
            </w:r>
            <w:r w:rsidRPr="00B3157E">
              <w:rPr>
                <w:rFonts w:cstheme="minorHAnsi"/>
                <w:color w:val="180AD0"/>
                <w:sz w:val="20"/>
                <w:szCs w:val="20"/>
              </w:rPr>
              <w:t>, PARA ESPIROMETRO; DESCARTAVEL; DIAMETRO = 85MM; MATERIAL: FIBRAS EM POLIPROPILENO; EMBALADO SEPARADAMENTE.</w:t>
            </w:r>
          </w:p>
          <w:p w:rsidR="00B3157E" w:rsidRPr="00B3157E" w:rsidRDefault="00B3157E" w:rsidP="00B3157E">
            <w:pPr>
              <w:jc w:val="both"/>
              <w:rPr>
                <w:rFonts w:cstheme="minorHAnsi"/>
                <w:b/>
                <w:color w:val="180AD0"/>
                <w:sz w:val="20"/>
                <w:szCs w:val="20"/>
              </w:rPr>
            </w:pPr>
            <w:r w:rsidRPr="00B3157E">
              <w:rPr>
                <w:rFonts w:cstheme="minorHAnsi"/>
                <w:b/>
                <w:color w:val="180AD0"/>
                <w:sz w:val="20"/>
                <w:szCs w:val="20"/>
              </w:rPr>
              <w:t xml:space="preserve">COD: 137829 </w:t>
            </w:r>
          </w:p>
          <w:p w:rsidR="00B3157E" w:rsidRPr="00B3157E" w:rsidRDefault="00B3157E" w:rsidP="00B3157E">
            <w:pPr>
              <w:jc w:val="both"/>
              <w:rPr>
                <w:rFonts w:cstheme="minorHAnsi"/>
                <w:b/>
                <w:color w:val="180AD0"/>
                <w:sz w:val="20"/>
                <w:szCs w:val="20"/>
                <w:shd w:val="clear" w:color="auto" w:fill="FFFFFF"/>
              </w:rPr>
            </w:pPr>
            <w:r w:rsidRPr="00B3157E">
              <w:rPr>
                <w:rFonts w:cstheme="minorHAnsi"/>
                <w:b/>
                <w:color w:val="180AD0"/>
                <w:sz w:val="20"/>
                <w:szCs w:val="20"/>
                <w:shd w:val="clear" w:color="auto" w:fill="FFFFFF"/>
              </w:rPr>
              <w:t>CATMAT: 482109</w:t>
            </w:r>
          </w:p>
          <w:p w:rsidR="00B3157E" w:rsidRPr="00B3157E" w:rsidRDefault="00B3157E" w:rsidP="00B3157E">
            <w:pPr>
              <w:jc w:val="both"/>
              <w:rPr>
                <w:rFonts w:cstheme="minorHAnsi"/>
                <w:color w:val="180AD0"/>
                <w:sz w:val="20"/>
                <w:szCs w:val="20"/>
              </w:rPr>
            </w:pPr>
            <w:r w:rsidRPr="00B3157E">
              <w:rPr>
                <w:rFonts w:cstheme="minorHAnsi"/>
                <w:b/>
                <w:color w:val="180AD0"/>
                <w:sz w:val="20"/>
                <w:szCs w:val="20"/>
                <w:shd w:val="clear" w:color="auto" w:fill="FFFFFF"/>
              </w:rPr>
              <w:t>MV:11372</w:t>
            </w:r>
          </w:p>
        </w:tc>
        <w:tc>
          <w:tcPr>
            <w:tcW w:w="851" w:type="dxa"/>
            <w:tcBorders>
              <w:top w:val="single" w:sz="4" w:space="0" w:color="auto"/>
              <w:left w:val="single" w:sz="4" w:space="0" w:color="auto"/>
              <w:bottom w:val="single" w:sz="4" w:space="0" w:color="auto"/>
              <w:right w:val="single" w:sz="4" w:space="0" w:color="auto"/>
            </w:tcBorders>
            <w:vAlign w:val="center"/>
          </w:tcPr>
          <w:p w:rsidR="00B3157E" w:rsidRPr="00B3157E" w:rsidRDefault="00B3157E" w:rsidP="00B3157E">
            <w:pPr>
              <w:tabs>
                <w:tab w:val="left" w:pos="788"/>
              </w:tabs>
              <w:spacing w:before="91"/>
              <w:ind w:right="224"/>
              <w:jc w:val="center"/>
              <w:rPr>
                <w:rFonts w:cstheme="minorHAnsi"/>
                <w:sz w:val="20"/>
                <w:szCs w:val="20"/>
              </w:rPr>
            </w:pPr>
            <w:r w:rsidRPr="00B3157E">
              <w:rPr>
                <w:rFonts w:cstheme="minorHAnsi"/>
                <w:color w:val="180AD0"/>
                <w:sz w:val="20"/>
                <w:szCs w:val="20"/>
              </w:rPr>
              <w:t>UNID</w:t>
            </w:r>
          </w:p>
        </w:tc>
        <w:tc>
          <w:tcPr>
            <w:tcW w:w="850" w:type="dxa"/>
            <w:tcBorders>
              <w:top w:val="single" w:sz="4" w:space="0" w:color="auto"/>
              <w:left w:val="single" w:sz="4" w:space="0" w:color="auto"/>
              <w:bottom w:val="single" w:sz="4" w:space="0" w:color="auto"/>
              <w:right w:val="single" w:sz="4" w:space="0" w:color="auto"/>
            </w:tcBorders>
          </w:tcPr>
          <w:p w:rsidR="00B3157E" w:rsidRDefault="00B3157E" w:rsidP="00B3157E">
            <w:pPr>
              <w:pStyle w:val="TableParagraph"/>
              <w:ind w:left="39"/>
              <w:jc w:val="center"/>
              <w:rPr>
                <w:rFonts w:asciiTheme="minorHAnsi" w:hAnsiTheme="minorHAnsi" w:cstheme="minorHAnsi"/>
                <w:color w:val="0000FF"/>
                <w:sz w:val="20"/>
                <w:szCs w:val="20"/>
                <w:highlight w:val="cyan"/>
              </w:rPr>
            </w:pPr>
          </w:p>
          <w:p w:rsidR="00E46F37" w:rsidRDefault="00E46F37" w:rsidP="00B3157E">
            <w:pPr>
              <w:pStyle w:val="TableParagraph"/>
              <w:ind w:left="39"/>
              <w:jc w:val="center"/>
              <w:rPr>
                <w:rFonts w:asciiTheme="minorHAnsi" w:hAnsiTheme="minorHAnsi" w:cstheme="minorHAnsi"/>
                <w:color w:val="0000FF"/>
                <w:sz w:val="20"/>
                <w:szCs w:val="20"/>
                <w:highlight w:val="cyan"/>
              </w:rPr>
            </w:pPr>
          </w:p>
          <w:p w:rsidR="00E46F37" w:rsidRDefault="00E46F37" w:rsidP="00B3157E">
            <w:pPr>
              <w:pStyle w:val="TableParagraph"/>
              <w:ind w:left="39"/>
              <w:jc w:val="center"/>
              <w:rPr>
                <w:rFonts w:asciiTheme="minorHAnsi" w:hAnsiTheme="minorHAnsi" w:cstheme="minorHAnsi"/>
                <w:color w:val="0000FF"/>
                <w:sz w:val="20"/>
                <w:szCs w:val="20"/>
                <w:highlight w:val="cyan"/>
              </w:rPr>
            </w:pPr>
          </w:p>
          <w:p w:rsidR="00E46F37" w:rsidRPr="00B3157E" w:rsidRDefault="00E46F37" w:rsidP="00B3157E">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1800</w:t>
            </w:r>
          </w:p>
        </w:tc>
        <w:tc>
          <w:tcPr>
            <w:tcW w:w="851" w:type="dxa"/>
            <w:tcBorders>
              <w:top w:val="single" w:sz="4" w:space="0" w:color="auto"/>
              <w:left w:val="single" w:sz="4" w:space="0" w:color="auto"/>
              <w:bottom w:val="single" w:sz="4" w:space="0" w:color="auto"/>
              <w:right w:val="single" w:sz="4" w:space="0" w:color="auto"/>
            </w:tcBorders>
          </w:tcPr>
          <w:p w:rsidR="00B3157E" w:rsidRDefault="00B3157E" w:rsidP="00B3157E">
            <w:pPr>
              <w:pStyle w:val="TableParagraph"/>
              <w:ind w:hanging="4"/>
              <w:jc w:val="center"/>
              <w:rPr>
                <w:rFonts w:asciiTheme="minorHAnsi" w:hAnsiTheme="minorHAnsi" w:cstheme="minorHAnsi"/>
                <w:color w:val="0000FF"/>
                <w:sz w:val="20"/>
                <w:szCs w:val="20"/>
                <w:highlight w:val="cyan"/>
              </w:rPr>
            </w:pPr>
          </w:p>
          <w:p w:rsidR="00E46F37" w:rsidRDefault="00E46F37" w:rsidP="00B3157E">
            <w:pPr>
              <w:pStyle w:val="TableParagraph"/>
              <w:ind w:hanging="4"/>
              <w:jc w:val="center"/>
              <w:rPr>
                <w:rFonts w:asciiTheme="minorHAnsi" w:hAnsiTheme="minorHAnsi" w:cstheme="minorHAnsi"/>
                <w:color w:val="0000FF"/>
                <w:sz w:val="20"/>
                <w:szCs w:val="20"/>
                <w:highlight w:val="cyan"/>
              </w:rPr>
            </w:pPr>
          </w:p>
          <w:p w:rsidR="00E46F37" w:rsidRDefault="00E46F37" w:rsidP="00B3157E">
            <w:pPr>
              <w:pStyle w:val="TableParagraph"/>
              <w:ind w:hanging="4"/>
              <w:jc w:val="center"/>
              <w:rPr>
                <w:rFonts w:asciiTheme="minorHAnsi" w:hAnsiTheme="minorHAnsi" w:cstheme="minorHAnsi"/>
                <w:color w:val="0000FF"/>
                <w:sz w:val="20"/>
                <w:szCs w:val="20"/>
                <w:highlight w:val="cyan"/>
              </w:rPr>
            </w:pPr>
          </w:p>
          <w:p w:rsidR="00E46F37" w:rsidRPr="00064654" w:rsidRDefault="00E46F37" w:rsidP="00B3157E">
            <w:pPr>
              <w:pStyle w:val="TableParagraph"/>
              <w:ind w:hanging="4"/>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13,63</w:t>
            </w:r>
          </w:p>
        </w:tc>
        <w:tc>
          <w:tcPr>
            <w:tcW w:w="1276" w:type="dxa"/>
            <w:tcBorders>
              <w:top w:val="single" w:sz="4" w:space="0" w:color="auto"/>
              <w:left w:val="single" w:sz="4" w:space="0" w:color="auto"/>
              <w:bottom w:val="single" w:sz="4" w:space="0" w:color="auto"/>
              <w:right w:val="single" w:sz="4" w:space="0" w:color="auto"/>
            </w:tcBorders>
          </w:tcPr>
          <w:p w:rsidR="00B3157E" w:rsidRDefault="00B3157E" w:rsidP="00B3157E">
            <w:pPr>
              <w:pStyle w:val="TableParagraph"/>
              <w:ind w:right="8" w:hanging="12"/>
              <w:jc w:val="center"/>
              <w:rPr>
                <w:rFonts w:asciiTheme="minorHAnsi" w:hAnsiTheme="minorHAnsi" w:cstheme="minorHAnsi"/>
                <w:color w:val="0000FF"/>
                <w:sz w:val="20"/>
                <w:szCs w:val="20"/>
                <w:highlight w:val="cyan"/>
              </w:rPr>
            </w:pPr>
          </w:p>
          <w:p w:rsidR="00E46F37" w:rsidRDefault="00E46F37" w:rsidP="00B3157E">
            <w:pPr>
              <w:pStyle w:val="TableParagraph"/>
              <w:ind w:right="8" w:hanging="12"/>
              <w:jc w:val="center"/>
              <w:rPr>
                <w:rFonts w:asciiTheme="minorHAnsi" w:hAnsiTheme="minorHAnsi" w:cstheme="minorHAnsi"/>
                <w:color w:val="0000FF"/>
                <w:sz w:val="20"/>
                <w:szCs w:val="20"/>
                <w:highlight w:val="cyan"/>
              </w:rPr>
            </w:pPr>
          </w:p>
          <w:p w:rsidR="00E46F37" w:rsidRDefault="00E46F37" w:rsidP="00B3157E">
            <w:pPr>
              <w:pStyle w:val="TableParagraph"/>
              <w:ind w:right="8" w:hanging="12"/>
              <w:jc w:val="center"/>
              <w:rPr>
                <w:rFonts w:asciiTheme="minorHAnsi" w:hAnsiTheme="minorHAnsi" w:cstheme="minorHAnsi"/>
                <w:color w:val="0000FF"/>
                <w:sz w:val="20"/>
                <w:szCs w:val="20"/>
                <w:highlight w:val="cyan"/>
              </w:rPr>
            </w:pPr>
          </w:p>
          <w:p w:rsidR="00E46F37" w:rsidRPr="00064654" w:rsidRDefault="00E46F37" w:rsidP="00B3157E">
            <w:pPr>
              <w:pStyle w:val="TableParagraph"/>
              <w:ind w:right="8" w:hanging="12"/>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24.534,00</w:t>
            </w:r>
          </w:p>
        </w:tc>
      </w:tr>
      <w:tr w:rsidR="00B3157E" w:rsidRPr="006B2125" w:rsidTr="00DC2F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415"/>
        </w:trPr>
        <w:tc>
          <w:tcPr>
            <w:tcW w:w="604" w:type="dxa"/>
            <w:tcBorders>
              <w:top w:val="single" w:sz="4" w:space="0" w:color="auto"/>
              <w:left w:val="single" w:sz="4" w:space="0" w:color="auto"/>
              <w:bottom w:val="single" w:sz="4" w:space="0" w:color="auto"/>
              <w:right w:val="single" w:sz="4" w:space="0" w:color="auto"/>
            </w:tcBorders>
          </w:tcPr>
          <w:p w:rsidR="00B3157E" w:rsidRPr="00B3157E" w:rsidRDefault="00B3157E" w:rsidP="00B3157E">
            <w:pPr>
              <w:pStyle w:val="TableParagraph"/>
              <w:jc w:val="center"/>
              <w:rPr>
                <w:rFonts w:asciiTheme="minorHAnsi" w:hAnsiTheme="minorHAnsi" w:cstheme="minorHAnsi"/>
                <w:b/>
                <w:color w:val="180AD0"/>
                <w:sz w:val="20"/>
                <w:szCs w:val="20"/>
              </w:rPr>
            </w:pPr>
            <w:r w:rsidRPr="00B3157E">
              <w:rPr>
                <w:rFonts w:asciiTheme="minorHAnsi" w:hAnsiTheme="minorHAnsi" w:cstheme="minorHAnsi"/>
                <w:b/>
                <w:color w:val="180AD0"/>
                <w:sz w:val="20"/>
                <w:szCs w:val="20"/>
              </w:rPr>
              <w:t>20</w:t>
            </w:r>
          </w:p>
        </w:tc>
        <w:tc>
          <w:tcPr>
            <w:tcW w:w="4394" w:type="dxa"/>
            <w:tcBorders>
              <w:top w:val="single" w:sz="4" w:space="0" w:color="auto"/>
              <w:left w:val="single" w:sz="4" w:space="0" w:color="auto"/>
              <w:bottom w:val="single" w:sz="4" w:space="0" w:color="auto"/>
              <w:right w:val="single" w:sz="4" w:space="0" w:color="auto"/>
            </w:tcBorders>
          </w:tcPr>
          <w:p w:rsidR="00B3157E" w:rsidRPr="00B3157E" w:rsidRDefault="00B3157E" w:rsidP="00B3157E">
            <w:pPr>
              <w:jc w:val="both"/>
              <w:rPr>
                <w:rFonts w:cstheme="minorHAnsi"/>
                <w:color w:val="180AD0"/>
                <w:sz w:val="20"/>
                <w:szCs w:val="20"/>
              </w:rPr>
            </w:pPr>
            <w:r w:rsidRPr="00B3157E">
              <w:rPr>
                <w:rFonts w:cstheme="minorHAnsi"/>
                <w:color w:val="180AD0"/>
                <w:sz w:val="20"/>
                <w:szCs w:val="20"/>
              </w:rPr>
              <w:t xml:space="preserve">CLIP NASAL; MODELO: </w:t>
            </w:r>
            <w:r w:rsidRPr="00B3157E">
              <w:rPr>
                <w:rFonts w:cstheme="minorHAnsi"/>
                <w:b/>
                <w:color w:val="180AD0"/>
                <w:sz w:val="20"/>
                <w:szCs w:val="20"/>
              </w:rPr>
              <w:t>CAPNASAL;</w:t>
            </w:r>
            <w:r w:rsidRPr="00B3157E">
              <w:rPr>
                <w:rFonts w:cstheme="minorHAnsi"/>
                <w:color w:val="180AD0"/>
                <w:sz w:val="20"/>
                <w:szCs w:val="20"/>
              </w:rPr>
              <w:t xml:space="preserve"> APLICACAO: USO </w:t>
            </w:r>
            <w:r w:rsidRPr="00B3157E">
              <w:rPr>
                <w:rFonts w:cstheme="minorHAnsi"/>
                <w:b/>
                <w:color w:val="180AD0"/>
                <w:sz w:val="20"/>
                <w:szCs w:val="20"/>
              </w:rPr>
              <w:t>EM ESPIROMETRIA</w:t>
            </w:r>
            <w:r w:rsidRPr="00B3157E">
              <w:rPr>
                <w:rFonts w:cstheme="minorHAnsi"/>
                <w:color w:val="180AD0"/>
                <w:sz w:val="20"/>
                <w:szCs w:val="20"/>
              </w:rPr>
              <w:t xml:space="preserve">; TAMANHO: PADRAO; COR: BRANCO; UNIDADE DE FORNECIMENTO: UNIDADE. </w:t>
            </w:r>
          </w:p>
          <w:p w:rsidR="00B3157E" w:rsidRPr="00B3157E" w:rsidRDefault="00B3157E" w:rsidP="00B3157E">
            <w:pPr>
              <w:jc w:val="both"/>
              <w:rPr>
                <w:rFonts w:cstheme="minorHAnsi"/>
                <w:b/>
                <w:color w:val="180AD0"/>
                <w:sz w:val="20"/>
                <w:szCs w:val="20"/>
              </w:rPr>
            </w:pPr>
            <w:r w:rsidRPr="00B3157E">
              <w:rPr>
                <w:rFonts w:cstheme="minorHAnsi"/>
                <w:b/>
                <w:color w:val="180AD0"/>
                <w:sz w:val="20"/>
                <w:szCs w:val="20"/>
              </w:rPr>
              <w:t xml:space="preserve">COD: 137514 </w:t>
            </w:r>
          </w:p>
          <w:p w:rsidR="00B3157E" w:rsidRPr="00B3157E" w:rsidRDefault="00B3157E" w:rsidP="00B3157E">
            <w:pPr>
              <w:jc w:val="both"/>
              <w:rPr>
                <w:rFonts w:cstheme="minorHAnsi"/>
                <w:b/>
                <w:color w:val="180AD0"/>
                <w:sz w:val="20"/>
                <w:szCs w:val="20"/>
                <w:shd w:val="clear" w:color="auto" w:fill="FFFFFF"/>
              </w:rPr>
            </w:pPr>
            <w:r w:rsidRPr="00B3157E">
              <w:rPr>
                <w:rFonts w:cstheme="minorHAnsi"/>
                <w:b/>
                <w:color w:val="180AD0"/>
                <w:sz w:val="20"/>
                <w:szCs w:val="20"/>
                <w:shd w:val="clear" w:color="auto" w:fill="FFFFFF"/>
              </w:rPr>
              <w:t>CATMAT:447068</w:t>
            </w:r>
          </w:p>
          <w:p w:rsidR="00B3157E" w:rsidRPr="00B3157E" w:rsidRDefault="00B3157E" w:rsidP="00B3157E">
            <w:pPr>
              <w:jc w:val="both"/>
              <w:rPr>
                <w:rFonts w:cstheme="minorHAnsi"/>
                <w:color w:val="180AD0"/>
                <w:sz w:val="20"/>
                <w:szCs w:val="20"/>
              </w:rPr>
            </w:pPr>
            <w:r w:rsidRPr="00B3157E">
              <w:rPr>
                <w:rFonts w:cstheme="minorHAnsi"/>
                <w:b/>
                <w:color w:val="180AD0"/>
                <w:sz w:val="20"/>
                <w:szCs w:val="20"/>
                <w:shd w:val="clear" w:color="auto" w:fill="FFFFFF"/>
              </w:rPr>
              <w:t>MV:19143</w:t>
            </w:r>
          </w:p>
        </w:tc>
        <w:tc>
          <w:tcPr>
            <w:tcW w:w="851" w:type="dxa"/>
            <w:tcBorders>
              <w:top w:val="single" w:sz="4" w:space="0" w:color="auto"/>
              <w:left w:val="single" w:sz="4" w:space="0" w:color="auto"/>
              <w:bottom w:val="single" w:sz="4" w:space="0" w:color="auto"/>
              <w:right w:val="single" w:sz="4" w:space="0" w:color="auto"/>
            </w:tcBorders>
          </w:tcPr>
          <w:p w:rsidR="00B3157E" w:rsidRDefault="00B3157E" w:rsidP="00B3157E">
            <w:pPr>
              <w:pStyle w:val="TableParagraph"/>
              <w:jc w:val="center"/>
              <w:rPr>
                <w:rFonts w:cstheme="minorHAnsi"/>
                <w:color w:val="180AD0"/>
                <w:sz w:val="20"/>
                <w:szCs w:val="20"/>
              </w:rPr>
            </w:pPr>
          </w:p>
          <w:p w:rsidR="00B3157E" w:rsidRDefault="00B3157E" w:rsidP="00B3157E">
            <w:pPr>
              <w:pStyle w:val="TableParagraph"/>
              <w:jc w:val="center"/>
              <w:rPr>
                <w:rFonts w:cstheme="minorHAnsi"/>
                <w:color w:val="180AD0"/>
                <w:sz w:val="20"/>
                <w:szCs w:val="20"/>
              </w:rPr>
            </w:pPr>
          </w:p>
          <w:p w:rsidR="00B3157E" w:rsidRDefault="00B3157E" w:rsidP="00B3157E">
            <w:pPr>
              <w:pStyle w:val="TableParagraph"/>
              <w:jc w:val="center"/>
              <w:rPr>
                <w:rFonts w:cstheme="minorHAnsi"/>
                <w:color w:val="180AD0"/>
                <w:sz w:val="20"/>
                <w:szCs w:val="20"/>
              </w:rPr>
            </w:pPr>
          </w:p>
          <w:p w:rsidR="00B3157E" w:rsidRPr="00B3157E" w:rsidRDefault="00B3157E" w:rsidP="00B3157E">
            <w:pPr>
              <w:pStyle w:val="TableParagraph"/>
              <w:jc w:val="center"/>
              <w:rPr>
                <w:rFonts w:asciiTheme="minorHAnsi" w:hAnsiTheme="minorHAnsi" w:cstheme="minorHAnsi"/>
                <w:b/>
                <w:color w:val="0000FF"/>
                <w:sz w:val="20"/>
                <w:szCs w:val="20"/>
              </w:rPr>
            </w:pPr>
            <w:r w:rsidRPr="00B3157E">
              <w:rPr>
                <w:rFonts w:cstheme="minorHAnsi"/>
                <w:color w:val="180AD0"/>
                <w:sz w:val="20"/>
                <w:szCs w:val="20"/>
              </w:rPr>
              <w:t>UNID</w:t>
            </w:r>
          </w:p>
        </w:tc>
        <w:tc>
          <w:tcPr>
            <w:tcW w:w="850" w:type="dxa"/>
            <w:tcBorders>
              <w:top w:val="single" w:sz="4" w:space="0" w:color="auto"/>
              <w:left w:val="single" w:sz="4" w:space="0" w:color="auto"/>
              <w:bottom w:val="single" w:sz="4" w:space="0" w:color="auto"/>
              <w:right w:val="single" w:sz="4" w:space="0" w:color="auto"/>
            </w:tcBorders>
          </w:tcPr>
          <w:p w:rsidR="00B3157E" w:rsidRDefault="00B3157E" w:rsidP="00B3157E">
            <w:pPr>
              <w:pStyle w:val="TableParagraph"/>
              <w:ind w:left="39"/>
              <w:jc w:val="center"/>
              <w:rPr>
                <w:rFonts w:asciiTheme="minorHAnsi" w:hAnsiTheme="minorHAnsi" w:cstheme="minorHAnsi"/>
                <w:color w:val="0000FF"/>
                <w:sz w:val="20"/>
                <w:szCs w:val="20"/>
                <w:highlight w:val="cyan"/>
              </w:rPr>
            </w:pPr>
          </w:p>
          <w:p w:rsidR="00E46F37" w:rsidRDefault="00E46F37" w:rsidP="00B3157E">
            <w:pPr>
              <w:pStyle w:val="TableParagraph"/>
              <w:ind w:left="39"/>
              <w:jc w:val="center"/>
              <w:rPr>
                <w:rFonts w:asciiTheme="minorHAnsi" w:hAnsiTheme="minorHAnsi" w:cstheme="minorHAnsi"/>
                <w:color w:val="0000FF"/>
                <w:sz w:val="20"/>
                <w:szCs w:val="20"/>
                <w:highlight w:val="cyan"/>
              </w:rPr>
            </w:pPr>
          </w:p>
          <w:p w:rsidR="00E46F37" w:rsidRDefault="00E46F37" w:rsidP="00B3157E">
            <w:pPr>
              <w:pStyle w:val="TableParagraph"/>
              <w:ind w:left="39"/>
              <w:jc w:val="center"/>
              <w:rPr>
                <w:rFonts w:asciiTheme="minorHAnsi" w:hAnsiTheme="minorHAnsi" w:cstheme="minorHAnsi"/>
                <w:color w:val="0000FF"/>
                <w:sz w:val="20"/>
                <w:szCs w:val="20"/>
                <w:highlight w:val="cyan"/>
              </w:rPr>
            </w:pPr>
          </w:p>
          <w:p w:rsidR="00E46F37" w:rsidRPr="00B3157E" w:rsidRDefault="00E46F37" w:rsidP="00B3157E">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1040</w:t>
            </w:r>
          </w:p>
        </w:tc>
        <w:tc>
          <w:tcPr>
            <w:tcW w:w="851" w:type="dxa"/>
            <w:tcBorders>
              <w:top w:val="single" w:sz="4" w:space="0" w:color="auto"/>
              <w:left w:val="single" w:sz="4" w:space="0" w:color="auto"/>
              <w:bottom w:val="single" w:sz="4" w:space="0" w:color="auto"/>
              <w:right w:val="single" w:sz="4" w:space="0" w:color="auto"/>
            </w:tcBorders>
          </w:tcPr>
          <w:p w:rsidR="00B3157E" w:rsidRDefault="00B3157E" w:rsidP="00B3157E">
            <w:pPr>
              <w:pStyle w:val="TableParagraph"/>
              <w:ind w:hanging="4"/>
              <w:jc w:val="center"/>
              <w:rPr>
                <w:rFonts w:asciiTheme="minorHAnsi" w:hAnsiTheme="minorHAnsi" w:cstheme="minorHAnsi"/>
                <w:color w:val="0000FF"/>
                <w:sz w:val="20"/>
                <w:szCs w:val="20"/>
                <w:highlight w:val="cyan"/>
              </w:rPr>
            </w:pPr>
          </w:p>
          <w:p w:rsidR="00E46F37" w:rsidRDefault="00E46F37" w:rsidP="00B3157E">
            <w:pPr>
              <w:pStyle w:val="TableParagraph"/>
              <w:ind w:hanging="4"/>
              <w:jc w:val="center"/>
              <w:rPr>
                <w:rFonts w:asciiTheme="minorHAnsi" w:hAnsiTheme="minorHAnsi" w:cstheme="minorHAnsi"/>
                <w:color w:val="0000FF"/>
                <w:sz w:val="20"/>
                <w:szCs w:val="20"/>
                <w:highlight w:val="cyan"/>
              </w:rPr>
            </w:pPr>
          </w:p>
          <w:p w:rsidR="00E46F37" w:rsidRDefault="00E46F37" w:rsidP="00B3157E">
            <w:pPr>
              <w:pStyle w:val="TableParagraph"/>
              <w:ind w:hanging="4"/>
              <w:jc w:val="center"/>
              <w:rPr>
                <w:rFonts w:asciiTheme="minorHAnsi" w:hAnsiTheme="minorHAnsi" w:cstheme="minorHAnsi"/>
                <w:color w:val="0000FF"/>
                <w:sz w:val="20"/>
                <w:szCs w:val="20"/>
                <w:highlight w:val="cyan"/>
              </w:rPr>
            </w:pPr>
          </w:p>
          <w:p w:rsidR="00E46F37" w:rsidRPr="003D0F66" w:rsidRDefault="00E46F37" w:rsidP="00B3157E">
            <w:pPr>
              <w:pStyle w:val="TableParagraph"/>
              <w:ind w:hanging="4"/>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10,77</w:t>
            </w:r>
          </w:p>
        </w:tc>
        <w:tc>
          <w:tcPr>
            <w:tcW w:w="1276" w:type="dxa"/>
            <w:tcBorders>
              <w:top w:val="single" w:sz="4" w:space="0" w:color="auto"/>
              <w:left w:val="single" w:sz="4" w:space="0" w:color="auto"/>
              <w:bottom w:val="single" w:sz="4" w:space="0" w:color="auto"/>
              <w:right w:val="single" w:sz="4" w:space="0" w:color="auto"/>
            </w:tcBorders>
          </w:tcPr>
          <w:p w:rsidR="00B3157E" w:rsidRDefault="00B3157E" w:rsidP="00B3157E">
            <w:pPr>
              <w:pStyle w:val="TableParagraph"/>
              <w:ind w:right="8" w:hanging="12"/>
              <w:jc w:val="center"/>
              <w:rPr>
                <w:rFonts w:asciiTheme="minorHAnsi" w:hAnsiTheme="minorHAnsi" w:cstheme="minorHAnsi"/>
                <w:color w:val="0000FF"/>
                <w:sz w:val="20"/>
                <w:szCs w:val="20"/>
                <w:highlight w:val="cyan"/>
              </w:rPr>
            </w:pPr>
          </w:p>
          <w:p w:rsidR="00E46F37" w:rsidRDefault="00E46F37" w:rsidP="00B3157E">
            <w:pPr>
              <w:pStyle w:val="TableParagraph"/>
              <w:ind w:right="8" w:hanging="12"/>
              <w:jc w:val="center"/>
              <w:rPr>
                <w:rFonts w:asciiTheme="minorHAnsi" w:hAnsiTheme="minorHAnsi" w:cstheme="minorHAnsi"/>
                <w:color w:val="0000FF"/>
                <w:sz w:val="20"/>
                <w:szCs w:val="20"/>
                <w:highlight w:val="cyan"/>
              </w:rPr>
            </w:pPr>
          </w:p>
          <w:p w:rsidR="00E46F37" w:rsidRDefault="00E46F37" w:rsidP="00B3157E">
            <w:pPr>
              <w:pStyle w:val="TableParagraph"/>
              <w:ind w:right="8" w:hanging="12"/>
              <w:jc w:val="center"/>
              <w:rPr>
                <w:rFonts w:asciiTheme="minorHAnsi" w:hAnsiTheme="minorHAnsi" w:cstheme="minorHAnsi"/>
                <w:color w:val="0000FF"/>
                <w:sz w:val="20"/>
                <w:szCs w:val="20"/>
                <w:highlight w:val="cyan"/>
              </w:rPr>
            </w:pPr>
          </w:p>
          <w:p w:rsidR="00E46F37" w:rsidRPr="003D0F66" w:rsidRDefault="00E46F37" w:rsidP="00B3157E">
            <w:pPr>
              <w:pStyle w:val="TableParagraph"/>
              <w:ind w:right="8" w:hanging="12"/>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11.200,80</w:t>
            </w:r>
          </w:p>
        </w:tc>
      </w:tr>
    </w:tbl>
    <w:p w:rsidR="00385BDD" w:rsidRPr="006B2125" w:rsidRDefault="00385BDD" w:rsidP="008D5F82">
      <w:pPr>
        <w:pStyle w:val="Corpodetexto"/>
        <w:rPr>
          <w:rFonts w:asciiTheme="minorHAnsi" w:hAnsiTheme="minorHAnsi" w:cstheme="minorHAnsi"/>
          <w:color w:val="0000FF"/>
          <w:sz w:val="20"/>
          <w:szCs w:val="20"/>
        </w:rPr>
      </w:pPr>
    </w:p>
    <w:p w:rsidR="008D5F82" w:rsidRPr="006B2125" w:rsidRDefault="008D5F82" w:rsidP="009537DC">
      <w:pPr>
        <w:pStyle w:val="PargrafodaLista"/>
        <w:widowControl w:val="0"/>
        <w:numPr>
          <w:ilvl w:val="1"/>
          <w:numId w:val="39"/>
        </w:numPr>
        <w:tabs>
          <w:tab w:val="left" w:pos="654"/>
        </w:tabs>
        <w:ind w:right="234"/>
        <w:jc w:val="both"/>
        <w:rPr>
          <w:rFonts w:asciiTheme="minorHAnsi" w:hAnsiTheme="minorHAnsi" w:cstheme="minorHAnsi"/>
          <w:color w:val="0000FF"/>
        </w:rPr>
      </w:pPr>
      <w:r w:rsidRPr="006B2125">
        <w:rPr>
          <w:rFonts w:asciiTheme="minorHAnsi" w:hAnsiTheme="minorHAnsi" w:cstheme="minorHAnsi"/>
          <w:color w:val="0000FF"/>
        </w:rPr>
        <w:t>A especificação e o quantitativo dos órgãos participantes para o consumo de 12 meses estão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demonstrados abaixo.</w:t>
      </w:r>
    </w:p>
    <w:p w:rsidR="008D5F82" w:rsidRPr="006B2125" w:rsidRDefault="008D5F82" w:rsidP="008D5F82">
      <w:pPr>
        <w:pStyle w:val="Corpodetexto"/>
        <w:rPr>
          <w:rFonts w:asciiTheme="minorHAnsi" w:hAnsiTheme="minorHAnsi" w:cstheme="minorHAnsi"/>
          <w:color w:val="0000FF"/>
          <w:sz w:val="20"/>
          <w:szCs w:val="20"/>
        </w:rPr>
      </w:pPr>
    </w:p>
    <w:p w:rsidR="008D5F82" w:rsidRPr="006B2125" w:rsidRDefault="008D5F82" w:rsidP="009537DC">
      <w:pPr>
        <w:pStyle w:val="PargrafodaLista"/>
        <w:widowControl w:val="0"/>
        <w:numPr>
          <w:ilvl w:val="1"/>
          <w:numId w:val="39"/>
        </w:numPr>
        <w:tabs>
          <w:tab w:val="left" w:pos="654"/>
        </w:tabs>
        <w:ind w:right="233"/>
        <w:jc w:val="both"/>
        <w:rPr>
          <w:rFonts w:asciiTheme="minorHAnsi" w:hAnsiTheme="minorHAnsi" w:cstheme="minorHAnsi"/>
          <w:color w:val="0000FF"/>
        </w:rPr>
      </w:pPr>
      <w:r w:rsidRPr="006B2125">
        <w:rPr>
          <w:rFonts w:asciiTheme="minorHAnsi" w:hAnsiTheme="minorHAnsi" w:cstheme="minorHAnsi"/>
          <w:color w:val="0000FF"/>
        </w:rPr>
        <w:t>A quantidade máxima estimada a ser adquirida pelos órgãos participantes do certame, durante 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vigência da</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Ata</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 xml:space="preserve">de </w:t>
      </w:r>
      <w:r w:rsidRPr="006B2125">
        <w:rPr>
          <w:rFonts w:asciiTheme="minorHAnsi" w:hAnsiTheme="minorHAnsi" w:cstheme="minorHAnsi"/>
          <w:color w:val="0000FF"/>
        </w:rPr>
        <w:lastRenderedPageBreak/>
        <w:t>Registro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Preços,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é</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conforme</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consta</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nos</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lotes do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item</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3.2.</w:t>
      </w:r>
    </w:p>
    <w:p w:rsidR="008D5F82" w:rsidRPr="006B2125" w:rsidRDefault="008D5F82" w:rsidP="008D5F82">
      <w:pPr>
        <w:pStyle w:val="Corpodetexto"/>
        <w:rPr>
          <w:rFonts w:asciiTheme="minorHAnsi" w:hAnsiTheme="minorHAnsi" w:cstheme="minorHAnsi"/>
          <w:color w:val="0000FF"/>
          <w:sz w:val="20"/>
          <w:szCs w:val="20"/>
        </w:rPr>
      </w:pPr>
    </w:p>
    <w:p w:rsidR="008D5F82" w:rsidRPr="006B2125" w:rsidRDefault="008D5F82" w:rsidP="009537DC">
      <w:pPr>
        <w:pStyle w:val="PargrafodaLista"/>
        <w:widowControl w:val="0"/>
        <w:numPr>
          <w:ilvl w:val="1"/>
          <w:numId w:val="39"/>
        </w:numPr>
        <w:tabs>
          <w:tab w:val="left" w:pos="654"/>
        </w:tabs>
        <w:ind w:right="232"/>
        <w:jc w:val="both"/>
        <w:rPr>
          <w:rFonts w:asciiTheme="minorHAnsi" w:hAnsiTheme="minorHAnsi" w:cstheme="minorHAnsi"/>
          <w:color w:val="0000FF"/>
        </w:rPr>
      </w:pPr>
      <w:r w:rsidRPr="006B2125">
        <w:rPr>
          <w:rFonts w:asciiTheme="minorHAnsi" w:hAnsiTheme="minorHAnsi" w:cstheme="minorHAnsi"/>
          <w:color w:val="0000FF"/>
        </w:rPr>
        <w:t>O fornecedor fica obrigado a aceitar, nas mesmas condições contratuais, os acréscimos que se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fizerem nas compras, até 25% (vinte e cinco por cento) da quantidade máxima estimada 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fornecimento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estabelecida neste</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termo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referência.</w:t>
      </w:r>
    </w:p>
    <w:p w:rsidR="00AA6570" w:rsidRPr="006B2125" w:rsidRDefault="00AA6570" w:rsidP="008E4732">
      <w:pPr>
        <w:pStyle w:val="PargrafodaLista"/>
        <w:rPr>
          <w:rFonts w:asciiTheme="minorHAnsi" w:hAnsiTheme="minorHAnsi" w:cstheme="minorHAnsi"/>
          <w:color w:val="0000FF"/>
        </w:rPr>
      </w:pPr>
    </w:p>
    <w:tbl>
      <w:tblPr>
        <w:tblStyle w:val="TableNormal"/>
        <w:tblW w:w="8424" w:type="dxa"/>
        <w:tblInd w:w="1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7"/>
        <w:gridCol w:w="500"/>
        <w:gridCol w:w="3843"/>
        <w:gridCol w:w="577"/>
        <w:gridCol w:w="572"/>
        <w:gridCol w:w="572"/>
        <w:gridCol w:w="713"/>
        <w:gridCol w:w="572"/>
        <w:gridCol w:w="998"/>
      </w:tblGrid>
      <w:tr w:rsidR="00E46F37" w:rsidRPr="006B2125" w:rsidTr="004834CC">
        <w:trPr>
          <w:gridBefore w:val="1"/>
          <w:wBefore w:w="77" w:type="dxa"/>
          <w:trHeight w:val="888"/>
          <w:tblHeader/>
        </w:trPr>
        <w:tc>
          <w:tcPr>
            <w:tcW w:w="4343" w:type="dxa"/>
            <w:gridSpan w:val="2"/>
            <w:vMerge w:val="restart"/>
            <w:tcBorders>
              <w:top w:val="nil"/>
              <w:left w:val="nil"/>
            </w:tcBorders>
          </w:tcPr>
          <w:p w:rsidR="00E46F37" w:rsidRPr="006B2125" w:rsidRDefault="00E46F37" w:rsidP="00D95F70">
            <w:pPr>
              <w:pStyle w:val="TableParagraph"/>
              <w:jc w:val="center"/>
              <w:rPr>
                <w:rFonts w:asciiTheme="minorHAnsi" w:hAnsiTheme="minorHAnsi" w:cstheme="minorHAnsi"/>
                <w:color w:val="0000FF"/>
                <w:sz w:val="20"/>
                <w:szCs w:val="20"/>
              </w:rPr>
            </w:pPr>
          </w:p>
        </w:tc>
        <w:tc>
          <w:tcPr>
            <w:tcW w:w="577" w:type="dxa"/>
            <w:shd w:val="clear" w:color="auto" w:fill="BDBDBD"/>
            <w:textDirection w:val="btLr"/>
          </w:tcPr>
          <w:p w:rsidR="00E46F37" w:rsidRPr="00D012E8" w:rsidRDefault="00E46F37" w:rsidP="00AE7BDF">
            <w:pPr>
              <w:pStyle w:val="TableParagraph"/>
              <w:spacing w:before="71"/>
              <w:ind w:left="112"/>
              <w:jc w:val="center"/>
              <w:rPr>
                <w:rFonts w:asciiTheme="minorHAnsi" w:hAnsiTheme="minorHAnsi" w:cstheme="minorHAnsi"/>
                <w:b/>
              </w:rPr>
            </w:pPr>
            <w:r w:rsidRPr="00D012E8">
              <w:rPr>
                <w:rFonts w:asciiTheme="minorHAnsi" w:hAnsiTheme="minorHAnsi" w:cstheme="minorHAnsi"/>
                <w:b/>
              </w:rPr>
              <w:t>HESVV</w:t>
            </w:r>
          </w:p>
        </w:tc>
        <w:tc>
          <w:tcPr>
            <w:tcW w:w="572" w:type="dxa"/>
            <w:shd w:val="clear" w:color="auto" w:fill="BDBDBD"/>
            <w:textDirection w:val="btLr"/>
          </w:tcPr>
          <w:p w:rsidR="00E46F37" w:rsidRPr="00D012E8" w:rsidRDefault="00E46F37" w:rsidP="00AE7BDF">
            <w:pPr>
              <w:pStyle w:val="TableParagraph"/>
              <w:spacing w:before="71"/>
              <w:ind w:left="112"/>
              <w:jc w:val="center"/>
              <w:rPr>
                <w:rFonts w:asciiTheme="minorHAnsi" w:hAnsiTheme="minorHAnsi" w:cstheme="minorHAnsi"/>
                <w:b/>
              </w:rPr>
            </w:pPr>
            <w:r>
              <w:rPr>
                <w:rFonts w:asciiTheme="minorHAnsi" w:hAnsiTheme="minorHAnsi" w:cstheme="minorHAnsi"/>
                <w:b/>
              </w:rPr>
              <w:t>HINSG</w:t>
            </w:r>
          </w:p>
        </w:tc>
        <w:tc>
          <w:tcPr>
            <w:tcW w:w="572" w:type="dxa"/>
            <w:shd w:val="clear" w:color="auto" w:fill="BDBDBD"/>
            <w:textDirection w:val="btLr"/>
          </w:tcPr>
          <w:p w:rsidR="00E46F37" w:rsidRPr="00D012E8" w:rsidRDefault="00E46F37" w:rsidP="00AE7BDF">
            <w:pPr>
              <w:pStyle w:val="TableParagraph"/>
              <w:spacing w:before="73"/>
              <w:ind w:left="112"/>
              <w:jc w:val="center"/>
              <w:rPr>
                <w:rFonts w:asciiTheme="minorHAnsi" w:hAnsiTheme="minorHAnsi" w:cstheme="minorHAnsi"/>
                <w:b/>
              </w:rPr>
            </w:pPr>
            <w:r w:rsidRPr="00D012E8">
              <w:rPr>
                <w:rFonts w:asciiTheme="minorHAnsi" w:hAnsiTheme="minorHAnsi" w:cstheme="minorHAnsi"/>
                <w:b/>
              </w:rPr>
              <w:t>HMSA</w:t>
            </w:r>
          </w:p>
        </w:tc>
        <w:tc>
          <w:tcPr>
            <w:tcW w:w="713" w:type="dxa"/>
            <w:shd w:val="clear" w:color="auto" w:fill="BDBDBD"/>
            <w:textDirection w:val="btLr"/>
          </w:tcPr>
          <w:p w:rsidR="00E46F37" w:rsidRPr="00D012E8" w:rsidRDefault="00E46F37" w:rsidP="00AE7BDF">
            <w:pPr>
              <w:pStyle w:val="TableParagraph"/>
              <w:spacing w:before="74"/>
              <w:ind w:left="112"/>
              <w:jc w:val="center"/>
              <w:rPr>
                <w:rFonts w:asciiTheme="minorHAnsi" w:hAnsiTheme="minorHAnsi" w:cstheme="minorHAnsi"/>
                <w:b/>
              </w:rPr>
            </w:pPr>
            <w:r w:rsidRPr="00D012E8">
              <w:rPr>
                <w:rFonts w:asciiTheme="minorHAnsi" w:hAnsiTheme="minorHAnsi" w:cstheme="minorHAnsi"/>
                <w:b/>
              </w:rPr>
              <w:t>HRAS</w:t>
            </w:r>
          </w:p>
        </w:tc>
        <w:tc>
          <w:tcPr>
            <w:tcW w:w="572" w:type="dxa"/>
            <w:shd w:val="clear" w:color="auto" w:fill="BDBDBD"/>
            <w:textDirection w:val="btLr"/>
          </w:tcPr>
          <w:p w:rsidR="00E46F37" w:rsidRPr="00D012E8" w:rsidRDefault="00E46F37" w:rsidP="00AE7BDF">
            <w:pPr>
              <w:pStyle w:val="TableParagraph"/>
              <w:spacing w:before="74"/>
              <w:ind w:left="112"/>
              <w:jc w:val="center"/>
              <w:rPr>
                <w:rFonts w:asciiTheme="minorHAnsi" w:hAnsiTheme="minorHAnsi" w:cstheme="minorHAnsi"/>
                <w:b/>
              </w:rPr>
            </w:pPr>
            <w:r>
              <w:rPr>
                <w:rFonts w:asciiTheme="minorHAnsi" w:hAnsiTheme="minorHAnsi" w:cstheme="minorHAnsi"/>
                <w:b/>
              </w:rPr>
              <w:t>UJM</w:t>
            </w:r>
          </w:p>
        </w:tc>
        <w:tc>
          <w:tcPr>
            <w:tcW w:w="998" w:type="dxa"/>
            <w:tcBorders>
              <w:top w:val="nil"/>
              <w:bottom w:val="single" w:sz="4" w:space="0" w:color="808080"/>
              <w:right w:val="nil"/>
            </w:tcBorders>
            <w:textDirection w:val="btLr"/>
          </w:tcPr>
          <w:p w:rsidR="00E46F37" w:rsidRPr="00D012E8" w:rsidRDefault="00E46F37" w:rsidP="00AE7BDF">
            <w:pPr>
              <w:pStyle w:val="TableParagraph"/>
              <w:spacing w:before="72"/>
              <w:ind w:left="112"/>
              <w:jc w:val="center"/>
              <w:rPr>
                <w:rFonts w:asciiTheme="minorHAnsi" w:hAnsiTheme="minorHAnsi" w:cstheme="minorHAnsi"/>
                <w:b/>
              </w:rPr>
            </w:pPr>
          </w:p>
        </w:tc>
      </w:tr>
      <w:tr w:rsidR="00E46F37" w:rsidRPr="006B2125" w:rsidTr="004834CC">
        <w:trPr>
          <w:gridBefore w:val="1"/>
          <w:wBefore w:w="77" w:type="dxa"/>
          <w:trHeight w:val="830"/>
          <w:tblHeader/>
        </w:trPr>
        <w:tc>
          <w:tcPr>
            <w:tcW w:w="4343" w:type="dxa"/>
            <w:gridSpan w:val="2"/>
            <w:vMerge/>
            <w:tcBorders>
              <w:top w:val="nil"/>
              <w:left w:val="nil"/>
            </w:tcBorders>
          </w:tcPr>
          <w:p w:rsidR="00E46F37" w:rsidRPr="006B2125" w:rsidRDefault="00E46F37" w:rsidP="00D95F70">
            <w:pPr>
              <w:jc w:val="center"/>
              <w:rPr>
                <w:rFonts w:cstheme="minorHAnsi"/>
                <w:color w:val="0000FF"/>
                <w:sz w:val="20"/>
                <w:szCs w:val="20"/>
              </w:rPr>
            </w:pPr>
          </w:p>
        </w:tc>
        <w:tc>
          <w:tcPr>
            <w:tcW w:w="577" w:type="dxa"/>
            <w:textDirection w:val="btLr"/>
          </w:tcPr>
          <w:p w:rsidR="00E46F37" w:rsidRPr="009C3B54" w:rsidRDefault="00E46F37" w:rsidP="00AE7BDF">
            <w:pPr>
              <w:pStyle w:val="TableParagraph"/>
              <w:ind w:left="112"/>
              <w:jc w:val="center"/>
              <w:rPr>
                <w:rFonts w:asciiTheme="minorHAnsi" w:hAnsiTheme="minorHAnsi" w:cstheme="minorHAnsi"/>
                <w:color w:val="0000FF"/>
                <w:sz w:val="14"/>
                <w:szCs w:val="20"/>
              </w:rPr>
            </w:pPr>
            <w:r w:rsidRPr="009C3B54">
              <w:rPr>
                <w:rFonts w:asciiTheme="minorHAnsi" w:hAnsiTheme="minorHAnsi" w:cstheme="minorHAnsi"/>
                <w:color w:val="0000FF"/>
                <w:sz w:val="14"/>
                <w:szCs w:val="20"/>
              </w:rPr>
              <w:t>SOLICITADO</w:t>
            </w:r>
          </w:p>
        </w:tc>
        <w:tc>
          <w:tcPr>
            <w:tcW w:w="572" w:type="dxa"/>
            <w:textDirection w:val="btLr"/>
          </w:tcPr>
          <w:p w:rsidR="00E46F37" w:rsidRPr="009C3B54" w:rsidRDefault="00E46F37" w:rsidP="00AE7BDF">
            <w:pPr>
              <w:pStyle w:val="TableParagraph"/>
              <w:ind w:left="112"/>
              <w:jc w:val="center"/>
              <w:rPr>
                <w:rFonts w:asciiTheme="minorHAnsi" w:hAnsiTheme="minorHAnsi" w:cstheme="minorHAnsi"/>
                <w:color w:val="0000FF"/>
                <w:sz w:val="14"/>
                <w:szCs w:val="20"/>
              </w:rPr>
            </w:pPr>
            <w:r w:rsidRPr="009C3B54">
              <w:rPr>
                <w:rFonts w:asciiTheme="minorHAnsi" w:hAnsiTheme="minorHAnsi" w:cstheme="minorHAnsi"/>
                <w:color w:val="0000FF"/>
                <w:sz w:val="14"/>
                <w:szCs w:val="20"/>
              </w:rPr>
              <w:t>SOLICITADO</w:t>
            </w:r>
          </w:p>
        </w:tc>
        <w:tc>
          <w:tcPr>
            <w:tcW w:w="572" w:type="dxa"/>
            <w:textDirection w:val="btLr"/>
          </w:tcPr>
          <w:p w:rsidR="00E46F37" w:rsidRPr="009C3B54" w:rsidRDefault="00E46F37" w:rsidP="00AE7BDF">
            <w:pPr>
              <w:pStyle w:val="TableParagraph"/>
              <w:ind w:left="112"/>
              <w:jc w:val="center"/>
              <w:rPr>
                <w:rFonts w:asciiTheme="minorHAnsi" w:hAnsiTheme="minorHAnsi" w:cstheme="minorHAnsi"/>
                <w:color w:val="0000FF"/>
                <w:sz w:val="14"/>
                <w:szCs w:val="20"/>
              </w:rPr>
            </w:pPr>
            <w:r w:rsidRPr="009C3B54">
              <w:rPr>
                <w:rFonts w:asciiTheme="minorHAnsi" w:hAnsiTheme="minorHAnsi" w:cstheme="minorHAnsi"/>
                <w:color w:val="0000FF"/>
                <w:sz w:val="14"/>
                <w:szCs w:val="20"/>
              </w:rPr>
              <w:t>SOLICITADO</w:t>
            </w:r>
          </w:p>
        </w:tc>
        <w:tc>
          <w:tcPr>
            <w:tcW w:w="713" w:type="dxa"/>
            <w:textDirection w:val="btLr"/>
          </w:tcPr>
          <w:p w:rsidR="00E46F37" w:rsidRPr="009C3B54" w:rsidRDefault="00E46F37" w:rsidP="00AE7BDF">
            <w:pPr>
              <w:pStyle w:val="TableParagraph"/>
              <w:ind w:left="112"/>
              <w:jc w:val="center"/>
              <w:rPr>
                <w:rFonts w:asciiTheme="minorHAnsi" w:hAnsiTheme="minorHAnsi" w:cstheme="minorHAnsi"/>
                <w:color w:val="0000FF"/>
                <w:sz w:val="14"/>
                <w:szCs w:val="20"/>
              </w:rPr>
            </w:pPr>
            <w:r w:rsidRPr="009C3B54">
              <w:rPr>
                <w:rFonts w:asciiTheme="minorHAnsi" w:hAnsiTheme="minorHAnsi" w:cstheme="minorHAnsi"/>
                <w:color w:val="0000FF"/>
                <w:sz w:val="14"/>
                <w:szCs w:val="20"/>
              </w:rPr>
              <w:t>SOLICITADO</w:t>
            </w:r>
          </w:p>
        </w:tc>
        <w:tc>
          <w:tcPr>
            <w:tcW w:w="572" w:type="dxa"/>
            <w:textDirection w:val="btLr"/>
          </w:tcPr>
          <w:p w:rsidR="00E46F37" w:rsidRPr="009C3B54" w:rsidRDefault="00E46F37" w:rsidP="00AE7BDF">
            <w:pPr>
              <w:pStyle w:val="TableParagraph"/>
              <w:ind w:left="112"/>
              <w:jc w:val="center"/>
              <w:rPr>
                <w:rFonts w:asciiTheme="minorHAnsi" w:hAnsiTheme="minorHAnsi" w:cstheme="minorHAnsi"/>
                <w:color w:val="0000FF"/>
                <w:sz w:val="14"/>
                <w:szCs w:val="20"/>
              </w:rPr>
            </w:pPr>
            <w:r w:rsidRPr="009C3B54">
              <w:rPr>
                <w:rFonts w:asciiTheme="minorHAnsi" w:hAnsiTheme="minorHAnsi" w:cstheme="minorHAnsi"/>
                <w:color w:val="0000FF"/>
                <w:sz w:val="14"/>
                <w:szCs w:val="20"/>
              </w:rPr>
              <w:t>SOLICITADO</w:t>
            </w:r>
          </w:p>
        </w:tc>
        <w:tc>
          <w:tcPr>
            <w:tcW w:w="998" w:type="dxa"/>
            <w:tcBorders>
              <w:top w:val="single" w:sz="4" w:space="0" w:color="808080"/>
              <w:bottom w:val="single" w:sz="4" w:space="0" w:color="808080"/>
            </w:tcBorders>
            <w:textDirection w:val="btLr"/>
          </w:tcPr>
          <w:p w:rsidR="00E46F37" w:rsidRDefault="00E46F37" w:rsidP="00AE7BDF">
            <w:pPr>
              <w:pStyle w:val="TableParagraph"/>
              <w:ind w:left="402"/>
              <w:jc w:val="center"/>
              <w:rPr>
                <w:rFonts w:asciiTheme="minorHAnsi" w:hAnsiTheme="minorHAnsi" w:cstheme="minorHAnsi"/>
                <w:b/>
                <w:color w:val="0000FF"/>
                <w:sz w:val="20"/>
                <w:szCs w:val="20"/>
              </w:rPr>
            </w:pPr>
          </w:p>
          <w:p w:rsidR="00E46F37" w:rsidRPr="006B2125" w:rsidRDefault="00E46F37" w:rsidP="00E46F37">
            <w:pPr>
              <w:pStyle w:val="TableParagraph"/>
              <w:ind w:left="113"/>
              <w:rPr>
                <w:rFonts w:asciiTheme="minorHAnsi" w:hAnsiTheme="minorHAnsi" w:cstheme="minorHAnsi"/>
                <w:b/>
                <w:color w:val="0000FF"/>
                <w:sz w:val="20"/>
                <w:szCs w:val="20"/>
              </w:rPr>
            </w:pPr>
            <w:r>
              <w:rPr>
                <w:rFonts w:asciiTheme="minorHAnsi" w:hAnsiTheme="minorHAnsi" w:cstheme="minorHAnsi"/>
                <w:b/>
                <w:color w:val="0000FF"/>
                <w:sz w:val="20"/>
                <w:szCs w:val="20"/>
              </w:rPr>
              <w:t>TOTAL</w:t>
            </w:r>
          </w:p>
        </w:tc>
      </w:tr>
      <w:tr w:rsidR="004834CC" w:rsidRPr="00961797" w:rsidTr="004834CC">
        <w:trPr>
          <w:trHeight w:val="2305"/>
        </w:trPr>
        <w:tc>
          <w:tcPr>
            <w:tcW w:w="577" w:type="dxa"/>
            <w:gridSpan w:val="2"/>
          </w:tcPr>
          <w:p w:rsidR="004834CC" w:rsidRPr="00961797" w:rsidRDefault="004834CC" w:rsidP="004834CC">
            <w:pPr>
              <w:pStyle w:val="TableParagraph"/>
              <w:ind w:left="163"/>
              <w:jc w:val="both"/>
              <w:rPr>
                <w:rFonts w:asciiTheme="minorHAnsi" w:hAnsiTheme="minorHAnsi" w:cstheme="minorHAnsi"/>
                <w:color w:val="0000FF"/>
                <w:sz w:val="20"/>
                <w:szCs w:val="20"/>
              </w:rPr>
            </w:pPr>
          </w:p>
          <w:p w:rsidR="004834CC" w:rsidRPr="00961797" w:rsidRDefault="004834CC" w:rsidP="004834CC">
            <w:pPr>
              <w:pStyle w:val="TableParagraph"/>
              <w:ind w:left="163"/>
              <w:jc w:val="both"/>
              <w:rPr>
                <w:rFonts w:asciiTheme="minorHAnsi" w:hAnsiTheme="minorHAnsi" w:cstheme="minorHAnsi"/>
                <w:color w:val="0000FF"/>
                <w:sz w:val="20"/>
                <w:szCs w:val="20"/>
              </w:rPr>
            </w:pPr>
          </w:p>
          <w:p w:rsidR="004834CC" w:rsidRPr="00961797" w:rsidRDefault="004834CC" w:rsidP="004834CC">
            <w:pPr>
              <w:pStyle w:val="TableParagraph"/>
              <w:ind w:left="163"/>
              <w:jc w:val="both"/>
              <w:rPr>
                <w:rFonts w:asciiTheme="minorHAnsi" w:hAnsiTheme="minorHAnsi" w:cstheme="minorHAnsi"/>
                <w:color w:val="0000FF"/>
                <w:sz w:val="20"/>
                <w:szCs w:val="20"/>
              </w:rPr>
            </w:pPr>
          </w:p>
          <w:p w:rsidR="004834CC" w:rsidRPr="00961797" w:rsidRDefault="004834CC" w:rsidP="004834CC">
            <w:pPr>
              <w:pStyle w:val="TableParagraph"/>
              <w:ind w:left="163"/>
              <w:jc w:val="both"/>
              <w:rPr>
                <w:rFonts w:asciiTheme="minorHAnsi" w:hAnsiTheme="minorHAnsi" w:cstheme="minorHAnsi"/>
                <w:color w:val="0000FF"/>
                <w:sz w:val="20"/>
                <w:szCs w:val="20"/>
              </w:rPr>
            </w:pPr>
          </w:p>
          <w:p w:rsidR="004834CC" w:rsidRPr="00961797" w:rsidRDefault="004834CC" w:rsidP="004834CC">
            <w:pPr>
              <w:pStyle w:val="TableParagraph"/>
              <w:ind w:left="163"/>
              <w:jc w:val="both"/>
              <w:rPr>
                <w:rFonts w:asciiTheme="minorHAnsi" w:hAnsiTheme="minorHAnsi" w:cstheme="minorHAnsi"/>
                <w:color w:val="0000FF"/>
                <w:sz w:val="20"/>
                <w:szCs w:val="20"/>
              </w:rPr>
            </w:pPr>
            <w:r w:rsidRPr="00961797">
              <w:rPr>
                <w:rFonts w:asciiTheme="minorHAnsi" w:hAnsiTheme="minorHAnsi" w:cstheme="minorHAnsi"/>
                <w:color w:val="0000FF"/>
                <w:sz w:val="20"/>
                <w:szCs w:val="20"/>
              </w:rPr>
              <w:t>01</w:t>
            </w:r>
          </w:p>
        </w:tc>
        <w:tc>
          <w:tcPr>
            <w:tcW w:w="3843" w:type="dxa"/>
          </w:tcPr>
          <w:p w:rsidR="004834CC" w:rsidRPr="00B3157E" w:rsidRDefault="004834CC" w:rsidP="004834CC">
            <w:pPr>
              <w:jc w:val="both"/>
              <w:rPr>
                <w:rFonts w:cstheme="minorHAnsi"/>
                <w:color w:val="180AD0"/>
                <w:sz w:val="20"/>
                <w:szCs w:val="20"/>
              </w:rPr>
            </w:pPr>
            <w:r w:rsidRPr="00B3157E">
              <w:rPr>
                <w:rFonts w:cstheme="minorHAnsi"/>
                <w:b/>
                <w:color w:val="180AD0"/>
                <w:sz w:val="20"/>
                <w:szCs w:val="20"/>
              </w:rPr>
              <w:t>MASCARA FACIAL EM SILICONE PARA VENTILACAO NAO INVASIVA ORONASAL</w:t>
            </w:r>
            <w:r w:rsidRPr="00B3157E">
              <w:rPr>
                <w:rFonts w:cstheme="minorHAnsi"/>
                <w:color w:val="180AD0"/>
                <w:sz w:val="20"/>
                <w:szCs w:val="20"/>
              </w:rPr>
              <w:t xml:space="preserve"> COM COTOVELO PADRAO; CONECTOR UNIVERSAL; COM ALMOFADA COMPOSTA POR SILICONE/GEL; COM ANEL FLEXIVEL; MASCARA TRANSPARENTE COM AJUSTE PERSONALIZADO; SUPORTE DE TESTA COM ALMOFADA COMPOSTO POR SILICONE/GEL; CLIPS MAGNETICOS DE AMBOS LADOS PROPORCIONANDO FACIL AMARRACAO; COM FIXADOR 4 PONTOS</w:t>
            </w:r>
            <w:r w:rsidRPr="00B3157E">
              <w:rPr>
                <w:rFonts w:cstheme="minorHAnsi"/>
                <w:b/>
                <w:color w:val="180AD0"/>
                <w:sz w:val="20"/>
                <w:szCs w:val="20"/>
              </w:rPr>
              <w:t>; PEDIATRICA G</w:t>
            </w:r>
            <w:r w:rsidRPr="00B3157E">
              <w:rPr>
                <w:rFonts w:cstheme="minorHAnsi"/>
                <w:color w:val="180AD0"/>
                <w:sz w:val="20"/>
                <w:szCs w:val="20"/>
              </w:rPr>
              <w:t xml:space="preserve">. </w:t>
            </w:r>
          </w:p>
          <w:p w:rsidR="004834CC" w:rsidRPr="00B3157E" w:rsidRDefault="004834CC" w:rsidP="004834CC">
            <w:pPr>
              <w:jc w:val="both"/>
              <w:rPr>
                <w:rFonts w:cstheme="minorHAnsi"/>
                <w:b/>
                <w:color w:val="180AD0"/>
                <w:sz w:val="20"/>
                <w:szCs w:val="20"/>
              </w:rPr>
            </w:pPr>
            <w:r w:rsidRPr="00B3157E">
              <w:rPr>
                <w:rFonts w:cstheme="minorHAnsi"/>
                <w:b/>
                <w:color w:val="180AD0"/>
                <w:sz w:val="20"/>
                <w:szCs w:val="20"/>
              </w:rPr>
              <w:t xml:space="preserve">Cod:243861 </w:t>
            </w:r>
          </w:p>
          <w:p w:rsidR="004834CC" w:rsidRPr="00B3157E" w:rsidRDefault="004834CC" w:rsidP="004834CC">
            <w:pPr>
              <w:jc w:val="both"/>
              <w:rPr>
                <w:rFonts w:cstheme="minorHAnsi"/>
                <w:b/>
                <w:color w:val="180AD0"/>
                <w:sz w:val="20"/>
                <w:szCs w:val="20"/>
                <w:shd w:val="clear" w:color="auto" w:fill="FFFFFF"/>
              </w:rPr>
            </w:pPr>
            <w:r w:rsidRPr="00B3157E">
              <w:rPr>
                <w:rFonts w:cstheme="minorHAnsi"/>
                <w:b/>
                <w:color w:val="180AD0"/>
                <w:sz w:val="20"/>
                <w:szCs w:val="20"/>
                <w:shd w:val="clear" w:color="auto" w:fill="FFFFFF"/>
              </w:rPr>
              <w:t>CATMAT: 455674</w:t>
            </w:r>
          </w:p>
          <w:p w:rsidR="004834CC" w:rsidRPr="00B3157E" w:rsidRDefault="004834CC" w:rsidP="004834CC">
            <w:pPr>
              <w:jc w:val="both"/>
              <w:rPr>
                <w:rFonts w:cstheme="minorHAnsi"/>
                <w:color w:val="180AD0"/>
                <w:sz w:val="20"/>
                <w:szCs w:val="20"/>
              </w:rPr>
            </w:pPr>
            <w:r w:rsidRPr="00B3157E">
              <w:rPr>
                <w:rFonts w:cstheme="minorHAnsi"/>
                <w:b/>
                <w:color w:val="180AD0"/>
                <w:sz w:val="20"/>
                <w:szCs w:val="20"/>
                <w:shd w:val="clear" w:color="auto" w:fill="FFFFFF"/>
              </w:rPr>
              <w:t>MV:18954</w:t>
            </w:r>
          </w:p>
        </w:tc>
        <w:tc>
          <w:tcPr>
            <w:tcW w:w="577" w:type="dxa"/>
          </w:tcPr>
          <w:p w:rsidR="004834CC" w:rsidRPr="00FE32FB" w:rsidRDefault="004834CC" w:rsidP="004834CC">
            <w:pPr>
              <w:pStyle w:val="TableParagraph"/>
              <w:jc w:val="center"/>
              <w:rPr>
                <w:rFonts w:asciiTheme="minorHAnsi" w:hAnsiTheme="minorHAnsi" w:cstheme="minorHAnsi"/>
                <w:color w:val="180AD0"/>
              </w:rPr>
            </w:pPr>
            <w:r w:rsidRPr="00FE32FB">
              <w:rPr>
                <w:rFonts w:asciiTheme="minorHAnsi" w:hAnsiTheme="minorHAnsi" w:cstheme="minorHAnsi"/>
                <w:color w:val="180AD0"/>
              </w:rPr>
              <w:t>0</w:t>
            </w:r>
          </w:p>
        </w:tc>
        <w:tc>
          <w:tcPr>
            <w:tcW w:w="572" w:type="dxa"/>
          </w:tcPr>
          <w:p w:rsidR="004834CC" w:rsidRPr="00FE32FB" w:rsidRDefault="004834CC" w:rsidP="004834CC">
            <w:pPr>
              <w:pStyle w:val="TableParagraph"/>
              <w:jc w:val="center"/>
              <w:rPr>
                <w:rFonts w:asciiTheme="minorHAnsi" w:hAnsiTheme="minorHAnsi" w:cstheme="minorHAnsi"/>
                <w:color w:val="180AD0"/>
              </w:rPr>
            </w:pPr>
            <w:r w:rsidRPr="00FE32FB">
              <w:rPr>
                <w:rFonts w:asciiTheme="minorHAnsi" w:hAnsiTheme="minorHAnsi" w:cstheme="minorHAnsi"/>
                <w:color w:val="180AD0"/>
              </w:rPr>
              <w:t>15</w:t>
            </w:r>
          </w:p>
        </w:tc>
        <w:tc>
          <w:tcPr>
            <w:tcW w:w="572" w:type="dxa"/>
          </w:tcPr>
          <w:p w:rsidR="004834CC" w:rsidRPr="00FE32FB" w:rsidRDefault="004834CC" w:rsidP="004834CC">
            <w:pPr>
              <w:pStyle w:val="TableParagraph"/>
              <w:jc w:val="center"/>
              <w:rPr>
                <w:rFonts w:asciiTheme="minorHAnsi" w:hAnsiTheme="minorHAnsi" w:cstheme="minorHAnsi"/>
                <w:color w:val="180AD0"/>
              </w:rPr>
            </w:pPr>
            <w:r w:rsidRPr="00FE32FB">
              <w:rPr>
                <w:rFonts w:asciiTheme="minorHAnsi" w:hAnsiTheme="minorHAnsi" w:cstheme="minorHAnsi"/>
                <w:color w:val="180AD0"/>
              </w:rPr>
              <w:t>200</w:t>
            </w:r>
          </w:p>
        </w:tc>
        <w:tc>
          <w:tcPr>
            <w:tcW w:w="713" w:type="dxa"/>
          </w:tcPr>
          <w:p w:rsidR="004834CC" w:rsidRPr="00FE32FB" w:rsidRDefault="004834CC" w:rsidP="004834CC">
            <w:pPr>
              <w:pStyle w:val="TableParagraph"/>
              <w:jc w:val="center"/>
              <w:rPr>
                <w:rFonts w:asciiTheme="minorHAnsi" w:hAnsiTheme="minorHAnsi" w:cstheme="minorHAnsi"/>
                <w:color w:val="180AD0"/>
              </w:rPr>
            </w:pPr>
            <w:r w:rsidRPr="00FE32FB">
              <w:rPr>
                <w:rFonts w:asciiTheme="minorHAnsi" w:hAnsiTheme="minorHAnsi" w:cstheme="minorHAnsi"/>
                <w:color w:val="180AD0"/>
              </w:rPr>
              <w:t>20</w:t>
            </w:r>
          </w:p>
        </w:tc>
        <w:tc>
          <w:tcPr>
            <w:tcW w:w="572" w:type="dxa"/>
            <w:tcBorders>
              <w:top w:val="single" w:sz="4" w:space="0" w:color="808080"/>
              <w:bottom w:val="single" w:sz="4" w:space="0" w:color="808080"/>
            </w:tcBorders>
          </w:tcPr>
          <w:p w:rsidR="004834CC" w:rsidRPr="00FE32FB" w:rsidRDefault="004834CC" w:rsidP="004834CC">
            <w:pPr>
              <w:pStyle w:val="TableParagraph"/>
              <w:jc w:val="center"/>
              <w:rPr>
                <w:rFonts w:asciiTheme="minorHAnsi" w:hAnsiTheme="minorHAnsi" w:cstheme="minorHAnsi"/>
                <w:color w:val="180AD0"/>
              </w:rPr>
            </w:pPr>
            <w:r w:rsidRPr="00FE32FB">
              <w:rPr>
                <w:rFonts w:asciiTheme="minorHAnsi" w:hAnsiTheme="minorHAnsi" w:cstheme="minorHAnsi"/>
                <w:color w:val="180AD0"/>
              </w:rPr>
              <w:t>0</w:t>
            </w:r>
          </w:p>
        </w:tc>
        <w:tc>
          <w:tcPr>
            <w:tcW w:w="998" w:type="dxa"/>
            <w:tcBorders>
              <w:top w:val="single" w:sz="4" w:space="0" w:color="808080"/>
              <w:bottom w:val="single" w:sz="4" w:space="0" w:color="808080"/>
            </w:tcBorders>
          </w:tcPr>
          <w:p w:rsidR="004834CC" w:rsidRPr="00FE32FB" w:rsidRDefault="004834CC" w:rsidP="004834CC">
            <w:pPr>
              <w:pStyle w:val="TableParagraph"/>
              <w:jc w:val="center"/>
              <w:rPr>
                <w:rFonts w:asciiTheme="minorHAnsi" w:hAnsiTheme="minorHAnsi" w:cstheme="minorHAnsi"/>
                <w:b/>
                <w:color w:val="180AD0"/>
              </w:rPr>
            </w:pPr>
            <w:r w:rsidRPr="00FE32FB">
              <w:rPr>
                <w:rFonts w:asciiTheme="minorHAnsi" w:hAnsiTheme="minorHAnsi" w:cstheme="minorHAnsi"/>
                <w:b/>
                <w:color w:val="180AD0"/>
              </w:rPr>
              <w:t>235</w:t>
            </w:r>
          </w:p>
        </w:tc>
      </w:tr>
      <w:tr w:rsidR="004834CC" w:rsidRPr="00961797" w:rsidTr="004834CC">
        <w:trPr>
          <w:trHeight w:val="604"/>
        </w:trPr>
        <w:tc>
          <w:tcPr>
            <w:tcW w:w="577" w:type="dxa"/>
            <w:gridSpan w:val="2"/>
          </w:tcPr>
          <w:p w:rsidR="004834CC" w:rsidRPr="00961797" w:rsidRDefault="004834CC" w:rsidP="004834CC">
            <w:pPr>
              <w:pStyle w:val="TableParagraph"/>
              <w:ind w:left="163"/>
              <w:jc w:val="both"/>
              <w:rPr>
                <w:rFonts w:asciiTheme="minorHAnsi" w:hAnsiTheme="minorHAnsi" w:cstheme="minorHAnsi"/>
                <w:color w:val="0000FF"/>
                <w:sz w:val="20"/>
                <w:szCs w:val="20"/>
              </w:rPr>
            </w:pPr>
          </w:p>
          <w:p w:rsidR="004834CC" w:rsidRPr="00961797" w:rsidRDefault="004834CC" w:rsidP="004834CC">
            <w:pPr>
              <w:pStyle w:val="TableParagraph"/>
              <w:ind w:left="163"/>
              <w:jc w:val="both"/>
              <w:rPr>
                <w:rFonts w:asciiTheme="minorHAnsi" w:hAnsiTheme="minorHAnsi" w:cstheme="minorHAnsi"/>
                <w:color w:val="0000FF"/>
                <w:sz w:val="20"/>
                <w:szCs w:val="20"/>
              </w:rPr>
            </w:pPr>
          </w:p>
          <w:p w:rsidR="004834CC" w:rsidRPr="00961797" w:rsidRDefault="004834CC" w:rsidP="004834CC">
            <w:pPr>
              <w:pStyle w:val="TableParagraph"/>
              <w:ind w:left="163"/>
              <w:jc w:val="both"/>
              <w:rPr>
                <w:rFonts w:asciiTheme="minorHAnsi" w:hAnsiTheme="minorHAnsi" w:cstheme="minorHAnsi"/>
                <w:color w:val="0000FF"/>
                <w:sz w:val="20"/>
                <w:szCs w:val="20"/>
              </w:rPr>
            </w:pPr>
            <w:r w:rsidRPr="00961797">
              <w:rPr>
                <w:rFonts w:asciiTheme="minorHAnsi" w:hAnsiTheme="minorHAnsi" w:cstheme="minorHAnsi"/>
                <w:color w:val="0000FF"/>
                <w:sz w:val="20"/>
                <w:szCs w:val="20"/>
              </w:rPr>
              <w:t>02</w:t>
            </w:r>
          </w:p>
        </w:tc>
        <w:tc>
          <w:tcPr>
            <w:tcW w:w="3843" w:type="dxa"/>
          </w:tcPr>
          <w:p w:rsidR="004834CC" w:rsidRPr="00B3157E" w:rsidRDefault="004834CC" w:rsidP="004834CC">
            <w:pPr>
              <w:jc w:val="both"/>
              <w:rPr>
                <w:rFonts w:cstheme="minorHAnsi"/>
                <w:color w:val="180AD0"/>
                <w:sz w:val="20"/>
                <w:szCs w:val="20"/>
              </w:rPr>
            </w:pPr>
            <w:r w:rsidRPr="00B3157E">
              <w:rPr>
                <w:rFonts w:cstheme="minorHAnsi"/>
                <w:b/>
                <w:color w:val="180AD0"/>
                <w:sz w:val="20"/>
                <w:szCs w:val="20"/>
              </w:rPr>
              <w:t>MASCARA FACIAL EM SILICONE PARA VENTILACAO NAO INVASIVA ORONASAL COM COTOVELO PADRAO</w:t>
            </w:r>
            <w:r w:rsidRPr="00B3157E">
              <w:rPr>
                <w:rFonts w:cstheme="minorHAnsi"/>
                <w:color w:val="180AD0"/>
                <w:sz w:val="20"/>
                <w:szCs w:val="20"/>
              </w:rPr>
              <w:t xml:space="preserve">; CONECTOR UNIVERSAL; COM ALMOFADA COMPOSTA POR SILICONE/GEL; COM ANEL FLEXIVEL; MASCARA TRANSPARENTE COM AJUSTE PERSONALIZADO; SUPORTE DE TESTA COM ALMOFADA COMPOSTO POR SILICONE/GEL; CLIPS MAGNETICOS DE AMBOS LADOS PROPORCIONANDO FACIL AMARRACAO; COM FIXADOR 4 PONTOS; </w:t>
            </w:r>
            <w:r w:rsidRPr="00B3157E">
              <w:rPr>
                <w:rFonts w:cstheme="minorHAnsi"/>
                <w:b/>
                <w:color w:val="180AD0"/>
                <w:sz w:val="20"/>
                <w:szCs w:val="20"/>
              </w:rPr>
              <w:t>PEDIATRICA M.</w:t>
            </w:r>
            <w:r w:rsidRPr="00B3157E">
              <w:rPr>
                <w:rFonts w:cstheme="minorHAnsi"/>
                <w:color w:val="180AD0"/>
                <w:sz w:val="20"/>
                <w:szCs w:val="20"/>
              </w:rPr>
              <w:t xml:space="preserve"> </w:t>
            </w:r>
          </w:p>
          <w:p w:rsidR="004834CC" w:rsidRPr="00B3157E" w:rsidRDefault="004834CC" w:rsidP="004834CC">
            <w:pPr>
              <w:jc w:val="both"/>
              <w:rPr>
                <w:rFonts w:cstheme="minorHAnsi"/>
                <w:b/>
                <w:color w:val="180AD0"/>
                <w:sz w:val="20"/>
                <w:szCs w:val="20"/>
              </w:rPr>
            </w:pPr>
            <w:r w:rsidRPr="00B3157E">
              <w:rPr>
                <w:rFonts w:cstheme="minorHAnsi"/>
                <w:b/>
                <w:color w:val="180AD0"/>
                <w:sz w:val="20"/>
                <w:szCs w:val="20"/>
              </w:rPr>
              <w:t xml:space="preserve">Cod: 243862 </w:t>
            </w:r>
          </w:p>
          <w:p w:rsidR="004834CC" w:rsidRPr="00B3157E" w:rsidRDefault="004834CC" w:rsidP="004834CC">
            <w:pPr>
              <w:jc w:val="both"/>
              <w:rPr>
                <w:rFonts w:cstheme="minorHAnsi"/>
                <w:b/>
                <w:color w:val="180AD0"/>
                <w:sz w:val="20"/>
                <w:szCs w:val="20"/>
                <w:shd w:val="clear" w:color="auto" w:fill="FFFFFF"/>
              </w:rPr>
            </w:pPr>
            <w:r w:rsidRPr="00B3157E">
              <w:rPr>
                <w:rFonts w:cstheme="minorHAnsi"/>
                <w:b/>
                <w:color w:val="180AD0"/>
                <w:sz w:val="20"/>
                <w:szCs w:val="20"/>
                <w:shd w:val="clear" w:color="auto" w:fill="FFFFFF"/>
              </w:rPr>
              <w:t>CATMAT: 455673</w:t>
            </w:r>
          </w:p>
          <w:p w:rsidR="004834CC" w:rsidRPr="00B3157E" w:rsidRDefault="004834CC" w:rsidP="004834CC">
            <w:pPr>
              <w:jc w:val="both"/>
              <w:rPr>
                <w:rFonts w:cstheme="minorHAnsi"/>
                <w:b/>
                <w:color w:val="180AD0"/>
                <w:sz w:val="20"/>
                <w:szCs w:val="20"/>
              </w:rPr>
            </w:pPr>
            <w:r w:rsidRPr="00B3157E">
              <w:rPr>
                <w:rFonts w:cstheme="minorHAnsi"/>
                <w:b/>
                <w:color w:val="180AD0"/>
                <w:sz w:val="20"/>
                <w:szCs w:val="20"/>
                <w:shd w:val="clear" w:color="auto" w:fill="FFFFFF"/>
              </w:rPr>
              <w:t>MV:18653</w:t>
            </w:r>
          </w:p>
        </w:tc>
        <w:tc>
          <w:tcPr>
            <w:tcW w:w="577" w:type="dxa"/>
          </w:tcPr>
          <w:p w:rsidR="004834CC" w:rsidRPr="00FE32FB" w:rsidRDefault="004834CC" w:rsidP="004834CC">
            <w:pPr>
              <w:pStyle w:val="TableParagraph"/>
              <w:jc w:val="center"/>
              <w:rPr>
                <w:rFonts w:asciiTheme="minorHAnsi" w:hAnsiTheme="minorHAnsi" w:cstheme="minorHAnsi"/>
                <w:color w:val="180AD0"/>
              </w:rPr>
            </w:pPr>
            <w:r w:rsidRPr="00FE32FB">
              <w:rPr>
                <w:rFonts w:asciiTheme="minorHAnsi" w:hAnsiTheme="minorHAnsi" w:cstheme="minorHAnsi"/>
                <w:color w:val="180AD0"/>
              </w:rPr>
              <w:t>0</w:t>
            </w:r>
          </w:p>
        </w:tc>
        <w:tc>
          <w:tcPr>
            <w:tcW w:w="572" w:type="dxa"/>
          </w:tcPr>
          <w:p w:rsidR="004834CC" w:rsidRPr="00FE32FB" w:rsidRDefault="004834CC" w:rsidP="004834CC">
            <w:pPr>
              <w:pStyle w:val="TableParagraph"/>
              <w:jc w:val="center"/>
              <w:rPr>
                <w:rFonts w:asciiTheme="minorHAnsi" w:hAnsiTheme="minorHAnsi" w:cstheme="minorHAnsi"/>
                <w:color w:val="180AD0"/>
              </w:rPr>
            </w:pPr>
            <w:r w:rsidRPr="00FE32FB">
              <w:rPr>
                <w:rFonts w:asciiTheme="minorHAnsi" w:hAnsiTheme="minorHAnsi" w:cstheme="minorHAnsi"/>
                <w:color w:val="180AD0"/>
              </w:rPr>
              <w:t>20</w:t>
            </w:r>
          </w:p>
        </w:tc>
        <w:tc>
          <w:tcPr>
            <w:tcW w:w="572" w:type="dxa"/>
          </w:tcPr>
          <w:p w:rsidR="004834CC" w:rsidRPr="00FE32FB" w:rsidRDefault="004834CC" w:rsidP="004834CC">
            <w:pPr>
              <w:pStyle w:val="TableParagraph"/>
              <w:jc w:val="center"/>
              <w:rPr>
                <w:rFonts w:asciiTheme="minorHAnsi" w:hAnsiTheme="minorHAnsi" w:cstheme="minorHAnsi"/>
                <w:color w:val="180AD0"/>
              </w:rPr>
            </w:pPr>
            <w:r w:rsidRPr="00FE32FB">
              <w:rPr>
                <w:rFonts w:asciiTheme="minorHAnsi" w:hAnsiTheme="minorHAnsi" w:cstheme="minorHAnsi"/>
                <w:color w:val="180AD0"/>
              </w:rPr>
              <w:t>200</w:t>
            </w:r>
          </w:p>
        </w:tc>
        <w:tc>
          <w:tcPr>
            <w:tcW w:w="713" w:type="dxa"/>
          </w:tcPr>
          <w:p w:rsidR="004834CC" w:rsidRPr="00FE32FB" w:rsidRDefault="004834CC" w:rsidP="004834CC">
            <w:pPr>
              <w:pStyle w:val="TableParagraph"/>
              <w:jc w:val="center"/>
              <w:rPr>
                <w:rFonts w:asciiTheme="minorHAnsi" w:hAnsiTheme="minorHAnsi" w:cstheme="minorHAnsi"/>
                <w:color w:val="180AD0"/>
              </w:rPr>
            </w:pPr>
            <w:r w:rsidRPr="00FE32FB">
              <w:rPr>
                <w:rFonts w:asciiTheme="minorHAnsi" w:hAnsiTheme="minorHAnsi" w:cstheme="minorHAnsi"/>
                <w:color w:val="180AD0"/>
              </w:rPr>
              <w:t>20</w:t>
            </w:r>
          </w:p>
        </w:tc>
        <w:tc>
          <w:tcPr>
            <w:tcW w:w="572" w:type="dxa"/>
            <w:tcBorders>
              <w:top w:val="single" w:sz="4" w:space="0" w:color="808080"/>
              <w:bottom w:val="single" w:sz="4" w:space="0" w:color="808080"/>
            </w:tcBorders>
          </w:tcPr>
          <w:p w:rsidR="004834CC" w:rsidRPr="00FE32FB" w:rsidRDefault="004834CC" w:rsidP="004834CC">
            <w:pPr>
              <w:pStyle w:val="TableParagraph"/>
              <w:jc w:val="center"/>
              <w:rPr>
                <w:rFonts w:asciiTheme="minorHAnsi" w:hAnsiTheme="minorHAnsi" w:cstheme="minorHAnsi"/>
                <w:color w:val="180AD0"/>
              </w:rPr>
            </w:pPr>
            <w:r w:rsidRPr="00FE32FB">
              <w:rPr>
                <w:rFonts w:asciiTheme="minorHAnsi" w:hAnsiTheme="minorHAnsi" w:cstheme="minorHAnsi"/>
                <w:color w:val="180AD0"/>
              </w:rPr>
              <w:t>0</w:t>
            </w:r>
          </w:p>
        </w:tc>
        <w:tc>
          <w:tcPr>
            <w:tcW w:w="998" w:type="dxa"/>
            <w:tcBorders>
              <w:top w:val="single" w:sz="4" w:space="0" w:color="808080"/>
              <w:bottom w:val="single" w:sz="4" w:space="0" w:color="808080"/>
            </w:tcBorders>
          </w:tcPr>
          <w:p w:rsidR="004834CC" w:rsidRPr="00FE32FB" w:rsidRDefault="004834CC" w:rsidP="004834CC">
            <w:pPr>
              <w:pStyle w:val="TableParagraph"/>
              <w:jc w:val="center"/>
              <w:rPr>
                <w:rFonts w:asciiTheme="minorHAnsi" w:hAnsiTheme="minorHAnsi" w:cstheme="minorHAnsi"/>
                <w:b/>
                <w:color w:val="180AD0"/>
              </w:rPr>
            </w:pPr>
            <w:r w:rsidRPr="00FE32FB">
              <w:rPr>
                <w:rFonts w:asciiTheme="minorHAnsi" w:hAnsiTheme="minorHAnsi" w:cstheme="minorHAnsi"/>
                <w:b/>
                <w:color w:val="180AD0"/>
              </w:rPr>
              <w:t>240</w:t>
            </w:r>
          </w:p>
        </w:tc>
      </w:tr>
      <w:tr w:rsidR="004834CC" w:rsidRPr="00961797" w:rsidTr="004834CC">
        <w:trPr>
          <w:trHeight w:val="2305"/>
        </w:trPr>
        <w:tc>
          <w:tcPr>
            <w:tcW w:w="577" w:type="dxa"/>
            <w:gridSpan w:val="2"/>
          </w:tcPr>
          <w:p w:rsidR="004834CC" w:rsidRPr="00961797" w:rsidRDefault="004834CC" w:rsidP="004834CC">
            <w:pPr>
              <w:pStyle w:val="TableParagraph"/>
              <w:ind w:left="163"/>
              <w:jc w:val="both"/>
              <w:rPr>
                <w:rFonts w:asciiTheme="minorHAnsi" w:hAnsiTheme="minorHAnsi" w:cstheme="minorHAnsi"/>
                <w:color w:val="0000FF"/>
                <w:sz w:val="20"/>
                <w:szCs w:val="20"/>
              </w:rPr>
            </w:pPr>
          </w:p>
          <w:p w:rsidR="004834CC" w:rsidRPr="00961797" w:rsidRDefault="004834CC" w:rsidP="004834CC">
            <w:pPr>
              <w:pStyle w:val="TableParagraph"/>
              <w:ind w:left="163"/>
              <w:jc w:val="both"/>
              <w:rPr>
                <w:rFonts w:asciiTheme="minorHAnsi" w:hAnsiTheme="minorHAnsi" w:cstheme="minorHAnsi"/>
                <w:color w:val="0000FF"/>
                <w:sz w:val="20"/>
                <w:szCs w:val="20"/>
              </w:rPr>
            </w:pPr>
          </w:p>
          <w:p w:rsidR="004834CC" w:rsidRPr="00961797" w:rsidRDefault="004834CC" w:rsidP="004834CC">
            <w:pPr>
              <w:pStyle w:val="TableParagraph"/>
              <w:ind w:left="163"/>
              <w:jc w:val="both"/>
              <w:rPr>
                <w:rFonts w:asciiTheme="minorHAnsi" w:hAnsiTheme="minorHAnsi" w:cstheme="minorHAnsi"/>
                <w:color w:val="0000FF"/>
                <w:sz w:val="20"/>
                <w:szCs w:val="20"/>
              </w:rPr>
            </w:pPr>
            <w:r w:rsidRPr="00961797">
              <w:rPr>
                <w:rFonts w:asciiTheme="minorHAnsi" w:hAnsiTheme="minorHAnsi" w:cstheme="minorHAnsi"/>
                <w:color w:val="0000FF"/>
                <w:sz w:val="20"/>
                <w:szCs w:val="20"/>
              </w:rPr>
              <w:t>03</w:t>
            </w:r>
          </w:p>
        </w:tc>
        <w:tc>
          <w:tcPr>
            <w:tcW w:w="3843" w:type="dxa"/>
          </w:tcPr>
          <w:p w:rsidR="004834CC" w:rsidRPr="00B3157E" w:rsidRDefault="004834CC" w:rsidP="004834CC">
            <w:pPr>
              <w:jc w:val="both"/>
              <w:rPr>
                <w:rFonts w:cstheme="minorHAnsi"/>
                <w:color w:val="180AD0"/>
                <w:sz w:val="20"/>
                <w:szCs w:val="20"/>
              </w:rPr>
            </w:pPr>
            <w:r w:rsidRPr="00B3157E">
              <w:rPr>
                <w:rFonts w:cstheme="minorHAnsi"/>
                <w:b/>
                <w:color w:val="180AD0"/>
                <w:sz w:val="20"/>
                <w:szCs w:val="20"/>
              </w:rPr>
              <w:t>MASCARA FACIAL EM SILICONE PARA VENTILACAO NAO INVASIVA ORONASAL COM COTOVELO PADRAO</w:t>
            </w:r>
            <w:r w:rsidRPr="00B3157E">
              <w:rPr>
                <w:rFonts w:cstheme="minorHAnsi"/>
                <w:color w:val="180AD0"/>
                <w:sz w:val="20"/>
                <w:szCs w:val="20"/>
              </w:rPr>
              <w:t>; CONECTOR UNIVERSAL; COM ALMOFADA COMPOSTA POR SILICONE/GEL; COM ANEL FLEXIVEL; MASCARA TRANSPARENTE COM AJUSTE PERSONALIZADO; SUPORTE DE TESTA COM ALMOFADA COMPOSTO POR SILICONE/GEL; CLIPS MAGNETICOS DE AMBOS LADOS PROPORCIONANDO FACIL AMARRACAO; COM FIXADOR 4 PONTOS;</w:t>
            </w:r>
            <w:r w:rsidRPr="00B3157E">
              <w:rPr>
                <w:rFonts w:cstheme="minorHAnsi"/>
                <w:b/>
                <w:color w:val="180AD0"/>
                <w:sz w:val="20"/>
                <w:szCs w:val="20"/>
              </w:rPr>
              <w:t xml:space="preserve"> PEDIATRICA P.</w:t>
            </w:r>
            <w:r w:rsidRPr="00B3157E">
              <w:rPr>
                <w:rFonts w:cstheme="minorHAnsi"/>
                <w:color w:val="180AD0"/>
                <w:sz w:val="20"/>
                <w:szCs w:val="20"/>
              </w:rPr>
              <w:t xml:space="preserve"> </w:t>
            </w:r>
          </w:p>
          <w:p w:rsidR="004834CC" w:rsidRPr="00B3157E" w:rsidRDefault="004834CC" w:rsidP="004834CC">
            <w:pPr>
              <w:jc w:val="both"/>
              <w:rPr>
                <w:rFonts w:cstheme="minorHAnsi"/>
                <w:b/>
                <w:color w:val="180AD0"/>
                <w:sz w:val="20"/>
                <w:szCs w:val="20"/>
              </w:rPr>
            </w:pPr>
            <w:r w:rsidRPr="00B3157E">
              <w:rPr>
                <w:rFonts w:cstheme="minorHAnsi"/>
                <w:b/>
                <w:color w:val="180AD0"/>
                <w:sz w:val="20"/>
                <w:szCs w:val="20"/>
              </w:rPr>
              <w:t xml:space="preserve">Cod: 243863 </w:t>
            </w:r>
          </w:p>
          <w:p w:rsidR="004834CC" w:rsidRPr="00B3157E" w:rsidRDefault="004834CC" w:rsidP="004834CC">
            <w:pPr>
              <w:jc w:val="both"/>
              <w:rPr>
                <w:rFonts w:cstheme="minorHAnsi"/>
                <w:b/>
                <w:color w:val="180AD0"/>
                <w:sz w:val="20"/>
                <w:szCs w:val="20"/>
                <w:shd w:val="clear" w:color="auto" w:fill="FFFFFF"/>
              </w:rPr>
            </w:pPr>
            <w:r w:rsidRPr="00B3157E">
              <w:rPr>
                <w:rFonts w:cstheme="minorHAnsi"/>
                <w:b/>
                <w:color w:val="180AD0"/>
                <w:sz w:val="20"/>
                <w:szCs w:val="20"/>
                <w:shd w:val="clear" w:color="auto" w:fill="FFFFFF"/>
              </w:rPr>
              <w:t>CATMAT:  455671</w:t>
            </w:r>
          </w:p>
          <w:p w:rsidR="004834CC" w:rsidRPr="00B3157E" w:rsidRDefault="004834CC" w:rsidP="004834CC">
            <w:pPr>
              <w:jc w:val="both"/>
              <w:rPr>
                <w:rFonts w:cstheme="minorHAnsi"/>
                <w:color w:val="180AD0"/>
                <w:sz w:val="20"/>
                <w:szCs w:val="20"/>
              </w:rPr>
            </w:pPr>
            <w:r w:rsidRPr="00B3157E">
              <w:rPr>
                <w:rFonts w:cstheme="minorHAnsi"/>
                <w:b/>
                <w:color w:val="180AD0"/>
                <w:sz w:val="20"/>
                <w:szCs w:val="20"/>
                <w:shd w:val="clear" w:color="auto" w:fill="FFFFFF"/>
              </w:rPr>
              <w:t>MV:18950</w:t>
            </w:r>
          </w:p>
        </w:tc>
        <w:tc>
          <w:tcPr>
            <w:tcW w:w="577" w:type="dxa"/>
          </w:tcPr>
          <w:p w:rsidR="004834CC" w:rsidRPr="00FE32FB" w:rsidRDefault="004834CC" w:rsidP="004834CC">
            <w:pPr>
              <w:pStyle w:val="TableParagraph"/>
              <w:jc w:val="center"/>
              <w:rPr>
                <w:rFonts w:asciiTheme="minorHAnsi" w:hAnsiTheme="minorHAnsi" w:cstheme="minorHAnsi"/>
                <w:color w:val="180AD0"/>
              </w:rPr>
            </w:pPr>
            <w:r w:rsidRPr="00FE32FB">
              <w:rPr>
                <w:rFonts w:asciiTheme="minorHAnsi" w:hAnsiTheme="minorHAnsi" w:cstheme="minorHAnsi"/>
                <w:color w:val="180AD0"/>
              </w:rPr>
              <w:t>0</w:t>
            </w:r>
          </w:p>
        </w:tc>
        <w:tc>
          <w:tcPr>
            <w:tcW w:w="572" w:type="dxa"/>
          </w:tcPr>
          <w:p w:rsidR="004834CC" w:rsidRPr="00FE32FB" w:rsidRDefault="004834CC" w:rsidP="004834CC">
            <w:pPr>
              <w:pStyle w:val="TableParagraph"/>
              <w:jc w:val="center"/>
              <w:rPr>
                <w:rFonts w:asciiTheme="minorHAnsi" w:hAnsiTheme="minorHAnsi" w:cstheme="minorHAnsi"/>
                <w:color w:val="180AD0"/>
              </w:rPr>
            </w:pPr>
            <w:r w:rsidRPr="00FE32FB">
              <w:rPr>
                <w:rFonts w:asciiTheme="minorHAnsi" w:hAnsiTheme="minorHAnsi" w:cstheme="minorHAnsi"/>
                <w:color w:val="180AD0"/>
              </w:rPr>
              <w:t>20</w:t>
            </w:r>
          </w:p>
        </w:tc>
        <w:tc>
          <w:tcPr>
            <w:tcW w:w="572" w:type="dxa"/>
          </w:tcPr>
          <w:p w:rsidR="004834CC" w:rsidRPr="00FE32FB" w:rsidRDefault="004834CC" w:rsidP="004834CC">
            <w:pPr>
              <w:pStyle w:val="TableParagraph"/>
              <w:jc w:val="center"/>
              <w:rPr>
                <w:rFonts w:asciiTheme="minorHAnsi" w:hAnsiTheme="minorHAnsi" w:cstheme="minorHAnsi"/>
                <w:color w:val="180AD0"/>
              </w:rPr>
            </w:pPr>
            <w:r w:rsidRPr="00FE32FB">
              <w:rPr>
                <w:rFonts w:asciiTheme="minorHAnsi" w:hAnsiTheme="minorHAnsi" w:cstheme="minorHAnsi"/>
                <w:color w:val="180AD0"/>
              </w:rPr>
              <w:t>200</w:t>
            </w:r>
          </w:p>
        </w:tc>
        <w:tc>
          <w:tcPr>
            <w:tcW w:w="713" w:type="dxa"/>
          </w:tcPr>
          <w:p w:rsidR="004834CC" w:rsidRPr="00FE32FB" w:rsidRDefault="004834CC" w:rsidP="004834CC">
            <w:pPr>
              <w:pStyle w:val="TableParagraph"/>
              <w:jc w:val="center"/>
              <w:rPr>
                <w:rFonts w:asciiTheme="minorHAnsi" w:hAnsiTheme="minorHAnsi" w:cstheme="minorHAnsi"/>
                <w:color w:val="180AD0"/>
              </w:rPr>
            </w:pPr>
            <w:r w:rsidRPr="00FE32FB">
              <w:rPr>
                <w:rFonts w:asciiTheme="minorHAnsi" w:hAnsiTheme="minorHAnsi" w:cstheme="minorHAnsi"/>
                <w:color w:val="180AD0"/>
              </w:rPr>
              <w:t>20</w:t>
            </w:r>
          </w:p>
        </w:tc>
        <w:tc>
          <w:tcPr>
            <w:tcW w:w="572" w:type="dxa"/>
            <w:tcBorders>
              <w:top w:val="single" w:sz="4" w:space="0" w:color="808080"/>
              <w:bottom w:val="single" w:sz="4" w:space="0" w:color="808080"/>
            </w:tcBorders>
          </w:tcPr>
          <w:p w:rsidR="004834CC" w:rsidRPr="00FE32FB" w:rsidRDefault="004834CC" w:rsidP="004834CC">
            <w:pPr>
              <w:pStyle w:val="TableParagraph"/>
              <w:jc w:val="center"/>
              <w:rPr>
                <w:rFonts w:asciiTheme="minorHAnsi" w:hAnsiTheme="minorHAnsi" w:cstheme="minorHAnsi"/>
                <w:color w:val="180AD0"/>
              </w:rPr>
            </w:pPr>
            <w:r w:rsidRPr="00FE32FB">
              <w:rPr>
                <w:rFonts w:asciiTheme="minorHAnsi" w:hAnsiTheme="minorHAnsi" w:cstheme="minorHAnsi"/>
                <w:color w:val="180AD0"/>
              </w:rPr>
              <w:t>0</w:t>
            </w:r>
          </w:p>
        </w:tc>
        <w:tc>
          <w:tcPr>
            <w:tcW w:w="998" w:type="dxa"/>
            <w:tcBorders>
              <w:top w:val="single" w:sz="4" w:space="0" w:color="808080"/>
              <w:bottom w:val="single" w:sz="4" w:space="0" w:color="808080"/>
            </w:tcBorders>
          </w:tcPr>
          <w:p w:rsidR="004834CC" w:rsidRPr="00FE32FB" w:rsidRDefault="004834CC" w:rsidP="004834CC">
            <w:pPr>
              <w:pStyle w:val="TableParagraph"/>
              <w:jc w:val="center"/>
              <w:rPr>
                <w:rFonts w:asciiTheme="minorHAnsi" w:hAnsiTheme="minorHAnsi" w:cstheme="minorHAnsi"/>
                <w:b/>
                <w:color w:val="180AD0"/>
              </w:rPr>
            </w:pPr>
            <w:r w:rsidRPr="00FE32FB">
              <w:rPr>
                <w:rFonts w:asciiTheme="minorHAnsi" w:hAnsiTheme="minorHAnsi" w:cstheme="minorHAnsi"/>
                <w:b/>
                <w:color w:val="180AD0"/>
              </w:rPr>
              <w:t>240</w:t>
            </w:r>
          </w:p>
        </w:tc>
      </w:tr>
      <w:tr w:rsidR="004834CC" w:rsidRPr="00961797" w:rsidTr="004834CC">
        <w:trPr>
          <w:trHeight w:val="842"/>
        </w:trPr>
        <w:tc>
          <w:tcPr>
            <w:tcW w:w="577" w:type="dxa"/>
            <w:gridSpan w:val="2"/>
          </w:tcPr>
          <w:p w:rsidR="004834CC" w:rsidRPr="00961797" w:rsidRDefault="004834CC" w:rsidP="004834CC">
            <w:pPr>
              <w:pStyle w:val="TableParagraph"/>
              <w:ind w:left="163"/>
              <w:jc w:val="both"/>
              <w:rPr>
                <w:rFonts w:asciiTheme="minorHAnsi" w:hAnsiTheme="minorHAnsi" w:cstheme="minorHAnsi"/>
                <w:color w:val="0000FF"/>
                <w:sz w:val="20"/>
                <w:szCs w:val="20"/>
              </w:rPr>
            </w:pPr>
          </w:p>
          <w:p w:rsidR="004834CC" w:rsidRPr="00961797" w:rsidRDefault="004834CC" w:rsidP="004834CC">
            <w:pPr>
              <w:pStyle w:val="TableParagraph"/>
              <w:ind w:left="163"/>
              <w:jc w:val="both"/>
              <w:rPr>
                <w:rFonts w:asciiTheme="minorHAnsi" w:hAnsiTheme="minorHAnsi" w:cstheme="minorHAnsi"/>
                <w:color w:val="0000FF"/>
                <w:sz w:val="20"/>
                <w:szCs w:val="20"/>
              </w:rPr>
            </w:pPr>
          </w:p>
          <w:p w:rsidR="004834CC" w:rsidRPr="00961797" w:rsidRDefault="004834CC" w:rsidP="004834CC">
            <w:pPr>
              <w:pStyle w:val="TableParagraph"/>
              <w:ind w:left="163"/>
              <w:jc w:val="both"/>
              <w:rPr>
                <w:rFonts w:asciiTheme="minorHAnsi" w:hAnsiTheme="minorHAnsi" w:cstheme="minorHAnsi"/>
                <w:color w:val="0000FF"/>
                <w:sz w:val="20"/>
                <w:szCs w:val="20"/>
              </w:rPr>
            </w:pPr>
          </w:p>
          <w:p w:rsidR="004834CC" w:rsidRPr="00961797" w:rsidRDefault="004834CC" w:rsidP="004834CC">
            <w:pPr>
              <w:pStyle w:val="TableParagraph"/>
              <w:ind w:left="163"/>
              <w:jc w:val="both"/>
              <w:rPr>
                <w:rFonts w:asciiTheme="minorHAnsi" w:hAnsiTheme="minorHAnsi" w:cstheme="minorHAnsi"/>
                <w:color w:val="0000FF"/>
                <w:sz w:val="20"/>
                <w:szCs w:val="20"/>
              </w:rPr>
            </w:pPr>
            <w:r w:rsidRPr="00961797">
              <w:rPr>
                <w:rFonts w:asciiTheme="minorHAnsi" w:hAnsiTheme="minorHAnsi" w:cstheme="minorHAnsi"/>
                <w:color w:val="0000FF"/>
                <w:sz w:val="20"/>
                <w:szCs w:val="20"/>
              </w:rPr>
              <w:t>04</w:t>
            </w:r>
          </w:p>
        </w:tc>
        <w:tc>
          <w:tcPr>
            <w:tcW w:w="3843" w:type="dxa"/>
            <w:vAlign w:val="center"/>
          </w:tcPr>
          <w:p w:rsidR="004834CC" w:rsidRPr="00B3157E" w:rsidRDefault="004834CC" w:rsidP="004834CC">
            <w:pPr>
              <w:jc w:val="both"/>
              <w:rPr>
                <w:rFonts w:cstheme="minorHAnsi"/>
                <w:b/>
                <w:color w:val="180AD0"/>
                <w:sz w:val="20"/>
                <w:szCs w:val="20"/>
              </w:rPr>
            </w:pPr>
            <w:r w:rsidRPr="00B3157E">
              <w:rPr>
                <w:rFonts w:cstheme="minorHAnsi"/>
                <w:b/>
                <w:color w:val="180AD0"/>
                <w:sz w:val="20"/>
                <w:szCs w:val="20"/>
              </w:rPr>
              <w:t xml:space="preserve">MASCARA FACIAL PARA ANESTESIA EM SILICONE </w:t>
            </w:r>
            <w:r w:rsidRPr="00B3157E">
              <w:rPr>
                <w:rFonts w:cstheme="minorHAnsi"/>
                <w:color w:val="180AD0"/>
                <w:sz w:val="20"/>
                <w:szCs w:val="20"/>
              </w:rPr>
              <w:t xml:space="preserve">DE GRAU MEDICO REUTILIZAVEL E AUTOCLAVAVEL EM FORMATO ANATOMICO QUE ASSEGURE AJUSTE E VEDACAO NA FACE DO PACIENTE, DE CORPO FLEXIVEL E MALEAVEL SEM PARTES RIGIDAS E QUE SEJA COMPLETAMENTE TRANSPARENTE DE FORMA QUE POSSIBILITE A VISUALIZACAO DA BOCA E NARINAS O QUE POSSIBILITA A OBSERVACAO DA CONDICAO DO PACIENTE; A MASCARA DEVE SER UNICA TODA EM SILICONE SEM PECAS QUE POSSAM SE DESPRENDER; </w:t>
            </w:r>
            <w:r w:rsidRPr="00B3157E">
              <w:rPr>
                <w:rFonts w:cstheme="minorHAnsi"/>
                <w:b/>
                <w:color w:val="180AD0"/>
                <w:sz w:val="20"/>
                <w:szCs w:val="20"/>
              </w:rPr>
              <w:t>Nº 0 - NEO NATAL</w:t>
            </w:r>
            <w:r w:rsidRPr="00B3157E">
              <w:rPr>
                <w:rFonts w:cstheme="minorHAnsi"/>
                <w:color w:val="180AD0"/>
                <w:sz w:val="20"/>
                <w:szCs w:val="20"/>
              </w:rPr>
              <w:t xml:space="preserve">; UNIDADE DE FORNECIMENTO: UNIDADE </w:t>
            </w:r>
            <w:r w:rsidRPr="00B3157E">
              <w:rPr>
                <w:rFonts w:cstheme="minorHAnsi"/>
                <w:b/>
                <w:color w:val="180AD0"/>
                <w:sz w:val="20"/>
                <w:szCs w:val="20"/>
              </w:rPr>
              <w:t xml:space="preserve">COD:231457 </w:t>
            </w:r>
          </w:p>
          <w:p w:rsidR="004834CC" w:rsidRPr="00B3157E" w:rsidRDefault="004834CC" w:rsidP="004834CC">
            <w:pPr>
              <w:jc w:val="both"/>
              <w:rPr>
                <w:rFonts w:cstheme="minorHAnsi"/>
                <w:b/>
                <w:color w:val="180AD0"/>
                <w:sz w:val="20"/>
                <w:szCs w:val="20"/>
                <w:shd w:val="clear" w:color="auto" w:fill="FFFFFF"/>
              </w:rPr>
            </w:pPr>
            <w:r w:rsidRPr="00B3157E">
              <w:rPr>
                <w:rFonts w:cstheme="minorHAnsi"/>
                <w:b/>
                <w:color w:val="180AD0"/>
                <w:sz w:val="20"/>
                <w:szCs w:val="20"/>
                <w:shd w:val="clear" w:color="auto" w:fill="FFFFFF"/>
              </w:rPr>
              <w:t>CATMAT:471920</w:t>
            </w:r>
          </w:p>
          <w:p w:rsidR="004834CC" w:rsidRPr="00B3157E" w:rsidRDefault="004834CC" w:rsidP="004834CC">
            <w:pPr>
              <w:jc w:val="both"/>
              <w:rPr>
                <w:rFonts w:cstheme="minorHAnsi"/>
                <w:color w:val="180AD0"/>
                <w:sz w:val="20"/>
                <w:szCs w:val="20"/>
              </w:rPr>
            </w:pPr>
            <w:r w:rsidRPr="00B3157E">
              <w:rPr>
                <w:rFonts w:cstheme="minorHAnsi"/>
                <w:b/>
                <w:color w:val="180AD0"/>
                <w:sz w:val="20"/>
                <w:szCs w:val="20"/>
                <w:shd w:val="clear" w:color="auto" w:fill="FFFFFF"/>
              </w:rPr>
              <w:t>MV:4139</w:t>
            </w:r>
          </w:p>
        </w:tc>
        <w:tc>
          <w:tcPr>
            <w:tcW w:w="577" w:type="dxa"/>
          </w:tcPr>
          <w:p w:rsidR="004834CC" w:rsidRPr="00FE32FB" w:rsidRDefault="004834CC" w:rsidP="004834CC">
            <w:pPr>
              <w:pStyle w:val="TableParagraph"/>
              <w:jc w:val="center"/>
              <w:rPr>
                <w:rFonts w:asciiTheme="minorHAnsi" w:hAnsiTheme="minorHAnsi" w:cstheme="minorHAnsi"/>
                <w:color w:val="180AD0"/>
              </w:rPr>
            </w:pPr>
            <w:r w:rsidRPr="00FE32FB">
              <w:rPr>
                <w:rFonts w:asciiTheme="minorHAnsi" w:hAnsiTheme="minorHAnsi" w:cstheme="minorHAnsi"/>
                <w:color w:val="180AD0"/>
              </w:rPr>
              <w:t>0</w:t>
            </w:r>
          </w:p>
        </w:tc>
        <w:tc>
          <w:tcPr>
            <w:tcW w:w="572" w:type="dxa"/>
          </w:tcPr>
          <w:p w:rsidR="004834CC" w:rsidRPr="00FE32FB" w:rsidRDefault="004834CC" w:rsidP="004834CC">
            <w:pPr>
              <w:pStyle w:val="TableParagraph"/>
              <w:jc w:val="center"/>
              <w:rPr>
                <w:rFonts w:asciiTheme="minorHAnsi" w:hAnsiTheme="minorHAnsi" w:cstheme="minorHAnsi"/>
                <w:color w:val="180AD0"/>
              </w:rPr>
            </w:pPr>
            <w:r w:rsidRPr="00FE32FB">
              <w:rPr>
                <w:rFonts w:asciiTheme="minorHAnsi" w:hAnsiTheme="minorHAnsi" w:cstheme="minorHAnsi"/>
                <w:color w:val="180AD0"/>
              </w:rPr>
              <w:t>30</w:t>
            </w:r>
          </w:p>
        </w:tc>
        <w:tc>
          <w:tcPr>
            <w:tcW w:w="572" w:type="dxa"/>
          </w:tcPr>
          <w:p w:rsidR="004834CC" w:rsidRPr="00FE32FB" w:rsidRDefault="004834CC" w:rsidP="004834CC">
            <w:pPr>
              <w:pStyle w:val="TableParagraph"/>
              <w:jc w:val="center"/>
              <w:rPr>
                <w:rFonts w:asciiTheme="minorHAnsi" w:hAnsiTheme="minorHAnsi" w:cstheme="minorHAnsi"/>
                <w:color w:val="180AD0"/>
              </w:rPr>
            </w:pPr>
            <w:r w:rsidRPr="00FE32FB">
              <w:rPr>
                <w:rFonts w:asciiTheme="minorHAnsi" w:hAnsiTheme="minorHAnsi" w:cstheme="minorHAnsi"/>
                <w:color w:val="180AD0"/>
              </w:rPr>
              <w:t>100</w:t>
            </w:r>
          </w:p>
        </w:tc>
        <w:tc>
          <w:tcPr>
            <w:tcW w:w="713" w:type="dxa"/>
          </w:tcPr>
          <w:p w:rsidR="004834CC" w:rsidRPr="00FE32FB" w:rsidRDefault="004834CC" w:rsidP="004834CC">
            <w:pPr>
              <w:pStyle w:val="TableParagraph"/>
              <w:jc w:val="center"/>
              <w:rPr>
                <w:rFonts w:asciiTheme="minorHAnsi" w:hAnsiTheme="minorHAnsi" w:cstheme="minorHAnsi"/>
                <w:color w:val="180AD0"/>
              </w:rPr>
            </w:pPr>
            <w:r w:rsidRPr="00FE32FB">
              <w:rPr>
                <w:rFonts w:asciiTheme="minorHAnsi" w:hAnsiTheme="minorHAnsi" w:cstheme="minorHAnsi"/>
                <w:color w:val="180AD0"/>
              </w:rPr>
              <w:t>200</w:t>
            </w:r>
          </w:p>
        </w:tc>
        <w:tc>
          <w:tcPr>
            <w:tcW w:w="572" w:type="dxa"/>
            <w:tcBorders>
              <w:top w:val="single" w:sz="4" w:space="0" w:color="808080"/>
              <w:bottom w:val="single" w:sz="4" w:space="0" w:color="808080"/>
            </w:tcBorders>
          </w:tcPr>
          <w:p w:rsidR="004834CC" w:rsidRPr="00FE32FB" w:rsidRDefault="004834CC" w:rsidP="004834CC">
            <w:pPr>
              <w:pStyle w:val="TableParagraph"/>
              <w:jc w:val="center"/>
              <w:rPr>
                <w:rFonts w:asciiTheme="minorHAnsi" w:hAnsiTheme="minorHAnsi" w:cstheme="minorHAnsi"/>
                <w:color w:val="180AD0"/>
              </w:rPr>
            </w:pPr>
            <w:r w:rsidRPr="00FE32FB">
              <w:rPr>
                <w:rFonts w:asciiTheme="minorHAnsi" w:hAnsiTheme="minorHAnsi" w:cstheme="minorHAnsi"/>
                <w:color w:val="180AD0"/>
              </w:rPr>
              <w:t>0</w:t>
            </w:r>
          </w:p>
        </w:tc>
        <w:tc>
          <w:tcPr>
            <w:tcW w:w="998" w:type="dxa"/>
            <w:tcBorders>
              <w:top w:val="single" w:sz="4" w:space="0" w:color="808080"/>
              <w:bottom w:val="single" w:sz="4" w:space="0" w:color="808080"/>
            </w:tcBorders>
          </w:tcPr>
          <w:p w:rsidR="004834CC" w:rsidRPr="00FE32FB" w:rsidRDefault="004834CC" w:rsidP="004834CC">
            <w:pPr>
              <w:pStyle w:val="TableParagraph"/>
              <w:jc w:val="center"/>
              <w:rPr>
                <w:rFonts w:asciiTheme="minorHAnsi" w:hAnsiTheme="minorHAnsi" w:cstheme="minorHAnsi"/>
                <w:b/>
                <w:color w:val="180AD0"/>
              </w:rPr>
            </w:pPr>
            <w:r w:rsidRPr="00FE32FB">
              <w:rPr>
                <w:rFonts w:asciiTheme="minorHAnsi" w:hAnsiTheme="minorHAnsi" w:cstheme="minorHAnsi"/>
                <w:b/>
                <w:color w:val="180AD0"/>
              </w:rPr>
              <w:t>330</w:t>
            </w:r>
          </w:p>
        </w:tc>
      </w:tr>
      <w:tr w:rsidR="004834CC" w:rsidRPr="00961797" w:rsidTr="004834CC">
        <w:trPr>
          <w:trHeight w:val="2305"/>
        </w:trPr>
        <w:tc>
          <w:tcPr>
            <w:tcW w:w="577" w:type="dxa"/>
            <w:gridSpan w:val="2"/>
          </w:tcPr>
          <w:p w:rsidR="004834CC" w:rsidRPr="00961797" w:rsidRDefault="004834CC" w:rsidP="004834CC">
            <w:pPr>
              <w:pStyle w:val="TableParagraph"/>
              <w:ind w:left="163"/>
              <w:jc w:val="both"/>
              <w:rPr>
                <w:rFonts w:asciiTheme="minorHAnsi" w:hAnsiTheme="minorHAnsi" w:cstheme="minorHAnsi"/>
                <w:color w:val="0000FF"/>
                <w:sz w:val="20"/>
                <w:szCs w:val="20"/>
              </w:rPr>
            </w:pPr>
          </w:p>
          <w:p w:rsidR="004834CC" w:rsidRPr="00961797" w:rsidRDefault="004834CC" w:rsidP="004834CC">
            <w:pPr>
              <w:pStyle w:val="TableParagraph"/>
              <w:ind w:left="163"/>
              <w:jc w:val="both"/>
              <w:rPr>
                <w:rFonts w:asciiTheme="minorHAnsi" w:hAnsiTheme="minorHAnsi" w:cstheme="minorHAnsi"/>
                <w:color w:val="0000FF"/>
                <w:sz w:val="20"/>
                <w:szCs w:val="20"/>
              </w:rPr>
            </w:pPr>
          </w:p>
          <w:p w:rsidR="004834CC" w:rsidRPr="00961797" w:rsidRDefault="004834CC" w:rsidP="004834CC">
            <w:pPr>
              <w:pStyle w:val="TableParagraph"/>
              <w:ind w:left="163"/>
              <w:jc w:val="both"/>
              <w:rPr>
                <w:rFonts w:asciiTheme="minorHAnsi" w:hAnsiTheme="minorHAnsi" w:cstheme="minorHAnsi"/>
                <w:color w:val="0000FF"/>
                <w:sz w:val="20"/>
                <w:szCs w:val="20"/>
              </w:rPr>
            </w:pPr>
          </w:p>
          <w:p w:rsidR="004834CC" w:rsidRPr="00961797" w:rsidRDefault="004834CC" w:rsidP="004834CC">
            <w:pPr>
              <w:pStyle w:val="TableParagraph"/>
              <w:ind w:left="163"/>
              <w:jc w:val="both"/>
              <w:rPr>
                <w:rFonts w:asciiTheme="minorHAnsi" w:hAnsiTheme="minorHAnsi" w:cstheme="minorHAnsi"/>
                <w:color w:val="0000FF"/>
                <w:sz w:val="20"/>
                <w:szCs w:val="20"/>
              </w:rPr>
            </w:pPr>
            <w:r w:rsidRPr="00961797">
              <w:rPr>
                <w:rFonts w:asciiTheme="minorHAnsi" w:hAnsiTheme="minorHAnsi" w:cstheme="minorHAnsi"/>
                <w:color w:val="0000FF"/>
                <w:sz w:val="20"/>
                <w:szCs w:val="20"/>
              </w:rPr>
              <w:t>05</w:t>
            </w:r>
          </w:p>
        </w:tc>
        <w:tc>
          <w:tcPr>
            <w:tcW w:w="3843" w:type="dxa"/>
            <w:vAlign w:val="center"/>
          </w:tcPr>
          <w:p w:rsidR="004834CC" w:rsidRPr="00B3157E" w:rsidRDefault="004834CC" w:rsidP="004834CC">
            <w:pPr>
              <w:jc w:val="both"/>
              <w:rPr>
                <w:rFonts w:cstheme="minorHAnsi"/>
                <w:b/>
                <w:color w:val="180AD0"/>
                <w:sz w:val="20"/>
                <w:szCs w:val="20"/>
              </w:rPr>
            </w:pPr>
            <w:r w:rsidRPr="00B3157E">
              <w:rPr>
                <w:rFonts w:cstheme="minorHAnsi"/>
                <w:b/>
                <w:color w:val="180AD0"/>
                <w:sz w:val="20"/>
                <w:szCs w:val="20"/>
              </w:rPr>
              <w:t>MASCARA FACIAL PARA ANESTESIA EM SILICONE</w:t>
            </w:r>
            <w:r w:rsidRPr="00B3157E">
              <w:rPr>
                <w:rFonts w:cstheme="minorHAnsi"/>
                <w:color w:val="180AD0"/>
                <w:sz w:val="20"/>
                <w:szCs w:val="20"/>
              </w:rPr>
              <w:t xml:space="preserve"> DE GRAU MEDICO REUTILIZAVEL E AUTOCLAVAVEL EM FORMATO ANATOMICO QUE ASSEGURE AJUSTE E VEDACAO NA FACE DO PACIENTE, DE CORPO FLEXIVEL E MALEAVEL SEM PARTES RIGIDAS E QUE SEJA COMPLETAMENTE TRANSPARENTE DE FORMA QUE POSSIBILITE A VISUALIZACAO DA BOCA E NARINAS O QUE POSSIBILITA A OBSERVACAO DA CONDICAO DO PACIENTE; A MASCARA DEVE SER UNICA TODA EM SILICONE SEM PECAS QUE POSSAM SE DESPRENDER; </w:t>
            </w:r>
            <w:r w:rsidRPr="00B3157E">
              <w:rPr>
                <w:rFonts w:cstheme="minorHAnsi"/>
                <w:b/>
                <w:color w:val="180AD0"/>
                <w:sz w:val="20"/>
                <w:szCs w:val="20"/>
              </w:rPr>
              <w:t>Nº 1 - INFANTIL</w:t>
            </w:r>
            <w:r w:rsidRPr="00B3157E">
              <w:rPr>
                <w:rFonts w:cstheme="minorHAnsi"/>
                <w:color w:val="180AD0"/>
                <w:sz w:val="20"/>
                <w:szCs w:val="20"/>
              </w:rPr>
              <w:t xml:space="preserve">; UNIDADE DE FORNECIMENTO: UNIDADE </w:t>
            </w:r>
            <w:r w:rsidRPr="00B3157E">
              <w:rPr>
                <w:rFonts w:cstheme="minorHAnsi"/>
                <w:b/>
                <w:color w:val="180AD0"/>
                <w:sz w:val="20"/>
                <w:szCs w:val="20"/>
              </w:rPr>
              <w:t xml:space="preserve">COD:231458 </w:t>
            </w:r>
          </w:p>
          <w:p w:rsidR="004834CC" w:rsidRPr="00B3157E" w:rsidRDefault="004834CC" w:rsidP="004834CC">
            <w:pPr>
              <w:jc w:val="both"/>
              <w:rPr>
                <w:rFonts w:cstheme="minorHAnsi"/>
                <w:b/>
                <w:color w:val="180AD0"/>
                <w:sz w:val="20"/>
                <w:szCs w:val="20"/>
                <w:shd w:val="clear" w:color="auto" w:fill="FFFFFF"/>
              </w:rPr>
            </w:pPr>
            <w:r w:rsidRPr="00B3157E">
              <w:rPr>
                <w:rFonts w:cstheme="minorHAnsi"/>
                <w:b/>
                <w:color w:val="180AD0"/>
                <w:sz w:val="20"/>
                <w:szCs w:val="20"/>
                <w:shd w:val="clear" w:color="auto" w:fill="FFFFFF"/>
              </w:rPr>
              <w:t>CATMAT:454174</w:t>
            </w:r>
          </w:p>
          <w:p w:rsidR="004834CC" w:rsidRPr="00B3157E" w:rsidRDefault="004834CC" w:rsidP="004834CC">
            <w:pPr>
              <w:jc w:val="both"/>
              <w:rPr>
                <w:rFonts w:cstheme="minorHAnsi"/>
                <w:color w:val="180AD0"/>
                <w:sz w:val="20"/>
                <w:szCs w:val="20"/>
              </w:rPr>
            </w:pPr>
            <w:r w:rsidRPr="00B3157E">
              <w:rPr>
                <w:rFonts w:cstheme="minorHAnsi"/>
                <w:b/>
                <w:color w:val="180AD0"/>
                <w:sz w:val="20"/>
                <w:szCs w:val="20"/>
                <w:shd w:val="clear" w:color="auto" w:fill="FFFFFF"/>
              </w:rPr>
              <w:t>MV:4138</w:t>
            </w:r>
          </w:p>
        </w:tc>
        <w:tc>
          <w:tcPr>
            <w:tcW w:w="577" w:type="dxa"/>
          </w:tcPr>
          <w:p w:rsidR="004834CC" w:rsidRPr="00FE32FB" w:rsidRDefault="004834CC" w:rsidP="004834CC">
            <w:pPr>
              <w:pStyle w:val="TableParagraph"/>
              <w:jc w:val="center"/>
              <w:rPr>
                <w:rFonts w:asciiTheme="minorHAnsi" w:hAnsiTheme="minorHAnsi" w:cstheme="minorHAnsi"/>
                <w:color w:val="180AD0"/>
              </w:rPr>
            </w:pPr>
            <w:r w:rsidRPr="00FE32FB">
              <w:rPr>
                <w:rFonts w:asciiTheme="minorHAnsi" w:hAnsiTheme="minorHAnsi" w:cstheme="minorHAnsi"/>
                <w:color w:val="180AD0"/>
              </w:rPr>
              <w:t>0</w:t>
            </w:r>
          </w:p>
        </w:tc>
        <w:tc>
          <w:tcPr>
            <w:tcW w:w="572" w:type="dxa"/>
          </w:tcPr>
          <w:p w:rsidR="004834CC" w:rsidRPr="00FE32FB" w:rsidRDefault="004834CC" w:rsidP="004834CC">
            <w:pPr>
              <w:pStyle w:val="TableParagraph"/>
              <w:jc w:val="center"/>
              <w:rPr>
                <w:rFonts w:asciiTheme="minorHAnsi" w:hAnsiTheme="minorHAnsi" w:cstheme="minorHAnsi"/>
                <w:color w:val="180AD0"/>
              </w:rPr>
            </w:pPr>
            <w:r w:rsidRPr="00FE32FB">
              <w:rPr>
                <w:rFonts w:asciiTheme="minorHAnsi" w:hAnsiTheme="minorHAnsi" w:cstheme="minorHAnsi"/>
                <w:color w:val="180AD0"/>
              </w:rPr>
              <w:t>85</w:t>
            </w:r>
          </w:p>
        </w:tc>
        <w:tc>
          <w:tcPr>
            <w:tcW w:w="572" w:type="dxa"/>
          </w:tcPr>
          <w:p w:rsidR="004834CC" w:rsidRPr="00FE32FB" w:rsidRDefault="004834CC" w:rsidP="004834CC">
            <w:pPr>
              <w:pStyle w:val="TableParagraph"/>
              <w:jc w:val="center"/>
              <w:rPr>
                <w:rFonts w:asciiTheme="minorHAnsi" w:hAnsiTheme="minorHAnsi" w:cstheme="minorHAnsi"/>
                <w:color w:val="180AD0"/>
              </w:rPr>
            </w:pPr>
            <w:r w:rsidRPr="00FE32FB">
              <w:rPr>
                <w:rFonts w:asciiTheme="minorHAnsi" w:hAnsiTheme="minorHAnsi" w:cstheme="minorHAnsi"/>
                <w:color w:val="180AD0"/>
              </w:rPr>
              <w:t>200</w:t>
            </w:r>
          </w:p>
        </w:tc>
        <w:tc>
          <w:tcPr>
            <w:tcW w:w="713" w:type="dxa"/>
          </w:tcPr>
          <w:p w:rsidR="004834CC" w:rsidRPr="00FE32FB" w:rsidRDefault="004834CC" w:rsidP="004834CC">
            <w:pPr>
              <w:pStyle w:val="TableParagraph"/>
              <w:jc w:val="center"/>
              <w:rPr>
                <w:rFonts w:asciiTheme="minorHAnsi" w:hAnsiTheme="minorHAnsi" w:cstheme="minorHAnsi"/>
                <w:color w:val="180AD0"/>
              </w:rPr>
            </w:pPr>
            <w:r w:rsidRPr="00FE32FB">
              <w:rPr>
                <w:rFonts w:asciiTheme="minorHAnsi" w:hAnsiTheme="minorHAnsi" w:cstheme="minorHAnsi"/>
                <w:color w:val="180AD0"/>
              </w:rPr>
              <w:t>200</w:t>
            </w:r>
          </w:p>
        </w:tc>
        <w:tc>
          <w:tcPr>
            <w:tcW w:w="572" w:type="dxa"/>
            <w:tcBorders>
              <w:top w:val="single" w:sz="4" w:space="0" w:color="808080"/>
              <w:bottom w:val="single" w:sz="4" w:space="0" w:color="808080"/>
            </w:tcBorders>
          </w:tcPr>
          <w:p w:rsidR="004834CC" w:rsidRPr="00FE32FB" w:rsidRDefault="004834CC" w:rsidP="004834CC">
            <w:pPr>
              <w:pStyle w:val="TableParagraph"/>
              <w:jc w:val="center"/>
              <w:rPr>
                <w:rFonts w:asciiTheme="minorHAnsi" w:hAnsiTheme="minorHAnsi" w:cstheme="minorHAnsi"/>
                <w:color w:val="180AD0"/>
              </w:rPr>
            </w:pPr>
            <w:r w:rsidRPr="00FE32FB">
              <w:rPr>
                <w:rFonts w:asciiTheme="minorHAnsi" w:hAnsiTheme="minorHAnsi" w:cstheme="minorHAnsi"/>
                <w:color w:val="180AD0"/>
              </w:rPr>
              <w:t>0</w:t>
            </w:r>
          </w:p>
        </w:tc>
        <w:tc>
          <w:tcPr>
            <w:tcW w:w="998" w:type="dxa"/>
            <w:tcBorders>
              <w:top w:val="single" w:sz="4" w:space="0" w:color="808080"/>
              <w:bottom w:val="single" w:sz="4" w:space="0" w:color="808080"/>
            </w:tcBorders>
          </w:tcPr>
          <w:p w:rsidR="004834CC" w:rsidRPr="00FE32FB" w:rsidRDefault="004834CC" w:rsidP="004834CC">
            <w:pPr>
              <w:pStyle w:val="TableParagraph"/>
              <w:jc w:val="center"/>
              <w:rPr>
                <w:rFonts w:asciiTheme="minorHAnsi" w:hAnsiTheme="minorHAnsi" w:cstheme="minorHAnsi"/>
                <w:b/>
                <w:color w:val="180AD0"/>
              </w:rPr>
            </w:pPr>
            <w:r w:rsidRPr="00FE32FB">
              <w:rPr>
                <w:rFonts w:asciiTheme="minorHAnsi" w:hAnsiTheme="minorHAnsi" w:cstheme="minorHAnsi"/>
                <w:b/>
                <w:color w:val="180AD0"/>
              </w:rPr>
              <w:t>485</w:t>
            </w:r>
          </w:p>
        </w:tc>
      </w:tr>
      <w:tr w:rsidR="004834CC" w:rsidRPr="00961797" w:rsidTr="004834CC">
        <w:trPr>
          <w:trHeight w:val="2305"/>
        </w:trPr>
        <w:tc>
          <w:tcPr>
            <w:tcW w:w="577" w:type="dxa"/>
            <w:gridSpan w:val="2"/>
          </w:tcPr>
          <w:p w:rsidR="004834CC" w:rsidRPr="00961797" w:rsidRDefault="004834CC" w:rsidP="004834CC">
            <w:pPr>
              <w:pStyle w:val="TableParagraph"/>
              <w:ind w:left="163"/>
              <w:jc w:val="both"/>
              <w:rPr>
                <w:rFonts w:asciiTheme="minorHAnsi" w:hAnsiTheme="minorHAnsi" w:cstheme="minorHAnsi"/>
                <w:color w:val="0000FF"/>
                <w:sz w:val="20"/>
                <w:szCs w:val="20"/>
              </w:rPr>
            </w:pPr>
          </w:p>
          <w:p w:rsidR="004834CC" w:rsidRPr="00961797" w:rsidRDefault="004834CC" w:rsidP="004834CC">
            <w:pPr>
              <w:pStyle w:val="TableParagraph"/>
              <w:ind w:left="163"/>
              <w:jc w:val="both"/>
              <w:rPr>
                <w:rFonts w:asciiTheme="minorHAnsi" w:hAnsiTheme="minorHAnsi" w:cstheme="minorHAnsi"/>
                <w:color w:val="0000FF"/>
                <w:sz w:val="20"/>
                <w:szCs w:val="20"/>
              </w:rPr>
            </w:pPr>
          </w:p>
          <w:p w:rsidR="004834CC" w:rsidRPr="00961797" w:rsidRDefault="004834CC" w:rsidP="004834CC">
            <w:pPr>
              <w:pStyle w:val="TableParagraph"/>
              <w:ind w:left="163"/>
              <w:jc w:val="both"/>
              <w:rPr>
                <w:rFonts w:asciiTheme="minorHAnsi" w:hAnsiTheme="minorHAnsi" w:cstheme="minorHAnsi"/>
                <w:color w:val="0000FF"/>
                <w:sz w:val="20"/>
                <w:szCs w:val="20"/>
              </w:rPr>
            </w:pPr>
          </w:p>
          <w:p w:rsidR="004834CC" w:rsidRPr="00961797" w:rsidRDefault="004834CC" w:rsidP="004834CC">
            <w:pPr>
              <w:pStyle w:val="TableParagraph"/>
              <w:ind w:left="163"/>
              <w:jc w:val="both"/>
              <w:rPr>
                <w:rFonts w:asciiTheme="minorHAnsi" w:hAnsiTheme="minorHAnsi" w:cstheme="minorHAnsi"/>
                <w:color w:val="0000FF"/>
                <w:sz w:val="20"/>
                <w:szCs w:val="20"/>
              </w:rPr>
            </w:pPr>
            <w:r w:rsidRPr="00961797">
              <w:rPr>
                <w:rFonts w:asciiTheme="minorHAnsi" w:hAnsiTheme="minorHAnsi" w:cstheme="minorHAnsi"/>
                <w:color w:val="0000FF"/>
                <w:sz w:val="20"/>
                <w:szCs w:val="20"/>
              </w:rPr>
              <w:t>06</w:t>
            </w:r>
          </w:p>
        </w:tc>
        <w:tc>
          <w:tcPr>
            <w:tcW w:w="3843" w:type="dxa"/>
            <w:vAlign w:val="center"/>
          </w:tcPr>
          <w:p w:rsidR="004834CC" w:rsidRPr="00B3157E" w:rsidRDefault="004834CC" w:rsidP="004834CC">
            <w:pPr>
              <w:jc w:val="both"/>
              <w:rPr>
                <w:rFonts w:cstheme="minorHAnsi"/>
                <w:b/>
                <w:color w:val="180AD0"/>
                <w:sz w:val="20"/>
                <w:szCs w:val="20"/>
              </w:rPr>
            </w:pPr>
            <w:r w:rsidRPr="00B3157E">
              <w:rPr>
                <w:rFonts w:cstheme="minorHAnsi"/>
                <w:b/>
                <w:color w:val="180AD0"/>
                <w:sz w:val="20"/>
                <w:szCs w:val="20"/>
              </w:rPr>
              <w:t>MASCARA FACIAL PARA ANESTESIA EM SILICONE</w:t>
            </w:r>
            <w:r w:rsidRPr="00B3157E">
              <w:rPr>
                <w:rFonts w:cstheme="minorHAnsi"/>
                <w:color w:val="180AD0"/>
                <w:sz w:val="20"/>
                <w:szCs w:val="20"/>
              </w:rPr>
              <w:t xml:space="preserve"> DE GRAU MEDICO REUTILIZAVEL E AUTOCLAVAVEL EM FORMATO ANATOMICO QUE ASSEGURE AJUSTE E VEDACAO NA FACE DO PACIENTE, DE CORPO FLEXIVEL E MALEAVEL SEM PARTES RIGIDAS E QUE SEJA COMPLETAMENTE TRANSPARENTE DE FORMA QUE POSSIBILITE A VISUALIZACAO DA BOCA E NARINAS O QUE POSSIBILITA A OBSERVACAO DA CONDICAO DO PACIENTE; A MASCARA DEVE SER UNICA TODA EM SILICONE SEM PECAS QUE POSSAM SE DESPRENDER; </w:t>
            </w:r>
            <w:r w:rsidRPr="00B3157E">
              <w:rPr>
                <w:rFonts w:cstheme="minorHAnsi"/>
                <w:b/>
                <w:color w:val="180AD0"/>
                <w:sz w:val="20"/>
                <w:szCs w:val="20"/>
              </w:rPr>
              <w:t>Nº 2 - PEDIATRICA</w:t>
            </w:r>
            <w:r w:rsidRPr="00B3157E">
              <w:rPr>
                <w:rFonts w:cstheme="minorHAnsi"/>
                <w:color w:val="180AD0"/>
                <w:sz w:val="20"/>
                <w:szCs w:val="20"/>
              </w:rPr>
              <w:t xml:space="preserve">; UNIDADE DE FORNECIMENTO: UNIDADE </w:t>
            </w:r>
            <w:r w:rsidRPr="00B3157E">
              <w:rPr>
                <w:rFonts w:cstheme="minorHAnsi"/>
                <w:b/>
                <w:color w:val="180AD0"/>
                <w:sz w:val="20"/>
                <w:szCs w:val="20"/>
              </w:rPr>
              <w:t xml:space="preserve">COD:231459 </w:t>
            </w:r>
          </w:p>
          <w:p w:rsidR="004834CC" w:rsidRPr="00B3157E" w:rsidRDefault="004834CC" w:rsidP="004834CC">
            <w:pPr>
              <w:jc w:val="both"/>
              <w:rPr>
                <w:rFonts w:cstheme="minorHAnsi"/>
                <w:b/>
                <w:color w:val="180AD0"/>
                <w:sz w:val="20"/>
                <w:szCs w:val="20"/>
                <w:shd w:val="clear" w:color="auto" w:fill="FFFFFF"/>
              </w:rPr>
            </w:pPr>
            <w:r w:rsidRPr="00B3157E">
              <w:rPr>
                <w:rFonts w:cstheme="minorHAnsi"/>
                <w:b/>
                <w:color w:val="180AD0"/>
                <w:sz w:val="20"/>
                <w:szCs w:val="20"/>
                <w:shd w:val="clear" w:color="auto" w:fill="FFFFFF"/>
              </w:rPr>
              <w:t>CATMAT:454174</w:t>
            </w:r>
          </w:p>
          <w:p w:rsidR="004834CC" w:rsidRPr="00B3157E" w:rsidRDefault="004834CC" w:rsidP="004834CC">
            <w:pPr>
              <w:jc w:val="both"/>
              <w:rPr>
                <w:rFonts w:cstheme="minorHAnsi"/>
                <w:color w:val="180AD0"/>
                <w:sz w:val="20"/>
                <w:szCs w:val="20"/>
              </w:rPr>
            </w:pPr>
            <w:r w:rsidRPr="00B3157E">
              <w:rPr>
                <w:rFonts w:cstheme="minorHAnsi"/>
                <w:b/>
                <w:color w:val="180AD0"/>
                <w:sz w:val="20"/>
                <w:szCs w:val="20"/>
                <w:shd w:val="clear" w:color="auto" w:fill="FFFFFF"/>
              </w:rPr>
              <w:t>MV:4133</w:t>
            </w:r>
          </w:p>
        </w:tc>
        <w:tc>
          <w:tcPr>
            <w:tcW w:w="577" w:type="dxa"/>
          </w:tcPr>
          <w:p w:rsidR="004834CC" w:rsidRPr="00FE32FB" w:rsidRDefault="004834CC" w:rsidP="004834CC">
            <w:pPr>
              <w:pStyle w:val="TableParagraph"/>
              <w:jc w:val="center"/>
              <w:rPr>
                <w:rFonts w:asciiTheme="minorHAnsi" w:hAnsiTheme="minorHAnsi" w:cstheme="minorHAnsi"/>
                <w:color w:val="180AD0"/>
              </w:rPr>
            </w:pPr>
            <w:r w:rsidRPr="00FE32FB">
              <w:rPr>
                <w:rFonts w:asciiTheme="minorHAnsi" w:hAnsiTheme="minorHAnsi" w:cstheme="minorHAnsi"/>
                <w:color w:val="180AD0"/>
              </w:rPr>
              <w:t>0</w:t>
            </w:r>
          </w:p>
        </w:tc>
        <w:tc>
          <w:tcPr>
            <w:tcW w:w="572" w:type="dxa"/>
          </w:tcPr>
          <w:p w:rsidR="004834CC" w:rsidRPr="00FE32FB" w:rsidRDefault="004834CC" w:rsidP="004834CC">
            <w:pPr>
              <w:pStyle w:val="TableParagraph"/>
              <w:jc w:val="center"/>
              <w:rPr>
                <w:rFonts w:asciiTheme="minorHAnsi" w:hAnsiTheme="minorHAnsi" w:cstheme="minorHAnsi"/>
                <w:color w:val="180AD0"/>
              </w:rPr>
            </w:pPr>
            <w:r w:rsidRPr="00FE32FB">
              <w:rPr>
                <w:rFonts w:asciiTheme="minorHAnsi" w:hAnsiTheme="minorHAnsi" w:cstheme="minorHAnsi"/>
                <w:color w:val="180AD0"/>
              </w:rPr>
              <w:t>85</w:t>
            </w:r>
          </w:p>
        </w:tc>
        <w:tc>
          <w:tcPr>
            <w:tcW w:w="572" w:type="dxa"/>
          </w:tcPr>
          <w:p w:rsidR="004834CC" w:rsidRPr="00FE32FB" w:rsidRDefault="004834CC" w:rsidP="004834CC">
            <w:pPr>
              <w:pStyle w:val="TableParagraph"/>
              <w:jc w:val="center"/>
              <w:rPr>
                <w:rFonts w:asciiTheme="minorHAnsi" w:hAnsiTheme="minorHAnsi" w:cstheme="minorHAnsi"/>
                <w:color w:val="180AD0"/>
              </w:rPr>
            </w:pPr>
            <w:r w:rsidRPr="00FE32FB">
              <w:rPr>
                <w:rFonts w:asciiTheme="minorHAnsi" w:hAnsiTheme="minorHAnsi" w:cstheme="minorHAnsi"/>
                <w:color w:val="180AD0"/>
              </w:rPr>
              <w:t>80</w:t>
            </w:r>
          </w:p>
        </w:tc>
        <w:tc>
          <w:tcPr>
            <w:tcW w:w="713" w:type="dxa"/>
          </w:tcPr>
          <w:p w:rsidR="004834CC" w:rsidRPr="00FE32FB" w:rsidRDefault="004834CC" w:rsidP="004834CC">
            <w:pPr>
              <w:pStyle w:val="TableParagraph"/>
              <w:jc w:val="center"/>
              <w:rPr>
                <w:rFonts w:asciiTheme="minorHAnsi" w:hAnsiTheme="minorHAnsi" w:cstheme="minorHAnsi"/>
                <w:color w:val="180AD0"/>
              </w:rPr>
            </w:pPr>
            <w:r w:rsidRPr="00FE32FB">
              <w:rPr>
                <w:rFonts w:asciiTheme="minorHAnsi" w:hAnsiTheme="minorHAnsi" w:cstheme="minorHAnsi"/>
                <w:color w:val="180AD0"/>
              </w:rPr>
              <w:t>200</w:t>
            </w:r>
          </w:p>
        </w:tc>
        <w:tc>
          <w:tcPr>
            <w:tcW w:w="572" w:type="dxa"/>
            <w:tcBorders>
              <w:top w:val="single" w:sz="4" w:space="0" w:color="808080"/>
              <w:bottom w:val="single" w:sz="4" w:space="0" w:color="808080"/>
            </w:tcBorders>
          </w:tcPr>
          <w:p w:rsidR="004834CC" w:rsidRPr="00FE32FB" w:rsidRDefault="004834CC" w:rsidP="004834CC">
            <w:pPr>
              <w:pStyle w:val="TableParagraph"/>
              <w:jc w:val="center"/>
              <w:rPr>
                <w:rFonts w:asciiTheme="minorHAnsi" w:hAnsiTheme="minorHAnsi" w:cstheme="minorHAnsi"/>
                <w:color w:val="180AD0"/>
              </w:rPr>
            </w:pPr>
            <w:r w:rsidRPr="00FE32FB">
              <w:rPr>
                <w:rFonts w:asciiTheme="minorHAnsi" w:hAnsiTheme="minorHAnsi" w:cstheme="minorHAnsi"/>
                <w:color w:val="180AD0"/>
              </w:rPr>
              <w:t>0</w:t>
            </w:r>
          </w:p>
        </w:tc>
        <w:tc>
          <w:tcPr>
            <w:tcW w:w="998" w:type="dxa"/>
            <w:tcBorders>
              <w:top w:val="single" w:sz="4" w:space="0" w:color="808080"/>
              <w:bottom w:val="single" w:sz="4" w:space="0" w:color="808080"/>
            </w:tcBorders>
          </w:tcPr>
          <w:p w:rsidR="004834CC" w:rsidRPr="00FE32FB" w:rsidRDefault="004834CC" w:rsidP="004834CC">
            <w:pPr>
              <w:pStyle w:val="TableParagraph"/>
              <w:jc w:val="center"/>
              <w:rPr>
                <w:rFonts w:asciiTheme="minorHAnsi" w:hAnsiTheme="minorHAnsi" w:cstheme="minorHAnsi"/>
                <w:b/>
                <w:color w:val="180AD0"/>
              </w:rPr>
            </w:pPr>
            <w:r w:rsidRPr="00FE32FB">
              <w:rPr>
                <w:rFonts w:asciiTheme="minorHAnsi" w:hAnsiTheme="minorHAnsi" w:cstheme="minorHAnsi"/>
                <w:b/>
                <w:color w:val="180AD0"/>
              </w:rPr>
              <w:t>365</w:t>
            </w:r>
          </w:p>
        </w:tc>
      </w:tr>
      <w:tr w:rsidR="004834CC" w:rsidRPr="00961797" w:rsidTr="004834CC">
        <w:trPr>
          <w:trHeight w:val="1421"/>
        </w:trPr>
        <w:tc>
          <w:tcPr>
            <w:tcW w:w="577" w:type="dxa"/>
            <w:gridSpan w:val="2"/>
          </w:tcPr>
          <w:p w:rsidR="004834CC" w:rsidRPr="00961797" w:rsidRDefault="004834CC" w:rsidP="004834CC">
            <w:pPr>
              <w:pStyle w:val="TableParagraph"/>
              <w:ind w:left="163"/>
              <w:jc w:val="both"/>
              <w:rPr>
                <w:rFonts w:asciiTheme="minorHAnsi" w:hAnsiTheme="minorHAnsi" w:cstheme="minorHAnsi"/>
                <w:color w:val="0000FF"/>
                <w:sz w:val="20"/>
                <w:szCs w:val="20"/>
              </w:rPr>
            </w:pPr>
          </w:p>
          <w:p w:rsidR="004834CC" w:rsidRPr="00961797" w:rsidRDefault="004834CC" w:rsidP="004834CC">
            <w:pPr>
              <w:pStyle w:val="TableParagraph"/>
              <w:ind w:left="163"/>
              <w:jc w:val="both"/>
              <w:rPr>
                <w:rFonts w:asciiTheme="minorHAnsi" w:hAnsiTheme="minorHAnsi" w:cstheme="minorHAnsi"/>
                <w:color w:val="0000FF"/>
                <w:sz w:val="20"/>
                <w:szCs w:val="20"/>
              </w:rPr>
            </w:pPr>
          </w:p>
          <w:p w:rsidR="004834CC" w:rsidRPr="00961797" w:rsidRDefault="004834CC" w:rsidP="004834CC">
            <w:pPr>
              <w:pStyle w:val="TableParagraph"/>
              <w:ind w:left="163"/>
              <w:jc w:val="both"/>
              <w:rPr>
                <w:rFonts w:asciiTheme="minorHAnsi" w:hAnsiTheme="minorHAnsi" w:cstheme="minorHAnsi"/>
                <w:color w:val="0000FF"/>
                <w:sz w:val="20"/>
                <w:szCs w:val="20"/>
              </w:rPr>
            </w:pPr>
            <w:r w:rsidRPr="00961797">
              <w:rPr>
                <w:rFonts w:asciiTheme="minorHAnsi" w:hAnsiTheme="minorHAnsi" w:cstheme="minorHAnsi"/>
                <w:color w:val="0000FF"/>
                <w:sz w:val="20"/>
                <w:szCs w:val="20"/>
              </w:rPr>
              <w:t>07</w:t>
            </w:r>
          </w:p>
        </w:tc>
        <w:tc>
          <w:tcPr>
            <w:tcW w:w="3843" w:type="dxa"/>
            <w:vAlign w:val="center"/>
          </w:tcPr>
          <w:p w:rsidR="004834CC" w:rsidRPr="00B3157E" w:rsidRDefault="004834CC" w:rsidP="004834CC">
            <w:pPr>
              <w:jc w:val="both"/>
              <w:rPr>
                <w:rFonts w:cstheme="minorHAnsi"/>
                <w:b/>
                <w:color w:val="180AD0"/>
                <w:sz w:val="20"/>
                <w:szCs w:val="20"/>
              </w:rPr>
            </w:pPr>
            <w:r w:rsidRPr="00B3157E">
              <w:rPr>
                <w:rFonts w:cstheme="minorHAnsi"/>
                <w:b/>
                <w:color w:val="180AD0"/>
                <w:sz w:val="20"/>
                <w:szCs w:val="20"/>
              </w:rPr>
              <w:t>MASCARA FACIAL PARA ANESTESIA EM SILICONE</w:t>
            </w:r>
            <w:r w:rsidRPr="00B3157E">
              <w:rPr>
                <w:rFonts w:cstheme="minorHAnsi"/>
                <w:color w:val="180AD0"/>
                <w:sz w:val="20"/>
                <w:szCs w:val="20"/>
              </w:rPr>
              <w:t xml:space="preserve"> DE GRAU MEDICO REUTILIZAVEL E AUTOCLAVAVEL EM FORMATO ANATOMICO QUE ASSEGURE AJUSTE E VEDACAO NA FACE DO PACIENTE, DE CORPO FLEXIVEL E MALEAVEL SEM PARTES RIGIDAS E QUE SEJA COMPLETAMENTE TRANSPARENTE DE FORMA QUE POSSIBILITE A VISUALIZACAO DA BOCA E NARINAS O QUE POSSIBILITA A OBSERVACAO DA CONDICAO DO PACIENTE; A MASCARA DEVE SER UNICA TODA EM SILICONE SEM PECAS QUE POSSAM SE DESPRENDER; </w:t>
            </w:r>
            <w:r w:rsidRPr="00B3157E">
              <w:rPr>
                <w:rFonts w:cstheme="minorHAnsi"/>
                <w:b/>
                <w:color w:val="180AD0"/>
                <w:sz w:val="20"/>
                <w:szCs w:val="20"/>
              </w:rPr>
              <w:t>Nº 3 - PEDIATRICO</w:t>
            </w:r>
            <w:r w:rsidRPr="00B3157E">
              <w:rPr>
                <w:rFonts w:cstheme="minorHAnsi"/>
                <w:color w:val="180AD0"/>
                <w:sz w:val="20"/>
                <w:szCs w:val="20"/>
              </w:rPr>
              <w:t xml:space="preserve">; UNIDADE DE FORNECIMENTO: UNIDADE </w:t>
            </w:r>
            <w:r w:rsidRPr="00B3157E">
              <w:rPr>
                <w:rFonts w:cstheme="minorHAnsi"/>
                <w:b/>
                <w:color w:val="180AD0"/>
                <w:sz w:val="20"/>
                <w:szCs w:val="20"/>
              </w:rPr>
              <w:t xml:space="preserve">COD:231460 </w:t>
            </w:r>
          </w:p>
          <w:p w:rsidR="004834CC" w:rsidRPr="00B3157E" w:rsidRDefault="004834CC" w:rsidP="004834CC">
            <w:pPr>
              <w:jc w:val="both"/>
              <w:rPr>
                <w:rFonts w:cstheme="minorHAnsi"/>
                <w:b/>
                <w:color w:val="180AD0"/>
                <w:sz w:val="20"/>
                <w:szCs w:val="20"/>
                <w:shd w:val="clear" w:color="auto" w:fill="FFFFFF"/>
              </w:rPr>
            </w:pPr>
            <w:r w:rsidRPr="00B3157E">
              <w:rPr>
                <w:rFonts w:cstheme="minorHAnsi"/>
                <w:b/>
                <w:color w:val="180AD0"/>
                <w:sz w:val="20"/>
                <w:szCs w:val="20"/>
                <w:shd w:val="clear" w:color="auto" w:fill="FFFFFF"/>
              </w:rPr>
              <w:t>CATMAT:454194</w:t>
            </w:r>
          </w:p>
          <w:p w:rsidR="004834CC" w:rsidRPr="00B3157E" w:rsidRDefault="004834CC" w:rsidP="004834CC">
            <w:pPr>
              <w:jc w:val="both"/>
              <w:rPr>
                <w:rFonts w:cstheme="minorHAnsi"/>
                <w:color w:val="180AD0"/>
                <w:sz w:val="20"/>
                <w:szCs w:val="20"/>
              </w:rPr>
            </w:pPr>
            <w:r w:rsidRPr="00B3157E">
              <w:rPr>
                <w:rFonts w:cstheme="minorHAnsi"/>
                <w:b/>
                <w:color w:val="180AD0"/>
                <w:sz w:val="20"/>
                <w:szCs w:val="20"/>
                <w:shd w:val="clear" w:color="auto" w:fill="FFFFFF"/>
              </w:rPr>
              <w:t>MV:4134</w:t>
            </w:r>
          </w:p>
        </w:tc>
        <w:tc>
          <w:tcPr>
            <w:tcW w:w="577" w:type="dxa"/>
          </w:tcPr>
          <w:p w:rsidR="004834CC" w:rsidRPr="00FE32FB" w:rsidRDefault="004834CC" w:rsidP="004834CC">
            <w:pPr>
              <w:pStyle w:val="TableParagraph"/>
              <w:jc w:val="center"/>
              <w:rPr>
                <w:rFonts w:asciiTheme="minorHAnsi" w:hAnsiTheme="minorHAnsi" w:cstheme="minorHAnsi"/>
                <w:color w:val="180AD0"/>
              </w:rPr>
            </w:pPr>
            <w:r w:rsidRPr="00FE32FB">
              <w:rPr>
                <w:rFonts w:asciiTheme="minorHAnsi" w:hAnsiTheme="minorHAnsi" w:cstheme="minorHAnsi"/>
                <w:color w:val="180AD0"/>
              </w:rPr>
              <w:t>0</w:t>
            </w:r>
          </w:p>
        </w:tc>
        <w:tc>
          <w:tcPr>
            <w:tcW w:w="572" w:type="dxa"/>
          </w:tcPr>
          <w:p w:rsidR="004834CC" w:rsidRPr="00FE32FB" w:rsidRDefault="004834CC" w:rsidP="004834CC">
            <w:pPr>
              <w:pStyle w:val="TableParagraph"/>
              <w:jc w:val="center"/>
              <w:rPr>
                <w:rFonts w:asciiTheme="minorHAnsi" w:hAnsiTheme="minorHAnsi" w:cstheme="minorHAnsi"/>
                <w:color w:val="180AD0"/>
              </w:rPr>
            </w:pPr>
            <w:r w:rsidRPr="00FE32FB">
              <w:rPr>
                <w:rFonts w:asciiTheme="minorHAnsi" w:hAnsiTheme="minorHAnsi" w:cstheme="minorHAnsi"/>
                <w:color w:val="180AD0"/>
              </w:rPr>
              <w:t>100</w:t>
            </w:r>
          </w:p>
        </w:tc>
        <w:tc>
          <w:tcPr>
            <w:tcW w:w="572" w:type="dxa"/>
          </w:tcPr>
          <w:p w:rsidR="004834CC" w:rsidRPr="00FE32FB" w:rsidRDefault="004834CC" w:rsidP="004834CC">
            <w:pPr>
              <w:pStyle w:val="TableParagraph"/>
              <w:jc w:val="center"/>
              <w:rPr>
                <w:rFonts w:asciiTheme="minorHAnsi" w:hAnsiTheme="minorHAnsi" w:cstheme="minorHAnsi"/>
                <w:color w:val="180AD0"/>
              </w:rPr>
            </w:pPr>
            <w:r w:rsidRPr="00FE32FB">
              <w:rPr>
                <w:rFonts w:asciiTheme="minorHAnsi" w:hAnsiTheme="minorHAnsi" w:cstheme="minorHAnsi"/>
                <w:color w:val="180AD0"/>
              </w:rPr>
              <w:t>50</w:t>
            </w:r>
          </w:p>
        </w:tc>
        <w:tc>
          <w:tcPr>
            <w:tcW w:w="713" w:type="dxa"/>
          </w:tcPr>
          <w:p w:rsidR="004834CC" w:rsidRPr="00FE32FB" w:rsidRDefault="004834CC" w:rsidP="004834CC">
            <w:pPr>
              <w:pStyle w:val="TableParagraph"/>
              <w:jc w:val="center"/>
              <w:rPr>
                <w:rFonts w:asciiTheme="minorHAnsi" w:hAnsiTheme="minorHAnsi" w:cstheme="minorHAnsi"/>
                <w:color w:val="180AD0"/>
              </w:rPr>
            </w:pPr>
            <w:r w:rsidRPr="00FE32FB">
              <w:rPr>
                <w:rFonts w:asciiTheme="minorHAnsi" w:hAnsiTheme="minorHAnsi" w:cstheme="minorHAnsi"/>
                <w:color w:val="180AD0"/>
              </w:rPr>
              <w:t>200</w:t>
            </w:r>
          </w:p>
          <w:p w:rsidR="004834CC" w:rsidRPr="00FE32FB" w:rsidRDefault="004834CC" w:rsidP="004834CC">
            <w:pPr>
              <w:pStyle w:val="TableParagraph"/>
              <w:jc w:val="center"/>
              <w:rPr>
                <w:rFonts w:asciiTheme="minorHAnsi" w:hAnsiTheme="minorHAnsi" w:cstheme="minorHAnsi"/>
                <w:color w:val="180AD0"/>
              </w:rPr>
            </w:pPr>
          </w:p>
        </w:tc>
        <w:tc>
          <w:tcPr>
            <w:tcW w:w="572" w:type="dxa"/>
            <w:tcBorders>
              <w:top w:val="single" w:sz="4" w:space="0" w:color="808080"/>
              <w:bottom w:val="single" w:sz="4" w:space="0" w:color="808080"/>
            </w:tcBorders>
          </w:tcPr>
          <w:p w:rsidR="004834CC" w:rsidRPr="00FE32FB" w:rsidRDefault="004834CC" w:rsidP="004834CC">
            <w:pPr>
              <w:pStyle w:val="TableParagraph"/>
              <w:jc w:val="center"/>
              <w:rPr>
                <w:rFonts w:asciiTheme="minorHAnsi" w:hAnsiTheme="minorHAnsi" w:cstheme="minorHAnsi"/>
                <w:color w:val="180AD0"/>
              </w:rPr>
            </w:pPr>
            <w:r w:rsidRPr="00FE32FB">
              <w:rPr>
                <w:rFonts w:asciiTheme="minorHAnsi" w:hAnsiTheme="minorHAnsi" w:cstheme="minorHAnsi"/>
                <w:color w:val="180AD0"/>
              </w:rPr>
              <w:t>0</w:t>
            </w:r>
          </w:p>
        </w:tc>
        <w:tc>
          <w:tcPr>
            <w:tcW w:w="998" w:type="dxa"/>
            <w:tcBorders>
              <w:top w:val="single" w:sz="4" w:space="0" w:color="808080"/>
              <w:bottom w:val="single" w:sz="4" w:space="0" w:color="808080"/>
            </w:tcBorders>
          </w:tcPr>
          <w:p w:rsidR="004834CC" w:rsidRPr="00FE32FB" w:rsidRDefault="004834CC" w:rsidP="004834CC">
            <w:pPr>
              <w:pStyle w:val="TableParagraph"/>
              <w:jc w:val="center"/>
              <w:rPr>
                <w:rFonts w:asciiTheme="minorHAnsi" w:hAnsiTheme="minorHAnsi" w:cstheme="minorHAnsi"/>
                <w:b/>
                <w:color w:val="180AD0"/>
              </w:rPr>
            </w:pPr>
            <w:r w:rsidRPr="00FE32FB">
              <w:rPr>
                <w:rFonts w:asciiTheme="minorHAnsi" w:hAnsiTheme="minorHAnsi" w:cstheme="minorHAnsi"/>
                <w:b/>
                <w:color w:val="180AD0"/>
              </w:rPr>
              <w:t>350</w:t>
            </w:r>
          </w:p>
        </w:tc>
      </w:tr>
      <w:tr w:rsidR="004834CC" w:rsidRPr="00961797" w:rsidTr="004834CC">
        <w:trPr>
          <w:trHeight w:val="2305"/>
        </w:trPr>
        <w:tc>
          <w:tcPr>
            <w:tcW w:w="577" w:type="dxa"/>
            <w:gridSpan w:val="2"/>
          </w:tcPr>
          <w:p w:rsidR="004834CC" w:rsidRPr="00961797" w:rsidRDefault="004834CC" w:rsidP="004834CC">
            <w:pPr>
              <w:pStyle w:val="TableParagraph"/>
              <w:ind w:left="163"/>
              <w:jc w:val="both"/>
              <w:rPr>
                <w:rFonts w:asciiTheme="minorHAnsi" w:hAnsiTheme="minorHAnsi" w:cstheme="minorHAnsi"/>
                <w:color w:val="0000FF"/>
                <w:sz w:val="20"/>
                <w:szCs w:val="20"/>
              </w:rPr>
            </w:pPr>
          </w:p>
          <w:p w:rsidR="004834CC" w:rsidRPr="00961797" w:rsidRDefault="004834CC" w:rsidP="004834CC">
            <w:pPr>
              <w:pStyle w:val="TableParagraph"/>
              <w:ind w:left="163"/>
              <w:jc w:val="both"/>
              <w:rPr>
                <w:rFonts w:asciiTheme="minorHAnsi" w:hAnsiTheme="minorHAnsi" w:cstheme="minorHAnsi"/>
                <w:color w:val="0000FF"/>
                <w:sz w:val="20"/>
                <w:szCs w:val="20"/>
              </w:rPr>
            </w:pPr>
          </w:p>
          <w:p w:rsidR="004834CC" w:rsidRPr="00961797" w:rsidRDefault="004834CC" w:rsidP="004834CC">
            <w:pPr>
              <w:pStyle w:val="TableParagraph"/>
              <w:ind w:left="163"/>
              <w:jc w:val="both"/>
              <w:rPr>
                <w:rFonts w:asciiTheme="minorHAnsi" w:hAnsiTheme="minorHAnsi" w:cstheme="minorHAnsi"/>
                <w:color w:val="0000FF"/>
                <w:sz w:val="20"/>
                <w:szCs w:val="20"/>
              </w:rPr>
            </w:pPr>
            <w:r w:rsidRPr="00961797">
              <w:rPr>
                <w:rFonts w:asciiTheme="minorHAnsi" w:hAnsiTheme="minorHAnsi" w:cstheme="minorHAnsi"/>
                <w:color w:val="0000FF"/>
                <w:sz w:val="20"/>
                <w:szCs w:val="20"/>
              </w:rPr>
              <w:t>08</w:t>
            </w:r>
          </w:p>
        </w:tc>
        <w:tc>
          <w:tcPr>
            <w:tcW w:w="3843" w:type="dxa"/>
            <w:vAlign w:val="center"/>
          </w:tcPr>
          <w:p w:rsidR="004834CC" w:rsidRPr="00B3157E" w:rsidRDefault="004834CC" w:rsidP="004834CC">
            <w:pPr>
              <w:jc w:val="both"/>
              <w:rPr>
                <w:rFonts w:cstheme="minorHAnsi"/>
                <w:color w:val="180AD0"/>
                <w:sz w:val="20"/>
                <w:szCs w:val="20"/>
              </w:rPr>
            </w:pPr>
            <w:r w:rsidRPr="00B3157E">
              <w:rPr>
                <w:rFonts w:cstheme="minorHAnsi"/>
                <w:b/>
                <w:color w:val="180AD0"/>
                <w:sz w:val="20"/>
                <w:szCs w:val="20"/>
              </w:rPr>
              <w:t>MASCARA FACIAL PARA ANESTESIA EM SILICONE</w:t>
            </w:r>
            <w:r w:rsidRPr="00B3157E">
              <w:rPr>
                <w:rFonts w:cstheme="minorHAnsi"/>
                <w:color w:val="180AD0"/>
                <w:sz w:val="20"/>
                <w:szCs w:val="20"/>
              </w:rPr>
              <w:t xml:space="preserve"> DE GRAU MEDICO REUTILIZAVEL E AUTOCLAVAVEL EM FORMATO ANATOMICO QUE ASSEGURE AJUSTE E VEDACAO NA FACE DO PACIENTE, DE CORPO FLEXIVEL E MALEAVEL SEM PARTES RIGIDAS E QUE SEJA COMPLETAMENTE TRANSPARENTE DE FORMA QUE POSSIBILITE A VISUALIZACAO DA BOCA E NARINAS O QUE POSSIBILITA A OBSERVACAO DA CONDICAO DO PACIENTE; A MASCARA DEVE SER UNICA TODA EM SILICONE SEM PECAS QUE POSSAM SE DESPRENDER; </w:t>
            </w:r>
            <w:r w:rsidRPr="00B3157E">
              <w:rPr>
                <w:rFonts w:cstheme="minorHAnsi"/>
                <w:b/>
                <w:color w:val="180AD0"/>
                <w:sz w:val="20"/>
                <w:szCs w:val="20"/>
              </w:rPr>
              <w:t>Nº 4 - ADULTO PEQUENO</w:t>
            </w:r>
            <w:r w:rsidRPr="00B3157E">
              <w:rPr>
                <w:rFonts w:cstheme="minorHAnsi"/>
                <w:color w:val="180AD0"/>
                <w:sz w:val="20"/>
                <w:szCs w:val="20"/>
              </w:rPr>
              <w:t xml:space="preserve">; UNIDADE DE FORNECIMENTO: UNIDADE </w:t>
            </w:r>
          </w:p>
          <w:p w:rsidR="004834CC" w:rsidRPr="00B3157E" w:rsidRDefault="004834CC" w:rsidP="004834CC">
            <w:pPr>
              <w:jc w:val="both"/>
              <w:rPr>
                <w:rFonts w:cstheme="minorHAnsi"/>
                <w:b/>
                <w:color w:val="180AD0"/>
                <w:sz w:val="20"/>
                <w:szCs w:val="20"/>
              </w:rPr>
            </w:pPr>
            <w:r w:rsidRPr="00B3157E">
              <w:rPr>
                <w:rFonts w:cstheme="minorHAnsi"/>
                <w:b/>
                <w:color w:val="180AD0"/>
                <w:sz w:val="20"/>
                <w:szCs w:val="20"/>
              </w:rPr>
              <w:t xml:space="preserve">COD: 231461 </w:t>
            </w:r>
          </w:p>
          <w:p w:rsidR="004834CC" w:rsidRPr="00B3157E" w:rsidRDefault="004834CC" w:rsidP="004834CC">
            <w:pPr>
              <w:jc w:val="both"/>
              <w:rPr>
                <w:rFonts w:cstheme="minorHAnsi"/>
                <w:b/>
                <w:color w:val="180AD0"/>
                <w:sz w:val="20"/>
                <w:szCs w:val="20"/>
                <w:shd w:val="clear" w:color="auto" w:fill="FFFFFF"/>
              </w:rPr>
            </w:pPr>
            <w:r w:rsidRPr="00B3157E">
              <w:rPr>
                <w:rFonts w:cstheme="minorHAnsi"/>
                <w:b/>
                <w:color w:val="180AD0"/>
                <w:sz w:val="20"/>
                <w:szCs w:val="20"/>
                <w:shd w:val="clear" w:color="auto" w:fill="FFFFFF"/>
              </w:rPr>
              <w:t>CATMAT:454192</w:t>
            </w:r>
          </w:p>
          <w:p w:rsidR="004834CC" w:rsidRPr="00B3157E" w:rsidRDefault="004834CC" w:rsidP="004834CC">
            <w:pPr>
              <w:jc w:val="both"/>
              <w:rPr>
                <w:rFonts w:cstheme="minorHAnsi"/>
                <w:color w:val="180AD0"/>
                <w:sz w:val="20"/>
                <w:szCs w:val="20"/>
              </w:rPr>
            </w:pPr>
            <w:r w:rsidRPr="00B3157E">
              <w:rPr>
                <w:rFonts w:cstheme="minorHAnsi"/>
                <w:b/>
                <w:color w:val="180AD0"/>
                <w:sz w:val="20"/>
                <w:szCs w:val="20"/>
                <w:shd w:val="clear" w:color="auto" w:fill="FFFFFF"/>
              </w:rPr>
              <w:t>MV:4135</w:t>
            </w:r>
          </w:p>
        </w:tc>
        <w:tc>
          <w:tcPr>
            <w:tcW w:w="577" w:type="dxa"/>
          </w:tcPr>
          <w:p w:rsidR="004834CC" w:rsidRPr="00FE32FB" w:rsidRDefault="004834CC" w:rsidP="004834CC">
            <w:pPr>
              <w:pStyle w:val="TableParagraph"/>
              <w:jc w:val="center"/>
              <w:rPr>
                <w:rFonts w:asciiTheme="minorHAnsi" w:hAnsiTheme="minorHAnsi" w:cstheme="minorHAnsi"/>
                <w:color w:val="180AD0"/>
              </w:rPr>
            </w:pPr>
            <w:r w:rsidRPr="00FE32FB">
              <w:rPr>
                <w:rFonts w:asciiTheme="minorHAnsi" w:hAnsiTheme="minorHAnsi" w:cstheme="minorHAnsi"/>
                <w:color w:val="180AD0"/>
              </w:rPr>
              <w:t>50</w:t>
            </w:r>
          </w:p>
        </w:tc>
        <w:tc>
          <w:tcPr>
            <w:tcW w:w="572" w:type="dxa"/>
          </w:tcPr>
          <w:p w:rsidR="004834CC" w:rsidRPr="00FE32FB" w:rsidRDefault="004834CC" w:rsidP="004834CC">
            <w:pPr>
              <w:pStyle w:val="TableParagraph"/>
              <w:jc w:val="center"/>
              <w:rPr>
                <w:rFonts w:asciiTheme="minorHAnsi" w:hAnsiTheme="minorHAnsi" w:cstheme="minorHAnsi"/>
                <w:color w:val="180AD0"/>
              </w:rPr>
            </w:pPr>
            <w:r w:rsidRPr="00FE32FB">
              <w:rPr>
                <w:rFonts w:asciiTheme="minorHAnsi" w:hAnsiTheme="minorHAnsi" w:cstheme="minorHAnsi"/>
                <w:color w:val="180AD0"/>
              </w:rPr>
              <w:t>85</w:t>
            </w:r>
          </w:p>
        </w:tc>
        <w:tc>
          <w:tcPr>
            <w:tcW w:w="572" w:type="dxa"/>
          </w:tcPr>
          <w:p w:rsidR="004834CC" w:rsidRPr="00FE32FB" w:rsidRDefault="004834CC" w:rsidP="004834CC">
            <w:pPr>
              <w:pStyle w:val="TableParagraph"/>
              <w:jc w:val="center"/>
              <w:rPr>
                <w:rFonts w:asciiTheme="minorHAnsi" w:hAnsiTheme="minorHAnsi" w:cstheme="minorHAnsi"/>
                <w:color w:val="180AD0"/>
              </w:rPr>
            </w:pPr>
            <w:r w:rsidRPr="00FE32FB">
              <w:rPr>
                <w:rFonts w:asciiTheme="minorHAnsi" w:hAnsiTheme="minorHAnsi" w:cstheme="minorHAnsi"/>
                <w:color w:val="180AD0"/>
              </w:rPr>
              <w:t>50</w:t>
            </w:r>
          </w:p>
        </w:tc>
        <w:tc>
          <w:tcPr>
            <w:tcW w:w="713" w:type="dxa"/>
          </w:tcPr>
          <w:p w:rsidR="004834CC" w:rsidRPr="00FE32FB" w:rsidRDefault="004834CC" w:rsidP="004834CC">
            <w:pPr>
              <w:pStyle w:val="TableParagraph"/>
              <w:jc w:val="center"/>
              <w:rPr>
                <w:rFonts w:asciiTheme="minorHAnsi" w:hAnsiTheme="minorHAnsi" w:cstheme="minorHAnsi"/>
                <w:color w:val="180AD0"/>
              </w:rPr>
            </w:pPr>
            <w:r w:rsidRPr="00FE32FB">
              <w:rPr>
                <w:rFonts w:asciiTheme="minorHAnsi" w:hAnsiTheme="minorHAnsi" w:cstheme="minorHAnsi"/>
                <w:color w:val="180AD0"/>
              </w:rPr>
              <w:t>200</w:t>
            </w:r>
          </w:p>
        </w:tc>
        <w:tc>
          <w:tcPr>
            <w:tcW w:w="572" w:type="dxa"/>
            <w:tcBorders>
              <w:top w:val="single" w:sz="4" w:space="0" w:color="808080"/>
              <w:bottom w:val="single" w:sz="4" w:space="0" w:color="808080"/>
            </w:tcBorders>
          </w:tcPr>
          <w:p w:rsidR="004834CC" w:rsidRPr="00FE32FB" w:rsidRDefault="004834CC" w:rsidP="004834CC">
            <w:pPr>
              <w:pStyle w:val="TableParagraph"/>
              <w:jc w:val="center"/>
              <w:rPr>
                <w:rFonts w:asciiTheme="minorHAnsi" w:hAnsiTheme="minorHAnsi" w:cstheme="minorHAnsi"/>
                <w:color w:val="180AD0"/>
              </w:rPr>
            </w:pPr>
            <w:r w:rsidRPr="00FE32FB">
              <w:rPr>
                <w:rFonts w:asciiTheme="minorHAnsi" w:hAnsiTheme="minorHAnsi" w:cstheme="minorHAnsi"/>
                <w:color w:val="180AD0"/>
              </w:rPr>
              <w:t>10</w:t>
            </w:r>
          </w:p>
        </w:tc>
        <w:tc>
          <w:tcPr>
            <w:tcW w:w="998" w:type="dxa"/>
            <w:tcBorders>
              <w:top w:val="single" w:sz="4" w:space="0" w:color="808080"/>
              <w:bottom w:val="single" w:sz="4" w:space="0" w:color="808080"/>
            </w:tcBorders>
          </w:tcPr>
          <w:p w:rsidR="004834CC" w:rsidRPr="00FE32FB" w:rsidRDefault="004834CC" w:rsidP="004834CC">
            <w:pPr>
              <w:pStyle w:val="TableParagraph"/>
              <w:jc w:val="center"/>
              <w:rPr>
                <w:rFonts w:asciiTheme="minorHAnsi" w:hAnsiTheme="minorHAnsi" w:cstheme="minorHAnsi"/>
                <w:b/>
                <w:color w:val="180AD0"/>
              </w:rPr>
            </w:pPr>
            <w:r w:rsidRPr="00FE32FB">
              <w:rPr>
                <w:rFonts w:asciiTheme="minorHAnsi" w:hAnsiTheme="minorHAnsi" w:cstheme="minorHAnsi"/>
                <w:b/>
                <w:color w:val="180AD0"/>
              </w:rPr>
              <w:t>395</w:t>
            </w:r>
          </w:p>
        </w:tc>
      </w:tr>
      <w:tr w:rsidR="004834CC" w:rsidRPr="00961797" w:rsidTr="004834CC">
        <w:trPr>
          <w:trHeight w:val="431"/>
        </w:trPr>
        <w:tc>
          <w:tcPr>
            <w:tcW w:w="577" w:type="dxa"/>
            <w:gridSpan w:val="2"/>
          </w:tcPr>
          <w:p w:rsidR="004834CC" w:rsidRPr="00961797" w:rsidRDefault="004834CC" w:rsidP="004834CC">
            <w:pPr>
              <w:pStyle w:val="TableParagraph"/>
              <w:ind w:left="163"/>
              <w:jc w:val="both"/>
              <w:rPr>
                <w:rFonts w:asciiTheme="minorHAnsi" w:hAnsiTheme="minorHAnsi" w:cstheme="minorHAnsi"/>
                <w:color w:val="0000FF"/>
                <w:sz w:val="20"/>
                <w:szCs w:val="20"/>
              </w:rPr>
            </w:pPr>
          </w:p>
          <w:p w:rsidR="004834CC" w:rsidRPr="00961797" w:rsidRDefault="004834CC" w:rsidP="004834CC">
            <w:pPr>
              <w:pStyle w:val="TableParagraph"/>
              <w:ind w:left="163"/>
              <w:jc w:val="both"/>
              <w:rPr>
                <w:rFonts w:asciiTheme="minorHAnsi" w:hAnsiTheme="minorHAnsi" w:cstheme="minorHAnsi"/>
                <w:color w:val="0000FF"/>
                <w:sz w:val="20"/>
                <w:szCs w:val="20"/>
              </w:rPr>
            </w:pPr>
          </w:p>
          <w:p w:rsidR="004834CC" w:rsidRPr="00961797" w:rsidRDefault="004834CC" w:rsidP="004834CC">
            <w:pPr>
              <w:pStyle w:val="TableParagraph"/>
              <w:ind w:left="163"/>
              <w:jc w:val="both"/>
              <w:rPr>
                <w:rFonts w:asciiTheme="minorHAnsi" w:hAnsiTheme="minorHAnsi" w:cstheme="minorHAnsi"/>
                <w:color w:val="0000FF"/>
                <w:sz w:val="20"/>
                <w:szCs w:val="20"/>
              </w:rPr>
            </w:pPr>
            <w:r w:rsidRPr="00961797">
              <w:rPr>
                <w:rFonts w:asciiTheme="minorHAnsi" w:hAnsiTheme="minorHAnsi" w:cstheme="minorHAnsi"/>
                <w:color w:val="0000FF"/>
                <w:sz w:val="20"/>
                <w:szCs w:val="20"/>
              </w:rPr>
              <w:t>09</w:t>
            </w:r>
          </w:p>
        </w:tc>
        <w:tc>
          <w:tcPr>
            <w:tcW w:w="3843" w:type="dxa"/>
            <w:vAlign w:val="center"/>
          </w:tcPr>
          <w:p w:rsidR="004834CC" w:rsidRPr="00B3157E" w:rsidRDefault="004834CC" w:rsidP="004834CC">
            <w:pPr>
              <w:jc w:val="both"/>
              <w:rPr>
                <w:rFonts w:cstheme="minorHAnsi"/>
                <w:color w:val="180AD0"/>
                <w:sz w:val="20"/>
                <w:szCs w:val="20"/>
              </w:rPr>
            </w:pPr>
            <w:r w:rsidRPr="00B3157E">
              <w:rPr>
                <w:rFonts w:cstheme="minorHAnsi"/>
                <w:b/>
                <w:color w:val="180AD0"/>
                <w:sz w:val="20"/>
                <w:szCs w:val="20"/>
              </w:rPr>
              <w:t>MASCARA FACIAL PARA ANESTESIA EM SILICONE</w:t>
            </w:r>
            <w:r w:rsidRPr="00B3157E">
              <w:rPr>
                <w:rFonts w:cstheme="minorHAnsi"/>
                <w:color w:val="180AD0"/>
                <w:sz w:val="20"/>
                <w:szCs w:val="20"/>
              </w:rPr>
              <w:t xml:space="preserve"> DE GRAU MEDICO REUTILIZAVEL E AUTOCLAVAVEL EM FORMATO ANATOMICO QUE ASSEGURE AJUSTE E VEDACAO NA FACE DO PACIENTE, DE CORPO FLEXIVEL E MALEAVEL SEM PARTES RIGIDAS E QUE SEJA COMPLETAMENTE TRANSPARENTE DE FORMA QUE POSSIBILITE A VISUALIZACAO DA BOCA E NARINAS O QUE POSSIBILITA A OBSERVACAO DA CONDICAO DO PACIENTE; A MASCARA DEVE SER UNICA TODA EM SILICONE SEM PECAS QUE POSSAM SE DESPRENDER; </w:t>
            </w:r>
            <w:r w:rsidRPr="00B3157E">
              <w:rPr>
                <w:rFonts w:cstheme="minorHAnsi"/>
                <w:b/>
                <w:color w:val="180AD0"/>
                <w:sz w:val="20"/>
                <w:szCs w:val="20"/>
              </w:rPr>
              <w:t>Nº 5 - ADULTO GRANDE</w:t>
            </w:r>
            <w:r w:rsidRPr="00B3157E">
              <w:rPr>
                <w:rFonts w:cstheme="minorHAnsi"/>
                <w:color w:val="180AD0"/>
                <w:sz w:val="20"/>
                <w:szCs w:val="20"/>
              </w:rPr>
              <w:t xml:space="preserve">; UNIDADE DE FORNECIMENTO: UNIDADE </w:t>
            </w:r>
          </w:p>
          <w:p w:rsidR="004834CC" w:rsidRPr="00B3157E" w:rsidRDefault="004834CC" w:rsidP="004834CC">
            <w:pPr>
              <w:jc w:val="both"/>
              <w:rPr>
                <w:rFonts w:cstheme="minorHAnsi"/>
                <w:b/>
                <w:color w:val="180AD0"/>
                <w:sz w:val="20"/>
                <w:szCs w:val="20"/>
              </w:rPr>
            </w:pPr>
            <w:r w:rsidRPr="00B3157E">
              <w:rPr>
                <w:rFonts w:cstheme="minorHAnsi"/>
                <w:b/>
                <w:color w:val="180AD0"/>
                <w:sz w:val="20"/>
                <w:szCs w:val="20"/>
              </w:rPr>
              <w:t xml:space="preserve">COD:231462 </w:t>
            </w:r>
          </w:p>
          <w:p w:rsidR="004834CC" w:rsidRPr="00B3157E" w:rsidRDefault="004834CC" w:rsidP="004834CC">
            <w:pPr>
              <w:jc w:val="both"/>
              <w:rPr>
                <w:rFonts w:cstheme="minorHAnsi"/>
                <w:b/>
                <w:color w:val="180AD0"/>
                <w:sz w:val="20"/>
                <w:szCs w:val="20"/>
                <w:shd w:val="clear" w:color="auto" w:fill="FFFFFF"/>
              </w:rPr>
            </w:pPr>
            <w:r w:rsidRPr="00B3157E">
              <w:rPr>
                <w:rFonts w:cstheme="minorHAnsi"/>
                <w:b/>
                <w:color w:val="180AD0"/>
                <w:sz w:val="20"/>
                <w:szCs w:val="20"/>
                <w:shd w:val="clear" w:color="auto" w:fill="FFFFFF"/>
              </w:rPr>
              <w:t>CATMAT:454193</w:t>
            </w:r>
          </w:p>
          <w:p w:rsidR="004834CC" w:rsidRPr="00B3157E" w:rsidRDefault="004834CC" w:rsidP="004834CC">
            <w:pPr>
              <w:jc w:val="both"/>
              <w:rPr>
                <w:rFonts w:cstheme="minorHAnsi"/>
                <w:color w:val="180AD0"/>
                <w:sz w:val="20"/>
                <w:szCs w:val="20"/>
              </w:rPr>
            </w:pPr>
            <w:r w:rsidRPr="00B3157E">
              <w:rPr>
                <w:rFonts w:cstheme="minorHAnsi"/>
                <w:b/>
                <w:color w:val="180AD0"/>
                <w:sz w:val="20"/>
                <w:szCs w:val="20"/>
                <w:shd w:val="clear" w:color="auto" w:fill="FFFFFF"/>
              </w:rPr>
              <w:lastRenderedPageBreak/>
              <w:t>MV:4185</w:t>
            </w:r>
          </w:p>
        </w:tc>
        <w:tc>
          <w:tcPr>
            <w:tcW w:w="577" w:type="dxa"/>
          </w:tcPr>
          <w:p w:rsidR="004834CC" w:rsidRPr="00FE32FB" w:rsidRDefault="004834CC" w:rsidP="004834CC">
            <w:pPr>
              <w:pStyle w:val="TableParagraph"/>
              <w:jc w:val="center"/>
              <w:rPr>
                <w:rFonts w:asciiTheme="minorHAnsi" w:hAnsiTheme="minorHAnsi" w:cstheme="minorHAnsi"/>
                <w:color w:val="180AD0"/>
              </w:rPr>
            </w:pPr>
            <w:r w:rsidRPr="00FE32FB">
              <w:rPr>
                <w:rFonts w:asciiTheme="minorHAnsi" w:hAnsiTheme="minorHAnsi" w:cstheme="minorHAnsi"/>
                <w:color w:val="180AD0"/>
              </w:rPr>
              <w:lastRenderedPageBreak/>
              <w:t>50</w:t>
            </w:r>
          </w:p>
        </w:tc>
        <w:tc>
          <w:tcPr>
            <w:tcW w:w="572" w:type="dxa"/>
          </w:tcPr>
          <w:p w:rsidR="004834CC" w:rsidRPr="00FE32FB" w:rsidRDefault="004834CC" w:rsidP="004834CC">
            <w:pPr>
              <w:pStyle w:val="TableParagraph"/>
              <w:jc w:val="center"/>
              <w:rPr>
                <w:rFonts w:asciiTheme="minorHAnsi" w:hAnsiTheme="minorHAnsi" w:cstheme="minorHAnsi"/>
                <w:color w:val="180AD0"/>
              </w:rPr>
            </w:pPr>
            <w:r w:rsidRPr="00FE32FB">
              <w:rPr>
                <w:rFonts w:asciiTheme="minorHAnsi" w:hAnsiTheme="minorHAnsi" w:cstheme="minorHAnsi"/>
                <w:color w:val="180AD0"/>
              </w:rPr>
              <w:t>50</w:t>
            </w:r>
          </w:p>
        </w:tc>
        <w:tc>
          <w:tcPr>
            <w:tcW w:w="572" w:type="dxa"/>
          </w:tcPr>
          <w:p w:rsidR="004834CC" w:rsidRPr="00FE32FB" w:rsidRDefault="004834CC" w:rsidP="004834CC">
            <w:pPr>
              <w:pStyle w:val="TableParagraph"/>
              <w:jc w:val="center"/>
              <w:rPr>
                <w:rFonts w:asciiTheme="minorHAnsi" w:hAnsiTheme="minorHAnsi" w:cstheme="minorHAnsi"/>
                <w:color w:val="180AD0"/>
              </w:rPr>
            </w:pPr>
            <w:r w:rsidRPr="00FE32FB">
              <w:rPr>
                <w:rFonts w:asciiTheme="minorHAnsi" w:hAnsiTheme="minorHAnsi" w:cstheme="minorHAnsi"/>
                <w:color w:val="180AD0"/>
              </w:rPr>
              <w:t>0</w:t>
            </w:r>
          </w:p>
        </w:tc>
        <w:tc>
          <w:tcPr>
            <w:tcW w:w="713" w:type="dxa"/>
          </w:tcPr>
          <w:p w:rsidR="004834CC" w:rsidRPr="00FE32FB" w:rsidRDefault="004834CC" w:rsidP="004834CC">
            <w:pPr>
              <w:pStyle w:val="TableParagraph"/>
              <w:jc w:val="center"/>
              <w:rPr>
                <w:rFonts w:asciiTheme="minorHAnsi" w:hAnsiTheme="minorHAnsi" w:cstheme="minorHAnsi"/>
                <w:color w:val="180AD0"/>
              </w:rPr>
            </w:pPr>
            <w:r w:rsidRPr="00FE32FB">
              <w:rPr>
                <w:rFonts w:asciiTheme="minorHAnsi" w:hAnsiTheme="minorHAnsi" w:cstheme="minorHAnsi"/>
                <w:color w:val="180AD0"/>
              </w:rPr>
              <w:t>200</w:t>
            </w:r>
          </w:p>
        </w:tc>
        <w:tc>
          <w:tcPr>
            <w:tcW w:w="572" w:type="dxa"/>
            <w:tcBorders>
              <w:top w:val="single" w:sz="4" w:space="0" w:color="808080"/>
              <w:bottom w:val="single" w:sz="4" w:space="0" w:color="808080"/>
            </w:tcBorders>
          </w:tcPr>
          <w:p w:rsidR="004834CC" w:rsidRPr="00FE32FB" w:rsidRDefault="004834CC" w:rsidP="004834CC">
            <w:pPr>
              <w:pStyle w:val="TableParagraph"/>
              <w:jc w:val="center"/>
              <w:rPr>
                <w:rFonts w:asciiTheme="minorHAnsi" w:hAnsiTheme="minorHAnsi" w:cstheme="minorHAnsi"/>
                <w:color w:val="180AD0"/>
              </w:rPr>
            </w:pPr>
            <w:r w:rsidRPr="00FE32FB">
              <w:rPr>
                <w:rFonts w:asciiTheme="minorHAnsi" w:hAnsiTheme="minorHAnsi" w:cstheme="minorHAnsi"/>
                <w:color w:val="180AD0"/>
              </w:rPr>
              <w:t>10</w:t>
            </w:r>
          </w:p>
        </w:tc>
        <w:tc>
          <w:tcPr>
            <w:tcW w:w="998" w:type="dxa"/>
            <w:tcBorders>
              <w:top w:val="single" w:sz="4" w:space="0" w:color="808080"/>
              <w:bottom w:val="single" w:sz="4" w:space="0" w:color="808080"/>
            </w:tcBorders>
          </w:tcPr>
          <w:p w:rsidR="004834CC" w:rsidRPr="00FE32FB" w:rsidRDefault="004834CC" w:rsidP="004834CC">
            <w:pPr>
              <w:pStyle w:val="TableParagraph"/>
              <w:jc w:val="center"/>
              <w:rPr>
                <w:rFonts w:asciiTheme="minorHAnsi" w:hAnsiTheme="minorHAnsi" w:cstheme="minorHAnsi"/>
                <w:b/>
                <w:color w:val="180AD0"/>
              </w:rPr>
            </w:pPr>
            <w:r w:rsidRPr="00FE32FB">
              <w:rPr>
                <w:rFonts w:asciiTheme="minorHAnsi" w:hAnsiTheme="minorHAnsi" w:cstheme="minorHAnsi"/>
                <w:b/>
                <w:color w:val="180AD0"/>
              </w:rPr>
              <w:t>310</w:t>
            </w:r>
          </w:p>
        </w:tc>
      </w:tr>
      <w:tr w:rsidR="004834CC" w:rsidRPr="00961797" w:rsidTr="004834CC">
        <w:trPr>
          <w:trHeight w:val="2305"/>
        </w:trPr>
        <w:tc>
          <w:tcPr>
            <w:tcW w:w="577" w:type="dxa"/>
            <w:gridSpan w:val="2"/>
          </w:tcPr>
          <w:p w:rsidR="004834CC" w:rsidRPr="00961797" w:rsidRDefault="004834CC" w:rsidP="004834CC">
            <w:pPr>
              <w:pStyle w:val="TableParagraph"/>
              <w:ind w:left="163"/>
              <w:jc w:val="both"/>
              <w:rPr>
                <w:rFonts w:asciiTheme="minorHAnsi" w:hAnsiTheme="minorHAnsi" w:cstheme="minorHAnsi"/>
                <w:color w:val="0000FF"/>
                <w:sz w:val="20"/>
                <w:szCs w:val="20"/>
              </w:rPr>
            </w:pPr>
          </w:p>
          <w:p w:rsidR="004834CC" w:rsidRPr="00961797" w:rsidRDefault="004834CC" w:rsidP="004834CC">
            <w:pPr>
              <w:pStyle w:val="TableParagraph"/>
              <w:ind w:left="163"/>
              <w:jc w:val="both"/>
              <w:rPr>
                <w:rFonts w:asciiTheme="minorHAnsi" w:hAnsiTheme="minorHAnsi" w:cstheme="minorHAnsi"/>
                <w:color w:val="0000FF"/>
                <w:sz w:val="20"/>
                <w:szCs w:val="20"/>
              </w:rPr>
            </w:pPr>
          </w:p>
          <w:p w:rsidR="004834CC" w:rsidRPr="00961797" w:rsidRDefault="004834CC" w:rsidP="004834CC">
            <w:pPr>
              <w:pStyle w:val="TableParagraph"/>
              <w:ind w:left="163"/>
              <w:jc w:val="both"/>
              <w:rPr>
                <w:rFonts w:asciiTheme="minorHAnsi" w:hAnsiTheme="minorHAnsi" w:cstheme="minorHAnsi"/>
                <w:color w:val="0000FF"/>
                <w:sz w:val="20"/>
                <w:szCs w:val="20"/>
              </w:rPr>
            </w:pPr>
            <w:r w:rsidRPr="00961797">
              <w:rPr>
                <w:rFonts w:asciiTheme="minorHAnsi" w:hAnsiTheme="minorHAnsi" w:cstheme="minorHAnsi"/>
                <w:color w:val="0000FF"/>
                <w:sz w:val="20"/>
                <w:szCs w:val="20"/>
              </w:rPr>
              <w:t>10</w:t>
            </w:r>
          </w:p>
        </w:tc>
        <w:tc>
          <w:tcPr>
            <w:tcW w:w="3843" w:type="dxa"/>
            <w:vAlign w:val="center"/>
          </w:tcPr>
          <w:p w:rsidR="004834CC" w:rsidRPr="00B3157E" w:rsidRDefault="004834CC" w:rsidP="004834CC">
            <w:pPr>
              <w:jc w:val="both"/>
              <w:rPr>
                <w:rFonts w:cstheme="minorHAnsi"/>
                <w:b/>
                <w:color w:val="180AD0"/>
                <w:sz w:val="20"/>
                <w:szCs w:val="20"/>
              </w:rPr>
            </w:pPr>
            <w:r w:rsidRPr="00B3157E">
              <w:rPr>
                <w:rFonts w:cstheme="minorHAnsi"/>
                <w:color w:val="180AD0"/>
                <w:sz w:val="20"/>
                <w:szCs w:val="20"/>
              </w:rPr>
              <w:t xml:space="preserve">CONJUNTO DE MICRONEBULIZAÇÃO COMPLETO PARA OXIGÊNIO; TAMANHO ADULTO, COMPOSTO POR: COPO C/MARCAÇÃO DE NIVEL, MÁSCARA FLEXÍVEL E CHICOTE; COM REGISTRO NO MINISTÉRIO DA SAÚDE; EMBALAGEM COM DADOS DE IDENTIFICAÇÃO DO PRODUTO/FABRICANTE. </w:t>
            </w:r>
            <w:r w:rsidRPr="00B3157E">
              <w:rPr>
                <w:rFonts w:cstheme="minorHAnsi"/>
                <w:b/>
                <w:color w:val="180AD0"/>
                <w:sz w:val="20"/>
                <w:szCs w:val="20"/>
              </w:rPr>
              <w:t xml:space="preserve">COD:40532  </w:t>
            </w:r>
          </w:p>
          <w:p w:rsidR="004834CC" w:rsidRPr="00B3157E" w:rsidRDefault="004834CC" w:rsidP="004834CC">
            <w:pPr>
              <w:jc w:val="both"/>
              <w:rPr>
                <w:rFonts w:cstheme="minorHAnsi"/>
                <w:b/>
                <w:color w:val="180AD0"/>
                <w:sz w:val="20"/>
                <w:szCs w:val="20"/>
                <w:shd w:val="clear" w:color="auto" w:fill="FFFFFF"/>
              </w:rPr>
            </w:pPr>
            <w:r w:rsidRPr="00B3157E">
              <w:rPr>
                <w:rFonts w:cstheme="minorHAnsi"/>
                <w:b/>
                <w:color w:val="180AD0"/>
                <w:sz w:val="20"/>
                <w:szCs w:val="20"/>
                <w:shd w:val="clear" w:color="auto" w:fill="FFFFFF"/>
              </w:rPr>
              <w:t>CATMAT:454604</w:t>
            </w:r>
          </w:p>
          <w:p w:rsidR="004834CC" w:rsidRPr="00B3157E" w:rsidRDefault="004834CC" w:rsidP="004834CC">
            <w:pPr>
              <w:jc w:val="both"/>
              <w:rPr>
                <w:rFonts w:cstheme="minorHAnsi"/>
                <w:color w:val="180AD0"/>
                <w:sz w:val="20"/>
                <w:szCs w:val="20"/>
              </w:rPr>
            </w:pPr>
            <w:r w:rsidRPr="00B3157E">
              <w:rPr>
                <w:rFonts w:cstheme="minorHAnsi"/>
                <w:b/>
                <w:color w:val="180AD0"/>
                <w:sz w:val="20"/>
                <w:szCs w:val="20"/>
                <w:shd w:val="clear" w:color="auto" w:fill="FFFFFF"/>
              </w:rPr>
              <w:t>MV:8509</w:t>
            </w:r>
          </w:p>
        </w:tc>
        <w:tc>
          <w:tcPr>
            <w:tcW w:w="577" w:type="dxa"/>
          </w:tcPr>
          <w:p w:rsidR="004834CC" w:rsidRPr="00FE32FB" w:rsidRDefault="004834CC" w:rsidP="004834CC">
            <w:pPr>
              <w:pStyle w:val="TableParagraph"/>
              <w:jc w:val="center"/>
              <w:rPr>
                <w:rFonts w:asciiTheme="minorHAnsi" w:hAnsiTheme="minorHAnsi" w:cstheme="minorHAnsi"/>
                <w:color w:val="180AD0"/>
              </w:rPr>
            </w:pPr>
            <w:r w:rsidRPr="00FE32FB">
              <w:rPr>
                <w:rFonts w:asciiTheme="minorHAnsi" w:hAnsiTheme="minorHAnsi" w:cstheme="minorHAnsi"/>
                <w:color w:val="180AD0"/>
              </w:rPr>
              <w:t>200</w:t>
            </w:r>
          </w:p>
        </w:tc>
        <w:tc>
          <w:tcPr>
            <w:tcW w:w="572" w:type="dxa"/>
          </w:tcPr>
          <w:p w:rsidR="004834CC" w:rsidRPr="00FE32FB" w:rsidRDefault="004834CC" w:rsidP="004834CC">
            <w:pPr>
              <w:pStyle w:val="TableParagraph"/>
              <w:jc w:val="center"/>
              <w:rPr>
                <w:rFonts w:asciiTheme="minorHAnsi" w:hAnsiTheme="minorHAnsi" w:cstheme="minorHAnsi"/>
                <w:color w:val="180AD0"/>
              </w:rPr>
            </w:pPr>
            <w:r w:rsidRPr="00FE32FB">
              <w:rPr>
                <w:rFonts w:asciiTheme="minorHAnsi" w:hAnsiTheme="minorHAnsi" w:cstheme="minorHAnsi"/>
                <w:color w:val="180AD0"/>
              </w:rPr>
              <w:t>100</w:t>
            </w:r>
          </w:p>
        </w:tc>
        <w:tc>
          <w:tcPr>
            <w:tcW w:w="572" w:type="dxa"/>
          </w:tcPr>
          <w:p w:rsidR="004834CC" w:rsidRPr="00FE32FB" w:rsidRDefault="004834CC" w:rsidP="004834CC">
            <w:pPr>
              <w:pStyle w:val="TableParagraph"/>
              <w:jc w:val="center"/>
              <w:rPr>
                <w:rFonts w:asciiTheme="minorHAnsi" w:hAnsiTheme="minorHAnsi" w:cstheme="minorHAnsi"/>
                <w:color w:val="180AD0"/>
              </w:rPr>
            </w:pPr>
            <w:r w:rsidRPr="00FE32FB">
              <w:rPr>
                <w:rFonts w:asciiTheme="minorHAnsi" w:hAnsiTheme="minorHAnsi" w:cstheme="minorHAnsi"/>
                <w:color w:val="180AD0"/>
              </w:rPr>
              <w:t>150</w:t>
            </w:r>
          </w:p>
        </w:tc>
        <w:tc>
          <w:tcPr>
            <w:tcW w:w="713" w:type="dxa"/>
          </w:tcPr>
          <w:p w:rsidR="004834CC" w:rsidRPr="00FE32FB" w:rsidRDefault="004834CC" w:rsidP="004834CC">
            <w:pPr>
              <w:pStyle w:val="TableParagraph"/>
              <w:jc w:val="center"/>
              <w:rPr>
                <w:rFonts w:asciiTheme="minorHAnsi" w:hAnsiTheme="minorHAnsi" w:cstheme="minorHAnsi"/>
                <w:color w:val="180AD0"/>
              </w:rPr>
            </w:pPr>
            <w:r w:rsidRPr="00FE32FB">
              <w:rPr>
                <w:rFonts w:asciiTheme="minorHAnsi" w:hAnsiTheme="minorHAnsi" w:cstheme="minorHAnsi"/>
                <w:color w:val="180AD0"/>
              </w:rPr>
              <w:t>50</w:t>
            </w:r>
          </w:p>
        </w:tc>
        <w:tc>
          <w:tcPr>
            <w:tcW w:w="572" w:type="dxa"/>
            <w:tcBorders>
              <w:top w:val="single" w:sz="4" w:space="0" w:color="808080"/>
              <w:bottom w:val="single" w:sz="4" w:space="0" w:color="808080"/>
            </w:tcBorders>
          </w:tcPr>
          <w:p w:rsidR="004834CC" w:rsidRPr="00FE32FB" w:rsidRDefault="004834CC" w:rsidP="004834CC">
            <w:pPr>
              <w:pStyle w:val="TableParagraph"/>
              <w:jc w:val="center"/>
              <w:rPr>
                <w:rFonts w:asciiTheme="minorHAnsi" w:hAnsiTheme="minorHAnsi" w:cstheme="minorHAnsi"/>
                <w:color w:val="180AD0"/>
              </w:rPr>
            </w:pPr>
            <w:r w:rsidRPr="00FE32FB">
              <w:rPr>
                <w:rFonts w:asciiTheme="minorHAnsi" w:hAnsiTheme="minorHAnsi" w:cstheme="minorHAnsi"/>
                <w:color w:val="180AD0"/>
              </w:rPr>
              <w:t>50</w:t>
            </w:r>
          </w:p>
        </w:tc>
        <w:tc>
          <w:tcPr>
            <w:tcW w:w="998" w:type="dxa"/>
            <w:tcBorders>
              <w:top w:val="single" w:sz="4" w:space="0" w:color="808080"/>
              <w:bottom w:val="single" w:sz="4" w:space="0" w:color="808080"/>
            </w:tcBorders>
          </w:tcPr>
          <w:p w:rsidR="004834CC" w:rsidRPr="00FE32FB" w:rsidRDefault="004834CC" w:rsidP="004834CC">
            <w:pPr>
              <w:pStyle w:val="TableParagraph"/>
              <w:jc w:val="center"/>
              <w:rPr>
                <w:rFonts w:asciiTheme="minorHAnsi" w:hAnsiTheme="minorHAnsi" w:cstheme="minorHAnsi"/>
                <w:b/>
                <w:color w:val="180AD0"/>
              </w:rPr>
            </w:pPr>
            <w:r w:rsidRPr="00FE32FB">
              <w:rPr>
                <w:rFonts w:asciiTheme="minorHAnsi" w:hAnsiTheme="minorHAnsi" w:cstheme="minorHAnsi"/>
                <w:b/>
                <w:color w:val="180AD0"/>
              </w:rPr>
              <w:t>550</w:t>
            </w:r>
          </w:p>
        </w:tc>
      </w:tr>
      <w:tr w:rsidR="004834CC" w:rsidRPr="00961797" w:rsidTr="004834CC">
        <w:trPr>
          <w:trHeight w:val="1192"/>
        </w:trPr>
        <w:tc>
          <w:tcPr>
            <w:tcW w:w="577" w:type="dxa"/>
            <w:gridSpan w:val="2"/>
          </w:tcPr>
          <w:p w:rsidR="004834CC" w:rsidRPr="00961797" w:rsidRDefault="004834CC" w:rsidP="004834CC">
            <w:pPr>
              <w:pStyle w:val="TableParagraph"/>
              <w:ind w:left="163"/>
              <w:jc w:val="both"/>
              <w:rPr>
                <w:rFonts w:asciiTheme="minorHAnsi" w:hAnsiTheme="minorHAnsi" w:cstheme="minorHAnsi"/>
                <w:color w:val="0000FF"/>
                <w:sz w:val="20"/>
                <w:szCs w:val="20"/>
              </w:rPr>
            </w:pPr>
          </w:p>
          <w:p w:rsidR="004834CC" w:rsidRPr="00961797" w:rsidRDefault="004834CC" w:rsidP="004834CC">
            <w:pPr>
              <w:pStyle w:val="TableParagraph"/>
              <w:ind w:left="163"/>
              <w:jc w:val="both"/>
              <w:rPr>
                <w:rFonts w:asciiTheme="minorHAnsi" w:hAnsiTheme="minorHAnsi" w:cstheme="minorHAnsi"/>
                <w:color w:val="0000FF"/>
                <w:sz w:val="20"/>
                <w:szCs w:val="20"/>
              </w:rPr>
            </w:pPr>
          </w:p>
          <w:p w:rsidR="004834CC" w:rsidRPr="00961797" w:rsidRDefault="004834CC" w:rsidP="004834CC">
            <w:pPr>
              <w:pStyle w:val="TableParagraph"/>
              <w:ind w:left="163"/>
              <w:jc w:val="both"/>
              <w:rPr>
                <w:rFonts w:asciiTheme="minorHAnsi" w:hAnsiTheme="minorHAnsi" w:cstheme="minorHAnsi"/>
                <w:color w:val="0000FF"/>
                <w:sz w:val="20"/>
                <w:szCs w:val="20"/>
              </w:rPr>
            </w:pPr>
            <w:r w:rsidRPr="00961797">
              <w:rPr>
                <w:rFonts w:asciiTheme="minorHAnsi" w:hAnsiTheme="minorHAnsi" w:cstheme="minorHAnsi"/>
                <w:color w:val="0000FF"/>
                <w:sz w:val="20"/>
                <w:szCs w:val="20"/>
              </w:rPr>
              <w:t>11</w:t>
            </w:r>
          </w:p>
        </w:tc>
        <w:tc>
          <w:tcPr>
            <w:tcW w:w="3843" w:type="dxa"/>
            <w:vAlign w:val="center"/>
          </w:tcPr>
          <w:p w:rsidR="004834CC" w:rsidRPr="00B3157E" w:rsidRDefault="004834CC" w:rsidP="004834CC">
            <w:pPr>
              <w:jc w:val="both"/>
              <w:rPr>
                <w:rFonts w:cstheme="minorHAnsi"/>
                <w:color w:val="180AD0"/>
                <w:sz w:val="20"/>
                <w:szCs w:val="20"/>
              </w:rPr>
            </w:pPr>
            <w:r w:rsidRPr="00B3157E">
              <w:rPr>
                <w:rFonts w:cstheme="minorHAnsi"/>
                <w:color w:val="180AD0"/>
                <w:sz w:val="20"/>
                <w:szCs w:val="20"/>
              </w:rPr>
              <w:t xml:space="preserve">MASCARA PARA TRAQUEOSTOMIA COM CONECTOR 360º ADULTO. </w:t>
            </w:r>
          </w:p>
          <w:p w:rsidR="004834CC" w:rsidRPr="00B3157E" w:rsidRDefault="004834CC" w:rsidP="004834CC">
            <w:pPr>
              <w:jc w:val="both"/>
              <w:rPr>
                <w:rFonts w:cstheme="minorHAnsi"/>
                <w:b/>
                <w:color w:val="180AD0"/>
                <w:sz w:val="20"/>
                <w:szCs w:val="20"/>
              </w:rPr>
            </w:pPr>
            <w:r w:rsidRPr="00B3157E">
              <w:rPr>
                <w:rFonts w:cstheme="minorHAnsi"/>
                <w:b/>
                <w:color w:val="180AD0"/>
                <w:sz w:val="20"/>
                <w:szCs w:val="20"/>
              </w:rPr>
              <w:t xml:space="preserve">Cod:227815 </w:t>
            </w:r>
          </w:p>
          <w:p w:rsidR="004834CC" w:rsidRPr="00B3157E" w:rsidRDefault="004834CC" w:rsidP="004834CC">
            <w:pPr>
              <w:jc w:val="both"/>
              <w:rPr>
                <w:rFonts w:cstheme="minorHAnsi"/>
                <w:b/>
                <w:color w:val="180AD0"/>
                <w:sz w:val="20"/>
                <w:szCs w:val="20"/>
                <w:shd w:val="clear" w:color="auto" w:fill="FFFFFF"/>
              </w:rPr>
            </w:pPr>
            <w:r w:rsidRPr="00B3157E">
              <w:rPr>
                <w:rFonts w:cstheme="minorHAnsi"/>
                <w:b/>
                <w:color w:val="180AD0"/>
                <w:sz w:val="20"/>
                <w:szCs w:val="20"/>
                <w:shd w:val="clear" w:color="auto" w:fill="FFFFFF"/>
              </w:rPr>
              <w:t>CATMAT:464632</w:t>
            </w:r>
          </w:p>
          <w:p w:rsidR="004834CC" w:rsidRPr="00B3157E" w:rsidRDefault="004834CC" w:rsidP="004834CC">
            <w:pPr>
              <w:jc w:val="both"/>
              <w:rPr>
                <w:rFonts w:cstheme="minorHAnsi"/>
                <w:color w:val="180AD0"/>
                <w:sz w:val="20"/>
                <w:szCs w:val="20"/>
              </w:rPr>
            </w:pPr>
            <w:r w:rsidRPr="00B3157E">
              <w:rPr>
                <w:rFonts w:cstheme="minorHAnsi"/>
                <w:b/>
                <w:color w:val="180AD0"/>
                <w:sz w:val="20"/>
                <w:szCs w:val="20"/>
                <w:shd w:val="clear" w:color="auto" w:fill="FFFFFF"/>
              </w:rPr>
              <w:t>MV:17928</w:t>
            </w:r>
          </w:p>
        </w:tc>
        <w:tc>
          <w:tcPr>
            <w:tcW w:w="577" w:type="dxa"/>
          </w:tcPr>
          <w:p w:rsidR="004834CC" w:rsidRPr="00FE32FB" w:rsidRDefault="004834CC" w:rsidP="004834CC">
            <w:pPr>
              <w:pStyle w:val="TableParagraph"/>
              <w:jc w:val="center"/>
              <w:rPr>
                <w:rFonts w:asciiTheme="minorHAnsi" w:hAnsiTheme="minorHAnsi" w:cstheme="minorHAnsi"/>
                <w:color w:val="180AD0"/>
              </w:rPr>
            </w:pPr>
            <w:r w:rsidRPr="00FE32FB">
              <w:rPr>
                <w:rFonts w:asciiTheme="minorHAnsi" w:hAnsiTheme="minorHAnsi" w:cstheme="minorHAnsi"/>
                <w:color w:val="180AD0"/>
              </w:rPr>
              <w:t>50</w:t>
            </w:r>
          </w:p>
        </w:tc>
        <w:tc>
          <w:tcPr>
            <w:tcW w:w="572" w:type="dxa"/>
          </w:tcPr>
          <w:p w:rsidR="004834CC" w:rsidRPr="00FE32FB" w:rsidRDefault="004834CC" w:rsidP="004834CC">
            <w:pPr>
              <w:pStyle w:val="TableParagraph"/>
              <w:jc w:val="center"/>
              <w:rPr>
                <w:rFonts w:asciiTheme="minorHAnsi" w:hAnsiTheme="minorHAnsi" w:cstheme="minorHAnsi"/>
                <w:color w:val="180AD0"/>
              </w:rPr>
            </w:pPr>
            <w:r w:rsidRPr="00FE32FB">
              <w:rPr>
                <w:rFonts w:asciiTheme="minorHAnsi" w:hAnsiTheme="minorHAnsi" w:cstheme="minorHAnsi"/>
                <w:color w:val="180AD0"/>
              </w:rPr>
              <w:t>10</w:t>
            </w:r>
          </w:p>
        </w:tc>
        <w:tc>
          <w:tcPr>
            <w:tcW w:w="572" w:type="dxa"/>
          </w:tcPr>
          <w:p w:rsidR="004834CC" w:rsidRPr="00FE32FB" w:rsidRDefault="004834CC" w:rsidP="004834CC">
            <w:pPr>
              <w:pStyle w:val="TableParagraph"/>
              <w:jc w:val="center"/>
              <w:rPr>
                <w:rFonts w:asciiTheme="minorHAnsi" w:hAnsiTheme="minorHAnsi" w:cstheme="minorHAnsi"/>
                <w:color w:val="180AD0"/>
              </w:rPr>
            </w:pPr>
            <w:r w:rsidRPr="00FE32FB">
              <w:rPr>
                <w:rFonts w:asciiTheme="minorHAnsi" w:hAnsiTheme="minorHAnsi" w:cstheme="minorHAnsi"/>
                <w:color w:val="180AD0"/>
              </w:rPr>
              <w:t>200</w:t>
            </w:r>
          </w:p>
        </w:tc>
        <w:tc>
          <w:tcPr>
            <w:tcW w:w="713" w:type="dxa"/>
          </w:tcPr>
          <w:p w:rsidR="004834CC" w:rsidRPr="00FE32FB" w:rsidRDefault="004834CC" w:rsidP="004834CC">
            <w:pPr>
              <w:pStyle w:val="TableParagraph"/>
              <w:jc w:val="center"/>
              <w:rPr>
                <w:rFonts w:asciiTheme="minorHAnsi" w:hAnsiTheme="minorHAnsi" w:cstheme="minorHAnsi"/>
                <w:color w:val="180AD0"/>
              </w:rPr>
            </w:pPr>
            <w:r w:rsidRPr="00FE32FB">
              <w:rPr>
                <w:rFonts w:asciiTheme="minorHAnsi" w:hAnsiTheme="minorHAnsi" w:cstheme="minorHAnsi"/>
                <w:color w:val="180AD0"/>
              </w:rPr>
              <w:t>100</w:t>
            </w:r>
          </w:p>
        </w:tc>
        <w:tc>
          <w:tcPr>
            <w:tcW w:w="572" w:type="dxa"/>
            <w:tcBorders>
              <w:top w:val="single" w:sz="4" w:space="0" w:color="808080"/>
              <w:bottom w:val="single" w:sz="4" w:space="0" w:color="808080"/>
            </w:tcBorders>
          </w:tcPr>
          <w:p w:rsidR="004834CC" w:rsidRPr="00FE32FB" w:rsidRDefault="004834CC" w:rsidP="004834CC">
            <w:pPr>
              <w:pStyle w:val="TableParagraph"/>
              <w:jc w:val="center"/>
              <w:rPr>
                <w:rFonts w:asciiTheme="minorHAnsi" w:hAnsiTheme="minorHAnsi" w:cstheme="minorHAnsi"/>
                <w:color w:val="180AD0"/>
              </w:rPr>
            </w:pPr>
            <w:r w:rsidRPr="00FE32FB">
              <w:rPr>
                <w:rFonts w:asciiTheme="minorHAnsi" w:hAnsiTheme="minorHAnsi" w:cstheme="minorHAnsi"/>
                <w:color w:val="180AD0"/>
              </w:rPr>
              <w:t>50</w:t>
            </w:r>
          </w:p>
        </w:tc>
        <w:tc>
          <w:tcPr>
            <w:tcW w:w="998" w:type="dxa"/>
            <w:tcBorders>
              <w:top w:val="single" w:sz="4" w:space="0" w:color="808080"/>
              <w:bottom w:val="single" w:sz="4" w:space="0" w:color="808080"/>
            </w:tcBorders>
          </w:tcPr>
          <w:p w:rsidR="004834CC" w:rsidRPr="00FE32FB" w:rsidRDefault="004834CC" w:rsidP="004834CC">
            <w:pPr>
              <w:pStyle w:val="TableParagraph"/>
              <w:jc w:val="center"/>
              <w:rPr>
                <w:rFonts w:asciiTheme="minorHAnsi" w:hAnsiTheme="minorHAnsi" w:cstheme="minorHAnsi"/>
                <w:b/>
                <w:color w:val="180AD0"/>
              </w:rPr>
            </w:pPr>
            <w:r w:rsidRPr="00FE32FB">
              <w:rPr>
                <w:rFonts w:asciiTheme="minorHAnsi" w:hAnsiTheme="minorHAnsi" w:cstheme="minorHAnsi"/>
                <w:b/>
                <w:color w:val="180AD0"/>
              </w:rPr>
              <w:t>410</w:t>
            </w:r>
          </w:p>
        </w:tc>
      </w:tr>
      <w:tr w:rsidR="004834CC" w:rsidRPr="00961797" w:rsidTr="004834CC">
        <w:trPr>
          <w:trHeight w:val="2305"/>
        </w:trPr>
        <w:tc>
          <w:tcPr>
            <w:tcW w:w="577" w:type="dxa"/>
            <w:gridSpan w:val="2"/>
          </w:tcPr>
          <w:p w:rsidR="004834CC" w:rsidRPr="00961797" w:rsidRDefault="004834CC" w:rsidP="004834CC">
            <w:pPr>
              <w:pStyle w:val="TableParagraph"/>
              <w:ind w:left="163"/>
              <w:jc w:val="both"/>
              <w:rPr>
                <w:rFonts w:asciiTheme="minorHAnsi" w:hAnsiTheme="minorHAnsi" w:cstheme="minorHAnsi"/>
                <w:color w:val="0000FF"/>
                <w:sz w:val="20"/>
                <w:szCs w:val="20"/>
              </w:rPr>
            </w:pPr>
          </w:p>
          <w:p w:rsidR="004834CC" w:rsidRPr="00961797" w:rsidRDefault="004834CC" w:rsidP="004834CC">
            <w:pPr>
              <w:pStyle w:val="TableParagraph"/>
              <w:ind w:left="163"/>
              <w:jc w:val="both"/>
              <w:rPr>
                <w:rFonts w:asciiTheme="minorHAnsi" w:hAnsiTheme="minorHAnsi" w:cstheme="minorHAnsi"/>
                <w:color w:val="0000FF"/>
                <w:sz w:val="20"/>
                <w:szCs w:val="20"/>
              </w:rPr>
            </w:pPr>
          </w:p>
          <w:p w:rsidR="004834CC" w:rsidRPr="00961797" w:rsidRDefault="004834CC" w:rsidP="004834CC">
            <w:pPr>
              <w:pStyle w:val="TableParagraph"/>
              <w:ind w:left="163"/>
              <w:jc w:val="both"/>
              <w:rPr>
                <w:rFonts w:asciiTheme="minorHAnsi" w:hAnsiTheme="minorHAnsi" w:cstheme="minorHAnsi"/>
                <w:color w:val="0000FF"/>
                <w:sz w:val="20"/>
                <w:szCs w:val="20"/>
              </w:rPr>
            </w:pPr>
            <w:r w:rsidRPr="00961797">
              <w:rPr>
                <w:rFonts w:asciiTheme="minorHAnsi" w:hAnsiTheme="minorHAnsi" w:cstheme="minorHAnsi"/>
                <w:color w:val="0000FF"/>
                <w:sz w:val="20"/>
                <w:szCs w:val="20"/>
              </w:rPr>
              <w:t>12</w:t>
            </w:r>
          </w:p>
        </w:tc>
        <w:tc>
          <w:tcPr>
            <w:tcW w:w="3843" w:type="dxa"/>
            <w:vAlign w:val="center"/>
          </w:tcPr>
          <w:p w:rsidR="004834CC" w:rsidRPr="00B3157E" w:rsidRDefault="004834CC" w:rsidP="004834CC">
            <w:pPr>
              <w:jc w:val="both"/>
              <w:rPr>
                <w:rFonts w:cstheme="minorHAnsi"/>
                <w:b/>
                <w:color w:val="180AD0"/>
                <w:sz w:val="20"/>
                <w:szCs w:val="20"/>
              </w:rPr>
            </w:pPr>
            <w:r w:rsidRPr="00B3157E">
              <w:rPr>
                <w:rFonts w:cstheme="minorHAnsi"/>
                <w:color w:val="180AD0"/>
                <w:sz w:val="20"/>
                <w:szCs w:val="20"/>
              </w:rPr>
              <w:t xml:space="preserve">GARRA OU ARANHA PARA MASCARA DE VENTILACAO NAO INVASIVA. PARA ADAPTACAO DE FIXADOR, AUTOCLAVAVEL, TAMANHO ADULTO. EMBALAGEM COM DADOS DE IDENTIFICACAO DO PRODUTO/FABRICANTE. COM REGISTRO NO M.S./ANVISA. </w:t>
            </w:r>
            <w:r w:rsidRPr="00B3157E">
              <w:rPr>
                <w:rFonts w:cstheme="minorHAnsi"/>
                <w:b/>
                <w:color w:val="180AD0"/>
                <w:sz w:val="20"/>
                <w:szCs w:val="20"/>
              </w:rPr>
              <w:t xml:space="preserve">COD: 165886 </w:t>
            </w:r>
          </w:p>
          <w:p w:rsidR="004834CC" w:rsidRPr="00B3157E" w:rsidRDefault="004834CC" w:rsidP="004834CC">
            <w:pPr>
              <w:jc w:val="both"/>
              <w:rPr>
                <w:rFonts w:cstheme="minorHAnsi"/>
                <w:b/>
                <w:color w:val="180AD0"/>
                <w:sz w:val="20"/>
                <w:szCs w:val="20"/>
                <w:shd w:val="clear" w:color="auto" w:fill="FFFFFF"/>
              </w:rPr>
            </w:pPr>
            <w:r w:rsidRPr="00B3157E">
              <w:rPr>
                <w:rFonts w:cstheme="minorHAnsi"/>
                <w:b/>
                <w:color w:val="180AD0"/>
                <w:sz w:val="20"/>
                <w:szCs w:val="20"/>
                <w:shd w:val="clear" w:color="auto" w:fill="FFFFFF"/>
              </w:rPr>
              <w:t>CATMAT: 454172</w:t>
            </w:r>
          </w:p>
          <w:p w:rsidR="004834CC" w:rsidRPr="00B3157E" w:rsidRDefault="004834CC" w:rsidP="004834CC">
            <w:pPr>
              <w:jc w:val="both"/>
              <w:rPr>
                <w:rFonts w:cstheme="minorHAnsi"/>
                <w:color w:val="180AD0"/>
                <w:sz w:val="20"/>
                <w:szCs w:val="20"/>
                <w:shd w:val="clear" w:color="auto" w:fill="FFFFFF"/>
              </w:rPr>
            </w:pPr>
            <w:r w:rsidRPr="00B3157E">
              <w:rPr>
                <w:rFonts w:cstheme="minorHAnsi"/>
                <w:b/>
                <w:color w:val="180AD0"/>
                <w:sz w:val="20"/>
                <w:szCs w:val="20"/>
                <w:shd w:val="clear" w:color="auto" w:fill="FFFFFF"/>
              </w:rPr>
              <w:t>MV:17928</w:t>
            </w:r>
          </w:p>
        </w:tc>
        <w:tc>
          <w:tcPr>
            <w:tcW w:w="577" w:type="dxa"/>
          </w:tcPr>
          <w:p w:rsidR="004834CC" w:rsidRPr="00FE32FB" w:rsidRDefault="004834CC" w:rsidP="004834CC">
            <w:pPr>
              <w:pStyle w:val="TableParagraph"/>
              <w:jc w:val="center"/>
              <w:rPr>
                <w:rFonts w:asciiTheme="minorHAnsi" w:hAnsiTheme="minorHAnsi" w:cstheme="minorHAnsi"/>
                <w:color w:val="180AD0"/>
              </w:rPr>
            </w:pPr>
            <w:r w:rsidRPr="00FE32FB">
              <w:rPr>
                <w:rFonts w:asciiTheme="minorHAnsi" w:hAnsiTheme="minorHAnsi" w:cstheme="minorHAnsi"/>
                <w:color w:val="180AD0"/>
              </w:rPr>
              <w:t>50</w:t>
            </w:r>
          </w:p>
        </w:tc>
        <w:tc>
          <w:tcPr>
            <w:tcW w:w="572" w:type="dxa"/>
          </w:tcPr>
          <w:p w:rsidR="004834CC" w:rsidRPr="00FE32FB" w:rsidRDefault="004834CC" w:rsidP="004834CC">
            <w:pPr>
              <w:pStyle w:val="TableParagraph"/>
              <w:jc w:val="center"/>
              <w:rPr>
                <w:rFonts w:asciiTheme="minorHAnsi" w:hAnsiTheme="minorHAnsi" w:cstheme="minorHAnsi"/>
                <w:color w:val="180AD0"/>
              </w:rPr>
            </w:pPr>
            <w:r w:rsidRPr="00FE32FB">
              <w:rPr>
                <w:rFonts w:asciiTheme="minorHAnsi" w:hAnsiTheme="minorHAnsi" w:cstheme="minorHAnsi"/>
                <w:color w:val="180AD0"/>
              </w:rPr>
              <w:t>50</w:t>
            </w:r>
          </w:p>
        </w:tc>
        <w:tc>
          <w:tcPr>
            <w:tcW w:w="572" w:type="dxa"/>
          </w:tcPr>
          <w:p w:rsidR="004834CC" w:rsidRPr="00FE32FB" w:rsidRDefault="004834CC" w:rsidP="004834CC">
            <w:pPr>
              <w:pStyle w:val="TableParagraph"/>
              <w:jc w:val="center"/>
              <w:rPr>
                <w:rFonts w:asciiTheme="minorHAnsi" w:hAnsiTheme="minorHAnsi" w:cstheme="minorHAnsi"/>
                <w:color w:val="180AD0"/>
              </w:rPr>
            </w:pPr>
            <w:r w:rsidRPr="00FE32FB">
              <w:rPr>
                <w:rFonts w:asciiTheme="minorHAnsi" w:hAnsiTheme="minorHAnsi" w:cstheme="minorHAnsi"/>
                <w:color w:val="180AD0"/>
              </w:rPr>
              <w:t>0</w:t>
            </w:r>
          </w:p>
        </w:tc>
        <w:tc>
          <w:tcPr>
            <w:tcW w:w="713" w:type="dxa"/>
          </w:tcPr>
          <w:p w:rsidR="004834CC" w:rsidRPr="00FE32FB" w:rsidRDefault="004834CC" w:rsidP="004834CC">
            <w:pPr>
              <w:pStyle w:val="TableParagraph"/>
              <w:jc w:val="center"/>
              <w:rPr>
                <w:rFonts w:asciiTheme="minorHAnsi" w:hAnsiTheme="minorHAnsi" w:cstheme="minorHAnsi"/>
                <w:color w:val="180AD0"/>
              </w:rPr>
            </w:pPr>
            <w:r w:rsidRPr="00FE32FB">
              <w:rPr>
                <w:rFonts w:asciiTheme="minorHAnsi" w:hAnsiTheme="minorHAnsi" w:cstheme="minorHAnsi"/>
                <w:color w:val="180AD0"/>
              </w:rPr>
              <w:t>0</w:t>
            </w:r>
          </w:p>
        </w:tc>
        <w:tc>
          <w:tcPr>
            <w:tcW w:w="572" w:type="dxa"/>
            <w:tcBorders>
              <w:top w:val="single" w:sz="4" w:space="0" w:color="808080"/>
              <w:bottom w:val="single" w:sz="4" w:space="0" w:color="808080"/>
            </w:tcBorders>
          </w:tcPr>
          <w:p w:rsidR="004834CC" w:rsidRPr="00FE32FB" w:rsidRDefault="004834CC" w:rsidP="004834CC">
            <w:pPr>
              <w:pStyle w:val="TableParagraph"/>
              <w:jc w:val="center"/>
              <w:rPr>
                <w:rFonts w:asciiTheme="minorHAnsi" w:hAnsiTheme="minorHAnsi" w:cstheme="minorHAnsi"/>
                <w:color w:val="180AD0"/>
              </w:rPr>
            </w:pPr>
            <w:r w:rsidRPr="00FE32FB">
              <w:rPr>
                <w:rFonts w:asciiTheme="minorHAnsi" w:hAnsiTheme="minorHAnsi" w:cstheme="minorHAnsi"/>
                <w:color w:val="180AD0"/>
              </w:rPr>
              <w:t>400</w:t>
            </w:r>
          </w:p>
        </w:tc>
        <w:tc>
          <w:tcPr>
            <w:tcW w:w="998" w:type="dxa"/>
            <w:tcBorders>
              <w:top w:val="single" w:sz="4" w:space="0" w:color="808080"/>
              <w:bottom w:val="single" w:sz="4" w:space="0" w:color="808080"/>
            </w:tcBorders>
          </w:tcPr>
          <w:p w:rsidR="004834CC" w:rsidRPr="00FE32FB" w:rsidRDefault="004834CC" w:rsidP="004834CC">
            <w:pPr>
              <w:pStyle w:val="TableParagraph"/>
              <w:jc w:val="center"/>
              <w:rPr>
                <w:rFonts w:asciiTheme="minorHAnsi" w:hAnsiTheme="minorHAnsi" w:cstheme="minorHAnsi"/>
                <w:b/>
                <w:color w:val="180AD0"/>
              </w:rPr>
            </w:pPr>
            <w:r w:rsidRPr="00FE32FB">
              <w:rPr>
                <w:rFonts w:asciiTheme="minorHAnsi" w:hAnsiTheme="minorHAnsi" w:cstheme="minorHAnsi"/>
                <w:b/>
                <w:color w:val="180AD0"/>
              </w:rPr>
              <w:t>500</w:t>
            </w:r>
          </w:p>
        </w:tc>
      </w:tr>
      <w:tr w:rsidR="004834CC" w:rsidRPr="00961797" w:rsidTr="004834CC">
        <w:trPr>
          <w:trHeight w:val="2305"/>
        </w:trPr>
        <w:tc>
          <w:tcPr>
            <w:tcW w:w="577" w:type="dxa"/>
            <w:gridSpan w:val="2"/>
          </w:tcPr>
          <w:p w:rsidR="004834CC" w:rsidRPr="00961797" w:rsidRDefault="004834CC" w:rsidP="004834CC">
            <w:pPr>
              <w:pStyle w:val="TableParagraph"/>
              <w:ind w:left="163"/>
              <w:jc w:val="both"/>
              <w:rPr>
                <w:rFonts w:asciiTheme="minorHAnsi" w:hAnsiTheme="minorHAnsi" w:cstheme="minorHAnsi"/>
                <w:color w:val="0000FF"/>
                <w:sz w:val="20"/>
                <w:szCs w:val="20"/>
              </w:rPr>
            </w:pPr>
          </w:p>
          <w:p w:rsidR="004834CC" w:rsidRPr="00961797" w:rsidRDefault="004834CC" w:rsidP="004834CC">
            <w:pPr>
              <w:pStyle w:val="TableParagraph"/>
              <w:ind w:left="163"/>
              <w:jc w:val="both"/>
              <w:rPr>
                <w:rFonts w:asciiTheme="minorHAnsi" w:hAnsiTheme="minorHAnsi" w:cstheme="minorHAnsi"/>
                <w:color w:val="0000FF"/>
                <w:sz w:val="20"/>
                <w:szCs w:val="20"/>
              </w:rPr>
            </w:pPr>
          </w:p>
          <w:p w:rsidR="004834CC" w:rsidRPr="00961797" w:rsidRDefault="004834CC" w:rsidP="004834CC">
            <w:pPr>
              <w:pStyle w:val="TableParagraph"/>
              <w:ind w:left="163"/>
              <w:jc w:val="both"/>
              <w:rPr>
                <w:rFonts w:asciiTheme="minorHAnsi" w:hAnsiTheme="minorHAnsi" w:cstheme="minorHAnsi"/>
                <w:color w:val="0000FF"/>
                <w:sz w:val="20"/>
                <w:szCs w:val="20"/>
              </w:rPr>
            </w:pPr>
            <w:r w:rsidRPr="00961797">
              <w:rPr>
                <w:rFonts w:asciiTheme="minorHAnsi" w:hAnsiTheme="minorHAnsi" w:cstheme="minorHAnsi"/>
                <w:color w:val="0000FF"/>
                <w:sz w:val="20"/>
                <w:szCs w:val="20"/>
              </w:rPr>
              <w:t>13</w:t>
            </w:r>
          </w:p>
        </w:tc>
        <w:tc>
          <w:tcPr>
            <w:tcW w:w="3843" w:type="dxa"/>
            <w:vAlign w:val="center"/>
          </w:tcPr>
          <w:p w:rsidR="004834CC" w:rsidRPr="00B3157E" w:rsidRDefault="004834CC" w:rsidP="004834CC">
            <w:pPr>
              <w:jc w:val="both"/>
              <w:rPr>
                <w:rFonts w:cstheme="minorHAnsi"/>
                <w:b/>
                <w:color w:val="180AD0"/>
                <w:sz w:val="20"/>
                <w:szCs w:val="20"/>
              </w:rPr>
            </w:pPr>
            <w:r w:rsidRPr="00B3157E">
              <w:rPr>
                <w:rFonts w:cstheme="minorHAnsi"/>
                <w:color w:val="180AD0"/>
                <w:sz w:val="20"/>
                <w:szCs w:val="20"/>
              </w:rPr>
              <w:t xml:space="preserve">COPO; MODELO: DOSADOR PARA ARMAZENAMENTO DE LEITE MATERNO; MATERIAL: POLIPROPILENO ATOXICO LIVRE DE BISFENOL-A; COR: INCOLOR; CAPACIDADE: 80 ML; TAMPA: COM TAMPA; UNIDADE DE FORNECIMENTO: UNIDADE </w:t>
            </w:r>
            <w:r w:rsidRPr="00B3157E">
              <w:rPr>
                <w:rFonts w:cstheme="minorHAnsi"/>
                <w:b/>
                <w:color w:val="180AD0"/>
                <w:sz w:val="20"/>
                <w:szCs w:val="20"/>
              </w:rPr>
              <w:t xml:space="preserve">COD: 264401 </w:t>
            </w:r>
          </w:p>
          <w:p w:rsidR="004834CC" w:rsidRPr="00B3157E" w:rsidRDefault="004834CC" w:rsidP="004834CC">
            <w:pPr>
              <w:jc w:val="both"/>
              <w:rPr>
                <w:rFonts w:cstheme="minorHAnsi"/>
                <w:b/>
                <w:color w:val="180AD0"/>
                <w:sz w:val="20"/>
                <w:szCs w:val="20"/>
                <w:shd w:val="clear" w:color="auto" w:fill="FFFFFF"/>
              </w:rPr>
            </w:pPr>
            <w:r w:rsidRPr="00B3157E">
              <w:rPr>
                <w:rFonts w:cstheme="minorHAnsi"/>
                <w:b/>
                <w:color w:val="180AD0"/>
                <w:sz w:val="20"/>
                <w:szCs w:val="20"/>
                <w:shd w:val="clear" w:color="auto" w:fill="FFFFFF"/>
              </w:rPr>
              <w:t>CATMAT:617186</w:t>
            </w:r>
          </w:p>
          <w:p w:rsidR="004834CC" w:rsidRPr="00B3157E" w:rsidRDefault="004834CC" w:rsidP="004834CC">
            <w:pPr>
              <w:jc w:val="both"/>
              <w:rPr>
                <w:rFonts w:cstheme="minorHAnsi"/>
                <w:color w:val="180AD0"/>
                <w:sz w:val="20"/>
                <w:szCs w:val="20"/>
              </w:rPr>
            </w:pPr>
            <w:r w:rsidRPr="00B3157E">
              <w:rPr>
                <w:rFonts w:cstheme="minorHAnsi"/>
                <w:b/>
                <w:color w:val="180AD0"/>
                <w:sz w:val="20"/>
                <w:szCs w:val="20"/>
                <w:shd w:val="clear" w:color="auto" w:fill="FFFFFF"/>
              </w:rPr>
              <w:t>MV 21830</w:t>
            </w:r>
          </w:p>
        </w:tc>
        <w:tc>
          <w:tcPr>
            <w:tcW w:w="577" w:type="dxa"/>
          </w:tcPr>
          <w:p w:rsidR="004834CC" w:rsidRPr="00FE32FB" w:rsidRDefault="004834CC" w:rsidP="004834CC">
            <w:pPr>
              <w:pStyle w:val="TableParagraph"/>
              <w:jc w:val="center"/>
              <w:rPr>
                <w:rFonts w:asciiTheme="minorHAnsi" w:hAnsiTheme="minorHAnsi" w:cstheme="minorHAnsi"/>
                <w:color w:val="180AD0"/>
              </w:rPr>
            </w:pPr>
            <w:r w:rsidRPr="00FE32FB">
              <w:rPr>
                <w:rFonts w:asciiTheme="minorHAnsi" w:hAnsiTheme="minorHAnsi" w:cstheme="minorHAnsi"/>
                <w:color w:val="180AD0"/>
              </w:rPr>
              <w:t>0</w:t>
            </w:r>
          </w:p>
        </w:tc>
        <w:tc>
          <w:tcPr>
            <w:tcW w:w="572" w:type="dxa"/>
          </w:tcPr>
          <w:p w:rsidR="004834CC" w:rsidRPr="00FE32FB" w:rsidRDefault="004834CC" w:rsidP="004834CC">
            <w:pPr>
              <w:pStyle w:val="TableParagraph"/>
              <w:jc w:val="center"/>
              <w:rPr>
                <w:rFonts w:asciiTheme="minorHAnsi" w:hAnsiTheme="minorHAnsi" w:cstheme="minorHAnsi"/>
                <w:color w:val="180AD0"/>
              </w:rPr>
            </w:pPr>
            <w:r w:rsidRPr="00FE32FB">
              <w:rPr>
                <w:rFonts w:asciiTheme="minorHAnsi" w:hAnsiTheme="minorHAnsi" w:cstheme="minorHAnsi"/>
                <w:color w:val="180AD0"/>
              </w:rPr>
              <w:t>600</w:t>
            </w:r>
          </w:p>
        </w:tc>
        <w:tc>
          <w:tcPr>
            <w:tcW w:w="572" w:type="dxa"/>
          </w:tcPr>
          <w:p w:rsidR="004834CC" w:rsidRPr="00FE32FB" w:rsidRDefault="004834CC" w:rsidP="004834CC">
            <w:pPr>
              <w:pStyle w:val="TableParagraph"/>
              <w:jc w:val="center"/>
              <w:rPr>
                <w:rFonts w:asciiTheme="minorHAnsi" w:hAnsiTheme="minorHAnsi" w:cstheme="minorHAnsi"/>
                <w:color w:val="180AD0"/>
              </w:rPr>
            </w:pPr>
            <w:r w:rsidRPr="00FE32FB">
              <w:rPr>
                <w:rFonts w:asciiTheme="minorHAnsi" w:hAnsiTheme="minorHAnsi" w:cstheme="minorHAnsi"/>
                <w:color w:val="180AD0"/>
              </w:rPr>
              <w:t>0</w:t>
            </w:r>
          </w:p>
        </w:tc>
        <w:tc>
          <w:tcPr>
            <w:tcW w:w="713" w:type="dxa"/>
          </w:tcPr>
          <w:p w:rsidR="004834CC" w:rsidRPr="00FE32FB" w:rsidRDefault="004834CC" w:rsidP="004834CC">
            <w:pPr>
              <w:pStyle w:val="TableParagraph"/>
              <w:jc w:val="center"/>
              <w:rPr>
                <w:rFonts w:asciiTheme="minorHAnsi" w:hAnsiTheme="minorHAnsi" w:cstheme="minorHAnsi"/>
                <w:color w:val="180AD0"/>
              </w:rPr>
            </w:pPr>
            <w:r w:rsidRPr="00FE32FB">
              <w:rPr>
                <w:rFonts w:asciiTheme="minorHAnsi" w:hAnsiTheme="minorHAnsi" w:cstheme="minorHAnsi"/>
                <w:color w:val="180AD0"/>
              </w:rPr>
              <w:t>30</w:t>
            </w:r>
          </w:p>
        </w:tc>
        <w:tc>
          <w:tcPr>
            <w:tcW w:w="572" w:type="dxa"/>
            <w:tcBorders>
              <w:top w:val="single" w:sz="4" w:space="0" w:color="808080"/>
              <w:bottom w:val="single" w:sz="4" w:space="0" w:color="808080"/>
            </w:tcBorders>
          </w:tcPr>
          <w:p w:rsidR="004834CC" w:rsidRPr="00FE32FB" w:rsidRDefault="004834CC" w:rsidP="004834CC">
            <w:pPr>
              <w:pStyle w:val="TableParagraph"/>
              <w:jc w:val="center"/>
              <w:rPr>
                <w:rFonts w:asciiTheme="minorHAnsi" w:hAnsiTheme="minorHAnsi" w:cstheme="minorHAnsi"/>
                <w:color w:val="180AD0"/>
              </w:rPr>
            </w:pPr>
            <w:r w:rsidRPr="00FE32FB">
              <w:rPr>
                <w:rFonts w:asciiTheme="minorHAnsi" w:hAnsiTheme="minorHAnsi" w:cstheme="minorHAnsi"/>
                <w:color w:val="180AD0"/>
              </w:rPr>
              <w:t>0</w:t>
            </w:r>
          </w:p>
        </w:tc>
        <w:tc>
          <w:tcPr>
            <w:tcW w:w="998" w:type="dxa"/>
            <w:tcBorders>
              <w:top w:val="single" w:sz="4" w:space="0" w:color="808080"/>
              <w:bottom w:val="single" w:sz="4" w:space="0" w:color="808080"/>
            </w:tcBorders>
          </w:tcPr>
          <w:p w:rsidR="004834CC" w:rsidRPr="00FE32FB" w:rsidRDefault="004834CC" w:rsidP="004834CC">
            <w:pPr>
              <w:pStyle w:val="TableParagraph"/>
              <w:jc w:val="center"/>
              <w:rPr>
                <w:rFonts w:asciiTheme="minorHAnsi" w:hAnsiTheme="minorHAnsi" w:cstheme="minorHAnsi"/>
                <w:b/>
                <w:color w:val="180AD0"/>
              </w:rPr>
            </w:pPr>
            <w:r w:rsidRPr="00FE32FB">
              <w:rPr>
                <w:rFonts w:asciiTheme="minorHAnsi" w:hAnsiTheme="minorHAnsi" w:cstheme="minorHAnsi"/>
                <w:b/>
                <w:color w:val="180AD0"/>
              </w:rPr>
              <w:t>630</w:t>
            </w:r>
          </w:p>
        </w:tc>
      </w:tr>
      <w:tr w:rsidR="004834CC" w:rsidRPr="00425397" w:rsidTr="004834CC">
        <w:trPr>
          <w:trHeight w:val="700"/>
        </w:trPr>
        <w:tc>
          <w:tcPr>
            <w:tcW w:w="577" w:type="dxa"/>
            <w:gridSpan w:val="2"/>
          </w:tcPr>
          <w:p w:rsidR="004834CC" w:rsidRPr="00425397" w:rsidRDefault="004834CC" w:rsidP="004834CC">
            <w:pPr>
              <w:pStyle w:val="TableParagraph"/>
              <w:ind w:left="163"/>
              <w:jc w:val="both"/>
              <w:rPr>
                <w:rFonts w:asciiTheme="minorHAnsi" w:hAnsiTheme="minorHAnsi" w:cstheme="minorHAnsi"/>
                <w:color w:val="0000FF"/>
                <w:sz w:val="20"/>
                <w:szCs w:val="20"/>
              </w:rPr>
            </w:pPr>
          </w:p>
          <w:p w:rsidR="004834CC" w:rsidRPr="00425397" w:rsidRDefault="004834CC" w:rsidP="004834CC">
            <w:pPr>
              <w:pStyle w:val="TableParagraph"/>
              <w:ind w:left="163"/>
              <w:jc w:val="both"/>
              <w:rPr>
                <w:rFonts w:asciiTheme="minorHAnsi" w:hAnsiTheme="minorHAnsi" w:cstheme="minorHAnsi"/>
                <w:color w:val="0000FF"/>
                <w:sz w:val="20"/>
                <w:szCs w:val="20"/>
              </w:rPr>
            </w:pPr>
          </w:p>
          <w:p w:rsidR="004834CC" w:rsidRPr="00425397" w:rsidRDefault="004834CC" w:rsidP="004834CC">
            <w:pPr>
              <w:pStyle w:val="TableParagraph"/>
              <w:ind w:left="163"/>
              <w:jc w:val="both"/>
              <w:rPr>
                <w:rFonts w:asciiTheme="minorHAnsi" w:hAnsiTheme="minorHAnsi" w:cstheme="minorHAnsi"/>
                <w:color w:val="0000FF"/>
                <w:sz w:val="20"/>
                <w:szCs w:val="20"/>
              </w:rPr>
            </w:pPr>
            <w:r w:rsidRPr="00425397">
              <w:rPr>
                <w:rFonts w:asciiTheme="minorHAnsi" w:hAnsiTheme="minorHAnsi" w:cstheme="minorHAnsi"/>
                <w:color w:val="0000FF"/>
                <w:sz w:val="20"/>
                <w:szCs w:val="20"/>
              </w:rPr>
              <w:t>14</w:t>
            </w:r>
          </w:p>
        </w:tc>
        <w:tc>
          <w:tcPr>
            <w:tcW w:w="3843" w:type="dxa"/>
            <w:vAlign w:val="center"/>
          </w:tcPr>
          <w:p w:rsidR="004834CC" w:rsidRPr="00B3157E" w:rsidRDefault="004834CC" w:rsidP="004834CC">
            <w:pPr>
              <w:jc w:val="both"/>
              <w:rPr>
                <w:rFonts w:cstheme="minorHAnsi"/>
                <w:color w:val="180AD0"/>
                <w:sz w:val="20"/>
                <w:szCs w:val="20"/>
              </w:rPr>
            </w:pPr>
            <w:r w:rsidRPr="00B3157E">
              <w:rPr>
                <w:rFonts w:cstheme="minorHAnsi"/>
                <w:color w:val="180AD0"/>
                <w:sz w:val="20"/>
                <w:szCs w:val="20"/>
              </w:rPr>
              <w:t xml:space="preserve">COTOVELO (ADAPTADOR) COM EXALACAO PARA MASCARA FACIAL TOTAL.. </w:t>
            </w:r>
          </w:p>
          <w:p w:rsidR="004834CC" w:rsidRPr="00B3157E" w:rsidRDefault="004834CC" w:rsidP="004834CC">
            <w:pPr>
              <w:jc w:val="both"/>
              <w:rPr>
                <w:rFonts w:cstheme="minorHAnsi"/>
                <w:b/>
                <w:color w:val="180AD0"/>
                <w:sz w:val="20"/>
                <w:szCs w:val="20"/>
              </w:rPr>
            </w:pPr>
            <w:r w:rsidRPr="00B3157E">
              <w:rPr>
                <w:rFonts w:cstheme="minorHAnsi"/>
                <w:b/>
                <w:color w:val="180AD0"/>
                <w:sz w:val="20"/>
                <w:szCs w:val="20"/>
              </w:rPr>
              <w:t xml:space="preserve">COD.243855 </w:t>
            </w:r>
          </w:p>
          <w:p w:rsidR="004834CC" w:rsidRPr="00B3157E" w:rsidRDefault="004834CC" w:rsidP="004834CC">
            <w:pPr>
              <w:jc w:val="both"/>
              <w:rPr>
                <w:rFonts w:cstheme="minorHAnsi"/>
                <w:b/>
                <w:color w:val="180AD0"/>
                <w:sz w:val="20"/>
                <w:szCs w:val="20"/>
                <w:shd w:val="clear" w:color="auto" w:fill="FFFFFF"/>
              </w:rPr>
            </w:pPr>
            <w:r w:rsidRPr="00B3157E">
              <w:rPr>
                <w:rFonts w:cstheme="minorHAnsi"/>
                <w:b/>
                <w:color w:val="180AD0"/>
                <w:sz w:val="20"/>
                <w:szCs w:val="20"/>
                <w:shd w:val="clear" w:color="auto" w:fill="FFFFFF"/>
              </w:rPr>
              <w:t>CATMAT:458441</w:t>
            </w:r>
          </w:p>
        </w:tc>
        <w:tc>
          <w:tcPr>
            <w:tcW w:w="577" w:type="dxa"/>
          </w:tcPr>
          <w:p w:rsidR="004834CC" w:rsidRPr="00FE32FB" w:rsidRDefault="004834CC" w:rsidP="004834CC">
            <w:pPr>
              <w:pStyle w:val="TableParagraph"/>
              <w:jc w:val="center"/>
              <w:rPr>
                <w:rFonts w:asciiTheme="minorHAnsi" w:hAnsiTheme="minorHAnsi" w:cstheme="minorHAnsi"/>
                <w:color w:val="180AD0"/>
              </w:rPr>
            </w:pPr>
            <w:r w:rsidRPr="00FE32FB">
              <w:rPr>
                <w:rFonts w:asciiTheme="minorHAnsi" w:hAnsiTheme="minorHAnsi" w:cstheme="minorHAnsi"/>
                <w:color w:val="180AD0"/>
              </w:rPr>
              <w:t>50</w:t>
            </w:r>
          </w:p>
        </w:tc>
        <w:tc>
          <w:tcPr>
            <w:tcW w:w="572" w:type="dxa"/>
          </w:tcPr>
          <w:p w:rsidR="004834CC" w:rsidRPr="00FE32FB" w:rsidRDefault="004834CC" w:rsidP="004834CC">
            <w:pPr>
              <w:pStyle w:val="TableParagraph"/>
              <w:jc w:val="center"/>
              <w:rPr>
                <w:rFonts w:asciiTheme="minorHAnsi" w:hAnsiTheme="minorHAnsi" w:cstheme="minorHAnsi"/>
                <w:color w:val="180AD0"/>
              </w:rPr>
            </w:pPr>
            <w:r w:rsidRPr="00FE32FB">
              <w:rPr>
                <w:rFonts w:asciiTheme="minorHAnsi" w:hAnsiTheme="minorHAnsi" w:cstheme="minorHAnsi"/>
                <w:color w:val="180AD0"/>
              </w:rPr>
              <w:t>12</w:t>
            </w:r>
          </w:p>
        </w:tc>
        <w:tc>
          <w:tcPr>
            <w:tcW w:w="572" w:type="dxa"/>
          </w:tcPr>
          <w:p w:rsidR="004834CC" w:rsidRPr="00FE32FB" w:rsidRDefault="004834CC" w:rsidP="004834CC">
            <w:pPr>
              <w:pStyle w:val="TableParagraph"/>
              <w:jc w:val="center"/>
              <w:rPr>
                <w:rFonts w:asciiTheme="minorHAnsi" w:hAnsiTheme="minorHAnsi" w:cstheme="minorHAnsi"/>
                <w:color w:val="180AD0"/>
              </w:rPr>
            </w:pPr>
            <w:r w:rsidRPr="00FE32FB">
              <w:rPr>
                <w:rFonts w:asciiTheme="minorHAnsi" w:hAnsiTheme="minorHAnsi" w:cstheme="minorHAnsi"/>
                <w:color w:val="180AD0"/>
              </w:rPr>
              <w:t>0</w:t>
            </w:r>
          </w:p>
        </w:tc>
        <w:tc>
          <w:tcPr>
            <w:tcW w:w="713" w:type="dxa"/>
          </w:tcPr>
          <w:p w:rsidR="004834CC" w:rsidRPr="00FE32FB" w:rsidRDefault="004834CC" w:rsidP="004834CC">
            <w:pPr>
              <w:pStyle w:val="TableParagraph"/>
              <w:jc w:val="center"/>
              <w:rPr>
                <w:rFonts w:asciiTheme="minorHAnsi" w:hAnsiTheme="minorHAnsi" w:cstheme="minorHAnsi"/>
                <w:color w:val="180AD0"/>
              </w:rPr>
            </w:pPr>
            <w:r w:rsidRPr="00FE32FB">
              <w:rPr>
                <w:rFonts w:asciiTheme="minorHAnsi" w:hAnsiTheme="minorHAnsi" w:cstheme="minorHAnsi"/>
                <w:color w:val="180AD0"/>
              </w:rPr>
              <w:t>10</w:t>
            </w:r>
          </w:p>
        </w:tc>
        <w:tc>
          <w:tcPr>
            <w:tcW w:w="572" w:type="dxa"/>
            <w:tcBorders>
              <w:top w:val="single" w:sz="4" w:space="0" w:color="808080"/>
              <w:bottom w:val="single" w:sz="4" w:space="0" w:color="808080"/>
            </w:tcBorders>
          </w:tcPr>
          <w:p w:rsidR="004834CC" w:rsidRPr="00FE32FB" w:rsidRDefault="004834CC" w:rsidP="004834CC">
            <w:pPr>
              <w:pStyle w:val="TableParagraph"/>
              <w:jc w:val="center"/>
              <w:rPr>
                <w:rFonts w:asciiTheme="minorHAnsi" w:hAnsiTheme="minorHAnsi" w:cstheme="minorHAnsi"/>
                <w:color w:val="180AD0"/>
              </w:rPr>
            </w:pPr>
            <w:r w:rsidRPr="00FE32FB">
              <w:rPr>
                <w:rFonts w:asciiTheme="minorHAnsi" w:hAnsiTheme="minorHAnsi" w:cstheme="minorHAnsi"/>
                <w:color w:val="180AD0"/>
              </w:rPr>
              <w:t>20</w:t>
            </w:r>
          </w:p>
        </w:tc>
        <w:tc>
          <w:tcPr>
            <w:tcW w:w="998" w:type="dxa"/>
            <w:tcBorders>
              <w:top w:val="single" w:sz="4" w:space="0" w:color="808080"/>
              <w:bottom w:val="single" w:sz="4" w:space="0" w:color="808080"/>
            </w:tcBorders>
          </w:tcPr>
          <w:p w:rsidR="004834CC" w:rsidRPr="00FE32FB" w:rsidRDefault="004834CC" w:rsidP="004834CC">
            <w:pPr>
              <w:pStyle w:val="TableParagraph"/>
              <w:jc w:val="center"/>
              <w:rPr>
                <w:rFonts w:asciiTheme="minorHAnsi" w:hAnsiTheme="minorHAnsi" w:cstheme="minorHAnsi"/>
                <w:b/>
                <w:color w:val="180AD0"/>
              </w:rPr>
            </w:pPr>
            <w:r w:rsidRPr="00FE32FB">
              <w:rPr>
                <w:rFonts w:asciiTheme="minorHAnsi" w:hAnsiTheme="minorHAnsi" w:cstheme="minorHAnsi"/>
                <w:b/>
                <w:color w:val="180AD0"/>
              </w:rPr>
              <w:t>122</w:t>
            </w:r>
          </w:p>
        </w:tc>
      </w:tr>
      <w:tr w:rsidR="004834CC" w:rsidRPr="00425397" w:rsidTr="004834CC">
        <w:trPr>
          <w:trHeight w:val="700"/>
        </w:trPr>
        <w:tc>
          <w:tcPr>
            <w:tcW w:w="577" w:type="dxa"/>
            <w:gridSpan w:val="2"/>
          </w:tcPr>
          <w:p w:rsidR="004834CC" w:rsidRPr="00425397" w:rsidRDefault="004834CC" w:rsidP="004834CC">
            <w:pPr>
              <w:pStyle w:val="TableParagraph"/>
              <w:ind w:left="163"/>
              <w:jc w:val="both"/>
              <w:rPr>
                <w:rFonts w:asciiTheme="minorHAnsi" w:hAnsiTheme="minorHAnsi" w:cstheme="minorHAnsi"/>
                <w:color w:val="0000FF"/>
                <w:sz w:val="20"/>
                <w:szCs w:val="20"/>
              </w:rPr>
            </w:pPr>
          </w:p>
          <w:p w:rsidR="004834CC" w:rsidRPr="00425397" w:rsidRDefault="004834CC" w:rsidP="004834CC">
            <w:pPr>
              <w:pStyle w:val="TableParagraph"/>
              <w:ind w:left="163"/>
              <w:jc w:val="both"/>
              <w:rPr>
                <w:rFonts w:asciiTheme="minorHAnsi" w:hAnsiTheme="minorHAnsi" w:cstheme="minorHAnsi"/>
                <w:color w:val="0000FF"/>
                <w:sz w:val="20"/>
                <w:szCs w:val="20"/>
              </w:rPr>
            </w:pPr>
          </w:p>
          <w:p w:rsidR="004834CC" w:rsidRPr="00425397" w:rsidRDefault="004834CC" w:rsidP="004834CC">
            <w:pPr>
              <w:pStyle w:val="TableParagraph"/>
              <w:ind w:left="163"/>
              <w:jc w:val="both"/>
              <w:rPr>
                <w:rFonts w:asciiTheme="minorHAnsi" w:hAnsiTheme="minorHAnsi" w:cstheme="minorHAnsi"/>
                <w:color w:val="0000FF"/>
                <w:sz w:val="20"/>
                <w:szCs w:val="20"/>
              </w:rPr>
            </w:pPr>
          </w:p>
          <w:p w:rsidR="004834CC" w:rsidRPr="00425397" w:rsidRDefault="004834CC" w:rsidP="004834CC">
            <w:pPr>
              <w:pStyle w:val="TableParagraph"/>
              <w:ind w:left="163"/>
              <w:jc w:val="both"/>
              <w:rPr>
                <w:rFonts w:asciiTheme="minorHAnsi" w:hAnsiTheme="minorHAnsi" w:cstheme="minorHAnsi"/>
                <w:color w:val="0000FF"/>
                <w:sz w:val="20"/>
                <w:szCs w:val="20"/>
              </w:rPr>
            </w:pPr>
            <w:r w:rsidRPr="00425397">
              <w:rPr>
                <w:rFonts w:asciiTheme="minorHAnsi" w:hAnsiTheme="minorHAnsi" w:cstheme="minorHAnsi"/>
                <w:color w:val="0000FF"/>
                <w:sz w:val="20"/>
                <w:szCs w:val="20"/>
              </w:rPr>
              <w:t>15</w:t>
            </w:r>
          </w:p>
        </w:tc>
        <w:tc>
          <w:tcPr>
            <w:tcW w:w="3843" w:type="dxa"/>
            <w:vAlign w:val="center"/>
          </w:tcPr>
          <w:p w:rsidR="004834CC" w:rsidRPr="00B3157E" w:rsidRDefault="004834CC" w:rsidP="004834CC">
            <w:pPr>
              <w:jc w:val="both"/>
              <w:rPr>
                <w:rFonts w:cstheme="minorHAnsi"/>
                <w:color w:val="180AD0"/>
                <w:sz w:val="20"/>
                <w:szCs w:val="20"/>
              </w:rPr>
            </w:pPr>
            <w:r w:rsidRPr="00B3157E">
              <w:rPr>
                <w:rFonts w:cstheme="minorHAnsi"/>
                <w:color w:val="180AD0"/>
                <w:sz w:val="20"/>
                <w:szCs w:val="20"/>
              </w:rPr>
              <w:t xml:space="preserve">COTOVELO (ADAPTADOR) SEM EXALACAO PARA MASCARA FACIAL TOTAL. </w:t>
            </w:r>
          </w:p>
          <w:p w:rsidR="004834CC" w:rsidRPr="00B3157E" w:rsidRDefault="004834CC" w:rsidP="004834CC">
            <w:pPr>
              <w:jc w:val="both"/>
              <w:rPr>
                <w:rFonts w:cstheme="minorHAnsi"/>
                <w:b/>
                <w:color w:val="180AD0"/>
                <w:sz w:val="20"/>
                <w:szCs w:val="20"/>
              </w:rPr>
            </w:pPr>
            <w:r w:rsidRPr="00B3157E">
              <w:rPr>
                <w:rFonts w:cstheme="minorHAnsi"/>
                <w:b/>
                <w:color w:val="180AD0"/>
                <w:sz w:val="20"/>
                <w:szCs w:val="20"/>
              </w:rPr>
              <w:t xml:space="preserve">COD: 24856 </w:t>
            </w:r>
          </w:p>
          <w:p w:rsidR="004834CC" w:rsidRPr="00B3157E" w:rsidRDefault="004834CC" w:rsidP="004834CC">
            <w:pPr>
              <w:jc w:val="both"/>
              <w:rPr>
                <w:rFonts w:cstheme="minorHAnsi"/>
                <w:color w:val="180AD0"/>
                <w:sz w:val="20"/>
                <w:szCs w:val="20"/>
              </w:rPr>
            </w:pPr>
            <w:r w:rsidRPr="00B3157E">
              <w:rPr>
                <w:rFonts w:cstheme="minorHAnsi"/>
                <w:b/>
                <w:color w:val="180AD0"/>
                <w:sz w:val="20"/>
                <w:szCs w:val="20"/>
                <w:shd w:val="clear" w:color="auto" w:fill="FFFFFF"/>
              </w:rPr>
              <w:t>CATMAT:458441</w:t>
            </w:r>
          </w:p>
        </w:tc>
        <w:tc>
          <w:tcPr>
            <w:tcW w:w="577" w:type="dxa"/>
          </w:tcPr>
          <w:p w:rsidR="004834CC" w:rsidRPr="00FE32FB" w:rsidRDefault="004834CC" w:rsidP="004834CC">
            <w:pPr>
              <w:pStyle w:val="TableParagraph"/>
              <w:jc w:val="center"/>
              <w:rPr>
                <w:rFonts w:asciiTheme="minorHAnsi" w:hAnsiTheme="minorHAnsi" w:cstheme="minorHAnsi"/>
                <w:color w:val="180AD0"/>
              </w:rPr>
            </w:pPr>
            <w:r w:rsidRPr="00FE32FB">
              <w:rPr>
                <w:rFonts w:asciiTheme="minorHAnsi" w:hAnsiTheme="minorHAnsi" w:cstheme="minorHAnsi"/>
                <w:color w:val="180AD0"/>
              </w:rPr>
              <w:t>50</w:t>
            </w:r>
          </w:p>
        </w:tc>
        <w:tc>
          <w:tcPr>
            <w:tcW w:w="572" w:type="dxa"/>
          </w:tcPr>
          <w:p w:rsidR="004834CC" w:rsidRPr="00FE32FB" w:rsidRDefault="004834CC" w:rsidP="004834CC">
            <w:pPr>
              <w:pStyle w:val="TableParagraph"/>
              <w:jc w:val="center"/>
              <w:rPr>
                <w:rFonts w:asciiTheme="minorHAnsi" w:hAnsiTheme="minorHAnsi" w:cstheme="minorHAnsi"/>
                <w:color w:val="180AD0"/>
              </w:rPr>
            </w:pPr>
            <w:r w:rsidRPr="00FE32FB">
              <w:rPr>
                <w:rFonts w:asciiTheme="minorHAnsi" w:hAnsiTheme="minorHAnsi" w:cstheme="minorHAnsi"/>
                <w:color w:val="180AD0"/>
              </w:rPr>
              <w:t>12</w:t>
            </w:r>
          </w:p>
        </w:tc>
        <w:tc>
          <w:tcPr>
            <w:tcW w:w="572" w:type="dxa"/>
          </w:tcPr>
          <w:p w:rsidR="004834CC" w:rsidRPr="00FE32FB" w:rsidRDefault="004834CC" w:rsidP="004834CC">
            <w:pPr>
              <w:pStyle w:val="TableParagraph"/>
              <w:jc w:val="center"/>
              <w:rPr>
                <w:rFonts w:asciiTheme="minorHAnsi" w:hAnsiTheme="minorHAnsi" w:cstheme="minorHAnsi"/>
                <w:color w:val="180AD0"/>
              </w:rPr>
            </w:pPr>
            <w:r w:rsidRPr="00FE32FB">
              <w:rPr>
                <w:rFonts w:asciiTheme="minorHAnsi" w:hAnsiTheme="minorHAnsi" w:cstheme="minorHAnsi"/>
                <w:color w:val="180AD0"/>
              </w:rPr>
              <w:t>0</w:t>
            </w:r>
          </w:p>
        </w:tc>
        <w:tc>
          <w:tcPr>
            <w:tcW w:w="713" w:type="dxa"/>
          </w:tcPr>
          <w:p w:rsidR="004834CC" w:rsidRPr="00FE32FB" w:rsidRDefault="004834CC" w:rsidP="004834CC">
            <w:pPr>
              <w:pStyle w:val="TableParagraph"/>
              <w:jc w:val="center"/>
              <w:rPr>
                <w:rFonts w:asciiTheme="minorHAnsi" w:hAnsiTheme="minorHAnsi" w:cstheme="minorHAnsi"/>
                <w:color w:val="180AD0"/>
              </w:rPr>
            </w:pPr>
            <w:r w:rsidRPr="00FE32FB">
              <w:rPr>
                <w:rFonts w:asciiTheme="minorHAnsi" w:hAnsiTheme="minorHAnsi" w:cstheme="minorHAnsi"/>
                <w:color w:val="180AD0"/>
              </w:rPr>
              <w:t>10</w:t>
            </w:r>
          </w:p>
        </w:tc>
        <w:tc>
          <w:tcPr>
            <w:tcW w:w="572" w:type="dxa"/>
            <w:tcBorders>
              <w:top w:val="single" w:sz="4" w:space="0" w:color="808080"/>
              <w:bottom w:val="single" w:sz="4" w:space="0" w:color="808080"/>
            </w:tcBorders>
          </w:tcPr>
          <w:p w:rsidR="004834CC" w:rsidRPr="00FE32FB" w:rsidRDefault="004834CC" w:rsidP="004834CC">
            <w:pPr>
              <w:pStyle w:val="TableParagraph"/>
              <w:jc w:val="center"/>
              <w:rPr>
                <w:rFonts w:asciiTheme="minorHAnsi" w:hAnsiTheme="minorHAnsi" w:cstheme="minorHAnsi"/>
                <w:color w:val="180AD0"/>
              </w:rPr>
            </w:pPr>
            <w:r w:rsidRPr="00FE32FB">
              <w:rPr>
                <w:rFonts w:asciiTheme="minorHAnsi" w:hAnsiTheme="minorHAnsi" w:cstheme="minorHAnsi"/>
                <w:color w:val="180AD0"/>
              </w:rPr>
              <w:t>50</w:t>
            </w:r>
          </w:p>
        </w:tc>
        <w:tc>
          <w:tcPr>
            <w:tcW w:w="998" w:type="dxa"/>
            <w:tcBorders>
              <w:top w:val="single" w:sz="4" w:space="0" w:color="808080"/>
              <w:bottom w:val="single" w:sz="4" w:space="0" w:color="808080"/>
            </w:tcBorders>
          </w:tcPr>
          <w:p w:rsidR="004834CC" w:rsidRPr="00FE32FB" w:rsidRDefault="004834CC" w:rsidP="004834CC">
            <w:pPr>
              <w:pStyle w:val="TableParagraph"/>
              <w:jc w:val="center"/>
              <w:rPr>
                <w:rFonts w:asciiTheme="minorHAnsi" w:hAnsiTheme="minorHAnsi" w:cstheme="minorHAnsi"/>
                <w:b/>
                <w:color w:val="180AD0"/>
              </w:rPr>
            </w:pPr>
            <w:r w:rsidRPr="00FE32FB">
              <w:rPr>
                <w:rFonts w:asciiTheme="minorHAnsi" w:hAnsiTheme="minorHAnsi" w:cstheme="minorHAnsi"/>
                <w:b/>
                <w:color w:val="180AD0"/>
              </w:rPr>
              <w:t>122</w:t>
            </w:r>
          </w:p>
        </w:tc>
      </w:tr>
      <w:tr w:rsidR="004834CC" w:rsidRPr="00425397" w:rsidTr="004834CC">
        <w:trPr>
          <w:trHeight w:val="558"/>
        </w:trPr>
        <w:tc>
          <w:tcPr>
            <w:tcW w:w="577" w:type="dxa"/>
            <w:gridSpan w:val="2"/>
          </w:tcPr>
          <w:p w:rsidR="004834CC" w:rsidRPr="00425397" w:rsidRDefault="004834CC" w:rsidP="004834CC">
            <w:pPr>
              <w:pStyle w:val="TableParagraph"/>
              <w:ind w:left="163"/>
              <w:jc w:val="both"/>
              <w:rPr>
                <w:rFonts w:asciiTheme="minorHAnsi" w:hAnsiTheme="minorHAnsi" w:cstheme="minorHAnsi"/>
                <w:color w:val="0000FF"/>
                <w:sz w:val="20"/>
                <w:szCs w:val="20"/>
              </w:rPr>
            </w:pPr>
          </w:p>
          <w:p w:rsidR="004834CC" w:rsidRPr="00425397" w:rsidRDefault="004834CC" w:rsidP="004834CC">
            <w:pPr>
              <w:pStyle w:val="TableParagraph"/>
              <w:ind w:left="163"/>
              <w:jc w:val="both"/>
              <w:rPr>
                <w:rFonts w:asciiTheme="minorHAnsi" w:hAnsiTheme="minorHAnsi" w:cstheme="minorHAnsi"/>
                <w:color w:val="0000FF"/>
                <w:sz w:val="20"/>
                <w:szCs w:val="20"/>
              </w:rPr>
            </w:pPr>
          </w:p>
          <w:p w:rsidR="004834CC" w:rsidRPr="00425397" w:rsidRDefault="004834CC" w:rsidP="004834CC">
            <w:pPr>
              <w:pStyle w:val="TableParagraph"/>
              <w:ind w:left="163"/>
              <w:jc w:val="both"/>
              <w:rPr>
                <w:rFonts w:asciiTheme="minorHAnsi" w:hAnsiTheme="minorHAnsi" w:cstheme="minorHAnsi"/>
                <w:color w:val="0000FF"/>
                <w:sz w:val="20"/>
                <w:szCs w:val="20"/>
              </w:rPr>
            </w:pPr>
            <w:r w:rsidRPr="00425397">
              <w:rPr>
                <w:rFonts w:asciiTheme="minorHAnsi" w:hAnsiTheme="minorHAnsi" w:cstheme="minorHAnsi"/>
                <w:color w:val="0000FF"/>
                <w:sz w:val="20"/>
                <w:szCs w:val="20"/>
              </w:rPr>
              <w:t>16</w:t>
            </w:r>
          </w:p>
        </w:tc>
        <w:tc>
          <w:tcPr>
            <w:tcW w:w="3843" w:type="dxa"/>
          </w:tcPr>
          <w:p w:rsidR="004834CC" w:rsidRPr="00B3157E" w:rsidRDefault="004834CC" w:rsidP="004834CC">
            <w:pPr>
              <w:jc w:val="both"/>
              <w:rPr>
                <w:rFonts w:cstheme="minorHAnsi"/>
                <w:color w:val="180AD0"/>
                <w:sz w:val="20"/>
                <w:szCs w:val="20"/>
              </w:rPr>
            </w:pPr>
            <w:r w:rsidRPr="00B3157E">
              <w:rPr>
                <w:rFonts w:cstheme="minorHAnsi"/>
                <w:color w:val="180AD0"/>
                <w:sz w:val="20"/>
                <w:szCs w:val="20"/>
              </w:rPr>
              <w:t xml:space="preserve">TRAQUEIA INTERMEDIARIA (ESPACO MORTO) PARA USO EM PACIENTES SOB ASSITENCIA VENTILATORIA MECANICA; EM SILICONE LISO INTERNAMENTE E ESPIRALADO EXTERNAMENTE DE 15 CM DE COMPRIMENTO, </w:t>
            </w:r>
            <w:r w:rsidRPr="00B3157E">
              <w:rPr>
                <w:rFonts w:cstheme="minorHAnsi"/>
                <w:color w:val="180AD0"/>
                <w:sz w:val="20"/>
                <w:szCs w:val="20"/>
              </w:rPr>
              <w:lastRenderedPageBreak/>
              <w:t xml:space="preserve">DIAMETRO INTERNO DE 10 A 15MM APROXIMADO COM CONEXAO DE 22MM MACHO EM UMA EXTREMIDADE E DE 15 MM MACHO NA OUTRA EXTREMIDADE, PARA CONEXAO EM TUBO OU TRAQUEOSTOMIA; ACOMPANHADO DE KIT DE CONEXAO (ADAPTADORES0 CONTENDO COTOVELO 90º DE 22MM X 15MM MACHO, ADAPTADOR RETO 22MM MACHO X 22MM FEMEA.. </w:t>
            </w:r>
          </w:p>
          <w:p w:rsidR="004834CC" w:rsidRPr="00B3157E" w:rsidRDefault="004834CC" w:rsidP="004834CC">
            <w:pPr>
              <w:jc w:val="both"/>
              <w:rPr>
                <w:rFonts w:cstheme="minorHAnsi"/>
                <w:b/>
                <w:color w:val="180AD0"/>
                <w:sz w:val="20"/>
                <w:szCs w:val="20"/>
              </w:rPr>
            </w:pPr>
            <w:r w:rsidRPr="00B3157E">
              <w:rPr>
                <w:rFonts w:cstheme="minorHAnsi"/>
                <w:b/>
                <w:color w:val="180AD0"/>
                <w:sz w:val="20"/>
                <w:szCs w:val="20"/>
              </w:rPr>
              <w:t xml:space="preserve">Cod: 141520 </w:t>
            </w:r>
          </w:p>
          <w:p w:rsidR="004834CC" w:rsidRPr="00B3157E" w:rsidRDefault="004834CC" w:rsidP="004834CC">
            <w:pPr>
              <w:jc w:val="both"/>
              <w:rPr>
                <w:rFonts w:cstheme="minorHAnsi"/>
                <w:b/>
                <w:color w:val="180AD0"/>
                <w:sz w:val="20"/>
                <w:szCs w:val="20"/>
                <w:shd w:val="clear" w:color="auto" w:fill="FFFFFF"/>
              </w:rPr>
            </w:pPr>
            <w:r w:rsidRPr="00B3157E">
              <w:rPr>
                <w:rFonts w:cstheme="minorHAnsi"/>
                <w:b/>
                <w:color w:val="180AD0"/>
                <w:sz w:val="20"/>
                <w:szCs w:val="20"/>
                <w:shd w:val="clear" w:color="auto" w:fill="FFFFFF"/>
              </w:rPr>
              <w:t>CATMAT: 455148</w:t>
            </w:r>
          </w:p>
          <w:p w:rsidR="004834CC" w:rsidRPr="00B3157E" w:rsidRDefault="004834CC" w:rsidP="004834CC">
            <w:pPr>
              <w:jc w:val="both"/>
              <w:rPr>
                <w:rFonts w:cstheme="minorHAnsi"/>
                <w:color w:val="180AD0"/>
                <w:sz w:val="20"/>
                <w:szCs w:val="20"/>
                <w:shd w:val="clear" w:color="auto" w:fill="FFFFFF"/>
              </w:rPr>
            </w:pPr>
          </w:p>
        </w:tc>
        <w:tc>
          <w:tcPr>
            <w:tcW w:w="577" w:type="dxa"/>
          </w:tcPr>
          <w:p w:rsidR="004834CC" w:rsidRPr="00FE32FB" w:rsidRDefault="004834CC" w:rsidP="004834CC">
            <w:pPr>
              <w:pStyle w:val="TableParagraph"/>
              <w:jc w:val="center"/>
              <w:rPr>
                <w:rFonts w:asciiTheme="minorHAnsi" w:hAnsiTheme="minorHAnsi" w:cstheme="minorHAnsi"/>
                <w:color w:val="180AD0"/>
              </w:rPr>
            </w:pPr>
            <w:r w:rsidRPr="00FE32FB">
              <w:rPr>
                <w:rFonts w:asciiTheme="minorHAnsi" w:hAnsiTheme="minorHAnsi" w:cstheme="minorHAnsi"/>
                <w:color w:val="180AD0"/>
              </w:rPr>
              <w:lastRenderedPageBreak/>
              <w:t>100</w:t>
            </w:r>
          </w:p>
        </w:tc>
        <w:tc>
          <w:tcPr>
            <w:tcW w:w="572" w:type="dxa"/>
          </w:tcPr>
          <w:p w:rsidR="004834CC" w:rsidRPr="00FE32FB" w:rsidRDefault="004834CC" w:rsidP="004834CC">
            <w:pPr>
              <w:pStyle w:val="TableParagraph"/>
              <w:jc w:val="center"/>
              <w:rPr>
                <w:rFonts w:asciiTheme="minorHAnsi" w:hAnsiTheme="minorHAnsi" w:cstheme="minorHAnsi"/>
                <w:color w:val="180AD0"/>
              </w:rPr>
            </w:pPr>
            <w:r w:rsidRPr="00FE32FB">
              <w:rPr>
                <w:rFonts w:asciiTheme="minorHAnsi" w:hAnsiTheme="minorHAnsi" w:cstheme="minorHAnsi"/>
                <w:color w:val="180AD0"/>
              </w:rPr>
              <w:t>30</w:t>
            </w:r>
          </w:p>
        </w:tc>
        <w:tc>
          <w:tcPr>
            <w:tcW w:w="572" w:type="dxa"/>
          </w:tcPr>
          <w:p w:rsidR="004834CC" w:rsidRPr="00FE32FB" w:rsidRDefault="004834CC" w:rsidP="004834CC">
            <w:pPr>
              <w:pStyle w:val="TableParagraph"/>
              <w:jc w:val="center"/>
              <w:rPr>
                <w:rFonts w:asciiTheme="minorHAnsi" w:hAnsiTheme="minorHAnsi" w:cstheme="minorHAnsi"/>
                <w:color w:val="180AD0"/>
              </w:rPr>
            </w:pPr>
            <w:r w:rsidRPr="00FE32FB">
              <w:rPr>
                <w:rFonts w:asciiTheme="minorHAnsi" w:hAnsiTheme="minorHAnsi" w:cstheme="minorHAnsi"/>
                <w:color w:val="180AD0"/>
              </w:rPr>
              <w:t>0</w:t>
            </w:r>
          </w:p>
        </w:tc>
        <w:tc>
          <w:tcPr>
            <w:tcW w:w="713" w:type="dxa"/>
          </w:tcPr>
          <w:p w:rsidR="004834CC" w:rsidRPr="00FE32FB" w:rsidRDefault="004834CC" w:rsidP="004834CC">
            <w:pPr>
              <w:pStyle w:val="TableParagraph"/>
              <w:jc w:val="center"/>
              <w:rPr>
                <w:rFonts w:asciiTheme="minorHAnsi" w:hAnsiTheme="minorHAnsi" w:cstheme="minorHAnsi"/>
                <w:color w:val="180AD0"/>
              </w:rPr>
            </w:pPr>
            <w:r w:rsidRPr="00FE32FB">
              <w:rPr>
                <w:rFonts w:asciiTheme="minorHAnsi" w:hAnsiTheme="minorHAnsi" w:cstheme="minorHAnsi"/>
                <w:color w:val="180AD0"/>
              </w:rPr>
              <w:t>10</w:t>
            </w:r>
          </w:p>
        </w:tc>
        <w:tc>
          <w:tcPr>
            <w:tcW w:w="572" w:type="dxa"/>
            <w:tcBorders>
              <w:top w:val="single" w:sz="4" w:space="0" w:color="808080"/>
              <w:bottom w:val="single" w:sz="4" w:space="0" w:color="808080"/>
            </w:tcBorders>
          </w:tcPr>
          <w:p w:rsidR="004834CC" w:rsidRPr="00FE32FB" w:rsidRDefault="004834CC" w:rsidP="004834CC">
            <w:pPr>
              <w:pStyle w:val="TableParagraph"/>
              <w:jc w:val="center"/>
              <w:rPr>
                <w:rFonts w:asciiTheme="minorHAnsi" w:hAnsiTheme="minorHAnsi" w:cstheme="minorHAnsi"/>
                <w:color w:val="180AD0"/>
              </w:rPr>
            </w:pPr>
            <w:r w:rsidRPr="00FE32FB">
              <w:rPr>
                <w:rFonts w:asciiTheme="minorHAnsi" w:hAnsiTheme="minorHAnsi" w:cstheme="minorHAnsi"/>
                <w:color w:val="180AD0"/>
              </w:rPr>
              <w:t>10</w:t>
            </w:r>
          </w:p>
        </w:tc>
        <w:tc>
          <w:tcPr>
            <w:tcW w:w="998" w:type="dxa"/>
            <w:tcBorders>
              <w:top w:val="single" w:sz="4" w:space="0" w:color="808080"/>
              <w:bottom w:val="single" w:sz="4" w:space="0" w:color="808080"/>
            </w:tcBorders>
          </w:tcPr>
          <w:p w:rsidR="004834CC" w:rsidRPr="00FE32FB" w:rsidRDefault="004834CC" w:rsidP="004834CC">
            <w:pPr>
              <w:pStyle w:val="TableParagraph"/>
              <w:jc w:val="center"/>
              <w:rPr>
                <w:rFonts w:asciiTheme="minorHAnsi" w:hAnsiTheme="minorHAnsi" w:cstheme="minorHAnsi"/>
                <w:b/>
                <w:color w:val="180AD0"/>
              </w:rPr>
            </w:pPr>
            <w:r w:rsidRPr="00FE32FB">
              <w:rPr>
                <w:rFonts w:asciiTheme="minorHAnsi" w:hAnsiTheme="minorHAnsi" w:cstheme="minorHAnsi"/>
                <w:b/>
                <w:color w:val="180AD0"/>
              </w:rPr>
              <w:t>150</w:t>
            </w:r>
          </w:p>
        </w:tc>
      </w:tr>
      <w:tr w:rsidR="004834CC" w:rsidRPr="00425397" w:rsidTr="004834CC">
        <w:trPr>
          <w:trHeight w:val="2022"/>
        </w:trPr>
        <w:tc>
          <w:tcPr>
            <w:tcW w:w="577" w:type="dxa"/>
            <w:gridSpan w:val="2"/>
          </w:tcPr>
          <w:p w:rsidR="004834CC" w:rsidRPr="00425397" w:rsidRDefault="004834CC" w:rsidP="004834CC">
            <w:pPr>
              <w:pStyle w:val="TableParagraph"/>
              <w:ind w:left="163"/>
              <w:jc w:val="both"/>
              <w:rPr>
                <w:rFonts w:asciiTheme="minorHAnsi" w:hAnsiTheme="minorHAnsi" w:cstheme="minorHAnsi"/>
                <w:color w:val="0000FF"/>
                <w:sz w:val="20"/>
                <w:szCs w:val="20"/>
              </w:rPr>
            </w:pPr>
          </w:p>
          <w:p w:rsidR="004834CC" w:rsidRPr="00425397" w:rsidRDefault="004834CC" w:rsidP="004834CC">
            <w:pPr>
              <w:pStyle w:val="TableParagraph"/>
              <w:ind w:left="163"/>
              <w:jc w:val="both"/>
              <w:rPr>
                <w:rFonts w:asciiTheme="minorHAnsi" w:hAnsiTheme="minorHAnsi" w:cstheme="minorHAnsi"/>
                <w:color w:val="0000FF"/>
                <w:sz w:val="20"/>
                <w:szCs w:val="20"/>
              </w:rPr>
            </w:pPr>
          </w:p>
          <w:p w:rsidR="004834CC" w:rsidRPr="00425397" w:rsidRDefault="004834CC" w:rsidP="004834CC">
            <w:pPr>
              <w:pStyle w:val="TableParagraph"/>
              <w:ind w:left="163"/>
              <w:jc w:val="both"/>
              <w:rPr>
                <w:rFonts w:asciiTheme="minorHAnsi" w:hAnsiTheme="minorHAnsi" w:cstheme="minorHAnsi"/>
                <w:color w:val="0000FF"/>
                <w:sz w:val="20"/>
                <w:szCs w:val="20"/>
              </w:rPr>
            </w:pPr>
          </w:p>
          <w:p w:rsidR="004834CC" w:rsidRPr="00425397" w:rsidRDefault="004834CC" w:rsidP="004834CC">
            <w:pPr>
              <w:pStyle w:val="TableParagraph"/>
              <w:ind w:left="163"/>
              <w:jc w:val="both"/>
              <w:rPr>
                <w:rFonts w:asciiTheme="minorHAnsi" w:hAnsiTheme="minorHAnsi" w:cstheme="minorHAnsi"/>
                <w:color w:val="0000FF"/>
                <w:sz w:val="20"/>
                <w:szCs w:val="20"/>
              </w:rPr>
            </w:pPr>
            <w:r w:rsidRPr="00425397">
              <w:rPr>
                <w:rFonts w:asciiTheme="minorHAnsi" w:hAnsiTheme="minorHAnsi" w:cstheme="minorHAnsi"/>
                <w:color w:val="0000FF"/>
                <w:sz w:val="20"/>
                <w:szCs w:val="20"/>
              </w:rPr>
              <w:t>17</w:t>
            </w:r>
          </w:p>
        </w:tc>
        <w:tc>
          <w:tcPr>
            <w:tcW w:w="3843" w:type="dxa"/>
          </w:tcPr>
          <w:p w:rsidR="004834CC" w:rsidRPr="00B3157E" w:rsidRDefault="004834CC" w:rsidP="004834CC">
            <w:pPr>
              <w:jc w:val="both"/>
              <w:rPr>
                <w:rFonts w:cstheme="minorHAnsi"/>
                <w:color w:val="180AD0"/>
                <w:sz w:val="20"/>
                <w:szCs w:val="20"/>
              </w:rPr>
            </w:pPr>
            <w:r w:rsidRPr="00B3157E">
              <w:rPr>
                <w:rFonts w:cstheme="minorHAnsi"/>
                <w:color w:val="180AD0"/>
                <w:sz w:val="20"/>
                <w:szCs w:val="20"/>
              </w:rPr>
              <w:t xml:space="preserve">PECA COMPONENTE; NOME MODIFICADOR: FILTRO CLASSE P2 S; APLICACAOMODELO: RESPIRADORES SEMIFACIAIS CA:4115 ; MARCA: 3M; MODELO: 5N11 . UNIDADE DE FORNECIMENTO: CAIXA. </w:t>
            </w:r>
          </w:p>
          <w:p w:rsidR="004834CC" w:rsidRPr="00B3157E" w:rsidRDefault="004834CC" w:rsidP="004834CC">
            <w:pPr>
              <w:jc w:val="both"/>
              <w:rPr>
                <w:rFonts w:cstheme="minorHAnsi"/>
                <w:b/>
                <w:color w:val="180AD0"/>
                <w:sz w:val="20"/>
                <w:szCs w:val="20"/>
              </w:rPr>
            </w:pPr>
            <w:r w:rsidRPr="00B3157E">
              <w:rPr>
                <w:rFonts w:cstheme="minorHAnsi"/>
                <w:b/>
                <w:color w:val="180AD0"/>
                <w:sz w:val="20"/>
                <w:szCs w:val="20"/>
              </w:rPr>
              <w:t xml:space="preserve">Cod: 245958 </w:t>
            </w:r>
          </w:p>
          <w:p w:rsidR="004834CC" w:rsidRPr="00B3157E" w:rsidRDefault="004834CC" w:rsidP="004834CC">
            <w:pPr>
              <w:jc w:val="both"/>
              <w:rPr>
                <w:rFonts w:cstheme="minorHAnsi"/>
                <w:b/>
                <w:color w:val="180AD0"/>
                <w:sz w:val="20"/>
                <w:szCs w:val="20"/>
                <w:shd w:val="clear" w:color="auto" w:fill="FFFFFF"/>
              </w:rPr>
            </w:pPr>
            <w:r w:rsidRPr="00B3157E">
              <w:rPr>
                <w:rFonts w:cstheme="minorHAnsi"/>
                <w:b/>
                <w:color w:val="180AD0"/>
                <w:sz w:val="20"/>
                <w:szCs w:val="20"/>
                <w:shd w:val="clear" w:color="auto" w:fill="FFFFFF"/>
              </w:rPr>
              <w:t>CATMAT:601324</w:t>
            </w:r>
          </w:p>
          <w:p w:rsidR="004834CC" w:rsidRPr="00B3157E" w:rsidRDefault="004834CC" w:rsidP="004834CC">
            <w:pPr>
              <w:jc w:val="both"/>
              <w:rPr>
                <w:rFonts w:cstheme="minorHAnsi"/>
                <w:color w:val="180AD0"/>
                <w:sz w:val="20"/>
                <w:szCs w:val="20"/>
              </w:rPr>
            </w:pPr>
            <w:r w:rsidRPr="00B3157E">
              <w:rPr>
                <w:rFonts w:cstheme="minorHAnsi"/>
                <w:b/>
                <w:color w:val="180AD0"/>
                <w:sz w:val="20"/>
                <w:szCs w:val="20"/>
                <w:shd w:val="clear" w:color="auto" w:fill="FFFFFF"/>
              </w:rPr>
              <w:t>MV:22816</w:t>
            </w:r>
          </w:p>
        </w:tc>
        <w:tc>
          <w:tcPr>
            <w:tcW w:w="577" w:type="dxa"/>
          </w:tcPr>
          <w:p w:rsidR="004834CC" w:rsidRPr="00FE32FB" w:rsidRDefault="004834CC" w:rsidP="004834CC">
            <w:pPr>
              <w:pStyle w:val="TableParagraph"/>
              <w:jc w:val="center"/>
              <w:rPr>
                <w:rFonts w:asciiTheme="minorHAnsi" w:hAnsiTheme="minorHAnsi" w:cstheme="minorHAnsi"/>
                <w:color w:val="180AD0"/>
              </w:rPr>
            </w:pPr>
            <w:r w:rsidRPr="00FE32FB">
              <w:rPr>
                <w:rFonts w:asciiTheme="minorHAnsi" w:hAnsiTheme="minorHAnsi" w:cstheme="minorHAnsi"/>
                <w:color w:val="180AD0"/>
              </w:rPr>
              <w:t>0</w:t>
            </w:r>
          </w:p>
        </w:tc>
        <w:tc>
          <w:tcPr>
            <w:tcW w:w="572" w:type="dxa"/>
          </w:tcPr>
          <w:p w:rsidR="004834CC" w:rsidRPr="00FE32FB" w:rsidRDefault="004834CC" w:rsidP="004834CC">
            <w:pPr>
              <w:pStyle w:val="TableParagraph"/>
              <w:jc w:val="center"/>
              <w:rPr>
                <w:rFonts w:asciiTheme="minorHAnsi" w:hAnsiTheme="minorHAnsi" w:cstheme="minorHAnsi"/>
                <w:color w:val="180AD0"/>
              </w:rPr>
            </w:pPr>
            <w:r w:rsidRPr="00FE32FB">
              <w:rPr>
                <w:rFonts w:asciiTheme="minorHAnsi" w:hAnsiTheme="minorHAnsi" w:cstheme="minorHAnsi"/>
                <w:color w:val="180AD0"/>
              </w:rPr>
              <w:t>15</w:t>
            </w:r>
          </w:p>
        </w:tc>
        <w:tc>
          <w:tcPr>
            <w:tcW w:w="572" w:type="dxa"/>
          </w:tcPr>
          <w:p w:rsidR="004834CC" w:rsidRPr="00FE32FB" w:rsidRDefault="004834CC" w:rsidP="004834CC">
            <w:pPr>
              <w:pStyle w:val="TableParagraph"/>
              <w:jc w:val="center"/>
              <w:rPr>
                <w:rFonts w:asciiTheme="minorHAnsi" w:hAnsiTheme="minorHAnsi" w:cstheme="minorHAnsi"/>
                <w:color w:val="180AD0"/>
              </w:rPr>
            </w:pPr>
            <w:r w:rsidRPr="00FE32FB">
              <w:rPr>
                <w:rFonts w:asciiTheme="minorHAnsi" w:hAnsiTheme="minorHAnsi" w:cstheme="minorHAnsi"/>
                <w:color w:val="180AD0"/>
              </w:rPr>
              <w:t>0</w:t>
            </w:r>
          </w:p>
        </w:tc>
        <w:tc>
          <w:tcPr>
            <w:tcW w:w="713" w:type="dxa"/>
          </w:tcPr>
          <w:p w:rsidR="004834CC" w:rsidRPr="00FE32FB" w:rsidRDefault="004834CC" w:rsidP="004834CC">
            <w:pPr>
              <w:pStyle w:val="TableParagraph"/>
              <w:jc w:val="center"/>
              <w:rPr>
                <w:rFonts w:asciiTheme="minorHAnsi" w:hAnsiTheme="minorHAnsi" w:cstheme="minorHAnsi"/>
                <w:color w:val="180AD0"/>
              </w:rPr>
            </w:pPr>
            <w:r w:rsidRPr="00FE32FB">
              <w:rPr>
                <w:rFonts w:asciiTheme="minorHAnsi" w:hAnsiTheme="minorHAnsi" w:cstheme="minorHAnsi"/>
                <w:color w:val="180AD0"/>
              </w:rPr>
              <w:t>10</w:t>
            </w:r>
          </w:p>
        </w:tc>
        <w:tc>
          <w:tcPr>
            <w:tcW w:w="572" w:type="dxa"/>
            <w:tcBorders>
              <w:top w:val="single" w:sz="4" w:space="0" w:color="808080"/>
              <w:bottom w:val="single" w:sz="4" w:space="0" w:color="808080"/>
            </w:tcBorders>
          </w:tcPr>
          <w:p w:rsidR="004834CC" w:rsidRPr="00FE32FB" w:rsidRDefault="004834CC" w:rsidP="004834CC">
            <w:pPr>
              <w:pStyle w:val="TableParagraph"/>
              <w:jc w:val="center"/>
              <w:rPr>
                <w:rFonts w:asciiTheme="minorHAnsi" w:hAnsiTheme="minorHAnsi" w:cstheme="minorHAnsi"/>
                <w:color w:val="180AD0"/>
              </w:rPr>
            </w:pPr>
            <w:r w:rsidRPr="00FE32FB">
              <w:rPr>
                <w:rFonts w:asciiTheme="minorHAnsi" w:hAnsiTheme="minorHAnsi" w:cstheme="minorHAnsi"/>
                <w:color w:val="180AD0"/>
              </w:rPr>
              <w:t>0</w:t>
            </w:r>
          </w:p>
        </w:tc>
        <w:tc>
          <w:tcPr>
            <w:tcW w:w="998" w:type="dxa"/>
            <w:tcBorders>
              <w:top w:val="single" w:sz="4" w:space="0" w:color="808080"/>
              <w:bottom w:val="single" w:sz="4" w:space="0" w:color="808080"/>
            </w:tcBorders>
          </w:tcPr>
          <w:p w:rsidR="004834CC" w:rsidRPr="00FE32FB" w:rsidRDefault="004834CC" w:rsidP="004834CC">
            <w:pPr>
              <w:pStyle w:val="TableParagraph"/>
              <w:jc w:val="center"/>
              <w:rPr>
                <w:rFonts w:asciiTheme="minorHAnsi" w:hAnsiTheme="minorHAnsi" w:cstheme="minorHAnsi"/>
                <w:b/>
                <w:color w:val="180AD0"/>
              </w:rPr>
            </w:pPr>
            <w:r w:rsidRPr="00FE32FB">
              <w:rPr>
                <w:rFonts w:asciiTheme="minorHAnsi" w:hAnsiTheme="minorHAnsi" w:cstheme="minorHAnsi"/>
                <w:b/>
                <w:color w:val="180AD0"/>
              </w:rPr>
              <w:t>25</w:t>
            </w:r>
          </w:p>
        </w:tc>
      </w:tr>
      <w:tr w:rsidR="004834CC" w:rsidRPr="00425397" w:rsidTr="004834CC">
        <w:trPr>
          <w:trHeight w:val="2132"/>
        </w:trPr>
        <w:tc>
          <w:tcPr>
            <w:tcW w:w="577" w:type="dxa"/>
            <w:gridSpan w:val="2"/>
          </w:tcPr>
          <w:p w:rsidR="004834CC" w:rsidRPr="00425397" w:rsidRDefault="004834CC" w:rsidP="004834CC">
            <w:pPr>
              <w:pStyle w:val="TableParagraph"/>
              <w:ind w:left="163"/>
              <w:jc w:val="both"/>
              <w:rPr>
                <w:rFonts w:asciiTheme="minorHAnsi" w:hAnsiTheme="minorHAnsi" w:cstheme="minorHAnsi"/>
                <w:color w:val="0000FF"/>
                <w:sz w:val="20"/>
                <w:szCs w:val="20"/>
              </w:rPr>
            </w:pPr>
            <w:r w:rsidRPr="00425397">
              <w:rPr>
                <w:rFonts w:asciiTheme="minorHAnsi" w:hAnsiTheme="minorHAnsi" w:cstheme="minorHAnsi"/>
                <w:color w:val="0000FF"/>
                <w:sz w:val="20"/>
                <w:szCs w:val="20"/>
              </w:rPr>
              <w:t>18</w:t>
            </w:r>
          </w:p>
        </w:tc>
        <w:tc>
          <w:tcPr>
            <w:tcW w:w="3843" w:type="dxa"/>
          </w:tcPr>
          <w:p w:rsidR="004834CC" w:rsidRPr="00B3157E" w:rsidRDefault="004834CC" w:rsidP="004834CC">
            <w:pPr>
              <w:jc w:val="both"/>
              <w:rPr>
                <w:rFonts w:cstheme="minorHAnsi"/>
                <w:b/>
                <w:color w:val="180AD0"/>
                <w:sz w:val="20"/>
                <w:szCs w:val="20"/>
              </w:rPr>
            </w:pPr>
            <w:r w:rsidRPr="00B3157E">
              <w:rPr>
                <w:rFonts w:cstheme="minorHAnsi"/>
                <w:color w:val="180AD0"/>
                <w:sz w:val="20"/>
                <w:szCs w:val="20"/>
              </w:rPr>
              <w:t xml:space="preserve">PECA COMPONENTE; NOME MODIFICADOR: CARTUCHO QUIMICO CLASSE 1; APLICACAO-MODELO: RESPIRADORES SEMIFACIAIS CA:4115; MARCA: 3M; MODELO: 6003. UNIDADE DE FORNECIMENTO: UNIDADE. </w:t>
            </w:r>
            <w:r w:rsidRPr="00B3157E">
              <w:rPr>
                <w:rFonts w:cstheme="minorHAnsi"/>
                <w:b/>
                <w:color w:val="180AD0"/>
                <w:sz w:val="20"/>
                <w:szCs w:val="20"/>
              </w:rPr>
              <w:t xml:space="preserve">COD: 245957 </w:t>
            </w:r>
          </w:p>
          <w:p w:rsidR="004834CC" w:rsidRPr="00B3157E" w:rsidRDefault="004834CC" w:rsidP="004834CC">
            <w:pPr>
              <w:jc w:val="both"/>
              <w:rPr>
                <w:rFonts w:cstheme="minorHAnsi"/>
                <w:b/>
                <w:color w:val="180AD0"/>
                <w:sz w:val="20"/>
                <w:szCs w:val="20"/>
                <w:shd w:val="clear" w:color="auto" w:fill="FFFFFF"/>
              </w:rPr>
            </w:pPr>
            <w:r w:rsidRPr="00B3157E">
              <w:rPr>
                <w:rFonts w:cstheme="minorHAnsi"/>
                <w:b/>
                <w:color w:val="180AD0"/>
                <w:sz w:val="20"/>
                <w:szCs w:val="20"/>
                <w:shd w:val="clear" w:color="auto" w:fill="FFFFFF"/>
              </w:rPr>
              <w:t>CATMAT:377799</w:t>
            </w:r>
          </w:p>
          <w:p w:rsidR="004834CC" w:rsidRPr="00B3157E" w:rsidRDefault="004834CC" w:rsidP="004834CC">
            <w:pPr>
              <w:jc w:val="both"/>
              <w:rPr>
                <w:rFonts w:cstheme="minorHAnsi"/>
                <w:color w:val="180AD0"/>
                <w:sz w:val="20"/>
                <w:szCs w:val="20"/>
              </w:rPr>
            </w:pPr>
            <w:r w:rsidRPr="00B3157E">
              <w:rPr>
                <w:rFonts w:cstheme="minorHAnsi"/>
                <w:b/>
                <w:color w:val="180AD0"/>
                <w:sz w:val="20"/>
                <w:szCs w:val="20"/>
                <w:shd w:val="clear" w:color="auto" w:fill="FFFFFF"/>
              </w:rPr>
              <w:t>MV:5555</w:t>
            </w:r>
          </w:p>
        </w:tc>
        <w:tc>
          <w:tcPr>
            <w:tcW w:w="577" w:type="dxa"/>
          </w:tcPr>
          <w:p w:rsidR="004834CC" w:rsidRPr="00FE32FB" w:rsidRDefault="004834CC" w:rsidP="004834CC">
            <w:pPr>
              <w:pStyle w:val="TableParagraph"/>
              <w:jc w:val="center"/>
              <w:rPr>
                <w:rFonts w:asciiTheme="minorHAnsi" w:hAnsiTheme="minorHAnsi" w:cstheme="minorHAnsi"/>
                <w:color w:val="180AD0"/>
              </w:rPr>
            </w:pPr>
            <w:r w:rsidRPr="00FE32FB">
              <w:rPr>
                <w:rFonts w:asciiTheme="minorHAnsi" w:hAnsiTheme="minorHAnsi" w:cstheme="minorHAnsi"/>
                <w:color w:val="180AD0"/>
              </w:rPr>
              <w:t>0</w:t>
            </w:r>
          </w:p>
        </w:tc>
        <w:tc>
          <w:tcPr>
            <w:tcW w:w="572" w:type="dxa"/>
          </w:tcPr>
          <w:p w:rsidR="004834CC" w:rsidRPr="00FE32FB" w:rsidRDefault="004834CC" w:rsidP="004834CC">
            <w:pPr>
              <w:pStyle w:val="TableParagraph"/>
              <w:jc w:val="center"/>
              <w:rPr>
                <w:rFonts w:asciiTheme="minorHAnsi" w:hAnsiTheme="minorHAnsi" w:cstheme="minorHAnsi"/>
                <w:color w:val="180AD0"/>
              </w:rPr>
            </w:pPr>
            <w:r w:rsidRPr="00FE32FB">
              <w:rPr>
                <w:rFonts w:asciiTheme="minorHAnsi" w:hAnsiTheme="minorHAnsi" w:cstheme="minorHAnsi"/>
                <w:color w:val="180AD0"/>
              </w:rPr>
              <w:t>24</w:t>
            </w:r>
          </w:p>
        </w:tc>
        <w:tc>
          <w:tcPr>
            <w:tcW w:w="572" w:type="dxa"/>
          </w:tcPr>
          <w:p w:rsidR="004834CC" w:rsidRPr="00FE32FB" w:rsidRDefault="004834CC" w:rsidP="004834CC">
            <w:pPr>
              <w:pStyle w:val="TableParagraph"/>
              <w:jc w:val="center"/>
              <w:rPr>
                <w:rFonts w:asciiTheme="minorHAnsi" w:hAnsiTheme="minorHAnsi" w:cstheme="minorHAnsi"/>
                <w:color w:val="180AD0"/>
              </w:rPr>
            </w:pPr>
            <w:r w:rsidRPr="00FE32FB">
              <w:rPr>
                <w:rFonts w:asciiTheme="minorHAnsi" w:hAnsiTheme="minorHAnsi" w:cstheme="minorHAnsi"/>
                <w:color w:val="180AD0"/>
              </w:rPr>
              <w:t>0</w:t>
            </w:r>
          </w:p>
        </w:tc>
        <w:tc>
          <w:tcPr>
            <w:tcW w:w="713" w:type="dxa"/>
          </w:tcPr>
          <w:p w:rsidR="004834CC" w:rsidRPr="00FE32FB" w:rsidRDefault="004834CC" w:rsidP="004834CC">
            <w:pPr>
              <w:pStyle w:val="TableParagraph"/>
              <w:jc w:val="center"/>
              <w:rPr>
                <w:rFonts w:asciiTheme="minorHAnsi" w:hAnsiTheme="minorHAnsi" w:cstheme="minorHAnsi"/>
                <w:color w:val="180AD0"/>
              </w:rPr>
            </w:pPr>
            <w:r w:rsidRPr="00FE32FB">
              <w:rPr>
                <w:rFonts w:asciiTheme="minorHAnsi" w:hAnsiTheme="minorHAnsi" w:cstheme="minorHAnsi"/>
                <w:color w:val="180AD0"/>
              </w:rPr>
              <w:t>10</w:t>
            </w:r>
          </w:p>
        </w:tc>
        <w:tc>
          <w:tcPr>
            <w:tcW w:w="572" w:type="dxa"/>
            <w:tcBorders>
              <w:top w:val="single" w:sz="4" w:space="0" w:color="808080"/>
              <w:bottom w:val="single" w:sz="4" w:space="0" w:color="808080"/>
            </w:tcBorders>
          </w:tcPr>
          <w:p w:rsidR="004834CC" w:rsidRPr="00FE32FB" w:rsidRDefault="004834CC" w:rsidP="004834CC">
            <w:pPr>
              <w:pStyle w:val="TableParagraph"/>
              <w:jc w:val="center"/>
              <w:rPr>
                <w:rFonts w:asciiTheme="minorHAnsi" w:hAnsiTheme="minorHAnsi" w:cstheme="minorHAnsi"/>
                <w:color w:val="180AD0"/>
              </w:rPr>
            </w:pPr>
            <w:r w:rsidRPr="00FE32FB">
              <w:rPr>
                <w:rFonts w:asciiTheme="minorHAnsi" w:hAnsiTheme="minorHAnsi" w:cstheme="minorHAnsi"/>
                <w:color w:val="180AD0"/>
              </w:rPr>
              <w:t>0</w:t>
            </w:r>
          </w:p>
        </w:tc>
        <w:tc>
          <w:tcPr>
            <w:tcW w:w="998" w:type="dxa"/>
            <w:tcBorders>
              <w:top w:val="single" w:sz="4" w:space="0" w:color="808080"/>
              <w:bottom w:val="single" w:sz="4" w:space="0" w:color="808080"/>
            </w:tcBorders>
          </w:tcPr>
          <w:p w:rsidR="004834CC" w:rsidRPr="00FE32FB" w:rsidRDefault="004834CC" w:rsidP="004834CC">
            <w:pPr>
              <w:pStyle w:val="TableParagraph"/>
              <w:jc w:val="center"/>
              <w:rPr>
                <w:rFonts w:asciiTheme="minorHAnsi" w:hAnsiTheme="minorHAnsi" w:cstheme="minorHAnsi"/>
                <w:b/>
                <w:color w:val="180AD0"/>
              </w:rPr>
            </w:pPr>
            <w:r w:rsidRPr="00FE32FB">
              <w:rPr>
                <w:rFonts w:asciiTheme="minorHAnsi" w:hAnsiTheme="minorHAnsi" w:cstheme="minorHAnsi"/>
                <w:b/>
                <w:color w:val="180AD0"/>
              </w:rPr>
              <w:t>34</w:t>
            </w:r>
          </w:p>
        </w:tc>
      </w:tr>
      <w:tr w:rsidR="004834CC" w:rsidRPr="00425397" w:rsidTr="004834CC">
        <w:trPr>
          <w:trHeight w:val="1836"/>
        </w:trPr>
        <w:tc>
          <w:tcPr>
            <w:tcW w:w="577" w:type="dxa"/>
            <w:gridSpan w:val="2"/>
          </w:tcPr>
          <w:p w:rsidR="004834CC" w:rsidRPr="00425397" w:rsidRDefault="004834CC" w:rsidP="004834CC">
            <w:pPr>
              <w:pStyle w:val="TableParagraph"/>
              <w:ind w:left="163"/>
              <w:jc w:val="both"/>
              <w:rPr>
                <w:rFonts w:asciiTheme="minorHAnsi" w:hAnsiTheme="minorHAnsi" w:cstheme="minorHAnsi"/>
                <w:color w:val="0000FF"/>
                <w:sz w:val="20"/>
                <w:szCs w:val="20"/>
              </w:rPr>
            </w:pPr>
            <w:r w:rsidRPr="00425397">
              <w:rPr>
                <w:rFonts w:asciiTheme="minorHAnsi" w:hAnsiTheme="minorHAnsi" w:cstheme="minorHAnsi"/>
                <w:color w:val="0000FF"/>
                <w:sz w:val="20"/>
                <w:szCs w:val="20"/>
              </w:rPr>
              <w:t>19</w:t>
            </w:r>
          </w:p>
        </w:tc>
        <w:tc>
          <w:tcPr>
            <w:tcW w:w="3843" w:type="dxa"/>
          </w:tcPr>
          <w:p w:rsidR="004834CC" w:rsidRPr="00B3157E" w:rsidRDefault="004834CC" w:rsidP="004834CC">
            <w:pPr>
              <w:jc w:val="both"/>
              <w:rPr>
                <w:rFonts w:cstheme="minorHAnsi"/>
                <w:color w:val="180AD0"/>
                <w:sz w:val="20"/>
                <w:szCs w:val="20"/>
              </w:rPr>
            </w:pPr>
            <w:r w:rsidRPr="00B3157E">
              <w:rPr>
                <w:rFonts w:cstheme="minorHAnsi"/>
                <w:b/>
                <w:color w:val="180AD0"/>
                <w:sz w:val="20"/>
                <w:szCs w:val="20"/>
              </w:rPr>
              <w:t>FILTRO ANTIBACTERIANO E ANTIVIRAL</w:t>
            </w:r>
            <w:r w:rsidRPr="00B3157E">
              <w:rPr>
                <w:rFonts w:cstheme="minorHAnsi"/>
                <w:color w:val="180AD0"/>
                <w:sz w:val="20"/>
                <w:szCs w:val="20"/>
              </w:rPr>
              <w:t>, PARA ESPIROMETRO; DESCARTAVEL; DIAMETRO = 85MM; MATERIAL: FIBRAS EM POLIPROPILENO; EMBALADO SEPARADAMENTE.</w:t>
            </w:r>
          </w:p>
          <w:p w:rsidR="004834CC" w:rsidRPr="00B3157E" w:rsidRDefault="004834CC" w:rsidP="004834CC">
            <w:pPr>
              <w:jc w:val="both"/>
              <w:rPr>
                <w:rFonts w:cstheme="minorHAnsi"/>
                <w:b/>
                <w:color w:val="180AD0"/>
                <w:sz w:val="20"/>
                <w:szCs w:val="20"/>
              </w:rPr>
            </w:pPr>
            <w:r w:rsidRPr="00B3157E">
              <w:rPr>
                <w:rFonts w:cstheme="minorHAnsi"/>
                <w:b/>
                <w:color w:val="180AD0"/>
                <w:sz w:val="20"/>
                <w:szCs w:val="20"/>
              </w:rPr>
              <w:t xml:space="preserve">COD: 137829 </w:t>
            </w:r>
          </w:p>
          <w:p w:rsidR="004834CC" w:rsidRPr="00B3157E" w:rsidRDefault="004834CC" w:rsidP="004834CC">
            <w:pPr>
              <w:jc w:val="both"/>
              <w:rPr>
                <w:rFonts w:cstheme="minorHAnsi"/>
                <w:b/>
                <w:color w:val="180AD0"/>
                <w:sz w:val="20"/>
                <w:szCs w:val="20"/>
                <w:shd w:val="clear" w:color="auto" w:fill="FFFFFF"/>
              </w:rPr>
            </w:pPr>
            <w:r w:rsidRPr="00B3157E">
              <w:rPr>
                <w:rFonts w:cstheme="minorHAnsi"/>
                <w:b/>
                <w:color w:val="180AD0"/>
                <w:sz w:val="20"/>
                <w:szCs w:val="20"/>
                <w:shd w:val="clear" w:color="auto" w:fill="FFFFFF"/>
              </w:rPr>
              <w:t>CATMAT: 482109</w:t>
            </w:r>
          </w:p>
          <w:p w:rsidR="004834CC" w:rsidRPr="00B3157E" w:rsidRDefault="004834CC" w:rsidP="004834CC">
            <w:pPr>
              <w:jc w:val="both"/>
              <w:rPr>
                <w:rFonts w:cstheme="minorHAnsi"/>
                <w:color w:val="180AD0"/>
                <w:sz w:val="20"/>
                <w:szCs w:val="20"/>
              </w:rPr>
            </w:pPr>
            <w:r w:rsidRPr="00B3157E">
              <w:rPr>
                <w:rFonts w:cstheme="minorHAnsi"/>
                <w:b/>
                <w:color w:val="180AD0"/>
                <w:sz w:val="20"/>
                <w:szCs w:val="20"/>
                <w:shd w:val="clear" w:color="auto" w:fill="FFFFFF"/>
              </w:rPr>
              <w:t>MV:11372</w:t>
            </w:r>
          </w:p>
        </w:tc>
        <w:tc>
          <w:tcPr>
            <w:tcW w:w="577" w:type="dxa"/>
          </w:tcPr>
          <w:p w:rsidR="004834CC" w:rsidRPr="00FE32FB" w:rsidRDefault="004834CC" w:rsidP="004834CC">
            <w:pPr>
              <w:pStyle w:val="TableParagraph"/>
              <w:jc w:val="center"/>
              <w:rPr>
                <w:rFonts w:asciiTheme="minorHAnsi" w:hAnsiTheme="minorHAnsi" w:cstheme="minorHAnsi"/>
                <w:color w:val="180AD0"/>
              </w:rPr>
            </w:pPr>
            <w:r w:rsidRPr="00FE32FB">
              <w:rPr>
                <w:rFonts w:asciiTheme="minorHAnsi" w:hAnsiTheme="minorHAnsi" w:cstheme="minorHAnsi"/>
                <w:color w:val="180AD0"/>
              </w:rPr>
              <w:t>0</w:t>
            </w:r>
          </w:p>
        </w:tc>
        <w:tc>
          <w:tcPr>
            <w:tcW w:w="572" w:type="dxa"/>
          </w:tcPr>
          <w:p w:rsidR="004834CC" w:rsidRPr="00FE32FB" w:rsidRDefault="004834CC" w:rsidP="004834CC">
            <w:pPr>
              <w:pStyle w:val="TableParagraph"/>
              <w:jc w:val="center"/>
              <w:rPr>
                <w:rFonts w:asciiTheme="minorHAnsi" w:hAnsiTheme="minorHAnsi" w:cstheme="minorHAnsi"/>
                <w:color w:val="180AD0"/>
              </w:rPr>
            </w:pPr>
            <w:r w:rsidRPr="00FE32FB">
              <w:rPr>
                <w:rFonts w:asciiTheme="minorHAnsi" w:hAnsiTheme="minorHAnsi" w:cstheme="minorHAnsi"/>
                <w:color w:val="180AD0"/>
              </w:rPr>
              <w:t>1000</w:t>
            </w:r>
          </w:p>
        </w:tc>
        <w:tc>
          <w:tcPr>
            <w:tcW w:w="572" w:type="dxa"/>
          </w:tcPr>
          <w:p w:rsidR="004834CC" w:rsidRPr="00FE32FB" w:rsidRDefault="004834CC" w:rsidP="004834CC">
            <w:pPr>
              <w:pStyle w:val="TableParagraph"/>
              <w:jc w:val="center"/>
              <w:rPr>
                <w:rFonts w:asciiTheme="minorHAnsi" w:hAnsiTheme="minorHAnsi" w:cstheme="minorHAnsi"/>
                <w:color w:val="180AD0"/>
              </w:rPr>
            </w:pPr>
            <w:r w:rsidRPr="00FE32FB">
              <w:rPr>
                <w:rFonts w:asciiTheme="minorHAnsi" w:hAnsiTheme="minorHAnsi" w:cstheme="minorHAnsi"/>
                <w:color w:val="180AD0"/>
              </w:rPr>
              <w:t>0</w:t>
            </w:r>
          </w:p>
        </w:tc>
        <w:tc>
          <w:tcPr>
            <w:tcW w:w="713" w:type="dxa"/>
          </w:tcPr>
          <w:p w:rsidR="004834CC" w:rsidRPr="00FE32FB" w:rsidRDefault="000274BF" w:rsidP="004834CC">
            <w:pPr>
              <w:pStyle w:val="TableParagraph"/>
              <w:jc w:val="center"/>
              <w:rPr>
                <w:rFonts w:asciiTheme="minorHAnsi" w:hAnsiTheme="minorHAnsi" w:cstheme="minorHAnsi"/>
                <w:color w:val="180AD0"/>
              </w:rPr>
            </w:pPr>
            <w:r>
              <w:rPr>
                <w:rFonts w:asciiTheme="minorHAnsi" w:hAnsiTheme="minorHAnsi" w:cstheme="minorHAnsi"/>
                <w:color w:val="180AD0"/>
              </w:rPr>
              <w:t>40</w:t>
            </w:r>
            <w:r w:rsidR="004834CC" w:rsidRPr="00FE32FB">
              <w:rPr>
                <w:rFonts w:asciiTheme="minorHAnsi" w:hAnsiTheme="minorHAnsi" w:cstheme="minorHAnsi"/>
                <w:color w:val="180AD0"/>
              </w:rPr>
              <w:t>0</w:t>
            </w:r>
          </w:p>
        </w:tc>
        <w:tc>
          <w:tcPr>
            <w:tcW w:w="572" w:type="dxa"/>
            <w:tcBorders>
              <w:top w:val="single" w:sz="4" w:space="0" w:color="808080"/>
              <w:bottom w:val="single" w:sz="4" w:space="0" w:color="808080"/>
            </w:tcBorders>
          </w:tcPr>
          <w:p w:rsidR="004834CC" w:rsidRPr="00FE32FB" w:rsidRDefault="000274BF" w:rsidP="004834CC">
            <w:pPr>
              <w:pStyle w:val="TableParagraph"/>
              <w:jc w:val="center"/>
              <w:rPr>
                <w:rFonts w:asciiTheme="minorHAnsi" w:hAnsiTheme="minorHAnsi" w:cstheme="minorHAnsi"/>
                <w:color w:val="180AD0"/>
              </w:rPr>
            </w:pPr>
            <w:r>
              <w:rPr>
                <w:rFonts w:asciiTheme="minorHAnsi" w:hAnsiTheme="minorHAnsi" w:cstheme="minorHAnsi"/>
                <w:color w:val="180AD0"/>
              </w:rPr>
              <w:t>0</w:t>
            </w:r>
          </w:p>
        </w:tc>
        <w:tc>
          <w:tcPr>
            <w:tcW w:w="998" w:type="dxa"/>
            <w:tcBorders>
              <w:top w:val="single" w:sz="4" w:space="0" w:color="808080"/>
              <w:bottom w:val="single" w:sz="4" w:space="0" w:color="808080"/>
            </w:tcBorders>
          </w:tcPr>
          <w:p w:rsidR="004834CC" w:rsidRPr="00FE32FB" w:rsidRDefault="004834CC" w:rsidP="004834CC">
            <w:pPr>
              <w:pStyle w:val="TableParagraph"/>
              <w:jc w:val="center"/>
              <w:rPr>
                <w:rFonts w:asciiTheme="minorHAnsi" w:hAnsiTheme="minorHAnsi" w:cstheme="minorHAnsi"/>
                <w:b/>
                <w:color w:val="180AD0"/>
              </w:rPr>
            </w:pPr>
            <w:r w:rsidRPr="00FE32FB">
              <w:rPr>
                <w:rFonts w:asciiTheme="minorHAnsi" w:hAnsiTheme="minorHAnsi" w:cstheme="minorHAnsi"/>
                <w:b/>
                <w:color w:val="180AD0"/>
              </w:rPr>
              <w:t>1800</w:t>
            </w:r>
          </w:p>
        </w:tc>
      </w:tr>
      <w:tr w:rsidR="004834CC" w:rsidRPr="00425397" w:rsidTr="004834CC">
        <w:trPr>
          <w:trHeight w:val="1692"/>
        </w:trPr>
        <w:tc>
          <w:tcPr>
            <w:tcW w:w="577" w:type="dxa"/>
            <w:gridSpan w:val="2"/>
          </w:tcPr>
          <w:p w:rsidR="004834CC" w:rsidRPr="00425397" w:rsidRDefault="004834CC" w:rsidP="004834CC">
            <w:pPr>
              <w:pStyle w:val="TableParagraph"/>
              <w:ind w:left="163"/>
              <w:jc w:val="both"/>
              <w:rPr>
                <w:rFonts w:asciiTheme="minorHAnsi" w:hAnsiTheme="minorHAnsi" w:cstheme="minorHAnsi"/>
                <w:color w:val="0000FF"/>
                <w:sz w:val="20"/>
                <w:szCs w:val="20"/>
              </w:rPr>
            </w:pPr>
            <w:r w:rsidRPr="00425397">
              <w:rPr>
                <w:rFonts w:asciiTheme="minorHAnsi" w:hAnsiTheme="minorHAnsi" w:cstheme="minorHAnsi"/>
                <w:color w:val="0000FF"/>
                <w:sz w:val="20"/>
                <w:szCs w:val="20"/>
              </w:rPr>
              <w:t>20</w:t>
            </w:r>
          </w:p>
        </w:tc>
        <w:tc>
          <w:tcPr>
            <w:tcW w:w="3843" w:type="dxa"/>
          </w:tcPr>
          <w:p w:rsidR="004834CC" w:rsidRPr="00B3157E" w:rsidRDefault="004834CC" w:rsidP="004834CC">
            <w:pPr>
              <w:jc w:val="both"/>
              <w:rPr>
                <w:rFonts w:cstheme="minorHAnsi"/>
                <w:color w:val="180AD0"/>
                <w:sz w:val="20"/>
                <w:szCs w:val="20"/>
              </w:rPr>
            </w:pPr>
            <w:r w:rsidRPr="00B3157E">
              <w:rPr>
                <w:rFonts w:cstheme="minorHAnsi"/>
                <w:color w:val="180AD0"/>
                <w:sz w:val="20"/>
                <w:szCs w:val="20"/>
              </w:rPr>
              <w:t xml:space="preserve">CLIP NASAL; MODELO: </w:t>
            </w:r>
            <w:r w:rsidRPr="00B3157E">
              <w:rPr>
                <w:rFonts w:cstheme="minorHAnsi"/>
                <w:b/>
                <w:color w:val="180AD0"/>
                <w:sz w:val="20"/>
                <w:szCs w:val="20"/>
              </w:rPr>
              <w:t>CAPNASAL;</w:t>
            </w:r>
            <w:r w:rsidRPr="00B3157E">
              <w:rPr>
                <w:rFonts w:cstheme="minorHAnsi"/>
                <w:color w:val="180AD0"/>
                <w:sz w:val="20"/>
                <w:szCs w:val="20"/>
              </w:rPr>
              <w:t xml:space="preserve"> APLICACAO: USO </w:t>
            </w:r>
            <w:r w:rsidRPr="00B3157E">
              <w:rPr>
                <w:rFonts w:cstheme="minorHAnsi"/>
                <w:b/>
                <w:color w:val="180AD0"/>
                <w:sz w:val="20"/>
                <w:szCs w:val="20"/>
              </w:rPr>
              <w:t>EM ESPIROMETRIA</w:t>
            </w:r>
            <w:r w:rsidRPr="00B3157E">
              <w:rPr>
                <w:rFonts w:cstheme="minorHAnsi"/>
                <w:color w:val="180AD0"/>
                <w:sz w:val="20"/>
                <w:szCs w:val="20"/>
              </w:rPr>
              <w:t xml:space="preserve">; TAMANHO: PADRAO; COR: BRANCO; UNIDADE DE FORNECIMENTO: UNIDADE. </w:t>
            </w:r>
          </w:p>
          <w:p w:rsidR="004834CC" w:rsidRPr="00B3157E" w:rsidRDefault="004834CC" w:rsidP="004834CC">
            <w:pPr>
              <w:jc w:val="both"/>
              <w:rPr>
                <w:rFonts w:cstheme="minorHAnsi"/>
                <w:b/>
                <w:color w:val="180AD0"/>
                <w:sz w:val="20"/>
                <w:szCs w:val="20"/>
              </w:rPr>
            </w:pPr>
            <w:r w:rsidRPr="00B3157E">
              <w:rPr>
                <w:rFonts w:cstheme="minorHAnsi"/>
                <w:b/>
                <w:color w:val="180AD0"/>
                <w:sz w:val="20"/>
                <w:szCs w:val="20"/>
              </w:rPr>
              <w:t xml:space="preserve">COD: 137514 </w:t>
            </w:r>
          </w:p>
          <w:p w:rsidR="004834CC" w:rsidRPr="00B3157E" w:rsidRDefault="004834CC" w:rsidP="004834CC">
            <w:pPr>
              <w:jc w:val="both"/>
              <w:rPr>
                <w:rFonts w:cstheme="minorHAnsi"/>
                <w:b/>
                <w:color w:val="180AD0"/>
                <w:sz w:val="20"/>
                <w:szCs w:val="20"/>
                <w:shd w:val="clear" w:color="auto" w:fill="FFFFFF"/>
              </w:rPr>
            </w:pPr>
            <w:r w:rsidRPr="00B3157E">
              <w:rPr>
                <w:rFonts w:cstheme="minorHAnsi"/>
                <w:b/>
                <w:color w:val="180AD0"/>
                <w:sz w:val="20"/>
                <w:szCs w:val="20"/>
                <w:shd w:val="clear" w:color="auto" w:fill="FFFFFF"/>
              </w:rPr>
              <w:t>CATMAT:447068</w:t>
            </w:r>
          </w:p>
          <w:p w:rsidR="004834CC" w:rsidRPr="00B3157E" w:rsidRDefault="004834CC" w:rsidP="004834CC">
            <w:pPr>
              <w:jc w:val="both"/>
              <w:rPr>
                <w:rFonts w:cstheme="minorHAnsi"/>
                <w:color w:val="180AD0"/>
                <w:sz w:val="20"/>
                <w:szCs w:val="20"/>
              </w:rPr>
            </w:pPr>
            <w:r w:rsidRPr="00B3157E">
              <w:rPr>
                <w:rFonts w:cstheme="minorHAnsi"/>
                <w:b/>
                <w:color w:val="180AD0"/>
                <w:sz w:val="20"/>
                <w:szCs w:val="20"/>
                <w:shd w:val="clear" w:color="auto" w:fill="FFFFFF"/>
              </w:rPr>
              <w:t>MV:19143</w:t>
            </w:r>
          </w:p>
        </w:tc>
        <w:tc>
          <w:tcPr>
            <w:tcW w:w="577" w:type="dxa"/>
          </w:tcPr>
          <w:p w:rsidR="004834CC" w:rsidRPr="00FE32FB" w:rsidRDefault="004834CC" w:rsidP="004834CC">
            <w:pPr>
              <w:pStyle w:val="TableParagraph"/>
              <w:jc w:val="center"/>
              <w:rPr>
                <w:rFonts w:asciiTheme="minorHAnsi" w:hAnsiTheme="minorHAnsi" w:cstheme="minorHAnsi"/>
                <w:color w:val="180AD0"/>
              </w:rPr>
            </w:pPr>
            <w:r w:rsidRPr="00FE32FB">
              <w:rPr>
                <w:rFonts w:asciiTheme="minorHAnsi" w:hAnsiTheme="minorHAnsi" w:cstheme="minorHAnsi"/>
                <w:color w:val="180AD0"/>
              </w:rPr>
              <w:t>0</w:t>
            </w:r>
          </w:p>
        </w:tc>
        <w:tc>
          <w:tcPr>
            <w:tcW w:w="572" w:type="dxa"/>
          </w:tcPr>
          <w:p w:rsidR="004834CC" w:rsidRPr="00FE32FB" w:rsidRDefault="004834CC" w:rsidP="004834CC">
            <w:pPr>
              <w:pStyle w:val="TableParagraph"/>
              <w:jc w:val="center"/>
              <w:rPr>
                <w:rFonts w:asciiTheme="minorHAnsi" w:hAnsiTheme="minorHAnsi" w:cstheme="minorHAnsi"/>
                <w:color w:val="180AD0"/>
              </w:rPr>
            </w:pPr>
            <w:r w:rsidRPr="00FE32FB">
              <w:rPr>
                <w:rFonts w:asciiTheme="minorHAnsi" w:hAnsiTheme="minorHAnsi" w:cstheme="minorHAnsi"/>
                <w:color w:val="180AD0"/>
              </w:rPr>
              <w:t>1000</w:t>
            </w:r>
          </w:p>
        </w:tc>
        <w:tc>
          <w:tcPr>
            <w:tcW w:w="572" w:type="dxa"/>
          </w:tcPr>
          <w:p w:rsidR="004834CC" w:rsidRPr="00FE32FB" w:rsidRDefault="004834CC" w:rsidP="004834CC">
            <w:pPr>
              <w:pStyle w:val="TableParagraph"/>
              <w:jc w:val="center"/>
              <w:rPr>
                <w:rFonts w:asciiTheme="minorHAnsi" w:hAnsiTheme="minorHAnsi" w:cstheme="minorHAnsi"/>
                <w:color w:val="180AD0"/>
              </w:rPr>
            </w:pPr>
            <w:r w:rsidRPr="00FE32FB">
              <w:rPr>
                <w:rFonts w:asciiTheme="minorHAnsi" w:hAnsiTheme="minorHAnsi" w:cstheme="minorHAnsi"/>
                <w:color w:val="180AD0"/>
              </w:rPr>
              <w:t>0</w:t>
            </w:r>
          </w:p>
        </w:tc>
        <w:tc>
          <w:tcPr>
            <w:tcW w:w="713" w:type="dxa"/>
          </w:tcPr>
          <w:p w:rsidR="004834CC" w:rsidRPr="00FE32FB" w:rsidRDefault="000274BF" w:rsidP="004834CC">
            <w:pPr>
              <w:pStyle w:val="TableParagraph"/>
              <w:jc w:val="center"/>
              <w:rPr>
                <w:rFonts w:asciiTheme="minorHAnsi" w:hAnsiTheme="minorHAnsi" w:cstheme="minorHAnsi"/>
                <w:color w:val="180AD0"/>
              </w:rPr>
            </w:pPr>
            <w:r>
              <w:rPr>
                <w:rFonts w:asciiTheme="minorHAnsi" w:hAnsiTheme="minorHAnsi" w:cstheme="minorHAnsi"/>
                <w:color w:val="180AD0"/>
              </w:rPr>
              <w:t>40</w:t>
            </w:r>
            <w:r w:rsidR="004834CC" w:rsidRPr="00FE32FB">
              <w:rPr>
                <w:rFonts w:asciiTheme="minorHAnsi" w:hAnsiTheme="minorHAnsi" w:cstheme="minorHAnsi"/>
                <w:color w:val="180AD0"/>
              </w:rPr>
              <w:t>0</w:t>
            </w:r>
          </w:p>
        </w:tc>
        <w:tc>
          <w:tcPr>
            <w:tcW w:w="572" w:type="dxa"/>
            <w:tcBorders>
              <w:top w:val="single" w:sz="4" w:space="0" w:color="808080"/>
              <w:bottom w:val="single" w:sz="4" w:space="0" w:color="808080"/>
            </w:tcBorders>
          </w:tcPr>
          <w:p w:rsidR="004834CC" w:rsidRPr="00FE32FB" w:rsidRDefault="000274BF" w:rsidP="004834CC">
            <w:pPr>
              <w:pStyle w:val="TableParagraph"/>
              <w:jc w:val="center"/>
              <w:rPr>
                <w:rFonts w:asciiTheme="minorHAnsi" w:hAnsiTheme="minorHAnsi" w:cstheme="minorHAnsi"/>
                <w:color w:val="180AD0"/>
              </w:rPr>
            </w:pPr>
            <w:r>
              <w:rPr>
                <w:rFonts w:asciiTheme="minorHAnsi" w:hAnsiTheme="minorHAnsi" w:cstheme="minorHAnsi"/>
                <w:color w:val="180AD0"/>
              </w:rPr>
              <w:t>0</w:t>
            </w:r>
          </w:p>
        </w:tc>
        <w:tc>
          <w:tcPr>
            <w:tcW w:w="998" w:type="dxa"/>
            <w:tcBorders>
              <w:top w:val="single" w:sz="4" w:space="0" w:color="808080"/>
              <w:bottom w:val="single" w:sz="4" w:space="0" w:color="808080"/>
            </w:tcBorders>
          </w:tcPr>
          <w:p w:rsidR="004834CC" w:rsidRPr="00FE32FB" w:rsidRDefault="004834CC" w:rsidP="004834CC">
            <w:pPr>
              <w:pStyle w:val="TableParagraph"/>
              <w:jc w:val="center"/>
              <w:rPr>
                <w:rFonts w:asciiTheme="minorHAnsi" w:hAnsiTheme="minorHAnsi" w:cstheme="minorHAnsi"/>
                <w:b/>
                <w:color w:val="180AD0"/>
              </w:rPr>
            </w:pPr>
            <w:r w:rsidRPr="00FE32FB">
              <w:rPr>
                <w:rFonts w:asciiTheme="minorHAnsi" w:hAnsiTheme="minorHAnsi" w:cstheme="minorHAnsi"/>
                <w:b/>
                <w:color w:val="180AD0"/>
              </w:rPr>
              <w:t>1800</w:t>
            </w:r>
          </w:p>
        </w:tc>
      </w:tr>
    </w:tbl>
    <w:p w:rsidR="008E4732" w:rsidRDefault="008E4732" w:rsidP="008E4732">
      <w:pPr>
        <w:pStyle w:val="PargrafodaLista"/>
        <w:rPr>
          <w:rFonts w:asciiTheme="minorHAnsi" w:hAnsiTheme="minorHAnsi" w:cstheme="minorHAnsi"/>
          <w:color w:val="0000FF"/>
        </w:rPr>
      </w:pPr>
    </w:p>
    <w:p w:rsidR="000274BF" w:rsidRDefault="000274BF">
      <w:pPr>
        <w:autoSpaceDE/>
        <w:autoSpaceDN/>
        <w:rPr>
          <w:rFonts w:asciiTheme="minorHAnsi" w:hAnsiTheme="minorHAnsi" w:cstheme="minorHAnsi"/>
          <w:color w:val="0000FF"/>
        </w:rPr>
      </w:pPr>
      <w:r>
        <w:rPr>
          <w:rFonts w:asciiTheme="minorHAnsi" w:hAnsiTheme="minorHAnsi" w:cstheme="minorHAnsi"/>
          <w:color w:val="0000FF"/>
        </w:rPr>
        <w:br w:type="page"/>
      </w:r>
    </w:p>
    <w:p w:rsidR="00AE7BDF" w:rsidRDefault="00AE7BDF" w:rsidP="008E4732">
      <w:pPr>
        <w:pStyle w:val="PargrafodaLista"/>
        <w:rPr>
          <w:rFonts w:asciiTheme="minorHAnsi" w:hAnsiTheme="minorHAnsi" w:cstheme="minorHAnsi"/>
          <w:color w:val="0000FF"/>
        </w:rPr>
      </w:pPr>
    </w:p>
    <w:p w:rsidR="00AA6570" w:rsidRPr="006B2125" w:rsidRDefault="00AA6570" w:rsidP="00BE0478">
      <w:pPr>
        <w:pStyle w:val="Corpodetexto"/>
        <w:rPr>
          <w:rFonts w:asciiTheme="minorHAnsi" w:hAnsiTheme="minorHAnsi" w:cstheme="minorHAnsi"/>
          <w:color w:val="0000FF"/>
          <w:sz w:val="20"/>
          <w:szCs w:val="20"/>
        </w:rPr>
      </w:pPr>
    </w:p>
    <w:p w:rsidR="00D45CF4" w:rsidRPr="006B2125" w:rsidRDefault="00D45CF4" w:rsidP="009537DC">
      <w:pPr>
        <w:pStyle w:val="PargrafodaLista"/>
        <w:widowControl w:val="0"/>
        <w:numPr>
          <w:ilvl w:val="1"/>
          <w:numId w:val="39"/>
        </w:numPr>
        <w:tabs>
          <w:tab w:val="left" w:pos="654"/>
        </w:tabs>
        <w:rPr>
          <w:rFonts w:asciiTheme="minorHAnsi" w:hAnsiTheme="minorHAnsi" w:cstheme="minorHAnsi"/>
          <w:color w:val="0000FF"/>
        </w:rPr>
      </w:pPr>
      <w:r w:rsidRPr="006B2125">
        <w:rPr>
          <w:rFonts w:asciiTheme="minorHAnsi" w:hAnsiTheme="minorHAnsi" w:cstheme="minorHAnsi"/>
          <w:color w:val="0000FF"/>
        </w:rPr>
        <w:t>DO</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ENDEREÇO</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DOS</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ÓRGÃOS</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E</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ENTIDADES</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PARTICIPANTES:</w:t>
      </w:r>
    </w:p>
    <w:p w:rsidR="00D45CF4" w:rsidRPr="006B2125" w:rsidRDefault="00D45CF4" w:rsidP="00D45CF4">
      <w:pPr>
        <w:pStyle w:val="Corpodetexto"/>
        <w:rPr>
          <w:rFonts w:asciiTheme="minorHAnsi" w:hAnsiTheme="minorHAnsi" w:cstheme="minorHAnsi"/>
          <w:color w:val="0000FF"/>
          <w:sz w:val="20"/>
          <w:szCs w:val="20"/>
        </w:rPr>
      </w:pPr>
    </w:p>
    <w:tbl>
      <w:tblPr>
        <w:tblStyle w:val="TableNormal"/>
        <w:tblW w:w="0" w:type="auto"/>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
        <w:gridCol w:w="718"/>
        <w:gridCol w:w="1556"/>
        <w:gridCol w:w="7522"/>
      </w:tblGrid>
      <w:tr w:rsidR="00721D30" w:rsidRPr="006B2125" w:rsidTr="004834CC">
        <w:trPr>
          <w:gridBefore w:val="1"/>
          <w:wBefore w:w="25" w:type="dxa"/>
          <w:trHeight w:val="631"/>
        </w:trPr>
        <w:tc>
          <w:tcPr>
            <w:tcW w:w="718" w:type="dxa"/>
            <w:tcBorders>
              <w:left w:val="single" w:sz="6" w:space="0" w:color="000000"/>
            </w:tcBorders>
            <w:shd w:val="clear" w:color="auto" w:fill="7D7D7D"/>
          </w:tcPr>
          <w:p w:rsidR="00721D30" w:rsidRPr="006B2125" w:rsidRDefault="00721D30" w:rsidP="0050105E">
            <w:pPr>
              <w:pStyle w:val="TableParagraph"/>
              <w:rPr>
                <w:rFonts w:asciiTheme="minorHAnsi" w:hAnsiTheme="minorHAnsi" w:cstheme="minorHAnsi"/>
                <w:color w:val="0000FF"/>
                <w:sz w:val="20"/>
                <w:szCs w:val="20"/>
              </w:rPr>
            </w:pPr>
          </w:p>
          <w:p w:rsidR="00721D30" w:rsidRPr="006B2125" w:rsidRDefault="00721D30" w:rsidP="0050105E">
            <w:pPr>
              <w:pStyle w:val="TableParagraph"/>
              <w:ind w:left="93" w:right="71"/>
              <w:jc w:val="center"/>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Nº</w:t>
            </w:r>
          </w:p>
        </w:tc>
        <w:tc>
          <w:tcPr>
            <w:tcW w:w="1556" w:type="dxa"/>
            <w:shd w:val="clear" w:color="auto" w:fill="7D7D7D"/>
          </w:tcPr>
          <w:p w:rsidR="00721D30" w:rsidRPr="006B2125" w:rsidRDefault="00721D30" w:rsidP="00721D30">
            <w:pPr>
              <w:pStyle w:val="TableParagraph"/>
              <w:ind w:left="161" w:right="109"/>
              <w:rPr>
                <w:rFonts w:asciiTheme="minorHAnsi" w:hAnsiTheme="minorHAnsi" w:cstheme="minorHAnsi"/>
                <w:b/>
                <w:color w:val="0000FF"/>
                <w:sz w:val="20"/>
                <w:szCs w:val="20"/>
              </w:rPr>
            </w:pPr>
          </w:p>
          <w:p w:rsidR="00721D30" w:rsidRPr="006B2125" w:rsidRDefault="00721D30" w:rsidP="00721D30">
            <w:pPr>
              <w:pStyle w:val="TableParagraph"/>
              <w:ind w:left="161" w:right="109"/>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ÓRGÃOS E</w:t>
            </w:r>
            <w:r w:rsidRPr="006B2125">
              <w:rPr>
                <w:rFonts w:asciiTheme="minorHAnsi" w:hAnsiTheme="minorHAnsi" w:cstheme="minorHAnsi"/>
                <w:b/>
                <w:color w:val="0000FF"/>
                <w:spacing w:val="-47"/>
                <w:sz w:val="20"/>
                <w:szCs w:val="20"/>
              </w:rPr>
              <w:t xml:space="preserve"> </w:t>
            </w:r>
            <w:r w:rsidRPr="006B2125">
              <w:rPr>
                <w:rFonts w:asciiTheme="minorHAnsi" w:hAnsiTheme="minorHAnsi" w:cstheme="minorHAnsi"/>
                <w:b/>
                <w:color w:val="0000FF"/>
                <w:sz w:val="20"/>
                <w:szCs w:val="20"/>
              </w:rPr>
              <w:t>ENTIDADES</w:t>
            </w:r>
          </w:p>
        </w:tc>
        <w:tc>
          <w:tcPr>
            <w:tcW w:w="7522" w:type="dxa"/>
            <w:shd w:val="clear" w:color="auto" w:fill="7D7D7D"/>
          </w:tcPr>
          <w:p w:rsidR="00721D30" w:rsidRPr="006B2125" w:rsidRDefault="00721D30" w:rsidP="0050105E">
            <w:pPr>
              <w:pStyle w:val="TableParagraph"/>
              <w:rPr>
                <w:rFonts w:asciiTheme="minorHAnsi" w:hAnsiTheme="minorHAnsi" w:cstheme="minorHAnsi"/>
                <w:color w:val="0000FF"/>
                <w:sz w:val="20"/>
                <w:szCs w:val="20"/>
              </w:rPr>
            </w:pPr>
          </w:p>
          <w:p w:rsidR="00721D30" w:rsidRPr="006B2125" w:rsidRDefault="00721D30" w:rsidP="00721D30">
            <w:pPr>
              <w:pStyle w:val="TableParagraph"/>
              <w:ind w:left="1592" w:right="2395"/>
              <w:jc w:val="center"/>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ENDEREÇOS</w:t>
            </w:r>
          </w:p>
        </w:tc>
      </w:tr>
      <w:tr w:rsidR="00AE7BDF" w:rsidRPr="008005C3" w:rsidTr="004834CC">
        <w:trPr>
          <w:trHeight w:val="436"/>
        </w:trPr>
        <w:tc>
          <w:tcPr>
            <w:tcW w:w="743" w:type="dxa"/>
            <w:gridSpan w:val="2"/>
            <w:vAlign w:val="center"/>
          </w:tcPr>
          <w:p w:rsidR="00AE7BDF" w:rsidRPr="00AE7BDF" w:rsidRDefault="004834CC" w:rsidP="00E631BC">
            <w:pPr>
              <w:pStyle w:val="TableParagraph"/>
              <w:spacing w:before="111"/>
              <w:ind w:left="6"/>
              <w:jc w:val="center"/>
              <w:rPr>
                <w:rFonts w:asciiTheme="majorHAnsi" w:hAnsiTheme="majorHAnsi" w:cstheme="majorHAnsi"/>
                <w:color w:val="0000FF"/>
              </w:rPr>
            </w:pPr>
            <w:r>
              <w:rPr>
                <w:rFonts w:asciiTheme="majorHAnsi" w:hAnsiTheme="majorHAnsi" w:cstheme="majorHAnsi"/>
                <w:color w:val="0000FF"/>
              </w:rPr>
              <w:t>1</w:t>
            </w:r>
          </w:p>
        </w:tc>
        <w:tc>
          <w:tcPr>
            <w:tcW w:w="1556" w:type="dxa"/>
            <w:vAlign w:val="center"/>
          </w:tcPr>
          <w:p w:rsidR="00AE7BDF" w:rsidRPr="00AE7BDF" w:rsidRDefault="00AE7BDF" w:rsidP="00E631BC">
            <w:pPr>
              <w:pStyle w:val="TableParagraph"/>
              <w:spacing w:before="107"/>
              <w:ind w:right="142"/>
              <w:jc w:val="center"/>
              <w:rPr>
                <w:rFonts w:asciiTheme="majorHAnsi" w:hAnsiTheme="majorHAnsi" w:cstheme="majorHAnsi"/>
                <w:color w:val="0000FF"/>
              </w:rPr>
            </w:pPr>
            <w:r w:rsidRPr="00AE7BDF">
              <w:rPr>
                <w:rFonts w:asciiTheme="majorHAnsi" w:hAnsiTheme="majorHAnsi" w:cstheme="majorHAnsi"/>
                <w:color w:val="0000FF"/>
              </w:rPr>
              <w:t>HESVV</w:t>
            </w:r>
          </w:p>
        </w:tc>
        <w:tc>
          <w:tcPr>
            <w:tcW w:w="7522" w:type="dxa"/>
            <w:vAlign w:val="center"/>
          </w:tcPr>
          <w:p w:rsidR="00AE7BDF" w:rsidRPr="00AE7BDF" w:rsidRDefault="00AE7BDF" w:rsidP="00E631BC">
            <w:pPr>
              <w:pStyle w:val="TableParagraph"/>
              <w:ind w:left="69"/>
              <w:rPr>
                <w:rFonts w:asciiTheme="majorHAnsi" w:hAnsiTheme="majorHAnsi" w:cstheme="majorHAnsi"/>
                <w:color w:val="0000FF"/>
              </w:rPr>
            </w:pPr>
            <w:r w:rsidRPr="00AE7BDF">
              <w:rPr>
                <w:rFonts w:asciiTheme="majorHAnsi" w:hAnsiTheme="majorHAnsi" w:cstheme="majorHAnsi"/>
                <w:color w:val="0000FF"/>
              </w:rPr>
              <w:t>Av.</w:t>
            </w:r>
            <w:r w:rsidRPr="00AE7BDF">
              <w:rPr>
                <w:rFonts w:asciiTheme="majorHAnsi" w:hAnsiTheme="majorHAnsi" w:cstheme="majorHAnsi"/>
                <w:color w:val="0000FF"/>
                <w:spacing w:val="-9"/>
              </w:rPr>
              <w:t xml:space="preserve"> </w:t>
            </w:r>
            <w:r w:rsidRPr="00AE7BDF">
              <w:rPr>
                <w:rFonts w:asciiTheme="majorHAnsi" w:hAnsiTheme="majorHAnsi" w:cstheme="majorHAnsi"/>
                <w:color w:val="0000FF"/>
              </w:rPr>
              <w:t>Anésio</w:t>
            </w:r>
            <w:r w:rsidRPr="00AE7BDF">
              <w:rPr>
                <w:rFonts w:asciiTheme="majorHAnsi" w:hAnsiTheme="majorHAnsi" w:cstheme="majorHAnsi"/>
                <w:color w:val="0000FF"/>
                <w:spacing w:val="-7"/>
              </w:rPr>
              <w:t xml:space="preserve"> </w:t>
            </w:r>
            <w:r w:rsidRPr="00AE7BDF">
              <w:rPr>
                <w:rFonts w:asciiTheme="majorHAnsi" w:hAnsiTheme="majorHAnsi" w:cstheme="majorHAnsi"/>
                <w:color w:val="0000FF"/>
              </w:rPr>
              <w:t>José</w:t>
            </w:r>
            <w:r w:rsidRPr="00AE7BDF">
              <w:rPr>
                <w:rFonts w:asciiTheme="majorHAnsi" w:hAnsiTheme="majorHAnsi" w:cstheme="majorHAnsi"/>
                <w:color w:val="0000FF"/>
                <w:spacing w:val="-7"/>
              </w:rPr>
              <w:t xml:space="preserve"> </w:t>
            </w:r>
            <w:r w:rsidRPr="00AE7BDF">
              <w:rPr>
                <w:rFonts w:asciiTheme="majorHAnsi" w:hAnsiTheme="majorHAnsi" w:cstheme="majorHAnsi"/>
                <w:color w:val="0000FF"/>
              </w:rPr>
              <w:t>Simões,</w:t>
            </w:r>
            <w:r w:rsidRPr="00AE7BDF">
              <w:rPr>
                <w:rFonts w:asciiTheme="majorHAnsi" w:hAnsiTheme="majorHAnsi" w:cstheme="majorHAnsi"/>
                <w:color w:val="0000FF"/>
                <w:spacing w:val="-9"/>
              </w:rPr>
              <w:t xml:space="preserve"> </w:t>
            </w:r>
            <w:r w:rsidRPr="00AE7BDF">
              <w:rPr>
                <w:rFonts w:asciiTheme="majorHAnsi" w:hAnsiTheme="majorHAnsi" w:cstheme="majorHAnsi"/>
                <w:color w:val="0000FF"/>
              </w:rPr>
              <w:t>76</w:t>
            </w:r>
            <w:r w:rsidRPr="00AE7BDF">
              <w:rPr>
                <w:rFonts w:asciiTheme="majorHAnsi" w:hAnsiTheme="majorHAnsi" w:cstheme="majorHAnsi"/>
                <w:color w:val="0000FF"/>
                <w:spacing w:val="-5"/>
              </w:rPr>
              <w:t xml:space="preserve"> </w:t>
            </w:r>
            <w:r w:rsidRPr="00AE7BDF">
              <w:rPr>
                <w:rFonts w:asciiTheme="majorHAnsi" w:hAnsiTheme="majorHAnsi" w:cstheme="majorHAnsi"/>
                <w:color w:val="0000FF"/>
              </w:rPr>
              <w:t>-</w:t>
            </w:r>
            <w:r w:rsidRPr="00AE7BDF">
              <w:rPr>
                <w:rFonts w:asciiTheme="majorHAnsi" w:hAnsiTheme="majorHAnsi" w:cstheme="majorHAnsi"/>
                <w:color w:val="0000FF"/>
                <w:spacing w:val="-8"/>
              </w:rPr>
              <w:t xml:space="preserve"> </w:t>
            </w:r>
            <w:r w:rsidRPr="00AE7BDF">
              <w:rPr>
                <w:rFonts w:asciiTheme="majorHAnsi" w:hAnsiTheme="majorHAnsi" w:cstheme="majorHAnsi"/>
                <w:color w:val="0000FF"/>
              </w:rPr>
              <w:t>São</w:t>
            </w:r>
            <w:r w:rsidRPr="00AE7BDF">
              <w:rPr>
                <w:rFonts w:asciiTheme="majorHAnsi" w:hAnsiTheme="majorHAnsi" w:cstheme="majorHAnsi"/>
                <w:color w:val="0000FF"/>
                <w:spacing w:val="-6"/>
              </w:rPr>
              <w:t xml:space="preserve"> </w:t>
            </w:r>
            <w:r w:rsidRPr="00AE7BDF">
              <w:rPr>
                <w:rFonts w:asciiTheme="majorHAnsi" w:hAnsiTheme="majorHAnsi" w:cstheme="majorHAnsi"/>
                <w:color w:val="0000FF"/>
              </w:rPr>
              <w:t>Torquato,</w:t>
            </w:r>
            <w:r w:rsidRPr="00AE7BDF">
              <w:rPr>
                <w:rFonts w:asciiTheme="majorHAnsi" w:hAnsiTheme="majorHAnsi" w:cstheme="majorHAnsi"/>
                <w:color w:val="0000FF"/>
                <w:spacing w:val="-9"/>
              </w:rPr>
              <w:t xml:space="preserve"> </w:t>
            </w:r>
            <w:r w:rsidRPr="00AE7BDF">
              <w:rPr>
                <w:rFonts w:asciiTheme="majorHAnsi" w:hAnsiTheme="majorHAnsi" w:cstheme="majorHAnsi"/>
                <w:color w:val="0000FF"/>
              </w:rPr>
              <w:t>Vila</w:t>
            </w:r>
            <w:r w:rsidRPr="00AE7BDF">
              <w:rPr>
                <w:rFonts w:asciiTheme="majorHAnsi" w:hAnsiTheme="majorHAnsi" w:cstheme="majorHAnsi"/>
                <w:color w:val="0000FF"/>
                <w:spacing w:val="-7"/>
              </w:rPr>
              <w:t xml:space="preserve"> </w:t>
            </w:r>
            <w:r w:rsidRPr="00AE7BDF">
              <w:rPr>
                <w:rFonts w:asciiTheme="majorHAnsi" w:hAnsiTheme="majorHAnsi" w:cstheme="majorHAnsi"/>
                <w:color w:val="0000FF"/>
              </w:rPr>
              <w:t>Velha</w:t>
            </w:r>
            <w:r w:rsidRPr="00AE7BDF">
              <w:rPr>
                <w:rFonts w:asciiTheme="majorHAnsi" w:hAnsiTheme="majorHAnsi" w:cstheme="majorHAnsi"/>
                <w:color w:val="0000FF"/>
                <w:spacing w:val="-7"/>
              </w:rPr>
              <w:t xml:space="preserve"> </w:t>
            </w:r>
            <w:r w:rsidRPr="00AE7BDF">
              <w:rPr>
                <w:rFonts w:asciiTheme="majorHAnsi" w:hAnsiTheme="majorHAnsi" w:cstheme="majorHAnsi"/>
                <w:color w:val="0000FF"/>
              </w:rPr>
              <w:t>-</w:t>
            </w:r>
            <w:r w:rsidRPr="00AE7BDF">
              <w:rPr>
                <w:rFonts w:asciiTheme="majorHAnsi" w:hAnsiTheme="majorHAnsi" w:cstheme="majorHAnsi"/>
                <w:color w:val="0000FF"/>
                <w:spacing w:val="-7"/>
              </w:rPr>
              <w:t xml:space="preserve"> </w:t>
            </w:r>
            <w:r w:rsidRPr="00AE7BDF">
              <w:rPr>
                <w:rFonts w:asciiTheme="majorHAnsi" w:hAnsiTheme="majorHAnsi" w:cstheme="majorHAnsi"/>
                <w:color w:val="0000FF"/>
              </w:rPr>
              <w:t>ES,</w:t>
            </w:r>
            <w:r w:rsidRPr="00AE7BDF">
              <w:rPr>
                <w:rFonts w:asciiTheme="majorHAnsi" w:hAnsiTheme="majorHAnsi" w:cstheme="majorHAnsi"/>
                <w:color w:val="0000FF"/>
                <w:spacing w:val="-9"/>
              </w:rPr>
              <w:t xml:space="preserve"> </w:t>
            </w:r>
            <w:r w:rsidRPr="00AE7BDF">
              <w:rPr>
                <w:rFonts w:asciiTheme="majorHAnsi" w:hAnsiTheme="majorHAnsi" w:cstheme="majorHAnsi"/>
                <w:color w:val="0000FF"/>
              </w:rPr>
              <w:t>29114-</w:t>
            </w:r>
            <w:r w:rsidRPr="00AE7BDF">
              <w:rPr>
                <w:rFonts w:asciiTheme="majorHAnsi" w:hAnsiTheme="majorHAnsi" w:cstheme="majorHAnsi"/>
                <w:color w:val="0000FF"/>
                <w:spacing w:val="-60"/>
              </w:rPr>
              <w:t xml:space="preserve"> </w:t>
            </w:r>
            <w:r w:rsidRPr="00AE7BDF">
              <w:rPr>
                <w:rFonts w:asciiTheme="majorHAnsi" w:hAnsiTheme="majorHAnsi" w:cstheme="majorHAnsi"/>
                <w:color w:val="0000FF"/>
              </w:rPr>
              <w:t>350</w:t>
            </w:r>
          </w:p>
        </w:tc>
      </w:tr>
      <w:tr w:rsidR="00AE7BDF" w:rsidRPr="008005C3" w:rsidTr="004834CC">
        <w:trPr>
          <w:trHeight w:val="224"/>
        </w:trPr>
        <w:tc>
          <w:tcPr>
            <w:tcW w:w="743" w:type="dxa"/>
            <w:gridSpan w:val="2"/>
            <w:vAlign w:val="center"/>
          </w:tcPr>
          <w:p w:rsidR="00AE7BDF" w:rsidRPr="00AE7BDF" w:rsidRDefault="004834CC" w:rsidP="00E631BC">
            <w:pPr>
              <w:pStyle w:val="TableParagraph"/>
              <w:spacing w:before="2"/>
              <w:ind w:left="6"/>
              <w:jc w:val="center"/>
              <w:rPr>
                <w:rFonts w:asciiTheme="majorHAnsi" w:hAnsiTheme="majorHAnsi" w:cstheme="majorHAnsi"/>
                <w:color w:val="0000FF"/>
              </w:rPr>
            </w:pPr>
            <w:r>
              <w:rPr>
                <w:rFonts w:asciiTheme="majorHAnsi" w:hAnsiTheme="majorHAnsi" w:cstheme="majorHAnsi"/>
                <w:color w:val="0000FF"/>
              </w:rPr>
              <w:t>2</w:t>
            </w:r>
          </w:p>
        </w:tc>
        <w:tc>
          <w:tcPr>
            <w:tcW w:w="1556" w:type="dxa"/>
            <w:vAlign w:val="center"/>
          </w:tcPr>
          <w:p w:rsidR="00AE7BDF" w:rsidRPr="00AE7BDF" w:rsidRDefault="00AE7BDF" w:rsidP="00E631BC">
            <w:pPr>
              <w:pStyle w:val="TableParagraph"/>
              <w:spacing w:before="107"/>
              <w:ind w:right="142"/>
              <w:jc w:val="center"/>
              <w:rPr>
                <w:rFonts w:asciiTheme="majorHAnsi" w:hAnsiTheme="majorHAnsi" w:cstheme="majorHAnsi"/>
                <w:color w:val="0000FF"/>
              </w:rPr>
            </w:pPr>
            <w:r w:rsidRPr="00AE7BDF">
              <w:rPr>
                <w:rFonts w:asciiTheme="majorHAnsi" w:hAnsiTheme="majorHAnsi" w:cstheme="majorHAnsi"/>
                <w:color w:val="0000FF"/>
              </w:rPr>
              <w:t>HMSA</w:t>
            </w:r>
          </w:p>
        </w:tc>
        <w:tc>
          <w:tcPr>
            <w:tcW w:w="7522" w:type="dxa"/>
            <w:vAlign w:val="center"/>
          </w:tcPr>
          <w:p w:rsidR="00AE7BDF" w:rsidRPr="00AE7BDF" w:rsidRDefault="00AE7BDF" w:rsidP="00E631BC">
            <w:pPr>
              <w:pStyle w:val="TableParagraph"/>
              <w:spacing w:before="2"/>
              <w:ind w:left="69"/>
              <w:rPr>
                <w:rFonts w:asciiTheme="majorHAnsi" w:hAnsiTheme="majorHAnsi" w:cstheme="majorHAnsi"/>
                <w:color w:val="0000FF"/>
              </w:rPr>
            </w:pPr>
            <w:r w:rsidRPr="00AE7BDF">
              <w:rPr>
                <w:rFonts w:asciiTheme="majorHAnsi" w:hAnsiTheme="majorHAnsi" w:cstheme="majorHAnsi"/>
                <w:color w:val="0000FF"/>
              </w:rPr>
              <w:t>R.</w:t>
            </w:r>
            <w:r w:rsidRPr="00AE7BDF">
              <w:rPr>
                <w:rFonts w:asciiTheme="majorHAnsi" w:hAnsiTheme="majorHAnsi" w:cstheme="majorHAnsi"/>
                <w:color w:val="0000FF"/>
                <w:spacing w:val="-4"/>
              </w:rPr>
              <w:t xml:space="preserve"> </w:t>
            </w:r>
            <w:r w:rsidRPr="00AE7BDF">
              <w:rPr>
                <w:rFonts w:asciiTheme="majorHAnsi" w:hAnsiTheme="majorHAnsi" w:cstheme="majorHAnsi"/>
                <w:color w:val="0000FF"/>
              </w:rPr>
              <w:t>Cassiano</w:t>
            </w:r>
            <w:r w:rsidRPr="00AE7BDF">
              <w:rPr>
                <w:rFonts w:asciiTheme="majorHAnsi" w:hAnsiTheme="majorHAnsi" w:cstheme="majorHAnsi"/>
                <w:color w:val="0000FF"/>
                <w:spacing w:val="1"/>
              </w:rPr>
              <w:t xml:space="preserve"> </w:t>
            </w:r>
            <w:r w:rsidRPr="00AE7BDF">
              <w:rPr>
                <w:rFonts w:asciiTheme="majorHAnsi" w:hAnsiTheme="majorHAnsi" w:cstheme="majorHAnsi"/>
                <w:color w:val="0000FF"/>
              </w:rPr>
              <w:t>Castelo,</w:t>
            </w:r>
            <w:r w:rsidRPr="00AE7BDF">
              <w:rPr>
                <w:rFonts w:asciiTheme="majorHAnsi" w:hAnsiTheme="majorHAnsi" w:cstheme="majorHAnsi"/>
                <w:color w:val="0000FF"/>
                <w:spacing w:val="-3"/>
              </w:rPr>
              <w:t xml:space="preserve"> </w:t>
            </w:r>
            <w:r w:rsidRPr="00AE7BDF">
              <w:rPr>
                <w:rFonts w:asciiTheme="majorHAnsi" w:hAnsiTheme="majorHAnsi" w:cstheme="majorHAnsi"/>
                <w:color w:val="0000FF"/>
              </w:rPr>
              <w:t>307</w:t>
            </w:r>
            <w:r w:rsidRPr="00AE7BDF">
              <w:rPr>
                <w:rFonts w:asciiTheme="majorHAnsi" w:hAnsiTheme="majorHAnsi" w:cstheme="majorHAnsi"/>
                <w:color w:val="0000FF"/>
                <w:spacing w:val="-1"/>
              </w:rPr>
              <w:t xml:space="preserve"> </w:t>
            </w:r>
            <w:r w:rsidRPr="00AE7BDF">
              <w:rPr>
                <w:rFonts w:asciiTheme="majorHAnsi" w:hAnsiTheme="majorHAnsi" w:cstheme="majorHAnsi"/>
                <w:color w:val="0000FF"/>
              </w:rPr>
              <w:t>-</w:t>
            </w:r>
            <w:r w:rsidRPr="00AE7BDF">
              <w:rPr>
                <w:rFonts w:asciiTheme="majorHAnsi" w:hAnsiTheme="majorHAnsi" w:cstheme="majorHAnsi"/>
                <w:color w:val="0000FF"/>
                <w:spacing w:val="-5"/>
              </w:rPr>
              <w:t xml:space="preserve"> </w:t>
            </w:r>
            <w:r w:rsidRPr="00AE7BDF">
              <w:rPr>
                <w:rFonts w:asciiTheme="majorHAnsi" w:hAnsiTheme="majorHAnsi" w:cstheme="majorHAnsi"/>
                <w:color w:val="0000FF"/>
              </w:rPr>
              <w:t>Centro,</w:t>
            </w:r>
            <w:r w:rsidRPr="00AE7BDF">
              <w:rPr>
                <w:rFonts w:asciiTheme="majorHAnsi" w:hAnsiTheme="majorHAnsi" w:cstheme="majorHAnsi"/>
                <w:color w:val="0000FF"/>
                <w:spacing w:val="-3"/>
              </w:rPr>
              <w:t xml:space="preserve"> </w:t>
            </w:r>
            <w:r w:rsidRPr="00AE7BDF">
              <w:rPr>
                <w:rFonts w:asciiTheme="majorHAnsi" w:hAnsiTheme="majorHAnsi" w:cstheme="majorHAnsi"/>
                <w:color w:val="0000FF"/>
              </w:rPr>
              <w:t>Colatina</w:t>
            </w:r>
            <w:r w:rsidRPr="00AE7BDF">
              <w:rPr>
                <w:rFonts w:asciiTheme="majorHAnsi" w:hAnsiTheme="majorHAnsi" w:cstheme="majorHAnsi"/>
                <w:color w:val="0000FF"/>
                <w:spacing w:val="-2"/>
              </w:rPr>
              <w:t xml:space="preserve"> </w:t>
            </w:r>
            <w:r w:rsidRPr="00AE7BDF">
              <w:rPr>
                <w:rFonts w:asciiTheme="majorHAnsi" w:hAnsiTheme="majorHAnsi" w:cstheme="majorHAnsi"/>
                <w:color w:val="0000FF"/>
              </w:rPr>
              <w:t>-</w:t>
            </w:r>
            <w:r w:rsidRPr="00AE7BDF">
              <w:rPr>
                <w:rFonts w:asciiTheme="majorHAnsi" w:hAnsiTheme="majorHAnsi" w:cstheme="majorHAnsi"/>
                <w:color w:val="0000FF"/>
                <w:spacing w:val="-3"/>
              </w:rPr>
              <w:t xml:space="preserve"> </w:t>
            </w:r>
            <w:r w:rsidRPr="00AE7BDF">
              <w:rPr>
                <w:rFonts w:asciiTheme="majorHAnsi" w:hAnsiTheme="majorHAnsi" w:cstheme="majorHAnsi"/>
                <w:color w:val="0000FF"/>
              </w:rPr>
              <w:t>ES,</w:t>
            </w:r>
            <w:r w:rsidRPr="00AE7BDF">
              <w:rPr>
                <w:rFonts w:asciiTheme="majorHAnsi" w:hAnsiTheme="majorHAnsi" w:cstheme="majorHAnsi"/>
                <w:color w:val="0000FF"/>
                <w:spacing w:val="-3"/>
              </w:rPr>
              <w:t xml:space="preserve"> </w:t>
            </w:r>
            <w:r w:rsidRPr="00AE7BDF">
              <w:rPr>
                <w:rFonts w:asciiTheme="majorHAnsi" w:hAnsiTheme="majorHAnsi" w:cstheme="majorHAnsi"/>
                <w:color w:val="0000FF"/>
              </w:rPr>
              <w:t>29700-070</w:t>
            </w:r>
          </w:p>
        </w:tc>
      </w:tr>
      <w:tr w:rsidR="00AE7BDF" w:rsidRPr="008005C3" w:rsidTr="004834CC">
        <w:trPr>
          <w:trHeight w:val="438"/>
        </w:trPr>
        <w:tc>
          <w:tcPr>
            <w:tcW w:w="743" w:type="dxa"/>
            <w:gridSpan w:val="2"/>
            <w:vAlign w:val="center"/>
          </w:tcPr>
          <w:p w:rsidR="00AE7BDF" w:rsidRPr="00AE7BDF" w:rsidRDefault="004834CC" w:rsidP="00E631BC">
            <w:pPr>
              <w:pStyle w:val="TableParagraph"/>
              <w:spacing w:before="111"/>
              <w:ind w:left="112"/>
              <w:jc w:val="center"/>
              <w:rPr>
                <w:rFonts w:asciiTheme="majorHAnsi" w:hAnsiTheme="majorHAnsi" w:cstheme="majorHAnsi"/>
                <w:color w:val="0000FF"/>
              </w:rPr>
            </w:pPr>
            <w:r>
              <w:rPr>
                <w:rFonts w:asciiTheme="majorHAnsi" w:hAnsiTheme="majorHAnsi" w:cstheme="majorHAnsi"/>
                <w:color w:val="0000FF"/>
              </w:rPr>
              <w:t>3</w:t>
            </w:r>
          </w:p>
        </w:tc>
        <w:tc>
          <w:tcPr>
            <w:tcW w:w="1556" w:type="dxa"/>
            <w:vAlign w:val="center"/>
          </w:tcPr>
          <w:p w:rsidR="00AE7BDF" w:rsidRPr="00AE7BDF" w:rsidRDefault="00AE7BDF" w:rsidP="00E631BC">
            <w:pPr>
              <w:pStyle w:val="TableParagraph"/>
              <w:spacing w:before="107"/>
              <w:ind w:right="142"/>
              <w:jc w:val="center"/>
              <w:rPr>
                <w:rFonts w:asciiTheme="majorHAnsi" w:hAnsiTheme="majorHAnsi" w:cstheme="majorHAnsi"/>
                <w:color w:val="0000FF"/>
              </w:rPr>
            </w:pPr>
            <w:r w:rsidRPr="00AE7BDF">
              <w:rPr>
                <w:rFonts w:asciiTheme="majorHAnsi" w:hAnsiTheme="majorHAnsi" w:cstheme="majorHAnsi"/>
                <w:color w:val="0000FF"/>
              </w:rPr>
              <w:t>HRAS</w:t>
            </w:r>
          </w:p>
        </w:tc>
        <w:tc>
          <w:tcPr>
            <w:tcW w:w="7522" w:type="dxa"/>
            <w:vAlign w:val="center"/>
          </w:tcPr>
          <w:p w:rsidR="00AE7BDF" w:rsidRPr="00AE7BDF" w:rsidRDefault="00AE7BDF" w:rsidP="00E631BC">
            <w:pPr>
              <w:pStyle w:val="TableParagraph"/>
              <w:ind w:left="69"/>
              <w:rPr>
                <w:rFonts w:asciiTheme="majorHAnsi" w:hAnsiTheme="majorHAnsi" w:cstheme="majorHAnsi"/>
                <w:color w:val="0000FF"/>
              </w:rPr>
            </w:pPr>
            <w:r w:rsidRPr="00AE7BDF">
              <w:rPr>
                <w:rFonts w:asciiTheme="majorHAnsi" w:hAnsiTheme="majorHAnsi" w:cstheme="majorHAnsi"/>
                <w:color w:val="0000FF"/>
              </w:rPr>
              <w:t>Rod. Othovarino</w:t>
            </w:r>
            <w:r w:rsidRPr="00AE7BDF">
              <w:rPr>
                <w:rFonts w:asciiTheme="majorHAnsi" w:hAnsiTheme="majorHAnsi" w:cstheme="majorHAnsi"/>
                <w:color w:val="0000FF"/>
                <w:spacing w:val="2"/>
              </w:rPr>
              <w:t xml:space="preserve"> </w:t>
            </w:r>
            <w:r w:rsidRPr="00AE7BDF">
              <w:rPr>
                <w:rFonts w:asciiTheme="majorHAnsi" w:hAnsiTheme="majorHAnsi" w:cstheme="majorHAnsi"/>
                <w:color w:val="0000FF"/>
              </w:rPr>
              <w:t>Duarte</w:t>
            </w:r>
            <w:r w:rsidRPr="00AE7BDF">
              <w:rPr>
                <w:rFonts w:asciiTheme="majorHAnsi" w:hAnsiTheme="majorHAnsi" w:cstheme="majorHAnsi"/>
                <w:color w:val="0000FF"/>
                <w:spacing w:val="2"/>
              </w:rPr>
              <w:t xml:space="preserve"> </w:t>
            </w:r>
            <w:r w:rsidRPr="00AE7BDF">
              <w:rPr>
                <w:rFonts w:asciiTheme="majorHAnsi" w:hAnsiTheme="majorHAnsi" w:cstheme="majorHAnsi"/>
                <w:color w:val="0000FF"/>
              </w:rPr>
              <w:t>Santos, Km</w:t>
            </w:r>
            <w:r w:rsidRPr="00AE7BDF">
              <w:rPr>
                <w:rFonts w:asciiTheme="majorHAnsi" w:hAnsiTheme="majorHAnsi" w:cstheme="majorHAnsi"/>
                <w:color w:val="0000FF"/>
                <w:spacing w:val="1"/>
              </w:rPr>
              <w:t xml:space="preserve"> </w:t>
            </w:r>
            <w:r w:rsidRPr="00AE7BDF">
              <w:rPr>
                <w:rFonts w:asciiTheme="majorHAnsi" w:hAnsiTheme="majorHAnsi" w:cstheme="majorHAnsi"/>
                <w:color w:val="0000FF"/>
              </w:rPr>
              <w:t>3, 02</w:t>
            </w:r>
            <w:r w:rsidRPr="00AE7BDF">
              <w:rPr>
                <w:rFonts w:asciiTheme="majorHAnsi" w:hAnsiTheme="majorHAnsi" w:cstheme="majorHAnsi"/>
                <w:color w:val="0000FF"/>
                <w:spacing w:val="5"/>
              </w:rPr>
              <w:t xml:space="preserve"> </w:t>
            </w:r>
            <w:r w:rsidRPr="00AE7BDF">
              <w:rPr>
                <w:rFonts w:asciiTheme="majorHAnsi" w:hAnsiTheme="majorHAnsi" w:cstheme="majorHAnsi"/>
                <w:color w:val="0000FF"/>
              </w:rPr>
              <w:t>-</w:t>
            </w:r>
            <w:r w:rsidRPr="00AE7BDF">
              <w:rPr>
                <w:rFonts w:asciiTheme="majorHAnsi" w:hAnsiTheme="majorHAnsi" w:cstheme="majorHAnsi"/>
                <w:color w:val="0000FF"/>
                <w:spacing w:val="1"/>
              </w:rPr>
              <w:t xml:space="preserve"> </w:t>
            </w:r>
            <w:r w:rsidRPr="00AE7BDF">
              <w:rPr>
                <w:rFonts w:asciiTheme="majorHAnsi" w:hAnsiTheme="majorHAnsi" w:cstheme="majorHAnsi"/>
                <w:color w:val="0000FF"/>
              </w:rPr>
              <w:t>Res.</w:t>
            </w:r>
            <w:r w:rsidRPr="00AE7BDF">
              <w:rPr>
                <w:rFonts w:asciiTheme="majorHAnsi" w:hAnsiTheme="majorHAnsi" w:cstheme="majorHAnsi"/>
                <w:color w:val="0000FF"/>
                <w:spacing w:val="1"/>
              </w:rPr>
              <w:t xml:space="preserve"> </w:t>
            </w:r>
            <w:r w:rsidRPr="00AE7BDF">
              <w:rPr>
                <w:rFonts w:asciiTheme="majorHAnsi" w:hAnsiTheme="majorHAnsi" w:cstheme="majorHAnsi"/>
                <w:color w:val="0000FF"/>
              </w:rPr>
              <w:t>Park</w:t>
            </w:r>
            <w:r w:rsidRPr="00AE7BDF">
              <w:rPr>
                <w:rFonts w:asciiTheme="majorHAnsi" w:hAnsiTheme="majorHAnsi" w:cstheme="majorHAnsi"/>
                <w:color w:val="0000FF"/>
                <w:spacing w:val="-1"/>
              </w:rPr>
              <w:t xml:space="preserve"> </w:t>
            </w:r>
            <w:r w:rsidRPr="00AE7BDF">
              <w:rPr>
                <w:rFonts w:asciiTheme="majorHAnsi" w:hAnsiTheme="majorHAnsi" w:cstheme="majorHAnsi"/>
                <w:color w:val="0000FF"/>
              </w:rPr>
              <w:t>Washington,</w:t>
            </w:r>
            <w:r w:rsidRPr="00AE7BDF">
              <w:rPr>
                <w:rFonts w:asciiTheme="majorHAnsi" w:hAnsiTheme="majorHAnsi" w:cstheme="majorHAnsi"/>
                <w:color w:val="0000FF"/>
                <w:spacing w:val="-60"/>
              </w:rPr>
              <w:t xml:space="preserve"> </w:t>
            </w:r>
            <w:r w:rsidRPr="00AE7BDF">
              <w:rPr>
                <w:rFonts w:asciiTheme="majorHAnsi" w:hAnsiTheme="majorHAnsi" w:cstheme="majorHAnsi"/>
                <w:color w:val="0000FF"/>
              </w:rPr>
              <w:t>São</w:t>
            </w:r>
            <w:r w:rsidRPr="00AE7BDF">
              <w:rPr>
                <w:rFonts w:asciiTheme="majorHAnsi" w:hAnsiTheme="majorHAnsi" w:cstheme="majorHAnsi"/>
                <w:color w:val="0000FF"/>
                <w:spacing w:val="-2"/>
              </w:rPr>
              <w:t xml:space="preserve"> </w:t>
            </w:r>
            <w:r w:rsidRPr="00AE7BDF">
              <w:rPr>
                <w:rFonts w:asciiTheme="majorHAnsi" w:hAnsiTheme="majorHAnsi" w:cstheme="majorHAnsi"/>
                <w:color w:val="0000FF"/>
              </w:rPr>
              <w:t>Mateus</w:t>
            </w:r>
            <w:r w:rsidRPr="00AE7BDF">
              <w:rPr>
                <w:rFonts w:asciiTheme="majorHAnsi" w:hAnsiTheme="majorHAnsi" w:cstheme="majorHAnsi"/>
                <w:color w:val="0000FF"/>
                <w:spacing w:val="-1"/>
              </w:rPr>
              <w:t xml:space="preserve"> </w:t>
            </w:r>
            <w:r w:rsidRPr="00AE7BDF">
              <w:rPr>
                <w:rFonts w:asciiTheme="majorHAnsi" w:hAnsiTheme="majorHAnsi" w:cstheme="majorHAnsi"/>
                <w:color w:val="0000FF"/>
              </w:rPr>
              <w:t>-</w:t>
            </w:r>
            <w:r w:rsidRPr="00AE7BDF">
              <w:rPr>
                <w:rFonts w:asciiTheme="majorHAnsi" w:hAnsiTheme="majorHAnsi" w:cstheme="majorHAnsi"/>
                <w:color w:val="0000FF"/>
                <w:spacing w:val="-2"/>
              </w:rPr>
              <w:t xml:space="preserve"> </w:t>
            </w:r>
            <w:r w:rsidRPr="00AE7BDF">
              <w:rPr>
                <w:rFonts w:asciiTheme="majorHAnsi" w:hAnsiTheme="majorHAnsi" w:cstheme="majorHAnsi"/>
                <w:color w:val="0000FF"/>
              </w:rPr>
              <w:t>ES,</w:t>
            </w:r>
            <w:r w:rsidRPr="00AE7BDF">
              <w:rPr>
                <w:rFonts w:asciiTheme="majorHAnsi" w:hAnsiTheme="majorHAnsi" w:cstheme="majorHAnsi"/>
                <w:color w:val="0000FF"/>
                <w:spacing w:val="-2"/>
              </w:rPr>
              <w:t xml:space="preserve"> </w:t>
            </w:r>
            <w:r w:rsidRPr="00AE7BDF">
              <w:rPr>
                <w:rFonts w:asciiTheme="majorHAnsi" w:hAnsiTheme="majorHAnsi" w:cstheme="majorHAnsi"/>
                <w:color w:val="0000FF"/>
              </w:rPr>
              <w:t>29938-010</w:t>
            </w:r>
          </w:p>
        </w:tc>
      </w:tr>
      <w:tr w:rsidR="00AE7BDF" w:rsidRPr="008005C3" w:rsidTr="004834CC">
        <w:trPr>
          <w:trHeight w:val="224"/>
        </w:trPr>
        <w:tc>
          <w:tcPr>
            <w:tcW w:w="743" w:type="dxa"/>
            <w:gridSpan w:val="2"/>
            <w:vAlign w:val="center"/>
          </w:tcPr>
          <w:p w:rsidR="00AE7BDF" w:rsidRPr="00AE7BDF" w:rsidRDefault="004834CC" w:rsidP="00E631BC">
            <w:pPr>
              <w:pStyle w:val="TableParagraph"/>
              <w:spacing w:before="2"/>
              <w:ind w:left="112"/>
              <w:jc w:val="center"/>
              <w:rPr>
                <w:rFonts w:asciiTheme="majorHAnsi" w:hAnsiTheme="majorHAnsi" w:cstheme="majorHAnsi"/>
                <w:color w:val="0000FF"/>
              </w:rPr>
            </w:pPr>
            <w:r>
              <w:rPr>
                <w:rFonts w:asciiTheme="majorHAnsi" w:hAnsiTheme="majorHAnsi" w:cstheme="majorHAnsi"/>
                <w:color w:val="0000FF"/>
              </w:rPr>
              <w:t>4</w:t>
            </w:r>
          </w:p>
        </w:tc>
        <w:tc>
          <w:tcPr>
            <w:tcW w:w="1556" w:type="dxa"/>
            <w:vAlign w:val="center"/>
          </w:tcPr>
          <w:p w:rsidR="00AE7BDF" w:rsidRPr="00AE7BDF" w:rsidRDefault="00AE7BDF" w:rsidP="00E631BC">
            <w:pPr>
              <w:pStyle w:val="TableParagraph"/>
              <w:spacing w:before="107"/>
              <w:ind w:right="142"/>
              <w:jc w:val="center"/>
              <w:rPr>
                <w:rFonts w:asciiTheme="majorHAnsi" w:hAnsiTheme="majorHAnsi" w:cstheme="majorHAnsi"/>
                <w:color w:val="0000FF"/>
              </w:rPr>
            </w:pPr>
            <w:r w:rsidRPr="00AE7BDF">
              <w:rPr>
                <w:rFonts w:asciiTheme="majorHAnsi" w:hAnsiTheme="majorHAnsi" w:cstheme="majorHAnsi"/>
                <w:color w:val="0000FF"/>
              </w:rPr>
              <w:t>HINSG</w:t>
            </w:r>
          </w:p>
        </w:tc>
        <w:tc>
          <w:tcPr>
            <w:tcW w:w="7522" w:type="dxa"/>
            <w:vAlign w:val="center"/>
          </w:tcPr>
          <w:p w:rsidR="00AE7BDF" w:rsidRPr="00AE7BDF" w:rsidRDefault="00AE7BDF" w:rsidP="00E631BC">
            <w:pPr>
              <w:pStyle w:val="TableParagraph"/>
              <w:spacing w:before="2"/>
              <w:ind w:left="69"/>
              <w:rPr>
                <w:rFonts w:asciiTheme="majorHAnsi" w:hAnsiTheme="majorHAnsi" w:cstheme="majorHAnsi"/>
                <w:color w:val="0000FF"/>
              </w:rPr>
            </w:pPr>
            <w:r w:rsidRPr="00AE7BDF">
              <w:rPr>
                <w:rFonts w:asciiTheme="majorHAnsi" w:hAnsiTheme="majorHAnsi" w:cstheme="majorHAnsi"/>
                <w:color w:val="0000FF"/>
                <w:shd w:val="clear" w:color="auto" w:fill="FFFFFF"/>
              </w:rPr>
              <w:t>Alameda Mari Ubirajara, 205 - Santa Lucia, Vitória - ES, 29056-030</w:t>
            </w:r>
          </w:p>
        </w:tc>
      </w:tr>
      <w:tr w:rsidR="00AE7BDF" w:rsidRPr="008005C3" w:rsidTr="004834CC">
        <w:trPr>
          <w:trHeight w:val="436"/>
        </w:trPr>
        <w:tc>
          <w:tcPr>
            <w:tcW w:w="743" w:type="dxa"/>
            <w:gridSpan w:val="2"/>
            <w:vAlign w:val="center"/>
          </w:tcPr>
          <w:p w:rsidR="00AE7BDF" w:rsidRPr="00AE7BDF" w:rsidRDefault="004834CC" w:rsidP="00E631BC">
            <w:pPr>
              <w:pStyle w:val="TableParagraph"/>
              <w:spacing w:before="109"/>
              <w:ind w:left="112"/>
              <w:jc w:val="center"/>
              <w:rPr>
                <w:rFonts w:asciiTheme="majorHAnsi" w:hAnsiTheme="majorHAnsi" w:cstheme="majorHAnsi"/>
                <w:color w:val="0000FF"/>
              </w:rPr>
            </w:pPr>
            <w:r>
              <w:rPr>
                <w:rFonts w:asciiTheme="majorHAnsi" w:hAnsiTheme="majorHAnsi" w:cstheme="majorHAnsi"/>
                <w:color w:val="0000FF"/>
              </w:rPr>
              <w:t>5</w:t>
            </w:r>
          </w:p>
        </w:tc>
        <w:tc>
          <w:tcPr>
            <w:tcW w:w="1556" w:type="dxa"/>
            <w:vAlign w:val="center"/>
          </w:tcPr>
          <w:p w:rsidR="00AE7BDF" w:rsidRPr="00AE7BDF" w:rsidRDefault="00AE7BDF" w:rsidP="00E631BC">
            <w:pPr>
              <w:pStyle w:val="TableParagraph"/>
              <w:spacing w:before="107"/>
              <w:ind w:right="142"/>
              <w:jc w:val="center"/>
              <w:rPr>
                <w:rFonts w:asciiTheme="majorHAnsi" w:hAnsiTheme="majorHAnsi" w:cstheme="majorHAnsi"/>
                <w:color w:val="0000FF"/>
              </w:rPr>
            </w:pPr>
            <w:r w:rsidRPr="00AE7BDF">
              <w:rPr>
                <w:rFonts w:asciiTheme="majorHAnsi" w:hAnsiTheme="majorHAnsi" w:cstheme="majorHAnsi"/>
                <w:color w:val="0000FF"/>
              </w:rPr>
              <w:t>UIJM</w:t>
            </w:r>
          </w:p>
        </w:tc>
        <w:tc>
          <w:tcPr>
            <w:tcW w:w="7522" w:type="dxa"/>
            <w:vAlign w:val="center"/>
          </w:tcPr>
          <w:p w:rsidR="00AE7BDF" w:rsidRPr="00AE7BDF" w:rsidRDefault="00AE7BDF" w:rsidP="00E631BC">
            <w:pPr>
              <w:pStyle w:val="TableParagraph"/>
              <w:ind w:left="69"/>
              <w:rPr>
                <w:rFonts w:asciiTheme="majorHAnsi" w:hAnsiTheme="majorHAnsi" w:cstheme="majorHAnsi"/>
                <w:color w:val="0000FF"/>
              </w:rPr>
            </w:pPr>
            <w:r w:rsidRPr="00AE7BDF">
              <w:rPr>
                <w:rFonts w:asciiTheme="majorHAnsi" w:hAnsiTheme="majorHAnsi" w:cstheme="majorHAnsi"/>
                <w:color w:val="0000FF"/>
                <w:shd w:val="clear" w:color="auto" w:fill="FFFFFF"/>
              </w:rPr>
              <w:t>Av. Dr. José Faráh, 34 - Centro, Jerônimo Monteiro - ES, 29550-000</w:t>
            </w:r>
          </w:p>
        </w:tc>
      </w:tr>
    </w:tbl>
    <w:p w:rsidR="00EC0134" w:rsidRPr="006B2125" w:rsidRDefault="00EC0134" w:rsidP="00EC0134">
      <w:pPr>
        <w:pStyle w:val="Corpodetexto"/>
        <w:ind w:left="204"/>
        <w:rPr>
          <w:rFonts w:asciiTheme="minorHAnsi" w:hAnsiTheme="minorHAnsi" w:cstheme="minorHAnsi"/>
          <w:color w:val="0000FF"/>
          <w:sz w:val="20"/>
          <w:szCs w:val="20"/>
        </w:rPr>
      </w:pPr>
      <w:r w:rsidRPr="006B2125">
        <w:rPr>
          <w:rFonts w:asciiTheme="minorHAnsi" w:hAnsiTheme="minorHAnsi" w:cstheme="minorHAnsi"/>
          <w:noProof/>
          <w:color w:val="0000FF"/>
          <w:sz w:val="20"/>
          <w:szCs w:val="20"/>
          <w:lang w:val="pt-BR" w:eastAsia="pt-BR"/>
        </w:rPr>
        <mc:AlternateContent>
          <mc:Choice Requires="wps">
            <w:drawing>
              <wp:inline distT="0" distB="0" distL="0" distR="0" wp14:anchorId="4C48C5B9" wp14:editId="1ED63821">
                <wp:extent cx="6338570" cy="213360"/>
                <wp:effectExtent l="0" t="4445" r="0" b="1270"/>
                <wp:docPr id="4" name="Caixa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8570" cy="21336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A7530" w:rsidRPr="00EC0134" w:rsidRDefault="00AA7530" w:rsidP="00EC0134">
                            <w:pPr>
                              <w:tabs>
                                <w:tab w:val="left" w:pos="449"/>
                              </w:tabs>
                              <w:spacing w:line="292" w:lineRule="exact"/>
                              <w:ind w:left="28"/>
                              <w:rPr>
                                <w:rFonts w:asciiTheme="minorHAnsi" w:hAnsiTheme="minorHAnsi" w:cstheme="minorHAnsi"/>
                                <w:b/>
                                <w:color w:val="0000FF"/>
                                <w:sz w:val="24"/>
                              </w:rPr>
                            </w:pPr>
                            <w:r w:rsidRPr="00EC0134">
                              <w:rPr>
                                <w:rFonts w:asciiTheme="minorHAnsi" w:hAnsiTheme="minorHAnsi" w:cstheme="minorHAnsi"/>
                                <w:b/>
                                <w:color w:val="0000FF"/>
                                <w:sz w:val="24"/>
                              </w:rPr>
                              <w:t>6</w:t>
                            </w:r>
                            <w:r w:rsidRPr="00EC0134">
                              <w:rPr>
                                <w:rFonts w:asciiTheme="minorHAnsi" w:hAnsiTheme="minorHAnsi" w:cstheme="minorHAnsi"/>
                                <w:b/>
                                <w:color w:val="0000FF"/>
                                <w:sz w:val="24"/>
                              </w:rPr>
                              <w:tab/>
                              <w:t>DA</w:t>
                            </w:r>
                            <w:r w:rsidRPr="00EC0134">
                              <w:rPr>
                                <w:rFonts w:asciiTheme="minorHAnsi" w:hAnsiTheme="minorHAnsi" w:cstheme="minorHAnsi"/>
                                <w:b/>
                                <w:color w:val="0000FF"/>
                                <w:spacing w:val="-2"/>
                                <w:sz w:val="24"/>
                              </w:rPr>
                              <w:t xml:space="preserve"> </w:t>
                            </w:r>
                            <w:r w:rsidRPr="00EC0134">
                              <w:rPr>
                                <w:rFonts w:asciiTheme="minorHAnsi" w:hAnsiTheme="minorHAnsi" w:cstheme="minorHAnsi"/>
                                <w:b/>
                                <w:color w:val="0000FF"/>
                                <w:sz w:val="24"/>
                              </w:rPr>
                              <w:t>CLASSIFICAÇÃO</w:t>
                            </w:r>
                            <w:r w:rsidRPr="00EC0134">
                              <w:rPr>
                                <w:rFonts w:asciiTheme="minorHAnsi" w:hAnsiTheme="minorHAnsi" w:cstheme="minorHAnsi"/>
                                <w:b/>
                                <w:color w:val="0000FF"/>
                                <w:spacing w:val="-3"/>
                                <w:sz w:val="24"/>
                              </w:rPr>
                              <w:t xml:space="preserve"> </w:t>
                            </w:r>
                            <w:r w:rsidRPr="00EC0134">
                              <w:rPr>
                                <w:rFonts w:asciiTheme="minorHAnsi" w:hAnsiTheme="minorHAnsi" w:cstheme="minorHAnsi"/>
                                <w:b/>
                                <w:color w:val="0000FF"/>
                                <w:sz w:val="24"/>
                              </w:rPr>
                              <w:t>DOS</w:t>
                            </w:r>
                            <w:r w:rsidRPr="00EC0134">
                              <w:rPr>
                                <w:rFonts w:asciiTheme="minorHAnsi" w:hAnsiTheme="minorHAnsi" w:cstheme="minorHAnsi"/>
                                <w:b/>
                                <w:color w:val="0000FF"/>
                                <w:spacing w:val="-6"/>
                                <w:sz w:val="24"/>
                              </w:rPr>
                              <w:t xml:space="preserve"> </w:t>
                            </w:r>
                            <w:r w:rsidRPr="00EC0134">
                              <w:rPr>
                                <w:rFonts w:asciiTheme="minorHAnsi" w:hAnsiTheme="minorHAnsi" w:cstheme="minorHAnsi"/>
                                <w:b/>
                                <w:color w:val="0000FF"/>
                                <w:sz w:val="24"/>
                              </w:rPr>
                              <w:t>BENS</w:t>
                            </w:r>
                            <w:r w:rsidRPr="00EC0134">
                              <w:rPr>
                                <w:rFonts w:asciiTheme="minorHAnsi" w:hAnsiTheme="minorHAnsi" w:cstheme="minorHAnsi"/>
                                <w:b/>
                                <w:color w:val="0000FF"/>
                                <w:spacing w:val="-2"/>
                                <w:sz w:val="24"/>
                              </w:rPr>
                              <w:t xml:space="preserve"> </w:t>
                            </w:r>
                            <w:r w:rsidRPr="00EC0134">
                              <w:rPr>
                                <w:rFonts w:asciiTheme="minorHAnsi" w:hAnsiTheme="minorHAnsi" w:cstheme="minorHAnsi"/>
                                <w:b/>
                                <w:color w:val="0000FF"/>
                                <w:sz w:val="24"/>
                              </w:rPr>
                              <w:t>E</w:t>
                            </w:r>
                            <w:r w:rsidRPr="00EC0134">
                              <w:rPr>
                                <w:rFonts w:asciiTheme="minorHAnsi" w:hAnsiTheme="minorHAnsi" w:cstheme="minorHAnsi"/>
                                <w:b/>
                                <w:color w:val="0000FF"/>
                                <w:spacing w:val="-2"/>
                                <w:sz w:val="24"/>
                              </w:rPr>
                              <w:t xml:space="preserve"> </w:t>
                            </w:r>
                            <w:r w:rsidRPr="00EC0134">
                              <w:rPr>
                                <w:rFonts w:asciiTheme="minorHAnsi" w:hAnsiTheme="minorHAnsi" w:cstheme="minorHAnsi"/>
                                <w:b/>
                                <w:color w:val="0000FF"/>
                                <w:sz w:val="24"/>
                              </w:rPr>
                              <w:t>SERVIÇOS</w:t>
                            </w:r>
                            <w:r w:rsidRPr="00EC0134">
                              <w:rPr>
                                <w:rFonts w:asciiTheme="minorHAnsi" w:hAnsiTheme="minorHAnsi" w:cstheme="minorHAnsi"/>
                                <w:b/>
                                <w:color w:val="0000FF"/>
                                <w:spacing w:val="-2"/>
                                <w:sz w:val="24"/>
                              </w:rPr>
                              <w:t xml:space="preserve"> </w:t>
                            </w:r>
                            <w:r w:rsidRPr="00EC0134">
                              <w:rPr>
                                <w:rFonts w:asciiTheme="minorHAnsi" w:hAnsiTheme="minorHAnsi" w:cstheme="minorHAnsi"/>
                                <w:b/>
                                <w:color w:val="0000FF"/>
                                <w:sz w:val="24"/>
                              </w:rPr>
                              <w:t>COMUNS</w:t>
                            </w:r>
                          </w:p>
                        </w:txbxContent>
                      </wps:txbx>
                      <wps:bodyPr rot="0" vert="horz" wrap="square" lIns="0" tIns="0" rIns="0" bIns="0" anchor="t" anchorCtr="0" upright="1">
                        <a:noAutofit/>
                      </wps:bodyPr>
                    </wps:wsp>
                  </a:graphicData>
                </a:graphic>
              </wp:inline>
            </w:drawing>
          </mc:Choice>
          <mc:Fallback>
            <w:pict>
              <v:shapetype w14:anchorId="4C48C5B9" id="_x0000_t202" coordsize="21600,21600" o:spt="202" path="m,l,21600r21600,l21600,xe">
                <v:stroke joinstyle="miter"/>
                <v:path gradientshapeok="t" o:connecttype="rect"/>
              </v:shapetype>
              <v:shape id="Caixa de texto 4" o:spid="_x0000_s1026" type="#_x0000_t202" style="width:499.1pt;height:16.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" fillcolor="#d9d9d9" stroked="f">
                <v:textbox inset="0,0,0,0">
                  <w:txbxContent>
                    <w:p w:rsidR="00AA7530" w:rsidRPr="00EC0134" w:rsidRDefault="00AA7530" w:rsidP="00EC0134">
                      <w:pPr>
                        <w:tabs>
                          <w:tab w:val="left" w:pos="449"/>
                        </w:tabs>
                        <w:spacing w:line="292" w:lineRule="exact"/>
                        <w:ind w:left="28"/>
                        <w:rPr>
                          <w:rFonts w:asciiTheme="minorHAnsi" w:hAnsiTheme="minorHAnsi" w:cstheme="minorHAnsi"/>
                          <w:b/>
                          <w:color w:val="0000FF"/>
                          <w:sz w:val="24"/>
                        </w:rPr>
                      </w:pPr>
                      <w:r w:rsidRPr="00EC0134">
                        <w:rPr>
                          <w:rFonts w:asciiTheme="minorHAnsi" w:hAnsiTheme="minorHAnsi" w:cstheme="minorHAnsi"/>
                          <w:b/>
                          <w:color w:val="0000FF"/>
                          <w:sz w:val="24"/>
                        </w:rPr>
                        <w:t>6</w:t>
                      </w:r>
                      <w:r w:rsidRPr="00EC0134">
                        <w:rPr>
                          <w:rFonts w:asciiTheme="minorHAnsi" w:hAnsiTheme="minorHAnsi" w:cstheme="minorHAnsi"/>
                          <w:b/>
                          <w:color w:val="0000FF"/>
                          <w:sz w:val="24"/>
                        </w:rPr>
                        <w:tab/>
                        <w:t>DA</w:t>
                      </w:r>
                      <w:r w:rsidRPr="00EC0134">
                        <w:rPr>
                          <w:rFonts w:asciiTheme="minorHAnsi" w:hAnsiTheme="minorHAnsi" w:cstheme="minorHAnsi"/>
                          <w:b/>
                          <w:color w:val="0000FF"/>
                          <w:spacing w:val="-2"/>
                          <w:sz w:val="24"/>
                        </w:rPr>
                        <w:t xml:space="preserve"> </w:t>
                      </w:r>
                      <w:r w:rsidRPr="00EC0134">
                        <w:rPr>
                          <w:rFonts w:asciiTheme="minorHAnsi" w:hAnsiTheme="minorHAnsi" w:cstheme="minorHAnsi"/>
                          <w:b/>
                          <w:color w:val="0000FF"/>
                          <w:sz w:val="24"/>
                        </w:rPr>
                        <w:t>CLASSIFICAÇÃO</w:t>
                      </w:r>
                      <w:r w:rsidRPr="00EC0134">
                        <w:rPr>
                          <w:rFonts w:asciiTheme="minorHAnsi" w:hAnsiTheme="minorHAnsi" w:cstheme="minorHAnsi"/>
                          <w:b/>
                          <w:color w:val="0000FF"/>
                          <w:spacing w:val="-3"/>
                          <w:sz w:val="24"/>
                        </w:rPr>
                        <w:t xml:space="preserve"> </w:t>
                      </w:r>
                      <w:r w:rsidRPr="00EC0134">
                        <w:rPr>
                          <w:rFonts w:asciiTheme="minorHAnsi" w:hAnsiTheme="minorHAnsi" w:cstheme="minorHAnsi"/>
                          <w:b/>
                          <w:color w:val="0000FF"/>
                          <w:sz w:val="24"/>
                        </w:rPr>
                        <w:t>DOS</w:t>
                      </w:r>
                      <w:r w:rsidRPr="00EC0134">
                        <w:rPr>
                          <w:rFonts w:asciiTheme="minorHAnsi" w:hAnsiTheme="minorHAnsi" w:cstheme="minorHAnsi"/>
                          <w:b/>
                          <w:color w:val="0000FF"/>
                          <w:spacing w:val="-6"/>
                          <w:sz w:val="24"/>
                        </w:rPr>
                        <w:t xml:space="preserve"> </w:t>
                      </w:r>
                      <w:r w:rsidRPr="00EC0134">
                        <w:rPr>
                          <w:rFonts w:asciiTheme="minorHAnsi" w:hAnsiTheme="minorHAnsi" w:cstheme="minorHAnsi"/>
                          <w:b/>
                          <w:color w:val="0000FF"/>
                          <w:sz w:val="24"/>
                        </w:rPr>
                        <w:t>BENS</w:t>
                      </w:r>
                      <w:r w:rsidRPr="00EC0134">
                        <w:rPr>
                          <w:rFonts w:asciiTheme="minorHAnsi" w:hAnsiTheme="minorHAnsi" w:cstheme="minorHAnsi"/>
                          <w:b/>
                          <w:color w:val="0000FF"/>
                          <w:spacing w:val="-2"/>
                          <w:sz w:val="24"/>
                        </w:rPr>
                        <w:t xml:space="preserve"> </w:t>
                      </w:r>
                      <w:r w:rsidRPr="00EC0134">
                        <w:rPr>
                          <w:rFonts w:asciiTheme="minorHAnsi" w:hAnsiTheme="minorHAnsi" w:cstheme="minorHAnsi"/>
                          <w:b/>
                          <w:color w:val="0000FF"/>
                          <w:sz w:val="24"/>
                        </w:rPr>
                        <w:t>E</w:t>
                      </w:r>
                      <w:r w:rsidRPr="00EC0134">
                        <w:rPr>
                          <w:rFonts w:asciiTheme="minorHAnsi" w:hAnsiTheme="minorHAnsi" w:cstheme="minorHAnsi"/>
                          <w:b/>
                          <w:color w:val="0000FF"/>
                          <w:spacing w:val="-2"/>
                          <w:sz w:val="24"/>
                        </w:rPr>
                        <w:t xml:space="preserve"> </w:t>
                      </w:r>
                      <w:r w:rsidRPr="00EC0134">
                        <w:rPr>
                          <w:rFonts w:asciiTheme="minorHAnsi" w:hAnsiTheme="minorHAnsi" w:cstheme="minorHAnsi"/>
                          <w:b/>
                          <w:color w:val="0000FF"/>
                          <w:sz w:val="24"/>
                        </w:rPr>
                        <w:t>SERVIÇOS</w:t>
                      </w:r>
                      <w:r w:rsidRPr="00EC0134">
                        <w:rPr>
                          <w:rFonts w:asciiTheme="minorHAnsi" w:hAnsiTheme="minorHAnsi" w:cstheme="minorHAnsi"/>
                          <w:b/>
                          <w:color w:val="0000FF"/>
                          <w:spacing w:val="-2"/>
                          <w:sz w:val="24"/>
                        </w:rPr>
                        <w:t xml:space="preserve"> </w:t>
                      </w:r>
                      <w:r w:rsidRPr="00EC0134">
                        <w:rPr>
                          <w:rFonts w:asciiTheme="minorHAnsi" w:hAnsiTheme="minorHAnsi" w:cstheme="minorHAnsi"/>
                          <w:b/>
                          <w:color w:val="0000FF"/>
                          <w:sz w:val="24"/>
                        </w:rPr>
                        <w:t>COMUNS</w:t>
                      </w:r>
                    </w:p>
                  </w:txbxContent>
                </v:textbox>
                <w10:anchorlock/>
              </v:shape>
            </w:pict>
          </mc:Fallback>
        </mc:AlternateContent>
      </w:r>
    </w:p>
    <w:p w:rsidR="00EC0134" w:rsidRPr="006B2125" w:rsidRDefault="00EC0134" w:rsidP="00EC0134">
      <w:pPr>
        <w:pStyle w:val="Corpodetexto"/>
        <w:ind w:left="653" w:hanging="421"/>
        <w:rPr>
          <w:rFonts w:asciiTheme="minorHAnsi" w:hAnsiTheme="minorHAnsi" w:cstheme="minorHAnsi"/>
          <w:b/>
          <w:color w:val="0000FF"/>
          <w:sz w:val="20"/>
          <w:szCs w:val="20"/>
        </w:rPr>
      </w:pPr>
    </w:p>
    <w:p w:rsidR="00EC0134" w:rsidRPr="006B2125" w:rsidRDefault="00EC0134" w:rsidP="00EC0134">
      <w:pPr>
        <w:pStyle w:val="Corpodetexto"/>
        <w:ind w:left="653" w:hanging="421"/>
        <w:rPr>
          <w:rFonts w:asciiTheme="minorHAnsi" w:hAnsiTheme="minorHAnsi" w:cstheme="minorHAnsi"/>
          <w:color w:val="0000FF"/>
          <w:sz w:val="20"/>
          <w:szCs w:val="20"/>
        </w:rPr>
      </w:pPr>
      <w:r w:rsidRPr="006B2125">
        <w:rPr>
          <w:rFonts w:asciiTheme="minorHAnsi" w:hAnsiTheme="minorHAnsi" w:cstheme="minorHAnsi"/>
          <w:b/>
          <w:color w:val="0000FF"/>
          <w:sz w:val="20"/>
          <w:szCs w:val="20"/>
        </w:rPr>
        <w:t>6.1</w:t>
      </w:r>
      <w:r w:rsidRPr="006B2125">
        <w:rPr>
          <w:rFonts w:asciiTheme="minorHAnsi" w:hAnsiTheme="minorHAnsi" w:cstheme="minorHAnsi"/>
          <w:b/>
          <w:color w:val="0000FF"/>
          <w:spacing w:val="1"/>
          <w:sz w:val="20"/>
          <w:szCs w:val="20"/>
        </w:rPr>
        <w:t xml:space="preserve"> </w:t>
      </w:r>
      <w:r w:rsidRPr="006B2125">
        <w:rPr>
          <w:rFonts w:asciiTheme="minorHAnsi" w:hAnsiTheme="minorHAnsi" w:cstheme="minorHAnsi"/>
          <w:color w:val="0000FF"/>
          <w:sz w:val="20"/>
          <w:szCs w:val="20"/>
        </w:rPr>
        <w:t>Os bens tratados neste termo de referência são considerados “comuns”, pois se enquadram na</w:t>
      </w:r>
      <w:r w:rsidR="00881095">
        <w:rPr>
          <w:rFonts w:asciiTheme="minorHAnsi" w:hAnsiTheme="minorHAnsi" w:cstheme="minorHAnsi"/>
          <w:color w:val="0000FF"/>
          <w:sz w:val="20"/>
          <w:szCs w:val="20"/>
        </w:rPr>
        <w:t xml:space="preserve"> </w:t>
      </w:r>
      <w:r w:rsidRPr="006B2125">
        <w:rPr>
          <w:rFonts w:asciiTheme="minorHAnsi" w:hAnsiTheme="minorHAnsi" w:cstheme="minorHAnsi"/>
          <w:color w:val="0000FF"/>
          <w:spacing w:val="-52"/>
          <w:sz w:val="20"/>
          <w:szCs w:val="20"/>
        </w:rPr>
        <w:t xml:space="preserve"> </w:t>
      </w:r>
      <w:r w:rsidR="00D023CE">
        <w:rPr>
          <w:rFonts w:asciiTheme="minorHAnsi" w:hAnsiTheme="minorHAnsi" w:cstheme="minorHAnsi"/>
          <w:color w:val="0000FF"/>
          <w:spacing w:val="-52"/>
          <w:sz w:val="20"/>
          <w:szCs w:val="20"/>
        </w:rPr>
        <w:t xml:space="preserve"> </w:t>
      </w:r>
      <w:r w:rsidRPr="006B2125">
        <w:rPr>
          <w:rFonts w:asciiTheme="minorHAnsi" w:hAnsiTheme="minorHAnsi" w:cstheme="minorHAnsi"/>
          <w:color w:val="0000FF"/>
          <w:sz w:val="20"/>
          <w:szCs w:val="20"/>
        </w:rPr>
        <w:t>classificação nos</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termos</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do Art.</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6º</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inciso</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XIII</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da Lei</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14.133</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de</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2021.</w:t>
      </w:r>
    </w:p>
    <w:p w:rsidR="00EC0134" w:rsidRPr="006B2125" w:rsidRDefault="00EC0134" w:rsidP="00EC0134">
      <w:pPr>
        <w:pStyle w:val="Corpodetexto"/>
        <w:rPr>
          <w:rFonts w:asciiTheme="minorHAnsi" w:hAnsiTheme="minorHAnsi" w:cstheme="minorHAnsi"/>
          <w:color w:val="0000FF"/>
          <w:sz w:val="20"/>
          <w:szCs w:val="20"/>
        </w:rPr>
      </w:pPr>
    </w:p>
    <w:p w:rsidR="00EC0134" w:rsidRPr="006B2125" w:rsidRDefault="00EC0134" w:rsidP="009537DC">
      <w:pPr>
        <w:pStyle w:val="Ttulo1"/>
        <w:keepNext w:val="0"/>
        <w:widowControl w:val="0"/>
        <w:numPr>
          <w:ilvl w:val="0"/>
          <w:numId w:val="40"/>
        </w:numPr>
        <w:tabs>
          <w:tab w:val="left" w:pos="708"/>
          <w:tab w:val="left" w:pos="709"/>
          <w:tab w:val="left" w:pos="10185"/>
        </w:tabs>
        <w:rPr>
          <w:rFonts w:asciiTheme="minorHAnsi" w:hAnsiTheme="minorHAnsi" w:cstheme="minorHAnsi"/>
          <w:color w:val="0000FF"/>
          <w:sz w:val="20"/>
          <w:szCs w:val="20"/>
        </w:rPr>
      </w:pPr>
      <w:r w:rsidRPr="006B2125">
        <w:rPr>
          <w:rFonts w:asciiTheme="minorHAnsi" w:hAnsiTheme="minorHAnsi" w:cstheme="minorHAnsi"/>
          <w:color w:val="0000FF"/>
          <w:sz w:val="20"/>
          <w:szCs w:val="20"/>
          <w:shd w:val="clear" w:color="auto" w:fill="D9D9D9"/>
        </w:rPr>
        <w:tab/>
        <w:t>DO</w:t>
      </w:r>
      <w:r w:rsidRPr="006B2125">
        <w:rPr>
          <w:rFonts w:asciiTheme="minorHAnsi" w:hAnsiTheme="minorHAnsi" w:cstheme="minorHAnsi"/>
          <w:color w:val="0000FF"/>
          <w:spacing w:val="-2"/>
          <w:sz w:val="20"/>
          <w:szCs w:val="20"/>
          <w:shd w:val="clear" w:color="auto" w:fill="D9D9D9"/>
        </w:rPr>
        <w:t xml:space="preserve"> </w:t>
      </w:r>
      <w:r w:rsidRPr="006B2125">
        <w:rPr>
          <w:rFonts w:asciiTheme="minorHAnsi" w:hAnsiTheme="minorHAnsi" w:cstheme="minorHAnsi"/>
          <w:color w:val="0000FF"/>
          <w:sz w:val="20"/>
          <w:szCs w:val="20"/>
          <w:shd w:val="clear" w:color="auto" w:fill="D9D9D9"/>
        </w:rPr>
        <w:t>CRITÉRIO</w:t>
      </w:r>
      <w:r w:rsidRPr="006B2125">
        <w:rPr>
          <w:rFonts w:asciiTheme="minorHAnsi" w:hAnsiTheme="minorHAnsi" w:cstheme="minorHAnsi"/>
          <w:color w:val="0000FF"/>
          <w:spacing w:val="-4"/>
          <w:sz w:val="20"/>
          <w:szCs w:val="20"/>
          <w:shd w:val="clear" w:color="auto" w:fill="D9D9D9"/>
        </w:rPr>
        <w:t xml:space="preserve"> </w:t>
      </w:r>
      <w:r w:rsidRPr="006B2125">
        <w:rPr>
          <w:rFonts w:asciiTheme="minorHAnsi" w:hAnsiTheme="minorHAnsi" w:cstheme="minorHAnsi"/>
          <w:color w:val="0000FF"/>
          <w:sz w:val="20"/>
          <w:szCs w:val="20"/>
          <w:shd w:val="clear" w:color="auto" w:fill="D9D9D9"/>
        </w:rPr>
        <w:t>DE</w:t>
      </w:r>
      <w:r w:rsidRPr="006B2125">
        <w:rPr>
          <w:rFonts w:asciiTheme="minorHAnsi" w:hAnsiTheme="minorHAnsi" w:cstheme="minorHAnsi"/>
          <w:color w:val="0000FF"/>
          <w:spacing w:val="-5"/>
          <w:sz w:val="20"/>
          <w:szCs w:val="20"/>
          <w:shd w:val="clear" w:color="auto" w:fill="D9D9D9"/>
        </w:rPr>
        <w:t xml:space="preserve"> </w:t>
      </w:r>
      <w:r w:rsidRPr="006B2125">
        <w:rPr>
          <w:rFonts w:asciiTheme="minorHAnsi" w:hAnsiTheme="minorHAnsi" w:cstheme="minorHAnsi"/>
          <w:color w:val="0000FF"/>
          <w:sz w:val="20"/>
          <w:szCs w:val="20"/>
          <w:shd w:val="clear" w:color="auto" w:fill="D9D9D9"/>
        </w:rPr>
        <w:t>AVALIAÇÃO</w:t>
      </w:r>
      <w:r w:rsidRPr="006B2125">
        <w:rPr>
          <w:rFonts w:asciiTheme="minorHAnsi" w:hAnsiTheme="minorHAnsi" w:cstheme="minorHAnsi"/>
          <w:color w:val="0000FF"/>
          <w:sz w:val="20"/>
          <w:szCs w:val="20"/>
          <w:shd w:val="clear" w:color="auto" w:fill="D9D9D9"/>
        </w:rPr>
        <w:tab/>
      </w:r>
    </w:p>
    <w:p w:rsidR="00EC0134" w:rsidRPr="006B2125" w:rsidRDefault="00EC0134" w:rsidP="00EC0134">
      <w:pPr>
        <w:pStyle w:val="Corpodetexto"/>
        <w:rPr>
          <w:rFonts w:asciiTheme="minorHAnsi" w:hAnsiTheme="minorHAnsi" w:cstheme="minorHAnsi"/>
          <w:b/>
          <w:color w:val="0000FF"/>
          <w:sz w:val="20"/>
          <w:szCs w:val="20"/>
        </w:rPr>
      </w:pPr>
    </w:p>
    <w:p w:rsidR="00EC0134" w:rsidRPr="006B2125" w:rsidRDefault="00EC0134" w:rsidP="009537DC">
      <w:pPr>
        <w:pStyle w:val="PargrafodaLista"/>
        <w:widowControl w:val="0"/>
        <w:numPr>
          <w:ilvl w:val="1"/>
          <w:numId w:val="40"/>
        </w:numPr>
        <w:tabs>
          <w:tab w:val="left" w:pos="654"/>
        </w:tabs>
        <w:ind w:hanging="422"/>
        <w:rPr>
          <w:rFonts w:asciiTheme="minorHAnsi" w:hAnsiTheme="minorHAnsi" w:cstheme="minorHAnsi"/>
          <w:b/>
          <w:color w:val="0000FF"/>
        </w:rPr>
      </w:pPr>
      <w:r w:rsidRPr="006B2125">
        <w:rPr>
          <w:rFonts w:asciiTheme="minorHAnsi" w:hAnsiTheme="minorHAnsi" w:cstheme="minorHAnsi"/>
          <w:color w:val="0000FF"/>
        </w:rPr>
        <w:t>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critério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julgamento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será 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proposta</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que apresentar</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o</w:t>
      </w:r>
      <w:r w:rsidRPr="006B2125">
        <w:rPr>
          <w:rFonts w:asciiTheme="minorHAnsi" w:hAnsiTheme="minorHAnsi" w:cstheme="minorHAnsi"/>
          <w:color w:val="0000FF"/>
          <w:spacing w:val="5"/>
        </w:rPr>
        <w:t xml:space="preserve"> </w:t>
      </w:r>
      <w:r w:rsidRPr="006B2125">
        <w:rPr>
          <w:rFonts w:asciiTheme="minorHAnsi" w:hAnsiTheme="minorHAnsi" w:cstheme="minorHAnsi"/>
          <w:b/>
          <w:color w:val="0000FF"/>
        </w:rPr>
        <w:t>MENOR</w:t>
      </w:r>
      <w:r w:rsidRPr="006B2125">
        <w:rPr>
          <w:rFonts w:asciiTheme="minorHAnsi" w:hAnsiTheme="minorHAnsi" w:cstheme="minorHAnsi"/>
          <w:b/>
          <w:color w:val="0000FF"/>
          <w:spacing w:val="-4"/>
        </w:rPr>
        <w:t xml:space="preserve"> </w:t>
      </w:r>
      <w:r w:rsidRPr="006B2125">
        <w:rPr>
          <w:rFonts w:asciiTheme="minorHAnsi" w:hAnsiTheme="minorHAnsi" w:cstheme="minorHAnsi"/>
          <w:b/>
          <w:color w:val="0000FF"/>
        </w:rPr>
        <w:t>PREÇO</w:t>
      </w:r>
      <w:r w:rsidRPr="006B2125">
        <w:rPr>
          <w:rFonts w:asciiTheme="minorHAnsi" w:hAnsiTheme="minorHAnsi" w:cstheme="minorHAnsi"/>
          <w:b/>
          <w:color w:val="0000FF"/>
          <w:spacing w:val="-1"/>
        </w:rPr>
        <w:t xml:space="preserve"> </w:t>
      </w:r>
      <w:r w:rsidRPr="006B2125">
        <w:rPr>
          <w:rFonts w:asciiTheme="minorHAnsi" w:hAnsiTheme="minorHAnsi" w:cstheme="minorHAnsi"/>
          <w:b/>
          <w:color w:val="0000FF"/>
        </w:rPr>
        <w:t>DO GRUPO.</w:t>
      </w:r>
    </w:p>
    <w:p w:rsidR="00EC0134" w:rsidRPr="006B2125" w:rsidRDefault="00EC0134" w:rsidP="00EC0134">
      <w:pPr>
        <w:pStyle w:val="Corpodetexto"/>
        <w:rPr>
          <w:rFonts w:asciiTheme="minorHAnsi" w:hAnsiTheme="minorHAnsi" w:cstheme="minorHAnsi"/>
          <w:b/>
          <w:color w:val="0000FF"/>
          <w:sz w:val="20"/>
          <w:szCs w:val="20"/>
        </w:rPr>
      </w:pPr>
    </w:p>
    <w:p w:rsidR="00EC0134" w:rsidRPr="006B2125" w:rsidRDefault="00EC0134" w:rsidP="009537DC">
      <w:pPr>
        <w:pStyle w:val="Ttulo1"/>
        <w:keepNext w:val="0"/>
        <w:widowControl w:val="0"/>
        <w:numPr>
          <w:ilvl w:val="0"/>
          <w:numId w:val="40"/>
        </w:numPr>
        <w:tabs>
          <w:tab w:val="left" w:pos="653"/>
          <w:tab w:val="left" w:pos="654"/>
          <w:tab w:val="left" w:pos="10185"/>
        </w:tabs>
        <w:ind w:left="653" w:hanging="450"/>
        <w:rPr>
          <w:rFonts w:asciiTheme="minorHAnsi" w:hAnsiTheme="minorHAnsi" w:cstheme="minorHAnsi"/>
          <w:color w:val="0000FF"/>
          <w:sz w:val="20"/>
          <w:szCs w:val="20"/>
        </w:rPr>
      </w:pPr>
      <w:r w:rsidRPr="006B2125">
        <w:rPr>
          <w:rFonts w:asciiTheme="minorHAnsi" w:hAnsiTheme="minorHAnsi" w:cstheme="minorHAnsi"/>
          <w:color w:val="0000FF"/>
          <w:sz w:val="20"/>
          <w:szCs w:val="20"/>
          <w:shd w:val="clear" w:color="auto" w:fill="D9D9D9"/>
        </w:rPr>
        <w:tab/>
        <w:t>DO</w:t>
      </w:r>
      <w:r w:rsidRPr="006B2125">
        <w:rPr>
          <w:rFonts w:asciiTheme="minorHAnsi" w:hAnsiTheme="minorHAnsi" w:cstheme="minorHAnsi"/>
          <w:color w:val="0000FF"/>
          <w:spacing w:val="-2"/>
          <w:sz w:val="20"/>
          <w:szCs w:val="20"/>
          <w:shd w:val="clear" w:color="auto" w:fill="D9D9D9"/>
        </w:rPr>
        <w:t xml:space="preserve"> </w:t>
      </w:r>
      <w:r w:rsidRPr="006B2125">
        <w:rPr>
          <w:rFonts w:asciiTheme="minorHAnsi" w:hAnsiTheme="minorHAnsi" w:cstheme="minorHAnsi"/>
          <w:color w:val="0000FF"/>
          <w:sz w:val="20"/>
          <w:szCs w:val="20"/>
          <w:shd w:val="clear" w:color="auto" w:fill="D9D9D9"/>
        </w:rPr>
        <w:t>VALOR</w:t>
      </w:r>
      <w:r w:rsidRPr="006B2125">
        <w:rPr>
          <w:rFonts w:asciiTheme="minorHAnsi" w:hAnsiTheme="minorHAnsi" w:cstheme="minorHAnsi"/>
          <w:color w:val="0000FF"/>
          <w:spacing w:val="-3"/>
          <w:sz w:val="20"/>
          <w:szCs w:val="20"/>
          <w:shd w:val="clear" w:color="auto" w:fill="D9D9D9"/>
        </w:rPr>
        <w:t xml:space="preserve"> </w:t>
      </w:r>
      <w:r w:rsidRPr="006B2125">
        <w:rPr>
          <w:rFonts w:asciiTheme="minorHAnsi" w:hAnsiTheme="minorHAnsi" w:cstheme="minorHAnsi"/>
          <w:color w:val="0000FF"/>
          <w:sz w:val="20"/>
          <w:szCs w:val="20"/>
          <w:shd w:val="clear" w:color="auto" w:fill="D9D9D9"/>
        </w:rPr>
        <w:t>ESTIMADO</w:t>
      </w:r>
      <w:r w:rsidRPr="006B2125">
        <w:rPr>
          <w:rFonts w:asciiTheme="minorHAnsi" w:hAnsiTheme="minorHAnsi" w:cstheme="minorHAnsi"/>
          <w:color w:val="0000FF"/>
          <w:sz w:val="20"/>
          <w:szCs w:val="20"/>
          <w:shd w:val="clear" w:color="auto" w:fill="D9D9D9"/>
        </w:rPr>
        <w:tab/>
      </w:r>
    </w:p>
    <w:p w:rsidR="00EC0134" w:rsidRPr="006B2125" w:rsidRDefault="00EC0134" w:rsidP="00EC0134">
      <w:pPr>
        <w:pStyle w:val="Corpodetexto"/>
        <w:rPr>
          <w:rFonts w:asciiTheme="minorHAnsi" w:hAnsiTheme="minorHAnsi" w:cstheme="minorHAnsi"/>
          <w:b/>
          <w:color w:val="0000FF"/>
          <w:sz w:val="20"/>
          <w:szCs w:val="20"/>
        </w:rPr>
      </w:pPr>
    </w:p>
    <w:p w:rsidR="00EC0134" w:rsidRPr="006B2125" w:rsidRDefault="00EC0134" w:rsidP="009537DC">
      <w:pPr>
        <w:pStyle w:val="PargrafodaLista"/>
        <w:widowControl w:val="0"/>
        <w:numPr>
          <w:ilvl w:val="1"/>
          <w:numId w:val="40"/>
        </w:numPr>
        <w:tabs>
          <w:tab w:val="left" w:pos="654"/>
        </w:tabs>
        <w:ind w:right="231"/>
        <w:jc w:val="both"/>
        <w:rPr>
          <w:rFonts w:asciiTheme="minorHAnsi" w:hAnsiTheme="minorHAnsi" w:cstheme="minorHAnsi"/>
          <w:color w:val="0000FF"/>
        </w:rPr>
      </w:pPr>
      <w:r w:rsidRPr="006B2125">
        <w:rPr>
          <w:rFonts w:asciiTheme="minorHAnsi" w:hAnsiTheme="minorHAnsi" w:cstheme="minorHAnsi"/>
          <w:color w:val="0000FF"/>
        </w:rPr>
        <w:t>O</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valor</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estimado</w:t>
      </w:r>
      <w:r w:rsidRPr="006B2125">
        <w:rPr>
          <w:rFonts w:asciiTheme="minorHAnsi" w:hAnsiTheme="minorHAnsi" w:cstheme="minorHAnsi"/>
          <w:color w:val="0000FF"/>
          <w:spacing w:val="-6"/>
        </w:rPr>
        <w:t xml:space="preserve"> </w:t>
      </w:r>
      <w:r w:rsidR="000C6831" w:rsidRPr="006B2125">
        <w:rPr>
          <w:rFonts w:asciiTheme="minorHAnsi" w:hAnsiTheme="minorHAnsi" w:cstheme="minorHAnsi"/>
          <w:color w:val="0000FF"/>
          <w:spacing w:val="-6"/>
        </w:rPr>
        <w:t xml:space="preserve"> para a presente contratação é de: </w:t>
      </w:r>
      <w:r w:rsidR="005570E7" w:rsidRPr="006B2125">
        <w:rPr>
          <w:rFonts w:asciiTheme="minorHAnsi" w:hAnsiTheme="minorHAnsi" w:cstheme="minorHAnsi"/>
          <w:b/>
          <w:color w:val="0000FF"/>
          <w:highlight w:val="cyan"/>
        </w:rPr>
        <w:t>R$</w:t>
      </w:r>
      <w:r w:rsidR="00881095">
        <w:rPr>
          <w:rFonts w:asciiTheme="minorHAnsi" w:hAnsiTheme="minorHAnsi" w:cstheme="minorHAnsi"/>
          <w:b/>
          <w:color w:val="0000FF"/>
          <w:spacing w:val="1"/>
          <w:highlight w:val="cyan"/>
        </w:rPr>
        <w:t xml:space="preserve"> 492.862,22 (quatrocentos e noventa e dois mil, oitocentos e e sessenta reais e vinte e dois centavos)</w:t>
      </w:r>
      <w:r w:rsidR="005570E7" w:rsidRPr="006B2125">
        <w:rPr>
          <w:rFonts w:asciiTheme="minorHAnsi" w:hAnsiTheme="minorHAnsi" w:cstheme="minorHAnsi"/>
          <w:color w:val="0000FF"/>
          <w:highlight w:val="cyan"/>
        </w:rPr>
        <w:t>.</w:t>
      </w:r>
    </w:p>
    <w:p w:rsidR="008D5F82" w:rsidRPr="006B2125" w:rsidRDefault="008D5F82" w:rsidP="001A0A07">
      <w:pPr>
        <w:pStyle w:val="Corpodetexto"/>
        <w:rPr>
          <w:rFonts w:asciiTheme="minorHAnsi" w:hAnsiTheme="minorHAnsi" w:cstheme="minorHAnsi"/>
          <w:color w:val="0000FF"/>
          <w:sz w:val="20"/>
          <w:szCs w:val="20"/>
        </w:rPr>
      </w:pPr>
    </w:p>
    <w:p w:rsidR="00EC0134" w:rsidRPr="006B2125" w:rsidRDefault="00EC0134" w:rsidP="005570E7">
      <w:pPr>
        <w:pStyle w:val="PargrafodaLista"/>
        <w:widowControl w:val="0"/>
        <w:numPr>
          <w:ilvl w:val="1"/>
          <w:numId w:val="40"/>
        </w:numPr>
        <w:tabs>
          <w:tab w:val="left" w:pos="654"/>
        </w:tabs>
        <w:ind w:right="234"/>
        <w:jc w:val="both"/>
        <w:rPr>
          <w:rFonts w:asciiTheme="minorHAnsi" w:hAnsiTheme="minorHAnsi" w:cstheme="minorHAnsi"/>
          <w:color w:val="0000FF"/>
        </w:rPr>
      </w:pPr>
      <w:r w:rsidRPr="006B2125">
        <w:rPr>
          <w:rFonts w:asciiTheme="minorHAnsi" w:hAnsiTheme="minorHAnsi" w:cstheme="minorHAnsi"/>
          <w:color w:val="0000FF"/>
        </w:rPr>
        <w:t>O valor da presente contratação será condicionado à demanda mensal dos serviços tendo o valor</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global</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máximo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anual</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previsto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em</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contrato.</w:t>
      </w:r>
    </w:p>
    <w:p w:rsidR="00EC0134" w:rsidRPr="006B2125" w:rsidRDefault="00EC0134" w:rsidP="00EC0134">
      <w:pPr>
        <w:pStyle w:val="Corpodetexto"/>
        <w:rPr>
          <w:rFonts w:asciiTheme="minorHAnsi" w:hAnsiTheme="minorHAnsi" w:cstheme="minorHAnsi"/>
          <w:color w:val="0000FF"/>
          <w:sz w:val="20"/>
          <w:szCs w:val="20"/>
        </w:rPr>
      </w:pPr>
    </w:p>
    <w:p w:rsidR="00EC0134" w:rsidRPr="006B2125" w:rsidRDefault="00EC0134" w:rsidP="009537DC">
      <w:pPr>
        <w:pStyle w:val="Ttulo1"/>
        <w:keepNext w:val="0"/>
        <w:widowControl w:val="0"/>
        <w:numPr>
          <w:ilvl w:val="0"/>
          <w:numId w:val="40"/>
        </w:numPr>
        <w:tabs>
          <w:tab w:val="left" w:pos="653"/>
          <w:tab w:val="left" w:pos="654"/>
          <w:tab w:val="left" w:pos="10185"/>
        </w:tabs>
        <w:ind w:left="653" w:hanging="450"/>
        <w:rPr>
          <w:rFonts w:asciiTheme="minorHAnsi" w:hAnsiTheme="minorHAnsi" w:cstheme="minorHAnsi"/>
          <w:color w:val="0000FF"/>
          <w:sz w:val="20"/>
          <w:szCs w:val="20"/>
        </w:rPr>
      </w:pPr>
      <w:r w:rsidRPr="006B2125">
        <w:rPr>
          <w:rFonts w:asciiTheme="minorHAnsi" w:hAnsiTheme="minorHAnsi" w:cstheme="minorHAnsi"/>
          <w:color w:val="0000FF"/>
          <w:sz w:val="20"/>
          <w:szCs w:val="20"/>
          <w:shd w:val="clear" w:color="auto" w:fill="D9D9D9"/>
        </w:rPr>
        <w:tab/>
        <w:t>DA</w:t>
      </w:r>
      <w:r w:rsidRPr="006B2125">
        <w:rPr>
          <w:rFonts w:asciiTheme="minorHAnsi" w:hAnsiTheme="minorHAnsi" w:cstheme="minorHAnsi"/>
          <w:color w:val="0000FF"/>
          <w:spacing w:val="-2"/>
          <w:sz w:val="20"/>
          <w:szCs w:val="20"/>
          <w:shd w:val="clear" w:color="auto" w:fill="D9D9D9"/>
        </w:rPr>
        <w:t xml:space="preserve"> </w:t>
      </w:r>
      <w:r w:rsidRPr="006B2125">
        <w:rPr>
          <w:rFonts w:asciiTheme="minorHAnsi" w:hAnsiTheme="minorHAnsi" w:cstheme="minorHAnsi"/>
          <w:color w:val="0000FF"/>
          <w:sz w:val="20"/>
          <w:szCs w:val="20"/>
          <w:shd w:val="clear" w:color="auto" w:fill="D9D9D9"/>
        </w:rPr>
        <w:t>PROPOSTA</w:t>
      </w:r>
      <w:r w:rsidRPr="006B2125">
        <w:rPr>
          <w:rFonts w:asciiTheme="minorHAnsi" w:hAnsiTheme="minorHAnsi" w:cstheme="minorHAnsi"/>
          <w:color w:val="0000FF"/>
          <w:sz w:val="20"/>
          <w:szCs w:val="20"/>
          <w:shd w:val="clear" w:color="auto" w:fill="D9D9D9"/>
        </w:rPr>
        <w:tab/>
      </w:r>
    </w:p>
    <w:p w:rsidR="00EC0134" w:rsidRPr="006B2125" w:rsidRDefault="00EC0134" w:rsidP="00EC0134">
      <w:pPr>
        <w:pStyle w:val="Corpodetexto"/>
        <w:rPr>
          <w:rFonts w:asciiTheme="minorHAnsi" w:hAnsiTheme="minorHAnsi" w:cstheme="minorHAnsi"/>
          <w:b/>
          <w:color w:val="0000FF"/>
          <w:sz w:val="20"/>
          <w:szCs w:val="20"/>
        </w:rPr>
      </w:pPr>
    </w:p>
    <w:p w:rsidR="00EC0134" w:rsidRPr="006B2125" w:rsidRDefault="00EC0134" w:rsidP="009537DC">
      <w:pPr>
        <w:pStyle w:val="PargrafodaLista"/>
        <w:widowControl w:val="0"/>
        <w:numPr>
          <w:ilvl w:val="1"/>
          <w:numId w:val="40"/>
        </w:numPr>
        <w:tabs>
          <w:tab w:val="left" w:pos="654"/>
        </w:tabs>
        <w:ind w:right="233"/>
        <w:rPr>
          <w:rFonts w:asciiTheme="minorHAnsi" w:hAnsiTheme="minorHAnsi" w:cstheme="minorHAnsi"/>
          <w:color w:val="0000FF"/>
        </w:rPr>
      </w:pPr>
      <w:r w:rsidRPr="006B2125">
        <w:rPr>
          <w:rFonts w:asciiTheme="minorHAnsi" w:hAnsiTheme="minorHAnsi" w:cstheme="minorHAnsi"/>
          <w:color w:val="0000FF"/>
        </w:rPr>
        <w:t>A</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proposta</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comercial</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deverá</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ser</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apresentada</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em</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planilha</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discriminada</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e</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estar</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3"/>
        </w:rPr>
        <w:t xml:space="preserve"> </w:t>
      </w:r>
      <w:r w:rsidRPr="006B2125">
        <w:rPr>
          <w:rFonts w:asciiTheme="minorHAnsi" w:hAnsiTheme="minorHAnsi" w:cstheme="minorHAnsi"/>
          <w:color w:val="0000FF"/>
        </w:rPr>
        <w:t>acordo</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com</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51"/>
        </w:rPr>
        <w:t xml:space="preserve"> </w:t>
      </w:r>
      <w:r w:rsidRPr="006B2125">
        <w:rPr>
          <w:rFonts w:asciiTheme="minorHAnsi" w:hAnsiTheme="minorHAnsi" w:cstheme="minorHAnsi"/>
          <w:color w:val="0000FF"/>
        </w:rPr>
        <w:t>especificação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prevista neste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Termo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Referência.</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Deverá</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conter:</w:t>
      </w:r>
    </w:p>
    <w:p w:rsidR="00EC0134" w:rsidRPr="006B2125" w:rsidRDefault="00EC0134" w:rsidP="009537DC">
      <w:pPr>
        <w:pStyle w:val="PargrafodaLista"/>
        <w:widowControl w:val="0"/>
        <w:numPr>
          <w:ilvl w:val="2"/>
          <w:numId w:val="40"/>
        </w:numPr>
        <w:tabs>
          <w:tab w:val="left" w:pos="1805"/>
          <w:tab w:val="left" w:pos="1806"/>
        </w:tabs>
        <w:ind w:hanging="721"/>
        <w:rPr>
          <w:rFonts w:asciiTheme="minorHAnsi" w:hAnsiTheme="minorHAnsi" w:cstheme="minorHAnsi"/>
          <w:color w:val="0000FF"/>
        </w:rPr>
      </w:pPr>
      <w:r w:rsidRPr="006B2125">
        <w:rPr>
          <w:rFonts w:asciiTheme="minorHAnsi" w:hAnsiTheme="minorHAnsi" w:cstheme="minorHAnsi"/>
          <w:color w:val="0000FF"/>
        </w:rPr>
        <w:t>Detalhamento</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do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objeto,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inclusive</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marca;</w:t>
      </w:r>
    </w:p>
    <w:p w:rsidR="00EC0134" w:rsidRPr="006B2125" w:rsidRDefault="00EC0134" w:rsidP="009537DC">
      <w:pPr>
        <w:pStyle w:val="PargrafodaLista"/>
        <w:widowControl w:val="0"/>
        <w:numPr>
          <w:ilvl w:val="2"/>
          <w:numId w:val="40"/>
        </w:numPr>
        <w:tabs>
          <w:tab w:val="left" w:pos="1805"/>
          <w:tab w:val="left" w:pos="1806"/>
        </w:tabs>
        <w:ind w:hanging="721"/>
        <w:rPr>
          <w:rFonts w:asciiTheme="minorHAnsi" w:hAnsiTheme="minorHAnsi" w:cstheme="minorHAnsi"/>
          <w:color w:val="0000FF"/>
        </w:rPr>
      </w:pPr>
      <w:r w:rsidRPr="006B2125">
        <w:rPr>
          <w:rFonts w:asciiTheme="minorHAnsi" w:hAnsiTheme="minorHAnsi" w:cstheme="minorHAnsi"/>
          <w:color w:val="0000FF"/>
        </w:rPr>
        <w:t>Número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de Registro</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Anvisa,</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quando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couber;</w:t>
      </w:r>
    </w:p>
    <w:p w:rsidR="00EC0134" w:rsidRPr="006B2125" w:rsidRDefault="00EC0134" w:rsidP="009537DC">
      <w:pPr>
        <w:pStyle w:val="PargrafodaLista"/>
        <w:widowControl w:val="0"/>
        <w:numPr>
          <w:ilvl w:val="2"/>
          <w:numId w:val="40"/>
        </w:numPr>
        <w:tabs>
          <w:tab w:val="left" w:pos="1805"/>
          <w:tab w:val="left" w:pos="1806"/>
        </w:tabs>
        <w:ind w:hanging="721"/>
        <w:rPr>
          <w:rFonts w:asciiTheme="minorHAnsi" w:hAnsiTheme="minorHAnsi" w:cstheme="minorHAnsi"/>
          <w:color w:val="0000FF"/>
        </w:rPr>
      </w:pPr>
      <w:r w:rsidRPr="006B2125">
        <w:rPr>
          <w:rFonts w:asciiTheme="minorHAnsi" w:hAnsiTheme="minorHAnsi" w:cstheme="minorHAnsi"/>
          <w:color w:val="0000FF"/>
        </w:rPr>
        <w:t>As</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quantidades;</w:t>
      </w:r>
    </w:p>
    <w:p w:rsidR="00EC0134" w:rsidRPr="006B2125" w:rsidRDefault="00EC0134" w:rsidP="009537DC">
      <w:pPr>
        <w:pStyle w:val="PargrafodaLista"/>
        <w:widowControl w:val="0"/>
        <w:numPr>
          <w:ilvl w:val="2"/>
          <w:numId w:val="40"/>
        </w:numPr>
        <w:tabs>
          <w:tab w:val="left" w:pos="1805"/>
          <w:tab w:val="left" w:pos="1806"/>
        </w:tabs>
        <w:ind w:hanging="721"/>
        <w:rPr>
          <w:rFonts w:asciiTheme="minorHAnsi" w:hAnsiTheme="minorHAnsi" w:cstheme="minorHAnsi"/>
          <w:color w:val="0000FF"/>
        </w:rPr>
      </w:pPr>
      <w:r w:rsidRPr="006B2125">
        <w:rPr>
          <w:rFonts w:asciiTheme="minorHAnsi" w:hAnsiTheme="minorHAnsi" w:cstheme="minorHAnsi"/>
          <w:color w:val="0000FF"/>
        </w:rPr>
        <w:t>Valores</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unitários</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e</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totais</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por</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item, em</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algarismo</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e por</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extenso;</w:t>
      </w:r>
    </w:p>
    <w:p w:rsidR="00EC0134" w:rsidRPr="006B2125" w:rsidRDefault="00EC0134" w:rsidP="009537DC">
      <w:pPr>
        <w:pStyle w:val="PargrafodaLista"/>
        <w:widowControl w:val="0"/>
        <w:numPr>
          <w:ilvl w:val="2"/>
          <w:numId w:val="40"/>
        </w:numPr>
        <w:tabs>
          <w:tab w:val="left" w:pos="1806"/>
        </w:tabs>
        <w:ind w:right="228"/>
        <w:jc w:val="both"/>
        <w:rPr>
          <w:rFonts w:asciiTheme="minorHAnsi" w:hAnsiTheme="minorHAnsi" w:cstheme="minorHAnsi"/>
          <w:color w:val="0000FF"/>
        </w:rPr>
      </w:pPr>
      <w:r w:rsidRPr="006B2125">
        <w:rPr>
          <w:rFonts w:asciiTheme="minorHAnsi" w:hAnsiTheme="minorHAnsi" w:cstheme="minorHAnsi"/>
          <w:color w:val="0000FF"/>
        </w:rPr>
        <w:t>Na composição dos preços já deverão estar considerados todos os custos, tais como tributos,</w:t>
      </w:r>
      <w:r w:rsidRPr="006B2125">
        <w:rPr>
          <w:rFonts w:asciiTheme="minorHAnsi" w:hAnsiTheme="minorHAnsi" w:cstheme="minorHAnsi"/>
          <w:color w:val="0000FF"/>
          <w:spacing w:val="-47"/>
        </w:rPr>
        <w:t xml:space="preserve"> </w:t>
      </w:r>
      <w:r w:rsidRPr="006B2125">
        <w:rPr>
          <w:rFonts w:asciiTheme="minorHAnsi" w:hAnsiTheme="minorHAnsi" w:cstheme="minorHAnsi"/>
          <w:color w:val="0000FF"/>
        </w:rPr>
        <w:t>fretes, transportes, seguros, recursos humanos e demais despesas que incidam direta ou</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indiretamente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nos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preços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para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fornecimento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instalação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objeto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deste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Termo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Referência</w:t>
      </w:r>
    </w:p>
    <w:p w:rsidR="00EC0134" w:rsidRPr="006B2125" w:rsidRDefault="00EC0134" w:rsidP="00EC0134">
      <w:pPr>
        <w:pStyle w:val="Corpodetexto"/>
        <w:rPr>
          <w:rFonts w:asciiTheme="minorHAnsi" w:hAnsiTheme="minorHAnsi" w:cstheme="minorHAnsi"/>
          <w:color w:val="0000FF"/>
          <w:sz w:val="20"/>
          <w:szCs w:val="20"/>
        </w:rPr>
      </w:pPr>
    </w:p>
    <w:p w:rsidR="00EC0134" w:rsidRPr="006B2125" w:rsidRDefault="00EC0134" w:rsidP="009537DC">
      <w:pPr>
        <w:pStyle w:val="PargrafodaLista"/>
        <w:widowControl w:val="0"/>
        <w:numPr>
          <w:ilvl w:val="1"/>
          <w:numId w:val="40"/>
        </w:numPr>
        <w:tabs>
          <w:tab w:val="left" w:pos="654"/>
        </w:tabs>
        <w:ind w:hanging="422"/>
        <w:rPr>
          <w:rFonts w:asciiTheme="minorHAnsi" w:hAnsiTheme="minorHAnsi" w:cstheme="minorHAnsi"/>
          <w:color w:val="0000FF"/>
        </w:rPr>
      </w:pPr>
      <w:r w:rsidRPr="006B2125">
        <w:rPr>
          <w:rFonts w:asciiTheme="minorHAnsi" w:hAnsiTheme="minorHAnsi" w:cstheme="minorHAnsi"/>
          <w:color w:val="0000FF"/>
        </w:rPr>
        <w:t>Apresentar</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Catálogos,</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quando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couber;</w:t>
      </w:r>
    </w:p>
    <w:p w:rsidR="00EC0134" w:rsidRPr="006B2125" w:rsidRDefault="00EC0134" w:rsidP="00EC0134">
      <w:pPr>
        <w:pStyle w:val="Corpodetexto"/>
        <w:rPr>
          <w:rFonts w:asciiTheme="minorHAnsi" w:hAnsiTheme="minorHAnsi" w:cstheme="minorHAnsi"/>
          <w:color w:val="0000FF"/>
          <w:sz w:val="20"/>
          <w:szCs w:val="20"/>
        </w:rPr>
      </w:pPr>
    </w:p>
    <w:p w:rsidR="00EC0134" w:rsidRPr="006B2125" w:rsidRDefault="00EC0134" w:rsidP="009537DC">
      <w:pPr>
        <w:pStyle w:val="PargrafodaLista"/>
        <w:widowControl w:val="0"/>
        <w:numPr>
          <w:ilvl w:val="1"/>
          <w:numId w:val="40"/>
        </w:numPr>
        <w:tabs>
          <w:tab w:val="left" w:pos="654"/>
        </w:tabs>
        <w:ind w:right="234"/>
        <w:jc w:val="both"/>
        <w:rPr>
          <w:rFonts w:asciiTheme="minorHAnsi" w:hAnsiTheme="minorHAnsi" w:cstheme="minorHAnsi"/>
          <w:color w:val="0000FF"/>
        </w:rPr>
      </w:pPr>
      <w:r w:rsidRPr="006B2125">
        <w:rPr>
          <w:rFonts w:asciiTheme="minorHAnsi" w:hAnsiTheme="minorHAnsi" w:cstheme="minorHAnsi"/>
          <w:color w:val="0000FF"/>
        </w:rPr>
        <w:t>A</w:t>
      </w:r>
      <w:r w:rsidRPr="006B2125">
        <w:rPr>
          <w:rFonts w:asciiTheme="minorHAnsi" w:hAnsiTheme="minorHAnsi" w:cstheme="minorHAnsi"/>
          <w:color w:val="0000FF"/>
          <w:spacing w:val="40"/>
        </w:rPr>
        <w:t xml:space="preserve"> </w:t>
      </w:r>
      <w:r w:rsidRPr="006B2125">
        <w:rPr>
          <w:rFonts w:asciiTheme="minorHAnsi" w:hAnsiTheme="minorHAnsi" w:cstheme="minorHAnsi"/>
          <w:color w:val="0000FF"/>
        </w:rPr>
        <w:t>LICITANTE</w:t>
      </w:r>
      <w:r w:rsidRPr="006B2125">
        <w:rPr>
          <w:rFonts w:asciiTheme="minorHAnsi" w:hAnsiTheme="minorHAnsi" w:cstheme="minorHAnsi"/>
          <w:color w:val="0000FF"/>
          <w:spacing w:val="41"/>
        </w:rPr>
        <w:t xml:space="preserve"> </w:t>
      </w:r>
      <w:r w:rsidRPr="006B2125">
        <w:rPr>
          <w:rFonts w:asciiTheme="minorHAnsi" w:hAnsiTheme="minorHAnsi" w:cstheme="minorHAnsi"/>
          <w:color w:val="0000FF"/>
        </w:rPr>
        <w:t>arrematante</w:t>
      </w:r>
      <w:r w:rsidRPr="006B2125">
        <w:rPr>
          <w:rFonts w:asciiTheme="minorHAnsi" w:hAnsiTheme="minorHAnsi" w:cstheme="minorHAnsi"/>
          <w:color w:val="0000FF"/>
          <w:spacing w:val="38"/>
        </w:rPr>
        <w:t xml:space="preserve"> </w:t>
      </w:r>
      <w:r w:rsidRPr="006B2125">
        <w:rPr>
          <w:rFonts w:asciiTheme="minorHAnsi" w:hAnsiTheme="minorHAnsi" w:cstheme="minorHAnsi"/>
          <w:color w:val="0000FF"/>
        </w:rPr>
        <w:t>deverá</w:t>
      </w:r>
      <w:r w:rsidRPr="006B2125">
        <w:rPr>
          <w:rFonts w:asciiTheme="minorHAnsi" w:hAnsiTheme="minorHAnsi" w:cstheme="minorHAnsi"/>
          <w:color w:val="0000FF"/>
          <w:spacing w:val="38"/>
        </w:rPr>
        <w:t xml:space="preserve"> </w:t>
      </w:r>
      <w:r w:rsidRPr="006B2125">
        <w:rPr>
          <w:rFonts w:asciiTheme="minorHAnsi" w:hAnsiTheme="minorHAnsi" w:cstheme="minorHAnsi"/>
          <w:color w:val="0000FF"/>
        </w:rPr>
        <w:t>apresentar</w:t>
      </w:r>
      <w:r w:rsidRPr="006B2125">
        <w:rPr>
          <w:rFonts w:asciiTheme="minorHAnsi" w:hAnsiTheme="minorHAnsi" w:cstheme="minorHAnsi"/>
          <w:color w:val="0000FF"/>
          <w:spacing w:val="38"/>
        </w:rPr>
        <w:t xml:space="preserve"> </w:t>
      </w:r>
      <w:r w:rsidRPr="006B2125">
        <w:rPr>
          <w:rFonts w:asciiTheme="minorHAnsi" w:hAnsiTheme="minorHAnsi" w:cstheme="minorHAnsi"/>
          <w:color w:val="0000FF"/>
        </w:rPr>
        <w:t>junto</w:t>
      </w:r>
      <w:r w:rsidRPr="006B2125">
        <w:rPr>
          <w:rFonts w:asciiTheme="minorHAnsi" w:hAnsiTheme="minorHAnsi" w:cstheme="minorHAnsi"/>
          <w:color w:val="0000FF"/>
          <w:spacing w:val="40"/>
        </w:rPr>
        <w:t xml:space="preserve"> </w:t>
      </w:r>
      <w:r w:rsidRPr="006B2125">
        <w:rPr>
          <w:rFonts w:asciiTheme="minorHAnsi" w:hAnsiTheme="minorHAnsi" w:cstheme="minorHAnsi"/>
          <w:color w:val="0000FF"/>
        </w:rPr>
        <w:t>com</w:t>
      </w:r>
      <w:r w:rsidRPr="006B2125">
        <w:rPr>
          <w:rFonts w:asciiTheme="minorHAnsi" w:hAnsiTheme="minorHAnsi" w:cstheme="minorHAnsi"/>
          <w:color w:val="0000FF"/>
          <w:spacing w:val="38"/>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38"/>
        </w:rPr>
        <w:t xml:space="preserve"> </w:t>
      </w:r>
      <w:r w:rsidRPr="006B2125">
        <w:rPr>
          <w:rFonts w:asciiTheme="minorHAnsi" w:hAnsiTheme="minorHAnsi" w:cstheme="minorHAnsi"/>
          <w:color w:val="0000FF"/>
        </w:rPr>
        <w:t>proposta</w:t>
      </w:r>
      <w:r w:rsidRPr="006B2125">
        <w:rPr>
          <w:rFonts w:asciiTheme="minorHAnsi" w:hAnsiTheme="minorHAnsi" w:cstheme="minorHAnsi"/>
          <w:color w:val="0000FF"/>
          <w:spacing w:val="40"/>
        </w:rPr>
        <w:t xml:space="preserve"> </w:t>
      </w:r>
      <w:r w:rsidRPr="006B2125">
        <w:rPr>
          <w:rFonts w:asciiTheme="minorHAnsi" w:hAnsiTheme="minorHAnsi" w:cstheme="minorHAnsi"/>
          <w:color w:val="0000FF"/>
        </w:rPr>
        <w:t>comercial</w:t>
      </w:r>
      <w:r w:rsidRPr="006B2125">
        <w:rPr>
          <w:rFonts w:asciiTheme="minorHAnsi" w:hAnsiTheme="minorHAnsi" w:cstheme="minorHAnsi"/>
          <w:color w:val="0000FF"/>
          <w:spacing w:val="40"/>
        </w:rPr>
        <w:t xml:space="preserve"> </w:t>
      </w:r>
      <w:r w:rsidRPr="006B2125">
        <w:rPr>
          <w:rFonts w:asciiTheme="minorHAnsi" w:hAnsiTheme="minorHAnsi" w:cstheme="minorHAnsi"/>
          <w:color w:val="0000FF"/>
        </w:rPr>
        <w:t>escrita</w:t>
      </w:r>
      <w:r w:rsidRPr="006B2125">
        <w:rPr>
          <w:rFonts w:asciiTheme="minorHAnsi" w:hAnsiTheme="minorHAnsi" w:cstheme="minorHAnsi"/>
          <w:color w:val="0000FF"/>
          <w:spacing w:val="40"/>
        </w:rPr>
        <w:t xml:space="preserve"> </w:t>
      </w:r>
      <w:r w:rsidRPr="006B2125">
        <w:rPr>
          <w:rFonts w:asciiTheme="minorHAnsi" w:hAnsiTheme="minorHAnsi" w:cstheme="minorHAnsi"/>
          <w:color w:val="0000FF"/>
        </w:rPr>
        <w:t>os</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documentos</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relacionados no itens 10, sob pena</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desclassificação.</w:t>
      </w:r>
    </w:p>
    <w:p w:rsidR="001658DB" w:rsidRPr="006B2125" w:rsidRDefault="001658DB" w:rsidP="00EC0134">
      <w:pPr>
        <w:pStyle w:val="Corpodetexto"/>
        <w:rPr>
          <w:rFonts w:asciiTheme="minorHAnsi" w:hAnsiTheme="minorHAnsi" w:cstheme="minorHAnsi"/>
          <w:color w:val="0000FF"/>
          <w:sz w:val="20"/>
          <w:szCs w:val="20"/>
        </w:rPr>
      </w:pPr>
    </w:p>
    <w:p w:rsidR="00EC0134" w:rsidRPr="006B2125" w:rsidRDefault="00EC0134" w:rsidP="009537DC">
      <w:pPr>
        <w:pStyle w:val="Ttulo1"/>
        <w:keepNext w:val="0"/>
        <w:widowControl w:val="0"/>
        <w:numPr>
          <w:ilvl w:val="0"/>
          <w:numId w:val="40"/>
        </w:numPr>
        <w:tabs>
          <w:tab w:val="left" w:pos="654"/>
          <w:tab w:val="left" w:pos="10185"/>
        </w:tabs>
        <w:ind w:left="653" w:hanging="450"/>
        <w:rPr>
          <w:rFonts w:asciiTheme="minorHAnsi" w:hAnsiTheme="minorHAnsi" w:cstheme="minorHAnsi"/>
          <w:color w:val="0000FF"/>
          <w:sz w:val="20"/>
          <w:szCs w:val="20"/>
        </w:rPr>
      </w:pPr>
      <w:r w:rsidRPr="006B2125">
        <w:rPr>
          <w:rFonts w:asciiTheme="minorHAnsi" w:hAnsiTheme="minorHAnsi" w:cstheme="minorHAnsi"/>
          <w:color w:val="0000FF"/>
          <w:sz w:val="20"/>
          <w:szCs w:val="20"/>
          <w:shd w:val="clear" w:color="auto" w:fill="D9D9D9"/>
        </w:rPr>
        <w:t>DAS</w:t>
      </w:r>
      <w:r w:rsidRPr="006B2125">
        <w:rPr>
          <w:rFonts w:asciiTheme="minorHAnsi" w:hAnsiTheme="minorHAnsi" w:cstheme="minorHAnsi"/>
          <w:color w:val="0000FF"/>
          <w:spacing w:val="-3"/>
          <w:sz w:val="20"/>
          <w:szCs w:val="20"/>
          <w:shd w:val="clear" w:color="auto" w:fill="D9D9D9"/>
        </w:rPr>
        <w:t xml:space="preserve"> </w:t>
      </w:r>
      <w:r w:rsidRPr="006B2125">
        <w:rPr>
          <w:rFonts w:asciiTheme="minorHAnsi" w:hAnsiTheme="minorHAnsi" w:cstheme="minorHAnsi"/>
          <w:color w:val="0000FF"/>
          <w:sz w:val="20"/>
          <w:szCs w:val="20"/>
          <w:shd w:val="clear" w:color="auto" w:fill="D9D9D9"/>
        </w:rPr>
        <w:t>HABILITAÇÕES</w:t>
      </w:r>
      <w:r w:rsidRPr="006B2125">
        <w:rPr>
          <w:rFonts w:asciiTheme="minorHAnsi" w:hAnsiTheme="minorHAnsi" w:cstheme="minorHAnsi"/>
          <w:color w:val="0000FF"/>
          <w:sz w:val="20"/>
          <w:szCs w:val="20"/>
          <w:shd w:val="clear" w:color="auto" w:fill="D9D9D9"/>
        </w:rPr>
        <w:tab/>
      </w:r>
    </w:p>
    <w:p w:rsidR="00EC0134" w:rsidRPr="006B2125" w:rsidRDefault="00EC0134" w:rsidP="00EC0134">
      <w:pPr>
        <w:pStyle w:val="Corpodetexto"/>
        <w:rPr>
          <w:rFonts w:asciiTheme="minorHAnsi" w:hAnsiTheme="minorHAnsi" w:cstheme="minorHAnsi"/>
          <w:b/>
          <w:color w:val="0000FF"/>
          <w:sz w:val="20"/>
          <w:szCs w:val="20"/>
        </w:rPr>
      </w:pPr>
    </w:p>
    <w:p w:rsidR="00EC0134" w:rsidRPr="006B2125" w:rsidRDefault="00EC0134" w:rsidP="009537DC">
      <w:pPr>
        <w:pStyle w:val="PargrafodaLista"/>
        <w:widowControl w:val="0"/>
        <w:numPr>
          <w:ilvl w:val="1"/>
          <w:numId w:val="40"/>
        </w:numPr>
        <w:tabs>
          <w:tab w:val="left" w:pos="800"/>
        </w:tabs>
        <w:ind w:left="799" w:right="230" w:hanging="567"/>
        <w:jc w:val="both"/>
        <w:rPr>
          <w:rFonts w:asciiTheme="minorHAnsi" w:hAnsiTheme="minorHAnsi" w:cstheme="minorHAnsi"/>
          <w:color w:val="0000FF"/>
        </w:rPr>
      </w:pPr>
      <w:r w:rsidRPr="006B2125">
        <w:rPr>
          <w:rFonts w:asciiTheme="minorHAnsi" w:hAnsiTheme="minorHAnsi" w:cstheme="minorHAnsi"/>
          <w:color w:val="0000FF"/>
        </w:rPr>
        <w:t>As</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habilitações</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previstas</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no</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art</w:t>
      </w:r>
      <w:r w:rsidR="005570E7" w:rsidRPr="006B2125">
        <w:rPr>
          <w:rFonts w:asciiTheme="minorHAnsi" w:hAnsiTheme="minorHAnsi" w:cstheme="minorHAnsi"/>
          <w:color w:val="0000FF"/>
        </w:rPr>
        <w:t>.</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62,</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incisos</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I,</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III</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e</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IV</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lei</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14.133/2021</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serão</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previstos</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e</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incluídos</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na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minuta do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edital.</w:t>
      </w:r>
    </w:p>
    <w:p w:rsidR="00EC0134" w:rsidRPr="006B2125" w:rsidRDefault="00EC0134" w:rsidP="00EC0134">
      <w:pPr>
        <w:pStyle w:val="PargrafodaLista"/>
        <w:widowControl w:val="0"/>
        <w:tabs>
          <w:tab w:val="left" w:pos="800"/>
        </w:tabs>
        <w:ind w:left="799" w:right="230"/>
        <w:jc w:val="both"/>
        <w:rPr>
          <w:rFonts w:asciiTheme="minorHAnsi" w:hAnsiTheme="minorHAnsi" w:cstheme="minorHAnsi"/>
          <w:color w:val="0000FF"/>
        </w:rPr>
      </w:pPr>
    </w:p>
    <w:p w:rsidR="00EC0134" w:rsidRPr="006B2125" w:rsidRDefault="00EC0134" w:rsidP="009537DC">
      <w:pPr>
        <w:pStyle w:val="PargrafodaLista"/>
        <w:widowControl w:val="0"/>
        <w:numPr>
          <w:ilvl w:val="1"/>
          <w:numId w:val="40"/>
        </w:numPr>
        <w:tabs>
          <w:tab w:val="left" w:pos="800"/>
        </w:tabs>
        <w:ind w:left="799" w:right="229" w:hanging="567"/>
        <w:jc w:val="both"/>
        <w:rPr>
          <w:rFonts w:asciiTheme="minorHAnsi" w:hAnsiTheme="minorHAnsi" w:cstheme="minorHAnsi"/>
          <w:color w:val="0000FF"/>
        </w:rPr>
      </w:pPr>
      <w:r w:rsidRPr="006B2125">
        <w:rPr>
          <w:rFonts w:asciiTheme="minorHAnsi" w:hAnsiTheme="minorHAnsi" w:cstheme="minorHAnsi"/>
          <w:b/>
          <w:color w:val="0000FF"/>
        </w:rPr>
        <w:t xml:space="preserve">Atestado(s) de Capacidade Técnica, </w:t>
      </w:r>
      <w:r w:rsidRPr="006B2125">
        <w:rPr>
          <w:rFonts w:asciiTheme="minorHAnsi" w:hAnsiTheme="minorHAnsi" w:cstheme="minorHAnsi"/>
          <w:color w:val="0000FF"/>
        </w:rPr>
        <w:t>Comprovação de que o licitante forneceu, sem restrição, 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item</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arrematado</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igual</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ou</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semelhante</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ao</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indicado</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no</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Anexo</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I</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do</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edital.</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comprovação</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será</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feita</w:t>
      </w:r>
      <w:r w:rsidRPr="006B2125">
        <w:rPr>
          <w:rFonts w:asciiTheme="minorHAnsi" w:hAnsiTheme="minorHAnsi" w:cstheme="minorHAnsi"/>
          <w:color w:val="0000FF"/>
          <w:spacing w:val="-51"/>
        </w:rPr>
        <w:t xml:space="preserve"> </w:t>
      </w:r>
      <w:r w:rsidRPr="006B2125">
        <w:rPr>
          <w:rFonts w:asciiTheme="minorHAnsi" w:hAnsiTheme="minorHAnsi" w:cstheme="minorHAnsi"/>
          <w:color w:val="0000FF"/>
        </w:rPr>
        <w:t>por meio de apresentação de no mínimo 1 (um) atestado, devidamente assinado, carimbado 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em papel</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timbrado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empresa ou órgão comprador.</w:t>
      </w:r>
    </w:p>
    <w:p w:rsidR="00EC0134" w:rsidRPr="006B2125" w:rsidRDefault="00EC0134" w:rsidP="00EC0134">
      <w:pPr>
        <w:pStyle w:val="Corpodetexto"/>
        <w:rPr>
          <w:rFonts w:asciiTheme="minorHAnsi" w:hAnsiTheme="minorHAnsi" w:cstheme="minorHAnsi"/>
          <w:color w:val="0000FF"/>
          <w:sz w:val="20"/>
          <w:szCs w:val="20"/>
        </w:rPr>
      </w:pPr>
    </w:p>
    <w:p w:rsidR="00EC0134" w:rsidRPr="006B2125" w:rsidRDefault="00EC0134" w:rsidP="009537DC">
      <w:pPr>
        <w:pStyle w:val="PargrafodaLista"/>
        <w:widowControl w:val="0"/>
        <w:numPr>
          <w:ilvl w:val="1"/>
          <w:numId w:val="40"/>
        </w:numPr>
        <w:tabs>
          <w:tab w:val="left" w:pos="800"/>
        </w:tabs>
        <w:ind w:left="799" w:right="235" w:hanging="567"/>
        <w:jc w:val="both"/>
        <w:rPr>
          <w:rFonts w:asciiTheme="minorHAnsi" w:hAnsiTheme="minorHAnsi" w:cstheme="minorHAnsi"/>
          <w:color w:val="0000FF"/>
        </w:rPr>
      </w:pPr>
      <w:r w:rsidRPr="006B2125">
        <w:rPr>
          <w:rFonts w:asciiTheme="minorHAnsi" w:hAnsiTheme="minorHAnsi" w:cstheme="minorHAnsi"/>
          <w:b/>
          <w:color w:val="0000FF"/>
        </w:rPr>
        <w:t xml:space="preserve">Alvará Sanitário </w:t>
      </w:r>
      <w:r w:rsidRPr="006B2125">
        <w:rPr>
          <w:rFonts w:asciiTheme="minorHAnsi" w:hAnsiTheme="minorHAnsi" w:cstheme="minorHAnsi"/>
          <w:color w:val="0000FF"/>
        </w:rPr>
        <w:t>(ou Licença Sanitária) da empresa, expedido pela Vigilância Sanitária Estadual</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ou Municipal, tal como exigido pela Lei Federal nº. 6.360/76 (art. 2º), Decreto Federal nº.</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8.077/2013 (art.</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2º) 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Portaria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Federal</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nº.</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2.814</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29/05/98.</w:t>
      </w:r>
    </w:p>
    <w:p w:rsidR="00EC0134" w:rsidRPr="006B2125" w:rsidRDefault="00EC0134" w:rsidP="00EC0134">
      <w:pPr>
        <w:pStyle w:val="Corpodetexto"/>
        <w:rPr>
          <w:rFonts w:asciiTheme="minorHAnsi" w:hAnsiTheme="minorHAnsi" w:cstheme="minorHAnsi"/>
          <w:color w:val="0000FF"/>
          <w:sz w:val="20"/>
          <w:szCs w:val="20"/>
        </w:rPr>
      </w:pPr>
    </w:p>
    <w:p w:rsidR="00EC0134" w:rsidRPr="006B2125" w:rsidRDefault="00EC0134" w:rsidP="009537DC">
      <w:pPr>
        <w:pStyle w:val="PargrafodaLista"/>
        <w:widowControl w:val="0"/>
        <w:numPr>
          <w:ilvl w:val="1"/>
          <w:numId w:val="40"/>
        </w:numPr>
        <w:tabs>
          <w:tab w:val="left" w:pos="800"/>
        </w:tabs>
        <w:ind w:left="799" w:right="226" w:hanging="567"/>
        <w:jc w:val="both"/>
        <w:rPr>
          <w:rFonts w:asciiTheme="minorHAnsi" w:hAnsiTheme="minorHAnsi" w:cstheme="minorHAnsi"/>
          <w:color w:val="0000FF"/>
        </w:rPr>
      </w:pPr>
      <w:r w:rsidRPr="006B2125">
        <w:rPr>
          <w:rFonts w:asciiTheme="minorHAnsi" w:hAnsiTheme="minorHAnsi" w:cstheme="minorHAnsi"/>
          <w:b/>
          <w:color w:val="0000FF"/>
        </w:rPr>
        <w:t xml:space="preserve">Autorização de Funcionamento </w:t>
      </w:r>
      <w:r w:rsidRPr="006B2125">
        <w:rPr>
          <w:rFonts w:asciiTheme="minorHAnsi" w:hAnsiTheme="minorHAnsi" w:cstheme="minorHAnsi"/>
          <w:color w:val="0000FF"/>
        </w:rPr>
        <w:t>da empresa licitante, expedida pela ANVISA – Agência Nacional</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de Vigilância Sanitária e cópia da publicação no “Diário Oficial da União”, conforme exigido pela</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Lei Federal nº. 6.360/76 (art. 2º), Decreto Federal nº. 8.077/2013 (art. 2º), Lei Federal nº.</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9.782/99 (art.</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7º,</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inciso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VII)</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Portaria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Federal</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nº.</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2.814</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29/05/98.</w:t>
      </w:r>
    </w:p>
    <w:p w:rsidR="00EC0134" w:rsidRPr="006B2125" w:rsidRDefault="00EC0134" w:rsidP="00EC0134">
      <w:pPr>
        <w:pStyle w:val="Corpodetexto"/>
        <w:rPr>
          <w:rFonts w:asciiTheme="minorHAnsi" w:hAnsiTheme="minorHAnsi" w:cstheme="minorHAnsi"/>
          <w:color w:val="0000FF"/>
          <w:sz w:val="20"/>
          <w:szCs w:val="20"/>
        </w:rPr>
      </w:pPr>
    </w:p>
    <w:p w:rsidR="00EC0134" w:rsidRPr="006B2125" w:rsidRDefault="00EC0134" w:rsidP="009537DC">
      <w:pPr>
        <w:pStyle w:val="Ttulo1"/>
        <w:keepNext w:val="0"/>
        <w:widowControl w:val="0"/>
        <w:numPr>
          <w:ilvl w:val="0"/>
          <w:numId w:val="40"/>
        </w:numPr>
        <w:tabs>
          <w:tab w:val="left" w:pos="654"/>
          <w:tab w:val="left" w:pos="10185"/>
        </w:tabs>
        <w:ind w:left="653" w:hanging="450"/>
        <w:rPr>
          <w:rFonts w:asciiTheme="minorHAnsi" w:hAnsiTheme="minorHAnsi" w:cstheme="minorHAnsi"/>
          <w:color w:val="0000FF"/>
          <w:sz w:val="20"/>
          <w:szCs w:val="20"/>
        </w:rPr>
      </w:pPr>
      <w:r w:rsidRPr="006B2125">
        <w:rPr>
          <w:rFonts w:asciiTheme="minorHAnsi" w:hAnsiTheme="minorHAnsi" w:cstheme="minorHAnsi"/>
          <w:color w:val="0000FF"/>
          <w:sz w:val="20"/>
          <w:szCs w:val="20"/>
          <w:shd w:val="clear" w:color="auto" w:fill="D9D9D9"/>
        </w:rPr>
        <w:t>DA</w:t>
      </w:r>
      <w:r w:rsidRPr="006B2125">
        <w:rPr>
          <w:rFonts w:asciiTheme="minorHAnsi" w:hAnsiTheme="minorHAnsi" w:cstheme="minorHAnsi"/>
          <w:color w:val="0000FF"/>
          <w:spacing w:val="-2"/>
          <w:sz w:val="20"/>
          <w:szCs w:val="20"/>
          <w:shd w:val="clear" w:color="auto" w:fill="D9D9D9"/>
        </w:rPr>
        <w:t xml:space="preserve"> </w:t>
      </w:r>
      <w:r w:rsidRPr="006B2125">
        <w:rPr>
          <w:rFonts w:asciiTheme="minorHAnsi" w:hAnsiTheme="minorHAnsi" w:cstheme="minorHAnsi"/>
          <w:color w:val="0000FF"/>
          <w:sz w:val="20"/>
          <w:szCs w:val="20"/>
          <w:shd w:val="clear" w:color="auto" w:fill="D9D9D9"/>
        </w:rPr>
        <w:t>SOLICITAÇÃO</w:t>
      </w:r>
      <w:r w:rsidRPr="006B2125">
        <w:rPr>
          <w:rFonts w:asciiTheme="minorHAnsi" w:hAnsiTheme="minorHAnsi" w:cstheme="minorHAnsi"/>
          <w:color w:val="0000FF"/>
          <w:spacing w:val="-4"/>
          <w:sz w:val="20"/>
          <w:szCs w:val="20"/>
          <w:shd w:val="clear" w:color="auto" w:fill="D9D9D9"/>
        </w:rPr>
        <w:t xml:space="preserve"> </w:t>
      </w:r>
      <w:r w:rsidRPr="006B2125">
        <w:rPr>
          <w:rFonts w:asciiTheme="minorHAnsi" w:hAnsiTheme="minorHAnsi" w:cstheme="minorHAnsi"/>
          <w:color w:val="0000FF"/>
          <w:sz w:val="20"/>
          <w:szCs w:val="20"/>
          <w:shd w:val="clear" w:color="auto" w:fill="D9D9D9"/>
        </w:rPr>
        <w:t>E</w:t>
      </w:r>
      <w:r w:rsidRPr="006B2125">
        <w:rPr>
          <w:rFonts w:asciiTheme="minorHAnsi" w:hAnsiTheme="minorHAnsi" w:cstheme="minorHAnsi"/>
          <w:color w:val="0000FF"/>
          <w:spacing w:val="-2"/>
          <w:sz w:val="20"/>
          <w:szCs w:val="20"/>
          <w:shd w:val="clear" w:color="auto" w:fill="D9D9D9"/>
        </w:rPr>
        <w:t xml:space="preserve"> </w:t>
      </w:r>
      <w:r w:rsidRPr="006B2125">
        <w:rPr>
          <w:rFonts w:asciiTheme="minorHAnsi" w:hAnsiTheme="minorHAnsi" w:cstheme="minorHAnsi"/>
          <w:color w:val="0000FF"/>
          <w:sz w:val="20"/>
          <w:szCs w:val="20"/>
          <w:shd w:val="clear" w:color="auto" w:fill="D9D9D9"/>
        </w:rPr>
        <w:t>ANÁLISE</w:t>
      </w:r>
      <w:r w:rsidRPr="006B2125">
        <w:rPr>
          <w:rFonts w:asciiTheme="minorHAnsi" w:hAnsiTheme="minorHAnsi" w:cstheme="minorHAnsi"/>
          <w:color w:val="0000FF"/>
          <w:spacing w:val="-3"/>
          <w:sz w:val="20"/>
          <w:szCs w:val="20"/>
          <w:shd w:val="clear" w:color="auto" w:fill="D9D9D9"/>
        </w:rPr>
        <w:t xml:space="preserve"> </w:t>
      </w:r>
      <w:r w:rsidRPr="006B2125">
        <w:rPr>
          <w:rFonts w:asciiTheme="minorHAnsi" w:hAnsiTheme="minorHAnsi" w:cstheme="minorHAnsi"/>
          <w:color w:val="0000FF"/>
          <w:sz w:val="20"/>
          <w:szCs w:val="20"/>
          <w:shd w:val="clear" w:color="auto" w:fill="D9D9D9"/>
        </w:rPr>
        <w:t>DE</w:t>
      </w:r>
      <w:r w:rsidRPr="006B2125">
        <w:rPr>
          <w:rFonts w:asciiTheme="minorHAnsi" w:hAnsiTheme="minorHAnsi" w:cstheme="minorHAnsi"/>
          <w:color w:val="0000FF"/>
          <w:spacing w:val="-1"/>
          <w:sz w:val="20"/>
          <w:szCs w:val="20"/>
          <w:shd w:val="clear" w:color="auto" w:fill="D9D9D9"/>
        </w:rPr>
        <w:t xml:space="preserve"> </w:t>
      </w:r>
      <w:r w:rsidRPr="006B2125">
        <w:rPr>
          <w:rFonts w:asciiTheme="minorHAnsi" w:hAnsiTheme="minorHAnsi" w:cstheme="minorHAnsi"/>
          <w:color w:val="0000FF"/>
          <w:sz w:val="20"/>
          <w:szCs w:val="20"/>
          <w:shd w:val="clear" w:color="auto" w:fill="D9D9D9"/>
        </w:rPr>
        <w:t>AMOSTRA</w:t>
      </w:r>
      <w:r w:rsidRPr="006B2125">
        <w:rPr>
          <w:rFonts w:asciiTheme="minorHAnsi" w:hAnsiTheme="minorHAnsi" w:cstheme="minorHAnsi"/>
          <w:color w:val="0000FF"/>
          <w:sz w:val="20"/>
          <w:szCs w:val="20"/>
          <w:shd w:val="clear" w:color="auto" w:fill="D9D9D9"/>
        </w:rPr>
        <w:tab/>
      </w:r>
    </w:p>
    <w:p w:rsidR="00EC0134" w:rsidRPr="006B2125" w:rsidRDefault="00EC0134" w:rsidP="00EC0134">
      <w:pPr>
        <w:pStyle w:val="Corpodetexto"/>
        <w:rPr>
          <w:rFonts w:asciiTheme="minorHAnsi" w:hAnsiTheme="minorHAnsi" w:cstheme="minorHAnsi"/>
          <w:b/>
          <w:color w:val="0000FF"/>
          <w:sz w:val="20"/>
          <w:szCs w:val="20"/>
        </w:rPr>
      </w:pPr>
    </w:p>
    <w:p w:rsidR="00EC0134" w:rsidRPr="006B2125" w:rsidRDefault="00EC0134" w:rsidP="009537DC">
      <w:pPr>
        <w:pStyle w:val="PargrafodaLista"/>
        <w:widowControl w:val="0"/>
        <w:numPr>
          <w:ilvl w:val="1"/>
          <w:numId w:val="40"/>
        </w:numPr>
        <w:tabs>
          <w:tab w:val="left" w:pos="800"/>
        </w:tabs>
        <w:ind w:left="799" w:right="229" w:hanging="567"/>
        <w:jc w:val="both"/>
        <w:rPr>
          <w:rFonts w:asciiTheme="minorHAnsi" w:hAnsiTheme="minorHAnsi" w:cstheme="minorHAnsi"/>
          <w:color w:val="0000FF"/>
        </w:rPr>
      </w:pPr>
      <w:r w:rsidRPr="006B2125">
        <w:rPr>
          <w:rFonts w:asciiTheme="minorHAnsi" w:hAnsiTheme="minorHAnsi" w:cstheme="minorHAnsi"/>
          <w:color w:val="0000FF"/>
        </w:rPr>
        <w:t>As amostras deverão ser entregues no Almoxarifado/HINSG - Rua Alameda Mary Ubirajara, 205,</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Santa</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Lúcia,</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Vitória/ES,</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CEP</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29055-120,</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no</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prazo</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máximo</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5"/>
        </w:rPr>
        <w:t xml:space="preserve"> </w:t>
      </w:r>
      <w:r w:rsidRPr="006B2125">
        <w:rPr>
          <w:rFonts w:asciiTheme="minorHAnsi" w:hAnsiTheme="minorHAnsi" w:cstheme="minorHAnsi"/>
          <w:b/>
          <w:color w:val="0000FF"/>
          <w:highlight w:val="cyan"/>
          <w:u w:val="single"/>
        </w:rPr>
        <w:t>0</w:t>
      </w:r>
      <w:r w:rsidR="000C6831" w:rsidRPr="006B2125">
        <w:rPr>
          <w:rFonts w:asciiTheme="minorHAnsi" w:hAnsiTheme="minorHAnsi" w:cstheme="minorHAnsi"/>
          <w:b/>
          <w:color w:val="0000FF"/>
          <w:highlight w:val="cyan"/>
          <w:u w:val="single"/>
        </w:rPr>
        <w:t>2</w:t>
      </w:r>
      <w:r w:rsidRPr="006B2125">
        <w:rPr>
          <w:rFonts w:asciiTheme="minorHAnsi" w:hAnsiTheme="minorHAnsi" w:cstheme="minorHAnsi"/>
          <w:b/>
          <w:color w:val="0000FF"/>
          <w:spacing w:val="-5"/>
          <w:highlight w:val="cyan"/>
          <w:u w:val="single"/>
        </w:rPr>
        <w:t xml:space="preserve"> </w:t>
      </w:r>
      <w:r w:rsidRPr="006B2125">
        <w:rPr>
          <w:rFonts w:asciiTheme="minorHAnsi" w:hAnsiTheme="minorHAnsi" w:cstheme="minorHAnsi"/>
          <w:b/>
          <w:color w:val="0000FF"/>
          <w:highlight w:val="cyan"/>
          <w:u w:val="single"/>
        </w:rPr>
        <w:t>dias</w:t>
      </w:r>
      <w:r w:rsidRPr="006B2125">
        <w:rPr>
          <w:rFonts w:asciiTheme="minorHAnsi" w:hAnsiTheme="minorHAnsi" w:cstheme="minorHAnsi"/>
          <w:b/>
          <w:color w:val="0000FF"/>
          <w:spacing w:val="-5"/>
          <w:highlight w:val="cyan"/>
          <w:u w:val="single"/>
        </w:rPr>
        <w:t xml:space="preserve"> </w:t>
      </w:r>
      <w:r w:rsidRPr="006B2125">
        <w:rPr>
          <w:rFonts w:asciiTheme="minorHAnsi" w:hAnsiTheme="minorHAnsi" w:cstheme="minorHAnsi"/>
          <w:b/>
          <w:color w:val="0000FF"/>
          <w:highlight w:val="cyan"/>
          <w:u w:val="single"/>
        </w:rPr>
        <w:t>úteis</w:t>
      </w:r>
      <w:r w:rsidRPr="006B2125">
        <w:rPr>
          <w:rFonts w:asciiTheme="minorHAnsi" w:hAnsiTheme="minorHAnsi" w:cstheme="minorHAnsi"/>
          <w:b/>
          <w:color w:val="0000FF"/>
          <w:spacing w:val="-7"/>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contar</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solicitação</w:t>
      </w:r>
      <w:r w:rsidRPr="006B2125">
        <w:rPr>
          <w:rFonts w:asciiTheme="minorHAnsi" w:hAnsiTheme="minorHAnsi" w:cstheme="minorHAnsi"/>
          <w:color w:val="0000FF"/>
          <w:spacing w:val="-51"/>
        </w:rPr>
        <w:t xml:space="preserve"> </w:t>
      </w:r>
      <w:r w:rsidR="005675E2">
        <w:rPr>
          <w:rFonts w:asciiTheme="minorHAnsi" w:hAnsiTheme="minorHAnsi" w:cstheme="minorHAnsi"/>
          <w:color w:val="0000FF"/>
          <w:spacing w:val="-51"/>
        </w:rPr>
        <w:t xml:space="preserve">     </w:t>
      </w:r>
      <w:r w:rsidRPr="006B2125">
        <w:rPr>
          <w:rFonts w:asciiTheme="minorHAnsi" w:hAnsiTheme="minorHAnsi" w:cstheme="minorHAnsi"/>
          <w:color w:val="0000FF"/>
        </w:rPr>
        <w:t xml:space="preserve"> Pregoeiro,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em</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embalagens originais</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lacradas.</w:t>
      </w:r>
    </w:p>
    <w:p w:rsidR="00EC0134" w:rsidRPr="006B2125" w:rsidRDefault="00EC0134" w:rsidP="00EC0134">
      <w:pPr>
        <w:pStyle w:val="Corpodetexto"/>
        <w:rPr>
          <w:rFonts w:asciiTheme="minorHAnsi" w:hAnsiTheme="minorHAnsi" w:cstheme="minorHAnsi"/>
          <w:color w:val="0000FF"/>
          <w:sz w:val="20"/>
          <w:szCs w:val="20"/>
        </w:rPr>
      </w:pPr>
    </w:p>
    <w:p w:rsidR="00EC0134" w:rsidRPr="006B2125" w:rsidRDefault="00EC0134" w:rsidP="009537DC">
      <w:pPr>
        <w:pStyle w:val="PargrafodaLista"/>
        <w:widowControl w:val="0"/>
        <w:numPr>
          <w:ilvl w:val="1"/>
          <w:numId w:val="40"/>
        </w:numPr>
        <w:tabs>
          <w:tab w:val="left" w:pos="800"/>
        </w:tabs>
        <w:ind w:left="799" w:right="232" w:hanging="567"/>
        <w:jc w:val="both"/>
        <w:rPr>
          <w:rFonts w:asciiTheme="minorHAnsi" w:hAnsiTheme="minorHAnsi" w:cstheme="minorHAnsi"/>
          <w:color w:val="0000FF"/>
        </w:rPr>
      </w:pPr>
      <w:r w:rsidRPr="006B2125">
        <w:rPr>
          <w:rFonts w:asciiTheme="minorHAnsi" w:hAnsiTheme="minorHAnsi" w:cstheme="minorHAnsi"/>
          <w:color w:val="0000FF"/>
        </w:rPr>
        <w:t>Na análise da amostra, o produto ofertado é avaliado quanto à especificação/descrição exigida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neste Termo de Referência, onde verifica-se se o produto corresponde fielmente à descrição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apresentada</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na proposta</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comercial</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da empresa</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licitante.</w:t>
      </w:r>
    </w:p>
    <w:p w:rsidR="00EC0134" w:rsidRPr="006B2125" w:rsidRDefault="00EC0134" w:rsidP="00EC0134">
      <w:pPr>
        <w:pStyle w:val="Corpodetexto"/>
        <w:rPr>
          <w:rFonts w:asciiTheme="minorHAnsi" w:hAnsiTheme="minorHAnsi" w:cstheme="minorHAnsi"/>
          <w:color w:val="0000FF"/>
          <w:sz w:val="20"/>
          <w:szCs w:val="20"/>
        </w:rPr>
      </w:pPr>
    </w:p>
    <w:p w:rsidR="00EC0134" w:rsidRPr="006B2125" w:rsidRDefault="00EC0134" w:rsidP="009537DC">
      <w:pPr>
        <w:pStyle w:val="PargrafodaLista"/>
        <w:widowControl w:val="0"/>
        <w:numPr>
          <w:ilvl w:val="1"/>
          <w:numId w:val="40"/>
        </w:numPr>
        <w:tabs>
          <w:tab w:val="left" w:pos="800"/>
        </w:tabs>
        <w:ind w:left="799" w:right="226" w:hanging="567"/>
        <w:jc w:val="both"/>
        <w:rPr>
          <w:rFonts w:asciiTheme="minorHAnsi" w:hAnsiTheme="minorHAnsi" w:cstheme="minorHAnsi"/>
          <w:color w:val="0000FF"/>
        </w:rPr>
      </w:pPr>
      <w:r w:rsidRPr="006B2125">
        <w:rPr>
          <w:rFonts w:asciiTheme="minorHAnsi" w:hAnsiTheme="minorHAnsi" w:cstheme="minorHAnsi"/>
          <w:color w:val="0000FF"/>
        </w:rPr>
        <w:t>As amostras serão analisadas pelo autor do processo de aquisição, caso necessário, devido as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diversas especificidades poderemos solicitar a outro profissional lotado no HINSG que tenha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capacidade</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para fazê-lo.</w:t>
      </w:r>
    </w:p>
    <w:p w:rsidR="00EC0134" w:rsidRPr="006B2125" w:rsidRDefault="00EC0134" w:rsidP="00EC0134">
      <w:pPr>
        <w:pStyle w:val="Corpodetexto"/>
        <w:rPr>
          <w:rFonts w:asciiTheme="minorHAnsi" w:hAnsiTheme="minorHAnsi" w:cstheme="minorHAnsi"/>
          <w:color w:val="0000FF"/>
          <w:sz w:val="20"/>
          <w:szCs w:val="20"/>
        </w:rPr>
      </w:pPr>
    </w:p>
    <w:p w:rsidR="00EC0134" w:rsidRPr="006B2125" w:rsidRDefault="00EC0134" w:rsidP="009537DC">
      <w:pPr>
        <w:pStyle w:val="PargrafodaLista"/>
        <w:widowControl w:val="0"/>
        <w:numPr>
          <w:ilvl w:val="1"/>
          <w:numId w:val="40"/>
        </w:numPr>
        <w:tabs>
          <w:tab w:val="left" w:pos="800"/>
        </w:tabs>
        <w:ind w:left="799" w:right="238" w:hanging="567"/>
        <w:jc w:val="both"/>
        <w:rPr>
          <w:rFonts w:asciiTheme="minorHAnsi" w:hAnsiTheme="minorHAnsi" w:cstheme="minorHAnsi"/>
          <w:color w:val="0000FF"/>
        </w:rPr>
      </w:pPr>
      <w:r w:rsidRPr="006B2125">
        <w:rPr>
          <w:rFonts w:asciiTheme="minorHAnsi" w:hAnsiTheme="minorHAnsi" w:cstheme="minorHAnsi"/>
          <w:color w:val="0000FF"/>
        </w:rPr>
        <w:t>Da avaliação, será emitido o parecer do setor técnico, contendo o resultado de cada avaliação,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bem</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como os critérios para aceitação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ou</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não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amostra</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apresentada,</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conforme item</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11.6.</w:t>
      </w:r>
    </w:p>
    <w:p w:rsidR="00EC0134" w:rsidRPr="006B2125" w:rsidRDefault="00EC0134" w:rsidP="00EC0134">
      <w:pPr>
        <w:pStyle w:val="Corpodetexto"/>
        <w:rPr>
          <w:rFonts w:asciiTheme="minorHAnsi" w:hAnsiTheme="minorHAnsi" w:cstheme="minorHAnsi"/>
          <w:color w:val="0000FF"/>
          <w:sz w:val="20"/>
          <w:szCs w:val="20"/>
        </w:rPr>
      </w:pPr>
    </w:p>
    <w:p w:rsidR="00EC0134" w:rsidRPr="006B2125" w:rsidRDefault="00EC0134" w:rsidP="009537DC">
      <w:pPr>
        <w:pStyle w:val="PargrafodaLista"/>
        <w:widowControl w:val="0"/>
        <w:numPr>
          <w:ilvl w:val="1"/>
          <w:numId w:val="40"/>
        </w:numPr>
        <w:tabs>
          <w:tab w:val="left" w:pos="800"/>
        </w:tabs>
        <w:ind w:left="799" w:right="231" w:hanging="567"/>
        <w:jc w:val="both"/>
        <w:rPr>
          <w:rFonts w:asciiTheme="minorHAnsi" w:hAnsiTheme="minorHAnsi" w:cstheme="minorHAnsi"/>
          <w:color w:val="0000FF"/>
        </w:rPr>
      </w:pPr>
      <w:r w:rsidRPr="006B2125">
        <w:rPr>
          <w:rFonts w:asciiTheme="minorHAnsi" w:hAnsiTheme="minorHAnsi" w:cstheme="minorHAnsi"/>
          <w:color w:val="0000FF"/>
        </w:rPr>
        <w:t>Em</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caso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divergência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entre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referidas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amostras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especificações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deste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Termo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Referência,</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as amostras</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serão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desclassificadas.</w:t>
      </w:r>
    </w:p>
    <w:p w:rsidR="00EC0134" w:rsidRPr="006B2125" w:rsidRDefault="00EC0134" w:rsidP="00EC0134">
      <w:pPr>
        <w:pStyle w:val="Corpodetexto"/>
        <w:rPr>
          <w:rFonts w:asciiTheme="minorHAnsi" w:hAnsiTheme="minorHAnsi" w:cstheme="minorHAnsi"/>
          <w:color w:val="0000FF"/>
          <w:sz w:val="20"/>
          <w:szCs w:val="20"/>
        </w:rPr>
      </w:pPr>
    </w:p>
    <w:p w:rsidR="00EC0134" w:rsidRPr="006B2125" w:rsidRDefault="00EC0134" w:rsidP="009537DC">
      <w:pPr>
        <w:pStyle w:val="PargrafodaLista"/>
        <w:widowControl w:val="0"/>
        <w:numPr>
          <w:ilvl w:val="1"/>
          <w:numId w:val="40"/>
        </w:numPr>
        <w:tabs>
          <w:tab w:val="left" w:pos="800"/>
        </w:tabs>
        <w:ind w:left="799" w:hanging="568"/>
        <w:rPr>
          <w:rFonts w:asciiTheme="minorHAnsi" w:hAnsiTheme="minorHAnsi" w:cstheme="minorHAnsi"/>
          <w:color w:val="0000FF"/>
        </w:rPr>
      </w:pPr>
      <w:r w:rsidRPr="006B2125">
        <w:rPr>
          <w:rFonts w:asciiTheme="minorHAnsi" w:hAnsiTheme="minorHAnsi" w:cstheme="minorHAnsi"/>
          <w:color w:val="0000FF"/>
        </w:rPr>
        <w:t>Os</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critérios</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avaliação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Amostra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são:</w:t>
      </w:r>
    </w:p>
    <w:p w:rsidR="00EC0134" w:rsidRPr="006B2125" w:rsidRDefault="00EC0134" w:rsidP="009537DC">
      <w:pPr>
        <w:pStyle w:val="PargrafodaLista"/>
        <w:widowControl w:val="0"/>
        <w:numPr>
          <w:ilvl w:val="2"/>
          <w:numId w:val="40"/>
        </w:numPr>
        <w:tabs>
          <w:tab w:val="left" w:pos="1806"/>
        </w:tabs>
        <w:ind w:hanging="721"/>
        <w:rPr>
          <w:rFonts w:asciiTheme="minorHAnsi" w:hAnsiTheme="minorHAnsi" w:cstheme="minorHAnsi"/>
          <w:color w:val="0000FF"/>
        </w:rPr>
      </w:pPr>
      <w:r w:rsidRPr="006B2125">
        <w:rPr>
          <w:rFonts w:asciiTheme="minorHAnsi" w:hAnsiTheme="minorHAnsi" w:cstheme="minorHAnsi"/>
          <w:color w:val="0000FF"/>
        </w:rPr>
        <w:t>Amostra</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em embalagem</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original</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e lacrada;</w:t>
      </w:r>
    </w:p>
    <w:p w:rsidR="00EC0134" w:rsidRPr="006B2125" w:rsidRDefault="00EC0134" w:rsidP="009537DC">
      <w:pPr>
        <w:pStyle w:val="PargrafodaLista"/>
        <w:widowControl w:val="0"/>
        <w:numPr>
          <w:ilvl w:val="2"/>
          <w:numId w:val="40"/>
        </w:numPr>
        <w:tabs>
          <w:tab w:val="left" w:pos="1806"/>
        </w:tabs>
        <w:ind w:hanging="721"/>
        <w:rPr>
          <w:rFonts w:asciiTheme="minorHAnsi" w:hAnsiTheme="minorHAnsi" w:cstheme="minorHAnsi"/>
          <w:color w:val="0000FF"/>
        </w:rPr>
      </w:pPr>
      <w:r w:rsidRPr="006B2125">
        <w:rPr>
          <w:rFonts w:asciiTheme="minorHAnsi" w:hAnsiTheme="minorHAnsi" w:cstheme="minorHAnsi"/>
          <w:color w:val="0000FF"/>
        </w:rPr>
        <w:t>Conformidade</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amostra</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com</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descrição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do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item</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no</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Termo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Referência;</w:t>
      </w:r>
    </w:p>
    <w:p w:rsidR="00EC0134" w:rsidRPr="006B2125" w:rsidRDefault="00EC0134" w:rsidP="009537DC">
      <w:pPr>
        <w:pStyle w:val="PargrafodaLista"/>
        <w:widowControl w:val="0"/>
        <w:numPr>
          <w:ilvl w:val="2"/>
          <w:numId w:val="40"/>
        </w:numPr>
        <w:tabs>
          <w:tab w:val="left" w:pos="1806"/>
        </w:tabs>
        <w:ind w:right="233"/>
        <w:rPr>
          <w:rFonts w:asciiTheme="minorHAnsi" w:hAnsiTheme="minorHAnsi" w:cstheme="minorHAnsi"/>
          <w:color w:val="0000FF"/>
        </w:rPr>
      </w:pPr>
      <w:r w:rsidRPr="006B2125">
        <w:rPr>
          <w:rFonts w:asciiTheme="minorHAnsi" w:hAnsiTheme="minorHAnsi" w:cstheme="minorHAnsi"/>
          <w:color w:val="0000FF"/>
        </w:rPr>
        <w:t>Correspondência</w:t>
      </w:r>
      <w:r w:rsidRPr="006B2125">
        <w:rPr>
          <w:rFonts w:asciiTheme="minorHAnsi" w:hAnsiTheme="minorHAnsi" w:cstheme="minorHAnsi"/>
          <w:color w:val="0000FF"/>
          <w:spacing w:val="19"/>
        </w:rPr>
        <w:t xml:space="preserve"> </w:t>
      </w:r>
      <w:r w:rsidRPr="006B2125">
        <w:rPr>
          <w:rFonts w:asciiTheme="minorHAnsi" w:hAnsiTheme="minorHAnsi" w:cstheme="minorHAnsi"/>
          <w:color w:val="0000FF"/>
        </w:rPr>
        <w:t>fiel</w:t>
      </w:r>
      <w:r w:rsidRPr="006B2125">
        <w:rPr>
          <w:rFonts w:asciiTheme="minorHAnsi" w:hAnsiTheme="minorHAnsi" w:cstheme="minorHAnsi"/>
          <w:color w:val="0000FF"/>
          <w:spacing w:val="20"/>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17"/>
        </w:rPr>
        <w:t xml:space="preserve"> </w:t>
      </w:r>
      <w:r w:rsidRPr="006B2125">
        <w:rPr>
          <w:rFonts w:asciiTheme="minorHAnsi" w:hAnsiTheme="minorHAnsi" w:cstheme="minorHAnsi"/>
          <w:color w:val="0000FF"/>
        </w:rPr>
        <w:t>amostra</w:t>
      </w:r>
      <w:r w:rsidRPr="006B2125">
        <w:rPr>
          <w:rFonts w:asciiTheme="minorHAnsi" w:hAnsiTheme="minorHAnsi" w:cstheme="minorHAnsi"/>
          <w:color w:val="0000FF"/>
          <w:spacing w:val="20"/>
        </w:rPr>
        <w:t xml:space="preserve"> </w:t>
      </w:r>
      <w:r w:rsidRPr="006B2125">
        <w:rPr>
          <w:rFonts w:asciiTheme="minorHAnsi" w:hAnsiTheme="minorHAnsi" w:cstheme="minorHAnsi"/>
          <w:color w:val="0000FF"/>
        </w:rPr>
        <w:t>à</w:t>
      </w:r>
      <w:r w:rsidRPr="006B2125">
        <w:rPr>
          <w:rFonts w:asciiTheme="minorHAnsi" w:hAnsiTheme="minorHAnsi" w:cstheme="minorHAnsi"/>
          <w:color w:val="0000FF"/>
          <w:spacing w:val="20"/>
        </w:rPr>
        <w:t xml:space="preserve"> </w:t>
      </w:r>
      <w:r w:rsidRPr="006B2125">
        <w:rPr>
          <w:rFonts w:asciiTheme="minorHAnsi" w:hAnsiTheme="minorHAnsi" w:cstheme="minorHAnsi"/>
          <w:color w:val="0000FF"/>
        </w:rPr>
        <w:t>descrição</w:t>
      </w:r>
      <w:r w:rsidRPr="006B2125">
        <w:rPr>
          <w:rFonts w:asciiTheme="minorHAnsi" w:hAnsiTheme="minorHAnsi" w:cstheme="minorHAnsi"/>
          <w:color w:val="0000FF"/>
          <w:spacing w:val="20"/>
        </w:rPr>
        <w:t xml:space="preserve"> </w:t>
      </w:r>
      <w:r w:rsidRPr="006B2125">
        <w:rPr>
          <w:rFonts w:asciiTheme="minorHAnsi" w:hAnsiTheme="minorHAnsi" w:cstheme="minorHAnsi"/>
          <w:color w:val="0000FF"/>
        </w:rPr>
        <w:t>apresentada</w:t>
      </w:r>
      <w:r w:rsidRPr="006B2125">
        <w:rPr>
          <w:rFonts w:asciiTheme="minorHAnsi" w:hAnsiTheme="minorHAnsi" w:cstheme="minorHAnsi"/>
          <w:color w:val="0000FF"/>
          <w:spacing w:val="20"/>
        </w:rPr>
        <w:t xml:space="preserve"> </w:t>
      </w:r>
      <w:r w:rsidRPr="006B2125">
        <w:rPr>
          <w:rFonts w:asciiTheme="minorHAnsi" w:hAnsiTheme="minorHAnsi" w:cstheme="minorHAnsi"/>
          <w:color w:val="0000FF"/>
        </w:rPr>
        <w:t>na</w:t>
      </w:r>
      <w:r w:rsidRPr="006B2125">
        <w:rPr>
          <w:rFonts w:asciiTheme="minorHAnsi" w:hAnsiTheme="minorHAnsi" w:cstheme="minorHAnsi"/>
          <w:color w:val="0000FF"/>
          <w:spacing w:val="20"/>
        </w:rPr>
        <w:t xml:space="preserve"> </w:t>
      </w:r>
      <w:r w:rsidRPr="006B2125">
        <w:rPr>
          <w:rFonts w:asciiTheme="minorHAnsi" w:hAnsiTheme="minorHAnsi" w:cstheme="minorHAnsi"/>
          <w:color w:val="0000FF"/>
        </w:rPr>
        <w:t>proposta</w:t>
      </w:r>
      <w:r w:rsidRPr="006B2125">
        <w:rPr>
          <w:rFonts w:asciiTheme="minorHAnsi" w:hAnsiTheme="minorHAnsi" w:cstheme="minorHAnsi"/>
          <w:color w:val="0000FF"/>
          <w:spacing w:val="19"/>
        </w:rPr>
        <w:t xml:space="preserve"> </w:t>
      </w:r>
      <w:r w:rsidRPr="006B2125">
        <w:rPr>
          <w:rFonts w:asciiTheme="minorHAnsi" w:hAnsiTheme="minorHAnsi" w:cstheme="minorHAnsi"/>
          <w:color w:val="0000FF"/>
        </w:rPr>
        <w:t>comercial</w:t>
      </w:r>
      <w:r w:rsidRPr="006B2125">
        <w:rPr>
          <w:rFonts w:asciiTheme="minorHAnsi" w:hAnsiTheme="minorHAnsi" w:cstheme="minorHAnsi"/>
          <w:color w:val="0000FF"/>
          <w:spacing w:val="20"/>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51"/>
        </w:rPr>
        <w:t xml:space="preserve"> </w:t>
      </w:r>
      <w:r w:rsidRPr="006B2125">
        <w:rPr>
          <w:rFonts w:asciiTheme="minorHAnsi" w:hAnsiTheme="minorHAnsi" w:cstheme="minorHAnsi"/>
          <w:color w:val="0000FF"/>
        </w:rPr>
        <w:t>empresa</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licitante;</w:t>
      </w:r>
    </w:p>
    <w:p w:rsidR="00EC0134" w:rsidRPr="006B2125" w:rsidRDefault="00EC0134" w:rsidP="00EC0134">
      <w:pPr>
        <w:pStyle w:val="Corpodetexto"/>
        <w:rPr>
          <w:rFonts w:asciiTheme="minorHAnsi" w:hAnsiTheme="minorHAnsi" w:cstheme="minorHAnsi"/>
          <w:color w:val="0000FF"/>
          <w:sz w:val="20"/>
          <w:szCs w:val="20"/>
        </w:rPr>
      </w:pPr>
    </w:p>
    <w:p w:rsidR="00EC0134" w:rsidRPr="006B2125" w:rsidRDefault="00EC0134" w:rsidP="009537DC">
      <w:pPr>
        <w:pStyle w:val="PargrafodaLista"/>
        <w:widowControl w:val="0"/>
        <w:numPr>
          <w:ilvl w:val="1"/>
          <w:numId w:val="40"/>
        </w:numPr>
        <w:tabs>
          <w:tab w:val="left" w:pos="800"/>
        </w:tabs>
        <w:ind w:left="799" w:right="232" w:hanging="567"/>
        <w:jc w:val="both"/>
        <w:rPr>
          <w:rFonts w:asciiTheme="minorHAnsi" w:hAnsiTheme="minorHAnsi" w:cstheme="minorHAnsi"/>
          <w:color w:val="0000FF"/>
        </w:rPr>
      </w:pPr>
      <w:r w:rsidRPr="006B2125">
        <w:rPr>
          <w:rFonts w:asciiTheme="minorHAnsi" w:hAnsiTheme="minorHAnsi" w:cstheme="minorHAnsi"/>
          <w:color w:val="0000FF"/>
        </w:rPr>
        <w:t>As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despesas/custos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decorrentes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apresentação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amostras,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correrão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às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expensas,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exclusivamente, da licitante.</w:t>
      </w:r>
    </w:p>
    <w:p w:rsidR="00EC0134" w:rsidRPr="006B2125" w:rsidRDefault="00EC0134" w:rsidP="00EC0134">
      <w:pPr>
        <w:pStyle w:val="Corpodetexto"/>
        <w:rPr>
          <w:rFonts w:asciiTheme="minorHAnsi" w:hAnsiTheme="minorHAnsi" w:cstheme="minorHAnsi"/>
          <w:color w:val="0000FF"/>
          <w:sz w:val="20"/>
          <w:szCs w:val="20"/>
        </w:rPr>
      </w:pPr>
    </w:p>
    <w:p w:rsidR="00EC0134" w:rsidRPr="006B2125" w:rsidRDefault="00EC0134" w:rsidP="009537DC">
      <w:pPr>
        <w:pStyle w:val="Ttulo1"/>
        <w:keepNext w:val="0"/>
        <w:widowControl w:val="0"/>
        <w:numPr>
          <w:ilvl w:val="0"/>
          <w:numId w:val="40"/>
        </w:numPr>
        <w:tabs>
          <w:tab w:val="left" w:pos="654"/>
          <w:tab w:val="left" w:pos="10185"/>
        </w:tabs>
        <w:ind w:left="653" w:hanging="450"/>
        <w:rPr>
          <w:rFonts w:asciiTheme="minorHAnsi" w:hAnsiTheme="minorHAnsi" w:cstheme="minorHAnsi"/>
          <w:color w:val="0000FF"/>
          <w:sz w:val="20"/>
          <w:szCs w:val="20"/>
        </w:rPr>
      </w:pPr>
      <w:r w:rsidRPr="006B2125">
        <w:rPr>
          <w:rFonts w:asciiTheme="minorHAnsi" w:hAnsiTheme="minorHAnsi" w:cstheme="minorHAnsi"/>
          <w:color w:val="0000FF"/>
          <w:sz w:val="20"/>
          <w:szCs w:val="20"/>
          <w:shd w:val="clear" w:color="auto" w:fill="D9D9D9"/>
        </w:rPr>
        <w:t>DAS</w:t>
      </w:r>
      <w:r w:rsidRPr="006B2125">
        <w:rPr>
          <w:rFonts w:asciiTheme="minorHAnsi" w:hAnsiTheme="minorHAnsi" w:cstheme="minorHAnsi"/>
          <w:color w:val="0000FF"/>
          <w:spacing w:val="-4"/>
          <w:sz w:val="20"/>
          <w:szCs w:val="20"/>
          <w:shd w:val="clear" w:color="auto" w:fill="D9D9D9"/>
        </w:rPr>
        <w:t xml:space="preserve"> </w:t>
      </w:r>
      <w:r w:rsidRPr="006B2125">
        <w:rPr>
          <w:rFonts w:asciiTheme="minorHAnsi" w:hAnsiTheme="minorHAnsi" w:cstheme="minorHAnsi"/>
          <w:color w:val="0000FF"/>
          <w:sz w:val="20"/>
          <w:szCs w:val="20"/>
          <w:shd w:val="clear" w:color="auto" w:fill="D9D9D9"/>
        </w:rPr>
        <w:t>OBRIGAÇÕES</w:t>
      </w:r>
      <w:r w:rsidRPr="006B2125">
        <w:rPr>
          <w:rFonts w:asciiTheme="minorHAnsi" w:hAnsiTheme="minorHAnsi" w:cstheme="minorHAnsi"/>
          <w:color w:val="0000FF"/>
          <w:spacing w:val="-4"/>
          <w:sz w:val="20"/>
          <w:szCs w:val="20"/>
          <w:shd w:val="clear" w:color="auto" w:fill="D9D9D9"/>
        </w:rPr>
        <w:t xml:space="preserve"> </w:t>
      </w:r>
      <w:r w:rsidRPr="006B2125">
        <w:rPr>
          <w:rFonts w:asciiTheme="minorHAnsi" w:hAnsiTheme="minorHAnsi" w:cstheme="minorHAnsi"/>
          <w:color w:val="0000FF"/>
          <w:sz w:val="20"/>
          <w:szCs w:val="20"/>
          <w:shd w:val="clear" w:color="auto" w:fill="D9D9D9"/>
        </w:rPr>
        <w:t>DA</w:t>
      </w:r>
      <w:r w:rsidRPr="006B2125">
        <w:rPr>
          <w:rFonts w:asciiTheme="minorHAnsi" w:hAnsiTheme="minorHAnsi" w:cstheme="minorHAnsi"/>
          <w:color w:val="0000FF"/>
          <w:spacing w:val="-2"/>
          <w:sz w:val="20"/>
          <w:szCs w:val="20"/>
          <w:shd w:val="clear" w:color="auto" w:fill="D9D9D9"/>
        </w:rPr>
        <w:t xml:space="preserve"> </w:t>
      </w:r>
      <w:r w:rsidRPr="006B2125">
        <w:rPr>
          <w:rFonts w:asciiTheme="minorHAnsi" w:hAnsiTheme="minorHAnsi" w:cstheme="minorHAnsi"/>
          <w:color w:val="0000FF"/>
          <w:sz w:val="20"/>
          <w:szCs w:val="20"/>
          <w:shd w:val="clear" w:color="auto" w:fill="D9D9D9"/>
        </w:rPr>
        <w:t>CONTRATANTE</w:t>
      </w:r>
      <w:r w:rsidRPr="006B2125">
        <w:rPr>
          <w:rFonts w:asciiTheme="minorHAnsi" w:hAnsiTheme="minorHAnsi" w:cstheme="minorHAnsi"/>
          <w:color w:val="0000FF"/>
          <w:sz w:val="20"/>
          <w:szCs w:val="20"/>
          <w:shd w:val="clear" w:color="auto" w:fill="D9D9D9"/>
        </w:rPr>
        <w:tab/>
      </w:r>
    </w:p>
    <w:p w:rsidR="00EC0134" w:rsidRPr="006B2125" w:rsidRDefault="00EC0134" w:rsidP="00EC0134">
      <w:pPr>
        <w:pStyle w:val="Corpodetexto"/>
        <w:rPr>
          <w:rFonts w:asciiTheme="minorHAnsi" w:hAnsiTheme="minorHAnsi" w:cstheme="minorHAnsi"/>
          <w:b/>
          <w:color w:val="0000FF"/>
          <w:sz w:val="20"/>
          <w:szCs w:val="20"/>
        </w:rPr>
      </w:pPr>
    </w:p>
    <w:p w:rsidR="00EC0134" w:rsidRPr="006B2125" w:rsidRDefault="00EC0134" w:rsidP="009537DC">
      <w:pPr>
        <w:pStyle w:val="PargrafodaLista"/>
        <w:widowControl w:val="0"/>
        <w:numPr>
          <w:ilvl w:val="1"/>
          <w:numId w:val="40"/>
        </w:numPr>
        <w:tabs>
          <w:tab w:val="left" w:pos="953"/>
          <w:tab w:val="left" w:pos="954"/>
        </w:tabs>
        <w:ind w:left="953" w:hanging="722"/>
        <w:rPr>
          <w:rFonts w:asciiTheme="minorHAnsi" w:hAnsiTheme="minorHAnsi" w:cstheme="minorHAnsi"/>
          <w:color w:val="0000FF"/>
        </w:rPr>
      </w:pPr>
      <w:r w:rsidRPr="006B2125">
        <w:rPr>
          <w:rFonts w:asciiTheme="minorHAnsi" w:hAnsiTheme="minorHAnsi" w:cstheme="minorHAnsi"/>
          <w:color w:val="0000FF"/>
        </w:rPr>
        <w:t>São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obrigações</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CONTRATANTE:</w:t>
      </w:r>
    </w:p>
    <w:p w:rsidR="001658DB" w:rsidRPr="006B2125" w:rsidRDefault="001658DB" w:rsidP="001658DB">
      <w:pPr>
        <w:widowControl w:val="0"/>
        <w:tabs>
          <w:tab w:val="left" w:pos="953"/>
          <w:tab w:val="left" w:pos="954"/>
        </w:tabs>
        <w:rPr>
          <w:rFonts w:asciiTheme="minorHAnsi" w:hAnsiTheme="minorHAnsi" w:cstheme="minorHAnsi"/>
          <w:color w:val="0000FF"/>
        </w:rPr>
      </w:pPr>
    </w:p>
    <w:p w:rsidR="00EC0134" w:rsidRPr="006B2125" w:rsidRDefault="00EC0134" w:rsidP="009537DC">
      <w:pPr>
        <w:pStyle w:val="PargrafodaLista"/>
        <w:widowControl w:val="0"/>
        <w:numPr>
          <w:ilvl w:val="2"/>
          <w:numId w:val="40"/>
        </w:numPr>
        <w:tabs>
          <w:tab w:val="left" w:pos="1806"/>
        </w:tabs>
        <w:ind w:right="231"/>
        <w:jc w:val="both"/>
        <w:rPr>
          <w:rFonts w:asciiTheme="minorHAnsi" w:hAnsiTheme="minorHAnsi" w:cstheme="minorHAnsi"/>
          <w:color w:val="0000FF"/>
        </w:rPr>
      </w:pPr>
      <w:r w:rsidRPr="006B2125">
        <w:rPr>
          <w:rFonts w:asciiTheme="minorHAnsi" w:hAnsiTheme="minorHAnsi" w:cstheme="minorHAnsi"/>
          <w:color w:val="0000FF"/>
        </w:rPr>
        <w:t>Exigir</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o</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cumprimento</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todas</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as</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obrigações</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assumidas</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pela</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CONTRATADA,</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acordo</w:t>
      </w:r>
      <w:r w:rsidRPr="006B2125">
        <w:rPr>
          <w:rFonts w:asciiTheme="minorHAnsi" w:hAnsiTheme="minorHAnsi" w:cstheme="minorHAnsi"/>
          <w:color w:val="0000FF"/>
          <w:spacing w:val="-51"/>
        </w:rPr>
        <w:t xml:space="preserve"> </w:t>
      </w:r>
      <w:r w:rsidRPr="006B2125">
        <w:rPr>
          <w:rFonts w:asciiTheme="minorHAnsi" w:hAnsiTheme="minorHAnsi" w:cstheme="minorHAnsi"/>
          <w:color w:val="0000FF"/>
        </w:rPr>
        <w:t>com</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as</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descrições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contidas</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neste Termo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Referência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os</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termos</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sua</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proposta;</w:t>
      </w:r>
    </w:p>
    <w:p w:rsidR="001658DB" w:rsidRPr="006B2125" w:rsidRDefault="001658DB" w:rsidP="001658DB">
      <w:pPr>
        <w:pStyle w:val="PargrafodaLista"/>
        <w:widowControl w:val="0"/>
        <w:tabs>
          <w:tab w:val="left" w:pos="1806"/>
        </w:tabs>
        <w:ind w:left="1805" w:right="231"/>
        <w:rPr>
          <w:rFonts w:asciiTheme="minorHAnsi" w:hAnsiTheme="minorHAnsi" w:cstheme="minorHAnsi"/>
          <w:color w:val="0000FF"/>
        </w:rPr>
      </w:pPr>
    </w:p>
    <w:p w:rsidR="00EC0134" w:rsidRPr="006B2125" w:rsidRDefault="00EC0134" w:rsidP="009537DC">
      <w:pPr>
        <w:pStyle w:val="PargrafodaLista"/>
        <w:widowControl w:val="0"/>
        <w:numPr>
          <w:ilvl w:val="2"/>
          <w:numId w:val="40"/>
        </w:numPr>
        <w:tabs>
          <w:tab w:val="left" w:pos="1806"/>
        </w:tabs>
        <w:ind w:right="228"/>
        <w:rPr>
          <w:rFonts w:asciiTheme="minorHAnsi" w:hAnsiTheme="minorHAnsi" w:cstheme="minorHAnsi"/>
          <w:color w:val="0000FF"/>
        </w:rPr>
      </w:pPr>
      <w:r w:rsidRPr="006B2125">
        <w:rPr>
          <w:rFonts w:asciiTheme="minorHAnsi" w:hAnsiTheme="minorHAnsi" w:cstheme="minorHAnsi"/>
          <w:color w:val="0000FF"/>
        </w:rPr>
        <w:t>Acompanhar</w:t>
      </w:r>
      <w:r w:rsidRPr="006B2125">
        <w:rPr>
          <w:rFonts w:asciiTheme="minorHAnsi" w:hAnsiTheme="minorHAnsi" w:cstheme="minorHAnsi"/>
          <w:color w:val="0000FF"/>
          <w:spacing w:val="13"/>
        </w:rPr>
        <w:t xml:space="preserve"> </w:t>
      </w:r>
      <w:r w:rsidRPr="006B2125">
        <w:rPr>
          <w:rFonts w:asciiTheme="minorHAnsi" w:hAnsiTheme="minorHAnsi" w:cstheme="minorHAnsi"/>
          <w:color w:val="0000FF"/>
        </w:rPr>
        <w:t>e</w:t>
      </w:r>
      <w:r w:rsidRPr="006B2125">
        <w:rPr>
          <w:rFonts w:asciiTheme="minorHAnsi" w:hAnsiTheme="minorHAnsi" w:cstheme="minorHAnsi"/>
          <w:color w:val="0000FF"/>
          <w:spacing w:val="13"/>
        </w:rPr>
        <w:t xml:space="preserve"> </w:t>
      </w:r>
      <w:r w:rsidRPr="006B2125">
        <w:rPr>
          <w:rFonts w:asciiTheme="minorHAnsi" w:hAnsiTheme="minorHAnsi" w:cstheme="minorHAnsi"/>
          <w:color w:val="0000FF"/>
        </w:rPr>
        <w:t>fiscalizar</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15"/>
        </w:rPr>
        <w:t xml:space="preserve"> </w:t>
      </w:r>
      <w:r w:rsidRPr="006B2125">
        <w:rPr>
          <w:rFonts w:asciiTheme="minorHAnsi" w:hAnsiTheme="minorHAnsi" w:cstheme="minorHAnsi"/>
          <w:color w:val="0000FF"/>
        </w:rPr>
        <w:t>entrega</w:t>
      </w:r>
      <w:r w:rsidRPr="006B2125">
        <w:rPr>
          <w:rFonts w:asciiTheme="minorHAnsi" w:hAnsiTheme="minorHAnsi" w:cstheme="minorHAnsi"/>
          <w:color w:val="0000FF"/>
          <w:spacing w:val="13"/>
        </w:rPr>
        <w:t xml:space="preserve"> </w:t>
      </w:r>
      <w:r w:rsidRPr="006B2125">
        <w:rPr>
          <w:rFonts w:asciiTheme="minorHAnsi" w:hAnsiTheme="minorHAnsi" w:cstheme="minorHAnsi"/>
          <w:color w:val="0000FF"/>
        </w:rPr>
        <w:t>do</w:t>
      </w:r>
      <w:r w:rsidRPr="006B2125">
        <w:rPr>
          <w:rFonts w:asciiTheme="minorHAnsi" w:hAnsiTheme="minorHAnsi" w:cstheme="minorHAnsi"/>
          <w:color w:val="0000FF"/>
          <w:spacing w:val="16"/>
        </w:rPr>
        <w:t xml:space="preserve"> </w:t>
      </w:r>
      <w:r w:rsidRPr="006B2125">
        <w:rPr>
          <w:rFonts w:asciiTheme="minorHAnsi" w:hAnsiTheme="minorHAnsi" w:cstheme="minorHAnsi"/>
          <w:color w:val="0000FF"/>
        </w:rPr>
        <w:t>objeto</w:t>
      </w:r>
      <w:r w:rsidRPr="006B2125">
        <w:rPr>
          <w:rFonts w:asciiTheme="minorHAnsi" w:hAnsiTheme="minorHAnsi" w:cstheme="minorHAnsi"/>
          <w:color w:val="0000FF"/>
          <w:spacing w:val="16"/>
        </w:rPr>
        <w:t xml:space="preserve"> </w:t>
      </w:r>
      <w:r w:rsidRPr="006B2125">
        <w:rPr>
          <w:rFonts w:asciiTheme="minorHAnsi" w:hAnsiTheme="minorHAnsi" w:cstheme="minorHAnsi"/>
          <w:color w:val="0000FF"/>
        </w:rPr>
        <w:t>solicitado,</w:t>
      </w:r>
      <w:r w:rsidRPr="006B2125">
        <w:rPr>
          <w:rFonts w:asciiTheme="minorHAnsi" w:hAnsiTheme="minorHAnsi" w:cstheme="minorHAnsi"/>
          <w:color w:val="0000FF"/>
          <w:spacing w:val="18"/>
        </w:rPr>
        <w:t xml:space="preserve"> </w:t>
      </w:r>
      <w:r w:rsidRPr="006B2125">
        <w:rPr>
          <w:rFonts w:asciiTheme="minorHAnsi" w:hAnsiTheme="minorHAnsi" w:cstheme="minorHAnsi"/>
          <w:color w:val="0000FF"/>
        </w:rPr>
        <w:t>conforme</w:t>
      </w:r>
      <w:r w:rsidRPr="006B2125">
        <w:rPr>
          <w:rFonts w:asciiTheme="minorHAnsi" w:hAnsiTheme="minorHAnsi" w:cstheme="minorHAnsi"/>
          <w:color w:val="0000FF"/>
          <w:spacing w:val="14"/>
        </w:rPr>
        <w:t xml:space="preserve"> </w:t>
      </w:r>
      <w:r w:rsidRPr="006B2125">
        <w:rPr>
          <w:rFonts w:asciiTheme="minorHAnsi" w:hAnsiTheme="minorHAnsi" w:cstheme="minorHAnsi"/>
          <w:color w:val="0000FF"/>
        </w:rPr>
        <w:t>citado</w:t>
      </w:r>
      <w:r w:rsidRPr="006B2125">
        <w:rPr>
          <w:rFonts w:asciiTheme="minorHAnsi" w:hAnsiTheme="minorHAnsi" w:cstheme="minorHAnsi"/>
          <w:color w:val="0000FF"/>
          <w:spacing w:val="13"/>
        </w:rPr>
        <w:t xml:space="preserve"> </w:t>
      </w:r>
      <w:r w:rsidRPr="006B2125">
        <w:rPr>
          <w:rFonts w:asciiTheme="minorHAnsi" w:hAnsiTheme="minorHAnsi" w:cstheme="minorHAnsi"/>
          <w:color w:val="0000FF"/>
        </w:rPr>
        <w:t>em</w:t>
      </w:r>
      <w:r w:rsidRPr="006B2125">
        <w:rPr>
          <w:rFonts w:asciiTheme="minorHAnsi" w:hAnsiTheme="minorHAnsi" w:cstheme="minorHAnsi"/>
          <w:color w:val="0000FF"/>
          <w:spacing w:val="16"/>
        </w:rPr>
        <w:t xml:space="preserve"> </w:t>
      </w:r>
      <w:r w:rsidRPr="006B2125">
        <w:rPr>
          <w:rFonts w:asciiTheme="minorHAnsi" w:hAnsiTheme="minorHAnsi" w:cstheme="minorHAnsi"/>
          <w:color w:val="0000FF"/>
        </w:rPr>
        <w:t>Quadro</w:t>
      </w:r>
      <w:r w:rsidRPr="006B2125">
        <w:rPr>
          <w:rFonts w:asciiTheme="minorHAnsi" w:hAnsiTheme="minorHAnsi" w:cstheme="minorHAnsi"/>
          <w:color w:val="0000FF"/>
          <w:spacing w:val="-51"/>
        </w:rPr>
        <w:t xml:space="preserve"> </w:t>
      </w:r>
      <w:r w:rsidRPr="006B2125">
        <w:rPr>
          <w:rFonts w:asciiTheme="minorHAnsi" w:hAnsiTheme="minorHAnsi" w:cstheme="minorHAnsi"/>
          <w:color w:val="0000FF"/>
        </w:rPr>
        <w:t>Resumo;</w:t>
      </w:r>
    </w:p>
    <w:p w:rsidR="001658DB" w:rsidRPr="006B2125" w:rsidRDefault="001658DB" w:rsidP="001658DB">
      <w:pPr>
        <w:widowControl w:val="0"/>
        <w:tabs>
          <w:tab w:val="left" w:pos="1806"/>
        </w:tabs>
        <w:ind w:right="228"/>
        <w:rPr>
          <w:rFonts w:asciiTheme="minorHAnsi" w:hAnsiTheme="minorHAnsi" w:cstheme="minorHAnsi"/>
          <w:color w:val="0000FF"/>
        </w:rPr>
      </w:pPr>
    </w:p>
    <w:p w:rsidR="00EC0134" w:rsidRPr="006B2125" w:rsidRDefault="00EC0134" w:rsidP="009537DC">
      <w:pPr>
        <w:pStyle w:val="PargrafodaLista"/>
        <w:widowControl w:val="0"/>
        <w:numPr>
          <w:ilvl w:val="2"/>
          <w:numId w:val="40"/>
        </w:numPr>
        <w:tabs>
          <w:tab w:val="left" w:pos="1806"/>
        </w:tabs>
        <w:ind w:hanging="721"/>
        <w:rPr>
          <w:rFonts w:asciiTheme="minorHAnsi" w:hAnsiTheme="minorHAnsi" w:cstheme="minorHAnsi"/>
          <w:color w:val="0000FF"/>
        </w:rPr>
      </w:pPr>
      <w:r w:rsidRPr="006B2125">
        <w:rPr>
          <w:rFonts w:asciiTheme="minorHAnsi" w:hAnsiTheme="minorHAnsi" w:cstheme="minorHAnsi"/>
          <w:color w:val="0000FF"/>
        </w:rPr>
        <w:t>Efetuar</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pagamento</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devido,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nas</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condições</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estabelecidas;</w:t>
      </w:r>
    </w:p>
    <w:p w:rsidR="001658DB" w:rsidRPr="006B2125" w:rsidRDefault="001658DB" w:rsidP="001658DB">
      <w:pPr>
        <w:widowControl w:val="0"/>
        <w:tabs>
          <w:tab w:val="left" w:pos="1806"/>
        </w:tabs>
        <w:rPr>
          <w:rFonts w:asciiTheme="minorHAnsi" w:hAnsiTheme="minorHAnsi" w:cstheme="minorHAnsi"/>
          <w:color w:val="0000FF"/>
        </w:rPr>
      </w:pPr>
    </w:p>
    <w:p w:rsidR="00EC0134" w:rsidRPr="006B2125" w:rsidRDefault="00EC0134" w:rsidP="009537DC">
      <w:pPr>
        <w:pStyle w:val="PargrafodaLista"/>
        <w:widowControl w:val="0"/>
        <w:numPr>
          <w:ilvl w:val="2"/>
          <w:numId w:val="40"/>
        </w:numPr>
        <w:tabs>
          <w:tab w:val="left" w:pos="1806"/>
        </w:tabs>
        <w:ind w:hanging="721"/>
        <w:rPr>
          <w:rFonts w:asciiTheme="minorHAnsi" w:hAnsiTheme="minorHAnsi" w:cstheme="minorHAnsi"/>
          <w:color w:val="0000FF"/>
        </w:rPr>
      </w:pPr>
      <w:r w:rsidRPr="006B2125">
        <w:rPr>
          <w:rFonts w:asciiTheme="minorHAnsi" w:hAnsiTheme="minorHAnsi" w:cstheme="minorHAnsi"/>
          <w:color w:val="0000FF"/>
        </w:rPr>
        <w:t>Prestar</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informações</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e</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esclarecimentos</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que</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venham</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ser</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solicitados</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ao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município;</w:t>
      </w:r>
    </w:p>
    <w:p w:rsidR="001658DB" w:rsidRPr="006B2125" w:rsidRDefault="001658DB" w:rsidP="001658DB">
      <w:pPr>
        <w:widowControl w:val="0"/>
        <w:tabs>
          <w:tab w:val="left" w:pos="1806"/>
        </w:tabs>
        <w:rPr>
          <w:rFonts w:asciiTheme="minorHAnsi" w:hAnsiTheme="minorHAnsi" w:cstheme="minorHAnsi"/>
          <w:color w:val="0000FF"/>
        </w:rPr>
      </w:pPr>
    </w:p>
    <w:p w:rsidR="00EC0134" w:rsidRPr="006B2125" w:rsidRDefault="00EC0134" w:rsidP="009537DC">
      <w:pPr>
        <w:pStyle w:val="PargrafodaLista"/>
        <w:widowControl w:val="0"/>
        <w:numPr>
          <w:ilvl w:val="2"/>
          <w:numId w:val="40"/>
        </w:numPr>
        <w:tabs>
          <w:tab w:val="left" w:pos="1806"/>
        </w:tabs>
        <w:ind w:hanging="721"/>
        <w:rPr>
          <w:rFonts w:asciiTheme="minorHAnsi" w:hAnsiTheme="minorHAnsi" w:cstheme="minorHAnsi"/>
          <w:color w:val="0000FF"/>
        </w:rPr>
      </w:pPr>
      <w:r w:rsidRPr="006B2125">
        <w:rPr>
          <w:rFonts w:asciiTheme="minorHAnsi" w:hAnsiTheme="minorHAnsi" w:cstheme="minorHAnsi"/>
          <w:color w:val="0000FF"/>
        </w:rPr>
        <w:t>Atestar</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notas</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fiscais</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correspondentes</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após</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recebimento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dos</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itens</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comprados;</w:t>
      </w:r>
    </w:p>
    <w:p w:rsidR="001658DB" w:rsidRPr="006B2125" w:rsidRDefault="001658DB" w:rsidP="001658DB">
      <w:pPr>
        <w:widowControl w:val="0"/>
        <w:tabs>
          <w:tab w:val="left" w:pos="1806"/>
        </w:tabs>
        <w:rPr>
          <w:rFonts w:asciiTheme="minorHAnsi" w:hAnsiTheme="minorHAnsi" w:cstheme="minorHAnsi"/>
          <w:color w:val="0000FF"/>
        </w:rPr>
      </w:pPr>
    </w:p>
    <w:p w:rsidR="00EC0134" w:rsidRPr="006B2125" w:rsidRDefault="00EC0134" w:rsidP="009537DC">
      <w:pPr>
        <w:pStyle w:val="PargrafodaLista"/>
        <w:widowControl w:val="0"/>
        <w:numPr>
          <w:ilvl w:val="2"/>
          <w:numId w:val="40"/>
        </w:numPr>
        <w:tabs>
          <w:tab w:val="left" w:pos="1806"/>
        </w:tabs>
        <w:ind w:right="232"/>
        <w:rPr>
          <w:rFonts w:asciiTheme="minorHAnsi" w:hAnsiTheme="minorHAnsi" w:cstheme="minorHAnsi"/>
          <w:color w:val="0000FF"/>
        </w:rPr>
      </w:pPr>
      <w:r w:rsidRPr="006B2125">
        <w:rPr>
          <w:rFonts w:asciiTheme="minorHAnsi" w:hAnsiTheme="minorHAnsi" w:cstheme="minorHAnsi"/>
          <w:color w:val="0000FF"/>
        </w:rPr>
        <w:t>Receber e fiscalizar</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os produtos entregues,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verificando a sua</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correspondência</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com as</w:t>
      </w:r>
      <w:r w:rsidRPr="006B2125">
        <w:rPr>
          <w:rFonts w:asciiTheme="minorHAnsi" w:hAnsiTheme="minorHAnsi" w:cstheme="minorHAnsi"/>
          <w:color w:val="0000FF"/>
          <w:spacing w:val="-51"/>
        </w:rPr>
        <w:t xml:space="preserve"> </w:t>
      </w:r>
      <w:r w:rsidRPr="006B2125">
        <w:rPr>
          <w:rFonts w:asciiTheme="minorHAnsi" w:hAnsiTheme="minorHAnsi" w:cstheme="minorHAnsi"/>
          <w:color w:val="0000FF"/>
        </w:rPr>
        <w:t>especificações</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prescritas</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no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edital,</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atestando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sua</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conformidade;</w:t>
      </w:r>
    </w:p>
    <w:p w:rsidR="001658DB" w:rsidRPr="006B2125" w:rsidRDefault="001658DB" w:rsidP="001658DB">
      <w:pPr>
        <w:widowControl w:val="0"/>
        <w:tabs>
          <w:tab w:val="left" w:pos="1806"/>
        </w:tabs>
        <w:ind w:right="232"/>
        <w:rPr>
          <w:rFonts w:asciiTheme="minorHAnsi" w:hAnsiTheme="minorHAnsi" w:cstheme="minorHAnsi"/>
          <w:color w:val="0000FF"/>
        </w:rPr>
      </w:pPr>
    </w:p>
    <w:p w:rsidR="00EC0134" w:rsidRPr="006B2125" w:rsidRDefault="00EC0134" w:rsidP="009537DC">
      <w:pPr>
        <w:pStyle w:val="PargrafodaLista"/>
        <w:widowControl w:val="0"/>
        <w:numPr>
          <w:ilvl w:val="2"/>
          <w:numId w:val="40"/>
        </w:numPr>
        <w:tabs>
          <w:tab w:val="left" w:pos="1806"/>
        </w:tabs>
        <w:ind w:right="235"/>
        <w:rPr>
          <w:rFonts w:asciiTheme="minorHAnsi" w:hAnsiTheme="minorHAnsi" w:cstheme="minorHAnsi"/>
          <w:color w:val="0000FF"/>
        </w:rPr>
      </w:pPr>
      <w:r w:rsidRPr="006B2125">
        <w:rPr>
          <w:rFonts w:asciiTheme="minorHAnsi" w:hAnsiTheme="minorHAnsi" w:cstheme="minorHAnsi"/>
          <w:color w:val="0000FF"/>
        </w:rPr>
        <w:t>Designar</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formalmente</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um</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servidor</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unidade</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gestora</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para</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acompanhar</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e</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fiscalizar</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execução da</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autorização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fornecimento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ou</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instrumentos</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equivalentes;</w:t>
      </w:r>
    </w:p>
    <w:p w:rsidR="00EC0134" w:rsidRPr="006B2125" w:rsidRDefault="00EC0134" w:rsidP="00EC0134">
      <w:pPr>
        <w:pStyle w:val="Corpodetexto"/>
        <w:rPr>
          <w:rFonts w:asciiTheme="minorHAnsi" w:hAnsiTheme="minorHAnsi" w:cstheme="minorHAnsi"/>
          <w:b/>
          <w:color w:val="0000FF"/>
          <w:sz w:val="20"/>
          <w:szCs w:val="20"/>
        </w:rPr>
      </w:pPr>
    </w:p>
    <w:p w:rsidR="00100482" w:rsidRPr="006B2125" w:rsidRDefault="00100482" w:rsidP="009537DC">
      <w:pPr>
        <w:pStyle w:val="PargrafodaLista"/>
        <w:widowControl w:val="0"/>
        <w:numPr>
          <w:ilvl w:val="2"/>
          <w:numId w:val="40"/>
        </w:numPr>
        <w:tabs>
          <w:tab w:val="left" w:pos="1806"/>
        </w:tabs>
        <w:ind w:hanging="721"/>
        <w:rPr>
          <w:rFonts w:asciiTheme="minorHAnsi" w:hAnsiTheme="minorHAnsi" w:cstheme="minorHAnsi"/>
          <w:color w:val="0000FF"/>
        </w:rPr>
      </w:pPr>
      <w:r w:rsidRPr="006B2125">
        <w:rPr>
          <w:rFonts w:asciiTheme="minorHAnsi" w:hAnsiTheme="minorHAnsi" w:cstheme="minorHAnsi"/>
          <w:color w:val="0000FF"/>
        </w:rPr>
        <w:t>Notificar</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formalmente</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quaisquer</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irregularidades</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encontradas</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na</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entrega</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dos</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itens.</w:t>
      </w:r>
    </w:p>
    <w:p w:rsidR="00100482" w:rsidRPr="006B2125" w:rsidRDefault="00100482" w:rsidP="00100482">
      <w:pPr>
        <w:pStyle w:val="Corpodetexto"/>
        <w:rPr>
          <w:rFonts w:asciiTheme="minorHAnsi" w:hAnsiTheme="minorHAnsi" w:cstheme="minorHAnsi"/>
          <w:color w:val="0000FF"/>
          <w:sz w:val="20"/>
          <w:szCs w:val="20"/>
        </w:rPr>
      </w:pPr>
    </w:p>
    <w:p w:rsidR="00100482" w:rsidRPr="006B2125" w:rsidRDefault="00100482" w:rsidP="009537DC">
      <w:pPr>
        <w:pStyle w:val="PargrafodaLista"/>
        <w:widowControl w:val="0"/>
        <w:numPr>
          <w:ilvl w:val="1"/>
          <w:numId w:val="40"/>
        </w:numPr>
        <w:tabs>
          <w:tab w:val="left" w:pos="954"/>
        </w:tabs>
        <w:ind w:right="231"/>
        <w:jc w:val="both"/>
        <w:rPr>
          <w:rFonts w:asciiTheme="minorHAnsi" w:hAnsiTheme="minorHAnsi" w:cstheme="minorHAnsi"/>
          <w:color w:val="0000FF"/>
        </w:rPr>
      </w:pPr>
      <w:r w:rsidRPr="006B2125">
        <w:rPr>
          <w:rFonts w:asciiTheme="minorHAnsi" w:hAnsiTheme="minorHAnsi" w:cstheme="minorHAnsi"/>
          <w:color w:val="0000FF"/>
        </w:rPr>
        <w:t>A Administração não responderá por quaisquer compromissos assumidos pela CONTRATADA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com terceiros, ainda que vinculados à execução do presente Termo de Contrato, bem como por</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qualquer</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dano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causado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terceiros</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em</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decorrência</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ato</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CONTRATADA,</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seus</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empregados,</w:t>
      </w:r>
      <w:r w:rsidRPr="006B2125">
        <w:rPr>
          <w:rFonts w:asciiTheme="minorHAnsi" w:hAnsiTheme="minorHAnsi" w:cstheme="minorHAnsi"/>
          <w:color w:val="0000FF"/>
          <w:spacing w:val="-51"/>
        </w:rPr>
        <w:t xml:space="preserve"> </w:t>
      </w:r>
      <w:r w:rsidRPr="006B2125">
        <w:rPr>
          <w:rFonts w:asciiTheme="minorHAnsi" w:hAnsiTheme="minorHAnsi" w:cstheme="minorHAnsi"/>
          <w:color w:val="0000FF"/>
        </w:rPr>
        <w:t>prepostos</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ou</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subordinados.</w:t>
      </w:r>
    </w:p>
    <w:p w:rsidR="00100482" w:rsidRPr="006B2125" w:rsidRDefault="00100482" w:rsidP="00100482">
      <w:pPr>
        <w:pStyle w:val="PargrafodaLista"/>
        <w:widowControl w:val="0"/>
        <w:tabs>
          <w:tab w:val="left" w:pos="954"/>
        </w:tabs>
        <w:ind w:left="653" w:right="231"/>
        <w:jc w:val="both"/>
        <w:rPr>
          <w:rFonts w:asciiTheme="minorHAnsi" w:hAnsiTheme="minorHAnsi" w:cstheme="minorHAnsi"/>
          <w:color w:val="0000FF"/>
        </w:rPr>
      </w:pPr>
    </w:p>
    <w:p w:rsidR="00100482" w:rsidRPr="006B2125" w:rsidRDefault="00100482" w:rsidP="009537DC">
      <w:pPr>
        <w:pStyle w:val="Ttulo1"/>
        <w:keepNext w:val="0"/>
        <w:widowControl w:val="0"/>
        <w:numPr>
          <w:ilvl w:val="0"/>
          <w:numId w:val="40"/>
        </w:numPr>
        <w:tabs>
          <w:tab w:val="left" w:pos="654"/>
          <w:tab w:val="left" w:pos="10185"/>
        </w:tabs>
        <w:ind w:left="653" w:hanging="450"/>
        <w:rPr>
          <w:rFonts w:asciiTheme="minorHAnsi" w:hAnsiTheme="minorHAnsi" w:cstheme="minorHAnsi"/>
          <w:color w:val="0000FF"/>
          <w:sz w:val="20"/>
          <w:szCs w:val="20"/>
        </w:rPr>
      </w:pPr>
      <w:r w:rsidRPr="006B2125">
        <w:rPr>
          <w:rFonts w:asciiTheme="minorHAnsi" w:hAnsiTheme="minorHAnsi" w:cstheme="minorHAnsi"/>
          <w:color w:val="0000FF"/>
          <w:sz w:val="20"/>
          <w:szCs w:val="20"/>
          <w:shd w:val="clear" w:color="auto" w:fill="D9D9D9"/>
        </w:rPr>
        <w:t>DAS</w:t>
      </w:r>
      <w:r w:rsidRPr="006B2125">
        <w:rPr>
          <w:rFonts w:asciiTheme="minorHAnsi" w:hAnsiTheme="minorHAnsi" w:cstheme="minorHAnsi"/>
          <w:color w:val="0000FF"/>
          <w:spacing w:val="-4"/>
          <w:sz w:val="20"/>
          <w:szCs w:val="20"/>
          <w:shd w:val="clear" w:color="auto" w:fill="D9D9D9"/>
        </w:rPr>
        <w:t xml:space="preserve"> </w:t>
      </w:r>
      <w:r w:rsidRPr="006B2125">
        <w:rPr>
          <w:rFonts w:asciiTheme="minorHAnsi" w:hAnsiTheme="minorHAnsi" w:cstheme="minorHAnsi"/>
          <w:color w:val="0000FF"/>
          <w:sz w:val="20"/>
          <w:szCs w:val="20"/>
          <w:shd w:val="clear" w:color="auto" w:fill="D9D9D9"/>
        </w:rPr>
        <w:t>OBRIGAÇÕES</w:t>
      </w:r>
      <w:r w:rsidRPr="006B2125">
        <w:rPr>
          <w:rFonts w:asciiTheme="minorHAnsi" w:hAnsiTheme="minorHAnsi" w:cstheme="minorHAnsi"/>
          <w:color w:val="0000FF"/>
          <w:spacing w:val="-3"/>
          <w:sz w:val="20"/>
          <w:szCs w:val="20"/>
          <w:shd w:val="clear" w:color="auto" w:fill="D9D9D9"/>
        </w:rPr>
        <w:t xml:space="preserve"> </w:t>
      </w:r>
      <w:r w:rsidRPr="006B2125">
        <w:rPr>
          <w:rFonts w:asciiTheme="minorHAnsi" w:hAnsiTheme="minorHAnsi" w:cstheme="minorHAnsi"/>
          <w:color w:val="0000FF"/>
          <w:sz w:val="20"/>
          <w:szCs w:val="20"/>
          <w:shd w:val="clear" w:color="auto" w:fill="D9D9D9"/>
        </w:rPr>
        <w:t>DA</w:t>
      </w:r>
      <w:r w:rsidRPr="006B2125">
        <w:rPr>
          <w:rFonts w:asciiTheme="minorHAnsi" w:hAnsiTheme="minorHAnsi" w:cstheme="minorHAnsi"/>
          <w:color w:val="0000FF"/>
          <w:spacing w:val="-2"/>
          <w:sz w:val="20"/>
          <w:szCs w:val="20"/>
          <w:shd w:val="clear" w:color="auto" w:fill="D9D9D9"/>
        </w:rPr>
        <w:t xml:space="preserve"> </w:t>
      </w:r>
      <w:r w:rsidRPr="006B2125">
        <w:rPr>
          <w:rFonts w:asciiTheme="minorHAnsi" w:hAnsiTheme="minorHAnsi" w:cstheme="minorHAnsi"/>
          <w:color w:val="0000FF"/>
          <w:sz w:val="20"/>
          <w:szCs w:val="20"/>
          <w:shd w:val="clear" w:color="auto" w:fill="D9D9D9"/>
        </w:rPr>
        <w:t>CONTRATADA</w:t>
      </w:r>
      <w:r w:rsidRPr="006B2125">
        <w:rPr>
          <w:rFonts w:asciiTheme="minorHAnsi" w:hAnsiTheme="minorHAnsi" w:cstheme="minorHAnsi"/>
          <w:color w:val="0000FF"/>
          <w:sz w:val="20"/>
          <w:szCs w:val="20"/>
          <w:shd w:val="clear" w:color="auto" w:fill="D9D9D9"/>
        </w:rPr>
        <w:tab/>
      </w:r>
    </w:p>
    <w:p w:rsidR="00100482" w:rsidRPr="006B2125" w:rsidRDefault="00100482" w:rsidP="00100482">
      <w:pPr>
        <w:pStyle w:val="Corpodetexto"/>
        <w:rPr>
          <w:rFonts w:asciiTheme="minorHAnsi" w:hAnsiTheme="minorHAnsi" w:cstheme="minorHAnsi"/>
          <w:b/>
          <w:color w:val="0000FF"/>
          <w:sz w:val="20"/>
          <w:szCs w:val="20"/>
        </w:rPr>
      </w:pPr>
    </w:p>
    <w:p w:rsidR="00100482" w:rsidRPr="006B2125" w:rsidRDefault="00100482" w:rsidP="009537DC">
      <w:pPr>
        <w:pStyle w:val="PargrafodaLista"/>
        <w:widowControl w:val="0"/>
        <w:numPr>
          <w:ilvl w:val="1"/>
          <w:numId w:val="40"/>
        </w:numPr>
        <w:tabs>
          <w:tab w:val="left" w:pos="800"/>
        </w:tabs>
        <w:ind w:left="799" w:hanging="568"/>
        <w:rPr>
          <w:rFonts w:asciiTheme="minorHAnsi" w:hAnsiTheme="minorHAnsi" w:cstheme="minorHAnsi"/>
          <w:color w:val="0000FF"/>
        </w:rPr>
      </w:pPr>
      <w:r w:rsidRPr="006B2125">
        <w:rPr>
          <w:rFonts w:asciiTheme="minorHAnsi" w:hAnsiTheme="minorHAnsi" w:cstheme="minorHAnsi"/>
          <w:color w:val="0000FF"/>
        </w:rPr>
        <w:t>São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obrigações</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CONTRATADA:</w:t>
      </w:r>
    </w:p>
    <w:p w:rsidR="00100482" w:rsidRPr="006B2125" w:rsidRDefault="00100482" w:rsidP="00100482">
      <w:pPr>
        <w:pStyle w:val="Corpodetexto"/>
        <w:rPr>
          <w:rFonts w:asciiTheme="minorHAnsi" w:hAnsiTheme="minorHAnsi" w:cstheme="minorHAnsi"/>
          <w:color w:val="0000FF"/>
          <w:sz w:val="20"/>
          <w:szCs w:val="20"/>
        </w:rPr>
      </w:pPr>
    </w:p>
    <w:p w:rsidR="00100482" w:rsidRPr="006B2125" w:rsidRDefault="00100482" w:rsidP="009537DC">
      <w:pPr>
        <w:pStyle w:val="PargrafodaLista"/>
        <w:widowControl w:val="0"/>
        <w:numPr>
          <w:ilvl w:val="2"/>
          <w:numId w:val="40"/>
        </w:numPr>
        <w:tabs>
          <w:tab w:val="left" w:pos="1366"/>
        </w:tabs>
        <w:ind w:left="1366" w:right="449" w:hanging="862"/>
        <w:jc w:val="both"/>
        <w:rPr>
          <w:rFonts w:asciiTheme="minorHAnsi" w:hAnsiTheme="minorHAnsi" w:cstheme="minorHAnsi"/>
          <w:color w:val="0000FF"/>
        </w:rPr>
      </w:pPr>
      <w:r w:rsidRPr="006B2125">
        <w:rPr>
          <w:rFonts w:asciiTheme="minorHAnsi" w:hAnsiTheme="minorHAnsi" w:cstheme="minorHAnsi"/>
          <w:color w:val="0000FF"/>
          <w:spacing w:val="-1"/>
        </w:rPr>
        <w:t xml:space="preserve">Cumprir todas as obrigações constantes </w:t>
      </w:r>
      <w:r w:rsidRPr="006B2125">
        <w:rPr>
          <w:rFonts w:asciiTheme="minorHAnsi" w:hAnsiTheme="minorHAnsi" w:cstheme="minorHAnsi"/>
          <w:color w:val="0000FF"/>
        </w:rPr>
        <w:t>no Termo de Referência, seus anexos 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sua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proposta, assumindo como exclusivamente seus os riscos e as despesas decorrentes da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boa</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perfeita</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execução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do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objeto.</w:t>
      </w:r>
    </w:p>
    <w:p w:rsidR="00100482" w:rsidRPr="006B2125" w:rsidRDefault="00100482" w:rsidP="00100482">
      <w:pPr>
        <w:pStyle w:val="Corpodetexto"/>
        <w:rPr>
          <w:rFonts w:asciiTheme="minorHAnsi" w:hAnsiTheme="minorHAnsi" w:cstheme="minorHAnsi"/>
          <w:color w:val="0000FF"/>
          <w:sz w:val="20"/>
          <w:szCs w:val="20"/>
        </w:rPr>
      </w:pPr>
    </w:p>
    <w:p w:rsidR="00100482" w:rsidRPr="006B2125" w:rsidRDefault="00100482" w:rsidP="009537DC">
      <w:pPr>
        <w:pStyle w:val="PargrafodaLista"/>
        <w:widowControl w:val="0"/>
        <w:numPr>
          <w:ilvl w:val="2"/>
          <w:numId w:val="40"/>
        </w:numPr>
        <w:tabs>
          <w:tab w:val="left" w:pos="1366"/>
        </w:tabs>
        <w:ind w:left="1366" w:right="454" w:hanging="862"/>
        <w:jc w:val="both"/>
        <w:rPr>
          <w:rFonts w:asciiTheme="minorHAnsi" w:hAnsiTheme="minorHAnsi" w:cstheme="minorHAnsi"/>
          <w:color w:val="0000FF"/>
        </w:rPr>
      </w:pPr>
      <w:r w:rsidRPr="006B2125">
        <w:rPr>
          <w:rFonts w:asciiTheme="minorHAnsi" w:hAnsiTheme="minorHAnsi" w:cstheme="minorHAnsi"/>
          <w:color w:val="0000FF"/>
        </w:rPr>
        <w:t>Efetuar a entrega do objeto em perfeitas condições, conforme especificações, prazo 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local</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constantes</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no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Edital</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seus</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anexos.</w:t>
      </w:r>
    </w:p>
    <w:p w:rsidR="00100482" w:rsidRPr="006B2125" w:rsidRDefault="00100482" w:rsidP="00100482">
      <w:pPr>
        <w:pStyle w:val="Corpodetexto"/>
        <w:rPr>
          <w:rFonts w:asciiTheme="minorHAnsi" w:hAnsiTheme="minorHAnsi" w:cstheme="minorHAnsi"/>
          <w:color w:val="0000FF"/>
          <w:sz w:val="20"/>
          <w:szCs w:val="20"/>
        </w:rPr>
      </w:pPr>
    </w:p>
    <w:p w:rsidR="00100482" w:rsidRPr="006B2125" w:rsidRDefault="00100482" w:rsidP="009537DC">
      <w:pPr>
        <w:pStyle w:val="PargrafodaLista"/>
        <w:widowControl w:val="0"/>
        <w:numPr>
          <w:ilvl w:val="2"/>
          <w:numId w:val="40"/>
        </w:numPr>
        <w:tabs>
          <w:tab w:val="left" w:pos="1366"/>
        </w:tabs>
        <w:ind w:left="1366" w:right="453" w:hanging="862"/>
        <w:jc w:val="both"/>
        <w:rPr>
          <w:rFonts w:asciiTheme="minorHAnsi" w:hAnsiTheme="minorHAnsi" w:cstheme="minorHAnsi"/>
          <w:color w:val="0000FF"/>
        </w:rPr>
      </w:pPr>
      <w:r w:rsidRPr="006B2125">
        <w:rPr>
          <w:rFonts w:asciiTheme="minorHAnsi" w:hAnsiTheme="minorHAnsi" w:cstheme="minorHAnsi"/>
          <w:color w:val="0000FF"/>
          <w:spacing w:val="-1"/>
        </w:rPr>
        <w:t>Responsabilizar-se</w:t>
      </w:r>
      <w:r w:rsidRPr="006B2125">
        <w:rPr>
          <w:rFonts w:asciiTheme="minorHAnsi" w:hAnsiTheme="minorHAnsi" w:cstheme="minorHAnsi"/>
          <w:color w:val="0000FF"/>
          <w:spacing w:val="-20"/>
        </w:rPr>
        <w:t xml:space="preserve"> </w:t>
      </w:r>
      <w:r w:rsidRPr="006B2125">
        <w:rPr>
          <w:rFonts w:asciiTheme="minorHAnsi" w:hAnsiTheme="minorHAnsi" w:cstheme="minorHAnsi"/>
          <w:color w:val="0000FF"/>
          <w:spacing w:val="-1"/>
        </w:rPr>
        <w:t>pelos</w:t>
      </w:r>
      <w:r w:rsidRPr="006B2125">
        <w:rPr>
          <w:rFonts w:asciiTheme="minorHAnsi" w:hAnsiTheme="minorHAnsi" w:cstheme="minorHAnsi"/>
          <w:color w:val="0000FF"/>
          <w:spacing w:val="-20"/>
        </w:rPr>
        <w:t xml:space="preserve"> </w:t>
      </w:r>
      <w:r w:rsidRPr="006B2125">
        <w:rPr>
          <w:rFonts w:asciiTheme="minorHAnsi" w:hAnsiTheme="minorHAnsi" w:cstheme="minorHAnsi"/>
          <w:color w:val="0000FF"/>
          <w:spacing w:val="-1"/>
        </w:rPr>
        <w:t>vícios</w:t>
      </w:r>
      <w:r w:rsidRPr="006B2125">
        <w:rPr>
          <w:rFonts w:asciiTheme="minorHAnsi" w:hAnsiTheme="minorHAnsi" w:cstheme="minorHAnsi"/>
          <w:color w:val="0000FF"/>
          <w:spacing w:val="-15"/>
        </w:rPr>
        <w:t xml:space="preserve"> </w:t>
      </w:r>
      <w:r w:rsidRPr="006B2125">
        <w:rPr>
          <w:rFonts w:asciiTheme="minorHAnsi" w:hAnsiTheme="minorHAnsi" w:cstheme="minorHAnsi"/>
          <w:color w:val="0000FF"/>
          <w:spacing w:val="-1"/>
        </w:rPr>
        <w:t>e</w:t>
      </w:r>
      <w:r w:rsidRPr="006B2125">
        <w:rPr>
          <w:rFonts w:asciiTheme="minorHAnsi" w:hAnsiTheme="minorHAnsi" w:cstheme="minorHAnsi"/>
          <w:color w:val="0000FF"/>
          <w:spacing w:val="-17"/>
        </w:rPr>
        <w:t xml:space="preserve"> </w:t>
      </w:r>
      <w:r w:rsidRPr="006B2125">
        <w:rPr>
          <w:rFonts w:asciiTheme="minorHAnsi" w:hAnsiTheme="minorHAnsi" w:cstheme="minorHAnsi"/>
          <w:color w:val="0000FF"/>
          <w:spacing w:val="-1"/>
        </w:rPr>
        <w:t>danos</w:t>
      </w:r>
      <w:r w:rsidRPr="006B2125">
        <w:rPr>
          <w:rFonts w:asciiTheme="minorHAnsi" w:hAnsiTheme="minorHAnsi" w:cstheme="minorHAnsi"/>
          <w:color w:val="0000FF"/>
          <w:spacing w:val="-20"/>
        </w:rPr>
        <w:t xml:space="preserve"> </w:t>
      </w:r>
      <w:r w:rsidRPr="006B2125">
        <w:rPr>
          <w:rFonts w:asciiTheme="minorHAnsi" w:hAnsiTheme="minorHAnsi" w:cstheme="minorHAnsi"/>
          <w:color w:val="0000FF"/>
          <w:spacing w:val="-1"/>
        </w:rPr>
        <w:t>decorrentes</w:t>
      </w:r>
      <w:r w:rsidRPr="006B2125">
        <w:rPr>
          <w:rFonts w:asciiTheme="minorHAnsi" w:hAnsiTheme="minorHAnsi" w:cstheme="minorHAnsi"/>
          <w:color w:val="0000FF"/>
          <w:spacing w:val="-15"/>
        </w:rPr>
        <w:t xml:space="preserve"> </w:t>
      </w:r>
      <w:r w:rsidRPr="006B2125">
        <w:rPr>
          <w:rFonts w:asciiTheme="minorHAnsi" w:hAnsiTheme="minorHAnsi" w:cstheme="minorHAnsi"/>
          <w:color w:val="0000FF"/>
        </w:rPr>
        <w:t>do</w:t>
      </w:r>
      <w:r w:rsidRPr="006B2125">
        <w:rPr>
          <w:rFonts w:asciiTheme="minorHAnsi" w:hAnsiTheme="minorHAnsi" w:cstheme="minorHAnsi"/>
          <w:color w:val="0000FF"/>
          <w:spacing w:val="-20"/>
        </w:rPr>
        <w:t xml:space="preserve"> </w:t>
      </w:r>
      <w:r w:rsidRPr="006B2125">
        <w:rPr>
          <w:rFonts w:asciiTheme="minorHAnsi" w:hAnsiTheme="minorHAnsi" w:cstheme="minorHAnsi"/>
          <w:color w:val="0000FF"/>
        </w:rPr>
        <w:t>objeto,</w:t>
      </w:r>
      <w:r w:rsidRPr="006B2125">
        <w:rPr>
          <w:rFonts w:asciiTheme="minorHAnsi" w:hAnsiTheme="minorHAnsi" w:cstheme="minorHAnsi"/>
          <w:color w:val="0000FF"/>
          <w:spacing w:val="-17"/>
        </w:rPr>
        <w:t xml:space="preserve"> </w:t>
      </w:r>
      <w:r w:rsidRPr="006B2125">
        <w:rPr>
          <w:rFonts w:asciiTheme="minorHAnsi" w:hAnsiTheme="minorHAnsi" w:cstheme="minorHAnsi"/>
          <w:color w:val="0000FF"/>
        </w:rPr>
        <w:t>atendendo</w:t>
      </w:r>
      <w:r w:rsidRPr="006B2125">
        <w:rPr>
          <w:rFonts w:asciiTheme="minorHAnsi" w:hAnsiTheme="minorHAnsi" w:cstheme="minorHAnsi"/>
          <w:color w:val="0000FF"/>
          <w:spacing w:val="-19"/>
        </w:rPr>
        <w:t xml:space="preserve"> </w:t>
      </w:r>
      <w:r w:rsidRPr="006B2125">
        <w:rPr>
          <w:rFonts w:asciiTheme="minorHAnsi" w:hAnsiTheme="minorHAnsi" w:cstheme="minorHAnsi"/>
          <w:color w:val="0000FF"/>
        </w:rPr>
        <w:t>aos dispositivos</w:t>
      </w:r>
      <w:r w:rsidRPr="006B2125">
        <w:rPr>
          <w:rFonts w:asciiTheme="minorHAnsi" w:hAnsiTheme="minorHAnsi" w:cstheme="minorHAnsi"/>
          <w:color w:val="0000FF"/>
          <w:spacing w:val="-51"/>
        </w:rPr>
        <w:t xml:space="preserve"> </w:t>
      </w:r>
      <w:r w:rsidRPr="006B2125">
        <w:rPr>
          <w:rFonts w:asciiTheme="minorHAnsi" w:hAnsiTheme="minorHAnsi" w:cstheme="minorHAnsi"/>
          <w:color w:val="0000FF"/>
        </w:rPr>
        <w:t>da Lei nº 8.078, de 11 de setembro de 1990 (Código de Defesa do Consumidor) e às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demais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legislações</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pertinentes.</w:t>
      </w:r>
    </w:p>
    <w:p w:rsidR="00100482" w:rsidRPr="006B2125" w:rsidRDefault="00100482" w:rsidP="00100482">
      <w:pPr>
        <w:pStyle w:val="Corpodetexto"/>
        <w:rPr>
          <w:rFonts w:asciiTheme="minorHAnsi" w:hAnsiTheme="minorHAnsi" w:cstheme="minorHAnsi"/>
          <w:color w:val="0000FF"/>
          <w:sz w:val="20"/>
          <w:szCs w:val="20"/>
        </w:rPr>
      </w:pPr>
    </w:p>
    <w:p w:rsidR="00100482" w:rsidRPr="006B2125" w:rsidRDefault="00100482" w:rsidP="009537DC">
      <w:pPr>
        <w:pStyle w:val="PargrafodaLista"/>
        <w:widowControl w:val="0"/>
        <w:numPr>
          <w:ilvl w:val="2"/>
          <w:numId w:val="40"/>
        </w:numPr>
        <w:tabs>
          <w:tab w:val="left" w:pos="1366"/>
        </w:tabs>
        <w:ind w:left="1366" w:right="453" w:hanging="862"/>
        <w:jc w:val="both"/>
        <w:rPr>
          <w:rFonts w:asciiTheme="minorHAnsi" w:hAnsiTheme="minorHAnsi" w:cstheme="minorHAnsi"/>
          <w:color w:val="0000FF"/>
        </w:rPr>
      </w:pPr>
      <w:r w:rsidRPr="006B2125">
        <w:rPr>
          <w:rFonts w:asciiTheme="minorHAnsi" w:hAnsiTheme="minorHAnsi" w:cstheme="minorHAnsi"/>
          <w:color w:val="0000FF"/>
        </w:rPr>
        <w:t>Substituir,</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reparar</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ou</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corrigir,</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às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suas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expensas,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no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prazo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fixado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neste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Termo 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Referência,</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objeto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com</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avarias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ou</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defeitos.</w:t>
      </w:r>
    </w:p>
    <w:p w:rsidR="00100482" w:rsidRPr="006B2125" w:rsidRDefault="00100482" w:rsidP="00100482">
      <w:pPr>
        <w:pStyle w:val="Corpodetexto"/>
        <w:rPr>
          <w:rFonts w:asciiTheme="minorHAnsi" w:hAnsiTheme="minorHAnsi" w:cstheme="minorHAnsi"/>
          <w:color w:val="0000FF"/>
          <w:sz w:val="20"/>
          <w:szCs w:val="20"/>
        </w:rPr>
      </w:pPr>
    </w:p>
    <w:p w:rsidR="00100482" w:rsidRPr="006B2125" w:rsidRDefault="00100482" w:rsidP="009537DC">
      <w:pPr>
        <w:pStyle w:val="PargrafodaLista"/>
        <w:widowControl w:val="0"/>
        <w:numPr>
          <w:ilvl w:val="2"/>
          <w:numId w:val="40"/>
        </w:numPr>
        <w:tabs>
          <w:tab w:val="left" w:pos="1366"/>
        </w:tabs>
        <w:ind w:left="1366" w:right="458" w:hanging="862"/>
        <w:jc w:val="both"/>
        <w:rPr>
          <w:rFonts w:asciiTheme="minorHAnsi" w:hAnsiTheme="minorHAnsi" w:cstheme="minorHAnsi"/>
          <w:color w:val="0000FF"/>
        </w:rPr>
      </w:pPr>
      <w:r w:rsidRPr="006B2125">
        <w:rPr>
          <w:rFonts w:asciiTheme="minorHAnsi" w:hAnsiTheme="minorHAnsi" w:cstheme="minorHAnsi"/>
          <w:color w:val="0000FF"/>
        </w:rPr>
        <w:t>Manter, durante toda a execução do contrato, em compatibilidade com as obrigações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assumidas,</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todas as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condições de</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habilitação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 qualificação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exigidas</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na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licitação.</w:t>
      </w:r>
    </w:p>
    <w:p w:rsidR="00100482" w:rsidRPr="006B2125" w:rsidRDefault="00100482" w:rsidP="00100482">
      <w:pPr>
        <w:pStyle w:val="Corpodetexto"/>
        <w:rPr>
          <w:rFonts w:asciiTheme="minorHAnsi" w:hAnsiTheme="minorHAnsi" w:cstheme="minorHAnsi"/>
          <w:color w:val="0000FF"/>
          <w:sz w:val="20"/>
          <w:szCs w:val="20"/>
        </w:rPr>
      </w:pPr>
    </w:p>
    <w:p w:rsidR="00100482" w:rsidRPr="006B2125" w:rsidRDefault="00100482" w:rsidP="009537DC">
      <w:pPr>
        <w:pStyle w:val="PargrafodaLista"/>
        <w:widowControl w:val="0"/>
        <w:numPr>
          <w:ilvl w:val="2"/>
          <w:numId w:val="40"/>
        </w:numPr>
        <w:tabs>
          <w:tab w:val="left" w:pos="1365"/>
          <w:tab w:val="left" w:pos="1366"/>
        </w:tabs>
        <w:ind w:left="1366" w:hanging="862"/>
        <w:rPr>
          <w:rFonts w:asciiTheme="minorHAnsi" w:hAnsiTheme="minorHAnsi" w:cstheme="minorHAnsi"/>
          <w:color w:val="0000FF"/>
        </w:rPr>
      </w:pPr>
      <w:r w:rsidRPr="006B2125">
        <w:rPr>
          <w:rFonts w:asciiTheme="minorHAnsi" w:hAnsiTheme="minorHAnsi" w:cstheme="minorHAnsi"/>
          <w:color w:val="0000FF"/>
        </w:rPr>
        <w:t>Indicar</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preposto</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para</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representá-la</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durante</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execução</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do</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contrato.</w:t>
      </w:r>
    </w:p>
    <w:p w:rsidR="00100482" w:rsidRPr="006B2125" w:rsidRDefault="00100482" w:rsidP="00100482">
      <w:pPr>
        <w:pStyle w:val="Corpodetexto"/>
        <w:rPr>
          <w:rFonts w:asciiTheme="minorHAnsi" w:hAnsiTheme="minorHAnsi" w:cstheme="minorHAnsi"/>
          <w:color w:val="0000FF"/>
          <w:sz w:val="20"/>
          <w:szCs w:val="20"/>
        </w:rPr>
      </w:pPr>
    </w:p>
    <w:p w:rsidR="00100482" w:rsidRPr="006B2125" w:rsidRDefault="00100482" w:rsidP="009537DC">
      <w:pPr>
        <w:pStyle w:val="PargrafodaLista"/>
        <w:widowControl w:val="0"/>
        <w:numPr>
          <w:ilvl w:val="2"/>
          <w:numId w:val="40"/>
        </w:numPr>
        <w:tabs>
          <w:tab w:val="left" w:pos="1365"/>
          <w:tab w:val="left" w:pos="1366"/>
        </w:tabs>
        <w:ind w:left="1366" w:hanging="862"/>
        <w:rPr>
          <w:rFonts w:asciiTheme="minorHAnsi" w:hAnsiTheme="minorHAnsi" w:cstheme="minorHAnsi"/>
          <w:color w:val="0000FF"/>
        </w:rPr>
      </w:pPr>
      <w:r w:rsidRPr="006B2125">
        <w:rPr>
          <w:rFonts w:asciiTheme="minorHAnsi" w:hAnsiTheme="minorHAnsi" w:cstheme="minorHAnsi"/>
          <w:color w:val="0000FF"/>
        </w:rPr>
        <w:t>Cumprir</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todas</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as</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normas</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citadas</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neste</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Termo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e</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outras</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que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vierem</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substituí-las.</w:t>
      </w:r>
    </w:p>
    <w:p w:rsidR="00100482" w:rsidRPr="006B2125" w:rsidRDefault="00100482" w:rsidP="00100482">
      <w:pPr>
        <w:pStyle w:val="Corpodetexto"/>
        <w:rPr>
          <w:rFonts w:asciiTheme="minorHAnsi" w:hAnsiTheme="minorHAnsi" w:cstheme="minorHAnsi"/>
          <w:color w:val="0000FF"/>
          <w:sz w:val="20"/>
          <w:szCs w:val="20"/>
        </w:rPr>
      </w:pPr>
    </w:p>
    <w:p w:rsidR="00100482" w:rsidRPr="006B2125" w:rsidRDefault="00100482" w:rsidP="009537DC">
      <w:pPr>
        <w:pStyle w:val="PargrafodaLista"/>
        <w:widowControl w:val="0"/>
        <w:numPr>
          <w:ilvl w:val="2"/>
          <w:numId w:val="40"/>
        </w:numPr>
        <w:tabs>
          <w:tab w:val="left" w:pos="1365"/>
          <w:tab w:val="left" w:pos="1366"/>
        </w:tabs>
        <w:ind w:left="1366" w:hanging="862"/>
        <w:rPr>
          <w:rFonts w:asciiTheme="minorHAnsi" w:hAnsiTheme="minorHAnsi" w:cstheme="minorHAnsi"/>
          <w:color w:val="0000FF"/>
        </w:rPr>
      </w:pPr>
      <w:r w:rsidRPr="006B2125">
        <w:rPr>
          <w:rFonts w:asciiTheme="minorHAnsi" w:hAnsiTheme="minorHAnsi" w:cstheme="minorHAnsi"/>
          <w:color w:val="0000FF"/>
        </w:rPr>
        <w:t>Prestar</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todos</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os</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esclarecimentos</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que</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lhe</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forem</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solicitados</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pela</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Contratante.</w:t>
      </w:r>
    </w:p>
    <w:p w:rsidR="00100482" w:rsidRPr="006B2125" w:rsidRDefault="00100482" w:rsidP="00100482">
      <w:pPr>
        <w:pStyle w:val="Corpodetexto"/>
        <w:rPr>
          <w:rFonts w:asciiTheme="minorHAnsi" w:hAnsiTheme="minorHAnsi" w:cstheme="minorHAnsi"/>
          <w:color w:val="0000FF"/>
          <w:sz w:val="20"/>
          <w:szCs w:val="20"/>
        </w:rPr>
      </w:pPr>
    </w:p>
    <w:p w:rsidR="00100482" w:rsidRPr="006B2125" w:rsidRDefault="00100482" w:rsidP="009537DC">
      <w:pPr>
        <w:pStyle w:val="PargrafodaLista"/>
        <w:widowControl w:val="0"/>
        <w:numPr>
          <w:ilvl w:val="2"/>
          <w:numId w:val="40"/>
        </w:numPr>
        <w:tabs>
          <w:tab w:val="left" w:pos="1366"/>
        </w:tabs>
        <w:ind w:left="1366" w:right="452" w:hanging="862"/>
        <w:jc w:val="both"/>
        <w:rPr>
          <w:rFonts w:asciiTheme="minorHAnsi" w:hAnsiTheme="minorHAnsi" w:cstheme="minorHAnsi"/>
          <w:color w:val="0000FF"/>
        </w:rPr>
      </w:pPr>
      <w:r w:rsidRPr="006B2125">
        <w:rPr>
          <w:rFonts w:asciiTheme="minorHAnsi" w:hAnsiTheme="minorHAnsi" w:cstheme="minorHAnsi"/>
          <w:color w:val="0000FF"/>
        </w:rPr>
        <w:t>A garantia da qualidade (ou prazo de validade) do objeto deve guardar conformidade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com o prazo de garantia ou validade exigido no edital ou com aquele ofertado pelo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licitante na</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proposta,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se</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for</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caso.</w:t>
      </w:r>
    </w:p>
    <w:p w:rsidR="00100482" w:rsidRPr="006B2125" w:rsidRDefault="00100482" w:rsidP="00100482">
      <w:pPr>
        <w:pStyle w:val="Corpodetexto"/>
        <w:rPr>
          <w:rFonts w:asciiTheme="minorHAnsi" w:hAnsiTheme="minorHAnsi" w:cstheme="minorHAnsi"/>
          <w:color w:val="0000FF"/>
          <w:sz w:val="20"/>
          <w:szCs w:val="20"/>
        </w:rPr>
      </w:pPr>
    </w:p>
    <w:p w:rsidR="00100482" w:rsidRPr="006B2125" w:rsidRDefault="00100482" w:rsidP="009537DC">
      <w:pPr>
        <w:pStyle w:val="PargrafodaLista"/>
        <w:widowControl w:val="0"/>
        <w:numPr>
          <w:ilvl w:val="2"/>
          <w:numId w:val="40"/>
        </w:numPr>
        <w:tabs>
          <w:tab w:val="left" w:pos="1366"/>
        </w:tabs>
        <w:ind w:left="1366" w:right="448" w:hanging="862"/>
        <w:jc w:val="both"/>
        <w:rPr>
          <w:rFonts w:asciiTheme="minorHAnsi" w:hAnsiTheme="minorHAnsi" w:cstheme="minorHAnsi"/>
          <w:color w:val="0000FF"/>
        </w:rPr>
      </w:pPr>
      <w:r w:rsidRPr="006B2125">
        <w:rPr>
          <w:rFonts w:asciiTheme="minorHAnsi" w:hAnsiTheme="minorHAnsi" w:cstheme="minorHAnsi"/>
          <w:color w:val="0000FF"/>
        </w:rPr>
        <w:t>Posicionar-se</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forma</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eficaz</w:t>
      </w:r>
      <w:r w:rsidRPr="006B2125">
        <w:rPr>
          <w:rFonts w:asciiTheme="minorHAnsi" w:hAnsiTheme="minorHAnsi" w:cstheme="minorHAnsi"/>
          <w:color w:val="0000FF"/>
          <w:spacing w:val="-13"/>
        </w:rPr>
        <w:t xml:space="preserve"> </w:t>
      </w:r>
      <w:r w:rsidRPr="006B2125">
        <w:rPr>
          <w:rFonts w:asciiTheme="minorHAnsi" w:hAnsiTheme="minorHAnsi" w:cstheme="minorHAnsi"/>
          <w:color w:val="0000FF"/>
        </w:rPr>
        <w:t>e</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satisfatória</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perante</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contratante</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no</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que</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se</w:t>
      </w:r>
      <w:r w:rsidR="000C6831" w:rsidRPr="006B2125">
        <w:rPr>
          <w:rFonts w:asciiTheme="minorHAnsi" w:hAnsiTheme="minorHAnsi" w:cstheme="minorHAnsi"/>
          <w:color w:val="0000FF"/>
        </w:rPr>
        <w:t xml:space="preserve"> </w:t>
      </w:r>
      <w:r w:rsidRPr="006B2125">
        <w:rPr>
          <w:rFonts w:asciiTheme="minorHAnsi" w:hAnsiTheme="minorHAnsi" w:cstheme="minorHAnsi"/>
          <w:color w:val="0000FF"/>
        </w:rPr>
        <w:t>diz</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respeito</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à</w:t>
      </w:r>
      <w:r w:rsidRPr="006B2125">
        <w:rPr>
          <w:rFonts w:asciiTheme="minorHAnsi" w:hAnsiTheme="minorHAnsi" w:cstheme="minorHAnsi"/>
          <w:color w:val="0000FF"/>
          <w:spacing w:val="-51"/>
        </w:rPr>
        <w:t xml:space="preserve"> </w:t>
      </w:r>
      <w:r w:rsidRPr="006B2125">
        <w:rPr>
          <w:rFonts w:asciiTheme="minorHAnsi" w:hAnsiTheme="minorHAnsi" w:cstheme="minorHAnsi"/>
          <w:color w:val="0000FF"/>
        </w:rPr>
        <w:t>qualificação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produto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licitado.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contratada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deverá</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responder</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às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solicitações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realizadas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pelo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hospital</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frente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contexto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exposto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no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prazo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48</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horas do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contato/notificação; e em 24 horas úteis realizada a programação de visita técnica ou</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outra ação que vise tratativa de pós-qualificação do material em uso, quando solicitada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pela</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SESA.</w:t>
      </w:r>
    </w:p>
    <w:p w:rsidR="00100482" w:rsidRPr="006B2125" w:rsidRDefault="00100482" w:rsidP="00100482">
      <w:pPr>
        <w:pStyle w:val="Corpodetexto"/>
        <w:rPr>
          <w:rFonts w:asciiTheme="minorHAnsi" w:hAnsiTheme="minorHAnsi" w:cstheme="minorHAnsi"/>
          <w:color w:val="0000FF"/>
          <w:sz w:val="20"/>
          <w:szCs w:val="20"/>
        </w:rPr>
      </w:pPr>
    </w:p>
    <w:p w:rsidR="00100482" w:rsidRPr="006B2125" w:rsidRDefault="00100482" w:rsidP="009537DC">
      <w:pPr>
        <w:pStyle w:val="PargrafodaLista"/>
        <w:widowControl w:val="0"/>
        <w:numPr>
          <w:ilvl w:val="2"/>
          <w:numId w:val="40"/>
        </w:numPr>
        <w:tabs>
          <w:tab w:val="left" w:pos="1366"/>
        </w:tabs>
        <w:ind w:left="1366" w:hanging="862"/>
        <w:rPr>
          <w:rFonts w:asciiTheme="minorHAnsi" w:hAnsiTheme="minorHAnsi" w:cstheme="minorHAnsi"/>
          <w:color w:val="0000FF"/>
        </w:rPr>
      </w:pPr>
      <w:r w:rsidRPr="006B2125">
        <w:rPr>
          <w:rFonts w:asciiTheme="minorHAnsi" w:hAnsiTheme="minorHAnsi" w:cstheme="minorHAnsi"/>
          <w:color w:val="0000FF"/>
        </w:rPr>
        <w:t>Em</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relação</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à</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Lei</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n.º</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13.709/2018</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(LGPD),</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deve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cumprir</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seguinte:</w:t>
      </w:r>
    </w:p>
    <w:p w:rsidR="00100482" w:rsidRPr="006B2125" w:rsidRDefault="00100482" w:rsidP="00100482">
      <w:pPr>
        <w:pStyle w:val="Corpodetexto"/>
        <w:rPr>
          <w:rFonts w:asciiTheme="minorHAnsi" w:hAnsiTheme="minorHAnsi" w:cstheme="minorHAnsi"/>
          <w:color w:val="0000FF"/>
          <w:sz w:val="20"/>
          <w:szCs w:val="20"/>
        </w:rPr>
      </w:pPr>
    </w:p>
    <w:p w:rsidR="00100482" w:rsidRPr="006B2125" w:rsidRDefault="00100482" w:rsidP="009537DC">
      <w:pPr>
        <w:pStyle w:val="PargrafodaLista"/>
        <w:widowControl w:val="0"/>
        <w:numPr>
          <w:ilvl w:val="3"/>
          <w:numId w:val="40"/>
        </w:numPr>
        <w:tabs>
          <w:tab w:val="left" w:pos="2643"/>
        </w:tabs>
        <w:ind w:right="449"/>
        <w:jc w:val="both"/>
        <w:rPr>
          <w:rFonts w:asciiTheme="minorHAnsi" w:hAnsiTheme="minorHAnsi" w:cstheme="minorHAnsi"/>
          <w:color w:val="0000FF"/>
        </w:rPr>
      </w:pPr>
      <w:r w:rsidRPr="006B2125">
        <w:rPr>
          <w:rFonts w:asciiTheme="minorHAnsi" w:hAnsiTheme="minorHAnsi" w:cstheme="minorHAnsi"/>
          <w:color w:val="0000FF"/>
        </w:rPr>
        <w:t>Adotar medidas para adequação de suas operações ao cumprimento das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legislações de proteção de dados pessoais aplicáveis e das orientações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emanadas</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da Autoridade</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Nacional</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Proteção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Dados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(ANPD);</w:t>
      </w:r>
    </w:p>
    <w:p w:rsidR="00100482" w:rsidRPr="006B2125" w:rsidRDefault="00100482" w:rsidP="00100482">
      <w:pPr>
        <w:pStyle w:val="Corpodetexto"/>
        <w:rPr>
          <w:rFonts w:asciiTheme="minorHAnsi" w:hAnsiTheme="minorHAnsi" w:cstheme="minorHAnsi"/>
          <w:color w:val="0000FF"/>
          <w:sz w:val="20"/>
          <w:szCs w:val="20"/>
        </w:rPr>
      </w:pPr>
    </w:p>
    <w:p w:rsidR="00100482" w:rsidRPr="006B2125" w:rsidRDefault="00100482" w:rsidP="009537DC">
      <w:pPr>
        <w:pStyle w:val="PargrafodaLista"/>
        <w:widowControl w:val="0"/>
        <w:numPr>
          <w:ilvl w:val="3"/>
          <w:numId w:val="40"/>
        </w:numPr>
        <w:tabs>
          <w:tab w:val="left" w:pos="2643"/>
        </w:tabs>
        <w:ind w:right="459"/>
        <w:jc w:val="both"/>
        <w:rPr>
          <w:rFonts w:asciiTheme="minorHAnsi" w:hAnsiTheme="minorHAnsi" w:cstheme="minorHAnsi"/>
          <w:color w:val="0000FF"/>
        </w:rPr>
      </w:pPr>
      <w:r w:rsidRPr="006B2125">
        <w:rPr>
          <w:rFonts w:asciiTheme="minorHAnsi" w:hAnsiTheme="minorHAnsi" w:cstheme="minorHAnsi"/>
          <w:color w:val="0000FF"/>
        </w:rPr>
        <w:t>Assegurar que esse tratamento será limitado ao mínimo necessário para 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alcance da(s)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finalidade(s)</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proposta(s);</w:t>
      </w:r>
    </w:p>
    <w:p w:rsidR="00100482" w:rsidRPr="006B2125" w:rsidRDefault="00100482" w:rsidP="00100482">
      <w:pPr>
        <w:pStyle w:val="Corpodetexto"/>
        <w:rPr>
          <w:rFonts w:asciiTheme="minorHAnsi" w:hAnsiTheme="minorHAnsi" w:cstheme="minorHAnsi"/>
          <w:color w:val="0000FF"/>
          <w:sz w:val="20"/>
          <w:szCs w:val="20"/>
        </w:rPr>
      </w:pPr>
    </w:p>
    <w:p w:rsidR="00100482" w:rsidRPr="006B2125" w:rsidRDefault="00100482" w:rsidP="009537DC">
      <w:pPr>
        <w:pStyle w:val="PargrafodaLista"/>
        <w:widowControl w:val="0"/>
        <w:numPr>
          <w:ilvl w:val="3"/>
          <w:numId w:val="40"/>
        </w:numPr>
        <w:tabs>
          <w:tab w:val="left" w:pos="2643"/>
        </w:tabs>
        <w:ind w:right="461"/>
        <w:jc w:val="both"/>
        <w:rPr>
          <w:rFonts w:asciiTheme="minorHAnsi" w:hAnsiTheme="minorHAnsi" w:cstheme="minorHAnsi"/>
          <w:color w:val="0000FF"/>
        </w:rPr>
      </w:pPr>
      <w:r w:rsidRPr="006B2125">
        <w:rPr>
          <w:rFonts w:asciiTheme="minorHAnsi" w:hAnsiTheme="minorHAnsi" w:cstheme="minorHAnsi"/>
          <w:color w:val="0000FF"/>
        </w:rPr>
        <w:t>Manter</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registro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das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operações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tratamento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dados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pessoais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que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realizar;</w:t>
      </w:r>
    </w:p>
    <w:p w:rsidR="00100482" w:rsidRPr="006B2125" w:rsidRDefault="00100482" w:rsidP="00100482">
      <w:pPr>
        <w:pStyle w:val="Corpodetexto"/>
        <w:rPr>
          <w:rFonts w:asciiTheme="minorHAnsi" w:hAnsiTheme="minorHAnsi" w:cstheme="minorHAnsi"/>
          <w:color w:val="0000FF"/>
          <w:sz w:val="20"/>
          <w:szCs w:val="20"/>
        </w:rPr>
      </w:pPr>
    </w:p>
    <w:p w:rsidR="00100482" w:rsidRPr="006B2125" w:rsidRDefault="00100482" w:rsidP="009537DC">
      <w:pPr>
        <w:pStyle w:val="PargrafodaLista"/>
        <w:widowControl w:val="0"/>
        <w:numPr>
          <w:ilvl w:val="3"/>
          <w:numId w:val="40"/>
        </w:numPr>
        <w:tabs>
          <w:tab w:val="left" w:pos="2643"/>
        </w:tabs>
        <w:ind w:right="455"/>
        <w:jc w:val="both"/>
        <w:rPr>
          <w:rFonts w:asciiTheme="minorHAnsi" w:hAnsiTheme="minorHAnsi" w:cstheme="minorHAnsi"/>
          <w:color w:val="0000FF"/>
        </w:rPr>
      </w:pPr>
      <w:r w:rsidRPr="006B2125">
        <w:rPr>
          <w:rFonts w:asciiTheme="minorHAnsi" w:hAnsiTheme="minorHAnsi" w:cstheme="minorHAnsi"/>
          <w:color w:val="0000FF"/>
        </w:rPr>
        <w:t>Adotar medidas de segurança, técnicas, administrativas e organizacionais,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adequadas para assegurar a proteção dos direitos dos titulares de dados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pessoais;</w:t>
      </w:r>
    </w:p>
    <w:p w:rsidR="00100482" w:rsidRPr="006B2125" w:rsidRDefault="00100482" w:rsidP="00100482">
      <w:pPr>
        <w:pStyle w:val="Corpodetexto"/>
        <w:rPr>
          <w:rFonts w:asciiTheme="minorHAnsi" w:hAnsiTheme="minorHAnsi" w:cstheme="minorHAnsi"/>
          <w:color w:val="0000FF"/>
          <w:sz w:val="20"/>
          <w:szCs w:val="20"/>
        </w:rPr>
      </w:pPr>
    </w:p>
    <w:p w:rsidR="00100482" w:rsidRPr="006B2125" w:rsidRDefault="00100482" w:rsidP="009537DC">
      <w:pPr>
        <w:pStyle w:val="PargrafodaLista"/>
        <w:widowControl w:val="0"/>
        <w:numPr>
          <w:ilvl w:val="3"/>
          <w:numId w:val="40"/>
        </w:numPr>
        <w:tabs>
          <w:tab w:val="left" w:pos="2643"/>
        </w:tabs>
        <w:ind w:right="452"/>
        <w:jc w:val="both"/>
        <w:rPr>
          <w:rFonts w:asciiTheme="minorHAnsi" w:hAnsiTheme="minorHAnsi" w:cstheme="minorHAnsi"/>
          <w:color w:val="0000FF"/>
        </w:rPr>
      </w:pPr>
      <w:r w:rsidRPr="006B2125">
        <w:rPr>
          <w:rFonts w:asciiTheme="minorHAnsi" w:hAnsiTheme="minorHAnsi" w:cstheme="minorHAnsi"/>
          <w:color w:val="0000FF"/>
        </w:rPr>
        <w:t>Orientar</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seus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colaboradores,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contratados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ou</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prepostos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qualquer</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natureza sobre os deveres, requisitos e responsabilidades decorrentes da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LGPD e daqueles assumidos neste instrumento, bem como a não divulgar</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indevidamente informações que envolvam dados pessoais a que tenham</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acesso;</w:t>
      </w:r>
    </w:p>
    <w:p w:rsidR="00100482" w:rsidRPr="006B2125" w:rsidRDefault="00100482" w:rsidP="00100482">
      <w:pPr>
        <w:pStyle w:val="Corpodetexto"/>
        <w:rPr>
          <w:rFonts w:asciiTheme="minorHAnsi" w:hAnsiTheme="minorHAnsi" w:cstheme="minorHAnsi"/>
          <w:color w:val="0000FF"/>
          <w:sz w:val="20"/>
          <w:szCs w:val="20"/>
        </w:rPr>
      </w:pPr>
    </w:p>
    <w:p w:rsidR="00100482" w:rsidRPr="006B2125" w:rsidRDefault="00100482" w:rsidP="009537DC">
      <w:pPr>
        <w:pStyle w:val="PargrafodaLista"/>
        <w:widowControl w:val="0"/>
        <w:numPr>
          <w:ilvl w:val="3"/>
          <w:numId w:val="40"/>
        </w:numPr>
        <w:tabs>
          <w:tab w:val="left" w:pos="2643"/>
        </w:tabs>
        <w:ind w:right="463"/>
        <w:jc w:val="both"/>
        <w:rPr>
          <w:rFonts w:asciiTheme="minorHAnsi" w:hAnsiTheme="minorHAnsi" w:cstheme="minorHAnsi"/>
          <w:color w:val="0000FF"/>
        </w:rPr>
      </w:pPr>
      <w:r w:rsidRPr="006B2125">
        <w:rPr>
          <w:rFonts w:asciiTheme="minorHAnsi" w:hAnsiTheme="minorHAnsi" w:cstheme="minorHAnsi"/>
          <w:color w:val="0000FF"/>
        </w:rPr>
        <w:t>Apresentar todos os dados e as informações solicitados pela Contratante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em relação ao tratamento de dados pessoais e/ou adotar as providências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indicadas;</w:t>
      </w:r>
    </w:p>
    <w:p w:rsidR="00100482" w:rsidRPr="006B2125" w:rsidRDefault="00100482" w:rsidP="00100482">
      <w:pPr>
        <w:pStyle w:val="Corpodetexto"/>
        <w:rPr>
          <w:rFonts w:asciiTheme="minorHAnsi" w:hAnsiTheme="minorHAnsi" w:cstheme="minorHAnsi"/>
          <w:color w:val="0000FF"/>
          <w:sz w:val="20"/>
          <w:szCs w:val="20"/>
        </w:rPr>
      </w:pPr>
    </w:p>
    <w:p w:rsidR="00100482" w:rsidRPr="006B2125" w:rsidRDefault="00100482" w:rsidP="009537DC">
      <w:pPr>
        <w:pStyle w:val="PargrafodaLista"/>
        <w:widowControl w:val="0"/>
        <w:numPr>
          <w:ilvl w:val="3"/>
          <w:numId w:val="40"/>
        </w:numPr>
        <w:tabs>
          <w:tab w:val="left" w:pos="2643"/>
        </w:tabs>
        <w:ind w:right="457"/>
        <w:jc w:val="both"/>
        <w:rPr>
          <w:rFonts w:asciiTheme="minorHAnsi" w:hAnsiTheme="minorHAnsi" w:cstheme="minorHAnsi"/>
          <w:color w:val="0000FF"/>
        </w:rPr>
      </w:pPr>
      <w:r w:rsidRPr="006B2125">
        <w:rPr>
          <w:rFonts w:asciiTheme="minorHAnsi" w:hAnsiTheme="minorHAnsi" w:cstheme="minorHAnsi"/>
          <w:color w:val="0000FF"/>
          <w:spacing w:val="-1"/>
        </w:rPr>
        <w:t>Permitir</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spacing w:val="-1"/>
        </w:rPr>
        <w:t>e</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spacing w:val="-1"/>
        </w:rPr>
        <w:t>contribuir,</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spacing w:val="-1"/>
        </w:rPr>
        <w:t>sempre</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que</w:t>
      </w:r>
      <w:r w:rsidRPr="006B2125">
        <w:rPr>
          <w:rFonts w:asciiTheme="minorHAnsi" w:hAnsiTheme="minorHAnsi" w:cstheme="minorHAnsi"/>
          <w:color w:val="0000FF"/>
          <w:spacing w:val="-13"/>
        </w:rPr>
        <w:t xml:space="preserve"> </w:t>
      </w:r>
      <w:r w:rsidRPr="006B2125">
        <w:rPr>
          <w:rFonts w:asciiTheme="minorHAnsi" w:hAnsiTheme="minorHAnsi" w:cstheme="minorHAnsi"/>
          <w:color w:val="0000FF"/>
        </w:rPr>
        <w:t>necessário,</w:t>
      </w:r>
      <w:r w:rsidRPr="006B2125">
        <w:rPr>
          <w:rFonts w:asciiTheme="minorHAnsi" w:hAnsiTheme="minorHAnsi" w:cstheme="minorHAnsi"/>
          <w:color w:val="0000FF"/>
          <w:spacing w:val="-14"/>
        </w:rPr>
        <w:t xml:space="preserve"> </w:t>
      </w:r>
      <w:r w:rsidRPr="006B2125">
        <w:rPr>
          <w:rFonts w:asciiTheme="minorHAnsi" w:hAnsiTheme="minorHAnsi" w:cstheme="minorHAnsi"/>
          <w:color w:val="0000FF"/>
        </w:rPr>
        <w:t>para</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realização</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de auditorias</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inspeções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relativas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à</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proteção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dados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pessoais,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realizadas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pela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Contratante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ou</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por</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ela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designadas;</w:t>
      </w:r>
    </w:p>
    <w:p w:rsidR="00100482" w:rsidRPr="006B2125" w:rsidRDefault="00100482" w:rsidP="00100482">
      <w:pPr>
        <w:pStyle w:val="Corpodetexto"/>
        <w:rPr>
          <w:rFonts w:asciiTheme="minorHAnsi" w:hAnsiTheme="minorHAnsi" w:cstheme="minorHAnsi"/>
          <w:color w:val="0000FF"/>
          <w:sz w:val="20"/>
          <w:szCs w:val="20"/>
        </w:rPr>
      </w:pPr>
    </w:p>
    <w:p w:rsidR="00100482" w:rsidRPr="006B2125" w:rsidRDefault="00100482" w:rsidP="009537DC">
      <w:pPr>
        <w:pStyle w:val="PargrafodaLista"/>
        <w:widowControl w:val="0"/>
        <w:numPr>
          <w:ilvl w:val="3"/>
          <w:numId w:val="40"/>
        </w:numPr>
        <w:tabs>
          <w:tab w:val="left" w:pos="2643"/>
        </w:tabs>
        <w:ind w:right="451"/>
        <w:jc w:val="both"/>
        <w:rPr>
          <w:rFonts w:asciiTheme="minorHAnsi" w:hAnsiTheme="minorHAnsi" w:cstheme="minorHAnsi"/>
          <w:color w:val="0000FF"/>
        </w:rPr>
      </w:pPr>
      <w:r w:rsidRPr="006B2125">
        <w:rPr>
          <w:rFonts w:asciiTheme="minorHAnsi" w:hAnsiTheme="minorHAnsi" w:cstheme="minorHAnsi"/>
          <w:color w:val="0000FF"/>
        </w:rPr>
        <w:t>Não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subcontratar</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atividades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que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envolvam</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tratamento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dados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pessoais, salvo com prévia autorização por escrito da Contratante e, nessa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hipótese, exigir</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subcontratados</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o</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cumprimento</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dos</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deveres</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decorrentes</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LGPD</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daqueles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assumidos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neste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instrumento,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permanecendo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spacing w:val="-1"/>
        </w:rPr>
        <w:t>integralmente</w:t>
      </w:r>
      <w:r w:rsidRPr="006B2125">
        <w:rPr>
          <w:rFonts w:asciiTheme="minorHAnsi" w:hAnsiTheme="minorHAnsi" w:cstheme="minorHAnsi"/>
          <w:color w:val="0000FF"/>
          <w:spacing w:val="-17"/>
        </w:rPr>
        <w:t xml:space="preserve"> </w:t>
      </w:r>
      <w:r w:rsidRPr="006B2125">
        <w:rPr>
          <w:rFonts w:asciiTheme="minorHAnsi" w:hAnsiTheme="minorHAnsi" w:cstheme="minorHAnsi"/>
          <w:color w:val="0000FF"/>
          <w:spacing w:val="-1"/>
        </w:rPr>
        <w:t>responsável</w:t>
      </w:r>
      <w:r w:rsidRPr="006B2125">
        <w:rPr>
          <w:rFonts w:asciiTheme="minorHAnsi" w:hAnsiTheme="minorHAnsi" w:cstheme="minorHAnsi"/>
          <w:color w:val="0000FF"/>
          <w:spacing w:val="-17"/>
        </w:rPr>
        <w:t xml:space="preserve"> </w:t>
      </w:r>
      <w:r w:rsidRPr="006B2125">
        <w:rPr>
          <w:rFonts w:asciiTheme="minorHAnsi" w:hAnsiTheme="minorHAnsi" w:cstheme="minorHAnsi"/>
          <w:color w:val="0000FF"/>
        </w:rPr>
        <w:t>por</w:t>
      </w:r>
      <w:r w:rsidRPr="006B2125">
        <w:rPr>
          <w:rFonts w:asciiTheme="minorHAnsi" w:hAnsiTheme="minorHAnsi" w:cstheme="minorHAnsi"/>
          <w:color w:val="0000FF"/>
          <w:spacing w:val="-17"/>
        </w:rPr>
        <w:t xml:space="preserve"> </w:t>
      </w:r>
      <w:r w:rsidRPr="006B2125">
        <w:rPr>
          <w:rFonts w:asciiTheme="minorHAnsi" w:hAnsiTheme="minorHAnsi" w:cstheme="minorHAnsi"/>
          <w:color w:val="0000FF"/>
        </w:rPr>
        <w:t>garantira</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sua</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observância;</w:t>
      </w:r>
    </w:p>
    <w:p w:rsidR="00100482" w:rsidRPr="006B2125" w:rsidRDefault="00100482" w:rsidP="00100482">
      <w:pPr>
        <w:pStyle w:val="Corpodetexto"/>
        <w:rPr>
          <w:rFonts w:asciiTheme="minorHAnsi" w:hAnsiTheme="minorHAnsi" w:cstheme="minorHAnsi"/>
          <w:color w:val="0000FF"/>
          <w:sz w:val="20"/>
          <w:szCs w:val="20"/>
        </w:rPr>
      </w:pPr>
    </w:p>
    <w:p w:rsidR="00100482" w:rsidRPr="006B2125" w:rsidRDefault="00100482" w:rsidP="009537DC">
      <w:pPr>
        <w:pStyle w:val="PargrafodaLista"/>
        <w:widowControl w:val="0"/>
        <w:numPr>
          <w:ilvl w:val="3"/>
          <w:numId w:val="40"/>
        </w:numPr>
        <w:tabs>
          <w:tab w:val="left" w:pos="2643"/>
        </w:tabs>
        <w:ind w:right="452"/>
        <w:jc w:val="both"/>
        <w:rPr>
          <w:rFonts w:asciiTheme="minorHAnsi" w:hAnsiTheme="minorHAnsi" w:cstheme="minorHAnsi"/>
          <w:color w:val="0000FF"/>
        </w:rPr>
      </w:pPr>
      <w:r w:rsidRPr="006B2125">
        <w:rPr>
          <w:rFonts w:asciiTheme="minorHAnsi" w:hAnsiTheme="minorHAnsi" w:cstheme="minorHAnsi"/>
          <w:color w:val="0000FF"/>
        </w:rPr>
        <w:t>Comunicar</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à</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Contratante,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por</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escrito,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em</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prazo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razoável,</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qualquer</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incidente de segurança, tais como acessos não autorizados e situações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acidentais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ou ilícitas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destruição,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perda,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alteração,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comunicação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ou</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qualquer forma de tratamento inadequado ou ilícito, com as informações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previstas</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no</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§1º</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do</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art.</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48</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da LGPD;</w:t>
      </w:r>
    </w:p>
    <w:p w:rsidR="008D5F82" w:rsidRPr="006B2125" w:rsidRDefault="008D5F82" w:rsidP="001A0A07">
      <w:pPr>
        <w:pStyle w:val="Corpodetexto"/>
        <w:rPr>
          <w:rFonts w:asciiTheme="minorHAnsi" w:hAnsiTheme="minorHAnsi" w:cstheme="minorHAnsi"/>
          <w:color w:val="0000FF"/>
          <w:sz w:val="20"/>
          <w:szCs w:val="20"/>
        </w:rPr>
      </w:pPr>
    </w:p>
    <w:p w:rsidR="000C03CD" w:rsidRPr="006B2125" w:rsidRDefault="000C03CD" w:rsidP="009537DC">
      <w:pPr>
        <w:pStyle w:val="PargrafodaLista"/>
        <w:widowControl w:val="0"/>
        <w:numPr>
          <w:ilvl w:val="3"/>
          <w:numId w:val="40"/>
        </w:numPr>
        <w:tabs>
          <w:tab w:val="left" w:pos="2643"/>
        </w:tabs>
        <w:ind w:right="451"/>
        <w:jc w:val="both"/>
        <w:rPr>
          <w:rFonts w:asciiTheme="minorHAnsi" w:hAnsiTheme="minorHAnsi" w:cstheme="minorHAnsi"/>
          <w:color w:val="0000FF"/>
        </w:rPr>
      </w:pPr>
      <w:r w:rsidRPr="006B2125">
        <w:rPr>
          <w:rFonts w:asciiTheme="minorHAnsi" w:hAnsiTheme="minorHAnsi" w:cstheme="minorHAnsi"/>
          <w:color w:val="0000FF"/>
        </w:rPr>
        <w:t>Reparar os danos patrimonial, moral, individual e/ou coletivo causados 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outrem</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pelo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tratamento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dados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pessoais,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quando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descumprir</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obrigações</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15"/>
        </w:rPr>
        <w:t xml:space="preserve"> </w:t>
      </w:r>
      <w:r w:rsidRPr="006B2125">
        <w:rPr>
          <w:rFonts w:asciiTheme="minorHAnsi" w:hAnsiTheme="minorHAnsi" w:cstheme="minorHAnsi"/>
          <w:color w:val="0000FF"/>
        </w:rPr>
        <w:t>legislação</w:t>
      </w:r>
      <w:r w:rsidRPr="006B2125">
        <w:rPr>
          <w:rFonts w:asciiTheme="minorHAnsi" w:hAnsiTheme="minorHAnsi" w:cstheme="minorHAnsi"/>
          <w:color w:val="0000FF"/>
          <w:spacing w:val="14"/>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4"/>
        </w:rPr>
        <w:t xml:space="preserve"> </w:t>
      </w:r>
      <w:r w:rsidRPr="006B2125">
        <w:rPr>
          <w:rFonts w:asciiTheme="minorHAnsi" w:hAnsiTheme="minorHAnsi" w:cstheme="minorHAnsi"/>
          <w:color w:val="0000FF"/>
        </w:rPr>
        <w:t>proteção</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dados,</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quando</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não</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tiver</w:t>
      </w:r>
      <w:r w:rsidRPr="006B2125">
        <w:rPr>
          <w:rFonts w:asciiTheme="minorHAnsi" w:hAnsiTheme="minorHAnsi" w:cstheme="minorHAnsi"/>
          <w:color w:val="0000FF"/>
          <w:spacing w:val="14"/>
        </w:rPr>
        <w:t xml:space="preserve"> </w:t>
      </w:r>
      <w:r w:rsidRPr="006B2125">
        <w:rPr>
          <w:rFonts w:asciiTheme="minorHAnsi" w:hAnsiTheme="minorHAnsi" w:cstheme="minorHAnsi"/>
          <w:color w:val="0000FF"/>
        </w:rPr>
        <w:t>seguido</w:t>
      </w:r>
    </w:p>
    <w:p w:rsidR="000C03CD" w:rsidRPr="006B2125" w:rsidRDefault="000C03CD" w:rsidP="000C03CD">
      <w:pPr>
        <w:pStyle w:val="Corpodetexto"/>
        <w:ind w:left="2642"/>
        <w:rPr>
          <w:rFonts w:asciiTheme="minorHAnsi" w:hAnsiTheme="minorHAnsi" w:cstheme="minorHAnsi"/>
          <w:color w:val="0000FF"/>
          <w:sz w:val="20"/>
          <w:szCs w:val="20"/>
        </w:rPr>
      </w:pPr>
      <w:r w:rsidRPr="006B2125">
        <w:rPr>
          <w:rFonts w:asciiTheme="minorHAnsi" w:hAnsiTheme="minorHAnsi" w:cstheme="minorHAnsi"/>
          <w:color w:val="0000FF"/>
          <w:sz w:val="20"/>
          <w:szCs w:val="20"/>
        </w:rPr>
        <w:t>as</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instruções</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lícitas</w:t>
      </w:r>
      <w:r w:rsidRPr="006B2125">
        <w:rPr>
          <w:rFonts w:asciiTheme="minorHAnsi" w:hAnsiTheme="minorHAnsi" w:cstheme="minorHAnsi"/>
          <w:color w:val="0000FF"/>
          <w:spacing w:val="-4"/>
          <w:sz w:val="20"/>
          <w:szCs w:val="20"/>
        </w:rPr>
        <w:t xml:space="preserve"> </w:t>
      </w:r>
      <w:r w:rsidRPr="006B2125">
        <w:rPr>
          <w:rFonts w:asciiTheme="minorHAnsi" w:hAnsiTheme="minorHAnsi" w:cstheme="minorHAnsi"/>
          <w:color w:val="0000FF"/>
          <w:sz w:val="20"/>
          <w:szCs w:val="20"/>
        </w:rPr>
        <w:t>da Contratante</w:t>
      </w:r>
      <w:r w:rsidRPr="006B2125">
        <w:rPr>
          <w:rFonts w:asciiTheme="minorHAnsi" w:hAnsiTheme="minorHAnsi" w:cstheme="minorHAnsi"/>
          <w:color w:val="0000FF"/>
          <w:spacing w:val="-4"/>
          <w:sz w:val="20"/>
          <w:szCs w:val="20"/>
        </w:rPr>
        <w:t xml:space="preserve"> </w:t>
      </w:r>
      <w:r w:rsidRPr="006B2125">
        <w:rPr>
          <w:rFonts w:asciiTheme="minorHAnsi" w:hAnsiTheme="minorHAnsi" w:cstheme="minorHAnsi"/>
          <w:color w:val="0000FF"/>
          <w:sz w:val="20"/>
          <w:szCs w:val="20"/>
        </w:rPr>
        <w:t>e/ou</w:t>
      </w:r>
      <w:r w:rsidRPr="006B2125">
        <w:rPr>
          <w:rFonts w:asciiTheme="minorHAnsi" w:hAnsiTheme="minorHAnsi" w:cstheme="minorHAnsi"/>
          <w:color w:val="0000FF"/>
          <w:spacing w:val="-5"/>
          <w:sz w:val="20"/>
          <w:szCs w:val="20"/>
        </w:rPr>
        <w:t xml:space="preserve"> </w:t>
      </w:r>
      <w:r w:rsidRPr="006B2125">
        <w:rPr>
          <w:rFonts w:asciiTheme="minorHAnsi" w:hAnsiTheme="minorHAnsi" w:cstheme="minorHAnsi"/>
          <w:color w:val="0000FF"/>
          <w:sz w:val="20"/>
          <w:szCs w:val="20"/>
        </w:rPr>
        <w:t>quando</w:t>
      </w:r>
      <w:r w:rsidRPr="006B2125">
        <w:rPr>
          <w:rFonts w:asciiTheme="minorHAnsi" w:hAnsiTheme="minorHAnsi" w:cstheme="minorHAnsi"/>
          <w:color w:val="0000FF"/>
          <w:spacing w:val="-6"/>
          <w:sz w:val="20"/>
          <w:szCs w:val="20"/>
        </w:rPr>
        <w:t xml:space="preserve"> </w:t>
      </w:r>
      <w:r w:rsidRPr="006B2125">
        <w:rPr>
          <w:rFonts w:asciiTheme="minorHAnsi" w:hAnsiTheme="minorHAnsi" w:cstheme="minorHAnsi"/>
          <w:color w:val="0000FF"/>
          <w:sz w:val="20"/>
          <w:szCs w:val="20"/>
        </w:rPr>
        <w:t>não</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adotar</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as</w:t>
      </w:r>
      <w:r w:rsidRPr="006B2125">
        <w:rPr>
          <w:rFonts w:asciiTheme="minorHAnsi" w:hAnsiTheme="minorHAnsi" w:cstheme="minorHAnsi"/>
          <w:color w:val="0000FF"/>
          <w:spacing w:val="-4"/>
          <w:sz w:val="20"/>
          <w:szCs w:val="20"/>
        </w:rPr>
        <w:t xml:space="preserve"> </w:t>
      </w:r>
      <w:r w:rsidRPr="006B2125">
        <w:rPr>
          <w:rFonts w:asciiTheme="minorHAnsi" w:hAnsiTheme="minorHAnsi" w:cstheme="minorHAnsi"/>
          <w:color w:val="0000FF"/>
          <w:sz w:val="20"/>
          <w:szCs w:val="20"/>
        </w:rPr>
        <w:t>medidas</w:t>
      </w:r>
      <w:r w:rsidRPr="006B2125">
        <w:rPr>
          <w:rFonts w:asciiTheme="minorHAnsi" w:hAnsiTheme="minorHAnsi" w:cstheme="minorHAnsi"/>
          <w:color w:val="0000FF"/>
          <w:spacing w:val="-4"/>
          <w:sz w:val="20"/>
          <w:szCs w:val="20"/>
        </w:rPr>
        <w:t xml:space="preserve"> </w:t>
      </w:r>
      <w:r w:rsidRPr="006B2125">
        <w:rPr>
          <w:rFonts w:asciiTheme="minorHAnsi" w:hAnsiTheme="minorHAnsi" w:cstheme="minorHAnsi"/>
          <w:color w:val="0000FF"/>
          <w:sz w:val="20"/>
          <w:szCs w:val="20"/>
        </w:rPr>
        <w:t>de</w:t>
      </w:r>
      <w:r w:rsidRPr="006B2125">
        <w:rPr>
          <w:rFonts w:asciiTheme="minorHAnsi" w:hAnsiTheme="minorHAnsi" w:cstheme="minorHAnsi"/>
          <w:color w:val="0000FF"/>
          <w:spacing w:val="-51"/>
          <w:sz w:val="20"/>
          <w:szCs w:val="20"/>
        </w:rPr>
        <w:t xml:space="preserve"> </w:t>
      </w:r>
      <w:r w:rsidRPr="006B2125">
        <w:rPr>
          <w:rFonts w:asciiTheme="minorHAnsi" w:hAnsiTheme="minorHAnsi" w:cstheme="minorHAnsi"/>
          <w:color w:val="0000FF"/>
          <w:sz w:val="20"/>
          <w:szCs w:val="20"/>
        </w:rPr>
        <w:t>segurança</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previstas no</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art.</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46</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da</w:t>
      </w:r>
      <w:r w:rsidRPr="006B2125">
        <w:rPr>
          <w:rFonts w:asciiTheme="minorHAnsi" w:hAnsiTheme="minorHAnsi" w:cstheme="minorHAnsi"/>
          <w:color w:val="0000FF"/>
          <w:spacing w:val="-4"/>
          <w:sz w:val="20"/>
          <w:szCs w:val="20"/>
        </w:rPr>
        <w:t xml:space="preserve"> </w:t>
      </w:r>
      <w:r w:rsidRPr="006B2125">
        <w:rPr>
          <w:rFonts w:asciiTheme="minorHAnsi" w:hAnsiTheme="minorHAnsi" w:cstheme="minorHAnsi"/>
          <w:color w:val="0000FF"/>
          <w:sz w:val="20"/>
          <w:szCs w:val="20"/>
        </w:rPr>
        <w:t>LGPD;</w:t>
      </w:r>
    </w:p>
    <w:p w:rsidR="000C03CD" w:rsidRPr="006B2125" w:rsidRDefault="000C03CD" w:rsidP="000C03CD">
      <w:pPr>
        <w:pStyle w:val="Corpodetexto"/>
        <w:rPr>
          <w:rFonts w:asciiTheme="minorHAnsi" w:hAnsiTheme="minorHAnsi" w:cstheme="minorHAnsi"/>
          <w:color w:val="0000FF"/>
          <w:sz w:val="20"/>
          <w:szCs w:val="20"/>
        </w:rPr>
      </w:pPr>
    </w:p>
    <w:p w:rsidR="000C03CD" w:rsidRPr="006B2125" w:rsidRDefault="000C03CD" w:rsidP="009537DC">
      <w:pPr>
        <w:pStyle w:val="PargrafodaLista"/>
        <w:widowControl w:val="0"/>
        <w:numPr>
          <w:ilvl w:val="3"/>
          <w:numId w:val="40"/>
        </w:numPr>
        <w:tabs>
          <w:tab w:val="left" w:pos="2643"/>
        </w:tabs>
        <w:ind w:right="453"/>
        <w:jc w:val="both"/>
        <w:rPr>
          <w:rFonts w:asciiTheme="minorHAnsi" w:hAnsiTheme="minorHAnsi" w:cstheme="minorHAnsi"/>
          <w:color w:val="0000FF"/>
        </w:rPr>
      </w:pPr>
      <w:r w:rsidRPr="006B2125">
        <w:rPr>
          <w:rFonts w:asciiTheme="minorHAnsi" w:hAnsiTheme="minorHAnsi" w:cstheme="minorHAnsi"/>
          <w:color w:val="0000FF"/>
        </w:rPr>
        <w:t>Encerrado</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o</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tratamento</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dados</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pessoais</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pelas</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partes,</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nos</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termos</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do art.</w:t>
      </w:r>
      <w:r w:rsidRPr="006B2125">
        <w:rPr>
          <w:rFonts w:asciiTheme="minorHAnsi" w:hAnsiTheme="minorHAnsi" w:cstheme="minorHAnsi"/>
          <w:color w:val="0000FF"/>
          <w:spacing w:val="-51"/>
        </w:rPr>
        <w:t xml:space="preserve"> </w:t>
      </w:r>
      <w:r w:rsidRPr="006B2125">
        <w:rPr>
          <w:rFonts w:asciiTheme="minorHAnsi" w:hAnsiTheme="minorHAnsi" w:cstheme="minorHAnsi"/>
          <w:color w:val="0000FF"/>
        </w:rPr>
        <w:t>15 da LGPD, eliminá-los, salvo nas hipóteses previstas no art. 16 da LGPD,</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incluindo</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aquelas</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em</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que</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houver</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necessidade</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guarda</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documentação</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para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fins 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comprovação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cumprimento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obrigações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legais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ou</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contratuais</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e somente</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enquanto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não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prescritas</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essas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obrigações.</w:t>
      </w:r>
    </w:p>
    <w:p w:rsidR="000C03CD" w:rsidRPr="006B2125" w:rsidRDefault="000C03CD" w:rsidP="000C03CD">
      <w:pPr>
        <w:pStyle w:val="Corpodetexto"/>
        <w:rPr>
          <w:rFonts w:asciiTheme="minorHAnsi" w:hAnsiTheme="minorHAnsi" w:cstheme="minorHAnsi"/>
          <w:color w:val="0000FF"/>
          <w:sz w:val="20"/>
          <w:szCs w:val="20"/>
        </w:rPr>
      </w:pPr>
    </w:p>
    <w:p w:rsidR="000C03CD" w:rsidRPr="006B2125" w:rsidRDefault="000C03CD" w:rsidP="009537DC">
      <w:pPr>
        <w:pStyle w:val="Ttulo1"/>
        <w:keepNext w:val="0"/>
        <w:widowControl w:val="0"/>
        <w:numPr>
          <w:ilvl w:val="0"/>
          <w:numId w:val="40"/>
        </w:numPr>
        <w:tabs>
          <w:tab w:val="left" w:pos="654"/>
          <w:tab w:val="left" w:pos="10185"/>
        </w:tabs>
        <w:ind w:left="653" w:hanging="450"/>
        <w:rPr>
          <w:rFonts w:asciiTheme="minorHAnsi" w:hAnsiTheme="minorHAnsi" w:cstheme="minorHAnsi"/>
          <w:color w:val="0000FF"/>
          <w:sz w:val="20"/>
          <w:szCs w:val="20"/>
        </w:rPr>
      </w:pPr>
      <w:r w:rsidRPr="006B2125">
        <w:rPr>
          <w:rFonts w:asciiTheme="minorHAnsi" w:hAnsiTheme="minorHAnsi" w:cstheme="minorHAnsi"/>
          <w:color w:val="0000FF"/>
          <w:sz w:val="20"/>
          <w:szCs w:val="20"/>
          <w:shd w:val="clear" w:color="auto" w:fill="D9D9D9"/>
        </w:rPr>
        <w:t>DO</w:t>
      </w:r>
      <w:r w:rsidRPr="006B2125">
        <w:rPr>
          <w:rFonts w:asciiTheme="minorHAnsi" w:hAnsiTheme="minorHAnsi" w:cstheme="minorHAnsi"/>
          <w:color w:val="0000FF"/>
          <w:spacing w:val="-2"/>
          <w:sz w:val="20"/>
          <w:szCs w:val="20"/>
          <w:shd w:val="clear" w:color="auto" w:fill="D9D9D9"/>
        </w:rPr>
        <w:t xml:space="preserve"> </w:t>
      </w:r>
      <w:r w:rsidRPr="006B2125">
        <w:rPr>
          <w:rFonts w:asciiTheme="minorHAnsi" w:hAnsiTheme="minorHAnsi" w:cstheme="minorHAnsi"/>
          <w:color w:val="0000FF"/>
          <w:sz w:val="20"/>
          <w:szCs w:val="20"/>
          <w:shd w:val="clear" w:color="auto" w:fill="D9D9D9"/>
        </w:rPr>
        <w:t>PRAZO</w:t>
      </w:r>
      <w:r w:rsidRPr="006B2125">
        <w:rPr>
          <w:rFonts w:asciiTheme="minorHAnsi" w:hAnsiTheme="minorHAnsi" w:cstheme="minorHAnsi"/>
          <w:color w:val="0000FF"/>
          <w:spacing w:val="-3"/>
          <w:sz w:val="20"/>
          <w:szCs w:val="20"/>
          <w:shd w:val="clear" w:color="auto" w:fill="D9D9D9"/>
        </w:rPr>
        <w:t xml:space="preserve"> </w:t>
      </w:r>
      <w:r w:rsidRPr="006B2125">
        <w:rPr>
          <w:rFonts w:asciiTheme="minorHAnsi" w:hAnsiTheme="minorHAnsi" w:cstheme="minorHAnsi"/>
          <w:color w:val="0000FF"/>
          <w:sz w:val="20"/>
          <w:szCs w:val="20"/>
          <w:shd w:val="clear" w:color="auto" w:fill="D9D9D9"/>
        </w:rPr>
        <w:t>DE</w:t>
      </w:r>
      <w:r w:rsidRPr="006B2125">
        <w:rPr>
          <w:rFonts w:asciiTheme="minorHAnsi" w:hAnsiTheme="minorHAnsi" w:cstheme="minorHAnsi"/>
          <w:color w:val="0000FF"/>
          <w:spacing w:val="-2"/>
          <w:sz w:val="20"/>
          <w:szCs w:val="20"/>
          <w:shd w:val="clear" w:color="auto" w:fill="D9D9D9"/>
        </w:rPr>
        <w:t xml:space="preserve"> </w:t>
      </w:r>
      <w:r w:rsidRPr="006B2125">
        <w:rPr>
          <w:rFonts w:asciiTheme="minorHAnsi" w:hAnsiTheme="minorHAnsi" w:cstheme="minorHAnsi"/>
          <w:color w:val="0000FF"/>
          <w:sz w:val="20"/>
          <w:szCs w:val="20"/>
          <w:shd w:val="clear" w:color="auto" w:fill="D9D9D9"/>
        </w:rPr>
        <w:t>INÍCIO</w:t>
      </w:r>
      <w:r w:rsidRPr="006B2125">
        <w:rPr>
          <w:rFonts w:asciiTheme="minorHAnsi" w:hAnsiTheme="minorHAnsi" w:cstheme="minorHAnsi"/>
          <w:color w:val="0000FF"/>
          <w:spacing w:val="-2"/>
          <w:sz w:val="20"/>
          <w:szCs w:val="20"/>
          <w:shd w:val="clear" w:color="auto" w:fill="D9D9D9"/>
        </w:rPr>
        <w:t xml:space="preserve"> </w:t>
      </w:r>
      <w:r w:rsidRPr="006B2125">
        <w:rPr>
          <w:rFonts w:asciiTheme="minorHAnsi" w:hAnsiTheme="minorHAnsi" w:cstheme="minorHAnsi"/>
          <w:color w:val="0000FF"/>
          <w:sz w:val="20"/>
          <w:szCs w:val="20"/>
          <w:shd w:val="clear" w:color="auto" w:fill="D9D9D9"/>
        </w:rPr>
        <w:t>DA</w:t>
      </w:r>
      <w:r w:rsidRPr="006B2125">
        <w:rPr>
          <w:rFonts w:asciiTheme="minorHAnsi" w:hAnsiTheme="minorHAnsi" w:cstheme="minorHAnsi"/>
          <w:color w:val="0000FF"/>
          <w:spacing w:val="-3"/>
          <w:sz w:val="20"/>
          <w:szCs w:val="20"/>
          <w:shd w:val="clear" w:color="auto" w:fill="D9D9D9"/>
        </w:rPr>
        <w:t xml:space="preserve"> </w:t>
      </w:r>
      <w:r w:rsidRPr="006B2125">
        <w:rPr>
          <w:rFonts w:asciiTheme="minorHAnsi" w:hAnsiTheme="minorHAnsi" w:cstheme="minorHAnsi"/>
          <w:color w:val="0000FF"/>
          <w:sz w:val="20"/>
          <w:szCs w:val="20"/>
          <w:shd w:val="clear" w:color="auto" w:fill="D9D9D9"/>
        </w:rPr>
        <w:t>EXECUÇÃO</w:t>
      </w:r>
      <w:r w:rsidRPr="006B2125">
        <w:rPr>
          <w:rFonts w:asciiTheme="minorHAnsi" w:hAnsiTheme="minorHAnsi" w:cstheme="minorHAnsi"/>
          <w:color w:val="0000FF"/>
          <w:spacing w:val="-3"/>
          <w:sz w:val="20"/>
          <w:szCs w:val="20"/>
          <w:shd w:val="clear" w:color="auto" w:fill="D9D9D9"/>
        </w:rPr>
        <w:t xml:space="preserve"> </w:t>
      </w:r>
      <w:r w:rsidRPr="006B2125">
        <w:rPr>
          <w:rFonts w:asciiTheme="minorHAnsi" w:hAnsiTheme="minorHAnsi" w:cstheme="minorHAnsi"/>
          <w:color w:val="0000FF"/>
          <w:sz w:val="20"/>
          <w:szCs w:val="20"/>
          <w:shd w:val="clear" w:color="auto" w:fill="D9D9D9"/>
        </w:rPr>
        <w:t>DO</w:t>
      </w:r>
      <w:r w:rsidRPr="006B2125">
        <w:rPr>
          <w:rFonts w:asciiTheme="minorHAnsi" w:hAnsiTheme="minorHAnsi" w:cstheme="minorHAnsi"/>
          <w:color w:val="0000FF"/>
          <w:spacing w:val="-4"/>
          <w:sz w:val="20"/>
          <w:szCs w:val="20"/>
          <w:shd w:val="clear" w:color="auto" w:fill="D9D9D9"/>
        </w:rPr>
        <w:t xml:space="preserve"> </w:t>
      </w:r>
      <w:r w:rsidRPr="006B2125">
        <w:rPr>
          <w:rFonts w:asciiTheme="minorHAnsi" w:hAnsiTheme="minorHAnsi" w:cstheme="minorHAnsi"/>
          <w:color w:val="0000FF"/>
          <w:sz w:val="20"/>
          <w:szCs w:val="20"/>
          <w:shd w:val="clear" w:color="auto" w:fill="D9D9D9"/>
        </w:rPr>
        <w:t>CONTRATO/</w:t>
      </w:r>
      <w:r w:rsidRPr="006B2125">
        <w:rPr>
          <w:rFonts w:asciiTheme="minorHAnsi" w:hAnsiTheme="minorHAnsi" w:cstheme="minorHAnsi"/>
          <w:color w:val="0000FF"/>
          <w:spacing w:val="-2"/>
          <w:sz w:val="20"/>
          <w:szCs w:val="20"/>
          <w:shd w:val="clear" w:color="auto" w:fill="D9D9D9"/>
        </w:rPr>
        <w:t xml:space="preserve"> </w:t>
      </w:r>
      <w:r w:rsidRPr="006B2125">
        <w:rPr>
          <w:rFonts w:asciiTheme="minorHAnsi" w:hAnsiTheme="minorHAnsi" w:cstheme="minorHAnsi"/>
          <w:color w:val="0000FF"/>
          <w:sz w:val="20"/>
          <w:szCs w:val="20"/>
          <w:shd w:val="clear" w:color="auto" w:fill="D9D9D9"/>
        </w:rPr>
        <w:t>DO</w:t>
      </w:r>
      <w:r w:rsidRPr="006B2125">
        <w:rPr>
          <w:rFonts w:asciiTheme="minorHAnsi" w:hAnsiTheme="minorHAnsi" w:cstheme="minorHAnsi"/>
          <w:color w:val="0000FF"/>
          <w:spacing w:val="-2"/>
          <w:sz w:val="20"/>
          <w:szCs w:val="20"/>
          <w:shd w:val="clear" w:color="auto" w:fill="D9D9D9"/>
        </w:rPr>
        <w:t xml:space="preserve"> </w:t>
      </w:r>
      <w:r w:rsidRPr="006B2125">
        <w:rPr>
          <w:rFonts w:asciiTheme="minorHAnsi" w:hAnsiTheme="minorHAnsi" w:cstheme="minorHAnsi"/>
          <w:color w:val="0000FF"/>
          <w:sz w:val="20"/>
          <w:szCs w:val="20"/>
          <w:shd w:val="clear" w:color="auto" w:fill="D9D9D9"/>
        </w:rPr>
        <w:t>LOCAL</w:t>
      </w:r>
      <w:r w:rsidRPr="006B2125">
        <w:rPr>
          <w:rFonts w:asciiTheme="minorHAnsi" w:hAnsiTheme="minorHAnsi" w:cstheme="minorHAnsi"/>
          <w:color w:val="0000FF"/>
          <w:sz w:val="20"/>
          <w:szCs w:val="20"/>
          <w:shd w:val="clear" w:color="auto" w:fill="D9D9D9"/>
        </w:rPr>
        <w:tab/>
      </w:r>
    </w:p>
    <w:p w:rsidR="000C03CD" w:rsidRPr="006B2125" w:rsidRDefault="000C03CD" w:rsidP="000C03CD">
      <w:pPr>
        <w:pStyle w:val="Corpodetexto"/>
        <w:rPr>
          <w:rFonts w:asciiTheme="minorHAnsi" w:hAnsiTheme="minorHAnsi" w:cstheme="minorHAnsi"/>
          <w:b/>
          <w:color w:val="0000FF"/>
          <w:sz w:val="20"/>
          <w:szCs w:val="20"/>
        </w:rPr>
      </w:pPr>
    </w:p>
    <w:p w:rsidR="000C03CD" w:rsidRPr="006B2125" w:rsidRDefault="000C03CD" w:rsidP="009537DC">
      <w:pPr>
        <w:pStyle w:val="PargrafodaLista"/>
        <w:widowControl w:val="0"/>
        <w:numPr>
          <w:ilvl w:val="1"/>
          <w:numId w:val="40"/>
        </w:numPr>
        <w:tabs>
          <w:tab w:val="left" w:pos="953"/>
          <w:tab w:val="left" w:pos="954"/>
        </w:tabs>
        <w:ind w:left="953" w:hanging="722"/>
        <w:rPr>
          <w:rFonts w:asciiTheme="minorHAnsi" w:hAnsiTheme="minorHAnsi" w:cstheme="minorHAnsi"/>
          <w:b/>
          <w:color w:val="0000FF"/>
        </w:rPr>
      </w:pPr>
      <w:r w:rsidRPr="006B2125">
        <w:rPr>
          <w:rFonts w:asciiTheme="minorHAnsi" w:hAnsiTheme="minorHAnsi" w:cstheme="minorHAnsi"/>
          <w:b/>
          <w:color w:val="0000FF"/>
        </w:rPr>
        <w:t>DO</w:t>
      </w:r>
      <w:r w:rsidRPr="006B2125">
        <w:rPr>
          <w:rFonts w:asciiTheme="minorHAnsi" w:hAnsiTheme="minorHAnsi" w:cstheme="minorHAnsi"/>
          <w:b/>
          <w:color w:val="0000FF"/>
          <w:spacing w:val="-2"/>
        </w:rPr>
        <w:t xml:space="preserve"> </w:t>
      </w:r>
      <w:r w:rsidRPr="006B2125">
        <w:rPr>
          <w:rFonts w:asciiTheme="minorHAnsi" w:hAnsiTheme="minorHAnsi" w:cstheme="minorHAnsi"/>
          <w:b/>
          <w:color w:val="0000FF"/>
        </w:rPr>
        <w:t>PRAZO</w:t>
      </w:r>
      <w:r w:rsidRPr="006B2125">
        <w:rPr>
          <w:rFonts w:asciiTheme="minorHAnsi" w:hAnsiTheme="minorHAnsi" w:cstheme="minorHAnsi"/>
          <w:b/>
          <w:color w:val="0000FF"/>
          <w:spacing w:val="-3"/>
        </w:rPr>
        <w:t xml:space="preserve"> </w:t>
      </w:r>
      <w:r w:rsidRPr="006B2125">
        <w:rPr>
          <w:rFonts w:asciiTheme="minorHAnsi" w:hAnsiTheme="minorHAnsi" w:cstheme="minorHAnsi"/>
          <w:b/>
          <w:color w:val="0000FF"/>
        </w:rPr>
        <w:t>DE</w:t>
      </w:r>
      <w:r w:rsidRPr="006B2125">
        <w:rPr>
          <w:rFonts w:asciiTheme="minorHAnsi" w:hAnsiTheme="minorHAnsi" w:cstheme="minorHAnsi"/>
          <w:b/>
          <w:color w:val="0000FF"/>
          <w:spacing w:val="-1"/>
        </w:rPr>
        <w:t xml:space="preserve"> </w:t>
      </w:r>
      <w:r w:rsidRPr="006B2125">
        <w:rPr>
          <w:rFonts w:asciiTheme="minorHAnsi" w:hAnsiTheme="minorHAnsi" w:cstheme="minorHAnsi"/>
          <w:b/>
          <w:color w:val="0000FF"/>
        </w:rPr>
        <w:t>ENTREGA:</w:t>
      </w:r>
    </w:p>
    <w:p w:rsidR="000C03CD" w:rsidRPr="006B2125" w:rsidRDefault="000C03CD" w:rsidP="000C03CD">
      <w:pPr>
        <w:pStyle w:val="Corpodetexto"/>
        <w:rPr>
          <w:rFonts w:asciiTheme="minorHAnsi" w:hAnsiTheme="minorHAnsi" w:cstheme="minorHAnsi"/>
          <w:b/>
          <w:color w:val="0000FF"/>
          <w:sz w:val="20"/>
          <w:szCs w:val="20"/>
        </w:rPr>
      </w:pPr>
    </w:p>
    <w:p w:rsidR="000C03CD" w:rsidRPr="006B2125" w:rsidRDefault="000C03CD" w:rsidP="009537DC">
      <w:pPr>
        <w:pStyle w:val="PargrafodaLista"/>
        <w:widowControl w:val="0"/>
        <w:numPr>
          <w:ilvl w:val="2"/>
          <w:numId w:val="40"/>
        </w:numPr>
        <w:tabs>
          <w:tab w:val="left" w:pos="1806"/>
        </w:tabs>
        <w:ind w:right="142"/>
        <w:jc w:val="both"/>
        <w:rPr>
          <w:rFonts w:asciiTheme="minorHAnsi" w:hAnsiTheme="minorHAnsi" w:cstheme="minorHAnsi"/>
          <w:color w:val="0000FF"/>
        </w:rPr>
      </w:pPr>
      <w:r w:rsidRPr="006B2125">
        <w:rPr>
          <w:rFonts w:asciiTheme="minorHAnsi" w:hAnsiTheme="minorHAnsi" w:cstheme="minorHAnsi"/>
          <w:color w:val="0000FF"/>
        </w:rPr>
        <w:t>A</w:t>
      </w:r>
      <w:r w:rsidRPr="006B2125">
        <w:rPr>
          <w:rFonts w:asciiTheme="minorHAnsi" w:hAnsiTheme="minorHAnsi" w:cstheme="minorHAnsi"/>
          <w:color w:val="0000FF"/>
          <w:spacing w:val="17"/>
        </w:rPr>
        <w:t xml:space="preserve"> </w:t>
      </w:r>
      <w:r w:rsidRPr="006B2125">
        <w:rPr>
          <w:rFonts w:asciiTheme="minorHAnsi" w:hAnsiTheme="minorHAnsi" w:cstheme="minorHAnsi"/>
          <w:color w:val="0000FF"/>
        </w:rPr>
        <w:t>entrega</w:t>
      </w:r>
      <w:r w:rsidRPr="006B2125">
        <w:rPr>
          <w:rFonts w:asciiTheme="minorHAnsi" w:hAnsiTheme="minorHAnsi" w:cstheme="minorHAnsi"/>
          <w:color w:val="0000FF"/>
          <w:spacing w:val="15"/>
        </w:rPr>
        <w:t xml:space="preserve"> </w:t>
      </w:r>
      <w:r w:rsidRPr="006B2125">
        <w:rPr>
          <w:rFonts w:asciiTheme="minorHAnsi" w:hAnsiTheme="minorHAnsi" w:cstheme="minorHAnsi"/>
          <w:color w:val="0000FF"/>
        </w:rPr>
        <w:t>dos</w:t>
      </w:r>
      <w:r w:rsidRPr="006B2125">
        <w:rPr>
          <w:rFonts w:asciiTheme="minorHAnsi" w:hAnsiTheme="minorHAnsi" w:cstheme="minorHAnsi"/>
          <w:color w:val="0000FF"/>
          <w:spacing w:val="19"/>
        </w:rPr>
        <w:t xml:space="preserve"> </w:t>
      </w:r>
      <w:r w:rsidRPr="006B2125">
        <w:rPr>
          <w:rFonts w:asciiTheme="minorHAnsi" w:hAnsiTheme="minorHAnsi" w:cstheme="minorHAnsi"/>
          <w:color w:val="0000FF"/>
        </w:rPr>
        <w:t>itens</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deverá</w:t>
      </w:r>
      <w:r w:rsidRPr="006B2125">
        <w:rPr>
          <w:rFonts w:asciiTheme="minorHAnsi" w:hAnsiTheme="minorHAnsi" w:cstheme="minorHAnsi"/>
          <w:color w:val="0000FF"/>
          <w:spacing w:val="18"/>
        </w:rPr>
        <w:t xml:space="preserve"> </w:t>
      </w:r>
      <w:r w:rsidRPr="006B2125">
        <w:rPr>
          <w:rFonts w:asciiTheme="minorHAnsi" w:hAnsiTheme="minorHAnsi" w:cstheme="minorHAnsi"/>
          <w:color w:val="0000FF"/>
        </w:rPr>
        <w:t>ser</w:t>
      </w:r>
      <w:r w:rsidRPr="006B2125">
        <w:rPr>
          <w:rFonts w:asciiTheme="minorHAnsi" w:hAnsiTheme="minorHAnsi" w:cstheme="minorHAnsi"/>
          <w:color w:val="0000FF"/>
          <w:spacing w:val="15"/>
        </w:rPr>
        <w:t xml:space="preserve"> </w:t>
      </w:r>
      <w:r w:rsidRPr="006B2125">
        <w:rPr>
          <w:rFonts w:asciiTheme="minorHAnsi" w:hAnsiTheme="minorHAnsi" w:cstheme="minorHAnsi"/>
          <w:color w:val="0000FF"/>
        </w:rPr>
        <w:t>feita</w:t>
      </w:r>
      <w:r w:rsidRPr="006B2125">
        <w:rPr>
          <w:rFonts w:asciiTheme="minorHAnsi" w:hAnsiTheme="minorHAnsi" w:cstheme="minorHAnsi"/>
          <w:color w:val="0000FF"/>
          <w:spacing w:val="13"/>
        </w:rPr>
        <w:t xml:space="preserve"> </w:t>
      </w:r>
      <w:r w:rsidRPr="006B2125">
        <w:rPr>
          <w:rFonts w:asciiTheme="minorHAnsi" w:hAnsiTheme="minorHAnsi" w:cstheme="minorHAnsi"/>
          <w:color w:val="0000FF"/>
        </w:rPr>
        <w:t>no</w:t>
      </w:r>
      <w:r w:rsidRPr="006B2125">
        <w:rPr>
          <w:rFonts w:asciiTheme="minorHAnsi" w:hAnsiTheme="minorHAnsi" w:cstheme="minorHAnsi"/>
          <w:color w:val="0000FF"/>
          <w:spacing w:val="14"/>
        </w:rPr>
        <w:t xml:space="preserve"> </w:t>
      </w:r>
      <w:r w:rsidRPr="006B2125">
        <w:rPr>
          <w:rFonts w:asciiTheme="minorHAnsi" w:hAnsiTheme="minorHAnsi" w:cstheme="minorHAnsi"/>
          <w:color w:val="0000FF"/>
        </w:rPr>
        <w:t>prazo</w:t>
      </w:r>
      <w:r w:rsidRPr="006B2125">
        <w:rPr>
          <w:rFonts w:asciiTheme="minorHAnsi" w:hAnsiTheme="minorHAnsi" w:cstheme="minorHAnsi"/>
          <w:color w:val="0000FF"/>
          <w:spacing w:val="18"/>
        </w:rPr>
        <w:t xml:space="preserve"> </w:t>
      </w:r>
      <w:r w:rsidRPr="006B2125">
        <w:rPr>
          <w:rFonts w:asciiTheme="minorHAnsi" w:hAnsiTheme="minorHAnsi" w:cstheme="minorHAnsi"/>
          <w:color w:val="0000FF"/>
        </w:rPr>
        <w:t>máximo</w:t>
      </w:r>
      <w:r w:rsidRPr="006B2125">
        <w:rPr>
          <w:rFonts w:asciiTheme="minorHAnsi" w:hAnsiTheme="minorHAnsi" w:cstheme="minorHAnsi"/>
          <w:color w:val="0000FF"/>
          <w:spacing w:val="20"/>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8"/>
        </w:rPr>
        <w:t xml:space="preserve"> </w:t>
      </w:r>
      <w:r w:rsidRPr="006B2125">
        <w:rPr>
          <w:rFonts w:asciiTheme="minorHAnsi" w:hAnsiTheme="minorHAnsi" w:cstheme="minorHAnsi"/>
          <w:color w:val="0000FF"/>
        </w:rPr>
        <w:t>15</w:t>
      </w:r>
      <w:r w:rsidRPr="006B2125">
        <w:rPr>
          <w:rFonts w:asciiTheme="minorHAnsi" w:hAnsiTheme="minorHAnsi" w:cstheme="minorHAnsi"/>
          <w:color w:val="0000FF"/>
          <w:spacing w:val="15"/>
        </w:rPr>
        <w:t xml:space="preserve"> </w:t>
      </w:r>
      <w:r w:rsidRPr="006B2125">
        <w:rPr>
          <w:rFonts w:asciiTheme="minorHAnsi" w:hAnsiTheme="minorHAnsi" w:cstheme="minorHAnsi"/>
          <w:color w:val="0000FF"/>
        </w:rPr>
        <w:t>(quinze)</w:t>
      </w:r>
      <w:r w:rsidRPr="006B2125">
        <w:rPr>
          <w:rFonts w:asciiTheme="minorHAnsi" w:hAnsiTheme="minorHAnsi" w:cstheme="minorHAnsi"/>
          <w:color w:val="0000FF"/>
          <w:spacing w:val="16"/>
        </w:rPr>
        <w:t xml:space="preserve"> </w:t>
      </w:r>
      <w:r w:rsidRPr="006B2125">
        <w:rPr>
          <w:rFonts w:asciiTheme="minorHAnsi" w:hAnsiTheme="minorHAnsi" w:cstheme="minorHAnsi"/>
          <w:color w:val="0000FF"/>
        </w:rPr>
        <w:t>dias corridos após 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recebimento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Ordem</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Fornecimento.</w:t>
      </w:r>
    </w:p>
    <w:p w:rsidR="000C03CD" w:rsidRPr="006B2125" w:rsidRDefault="000C03CD" w:rsidP="000C03CD">
      <w:pPr>
        <w:pStyle w:val="PargrafodaLista"/>
        <w:widowControl w:val="0"/>
        <w:tabs>
          <w:tab w:val="left" w:pos="1806"/>
        </w:tabs>
        <w:ind w:left="1805" w:right="142"/>
        <w:jc w:val="both"/>
        <w:rPr>
          <w:rFonts w:asciiTheme="minorHAnsi" w:hAnsiTheme="minorHAnsi" w:cstheme="minorHAnsi"/>
          <w:color w:val="0000FF"/>
        </w:rPr>
      </w:pPr>
    </w:p>
    <w:p w:rsidR="000C03CD" w:rsidRPr="006B2125" w:rsidRDefault="000C03CD" w:rsidP="009537DC">
      <w:pPr>
        <w:pStyle w:val="PargrafodaLista"/>
        <w:widowControl w:val="0"/>
        <w:numPr>
          <w:ilvl w:val="2"/>
          <w:numId w:val="40"/>
        </w:numPr>
        <w:tabs>
          <w:tab w:val="left" w:pos="1806"/>
        </w:tabs>
        <w:ind w:right="142"/>
        <w:jc w:val="both"/>
        <w:rPr>
          <w:rFonts w:asciiTheme="minorHAnsi" w:hAnsiTheme="minorHAnsi" w:cstheme="minorHAnsi"/>
          <w:color w:val="0000FF"/>
        </w:rPr>
      </w:pPr>
      <w:r w:rsidRPr="006B2125">
        <w:rPr>
          <w:rFonts w:asciiTheme="minorHAnsi" w:hAnsiTheme="minorHAnsi" w:cstheme="minorHAnsi"/>
          <w:color w:val="0000FF"/>
        </w:rPr>
        <w:t>A</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entrega</w:t>
      </w:r>
      <w:r w:rsidRPr="006B2125">
        <w:rPr>
          <w:rFonts w:asciiTheme="minorHAnsi" w:hAnsiTheme="minorHAnsi" w:cstheme="minorHAnsi"/>
          <w:color w:val="0000FF"/>
          <w:spacing w:val="53"/>
        </w:rPr>
        <w:t xml:space="preserve"> </w:t>
      </w:r>
      <w:r w:rsidRPr="006B2125">
        <w:rPr>
          <w:rFonts w:asciiTheme="minorHAnsi" w:hAnsiTheme="minorHAnsi" w:cstheme="minorHAnsi"/>
          <w:color w:val="0000FF"/>
        </w:rPr>
        <w:t>dos</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itens</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solicitados</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será</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realizada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conforme</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endereços</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 xml:space="preserve">contidos </w:t>
      </w:r>
      <w:r w:rsidRPr="006B2125">
        <w:rPr>
          <w:rFonts w:asciiTheme="minorHAnsi" w:hAnsiTheme="minorHAnsi" w:cstheme="minorHAnsi"/>
          <w:b/>
          <w:color w:val="0000FF"/>
        </w:rPr>
        <w:t>no</w:t>
      </w:r>
      <w:r w:rsidR="00A64121" w:rsidRPr="006B2125">
        <w:rPr>
          <w:rFonts w:asciiTheme="minorHAnsi" w:hAnsiTheme="minorHAnsi" w:cstheme="minorHAnsi"/>
          <w:b/>
          <w:color w:val="0000FF"/>
        </w:rPr>
        <w:t xml:space="preserve"> </w:t>
      </w:r>
      <w:r w:rsidRPr="006B2125">
        <w:rPr>
          <w:rFonts w:asciiTheme="minorHAnsi" w:hAnsiTheme="minorHAnsi" w:cstheme="minorHAnsi"/>
          <w:b/>
          <w:color w:val="0000FF"/>
          <w:spacing w:val="-52"/>
        </w:rPr>
        <w:t xml:space="preserve"> </w:t>
      </w:r>
      <w:r w:rsidRPr="006B2125">
        <w:rPr>
          <w:rFonts w:asciiTheme="minorHAnsi" w:hAnsiTheme="minorHAnsi" w:cstheme="minorHAnsi"/>
          <w:b/>
          <w:color w:val="0000FF"/>
        </w:rPr>
        <w:t>anexo I</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Relatório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endereço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entrega.</w:t>
      </w:r>
    </w:p>
    <w:p w:rsidR="000C03CD" w:rsidRPr="006B2125" w:rsidRDefault="000C03CD" w:rsidP="000C03CD">
      <w:pPr>
        <w:pStyle w:val="Corpodetexto"/>
        <w:rPr>
          <w:rFonts w:asciiTheme="minorHAnsi" w:hAnsiTheme="minorHAnsi" w:cstheme="minorHAnsi"/>
          <w:color w:val="0000FF"/>
          <w:sz w:val="20"/>
          <w:szCs w:val="20"/>
        </w:rPr>
      </w:pPr>
    </w:p>
    <w:p w:rsidR="000C03CD" w:rsidRPr="006B2125" w:rsidRDefault="000C03CD" w:rsidP="009537DC">
      <w:pPr>
        <w:pStyle w:val="Ttulo1"/>
        <w:keepNext w:val="0"/>
        <w:widowControl w:val="0"/>
        <w:numPr>
          <w:ilvl w:val="1"/>
          <w:numId w:val="40"/>
        </w:numPr>
        <w:tabs>
          <w:tab w:val="left" w:pos="953"/>
          <w:tab w:val="left" w:pos="954"/>
        </w:tabs>
        <w:ind w:left="953" w:hanging="722"/>
        <w:jc w:val="left"/>
        <w:rPr>
          <w:rFonts w:asciiTheme="minorHAnsi" w:hAnsiTheme="minorHAnsi" w:cstheme="minorHAnsi"/>
          <w:color w:val="0000FF"/>
          <w:sz w:val="20"/>
          <w:szCs w:val="20"/>
        </w:rPr>
      </w:pPr>
      <w:r w:rsidRPr="006B2125">
        <w:rPr>
          <w:rFonts w:asciiTheme="minorHAnsi" w:hAnsiTheme="minorHAnsi" w:cstheme="minorHAnsi"/>
          <w:color w:val="0000FF"/>
          <w:sz w:val="20"/>
          <w:szCs w:val="20"/>
        </w:rPr>
        <w:t>DO</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PRAZO</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DE</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VALIDADE</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DOS</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MATERIAIS:</w:t>
      </w:r>
    </w:p>
    <w:p w:rsidR="000C03CD" w:rsidRPr="006B2125" w:rsidRDefault="000C03CD" w:rsidP="000C03CD">
      <w:pPr>
        <w:pStyle w:val="Corpodetexto"/>
        <w:rPr>
          <w:rFonts w:asciiTheme="minorHAnsi" w:hAnsiTheme="minorHAnsi" w:cstheme="minorHAnsi"/>
          <w:b/>
          <w:color w:val="0000FF"/>
          <w:sz w:val="20"/>
          <w:szCs w:val="20"/>
        </w:rPr>
      </w:pPr>
    </w:p>
    <w:p w:rsidR="000C03CD" w:rsidRPr="006B2125" w:rsidRDefault="000C03CD" w:rsidP="009537DC">
      <w:pPr>
        <w:pStyle w:val="PargrafodaLista"/>
        <w:widowControl w:val="0"/>
        <w:numPr>
          <w:ilvl w:val="2"/>
          <w:numId w:val="40"/>
        </w:numPr>
        <w:tabs>
          <w:tab w:val="left" w:pos="1806"/>
        </w:tabs>
        <w:ind w:right="283" w:hanging="721"/>
        <w:jc w:val="both"/>
        <w:rPr>
          <w:rFonts w:asciiTheme="minorHAnsi" w:hAnsiTheme="minorHAnsi" w:cstheme="minorHAnsi"/>
          <w:color w:val="0000FF"/>
        </w:rPr>
      </w:pPr>
      <w:r w:rsidRPr="006B2125">
        <w:rPr>
          <w:rFonts w:asciiTheme="minorHAnsi" w:hAnsiTheme="minorHAnsi" w:cstheme="minorHAnsi"/>
          <w:color w:val="0000FF"/>
        </w:rPr>
        <w:lastRenderedPageBreak/>
        <w:t>Os</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materiais</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devem</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ser</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entregues com prazo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garantia</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pelo menos</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1 ano, a contar</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data</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entrega.</w:t>
      </w:r>
    </w:p>
    <w:p w:rsidR="000C03CD" w:rsidRPr="006B2125" w:rsidRDefault="000C03CD" w:rsidP="000C03CD">
      <w:pPr>
        <w:pStyle w:val="Corpodetexto"/>
        <w:rPr>
          <w:rFonts w:asciiTheme="minorHAnsi" w:hAnsiTheme="minorHAnsi" w:cstheme="minorHAnsi"/>
          <w:b/>
          <w:color w:val="0000FF"/>
          <w:sz w:val="20"/>
          <w:szCs w:val="20"/>
        </w:rPr>
      </w:pPr>
    </w:p>
    <w:p w:rsidR="000C03CD" w:rsidRPr="006B2125" w:rsidRDefault="000C03CD" w:rsidP="009537DC">
      <w:pPr>
        <w:pStyle w:val="PargrafodaLista"/>
        <w:widowControl w:val="0"/>
        <w:numPr>
          <w:ilvl w:val="1"/>
          <w:numId w:val="40"/>
        </w:numPr>
        <w:tabs>
          <w:tab w:val="left" w:pos="953"/>
          <w:tab w:val="left" w:pos="954"/>
        </w:tabs>
        <w:ind w:left="953" w:hanging="722"/>
        <w:rPr>
          <w:rFonts w:asciiTheme="minorHAnsi" w:hAnsiTheme="minorHAnsi" w:cstheme="minorHAnsi"/>
          <w:b/>
          <w:color w:val="0000FF"/>
        </w:rPr>
      </w:pPr>
      <w:r w:rsidRPr="006B2125">
        <w:rPr>
          <w:rFonts w:asciiTheme="minorHAnsi" w:hAnsiTheme="minorHAnsi" w:cstheme="minorHAnsi"/>
          <w:b/>
          <w:color w:val="0000FF"/>
        </w:rPr>
        <w:t>DA</w:t>
      </w:r>
      <w:r w:rsidRPr="006B2125">
        <w:rPr>
          <w:rFonts w:asciiTheme="minorHAnsi" w:hAnsiTheme="minorHAnsi" w:cstheme="minorHAnsi"/>
          <w:b/>
          <w:color w:val="0000FF"/>
          <w:spacing w:val="-1"/>
        </w:rPr>
        <w:t xml:space="preserve"> </w:t>
      </w:r>
      <w:r w:rsidRPr="006B2125">
        <w:rPr>
          <w:rFonts w:asciiTheme="minorHAnsi" w:hAnsiTheme="minorHAnsi" w:cstheme="minorHAnsi"/>
          <w:b/>
          <w:color w:val="0000FF"/>
        </w:rPr>
        <w:t>VIGÊNCIA</w:t>
      </w:r>
      <w:r w:rsidRPr="006B2125">
        <w:rPr>
          <w:rFonts w:asciiTheme="minorHAnsi" w:hAnsiTheme="minorHAnsi" w:cstheme="minorHAnsi"/>
          <w:b/>
          <w:color w:val="0000FF"/>
          <w:spacing w:val="-3"/>
        </w:rPr>
        <w:t xml:space="preserve"> </w:t>
      </w:r>
      <w:r w:rsidRPr="006B2125">
        <w:rPr>
          <w:rFonts w:asciiTheme="minorHAnsi" w:hAnsiTheme="minorHAnsi" w:cstheme="minorHAnsi"/>
          <w:b/>
          <w:color w:val="0000FF"/>
        </w:rPr>
        <w:t>DA</w:t>
      </w:r>
      <w:r w:rsidRPr="006B2125">
        <w:rPr>
          <w:rFonts w:asciiTheme="minorHAnsi" w:hAnsiTheme="minorHAnsi" w:cstheme="minorHAnsi"/>
          <w:b/>
          <w:color w:val="0000FF"/>
          <w:spacing w:val="-3"/>
        </w:rPr>
        <w:t xml:space="preserve"> </w:t>
      </w:r>
      <w:r w:rsidRPr="006B2125">
        <w:rPr>
          <w:rFonts w:asciiTheme="minorHAnsi" w:hAnsiTheme="minorHAnsi" w:cstheme="minorHAnsi"/>
          <w:b/>
          <w:color w:val="0000FF"/>
        </w:rPr>
        <w:t>ARP:</w:t>
      </w:r>
    </w:p>
    <w:p w:rsidR="000C03CD" w:rsidRPr="006B2125" w:rsidRDefault="000C03CD" w:rsidP="000C03CD">
      <w:pPr>
        <w:pStyle w:val="PargrafodaLista"/>
        <w:widowControl w:val="0"/>
        <w:tabs>
          <w:tab w:val="left" w:pos="953"/>
          <w:tab w:val="left" w:pos="954"/>
        </w:tabs>
        <w:ind w:left="953"/>
        <w:rPr>
          <w:rFonts w:asciiTheme="minorHAnsi" w:hAnsiTheme="minorHAnsi" w:cstheme="minorHAnsi"/>
          <w:b/>
          <w:color w:val="0000FF"/>
        </w:rPr>
      </w:pPr>
    </w:p>
    <w:p w:rsidR="000C03CD" w:rsidRPr="006B2125" w:rsidRDefault="000C03CD" w:rsidP="009537DC">
      <w:pPr>
        <w:pStyle w:val="PargrafodaLista"/>
        <w:widowControl w:val="0"/>
        <w:numPr>
          <w:ilvl w:val="2"/>
          <w:numId w:val="40"/>
        </w:numPr>
        <w:tabs>
          <w:tab w:val="left" w:pos="1806"/>
        </w:tabs>
        <w:ind w:right="142"/>
        <w:jc w:val="both"/>
        <w:rPr>
          <w:rFonts w:asciiTheme="minorHAnsi" w:hAnsiTheme="minorHAnsi" w:cstheme="minorHAnsi"/>
          <w:color w:val="0000FF"/>
        </w:rPr>
      </w:pPr>
      <w:r w:rsidRPr="006B2125">
        <w:rPr>
          <w:rFonts w:asciiTheme="minorHAnsi" w:hAnsiTheme="minorHAnsi" w:cstheme="minorHAnsi"/>
          <w:color w:val="0000FF"/>
        </w:rPr>
        <w:t>A vigência é de 01 (um) ano, contando do dia posterior à data de publicação no</w:t>
      </w:r>
      <w:r w:rsidRPr="006B2125">
        <w:rPr>
          <w:rFonts w:asciiTheme="minorHAnsi" w:hAnsiTheme="minorHAnsi" w:cstheme="minorHAnsi"/>
          <w:color w:val="0000FF"/>
          <w:spacing w:val="1"/>
        </w:rPr>
        <w:t xml:space="preserve"> </w:t>
      </w:r>
      <w:r w:rsidR="005675E2">
        <w:rPr>
          <w:rFonts w:asciiTheme="minorHAnsi" w:hAnsiTheme="minorHAnsi" w:cstheme="minorHAnsi"/>
          <w:color w:val="0000FF"/>
          <w:highlight w:val="cyan"/>
        </w:rPr>
        <w:t>PNCP</w:t>
      </w:r>
      <w:r w:rsidRPr="006B2125">
        <w:rPr>
          <w:rFonts w:asciiTheme="minorHAnsi" w:hAnsiTheme="minorHAnsi" w:cstheme="minorHAnsi"/>
          <w:color w:val="0000FF"/>
          <w:highlight w:val="cyan"/>
        </w:rPr>
        <w:t>,</w:t>
      </w:r>
      <w:r w:rsidRPr="006B2125">
        <w:rPr>
          <w:rFonts w:asciiTheme="minorHAnsi" w:hAnsiTheme="minorHAnsi" w:cstheme="minorHAnsi"/>
          <w:color w:val="0000FF"/>
        </w:rPr>
        <w:t xml:space="preserve"> podendo ser prorrogado, por igual período, desde que comprovado o preço</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vantajoso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conforme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art.</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84</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lei</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14.133/2021.</w:t>
      </w:r>
    </w:p>
    <w:p w:rsidR="000C03CD" w:rsidRPr="006B2125" w:rsidRDefault="000C03CD" w:rsidP="000C03CD">
      <w:pPr>
        <w:pStyle w:val="Corpodetexto"/>
        <w:rPr>
          <w:rFonts w:asciiTheme="minorHAnsi" w:hAnsiTheme="minorHAnsi" w:cstheme="minorHAnsi"/>
          <w:color w:val="0000FF"/>
          <w:sz w:val="20"/>
          <w:szCs w:val="20"/>
        </w:rPr>
      </w:pPr>
    </w:p>
    <w:p w:rsidR="000C03CD" w:rsidRPr="006B2125" w:rsidRDefault="000C03CD" w:rsidP="009537DC">
      <w:pPr>
        <w:pStyle w:val="Ttulo1"/>
        <w:keepNext w:val="0"/>
        <w:widowControl w:val="0"/>
        <w:numPr>
          <w:ilvl w:val="0"/>
          <w:numId w:val="40"/>
        </w:numPr>
        <w:tabs>
          <w:tab w:val="left" w:pos="654"/>
          <w:tab w:val="left" w:pos="10185"/>
        </w:tabs>
        <w:ind w:left="653" w:hanging="450"/>
        <w:rPr>
          <w:rFonts w:asciiTheme="minorHAnsi" w:hAnsiTheme="minorHAnsi" w:cstheme="minorHAnsi"/>
          <w:color w:val="0000FF"/>
          <w:sz w:val="20"/>
          <w:szCs w:val="20"/>
        </w:rPr>
      </w:pPr>
      <w:r w:rsidRPr="006B2125">
        <w:rPr>
          <w:rFonts w:asciiTheme="minorHAnsi" w:hAnsiTheme="minorHAnsi" w:cstheme="minorHAnsi"/>
          <w:color w:val="0000FF"/>
          <w:sz w:val="20"/>
          <w:szCs w:val="20"/>
          <w:shd w:val="clear" w:color="auto" w:fill="D9D9D9"/>
        </w:rPr>
        <w:t>DAS</w:t>
      </w:r>
      <w:r w:rsidRPr="006B2125">
        <w:rPr>
          <w:rFonts w:asciiTheme="minorHAnsi" w:hAnsiTheme="minorHAnsi" w:cstheme="minorHAnsi"/>
          <w:color w:val="0000FF"/>
          <w:spacing w:val="-3"/>
          <w:sz w:val="20"/>
          <w:szCs w:val="20"/>
          <w:shd w:val="clear" w:color="auto" w:fill="D9D9D9"/>
        </w:rPr>
        <w:t xml:space="preserve"> </w:t>
      </w:r>
      <w:r w:rsidRPr="006B2125">
        <w:rPr>
          <w:rFonts w:asciiTheme="minorHAnsi" w:hAnsiTheme="minorHAnsi" w:cstheme="minorHAnsi"/>
          <w:color w:val="0000FF"/>
          <w:sz w:val="20"/>
          <w:szCs w:val="20"/>
          <w:shd w:val="clear" w:color="auto" w:fill="D9D9D9"/>
        </w:rPr>
        <w:t>CONDIÇÕES</w:t>
      </w:r>
      <w:r w:rsidRPr="006B2125">
        <w:rPr>
          <w:rFonts w:asciiTheme="minorHAnsi" w:hAnsiTheme="minorHAnsi" w:cstheme="minorHAnsi"/>
          <w:color w:val="0000FF"/>
          <w:spacing w:val="-2"/>
          <w:sz w:val="20"/>
          <w:szCs w:val="20"/>
          <w:shd w:val="clear" w:color="auto" w:fill="D9D9D9"/>
        </w:rPr>
        <w:t xml:space="preserve"> </w:t>
      </w:r>
      <w:r w:rsidRPr="006B2125">
        <w:rPr>
          <w:rFonts w:asciiTheme="minorHAnsi" w:hAnsiTheme="minorHAnsi" w:cstheme="minorHAnsi"/>
          <w:color w:val="0000FF"/>
          <w:sz w:val="20"/>
          <w:szCs w:val="20"/>
          <w:shd w:val="clear" w:color="auto" w:fill="D9D9D9"/>
        </w:rPr>
        <w:t>DE</w:t>
      </w:r>
      <w:r w:rsidRPr="006B2125">
        <w:rPr>
          <w:rFonts w:asciiTheme="minorHAnsi" w:hAnsiTheme="minorHAnsi" w:cstheme="minorHAnsi"/>
          <w:color w:val="0000FF"/>
          <w:spacing w:val="-5"/>
          <w:sz w:val="20"/>
          <w:szCs w:val="20"/>
          <w:shd w:val="clear" w:color="auto" w:fill="D9D9D9"/>
        </w:rPr>
        <w:t xml:space="preserve"> </w:t>
      </w:r>
      <w:r w:rsidRPr="006B2125">
        <w:rPr>
          <w:rFonts w:asciiTheme="minorHAnsi" w:hAnsiTheme="minorHAnsi" w:cstheme="minorHAnsi"/>
          <w:color w:val="0000FF"/>
          <w:sz w:val="20"/>
          <w:szCs w:val="20"/>
          <w:shd w:val="clear" w:color="auto" w:fill="D9D9D9"/>
        </w:rPr>
        <w:t>RECEBIMENTO</w:t>
      </w:r>
      <w:r w:rsidRPr="006B2125">
        <w:rPr>
          <w:rFonts w:asciiTheme="minorHAnsi" w:hAnsiTheme="minorHAnsi" w:cstheme="minorHAnsi"/>
          <w:color w:val="0000FF"/>
          <w:spacing w:val="-3"/>
          <w:sz w:val="20"/>
          <w:szCs w:val="20"/>
          <w:shd w:val="clear" w:color="auto" w:fill="D9D9D9"/>
        </w:rPr>
        <w:t xml:space="preserve"> </w:t>
      </w:r>
      <w:r w:rsidRPr="006B2125">
        <w:rPr>
          <w:rFonts w:asciiTheme="minorHAnsi" w:hAnsiTheme="minorHAnsi" w:cstheme="minorHAnsi"/>
          <w:color w:val="0000FF"/>
          <w:sz w:val="20"/>
          <w:szCs w:val="20"/>
          <w:shd w:val="clear" w:color="auto" w:fill="D9D9D9"/>
        </w:rPr>
        <w:t>DO</w:t>
      </w:r>
      <w:r w:rsidRPr="006B2125">
        <w:rPr>
          <w:rFonts w:asciiTheme="minorHAnsi" w:hAnsiTheme="minorHAnsi" w:cstheme="minorHAnsi"/>
          <w:color w:val="0000FF"/>
          <w:spacing w:val="-3"/>
          <w:sz w:val="20"/>
          <w:szCs w:val="20"/>
          <w:shd w:val="clear" w:color="auto" w:fill="D9D9D9"/>
        </w:rPr>
        <w:t xml:space="preserve"> </w:t>
      </w:r>
      <w:r w:rsidRPr="006B2125">
        <w:rPr>
          <w:rFonts w:asciiTheme="minorHAnsi" w:hAnsiTheme="minorHAnsi" w:cstheme="minorHAnsi"/>
          <w:color w:val="0000FF"/>
          <w:sz w:val="20"/>
          <w:szCs w:val="20"/>
          <w:shd w:val="clear" w:color="auto" w:fill="D9D9D9"/>
        </w:rPr>
        <w:t>OBJETO</w:t>
      </w:r>
      <w:r w:rsidRPr="006B2125">
        <w:rPr>
          <w:rFonts w:asciiTheme="minorHAnsi" w:hAnsiTheme="minorHAnsi" w:cstheme="minorHAnsi"/>
          <w:color w:val="0000FF"/>
          <w:spacing w:val="-4"/>
          <w:sz w:val="20"/>
          <w:szCs w:val="20"/>
          <w:shd w:val="clear" w:color="auto" w:fill="D9D9D9"/>
        </w:rPr>
        <w:t xml:space="preserve"> </w:t>
      </w:r>
      <w:r w:rsidRPr="006B2125">
        <w:rPr>
          <w:rFonts w:asciiTheme="minorHAnsi" w:hAnsiTheme="minorHAnsi" w:cstheme="minorHAnsi"/>
          <w:color w:val="0000FF"/>
          <w:sz w:val="20"/>
          <w:szCs w:val="20"/>
          <w:shd w:val="clear" w:color="auto" w:fill="D9D9D9"/>
        </w:rPr>
        <w:t>DA</w:t>
      </w:r>
      <w:r w:rsidRPr="006B2125">
        <w:rPr>
          <w:rFonts w:asciiTheme="minorHAnsi" w:hAnsiTheme="minorHAnsi" w:cstheme="minorHAnsi"/>
          <w:color w:val="0000FF"/>
          <w:spacing w:val="-1"/>
          <w:sz w:val="20"/>
          <w:szCs w:val="20"/>
          <w:shd w:val="clear" w:color="auto" w:fill="D9D9D9"/>
        </w:rPr>
        <w:t xml:space="preserve"> </w:t>
      </w:r>
      <w:r w:rsidRPr="006B2125">
        <w:rPr>
          <w:rFonts w:asciiTheme="minorHAnsi" w:hAnsiTheme="minorHAnsi" w:cstheme="minorHAnsi"/>
          <w:color w:val="0000FF"/>
          <w:sz w:val="20"/>
          <w:szCs w:val="20"/>
          <w:shd w:val="clear" w:color="auto" w:fill="D9D9D9"/>
        </w:rPr>
        <w:t>LICITAÇÃO</w:t>
      </w:r>
      <w:r w:rsidRPr="006B2125">
        <w:rPr>
          <w:rFonts w:asciiTheme="minorHAnsi" w:hAnsiTheme="minorHAnsi" w:cstheme="minorHAnsi"/>
          <w:color w:val="0000FF"/>
          <w:sz w:val="20"/>
          <w:szCs w:val="20"/>
          <w:shd w:val="clear" w:color="auto" w:fill="D9D9D9"/>
        </w:rPr>
        <w:tab/>
      </w:r>
    </w:p>
    <w:p w:rsidR="000C03CD" w:rsidRPr="006B2125" w:rsidRDefault="000C03CD" w:rsidP="000C03CD">
      <w:pPr>
        <w:pStyle w:val="Corpodetexto"/>
        <w:rPr>
          <w:rFonts w:asciiTheme="minorHAnsi" w:hAnsiTheme="minorHAnsi" w:cstheme="minorHAnsi"/>
          <w:b/>
          <w:color w:val="0000FF"/>
          <w:sz w:val="20"/>
          <w:szCs w:val="20"/>
        </w:rPr>
      </w:pPr>
    </w:p>
    <w:p w:rsidR="000C03CD" w:rsidRPr="006B2125" w:rsidRDefault="000C03CD" w:rsidP="009537DC">
      <w:pPr>
        <w:pStyle w:val="PargrafodaLista"/>
        <w:widowControl w:val="0"/>
        <w:numPr>
          <w:ilvl w:val="1"/>
          <w:numId w:val="40"/>
        </w:numPr>
        <w:tabs>
          <w:tab w:val="left" w:pos="954"/>
        </w:tabs>
        <w:ind w:right="228"/>
        <w:jc w:val="both"/>
        <w:rPr>
          <w:rFonts w:asciiTheme="minorHAnsi" w:hAnsiTheme="minorHAnsi" w:cstheme="minorHAnsi"/>
          <w:color w:val="0000FF"/>
        </w:rPr>
      </w:pPr>
      <w:r w:rsidRPr="006B2125">
        <w:rPr>
          <w:rFonts w:asciiTheme="minorHAnsi" w:hAnsiTheme="minorHAnsi" w:cstheme="minorHAnsi"/>
          <w:color w:val="0000FF"/>
          <w:spacing w:val="-1"/>
        </w:rPr>
        <w:t>Os</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spacing w:val="-1"/>
        </w:rPr>
        <w:t>produtos</w:t>
      </w:r>
      <w:r w:rsidRPr="006B2125">
        <w:rPr>
          <w:rFonts w:asciiTheme="minorHAnsi" w:hAnsiTheme="minorHAnsi" w:cstheme="minorHAnsi"/>
          <w:color w:val="0000FF"/>
          <w:spacing w:val="-13"/>
        </w:rPr>
        <w:t xml:space="preserve"> </w:t>
      </w:r>
      <w:r w:rsidRPr="006B2125">
        <w:rPr>
          <w:rFonts w:asciiTheme="minorHAnsi" w:hAnsiTheme="minorHAnsi" w:cstheme="minorHAnsi"/>
          <w:color w:val="0000FF"/>
          <w:spacing w:val="-1"/>
        </w:rPr>
        <w:t>devem</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spacing w:val="-1"/>
        </w:rPr>
        <w:t>ser</w:t>
      </w:r>
      <w:r w:rsidRPr="006B2125">
        <w:rPr>
          <w:rFonts w:asciiTheme="minorHAnsi" w:hAnsiTheme="minorHAnsi" w:cstheme="minorHAnsi"/>
          <w:color w:val="0000FF"/>
          <w:spacing w:val="-13"/>
        </w:rPr>
        <w:t xml:space="preserve"> </w:t>
      </w:r>
      <w:r w:rsidRPr="006B2125">
        <w:rPr>
          <w:rFonts w:asciiTheme="minorHAnsi" w:hAnsiTheme="minorHAnsi" w:cstheme="minorHAnsi"/>
          <w:color w:val="0000FF"/>
          <w:spacing w:val="-1"/>
        </w:rPr>
        <w:t>entregues</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spacing w:val="-1"/>
        </w:rPr>
        <w:t>no</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spacing w:val="-1"/>
        </w:rPr>
        <w:t>Almoxarifado,</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na</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embalagem</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original,</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em</w:t>
      </w:r>
      <w:r w:rsidRPr="006B2125">
        <w:rPr>
          <w:rFonts w:asciiTheme="minorHAnsi" w:hAnsiTheme="minorHAnsi" w:cstheme="minorHAnsi"/>
          <w:color w:val="0000FF"/>
          <w:spacing w:val="-13"/>
        </w:rPr>
        <w:t xml:space="preserve"> </w:t>
      </w:r>
      <w:r w:rsidRPr="006B2125">
        <w:rPr>
          <w:rFonts w:asciiTheme="minorHAnsi" w:hAnsiTheme="minorHAnsi" w:cstheme="minorHAnsi"/>
          <w:color w:val="0000FF"/>
        </w:rPr>
        <w:t>perfeito</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estado,</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sem sinais de violação, sem aderência ao produto, sem umidade, sem inadequação de conteúdo,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identificado, nas condições de temperatura exigida em rótulo acompanhados da documentação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spacing w:val="-1"/>
        </w:rPr>
        <w:t>fiscal,</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spacing w:val="-1"/>
        </w:rPr>
        <w:t>em</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spacing w:val="-1"/>
        </w:rPr>
        <w:t>duas</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spacing w:val="-1"/>
        </w:rPr>
        <w:t>vias,</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com</w:t>
      </w:r>
      <w:r w:rsidRPr="006B2125">
        <w:rPr>
          <w:rFonts w:asciiTheme="minorHAnsi" w:hAnsiTheme="minorHAnsi" w:cstheme="minorHAnsi"/>
          <w:color w:val="0000FF"/>
          <w:spacing w:val="-14"/>
        </w:rPr>
        <w:t xml:space="preserve"> </w:t>
      </w:r>
      <w:r w:rsidRPr="006B2125">
        <w:rPr>
          <w:rFonts w:asciiTheme="minorHAnsi" w:hAnsiTheme="minorHAnsi" w:cstheme="minorHAnsi"/>
          <w:color w:val="0000FF"/>
        </w:rPr>
        <w:t>especificação</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dos</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quantitativos</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discriminados</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na</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nota</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fiscal</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apresentados</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em</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unidades</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individualizadas.</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O</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número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do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lote</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do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material</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recebido</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deve</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constar</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na</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rotulagem,</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e na</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nota</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fiscal,</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especificados 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número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lotes</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por</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quantidade de material entregue.</w:t>
      </w:r>
    </w:p>
    <w:p w:rsidR="000C03CD" w:rsidRPr="006B2125" w:rsidRDefault="000C03CD" w:rsidP="000C03CD">
      <w:pPr>
        <w:pStyle w:val="Corpodetexto"/>
        <w:rPr>
          <w:rFonts w:asciiTheme="minorHAnsi" w:hAnsiTheme="minorHAnsi" w:cstheme="minorHAnsi"/>
          <w:color w:val="0000FF"/>
          <w:sz w:val="20"/>
          <w:szCs w:val="20"/>
        </w:rPr>
      </w:pPr>
    </w:p>
    <w:p w:rsidR="000C03CD" w:rsidRPr="006B2125" w:rsidRDefault="000C03CD" w:rsidP="009537DC">
      <w:pPr>
        <w:pStyle w:val="PargrafodaLista"/>
        <w:widowControl w:val="0"/>
        <w:numPr>
          <w:ilvl w:val="1"/>
          <w:numId w:val="40"/>
        </w:numPr>
        <w:tabs>
          <w:tab w:val="left" w:pos="953"/>
          <w:tab w:val="left" w:pos="954"/>
        </w:tabs>
        <w:ind w:left="953" w:hanging="722"/>
        <w:rPr>
          <w:rFonts w:asciiTheme="minorHAnsi" w:hAnsiTheme="minorHAnsi" w:cstheme="minorHAnsi"/>
          <w:color w:val="0000FF"/>
        </w:rPr>
      </w:pPr>
      <w:r w:rsidRPr="006B2125">
        <w:rPr>
          <w:rFonts w:asciiTheme="minorHAnsi" w:hAnsiTheme="minorHAnsi" w:cstheme="minorHAnsi"/>
          <w:color w:val="0000FF"/>
        </w:rPr>
        <w:t>Os</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produtos</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serão</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recebidos:</w:t>
      </w:r>
    </w:p>
    <w:p w:rsidR="008D5F82" w:rsidRPr="006B2125" w:rsidRDefault="008D5F82" w:rsidP="001A0A07">
      <w:pPr>
        <w:pStyle w:val="Corpodetexto"/>
        <w:rPr>
          <w:rFonts w:asciiTheme="minorHAnsi" w:hAnsiTheme="minorHAnsi" w:cstheme="minorHAnsi"/>
          <w:color w:val="0000FF"/>
          <w:sz w:val="20"/>
          <w:szCs w:val="20"/>
        </w:rPr>
      </w:pPr>
    </w:p>
    <w:p w:rsidR="006E6806" w:rsidRPr="006B2125" w:rsidRDefault="006E6806" w:rsidP="009537DC">
      <w:pPr>
        <w:pStyle w:val="PargrafodaLista"/>
        <w:widowControl w:val="0"/>
        <w:numPr>
          <w:ilvl w:val="2"/>
          <w:numId w:val="40"/>
        </w:numPr>
        <w:tabs>
          <w:tab w:val="left" w:pos="1806"/>
        </w:tabs>
        <w:ind w:right="228"/>
        <w:jc w:val="both"/>
        <w:rPr>
          <w:rFonts w:asciiTheme="minorHAnsi" w:hAnsiTheme="minorHAnsi" w:cstheme="minorHAnsi"/>
          <w:color w:val="0000FF"/>
        </w:rPr>
      </w:pPr>
      <w:r w:rsidRPr="006B2125">
        <w:rPr>
          <w:rFonts w:asciiTheme="minorHAnsi" w:hAnsiTheme="minorHAnsi" w:cstheme="minorHAnsi"/>
          <w:color w:val="0000FF"/>
        </w:rPr>
        <w:t>Provisoriamente,</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partir</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entrega,</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para</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efeito</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verificação</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conformidade</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com</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as especificações constantes do Edital e da proposta, limitando-se a verificar a sua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conformidade com o discriminado na Nota Fiscal, fazendo constar no canhoto e no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verso da</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Nota a</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data</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entrega e,</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se</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for</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o caso,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as irregularidades observadas.</w:t>
      </w:r>
    </w:p>
    <w:p w:rsidR="006E6806" w:rsidRPr="006B2125" w:rsidRDefault="006E6806" w:rsidP="006E6806">
      <w:pPr>
        <w:pStyle w:val="Corpodetexto"/>
        <w:rPr>
          <w:rFonts w:asciiTheme="minorHAnsi" w:hAnsiTheme="minorHAnsi" w:cstheme="minorHAnsi"/>
          <w:color w:val="0000FF"/>
          <w:sz w:val="20"/>
          <w:szCs w:val="20"/>
        </w:rPr>
      </w:pPr>
    </w:p>
    <w:p w:rsidR="00EA7AC6" w:rsidRPr="006B2125" w:rsidRDefault="00EA7AC6" w:rsidP="006E6806">
      <w:pPr>
        <w:pStyle w:val="Corpodetexto"/>
        <w:rPr>
          <w:rFonts w:asciiTheme="minorHAnsi" w:hAnsiTheme="minorHAnsi" w:cstheme="minorHAnsi"/>
          <w:color w:val="0000FF"/>
          <w:sz w:val="20"/>
          <w:szCs w:val="20"/>
        </w:rPr>
      </w:pPr>
    </w:p>
    <w:p w:rsidR="006E6806" w:rsidRPr="006B2125" w:rsidRDefault="006E6806" w:rsidP="009537DC">
      <w:pPr>
        <w:pStyle w:val="PargrafodaLista"/>
        <w:widowControl w:val="0"/>
        <w:numPr>
          <w:ilvl w:val="3"/>
          <w:numId w:val="40"/>
        </w:numPr>
        <w:tabs>
          <w:tab w:val="left" w:pos="2394"/>
        </w:tabs>
        <w:ind w:left="2230" w:right="231" w:hanging="720"/>
        <w:jc w:val="both"/>
        <w:rPr>
          <w:rFonts w:asciiTheme="minorHAnsi" w:hAnsiTheme="minorHAnsi" w:cstheme="minorHAnsi"/>
          <w:color w:val="0000FF"/>
        </w:rPr>
      </w:pPr>
      <w:r w:rsidRPr="006B2125">
        <w:rPr>
          <w:rFonts w:asciiTheme="minorHAnsi" w:hAnsiTheme="minorHAnsi" w:cstheme="minorHAnsi"/>
          <w:color w:val="0000FF"/>
        </w:rPr>
        <w:t>Durante o recebimento provisório, o almoxarifado poderá exigir a substituição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spacing w:val="-1"/>
        </w:rPr>
        <w:t>de</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spacing w:val="-1"/>
        </w:rPr>
        <w:t>qualquer</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spacing w:val="-1"/>
        </w:rPr>
        <w:t>do(s)</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spacing w:val="-1"/>
        </w:rPr>
        <w:t>material</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(is)</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que</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não</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esteja(m)</w:t>
      </w:r>
      <w:r w:rsidRPr="006B2125">
        <w:rPr>
          <w:rFonts w:asciiTheme="minorHAnsi" w:hAnsiTheme="minorHAnsi" w:cstheme="minorHAnsi"/>
          <w:color w:val="0000FF"/>
          <w:spacing w:val="-13"/>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acordo</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com</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a(s)</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especificação</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(ões)</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deste</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Termo.</w:t>
      </w:r>
    </w:p>
    <w:p w:rsidR="00EA7AC6" w:rsidRPr="006B2125" w:rsidRDefault="00EA7AC6" w:rsidP="006E6806">
      <w:pPr>
        <w:pStyle w:val="Corpodetexto"/>
        <w:rPr>
          <w:rFonts w:asciiTheme="minorHAnsi" w:hAnsiTheme="minorHAnsi" w:cstheme="minorHAnsi"/>
          <w:color w:val="0000FF"/>
          <w:sz w:val="20"/>
          <w:szCs w:val="20"/>
        </w:rPr>
      </w:pPr>
    </w:p>
    <w:p w:rsidR="006E6806" w:rsidRPr="006B2125" w:rsidRDefault="006E6806" w:rsidP="009537DC">
      <w:pPr>
        <w:pStyle w:val="PargrafodaLista"/>
        <w:widowControl w:val="0"/>
        <w:numPr>
          <w:ilvl w:val="2"/>
          <w:numId w:val="40"/>
        </w:numPr>
        <w:tabs>
          <w:tab w:val="left" w:pos="1806"/>
        </w:tabs>
        <w:ind w:right="225"/>
        <w:jc w:val="both"/>
        <w:rPr>
          <w:rFonts w:asciiTheme="minorHAnsi" w:hAnsiTheme="minorHAnsi" w:cstheme="minorHAnsi"/>
          <w:color w:val="0000FF"/>
        </w:rPr>
      </w:pPr>
      <w:r w:rsidRPr="006B2125">
        <w:rPr>
          <w:rFonts w:asciiTheme="minorHAnsi" w:hAnsiTheme="minorHAnsi" w:cstheme="minorHAnsi"/>
          <w:color w:val="0000FF"/>
        </w:rPr>
        <w:t>Definitivamente,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após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verificação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conformidade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com</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especificações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spacing w:val="-1"/>
        </w:rPr>
        <w:t>constantes</w:t>
      </w:r>
      <w:r w:rsidRPr="006B2125">
        <w:rPr>
          <w:rFonts w:asciiTheme="minorHAnsi" w:hAnsiTheme="minorHAnsi" w:cstheme="minorHAnsi"/>
          <w:color w:val="0000FF"/>
          <w:spacing w:val="-14"/>
        </w:rPr>
        <w:t xml:space="preserve"> </w:t>
      </w:r>
      <w:r w:rsidRPr="006B2125">
        <w:rPr>
          <w:rFonts w:asciiTheme="minorHAnsi" w:hAnsiTheme="minorHAnsi" w:cstheme="minorHAnsi"/>
          <w:color w:val="0000FF"/>
          <w:spacing w:val="-1"/>
        </w:rPr>
        <w:t>da</w:t>
      </w:r>
      <w:r w:rsidRPr="006B2125">
        <w:rPr>
          <w:rFonts w:asciiTheme="minorHAnsi" w:hAnsiTheme="minorHAnsi" w:cstheme="minorHAnsi"/>
          <w:color w:val="0000FF"/>
          <w:spacing w:val="-13"/>
        </w:rPr>
        <w:t xml:space="preserve"> </w:t>
      </w:r>
      <w:r w:rsidRPr="006B2125">
        <w:rPr>
          <w:rFonts w:asciiTheme="minorHAnsi" w:hAnsiTheme="minorHAnsi" w:cstheme="minorHAnsi"/>
          <w:color w:val="0000FF"/>
          <w:spacing w:val="-1"/>
        </w:rPr>
        <w:t>proposta,</w:t>
      </w:r>
      <w:r w:rsidRPr="006B2125">
        <w:rPr>
          <w:rFonts w:asciiTheme="minorHAnsi" w:hAnsiTheme="minorHAnsi" w:cstheme="minorHAnsi"/>
          <w:color w:val="0000FF"/>
          <w:spacing w:val="-14"/>
        </w:rPr>
        <w:t xml:space="preserve"> </w:t>
      </w:r>
      <w:r w:rsidRPr="006B2125">
        <w:rPr>
          <w:rFonts w:asciiTheme="minorHAnsi" w:hAnsiTheme="minorHAnsi" w:cstheme="minorHAnsi"/>
          <w:color w:val="0000FF"/>
          <w:spacing w:val="-1"/>
        </w:rPr>
        <w:t>e</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spacing w:val="-1"/>
        </w:rPr>
        <w:t>sua</w:t>
      </w:r>
      <w:r w:rsidRPr="006B2125">
        <w:rPr>
          <w:rFonts w:asciiTheme="minorHAnsi" w:hAnsiTheme="minorHAnsi" w:cstheme="minorHAnsi"/>
          <w:color w:val="0000FF"/>
          <w:spacing w:val="-14"/>
        </w:rPr>
        <w:t xml:space="preserve"> </w:t>
      </w:r>
      <w:r w:rsidRPr="006B2125">
        <w:rPr>
          <w:rFonts w:asciiTheme="minorHAnsi" w:hAnsiTheme="minorHAnsi" w:cstheme="minorHAnsi"/>
          <w:color w:val="0000FF"/>
          <w:spacing w:val="-1"/>
        </w:rPr>
        <w:t>consequentemente</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aceitação,</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que</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se</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dará</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até</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05</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(cinco)</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dias corridos contados do recebimento provisório, por Comissão/ Servidor designado</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pela Autoridade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competente.</w:t>
      </w:r>
    </w:p>
    <w:p w:rsidR="006E6806" w:rsidRPr="006B2125" w:rsidRDefault="006E6806" w:rsidP="006E6806">
      <w:pPr>
        <w:pStyle w:val="Corpodetexto"/>
        <w:rPr>
          <w:rFonts w:asciiTheme="minorHAnsi" w:hAnsiTheme="minorHAnsi" w:cstheme="minorHAnsi"/>
          <w:color w:val="0000FF"/>
          <w:sz w:val="20"/>
          <w:szCs w:val="20"/>
        </w:rPr>
      </w:pPr>
    </w:p>
    <w:p w:rsidR="006E6806" w:rsidRPr="006B2125" w:rsidRDefault="006E6806" w:rsidP="009537DC">
      <w:pPr>
        <w:pStyle w:val="PargrafodaLista"/>
        <w:widowControl w:val="0"/>
        <w:numPr>
          <w:ilvl w:val="1"/>
          <w:numId w:val="40"/>
        </w:numPr>
        <w:tabs>
          <w:tab w:val="left" w:pos="953"/>
          <w:tab w:val="left" w:pos="954"/>
        </w:tabs>
        <w:ind w:right="233"/>
        <w:jc w:val="both"/>
        <w:rPr>
          <w:rFonts w:asciiTheme="minorHAnsi" w:hAnsiTheme="minorHAnsi" w:cstheme="minorHAnsi"/>
          <w:color w:val="0000FF"/>
        </w:rPr>
      </w:pPr>
      <w:r w:rsidRPr="006B2125">
        <w:rPr>
          <w:rFonts w:asciiTheme="minorHAnsi" w:hAnsiTheme="minorHAnsi" w:cstheme="minorHAnsi"/>
          <w:color w:val="0000FF"/>
        </w:rPr>
        <w:t>Em</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caso</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não</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conformidade,</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Comissão/</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Servidor</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designado</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devolverá</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Nota</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Fiscal</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Materiais,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para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as</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devidas correções.</w:t>
      </w:r>
    </w:p>
    <w:p w:rsidR="006E6806" w:rsidRPr="006B2125" w:rsidRDefault="006E6806" w:rsidP="006E6806">
      <w:pPr>
        <w:pStyle w:val="Corpodetexto"/>
        <w:ind w:right="233"/>
        <w:jc w:val="both"/>
        <w:rPr>
          <w:rFonts w:asciiTheme="minorHAnsi" w:hAnsiTheme="minorHAnsi" w:cstheme="minorHAnsi"/>
          <w:color w:val="0000FF"/>
          <w:sz w:val="20"/>
          <w:szCs w:val="20"/>
        </w:rPr>
      </w:pPr>
    </w:p>
    <w:p w:rsidR="006E6806" w:rsidRPr="006B2125" w:rsidRDefault="006E6806" w:rsidP="009537DC">
      <w:pPr>
        <w:pStyle w:val="PargrafodaLista"/>
        <w:widowControl w:val="0"/>
        <w:numPr>
          <w:ilvl w:val="1"/>
          <w:numId w:val="40"/>
        </w:numPr>
        <w:tabs>
          <w:tab w:val="left" w:pos="953"/>
          <w:tab w:val="left" w:pos="954"/>
        </w:tabs>
        <w:ind w:right="233"/>
        <w:jc w:val="both"/>
        <w:rPr>
          <w:rFonts w:asciiTheme="minorHAnsi" w:hAnsiTheme="minorHAnsi" w:cstheme="minorHAnsi"/>
          <w:color w:val="0000FF"/>
        </w:rPr>
      </w:pPr>
      <w:r w:rsidRPr="006B2125">
        <w:rPr>
          <w:rFonts w:asciiTheme="minorHAnsi" w:hAnsiTheme="minorHAnsi" w:cstheme="minorHAnsi"/>
          <w:color w:val="0000FF"/>
        </w:rPr>
        <w:t>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recebimento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provisório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ou</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definitivo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objeto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não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exclui</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responsabilidade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CONTRATADA</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pelos</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prejuízos</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resultantes</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incorreta</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execução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do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contrato.</w:t>
      </w:r>
    </w:p>
    <w:p w:rsidR="006E6806" w:rsidRPr="006B2125" w:rsidRDefault="006E6806" w:rsidP="006E6806">
      <w:pPr>
        <w:pStyle w:val="Corpodetexto"/>
        <w:ind w:right="233"/>
        <w:jc w:val="both"/>
        <w:rPr>
          <w:rFonts w:asciiTheme="minorHAnsi" w:hAnsiTheme="minorHAnsi" w:cstheme="minorHAnsi"/>
          <w:color w:val="0000FF"/>
          <w:sz w:val="20"/>
          <w:szCs w:val="20"/>
        </w:rPr>
      </w:pPr>
    </w:p>
    <w:p w:rsidR="006E6806" w:rsidRPr="006B2125" w:rsidRDefault="006E6806" w:rsidP="009537DC">
      <w:pPr>
        <w:pStyle w:val="PargrafodaLista"/>
        <w:widowControl w:val="0"/>
        <w:numPr>
          <w:ilvl w:val="1"/>
          <w:numId w:val="40"/>
        </w:numPr>
        <w:tabs>
          <w:tab w:val="left" w:pos="953"/>
          <w:tab w:val="left" w:pos="954"/>
        </w:tabs>
        <w:ind w:right="233"/>
        <w:jc w:val="both"/>
        <w:rPr>
          <w:rFonts w:asciiTheme="minorHAnsi" w:hAnsiTheme="minorHAnsi" w:cstheme="minorHAnsi"/>
          <w:color w:val="0000FF"/>
        </w:rPr>
      </w:pPr>
      <w:r w:rsidRPr="006B2125">
        <w:rPr>
          <w:rFonts w:asciiTheme="minorHAnsi" w:hAnsiTheme="minorHAnsi" w:cstheme="minorHAnsi"/>
          <w:color w:val="0000FF"/>
        </w:rPr>
        <w:t>A</w:t>
      </w:r>
      <w:r w:rsidRPr="006B2125">
        <w:rPr>
          <w:rFonts w:asciiTheme="minorHAnsi" w:hAnsiTheme="minorHAnsi" w:cstheme="minorHAnsi"/>
          <w:color w:val="0000FF"/>
          <w:spacing w:val="49"/>
        </w:rPr>
        <w:t xml:space="preserve"> </w:t>
      </w:r>
      <w:r w:rsidRPr="006B2125">
        <w:rPr>
          <w:rFonts w:asciiTheme="minorHAnsi" w:hAnsiTheme="minorHAnsi" w:cstheme="minorHAnsi"/>
          <w:color w:val="0000FF"/>
        </w:rPr>
        <w:t>Autorização</w:t>
      </w:r>
      <w:r w:rsidRPr="006B2125">
        <w:rPr>
          <w:rFonts w:asciiTheme="minorHAnsi" w:hAnsiTheme="minorHAnsi" w:cstheme="minorHAnsi"/>
          <w:color w:val="0000FF"/>
          <w:spacing w:val="46"/>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48"/>
        </w:rPr>
        <w:t xml:space="preserve"> </w:t>
      </w:r>
      <w:r w:rsidRPr="006B2125">
        <w:rPr>
          <w:rFonts w:asciiTheme="minorHAnsi" w:hAnsiTheme="minorHAnsi" w:cstheme="minorHAnsi"/>
          <w:color w:val="0000FF"/>
        </w:rPr>
        <w:t>Fornecimento</w:t>
      </w:r>
      <w:r w:rsidRPr="006B2125">
        <w:rPr>
          <w:rFonts w:asciiTheme="minorHAnsi" w:hAnsiTheme="minorHAnsi" w:cstheme="minorHAnsi"/>
          <w:color w:val="0000FF"/>
          <w:spacing w:val="44"/>
        </w:rPr>
        <w:t xml:space="preserve"> </w:t>
      </w:r>
      <w:r w:rsidRPr="006B2125">
        <w:rPr>
          <w:rFonts w:asciiTheme="minorHAnsi" w:hAnsiTheme="minorHAnsi" w:cstheme="minorHAnsi"/>
          <w:color w:val="0000FF"/>
        </w:rPr>
        <w:t>terá</w:t>
      </w:r>
      <w:r w:rsidRPr="006B2125">
        <w:rPr>
          <w:rFonts w:asciiTheme="minorHAnsi" w:hAnsiTheme="minorHAnsi" w:cstheme="minorHAnsi"/>
          <w:color w:val="0000FF"/>
          <w:spacing w:val="46"/>
        </w:rPr>
        <w:t xml:space="preserve"> </w:t>
      </w:r>
      <w:r w:rsidRPr="006B2125">
        <w:rPr>
          <w:rFonts w:asciiTheme="minorHAnsi" w:hAnsiTheme="minorHAnsi" w:cstheme="minorHAnsi"/>
          <w:color w:val="0000FF"/>
        </w:rPr>
        <w:t>força</w:t>
      </w:r>
      <w:r w:rsidRPr="006B2125">
        <w:rPr>
          <w:rFonts w:asciiTheme="minorHAnsi" w:hAnsiTheme="minorHAnsi" w:cstheme="minorHAnsi"/>
          <w:color w:val="0000FF"/>
          <w:spacing w:val="47"/>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44"/>
        </w:rPr>
        <w:t xml:space="preserve"> </w:t>
      </w:r>
      <w:r w:rsidRPr="006B2125">
        <w:rPr>
          <w:rFonts w:asciiTheme="minorHAnsi" w:hAnsiTheme="minorHAnsi" w:cstheme="minorHAnsi"/>
          <w:color w:val="0000FF"/>
        </w:rPr>
        <w:t>contrato,</w:t>
      </w:r>
      <w:r w:rsidRPr="006B2125">
        <w:rPr>
          <w:rFonts w:asciiTheme="minorHAnsi" w:hAnsiTheme="minorHAnsi" w:cstheme="minorHAnsi"/>
          <w:color w:val="0000FF"/>
          <w:spacing w:val="47"/>
        </w:rPr>
        <w:t xml:space="preserve"> </w:t>
      </w:r>
      <w:r w:rsidRPr="006B2125">
        <w:rPr>
          <w:rFonts w:asciiTheme="minorHAnsi" w:hAnsiTheme="minorHAnsi" w:cstheme="minorHAnsi"/>
          <w:color w:val="0000FF"/>
        </w:rPr>
        <w:t>conforme</w:t>
      </w:r>
      <w:r w:rsidRPr="006B2125">
        <w:rPr>
          <w:rFonts w:asciiTheme="minorHAnsi" w:hAnsiTheme="minorHAnsi" w:cstheme="minorHAnsi"/>
          <w:color w:val="0000FF"/>
          <w:spacing w:val="45"/>
        </w:rPr>
        <w:t xml:space="preserve"> </w:t>
      </w:r>
      <w:r w:rsidRPr="006B2125">
        <w:rPr>
          <w:rFonts w:asciiTheme="minorHAnsi" w:hAnsiTheme="minorHAnsi" w:cstheme="minorHAnsi"/>
          <w:color w:val="0000FF"/>
        </w:rPr>
        <w:t>prevê</w:t>
      </w:r>
      <w:r w:rsidRPr="006B2125">
        <w:rPr>
          <w:rFonts w:asciiTheme="minorHAnsi" w:hAnsiTheme="minorHAnsi" w:cstheme="minorHAnsi"/>
          <w:color w:val="0000FF"/>
          <w:spacing w:val="49"/>
        </w:rPr>
        <w:t xml:space="preserve"> </w:t>
      </w:r>
      <w:r w:rsidRPr="006B2125">
        <w:rPr>
          <w:rFonts w:asciiTheme="minorHAnsi" w:hAnsiTheme="minorHAnsi" w:cstheme="minorHAnsi"/>
          <w:color w:val="0000FF"/>
        </w:rPr>
        <w:t>o</w:t>
      </w:r>
      <w:r w:rsidRPr="006B2125">
        <w:rPr>
          <w:rFonts w:asciiTheme="minorHAnsi" w:hAnsiTheme="minorHAnsi" w:cstheme="minorHAnsi"/>
          <w:color w:val="0000FF"/>
          <w:spacing w:val="47"/>
        </w:rPr>
        <w:t xml:space="preserve"> </w:t>
      </w:r>
      <w:r w:rsidRPr="006B2125">
        <w:rPr>
          <w:rFonts w:asciiTheme="minorHAnsi" w:hAnsiTheme="minorHAnsi" w:cstheme="minorHAnsi"/>
          <w:color w:val="0000FF"/>
        </w:rPr>
        <w:t>art.</w:t>
      </w:r>
      <w:r w:rsidRPr="006B2125">
        <w:rPr>
          <w:rFonts w:asciiTheme="minorHAnsi" w:hAnsiTheme="minorHAnsi" w:cstheme="minorHAnsi"/>
          <w:color w:val="0000FF"/>
          <w:spacing w:val="46"/>
        </w:rPr>
        <w:t xml:space="preserve"> </w:t>
      </w:r>
      <w:r w:rsidRPr="006B2125">
        <w:rPr>
          <w:rFonts w:asciiTheme="minorHAnsi" w:hAnsiTheme="minorHAnsi" w:cstheme="minorHAnsi"/>
          <w:color w:val="0000FF"/>
        </w:rPr>
        <w:t>95,</w:t>
      </w:r>
      <w:r w:rsidRPr="006B2125">
        <w:rPr>
          <w:rFonts w:asciiTheme="minorHAnsi" w:hAnsiTheme="minorHAnsi" w:cstheme="minorHAnsi"/>
          <w:color w:val="0000FF"/>
          <w:spacing w:val="46"/>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46"/>
        </w:rPr>
        <w:t xml:space="preserve"> </w:t>
      </w:r>
      <w:r w:rsidRPr="006B2125">
        <w:rPr>
          <w:rFonts w:asciiTheme="minorHAnsi" w:hAnsiTheme="minorHAnsi" w:cstheme="minorHAnsi"/>
          <w:color w:val="0000FF"/>
        </w:rPr>
        <w:t>Lei</w:t>
      </w:r>
      <w:r w:rsidRPr="006B2125">
        <w:rPr>
          <w:rFonts w:asciiTheme="minorHAnsi" w:hAnsiTheme="minorHAnsi" w:cstheme="minorHAnsi"/>
          <w:color w:val="0000FF"/>
          <w:spacing w:val="-51"/>
        </w:rPr>
        <w:t xml:space="preserve"> </w:t>
      </w:r>
      <w:r w:rsidRPr="006B2125">
        <w:rPr>
          <w:rFonts w:asciiTheme="minorHAnsi" w:hAnsiTheme="minorHAnsi" w:cstheme="minorHAnsi"/>
          <w:color w:val="0000FF"/>
        </w:rPr>
        <w:t>14.133/2021.</w:t>
      </w:r>
    </w:p>
    <w:p w:rsidR="006E6806" w:rsidRPr="006B2125" w:rsidRDefault="006E6806" w:rsidP="006E6806">
      <w:pPr>
        <w:pStyle w:val="Corpodetexto"/>
        <w:rPr>
          <w:rFonts w:asciiTheme="minorHAnsi" w:hAnsiTheme="minorHAnsi" w:cstheme="minorHAnsi"/>
          <w:color w:val="0000FF"/>
          <w:sz w:val="20"/>
          <w:szCs w:val="20"/>
        </w:rPr>
      </w:pPr>
    </w:p>
    <w:p w:rsidR="006E6806" w:rsidRPr="006B2125" w:rsidRDefault="006E6806" w:rsidP="009537DC">
      <w:pPr>
        <w:pStyle w:val="Ttulo1"/>
        <w:keepNext w:val="0"/>
        <w:widowControl w:val="0"/>
        <w:numPr>
          <w:ilvl w:val="0"/>
          <w:numId w:val="40"/>
        </w:numPr>
        <w:tabs>
          <w:tab w:val="left" w:pos="654"/>
          <w:tab w:val="left" w:pos="10185"/>
        </w:tabs>
        <w:ind w:left="653" w:hanging="450"/>
        <w:rPr>
          <w:rFonts w:asciiTheme="minorHAnsi" w:hAnsiTheme="minorHAnsi" w:cstheme="minorHAnsi"/>
          <w:color w:val="0000FF"/>
          <w:sz w:val="20"/>
          <w:szCs w:val="20"/>
        </w:rPr>
      </w:pPr>
      <w:r w:rsidRPr="006B2125">
        <w:rPr>
          <w:rFonts w:asciiTheme="minorHAnsi" w:hAnsiTheme="minorHAnsi" w:cstheme="minorHAnsi"/>
          <w:color w:val="0000FF"/>
          <w:sz w:val="20"/>
          <w:szCs w:val="20"/>
          <w:shd w:val="clear" w:color="auto" w:fill="D9D9D9"/>
        </w:rPr>
        <w:t>DAS</w:t>
      </w:r>
      <w:r w:rsidRPr="006B2125">
        <w:rPr>
          <w:rFonts w:asciiTheme="minorHAnsi" w:hAnsiTheme="minorHAnsi" w:cstheme="minorHAnsi"/>
          <w:color w:val="0000FF"/>
          <w:spacing w:val="-3"/>
          <w:sz w:val="20"/>
          <w:szCs w:val="20"/>
          <w:shd w:val="clear" w:color="auto" w:fill="D9D9D9"/>
        </w:rPr>
        <w:t xml:space="preserve"> </w:t>
      </w:r>
      <w:r w:rsidRPr="006B2125">
        <w:rPr>
          <w:rFonts w:asciiTheme="minorHAnsi" w:hAnsiTheme="minorHAnsi" w:cstheme="minorHAnsi"/>
          <w:color w:val="0000FF"/>
          <w:sz w:val="20"/>
          <w:szCs w:val="20"/>
          <w:shd w:val="clear" w:color="auto" w:fill="D9D9D9"/>
        </w:rPr>
        <w:t>CONDIÇÕES</w:t>
      </w:r>
      <w:r w:rsidRPr="006B2125">
        <w:rPr>
          <w:rFonts w:asciiTheme="minorHAnsi" w:hAnsiTheme="minorHAnsi" w:cstheme="minorHAnsi"/>
          <w:color w:val="0000FF"/>
          <w:spacing w:val="-2"/>
          <w:sz w:val="20"/>
          <w:szCs w:val="20"/>
          <w:shd w:val="clear" w:color="auto" w:fill="D9D9D9"/>
        </w:rPr>
        <w:t xml:space="preserve"> </w:t>
      </w:r>
      <w:r w:rsidRPr="006B2125">
        <w:rPr>
          <w:rFonts w:asciiTheme="minorHAnsi" w:hAnsiTheme="minorHAnsi" w:cstheme="minorHAnsi"/>
          <w:color w:val="0000FF"/>
          <w:sz w:val="20"/>
          <w:szCs w:val="20"/>
          <w:shd w:val="clear" w:color="auto" w:fill="D9D9D9"/>
        </w:rPr>
        <w:t>DE</w:t>
      </w:r>
      <w:r w:rsidRPr="006B2125">
        <w:rPr>
          <w:rFonts w:asciiTheme="minorHAnsi" w:hAnsiTheme="minorHAnsi" w:cstheme="minorHAnsi"/>
          <w:color w:val="0000FF"/>
          <w:spacing w:val="-4"/>
          <w:sz w:val="20"/>
          <w:szCs w:val="20"/>
          <w:shd w:val="clear" w:color="auto" w:fill="D9D9D9"/>
        </w:rPr>
        <w:t xml:space="preserve"> </w:t>
      </w:r>
      <w:r w:rsidRPr="006B2125">
        <w:rPr>
          <w:rFonts w:asciiTheme="minorHAnsi" w:hAnsiTheme="minorHAnsi" w:cstheme="minorHAnsi"/>
          <w:color w:val="0000FF"/>
          <w:sz w:val="20"/>
          <w:szCs w:val="20"/>
          <w:shd w:val="clear" w:color="auto" w:fill="D9D9D9"/>
        </w:rPr>
        <w:t>PAGAMENTO</w:t>
      </w:r>
      <w:r w:rsidRPr="006B2125">
        <w:rPr>
          <w:rFonts w:asciiTheme="minorHAnsi" w:hAnsiTheme="minorHAnsi" w:cstheme="minorHAnsi"/>
          <w:color w:val="0000FF"/>
          <w:sz w:val="20"/>
          <w:szCs w:val="20"/>
          <w:shd w:val="clear" w:color="auto" w:fill="D9D9D9"/>
        </w:rPr>
        <w:tab/>
      </w:r>
    </w:p>
    <w:p w:rsidR="006E6806" w:rsidRPr="006B2125" w:rsidRDefault="006E6806" w:rsidP="006E6806">
      <w:pPr>
        <w:pStyle w:val="Corpodetexto"/>
        <w:rPr>
          <w:rFonts w:asciiTheme="minorHAnsi" w:hAnsiTheme="minorHAnsi" w:cstheme="minorHAnsi"/>
          <w:b/>
          <w:color w:val="0000FF"/>
          <w:sz w:val="20"/>
          <w:szCs w:val="20"/>
        </w:rPr>
      </w:pPr>
    </w:p>
    <w:p w:rsidR="006E6806" w:rsidRPr="006B2125" w:rsidRDefault="006E6806" w:rsidP="009537DC">
      <w:pPr>
        <w:pStyle w:val="PargrafodaLista"/>
        <w:widowControl w:val="0"/>
        <w:numPr>
          <w:ilvl w:val="1"/>
          <w:numId w:val="40"/>
        </w:numPr>
        <w:tabs>
          <w:tab w:val="left" w:pos="954"/>
        </w:tabs>
        <w:ind w:right="235"/>
        <w:jc w:val="both"/>
        <w:rPr>
          <w:rFonts w:asciiTheme="minorHAnsi" w:hAnsiTheme="minorHAnsi" w:cstheme="minorHAnsi"/>
          <w:color w:val="0000FF"/>
        </w:rPr>
      </w:pPr>
      <w:r w:rsidRPr="006B2125">
        <w:rPr>
          <w:rFonts w:asciiTheme="minorHAnsi" w:hAnsiTheme="minorHAnsi" w:cstheme="minorHAnsi"/>
          <w:color w:val="0000FF"/>
          <w:spacing w:val="-1"/>
        </w:rPr>
        <w:t>O</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spacing w:val="-1"/>
        </w:rPr>
        <w:t>pagamento</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spacing w:val="-1"/>
        </w:rPr>
        <w:t>somente</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spacing w:val="-1"/>
        </w:rPr>
        <w:t>será</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spacing w:val="-1"/>
        </w:rPr>
        <w:t>efetuado</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spacing w:val="-1"/>
        </w:rPr>
        <w:t>mediante</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14"/>
        </w:rPr>
        <w:t xml:space="preserve"> </w:t>
      </w:r>
      <w:r w:rsidRPr="006B2125">
        <w:rPr>
          <w:rFonts w:asciiTheme="minorHAnsi" w:hAnsiTheme="minorHAnsi" w:cstheme="minorHAnsi"/>
          <w:color w:val="0000FF"/>
        </w:rPr>
        <w:t>apresentação</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Nota</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Fiscal</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ou</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Fatura</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pela</w:t>
      </w:r>
      <w:r w:rsidRPr="006B2125">
        <w:rPr>
          <w:rFonts w:asciiTheme="minorHAnsi" w:hAnsiTheme="minorHAnsi" w:cstheme="minorHAnsi"/>
          <w:color w:val="0000FF"/>
          <w:spacing w:val="-51"/>
        </w:rPr>
        <w:t xml:space="preserve"> </w:t>
      </w:r>
      <w:r w:rsidRPr="006B2125">
        <w:rPr>
          <w:rFonts w:asciiTheme="minorHAnsi" w:hAnsiTheme="minorHAnsi" w:cstheme="minorHAnsi"/>
          <w:color w:val="0000FF"/>
        </w:rPr>
        <w:t>contratada,</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devidamente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atestada pela Administração.</w:t>
      </w:r>
    </w:p>
    <w:p w:rsidR="006E6806" w:rsidRPr="006B2125" w:rsidRDefault="006E6806" w:rsidP="006E6806">
      <w:pPr>
        <w:pStyle w:val="Corpodetexto"/>
        <w:rPr>
          <w:rFonts w:asciiTheme="minorHAnsi" w:hAnsiTheme="minorHAnsi" w:cstheme="minorHAnsi"/>
          <w:color w:val="0000FF"/>
          <w:sz w:val="20"/>
          <w:szCs w:val="20"/>
        </w:rPr>
      </w:pPr>
    </w:p>
    <w:p w:rsidR="006E6806" w:rsidRPr="006B2125" w:rsidRDefault="006E6806" w:rsidP="009537DC">
      <w:pPr>
        <w:pStyle w:val="PargrafodaLista"/>
        <w:widowControl w:val="0"/>
        <w:numPr>
          <w:ilvl w:val="1"/>
          <w:numId w:val="40"/>
        </w:numPr>
        <w:tabs>
          <w:tab w:val="left" w:pos="942"/>
        </w:tabs>
        <w:ind w:left="941" w:right="225" w:hanging="709"/>
        <w:jc w:val="both"/>
        <w:rPr>
          <w:rFonts w:asciiTheme="minorHAnsi" w:hAnsiTheme="minorHAnsi" w:cstheme="minorHAnsi"/>
          <w:color w:val="0000FF"/>
        </w:rPr>
      </w:pPr>
      <w:r w:rsidRPr="006B2125">
        <w:rPr>
          <w:rFonts w:asciiTheme="minorHAnsi" w:hAnsiTheme="minorHAnsi" w:cstheme="minorHAnsi"/>
          <w:color w:val="0000FF"/>
        </w:rPr>
        <w:t>A Nota Fiscal ou Fatura, quando for o caso, deverá ser obrigatoriamente acompanhada do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relatório referido no inciso II, d - do Art. 56 desta Portaria SEGER/PGE/SECONT Nº 049-R/2010</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24</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agosto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2010,</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bem</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como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dos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demais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anexos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 documentos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comprobatórios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juntados</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ao</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processo</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pagamento</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do</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respectivo</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contrato</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nos</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termos</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do</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Art.</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57</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e</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nos</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termos</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do CAPÍTULO X</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Lei</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14.133/21</w:t>
      </w:r>
    </w:p>
    <w:p w:rsidR="006E6806" w:rsidRPr="006B2125" w:rsidRDefault="006E6806" w:rsidP="006E6806">
      <w:pPr>
        <w:pStyle w:val="Corpodetexto"/>
        <w:rPr>
          <w:rFonts w:asciiTheme="minorHAnsi" w:hAnsiTheme="minorHAnsi" w:cstheme="minorHAnsi"/>
          <w:color w:val="0000FF"/>
          <w:sz w:val="20"/>
          <w:szCs w:val="20"/>
        </w:rPr>
      </w:pPr>
    </w:p>
    <w:p w:rsidR="006E6806" w:rsidRPr="006B2125" w:rsidRDefault="006E6806" w:rsidP="009537DC">
      <w:pPr>
        <w:pStyle w:val="PargrafodaLista"/>
        <w:widowControl w:val="0"/>
        <w:numPr>
          <w:ilvl w:val="1"/>
          <w:numId w:val="40"/>
        </w:numPr>
        <w:tabs>
          <w:tab w:val="left" w:pos="942"/>
        </w:tabs>
        <w:ind w:left="941" w:right="231" w:hanging="709"/>
        <w:jc w:val="both"/>
        <w:rPr>
          <w:rFonts w:asciiTheme="minorHAnsi" w:hAnsiTheme="minorHAnsi" w:cstheme="minorHAnsi"/>
          <w:color w:val="0000FF"/>
        </w:rPr>
      </w:pPr>
      <w:r w:rsidRPr="006B2125">
        <w:rPr>
          <w:rFonts w:asciiTheme="minorHAnsi" w:hAnsiTheme="minorHAnsi" w:cstheme="minorHAnsi"/>
          <w:color w:val="0000FF"/>
        </w:rPr>
        <w:t>Quando não demonstrado o cumprimento total</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das obrigações contratuais, sobretudo as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relacionadas a encargos sociais e trabalhistas, deverá a Administração promover a imediata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retenção dos créditos decorrentes do contrato e iniciar processo para aplicação das sanções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administrativas</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pertinentes.</w:t>
      </w:r>
    </w:p>
    <w:p w:rsidR="006E6806" w:rsidRPr="006B2125" w:rsidRDefault="006E6806" w:rsidP="006E6806">
      <w:pPr>
        <w:pStyle w:val="Corpodetexto"/>
        <w:rPr>
          <w:rFonts w:asciiTheme="minorHAnsi" w:hAnsiTheme="minorHAnsi" w:cstheme="minorHAnsi"/>
          <w:color w:val="0000FF"/>
          <w:sz w:val="20"/>
          <w:szCs w:val="20"/>
        </w:rPr>
      </w:pPr>
    </w:p>
    <w:p w:rsidR="000C6831" w:rsidRPr="006B2125" w:rsidRDefault="000C6831" w:rsidP="006E6806">
      <w:pPr>
        <w:pStyle w:val="Corpodetexto"/>
        <w:rPr>
          <w:rFonts w:asciiTheme="minorHAnsi" w:hAnsiTheme="minorHAnsi" w:cstheme="minorHAnsi"/>
          <w:color w:val="0000FF"/>
          <w:sz w:val="20"/>
          <w:szCs w:val="20"/>
        </w:rPr>
      </w:pPr>
    </w:p>
    <w:p w:rsidR="006E6806" w:rsidRPr="006B2125" w:rsidRDefault="006E6806" w:rsidP="009537DC">
      <w:pPr>
        <w:pStyle w:val="PargrafodaLista"/>
        <w:widowControl w:val="0"/>
        <w:numPr>
          <w:ilvl w:val="2"/>
          <w:numId w:val="40"/>
        </w:numPr>
        <w:tabs>
          <w:tab w:val="left" w:pos="1652"/>
        </w:tabs>
        <w:ind w:left="1651" w:right="233"/>
        <w:jc w:val="both"/>
        <w:rPr>
          <w:rFonts w:asciiTheme="minorHAnsi" w:hAnsiTheme="minorHAnsi" w:cstheme="minorHAnsi"/>
          <w:color w:val="0000FF"/>
        </w:rPr>
      </w:pPr>
      <w:r w:rsidRPr="006B2125">
        <w:rPr>
          <w:rFonts w:asciiTheme="minorHAnsi" w:hAnsiTheme="minorHAnsi" w:cstheme="minorHAnsi"/>
          <w:color w:val="0000FF"/>
        </w:rPr>
        <w:t>Os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valores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retidos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poderão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ser</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utilizados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para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pagamento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diretamente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aos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trabalhadores ou para a quitação de obrigações previdenciárias e depósitos de FGTS,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além 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outras</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obrigações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congêneres.</w:t>
      </w:r>
    </w:p>
    <w:p w:rsidR="008D5F82" w:rsidRPr="006B2125" w:rsidRDefault="008D5F82" w:rsidP="001A0A07">
      <w:pPr>
        <w:pStyle w:val="Corpodetexto"/>
        <w:rPr>
          <w:rFonts w:asciiTheme="minorHAnsi" w:hAnsiTheme="minorHAnsi" w:cstheme="minorHAnsi"/>
          <w:color w:val="0000FF"/>
          <w:sz w:val="20"/>
          <w:szCs w:val="20"/>
        </w:rPr>
      </w:pPr>
    </w:p>
    <w:p w:rsidR="006E6806" w:rsidRPr="006B2125" w:rsidRDefault="006E6806" w:rsidP="009537DC">
      <w:pPr>
        <w:pStyle w:val="PargrafodaLista"/>
        <w:widowControl w:val="0"/>
        <w:numPr>
          <w:ilvl w:val="1"/>
          <w:numId w:val="40"/>
        </w:numPr>
        <w:tabs>
          <w:tab w:val="left" w:pos="1009"/>
        </w:tabs>
        <w:ind w:right="228"/>
        <w:jc w:val="both"/>
        <w:rPr>
          <w:rFonts w:asciiTheme="minorHAnsi" w:hAnsiTheme="minorHAnsi" w:cstheme="minorHAnsi"/>
          <w:color w:val="0000FF"/>
        </w:rPr>
      </w:pPr>
      <w:r w:rsidRPr="006B2125">
        <w:rPr>
          <w:rFonts w:asciiTheme="minorHAnsi" w:hAnsiTheme="minorHAnsi" w:cstheme="minorHAnsi"/>
          <w:color w:val="0000FF"/>
          <w:spacing w:val="-1"/>
        </w:rPr>
        <w:t>O</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spacing w:val="-1"/>
        </w:rPr>
        <w:t>prazo</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spacing w:val="-1"/>
        </w:rPr>
        <w:t>para</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spacing w:val="-1"/>
        </w:rPr>
        <w:t>pagamento</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spacing w:val="-1"/>
        </w:rPr>
        <w:t>da</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spacing w:val="-1"/>
        </w:rPr>
        <w:t>Nota</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spacing w:val="-1"/>
        </w:rPr>
        <w:t>Fiscal/Fatura,</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devidamente</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atestada</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pela</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Administração,</w:t>
      </w:r>
      <w:r w:rsidRPr="006B2125">
        <w:rPr>
          <w:rFonts w:asciiTheme="minorHAnsi" w:hAnsiTheme="minorHAnsi" w:cstheme="minorHAnsi"/>
          <w:color w:val="0000FF"/>
          <w:spacing w:val="-13"/>
        </w:rPr>
        <w:t xml:space="preserve"> </w:t>
      </w:r>
      <w:r w:rsidRPr="006B2125">
        <w:rPr>
          <w:rFonts w:asciiTheme="minorHAnsi" w:hAnsiTheme="minorHAnsi" w:cstheme="minorHAnsi"/>
          <w:color w:val="0000FF"/>
        </w:rPr>
        <w:t>não</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deverá ser superior a 10 (dez) dias úteis, contados da data de sua regular apresentação, na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inexistência 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outra</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regra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contratual.</w:t>
      </w:r>
    </w:p>
    <w:p w:rsidR="006E6806" w:rsidRPr="006B2125" w:rsidRDefault="006E6806" w:rsidP="006E6806">
      <w:pPr>
        <w:pStyle w:val="Corpodetexto"/>
        <w:rPr>
          <w:rFonts w:asciiTheme="minorHAnsi" w:hAnsiTheme="minorHAnsi" w:cstheme="minorHAnsi"/>
          <w:color w:val="0000FF"/>
          <w:sz w:val="20"/>
          <w:szCs w:val="20"/>
        </w:rPr>
      </w:pPr>
    </w:p>
    <w:p w:rsidR="006E6806" w:rsidRPr="006B2125" w:rsidRDefault="006E6806" w:rsidP="009537DC">
      <w:pPr>
        <w:pStyle w:val="PargrafodaLista"/>
        <w:widowControl w:val="0"/>
        <w:numPr>
          <w:ilvl w:val="1"/>
          <w:numId w:val="40"/>
        </w:numPr>
        <w:tabs>
          <w:tab w:val="left" w:pos="942"/>
        </w:tabs>
        <w:ind w:left="941" w:right="228" w:hanging="709"/>
        <w:jc w:val="both"/>
        <w:rPr>
          <w:rFonts w:asciiTheme="minorHAnsi" w:hAnsiTheme="minorHAnsi" w:cstheme="minorHAnsi"/>
          <w:color w:val="0000FF"/>
        </w:rPr>
      </w:pPr>
      <w:r w:rsidRPr="006B2125">
        <w:rPr>
          <w:rFonts w:asciiTheme="minorHAnsi" w:hAnsiTheme="minorHAnsi" w:cstheme="minorHAnsi"/>
          <w:color w:val="0000FF"/>
        </w:rPr>
        <w:t>Ocorrendo erro(s) na apresentação da(s) Nota(s) Fiscal(is)/Fatura(s), a(s) mesma(s) será(ão)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spacing w:val="-1"/>
        </w:rPr>
        <w:t>devolvida(s)</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spacing w:val="-1"/>
        </w:rPr>
        <w:t>à</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spacing w:val="-1"/>
        </w:rPr>
        <w:t>Contratada</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para</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correção,</w:t>
      </w:r>
      <w:r w:rsidRPr="006B2125">
        <w:rPr>
          <w:rFonts w:asciiTheme="minorHAnsi" w:hAnsiTheme="minorHAnsi" w:cstheme="minorHAnsi"/>
          <w:color w:val="0000FF"/>
          <w:spacing w:val="-14"/>
        </w:rPr>
        <w:t xml:space="preserve"> </w:t>
      </w:r>
      <w:r w:rsidRPr="006B2125">
        <w:rPr>
          <w:rFonts w:asciiTheme="minorHAnsi" w:hAnsiTheme="minorHAnsi" w:cstheme="minorHAnsi"/>
          <w:color w:val="0000FF"/>
        </w:rPr>
        <w:t>ficando</w:t>
      </w:r>
      <w:r w:rsidRPr="006B2125">
        <w:rPr>
          <w:rFonts w:asciiTheme="minorHAnsi" w:hAnsiTheme="minorHAnsi" w:cstheme="minorHAnsi"/>
          <w:color w:val="0000FF"/>
          <w:spacing w:val="-13"/>
        </w:rPr>
        <w:t xml:space="preserve"> </w:t>
      </w:r>
      <w:r w:rsidRPr="006B2125">
        <w:rPr>
          <w:rFonts w:asciiTheme="minorHAnsi" w:hAnsiTheme="minorHAnsi" w:cstheme="minorHAnsi"/>
          <w:color w:val="0000FF"/>
        </w:rPr>
        <w:t>estabelecido</w:t>
      </w:r>
      <w:r w:rsidRPr="006B2125">
        <w:rPr>
          <w:rFonts w:asciiTheme="minorHAnsi" w:hAnsiTheme="minorHAnsi" w:cstheme="minorHAnsi"/>
          <w:color w:val="0000FF"/>
          <w:spacing w:val="-13"/>
        </w:rPr>
        <w:t xml:space="preserve"> </w:t>
      </w:r>
      <w:r w:rsidRPr="006B2125">
        <w:rPr>
          <w:rFonts w:asciiTheme="minorHAnsi" w:hAnsiTheme="minorHAnsi" w:cstheme="minorHAnsi"/>
          <w:color w:val="0000FF"/>
        </w:rPr>
        <w:t>que</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o</w:t>
      </w:r>
      <w:r w:rsidRPr="006B2125">
        <w:rPr>
          <w:rFonts w:asciiTheme="minorHAnsi" w:hAnsiTheme="minorHAnsi" w:cstheme="minorHAnsi"/>
          <w:color w:val="0000FF"/>
          <w:spacing w:val="-13"/>
        </w:rPr>
        <w:t xml:space="preserve"> </w:t>
      </w:r>
      <w:r w:rsidRPr="006B2125">
        <w:rPr>
          <w:rFonts w:asciiTheme="minorHAnsi" w:hAnsiTheme="minorHAnsi" w:cstheme="minorHAnsi"/>
          <w:color w:val="0000FF"/>
        </w:rPr>
        <w:t>prazo</w:t>
      </w:r>
      <w:r w:rsidRPr="006B2125">
        <w:rPr>
          <w:rFonts w:asciiTheme="minorHAnsi" w:hAnsiTheme="minorHAnsi" w:cstheme="minorHAnsi"/>
          <w:color w:val="0000FF"/>
          <w:spacing w:val="-13"/>
        </w:rPr>
        <w:t xml:space="preserve"> </w:t>
      </w:r>
      <w:r w:rsidRPr="006B2125">
        <w:rPr>
          <w:rFonts w:asciiTheme="minorHAnsi" w:hAnsiTheme="minorHAnsi" w:cstheme="minorHAnsi"/>
          <w:color w:val="0000FF"/>
        </w:rPr>
        <w:t>para</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pagamento</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seja</w:t>
      </w:r>
      <w:r w:rsidRPr="006B2125">
        <w:rPr>
          <w:rFonts w:asciiTheme="minorHAnsi" w:hAnsiTheme="minorHAnsi" w:cstheme="minorHAnsi"/>
          <w:color w:val="0000FF"/>
          <w:spacing w:val="-51"/>
        </w:rPr>
        <w:t xml:space="preserve"> </w:t>
      </w:r>
      <w:r w:rsidRPr="006B2125">
        <w:rPr>
          <w:rFonts w:asciiTheme="minorHAnsi" w:hAnsiTheme="minorHAnsi" w:cstheme="minorHAnsi"/>
          <w:color w:val="0000FF"/>
        </w:rPr>
        <w:t>contado a</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partir</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data</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da apresentação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da(s)</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nova(s)</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Nota(s)</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Fiscal(is)/Fatura(s).</w:t>
      </w:r>
    </w:p>
    <w:p w:rsidR="006E6806" w:rsidRPr="006B2125" w:rsidRDefault="006E6806" w:rsidP="006E6806">
      <w:pPr>
        <w:pStyle w:val="Corpodetexto"/>
        <w:rPr>
          <w:rFonts w:asciiTheme="minorHAnsi" w:hAnsiTheme="minorHAnsi" w:cstheme="minorHAnsi"/>
          <w:color w:val="0000FF"/>
          <w:sz w:val="20"/>
          <w:szCs w:val="20"/>
        </w:rPr>
      </w:pPr>
    </w:p>
    <w:p w:rsidR="006E6806" w:rsidRPr="006B2125" w:rsidRDefault="006E6806" w:rsidP="009537DC">
      <w:pPr>
        <w:pStyle w:val="PargrafodaLista"/>
        <w:widowControl w:val="0"/>
        <w:numPr>
          <w:ilvl w:val="1"/>
          <w:numId w:val="40"/>
        </w:numPr>
        <w:tabs>
          <w:tab w:val="left" w:pos="942"/>
        </w:tabs>
        <w:ind w:left="941" w:right="236" w:hanging="709"/>
        <w:jc w:val="both"/>
        <w:rPr>
          <w:rFonts w:asciiTheme="minorHAnsi" w:hAnsiTheme="minorHAnsi" w:cstheme="minorHAnsi"/>
          <w:color w:val="0000FF"/>
        </w:rPr>
      </w:pPr>
      <w:r w:rsidRPr="006B2125">
        <w:rPr>
          <w:rFonts w:asciiTheme="minorHAnsi" w:hAnsiTheme="minorHAnsi" w:cstheme="minorHAnsi"/>
          <w:color w:val="0000FF"/>
        </w:rPr>
        <w:t>O pagamento será devido apenas aos objetos efetivamente fornecidos pela CONTRATADA,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conforme</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demanda</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da CONTRATANTE.</w:t>
      </w:r>
    </w:p>
    <w:p w:rsidR="006E6806" w:rsidRPr="006B2125" w:rsidRDefault="006E6806" w:rsidP="006E6806">
      <w:pPr>
        <w:pStyle w:val="Corpodetexto"/>
        <w:rPr>
          <w:rFonts w:asciiTheme="minorHAnsi" w:hAnsiTheme="minorHAnsi" w:cstheme="minorHAnsi"/>
          <w:color w:val="0000FF"/>
          <w:sz w:val="20"/>
          <w:szCs w:val="20"/>
        </w:rPr>
      </w:pPr>
    </w:p>
    <w:p w:rsidR="006E6806" w:rsidRPr="006B2125" w:rsidRDefault="006E6806" w:rsidP="009537DC">
      <w:pPr>
        <w:pStyle w:val="PargrafodaLista"/>
        <w:widowControl w:val="0"/>
        <w:numPr>
          <w:ilvl w:val="1"/>
          <w:numId w:val="40"/>
        </w:numPr>
        <w:tabs>
          <w:tab w:val="left" w:pos="942"/>
        </w:tabs>
        <w:ind w:left="941" w:right="230" w:hanging="709"/>
        <w:jc w:val="both"/>
        <w:rPr>
          <w:rFonts w:asciiTheme="minorHAnsi" w:hAnsiTheme="minorHAnsi" w:cstheme="minorHAnsi"/>
          <w:color w:val="0000FF"/>
        </w:rPr>
      </w:pPr>
      <w:r w:rsidRPr="006B2125">
        <w:rPr>
          <w:rFonts w:asciiTheme="minorHAnsi" w:hAnsiTheme="minorHAnsi" w:cstheme="minorHAnsi"/>
          <w:color w:val="0000FF"/>
        </w:rPr>
        <w:t>A não solicitação do total de serviços previstos durante a vigência do contrato não gerará</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quaisquer</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direitos</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à CONTRATADA.</w:t>
      </w:r>
    </w:p>
    <w:p w:rsidR="006E6806" w:rsidRPr="006B2125" w:rsidRDefault="006E6806" w:rsidP="006E6806">
      <w:pPr>
        <w:pStyle w:val="Corpodetexto"/>
        <w:rPr>
          <w:rFonts w:asciiTheme="minorHAnsi" w:hAnsiTheme="minorHAnsi" w:cstheme="minorHAnsi"/>
          <w:color w:val="0000FF"/>
          <w:sz w:val="20"/>
          <w:szCs w:val="20"/>
        </w:rPr>
      </w:pPr>
    </w:p>
    <w:p w:rsidR="006E6806" w:rsidRPr="006B2125" w:rsidRDefault="006E6806" w:rsidP="009537DC">
      <w:pPr>
        <w:pStyle w:val="PargrafodaLista"/>
        <w:widowControl w:val="0"/>
        <w:numPr>
          <w:ilvl w:val="1"/>
          <w:numId w:val="40"/>
        </w:numPr>
        <w:tabs>
          <w:tab w:val="left" w:pos="942"/>
        </w:tabs>
        <w:ind w:left="941" w:right="233" w:hanging="709"/>
        <w:jc w:val="both"/>
        <w:rPr>
          <w:rFonts w:asciiTheme="minorHAnsi" w:hAnsiTheme="minorHAnsi" w:cstheme="minorHAnsi"/>
          <w:color w:val="0000FF"/>
        </w:rPr>
      </w:pPr>
      <w:r w:rsidRPr="006B2125">
        <w:rPr>
          <w:rFonts w:asciiTheme="minorHAnsi" w:hAnsiTheme="minorHAnsi" w:cstheme="minorHAnsi"/>
          <w:color w:val="0000FF"/>
          <w:spacing w:val="-1"/>
        </w:rPr>
        <w:t>Na</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spacing w:val="-1"/>
        </w:rPr>
        <w:t>ocorrência</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spacing w:val="-1"/>
        </w:rPr>
        <w:t>de</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spacing w:val="-1"/>
        </w:rPr>
        <w:t>rejeição</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Nota</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Fiscal/Fatura,</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motivada</w:t>
      </w:r>
      <w:r w:rsidRPr="006B2125">
        <w:rPr>
          <w:rFonts w:asciiTheme="minorHAnsi" w:hAnsiTheme="minorHAnsi" w:cstheme="minorHAnsi"/>
          <w:color w:val="0000FF"/>
          <w:spacing w:val="-13"/>
        </w:rPr>
        <w:t xml:space="preserve"> </w:t>
      </w:r>
      <w:r w:rsidRPr="006B2125">
        <w:rPr>
          <w:rFonts w:asciiTheme="minorHAnsi" w:hAnsiTheme="minorHAnsi" w:cstheme="minorHAnsi"/>
          <w:color w:val="0000FF"/>
        </w:rPr>
        <w:t>por</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erro</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ou</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incorreções,</w:t>
      </w:r>
      <w:r w:rsidRPr="006B2125">
        <w:rPr>
          <w:rFonts w:asciiTheme="minorHAnsi" w:hAnsiTheme="minorHAnsi" w:cstheme="minorHAnsi"/>
          <w:color w:val="0000FF"/>
          <w:spacing w:val="-14"/>
        </w:rPr>
        <w:t xml:space="preserve"> </w:t>
      </w:r>
      <w:r w:rsidRPr="006B2125">
        <w:rPr>
          <w:rFonts w:asciiTheme="minorHAnsi" w:hAnsiTheme="minorHAnsi" w:cstheme="minorHAnsi"/>
          <w:color w:val="0000FF"/>
        </w:rPr>
        <w:t>o</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prazo</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para</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pagamento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estipulado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passará</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ser</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contado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partir</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data</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sua</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reapresentação.</w:t>
      </w:r>
    </w:p>
    <w:p w:rsidR="006E6806" w:rsidRPr="006B2125" w:rsidRDefault="006E6806" w:rsidP="009537DC">
      <w:pPr>
        <w:pStyle w:val="PargrafodaLista"/>
        <w:widowControl w:val="0"/>
        <w:numPr>
          <w:ilvl w:val="1"/>
          <w:numId w:val="40"/>
        </w:numPr>
        <w:tabs>
          <w:tab w:val="left" w:pos="942"/>
        </w:tabs>
        <w:ind w:left="941" w:right="231" w:hanging="709"/>
        <w:jc w:val="both"/>
        <w:rPr>
          <w:rFonts w:asciiTheme="minorHAnsi" w:hAnsiTheme="minorHAnsi" w:cstheme="minorHAnsi"/>
          <w:color w:val="0000FF"/>
        </w:rPr>
      </w:pPr>
      <w:r w:rsidRPr="006B2125">
        <w:rPr>
          <w:rFonts w:asciiTheme="minorHAnsi" w:hAnsiTheme="minorHAnsi" w:cstheme="minorHAnsi"/>
          <w:color w:val="0000FF"/>
        </w:rPr>
        <w:t>Para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emissão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nota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fiscal</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deverão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ser</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considerados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os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seguintes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dados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tomador:</w:t>
      </w:r>
      <w:r w:rsidRPr="006B2125">
        <w:rPr>
          <w:rFonts w:asciiTheme="minorHAnsi" w:hAnsiTheme="minorHAnsi" w:cstheme="minorHAnsi"/>
          <w:color w:val="0000FF"/>
          <w:spacing w:val="1"/>
        </w:rPr>
        <w:t xml:space="preserve"> </w:t>
      </w:r>
      <w:r w:rsidRPr="006B2125">
        <w:rPr>
          <w:rFonts w:asciiTheme="minorHAnsi" w:hAnsiTheme="minorHAnsi" w:cstheme="minorHAnsi"/>
          <w:b/>
          <w:color w:val="0000FF"/>
        </w:rPr>
        <w:t>CPF/CNPJ:</w:t>
      </w:r>
      <w:r w:rsidRPr="006B2125">
        <w:rPr>
          <w:rFonts w:asciiTheme="minorHAnsi" w:hAnsiTheme="minorHAnsi" w:cstheme="minorHAnsi"/>
          <w:b/>
          <w:color w:val="0000FF"/>
          <w:spacing w:val="-5"/>
        </w:rPr>
        <w:t xml:space="preserve"> </w:t>
      </w:r>
      <w:r w:rsidRPr="006B2125">
        <w:rPr>
          <w:rFonts w:asciiTheme="minorHAnsi" w:hAnsiTheme="minorHAnsi" w:cstheme="minorHAnsi"/>
          <w:b/>
          <w:color w:val="0000FF"/>
        </w:rPr>
        <w:t>27.080.605/0020-59;</w:t>
      </w:r>
      <w:r w:rsidRPr="006B2125">
        <w:rPr>
          <w:rFonts w:asciiTheme="minorHAnsi" w:hAnsiTheme="minorHAnsi" w:cstheme="minorHAnsi"/>
          <w:b/>
          <w:color w:val="0000FF"/>
          <w:spacing w:val="-6"/>
        </w:rPr>
        <w:t xml:space="preserve"> </w:t>
      </w:r>
      <w:r w:rsidRPr="006B2125">
        <w:rPr>
          <w:rFonts w:asciiTheme="minorHAnsi" w:hAnsiTheme="minorHAnsi" w:cstheme="minorHAnsi"/>
          <w:b/>
          <w:color w:val="0000FF"/>
        </w:rPr>
        <w:t>Nome/Razão</w:t>
      </w:r>
      <w:r w:rsidRPr="006B2125">
        <w:rPr>
          <w:rFonts w:asciiTheme="minorHAnsi" w:hAnsiTheme="minorHAnsi" w:cstheme="minorHAnsi"/>
          <w:b/>
          <w:color w:val="0000FF"/>
          <w:spacing w:val="-5"/>
        </w:rPr>
        <w:t xml:space="preserve"> </w:t>
      </w:r>
      <w:r w:rsidRPr="006B2125">
        <w:rPr>
          <w:rFonts w:asciiTheme="minorHAnsi" w:hAnsiTheme="minorHAnsi" w:cstheme="minorHAnsi"/>
          <w:b/>
          <w:color w:val="0000FF"/>
        </w:rPr>
        <w:t>Social:</w:t>
      </w:r>
      <w:r w:rsidRPr="006B2125">
        <w:rPr>
          <w:rFonts w:asciiTheme="minorHAnsi" w:hAnsiTheme="minorHAnsi" w:cstheme="minorHAnsi"/>
          <w:b/>
          <w:color w:val="0000FF"/>
          <w:spacing w:val="-6"/>
        </w:rPr>
        <w:t xml:space="preserve"> </w:t>
      </w:r>
      <w:r w:rsidRPr="006B2125">
        <w:rPr>
          <w:rFonts w:asciiTheme="minorHAnsi" w:hAnsiTheme="minorHAnsi" w:cstheme="minorHAnsi"/>
          <w:b/>
          <w:color w:val="0000FF"/>
        </w:rPr>
        <w:t>SESA</w:t>
      </w:r>
      <w:r w:rsidRPr="006B2125">
        <w:rPr>
          <w:rFonts w:asciiTheme="minorHAnsi" w:hAnsiTheme="minorHAnsi" w:cstheme="minorHAnsi"/>
          <w:b/>
          <w:color w:val="0000FF"/>
          <w:spacing w:val="-4"/>
        </w:rPr>
        <w:t xml:space="preserve"> </w:t>
      </w:r>
      <w:r w:rsidRPr="006B2125">
        <w:rPr>
          <w:rFonts w:asciiTheme="minorHAnsi" w:hAnsiTheme="minorHAnsi" w:cstheme="minorHAnsi"/>
          <w:b/>
          <w:color w:val="0000FF"/>
        </w:rPr>
        <w:t>Hospital</w:t>
      </w:r>
      <w:r w:rsidRPr="006B2125">
        <w:rPr>
          <w:rFonts w:asciiTheme="minorHAnsi" w:hAnsiTheme="minorHAnsi" w:cstheme="minorHAnsi"/>
          <w:b/>
          <w:color w:val="0000FF"/>
          <w:spacing w:val="-6"/>
        </w:rPr>
        <w:t xml:space="preserve"> </w:t>
      </w:r>
      <w:r w:rsidRPr="006B2125">
        <w:rPr>
          <w:rFonts w:asciiTheme="minorHAnsi" w:hAnsiTheme="minorHAnsi" w:cstheme="minorHAnsi"/>
          <w:b/>
          <w:color w:val="0000FF"/>
        </w:rPr>
        <w:t>Infantil</w:t>
      </w:r>
      <w:r w:rsidRPr="006B2125">
        <w:rPr>
          <w:rFonts w:asciiTheme="minorHAnsi" w:hAnsiTheme="minorHAnsi" w:cstheme="minorHAnsi"/>
          <w:b/>
          <w:color w:val="0000FF"/>
          <w:spacing w:val="-6"/>
        </w:rPr>
        <w:t xml:space="preserve"> </w:t>
      </w:r>
      <w:r w:rsidRPr="006B2125">
        <w:rPr>
          <w:rFonts w:asciiTheme="minorHAnsi" w:hAnsiTheme="minorHAnsi" w:cstheme="minorHAnsi"/>
          <w:b/>
          <w:color w:val="0000FF"/>
        </w:rPr>
        <w:t>Nossa</w:t>
      </w:r>
      <w:r w:rsidRPr="006B2125">
        <w:rPr>
          <w:rFonts w:asciiTheme="minorHAnsi" w:hAnsiTheme="minorHAnsi" w:cstheme="minorHAnsi"/>
          <w:b/>
          <w:color w:val="0000FF"/>
          <w:spacing w:val="-8"/>
        </w:rPr>
        <w:t xml:space="preserve"> </w:t>
      </w:r>
      <w:r w:rsidRPr="006B2125">
        <w:rPr>
          <w:rFonts w:asciiTheme="minorHAnsi" w:hAnsiTheme="minorHAnsi" w:cstheme="minorHAnsi"/>
          <w:b/>
          <w:color w:val="0000FF"/>
        </w:rPr>
        <w:t>Senhora</w:t>
      </w:r>
      <w:r w:rsidRPr="006B2125">
        <w:rPr>
          <w:rFonts w:asciiTheme="minorHAnsi" w:hAnsiTheme="minorHAnsi" w:cstheme="minorHAnsi"/>
          <w:b/>
          <w:color w:val="0000FF"/>
          <w:spacing w:val="-7"/>
        </w:rPr>
        <w:t xml:space="preserve"> </w:t>
      </w:r>
      <w:r w:rsidRPr="006B2125">
        <w:rPr>
          <w:rFonts w:asciiTheme="minorHAnsi" w:hAnsiTheme="minorHAnsi" w:cstheme="minorHAnsi"/>
          <w:b/>
          <w:color w:val="0000FF"/>
        </w:rPr>
        <w:t>da</w:t>
      </w:r>
      <w:r w:rsidRPr="006B2125">
        <w:rPr>
          <w:rFonts w:asciiTheme="minorHAnsi" w:hAnsiTheme="minorHAnsi" w:cstheme="minorHAnsi"/>
          <w:b/>
          <w:color w:val="0000FF"/>
          <w:spacing w:val="-52"/>
        </w:rPr>
        <w:t xml:space="preserve"> </w:t>
      </w:r>
      <w:r w:rsidRPr="006B2125">
        <w:rPr>
          <w:rFonts w:asciiTheme="minorHAnsi" w:hAnsiTheme="minorHAnsi" w:cstheme="minorHAnsi"/>
          <w:b/>
          <w:color w:val="0000FF"/>
        </w:rPr>
        <w:t>Glória; Endereço: Rua Mary Ubirajara, 205 - Santa Lucia - CEP: 29056036; Município/UF</w:t>
      </w:r>
      <w:r w:rsidRPr="006B2125">
        <w:rPr>
          <w:rFonts w:asciiTheme="minorHAnsi" w:hAnsiTheme="minorHAnsi" w:cstheme="minorHAnsi"/>
          <w:b/>
          <w:color w:val="0000FF"/>
          <w:spacing w:val="1"/>
        </w:rPr>
        <w:t xml:space="preserve"> </w:t>
      </w:r>
      <w:r w:rsidRPr="006B2125">
        <w:rPr>
          <w:rFonts w:asciiTheme="minorHAnsi" w:hAnsiTheme="minorHAnsi" w:cstheme="minorHAnsi"/>
          <w:b/>
          <w:color w:val="0000FF"/>
        </w:rPr>
        <w:t>Vitória/ES</w:t>
      </w:r>
      <w:r w:rsidRPr="006B2125">
        <w:rPr>
          <w:rFonts w:asciiTheme="minorHAnsi" w:hAnsiTheme="minorHAnsi" w:cstheme="minorHAnsi"/>
          <w:color w:val="0000FF"/>
        </w:rPr>
        <w:t>.</w:t>
      </w:r>
    </w:p>
    <w:p w:rsidR="006E6806" w:rsidRPr="006B2125" w:rsidRDefault="006E6806" w:rsidP="006E6806">
      <w:pPr>
        <w:pStyle w:val="Corpodetexto"/>
        <w:rPr>
          <w:rFonts w:asciiTheme="minorHAnsi" w:hAnsiTheme="minorHAnsi" w:cstheme="minorHAnsi"/>
          <w:color w:val="0000FF"/>
          <w:sz w:val="20"/>
          <w:szCs w:val="20"/>
        </w:rPr>
      </w:pPr>
    </w:p>
    <w:p w:rsidR="006E6806" w:rsidRPr="006B2125" w:rsidRDefault="006E6806" w:rsidP="009537DC">
      <w:pPr>
        <w:pStyle w:val="Ttulo1"/>
        <w:keepNext w:val="0"/>
        <w:widowControl w:val="0"/>
        <w:numPr>
          <w:ilvl w:val="0"/>
          <w:numId w:val="40"/>
        </w:numPr>
        <w:tabs>
          <w:tab w:val="left" w:pos="654"/>
          <w:tab w:val="left" w:pos="10185"/>
        </w:tabs>
        <w:ind w:left="653" w:hanging="450"/>
        <w:rPr>
          <w:rFonts w:asciiTheme="minorHAnsi" w:hAnsiTheme="minorHAnsi" w:cstheme="minorHAnsi"/>
          <w:color w:val="0000FF"/>
          <w:sz w:val="20"/>
          <w:szCs w:val="20"/>
        </w:rPr>
      </w:pPr>
      <w:r w:rsidRPr="006B2125">
        <w:rPr>
          <w:rFonts w:asciiTheme="minorHAnsi" w:hAnsiTheme="minorHAnsi" w:cstheme="minorHAnsi"/>
          <w:color w:val="0000FF"/>
          <w:sz w:val="20"/>
          <w:szCs w:val="20"/>
          <w:shd w:val="clear" w:color="auto" w:fill="D9D9D9"/>
        </w:rPr>
        <w:t>DAS</w:t>
      </w:r>
      <w:r w:rsidRPr="006B2125">
        <w:rPr>
          <w:rFonts w:asciiTheme="minorHAnsi" w:hAnsiTheme="minorHAnsi" w:cstheme="minorHAnsi"/>
          <w:color w:val="0000FF"/>
          <w:spacing w:val="-4"/>
          <w:sz w:val="20"/>
          <w:szCs w:val="20"/>
          <w:shd w:val="clear" w:color="auto" w:fill="D9D9D9"/>
        </w:rPr>
        <w:t xml:space="preserve"> </w:t>
      </w:r>
      <w:r w:rsidRPr="006B2125">
        <w:rPr>
          <w:rFonts w:asciiTheme="minorHAnsi" w:hAnsiTheme="minorHAnsi" w:cstheme="minorHAnsi"/>
          <w:color w:val="0000FF"/>
          <w:sz w:val="20"/>
          <w:szCs w:val="20"/>
          <w:shd w:val="clear" w:color="auto" w:fill="D9D9D9"/>
        </w:rPr>
        <w:t>SANÇÕES</w:t>
      </w:r>
      <w:r w:rsidRPr="006B2125">
        <w:rPr>
          <w:rFonts w:asciiTheme="minorHAnsi" w:hAnsiTheme="minorHAnsi" w:cstheme="minorHAnsi"/>
          <w:color w:val="0000FF"/>
          <w:spacing w:val="-6"/>
          <w:sz w:val="20"/>
          <w:szCs w:val="20"/>
          <w:shd w:val="clear" w:color="auto" w:fill="D9D9D9"/>
        </w:rPr>
        <w:t xml:space="preserve"> </w:t>
      </w:r>
      <w:r w:rsidRPr="006B2125">
        <w:rPr>
          <w:rFonts w:asciiTheme="minorHAnsi" w:hAnsiTheme="minorHAnsi" w:cstheme="minorHAnsi"/>
          <w:color w:val="0000FF"/>
          <w:sz w:val="20"/>
          <w:szCs w:val="20"/>
          <w:shd w:val="clear" w:color="auto" w:fill="D9D9D9"/>
        </w:rPr>
        <w:t>ADMINISTRATIVAS</w:t>
      </w:r>
      <w:r w:rsidRPr="006B2125">
        <w:rPr>
          <w:rFonts w:asciiTheme="minorHAnsi" w:hAnsiTheme="minorHAnsi" w:cstheme="minorHAnsi"/>
          <w:color w:val="0000FF"/>
          <w:sz w:val="20"/>
          <w:szCs w:val="20"/>
          <w:shd w:val="clear" w:color="auto" w:fill="D9D9D9"/>
        </w:rPr>
        <w:tab/>
      </w:r>
    </w:p>
    <w:p w:rsidR="006E6806" w:rsidRPr="006B2125" w:rsidRDefault="006E6806" w:rsidP="006E6806">
      <w:pPr>
        <w:pStyle w:val="Corpodetexto"/>
        <w:rPr>
          <w:rFonts w:asciiTheme="minorHAnsi" w:hAnsiTheme="minorHAnsi" w:cstheme="minorHAnsi"/>
          <w:b/>
          <w:color w:val="0000FF"/>
          <w:sz w:val="20"/>
          <w:szCs w:val="20"/>
        </w:rPr>
      </w:pPr>
    </w:p>
    <w:p w:rsidR="006E6806" w:rsidRDefault="006E6806" w:rsidP="009537DC">
      <w:pPr>
        <w:pStyle w:val="PargrafodaLista"/>
        <w:widowControl w:val="0"/>
        <w:numPr>
          <w:ilvl w:val="1"/>
          <w:numId w:val="40"/>
        </w:numPr>
        <w:tabs>
          <w:tab w:val="left" w:pos="954"/>
        </w:tabs>
        <w:ind w:right="229"/>
        <w:jc w:val="both"/>
        <w:rPr>
          <w:rFonts w:asciiTheme="minorHAnsi" w:hAnsiTheme="minorHAnsi" w:cstheme="minorHAnsi"/>
          <w:color w:val="0000FF"/>
        </w:rPr>
      </w:pPr>
      <w:r w:rsidRPr="006B2125">
        <w:rPr>
          <w:rFonts w:asciiTheme="minorHAnsi" w:hAnsiTheme="minorHAnsi" w:cstheme="minorHAnsi"/>
          <w:color w:val="0000FF"/>
        </w:rPr>
        <w:t>À CONTRATADA, em razão de eventual infração administrativa no âmbito da realização do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certame ou inadimplemento de suas obrigações, poderão ser aplicadas as sanções previstas no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Decreto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estadual</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5352-R</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28/03/2023,</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e,</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no</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que</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couber,</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as</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demais</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penalidades</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referidas</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na</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Lei</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n.º</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14.133/2021.</w:t>
      </w:r>
    </w:p>
    <w:p w:rsidR="00900BC4" w:rsidRPr="006B2125" w:rsidRDefault="00900BC4" w:rsidP="00900BC4">
      <w:pPr>
        <w:pStyle w:val="PargrafodaLista"/>
        <w:widowControl w:val="0"/>
        <w:tabs>
          <w:tab w:val="left" w:pos="954"/>
        </w:tabs>
        <w:ind w:left="653" w:right="229"/>
        <w:jc w:val="both"/>
        <w:rPr>
          <w:rFonts w:asciiTheme="minorHAnsi" w:hAnsiTheme="minorHAnsi" w:cstheme="minorHAnsi"/>
          <w:color w:val="0000FF"/>
        </w:rPr>
      </w:pPr>
    </w:p>
    <w:p w:rsidR="006E6806" w:rsidRPr="006B2125" w:rsidRDefault="006E6806" w:rsidP="006E6806">
      <w:pPr>
        <w:pStyle w:val="Corpodetexto"/>
        <w:rPr>
          <w:rFonts w:asciiTheme="minorHAnsi" w:hAnsiTheme="minorHAnsi" w:cstheme="minorHAnsi"/>
          <w:color w:val="0000FF"/>
          <w:sz w:val="20"/>
          <w:szCs w:val="20"/>
        </w:rPr>
      </w:pPr>
    </w:p>
    <w:p w:rsidR="006E6806" w:rsidRPr="006B2125" w:rsidRDefault="006E6806" w:rsidP="009537DC">
      <w:pPr>
        <w:pStyle w:val="Ttulo1"/>
        <w:keepNext w:val="0"/>
        <w:widowControl w:val="0"/>
        <w:numPr>
          <w:ilvl w:val="0"/>
          <w:numId w:val="40"/>
        </w:numPr>
        <w:tabs>
          <w:tab w:val="left" w:pos="654"/>
          <w:tab w:val="left" w:pos="10185"/>
        </w:tabs>
        <w:ind w:left="653" w:hanging="450"/>
        <w:rPr>
          <w:rFonts w:asciiTheme="minorHAnsi" w:hAnsiTheme="minorHAnsi" w:cstheme="minorHAnsi"/>
          <w:color w:val="0000FF"/>
          <w:sz w:val="20"/>
          <w:szCs w:val="20"/>
        </w:rPr>
      </w:pPr>
      <w:r w:rsidRPr="006B2125">
        <w:rPr>
          <w:rFonts w:asciiTheme="minorHAnsi" w:hAnsiTheme="minorHAnsi" w:cstheme="minorHAnsi"/>
          <w:color w:val="0000FF"/>
          <w:sz w:val="20"/>
          <w:szCs w:val="20"/>
          <w:shd w:val="clear" w:color="auto" w:fill="D9D9D9"/>
        </w:rPr>
        <w:t>DOTAÇÃO</w:t>
      </w:r>
      <w:r w:rsidRPr="006B2125">
        <w:rPr>
          <w:rFonts w:asciiTheme="minorHAnsi" w:hAnsiTheme="minorHAnsi" w:cstheme="minorHAnsi"/>
          <w:color w:val="0000FF"/>
          <w:spacing w:val="-6"/>
          <w:sz w:val="20"/>
          <w:szCs w:val="20"/>
          <w:shd w:val="clear" w:color="auto" w:fill="D9D9D9"/>
        </w:rPr>
        <w:t xml:space="preserve"> </w:t>
      </w:r>
      <w:r w:rsidRPr="006B2125">
        <w:rPr>
          <w:rFonts w:asciiTheme="minorHAnsi" w:hAnsiTheme="minorHAnsi" w:cstheme="minorHAnsi"/>
          <w:color w:val="0000FF"/>
          <w:sz w:val="20"/>
          <w:szCs w:val="20"/>
          <w:shd w:val="clear" w:color="auto" w:fill="D9D9D9"/>
        </w:rPr>
        <w:t>ORÇAMENTÁRIA</w:t>
      </w:r>
      <w:r w:rsidRPr="006B2125">
        <w:rPr>
          <w:rFonts w:asciiTheme="minorHAnsi" w:hAnsiTheme="minorHAnsi" w:cstheme="minorHAnsi"/>
          <w:color w:val="0000FF"/>
          <w:sz w:val="20"/>
          <w:szCs w:val="20"/>
          <w:shd w:val="clear" w:color="auto" w:fill="D9D9D9"/>
        </w:rPr>
        <w:tab/>
      </w:r>
    </w:p>
    <w:p w:rsidR="00347A0F" w:rsidRPr="006B2125" w:rsidRDefault="00347A0F" w:rsidP="00347A0F">
      <w:pPr>
        <w:pStyle w:val="PargrafodaLista"/>
        <w:widowControl w:val="0"/>
        <w:tabs>
          <w:tab w:val="left" w:pos="954"/>
        </w:tabs>
        <w:ind w:left="953"/>
        <w:rPr>
          <w:rFonts w:asciiTheme="minorHAnsi" w:hAnsiTheme="minorHAnsi" w:cstheme="minorHAnsi"/>
          <w:color w:val="0000FF"/>
        </w:rPr>
      </w:pPr>
    </w:p>
    <w:p w:rsidR="006E6806" w:rsidRPr="006B2125" w:rsidRDefault="006E6806" w:rsidP="009537DC">
      <w:pPr>
        <w:pStyle w:val="PargrafodaLista"/>
        <w:widowControl w:val="0"/>
        <w:numPr>
          <w:ilvl w:val="1"/>
          <w:numId w:val="40"/>
        </w:numPr>
        <w:tabs>
          <w:tab w:val="left" w:pos="954"/>
        </w:tabs>
        <w:ind w:left="709" w:right="142" w:hanging="425"/>
        <w:jc w:val="both"/>
        <w:rPr>
          <w:rFonts w:asciiTheme="minorHAnsi" w:hAnsiTheme="minorHAnsi" w:cstheme="minorHAnsi"/>
          <w:color w:val="0000FF"/>
        </w:rPr>
      </w:pPr>
      <w:r w:rsidRPr="006B2125">
        <w:rPr>
          <w:rFonts w:asciiTheme="minorHAnsi" w:hAnsiTheme="minorHAnsi" w:cstheme="minorHAnsi"/>
          <w:color w:val="0000FF"/>
        </w:rPr>
        <w:t>Programa</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Trabalho: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10.302.0030.2184</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Manutenção</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rede</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hospitalar</w:t>
      </w:r>
      <w:r w:rsidR="00347A0F" w:rsidRPr="006B2125">
        <w:rPr>
          <w:rFonts w:asciiTheme="minorHAnsi" w:hAnsiTheme="minorHAnsi" w:cstheme="minorHAnsi"/>
          <w:color w:val="0000FF"/>
        </w:rPr>
        <w:t xml:space="preserve"> </w:t>
      </w:r>
      <w:r w:rsidRPr="006B2125">
        <w:rPr>
          <w:rFonts w:asciiTheme="minorHAnsi" w:hAnsiTheme="minorHAnsi" w:cstheme="minorHAnsi"/>
          <w:color w:val="0000FF"/>
        </w:rPr>
        <w:t>Construção,</w:t>
      </w:r>
      <w:r w:rsidRPr="006B2125">
        <w:rPr>
          <w:rFonts w:asciiTheme="minorHAnsi" w:hAnsiTheme="minorHAnsi" w:cstheme="minorHAnsi"/>
          <w:color w:val="0000FF"/>
          <w:spacing w:val="46"/>
        </w:rPr>
        <w:t xml:space="preserve"> </w:t>
      </w:r>
      <w:r w:rsidRPr="006B2125">
        <w:rPr>
          <w:rFonts w:asciiTheme="minorHAnsi" w:hAnsiTheme="minorHAnsi" w:cstheme="minorHAnsi"/>
          <w:color w:val="0000FF"/>
        </w:rPr>
        <w:t>Ampliação</w:t>
      </w:r>
      <w:r w:rsidRPr="006B2125">
        <w:rPr>
          <w:rFonts w:asciiTheme="minorHAnsi" w:hAnsiTheme="minorHAnsi" w:cstheme="minorHAnsi"/>
          <w:color w:val="0000FF"/>
          <w:spacing w:val="46"/>
        </w:rPr>
        <w:t xml:space="preserve"> </w:t>
      </w:r>
      <w:r w:rsidRPr="006B2125">
        <w:rPr>
          <w:rFonts w:asciiTheme="minorHAnsi" w:hAnsiTheme="minorHAnsi" w:cstheme="minorHAnsi"/>
          <w:color w:val="0000FF"/>
        </w:rPr>
        <w:t>e</w:t>
      </w:r>
      <w:r w:rsidRPr="006B2125">
        <w:rPr>
          <w:rFonts w:asciiTheme="minorHAnsi" w:hAnsiTheme="minorHAnsi" w:cstheme="minorHAnsi"/>
          <w:color w:val="0000FF"/>
          <w:spacing w:val="50"/>
        </w:rPr>
        <w:t xml:space="preserve"> </w:t>
      </w:r>
      <w:r w:rsidRPr="006B2125">
        <w:rPr>
          <w:rFonts w:asciiTheme="minorHAnsi" w:hAnsiTheme="minorHAnsi" w:cstheme="minorHAnsi"/>
          <w:color w:val="0000FF"/>
        </w:rPr>
        <w:t>Modernização</w:t>
      </w:r>
      <w:r w:rsidRPr="006B2125">
        <w:rPr>
          <w:rFonts w:asciiTheme="minorHAnsi" w:hAnsiTheme="minorHAnsi" w:cstheme="minorHAnsi"/>
          <w:color w:val="0000FF"/>
          <w:spacing w:val="46"/>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49"/>
        </w:rPr>
        <w:t xml:space="preserve"> </w:t>
      </w:r>
      <w:r w:rsidRPr="006B2125">
        <w:rPr>
          <w:rFonts w:asciiTheme="minorHAnsi" w:hAnsiTheme="minorHAnsi" w:cstheme="minorHAnsi"/>
          <w:color w:val="0000FF"/>
        </w:rPr>
        <w:t>Rede</w:t>
      </w:r>
      <w:r w:rsidRPr="006B2125">
        <w:rPr>
          <w:rFonts w:asciiTheme="minorHAnsi" w:hAnsiTheme="minorHAnsi" w:cstheme="minorHAnsi"/>
          <w:color w:val="0000FF"/>
          <w:spacing w:val="49"/>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50"/>
        </w:rPr>
        <w:t xml:space="preserve"> </w:t>
      </w:r>
      <w:r w:rsidRPr="006B2125">
        <w:rPr>
          <w:rFonts w:asciiTheme="minorHAnsi" w:hAnsiTheme="minorHAnsi" w:cstheme="minorHAnsi"/>
          <w:color w:val="0000FF"/>
        </w:rPr>
        <w:t>Serviços</w:t>
      </w:r>
      <w:r w:rsidRPr="006B2125">
        <w:rPr>
          <w:rFonts w:asciiTheme="minorHAnsi" w:hAnsiTheme="minorHAnsi" w:cstheme="minorHAnsi"/>
          <w:color w:val="0000FF"/>
          <w:spacing w:val="49"/>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47"/>
        </w:rPr>
        <w:t xml:space="preserve"> </w:t>
      </w:r>
      <w:r w:rsidRPr="006B2125">
        <w:rPr>
          <w:rFonts w:asciiTheme="minorHAnsi" w:hAnsiTheme="minorHAnsi" w:cstheme="minorHAnsi"/>
          <w:color w:val="0000FF"/>
        </w:rPr>
        <w:t>Saúde</w:t>
      </w:r>
      <w:r w:rsidRPr="006B2125">
        <w:rPr>
          <w:rFonts w:asciiTheme="minorHAnsi" w:hAnsiTheme="minorHAnsi" w:cstheme="minorHAnsi"/>
          <w:color w:val="0000FF"/>
          <w:spacing w:val="48"/>
        </w:rPr>
        <w:t xml:space="preserve"> </w:t>
      </w:r>
      <w:r w:rsidRPr="006B2125">
        <w:rPr>
          <w:rFonts w:asciiTheme="minorHAnsi" w:hAnsiTheme="minorHAnsi" w:cstheme="minorHAnsi"/>
          <w:color w:val="0000FF"/>
        </w:rPr>
        <w:t>do</w:t>
      </w:r>
      <w:r w:rsidRPr="006B2125">
        <w:rPr>
          <w:rFonts w:asciiTheme="minorHAnsi" w:hAnsiTheme="minorHAnsi" w:cstheme="minorHAnsi"/>
          <w:color w:val="0000FF"/>
          <w:spacing w:val="49"/>
        </w:rPr>
        <w:t xml:space="preserve"> </w:t>
      </w:r>
      <w:r w:rsidRPr="006B2125">
        <w:rPr>
          <w:rFonts w:asciiTheme="minorHAnsi" w:hAnsiTheme="minorHAnsi" w:cstheme="minorHAnsi"/>
          <w:color w:val="0000FF"/>
        </w:rPr>
        <w:t>Estado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w:t>
      </w:r>
      <w:r w:rsidRPr="006B2125">
        <w:rPr>
          <w:rFonts w:asciiTheme="minorHAnsi" w:hAnsiTheme="minorHAnsi" w:cstheme="minorHAnsi"/>
          <w:color w:val="0000FF"/>
          <w:spacing w:val="47"/>
        </w:rPr>
        <w:t xml:space="preserve"> </w:t>
      </w:r>
      <w:r w:rsidRPr="006B2125">
        <w:rPr>
          <w:rFonts w:asciiTheme="minorHAnsi" w:hAnsiTheme="minorHAnsi" w:cstheme="minorHAnsi"/>
          <w:color w:val="0000FF"/>
        </w:rPr>
        <w:t>Natureza</w:t>
      </w:r>
      <w:r w:rsidRPr="006B2125">
        <w:rPr>
          <w:rFonts w:asciiTheme="minorHAnsi" w:hAnsiTheme="minorHAnsi" w:cstheme="minorHAnsi"/>
          <w:color w:val="0000FF"/>
          <w:spacing w:val="47"/>
        </w:rPr>
        <w:t xml:space="preserve"> </w:t>
      </w:r>
      <w:r w:rsidRPr="006B2125">
        <w:rPr>
          <w:rFonts w:asciiTheme="minorHAnsi" w:hAnsiTheme="minorHAnsi" w:cstheme="minorHAnsi"/>
          <w:color w:val="0000FF"/>
        </w:rPr>
        <w:t>d</w:t>
      </w:r>
      <w:r w:rsidR="00347A0F" w:rsidRPr="006B2125">
        <w:rPr>
          <w:rFonts w:asciiTheme="minorHAnsi" w:hAnsiTheme="minorHAnsi" w:cstheme="minorHAnsi"/>
          <w:color w:val="0000FF"/>
        </w:rPr>
        <w:t xml:space="preserve">e </w:t>
      </w:r>
      <w:r w:rsidRPr="006B2125">
        <w:rPr>
          <w:rFonts w:asciiTheme="minorHAnsi" w:hAnsiTheme="minorHAnsi" w:cstheme="minorHAnsi"/>
          <w:color w:val="0000FF"/>
        </w:rPr>
        <w:t>Despesa: 3.3.90.30.36</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Fonte</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Recursos:</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500/600</w:t>
      </w:r>
    </w:p>
    <w:p w:rsidR="006E6806" w:rsidRPr="006B2125" w:rsidRDefault="006E6806" w:rsidP="006E6806">
      <w:pPr>
        <w:pStyle w:val="Corpodetexto"/>
        <w:rPr>
          <w:rFonts w:asciiTheme="minorHAnsi" w:hAnsiTheme="minorHAnsi" w:cstheme="minorHAnsi"/>
          <w:color w:val="0000FF"/>
          <w:sz w:val="20"/>
          <w:szCs w:val="20"/>
        </w:rPr>
      </w:pPr>
    </w:p>
    <w:p w:rsidR="006E6806" w:rsidRPr="006B2125" w:rsidRDefault="006E6806" w:rsidP="009537DC">
      <w:pPr>
        <w:pStyle w:val="Ttulo1"/>
        <w:keepNext w:val="0"/>
        <w:widowControl w:val="0"/>
        <w:numPr>
          <w:ilvl w:val="0"/>
          <w:numId w:val="40"/>
        </w:numPr>
        <w:tabs>
          <w:tab w:val="left" w:pos="654"/>
          <w:tab w:val="left" w:pos="10185"/>
        </w:tabs>
        <w:ind w:left="653" w:hanging="450"/>
        <w:rPr>
          <w:rFonts w:asciiTheme="minorHAnsi" w:hAnsiTheme="minorHAnsi" w:cstheme="minorHAnsi"/>
          <w:color w:val="0000FF"/>
          <w:sz w:val="20"/>
          <w:szCs w:val="20"/>
        </w:rPr>
      </w:pPr>
      <w:r w:rsidRPr="006B2125">
        <w:rPr>
          <w:rFonts w:asciiTheme="minorHAnsi" w:hAnsiTheme="minorHAnsi" w:cstheme="minorHAnsi"/>
          <w:color w:val="0000FF"/>
          <w:sz w:val="20"/>
          <w:szCs w:val="20"/>
          <w:shd w:val="clear" w:color="auto" w:fill="D9D9D9"/>
        </w:rPr>
        <w:t>DA</w:t>
      </w:r>
      <w:r w:rsidRPr="006B2125">
        <w:rPr>
          <w:rFonts w:asciiTheme="minorHAnsi" w:hAnsiTheme="minorHAnsi" w:cstheme="minorHAnsi"/>
          <w:color w:val="0000FF"/>
          <w:spacing w:val="-2"/>
          <w:sz w:val="20"/>
          <w:szCs w:val="20"/>
          <w:shd w:val="clear" w:color="auto" w:fill="D9D9D9"/>
        </w:rPr>
        <w:t xml:space="preserve"> </w:t>
      </w:r>
      <w:r w:rsidRPr="006B2125">
        <w:rPr>
          <w:rFonts w:asciiTheme="minorHAnsi" w:hAnsiTheme="minorHAnsi" w:cstheme="minorHAnsi"/>
          <w:color w:val="0000FF"/>
          <w:sz w:val="20"/>
          <w:szCs w:val="20"/>
          <w:shd w:val="clear" w:color="auto" w:fill="D9D9D9"/>
        </w:rPr>
        <w:t>SUBCONTRATAÇÃO</w:t>
      </w:r>
      <w:r w:rsidRPr="006B2125">
        <w:rPr>
          <w:rFonts w:asciiTheme="minorHAnsi" w:hAnsiTheme="minorHAnsi" w:cstheme="minorHAnsi"/>
          <w:color w:val="0000FF"/>
          <w:spacing w:val="-3"/>
          <w:sz w:val="20"/>
          <w:szCs w:val="20"/>
          <w:shd w:val="clear" w:color="auto" w:fill="D9D9D9"/>
        </w:rPr>
        <w:t xml:space="preserve"> </w:t>
      </w:r>
      <w:r w:rsidRPr="006B2125">
        <w:rPr>
          <w:rFonts w:asciiTheme="minorHAnsi" w:hAnsiTheme="minorHAnsi" w:cstheme="minorHAnsi"/>
          <w:color w:val="0000FF"/>
          <w:sz w:val="20"/>
          <w:szCs w:val="20"/>
          <w:shd w:val="clear" w:color="auto" w:fill="D9D9D9"/>
        </w:rPr>
        <w:t>E</w:t>
      </w:r>
      <w:r w:rsidRPr="006B2125">
        <w:rPr>
          <w:rFonts w:asciiTheme="minorHAnsi" w:hAnsiTheme="minorHAnsi" w:cstheme="minorHAnsi"/>
          <w:color w:val="0000FF"/>
          <w:spacing w:val="-1"/>
          <w:sz w:val="20"/>
          <w:szCs w:val="20"/>
          <w:shd w:val="clear" w:color="auto" w:fill="D9D9D9"/>
        </w:rPr>
        <w:t xml:space="preserve"> </w:t>
      </w:r>
      <w:r w:rsidRPr="006B2125">
        <w:rPr>
          <w:rFonts w:asciiTheme="minorHAnsi" w:hAnsiTheme="minorHAnsi" w:cstheme="minorHAnsi"/>
          <w:color w:val="0000FF"/>
          <w:sz w:val="20"/>
          <w:szCs w:val="20"/>
          <w:shd w:val="clear" w:color="auto" w:fill="D9D9D9"/>
        </w:rPr>
        <w:t>DA</w:t>
      </w:r>
      <w:r w:rsidRPr="006B2125">
        <w:rPr>
          <w:rFonts w:asciiTheme="minorHAnsi" w:hAnsiTheme="minorHAnsi" w:cstheme="minorHAnsi"/>
          <w:color w:val="0000FF"/>
          <w:spacing w:val="-2"/>
          <w:sz w:val="20"/>
          <w:szCs w:val="20"/>
          <w:shd w:val="clear" w:color="auto" w:fill="D9D9D9"/>
        </w:rPr>
        <w:t xml:space="preserve"> </w:t>
      </w:r>
      <w:r w:rsidRPr="006B2125">
        <w:rPr>
          <w:rFonts w:asciiTheme="minorHAnsi" w:hAnsiTheme="minorHAnsi" w:cstheme="minorHAnsi"/>
          <w:color w:val="0000FF"/>
          <w:sz w:val="20"/>
          <w:szCs w:val="20"/>
          <w:shd w:val="clear" w:color="auto" w:fill="D9D9D9"/>
        </w:rPr>
        <w:t>PARTICIPAÇÃO</w:t>
      </w:r>
      <w:r w:rsidRPr="006B2125">
        <w:rPr>
          <w:rFonts w:asciiTheme="minorHAnsi" w:hAnsiTheme="minorHAnsi" w:cstheme="minorHAnsi"/>
          <w:color w:val="0000FF"/>
          <w:spacing w:val="-3"/>
          <w:sz w:val="20"/>
          <w:szCs w:val="20"/>
          <w:shd w:val="clear" w:color="auto" w:fill="D9D9D9"/>
        </w:rPr>
        <w:t xml:space="preserve"> </w:t>
      </w:r>
      <w:r w:rsidRPr="006B2125">
        <w:rPr>
          <w:rFonts w:asciiTheme="minorHAnsi" w:hAnsiTheme="minorHAnsi" w:cstheme="minorHAnsi"/>
          <w:color w:val="0000FF"/>
          <w:sz w:val="20"/>
          <w:szCs w:val="20"/>
          <w:shd w:val="clear" w:color="auto" w:fill="D9D9D9"/>
        </w:rPr>
        <w:t>DE</w:t>
      </w:r>
      <w:r w:rsidRPr="006B2125">
        <w:rPr>
          <w:rFonts w:asciiTheme="minorHAnsi" w:hAnsiTheme="minorHAnsi" w:cstheme="minorHAnsi"/>
          <w:color w:val="0000FF"/>
          <w:spacing w:val="-5"/>
          <w:sz w:val="20"/>
          <w:szCs w:val="20"/>
          <w:shd w:val="clear" w:color="auto" w:fill="D9D9D9"/>
        </w:rPr>
        <w:t xml:space="preserve"> </w:t>
      </w:r>
      <w:r w:rsidRPr="006B2125">
        <w:rPr>
          <w:rFonts w:asciiTheme="minorHAnsi" w:hAnsiTheme="minorHAnsi" w:cstheme="minorHAnsi"/>
          <w:color w:val="0000FF"/>
          <w:sz w:val="20"/>
          <w:szCs w:val="20"/>
          <w:shd w:val="clear" w:color="auto" w:fill="D9D9D9"/>
        </w:rPr>
        <w:t>CONSORCIOS</w:t>
      </w:r>
      <w:r w:rsidRPr="006B2125">
        <w:rPr>
          <w:rFonts w:asciiTheme="minorHAnsi" w:hAnsiTheme="minorHAnsi" w:cstheme="minorHAnsi"/>
          <w:color w:val="0000FF"/>
          <w:sz w:val="20"/>
          <w:szCs w:val="20"/>
          <w:shd w:val="clear" w:color="auto" w:fill="D9D9D9"/>
        </w:rPr>
        <w:tab/>
      </w:r>
    </w:p>
    <w:p w:rsidR="006E6806" w:rsidRPr="006B2125" w:rsidRDefault="006E6806" w:rsidP="006E6806">
      <w:pPr>
        <w:pStyle w:val="Corpodetexto"/>
        <w:rPr>
          <w:rFonts w:asciiTheme="minorHAnsi" w:hAnsiTheme="minorHAnsi" w:cstheme="minorHAnsi"/>
          <w:b/>
          <w:color w:val="0000FF"/>
          <w:sz w:val="20"/>
          <w:szCs w:val="20"/>
        </w:rPr>
      </w:pPr>
    </w:p>
    <w:p w:rsidR="006E6806" w:rsidRPr="006B2125" w:rsidRDefault="006E6806" w:rsidP="009537DC">
      <w:pPr>
        <w:pStyle w:val="PargrafodaLista"/>
        <w:widowControl w:val="0"/>
        <w:numPr>
          <w:ilvl w:val="1"/>
          <w:numId w:val="40"/>
        </w:numPr>
        <w:tabs>
          <w:tab w:val="left" w:pos="800"/>
        </w:tabs>
        <w:ind w:left="799" w:hanging="568"/>
        <w:rPr>
          <w:rFonts w:asciiTheme="minorHAnsi" w:hAnsiTheme="minorHAnsi" w:cstheme="minorHAnsi"/>
          <w:color w:val="0000FF"/>
        </w:rPr>
      </w:pPr>
      <w:r w:rsidRPr="006B2125">
        <w:rPr>
          <w:rFonts w:asciiTheme="minorHAnsi" w:hAnsiTheme="minorHAnsi" w:cstheme="minorHAnsi"/>
          <w:color w:val="0000FF"/>
        </w:rPr>
        <w:t>É</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vedada</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subcontratação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dos</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objetos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deste</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Termo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Referência.</w:t>
      </w:r>
    </w:p>
    <w:p w:rsidR="006E6806" w:rsidRPr="006B2125" w:rsidRDefault="006E6806" w:rsidP="006E6806">
      <w:pPr>
        <w:pStyle w:val="Corpodetexto"/>
        <w:rPr>
          <w:rFonts w:asciiTheme="minorHAnsi" w:hAnsiTheme="minorHAnsi" w:cstheme="minorHAnsi"/>
          <w:color w:val="0000FF"/>
          <w:sz w:val="20"/>
          <w:szCs w:val="20"/>
        </w:rPr>
      </w:pPr>
    </w:p>
    <w:p w:rsidR="006E6806" w:rsidRPr="006B2125" w:rsidRDefault="006E6806" w:rsidP="009537DC">
      <w:pPr>
        <w:pStyle w:val="PargrafodaLista"/>
        <w:widowControl w:val="0"/>
        <w:numPr>
          <w:ilvl w:val="1"/>
          <w:numId w:val="40"/>
        </w:numPr>
        <w:tabs>
          <w:tab w:val="left" w:pos="800"/>
        </w:tabs>
        <w:ind w:left="799" w:right="367" w:hanging="567"/>
        <w:jc w:val="both"/>
        <w:rPr>
          <w:rFonts w:asciiTheme="minorHAnsi" w:hAnsiTheme="minorHAnsi" w:cstheme="minorHAnsi"/>
          <w:color w:val="0000FF"/>
        </w:rPr>
      </w:pPr>
      <w:r w:rsidRPr="006B2125">
        <w:rPr>
          <w:rFonts w:asciiTheme="minorHAnsi" w:hAnsiTheme="minorHAnsi" w:cstheme="minorHAnsi"/>
          <w:color w:val="0000FF"/>
        </w:rPr>
        <w:t>A participação de consórcios não será admitida. Tratando-se de serviço que se baseia em</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padrões de desempenho e qualidade comuns de mercado, havendo diversos fornecedores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spacing w:val="-1"/>
        </w:rPr>
        <w:t>capazes</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spacing w:val="-1"/>
        </w:rPr>
        <w:t>de</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spacing w:val="-1"/>
        </w:rPr>
        <w:t>prestá-los,</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spacing w:val="-1"/>
        </w:rPr>
        <w:t>caracterizando-se,</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como</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“serviço</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comum”,</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que</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não</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configurará</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restrição</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competitividade.</w:t>
      </w:r>
    </w:p>
    <w:p w:rsidR="006E6806" w:rsidRPr="006B2125" w:rsidRDefault="006E6806" w:rsidP="006E6806">
      <w:pPr>
        <w:pStyle w:val="Corpodetexto"/>
        <w:rPr>
          <w:rFonts w:asciiTheme="minorHAnsi" w:hAnsiTheme="minorHAnsi" w:cstheme="minorHAnsi"/>
          <w:color w:val="0000FF"/>
          <w:sz w:val="20"/>
          <w:szCs w:val="20"/>
        </w:rPr>
      </w:pPr>
    </w:p>
    <w:p w:rsidR="006E6806" w:rsidRPr="006B2125" w:rsidRDefault="006E6806" w:rsidP="009537DC">
      <w:pPr>
        <w:pStyle w:val="Ttulo1"/>
        <w:keepNext w:val="0"/>
        <w:widowControl w:val="0"/>
        <w:numPr>
          <w:ilvl w:val="0"/>
          <w:numId w:val="40"/>
        </w:numPr>
        <w:tabs>
          <w:tab w:val="left" w:pos="654"/>
          <w:tab w:val="left" w:pos="10185"/>
        </w:tabs>
        <w:ind w:left="653" w:hanging="450"/>
        <w:rPr>
          <w:rFonts w:asciiTheme="minorHAnsi" w:hAnsiTheme="minorHAnsi" w:cstheme="minorHAnsi"/>
          <w:color w:val="0000FF"/>
          <w:sz w:val="20"/>
          <w:szCs w:val="20"/>
        </w:rPr>
      </w:pPr>
      <w:r w:rsidRPr="006B2125">
        <w:rPr>
          <w:rFonts w:asciiTheme="minorHAnsi" w:hAnsiTheme="minorHAnsi" w:cstheme="minorHAnsi"/>
          <w:color w:val="0000FF"/>
          <w:sz w:val="20"/>
          <w:szCs w:val="20"/>
          <w:shd w:val="clear" w:color="auto" w:fill="D9D9D9"/>
        </w:rPr>
        <w:t>DAS</w:t>
      </w:r>
      <w:r w:rsidRPr="006B2125">
        <w:rPr>
          <w:rFonts w:asciiTheme="minorHAnsi" w:hAnsiTheme="minorHAnsi" w:cstheme="minorHAnsi"/>
          <w:color w:val="0000FF"/>
          <w:spacing w:val="-2"/>
          <w:sz w:val="20"/>
          <w:szCs w:val="20"/>
          <w:shd w:val="clear" w:color="auto" w:fill="D9D9D9"/>
        </w:rPr>
        <w:t xml:space="preserve"> </w:t>
      </w:r>
      <w:r w:rsidRPr="006B2125">
        <w:rPr>
          <w:rFonts w:asciiTheme="minorHAnsi" w:hAnsiTheme="minorHAnsi" w:cstheme="minorHAnsi"/>
          <w:color w:val="0000FF"/>
          <w:sz w:val="20"/>
          <w:szCs w:val="20"/>
          <w:shd w:val="clear" w:color="auto" w:fill="D9D9D9"/>
        </w:rPr>
        <w:t>CONDIÇÕES</w:t>
      </w:r>
      <w:r w:rsidRPr="006B2125">
        <w:rPr>
          <w:rFonts w:asciiTheme="minorHAnsi" w:hAnsiTheme="minorHAnsi" w:cstheme="minorHAnsi"/>
          <w:color w:val="0000FF"/>
          <w:spacing w:val="-1"/>
          <w:sz w:val="20"/>
          <w:szCs w:val="20"/>
          <w:shd w:val="clear" w:color="auto" w:fill="D9D9D9"/>
        </w:rPr>
        <w:t xml:space="preserve"> </w:t>
      </w:r>
      <w:r w:rsidRPr="006B2125">
        <w:rPr>
          <w:rFonts w:asciiTheme="minorHAnsi" w:hAnsiTheme="minorHAnsi" w:cstheme="minorHAnsi"/>
          <w:color w:val="0000FF"/>
          <w:sz w:val="20"/>
          <w:szCs w:val="20"/>
          <w:shd w:val="clear" w:color="auto" w:fill="D9D9D9"/>
        </w:rPr>
        <w:t>GERAIS</w:t>
      </w:r>
      <w:r w:rsidRPr="006B2125">
        <w:rPr>
          <w:rFonts w:asciiTheme="minorHAnsi" w:hAnsiTheme="minorHAnsi" w:cstheme="minorHAnsi"/>
          <w:color w:val="0000FF"/>
          <w:sz w:val="20"/>
          <w:szCs w:val="20"/>
          <w:shd w:val="clear" w:color="auto" w:fill="D9D9D9"/>
        </w:rPr>
        <w:tab/>
      </w:r>
    </w:p>
    <w:p w:rsidR="006E6806" w:rsidRPr="006B2125" w:rsidRDefault="006E6806" w:rsidP="006E6806">
      <w:pPr>
        <w:pStyle w:val="Corpodetexto"/>
        <w:rPr>
          <w:rFonts w:asciiTheme="minorHAnsi" w:hAnsiTheme="minorHAnsi" w:cstheme="minorHAnsi"/>
          <w:b/>
          <w:color w:val="0000FF"/>
          <w:sz w:val="20"/>
          <w:szCs w:val="20"/>
        </w:rPr>
      </w:pPr>
    </w:p>
    <w:p w:rsidR="00D14858" w:rsidRPr="006B2125" w:rsidRDefault="00D14858" w:rsidP="009537DC">
      <w:pPr>
        <w:pStyle w:val="PargrafodaLista"/>
        <w:widowControl w:val="0"/>
        <w:numPr>
          <w:ilvl w:val="1"/>
          <w:numId w:val="40"/>
        </w:numPr>
        <w:tabs>
          <w:tab w:val="left" w:pos="953"/>
          <w:tab w:val="left" w:pos="954"/>
        </w:tabs>
        <w:ind w:left="953" w:hanging="722"/>
        <w:rPr>
          <w:rFonts w:asciiTheme="minorHAnsi" w:hAnsiTheme="minorHAnsi" w:cstheme="minorHAnsi"/>
          <w:color w:val="0000FF"/>
        </w:rPr>
      </w:pPr>
      <w:r w:rsidRPr="006B2125">
        <w:rPr>
          <w:rFonts w:asciiTheme="minorHAnsi" w:hAnsiTheme="minorHAnsi" w:cstheme="minorHAnsi"/>
          <w:color w:val="0000FF"/>
        </w:rPr>
        <w:t>Este</w:t>
      </w:r>
      <w:r w:rsidRPr="006B2125">
        <w:rPr>
          <w:rFonts w:asciiTheme="minorHAnsi" w:hAnsiTheme="minorHAnsi" w:cstheme="minorHAnsi"/>
          <w:color w:val="0000FF"/>
          <w:spacing w:val="44"/>
        </w:rPr>
        <w:t xml:space="preserve"> </w:t>
      </w:r>
      <w:r w:rsidRPr="006B2125">
        <w:rPr>
          <w:rFonts w:asciiTheme="minorHAnsi" w:hAnsiTheme="minorHAnsi" w:cstheme="minorHAnsi"/>
          <w:color w:val="0000FF"/>
        </w:rPr>
        <w:t>Termo</w:t>
      </w:r>
      <w:r w:rsidRPr="006B2125">
        <w:rPr>
          <w:rFonts w:asciiTheme="minorHAnsi" w:hAnsiTheme="minorHAnsi" w:cstheme="minorHAnsi"/>
          <w:color w:val="0000FF"/>
          <w:spacing w:val="45"/>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47"/>
        </w:rPr>
        <w:t xml:space="preserve"> </w:t>
      </w:r>
      <w:r w:rsidRPr="006B2125">
        <w:rPr>
          <w:rFonts w:asciiTheme="minorHAnsi" w:hAnsiTheme="minorHAnsi" w:cstheme="minorHAnsi"/>
          <w:color w:val="0000FF"/>
        </w:rPr>
        <w:t>Referência</w:t>
      </w:r>
      <w:r w:rsidRPr="006B2125">
        <w:rPr>
          <w:rFonts w:asciiTheme="minorHAnsi" w:hAnsiTheme="minorHAnsi" w:cstheme="minorHAnsi"/>
          <w:color w:val="0000FF"/>
          <w:spacing w:val="46"/>
        </w:rPr>
        <w:t xml:space="preserve"> </w:t>
      </w:r>
      <w:r w:rsidRPr="006B2125">
        <w:rPr>
          <w:rFonts w:asciiTheme="minorHAnsi" w:hAnsiTheme="minorHAnsi" w:cstheme="minorHAnsi"/>
          <w:color w:val="0000FF"/>
        </w:rPr>
        <w:t>deverá</w:t>
      </w:r>
      <w:r w:rsidRPr="006B2125">
        <w:rPr>
          <w:rFonts w:asciiTheme="minorHAnsi" w:hAnsiTheme="minorHAnsi" w:cstheme="minorHAnsi"/>
          <w:color w:val="0000FF"/>
          <w:spacing w:val="45"/>
        </w:rPr>
        <w:t xml:space="preserve"> </w:t>
      </w:r>
      <w:r w:rsidRPr="006B2125">
        <w:rPr>
          <w:rFonts w:asciiTheme="minorHAnsi" w:hAnsiTheme="minorHAnsi" w:cstheme="minorHAnsi"/>
          <w:color w:val="0000FF"/>
        </w:rPr>
        <w:t>ser</w:t>
      </w:r>
      <w:r w:rsidRPr="006B2125">
        <w:rPr>
          <w:rFonts w:asciiTheme="minorHAnsi" w:hAnsiTheme="minorHAnsi" w:cstheme="minorHAnsi"/>
          <w:color w:val="0000FF"/>
          <w:spacing w:val="44"/>
        </w:rPr>
        <w:t xml:space="preserve"> </w:t>
      </w:r>
      <w:r w:rsidRPr="006B2125">
        <w:rPr>
          <w:rFonts w:asciiTheme="minorHAnsi" w:hAnsiTheme="minorHAnsi" w:cstheme="minorHAnsi"/>
          <w:color w:val="0000FF"/>
        </w:rPr>
        <w:t>lido</w:t>
      </w:r>
      <w:r w:rsidRPr="006B2125">
        <w:rPr>
          <w:rFonts w:asciiTheme="minorHAnsi" w:hAnsiTheme="minorHAnsi" w:cstheme="minorHAnsi"/>
          <w:color w:val="0000FF"/>
          <w:spacing w:val="47"/>
        </w:rPr>
        <w:t xml:space="preserve"> </w:t>
      </w:r>
      <w:r w:rsidRPr="006B2125">
        <w:rPr>
          <w:rFonts w:asciiTheme="minorHAnsi" w:hAnsiTheme="minorHAnsi" w:cstheme="minorHAnsi"/>
          <w:color w:val="0000FF"/>
        </w:rPr>
        <w:t>e</w:t>
      </w:r>
      <w:r w:rsidRPr="006B2125">
        <w:rPr>
          <w:rFonts w:asciiTheme="minorHAnsi" w:hAnsiTheme="minorHAnsi" w:cstheme="minorHAnsi"/>
          <w:color w:val="0000FF"/>
          <w:spacing w:val="44"/>
        </w:rPr>
        <w:t xml:space="preserve"> </w:t>
      </w:r>
      <w:r w:rsidRPr="006B2125">
        <w:rPr>
          <w:rFonts w:asciiTheme="minorHAnsi" w:hAnsiTheme="minorHAnsi" w:cstheme="minorHAnsi"/>
          <w:color w:val="0000FF"/>
        </w:rPr>
        <w:t>interpretado</w:t>
      </w:r>
      <w:r w:rsidRPr="006B2125">
        <w:rPr>
          <w:rFonts w:asciiTheme="minorHAnsi" w:hAnsiTheme="minorHAnsi" w:cstheme="minorHAnsi"/>
          <w:color w:val="0000FF"/>
          <w:spacing w:val="45"/>
        </w:rPr>
        <w:t xml:space="preserve"> </w:t>
      </w:r>
      <w:r w:rsidRPr="006B2125">
        <w:rPr>
          <w:rFonts w:asciiTheme="minorHAnsi" w:hAnsiTheme="minorHAnsi" w:cstheme="minorHAnsi"/>
          <w:color w:val="0000FF"/>
        </w:rPr>
        <w:t>na</w:t>
      </w:r>
      <w:r w:rsidRPr="006B2125">
        <w:rPr>
          <w:rFonts w:asciiTheme="minorHAnsi" w:hAnsiTheme="minorHAnsi" w:cstheme="minorHAnsi"/>
          <w:color w:val="0000FF"/>
          <w:spacing w:val="44"/>
        </w:rPr>
        <w:t xml:space="preserve"> </w:t>
      </w:r>
      <w:r w:rsidRPr="006B2125">
        <w:rPr>
          <w:rFonts w:asciiTheme="minorHAnsi" w:hAnsiTheme="minorHAnsi" w:cstheme="minorHAnsi"/>
          <w:color w:val="0000FF"/>
        </w:rPr>
        <w:t>íntegra.</w:t>
      </w:r>
      <w:r w:rsidRPr="006B2125">
        <w:rPr>
          <w:rFonts w:asciiTheme="minorHAnsi" w:hAnsiTheme="minorHAnsi" w:cstheme="minorHAnsi"/>
          <w:color w:val="0000FF"/>
          <w:spacing w:val="43"/>
        </w:rPr>
        <w:t xml:space="preserve"> </w:t>
      </w:r>
      <w:r w:rsidRPr="006B2125">
        <w:rPr>
          <w:rFonts w:asciiTheme="minorHAnsi" w:hAnsiTheme="minorHAnsi" w:cstheme="minorHAnsi"/>
          <w:color w:val="0000FF"/>
        </w:rPr>
        <w:t>Após</w:t>
      </w:r>
      <w:r w:rsidRPr="006B2125">
        <w:rPr>
          <w:rFonts w:asciiTheme="minorHAnsi" w:hAnsiTheme="minorHAnsi" w:cstheme="minorHAnsi"/>
          <w:color w:val="0000FF"/>
          <w:spacing w:val="44"/>
        </w:rPr>
        <w:t xml:space="preserve"> </w:t>
      </w:r>
      <w:r w:rsidRPr="006B2125">
        <w:rPr>
          <w:rFonts w:asciiTheme="minorHAnsi" w:hAnsiTheme="minorHAnsi" w:cstheme="minorHAnsi"/>
          <w:color w:val="0000FF"/>
        </w:rPr>
        <w:t>o</w:t>
      </w:r>
      <w:r w:rsidRPr="006B2125">
        <w:rPr>
          <w:rFonts w:asciiTheme="minorHAnsi" w:hAnsiTheme="minorHAnsi" w:cstheme="minorHAnsi"/>
          <w:color w:val="0000FF"/>
          <w:spacing w:val="47"/>
        </w:rPr>
        <w:t xml:space="preserve"> </w:t>
      </w:r>
      <w:r w:rsidRPr="006B2125">
        <w:rPr>
          <w:rFonts w:asciiTheme="minorHAnsi" w:hAnsiTheme="minorHAnsi" w:cstheme="minorHAnsi"/>
          <w:color w:val="0000FF"/>
        </w:rPr>
        <w:t>registro</w:t>
      </w:r>
      <w:r w:rsidRPr="006B2125">
        <w:rPr>
          <w:rFonts w:asciiTheme="minorHAnsi" w:hAnsiTheme="minorHAnsi" w:cstheme="minorHAnsi"/>
          <w:color w:val="0000FF"/>
          <w:spacing w:val="46"/>
        </w:rPr>
        <w:t xml:space="preserve"> </w:t>
      </w:r>
      <w:r w:rsidRPr="006B2125">
        <w:rPr>
          <w:rFonts w:asciiTheme="minorHAnsi" w:hAnsiTheme="minorHAnsi" w:cstheme="minorHAnsi"/>
          <w:color w:val="0000FF"/>
        </w:rPr>
        <w:t>da</w:t>
      </w:r>
    </w:p>
    <w:p w:rsidR="00D14858" w:rsidRPr="006B2125" w:rsidRDefault="00D14858" w:rsidP="00D14858">
      <w:pPr>
        <w:pStyle w:val="Corpodetexto"/>
        <w:ind w:left="653"/>
        <w:rPr>
          <w:rFonts w:asciiTheme="minorHAnsi" w:hAnsiTheme="minorHAnsi" w:cstheme="minorHAnsi"/>
          <w:color w:val="0000FF"/>
          <w:sz w:val="20"/>
          <w:szCs w:val="20"/>
        </w:rPr>
      </w:pPr>
      <w:r w:rsidRPr="006B2125">
        <w:rPr>
          <w:rFonts w:asciiTheme="minorHAnsi" w:hAnsiTheme="minorHAnsi" w:cstheme="minorHAnsi"/>
          <w:color w:val="0000FF"/>
          <w:sz w:val="20"/>
          <w:szCs w:val="20"/>
        </w:rPr>
        <w:t>proposta</w:t>
      </w:r>
      <w:r w:rsidRPr="006B2125">
        <w:rPr>
          <w:rFonts w:asciiTheme="minorHAnsi" w:hAnsiTheme="minorHAnsi" w:cstheme="minorHAnsi"/>
          <w:color w:val="0000FF"/>
          <w:spacing w:val="-5"/>
          <w:sz w:val="20"/>
          <w:szCs w:val="20"/>
        </w:rPr>
        <w:t xml:space="preserve"> </w:t>
      </w:r>
      <w:r w:rsidRPr="006B2125">
        <w:rPr>
          <w:rFonts w:asciiTheme="minorHAnsi" w:hAnsiTheme="minorHAnsi" w:cstheme="minorHAnsi"/>
          <w:color w:val="0000FF"/>
          <w:sz w:val="20"/>
          <w:szCs w:val="20"/>
        </w:rPr>
        <w:t>no</w:t>
      </w:r>
      <w:r w:rsidRPr="006B2125">
        <w:rPr>
          <w:rFonts w:asciiTheme="minorHAnsi" w:hAnsiTheme="minorHAnsi" w:cstheme="minorHAnsi"/>
          <w:color w:val="0000FF"/>
          <w:spacing w:val="-4"/>
          <w:sz w:val="20"/>
          <w:szCs w:val="20"/>
        </w:rPr>
        <w:t xml:space="preserve"> </w:t>
      </w:r>
      <w:r w:rsidRPr="006B2125">
        <w:rPr>
          <w:rFonts w:asciiTheme="minorHAnsi" w:hAnsiTheme="minorHAnsi" w:cstheme="minorHAnsi"/>
          <w:color w:val="0000FF"/>
          <w:sz w:val="20"/>
          <w:szCs w:val="20"/>
        </w:rPr>
        <w:t>sistema</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não</w:t>
      </w:r>
      <w:r w:rsidRPr="006B2125">
        <w:rPr>
          <w:rFonts w:asciiTheme="minorHAnsi" w:hAnsiTheme="minorHAnsi" w:cstheme="minorHAnsi"/>
          <w:color w:val="0000FF"/>
          <w:spacing w:val="-5"/>
          <w:sz w:val="20"/>
          <w:szCs w:val="20"/>
        </w:rPr>
        <w:t xml:space="preserve"> </w:t>
      </w:r>
      <w:r w:rsidRPr="006B2125">
        <w:rPr>
          <w:rFonts w:asciiTheme="minorHAnsi" w:hAnsiTheme="minorHAnsi" w:cstheme="minorHAnsi"/>
          <w:color w:val="0000FF"/>
          <w:sz w:val="20"/>
          <w:szCs w:val="20"/>
        </w:rPr>
        <w:t>serão</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aceitas</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alegações</w:t>
      </w:r>
      <w:r w:rsidRPr="006B2125">
        <w:rPr>
          <w:rFonts w:asciiTheme="minorHAnsi" w:hAnsiTheme="minorHAnsi" w:cstheme="minorHAnsi"/>
          <w:color w:val="0000FF"/>
          <w:spacing w:val="-5"/>
          <w:sz w:val="20"/>
          <w:szCs w:val="20"/>
        </w:rPr>
        <w:t xml:space="preserve"> </w:t>
      </w:r>
      <w:r w:rsidRPr="006B2125">
        <w:rPr>
          <w:rFonts w:asciiTheme="minorHAnsi" w:hAnsiTheme="minorHAnsi" w:cstheme="minorHAnsi"/>
          <w:color w:val="0000FF"/>
          <w:sz w:val="20"/>
          <w:szCs w:val="20"/>
        </w:rPr>
        <w:t>de</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desconhecimento.</w:t>
      </w:r>
    </w:p>
    <w:p w:rsidR="00D14858" w:rsidRPr="006B2125" w:rsidRDefault="00D14858" w:rsidP="00D14858">
      <w:pPr>
        <w:pStyle w:val="Corpodetexto"/>
        <w:rPr>
          <w:rFonts w:asciiTheme="minorHAnsi" w:hAnsiTheme="minorHAnsi" w:cstheme="minorHAnsi"/>
          <w:color w:val="0000FF"/>
          <w:sz w:val="20"/>
          <w:szCs w:val="20"/>
        </w:rPr>
      </w:pPr>
    </w:p>
    <w:p w:rsidR="00D14858" w:rsidRPr="006B2125" w:rsidRDefault="00D14858" w:rsidP="009537DC">
      <w:pPr>
        <w:pStyle w:val="PargrafodaLista"/>
        <w:widowControl w:val="0"/>
        <w:numPr>
          <w:ilvl w:val="1"/>
          <w:numId w:val="40"/>
        </w:numPr>
        <w:tabs>
          <w:tab w:val="left" w:pos="954"/>
        </w:tabs>
        <w:ind w:right="370"/>
        <w:jc w:val="both"/>
        <w:rPr>
          <w:rFonts w:asciiTheme="minorHAnsi" w:hAnsiTheme="minorHAnsi" w:cstheme="minorHAnsi"/>
          <w:color w:val="0000FF"/>
        </w:rPr>
      </w:pPr>
      <w:r w:rsidRPr="006B2125">
        <w:rPr>
          <w:rFonts w:asciiTheme="minorHAnsi" w:hAnsiTheme="minorHAnsi" w:cstheme="minorHAnsi"/>
          <w:color w:val="0000FF"/>
        </w:rPr>
        <w:t>As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licitantes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são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responsáveis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pela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fidelidade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legitimidade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das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informações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dos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documentos</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apresentados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em</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qualquer fase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da licitação.</w:t>
      </w:r>
    </w:p>
    <w:p w:rsidR="00D14858" w:rsidRPr="006B2125" w:rsidRDefault="00D14858" w:rsidP="00D14858">
      <w:pPr>
        <w:pStyle w:val="Corpodetexto"/>
        <w:rPr>
          <w:rFonts w:asciiTheme="minorHAnsi" w:hAnsiTheme="minorHAnsi" w:cstheme="minorHAnsi"/>
          <w:color w:val="0000FF"/>
          <w:sz w:val="20"/>
          <w:szCs w:val="20"/>
        </w:rPr>
      </w:pPr>
    </w:p>
    <w:p w:rsidR="00D14858" w:rsidRPr="006B2125" w:rsidRDefault="00D14858" w:rsidP="009537DC">
      <w:pPr>
        <w:pStyle w:val="PargrafodaLista"/>
        <w:widowControl w:val="0"/>
        <w:numPr>
          <w:ilvl w:val="1"/>
          <w:numId w:val="40"/>
        </w:numPr>
        <w:tabs>
          <w:tab w:val="left" w:pos="954"/>
        </w:tabs>
        <w:ind w:right="367"/>
        <w:jc w:val="both"/>
        <w:rPr>
          <w:rFonts w:asciiTheme="minorHAnsi" w:hAnsiTheme="minorHAnsi" w:cstheme="minorHAnsi"/>
          <w:color w:val="0000FF"/>
        </w:rPr>
      </w:pPr>
      <w:r w:rsidRPr="006B2125">
        <w:rPr>
          <w:rFonts w:asciiTheme="minorHAnsi" w:hAnsiTheme="minorHAnsi" w:cstheme="minorHAnsi"/>
          <w:color w:val="0000FF"/>
        </w:rPr>
        <w:t>As normas disciplinadoras da licitação serão sempre interpretadas em favor da ampliação da</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 xml:space="preserve">disputa entre os </w:t>
      </w:r>
      <w:r w:rsidRPr="006B2125">
        <w:rPr>
          <w:rFonts w:asciiTheme="minorHAnsi" w:hAnsiTheme="minorHAnsi" w:cstheme="minorHAnsi"/>
          <w:color w:val="0000FF"/>
        </w:rPr>
        <w:lastRenderedPageBreak/>
        <w:t>interessados, desde que não comprometam o interesse da Administração, 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finalidade</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segurança da contratação.</w:t>
      </w:r>
    </w:p>
    <w:p w:rsidR="00D14858" w:rsidRPr="006B2125" w:rsidRDefault="00D14858" w:rsidP="00D14858">
      <w:pPr>
        <w:pStyle w:val="Corpodetexto"/>
        <w:rPr>
          <w:rFonts w:asciiTheme="minorHAnsi" w:hAnsiTheme="minorHAnsi" w:cstheme="minorHAnsi"/>
          <w:color w:val="0000FF"/>
          <w:sz w:val="20"/>
          <w:szCs w:val="20"/>
        </w:rPr>
      </w:pPr>
    </w:p>
    <w:p w:rsidR="00D14858" w:rsidRPr="006B2125" w:rsidRDefault="00D14858" w:rsidP="009537DC">
      <w:pPr>
        <w:pStyle w:val="PargrafodaLista"/>
        <w:widowControl w:val="0"/>
        <w:numPr>
          <w:ilvl w:val="1"/>
          <w:numId w:val="40"/>
        </w:numPr>
        <w:tabs>
          <w:tab w:val="left" w:pos="954"/>
        </w:tabs>
        <w:ind w:right="375"/>
        <w:jc w:val="both"/>
        <w:rPr>
          <w:rFonts w:asciiTheme="minorHAnsi" w:hAnsiTheme="minorHAnsi" w:cstheme="minorHAnsi"/>
          <w:color w:val="0000FF"/>
        </w:rPr>
      </w:pPr>
      <w:r w:rsidRPr="006B2125">
        <w:rPr>
          <w:rFonts w:asciiTheme="minorHAnsi" w:hAnsiTheme="minorHAnsi" w:cstheme="minorHAnsi"/>
          <w:color w:val="0000FF"/>
        </w:rPr>
        <w:t>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fornecimento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dos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produtos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obedecerá</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às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especificações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contidas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neste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Termo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Referência,</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sendo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os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casos omissos resolvidos</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pelo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setor responsável.</w:t>
      </w:r>
    </w:p>
    <w:p w:rsidR="00D14858" w:rsidRPr="006B2125" w:rsidRDefault="00D14858" w:rsidP="00D14858">
      <w:pPr>
        <w:pStyle w:val="Corpodetexto"/>
        <w:rPr>
          <w:rFonts w:asciiTheme="minorHAnsi" w:hAnsiTheme="minorHAnsi" w:cstheme="minorHAnsi"/>
          <w:color w:val="0000FF"/>
          <w:sz w:val="20"/>
          <w:szCs w:val="20"/>
        </w:rPr>
      </w:pPr>
    </w:p>
    <w:p w:rsidR="00D14858" w:rsidRPr="006B2125" w:rsidRDefault="00D14858" w:rsidP="009537DC">
      <w:pPr>
        <w:pStyle w:val="PargrafodaLista"/>
        <w:widowControl w:val="0"/>
        <w:numPr>
          <w:ilvl w:val="1"/>
          <w:numId w:val="40"/>
        </w:numPr>
        <w:tabs>
          <w:tab w:val="left" w:pos="953"/>
          <w:tab w:val="left" w:pos="954"/>
        </w:tabs>
        <w:ind w:right="229"/>
        <w:rPr>
          <w:rFonts w:asciiTheme="minorHAnsi" w:hAnsiTheme="minorHAnsi" w:cstheme="minorHAnsi"/>
          <w:color w:val="0000FF"/>
        </w:rPr>
      </w:pPr>
      <w:r w:rsidRPr="006B2125">
        <w:rPr>
          <w:rFonts w:asciiTheme="minorHAnsi" w:hAnsiTheme="minorHAnsi" w:cstheme="minorHAnsi"/>
          <w:color w:val="0000FF"/>
        </w:rPr>
        <w:t>A</w:t>
      </w:r>
      <w:r w:rsidRPr="006B2125">
        <w:rPr>
          <w:rFonts w:asciiTheme="minorHAnsi" w:hAnsiTheme="minorHAnsi" w:cstheme="minorHAnsi"/>
          <w:color w:val="0000FF"/>
          <w:spacing w:val="27"/>
        </w:rPr>
        <w:t xml:space="preserve"> </w:t>
      </w:r>
      <w:r w:rsidRPr="006B2125">
        <w:rPr>
          <w:rFonts w:asciiTheme="minorHAnsi" w:hAnsiTheme="minorHAnsi" w:cstheme="minorHAnsi"/>
          <w:color w:val="0000FF"/>
        </w:rPr>
        <w:t>CONTRATADA</w:t>
      </w:r>
      <w:r w:rsidRPr="006B2125">
        <w:rPr>
          <w:rFonts w:asciiTheme="minorHAnsi" w:hAnsiTheme="minorHAnsi" w:cstheme="minorHAnsi"/>
          <w:color w:val="0000FF"/>
          <w:spacing w:val="26"/>
        </w:rPr>
        <w:t xml:space="preserve"> </w:t>
      </w:r>
      <w:r w:rsidRPr="006B2125">
        <w:rPr>
          <w:rFonts w:asciiTheme="minorHAnsi" w:hAnsiTheme="minorHAnsi" w:cstheme="minorHAnsi"/>
          <w:color w:val="0000FF"/>
        </w:rPr>
        <w:t>é</w:t>
      </w:r>
      <w:r w:rsidRPr="006B2125">
        <w:rPr>
          <w:rFonts w:asciiTheme="minorHAnsi" w:hAnsiTheme="minorHAnsi" w:cstheme="minorHAnsi"/>
          <w:color w:val="0000FF"/>
          <w:spacing w:val="27"/>
        </w:rPr>
        <w:t xml:space="preserve"> </w:t>
      </w:r>
      <w:r w:rsidRPr="006B2125">
        <w:rPr>
          <w:rFonts w:asciiTheme="minorHAnsi" w:hAnsiTheme="minorHAnsi" w:cstheme="minorHAnsi"/>
          <w:color w:val="0000FF"/>
        </w:rPr>
        <w:t>obrigada</w:t>
      </w:r>
      <w:r w:rsidRPr="006B2125">
        <w:rPr>
          <w:rFonts w:asciiTheme="minorHAnsi" w:hAnsiTheme="minorHAnsi" w:cstheme="minorHAnsi"/>
          <w:color w:val="0000FF"/>
          <w:spacing w:val="28"/>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27"/>
        </w:rPr>
        <w:t xml:space="preserve"> </w:t>
      </w:r>
      <w:r w:rsidRPr="006B2125">
        <w:rPr>
          <w:rFonts w:asciiTheme="minorHAnsi" w:hAnsiTheme="minorHAnsi" w:cstheme="minorHAnsi"/>
          <w:color w:val="0000FF"/>
        </w:rPr>
        <w:t>aceitar,</w:t>
      </w:r>
      <w:r w:rsidRPr="006B2125">
        <w:rPr>
          <w:rFonts w:asciiTheme="minorHAnsi" w:hAnsiTheme="minorHAnsi" w:cstheme="minorHAnsi"/>
          <w:color w:val="0000FF"/>
          <w:spacing w:val="28"/>
        </w:rPr>
        <w:t xml:space="preserve"> </w:t>
      </w:r>
      <w:r w:rsidRPr="006B2125">
        <w:rPr>
          <w:rFonts w:asciiTheme="minorHAnsi" w:hAnsiTheme="minorHAnsi" w:cstheme="minorHAnsi"/>
          <w:color w:val="0000FF"/>
        </w:rPr>
        <w:t>nas</w:t>
      </w:r>
      <w:r w:rsidRPr="006B2125">
        <w:rPr>
          <w:rFonts w:asciiTheme="minorHAnsi" w:hAnsiTheme="minorHAnsi" w:cstheme="minorHAnsi"/>
          <w:color w:val="0000FF"/>
          <w:spacing w:val="25"/>
        </w:rPr>
        <w:t xml:space="preserve"> </w:t>
      </w:r>
      <w:r w:rsidRPr="006B2125">
        <w:rPr>
          <w:rFonts w:asciiTheme="minorHAnsi" w:hAnsiTheme="minorHAnsi" w:cstheme="minorHAnsi"/>
          <w:color w:val="0000FF"/>
        </w:rPr>
        <w:t>mesmas</w:t>
      </w:r>
      <w:r w:rsidRPr="006B2125">
        <w:rPr>
          <w:rFonts w:asciiTheme="minorHAnsi" w:hAnsiTheme="minorHAnsi" w:cstheme="minorHAnsi"/>
          <w:color w:val="0000FF"/>
          <w:spacing w:val="28"/>
        </w:rPr>
        <w:t xml:space="preserve"> </w:t>
      </w:r>
      <w:r w:rsidRPr="006B2125">
        <w:rPr>
          <w:rFonts w:asciiTheme="minorHAnsi" w:hAnsiTheme="minorHAnsi" w:cstheme="minorHAnsi"/>
          <w:color w:val="0000FF"/>
        </w:rPr>
        <w:t>condições</w:t>
      </w:r>
      <w:r w:rsidRPr="006B2125">
        <w:rPr>
          <w:rFonts w:asciiTheme="minorHAnsi" w:hAnsiTheme="minorHAnsi" w:cstheme="minorHAnsi"/>
          <w:color w:val="0000FF"/>
          <w:spacing w:val="30"/>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28"/>
        </w:rPr>
        <w:t xml:space="preserve"> </w:t>
      </w:r>
      <w:r w:rsidRPr="006B2125">
        <w:rPr>
          <w:rFonts w:asciiTheme="minorHAnsi" w:hAnsiTheme="minorHAnsi" w:cstheme="minorHAnsi"/>
          <w:color w:val="0000FF"/>
        </w:rPr>
        <w:t>licitação,</w:t>
      </w:r>
      <w:r w:rsidRPr="006B2125">
        <w:rPr>
          <w:rFonts w:asciiTheme="minorHAnsi" w:hAnsiTheme="minorHAnsi" w:cstheme="minorHAnsi"/>
          <w:color w:val="0000FF"/>
          <w:spacing w:val="27"/>
        </w:rPr>
        <w:t xml:space="preserve"> </w:t>
      </w:r>
      <w:r w:rsidRPr="006B2125">
        <w:rPr>
          <w:rFonts w:asciiTheme="minorHAnsi" w:hAnsiTheme="minorHAnsi" w:cstheme="minorHAnsi"/>
          <w:color w:val="0000FF"/>
        </w:rPr>
        <w:t>os</w:t>
      </w:r>
      <w:r w:rsidRPr="006B2125">
        <w:rPr>
          <w:rFonts w:asciiTheme="minorHAnsi" w:hAnsiTheme="minorHAnsi" w:cstheme="minorHAnsi"/>
          <w:color w:val="0000FF"/>
          <w:spacing w:val="28"/>
        </w:rPr>
        <w:t xml:space="preserve"> </w:t>
      </w:r>
      <w:r w:rsidRPr="006B2125">
        <w:rPr>
          <w:rFonts w:asciiTheme="minorHAnsi" w:hAnsiTheme="minorHAnsi" w:cstheme="minorHAnsi"/>
          <w:color w:val="0000FF"/>
        </w:rPr>
        <w:t>acréscimos</w:t>
      </w:r>
      <w:r w:rsidRPr="006B2125">
        <w:rPr>
          <w:rFonts w:asciiTheme="minorHAnsi" w:hAnsiTheme="minorHAnsi" w:cstheme="minorHAnsi"/>
          <w:color w:val="0000FF"/>
          <w:spacing w:val="26"/>
        </w:rPr>
        <w:t xml:space="preserve"> </w:t>
      </w:r>
      <w:r w:rsidRPr="006B2125">
        <w:rPr>
          <w:rFonts w:asciiTheme="minorHAnsi" w:hAnsiTheme="minorHAnsi" w:cstheme="minorHAnsi"/>
          <w:color w:val="0000FF"/>
        </w:rPr>
        <w:t>ou</w:t>
      </w:r>
      <w:r w:rsidRPr="006B2125">
        <w:rPr>
          <w:rFonts w:asciiTheme="minorHAnsi" w:hAnsiTheme="minorHAnsi" w:cstheme="minorHAnsi"/>
          <w:color w:val="0000FF"/>
          <w:spacing w:val="-51"/>
        </w:rPr>
        <w:t xml:space="preserve"> </w:t>
      </w:r>
      <w:r w:rsidRPr="006B2125">
        <w:rPr>
          <w:rFonts w:asciiTheme="minorHAnsi" w:hAnsiTheme="minorHAnsi" w:cstheme="minorHAnsi"/>
          <w:color w:val="0000FF"/>
        </w:rPr>
        <w:t>supressões,</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nos</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termos</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do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Artigo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125</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Lei Federal</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nº</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14.133.</w:t>
      </w:r>
    </w:p>
    <w:p w:rsidR="00D14858" w:rsidRPr="006B2125" w:rsidRDefault="00D14858" w:rsidP="00D14858">
      <w:pPr>
        <w:pStyle w:val="Corpodetexto"/>
        <w:rPr>
          <w:rFonts w:asciiTheme="minorHAnsi" w:hAnsiTheme="minorHAnsi" w:cstheme="minorHAnsi"/>
          <w:color w:val="0000FF"/>
          <w:sz w:val="20"/>
          <w:szCs w:val="20"/>
        </w:rPr>
      </w:pPr>
    </w:p>
    <w:p w:rsidR="00D14858" w:rsidRPr="006B2125" w:rsidRDefault="00D14858" w:rsidP="009537DC">
      <w:pPr>
        <w:pStyle w:val="Ttulo1"/>
        <w:keepNext w:val="0"/>
        <w:widowControl w:val="0"/>
        <w:numPr>
          <w:ilvl w:val="0"/>
          <w:numId w:val="40"/>
        </w:numPr>
        <w:tabs>
          <w:tab w:val="left" w:pos="709"/>
          <w:tab w:val="left" w:pos="9983"/>
        </w:tabs>
        <w:ind w:left="284" w:firstLine="0"/>
        <w:rPr>
          <w:rFonts w:asciiTheme="minorHAnsi" w:hAnsiTheme="minorHAnsi" w:cstheme="minorHAnsi"/>
          <w:color w:val="0000FF"/>
          <w:sz w:val="20"/>
          <w:szCs w:val="20"/>
        </w:rPr>
      </w:pPr>
      <w:r w:rsidRPr="006B2125">
        <w:rPr>
          <w:rFonts w:asciiTheme="minorHAnsi" w:hAnsiTheme="minorHAnsi" w:cstheme="minorHAnsi"/>
          <w:color w:val="0000FF"/>
          <w:sz w:val="20"/>
          <w:szCs w:val="20"/>
          <w:shd w:val="clear" w:color="auto" w:fill="D9D9D9"/>
        </w:rPr>
        <w:t>DAS</w:t>
      </w:r>
      <w:r w:rsidRPr="006B2125">
        <w:rPr>
          <w:rFonts w:asciiTheme="minorHAnsi" w:hAnsiTheme="minorHAnsi" w:cstheme="minorHAnsi"/>
          <w:color w:val="0000FF"/>
          <w:spacing w:val="-3"/>
          <w:sz w:val="20"/>
          <w:szCs w:val="20"/>
          <w:shd w:val="clear" w:color="auto" w:fill="D9D9D9"/>
        </w:rPr>
        <w:t xml:space="preserve"> </w:t>
      </w:r>
      <w:r w:rsidRPr="006B2125">
        <w:rPr>
          <w:rFonts w:asciiTheme="minorHAnsi" w:hAnsiTheme="minorHAnsi" w:cstheme="minorHAnsi"/>
          <w:color w:val="0000FF"/>
          <w:sz w:val="20"/>
          <w:szCs w:val="20"/>
          <w:shd w:val="clear" w:color="auto" w:fill="D9D9D9"/>
        </w:rPr>
        <w:t>ASSINATURAS</w:t>
      </w:r>
      <w:r w:rsidRPr="006B2125">
        <w:rPr>
          <w:rFonts w:asciiTheme="minorHAnsi" w:hAnsiTheme="minorHAnsi" w:cstheme="minorHAnsi"/>
          <w:color w:val="0000FF"/>
          <w:spacing w:val="-3"/>
          <w:sz w:val="20"/>
          <w:szCs w:val="20"/>
          <w:shd w:val="clear" w:color="auto" w:fill="D9D9D9"/>
        </w:rPr>
        <w:t xml:space="preserve"> </w:t>
      </w:r>
      <w:r w:rsidRPr="006B2125">
        <w:rPr>
          <w:rFonts w:asciiTheme="minorHAnsi" w:hAnsiTheme="minorHAnsi" w:cstheme="minorHAnsi"/>
          <w:color w:val="0000FF"/>
          <w:sz w:val="20"/>
          <w:szCs w:val="20"/>
          <w:shd w:val="clear" w:color="auto" w:fill="D9D9D9"/>
        </w:rPr>
        <w:t>E</w:t>
      </w:r>
      <w:r w:rsidRPr="006B2125">
        <w:rPr>
          <w:rFonts w:asciiTheme="minorHAnsi" w:hAnsiTheme="minorHAnsi" w:cstheme="minorHAnsi"/>
          <w:color w:val="0000FF"/>
          <w:spacing w:val="-4"/>
          <w:sz w:val="20"/>
          <w:szCs w:val="20"/>
          <w:shd w:val="clear" w:color="auto" w:fill="D9D9D9"/>
        </w:rPr>
        <w:t xml:space="preserve"> </w:t>
      </w:r>
      <w:r w:rsidRPr="006B2125">
        <w:rPr>
          <w:rFonts w:asciiTheme="minorHAnsi" w:hAnsiTheme="minorHAnsi" w:cstheme="minorHAnsi"/>
          <w:color w:val="0000FF"/>
          <w:sz w:val="20"/>
          <w:szCs w:val="20"/>
          <w:shd w:val="clear" w:color="auto" w:fill="D9D9D9"/>
        </w:rPr>
        <w:t>APROVAÇÕES</w:t>
      </w:r>
      <w:r w:rsidRPr="006B2125">
        <w:rPr>
          <w:rFonts w:asciiTheme="minorHAnsi" w:hAnsiTheme="minorHAnsi" w:cstheme="minorHAnsi"/>
          <w:color w:val="0000FF"/>
          <w:sz w:val="20"/>
          <w:szCs w:val="20"/>
          <w:shd w:val="clear" w:color="auto" w:fill="D9D9D9"/>
        </w:rPr>
        <w:tab/>
      </w:r>
    </w:p>
    <w:p w:rsidR="00D14858" w:rsidRPr="006B2125" w:rsidRDefault="00D14858" w:rsidP="00D14858">
      <w:pPr>
        <w:pStyle w:val="Corpodetexto"/>
        <w:rPr>
          <w:rFonts w:asciiTheme="minorHAnsi" w:hAnsiTheme="minorHAnsi" w:cstheme="minorHAnsi"/>
          <w:b/>
          <w:color w:val="0000FF"/>
          <w:sz w:val="20"/>
          <w:szCs w:val="20"/>
        </w:rPr>
      </w:pPr>
    </w:p>
    <w:p w:rsidR="008E79AD" w:rsidRPr="00900BC4" w:rsidRDefault="00D14858" w:rsidP="008C3597">
      <w:pPr>
        <w:pStyle w:val="PargrafodaLista"/>
        <w:widowControl w:val="0"/>
        <w:numPr>
          <w:ilvl w:val="1"/>
          <w:numId w:val="40"/>
        </w:numPr>
        <w:tabs>
          <w:tab w:val="left" w:pos="953"/>
          <w:tab w:val="left" w:pos="954"/>
        </w:tabs>
        <w:ind w:left="953" w:hanging="722"/>
        <w:rPr>
          <w:rFonts w:asciiTheme="minorHAnsi" w:hAnsiTheme="minorHAnsi" w:cstheme="minorHAnsi"/>
          <w:color w:val="0000FF"/>
        </w:rPr>
      </w:pPr>
      <w:r w:rsidRPr="00900BC4">
        <w:rPr>
          <w:rFonts w:asciiTheme="minorHAnsi" w:hAnsiTheme="minorHAnsi" w:cstheme="minorHAnsi"/>
          <w:color w:val="0000FF"/>
        </w:rPr>
        <w:t>Elaborado</w:t>
      </w:r>
      <w:r w:rsidRPr="00900BC4">
        <w:rPr>
          <w:rFonts w:asciiTheme="minorHAnsi" w:hAnsiTheme="minorHAnsi" w:cstheme="minorHAnsi"/>
          <w:color w:val="0000FF"/>
          <w:spacing w:val="-4"/>
        </w:rPr>
        <w:t xml:space="preserve"> </w:t>
      </w:r>
      <w:r w:rsidRPr="00900BC4">
        <w:rPr>
          <w:rFonts w:asciiTheme="minorHAnsi" w:hAnsiTheme="minorHAnsi" w:cstheme="minorHAnsi"/>
          <w:color w:val="0000FF"/>
        </w:rPr>
        <w:t>por:</w:t>
      </w:r>
    </w:p>
    <w:p w:rsidR="00D14858" w:rsidRPr="006B2125" w:rsidRDefault="00D14858" w:rsidP="00D14858">
      <w:pPr>
        <w:pStyle w:val="Ttulo1"/>
        <w:ind w:left="1657" w:right="1655"/>
        <w:rPr>
          <w:rFonts w:asciiTheme="minorHAnsi" w:hAnsiTheme="minorHAnsi" w:cstheme="minorHAnsi"/>
          <w:color w:val="0000FF"/>
          <w:sz w:val="20"/>
          <w:szCs w:val="20"/>
        </w:rPr>
      </w:pPr>
      <w:r w:rsidRPr="006B2125">
        <w:rPr>
          <w:rFonts w:asciiTheme="minorHAnsi" w:hAnsiTheme="minorHAnsi" w:cstheme="minorHAnsi"/>
          <w:color w:val="0000FF"/>
          <w:sz w:val="20"/>
          <w:szCs w:val="20"/>
        </w:rPr>
        <w:t>Victor</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Sarria</w:t>
      </w:r>
    </w:p>
    <w:p w:rsidR="00D14858" w:rsidRPr="006B2125" w:rsidRDefault="00D14858" w:rsidP="00D14858">
      <w:pPr>
        <w:pStyle w:val="Corpodetexto"/>
        <w:ind w:left="1657" w:right="1657"/>
        <w:jc w:val="center"/>
        <w:rPr>
          <w:rFonts w:asciiTheme="minorHAnsi" w:hAnsiTheme="minorHAnsi" w:cstheme="minorHAnsi"/>
          <w:color w:val="0000FF"/>
          <w:sz w:val="20"/>
          <w:szCs w:val="20"/>
        </w:rPr>
      </w:pPr>
      <w:r w:rsidRPr="006B2125">
        <w:rPr>
          <w:rFonts w:asciiTheme="minorHAnsi" w:hAnsiTheme="minorHAnsi" w:cstheme="minorHAnsi"/>
          <w:color w:val="0000FF"/>
          <w:sz w:val="20"/>
          <w:szCs w:val="20"/>
        </w:rPr>
        <w:t>ALMOXARIFADO</w:t>
      </w:r>
      <w:r w:rsidRPr="006B2125">
        <w:rPr>
          <w:rFonts w:asciiTheme="minorHAnsi" w:hAnsiTheme="minorHAnsi" w:cstheme="minorHAnsi"/>
          <w:color w:val="0000FF"/>
          <w:spacing w:val="-7"/>
          <w:sz w:val="20"/>
          <w:szCs w:val="20"/>
        </w:rPr>
        <w:t xml:space="preserve"> </w:t>
      </w:r>
      <w:r w:rsidRPr="006B2125">
        <w:rPr>
          <w:rFonts w:asciiTheme="minorHAnsi" w:hAnsiTheme="minorHAnsi" w:cstheme="minorHAnsi"/>
          <w:color w:val="0000FF"/>
          <w:sz w:val="20"/>
          <w:szCs w:val="20"/>
        </w:rPr>
        <w:t>GERAL/HINSG</w:t>
      </w:r>
    </w:p>
    <w:p w:rsidR="00D14858" w:rsidRPr="006B2125" w:rsidRDefault="00D14858" w:rsidP="00D14858">
      <w:pPr>
        <w:pStyle w:val="Corpodetexto"/>
        <w:ind w:left="1657" w:right="1655"/>
        <w:jc w:val="center"/>
        <w:rPr>
          <w:rFonts w:asciiTheme="minorHAnsi" w:hAnsiTheme="minorHAnsi" w:cstheme="minorHAnsi"/>
          <w:color w:val="0000FF"/>
          <w:sz w:val="20"/>
          <w:szCs w:val="20"/>
        </w:rPr>
      </w:pPr>
      <w:r w:rsidRPr="006B2125">
        <w:rPr>
          <w:rFonts w:asciiTheme="minorHAnsi" w:hAnsiTheme="minorHAnsi" w:cstheme="minorHAnsi"/>
          <w:color w:val="0000FF"/>
          <w:sz w:val="20"/>
          <w:szCs w:val="20"/>
        </w:rPr>
        <w:t>Número</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Funcional:</w:t>
      </w:r>
      <w:r w:rsidRPr="006B2125">
        <w:rPr>
          <w:rFonts w:asciiTheme="minorHAnsi" w:hAnsiTheme="minorHAnsi" w:cstheme="minorHAnsi"/>
          <w:color w:val="0000FF"/>
          <w:spacing w:val="-4"/>
          <w:sz w:val="20"/>
          <w:szCs w:val="20"/>
        </w:rPr>
        <w:t xml:space="preserve"> </w:t>
      </w:r>
      <w:r w:rsidRPr="006B2125">
        <w:rPr>
          <w:rFonts w:asciiTheme="minorHAnsi" w:hAnsiTheme="minorHAnsi" w:cstheme="minorHAnsi"/>
          <w:color w:val="0000FF"/>
          <w:sz w:val="20"/>
          <w:szCs w:val="20"/>
        </w:rPr>
        <w:t>41973218</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w:t>
      </w:r>
    </w:p>
    <w:p w:rsidR="00D14858" w:rsidRPr="006B2125" w:rsidRDefault="00D14858" w:rsidP="00D14858">
      <w:pPr>
        <w:pStyle w:val="Corpodetexto"/>
        <w:rPr>
          <w:rFonts w:asciiTheme="minorHAnsi" w:hAnsiTheme="minorHAnsi" w:cstheme="minorHAnsi"/>
          <w:color w:val="0000FF"/>
          <w:sz w:val="20"/>
          <w:szCs w:val="20"/>
        </w:rPr>
      </w:pPr>
    </w:p>
    <w:p w:rsidR="00D14858" w:rsidRPr="006B2125" w:rsidRDefault="00D14858" w:rsidP="009537DC">
      <w:pPr>
        <w:pStyle w:val="PargrafodaLista"/>
        <w:widowControl w:val="0"/>
        <w:numPr>
          <w:ilvl w:val="1"/>
          <w:numId w:val="40"/>
        </w:numPr>
        <w:tabs>
          <w:tab w:val="left" w:pos="953"/>
          <w:tab w:val="left" w:pos="954"/>
        </w:tabs>
        <w:ind w:left="953" w:hanging="722"/>
        <w:rPr>
          <w:rFonts w:asciiTheme="minorHAnsi" w:hAnsiTheme="minorHAnsi" w:cstheme="minorHAnsi"/>
          <w:color w:val="0000FF"/>
        </w:rPr>
      </w:pPr>
      <w:r w:rsidRPr="006B2125">
        <w:rPr>
          <w:rFonts w:asciiTheme="minorHAnsi" w:hAnsiTheme="minorHAnsi" w:cstheme="minorHAnsi"/>
          <w:color w:val="0000FF"/>
        </w:rPr>
        <w:t>Revisado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por:</w:t>
      </w:r>
    </w:p>
    <w:p w:rsidR="00D14858" w:rsidRPr="006B2125" w:rsidRDefault="00D14858" w:rsidP="00D14858">
      <w:pPr>
        <w:pStyle w:val="Corpodetexto"/>
        <w:rPr>
          <w:rFonts w:asciiTheme="minorHAnsi" w:hAnsiTheme="minorHAnsi" w:cstheme="minorHAnsi"/>
          <w:color w:val="0000FF"/>
          <w:sz w:val="20"/>
          <w:szCs w:val="20"/>
        </w:rPr>
      </w:pPr>
    </w:p>
    <w:p w:rsidR="00D14858" w:rsidRPr="006B2125" w:rsidRDefault="00D14858" w:rsidP="00D14858">
      <w:pPr>
        <w:pStyle w:val="Ttulo1"/>
        <w:ind w:left="1657" w:right="1657"/>
        <w:rPr>
          <w:rFonts w:asciiTheme="minorHAnsi" w:hAnsiTheme="minorHAnsi" w:cstheme="minorHAnsi"/>
          <w:color w:val="0000FF"/>
          <w:sz w:val="20"/>
          <w:szCs w:val="20"/>
        </w:rPr>
      </w:pPr>
      <w:r w:rsidRPr="006B2125">
        <w:rPr>
          <w:rFonts w:asciiTheme="minorHAnsi" w:hAnsiTheme="minorHAnsi" w:cstheme="minorHAnsi"/>
          <w:color w:val="0000FF"/>
          <w:sz w:val="20"/>
          <w:szCs w:val="20"/>
        </w:rPr>
        <w:t>Rafaella</w:t>
      </w:r>
      <w:r w:rsidRPr="006B2125">
        <w:rPr>
          <w:rFonts w:asciiTheme="minorHAnsi" w:hAnsiTheme="minorHAnsi" w:cstheme="minorHAnsi"/>
          <w:color w:val="0000FF"/>
          <w:spacing w:val="-5"/>
          <w:sz w:val="20"/>
          <w:szCs w:val="20"/>
        </w:rPr>
        <w:t xml:space="preserve"> </w:t>
      </w:r>
      <w:r w:rsidRPr="006B2125">
        <w:rPr>
          <w:rFonts w:asciiTheme="minorHAnsi" w:hAnsiTheme="minorHAnsi" w:cstheme="minorHAnsi"/>
          <w:color w:val="0000FF"/>
          <w:sz w:val="20"/>
          <w:szCs w:val="20"/>
        </w:rPr>
        <w:t>Venâncio</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Ferraz</w:t>
      </w:r>
    </w:p>
    <w:p w:rsidR="00D14858" w:rsidRPr="006B2125" w:rsidRDefault="00D14858" w:rsidP="00D14858">
      <w:pPr>
        <w:pStyle w:val="Corpodetexto"/>
        <w:ind w:left="1657" w:right="1603"/>
        <w:jc w:val="center"/>
        <w:rPr>
          <w:rFonts w:asciiTheme="minorHAnsi" w:hAnsiTheme="minorHAnsi" w:cstheme="minorHAnsi"/>
          <w:color w:val="0000FF"/>
          <w:sz w:val="20"/>
          <w:szCs w:val="20"/>
        </w:rPr>
      </w:pPr>
      <w:r w:rsidRPr="006B2125">
        <w:rPr>
          <w:rFonts w:asciiTheme="minorHAnsi" w:hAnsiTheme="minorHAnsi" w:cstheme="minorHAnsi"/>
          <w:color w:val="0000FF"/>
          <w:sz w:val="20"/>
          <w:szCs w:val="20"/>
        </w:rPr>
        <w:t>Diretora</w:t>
      </w:r>
      <w:r w:rsidRPr="006B2125">
        <w:rPr>
          <w:rFonts w:asciiTheme="minorHAnsi" w:hAnsiTheme="minorHAnsi" w:cstheme="minorHAnsi"/>
          <w:color w:val="0000FF"/>
          <w:spacing w:val="-6"/>
          <w:sz w:val="20"/>
          <w:szCs w:val="20"/>
        </w:rPr>
        <w:t xml:space="preserve"> </w:t>
      </w:r>
      <w:r w:rsidRPr="006B2125">
        <w:rPr>
          <w:rFonts w:asciiTheme="minorHAnsi" w:hAnsiTheme="minorHAnsi" w:cstheme="minorHAnsi"/>
          <w:color w:val="0000FF"/>
          <w:sz w:val="20"/>
          <w:szCs w:val="20"/>
        </w:rPr>
        <w:t>Administrativa/HINSG</w:t>
      </w:r>
    </w:p>
    <w:p w:rsidR="00D14858" w:rsidRPr="006B2125" w:rsidRDefault="00D14858" w:rsidP="00D14858">
      <w:pPr>
        <w:pStyle w:val="Corpodetexto"/>
        <w:rPr>
          <w:rFonts w:asciiTheme="minorHAnsi" w:hAnsiTheme="minorHAnsi" w:cstheme="minorHAnsi"/>
          <w:color w:val="0000FF"/>
          <w:sz w:val="20"/>
          <w:szCs w:val="20"/>
        </w:rPr>
      </w:pPr>
    </w:p>
    <w:p w:rsidR="00D14858" w:rsidRPr="006B2125" w:rsidRDefault="00D14858" w:rsidP="009537DC">
      <w:pPr>
        <w:pStyle w:val="PargrafodaLista"/>
        <w:widowControl w:val="0"/>
        <w:numPr>
          <w:ilvl w:val="1"/>
          <w:numId w:val="40"/>
        </w:numPr>
        <w:tabs>
          <w:tab w:val="left" w:pos="953"/>
          <w:tab w:val="left" w:pos="954"/>
        </w:tabs>
        <w:ind w:left="953" w:hanging="722"/>
        <w:rPr>
          <w:rFonts w:asciiTheme="minorHAnsi" w:hAnsiTheme="minorHAnsi" w:cstheme="minorHAnsi"/>
          <w:color w:val="0000FF"/>
        </w:rPr>
      </w:pPr>
      <w:r w:rsidRPr="006B2125">
        <w:rPr>
          <w:rFonts w:asciiTheme="minorHAnsi" w:hAnsiTheme="minorHAnsi" w:cstheme="minorHAnsi"/>
          <w:color w:val="0000FF"/>
        </w:rPr>
        <w:t>Aprovo</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e autorizo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autuação e</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tramitação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deste</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processo:</w:t>
      </w:r>
    </w:p>
    <w:p w:rsidR="00A33CFE" w:rsidRDefault="00A33CFE" w:rsidP="001A0A07">
      <w:pPr>
        <w:pStyle w:val="Ttulo1"/>
        <w:ind w:left="1548" w:right="1546"/>
        <w:rPr>
          <w:rFonts w:asciiTheme="minorHAnsi" w:hAnsiTheme="minorHAnsi" w:cstheme="minorHAnsi"/>
          <w:color w:val="0000FF"/>
          <w:sz w:val="20"/>
          <w:szCs w:val="20"/>
        </w:rPr>
      </w:pPr>
    </w:p>
    <w:p w:rsidR="001A0A07" w:rsidRPr="006B2125" w:rsidRDefault="001A0A07" w:rsidP="001A0A07">
      <w:pPr>
        <w:pStyle w:val="Ttulo1"/>
        <w:ind w:left="1548" w:right="1546"/>
        <w:rPr>
          <w:rFonts w:asciiTheme="minorHAnsi" w:hAnsiTheme="minorHAnsi" w:cstheme="minorHAnsi"/>
          <w:color w:val="0000FF"/>
          <w:sz w:val="20"/>
          <w:szCs w:val="20"/>
        </w:rPr>
      </w:pPr>
      <w:r w:rsidRPr="006B2125">
        <w:rPr>
          <w:rFonts w:asciiTheme="minorHAnsi" w:hAnsiTheme="minorHAnsi" w:cstheme="minorHAnsi"/>
          <w:color w:val="0000FF"/>
          <w:sz w:val="20"/>
          <w:szCs w:val="20"/>
        </w:rPr>
        <w:t>Clio</w:t>
      </w:r>
      <w:r w:rsidRPr="006B2125">
        <w:rPr>
          <w:rFonts w:asciiTheme="minorHAnsi" w:hAnsiTheme="minorHAnsi" w:cstheme="minorHAnsi"/>
          <w:color w:val="0000FF"/>
          <w:spacing w:val="-4"/>
          <w:sz w:val="20"/>
          <w:szCs w:val="20"/>
        </w:rPr>
        <w:t xml:space="preserve"> </w:t>
      </w:r>
      <w:r w:rsidRPr="006B2125">
        <w:rPr>
          <w:rFonts w:asciiTheme="minorHAnsi" w:hAnsiTheme="minorHAnsi" w:cstheme="minorHAnsi"/>
          <w:color w:val="0000FF"/>
          <w:sz w:val="20"/>
          <w:szCs w:val="20"/>
        </w:rPr>
        <w:t>Zanella</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Venturim</w:t>
      </w:r>
    </w:p>
    <w:p w:rsidR="001A0A07" w:rsidRPr="006B2125" w:rsidRDefault="001A0A07" w:rsidP="001A0A07">
      <w:pPr>
        <w:pStyle w:val="Corpodetexto"/>
        <w:ind w:left="1548" w:right="1489"/>
        <w:jc w:val="center"/>
        <w:rPr>
          <w:rFonts w:asciiTheme="minorHAnsi" w:hAnsiTheme="minorHAnsi" w:cstheme="minorHAnsi"/>
          <w:color w:val="0000FF"/>
          <w:sz w:val="20"/>
          <w:szCs w:val="20"/>
        </w:rPr>
      </w:pPr>
      <w:r w:rsidRPr="006B2125">
        <w:rPr>
          <w:rFonts w:asciiTheme="minorHAnsi" w:hAnsiTheme="minorHAnsi" w:cstheme="minorHAnsi"/>
          <w:color w:val="0000FF"/>
          <w:sz w:val="20"/>
          <w:szCs w:val="20"/>
        </w:rPr>
        <w:t>Diretor</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Geral/HINSG</w:t>
      </w:r>
    </w:p>
    <w:p w:rsidR="000B610E" w:rsidRPr="006B2125" w:rsidRDefault="00D023CE" w:rsidP="00A33CFE">
      <w:pPr>
        <w:autoSpaceDE/>
        <w:autoSpaceDN/>
        <w:jc w:val="center"/>
        <w:rPr>
          <w:rFonts w:asciiTheme="minorHAnsi" w:hAnsiTheme="minorHAnsi" w:cstheme="minorHAnsi"/>
          <w:color w:val="0000FF"/>
          <w:spacing w:val="-8"/>
        </w:rPr>
      </w:pPr>
      <w:r>
        <w:rPr>
          <w:rFonts w:asciiTheme="minorHAnsi" w:hAnsiTheme="minorHAnsi" w:cstheme="minorHAnsi"/>
          <w:b/>
        </w:rPr>
        <w:br w:type="page"/>
      </w:r>
      <w:r w:rsidR="000B610E" w:rsidRPr="006B2125">
        <w:rPr>
          <w:rFonts w:asciiTheme="minorHAnsi" w:hAnsiTheme="minorHAnsi" w:cstheme="minorHAnsi"/>
          <w:color w:val="0000FF"/>
        </w:rPr>
        <w:lastRenderedPageBreak/>
        <w:t>ANEXO</w:t>
      </w:r>
      <w:r w:rsidR="000B610E" w:rsidRPr="006B2125">
        <w:rPr>
          <w:rFonts w:asciiTheme="minorHAnsi" w:hAnsiTheme="minorHAnsi" w:cstheme="minorHAnsi"/>
          <w:color w:val="0000FF"/>
          <w:spacing w:val="-7"/>
        </w:rPr>
        <w:t xml:space="preserve"> I - </w:t>
      </w:r>
      <w:r w:rsidR="000B610E" w:rsidRPr="006B2125">
        <w:rPr>
          <w:rFonts w:asciiTheme="minorHAnsi" w:hAnsiTheme="minorHAnsi" w:cstheme="minorHAnsi"/>
          <w:color w:val="0000FF"/>
        </w:rPr>
        <w:t>A</w:t>
      </w:r>
    </w:p>
    <w:p w:rsidR="000B610E" w:rsidRPr="006B2125" w:rsidRDefault="000B610E" w:rsidP="000B610E">
      <w:pPr>
        <w:pStyle w:val="Ttulo1"/>
        <w:ind w:left="284" w:right="142"/>
        <w:rPr>
          <w:rFonts w:asciiTheme="minorHAnsi" w:hAnsiTheme="minorHAnsi" w:cstheme="minorHAnsi"/>
          <w:color w:val="0000FF"/>
          <w:spacing w:val="-8"/>
          <w:sz w:val="20"/>
          <w:szCs w:val="20"/>
        </w:rPr>
      </w:pPr>
    </w:p>
    <w:p w:rsidR="000B610E" w:rsidRPr="006B2125" w:rsidRDefault="000B610E" w:rsidP="000B610E">
      <w:pPr>
        <w:pStyle w:val="Ttulo1"/>
        <w:ind w:left="284" w:right="142"/>
        <w:rPr>
          <w:rFonts w:asciiTheme="minorHAnsi" w:hAnsiTheme="minorHAnsi" w:cstheme="minorHAnsi"/>
          <w:color w:val="0000FF"/>
          <w:sz w:val="20"/>
          <w:szCs w:val="20"/>
        </w:rPr>
      </w:pPr>
      <w:r w:rsidRPr="006B2125">
        <w:rPr>
          <w:rFonts w:asciiTheme="minorHAnsi" w:hAnsiTheme="minorHAnsi" w:cstheme="minorHAnsi"/>
          <w:color w:val="0000FF"/>
          <w:sz w:val="20"/>
          <w:szCs w:val="20"/>
        </w:rPr>
        <w:t>DOCUMENTOS</w:t>
      </w:r>
      <w:r w:rsidRPr="006B2125">
        <w:rPr>
          <w:rFonts w:asciiTheme="minorHAnsi" w:hAnsiTheme="minorHAnsi" w:cstheme="minorHAnsi"/>
          <w:color w:val="0000FF"/>
          <w:spacing w:val="-8"/>
          <w:sz w:val="20"/>
          <w:szCs w:val="20"/>
        </w:rPr>
        <w:t xml:space="preserve"> </w:t>
      </w:r>
      <w:r w:rsidRPr="006B2125">
        <w:rPr>
          <w:rFonts w:asciiTheme="minorHAnsi" w:hAnsiTheme="minorHAnsi" w:cstheme="minorHAnsi"/>
          <w:color w:val="0000FF"/>
          <w:sz w:val="20"/>
          <w:szCs w:val="20"/>
        </w:rPr>
        <w:t>DE</w:t>
      </w:r>
      <w:r w:rsidRPr="006B2125">
        <w:rPr>
          <w:rFonts w:asciiTheme="minorHAnsi" w:hAnsiTheme="minorHAnsi" w:cstheme="minorHAnsi"/>
          <w:color w:val="0000FF"/>
          <w:spacing w:val="-9"/>
          <w:sz w:val="20"/>
          <w:szCs w:val="20"/>
        </w:rPr>
        <w:t xml:space="preserve"> </w:t>
      </w:r>
      <w:r w:rsidRPr="006B2125">
        <w:rPr>
          <w:rFonts w:asciiTheme="minorHAnsi" w:hAnsiTheme="minorHAnsi" w:cstheme="minorHAnsi"/>
          <w:color w:val="0000FF"/>
          <w:spacing w:val="-2"/>
          <w:sz w:val="20"/>
          <w:szCs w:val="20"/>
        </w:rPr>
        <w:t>HABILITAÇÃO</w:t>
      </w:r>
    </w:p>
    <w:p w:rsidR="000B610E" w:rsidRPr="006B2125" w:rsidRDefault="000B610E" w:rsidP="000B610E">
      <w:pPr>
        <w:pStyle w:val="Corpodetexto"/>
        <w:jc w:val="both"/>
        <w:rPr>
          <w:rFonts w:asciiTheme="minorHAnsi" w:hAnsiTheme="minorHAnsi" w:cstheme="minorHAnsi"/>
          <w:b/>
          <w:color w:val="0000FF"/>
          <w:sz w:val="20"/>
          <w:szCs w:val="20"/>
        </w:rPr>
      </w:pPr>
    </w:p>
    <w:p w:rsidR="000B610E" w:rsidRPr="006B2125" w:rsidRDefault="000B610E" w:rsidP="009537DC">
      <w:pPr>
        <w:pStyle w:val="PargrafodaLista"/>
        <w:widowControl w:val="0"/>
        <w:numPr>
          <w:ilvl w:val="0"/>
          <w:numId w:val="31"/>
        </w:numPr>
        <w:ind w:left="284" w:right="284" w:firstLine="0"/>
        <w:jc w:val="both"/>
        <w:rPr>
          <w:rFonts w:asciiTheme="minorHAnsi" w:hAnsiTheme="minorHAnsi" w:cstheme="minorHAnsi"/>
          <w:color w:val="0000FF"/>
        </w:rPr>
      </w:pPr>
      <w:r w:rsidRPr="006B2125">
        <w:rPr>
          <w:rFonts w:asciiTheme="minorHAnsi" w:hAnsiTheme="minorHAnsi" w:cstheme="minorHAnsi"/>
          <w:color w:val="0000FF"/>
        </w:rPr>
        <w:t>-</w:t>
      </w:r>
      <w:r w:rsidRPr="006B2125">
        <w:rPr>
          <w:rFonts w:asciiTheme="minorHAnsi" w:hAnsiTheme="minorHAnsi" w:cstheme="minorHAnsi"/>
          <w:color w:val="0000FF"/>
          <w:spacing w:val="-18"/>
        </w:rPr>
        <w:t xml:space="preserve"> </w:t>
      </w:r>
      <w:r w:rsidRPr="006B2125">
        <w:rPr>
          <w:rFonts w:asciiTheme="minorHAnsi" w:hAnsiTheme="minorHAnsi" w:cstheme="minorHAnsi"/>
          <w:color w:val="0000FF"/>
        </w:rPr>
        <w:t>Para</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fins</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habilitação,</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deverá</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o</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licitante</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comprovar</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os</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seguintes</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spacing w:val="-2"/>
        </w:rPr>
        <w:t>requisitos:</w:t>
      </w:r>
    </w:p>
    <w:p w:rsidR="000B610E" w:rsidRPr="006B2125" w:rsidRDefault="000B610E" w:rsidP="000B610E">
      <w:pPr>
        <w:pStyle w:val="Corpodetexto"/>
        <w:tabs>
          <w:tab w:val="left" w:pos="1276"/>
        </w:tabs>
        <w:ind w:left="284" w:right="284"/>
        <w:jc w:val="both"/>
        <w:rPr>
          <w:rFonts w:asciiTheme="minorHAnsi" w:hAnsiTheme="minorHAnsi" w:cstheme="minorHAnsi"/>
          <w:color w:val="0000FF"/>
          <w:sz w:val="20"/>
          <w:szCs w:val="20"/>
        </w:rPr>
      </w:pPr>
    </w:p>
    <w:p w:rsidR="000B610E" w:rsidRPr="006B2125" w:rsidRDefault="000B610E" w:rsidP="009537DC">
      <w:pPr>
        <w:pStyle w:val="Ttulo2"/>
        <w:keepNext w:val="0"/>
        <w:widowControl w:val="0"/>
        <w:numPr>
          <w:ilvl w:val="1"/>
          <w:numId w:val="31"/>
        </w:numPr>
        <w:tabs>
          <w:tab w:val="left" w:pos="851"/>
          <w:tab w:val="left" w:pos="1385"/>
        </w:tabs>
        <w:spacing w:before="0" w:after="0"/>
        <w:ind w:left="284" w:right="284" w:firstLine="0"/>
        <w:jc w:val="both"/>
        <w:rPr>
          <w:rFonts w:asciiTheme="minorHAnsi" w:hAnsiTheme="minorHAnsi" w:cstheme="minorHAnsi"/>
          <w:i w:val="0"/>
          <w:color w:val="0000FF"/>
          <w:sz w:val="20"/>
          <w:szCs w:val="20"/>
        </w:rPr>
      </w:pPr>
      <w:r w:rsidRPr="006B2125">
        <w:rPr>
          <w:rFonts w:asciiTheme="minorHAnsi" w:hAnsiTheme="minorHAnsi" w:cstheme="minorHAnsi"/>
          <w:i w:val="0"/>
          <w:color w:val="0000FF"/>
          <w:sz w:val="20"/>
          <w:szCs w:val="20"/>
        </w:rPr>
        <w:t>-</w:t>
      </w:r>
      <w:r w:rsidRPr="006B2125">
        <w:rPr>
          <w:rFonts w:asciiTheme="minorHAnsi" w:hAnsiTheme="minorHAnsi" w:cstheme="minorHAnsi"/>
          <w:i w:val="0"/>
          <w:color w:val="0000FF"/>
          <w:spacing w:val="-11"/>
          <w:sz w:val="20"/>
          <w:szCs w:val="20"/>
        </w:rPr>
        <w:t xml:space="preserve"> </w:t>
      </w:r>
      <w:r w:rsidRPr="006B2125">
        <w:rPr>
          <w:rFonts w:asciiTheme="minorHAnsi" w:hAnsiTheme="minorHAnsi" w:cstheme="minorHAnsi"/>
          <w:i w:val="0"/>
          <w:color w:val="0000FF"/>
          <w:sz w:val="20"/>
          <w:szCs w:val="20"/>
        </w:rPr>
        <w:t>Habilitação</w:t>
      </w:r>
      <w:r w:rsidRPr="006B2125">
        <w:rPr>
          <w:rFonts w:asciiTheme="minorHAnsi" w:hAnsiTheme="minorHAnsi" w:cstheme="minorHAnsi"/>
          <w:i w:val="0"/>
          <w:color w:val="0000FF"/>
          <w:spacing w:val="-6"/>
          <w:sz w:val="20"/>
          <w:szCs w:val="20"/>
        </w:rPr>
        <w:t xml:space="preserve"> </w:t>
      </w:r>
      <w:r w:rsidRPr="006B2125">
        <w:rPr>
          <w:rFonts w:asciiTheme="minorHAnsi" w:hAnsiTheme="minorHAnsi" w:cstheme="minorHAnsi"/>
          <w:i w:val="0"/>
          <w:color w:val="0000FF"/>
          <w:spacing w:val="-2"/>
          <w:sz w:val="20"/>
          <w:szCs w:val="20"/>
        </w:rPr>
        <w:t>jurídica</w:t>
      </w:r>
    </w:p>
    <w:p w:rsidR="000B610E" w:rsidRPr="006B2125" w:rsidRDefault="000B610E" w:rsidP="000B610E">
      <w:pPr>
        <w:pStyle w:val="Corpodetexto"/>
        <w:tabs>
          <w:tab w:val="left" w:pos="851"/>
        </w:tabs>
        <w:ind w:left="284" w:right="284"/>
        <w:jc w:val="both"/>
        <w:rPr>
          <w:rFonts w:asciiTheme="minorHAnsi" w:hAnsiTheme="minorHAnsi" w:cstheme="minorHAnsi"/>
          <w:b/>
          <w:color w:val="0000FF"/>
          <w:sz w:val="20"/>
          <w:szCs w:val="20"/>
        </w:rPr>
      </w:pPr>
    </w:p>
    <w:p w:rsidR="000B610E" w:rsidRPr="006B2125" w:rsidRDefault="000B610E" w:rsidP="009537DC">
      <w:pPr>
        <w:pStyle w:val="PargrafodaLista"/>
        <w:widowControl w:val="0"/>
        <w:numPr>
          <w:ilvl w:val="2"/>
          <w:numId w:val="31"/>
        </w:numPr>
        <w:tabs>
          <w:tab w:val="left" w:pos="851"/>
          <w:tab w:val="left" w:pos="2262"/>
        </w:tabs>
        <w:ind w:left="284" w:right="284" w:firstLine="0"/>
        <w:jc w:val="both"/>
        <w:rPr>
          <w:rFonts w:asciiTheme="minorHAnsi" w:hAnsiTheme="minorHAnsi" w:cstheme="minorHAnsi"/>
          <w:color w:val="0000FF"/>
        </w:rPr>
      </w:pPr>
      <w:r w:rsidRPr="006B2125">
        <w:rPr>
          <w:rFonts w:asciiTheme="minorHAnsi" w:hAnsiTheme="minorHAnsi" w:cstheme="minorHAnsi"/>
          <w:b/>
          <w:color w:val="0000FF"/>
        </w:rPr>
        <w:t>-</w:t>
      </w:r>
      <w:r w:rsidRPr="006B2125">
        <w:rPr>
          <w:rFonts w:asciiTheme="minorHAnsi" w:hAnsiTheme="minorHAnsi" w:cstheme="minorHAnsi"/>
          <w:b/>
          <w:color w:val="0000FF"/>
          <w:spacing w:val="-3"/>
        </w:rPr>
        <w:t xml:space="preserve"> </w:t>
      </w:r>
      <w:r w:rsidRPr="006B2125">
        <w:rPr>
          <w:rFonts w:asciiTheme="minorHAnsi" w:hAnsiTheme="minorHAnsi" w:cstheme="minorHAnsi"/>
          <w:color w:val="0000FF"/>
        </w:rPr>
        <w:t>Pessoa física:</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cédula</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identidade</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(RG) ou</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documento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equivalente</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que,</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por força de lei, tenha validade para fins de identificação em todo o território nacional;</w:t>
      </w:r>
    </w:p>
    <w:p w:rsidR="000B610E" w:rsidRPr="006B2125" w:rsidRDefault="000B610E" w:rsidP="000B610E">
      <w:pPr>
        <w:pStyle w:val="PargrafodaLista"/>
        <w:widowControl w:val="0"/>
        <w:tabs>
          <w:tab w:val="left" w:pos="851"/>
          <w:tab w:val="left" w:pos="2262"/>
        </w:tabs>
        <w:ind w:left="284" w:right="284"/>
        <w:jc w:val="both"/>
        <w:rPr>
          <w:rFonts w:asciiTheme="minorHAnsi" w:hAnsiTheme="minorHAnsi" w:cstheme="minorHAnsi"/>
          <w:color w:val="0000FF"/>
        </w:rPr>
      </w:pPr>
    </w:p>
    <w:p w:rsidR="000B610E" w:rsidRPr="006B2125" w:rsidRDefault="000B610E" w:rsidP="009537DC">
      <w:pPr>
        <w:pStyle w:val="PargrafodaLista"/>
        <w:widowControl w:val="0"/>
        <w:numPr>
          <w:ilvl w:val="2"/>
          <w:numId w:val="31"/>
        </w:numPr>
        <w:tabs>
          <w:tab w:val="left" w:pos="851"/>
          <w:tab w:val="left" w:pos="2262"/>
        </w:tabs>
        <w:ind w:left="284" w:right="284" w:firstLine="0"/>
        <w:jc w:val="both"/>
        <w:rPr>
          <w:rFonts w:asciiTheme="minorHAnsi" w:hAnsiTheme="minorHAnsi" w:cstheme="minorHAnsi"/>
          <w:color w:val="0000FF"/>
        </w:rPr>
      </w:pPr>
      <w:r w:rsidRPr="006B2125">
        <w:rPr>
          <w:rFonts w:asciiTheme="minorHAnsi" w:hAnsiTheme="minorHAnsi" w:cstheme="minorHAnsi"/>
          <w:color w:val="0000FF"/>
        </w:rPr>
        <w:t>- Empresário individual: inscrição no Registro Público de Empresas Mercantis, a cargo da Junta Comercial da respectiva sede;</w:t>
      </w:r>
    </w:p>
    <w:p w:rsidR="000B610E" w:rsidRPr="006B2125" w:rsidRDefault="000B610E" w:rsidP="000B610E">
      <w:pPr>
        <w:widowControl w:val="0"/>
        <w:tabs>
          <w:tab w:val="left" w:pos="851"/>
          <w:tab w:val="left" w:pos="2262"/>
        </w:tabs>
        <w:ind w:right="284"/>
        <w:jc w:val="both"/>
        <w:rPr>
          <w:rFonts w:asciiTheme="minorHAnsi" w:hAnsiTheme="minorHAnsi" w:cstheme="minorHAnsi"/>
          <w:color w:val="0000FF"/>
        </w:rPr>
      </w:pPr>
    </w:p>
    <w:p w:rsidR="000B610E" w:rsidRPr="006B2125" w:rsidRDefault="000B610E" w:rsidP="009537DC">
      <w:pPr>
        <w:pStyle w:val="PargrafodaLista"/>
        <w:widowControl w:val="0"/>
        <w:numPr>
          <w:ilvl w:val="2"/>
          <w:numId w:val="31"/>
        </w:numPr>
        <w:tabs>
          <w:tab w:val="left" w:pos="851"/>
          <w:tab w:val="left" w:pos="2262"/>
        </w:tabs>
        <w:ind w:left="284" w:right="284" w:firstLine="0"/>
        <w:jc w:val="both"/>
        <w:rPr>
          <w:rFonts w:asciiTheme="minorHAnsi" w:hAnsiTheme="minorHAnsi" w:cstheme="minorHAnsi"/>
          <w:color w:val="0000FF"/>
        </w:rPr>
      </w:pPr>
      <w:r w:rsidRPr="006B2125">
        <w:rPr>
          <w:rFonts w:asciiTheme="minorHAnsi" w:hAnsiTheme="minorHAnsi" w:cstheme="minorHAnsi"/>
          <w:color w:val="0000FF"/>
        </w:rPr>
        <w:t>- Microempreendedor Individual - MEI: Certificado da Condição de Microempreendedor Individual - CCMEI, cuja aceitação ficará condicionada à verificação da autenticidade no sítio https://</w:t>
      </w:r>
      <w:hyperlink r:id="rId21">
        <w:r w:rsidRPr="006B2125">
          <w:rPr>
            <w:rFonts w:asciiTheme="minorHAnsi" w:hAnsiTheme="minorHAnsi" w:cstheme="minorHAnsi"/>
            <w:color w:val="0000FF"/>
          </w:rPr>
          <w:t>www.gov.br/empresas-e-negocios/pt-</w:t>
        </w:r>
      </w:hyperlink>
      <w:r w:rsidRPr="006B2125">
        <w:rPr>
          <w:rFonts w:asciiTheme="minorHAnsi" w:hAnsiTheme="minorHAnsi" w:cstheme="minorHAnsi"/>
          <w:color w:val="0000FF"/>
        </w:rPr>
        <w:t xml:space="preserve"> </w:t>
      </w:r>
      <w:r w:rsidRPr="006B2125">
        <w:rPr>
          <w:rFonts w:asciiTheme="minorHAnsi" w:hAnsiTheme="minorHAnsi" w:cstheme="minorHAnsi"/>
          <w:color w:val="0000FF"/>
          <w:spacing w:val="-2"/>
        </w:rPr>
        <w:t>br/empreendedor;</w:t>
      </w:r>
    </w:p>
    <w:p w:rsidR="000B610E" w:rsidRPr="006B2125" w:rsidRDefault="000B610E" w:rsidP="000B610E">
      <w:pPr>
        <w:widowControl w:val="0"/>
        <w:tabs>
          <w:tab w:val="left" w:pos="851"/>
          <w:tab w:val="left" w:pos="2262"/>
        </w:tabs>
        <w:ind w:right="284"/>
        <w:jc w:val="both"/>
        <w:rPr>
          <w:rFonts w:asciiTheme="minorHAnsi" w:hAnsiTheme="minorHAnsi" w:cstheme="minorHAnsi"/>
          <w:color w:val="0000FF"/>
        </w:rPr>
      </w:pPr>
    </w:p>
    <w:p w:rsidR="000B610E" w:rsidRPr="006B2125" w:rsidRDefault="000B610E" w:rsidP="009537DC">
      <w:pPr>
        <w:pStyle w:val="PargrafodaLista"/>
        <w:widowControl w:val="0"/>
        <w:numPr>
          <w:ilvl w:val="2"/>
          <w:numId w:val="31"/>
        </w:numPr>
        <w:tabs>
          <w:tab w:val="left" w:pos="1134"/>
          <w:tab w:val="left" w:pos="2262"/>
        </w:tabs>
        <w:ind w:left="284" w:right="284" w:firstLine="0"/>
        <w:jc w:val="both"/>
        <w:rPr>
          <w:rFonts w:asciiTheme="minorHAnsi" w:hAnsiTheme="minorHAnsi" w:cstheme="minorHAnsi"/>
          <w:color w:val="0000FF"/>
        </w:rPr>
      </w:pPr>
      <w:r w:rsidRPr="006B2125">
        <w:rPr>
          <w:rFonts w:asciiTheme="minorHAnsi" w:hAnsiTheme="minorHAnsi" w:cstheme="minorHAnsi"/>
          <w:color w:val="0000FF"/>
        </w:rPr>
        <w:t>- Sociedade empresária, sociedade limitada unipessoal – SLU ou sociedade identificada</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como</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empresa</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individual</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responsabilidade</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limitada -</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EIRELI:</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inscrição do ato constitutivo, estatuto ou contrato social no Registro Público de Empresas Mercantis, a cargo da Junta Comercial da respectiva sede, acompanhada de documento comprobatório de seus administradores;</w:t>
      </w:r>
    </w:p>
    <w:p w:rsidR="000B610E" w:rsidRPr="006B2125" w:rsidRDefault="000B610E" w:rsidP="000B610E">
      <w:pPr>
        <w:widowControl w:val="0"/>
        <w:tabs>
          <w:tab w:val="left" w:pos="1134"/>
          <w:tab w:val="left" w:pos="2262"/>
        </w:tabs>
        <w:ind w:right="284"/>
        <w:jc w:val="both"/>
        <w:rPr>
          <w:rFonts w:asciiTheme="minorHAnsi" w:hAnsiTheme="minorHAnsi" w:cstheme="minorHAnsi"/>
          <w:color w:val="0000FF"/>
        </w:rPr>
      </w:pPr>
    </w:p>
    <w:p w:rsidR="000B610E" w:rsidRPr="006B2125" w:rsidRDefault="000B610E" w:rsidP="009537DC">
      <w:pPr>
        <w:pStyle w:val="PargrafodaLista"/>
        <w:widowControl w:val="0"/>
        <w:numPr>
          <w:ilvl w:val="2"/>
          <w:numId w:val="31"/>
        </w:numPr>
        <w:tabs>
          <w:tab w:val="left" w:pos="1134"/>
          <w:tab w:val="left" w:pos="2262"/>
        </w:tabs>
        <w:ind w:left="284" w:right="284" w:firstLine="0"/>
        <w:jc w:val="both"/>
        <w:rPr>
          <w:rFonts w:asciiTheme="minorHAnsi" w:hAnsiTheme="minorHAnsi" w:cstheme="minorHAnsi"/>
          <w:color w:val="0000FF"/>
        </w:rPr>
      </w:pPr>
      <w:r w:rsidRPr="006B2125">
        <w:rPr>
          <w:rFonts w:asciiTheme="minorHAnsi" w:hAnsiTheme="minorHAnsi" w:cstheme="minorHAnsi"/>
          <w:color w:val="0000FF"/>
        </w:rPr>
        <w:t>-</w:t>
      </w:r>
      <w:r w:rsidRPr="006B2125">
        <w:rPr>
          <w:rFonts w:asciiTheme="minorHAnsi" w:hAnsiTheme="minorHAnsi" w:cstheme="minorHAnsi"/>
          <w:color w:val="0000FF"/>
          <w:spacing w:val="-13"/>
        </w:rPr>
        <w:t xml:space="preserve"> </w:t>
      </w:r>
      <w:r w:rsidRPr="006B2125">
        <w:rPr>
          <w:rFonts w:asciiTheme="minorHAnsi" w:hAnsiTheme="minorHAnsi" w:cstheme="minorHAnsi"/>
          <w:color w:val="0000FF"/>
        </w:rPr>
        <w:t>Sociedade</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empresária</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estrangeira:</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portaria</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autorização</w:t>
      </w:r>
      <w:r w:rsidRPr="006B2125">
        <w:rPr>
          <w:rFonts w:asciiTheme="minorHAnsi" w:hAnsiTheme="minorHAnsi" w:cstheme="minorHAnsi"/>
          <w:color w:val="0000FF"/>
          <w:spacing w:val="-15"/>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funcionamento no Brasil, publicada no Diário Oficial da União e arquivada na Junta Comercial da unidade federativa onde se localizar a filial, agência, sucursal ou estabelecimento, a qual</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será</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considerada</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como</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sua</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sede,</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conforme</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Instrução</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Normativa</w:t>
      </w:r>
      <w:r w:rsidRPr="006B2125">
        <w:rPr>
          <w:rFonts w:asciiTheme="minorHAnsi" w:hAnsiTheme="minorHAnsi" w:cstheme="minorHAnsi"/>
          <w:color w:val="0000FF"/>
          <w:spacing w:val="-13"/>
        </w:rPr>
        <w:t xml:space="preserve"> </w:t>
      </w:r>
      <w:r w:rsidRPr="006B2125">
        <w:rPr>
          <w:rFonts w:asciiTheme="minorHAnsi" w:hAnsiTheme="minorHAnsi" w:cstheme="minorHAnsi"/>
          <w:color w:val="0000FF"/>
        </w:rPr>
        <w:t>DREI/ME</w:t>
      </w:r>
      <w:r w:rsidRPr="006B2125">
        <w:rPr>
          <w:rFonts w:asciiTheme="minorHAnsi" w:hAnsiTheme="minorHAnsi" w:cstheme="minorHAnsi"/>
          <w:color w:val="0000FF"/>
          <w:spacing w:val="-14"/>
        </w:rPr>
        <w:t xml:space="preserve"> </w:t>
      </w:r>
      <w:r w:rsidRPr="006B2125">
        <w:rPr>
          <w:rFonts w:asciiTheme="minorHAnsi" w:hAnsiTheme="minorHAnsi" w:cstheme="minorHAnsi"/>
          <w:color w:val="0000FF"/>
        </w:rPr>
        <w:t>n.º</w:t>
      </w:r>
      <w:r w:rsidRPr="006B2125">
        <w:rPr>
          <w:rFonts w:asciiTheme="minorHAnsi" w:hAnsiTheme="minorHAnsi" w:cstheme="minorHAnsi"/>
          <w:color w:val="0000FF"/>
          <w:spacing w:val="-17"/>
        </w:rPr>
        <w:t xml:space="preserve"> </w:t>
      </w:r>
      <w:r w:rsidRPr="006B2125">
        <w:rPr>
          <w:rFonts w:asciiTheme="minorHAnsi" w:hAnsiTheme="minorHAnsi" w:cstheme="minorHAnsi"/>
          <w:color w:val="0000FF"/>
        </w:rPr>
        <w:t>77, de 18 de março de 2020.</w:t>
      </w:r>
    </w:p>
    <w:p w:rsidR="000B610E" w:rsidRPr="006B2125" w:rsidRDefault="000B610E" w:rsidP="000B610E">
      <w:pPr>
        <w:widowControl w:val="0"/>
        <w:tabs>
          <w:tab w:val="left" w:pos="1134"/>
          <w:tab w:val="left" w:pos="2262"/>
        </w:tabs>
        <w:ind w:right="284"/>
        <w:jc w:val="both"/>
        <w:rPr>
          <w:rFonts w:asciiTheme="minorHAnsi" w:hAnsiTheme="minorHAnsi" w:cstheme="minorHAnsi"/>
          <w:color w:val="0000FF"/>
        </w:rPr>
      </w:pPr>
    </w:p>
    <w:p w:rsidR="000B610E" w:rsidRPr="006B2125" w:rsidRDefault="000B610E" w:rsidP="009537DC">
      <w:pPr>
        <w:pStyle w:val="PargrafodaLista"/>
        <w:widowControl w:val="0"/>
        <w:numPr>
          <w:ilvl w:val="2"/>
          <w:numId w:val="31"/>
        </w:numPr>
        <w:tabs>
          <w:tab w:val="left" w:pos="1134"/>
          <w:tab w:val="left" w:pos="2262"/>
        </w:tabs>
        <w:ind w:left="284" w:right="284" w:firstLine="0"/>
        <w:jc w:val="both"/>
        <w:rPr>
          <w:rFonts w:asciiTheme="minorHAnsi" w:hAnsiTheme="minorHAnsi" w:cstheme="minorHAnsi"/>
          <w:color w:val="0000FF"/>
        </w:rPr>
      </w:pPr>
      <w:r w:rsidRPr="006B2125">
        <w:rPr>
          <w:rFonts w:asciiTheme="minorHAnsi" w:hAnsiTheme="minorHAnsi" w:cstheme="minorHAnsi"/>
          <w:color w:val="0000FF"/>
        </w:rPr>
        <w:t>-</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Sociedade</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simples:</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inscrição</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do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ato</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constitutivo</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no</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Registro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Civil</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 xml:space="preserve">Pessoas Jurídicas do local de sua sede, acompanhada de documento comprobatório de seus </w:t>
      </w:r>
      <w:r w:rsidRPr="006B2125">
        <w:rPr>
          <w:rFonts w:asciiTheme="minorHAnsi" w:hAnsiTheme="minorHAnsi" w:cstheme="minorHAnsi"/>
          <w:color w:val="0000FF"/>
          <w:spacing w:val="-2"/>
        </w:rPr>
        <w:t>administradores;</w:t>
      </w:r>
    </w:p>
    <w:p w:rsidR="000B610E" w:rsidRPr="006B2125" w:rsidRDefault="000B610E" w:rsidP="000B610E">
      <w:pPr>
        <w:widowControl w:val="0"/>
        <w:tabs>
          <w:tab w:val="left" w:pos="1134"/>
          <w:tab w:val="left" w:pos="2262"/>
        </w:tabs>
        <w:ind w:right="284"/>
        <w:jc w:val="both"/>
        <w:rPr>
          <w:rFonts w:asciiTheme="minorHAnsi" w:hAnsiTheme="minorHAnsi" w:cstheme="minorHAnsi"/>
          <w:color w:val="0000FF"/>
        </w:rPr>
      </w:pPr>
    </w:p>
    <w:p w:rsidR="000B610E" w:rsidRPr="006B2125" w:rsidRDefault="000B610E" w:rsidP="009537DC">
      <w:pPr>
        <w:pStyle w:val="PargrafodaLista"/>
        <w:widowControl w:val="0"/>
        <w:numPr>
          <w:ilvl w:val="2"/>
          <w:numId w:val="31"/>
        </w:numPr>
        <w:tabs>
          <w:tab w:val="left" w:pos="1134"/>
          <w:tab w:val="left" w:pos="2262"/>
        </w:tabs>
        <w:ind w:left="284" w:right="284" w:firstLine="0"/>
        <w:jc w:val="both"/>
        <w:rPr>
          <w:rFonts w:asciiTheme="minorHAnsi" w:hAnsiTheme="minorHAnsi" w:cstheme="minorHAnsi"/>
          <w:color w:val="0000FF"/>
        </w:rPr>
      </w:pPr>
      <w:r w:rsidRPr="006B2125">
        <w:rPr>
          <w:rFonts w:asciiTheme="minorHAnsi" w:hAnsiTheme="minorHAnsi" w:cstheme="minorHAnsi"/>
          <w:color w:val="0000FF"/>
        </w:rPr>
        <w:t>- Filial, sucursal ou agência de sociedade simples ou empresária: inscrição do ato constitutivo da filial, sucursal ou agência da sociedade simples ou empresária, respectivamente, no Registro Civil das Pessoas Jurídicas ou no Registro Público de Empresas Mercantis</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onde opera, com averbação no Registro onde</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tem sede a matriz.</w:t>
      </w:r>
    </w:p>
    <w:p w:rsidR="000B610E" w:rsidRPr="006B2125" w:rsidRDefault="000B610E" w:rsidP="000B610E">
      <w:pPr>
        <w:widowControl w:val="0"/>
        <w:tabs>
          <w:tab w:val="left" w:pos="1134"/>
          <w:tab w:val="left" w:pos="2262"/>
        </w:tabs>
        <w:ind w:right="284"/>
        <w:jc w:val="both"/>
        <w:rPr>
          <w:rFonts w:asciiTheme="minorHAnsi" w:hAnsiTheme="minorHAnsi" w:cstheme="minorHAnsi"/>
          <w:color w:val="0000FF"/>
        </w:rPr>
      </w:pPr>
    </w:p>
    <w:p w:rsidR="000B610E" w:rsidRPr="006B2125" w:rsidRDefault="000B610E" w:rsidP="009537DC">
      <w:pPr>
        <w:pStyle w:val="PargrafodaLista"/>
        <w:widowControl w:val="0"/>
        <w:numPr>
          <w:ilvl w:val="2"/>
          <w:numId w:val="31"/>
        </w:numPr>
        <w:tabs>
          <w:tab w:val="left" w:pos="1134"/>
          <w:tab w:val="left" w:pos="2262"/>
        </w:tabs>
        <w:ind w:left="284" w:right="284" w:firstLine="0"/>
        <w:jc w:val="both"/>
        <w:rPr>
          <w:rFonts w:asciiTheme="minorHAnsi" w:hAnsiTheme="minorHAnsi" w:cstheme="minorHAnsi"/>
          <w:color w:val="0000FF"/>
        </w:rPr>
      </w:pPr>
      <w:r w:rsidRPr="006B2125">
        <w:rPr>
          <w:rFonts w:asciiTheme="minorHAnsi" w:hAnsiTheme="minorHAnsi" w:cstheme="minorHAnsi"/>
          <w:color w:val="0000FF"/>
        </w:rPr>
        <w:t>- Sociedade cooperativa: ata de fundação e estatuto social, com a ata da assembleia que 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aprovou, devidamente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arquivado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na Junta Comercial ou inscrito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no Registro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Civil</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das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Pessoas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Jurídicas da respectiva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sede,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além do registro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de que</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trata o art. 107 da Lei nº 5.764, de 16 de dezembro 1971.</w:t>
      </w:r>
    </w:p>
    <w:p w:rsidR="000B610E" w:rsidRPr="006B2125" w:rsidRDefault="000B610E" w:rsidP="000B610E">
      <w:pPr>
        <w:widowControl w:val="0"/>
        <w:tabs>
          <w:tab w:val="left" w:pos="1134"/>
          <w:tab w:val="left" w:pos="2262"/>
        </w:tabs>
        <w:ind w:right="284"/>
        <w:jc w:val="both"/>
        <w:rPr>
          <w:rFonts w:asciiTheme="minorHAnsi" w:hAnsiTheme="minorHAnsi" w:cstheme="minorHAnsi"/>
          <w:color w:val="0000FF"/>
        </w:rPr>
      </w:pPr>
    </w:p>
    <w:p w:rsidR="000B610E" w:rsidRPr="006B2125" w:rsidRDefault="000B610E" w:rsidP="009537DC">
      <w:pPr>
        <w:pStyle w:val="PargrafodaLista"/>
        <w:widowControl w:val="0"/>
        <w:numPr>
          <w:ilvl w:val="2"/>
          <w:numId w:val="31"/>
        </w:numPr>
        <w:tabs>
          <w:tab w:val="left" w:pos="1134"/>
          <w:tab w:val="left" w:pos="2262"/>
        </w:tabs>
        <w:ind w:left="284" w:right="284" w:firstLine="0"/>
        <w:jc w:val="both"/>
        <w:rPr>
          <w:rFonts w:asciiTheme="minorHAnsi" w:hAnsiTheme="minorHAnsi" w:cstheme="minorHAnsi"/>
          <w:color w:val="0000FF"/>
        </w:rPr>
      </w:pPr>
      <w:r w:rsidRPr="006B2125">
        <w:rPr>
          <w:rFonts w:asciiTheme="minorHAnsi" w:hAnsiTheme="minorHAnsi" w:cstheme="minorHAnsi"/>
          <w:color w:val="0000FF"/>
        </w:rPr>
        <w:t>- Agricultor familiar: Declaração de Aptidão ao Pronaf – DAP ou DAP-P válida, ou, ainda, outros documentos definidos pela Secretaria Especial de Agricultura Familiar e do Desenvolvimento Agrário, nos termos do art. 4º, §2º do Decreto nº 10.880, de 2 de dezembro de 2021.</w:t>
      </w:r>
    </w:p>
    <w:p w:rsidR="000B610E" w:rsidRPr="006B2125" w:rsidRDefault="000B610E" w:rsidP="000B610E">
      <w:pPr>
        <w:widowControl w:val="0"/>
        <w:tabs>
          <w:tab w:val="left" w:pos="1134"/>
          <w:tab w:val="left" w:pos="2262"/>
        </w:tabs>
        <w:ind w:right="284"/>
        <w:jc w:val="both"/>
        <w:rPr>
          <w:rFonts w:asciiTheme="minorHAnsi" w:hAnsiTheme="minorHAnsi" w:cstheme="minorHAnsi"/>
          <w:color w:val="0000FF"/>
        </w:rPr>
      </w:pPr>
    </w:p>
    <w:p w:rsidR="000B610E" w:rsidRPr="006B2125" w:rsidRDefault="000B610E" w:rsidP="009537DC">
      <w:pPr>
        <w:pStyle w:val="PargrafodaLista"/>
        <w:widowControl w:val="0"/>
        <w:numPr>
          <w:ilvl w:val="2"/>
          <w:numId w:val="31"/>
        </w:numPr>
        <w:tabs>
          <w:tab w:val="left" w:pos="1134"/>
          <w:tab w:val="left" w:pos="2261"/>
        </w:tabs>
        <w:ind w:left="284" w:right="284" w:firstLine="0"/>
        <w:jc w:val="both"/>
        <w:rPr>
          <w:rFonts w:asciiTheme="minorHAnsi" w:hAnsiTheme="minorHAnsi" w:cstheme="minorHAnsi"/>
          <w:color w:val="0000FF"/>
        </w:rPr>
      </w:pPr>
      <w:r w:rsidRPr="006B2125">
        <w:rPr>
          <w:rFonts w:asciiTheme="minorHAnsi" w:hAnsiTheme="minorHAnsi" w:cstheme="minorHAnsi"/>
          <w:color w:val="0000FF"/>
        </w:rPr>
        <w:t>- Produtor Rural: matrícula no Cadastro Específico do INSS – CEI, que comprove a qualificação como produtor rural pessoa física, nos termos da Instrução Normativa RFB n. 971, de 13 de novembro de 2009 (arts. 17 a 19 e 165).</w:t>
      </w:r>
    </w:p>
    <w:p w:rsidR="000B610E" w:rsidRPr="006B2125" w:rsidRDefault="000B610E" w:rsidP="000B610E">
      <w:pPr>
        <w:widowControl w:val="0"/>
        <w:tabs>
          <w:tab w:val="left" w:pos="1134"/>
          <w:tab w:val="left" w:pos="2261"/>
        </w:tabs>
        <w:ind w:right="284"/>
        <w:jc w:val="both"/>
        <w:rPr>
          <w:rFonts w:asciiTheme="minorHAnsi" w:hAnsiTheme="minorHAnsi" w:cstheme="minorHAnsi"/>
          <w:color w:val="0000FF"/>
        </w:rPr>
      </w:pPr>
    </w:p>
    <w:p w:rsidR="000B610E" w:rsidRPr="006B2125" w:rsidRDefault="000B610E" w:rsidP="009537DC">
      <w:pPr>
        <w:pStyle w:val="PargrafodaLista"/>
        <w:widowControl w:val="0"/>
        <w:numPr>
          <w:ilvl w:val="2"/>
          <w:numId w:val="31"/>
        </w:numPr>
        <w:tabs>
          <w:tab w:val="left" w:pos="1134"/>
          <w:tab w:val="left" w:pos="2261"/>
        </w:tabs>
        <w:ind w:left="284" w:right="284" w:firstLine="0"/>
        <w:jc w:val="both"/>
        <w:rPr>
          <w:rFonts w:asciiTheme="minorHAnsi" w:hAnsiTheme="minorHAnsi" w:cstheme="minorHAnsi"/>
          <w:color w:val="0000FF"/>
        </w:rPr>
      </w:pPr>
      <w:r w:rsidRPr="006B2125">
        <w:rPr>
          <w:rFonts w:asciiTheme="minorHAnsi" w:hAnsiTheme="minorHAnsi" w:cstheme="minorHAnsi"/>
          <w:color w:val="0000FF"/>
        </w:rPr>
        <w:t>- Os documentos apresentados deverão estar acompanhados de todas as alterações ou da consolidação respectiva.</w:t>
      </w:r>
    </w:p>
    <w:p w:rsidR="000B610E" w:rsidRPr="006B2125" w:rsidRDefault="000B610E" w:rsidP="000B610E">
      <w:pPr>
        <w:widowControl w:val="0"/>
        <w:tabs>
          <w:tab w:val="left" w:pos="1134"/>
          <w:tab w:val="left" w:pos="2261"/>
        </w:tabs>
        <w:ind w:right="284"/>
        <w:jc w:val="both"/>
        <w:rPr>
          <w:rFonts w:asciiTheme="minorHAnsi" w:hAnsiTheme="minorHAnsi" w:cstheme="minorHAnsi"/>
          <w:color w:val="0000FF"/>
        </w:rPr>
      </w:pPr>
    </w:p>
    <w:p w:rsidR="000B610E" w:rsidRPr="006B2125" w:rsidRDefault="000B610E" w:rsidP="009537DC">
      <w:pPr>
        <w:pStyle w:val="Ttulo2"/>
        <w:keepNext w:val="0"/>
        <w:widowControl w:val="0"/>
        <w:numPr>
          <w:ilvl w:val="1"/>
          <w:numId w:val="31"/>
        </w:numPr>
        <w:tabs>
          <w:tab w:val="left" w:pos="1134"/>
          <w:tab w:val="left" w:pos="1944"/>
        </w:tabs>
        <w:spacing w:before="0" w:after="0"/>
        <w:ind w:left="284" w:right="284" w:firstLine="0"/>
        <w:jc w:val="both"/>
        <w:rPr>
          <w:rFonts w:asciiTheme="minorHAnsi" w:hAnsiTheme="minorHAnsi" w:cstheme="minorHAnsi"/>
          <w:i w:val="0"/>
          <w:color w:val="0000FF"/>
          <w:spacing w:val="-2"/>
          <w:sz w:val="20"/>
          <w:szCs w:val="20"/>
        </w:rPr>
      </w:pPr>
      <w:r w:rsidRPr="006B2125">
        <w:rPr>
          <w:rFonts w:asciiTheme="minorHAnsi" w:hAnsiTheme="minorHAnsi" w:cstheme="minorHAnsi"/>
          <w:i w:val="0"/>
          <w:color w:val="0000FF"/>
          <w:sz w:val="20"/>
          <w:szCs w:val="20"/>
        </w:rPr>
        <w:t>-</w:t>
      </w:r>
      <w:r w:rsidRPr="006B2125">
        <w:rPr>
          <w:rFonts w:asciiTheme="minorHAnsi" w:hAnsiTheme="minorHAnsi" w:cstheme="minorHAnsi"/>
          <w:i w:val="0"/>
          <w:color w:val="0000FF"/>
          <w:spacing w:val="-10"/>
          <w:sz w:val="20"/>
          <w:szCs w:val="20"/>
        </w:rPr>
        <w:t xml:space="preserve"> </w:t>
      </w:r>
      <w:r w:rsidRPr="006B2125">
        <w:rPr>
          <w:rFonts w:asciiTheme="minorHAnsi" w:hAnsiTheme="minorHAnsi" w:cstheme="minorHAnsi"/>
          <w:i w:val="0"/>
          <w:color w:val="0000FF"/>
          <w:sz w:val="20"/>
          <w:szCs w:val="20"/>
        </w:rPr>
        <w:t>Habilitação</w:t>
      </w:r>
      <w:r w:rsidRPr="006B2125">
        <w:rPr>
          <w:rFonts w:asciiTheme="minorHAnsi" w:hAnsiTheme="minorHAnsi" w:cstheme="minorHAnsi"/>
          <w:i w:val="0"/>
          <w:color w:val="0000FF"/>
          <w:spacing w:val="-3"/>
          <w:sz w:val="20"/>
          <w:szCs w:val="20"/>
        </w:rPr>
        <w:t xml:space="preserve"> </w:t>
      </w:r>
      <w:r w:rsidRPr="006B2125">
        <w:rPr>
          <w:rFonts w:asciiTheme="minorHAnsi" w:hAnsiTheme="minorHAnsi" w:cstheme="minorHAnsi"/>
          <w:i w:val="0"/>
          <w:color w:val="0000FF"/>
          <w:sz w:val="20"/>
          <w:szCs w:val="20"/>
        </w:rPr>
        <w:t>fiscal,</w:t>
      </w:r>
      <w:r w:rsidRPr="006B2125">
        <w:rPr>
          <w:rFonts w:asciiTheme="minorHAnsi" w:hAnsiTheme="minorHAnsi" w:cstheme="minorHAnsi"/>
          <w:i w:val="0"/>
          <w:color w:val="0000FF"/>
          <w:spacing w:val="-6"/>
          <w:sz w:val="20"/>
          <w:szCs w:val="20"/>
        </w:rPr>
        <w:t xml:space="preserve"> </w:t>
      </w:r>
      <w:r w:rsidRPr="006B2125">
        <w:rPr>
          <w:rFonts w:asciiTheme="minorHAnsi" w:hAnsiTheme="minorHAnsi" w:cstheme="minorHAnsi"/>
          <w:i w:val="0"/>
          <w:color w:val="0000FF"/>
          <w:sz w:val="20"/>
          <w:szCs w:val="20"/>
        </w:rPr>
        <w:t>social</w:t>
      </w:r>
      <w:r w:rsidRPr="006B2125">
        <w:rPr>
          <w:rFonts w:asciiTheme="minorHAnsi" w:hAnsiTheme="minorHAnsi" w:cstheme="minorHAnsi"/>
          <w:i w:val="0"/>
          <w:color w:val="0000FF"/>
          <w:spacing w:val="-6"/>
          <w:sz w:val="20"/>
          <w:szCs w:val="20"/>
        </w:rPr>
        <w:t xml:space="preserve"> </w:t>
      </w:r>
      <w:r w:rsidRPr="006B2125">
        <w:rPr>
          <w:rFonts w:asciiTheme="minorHAnsi" w:hAnsiTheme="minorHAnsi" w:cstheme="minorHAnsi"/>
          <w:i w:val="0"/>
          <w:color w:val="0000FF"/>
          <w:sz w:val="20"/>
          <w:szCs w:val="20"/>
        </w:rPr>
        <w:t>e</w:t>
      </w:r>
      <w:r w:rsidRPr="006B2125">
        <w:rPr>
          <w:rFonts w:asciiTheme="minorHAnsi" w:hAnsiTheme="minorHAnsi" w:cstheme="minorHAnsi"/>
          <w:i w:val="0"/>
          <w:color w:val="0000FF"/>
          <w:spacing w:val="-7"/>
          <w:sz w:val="20"/>
          <w:szCs w:val="20"/>
        </w:rPr>
        <w:t xml:space="preserve"> </w:t>
      </w:r>
      <w:r w:rsidRPr="006B2125">
        <w:rPr>
          <w:rFonts w:asciiTheme="minorHAnsi" w:hAnsiTheme="minorHAnsi" w:cstheme="minorHAnsi"/>
          <w:i w:val="0"/>
          <w:color w:val="0000FF"/>
          <w:spacing w:val="-2"/>
          <w:sz w:val="20"/>
          <w:szCs w:val="20"/>
        </w:rPr>
        <w:t>trabalhista</w:t>
      </w:r>
    </w:p>
    <w:p w:rsidR="000B610E" w:rsidRPr="006B2125" w:rsidRDefault="000B610E" w:rsidP="000B610E"/>
    <w:p w:rsidR="000B610E" w:rsidRPr="006B2125" w:rsidRDefault="000B610E" w:rsidP="009537DC">
      <w:pPr>
        <w:pStyle w:val="PargrafodaLista"/>
        <w:widowControl w:val="0"/>
        <w:numPr>
          <w:ilvl w:val="2"/>
          <w:numId w:val="31"/>
        </w:numPr>
        <w:tabs>
          <w:tab w:val="left" w:pos="1134"/>
          <w:tab w:val="left" w:pos="2262"/>
        </w:tabs>
        <w:ind w:left="284" w:right="284" w:firstLine="0"/>
        <w:jc w:val="both"/>
        <w:rPr>
          <w:rFonts w:asciiTheme="minorHAnsi" w:hAnsiTheme="minorHAnsi" w:cstheme="minorHAnsi"/>
          <w:color w:val="0000FF"/>
        </w:rPr>
      </w:pPr>
      <w:r w:rsidRPr="006B2125">
        <w:rPr>
          <w:rFonts w:asciiTheme="minorHAnsi" w:hAnsiTheme="minorHAnsi" w:cstheme="minorHAnsi"/>
          <w:b/>
          <w:color w:val="0000FF"/>
        </w:rPr>
        <w:t>-</w:t>
      </w:r>
      <w:r w:rsidRPr="006B2125">
        <w:rPr>
          <w:rFonts w:asciiTheme="minorHAnsi" w:hAnsiTheme="minorHAnsi" w:cstheme="minorHAnsi"/>
          <w:b/>
          <w:color w:val="0000FF"/>
          <w:spacing w:val="-8"/>
        </w:rPr>
        <w:t xml:space="preserve"> </w:t>
      </w:r>
      <w:r w:rsidRPr="006B2125">
        <w:rPr>
          <w:rFonts w:asciiTheme="minorHAnsi" w:hAnsiTheme="minorHAnsi" w:cstheme="minorHAnsi"/>
          <w:color w:val="0000FF"/>
        </w:rPr>
        <w:t>Prova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inscrição</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no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Cadastro</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Nacional</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Pessoas</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Jurídicas</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ou</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no</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Cadastro de Pessoas Físicas, conforme o caso;</w:t>
      </w:r>
    </w:p>
    <w:p w:rsidR="000B610E" w:rsidRPr="006B2125" w:rsidRDefault="000B610E" w:rsidP="000B610E">
      <w:pPr>
        <w:pStyle w:val="PargrafodaLista"/>
        <w:widowControl w:val="0"/>
        <w:tabs>
          <w:tab w:val="left" w:pos="1134"/>
          <w:tab w:val="left" w:pos="2262"/>
        </w:tabs>
        <w:ind w:left="284" w:right="284"/>
        <w:jc w:val="both"/>
        <w:rPr>
          <w:rFonts w:asciiTheme="minorHAnsi" w:hAnsiTheme="minorHAnsi" w:cstheme="minorHAnsi"/>
          <w:color w:val="0000FF"/>
        </w:rPr>
      </w:pPr>
    </w:p>
    <w:p w:rsidR="000B610E" w:rsidRPr="006B2125" w:rsidRDefault="000B610E" w:rsidP="009537DC">
      <w:pPr>
        <w:pStyle w:val="PargrafodaLista"/>
        <w:widowControl w:val="0"/>
        <w:numPr>
          <w:ilvl w:val="2"/>
          <w:numId w:val="31"/>
        </w:numPr>
        <w:tabs>
          <w:tab w:val="left" w:pos="1134"/>
          <w:tab w:val="left" w:pos="2262"/>
        </w:tabs>
        <w:ind w:left="284" w:right="284" w:firstLine="0"/>
        <w:jc w:val="both"/>
        <w:rPr>
          <w:rFonts w:asciiTheme="minorHAnsi" w:hAnsiTheme="minorHAnsi" w:cstheme="minorHAnsi"/>
          <w:color w:val="0000FF"/>
        </w:rPr>
      </w:pPr>
      <w:r w:rsidRPr="006B2125">
        <w:rPr>
          <w:rFonts w:asciiTheme="minorHAnsi" w:hAnsiTheme="minorHAnsi" w:cstheme="minorHAnsi"/>
          <w:color w:val="0000FF"/>
        </w:rPr>
        <w:t>- Prova de regularidade fiscal perante a Fazenda Nacional, mediante apresentação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certidão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expedida conjuntamente</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pela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Secretaria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Receita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 xml:space="preserve">Federal do Brasil (RFB) e pela Procuradoria-Geral da Fazenda Nacional (PGFN), </w:t>
      </w:r>
      <w:r w:rsidRPr="006B2125">
        <w:rPr>
          <w:rFonts w:asciiTheme="minorHAnsi" w:hAnsiTheme="minorHAnsi" w:cstheme="minorHAnsi"/>
          <w:color w:val="0000FF"/>
        </w:rPr>
        <w:lastRenderedPageBreak/>
        <w:t>referente a todos os créditos tributários federais e à Dívida Ativa da União (DAU) por elas administrados,</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inclusive</w:t>
      </w:r>
      <w:r w:rsidRPr="006B2125">
        <w:rPr>
          <w:rFonts w:asciiTheme="minorHAnsi" w:hAnsiTheme="minorHAnsi" w:cstheme="minorHAnsi"/>
          <w:color w:val="0000FF"/>
          <w:spacing w:val="-13"/>
        </w:rPr>
        <w:t xml:space="preserve"> </w:t>
      </w:r>
      <w:r w:rsidRPr="006B2125">
        <w:rPr>
          <w:rFonts w:asciiTheme="minorHAnsi" w:hAnsiTheme="minorHAnsi" w:cstheme="minorHAnsi"/>
          <w:color w:val="0000FF"/>
        </w:rPr>
        <w:t>aqueles</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relativos</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à</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Seguridade</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Social,</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nos</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termos</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Portaria Conjunta nº 1.751, de 02 de outubro de 2014, do Secretário da Receita Federal do Brasil e da Procuradora-Geral da Fazenda Nacional.</w:t>
      </w:r>
    </w:p>
    <w:p w:rsidR="000B610E" w:rsidRPr="006B2125" w:rsidRDefault="000B610E" w:rsidP="000B610E">
      <w:pPr>
        <w:pStyle w:val="PargrafodaLista"/>
        <w:widowControl w:val="0"/>
        <w:tabs>
          <w:tab w:val="left" w:pos="1134"/>
          <w:tab w:val="left" w:pos="2262"/>
        </w:tabs>
        <w:ind w:left="284" w:right="284"/>
        <w:jc w:val="both"/>
        <w:rPr>
          <w:rFonts w:asciiTheme="minorHAnsi" w:hAnsiTheme="minorHAnsi" w:cstheme="minorHAnsi"/>
          <w:color w:val="0000FF"/>
        </w:rPr>
      </w:pPr>
    </w:p>
    <w:p w:rsidR="000B610E" w:rsidRPr="006B2125" w:rsidRDefault="000B610E" w:rsidP="009537DC">
      <w:pPr>
        <w:pStyle w:val="PargrafodaLista"/>
        <w:widowControl w:val="0"/>
        <w:numPr>
          <w:ilvl w:val="2"/>
          <w:numId w:val="31"/>
        </w:numPr>
        <w:tabs>
          <w:tab w:val="left" w:pos="1134"/>
          <w:tab w:val="left" w:pos="2259"/>
        </w:tabs>
        <w:ind w:left="284" w:right="284" w:firstLine="0"/>
        <w:jc w:val="both"/>
        <w:rPr>
          <w:rFonts w:asciiTheme="minorHAnsi" w:hAnsiTheme="minorHAnsi" w:cstheme="minorHAnsi"/>
          <w:color w:val="0000FF"/>
        </w:rPr>
      </w:pPr>
      <w:r w:rsidRPr="006B2125">
        <w:rPr>
          <w:rFonts w:asciiTheme="minorHAnsi" w:hAnsiTheme="minorHAnsi" w:cstheme="minorHAnsi"/>
          <w:color w:val="0000FF"/>
          <w:spacing w:val="-2"/>
        </w:rPr>
        <w:t>-</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spacing w:val="-2"/>
        </w:rPr>
        <w:t>Prova</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spacing w:val="-2"/>
        </w:rPr>
        <w:t>de</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spacing w:val="-2"/>
        </w:rPr>
        <w:t>regularidade</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spacing w:val="-2"/>
        </w:rPr>
        <w:t>com</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spacing w:val="-2"/>
        </w:rPr>
        <w:t>o</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spacing w:val="-2"/>
        </w:rPr>
        <w:t>Fundo</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spacing w:val="-2"/>
        </w:rPr>
        <w:t>de</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spacing w:val="-2"/>
        </w:rPr>
        <w:t>Garantia</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spacing w:val="-2"/>
        </w:rPr>
        <w:t>do</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spacing w:val="-2"/>
        </w:rPr>
        <w:t>Tempo</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spacing w:val="-2"/>
        </w:rPr>
        <w:t>de</w:t>
      </w:r>
      <w:r w:rsidRPr="006B2125">
        <w:rPr>
          <w:rFonts w:asciiTheme="minorHAnsi" w:hAnsiTheme="minorHAnsi" w:cstheme="minorHAnsi"/>
          <w:color w:val="0000FF"/>
          <w:spacing w:val="-14"/>
        </w:rPr>
        <w:t xml:space="preserve"> </w:t>
      </w:r>
      <w:r w:rsidRPr="006B2125">
        <w:rPr>
          <w:rFonts w:asciiTheme="minorHAnsi" w:hAnsiTheme="minorHAnsi" w:cstheme="minorHAnsi"/>
          <w:color w:val="0000FF"/>
          <w:spacing w:val="-2"/>
        </w:rPr>
        <w:t>Serviço</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spacing w:val="-2"/>
        </w:rPr>
        <w:t>(FGTS);</w:t>
      </w:r>
    </w:p>
    <w:p w:rsidR="000B610E" w:rsidRPr="006B2125" w:rsidRDefault="000B610E" w:rsidP="000B610E">
      <w:pPr>
        <w:widowControl w:val="0"/>
        <w:tabs>
          <w:tab w:val="left" w:pos="1134"/>
          <w:tab w:val="left" w:pos="2259"/>
        </w:tabs>
        <w:ind w:right="284"/>
        <w:jc w:val="both"/>
        <w:rPr>
          <w:rFonts w:asciiTheme="minorHAnsi" w:hAnsiTheme="minorHAnsi" w:cstheme="minorHAnsi"/>
          <w:color w:val="0000FF"/>
        </w:rPr>
      </w:pPr>
    </w:p>
    <w:p w:rsidR="000B610E" w:rsidRPr="006B2125" w:rsidRDefault="000B610E" w:rsidP="009537DC">
      <w:pPr>
        <w:pStyle w:val="PargrafodaLista"/>
        <w:widowControl w:val="0"/>
        <w:numPr>
          <w:ilvl w:val="2"/>
          <w:numId w:val="31"/>
        </w:numPr>
        <w:tabs>
          <w:tab w:val="left" w:pos="1134"/>
          <w:tab w:val="left" w:pos="2262"/>
        </w:tabs>
        <w:ind w:left="284" w:right="284" w:firstLine="0"/>
        <w:jc w:val="both"/>
        <w:rPr>
          <w:rFonts w:asciiTheme="minorHAnsi" w:hAnsiTheme="minorHAnsi" w:cstheme="minorHAnsi"/>
          <w:color w:val="0000FF"/>
        </w:rPr>
      </w:pPr>
      <w:r w:rsidRPr="006B2125">
        <w:rPr>
          <w:rFonts w:asciiTheme="minorHAnsi" w:hAnsiTheme="minorHAnsi" w:cstheme="minorHAnsi"/>
          <w:color w:val="0000FF"/>
        </w:rPr>
        <w:t>- Prova de</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inexistência de</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débitos inadimplidos perante a Justiça do Trabalho, mediante</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apresentação</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certidão</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negativa</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ou</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positiva</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com</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efeito</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negativa,</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nos termos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Título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VII-A da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Consolidação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das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Leis do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Trabalho,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aprovada pelo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Decreto- Lei nº 5.452, de 1º de maio de 1943;</w:t>
      </w:r>
    </w:p>
    <w:p w:rsidR="000B610E" w:rsidRPr="006B2125" w:rsidRDefault="000B610E" w:rsidP="000B610E">
      <w:pPr>
        <w:widowControl w:val="0"/>
        <w:tabs>
          <w:tab w:val="left" w:pos="1134"/>
          <w:tab w:val="left" w:pos="2262"/>
        </w:tabs>
        <w:ind w:right="284"/>
        <w:jc w:val="both"/>
        <w:rPr>
          <w:rFonts w:asciiTheme="minorHAnsi" w:hAnsiTheme="minorHAnsi" w:cstheme="minorHAnsi"/>
          <w:color w:val="0000FF"/>
        </w:rPr>
      </w:pPr>
    </w:p>
    <w:p w:rsidR="000B610E" w:rsidRPr="006B2125" w:rsidRDefault="000B610E" w:rsidP="009537DC">
      <w:pPr>
        <w:pStyle w:val="PargrafodaLista"/>
        <w:widowControl w:val="0"/>
        <w:numPr>
          <w:ilvl w:val="2"/>
          <w:numId w:val="31"/>
        </w:numPr>
        <w:tabs>
          <w:tab w:val="left" w:pos="1134"/>
          <w:tab w:val="left" w:pos="2259"/>
        </w:tabs>
        <w:ind w:left="284" w:right="284" w:firstLine="0"/>
        <w:jc w:val="both"/>
        <w:rPr>
          <w:rFonts w:asciiTheme="minorHAnsi" w:hAnsiTheme="minorHAnsi" w:cstheme="minorHAnsi"/>
          <w:color w:val="0000FF"/>
        </w:rPr>
      </w:pPr>
      <w:r w:rsidRPr="006B2125">
        <w:rPr>
          <w:rFonts w:asciiTheme="minorHAnsi" w:hAnsiTheme="minorHAnsi" w:cstheme="minorHAnsi"/>
          <w:color w:val="0000FF"/>
        </w:rPr>
        <w:t>-</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Prova</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regularidade</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com</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Fazenda</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Pública</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Municipal</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sede</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spacing w:val="-2"/>
        </w:rPr>
        <w:t>licitante.</w:t>
      </w:r>
    </w:p>
    <w:p w:rsidR="000B610E" w:rsidRPr="006B2125" w:rsidRDefault="000B610E" w:rsidP="000B610E">
      <w:pPr>
        <w:widowControl w:val="0"/>
        <w:tabs>
          <w:tab w:val="left" w:pos="1134"/>
          <w:tab w:val="left" w:pos="2259"/>
        </w:tabs>
        <w:ind w:right="284"/>
        <w:jc w:val="both"/>
        <w:rPr>
          <w:rFonts w:asciiTheme="minorHAnsi" w:hAnsiTheme="minorHAnsi" w:cstheme="minorHAnsi"/>
          <w:color w:val="0000FF"/>
        </w:rPr>
      </w:pPr>
    </w:p>
    <w:p w:rsidR="000B610E" w:rsidRPr="006B2125" w:rsidRDefault="000B610E" w:rsidP="009537DC">
      <w:pPr>
        <w:pStyle w:val="PargrafodaLista"/>
        <w:widowControl w:val="0"/>
        <w:numPr>
          <w:ilvl w:val="2"/>
          <w:numId w:val="31"/>
        </w:numPr>
        <w:tabs>
          <w:tab w:val="left" w:pos="1134"/>
          <w:tab w:val="left" w:pos="2262"/>
        </w:tabs>
        <w:ind w:left="284" w:right="284" w:firstLine="0"/>
        <w:jc w:val="both"/>
        <w:rPr>
          <w:rFonts w:asciiTheme="minorHAnsi" w:hAnsiTheme="minorHAnsi" w:cstheme="minorHAnsi"/>
          <w:color w:val="0000FF"/>
        </w:rPr>
      </w:pPr>
      <w:r w:rsidRPr="006B2125">
        <w:rPr>
          <w:rFonts w:asciiTheme="minorHAnsi" w:hAnsiTheme="minorHAnsi" w:cstheme="minorHAnsi"/>
          <w:color w:val="0000FF"/>
        </w:rPr>
        <w:t>- Prova 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regularidade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com a Fazenda Estadual (onde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for</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sediada a empresa e a do Estado do Espírito Santo, quando a sede não for deste Estado).</w:t>
      </w:r>
    </w:p>
    <w:p w:rsidR="000B610E" w:rsidRPr="006B2125" w:rsidRDefault="000B610E" w:rsidP="000B610E">
      <w:pPr>
        <w:pStyle w:val="N11"/>
        <w:tabs>
          <w:tab w:val="left" w:pos="1134"/>
        </w:tabs>
        <w:spacing w:before="0" w:after="0"/>
        <w:ind w:left="284" w:right="284"/>
        <w:jc w:val="center"/>
        <w:rPr>
          <w:rFonts w:asciiTheme="minorHAnsi" w:hAnsiTheme="minorHAnsi" w:cstheme="minorHAnsi"/>
          <w:b/>
          <w:sz w:val="20"/>
          <w:szCs w:val="20"/>
        </w:rPr>
      </w:pPr>
    </w:p>
    <w:p w:rsidR="000B610E" w:rsidRPr="006B2125" w:rsidRDefault="000B610E" w:rsidP="009537DC">
      <w:pPr>
        <w:pStyle w:val="PargrafodaLista"/>
        <w:widowControl w:val="0"/>
        <w:numPr>
          <w:ilvl w:val="2"/>
          <w:numId w:val="31"/>
        </w:numPr>
        <w:tabs>
          <w:tab w:val="left" w:pos="1134"/>
          <w:tab w:val="left" w:pos="2262"/>
        </w:tabs>
        <w:ind w:left="284" w:right="284" w:firstLine="0"/>
        <w:jc w:val="both"/>
        <w:rPr>
          <w:rFonts w:asciiTheme="minorHAnsi" w:hAnsiTheme="minorHAnsi" w:cstheme="minorHAnsi"/>
          <w:color w:val="0000FF"/>
        </w:rPr>
      </w:pPr>
      <w:r w:rsidRPr="006B2125">
        <w:rPr>
          <w:rFonts w:asciiTheme="minorHAnsi" w:hAnsiTheme="minorHAnsi" w:cstheme="minorHAnsi"/>
          <w:color w:val="0000FF"/>
        </w:rPr>
        <w:t>- Caso o objeto contratual venha a ser cumprido por filial da licitante, os documentos exigidos neste item também deverão ser apresentados pela filial executora do contrato, sem prejuízo para a exigência de apresentação dos documentos relativos à sua matriz.</w:t>
      </w:r>
    </w:p>
    <w:p w:rsidR="000B610E" w:rsidRPr="006B2125" w:rsidRDefault="000B610E" w:rsidP="000B610E">
      <w:pPr>
        <w:widowControl w:val="0"/>
        <w:tabs>
          <w:tab w:val="left" w:pos="1134"/>
          <w:tab w:val="left" w:pos="2262"/>
        </w:tabs>
        <w:ind w:right="284"/>
        <w:jc w:val="both"/>
        <w:rPr>
          <w:rFonts w:asciiTheme="minorHAnsi" w:hAnsiTheme="minorHAnsi" w:cstheme="minorHAnsi"/>
          <w:color w:val="0000FF"/>
        </w:rPr>
      </w:pPr>
    </w:p>
    <w:p w:rsidR="000B610E" w:rsidRPr="006B2125" w:rsidRDefault="000B610E" w:rsidP="009537DC">
      <w:pPr>
        <w:pStyle w:val="PargrafodaLista"/>
        <w:widowControl w:val="0"/>
        <w:numPr>
          <w:ilvl w:val="2"/>
          <w:numId w:val="31"/>
        </w:numPr>
        <w:tabs>
          <w:tab w:val="left" w:pos="1134"/>
          <w:tab w:val="left" w:pos="2262"/>
        </w:tabs>
        <w:ind w:left="284" w:right="284" w:firstLine="0"/>
        <w:jc w:val="both"/>
        <w:rPr>
          <w:rFonts w:asciiTheme="minorHAnsi" w:hAnsiTheme="minorHAnsi" w:cstheme="minorHAnsi"/>
          <w:color w:val="0000FF"/>
        </w:rPr>
      </w:pPr>
      <w:r w:rsidRPr="006B2125">
        <w:rPr>
          <w:rFonts w:asciiTheme="minorHAnsi" w:hAnsiTheme="minorHAnsi" w:cstheme="minorHAnsi"/>
          <w:color w:val="0000FF"/>
        </w:rPr>
        <w:t>-</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Caso</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o</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fornecedor</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seja</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considerado</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isento</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dos</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tributos</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Estadual</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ou</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Municipal relacionados ao objeto contratual, deverá comprovar tal condição mediante a apresentação</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declaração</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Fazenda</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respectiva</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do</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seu</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domicílio</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ou</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sede,</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ou</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outra equivalente, na forma da lei.</w:t>
      </w:r>
    </w:p>
    <w:p w:rsidR="000B610E" w:rsidRPr="006B2125" w:rsidRDefault="000B610E" w:rsidP="000B610E">
      <w:pPr>
        <w:widowControl w:val="0"/>
        <w:tabs>
          <w:tab w:val="left" w:pos="1134"/>
          <w:tab w:val="left" w:pos="2262"/>
        </w:tabs>
        <w:ind w:right="284"/>
        <w:jc w:val="both"/>
        <w:rPr>
          <w:rFonts w:asciiTheme="minorHAnsi" w:hAnsiTheme="minorHAnsi" w:cstheme="minorHAnsi"/>
          <w:color w:val="0000FF"/>
        </w:rPr>
      </w:pPr>
    </w:p>
    <w:p w:rsidR="000B610E" w:rsidRPr="006B2125" w:rsidRDefault="000B610E" w:rsidP="009537DC">
      <w:pPr>
        <w:pStyle w:val="PargrafodaLista"/>
        <w:widowControl w:val="0"/>
        <w:numPr>
          <w:ilvl w:val="2"/>
          <w:numId w:val="31"/>
        </w:numPr>
        <w:tabs>
          <w:tab w:val="left" w:pos="1134"/>
          <w:tab w:val="left" w:pos="2262"/>
        </w:tabs>
        <w:ind w:left="284" w:right="284" w:firstLine="0"/>
        <w:jc w:val="both"/>
        <w:rPr>
          <w:rFonts w:asciiTheme="minorHAnsi" w:hAnsiTheme="minorHAnsi" w:cstheme="minorHAnsi"/>
          <w:color w:val="0000FF"/>
        </w:rPr>
      </w:pPr>
      <w:r w:rsidRPr="006B2125">
        <w:rPr>
          <w:rFonts w:asciiTheme="minorHAnsi" w:hAnsiTheme="minorHAnsi" w:cstheme="minorHAnsi"/>
          <w:color w:val="0000FF"/>
        </w:rPr>
        <w:t>-</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fornecedor</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enquadrado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como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microempreendedor</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individual</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que</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pretenda auferir os benefícios do tratamento diferenciado previstos na Lei Complementar n. 123,</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2006,</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estará</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dispensado</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prova</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inscrição</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nos</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cadastros</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contribuintes estadual e municipal.</w:t>
      </w:r>
    </w:p>
    <w:p w:rsidR="000B610E" w:rsidRPr="006B2125" w:rsidRDefault="000B610E" w:rsidP="000B610E">
      <w:pPr>
        <w:pStyle w:val="Corpodetexto"/>
        <w:tabs>
          <w:tab w:val="left" w:pos="1134"/>
        </w:tabs>
        <w:ind w:left="284" w:right="284"/>
        <w:jc w:val="both"/>
        <w:rPr>
          <w:rFonts w:asciiTheme="minorHAnsi" w:hAnsiTheme="minorHAnsi" w:cstheme="minorHAnsi"/>
          <w:color w:val="0000FF"/>
          <w:sz w:val="20"/>
          <w:szCs w:val="20"/>
        </w:rPr>
      </w:pPr>
    </w:p>
    <w:p w:rsidR="000B610E" w:rsidRPr="006B2125" w:rsidRDefault="000B610E" w:rsidP="009537DC">
      <w:pPr>
        <w:pStyle w:val="PargrafodaLista"/>
        <w:widowControl w:val="0"/>
        <w:numPr>
          <w:ilvl w:val="2"/>
          <w:numId w:val="31"/>
        </w:numPr>
        <w:tabs>
          <w:tab w:val="left" w:pos="1134"/>
          <w:tab w:val="left" w:pos="2261"/>
        </w:tabs>
        <w:ind w:left="284" w:right="284" w:firstLine="0"/>
        <w:jc w:val="both"/>
        <w:rPr>
          <w:rFonts w:asciiTheme="minorHAnsi" w:hAnsiTheme="minorHAnsi" w:cstheme="minorHAnsi"/>
          <w:color w:val="0000FF"/>
        </w:rPr>
      </w:pPr>
      <w:r w:rsidRPr="006B2125">
        <w:rPr>
          <w:rFonts w:asciiTheme="minorHAnsi" w:hAnsiTheme="minorHAnsi" w:cstheme="minorHAnsi"/>
          <w:color w:val="0000FF"/>
        </w:rPr>
        <w:t>- Nos casos de microempresas, empresas de pequeno porte ou equiparadas, não</w:t>
      </w:r>
      <w:r w:rsidRPr="006B2125">
        <w:rPr>
          <w:rFonts w:asciiTheme="minorHAnsi" w:hAnsiTheme="minorHAnsi" w:cstheme="minorHAnsi"/>
          <w:color w:val="0000FF"/>
          <w:spacing w:val="-18"/>
        </w:rPr>
        <w:t xml:space="preserve"> </w:t>
      </w:r>
      <w:r w:rsidRPr="006B2125">
        <w:rPr>
          <w:rFonts w:asciiTheme="minorHAnsi" w:hAnsiTheme="minorHAnsi" w:cstheme="minorHAnsi"/>
          <w:color w:val="0000FF"/>
        </w:rPr>
        <w:t>se</w:t>
      </w:r>
      <w:r w:rsidRPr="006B2125">
        <w:rPr>
          <w:rFonts w:asciiTheme="minorHAnsi" w:hAnsiTheme="minorHAnsi" w:cstheme="minorHAnsi"/>
          <w:color w:val="0000FF"/>
          <w:spacing w:val="-18"/>
        </w:rPr>
        <w:t xml:space="preserve"> </w:t>
      </w:r>
      <w:r w:rsidRPr="006B2125">
        <w:rPr>
          <w:rFonts w:asciiTheme="minorHAnsi" w:hAnsiTheme="minorHAnsi" w:cstheme="minorHAnsi"/>
          <w:color w:val="0000FF"/>
        </w:rPr>
        <w:t>exige</w:t>
      </w:r>
      <w:r w:rsidRPr="006B2125">
        <w:rPr>
          <w:rFonts w:asciiTheme="minorHAnsi" w:hAnsiTheme="minorHAnsi" w:cstheme="minorHAnsi"/>
          <w:color w:val="0000FF"/>
          <w:spacing w:val="-17"/>
        </w:rPr>
        <w:t xml:space="preserve"> </w:t>
      </w:r>
      <w:r w:rsidRPr="006B2125">
        <w:rPr>
          <w:rFonts w:asciiTheme="minorHAnsi" w:hAnsiTheme="minorHAnsi" w:cstheme="minorHAnsi"/>
          <w:color w:val="0000FF"/>
        </w:rPr>
        <w:t>comprovação</w:t>
      </w:r>
      <w:r w:rsidRPr="006B2125">
        <w:rPr>
          <w:rFonts w:asciiTheme="minorHAnsi" w:hAnsiTheme="minorHAnsi" w:cstheme="minorHAnsi"/>
          <w:color w:val="0000FF"/>
          <w:spacing w:val="-18"/>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7"/>
        </w:rPr>
        <w:t xml:space="preserve"> </w:t>
      </w:r>
      <w:r w:rsidRPr="006B2125">
        <w:rPr>
          <w:rFonts w:asciiTheme="minorHAnsi" w:hAnsiTheme="minorHAnsi" w:cstheme="minorHAnsi"/>
          <w:color w:val="0000FF"/>
        </w:rPr>
        <w:t>regularidade</w:t>
      </w:r>
      <w:r w:rsidRPr="006B2125">
        <w:rPr>
          <w:rFonts w:asciiTheme="minorHAnsi" w:hAnsiTheme="minorHAnsi" w:cstheme="minorHAnsi"/>
          <w:color w:val="0000FF"/>
          <w:spacing w:val="-18"/>
        </w:rPr>
        <w:t xml:space="preserve"> </w:t>
      </w:r>
      <w:r w:rsidRPr="006B2125">
        <w:rPr>
          <w:rFonts w:asciiTheme="minorHAnsi" w:hAnsiTheme="minorHAnsi" w:cstheme="minorHAnsi"/>
          <w:color w:val="0000FF"/>
        </w:rPr>
        <w:t>fiscal</w:t>
      </w:r>
      <w:r w:rsidRPr="006B2125">
        <w:rPr>
          <w:rFonts w:asciiTheme="minorHAnsi" w:hAnsiTheme="minorHAnsi" w:cstheme="minorHAnsi"/>
          <w:color w:val="0000FF"/>
          <w:spacing w:val="-18"/>
        </w:rPr>
        <w:t xml:space="preserve"> </w:t>
      </w:r>
      <w:r w:rsidRPr="006B2125">
        <w:rPr>
          <w:rFonts w:asciiTheme="minorHAnsi" w:hAnsiTheme="minorHAnsi" w:cstheme="minorHAnsi"/>
          <w:color w:val="0000FF"/>
        </w:rPr>
        <w:t>para</w:t>
      </w:r>
      <w:r w:rsidRPr="006B2125">
        <w:rPr>
          <w:rFonts w:asciiTheme="minorHAnsi" w:hAnsiTheme="minorHAnsi" w:cstheme="minorHAnsi"/>
          <w:color w:val="0000FF"/>
          <w:spacing w:val="-17"/>
        </w:rPr>
        <w:t xml:space="preserve"> </w:t>
      </w:r>
      <w:r w:rsidRPr="006B2125">
        <w:rPr>
          <w:rFonts w:asciiTheme="minorHAnsi" w:hAnsiTheme="minorHAnsi" w:cstheme="minorHAnsi"/>
          <w:color w:val="0000FF"/>
        </w:rPr>
        <w:t>fins</w:t>
      </w:r>
      <w:r w:rsidRPr="006B2125">
        <w:rPr>
          <w:rFonts w:asciiTheme="minorHAnsi" w:hAnsiTheme="minorHAnsi" w:cstheme="minorHAnsi"/>
          <w:color w:val="0000FF"/>
          <w:spacing w:val="-18"/>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7"/>
        </w:rPr>
        <w:t xml:space="preserve"> </w:t>
      </w:r>
      <w:r w:rsidRPr="006B2125">
        <w:rPr>
          <w:rFonts w:asciiTheme="minorHAnsi" w:hAnsiTheme="minorHAnsi" w:cstheme="minorHAnsi"/>
          <w:color w:val="0000FF"/>
        </w:rPr>
        <w:t>habilitação,</w:t>
      </w:r>
      <w:r w:rsidRPr="006B2125">
        <w:rPr>
          <w:rFonts w:asciiTheme="minorHAnsi" w:hAnsiTheme="minorHAnsi" w:cstheme="minorHAnsi"/>
          <w:color w:val="0000FF"/>
          <w:spacing w:val="-18"/>
        </w:rPr>
        <w:t xml:space="preserve"> </w:t>
      </w:r>
      <w:r w:rsidRPr="006B2125">
        <w:rPr>
          <w:rFonts w:asciiTheme="minorHAnsi" w:hAnsiTheme="minorHAnsi" w:cstheme="minorHAnsi"/>
          <w:color w:val="0000FF"/>
        </w:rPr>
        <w:t>mas</w:t>
      </w:r>
      <w:r w:rsidRPr="006B2125">
        <w:rPr>
          <w:rFonts w:asciiTheme="minorHAnsi" w:hAnsiTheme="minorHAnsi" w:cstheme="minorHAnsi"/>
          <w:color w:val="0000FF"/>
          <w:spacing w:val="-17"/>
        </w:rPr>
        <w:t xml:space="preserve"> </w:t>
      </w:r>
      <w:r w:rsidRPr="006B2125">
        <w:rPr>
          <w:rFonts w:asciiTheme="minorHAnsi" w:hAnsiTheme="minorHAnsi" w:cstheme="minorHAnsi"/>
          <w:color w:val="0000FF"/>
        </w:rPr>
        <w:t>somente para formalização da contratação, observadas as seguintes regras:</w:t>
      </w:r>
    </w:p>
    <w:p w:rsidR="000B610E" w:rsidRPr="006B2125" w:rsidRDefault="000B610E" w:rsidP="000B610E">
      <w:pPr>
        <w:widowControl w:val="0"/>
        <w:tabs>
          <w:tab w:val="left" w:pos="1134"/>
          <w:tab w:val="left" w:pos="2261"/>
        </w:tabs>
        <w:ind w:right="284"/>
        <w:jc w:val="both"/>
        <w:rPr>
          <w:rFonts w:asciiTheme="minorHAnsi" w:hAnsiTheme="minorHAnsi" w:cstheme="minorHAnsi"/>
          <w:color w:val="0000FF"/>
        </w:rPr>
      </w:pPr>
    </w:p>
    <w:p w:rsidR="000B610E" w:rsidRPr="006B2125" w:rsidRDefault="000B610E" w:rsidP="009537DC">
      <w:pPr>
        <w:pStyle w:val="PargrafodaLista"/>
        <w:widowControl w:val="0"/>
        <w:numPr>
          <w:ilvl w:val="3"/>
          <w:numId w:val="31"/>
        </w:numPr>
        <w:tabs>
          <w:tab w:val="left" w:pos="1134"/>
          <w:tab w:val="left" w:pos="1701"/>
        </w:tabs>
        <w:ind w:left="709" w:right="284" w:firstLine="0"/>
        <w:jc w:val="both"/>
        <w:rPr>
          <w:rFonts w:asciiTheme="minorHAnsi" w:hAnsiTheme="minorHAnsi" w:cstheme="minorHAnsi"/>
          <w:color w:val="0000FF"/>
        </w:rPr>
      </w:pPr>
      <w:r w:rsidRPr="006B2125">
        <w:rPr>
          <w:rFonts w:asciiTheme="minorHAnsi" w:hAnsiTheme="minorHAnsi" w:cstheme="minorHAnsi"/>
          <w:color w:val="0000FF"/>
        </w:rPr>
        <w:t>- A licitante deverá apresentar, à época da habilitação, todos os documentos exigidos para efeito de comprovação de regularidade fiscal, mesmo que apresentem alguma restrição.</w:t>
      </w:r>
    </w:p>
    <w:p w:rsidR="000B610E" w:rsidRPr="006B2125" w:rsidRDefault="000B610E" w:rsidP="000B610E">
      <w:pPr>
        <w:pStyle w:val="PargrafodaLista"/>
        <w:widowControl w:val="0"/>
        <w:tabs>
          <w:tab w:val="left" w:pos="1134"/>
          <w:tab w:val="left" w:pos="1701"/>
        </w:tabs>
        <w:ind w:left="709" w:right="284"/>
        <w:jc w:val="both"/>
        <w:rPr>
          <w:rFonts w:asciiTheme="minorHAnsi" w:hAnsiTheme="minorHAnsi" w:cstheme="minorHAnsi"/>
          <w:color w:val="0000FF"/>
        </w:rPr>
      </w:pPr>
    </w:p>
    <w:p w:rsidR="000B610E" w:rsidRPr="006B2125" w:rsidRDefault="000B610E" w:rsidP="009537DC">
      <w:pPr>
        <w:pStyle w:val="PargrafodaLista"/>
        <w:widowControl w:val="0"/>
        <w:numPr>
          <w:ilvl w:val="3"/>
          <w:numId w:val="31"/>
        </w:numPr>
        <w:tabs>
          <w:tab w:val="left" w:pos="1134"/>
          <w:tab w:val="left" w:pos="1701"/>
        </w:tabs>
        <w:ind w:left="709" w:right="284" w:firstLine="0"/>
        <w:jc w:val="both"/>
        <w:rPr>
          <w:rFonts w:asciiTheme="minorHAnsi" w:hAnsiTheme="minorHAnsi" w:cstheme="minorHAnsi"/>
          <w:color w:val="0000FF"/>
        </w:rPr>
      </w:pPr>
      <w:r w:rsidRPr="006B2125">
        <w:rPr>
          <w:rFonts w:asciiTheme="minorHAnsi" w:hAnsiTheme="minorHAnsi" w:cstheme="minorHAnsi"/>
          <w:color w:val="0000FF"/>
        </w:rPr>
        <w:t>- Havendo alguma restrição na comprovação da regularidade fiscal ou</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trabalhista,</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é</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assegurado</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o</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prazo</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5</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(cinco)</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dias</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úteis,</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cujo</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termo</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 xml:space="preserve">inicial corresponderá ao momento em que o proponente for declarado vencedor do </w:t>
      </w:r>
      <w:r w:rsidRPr="006B2125">
        <w:rPr>
          <w:rFonts w:asciiTheme="minorHAnsi" w:hAnsiTheme="minorHAnsi" w:cstheme="minorHAnsi"/>
          <w:color w:val="0000FF"/>
          <w:w w:val="90"/>
        </w:rPr>
        <w:t>certame, para a regularização da documentação, pagamento</w:t>
      </w:r>
      <w:r w:rsidRPr="006B2125">
        <w:rPr>
          <w:rFonts w:asciiTheme="minorHAnsi" w:hAnsiTheme="minorHAnsi" w:cstheme="minorHAnsi"/>
          <w:color w:val="0000FF"/>
          <w:spacing w:val="40"/>
        </w:rPr>
        <w:t xml:space="preserve"> </w:t>
      </w:r>
      <w:r w:rsidRPr="006B2125">
        <w:rPr>
          <w:rFonts w:asciiTheme="minorHAnsi" w:hAnsiTheme="minorHAnsi" w:cstheme="minorHAnsi"/>
          <w:color w:val="0000FF"/>
          <w:w w:val="90"/>
        </w:rPr>
        <w:t xml:space="preserve">ou parcelamento do </w:t>
      </w:r>
      <w:r w:rsidRPr="006B2125">
        <w:rPr>
          <w:rFonts w:asciiTheme="minorHAnsi" w:hAnsiTheme="minorHAnsi" w:cstheme="minorHAnsi"/>
          <w:color w:val="0000FF"/>
        </w:rPr>
        <w:t>débito,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emissão</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eventuais</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certidões</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negativas</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ou</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positivas</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com</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efeito de certidão negativa.</w:t>
      </w:r>
    </w:p>
    <w:p w:rsidR="000B610E" w:rsidRPr="006B2125" w:rsidRDefault="000B610E" w:rsidP="000B610E">
      <w:pPr>
        <w:widowControl w:val="0"/>
        <w:tabs>
          <w:tab w:val="left" w:pos="1134"/>
          <w:tab w:val="left" w:pos="1701"/>
        </w:tabs>
        <w:ind w:left="709" w:right="284"/>
        <w:jc w:val="both"/>
        <w:rPr>
          <w:rFonts w:asciiTheme="minorHAnsi" w:hAnsiTheme="minorHAnsi" w:cstheme="minorHAnsi"/>
          <w:color w:val="0000FF"/>
        </w:rPr>
      </w:pPr>
    </w:p>
    <w:p w:rsidR="000B610E" w:rsidRPr="006B2125" w:rsidRDefault="000B610E" w:rsidP="009537DC">
      <w:pPr>
        <w:pStyle w:val="PargrafodaLista"/>
        <w:widowControl w:val="0"/>
        <w:numPr>
          <w:ilvl w:val="3"/>
          <w:numId w:val="31"/>
        </w:numPr>
        <w:tabs>
          <w:tab w:val="left" w:pos="1134"/>
          <w:tab w:val="left" w:pos="1701"/>
        </w:tabs>
        <w:ind w:left="709" w:right="284" w:firstLine="0"/>
        <w:jc w:val="both"/>
        <w:rPr>
          <w:rFonts w:asciiTheme="minorHAnsi" w:hAnsiTheme="minorHAnsi" w:cstheme="minorHAnsi"/>
          <w:color w:val="0000FF"/>
        </w:rPr>
      </w:pPr>
      <w:r w:rsidRPr="006B2125">
        <w:rPr>
          <w:rFonts w:asciiTheme="minorHAnsi" w:hAnsiTheme="minorHAnsi" w:cstheme="minorHAnsi"/>
          <w:color w:val="0000FF"/>
        </w:rPr>
        <w:t>- O prazo a que se refere o item anterior poderá, a critério da Administração Pública, ser prorrogado por igual período.</w:t>
      </w:r>
    </w:p>
    <w:p w:rsidR="008663F6" w:rsidRPr="006B2125" w:rsidRDefault="008663F6" w:rsidP="000B610E">
      <w:pPr>
        <w:widowControl w:val="0"/>
        <w:tabs>
          <w:tab w:val="left" w:pos="1134"/>
          <w:tab w:val="left" w:pos="1701"/>
        </w:tabs>
        <w:ind w:left="709" w:right="284"/>
        <w:jc w:val="both"/>
        <w:rPr>
          <w:rFonts w:asciiTheme="minorHAnsi" w:hAnsiTheme="minorHAnsi" w:cstheme="minorHAnsi"/>
          <w:color w:val="0000FF"/>
        </w:rPr>
      </w:pPr>
    </w:p>
    <w:p w:rsidR="000B610E" w:rsidRPr="006B2125" w:rsidRDefault="000B610E" w:rsidP="009537DC">
      <w:pPr>
        <w:pStyle w:val="PargrafodaLista"/>
        <w:widowControl w:val="0"/>
        <w:numPr>
          <w:ilvl w:val="3"/>
          <w:numId w:val="31"/>
        </w:numPr>
        <w:tabs>
          <w:tab w:val="left" w:pos="1134"/>
          <w:tab w:val="left" w:pos="1701"/>
        </w:tabs>
        <w:ind w:left="709" w:right="284" w:firstLine="0"/>
        <w:jc w:val="both"/>
        <w:rPr>
          <w:rFonts w:asciiTheme="minorHAnsi" w:hAnsiTheme="minorHAnsi" w:cstheme="minorHAnsi"/>
          <w:color w:val="0000FF"/>
        </w:rPr>
      </w:pPr>
      <w:r w:rsidRPr="006B2125">
        <w:rPr>
          <w:rFonts w:asciiTheme="minorHAnsi" w:hAnsiTheme="minorHAnsi" w:cstheme="minorHAnsi"/>
          <w:color w:val="0000FF"/>
        </w:rPr>
        <w:t>- Em caso de atraso por parte do órgão competente para emissão 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certidões comprobatórias de regularidade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fiscal, ou trabalhista, a licitante poderá apresentar à Administração outro documento que comprove a extinção</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ou</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suspensão</w:t>
      </w:r>
      <w:r w:rsidRPr="006B2125">
        <w:rPr>
          <w:rFonts w:asciiTheme="minorHAnsi" w:hAnsiTheme="minorHAnsi" w:cstheme="minorHAnsi"/>
          <w:color w:val="0000FF"/>
          <w:spacing w:val="-15"/>
        </w:rPr>
        <w:t xml:space="preserve"> </w:t>
      </w:r>
      <w:r w:rsidRPr="006B2125">
        <w:rPr>
          <w:rFonts w:asciiTheme="minorHAnsi" w:hAnsiTheme="minorHAnsi" w:cstheme="minorHAnsi"/>
          <w:color w:val="0000FF"/>
        </w:rPr>
        <w:t>do</w:t>
      </w:r>
      <w:r w:rsidRPr="006B2125">
        <w:rPr>
          <w:rFonts w:asciiTheme="minorHAnsi" w:hAnsiTheme="minorHAnsi" w:cstheme="minorHAnsi"/>
          <w:color w:val="0000FF"/>
          <w:spacing w:val="-15"/>
        </w:rPr>
        <w:t xml:space="preserve"> </w:t>
      </w:r>
      <w:r w:rsidRPr="006B2125">
        <w:rPr>
          <w:rFonts w:asciiTheme="minorHAnsi" w:hAnsiTheme="minorHAnsi" w:cstheme="minorHAnsi"/>
          <w:color w:val="0000FF"/>
        </w:rPr>
        <w:t>crédito</w:t>
      </w:r>
      <w:r w:rsidRPr="006B2125">
        <w:rPr>
          <w:rFonts w:asciiTheme="minorHAnsi" w:hAnsiTheme="minorHAnsi" w:cstheme="minorHAnsi"/>
          <w:color w:val="0000FF"/>
          <w:spacing w:val="-15"/>
        </w:rPr>
        <w:t xml:space="preserve"> </w:t>
      </w:r>
      <w:r w:rsidRPr="006B2125">
        <w:rPr>
          <w:rFonts w:asciiTheme="minorHAnsi" w:hAnsiTheme="minorHAnsi" w:cstheme="minorHAnsi"/>
          <w:color w:val="0000FF"/>
        </w:rPr>
        <w:t>tributário,</w:t>
      </w:r>
      <w:r w:rsidRPr="006B2125">
        <w:rPr>
          <w:rFonts w:asciiTheme="minorHAnsi" w:hAnsiTheme="minorHAnsi" w:cstheme="minorHAnsi"/>
          <w:color w:val="0000FF"/>
          <w:spacing w:val="-14"/>
        </w:rPr>
        <w:t xml:space="preserve"> </w:t>
      </w:r>
      <w:r w:rsidRPr="006B2125">
        <w:rPr>
          <w:rFonts w:asciiTheme="minorHAnsi" w:hAnsiTheme="minorHAnsi" w:cstheme="minorHAnsi"/>
          <w:color w:val="0000FF"/>
        </w:rPr>
        <w:t>respectivamente,</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nos</w:t>
      </w:r>
      <w:r w:rsidRPr="006B2125">
        <w:rPr>
          <w:rFonts w:asciiTheme="minorHAnsi" w:hAnsiTheme="minorHAnsi" w:cstheme="minorHAnsi"/>
          <w:color w:val="0000FF"/>
          <w:spacing w:val="-15"/>
        </w:rPr>
        <w:t xml:space="preserve"> </w:t>
      </w:r>
      <w:r w:rsidRPr="006B2125">
        <w:rPr>
          <w:rFonts w:asciiTheme="minorHAnsi" w:hAnsiTheme="minorHAnsi" w:cstheme="minorHAnsi"/>
          <w:color w:val="0000FF"/>
        </w:rPr>
        <w:t>termos</w:t>
      </w:r>
      <w:r w:rsidRPr="006B2125">
        <w:rPr>
          <w:rFonts w:asciiTheme="minorHAnsi" w:hAnsiTheme="minorHAnsi" w:cstheme="minorHAnsi"/>
          <w:color w:val="0000FF"/>
          <w:spacing w:val="-14"/>
        </w:rPr>
        <w:t xml:space="preserve"> </w:t>
      </w:r>
      <w:r w:rsidRPr="006B2125">
        <w:rPr>
          <w:rFonts w:asciiTheme="minorHAnsi" w:hAnsiTheme="minorHAnsi" w:cstheme="minorHAnsi"/>
          <w:color w:val="0000FF"/>
        </w:rPr>
        <w:t>dos arts. 156 e 151 do Código Tributário Nacional, acompanhado de prova do protocolo do pedido de certidão.</w:t>
      </w:r>
    </w:p>
    <w:p w:rsidR="000B610E" w:rsidRPr="006B2125" w:rsidRDefault="000B610E" w:rsidP="000B610E">
      <w:pPr>
        <w:widowControl w:val="0"/>
        <w:tabs>
          <w:tab w:val="left" w:pos="1134"/>
          <w:tab w:val="left" w:pos="1701"/>
        </w:tabs>
        <w:ind w:left="709" w:right="284"/>
        <w:jc w:val="both"/>
        <w:rPr>
          <w:rFonts w:asciiTheme="minorHAnsi" w:hAnsiTheme="minorHAnsi" w:cstheme="minorHAnsi"/>
          <w:color w:val="0000FF"/>
        </w:rPr>
      </w:pPr>
    </w:p>
    <w:p w:rsidR="000B610E" w:rsidRPr="006B2125" w:rsidRDefault="000B610E" w:rsidP="009537DC">
      <w:pPr>
        <w:pStyle w:val="PargrafodaLista"/>
        <w:widowControl w:val="0"/>
        <w:numPr>
          <w:ilvl w:val="3"/>
          <w:numId w:val="31"/>
        </w:numPr>
        <w:tabs>
          <w:tab w:val="left" w:pos="1134"/>
          <w:tab w:val="left" w:pos="1701"/>
        </w:tabs>
        <w:ind w:left="709" w:right="284" w:firstLine="0"/>
        <w:jc w:val="both"/>
        <w:rPr>
          <w:rFonts w:asciiTheme="minorHAnsi" w:hAnsiTheme="minorHAnsi" w:cstheme="minorHAnsi"/>
          <w:color w:val="0000FF"/>
        </w:rPr>
      </w:pPr>
      <w:r w:rsidRPr="006B2125">
        <w:rPr>
          <w:rFonts w:asciiTheme="minorHAnsi" w:hAnsiTheme="minorHAnsi" w:cstheme="minorHAnsi"/>
          <w:color w:val="0000FF"/>
        </w:rPr>
        <w:t>- Na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hipótese</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descrita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no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inciso anterior,</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 licitante</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terá 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prazo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de 10 (dez) dias, contado da apresentação dos documentos a que se refere o parágrafo</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anterior,</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para</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apresentar</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certidão</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comprobatória</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4"/>
        </w:rPr>
        <w:t xml:space="preserve"> </w:t>
      </w:r>
      <w:r w:rsidRPr="006B2125">
        <w:rPr>
          <w:rFonts w:asciiTheme="minorHAnsi" w:hAnsiTheme="minorHAnsi" w:cstheme="minorHAnsi"/>
          <w:color w:val="0000FF"/>
        </w:rPr>
        <w:t>regularidade fiscal ou trabalhista.</w:t>
      </w:r>
    </w:p>
    <w:p w:rsidR="000B610E" w:rsidRPr="006B2125" w:rsidRDefault="000B610E" w:rsidP="000B610E">
      <w:pPr>
        <w:widowControl w:val="0"/>
        <w:tabs>
          <w:tab w:val="left" w:pos="1134"/>
          <w:tab w:val="left" w:pos="1701"/>
        </w:tabs>
        <w:ind w:left="709" w:right="284"/>
        <w:jc w:val="both"/>
        <w:rPr>
          <w:rFonts w:asciiTheme="minorHAnsi" w:hAnsiTheme="minorHAnsi" w:cstheme="minorHAnsi"/>
          <w:color w:val="0000FF"/>
        </w:rPr>
      </w:pPr>
    </w:p>
    <w:p w:rsidR="000B610E" w:rsidRPr="006B2125" w:rsidRDefault="000B610E" w:rsidP="009537DC">
      <w:pPr>
        <w:pStyle w:val="PargrafodaLista"/>
        <w:widowControl w:val="0"/>
        <w:numPr>
          <w:ilvl w:val="3"/>
          <w:numId w:val="31"/>
        </w:numPr>
        <w:tabs>
          <w:tab w:val="left" w:pos="1134"/>
          <w:tab w:val="left" w:pos="1701"/>
        </w:tabs>
        <w:ind w:left="709" w:right="284" w:firstLine="0"/>
        <w:jc w:val="both"/>
        <w:rPr>
          <w:rFonts w:asciiTheme="minorHAnsi" w:hAnsiTheme="minorHAnsi" w:cstheme="minorHAnsi"/>
          <w:color w:val="0000FF"/>
        </w:rPr>
      </w:pPr>
      <w:r w:rsidRPr="006B2125">
        <w:rPr>
          <w:rFonts w:asciiTheme="minorHAnsi" w:hAnsiTheme="minorHAnsi" w:cstheme="minorHAnsi"/>
          <w:color w:val="0000FF"/>
        </w:rPr>
        <w:t>- O prazo a que se refere o item anterior poderá, a critério da Administração Pública, ser prorrogado por igual período, uma única vez, se demonstrado pela licitante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 impossibilidade de o órgão competente emitir</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 xml:space="preserve">a </w:t>
      </w:r>
      <w:r w:rsidRPr="006B2125">
        <w:rPr>
          <w:rFonts w:asciiTheme="minorHAnsi" w:hAnsiTheme="minorHAnsi" w:cstheme="minorHAnsi"/>
          <w:color w:val="0000FF"/>
          <w:spacing w:val="-2"/>
        </w:rPr>
        <w:t>certidão.</w:t>
      </w:r>
    </w:p>
    <w:p w:rsidR="000B610E" w:rsidRPr="006B2125" w:rsidRDefault="000B610E" w:rsidP="000B610E">
      <w:pPr>
        <w:widowControl w:val="0"/>
        <w:tabs>
          <w:tab w:val="left" w:pos="1134"/>
          <w:tab w:val="left" w:pos="1701"/>
        </w:tabs>
        <w:ind w:left="709" w:right="284"/>
        <w:jc w:val="both"/>
        <w:rPr>
          <w:rFonts w:asciiTheme="minorHAnsi" w:hAnsiTheme="minorHAnsi" w:cstheme="minorHAnsi"/>
          <w:color w:val="0000FF"/>
        </w:rPr>
      </w:pPr>
    </w:p>
    <w:p w:rsidR="000B610E" w:rsidRPr="006B2125" w:rsidRDefault="000B610E" w:rsidP="009537DC">
      <w:pPr>
        <w:pStyle w:val="PargrafodaLista"/>
        <w:widowControl w:val="0"/>
        <w:numPr>
          <w:ilvl w:val="3"/>
          <w:numId w:val="31"/>
        </w:numPr>
        <w:tabs>
          <w:tab w:val="left" w:pos="1134"/>
          <w:tab w:val="left" w:pos="1701"/>
        </w:tabs>
        <w:ind w:left="709" w:right="284" w:firstLine="0"/>
        <w:jc w:val="both"/>
        <w:rPr>
          <w:rFonts w:asciiTheme="minorHAnsi" w:hAnsiTheme="minorHAnsi" w:cstheme="minorHAnsi"/>
          <w:color w:val="0000FF"/>
        </w:rPr>
      </w:pPr>
      <w:r w:rsidRPr="006B2125">
        <w:rPr>
          <w:rFonts w:asciiTheme="minorHAnsi" w:hAnsiTheme="minorHAnsi" w:cstheme="minorHAnsi"/>
          <w:color w:val="0000FF"/>
        </w:rPr>
        <w:t>- A formalização da contratação fica condicionada à regularização da documentação comprobatória de regularidade fiscal e trabalhista, nos termos dos incisos anteriores, sob pena de decadência do direito à contratação,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lastRenderedPageBreak/>
        <w:t>sem</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prejuízo</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aplicação</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das</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sanções</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legais,</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sendo</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facultado</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à Administração convocar as licitantes remanescentes e com elas contratar, observada a ordem de classificação, ou revogar a licitação.</w:t>
      </w:r>
    </w:p>
    <w:p w:rsidR="000B610E" w:rsidRPr="006B2125" w:rsidRDefault="000B610E" w:rsidP="000B610E">
      <w:pPr>
        <w:widowControl w:val="0"/>
        <w:tabs>
          <w:tab w:val="left" w:pos="1134"/>
          <w:tab w:val="left" w:pos="3369"/>
        </w:tabs>
        <w:ind w:right="284"/>
        <w:jc w:val="both"/>
        <w:rPr>
          <w:rFonts w:asciiTheme="minorHAnsi" w:hAnsiTheme="minorHAnsi" w:cstheme="minorHAnsi"/>
          <w:color w:val="0000FF"/>
        </w:rPr>
      </w:pPr>
    </w:p>
    <w:p w:rsidR="000B610E" w:rsidRPr="006B2125" w:rsidRDefault="000B610E" w:rsidP="009537DC">
      <w:pPr>
        <w:pStyle w:val="Ttulo2"/>
        <w:keepNext w:val="0"/>
        <w:widowControl w:val="0"/>
        <w:numPr>
          <w:ilvl w:val="1"/>
          <w:numId w:val="31"/>
        </w:numPr>
        <w:tabs>
          <w:tab w:val="left" w:pos="1276"/>
          <w:tab w:val="left" w:pos="1944"/>
        </w:tabs>
        <w:spacing w:before="0" w:after="0"/>
        <w:ind w:left="284" w:right="284" w:firstLine="0"/>
        <w:jc w:val="both"/>
        <w:rPr>
          <w:rFonts w:asciiTheme="minorHAnsi" w:hAnsiTheme="minorHAnsi" w:cstheme="minorHAnsi"/>
          <w:i w:val="0"/>
          <w:color w:val="0000FF"/>
          <w:spacing w:val="-2"/>
          <w:sz w:val="20"/>
          <w:szCs w:val="20"/>
        </w:rPr>
      </w:pPr>
      <w:r w:rsidRPr="006B2125">
        <w:rPr>
          <w:rFonts w:asciiTheme="minorHAnsi" w:hAnsiTheme="minorHAnsi" w:cstheme="minorHAnsi"/>
          <w:b w:val="0"/>
          <w:i w:val="0"/>
          <w:color w:val="0000FF"/>
          <w:sz w:val="20"/>
          <w:szCs w:val="20"/>
        </w:rPr>
        <w:t>-</w:t>
      </w:r>
      <w:r w:rsidRPr="006B2125">
        <w:rPr>
          <w:rFonts w:asciiTheme="minorHAnsi" w:hAnsiTheme="minorHAnsi" w:cstheme="minorHAnsi"/>
          <w:b w:val="0"/>
          <w:i w:val="0"/>
          <w:color w:val="0000FF"/>
          <w:spacing w:val="-16"/>
          <w:sz w:val="20"/>
          <w:szCs w:val="20"/>
        </w:rPr>
        <w:t xml:space="preserve"> </w:t>
      </w:r>
      <w:r w:rsidRPr="006B2125">
        <w:rPr>
          <w:rFonts w:asciiTheme="minorHAnsi" w:hAnsiTheme="minorHAnsi" w:cstheme="minorHAnsi"/>
          <w:i w:val="0"/>
          <w:color w:val="0000FF"/>
          <w:sz w:val="20"/>
          <w:szCs w:val="20"/>
        </w:rPr>
        <w:t>Qualificação</w:t>
      </w:r>
      <w:r w:rsidRPr="006B2125">
        <w:rPr>
          <w:rFonts w:asciiTheme="minorHAnsi" w:hAnsiTheme="minorHAnsi" w:cstheme="minorHAnsi"/>
          <w:i w:val="0"/>
          <w:color w:val="0000FF"/>
          <w:spacing w:val="-15"/>
          <w:sz w:val="20"/>
          <w:szCs w:val="20"/>
        </w:rPr>
        <w:t xml:space="preserve"> </w:t>
      </w:r>
      <w:r w:rsidRPr="006B2125">
        <w:rPr>
          <w:rFonts w:asciiTheme="minorHAnsi" w:hAnsiTheme="minorHAnsi" w:cstheme="minorHAnsi"/>
          <w:i w:val="0"/>
          <w:color w:val="0000FF"/>
          <w:sz w:val="20"/>
          <w:szCs w:val="20"/>
        </w:rPr>
        <w:t>Econômico-</w:t>
      </w:r>
      <w:r w:rsidRPr="006B2125">
        <w:rPr>
          <w:rFonts w:asciiTheme="minorHAnsi" w:hAnsiTheme="minorHAnsi" w:cstheme="minorHAnsi"/>
          <w:i w:val="0"/>
          <w:color w:val="0000FF"/>
          <w:spacing w:val="-2"/>
          <w:sz w:val="20"/>
          <w:szCs w:val="20"/>
        </w:rPr>
        <w:t>Financeira</w:t>
      </w:r>
    </w:p>
    <w:p w:rsidR="000B610E" w:rsidRPr="006B2125" w:rsidRDefault="000B610E" w:rsidP="000B610E"/>
    <w:p w:rsidR="000B610E" w:rsidRPr="006B2125" w:rsidRDefault="000B610E" w:rsidP="009537DC">
      <w:pPr>
        <w:pStyle w:val="PargrafodaLista"/>
        <w:widowControl w:val="0"/>
        <w:numPr>
          <w:ilvl w:val="2"/>
          <w:numId w:val="31"/>
        </w:numPr>
        <w:tabs>
          <w:tab w:val="left" w:pos="1276"/>
          <w:tab w:val="left" w:pos="2262"/>
        </w:tabs>
        <w:ind w:left="284" w:right="284" w:firstLine="0"/>
        <w:jc w:val="both"/>
        <w:rPr>
          <w:rFonts w:asciiTheme="minorHAnsi" w:hAnsiTheme="minorHAnsi" w:cstheme="minorHAnsi"/>
          <w:color w:val="0000FF"/>
        </w:rPr>
      </w:pPr>
      <w:r w:rsidRPr="006B2125">
        <w:rPr>
          <w:rFonts w:asciiTheme="minorHAnsi" w:hAnsiTheme="minorHAnsi" w:cstheme="minorHAnsi"/>
          <w:color w:val="0000FF"/>
        </w:rPr>
        <w:t>- Certidão negativa de insolvência civil expedida pelo distribuidor do domicílio ou sede do licitante, caso se trate de pessoa física, desde que admitida a sua participação na licitação, ou de sociedade simples;</w:t>
      </w:r>
    </w:p>
    <w:p w:rsidR="000B610E" w:rsidRPr="006B2125" w:rsidRDefault="000B610E" w:rsidP="000B610E">
      <w:pPr>
        <w:pStyle w:val="Corpodetexto"/>
        <w:tabs>
          <w:tab w:val="left" w:pos="1276"/>
        </w:tabs>
        <w:ind w:left="284" w:right="284"/>
        <w:jc w:val="both"/>
        <w:rPr>
          <w:rFonts w:asciiTheme="minorHAnsi" w:hAnsiTheme="minorHAnsi" w:cstheme="minorHAnsi"/>
          <w:color w:val="0000FF"/>
          <w:sz w:val="20"/>
          <w:szCs w:val="20"/>
        </w:rPr>
      </w:pPr>
    </w:p>
    <w:p w:rsidR="000B610E" w:rsidRPr="006B2125" w:rsidRDefault="000B610E" w:rsidP="009537DC">
      <w:pPr>
        <w:pStyle w:val="PargrafodaLista"/>
        <w:widowControl w:val="0"/>
        <w:numPr>
          <w:ilvl w:val="2"/>
          <w:numId w:val="31"/>
        </w:numPr>
        <w:tabs>
          <w:tab w:val="left" w:pos="1276"/>
          <w:tab w:val="left" w:pos="2262"/>
        </w:tabs>
        <w:ind w:left="284" w:right="284" w:firstLine="0"/>
        <w:jc w:val="both"/>
        <w:rPr>
          <w:rFonts w:asciiTheme="minorHAnsi" w:hAnsiTheme="minorHAnsi" w:cstheme="minorHAnsi"/>
          <w:color w:val="0000FF"/>
        </w:rPr>
      </w:pPr>
      <w:r w:rsidRPr="006B2125">
        <w:rPr>
          <w:rFonts w:asciiTheme="minorHAnsi" w:hAnsiTheme="minorHAnsi" w:cstheme="minorHAnsi"/>
          <w:color w:val="0000FF"/>
        </w:rPr>
        <w:t>- Certidão negativa de falência expedida pelo distribuidor da sede do fornecedor - Lei nº 14.133/2021, art. 69, caput, e inciso II) ou certidão emitida pela instância</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judicial</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competente,</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que</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certifique</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que</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interessada está</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apta</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econômica e financeiramente</w:t>
      </w:r>
      <w:r w:rsidRPr="006B2125">
        <w:rPr>
          <w:rFonts w:asciiTheme="minorHAnsi" w:hAnsiTheme="minorHAnsi" w:cstheme="minorHAnsi"/>
          <w:color w:val="0000FF"/>
          <w:spacing w:val="-16"/>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13"/>
        </w:rPr>
        <w:t xml:space="preserve"> </w:t>
      </w:r>
      <w:r w:rsidRPr="006B2125">
        <w:rPr>
          <w:rFonts w:asciiTheme="minorHAnsi" w:hAnsiTheme="minorHAnsi" w:cstheme="minorHAnsi"/>
          <w:color w:val="0000FF"/>
        </w:rPr>
        <w:t>participar</w:t>
      </w:r>
      <w:r w:rsidRPr="006B2125">
        <w:rPr>
          <w:rFonts w:asciiTheme="minorHAnsi" w:hAnsiTheme="minorHAnsi" w:cstheme="minorHAnsi"/>
          <w:color w:val="0000FF"/>
          <w:spacing w:val="-16"/>
        </w:rPr>
        <w:t xml:space="preserve"> </w:t>
      </w:r>
      <w:r w:rsidRPr="006B2125">
        <w:rPr>
          <w:rFonts w:asciiTheme="minorHAnsi" w:hAnsiTheme="minorHAnsi" w:cstheme="minorHAnsi"/>
          <w:color w:val="0000FF"/>
        </w:rPr>
        <w:t>do</w:t>
      </w:r>
      <w:r w:rsidRPr="006B2125">
        <w:rPr>
          <w:rFonts w:asciiTheme="minorHAnsi" w:hAnsiTheme="minorHAnsi" w:cstheme="minorHAnsi"/>
          <w:color w:val="0000FF"/>
          <w:spacing w:val="-17"/>
        </w:rPr>
        <w:t xml:space="preserve"> </w:t>
      </w:r>
      <w:r w:rsidRPr="006B2125">
        <w:rPr>
          <w:rFonts w:asciiTheme="minorHAnsi" w:hAnsiTheme="minorHAnsi" w:cstheme="minorHAnsi"/>
          <w:color w:val="0000FF"/>
        </w:rPr>
        <w:t>procedimento</w:t>
      </w:r>
      <w:r w:rsidRPr="006B2125">
        <w:rPr>
          <w:rFonts w:asciiTheme="minorHAnsi" w:hAnsiTheme="minorHAnsi" w:cstheme="minorHAnsi"/>
          <w:color w:val="0000FF"/>
          <w:spacing w:val="-13"/>
        </w:rPr>
        <w:t xml:space="preserve"> </w:t>
      </w:r>
      <w:r w:rsidRPr="006B2125">
        <w:rPr>
          <w:rFonts w:asciiTheme="minorHAnsi" w:hAnsiTheme="minorHAnsi" w:cstheme="minorHAnsi"/>
          <w:color w:val="0000FF"/>
        </w:rPr>
        <w:t>licitatório,</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conforme</w:t>
      </w:r>
      <w:r w:rsidRPr="006B2125">
        <w:rPr>
          <w:rFonts w:asciiTheme="minorHAnsi" w:hAnsiTheme="minorHAnsi" w:cstheme="minorHAnsi"/>
          <w:color w:val="0000FF"/>
          <w:spacing w:val="-17"/>
        </w:rPr>
        <w:t xml:space="preserve"> </w:t>
      </w:r>
      <w:r w:rsidRPr="006B2125">
        <w:rPr>
          <w:rFonts w:asciiTheme="minorHAnsi" w:hAnsiTheme="minorHAnsi" w:cstheme="minorHAnsi"/>
          <w:color w:val="0000FF"/>
        </w:rPr>
        <w:t>Acórdão</w:t>
      </w:r>
      <w:r w:rsidRPr="006B2125">
        <w:rPr>
          <w:rFonts w:asciiTheme="minorHAnsi" w:hAnsiTheme="minorHAnsi" w:cstheme="minorHAnsi"/>
          <w:color w:val="0000FF"/>
          <w:spacing w:val="-14"/>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7"/>
        </w:rPr>
        <w:t xml:space="preserve"> </w:t>
      </w:r>
      <w:r w:rsidRPr="006B2125">
        <w:rPr>
          <w:rFonts w:asciiTheme="minorHAnsi" w:hAnsiTheme="minorHAnsi" w:cstheme="minorHAnsi"/>
          <w:color w:val="0000FF"/>
        </w:rPr>
        <w:t>Relação TCU 8271/2011-Segunda Câmara;</w:t>
      </w:r>
    </w:p>
    <w:p w:rsidR="000B610E" w:rsidRPr="006B2125" w:rsidRDefault="000B610E" w:rsidP="000B610E">
      <w:pPr>
        <w:widowControl w:val="0"/>
        <w:tabs>
          <w:tab w:val="left" w:pos="1276"/>
          <w:tab w:val="left" w:pos="2262"/>
        </w:tabs>
        <w:ind w:right="284"/>
        <w:jc w:val="both"/>
        <w:rPr>
          <w:rFonts w:asciiTheme="minorHAnsi" w:hAnsiTheme="minorHAnsi" w:cstheme="minorHAnsi"/>
          <w:color w:val="0000FF"/>
        </w:rPr>
      </w:pPr>
    </w:p>
    <w:p w:rsidR="000B610E" w:rsidRPr="006B2125" w:rsidRDefault="000B610E" w:rsidP="009537DC">
      <w:pPr>
        <w:pStyle w:val="PargrafodaLista"/>
        <w:widowControl w:val="0"/>
        <w:numPr>
          <w:ilvl w:val="2"/>
          <w:numId w:val="31"/>
        </w:numPr>
        <w:tabs>
          <w:tab w:val="left" w:pos="1276"/>
          <w:tab w:val="left" w:pos="2262"/>
        </w:tabs>
        <w:ind w:left="284" w:right="284" w:firstLine="0"/>
        <w:jc w:val="both"/>
        <w:rPr>
          <w:rFonts w:asciiTheme="minorHAnsi" w:hAnsiTheme="minorHAnsi" w:cstheme="minorHAnsi"/>
          <w:color w:val="0000FF"/>
        </w:rPr>
      </w:pPr>
      <w:r w:rsidRPr="006B2125">
        <w:rPr>
          <w:rFonts w:asciiTheme="minorHAnsi" w:hAnsiTheme="minorHAnsi" w:cstheme="minorHAnsi"/>
          <w:color w:val="0000FF"/>
        </w:rPr>
        <w:t>- Balanço patrimonial, demonstração de resultado de exercício e demais demonstrações contábeis dos 2 (dois) últimos exercícios sociais, comprovando;</w:t>
      </w:r>
    </w:p>
    <w:p w:rsidR="000B610E" w:rsidRPr="006B2125" w:rsidRDefault="000B610E" w:rsidP="000B610E">
      <w:pPr>
        <w:widowControl w:val="0"/>
        <w:tabs>
          <w:tab w:val="left" w:pos="1276"/>
          <w:tab w:val="left" w:pos="2262"/>
        </w:tabs>
        <w:ind w:right="284"/>
        <w:jc w:val="both"/>
        <w:rPr>
          <w:rFonts w:asciiTheme="minorHAnsi" w:hAnsiTheme="minorHAnsi" w:cstheme="minorHAnsi"/>
          <w:color w:val="0000FF"/>
        </w:rPr>
      </w:pPr>
    </w:p>
    <w:p w:rsidR="000B610E" w:rsidRPr="006B2125" w:rsidRDefault="000B610E" w:rsidP="009537DC">
      <w:pPr>
        <w:pStyle w:val="PargrafodaLista"/>
        <w:widowControl w:val="0"/>
        <w:numPr>
          <w:ilvl w:val="2"/>
          <w:numId w:val="31"/>
        </w:numPr>
        <w:tabs>
          <w:tab w:val="left" w:pos="1276"/>
          <w:tab w:val="left" w:pos="2262"/>
        </w:tabs>
        <w:ind w:left="284" w:right="284" w:firstLine="0"/>
        <w:jc w:val="both"/>
        <w:rPr>
          <w:rFonts w:asciiTheme="minorHAnsi" w:hAnsiTheme="minorHAnsi" w:cstheme="minorHAnsi"/>
          <w:color w:val="0000FF"/>
        </w:rPr>
      </w:pPr>
      <w:r w:rsidRPr="006B2125">
        <w:rPr>
          <w:rFonts w:asciiTheme="minorHAnsi" w:hAnsiTheme="minorHAnsi" w:cstheme="minorHAnsi"/>
          <w:color w:val="0000FF"/>
        </w:rPr>
        <w:t>-</w:t>
      </w:r>
      <w:r w:rsidRPr="006B2125">
        <w:rPr>
          <w:rFonts w:asciiTheme="minorHAnsi" w:hAnsiTheme="minorHAnsi" w:cstheme="minorHAnsi"/>
          <w:color w:val="0000FF"/>
          <w:spacing w:val="-15"/>
        </w:rPr>
        <w:t xml:space="preserve"> </w:t>
      </w:r>
      <w:r w:rsidRPr="006B2125">
        <w:rPr>
          <w:rFonts w:asciiTheme="minorHAnsi" w:hAnsiTheme="minorHAnsi" w:cstheme="minorHAnsi"/>
          <w:color w:val="0000FF"/>
        </w:rPr>
        <w:t>índices</w:t>
      </w:r>
      <w:r w:rsidRPr="006B2125">
        <w:rPr>
          <w:rFonts w:asciiTheme="minorHAnsi" w:hAnsiTheme="minorHAnsi" w:cstheme="minorHAnsi"/>
          <w:color w:val="0000FF"/>
          <w:spacing w:val="-13"/>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5"/>
        </w:rPr>
        <w:t xml:space="preserve"> </w:t>
      </w:r>
      <w:r w:rsidRPr="006B2125">
        <w:rPr>
          <w:rFonts w:asciiTheme="minorHAnsi" w:hAnsiTheme="minorHAnsi" w:cstheme="minorHAnsi"/>
          <w:color w:val="0000FF"/>
        </w:rPr>
        <w:t>Liquidez</w:t>
      </w:r>
      <w:r w:rsidRPr="006B2125">
        <w:rPr>
          <w:rFonts w:asciiTheme="minorHAnsi" w:hAnsiTheme="minorHAnsi" w:cstheme="minorHAnsi"/>
          <w:color w:val="0000FF"/>
          <w:spacing w:val="-13"/>
        </w:rPr>
        <w:t xml:space="preserve"> </w:t>
      </w:r>
      <w:r w:rsidRPr="006B2125">
        <w:rPr>
          <w:rFonts w:asciiTheme="minorHAnsi" w:hAnsiTheme="minorHAnsi" w:cstheme="minorHAnsi"/>
          <w:color w:val="0000FF"/>
        </w:rPr>
        <w:t>Geral</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(LG),</w:t>
      </w:r>
      <w:r w:rsidRPr="006B2125">
        <w:rPr>
          <w:rFonts w:asciiTheme="minorHAnsi" w:hAnsiTheme="minorHAnsi" w:cstheme="minorHAnsi"/>
          <w:color w:val="0000FF"/>
          <w:spacing w:val="-14"/>
        </w:rPr>
        <w:t xml:space="preserve"> </w:t>
      </w:r>
      <w:r w:rsidRPr="006B2125">
        <w:rPr>
          <w:rFonts w:asciiTheme="minorHAnsi" w:hAnsiTheme="minorHAnsi" w:cstheme="minorHAnsi"/>
          <w:color w:val="0000FF"/>
        </w:rPr>
        <w:t>Liquidez</w:t>
      </w:r>
      <w:r w:rsidRPr="006B2125">
        <w:rPr>
          <w:rFonts w:asciiTheme="minorHAnsi" w:hAnsiTheme="minorHAnsi" w:cstheme="minorHAnsi"/>
          <w:color w:val="0000FF"/>
          <w:spacing w:val="-15"/>
        </w:rPr>
        <w:t xml:space="preserve"> </w:t>
      </w:r>
      <w:r w:rsidRPr="006B2125">
        <w:rPr>
          <w:rFonts w:asciiTheme="minorHAnsi" w:hAnsiTheme="minorHAnsi" w:cstheme="minorHAnsi"/>
          <w:color w:val="0000FF"/>
        </w:rPr>
        <w:t>Corrente</w:t>
      </w:r>
      <w:r w:rsidRPr="006B2125">
        <w:rPr>
          <w:rFonts w:asciiTheme="minorHAnsi" w:hAnsiTheme="minorHAnsi" w:cstheme="minorHAnsi"/>
          <w:color w:val="0000FF"/>
          <w:spacing w:val="-16"/>
        </w:rPr>
        <w:t xml:space="preserve"> </w:t>
      </w:r>
      <w:r w:rsidRPr="006B2125">
        <w:rPr>
          <w:rFonts w:asciiTheme="minorHAnsi" w:hAnsiTheme="minorHAnsi" w:cstheme="minorHAnsi"/>
          <w:color w:val="0000FF"/>
        </w:rPr>
        <w:t>(LC),</w:t>
      </w:r>
      <w:r w:rsidRPr="006B2125">
        <w:rPr>
          <w:rFonts w:asciiTheme="minorHAnsi" w:hAnsiTheme="minorHAnsi" w:cstheme="minorHAnsi"/>
          <w:color w:val="0000FF"/>
          <w:spacing w:val="-14"/>
        </w:rPr>
        <w:t xml:space="preserve"> </w:t>
      </w:r>
      <w:r w:rsidRPr="006B2125">
        <w:rPr>
          <w:rFonts w:asciiTheme="minorHAnsi" w:hAnsiTheme="minorHAnsi" w:cstheme="minorHAnsi"/>
          <w:color w:val="0000FF"/>
        </w:rPr>
        <w:t>e</w:t>
      </w:r>
      <w:r w:rsidRPr="006B2125">
        <w:rPr>
          <w:rFonts w:asciiTheme="minorHAnsi" w:hAnsiTheme="minorHAnsi" w:cstheme="minorHAnsi"/>
          <w:color w:val="0000FF"/>
          <w:spacing w:val="-17"/>
        </w:rPr>
        <w:t xml:space="preserve"> </w:t>
      </w:r>
      <w:r w:rsidRPr="006B2125">
        <w:rPr>
          <w:rFonts w:asciiTheme="minorHAnsi" w:hAnsiTheme="minorHAnsi" w:cstheme="minorHAnsi"/>
          <w:color w:val="0000FF"/>
        </w:rPr>
        <w:t>Solvência</w:t>
      </w:r>
      <w:r w:rsidRPr="006B2125">
        <w:rPr>
          <w:rFonts w:asciiTheme="minorHAnsi" w:hAnsiTheme="minorHAnsi" w:cstheme="minorHAnsi"/>
          <w:color w:val="0000FF"/>
          <w:spacing w:val="-15"/>
        </w:rPr>
        <w:t xml:space="preserve"> </w:t>
      </w:r>
      <w:r w:rsidRPr="006B2125">
        <w:rPr>
          <w:rFonts w:asciiTheme="minorHAnsi" w:hAnsiTheme="minorHAnsi" w:cstheme="minorHAnsi"/>
          <w:color w:val="0000FF"/>
        </w:rPr>
        <w:t>Geral</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(SG) superiores a 1 (um);</w:t>
      </w:r>
    </w:p>
    <w:p w:rsidR="000B610E" w:rsidRPr="006B2125" w:rsidRDefault="000B610E" w:rsidP="000B610E">
      <w:pPr>
        <w:pStyle w:val="PGE-Normal"/>
        <w:spacing w:before="0" w:after="0"/>
        <w:rPr>
          <w:rFonts w:asciiTheme="minorHAnsi" w:hAnsiTheme="minorHAnsi" w:cstheme="minorHAnsi"/>
          <w:color w:val="0000FF"/>
          <w:sz w:val="20"/>
          <w:szCs w:val="20"/>
        </w:rPr>
      </w:pPr>
    </w:p>
    <w:p w:rsidR="000B610E" w:rsidRPr="006B2125" w:rsidRDefault="000B610E" w:rsidP="000B610E">
      <w:pPr>
        <w:pStyle w:val="PGE-Normal"/>
        <w:spacing w:before="0" w:after="0"/>
        <w:rPr>
          <w:rFonts w:asciiTheme="minorHAnsi" w:eastAsiaTheme="minorEastAsia" w:hAnsiTheme="minorHAnsi" w:cstheme="minorHAnsi"/>
          <w:color w:val="0000FF"/>
          <w:sz w:val="20"/>
          <w:szCs w:val="20"/>
        </w:rPr>
      </w:pPr>
      <m:oMathPara>
        <m:oMath>
          <m:r>
            <w:rPr>
              <w:rFonts w:ascii="Cambria Math" w:hAnsi="Cambria Math" w:cstheme="minorHAnsi"/>
              <w:color w:val="0000FF"/>
              <w:sz w:val="20"/>
              <w:szCs w:val="20"/>
            </w:rPr>
            <m:t>ILG</m:t>
          </m:r>
          <m:r>
            <m:rPr>
              <m:sty m:val="p"/>
            </m:rPr>
            <w:rPr>
              <w:rFonts w:ascii="Cambria Math" w:hAnsi="Cambria Math" w:cstheme="minorHAnsi"/>
              <w:color w:val="0000FF"/>
              <w:sz w:val="20"/>
              <w:szCs w:val="20"/>
            </w:rPr>
            <m:t xml:space="preserve">= </m:t>
          </m:r>
          <m:f>
            <m:fPr>
              <m:ctrlPr>
                <w:rPr>
                  <w:rFonts w:ascii="Cambria Math" w:hAnsi="Cambria Math" w:cstheme="minorHAnsi"/>
                  <w:color w:val="0000FF"/>
                  <w:sz w:val="20"/>
                  <w:szCs w:val="20"/>
                </w:rPr>
              </m:ctrlPr>
            </m:fPr>
            <m:num>
              <m:r>
                <w:rPr>
                  <w:rFonts w:ascii="Cambria Math" w:hAnsi="Cambria Math" w:cstheme="minorHAnsi"/>
                  <w:color w:val="0000FF"/>
                  <w:sz w:val="20"/>
                  <w:szCs w:val="20"/>
                </w:rPr>
                <m:t>ATIVO</m:t>
              </m:r>
              <m:r>
                <m:rPr>
                  <m:sty m:val="p"/>
                </m:rPr>
                <w:rPr>
                  <w:rFonts w:ascii="Cambria Math" w:hAnsi="Cambria Math" w:cstheme="minorHAnsi"/>
                  <w:color w:val="0000FF"/>
                  <w:sz w:val="20"/>
                  <w:szCs w:val="20"/>
                </w:rPr>
                <m:t xml:space="preserve"> </m:t>
              </m:r>
              <m:r>
                <w:rPr>
                  <w:rFonts w:ascii="Cambria Math" w:hAnsi="Cambria Math" w:cstheme="minorHAnsi"/>
                  <w:color w:val="0000FF"/>
                  <w:sz w:val="20"/>
                  <w:szCs w:val="20"/>
                </w:rPr>
                <m:t>CIRCULANTE</m:t>
              </m:r>
              <m:r>
                <m:rPr>
                  <m:sty m:val="p"/>
                </m:rPr>
                <w:rPr>
                  <w:rFonts w:ascii="Cambria Math" w:hAnsi="Cambria Math" w:cstheme="minorHAnsi"/>
                  <w:color w:val="0000FF"/>
                  <w:sz w:val="20"/>
                  <w:szCs w:val="20"/>
                </w:rPr>
                <m:t xml:space="preserve"> </m:t>
              </m:r>
              <m:d>
                <m:dPr>
                  <m:ctrlPr>
                    <w:rPr>
                      <w:rFonts w:ascii="Cambria Math" w:hAnsi="Cambria Math" w:cstheme="minorHAnsi"/>
                      <w:color w:val="0000FF"/>
                      <w:sz w:val="20"/>
                      <w:szCs w:val="20"/>
                    </w:rPr>
                  </m:ctrlPr>
                </m:dPr>
                <m:e>
                  <m:r>
                    <w:rPr>
                      <w:rFonts w:ascii="Cambria Math" w:hAnsi="Cambria Math" w:cstheme="minorHAnsi"/>
                      <w:color w:val="0000FF"/>
                      <w:sz w:val="20"/>
                      <w:szCs w:val="20"/>
                    </w:rPr>
                    <m:t>AC</m:t>
                  </m:r>
                </m:e>
              </m:d>
              <m:r>
                <m:rPr>
                  <m:sty m:val="p"/>
                </m:rPr>
                <w:rPr>
                  <w:rFonts w:ascii="Cambria Math" w:hAnsi="Cambria Math" w:cstheme="minorHAnsi"/>
                  <w:color w:val="0000FF"/>
                  <w:sz w:val="20"/>
                  <w:szCs w:val="20"/>
                </w:rPr>
                <m:t>+</m:t>
              </m:r>
              <m:r>
                <w:rPr>
                  <w:rFonts w:ascii="Cambria Math" w:hAnsi="Cambria Math" w:cstheme="minorHAnsi"/>
                  <w:color w:val="0000FF"/>
                  <w:sz w:val="20"/>
                  <w:szCs w:val="20"/>
                </w:rPr>
                <m:t>REALIZ</m:t>
              </m:r>
              <m:r>
                <m:rPr>
                  <m:sty m:val="p"/>
                </m:rPr>
                <w:rPr>
                  <w:rFonts w:ascii="Cambria Math" w:hAnsi="Cambria Math" w:cstheme="minorHAnsi"/>
                  <w:color w:val="0000FF"/>
                  <w:sz w:val="20"/>
                  <w:szCs w:val="20"/>
                </w:rPr>
                <m:t>Á</m:t>
              </m:r>
              <m:r>
                <w:rPr>
                  <w:rFonts w:ascii="Cambria Math" w:hAnsi="Cambria Math" w:cstheme="minorHAnsi"/>
                  <w:color w:val="0000FF"/>
                  <w:sz w:val="20"/>
                  <w:szCs w:val="20"/>
                </w:rPr>
                <m:t>VEL</m:t>
              </m:r>
              <m:r>
                <m:rPr>
                  <m:sty m:val="p"/>
                </m:rPr>
                <w:rPr>
                  <w:rFonts w:ascii="Cambria Math" w:hAnsi="Cambria Math" w:cstheme="minorHAnsi"/>
                  <w:color w:val="0000FF"/>
                  <w:sz w:val="20"/>
                  <w:szCs w:val="20"/>
                </w:rPr>
                <m:t xml:space="preserve"> </m:t>
              </m:r>
              <m:r>
                <w:rPr>
                  <w:rFonts w:ascii="Cambria Math" w:hAnsi="Cambria Math" w:cstheme="minorHAnsi"/>
                  <w:color w:val="0000FF"/>
                  <w:sz w:val="20"/>
                  <w:szCs w:val="20"/>
                </w:rPr>
                <m:t>A</m:t>
              </m:r>
              <m:r>
                <m:rPr>
                  <m:sty m:val="p"/>
                </m:rPr>
                <w:rPr>
                  <w:rFonts w:ascii="Cambria Math" w:hAnsi="Cambria Math" w:cstheme="minorHAnsi"/>
                  <w:color w:val="0000FF"/>
                  <w:sz w:val="20"/>
                  <w:szCs w:val="20"/>
                </w:rPr>
                <m:t xml:space="preserve"> </m:t>
              </m:r>
              <m:r>
                <w:rPr>
                  <w:rFonts w:ascii="Cambria Math" w:hAnsi="Cambria Math" w:cstheme="minorHAnsi"/>
                  <w:color w:val="0000FF"/>
                  <w:sz w:val="20"/>
                  <w:szCs w:val="20"/>
                </w:rPr>
                <m:t>LONGO</m:t>
              </m:r>
              <m:r>
                <m:rPr>
                  <m:sty m:val="p"/>
                </m:rPr>
                <w:rPr>
                  <w:rFonts w:ascii="Cambria Math" w:hAnsi="Cambria Math" w:cstheme="minorHAnsi"/>
                  <w:color w:val="0000FF"/>
                  <w:sz w:val="20"/>
                  <w:szCs w:val="20"/>
                </w:rPr>
                <m:t xml:space="preserve"> </m:t>
              </m:r>
              <m:r>
                <w:rPr>
                  <w:rFonts w:ascii="Cambria Math" w:hAnsi="Cambria Math" w:cstheme="minorHAnsi"/>
                  <w:color w:val="0000FF"/>
                  <w:sz w:val="20"/>
                  <w:szCs w:val="20"/>
                </w:rPr>
                <m:t>PRAZO</m:t>
              </m:r>
              <m:r>
                <m:rPr>
                  <m:sty m:val="p"/>
                </m:rPr>
                <w:rPr>
                  <w:rFonts w:ascii="Cambria Math" w:hAnsi="Cambria Math" w:cstheme="minorHAnsi"/>
                  <w:color w:val="0000FF"/>
                  <w:sz w:val="20"/>
                  <w:szCs w:val="20"/>
                </w:rPr>
                <m:t xml:space="preserve"> (</m:t>
              </m:r>
              <m:r>
                <w:rPr>
                  <w:rFonts w:ascii="Cambria Math" w:hAnsi="Cambria Math" w:cstheme="minorHAnsi"/>
                  <w:color w:val="0000FF"/>
                  <w:sz w:val="20"/>
                  <w:szCs w:val="20"/>
                </w:rPr>
                <m:t>RLP</m:t>
              </m:r>
              <m:r>
                <m:rPr>
                  <m:sty m:val="p"/>
                </m:rPr>
                <w:rPr>
                  <w:rFonts w:ascii="Cambria Math" w:hAnsi="Cambria Math" w:cstheme="minorHAnsi"/>
                  <w:color w:val="0000FF"/>
                  <w:sz w:val="20"/>
                  <w:szCs w:val="20"/>
                </w:rPr>
                <m:t>)</m:t>
              </m:r>
            </m:num>
            <m:den>
              <m:r>
                <w:rPr>
                  <w:rFonts w:ascii="Cambria Math" w:hAnsi="Cambria Math" w:cstheme="minorHAnsi"/>
                  <w:color w:val="0000FF"/>
                  <w:sz w:val="20"/>
                  <w:szCs w:val="20"/>
                </w:rPr>
                <m:t>PASSIVO</m:t>
              </m:r>
              <m:r>
                <m:rPr>
                  <m:sty m:val="p"/>
                </m:rPr>
                <w:rPr>
                  <w:rFonts w:ascii="Cambria Math" w:hAnsi="Cambria Math" w:cstheme="minorHAnsi"/>
                  <w:color w:val="0000FF"/>
                  <w:sz w:val="20"/>
                  <w:szCs w:val="20"/>
                </w:rPr>
                <m:t xml:space="preserve"> </m:t>
              </m:r>
              <m:r>
                <w:rPr>
                  <w:rFonts w:ascii="Cambria Math" w:hAnsi="Cambria Math" w:cstheme="minorHAnsi"/>
                  <w:color w:val="0000FF"/>
                  <w:sz w:val="20"/>
                  <w:szCs w:val="20"/>
                </w:rPr>
                <m:t>CIRCULANTE</m:t>
              </m:r>
              <m:r>
                <m:rPr>
                  <m:sty m:val="p"/>
                </m:rPr>
                <w:rPr>
                  <w:rFonts w:ascii="Cambria Math" w:hAnsi="Cambria Math" w:cstheme="minorHAnsi"/>
                  <w:color w:val="0000FF"/>
                  <w:sz w:val="20"/>
                  <w:szCs w:val="20"/>
                </w:rPr>
                <m:t xml:space="preserve"> </m:t>
              </m:r>
              <m:d>
                <m:dPr>
                  <m:ctrlPr>
                    <w:rPr>
                      <w:rFonts w:ascii="Cambria Math" w:hAnsi="Cambria Math" w:cstheme="minorHAnsi"/>
                      <w:color w:val="0000FF"/>
                      <w:sz w:val="20"/>
                      <w:szCs w:val="20"/>
                    </w:rPr>
                  </m:ctrlPr>
                </m:dPr>
                <m:e>
                  <m:r>
                    <w:rPr>
                      <w:rFonts w:ascii="Cambria Math" w:hAnsi="Cambria Math" w:cstheme="minorHAnsi"/>
                      <w:color w:val="0000FF"/>
                      <w:sz w:val="20"/>
                      <w:szCs w:val="20"/>
                    </w:rPr>
                    <m:t>PC</m:t>
                  </m:r>
                </m:e>
              </m:d>
              <m:r>
                <m:rPr>
                  <m:sty m:val="p"/>
                </m:rPr>
                <w:rPr>
                  <w:rFonts w:ascii="Cambria Math" w:hAnsi="Cambria Math" w:cstheme="minorHAnsi"/>
                  <w:color w:val="0000FF"/>
                  <w:sz w:val="20"/>
                  <w:szCs w:val="20"/>
                </w:rPr>
                <m:t>+</m:t>
              </m:r>
              <m:r>
                <w:rPr>
                  <w:rFonts w:ascii="Cambria Math" w:hAnsi="Cambria Math" w:cstheme="minorHAnsi"/>
                  <w:color w:val="0000FF"/>
                  <w:sz w:val="20"/>
                  <w:szCs w:val="20"/>
                </w:rPr>
                <m:t>PASSIVO</m:t>
              </m:r>
              <m:r>
                <m:rPr>
                  <m:sty m:val="p"/>
                </m:rPr>
                <w:rPr>
                  <w:rFonts w:ascii="Cambria Math" w:hAnsi="Cambria Math" w:cstheme="minorHAnsi"/>
                  <w:color w:val="0000FF"/>
                  <w:sz w:val="20"/>
                  <w:szCs w:val="20"/>
                </w:rPr>
                <m:t xml:space="preserve"> </m:t>
              </m:r>
              <m:r>
                <w:rPr>
                  <w:rFonts w:ascii="Cambria Math" w:hAnsi="Cambria Math" w:cstheme="minorHAnsi"/>
                  <w:color w:val="0000FF"/>
                  <w:sz w:val="20"/>
                  <w:szCs w:val="20"/>
                </w:rPr>
                <m:t>N</m:t>
              </m:r>
              <m:r>
                <m:rPr>
                  <m:sty m:val="p"/>
                </m:rPr>
                <w:rPr>
                  <w:rFonts w:ascii="Cambria Math" w:hAnsi="Cambria Math" w:cstheme="minorHAnsi"/>
                  <w:color w:val="0000FF"/>
                  <w:sz w:val="20"/>
                  <w:szCs w:val="20"/>
                </w:rPr>
                <m:t>Ã</m:t>
              </m:r>
              <m:r>
                <w:rPr>
                  <w:rFonts w:ascii="Cambria Math" w:hAnsi="Cambria Math" w:cstheme="minorHAnsi"/>
                  <w:color w:val="0000FF"/>
                  <w:sz w:val="20"/>
                  <w:szCs w:val="20"/>
                </w:rPr>
                <m:t>O</m:t>
              </m:r>
              <m:r>
                <m:rPr>
                  <m:sty m:val="p"/>
                </m:rPr>
                <w:rPr>
                  <w:rFonts w:ascii="Cambria Math" w:hAnsi="Cambria Math" w:cstheme="minorHAnsi"/>
                  <w:color w:val="0000FF"/>
                  <w:sz w:val="20"/>
                  <w:szCs w:val="20"/>
                </w:rPr>
                <m:t xml:space="preserve"> </m:t>
              </m:r>
              <m:r>
                <w:rPr>
                  <w:rFonts w:ascii="Cambria Math" w:hAnsi="Cambria Math" w:cstheme="minorHAnsi"/>
                  <w:color w:val="0000FF"/>
                  <w:sz w:val="20"/>
                  <w:szCs w:val="20"/>
                </w:rPr>
                <m:t>CIRCULANTE</m:t>
              </m:r>
              <m:r>
                <m:rPr>
                  <m:sty m:val="p"/>
                </m:rPr>
                <w:rPr>
                  <w:rFonts w:ascii="Cambria Math" w:hAnsi="Cambria Math" w:cstheme="minorHAnsi"/>
                  <w:color w:val="0000FF"/>
                  <w:sz w:val="20"/>
                  <w:szCs w:val="20"/>
                </w:rPr>
                <m:t xml:space="preserve"> (</m:t>
              </m:r>
              <m:r>
                <w:rPr>
                  <w:rFonts w:ascii="Cambria Math" w:hAnsi="Cambria Math" w:cstheme="minorHAnsi"/>
                  <w:color w:val="0000FF"/>
                  <w:sz w:val="20"/>
                  <w:szCs w:val="20"/>
                </w:rPr>
                <m:t>PNC</m:t>
              </m:r>
              <m:r>
                <m:rPr>
                  <m:sty m:val="p"/>
                </m:rPr>
                <w:rPr>
                  <w:rFonts w:ascii="Cambria Math" w:hAnsi="Cambria Math" w:cstheme="minorHAnsi"/>
                  <w:color w:val="0000FF"/>
                  <w:sz w:val="20"/>
                  <w:szCs w:val="20"/>
                </w:rPr>
                <m:t>)</m:t>
              </m:r>
            </m:den>
          </m:f>
        </m:oMath>
      </m:oMathPara>
    </w:p>
    <w:p w:rsidR="000B610E" w:rsidRPr="006B2125" w:rsidRDefault="000B610E" w:rsidP="000B610E">
      <w:pPr>
        <w:pStyle w:val="PGE-Normal"/>
        <w:spacing w:before="0" w:after="0"/>
        <w:rPr>
          <w:rFonts w:asciiTheme="minorHAnsi" w:hAnsiTheme="minorHAnsi" w:cstheme="minorHAnsi"/>
          <w:color w:val="0000FF"/>
          <w:sz w:val="20"/>
          <w:szCs w:val="20"/>
        </w:rPr>
      </w:pPr>
    </w:p>
    <w:p w:rsidR="000B610E" w:rsidRPr="006B2125" w:rsidRDefault="000B610E" w:rsidP="000B610E">
      <w:pPr>
        <w:pStyle w:val="PGE-Normal"/>
        <w:spacing w:before="0" w:after="0"/>
        <w:rPr>
          <w:rFonts w:asciiTheme="minorHAnsi" w:eastAsiaTheme="minorEastAsia" w:hAnsiTheme="minorHAnsi" w:cstheme="minorHAnsi"/>
          <w:color w:val="0000FF"/>
          <w:sz w:val="20"/>
          <w:szCs w:val="20"/>
        </w:rPr>
      </w:pPr>
      <m:oMathPara>
        <m:oMath>
          <m:r>
            <w:rPr>
              <w:rFonts w:ascii="Cambria Math" w:hAnsi="Cambria Math" w:cstheme="minorHAnsi"/>
              <w:color w:val="0000FF"/>
              <w:sz w:val="20"/>
              <w:szCs w:val="20"/>
            </w:rPr>
            <m:t>ISG</m:t>
          </m:r>
          <m:r>
            <m:rPr>
              <m:sty m:val="p"/>
            </m:rPr>
            <w:rPr>
              <w:rFonts w:ascii="Cambria Math" w:hAnsi="Cambria Math" w:cstheme="minorHAnsi"/>
              <w:color w:val="0000FF"/>
              <w:sz w:val="20"/>
              <w:szCs w:val="20"/>
            </w:rPr>
            <m:t xml:space="preserve">=  </m:t>
          </m:r>
          <m:f>
            <m:fPr>
              <m:ctrlPr>
                <w:rPr>
                  <w:rFonts w:ascii="Cambria Math" w:hAnsi="Cambria Math" w:cstheme="minorHAnsi"/>
                  <w:color w:val="0000FF"/>
                  <w:sz w:val="20"/>
                  <w:szCs w:val="20"/>
                </w:rPr>
              </m:ctrlPr>
            </m:fPr>
            <m:num>
              <m:r>
                <w:rPr>
                  <w:rFonts w:ascii="Cambria Math" w:hAnsi="Cambria Math" w:cstheme="minorHAnsi"/>
                  <w:color w:val="0000FF"/>
                  <w:sz w:val="20"/>
                  <w:szCs w:val="20"/>
                </w:rPr>
                <m:t>ATIVO</m:t>
              </m:r>
              <m:r>
                <m:rPr>
                  <m:sty m:val="p"/>
                </m:rPr>
                <w:rPr>
                  <w:rFonts w:ascii="Cambria Math" w:hAnsi="Cambria Math" w:cstheme="minorHAnsi"/>
                  <w:color w:val="0000FF"/>
                  <w:sz w:val="20"/>
                  <w:szCs w:val="20"/>
                </w:rPr>
                <m:t xml:space="preserve"> </m:t>
              </m:r>
              <m:r>
                <w:rPr>
                  <w:rFonts w:ascii="Cambria Math" w:hAnsi="Cambria Math" w:cstheme="minorHAnsi"/>
                  <w:color w:val="0000FF"/>
                  <w:sz w:val="20"/>
                  <w:szCs w:val="20"/>
                </w:rPr>
                <m:t>TOTAL</m:t>
              </m:r>
              <m:r>
                <m:rPr>
                  <m:sty m:val="p"/>
                </m:rPr>
                <w:rPr>
                  <w:rFonts w:ascii="Cambria Math" w:hAnsi="Cambria Math" w:cstheme="minorHAnsi"/>
                  <w:color w:val="0000FF"/>
                  <w:sz w:val="20"/>
                  <w:szCs w:val="20"/>
                </w:rPr>
                <m:t xml:space="preserve"> (</m:t>
              </m:r>
              <m:r>
                <w:rPr>
                  <w:rFonts w:ascii="Cambria Math" w:hAnsi="Cambria Math" w:cstheme="minorHAnsi"/>
                  <w:color w:val="0000FF"/>
                  <w:sz w:val="20"/>
                  <w:szCs w:val="20"/>
                </w:rPr>
                <m:t>AT</m:t>
              </m:r>
              <m:r>
                <m:rPr>
                  <m:sty m:val="p"/>
                </m:rPr>
                <w:rPr>
                  <w:rFonts w:ascii="Cambria Math" w:hAnsi="Cambria Math" w:cstheme="minorHAnsi"/>
                  <w:color w:val="0000FF"/>
                  <w:sz w:val="20"/>
                  <w:szCs w:val="20"/>
                </w:rPr>
                <m:t>)</m:t>
              </m:r>
            </m:num>
            <m:den>
              <m:r>
                <w:rPr>
                  <w:rFonts w:ascii="Cambria Math" w:hAnsi="Cambria Math" w:cstheme="minorHAnsi"/>
                  <w:color w:val="0000FF"/>
                  <w:sz w:val="20"/>
                  <w:szCs w:val="20"/>
                </w:rPr>
                <m:t>PASSIVO</m:t>
              </m:r>
              <m:r>
                <m:rPr>
                  <m:sty m:val="p"/>
                </m:rPr>
                <w:rPr>
                  <w:rFonts w:ascii="Cambria Math" w:hAnsi="Cambria Math" w:cstheme="minorHAnsi"/>
                  <w:color w:val="0000FF"/>
                  <w:sz w:val="20"/>
                  <w:szCs w:val="20"/>
                </w:rPr>
                <m:t xml:space="preserve"> </m:t>
              </m:r>
              <m:r>
                <w:rPr>
                  <w:rFonts w:ascii="Cambria Math" w:hAnsi="Cambria Math" w:cstheme="minorHAnsi"/>
                  <w:color w:val="0000FF"/>
                  <w:sz w:val="20"/>
                  <w:szCs w:val="20"/>
                </w:rPr>
                <m:t>CIRCULANTE</m:t>
              </m:r>
              <m:r>
                <m:rPr>
                  <m:sty m:val="p"/>
                </m:rPr>
                <w:rPr>
                  <w:rFonts w:ascii="Cambria Math" w:hAnsi="Cambria Math" w:cstheme="minorHAnsi"/>
                  <w:color w:val="0000FF"/>
                  <w:sz w:val="20"/>
                  <w:szCs w:val="20"/>
                </w:rPr>
                <m:t xml:space="preserve"> </m:t>
              </m:r>
              <m:d>
                <m:dPr>
                  <m:ctrlPr>
                    <w:rPr>
                      <w:rFonts w:ascii="Cambria Math" w:hAnsi="Cambria Math" w:cstheme="minorHAnsi"/>
                      <w:color w:val="0000FF"/>
                      <w:sz w:val="20"/>
                      <w:szCs w:val="20"/>
                    </w:rPr>
                  </m:ctrlPr>
                </m:dPr>
                <m:e>
                  <m:r>
                    <w:rPr>
                      <w:rFonts w:ascii="Cambria Math" w:hAnsi="Cambria Math" w:cstheme="minorHAnsi"/>
                      <w:color w:val="0000FF"/>
                      <w:sz w:val="20"/>
                      <w:szCs w:val="20"/>
                    </w:rPr>
                    <m:t>PC</m:t>
                  </m:r>
                </m:e>
              </m:d>
              <m:r>
                <m:rPr>
                  <m:sty m:val="p"/>
                </m:rPr>
                <w:rPr>
                  <w:rFonts w:ascii="Cambria Math" w:hAnsi="Cambria Math" w:cstheme="minorHAnsi"/>
                  <w:color w:val="0000FF"/>
                  <w:sz w:val="20"/>
                  <w:szCs w:val="20"/>
                </w:rPr>
                <m:t>+</m:t>
              </m:r>
              <m:r>
                <w:rPr>
                  <w:rFonts w:ascii="Cambria Math" w:hAnsi="Cambria Math" w:cstheme="minorHAnsi"/>
                  <w:color w:val="0000FF"/>
                  <w:sz w:val="20"/>
                  <w:szCs w:val="20"/>
                </w:rPr>
                <m:t>PASSIVO</m:t>
              </m:r>
              <m:r>
                <m:rPr>
                  <m:sty m:val="p"/>
                </m:rPr>
                <w:rPr>
                  <w:rFonts w:ascii="Cambria Math" w:hAnsi="Cambria Math" w:cstheme="minorHAnsi"/>
                  <w:color w:val="0000FF"/>
                  <w:sz w:val="20"/>
                  <w:szCs w:val="20"/>
                </w:rPr>
                <m:t xml:space="preserve"> </m:t>
              </m:r>
              <m:r>
                <w:rPr>
                  <w:rFonts w:ascii="Cambria Math" w:hAnsi="Cambria Math" w:cstheme="minorHAnsi"/>
                  <w:color w:val="0000FF"/>
                  <w:sz w:val="20"/>
                  <w:szCs w:val="20"/>
                </w:rPr>
                <m:t>N</m:t>
              </m:r>
              <m:r>
                <m:rPr>
                  <m:sty m:val="p"/>
                </m:rPr>
                <w:rPr>
                  <w:rFonts w:ascii="Cambria Math" w:hAnsi="Cambria Math" w:cstheme="minorHAnsi"/>
                  <w:color w:val="0000FF"/>
                  <w:sz w:val="20"/>
                  <w:szCs w:val="20"/>
                </w:rPr>
                <m:t>Ã</m:t>
              </m:r>
              <m:r>
                <w:rPr>
                  <w:rFonts w:ascii="Cambria Math" w:hAnsi="Cambria Math" w:cstheme="minorHAnsi"/>
                  <w:color w:val="0000FF"/>
                  <w:sz w:val="20"/>
                  <w:szCs w:val="20"/>
                </w:rPr>
                <m:t>O</m:t>
              </m:r>
              <m:r>
                <m:rPr>
                  <m:sty m:val="p"/>
                </m:rPr>
                <w:rPr>
                  <w:rFonts w:ascii="Cambria Math" w:hAnsi="Cambria Math" w:cstheme="minorHAnsi"/>
                  <w:color w:val="0000FF"/>
                  <w:sz w:val="20"/>
                  <w:szCs w:val="20"/>
                </w:rPr>
                <m:t xml:space="preserve"> </m:t>
              </m:r>
              <m:r>
                <w:rPr>
                  <w:rFonts w:ascii="Cambria Math" w:hAnsi="Cambria Math" w:cstheme="minorHAnsi"/>
                  <w:color w:val="0000FF"/>
                  <w:sz w:val="20"/>
                  <w:szCs w:val="20"/>
                </w:rPr>
                <m:t>CIRCULANTE</m:t>
              </m:r>
              <m:r>
                <m:rPr>
                  <m:sty m:val="p"/>
                </m:rPr>
                <w:rPr>
                  <w:rFonts w:ascii="Cambria Math" w:hAnsi="Cambria Math" w:cstheme="minorHAnsi"/>
                  <w:color w:val="0000FF"/>
                  <w:sz w:val="20"/>
                  <w:szCs w:val="20"/>
                </w:rPr>
                <m:t xml:space="preserve">  (</m:t>
              </m:r>
              <m:r>
                <w:rPr>
                  <w:rFonts w:ascii="Cambria Math" w:hAnsi="Cambria Math" w:cstheme="minorHAnsi"/>
                  <w:color w:val="0000FF"/>
                  <w:sz w:val="20"/>
                  <w:szCs w:val="20"/>
                </w:rPr>
                <m:t>PNC</m:t>
              </m:r>
              <m:r>
                <m:rPr>
                  <m:sty m:val="p"/>
                </m:rPr>
                <w:rPr>
                  <w:rFonts w:ascii="Cambria Math" w:hAnsi="Cambria Math" w:cstheme="minorHAnsi"/>
                  <w:color w:val="0000FF"/>
                  <w:sz w:val="20"/>
                  <w:szCs w:val="20"/>
                </w:rPr>
                <m:t>)</m:t>
              </m:r>
            </m:den>
          </m:f>
        </m:oMath>
      </m:oMathPara>
    </w:p>
    <w:p w:rsidR="000B610E" w:rsidRPr="006B2125" w:rsidRDefault="000B610E" w:rsidP="000B610E">
      <w:pPr>
        <w:pStyle w:val="PGE-Normal"/>
        <w:spacing w:before="0" w:after="0"/>
        <w:rPr>
          <w:rFonts w:asciiTheme="minorHAnsi" w:hAnsiTheme="minorHAnsi" w:cstheme="minorHAnsi"/>
          <w:color w:val="0000FF"/>
          <w:sz w:val="20"/>
          <w:szCs w:val="20"/>
        </w:rPr>
      </w:pPr>
    </w:p>
    <w:p w:rsidR="000B610E" w:rsidRPr="006B2125" w:rsidRDefault="000B610E" w:rsidP="000B610E">
      <w:pPr>
        <w:pStyle w:val="PGE-Normal"/>
        <w:spacing w:before="0" w:after="0"/>
        <w:rPr>
          <w:rFonts w:asciiTheme="minorHAnsi" w:eastAsiaTheme="minorEastAsia" w:hAnsiTheme="minorHAnsi" w:cstheme="minorHAnsi"/>
          <w:color w:val="0000FF"/>
          <w:sz w:val="20"/>
          <w:szCs w:val="20"/>
        </w:rPr>
      </w:pPr>
      <m:oMathPara>
        <m:oMath>
          <m:r>
            <m:rPr>
              <m:sty m:val="p"/>
            </m:rPr>
            <w:rPr>
              <w:rFonts w:ascii="Cambria Math" w:hAnsi="Cambria Math" w:cstheme="minorHAnsi"/>
              <w:color w:val="0000FF"/>
              <w:sz w:val="20"/>
              <w:szCs w:val="20"/>
            </w:rPr>
            <m:t xml:space="preserve">ILC = </m:t>
          </m:r>
          <m:f>
            <m:fPr>
              <m:ctrlPr>
                <w:rPr>
                  <w:rFonts w:ascii="Cambria Math" w:hAnsi="Cambria Math" w:cstheme="minorHAnsi"/>
                  <w:color w:val="0000FF"/>
                  <w:sz w:val="20"/>
                  <w:szCs w:val="20"/>
                </w:rPr>
              </m:ctrlPr>
            </m:fPr>
            <m:num>
              <m:r>
                <w:rPr>
                  <w:rFonts w:ascii="Cambria Math" w:hAnsi="Cambria Math" w:cstheme="minorHAnsi"/>
                  <w:color w:val="0000FF"/>
                  <w:sz w:val="20"/>
                  <w:szCs w:val="20"/>
                </w:rPr>
                <m:t>ATIVO</m:t>
              </m:r>
              <m:r>
                <m:rPr>
                  <m:sty m:val="p"/>
                </m:rPr>
                <w:rPr>
                  <w:rFonts w:ascii="Cambria Math" w:hAnsi="Cambria Math" w:cstheme="minorHAnsi"/>
                  <w:color w:val="0000FF"/>
                  <w:sz w:val="20"/>
                  <w:szCs w:val="20"/>
                </w:rPr>
                <m:t xml:space="preserve"> </m:t>
              </m:r>
              <m:r>
                <w:rPr>
                  <w:rFonts w:ascii="Cambria Math" w:hAnsi="Cambria Math" w:cstheme="minorHAnsi"/>
                  <w:color w:val="0000FF"/>
                  <w:sz w:val="20"/>
                  <w:szCs w:val="20"/>
                </w:rPr>
                <m:t>CIRCULANTE</m:t>
              </m:r>
              <m:r>
                <m:rPr>
                  <m:sty m:val="p"/>
                </m:rPr>
                <w:rPr>
                  <w:rFonts w:ascii="Cambria Math" w:hAnsi="Cambria Math" w:cstheme="minorHAnsi"/>
                  <w:color w:val="0000FF"/>
                  <w:sz w:val="20"/>
                  <w:szCs w:val="20"/>
                </w:rPr>
                <m:t xml:space="preserve"> (</m:t>
              </m:r>
              <m:r>
                <w:rPr>
                  <w:rFonts w:ascii="Cambria Math" w:hAnsi="Cambria Math" w:cstheme="minorHAnsi"/>
                  <w:color w:val="0000FF"/>
                  <w:sz w:val="20"/>
                  <w:szCs w:val="20"/>
                </w:rPr>
                <m:t>AC</m:t>
              </m:r>
              <m:r>
                <m:rPr>
                  <m:sty m:val="p"/>
                </m:rPr>
                <w:rPr>
                  <w:rFonts w:ascii="Cambria Math" w:hAnsi="Cambria Math" w:cstheme="minorHAnsi"/>
                  <w:color w:val="0000FF"/>
                  <w:sz w:val="20"/>
                  <w:szCs w:val="20"/>
                </w:rPr>
                <m:t>)</m:t>
              </m:r>
            </m:num>
            <m:den>
              <m:r>
                <w:rPr>
                  <w:rFonts w:ascii="Cambria Math" w:hAnsi="Cambria Math" w:cstheme="minorHAnsi"/>
                  <w:color w:val="0000FF"/>
                  <w:sz w:val="20"/>
                  <w:szCs w:val="20"/>
                </w:rPr>
                <m:t>PASSIVO</m:t>
              </m:r>
              <m:r>
                <m:rPr>
                  <m:sty m:val="p"/>
                </m:rPr>
                <w:rPr>
                  <w:rFonts w:ascii="Cambria Math" w:hAnsi="Cambria Math" w:cstheme="minorHAnsi"/>
                  <w:color w:val="0000FF"/>
                  <w:sz w:val="20"/>
                  <w:szCs w:val="20"/>
                </w:rPr>
                <m:t xml:space="preserve"> </m:t>
              </m:r>
              <m:r>
                <w:rPr>
                  <w:rFonts w:ascii="Cambria Math" w:hAnsi="Cambria Math" w:cstheme="minorHAnsi"/>
                  <w:color w:val="0000FF"/>
                  <w:sz w:val="20"/>
                  <w:szCs w:val="20"/>
                </w:rPr>
                <m:t>CIRCULANTE</m:t>
              </m:r>
              <m:r>
                <m:rPr>
                  <m:sty m:val="p"/>
                </m:rPr>
                <w:rPr>
                  <w:rFonts w:ascii="Cambria Math" w:hAnsi="Cambria Math" w:cstheme="minorHAnsi"/>
                  <w:color w:val="0000FF"/>
                  <w:sz w:val="20"/>
                  <w:szCs w:val="20"/>
                </w:rPr>
                <m:t xml:space="preserve"> (</m:t>
              </m:r>
              <m:r>
                <w:rPr>
                  <w:rFonts w:ascii="Cambria Math" w:hAnsi="Cambria Math" w:cstheme="minorHAnsi"/>
                  <w:color w:val="0000FF"/>
                  <w:sz w:val="20"/>
                  <w:szCs w:val="20"/>
                </w:rPr>
                <m:t>PC</m:t>
              </m:r>
              <m:r>
                <m:rPr>
                  <m:sty m:val="p"/>
                </m:rPr>
                <w:rPr>
                  <w:rFonts w:ascii="Cambria Math" w:hAnsi="Cambria Math" w:cstheme="minorHAnsi"/>
                  <w:color w:val="0000FF"/>
                  <w:sz w:val="20"/>
                  <w:szCs w:val="20"/>
                </w:rPr>
                <m:t>)</m:t>
              </m:r>
            </m:den>
          </m:f>
        </m:oMath>
      </m:oMathPara>
    </w:p>
    <w:p w:rsidR="000B610E" w:rsidRPr="006B2125" w:rsidRDefault="000B610E" w:rsidP="000B610E">
      <w:pPr>
        <w:pStyle w:val="Corpodetexto"/>
        <w:jc w:val="both"/>
        <w:rPr>
          <w:rFonts w:asciiTheme="minorHAnsi" w:hAnsiTheme="minorHAnsi" w:cstheme="minorHAnsi"/>
          <w:color w:val="0000FF"/>
          <w:sz w:val="20"/>
          <w:szCs w:val="20"/>
        </w:rPr>
      </w:pPr>
    </w:p>
    <w:p w:rsidR="000B610E" w:rsidRPr="006B2125" w:rsidRDefault="000B610E" w:rsidP="000B610E">
      <w:pPr>
        <w:widowControl w:val="0"/>
        <w:tabs>
          <w:tab w:val="left" w:pos="2262"/>
        </w:tabs>
        <w:ind w:left="284" w:right="283"/>
        <w:jc w:val="both"/>
        <w:rPr>
          <w:rFonts w:asciiTheme="minorHAnsi" w:hAnsiTheme="minorHAnsi" w:cstheme="minorHAnsi"/>
          <w:color w:val="0000FF"/>
        </w:rPr>
      </w:pPr>
      <w:r w:rsidRPr="006B2125">
        <w:rPr>
          <w:rFonts w:asciiTheme="minorHAnsi" w:hAnsiTheme="minorHAnsi" w:cstheme="minorHAnsi"/>
          <w:color w:val="0000FF"/>
        </w:rPr>
        <w:t>1.3.5 As empresas criadas no exercício financeiro da licitação deverão atender a todas as exigências da habilitação e poderão substituir os demonstrativos contábeis pelo balanço de abertura.</w:t>
      </w:r>
    </w:p>
    <w:p w:rsidR="000B610E" w:rsidRPr="006B2125" w:rsidRDefault="000B610E" w:rsidP="000B610E">
      <w:pPr>
        <w:widowControl w:val="0"/>
        <w:tabs>
          <w:tab w:val="left" w:pos="2262"/>
        </w:tabs>
        <w:ind w:left="284" w:right="283"/>
        <w:jc w:val="both"/>
        <w:rPr>
          <w:rFonts w:asciiTheme="minorHAnsi" w:hAnsiTheme="minorHAnsi" w:cstheme="minorHAnsi"/>
          <w:color w:val="0000FF"/>
        </w:rPr>
      </w:pPr>
    </w:p>
    <w:p w:rsidR="000B610E" w:rsidRPr="006B2125" w:rsidRDefault="000B610E" w:rsidP="009537DC">
      <w:pPr>
        <w:pStyle w:val="PargrafodaLista"/>
        <w:widowControl w:val="0"/>
        <w:numPr>
          <w:ilvl w:val="2"/>
          <w:numId w:val="32"/>
        </w:numPr>
        <w:tabs>
          <w:tab w:val="left" w:pos="993"/>
        </w:tabs>
        <w:ind w:left="284" w:right="283" w:firstLine="0"/>
        <w:jc w:val="both"/>
        <w:rPr>
          <w:rFonts w:asciiTheme="minorHAnsi" w:hAnsiTheme="minorHAnsi" w:cstheme="minorHAnsi"/>
          <w:color w:val="0000FF"/>
        </w:rPr>
      </w:pPr>
      <w:r w:rsidRPr="006B2125">
        <w:rPr>
          <w:rFonts w:asciiTheme="minorHAnsi" w:hAnsiTheme="minorHAnsi" w:cstheme="minorHAnsi"/>
          <w:color w:val="0000FF"/>
        </w:rPr>
        <w:t>Os documentos referidos acima limitar-se-ão ao último exercício no caso de a pessoa jurídica ter sido constituída há menos de 2 (dois) anos;</w:t>
      </w:r>
    </w:p>
    <w:p w:rsidR="000B610E" w:rsidRPr="006B2125" w:rsidRDefault="000B610E" w:rsidP="000B610E">
      <w:pPr>
        <w:pStyle w:val="PargrafodaLista"/>
        <w:widowControl w:val="0"/>
        <w:tabs>
          <w:tab w:val="left" w:pos="993"/>
        </w:tabs>
        <w:ind w:left="284" w:right="283"/>
        <w:jc w:val="both"/>
        <w:rPr>
          <w:rFonts w:asciiTheme="minorHAnsi" w:hAnsiTheme="minorHAnsi" w:cstheme="minorHAnsi"/>
          <w:color w:val="0000FF"/>
        </w:rPr>
      </w:pPr>
    </w:p>
    <w:p w:rsidR="000B610E" w:rsidRPr="006B2125" w:rsidRDefault="000B610E" w:rsidP="009537DC">
      <w:pPr>
        <w:pStyle w:val="PargrafodaLista"/>
        <w:widowControl w:val="0"/>
        <w:numPr>
          <w:ilvl w:val="2"/>
          <w:numId w:val="32"/>
        </w:numPr>
        <w:tabs>
          <w:tab w:val="left" w:pos="993"/>
        </w:tabs>
        <w:ind w:left="284" w:right="283" w:firstLine="9"/>
        <w:jc w:val="both"/>
        <w:rPr>
          <w:rFonts w:asciiTheme="minorHAnsi" w:hAnsiTheme="minorHAnsi" w:cstheme="minorHAnsi"/>
          <w:color w:val="0000FF"/>
        </w:rPr>
      </w:pPr>
      <w:r w:rsidRPr="006B2125">
        <w:rPr>
          <w:rFonts w:asciiTheme="minorHAnsi" w:hAnsiTheme="minorHAnsi" w:cstheme="minorHAnsi"/>
          <w:color w:val="0000FF"/>
        </w:rPr>
        <w:t>Os documentos referidos acima deverão ser exigidos com base no limite definido pela Receita Federal do Brasil para transmissão da Escrituração Contábil Digital - ECD ao Sped.</w:t>
      </w:r>
    </w:p>
    <w:p w:rsidR="000B610E" w:rsidRPr="006B2125" w:rsidRDefault="000B610E" w:rsidP="000B610E">
      <w:pPr>
        <w:widowControl w:val="0"/>
        <w:tabs>
          <w:tab w:val="left" w:pos="993"/>
        </w:tabs>
        <w:ind w:right="283"/>
        <w:jc w:val="both"/>
        <w:rPr>
          <w:rFonts w:asciiTheme="minorHAnsi" w:hAnsiTheme="minorHAnsi" w:cstheme="minorHAnsi"/>
          <w:color w:val="0000FF"/>
        </w:rPr>
      </w:pPr>
    </w:p>
    <w:p w:rsidR="000B610E" w:rsidRPr="006B2125" w:rsidRDefault="000B610E" w:rsidP="009537DC">
      <w:pPr>
        <w:pStyle w:val="PargrafodaLista"/>
        <w:widowControl w:val="0"/>
        <w:numPr>
          <w:ilvl w:val="2"/>
          <w:numId w:val="32"/>
        </w:numPr>
        <w:tabs>
          <w:tab w:val="left" w:pos="993"/>
        </w:tabs>
        <w:ind w:left="284" w:right="283" w:firstLine="9"/>
        <w:jc w:val="both"/>
        <w:rPr>
          <w:rFonts w:asciiTheme="minorHAnsi" w:hAnsiTheme="minorHAnsi" w:cstheme="minorHAnsi"/>
          <w:color w:val="0000FF"/>
        </w:rPr>
      </w:pPr>
      <w:r w:rsidRPr="006B2125">
        <w:rPr>
          <w:rFonts w:asciiTheme="minorHAnsi" w:hAnsiTheme="minorHAnsi" w:cstheme="minorHAnsi"/>
          <w:color w:val="0000FF"/>
        </w:rPr>
        <w:t>Caso a empresa licitante apresente resultado inferior ou igual a 1 (um) em qualquer</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dos</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índices</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Liquidez</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Geral</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(LG),</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Solvência</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Geral</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(SG)</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e</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Liquidez</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Corrente (LC),</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será exigido</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para</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fins</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habilitação</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patrimônio</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líquido</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mínimo</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10%</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do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valor total estimado da contratação.</w:t>
      </w:r>
    </w:p>
    <w:p w:rsidR="000B610E" w:rsidRPr="006B2125" w:rsidRDefault="000B610E" w:rsidP="000B610E">
      <w:pPr>
        <w:widowControl w:val="0"/>
        <w:tabs>
          <w:tab w:val="left" w:pos="993"/>
        </w:tabs>
        <w:ind w:right="283"/>
        <w:jc w:val="both"/>
        <w:rPr>
          <w:rFonts w:asciiTheme="minorHAnsi" w:hAnsiTheme="minorHAnsi" w:cstheme="minorHAnsi"/>
          <w:color w:val="0000FF"/>
        </w:rPr>
      </w:pPr>
    </w:p>
    <w:p w:rsidR="000B610E" w:rsidRPr="006B2125" w:rsidRDefault="000B610E" w:rsidP="009537DC">
      <w:pPr>
        <w:pStyle w:val="PargrafodaLista"/>
        <w:widowControl w:val="0"/>
        <w:numPr>
          <w:ilvl w:val="2"/>
          <w:numId w:val="32"/>
        </w:numPr>
        <w:tabs>
          <w:tab w:val="left" w:pos="2262"/>
        </w:tabs>
        <w:ind w:left="284" w:right="283" w:firstLine="9"/>
        <w:jc w:val="both"/>
        <w:rPr>
          <w:rFonts w:asciiTheme="minorHAnsi" w:hAnsiTheme="minorHAnsi" w:cstheme="minorHAnsi"/>
          <w:color w:val="0000FF"/>
        </w:rPr>
      </w:pPr>
      <w:r w:rsidRPr="006B2125">
        <w:rPr>
          <w:rFonts w:asciiTheme="minorHAnsi" w:hAnsiTheme="minorHAnsi" w:cstheme="minorHAnsi"/>
          <w:color w:val="0000FF"/>
        </w:rPr>
        <w:t>As empresas criadas no exercício financeiro da licitação deverão atender a todas as exigências da habilitação e poderão substituir os demonstrativos contábeis pelo balanço de abertura (Lei nº 14.133/2021, art. 65, §1º).</w:t>
      </w:r>
    </w:p>
    <w:p w:rsidR="000B610E" w:rsidRPr="006B2125" w:rsidRDefault="000B610E" w:rsidP="000B610E">
      <w:pPr>
        <w:pStyle w:val="N11"/>
        <w:spacing w:before="0" w:after="0"/>
        <w:ind w:left="284" w:right="283"/>
        <w:jc w:val="center"/>
        <w:rPr>
          <w:rFonts w:asciiTheme="minorHAnsi" w:hAnsiTheme="minorHAnsi" w:cstheme="minorHAnsi"/>
          <w:b/>
          <w:sz w:val="20"/>
          <w:szCs w:val="20"/>
        </w:rPr>
      </w:pPr>
    </w:p>
    <w:p w:rsidR="000B610E" w:rsidRPr="006B2125" w:rsidRDefault="000B610E" w:rsidP="009537DC">
      <w:pPr>
        <w:pStyle w:val="PargrafodaLista"/>
        <w:widowControl w:val="0"/>
        <w:numPr>
          <w:ilvl w:val="2"/>
          <w:numId w:val="32"/>
        </w:numPr>
        <w:tabs>
          <w:tab w:val="left" w:pos="1134"/>
        </w:tabs>
        <w:ind w:left="284" w:right="283" w:firstLine="0"/>
        <w:jc w:val="both"/>
        <w:rPr>
          <w:rFonts w:asciiTheme="minorHAnsi" w:hAnsiTheme="minorHAnsi" w:cstheme="minorHAnsi"/>
          <w:color w:val="0000FF"/>
        </w:rPr>
      </w:pPr>
      <w:r w:rsidRPr="006B2125">
        <w:rPr>
          <w:rFonts w:asciiTheme="minorHAnsi" w:hAnsiTheme="minorHAnsi" w:cstheme="minorHAnsi"/>
          <w:color w:val="0000FF"/>
        </w:rPr>
        <w:t>O atendimento dos índices econômicos previstos neste item deverá ser atestado mediante declaração assinada por profissional habilitado da área contábil, apresentada pelo fornecedor.</w:t>
      </w:r>
    </w:p>
    <w:p w:rsidR="000B610E" w:rsidRPr="006B2125" w:rsidRDefault="000B610E" w:rsidP="000B610E">
      <w:pPr>
        <w:pStyle w:val="Corpodetexto"/>
        <w:ind w:left="284" w:right="283"/>
        <w:jc w:val="both"/>
        <w:rPr>
          <w:rFonts w:asciiTheme="minorHAnsi" w:hAnsiTheme="minorHAnsi" w:cstheme="minorHAnsi"/>
          <w:color w:val="0000FF"/>
          <w:sz w:val="20"/>
          <w:szCs w:val="20"/>
        </w:rPr>
      </w:pPr>
    </w:p>
    <w:p w:rsidR="000B610E" w:rsidRPr="006B2125" w:rsidRDefault="000B610E" w:rsidP="009537DC">
      <w:pPr>
        <w:pStyle w:val="Ttulo2"/>
        <w:keepNext w:val="0"/>
        <w:widowControl w:val="0"/>
        <w:numPr>
          <w:ilvl w:val="1"/>
          <w:numId w:val="32"/>
        </w:numPr>
        <w:tabs>
          <w:tab w:val="left" w:pos="851"/>
        </w:tabs>
        <w:spacing w:before="0" w:after="0"/>
        <w:ind w:left="284" w:right="283" w:firstLine="0"/>
        <w:jc w:val="both"/>
        <w:rPr>
          <w:rFonts w:asciiTheme="minorHAnsi" w:hAnsiTheme="minorHAnsi" w:cstheme="minorHAnsi"/>
          <w:i w:val="0"/>
          <w:color w:val="0000FF"/>
          <w:spacing w:val="-2"/>
          <w:sz w:val="20"/>
          <w:szCs w:val="20"/>
        </w:rPr>
      </w:pPr>
      <w:r w:rsidRPr="006B2125">
        <w:rPr>
          <w:rFonts w:asciiTheme="minorHAnsi" w:hAnsiTheme="minorHAnsi" w:cstheme="minorHAnsi"/>
          <w:i w:val="0"/>
          <w:color w:val="0000FF"/>
          <w:sz w:val="20"/>
          <w:szCs w:val="20"/>
        </w:rPr>
        <w:t>-</w:t>
      </w:r>
      <w:r w:rsidRPr="006B2125">
        <w:rPr>
          <w:rFonts w:asciiTheme="minorHAnsi" w:hAnsiTheme="minorHAnsi" w:cstheme="minorHAnsi"/>
          <w:i w:val="0"/>
          <w:color w:val="0000FF"/>
          <w:spacing w:val="-11"/>
          <w:sz w:val="20"/>
          <w:szCs w:val="20"/>
        </w:rPr>
        <w:t xml:space="preserve"> </w:t>
      </w:r>
      <w:r w:rsidRPr="006B2125">
        <w:rPr>
          <w:rFonts w:asciiTheme="minorHAnsi" w:hAnsiTheme="minorHAnsi" w:cstheme="minorHAnsi"/>
          <w:i w:val="0"/>
          <w:color w:val="0000FF"/>
          <w:sz w:val="20"/>
          <w:szCs w:val="20"/>
        </w:rPr>
        <w:t>Qualificação</w:t>
      </w:r>
      <w:r w:rsidRPr="006B2125">
        <w:rPr>
          <w:rFonts w:asciiTheme="minorHAnsi" w:hAnsiTheme="minorHAnsi" w:cstheme="minorHAnsi"/>
          <w:i w:val="0"/>
          <w:color w:val="0000FF"/>
          <w:spacing w:val="-8"/>
          <w:sz w:val="20"/>
          <w:szCs w:val="20"/>
        </w:rPr>
        <w:t xml:space="preserve"> </w:t>
      </w:r>
      <w:r w:rsidRPr="006B2125">
        <w:rPr>
          <w:rFonts w:asciiTheme="minorHAnsi" w:hAnsiTheme="minorHAnsi" w:cstheme="minorHAnsi"/>
          <w:i w:val="0"/>
          <w:color w:val="0000FF"/>
          <w:spacing w:val="-2"/>
          <w:sz w:val="20"/>
          <w:szCs w:val="20"/>
        </w:rPr>
        <w:t>Técnica</w:t>
      </w:r>
    </w:p>
    <w:p w:rsidR="000B610E" w:rsidRPr="006B2125" w:rsidRDefault="000B610E" w:rsidP="000B610E"/>
    <w:p w:rsidR="000B610E" w:rsidRPr="006B2125" w:rsidRDefault="000B610E" w:rsidP="009537DC">
      <w:pPr>
        <w:pStyle w:val="PargrafodaLista"/>
        <w:widowControl w:val="0"/>
        <w:numPr>
          <w:ilvl w:val="2"/>
          <w:numId w:val="33"/>
        </w:numPr>
        <w:tabs>
          <w:tab w:val="left" w:pos="993"/>
        </w:tabs>
        <w:ind w:left="284" w:right="283" w:firstLine="0"/>
        <w:jc w:val="both"/>
        <w:rPr>
          <w:rFonts w:asciiTheme="minorHAnsi" w:hAnsiTheme="minorHAnsi" w:cstheme="minorHAnsi"/>
          <w:color w:val="0000FF"/>
        </w:rPr>
      </w:pPr>
      <w:r w:rsidRPr="006B2125">
        <w:rPr>
          <w:rFonts w:asciiTheme="minorHAnsi" w:hAnsiTheme="minorHAnsi" w:cstheme="minorHAnsi"/>
          <w:color w:val="0000FF"/>
        </w:rPr>
        <w:t xml:space="preserve">- </w:t>
      </w:r>
      <w:r w:rsidRPr="006B2125">
        <w:rPr>
          <w:rFonts w:asciiTheme="minorHAnsi" w:hAnsiTheme="minorHAnsi" w:cstheme="minorHAnsi"/>
          <w:b/>
          <w:color w:val="0000FF"/>
        </w:rPr>
        <w:t xml:space="preserve">Atestado de Capacidade Técnica </w:t>
      </w:r>
      <w:r w:rsidRPr="006B2125">
        <w:rPr>
          <w:rFonts w:asciiTheme="minorHAnsi" w:hAnsiTheme="minorHAnsi" w:cstheme="minorHAnsi"/>
          <w:color w:val="0000FF"/>
        </w:rPr>
        <w:t>- Comprovação de que o licitante forneceu,</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sem</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restrição,</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medicamento</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igual</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ou</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semelhante</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ao</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indicado</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no</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Anexo</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I</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 xml:space="preserve">do edital. A comprovação será feita por meio de apresentação de no mínimo 1 (um) </w:t>
      </w:r>
      <w:r w:rsidRPr="006B2125">
        <w:rPr>
          <w:rFonts w:asciiTheme="minorHAnsi" w:hAnsiTheme="minorHAnsi" w:cstheme="minorHAnsi"/>
          <w:color w:val="0000FF"/>
          <w:spacing w:val="-2"/>
        </w:rPr>
        <w:t>atestado,</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spacing w:val="-2"/>
        </w:rPr>
        <w:t>devidamente</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spacing w:val="-2"/>
        </w:rPr>
        <w:t>assinado,</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spacing w:val="-2"/>
        </w:rPr>
        <w:t>carimbado</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spacing w:val="-2"/>
        </w:rPr>
        <w:t>e</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spacing w:val="-2"/>
        </w:rPr>
        <w:t>em</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spacing w:val="-2"/>
        </w:rPr>
        <w:t>papel</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spacing w:val="-2"/>
        </w:rPr>
        <w:t>timbrado</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spacing w:val="-2"/>
        </w:rPr>
        <w:t>da</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spacing w:val="-2"/>
        </w:rPr>
        <w:t>empresa</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spacing w:val="-2"/>
        </w:rPr>
        <w:t>ou</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spacing w:val="-2"/>
        </w:rPr>
        <w:t>órgão comprador.</w:t>
      </w:r>
    </w:p>
    <w:p w:rsidR="000B610E" w:rsidRPr="006B2125" w:rsidRDefault="000B610E" w:rsidP="000B610E">
      <w:pPr>
        <w:pStyle w:val="PargrafodaLista"/>
        <w:widowControl w:val="0"/>
        <w:tabs>
          <w:tab w:val="left" w:pos="993"/>
        </w:tabs>
        <w:ind w:left="293" w:right="283"/>
        <w:jc w:val="both"/>
        <w:rPr>
          <w:rFonts w:asciiTheme="minorHAnsi" w:hAnsiTheme="minorHAnsi" w:cstheme="minorHAnsi"/>
          <w:color w:val="0000FF"/>
        </w:rPr>
      </w:pPr>
    </w:p>
    <w:p w:rsidR="000B610E" w:rsidRPr="006B2125" w:rsidRDefault="000B610E" w:rsidP="009537DC">
      <w:pPr>
        <w:pStyle w:val="PargrafodaLista"/>
        <w:widowControl w:val="0"/>
        <w:numPr>
          <w:ilvl w:val="2"/>
          <w:numId w:val="33"/>
        </w:numPr>
        <w:tabs>
          <w:tab w:val="left" w:pos="993"/>
          <w:tab w:val="left" w:pos="2262"/>
        </w:tabs>
        <w:ind w:left="284" w:right="283" w:firstLine="9"/>
        <w:jc w:val="both"/>
        <w:rPr>
          <w:rFonts w:asciiTheme="minorHAnsi" w:hAnsiTheme="minorHAnsi" w:cstheme="minorHAnsi"/>
          <w:color w:val="0000FF"/>
        </w:rPr>
      </w:pPr>
      <w:r w:rsidRPr="006B2125">
        <w:rPr>
          <w:rFonts w:asciiTheme="minorHAnsi" w:hAnsiTheme="minorHAnsi" w:cstheme="minorHAnsi"/>
          <w:color w:val="0000FF"/>
        </w:rPr>
        <w:t>-</w:t>
      </w:r>
      <w:r w:rsidRPr="006B2125">
        <w:rPr>
          <w:rFonts w:asciiTheme="minorHAnsi" w:hAnsiTheme="minorHAnsi" w:cstheme="minorHAnsi"/>
          <w:color w:val="0000FF"/>
          <w:spacing w:val="-14"/>
        </w:rPr>
        <w:t xml:space="preserve"> </w:t>
      </w:r>
      <w:r w:rsidRPr="006B2125">
        <w:rPr>
          <w:rFonts w:asciiTheme="minorHAnsi" w:hAnsiTheme="minorHAnsi" w:cstheme="minorHAnsi"/>
          <w:b/>
          <w:color w:val="0000FF"/>
        </w:rPr>
        <w:t xml:space="preserve">Alvará Sanitário </w:t>
      </w:r>
      <w:r w:rsidRPr="006B2125">
        <w:rPr>
          <w:rFonts w:asciiTheme="minorHAnsi" w:hAnsiTheme="minorHAnsi" w:cstheme="minorHAnsi"/>
          <w:color w:val="0000FF"/>
        </w:rPr>
        <w:t>(ou Licença Sanitária) da empresa, expedido pela Vigilância Sanitária Estadual</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ou Municipal, tal como exigido pela Lei Federal nº. 6.360/76 (art. 2º), Decreto Federal nº.</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8.077/2013 (art.</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2º) 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Portaria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Federal</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nº.</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2.814</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29/05/98</w:t>
      </w:r>
    </w:p>
    <w:p w:rsidR="000B610E" w:rsidRPr="006B2125" w:rsidRDefault="000B610E" w:rsidP="000B610E">
      <w:pPr>
        <w:widowControl w:val="0"/>
        <w:tabs>
          <w:tab w:val="left" w:pos="993"/>
          <w:tab w:val="left" w:pos="2262"/>
        </w:tabs>
        <w:ind w:right="283"/>
        <w:jc w:val="both"/>
        <w:rPr>
          <w:rFonts w:asciiTheme="minorHAnsi" w:hAnsiTheme="minorHAnsi" w:cstheme="minorHAnsi"/>
          <w:color w:val="0000FF"/>
        </w:rPr>
      </w:pPr>
    </w:p>
    <w:p w:rsidR="000B610E" w:rsidRPr="006B2125" w:rsidRDefault="000B610E" w:rsidP="000B610E">
      <w:pPr>
        <w:widowControl w:val="0"/>
        <w:tabs>
          <w:tab w:val="left" w:pos="800"/>
        </w:tabs>
        <w:ind w:left="232" w:right="226"/>
        <w:jc w:val="both"/>
        <w:rPr>
          <w:rFonts w:asciiTheme="minorHAnsi" w:hAnsiTheme="minorHAnsi" w:cstheme="minorHAnsi"/>
          <w:color w:val="0000FF"/>
        </w:rPr>
      </w:pPr>
      <w:r w:rsidRPr="006B2125">
        <w:rPr>
          <w:rFonts w:asciiTheme="minorHAnsi" w:hAnsiTheme="minorHAnsi" w:cstheme="minorHAnsi"/>
          <w:color w:val="0000FF"/>
        </w:rPr>
        <w:lastRenderedPageBreak/>
        <w:t xml:space="preserve">1.4.3 - </w:t>
      </w:r>
      <w:r w:rsidRPr="006B2125">
        <w:rPr>
          <w:rFonts w:asciiTheme="minorHAnsi" w:hAnsiTheme="minorHAnsi" w:cstheme="minorHAnsi"/>
          <w:b/>
          <w:color w:val="0000FF"/>
        </w:rPr>
        <w:t xml:space="preserve">Autorização de Funcionamento </w:t>
      </w:r>
      <w:r w:rsidRPr="006B2125">
        <w:rPr>
          <w:rFonts w:asciiTheme="minorHAnsi" w:hAnsiTheme="minorHAnsi" w:cstheme="minorHAnsi"/>
          <w:color w:val="0000FF"/>
        </w:rPr>
        <w:t>da empresa licitante, expedida pela ANVISA – Agência Nacional</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de Vigilância Sanitária e cópia da publicação no “Diário Oficial da União”, conforme exigido pela</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Lei Federal nº. 6.360/76 (art. 2º), Decreto Federal nº. 8.077/2013 (art. 2º), Lei Federal nº.</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9.782/99 (art.</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7º,</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inciso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VII)</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Portaria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Federal</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nº.</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2.814</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29/05/98.</w:t>
      </w:r>
    </w:p>
    <w:p w:rsidR="000B610E" w:rsidRPr="006B2125" w:rsidRDefault="000B610E" w:rsidP="000B610E">
      <w:pPr>
        <w:pStyle w:val="N11"/>
        <w:tabs>
          <w:tab w:val="left" w:pos="993"/>
        </w:tabs>
        <w:spacing w:before="0" w:after="0"/>
        <w:ind w:left="-142" w:right="283"/>
        <w:jc w:val="center"/>
        <w:rPr>
          <w:rFonts w:asciiTheme="minorHAnsi" w:hAnsiTheme="minorHAnsi" w:cstheme="minorHAnsi"/>
          <w:b/>
          <w:sz w:val="20"/>
          <w:szCs w:val="20"/>
        </w:rPr>
      </w:pPr>
    </w:p>
    <w:p w:rsidR="000B610E" w:rsidRPr="006B2125" w:rsidRDefault="000B610E" w:rsidP="009537DC">
      <w:pPr>
        <w:pStyle w:val="Ttulo1"/>
        <w:keepNext w:val="0"/>
        <w:widowControl w:val="0"/>
        <w:numPr>
          <w:ilvl w:val="1"/>
          <w:numId w:val="37"/>
        </w:numPr>
        <w:tabs>
          <w:tab w:val="left" w:pos="654"/>
          <w:tab w:val="left" w:pos="10185"/>
        </w:tabs>
        <w:jc w:val="left"/>
        <w:rPr>
          <w:rFonts w:asciiTheme="minorHAnsi" w:hAnsiTheme="minorHAnsi" w:cstheme="minorHAnsi"/>
          <w:color w:val="0000FF"/>
          <w:sz w:val="20"/>
          <w:szCs w:val="20"/>
        </w:rPr>
      </w:pPr>
      <w:r w:rsidRPr="006B2125">
        <w:rPr>
          <w:rFonts w:asciiTheme="minorHAnsi" w:hAnsiTheme="minorHAnsi" w:cstheme="minorHAnsi"/>
          <w:color w:val="0000FF"/>
          <w:sz w:val="20"/>
          <w:szCs w:val="20"/>
          <w:shd w:val="clear" w:color="auto" w:fill="D9D9D9"/>
        </w:rPr>
        <w:t>DA</w:t>
      </w:r>
      <w:r w:rsidRPr="006B2125">
        <w:rPr>
          <w:rFonts w:asciiTheme="minorHAnsi" w:hAnsiTheme="minorHAnsi" w:cstheme="minorHAnsi"/>
          <w:color w:val="0000FF"/>
          <w:spacing w:val="-2"/>
          <w:sz w:val="20"/>
          <w:szCs w:val="20"/>
          <w:shd w:val="clear" w:color="auto" w:fill="D9D9D9"/>
        </w:rPr>
        <w:t xml:space="preserve"> </w:t>
      </w:r>
      <w:r w:rsidRPr="006B2125">
        <w:rPr>
          <w:rFonts w:asciiTheme="minorHAnsi" w:hAnsiTheme="minorHAnsi" w:cstheme="minorHAnsi"/>
          <w:color w:val="0000FF"/>
          <w:sz w:val="20"/>
          <w:szCs w:val="20"/>
          <w:shd w:val="clear" w:color="auto" w:fill="D9D9D9"/>
        </w:rPr>
        <w:t>SOLICITAÇÃO</w:t>
      </w:r>
      <w:r w:rsidRPr="006B2125">
        <w:rPr>
          <w:rFonts w:asciiTheme="minorHAnsi" w:hAnsiTheme="minorHAnsi" w:cstheme="minorHAnsi"/>
          <w:color w:val="0000FF"/>
          <w:spacing w:val="-4"/>
          <w:sz w:val="20"/>
          <w:szCs w:val="20"/>
          <w:shd w:val="clear" w:color="auto" w:fill="D9D9D9"/>
        </w:rPr>
        <w:t xml:space="preserve"> </w:t>
      </w:r>
      <w:r w:rsidRPr="006B2125">
        <w:rPr>
          <w:rFonts w:asciiTheme="minorHAnsi" w:hAnsiTheme="minorHAnsi" w:cstheme="minorHAnsi"/>
          <w:color w:val="0000FF"/>
          <w:sz w:val="20"/>
          <w:szCs w:val="20"/>
          <w:shd w:val="clear" w:color="auto" w:fill="D9D9D9"/>
        </w:rPr>
        <w:t>E</w:t>
      </w:r>
      <w:r w:rsidRPr="006B2125">
        <w:rPr>
          <w:rFonts w:asciiTheme="minorHAnsi" w:hAnsiTheme="minorHAnsi" w:cstheme="minorHAnsi"/>
          <w:color w:val="0000FF"/>
          <w:spacing w:val="-2"/>
          <w:sz w:val="20"/>
          <w:szCs w:val="20"/>
          <w:shd w:val="clear" w:color="auto" w:fill="D9D9D9"/>
        </w:rPr>
        <w:t xml:space="preserve"> </w:t>
      </w:r>
      <w:r w:rsidRPr="006B2125">
        <w:rPr>
          <w:rFonts w:asciiTheme="minorHAnsi" w:hAnsiTheme="minorHAnsi" w:cstheme="minorHAnsi"/>
          <w:color w:val="0000FF"/>
          <w:sz w:val="20"/>
          <w:szCs w:val="20"/>
          <w:shd w:val="clear" w:color="auto" w:fill="D9D9D9"/>
        </w:rPr>
        <w:t>ANÁLISE</w:t>
      </w:r>
      <w:r w:rsidRPr="006B2125">
        <w:rPr>
          <w:rFonts w:asciiTheme="minorHAnsi" w:hAnsiTheme="minorHAnsi" w:cstheme="minorHAnsi"/>
          <w:color w:val="0000FF"/>
          <w:spacing w:val="-3"/>
          <w:sz w:val="20"/>
          <w:szCs w:val="20"/>
          <w:shd w:val="clear" w:color="auto" w:fill="D9D9D9"/>
        </w:rPr>
        <w:t xml:space="preserve"> </w:t>
      </w:r>
      <w:r w:rsidRPr="006B2125">
        <w:rPr>
          <w:rFonts w:asciiTheme="minorHAnsi" w:hAnsiTheme="minorHAnsi" w:cstheme="minorHAnsi"/>
          <w:color w:val="0000FF"/>
          <w:sz w:val="20"/>
          <w:szCs w:val="20"/>
          <w:shd w:val="clear" w:color="auto" w:fill="D9D9D9"/>
        </w:rPr>
        <w:t>DE</w:t>
      </w:r>
      <w:r w:rsidRPr="006B2125">
        <w:rPr>
          <w:rFonts w:asciiTheme="minorHAnsi" w:hAnsiTheme="minorHAnsi" w:cstheme="minorHAnsi"/>
          <w:color w:val="0000FF"/>
          <w:spacing w:val="-1"/>
          <w:sz w:val="20"/>
          <w:szCs w:val="20"/>
          <w:shd w:val="clear" w:color="auto" w:fill="D9D9D9"/>
        </w:rPr>
        <w:t xml:space="preserve"> </w:t>
      </w:r>
      <w:r w:rsidRPr="006B2125">
        <w:rPr>
          <w:rFonts w:asciiTheme="minorHAnsi" w:hAnsiTheme="minorHAnsi" w:cstheme="minorHAnsi"/>
          <w:color w:val="0000FF"/>
          <w:sz w:val="20"/>
          <w:szCs w:val="20"/>
          <w:shd w:val="clear" w:color="auto" w:fill="D9D9D9"/>
        </w:rPr>
        <w:t>AMOSTRA</w:t>
      </w:r>
      <w:r w:rsidRPr="006B2125">
        <w:rPr>
          <w:rFonts w:asciiTheme="minorHAnsi" w:hAnsiTheme="minorHAnsi" w:cstheme="minorHAnsi"/>
          <w:color w:val="0000FF"/>
          <w:sz w:val="20"/>
          <w:szCs w:val="20"/>
          <w:shd w:val="clear" w:color="auto" w:fill="D9D9D9"/>
        </w:rPr>
        <w:tab/>
      </w:r>
    </w:p>
    <w:p w:rsidR="000B610E" w:rsidRPr="006B2125" w:rsidRDefault="000B610E" w:rsidP="000B610E">
      <w:pPr>
        <w:pStyle w:val="Corpodetexto"/>
        <w:rPr>
          <w:rFonts w:asciiTheme="minorHAnsi" w:hAnsiTheme="minorHAnsi" w:cstheme="minorHAnsi"/>
          <w:b/>
          <w:color w:val="0000FF"/>
          <w:sz w:val="20"/>
          <w:szCs w:val="20"/>
        </w:rPr>
      </w:pPr>
    </w:p>
    <w:p w:rsidR="000B610E" w:rsidRPr="006B2125" w:rsidRDefault="000B610E" w:rsidP="009537DC">
      <w:pPr>
        <w:pStyle w:val="PargrafodaLista"/>
        <w:widowControl w:val="0"/>
        <w:numPr>
          <w:ilvl w:val="2"/>
          <w:numId w:val="37"/>
        </w:numPr>
        <w:tabs>
          <w:tab w:val="left" w:pos="851"/>
        </w:tabs>
        <w:ind w:right="229"/>
        <w:jc w:val="both"/>
        <w:rPr>
          <w:rFonts w:asciiTheme="minorHAnsi" w:hAnsiTheme="minorHAnsi" w:cstheme="minorHAnsi"/>
          <w:color w:val="0000FF"/>
        </w:rPr>
      </w:pPr>
      <w:r w:rsidRPr="006B2125">
        <w:rPr>
          <w:rFonts w:asciiTheme="minorHAnsi" w:hAnsiTheme="minorHAnsi" w:cstheme="minorHAnsi"/>
          <w:color w:val="0000FF"/>
        </w:rPr>
        <w:t>As amostras deverão ser entregues no Almoxarifado/HINSG - Rua Alameda Mary Ubirajara, 205,</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Santa</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Lúcia,</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Vitória/ES,</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CEP</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29055-120,</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no</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prazo</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máximo</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5"/>
        </w:rPr>
        <w:t xml:space="preserve"> </w:t>
      </w:r>
      <w:r w:rsidRPr="006B2125">
        <w:rPr>
          <w:rFonts w:asciiTheme="minorHAnsi" w:hAnsiTheme="minorHAnsi" w:cstheme="minorHAnsi"/>
          <w:b/>
          <w:color w:val="0000FF"/>
          <w:highlight w:val="cyan"/>
          <w:u w:val="single"/>
        </w:rPr>
        <w:t>0</w:t>
      </w:r>
      <w:r w:rsidR="004A173D" w:rsidRPr="006B2125">
        <w:rPr>
          <w:rFonts w:asciiTheme="minorHAnsi" w:hAnsiTheme="minorHAnsi" w:cstheme="minorHAnsi"/>
          <w:b/>
          <w:color w:val="0000FF"/>
          <w:highlight w:val="cyan"/>
          <w:u w:val="single"/>
        </w:rPr>
        <w:t>2</w:t>
      </w:r>
      <w:r w:rsidRPr="006B2125">
        <w:rPr>
          <w:rFonts w:asciiTheme="minorHAnsi" w:hAnsiTheme="minorHAnsi" w:cstheme="minorHAnsi"/>
          <w:b/>
          <w:color w:val="0000FF"/>
          <w:spacing w:val="-5"/>
          <w:highlight w:val="cyan"/>
          <w:u w:val="single"/>
        </w:rPr>
        <w:t xml:space="preserve"> </w:t>
      </w:r>
      <w:r w:rsidRPr="006B2125">
        <w:rPr>
          <w:rFonts w:asciiTheme="minorHAnsi" w:hAnsiTheme="minorHAnsi" w:cstheme="minorHAnsi"/>
          <w:b/>
          <w:color w:val="0000FF"/>
          <w:highlight w:val="cyan"/>
          <w:u w:val="single"/>
        </w:rPr>
        <w:t>dias</w:t>
      </w:r>
      <w:r w:rsidRPr="006B2125">
        <w:rPr>
          <w:rFonts w:asciiTheme="minorHAnsi" w:hAnsiTheme="minorHAnsi" w:cstheme="minorHAnsi"/>
          <w:b/>
          <w:color w:val="0000FF"/>
          <w:spacing w:val="-5"/>
          <w:highlight w:val="cyan"/>
          <w:u w:val="single"/>
        </w:rPr>
        <w:t xml:space="preserve"> </w:t>
      </w:r>
      <w:r w:rsidRPr="006B2125">
        <w:rPr>
          <w:rFonts w:asciiTheme="minorHAnsi" w:hAnsiTheme="minorHAnsi" w:cstheme="minorHAnsi"/>
          <w:b/>
          <w:color w:val="0000FF"/>
          <w:highlight w:val="cyan"/>
          <w:u w:val="single"/>
        </w:rPr>
        <w:t>úteis</w:t>
      </w:r>
      <w:r w:rsidRPr="006B2125">
        <w:rPr>
          <w:rFonts w:asciiTheme="minorHAnsi" w:hAnsiTheme="minorHAnsi" w:cstheme="minorHAnsi"/>
          <w:b/>
          <w:color w:val="0000FF"/>
          <w:spacing w:val="-7"/>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contar</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solicitação</w:t>
      </w:r>
      <w:r w:rsidRPr="006B2125">
        <w:rPr>
          <w:rFonts w:asciiTheme="minorHAnsi" w:hAnsiTheme="minorHAnsi" w:cstheme="minorHAnsi"/>
          <w:color w:val="0000FF"/>
          <w:spacing w:val="-51"/>
        </w:rPr>
        <w:t xml:space="preserve"> </w:t>
      </w:r>
      <w:r w:rsidRPr="006B2125">
        <w:rPr>
          <w:rFonts w:asciiTheme="minorHAnsi" w:hAnsiTheme="minorHAnsi" w:cstheme="minorHAnsi"/>
          <w:color w:val="0000FF"/>
        </w:rPr>
        <w:t>do Pregoeiro,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em</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embalagens originais</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lacradas.</w:t>
      </w:r>
    </w:p>
    <w:p w:rsidR="000B610E" w:rsidRPr="006B2125" w:rsidRDefault="000B610E" w:rsidP="000B610E">
      <w:pPr>
        <w:pStyle w:val="Corpodetexto"/>
        <w:tabs>
          <w:tab w:val="left" w:pos="851"/>
        </w:tabs>
        <w:ind w:left="284"/>
        <w:rPr>
          <w:rFonts w:asciiTheme="minorHAnsi" w:hAnsiTheme="minorHAnsi" w:cstheme="minorHAnsi"/>
          <w:color w:val="0000FF"/>
          <w:sz w:val="20"/>
          <w:szCs w:val="20"/>
        </w:rPr>
      </w:pPr>
    </w:p>
    <w:p w:rsidR="000B610E" w:rsidRPr="006B2125" w:rsidRDefault="000B610E" w:rsidP="009537DC">
      <w:pPr>
        <w:pStyle w:val="PargrafodaLista"/>
        <w:widowControl w:val="0"/>
        <w:numPr>
          <w:ilvl w:val="2"/>
          <w:numId w:val="37"/>
        </w:numPr>
        <w:tabs>
          <w:tab w:val="left" w:pos="851"/>
        </w:tabs>
        <w:ind w:right="233"/>
        <w:jc w:val="both"/>
        <w:rPr>
          <w:rFonts w:asciiTheme="minorHAnsi" w:hAnsiTheme="minorHAnsi" w:cstheme="minorHAnsi"/>
          <w:color w:val="0000FF"/>
        </w:rPr>
      </w:pPr>
      <w:r w:rsidRPr="006B2125">
        <w:rPr>
          <w:rFonts w:asciiTheme="minorHAnsi" w:hAnsiTheme="minorHAnsi" w:cstheme="minorHAnsi"/>
          <w:color w:val="0000FF"/>
        </w:rPr>
        <w:t>Na análise da amostra, o produto ofertado é avaliado quanto à especificação/descrição exigida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neste Termo de Referência, onde verifica-se se o produto corresponde fielmente à descrição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apresentada</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na proposta</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comercial</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da empresa</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licitante.</w:t>
      </w:r>
    </w:p>
    <w:p w:rsidR="000B610E" w:rsidRPr="006B2125" w:rsidRDefault="000B610E" w:rsidP="000B610E">
      <w:pPr>
        <w:pStyle w:val="Corpodetexto"/>
        <w:tabs>
          <w:tab w:val="left" w:pos="851"/>
        </w:tabs>
        <w:ind w:left="284"/>
        <w:rPr>
          <w:rFonts w:asciiTheme="minorHAnsi" w:hAnsiTheme="minorHAnsi" w:cstheme="minorHAnsi"/>
          <w:color w:val="0000FF"/>
          <w:sz w:val="20"/>
          <w:szCs w:val="20"/>
        </w:rPr>
      </w:pPr>
    </w:p>
    <w:p w:rsidR="000B610E" w:rsidRPr="006B2125" w:rsidRDefault="000B610E" w:rsidP="009537DC">
      <w:pPr>
        <w:pStyle w:val="PargrafodaLista"/>
        <w:widowControl w:val="0"/>
        <w:numPr>
          <w:ilvl w:val="2"/>
          <w:numId w:val="37"/>
        </w:numPr>
        <w:tabs>
          <w:tab w:val="left" w:pos="851"/>
        </w:tabs>
        <w:ind w:right="226"/>
        <w:jc w:val="both"/>
        <w:rPr>
          <w:rFonts w:asciiTheme="minorHAnsi" w:hAnsiTheme="minorHAnsi" w:cstheme="minorHAnsi"/>
          <w:color w:val="0000FF"/>
        </w:rPr>
      </w:pPr>
      <w:r w:rsidRPr="006B2125">
        <w:rPr>
          <w:rFonts w:asciiTheme="minorHAnsi" w:hAnsiTheme="minorHAnsi" w:cstheme="minorHAnsi"/>
          <w:color w:val="0000FF"/>
        </w:rPr>
        <w:t>As amostras serão analisadas pelo autor do processo de aquisição, caso necessário, devido as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diversas especificidades poderemos solicitar a outro profissional lotado no HINSG que tenha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capacidade</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para fazê-lo.</w:t>
      </w:r>
    </w:p>
    <w:p w:rsidR="000B610E" w:rsidRPr="006B2125" w:rsidRDefault="000B610E" w:rsidP="000B610E">
      <w:pPr>
        <w:pStyle w:val="Corpodetexto"/>
        <w:tabs>
          <w:tab w:val="left" w:pos="851"/>
        </w:tabs>
        <w:ind w:left="284"/>
        <w:rPr>
          <w:rFonts w:asciiTheme="minorHAnsi" w:hAnsiTheme="minorHAnsi" w:cstheme="minorHAnsi"/>
          <w:color w:val="0000FF"/>
          <w:sz w:val="20"/>
          <w:szCs w:val="20"/>
        </w:rPr>
      </w:pPr>
    </w:p>
    <w:p w:rsidR="000B610E" w:rsidRPr="006B2125" w:rsidRDefault="000B610E" w:rsidP="009537DC">
      <w:pPr>
        <w:pStyle w:val="PargrafodaLista"/>
        <w:widowControl w:val="0"/>
        <w:numPr>
          <w:ilvl w:val="2"/>
          <w:numId w:val="37"/>
        </w:numPr>
        <w:tabs>
          <w:tab w:val="left" w:pos="851"/>
        </w:tabs>
        <w:ind w:right="229"/>
        <w:jc w:val="both"/>
        <w:rPr>
          <w:rFonts w:asciiTheme="minorHAnsi" w:hAnsiTheme="minorHAnsi" w:cstheme="minorHAnsi"/>
          <w:color w:val="0000FF"/>
        </w:rPr>
      </w:pPr>
      <w:r w:rsidRPr="006B2125">
        <w:rPr>
          <w:rFonts w:asciiTheme="minorHAnsi" w:hAnsiTheme="minorHAnsi" w:cstheme="minorHAnsi"/>
          <w:color w:val="0000FF"/>
        </w:rPr>
        <w:t>Da avaliação, será emitido o parecer do setor técnico, contendo o resultado de cada avaliação,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bem</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como os critérios para aceitação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ou</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não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amostra</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apresentada,</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 xml:space="preserve">conforme </w:t>
      </w:r>
      <w:r w:rsidRPr="006B2125">
        <w:rPr>
          <w:rFonts w:asciiTheme="minorHAnsi" w:hAnsiTheme="minorHAnsi" w:cstheme="minorHAnsi"/>
          <w:color w:val="0000FF"/>
          <w:highlight w:val="cyan"/>
        </w:rPr>
        <w:t>item</w:t>
      </w:r>
      <w:r w:rsidRPr="006B2125">
        <w:rPr>
          <w:rFonts w:asciiTheme="minorHAnsi" w:hAnsiTheme="minorHAnsi" w:cstheme="minorHAnsi"/>
          <w:color w:val="0000FF"/>
          <w:spacing w:val="-2"/>
          <w:highlight w:val="cyan"/>
        </w:rPr>
        <w:t xml:space="preserve"> </w:t>
      </w:r>
      <w:r w:rsidR="0081167C" w:rsidRPr="006B2125">
        <w:rPr>
          <w:rFonts w:asciiTheme="minorHAnsi" w:hAnsiTheme="minorHAnsi" w:cstheme="minorHAnsi"/>
          <w:color w:val="0000FF"/>
          <w:highlight w:val="cyan"/>
        </w:rPr>
        <w:t>1.5</w:t>
      </w:r>
      <w:r w:rsidRPr="006B2125">
        <w:rPr>
          <w:rFonts w:asciiTheme="minorHAnsi" w:hAnsiTheme="minorHAnsi" w:cstheme="minorHAnsi"/>
          <w:color w:val="0000FF"/>
          <w:highlight w:val="cyan"/>
        </w:rPr>
        <w:t>.6.</w:t>
      </w:r>
    </w:p>
    <w:p w:rsidR="000B610E" w:rsidRPr="006B2125" w:rsidRDefault="000B610E" w:rsidP="000B610E">
      <w:pPr>
        <w:pStyle w:val="Corpodetexto"/>
        <w:tabs>
          <w:tab w:val="left" w:pos="851"/>
        </w:tabs>
        <w:ind w:left="284"/>
        <w:rPr>
          <w:rFonts w:asciiTheme="minorHAnsi" w:hAnsiTheme="minorHAnsi" w:cstheme="minorHAnsi"/>
          <w:color w:val="0000FF"/>
          <w:sz w:val="20"/>
          <w:szCs w:val="20"/>
        </w:rPr>
      </w:pPr>
    </w:p>
    <w:p w:rsidR="000B610E" w:rsidRPr="006B2125" w:rsidRDefault="000B610E" w:rsidP="009537DC">
      <w:pPr>
        <w:pStyle w:val="PargrafodaLista"/>
        <w:widowControl w:val="0"/>
        <w:numPr>
          <w:ilvl w:val="2"/>
          <w:numId w:val="37"/>
        </w:numPr>
        <w:tabs>
          <w:tab w:val="left" w:pos="851"/>
        </w:tabs>
        <w:ind w:right="233"/>
        <w:jc w:val="both"/>
        <w:rPr>
          <w:rFonts w:asciiTheme="minorHAnsi" w:hAnsiTheme="minorHAnsi" w:cstheme="minorHAnsi"/>
          <w:color w:val="0000FF"/>
        </w:rPr>
      </w:pPr>
      <w:r w:rsidRPr="006B2125">
        <w:rPr>
          <w:rFonts w:asciiTheme="minorHAnsi" w:hAnsiTheme="minorHAnsi" w:cstheme="minorHAnsi"/>
          <w:color w:val="0000FF"/>
        </w:rPr>
        <w:t>Em</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caso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divergência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entre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referidas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amostras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especificações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deste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Termo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Referência,</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as amostras</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serão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desclassificadas.</w:t>
      </w:r>
    </w:p>
    <w:p w:rsidR="000B610E" w:rsidRPr="006B2125" w:rsidRDefault="000B610E" w:rsidP="000B610E">
      <w:pPr>
        <w:pStyle w:val="Corpodetexto"/>
        <w:tabs>
          <w:tab w:val="left" w:pos="851"/>
        </w:tabs>
        <w:ind w:left="284"/>
        <w:rPr>
          <w:rFonts w:asciiTheme="minorHAnsi" w:hAnsiTheme="minorHAnsi" w:cstheme="minorHAnsi"/>
          <w:color w:val="0000FF"/>
          <w:sz w:val="20"/>
          <w:szCs w:val="20"/>
        </w:rPr>
      </w:pPr>
    </w:p>
    <w:p w:rsidR="000B610E" w:rsidRPr="006B2125" w:rsidRDefault="000B610E" w:rsidP="009537DC">
      <w:pPr>
        <w:pStyle w:val="PargrafodaLista"/>
        <w:widowControl w:val="0"/>
        <w:numPr>
          <w:ilvl w:val="2"/>
          <w:numId w:val="37"/>
        </w:numPr>
        <w:tabs>
          <w:tab w:val="left" w:pos="851"/>
        </w:tabs>
        <w:rPr>
          <w:rFonts w:asciiTheme="minorHAnsi" w:hAnsiTheme="minorHAnsi" w:cstheme="minorHAnsi"/>
          <w:color w:val="0000FF"/>
        </w:rPr>
      </w:pPr>
      <w:r w:rsidRPr="006B2125">
        <w:rPr>
          <w:rFonts w:asciiTheme="minorHAnsi" w:hAnsiTheme="minorHAnsi" w:cstheme="minorHAnsi"/>
          <w:color w:val="0000FF"/>
        </w:rPr>
        <w:t>Os</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critérios</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avaliação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Amostra são:</w:t>
      </w:r>
    </w:p>
    <w:p w:rsidR="0081167C" w:rsidRPr="006B2125" w:rsidRDefault="0081167C" w:rsidP="000B610E">
      <w:pPr>
        <w:widowControl w:val="0"/>
        <w:tabs>
          <w:tab w:val="left" w:pos="851"/>
        </w:tabs>
        <w:rPr>
          <w:rFonts w:asciiTheme="minorHAnsi" w:hAnsiTheme="minorHAnsi" w:cstheme="minorHAnsi"/>
          <w:color w:val="0000FF"/>
        </w:rPr>
      </w:pPr>
    </w:p>
    <w:p w:rsidR="000B610E" w:rsidRPr="006B2125" w:rsidRDefault="0081167C" w:rsidP="009537DC">
      <w:pPr>
        <w:pStyle w:val="PargrafodaLista"/>
        <w:widowControl w:val="0"/>
        <w:numPr>
          <w:ilvl w:val="3"/>
          <w:numId w:val="37"/>
        </w:numPr>
        <w:tabs>
          <w:tab w:val="left" w:pos="851"/>
          <w:tab w:val="left" w:pos="1276"/>
        </w:tabs>
        <w:ind w:hanging="47"/>
        <w:rPr>
          <w:rFonts w:asciiTheme="minorHAnsi" w:hAnsiTheme="minorHAnsi" w:cstheme="minorHAnsi"/>
          <w:color w:val="0000FF"/>
        </w:rPr>
      </w:pPr>
      <w:r w:rsidRPr="006B2125">
        <w:rPr>
          <w:rFonts w:asciiTheme="minorHAnsi" w:hAnsiTheme="minorHAnsi" w:cstheme="minorHAnsi"/>
          <w:color w:val="0000FF"/>
        </w:rPr>
        <w:t xml:space="preserve"> - </w:t>
      </w:r>
      <w:r w:rsidR="000B610E" w:rsidRPr="006B2125">
        <w:rPr>
          <w:rFonts w:asciiTheme="minorHAnsi" w:hAnsiTheme="minorHAnsi" w:cstheme="minorHAnsi"/>
          <w:color w:val="0000FF"/>
        </w:rPr>
        <w:t>Amostra</w:t>
      </w:r>
      <w:r w:rsidR="000B610E" w:rsidRPr="006B2125">
        <w:rPr>
          <w:rFonts w:asciiTheme="minorHAnsi" w:hAnsiTheme="minorHAnsi" w:cstheme="minorHAnsi"/>
          <w:color w:val="0000FF"/>
          <w:spacing w:val="-4"/>
        </w:rPr>
        <w:t xml:space="preserve"> </w:t>
      </w:r>
      <w:r w:rsidR="000B610E" w:rsidRPr="006B2125">
        <w:rPr>
          <w:rFonts w:asciiTheme="minorHAnsi" w:hAnsiTheme="minorHAnsi" w:cstheme="minorHAnsi"/>
          <w:color w:val="0000FF"/>
        </w:rPr>
        <w:t>em embalagem</w:t>
      </w:r>
      <w:r w:rsidR="000B610E" w:rsidRPr="006B2125">
        <w:rPr>
          <w:rFonts w:asciiTheme="minorHAnsi" w:hAnsiTheme="minorHAnsi" w:cstheme="minorHAnsi"/>
          <w:color w:val="0000FF"/>
          <w:spacing w:val="-3"/>
        </w:rPr>
        <w:t xml:space="preserve"> </w:t>
      </w:r>
      <w:r w:rsidR="000B610E" w:rsidRPr="006B2125">
        <w:rPr>
          <w:rFonts w:asciiTheme="minorHAnsi" w:hAnsiTheme="minorHAnsi" w:cstheme="minorHAnsi"/>
          <w:color w:val="0000FF"/>
        </w:rPr>
        <w:t>original</w:t>
      </w:r>
      <w:r w:rsidR="000B610E" w:rsidRPr="006B2125">
        <w:rPr>
          <w:rFonts w:asciiTheme="minorHAnsi" w:hAnsiTheme="minorHAnsi" w:cstheme="minorHAnsi"/>
          <w:color w:val="0000FF"/>
          <w:spacing w:val="-3"/>
        </w:rPr>
        <w:t xml:space="preserve"> </w:t>
      </w:r>
      <w:r w:rsidR="000B610E" w:rsidRPr="006B2125">
        <w:rPr>
          <w:rFonts w:asciiTheme="minorHAnsi" w:hAnsiTheme="minorHAnsi" w:cstheme="minorHAnsi"/>
          <w:color w:val="0000FF"/>
        </w:rPr>
        <w:t>e lacrada;</w:t>
      </w:r>
    </w:p>
    <w:p w:rsidR="0081167C" w:rsidRPr="006B2125" w:rsidRDefault="0081167C" w:rsidP="0081167C">
      <w:pPr>
        <w:pStyle w:val="PargrafodaLista"/>
        <w:widowControl w:val="0"/>
        <w:tabs>
          <w:tab w:val="left" w:pos="851"/>
          <w:tab w:val="left" w:pos="1276"/>
        </w:tabs>
        <w:ind w:left="567" w:hanging="47"/>
        <w:rPr>
          <w:rFonts w:asciiTheme="minorHAnsi" w:hAnsiTheme="minorHAnsi" w:cstheme="minorHAnsi"/>
          <w:color w:val="0000FF"/>
        </w:rPr>
      </w:pPr>
    </w:p>
    <w:p w:rsidR="000B610E" w:rsidRPr="006B2125" w:rsidRDefault="0081167C" w:rsidP="009537DC">
      <w:pPr>
        <w:pStyle w:val="PargrafodaLista"/>
        <w:widowControl w:val="0"/>
        <w:numPr>
          <w:ilvl w:val="3"/>
          <w:numId w:val="37"/>
        </w:numPr>
        <w:tabs>
          <w:tab w:val="left" w:pos="851"/>
          <w:tab w:val="left" w:pos="1276"/>
        </w:tabs>
        <w:ind w:hanging="47"/>
        <w:rPr>
          <w:rFonts w:asciiTheme="minorHAnsi" w:hAnsiTheme="minorHAnsi" w:cstheme="minorHAnsi"/>
          <w:color w:val="0000FF"/>
        </w:rPr>
      </w:pPr>
      <w:r w:rsidRPr="006B2125">
        <w:rPr>
          <w:rFonts w:asciiTheme="minorHAnsi" w:hAnsiTheme="minorHAnsi" w:cstheme="minorHAnsi"/>
          <w:color w:val="0000FF"/>
        </w:rPr>
        <w:t xml:space="preserve"> - </w:t>
      </w:r>
      <w:r w:rsidR="000B610E" w:rsidRPr="006B2125">
        <w:rPr>
          <w:rFonts w:asciiTheme="minorHAnsi" w:hAnsiTheme="minorHAnsi" w:cstheme="minorHAnsi"/>
          <w:color w:val="0000FF"/>
        </w:rPr>
        <w:t>Conformidade</w:t>
      </w:r>
      <w:r w:rsidR="000B610E" w:rsidRPr="006B2125">
        <w:rPr>
          <w:rFonts w:asciiTheme="minorHAnsi" w:hAnsiTheme="minorHAnsi" w:cstheme="minorHAnsi"/>
          <w:color w:val="0000FF"/>
          <w:spacing w:val="-4"/>
        </w:rPr>
        <w:t xml:space="preserve"> </w:t>
      </w:r>
      <w:r w:rsidR="000B610E" w:rsidRPr="006B2125">
        <w:rPr>
          <w:rFonts w:asciiTheme="minorHAnsi" w:hAnsiTheme="minorHAnsi" w:cstheme="minorHAnsi"/>
          <w:color w:val="0000FF"/>
        </w:rPr>
        <w:t>da</w:t>
      </w:r>
      <w:r w:rsidR="000B610E" w:rsidRPr="006B2125">
        <w:rPr>
          <w:rFonts w:asciiTheme="minorHAnsi" w:hAnsiTheme="minorHAnsi" w:cstheme="minorHAnsi"/>
          <w:color w:val="0000FF"/>
          <w:spacing w:val="-2"/>
        </w:rPr>
        <w:t xml:space="preserve"> </w:t>
      </w:r>
      <w:r w:rsidR="000B610E" w:rsidRPr="006B2125">
        <w:rPr>
          <w:rFonts w:asciiTheme="minorHAnsi" w:hAnsiTheme="minorHAnsi" w:cstheme="minorHAnsi"/>
          <w:color w:val="0000FF"/>
        </w:rPr>
        <w:t>amostra</w:t>
      </w:r>
      <w:r w:rsidR="000B610E" w:rsidRPr="006B2125">
        <w:rPr>
          <w:rFonts w:asciiTheme="minorHAnsi" w:hAnsiTheme="minorHAnsi" w:cstheme="minorHAnsi"/>
          <w:color w:val="0000FF"/>
          <w:spacing w:val="-2"/>
        </w:rPr>
        <w:t xml:space="preserve"> </w:t>
      </w:r>
      <w:r w:rsidR="000B610E" w:rsidRPr="006B2125">
        <w:rPr>
          <w:rFonts w:asciiTheme="minorHAnsi" w:hAnsiTheme="minorHAnsi" w:cstheme="minorHAnsi"/>
          <w:color w:val="0000FF"/>
        </w:rPr>
        <w:t>com</w:t>
      </w:r>
      <w:r w:rsidR="000B610E" w:rsidRPr="006B2125">
        <w:rPr>
          <w:rFonts w:asciiTheme="minorHAnsi" w:hAnsiTheme="minorHAnsi" w:cstheme="minorHAnsi"/>
          <w:color w:val="0000FF"/>
          <w:spacing w:val="-1"/>
        </w:rPr>
        <w:t xml:space="preserve"> </w:t>
      </w:r>
      <w:r w:rsidR="000B610E" w:rsidRPr="006B2125">
        <w:rPr>
          <w:rFonts w:asciiTheme="minorHAnsi" w:hAnsiTheme="minorHAnsi" w:cstheme="minorHAnsi"/>
          <w:color w:val="0000FF"/>
        </w:rPr>
        <w:t>a</w:t>
      </w:r>
      <w:r w:rsidR="000B610E" w:rsidRPr="006B2125">
        <w:rPr>
          <w:rFonts w:asciiTheme="minorHAnsi" w:hAnsiTheme="minorHAnsi" w:cstheme="minorHAnsi"/>
          <w:color w:val="0000FF"/>
          <w:spacing w:val="-4"/>
        </w:rPr>
        <w:t xml:space="preserve"> </w:t>
      </w:r>
      <w:r w:rsidR="000B610E" w:rsidRPr="006B2125">
        <w:rPr>
          <w:rFonts w:asciiTheme="minorHAnsi" w:hAnsiTheme="minorHAnsi" w:cstheme="minorHAnsi"/>
          <w:color w:val="0000FF"/>
        </w:rPr>
        <w:t>descrição</w:t>
      </w:r>
      <w:r w:rsidR="000B610E" w:rsidRPr="006B2125">
        <w:rPr>
          <w:rFonts w:asciiTheme="minorHAnsi" w:hAnsiTheme="minorHAnsi" w:cstheme="minorHAnsi"/>
          <w:color w:val="0000FF"/>
          <w:spacing w:val="-3"/>
        </w:rPr>
        <w:t xml:space="preserve"> </w:t>
      </w:r>
      <w:r w:rsidR="000B610E" w:rsidRPr="006B2125">
        <w:rPr>
          <w:rFonts w:asciiTheme="minorHAnsi" w:hAnsiTheme="minorHAnsi" w:cstheme="minorHAnsi"/>
          <w:color w:val="0000FF"/>
        </w:rPr>
        <w:t>do</w:t>
      </w:r>
      <w:r w:rsidR="000B610E" w:rsidRPr="006B2125">
        <w:rPr>
          <w:rFonts w:asciiTheme="minorHAnsi" w:hAnsiTheme="minorHAnsi" w:cstheme="minorHAnsi"/>
          <w:color w:val="0000FF"/>
          <w:spacing w:val="-4"/>
        </w:rPr>
        <w:t xml:space="preserve"> </w:t>
      </w:r>
      <w:r w:rsidR="000B610E" w:rsidRPr="006B2125">
        <w:rPr>
          <w:rFonts w:asciiTheme="minorHAnsi" w:hAnsiTheme="minorHAnsi" w:cstheme="minorHAnsi"/>
          <w:color w:val="0000FF"/>
        </w:rPr>
        <w:t>item</w:t>
      </w:r>
      <w:r w:rsidR="000B610E" w:rsidRPr="006B2125">
        <w:rPr>
          <w:rFonts w:asciiTheme="minorHAnsi" w:hAnsiTheme="minorHAnsi" w:cstheme="minorHAnsi"/>
          <w:color w:val="0000FF"/>
          <w:spacing w:val="-1"/>
        </w:rPr>
        <w:t xml:space="preserve"> </w:t>
      </w:r>
      <w:r w:rsidR="000B610E" w:rsidRPr="006B2125">
        <w:rPr>
          <w:rFonts w:asciiTheme="minorHAnsi" w:hAnsiTheme="minorHAnsi" w:cstheme="minorHAnsi"/>
          <w:color w:val="0000FF"/>
        </w:rPr>
        <w:t>no</w:t>
      </w:r>
      <w:r w:rsidR="000B610E" w:rsidRPr="006B2125">
        <w:rPr>
          <w:rFonts w:asciiTheme="minorHAnsi" w:hAnsiTheme="minorHAnsi" w:cstheme="minorHAnsi"/>
          <w:color w:val="0000FF"/>
          <w:spacing w:val="-4"/>
        </w:rPr>
        <w:t xml:space="preserve"> </w:t>
      </w:r>
      <w:r w:rsidR="000B610E" w:rsidRPr="006B2125">
        <w:rPr>
          <w:rFonts w:asciiTheme="minorHAnsi" w:hAnsiTheme="minorHAnsi" w:cstheme="minorHAnsi"/>
          <w:color w:val="0000FF"/>
        </w:rPr>
        <w:t>Termo</w:t>
      </w:r>
      <w:r w:rsidR="000B610E" w:rsidRPr="006B2125">
        <w:rPr>
          <w:rFonts w:asciiTheme="minorHAnsi" w:hAnsiTheme="minorHAnsi" w:cstheme="minorHAnsi"/>
          <w:color w:val="0000FF"/>
          <w:spacing w:val="-1"/>
        </w:rPr>
        <w:t xml:space="preserve"> </w:t>
      </w:r>
      <w:r w:rsidR="000B610E" w:rsidRPr="006B2125">
        <w:rPr>
          <w:rFonts w:asciiTheme="minorHAnsi" w:hAnsiTheme="minorHAnsi" w:cstheme="minorHAnsi"/>
          <w:color w:val="0000FF"/>
        </w:rPr>
        <w:t>de</w:t>
      </w:r>
      <w:r w:rsidR="000B610E" w:rsidRPr="006B2125">
        <w:rPr>
          <w:rFonts w:asciiTheme="minorHAnsi" w:hAnsiTheme="minorHAnsi" w:cstheme="minorHAnsi"/>
          <w:color w:val="0000FF"/>
          <w:spacing w:val="-1"/>
        </w:rPr>
        <w:t xml:space="preserve"> </w:t>
      </w:r>
      <w:r w:rsidR="000B610E" w:rsidRPr="006B2125">
        <w:rPr>
          <w:rFonts w:asciiTheme="minorHAnsi" w:hAnsiTheme="minorHAnsi" w:cstheme="minorHAnsi"/>
          <w:color w:val="0000FF"/>
        </w:rPr>
        <w:t>Referência;</w:t>
      </w:r>
    </w:p>
    <w:p w:rsidR="000B610E" w:rsidRPr="006B2125" w:rsidRDefault="000B610E" w:rsidP="0081167C">
      <w:pPr>
        <w:widowControl w:val="0"/>
        <w:tabs>
          <w:tab w:val="left" w:pos="851"/>
          <w:tab w:val="left" w:pos="1276"/>
        </w:tabs>
        <w:ind w:hanging="47"/>
        <w:rPr>
          <w:rFonts w:asciiTheme="minorHAnsi" w:hAnsiTheme="minorHAnsi" w:cstheme="minorHAnsi"/>
          <w:color w:val="0000FF"/>
        </w:rPr>
      </w:pPr>
    </w:p>
    <w:p w:rsidR="000B610E" w:rsidRPr="006B2125" w:rsidRDefault="0081167C" w:rsidP="009537DC">
      <w:pPr>
        <w:pStyle w:val="PargrafodaLista"/>
        <w:widowControl w:val="0"/>
        <w:numPr>
          <w:ilvl w:val="3"/>
          <w:numId w:val="37"/>
        </w:numPr>
        <w:tabs>
          <w:tab w:val="left" w:pos="851"/>
          <w:tab w:val="left" w:pos="1560"/>
        </w:tabs>
        <w:ind w:left="2127" w:right="233" w:hanging="851"/>
        <w:rPr>
          <w:rFonts w:asciiTheme="minorHAnsi" w:hAnsiTheme="minorHAnsi" w:cstheme="minorHAnsi"/>
          <w:color w:val="0000FF"/>
        </w:rPr>
      </w:pPr>
      <w:r w:rsidRPr="006B2125">
        <w:rPr>
          <w:rFonts w:asciiTheme="minorHAnsi" w:hAnsiTheme="minorHAnsi" w:cstheme="minorHAnsi"/>
          <w:color w:val="0000FF"/>
        </w:rPr>
        <w:t xml:space="preserve"> - </w:t>
      </w:r>
      <w:r w:rsidR="000B610E" w:rsidRPr="006B2125">
        <w:rPr>
          <w:rFonts w:asciiTheme="minorHAnsi" w:hAnsiTheme="minorHAnsi" w:cstheme="minorHAnsi"/>
          <w:color w:val="0000FF"/>
        </w:rPr>
        <w:t>Correspondência</w:t>
      </w:r>
      <w:r w:rsidR="000B610E" w:rsidRPr="006B2125">
        <w:rPr>
          <w:rFonts w:asciiTheme="minorHAnsi" w:hAnsiTheme="minorHAnsi" w:cstheme="minorHAnsi"/>
          <w:color w:val="0000FF"/>
          <w:spacing w:val="19"/>
        </w:rPr>
        <w:t xml:space="preserve"> </w:t>
      </w:r>
      <w:r w:rsidR="000B610E" w:rsidRPr="006B2125">
        <w:rPr>
          <w:rFonts w:asciiTheme="minorHAnsi" w:hAnsiTheme="minorHAnsi" w:cstheme="minorHAnsi"/>
          <w:color w:val="0000FF"/>
        </w:rPr>
        <w:t>fiel</w:t>
      </w:r>
      <w:r w:rsidR="000B610E" w:rsidRPr="006B2125">
        <w:rPr>
          <w:rFonts w:asciiTheme="minorHAnsi" w:hAnsiTheme="minorHAnsi" w:cstheme="minorHAnsi"/>
          <w:color w:val="0000FF"/>
          <w:spacing w:val="20"/>
        </w:rPr>
        <w:t xml:space="preserve"> </w:t>
      </w:r>
      <w:r w:rsidR="000B610E" w:rsidRPr="006B2125">
        <w:rPr>
          <w:rFonts w:asciiTheme="minorHAnsi" w:hAnsiTheme="minorHAnsi" w:cstheme="minorHAnsi"/>
          <w:color w:val="0000FF"/>
        </w:rPr>
        <w:t>da</w:t>
      </w:r>
      <w:r w:rsidR="000B610E" w:rsidRPr="006B2125">
        <w:rPr>
          <w:rFonts w:asciiTheme="minorHAnsi" w:hAnsiTheme="minorHAnsi" w:cstheme="minorHAnsi"/>
          <w:color w:val="0000FF"/>
          <w:spacing w:val="17"/>
        </w:rPr>
        <w:t xml:space="preserve"> </w:t>
      </w:r>
      <w:r w:rsidR="000B610E" w:rsidRPr="006B2125">
        <w:rPr>
          <w:rFonts w:asciiTheme="minorHAnsi" w:hAnsiTheme="minorHAnsi" w:cstheme="minorHAnsi"/>
          <w:color w:val="0000FF"/>
        </w:rPr>
        <w:t>amostra</w:t>
      </w:r>
      <w:r w:rsidR="000B610E" w:rsidRPr="006B2125">
        <w:rPr>
          <w:rFonts w:asciiTheme="minorHAnsi" w:hAnsiTheme="minorHAnsi" w:cstheme="minorHAnsi"/>
          <w:color w:val="0000FF"/>
          <w:spacing w:val="20"/>
        </w:rPr>
        <w:t xml:space="preserve"> </w:t>
      </w:r>
      <w:r w:rsidR="000B610E" w:rsidRPr="006B2125">
        <w:rPr>
          <w:rFonts w:asciiTheme="minorHAnsi" w:hAnsiTheme="minorHAnsi" w:cstheme="minorHAnsi"/>
          <w:color w:val="0000FF"/>
        </w:rPr>
        <w:t>à</w:t>
      </w:r>
      <w:r w:rsidR="000B610E" w:rsidRPr="006B2125">
        <w:rPr>
          <w:rFonts w:asciiTheme="minorHAnsi" w:hAnsiTheme="minorHAnsi" w:cstheme="minorHAnsi"/>
          <w:color w:val="0000FF"/>
          <w:spacing w:val="20"/>
        </w:rPr>
        <w:t xml:space="preserve"> </w:t>
      </w:r>
      <w:r w:rsidR="000B610E" w:rsidRPr="006B2125">
        <w:rPr>
          <w:rFonts w:asciiTheme="minorHAnsi" w:hAnsiTheme="minorHAnsi" w:cstheme="minorHAnsi"/>
          <w:color w:val="0000FF"/>
        </w:rPr>
        <w:t>descrição</w:t>
      </w:r>
      <w:r w:rsidR="000B610E" w:rsidRPr="006B2125">
        <w:rPr>
          <w:rFonts w:asciiTheme="minorHAnsi" w:hAnsiTheme="minorHAnsi" w:cstheme="minorHAnsi"/>
          <w:color w:val="0000FF"/>
          <w:spacing w:val="20"/>
        </w:rPr>
        <w:t xml:space="preserve"> </w:t>
      </w:r>
      <w:r w:rsidR="000B610E" w:rsidRPr="006B2125">
        <w:rPr>
          <w:rFonts w:asciiTheme="minorHAnsi" w:hAnsiTheme="minorHAnsi" w:cstheme="minorHAnsi"/>
          <w:color w:val="0000FF"/>
        </w:rPr>
        <w:t>apresentada</w:t>
      </w:r>
      <w:r w:rsidR="000B610E" w:rsidRPr="006B2125">
        <w:rPr>
          <w:rFonts w:asciiTheme="minorHAnsi" w:hAnsiTheme="minorHAnsi" w:cstheme="minorHAnsi"/>
          <w:color w:val="0000FF"/>
          <w:spacing w:val="20"/>
        </w:rPr>
        <w:t xml:space="preserve"> </w:t>
      </w:r>
      <w:r w:rsidR="000B610E" w:rsidRPr="006B2125">
        <w:rPr>
          <w:rFonts w:asciiTheme="minorHAnsi" w:hAnsiTheme="minorHAnsi" w:cstheme="minorHAnsi"/>
          <w:color w:val="0000FF"/>
        </w:rPr>
        <w:t>na</w:t>
      </w:r>
      <w:r w:rsidR="000B610E" w:rsidRPr="006B2125">
        <w:rPr>
          <w:rFonts w:asciiTheme="minorHAnsi" w:hAnsiTheme="minorHAnsi" w:cstheme="minorHAnsi"/>
          <w:color w:val="0000FF"/>
          <w:spacing w:val="20"/>
        </w:rPr>
        <w:t xml:space="preserve"> </w:t>
      </w:r>
      <w:r w:rsidR="000B610E" w:rsidRPr="006B2125">
        <w:rPr>
          <w:rFonts w:asciiTheme="minorHAnsi" w:hAnsiTheme="minorHAnsi" w:cstheme="minorHAnsi"/>
          <w:color w:val="0000FF"/>
        </w:rPr>
        <w:t>proposta</w:t>
      </w:r>
      <w:r w:rsidR="000B610E" w:rsidRPr="006B2125">
        <w:rPr>
          <w:rFonts w:asciiTheme="minorHAnsi" w:hAnsiTheme="minorHAnsi" w:cstheme="minorHAnsi"/>
          <w:color w:val="0000FF"/>
          <w:spacing w:val="19"/>
        </w:rPr>
        <w:t xml:space="preserve"> </w:t>
      </w:r>
      <w:r w:rsidR="000B610E" w:rsidRPr="006B2125">
        <w:rPr>
          <w:rFonts w:asciiTheme="minorHAnsi" w:hAnsiTheme="minorHAnsi" w:cstheme="minorHAnsi"/>
          <w:color w:val="0000FF"/>
        </w:rPr>
        <w:t>comercial</w:t>
      </w:r>
      <w:r w:rsidR="000B610E" w:rsidRPr="006B2125">
        <w:rPr>
          <w:rFonts w:asciiTheme="minorHAnsi" w:hAnsiTheme="minorHAnsi" w:cstheme="minorHAnsi"/>
          <w:color w:val="0000FF"/>
          <w:spacing w:val="20"/>
        </w:rPr>
        <w:t xml:space="preserve"> </w:t>
      </w:r>
      <w:r w:rsidR="000B610E" w:rsidRPr="006B2125">
        <w:rPr>
          <w:rFonts w:asciiTheme="minorHAnsi" w:hAnsiTheme="minorHAnsi" w:cstheme="minorHAnsi"/>
          <w:color w:val="0000FF"/>
        </w:rPr>
        <w:t>da</w:t>
      </w:r>
      <w:r w:rsidR="000B610E" w:rsidRPr="006B2125">
        <w:rPr>
          <w:rFonts w:asciiTheme="minorHAnsi" w:hAnsiTheme="minorHAnsi" w:cstheme="minorHAnsi"/>
          <w:color w:val="0000FF"/>
          <w:spacing w:val="-51"/>
        </w:rPr>
        <w:t xml:space="preserve"> </w:t>
      </w:r>
      <w:r w:rsidR="000B610E" w:rsidRPr="006B2125">
        <w:rPr>
          <w:rFonts w:asciiTheme="minorHAnsi" w:hAnsiTheme="minorHAnsi" w:cstheme="minorHAnsi"/>
          <w:color w:val="0000FF"/>
        </w:rPr>
        <w:t>empresa</w:t>
      </w:r>
      <w:r w:rsidR="000B610E" w:rsidRPr="006B2125">
        <w:rPr>
          <w:rFonts w:asciiTheme="minorHAnsi" w:hAnsiTheme="minorHAnsi" w:cstheme="minorHAnsi"/>
          <w:color w:val="0000FF"/>
          <w:spacing w:val="-2"/>
        </w:rPr>
        <w:t xml:space="preserve"> </w:t>
      </w:r>
      <w:r w:rsidR="000B610E" w:rsidRPr="006B2125">
        <w:rPr>
          <w:rFonts w:asciiTheme="minorHAnsi" w:hAnsiTheme="minorHAnsi" w:cstheme="minorHAnsi"/>
          <w:color w:val="0000FF"/>
        </w:rPr>
        <w:t>licitante;</w:t>
      </w:r>
    </w:p>
    <w:p w:rsidR="0081167C" w:rsidRPr="006B2125" w:rsidRDefault="0081167C" w:rsidP="000B610E">
      <w:pPr>
        <w:pStyle w:val="Corpodetexto"/>
        <w:tabs>
          <w:tab w:val="left" w:pos="851"/>
        </w:tabs>
        <w:ind w:left="284"/>
        <w:rPr>
          <w:rFonts w:asciiTheme="minorHAnsi" w:hAnsiTheme="minorHAnsi" w:cstheme="minorHAnsi"/>
          <w:color w:val="0000FF"/>
          <w:sz w:val="20"/>
          <w:szCs w:val="20"/>
        </w:rPr>
      </w:pPr>
    </w:p>
    <w:p w:rsidR="000B610E" w:rsidRPr="006B2125" w:rsidRDefault="000B610E" w:rsidP="009537DC">
      <w:pPr>
        <w:pStyle w:val="PargrafodaLista"/>
        <w:widowControl w:val="0"/>
        <w:numPr>
          <w:ilvl w:val="1"/>
          <w:numId w:val="37"/>
        </w:numPr>
        <w:tabs>
          <w:tab w:val="left" w:pos="851"/>
        </w:tabs>
        <w:ind w:left="284" w:right="231" w:firstLine="0"/>
        <w:rPr>
          <w:rFonts w:asciiTheme="minorHAnsi" w:hAnsiTheme="minorHAnsi" w:cstheme="minorHAnsi"/>
          <w:color w:val="0000FF"/>
        </w:rPr>
      </w:pPr>
      <w:r w:rsidRPr="006B2125">
        <w:rPr>
          <w:rFonts w:asciiTheme="minorHAnsi" w:hAnsiTheme="minorHAnsi" w:cstheme="minorHAnsi"/>
          <w:color w:val="0000FF"/>
        </w:rPr>
        <w:t>As</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despesas/custos</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decorrentes</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apresentação</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amostras,</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correrão</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às</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expensas,</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exclusivamente, da licitante.</w:t>
      </w:r>
    </w:p>
    <w:p w:rsidR="000B610E" w:rsidRPr="006B2125" w:rsidRDefault="000B610E" w:rsidP="000B610E">
      <w:pPr>
        <w:pStyle w:val="N11"/>
        <w:tabs>
          <w:tab w:val="left" w:pos="851"/>
          <w:tab w:val="left" w:pos="993"/>
        </w:tabs>
        <w:spacing w:before="0" w:after="0"/>
        <w:ind w:left="284" w:right="283"/>
        <w:jc w:val="center"/>
        <w:rPr>
          <w:rFonts w:asciiTheme="minorHAnsi" w:hAnsiTheme="minorHAnsi" w:cstheme="minorHAnsi"/>
          <w:b/>
          <w:sz w:val="20"/>
          <w:szCs w:val="20"/>
        </w:rPr>
      </w:pPr>
    </w:p>
    <w:p w:rsidR="00E631BC" w:rsidRDefault="00E631BC">
      <w:pPr>
        <w:autoSpaceDE/>
        <w:autoSpaceDN/>
        <w:rPr>
          <w:rFonts w:asciiTheme="minorHAnsi" w:eastAsiaTheme="minorHAnsi" w:hAnsiTheme="minorHAnsi" w:cstheme="minorHAnsi"/>
          <w:b/>
          <w:lang w:eastAsia="en-US"/>
        </w:rPr>
      </w:pPr>
      <w:r>
        <w:rPr>
          <w:rFonts w:asciiTheme="minorHAnsi" w:hAnsiTheme="minorHAnsi" w:cstheme="minorHAnsi"/>
          <w:b/>
        </w:rPr>
        <w:br w:type="page"/>
      </w:r>
    </w:p>
    <w:p w:rsidR="007D1572" w:rsidRPr="006B2125" w:rsidRDefault="007D1572" w:rsidP="000B610E">
      <w:pPr>
        <w:pStyle w:val="N11"/>
        <w:tabs>
          <w:tab w:val="left" w:pos="993"/>
        </w:tabs>
        <w:spacing w:before="0" w:after="0"/>
        <w:ind w:left="-142" w:right="283"/>
        <w:jc w:val="center"/>
        <w:rPr>
          <w:rFonts w:asciiTheme="minorHAnsi" w:hAnsiTheme="minorHAnsi" w:cstheme="minorHAnsi"/>
          <w:b/>
          <w:sz w:val="20"/>
          <w:szCs w:val="20"/>
        </w:rPr>
      </w:pPr>
    </w:p>
    <w:p w:rsidR="007D1572" w:rsidRPr="006B2125" w:rsidRDefault="007D1572" w:rsidP="000B610E">
      <w:pPr>
        <w:pStyle w:val="N11"/>
        <w:tabs>
          <w:tab w:val="left" w:pos="993"/>
        </w:tabs>
        <w:spacing w:before="0" w:after="0"/>
        <w:ind w:left="-142" w:right="283"/>
        <w:jc w:val="center"/>
        <w:rPr>
          <w:rFonts w:asciiTheme="minorHAnsi" w:hAnsiTheme="minorHAnsi" w:cstheme="minorHAnsi"/>
          <w:b/>
          <w:sz w:val="20"/>
          <w:szCs w:val="20"/>
        </w:rPr>
      </w:pPr>
    </w:p>
    <w:p w:rsidR="000B610E" w:rsidRPr="006B2125" w:rsidRDefault="000B610E" w:rsidP="000B610E">
      <w:pPr>
        <w:pStyle w:val="Ttulo1"/>
        <w:ind w:left="284" w:right="142"/>
        <w:rPr>
          <w:rFonts w:asciiTheme="minorHAnsi" w:hAnsiTheme="minorHAnsi" w:cstheme="minorHAnsi"/>
          <w:color w:val="0000FF"/>
          <w:spacing w:val="-10"/>
          <w:sz w:val="20"/>
          <w:szCs w:val="20"/>
        </w:rPr>
      </w:pPr>
      <w:r w:rsidRPr="006B2125">
        <w:rPr>
          <w:rFonts w:asciiTheme="minorHAnsi" w:hAnsiTheme="minorHAnsi" w:cstheme="minorHAnsi"/>
          <w:color w:val="0000FF"/>
          <w:sz w:val="20"/>
          <w:szCs w:val="20"/>
        </w:rPr>
        <w:t>ANEXO</w:t>
      </w:r>
      <w:r w:rsidRPr="006B2125">
        <w:rPr>
          <w:rFonts w:asciiTheme="minorHAnsi" w:hAnsiTheme="minorHAnsi" w:cstheme="minorHAnsi"/>
          <w:color w:val="0000FF"/>
          <w:spacing w:val="-10"/>
          <w:sz w:val="20"/>
          <w:szCs w:val="20"/>
        </w:rPr>
        <w:t xml:space="preserve"> I - B</w:t>
      </w:r>
    </w:p>
    <w:p w:rsidR="000B610E" w:rsidRPr="006B2125" w:rsidRDefault="000B610E" w:rsidP="000B610E"/>
    <w:p w:rsidR="000B610E" w:rsidRPr="006B2125" w:rsidRDefault="000B610E" w:rsidP="000B610E">
      <w:pPr>
        <w:ind w:left="284" w:right="142"/>
        <w:jc w:val="center"/>
        <w:rPr>
          <w:rFonts w:asciiTheme="minorHAnsi" w:hAnsiTheme="minorHAnsi" w:cstheme="minorHAnsi"/>
          <w:b/>
          <w:color w:val="0000FF"/>
          <w:spacing w:val="-2"/>
        </w:rPr>
      </w:pPr>
      <w:r w:rsidRPr="006B2125">
        <w:rPr>
          <w:rFonts w:asciiTheme="minorHAnsi" w:hAnsiTheme="minorHAnsi" w:cstheme="minorHAnsi"/>
          <w:b/>
          <w:color w:val="0000FF"/>
        </w:rPr>
        <w:t>ANÁLISE</w:t>
      </w:r>
      <w:r w:rsidRPr="006B2125">
        <w:rPr>
          <w:rFonts w:asciiTheme="minorHAnsi" w:hAnsiTheme="minorHAnsi" w:cstheme="minorHAnsi"/>
          <w:b/>
          <w:color w:val="0000FF"/>
          <w:spacing w:val="-13"/>
        </w:rPr>
        <w:t xml:space="preserve"> </w:t>
      </w:r>
      <w:r w:rsidRPr="006B2125">
        <w:rPr>
          <w:rFonts w:asciiTheme="minorHAnsi" w:hAnsiTheme="minorHAnsi" w:cstheme="minorHAnsi"/>
          <w:b/>
          <w:color w:val="0000FF"/>
        </w:rPr>
        <w:t>E</w:t>
      </w:r>
      <w:r w:rsidRPr="006B2125">
        <w:rPr>
          <w:rFonts w:asciiTheme="minorHAnsi" w:hAnsiTheme="minorHAnsi" w:cstheme="minorHAnsi"/>
          <w:b/>
          <w:color w:val="0000FF"/>
          <w:spacing w:val="-9"/>
        </w:rPr>
        <w:t xml:space="preserve"> </w:t>
      </w:r>
      <w:r w:rsidRPr="006B2125">
        <w:rPr>
          <w:rFonts w:asciiTheme="minorHAnsi" w:hAnsiTheme="minorHAnsi" w:cstheme="minorHAnsi"/>
          <w:b/>
          <w:color w:val="0000FF"/>
        </w:rPr>
        <w:t>MAPEAMENTO</w:t>
      </w:r>
      <w:r w:rsidRPr="006B2125">
        <w:rPr>
          <w:rFonts w:asciiTheme="minorHAnsi" w:hAnsiTheme="minorHAnsi" w:cstheme="minorHAnsi"/>
          <w:b/>
          <w:color w:val="0000FF"/>
          <w:spacing w:val="-11"/>
        </w:rPr>
        <w:t xml:space="preserve"> </w:t>
      </w:r>
      <w:r w:rsidRPr="006B2125">
        <w:rPr>
          <w:rFonts w:asciiTheme="minorHAnsi" w:hAnsiTheme="minorHAnsi" w:cstheme="minorHAnsi"/>
          <w:b/>
          <w:color w:val="0000FF"/>
        </w:rPr>
        <w:t>DOS</w:t>
      </w:r>
      <w:r w:rsidRPr="006B2125">
        <w:rPr>
          <w:rFonts w:asciiTheme="minorHAnsi" w:hAnsiTheme="minorHAnsi" w:cstheme="minorHAnsi"/>
          <w:b/>
          <w:color w:val="0000FF"/>
          <w:spacing w:val="-9"/>
        </w:rPr>
        <w:t xml:space="preserve"> </w:t>
      </w:r>
      <w:r w:rsidRPr="006B2125">
        <w:rPr>
          <w:rFonts w:asciiTheme="minorHAnsi" w:hAnsiTheme="minorHAnsi" w:cstheme="minorHAnsi"/>
          <w:b/>
          <w:color w:val="0000FF"/>
        </w:rPr>
        <w:t>RISCOS</w:t>
      </w:r>
      <w:r w:rsidRPr="006B2125">
        <w:rPr>
          <w:rFonts w:asciiTheme="minorHAnsi" w:hAnsiTheme="minorHAnsi" w:cstheme="minorHAnsi"/>
          <w:b/>
          <w:color w:val="0000FF"/>
          <w:spacing w:val="-10"/>
        </w:rPr>
        <w:t xml:space="preserve"> </w:t>
      </w:r>
      <w:r w:rsidRPr="006B2125">
        <w:rPr>
          <w:rFonts w:asciiTheme="minorHAnsi" w:hAnsiTheme="minorHAnsi" w:cstheme="minorHAnsi"/>
          <w:b/>
          <w:color w:val="0000FF"/>
        </w:rPr>
        <w:t>DA</w:t>
      </w:r>
      <w:r w:rsidRPr="006B2125">
        <w:rPr>
          <w:rFonts w:asciiTheme="minorHAnsi" w:hAnsiTheme="minorHAnsi" w:cstheme="minorHAnsi"/>
          <w:b/>
          <w:color w:val="0000FF"/>
          <w:spacing w:val="-8"/>
        </w:rPr>
        <w:t xml:space="preserve"> </w:t>
      </w:r>
      <w:r w:rsidRPr="006B2125">
        <w:rPr>
          <w:rFonts w:asciiTheme="minorHAnsi" w:hAnsiTheme="minorHAnsi" w:cstheme="minorHAnsi"/>
          <w:b/>
          <w:color w:val="0000FF"/>
          <w:spacing w:val="-2"/>
        </w:rPr>
        <w:t>CONTRATAÇÃO</w:t>
      </w:r>
    </w:p>
    <w:p w:rsidR="000B610E" w:rsidRPr="006B2125" w:rsidRDefault="000B610E" w:rsidP="000B610E">
      <w:pPr>
        <w:ind w:left="284" w:right="142"/>
        <w:jc w:val="center"/>
        <w:rPr>
          <w:rFonts w:asciiTheme="minorHAnsi" w:hAnsiTheme="minorHAnsi" w:cstheme="minorHAnsi"/>
          <w:b/>
          <w:color w:val="0000FF"/>
        </w:rPr>
      </w:pPr>
    </w:p>
    <w:p w:rsidR="000B610E" w:rsidRPr="006B2125" w:rsidRDefault="000B610E" w:rsidP="000B610E">
      <w:pPr>
        <w:ind w:left="539" w:right="546"/>
        <w:jc w:val="center"/>
        <w:rPr>
          <w:rFonts w:asciiTheme="minorHAnsi" w:hAnsiTheme="minorHAnsi" w:cstheme="minorHAnsi"/>
          <w:b/>
          <w:color w:val="0000FF"/>
        </w:rPr>
      </w:pPr>
      <w:r w:rsidRPr="006B2125">
        <w:rPr>
          <w:rFonts w:asciiTheme="minorHAnsi" w:hAnsiTheme="minorHAnsi" w:cstheme="minorHAnsi"/>
          <w:b/>
          <w:color w:val="0000FF"/>
        </w:rPr>
        <w:t xml:space="preserve"> (Inc. X do art. 18 e inc. I do art. 72 da Lei 14.133/2021, §7º do art. 17 do Decreto 5352-</w:t>
      </w:r>
      <w:r w:rsidRPr="006B2125">
        <w:rPr>
          <w:rFonts w:asciiTheme="minorHAnsi" w:hAnsiTheme="minorHAnsi" w:cstheme="minorHAnsi"/>
          <w:b/>
          <w:color w:val="0000FF"/>
          <w:spacing w:val="-46"/>
        </w:rPr>
        <w:t xml:space="preserve"> </w:t>
      </w:r>
      <w:r w:rsidRPr="006B2125">
        <w:rPr>
          <w:rFonts w:asciiTheme="minorHAnsi" w:hAnsiTheme="minorHAnsi" w:cstheme="minorHAnsi"/>
          <w:b/>
          <w:color w:val="0000FF"/>
        </w:rPr>
        <w:t>R/2023)</w:t>
      </w:r>
    </w:p>
    <w:p w:rsidR="004F1B1C" w:rsidRPr="006B2125" w:rsidRDefault="004F1B1C" w:rsidP="000B610E">
      <w:pPr>
        <w:ind w:left="539" w:right="546"/>
        <w:jc w:val="center"/>
        <w:rPr>
          <w:rFonts w:asciiTheme="minorHAnsi" w:hAnsiTheme="minorHAnsi" w:cstheme="minorHAnsi"/>
          <w:b/>
          <w:color w:val="0000FF"/>
        </w:rPr>
      </w:pPr>
    </w:p>
    <w:tbl>
      <w:tblPr>
        <w:tblStyle w:val="TableNormal"/>
        <w:tblpPr w:leftFromText="141" w:rightFromText="141" w:vertAnchor="text" w:horzAnchor="margin" w:tblpXSpec="center" w:tblpY="162"/>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
        <w:gridCol w:w="1373"/>
        <w:gridCol w:w="1911"/>
        <w:gridCol w:w="1583"/>
        <w:gridCol w:w="545"/>
        <w:gridCol w:w="2670"/>
      </w:tblGrid>
      <w:tr w:rsidR="004F1B1C" w:rsidRPr="006B2125" w:rsidTr="004F1B1C">
        <w:trPr>
          <w:trHeight w:val="352"/>
        </w:trPr>
        <w:tc>
          <w:tcPr>
            <w:tcW w:w="8759" w:type="dxa"/>
            <w:gridSpan w:val="6"/>
            <w:shd w:val="clear" w:color="auto" w:fill="7E7E7E"/>
          </w:tcPr>
          <w:p w:rsidR="004F1B1C" w:rsidRPr="006B2125" w:rsidRDefault="004F1B1C" w:rsidP="004F1B1C">
            <w:pPr>
              <w:pStyle w:val="TableParagraph"/>
              <w:ind w:left="3998" w:right="3992"/>
              <w:jc w:val="center"/>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RISCO</w:t>
            </w:r>
            <w:r w:rsidRPr="006B2125">
              <w:rPr>
                <w:rFonts w:asciiTheme="minorHAnsi" w:hAnsiTheme="minorHAnsi" w:cstheme="minorHAnsi"/>
                <w:b/>
                <w:color w:val="0000FF"/>
                <w:spacing w:val="-3"/>
                <w:sz w:val="20"/>
                <w:szCs w:val="20"/>
              </w:rPr>
              <w:t xml:space="preserve"> </w:t>
            </w:r>
            <w:r w:rsidRPr="006B2125">
              <w:rPr>
                <w:rFonts w:asciiTheme="minorHAnsi" w:hAnsiTheme="minorHAnsi" w:cstheme="minorHAnsi"/>
                <w:b/>
                <w:color w:val="0000FF"/>
                <w:sz w:val="20"/>
                <w:szCs w:val="20"/>
              </w:rPr>
              <w:t>1</w:t>
            </w:r>
          </w:p>
        </w:tc>
      </w:tr>
      <w:tr w:rsidR="004F1B1C" w:rsidRPr="006B2125" w:rsidTr="004F1B1C">
        <w:trPr>
          <w:trHeight w:val="364"/>
        </w:trPr>
        <w:tc>
          <w:tcPr>
            <w:tcW w:w="8759" w:type="dxa"/>
            <w:gridSpan w:val="6"/>
          </w:tcPr>
          <w:p w:rsidR="004F1B1C" w:rsidRPr="006B2125" w:rsidRDefault="004F1B1C" w:rsidP="004F1B1C">
            <w:pPr>
              <w:pStyle w:val="TableParagraph"/>
              <w:ind w:left="107"/>
              <w:rPr>
                <w:rFonts w:asciiTheme="minorHAnsi" w:hAnsiTheme="minorHAnsi" w:cstheme="minorHAnsi"/>
                <w:color w:val="0000FF"/>
                <w:sz w:val="20"/>
                <w:szCs w:val="20"/>
              </w:rPr>
            </w:pPr>
            <w:r w:rsidRPr="006B2125">
              <w:rPr>
                <w:rFonts w:asciiTheme="minorHAnsi" w:hAnsiTheme="minorHAnsi" w:cstheme="minorHAnsi"/>
                <w:color w:val="0000FF"/>
                <w:sz w:val="20"/>
                <w:szCs w:val="20"/>
              </w:rPr>
              <w:t>Descrição:</w:t>
            </w:r>
            <w:r w:rsidRPr="006B2125">
              <w:rPr>
                <w:rFonts w:asciiTheme="minorHAnsi" w:hAnsiTheme="minorHAnsi" w:cstheme="minorHAnsi"/>
                <w:color w:val="0000FF"/>
                <w:spacing w:val="-6"/>
                <w:sz w:val="20"/>
                <w:szCs w:val="20"/>
              </w:rPr>
              <w:t xml:space="preserve"> </w:t>
            </w:r>
            <w:r w:rsidRPr="006B2125">
              <w:rPr>
                <w:rFonts w:asciiTheme="minorHAnsi" w:hAnsiTheme="minorHAnsi" w:cstheme="minorHAnsi"/>
                <w:color w:val="0000FF"/>
                <w:sz w:val="20"/>
                <w:szCs w:val="20"/>
              </w:rPr>
              <w:t>Licitação</w:t>
            </w:r>
            <w:r w:rsidRPr="006B2125">
              <w:rPr>
                <w:rFonts w:asciiTheme="minorHAnsi" w:hAnsiTheme="minorHAnsi" w:cstheme="minorHAnsi"/>
                <w:color w:val="0000FF"/>
                <w:spacing w:val="-4"/>
                <w:sz w:val="20"/>
                <w:szCs w:val="20"/>
              </w:rPr>
              <w:t xml:space="preserve"> </w:t>
            </w:r>
            <w:r w:rsidRPr="006B2125">
              <w:rPr>
                <w:rFonts w:asciiTheme="minorHAnsi" w:hAnsiTheme="minorHAnsi" w:cstheme="minorHAnsi"/>
                <w:color w:val="0000FF"/>
                <w:sz w:val="20"/>
                <w:szCs w:val="20"/>
              </w:rPr>
              <w:t>Deserta</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ou</w:t>
            </w:r>
            <w:r w:rsidRPr="006B2125">
              <w:rPr>
                <w:rFonts w:asciiTheme="minorHAnsi" w:hAnsiTheme="minorHAnsi" w:cstheme="minorHAnsi"/>
                <w:color w:val="0000FF"/>
                <w:spacing w:val="-5"/>
                <w:sz w:val="20"/>
                <w:szCs w:val="20"/>
              </w:rPr>
              <w:t xml:space="preserve"> </w:t>
            </w:r>
            <w:r w:rsidRPr="006B2125">
              <w:rPr>
                <w:rFonts w:asciiTheme="minorHAnsi" w:hAnsiTheme="minorHAnsi" w:cstheme="minorHAnsi"/>
                <w:color w:val="0000FF"/>
                <w:sz w:val="20"/>
                <w:szCs w:val="20"/>
              </w:rPr>
              <w:t>Fracassada</w:t>
            </w:r>
          </w:p>
        </w:tc>
      </w:tr>
      <w:tr w:rsidR="004F1B1C" w:rsidRPr="006B2125" w:rsidTr="004F1B1C">
        <w:trPr>
          <w:trHeight w:val="352"/>
        </w:trPr>
        <w:tc>
          <w:tcPr>
            <w:tcW w:w="2050" w:type="dxa"/>
            <w:gridSpan w:val="2"/>
            <w:shd w:val="clear" w:color="auto" w:fill="D9D9D9"/>
          </w:tcPr>
          <w:p w:rsidR="004F1B1C" w:rsidRPr="006B2125" w:rsidRDefault="004F1B1C" w:rsidP="004F1B1C">
            <w:pPr>
              <w:pStyle w:val="TableParagraph"/>
              <w:ind w:left="107"/>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Probabilidade:</w:t>
            </w:r>
          </w:p>
        </w:tc>
        <w:tc>
          <w:tcPr>
            <w:tcW w:w="1911" w:type="dxa"/>
            <w:tcBorders>
              <w:right w:val="nil"/>
            </w:tcBorders>
          </w:tcPr>
          <w:p w:rsidR="004F1B1C" w:rsidRPr="006B2125" w:rsidRDefault="004F1B1C" w:rsidP="004F1B1C">
            <w:pPr>
              <w:pStyle w:val="TableParagraph"/>
              <w:ind w:left="107"/>
              <w:rPr>
                <w:rFonts w:asciiTheme="minorHAnsi" w:hAnsiTheme="minorHAnsi" w:cstheme="minorHAnsi"/>
                <w:color w:val="0000FF"/>
                <w:sz w:val="20"/>
                <w:szCs w:val="20"/>
              </w:rPr>
            </w:pPr>
            <w:r w:rsidRPr="006B2125">
              <w:rPr>
                <w:rFonts w:asciiTheme="minorHAnsi" w:hAnsiTheme="minorHAnsi" w:cstheme="minorHAnsi"/>
                <w:color w:val="0000FF"/>
                <w:sz w:val="20"/>
                <w:szCs w:val="20"/>
              </w:rPr>
              <w:t>(</w:t>
            </w:r>
            <w:r w:rsidRPr="006B2125">
              <w:rPr>
                <w:rFonts w:asciiTheme="minorHAnsi" w:hAnsiTheme="minorHAnsi" w:cstheme="minorHAnsi"/>
                <w:color w:val="0000FF"/>
                <w:spacing w:val="85"/>
                <w:sz w:val="20"/>
                <w:szCs w:val="20"/>
              </w:rPr>
              <w:t xml:space="preserve"> </w:t>
            </w:r>
            <w:r w:rsidRPr="006B2125">
              <w:rPr>
                <w:rFonts w:asciiTheme="minorHAnsi" w:hAnsiTheme="minorHAnsi" w:cstheme="minorHAnsi"/>
                <w:color w:val="0000FF"/>
                <w:sz w:val="20"/>
                <w:szCs w:val="20"/>
              </w:rPr>
              <w:t>)</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Pouco</w:t>
            </w:r>
          </w:p>
        </w:tc>
        <w:tc>
          <w:tcPr>
            <w:tcW w:w="2128" w:type="dxa"/>
            <w:gridSpan w:val="2"/>
            <w:tcBorders>
              <w:left w:val="nil"/>
              <w:right w:val="nil"/>
            </w:tcBorders>
          </w:tcPr>
          <w:p w:rsidR="004F1B1C" w:rsidRPr="006B2125" w:rsidRDefault="004F1B1C" w:rsidP="004F1B1C">
            <w:pPr>
              <w:pStyle w:val="TableParagraph"/>
              <w:ind w:left="196"/>
              <w:rPr>
                <w:rFonts w:asciiTheme="minorHAnsi" w:hAnsiTheme="minorHAnsi" w:cstheme="minorHAnsi"/>
                <w:color w:val="0000FF"/>
                <w:sz w:val="20"/>
                <w:szCs w:val="20"/>
              </w:rPr>
            </w:pPr>
            <w:r w:rsidRPr="006B2125">
              <w:rPr>
                <w:rFonts w:asciiTheme="minorHAnsi" w:hAnsiTheme="minorHAnsi" w:cstheme="minorHAnsi"/>
                <w:color w:val="0000FF"/>
                <w:sz w:val="20"/>
                <w:szCs w:val="20"/>
              </w:rPr>
              <w:t>(</w:t>
            </w:r>
            <w:r w:rsidRPr="006B2125">
              <w:rPr>
                <w:rFonts w:asciiTheme="minorHAnsi" w:hAnsiTheme="minorHAnsi" w:cstheme="minorHAnsi"/>
                <w:color w:val="0000FF"/>
                <w:spacing w:val="87"/>
                <w:sz w:val="20"/>
                <w:szCs w:val="20"/>
              </w:rPr>
              <w:t xml:space="preserve"> </w:t>
            </w:r>
            <w:r w:rsidRPr="006B2125">
              <w:rPr>
                <w:rFonts w:asciiTheme="minorHAnsi" w:hAnsiTheme="minorHAnsi" w:cstheme="minorHAnsi"/>
                <w:color w:val="0000FF"/>
                <w:sz w:val="20"/>
                <w:szCs w:val="20"/>
              </w:rPr>
              <w:t>X</w:t>
            </w:r>
            <w:r w:rsidRPr="006B2125">
              <w:rPr>
                <w:rFonts w:asciiTheme="minorHAnsi" w:hAnsiTheme="minorHAnsi" w:cstheme="minorHAnsi"/>
                <w:color w:val="0000FF"/>
                <w:spacing w:val="88"/>
                <w:sz w:val="20"/>
                <w:szCs w:val="20"/>
              </w:rPr>
              <w:t xml:space="preserve"> </w:t>
            </w:r>
            <w:r w:rsidRPr="006B2125">
              <w:rPr>
                <w:rFonts w:asciiTheme="minorHAnsi" w:hAnsiTheme="minorHAnsi" w:cstheme="minorHAnsi"/>
                <w:color w:val="0000FF"/>
                <w:sz w:val="20"/>
                <w:szCs w:val="20"/>
              </w:rPr>
              <w:t>)</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Provável</w:t>
            </w:r>
          </w:p>
        </w:tc>
        <w:tc>
          <w:tcPr>
            <w:tcW w:w="2670" w:type="dxa"/>
            <w:tcBorders>
              <w:left w:val="nil"/>
            </w:tcBorders>
          </w:tcPr>
          <w:p w:rsidR="004F1B1C" w:rsidRPr="006B2125" w:rsidRDefault="004F1B1C" w:rsidP="004F1B1C">
            <w:pPr>
              <w:pStyle w:val="TableParagraph"/>
              <w:tabs>
                <w:tab w:val="left" w:pos="703"/>
              </w:tabs>
              <w:ind w:left="319"/>
              <w:rPr>
                <w:rFonts w:asciiTheme="minorHAnsi" w:hAnsiTheme="minorHAnsi" w:cstheme="minorHAnsi"/>
                <w:color w:val="0000FF"/>
                <w:sz w:val="20"/>
                <w:szCs w:val="20"/>
              </w:rPr>
            </w:pPr>
            <w:r w:rsidRPr="006B2125">
              <w:rPr>
                <w:rFonts w:asciiTheme="minorHAnsi" w:hAnsiTheme="minorHAnsi" w:cstheme="minorHAnsi"/>
                <w:color w:val="0000FF"/>
                <w:sz w:val="20"/>
                <w:szCs w:val="20"/>
              </w:rPr>
              <w:t>(</w:t>
            </w:r>
            <w:r w:rsidRPr="006B2125">
              <w:rPr>
                <w:rFonts w:asciiTheme="minorHAnsi" w:hAnsiTheme="minorHAnsi" w:cstheme="minorHAnsi"/>
                <w:color w:val="0000FF"/>
                <w:sz w:val="20"/>
                <w:szCs w:val="20"/>
              </w:rPr>
              <w:tab/>
              <w:t>)</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Muito</w:t>
            </w:r>
          </w:p>
        </w:tc>
      </w:tr>
      <w:tr w:rsidR="004F1B1C" w:rsidRPr="006B2125" w:rsidTr="004F1B1C">
        <w:trPr>
          <w:trHeight w:val="352"/>
        </w:trPr>
        <w:tc>
          <w:tcPr>
            <w:tcW w:w="2050" w:type="dxa"/>
            <w:gridSpan w:val="2"/>
            <w:shd w:val="clear" w:color="auto" w:fill="D9D9D9"/>
          </w:tcPr>
          <w:p w:rsidR="004F1B1C" w:rsidRPr="006B2125" w:rsidRDefault="004F1B1C" w:rsidP="004F1B1C">
            <w:pPr>
              <w:pStyle w:val="TableParagraph"/>
              <w:ind w:left="107"/>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Impacto:</w:t>
            </w:r>
          </w:p>
        </w:tc>
        <w:tc>
          <w:tcPr>
            <w:tcW w:w="1911" w:type="dxa"/>
            <w:tcBorders>
              <w:right w:val="nil"/>
            </w:tcBorders>
          </w:tcPr>
          <w:p w:rsidR="004F1B1C" w:rsidRPr="006B2125" w:rsidRDefault="004F1B1C" w:rsidP="004F1B1C">
            <w:pPr>
              <w:pStyle w:val="TableParagraph"/>
              <w:tabs>
                <w:tab w:val="left" w:pos="403"/>
              </w:tabs>
              <w:ind w:left="107"/>
              <w:rPr>
                <w:rFonts w:asciiTheme="minorHAnsi" w:hAnsiTheme="minorHAnsi" w:cstheme="minorHAnsi"/>
                <w:color w:val="0000FF"/>
                <w:sz w:val="20"/>
                <w:szCs w:val="20"/>
              </w:rPr>
            </w:pPr>
            <w:r w:rsidRPr="006B2125">
              <w:rPr>
                <w:rFonts w:asciiTheme="minorHAnsi" w:hAnsiTheme="minorHAnsi" w:cstheme="minorHAnsi"/>
                <w:color w:val="0000FF"/>
                <w:sz w:val="20"/>
                <w:szCs w:val="20"/>
              </w:rPr>
              <w:t>(</w:t>
            </w:r>
            <w:r w:rsidRPr="006B2125">
              <w:rPr>
                <w:rFonts w:asciiTheme="minorHAnsi" w:hAnsiTheme="minorHAnsi" w:cstheme="minorHAnsi"/>
                <w:color w:val="0000FF"/>
                <w:sz w:val="20"/>
                <w:szCs w:val="20"/>
              </w:rPr>
              <w:tab/>
              <w:t>)</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Baixo</w:t>
            </w:r>
          </w:p>
        </w:tc>
        <w:tc>
          <w:tcPr>
            <w:tcW w:w="2128" w:type="dxa"/>
            <w:gridSpan w:val="2"/>
            <w:tcBorders>
              <w:left w:val="nil"/>
              <w:right w:val="nil"/>
            </w:tcBorders>
          </w:tcPr>
          <w:p w:rsidR="004F1B1C" w:rsidRPr="006B2125" w:rsidRDefault="004F1B1C" w:rsidP="004F1B1C">
            <w:pPr>
              <w:pStyle w:val="TableParagraph"/>
              <w:tabs>
                <w:tab w:val="left" w:pos="625"/>
              </w:tabs>
              <w:ind w:left="237"/>
              <w:rPr>
                <w:rFonts w:asciiTheme="minorHAnsi" w:hAnsiTheme="minorHAnsi" w:cstheme="minorHAnsi"/>
                <w:color w:val="0000FF"/>
                <w:sz w:val="20"/>
                <w:szCs w:val="20"/>
              </w:rPr>
            </w:pPr>
            <w:r w:rsidRPr="006B2125">
              <w:rPr>
                <w:rFonts w:asciiTheme="minorHAnsi" w:hAnsiTheme="minorHAnsi" w:cstheme="minorHAnsi"/>
                <w:color w:val="0000FF"/>
                <w:sz w:val="20"/>
                <w:szCs w:val="20"/>
              </w:rPr>
              <w:t>(</w:t>
            </w:r>
            <w:r w:rsidRPr="006B2125">
              <w:rPr>
                <w:rFonts w:asciiTheme="minorHAnsi" w:hAnsiTheme="minorHAnsi" w:cstheme="minorHAnsi"/>
                <w:color w:val="0000FF"/>
                <w:sz w:val="20"/>
                <w:szCs w:val="20"/>
              </w:rPr>
              <w:tab/>
              <w:t>)</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Médio</w:t>
            </w:r>
          </w:p>
        </w:tc>
        <w:tc>
          <w:tcPr>
            <w:tcW w:w="2670" w:type="dxa"/>
            <w:tcBorders>
              <w:left w:val="nil"/>
            </w:tcBorders>
          </w:tcPr>
          <w:p w:rsidR="004F1B1C" w:rsidRPr="006B2125" w:rsidRDefault="004F1B1C" w:rsidP="004F1B1C">
            <w:pPr>
              <w:pStyle w:val="TableParagraph"/>
              <w:ind w:left="205"/>
              <w:rPr>
                <w:rFonts w:asciiTheme="minorHAnsi" w:hAnsiTheme="minorHAnsi" w:cstheme="minorHAnsi"/>
                <w:color w:val="0000FF"/>
                <w:sz w:val="20"/>
                <w:szCs w:val="20"/>
              </w:rPr>
            </w:pPr>
            <w:r w:rsidRPr="006B2125">
              <w:rPr>
                <w:rFonts w:asciiTheme="minorHAnsi" w:hAnsiTheme="minorHAnsi" w:cstheme="minorHAnsi"/>
                <w:color w:val="0000FF"/>
                <w:sz w:val="20"/>
                <w:szCs w:val="20"/>
              </w:rPr>
              <w:t>(</w:t>
            </w:r>
            <w:r w:rsidRPr="006B2125">
              <w:rPr>
                <w:rFonts w:asciiTheme="minorHAnsi" w:hAnsiTheme="minorHAnsi" w:cstheme="minorHAnsi"/>
                <w:color w:val="0000FF"/>
                <w:spacing w:val="87"/>
                <w:sz w:val="20"/>
                <w:szCs w:val="20"/>
              </w:rPr>
              <w:t xml:space="preserve"> </w:t>
            </w:r>
            <w:r w:rsidRPr="006B2125">
              <w:rPr>
                <w:rFonts w:asciiTheme="minorHAnsi" w:hAnsiTheme="minorHAnsi" w:cstheme="minorHAnsi"/>
                <w:color w:val="0000FF"/>
                <w:sz w:val="20"/>
                <w:szCs w:val="20"/>
              </w:rPr>
              <w:t>x</w:t>
            </w:r>
            <w:r w:rsidRPr="006B2125">
              <w:rPr>
                <w:rFonts w:asciiTheme="minorHAnsi" w:hAnsiTheme="minorHAnsi" w:cstheme="minorHAnsi"/>
                <w:color w:val="0000FF"/>
                <w:spacing w:val="86"/>
                <w:sz w:val="20"/>
                <w:szCs w:val="20"/>
              </w:rPr>
              <w:t xml:space="preserve"> </w:t>
            </w:r>
            <w:r w:rsidRPr="006B2125">
              <w:rPr>
                <w:rFonts w:asciiTheme="minorHAnsi" w:hAnsiTheme="minorHAnsi" w:cstheme="minorHAnsi"/>
                <w:color w:val="0000FF"/>
                <w:sz w:val="20"/>
                <w:szCs w:val="20"/>
              </w:rPr>
              <w:t>)</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Alto</w:t>
            </w:r>
          </w:p>
        </w:tc>
      </w:tr>
      <w:tr w:rsidR="004F1B1C" w:rsidRPr="006B2125" w:rsidTr="004F1B1C">
        <w:trPr>
          <w:trHeight w:val="352"/>
        </w:trPr>
        <w:tc>
          <w:tcPr>
            <w:tcW w:w="2050" w:type="dxa"/>
            <w:gridSpan w:val="2"/>
            <w:shd w:val="clear" w:color="auto" w:fill="D9D9D9"/>
          </w:tcPr>
          <w:p w:rsidR="004F1B1C" w:rsidRPr="006B2125" w:rsidRDefault="004F1B1C" w:rsidP="004F1B1C">
            <w:pPr>
              <w:pStyle w:val="TableParagraph"/>
              <w:ind w:left="107"/>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Fase</w:t>
            </w:r>
            <w:r w:rsidRPr="006B2125">
              <w:rPr>
                <w:rFonts w:asciiTheme="minorHAnsi" w:hAnsiTheme="minorHAnsi" w:cstheme="minorHAnsi"/>
                <w:b/>
                <w:color w:val="0000FF"/>
                <w:spacing w:val="-4"/>
                <w:sz w:val="20"/>
                <w:szCs w:val="20"/>
              </w:rPr>
              <w:t xml:space="preserve"> </w:t>
            </w:r>
            <w:r w:rsidRPr="006B2125">
              <w:rPr>
                <w:rFonts w:asciiTheme="minorHAnsi" w:hAnsiTheme="minorHAnsi" w:cstheme="minorHAnsi"/>
                <w:b/>
                <w:color w:val="0000FF"/>
                <w:sz w:val="20"/>
                <w:szCs w:val="20"/>
              </w:rPr>
              <w:t>Impactada:</w:t>
            </w:r>
          </w:p>
        </w:tc>
        <w:tc>
          <w:tcPr>
            <w:tcW w:w="1911" w:type="dxa"/>
            <w:tcBorders>
              <w:right w:val="nil"/>
            </w:tcBorders>
          </w:tcPr>
          <w:p w:rsidR="004F1B1C" w:rsidRPr="006B2125" w:rsidRDefault="004F1B1C" w:rsidP="004F1B1C">
            <w:pPr>
              <w:pStyle w:val="TableParagraph"/>
              <w:tabs>
                <w:tab w:val="left" w:pos="534"/>
              </w:tabs>
              <w:ind w:left="239"/>
              <w:rPr>
                <w:rFonts w:asciiTheme="minorHAnsi" w:hAnsiTheme="minorHAnsi" w:cstheme="minorHAnsi"/>
                <w:color w:val="0000FF"/>
                <w:sz w:val="20"/>
                <w:szCs w:val="20"/>
              </w:rPr>
            </w:pPr>
            <w:r w:rsidRPr="006B2125">
              <w:rPr>
                <w:rFonts w:asciiTheme="minorHAnsi" w:hAnsiTheme="minorHAnsi" w:cstheme="minorHAnsi"/>
                <w:color w:val="0000FF"/>
                <w:sz w:val="20"/>
                <w:szCs w:val="20"/>
              </w:rPr>
              <w:t>(</w:t>
            </w:r>
            <w:r w:rsidRPr="006B2125">
              <w:rPr>
                <w:rFonts w:asciiTheme="minorHAnsi" w:hAnsiTheme="minorHAnsi" w:cstheme="minorHAnsi"/>
                <w:color w:val="0000FF"/>
                <w:sz w:val="20"/>
                <w:szCs w:val="20"/>
              </w:rPr>
              <w:tab/>
              <w:t>)</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Fase</w:t>
            </w:r>
            <w:r w:rsidRPr="006B2125">
              <w:rPr>
                <w:rFonts w:asciiTheme="minorHAnsi" w:hAnsiTheme="minorHAnsi" w:cstheme="minorHAnsi"/>
                <w:color w:val="0000FF"/>
                <w:spacing w:val="-4"/>
                <w:sz w:val="20"/>
                <w:szCs w:val="20"/>
              </w:rPr>
              <w:t xml:space="preserve"> </w:t>
            </w:r>
            <w:r w:rsidRPr="006B2125">
              <w:rPr>
                <w:rFonts w:asciiTheme="minorHAnsi" w:hAnsiTheme="minorHAnsi" w:cstheme="minorHAnsi"/>
                <w:color w:val="0000FF"/>
                <w:sz w:val="20"/>
                <w:szCs w:val="20"/>
              </w:rPr>
              <w:t>Interna</w:t>
            </w:r>
          </w:p>
        </w:tc>
        <w:tc>
          <w:tcPr>
            <w:tcW w:w="2128" w:type="dxa"/>
            <w:gridSpan w:val="2"/>
            <w:tcBorders>
              <w:left w:val="nil"/>
              <w:right w:val="nil"/>
            </w:tcBorders>
          </w:tcPr>
          <w:p w:rsidR="004F1B1C" w:rsidRPr="006B2125" w:rsidRDefault="004F1B1C" w:rsidP="004F1B1C">
            <w:pPr>
              <w:pStyle w:val="TableParagraph"/>
              <w:ind w:left="296"/>
              <w:rPr>
                <w:rFonts w:asciiTheme="minorHAnsi" w:hAnsiTheme="minorHAnsi" w:cstheme="minorHAnsi"/>
                <w:color w:val="0000FF"/>
                <w:sz w:val="20"/>
                <w:szCs w:val="20"/>
              </w:rPr>
            </w:pPr>
            <w:r w:rsidRPr="006B2125">
              <w:rPr>
                <w:rFonts w:asciiTheme="minorHAnsi" w:hAnsiTheme="minorHAnsi" w:cstheme="minorHAnsi"/>
                <w:color w:val="0000FF"/>
                <w:sz w:val="20"/>
                <w:szCs w:val="20"/>
              </w:rPr>
              <w:t>(</w:t>
            </w:r>
            <w:r w:rsidRPr="006B2125">
              <w:rPr>
                <w:rFonts w:asciiTheme="minorHAnsi" w:hAnsiTheme="minorHAnsi" w:cstheme="minorHAnsi"/>
                <w:color w:val="0000FF"/>
                <w:spacing w:val="43"/>
                <w:sz w:val="20"/>
                <w:szCs w:val="20"/>
              </w:rPr>
              <w:t xml:space="preserve"> </w:t>
            </w:r>
            <w:r w:rsidRPr="006B2125">
              <w:rPr>
                <w:rFonts w:asciiTheme="minorHAnsi" w:hAnsiTheme="minorHAnsi" w:cstheme="minorHAnsi"/>
                <w:color w:val="0000FF"/>
                <w:sz w:val="20"/>
                <w:szCs w:val="20"/>
              </w:rPr>
              <w:t>X</w:t>
            </w:r>
            <w:r w:rsidRPr="006B2125">
              <w:rPr>
                <w:rFonts w:asciiTheme="minorHAnsi" w:hAnsiTheme="minorHAnsi" w:cstheme="minorHAnsi"/>
                <w:color w:val="0000FF"/>
                <w:spacing w:val="41"/>
                <w:sz w:val="20"/>
                <w:szCs w:val="20"/>
              </w:rPr>
              <w:t xml:space="preserve"> </w:t>
            </w:r>
            <w:r w:rsidRPr="006B2125">
              <w:rPr>
                <w:rFonts w:asciiTheme="minorHAnsi" w:hAnsiTheme="minorHAnsi" w:cstheme="minorHAnsi"/>
                <w:color w:val="0000FF"/>
                <w:sz w:val="20"/>
                <w:szCs w:val="20"/>
              </w:rPr>
              <w:t>)</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Fase</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Externa</w:t>
            </w:r>
          </w:p>
        </w:tc>
        <w:tc>
          <w:tcPr>
            <w:tcW w:w="2670" w:type="dxa"/>
            <w:tcBorders>
              <w:left w:val="nil"/>
            </w:tcBorders>
          </w:tcPr>
          <w:p w:rsidR="004F1B1C" w:rsidRPr="006B2125" w:rsidRDefault="004F1B1C" w:rsidP="004F1B1C">
            <w:pPr>
              <w:pStyle w:val="TableParagraph"/>
              <w:tabs>
                <w:tab w:val="left" w:pos="668"/>
              </w:tabs>
              <w:ind w:left="239"/>
              <w:rPr>
                <w:rFonts w:asciiTheme="minorHAnsi" w:hAnsiTheme="minorHAnsi" w:cstheme="minorHAnsi"/>
                <w:color w:val="0000FF"/>
                <w:sz w:val="20"/>
                <w:szCs w:val="20"/>
              </w:rPr>
            </w:pPr>
            <w:r w:rsidRPr="006B2125">
              <w:rPr>
                <w:rFonts w:asciiTheme="minorHAnsi" w:hAnsiTheme="minorHAnsi" w:cstheme="minorHAnsi"/>
                <w:color w:val="0000FF"/>
                <w:sz w:val="20"/>
                <w:szCs w:val="20"/>
              </w:rPr>
              <w:t>(</w:t>
            </w:r>
            <w:r w:rsidRPr="006B2125">
              <w:rPr>
                <w:rFonts w:asciiTheme="minorHAnsi" w:hAnsiTheme="minorHAnsi" w:cstheme="minorHAnsi"/>
                <w:color w:val="0000FF"/>
                <w:sz w:val="20"/>
                <w:szCs w:val="20"/>
              </w:rPr>
              <w:tab/>
              <w:t>)</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Gestão</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do</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Contrato</w:t>
            </w:r>
          </w:p>
        </w:tc>
      </w:tr>
      <w:tr w:rsidR="004F1B1C" w:rsidRPr="006B2125" w:rsidTr="004F1B1C">
        <w:trPr>
          <w:trHeight w:val="232"/>
        </w:trPr>
        <w:tc>
          <w:tcPr>
            <w:tcW w:w="677" w:type="dxa"/>
            <w:shd w:val="clear" w:color="auto" w:fill="D9D9D9"/>
          </w:tcPr>
          <w:p w:rsidR="004F1B1C" w:rsidRPr="006B2125" w:rsidRDefault="004F1B1C" w:rsidP="004F1B1C">
            <w:pPr>
              <w:pStyle w:val="TableParagraph"/>
              <w:rPr>
                <w:rFonts w:asciiTheme="minorHAnsi" w:hAnsiTheme="minorHAnsi" w:cstheme="minorHAnsi"/>
                <w:color w:val="0000FF"/>
                <w:sz w:val="20"/>
                <w:szCs w:val="20"/>
              </w:rPr>
            </w:pPr>
          </w:p>
        </w:tc>
        <w:tc>
          <w:tcPr>
            <w:tcW w:w="8082" w:type="dxa"/>
            <w:gridSpan w:val="5"/>
            <w:shd w:val="clear" w:color="auto" w:fill="D9D9D9"/>
          </w:tcPr>
          <w:p w:rsidR="004F1B1C" w:rsidRPr="006B2125" w:rsidRDefault="004F1B1C" w:rsidP="004F1B1C">
            <w:pPr>
              <w:pStyle w:val="TableParagraph"/>
              <w:ind w:left="4410" w:right="3174"/>
              <w:jc w:val="center"/>
              <w:rPr>
                <w:rFonts w:asciiTheme="minorHAnsi" w:hAnsiTheme="minorHAnsi" w:cstheme="minorHAnsi"/>
                <w:color w:val="0000FF"/>
                <w:sz w:val="20"/>
                <w:szCs w:val="20"/>
              </w:rPr>
            </w:pPr>
            <w:r w:rsidRPr="006B2125">
              <w:rPr>
                <w:rFonts w:asciiTheme="minorHAnsi" w:hAnsiTheme="minorHAnsi" w:cstheme="minorHAnsi"/>
                <w:color w:val="0000FF"/>
                <w:sz w:val="20"/>
                <w:szCs w:val="20"/>
              </w:rPr>
              <w:t>Dano</w:t>
            </w:r>
          </w:p>
        </w:tc>
      </w:tr>
      <w:tr w:rsidR="004F1B1C" w:rsidRPr="006B2125" w:rsidTr="004F1B1C">
        <w:trPr>
          <w:trHeight w:val="366"/>
        </w:trPr>
        <w:tc>
          <w:tcPr>
            <w:tcW w:w="677" w:type="dxa"/>
          </w:tcPr>
          <w:p w:rsidR="004F1B1C" w:rsidRPr="006B2125" w:rsidRDefault="004F1B1C" w:rsidP="004F1B1C">
            <w:pPr>
              <w:pStyle w:val="TableParagraph"/>
              <w:rPr>
                <w:rFonts w:asciiTheme="minorHAnsi" w:hAnsiTheme="minorHAnsi" w:cstheme="minorHAnsi"/>
                <w:color w:val="0000FF"/>
                <w:sz w:val="20"/>
                <w:szCs w:val="20"/>
              </w:rPr>
            </w:pPr>
          </w:p>
        </w:tc>
        <w:tc>
          <w:tcPr>
            <w:tcW w:w="8082" w:type="dxa"/>
            <w:gridSpan w:val="5"/>
          </w:tcPr>
          <w:p w:rsidR="004F1B1C" w:rsidRPr="006B2125" w:rsidRDefault="004F1B1C" w:rsidP="004F1B1C">
            <w:pPr>
              <w:pStyle w:val="TableParagraph"/>
              <w:ind w:left="57"/>
              <w:rPr>
                <w:rFonts w:asciiTheme="minorHAnsi" w:hAnsiTheme="minorHAnsi" w:cstheme="minorHAnsi"/>
                <w:color w:val="0000FF"/>
                <w:sz w:val="20"/>
                <w:szCs w:val="20"/>
              </w:rPr>
            </w:pPr>
            <w:r w:rsidRPr="006B2125">
              <w:rPr>
                <w:rFonts w:asciiTheme="minorHAnsi" w:hAnsiTheme="minorHAnsi" w:cstheme="minorHAnsi"/>
                <w:color w:val="0000FF"/>
                <w:sz w:val="20"/>
                <w:szCs w:val="20"/>
              </w:rPr>
              <w:t>Atraso</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na</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contratação</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e</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desassistência</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aos</w:t>
            </w:r>
            <w:r w:rsidRPr="006B2125">
              <w:rPr>
                <w:rFonts w:asciiTheme="minorHAnsi" w:hAnsiTheme="minorHAnsi" w:cstheme="minorHAnsi"/>
                <w:color w:val="0000FF"/>
                <w:spacing w:val="-4"/>
                <w:sz w:val="20"/>
                <w:szCs w:val="20"/>
              </w:rPr>
              <w:t xml:space="preserve"> </w:t>
            </w:r>
            <w:r w:rsidRPr="006B2125">
              <w:rPr>
                <w:rFonts w:asciiTheme="minorHAnsi" w:hAnsiTheme="minorHAnsi" w:cstheme="minorHAnsi"/>
                <w:color w:val="0000FF"/>
                <w:sz w:val="20"/>
                <w:szCs w:val="20"/>
              </w:rPr>
              <w:t>usuários</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do</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SUS.</w:t>
            </w:r>
          </w:p>
        </w:tc>
      </w:tr>
      <w:tr w:rsidR="004F1B1C" w:rsidRPr="006B2125" w:rsidTr="004F1B1C">
        <w:trPr>
          <w:trHeight w:val="234"/>
        </w:trPr>
        <w:tc>
          <w:tcPr>
            <w:tcW w:w="677" w:type="dxa"/>
            <w:shd w:val="clear" w:color="auto" w:fill="D9D9D9"/>
          </w:tcPr>
          <w:p w:rsidR="004F1B1C" w:rsidRPr="006B2125" w:rsidRDefault="004F1B1C" w:rsidP="004F1B1C">
            <w:pPr>
              <w:pStyle w:val="TableParagraph"/>
              <w:ind w:left="62"/>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Id</w:t>
            </w:r>
          </w:p>
        </w:tc>
        <w:tc>
          <w:tcPr>
            <w:tcW w:w="4867" w:type="dxa"/>
            <w:gridSpan w:val="3"/>
            <w:shd w:val="clear" w:color="auto" w:fill="D9D9D9"/>
          </w:tcPr>
          <w:p w:rsidR="004F1B1C" w:rsidRPr="006B2125" w:rsidRDefault="004F1B1C" w:rsidP="004F1B1C">
            <w:pPr>
              <w:pStyle w:val="TableParagraph"/>
              <w:ind w:left="1501"/>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Ação</w:t>
            </w:r>
            <w:r w:rsidRPr="006B2125">
              <w:rPr>
                <w:rFonts w:asciiTheme="minorHAnsi" w:hAnsiTheme="minorHAnsi" w:cstheme="minorHAnsi"/>
                <w:b/>
                <w:color w:val="0000FF"/>
                <w:spacing w:val="-3"/>
                <w:sz w:val="20"/>
                <w:szCs w:val="20"/>
              </w:rPr>
              <w:t xml:space="preserve"> </w:t>
            </w:r>
            <w:r w:rsidRPr="006B2125">
              <w:rPr>
                <w:rFonts w:asciiTheme="minorHAnsi" w:hAnsiTheme="minorHAnsi" w:cstheme="minorHAnsi"/>
                <w:b/>
                <w:color w:val="0000FF"/>
                <w:sz w:val="20"/>
                <w:szCs w:val="20"/>
              </w:rPr>
              <w:t>Preventiva</w:t>
            </w:r>
          </w:p>
        </w:tc>
        <w:tc>
          <w:tcPr>
            <w:tcW w:w="3215" w:type="dxa"/>
            <w:gridSpan w:val="2"/>
            <w:shd w:val="clear" w:color="auto" w:fill="D9D9D9"/>
          </w:tcPr>
          <w:p w:rsidR="004F1B1C" w:rsidRPr="006B2125" w:rsidRDefault="004F1B1C" w:rsidP="004F1B1C">
            <w:pPr>
              <w:pStyle w:val="TableParagraph"/>
              <w:ind w:left="845"/>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Responsável</w:t>
            </w:r>
          </w:p>
        </w:tc>
      </w:tr>
      <w:tr w:rsidR="004F1B1C" w:rsidRPr="006B2125" w:rsidTr="004F1B1C">
        <w:trPr>
          <w:trHeight w:val="489"/>
        </w:trPr>
        <w:tc>
          <w:tcPr>
            <w:tcW w:w="677" w:type="dxa"/>
          </w:tcPr>
          <w:p w:rsidR="004F1B1C" w:rsidRPr="006B2125" w:rsidRDefault="004F1B1C" w:rsidP="004F1B1C">
            <w:pPr>
              <w:pStyle w:val="TableParagraph"/>
              <w:ind w:left="107"/>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1.</w:t>
            </w:r>
          </w:p>
        </w:tc>
        <w:tc>
          <w:tcPr>
            <w:tcW w:w="4867" w:type="dxa"/>
            <w:gridSpan w:val="3"/>
          </w:tcPr>
          <w:p w:rsidR="004F1B1C" w:rsidRPr="006B2125" w:rsidRDefault="004F1B1C" w:rsidP="004F1B1C">
            <w:pPr>
              <w:pStyle w:val="TableParagraph"/>
              <w:ind w:left="280"/>
              <w:rPr>
                <w:rFonts w:asciiTheme="minorHAnsi" w:hAnsiTheme="minorHAnsi" w:cstheme="minorHAnsi"/>
                <w:color w:val="0000FF"/>
                <w:sz w:val="20"/>
                <w:szCs w:val="20"/>
              </w:rPr>
            </w:pPr>
            <w:r w:rsidRPr="006B2125">
              <w:rPr>
                <w:rFonts w:asciiTheme="minorHAnsi" w:hAnsiTheme="minorHAnsi" w:cstheme="minorHAnsi"/>
                <w:color w:val="0000FF"/>
                <w:sz w:val="20"/>
                <w:szCs w:val="20"/>
              </w:rPr>
              <w:t>Realizar</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a</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adequada</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instrução</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processual</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e</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dar</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ampla</w:t>
            </w:r>
          </w:p>
          <w:p w:rsidR="004F1B1C" w:rsidRPr="006B2125" w:rsidRDefault="004F1B1C" w:rsidP="004F1B1C">
            <w:pPr>
              <w:pStyle w:val="TableParagraph"/>
              <w:ind w:left="280"/>
              <w:rPr>
                <w:rFonts w:asciiTheme="minorHAnsi" w:hAnsiTheme="minorHAnsi" w:cstheme="minorHAnsi"/>
                <w:color w:val="0000FF"/>
                <w:sz w:val="20"/>
                <w:szCs w:val="20"/>
              </w:rPr>
            </w:pPr>
            <w:r w:rsidRPr="006B2125">
              <w:rPr>
                <w:rFonts w:asciiTheme="minorHAnsi" w:hAnsiTheme="minorHAnsi" w:cstheme="minorHAnsi"/>
                <w:color w:val="0000FF"/>
                <w:sz w:val="20"/>
                <w:szCs w:val="20"/>
              </w:rPr>
              <w:t>divulgação</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à</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licitação.</w:t>
            </w:r>
          </w:p>
        </w:tc>
        <w:tc>
          <w:tcPr>
            <w:tcW w:w="3215" w:type="dxa"/>
            <w:gridSpan w:val="2"/>
          </w:tcPr>
          <w:p w:rsidR="004F1B1C" w:rsidRPr="006B2125" w:rsidRDefault="004F1B1C" w:rsidP="004F1B1C">
            <w:pPr>
              <w:pStyle w:val="TableParagraph"/>
              <w:ind w:left="1299"/>
              <w:rPr>
                <w:rFonts w:asciiTheme="minorHAnsi" w:hAnsiTheme="minorHAnsi" w:cstheme="minorHAnsi"/>
                <w:color w:val="0000FF"/>
                <w:sz w:val="20"/>
                <w:szCs w:val="20"/>
              </w:rPr>
            </w:pPr>
            <w:r w:rsidRPr="006B2125">
              <w:rPr>
                <w:rFonts w:asciiTheme="minorHAnsi" w:hAnsiTheme="minorHAnsi" w:cstheme="minorHAnsi"/>
                <w:color w:val="0000FF"/>
                <w:sz w:val="20"/>
                <w:szCs w:val="20"/>
              </w:rPr>
              <w:t>CPL/HINSG</w:t>
            </w:r>
          </w:p>
        </w:tc>
      </w:tr>
      <w:tr w:rsidR="004F1B1C" w:rsidRPr="006B2125" w:rsidTr="004F1B1C">
        <w:trPr>
          <w:trHeight w:val="234"/>
        </w:trPr>
        <w:tc>
          <w:tcPr>
            <w:tcW w:w="677" w:type="dxa"/>
            <w:shd w:val="clear" w:color="auto" w:fill="D9D9D9"/>
          </w:tcPr>
          <w:p w:rsidR="004F1B1C" w:rsidRPr="006B2125" w:rsidRDefault="004F1B1C" w:rsidP="004F1B1C">
            <w:pPr>
              <w:pStyle w:val="TableParagraph"/>
              <w:ind w:left="62"/>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Id</w:t>
            </w:r>
          </w:p>
        </w:tc>
        <w:tc>
          <w:tcPr>
            <w:tcW w:w="4867" w:type="dxa"/>
            <w:gridSpan w:val="3"/>
            <w:shd w:val="clear" w:color="auto" w:fill="D9D9D9"/>
          </w:tcPr>
          <w:p w:rsidR="004F1B1C" w:rsidRPr="006B2125" w:rsidRDefault="004F1B1C" w:rsidP="004F1B1C">
            <w:pPr>
              <w:pStyle w:val="TableParagraph"/>
              <w:ind w:left="1269"/>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Ação</w:t>
            </w:r>
            <w:r w:rsidRPr="006B2125">
              <w:rPr>
                <w:rFonts w:asciiTheme="minorHAnsi" w:hAnsiTheme="minorHAnsi" w:cstheme="minorHAnsi"/>
                <w:b/>
                <w:color w:val="0000FF"/>
                <w:spacing w:val="-3"/>
                <w:sz w:val="20"/>
                <w:szCs w:val="20"/>
              </w:rPr>
              <w:t xml:space="preserve"> </w:t>
            </w:r>
            <w:r w:rsidRPr="006B2125">
              <w:rPr>
                <w:rFonts w:asciiTheme="minorHAnsi" w:hAnsiTheme="minorHAnsi" w:cstheme="minorHAnsi"/>
                <w:b/>
                <w:color w:val="0000FF"/>
                <w:sz w:val="20"/>
                <w:szCs w:val="20"/>
              </w:rPr>
              <w:t>de</w:t>
            </w:r>
            <w:r w:rsidRPr="006B2125">
              <w:rPr>
                <w:rFonts w:asciiTheme="minorHAnsi" w:hAnsiTheme="minorHAnsi" w:cstheme="minorHAnsi"/>
                <w:b/>
                <w:color w:val="0000FF"/>
                <w:spacing w:val="-3"/>
                <w:sz w:val="20"/>
                <w:szCs w:val="20"/>
              </w:rPr>
              <w:t xml:space="preserve"> </w:t>
            </w:r>
            <w:r w:rsidRPr="006B2125">
              <w:rPr>
                <w:rFonts w:asciiTheme="minorHAnsi" w:hAnsiTheme="minorHAnsi" w:cstheme="minorHAnsi"/>
                <w:b/>
                <w:color w:val="0000FF"/>
                <w:sz w:val="20"/>
                <w:szCs w:val="20"/>
              </w:rPr>
              <w:t>Contingência</w:t>
            </w:r>
          </w:p>
        </w:tc>
        <w:tc>
          <w:tcPr>
            <w:tcW w:w="3215" w:type="dxa"/>
            <w:gridSpan w:val="2"/>
            <w:shd w:val="clear" w:color="auto" w:fill="D9D9D9"/>
          </w:tcPr>
          <w:p w:rsidR="004F1B1C" w:rsidRPr="006B2125" w:rsidRDefault="004F1B1C" w:rsidP="004F1B1C">
            <w:pPr>
              <w:pStyle w:val="TableParagraph"/>
              <w:ind w:left="845"/>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Responsável</w:t>
            </w:r>
          </w:p>
        </w:tc>
      </w:tr>
      <w:tr w:rsidR="004F1B1C" w:rsidRPr="006B2125" w:rsidTr="004F1B1C">
        <w:trPr>
          <w:trHeight w:val="731"/>
        </w:trPr>
        <w:tc>
          <w:tcPr>
            <w:tcW w:w="677" w:type="dxa"/>
          </w:tcPr>
          <w:p w:rsidR="004F1B1C" w:rsidRPr="006B2125" w:rsidRDefault="004F1B1C" w:rsidP="004F1B1C">
            <w:pPr>
              <w:pStyle w:val="TableParagraph"/>
              <w:ind w:left="107"/>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1.</w:t>
            </w:r>
          </w:p>
        </w:tc>
        <w:tc>
          <w:tcPr>
            <w:tcW w:w="4867" w:type="dxa"/>
            <w:gridSpan w:val="3"/>
          </w:tcPr>
          <w:p w:rsidR="004F1B1C" w:rsidRPr="006B2125" w:rsidRDefault="004F1B1C" w:rsidP="004F1B1C">
            <w:pPr>
              <w:pStyle w:val="TableParagraph"/>
              <w:rPr>
                <w:rFonts w:asciiTheme="minorHAnsi" w:hAnsiTheme="minorHAnsi" w:cstheme="minorHAnsi"/>
                <w:b/>
                <w:color w:val="0000FF"/>
                <w:sz w:val="20"/>
                <w:szCs w:val="20"/>
              </w:rPr>
            </w:pPr>
          </w:p>
          <w:p w:rsidR="004F1B1C" w:rsidRPr="006B2125" w:rsidRDefault="004F1B1C" w:rsidP="004F1B1C">
            <w:pPr>
              <w:pStyle w:val="TableParagraph"/>
              <w:ind w:left="304"/>
              <w:rPr>
                <w:rFonts w:asciiTheme="minorHAnsi" w:hAnsiTheme="minorHAnsi" w:cstheme="minorHAnsi"/>
                <w:color w:val="0000FF"/>
                <w:sz w:val="20"/>
                <w:szCs w:val="20"/>
              </w:rPr>
            </w:pPr>
            <w:r w:rsidRPr="006B2125">
              <w:rPr>
                <w:rFonts w:asciiTheme="minorHAnsi" w:hAnsiTheme="minorHAnsi" w:cstheme="minorHAnsi"/>
                <w:color w:val="0000FF"/>
                <w:sz w:val="20"/>
                <w:szCs w:val="20"/>
              </w:rPr>
              <w:t>Repetir</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a</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licitação.</w:t>
            </w:r>
          </w:p>
        </w:tc>
        <w:tc>
          <w:tcPr>
            <w:tcW w:w="3215" w:type="dxa"/>
            <w:gridSpan w:val="2"/>
          </w:tcPr>
          <w:p w:rsidR="004F1B1C" w:rsidRPr="006B2125" w:rsidRDefault="004F1B1C" w:rsidP="004F1B1C">
            <w:pPr>
              <w:pStyle w:val="TableParagraph"/>
              <w:ind w:left="468"/>
              <w:rPr>
                <w:rFonts w:asciiTheme="minorHAnsi" w:hAnsiTheme="minorHAnsi" w:cstheme="minorHAnsi"/>
                <w:color w:val="0000FF"/>
                <w:sz w:val="20"/>
                <w:szCs w:val="20"/>
              </w:rPr>
            </w:pPr>
            <w:r w:rsidRPr="006B2125">
              <w:rPr>
                <w:rFonts w:asciiTheme="minorHAnsi" w:hAnsiTheme="minorHAnsi" w:cstheme="minorHAnsi"/>
                <w:color w:val="0000FF"/>
                <w:sz w:val="20"/>
                <w:szCs w:val="20"/>
              </w:rPr>
              <w:t>Equipe</w:t>
            </w:r>
            <w:r w:rsidRPr="006B2125">
              <w:rPr>
                <w:rFonts w:asciiTheme="minorHAnsi" w:hAnsiTheme="minorHAnsi" w:cstheme="minorHAnsi"/>
                <w:color w:val="0000FF"/>
                <w:spacing w:val="-4"/>
                <w:sz w:val="20"/>
                <w:szCs w:val="20"/>
              </w:rPr>
              <w:t xml:space="preserve"> </w:t>
            </w:r>
            <w:r w:rsidRPr="006B2125">
              <w:rPr>
                <w:rFonts w:asciiTheme="minorHAnsi" w:hAnsiTheme="minorHAnsi" w:cstheme="minorHAnsi"/>
                <w:color w:val="0000FF"/>
                <w:sz w:val="20"/>
                <w:szCs w:val="20"/>
              </w:rPr>
              <w:t>de</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Planejamento</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da</w:t>
            </w:r>
          </w:p>
          <w:p w:rsidR="004F1B1C" w:rsidRPr="006B2125" w:rsidRDefault="004F1B1C" w:rsidP="004F1B1C">
            <w:pPr>
              <w:pStyle w:val="TableParagraph"/>
              <w:ind w:left="1265"/>
              <w:rPr>
                <w:rFonts w:asciiTheme="minorHAnsi" w:hAnsiTheme="minorHAnsi" w:cstheme="minorHAnsi"/>
                <w:color w:val="0000FF"/>
                <w:sz w:val="20"/>
                <w:szCs w:val="20"/>
              </w:rPr>
            </w:pPr>
            <w:r w:rsidRPr="006B2125">
              <w:rPr>
                <w:rFonts w:asciiTheme="minorHAnsi" w:hAnsiTheme="minorHAnsi" w:cstheme="minorHAnsi"/>
                <w:color w:val="0000FF"/>
                <w:sz w:val="20"/>
                <w:szCs w:val="20"/>
              </w:rPr>
              <w:t>Contratação</w:t>
            </w:r>
          </w:p>
        </w:tc>
      </w:tr>
    </w:tbl>
    <w:p w:rsidR="004F1B1C" w:rsidRPr="006B2125" w:rsidRDefault="004F1B1C" w:rsidP="000B610E">
      <w:pPr>
        <w:ind w:left="539" w:right="546"/>
        <w:jc w:val="center"/>
        <w:rPr>
          <w:rFonts w:asciiTheme="minorHAnsi" w:hAnsiTheme="minorHAnsi" w:cstheme="minorHAnsi"/>
          <w:b/>
          <w:color w:val="0000FF"/>
        </w:rPr>
      </w:pPr>
    </w:p>
    <w:p w:rsidR="000B610E" w:rsidRPr="006B2125" w:rsidRDefault="000B610E" w:rsidP="000B610E">
      <w:pPr>
        <w:pStyle w:val="Corpodetexto"/>
        <w:rPr>
          <w:rFonts w:asciiTheme="minorHAnsi" w:hAnsiTheme="minorHAnsi" w:cstheme="minorHAnsi"/>
          <w:b/>
          <w:color w:val="0000FF"/>
          <w:sz w:val="20"/>
          <w:szCs w:val="20"/>
        </w:rPr>
      </w:pPr>
    </w:p>
    <w:p w:rsidR="000B610E" w:rsidRPr="006B2125" w:rsidRDefault="000B610E" w:rsidP="000B610E">
      <w:pPr>
        <w:pStyle w:val="N11"/>
        <w:spacing w:before="0" w:after="0"/>
        <w:ind w:left="-142" w:right="283"/>
        <w:jc w:val="center"/>
        <w:rPr>
          <w:rFonts w:asciiTheme="minorHAnsi" w:hAnsiTheme="minorHAnsi" w:cstheme="minorHAnsi"/>
          <w:b/>
          <w:sz w:val="20"/>
          <w:szCs w:val="20"/>
        </w:rPr>
      </w:pPr>
    </w:p>
    <w:p w:rsidR="000B610E" w:rsidRPr="006B2125" w:rsidRDefault="000B610E" w:rsidP="000B610E">
      <w:pPr>
        <w:pStyle w:val="N11"/>
        <w:spacing w:before="0" w:after="0"/>
        <w:ind w:left="-142" w:right="283"/>
        <w:jc w:val="center"/>
        <w:rPr>
          <w:rFonts w:asciiTheme="minorHAnsi" w:hAnsiTheme="minorHAnsi" w:cstheme="minorHAnsi"/>
          <w:b/>
          <w:sz w:val="20"/>
          <w:szCs w:val="20"/>
        </w:rPr>
      </w:pPr>
    </w:p>
    <w:p w:rsidR="000B610E" w:rsidRPr="006B2125" w:rsidRDefault="000B610E" w:rsidP="000B610E">
      <w:pPr>
        <w:ind w:left="539" w:right="545"/>
        <w:jc w:val="center"/>
        <w:rPr>
          <w:rFonts w:asciiTheme="minorHAnsi" w:hAnsiTheme="minorHAnsi" w:cstheme="minorHAnsi"/>
          <w:b/>
          <w:color w:val="0000FF"/>
        </w:rPr>
      </w:pPr>
    </w:p>
    <w:p w:rsidR="000B610E" w:rsidRPr="006B2125" w:rsidRDefault="000B610E" w:rsidP="000B610E">
      <w:pPr>
        <w:ind w:left="539" w:right="545"/>
        <w:jc w:val="center"/>
        <w:rPr>
          <w:rFonts w:asciiTheme="minorHAnsi" w:hAnsiTheme="minorHAnsi" w:cstheme="minorHAnsi"/>
          <w:b/>
          <w:color w:val="0000FF"/>
        </w:rPr>
      </w:pPr>
    </w:p>
    <w:p w:rsidR="004F1B1C" w:rsidRPr="006B2125" w:rsidRDefault="004F1B1C" w:rsidP="000B610E">
      <w:pPr>
        <w:ind w:left="539" w:right="545"/>
        <w:jc w:val="center"/>
        <w:rPr>
          <w:rFonts w:asciiTheme="minorHAnsi" w:hAnsiTheme="minorHAnsi" w:cstheme="minorHAnsi"/>
          <w:b/>
          <w:color w:val="0000FF"/>
        </w:rPr>
      </w:pPr>
    </w:p>
    <w:p w:rsidR="004F1B1C" w:rsidRPr="006B2125" w:rsidRDefault="004F1B1C" w:rsidP="000B610E">
      <w:pPr>
        <w:ind w:left="539" w:right="545"/>
        <w:jc w:val="center"/>
        <w:rPr>
          <w:rFonts w:asciiTheme="minorHAnsi" w:hAnsiTheme="minorHAnsi" w:cstheme="minorHAnsi"/>
          <w:b/>
          <w:color w:val="0000FF"/>
        </w:rPr>
      </w:pPr>
    </w:p>
    <w:p w:rsidR="004F1B1C" w:rsidRPr="006B2125" w:rsidRDefault="004F1B1C" w:rsidP="000B610E">
      <w:pPr>
        <w:ind w:left="539" w:right="545"/>
        <w:jc w:val="center"/>
        <w:rPr>
          <w:rFonts w:asciiTheme="minorHAnsi" w:hAnsiTheme="minorHAnsi" w:cstheme="minorHAnsi"/>
          <w:b/>
          <w:color w:val="0000FF"/>
        </w:rPr>
      </w:pPr>
    </w:p>
    <w:p w:rsidR="004F1B1C" w:rsidRPr="006B2125" w:rsidRDefault="004F1B1C" w:rsidP="000B610E">
      <w:pPr>
        <w:ind w:left="539" w:right="545"/>
        <w:jc w:val="center"/>
        <w:rPr>
          <w:rFonts w:asciiTheme="minorHAnsi" w:hAnsiTheme="minorHAnsi" w:cstheme="minorHAnsi"/>
          <w:b/>
          <w:color w:val="0000FF"/>
        </w:rPr>
      </w:pPr>
    </w:p>
    <w:p w:rsidR="004F1B1C" w:rsidRPr="006B2125" w:rsidRDefault="004F1B1C" w:rsidP="000B610E">
      <w:pPr>
        <w:ind w:left="539" w:right="545"/>
        <w:jc w:val="center"/>
        <w:rPr>
          <w:rFonts w:asciiTheme="minorHAnsi" w:hAnsiTheme="minorHAnsi" w:cstheme="minorHAnsi"/>
          <w:b/>
          <w:color w:val="0000FF"/>
        </w:rPr>
      </w:pPr>
    </w:p>
    <w:p w:rsidR="004F1B1C" w:rsidRPr="006B2125" w:rsidRDefault="004F1B1C" w:rsidP="000B610E">
      <w:pPr>
        <w:ind w:left="539" w:right="545"/>
        <w:jc w:val="center"/>
        <w:rPr>
          <w:rFonts w:asciiTheme="minorHAnsi" w:hAnsiTheme="minorHAnsi" w:cstheme="minorHAnsi"/>
          <w:b/>
          <w:color w:val="0000FF"/>
        </w:rPr>
      </w:pPr>
    </w:p>
    <w:p w:rsidR="004F1B1C" w:rsidRPr="006B2125" w:rsidRDefault="004F1B1C" w:rsidP="000B610E">
      <w:pPr>
        <w:ind w:left="539" w:right="545"/>
        <w:jc w:val="center"/>
        <w:rPr>
          <w:rFonts w:asciiTheme="minorHAnsi" w:hAnsiTheme="minorHAnsi" w:cstheme="minorHAnsi"/>
          <w:b/>
          <w:color w:val="0000FF"/>
        </w:rPr>
      </w:pPr>
    </w:p>
    <w:p w:rsidR="004F1B1C" w:rsidRPr="006B2125" w:rsidRDefault="004F1B1C" w:rsidP="000B610E">
      <w:pPr>
        <w:ind w:left="539" w:right="545"/>
        <w:jc w:val="center"/>
        <w:rPr>
          <w:rFonts w:asciiTheme="minorHAnsi" w:hAnsiTheme="minorHAnsi" w:cstheme="minorHAnsi"/>
          <w:b/>
          <w:color w:val="0000FF"/>
        </w:rPr>
      </w:pPr>
    </w:p>
    <w:p w:rsidR="004F1B1C" w:rsidRPr="006B2125" w:rsidRDefault="004F1B1C" w:rsidP="000B610E">
      <w:pPr>
        <w:ind w:left="539" w:right="545"/>
        <w:jc w:val="center"/>
        <w:rPr>
          <w:rFonts w:asciiTheme="minorHAnsi" w:hAnsiTheme="minorHAnsi" w:cstheme="minorHAnsi"/>
          <w:b/>
          <w:color w:val="0000FF"/>
        </w:rPr>
      </w:pPr>
    </w:p>
    <w:p w:rsidR="004F1B1C" w:rsidRPr="006B2125" w:rsidRDefault="004F1B1C" w:rsidP="000B610E">
      <w:pPr>
        <w:ind w:left="539" w:right="545"/>
        <w:jc w:val="center"/>
        <w:rPr>
          <w:rFonts w:asciiTheme="minorHAnsi" w:hAnsiTheme="minorHAnsi" w:cstheme="minorHAnsi"/>
          <w:b/>
          <w:color w:val="0000FF"/>
        </w:rPr>
      </w:pPr>
    </w:p>
    <w:p w:rsidR="004F1B1C" w:rsidRPr="006B2125" w:rsidRDefault="004F1B1C" w:rsidP="000B610E">
      <w:pPr>
        <w:ind w:left="539" w:right="545"/>
        <w:jc w:val="center"/>
        <w:rPr>
          <w:rFonts w:asciiTheme="minorHAnsi" w:hAnsiTheme="minorHAnsi" w:cstheme="minorHAnsi"/>
          <w:b/>
          <w:color w:val="0000FF"/>
        </w:rPr>
      </w:pPr>
    </w:p>
    <w:p w:rsidR="004F1B1C" w:rsidRPr="006B2125" w:rsidRDefault="004F1B1C" w:rsidP="000B610E">
      <w:pPr>
        <w:ind w:left="539" w:right="545"/>
        <w:jc w:val="center"/>
        <w:rPr>
          <w:rFonts w:asciiTheme="minorHAnsi" w:hAnsiTheme="minorHAnsi" w:cstheme="minorHAnsi"/>
          <w:b/>
          <w:color w:val="0000FF"/>
        </w:rPr>
      </w:pPr>
    </w:p>
    <w:p w:rsidR="004F1B1C" w:rsidRPr="006B2125" w:rsidRDefault="004F1B1C" w:rsidP="000B610E">
      <w:pPr>
        <w:ind w:left="539" w:right="545"/>
        <w:jc w:val="center"/>
        <w:rPr>
          <w:rFonts w:asciiTheme="minorHAnsi" w:hAnsiTheme="minorHAnsi" w:cstheme="minorHAnsi"/>
          <w:b/>
          <w:color w:val="0000FF"/>
        </w:rPr>
      </w:pPr>
    </w:p>
    <w:p w:rsidR="004F1B1C" w:rsidRPr="006B2125" w:rsidRDefault="004F1B1C" w:rsidP="000B610E">
      <w:pPr>
        <w:ind w:left="539" w:right="545"/>
        <w:jc w:val="center"/>
        <w:rPr>
          <w:rFonts w:asciiTheme="minorHAnsi" w:hAnsiTheme="minorHAnsi" w:cstheme="minorHAnsi"/>
          <w:b/>
          <w:color w:val="0000FF"/>
        </w:rPr>
      </w:pPr>
    </w:p>
    <w:tbl>
      <w:tblPr>
        <w:tblStyle w:val="TableNormal"/>
        <w:tblW w:w="0" w:type="auto"/>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35"/>
        <w:gridCol w:w="1373"/>
        <w:gridCol w:w="1875"/>
        <w:gridCol w:w="1618"/>
        <w:gridCol w:w="531"/>
        <w:gridCol w:w="2515"/>
      </w:tblGrid>
      <w:tr w:rsidR="004F1B1C" w:rsidRPr="006B2125" w:rsidTr="00E631BC">
        <w:trPr>
          <w:trHeight w:val="350"/>
        </w:trPr>
        <w:tc>
          <w:tcPr>
            <w:tcW w:w="8647" w:type="dxa"/>
            <w:gridSpan w:val="6"/>
            <w:shd w:val="clear" w:color="auto" w:fill="7E7E7E"/>
          </w:tcPr>
          <w:p w:rsidR="004F1B1C" w:rsidRPr="006B2125" w:rsidRDefault="004F1B1C" w:rsidP="004F1B1C">
            <w:pPr>
              <w:pStyle w:val="TableParagraph"/>
              <w:ind w:left="3998" w:right="3990"/>
              <w:jc w:val="center"/>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RISCO</w:t>
            </w:r>
            <w:r w:rsidRPr="006B2125">
              <w:rPr>
                <w:rFonts w:asciiTheme="minorHAnsi" w:hAnsiTheme="minorHAnsi" w:cstheme="minorHAnsi"/>
                <w:b/>
                <w:color w:val="0000FF"/>
                <w:spacing w:val="-3"/>
                <w:sz w:val="20"/>
                <w:szCs w:val="20"/>
              </w:rPr>
              <w:t xml:space="preserve"> </w:t>
            </w:r>
            <w:r w:rsidRPr="006B2125">
              <w:rPr>
                <w:rFonts w:asciiTheme="minorHAnsi" w:hAnsiTheme="minorHAnsi" w:cstheme="minorHAnsi"/>
                <w:b/>
                <w:color w:val="0000FF"/>
                <w:sz w:val="20"/>
                <w:szCs w:val="20"/>
              </w:rPr>
              <w:t>2</w:t>
            </w:r>
          </w:p>
        </w:tc>
      </w:tr>
      <w:tr w:rsidR="004F1B1C" w:rsidRPr="006B2125" w:rsidTr="00E631BC">
        <w:trPr>
          <w:trHeight w:val="367"/>
        </w:trPr>
        <w:tc>
          <w:tcPr>
            <w:tcW w:w="8647" w:type="dxa"/>
            <w:gridSpan w:val="6"/>
          </w:tcPr>
          <w:p w:rsidR="004F1B1C" w:rsidRPr="006B2125" w:rsidRDefault="004F1B1C" w:rsidP="004F1B1C">
            <w:pPr>
              <w:pStyle w:val="TableParagraph"/>
              <w:ind w:left="107"/>
              <w:rPr>
                <w:rFonts w:asciiTheme="minorHAnsi" w:hAnsiTheme="minorHAnsi" w:cstheme="minorHAnsi"/>
                <w:color w:val="0000FF"/>
                <w:sz w:val="20"/>
                <w:szCs w:val="20"/>
              </w:rPr>
            </w:pPr>
            <w:r w:rsidRPr="006B2125">
              <w:rPr>
                <w:rFonts w:asciiTheme="minorHAnsi" w:hAnsiTheme="minorHAnsi" w:cstheme="minorHAnsi"/>
                <w:color w:val="0000FF"/>
                <w:sz w:val="20"/>
                <w:szCs w:val="20"/>
              </w:rPr>
              <w:t>Descrição:</w:t>
            </w:r>
            <w:r w:rsidRPr="006B2125">
              <w:rPr>
                <w:rFonts w:asciiTheme="minorHAnsi" w:hAnsiTheme="minorHAnsi" w:cstheme="minorHAnsi"/>
                <w:color w:val="0000FF"/>
                <w:spacing w:val="-5"/>
                <w:sz w:val="20"/>
                <w:szCs w:val="20"/>
              </w:rPr>
              <w:t xml:space="preserve"> </w:t>
            </w:r>
            <w:r w:rsidRPr="006B2125">
              <w:rPr>
                <w:rFonts w:asciiTheme="minorHAnsi" w:hAnsiTheme="minorHAnsi" w:cstheme="minorHAnsi"/>
                <w:color w:val="0000FF"/>
                <w:sz w:val="20"/>
                <w:szCs w:val="20"/>
              </w:rPr>
              <w:t>Estimativa</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de</w:t>
            </w:r>
            <w:r w:rsidRPr="006B2125">
              <w:rPr>
                <w:rFonts w:asciiTheme="minorHAnsi" w:hAnsiTheme="minorHAnsi" w:cstheme="minorHAnsi"/>
                <w:color w:val="0000FF"/>
                <w:spacing w:val="-4"/>
                <w:sz w:val="20"/>
                <w:szCs w:val="20"/>
              </w:rPr>
              <w:t xml:space="preserve"> </w:t>
            </w:r>
            <w:r w:rsidRPr="006B2125">
              <w:rPr>
                <w:rFonts w:asciiTheme="minorHAnsi" w:hAnsiTheme="minorHAnsi" w:cstheme="minorHAnsi"/>
                <w:color w:val="0000FF"/>
                <w:sz w:val="20"/>
                <w:szCs w:val="20"/>
              </w:rPr>
              <w:t>Preços</w:t>
            </w:r>
            <w:r w:rsidRPr="006B2125">
              <w:rPr>
                <w:rFonts w:asciiTheme="minorHAnsi" w:hAnsiTheme="minorHAnsi" w:cstheme="minorHAnsi"/>
                <w:color w:val="0000FF"/>
                <w:spacing w:val="-5"/>
                <w:sz w:val="20"/>
                <w:szCs w:val="20"/>
              </w:rPr>
              <w:t xml:space="preserve"> </w:t>
            </w:r>
            <w:r w:rsidRPr="006B2125">
              <w:rPr>
                <w:rFonts w:asciiTheme="minorHAnsi" w:hAnsiTheme="minorHAnsi" w:cstheme="minorHAnsi"/>
                <w:color w:val="0000FF"/>
                <w:sz w:val="20"/>
                <w:szCs w:val="20"/>
              </w:rPr>
              <w:t>Inadequados.</w:t>
            </w:r>
          </w:p>
        </w:tc>
      </w:tr>
      <w:tr w:rsidR="004F1B1C" w:rsidRPr="006B2125" w:rsidTr="00E631BC">
        <w:trPr>
          <w:trHeight w:val="352"/>
        </w:trPr>
        <w:tc>
          <w:tcPr>
            <w:tcW w:w="2108" w:type="dxa"/>
            <w:gridSpan w:val="2"/>
            <w:shd w:val="clear" w:color="auto" w:fill="D9D9D9"/>
          </w:tcPr>
          <w:p w:rsidR="004F1B1C" w:rsidRPr="006B2125" w:rsidRDefault="004F1B1C" w:rsidP="004F1B1C">
            <w:pPr>
              <w:pStyle w:val="TableParagraph"/>
              <w:ind w:left="107"/>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Probabilidade:</w:t>
            </w:r>
          </w:p>
        </w:tc>
        <w:tc>
          <w:tcPr>
            <w:tcW w:w="1875" w:type="dxa"/>
            <w:tcBorders>
              <w:right w:val="nil"/>
            </w:tcBorders>
          </w:tcPr>
          <w:p w:rsidR="004F1B1C" w:rsidRPr="006B2125" w:rsidRDefault="004F1B1C" w:rsidP="004F1B1C">
            <w:pPr>
              <w:pStyle w:val="TableParagraph"/>
              <w:ind w:left="107"/>
              <w:rPr>
                <w:rFonts w:asciiTheme="minorHAnsi" w:hAnsiTheme="minorHAnsi" w:cstheme="minorHAnsi"/>
                <w:color w:val="0000FF"/>
                <w:sz w:val="20"/>
                <w:szCs w:val="20"/>
              </w:rPr>
            </w:pPr>
            <w:r w:rsidRPr="006B2125">
              <w:rPr>
                <w:rFonts w:asciiTheme="minorHAnsi" w:hAnsiTheme="minorHAnsi" w:cstheme="minorHAnsi"/>
                <w:color w:val="0000FF"/>
                <w:sz w:val="20"/>
                <w:szCs w:val="20"/>
              </w:rPr>
              <w:t>(</w:t>
            </w:r>
            <w:r w:rsidRPr="006B2125">
              <w:rPr>
                <w:rFonts w:asciiTheme="minorHAnsi" w:hAnsiTheme="minorHAnsi" w:cstheme="minorHAnsi"/>
                <w:color w:val="0000FF"/>
                <w:spacing w:val="43"/>
                <w:sz w:val="20"/>
                <w:szCs w:val="20"/>
              </w:rPr>
              <w:t xml:space="preserve"> </w:t>
            </w:r>
            <w:r w:rsidRPr="006B2125">
              <w:rPr>
                <w:rFonts w:asciiTheme="minorHAnsi" w:hAnsiTheme="minorHAnsi" w:cstheme="minorHAnsi"/>
                <w:color w:val="0000FF"/>
                <w:sz w:val="20"/>
                <w:szCs w:val="20"/>
              </w:rPr>
              <w:t>)</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Pouco</w:t>
            </w:r>
          </w:p>
        </w:tc>
        <w:tc>
          <w:tcPr>
            <w:tcW w:w="2149" w:type="dxa"/>
            <w:gridSpan w:val="2"/>
            <w:tcBorders>
              <w:left w:val="nil"/>
              <w:right w:val="nil"/>
            </w:tcBorders>
          </w:tcPr>
          <w:p w:rsidR="004F1B1C" w:rsidRPr="006B2125" w:rsidRDefault="004F1B1C" w:rsidP="004F1B1C">
            <w:pPr>
              <w:pStyle w:val="TableParagraph"/>
              <w:tabs>
                <w:tab w:val="left" w:pos="529"/>
              </w:tabs>
              <w:ind w:left="187"/>
              <w:rPr>
                <w:rFonts w:asciiTheme="minorHAnsi" w:hAnsiTheme="minorHAnsi" w:cstheme="minorHAnsi"/>
                <w:color w:val="0000FF"/>
                <w:sz w:val="20"/>
                <w:szCs w:val="20"/>
              </w:rPr>
            </w:pPr>
            <w:r w:rsidRPr="006B2125">
              <w:rPr>
                <w:rFonts w:asciiTheme="minorHAnsi" w:hAnsiTheme="minorHAnsi" w:cstheme="minorHAnsi"/>
                <w:color w:val="0000FF"/>
                <w:sz w:val="20"/>
                <w:szCs w:val="20"/>
              </w:rPr>
              <w:t>(</w:t>
            </w:r>
            <w:r w:rsidRPr="006B2125">
              <w:rPr>
                <w:rFonts w:asciiTheme="minorHAnsi" w:hAnsiTheme="minorHAnsi" w:cstheme="minorHAnsi"/>
                <w:color w:val="0000FF"/>
                <w:sz w:val="20"/>
                <w:szCs w:val="20"/>
              </w:rPr>
              <w:tab/>
              <w:t>x</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Provável</w:t>
            </w:r>
          </w:p>
        </w:tc>
        <w:tc>
          <w:tcPr>
            <w:tcW w:w="2515" w:type="dxa"/>
            <w:tcBorders>
              <w:left w:val="nil"/>
            </w:tcBorders>
          </w:tcPr>
          <w:p w:rsidR="004F1B1C" w:rsidRPr="006B2125" w:rsidRDefault="004F1B1C" w:rsidP="004F1B1C">
            <w:pPr>
              <w:pStyle w:val="TableParagraph"/>
              <w:tabs>
                <w:tab w:val="left" w:pos="658"/>
              </w:tabs>
              <w:ind w:left="272"/>
              <w:rPr>
                <w:rFonts w:asciiTheme="minorHAnsi" w:hAnsiTheme="minorHAnsi" w:cstheme="minorHAnsi"/>
                <w:color w:val="0000FF"/>
                <w:sz w:val="20"/>
                <w:szCs w:val="20"/>
              </w:rPr>
            </w:pPr>
            <w:r w:rsidRPr="006B2125">
              <w:rPr>
                <w:rFonts w:asciiTheme="minorHAnsi" w:hAnsiTheme="minorHAnsi" w:cstheme="minorHAnsi"/>
                <w:color w:val="0000FF"/>
                <w:sz w:val="20"/>
                <w:szCs w:val="20"/>
              </w:rPr>
              <w:t>(</w:t>
            </w:r>
            <w:r w:rsidRPr="006B2125">
              <w:rPr>
                <w:rFonts w:asciiTheme="minorHAnsi" w:hAnsiTheme="minorHAnsi" w:cstheme="minorHAnsi"/>
                <w:color w:val="0000FF"/>
                <w:sz w:val="20"/>
                <w:szCs w:val="20"/>
              </w:rPr>
              <w:tab/>
              <w:t>)</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Muito</w:t>
            </w:r>
          </w:p>
        </w:tc>
      </w:tr>
      <w:tr w:rsidR="004F1B1C" w:rsidRPr="006B2125" w:rsidTr="00E631BC">
        <w:trPr>
          <w:trHeight w:val="350"/>
        </w:trPr>
        <w:tc>
          <w:tcPr>
            <w:tcW w:w="2108" w:type="dxa"/>
            <w:gridSpan w:val="2"/>
            <w:shd w:val="clear" w:color="auto" w:fill="D9D9D9"/>
          </w:tcPr>
          <w:p w:rsidR="004F1B1C" w:rsidRPr="006B2125" w:rsidRDefault="004F1B1C" w:rsidP="004F1B1C">
            <w:pPr>
              <w:pStyle w:val="TableParagraph"/>
              <w:ind w:left="107"/>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Impacto:</w:t>
            </w:r>
          </w:p>
        </w:tc>
        <w:tc>
          <w:tcPr>
            <w:tcW w:w="1875" w:type="dxa"/>
            <w:tcBorders>
              <w:right w:val="nil"/>
            </w:tcBorders>
          </w:tcPr>
          <w:p w:rsidR="004F1B1C" w:rsidRPr="006B2125" w:rsidRDefault="004F1B1C" w:rsidP="004F1B1C">
            <w:pPr>
              <w:pStyle w:val="TableParagraph"/>
              <w:tabs>
                <w:tab w:val="left" w:pos="403"/>
              </w:tabs>
              <w:ind w:left="107"/>
              <w:rPr>
                <w:rFonts w:asciiTheme="minorHAnsi" w:hAnsiTheme="minorHAnsi" w:cstheme="minorHAnsi"/>
                <w:color w:val="0000FF"/>
                <w:sz w:val="20"/>
                <w:szCs w:val="20"/>
              </w:rPr>
            </w:pPr>
            <w:r w:rsidRPr="006B2125">
              <w:rPr>
                <w:rFonts w:asciiTheme="minorHAnsi" w:hAnsiTheme="minorHAnsi" w:cstheme="minorHAnsi"/>
                <w:color w:val="0000FF"/>
                <w:sz w:val="20"/>
                <w:szCs w:val="20"/>
              </w:rPr>
              <w:t>(</w:t>
            </w:r>
            <w:r w:rsidRPr="006B2125">
              <w:rPr>
                <w:rFonts w:asciiTheme="minorHAnsi" w:hAnsiTheme="minorHAnsi" w:cstheme="minorHAnsi"/>
                <w:color w:val="0000FF"/>
                <w:sz w:val="20"/>
                <w:szCs w:val="20"/>
              </w:rPr>
              <w:tab/>
              <w:t>)</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Baixo</w:t>
            </w:r>
          </w:p>
        </w:tc>
        <w:tc>
          <w:tcPr>
            <w:tcW w:w="2149" w:type="dxa"/>
            <w:gridSpan w:val="2"/>
            <w:tcBorders>
              <w:left w:val="nil"/>
              <w:right w:val="nil"/>
            </w:tcBorders>
          </w:tcPr>
          <w:p w:rsidR="004F1B1C" w:rsidRPr="006B2125" w:rsidRDefault="004F1B1C" w:rsidP="004F1B1C">
            <w:pPr>
              <w:pStyle w:val="TableParagraph"/>
              <w:tabs>
                <w:tab w:val="left" w:pos="661"/>
              </w:tabs>
              <w:ind w:left="273"/>
              <w:rPr>
                <w:rFonts w:asciiTheme="minorHAnsi" w:hAnsiTheme="minorHAnsi" w:cstheme="minorHAnsi"/>
                <w:color w:val="0000FF"/>
                <w:sz w:val="20"/>
                <w:szCs w:val="20"/>
              </w:rPr>
            </w:pPr>
            <w:r w:rsidRPr="006B2125">
              <w:rPr>
                <w:rFonts w:asciiTheme="minorHAnsi" w:hAnsiTheme="minorHAnsi" w:cstheme="minorHAnsi"/>
                <w:color w:val="0000FF"/>
                <w:sz w:val="20"/>
                <w:szCs w:val="20"/>
              </w:rPr>
              <w:t>(</w:t>
            </w:r>
            <w:r w:rsidRPr="006B2125">
              <w:rPr>
                <w:rFonts w:asciiTheme="minorHAnsi" w:hAnsiTheme="minorHAnsi" w:cstheme="minorHAnsi"/>
                <w:color w:val="0000FF"/>
                <w:sz w:val="20"/>
                <w:szCs w:val="20"/>
              </w:rPr>
              <w:tab/>
              <w:t>)</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Médio</w:t>
            </w:r>
          </w:p>
        </w:tc>
        <w:tc>
          <w:tcPr>
            <w:tcW w:w="2515" w:type="dxa"/>
            <w:tcBorders>
              <w:left w:val="nil"/>
            </w:tcBorders>
          </w:tcPr>
          <w:p w:rsidR="004F1B1C" w:rsidRPr="006B2125" w:rsidRDefault="004F1B1C" w:rsidP="004F1B1C">
            <w:pPr>
              <w:pStyle w:val="TableParagraph"/>
              <w:tabs>
                <w:tab w:val="left" w:pos="517"/>
              </w:tabs>
              <w:ind w:left="220"/>
              <w:rPr>
                <w:rFonts w:asciiTheme="minorHAnsi" w:hAnsiTheme="minorHAnsi" w:cstheme="minorHAnsi"/>
                <w:color w:val="0000FF"/>
                <w:sz w:val="20"/>
                <w:szCs w:val="20"/>
              </w:rPr>
            </w:pPr>
            <w:r w:rsidRPr="006B2125">
              <w:rPr>
                <w:rFonts w:asciiTheme="minorHAnsi" w:hAnsiTheme="minorHAnsi" w:cstheme="minorHAnsi"/>
                <w:color w:val="0000FF"/>
                <w:sz w:val="20"/>
                <w:szCs w:val="20"/>
              </w:rPr>
              <w:t>(</w:t>
            </w:r>
            <w:r w:rsidRPr="006B2125">
              <w:rPr>
                <w:rFonts w:asciiTheme="minorHAnsi" w:hAnsiTheme="minorHAnsi" w:cstheme="minorHAnsi"/>
                <w:color w:val="0000FF"/>
                <w:sz w:val="20"/>
                <w:szCs w:val="20"/>
              </w:rPr>
              <w:tab/>
              <w:t>x</w:t>
            </w:r>
            <w:r w:rsidRPr="006B2125">
              <w:rPr>
                <w:rFonts w:asciiTheme="minorHAnsi" w:hAnsiTheme="minorHAnsi" w:cstheme="minorHAnsi"/>
                <w:color w:val="0000FF"/>
                <w:spacing w:val="41"/>
                <w:sz w:val="20"/>
                <w:szCs w:val="20"/>
              </w:rPr>
              <w:t xml:space="preserve"> </w:t>
            </w:r>
            <w:r w:rsidRPr="006B2125">
              <w:rPr>
                <w:rFonts w:asciiTheme="minorHAnsi" w:hAnsiTheme="minorHAnsi" w:cstheme="minorHAnsi"/>
                <w:color w:val="0000FF"/>
                <w:sz w:val="20"/>
                <w:szCs w:val="20"/>
              </w:rPr>
              <w:t>)</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Alto</w:t>
            </w:r>
          </w:p>
        </w:tc>
      </w:tr>
      <w:tr w:rsidR="004F1B1C" w:rsidRPr="006B2125" w:rsidTr="00E631BC">
        <w:trPr>
          <w:trHeight w:val="352"/>
        </w:trPr>
        <w:tc>
          <w:tcPr>
            <w:tcW w:w="2108" w:type="dxa"/>
            <w:gridSpan w:val="2"/>
            <w:shd w:val="clear" w:color="auto" w:fill="D9D9D9"/>
          </w:tcPr>
          <w:p w:rsidR="004F1B1C" w:rsidRPr="006B2125" w:rsidRDefault="004F1B1C" w:rsidP="004F1B1C">
            <w:pPr>
              <w:pStyle w:val="TableParagraph"/>
              <w:ind w:left="107"/>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Fase</w:t>
            </w:r>
            <w:r w:rsidRPr="006B2125">
              <w:rPr>
                <w:rFonts w:asciiTheme="minorHAnsi" w:hAnsiTheme="minorHAnsi" w:cstheme="minorHAnsi"/>
                <w:b/>
                <w:color w:val="0000FF"/>
                <w:spacing w:val="-4"/>
                <w:sz w:val="20"/>
                <w:szCs w:val="20"/>
              </w:rPr>
              <w:t xml:space="preserve"> </w:t>
            </w:r>
            <w:r w:rsidRPr="006B2125">
              <w:rPr>
                <w:rFonts w:asciiTheme="minorHAnsi" w:hAnsiTheme="minorHAnsi" w:cstheme="minorHAnsi"/>
                <w:b/>
                <w:color w:val="0000FF"/>
                <w:sz w:val="20"/>
                <w:szCs w:val="20"/>
              </w:rPr>
              <w:t>Impactada:</w:t>
            </w:r>
          </w:p>
        </w:tc>
        <w:tc>
          <w:tcPr>
            <w:tcW w:w="1875" w:type="dxa"/>
            <w:tcBorders>
              <w:right w:val="nil"/>
            </w:tcBorders>
          </w:tcPr>
          <w:p w:rsidR="004F1B1C" w:rsidRPr="006B2125" w:rsidRDefault="004F1B1C" w:rsidP="004F1B1C">
            <w:pPr>
              <w:pStyle w:val="TableParagraph"/>
              <w:tabs>
                <w:tab w:val="left" w:pos="507"/>
              </w:tabs>
              <w:ind w:left="212"/>
              <w:rPr>
                <w:rFonts w:asciiTheme="minorHAnsi" w:hAnsiTheme="minorHAnsi" w:cstheme="minorHAnsi"/>
                <w:color w:val="0000FF"/>
                <w:sz w:val="20"/>
                <w:szCs w:val="20"/>
              </w:rPr>
            </w:pPr>
            <w:r w:rsidRPr="006B2125">
              <w:rPr>
                <w:rFonts w:asciiTheme="minorHAnsi" w:hAnsiTheme="minorHAnsi" w:cstheme="minorHAnsi"/>
                <w:color w:val="0000FF"/>
                <w:sz w:val="20"/>
                <w:szCs w:val="20"/>
              </w:rPr>
              <w:t>(</w:t>
            </w:r>
            <w:r w:rsidRPr="006B2125">
              <w:rPr>
                <w:rFonts w:asciiTheme="minorHAnsi" w:hAnsiTheme="minorHAnsi" w:cstheme="minorHAnsi"/>
                <w:color w:val="0000FF"/>
                <w:sz w:val="20"/>
                <w:szCs w:val="20"/>
              </w:rPr>
              <w:tab/>
              <w:t>)</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Fase</w:t>
            </w:r>
            <w:r w:rsidRPr="006B2125">
              <w:rPr>
                <w:rFonts w:asciiTheme="minorHAnsi" w:hAnsiTheme="minorHAnsi" w:cstheme="minorHAnsi"/>
                <w:color w:val="0000FF"/>
                <w:spacing w:val="-4"/>
                <w:sz w:val="20"/>
                <w:szCs w:val="20"/>
              </w:rPr>
              <w:t xml:space="preserve"> </w:t>
            </w:r>
            <w:r w:rsidRPr="006B2125">
              <w:rPr>
                <w:rFonts w:asciiTheme="minorHAnsi" w:hAnsiTheme="minorHAnsi" w:cstheme="minorHAnsi"/>
                <w:color w:val="0000FF"/>
                <w:sz w:val="20"/>
                <w:szCs w:val="20"/>
              </w:rPr>
              <w:t>Interna</w:t>
            </w:r>
          </w:p>
        </w:tc>
        <w:tc>
          <w:tcPr>
            <w:tcW w:w="2149" w:type="dxa"/>
            <w:gridSpan w:val="2"/>
            <w:tcBorders>
              <w:left w:val="nil"/>
              <w:right w:val="nil"/>
            </w:tcBorders>
          </w:tcPr>
          <w:p w:rsidR="004F1B1C" w:rsidRPr="006B2125" w:rsidRDefault="004F1B1C" w:rsidP="004F1B1C">
            <w:pPr>
              <w:pStyle w:val="TableParagraph"/>
              <w:ind w:left="306"/>
              <w:rPr>
                <w:rFonts w:asciiTheme="minorHAnsi" w:hAnsiTheme="minorHAnsi" w:cstheme="minorHAnsi"/>
                <w:color w:val="0000FF"/>
                <w:sz w:val="20"/>
                <w:szCs w:val="20"/>
              </w:rPr>
            </w:pPr>
            <w:r w:rsidRPr="006B2125">
              <w:rPr>
                <w:rFonts w:asciiTheme="minorHAnsi" w:hAnsiTheme="minorHAnsi" w:cstheme="minorHAnsi"/>
                <w:color w:val="0000FF"/>
                <w:sz w:val="20"/>
                <w:szCs w:val="20"/>
              </w:rPr>
              <w:t>(</w:t>
            </w:r>
            <w:r w:rsidRPr="006B2125">
              <w:rPr>
                <w:rFonts w:asciiTheme="minorHAnsi" w:hAnsiTheme="minorHAnsi" w:cstheme="minorHAnsi"/>
                <w:color w:val="0000FF"/>
                <w:spacing w:val="87"/>
                <w:sz w:val="20"/>
                <w:szCs w:val="20"/>
              </w:rPr>
              <w:t xml:space="preserve"> </w:t>
            </w:r>
            <w:r w:rsidRPr="006B2125">
              <w:rPr>
                <w:rFonts w:asciiTheme="minorHAnsi" w:hAnsiTheme="minorHAnsi" w:cstheme="minorHAnsi"/>
                <w:color w:val="0000FF"/>
                <w:sz w:val="20"/>
                <w:szCs w:val="20"/>
              </w:rPr>
              <w:t>X</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Fase</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Externa</w:t>
            </w:r>
          </w:p>
        </w:tc>
        <w:tc>
          <w:tcPr>
            <w:tcW w:w="2515" w:type="dxa"/>
            <w:tcBorders>
              <w:left w:val="nil"/>
            </w:tcBorders>
          </w:tcPr>
          <w:p w:rsidR="004F1B1C" w:rsidRPr="006B2125" w:rsidRDefault="004F1B1C" w:rsidP="004F1B1C">
            <w:pPr>
              <w:pStyle w:val="TableParagraph"/>
              <w:tabs>
                <w:tab w:val="left" w:pos="525"/>
              </w:tabs>
              <w:ind w:left="228"/>
              <w:rPr>
                <w:rFonts w:asciiTheme="minorHAnsi" w:hAnsiTheme="minorHAnsi" w:cstheme="minorHAnsi"/>
                <w:color w:val="0000FF"/>
                <w:sz w:val="20"/>
                <w:szCs w:val="20"/>
              </w:rPr>
            </w:pPr>
            <w:r w:rsidRPr="006B2125">
              <w:rPr>
                <w:rFonts w:asciiTheme="minorHAnsi" w:hAnsiTheme="minorHAnsi" w:cstheme="minorHAnsi"/>
                <w:color w:val="0000FF"/>
                <w:sz w:val="20"/>
                <w:szCs w:val="20"/>
              </w:rPr>
              <w:t>(</w:t>
            </w:r>
            <w:r w:rsidRPr="006B2125">
              <w:rPr>
                <w:rFonts w:asciiTheme="minorHAnsi" w:hAnsiTheme="minorHAnsi" w:cstheme="minorHAnsi"/>
                <w:color w:val="0000FF"/>
                <w:sz w:val="20"/>
                <w:szCs w:val="20"/>
              </w:rPr>
              <w:tab/>
              <w:t>x</w:t>
            </w:r>
            <w:r w:rsidRPr="006B2125">
              <w:rPr>
                <w:rFonts w:asciiTheme="minorHAnsi" w:hAnsiTheme="minorHAnsi" w:cstheme="minorHAnsi"/>
                <w:color w:val="0000FF"/>
                <w:spacing w:val="39"/>
                <w:sz w:val="20"/>
                <w:szCs w:val="20"/>
              </w:rPr>
              <w:t xml:space="preserve"> </w:t>
            </w:r>
            <w:r w:rsidRPr="006B2125">
              <w:rPr>
                <w:rFonts w:asciiTheme="minorHAnsi" w:hAnsiTheme="minorHAnsi" w:cstheme="minorHAnsi"/>
                <w:color w:val="0000FF"/>
                <w:sz w:val="20"/>
                <w:szCs w:val="20"/>
              </w:rPr>
              <w:t>)</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Gestão</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do</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Contrato</w:t>
            </w:r>
          </w:p>
        </w:tc>
      </w:tr>
      <w:tr w:rsidR="004F1B1C" w:rsidRPr="006B2125" w:rsidTr="00E631BC">
        <w:trPr>
          <w:trHeight w:val="234"/>
        </w:trPr>
        <w:tc>
          <w:tcPr>
            <w:tcW w:w="735" w:type="dxa"/>
            <w:shd w:val="clear" w:color="auto" w:fill="D9D9D9"/>
          </w:tcPr>
          <w:p w:rsidR="004F1B1C" w:rsidRPr="006B2125" w:rsidRDefault="004F1B1C" w:rsidP="004F1B1C">
            <w:pPr>
              <w:pStyle w:val="TableParagraph"/>
              <w:rPr>
                <w:rFonts w:asciiTheme="minorHAnsi" w:hAnsiTheme="minorHAnsi" w:cstheme="minorHAnsi"/>
                <w:color w:val="0000FF"/>
                <w:sz w:val="20"/>
                <w:szCs w:val="20"/>
              </w:rPr>
            </w:pPr>
          </w:p>
        </w:tc>
        <w:tc>
          <w:tcPr>
            <w:tcW w:w="7912" w:type="dxa"/>
            <w:gridSpan w:val="5"/>
            <w:shd w:val="clear" w:color="auto" w:fill="D9D9D9"/>
          </w:tcPr>
          <w:p w:rsidR="004F1B1C" w:rsidRPr="006B2125" w:rsidRDefault="004F1B1C" w:rsidP="004F1B1C">
            <w:pPr>
              <w:pStyle w:val="TableParagraph"/>
              <w:ind w:left="4410" w:right="3172"/>
              <w:jc w:val="center"/>
              <w:rPr>
                <w:rFonts w:asciiTheme="minorHAnsi" w:hAnsiTheme="minorHAnsi" w:cstheme="minorHAnsi"/>
                <w:color w:val="0000FF"/>
                <w:sz w:val="20"/>
                <w:szCs w:val="20"/>
              </w:rPr>
            </w:pPr>
            <w:r w:rsidRPr="006B2125">
              <w:rPr>
                <w:rFonts w:asciiTheme="minorHAnsi" w:hAnsiTheme="minorHAnsi" w:cstheme="minorHAnsi"/>
                <w:color w:val="0000FF"/>
                <w:sz w:val="20"/>
                <w:szCs w:val="20"/>
              </w:rPr>
              <w:t>Dano</w:t>
            </w:r>
          </w:p>
        </w:tc>
      </w:tr>
      <w:tr w:rsidR="004F1B1C" w:rsidRPr="006B2125" w:rsidTr="00E631BC">
        <w:trPr>
          <w:trHeight w:val="731"/>
        </w:trPr>
        <w:tc>
          <w:tcPr>
            <w:tcW w:w="735" w:type="dxa"/>
          </w:tcPr>
          <w:p w:rsidR="004F1B1C" w:rsidRPr="006B2125" w:rsidRDefault="004F1B1C" w:rsidP="004F1B1C">
            <w:pPr>
              <w:pStyle w:val="TableParagraph"/>
              <w:rPr>
                <w:rFonts w:asciiTheme="minorHAnsi" w:hAnsiTheme="minorHAnsi" w:cstheme="minorHAnsi"/>
                <w:color w:val="0000FF"/>
                <w:sz w:val="20"/>
                <w:szCs w:val="20"/>
              </w:rPr>
            </w:pPr>
          </w:p>
        </w:tc>
        <w:tc>
          <w:tcPr>
            <w:tcW w:w="7912" w:type="dxa"/>
            <w:gridSpan w:val="5"/>
          </w:tcPr>
          <w:p w:rsidR="004F1B1C" w:rsidRPr="006B2125" w:rsidRDefault="004F1B1C" w:rsidP="004F1B1C">
            <w:pPr>
              <w:pStyle w:val="TableParagraph"/>
              <w:ind w:left="-3"/>
              <w:rPr>
                <w:rFonts w:asciiTheme="minorHAnsi" w:hAnsiTheme="minorHAnsi" w:cstheme="minorHAnsi"/>
                <w:color w:val="0000FF"/>
                <w:sz w:val="20"/>
                <w:szCs w:val="20"/>
              </w:rPr>
            </w:pPr>
            <w:r w:rsidRPr="006B2125">
              <w:rPr>
                <w:rFonts w:asciiTheme="minorHAnsi" w:hAnsiTheme="minorHAnsi" w:cstheme="minorHAnsi"/>
                <w:color w:val="0000FF"/>
                <w:sz w:val="20"/>
                <w:szCs w:val="20"/>
              </w:rPr>
              <w:t>Não</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obter</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sucesso</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na</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licitação</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devido</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ao</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preço</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estar</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inferior</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ao</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praticado</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no</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mercado</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ou</w:t>
            </w:r>
          </w:p>
          <w:p w:rsidR="004F1B1C" w:rsidRPr="006B2125" w:rsidRDefault="004F1B1C" w:rsidP="004F1B1C">
            <w:pPr>
              <w:pStyle w:val="TableParagraph"/>
              <w:ind w:left="280"/>
              <w:rPr>
                <w:rFonts w:asciiTheme="minorHAnsi" w:hAnsiTheme="minorHAnsi" w:cstheme="minorHAnsi"/>
                <w:color w:val="0000FF"/>
                <w:sz w:val="20"/>
                <w:szCs w:val="20"/>
              </w:rPr>
            </w:pPr>
            <w:r w:rsidRPr="006B2125">
              <w:rPr>
                <w:rFonts w:asciiTheme="minorHAnsi" w:hAnsiTheme="minorHAnsi" w:cstheme="minorHAnsi"/>
                <w:color w:val="0000FF"/>
                <w:sz w:val="20"/>
                <w:szCs w:val="20"/>
              </w:rPr>
              <w:t>comprar</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o</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material</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por</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um</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preço</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superior</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ao</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praticado</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no</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mercado.</w:t>
            </w:r>
          </w:p>
        </w:tc>
      </w:tr>
      <w:tr w:rsidR="004F1B1C" w:rsidRPr="006B2125" w:rsidTr="00E631BC">
        <w:trPr>
          <w:trHeight w:val="234"/>
        </w:trPr>
        <w:tc>
          <w:tcPr>
            <w:tcW w:w="735" w:type="dxa"/>
            <w:shd w:val="clear" w:color="auto" w:fill="D9D9D9"/>
          </w:tcPr>
          <w:p w:rsidR="004F1B1C" w:rsidRPr="006B2125" w:rsidRDefault="004F1B1C" w:rsidP="004F1B1C">
            <w:pPr>
              <w:pStyle w:val="TableParagraph"/>
              <w:ind w:left="62"/>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Id</w:t>
            </w:r>
          </w:p>
        </w:tc>
        <w:tc>
          <w:tcPr>
            <w:tcW w:w="4866" w:type="dxa"/>
            <w:gridSpan w:val="3"/>
            <w:shd w:val="clear" w:color="auto" w:fill="D9D9D9"/>
          </w:tcPr>
          <w:p w:rsidR="004F1B1C" w:rsidRPr="006B2125" w:rsidRDefault="004F1B1C" w:rsidP="004F1B1C">
            <w:pPr>
              <w:pStyle w:val="TableParagraph"/>
              <w:ind w:left="1501"/>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Ação</w:t>
            </w:r>
            <w:r w:rsidRPr="006B2125">
              <w:rPr>
                <w:rFonts w:asciiTheme="minorHAnsi" w:hAnsiTheme="minorHAnsi" w:cstheme="minorHAnsi"/>
                <w:b/>
                <w:color w:val="0000FF"/>
                <w:spacing w:val="-3"/>
                <w:sz w:val="20"/>
                <w:szCs w:val="20"/>
              </w:rPr>
              <w:t xml:space="preserve"> </w:t>
            </w:r>
            <w:r w:rsidRPr="006B2125">
              <w:rPr>
                <w:rFonts w:asciiTheme="minorHAnsi" w:hAnsiTheme="minorHAnsi" w:cstheme="minorHAnsi"/>
                <w:b/>
                <w:color w:val="0000FF"/>
                <w:sz w:val="20"/>
                <w:szCs w:val="20"/>
              </w:rPr>
              <w:t>Preventiva</w:t>
            </w:r>
          </w:p>
        </w:tc>
        <w:tc>
          <w:tcPr>
            <w:tcW w:w="3046" w:type="dxa"/>
            <w:gridSpan w:val="2"/>
            <w:shd w:val="clear" w:color="auto" w:fill="D9D9D9"/>
          </w:tcPr>
          <w:p w:rsidR="004F1B1C" w:rsidRPr="006B2125" w:rsidRDefault="004F1B1C" w:rsidP="004F1B1C">
            <w:pPr>
              <w:pStyle w:val="TableParagraph"/>
              <w:ind w:left="846"/>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Responsável</w:t>
            </w:r>
          </w:p>
        </w:tc>
      </w:tr>
      <w:tr w:rsidR="004F1B1C" w:rsidRPr="006B2125" w:rsidTr="00E631BC">
        <w:trPr>
          <w:trHeight w:val="489"/>
        </w:trPr>
        <w:tc>
          <w:tcPr>
            <w:tcW w:w="735" w:type="dxa"/>
          </w:tcPr>
          <w:p w:rsidR="004F1B1C" w:rsidRPr="006B2125" w:rsidRDefault="004F1B1C" w:rsidP="004F1B1C">
            <w:pPr>
              <w:pStyle w:val="TableParagraph"/>
              <w:ind w:left="107"/>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1.</w:t>
            </w:r>
          </w:p>
        </w:tc>
        <w:tc>
          <w:tcPr>
            <w:tcW w:w="4866" w:type="dxa"/>
            <w:gridSpan w:val="3"/>
          </w:tcPr>
          <w:p w:rsidR="004F1B1C" w:rsidRPr="006B2125" w:rsidRDefault="004F1B1C" w:rsidP="004F1B1C">
            <w:pPr>
              <w:pStyle w:val="TableParagraph"/>
              <w:ind w:left="325" w:right="151"/>
              <w:jc w:val="center"/>
              <w:rPr>
                <w:rFonts w:asciiTheme="minorHAnsi" w:hAnsiTheme="minorHAnsi" w:cstheme="minorHAnsi"/>
                <w:color w:val="0000FF"/>
                <w:sz w:val="20"/>
                <w:szCs w:val="20"/>
              </w:rPr>
            </w:pPr>
            <w:r w:rsidRPr="006B2125">
              <w:rPr>
                <w:rFonts w:asciiTheme="minorHAnsi" w:hAnsiTheme="minorHAnsi" w:cstheme="minorHAnsi"/>
                <w:color w:val="0000FF"/>
                <w:sz w:val="20"/>
                <w:szCs w:val="20"/>
              </w:rPr>
              <w:t>Realizar</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a</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pesquisa</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de</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preços de</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acordo</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com</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Capítulo</w:t>
            </w:r>
          </w:p>
          <w:p w:rsidR="004F1B1C" w:rsidRPr="006B2125" w:rsidRDefault="004F1B1C" w:rsidP="004F1B1C">
            <w:pPr>
              <w:pStyle w:val="TableParagraph"/>
              <w:ind w:left="325" w:right="149"/>
              <w:jc w:val="center"/>
              <w:rPr>
                <w:rFonts w:asciiTheme="minorHAnsi" w:hAnsiTheme="minorHAnsi" w:cstheme="minorHAnsi"/>
                <w:color w:val="0000FF"/>
                <w:sz w:val="20"/>
                <w:szCs w:val="20"/>
              </w:rPr>
            </w:pPr>
            <w:r w:rsidRPr="006B2125">
              <w:rPr>
                <w:rFonts w:asciiTheme="minorHAnsi" w:hAnsiTheme="minorHAnsi" w:cstheme="minorHAnsi"/>
                <w:color w:val="0000FF"/>
                <w:sz w:val="20"/>
                <w:szCs w:val="20"/>
              </w:rPr>
              <w:t>V</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do</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Decreto</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n°</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5352-R/2023</w:t>
            </w:r>
          </w:p>
        </w:tc>
        <w:tc>
          <w:tcPr>
            <w:tcW w:w="3046" w:type="dxa"/>
            <w:gridSpan w:val="2"/>
          </w:tcPr>
          <w:p w:rsidR="004F1B1C" w:rsidRPr="006B2125" w:rsidRDefault="004F1B1C" w:rsidP="004F1B1C">
            <w:pPr>
              <w:pStyle w:val="TableParagraph"/>
              <w:ind w:left="1300"/>
              <w:rPr>
                <w:rFonts w:asciiTheme="minorHAnsi" w:hAnsiTheme="minorHAnsi" w:cstheme="minorHAnsi"/>
                <w:color w:val="0000FF"/>
                <w:sz w:val="20"/>
                <w:szCs w:val="20"/>
              </w:rPr>
            </w:pPr>
            <w:r w:rsidRPr="006B2125">
              <w:rPr>
                <w:rFonts w:asciiTheme="minorHAnsi" w:hAnsiTheme="minorHAnsi" w:cstheme="minorHAnsi"/>
                <w:color w:val="0000FF"/>
                <w:sz w:val="20"/>
                <w:szCs w:val="20"/>
              </w:rPr>
              <w:t>CPL/HINSG</w:t>
            </w:r>
          </w:p>
        </w:tc>
      </w:tr>
      <w:tr w:rsidR="004F1B1C" w:rsidRPr="006B2125" w:rsidTr="00E631BC">
        <w:trPr>
          <w:trHeight w:val="234"/>
        </w:trPr>
        <w:tc>
          <w:tcPr>
            <w:tcW w:w="735" w:type="dxa"/>
            <w:shd w:val="clear" w:color="auto" w:fill="D9D9D9"/>
          </w:tcPr>
          <w:p w:rsidR="004F1B1C" w:rsidRPr="006B2125" w:rsidRDefault="004F1B1C" w:rsidP="004F1B1C">
            <w:pPr>
              <w:pStyle w:val="TableParagraph"/>
              <w:ind w:left="62"/>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Id</w:t>
            </w:r>
          </w:p>
        </w:tc>
        <w:tc>
          <w:tcPr>
            <w:tcW w:w="4866" w:type="dxa"/>
            <w:gridSpan w:val="3"/>
            <w:shd w:val="clear" w:color="auto" w:fill="D9D9D9"/>
          </w:tcPr>
          <w:p w:rsidR="004F1B1C" w:rsidRPr="006B2125" w:rsidRDefault="004F1B1C" w:rsidP="004F1B1C">
            <w:pPr>
              <w:pStyle w:val="TableParagraph"/>
              <w:ind w:left="1269"/>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Ação</w:t>
            </w:r>
            <w:r w:rsidRPr="006B2125">
              <w:rPr>
                <w:rFonts w:asciiTheme="minorHAnsi" w:hAnsiTheme="minorHAnsi" w:cstheme="minorHAnsi"/>
                <w:b/>
                <w:color w:val="0000FF"/>
                <w:spacing w:val="-3"/>
                <w:sz w:val="20"/>
                <w:szCs w:val="20"/>
              </w:rPr>
              <w:t xml:space="preserve"> </w:t>
            </w:r>
            <w:r w:rsidRPr="006B2125">
              <w:rPr>
                <w:rFonts w:asciiTheme="minorHAnsi" w:hAnsiTheme="minorHAnsi" w:cstheme="minorHAnsi"/>
                <w:b/>
                <w:color w:val="0000FF"/>
                <w:sz w:val="20"/>
                <w:szCs w:val="20"/>
              </w:rPr>
              <w:t>de</w:t>
            </w:r>
            <w:r w:rsidRPr="006B2125">
              <w:rPr>
                <w:rFonts w:asciiTheme="minorHAnsi" w:hAnsiTheme="minorHAnsi" w:cstheme="minorHAnsi"/>
                <w:b/>
                <w:color w:val="0000FF"/>
                <w:spacing w:val="-2"/>
                <w:sz w:val="20"/>
                <w:szCs w:val="20"/>
              </w:rPr>
              <w:t xml:space="preserve"> </w:t>
            </w:r>
            <w:r w:rsidRPr="006B2125">
              <w:rPr>
                <w:rFonts w:asciiTheme="minorHAnsi" w:hAnsiTheme="minorHAnsi" w:cstheme="minorHAnsi"/>
                <w:b/>
                <w:color w:val="0000FF"/>
                <w:sz w:val="20"/>
                <w:szCs w:val="20"/>
              </w:rPr>
              <w:t>Contingência</w:t>
            </w:r>
          </w:p>
        </w:tc>
        <w:tc>
          <w:tcPr>
            <w:tcW w:w="3046" w:type="dxa"/>
            <w:gridSpan w:val="2"/>
            <w:shd w:val="clear" w:color="auto" w:fill="D9D9D9"/>
          </w:tcPr>
          <w:p w:rsidR="004F1B1C" w:rsidRPr="006B2125" w:rsidRDefault="004F1B1C" w:rsidP="004F1B1C">
            <w:pPr>
              <w:pStyle w:val="TableParagraph"/>
              <w:ind w:left="846"/>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Responsável</w:t>
            </w:r>
          </w:p>
        </w:tc>
      </w:tr>
      <w:tr w:rsidR="004F1B1C" w:rsidRPr="006B2125" w:rsidTr="00E631BC">
        <w:trPr>
          <w:trHeight w:val="733"/>
        </w:trPr>
        <w:tc>
          <w:tcPr>
            <w:tcW w:w="735" w:type="dxa"/>
          </w:tcPr>
          <w:p w:rsidR="004F1B1C" w:rsidRPr="006B2125" w:rsidRDefault="004F1B1C" w:rsidP="004F1B1C">
            <w:pPr>
              <w:pStyle w:val="TableParagraph"/>
              <w:ind w:left="107"/>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1.</w:t>
            </w:r>
          </w:p>
        </w:tc>
        <w:tc>
          <w:tcPr>
            <w:tcW w:w="4866" w:type="dxa"/>
            <w:gridSpan w:val="3"/>
          </w:tcPr>
          <w:p w:rsidR="004F1B1C" w:rsidRPr="006B2125" w:rsidRDefault="004F1B1C" w:rsidP="004F1B1C">
            <w:pPr>
              <w:pStyle w:val="TableParagraph"/>
              <w:ind w:left="-22" w:right="163"/>
              <w:jc w:val="center"/>
              <w:rPr>
                <w:rFonts w:asciiTheme="minorHAnsi" w:hAnsiTheme="minorHAnsi" w:cstheme="minorHAnsi"/>
                <w:color w:val="0000FF"/>
                <w:sz w:val="20"/>
                <w:szCs w:val="20"/>
              </w:rPr>
            </w:pPr>
            <w:r w:rsidRPr="006B2125">
              <w:rPr>
                <w:rFonts w:asciiTheme="minorHAnsi" w:hAnsiTheme="minorHAnsi" w:cstheme="minorHAnsi"/>
                <w:color w:val="0000FF"/>
                <w:sz w:val="20"/>
                <w:szCs w:val="20"/>
              </w:rPr>
              <w:t>Revisar</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os</w:t>
            </w:r>
            <w:r w:rsidRPr="006B2125">
              <w:rPr>
                <w:rFonts w:asciiTheme="minorHAnsi" w:hAnsiTheme="minorHAnsi" w:cstheme="minorHAnsi"/>
                <w:color w:val="0000FF"/>
                <w:spacing w:val="-5"/>
                <w:sz w:val="20"/>
                <w:szCs w:val="20"/>
              </w:rPr>
              <w:t xml:space="preserve"> </w:t>
            </w:r>
            <w:r w:rsidRPr="006B2125">
              <w:rPr>
                <w:rFonts w:asciiTheme="minorHAnsi" w:hAnsiTheme="minorHAnsi" w:cstheme="minorHAnsi"/>
                <w:color w:val="0000FF"/>
                <w:sz w:val="20"/>
                <w:szCs w:val="20"/>
              </w:rPr>
              <w:t>preços</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encontrados,</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verificar</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se</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trata</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de</w:t>
            </w:r>
            <w:r w:rsidRPr="006B2125">
              <w:rPr>
                <w:rFonts w:asciiTheme="minorHAnsi" w:hAnsiTheme="minorHAnsi" w:cstheme="minorHAnsi"/>
                <w:color w:val="0000FF"/>
                <w:spacing w:val="-4"/>
                <w:sz w:val="20"/>
                <w:szCs w:val="20"/>
              </w:rPr>
              <w:t xml:space="preserve"> </w:t>
            </w:r>
            <w:r w:rsidRPr="006B2125">
              <w:rPr>
                <w:rFonts w:asciiTheme="minorHAnsi" w:hAnsiTheme="minorHAnsi" w:cstheme="minorHAnsi"/>
                <w:color w:val="0000FF"/>
                <w:sz w:val="20"/>
                <w:szCs w:val="20"/>
              </w:rPr>
              <w:t>objeto</w:t>
            </w:r>
          </w:p>
          <w:p w:rsidR="004F1B1C" w:rsidRPr="006B2125" w:rsidRDefault="004F1B1C" w:rsidP="004F1B1C">
            <w:pPr>
              <w:pStyle w:val="TableParagraph"/>
              <w:ind w:left="339" w:right="163"/>
              <w:jc w:val="center"/>
              <w:rPr>
                <w:rFonts w:asciiTheme="minorHAnsi" w:hAnsiTheme="minorHAnsi" w:cstheme="minorHAnsi"/>
                <w:color w:val="0000FF"/>
                <w:sz w:val="20"/>
                <w:szCs w:val="20"/>
              </w:rPr>
            </w:pPr>
            <w:r w:rsidRPr="006B2125">
              <w:rPr>
                <w:rFonts w:asciiTheme="minorHAnsi" w:hAnsiTheme="minorHAnsi" w:cstheme="minorHAnsi"/>
                <w:color w:val="0000FF"/>
                <w:sz w:val="20"/>
                <w:szCs w:val="20"/>
              </w:rPr>
              <w:t>similar</w:t>
            </w:r>
          </w:p>
        </w:tc>
        <w:tc>
          <w:tcPr>
            <w:tcW w:w="3046" w:type="dxa"/>
            <w:gridSpan w:val="2"/>
          </w:tcPr>
          <w:p w:rsidR="004F1B1C" w:rsidRPr="006B2125" w:rsidRDefault="004F1B1C" w:rsidP="004F1B1C">
            <w:pPr>
              <w:pStyle w:val="TableParagraph"/>
              <w:ind w:left="469"/>
              <w:rPr>
                <w:rFonts w:asciiTheme="minorHAnsi" w:hAnsiTheme="minorHAnsi" w:cstheme="minorHAnsi"/>
                <w:color w:val="0000FF"/>
                <w:sz w:val="20"/>
                <w:szCs w:val="20"/>
              </w:rPr>
            </w:pPr>
            <w:r w:rsidRPr="006B2125">
              <w:rPr>
                <w:rFonts w:asciiTheme="minorHAnsi" w:hAnsiTheme="minorHAnsi" w:cstheme="minorHAnsi"/>
                <w:color w:val="0000FF"/>
                <w:sz w:val="20"/>
                <w:szCs w:val="20"/>
              </w:rPr>
              <w:t>Equipe</w:t>
            </w:r>
            <w:r w:rsidRPr="006B2125">
              <w:rPr>
                <w:rFonts w:asciiTheme="minorHAnsi" w:hAnsiTheme="minorHAnsi" w:cstheme="minorHAnsi"/>
                <w:color w:val="0000FF"/>
                <w:spacing w:val="-4"/>
                <w:sz w:val="20"/>
                <w:szCs w:val="20"/>
              </w:rPr>
              <w:t xml:space="preserve"> </w:t>
            </w:r>
            <w:r w:rsidRPr="006B2125">
              <w:rPr>
                <w:rFonts w:asciiTheme="minorHAnsi" w:hAnsiTheme="minorHAnsi" w:cstheme="minorHAnsi"/>
                <w:color w:val="0000FF"/>
                <w:sz w:val="20"/>
                <w:szCs w:val="20"/>
              </w:rPr>
              <w:t>de</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Planejamento</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da</w:t>
            </w:r>
          </w:p>
          <w:p w:rsidR="004F1B1C" w:rsidRPr="006B2125" w:rsidRDefault="004F1B1C" w:rsidP="004F1B1C">
            <w:pPr>
              <w:pStyle w:val="TableParagraph"/>
              <w:ind w:left="1266"/>
              <w:rPr>
                <w:rFonts w:asciiTheme="minorHAnsi" w:hAnsiTheme="minorHAnsi" w:cstheme="minorHAnsi"/>
                <w:color w:val="0000FF"/>
                <w:sz w:val="20"/>
                <w:szCs w:val="20"/>
              </w:rPr>
            </w:pPr>
            <w:r w:rsidRPr="006B2125">
              <w:rPr>
                <w:rFonts w:asciiTheme="minorHAnsi" w:hAnsiTheme="minorHAnsi" w:cstheme="minorHAnsi"/>
                <w:color w:val="0000FF"/>
                <w:sz w:val="20"/>
                <w:szCs w:val="20"/>
              </w:rPr>
              <w:t>Contratação</w:t>
            </w:r>
          </w:p>
        </w:tc>
      </w:tr>
    </w:tbl>
    <w:p w:rsidR="004F1B1C" w:rsidRPr="006B2125" w:rsidRDefault="004F1B1C" w:rsidP="004F1B1C">
      <w:pPr>
        <w:pStyle w:val="Corpodetexto"/>
        <w:rPr>
          <w:rFonts w:asciiTheme="minorHAnsi" w:hAnsiTheme="minorHAnsi" w:cstheme="minorHAnsi"/>
          <w:b/>
          <w:color w:val="0000FF"/>
          <w:sz w:val="20"/>
          <w:szCs w:val="20"/>
        </w:rPr>
      </w:pPr>
    </w:p>
    <w:p w:rsidR="004F1B1C" w:rsidRPr="006B2125" w:rsidRDefault="004F1B1C" w:rsidP="004F1B1C">
      <w:pPr>
        <w:pStyle w:val="Corpodetexto"/>
        <w:rPr>
          <w:rFonts w:asciiTheme="minorHAnsi" w:hAnsiTheme="minorHAnsi" w:cstheme="minorHAnsi"/>
          <w:b/>
          <w:color w:val="0000FF"/>
          <w:sz w:val="20"/>
          <w:szCs w:val="20"/>
        </w:rPr>
      </w:pPr>
    </w:p>
    <w:p w:rsidR="004F1B1C" w:rsidRPr="006B2125" w:rsidRDefault="004F1B1C" w:rsidP="004F1B1C">
      <w:pPr>
        <w:pStyle w:val="Corpodetexto"/>
        <w:rPr>
          <w:rFonts w:asciiTheme="minorHAnsi" w:hAnsiTheme="minorHAnsi" w:cstheme="minorHAnsi"/>
          <w:b/>
          <w:color w:val="0000FF"/>
          <w:sz w:val="20"/>
          <w:szCs w:val="20"/>
        </w:rPr>
      </w:pPr>
    </w:p>
    <w:p w:rsidR="004F1B1C" w:rsidRPr="006B2125" w:rsidRDefault="004F1B1C" w:rsidP="004F1B1C">
      <w:pPr>
        <w:pStyle w:val="Corpodetexto"/>
        <w:rPr>
          <w:rFonts w:asciiTheme="minorHAnsi" w:hAnsiTheme="minorHAnsi" w:cstheme="minorHAnsi"/>
          <w:b/>
          <w:color w:val="0000FF"/>
          <w:sz w:val="20"/>
          <w:szCs w:val="20"/>
        </w:rPr>
      </w:pPr>
    </w:p>
    <w:p w:rsidR="004F1B1C" w:rsidRPr="006B2125" w:rsidRDefault="004F1B1C" w:rsidP="004F1B1C">
      <w:pPr>
        <w:pStyle w:val="Corpodetexto"/>
        <w:rPr>
          <w:rFonts w:asciiTheme="minorHAnsi" w:hAnsiTheme="minorHAnsi" w:cstheme="minorHAnsi"/>
          <w:b/>
          <w:color w:val="0000FF"/>
          <w:sz w:val="20"/>
          <w:szCs w:val="20"/>
        </w:rPr>
      </w:pPr>
    </w:p>
    <w:p w:rsidR="004F1B1C" w:rsidRPr="006B2125" w:rsidRDefault="004F1B1C" w:rsidP="004F1B1C">
      <w:pPr>
        <w:pStyle w:val="Corpodetexto"/>
        <w:rPr>
          <w:rFonts w:asciiTheme="minorHAnsi" w:hAnsiTheme="minorHAnsi" w:cstheme="minorHAnsi"/>
          <w:b/>
          <w:color w:val="0000FF"/>
          <w:sz w:val="20"/>
          <w:szCs w:val="20"/>
        </w:rPr>
      </w:pPr>
    </w:p>
    <w:p w:rsidR="004F1B1C" w:rsidRPr="006B2125" w:rsidRDefault="004F1B1C" w:rsidP="004F1B1C">
      <w:pPr>
        <w:pStyle w:val="Corpodetexto"/>
        <w:rPr>
          <w:rFonts w:asciiTheme="minorHAnsi" w:hAnsiTheme="minorHAnsi" w:cstheme="minorHAnsi"/>
          <w:b/>
          <w:color w:val="0000FF"/>
          <w:sz w:val="20"/>
          <w:szCs w:val="20"/>
        </w:rPr>
      </w:pPr>
    </w:p>
    <w:p w:rsidR="004F1B1C" w:rsidRPr="006B2125" w:rsidRDefault="004F1B1C" w:rsidP="000B610E">
      <w:pPr>
        <w:ind w:left="539" w:right="545"/>
        <w:jc w:val="center"/>
        <w:rPr>
          <w:rFonts w:asciiTheme="minorHAnsi" w:hAnsiTheme="minorHAnsi" w:cstheme="minorHAnsi"/>
          <w:b/>
          <w:color w:val="0000FF"/>
        </w:rPr>
      </w:pPr>
    </w:p>
    <w:p w:rsidR="004F1B1C" w:rsidRPr="006B2125" w:rsidRDefault="004F1B1C" w:rsidP="000B610E">
      <w:pPr>
        <w:ind w:left="539" w:right="545"/>
        <w:jc w:val="center"/>
        <w:rPr>
          <w:rFonts w:asciiTheme="minorHAnsi" w:hAnsiTheme="minorHAnsi" w:cstheme="minorHAnsi"/>
          <w:b/>
          <w:color w:val="0000FF"/>
        </w:rPr>
      </w:pPr>
    </w:p>
    <w:p w:rsidR="004F1B1C" w:rsidRPr="006B2125" w:rsidRDefault="004F1B1C" w:rsidP="000B610E">
      <w:pPr>
        <w:ind w:left="539" w:right="545"/>
        <w:jc w:val="center"/>
        <w:rPr>
          <w:rFonts w:asciiTheme="minorHAnsi" w:hAnsiTheme="minorHAnsi" w:cstheme="minorHAnsi"/>
          <w:b/>
          <w:color w:val="0000FF"/>
        </w:rPr>
      </w:pPr>
    </w:p>
    <w:p w:rsidR="004F1B1C" w:rsidRPr="006B2125" w:rsidRDefault="004F1B1C" w:rsidP="000B610E">
      <w:pPr>
        <w:ind w:left="539" w:right="545"/>
        <w:jc w:val="center"/>
        <w:rPr>
          <w:rFonts w:asciiTheme="minorHAnsi" w:hAnsiTheme="minorHAnsi" w:cstheme="minorHAnsi"/>
          <w:b/>
          <w:color w:val="0000FF"/>
        </w:rPr>
      </w:pPr>
    </w:p>
    <w:p w:rsidR="000B610E" w:rsidRPr="006B2125" w:rsidRDefault="000B610E" w:rsidP="000B610E">
      <w:pPr>
        <w:ind w:left="539" w:right="545"/>
        <w:jc w:val="center"/>
        <w:rPr>
          <w:rFonts w:asciiTheme="minorHAnsi" w:hAnsiTheme="minorHAnsi" w:cstheme="minorHAnsi"/>
          <w:b/>
          <w:color w:val="0000FF"/>
        </w:rPr>
      </w:pPr>
      <w:r w:rsidRPr="006B2125">
        <w:rPr>
          <w:rFonts w:asciiTheme="minorHAnsi" w:hAnsiTheme="minorHAnsi" w:cstheme="minorHAnsi"/>
          <w:b/>
          <w:color w:val="0000FF"/>
        </w:rPr>
        <w:t>MATRIZ</w:t>
      </w:r>
      <w:r w:rsidRPr="006B2125">
        <w:rPr>
          <w:rFonts w:asciiTheme="minorHAnsi" w:hAnsiTheme="minorHAnsi" w:cstheme="minorHAnsi"/>
          <w:b/>
          <w:color w:val="0000FF"/>
          <w:spacing w:val="-5"/>
        </w:rPr>
        <w:t xml:space="preserve"> </w:t>
      </w:r>
      <w:r w:rsidRPr="006B2125">
        <w:rPr>
          <w:rFonts w:asciiTheme="minorHAnsi" w:hAnsiTheme="minorHAnsi" w:cstheme="minorHAnsi"/>
          <w:b/>
          <w:color w:val="0000FF"/>
        </w:rPr>
        <w:t>DE</w:t>
      </w:r>
      <w:r w:rsidRPr="006B2125">
        <w:rPr>
          <w:rFonts w:asciiTheme="minorHAnsi" w:hAnsiTheme="minorHAnsi" w:cstheme="minorHAnsi"/>
          <w:b/>
          <w:color w:val="0000FF"/>
          <w:spacing w:val="-2"/>
        </w:rPr>
        <w:t xml:space="preserve"> </w:t>
      </w:r>
      <w:r w:rsidRPr="006B2125">
        <w:rPr>
          <w:rFonts w:asciiTheme="minorHAnsi" w:hAnsiTheme="minorHAnsi" w:cstheme="minorHAnsi"/>
          <w:b/>
          <w:color w:val="0000FF"/>
        </w:rPr>
        <w:t>ALOCAÇÃO</w:t>
      </w:r>
      <w:r w:rsidRPr="006B2125">
        <w:rPr>
          <w:rFonts w:asciiTheme="minorHAnsi" w:hAnsiTheme="minorHAnsi" w:cstheme="minorHAnsi"/>
          <w:b/>
          <w:color w:val="0000FF"/>
          <w:spacing w:val="-4"/>
        </w:rPr>
        <w:t xml:space="preserve"> </w:t>
      </w:r>
      <w:r w:rsidRPr="006B2125">
        <w:rPr>
          <w:rFonts w:asciiTheme="minorHAnsi" w:hAnsiTheme="minorHAnsi" w:cstheme="minorHAnsi"/>
          <w:b/>
          <w:color w:val="0000FF"/>
        </w:rPr>
        <w:t>DE</w:t>
      </w:r>
      <w:r w:rsidRPr="006B2125">
        <w:rPr>
          <w:rFonts w:asciiTheme="minorHAnsi" w:hAnsiTheme="minorHAnsi" w:cstheme="minorHAnsi"/>
          <w:b/>
          <w:color w:val="0000FF"/>
          <w:spacing w:val="-2"/>
        </w:rPr>
        <w:t xml:space="preserve"> </w:t>
      </w:r>
      <w:r w:rsidRPr="006B2125">
        <w:rPr>
          <w:rFonts w:asciiTheme="minorHAnsi" w:hAnsiTheme="minorHAnsi" w:cstheme="minorHAnsi"/>
          <w:b/>
          <w:color w:val="0000FF"/>
        </w:rPr>
        <w:t>RISCOS</w:t>
      </w:r>
      <w:r w:rsidRPr="006B2125">
        <w:rPr>
          <w:rFonts w:asciiTheme="minorHAnsi" w:hAnsiTheme="minorHAnsi" w:cstheme="minorHAnsi"/>
          <w:b/>
          <w:color w:val="0000FF"/>
          <w:spacing w:val="-1"/>
        </w:rPr>
        <w:t xml:space="preserve"> </w:t>
      </w:r>
      <w:r w:rsidRPr="006B2125">
        <w:rPr>
          <w:rFonts w:asciiTheme="minorHAnsi" w:hAnsiTheme="minorHAnsi" w:cstheme="minorHAnsi"/>
          <w:b/>
          <w:color w:val="0000FF"/>
        </w:rPr>
        <w:t>DO</w:t>
      </w:r>
      <w:r w:rsidRPr="006B2125">
        <w:rPr>
          <w:rFonts w:asciiTheme="minorHAnsi" w:hAnsiTheme="minorHAnsi" w:cstheme="minorHAnsi"/>
          <w:b/>
          <w:color w:val="0000FF"/>
          <w:spacing w:val="-1"/>
        </w:rPr>
        <w:t xml:space="preserve"> </w:t>
      </w:r>
      <w:r w:rsidRPr="006B2125">
        <w:rPr>
          <w:rFonts w:asciiTheme="minorHAnsi" w:hAnsiTheme="minorHAnsi" w:cstheme="minorHAnsi"/>
          <w:b/>
          <w:color w:val="0000FF"/>
        </w:rPr>
        <w:t>CONTRATO</w:t>
      </w:r>
    </w:p>
    <w:p w:rsidR="000B610E" w:rsidRPr="006B2125" w:rsidRDefault="000B610E" w:rsidP="000B610E">
      <w:pPr>
        <w:ind w:left="539" w:right="545"/>
        <w:jc w:val="center"/>
        <w:rPr>
          <w:rFonts w:asciiTheme="minorHAnsi" w:hAnsiTheme="minorHAnsi" w:cstheme="minorHAnsi"/>
          <w:b/>
          <w:color w:val="0000FF"/>
        </w:rPr>
      </w:pPr>
    </w:p>
    <w:p w:rsidR="000B610E" w:rsidRPr="006B2125" w:rsidRDefault="000B610E" w:rsidP="000B610E">
      <w:pPr>
        <w:ind w:left="538" w:right="546"/>
        <w:jc w:val="center"/>
        <w:rPr>
          <w:rFonts w:asciiTheme="minorHAnsi" w:hAnsiTheme="minorHAnsi" w:cstheme="minorHAnsi"/>
          <w:b/>
          <w:color w:val="0000FF"/>
        </w:rPr>
      </w:pPr>
      <w:r w:rsidRPr="006B2125">
        <w:rPr>
          <w:rFonts w:asciiTheme="minorHAnsi" w:hAnsiTheme="minorHAnsi" w:cstheme="minorHAnsi"/>
          <w:b/>
          <w:color w:val="0000FF"/>
        </w:rPr>
        <w:t>(arts.</w:t>
      </w:r>
      <w:r w:rsidRPr="006B2125">
        <w:rPr>
          <w:rFonts w:asciiTheme="minorHAnsi" w:hAnsiTheme="minorHAnsi" w:cstheme="minorHAnsi"/>
          <w:b/>
          <w:color w:val="0000FF"/>
          <w:spacing w:val="-4"/>
        </w:rPr>
        <w:t xml:space="preserve"> </w:t>
      </w:r>
      <w:r w:rsidRPr="006B2125">
        <w:rPr>
          <w:rFonts w:asciiTheme="minorHAnsi" w:hAnsiTheme="minorHAnsi" w:cstheme="minorHAnsi"/>
          <w:b/>
          <w:color w:val="0000FF"/>
        </w:rPr>
        <w:t>22,</w:t>
      </w:r>
      <w:r w:rsidRPr="006B2125">
        <w:rPr>
          <w:rFonts w:asciiTheme="minorHAnsi" w:hAnsiTheme="minorHAnsi" w:cstheme="minorHAnsi"/>
          <w:b/>
          <w:color w:val="0000FF"/>
          <w:spacing w:val="-2"/>
        </w:rPr>
        <w:t xml:space="preserve"> </w:t>
      </w:r>
      <w:r w:rsidRPr="006B2125">
        <w:rPr>
          <w:rFonts w:asciiTheme="minorHAnsi" w:hAnsiTheme="minorHAnsi" w:cstheme="minorHAnsi"/>
          <w:b/>
          <w:color w:val="0000FF"/>
        </w:rPr>
        <w:t>45 e</w:t>
      </w:r>
      <w:r w:rsidRPr="006B2125">
        <w:rPr>
          <w:rFonts w:asciiTheme="minorHAnsi" w:hAnsiTheme="minorHAnsi" w:cstheme="minorHAnsi"/>
          <w:b/>
          <w:color w:val="0000FF"/>
          <w:spacing w:val="-2"/>
        </w:rPr>
        <w:t xml:space="preserve"> </w:t>
      </w:r>
      <w:r w:rsidRPr="006B2125">
        <w:rPr>
          <w:rFonts w:asciiTheme="minorHAnsi" w:hAnsiTheme="minorHAnsi" w:cstheme="minorHAnsi"/>
          <w:b/>
          <w:color w:val="0000FF"/>
        </w:rPr>
        <w:t>103</w:t>
      </w:r>
      <w:r w:rsidRPr="006B2125">
        <w:rPr>
          <w:rFonts w:asciiTheme="minorHAnsi" w:hAnsiTheme="minorHAnsi" w:cstheme="minorHAnsi"/>
          <w:b/>
          <w:color w:val="0000FF"/>
          <w:spacing w:val="-1"/>
        </w:rPr>
        <w:t xml:space="preserve"> </w:t>
      </w:r>
      <w:r w:rsidRPr="006B2125">
        <w:rPr>
          <w:rFonts w:asciiTheme="minorHAnsi" w:hAnsiTheme="minorHAnsi" w:cstheme="minorHAnsi"/>
          <w:b/>
          <w:color w:val="0000FF"/>
        </w:rPr>
        <w:t>da</w:t>
      </w:r>
      <w:r w:rsidRPr="006B2125">
        <w:rPr>
          <w:rFonts w:asciiTheme="minorHAnsi" w:hAnsiTheme="minorHAnsi" w:cstheme="minorHAnsi"/>
          <w:b/>
          <w:color w:val="0000FF"/>
          <w:spacing w:val="-2"/>
        </w:rPr>
        <w:t xml:space="preserve"> </w:t>
      </w:r>
      <w:r w:rsidRPr="006B2125">
        <w:rPr>
          <w:rFonts w:asciiTheme="minorHAnsi" w:hAnsiTheme="minorHAnsi" w:cstheme="minorHAnsi"/>
          <w:b/>
          <w:color w:val="0000FF"/>
        </w:rPr>
        <w:t>Lei</w:t>
      </w:r>
      <w:r w:rsidRPr="006B2125">
        <w:rPr>
          <w:rFonts w:asciiTheme="minorHAnsi" w:hAnsiTheme="minorHAnsi" w:cstheme="minorHAnsi"/>
          <w:b/>
          <w:color w:val="0000FF"/>
          <w:spacing w:val="-1"/>
        </w:rPr>
        <w:t xml:space="preserve"> </w:t>
      </w:r>
      <w:r w:rsidRPr="006B2125">
        <w:rPr>
          <w:rFonts w:asciiTheme="minorHAnsi" w:hAnsiTheme="minorHAnsi" w:cstheme="minorHAnsi"/>
          <w:b/>
          <w:color w:val="0000FF"/>
        </w:rPr>
        <w:t>14.133/2021,</w:t>
      </w:r>
      <w:r w:rsidRPr="006B2125">
        <w:rPr>
          <w:rFonts w:asciiTheme="minorHAnsi" w:hAnsiTheme="minorHAnsi" w:cstheme="minorHAnsi"/>
          <w:b/>
          <w:color w:val="0000FF"/>
          <w:spacing w:val="-2"/>
        </w:rPr>
        <w:t xml:space="preserve"> </w:t>
      </w:r>
      <w:r w:rsidRPr="006B2125">
        <w:rPr>
          <w:rFonts w:asciiTheme="minorHAnsi" w:hAnsiTheme="minorHAnsi" w:cstheme="minorHAnsi"/>
          <w:b/>
          <w:color w:val="0000FF"/>
        </w:rPr>
        <w:t>arts.</w:t>
      </w:r>
      <w:r w:rsidRPr="006B2125">
        <w:rPr>
          <w:rFonts w:asciiTheme="minorHAnsi" w:hAnsiTheme="minorHAnsi" w:cstheme="minorHAnsi"/>
          <w:b/>
          <w:color w:val="0000FF"/>
          <w:spacing w:val="-3"/>
        </w:rPr>
        <w:t xml:space="preserve"> </w:t>
      </w:r>
      <w:r w:rsidRPr="006B2125">
        <w:rPr>
          <w:rFonts w:asciiTheme="minorHAnsi" w:hAnsiTheme="minorHAnsi" w:cstheme="minorHAnsi"/>
          <w:b/>
          <w:color w:val="0000FF"/>
        </w:rPr>
        <w:t>19</w:t>
      </w:r>
      <w:r w:rsidRPr="006B2125">
        <w:rPr>
          <w:rFonts w:asciiTheme="minorHAnsi" w:hAnsiTheme="minorHAnsi" w:cstheme="minorHAnsi"/>
          <w:b/>
          <w:color w:val="0000FF"/>
          <w:spacing w:val="-2"/>
        </w:rPr>
        <w:t xml:space="preserve"> </w:t>
      </w:r>
      <w:r w:rsidRPr="006B2125">
        <w:rPr>
          <w:rFonts w:asciiTheme="minorHAnsi" w:hAnsiTheme="minorHAnsi" w:cstheme="minorHAnsi"/>
          <w:b/>
          <w:color w:val="0000FF"/>
        </w:rPr>
        <w:t>a</w:t>
      </w:r>
      <w:r w:rsidRPr="006B2125">
        <w:rPr>
          <w:rFonts w:asciiTheme="minorHAnsi" w:hAnsiTheme="minorHAnsi" w:cstheme="minorHAnsi"/>
          <w:b/>
          <w:color w:val="0000FF"/>
          <w:spacing w:val="-3"/>
        </w:rPr>
        <w:t xml:space="preserve"> </w:t>
      </w:r>
      <w:r w:rsidRPr="006B2125">
        <w:rPr>
          <w:rFonts w:asciiTheme="minorHAnsi" w:hAnsiTheme="minorHAnsi" w:cstheme="minorHAnsi"/>
          <w:b/>
          <w:color w:val="0000FF"/>
        </w:rPr>
        <w:t>22</w:t>
      </w:r>
      <w:r w:rsidRPr="006B2125">
        <w:rPr>
          <w:rFonts w:asciiTheme="minorHAnsi" w:hAnsiTheme="minorHAnsi" w:cstheme="minorHAnsi"/>
          <w:b/>
          <w:color w:val="0000FF"/>
          <w:spacing w:val="-3"/>
        </w:rPr>
        <w:t xml:space="preserve"> </w:t>
      </w:r>
      <w:r w:rsidRPr="006B2125">
        <w:rPr>
          <w:rFonts w:asciiTheme="minorHAnsi" w:hAnsiTheme="minorHAnsi" w:cstheme="minorHAnsi"/>
          <w:b/>
          <w:color w:val="0000FF"/>
        </w:rPr>
        <w:t>do</w:t>
      </w:r>
      <w:r w:rsidRPr="006B2125">
        <w:rPr>
          <w:rFonts w:asciiTheme="minorHAnsi" w:hAnsiTheme="minorHAnsi" w:cstheme="minorHAnsi"/>
          <w:b/>
          <w:color w:val="0000FF"/>
          <w:spacing w:val="-3"/>
        </w:rPr>
        <w:t xml:space="preserve"> </w:t>
      </w:r>
      <w:r w:rsidRPr="006B2125">
        <w:rPr>
          <w:rFonts w:asciiTheme="minorHAnsi" w:hAnsiTheme="minorHAnsi" w:cstheme="minorHAnsi"/>
          <w:b/>
          <w:color w:val="0000FF"/>
        </w:rPr>
        <w:t>Decreto</w:t>
      </w:r>
      <w:r w:rsidRPr="006B2125">
        <w:rPr>
          <w:rFonts w:asciiTheme="minorHAnsi" w:hAnsiTheme="minorHAnsi" w:cstheme="minorHAnsi"/>
          <w:b/>
          <w:color w:val="0000FF"/>
          <w:spacing w:val="-1"/>
        </w:rPr>
        <w:t xml:space="preserve"> </w:t>
      </w:r>
      <w:r w:rsidRPr="006B2125">
        <w:rPr>
          <w:rFonts w:asciiTheme="minorHAnsi" w:hAnsiTheme="minorHAnsi" w:cstheme="minorHAnsi"/>
          <w:b/>
          <w:color w:val="0000FF"/>
        </w:rPr>
        <w:t>5352-R/2023)</w:t>
      </w:r>
    </w:p>
    <w:p w:rsidR="000B610E" w:rsidRPr="006B2125" w:rsidRDefault="000B610E" w:rsidP="000B610E">
      <w:pPr>
        <w:pStyle w:val="Corpodetexto"/>
        <w:rPr>
          <w:rFonts w:asciiTheme="minorHAnsi" w:hAnsiTheme="minorHAnsi" w:cstheme="minorHAnsi"/>
          <w:b/>
          <w:color w:val="0000FF"/>
          <w:sz w:val="20"/>
          <w:szCs w:val="20"/>
        </w:rPr>
      </w:pPr>
    </w:p>
    <w:p w:rsidR="004F1B1C" w:rsidRPr="006B2125" w:rsidRDefault="004F1B1C" w:rsidP="000B610E">
      <w:pPr>
        <w:pStyle w:val="Corpodetexto"/>
        <w:rPr>
          <w:rFonts w:asciiTheme="minorHAnsi" w:hAnsiTheme="minorHAnsi" w:cstheme="minorHAnsi"/>
          <w:b/>
          <w:color w:val="0000FF"/>
          <w:sz w:val="20"/>
          <w:szCs w:val="20"/>
        </w:rPr>
      </w:pPr>
    </w:p>
    <w:p w:rsidR="004F1B1C" w:rsidRPr="006B2125" w:rsidRDefault="004F1B1C" w:rsidP="000B610E">
      <w:pPr>
        <w:pStyle w:val="Corpodetexto"/>
        <w:rPr>
          <w:rFonts w:asciiTheme="minorHAnsi" w:hAnsiTheme="minorHAnsi" w:cstheme="minorHAnsi"/>
          <w:b/>
          <w:color w:val="0000FF"/>
          <w:sz w:val="20"/>
          <w:szCs w:val="20"/>
        </w:rPr>
      </w:pPr>
    </w:p>
    <w:tbl>
      <w:tblPr>
        <w:tblStyle w:val="TableNormal"/>
        <w:tblW w:w="0" w:type="auto"/>
        <w:tblInd w:w="10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
        <w:gridCol w:w="1373"/>
        <w:gridCol w:w="1530"/>
        <w:gridCol w:w="1964"/>
        <w:gridCol w:w="3215"/>
      </w:tblGrid>
      <w:tr w:rsidR="004F1B1C" w:rsidRPr="006B2125" w:rsidTr="004F1B1C">
        <w:trPr>
          <w:trHeight w:val="352"/>
        </w:trPr>
        <w:tc>
          <w:tcPr>
            <w:tcW w:w="8759" w:type="dxa"/>
            <w:gridSpan w:val="5"/>
            <w:shd w:val="clear" w:color="auto" w:fill="7E7E7E"/>
          </w:tcPr>
          <w:p w:rsidR="004F1B1C" w:rsidRPr="006B2125" w:rsidRDefault="004F1B1C" w:rsidP="004F1B1C">
            <w:pPr>
              <w:pStyle w:val="TableParagraph"/>
              <w:ind w:left="3998" w:right="3992"/>
              <w:jc w:val="center"/>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RISCO</w:t>
            </w:r>
            <w:r w:rsidRPr="006B2125">
              <w:rPr>
                <w:rFonts w:asciiTheme="minorHAnsi" w:hAnsiTheme="minorHAnsi" w:cstheme="minorHAnsi"/>
                <w:b/>
                <w:color w:val="0000FF"/>
                <w:spacing w:val="-3"/>
                <w:sz w:val="20"/>
                <w:szCs w:val="20"/>
              </w:rPr>
              <w:t xml:space="preserve"> </w:t>
            </w:r>
            <w:r w:rsidRPr="006B2125">
              <w:rPr>
                <w:rFonts w:asciiTheme="minorHAnsi" w:hAnsiTheme="minorHAnsi" w:cstheme="minorHAnsi"/>
                <w:b/>
                <w:color w:val="0000FF"/>
                <w:sz w:val="20"/>
                <w:szCs w:val="20"/>
              </w:rPr>
              <w:t>1</w:t>
            </w:r>
          </w:p>
        </w:tc>
      </w:tr>
      <w:tr w:rsidR="004F1B1C" w:rsidRPr="006B2125" w:rsidTr="004F1B1C">
        <w:trPr>
          <w:trHeight w:val="366"/>
        </w:trPr>
        <w:tc>
          <w:tcPr>
            <w:tcW w:w="8759" w:type="dxa"/>
            <w:gridSpan w:val="5"/>
          </w:tcPr>
          <w:p w:rsidR="004F1B1C" w:rsidRPr="006B2125" w:rsidRDefault="004F1B1C" w:rsidP="004F1B1C">
            <w:pPr>
              <w:pStyle w:val="TableParagraph"/>
              <w:ind w:left="107"/>
              <w:rPr>
                <w:rFonts w:asciiTheme="minorHAnsi" w:hAnsiTheme="minorHAnsi" w:cstheme="minorHAnsi"/>
                <w:color w:val="0000FF"/>
                <w:sz w:val="20"/>
                <w:szCs w:val="20"/>
              </w:rPr>
            </w:pPr>
            <w:r w:rsidRPr="006B2125">
              <w:rPr>
                <w:rFonts w:asciiTheme="minorHAnsi" w:hAnsiTheme="minorHAnsi" w:cstheme="minorHAnsi"/>
                <w:color w:val="0000FF"/>
                <w:sz w:val="20"/>
                <w:szCs w:val="20"/>
              </w:rPr>
              <w:t>Descrição:</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Baixa</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qualidade</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dos</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materiais</w:t>
            </w:r>
            <w:r w:rsidRPr="006B2125">
              <w:rPr>
                <w:rFonts w:asciiTheme="minorHAnsi" w:hAnsiTheme="minorHAnsi" w:cstheme="minorHAnsi"/>
                <w:color w:val="0000FF"/>
                <w:spacing w:val="-4"/>
                <w:sz w:val="20"/>
                <w:szCs w:val="20"/>
              </w:rPr>
              <w:t xml:space="preserve"> </w:t>
            </w:r>
            <w:r w:rsidRPr="006B2125">
              <w:rPr>
                <w:rFonts w:asciiTheme="minorHAnsi" w:hAnsiTheme="minorHAnsi" w:cstheme="minorHAnsi"/>
                <w:color w:val="0000FF"/>
                <w:sz w:val="20"/>
                <w:szCs w:val="20"/>
              </w:rPr>
              <w:t>entregues.</w:t>
            </w:r>
          </w:p>
        </w:tc>
      </w:tr>
      <w:tr w:rsidR="004F1B1C" w:rsidRPr="006B2125" w:rsidTr="004F1B1C">
        <w:trPr>
          <w:trHeight w:val="352"/>
        </w:trPr>
        <w:tc>
          <w:tcPr>
            <w:tcW w:w="2050" w:type="dxa"/>
            <w:gridSpan w:val="2"/>
            <w:shd w:val="clear" w:color="auto" w:fill="D9D9D9"/>
          </w:tcPr>
          <w:p w:rsidR="004F1B1C" w:rsidRPr="006B2125" w:rsidRDefault="004F1B1C" w:rsidP="004F1B1C">
            <w:pPr>
              <w:pStyle w:val="TableParagraph"/>
              <w:ind w:left="107"/>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Probabilidade:</w:t>
            </w:r>
          </w:p>
        </w:tc>
        <w:tc>
          <w:tcPr>
            <w:tcW w:w="1530" w:type="dxa"/>
            <w:tcBorders>
              <w:right w:val="nil"/>
            </w:tcBorders>
          </w:tcPr>
          <w:p w:rsidR="004F1B1C" w:rsidRPr="006B2125" w:rsidRDefault="004F1B1C" w:rsidP="004F1B1C">
            <w:pPr>
              <w:pStyle w:val="TableParagraph"/>
              <w:ind w:left="107"/>
              <w:rPr>
                <w:rFonts w:asciiTheme="minorHAnsi" w:hAnsiTheme="minorHAnsi" w:cstheme="minorHAnsi"/>
                <w:color w:val="0000FF"/>
                <w:sz w:val="20"/>
                <w:szCs w:val="20"/>
              </w:rPr>
            </w:pPr>
            <w:r w:rsidRPr="006B2125">
              <w:rPr>
                <w:rFonts w:asciiTheme="minorHAnsi" w:hAnsiTheme="minorHAnsi" w:cstheme="minorHAnsi"/>
                <w:color w:val="0000FF"/>
                <w:sz w:val="20"/>
                <w:szCs w:val="20"/>
              </w:rPr>
              <w:t>(</w:t>
            </w:r>
            <w:r w:rsidRPr="006B2125">
              <w:rPr>
                <w:rFonts w:asciiTheme="minorHAnsi" w:hAnsiTheme="minorHAnsi" w:cstheme="minorHAnsi"/>
                <w:color w:val="0000FF"/>
                <w:spacing w:val="43"/>
                <w:sz w:val="20"/>
                <w:szCs w:val="20"/>
              </w:rPr>
              <w:t xml:space="preserve"> </w:t>
            </w:r>
            <w:r w:rsidRPr="006B2125">
              <w:rPr>
                <w:rFonts w:asciiTheme="minorHAnsi" w:hAnsiTheme="minorHAnsi" w:cstheme="minorHAnsi"/>
                <w:color w:val="0000FF"/>
                <w:sz w:val="20"/>
                <w:szCs w:val="20"/>
              </w:rPr>
              <w:t>)</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Pouco</w:t>
            </w:r>
          </w:p>
        </w:tc>
        <w:tc>
          <w:tcPr>
            <w:tcW w:w="1964" w:type="dxa"/>
            <w:tcBorders>
              <w:left w:val="nil"/>
              <w:right w:val="nil"/>
            </w:tcBorders>
          </w:tcPr>
          <w:p w:rsidR="004F1B1C" w:rsidRPr="006B2125" w:rsidRDefault="004F1B1C" w:rsidP="004F1B1C">
            <w:pPr>
              <w:pStyle w:val="TableParagraph"/>
              <w:tabs>
                <w:tab w:val="left" w:pos="874"/>
              </w:tabs>
              <w:ind w:left="532"/>
              <w:rPr>
                <w:rFonts w:asciiTheme="minorHAnsi" w:hAnsiTheme="minorHAnsi" w:cstheme="minorHAnsi"/>
                <w:color w:val="0000FF"/>
                <w:sz w:val="20"/>
                <w:szCs w:val="20"/>
              </w:rPr>
            </w:pPr>
            <w:r w:rsidRPr="006B2125">
              <w:rPr>
                <w:rFonts w:asciiTheme="minorHAnsi" w:hAnsiTheme="minorHAnsi" w:cstheme="minorHAnsi"/>
                <w:color w:val="0000FF"/>
                <w:sz w:val="20"/>
                <w:szCs w:val="20"/>
              </w:rPr>
              <w:t>(</w:t>
            </w:r>
            <w:r w:rsidRPr="006B2125">
              <w:rPr>
                <w:rFonts w:asciiTheme="minorHAnsi" w:hAnsiTheme="minorHAnsi" w:cstheme="minorHAnsi"/>
                <w:color w:val="0000FF"/>
                <w:sz w:val="20"/>
                <w:szCs w:val="20"/>
              </w:rPr>
              <w:tab/>
              <w:t>X</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Provável</w:t>
            </w:r>
          </w:p>
        </w:tc>
        <w:tc>
          <w:tcPr>
            <w:tcW w:w="3215" w:type="dxa"/>
            <w:tcBorders>
              <w:left w:val="nil"/>
            </w:tcBorders>
          </w:tcPr>
          <w:p w:rsidR="004F1B1C" w:rsidRPr="006B2125" w:rsidRDefault="004F1B1C" w:rsidP="004F1B1C">
            <w:pPr>
              <w:pStyle w:val="TableParagraph"/>
              <w:tabs>
                <w:tab w:val="left" w:pos="1160"/>
              </w:tabs>
              <w:ind w:left="819"/>
              <w:rPr>
                <w:rFonts w:asciiTheme="minorHAnsi" w:hAnsiTheme="minorHAnsi" w:cstheme="minorHAnsi"/>
                <w:color w:val="0000FF"/>
                <w:sz w:val="20"/>
                <w:szCs w:val="20"/>
              </w:rPr>
            </w:pPr>
            <w:r w:rsidRPr="006B2125">
              <w:rPr>
                <w:rFonts w:asciiTheme="minorHAnsi" w:hAnsiTheme="minorHAnsi" w:cstheme="minorHAnsi"/>
                <w:color w:val="0000FF"/>
                <w:sz w:val="20"/>
                <w:szCs w:val="20"/>
              </w:rPr>
              <w:t>(</w:t>
            </w:r>
            <w:r w:rsidRPr="006B2125">
              <w:rPr>
                <w:rFonts w:asciiTheme="minorHAnsi" w:hAnsiTheme="minorHAnsi" w:cstheme="minorHAnsi"/>
                <w:color w:val="0000FF"/>
                <w:sz w:val="20"/>
                <w:szCs w:val="20"/>
              </w:rPr>
              <w:tab/>
              <w:t>)</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Muito</w:t>
            </w:r>
          </w:p>
        </w:tc>
      </w:tr>
      <w:tr w:rsidR="004F1B1C" w:rsidRPr="006B2125" w:rsidTr="004F1B1C">
        <w:trPr>
          <w:trHeight w:val="350"/>
        </w:trPr>
        <w:tc>
          <w:tcPr>
            <w:tcW w:w="2050" w:type="dxa"/>
            <w:gridSpan w:val="2"/>
            <w:shd w:val="clear" w:color="auto" w:fill="D9D9D9"/>
          </w:tcPr>
          <w:p w:rsidR="004F1B1C" w:rsidRPr="006B2125" w:rsidRDefault="004F1B1C" w:rsidP="004F1B1C">
            <w:pPr>
              <w:pStyle w:val="TableParagraph"/>
              <w:ind w:left="107"/>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Impacto:</w:t>
            </w:r>
          </w:p>
        </w:tc>
        <w:tc>
          <w:tcPr>
            <w:tcW w:w="1530" w:type="dxa"/>
            <w:tcBorders>
              <w:right w:val="nil"/>
            </w:tcBorders>
          </w:tcPr>
          <w:p w:rsidR="004F1B1C" w:rsidRPr="006B2125" w:rsidRDefault="004F1B1C" w:rsidP="004F1B1C">
            <w:pPr>
              <w:pStyle w:val="TableParagraph"/>
              <w:tabs>
                <w:tab w:val="left" w:pos="403"/>
              </w:tabs>
              <w:ind w:left="107"/>
              <w:rPr>
                <w:rFonts w:asciiTheme="minorHAnsi" w:hAnsiTheme="minorHAnsi" w:cstheme="minorHAnsi"/>
                <w:color w:val="0000FF"/>
                <w:sz w:val="20"/>
                <w:szCs w:val="20"/>
              </w:rPr>
            </w:pPr>
            <w:r w:rsidRPr="006B2125">
              <w:rPr>
                <w:rFonts w:asciiTheme="minorHAnsi" w:hAnsiTheme="minorHAnsi" w:cstheme="minorHAnsi"/>
                <w:color w:val="0000FF"/>
                <w:sz w:val="20"/>
                <w:szCs w:val="20"/>
              </w:rPr>
              <w:t>(</w:t>
            </w:r>
            <w:r w:rsidRPr="006B2125">
              <w:rPr>
                <w:rFonts w:asciiTheme="minorHAnsi" w:hAnsiTheme="minorHAnsi" w:cstheme="minorHAnsi"/>
                <w:color w:val="0000FF"/>
                <w:sz w:val="20"/>
                <w:szCs w:val="20"/>
              </w:rPr>
              <w:tab/>
              <w:t>)</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Baixo</w:t>
            </w:r>
          </w:p>
        </w:tc>
        <w:tc>
          <w:tcPr>
            <w:tcW w:w="1964" w:type="dxa"/>
            <w:tcBorders>
              <w:left w:val="nil"/>
              <w:right w:val="nil"/>
            </w:tcBorders>
          </w:tcPr>
          <w:p w:rsidR="004F1B1C" w:rsidRPr="006B2125" w:rsidRDefault="004F1B1C" w:rsidP="004F1B1C">
            <w:pPr>
              <w:pStyle w:val="TableParagraph"/>
              <w:tabs>
                <w:tab w:val="left" w:pos="1006"/>
              </w:tabs>
              <w:ind w:left="618"/>
              <w:rPr>
                <w:rFonts w:asciiTheme="minorHAnsi" w:hAnsiTheme="minorHAnsi" w:cstheme="minorHAnsi"/>
                <w:color w:val="0000FF"/>
                <w:sz w:val="20"/>
                <w:szCs w:val="20"/>
              </w:rPr>
            </w:pPr>
            <w:r w:rsidRPr="006B2125">
              <w:rPr>
                <w:rFonts w:asciiTheme="minorHAnsi" w:hAnsiTheme="minorHAnsi" w:cstheme="minorHAnsi"/>
                <w:color w:val="0000FF"/>
                <w:sz w:val="20"/>
                <w:szCs w:val="20"/>
              </w:rPr>
              <w:t>(</w:t>
            </w:r>
            <w:r w:rsidRPr="006B2125">
              <w:rPr>
                <w:rFonts w:asciiTheme="minorHAnsi" w:hAnsiTheme="minorHAnsi" w:cstheme="minorHAnsi"/>
                <w:color w:val="0000FF"/>
                <w:sz w:val="20"/>
                <w:szCs w:val="20"/>
              </w:rPr>
              <w:tab/>
              <w:t>)</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Médio</w:t>
            </w:r>
          </w:p>
        </w:tc>
        <w:tc>
          <w:tcPr>
            <w:tcW w:w="3215" w:type="dxa"/>
            <w:tcBorders>
              <w:left w:val="nil"/>
            </w:tcBorders>
          </w:tcPr>
          <w:p w:rsidR="004F1B1C" w:rsidRPr="006B2125" w:rsidRDefault="004F1B1C" w:rsidP="004F1B1C">
            <w:pPr>
              <w:pStyle w:val="TableParagraph"/>
              <w:tabs>
                <w:tab w:val="left" w:pos="1047"/>
              </w:tabs>
              <w:ind w:left="750"/>
              <w:rPr>
                <w:rFonts w:asciiTheme="minorHAnsi" w:hAnsiTheme="minorHAnsi" w:cstheme="minorHAnsi"/>
                <w:color w:val="0000FF"/>
                <w:sz w:val="20"/>
                <w:szCs w:val="20"/>
              </w:rPr>
            </w:pPr>
            <w:r w:rsidRPr="006B2125">
              <w:rPr>
                <w:rFonts w:asciiTheme="minorHAnsi" w:hAnsiTheme="minorHAnsi" w:cstheme="minorHAnsi"/>
                <w:color w:val="0000FF"/>
                <w:sz w:val="20"/>
                <w:szCs w:val="20"/>
              </w:rPr>
              <w:t>(</w:t>
            </w:r>
            <w:r w:rsidRPr="006B2125">
              <w:rPr>
                <w:rFonts w:asciiTheme="minorHAnsi" w:hAnsiTheme="minorHAnsi" w:cstheme="minorHAnsi"/>
                <w:color w:val="0000FF"/>
                <w:sz w:val="20"/>
                <w:szCs w:val="20"/>
              </w:rPr>
              <w:tab/>
              <w:t>x</w:t>
            </w:r>
            <w:r w:rsidRPr="006B2125">
              <w:rPr>
                <w:rFonts w:asciiTheme="minorHAnsi" w:hAnsiTheme="minorHAnsi" w:cstheme="minorHAnsi"/>
                <w:color w:val="0000FF"/>
                <w:spacing w:val="41"/>
                <w:sz w:val="20"/>
                <w:szCs w:val="20"/>
              </w:rPr>
              <w:t xml:space="preserve"> </w:t>
            </w:r>
            <w:r w:rsidRPr="006B2125">
              <w:rPr>
                <w:rFonts w:asciiTheme="minorHAnsi" w:hAnsiTheme="minorHAnsi" w:cstheme="minorHAnsi"/>
                <w:color w:val="0000FF"/>
                <w:sz w:val="20"/>
                <w:szCs w:val="20"/>
              </w:rPr>
              <w:t>)</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Alto</w:t>
            </w:r>
          </w:p>
        </w:tc>
      </w:tr>
      <w:tr w:rsidR="004F1B1C" w:rsidRPr="006B2125" w:rsidTr="004F1B1C">
        <w:trPr>
          <w:trHeight w:val="234"/>
        </w:trPr>
        <w:tc>
          <w:tcPr>
            <w:tcW w:w="677" w:type="dxa"/>
            <w:shd w:val="clear" w:color="auto" w:fill="D9D9D9"/>
          </w:tcPr>
          <w:p w:rsidR="004F1B1C" w:rsidRPr="006B2125" w:rsidRDefault="004F1B1C" w:rsidP="004F1B1C">
            <w:pPr>
              <w:pStyle w:val="TableParagraph"/>
              <w:rPr>
                <w:rFonts w:asciiTheme="minorHAnsi" w:hAnsiTheme="minorHAnsi" w:cstheme="minorHAnsi"/>
                <w:color w:val="0000FF"/>
                <w:sz w:val="20"/>
                <w:szCs w:val="20"/>
              </w:rPr>
            </w:pPr>
          </w:p>
        </w:tc>
        <w:tc>
          <w:tcPr>
            <w:tcW w:w="8082" w:type="dxa"/>
            <w:gridSpan w:val="4"/>
            <w:shd w:val="clear" w:color="auto" w:fill="D9D9D9"/>
          </w:tcPr>
          <w:p w:rsidR="004F1B1C" w:rsidRPr="006B2125" w:rsidRDefault="004F1B1C" w:rsidP="004F1B1C">
            <w:pPr>
              <w:pStyle w:val="TableParagraph"/>
              <w:ind w:left="3953" w:right="2719"/>
              <w:jc w:val="center"/>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Materialização</w:t>
            </w:r>
          </w:p>
        </w:tc>
      </w:tr>
      <w:tr w:rsidR="004F1B1C" w:rsidRPr="006B2125" w:rsidTr="004F1B1C">
        <w:trPr>
          <w:trHeight w:val="366"/>
        </w:trPr>
        <w:tc>
          <w:tcPr>
            <w:tcW w:w="677" w:type="dxa"/>
          </w:tcPr>
          <w:p w:rsidR="004F1B1C" w:rsidRPr="006B2125" w:rsidRDefault="004F1B1C" w:rsidP="004F1B1C">
            <w:pPr>
              <w:pStyle w:val="TableParagraph"/>
              <w:rPr>
                <w:rFonts w:asciiTheme="minorHAnsi" w:hAnsiTheme="minorHAnsi" w:cstheme="minorHAnsi"/>
                <w:color w:val="0000FF"/>
                <w:sz w:val="20"/>
                <w:szCs w:val="20"/>
              </w:rPr>
            </w:pPr>
          </w:p>
        </w:tc>
        <w:tc>
          <w:tcPr>
            <w:tcW w:w="8082" w:type="dxa"/>
            <w:gridSpan w:val="4"/>
          </w:tcPr>
          <w:p w:rsidR="004F1B1C" w:rsidRPr="006B2125" w:rsidRDefault="004F1B1C" w:rsidP="004F1B1C">
            <w:pPr>
              <w:pStyle w:val="TableParagraph"/>
              <w:ind w:left="-3"/>
              <w:rPr>
                <w:rFonts w:asciiTheme="minorHAnsi" w:hAnsiTheme="minorHAnsi" w:cstheme="minorHAnsi"/>
                <w:color w:val="0000FF"/>
                <w:sz w:val="20"/>
                <w:szCs w:val="20"/>
              </w:rPr>
            </w:pPr>
            <w:r w:rsidRPr="006B2125">
              <w:rPr>
                <w:rFonts w:asciiTheme="minorHAnsi" w:hAnsiTheme="minorHAnsi" w:cstheme="minorHAnsi"/>
                <w:color w:val="0000FF"/>
                <w:sz w:val="20"/>
                <w:szCs w:val="20"/>
              </w:rPr>
              <w:t>Impossibilidade</w:t>
            </w:r>
            <w:r w:rsidRPr="006B2125">
              <w:rPr>
                <w:rFonts w:asciiTheme="minorHAnsi" w:hAnsiTheme="minorHAnsi" w:cstheme="minorHAnsi"/>
                <w:color w:val="0000FF"/>
                <w:spacing w:val="-4"/>
                <w:sz w:val="20"/>
                <w:szCs w:val="20"/>
              </w:rPr>
              <w:t xml:space="preserve"> </w:t>
            </w:r>
            <w:r w:rsidRPr="006B2125">
              <w:rPr>
                <w:rFonts w:asciiTheme="minorHAnsi" w:hAnsiTheme="minorHAnsi" w:cstheme="minorHAnsi"/>
                <w:color w:val="0000FF"/>
                <w:sz w:val="20"/>
                <w:szCs w:val="20"/>
              </w:rPr>
              <w:t>de</w:t>
            </w:r>
            <w:r w:rsidRPr="006B2125">
              <w:rPr>
                <w:rFonts w:asciiTheme="minorHAnsi" w:hAnsiTheme="minorHAnsi" w:cstheme="minorHAnsi"/>
                <w:color w:val="0000FF"/>
                <w:spacing w:val="-4"/>
                <w:sz w:val="20"/>
                <w:szCs w:val="20"/>
              </w:rPr>
              <w:t xml:space="preserve"> </w:t>
            </w:r>
            <w:r w:rsidRPr="006B2125">
              <w:rPr>
                <w:rFonts w:asciiTheme="minorHAnsi" w:hAnsiTheme="minorHAnsi" w:cstheme="minorHAnsi"/>
                <w:color w:val="0000FF"/>
                <w:sz w:val="20"/>
                <w:szCs w:val="20"/>
              </w:rPr>
              <w:t>contratação.</w:t>
            </w:r>
          </w:p>
        </w:tc>
      </w:tr>
      <w:tr w:rsidR="004F1B1C" w:rsidRPr="006B2125" w:rsidTr="004F1B1C">
        <w:trPr>
          <w:trHeight w:val="244"/>
        </w:trPr>
        <w:tc>
          <w:tcPr>
            <w:tcW w:w="677" w:type="dxa"/>
            <w:shd w:val="clear" w:color="auto" w:fill="D9D9D9"/>
          </w:tcPr>
          <w:p w:rsidR="004F1B1C" w:rsidRPr="006B2125" w:rsidRDefault="004F1B1C" w:rsidP="004F1B1C">
            <w:pPr>
              <w:pStyle w:val="TableParagraph"/>
              <w:ind w:left="62"/>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Id</w:t>
            </w:r>
          </w:p>
        </w:tc>
        <w:tc>
          <w:tcPr>
            <w:tcW w:w="4867" w:type="dxa"/>
            <w:gridSpan w:val="3"/>
            <w:shd w:val="clear" w:color="auto" w:fill="D9D9D9"/>
          </w:tcPr>
          <w:p w:rsidR="004F1B1C" w:rsidRPr="006B2125" w:rsidRDefault="004F1B1C" w:rsidP="004F1B1C">
            <w:pPr>
              <w:pStyle w:val="TableParagraph"/>
              <w:ind w:left="947"/>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Ação</w:t>
            </w:r>
            <w:r w:rsidRPr="006B2125">
              <w:rPr>
                <w:rFonts w:asciiTheme="minorHAnsi" w:hAnsiTheme="minorHAnsi" w:cstheme="minorHAnsi"/>
                <w:b/>
                <w:color w:val="0000FF"/>
                <w:spacing w:val="-3"/>
                <w:sz w:val="20"/>
                <w:szCs w:val="20"/>
              </w:rPr>
              <w:t xml:space="preserve"> </w:t>
            </w:r>
            <w:r w:rsidRPr="006B2125">
              <w:rPr>
                <w:rFonts w:asciiTheme="minorHAnsi" w:hAnsiTheme="minorHAnsi" w:cstheme="minorHAnsi"/>
                <w:b/>
                <w:color w:val="0000FF"/>
                <w:sz w:val="20"/>
                <w:szCs w:val="20"/>
              </w:rPr>
              <w:t>de</w:t>
            </w:r>
            <w:r w:rsidRPr="006B2125">
              <w:rPr>
                <w:rFonts w:asciiTheme="minorHAnsi" w:hAnsiTheme="minorHAnsi" w:cstheme="minorHAnsi"/>
                <w:b/>
                <w:color w:val="0000FF"/>
                <w:spacing w:val="-3"/>
                <w:sz w:val="20"/>
                <w:szCs w:val="20"/>
              </w:rPr>
              <w:t xml:space="preserve"> </w:t>
            </w:r>
            <w:r w:rsidRPr="006B2125">
              <w:rPr>
                <w:rFonts w:asciiTheme="minorHAnsi" w:hAnsiTheme="minorHAnsi" w:cstheme="minorHAnsi"/>
                <w:b/>
                <w:color w:val="0000FF"/>
                <w:sz w:val="20"/>
                <w:szCs w:val="20"/>
              </w:rPr>
              <w:t>tratamento</w:t>
            </w:r>
            <w:r w:rsidRPr="006B2125">
              <w:rPr>
                <w:rFonts w:asciiTheme="minorHAnsi" w:hAnsiTheme="minorHAnsi" w:cstheme="minorHAnsi"/>
                <w:b/>
                <w:color w:val="0000FF"/>
                <w:spacing w:val="-4"/>
                <w:sz w:val="20"/>
                <w:szCs w:val="20"/>
              </w:rPr>
              <w:t xml:space="preserve"> </w:t>
            </w:r>
            <w:r w:rsidRPr="006B2125">
              <w:rPr>
                <w:rFonts w:asciiTheme="minorHAnsi" w:hAnsiTheme="minorHAnsi" w:cstheme="minorHAnsi"/>
                <w:b/>
                <w:color w:val="0000FF"/>
                <w:sz w:val="20"/>
                <w:szCs w:val="20"/>
              </w:rPr>
              <w:t>Preventiva</w:t>
            </w:r>
          </w:p>
        </w:tc>
        <w:tc>
          <w:tcPr>
            <w:tcW w:w="3215" w:type="dxa"/>
            <w:shd w:val="clear" w:color="auto" w:fill="D9D9D9"/>
          </w:tcPr>
          <w:p w:rsidR="004F1B1C" w:rsidRPr="006B2125" w:rsidRDefault="004F1B1C" w:rsidP="004F1B1C">
            <w:pPr>
              <w:pStyle w:val="TableParagraph"/>
              <w:ind w:left="847"/>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Responsável</w:t>
            </w:r>
          </w:p>
        </w:tc>
      </w:tr>
      <w:tr w:rsidR="004F1B1C" w:rsidRPr="006B2125" w:rsidTr="004F1B1C">
        <w:trPr>
          <w:trHeight w:val="731"/>
        </w:trPr>
        <w:tc>
          <w:tcPr>
            <w:tcW w:w="677" w:type="dxa"/>
          </w:tcPr>
          <w:p w:rsidR="004F1B1C" w:rsidRPr="006B2125" w:rsidRDefault="004F1B1C" w:rsidP="004F1B1C">
            <w:pPr>
              <w:pStyle w:val="TableParagraph"/>
              <w:ind w:left="107"/>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1.</w:t>
            </w:r>
          </w:p>
        </w:tc>
        <w:tc>
          <w:tcPr>
            <w:tcW w:w="4867" w:type="dxa"/>
            <w:gridSpan w:val="3"/>
          </w:tcPr>
          <w:p w:rsidR="004F1B1C" w:rsidRPr="006B2125" w:rsidRDefault="004F1B1C" w:rsidP="004F1B1C">
            <w:pPr>
              <w:pStyle w:val="TableParagraph"/>
              <w:ind w:left="280"/>
              <w:rPr>
                <w:rFonts w:asciiTheme="minorHAnsi" w:hAnsiTheme="minorHAnsi" w:cstheme="minorHAnsi"/>
                <w:color w:val="0000FF"/>
                <w:sz w:val="20"/>
                <w:szCs w:val="20"/>
              </w:rPr>
            </w:pPr>
            <w:r w:rsidRPr="006B2125">
              <w:rPr>
                <w:rFonts w:asciiTheme="minorHAnsi" w:hAnsiTheme="minorHAnsi" w:cstheme="minorHAnsi"/>
                <w:color w:val="0000FF"/>
                <w:sz w:val="20"/>
                <w:szCs w:val="20"/>
              </w:rPr>
              <w:t>Acompanhar a entrega dos bens aferindo se os</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requisitos</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exigidos</w:t>
            </w:r>
            <w:r w:rsidRPr="006B2125">
              <w:rPr>
                <w:rFonts w:asciiTheme="minorHAnsi" w:hAnsiTheme="minorHAnsi" w:cstheme="minorHAnsi"/>
                <w:color w:val="0000FF"/>
                <w:spacing w:val="-5"/>
                <w:sz w:val="20"/>
                <w:szCs w:val="20"/>
              </w:rPr>
              <w:t xml:space="preserve"> </w:t>
            </w:r>
            <w:r w:rsidRPr="006B2125">
              <w:rPr>
                <w:rFonts w:asciiTheme="minorHAnsi" w:hAnsiTheme="minorHAnsi" w:cstheme="minorHAnsi"/>
                <w:color w:val="0000FF"/>
                <w:sz w:val="20"/>
                <w:szCs w:val="20"/>
              </w:rPr>
              <w:t>no</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Edital</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e</w:t>
            </w:r>
            <w:r w:rsidRPr="006B2125">
              <w:rPr>
                <w:rFonts w:asciiTheme="minorHAnsi" w:hAnsiTheme="minorHAnsi" w:cstheme="minorHAnsi"/>
                <w:color w:val="0000FF"/>
                <w:spacing w:val="-4"/>
                <w:sz w:val="20"/>
                <w:szCs w:val="20"/>
              </w:rPr>
              <w:t xml:space="preserve"> </w:t>
            </w:r>
            <w:r w:rsidRPr="006B2125">
              <w:rPr>
                <w:rFonts w:asciiTheme="minorHAnsi" w:hAnsiTheme="minorHAnsi" w:cstheme="minorHAnsi"/>
                <w:color w:val="0000FF"/>
                <w:sz w:val="20"/>
                <w:szCs w:val="20"/>
              </w:rPr>
              <w:t>Anexos</w:t>
            </w:r>
            <w:r w:rsidRPr="006B2125">
              <w:rPr>
                <w:rFonts w:asciiTheme="minorHAnsi" w:hAnsiTheme="minorHAnsi" w:cstheme="minorHAnsi"/>
                <w:color w:val="0000FF"/>
                <w:spacing w:val="-4"/>
                <w:sz w:val="20"/>
                <w:szCs w:val="20"/>
              </w:rPr>
              <w:t xml:space="preserve"> </w:t>
            </w:r>
            <w:r w:rsidRPr="006B2125">
              <w:rPr>
                <w:rFonts w:asciiTheme="minorHAnsi" w:hAnsiTheme="minorHAnsi" w:cstheme="minorHAnsi"/>
                <w:color w:val="0000FF"/>
                <w:sz w:val="20"/>
                <w:szCs w:val="20"/>
              </w:rPr>
              <w:t>estão</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sendo</w:t>
            </w:r>
          </w:p>
          <w:p w:rsidR="004F1B1C" w:rsidRPr="006B2125" w:rsidRDefault="004F1B1C" w:rsidP="004F1B1C">
            <w:pPr>
              <w:pStyle w:val="TableParagraph"/>
              <w:ind w:left="280"/>
              <w:rPr>
                <w:rFonts w:asciiTheme="minorHAnsi" w:hAnsiTheme="minorHAnsi" w:cstheme="minorHAnsi"/>
                <w:color w:val="0000FF"/>
                <w:sz w:val="20"/>
                <w:szCs w:val="20"/>
              </w:rPr>
            </w:pPr>
            <w:r w:rsidRPr="006B2125">
              <w:rPr>
                <w:rFonts w:asciiTheme="minorHAnsi" w:hAnsiTheme="minorHAnsi" w:cstheme="minorHAnsi"/>
                <w:color w:val="0000FF"/>
                <w:sz w:val="20"/>
                <w:szCs w:val="20"/>
              </w:rPr>
              <w:t>cumpridos</w:t>
            </w:r>
            <w:r w:rsidRPr="006B2125">
              <w:rPr>
                <w:rFonts w:asciiTheme="minorHAnsi" w:hAnsiTheme="minorHAnsi" w:cstheme="minorHAnsi"/>
                <w:color w:val="0000FF"/>
                <w:spacing w:val="-4"/>
                <w:sz w:val="20"/>
                <w:szCs w:val="20"/>
              </w:rPr>
              <w:t xml:space="preserve"> </w:t>
            </w:r>
            <w:r w:rsidRPr="006B2125">
              <w:rPr>
                <w:rFonts w:asciiTheme="minorHAnsi" w:hAnsiTheme="minorHAnsi" w:cstheme="minorHAnsi"/>
                <w:color w:val="0000FF"/>
                <w:sz w:val="20"/>
                <w:szCs w:val="20"/>
              </w:rPr>
              <w:t>de</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acordo</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com</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a</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qualidade</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exigida</w:t>
            </w:r>
          </w:p>
        </w:tc>
        <w:tc>
          <w:tcPr>
            <w:tcW w:w="3215" w:type="dxa"/>
          </w:tcPr>
          <w:p w:rsidR="004F1B1C" w:rsidRPr="006B2125" w:rsidRDefault="004F1B1C" w:rsidP="004F1B1C">
            <w:pPr>
              <w:pStyle w:val="TableParagraph"/>
              <w:rPr>
                <w:rFonts w:asciiTheme="minorHAnsi" w:hAnsiTheme="minorHAnsi" w:cstheme="minorHAnsi"/>
                <w:b/>
                <w:color w:val="0000FF"/>
                <w:sz w:val="20"/>
                <w:szCs w:val="20"/>
              </w:rPr>
            </w:pPr>
          </w:p>
          <w:p w:rsidR="004F1B1C" w:rsidRPr="006B2125" w:rsidRDefault="004F1B1C" w:rsidP="004F1B1C">
            <w:pPr>
              <w:pStyle w:val="TableParagraph"/>
              <w:ind w:left="975"/>
              <w:rPr>
                <w:rFonts w:asciiTheme="minorHAnsi" w:hAnsiTheme="minorHAnsi" w:cstheme="minorHAnsi"/>
                <w:color w:val="0000FF"/>
                <w:sz w:val="20"/>
                <w:szCs w:val="20"/>
              </w:rPr>
            </w:pPr>
            <w:r w:rsidRPr="006B2125">
              <w:rPr>
                <w:rFonts w:asciiTheme="minorHAnsi" w:hAnsiTheme="minorHAnsi" w:cstheme="minorHAnsi"/>
                <w:color w:val="0000FF"/>
                <w:sz w:val="20"/>
                <w:szCs w:val="20"/>
              </w:rPr>
              <w:t>Fiscais</w:t>
            </w:r>
            <w:r w:rsidRPr="006B2125">
              <w:rPr>
                <w:rFonts w:asciiTheme="minorHAnsi" w:hAnsiTheme="minorHAnsi" w:cstheme="minorHAnsi"/>
                <w:color w:val="0000FF"/>
                <w:spacing w:val="-4"/>
                <w:sz w:val="20"/>
                <w:szCs w:val="20"/>
              </w:rPr>
              <w:t xml:space="preserve"> </w:t>
            </w:r>
            <w:r w:rsidRPr="006B2125">
              <w:rPr>
                <w:rFonts w:asciiTheme="minorHAnsi" w:hAnsiTheme="minorHAnsi" w:cstheme="minorHAnsi"/>
                <w:color w:val="0000FF"/>
                <w:sz w:val="20"/>
                <w:szCs w:val="20"/>
              </w:rPr>
              <w:t>do</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Contrato</w:t>
            </w:r>
          </w:p>
        </w:tc>
      </w:tr>
      <w:tr w:rsidR="004F1B1C" w:rsidRPr="006B2125" w:rsidTr="004F1B1C">
        <w:trPr>
          <w:trHeight w:val="244"/>
        </w:trPr>
        <w:tc>
          <w:tcPr>
            <w:tcW w:w="677" w:type="dxa"/>
            <w:shd w:val="clear" w:color="auto" w:fill="D9D9D9"/>
          </w:tcPr>
          <w:p w:rsidR="004F1B1C" w:rsidRPr="006B2125" w:rsidRDefault="004F1B1C" w:rsidP="004F1B1C">
            <w:pPr>
              <w:pStyle w:val="TableParagraph"/>
              <w:ind w:left="62"/>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Id</w:t>
            </w:r>
          </w:p>
        </w:tc>
        <w:tc>
          <w:tcPr>
            <w:tcW w:w="4867" w:type="dxa"/>
            <w:gridSpan w:val="3"/>
            <w:shd w:val="clear" w:color="auto" w:fill="D9D9D9"/>
          </w:tcPr>
          <w:p w:rsidR="004F1B1C" w:rsidRPr="006B2125" w:rsidRDefault="004F1B1C" w:rsidP="004F1B1C">
            <w:pPr>
              <w:pStyle w:val="TableParagraph"/>
              <w:ind w:left="726"/>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Ação</w:t>
            </w:r>
            <w:r w:rsidRPr="006B2125">
              <w:rPr>
                <w:rFonts w:asciiTheme="minorHAnsi" w:hAnsiTheme="minorHAnsi" w:cstheme="minorHAnsi"/>
                <w:b/>
                <w:color w:val="0000FF"/>
                <w:spacing w:val="-3"/>
                <w:sz w:val="20"/>
                <w:szCs w:val="20"/>
              </w:rPr>
              <w:t xml:space="preserve"> </w:t>
            </w:r>
            <w:r w:rsidRPr="006B2125">
              <w:rPr>
                <w:rFonts w:asciiTheme="minorHAnsi" w:hAnsiTheme="minorHAnsi" w:cstheme="minorHAnsi"/>
                <w:b/>
                <w:color w:val="0000FF"/>
                <w:sz w:val="20"/>
                <w:szCs w:val="20"/>
              </w:rPr>
              <w:t>de</w:t>
            </w:r>
            <w:r w:rsidRPr="006B2125">
              <w:rPr>
                <w:rFonts w:asciiTheme="minorHAnsi" w:hAnsiTheme="minorHAnsi" w:cstheme="minorHAnsi"/>
                <w:b/>
                <w:color w:val="0000FF"/>
                <w:spacing w:val="-2"/>
                <w:sz w:val="20"/>
                <w:szCs w:val="20"/>
              </w:rPr>
              <w:t xml:space="preserve"> </w:t>
            </w:r>
            <w:r w:rsidRPr="006B2125">
              <w:rPr>
                <w:rFonts w:asciiTheme="minorHAnsi" w:hAnsiTheme="minorHAnsi" w:cstheme="minorHAnsi"/>
                <w:b/>
                <w:color w:val="0000FF"/>
                <w:sz w:val="20"/>
                <w:szCs w:val="20"/>
              </w:rPr>
              <w:t>tratamento</w:t>
            </w:r>
            <w:r w:rsidRPr="006B2125">
              <w:rPr>
                <w:rFonts w:asciiTheme="minorHAnsi" w:hAnsiTheme="minorHAnsi" w:cstheme="minorHAnsi"/>
                <w:b/>
                <w:color w:val="0000FF"/>
                <w:spacing w:val="-4"/>
                <w:sz w:val="20"/>
                <w:szCs w:val="20"/>
              </w:rPr>
              <w:t xml:space="preserve"> </w:t>
            </w:r>
            <w:r w:rsidRPr="006B2125">
              <w:rPr>
                <w:rFonts w:asciiTheme="minorHAnsi" w:hAnsiTheme="minorHAnsi" w:cstheme="minorHAnsi"/>
                <w:b/>
                <w:color w:val="0000FF"/>
                <w:sz w:val="20"/>
                <w:szCs w:val="20"/>
              </w:rPr>
              <w:t>de</w:t>
            </w:r>
            <w:r w:rsidRPr="006B2125">
              <w:rPr>
                <w:rFonts w:asciiTheme="minorHAnsi" w:hAnsiTheme="minorHAnsi" w:cstheme="minorHAnsi"/>
                <w:b/>
                <w:color w:val="0000FF"/>
                <w:spacing w:val="-2"/>
                <w:sz w:val="20"/>
                <w:szCs w:val="20"/>
              </w:rPr>
              <w:t xml:space="preserve"> </w:t>
            </w:r>
            <w:r w:rsidRPr="006B2125">
              <w:rPr>
                <w:rFonts w:asciiTheme="minorHAnsi" w:hAnsiTheme="minorHAnsi" w:cstheme="minorHAnsi"/>
                <w:b/>
                <w:color w:val="0000FF"/>
                <w:sz w:val="20"/>
                <w:szCs w:val="20"/>
              </w:rPr>
              <w:t>Contingência</w:t>
            </w:r>
          </w:p>
        </w:tc>
        <w:tc>
          <w:tcPr>
            <w:tcW w:w="3215" w:type="dxa"/>
            <w:shd w:val="clear" w:color="auto" w:fill="D9D9D9"/>
          </w:tcPr>
          <w:p w:rsidR="004F1B1C" w:rsidRPr="006B2125" w:rsidRDefault="004F1B1C" w:rsidP="004F1B1C">
            <w:pPr>
              <w:pStyle w:val="TableParagraph"/>
              <w:ind w:left="845"/>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Responsável</w:t>
            </w:r>
          </w:p>
        </w:tc>
      </w:tr>
      <w:tr w:rsidR="004F1B1C" w:rsidRPr="006B2125" w:rsidTr="004F1B1C">
        <w:trPr>
          <w:trHeight w:val="489"/>
        </w:trPr>
        <w:tc>
          <w:tcPr>
            <w:tcW w:w="677" w:type="dxa"/>
          </w:tcPr>
          <w:p w:rsidR="004F1B1C" w:rsidRPr="006B2125" w:rsidRDefault="004F1B1C" w:rsidP="004F1B1C">
            <w:pPr>
              <w:pStyle w:val="TableParagraph"/>
              <w:ind w:left="74"/>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1.</w:t>
            </w:r>
          </w:p>
        </w:tc>
        <w:tc>
          <w:tcPr>
            <w:tcW w:w="4867" w:type="dxa"/>
            <w:gridSpan w:val="3"/>
          </w:tcPr>
          <w:p w:rsidR="004F1B1C" w:rsidRPr="006B2125" w:rsidRDefault="00D24501" w:rsidP="004F1B1C">
            <w:pPr>
              <w:pStyle w:val="TableParagraph"/>
              <w:ind w:left="69"/>
              <w:rPr>
                <w:rFonts w:asciiTheme="minorHAnsi" w:hAnsiTheme="minorHAnsi" w:cstheme="minorHAnsi"/>
                <w:color w:val="0000FF"/>
                <w:sz w:val="20"/>
                <w:szCs w:val="20"/>
              </w:rPr>
            </w:pPr>
            <w:r w:rsidRPr="006B2125">
              <w:rPr>
                <w:rFonts w:asciiTheme="minorHAnsi" w:hAnsiTheme="minorHAnsi" w:cstheme="minorHAnsi"/>
                <w:color w:val="0000FF"/>
                <w:sz w:val="20"/>
                <w:szCs w:val="20"/>
              </w:rPr>
              <w:t>N</w:t>
            </w:r>
            <w:r w:rsidR="004F1B1C" w:rsidRPr="006B2125">
              <w:rPr>
                <w:rFonts w:asciiTheme="minorHAnsi" w:hAnsiTheme="minorHAnsi" w:cstheme="minorHAnsi"/>
                <w:color w:val="0000FF"/>
                <w:sz w:val="20"/>
                <w:szCs w:val="20"/>
              </w:rPr>
              <w:t>otificar</w:t>
            </w:r>
            <w:r w:rsidR="004F1B1C" w:rsidRPr="006B2125">
              <w:rPr>
                <w:rFonts w:asciiTheme="minorHAnsi" w:hAnsiTheme="minorHAnsi" w:cstheme="minorHAnsi"/>
                <w:color w:val="0000FF"/>
                <w:spacing w:val="-3"/>
                <w:sz w:val="20"/>
                <w:szCs w:val="20"/>
              </w:rPr>
              <w:t xml:space="preserve"> </w:t>
            </w:r>
            <w:r w:rsidR="004F1B1C" w:rsidRPr="006B2125">
              <w:rPr>
                <w:rFonts w:asciiTheme="minorHAnsi" w:hAnsiTheme="minorHAnsi" w:cstheme="minorHAnsi"/>
                <w:color w:val="0000FF"/>
                <w:sz w:val="20"/>
                <w:szCs w:val="20"/>
              </w:rPr>
              <w:t>formalmente</w:t>
            </w:r>
            <w:r w:rsidR="004F1B1C" w:rsidRPr="006B2125">
              <w:rPr>
                <w:rFonts w:asciiTheme="minorHAnsi" w:hAnsiTheme="minorHAnsi" w:cstheme="minorHAnsi"/>
                <w:color w:val="0000FF"/>
                <w:spacing w:val="-4"/>
                <w:sz w:val="20"/>
                <w:szCs w:val="20"/>
              </w:rPr>
              <w:t xml:space="preserve"> </w:t>
            </w:r>
            <w:r w:rsidR="004F1B1C" w:rsidRPr="006B2125">
              <w:rPr>
                <w:rFonts w:asciiTheme="minorHAnsi" w:hAnsiTheme="minorHAnsi" w:cstheme="minorHAnsi"/>
                <w:color w:val="0000FF"/>
                <w:sz w:val="20"/>
                <w:szCs w:val="20"/>
              </w:rPr>
              <w:t>a</w:t>
            </w:r>
            <w:r w:rsidR="004F1B1C" w:rsidRPr="006B2125">
              <w:rPr>
                <w:rFonts w:asciiTheme="minorHAnsi" w:hAnsiTheme="minorHAnsi" w:cstheme="minorHAnsi"/>
                <w:color w:val="0000FF"/>
                <w:spacing w:val="-2"/>
                <w:sz w:val="20"/>
                <w:szCs w:val="20"/>
              </w:rPr>
              <w:t xml:space="preserve"> </w:t>
            </w:r>
            <w:r w:rsidR="004F1B1C" w:rsidRPr="006B2125">
              <w:rPr>
                <w:rFonts w:asciiTheme="minorHAnsi" w:hAnsiTheme="minorHAnsi" w:cstheme="minorHAnsi"/>
                <w:color w:val="0000FF"/>
                <w:sz w:val="20"/>
                <w:szCs w:val="20"/>
              </w:rPr>
              <w:t>Contratada</w:t>
            </w:r>
            <w:r w:rsidR="004F1B1C" w:rsidRPr="006B2125">
              <w:rPr>
                <w:rFonts w:asciiTheme="minorHAnsi" w:hAnsiTheme="minorHAnsi" w:cstheme="minorHAnsi"/>
                <w:color w:val="0000FF"/>
                <w:spacing w:val="-3"/>
                <w:sz w:val="20"/>
                <w:szCs w:val="20"/>
              </w:rPr>
              <w:t xml:space="preserve"> </w:t>
            </w:r>
            <w:r w:rsidR="004F1B1C" w:rsidRPr="006B2125">
              <w:rPr>
                <w:rFonts w:asciiTheme="minorHAnsi" w:hAnsiTheme="minorHAnsi" w:cstheme="minorHAnsi"/>
                <w:color w:val="0000FF"/>
                <w:sz w:val="20"/>
                <w:szCs w:val="20"/>
              </w:rPr>
              <w:t>quando</w:t>
            </w:r>
            <w:r w:rsidR="004F1B1C" w:rsidRPr="006B2125">
              <w:rPr>
                <w:rFonts w:asciiTheme="minorHAnsi" w:hAnsiTheme="minorHAnsi" w:cstheme="minorHAnsi"/>
                <w:color w:val="0000FF"/>
                <w:spacing w:val="-3"/>
                <w:sz w:val="20"/>
                <w:szCs w:val="20"/>
              </w:rPr>
              <w:t xml:space="preserve"> </w:t>
            </w:r>
            <w:r w:rsidR="004F1B1C" w:rsidRPr="006B2125">
              <w:rPr>
                <w:rFonts w:asciiTheme="minorHAnsi" w:hAnsiTheme="minorHAnsi" w:cstheme="minorHAnsi"/>
                <w:color w:val="0000FF"/>
                <w:sz w:val="20"/>
                <w:szCs w:val="20"/>
              </w:rPr>
              <w:t>cláusulas</w:t>
            </w:r>
            <w:r w:rsidR="004F1B1C" w:rsidRPr="006B2125">
              <w:rPr>
                <w:rFonts w:asciiTheme="minorHAnsi" w:hAnsiTheme="minorHAnsi" w:cstheme="minorHAnsi"/>
                <w:color w:val="0000FF"/>
                <w:spacing w:val="-3"/>
                <w:sz w:val="20"/>
                <w:szCs w:val="20"/>
              </w:rPr>
              <w:t xml:space="preserve"> </w:t>
            </w:r>
            <w:r w:rsidR="004F1B1C" w:rsidRPr="006B2125">
              <w:rPr>
                <w:rFonts w:asciiTheme="minorHAnsi" w:hAnsiTheme="minorHAnsi" w:cstheme="minorHAnsi"/>
                <w:color w:val="0000FF"/>
                <w:sz w:val="20"/>
                <w:szCs w:val="20"/>
              </w:rPr>
              <w:t>do</w:t>
            </w:r>
          </w:p>
          <w:p w:rsidR="004F1B1C" w:rsidRPr="006B2125" w:rsidRDefault="004F1B1C" w:rsidP="004F1B1C">
            <w:pPr>
              <w:pStyle w:val="TableParagraph"/>
              <w:ind w:left="1194"/>
              <w:rPr>
                <w:rFonts w:asciiTheme="minorHAnsi" w:hAnsiTheme="minorHAnsi" w:cstheme="minorHAnsi"/>
                <w:color w:val="0000FF"/>
                <w:sz w:val="20"/>
                <w:szCs w:val="20"/>
              </w:rPr>
            </w:pPr>
            <w:r w:rsidRPr="006B2125">
              <w:rPr>
                <w:rFonts w:asciiTheme="minorHAnsi" w:hAnsiTheme="minorHAnsi" w:cstheme="minorHAnsi"/>
                <w:color w:val="0000FF"/>
                <w:sz w:val="20"/>
                <w:szCs w:val="20"/>
              </w:rPr>
              <w:t>contrato</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forem</w:t>
            </w:r>
            <w:r w:rsidRPr="006B2125">
              <w:rPr>
                <w:rFonts w:asciiTheme="minorHAnsi" w:hAnsiTheme="minorHAnsi" w:cstheme="minorHAnsi"/>
                <w:color w:val="0000FF"/>
                <w:spacing w:val="-5"/>
                <w:sz w:val="20"/>
                <w:szCs w:val="20"/>
              </w:rPr>
              <w:t xml:space="preserve"> </w:t>
            </w:r>
            <w:r w:rsidRPr="006B2125">
              <w:rPr>
                <w:rFonts w:asciiTheme="minorHAnsi" w:hAnsiTheme="minorHAnsi" w:cstheme="minorHAnsi"/>
                <w:color w:val="0000FF"/>
                <w:sz w:val="20"/>
                <w:szCs w:val="20"/>
              </w:rPr>
              <w:t>descumpridas.</w:t>
            </w:r>
          </w:p>
        </w:tc>
        <w:tc>
          <w:tcPr>
            <w:tcW w:w="3215" w:type="dxa"/>
          </w:tcPr>
          <w:p w:rsidR="004F1B1C" w:rsidRPr="006B2125" w:rsidRDefault="004F1B1C" w:rsidP="004F1B1C">
            <w:pPr>
              <w:pStyle w:val="TableParagraph"/>
              <w:ind w:left="653"/>
              <w:rPr>
                <w:rFonts w:asciiTheme="minorHAnsi" w:hAnsiTheme="minorHAnsi" w:cstheme="minorHAnsi"/>
                <w:color w:val="0000FF"/>
                <w:sz w:val="20"/>
                <w:szCs w:val="20"/>
              </w:rPr>
            </w:pPr>
            <w:r w:rsidRPr="006B2125">
              <w:rPr>
                <w:rFonts w:asciiTheme="minorHAnsi" w:hAnsiTheme="minorHAnsi" w:cstheme="minorHAnsi"/>
                <w:color w:val="0000FF"/>
                <w:sz w:val="20"/>
                <w:szCs w:val="20"/>
              </w:rPr>
              <w:t>Fiscais</w:t>
            </w:r>
            <w:r w:rsidRPr="006B2125">
              <w:rPr>
                <w:rFonts w:asciiTheme="minorHAnsi" w:hAnsiTheme="minorHAnsi" w:cstheme="minorHAnsi"/>
                <w:color w:val="0000FF"/>
                <w:spacing w:val="-5"/>
                <w:sz w:val="20"/>
                <w:szCs w:val="20"/>
              </w:rPr>
              <w:t xml:space="preserve"> </w:t>
            </w:r>
            <w:r w:rsidRPr="006B2125">
              <w:rPr>
                <w:rFonts w:asciiTheme="minorHAnsi" w:hAnsiTheme="minorHAnsi" w:cstheme="minorHAnsi"/>
                <w:color w:val="0000FF"/>
                <w:sz w:val="20"/>
                <w:szCs w:val="20"/>
              </w:rPr>
              <w:t>do</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Contrato</w:t>
            </w:r>
          </w:p>
        </w:tc>
      </w:tr>
    </w:tbl>
    <w:p w:rsidR="000B610E" w:rsidRPr="006B2125" w:rsidRDefault="000B610E" w:rsidP="000B610E">
      <w:pPr>
        <w:pStyle w:val="N11"/>
        <w:spacing w:before="0" w:after="0"/>
        <w:ind w:left="-142" w:right="283"/>
        <w:jc w:val="center"/>
        <w:rPr>
          <w:rFonts w:asciiTheme="minorHAnsi" w:hAnsiTheme="minorHAnsi" w:cstheme="minorHAnsi"/>
          <w:b/>
          <w:sz w:val="20"/>
          <w:szCs w:val="20"/>
        </w:rPr>
      </w:pPr>
    </w:p>
    <w:p w:rsidR="000B610E" w:rsidRPr="006B2125" w:rsidRDefault="000B610E" w:rsidP="000B610E">
      <w:pPr>
        <w:pStyle w:val="N11"/>
        <w:spacing w:before="0" w:after="0"/>
        <w:ind w:left="-142" w:right="283"/>
        <w:jc w:val="center"/>
        <w:rPr>
          <w:rFonts w:asciiTheme="minorHAnsi" w:hAnsiTheme="minorHAnsi" w:cstheme="minorHAnsi"/>
          <w:b/>
          <w:sz w:val="20"/>
          <w:szCs w:val="20"/>
        </w:rPr>
      </w:pPr>
    </w:p>
    <w:p w:rsidR="004F1B1C" w:rsidRPr="006B2125" w:rsidRDefault="004F1B1C" w:rsidP="004F1B1C">
      <w:pPr>
        <w:ind w:left="284"/>
        <w:rPr>
          <w:rFonts w:asciiTheme="minorHAnsi" w:hAnsiTheme="minorHAnsi" w:cstheme="minorHAnsi"/>
          <w:b/>
          <w:color w:val="0000FF"/>
        </w:rPr>
      </w:pPr>
      <w:r w:rsidRPr="006B2125">
        <w:rPr>
          <w:rFonts w:asciiTheme="minorHAnsi" w:hAnsiTheme="minorHAnsi" w:cstheme="minorHAnsi"/>
          <w:b/>
          <w:color w:val="0000FF"/>
          <w:u w:val="single"/>
        </w:rPr>
        <w:t>ASSINATURAS:</w:t>
      </w:r>
    </w:p>
    <w:p w:rsidR="004F1B1C" w:rsidRPr="006B2125" w:rsidRDefault="004F1B1C" w:rsidP="004F1B1C">
      <w:pPr>
        <w:pStyle w:val="Corpodetexto"/>
        <w:ind w:left="284"/>
        <w:rPr>
          <w:rFonts w:asciiTheme="minorHAnsi" w:hAnsiTheme="minorHAnsi" w:cstheme="minorHAnsi"/>
          <w:b/>
          <w:color w:val="0000FF"/>
          <w:sz w:val="20"/>
          <w:szCs w:val="20"/>
        </w:rPr>
      </w:pPr>
    </w:p>
    <w:p w:rsidR="004F1B1C" w:rsidRPr="006B2125" w:rsidRDefault="004F1B1C" w:rsidP="004F1B1C">
      <w:pPr>
        <w:ind w:left="284" w:right="7581"/>
        <w:rPr>
          <w:rFonts w:asciiTheme="minorHAnsi" w:hAnsiTheme="minorHAnsi" w:cstheme="minorHAnsi"/>
          <w:b/>
          <w:color w:val="0000FF"/>
        </w:rPr>
      </w:pPr>
      <w:r w:rsidRPr="006B2125">
        <w:rPr>
          <w:rFonts w:asciiTheme="minorHAnsi" w:hAnsiTheme="minorHAnsi" w:cstheme="minorHAnsi"/>
          <w:b/>
          <w:color w:val="0000FF"/>
        </w:rPr>
        <w:t>Victor</w:t>
      </w:r>
      <w:r w:rsidRPr="006B2125">
        <w:rPr>
          <w:rFonts w:asciiTheme="minorHAnsi" w:hAnsiTheme="minorHAnsi" w:cstheme="minorHAnsi"/>
          <w:b/>
          <w:color w:val="0000FF"/>
          <w:spacing w:val="51"/>
        </w:rPr>
        <w:t xml:space="preserve"> </w:t>
      </w:r>
      <w:r w:rsidRPr="006B2125">
        <w:rPr>
          <w:rFonts w:asciiTheme="minorHAnsi" w:hAnsiTheme="minorHAnsi" w:cstheme="minorHAnsi"/>
          <w:b/>
          <w:color w:val="0000FF"/>
        </w:rPr>
        <w:t>Sarria</w:t>
      </w:r>
    </w:p>
    <w:p w:rsidR="004F1B1C" w:rsidRPr="006B2125" w:rsidRDefault="004F1B1C" w:rsidP="004F1B1C">
      <w:pPr>
        <w:ind w:left="284" w:right="7581"/>
        <w:rPr>
          <w:rFonts w:asciiTheme="minorHAnsi" w:hAnsiTheme="minorHAnsi" w:cstheme="minorHAnsi"/>
          <w:b/>
          <w:color w:val="0000FF"/>
        </w:rPr>
      </w:pPr>
      <w:r w:rsidRPr="006B2125">
        <w:rPr>
          <w:rFonts w:asciiTheme="minorHAnsi" w:hAnsiTheme="minorHAnsi" w:cstheme="minorHAnsi"/>
          <w:b/>
          <w:color w:val="0000FF"/>
        </w:rPr>
        <w:t>Almoxarifado</w:t>
      </w:r>
      <w:r w:rsidRPr="006B2125">
        <w:rPr>
          <w:rFonts w:asciiTheme="minorHAnsi" w:hAnsiTheme="minorHAnsi" w:cstheme="minorHAnsi"/>
          <w:b/>
          <w:color w:val="0000FF"/>
          <w:spacing w:val="-5"/>
        </w:rPr>
        <w:t xml:space="preserve"> </w:t>
      </w:r>
      <w:r w:rsidRPr="006B2125">
        <w:rPr>
          <w:rFonts w:asciiTheme="minorHAnsi" w:hAnsiTheme="minorHAnsi" w:cstheme="minorHAnsi"/>
          <w:b/>
          <w:color w:val="0000FF"/>
        </w:rPr>
        <w:t>Geral</w:t>
      </w:r>
      <w:r w:rsidRPr="006B2125">
        <w:rPr>
          <w:rFonts w:asciiTheme="minorHAnsi" w:hAnsiTheme="minorHAnsi" w:cstheme="minorHAnsi"/>
          <w:b/>
          <w:color w:val="0000FF"/>
          <w:spacing w:val="-5"/>
        </w:rPr>
        <w:t xml:space="preserve"> </w:t>
      </w:r>
      <w:r w:rsidRPr="006B2125">
        <w:rPr>
          <w:rFonts w:asciiTheme="minorHAnsi" w:hAnsiTheme="minorHAnsi" w:cstheme="minorHAnsi"/>
          <w:b/>
          <w:color w:val="0000FF"/>
        </w:rPr>
        <w:t>HINSG</w:t>
      </w:r>
    </w:p>
    <w:p w:rsidR="004F1B1C" w:rsidRPr="006B2125" w:rsidRDefault="004F1B1C" w:rsidP="004F1B1C">
      <w:pPr>
        <w:pStyle w:val="Corpodetexto"/>
        <w:ind w:left="284"/>
        <w:rPr>
          <w:rFonts w:asciiTheme="minorHAnsi" w:hAnsiTheme="minorHAnsi" w:cstheme="minorHAnsi"/>
          <w:b/>
          <w:color w:val="0000FF"/>
          <w:sz w:val="20"/>
          <w:szCs w:val="20"/>
        </w:rPr>
      </w:pPr>
    </w:p>
    <w:p w:rsidR="004F1B1C" w:rsidRPr="006B2125" w:rsidRDefault="004F1B1C" w:rsidP="004F1B1C">
      <w:pPr>
        <w:pStyle w:val="Corpodetexto"/>
        <w:ind w:left="284"/>
        <w:rPr>
          <w:rFonts w:asciiTheme="minorHAnsi" w:hAnsiTheme="minorHAnsi" w:cstheme="minorHAnsi"/>
          <w:b/>
          <w:color w:val="0000FF"/>
          <w:sz w:val="20"/>
          <w:szCs w:val="20"/>
        </w:rPr>
      </w:pPr>
    </w:p>
    <w:p w:rsidR="004F1B1C" w:rsidRPr="006B2125" w:rsidRDefault="004F1B1C" w:rsidP="004F1B1C">
      <w:pPr>
        <w:ind w:left="284"/>
        <w:rPr>
          <w:rFonts w:asciiTheme="minorHAnsi" w:hAnsiTheme="minorHAnsi" w:cstheme="minorHAnsi"/>
          <w:b/>
          <w:color w:val="0000FF"/>
        </w:rPr>
      </w:pPr>
      <w:r w:rsidRPr="006B2125">
        <w:rPr>
          <w:rFonts w:asciiTheme="minorHAnsi" w:hAnsiTheme="minorHAnsi" w:cstheme="minorHAnsi"/>
          <w:b/>
          <w:color w:val="0000FF"/>
        </w:rPr>
        <w:t>APROVO</w:t>
      </w:r>
      <w:r w:rsidRPr="006B2125">
        <w:rPr>
          <w:rFonts w:asciiTheme="minorHAnsi" w:hAnsiTheme="minorHAnsi" w:cstheme="minorHAnsi"/>
          <w:b/>
          <w:color w:val="0000FF"/>
          <w:spacing w:val="-2"/>
        </w:rPr>
        <w:t xml:space="preserve"> </w:t>
      </w:r>
      <w:r w:rsidRPr="006B2125">
        <w:rPr>
          <w:rFonts w:asciiTheme="minorHAnsi" w:hAnsiTheme="minorHAnsi" w:cstheme="minorHAnsi"/>
          <w:b/>
          <w:color w:val="0000FF"/>
        </w:rPr>
        <w:t>o</w:t>
      </w:r>
      <w:r w:rsidRPr="006B2125">
        <w:rPr>
          <w:rFonts w:asciiTheme="minorHAnsi" w:hAnsiTheme="minorHAnsi" w:cstheme="minorHAnsi"/>
          <w:b/>
          <w:color w:val="0000FF"/>
          <w:spacing w:val="-2"/>
        </w:rPr>
        <w:t xml:space="preserve"> </w:t>
      </w:r>
      <w:r w:rsidRPr="006B2125">
        <w:rPr>
          <w:rFonts w:asciiTheme="minorHAnsi" w:hAnsiTheme="minorHAnsi" w:cstheme="minorHAnsi"/>
          <w:b/>
          <w:color w:val="0000FF"/>
        </w:rPr>
        <w:t>Estudo</w:t>
      </w:r>
      <w:r w:rsidRPr="006B2125">
        <w:rPr>
          <w:rFonts w:asciiTheme="minorHAnsi" w:hAnsiTheme="minorHAnsi" w:cstheme="minorHAnsi"/>
          <w:b/>
          <w:color w:val="0000FF"/>
          <w:spacing w:val="-2"/>
        </w:rPr>
        <w:t xml:space="preserve"> </w:t>
      </w:r>
      <w:r w:rsidRPr="006B2125">
        <w:rPr>
          <w:rFonts w:asciiTheme="minorHAnsi" w:hAnsiTheme="minorHAnsi" w:cstheme="minorHAnsi"/>
          <w:b/>
          <w:color w:val="0000FF"/>
        </w:rPr>
        <w:t>Técnico</w:t>
      </w:r>
      <w:r w:rsidRPr="006B2125">
        <w:rPr>
          <w:rFonts w:asciiTheme="minorHAnsi" w:hAnsiTheme="minorHAnsi" w:cstheme="minorHAnsi"/>
          <w:b/>
          <w:color w:val="0000FF"/>
          <w:spacing w:val="-4"/>
        </w:rPr>
        <w:t xml:space="preserve"> </w:t>
      </w:r>
      <w:r w:rsidRPr="006B2125">
        <w:rPr>
          <w:rFonts w:asciiTheme="minorHAnsi" w:hAnsiTheme="minorHAnsi" w:cstheme="minorHAnsi"/>
          <w:b/>
          <w:color w:val="0000FF"/>
        </w:rPr>
        <w:t>Preliminar -</w:t>
      </w:r>
      <w:r w:rsidRPr="006B2125">
        <w:rPr>
          <w:rFonts w:asciiTheme="minorHAnsi" w:hAnsiTheme="minorHAnsi" w:cstheme="minorHAnsi"/>
          <w:b/>
          <w:color w:val="0000FF"/>
          <w:spacing w:val="-2"/>
        </w:rPr>
        <w:t xml:space="preserve"> </w:t>
      </w:r>
      <w:r w:rsidRPr="006B2125">
        <w:rPr>
          <w:rFonts w:asciiTheme="minorHAnsi" w:hAnsiTheme="minorHAnsi" w:cstheme="minorHAnsi"/>
          <w:b/>
          <w:color w:val="0000FF"/>
        </w:rPr>
        <w:t>ETP,</w:t>
      </w:r>
      <w:r w:rsidRPr="006B2125">
        <w:rPr>
          <w:rFonts w:asciiTheme="minorHAnsi" w:hAnsiTheme="minorHAnsi" w:cstheme="minorHAnsi"/>
          <w:b/>
          <w:color w:val="0000FF"/>
          <w:spacing w:val="-3"/>
        </w:rPr>
        <w:t xml:space="preserve"> </w:t>
      </w:r>
      <w:r w:rsidRPr="006B2125">
        <w:rPr>
          <w:rFonts w:asciiTheme="minorHAnsi" w:hAnsiTheme="minorHAnsi" w:cstheme="minorHAnsi"/>
          <w:b/>
          <w:color w:val="0000FF"/>
        </w:rPr>
        <w:t>e</w:t>
      </w:r>
      <w:r w:rsidRPr="006B2125">
        <w:rPr>
          <w:rFonts w:asciiTheme="minorHAnsi" w:hAnsiTheme="minorHAnsi" w:cstheme="minorHAnsi"/>
          <w:b/>
          <w:color w:val="0000FF"/>
          <w:spacing w:val="-2"/>
        </w:rPr>
        <w:t xml:space="preserve"> </w:t>
      </w:r>
      <w:r w:rsidRPr="006B2125">
        <w:rPr>
          <w:rFonts w:asciiTheme="minorHAnsi" w:hAnsiTheme="minorHAnsi" w:cstheme="minorHAnsi"/>
          <w:b/>
          <w:color w:val="0000FF"/>
        </w:rPr>
        <w:t>autorizo</w:t>
      </w:r>
      <w:r w:rsidRPr="006B2125">
        <w:rPr>
          <w:rFonts w:asciiTheme="minorHAnsi" w:hAnsiTheme="minorHAnsi" w:cstheme="minorHAnsi"/>
          <w:b/>
          <w:color w:val="0000FF"/>
          <w:spacing w:val="-2"/>
        </w:rPr>
        <w:t xml:space="preserve"> </w:t>
      </w:r>
      <w:r w:rsidRPr="006B2125">
        <w:rPr>
          <w:rFonts w:asciiTheme="minorHAnsi" w:hAnsiTheme="minorHAnsi" w:cstheme="minorHAnsi"/>
          <w:b/>
          <w:color w:val="0000FF"/>
        </w:rPr>
        <w:t>elaboração</w:t>
      </w:r>
      <w:r w:rsidRPr="006B2125">
        <w:rPr>
          <w:rFonts w:asciiTheme="minorHAnsi" w:hAnsiTheme="minorHAnsi" w:cstheme="minorHAnsi"/>
          <w:b/>
          <w:color w:val="0000FF"/>
          <w:spacing w:val="-2"/>
        </w:rPr>
        <w:t xml:space="preserve"> </w:t>
      </w:r>
      <w:r w:rsidRPr="006B2125">
        <w:rPr>
          <w:rFonts w:asciiTheme="minorHAnsi" w:hAnsiTheme="minorHAnsi" w:cstheme="minorHAnsi"/>
          <w:b/>
          <w:color w:val="0000FF"/>
        </w:rPr>
        <w:t>do</w:t>
      </w:r>
      <w:r w:rsidRPr="006B2125">
        <w:rPr>
          <w:rFonts w:asciiTheme="minorHAnsi" w:hAnsiTheme="minorHAnsi" w:cstheme="minorHAnsi"/>
          <w:b/>
          <w:color w:val="0000FF"/>
          <w:spacing w:val="-4"/>
        </w:rPr>
        <w:t xml:space="preserve"> </w:t>
      </w:r>
      <w:r w:rsidRPr="006B2125">
        <w:rPr>
          <w:rFonts w:asciiTheme="minorHAnsi" w:hAnsiTheme="minorHAnsi" w:cstheme="minorHAnsi"/>
          <w:b/>
          <w:color w:val="0000FF"/>
        </w:rPr>
        <w:t>Termo</w:t>
      </w:r>
      <w:r w:rsidRPr="006B2125">
        <w:rPr>
          <w:rFonts w:asciiTheme="minorHAnsi" w:hAnsiTheme="minorHAnsi" w:cstheme="minorHAnsi"/>
          <w:b/>
          <w:color w:val="0000FF"/>
          <w:spacing w:val="-2"/>
        </w:rPr>
        <w:t xml:space="preserve"> </w:t>
      </w:r>
      <w:r w:rsidRPr="006B2125">
        <w:rPr>
          <w:rFonts w:asciiTheme="minorHAnsi" w:hAnsiTheme="minorHAnsi" w:cstheme="minorHAnsi"/>
          <w:b/>
          <w:color w:val="0000FF"/>
        </w:rPr>
        <w:t>de</w:t>
      </w:r>
      <w:r w:rsidRPr="006B2125">
        <w:rPr>
          <w:rFonts w:asciiTheme="minorHAnsi" w:hAnsiTheme="minorHAnsi" w:cstheme="minorHAnsi"/>
          <w:b/>
          <w:color w:val="0000FF"/>
          <w:spacing w:val="-4"/>
        </w:rPr>
        <w:t xml:space="preserve"> </w:t>
      </w:r>
      <w:r w:rsidRPr="006B2125">
        <w:rPr>
          <w:rFonts w:asciiTheme="minorHAnsi" w:hAnsiTheme="minorHAnsi" w:cstheme="minorHAnsi"/>
          <w:b/>
          <w:color w:val="0000FF"/>
        </w:rPr>
        <w:t>Referência.</w:t>
      </w:r>
    </w:p>
    <w:p w:rsidR="004F1B1C" w:rsidRPr="006B2125" w:rsidRDefault="004F1B1C" w:rsidP="004F1B1C">
      <w:pPr>
        <w:pStyle w:val="Corpodetexto"/>
        <w:ind w:left="284"/>
        <w:rPr>
          <w:rFonts w:asciiTheme="minorHAnsi" w:hAnsiTheme="minorHAnsi" w:cstheme="minorHAnsi"/>
          <w:b/>
          <w:color w:val="0000FF"/>
          <w:sz w:val="20"/>
          <w:szCs w:val="20"/>
        </w:rPr>
      </w:pPr>
    </w:p>
    <w:p w:rsidR="004F1B1C" w:rsidRPr="006B2125" w:rsidRDefault="004F1B1C" w:rsidP="004F1B1C">
      <w:pPr>
        <w:pStyle w:val="Corpodetexto"/>
        <w:ind w:left="284"/>
        <w:rPr>
          <w:rFonts w:asciiTheme="minorHAnsi" w:hAnsiTheme="minorHAnsi" w:cstheme="minorHAnsi"/>
          <w:b/>
          <w:color w:val="0000FF"/>
          <w:sz w:val="20"/>
          <w:szCs w:val="20"/>
        </w:rPr>
      </w:pPr>
    </w:p>
    <w:p w:rsidR="004F1B1C" w:rsidRPr="006B2125" w:rsidRDefault="004F1B1C" w:rsidP="004F1B1C">
      <w:pPr>
        <w:ind w:left="284"/>
        <w:rPr>
          <w:rFonts w:asciiTheme="minorHAnsi" w:hAnsiTheme="minorHAnsi" w:cstheme="minorHAnsi"/>
          <w:b/>
          <w:color w:val="0000FF"/>
        </w:rPr>
      </w:pPr>
      <w:r w:rsidRPr="006B2125">
        <w:rPr>
          <w:rFonts w:asciiTheme="minorHAnsi" w:hAnsiTheme="minorHAnsi" w:cstheme="minorHAnsi"/>
          <w:b/>
          <w:color w:val="0000FF"/>
        </w:rPr>
        <w:t>RAFAELLA</w:t>
      </w:r>
      <w:r w:rsidRPr="006B2125">
        <w:rPr>
          <w:rFonts w:asciiTheme="minorHAnsi" w:hAnsiTheme="minorHAnsi" w:cstheme="minorHAnsi"/>
          <w:b/>
          <w:color w:val="0000FF"/>
          <w:spacing w:val="-3"/>
        </w:rPr>
        <w:t xml:space="preserve"> </w:t>
      </w:r>
      <w:r w:rsidRPr="006B2125">
        <w:rPr>
          <w:rFonts w:asciiTheme="minorHAnsi" w:hAnsiTheme="minorHAnsi" w:cstheme="minorHAnsi"/>
          <w:b/>
          <w:color w:val="0000FF"/>
        </w:rPr>
        <w:t>VENANCIO</w:t>
      </w:r>
      <w:r w:rsidRPr="006B2125">
        <w:rPr>
          <w:rFonts w:asciiTheme="minorHAnsi" w:hAnsiTheme="minorHAnsi" w:cstheme="minorHAnsi"/>
          <w:b/>
          <w:color w:val="0000FF"/>
          <w:spacing w:val="-3"/>
        </w:rPr>
        <w:t xml:space="preserve"> </w:t>
      </w:r>
      <w:r w:rsidRPr="006B2125">
        <w:rPr>
          <w:rFonts w:asciiTheme="minorHAnsi" w:hAnsiTheme="minorHAnsi" w:cstheme="minorHAnsi"/>
          <w:b/>
          <w:color w:val="0000FF"/>
        </w:rPr>
        <w:t>FERRAZ</w:t>
      </w:r>
    </w:p>
    <w:p w:rsidR="004F1B1C" w:rsidRPr="006B2125" w:rsidRDefault="004F1B1C" w:rsidP="004F1B1C">
      <w:pPr>
        <w:ind w:left="284"/>
        <w:rPr>
          <w:rFonts w:asciiTheme="minorHAnsi" w:hAnsiTheme="minorHAnsi" w:cstheme="minorHAnsi"/>
          <w:b/>
          <w:color w:val="0000FF"/>
        </w:rPr>
      </w:pPr>
      <w:r w:rsidRPr="006B2125">
        <w:rPr>
          <w:rFonts w:asciiTheme="minorHAnsi" w:hAnsiTheme="minorHAnsi" w:cstheme="minorHAnsi"/>
          <w:b/>
          <w:color w:val="0000FF"/>
        </w:rPr>
        <w:t>Diretora</w:t>
      </w:r>
      <w:r w:rsidRPr="006B2125">
        <w:rPr>
          <w:rFonts w:asciiTheme="minorHAnsi" w:hAnsiTheme="minorHAnsi" w:cstheme="minorHAnsi"/>
          <w:b/>
          <w:color w:val="0000FF"/>
          <w:spacing w:val="-6"/>
        </w:rPr>
        <w:t xml:space="preserve"> </w:t>
      </w:r>
      <w:r w:rsidRPr="006B2125">
        <w:rPr>
          <w:rFonts w:asciiTheme="minorHAnsi" w:hAnsiTheme="minorHAnsi" w:cstheme="minorHAnsi"/>
          <w:b/>
          <w:color w:val="0000FF"/>
        </w:rPr>
        <w:t>Administrativa</w:t>
      </w:r>
    </w:p>
    <w:p w:rsidR="000B610E" w:rsidRPr="006B2125" w:rsidRDefault="000B610E" w:rsidP="000B610E">
      <w:pPr>
        <w:pStyle w:val="N11"/>
        <w:spacing w:before="0" w:after="0"/>
        <w:ind w:left="-142" w:right="283"/>
        <w:jc w:val="center"/>
        <w:rPr>
          <w:rFonts w:asciiTheme="minorHAnsi" w:hAnsiTheme="minorHAnsi" w:cstheme="minorHAnsi"/>
          <w:b/>
          <w:sz w:val="20"/>
          <w:szCs w:val="20"/>
        </w:rPr>
      </w:pPr>
    </w:p>
    <w:p w:rsidR="000B610E" w:rsidRPr="006B2125" w:rsidRDefault="000B610E" w:rsidP="000B610E">
      <w:pPr>
        <w:pStyle w:val="N11"/>
        <w:spacing w:before="0" w:after="0"/>
        <w:ind w:left="-142" w:right="283"/>
        <w:jc w:val="center"/>
        <w:rPr>
          <w:rFonts w:asciiTheme="minorHAnsi" w:hAnsiTheme="minorHAnsi" w:cstheme="minorHAnsi"/>
          <w:b/>
          <w:sz w:val="20"/>
          <w:szCs w:val="20"/>
        </w:rPr>
      </w:pPr>
    </w:p>
    <w:p w:rsidR="000B610E" w:rsidRPr="006B2125" w:rsidRDefault="000B610E" w:rsidP="000B610E">
      <w:pPr>
        <w:pStyle w:val="N11"/>
        <w:spacing w:before="0" w:after="0"/>
        <w:ind w:left="-142" w:right="283"/>
        <w:jc w:val="center"/>
        <w:rPr>
          <w:rFonts w:asciiTheme="minorHAnsi" w:hAnsiTheme="minorHAnsi" w:cstheme="minorHAnsi"/>
          <w:b/>
          <w:sz w:val="20"/>
          <w:szCs w:val="20"/>
        </w:rPr>
      </w:pPr>
    </w:p>
    <w:p w:rsidR="000B610E" w:rsidRPr="006B2125" w:rsidRDefault="000B610E" w:rsidP="000B610E">
      <w:pPr>
        <w:pStyle w:val="N11"/>
        <w:spacing w:before="0" w:after="0"/>
        <w:ind w:left="-142" w:right="283"/>
        <w:jc w:val="center"/>
        <w:rPr>
          <w:rFonts w:asciiTheme="minorHAnsi" w:hAnsiTheme="minorHAnsi" w:cstheme="minorHAnsi"/>
          <w:b/>
          <w:sz w:val="20"/>
          <w:szCs w:val="20"/>
        </w:rPr>
      </w:pPr>
    </w:p>
    <w:p w:rsidR="000B610E" w:rsidRPr="006B2125" w:rsidRDefault="000B610E" w:rsidP="000B610E">
      <w:pPr>
        <w:pStyle w:val="N11"/>
        <w:spacing w:before="0" w:after="0"/>
        <w:ind w:left="-142" w:right="283"/>
        <w:jc w:val="center"/>
        <w:rPr>
          <w:rFonts w:asciiTheme="minorHAnsi" w:hAnsiTheme="minorHAnsi" w:cstheme="minorHAnsi"/>
          <w:b/>
          <w:sz w:val="20"/>
          <w:szCs w:val="20"/>
        </w:rPr>
      </w:pPr>
    </w:p>
    <w:p w:rsidR="000B610E" w:rsidRPr="006B2125" w:rsidRDefault="000B610E" w:rsidP="000B610E">
      <w:pPr>
        <w:pStyle w:val="N11"/>
        <w:spacing w:before="0" w:after="0"/>
        <w:ind w:left="-142" w:right="283"/>
        <w:jc w:val="center"/>
        <w:rPr>
          <w:rFonts w:asciiTheme="minorHAnsi" w:hAnsiTheme="minorHAnsi" w:cstheme="minorHAnsi"/>
          <w:b/>
          <w:sz w:val="20"/>
          <w:szCs w:val="20"/>
        </w:rPr>
      </w:pPr>
    </w:p>
    <w:p w:rsidR="000B610E" w:rsidRPr="006B2125" w:rsidRDefault="000B610E" w:rsidP="000B610E">
      <w:pPr>
        <w:pStyle w:val="N11"/>
        <w:spacing w:before="0" w:after="0"/>
        <w:ind w:left="-142" w:right="283"/>
        <w:jc w:val="center"/>
        <w:rPr>
          <w:rFonts w:asciiTheme="minorHAnsi" w:hAnsiTheme="minorHAnsi" w:cstheme="minorHAnsi"/>
          <w:b/>
          <w:sz w:val="20"/>
          <w:szCs w:val="20"/>
        </w:rPr>
      </w:pPr>
    </w:p>
    <w:p w:rsidR="000B610E" w:rsidRPr="006B2125" w:rsidRDefault="000B610E" w:rsidP="000B610E">
      <w:pPr>
        <w:pStyle w:val="N11"/>
        <w:spacing w:before="0" w:after="0"/>
        <w:ind w:left="-142" w:right="283"/>
        <w:jc w:val="center"/>
        <w:rPr>
          <w:rFonts w:asciiTheme="minorHAnsi" w:hAnsiTheme="minorHAnsi" w:cstheme="minorHAnsi"/>
          <w:b/>
          <w:sz w:val="20"/>
          <w:szCs w:val="20"/>
        </w:rPr>
      </w:pPr>
    </w:p>
    <w:p w:rsidR="000B610E" w:rsidRPr="006B2125" w:rsidRDefault="000B610E" w:rsidP="000B610E">
      <w:pPr>
        <w:pStyle w:val="N11"/>
        <w:spacing w:before="0" w:after="0"/>
        <w:ind w:left="-142" w:right="283"/>
        <w:jc w:val="center"/>
        <w:rPr>
          <w:rFonts w:asciiTheme="minorHAnsi" w:hAnsiTheme="minorHAnsi" w:cstheme="minorHAnsi"/>
          <w:b/>
          <w:sz w:val="20"/>
          <w:szCs w:val="20"/>
        </w:rPr>
      </w:pPr>
    </w:p>
    <w:p w:rsidR="000B610E" w:rsidRPr="006B2125" w:rsidRDefault="000B610E" w:rsidP="000B610E">
      <w:pPr>
        <w:pStyle w:val="N11"/>
        <w:spacing w:before="0" w:after="0"/>
        <w:ind w:left="-142" w:right="283"/>
        <w:jc w:val="center"/>
        <w:rPr>
          <w:rFonts w:asciiTheme="minorHAnsi" w:hAnsiTheme="minorHAnsi" w:cstheme="minorHAnsi"/>
          <w:b/>
          <w:sz w:val="20"/>
          <w:szCs w:val="20"/>
        </w:rPr>
      </w:pPr>
    </w:p>
    <w:p w:rsidR="000B610E" w:rsidRDefault="000B610E" w:rsidP="000B610E">
      <w:pPr>
        <w:pStyle w:val="N11"/>
        <w:spacing w:before="0" w:after="0"/>
        <w:ind w:left="-142" w:right="283"/>
        <w:jc w:val="center"/>
        <w:rPr>
          <w:rFonts w:asciiTheme="minorHAnsi" w:hAnsiTheme="minorHAnsi" w:cstheme="minorHAnsi"/>
          <w:b/>
          <w:sz w:val="20"/>
          <w:szCs w:val="20"/>
        </w:rPr>
      </w:pPr>
    </w:p>
    <w:p w:rsidR="00E631BC" w:rsidRDefault="00E631BC" w:rsidP="000B610E">
      <w:pPr>
        <w:pStyle w:val="N11"/>
        <w:spacing w:before="0" w:after="0"/>
        <w:ind w:left="-142" w:right="283"/>
        <w:jc w:val="center"/>
        <w:rPr>
          <w:rFonts w:asciiTheme="minorHAnsi" w:hAnsiTheme="minorHAnsi" w:cstheme="minorHAnsi"/>
          <w:b/>
          <w:sz w:val="20"/>
          <w:szCs w:val="20"/>
        </w:rPr>
      </w:pPr>
    </w:p>
    <w:p w:rsidR="00E631BC" w:rsidRDefault="00E631BC" w:rsidP="000B610E">
      <w:pPr>
        <w:pStyle w:val="N11"/>
        <w:spacing w:before="0" w:after="0"/>
        <w:ind w:left="-142" w:right="283"/>
        <w:jc w:val="center"/>
        <w:rPr>
          <w:rFonts w:asciiTheme="minorHAnsi" w:hAnsiTheme="minorHAnsi" w:cstheme="minorHAnsi"/>
          <w:b/>
          <w:sz w:val="20"/>
          <w:szCs w:val="20"/>
        </w:rPr>
      </w:pPr>
    </w:p>
    <w:p w:rsidR="00E631BC" w:rsidRDefault="00E631BC" w:rsidP="000B610E">
      <w:pPr>
        <w:pStyle w:val="N11"/>
        <w:spacing w:before="0" w:after="0"/>
        <w:ind w:left="-142" w:right="283"/>
        <w:jc w:val="center"/>
        <w:rPr>
          <w:rFonts w:asciiTheme="minorHAnsi" w:hAnsiTheme="minorHAnsi" w:cstheme="minorHAnsi"/>
          <w:b/>
          <w:sz w:val="20"/>
          <w:szCs w:val="20"/>
        </w:rPr>
      </w:pPr>
    </w:p>
    <w:p w:rsidR="00E631BC" w:rsidRDefault="00E631BC" w:rsidP="000B610E">
      <w:pPr>
        <w:pStyle w:val="N11"/>
        <w:spacing w:before="0" w:after="0"/>
        <w:ind w:left="-142" w:right="283"/>
        <w:jc w:val="center"/>
        <w:rPr>
          <w:rFonts w:asciiTheme="minorHAnsi" w:hAnsiTheme="minorHAnsi" w:cstheme="minorHAnsi"/>
          <w:b/>
          <w:sz w:val="20"/>
          <w:szCs w:val="20"/>
        </w:rPr>
      </w:pPr>
    </w:p>
    <w:p w:rsidR="00E631BC" w:rsidRDefault="00E631BC" w:rsidP="000B610E">
      <w:pPr>
        <w:pStyle w:val="N11"/>
        <w:spacing w:before="0" w:after="0"/>
        <w:ind w:left="-142" w:right="283"/>
        <w:jc w:val="center"/>
        <w:rPr>
          <w:rFonts w:asciiTheme="minorHAnsi" w:hAnsiTheme="minorHAnsi" w:cstheme="minorHAnsi"/>
          <w:b/>
          <w:sz w:val="20"/>
          <w:szCs w:val="20"/>
        </w:rPr>
      </w:pPr>
    </w:p>
    <w:p w:rsidR="00E631BC" w:rsidRDefault="00E631BC" w:rsidP="000B610E">
      <w:pPr>
        <w:pStyle w:val="N11"/>
        <w:spacing w:before="0" w:after="0"/>
        <w:ind w:left="-142" w:right="283"/>
        <w:jc w:val="center"/>
        <w:rPr>
          <w:rFonts w:asciiTheme="minorHAnsi" w:hAnsiTheme="minorHAnsi" w:cstheme="minorHAnsi"/>
          <w:b/>
          <w:sz w:val="20"/>
          <w:szCs w:val="20"/>
        </w:rPr>
      </w:pPr>
    </w:p>
    <w:p w:rsidR="00E631BC" w:rsidRDefault="00E631BC" w:rsidP="000B610E">
      <w:pPr>
        <w:pStyle w:val="N11"/>
        <w:spacing w:before="0" w:after="0"/>
        <w:ind w:left="-142" w:right="283"/>
        <w:jc w:val="center"/>
        <w:rPr>
          <w:rFonts w:asciiTheme="minorHAnsi" w:hAnsiTheme="minorHAnsi" w:cstheme="minorHAnsi"/>
          <w:b/>
          <w:sz w:val="20"/>
          <w:szCs w:val="20"/>
        </w:rPr>
      </w:pPr>
    </w:p>
    <w:p w:rsidR="00E631BC" w:rsidRDefault="00E631BC" w:rsidP="000B610E">
      <w:pPr>
        <w:pStyle w:val="N11"/>
        <w:spacing w:before="0" w:after="0"/>
        <w:ind w:left="-142" w:right="283"/>
        <w:jc w:val="center"/>
        <w:rPr>
          <w:rFonts w:asciiTheme="minorHAnsi" w:hAnsiTheme="minorHAnsi" w:cstheme="minorHAnsi"/>
          <w:b/>
          <w:sz w:val="20"/>
          <w:szCs w:val="20"/>
        </w:rPr>
      </w:pPr>
    </w:p>
    <w:p w:rsidR="00E631BC" w:rsidRPr="006B2125" w:rsidRDefault="00E631BC" w:rsidP="000B610E">
      <w:pPr>
        <w:pStyle w:val="N11"/>
        <w:spacing w:before="0" w:after="0"/>
        <w:ind w:left="-142" w:right="283"/>
        <w:jc w:val="center"/>
        <w:rPr>
          <w:rFonts w:asciiTheme="minorHAnsi" w:hAnsiTheme="minorHAnsi" w:cstheme="minorHAnsi"/>
          <w:b/>
          <w:sz w:val="20"/>
          <w:szCs w:val="20"/>
        </w:rPr>
      </w:pPr>
    </w:p>
    <w:p w:rsidR="000B610E" w:rsidRPr="006B2125" w:rsidRDefault="000B610E" w:rsidP="000B610E">
      <w:pPr>
        <w:pStyle w:val="N11"/>
        <w:tabs>
          <w:tab w:val="left" w:pos="851"/>
          <w:tab w:val="left" w:pos="993"/>
        </w:tabs>
        <w:spacing w:before="0" w:after="0"/>
        <w:ind w:left="284" w:right="283"/>
        <w:jc w:val="center"/>
        <w:rPr>
          <w:rFonts w:asciiTheme="minorHAnsi" w:hAnsiTheme="minorHAnsi" w:cstheme="minorHAnsi"/>
          <w:b/>
          <w:sz w:val="20"/>
          <w:szCs w:val="20"/>
        </w:rPr>
      </w:pPr>
    </w:p>
    <w:p w:rsidR="000B610E" w:rsidRPr="006B2125" w:rsidRDefault="000B610E" w:rsidP="000B610E">
      <w:pPr>
        <w:pStyle w:val="N11"/>
        <w:tabs>
          <w:tab w:val="left" w:pos="851"/>
          <w:tab w:val="left" w:pos="993"/>
        </w:tabs>
        <w:spacing w:before="0" w:after="0"/>
        <w:ind w:left="284" w:right="283"/>
        <w:jc w:val="center"/>
        <w:rPr>
          <w:rFonts w:asciiTheme="minorHAnsi" w:hAnsiTheme="minorHAnsi" w:cstheme="minorHAnsi"/>
          <w:b/>
          <w:sz w:val="20"/>
          <w:szCs w:val="20"/>
        </w:rPr>
      </w:pPr>
    </w:p>
    <w:p w:rsidR="00E34D36" w:rsidRPr="006B2125" w:rsidRDefault="00E34D36" w:rsidP="00E34D36">
      <w:pPr>
        <w:pStyle w:val="N11"/>
        <w:spacing w:before="0" w:after="0"/>
        <w:ind w:left="-142" w:right="283"/>
        <w:jc w:val="center"/>
        <w:rPr>
          <w:rFonts w:asciiTheme="minorHAnsi" w:hAnsiTheme="minorHAnsi" w:cstheme="minorHAnsi"/>
          <w:b/>
          <w:sz w:val="20"/>
          <w:szCs w:val="20"/>
        </w:rPr>
      </w:pPr>
      <w:r w:rsidRPr="006B2125">
        <w:rPr>
          <w:rFonts w:asciiTheme="minorHAnsi" w:hAnsiTheme="minorHAnsi" w:cstheme="minorHAnsi"/>
          <w:b/>
          <w:sz w:val="20"/>
          <w:szCs w:val="20"/>
        </w:rPr>
        <w:t xml:space="preserve">APÊNDICE DO ANEXO I </w:t>
      </w:r>
    </w:p>
    <w:p w:rsidR="00E34D36" w:rsidRPr="006B2125" w:rsidRDefault="00E34D36" w:rsidP="00E34D36">
      <w:pPr>
        <w:pStyle w:val="N11"/>
        <w:spacing w:before="0" w:after="0"/>
        <w:ind w:left="-142" w:right="283"/>
        <w:rPr>
          <w:rFonts w:asciiTheme="minorHAnsi" w:hAnsiTheme="minorHAnsi" w:cstheme="minorHAnsi"/>
          <w:sz w:val="20"/>
          <w:szCs w:val="20"/>
        </w:rPr>
      </w:pPr>
    </w:p>
    <w:p w:rsidR="00E34D36" w:rsidRPr="006B2125" w:rsidRDefault="00E34D36" w:rsidP="00E34D36">
      <w:pPr>
        <w:pStyle w:val="Ttulo"/>
        <w:ind w:left="284" w:right="142"/>
        <w:rPr>
          <w:rFonts w:asciiTheme="minorHAnsi" w:hAnsiTheme="minorHAnsi" w:cstheme="minorHAnsi"/>
          <w:color w:val="0000FF"/>
          <w:sz w:val="20"/>
          <w:szCs w:val="20"/>
        </w:rPr>
      </w:pPr>
      <w:r w:rsidRPr="006B2125">
        <w:rPr>
          <w:rFonts w:asciiTheme="minorHAnsi" w:hAnsiTheme="minorHAnsi" w:cstheme="minorHAnsi"/>
          <w:color w:val="0000FF"/>
          <w:sz w:val="20"/>
          <w:szCs w:val="20"/>
        </w:rPr>
        <w:t>ESTUDO</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TÉCNICO</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PRELIMINAR</w:t>
      </w:r>
      <w:r w:rsidRPr="006B2125">
        <w:rPr>
          <w:rFonts w:asciiTheme="minorHAnsi" w:hAnsiTheme="minorHAnsi" w:cstheme="minorHAnsi"/>
          <w:color w:val="0000FF"/>
          <w:spacing w:val="-4"/>
          <w:sz w:val="20"/>
          <w:szCs w:val="20"/>
        </w:rPr>
        <w:t xml:space="preserve"> </w:t>
      </w:r>
      <w:r w:rsidRPr="006B2125">
        <w:rPr>
          <w:rFonts w:asciiTheme="minorHAnsi" w:hAnsiTheme="minorHAnsi" w:cstheme="minorHAnsi"/>
          <w:color w:val="0000FF"/>
          <w:sz w:val="20"/>
          <w:szCs w:val="20"/>
        </w:rPr>
        <w:t>–</w:t>
      </w:r>
      <w:r w:rsidRPr="006B2125">
        <w:rPr>
          <w:rFonts w:asciiTheme="minorHAnsi" w:hAnsiTheme="minorHAnsi" w:cstheme="minorHAnsi"/>
          <w:color w:val="0000FF"/>
          <w:spacing w:val="-4"/>
          <w:sz w:val="20"/>
          <w:szCs w:val="20"/>
        </w:rPr>
        <w:t xml:space="preserve"> </w:t>
      </w:r>
      <w:r w:rsidRPr="006B2125">
        <w:rPr>
          <w:rFonts w:asciiTheme="minorHAnsi" w:hAnsiTheme="minorHAnsi" w:cstheme="minorHAnsi"/>
          <w:color w:val="0000FF"/>
          <w:sz w:val="20"/>
          <w:szCs w:val="20"/>
        </w:rPr>
        <w:t>ETP</w:t>
      </w:r>
      <w:r w:rsidRPr="006B2125">
        <w:rPr>
          <w:rFonts w:asciiTheme="minorHAnsi" w:hAnsiTheme="minorHAnsi" w:cstheme="minorHAnsi"/>
          <w:color w:val="0000FF"/>
          <w:spacing w:val="-5"/>
          <w:sz w:val="20"/>
          <w:szCs w:val="20"/>
        </w:rPr>
        <w:t xml:space="preserve"> </w:t>
      </w:r>
      <w:r w:rsidRPr="006B2125">
        <w:rPr>
          <w:rFonts w:asciiTheme="minorHAnsi" w:hAnsiTheme="minorHAnsi" w:cstheme="minorHAnsi"/>
          <w:color w:val="0000FF"/>
          <w:sz w:val="20"/>
          <w:szCs w:val="20"/>
        </w:rPr>
        <w:t>03</w:t>
      </w:r>
      <w:r w:rsidR="00ED779E" w:rsidRPr="006B2125">
        <w:rPr>
          <w:rFonts w:asciiTheme="minorHAnsi" w:hAnsiTheme="minorHAnsi" w:cstheme="minorHAnsi"/>
          <w:color w:val="0000FF"/>
          <w:sz w:val="20"/>
          <w:szCs w:val="20"/>
        </w:rPr>
        <w:t>4</w:t>
      </w:r>
      <w:r w:rsidRPr="006B2125">
        <w:rPr>
          <w:rFonts w:asciiTheme="minorHAnsi" w:hAnsiTheme="minorHAnsi" w:cstheme="minorHAnsi"/>
          <w:color w:val="0000FF"/>
          <w:sz w:val="20"/>
          <w:szCs w:val="20"/>
        </w:rPr>
        <w:t>/2024</w:t>
      </w:r>
    </w:p>
    <w:p w:rsidR="00E34D36" w:rsidRPr="006B2125" w:rsidRDefault="00E34D36" w:rsidP="00E34D36">
      <w:pPr>
        <w:pStyle w:val="Ttulo"/>
        <w:ind w:left="284" w:right="142"/>
        <w:rPr>
          <w:rFonts w:asciiTheme="minorHAnsi" w:hAnsiTheme="minorHAnsi" w:cstheme="minorHAnsi"/>
          <w:color w:val="0000FF"/>
          <w:sz w:val="20"/>
          <w:szCs w:val="20"/>
        </w:rPr>
      </w:pPr>
    </w:p>
    <w:p w:rsidR="00E34D36" w:rsidRPr="006B2125" w:rsidRDefault="00E34D36" w:rsidP="00E34D36">
      <w:pPr>
        <w:spacing w:before="245"/>
        <w:ind w:left="284" w:right="142"/>
        <w:rPr>
          <w:rFonts w:asciiTheme="minorHAnsi" w:hAnsiTheme="minorHAnsi" w:cstheme="minorHAnsi"/>
          <w:color w:val="0000FF"/>
        </w:rPr>
      </w:pPr>
      <w:r w:rsidRPr="006B2125">
        <w:rPr>
          <w:rFonts w:asciiTheme="minorHAnsi" w:hAnsiTheme="minorHAnsi" w:cstheme="minorHAnsi"/>
          <w:b/>
          <w:color w:val="0000FF"/>
        </w:rPr>
        <w:t>PROCESSO</w:t>
      </w:r>
      <w:r w:rsidRPr="006B2125">
        <w:rPr>
          <w:rFonts w:asciiTheme="minorHAnsi" w:hAnsiTheme="minorHAnsi" w:cstheme="minorHAnsi"/>
          <w:b/>
          <w:color w:val="0000FF"/>
          <w:spacing w:val="-6"/>
        </w:rPr>
        <w:t xml:space="preserve"> </w:t>
      </w:r>
      <w:r w:rsidRPr="006B2125">
        <w:rPr>
          <w:rFonts w:asciiTheme="minorHAnsi" w:hAnsiTheme="minorHAnsi" w:cstheme="minorHAnsi"/>
          <w:b/>
          <w:color w:val="0000FF"/>
        </w:rPr>
        <w:t>Nº:</w:t>
      </w:r>
      <w:r w:rsidRPr="006B2125">
        <w:rPr>
          <w:rFonts w:asciiTheme="minorHAnsi" w:hAnsiTheme="minorHAnsi" w:cstheme="minorHAnsi"/>
          <w:b/>
          <w:color w:val="0000FF"/>
          <w:spacing w:val="-8"/>
        </w:rPr>
        <w:t xml:space="preserve"> </w:t>
      </w:r>
      <w:r w:rsidR="0050105E" w:rsidRPr="006B2125">
        <w:rPr>
          <w:rFonts w:asciiTheme="minorHAnsi" w:hAnsiTheme="minorHAnsi" w:cstheme="minorHAnsi"/>
          <w:color w:val="0000FF"/>
        </w:rPr>
        <w:t>2024-GVVF4</w:t>
      </w:r>
    </w:p>
    <w:p w:rsidR="004F1B1C" w:rsidRPr="006B2125" w:rsidRDefault="004F1B1C" w:rsidP="00E34D36">
      <w:pPr>
        <w:pStyle w:val="Corpodetexto"/>
        <w:spacing w:before="11"/>
        <w:ind w:left="284" w:right="142"/>
        <w:rPr>
          <w:rFonts w:asciiTheme="minorHAnsi" w:hAnsiTheme="minorHAnsi" w:cstheme="minorHAnsi"/>
          <w:color w:val="0000FF"/>
          <w:sz w:val="20"/>
          <w:szCs w:val="20"/>
        </w:rPr>
      </w:pPr>
    </w:p>
    <w:p w:rsidR="00E34D36" w:rsidRPr="006B2125" w:rsidRDefault="00E34D36" w:rsidP="00E34D36">
      <w:pPr>
        <w:ind w:left="284" w:right="142"/>
        <w:rPr>
          <w:rFonts w:asciiTheme="minorHAnsi" w:hAnsiTheme="minorHAnsi" w:cstheme="minorHAnsi"/>
          <w:color w:val="0000FF"/>
        </w:rPr>
      </w:pPr>
      <w:r w:rsidRPr="006B2125">
        <w:rPr>
          <w:rFonts w:asciiTheme="minorHAnsi" w:hAnsiTheme="minorHAnsi" w:cstheme="minorHAnsi"/>
          <w:b/>
          <w:color w:val="0000FF"/>
        </w:rPr>
        <w:t>ÁREA</w:t>
      </w:r>
      <w:r w:rsidRPr="006B2125">
        <w:rPr>
          <w:rFonts w:asciiTheme="minorHAnsi" w:hAnsiTheme="minorHAnsi" w:cstheme="minorHAnsi"/>
          <w:b/>
          <w:color w:val="0000FF"/>
          <w:spacing w:val="-8"/>
        </w:rPr>
        <w:t xml:space="preserve"> </w:t>
      </w:r>
      <w:r w:rsidRPr="006B2125">
        <w:rPr>
          <w:rFonts w:asciiTheme="minorHAnsi" w:hAnsiTheme="minorHAnsi" w:cstheme="minorHAnsi"/>
          <w:b/>
          <w:color w:val="0000FF"/>
        </w:rPr>
        <w:t>REQUISITANTE:</w:t>
      </w:r>
      <w:r w:rsidRPr="006B2125">
        <w:rPr>
          <w:rFonts w:asciiTheme="minorHAnsi" w:hAnsiTheme="minorHAnsi" w:cstheme="minorHAnsi"/>
          <w:b/>
          <w:color w:val="0000FF"/>
          <w:spacing w:val="-3"/>
        </w:rPr>
        <w:t xml:space="preserve"> </w:t>
      </w:r>
      <w:r w:rsidR="004F1B1C" w:rsidRPr="006B2125">
        <w:rPr>
          <w:rFonts w:asciiTheme="minorHAnsi" w:hAnsiTheme="minorHAnsi" w:cstheme="minorHAnsi"/>
          <w:color w:val="0000FF"/>
        </w:rPr>
        <w:t>Almoxarifado</w:t>
      </w:r>
      <w:r w:rsidR="004F1B1C" w:rsidRPr="006B2125">
        <w:rPr>
          <w:rFonts w:asciiTheme="minorHAnsi" w:hAnsiTheme="minorHAnsi" w:cstheme="minorHAnsi"/>
          <w:color w:val="0000FF"/>
          <w:spacing w:val="-4"/>
        </w:rPr>
        <w:t xml:space="preserve"> </w:t>
      </w:r>
      <w:r w:rsidR="004F1B1C" w:rsidRPr="006B2125">
        <w:rPr>
          <w:rFonts w:asciiTheme="minorHAnsi" w:hAnsiTheme="minorHAnsi" w:cstheme="minorHAnsi"/>
          <w:color w:val="0000FF"/>
        </w:rPr>
        <w:t>Geral</w:t>
      </w:r>
      <w:r w:rsidR="004F1B1C" w:rsidRPr="006B2125">
        <w:rPr>
          <w:rFonts w:asciiTheme="minorHAnsi" w:hAnsiTheme="minorHAnsi" w:cstheme="minorHAnsi"/>
          <w:color w:val="0000FF"/>
          <w:spacing w:val="-3"/>
        </w:rPr>
        <w:t xml:space="preserve"> </w:t>
      </w:r>
      <w:r w:rsidR="004F1B1C" w:rsidRPr="006B2125">
        <w:rPr>
          <w:rFonts w:asciiTheme="minorHAnsi" w:hAnsiTheme="minorHAnsi" w:cstheme="minorHAnsi"/>
          <w:color w:val="0000FF"/>
        </w:rPr>
        <w:t>HINSG</w:t>
      </w:r>
    </w:p>
    <w:p w:rsidR="004F1B1C" w:rsidRPr="006B2125" w:rsidRDefault="004F1B1C" w:rsidP="00E34D36">
      <w:pPr>
        <w:pStyle w:val="Corpodetexto"/>
        <w:spacing w:before="1"/>
        <w:ind w:left="284" w:right="142"/>
        <w:rPr>
          <w:rFonts w:asciiTheme="minorHAnsi" w:hAnsiTheme="minorHAnsi" w:cstheme="minorHAnsi"/>
          <w:color w:val="0000FF"/>
          <w:sz w:val="20"/>
          <w:szCs w:val="20"/>
        </w:rPr>
      </w:pPr>
    </w:p>
    <w:p w:rsidR="00E34D36" w:rsidRPr="006B2125" w:rsidRDefault="00E34D36" w:rsidP="00E34D36">
      <w:pPr>
        <w:ind w:left="284" w:right="142"/>
        <w:rPr>
          <w:rFonts w:asciiTheme="minorHAnsi" w:hAnsiTheme="minorHAnsi" w:cstheme="minorHAnsi"/>
          <w:color w:val="0000FF"/>
        </w:rPr>
      </w:pPr>
      <w:r w:rsidRPr="006B2125">
        <w:rPr>
          <w:rFonts w:asciiTheme="minorHAnsi" w:hAnsiTheme="minorHAnsi" w:cstheme="minorHAnsi"/>
          <w:b/>
          <w:color w:val="0000FF"/>
        </w:rPr>
        <w:t>OBJETO</w:t>
      </w:r>
      <w:r w:rsidRPr="006B2125">
        <w:rPr>
          <w:rFonts w:asciiTheme="minorHAnsi" w:hAnsiTheme="minorHAnsi" w:cstheme="minorHAnsi"/>
          <w:b/>
          <w:color w:val="0000FF"/>
          <w:spacing w:val="-8"/>
        </w:rPr>
        <w:t xml:space="preserve"> </w:t>
      </w:r>
      <w:r w:rsidRPr="006B2125">
        <w:rPr>
          <w:rFonts w:asciiTheme="minorHAnsi" w:hAnsiTheme="minorHAnsi" w:cstheme="minorHAnsi"/>
          <w:b/>
          <w:color w:val="0000FF"/>
        </w:rPr>
        <w:t>PRETENDIDO:</w:t>
      </w:r>
      <w:r w:rsidRPr="006B2125">
        <w:rPr>
          <w:rFonts w:asciiTheme="minorHAnsi" w:hAnsiTheme="minorHAnsi" w:cstheme="minorHAnsi"/>
          <w:b/>
          <w:color w:val="0000FF"/>
          <w:spacing w:val="-5"/>
        </w:rPr>
        <w:t xml:space="preserve"> </w:t>
      </w:r>
      <w:r w:rsidR="004F1B1C" w:rsidRPr="006B2125">
        <w:rPr>
          <w:rFonts w:asciiTheme="minorHAnsi" w:hAnsiTheme="minorHAnsi" w:cstheme="minorHAnsi"/>
          <w:b/>
          <w:color w:val="0000FF"/>
        </w:rPr>
        <w:t>Material</w:t>
      </w:r>
      <w:r w:rsidR="004F1B1C" w:rsidRPr="006B2125">
        <w:rPr>
          <w:rFonts w:asciiTheme="minorHAnsi" w:hAnsiTheme="minorHAnsi" w:cstheme="minorHAnsi"/>
          <w:b/>
          <w:color w:val="0000FF"/>
          <w:spacing w:val="-2"/>
        </w:rPr>
        <w:t xml:space="preserve"> </w:t>
      </w:r>
      <w:r w:rsidR="004F1B1C" w:rsidRPr="006B2125">
        <w:rPr>
          <w:rFonts w:asciiTheme="minorHAnsi" w:hAnsiTheme="minorHAnsi" w:cstheme="minorHAnsi"/>
          <w:b/>
          <w:color w:val="0000FF"/>
        </w:rPr>
        <w:t>Padronizados</w:t>
      </w:r>
      <w:r w:rsidR="004F1B1C" w:rsidRPr="006B2125">
        <w:rPr>
          <w:rFonts w:asciiTheme="minorHAnsi" w:hAnsiTheme="minorHAnsi" w:cstheme="minorHAnsi"/>
          <w:b/>
          <w:color w:val="0000FF"/>
          <w:spacing w:val="-2"/>
        </w:rPr>
        <w:t xml:space="preserve"> </w:t>
      </w:r>
      <w:r w:rsidR="004F1B1C" w:rsidRPr="006B2125">
        <w:rPr>
          <w:rFonts w:asciiTheme="minorHAnsi" w:hAnsiTheme="minorHAnsi" w:cstheme="minorHAnsi"/>
          <w:b/>
          <w:color w:val="0000FF"/>
        </w:rPr>
        <w:t>de</w:t>
      </w:r>
      <w:r w:rsidR="004F1B1C" w:rsidRPr="006B2125">
        <w:rPr>
          <w:rFonts w:asciiTheme="minorHAnsi" w:hAnsiTheme="minorHAnsi" w:cstheme="minorHAnsi"/>
          <w:b/>
          <w:color w:val="0000FF"/>
          <w:spacing w:val="-4"/>
        </w:rPr>
        <w:t xml:space="preserve"> </w:t>
      </w:r>
      <w:r w:rsidR="004F1B1C" w:rsidRPr="006B2125">
        <w:rPr>
          <w:rFonts w:asciiTheme="minorHAnsi" w:hAnsiTheme="minorHAnsi" w:cstheme="minorHAnsi"/>
          <w:b/>
          <w:color w:val="0000FF"/>
        </w:rPr>
        <w:t>Higienização</w:t>
      </w:r>
      <w:r w:rsidR="004F1B1C" w:rsidRPr="006B2125">
        <w:rPr>
          <w:rFonts w:asciiTheme="minorHAnsi" w:hAnsiTheme="minorHAnsi" w:cstheme="minorHAnsi"/>
          <w:b/>
          <w:color w:val="0000FF"/>
          <w:spacing w:val="-2"/>
        </w:rPr>
        <w:t xml:space="preserve"> </w:t>
      </w:r>
      <w:r w:rsidR="004F1B1C" w:rsidRPr="006B2125">
        <w:rPr>
          <w:rFonts w:asciiTheme="minorHAnsi" w:hAnsiTheme="minorHAnsi" w:cstheme="minorHAnsi"/>
          <w:b/>
          <w:color w:val="0000FF"/>
        </w:rPr>
        <w:t>HINSG</w:t>
      </w:r>
    </w:p>
    <w:p w:rsidR="00E34D36" w:rsidRPr="006B2125" w:rsidRDefault="00E34D36" w:rsidP="00E34D36">
      <w:pPr>
        <w:ind w:left="284" w:right="142"/>
        <w:rPr>
          <w:rFonts w:asciiTheme="minorHAnsi" w:hAnsiTheme="minorHAnsi" w:cstheme="minorHAnsi"/>
          <w:color w:val="0000FF"/>
        </w:rPr>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25"/>
        <w:gridCol w:w="2794"/>
        <w:gridCol w:w="1133"/>
        <w:gridCol w:w="3037"/>
      </w:tblGrid>
      <w:tr w:rsidR="004F1B1C" w:rsidRPr="006B2125" w:rsidTr="004F1B1C">
        <w:trPr>
          <w:trHeight w:val="253"/>
        </w:trPr>
        <w:tc>
          <w:tcPr>
            <w:tcW w:w="9489" w:type="dxa"/>
            <w:gridSpan w:val="4"/>
            <w:shd w:val="clear" w:color="auto" w:fill="D5E2BB"/>
          </w:tcPr>
          <w:p w:rsidR="004F1B1C" w:rsidRPr="006B2125" w:rsidRDefault="004F1B1C" w:rsidP="004F1B1C">
            <w:pPr>
              <w:pStyle w:val="TableParagraph"/>
              <w:ind w:left="3858" w:right="3856"/>
              <w:jc w:val="center"/>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IDENTIFICAÇÃO</w:t>
            </w:r>
          </w:p>
        </w:tc>
      </w:tr>
      <w:tr w:rsidR="004F1B1C" w:rsidRPr="006B2125" w:rsidTr="004F1B1C">
        <w:trPr>
          <w:trHeight w:val="275"/>
        </w:trPr>
        <w:tc>
          <w:tcPr>
            <w:tcW w:w="2525" w:type="dxa"/>
            <w:shd w:val="clear" w:color="auto" w:fill="D5E2BB"/>
          </w:tcPr>
          <w:p w:rsidR="004F1B1C" w:rsidRPr="006B2125" w:rsidRDefault="004F1B1C" w:rsidP="004F1B1C">
            <w:pPr>
              <w:pStyle w:val="TableParagraph"/>
              <w:ind w:left="107"/>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Un.</w:t>
            </w:r>
            <w:r w:rsidRPr="006B2125">
              <w:rPr>
                <w:rFonts w:asciiTheme="minorHAnsi" w:hAnsiTheme="minorHAnsi" w:cstheme="minorHAnsi"/>
                <w:b/>
                <w:color w:val="0000FF"/>
                <w:spacing w:val="-2"/>
                <w:sz w:val="20"/>
                <w:szCs w:val="20"/>
              </w:rPr>
              <w:t xml:space="preserve"> </w:t>
            </w:r>
            <w:r w:rsidRPr="006B2125">
              <w:rPr>
                <w:rFonts w:asciiTheme="minorHAnsi" w:hAnsiTheme="minorHAnsi" w:cstheme="minorHAnsi"/>
                <w:b/>
                <w:color w:val="0000FF"/>
                <w:sz w:val="20"/>
                <w:szCs w:val="20"/>
              </w:rPr>
              <w:t>Gestora:</w:t>
            </w:r>
          </w:p>
        </w:tc>
        <w:tc>
          <w:tcPr>
            <w:tcW w:w="6964" w:type="dxa"/>
            <w:gridSpan w:val="3"/>
          </w:tcPr>
          <w:p w:rsidR="004F1B1C" w:rsidRPr="006B2125" w:rsidRDefault="004F1B1C" w:rsidP="004F1B1C">
            <w:pPr>
              <w:pStyle w:val="TableParagraph"/>
              <w:ind w:left="108"/>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Hospital</w:t>
            </w:r>
            <w:r w:rsidRPr="006B2125">
              <w:rPr>
                <w:rFonts w:asciiTheme="minorHAnsi" w:hAnsiTheme="minorHAnsi" w:cstheme="minorHAnsi"/>
                <w:b/>
                <w:color w:val="0000FF"/>
                <w:spacing w:val="-2"/>
                <w:sz w:val="20"/>
                <w:szCs w:val="20"/>
              </w:rPr>
              <w:t xml:space="preserve"> </w:t>
            </w:r>
            <w:r w:rsidRPr="006B2125">
              <w:rPr>
                <w:rFonts w:asciiTheme="minorHAnsi" w:hAnsiTheme="minorHAnsi" w:cstheme="minorHAnsi"/>
                <w:b/>
                <w:color w:val="0000FF"/>
                <w:sz w:val="20"/>
                <w:szCs w:val="20"/>
              </w:rPr>
              <w:t>Infantil</w:t>
            </w:r>
            <w:r w:rsidRPr="006B2125">
              <w:rPr>
                <w:rFonts w:asciiTheme="minorHAnsi" w:hAnsiTheme="minorHAnsi" w:cstheme="minorHAnsi"/>
                <w:b/>
                <w:color w:val="0000FF"/>
                <w:spacing w:val="-2"/>
                <w:sz w:val="20"/>
                <w:szCs w:val="20"/>
              </w:rPr>
              <w:t xml:space="preserve"> </w:t>
            </w:r>
            <w:r w:rsidRPr="006B2125">
              <w:rPr>
                <w:rFonts w:asciiTheme="minorHAnsi" w:hAnsiTheme="minorHAnsi" w:cstheme="minorHAnsi"/>
                <w:b/>
                <w:color w:val="0000FF"/>
                <w:sz w:val="20"/>
                <w:szCs w:val="20"/>
              </w:rPr>
              <w:t>Nossa</w:t>
            </w:r>
            <w:r w:rsidRPr="006B2125">
              <w:rPr>
                <w:rFonts w:asciiTheme="minorHAnsi" w:hAnsiTheme="minorHAnsi" w:cstheme="minorHAnsi"/>
                <w:b/>
                <w:color w:val="0000FF"/>
                <w:spacing w:val="-1"/>
                <w:sz w:val="20"/>
                <w:szCs w:val="20"/>
              </w:rPr>
              <w:t xml:space="preserve"> </w:t>
            </w:r>
            <w:r w:rsidRPr="006B2125">
              <w:rPr>
                <w:rFonts w:asciiTheme="minorHAnsi" w:hAnsiTheme="minorHAnsi" w:cstheme="minorHAnsi"/>
                <w:b/>
                <w:color w:val="0000FF"/>
                <w:sz w:val="20"/>
                <w:szCs w:val="20"/>
              </w:rPr>
              <w:t>Senhora</w:t>
            </w:r>
            <w:r w:rsidRPr="006B2125">
              <w:rPr>
                <w:rFonts w:asciiTheme="minorHAnsi" w:hAnsiTheme="minorHAnsi" w:cstheme="minorHAnsi"/>
                <w:b/>
                <w:color w:val="0000FF"/>
                <w:spacing w:val="-4"/>
                <w:sz w:val="20"/>
                <w:szCs w:val="20"/>
              </w:rPr>
              <w:t xml:space="preserve"> </w:t>
            </w:r>
            <w:r w:rsidRPr="006B2125">
              <w:rPr>
                <w:rFonts w:asciiTheme="minorHAnsi" w:hAnsiTheme="minorHAnsi" w:cstheme="minorHAnsi"/>
                <w:b/>
                <w:color w:val="0000FF"/>
                <w:sz w:val="20"/>
                <w:szCs w:val="20"/>
              </w:rPr>
              <w:t>da Glória</w:t>
            </w:r>
          </w:p>
        </w:tc>
      </w:tr>
      <w:tr w:rsidR="004F1B1C" w:rsidRPr="006B2125" w:rsidTr="004F1B1C">
        <w:trPr>
          <w:trHeight w:val="273"/>
        </w:trPr>
        <w:tc>
          <w:tcPr>
            <w:tcW w:w="2525" w:type="dxa"/>
            <w:tcBorders>
              <w:bottom w:val="single" w:sz="6" w:space="0" w:color="000000"/>
            </w:tcBorders>
            <w:shd w:val="clear" w:color="auto" w:fill="D5E2BB"/>
          </w:tcPr>
          <w:p w:rsidR="004F1B1C" w:rsidRPr="006B2125" w:rsidRDefault="004F1B1C" w:rsidP="004F1B1C">
            <w:pPr>
              <w:pStyle w:val="TableParagraph"/>
              <w:ind w:left="107"/>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Un.</w:t>
            </w:r>
            <w:r w:rsidRPr="006B2125">
              <w:rPr>
                <w:rFonts w:asciiTheme="minorHAnsi" w:hAnsiTheme="minorHAnsi" w:cstheme="minorHAnsi"/>
                <w:b/>
                <w:color w:val="0000FF"/>
                <w:spacing w:val="-1"/>
                <w:sz w:val="20"/>
                <w:szCs w:val="20"/>
              </w:rPr>
              <w:t xml:space="preserve"> </w:t>
            </w:r>
            <w:r w:rsidRPr="006B2125">
              <w:rPr>
                <w:rFonts w:asciiTheme="minorHAnsi" w:hAnsiTheme="minorHAnsi" w:cstheme="minorHAnsi"/>
                <w:b/>
                <w:color w:val="0000FF"/>
                <w:sz w:val="20"/>
                <w:szCs w:val="20"/>
              </w:rPr>
              <w:t>Adm.</w:t>
            </w:r>
            <w:r w:rsidRPr="006B2125">
              <w:rPr>
                <w:rFonts w:asciiTheme="minorHAnsi" w:hAnsiTheme="minorHAnsi" w:cstheme="minorHAnsi"/>
                <w:b/>
                <w:color w:val="0000FF"/>
                <w:spacing w:val="-1"/>
                <w:sz w:val="20"/>
                <w:szCs w:val="20"/>
              </w:rPr>
              <w:t xml:space="preserve"> </w:t>
            </w:r>
            <w:r w:rsidRPr="006B2125">
              <w:rPr>
                <w:rFonts w:asciiTheme="minorHAnsi" w:hAnsiTheme="minorHAnsi" w:cstheme="minorHAnsi"/>
                <w:b/>
                <w:color w:val="0000FF"/>
                <w:sz w:val="20"/>
                <w:szCs w:val="20"/>
              </w:rPr>
              <w:t>Envolvidas:</w:t>
            </w:r>
          </w:p>
        </w:tc>
        <w:tc>
          <w:tcPr>
            <w:tcW w:w="6964" w:type="dxa"/>
            <w:gridSpan w:val="3"/>
            <w:tcBorders>
              <w:bottom w:val="single" w:sz="6" w:space="0" w:color="000000"/>
            </w:tcBorders>
          </w:tcPr>
          <w:p w:rsidR="004F1B1C" w:rsidRPr="006B2125" w:rsidRDefault="004F1B1C" w:rsidP="004F1B1C">
            <w:pPr>
              <w:pStyle w:val="TableParagraph"/>
              <w:ind w:left="108"/>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Almoxarifado</w:t>
            </w:r>
            <w:r w:rsidRPr="006B2125">
              <w:rPr>
                <w:rFonts w:asciiTheme="minorHAnsi" w:hAnsiTheme="minorHAnsi" w:cstheme="minorHAnsi"/>
                <w:b/>
                <w:color w:val="0000FF"/>
                <w:spacing w:val="-1"/>
                <w:sz w:val="20"/>
                <w:szCs w:val="20"/>
              </w:rPr>
              <w:t xml:space="preserve"> </w:t>
            </w:r>
            <w:r w:rsidRPr="006B2125">
              <w:rPr>
                <w:rFonts w:asciiTheme="minorHAnsi" w:hAnsiTheme="minorHAnsi" w:cstheme="minorHAnsi"/>
                <w:b/>
                <w:color w:val="0000FF"/>
                <w:sz w:val="20"/>
                <w:szCs w:val="20"/>
              </w:rPr>
              <w:t>Geral</w:t>
            </w:r>
            <w:r w:rsidRPr="006B2125">
              <w:rPr>
                <w:rFonts w:asciiTheme="minorHAnsi" w:hAnsiTheme="minorHAnsi" w:cstheme="minorHAnsi"/>
                <w:b/>
                <w:color w:val="0000FF"/>
                <w:spacing w:val="-1"/>
                <w:sz w:val="20"/>
                <w:szCs w:val="20"/>
              </w:rPr>
              <w:t xml:space="preserve"> </w:t>
            </w:r>
            <w:r w:rsidRPr="006B2125">
              <w:rPr>
                <w:rFonts w:asciiTheme="minorHAnsi" w:hAnsiTheme="minorHAnsi" w:cstheme="minorHAnsi"/>
                <w:b/>
                <w:color w:val="0000FF"/>
                <w:sz w:val="20"/>
                <w:szCs w:val="20"/>
              </w:rPr>
              <w:t>-</w:t>
            </w:r>
            <w:r w:rsidRPr="006B2125">
              <w:rPr>
                <w:rFonts w:asciiTheme="minorHAnsi" w:hAnsiTheme="minorHAnsi" w:cstheme="minorHAnsi"/>
                <w:b/>
                <w:color w:val="0000FF"/>
                <w:spacing w:val="-4"/>
                <w:sz w:val="20"/>
                <w:szCs w:val="20"/>
              </w:rPr>
              <w:t xml:space="preserve"> </w:t>
            </w:r>
            <w:r w:rsidRPr="006B2125">
              <w:rPr>
                <w:rFonts w:asciiTheme="minorHAnsi" w:hAnsiTheme="minorHAnsi" w:cstheme="minorHAnsi"/>
                <w:b/>
                <w:color w:val="0000FF"/>
                <w:sz w:val="20"/>
                <w:szCs w:val="20"/>
              </w:rPr>
              <w:t>HINSG</w:t>
            </w:r>
          </w:p>
        </w:tc>
      </w:tr>
      <w:tr w:rsidR="004F1B1C" w:rsidRPr="006B2125" w:rsidTr="004F1B1C">
        <w:trPr>
          <w:trHeight w:val="273"/>
        </w:trPr>
        <w:tc>
          <w:tcPr>
            <w:tcW w:w="2525" w:type="dxa"/>
            <w:tcBorders>
              <w:top w:val="single" w:sz="6" w:space="0" w:color="000000"/>
            </w:tcBorders>
            <w:shd w:val="clear" w:color="auto" w:fill="D5E2BB"/>
          </w:tcPr>
          <w:p w:rsidR="004F1B1C" w:rsidRPr="006B2125" w:rsidRDefault="004F1B1C" w:rsidP="004F1B1C">
            <w:pPr>
              <w:pStyle w:val="TableParagraph"/>
              <w:ind w:left="107"/>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Responsáveis:</w:t>
            </w:r>
          </w:p>
        </w:tc>
        <w:tc>
          <w:tcPr>
            <w:tcW w:w="6964" w:type="dxa"/>
            <w:gridSpan w:val="3"/>
            <w:tcBorders>
              <w:top w:val="single" w:sz="6" w:space="0" w:color="000000"/>
            </w:tcBorders>
          </w:tcPr>
          <w:p w:rsidR="004F1B1C" w:rsidRPr="006B2125" w:rsidRDefault="004F1B1C" w:rsidP="004F1B1C">
            <w:pPr>
              <w:pStyle w:val="TableParagraph"/>
              <w:ind w:left="108"/>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Victor</w:t>
            </w:r>
            <w:r w:rsidRPr="006B2125">
              <w:rPr>
                <w:rFonts w:asciiTheme="minorHAnsi" w:hAnsiTheme="minorHAnsi" w:cstheme="minorHAnsi"/>
                <w:b/>
                <w:color w:val="0000FF"/>
                <w:spacing w:val="-1"/>
                <w:sz w:val="20"/>
                <w:szCs w:val="20"/>
              </w:rPr>
              <w:t xml:space="preserve"> </w:t>
            </w:r>
            <w:r w:rsidRPr="006B2125">
              <w:rPr>
                <w:rFonts w:asciiTheme="minorHAnsi" w:hAnsiTheme="minorHAnsi" w:cstheme="minorHAnsi"/>
                <w:b/>
                <w:color w:val="0000FF"/>
                <w:sz w:val="20"/>
                <w:szCs w:val="20"/>
              </w:rPr>
              <w:t>Sarria</w:t>
            </w:r>
          </w:p>
        </w:tc>
      </w:tr>
      <w:tr w:rsidR="004F1B1C" w:rsidRPr="006B2125" w:rsidTr="004F1B1C">
        <w:trPr>
          <w:trHeight w:val="277"/>
        </w:trPr>
        <w:tc>
          <w:tcPr>
            <w:tcW w:w="2525" w:type="dxa"/>
            <w:shd w:val="clear" w:color="auto" w:fill="D5E2BB"/>
          </w:tcPr>
          <w:p w:rsidR="004F1B1C" w:rsidRPr="006B2125" w:rsidRDefault="004F1B1C" w:rsidP="004F1B1C">
            <w:pPr>
              <w:pStyle w:val="TableParagraph"/>
              <w:ind w:left="107"/>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Data</w:t>
            </w:r>
            <w:r w:rsidRPr="006B2125">
              <w:rPr>
                <w:rFonts w:asciiTheme="minorHAnsi" w:hAnsiTheme="minorHAnsi" w:cstheme="minorHAnsi"/>
                <w:b/>
                <w:color w:val="0000FF"/>
                <w:spacing w:val="-2"/>
                <w:sz w:val="20"/>
                <w:szCs w:val="20"/>
              </w:rPr>
              <w:t xml:space="preserve"> </w:t>
            </w:r>
            <w:r w:rsidRPr="006B2125">
              <w:rPr>
                <w:rFonts w:asciiTheme="minorHAnsi" w:hAnsiTheme="minorHAnsi" w:cstheme="minorHAnsi"/>
                <w:b/>
                <w:color w:val="0000FF"/>
                <w:sz w:val="20"/>
                <w:szCs w:val="20"/>
              </w:rPr>
              <w:t>de</w:t>
            </w:r>
            <w:r w:rsidRPr="006B2125">
              <w:rPr>
                <w:rFonts w:asciiTheme="minorHAnsi" w:hAnsiTheme="minorHAnsi" w:cstheme="minorHAnsi"/>
                <w:b/>
                <w:color w:val="0000FF"/>
                <w:spacing w:val="-3"/>
                <w:sz w:val="20"/>
                <w:szCs w:val="20"/>
              </w:rPr>
              <w:t xml:space="preserve"> </w:t>
            </w:r>
            <w:r w:rsidRPr="006B2125">
              <w:rPr>
                <w:rFonts w:asciiTheme="minorHAnsi" w:hAnsiTheme="minorHAnsi" w:cstheme="minorHAnsi"/>
                <w:b/>
                <w:color w:val="0000FF"/>
                <w:sz w:val="20"/>
                <w:szCs w:val="20"/>
              </w:rPr>
              <w:t>Elab./</w:t>
            </w:r>
            <w:r w:rsidRPr="006B2125">
              <w:rPr>
                <w:rFonts w:asciiTheme="minorHAnsi" w:hAnsiTheme="minorHAnsi" w:cstheme="minorHAnsi"/>
                <w:b/>
                <w:color w:val="0000FF"/>
                <w:spacing w:val="1"/>
                <w:sz w:val="20"/>
                <w:szCs w:val="20"/>
              </w:rPr>
              <w:t xml:space="preserve"> </w:t>
            </w:r>
            <w:r w:rsidRPr="006B2125">
              <w:rPr>
                <w:rFonts w:asciiTheme="minorHAnsi" w:hAnsiTheme="minorHAnsi" w:cstheme="minorHAnsi"/>
                <w:b/>
                <w:color w:val="0000FF"/>
                <w:sz w:val="20"/>
                <w:szCs w:val="20"/>
              </w:rPr>
              <w:t>Atual.</w:t>
            </w:r>
          </w:p>
        </w:tc>
        <w:tc>
          <w:tcPr>
            <w:tcW w:w="2794" w:type="dxa"/>
          </w:tcPr>
          <w:p w:rsidR="004F1B1C" w:rsidRPr="006B2125" w:rsidRDefault="009630B5" w:rsidP="004F1B1C">
            <w:pPr>
              <w:pStyle w:val="TableParagraph"/>
              <w:ind w:left="108"/>
              <w:rPr>
                <w:rFonts w:asciiTheme="minorHAnsi" w:hAnsiTheme="minorHAnsi" w:cstheme="minorHAnsi"/>
                <w:b/>
                <w:color w:val="0000FF"/>
                <w:sz w:val="20"/>
                <w:szCs w:val="20"/>
              </w:rPr>
            </w:pPr>
            <w:r>
              <w:rPr>
                <w:rFonts w:asciiTheme="minorHAnsi" w:hAnsiTheme="minorHAnsi" w:cstheme="minorHAnsi"/>
                <w:b/>
                <w:color w:val="0000FF"/>
                <w:sz w:val="20"/>
                <w:szCs w:val="20"/>
              </w:rPr>
              <w:t>04/05/2024</w:t>
            </w:r>
          </w:p>
        </w:tc>
        <w:tc>
          <w:tcPr>
            <w:tcW w:w="1133" w:type="dxa"/>
            <w:shd w:val="clear" w:color="auto" w:fill="D5E2BB"/>
          </w:tcPr>
          <w:p w:rsidR="004F1B1C" w:rsidRPr="006B2125" w:rsidRDefault="004F1B1C" w:rsidP="004F1B1C">
            <w:pPr>
              <w:pStyle w:val="TableParagraph"/>
              <w:ind w:left="108"/>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Versão:</w:t>
            </w:r>
          </w:p>
        </w:tc>
        <w:tc>
          <w:tcPr>
            <w:tcW w:w="3037" w:type="dxa"/>
          </w:tcPr>
          <w:p w:rsidR="004F1B1C" w:rsidRPr="006B2125" w:rsidRDefault="004F1B1C" w:rsidP="004F1B1C">
            <w:pPr>
              <w:pStyle w:val="TableParagraph"/>
              <w:ind w:left="105"/>
              <w:rPr>
                <w:rFonts w:asciiTheme="minorHAnsi" w:hAnsiTheme="minorHAnsi" w:cstheme="minorHAnsi"/>
                <w:b/>
                <w:color w:val="0000FF"/>
                <w:sz w:val="20"/>
                <w:szCs w:val="20"/>
              </w:rPr>
            </w:pPr>
            <w:r w:rsidRPr="006B2125">
              <w:rPr>
                <w:rFonts w:asciiTheme="minorHAnsi" w:hAnsiTheme="minorHAnsi" w:cstheme="minorHAnsi"/>
                <w:b/>
                <w:color w:val="0000FF"/>
                <w:w w:val="99"/>
                <w:sz w:val="20"/>
                <w:szCs w:val="20"/>
              </w:rPr>
              <w:t>1</w:t>
            </w:r>
          </w:p>
        </w:tc>
      </w:tr>
    </w:tbl>
    <w:p w:rsidR="004F1B1C" w:rsidRPr="006B2125" w:rsidRDefault="004F1B1C" w:rsidP="00E34D36">
      <w:pPr>
        <w:pStyle w:val="Corpodetexto"/>
        <w:spacing w:before="11"/>
        <w:ind w:left="284" w:right="142"/>
        <w:rPr>
          <w:rFonts w:asciiTheme="minorHAnsi" w:hAnsiTheme="minorHAnsi" w:cstheme="minorHAnsi"/>
          <w:color w:val="0000FF"/>
          <w:sz w:val="20"/>
          <w:szCs w:val="20"/>
        </w:rPr>
      </w:pPr>
    </w:p>
    <w:p w:rsidR="004F1B1C" w:rsidRPr="006B2125" w:rsidRDefault="004F1B1C" w:rsidP="009537DC">
      <w:pPr>
        <w:pStyle w:val="Ttulo1"/>
        <w:keepNext w:val="0"/>
        <w:widowControl w:val="0"/>
        <w:numPr>
          <w:ilvl w:val="0"/>
          <w:numId w:val="43"/>
        </w:numPr>
        <w:ind w:left="426" w:firstLine="0"/>
        <w:jc w:val="both"/>
        <w:rPr>
          <w:rFonts w:asciiTheme="minorHAnsi" w:hAnsiTheme="minorHAnsi" w:cstheme="minorHAnsi"/>
          <w:color w:val="0000FF"/>
          <w:sz w:val="20"/>
          <w:szCs w:val="20"/>
        </w:rPr>
      </w:pPr>
      <w:r w:rsidRPr="006B2125">
        <w:rPr>
          <w:rFonts w:asciiTheme="minorHAnsi" w:hAnsiTheme="minorHAnsi" w:cstheme="minorHAnsi"/>
          <w:color w:val="0000FF"/>
          <w:sz w:val="20"/>
          <w:szCs w:val="20"/>
        </w:rPr>
        <w:t>Descrição</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da</w:t>
      </w:r>
      <w:r w:rsidRPr="006B2125">
        <w:rPr>
          <w:rFonts w:asciiTheme="minorHAnsi" w:hAnsiTheme="minorHAnsi" w:cstheme="minorHAnsi"/>
          <w:color w:val="0000FF"/>
          <w:spacing w:val="-5"/>
          <w:sz w:val="20"/>
          <w:szCs w:val="20"/>
        </w:rPr>
        <w:t xml:space="preserve"> </w:t>
      </w:r>
      <w:r w:rsidRPr="006B2125">
        <w:rPr>
          <w:rFonts w:asciiTheme="minorHAnsi" w:hAnsiTheme="minorHAnsi" w:cstheme="minorHAnsi"/>
          <w:color w:val="0000FF"/>
          <w:sz w:val="20"/>
          <w:szCs w:val="20"/>
        </w:rPr>
        <w:t>Necessidade</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da</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Contratação</w:t>
      </w:r>
    </w:p>
    <w:p w:rsidR="004F1B1C" w:rsidRPr="006B2125" w:rsidRDefault="004F1B1C" w:rsidP="004F1B1C">
      <w:pPr>
        <w:pStyle w:val="Corpodetexto"/>
        <w:ind w:left="426"/>
        <w:rPr>
          <w:rFonts w:asciiTheme="minorHAnsi" w:hAnsiTheme="minorHAnsi" w:cstheme="minorHAnsi"/>
          <w:b/>
          <w:color w:val="0000FF"/>
          <w:sz w:val="20"/>
          <w:szCs w:val="20"/>
        </w:rPr>
      </w:pPr>
    </w:p>
    <w:p w:rsidR="004F1B1C" w:rsidRPr="006B2125" w:rsidRDefault="004F1B1C" w:rsidP="009537DC">
      <w:pPr>
        <w:pStyle w:val="PargrafodaLista"/>
        <w:widowControl w:val="0"/>
        <w:numPr>
          <w:ilvl w:val="1"/>
          <w:numId w:val="43"/>
        </w:numPr>
        <w:tabs>
          <w:tab w:val="left" w:pos="1022"/>
        </w:tabs>
        <w:ind w:left="426" w:right="501" w:firstLine="0"/>
        <w:jc w:val="both"/>
        <w:rPr>
          <w:rFonts w:asciiTheme="minorHAnsi" w:hAnsiTheme="minorHAnsi" w:cstheme="minorHAnsi"/>
          <w:color w:val="0000FF"/>
        </w:rPr>
      </w:pPr>
      <w:r w:rsidRPr="006B2125">
        <w:rPr>
          <w:rFonts w:asciiTheme="minorHAnsi" w:hAnsiTheme="minorHAnsi" w:cstheme="minorHAnsi"/>
          <w:color w:val="0000FF"/>
        </w:rPr>
        <w:t>O presente ETP</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refere-se 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eventual aquisição, pelo prazo 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12 (doze)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meses, 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Materiais padronizados, para Hospital Infantil Nossa Senhora da Glória, a qual se faz necessário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para viabilizar as condições estratégicas de reabastecimento, gerando economia financeira e 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otimização de tempo, além de proporcionar aos órgãos participantes os recursos necessários ao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atendimento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equânime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humanizado.</w:t>
      </w:r>
    </w:p>
    <w:p w:rsidR="004F1B1C" w:rsidRPr="006B2125" w:rsidRDefault="004F1B1C" w:rsidP="004F1B1C">
      <w:pPr>
        <w:pStyle w:val="PargrafodaLista"/>
        <w:widowControl w:val="0"/>
        <w:tabs>
          <w:tab w:val="left" w:pos="1022"/>
        </w:tabs>
        <w:ind w:left="426" w:right="501"/>
        <w:jc w:val="both"/>
        <w:rPr>
          <w:rFonts w:asciiTheme="minorHAnsi" w:hAnsiTheme="minorHAnsi" w:cstheme="minorHAnsi"/>
          <w:color w:val="0000FF"/>
        </w:rPr>
      </w:pPr>
    </w:p>
    <w:p w:rsidR="004F1B1C" w:rsidRPr="006B2125" w:rsidRDefault="004F1B1C" w:rsidP="009537DC">
      <w:pPr>
        <w:pStyle w:val="PargrafodaLista"/>
        <w:widowControl w:val="0"/>
        <w:numPr>
          <w:ilvl w:val="1"/>
          <w:numId w:val="43"/>
        </w:numPr>
        <w:tabs>
          <w:tab w:val="left" w:pos="929"/>
        </w:tabs>
        <w:ind w:left="426" w:right="507" w:firstLine="0"/>
        <w:jc w:val="both"/>
        <w:rPr>
          <w:rFonts w:asciiTheme="minorHAnsi" w:hAnsiTheme="minorHAnsi" w:cstheme="minorHAnsi"/>
          <w:color w:val="0000FF"/>
        </w:rPr>
      </w:pPr>
      <w:r w:rsidRPr="006B2125">
        <w:rPr>
          <w:rFonts w:asciiTheme="minorHAnsi" w:hAnsiTheme="minorHAnsi" w:cstheme="minorHAnsi"/>
          <w:color w:val="0000FF"/>
        </w:rPr>
        <w:t>A seleção dos itens a serem adquiridos foi realizada pela equipe técnica do HINSG, bem</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como as suas descrições, com objetivo de atender a demanda planejada para a própria Unidade,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 aos</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outros órgãos</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que</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vire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necessidade.</w:t>
      </w:r>
    </w:p>
    <w:p w:rsidR="004F1B1C" w:rsidRPr="006B2125" w:rsidRDefault="004F1B1C" w:rsidP="004F1B1C">
      <w:pPr>
        <w:widowControl w:val="0"/>
        <w:tabs>
          <w:tab w:val="left" w:pos="929"/>
        </w:tabs>
        <w:ind w:left="426" w:right="507"/>
        <w:jc w:val="both"/>
        <w:rPr>
          <w:rFonts w:asciiTheme="minorHAnsi" w:hAnsiTheme="minorHAnsi" w:cstheme="minorHAnsi"/>
          <w:color w:val="0000FF"/>
        </w:rPr>
      </w:pPr>
    </w:p>
    <w:p w:rsidR="004F1B1C" w:rsidRPr="006B2125" w:rsidRDefault="004F1B1C" w:rsidP="009537DC">
      <w:pPr>
        <w:pStyle w:val="PargrafodaLista"/>
        <w:widowControl w:val="0"/>
        <w:numPr>
          <w:ilvl w:val="1"/>
          <w:numId w:val="43"/>
        </w:numPr>
        <w:tabs>
          <w:tab w:val="left" w:pos="946"/>
        </w:tabs>
        <w:ind w:left="426" w:right="504" w:firstLine="0"/>
        <w:jc w:val="both"/>
        <w:rPr>
          <w:rFonts w:asciiTheme="minorHAnsi" w:hAnsiTheme="minorHAnsi" w:cstheme="minorHAnsi"/>
          <w:color w:val="0000FF"/>
        </w:rPr>
      </w:pPr>
      <w:r w:rsidRPr="006B2125">
        <w:rPr>
          <w:rFonts w:asciiTheme="minorHAnsi" w:hAnsiTheme="minorHAnsi" w:cstheme="minorHAnsi"/>
          <w:color w:val="0000FF"/>
        </w:rPr>
        <w:t>Com a presente contratação espera-se suprir as demandas por insumos aos pacientes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spacing w:val="-1"/>
        </w:rPr>
        <w:t>cadastrados</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spacing w:val="-1"/>
        </w:rPr>
        <w:t>do</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spacing w:val="-1"/>
        </w:rPr>
        <w:t>HINSG</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spacing w:val="-1"/>
        </w:rPr>
        <w:t>de</w:t>
      </w:r>
      <w:r w:rsidRPr="006B2125">
        <w:rPr>
          <w:rFonts w:asciiTheme="minorHAnsi" w:hAnsiTheme="minorHAnsi" w:cstheme="minorHAnsi"/>
          <w:color w:val="0000FF"/>
          <w:spacing w:val="-13"/>
        </w:rPr>
        <w:t xml:space="preserve"> </w:t>
      </w:r>
      <w:r w:rsidRPr="006B2125">
        <w:rPr>
          <w:rFonts w:asciiTheme="minorHAnsi" w:hAnsiTheme="minorHAnsi" w:cstheme="minorHAnsi"/>
          <w:color w:val="0000FF"/>
          <w:spacing w:val="-1"/>
        </w:rPr>
        <w:t>modo</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spacing w:val="-1"/>
        </w:rPr>
        <w:t>que</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spacing w:val="-1"/>
        </w:rPr>
        <w:t>não</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spacing w:val="-1"/>
        </w:rPr>
        <w:t>ocorra</w:t>
      </w:r>
      <w:r w:rsidRPr="006B2125">
        <w:rPr>
          <w:rFonts w:asciiTheme="minorHAnsi" w:hAnsiTheme="minorHAnsi" w:cstheme="minorHAnsi"/>
          <w:color w:val="0000FF"/>
          <w:spacing w:val="-13"/>
        </w:rPr>
        <w:t xml:space="preserve"> </w:t>
      </w:r>
      <w:r w:rsidRPr="006B2125">
        <w:rPr>
          <w:rFonts w:asciiTheme="minorHAnsi" w:hAnsiTheme="minorHAnsi" w:cstheme="minorHAnsi"/>
          <w:color w:val="0000FF"/>
        </w:rPr>
        <w:t>desabastecimentos</w:t>
      </w:r>
      <w:r w:rsidRPr="006B2125">
        <w:rPr>
          <w:rFonts w:asciiTheme="minorHAnsi" w:hAnsiTheme="minorHAnsi" w:cstheme="minorHAnsi"/>
          <w:color w:val="0000FF"/>
          <w:spacing w:val="-14"/>
        </w:rPr>
        <w:t xml:space="preserve"> </w:t>
      </w:r>
      <w:r w:rsidRPr="006B2125">
        <w:rPr>
          <w:rFonts w:asciiTheme="minorHAnsi" w:hAnsiTheme="minorHAnsi" w:cstheme="minorHAnsi"/>
          <w:color w:val="0000FF"/>
        </w:rPr>
        <w:t>ocasionando</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interrupção</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dos</w:t>
      </w:r>
      <w:r w:rsidRPr="006B2125">
        <w:rPr>
          <w:rFonts w:asciiTheme="minorHAnsi" w:hAnsiTheme="minorHAnsi" w:cstheme="minorHAnsi"/>
          <w:color w:val="0000FF"/>
          <w:spacing w:val="-51"/>
        </w:rPr>
        <w:t xml:space="preserve"> </w:t>
      </w:r>
      <w:r w:rsidRPr="006B2125">
        <w:rPr>
          <w:rFonts w:asciiTheme="minorHAnsi" w:hAnsiTheme="minorHAnsi" w:cstheme="minorHAnsi"/>
          <w:color w:val="0000FF"/>
        </w:rPr>
        <w:t>atendimentos</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assistenciais.</w:t>
      </w:r>
    </w:p>
    <w:p w:rsidR="004F1B1C" w:rsidRPr="006B2125" w:rsidRDefault="004F1B1C" w:rsidP="004F1B1C">
      <w:pPr>
        <w:widowControl w:val="0"/>
        <w:tabs>
          <w:tab w:val="left" w:pos="946"/>
        </w:tabs>
        <w:ind w:left="426" w:right="504"/>
        <w:jc w:val="both"/>
        <w:rPr>
          <w:rFonts w:asciiTheme="minorHAnsi" w:hAnsiTheme="minorHAnsi" w:cstheme="minorHAnsi"/>
          <w:color w:val="0000FF"/>
        </w:rPr>
      </w:pPr>
    </w:p>
    <w:p w:rsidR="004F1B1C" w:rsidRPr="006B2125" w:rsidRDefault="004F1B1C" w:rsidP="009537DC">
      <w:pPr>
        <w:pStyle w:val="PargrafodaLista"/>
        <w:widowControl w:val="0"/>
        <w:numPr>
          <w:ilvl w:val="1"/>
          <w:numId w:val="43"/>
        </w:numPr>
        <w:tabs>
          <w:tab w:val="left" w:pos="998"/>
        </w:tabs>
        <w:ind w:left="426" w:right="500" w:firstLine="0"/>
        <w:jc w:val="both"/>
        <w:rPr>
          <w:rFonts w:asciiTheme="minorHAnsi" w:hAnsiTheme="minorHAnsi" w:cstheme="minorHAnsi"/>
          <w:color w:val="0000FF"/>
        </w:rPr>
      </w:pPr>
      <w:r w:rsidRPr="006B2125">
        <w:rPr>
          <w:rFonts w:asciiTheme="minorHAnsi" w:hAnsiTheme="minorHAnsi" w:cstheme="minorHAnsi"/>
          <w:color w:val="0000FF"/>
        </w:rPr>
        <w:t>Este processo de aquisição vem a substituir os itens no processo: 2023-RGDBX, o qual</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findar-se-á no mês de Setembro de 2024, logo, pensando em suprir os setores requisitantes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quanto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ao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fornecimento</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dos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materiais.</w:t>
      </w:r>
    </w:p>
    <w:p w:rsidR="004F1B1C" w:rsidRPr="006B2125" w:rsidRDefault="004F1B1C" w:rsidP="004F1B1C">
      <w:pPr>
        <w:pStyle w:val="Corpodetexto"/>
        <w:ind w:left="426"/>
        <w:rPr>
          <w:rFonts w:asciiTheme="minorHAnsi" w:hAnsiTheme="minorHAnsi" w:cstheme="minorHAnsi"/>
          <w:color w:val="0000FF"/>
          <w:sz w:val="20"/>
          <w:szCs w:val="20"/>
        </w:rPr>
      </w:pPr>
    </w:p>
    <w:p w:rsidR="004F1B1C" w:rsidRPr="006B2125" w:rsidRDefault="004F1B1C" w:rsidP="009537DC">
      <w:pPr>
        <w:pStyle w:val="Ttulo1"/>
        <w:keepNext w:val="0"/>
        <w:widowControl w:val="0"/>
        <w:numPr>
          <w:ilvl w:val="0"/>
          <w:numId w:val="43"/>
        </w:numPr>
        <w:tabs>
          <w:tab w:val="left" w:pos="720"/>
        </w:tabs>
        <w:ind w:left="426" w:firstLine="0"/>
        <w:jc w:val="both"/>
        <w:rPr>
          <w:rFonts w:asciiTheme="minorHAnsi" w:hAnsiTheme="minorHAnsi" w:cstheme="minorHAnsi"/>
          <w:color w:val="0000FF"/>
          <w:sz w:val="20"/>
          <w:szCs w:val="20"/>
        </w:rPr>
      </w:pPr>
      <w:r w:rsidRPr="006B2125">
        <w:rPr>
          <w:rFonts w:asciiTheme="minorHAnsi" w:hAnsiTheme="minorHAnsi" w:cstheme="minorHAnsi"/>
          <w:color w:val="0000FF"/>
          <w:sz w:val="20"/>
          <w:szCs w:val="20"/>
        </w:rPr>
        <w:t>Demonstração</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da</w:t>
      </w:r>
      <w:r w:rsidRPr="006B2125">
        <w:rPr>
          <w:rFonts w:asciiTheme="minorHAnsi" w:hAnsiTheme="minorHAnsi" w:cstheme="minorHAnsi"/>
          <w:color w:val="0000FF"/>
          <w:spacing w:val="-4"/>
          <w:sz w:val="20"/>
          <w:szCs w:val="20"/>
        </w:rPr>
        <w:t xml:space="preserve"> </w:t>
      </w:r>
      <w:r w:rsidRPr="006B2125">
        <w:rPr>
          <w:rFonts w:asciiTheme="minorHAnsi" w:hAnsiTheme="minorHAnsi" w:cstheme="minorHAnsi"/>
          <w:color w:val="0000FF"/>
          <w:sz w:val="20"/>
          <w:szCs w:val="20"/>
        </w:rPr>
        <w:t>Previsão</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da</w:t>
      </w:r>
      <w:r w:rsidRPr="006B2125">
        <w:rPr>
          <w:rFonts w:asciiTheme="minorHAnsi" w:hAnsiTheme="minorHAnsi" w:cstheme="minorHAnsi"/>
          <w:color w:val="0000FF"/>
          <w:spacing w:val="-4"/>
          <w:sz w:val="20"/>
          <w:szCs w:val="20"/>
        </w:rPr>
        <w:t xml:space="preserve"> </w:t>
      </w:r>
      <w:r w:rsidRPr="006B2125">
        <w:rPr>
          <w:rFonts w:asciiTheme="minorHAnsi" w:hAnsiTheme="minorHAnsi" w:cstheme="minorHAnsi"/>
          <w:color w:val="0000FF"/>
          <w:sz w:val="20"/>
          <w:szCs w:val="20"/>
        </w:rPr>
        <w:t>Contratação</w:t>
      </w:r>
      <w:r w:rsidRPr="006B2125">
        <w:rPr>
          <w:rFonts w:asciiTheme="minorHAnsi" w:hAnsiTheme="minorHAnsi" w:cstheme="minorHAnsi"/>
          <w:color w:val="0000FF"/>
          <w:spacing w:val="-5"/>
          <w:sz w:val="20"/>
          <w:szCs w:val="20"/>
        </w:rPr>
        <w:t xml:space="preserve"> </w:t>
      </w:r>
      <w:r w:rsidRPr="006B2125">
        <w:rPr>
          <w:rFonts w:asciiTheme="minorHAnsi" w:hAnsiTheme="minorHAnsi" w:cstheme="minorHAnsi"/>
          <w:color w:val="0000FF"/>
          <w:sz w:val="20"/>
          <w:szCs w:val="20"/>
        </w:rPr>
        <w:t>no</w:t>
      </w:r>
      <w:r w:rsidRPr="006B2125">
        <w:rPr>
          <w:rFonts w:asciiTheme="minorHAnsi" w:hAnsiTheme="minorHAnsi" w:cstheme="minorHAnsi"/>
          <w:color w:val="0000FF"/>
          <w:spacing w:val="-4"/>
          <w:sz w:val="20"/>
          <w:szCs w:val="20"/>
        </w:rPr>
        <w:t xml:space="preserve"> </w:t>
      </w:r>
      <w:r w:rsidRPr="006B2125">
        <w:rPr>
          <w:rFonts w:asciiTheme="minorHAnsi" w:hAnsiTheme="minorHAnsi" w:cstheme="minorHAnsi"/>
          <w:color w:val="0000FF"/>
          <w:sz w:val="20"/>
          <w:szCs w:val="20"/>
        </w:rPr>
        <w:t>Plano</w:t>
      </w:r>
      <w:r w:rsidRPr="006B2125">
        <w:rPr>
          <w:rFonts w:asciiTheme="minorHAnsi" w:hAnsiTheme="minorHAnsi" w:cstheme="minorHAnsi"/>
          <w:color w:val="0000FF"/>
          <w:spacing w:val="-4"/>
          <w:sz w:val="20"/>
          <w:szCs w:val="20"/>
        </w:rPr>
        <w:t xml:space="preserve"> </w:t>
      </w:r>
      <w:r w:rsidRPr="006B2125">
        <w:rPr>
          <w:rFonts w:asciiTheme="minorHAnsi" w:hAnsiTheme="minorHAnsi" w:cstheme="minorHAnsi"/>
          <w:color w:val="0000FF"/>
          <w:sz w:val="20"/>
          <w:szCs w:val="20"/>
        </w:rPr>
        <w:t>de</w:t>
      </w:r>
      <w:r w:rsidRPr="006B2125">
        <w:rPr>
          <w:rFonts w:asciiTheme="minorHAnsi" w:hAnsiTheme="minorHAnsi" w:cstheme="minorHAnsi"/>
          <w:color w:val="0000FF"/>
          <w:spacing w:val="-4"/>
          <w:sz w:val="20"/>
          <w:szCs w:val="20"/>
        </w:rPr>
        <w:t xml:space="preserve"> </w:t>
      </w:r>
      <w:r w:rsidRPr="006B2125">
        <w:rPr>
          <w:rFonts w:asciiTheme="minorHAnsi" w:hAnsiTheme="minorHAnsi" w:cstheme="minorHAnsi"/>
          <w:color w:val="0000FF"/>
          <w:sz w:val="20"/>
          <w:szCs w:val="20"/>
        </w:rPr>
        <w:t>Contratações</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Anual</w:t>
      </w:r>
    </w:p>
    <w:p w:rsidR="004F1B1C" w:rsidRPr="006B2125" w:rsidRDefault="004F1B1C" w:rsidP="004F1B1C">
      <w:pPr>
        <w:ind w:left="426"/>
      </w:pPr>
    </w:p>
    <w:p w:rsidR="004F1B1C" w:rsidRPr="006B2125" w:rsidRDefault="004F1B1C" w:rsidP="009537DC">
      <w:pPr>
        <w:pStyle w:val="PargrafodaLista"/>
        <w:widowControl w:val="0"/>
        <w:numPr>
          <w:ilvl w:val="1"/>
          <w:numId w:val="43"/>
        </w:numPr>
        <w:tabs>
          <w:tab w:val="left" w:pos="881"/>
        </w:tabs>
        <w:ind w:left="426" w:right="500" w:firstLine="0"/>
        <w:jc w:val="both"/>
        <w:rPr>
          <w:rFonts w:asciiTheme="minorHAnsi" w:hAnsiTheme="minorHAnsi" w:cstheme="minorHAnsi"/>
          <w:color w:val="0000FF"/>
        </w:rPr>
      </w:pPr>
      <w:r w:rsidRPr="006B2125">
        <w:rPr>
          <w:rFonts w:asciiTheme="minorHAnsi" w:hAnsiTheme="minorHAnsi" w:cstheme="minorHAnsi"/>
          <w:color w:val="0000FF"/>
        </w:rPr>
        <w:t>Conforme Decreto 5353-R, de 28 de março de 2023 a Secretaria de Estado de Gestão 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Recursos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Humanos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SEGER,</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Secretaria de Estado de Economia e Planejamento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SEP</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 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Secretaria de Estado de Governo - SEG editarão, conjuntamente, normativo com instruções para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implementação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gradual</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e progressiva do Planejamento 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Contratações</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Anual</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PC.</w:t>
      </w:r>
    </w:p>
    <w:p w:rsidR="004F1B1C" w:rsidRPr="006B2125" w:rsidRDefault="004F1B1C" w:rsidP="004F1B1C">
      <w:pPr>
        <w:pStyle w:val="Corpodetexto"/>
        <w:rPr>
          <w:rFonts w:asciiTheme="minorHAnsi" w:hAnsiTheme="minorHAnsi" w:cstheme="minorHAnsi"/>
          <w:color w:val="0000FF"/>
          <w:sz w:val="20"/>
          <w:szCs w:val="20"/>
        </w:rPr>
      </w:pPr>
    </w:p>
    <w:p w:rsidR="004F1B1C" w:rsidRPr="006B2125" w:rsidRDefault="004F1B1C" w:rsidP="009537DC">
      <w:pPr>
        <w:pStyle w:val="Ttulo1"/>
        <w:keepNext w:val="0"/>
        <w:widowControl w:val="0"/>
        <w:numPr>
          <w:ilvl w:val="0"/>
          <w:numId w:val="43"/>
        </w:numPr>
        <w:tabs>
          <w:tab w:val="left" w:pos="993"/>
        </w:tabs>
        <w:ind w:left="426" w:firstLine="0"/>
        <w:jc w:val="both"/>
        <w:rPr>
          <w:rFonts w:asciiTheme="minorHAnsi" w:hAnsiTheme="minorHAnsi" w:cstheme="minorHAnsi"/>
          <w:color w:val="0000FF"/>
          <w:sz w:val="20"/>
          <w:szCs w:val="20"/>
        </w:rPr>
      </w:pPr>
      <w:r w:rsidRPr="006B2125">
        <w:rPr>
          <w:rFonts w:asciiTheme="minorHAnsi" w:hAnsiTheme="minorHAnsi" w:cstheme="minorHAnsi"/>
          <w:color w:val="0000FF"/>
          <w:sz w:val="20"/>
          <w:szCs w:val="20"/>
        </w:rPr>
        <w:t>Requisitos</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da</w:t>
      </w:r>
      <w:r w:rsidRPr="006B2125">
        <w:rPr>
          <w:rFonts w:asciiTheme="minorHAnsi" w:hAnsiTheme="minorHAnsi" w:cstheme="minorHAnsi"/>
          <w:color w:val="0000FF"/>
          <w:spacing w:val="-4"/>
          <w:sz w:val="20"/>
          <w:szCs w:val="20"/>
        </w:rPr>
        <w:t xml:space="preserve"> </w:t>
      </w:r>
      <w:r w:rsidRPr="006B2125">
        <w:rPr>
          <w:rFonts w:asciiTheme="minorHAnsi" w:hAnsiTheme="minorHAnsi" w:cstheme="minorHAnsi"/>
          <w:color w:val="0000FF"/>
          <w:sz w:val="20"/>
          <w:szCs w:val="20"/>
        </w:rPr>
        <w:t>Contratação:</w:t>
      </w:r>
    </w:p>
    <w:p w:rsidR="00B21921" w:rsidRPr="006B2125" w:rsidRDefault="00B21921" w:rsidP="00B21921"/>
    <w:p w:rsidR="004F1B1C" w:rsidRPr="006B2125" w:rsidRDefault="004F1B1C" w:rsidP="009537DC">
      <w:pPr>
        <w:pStyle w:val="PargrafodaLista"/>
        <w:widowControl w:val="0"/>
        <w:numPr>
          <w:ilvl w:val="1"/>
          <w:numId w:val="42"/>
        </w:numPr>
        <w:tabs>
          <w:tab w:val="left" w:pos="667"/>
          <w:tab w:val="left" w:pos="993"/>
        </w:tabs>
        <w:ind w:left="426" w:right="502" w:firstLine="0"/>
        <w:jc w:val="both"/>
        <w:rPr>
          <w:rFonts w:asciiTheme="minorHAnsi" w:hAnsiTheme="minorHAnsi" w:cstheme="minorHAnsi"/>
          <w:color w:val="0000FF"/>
        </w:rPr>
      </w:pPr>
      <w:r w:rsidRPr="006B2125">
        <w:rPr>
          <w:rFonts w:asciiTheme="minorHAnsi" w:hAnsiTheme="minorHAnsi" w:cstheme="minorHAnsi"/>
          <w:color w:val="0000FF"/>
        </w:rPr>
        <w:t>Os insumos constituem o objeto deste estudo enquadram-se como materiais comuns em</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razão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estarem</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objetivamente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definidos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neste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documento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envolverem</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padrões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desempenho e</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qualidade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por</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meio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 especificações usuais</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mercado.</w:t>
      </w:r>
    </w:p>
    <w:p w:rsidR="00B21921" w:rsidRPr="006B2125" w:rsidRDefault="00B21921" w:rsidP="00B21921">
      <w:pPr>
        <w:pStyle w:val="PargrafodaLista"/>
        <w:widowControl w:val="0"/>
        <w:tabs>
          <w:tab w:val="left" w:pos="667"/>
          <w:tab w:val="left" w:pos="993"/>
        </w:tabs>
        <w:ind w:left="426" w:right="502"/>
        <w:rPr>
          <w:rFonts w:asciiTheme="minorHAnsi" w:hAnsiTheme="minorHAnsi" w:cstheme="minorHAnsi"/>
          <w:color w:val="0000FF"/>
        </w:rPr>
      </w:pPr>
    </w:p>
    <w:p w:rsidR="004F1B1C" w:rsidRPr="006B2125" w:rsidRDefault="004F1B1C" w:rsidP="009537DC">
      <w:pPr>
        <w:pStyle w:val="PargrafodaLista"/>
        <w:widowControl w:val="0"/>
        <w:numPr>
          <w:ilvl w:val="1"/>
          <w:numId w:val="42"/>
        </w:numPr>
        <w:tabs>
          <w:tab w:val="left" w:pos="646"/>
          <w:tab w:val="left" w:pos="993"/>
        </w:tabs>
        <w:ind w:left="426" w:right="501" w:firstLine="0"/>
        <w:jc w:val="both"/>
        <w:rPr>
          <w:rFonts w:asciiTheme="minorHAnsi" w:hAnsiTheme="minorHAnsi" w:cstheme="minorHAnsi"/>
          <w:color w:val="0000FF"/>
        </w:rPr>
      </w:pPr>
      <w:r w:rsidRPr="006B2125">
        <w:rPr>
          <w:rFonts w:asciiTheme="minorHAnsi" w:hAnsiTheme="minorHAnsi" w:cstheme="minorHAnsi"/>
          <w:color w:val="0000FF"/>
        </w:rPr>
        <w:t>Ao analisar o histórico de contratações existente para esse tipo de material, percebe-se que</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prática adotada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até</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presente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momento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é</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Ata de</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Registro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Preços</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(ARP).</w:t>
      </w:r>
    </w:p>
    <w:p w:rsidR="00B21921" w:rsidRPr="006B2125" w:rsidRDefault="00B21921" w:rsidP="00B21921">
      <w:pPr>
        <w:widowControl w:val="0"/>
        <w:tabs>
          <w:tab w:val="left" w:pos="646"/>
          <w:tab w:val="left" w:pos="993"/>
        </w:tabs>
        <w:ind w:right="501"/>
        <w:rPr>
          <w:rFonts w:asciiTheme="minorHAnsi" w:hAnsiTheme="minorHAnsi" w:cstheme="minorHAnsi"/>
          <w:color w:val="0000FF"/>
        </w:rPr>
      </w:pPr>
    </w:p>
    <w:p w:rsidR="004F1B1C" w:rsidRPr="006B2125" w:rsidRDefault="004F1B1C" w:rsidP="009537DC">
      <w:pPr>
        <w:pStyle w:val="PargrafodaLista"/>
        <w:widowControl w:val="0"/>
        <w:numPr>
          <w:ilvl w:val="1"/>
          <w:numId w:val="42"/>
        </w:numPr>
        <w:tabs>
          <w:tab w:val="left" w:pos="699"/>
          <w:tab w:val="left" w:pos="993"/>
        </w:tabs>
        <w:ind w:left="426" w:firstLine="0"/>
        <w:jc w:val="both"/>
        <w:rPr>
          <w:rFonts w:asciiTheme="minorHAnsi" w:hAnsiTheme="minorHAnsi" w:cstheme="minorHAnsi"/>
          <w:color w:val="0000FF"/>
        </w:rPr>
      </w:pPr>
      <w:r w:rsidRPr="006B2125">
        <w:rPr>
          <w:rFonts w:asciiTheme="minorHAnsi" w:hAnsiTheme="minorHAnsi" w:cstheme="minorHAnsi"/>
          <w:color w:val="0000FF"/>
        </w:rPr>
        <w:t>Os</w:t>
      </w:r>
      <w:r w:rsidRPr="006B2125">
        <w:rPr>
          <w:rFonts w:asciiTheme="minorHAnsi" w:hAnsiTheme="minorHAnsi" w:cstheme="minorHAnsi"/>
          <w:color w:val="0000FF"/>
          <w:spacing w:val="50"/>
        </w:rPr>
        <w:t xml:space="preserve"> </w:t>
      </w:r>
      <w:r w:rsidRPr="006B2125">
        <w:rPr>
          <w:rFonts w:asciiTheme="minorHAnsi" w:hAnsiTheme="minorHAnsi" w:cstheme="minorHAnsi"/>
          <w:color w:val="0000FF"/>
        </w:rPr>
        <w:t>licitantes,</w:t>
      </w:r>
      <w:r w:rsidRPr="006B2125">
        <w:rPr>
          <w:rFonts w:asciiTheme="minorHAnsi" w:hAnsiTheme="minorHAnsi" w:cstheme="minorHAnsi"/>
          <w:color w:val="0000FF"/>
          <w:spacing w:val="51"/>
        </w:rPr>
        <w:t xml:space="preserve"> </w:t>
      </w:r>
      <w:r w:rsidRPr="006B2125">
        <w:rPr>
          <w:rFonts w:asciiTheme="minorHAnsi" w:hAnsiTheme="minorHAnsi" w:cstheme="minorHAnsi"/>
          <w:color w:val="0000FF"/>
        </w:rPr>
        <w:t>na</w:t>
      </w:r>
      <w:r w:rsidRPr="006B2125">
        <w:rPr>
          <w:rFonts w:asciiTheme="minorHAnsi" w:hAnsiTheme="minorHAnsi" w:cstheme="minorHAnsi"/>
          <w:color w:val="0000FF"/>
          <w:spacing w:val="49"/>
        </w:rPr>
        <w:t xml:space="preserve"> </w:t>
      </w:r>
      <w:r w:rsidRPr="006B2125">
        <w:rPr>
          <w:rFonts w:asciiTheme="minorHAnsi" w:hAnsiTheme="minorHAnsi" w:cstheme="minorHAnsi"/>
          <w:color w:val="0000FF"/>
        </w:rPr>
        <w:t>descrição</w:t>
      </w:r>
      <w:r w:rsidRPr="006B2125">
        <w:rPr>
          <w:rFonts w:asciiTheme="minorHAnsi" w:hAnsiTheme="minorHAnsi" w:cstheme="minorHAnsi"/>
          <w:color w:val="0000FF"/>
          <w:spacing w:val="51"/>
        </w:rPr>
        <w:t xml:space="preserve"> </w:t>
      </w:r>
      <w:r w:rsidRPr="006B2125">
        <w:rPr>
          <w:rFonts w:asciiTheme="minorHAnsi" w:hAnsiTheme="minorHAnsi" w:cstheme="minorHAnsi"/>
          <w:color w:val="0000FF"/>
        </w:rPr>
        <w:t>detalhada</w:t>
      </w:r>
      <w:r w:rsidRPr="006B2125">
        <w:rPr>
          <w:rFonts w:asciiTheme="minorHAnsi" w:hAnsiTheme="minorHAnsi" w:cstheme="minorHAnsi"/>
          <w:color w:val="0000FF"/>
          <w:spacing w:val="49"/>
        </w:rPr>
        <w:t xml:space="preserve"> </w:t>
      </w:r>
      <w:r w:rsidRPr="006B2125">
        <w:rPr>
          <w:rFonts w:asciiTheme="minorHAnsi" w:hAnsiTheme="minorHAnsi" w:cstheme="minorHAnsi"/>
          <w:color w:val="0000FF"/>
        </w:rPr>
        <w:t>do</w:t>
      </w:r>
      <w:r w:rsidRPr="006B2125">
        <w:rPr>
          <w:rFonts w:asciiTheme="minorHAnsi" w:hAnsiTheme="minorHAnsi" w:cstheme="minorHAnsi"/>
          <w:color w:val="0000FF"/>
          <w:spacing w:val="49"/>
        </w:rPr>
        <w:t xml:space="preserve"> </w:t>
      </w:r>
      <w:r w:rsidRPr="006B2125">
        <w:rPr>
          <w:rFonts w:asciiTheme="minorHAnsi" w:hAnsiTheme="minorHAnsi" w:cstheme="minorHAnsi"/>
          <w:color w:val="0000FF"/>
        </w:rPr>
        <w:t>objeto</w:t>
      </w:r>
      <w:r w:rsidRPr="006B2125">
        <w:rPr>
          <w:rFonts w:asciiTheme="minorHAnsi" w:hAnsiTheme="minorHAnsi" w:cstheme="minorHAnsi"/>
          <w:color w:val="0000FF"/>
          <w:spacing w:val="51"/>
        </w:rPr>
        <w:t xml:space="preserve"> </w:t>
      </w:r>
      <w:r w:rsidRPr="006B2125">
        <w:rPr>
          <w:rFonts w:asciiTheme="minorHAnsi" w:hAnsiTheme="minorHAnsi" w:cstheme="minorHAnsi"/>
          <w:color w:val="0000FF"/>
        </w:rPr>
        <w:t>ofertado,</w:t>
      </w:r>
      <w:r w:rsidRPr="006B2125">
        <w:rPr>
          <w:rFonts w:asciiTheme="minorHAnsi" w:hAnsiTheme="minorHAnsi" w:cstheme="minorHAnsi"/>
          <w:color w:val="0000FF"/>
          <w:spacing w:val="49"/>
        </w:rPr>
        <w:t xml:space="preserve"> </w:t>
      </w:r>
      <w:r w:rsidRPr="006B2125">
        <w:rPr>
          <w:rFonts w:asciiTheme="minorHAnsi" w:hAnsiTheme="minorHAnsi" w:cstheme="minorHAnsi"/>
          <w:color w:val="0000FF"/>
        </w:rPr>
        <w:t>deverão</w:t>
      </w:r>
      <w:r w:rsidRPr="006B2125">
        <w:rPr>
          <w:rFonts w:asciiTheme="minorHAnsi" w:hAnsiTheme="minorHAnsi" w:cstheme="minorHAnsi"/>
          <w:color w:val="0000FF"/>
          <w:spacing w:val="51"/>
        </w:rPr>
        <w:t xml:space="preserve"> </w:t>
      </w:r>
      <w:r w:rsidRPr="006B2125">
        <w:rPr>
          <w:rFonts w:asciiTheme="minorHAnsi" w:hAnsiTheme="minorHAnsi" w:cstheme="minorHAnsi"/>
          <w:color w:val="0000FF"/>
        </w:rPr>
        <w:t>indicar</w:t>
      </w:r>
      <w:r w:rsidRPr="006B2125">
        <w:rPr>
          <w:rFonts w:asciiTheme="minorHAnsi" w:hAnsiTheme="minorHAnsi" w:cstheme="minorHAnsi"/>
          <w:color w:val="0000FF"/>
          <w:spacing w:val="49"/>
        </w:rPr>
        <w:t xml:space="preserve"> </w:t>
      </w:r>
      <w:r w:rsidRPr="006B2125">
        <w:rPr>
          <w:rFonts w:asciiTheme="minorHAnsi" w:hAnsiTheme="minorHAnsi" w:cstheme="minorHAnsi"/>
          <w:color w:val="0000FF"/>
        </w:rPr>
        <w:t>as</w:t>
      </w:r>
      <w:r w:rsidRPr="006B2125">
        <w:rPr>
          <w:rFonts w:asciiTheme="minorHAnsi" w:hAnsiTheme="minorHAnsi" w:cstheme="minorHAnsi"/>
          <w:color w:val="0000FF"/>
          <w:spacing w:val="51"/>
        </w:rPr>
        <w:t xml:space="preserve"> </w:t>
      </w:r>
      <w:r w:rsidRPr="006B2125">
        <w:rPr>
          <w:rFonts w:asciiTheme="minorHAnsi" w:hAnsiTheme="minorHAnsi" w:cstheme="minorHAnsi"/>
          <w:color w:val="0000FF"/>
        </w:rPr>
        <w:t>seguintes informações:</w:t>
      </w:r>
    </w:p>
    <w:p w:rsidR="00B21921" w:rsidRPr="006B2125" w:rsidRDefault="00B21921" w:rsidP="00B21921">
      <w:pPr>
        <w:widowControl w:val="0"/>
        <w:tabs>
          <w:tab w:val="left" w:pos="699"/>
          <w:tab w:val="left" w:pos="993"/>
        </w:tabs>
        <w:rPr>
          <w:rFonts w:asciiTheme="minorHAnsi" w:hAnsiTheme="minorHAnsi" w:cstheme="minorHAnsi"/>
          <w:color w:val="0000FF"/>
        </w:rPr>
      </w:pPr>
    </w:p>
    <w:p w:rsidR="004F1B1C" w:rsidRPr="006B2125" w:rsidRDefault="004F1B1C" w:rsidP="009537DC">
      <w:pPr>
        <w:pStyle w:val="PargrafodaLista"/>
        <w:widowControl w:val="0"/>
        <w:numPr>
          <w:ilvl w:val="1"/>
          <w:numId w:val="42"/>
        </w:numPr>
        <w:tabs>
          <w:tab w:val="left" w:pos="993"/>
          <w:tab w:val="left" w:pos="1241"/>
        </w:tabs>
        <w:ind w:left="426" w:firstLine="0"/>
        <w:jc w:val="left"/>
        <w:rPr>
          <w:rFonts w:asciiTheme="minorHAnsi" w:hAnsiTheme="minorHAnsi" w:cstheme="minorHAnsi"/>
          <w:color w:val="0000FF"/>
        </w:rPr>
      </w:pPr>
      <w:r w:rsidRPr="006B2125">
        <w:rPr>
          <w:rFonts w:asciiTheme="minorHAnsi" w:hAnsiTheme="minorHAnsi" w:cstheme="minorHAnsi"/>
          <w:color w:val="0000FF"/>
        </w:rPr>
        <w:t>Especificações</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técnicas;</w:t>
      </w:r>
    </w:p>
    <w:p w:rsidR="00B21921" w:rsidRPr="006B2125" w:rsidRDefault="00B21921" w:rsidP="00B21921">
      <w:pPr>
        <w:widowControl w:val="0"/>
        <w:tabs>
          <w:tab w:val="left" w:pos="993"/>
          <w:tab w:val="left" w:pos="1241"/>
        </w:tabs>
        <w:rPr>
          <w:rFonts w:asciiTheme="minorHAnsi" w:hAnsiTheme="minorHAnsi" w:cstheme="minorHAnsi"/>
          <w:color w:val="0000FF"/>
        </w:rPr>
      </w:pPr>
    </w:p>
    <w:p w:rsidR="004F1B1C" w:rsidRPr="006B2125" w:rsidRDefault="004F1B1C" w:rsidP="009537DC">
      <w:pPr>
        <w:pStyle w:val="PargrafodaLista"/>
        <w:widowControl w:val="0"/>
        <w:numPr>
          <w:ilvl w:val="1"/>
          <w:numId w:val="42"/>
        </w:numPr>
        <w:tabs>
          <w:tab w:val="left" w:pos="993"/>
          <w:tab w:val="left" w:pos="1241"/>
        </w:tabs>
        <w:ind w:left="426" w:firstLine="0"/>
        <w:jc w:val="left"/>
        <w:rPr>
          <w:rFonts w:asciiTheme="minorHAnsi" w:hAnsiTheme="minorHAnsi" w:cstheme="minorHAnsi"/>
          <w:color w:val="0000FF"/>
        </w:rPr>
      </w:pPr>
      <w:r w:rsidRPr="006B2125">
        <w:rPr>
          <w:rFonts w:asciiTheme="minorHAnsi" w:hAnsiTheme="minorHAnsi" w:cstheme="minorHAnsi"/>
          <w:color w:val="0000FF"/>
        </w:rPr>
        <w:t>Prazo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entrega,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observado</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limite</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máximo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do</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Termo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Referência;</w:t>
      </w:r>
    </w:p>
    <w:p w:rsidR="00B21921" w:rsidRPr="006B2125" w:rsidRDefault="00B21921" w:rsidP="00B21921">
      <w:pPr>
        <w:widowControl w:val="0"/>
        <w:tabs>
          <w:tab w:val="left" w:pos="993"/>
          <w:tab w:val="left" w:pos="1241"/>
        </w:tabs>
        <w:rPr>
          <w:rFonts w:asciiTheme="minorHAnsi" w:hAnsiTheme="minorHAnsi" w:cstheme="minorHAnsi"/>
          <w:color w:val="0000FF"/>
        </w:rPr>
      </w:pPr>
    </w:p>
    <w:p w:rsidR="004F1B1C" w:rsidRPr="006B2125" w:rsidRDefault="004F1B1C" w:rsidP="009537DC">
      <w:pPr>
        <w:pStyle w:val="PargrafodaLista"/>
        <w:widowControl w:val="0"/>
        <w:numPr>
          <w:ilvl w:val="1"/>
          <w:numId w:val="42"/>
        </w:numPr>
        <w:tabs>
          <w:tab w:val="left" w:pos="993"/>
          <w:tab w:val="left" w:pos="1308"/>
        </w:tabs>
        <w:ind w:left="426" w:right="507" w:firstLine="0"/>
        <w:jc w:val="both"/>
        <w:rPr>
          <w:rFonts w:asciiTheme="minorHAnsi" w:hAnsiTheme="minorHAnsi" w:cstheme="minorHAnsi"/>
          <w:color w:val="0000FF"/>
        </w:rPr>
      </w:pPr>
      <w:r w:rsidRPr="006B2125">
        <w:rPr>
          <w:rFonts w:asciiTheme="minorHAnsi" w:hAnsiTheme="minorHAnsi" w:cstheme="minorHAnsi"/>
          <w:color w:val="0000FF"/>
        </w:rPr>
        <w:t>Prazo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validade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dos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produtos,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observado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parâmetro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mínimo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Termo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Referência;</w:t>
      </w:r>
    </w:p>
    <w:p w:rsidR="00B21921" w:rsidRPr="006B2125" w:rsidRDefault="00B21921" w:rsidP="00B21921">
      <w:pPr>
        <w:widowControl w:val="0"/>
        <w:tabs>
          <w:tab w:val="left" w:pos="993"/>
          <w:tab w:val="left" w:pos="1308"/>
        </w:tabs>
        <w:ind w:right="507"/>
        <w:rPr>
          <w:rFonts w:asciiTheme="minorHAnsi" w:hAnsiTheme="minorHAnsi" w:cstheme="minorHAnsi"/>
          <w:color w:val="0000FF"/>
        </w:rPr>
      </w:pPr>
    </w:p>
    <w:p w:rsidR="004F1B1C" w:rsidRPr="006B2125" w:rsidRDefault="004F1B1C" w:rsidP="009537DC">
      <w:pPr>
        <w:pStyle w:val="PargrafodaLista"/>
        <w:widowControl w:val="0"/>
        <w:numPr>
          <w:ilvl w:val="1"/>
          <w:numId w:val="42"/>
        </w:numPr>
        <w:tabs>
          <w:tab w:val="left" w:pos="993"/>
          <w:tab w:val="left" w:pos="1241"/>
        </w:tabs>
        <w:ind w:left="426" w:firstLine="0"/>
        <w:jc w:val="left"/>
        <w:rPr>
          <w:rFonts w:asciiTheme="minorHAnsi" w:hAnsiTheme="minorHAnsi" w:cstheme="minorHAnsi"/>
          <w:color w:val="0000FF"/>
        </w:rPr>
      </w:pPr>
      <w:r w:rsidRPr="006B2125">
        <w:rPr>
          <w:rFonts w:asciiTheme="minorHAnsi" w:hAnsiTheme="minorHAnsi" w:cstheme="minorHAnsi"/>
          <w:color w:val="0000FF"/>
        </w:rPr>
        <w:t>Prazo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validade</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proposta;</w:t>
      </w:r>
    </w:p>
    <w:p w:rsidR="00B21921" w:rsidRPr="006B2125" w:rsidRDefault="00B21921" w:rsidP="00B21921">
      <w:pPr>
        <w:widowControl w:val="0"/>
        <w:tabs>
          <w:tab w:val="left" w:pos="993"/>
          <w:tab w:val="left" w:pos="1241"/>
        </w:tabs>
        <w:rPr>
          <w:rFonts w:asciiTheme="minorHAnsi" w:hAnsiTheme="minorHAnsi" w:cstheme="minorHAnsi"/>
          <w:color w:val="0000FF"/>
        </w:rPr>
      </w:pPr>
    </w:p>
    <w:p w:rsidR="004F1B1C" w:rsidRPr="006B2125" w:rsidRDefault="004F1B1C" w:rsidP="009537DC">
      <w:pPr>
        <w:pStyle w:val="PargrafodaLista"/>
        <w:widowControl w:val="0"/>
        <w:numPr>
          <w:ilvl w:val="1"/>
          <w:numId w:val="41"/>
        </w:numPr>
        <w:tabs>
          <w:tab w:val="left" w:pos="993"/>
          <w:tab w:val="left" w:pos="1301"/>
        </w:tabs>
        <w:ind w:left="426" w:firstLine="0"/>
        <w:rPr>
          <w:rFonts w:asciiTheme="minorHAnsi" w:hAnsiTheme="minorHAnsi" w:cstheme="minorHAnsi"/>
          <w:color w:val="0000FF"/>
        </w:rPr>
      </w:pPr>
      <w:r w:rsidRPr="006B2125">
        <w:rPr>
          <w:rFonts w:asciiTheme="minorHAnsi" w:hAnsiTheme="minorHAnsi" w:cstheme="minorHAnsi"/>
          <w:color w:val="0000FF"/>
        </w:rPr>
        <w:t>Origem</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(nacional</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ou</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estrangeiro);</w:t>
      </w:r>
    </w:p>
    <w:p w:rsidR="00B21921" w:rsidRPr="006B2125" w:rsidRDefault="00B21921" w:rsidP="00B21921">
      <w:pPr>
        <w:pStyle w:val="PargrafodaLista"/>
        <w:widowControl w:val="0"/>
        <w:tabs>
          <w:tab w:val="left" w:pos="993"/>
          <w:tab w:val="left" w:pos="1301"/>
        </w:tabs>
        <w:ind w:left="426"/>
        <w:rPr>
          <w:rFonts w:asciiTheme="minorHAnsi" w:hAnsiTheme="minorHAnsi" w:cstheme="minorHAnsi"/>
          <w:color w:val="0000FF"/>
        </w:rPr>
      </w:pPr>
    </w:p>
    <w:p w:rsidR="004F1B1C" w:rsidRPr="006B2125" w:rsidRDefault="004F1B1C" w:rsidP="009537DC">
      <w:pPr>
        <w:pStyle w:val="PargrafodaLista"/>
        <w:widowControl w:val="0"/>
        <w:numPr>
          <w:ilvl w:val="1"/>
          <w:numId w:val="41"/>
        </w:numPr>
        <w:tabs>
          <w:tab w:val="left" w:pos="993"/>
          <w:tab w:val="left" w:pos="1322"/>
        </w:tabs>
        <w:ind w:left="426" w:right="505" w:firstLine="0"/>
        <w:jc w:val="both"/>
        <w:rPr>
          <w:rFonts w:asciiTheme="minorHAnsi" w:hAnsiTheme="minorHAnsi" w:cstheme="minorHAnsi"/>
          <w:color w:val="0000FF"/>
        </w:rPr>
      </w:pPr>
      <w:r w:rsidRPr="006B2125">
        <w:rPr>
          <w:rFonts w:asciiTheme="minorHAnsi" w:hAnsiTheme="minorHAnsi" w:cstheme="minorHAnsi"/>
          <w:color w:val="0000FF"/>
        </w:rPr>
        <w:t>Número de registro dos itens, no Ministério da Saúde/ANVISA, dentro do prazo 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validade.</w:t>
      </w:r>
    </w:p>
    <w:p w:rsidR="00B21921" w:rsidRPr="006B2125" w:rsidRDefault="00B21921" w:rsidP="00B21921">
      <w:pPr>
        <w:widowControl w:val="0"/>
        <w:tabs>
          <w:tab w:val="left" w:pos="993"/>
          <w:tab w:val="left" w:pos="1322"/>
        </w:tabs>
        <w:ind w:right="505"/>
        <w:rPr>
          <w:rFonts w:asciiTheme="minorHAnsi" w:hAnsiTheme="minorHAnsi" w:cstheme="minorHAnsi"/>
          <w:color w:val="0000FF"/>
        </w:rPr>
      </w:pPr>
    </w:p>
    <w:p w:rsidR="004F1B1C" w:rsidRPr="006B2125" w:rsidRDefault="004F1B1C" w:rsidP="00B21921">
      <w:pPr>
        <w:pStyle w:val="Corpodetexto"/>
        <w:tabs>
          <w:tab w:val="left" w:pos="993"/>
        </w:tabs>
        <w:ind w:left="426" w:right="499"/>
        <w:jc w:val="both"/>
        <w:rPr>
          <w:rFonts w:asciiTheme="minorHAnsi" w:hAnsiTheme="minorHAnsi" w:cstheme="minorHAnsi"/>
          <w:color w:val="0000FF"/>
          <w:sz w:val="20"/>
          <w:szCs w:val="20"/>
        </w:rPr>
      </w:pPr>
      <w:r w:rsidRPr="006B2125">
        <w:rPr>
          <w:rFonts w:asciiTheme="minorHAnsi" w:hAnsiTheme="minorHAnsi" w:cstheme="minorHAnsi"/>
          <w:color w:val="0000FF"/>
          <w:sz w:val="20"/>
          <w:szCs w:val="20"/>
        </w:rPr>
        <w:t>3.10</w:t>
      </w:r>
      <w:r w:rsidRPr="006B2125">
        <w:rPr>
          <w:rFonts w:asciiTheme="minorHAnsi" w:hAnsiTheme="minorHAnsi" w:cstheme="minorHAnsi"/>
          <w:b/>
          <w:color w:val="0000FF"/>
          <w:sz w:val="20"/>
          <w:szCs w:val="20"/>
        </w:rPr>
        <w:t xml:space="preserve"> </w:t>
      </w:r>
      <w:r w:rsidRPr="006B2125">
        <w:rPr>
          <w:rFonts w:asciiTheme="minorHAnsi" w:hAnsiTheme="minorHAnsi" w:cstheme="minorHAnsi"/>
          <w:color w:val="0000FF"/>
          <w:sz w:val="20"/>
          <w:szCs w:val="20"/>
        </w:rPr>
        <w:t>Na proposta a ser enviada pelo licitante, a comprovação dos registros dos materiais</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deverá</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ser</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efetuada através de:</w:t>
      </w:r>
    </w:p>
    <w:p w:rsidR="00B21921" w:rsidRPr="006B2125" w:rsidRDefault="00B21921" w:rsidP="00B21921">
      <w:pPr>
        <w:pStyle w:val="Corpodetexto"/>
        <w:tabs>
          <w:tab w:val="left" w:pos="993"/>
        </w:tabs>
        <w:ind w:left="426" w:right="499"/>
        <w:jc w:val="both"/>
        <w:rPr>
          <w:rFonts w:asciiTheme="minorHAnsi" w:hAnsiTheme="minorHAnsi" w:cstheme="minorHAnsi"/>
          <w:color w:val="0000FF"/>
          <w:sz w:val="20"/>
          <w:szCs w:val="20"/>
        </w:rPr>
      </w:pPr>
    </w:p>
    <w:p w:rsidR="004F1B1C" w:rsidRPr="006B2125" w:rsidRDefault="004F1B1C" w:rsidP="00B21921">
      <w:pPr>
        <w:pStyle w:val="Corpodetexto"/>
        <w:tabs>
          <w:tab w:val="left" w:pos="993"/>
        </w:tabs>
        <w:ind w:left="426" w:right="504"/>
        <w:jc w:val="both"/>
        <w:rPr>
          <w:rFonts w:asciiTheme="minorHAnsi" w:hAnsiTheme="minorHAnsi" w:cstheme="minorHAnsi"/>
          <w:color w:val="0000FF"/>
          <w:sz w:val="20"/>
          <w:szCs w:val="20"/>
        </w:rPr>
      </w:pPr>
      <w:r w:rsidRPr="006B2125">
        <w:rPr>
          <w:rFonts w:asciiTheme="minorHAnsi" w:hAnsiTheme="minorHAnsi" w:cstheme="minorHAnsi"/>
          <w:color w:val="0000FF"/>
          <w:sz w:val="20"/>
          <w:szCs w:val="20"/>
        </w:rPr>
        <w:t xml:space="preserve">3.11. </w:t>
      </w:r>
      <w:r w:rsidRPr="006B2125">
        <w:rPr>
          <w:rFonts w:asciiTheme="minorHAnsi" w:hAnsiTheme="minorHAnsi" w:cstheme="minorHAnsi"/>
          <w:b/>
          <w:color w:val="0000FF"/>
          <w:sz w:val="20"/>
          <w:szCs w:val="20"/>
        </w:rPr>
        <w:t xml:space="preserve">Atestado de Capacidade Técnica </w:t>
      </w:r>
      <w:r w:rsidRPr="006B2125">
        <w:rPr>
          <w:rFonts w:asciiTheme="minorHAnsi" w:hAnsiTheme="minorHAnsi" w:cstheme="minorHAnsi"/>
          <w:color w:val="0000FF"/>
          <w:sz w:val="20"/>
          <w:szCs w:val="20"/>
        </w:rPr>
        <w:t>- Comprovação de que o licitante forneceu, sem</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restrição,</w:t>
      </w:r>
      <w:r w:rsidRPr="006B2125">
        <w:rPr>
          <w:rFonts w:asciiTheme="minorHAnsi" w:hAnsiTheme="minorHAnsi" w:cstheme="minorHAnsi"/>
          <w:color w:val="0000FF"/>
          <w:spacing w:val="-8"/>
          <w:sz w:val="20"/>
          <w:szCs w:val="20"/>
        </w:rPr>
        <w:t xml:space="preserve"> </w:t>
      </w:r>
      <w:r w:rsidRPr="006B2125">
        <w:rPr>
          <w:rFonts w:asciiTheme="minorHAnsi" w:hAnsiTheme="minorHAnsi" w:cstheme="minorHAnsi"/>
          <w:color w:val="0000FF"/>
          <w:sz w:val="20"/>
          <w:szCs w:val="20"/>
        </w:rPr>
        <w:t>material</w:t>
      </w:r>
      <w:r w:rsidRPr="006B2125">
        <w:rPr>
          <w:rFonts w:asciiTheme="minorHAnsi" w:hAnsiTheme="minorHAnsi" w:cstheme="minorHAnsi"/>
          <w:color w:val="0000FF"/>
          <w:spacing w:val="-8"/>
          <w:sz w:val="20"/>
          <w:szCs w:val="20"/>
        </w:rPr>
        <w:t xml:space="preserve"> </w:t>
      </w:r>
      <w:r w:rsidRPr="006B2125">
        <w:rPr>
          <w:rFonts w:asciiTheme="minorHAnsi" w:hAnsiTheme="minorHAnsi" w:cstheme="minorHAnsi"/>
          <w:color w:val="0000FF"/>
          <w:sz w:val="20"/>
          <w:szCs w:val="20"/>
        </w:rPr>
        <w:t>igual</w:t>
      </w:r>
      <w:r w:rsidRPr="006B2125">
        <w:rPr>
          <w:rFonts w:asciiTheme="minorHAnsi" w:hAnsiTheme="minorHAnsi" w:cstheme="minorHAnsi"/>
          <w:color w:val="0000FF"/>
          <w:spacing w:val="-10"/>
          <w:sz w:val="20"/>
          <w:szCs w:val="20"/>
        </w:rPr>
        <w:t xml:space="preserve"> </w:t>
      </w:r>
      <w:r w:rsidRPr="006B2125">
        <w:rPr>
          <w:rFonts w:asciiTheme="minorHAnsi" w:hAnsiTheme="minorHAnsi" w:cstheme="minorHAnsi"/>
          <w:color w:val="0000FF"/>
          <w:sz w:val="20"/>
          <w:szCs w:val="20"/>
        </w:rPr>
        <w:t>ou</w:t>
      </w:r>
      <w:r w:rsidRPr="006B2125">
        <w:rPr>
          <w:rFonts w:asciiTheme="minorHAnsi" w:hAnsiTheme="minorHAnsi" w:cstheme="minorHAnsi"/>
          <w:color w:val="0000FF"/>
          <w:spacing w:val="-7"/>
          <w:sz w:val="20"/>
          <w:szCs w:val="20"/>
        </w:rPr>
        <w:t xml:space="preserve"> </w:t>
      </w:r>
      <w:r w:rsidRPr="006B2125">
        <w:rPr>
          <w:rFonts w:asciiTheme="minorHAnsi" w:hAnsiTheme="minorHAnsi" w:cstheme="minorHAnsi"/>
          <w:color w:val="0000FF"/>
          <w:sz w:val="20"/>
          <w:szCs w:val="20"/>
        </w:rPr>
        <w:t>semelhante</w:t>
      </w:r>
      <w:r w:rsidRPr="006B2125">
        <w:rPr>
          <w:rFonts w:asciiTheme="minorHAnsi" w:hAnsiTheme="minorHAnsi" w:cstheme="minorHAnsi"/>
          <w:color w:val="0000FF"/>
          <w:spacing w:val="-8"/>
          <w:sz w:val="20"/>
          <w:szCs w:val="20"/>
        </w:rPr>
        <w:t xml:space="preserve"> </w:t>
      </w:r>
      <w:r w:rsidRPr="006B2125">
        <w:rPr>
          <w:rFonts w:asciiTheme="minorHAnsi" w:hAnsiTheme="minorHAnsi" w:cstheme="minorHAnsi"/>
          <w:color w:val="0000FF"/>
          <w:sz w:val="20"/>
          <w:szCs w:val="20"/>
        </w:rPr>
        <w:t>ao</w:t>
      </w:r>
      <w:r w:rsidRPr="006B2125">
        <w:rPr>
          <w:rFonts w:asciiTheme="minorHAnsi" w:hAnsiTheme="minorHAnsi" w:cstheme="minorHAnsi"/>
          <w:color w:val="0000FF"/>
          <w:spacing w:val="-9"/>
          <w:sz w:val="20"/>
          <w:szCs w:val="20"/>
        </w:rPr>
        <w:t xml:space="preserve"> </w:t>
      </w:r>
      <w:r w:rsidRPr="006B2125">
        <w:rPr>
          <w:rFonts w:asciiTheme="minorHAnsi" w:hAnsiTheme="minorHAnsi" w:cstheme="minorHAnsi"/>
          <w:color w:val="0000FF"/>
          <w:sz w:val="20"/>
          <w:szCs w:val="20"/>
        </w:rPr>
        <w:t>indicado</w:t>
      </w:r>
      <w:r w:rsidRPr="006B2125">
        <w:rPr>
          <w:rFonts w:asciiTheme="minorHAnsi" w:hAnsiTheme="minorHAnsi" w:cstheme="minorHAnsi"/>
          <w:color w:val="0000FF"/>
          <w:spacing w:val="-8"/>
          <w:sz w:val="20"/>
          <w:szCs w:val="20"/>
        </w:rPr>
        <w:t xml:space="preserve"> </w:t>
      </w:r>
      <w:r w:rsidRPr="006B2125">
        <w:rPr>
          <w:rFonts w:asciiTheme="minorHAnsi" w:hAnsiTheme="minorHAnsi" w:cstheme="minorHAnsi"/>
          <w:color w:val="0000FF"/>
          <w:sz w:val="20"/>
          <w:szCs w:val="20"/>
        </w:rPr>
        <w:t>no</w:t>
      </w:r>
      <w:r w:rsidRPr="006B2125">
        <w:rPr>
          <w:rFonts w:asciiTheme="minorHAnsi" w:hAnsiTheme="minorHAnsi" w:cstheme="minorHAnsi"/>
          <w:color w:val="0000FF"/>
          <w:spacing w:val="-11"/>
          <w:sz w:val="20"/>
          <w:szCs w:val="20"/>
        </w:rPr>
        <w:t xml:space="preserve"> </w:t>
      </w:r>
      <w:r w:rsidRPr="006B2125">
        <w:rPr>
          <w:rFonts w:asciiTheme="minorHAnsi" w:hAnsiTheme="minorHAnsi" w:cstheme="minorHAnsi"/>
          <w:color w:val="0000FF"/>
          <w:sz w:val="20"/>
          <w:szCs w:val="20"/>
        </w:rPr>
        <w:t>Anexo</w:t>
      </w:r>
      <w:r w:rsidRPr="006B2125">
        <w:rPr>
          <w:rFonts w:asciiTheme="minorHAnsi" w:hAnsiTheme="minorHAnsi" w:cstheme="minorHAnsi"/>
          <w:color w:val="0000FF"/>
          <w:spacing w:val="-7"/>
          <w:sz w:val="20"/>
          <w:szCs w:val="20"/>
        </w:rPr>
        <w:t xml:space="preserve"> </w:t>
      </w:r>
      <w:r w:rsidRPr="006B2125">
        <w:rPr>
          <w:rFonts w:asciiTheme="minorHAnsi" w:hAnsiTheme="minorHAnsi" w:cstheme="minorHAnsi"/>
          <w:color w:val="0000FF"/>
          <w:sz w:val="20"/>
          <w:szCs w:val="20"/>
        </w:rPr>
        <w:t>I</w:t>
      </w:r>
      <w:r w:rsidRPr="006B2125">
        <w:rPr>
          <w:rFonts w:asciiTheme="minorHAnsi" w:hAnsiTheme="minorHAnsi" w:cstheme="minorHAnsi"/>
          <w:color w:val="0000FF"/>
          <w:spacing w:val="-12"/>
          <w:sz w:val="20"/>
          <w:szCs w:val="20"/>
        </w:rPr>
        <w:t xml:space="preserve"> </w:t>
      </w:r>
      <w:r w:rsidRPr="006B2125">
        <w:rPr>
          <w:rFonts w:asciiTheme="minorHAnsi" w:hAnsiTheme="minorHAnsi" w:cstheme="minorHAnsi"/>
          <w:color w:val="0000FF"/>
          <w:sz w:val="20"/>
          <w:szCs w:val="20"/>
        </w:rPr>
        <w:t>do</w:t>
      </w:r>
      <w:r w:rsidRPr="006B2125">
        <w:rPr>
          <w:rFonts w:asciiTheme="minorHAnsi" w:hAnsiTheme="minorHAnsi" w:cstheme="minorHAnsi"/>
          <w:color w:val="0000FF"/>
          <w:spacing w:val="-8"/>
          <w:sz w:val="20"/>
          <w:szCs w:val="20"/>
        </w:rPr>
        <w:t xml:space="preserve"> </w:t>
      </w:r>
      <w:r w:rsidRPr="006B2125">
        <w:rPr>
          <w:rFonts w:asciiTheme="minorHAnsi" w:hAnsiTheme="minorHAnsi" w:cstheme="minorHAnsi"/>
          <w:color w:val="0000FF"/>
          <w:sz w:val="20"/>
          <w:szCs w:val="20"/>
        </w:rPr>
        <w:t>edital.</w:t>
      </w:r>
      <w:r w:rsidRPr="006B2125">
        <w:rPr>
          <w:rFonts w:asciiTheme="minorHAnsi" w:hAnsiTheme="minorHAnsi" w:cstheme="minorHAnsi"/>
          <w:color w:val="0000FF"/>
          <w:spacing w:val="-10"/>
          <w:sz w:val="20"/>
          <w:szCs w:val="20"/>
        </w:rPr>
        <w:t xml:space="preserve"> </w:t>
      </w:r>
      <w:r w:rsidRPr="006B2125">
        <w:rPr>
          <w:rFonts w:asciiTheme="minorHAnsi" w:hAnsiTheme="minorHAnsi" w:cstheme="minorHAnsi"/>
          <w:color w:val="0000FF"/>
          <w:sz w:val="20"/>
          <w:szCs w:val="20"/>
        </w:rPr>
        <w:t>A</w:t>
      </w:r>
      <w:r w:rsidRPr="006B2125">
        <w:rPr>
          <w:rFonts w:asciiTheme="minorHAnsi" w:hAnsiTheme="minorHAnsi" w:cstheme="minorHAnsi"/>
          <w:color w:val="0000FF"/>
          <w:spacing w:val="-8"/>
          <w:sz w:val="20"/>
          <w:szCs w:val="20"/>
        </w:rPr>
        <w:t xml:space="preserve"> </w:t>
      </w:r>
      <w:r w:rsidRPr="006B2125">
        <w:rPr>
          <w:rFonts w:asciiTheme="minorHAnsi" w:hAnsiTheme="minorHAnsi" w:cstheme="minorHAnsi"/>
          <w:color w:val="0000FF"/>
          <w:sz w:val="20"/>
          <w:szCs w:val="20"/>
        </w:rPr>
        <w:t>comprovação</w:t>
      </w:r>
      <w:r w:rsidRPr="006B2125">
        <w:rPr>
          <w:rFonts w:asciiTheme="minorHAnsi" w:hAnsiTheme="minorHAnsi" w:cstheme="minorHAnsi"/>
          <w:color w:val="0000FF"/>
          <w:spacing w:val="-8"/>
          <w:sz w:val="20"/>
          <w:szCs w:val="20"/>
        </w:rPr>
        <w:t xml:space="preserve"> </w:t>
      </w:r>
      <w:r w:rsidRPr="006B2125">
        <w:rPr>
          <w:rFonts w:asciiTheme="minorHAnsi" w:hAnsiTheme="minorHAnsi" w:cstheme="minorHAnsi"/>
          <w:color w:val="0000FF"/>
          <w:sz w:val="20"/>
          <w:szCs w:val="20"/>
        </w:rPr>
        <w:t>será</w:t>
      </w:r>
      <w:r w:rsidRPr="006B2125">
        <w:rPr>
          <w:rFonts w:asciiTheme="minorHAnsi" w:hAnsiTheme="minorHAnsi" w:cstheme="minorHAnsi"/>
          <w:color w:val="0000FF"/>
          <w:spacing w:val="-8"/>
          <w:sz w:val="20"/>
          <w:szCs w:val="20"/>
        </w:rPr>
        <w:t xml:space="preserve"> </w:t>
      </w:r>
      <w:r w:rsidRPr="006B2125">
        <w:rPr>
          <w:rFonts w:asciiTheme="minorHAnsi" w:hAnsiTheme="minorHAnsi" w:cstheme="minorHAnsi"/>
          <w:color w:val="0000FF"/>
          <w:sz w:val="20"/>
          <w:szCs w:val="20"/>
        </w:rPr>
        <w:t>feita</w:t>
      </w:r>
      <w:r w:rsidR="00B21921" w:rsidRPr="006B2125">
        <w:rPr>
          <w:rFonts w:asciiTheme="minorHAnsi" w:hAnsiTheme="minorHAnsi" w:cstheme="minorHAnsi"/>
          <w:color w:val="0000FF"/>
          <w:sz w:val="20"/>
          <w:szCs w:val="20"/>
        </w:rPr>
        <w:t xml:space="preserve"> </w:t>
      </w:r>
      <w:r w:rsidRPr="006B2125">
        <w:rPr>
          <w:rFonts w:asciiTheme="minorHAnsi" w:hAnsiTheme="minorHAnsi" w:cstheme="minorHAnsi"/>
          <w:color w:val="0000FF"/>
          <w:spacing w:val="-52"/>
          <w:sz w:val="20"/>
          <w:szCs w:val="20"/>
        </w:rPr>
        <w:t xml:space="preserve"> </w:t>
      </w:r>
      <w:r w:rsidRPr="006B2125">
        <w:rPr>
          <w:rFonts w:asciiTheme="minorHAnsi" w:hAnsiTheme="minorHAnsi" w:cstheme="minorHAnsi"/>
          <w:color w:val="0000FF"/>
          <w:sz w:val="20"/>
          <w:szCs w:val="20"/>
        </w:rPr>
        <w:t>por</w:t>
      </w:r>
      <w:r w:rsidRPr="006B2125">
        <w:rPr>
          <w:rFonts w:asciiTheme="minorHAnsi" w:hAnsiTheme="minorHAnsi" w:cstheme="minorHAnsi"/>
          <w:color w:val="0000FF"/>
          <w:spacing w:val="-8"/>
          <w:sz w:val="20"/>
          <w:szCs w:val="20"/>
        </w:rPr>
        <w:t xml:space="preserve"> </w:t>
      </w:r>
      <w:r w:rsidRPr="006B2125">
        <w:rPr>
          <w:rFonts w:asciiTheme="minorHAnsi" w:hAnsiTheme="minorHAnsi" w:cstheme="minorHAnsi"/>
          <w:color w:val="0000FF"/>
          <w:sz w:val="20"/>
          <w:szCs w:val="20"/>
        </w:rPr>
        <w:t>meio</w:t>
      </w:r>
      <w:r w:rsidRPr="006B2125">
        <w:rPr>
          <w:rFonts w:asciiTheme="minorHAnsi" w:hAnsiTheme="minorHAnsi" w:cstheme="minorHAnsi"/>
          <w:color w:val="0000FF"/>
          <w:spacing w:val="-7"/>
          <w:sz w:val="20"/>
          <w:szCs w:val="20"/>
        </w:rPr>
        <w:t xml:space="preserve"> </w:t>
      </w:r>
      <w:r w:rsidRPr="006B2125">
        <w:rPr>
          <w:rFonts w:asciiTheme="minorHAnsi" w:hAnsiTheme="minorHAnsi" w:cstheme="minorHAnsi"/>
          <w:color w:val="0000FF"/>
          <w:sz w:val="20"/>
          <w:szCs w:val="20"/>
        </w:rPr>
        <w:t>de</w:t>
      </w:r>
      <w:r w:rsidRPr="006B2125">
        <w:rPr>
          <w:rFonts w:asciiTheme="minorHAnsi" w:hAnsiTheme="minorHAnsi" w:cstheme="minorHAnsi"/>
          <w:color w:val="0000FF"/>
          <w:spacing w:val="-8"/>
          <w:sz w:val="20"/>
          <w:szCs w:val="20"/>
        </w:rPr>
        <w:t xml:space="preserve"> </w:t>
      </w:r>
      <w:r w:rsidRPr="006B2125">
        <w:rPr>
          <w:rFonts w:asciiTheme="minorHAnsi" w:hAnsiTheme="minorHAnsi" w:cstheme="minorHAnsi"/>
          <w:color w:val="0000FF"/>
          <w:sz w:val="20"/>
          <w:szCs w:val="20"/>
        </w:rPr>
        <w:t>apresentação</w:t>
      </w:r>
      <w:r w:rsidRPr="006B2125">
        <w:rPr>
          <w:rFonts w:asciiTheme="minorHAnsi" w:hAnsiTheme="minorHAnsi" w:cstheme="minorHAnsi"/>
          <w:color w:val="0000FF"/>
          <w:spacing w:val="-5"/>
          <w:sz w:val="20"/>
          <w:szCs w:val="20"/>
        </w:rPr>
        <w:t xml:space="preserve"> </w:t>
      </w:r>
      <w:r w:rsidRPr="006B2125">
        <w:rPr>
          <w:rFonts w:asciiTheme="minorHAnsi" w:hAnsiTheme="minorHAnsi" w:cstheme="minorHAnsi"/>
          <w:color w:val="0000FF"/>
          <w:sz w:val="20"/>
          <w:szCs w:val="20"/>
        </w:rPr>
        <w:t>de</w:t>
      </w:r>
      <w:r w:rsidRPr="006B2125">
        <w:rPr>
          <w:rFonts w:asciiTheme="minorHAnsi" w:hAnsiTheme="minorHAnsi" w:cstheme="minorHAnsi"/>
          <w:color w:val="0000FF"/>
          <w:spacing w:val="-8"/>
          <w:sz w:val="20"/>
          <w:szCs w:val="20"/>
        </w:rPr>
        <w:t xml:space="preserve"> </w:t>
      </w:r>
      <w:r w:rsidRPr="006B2125">
        <w:rPr>
          <w:rFonts w:asciiTheme="minorHAnsi" w:hAnsiTheme="minorHAnsi" w:cstheme="minorHAnsi"/>
          <w:color w:val="0000FF"/>
          <w:sz w:val="20"/>
          <w:szCs w:val="20"/>
        </w:rPr>
        <w:t>no</w:t>
      </w:r>
      <w:r w:rsidRPr="006B2125">
        <w:rPr>
          <w:rFonts w:asciiTheme="minorHAnsi" w:hAnsiTheme="minorHAnsi" w:cstheme="minorHAnsi"/>
          <w:color w:val="0000FF"/>
          <w:spacing w:val="-8"/>
          <w:sz w:val="20"/>
          <w:szCs w:val="20"/>
        </w:rPr>
        <w:t xml:space="preserve"> </w:t>
      </w:r>
      <w:r w:rsidRPr="006B2125">
        <w:rPr>
          <w:rFonts w:asciiTheme="minorHAnsi" w:hAnsiTheme="minorHAnsi" w:cstheme="minorHAnsi"/>
          <w:color w:val="0000FF"/>
          <w:sz w:val="20"/>
          <w:szCs w:val="20"/>
        </w:rPr>
        <w:t>mínimo</w:t>
      </w:r>
      <w:r w:rsidRPr="006B2125">
        <w:rPr>
          <w:rFonts w:asciiTheme="minorHAnsi" w:hAnsiTheme="minorHAnsi" w:cstheme="minorHAnsi"/>
          <w:color w:val="0000FF"/>
          <w:spacing w:val="-6"/>
          <w:sz w:val="20"/>
          <w:szCs w:val="20"/>
        </w:rPr>
        <w:t xml:space="preserve"> </w:t>
      </w:r>
      <w:r w:rsidRPr="006B2125">
        <w:rPr>
          <w:rFonts w:asciiTheme="minorHAnsi" w:hAnsiTheme="minorHAnsi" w:cstheme="minorHAnsi"/>
          <w:color w:val="0000FF"/>
          <w:sz w:val="20"/>
          <w:szCs w:val="20"/>
        </w:rPr>
        <w:t>1</w:t>
      </w:r>
      <w:r w:rsidRPr="006B2125">
        <w:rPr>
          <w:rFonts w:asciiTheme="minorHAnsi" w:hAnsiTheme="minorHAnsi" w:cstheme="minorHAnsi"/>
          <w:color w:val="0000FF"/>
          <w:spacing w:val="-7"/>
          <w:sz w:val="20"/>
          <w:szCs w:val="20"/>
        </w:rPr>
        <w:t xml:space="preserve"> </w:t>
      </w:r>
      <w:r w:rsidRPr="006B2125">
        <w:rPr>
          <w:rFonts w:asciiTheme="minorHAnsi" w:hAnsiTheme="minorHAnsi" w:cstheme="minorHAnsi"/>
          <w:color w:val="0000FF"/>
          <w:sz w:val="20"/>
          <w:szCs w:val="20"/>
        </w:rPr>
        <w:t>(um)</w:t>
      </w:r>
      <w:r w:rsidRPr="006B2125">
        <w:rPr>
          <w:rFonts w:asciiTheme="minorHAnsi" w:hAnsiTheme="minorHAnsi" w:cstheme="minorHAnsi"/>
          <w:color w:val="0000FF"/>
          <w:spacing w:val="-10"/>
          <w:sz w:val="20"/>
          <w:szCs w:val="20"/>
        </w:rPr>
        <w:t xml:space="preserve"> </w:t>
      </w:r>
      <w:r w:rsidRPr="006B2125">
        <w:rPr>
          <w:rFonts w:asciiTheme="minorHAnsi" w:hAnsiTheme="minorHAnsi" w:cstheme="minorHAnsi"/>
          <w:color w:val="0000FF"/>
          <w:sz w:val="20"/>
          <w:szCs w:val="20"/>
        </w:rPr>
        <w:t>atestado,</w:t>
      </w:r>
      <w:r w:rsidRPr="006B2125">
        <w:rPr>
          <w:rFonts w:asciiTheme="minorHAnsi" w:hAnsiTheme="minorHAnsi" w:cstheme="minorHAnsi"/>
          <w:color w:val="0000FF"/>
          <w:spacing w:val="-10"/>
          <w:sz w:val="20"/>
          <w:szCs w:val="20"/>
        </w:rPr>
        <w:t xml:space="preserve"> </w:t>
      </w:r>
      <w:r w:rsidRPr="006B2125">
        <w:rPr>
          <w:rFonts w:asciiTheme="minorHAnsi" w:hAnsiTheme="minorHAnsi" w:cstheme="minorHAnsi"/>
          <w:color w:val="0000FF"/>
          <w:sz w:val="20"/>
          <w:szCs w:val="20"/>
        </w:rPr>
        <w:t>devidamente</w:t>
      </w:r>
      <w:r w:rsidRPr="006B2125">
        <w:rPr>
          <w:rFonts w:asciiTheme="minorHAnsi" w:hAnsiTheme="minorHAnsi" w:cstheme="minorHAnsi"/>
          <w:color w:val="0000FF"/>
          <w:spacing w:val="-6"/>
          <w:sz w:val="20"/>
          <w:szCs w:val="20"/>
        </w:rPr>
        <w:t xml:space="preserve"> </w:t>
      </w:r>
      <w:r w:rsidRPr="006B2125">
        <w:rPr>
          <w:rFonts w:asciiTheme="minorHAnsi" w:hAnsiTheme="minorHAnsi" w:cstheme="minorHAnsi"/>
          <w:color w:val="0000FF"/>
          <w:sz w:val="20"/>
          <w:szCs w:val="20"/>
        </w:rPr>
        <w:t>assinado,</w:t>
      </w:r>
      <w:r w:rsidRPr="006B2125">
        <w:rPr>
          <w:rFonts w:asciiTheme="minorHAnsi" w:hAnsiTheme="minorHAnsi" w:cstheme="minorHAnsi"/>
          <w:color w:val="0000FF"/>
          <w:spacing w:val="-8"/>
          <w:sz w:val="20"/>
          <w:szCs w:val="20"/>
        </w:rPr>
        <w:t xml:space="preserve"> </w:t>
      </w:r>
      <w:r w:rsidRPr="006B2125">
        <w:rPr>
          <w:rFonts w:asciiTheme="minorHAnsi" w:hAnsiTheme="minorHAnsi" w:cstheme="minorHAnsi"/>
          <w:color w:val="0000FF"/>
          <w:sz w:val="20"/>
          <w:szCs w:val="20"/>
        </w:rPr>
        <w:t>carimbado</w:t>
      </w:r>
      <w:r w:rsidRPr="006B2125">
        <w:rPr>
          <w:rFonts w:asciiTheme="minorHAnsi" w:hAnsiTheme="minorHAnsi" w:cstheme="minorHAnsi"/>
          <w:color w:val="0000FF"/>
          <w:spacing w:val="-8"/>
          <w:sz w:val="20"/>
          <w:szCs w:val="20"/>
        </w:rPr>
        <w:t xml:space="preserve"> </w:t>
      </w:r>
      <w:r w:rsidRPr="006B2125">
        <w:rPr>
          <w:rFonts w:asciiTheme="minorHAnsi" w:hAnsiTheme="minorHAnsi" w:cstheme="minorHAnsi"/>
          <w:color w:val="0000FF"/>
          <w:sz w:val="20"/>
          <w:szCs w:val="20"/>
        </w:rPr>
        <w:t>e</w:t>
      </w:r>
      <w:r w:rsidRPr="006B2125">
        <w:rPr>
          <w:rFonts w:asciiTheme="minorHAnsi" w:hAnsiTheme="minorHAnsi" w:cstheme="minorHAnsi"/>
          <w:color w:val="0000FF"/>
          <w:spacing w:val="-7"/>
          <w:sz w:val="20"/>
          <w:szCs w:val="20"/>
        </w:rPr>
        <w:t xml:space="preserve"> </w:t>
      </w:r>
      <w:r w:rsidRPr="006B2125">
        <w:rPr>
          <w:rFonts w:asciiTheme="minorHAnsi" w:hAnsiTheme="minorHAnsi" w:cstheme="minorHAnsi"/>
          <w:color w:val="0000FF"/>
          <w:sz w:val="20"/>
          <w:szCs w:val="20"/>
        </w:rPr>
        <w:t>em</w:t>
      </w:r>
      <w:r w:rsidR="00B21921" w:rsidRPr="006B2125">
        <w:rPr>
          <w:rFonts w:asciiTheme="minorHAnsi" w:hAnsiTheme="minorHAnsi" w:cstheme="minorHAnsi"/>
          <w:color w:val="0000FF"/>
          <w:sz w:val="20"/>
          <w:szCs w:val="20"/>
        </w:rPr>
        <w:t xml:space="preserve"> </w:t>
      </w:r>
      <w:r w:rsidRPr="006B2125">
        <w:rPr>
          <w:rFonts w:asciiTheme="minorHAnsi" w:hAnsiTheme="minorHAnsi" w:cstheme="minorHAnsi"/>
          <w:color w:val="0000FF"/>
          <w:spacing w:val="-52"/>
          <w:sz w:val="20"/>
          <w:szCs w:val="20"/>
        </w:rPr>
        <w:t xml:space="preserve"> </w:t>
      </w:r>
      <w:r w:rsidRPr="006B2125">
        <w:rPr>
          <w:rFonts w:asciiTheme="minorHAnsi" w:hAnsiTheme="minorHAnsi" w:cstheme="minorHAnsi"/>
          <w:color w:val="0000FF"/>
          <w:sz w:val="20"/>
          <w:szCs w:val="20"/>
        </w:rPr>
        <w:t>papel</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timbrado</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da</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empresa</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ou</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órgão</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comprador.</w:t>
      </w:r>
    </w:p>
    <w:p w:rsidR="00E34D36" w:rsidRPr="006B2125" w:rsidRDefault="00E34D36" w:rsidP="00B21921">
      <w:pPr>
        <w:pStyle w:val="Corpodetexto"/>
        <w:tabs>
          <w:tab w:val="left" w:pos="709"/>
          <w:tab w:val="left" w:pos="851"/>
          <w:tab w:val="left" w:pos="993"/>
        </w:tabs>
        <w:ind w:left="426" w:right="142"/>
        <w:rPr>
          <w:rFonts w:asciiTheme="minorHAnsi" w:hAnsiTheme="minorHAnsi" w:cstheme="minorHAnsi"/>
          <w:color w:val="0000FF"/>
          <w:sz w:val="20"/>
          <w:szCs w:val="20"/>
        </w:rPr>
      </w:pPr>
    </w:p>
    <w:p w:rsidR="00B21921" w:rsidRPr="006B2125" w:rsidRDefault="00B21921" w:rsidP="009537DC">
      <w:pPr>
        <w:pStyle w:val="PargrafodaLista"/>
        <w:widowControl w:val="0"/>
        <w:numPr>
          <w:ilvl w:val="1"/>
          <w:numId w:val="44"/>
        </w:numPr>
        <w:tabs>
          <w:tab w:val="left" w:pos="993"/>
        </w:tabs>
        <w:ind w:left="426" w:right="501" w:firstLine="0"/>
        <w:jc w:val="both"/>
        <w:rPr>
          <w:rFonts w:asciiTheme="minorHAnsi" w:hAnsiTheme="minorHAnsi" w:cstheme="minorHAnsi"/>
          <w:color w:val="0000FF"/>
        </w:rPr>
      </w:pPr>
      <w:r w:rsidRPr="006B2125">
        <w:rPr>
          <w:rFonts w:asciiTheme="minorHAnsi" w:hAnsiTheme="minorHAnsi" w:cstheme="minorHAnsi"/>
          <w:b/>
          <w:color w:val="0000FF"/>
        </w:rPr>
        <w:t>Alvará</w:t>
      </w:r>
      <w:r w:rsidRPr="006B2125">
        <w:rPr>
          <w:rFonts w:asciiTheme="minorHAnsi" w:hAnsiTheme="minorHAnsi" w:cstheme="minorHAnsi"/>
          <w:b/>
          <w:color w:val="0000FF"/>
          <w:spacing w:val="1"/>
        </w:rPr>
        <w:t xml:space="preserve"> </w:t>
      </w:r>
      <w:r w:rsidRPr="006B2125">
        <w:rPr>
          <w:rFonts w:asciiTheme="minorHAnsi" w:hAnsiTheme="minorHAnsi" w:cstheme="minorHAnsi"/>
          <w:b/>
          <w:color w:val="0000FF"/>
        </w:rPr>
        <w:t>Sanitário</w:t>
      </w:r>
      <w:r w:rsidRPr="006B2125">
        <w:rPr>
          <w:rFonts w:asciiTheme="minorHAnsi" w:hAnsiTheme="minorHAnsi" w:cstheme="minorHAnsi"/>
          <w:b/>
          <w:color w:val="0000FF"/>
          <w:spacing w:val="1"/>
        </w:rPr>
        <w:t xml:space="preserve"> </w:t>
      </w:r>
      <w:r w:rsidRPr="006B2125">
        <w:rPr>
          <w:rFonts w:asciiTheme="minorHAnsi" w:hAnsiTheme="minorHAnsi" w:cstheme="minorHAnsi"/>
          <w:b/>
          <w:color w:val="0000FF"/>
        </w:rPr>
        <w:t>(ou</w:t>
      </w:r>
      <w:r w:rsidRPr="006B2125">
        <w:rPr>
          <w:rFonts w:asciiTheme="minorHAnsi" w:hAnsiTheme="minorHAnsi" w:cstheme="minorHAnsi"/>
          <w:b/>
          <w:color w:val="0000FF"/>
          <w:spacing w:val="1"/>
        </w:rPr>
        <w:t xml:space="preserve"> </w:t>
      </w:r>
      <w:r w:rsidRPr="006B2125">
        <w:rPr>
          <w:rFonts w:asciiTheme="minorHAnsi" w:hAnsiTheme="minorHAnsi" w:cstheme="minorHAnsi"/>
          <w:b/>
          <w:color w:val="0000FF"/>
        </w:rPr>
        <w:t>Licença</w:t>
      </w:r>
      <w:r w:rsidRPr="006B2125">
        <w:rPr>
          <w:rFonts w:asciiTheme="minorHAnsi" w:hAnsiTheme="minorHAnsi" w:cstheme="minorHAnsi"/>
          <w:b/>
          <w:color w:val="0000FF"/>
          <w:spacing w:val="1"/>
        </w:rPr>
        <w:t xml:space="preserve"> </w:t>
      </w:r>
      <w:r w:rsidRPr="006B2125">
        <w:rPr>
          <w:rFonts w:asciiTheme="minorHAnsi" w:hAnsiTheme="minorHAnsi" w:cstheme="minorHAnsi"/>
          <w:b/>
          <w:color w:val="0000FF"/>
        </w:rPr>
        <w:t>Sanitária/Licença</w:t>
      </w:r>
      <w:r w:rsidRPr="006B2125">
        <w:rPr>
          <w:rFonts w:asciiTheme="minorHAnsi" w:hAnsiTheme="minorHAnsi" w:cstheme="minorHAnsi"/>
          <w:b/>
          <w:color w:val="0000FF"/>
          <w:spacing w:val="1"/>
        </w:rPr>
        <w:t xml:space="preserve"> </w:t>
      </w:r>
      <w:r w:rsidRPr="006B2125">
        <w:rPr>
          <w:rFonts w:asciiTheme="minorHAnsi" w:hAnsiTheme="minorHAnsi" w:cstheme="minorHAnsi"/>
          <w:b/>
          <w:color w:val="0000FF"/>
        </w:rPr>
        <w:t>de</w:t>
      </w:r>
      <w:r w:rsidRPr="006B2125">
        <w:rPr>
          <w:rFonts w:asciiTheme="minorHAnsi" w:hAnsiTheme="minorHAnsi" w:cstheme="minorHAnsi"/>
          <w:b/>
          <w:color w:val="0000FF"/>
          <w:spacing w:val="1"/>
        </w:rPr>
        <w:t xml:space="preserve"> </w:t>
      </w:r>
      <w:r w:rsidRPr="006B2125">
        <w:rPr>
          <w:rFonts w:asciiTheme="minorHAnsi" w:hAnsiTheme="minorHAnsi" w:cstheme="minorHAnsi"/>
          <w:b/>
          <w:color w:val="0000FF"/>
        </w:rPr>
        <w:t>Funcionamento)</w:t>
      </w:r>
      <w:r w:rsidRPr="006B2125">
        <w:rPr>
          <w:rFonts w:asciiTheme="minorHAnsi" w:hAnsiTheme="minorHAnsi" w:cstheme="minorHAnsi"/>
          <w:b/>
          <w:color w:val="0000FF"/>
          <w:spacing w:val="1"/>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empresa</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licitante, expedido pela Vigilância Sanitária Estadual ou Municipal, tal como exigido pela Lei</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Federal</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nº.</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6.360/76</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(art.</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2º),</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Decreto</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Federal</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nº.</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8.077/2013</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(art.</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2º)</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e</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Portaria</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Federal</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nº.</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2.814</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de 29/05/98.</w:t>
      </w:r>
    </w:p>
    <w:p w:rsidR="00B21921" w:rsidRPr="006B2125" w:rsidRDefault="00B21921" w:rsidP="00B21921">
      <w:pPr>
        <w:pStyle w:val="Corpodetexto"/>
        <w:tabs>
          <w:tab w:val="left" w:pos="993"/>
        </w:tabs>
        <w:ind w:left="426"/>
        <w:rPr>
          <w:rFonts w:asciiTheme="minorHAnsi" w:hAnsiTheme="minorHAnsi" w:cstheme="minorHAnsi"/>
          <w:color w:val="0000FF"/>
          <w:sz w:val="20"/>
          <w:szCs w:val="20"/>
        </w:rPr>
      </w:pPr>
    </w:p>
    <w:p w:rsidR="00B21921" w:rsidRPr="006B2125" w:rsidRDefault="00B21921" w:rsidP="009537DC">
      <w:pPr>
        <w:pStyle w:val="PargrafodaLista"/>
        <w:widowControl w:val="0"/>
        <w:numPr>
          <w:ilvl w:val="1"/>
          <w:numId w:val="44"/>
        </w:numPr>
        <w:tabs>
          <w:tab w:val="left" w:pos="993"/>
          <w:tab w:val="left" w:pos="1452"/>
        </w:tabs>
        <w:ind w:left="426" w:right="500" w:firstLine="0"/>
        <w:jc w:val="both"/>
        <w:rPr>
          <w:rFonts w:asciiTheme="minorHAnsi" w:hAnsiTheme="minorHAnsi" w:cstheme="minorHAnsi"/>
          <w:color w:val="0000FF"/>
        </w:rPr>
      </w:pPr>
      <w:r w:rsidRPr="006B2125">
        <w:rPr>
          <w:rFonts w:asciiTheme="minorHAnsi" w:hAnsiTheme="minorHAnsi" w:cstheme="minorHAnsi"/>
          <w:b/>
          <w:color w:val="0000FF"/>
        </w:rPr>
        <w:t xml:space="preserve">Autorização de Funcionamento </w:t>
      </w:r>
      <w:r w:rsidRPr="006B2125">
        <w:rPr>
          <w:rFonts w:asciiTheme="minorHAnsi" w:hAnsiTheme="minorHAnsi" w:cstheme="minorHAnsi"/>
          <w:color w:val="0000FF"/>
        </w:rPr>
        <w:t>-</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da empresa licitante, expedida pela ANVISA –</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Agência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Nacional de Vigilância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Sanitária 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cópia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da publicação no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“Diário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Oficial da União”,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conforme exigido pela Lei Federal nº. 6.360/76 (art. 2º), Decreto Federal nº. 8.077/2013 (art. 2º),</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Lei</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Federal</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nº.</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9.782/99</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(art.</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7º,</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inciso VII)</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Portaria Federal</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nº.</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2.814</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29/05/98.</w:t>
      </w:r>
    </w:p>
    <w:p w:rsidR="00B21921" w:rsidRPr="006B2125" w:rsidRDefault="00B21921" w:rsidP="00B21921">
      <w:pPr>
        <w:pStyle w:val="Corpodetexto"/>
        <w:tabs>
          <w:tab w:val="left" w:pos="993"/>
        </w:tabs>
        <w:ind w:left="426"/>
        <w:rPr>
          <w:rFonts w:asciiTheme="minorHAnsi" w:hAnsiTheme="minorHAnsi" w:cstheme="minorHAnsi"/>
          <w:color w:val="0000FF"/>
          <w:sz w:val="20"/>
          <w:szCs w:val="20"/>
        </w:rPr>
      </w:pPr>
    </w:p>
    <w:p w:rsidR="00B21921" w:rsidRPr="006B2125" w:rsidRDefault="00B21921" w:rsidP="009537DC">
      <w:pPr>
        <w:pStyle w:val="Ttulo1"/>
        <w:keepNext w:val="0"/>
        <w:widowControl w:val="0"/>
        <w:numPr>
          <w:ilvl w:val="0"/>
          <w:numId w:val="43"/>
        </w:numPr>
        <w:tabs>
          <w:tab w:val="left" w:pos="684"/>
          <w:tab w:val="left" w:pos="993"/>
        </w:tabs>
        <w:ind w:left="426" w:firstLine="0"/>
        <w:jc w:val="both"/>
        <w:rPr>
          <w:rFonts w:asciiTheme="minorHAnsi" w:hAnsiTheme="minorHAnsi" w:cstheme="minorHAnsi"/>
          <w:color w:val="0000FF"/>
          <w:sz w:val="20"/>
          <w:szCs w:val="20"/>
        </w:rPr>
      </w:pPr>
      <w:r w:rsidRPr="006B2125">
        <w:rPr>
          <w:rFonts w:asciiTheme="minorHAnsi" w:hAnsiTheme="minorHAnsi" w:cstheme="minorHAnsi"/>
          <w:color w:val="0000FF"/>
          <w:sz w:val="20"/>
          <w:szCs w:val="20"/>
        </w:rPr>
        <w:t>Estimativas</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das</w:t>
      </w:r>
      <w:r w:rsidRPr="006B2125">
        <w:rPr>
          <w:rFonts w:asciiTheme="minorHAnsi" w:hAnsiTheme="minorHAnsi" w:cstheme="minorHAnsi"/>
          <w:color w:val="0000FF"/>
          <w:spacing w:val="-4"/>
          <w:sz w:val="20"/>
          <w:szCs w:val="20"/>
        </w:rPr>
        <w:t xml:space="preserve"> </w:t>
      </w:r>
      <w:r w:rsidRPr="006B2125">
        <w:rPr>
          <w:rFonts w:asciiTheme="minorHAnsi" w:hAnsiTheme="minorHAnsi" w:cstheme="minorHAnsi"/>
          <w:color w:val="0000FF"/>
          <w:sz w:val="20"/>
          <w:szCs w:val="20"/>
        </w:rPr>
        <w:t>Quantidades</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para</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a</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Contratação</w:t>
      </w:r>
    </w:p>
    <w:p w:rsidR="00B21921" w:rsidRPr="006B2125" w:rsidRDefault="00B21921" w:rsidP="00B21921"/>
    <w:p w:rsidR="00B21921" w:rsidRPr="006B2125" w:rsidRDefault="00B21921" w:rsidP="009537DC">
      <w:pPr>
        <w:pStyle w:val="PargrafodaLista"/>
        <w:widowControl w:val="0"/>
        <w:numPr>
          <w:ilvl w:val="1"/>
          <w:numId w:val="43"/>
        </w:numPr>
        <w:tabs>
          <w:tab w:val="left" w:pos="993"/>
          <w:tab w:val="left" w:pos="1066"/>
        </w:tabs>
        <w:ind w:left="426" w:right="500" w:firstLine="0"/>
        <w:jc w:val="both"/>
        <w:rPr>
          <w:rFonts w:asciiTheme="minorHAnsi" w:hAnsiTheme="minorHAnsi" w:cstheme="minorHAnsi"/>
          <w:color w:val="0000FF"/>
        </w:rPr>
      </w:pPr>
      <w:r w:rsidRPr="006B2125">
        <w:rPr>
          <w:rFonts w:asciiTheme="minorHAnsi" w:hAnsiTheme="minorHAnsi" w:cstheme="minorHAnsi"/>
          <w:color w:val="0000FF"/>
        </w:rPr>
        <w:t>A quantidade solicitada foi estimada para um período de atendimento de 12 meses da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demanda atual com margem de segurança de acordo com o item demandado, garantindo 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aquisição dos insumos com a finalidade de manter o tratamento necessário, uma vez que 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histórico</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pacientes</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ativos</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é</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crescente</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no</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Hospital</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Infantil</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Nossa</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Senhora</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Glória.</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Foi</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anexado</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a planilha de média histórica de consumo desses itens no Almoxarifado Geral do HINSG, movimentações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do sistema de registro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MV</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nos</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último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12</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meses.</w:t>
      </w:r>
    </w:p>
    <w:p w:rsidR="00B21921" w:rsidRPr="006B2125" w:rsidRDefault="00B21921" w:rsidP="00B21921">
      <w:pPr>
        <w:pStyle w:val="PargrafodaLista"/>
        <w:widowControl w:val="0"/>
        <w:tabs>
          <w:tab w:val="left" w:pos="993"/>
          <w:tab w:val="left" w:pos="1066"/>
        </w:tabs>
        <w:ind w:left="426" w:right="500"/>
        <w:jc w:val="both"/>
        <w:rPr>
          <w:rFonts w:asciiTheme="minorHAnsi" w:hAnsiTheme="minorHAnsi" w:cstheme="minorHAnsi"/>
          <w:color w:val="0000FF"/>
        </w:rPr>
      </w:pPr>
    </w:p>
    <w:p w:rsidR="00B21921" w:rsidRPr="006B2125" w:rsidRDefault="00B21921" w:rsidP="009537DC">
      <w:pPr>
        <w:pStyle w:val="PargrafodaLista"/>
        <w:widowControl w:val="0"/>
        <w:numPr>
          <w:ilvl w:val="1"/>
          <w:numId w:val="43"/>
        </w:numPr>
        <w:tabs>
          <w:tab w:val="left" w:pos="907"/>
          <w:tab w:val="left" w:pos="993"/>
        </w:tabs>
        <w:ind w:left="426" w:right="506" w:firstLine="0"/>
        <w:jc w:val="both"/>
        <w:rPr>
          <w:rFonts w:asciiTheme="minorHAnsi" w:hAnsiTheme="minorHAnsi" w:cstheme="minorHAnsi"/>
          <w:color w:val="0000FF"/>
        </w:rPr>
      </w:pPr>
      <w:r w:rsidRPr="006B2125">
        <w:rPr>
          <w:rFonts w:asciiTheme="minorHAnsi" w:hAnsiTheme="minorHAnsi" w:cstheme="minorHAnsi"/>
          <w:color w:val="0000FF"/>
        </w:rPr>
        <w:t>A</w:t>
      </w:r>
      <w:r w:rsidRPr="006B2125">
        <w:rPr>
          <w:rFonts w:asciiTheme="minorHAnsi" w:hAnsiTheme="minorHAnsi" w:cstheme="minorHAnsi"/>
          <w:color w:val="0000FF"/>
          <w:spacing w:val="-14"/>
        </w:rPr>
        <w:t xml:space="preserve"> </w:t>
      </w:r>
      <w:r w:rsidRPr="006B2125">
        <w:rPr>
          <w:rFonts w:asciiTheme="minorHAnsi" w:hAnsiTheme="minorHAnsi" w:cstheme="minorHAnsi"/>
          <w:color w:val="0000FF"/>
        </w:rPr>
        <w:t>Ata</w:t>
      </w:r>
      <w:r w:rsidRPr="006B2125">
        <w:rPr>
          <w:rFonts w:asciiTheme="minorHAnsi" w:hAnsiTheme="minorHAnsi" w:cstheme="minorHAnsi"/>
          <w:color w:val="0000FF"/>
          <w:spacing w:val="-13"/>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Registro</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Preços</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permitirá</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realizar</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as</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aquisições,</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conforme</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sua</w:t>
      </w:r>
      <w:r w:rsidRPr="006B2125">
        <w:rPr>
          <w:rFonts w:asciiTheme="minorHAnsi" w:hAnsiTheme="minorHAnsi" w:cstheme="minorHAnsi"/>
          <w:color w:val="0000FF"/>
          <w:spacing w:val="-14"/>
        </w:rPr>
        <w:t xml:space="preserve"> </w:t>
      </w:r>
      <w:r w:rsidRPr="006B2125">
        <w:rPr>
          <w:rFonts w:asciiTheme="minorHAnsi" w:hAnsiTheme="minorHAnsi" w:cstheme="minorHAnsi"/>
          <w:color w:val="0000FF"/>
        </w:rPr>
        <w:t>demanda,</w:t>
      </w:r>
      <w:r w:rsidRPr="006B2125">
        <w:rPr>
          <w:rFonts w:asciiTheme="minorHAnsi" w:hAnsiTheme="minorHAnsi" w:cstheme="minorHAnsi"/>
          <w:color w:val="0000FF"/>
          <w:spacing w:val="-13"/>
        </w:rPr>
        <w:t xml:space="preserve"> </w:t>
      </w:r>
      <w:r w:rsidRPr="006B2125">
        <w:rPr>
          <w:rFonts w:asciiTheme="minorHAnsi" w:hAnsiTheme="minorHAnsi" w:cstheme="minorHAnsi"/>
          <w:color w:val="0000FF"/>
        </w:rPr>
        <w:t>que</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por</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se</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tratar</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do</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âmbito</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hospitalar,</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pode</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variar</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em</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razão</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sazonalidade</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das</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enfermidades,</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entre</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outros.</w:t>
      </w:r>
    </w:p>
    <w:p w:rsidR="00B21921" w:rsidRPr="006B2125" w:rsidRDefault="00B21921" w:rsidP="00B21921">
      <w:pPr>
        <w:widowControl w:val="0"/>
        <w:tabs>
          <w:tab w:val="left" w:pos="907"/>
          <w:tab w:val="left" w:pos="993"/>
        </w:tabs>
        <w:ind w:right="506"/>
        <w:jc w:val="both"/>
        <w:rPr>
          <w:rFonts w:asciiTheme="minorHAnsi" w:hAnsiTheme="minorHAnsi" w:cstheme="minorHAnsi"/>
          <w:color w:val="0000FF"/>
        </w:rPr>
      </w:pPr>
    </w:p>
    <w:p w:rsidR="00B21921" w:rsidRPr="006B2125" w:rsidRDefault="00B21921" w:rsidP="009537DC">
      <w:pPr>
        <w:pStyle w:val="PargrafodaLista"/>
        <w:widowControl w:val="0"/>
        <w:numPr>
          <w:ilvl w:val="1"/>
          <w:numId w:val="43"/>
        </w:numPr>
        <w:tabs>
          <w:tab w:val="left" w:pos="852"/>
          <w:tab w:val="left" w:pos="993"/>
        </w:tabs>
        <w:ind w:left="426" w:right="502" w:firstLine="0"/>
        <w:jc w:val="both"/>
        <w:rPr>
          <w:rFonts w:asciiTheme="minorHAnsi" w:hAnsiTheme="minorHAnsi" w:cstheme="minorHAnsi"/>
          <w:color w:val="0000FF"/>
        </w:rPr>
      </w:pPr>
      <w:r w:rsidRPr="006B2125">
        <w:rPr>
          <w:rFonts w:asciiTheme="minorHAnsi" w:hAnsiTheme="minorHAnsi" w:cstheme="minorHAnsi"/>
          <w:color w:val="0000FF"/>
          <w:spacing w:val="-1"/>
        </w:rPr>
        <w:t>A</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spacing w:val="-1"/>
        </w:rPr>
        <w:t>Memória</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spacing w:val="-1"/>
        </w:rPr>
        <w:t>de</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spacing w:val="-1"/>
        </w:rPr>
        <w:t>cálculo:</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spacing w:val="-1"/>
        </w:rPr>
        <w:t>Quantitativo</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estimado</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através</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do</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último</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ano</w:t>
      </w:r>
      <w:r w:rsidRPr="006B2125">
        <w:rPr>
          <w:rFonts w:asciiTheme="minorHAnsi" w:hAnsiTheme="minorHAnsi" w:cstheme="minorHAnsi"/>
          <w:color w:val="0000FF"/>
          <w:spacing w:val="-13"/>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aquisições,</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retirada</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através de tabela de consumo de estoque do MV Soul, anexada. Para as aquisições de primeira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compra</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instituição,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será usado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uma estimativa</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definhada</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pela setor</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requisitante.</w:t>
      </w:r>
    </w:p>
    <w:p w:rsidR="004F1B1C" w:rsidRPr="006B2125" w:rsidRDefault="004F1B1C" w:rsidP="00B21921">
      <w:pPr>
        <w:pStyle w:val="Corpodetexto"/>
        <w:tabs>
          <w:tab w:val="left" w:pos="709"/>
          <w:tab w:val="left" w:pos="851"/>
          <w:tab w:val="left" w:pos="993"/>
        </w:tabs>
        <w:ind w:left="426" w:right="142"/>
        <w:rPr>
          <w:rFonts w:asciiTheme="minorHAnsi" w:hAnsiTheme="minorHAnsi" w:cstheme="minorHAnsi"/>
          <w:color w:val="0000FF"/>
          <w:sz w:val="20"/>
          <w:szCs w:val="20"/>
        </w:rPr>
      </w:pPr>
    </w:p>
    <w:p w:rsidR="00B21921" w:rsidRDefault="00B21921" w:rsidP="00E631BC">
      <w:pPr>
        <w:pStyle w:val="Corpodetexto"/>
        <w:numPr>
          <w:ilvl w:val="1"/>
          <w:numId w:val="43"/>
        </w:numPr>
        <w:ind w:right="503"/>
        <w:jc w:val="both"/>
        <w:rPr>
          <w:rFonts w:asciiTheme="minorHAnsi" w:hAnsiTheme="minorHAnsi" w:cstheme="minorHAnsi"/>
          <w:color w:val="0000FF"/>
          <w:sz w:val="20"/>
          <w:szCs w:val="20"/>
        </w:rPr>
      </w:pPr>
      <w:r w:rsidRPr="006B2125">
        <w:rPr>
          <w:rFonts w:asciiTheme="minorHAnsi" w:hAnsiTheme="minorHAnsi" w:cstheme="minorHAnsi"/>
          <w:color w:val="0000FF"/>
          <w:spacing w:val="-1"/>
          <w:sz w:val="20"/>
          <w:szCs w:val="20"/>
        </w:rPr>
        <w:t>A</w:t>
      </w:r>
      <w:r w:rsidRPr="006B2125">
        <w:rPr>
          <w:rFonts w:asciiTheme="minorHAnsi" w:hAnsiTheme="minorHAnsi" w:cstheme="minorHAnsi"/>
          <w:color w:val="0000FF"/>
          <w:spacing w:val="-11"/>
          <w:sz w:val="20"/>
          <w:szCs w:val="20"/>
        </w:rPr>
        <w:t xml:space="preserve"> </w:t>
      </w:r>
      <w:r w:rsidRPr="006B2125">
        <w:rPr>
          <w:rFonts w:asciiTheme="minorHAnsi" w:hAnsiTheme="minorHAnsi" w:cstheme="minorHAnsi"/>
          <w:color w:val="0000FF"/>
          <w:spacing w:val="-1"/>
          <w:sz w:val="20"/>
          <w:szCs w:val="20"/>
        </w:rPr>
        <w:t>variação</w:t>
      </w:r>
      <w:r w:rsidRPr="006B2125">
        <w:rPr>
          <w:rFonts w:asciiTheme="minorHAnsi" w:hAnsiTheme="minorHAnsi" w:cstheme="minorHAnsi"/>
          <w:color w:val="0000FF"/>
          <w:spacing w:val="-10"/>
          <w:sz w:val="20"/>
          <w:szCs w:val="20"/>
        </w:rPr>
        <w:t xml:space="preserve"> </w:t>
      </w:r>
      <w:r w:rsidRPr="006B2125">
        <w:rPr>
          <w:rFonts w:asciiTheme="minorHAnsi" w:hAnsiTheme="minorHAnsi" w:cstheme="minorHAnsi"/>
          <w:color w:val="0000FF"/>
          <w:sz w:val="20"/>
          <w:szCs w:val="20"/>
        </w:rPr>
        <w:t>que</w:t>
      </w:r>
      <w:r w:rsidRPr="006B2125">
        <w:rPr>
          <w:rFonts w:asciiTheme="minorHAnsi" w:hAnsiTheme="minorHAnsi" w:cstheme="minorHAnsi"/>
          <w:color w:val="0000FF"/>
          <w:spacing w:val="-9"/>
          <w:sz w:val="20"/>
          <w:szCs w:val="20"/>
        </w:rPr>
        <w:t xml:space="preserve"> </w:t>
      </w:r>
      <w:r w:rsidRPr="006B2125">
        <w:rPr>
          <w:rFonts w:asciiTheme="minorHAnsi" w:hAnsiTheme="minorHAnsi" w:cstheme="minorHAnsi"/>
          <w:color w:val="0000FF"/>
          <w:sz w:val="20"/>
          <w:szCs w:val="20"/>
        </w:rPr>
        <w:t>pode</w:t>
      </w:r>
      <w:r w:rsidRPr="006B2125">
        <w:rPr>
          <w:rFonts w:asciiTheme="minorHAnsi" w:hAnsiTheme="minorHAnsi" w:cstheme="minorHAnsi"/>
          <w:color w:val="0000FF"/>
          <w:spacing w:val="-10"/>
          <w:sz w:val="20"/>
          <w:szCs w:val="20"/>
        </w:rPr>
        <w:t xml:space="preserve"> </w:t>
      </w:r>
      <w:r w:rsidRPr="006B2125">
        <w:rPr>
          <w:rFonts w:asciiTheme="minorHAnsi" w:hAnsiTheme="minorHAnsi" w:cstheme="minorHAnsi"/>
          <w:color w:val="0000FF"/>
          <w:sz w:val="20"/>
          <w:szCs w:val="20"/>
        </w:rPr>
        <w:t>existir</w:t>
      </w:r>
      <w:r w:rsidRPr="006B2125">
        <w:rPr>
          <w:rFonts w:asciiTheme="minorHAnsi" w:hAnsiTheme="minorHAnsi" w:cstheme="minorHAnsi"/>
          <w:color w:val="0000FF"/>
          <w:spacing w:val="-12"/>
          <w:sz w:val="20"/>
          <w:szCs w:val="20"/>
        </w:rPr>
        <w:t xml:space="preserve"> </w:t>
      </w:r>
      <w:r w:rsidRPr="006B2125">
        <w:rPr>
          <w:rFonts w:asciiTheme="minorHAnsi" w:hAnsiTheme="minorHAnsi" w:cstheme="minorHAnsi"/>
          <w:color w:val="0000FF"/>
          <w:sz w:val="20"/>
          <w:szCs w:val="20"/>
        </w:rPr>
        <w:t>na</w:t>
      </w:r>
      <w:r w:rsidRPr="006B2125">
        <w:rPr>
          <w:rFonts w:asciiTheme="minorHAnsi" w:hAnsiTheme="minorHAnsi" w:cstheme="minorHAnsi"/>
          <w:color w:val="0000FF"/>
          <w:spacing w:val="-10"/>
          <w:sz w:val="20"/>
          <w:szCs w:val="20"/>
        </w:rPr>
        <w:t xml:space="preserve"> </w:t>
      </w:r>
      <w:r w:rsidRPr="006B2125">
        <w:rPr>
          <w:rFonts w:asciiTheme="minorHAnsi" w:hAnsiTheme="minorHAnsi" w:cstheme="minorHAnsi"/>
          <w:color w:val="0000FF"/>
          <w:sz w:val="20"/>
          <w:szCs w:val="20"/>
        </w:rPr>
        <w:t>estimativa</w:t>
      </w:r>
      <w:r w:rsidRPr="006B2125">
        <w:rPr>
          <w:rFonts w:asciiTheme="minorHAnsi" w:hAnsiTheme="minorHAnsi" w:cstheme="minorHAnsi"/>
          <w:color w:val="0000FF"/>
          <w:spacing w:val="-13"/>
          <w:sz w:val="20"/>
          <w:szCs w:val="20"/>
        </w:rPr>
        <w:t xml:space="preserve"> </w:t>
      </w:r>
      <w:r w:rsidRPr="006B2125">
        <w:rPr>
          <w:rFonts w:asciiTheme="minorHAnsi" w:hAnsiTheme="minorHAnsi" w:cstheme="minorHAnsi"/>
          <w:color w:val="0000FF"/>
          <w:sz w:val="20"/>
          <w:szCs w:val="20"/>
        </w:rPr>
        <w:t>de</w:t>
      </w:r>
      <w:r w:rsidRPr="006B2125">
        <w:rPr>
          <w:rFonts w:asciiTheme="minorHAnsi" w:hAnsiTheme="minorHAnsi" w:cstheme="minorHAnsi"/>
          <w:color w:val="0000FF"/>
          <w:spacing w:val="-10"/>
          <w:sz w:val="20"/>
          <w:szCs w:val="20"/>
        </w:rPr>
        <w:t xml:space="preserve"> </w:t>
      </w:r>
      <w:r w:rsidRPr="006B2125">
        <w:rPr>
          <w:rFonts w:asciiTheme="minorHAnsi" w:hAnsiTheme="minorHAnsi" w:cstheme="minorHAnsi"/>
          <w:color w:val="0000FF"/>
          <w:sz w:val="20"/>
          <w:szCs w:val="20"/>
        </w:rPr>
        <w:t>quantidade,</w:t>
      </w:r>
      <w:r w:rsidRPr="006B2125">
        <w:rPr>
          <w:rFonts w:asciiTheme="minorHAnsi" w:hAnsiTheme="minorHAnsi" w:cstheme="minorHAnsi"/>
          <w:color w:val="0000FF"/>
          <w:spacing w:val="-9"/>
          <w:sz w:val="20"/>
          <w:szCs w:val="20"/>
        </w:rPr>
        <w:t xml:space="preserve"> </w:t>
      </w:r>
      <w:r w:rsidRPr="006B2125">
        <w:rPr>
          <w:rFonts w:asciiTheme="minorHAnsi" w:hAnsiTheme="minorHAnsi" w:cstheme="minorHAnsi"/>
          <w:color w:val="0000FF"/>
          <w:sz w:val="20"/>
          <w:szCs w:val="20"/>
        </w:rPr>
        <w:t>pode</w:t>
      </w:r>
      <w:r w:rsidRPr="006B2125">
        <w:rPr>
          <w:rFonts w:asciiTheme="minorHAnsi" w:hAnsiTheme="minorHAnsi" w:cstheme="minorHAnsi"/>
          <w:color w:val="0000FF"/>
          <w:spacing w:val="-9"/>
          <w:sz w:val="20"/>
          <w:szCs w:val="20"/>
        </w:rPr>
        <w:t xml:space="preserve"> </w:t>
      </w:r>
      <w:r w:rsidRPr="006B2125">
        <w:rPr>
          <w:rFonts w:asciiTheme="minorHAnsi" w:hAnsiTheme="minorHAnsi" w:cstheme="minorHAnsi"/>
          <w:color w:val="0000FF"/>
          <w:sz w:val="20"/>
          <w:szCs w:val="20"/>
        </w:rPr>
        <w:t>ser</w:t>
      </w:r>
      <w:r w:rsidRPr="006B2125">
        <w:rPr>
          <w:rFonts w:asciiTheme="minorHAnsi" w:hAnsiTheme="minorHAnsi" w:cstheme="minorHAnsi"/>
          <w:color w:val="0000FF"/>
          <w:spacing w:val="-11"/>
          <w:sz w:val="20"/>
          <w:szCs w:val="20"/>
        </w:rPr>
        <w:t xml:space="preserve"> </w:t>
      </w:r>
      <w:r w:rsidRPr="006B2125">
        <w:rPr>
          <w:rFonts w:asciiTheme="minorHAnsi" w:hAnsiTheme="minorHAnsi" w:cstheme="minorHAnsi"/>
          <w:color w:val="0000FF"/>
          <w:sz w:val="20"/>
          <w:szCs w:val="20"/>
        </w:rPr>
        <w:t>justificada</w:t>
      </w:r>
      <w:r w:rsidRPr="006B2125">
        <w:rPr>
          <w:rFonts w:asciiTheme="minorHAnsi" w:hAnsiTheme="minorHAnsi" w:cstheme="minorHAnsi"/>
          <w:color w:val="0000FF"/>
          <w:spacing w:val="-10"/>
          <w:sz w:val="20"/>
          <w:szCs w:val="20"/>
        </w:rPr>
        <w:t xml:space="preserve"> </w:t>
      </w:r>
      <w:r w:rsidRPr="006B2125">
        <w:rPr>
          <w:rFonts w:asciiTheme="minorHAnsi" w:hAnsiTheme="minorHAnsi" w:cstheme="minorHAnsi"/>
          <w:color w:val="0000FF"/>
          <w:sz w:val="20"/>
          <w:szCs w:val="20"/>
        </w:rPr>
        <w:t>devido</w:t>
      </w:r>
      <w:r w:rsidRPr="006B2125">
        <w:rPr>
          <w:rFonts w:asciiTheme="minorHAnsi" w:hAnsiTheme="minorHAnsi" w:cstheme="minorHAnsi"/>
          <w:color w:val="0000FF"/>
          <w:spacing w:val="-10"/>
          <w:sz w:val="20"/>
          <w:szCs w:val="20"/>
        </w:rPr>
        <w:t xml:space="preserve"> </w:t>
      </w:r>
      <w:r w:rsidRPr="006B2125">
        <w:rPr>
          <w:rFonts w:asciiTheme="minorHAnsi" w:hAnsiTheme="minorHAnsi" w:cstheme="minorHAnsi"/>
          <w:color w:val="0000FF"/>
          <w:sz w:val="20"/>
          <w:szCs w:val="20"/>
        </w:rPr>
        <w:t>novos</w:t>
      </w:r>
      <w:r w:rsidRPr="006B2125">
        <w:rPr>
          <w:rFonts w:asciiTheme="minorHAnsi" w:hAnsiTheme="minorHAnsi" w:cstheme="minorHAnsi"/>
          <w:color w:val="0000FF"/>
          <w:spacing w:val="-52"/>
          <w:sz w:val="20"/>
          <w:szCs w:val="20"/>
        </w:rPr>
        <w:t xml:space="preserve"> </w:t>
      </w:r>
      <w:r w:rsidRPr="006B2125">
        <w:rPr>
          <w:rFonts w:asciiTheme="minorHAnsi" w:hAnsiTheme="minorHAnsi" w:cstheme="minorHAnsi"/>
          <w:color w:val="0000FF"/>
          <w:sz w:val="20"/>
          <w:szCs w:val="20"/>
        </w:rPr>
        <w:t>demandas/sazonalidades</w:t>
      </w:r>
      <w:r w:rsidRPr="006B2125">
        <w:rPr>
          <w:rFonts w:asciiTheme="minorHAnsi" w:hAnsiTheme="minorHAnsi" w:cstheme="minorHAnsi"/>
          <w:color w:val="0000FF"/>
          <w:spacing w:val="7"/>
          <w:sz w:val="20"/>
          <w:szCs w:val="20"/>
        </w:rPr>
        <w:t xml:space="preserve"> </w:t>
      </w:r>
      <w:r w:rsidRPr="006B2125">
        <w:rPr>
          <w:rFonts w:asciiTheme="minorHAnsi" w:hAnsiTheme="minorHAnsi" w:cstheme="minorHAnsi"/>
          <w:color w:val="0000FF"/>
          <w:sz w:val="20"/>
          <w:szCs w:val="20"/>
        </w:rPr>
        <w:t>que</w:t>
      </w:r>
      <w:r w:rsidRPr="006B2125">
        <w:rPr>
          <w:rFonts w:asciiTheme="minorHAnsi" w:hAnsiTheme="minorHAnsi" w:cstheme="minorHAnsi"/>
          <w:color w:val="0000FF"/>
          <w:spacing w:val="9"/>
          <w:sz w:val="20"/>
          <w:szCs w:val="20"/>
        </w:rPr>
        <w:t xml:space="preserve"> </w:t>
      </w:r>
      <w:r w:rsidRPr="006B2125">
        <w:rPr>
          <w:rFonts w:asciiTheme="minorHAnsi" w:hAnsiTheme="minorHAnsi" w:cstheme="minorHAnsi"/>
          <w:color w:val="0000FF"/>
          <w:sz w:val="20"/>
          <w:szCs w:val="20"/>
        </w:rPr>
        <w:t>podem</w:t>
      </w:r>
      <w:r w:rsidRPr="006B2125">
        <w:rPr>
          <w:rFonts w:asciiTheme="minorHAnsi" w:hAnsiTheme="minorHAnsi" w:cstheme="minorHAnsi"/>
          <w:color w:val="0000FF"/>
          <w:spacing w:val="9"/>
          <w:sz w:val="20"/>
          <w:szCs w:val="20"/>
        </w:rPr>
        <w:t xml:space="preserve"> </w:t>
      </w:r>
      <w:r w:rsidRPr="006B2125">
        <w:rPr>
          <w:rFonts w:asciiTheme="minorHAnsi" w:hAnsiTheme="minorHAnsi" w:cstheme="minorHAnsi"/>
          <w:color w:val="0000FF"/>
          <w:sz w:val="20"/>
          <w:szCs w:val="20"/>
        </w:rPr>
        <w:t>surgir,</w:t>
      </w:r>
      <w:r w:rsidRPr="006B2125">
        <w:rPr>
          <w:rFonts w:asciiTheme="minorHAnsi" w:hAnsiTheme="minorHAnsi" w:cstheme="minorHAnsi"/>
          <w:color w:val="0000FF"/>
          <w:spacing w:val="8"/>
          <w:sz w:val="20"/>
          <w:szCs w:val="20"/>
        </w:rPr>
        <w:t xml:space="preserve"> </w:t>
      </w:r>
      <w:r w:rsidRPr="006B2125">
        <w:rPr>
          <w:rFonts w:asciiTheme="minorHAnsi" w:hAnsiTheme="minorHAnsi" w:cstheme="minorHAnsi"/>
          <w:color w:val="0000FF"/>
          <w:sz w:val="20"/>
          <w:szCs w:val="20"/>
        </w:rPr>
        <w:t>aumentando</w:t>
      </w:r>
      <w:r w:rsidRPr="006B2125">
        <w:rPr>
          <w:rFonts w:asciiTheme="minorHAnsi" w:hAnsiTheme="minorHAnsi" w:cstheme="minorHAnsi"/>
          <w:color w:val="0000FF"/>
          <w:spacing w:val="9"/>
          <w:sz w:val="20"/>
          <w:szCs w:val="20"/>
        </w:rPr>
        <w:t xml:space="preserve"> </w:t>
      </w:r>
      <w:r w:rsidRPr="006B2125">
        <w:rPr>
          <w:rFonts w:asciiTheme="minorHAnsi" w:hAnsiTheme="minorHAnsi" w:cstheme="minorHAnsi"/>
          <w:color w:val="0000FF"/>
          <w:sz w:val="20"/>
          <w:szCs w:val="20"/>
        </w:rPr>
        <w:t>a</w:t>
      </w:r>
      <w:r w:rsidRPr="006B2125">
        <w:rPr>
          <w:rFonts w:asciiTheme="minorHAnsi" w:hAnsiTheme="minorHAnsi" w:cstheme="minorHAnsi"/>
          <w:color w:val="0000FF"/>
          <w:spacing w:val="6"/>
          <w:sz w:val="20"/>
          <w:szCs w:val="20"/>
        </w:rPr>
        <w:t xml:space="preserve"> </w:t>
      </w:r>
      <w:r w:rsidRPr="006B2125">
        <w:rPr>
          <w:rFonts w:asciiTheme="minorHAnsi" w:hAnsiTheme="minorHAnsi" w:cstheme="minorHAnsi"/>
          <w:color w:val="0000FF"/>
          <w:sz w:val="20"/>
          <w:szCs w:val="20"/>
        </w:rPr>
        <w:t>previsibilidade</w:t>
      </w:r>
      <w:r w:rsidRPr="006B2125">
        <w:rPr>
          <w:rFonts w:asciiTheme="minorHAnsi" w:hAnsiTheme="minorHAnsi" w:cstheme="minorHAnsi"/>
          <w:color w:val="0000FF"/>
          <w:spacing w:val="6"/>
          <w:sz w:val="20"/>
          <w:szCs w:val="20"/>
        </w:rPr>
        <w:t xml:space="preserve"> </w:t>
      </w:r>
      <w:r w:rsidRPr="006B2125">
        <w:rPr>
          <w:rFonts w:asciiTheme="minorHAnsi" w:hAnsiTheme="minorHAnsi" w:cstheme="minorHAnsi"/>
          <w:color w:val="0000FF"/>
          <w:sz w:val="20"/>
          <w:szCs w:val="20"/>
        </w:rPr>
        <w:t>de</w:t>
      </w:r>
      <w:r w:rsidRPr="006B2125">
        <w:rPr>
          <w:rFonts w:asciiTheme="minorHAnsi" w:hAnsiTheme="minorHAnsi" w:cstheme="minorHAnsi"/>
          <w:color w:val="0000FF"/>
          <w:spacing w:val="9"/>
          <w:sz w:val="20"/>
          <w:szCs w:val="20"/>
        </w:rPr>
        <w:t xml:space="preserve"> </w:t>
      </w:r>
      <w:r w:rsidRPr="006B2125">
        <w:rPr>
          <w:rFonts w:asciiTheme="minorHAnsi" w:hAnsiTheme="minorHAnsi" w:cstheme="minorHAnsi"/>
          <w:color w:val="0000FF"/>
          <w:sz w:val="20"/>
          <w:szCs w:val="20"/>
        </w:rPr>
        <w:t>consumo,</w:t>
      </w:r>
      <w:r w:rsidRPr="006B2125">
        <w:rPr>
          <w:rFonts w:asciiTheme="minorHAnsi" w:hAnsiTheme="minorHAnsi" w:cstheme="minorHAnsi"/>
          <w:color w:val="0000FF"/>
          <w:spacing w:val="6"/>
          <w:sz w:val="20"/>
          <w:szCs w:val="20"/>
        </w:rPr>
        <w:t xml:space="preserve"> </w:t>
      </w:r>
      <w:r w:rsidRPr="006B2125">
        <w:rPr>
          <w:rFonts w:asciiTheme="minorHAnsi" w:hAnsiTheme="minorHAnsi" w:cstheme="minorHAnsi"/>
          <w:color w:val="0000FF"/>
          <w:sz w:val="20"/>
          <w:szCs w:val="20"/>
        </w:rPr>
        <w:t>que</w:t>
      </w:r>
      <w:r w:rsidRPr="006B2125">
        <w:rPr>
          <w:rFonts w:asciiTheme="minorHAnsi" w:hAnsiTheme="minorHAnsi" w:cstheme="minorHAnsi"/>
          <w:color w:val="0000FF"/>
          <w:spacing w:val="6"/>
          <w:sz w:val="20"/>
          <w:szCs w:val="20"/>
        </w:rPr>
        <w:t xml:space="preserve"> </w:t>
      </w:r>
      <w:r w:rsidRPr="006B2125">
        <w:rPr>
          <w:rFonts w:asciiTheme="minorHAnsi" w:hAnsiTheme="minorHAnsi" w:cstheme="minorHAnsi"/>
          <w:color w:val="0000FF"/>
          <w:sz w:val="20"/>
          <w:szCs w:val="20"/>
        </w:rPr>
        <w:t>por</w:t>
      </w:r>
      <w:r w:rsidR="00E631BC">
        <w:rPr>
          <w:rFonts w:asciiTheme="minorHAnsi" w:hAnsiTheme="minorHAnsi" w:cstheme="minorHAnsi"/>
          <w:color w:val="0000FF"/>
          <w:sz w:val="20"/>
          <w:szCs w:val="20"/>
        </w:rPr>
        <w:t xml:space="preserve"> </w:t>
      </w:r>
      <w:r w:rsidRPr="006B2125">
        <w:rPr>
          <w:rFonts w:asciiTheme="minorHAnsi" w:hAnsiTheme="minorHAnsi" w:cstheme="minorHAnsi"/>
          <w:color w:val="0000FF"/>
          <w:sz w:val="20"/>
          <w:szCs w:val="20"/>
        </w:rPr>
        <w:t>esse</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motivo, alguns</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materiais podem ter as quantidades solicitadas maiores</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do que o</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consumo</w:t>
      </w:r>
      <w:r w:rsidRPr="006B2125">
        <w:rPr>
          <w:rFonts w:asciiTheme="minorHAnsi" w:hAnsiTheme="minorHAnsi" w:cstheme="minorHAnsi"/>
          <w:color w:val="0000FF"/>
          <w:spacing w:val="-52"/>
          <w:sz w:val="20"/>
          <w:szCs w:val="20"/>
        </w:rPr>
        <w:t xml:space="preserve"> </w:t>
      </w:r>
      <w:r w:rsidRPr="006B2125">
        <w:rPr>
          <w:rFonts w:asciiTheme="minorHAnsi" w:hAnsiTheme="minorHAnsi" w:cstheme="minorHAnsi"/>
          <w:color w:val="0000FF"/>
          <w:sz w:val="20"/>
          <w:szCs w:val="20"/>
        </w:rPr>
        <w:t>dos anos</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anteriores.</w:t>
      </w:r>
    </w:p>
    <w:p w:rsidR="00E631BC" w:rsidRDefault="00E631BC" w:rsidP="00E631BC">
      <w:pPr>
        <w:pStyle w:val="Corpodetexto"/>
        <w:ind w:right="503"/>
        <w:jc w:val="both"/>
        <w:rPr>
          <w:rFonts w:asciiTheme="minorHAnsi" w:hAnsiTheme="minorHAnsi" w:cstheme="minorHAnsi"/>
          <w:color w:val="0000FF"/>
          <w:sz w:val="20"/>
          <w:szCs w:val="20"/>
        </w:rPr>
      </w:pPr>
    </w:p>
    <w:p w:rsidR="00E631BC" w:rsidRDefault="00E631BC" w:rsidP="00E631BC">
      <w:pPr>
        <w:pStyle w:val="Corpodetexto"/>
        <w:ind w:right="503"/>
        <w:jc w:val="both"/>
        <w:rPr>
          <w:rFonts w:asciiTheme="minorHAnsi" w:hAnsiTheme="minorHAnsi" w:cstheme="minorHAnsi"/>
          <w:color w:val="0000FF"/>
          <w:sz w:val="20"/>
          <w:szCs w:val="20"/>
        </w:rPr>
      </w:pPr>
    </w:p>
    <w:p w:rsidR="00E631BC" w:rsidRDefault="00E631BC" w:rsidP="00E631BC">
      <w:pPr>
        <w:pStyle w:val="Corpodetexto"/>
        <w:ind w:right="503"/>
        <w:jc w:val="both"/>
        <w:rPr>
          <w:rFonts w:asciiTheme="minorHAnsi" w:hAnsiTheme="minorHAnsi" w:cstheme="minorHAnsi"/>
          <w:color w:val="0000FF"/>
          <w:sz w:val="20"/>
          <w:szCs w:val="20"/>
        </w:rPr>
      </w:pPr>
    </w:p>
    <w:p w:rsidR="00E631BC" w:rsidRDefault="00E631BC" w:rsidP="00E631BC">
      <w:pPr>
        <w:pStyle w:val="Corpodetexto"/>
        <w:ind w:right="503"/>
        <w:jc w:val="both"/>
        <w:rPr>
          <w:rFonts w:asciiTheme="minorHAnsi" w:hAnsiTheme="minorHAnsi" w:cstheme="minorHAnsi"/>
          <w:color w:val="0000FF"/>
          <w:sz w:val="20"/>
          <w:szCs w:val="20"/>
        </w:rPr>
      </w:pPr>
    </w:p>
    <w:p w:rsidR="00E631BC" w:rsidRDefault="00E631BC" w:rsidP="00E631BC">
      <w:pPr>
        <w:pStyle w:val="Corpodetexto"/>
        <w:ind w:right="503"/>
        <w:jc w:val="both"/>
        <w:rPr>
          <w:rFonts w:asciiTheme="minorHAnsi" w:hAnsiTheme="minorHAnsi" w:cstheme="minorHAnsi"/>
          <w:color w:val="0000FF"/>
          <w:sz w:val="20"/>
          <w:szCs w:val="20"/>
        </w:rPr>
      </w:pPr>
    </w:p>
    <w:p w:rsidR="00E631BC" w:rsidRDefault="00E631BC" w:rsidP="00E631BC">
      <w:pPr>
        <w:pStyle w:val="Corpodetexto"/>
        <w:ind w:right="503"/>
        <w:jc w:val="both"/>
        <w:rPr>
          <w:rFonts w:asciiTheme="minorHAnsi" w:hAnsiTheme="minorHAnsi" w:cstheme="minorHAnsi"/>
          <w:color w:val="0000FF"/>
          <w:sz w:val="20"/>
          <w:szCs w:val="20"/>
        </w:rPr>
      </w:pPr>
    </w:p>
    <w:p w:rsidR="00E631BC" w:rsidRPr="006B2125" w:rsidRDefault="00E631BC" w:rsidP="00E631BC">
      <w:pPr>
        <w:pStyle w:val="Corpodetexto"/>
        <w:ind w:right="503"/>
        <w:jc w:val="both"/>
        <w:rPr>
          <w:rFonts w:asciiTheme="minorHAnsi" w:hAnsiTheme="minorHAnsi" w:cstheme="minorHAnsi"/>
          <w:color w:val="0000FF"/>
          <w:sz w:val="20"/>
          <w:szCs w:val="20"/>
        </w:rPr>
      </w:pPr>
    </w:p>
    <w:p w:rsidR="004F1B1C" w:rsidRPr="006B2125" w:rsidRDefault="004F1B1C" w:rsidP="00E34D36">
      <w:pPr>
        <w:pStyle w:val="Corpodetexto"/>
        <w:tabs>
          <w:tab w:val="left" w:pos="709"/>
          <w:tab w:val="left" w:pos="851"/>
          <w:tab w:val="left" w:pos="993"/>
        </w:tabs>
        <w:ind w:left="284" w:right="142"/>
        <w:rPr>
          <w:rFonts w:asciiTheme="minorHAnsi" w:hAnsiTheme="minorHAnsi" w:cstheme="minorHAnsi"/>
          <w:color w:val="0000FF"/>
          <w:sz w:val="20"/>
          <w:szCs w:val="20"/>
        </w:rPr>
      </w:pPr>
    </w:p>
    <w:tbl>
      <w:tblPr>
        <w:tblStyle w:val="TableNormal"/>
        <w:tblW w:w="9676"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4"/>
        <w:gridCol w:w="6095"/>
        <w:gridCol w:w="709"/>
        <w:gridCol w:w="1134"/>
        <w:gridCol w:w="1134"/>
      </w:tblGrid>
      <w:tr w:rsidR="00B21921" w:rsidRPr="006B2125" w:rsidTr="00E631BC">
        <w:trPr>
          <w:trHeight w:val="878"/>
          <w:tblHeader/>
        </w:trPr>
        <w:tc>
          <w:tcPr>
            <w:tcW w:w="604" w:type="dxa"/>
            <w:shd w:val="clear" w:color="auto" w:fill="D9D9D9"/>
          </w:tcPr>
          <w:p w:rsidR="00B21921" w:rsidRPr="00A4516C" w:rsidRDefault="00B21921" w:rsidP="0098757A">
            <w:pPr>
              <w:pStyle w:val="TableParagraph"/>
              <w:jc w:val="center"/>
              <w:rPr>
                <w:rFonts w:asciiTheme="minorHAnsi" w:hAnsiTheme="minorHAnsi" w:cstheme="minorHAnsi"/>
                <w:b/>
                <w:color w:val="180AD0"/>
                <w:sz w:val="20"/>
                <w:szCs w:val="20"/>
              </w:rPr>
            </w:pPr>
          </w:p>
          <w:p w:rsidR="00B21921" w:rsidRPr="00A4516C" w:rsidRDefault="00B21921" w:rsidP="0098757A">
            <w:pPr>
              <w:pStyle w:val="TableParagraph"/>
              <w:ind w:left="37" w:right="25"/>
              <w:jc w:val="center"/>
              <w:rPr>
                <w:rFonts w:asciiTheme="minorHAnsi" w:hAnsiTheme="minorHAnsi" w:cstheme="minorHAnsi"/>
                <w:color w:val="180AD0"/>
                <w:sz w:val="20"/>
                <w:szCs w:val="20"/>
              </w:rPr>
            </w:pPr>
            <w:r w:rsidRPr="00A4516C">
              <w:rPr>
                <w:rFonts w:asciiTheme="minorHAnsi" w:hAnsiTheme="minorHAnsi" w:cstheme="minorHAnsi"/>
                <w:color w:val="180AD0"/>
                <w:sz w:val="20"/>
                <w:szCs w:val="20"/>
              </w:rPr>
              <w:t>ITEM</w:t>
            </w:r>
          </w:p>
        </w:tc>
        <w:tc>
          <w:tcPr>
            <w:tcW w:w="6095" w:type="dxa"/>
            <w:shd w:val="clear" w:color="auto" w:fill="D9D9D9"/>
          </w:tcPr>
          <w:p w:rsidR="00B21921" w:rsidRPr="00A4516C" w:rsidRDefault="00B21921" w:rsidP="0098757A">
            <w:pPr>
              <w:pStyle w:val="TableParagraph"/>
              <w:ind w:left="142" w:right="142"/>
              <w:jc w:val="center"/>
              <w:rPr>
                <w:rFonts w:asciiTheme="minorHAnsi" w:hAnsiTheme="minorHAnsi" w:cstheme="minorHAnsi"/>
                <w:b/>
                <w:color w:val="180AD0"/>
                <w:sz w:val="20"/>
                <w:szCs w:val="20"/>
              </w:rPr>
            </w:pPr>
          </w:p>
          <w:p w:rsidR="00B21921" w:rsidRPr="00A4516C" w:rsidRDefault="00B21921" w:rsidP="0098757A">
            <w:pPr>
              <w:pStyle w:val="TableParagraph"/>
              <w:ind w:left="142" w:right="142"/>
              <w:jc w:val="center"/>
              <w:rPr>
                <w:rFonts w:asciiTheme="minorHAnsi" w:hAnsiTheme="minorHAnsi" w:cstheme="minorHAnsi"/>
                <w:color w:val="180AD0"/>
                <w:sz w:val="20"/>
                <w:szCs w:val="20"/>
              </w:rPr>
            </w:pPr>
            <w:r w:rsidRPr="00A4516C">
              <w:rPr>
                <w:rFonts w:asciiTheme="minorHAnsi" w:hAnsiTheme="minorHAnsi" w:cstheme="minorHAnsi"/>
                <w:color w:val="180AD0"/>
                <w:sz w:val="20"/>
                <w:szCs w:val="20"/>
              </w:rPr>
              <w:t>Materiais</w:t>
            </w:r>
          </w:p>
        </w:tc>
        <w:tc>
          <w:tcPr>
            <w:tcW w:w="709" w:type="dxa"/>
            <w:shd w:val="clear" w:color="auto" w:fill="D9D9D9"/>
          </w:tcPr>
          <w:p w:rsidR="00B21921" w:rsidRPr="00A4516C" w:rsidRDefault="00B21921" w:rsidP="0098757A">
            <w:pPr>
              <w:pStyle w:val="TableParagraph"/>
              <w:ind w:left="96"/>
              <w:jc w:val="center"/>
              <w:rPr>
                <w:rFonts w:asciiTheme="minorHAnsi" w:hAnsiTheme="minorHAnsi" w:cstheme="minorHAnsi"/>
                <w:color w:val="0000FF"/>
                <w:sz w:val="20"/>
                <w:szCs w:val="20"/>
              </w:rPr>
            </w:pPr>
          </w:p>
          <w:p w:rsidR="00B21921" w:rsidRPr="00A4516C" w:rsidRDefault="00B21921" w:rsidP="0098757A">
            <w:pPr>
              <w:pStyle w:val="TableParagraph"/>
              <w:ind w:left="96"/>
              <w:jc w:val="center"/>
              <w:rPr>
                <w:rFonts w:asciiTheme="minorHAnsi" w:hAnsiTheme="minorHAnsi" w:cstheme="minorHAnsi"/>
                <w:color w:val="0000FF"/>
                <w:sz w:val="20"/>
                <w:szCs w:val="20"/>
              </w:rPr>
            </w:pPr>
            <w:r w:rsidRPr="00A4516C">
              <w:rPr>
                <w:rFonts w:asciiTheme="minorHAnsi" w:hAnsiTheme="minorHAnsi" w:cstheme="minorHAnsi"/>
                <w:color w:val="0000FF"/>
                <w:sz w:val="20"/>
                <w:szCs w:val="20"/>
              </w:rPr>
              <w:t>UNID.</w:t>
            </w:r>
          </w:p>
        </w:tc>
        <w:tc>
          <w:tcPr>
            <w:tcW w:w="1134" w:type="dxa"/>
            <w:shd w:val="clear" w:color="auto" w:fill="D9D9D9"/>
          </w:tcPr>
          <w:p w:rsidR="00B21921" w:rsidRPr="00A4516C" w:rsidRDefault="00B21921" w:rsidP="0098757A">
            <w:pPr>
              <w:pStyle w:val="TableParagraph"/>
              <w:ind w:left="39"/>
              <w:jc w:val="center"/>
              <w:rPr>
                <w:rFonts w:asciiTheme="minorHAnsi" w:hAnsiTheme="minorHAnsi" w:cstheme="minorHAnsi"/>
                <w:color w:val="0000FF"/>
                <w:sz w:val="20"/>
                <w:szCs w:val="20"/>
              </w:rPr>
            </w:pPr>
          </w:p>
          <w:p w:rsidR="00B21921" w:rsidRPr="00A4516C" w:rsidRDefault="00B21921" w:rsidP="0098757A">
            <w:pPr>
              <w:pStyle w:val="TableParagraph"/>
              <w:ind w:left="39"/>
              <w:jc w:val="center"/>
              <w:rPr>
                <w:rFonts w:asciiTheme="minorHAnsi" w:hAnsiTheme="minorHAnsi" w:cstheme="minorHAnsi"/>
                <w:color w:val="0000FF"/>
                <w:sz w:val="20"/>
                <w:szCs w:val="20"/>
              </w:rPr>
            </w:pPr>
            <w:r w:rsidRPr="00A4516C">
              <w:rPr>
                <w:rFonts w:asciiTheme="minorHAnsi" w:hAnsiTheme="minorHAnsi" w:cstheme="minorHAnsi"/>
                <w:color w:val="0000FF"/>
                <w:sz w:val="20"/>
                <w:szCs w:val="20"/>
              </w:rPr>
              <w:t>CONSUMO (CMM)</w:t>
            </w:r>
          </w:p>
        </w:tc>
        <w:tc>
          <w:tcPr>
            <w:tcW w:w="1134" w:type="dxa"/>
            <w:shd w:val="clear" w:color="auto" w:fill="D9D9D9"/>
          </w:tcPr>
          <w:p w:rsidR="00B21921" w:rsidRPr="00A4516C" w:rsidRDefault="00B21921" w:rsidP="0098757A">
            <w:pPr>
              <w:pStyle w:val="TableParagraph"/>
              <w:ind w:left="39"/>
              <w:jc w:val="center"/>
              <w:rPr>
                <w:rFonts w:asciiTheme="minorHAnsi" w:hAnsiTheme="minorHAnsi" w:cstheme="minorHAnsi"/>
                <w:color w:val="0000FF"/>
                <w:sz w:val="20"/>
                <w:szCs w:val="20"/>
              </w:rPr>
            </w:pPr>
          </w:p>
          <w:p w:rsidR="00B21921" w:rsidRPr="00A4516C" w:rsidRDefault="00B21921" w:rsidP="0098757A">
            <w:pPr>
              <w:pStyle w:val="TableParagraph"/>
              <w:ind w:left="39"/>
              <w:jc w:val="center"/>
              <w:rPr>
                <w:rFonts w:asciiTheme="minorHAnsi" w:hAnsiTheme="minorHAnsi" w:cstheme="minorHAnsi"/>
                <w:color w:val="0000FF"/>
                <w:sz w:val="20"/>
                <w:szCs w:val="20"/>
              </w:rPr>
            </w:pPr>
            <w:r w:rsidRPr="00A4516C">
              <w:rPr>
                <w:rFonts w:asciiTheme="minorHAnsi" w:hAnsiTheme="minorHAnsi" w:cstheme="minorHAnsi"/>
                <w:color w:val="0000FF"/>
                <w:sz w:val="20"/>
                <w:szCs w:val="20"/>
              </w:rPr>
              <w:t>QUANT</w:t>
            </w:r>
            <w:r w:rsidRPr="00A4516C">
              <w:rPr>
                <w:rFonts w:asciiTheme="minorHAnsi" w:hAnsiTheme="minorHAnsi" w:cstheme="minorHAnsi"/>
                <w:color w:val="0000FF"/>
                <w:spacing w:val="-48"/>
                <w:sz w:val="20"/>
                <w:szCs w:val="20"/>
              </w:rPr>
              <w:t xml:space="preserve"> </w:t>
            </w:r>
            <w:r w:rsidRPr="00A4516C">
              <w:rPr>
                <w:rFonts w:asciiTheme="minorHAnsi" w:hAnsiTheme="minorHAnsi" w:cstheme="minorHAnsi"/>
                <w:color w:val="0000FF"/>
                <w:spacing w:val="1"/>
                <w:sz w:val="20"/>
                <w:szCs w:val="20"/>
              </w:rPr>
              <w:t xml:space="preserve"> </w:t>
            </w:r>
            <w:r w:rsidRPr="00A4516C">
              <w:rPr>
                <w:rFonts w:asciiTheme="minorHAnsi" w:hAnsiTheme="minorHAnsi" w:cstheme="minorHAnsi"/>
                <w:color w:val="0000FF"/>
                <w:sz w:val="20"/>
                <w:szCs w:val="20"/>
              </w:rPr>
              <w:t>TOTAL</w:t>
            </w:r>
          </w:p>
        </w:tc>
      </w:tr>
      <w:tr w:rsidR="00057E85" w:rsidRPr="006B2125" w:rsidTr="00A4516C">
        <w:trPr>
          <w:trHeight w:val="1837"/>
        </w:trPr>
        <w:tc>
          <w:tcPr>
            <w:tcW w:w="604" w:type="dxa"/>
            <w:shd w:val="clear" w:color="auto" w:fill="FFFFFF" w:themeFill="background1"/>
          </w:tcPr>
          <w:p w:rsidR="00057E85" w:rsidRPr="00A4516C" w:rsidRDefault="00057E85" w:rsidP="00057E85">
            <w:pPr>
              <w:pStyle w:val="TableParagraph"/>
              <w:jc w:val="center"/>
              <w:rPr>
                <w:rFonts w:asciiTheme="minorHAnsi" w:hAnsiTheme="minorHAnsi" w:cstheme="minorHAnsi"/>
                <w:b/>
                <w:color w:val="180AD0"/>
                <w:sz w:val="20"/>
                <w:szCs w:val="20"/>
              </w:rPr>
            </w:pPr>
          </w:p>
          <w:p w:rsidR="00057E85" w:rsidRPr="00A4516C" w:rsidRDefault="00057E85" w:rsidP="00057E85">
            <w:pPr>
              <w:pStyle w:val="TableParagraph"/>
              <w:jc w:val="center"/>
              <w:rPr>
                <w:rFonts w:asciiTheme="minorHAnsi" w:hAnsiTheme="minorHAnsi" w:cstheme="minorHAnsi"/>
                <w:b/>
                <w:color w:val="180AD0"/>
                <w:sz w:val="20"/>
                <w:szCs w:val="20"/>
              </w:rPr>
            </w:pPr>
          </w:p>
          <w:p w:rsidR="00057E85" w:rsidRPr="00A4516C" w:rsidRDefault="00057E85" w:rsidP="00057E85">
            <w:pPr>
              <w:pStyle w:val="TableParagraph"/>
              <w:jc w:val="center"/>
              <w:rPr>
                <w:rFonts w:asciiTheme="minorHAnsi" w:hAnsiTheme="minorHAnsi" w:cstheme="minorHAnsi"/>
                <w:b/>
                <w:color w:val="180AD0"/>
                <w:sz w:val="20"/>
                <w:szCs w:val="20"/>
              </w:rPr>
            </w:pPr>
          </w:p>
          <w:p w:rsidR="00057E85" w:rsidRPr="00A4516C" w:rsidRDefault="00057E85" w:rsidP="00057E85">
            <w:pPr>
              <w:pStyle w:val="TableParagraph"/>
              <w:jc w:val="center"/>
              <w:rPr>
                <w:rFonts w:asciiTheme="minorHAnsi" w:hAnsiTheme="minorHAnsi" w:cstheme="minorHAnsi"/>
                <w:b/>
                <w:color w:val="180AD0"/>
                <w:sz w:val="20"/>
                <w:szCs w:val="20"/>
              </w:rPr>
            </w:pPr>
            <w:r w:rsidRPr="00A4516C">
              <w:rPr>
                <w:rFonts w:asciiTheme="minorHAnsi" w:hAnsiTheme="minorHAnsi" w:cstheme="minorHAnsi"/>
                <w:b/>
                <w:color w:val="180AD0"/>
                <w:sz w:val="20"/>
                <w:szCs w:val="20"/>
              </w:rPr>
              <w:t>01</w:t>
            </w:r>
          </w:p>
        </w:tc>
        <w:tc>
          <w:tcPr>
            <w:tcW w:w="6095" w:type="dxa"/>
            <w:shd w:val="clear" w:color="auto" w:fill="FFFFFF" w:themeFill="background1"/>
          </w:tcPr>
          <w:p w:rsidR="00057E85" w:rsidRPr="00A4516C" w:rsidRDefault="00057E85" w:rsidP="00057E85">
            <w:pPr>
              <w:pStyle w:val="TableParagraph"/>
              <w:spacing w:before="1"/>
              <w:ind w:left="108"/>
              <w:jc w:val="both"/>
              <w:rPr>
                <w:rFonts w:asciiTheme="minorHAnsi" w:hAnsiTheme="minorHAnsi" w:cstheme="minorHAnsi"/>
                <w:b/>
                <w:color w:val="180AD0"/>
                <w:sz w:val="20"/>
                <w:szCs w:val="20"/>
              </w:rPr>
            </w:pPr>
            <w:r w:rsidRPr="00A4516C">
              <w:rPr>
                <w:rFonts w:asciiTheme="minorHAnsi" w:hAnsiTheme="minorHAnsi" w:cstheme="minorHAnsi"/>
                <w:color w:val="180AD0"/>
                <w:sz w:val="20"/>
                <w:szCs w:val="20"/>
              </w:rPr>
              <w:t>MASCARA FACIAL EM SILICONE PARA VENTILACAO NAO INVASIVA ORONASAL COM COTOVELO PADRAO; CONECTOR UNIVERSAL; COM ALMOFADA COMPOSTA POR SILICONE/GEL; COM ANEL FLEXIVEL; MASCARA TRANSPARENTE COM AJUSTE PERSONALIZADO; SUPORTE DE TESTA COM ALMOFADA COMPOSTO POR SILICONE/GEL; CLIPS MAGNETICOS DE AMBOS LADOS PROPORCIONANDO FACIL AMARRACAO; COM FIXADOR 4 PONTOS; PEDIATRICA G</w:t>
            </w:r>
          </w:p>
        </w:tc>
        <w:tc>
          <w:tcPr>
            <w:tcW w:w="709" w:type="dxa"/>
            <w:shd w:val="clear" w:color="auto" w:fill="FFFFFF" w:themeFill="background1"/>
          </w:tcPr>
          <w:p w:rsidR="00057E85" w:rsidRDefault="00057E85" w:rsidP="00057E85">
            <w:pPr>
              <w:pStyle w:val="TableParagraph"/>
              <w:jc w:val="center"/>
              <w:rPr>
                <w:rFonts w:asciiTheme="minorHAnsi" w:hAnsiTheme="minorHAnsi" w:cstheme="minorHAnsi"/>
                <w:b/>
                <w:color w:val="0000FF"/>
                <w:sz w:val="20"/>
                <w:szCs w:val="20"/>
              </w:rPr>
            </w:pPr>
          </w:p>
          <w:p w:rsidR="00057E85" w:rsidRDefault="00057E85" w:rsidP="00057E85">
            <w:pPr>
              <w:pStyle w:val="TableParagraph"/>
              <w:jc w:val="center"/>
              <w:rPr>
                <w:rFonts w:asciiTheme="minorHAnsi" w:hAnsiTheme="minorHAnsi" w:cstheme="minorHAnsi"/>
                <w:b/>
                <w:color w:val="0000FF"/>
                <w:sz w:val="20"/>
                <w:szCs w:val="20"/>
              </w:rPr>
            </w:pPr>
          </w:p>
          <w:p w:rsidR="00057E85" w:rsidRPr="00A4516C" w:rsidRDefault="00057E85" w:rsidP="00057E85">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1134" w:type="dxa"/>
            <w:shd w:val="clear" w:color="auto" w:fill="FFFFFF" w:themeFill="background1"/>
          </w:tcPr>
          <w:p w:rsidR="00057E85" w:rsidRDefault="00057E85" w:rsidP="00057E85">
            <w:pPr>
              <w:pStyle w:val="TableParagraph"/>
              <w:ind w:left="39"/>
              <w:jc w:val="center"/>
              <w:rPr>
                <w:rFonts w:asciiTheme="minorHAnsi" w:hAnsiTheme="minorHAnsi" w:cstheme="minorHAnsi"/>
                <w:color w:val="0000FF"/>
                <w:sz w:val="20"/>
                <w:szCs w:val="20"/>
                <w:highlight w:val="cyan"/>
              </w:rPr>
            </w:pPr>
          </w:p>
          <w:p w:rsidR="00057E85" w:rsidRDefault="00057E85" w:rsidP="00057E85">
            <w:pPr>
              <w:pStyle w:val="TableParagraph"/>
              <w:ind w:left="39"/>
              <w:jc w:val="center"/>
              <w:rPr>
                <w:rFonts w:asciiTheme="minorHAnsi" w:hAnsiTheme="minorHAnsi" w:cstheme="minorHAnsi"/>
                <w:color w:val="0000FF"/>
                <w:sz w:val="20"/>
                <w:szCs w:val="20"/>
                <w:highlight w:val="cyan"/>
              </w:rPr>
            </w:pPr>
          </w:p>
          <w:p w:rsidR="00057E85" w:rsidRDefault="00057E85" w:rsidP="00057E85">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19</w:t>
            </w:r>
          </w:p>
          <w:p w:rsidR="00057E85" w:rsidRPr="00A4516C" w:rsidRDefault="00057E85" w:rsidP="00057E85">
            <w:pPr>
              <w:pStyle w:val="TableParagraph"/>
              <w:ind w:left="39"/>
              <w:jc w:val="center"/>
              <w:rPr>
                <w:rFonts w:asciiTheme="minorHAnsi" w:hAnsiTheme="minorHAnsi" w:cstheme="minorHAnsi"/>
                <w:color w:val="0000FF"/>
                <w:sz w:val="20"/>
                <w:szCs w:val="20"/>
                <w:highlight w:val="cyan"/>
              </w:rPr>
            </w:pPr>
          </w:p>
        </w:tc>
        <w:tc>
          <w:tcPr>
            <w:tcW w:w="1134" w:type="dxa"/>
            <w:shd w:val="clear" w:color="auto" w:fill="FFFFFF" w:themeFill="background1"/>
          </w:tcPr>
          <w:p w:rsidR="00057E85" w:rsidRDefault="00057E85" w:rsidP="00057E85">
            <w:pPr>
              <w:pStyle w:val="TableParagraph"/>
              <w:ind w:left="39"/>
              <w:jc w:val="center"/>
              <w:rPr>
                <w:rFonts w:asciiTheme="minorHAnsi" w:hAnsiTheme="minorHAnsi" w:cstheme="minorHAnsi"/>
                <w:color w:val="0000FF"/>
                <w:sz w:val="20"/>
                <w:szCs w:val="20"/>
                <w:highlight w:val="cyan"/>
              </w:rPr>
            </w:pPr>
          </w:p>
          <w:p w:rsidR="00057E85" w:rsidRDefault="00057E85" w:rsidP="00057E85">
            <w:pPr>
              <w:pStyle w:val="TableParagraph"/>
              <w:ind w:left="39"/>
              <w:jc w:val="center"/>
              <w:rPr>
                <w:rFonts w:asciiTheme="minorHAnsi" w:hAnsiTheme="minorHAnsi" w:cstheme="minorHAnsi"/>
                <w:color w:val="0000FF"/>
                <w:sz w:val="20"/>
                <w:szCs w:val="20"/>
                <w:highlight w:val="cyan"/>
              </w:rPr>
            </w:pPr>
          </w:p>
          <w:p w:rsidR="00057E85" w:rsidRPr="00A4516C" w:rsidRDefault="00057E85" w:rsidP="00057E85">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235</w:t>
            </w:r>
          </w:p>
        </w:tc>
      </w:tr>
      <w:tr w:rsidR="00057E85" w:rsidRPr="006B2125" w:rsidTr="00111CC9">
        <w:trPr>
          <w:trHeight w:val="1751"/>
        </w:trPr>
        <w:tc>
          <w:tcPr>
            <w:tcW w:w="604" w:type="dxa"/>
            <w:shd w:val="clear" w:color="auto" w:fill="FFFFFF" w:themeFill="background1"/>
          </w:tcPr>
          <w:p w:rsidR="00057E85" w:rsidRPr="00A4516C" w:rsidRDefault="00057E85" w:rsidP="00057E85">
            <w:pPr>
              <w:pStyle w:val="TableParagraph"/>
              <w:jc w:val="center"/>
              <w:rPr>
                <w:rFonts w:asciiTheme="minorHAnsi" w:hAnsiTheme="minorHAnsi" w:cstheme="minorHAnsi"/>
                <w:b/>
                <w:color w:val="180AD0"/>
                <w:sz w:val="20"/>
                <w:szCs w:val="20"/>
              </w:rPr>
            </w:pPr>
          </w:p>
          <w:p w:rsidR="00057E85" w:rsidRPr="00A4516C" w:rsidRDefault="00057E85" w:rsidP="00057E85">
            <w:pPr>
              <w:pStyle w:val="TableParagraph"/>
              <w:jc w:val="center"/>
              <w:rPr>
                <w:rFonts w:asciiTheme="minorHAnsi" w:hAnsiTheme="minorHAnsi" w:cstheme="minorHAnsi"/>
                <w:b/>
                <w:color w:val="180AD0"/>
                <w:sz w:val="20"/>
                <w:szCs w:val="20"/>
              </w:rPr>
            </w:pPr>
          </w:p>
          <w:p w:rsidR="00057E85" w:rsidRPr="00A4516C" w:rsidRDefault="00057E85" w:rsidP="00057E85">
            <w:pPr>
              <w:pStyle w:val="TableParagraph"/>
              <w:jc w:val="center"/>
              <w:rPr>
                <w:rFonts w:asciiTheme="minorHAnsi" w:hAnsiTheme="minorHAnsi" w:cstheme="minorHAnsi"/>
                <w:b/>
                <w:color w:val="180AD0"/>
                <w:sz w:val="20"/>
                <w:szCs w:val="20"/>
              </w:rPr>
            </w:pPr>
          </w:p>
          <w:p w:rsidR="00057E85" w:rsidRPr="00A4516C" w:rsidRDefault="00057E85" w:rsidP="00057E85">
            <w:pPr>
              <w:pStyle w:val="TableParagraph"/>
              <w:jc w:val="center"/>
              <w:rPr>
                <w:rFonts w:asciiTheme="minorHAnsi" w:hAnsiTheme="minorHAnsi" w:cstheme="minorHAnsi"/>
                <w:b/>
                <w:color w:val="180AD0"/>
                <w:sz w:val="20"/>
                <w:szCs w:val="20"/>
              </w:rPr>
            </w:pPr>
          </w:p>
          <w:p w:rsidR="00057E85" w:rsidRPr="00A4516C" w:rsidRDefault="00057E85" w:rsidP="00057E85">
            <w:pPr>
              <w:pStyle w:val="TableParagraph"/>
              <w:jc w:val="center"/>
              <w:rPr>
                <w:rFonts w:asciiTheme="minorHAnsi" w:hAnsiTheme="minorHAnsi" w:cstheme="minorHAnsi"/>
                <w:b/>
                <w:color w:val="180AD0"/>
                <w:sz w:val="20"/>
                <w:szCs w:val="20"/>
              </w:rPr>
            </w:pPr>
            <w:r w:rsidRPr="00A4516C">
              <w:rPr>
                <w:rFonts w:asciiTheme="minorHAnsi" w:hAnsiTheme="minorHAnsi" w:cstheme="minorHAnsi"/>
                <w:b/>
                <w:color w:val="180AD0"/>
                <w:sz w:val="20"/>
                <w:szCs w:val="20"/>
              </w:rPr>
              <w:t>02</w:t>
            </w:r>
          </w:p>
        </w:tc>
        <w:tc>
          <w:tcPr>
            <w:tcW w:w="6095" w:type="dxa"/>
            <w:shd w:val="clear" w:color="auto" w:fill="FFFFFF" w:themeFill="background1"/>
          </w:tcPr>
          <w:p w:rsidR="00057E85" w:rsidRPr="00A4516C" w:rsidRDefault="00057E85" w:rsidP="00057E85">
            <w:pPr>
              <w:pStyle w:val="TableParagraph"/>
              <w:tabs>
                <w:tab w:val="left" w:pos="1979"/>
                <w:tab w:val="left" w:pos="2790"/>
              </w:tabs>
              <w:spacing w:line="276" w:lineRule="auto"/>
              <w:ind w:left="108" w:right="98"/>
              <w:jc w:val="both"/>
              <w:rPr>
                <w:rFonts w:asciiTheme="minorHAnsi" w:hAnsiTheme="minorHAnsi" w:cstheme="minorHAnsi"/>
                <w:color w:val="180AD0"/>
                <w:sz w:val="20"/>
                <w:szCs w:val="20"/>
              </w:rPr>
            </w:pPr>
            <w:r w:rsidRPr="00A4516C">
              <w:rPr>
                <w:rFonts w:asciiTheme="minorHAnsi" w:hAnsiTheme="minorHAnsi" w:cstheme="minorHAnsi"/>
                <w:color w:val="180AD0"/>
                <w:sz w:val="20"/>
                <w:szCs w:val="20"/>
              </w:rPr>
              <w:t>MASCARA FACIAL EM SILICONE PARA VENTILACAO NAO INVASIVA ORONASAL COM COTOVELO PADRAO; CONECTOR UNIVERSAL; COM ALMOFADA COMPOSTA POR SILICONE/GEL; COM ANEL FLEXIVEL; MASCARA TRANSPARENTE COM AJUSTE PERSONALIZADO; SUPORTE DE TESTA COM ALMOFADA COMPOSTO POR SILICONE/GEL; CLIPS MAGNETICOS DE AMBOS LADOS PROPORCIONANDO FACIL AMARRACAO; COM FIXADOR 4 PONTOS; PEDIATRICA M</w:t>
            </w:r>
          </w:p>
        </w:tc>
        <w:tc>
          <w:tcPr>
            <w:tcW w:w="709" w:type="dxa"/>
            <w:shd w:val="clear" w:color="auto" w:fill="FFFFFF" w:themeFill="background1"/>
          </w:tcPr>
          <w:p w:rsidR="00057E85" w:rsidRDefault="00057E85" w:rsidP="00057E85">
            <w:pPr>
              <w:pStyle w:val="TableParagraph"/>
              <w:jc w:val="center"/>
              <w:rPr>
                <w:rFonts w:asciiTheme="minorHAnsi" w:hAnsiTheme="minorHAnsi" w:cstheme="minorHAnsi"/>
                <w:b/>
                <w:color w:val="0000FF"/>
                <w:sz w:val="20"/>
                <w:szCs w:val="20"/>
              </w:rPr>
            </w:pPr>
          </w:p>
          <w:p w:rsidR="00057E85" w:rsidRDefault="00057E85" w:rsidP="00057E85">
            <w:pPr>
              <w:pStyle w:val="TableParagraph"/>
              <w:jc w:val="center"/>
              <w:rPr>
                <w:rFonts w:asciiTheme="minorHAnsi" w:hAnsiTheme="minorHAnsi" w:cstheme="minorHAnsi"/>
                <w:b/>
                <w:color w:val="0000FF"/>
                <w:sz w:val="20"/>
                <w:szCs w:val="20"/>
              </w:rPr>
            </w:pPr>
          </w:p>
          <w:p w:rsidR="00057E85" w:rsidRPr="00A4516C" w:rsidRDefault="00057E85" w:rsidP="00057E85">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1134" w:type="dxa"/>
            <w:shd w:val="clear" w:color="auto" w:fill="FFFFFF" w:themeFill="background1"/>
          </w:tcPr>
          <w:p w:rsidR="00057E85" w:rsidRDefault="00057E85" w:rsidP="00057E85">
            <w:pPr>
              <w:pStyle w:val="TableParagraph"/>
              <w:ind w:left="39"/>
              <w:jc w:val="center"/>
              <w:rPr>
                <w:rFonts w:asciiTheme="minorHAnsi" w:hAnsiTheme="minorHAnsi" w:cstheme="minorHAnsi"/>
                <w:color w:val="0000FF"/>
                <w:sz w:val="20"/>
                <w:szCs w:val="20"/>
                <w:highlight w:val="cyan"/>
              </w:rPr>
            </w:pPr>
          </w:p>
          <w:p w:rsidR="00057E85" w:rsidRDefault="00057E85" w:rsidP="00057E85">
            <w:pPr>
              <w:pStyle w:val="TableParagraph"/>
              <w:ind w:left="39"/>
              <w:jc w:val="center"/>
              <w:rPr>
                <w:rFonts w:asciiTheme="minorHAnsi" w:hAnsiTheme="minorHAnsi" w:cstheme="minorHAnsi"/>
                <w:color w:val="0000FF"/>
                <w:sz w:val="20"/>
                <w:szCs w:val="20"/>
                <w:highlight w:val="cyan"/>
              </w:rPr>
            </w:pPr>
          </w:p>
          <w:p w:rsidR="00057E85" w:rsidRPr="00A4516C" w:rsidRDefault="00057E85" w:rsidP="00057E85">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20</w:t>
            </w:r>
          </w:p>
        </w:tc>
        <w:tc>
          <w:tcPr>
            <w:tcW w:w="1134" w:type="dxa"/>
            <w:shd w:val="clear" w:color="auto" w:fill="FFFFFF" w:themeFill="background1"/>
          </w:tcPr>
          <w:p w:rsidR="00057E85" w:rsidRDefault="00057E85" w:rsidP="00057E85">
            <w:pPr>
              <w:pStyle w:val="TableParagraph"/>
              <w:ind w:left="39"/>
              <w:jc w:val="center"/>
              <w:rPr>
                <w:rFonts w:asciiTheme="minorHAnsi" w:hAnsiTheme="minorHAnsi" w:cstheme="minorHAnsi"/>
                <w:color w:val="0000FF"/>
                <w:sz w:val="20"/>
                <w:szCs w:val="20"/>
                <w:highlight w:val="cyan"/>
              </w:rPr>
            </w:pPr>
          </w:p>
          <w:p w:rsidR="00057E85" w:rsidRDefault="00057E85" w:rsidP="00057E85">
            <w:pPr>
              <w:pStyle w:val="TableParagraph"/>
              <w:ind w:left="39"/>
              <w:jc w:val="center"/>
              <w:rPr>
                <w:rFonts w:asciiTheme="minorHAnsi" w:hAnsiTheme="minorHAnsi" w:cstheme="minorHAnsi"/>
                <w:color w:val="0000FF"/>
                <w:sz w:val="20"/>
                <w:szCs w:val="20"/>
                <w:highlight w:val="cyan"/>
              </w:rPr>
            </w:pPr>
          </w:p>
          <w:p w:rsidR="00057E85" w:rsidRPr="00A4516C" w:rsidRDefault="00057E85" w:rsidP="00057E85">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240</w:t>
            </w:r>
          </w:p>
        </w:tc>
      </w:tr>
      <w:tr w:rsidR="00057E85" w:rsidRPr="006B2125" w:rsidTr="00E631BC">
        <w:trPr>
          <w:trHeight w:val="1693"/>
        </w:trPr>
        <w:tc>
          <w:tcPr>
            <w:tcW w:w="604" w:type="dxa"/>
            <w:shd w:val="clear" w:color="auto" w:fill="FFFFFF" w:themeFill="background1"/>
          </w:tcPr>
          <w:p w:rsidR="00057E85" w:rsidRPr="00A4516C" w:rsidRDefault="00057E85" w:rsidP="00057E85">
            <w:pPr>
              <w:pStyle w:val="TableParagraph"/>
              <w:jc w:val="center"/>
              <w:rPr>
                <w:rFonts w:asciiTheme="minorHAnsi" w:hAnsiTheme="minorHAnsi" w:cstheme="minorHAnsi"/>
                <w:b/>
                <w:color w:val="180AD0"/>
                <w:sz w:val="20"/>
                <w:szCs w:val="20"/>
              </w:rPr>
            </w:pPr>
          </w:p>
          <w:p w:rsidR="00057E85" w:rsidRPr="00A4516C" w:rsidRDefault="00057E85" w:rsidP="00057E85">
            <w:pPr>
              <w:pStyle w:val="TableParagraph"/>
              <w:jc w:val="center"/>
              <w:rPr>
                <w:rFonts w:asciiTheme="minorHAnsi" w:hAnsiTheme="minorHAnsi" w:cstheme="minorHAnsi"/>
                <w:b/>
                <w:color w:val="180AD0"/>
                <w:sz w:val="20"/>
                <w:szCs w:val="20"/>
              </w:rPr>
            </w:pPr>
          </w:p>
          <w:p w:rsidR="00057E85" w:rsidRPr="00A4516C" w:rsidRDefault="00057E85" w:rsidP="00057E85">
            <w:pPr>
              <w:pStyle w:val="TableParagraph"/>
              <w:jc w:val="center"/>
              <w:rPr>
                <w:rFonts w:asciiTheme="minorHAnsi" w:hAnsiTheme="minorHAnsi" w:cstheme="minorHAnsi"/>
                <w:b/>
                <w:color w:val="180AD0"/>
                <w:sz w:val="20"/>
                <w:szCs w:val="20"/>
              </w:rPr>
            </w:pPr>
            <w:r w:rsidRPr="00A4516C">
              <w:rPr>
                <w:rFonts w:asciiTheme="minorHAnsi" w:hAnsiTheme="minorHAnsi" w:cstheme="minorHAnsi"/>
                <w:b/>
                <w:color w:val="180AD0"/>
                <w:sz w:val="20"/>
                <w:szCs w:val="20"/>
              </w:rPr>
              <w:t>03</w:t>
            </w:r>
          </w:p>
        </w:tc>
        <w:tc>
          <w:tcPr>
            <w:tcW w:w="6095" w:type="dxa"/>
            <w:shd w:val="clear" w:color="auto" w:fill="FFFFFF" w:themeFill="background1"/>
          </w:tcPr>
          <w:p w:rsidR="00057E85" w:rsidRPr="00A4516C" w:rsidRDefault="00057E85" w:rsidP="00057E85">
            <w:pPr>
              <w:pStyle w:val="TableParagraph"/>
              <w:spacing w:line="276" w:lineRule="auto"/>
              <w:ind w:left="108" w:right="96"/>
              <w:jc w:val="both"/>
              <w:rPr>
                <w:rFonts w:asciiTheme="minorHAnsi" w:hAnsiTheme="minorHAnsi" w:cstheme="minorHAnsi"/>
                <w:color w:val="180AD0"/>
                <w:sz w:val="20"/>
                <w:szCs w:val="20"/>
              </w:rPr>
            </w:pPr>
            <w:r w:rsidRPr="00A4516C">
              <w:rPr>
                <w:rFonts w:asciiTheme="minorHAnsi" w:hAnsiTheme="minorHAnsi" w:cstheme="minorHAnsi"/>
                <w:color w:val="180AD0"/>
                <w:sz w:val="20"/>
                <w:szCs w:val="20"/>
              </w:rPr>
              <w:t>MASCARA FACIAL EM SILICONE PARA VENTILACAO NAO INVASIVA ORONASAL COM COTOVELO PADRAO; CONECTOR UNIVERSAL; COM ALMOFADA COMPOSTA POR SILICONE/GEL; COM ANEL FLEXIVEL; MASCARA TRANSPARENTE COM AJUSTE PERSONALIZADO; SUPORTE DE TESTA COM ALMOFADA COMPOSTO POR SILICONE/GEL; CLIPS MAGNETICOS DE AMBOS LADOS PROPORCIONANDO FACIL AMARRACAO; COM FIXADOR 4 PONTOS; PEDIATRICA P.</w:t>
            </w:r>
          </w:p>
        </w:tc>
        <w:tc>
          <w:tcPr>
            <w:tcW w:w="709" w:type="dxa"/>
            <w:shd w:val="clear" w:color="auto" w:fill="FFFFFF" w:themeFill="background1"/>
          </w:tcPr>
          <w:p w:rsidR="00057E85" w:rsidRDefault="00057E85" w:rsidP="00057E85">
            <w:pPr>
              <w:pStyle w:val="TableParagraph"/>
              <w:jc w:val="center"/>
              <w:rPr>
                <w:rFonts w:asciiTheme="minorHAnsi" w:hAnsiTheme="minorHAnsi" w:cstheme="minorHAnsi"/>
                <w:b/>
                <w:color w:val="0000FF"/>
                <w:sz w:val="20"/>
                <w:szCs w:val="20"/>
              </w:rPr>
            </w:pPr>
          </w:p>
          <w:p w:rsidR="00057E85" w:rsidRDefault="00057E85" w:rsidP="00057E85">
            <w:pPr>
              <w:pStyle w:val="TableParagraph"/>
              <w:jc w:val="center"/>
              <w:rPr>
                <w:rFonts w:asciiTheme="minorHAnsi" w:hAnsiTheme="minorHAnsi" w:cstheme="minorHAnsi"/>
                <w:b/>
                <w:color w:val="0000FF"/>
                <w:sz w:val="20"/>
                <w:szCs w:val="20"/>
              </w:rPr>
            </w:pPr>
          </w:p>
          <w:p w:rsidR="00057E85" w:rsidRPr="00A4516C" w:rsidRDefault="00057E85" w:rsidP="00057E85">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1134" w:type="dxa"/>
            <w:shd w:val="clear" w:color="auto" w:fill="FFFFFF" w:themeFill="background1"/>
          </w:tcPr>
          <w:p w:rsidR="00057E85" w:rsidRDefault="00057E85" w:rsidP="00057E85">
            <w:pPr>
              <w:pStyle w:val="TableParagraph"/>
              <w:ind w:left="39"/>
              <w:jc w:val="center"/>
              <w:rPr>
                <w:rFonts w:asciiTheme="minorHAnsi" w:hAnsiTheme="minorHAnsi" w:cstheme="minorHAnsi"/>
                <w:color w:val="0000FF"/>
                <w:sz w:val="20"/>
                <w:szCs w:val="20"/>
                <w:highlight w:val="cyan"/>
              </w:rPr>
            </w:pPr>
          </w:p>
          <w:p w:rsidR="00057E85" w:rsidRDefault="00057E85" w:rsidP="00057E85">
            <w:pPr>
              <w:pStyle w:val="TableParagraph"/>
              <w:ind w:left="39"/>
              <w:jc w:val="center"/>
              <w:rPr>
                <w:rFonts w:asciiTheme="minorHAnsi" w:hAnsiTheme="minorHAnsi" w:cstheme="minorHAnsi"/>
                <w:color w:val="0000FF"/>
                <w:sz w:val="20"/>
                <w:szCs w:val="20"/>
                <w:highlight w:val="cyan"/>
              </w:rPr>
            </w:pPr>
          </w:p>
          <w:p w:rsidR="00057E85" w:rsidRDefault="00057E85" w:rsidP="00057E85">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20</w:t>
            </w:r>
          </w:p>
          <w:p w:rsidR="00057E85" w:rsidRPr="00A4516C" w:rsidRDefault="00057E85" w:rsidP="00057E85">
            <w:pPr>
              <w:pStyle w:val="TableParagraph"/>
              <w:ind w:left="39"/>
              <w:jc w:val="center"/>
              <w:rPr>
                <w:rFonts w:asciiTheme="minorHAnsi" w:hAnsiTheme="minorHAnsi" w:cstheme="minorHAnsi"/>
                <w:color w:val="0000FF"/>
                <w:sz w:val="20"/>
                <w:szCs w:val="20"/>
                <w:highlight w:val="cyan"/>
              </w:rPr>
            </w:pPr>
          </w:p>
        </w:tc>
        <w:tc>
          <w:tcPr>
            <w:tcW w:w="1134" w:type="dxa"/>
            <w:shd w:val="clear" w:color="auto" w:fill="FFFFFF" w:themeFill="background1"/>
          </w:tcPr>
          <w:p w:rsidR="00057E85" w:rsidRDefault="00057E85" w:rsidP="00057E85">
            <w:pPr>
              <w:pStyle w:val="TableParagraph"/>
              <w:ind w:left="39"/>
              <w:jc w:val="center"/>
              <w:rPr>
                <w:rFonts w:asciiTheme="minorHAnsi" w:hAnsiTheme="minorHAnsi" w:cstheme="minorHAnsi"/>
                <w:color w:val="0000FF"/>
                <w:sz w:val="20"/>
                <w:szCs w:val="20"/>
                <w:highlight w:val="cyan"/>
              </w:rPr>
            </w:pPr>
          </w:p>
          <w:p w:rsidR="00057E85" w:rsidRDefault="00057E85" w:rsidP="00057E85">
            <w:pPr>
              <w:pStyle w:val="TableParagraph"/>
              <w:ind w:left="39"/>
              <w:jc w:val="center"/>
              <w:rPr>
                <w:rFonts w:asciiTheme="minorHAnsi" w:hAnsiTheme="minorHAnsi" w:cstheme="minorHAnsi"/>
                <w:color w:val="0000FF"/>
                <w:sz w:val="20"/>
                <w:szCs w:val="20"/>
                <w:highlight w:val="cyan"/>
              </w:rPr>
            </w:pPr>
          </w:p>
          <w:p w:rsidR="00057E85" w:rsidRPr="00A4516C" w:rsidRDefault="00057E85" w:rsidP="00057E85">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240</w:t>
            </w:r>
          </w:p>
        </w:tc>
      </w:tr>
      <w:tr w:rsidR="00057E85" w:rsidRPr="006B2125" w:rsidTr="00E631BC">
        <w:trPr>
          <w:trHeight w:val="1367"/>
        </w:trPr>
        <w:tc>
          <w:tcPr>
            <w:tcW w:w="604" w:type="dxa"/>
            <w:shd w:val="clear" w:color="auto" w:fill="FFFFFF" w:themeFill="background1"/>
          </w:tcPr>
          <w:p w:rsidR="00057E85" w:rsidRPr="00A4516C" w:rsidRDefault="00057E85" w:rsidP="00057E85">
            <w:pPr>
              <w:pStyle w:val="TableParagraph"/>
              <w:jc w:val="center"/>
              <w:rPr>
                <w:rFonts w:asciiTheme="minorHAnsi" w:hAnsiTheme="minorHAnsi" w:cstheme="minorHAnsi"/>
                <w:b/>
                <w:color w:val="180AD0"/>
                <w:sz w:val="20"/>
                <w:szCs w:val="20"/>
              </w:rPr>
            </w:pPr>
          </w:p>
          <w:p w:rsidR="00057E85" w:rsidRPr="00A4516C" w:rsidRDefault="00057E85" w:rsidP="00057E85">
            <w:pPr>
              <w:pStyle w:val="TableParagraph"/>
              <w:jc w:val="center"/>
              <w:rPr>
                <w:rFonts w:asciiTheme="minorHAnsi" w:hAnsiTheme="minorHAnsi" w:cstheme="minorHAnsi"/>
                <w:b/>
                <w:color w:val="180AD0"/>
                <w:sz w:val="20"/>
                <w:szCs w:val="20"/>
              </w:rPr>
            </w:pPr>
          </w:p>
          <w:p w:rsidR="00057E85" w:rsidRPr="00A4516C" w:rsidRDefault="00057E85" w:rsidP="00057E85">
            <w:pPr>
              <w:pStyle w:val="TableParagraph"/>
              <w:jc w:val="center"/>
              <w:rPr>
                <w:rFonts w:asciiTheme="minorHAnsi" w:hAnsiTheme="minorHAnsi" w:cstheme="minorHAnsi"/>
                <w:b/>
                <w:color w:val="180AD0"/>
                <w:sz w:val="20"/>
                <w:szCs w:val="20"/>
              </w:rPr>
            </w:pPr>
            <w:r w:rsidRPr="00A4516C">
              <w:rPr>
                <w:rFonts w:asciiTheme="minorHAnsi" w:hAnsiTheme="minorHAnsi" w:cstheme="minorHAnsi"/>
                <w:b/>
                <w:color w:val="180AD0"/>
                <w:sz w:val="20"/>
                <w:szCs w:val="20"/>
              </w:rPr>
              <w:t>04</w:t>
            </w:r>
          </w:p>
        </w:tc>
        <w:tc>
          <w:tcPr>
            <w:tcW w:w="6095" w:type="dxa"/>
            <w:shd w:val="clear" w:color="auto" w:fill="FFFFFF" w:themeFill="background1"/>
          </w:tcPr>
          <w:p w:rsidR="00057E85" w:rsidRPr="00A4516C" w:rsidRDefault="00057E85" w:rsidP="00057E85">
            <w:pPr>
              <w:pStyle w:val="TableParagraph"/>
              <w:spacing w:line="276" w:lineRule="auto"/>
              <w:ind w:left="108" w:right="96"/>
              <w:jc w:val="both"/>
              <w:rPr>
                <w:rFonts w:asciiTheme="minorHAnsi" w:hAnsiTheme="minorHAnsi" w:cstheme="minorHAnsi"/>
                <w:b/>
                <w:color w:val="180AD0"/>
                <w:sz w:val="20"/>
                <w:szCs w:val="20"/>
              </w:rPr>
            </w:pPr>
            <w:r w:rsidRPr="00A4516C">
              <w:rPr>
                <w:rFonts w:asciiTheme="minorHAnsi" w:hAnsiTheme="minorHAnsi" w:cstheme="minorHAnsi"/>
                <w:color w:val="180AD0"/>
                <w:sz w:val="20"/>
                <w:szCs w:val="20"/>
              </w:rPr>
              <w:t>MASCARA FACIAL PARA ANESTESIA EM SILICONE DE GRAU MEDICO REUTILIZAVEL E AUTOCLAVAVEL EM FORMATO ANATOMICO QUE ASSEGURE AJUSTE E VEDACAO NA FACE DO PACIENTE, DE CORPO FLEXIVEL E MALEAVEL SEM PARTES RIGIDAS E QUE SEJA COMPLETAMENTE TRANSPARENTE DE FORMA QUE POSSIBILITE A VISUALIZACAO DA BOCA E NARINAS O QUE POSSIBILITA A OBSERVACAO DA CONDICAO DO PACIENTE; A MASCARA DEVE SER UNICA TODA EM SILICONE SEM PECAS QUE POSSAM SE DESPRENDER; Nº 0 - NEO NATAL; UNIDADE DE FORNECIMENTO: UNIDADE</w:t>
            </w:r>
          </w:p>
        </w:tc>
        <w:tc>
          <w:tcPr>
            <w:tcW w:w="709" w:type="dxa"/>
            <w:shd w:val="clear" w:color="auto" w:fill="FFFFFF" w:themeFill="background1"/>
          </w:tcPr>
          <w:p w:rsidR="00057E85" w:rsidRDefault="00057E85" w:rsidP="00057E85">
            <w:pPr>
              <w:pStyle w:val="TableParagraph"/>
              <w:jc w:val="center"/>
              <w:rPr>
                <w:rFonts w:asciiTheme="minorHAnsi" w:hAnsiTheme="minorHAnsi" w:cstheme="minorHAnsi"/>
                <w:b/>
                <w:color w:val="0000FF"/>
                <w:sz w:val="20"/>
                <w:szCs w:val="20"/>
              </w:rPr>
            </w:pPr>
          </w:p>
          <w:p w:rsidR="00057E85" w:rsidRDefault="00057E85" w:rsidP="00057E85">
            <w:pPr>
              <w:pStyle w:val="TableParagraph"/>
              <w:jc w:val="center"/>
              <w:rPr>
                <w:rFonts w:asciiTheme="minorHAnsi" w:hAnsiTheme="minorHAnsi" w:cstheme="minorHAnsi"/>
                <w:b/>
                <w:color w:val="0000FF"/>
                <w:sz w:val="20"/>
                <w:szCs w:val="20"/>
              </w:rPr>
            </w:pPr>
          </w:p>
          <w:p w:rsidR="00057E85" w:rsidRPr="00A4516C" w:rsidRDefault="00057E85" w:rsidP="00057E85">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1134" w:type="dxa"/>
            <w:shd w:val="clear" w:color="auto" w:fill="FFFFFF" w:themeFill="background1"/>
          </w:tcPr>
          <w:p w:rsidR="00057E85" w:rsidRDefault="00057E85" w:rsidP="00057E85">
            <w:pPr>
              <w:pStyle w:val="TableParagraph"/>
              <w:ind w:left="39"/>
              <w:jc w:val="center"/>
              <w:rPr>
                <w:rFonts w:asciiTheme="minorHAnsi" w:hAnsiTheme="minorHAnsi" w:cstheme="minorHAnsi"/>
                <w:color w:val="0000FF"/>
                <w:sz w:val="20"/>
                <w:szCs w:val="20"/>
                <w:highlight w:val="cyan"/>
              </w:rPr>
            </w:pPr>
          </w:p>
          <w:p w:rsidR="00057E85" w:rsidRDefault="00057E85" w:rsidP="00057E85">
            <w:pPr>
              <w:pStyle w:val="TableParagraph"/>
              <w:ind w:left="39"/>
              <w:jc w:val="center"/>
              <w:rPr>
                <w:rFonts w:asciiTheme="minorHAnsi" w:hAnsiTheme="minorHAnsi" w:cstheme="minorHAnsi"/>
                <w:color w:val="0000FF"/>
                <w:sz w:val="20"/>
                <w:szCs w:val="20"/>
                <w:highlight w:val="cyan"/>
              </w:rPr>
            </w:pPr>
          </w:p>
          <w:p w:rsidR="00057E85" w:rsidRPr="00A4516C" w:rsidRDefault="00057E85" w:rsidP="00057E85">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27</w:t>
            </w:r>
          </w:p>
        </w:tc>
        <w:tc>
          <w:tcPr>
            <w:tcW w:w="1134" w:type="dxa"/>
            <w:shd w:val="clear" w:color="auto" w:fill="FFFFFF" w:themeFill="background1"/>
          </w:tcPr>
          <w:p w:rsidR="00057E85" w:rsidRDefault="00057E85" w:rsidP="00057E85">
            <w:pPr>
              <w:pStyle w:val="TableParagraph"/>
              <w:ind w:left="39"/>
              <w:jc w:val="center"/>
              <w:rPr>
                <w:rFonts w:asciiTheme="minorHAnsi" w:hAnsiTheme="minorHAnsi" w:cstheme="minorHAnsi"/>
                <w:color w:val="0000FF"/>
                <w:sz w:val="20"/>
                <w:szCs w:val="20"/>
                <w:highlight w:val="cyan"/>
              </w:rPr>
            </w:pPr>
          </w:p>
          <w:p w:rsidR="00057E85" w:rsidRDefault="00057E85" w:rsidP="00057E85">
            <w:pPr>
              <w:pStyle w:val="TableParagraph"/>
              <w:ind w:left="39"/>
              <w:jc w:val="center"/>
              <w:rPr>
                <w:rFonts w:asciiTheme="minorHAnsi" w:hAnsiTheme="minorHAnsi" w:cstheme="minorHAnsi"/>
                <w:color w:val="0000FF"/>
                <w:sz w:val="20"/>
                <w:szCs w:val="20"/>
                <w:highlight w:val="cyan"/>
              </w:rPr>
            </w:pPr>
          </w:p>
          <w:p w:rsidR="00057E85" w:rsidRPr="00A4516C" w:rsidRDefault="00057E85" w:rsidP="00057E85">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330</w:t>
            </w:r>
          </w:p>
        </w:tc>
      </w:tr>
      <w:tr w:rsidR="00057E85" w:rsidRPr="006B2125" w:rsidTr="00E631BC">
        <w:trPr>
          <w:trHeight w:val="1117"/>
        </w:trPr>
        <w:tc>
          <w:tcPr>
            <w:tcW w:w="604" w:type="dxa"/>
            <w:shd w:val="clear" w:color="auto" w:fill="FFFFFF" w:themeFill="background1"/>
          </w:tcPr>
          <w:p w:rsidR="00057E85" w:rsidRPr="00A4516C" w:rsidRDefault="00057E85" w:rsidP="00057E85">
            <w:pPr>
              <w:pStyle w:val="TableParagraph"/>
              <w:jc w:val="center"/>
              <w:rPr>
                <w:rFonts w:asciiTheme="minorHAnsi" w:hAnsiTheme="minorHAnsi" w:cstheme="minorHAnsi"/>
                <w:b/>
                <w:color w:val="180AD0"/>
                <w:sz w:val="20"/>
                <w:szCs w:val="20"/>
              </w:rPr>
            </w:pPr>
          </w:p>
          <w:p w:rsidR="00057E85" w:rsidRPr="00A4516C" w:rsidRDefault="00057E85" w:rsidP="00057E85">
            <w:pPr>
              <w:pStyle w:val="TableParagraph"/>
              <w:jc w:val="center"/>
              <w:rPr>
                <w:rFonts w:asciiTheme="minorHAnsi" w:hAnsiTheme="minorHAnsi" w:cstheme="minorHAnsi"/>
                <w:b/>
                <w:color w:val="180AD0"/>
                <w:sz w:val="20"/>
                <w:szCs w:val="20"/>
              </w:rPr>
            </w:pPr>
          </w:p>
          <w:p w:rsidR="00057E85" w:rsidRPr="00A4516C" w:rsidRDefault="00057E85" w:rsidP="00057E85">
            <w:pPr>
              <w:pStyle w:val="TableParagraph"/>
              <w:jc w:val="center"/>
              <w:rPr>
                <w:rFonts w:asciiTheme="minorHAnsi" w:hAnsiTheme="minorHAnsi" w:cstheme="minorHAnsi"/>
                <w:b/>
                <w:color w:val="180AD0"/>
                <w:sz w:val="20"/>
                <w:szCs w:val="20"/>
              </w:rPr>
            </w:pPr>
            <w:r w:rsidRPr="00A4516C">
              <w:rPr>
                <w:rFonts w:asciiTheme="minorHAnsi" w:hAnsiTheme="minorHAnsi" w:cstheme="minorHAnsi"/>
                <w:b/>
                <w:color w:val="180AD0"/>
                <w:sz w:val="20"/>
                <w:szCs w:val="20"/>
              </w:rPr>
              <w:t>05</w:t>
            </w:r>
          </w:p>
        </w:tc>
        <w:tc>
          <w:tcPr>
            <w:tcW w:w="6095" w:type="dxa"/>
            <w:shd w:val="clear" w:color="auto" w:fill="FFFFFF" w:themeFill="background1"/>
          </w:tcPr>
          <w:p w:rsidR="00057E85" w:rsidRPr="00A4516C" w:rsidRDefault="00057E85" w:rsidP="00057E85">
            <w:pPr>
              <w:pStyle w:val="TableParagraph"/>
              <w:ind w:left="108"/>
              <w:jc w:val="both"/>
              <w:rPr>
                <w:rFonts w:asciiTheme="minorHAnsi" w:hAnsiTheme="minorHAnsi" w:cstheme="minorHAnsi"/>
                <w:b/>
                <w:color w:val="180AD0"/>
                <w:sz w:val="20"/>
                <w:szCs w:val="20"/>
              </w:rPr>
            </w:pPr>
            <w:r w:rsidRPr="00A4516C">
              <w:rPr>
                <w:rFonts w:asciiTheme="minorHAnsi" w:hAnsiTheme="minorHAnsi" w:cstheme="minorHAnsi"/>
                <w:color w:val="180AD0"/>
                <w:sz w:val="20"/>
                <w:szCs w:val="20"/>
              </w:rPr>
              <w:t>MASCARA FACIAL PARA ANESTESIA EM SILICONE DE GRAU MEDICO REUTILIZAVEL E AUTOCLAVAVEL EM FORMATO ANATOMICO QUE ASSEGURE AJUSTE E VEDACAO NA FACE DO PACIENTE, DE CORPO FLEXIVEL E MALEAVEL SEM PARTES RIGIDAS E QUE SEJA COMPLETAMENTE TRANSPARENTE DE FORMA QUE POSSIBILITE A VISUALIZACAO DA BOCA E NARINAS O QUE POSSIBILITA A OBSERVACAO DA CONDICAO DO PACIENTE; A MASCARA DEVE SER UNICA TODA EM SILICONE SEM PECAS QUE POSSAM SE DESPRENDER; Nº 1 - INFANTIL; UNIDADE DE FORNECIMENTO: UNIDADE</w:t>
            </w:r>
          </w:p>
        </w:tc>
        <w:tc>
          <w:tcPr>
            <w:tcW w:w="709" w:type="dxa"/>
            <w:shd w:val="clear" w:color="auto" w:fill="FFFFFF" w:themeFill="background1"/>
          </w:tcPr>
          <w:p w:rsidR="00057E85" w:rsidRDefault="00057E85" w:rsidP="00057E85">
            <w:pPr>
              <w:pStyle w:val="TableParagraph"/>
              <w:jc w:val="center"/>
              <w:rPr>
                <w:rFonts w:asciiTheme="minorHAnsi" w:hAnsiTheme="minorHAnsi" w:cstheme="minorHAnsi"/>
                <w:b/>
                <w:color w:val="0000FF"/>
                <w:sz w:val="20"/>
                <w:szCs w:val="20"/>
              </w:rPr>
            </w:pPr>
          </w:p>
          <w:p w:rsidR="00057E85" w:rsidRDefault="00057E85" w:rsidP="00057E85">
            <w:pPr>
              <w:pStyle w:val="TableParagraph"/>
              <w:jc w:val="center"/>
              <w:rPr>
                <w:rFonts w:asciiTheme="minorHAnsi" w:hAnsiTheme="minorHAnsi" w:cstheme="minorHAnsi"/>
                <w:b/>
                <w:color w:val="0000FF"/>
                <w:sz w:val="20"/>
                <w:szCs w:val="20"/>
              </w:rPr>
            </w:pPr>
          </w:p>
          <w:p w:rsidR="00057E85" w:rsidRPr="00A4516C" w:rsidRDefault="00057E85" w:rsidP="00057E85">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1134" w:type="dxa"/>
            <w:shd w:val="clear" w:color="auto" w:fill="FFFFFF" w:themeFill="background1"/>
          </w:tcPr>
          <w:p w:rsidR="00057E85" w:rsidRDefault="00057E85" w:rsidP="00057E85">
            <w:pPr>
              <w:pStyle w:val="TableParagraph"/>
              <w:ind w:left="39"/>
              <w:jc w:val="center"/>
              <w:rPr>
                <w:rFonts w:asciiTheme="minorHAnsi" w:hAnsiTheme="minorHAnsi" w:cstheme="minorHAnsi"/>
                <w:color w:val="0000FF"/>
                <w:sz w:val="20"/>
                <w:szCs w:val="20"/>
                <w:highlight w:val="cyan"/>
              </w:rPr>
            </w:pPr>
          </w:p>
          <w:p w:rsidR="00057E85" w:rsidRDefault="00057E85" w:rsidP="00057E85">
            <w:pPr>
              <w:pStyle w:val="TableParagraph"/>
              <w:ind w:left="39"/>
              <w:jc w:val="center"/>
              <w:rPr>
                <w:rFonts w:asciiTheme="minorHAnsi" w:hAnsiTheme="minorHAnsi" w:cstheme="minorHAnsi"/>
                <w:color w:val="0000FF"/>
                <w:sz w:val="20"/>
                <w:szCs w:val="20"/>
                <w:highlight w:val="cyan"/>
              </w:rPr>
            </w:pPr>
          </w:p>
          <w:p w:rsidR="00057E85" w:rsidRPr="00A4516C" w:rsidRDefault="00057E85" w:rsidP="00057E85">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40</w:t>
            </w:r>
          </w:p>
        </w:tc>
        <w:tc>
          <w:tcPr>
            <w:tcW w:w="1134" w:type="dxa"/>
            <w:shd w:val="clear" w:color="auto" w:fill="FFFFFF" w:themeFill="background1"/>
          </w:tcPr>
          <w:p w:rsidR="00057E85" w:rsidRDefault="00057E85" w:rsidP="00057E85">
            <w:pPr>
              <w:pStyle w:val="TableParagraph"/>
              <w:ind w:left="39"/>
              <w:jc w:val="center"/>
              <w:rPr>
                <w:rFonts w:asciiTheme="minorHAnsi" w:hAnsiTheme="minorHAnsi" w:cstheme="minorHAnsi"/>
                <w:color w:val="0000FF"/>
                <w:sz w:val="20"/>
                <w:szCs w:val="20"/>
                <w:highlight w:val="cyan"/>
              </w:rPr>
            </w:pPr>
          </w:p>
          <w:p w:rsidR="00057E85" w:rsidRDefault="00057E85" w:rsidP="00057E85">
            <w:pPr>
              <w:pStyle w:val="TableParagraph"/>
              <w:ind w:left="39"/>
              <w:jc w:val="center"/>
              <w:rPr>
                <w:rFonts w:asciiTheme="minorHAnsi" w:hAnsiTheme="minorHAnsi" w:cstheme="minorHAnsi"/>
                <w:color w:val="0000FF"/>
                <w:sz w:val="20"/>
                <w:szCs w:val="20"/>
                <w:highlight w:val="cyan"/>
              </w:rPr>
            </w:pPr>
          </w:p>
          <w:p w:rsidR="00057E85" w:rsidRPr="00A4516C" w:rsidRDefault="00057E85" w:rsidP="00057E85">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485</w:t>
            </w:r>
          </w:p>
        </w:tc>
      </w:tr>
      <w:tr w:rsidR="00057E85" w:rsidRPr="006B2125" w:rsidTr="00E631BC">
        <w:trPr>
          <w:trHeight w:val="1304"/>
        </w:trPr>
        <w:tc>
          <w:tcPr>
            <w:tcW w:w="604" w:type="dxa"/>
            <w:tcBorders>
              <w:bottom w:val="single" w:sz="4" w:space="0" w:color="auto"/>
            </w:tcBorders>
            <w:shd w:val="clear" w:color="auto" w:fill="FFFFFF" w:themeFill="background1"/>
          </w:tcPr>
          <w:p w:rsidR="00057E85" w:rsidRPr="00A4516C" w:rsidRDefault="00057E85" w:rsidP="00057E85">
            <w:pPr>
              <w:pStyle w:val="TableParagraph"/>
              <w:jc w:val="center"/>
              <w:rPr>
                <w:rFonts w:asciiTheme="minorHAnsi" w:hAnsiTheme="minorHAnsi" w:cstheme="minorHAnsi"/>
                <w:b/>
                <w:color w:val="180AD0"/>
                <w:sz w:val="20"/>
                <w:szCs w:val="20"/>
              </w:rPr>
            </w:pPr>
          </w:p>
          <w:p w:rsidR="00057E85" w:rsidRPr="00A4516C" w:rsidRDefault="00057E85" w:rsidP="00057E85">
            <w:pPr>
              <w:pStyle w:val="TableParagraph"/>
              <w:jc w:val="center"/>
              <w:rPr>
                <w:rFonts w:asciiTheme="minorHAnsi" w:hAnsiTheme="minorHAnsi" w:cstheme="minorHAnsi"/>
                <w:b/>
                <w:color w:val="180AD0"/>
                <w:sz w:val="20"/>
                <w:szCs w:val="20"/>
              </w:rPr>
            </w:pPr>
          </w:p>
          <w:p w:rsidR="00057E85" w:rsidRPr="00A4516C" w:rsidRDefault="00057E85" w:rsidP="00057E85">
            <w:pPr>
              <w:pStyle w:val="TableParagraph"/>
              <w:jc w:val="center"/>
              <w:rPr>
                <w:rFonts w:asciiTheme="minorHAnsi" w:hAnsiTheme="minorHAnsi" w:cstheme="minorHAnsi"/>
                <w:b/>
                <w:color w:val="180AD0"/>
                <w:sz w:val="20"/>
                <w:szCs w:val="20"/>
              </w:rPr>
            </w:pPr>
            <w:r w:rsidRPr="00A4516C">
              <w:rPr>
                <w:rFonts w:asciiTheme="minorHAnsi" w:hAnsiTheme="minorHAnsi" w:cstheme="minorHAnsi"/>
                <w:b/>
                <w:color w:val="180AD0"/>
                <w:sz w:val="20"/>
                <w:szCs w:val="20"/>
              </w:rPr>
              <w:t>06</w:t>
            </w:r>
          </w:p>
        </w:tc>
        <w:tc>
          <w:tcPr>
            <w:tcW w:w="6095" w:type="dxa"/>
            <w:tcBorders>
              <w:bottom w:val="single" w:sz="4" w:space="0" w:color="auto"/>
            </w:tcBorders>
            <w:shd w:val="clear" w:color="auto" w:fill="FFFFFF" w:themeFill="background1"/>
          </w:tcPr>
          <w:p w:rsidR="00057E85" w:rsidRPr="00A4516C" w:rsidRDefault="00057E85" w:rsidP="00057E85">
            <w:pPr>
              <w:pStyle w:val="TableParagraph"/>
              <w:ind w:left="108"/>
              <w:jc w:val="both"/>
              <w:rPr>
                <w:rFonts w:asciiTheme="minorHAnsi" w:hAnsiTheme="minorHAnsi" w:cstheme="minorHAnsi"/>
                <w:b/>
                <w:color w:val="180AD0"/>
                <w:sz w:val="20"/>
                <w:szCs w:val="20"/>
              </w:rPr>
            </w:pPr>
            <w:r w:rsidRPr="00A4516C">
              <w:rPr>
                <w:rFonts w:asciiTheme="minorHAnsi" w:hAnsiTheme="minorHAnsi" w:cstheme="minorHAnsi"/>
                <w:color w:val="180AD0"/>
                <w:sz w:val="20"/>
                <w:szCs w:val="20"/>
              </w:rPr>
              <w:t>MASCARA FACIAL PARA ANESTESIA EM SILICONE DE GRAU MEDICO REUTILIZAVEL E AUTOCLAVAVEL EM FORMATO ANATOMICO QUE ASSEGURE AJUSTE E VEDACAO NA FACE DO PACIENTE, DE CORPO FLEXIVEL E MALEAVEL SEM PARTES RIGIDAS E QUE SEJA COMPLETAMENTE TRANSPARENTE DE FORMA QUE POSSIBILITE A VISUALIZACAO DA BOCA E NARINAS O QUE POSSIBILITA A OBSERVACAO DA CONDICAO DO PACIENTE; A MASCARA DEVE SER UNICA TODA EM SILICONE SEM PECAS QUE POSSAM SE DESPRENDER; Nº 2 - PEDIATRICA; UNIDADE DE FORNECIMENTO: UNIDADE</w:t>
            </w:r>
          </w:p>
        </w:tc>
        <w:tc>
          <w:tcPr>
            <w:tcW w:w="709" w:type="dxa"/>
            <w:tcBorders>
              <w:bottom w:val="single" w:sz="4" w:space="0" w:color="auto"/>
            </w:tcBorders>
            <w:shd w:val="clear" w:color="auto" w:fill="FFFFFF" w:themeFill="background1"/>
          </w:tcPr>
          <w:p w:rsidR="00057E85" w:rsidRDefault="00057E85" w:rsidP="00057E85">
            <w:pPr>
              <w:pStyle w:val="TableParagraph"/>
              <w:jc w:val="center"/>
              <w:rPr>
                <w:rFonts w:asciiTheme="minorHAnsi" w:hAnsiTheme="minorHAnsi" w:cstheme="minorHAnsi"/>
                <w:b/>
                <w:color w:val="0000FF"/>
                <w:sz w:val="20"/>
                <w:szCs w:val="20"/>
              </w:rPr>
            </w:pPr>
          </w:p>
          <w:p w:rsidR="00057E85" w:rsidRDefault="00057E85" w:rsidP="00057E85">
            <w:pPr>
              <w:pStyle w:val="TableParagraph"/>
              <w:jc w:val="center"/>
              <w:rPr>
                <w:rFonts w:asciiTheme="minorHAnsi" w:hAnsiTheme="minorHAnsi" w:cstheme="minorHAnsi"/>
                <w:b/>
                <w:color w:val="0000FF"/>
                <w:sz w:val="20"/>
                <w:szCs w:val="20"/>
              </w:rPr>
            </w:pPr>
          </w:p>
          <w:p w:rsidR="00057E85" w:rsidRPr="00A4516C" w:rsidRDefault="00057E85" w:rsidP="00057E85">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1134" w:type="dxa"/>
            <w:tcBorders>
              <w:bottom w:val="single" w:sz="4" w:space="0" w:color="auto"/>
            </w:tcBorders>
            <w:shd w:val="clear" w:color="auto" w:fill="FFFFFF" w:themeFill="background1"/>
          </w:tcPr>
          <w:p w:rsidR="00057E85" w:rsidRDefault="00057E85" w:rsidP="00057E85">
            <w:pPr>
              <w:pStyle w:val="TableParagraph"/>
              <w:ind w:left="39"/>
              <w:jc w:val="center"/>
              <w:rPr>
                <w:rFonts w:asciiTheme="minorHAnsi" w:hAnsiTheme="minorHAnsi" w:cstheme="minorHAnsi"/>
                <w:color w:val="0000FF"/>
                <w:sz w:val="20"/>
                <w:szCs w:val="20"/>
                <w:highlight w:val="cyan"/>
              </w:rPr>
            </w:pPr>
          </w:p>
          <w:p w:rsidR="00057E85" w:rsidRDefault="00057E85" w:rsidP="00057E85">
            <w:pPr>
              <w:pStyle w:val="TableParagraph"/>
              <w:ind w:left="39"/>
              <w:jc w:val="center"/>
              <w:rPr>
                <w:rFonts w:asciiTheme="minorHAnsi" w:hAnsiTheme="minorHAnsi" w:cstheme="minorHAnsi"/>
                <w:color w:val="0000FF"/>
                <w:sz w:val="20"/>
                <w:szCs w:val="20"/>
                <w:highlight w:val="cyan"/>
              </w:rPr>
            </w:pPr>
          </w:p>
          <w:p w:rsidR="00057E85" w:rsidRPr="00A4516C" w:rsidRDefault="00057E85" w:rsidP="00057E85">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30</w:t>
            </w:r>
          </w:p>
        </w:tc>
        <w:tc>
          <w:tcPr>
            <w:tcW w:w="1134" w:type="dxa"/>
            <w:tcBorders>
              <w:bottom w:val="single" w:sz="4" w:space="0" w:color="auto"/>
            </w:tcBorders>
            <w:shd w:val="clear" w:color="auto" w:fill="FFFFFF" w:themeFill="background1"/>
          </w:tcPr>
          <w:p w:rsidR="00057E85" w:rsidRDefault="00057E85" w:rsidP="00057E85">
            <w:pPr>
              <w:pStyle w:val="TableParagraph"/>
              <w:ind w:left="39"/>
              <w:jc w:val="center"/>
              <w:rPr>
                <w:rFonts w:asciiTheme="minorHAnsi" w:hAnsiTheme="minorHAnsi" w:cstheme="minorHAnsi"/>
                <w:color w:val="0000FF"/>
                <w:sz w:val="20"/>
                <w:szCs w:val="20"/>
                <w:highlight w:val="cyan"/>
              </w:rPr>
            </w:pPr>
          </w:p>
          <w:p w:rsidR="00057E85" w:rsidRDefault="00057E85" w:rsidP="00057E85">
            <w:pPr>
              <w:pStyle w:val="TableParagraph"/>
              <w:ind w:left="39"/>
              <w:jc w:val="center"/>
              <w:rPr>
                <w:rFonts w:asciiTheme="minorHAnsi" w:hAnsiTheme="minorHAnsi" w:cstheme="minorHAnsi"/>
                <w:color w:val="0000FF"/>
                <w:sz w:val="20"/>
                <w:szCs w:val="20"/>
                <w:highlight w:val="cyan"/>
              </w:rPr>
            </w:pPr>
          </w:p>
          <w:p w:rsidR="00057E85" w:rsidRPr="00A4516C" w:rsidRDefault="00057E85" w:rsidP="00057E85">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365</w:t>
            </w:r>
          </w:p>
        </w:tc>
      </w:tr>
      <w:tr w:rsidR="00057E85" w:rsidRPr="006B2125" w:rsidTr="00111CC9">
        <w:trPr>
          <w:trHeight w:val="758"/>
        </w:trPr>
        <w:tc>
          <w:tcPr>
            <w:tcW w:w="604" w:type="dxa"/>
            <w:tcBorders>
              <w:top w:val="single" w:sz="4" w:space="0" w:color="auto"/>
              <w:left w:val="single" w:sz="4" w:space="0" w:color="auto"/>
              <w:bottom w:val="single" w:sz="4" w:space="0" w:color="auto"/>
              <w:right w:val="single" w:sz="4" w:space="0" w:color="auto"/>
            </w:tcBorders>
            <w:shd w:val="clear" w:color="auto" w:fill="FFFFFF" w:themeFill="background1"/>
          </w:tcPr>
          <w:p w:rsidR="00057E85" w:rsidRPr="00A4516C" w:rsidRDefault="00057E85" w:rsidP="00057E85">
            <w:pPr>
              <w:pStyle w:val="TableParagraph"/>
              <w:jc w:val="center"/>
              <w:rPr>
                <w:rFonts w:asciiTheme="minorHAnsi" w:hAnsiTheme="minorHAnsi" w:cstheme="minorHAnsi"/>
                <w:b/>
                <w:color w:val="180AD0"/>
                <w:sz w:val="20"/>
                <w:szCs w:val="20"/>
              </w:rPr>
            </w:pPr>
          </w:p>
          <w:p w:rsidR="00057E85" w:rsidRPr="00A4516C" w:rsidRDefault="00057E85" w:rsidP="00057E85">
            <w:pPr>
              <w:pStyle w:val="TableParagraph"/>
              <w:jc w:val="center"/>
              <w:rPr>
                <w:rFonts w:asciiTheme="minorHAnsi" w:hAnsiTheme="minorHAnsi" w:cstheme="minorHAnsi"/>
                <w:b/>
                <w:color w:val="180AD0"/>
                <w:sz w:val="20"/>
                <w:szCs w:val="20"/>
              </w:rPr>
            </w:pPr>
          </w:p>
          <w:p w:rsidR="00057E85" w:rsidRPr="00A4516C" w:rsidRDefault="00057E85" w:rsidP="00057E85">
            <w:pPr>
              <w:pStyle w:val="TableParagraph"/>
              <w:jc w:val="center"/>
              <w:rPr>
                <w:rFonts w:asciiTheme="minorHAnsi" w:hAnsiTheme="minorHAnsi" w:cstheme="minorHAnsi"/>
                <w:b/>
                <w:color w:val="180AD0"/>
                <w:sz w:val="20"/>
                <w:szCs w:val="20"/>
              </w:rPr>
            </w:pPr>
            <w:r w:rsidRPr="00A4516C">
              <w:rPr>
                <w:rFonts w:asciiTheme="minorHAnsi" w:hAnsiTheme="minorHAnsi" w:cstheme="minorHAnsi"/>
                <w:b/>
                <w:color w:val="180AD0"/>
                <w:sz w:val="20"/>
                <w:szCs w:val="20"/>
              </w:rPr>
              <w:t>07</w:t>
            </w:r>
          </w:p>
        </w:tc>
        <w:tc>
          <w:tcPr>
            <w:tcW w:w="6095" w:type="dxa"/>
            <w:tcBorders>
              <w:top w:val="single" w:sz="4" w:space="0" w:color="auto"/>
              <w:left w:val="single" w:sz="4" w:space="0" w:color="auto"/>
              <w:bottom w:val="single" w:sz="4" w:space="0" w:color="auto"/>
              <w:right w:val="single" w:sz="4" w:space="0" w:color="auto"/>
            </w:tcBorders>
            <w:shd w:val="clear" w:color="auto" w:fill="FFFFFF" w:themeFill="background1"/>
          </w:tcPr>
          <w:p w:rsidR="00057E85" w:rsidRPr="00A4516C" w:rsidRDefault="00057E85" w:rsidP="00057E85">
            <w:pPr>
              <w:pStyle w:val="TableParagraph"/>
              <w:ind w:left="71" w:right="64"/>
              <w:jc w:val="both"/>
              <w:rPr>
                <w:rFonts w:asciiTheme="minorHAnsi" w:hAnsiTheme="minorHAnsi" w:cstheme="minorHAnsi"/>
                <w:color w:val="180AD0"/>
                <w:sz w:val="20"/>
                <w:szCs w:val="20"/>
              </w:rPr>
            </w:pPr>
            <w:r w:rsidRPr="00A4516C">
              <w:rPr>
                <w:rFonts w:asciiTheme="minorHAnsi" w:hAnsiTheme="minorHAnsi" w:cstheme="minorHAnsi"/>
                <w:color w:val="180AD0"/>
                <w:sz w:val="20"/>
                <w:szCs w:val="20"/>
              </w:rPr>
              <w:t>MASCARA FACIAL PARA ANESTESIA EM SILICONE DE GRAU MEDICO REUTILIZAVEL E AUTOCLAVAVEL EM FORMATO ANATOMICO QUE ASSEGURE AJUSTE E VEDACAO NA FACE DO PACIENTE, DE CORPO FLEXIVEL E MALEAVEL SEM PARTES RIGIDAS E QUE SEJA COMPLETAMENTE TRANSPARENTE DE FORMA QUE POSSIBILITE A VISUALIZACAO DA BOCA E NARINAS O QUE POSSIBILITA A OBSERVACAO DA CONDICAO DO PACIENTE; A MASCARA DEVE SER UNICA TODA EM SILICONE SEM PECAS QUE POSSAM SE DESPRENDER; Nº 3 - PEDIATRICO; UNIDADE DE FORNECIMENTO: UNIDADE</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rsidR="00057E85" w:rsidRDefault="00057E85" w:rsidP="00057E85">
            <w:pPr>
              <w:pStyle w:val="TableParagraph"/>
              <w:jc w:val="center"/>
              <w:rPr>
                <w:rFonts w:asciiTheme="minorHAnsi" w:hAnsiTheme="minorHAnsi" w:cstheme="minorHAnsi"/>
                <w:b/>
                <w:color w:val="0000FF"/>
                <w:sz w:val="20"/>
                <w:szCs w:val="20"/>
              </w:rPr>
            </w:pPr>
          </w:p>
          <w:p w:rsidR="00057E85" w:rsidRDefault="00057E85" w:rsidP="00057E85">
            <w:pPr>
              <w:pStyle w:val="TableParagraph"/>
              <w:jc w:val="center"/>
              <w:rPr>
                <w:rFonts w:asciiTheme="minorHAnsi" w:hAnsiTheme="minorHAnsi" w:cstheme="minorHAnsi"/>
                <w:b/>
                <w:color w:val="0000FF"/>
                <w:sz w:val="20"/>
                <w:szCs w:val="20"/>
              </w:rPr>
            </w:pPr>
          </w:p>
          <w:p w:rsidR="00057E85" w:rsidRPr="00A4516C" w:rsidRDefault="00057E85" w:rsidP="00057E85">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rsidR="00057E85" w:rsidRDefault="00057E85" w:rsidP="00057E85">
            <w:pPr>
              <w:pStyle w:val="TableParagraph"/>
              <w:ind w:left="39"/>
              <w:jc w:val="center"/>
              <w:rPr>
                <w:rFonts w:asciiTheme="minorHAnsi" w:hAnsiTheme="minorHAnsi" w:cstheme="minorHAnsi"/>
                <w:color w:val="0000FF"/>
                <w:sz w:val="20"/>
                <w:szCs w:val="20"/>
                <w:highlight w:val="cyan"/>
              </w:rPr>
            </w:pPr>
          </w:p>
          <w:p w:rsidR="00057E85" w:rsidRDefault="00057E85" w:rsidP="00057E85">
            <w:pPr>
              <w:pStyle w:val="TableParagraph"/>
              <w:ind w:left="39"/>
              <w:jc w:val="center"/>
              <w:rPr>
                <w:rFonts w:asciiTheme="minorHAnsi" w:hAnsiTheme="minorHAnsi" w:cstheme="minorHAnsi"/>
                <w:color w:val="0000FF"/>
                <w:sz w:val="20"/>
                <w:szCs w:val="20"/>
                <w:highlight w:val="cyan"/>
              </w:rPr>
            </w:pPr>
          </w:p>
          <w:p w:rsidR="00057E85" w:rsidRPr="00A4516C" w:rsidRDefault="00057E85" w:rsidP="00057E85">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29</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rsidR="00057E85" w:rsidRDefault="00057E85" w:rsidP="00057E85">
            <w:pPr>
              <w:pStyle w:val="TableParagraph"/>
              <w:ind w:left="39"/>
              <w:jc w:val="center"/>
              <w:rPr>
                <w:rFonts w:asciiTheme="minorHAnsi" w:hAnsiTheme="minorHAnsi" w:cstheme="minorHAnsi"/>
                <w:color w:val="0000FF"/>
                <w:sz w:val="20"/>
                <w:szCs w:val="20"/>
                <w:highlight w:val="cyan"/>
              </w:rPr>
            </w:pPr>
          </w:p>
          <w:p w:rsidR="00057E85" w:rsidRDefault="00057E85" w:rsidP="00057E85">
            <w:pPr>
              <w:pStyle w:val="TableParagraph"/>
              <w:ind w:left="39"/>
              <w:jc w:val="center"/>
              <w:rPr>
                <w:rFonts w:asciiTheme="minorHAnsi" w:hAnsiTheme="minorHAnsi" w:cstheme="minorHAnsi"/>
                <w:color w:val="0000FF"/>
                <w:sz w:val="20"/>
                <w:szCs w:val="20"/>
                <w:highlight w:val="cyan"/>
              </w:rPr>
            </w:pPr>
          </w:p>
          <w:p w:rsidR="00057E85" w:rsidRPr="00A4516C" w:rsidRDefault="00057E85" w:rsidP="00057E85">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350</w:t>
            </w:r>
          </w:p>
        </w:tc>
      </w:tr>
      <w:tr w:rsidR="00057E85" w:rsidRPr="006B2125" w:rsidTr="00111C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393"/>
        </w:trPr>
        <w:tc>
          <w:tcPr>
            <w:tcW w:w="604" w:type="dxa"/>
            <w:tcBorders>
              <w:top w:val="single" w:sz="4" w:space="0" w:color="auto"/>
              <w:left w:val="single" w:sz="4" w:space="0" w:color="auto"/>
              <w:bottom w:val="single" w:sz="4" w:space="0" w:color="auto"/>
              <w:right w:val="single" w:sz="4" w:space="0" w:color="auto"/>
            </w:tcBorders>
          </w:tcPr>
          <w:p w:rsidR="00057E85" w:rsidRPr="00A4516C" w:rsidRDefault="00057E85" w:rsidP="00057E85">
            <w:pPr>
              <w:pStyle w:val="TableParagraph"/>
              <w:jc w:val="center"/>
              <w:rPr>
                <w:rFonts w:asciiTheme="minorHAnsi" w:hAnsiTheme="minorHAnsi" w:cstheme="minorHAnsi"/>
                <w:b/>
                <w:color w:val="180AD0"/>
                <w:sz w:val="20"/>
                <w:szCs w:val="20"/>
              </w:rPr>
            </w:pPr>
          </w:p>
          <w:p w:rsidR="00057E85" w:rsidRPr="00A4516C" w:rsidRDefault="00057E85" w:rsidP="00057E85">
            <w:pPr>
              <w:pStyle w:val="TableParagraph"/>
              <w:jc w:val="center"/>
              <w:rPr>
                <w:rFonts w:asciiTheme="minorHAnsi" w:hAnsiTheme="minorHAnsi" w:cstheme="minorHAnsi"/>
                <w:b/>
                <w:color w:val="180AD0"/>
                <w:sz w:val="20"/>
                <w:szCs w:val="20"/>
              </w:rPr>
            </w:pPr>
          </w:p>
          <w:p w:rsidR="00057E85" w:rsidRPr="00A4516C" w:rsidRDefault="00057E85" w:rsidP="00057E85">
            <w:pPr>
              <w:pStyle w:val="TableParagraph"/>
              <w:jc w:val="center"/>
              <w:rPr>
                <w:rFonts w:asciiTheme="minorHAnsi" w:hAnsiTheme="minorHAnsi" w:cstheme="minorHAnsi"/>
                <w:b/>
                <w:color w:val="180AD0"/>
                <w:sz w:val="20"/>
                <w:szCs w:val="20"/>
              </w:rPr>
            </w:pPr>
          </w:p>
          <w:p w:rsidR="00057E85" w:rsidRPr="00A4516C" w:rsidRDefault="00057E85" w:rsidP="00057E85">
            <w:pPr>
              <w:pStyle w:val="TableParagraph"/>
              <w:jc w:val="center"/>
              <w:rPr>
                <w:rFonts w:asciiTheme="minorHAnsi" w:hAnsiTheme="minorHAnsi" w:cstheme="minorHAnsi"/>
                <w:b/>
                <w:color w:val="180AD0"/>
                <w:sz w:val="20"/>
                <w:szCs w:val="20"/>
              </w:rPr>
            </w:pPr>
            <w:r w:rsidRPr="00A4516C">
              <w:rPr>
                <w:rFonts w:asciiTheme="minorHAnsi" w:hAnsiTheme="minorHAnsi" w:cstheme="minorHAnsi"/>
                <w:b/>
                <w:color w:val="180AD0"/>
                <w:sz w:val="20"/>
                <w:szCs w:val="20"/>
              </w:rPr>
              <w:t>08</w:t>
            </w:r>
          </w:p>
        </w:tc>
        <w:tc>
          <w:tcPr>
            <w:tcW w:w="6095" w:type="dxa"/>
            <w:tcBorders>
              <w:top w:val="single" w:sz="4" w:space="0" w:color="auto"/>
              <w:left w:val="single" w:sz="4" w:space="0" w:color="auto"/>
              <w:bottom w:val="single" w:sz="4" w:space="0" w:color="auto"/>
              <w:right w:val="single" w:sz="4" w:space="0" w:color="auto"/>
            </w:tcBorders>
          </w:tcPr>
          <w:p w:rsidR="00057E85" w:rsidRPr="00A4516C" w:rsidRDefault="00057E85" w:rsidP="00057E85">
            <w:pPr>
              <w:pStyle w:val="TableParagraph"/>
              <w:ind w:left="108"/>
              <w:jc w:val="both"/>
              <w:rPr>
                <w:rFonts w:asciiTheme="minorHAnsi" w:hAnsiTheme="minorHAnsi" w:cstheme="minorHAnsi"/>
                <w:color w:val="180AD0"/>
                <w:sz w:val="20"/>
                <w:szCs w:val="20"/>
              </w:rPr>
            </w:pPr>
            <w:r w:rsidRPr="00A4516C">
              <w:rPr>
                <w:rFonts w:asciiTheme="minorHAnsi" w:hAnsiTheme="minorHAnsi" w:cstheme="minorHAnsi"/>
                <w:color w:val="180AD0"/>
                <w:sz w:val="20"/>
                <w:szCs w:val="20"/>
              </w:rPr>
              <w:t>MASCARA FACIAL PARA ANESTESIA EM SILICONE DE GRAU MEDICO REUTILIZAVEL E AUTOCLAVAVEL EM FORMATO ANATOMICO QUE ASSEGURE AJUSTE E VEDACAO NA FACE DO PACIENTE, DE CORPO FLEXIVEL E MALEAVEL SEM PARTES RIGIDAS E QUE SEJA COMPLETAMENTE TRANSPARENTE DE FORMA QUE POSSIBILITE A VISUALIZACAO DA BOCA E NARINAS O QUE POSSIBILITA A OBSERVACAO DA CONDICAO DO PACIENTE; A MASCARA DEVE SER UNICA TODA EM SILICONE SEM PECAS QUE POSSAM SE DESPRENDER; Nº 4 - ADULTO PEQUENO; UNIDADE DE FORNECIMENTO: UNIDADE</w:t>
            </w:r>
          </w:p>
        </w:tc>
        <w:tc>
          <w:tcPr>
            <w:tcW w:w="709" w:type="dxa"/>
            <w:tcBorders>
              <w:top w:val="single" w:sz="4" w:space="0" w:color="auto"/>
              <w:left w:val="single" w:sz="4" w:space="0" w:color="auto"/>
              <w:bottom w:val="single" w:sz="4" w:space="0" w:color="auto"/>
              <w:right w:val="single" w:sz="4" w:space="0" w:color="auto"/>
            </w:tcBorders>
          </w:tcPr>
          <w:p w:rsidR="00057E85" w:rsidRDefault="00057E85" w:rsidP="00057E85">
            <w:pPr>
              <w:pStyle w:val="TableParagraph"/>
              <w:jc w:val="center"/>
              <w:rPr>
                <w:rFonts w:asciiTheme="minorHAnsi" w:hAnsiTheme="minorHAnsi" w:cstheme="minorHAnsi"/>
                <w:b/>
                <w:color w:val="0000FF"/>
                <w:sz w:val="20"/>
                <w:szCs w:val="20"/>
              </w:rPr>
            </w:pPr>
          </w:p>
          <w:p w:rsidR="00057E85" w:rsidRDefault="00057E85" w:rsidP="00057E85">
            <w:pPr>
              <w:pStyle w:val="TableParagraph"/>
              <w:jc w:val="center"/>
              <w:rPr>
                <w:rFonts w:asciiTheme="minorHAnsi" w:hAnsiTheme="minorHAnsi" w:cstheme="minorHAnsi"/>
                <w:b/>
                <w:color w:val="0000FF"/>
                <w:sz w:val="20"/>
                <w:szCs w:val="20"/>
              </w:rPr>
            </w:pPr>
          </w:p>
          <w:p w:rsidR="00057E85" w:rsidRPr="00A4516C" w:rsidRDefault="00057E85" w:rsidP="00057E85">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1134" w:type="dxa"/>
            <w:tcBorders>
              <w:top w:val="single" w:sz="4" w:space="0" w:color="auto"/>
              <w:left w:val="single" w:sz="4" w:space="0" w:color="auto"/>
              <w:bottom w:val="single" w:sz="4" w:space="0" w:color="auto"/>
              <w:right w:val="single" w:sz="4" w:space="0" w:color="auto"/>
            </w:tcBorders>
          </w:tcPr>
          <w:p w:rsidR="00057E85" w:rsidRDefault="00057E85" w:rsidP="00057E85">
            <w:pPr>
              <w:pStyle w:val="TableParagraph"/>
              <w:ind w:left="39"/>
              <w:jc w:val="center"/>
              <w:rPr>
                <w:rFonts w:asciiTheme="minorHAnsi" w:hAnsiTheme="minorHAnsi" w:cstheme="minorHAnsi"/>
                <w:color w:val="0000FF"/>
                <w:sz w:val="20"/>
                <w:szCs w:val="20"/>
                <w:highlight w:val="cyan"/>
              </w:rPr>
            </w:pPr>
          </w:p>
          <w:p w:rsidR="00057E85" w:rsidRDefault="00057E85" w:rsidP="00057E85">
            <w:pPr>
              <w:pStyle w:val="TableParagraph"/>
              <w:ind w:left="39"/>
              <w:jc w:val="center"/>
              <w:rPr>
                <w:rFonts w:asciiTheme="minorHAnsi" w:hAnsiTheme="minorHAnsi" w:cstheme="minorHAnsi"/>
                <w:color w:val="0000FF"/>
                <w:sz w:val="20"/>
                <w:szCs w:val="20"/>
                <w:highlight w:val="cyan"/>
              </w:rPr>
            </w:pPr>
          </w:p>
          <w:p w:rsidR="00057E85" w:rsidRPr="00A4516C" w:rsidRDefault="00057E85" w:rsidP="00057E85">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32</w:t>
            </w:r>
          </w:p>
        </w:tc>
        <w:tc>
          <w:tcPr>
            <w:tcW w:w="1134" w:type="dxa"/>
            <w:tcBorders>
              <w:top w:val="single" w:sz="4" w:space="0" w:color="auto"/>
              <w:left w:val="single" w:sz="4" w:space="0" w:color="auto"/>
              <w:bottom w:val="single" w:sz="4" w:space="0" w:color="auto"/>
              <w:right w:val="single" w:sz="4" w:space="0" w:color="auto"/>
            </w:tcBorders>
          </w:tcPr>
          <w:p w:rsidR="00057E85" w:rsidRDefault="00057E85" w:rsidP="00057E85">
            <w:pPr>
              <w:pStyle w:val="TableParagraph"/>
              <w:ind w:left="39"/>
              <w:jc w:val="center"/>
              <w:rPr>
                <w:rFonts w:asciiTheme="minorHAnsi" w:hAnsiTheme="minorHAnsi" w:cstheme="minorHAnsi"/>
                <w:color w:val="0000FF"/>
                <w:sz w:val="20"/>
                <w:szCs w:val="20"/>
                <w:highlight w:val="cyan"/>
              </w:rPr>
            </w:pPr>
          </w:p>
          <w:p w:rsidR="00057E85" w:rsidRDefault="00057E85" w:rsidP="00057E85">
            <w:pPr>
              <w:pStyle w:val="TableParagraph"/>
              <w:ind w:left="39"/>
              <w:jc w:val="center"/>
              <w:rPr>
                <w:rFonts w:asciiTheme="minorHAnsi" w:hAnsiTheme="minorHAnsi" w:cstheme="minorHAnsi"/>
                <w:color w:val="0000FF"/>
                <w:sz w:val="20"/>
                <w:szCs w:val="20"/>
                <w:highlight w:val="cyan"/>
              </w:rPr>
            </w:pPr>
          </w:p>
          <w:p w:rsidR="00057E85" w:rsidRPr="00A4516C" w:rsidRDefault="00057E85" w:rsidP="00057E85">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395</w:t>
            </w:r>
          </w:p>
        </w:tc>
      </w:tr>
      <w:tr w:rsidR="00057E85" w:rsidRPr="006B2125" w:rsidTr="00A451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4"/>
        </w:trPr>
        <w:tc>
          <w:tcPr>
            <w:tcW w:w="604" w:type="dxa"/>
            <w:tcBorders>
              <w:top w:val="single" w:sz="4" w:space="0" w:color="auto"/>
              <w:left w:val="single" w:sz="4" w:space="0" w:color="auto"/>
              <w:bottom w:val="single" w:sz="4" w:space="0" w:color="auto"/>
              <w:right w:val="single" w:sz="4" w:space="0" w:color="auto"/>
            </w:tcBorders>
          </w:tcPr>
          <w:p w:rsidR="00057E85" w:rsidRPr="00A4516C" w:rsidRDefault="00057E85" w:rsidP="00057E85">
            <w:pPr>
              <w:pStyle w:val="TableParagraph"/>
              <w:jc w:val="center"/>
              <w:rPr>
                <w:rFonts w:asciiTheme="minorHAnsi" w:hAnsiTheme="minorHAnsi" w:cstheme="minorHAnsi"/>
                <w:b/>
                <w:color w:val="180AD0"/>
                <w:sz w:val="20"/>
                <w:szCs w:val="20"/>
              </w:rPr>
            </w:pPr>
          </w:p>
          <w:p w:rsidR="00057E85" w:rsidRPr="00A4516C" w:rsidRDefault="00057E85" w:rsidP="00057E85">
            <w:pPr>
              <w:pStyle w:val="TableParagraph"/>
              <w:jc w:val="center"/>
              <w:rPr>
                <w:rFonts w:asciiTheme="minorHAnsi" w:hAnsiTheme="minorHAnsi" w:cstheme="minorHAnsi"/>
                <w:b/>
                <w:color w:val="180AD0"/>
                <w:sz w:val="20"/>
                <w:szCs w:val="20"/>
              </w:rPr>
            </w:pPr>
          </w:p>
          <w:p w:rsidR="00057E85" w:rsidRPr="00A4516C" w:rsidRDefault="00057E85" w:rsidP="00057E85">
            <w:pPr>
              <w:pStyle w:val="TableParagraph"/>
              <w:jc w:val="center"/>
              <w:rPr>
                <w:rFonts w:asciiTheme="minorHAnsi" w:hAnsiTheme="minorHAnsi" w:cstheme="minorHAnsi"/>
                <w:b/>
                <w:color w:val="180AD0"/>
                <w:sz w:val="20"/>
                <w:szCs w:val="20"/>
              </w:rPr>
            </w:pPr>
          </w:p>
          <w:p w:rsidR="00057E85" w:rsidRPr="00A4516C" w:rsidRDefault="00057E85" w:rsidP="00057E85">
            <w:pPr>
              <w:pStyle w:val="TableParagraph"/>
              <w:jc w:val="center"/>
              <w:rPr>
                <w:rFonts w:asciiTheme="minorHAnsi" w:hAnsiTheme="minorHAnsi" w:cstheme="minorHAnsi"/>
                <w:b/>
                <w:color w:val="180AD0"/>
                <w:sz w:val="20"/>
                <w:szCs w:val="20"/>
              </w:rPr>
            </w:pPr>
          </w:p>
          <w:p w:rsidR="00057E85" w:rsidRPr="00A4516C" w:rsidRDefault="00057E85" w:rsidP="00057E85">
            <w:pPr>
              <w:pStyle w:val="TableParagraph"/>
              <w:jc w:val="center"/>
              <w:rPr>
                <w:rFonts w:asciiTheme="minorHAnsi" w:hAnsiTheme="minorHAnsi" w:cstheme="minorHAnsi"/>
                <w:b/>
                <w:color w:val="180AD0"/>
                <w:sz w:val="20"/>
                <w:szCs w:val="20"/>
              </w:rPr>
            </w:pPr>
            <w:r w:rsidRPr="00A4516C">
              <w:rPr>
                <w:rFonts w:asciiTheme="minorHAnsi" w:hAnsiTheme="minorHAnsi" w:cstheme="minorHAnsi"/>
                <w:b/>
                <w:color w:val="180AD0"/>
                <w:sz w:val="20"/>
                <w:szCs w:val="20"/>
              </w:rPr>
              <w:t>09</w:t>
            </w:r>
          </w:p>
        </w:tc>
        <w:tc>
          <w:tcPr>
            <w:tcW w:w="6095" w:type="dxa"/>
            <w:tcBorders>
              <w:top w:val="single" w:sz="4" w:space="0" w:color="auto"/>
              <w:left w:val="single" w:sz="4" w:space="0" w:color="auto"/>
              <w:bottom w:val="single" w:sz="4" w:space="0" w:color="auto"/>
              <w:right w:val="single" w:sz="4" w:space="0" w:color="auto"/>
            </w:tcBorders>
          </w:tcPr>
          <w:p w:rsidR="00057E85" w:rsidRPr="00A4516C" w:rsidRDefault="00057E85" w:rsidP="00057E85">
            <w:pPr>
              <w:pStyle w:val="TableParagraph"/>
              <w:ind w:left="108"/>
              <w:jc w:val="both"/>
              <w:rPr>
                <w:rFonts w:asciiTheme="minorHAnsi" w:hAnsiTheme="minorHAnsi" w:cstheme="minorHAnsi"/>
                <w:color w:val="180AD0"/>
                <w:sz w:val="20"/>
                <w:szCs w:val="20"/>
              </w:rPr>
            </w:pPr>
            <w:r w:rsidRPr="00A4516C">
              <w:rPr>
                <w:rFonts w:asciiTheme="minorHAnsi" w:hAnsiTheme="minorHAnsi" w:cstheme="minorHAnsi"/>
                <w:color w:val="180AD0"/>
                <w:sz w:val="20"/>
                <w:szCs w:val="20"/>
              </w:rPr>
              <w:t>MASCARA FACIAL PARA ANESTESIA EM SILICONE DE GRAU MEDICO REUTILIZAVEL E AUTOCLAVAVEL EM FORMATO ANATOMICO QUE ASSEGURE AJUSTE E VEDACAO NA FACE DO PACIENTE, DE CORPO FLEXIVEL E MALEAVEL SEM PARTES RIGIDAS E QUE SEJA COMPLETAMENTE TRANSPARENTE DE FORMA QUE POSSIBILITE A VISUALIZACAO DA BOCA E NARINAS O QUE POSSIBILITA A OBSERVACAO DA CONDICAO DO PACIENTE; A MASCARA DEVE SER UNICA TODA EM SILICONE SEM PECAS QUE POSSAM SE DESPRENDER; Nº 5 - ADULTO GRANDE; UNIDADE DE FORNECIMENTO: UNIDADE</w:t>
            </w:r>
          </w:p>
        </w:tc>
        <w:tc>
          <w:tcPr>
            <w:tcW w:w="709" w:type="dxa"/>
            <w:tcBorders>
              <w:top w:val="single" w:sz="4" w:space="0" w:color="auto"/>
              <w:left w:val="single" w:sz="4" w:space="0" w:color="auto"/>
              <w:bottom w:val="single" w:sz="4" w:space="0" w:color="auto"/>
              <w:right w:val="single" w:sz="4" w:space="0" w:color="auto"/>
            </w:tcBorders>
          </w:tcPr>
          <w:p w:rsidR="00057E85" w:rsidRDefault="00057E85" w:rsidP="00057E85">
            <w:pPr>
              <w:pStyle w:val="TableParagraph"/>
              <w:jc w:val="center"/>
              <w:rPr>
                <w:rFonts w:asciiTheme="minorHAnsi" w:hAnsiTheme="minorHAnsi" w:cstheme="minorHAnsi"/>
                <w:b/>
                <w:color w:val="0000FF"/>
                <w:sz w:val="20"/>
                <w:szCs w:val="20"/>
              </w:rPr>
            </w:pPr>
          </w:p>
          <w:p w:rsidR="00057E85" w:rsidRDefault="00057E85" w:rsidP="00057E85">
            <w:pPr>
              <w:pStyle w:val="TableParagraph"/>
              <w:jc w:val="center"/>
              <w:rPr>
                <w:rFonts w:asciiTheme="minorHAnsi" w:hAnsiTheme="minorHAnsi" w:cstheme="minorHAnsi"/>
                <w:b/>
                <w:color w:val="0000FF"/>
                <w:sz w:val="20"/>
                <w:szCs w:val="20"/>
              </w:rPr>
            </w:pPr>
          </w:p>
          <w:p w:rsidR="00057E85" w:rsidRPr="00A4516C" w:rsidRDefault="00057E85" w:rsidP="00057E85">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1134" w:type="dxa"/>
            <w:tcBorders>
              <w:top w:val="single" w:sz="4" w:space="0" w:color="auto"/>
              <w:left w:val="single" w:sz="4" w:space="0" w:color="auto"/>
              <w:bottom w:val="single" w:sz="4" w:space="0" w:color="auto"/>
              <w:right w:val="single" w:sz="4" w:space="0" w:color="auto"/>
            </w:tcBorders>
          </w:tcPr>
          <w:p w:rsidR="00057E85" w:rsidRDefault="00057E85" w:rsidP="00057E85">
            <w:pPr>
              <w:pStyle w:val="TableParagraph"/>
              <w:ind w:left="39"/>
              <w:jc w:val="center"/>
              <w:rPr>
                <w:rFonts w:asciiTheme="minorHAnsi" w:hAnsiTheme="minorHAnsi" w:cstheme="minorHAnsi"/>
                <w:color w:val="0000FF"/>
                <w:sz w:val="20"/>
                <w:szCs w:val="20"/>
                <w:highlight w:val="cyan"/>
              </w:rPr>
            </w:pPr>
          </w:p>
          <w:p w:rsidR="00057E85" w:rsidRDefault="00057E85" w:rsidP="00057E85">
            <w:pPr>
              <w:pStyle w:val="TableParagraph"/>
              <w:ind w:left="39"/>
              <w:jc w:val="center"/>
              <w:rPr>
                <w:rFonts w:asciiTheme="minorHAnsi" w:hAnsiTheme="minorHAnsi" w:cstheme="minorHAnsi"/>
                <w:color w:val="0000FF"/>
                <w:sz w:val="20"/>
                <w:szCs w:val="20"/>
                <w:highlight w:val="cyan"/>
              </w:rPr>
            </w:pPr>
          </w:p>
          <w:p w:rsidR="00057E85" w:rsidRPr="00A4516C" w:rsidRDefault="00057E85" w:rsidP="00057E85">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25</w:t>
            </w:r>
          </w:p>
        </w:tc>
        <w:tc>
          <w:tcPr>
            <w:tcW w:w="1134" w:type="dxa"/>
            <w:tcBorders>
              <w:top w:val="single" w:sz="4" w:space="0" w:color="auto"/>
              <w:left w:val="single" w:sz="4" w:space="0" w:color="auto"/>
              <w:bottom w:val="single" w:sz="4" w:space="0" w:color="auto"/>
              <w:right w:val="single" w:sz="4" w:space="0" w:color="auto"/>
            </w:tcBorders>
          </w:tcPr>
          <w:p w:rsidR="00057E85" w:rsidRDefault="00057E85" w:rsidP="00057E85">
            <w:pPr>
              <w:pStyle w:val="TableParagraph"/>
              <w:ind w:left="39"/>
              <w:jc w:val="center"/>
              <w:rPr>
                <w:rFonts w:asciiTheme="minorHAnsi" w:hAnsiTheme="minorHAnsi" w:cstheme="minorHAnsi"/>
                <w:color w:val="0000FF"/>
                <w:sz w:val="20"/>
                <w:szCs w:val="20"/>
                <w:highlight w:val="cyan"/>
              </w:rPr>
            </w:pPr>
          </w:p>
          <w:p w:rsidR="00057E85" w:rsidRDefault="00057E85" w:rsidP="00057E85">
            <w:pPr>
              <w:pStyle w:val="TableParagraph"/>
              <w:ind w:left="39"/>
              <w:jc w:val="center"/>
              <w:rPr>
                <w:rFonts w:asciiTheme="minorHAnsi" w:hAnsiTheme="minorHAnsi" w:cstheme="minorHAnsi"/>
                <w:color w:val="0000FF"/>
                <w:sz w:val="20"/>
                <w:szCs w:val="20"/>
                <w:highlight w:val="cyan"/>
              </w:rPr>
            </w:pPr>
          </w:p>
          <w:p w:rsidR="00057E85" w:rsidRPr="00A4516C" w:rsidRDefault="00057E85" w:rsidP="00057E85">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310</w:t>
            </w:r>
          </w:p>
        </w:tc>
      </w:tr>
      <w:tr w:rsidR="00057E85" w:rsidRPr="006B2125" w:rsidTr="00A451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66"/>
        </w:trPr>
        <w:tc>
          <w:tcPr>
            <w:tcW w:w="604" w:type="dxa"/>
            <w:tcBorders>
              <w:top w:val="single" w:sz="4" w:space="0" w:color="auto"/>
              <w:left w:val="single" w:sz="4" w:space="0" w:color="auto"/>
              <w:bottom w:val="single" w:sz="4" w:space="0" w:color="auto"/>
              <w:right w:val="single" w:sz="4" w:space="0" w:color="auto"/>
            </w:tcBorders>
          </w:tcPr>
          <w:p w:rsidR="00057E85" w:rsidRPr="00A4516C" w:rsidRDefault="00057E85" w:rsidP="00057E85">
            <w:pPr>
              <w:pStyle w:val="TableParagraph"/>
              <w:jc w:val="center"/>
              <w:rPr>
                <w:rFonts w:asciiTheme="minorHAnsi" w:hAnsiTheme="minorHAnsi" w:cstheme="minorHAnsi"/>
                <w:b/>
                <w:color w:val="180AD0"/>
                <w:sz w:val="20"/>
                <w:szCs w:val="20"/>
              </w:rPr>
            </w:pPr>
          </w:p>
          <w:p w:rsidR="00057E85" w:rsidRPr="00A4516C" w:rsidRDefault="00057E85" w:rsidP="00057E85">
            <w:pPr>
              <w:pStyle w:val="TableParagraph"/>
              <w:jc w:val="center"/>
              <w:rPr>
                <w:rFonts w:asciiTheme="minorHAnsi" w:hAnsiTheme="minorHAnsi" w:cstheme="minorHAnsi"/>
                <w:b/>
                <w:color w:val="180AD0"/>
                <w:sz w:val="20"/>
                <w:szCs w:val="20"/>
              </w:rPr>
            </w:pPr>
          </w:p>
          <w:p w:rsidR="00057E85" w:rsidRPr="00A4516C" w:rsidRDefault="00057E85" w:rsidP="00057E85">
            <w:pPr>
              <w:pStyle w:val="TableParagraph"/>
              <w:jc w:val="center"/>
              <w:rPr>
                <w:rFonts w:asciiTheme="minorHAnsi" w:hAnsiTheme="minorHAnsi" w:cstheme="minorHAnsi"/>
                <w:b/>
                <w:color w:val="180AD0"/>
                <w:sz w:val="20"/>
                <w:szCs w:val="20"/>
              </w:rPr>
            </w:pPr>
            <w:r w:rsidRPr="00A4516C">
              <w:rPr>
                <w:rFonts w:asciiTheme="minorHAnsi" w:hAnsiTheme="minorHAnsi" w:cstheme="minorHAnsi"/>
                <w:b/>
                <w:color w:val="180AD0"/>
                <w:sz w:val="20"/>
                <w:szCs w:val="20"/>
              </w:rPr>
              <w:t>10</w:t>
            </w:r>
          </w:p>
        </w:tc>
        <w:tc>
          <w:tcPr>
            <w:tcW w:w="6095" w:type="dxa"/>
            <w:tcBorders>
              <w:top w:val="single" w:sz="4" w:space="0" w:color="auto"/>
              <w:left w:val="single" w:sz="4" w:space="0" w:color="auto"/>
              <w:bottom w:val="single" w:sz="4" w:space="0" w:color="auto"/>
              <w:right w:val="single" w:sz="4" w:space="0" w:color="auto"/>
            </w:tcBorders>
          </w:tcPr>
          <w:p w:rsidR="00057E85" w:rsidRPr="00A4516C" w:rsidRDefault="00057E85" w:rsidP="00057E85">
            <w:pPr>
              <w:pStyle w:val="TableParagraph"/>
              <w:tabs>
                <w:tab w:val="left" w:pos="1381"/>
                <w:tab w:val="left" w:pos="2259"/>
                <w:tab w:val="left" w:pos="2619"/>
              </w:tabs>
              <w:ind w:left="108"/>
              <w:jc w:val="both"/>
              <w:rPr>
                <w:rFonts w:asciiTheme="minorHAnsi" w:hAnsiTheme="minorHAnsi" w:cstheme="minorHAnsi"/>
                <w:color w:val="180AD0"/>
                <w:sz w:val="20"/>
                <w:szCs w:val="20"/>
              </w:rPr>
            </w:pPr>
            <w:r w:rsidRPr="00A4516C">
              <w:rPr>
                <w:rFonts w:asciiTheme="minorHAnsi" w:hAnsiTheme="minorHAnsi" w:cstheme="minorHAnsi"/>
                <w:color w:val="180AD0"/>
                <w:sz w:val="20"/>
                <w:szCs w:val="20"/>
              </w:rPr>
              <w:t>CONJUNTO DE MICRONEBULIZAÇÃO COMPLETO PARA OXIGÊNIO; TAMANHO ADULTO, COMPOSTO POR: COPO C/MARCAÇÃO DE NIVEL, MÁSCARA FLEXÍVEL E CHICOTE; COM REGISTRO NO MINISTÉRIO DA SAÚDE; EMBALAGEM COM DADOS DE IDENTIFICAÇÃO DO PRODUTO/FABRICANTE</w:t>
            </w:r>
          </w:p>
        </w:tc>
        <w:tc>
          <w:tcPr>
            <w:tcW w:w="709" w:type="dxa"/>
            <w:tcBorders>
              <w:top w:val="single" w:sz="4" w:space="0" w:color="auto"/>
              <w:left w:val="single" w:sz="4" w:space="0" w:color="auto"/>
              <w:bottom w:val="single" w:sz="4" w:space="0" w:color="auto"/>
              <w:right w:val="single" w:sz="4" w:space="0" w:color="auto"/>
            </w:tcBorders>
          </w:tcPr>
          <w:p w:rsidR="00AA7530" w:rsidRDefault="00AA7530" w:rsidP="00057E85">
            <w:pPr>
              <w:pStyle w:val="TableParagraph"/>
              <w:jc w:val="center"/>
              <w:rPr>
                <w:rFonts w:asciiTheme="minorHAnsi" w:hAnsiTheme="minorHAnsi" w:cstheme="minorHAnsi"/>
                <w:b/>
                <w:color w:val="0000FF"/>
                <w:sz w:val="20"/>
                <w:szCs w:val="20"/>
              </w:rPr>
            </w:pPr>
          </w:p>
          <w:p w:rsidR="00AA7530" w:rsidRDefault="00AA7530" w:rsidP="00057E85">
            <w:pPr>
              <w:pStyle w:val="TableParagraph"/>
              <w:jc w:val="center"/>
              <w:rPr>
                <w:rFonts w:asciiTheme="minorHAnsi" w:hAnsiTheme="minorHAnsi" w:cstheme="minorHAnsi"/>
                <w:b/>
                <w:color w:val="0000FF"/>
                <w:sz w:val="20"/>
                <w:szCs w:val="20"/>
              </w:rPr>
            </w:pPr>
          </w:p>
          <w:p w:rsidR="00057E85" w:rsidRPr="00A4516C" w:rsidRDefault="00057E85" w:rsidP="00057E85">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1134" w:type="dxa"/>
            <w:tcBorders>
              <w:top w:val="single" w:sz="4" w:space="0" w:color="auto"/>
              <w:left w:val="single" w:sz="4" w:space="0" w:color="auto"/>
              <w:bottom w:val="single" w:sz="4" w:space="0" w:color="auto"/>
              <w:right w:val="single" w:sz="4" w:space="0" w:color="auto"/>
            </w:tcBorders>
          </w:tcPr>
          <w:p w:rsidR="00057E85" w:rsidRDefault="00057E85" w:rsidP="00057E85">
            <w:pPr>
              <w:pStyle w:val="TableParagraph"/>
              <w:ind w:left="39"/>
              <w:jc w:val="center"/>
              <w:rPr>
                <w:rFonts w:asciiTheme="minorHAnsi" w:hAnsiTheme="minorHAnsi" w:cstheme="minorHAnsi"/>
                <w:color w:val="0000FF"/>
                <w:sz w:val="20"/>
                <w:szCs w:val="20"/>
                <w:highlight w:val="cyan"/>
              </w:rPr>
            </w:pPr>
          </w:p>
          <w:p w:rsidR="00AA7530" w:rsidRDefault="00AA7530" w:rsidP="00057E85">
            <w:pPr>
              <w:pStyle w:val="TableParagraph"/>
              <w:ind w:left="39"/>
              <w:jc w:val="center"/>
              <w:rPr>
                <w:rFonts w:asciiTheme="minorHAnsi" w:hAnsiTheme="minorHAnsi" w:cstheme="minorHAnsi"/>
                <w:color w:val="0000FF"/>
                <w:sz w:val="20"/>
                <w:szCs w:val="20"/>
                <w:highlight w:val="cyan"/>
              </w:rPr>
            </w:pPr>
          </w:p>
          <w:p w:rsidR="00AA7530" w:rsidRPr="00A4516C" w:rsidRDefault="00AA7530" w:rsidP="00057E85">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45</w:t>
            </w:r>
          </w:p>
        </w:tc>
        <w:tc>
          <w:tcPr>
            <w:tcW w:w="1134" w:type="dxa"/>
            <w:tcBorders>
              <w:top w:val="single" w:sz="4" w:space="0" w:color="auto"/>
              <w:left w:val="single" w:sz="4" w:space="0" w:color="auto"/>
              <w:bottom w:val="single" w:sz="4" w:space="0" w:color="auto"/>
              <w:right w:val="single" w:sz="4" w:space="0" w:color="auto"/>
            </w:tcBorders>
          </w:tcPr>
          <w:p w:rsidR="00AA7530" w:rsidRDefault="00AA7530" w:rsidP="00057E85">
            <w:pPr>
              <w:pStyle w:val="TableParagraph"/>
              <w:ind w:left="39"/>
              <w:jc w:val="center"/>
              <w:rPr>
                <w:rFonts w:asciiTheme="minorHAnsi" w:hAnsiTheme="minorHAnsi" w:cstheme="minorHAnsi"/>
                <w:color w:val="0000FF"/>
                <w:sz w:val="20"/>
                <w:szCs w:val="20"/>
                <w:highlight w:val="cyan"/>
              </w:rPr>
            </w:pPr>
          </w:p>
          <w:p w:rsidR="00AA7530" w:rsidRDefault="00AA7530" w:rsidP="00057E85">
            <w:pPr>
              <w:pStyle w:val="TableParagraph"/>
              <w:ind w:left="39"/>
              <w:jc w:val="center"/>
              <w:rPr>
                <w:rFonts w:asciiTheme="minorHAnsi" w:hAnsiTheme="minorHAnsi" w:cstheme="minorHAnsi"/>
                <w:color w:val="0000FF"/>
                <w:sz w:val="20"/>
                <w:szCs w:val="20"/>
                <w:highlight w:val="cyan"/>
              </w:rPr>
            </w:pPr>
          </w:p>
          <w:p w:rsidR="00057E85" w:rsidRPr="00A4516C" w:rsidRDefault="00057E85" w:rsidP="00057E85">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550</w:t>
            </w:r>
          </w:p>
        </w:tc>
      </w:tr>
      <w:tr w:rsidR="00057E85" w:rsidRPr="006B2125" w:rsidTr="00A451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19"/>
        </w:trPr>
        <w:tc>
          <w:tcPr>
            <w:tcW w:w="604" w:type="dxa"/>
            <w:tcBorders>
              <w:top w:val="single" w:sz="4" w:space="0" w:color="auto"/>
              <w:left w:val="single" w:sz="4" w:space="0" w:color="auto"/>
              <w:bottom w:val="single" w:sz="4" w:space="0" w:color="auto"/>
              <w:right w:val="single" w:sz="4" w:space="0" w:color="auto"/>
            </w:tcBorders>
          </w:tcPr>
          <w:p w:rsidR="00057E85" w:rsidRPr="00A4516C" w:rsidRDefault="00057E85" w:rsidP="00057E85">
            <w:pPr>
              <w:pStyle w:val="TableParagraph"/>
              <w:jc w:val="center"/>
              <w:rPr>
                <w:rFonts w:asciiTheme="minorHAnsi" w:hAnsiTheme="minorHAnsi" w:cstheme="minorHAnsi"/>
                <w:b/>
                <w:color w:val="180AD0"/>
                <w:sz w:val="20"/>
                <w:szCs w:val="20"/>
              </w:rPr>
            </w:pPr>
            <w:r w:rsidRPr="00A4516C">
              <w:rPr>
                <w:rFonts w:asciiTheme="minorHAnsi" w:hAnsiTheme="minorHAnsi" w:cstheme="minorHAnsi"/>
                <w:b/>
                <w:color w:val="180AD0"/>
                <w:sz w:val="20"/>
                <w:szCs w:val="20"/>
              </w:rPr>
              <w:t>11</w:t>
            </w:r>
          </w:p>
        </w:tc>
        <w:tc>
          <w:tcPr>
            <w:tcW w:w="6095" w:type="dxa"/>
            <w:tcBorders>
              <w:top w:val="single" w:sz="4" w:space="0" w:color="auto"/>
              <w:left w:val="single" w:sz="4" w:space="0" w:color="auto"/>
              <w:bottom w:val="single" w:sz="4" w:space="0" w:color="auto"/>
              <w:right w:val="single" w:sz="4" w:space="0" w:color="auto"/>
            </w:tcBorders>
          </w:tcPr>
          <w:p w:rsidR="00057E85" w:rsidRPr="00A4516C" w:rsidRDefault="00057E85" w:rsidP="00057E85">
            <w:pPr>
              <w:pStyle w:val="TableParagraph"/>
              <w:spacing w:before="1"/>
              <w:ind w:left="108"/>
              <w:jc w:val="both"/>
              <w:rPr>
                <w:rFonts w:asciiTheme="minorHAnsi" w:hAnsiTheme="minorHAnsi" w:cstheme="minorHAnsi"/>
                <w:color w:val="180AD0"/>
                <w:sz w:val="20"/>
                <w:szCs w:val="20"/>
              </w:rPr>
            </w:pPr>
            <w:r w:rsidRPr="00A4516C">
              <w:rPr>
                <w:rFonts w:asciiTheme="minorHAnsi" w:hAnsiTheme="minorHAnsi" w:cstheme="minorHAnsi"/>
                <w:color w:val="180AD0"/>
                <w:sz w:val="20"/>
                <w:szCs w:val="20"/>
              </w:rPr>
              <w:t>MASCARA PARA TRAQUEOSTOMIA COM CONECTOR 360º ADULTO</w:t>
            </w:r>
          </w:p>
        </w:tc>
        <w:tc>
          <w:tcPr>
            <w:tcW w:w="709" w:type="dxa"/>
            <w:tcBorders>
              <w:top w:val="single" w:sz="4" w:space="0" w:color="auto"/>
              <w:left w:val="single" w:sz="4" w:space="0" w:color="auto"/>
              <w:bottom w:val="single" w:sz="4" w:space="0" w:color="auto"/>
              <w:right w:val="single" w:sz="4" w:space="0" w:color="auto"/>
            </w:tcBorders>
          </w:tcPr>
          <w:p w:rsidR="00057E85" w:rsidRPr="00A4516C" w:rsidRDefault="00057E85" w:rsidP="00057E85">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1134" w:type="dxa"/>
            <w:tcBorders>
              <w:top w:val="single" w:sz="4" w:space="0" w:color="auto"/>
              <w:left w:val="single" w:sz="4" w:space="0" w:color="auto"/>
              <w:bottom w:val="single" w:sz="4" w:space="0" w:color="auto"/>
              <w:right w:val="single" w:sz="4" w:space="0" w:color="auto"/>
            </w:tcBorders>
          </w:tcPr>
          <w:p w:rsidR="00057E85" w:rsidRPr="00A4516C" w:rsidRDefault="00AA7530" w:rsidP="00057E85">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34</w:t>
            </w:r>
          </w:p>
        </w:tc>
        <w:tc>
          <w:tcPr>
            <w:tcW w:w="1134" w:type="dxa"/>
            <w:tcBorders>
              <w:top w:val="single" w:sz="4" w:space="0" w:color="auto"/>
              <w:left w:val="single" w:sz="4" w:space="0" w:color="auto"/>
              <w:bottom w:val="single" w:sz="4" w:space="0" w:color="auto"/>
              <w:right w:val="single" w:sz="4" w:space="0" w:color="auto"/>
            </w:tcBorders>
          </w:tcPr>
          <w:p w:rsidR="00057E85" w:rsidRPr="00A4516C" w:rsidRDefault="00057E85" w:rsidP="00057E85">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410</w:t>
            </w:r>
          </w:p>
        </w:tc>
      </w:tr>
      <w:tr w:rsidR="00057E85" w:rsidRPr="006B2125" w:rsidTr="00E631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117"/>
        </w:trPr>
        <w:tc>
          <w:tcPr>
            <w:tcW w:w="604" w:type="dxa"/>
            <w:tcBorders>
              <w:top w:val="single" w:sz="4" w:space="0" w:color="auto"/>
              <w:left w:val="single" w:sz="4" w:space="0" w:color="auto"/>
              <w:bottom w:val="single" w:sz="4" w:space="0" w:color="auto"/>
              <w:right w:val="single" w:sz="4" w:space="0" w:color="auto"/>
            </w:tcBorders>
          </w:tcPr>
          <w:p w:rsidR="00057E85" w:rsidRPr="00A4516C" w:rsidRDefault="00057E85" w:rsidP="00057E85">
            <w:pPr>
              <w:pStyle w:val="TableParagraph"/>
              <w:jc w:val="center"/>
              <w:rPr>
                <w:rFonts w:asciiTheme="minorHAnsi" w:hAnsiTheme="minorHAnsi" w:cstheme="minorHAnsi"/>
                <w:b/>
                <w:color w:val="180AD0"/>
                <w:sz w:val="20"/>
                <w:szCs w:val="20"/>
              </w:rPr>
            </w:pPr>
          </w:p>
          <w:p w:rsidR="00057E85" w:rsidRPr="00A4516C" w:rsidRDefault="00057E85" w:rsidP="00057E85">
            <w:pPr>
              <w:pStyle w:val="TableParagraph"/>
              <w:jc w:val="center"/>
              <w:rPr>
                <w:rFonts w:asciiTheme="minorHAnsi" w:hAnsiTheme="minorHAnsi" w:cstheme="minorHAnsi"/>
                <w:b/>
                <w:color w:val="180AD0"/>
                <w:sz w:val="20"/>
                <w:szCs w:val="20"/>
              </w:rPr>
            </w:pPr>
          </w:p>
          <w:p w:rsidR="00057E85" w:rsidRPr="00A4516C" w:rsidRDefault="00057E85" w:rsidP="00057E85">
            <w:pPr>
              <w:pStyle w:val="TableParagraph"/>
              <w:jc w:val="center"/>
              <w:rPr>
                <w:rFonts w:asciiTheme="minorHAnsi" w:hAnsiTheme="minorHAnsi" w:cstheme="minorHAnsi"/>
                <w:b/>
                <w:color w:val="180AD0"/>
                <w:sz w:val="20"/>
                <w:szCs w:val="20"/>
              </w:rPr>
            </w:pPr>
            <w:r w:rsidRPr="00A4516C">
              <w:rPr>
                <w:rFonts w:asciiTheme="minorHAnsi" w:hAnsiTheme="minorHAnsi" w:cstheme="minorHAnsi"/>
                <w:b/>
                <w:color w:val="180AD0"/>
                <w:sz w:val="20"/>
                <w:szCs w:val="20"/>
              </w:rPr>
              <w:t>12</w:t>
            </w:r>
          </w:p>
        </w:tc>
        <w:tc>
          <w:tcPr>
            <w:tcW w:w="6095" w:type="dxa"/>
            <w:tcBorders>
              <w:top w:val="single" w:sz="4" w:space="0" w:color="auto"/>
              <w:left w:val="single" w:sz="4" w:space="0" w:color="auto"/>
              <w:bottom w:val="single" w:sz="4" w:space="0" w:color="auto"/>
              <w:right w:val="single" w:sz="4" w:space="0" w:color="auto"/>
            </w:tcBorders>
          </w:tcPr>
          <w:p w:rsidR="00057E85" w:rsidRPr="00A4516C" w:rsidRDefault="00057E85" w:rsidP="00057E85">
            <w:pPr>
              <w:pStyle w:val="TableParagraph"/>
              <w:ind w:left="108"/>
              <w:jc w:val="both"/>
              <w:rPr>
                <w:rFonts w:asciiTheme="minorHAnsi" w:hAnsiTheme="minorHAnsi" w:cstheme="minorHAnsi"/>
                <w:color w:val="180AD0"/>
                <w:sz w:val="20"/>
                <w:szCs w:val="20"/>
              </w:rPr>
            </w:pPr>
            <w:r w:rsidRPr="00A4516C">
              <w:rPr>
                <w:rFonts w:asciiTheme="minorHAnsi" w:hAnsiTheme="minorHAnsi" w:cstheme="minorHAnsi"/>
                <w:color w:val="180AD0"/>
                <w:sz w:val="20"/>
                <w:szCs w:val="20"/>
              </w:rPr>
              <w:t>GARRA OU ARANHA PARA MASCARA DE VENTILACAO NAO INVASIVA. PARA ADAPTACAO DE FIXADOR, AUTOCLAVAVEL, TAMANHO ADULTO. EMBALAGEM COM DADOS DE IDENTIFICACAO DO PRODUTO/FABRICANTE. COM REGISTRO NO M.S./ANVISA.</w:t>
            </w:r>
          </w:p>
        </w:tc>
        <w:tc>
          <w:tcPr>
            <w:tcW w:w="709" w:type="dxa"/>
            <w:tcBorders>
              <w:top w:val="single" w:sz="4" w:space="0" w:color="auto"/>
              <w:left w:val="single" w:sz="4" w:space="0" w:color="auto"/>
              <w:bottom w:val="single" w:sz="4" w:space="0" w:color="auto"/>
              <w:right w:val="single" w:sz="4" w:space="0" w:color="auto"/>
            </w:tcBorders>
          </w:tcPr>
          <w:p w:rsidR="00AA7530" w:rsidRDefault="00AA7530" w:rsidP="00057E85">
            <w:pPr>
              <w:pStyle w:val="TableParagraph"/>
              <w:jc w:val="center"/>
              <w:rPr>
                <w:rFonts w:asciiTheme="minorHAnsi" w:hAnsiTheme="minorHAnsi" w:cstheme="minorHAnsi"/>
                <w:b/>
                <w:color w:val="0000FF"/>
                <w:sz w:val="20"/>
                <w:szCs w:val="20"/>
              </w:rPr>
            </w:pPr>
          </w:p>
          <w:p w:rsidR="00AA7530" w:rsidRDefault="00AA7530" w:rsidP="00057E85">
            <w:pPr>
              <w:pStyle w:val="TableParagraph"/>
              <w:jc w:val="center"/>
              <w:rPr>
                <w:rFonts w:asciiTheme="minorHAnsi" w:hAnsiTheme="minorHAnsi" w:cstheme="minorHAnsi"/>
                <w:b/>
                <w:color w:val="0000FF"/>
                <w:sz w:val="20"/>
                <w:szCs w:val="20"/>
              </w:rPr>
            </w:pPr>
          </w:p>
          <w:p w:rsidR="00057E85" w:rsidRPr="00A4516C" w:rsidRDefault="00057E85" w:rsidP="00057E85">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1134" w:type="dxa"/>
            <w:tcBorders>
              <w:top w:val="single" w:sz="4" w:space="0" w:color="auto"/>
              <w:left w:val="single" w:sz="4" w:space="0" w:color="auto"/>
              <w:bottom w:val="single" w:sz="4" w:space="0" w:color="auto"/>
              <w:right w:val="single" w:sz="4" w:space="0" w:color="auto"/>
            </w:tcBorders>
          </w:tcPr>
          <w:p w:rsidR="00057E85" w:rsidRDefault="00057E85" w:rsidP="00057E85">
            <w:pPr>
              <w:pStyle w:val="TableParagraph"/>
              <w:ind w:left="39"/>
              <w:jc w:val="center"/>
              <w:rPr>
                <w:rFonts w:asciiTheme="minorHAnsi" w:hAnsiTheme="minorHAnsi" w:cstheme="minorHAnsi"/>
                <w:color w:val="0000FF"/>
                <w:sz w:val="20"/>
                <w:szCs w:val="20"/>
                <w:highlight w:val="cyan"/>
              </w:rPr>
            </w:pPr>
          </w:p>
          <w:p w:rsidR="00AA7530" w:rsidRDefault="00AA7530" w:rsidP="00057E85">
            <w:pPr>
              <w:pStyle w:val="TableParagraph"/>
              <w:ind w:left="39"/>
              <w:jc w:val="center"/>
              <w:rPr>
                <w:rFonts w:asciiTheme="minorHAnsi" w:hAnsiTheme="minorHAnsi" w:cstheme="minorHAnsi"/>
                <w:color w:val="0000FF"/>
                <w:sz w:val="20"/>
                <w:szCs w:val="20"/>
                <w:highlight w:val="cyan"/>
              </w:rPr>
            </w:pPr>
          </w:p>
          <w:p w:rsidR="00AA7530" w:rsidRPr="00A4516C" w:rsidRDefault="00AA7530" w:rsidP="00057E85">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41</w:t>
            </w:r>
          </w:p>
        </w:tc>
        <w:tc>
          <w:tcPr>
            <w:tcW w:w="1134" w:type="dxa"/>
            <w:tcBorders>
              <w:top w:val="single" w:sz="4" w:space="0" w:color="auto"/>
              <w:left w:val="single" w:sz="4" w:space="0" w:color="auto"/>
              <w:bottom w:val="single" w:sz="4" w:space="0" w:color="auto"/>
              <w:right w:val="single" w:sz="4" w:space="0" w:color="auto"/>
            </w:tcBorders>
          </w:tcPr>
          <w:p w:rsidR="00AA7530" w:rsidRDefault="00AA7530" w:rsidP="00057E85">
            <w:pPr>
              <w:pStyle w:val="TableParagraph"/>
              <w:ind w:left="39"/>
              <w:jc w:val="center"/>
              <w:rPr>
                <w:rFonts w:asciiTheme="minorHAnsi" w:hAnsiTheme="minorHAnsi" w:cstheme="minorHAnsi"/>
                <w:color w:val="0000FF"/>
                <w:sz w:val="20"/>
                <w:szCs w:val="20"/>
                <w:highlight w:val="cyan"/>
              </w:rPr>
            </w:pPr>
          </w:p>
          <w:p w:rsidR="00AA7530" w:rsidRDefault="00AA7530" w:rsidP="00057E85">
            <w:pPr>
              <w:pStyle w:val="TableParagraph"/>
              <w:ind w:left="39"/>
              <w:jc w:val="center"/>
              <w:rPr>
                <w:rFonts w:asciiTheme="minorHAnsi" w:hAnsiTheme="minorHAnsi" w:cstheme="minorHAnsi"/>
                <w:color w:val="0000FF"/>
                <w:sz w:val="20"/>
                <w:szCs w:val="20"/>
                <w:highlight w:val="cyan"/>
              </w:rPr>
            </w:pPr>
          </w:p>
          <w:p w:rsidR="00057E85" w:rsidRPr="00A4516C" w:rsidRDefault="00057E85" w:rsidP="00057E85">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500</w:t>
            </w:r>
          </w:p>
        </w:tc>
      </w:tr>
      <w:tr w:rsidR="00057E85" w:rsidRPr="006B2125" w:rsidTr="00E631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304"/>
        </w:trPr>
        <w:tc>
          <w:tcPr>
            <w:tcW w:w="604" w:type="dxa"/>
            <w:tcBorders>
              <w:top w:val="single" w:sz="4" w:space="0" w:color="auto"/>
              <w:left w:val="single" w:sz="4" w:space="0" w:color="auto"/>
              <w:bottom w:val="single" w:sz="4" w:space="0" w:color="auto"/>
              <w:right w:val="single" w:sz="4" w:space="0" w:color="auto"/>
            </w:tcBorders>
          </w:tcPr>
          <w:p w:rsidR="00057E85" w:rsidRPr="00A4516C" w:rsidRDefault="00057E85" w:rsidP="00057E85">
            <w:pPr>
              <w:pStyle w:val="TableParagraph"/>
              <w:jc w:val="center"/>
              <w:rPr>
                <w:rFonts w:asciiTheme="minorHAnsi" w:hAnsiTheme="minorHAnsi" w:cstheme="minorHAnsi"/>
                <w:b/>
                <w:color w:val="180AD0"/>
                <w:sz w:val="20"/>
                <w:szCs w:val="20"/>
              </w:rPr>
            </w:pPr>
          </w:p>
          <w:p w:rsidR="00057E85" w:rsidRPr="00A4516C" w:rsidRDefault="00057E85" w:rsidP="00057E85">
            <w:pPr>
              <w:pStyle w:val="TableParagraph"/>
              <w:jc w:val="center"/>
              <w:rPr>
                <w:rFonts w:asciiTheme="minorHAnsi" w:hAnsiTheme="minorHAnsi" w:cstheme="minorHAnsi"/>
                <w:b/>
                <w:color w:val="180AD0"/>
                <w:sz w:val="20"/>
                <w:szCs w:val="20"/>
              </w:rPr>
            </w:pPr>
          </w:p>
          <w:p w:rsidR="00057E85" w:rsidRPr="00A4516C" w:rsidRDefault="00057E85" w:rsidP="00057E85">
            <w:pPr>
              <w:pStyle w:val="TableParagraph"/>
              <w:jc w:val="center"/>
              <w:rPr>
                <w:rFonts w:asciiTheme="minorHAnsi" w:hAnsiTheme="minorHAnsi" w:cstheme="minorHAnsi"/>
                <w:b/>
                <w:color w:val="180AD0"/>
                <w:sz w:val="20"/>
                <w:szCs w:val="20"/>
              </w:rPr>
            </w:pPr>
            <w:r w:rsidRPr="00A4516C">
              <w:rPr>
                <w:rFonts w:asciiTheme="minorHAnsi" w:hAnsiTheme="minorHAnsi" w:cstheme="minorHAnsi"/>
                <w:b/>
                <w:color w:val="180AD0"/>
                <w:sz w:val="20"/>
                <w:szCs w:val="20"/>
              </w:rPr>
              <w:t>13</w:t>
            </w:r>
          </w:p>
        </w:tc>
        <w:tc>
          <w:tcPr>
            <w:tcW w:w="6095" w:type="dxa"/>
            <w:tcBorders>
              <w:top w:val="single" w:sz="4" w:space="0" w:color="auto"/>
              <w:left w:val="single" w:sz="4" w:space="0" w:color="auto"/>
              <w:bottom w:val="single" w:sz="4" w:space="0" w:color="auto"/>
              <w:right w:val="single" w:sz="4" w:space="0" w:color="auto"/>
            </w:tcBorders>
          </w:tcPr>
          <w:p w:rsidR="00057E85" w:rsidRPr="00A4516C" w:rsidRDefault="00057E85" w:rsidP="00057E85">
            <w:pPr>
              <w:pStyle w:val="TableParagraph"/>
              <w:ind w:left="108"/>
              <w:jc w:val="both"/>
              <w:rPr>
                <w:rFonts w:asciiTheme="minorHAnsi" w:hAnsiTheme="minorHAnsi" w:cstheme="minorHAnsi"/>
                <w:b/>
                <w:color w:val="180AD0"/>
                <w:sz w:val="20"/>
                <w:szCs w:val="20"/>
              </w:rPr>
            </w:pPr>
            <w:r w:rsidRPr="00A4516C">
              <w:rPr>
                <w:rFonts w:asciiTheme="minorHAnsi" w:hAnsiTheme="minorHAnsi" w:cstheme="minorHAnsi"/>
                <w:color w:val="180AD0"/>
                <w:sz w:val="20"/>
                <w:szCs w:val="20"/>
              </w:rPr>
              <w:t>COPO; MODELO: DOSADOR PARA ARMAZENAMENTO DE LEITE MATERNO; MATERIAL: POLIPROPILENO ATOXICO LIVRE DE BISFENOL-A; COR: INCOLOR; CAPACIDADE: 80 ML; TAMPA: COM TAMPA; UNIDADE DE FORNECIMENTO: UNIDADE</w:t>
            </w:r>
          </w:p>
        </w:tc>
        <w:tc>
          <w:tcPr>
            <w:tcW w:w="709" w:type="dxa"/>
            <w:tcBorders>
              <w:top w:val="single" w:sz="4" w:space="0" w:color="auto"/>
              <w:left w:val="single" w:sz="4" w:space="0" w:color="auto"/>
              <w:bottom w:val="single" w:sz="4" w:space="0" w:color="auto"/>
              <w:right w:val="single" w:sz="4" w:space="0" w:color="auto"/>
            </w:tcBorders>
          </w:tcPr>
          <w:p w:rsidR="00AA7530" w:rsidRDefault="00AA7530" w:rsidP="00057E85">
            <w:pPr>
              <w:pStyle w:val="TableParagraph"/>
              <w:jc w:val="center"/>
              <w:rPr>
                <w:rFonts w:asciiTheme="minorHAnsi" w:hAnsiTheme="minorHAnsi" w:cstheme="minorHAnsi"/>
                <w:b/>
                <w:color w:val="0000FF"/>
                <w:sz w:val="20"/>
                <w:szCs w:val="20"/>
              </w:rPr>
            </w:pPr>
          </w:p>
          <w:p w:rsidR="00AA7530" w:rsidRDefault="00AA7530" w:rsidP="00057E85">
            <w:pPr>
              <w:pStyle w:val="TableParagraph"/>
              <w:jc w:val="center"/>
              <w:rPr>
                <w:rFonts w:asciiTheme="minorHAnsi" w:hAnsiTheme="minorHAnsi" w:cstheme="minorHAnsi"/>
                <w:b/>
                <w:color w:val="0000FF"/>
                <w:sz w:val="20"/>
                <w:szCs w:val="20"/>
              </w:rPr>
            </w:pPr>
          </w:p>
          <w:p w:rsidR="00057E85" w:rsidRPr="00A4516C" w:rsidRDefault="00057E85" w:rsidP="00057E85">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1134" w:type="dxa"/>
            <w:tcBorders>
              <w:top w:val="single" w:sz="4" w:space="0" w:color="auto"/>
              <w:left w:val="single" w:sz="4" w:space="0" w:color="auto"/>
              <w:bottom w:val="single" w:sz="4" w:space="0" w:color="auto"/>
              <w:right w:val="single" w:sz="4" w:space="0" w:color="auto"/>
            </w:tcBorders>
          </w:tcPr>
          <w:p w:rsidR="00057E85" w:rsidRDefault="00057E85" w:rsidP="00057E85">
            <w:pPr>
              <w:pStyle w:val="TableParagraph"/>
              <w:ind w:left="39"/>
              <w:jc w:val="center"/>
              <w:rPr>
                <w:rFonts w:asciiTheme="minorHAnsi" w:hAnsiTheme="minorHAnsi" w:cstheme="minorHAnsi"/>
                <w:color w:val="0000FF"/>
                <w:sz w:val="20"/>
                <w:szCs w:val="20"/>
                <w:highlight w:val="cyan"/>
              </w:rPr>
            </w:pPr>
          </w:p>
          <w:p w:rsidR="00AA7530" w:rsidRDefault="00AA7530" w:rsidP="00057E85">
            <w:pPr>
              <w:pStyle w:val="TableParagraph"/>
              <w:ind w:left="39"/>
              <w:jc w:val="center"/>
              <w:rPr>
                <w:rFonts w:asciiTheme="minorHAnsi" w:hAnsiTheme="minorHAnsi" w:cstheme="minorHAnsi"/>
                <w:color w:val="0000FF"/>
                <w:sz w:val="20"/>
                <w:szCs w:val="20"/>
                <w:highlight w:val="cyan"/>
              </w:rPr>
            </w:pPr>
          </w:p>
          <w:p w:rsidR="00AA7530" w:rsidRPr="00A4516C" w:rsidRDefault="00AA7530" w:rsidP="00057E85">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01</w:t>
            </w:r>
          </w:p>
        </w:tc>
        <w:tc>
          <w:tcPr>
            <w:tcW w:w="1134" w:type="dxa"/>
            <w:tcBorders>
              <w:top w:val="single" w:sz="4" w:space="0" w:color="auto"/>
              <w:left w:val="single" w:sz="4" w:space="0" w:color="auto"/>
              <w:bottom w:val="single" w:sz="4" w:space="0" w:color="auto"/>
              <w:right w:val="single" w:sz="4" w:space="0" w:color="auto"/>
            </w:tcBorders>
          </w:tcPr>
          <w:p w:rsidR="00AA7530" w:rsidRDefault="00AA7530" w:rsidP="00057E85">
            <w:pPr>
              <w:pStyle w:val="TableParagraph"/>
              <w:ind w:left="39"/>
              <w:jc w:val="center"/>
              <w:rPr>
                <w:rFonts w:asciiTheme="minorHAnsi" w:hAnsiTheme="minorHAnsi" w:cstheme="minorHAnsi"/>
                <w:color w:val="0000FF"/>
                <w:sz w:val="20"/>
                <w:szCs w:val="20"/>
                <w:highlight w:val="cyan"/>
              </w:rPr>
            </w:pPr>
          </w:p>
          <w:p w:rsidR="00AA7530" w:rsidRDefault="00AA7530" w:rsidP="00057E85">
            <w:pPr>
              <w:pStyle w:val="TableParagraph"/>
              <w:ind w:left="39"/>
              <w:jc w:val="center"/>
              <w:rPr>
                <w:rFonts w:asciiTheme="minorHAnsi" w:hAnsiTheme="minorHAnsi" w:cstheme="minorHAnsi"/>
                <w:color w:val="0000FF"/>
                <w:sz w:val="20"/>
                <w:szCs w:val="20"/>
                <w:highlight w:val="cyan"/>
              </w:rPr>
            </w:pPr>
          </w:p>
          <w:p w:rsidR="00057E85" w:rsidRPr="00A4516C" w:rsidRDefault="00057E85" w:rsidP="00057E85">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13</w:t>
            </w:r>
          </w:p>
        </w:tc>
      </w:tr>
      <w:tr w:rsidR="00057E85" w:rsidRPr="006B2125" w:rsidTr="00111C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61"/>
        </w:trPr>
        <w:tc>
          <w:tcPr>
            <w:tcW w:w="604" w:type="dxa"/>
            <w:tcBorders>
              <w:top w:val="single" w:sz="4" w:space="0" w:color="auto"/>
              <w:left w:val="single" w:sz="4" w:space="0" w:color="auto"/>
              <w:bottom w:val="single" w:sz="4" w:space="0" w:color="auto"/>
              <w:right w:val="single" w:sz="4" w:space="0" w:color="auto"/>
            </w:tcBorders>
          </w:tcPr>
          <w:p w:rsidR="00057E85" w:rsidRPr="00A4516C" w:rsidRDefault="00057E85" w:rsidP="00057E85">
            <w:pPr>
              <w:pStyle w:val="TableParagraph"/>
              <w:jc w:val="center"/>
              <w:rPr>
                <w:rFonts w:asciiTheme="minorHAnsi" w:hAnsiTheme="minorHAnsi" w:cstheme="minorHAnsi"/>
                <w:b/>
                <w:color w:val="180AD0"/>
                <w:sz w:val="20"/>
                <w:szCs w:val="20"/>
              </w:rPr>
            </w:pPr>
            <w:r w:rsidRPr="00A4516C">
              <w:rPr>
                <w:rFonts w:asciiTheme="minorHAnsi" w:hAnsiTheme="minorHAnsi" w:cstheme="minorHAnsi"/>
                <w:b/>
                <w:color w:val="180AD0"/>
                <w:sz w:val="20"/>
                <w:szCs w:val="20"/>
              </w:rPr>
              <w:t>14</w:t>
            </w:r>
          </w:p>
        </w:tc>
        <w:tc>
          <w:tcPr>
            <w:tcW w:w="6095" w:type="dxa"/>
            <w:tcBorders>
              <w:top w:val="single" w:sz="4" w:space="0" w:color="auto"/>
              <w:left w:val="single" w:sz="4" w:space="0" w:color="auto"/>
              <w:bottom w:val="single" w:sz="4" w:space="0" w:color="auto"/>
              <w:right w:val="single" w:sz="4" w:space="0" w:color="auto"/>
            </w:tcBorders>
          </w:tcPr>
          <w:p w:rsidR="00057E85" w:rsidRPr="00A4516C" w:rsidRDefault="00057E85" w:rsidP="00057E85">
            <w:pPr>
              <w:pStyle w:val="TableParagraph"/>
              <w:tabs>
                <w:tab w:val="left" w:pos="1636"/>
                <w:tab w:val="left" w:pos="1850"/>
                <w:tab w:val="left" w:pos="2281"/>
                <w:tab w:val="left" w:pos="2423"/>
                <w:tab w:val="left" w:pos="2473"/>
              </w:tabs>
              <w:spacing w:line="276" w:lineRule="auto"/>
              <w:ind w:left="108" w:right="97"/>
              <w:jc w:val="both"/>
              <w:rPr>
                <w:rFonts w:asciiTheme="minorHAnsi" w:hAnsiTheme="minorHAnsi" w:cstheme="minorHAnsi"/>
                <w:color w:val="180AD0"/>
                <w:sz w:val="20"/>
                <w:szCs w:val="20"/>
              </w:rPr>
            </w:pPr>
            <w:r w:rsidRPr="00A4516C">
              <w:rPr>
                <w:rFonts w:asciiTheme="minorHAnsi" w:hAnsiTheme="minorHAnsi" w:cstheme="minorHAnsi"/>
                <w:color w:val="180AD0"/>
                <w:sz w:val="20"/>
                <w:szCs w:val="20"/>
              </w:rPr>
              <w:t>COTOVELO (ADAPTADOR) COM EXALACAO PARA MASCARA FACIAL TOTAL.</w:t>
            </w:r>
          </w:p>
        </w:tc>
        <w:tc>
          <w:tcPr>
            <w:tcW w:w="709" w:type="dxa"/>
            <w:tcBorders>
              <w:top w:val="single" w:sz="4" w:space="0" w:color="auto"/>
              <w:left w:val="single" w:sz="4" w:space="0" w:color="auto"/>
              <w:bottom w:val="single" w:sz="4" w:space="0" w:color="auto"/>
              <w:right w:val="single" w:sz="4" w:space="0" w:color="auto"/>
            </w:tcBorders>
          </w:tcPr>
          <w:p w:rsidR="00057E85" w:rsidRPr="00A4516C" w:rsidRDefault="00057E85" w:rsidP="00057E85">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1134" w:type="dxa"/>
            <w:tcBorders>
              <w:top w:val="single" w:sz="4" w:space="0" w:color="auto"/>
              <w:left w:val="single" w:sz="4" w:space="0" w:color="auto"/>
              <w:bottom w:val="single" w:sz="4" w:space="0" w:color="auto"/>
              <w:right w:val="single" w:sz="4" w:space="0" w:color="auto"/>
            </w:tcBorders>
          </w:tcPr>
          <w:p w:rsidR="00057E85" w:rsidRPr="00A4516C" w:rsidRDefault="00AA7530" w:rsidP="00057E85">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10</w:t>
            </w:r>
          </w:p>
        </w:tc>
        <w:tc>
          <w:tcPr>
            <w:tcW w:w="1134" w:type="dxa"/>
            <w:tcBorders>
              <w:top w:val="single" w:sz="4" w:space="0" w:color="auto"/>
              <w:left w:val="single" w:sz="4" w:space="0" w:color="auto"/>
              <w:bottom w:val="single" w:sz="4" w:space="0" w:color="auto"/>
              <w:right w:val="single" w:sz="4" w:space="0" w:color="auto"/>
            </w:tcBorders>
          </w:tcPr>
          <w:p w:rsidR="00057E85" w:rsidRPr="00A4516C" w:rsidRDefault="00057E85" w:rsidP="00057E85">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122</w:t>
            </w:r>
          </w:p>
        </w:tc>
      </w:tr>
      <w:tr w:rsidR="00057E85" w:rsidRPr="006B2125" w:rsidTr="00A451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61"/>
        </w:trPr>
        <w:tc>
          <w:tcPr>
            <w:tcW w:w="604" w:type="dxa"/>
            <w:tcBorders>
              <w:top w:val="single" w:sz="4" w:space="0" w:color="auto"/>
              <w:left w:val="single" w:sz="4" w:space="0" w:color="auto"/>
              <w:bottom w:val="single" w:sz="4" w:space="0" w:color="auto"/>
              <w:right w:val="single" w:sz="4" w:space="0" w:color="auto"/>
            </w:tcBorders>
          </w:tcPr>
          <w:p w:rsidR="00057E85" w:rsidRPr="00A4516C" w:rsidRDefault="00057E85" w:rsidP="00057E85">
            <w:pPr>
              <w:pStyle w:val="TableParagraph"/>
              <w:jc w:val="center"/>
              <w:rPr>
                <w:rFonts w:asciiTheme="minorHAnsi" w:hAnsiTheme="minorHAnsi" w:cstheme="minorHAnsi"/>
                <w:b/>
                <w:color w:val="180AD0"/>
                <w:sz w:val="20"/>
                <w:szCs w:val="20"/>
              </w:rPr>
            </w:pPr>
          </w:p>
          <w:p w:rsidR="00057E85" w:rsidRPr="00A4516C" w:rsidRDefault="00057E85" w:rsidP="00057E85">
            <w:pPr>
              <w:pStyle w:val="TableParagraph"/>
              <w:jc w:val="center"/>
              <w:rPr>
                <w:rFonts w:asciiTheme="minorHAnsi" w:hAnsiTheme="minorHAnsi" w:cstheme="minorHAnsi"/>
                <w:b/>
                <w:color w:val="180AD0"/>
                <w:sz w:val="20"/>
                <w:szCs w:val="20"/>
              </w:rPr>
            </w:pPr>
            <w:r w:rsidRPr="00A4516C">
              <w:rPr>
                <w:rFonts w:asciiTheme="minorHAnsi" w:hAnsiTheme="minorHAnsi" w:cstheme="minorHAnsi"/>
                <w:b/>
                <w:color w:val="180AD0"/>
                <w:sz w:val="20"/>
                <w:szCs w:val="20"/>
              </w:rPr>
              <w:t>15</w:t>
            </w:r>
          </w:p>
        </w:tc>
        <w:tc>
          <w:tcPr>
            <w:tcW w:w="6095" w:type="dxa"/>
            <w:tcBorders>
              <w:top w:val="single" w:sz="4" w:space="0" w:color="auto"/>
              <w:left w:val="single" w:sz="4" w:space="0" w:color="auto"/>
              <w:bottom w:val="single" w:sz="4" w:space="0" w:color="auto"/>
              <w:right w:val="single" w:sz="4" w:space="0" w:color="auto"/>
            </w:tcBorders>
          </w:tcPr>
          <w:p w:rsidR="00057E85" w:rsidRPr="00A4516C" w:rsidRDefault="00057E85" w:rsidP="00057E85">
            <w:pPr>
              <w:pStyle w:val="TableParagraph"/>
              <w:tabs>
                <w:tab w:val="left" w:pos="1636"/>
                <w:tab w:val="left" w:pos="1850"/>
                <w:tab w:val="left" w:pos="2281"/>
                <w:tab w:val="left" w:pos="2423"/>
                <w:tab w:val="left" w:pos="2473"/>
              </w:tabs>
              <w:spacing w:line="276" w:lineRule="auto"/>
              <w:ind w:left="108" w:right="97"/>
              <w:jc w:val="both"/>
              <w:rPr>
                <w:rFonts w:asciiTheme="minorHAnsi" w:hAnsiTheme="minorHAnsi" w:cstheme="minorHAnsi"/>
                <w:color w:val="180AD0"/>
                <w:sz w:val="20"/>
                <w:szCs w:val="20"/>
              </w:rPr>
            </w:pPr>
            <w:r w:rsidRPr="00A4516C">
              <w:rPr>
                <w:rFonts w:asciiTheme="minorHAnsi" w:hAnsiTheme="minorHAnsi" w:cstheme="minorHAnsi"/>
                <w:color w:val="180AD0"/>
                <w:sz w:val="20"/>
                <w:szCs w:val="20"/>
              </w:rPr>
              <w:t>COTOVELO (ADAPTADOR) SEM EXALACAO PARA MASCARA FACIAL TOTAL.</w:t>
            </w:r>
          </w:p>
        </w:tc>
        <w:tc>
          <w:tcPr>
            <w:tcW w:w="709" w:type="dxa"/>
            <w:tcBorders>
              <w:top w:val="single" w:sz="4" w:space="0" w:color="auto"/>
              <w:left w:val="single" w:sz="4" w:space="0" w:color="auto"/>
              <w:bottom w:val="single" w:sz="4" w:space="0" w:color="auto"/>
              <w:right w:val="single" w:sz="4" w:space="0" w:color="auto"/>
            </w:tcBorders>
          </w:tcPr>
          <w:p w:rsidR="00057E85" w:rsidRPr="00A4516C" w:rsidRDefault="00057E85" w:rsidP="00057E85">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1134" w:type="dxa"/>
            <w:tcBorders>
              <w:top w:val="single" w:sz="4" w:space="0" w:color="auto"/>
              <w:left w:val="single" w:sz="4" w:space="0" w:color="auto"/>
              <w:bottom w:val="single" w:sz="4" w:space="0" w:color="auto"/>
              <w:right w:val="single" w:sz="4" w:space="0" w:color="auto"/>
            </w:tcBorders>
          </w:tcPr>
          <w:p w:rsidR="00057E85" w:rsidRPr="00A4516C" w:rsidRDefault="00AA7530" w:rsidP="00057E85">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10</w:t>
            </w:r>
          </w:p>
        </w:tc>
        <w:tc>
          <w:tcPr>
            <w:tcW w:w="1134" w:type="dxa"/>
            <w:tcBorders>
              <w:top w:val="single" w:sz="4" w:space="0" w:color="auto"/>
              <w:left w:val="single" w:sz="4" w:space="0" w:color="auto"/>
              <w:bottom w:val="single" w:sz="4" w:space="0" w:color="auto"/>
              <w:right w:val="single" w:sz="4" w:space="0" w:color="auto"/>
            </w:tcBorders>
          </w:tcPr>
          <w:p w:rsidR="00057E85" w:rsidRPr="00A4516C" w:rsidRDefault="00057E85" w:rsidP="00057E85">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122</w:t>
            </w:r>
          </w:p>
        </w:tc>
      </w:tr>
      <w:tr w:rsidR="00057E85" w:rsidRPr="006B2125" w:rsidTr="00E631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693"/>
        </w:trPr>
        <w:tc>
          <w:tcPr>
            <w:tcW w:w="604" w:type="dxa"/>
            <w:tcBorders>
              <w:top w:val="single" w:sz="4" w:space="0" w:color="auto"/>
              <w:left w:val="single" w:sz="4" w:space="0" w:color="auto"/>
              <w:bottom w:val="single" w:sz="4" w:space="0" w:color="auto"/>
              <w:right w:val="single" w:sz="4" w:space="0" w:color="auto"/>
            </w:tcBorders>
          </w:tcPr>
          <w:p w:rsidR="00057E85" w:rsidRPr="00A4516C" w:rsidRDefault="00057E85" w:rsidP="00057E85">
            <w:pPr>
              <w:pStyle w:val="TableParagraph"/>
              <w:jc w:val="center"/>
              <w:rPr>
                <w:rFonts w:asciiTheme="minorHAnsi" w:hAnsiTheme="minorHAnsi" w:cstheme="minorHAnsi"/>
                <w:b/>
                <w:color w:val="180AD0"/>
                <w:sz w:val="20"/>
                <w:szCs w:val="20"/>
              </w:rPr>
            </w:pPr>
          </w:p>
          <w:p w:rsidR="00057E85" w:rsidRPr="00A4516C" w:rsidRDefault="00057E85" w:rsidP="00057E85">
            <w:pPr>
              <w:pStyle w:val="TableParagraph"/>
              <w:jc w:val="center"/>
              <w:rPr>
                <w:rFonts w:asciiTheme="minorHAnsi" w:hAnsiTheme="minorHAnsi" w:cstheme="minorHAnsi"/>
                <w:b/>
                <w:color w:val="180AD0"/>
                <w:sz w:val="20"/>
                <w:szCs w:val="20"/>
              </w:rPr>
            </w:pPr>
          </w:p>
          <w:p w:rsidR="00057E85" w:rsidRPr="00A4516C" w:rsidRDefault="00057E85" w:rsidP="00057E85">
            <w:pPr>
              <w:pStyle w:val="TableParagraph"/>
              <w:jc w:val="center"/>
              <w:rPr>
                <w:rFonts w:asciiTheme="minorHAnsi" w:hAnsiTheme="minorHAnsi" w:cstheme="minorHAnsi"/>
                <w:b/>
                <w:color w:val="180AD0"/>
                <w:sz w:val="20"/>
                <w:szCs w:val="20"/>
              </w:rPr>
            </w:pPr>
            <w:r w:rsidRPr="00A4516C">
              <w:rPr>
                <w:rFonts w:asciiTheme="minorHAnsi" w:hAnsiTheme="minorHAnsi" w:cstheme="minorHAnsi"/>
                <w:b/>
                <w:color w:val="180AD0"/>
                <w:sz w:val="20"/>
                <w:szCs w:val="20"/>
              </w:rPr>
              <w:t>16</w:t>
            </w:r>
          </w:p>
        </w:tc>
        <w:tc>
          <w:tcPr>
            <w:tcW w:w="6095" w:type="dxa"/>
            <w:tcBorders>
              <w:top w:val="single" w:sz="4" w:space="0" w:color="auto"/>
              <w:left w:val="single" w:sz="4" w:space="0" w:color="auto"/>
              <w:bottom w:val="single" w:sz="4" w:space="0" w:color="auto"/>
              <w:right w:val="single" w:sz="4" w:space="0" w:color="auto"/>
            </w:tcBorders>
          </w:tcPr>
          <w:p w:rsidR="00057E85" w:rsidRPr="00A4516C" w:rsidRDefault="00057E85" w:rsidP="00057E85">
            <w:pPr>
              <w:pStyle w:val="TableParagraph"/>
              <w:tabs>
                <w:tab w:val="left" w:pos="1636"/>
                <w:tab w:val="left" w:pos="1850"/>
                <w:tab w:val="left" w:pos="2281"/>
                <w:tab w:val="left" w:pos="2423"/>
                <w:tab w:val="left" w:pos="2473"/>
              </w:tabs>
              <w:spacing w:line="276" w:lineRule="auto"/>
              <w:ind w:left="108" w:right="94"/>
              <w:jc w:val="both"/>
              <w:rPr>
                <w:rFonts w:asciiTheme="minorHAnsi" w:hAnsiTheme="minorHAnsi" w:cstheme="minorHAnsi"/>
                <w:color w:val="180AD0"/>
                <w:sz w:val="20"/>
                <w:szCs w:val="20"/>
              </w:rPr>
            </w:pPr>
            <w:r w:rsidRPr="00A4516C">
              <w:rPr>
                <w:rFonts w:asciiTheme="minorHAnsi" w:hAnsiTheme="minorHAnsi" w:cstheme="minorHAnsi"/>
                <w:color w:val="180AD0"/>
                <w:sz w:val="20"/>
                <w:szCs w:val="20"/>
              </w:rPr>
              <w:t>TRAQUEIA INTERMEDIARIA (ESPACO MORTO) PARA USO EM PACIENTES SOB ASSITENCIA VENTILATORIA MECANICA; EM SILICONE LISO INTERNAMENTE E ESPIRALADO EXTERNAMENTE DE 15 CM DE COMPRIMENTO, DIAMETRO INTERNO DE 10 A 15MM APROXIMADO COM CONEXAO DE 22MM MACHO EM UMA EXTREMIDADE E DE 15 MM MACHO NA OUTRA EXTREMIDADE, PARA CONEXAO EM TUBO OU TRAQUEOSTOMIA; ACOMPANHADO DE KIT DE CONEXAO (ADAPTADORES0 CONTENDO COTOVELO 90º DE 22MM X 15MM MACHO, ADAPTADOR RETO 22MM MACHO X 22MM FEMEA</w:t>
            </w:r>
          </w:p>
        </w:tc>
        <w:tc>
          <w:tcPr>
            <w:tcW w:w="709" w:type="dxa"/>
            <w:tcBorders>
              <w:top w:val="single" w:sz="4" w:space="0" w:color="auto"/>
              <w:left w:val="single" w:sz="4" w:space="0" w:color="auto"/>
              <w:bottom w:val="single" w:sz="4" w:space="0" w:color="auto"/>
              <w:right w:val="single" w:sz="4" w:space="0" w:color="auto"/>
            </w:tcBorders>
          </w:tcPr>
          <w:p w:rsidR="00057E85" w:rsidRPr="00A4516C" w:rsidRDefault="00057E85" w:rsidP="00057E85">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1134" w:type="dxa"/>
            <w:tcBorders>
              <w:top w:val="single" w:sz="4" w:space="0" w:color="auto"/>
              <w:left w:val="single" w:sz="4" w:space="0" w:color="auto"/>
              <w:bottom w:val="single" w:sz="4" w:space="0" w:color="auto"/>
              <w:right w:val="single" w:sz="4" w:space="0" w:color="auto"/>
            </w:tcBorders>
          </w:tcPr>
          <w:p w:rsidR="00057E85" w:rsidRPr="00A4516C" w:rsidRDefault="00057E85" w:rsidP="00057E85">
            <w:pPr>
              <w:pStyle w:val="TableParagraph"/>
              <w:ind w:left="39"/>
              <w:jc w:val="center"/>
              <w:rPr>
                <w:rFonts w:asciiTheme="minorHAnsi" w:hAnsiTheme="minorHAnsi" w:cstheme="minorHAnsi"/>
                <w:color w:val="0000FF"/>
                <w:sz w:val="20"/>
                <w:szCs w:val="20"/>
                <w:highlight w:val="cyan"/>
              </w:rPr>
            </w:pPr>
          </w:p>
        </w:tc>
        <w:tc>
          <w:tcPr>
            <w:tcW w:w="1134" w:type="dxa"/>
            <w:tcBorders>
              <w:top w:val="single" w:sz="4" w:space="0" w:color="auto"/>
              <w:left w:val="single" w:sz="4" w:space="0" w:color="auto"/>
              <w:bottom w:val="single" w:sz="4" w:space="0" w:color="auto"/>
              <w:right w:val="single" w:sz="4" w:space="0" w:color="auto"/>
            </w:tcBorders>
          </w:tcPr>
          <w:p w:rsidR="00057E85" w:rsidRPr="00A4516C" w:rsidRDefault="00057E85" w:rsidP="00057E85">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150</w:t>
            </w:r>
          </w:p>
        </w:tc>
      </w:tr>
      <w:tr w:rsidR="00057E85" w:rsidRPr="006B2125" w:rsidTr="00111C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942"/>
        </w:trPr>
        <w:tc>
          <w:tcPr>
            <w:tcW w:w="604" w:type="dxa"/>
            <w:tcBorders>
              <w:top w:val="single" w:sz="4" w:space="0" w:color="auto"/>
              <w:left w:val="single" w:sz="4" w:space="0" w:color="auto"/>
              <w:bottom w:val="single" w:sz="4" w:space="0" w:color="auto"/>
              <w:right w:val="single" w:sz="4" w:space="0" w:color="auto"/>
            </w:tcBorders>
          </w:tcPr>
          <w:p w:rsidR="00057E85" w:rsidRPr="00A4516C" w:rsidRDefault="00057E85" w:rsidP="00057E85">
            <w:pPr>
              <w:pStyle w:val="TableParagraph"/>
              <w:jc w:val="center"/>
              <w:rPr>
                <w:rFonts w:asciiTheme="minorHAnsi" w:hAnsiTheme="minorHAnsi" w:cstheme="minorHAnsi"/>
                <w:b/>
                <w:color w:val="180AD0"/>
                <w:sz w:val="20"/>
                <w:szCs w:val="20"/>
              </w:rPr>
            </w:pPr>
          </w:p>
          <w:p w:rsidR="00057E85" w:rsidRPr="00A4516C" w:rsidRDefault="00057E85" w:rsidP="00057E85">
            <w:pPr>
              <w:pStyle w:val="TableParagraph"/>
              <w:jc w:val="center"/>
              <w:rPr>
                <w:rFonts w:asciiTheme="minorHAnsi" w:hAnsiTheme="minorHAnsi" w:cstheme="minorHAnsi"/>
                <w:b/>
                <w:color w:val="180AD0"/>
                <w:sz w:val="20"/>
                <w:szCs w:val="20"/>
              </w:rPr>
            </w:pPr>
          </w:p>
          <w:p w:rsidR="00057E85" w:rsidRPr="00A4516C" w:rsidRDefault="00057E85" w:rsidP="00057E85">
            <w:pPr>
              <w:pStyle w:val="TableParagraph"/>
              <w:jc w:val="center"/>
              <w:rPr>
                <w:rFonts w:asciiTheme="minorHAnsi" w:hAnsiTheme="minorHAnsi" w:cstheme="minorHAnsi"/>
                <w:b/>
                <w:color w:val="180AD0"/>
                <w:sz w:val="20"/>
                <w:szCs w:val="20"/>
              </w:rPr>
            </w:pPr>
            <w:r w:rsidRPr="00A4516C">
              <w:rPr>
                <w:rFonts w:asciiTheme="minorHAnsi" w:hAnsiTheme="minorHAnsi" w:cstheme="minorHAnsi"/>
                <w:b/>
                <w:color w:val="180AD0"/>
                <w:sz w:val="20"/>
                <w:szCs w:val="20"/>
              </w:rPr>
              <w:t>17</w:t>
            </w:r>
          </w:p>
        </w:tc>
        <w:tc>
          <w:tcPr>
            <w:tcW w:w="6095" w:type="dxa"/>
            <w:tcBorders>
              <w:top w:val="single" w:sz="4" w:space="0" w:color="auto"/>
              <w:left w:val="single" w:sz="4" w:space="0" w:color="auto"/>
              <w:bottom w:val="single" w:sz="4" w:space="0" w:color="auto"/>
              <w:right w:val="single" w:sz="4" w:space="0" w:color="auto"/>
            </w:tcBorders>
          </w:tcPr>
          <w:p w:rsidR="00057E85" w:rsidRPr="00A4516C" w:rsidRDefault="00057E85" w:rsidP="00057E85">
            <w:pPr>
              <w:pStyle w:val="TableParagraph"/>
              <w:spacing w:line="276" w:lineRule="auto"/>
              <w:ind w:left="108" w:right="97"/>
              <w:jc w:val="both"/>
              <w:rPr>
                <w:rFonts w:asciiTheme="minorHAnsi" w:hAnsiTheme="minorHAnsi" w:cstheme="minorHAnsi"/>
                <w:b/>
                <w:color w:val="180AD0"/>
                <w:sz w:val="20"/>
                <w:szCs w:val="20"/>
              </w:rPr>
            </w:pPr>
            <w:r w:rsidRPr="00A4516C">
              <w:rPr>
                <w:rFonts w:asciiTheme="minorHAnsi" w:hAnsiTheme="minorHAnsi" w:cstheme="minorHAnsi"/>
                <w:color w:val="180AD0"/>
                <w:sz w:val="20"/>
                <w:szCs w:val="20"/>
              </w:rPr>
              <w:t>PECA COMPONENTE; NOME MODIFICADOR: FILTRO CLASSE P2 S; APLICACAO-MODELO: RESPIRADORES SEMIFACIAIS CA:4115 ; MARCA: 3M; MODELO: 5N11 . UNIDADE DE FORNECIMENTO: CAIXA</w:t>
            </w:r>
          </w:p>
        </w:tc>
        <w:tc>
          <w:tcPr>
            <w:tcW w:w="709" w:type="dxa"/>
            <w:tcBorders>
              <w:top w:val="single" w:sz="4" w:space="0" w:color="auto"/>
              <w:left w:val="single" w:sz="4" w:space="0" w:color="auto"/>
              <w:bottom w:val="single" w:sz="4" w:space="0" w:color="auto"/>
              <w:right w:val="single" w:sz="4" w:space="0" w:color="auto"/>
            </w:tcBorders>
          </w:tcPr>
          <w:p w:rsidR="00057E85" w:rsidRPr="00A4516C" w:rsidRDefault="00057E85" w:rsidP="00057E85">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1134" w:type="dxa"/>
            <w:tcBorders>
              <w:top w:val="single" w:sz="4" w:space="0" w:color="auto"/>
              <w:left w:val="single" w:sz="4" w:space="0" w:color="auto"/>
              <w:bottom w:val="single" w:sz="4" w:space="0" w:color="auto"/>
              <w:right w:val="single" w:sz="4" w:space="0" w:color="auto"/>
            </w:tcBorders>
          </w:tcPr>
          <w:p w:rsidR="00057E85" w:rsidRPr="00A4516C" w:rsidRDefault="00057E85" w:rsidP="00057E85">
            <w:pPr>
              <w:pStyle w:val="TableParagraph"/>
              <w:ind w:left="39"/>
              <w:jc w:val="center"/>
              <w:rPr>
                <w:rFonts w:asciiTheme="minorHAnsi" w:hAnsiTheme="minorHAnsi" w:cstheme="minorHAnsi"/>
                <w:color w:val="0000FF"/>
                <w:sz w:val="20"/>
                <w:szCs w:val="20"/>
                <w:highlight w:val="cyan"/>
              </w:rPr>
            </w:pPr>
          </w:p>
        </w:tc>
        <w:tc>
          <w:tcPr>
            <w:tcW w:w="1134" w:type="dxa"/>
            <w:tcBorders>
              <w:top w:val="single" w:sz="4" w:space="0" w:color="auto"/>
              <w:left w:val="single" w:sz="4" w:space="0" w:color="auto"/>
              <w:bottom w:val="single" w:sz="4" w:space="0" w:color="auto"/>
              <w:right w:val="single" w:sz="4" w:space="0" w:color="auto"/>
            </w:tcBorders>
          </w:tcPr>
          <w:p w:rsidR="00057E85" w:rsidRPr="00A4516C" w:rsidRDefault="00057E85" w:rsidP="00057E85">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25</w:t>
            </w:r>
          </w:p>
        </w:tc>
      </w:tr>
      <w:tr w:rsidR="00057E85" w:rsidRPr="006B2125" w:rsidTr="00A451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66"/>
        </w:trPr>
        <w:tc>
          <w:tcPr>
            <w:tcW w:w="604" w:type="dxa"/>
            <w:tcBorders>
              <w:top w:val="single" w:sz="4" w:space="0" w:color="auto"/>
              <w:left w:val="single" w:sz="4" w:space="0" w:color="auto"/>
              <w:bottom w:val="single" w:sz="4" w:space="0" w:color="auto"/>
              <w:right w:val="single" w:sz="4" w:space="0" w:color="auto"/>
            </w:tcBorders>
          </w:tcPr>
          <w:p w:rsidR="00057E85" w:rsidRPr="00A4516C" w:rsidRDefault="00057E85" w:rsidP="00057E85">
            <w:pPr>
              <w:pStyle w:val="TableParagraph"/>
              <w:jc w:val="center"/>
              <w:rPr>
                <w:rFonts w:asciiTheme="minorHAnsi" w:hAnsiTheme="minorHAnsi" w:cstheme="minorHAnsi"/>
                <w:b/>
                <w:color w:val="180AD0"/>
                <w:sz w:val="20"/>
                <w:szCs w:val="20"/>
              </w:rPr>
            </w:pPr>
          </w:p>
          <w:p w:rsidR="00057E85" w:rsidRPr="00A4516C" w:rsidRDefault="00057E85" w:rsidP="00057E85">
            <w:pPr>
              <w:pStyle w:val="TableParagraph"/>
              <w:jc w:val="center"/>
              <w:rPr>
                <w:rFonts w:asciiTheme="minorHAnsi" w:hAnsiTheme="minorHAnsi" w:cstheme="minorHAnsi"/>
                <w:b/>
                <w:color w:val="180AD0"/>
                <w:sz w:val="20"/>
                <w:szCs w:val="20"/>
              </w:rPr>
            </w:pPr>
          </w:p>
          <w:p w:rsidR="00057E85" w:rsidRPr="00A4516C" w:rsidRDefault="00057E85" w:rsidP="00057E85">
            <w:pPr>
              <w:pStyle w:val="TableParagraph"/>
              <w:jc w:val="center"/>
              <w:rPr>
                <w:rFonts w:asciiTheme="minorHAnsi" w:hAnsiTheme="minorHAnsi" w:cstheme="minorHAnsi"/>
                <w:b/>
                <w:color w:val="180AD0"/>
                <w:sz w:val="20"/>
                <w:szCs w:val="20"/>
              </w:rPr>
            </w:pPr>
            <w:r w:rsidRPr="00A4516C">
              <w:rPr>
                <w:rFonts w:asciiTheme="minorHAnsi" w:hAnsiTheme="minorHAnsi" w:cstheme="minorHAnsi"/>
                <w:b/>
                <w:color w:val="180AD0"/>
                <w:sz w:val="20"/>
                <w:szCs w:val="20"/>
              </w:rPr>
              <w:t>18</w:t>
            </w:r>
          </w:p>
        </w:tc>
        <w:tc>
          <w:tcPr>
            <w:tcW w:w="6095" w:type="dxa"/>
            <w:tcBorders>
              <w:top w:val="single" w:sz="4" w:space="0" w:color="auto"/>
              <w:left w:val="single" w:sz="4" w:space="0" w:color="auto"/>
              <w:bottom w:val="single" w:sz="4" w:space="0" w:color="auto"/>
              <w:right w:val="single" w:sz="4" w:space="0" w:color="auto"/>
            </w:tcBorders>
          </w:tcPr>
          <w:p w:rsidR="00057E85" w:rsidRPr="00A4516C" w:rsidRDefault="00057E85" w:rsidP="00057E85">
            <w:pPr>
              <w:pStyle w:val="TableParagraph"/>
              <w:spacing w:line="276" w:lineRule="auto"/>
              <w:ind w:left="108" w:right="99"/>
              <w:jc w:val="both"/>
              <w:rPr>
                <w:rFonts w:asciiTheme="minorHAnsi" w:hAnsiTheme="minorHAnsi" w:cstheme="minorHAnsi"/>
                <w:color w:val="180AD0"/>
                <w:sz w:val="20"/>
                <w:szCs w:val="20"/>
              </w:rPr>
            </w:pPr>
            <w:r w:rsidRPr="00A4516C">
              <w:rPr>
                <w:rFonts w:asciiTheme="minorHAnsi" w:hAnsiTheme="minorHAnsi" w:cstheme="minorHAnsi"/>
                <w:color w:val="180AD0"/>
                <w:sz w:val="20"/>
                <w:szCs w:val="20"/>
              </w:rPr>
              <w:t>PECA COMPONENTE; NOME MODIFICADOR: CARTUCHO QUIMICO CLASSE 1; APLICACAOMODELO: RESPIRADORES SEMIFACIAIS CA:4115 ; MARCA: 3M; MODELO: 6003. UNIDADE DE FORNECIMENTO: UNIDADE</w:t>
            </w:r>
          </w:p>
        </w:tc>
        <w:tc>
          <w:tcPr>
            <w:tcW w:w="709" w:type="dxa"/>
            <w:tcBorders>
              <w:top w:val="single" w:sz="4" w:space="0" w:color="auto"/>
              <w:left w:val="single" w:sz="4" w:space="0" w:color="auto"/>
              <w:bottom w:val="single" w:sz="4" w:space="0" w:color="auto"/>
              <w:right w:val="single" w:sz="4" w:space="0" w:color="auto"/>
            </w:tcBorders>
          </w:tcPr>
          <w:p w:rsidR="00057E85" w:rsidRPr="00A4516C" w:rsidRDefault="00057E85" w:rsidP="00057E85">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1134" w:type="dxa"/>
            <w:tcBorders>
              <w:top w:val="single" w:sz="4" w:space="0" w:color="auto"/>
              <w:left w:val="single" w:sz="4" w:space="0" w:color="auto"/>
              <w:bottom w:val="single" w:sz="4" w:space="0" w:color="auto"/>
              <w:right w:val="single" w:sz="4" w:space="0" w:color="auto"/>
            </w:tcBorders>
          </w:tcPr>
          <w:p w:rsidR="00057E85" w:rsidRPr="00A4516C" w:rsidRDefault="00057E85" w:rsidP="00057E85">
            <w:pPr>
              <w:pStyle w:val="TableParagraph"/>
              <w:ind w:left="39"/>
              <w:jc w:val="center"/>
              <w:rPr>
                <w:rFonts w:asciiTheme="minorHAnsi" w:hAnsiTheme="minorHAnsi" w:cstheme="minorHAnsi"/>
                <w:color w:val="0000FF"/>
                <w:sz w:val="20"/>
                <w:szCs w:val="20"/>
                <w:highlight w:val="cyan"/>
              </w:rPr>
            </w:pPr>
          </w:p>
        </w:tc>
        <w:tc>
          <w:tcPr>
            <w:tcW w:w="1134" w:type="dxa"/>
            <w:tcBorders>
              <w:top w:val="single" w:sz="4" w:space="0" w:color="auto"/>
              <w:left w:val="single" w:sz="4" w:space="0" w:color="auto"/>
              <w:bottom w:val="single" w:sz="4" w:space="0" w:color="auto"/>
              <w:right w:val="single" w:sz="4" w:space="0" w:color="auto"/>
            </w:tcBorders>
          </w:tcPr>
          <w:p w:rsidR="00057E85" w:rsidRPr="00A4516C" w:rsidRDefault="00057E85" w:rsidP="00057E85">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34</w:t>
            </w:r>
          </w:p>
        </w:tc>
      </w:tr>
      <w:tr w:rsidR="00057E85" w:rsidRPr="006B2125" w:rsidTr="00A451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68"/>
        </w:trPr>
        <w:tc>
          <w:tcPr>
            <w:tcW w:w="604" w:type="dxa"/>
            <w:tcBorders>
              <w:top w:val="single" w:sz="4" w:space="0" w:color="auto"/>
              <w:left w:val="single" w:sz="4" w:space="0" w:color="auto"/>
              <w:bottom w:val="single" w:sz="4" w:space="0" w:color="auto"/>
              <w:right w:val="single" w:sz="4" w:space="0" w:color="auto"/>
            </w:tcBorders>
          </w:tcPr>
          <w:p w:rsidR="00057E85" w:rsidRPr="00A4516C" w:rsidRDefault="00057E85" w:rsidP="00057E85">
            <w:pPr>
              <w:pStyle w:val="TableParagraph"/>
              <w:jc w:val="center"/>
              <w:rPr>
                <w:rFonts w:asciiTheme="minorHAnsi" w:hAnsiTheme="minorHAnsi" w:cstheme="minorHAnsi"/>
                <w:b/>
                <w:color w:val="180AD0"/>
                <w:sz w:val="20"/>
                <w:szCs w:val="20"/>
              </w:rPr>
            </w:pPr>
          </w:p>
          <w:p w:rsidR="00057E85" w:rsidRPr="00A4516C" w:rsidRDefault="00057E85" w:rsidP="00057E85">
            <w:pPr>
              <w:pStyle w:val="TableParagraph"/>
              <w:jc w:val="center"/>
              <w:rPr>
                <w:rFonts w:asciiTheme="minorHAnsi" w:hAnsiTheme="minorHAnsi" w:cstheme="minorHAnsi"/>
                <w:b/>
                <w:color w:val="180AD0"/>
                <w:sz w:val="20"/>
                <w:szCs w:val="20"/>
              </w:rPr>
            </w:pPr>
          </w:p>
          <w:p w:rsidR="00057E85" w:rsidRPr="00A4516C" w:rsidRDefault="00057E85" w:rsidP="00057E85">
            <w:pPr>
              <w:pStyle w:val="TableParagraph"/>
              <w:jc w:val="center"/>
              <w:rPr>
                <w:rFonts w:asciiTheme="minorHAnsi" w:hAnsiTheme="minorHAnsi" w:cstheme="minorHAnsi"/>
                <w:b/>
                <w:color w:val="180AD0"/>
                <w:sz w:val="20"/>
                <w:szCs w:val="20"/>
              </w:rPr>
            </w:pPr>
            <w:r w:rsidRPr="00A4516C">
              <w:rPr>
                <w:rFonts w:asciiTheme="minorHAnsi" w:hAnsiTheme="minorHAnsi" w:cstheme="minorHAnsi"/>
                <w:b/>
                <w:color w:val="180AD0"/>
                <w:sz w:val="20"/>
                <w:szCs w:val="20"/>
              </w:rPr>
              <w:t>19</w:t>
            </w:r>
          </w:p>
        </w:tc>
        <w:tc>
          <w:tcPr>
            <w:tcW w:w="6095" w:type="dxa"/>
            <w:tcBorders>
              <w:top w:val="single" w:sz="4" w:space="0" w:color="auto"/>
              <w:left w:val="single" w:sz="4" w:space="0" w:color="auto"/>
              <w:bottom w:val="single" w:sz="4" w:space="0" w:color="auto"/>
              <w:right w:val="single" w:sz="4" w:space="0" w:color="auto"/>
            </w:tcBorders>
          </w:tcPr>
          <w:p w:rsidR="00057E85" w:rsidRPr="00A4516C" w:rsidRDefault="00057E85" w:rsidP="00057E85">
            <w:pPr>
              <w:pStyle w:val="TableParagraph"/>
              <w:tabs>
                <w:tab w:val="left" w:pos="1736"/>
                <w:tab w:val="left" w:pos="2288"/>
              </w:tabs>
              <w:ind w:left="108" w:right="97"/>
              <w:jc w:val="both"/>
              <w:rPr>
                <w:rFonts w:asciiTheme="minorHAnsi" w:hAnsiTheme="minorHAnsi" w:cstheme="minorHAnsi"/>
                <w:color w:val="180AD0"/>
                <w:sz w:val="20"/>
                <w:szCs w:val="20"/>
              </w:rPr>
            </w:pPr>
            <w:r w:rsidRPr="00A4516C">
              <w:rPr>
                <w:rFonts w:asciiTheme="minorHAnsi" w:hAnsiTheme="minorHAnsi" w:cstheme="minorHAnsi"/>
                <w:color w:val="180AD0"/>
                <w:sz w:val="20"/>
                <w:szCs w:val="20"/>
              </w:rPr>
              <w:t>FILTRO ANTIBACTERIANO E ANTIVIRAL, PARA ESPIROMETRO; DESCARTAVEL; DIAMETRO = 85MM; MATERIAL: FIBRAS EM POLIPROPILENO; EMBALADO SEPARADAMENTE.</w:t>
            </w:r>
          </w:p>
        </w:tc>
        <w:tc>
          <w:tcPr>
            <w:tcW w:w="709" w:type="dxa"/>
            <w:tcBorders>
              <w:top w:val="single" w:sz="4" w:space="0" w:color="auto"/>
              <w:left w:val="single" w:sz="4" w:space="0" w:color="auto"/>
              <w:bottom w:val="single" w:sz="4" w:space="0" w:color="auto"/>
              <w:right w:val="single" w:sz="4" w:space="0" w:color="auto"/>
            </w:tcBorders>
          </w:tcPr>
          <w:p w:rsidR="00057E85" w:rsidRPr="00A4516C" w:rsidRDefault="00057E85" w:rsidP="00057E85">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1134" w:type="dxa"/>
            <w:tcBorders>
              <w:top w:val="single" w:sz="4" w:space="0" w:color="auto"/>
              <w:left w:val="single" w:sz="4" w:space="0" w:color="auto"/>
              <w:bottom w:val="single" w:sz="4" w:space="0" w:color="auto"/>
              <w:right w:val="single" w:sz="4" w:space="0" w:color="auto"/>
            </w:tcBorders>
          </w:tcPr>
          <w:p w:rsidR="00057E85" w:rsidRPr="00A4516C" w:rsidRDefault="00057E85" w:rsidP="00057E85">
            <w:pPr>
              <w:pStyle w:val="TableParagraph"/>
              <w:ind w:left="39"/>
              <w:jc w:val="center"/>
              <w:rPr>
                <w:rFonts w:asciiTheme="minorHAnsi" w:hAnsiTheme="minorHAnsi" w:cstheme="minorHAnsi"/>
                <w:color w:val="0000FF"/>
                <w:sz w:val="20"/>
                <w:szCs w:val="20"/>
                <w:highlight w:val="cyan"/>
              </w:rPr>
            </w:pPr>
          </w:p>
        </w:tc>
        <w:tc>
          <w:tcPr>
            <w:tcW w:w="1134" w:type="dxa"/>
            <w:tcBorders>
              <w:top w:val="single" w:sz="4" w:space="0" w:color="auto"/>
              <w:left w:val="single" w:sz="4" w:space="0" w:color="auto"/>
              <w:bottom w:val="single" w:sz="4" w:space="0" w:color="auto"/>
              <w:right w:val="single" w:sz="4" w:space="0" w:color="auto"/>
            </w:tcBorders>
          </w:tcPr>
          <w:p w:rsidR="00057E85" w:rsidRPr="00A4516C" w:rsidRDefault="00057E85" w:rsidP="00057E85">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1800</w:t>
            </w:r>
          </w:p>
        </w:tc>
      </w:tr>
      <w:tr w:rsidR="00057E85" w:rsidRPr="006B2125" w:rsidTr="00111C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76"/>
        </w:trPr>
        <w:tc>
          <w:tcPr>
            <w:tcW w:w="604" w:type="dxa"/>
            <w:tcBorders>
              <w:top w:val="single" w:sz="4" w:space="0" w:color="auto"/>
              <w:left w:val="single" w:sz="4" w:space="0" w:color="auto"/>
              <w:bottom w:val="single" w:sz="4" w:space="0" w:color="auto"/>
              <w:right w:val="single" w:sz="4" w:space="0" w:color="auto"/>
            </w:tcBorders>
          </w:tcPr>
          <w:p w:rsidR="00057E85" w:rsidRPr="00A4516C" w:rsidRDefault="00057E85" w:rsidP="00057E85">
            <w:pPr>
              <w:pStyle w:val="TableParagraph"/>
              <w:jc w:val="center"/>
              <w:rPr>
                <w:rFonts w:asciiTheme="minorHAnsi" w:hAnsiTheme="minorHAnsi" w:cstheme="minorHAnsi"/>
                <w:b/>
                <w:color w:val="180AD0"/>
                <w:sz w:val="20"/>
                <w:szCs w:val="20"/>
              </w:rPr>
            </w:pPr>
          </w:p>
          <w:p w:rsidR="00057E85" w:rsidRPr="00A4516C" w:rsidRDefault="00057E85" w:rsidP="00057E85">
            <w:pPr>
              <w:pStyle w:val="TableParagraph"/>
              <w:jc w:val="center"/>
              <w:rPr>
                <w:rFonts w:asciiTheme="minorHAnsi" w:hAnsiTheme="minorHAnsi" w:cstheme="minorHAnsi"/>
                <w:b/>
                <w:color w:val="180AD0"/>
                <w:sz w:val="20"/>
                <w:szCs w:val="20"/>
              </w:rPr>
            </w:pPr>
          </w:p>
          <w:p w:rsidR="00057E85" w:rsidRPr="00A4516C" w:rsidRDefault="00057E85" w:rsidP="00057E85">
            <w:pPr>
              <w:pStyle w:val="TableParagraph"/>
              <w:jc w:val="center"/>
              <w:rPr>
                <w:rFonts w:asciiTheme="minorHAnsi" w:hAnsiTheme="minorHAnsi" w:cstheme="minorHAnsi"/>
                <w:b/>
                <w:color w:val="180AD0"/>
                <w:sz w:val="20"/>
                <w:szCs w:val="20"/>
              </w:rPr>
            </w:pPr>
            <w:r w:rsidRPr="00A4516C">
              <w:rPr>
                <w:rFonts w:asciiTheme="minorHAnsi" w:hAnsiTheme="minorHAnsi" w:cstheme="minorHAnsi"/>
                <w:b/>
                <w:color w:val="180AD0"/>
                <w:sz w:val="20"/>
                <w:szCs w:val="20"/>
              </w:rPr>
              <w:t>20</w:t>
            </w:r>
          </w:p>
        </w:tc>
        <w:tc>
          <w:tcPr>
            <w:tcW w:w="6095" w:type="dxa"/>
            <w:tcBorders>
              <w:top w:val="single" w:sz="4" w:space="0" w:color="auto"/>
              <w:left w:val="single" w:sz="4" w:space="0" w:color="auto"/>
              <w:bottom w:val="single" w:sz="4" w:space="0" w:color="auto"/>
              <w:right w:val="single" w:sz="4" w:space="0" w:color="auto"/>
            </w:tcBorders>
          </w:tcPr>
          <w:p w:rsidR="00057E85" w:rsidRPr="00A4516C" w:rsidRDefault="00057E85" w:rsidP="00057E85">
            <w:pPr>
              <w:pStyle w:val="TableParagraph"/>
              <w:spacing w:line="225" w:lineRule="exact"/>
              <w:ind w:left="108"/>
              <w:jc w:val="both"/>
              <w:rPr>
                <w:rFonts w:asciiTheme="minorHAnsi" w:hAnsiTheme="minorHAnsi" w:cstheme="minorHAnsi"/>
                <w:color w:val="180AD0"/>
                <w:sz w:val="20"/>
                <w:szCs w:val="20"/>
              </w:rPr>
            </w:pPr>
            <w:r w:rsidRPr="00A4516C">
              <w:rPr>
                <w:rFonts w:asciiTheme="minorHAnsi" w:hAnsiTheme="minorHAnsi" w:cstheme="minorHAnsi"/>
                <w:color w:val="180AD0"/>
                <w:sz w:val="20"/>
                <w:szCs w:val="20"/>
              </w:rPr>
              <w:t>CLIP NASAL; MODELO: CAPNASAL; APLICACAO: USO EM ESPIROMETRIA; TAMANHO: PADRAO; COR: BRANCO; UNIDADE DE FORNECIMENTO: UNIDADE</w:t>
            </w:r>
          </w:p>
        </w:tc>
        <w:tc>
          <w:tcPr>
            <w:tcW w:w="709" w:type="dxa"/>
            <w:tcBorders>
              <w:top w:val="single" w:sz="4" w:space="0" w:color="auto"/>
              <w:left w:val="single" w:sz="4" w:space="0" w:color="auto"/>
              <w:bottom w:val="single" w:sz="4" w:space="0" w:color="auto"/>
              <w:right w:val="single" w:sz="4" w:space="0" w:color="auto"/>
            </w:tcBorders>
          </w:tcPr>
          <w:p w:rsidR="00057E85" w:rsidRPr="00A4516C" w:rsidRDefault="00057E85" w:rsidP="00057E85">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1134" w:type="dxa"/>
            <w:tcBorders>
              <w:top w:val="single" w:sz="4" w:space="0" w:color="auto"/>
              <w:left w:val="single" w:sz="4" w:space="0" w:color="auto"/>
              <w:bottom w:val="single" w:sz="4" w:space="0" w:color="auto"/>
              <w:right w:val="single" w:sz="4" w:space="0" w:color="auto"/>
            </w:tcBorders>
          </w:tcPr>
          <w:p w:rsidR="00057E85" w:rsidRPr="00A4516C" w:rsidRDefault="00057E85" w:rsidP="00057E85">
            <w:pPr>
              <w:pStyle w:val="TableParagraph"/>
              <w:ind w:left="39"/>
              <w:jc w:val="center"/>
              <w:rPr>
                <w:rFonts w:asciiTheme="minorHAnsi" w:hAnsiTheme="minorHAnsi" w:cstheme="minorHAnsi"/>
                <w:color w:val="0000FF"/>
                <w:sz w:val="20"/>
                <w:szCs w:val="20"/>
                <w:highlight w:val="cyan"/>
              </w:rPr>
            </w:pPr>
          </w:p>
        </w:tc>
        <w:tc>
          <w:tcPr>
            <w:tcW w:w="1134" w:type="dxa"/>
            <w:tcBorders>
              <w:top w:val="single" w:sz="4" w:space="0" w:color="auto"/>
              <w:left w:val="single" w:sz="4" w:space="0" w:color="auto"/>
              <w:bottom w:val="single" w:sz="4" w:space="0" w:color="auto"/>
              <w:right w:val="single" w:sz="4" w:space="0" w:color="auto"/>
            </w:tcBorders>
          </w:tcPr>
          <w:p w:rsidR="00057E85" w:rsidRPr="00A4516C" w:rsidRDefault="000274BF" w:rsidP="00057E85">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1040</w:t>
            </w:r>
          </w:p>
        </w:tc>
      </w:tr>
    </w:tbl>
    <w:p w:rsidR="00781199" w:rsidRPr="006B2125" w:rsidRDefault="00781199" w:rsidP="00B0200B">
      <w:pPr>
        <w:pStyle w:val="Corpodetexto"/>
        <w:tabs>
          <w:tab w:val="left" w:pos="709"/>
          <w:tab w:val="left" w:pos="851"/>
          <w:tab w:val="left" w:pos="993"/>
        </w:tabs>
        <w:ind w:right="142"/>
        <w:rPr>
          <w:rFonts w:asciiTheme="minorHAnsi" w:hAnsiTheme="minorHAnsi" w:cstheme="minorHAnsi"/>
          <w:color w:val="0000FF"/>
          <w:sz w:val="20"/>
          <w:szCs w:val="20"/>
        </w:rPr>
      </w:pPr>
    </w:p>
    <w:p w:rsidR="00533C0D" w:rsidRPr="006B2125" w:rsidRDefault="00533C0D" w:rsidP="009537DC">
      <w:pPr>
        <w:pStyle w:val="Ttulo1"/>
        <w:keepNext w:val="0"/>
        <w:widowControl w:val="0"/>
        <w:numPr>
          <w:ilvl w:val="0"/>
          <w:numId w:val="43"/>
        </w:numPr>
        <w:tabs>
          <w:tab w:val="left" w:pos="851"/>
        </w:tabs>
        <w:ind w:left="426" w:firstLine="0"/>
        <w:jc w:val="both"/>
        <w:rPr>
          <w:rFonts w:asciiTheme="minorHAnsi" w:hAnsiTheme="minorHAnsi" w:cstheme="minorHAnsi"/>
          <w:color w:val="0000FF"/>
          <w:sz w:val="20"/>
          <w:szCs w:val="20"/>
        </w:rPr>
      </w:pPr>
      <w:r w:rsidRPr="006B2125">
        <w:rPr>
          <w:rFonts w:asciiTheme="minorHAnsi" w:hAnsiTheme="minorHAnsi" w:cstheme="minorHAnsi"/>
          <w:color w:val="0000FF"/>
          <w:sz w:val="20"/>
          <w:szCs w:val="20"/>
        </w:rPr>
        <w:t>Levantamento</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de</w:t>
      </w:r>
      <w:r w:rsidRPr="006B2125">
        <w:rPr>
          <w:rFonts w:asciiTheme="minorHAnsi" w:hAnsiTheme="minorHAnsi" w:cstheme="minorHAnsi"/>
          <w:color w:val="0000FF"/>
          <w:spacing w:val="-4"/>
          <w:sz w:val="20"/>
          <w:szCs w:val="20"/>
        </w:rPr>
        <w:t xml:space="preserve"> </w:t>
      </w:r>
      <w:r w:rsidRPr="006B2125">
        <w:rPr>
          <w:rFonts w:asciiTheme="minorHAnsi" w:hAnsiTheme="minorHAnsi" w:cstheme="minorHAnsi"/>
          <w:color w:val="0000FF"/>
          <w:sz w:val="20"/>
          <w:szCs w:val="20"/>
        </w:rPr>
        <w:t>Mercado</w:t>
      </w:r>
    </w:p>
    <w:p w:rsidR="00533C0D" w:rsidRPr="006B2125" w:rsidRDefault="00533C0D" w:rsidP="00533C0D"/>
    <w:p w:rsidR="00533C0D" w:rsidRPr="006B2125" w:rsidRDefault="00533C0D" w:rsidP="009537DC">
      <w:pPr>
        <w:pStyle w:val="PargrafodaLista"/>
        <w:widowControl w:val="0"/>
        <w:numPr>
          <w:ilvl w:val="1"/>
          <w:numId w:val="43"/>
        </w:numPr>
        <w:tabs>
          <w:tab w:val="left" w:pos="851"/>
          <w:tab w:val="left" w:pos="938"/>
        </w:tabs>
        <w:ind w:left="426" w:right="500" w:firstLine="0"/>
        <w:jc w:val="both"/>
        <w:rPr>
          <w:rFonts w:asciiTheme="minorHAnsi" w:hAnsiTheme="minorHAnsi" w:cstheme="minorHAnsi"/>
          <w:color w:val="0000FF"/>
        </w:rPr>
      </w:pPr>
      <w:r w:rsidRPr="006B2125">
        <w:rPr>
          <w:rFonts w:asciiTheme="minorHAnsi" w:hAnsiTheme="minorHAnsi" w:cstheme="minorHAnsi"/>
          <w:color w:val="0000FF"/>
        </w:rPr>
        <w:t>O Levantamento de Mercado será atualizado através da Pesquisa de Preços, utilizando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prioritariamente</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os</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preços</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Governamentais,</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tais</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como:</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Comprasnet,</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Painel</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Preços</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do</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Governo</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Federal, Banco de Preços em Saúde, pesquisa de preço de mercado encontrada da internet. Para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itens não localizados nesses ambientes, a pesquisa seguirá em sítios eletrônicos de empresas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especializadas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e/ou</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consulta</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direta a</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fornecedores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especializados.</w:t>
      </w:r>
    </w:p>
    <w:p w:rsidR="00533C0D" w:rsidRPr="006B2125" w:rsidRDefault="00533C0D" w:rsidP="00533C0D">
      <w:pPr>
        <w:pStyle w:val="PargrafodaLista"/>
        <w:widowControl w:val="0"/>
        <w:tabs>
          <w:tab w:val="left" w:pos="851"/>
          <w:tab w:val="left" w:pos="938"/>
        </w:tabs>
        <w:ind w:left="426" w:right="500"/>
        <w:jc w:val="both"/>
        <w:rPr>
          <w:rFonts w:asciiTheme="minorHAnsi" w:hAnsiTheme="minorHAnsi" w:cstheme="minorHAnsi"/>
          <w:color w:val="0000FF"/>
        </w:rPr>
      </w:pPr>
    </w:p>
    <w:p w:rsidR="00533C0D" w:rsidRPr="006B2125" w:rsidRDefault="00533C0D" w:rsidP="009537DC">
      <w:pPr>
        <w:pStyle w:val="PargrafodaLista"/>
        <w:widowControl w:val="0"/>
        <w:numPr>
          <w:ilvl w:val="1"/>
          <w:numId w:val="43"/>
        </w:numPr>
        <w:tabs>
          <w:tab w:val="left" w:pos="851"/>
          <w:tab w:val="left" w:pos="926"/>
        </w:tabs>
        <w:ind w:left="426" w:right="500" w:firstLine="0"/>
        <w:jc w:val="both"/>
        <w:rPr>
          <w:rFonts w:asciiTheme="minorHAnsi" w:hAnsiTheme="minorHAnsi" w:cstheme="minorHAnsi"/>
          <w:color w:val="0000FF"/>
        </w:rPr>
      </w:pPr>
      <w:r w:rsidRPr="006B2125">
        <w:rPr>
          <w:rFonts w:asciiTheme="minorHAnsi" w:hAnsiTheme="minorHAnsi" w:cstheme="minorHAnsi"/>
          <w:color w:val="0000FF"/>
        </w:rPr>
        <w:t>Sendo assim, os itens do processo encontram-se com a descrição completa e detalhada,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englobando todas as informações necessárias para preservar a clareza no que está sendo pedido.</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A identificação precisa dos itens a serem adquiridos com todas as características indispensáveis,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além</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traduzir</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real</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necessidade</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deste</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Instituto,</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refletirá</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em</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orçamentos</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precisos</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no</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momento</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das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cotações, evitando-se,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assim,</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distorções e</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possíveis fracassos no certame.</w:t>
      </w:r>
    </w:p>
    <w:p w:rsidR="00533C0D" w:rsidRPr="006B2125" w:rsidRDefault="00533C0D" w:rsidP="00533C0D">
      <w:pPr>
        <w:widowControl w:val="0"/>
        <w:tabs>
          <w:tab w:val="left" w:pos="851"/>
          <w:tab w:val="left" w:pos="926"/>
        </w:tabs>
        <w:ind w:right="500"/>
        <w:jc w:val="both"/>
        <w:rPr>
          <w:rFonts w:asciiTheme="minorHAnsi" w:hAnsiTheme="minorHAnsi" w:cstheme="minorHAnsi"/>
          <w:color w:val="0000FF"/>
        </w:rPr>
      </w:pPr>
    </w:p>
    <w:p w:rsidR="00533C0D" w:rsidRPr="006B2125" w:rsidRDefault="00533C0D" w:rsidP="009537DC">
      <w:pPr>
        <w:pStyle w:val="PargrafodaLista"/>
        <w:widowControl w:val="0"/>
        <w:numPr>
          <w:ilvl w:val="1"/>
          <w:numId w:val="43"/>
        </w:numPr>
        <w:tabs>
          <w:tab w:val="left" w:pos="807"/>
          <w:tab w:val="left" w:pos="851"/>
        </w:tabs>
        <w:ind w:left="426" w:firstLine="0"/>
        <w:jc w:val="both"/>
        <w:rPr>
          <w:rFonts w:asciiTheme="minorHAnsi" w:hAnsiTheme="minorHAnsi" w:cstheme="minorHAnsi"/>
          <w:color w:val="0000FF"/>
        </w:rPr>
      </w:pPr>
      <w:r w:rsidRPr="006B2125">
        <w:rPr>
          <w:rFonts w:asciiTheme="minorHAnsi" w:hAnsiTheme="minorHAnsi" w:cstheme="minorHAnsi"/>
          <w:color w:val="0000FF"/>
        </w:rPr>
        <w:t>Dentre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as</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soluções</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possíveis,</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temos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as</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seguintes</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formas</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e</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análise:</w:t>
      </w:r>
    </w:p>
    <w:p w:rsidR="00533C0D" w:rsidRPr="006B2125" w:rsidRDefault="00533C0D" w:rsidP="00533C0D">
      <w:pPr>
        <w:pStyle w:val="Corpodetexto"/>
        <w:tabs>
          <w:tab w:val="left" w:pos="851"/>
        </w:tabs>
        <w:ind w:left="426"/>
        <w:rPr>
          <w:rFonts w:asciiTheme="minorHAnsi" w:hAnsiTheme="minorHAnsi" w:cstheme="minorHAnsi"/>
          <w:color w:val="0000FF"/>
          <w:sz w:val="20"/>
          <w:szCs w:val="20"/>
        </w:rPr>
      </w:pPr>
    </w:p>
    <w:p w:rsidR="00533C0D" w:rsidRPr="006B2125" w:rsidRDefault="00533C0D" w:rsidP="009537DC">
      <w:pPr>
        <w:pStyle w:val="PargrafodaLista"/>
        <w:widowControl w:val="0"/>
        <w:numPr>
          <w:ilvl w:val="0"/>
          <w:numId w:val="45"/>
        </w:numPr>
        <w:tabs>
          <w:tab w:val="left" w:pos="1276"/>
        </w:tabs>
        <w:ind w:left="851" w:right="501" w:firstLine="0"/>
        <w:jc w:val="both"/>
        <w:rPr>
          <w:rFonts w:asciiTheme="minorHAnsi" w:hAnsiTheme="minorHAnsi" w:cstheme="minorHAnsi"/>
          <w:color w:val="0000FF"/>
        </w:rPr>
      </w:pPr>
      <w:r w:rsidRPr="006B2125">
        <w:rPr>
          <w:rFonts w:asciiTheme="minorHAnsi" w:hAnsiTheme="minorHAnsi" w:cstheme="minorHAnsi"/>
          <w:color w:val="0000FF"/>
        </w:rPr>
        <w:t>Solução 1 - Adesão a Ata de Registro de Preços: Não foram encontradas atas de registros 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preços disponíveis para a realização de adesão que atendessem a completude dos medicamentos</w:t>
      </w:r>
      <w:r w:rsidRPr="006B2125">
        <w:rPr>
          <w:rFonts w:asciiTheme="minorHAnsi" w:hAnsiTheme="minorHAnsi" w:cstheme="minorHAnsi"/>
          <w:color w:val="0000FF"/>
          <w:spacing w:val="-53"/>
        </w:rPr>
        <w:t xml:space="preserve"> </w:t>
      </w:r>
      <w:r w:rsidRPr="006B2125">
        <w:rPr>
          <w:rFonts w:asciiTheme="minorHAnsi" w:hAnsiTheme="minorHAnsi" w:cstheme="minorHAnsi"/>
          <w:color w:val="0000FF"/>
        </w:rPr>
        <w:t>elencados no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processo.</w:t>
      </w:r>
    </w:p>
    <w:p w:rsidR="00533C0D" w:rsidRPr="006B2125" w:rsidRDefault="00533C0D" w:rsidP="00533C0D">
      <w:pPr>
        <w:pStyle w:val="Corpodetexto"/>
        <w:tabs>
          <w:tab w:val="left" w:pos="1276"/>
        </w:tabs>
        <w:ind w:left="851"/>
        <w:rPr>
          <w:rFonts w:asciiTheme="minorHAnsi" w:hAnsiTheme="minorHAnsi" w:cstheme="minorHAnsi"/>
          <w:color w:val="0000FF"/>
          <w:sz w:val="20"/>
          <w:szCs w:val="20"/>
        </w:rPr>
      </w:pPr>
    </w:p>
    <w:p w:rsidR="00533C0D" w:rsidRPr="006B2125" w:rsidRDefault="00533C0D" w:rsidP="009537DC">
      <w:pPr>
        <w:pStyle w:val="PargrafodaLista"/>
        <w:widowControl w:val="0"/>
        <w:numPr>
          <w:ilvl w:val="0"/>
          <w:numId w:val="45"/>
        </w:numPr>
        <w:tabs>
          <w:tab w:val="left" w:pos="514"/>
          <w:tab w:val="left" w:pos="1276"/>
        </w:tabs>
        <w:ind w:left="851" w:right="505" w:firstLine="0"/>
        <w:jc w:val="both"/>
        <w:rPr>
          <w:rFonts w:asciiTheme="minorHAnsi" w:hAnsiTheme="minorHAnsi" w:cstheme="minorHAnsi"/>
          <w:color w:val="0000FF"/>
        </w:rPr>
      </w:pPr>
      <w:r w:rsidRPr="006B2125">
        <w:rPr>
          <w:rFonts w:asciiTheme="minorHAnsi" w:hAnsiTheme="minorHAnsi" w:cstheme="minorHAnsi"/>
          <w:color w:val="0000FF"/>
        </w:rPr>
        <w:t>Solução 2 - Participar de licitação de outros órgãos: Não foram encontradas Intenção 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Registro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Preços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(IRP)</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disponíveis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para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manifestação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interesse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que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atendessem</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completude</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dos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medicamentos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elencados</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no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processo.</w:t>
      </w:r>
    </w:p>
    <w:p w:rsidR="00533C0D" w:rsidRPr="006B2125" w:rsidRDefault="00533C0D" w:rsidP="00533C0D">
      <w:pPr>
        <w:pStyle w:val="Corpodetexto"/>
        <w:tabs>
          <w:tab w:val="left" w:pos="1276"/>
        </w:tabs>
        <w:ind w:left="851"/>
        <w:rPr>
          <w:rFonts w:asciiTheme="minorHAnsi" w:hAnsiTheme="minorHAnsi" w:cstheme="minorHAnsi"/>
          <w:color w:val="0000FF"/>
          <w:sz w:val="20"/>
          <w:szCs w:val="20"/>
        </w:rPr>
      </w:pPr>
    </w:p>
    <w:p w:rsidR="00533C0D" w:rsidRPr="006B2125" w:rsidRDefault="00533C0D" w:rsidP="009537DC">
      <w:pPr>
        <w:pStyle w:val="PargrafodaLista"/>
        <w:widowControl w:val="0"/>
        <w:numPr>
          <w:ilvl w:val="0"/>
          <w:numId w:val="45"/>
        </w:numPr>
        <w:tabs>
          <w:tab w:val="left" w:pos="343"/>
          <w:tab w:val="left" w:pos="1276"/>
        </w:tabs>
        <w:ind w:left="851" w:right="503" w:firstLine="0"/>
        <w:jc w:val="both"/>
        <w:rPr>
          <w:rFonts w:asciiTheme="minorHAnsi" w:hAnsiTheme="minorHAnsi" w:cstheme="minorHAnsi"/>
          <w:color w:val="0000FF"/>
        </w:rPr>
      </w:pPr>
      <w:r w:rsidRPr="006B2125">
        <w:rPr>
          <w:rFonts w:asciiTheme="minorHAnsi" w:hAnsiTheme="minorHAnsi" w:cstheme="minorHAnsi"/>
          <w:color w:val="0000FF"/>
        </w:rPr>
        <w:t>Solução</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3</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Instaurar</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procedimentos</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licitações</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(pregão):</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é</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possível</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instauração</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processo</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regular</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para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 aquisição.</w:t>
      </w:r>
    </w:p>
    <w:p w:rsidR="00533C0D" w:rsidRPr="006B2125" w:rsidRDefault="00533C0D" w:rsidP="00533C0D">
      <w:pPr>
        <w:widowControl w:val="0"/>
        <w:tabs>
          <w:tab w:val="left" w:pos="343"/>
          <w:tab w:val="left" w:pos="1276"/>
        </w:tabs>
        <w:ind w:right="503"/>
        <w:jc w:val="both"/>
        <w:rPr>
          <w:rFonts w:asciiTheme="minorHAnsi" w:hAnsiTheme="minorHAnsi" w:cstheme="minorHAnsi"/>
          <w:color w:val="0000FF"/>
        </w:rPr>
      </w:pPr>
    </w:p>
    <w:p w:rsidR="00533C0D" w:rsidRDefault="00533C0D" w:rsidP="009537DC">
      <w:pPr>
        <w:pStyle w:val="PargrafodaLista"/>
        <w:widowControl w:val="0"/>
        <w:numPr>
          <w:ilvl w:val="1"/>
          <w:numId w:val="43"/>
        </w:numPr>
        <w:tabs>
          <w:tab w:val="left" w:pos="851"/>
          <w:tab w:val="left" w:pos="946"/>
        </w:tabs>
        <w:ind w:left="426" w:right="500" w:firstLine="0"/>
        <w:jc w:val="both"/>
        <w:rPr>
          <w:rFonts w:asciiTheme="minorHAnsi" w:hAnsiTheme="minorHAnsi" w:cstheme="minorHAnsi"/>
          <w:color w:val="0000FF"/>
        </w:rPr>
      </w:pPr>
      <w:r w:rsidRPr="006B2125">
        <w:rPr>
          <w:rFonts w:asciiTheme="minorHAnsi" w:hAnsiTheme="minorHAnsi" w:cstheme="minorHAnsi"/>
          <w:color w:val="0000FF"/>
        </w:rPr>
        <w:t>Dessa forma, conclui-se que, em se tratando de material de uso regular nessa Gerência,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deverá ser instruído Processo Regular Licitatório na modalidade de Sistema de Registro de Preços</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para os</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medicamentos</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presentes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neste</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lastRenderedPageBreak/>
        <w:t>documento.</w:t>
      </w:r>
    </w:p>
    <w:p w:rsidR="00533C0D" w:rsidRPr="006B2125" w:rsidRDefault="00533C0D" w:rsidP="009537DC">
      <w:pPr>
        <w:pStyle w:val="Ttulo1"/>
        <w:keepNext w:val="0"/>
        <w:widowControl w:val="0"/>
        <w:numPr>
          <w:ilvl w:val="0"/>
          <w:numId w:val="43"/>
        </w:numPr>
        <w:tabs>
          <w:tab w:val="left" w:pos="739"/>
          <w:tab w:val="left" w:pos="851"/>
        </w:tabs>
        <w:ind w:left="426" w:firstLine="0"/>
        <w:jc w:val="both"/>
        <w:rPr>
          <w:rFonts w:asciiTheme="minorHAnsi" w:hAnsiTheme="minorHAnsi" w:cstheme="minorHAnsi"/>
          <w:color w:val="0000FF"/>
          <w:sz w:val="20"/>
          <w:szCs w:val="20"/>
        </w:rPr>
      </w:pPr>
      <w:r w:rsidRPr="006B2125">
        <w:rPr>
          <w:rFonts w:asciiTheme="minorHAnsi" w:hAnsiTheme="minorHAnsi" w:cstheme="minorHAnsi"/>
          <w:color w:val="0000FF"/>
          <w:sz w:val="20"/>
          <w:szCs w:val="20"/>
        </w:rPr>
        <w:t>Estimativa</w:t>
      </w:r>
      <w:r w:rsidRPr="006B2125">
        <w:rPr>
          <w:rFonts w:asciiTheme="minorHAnsi" w:hAnsiTheme="minorHAnsi" w:cstheme="minorHAnsi"/>
          <w:color w:val="0000FF"/>
          <w:spacing w:val="-4"/>
          <w:sz w:val="20"/>
          <w:szCs w:val="20"/>
        </w:rPr>
        <w:t xml:space="preserve"> </w:t>
      </w:r>
      <w:r w:rsidRPr="006B2125">
        <w:rPr>
          <w:rFonts w:asciiTheme="minorHAnsi" w:hAnsiTheme="minorHAnsi" w:cstheme="minorHAnsi"/>
          <w:color w:val="0000FF"/>
          <w:sz w:val="20"/>
          <w:szCs w:val="20"/>
        </w:rPr>
        <w:t>do</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color w:val="0000FF"/>
          <w:sz w:val="20"/>
          <w:szCs w:val="20"/>
        </w:rPr>
        <w:t>Valor</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da</w:t>
      </w:r>
      <w:r w:rsidRPr="006B2125">
        <w:rPr>
          <w:rFonts w:asciiTheme="minorHAnsi" w:hAnsiTheme="minorHAnsi" w:cstheme="minorHAnsi"/>
          <w:color w:val="0000FF"/>
          <w:spacing w:val="-5"/>
          <w:sz w:val="20"/>
          <w:szCs w:val="20"/>
        </w:rPr>
        <w:t xml:space="preserve"> </w:t>
      </w:r>
      <w:r w:rsidRPr="006B2125">
        <w:rPr>
          <w:rFonts w:asciiTheme="minorHAnsi" w:hAnsiTheme="minorHAnsi" w:cstheme="minorHAnsi"/>
          <w:color w:val="0000FF"/>
          <w:sz w:val="20"/>
          <w:szCs w:val="20"/>
        </w:rPr>
        <w:t>Contratação</w:t>
      </w:r>
    </w:p>
    <w:p w:rsidR="00533C0D" w:rsidRPr="006B2125" w:rsidRDefault="00533C0D" w:rsidP="00533C0D"/>
    <w:p w:rsidR="00533C0D" w:rsidRPr="006B2125" w:rsidRDefault="00533C0D" w:rsidP="009537DC">
      <w:pPr>
        <w:pStyle w:val="PargrafodaLista"/>
        <w:widowControl w:val="0"/>
        <w:numPr>
          <w:ilvl w:val="1"/>
          <w:numId w:val="43"/>
        </w:numPr>
        <w:tabs>
          <w:tab w:val="left" w:pos="851"/>
          <w:tab w:val="left" w:pos="970"/>
        </w:tabs>
        <w:ind w:left="426" w:right="500" w:firstLine="0"/>
        <w:jc w:val="both"/>
        <w:rPr>
          <w:rFonts w:asciiTheme="minorHAnsi" w:hAnsiTheme="minorHAnsi" w:cstheme="minorHAnsi"/>
          <w:color w:val="0000FF"/>
        </w:rPr>
      </w:pPr>
      <w:r w:rsidRPr="006B2125">
        <w:rPr>
          <w:rFonts w:asciiTheme="minorHAnsi" w:hAnsiTheme="minorHAnsi" w:cstheme="minorHAnsi"/>
          <w:color w:val="0000FF"/>
        </w:rPr>
        <w:t>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custo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total</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estimado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contratação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é</w:t>
      </w:r>
      <w:r w:rsidRPr="006B2125">
        <w:rPr>
          <w:rFonts w:asciiTheme="minorHAnsi" w:hAnsiTheme="minorHAnsi" w:cstheme="minorHAnsi"/>
          <w:color w:val="0000FF"/>
          <w:spacing w:val="1"/>
        </w:rPr>
        <w:t xml:space="preserve"> </w:t>
      </w:r>
      <w:r w:rsidR="002C1447" w:rsidRPr="006B2125">
        <w:rPr>
          <w:rFonts w:asciiTheme="minorHAnsi" w:hAnsiTheme="minorHAnsi" w:cstheme="minorHAnsi"/>
          <w:b/>
          <w:color w:val="0000FF"/>
          <w:highlight w:val="cyan"/>
        </w:rPr>
        <w:t>R$</w:t>
      </w:r>
      <w:r w:rsidR="002C1447" w:rsidRPr="006B2125">
        <w:rPr>
          <w:rFonts w:asciiTheme="minorHAnsi" w:hAnsiTheme="minorHAnsi" w:cstheme="minorHAnsi"/>
          <w:b/>
          <w:color w:val="0000FF"/>
          <w:spacing w:val="1"/>
          <w:highlight w:val="cyan"/>
        </w:rPr>
        <w:t xml:space="preserve"> </w:t>
      </w:r>
      <w:r w:rsidR="00F56A61">
        <w:rPr>
          <w:rFonts w:asciiTheme="minorHAnsi" w:hAnsiTheme="minorHAnsi" w:cstheme="minorHAnsi"/>
          <w:b/>
          <w:color w:val="0000FF"/>
          <w:spacing w:val="1"/>
          <w:highlight w:val="cyan"/>
        </w:rPr>
        <w:t>492.862,22 (quatrocentos e noventa e dois mil, oitocentos e sessenta  e dois reais e vinte e dois centavos)</w:t>
      </w:r>
      <w:r w:rsidR="00E73D8B" w:rsidRPr="006B2125">
        <w:rPr>
          <w:rFonts w:asciiTheme="minorHAnsi" w:hAnsiTheme="minorHAnsi" w:cstheme="minorHAnsi"/>
          <w:color w:val="0000FF"/>
          <w:highlight w:val="cyan"/>
        </w:rPr>
        <w:t>,</w:t>
      </w:r>
      <w:r w:rsidR="00E73D8B" w:rsidRPr="006B2125">
        <w:rPr>
          <w:rFonts w:asciiTheme="minorHAnsi" w:hAnsiTheme="minorHAnsi" w:cstheme="minorHAnsi"/>
          <w:color w:val="0000FF"/>
        </w:rPr>
        <w:t xml:space="preserve"> </w:t>
      </w:r>
      <w:r w:rsidRPr="006B2125">
        <w:rPr>
          <w:rFonts w:asciiTheme="minorHAnsi" w:hAnsiTheme="minorHAnsi" w:cstheme="minorHAnsi"/>
          <w:color w:val="0000FF"/>
        </w:rPr>
        <w:t>conforme valores do processos</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anteriores,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processos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vigentes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outras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instituições,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banco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preço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valor</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mercado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encontrado na internet.</w:t>
      </w:r>
    </w:p>
    <w:p w:rsidR="00533C0D" w:rsidRPr="006B2125" w:rsidRDefault="00533C0D" w:rsidP="00533C0D">
      <w:pPr>
        <w:pStyle w:val="PargrafodaLista"/>
        <w:widowControl w:val="0"/>
        <w:tabs>
          <w:tab w:val="left" w:pos="851"/>
          <w:tab w:val="left" w:pos="970"/>
        </w:tabs>
        <w:ind w:left="426" w:right="500"/>
        <w:jc w:val="both"/>
        <w:rPr>
          <w:rFonts w:asciiTheme="minorHAnsi" w:hAnsiTheme="minorHAnsi" w:cstheme="minorHAnsi"/>
          <w:color w:val="0000FF"/>
        </w:rPr>
      </w:pPr>
    </w:p>
    <w:p w:rsidR="00533C0D" w:rsidRPr="006B2125" w:rsidRDefault="00533C0D" w:rsidP="009537DC">
      <w:pPr>
        <w:pStyle w:val="PargrafodaLista"/>
        <w:widowControl w:val="0"/>
        <w:numPr>
          <w:ilvl w:val="1"/>
          <w:numId w:val="43"/>
        </w:numPr>
        <w:tabs>
          <w:tab w:val="left" w:pos="851"/>
          <w:tab w:val="left" w:pos="905"/>
        </w:tabs>
        <w:ind w:left="426" w:right="508" w:firstLine="0"/>
        <w:jc w:val="both"/>
        <w:rPr>
          <w:rFonts w:asciiTheme="minorHAnsi" w:hAnsiTheme="minorHAnsi" w:cstheme="minorHAnsi"/>
          <w:color w:val="0000FF"/>
        </w:rPr>
      </w:pPr>
      <w:r w:rsidRPr="006B2125">
        <w:rPr>
          <w:rFonts w:asciiTheme="minorHAnsi" w:hAnsiTheme="minorHAnsi" w:cstheme="minorHAnsi"/>
          <w:color w:val="0000FF"/>
        </w:rPr>
        <w:t>Cada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unidade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é</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responsável</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pelo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fornecimento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quantitativo,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acordo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com</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seu</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consumo,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conforme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pesquisa</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quantitativo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no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SIGA.</w:t>
      </w:r>
    </w:p>
    <w:p w:rsidR="00533C0D" w:rsidRPr="006B2125" w:rsidRDefault="00533C0D" w:rsidP="00533C0D">
      <w:pPr>
        <w:widowControl w:val="0"/>
        <w:tabs>
          <w:tab w:val="left" w:pos="851"/>
          <w:tab w:val="left" w:pos="905"/>
        </w:tabs>
        <w:ind w:right="508"/>
        <w:jc w:val="both"/>
        <w:rPr>
          <w:rFonts w:asciiTheme="minorHAnsi" w:hAnsiTheme="minorHAnsi" w:cstheme="minorHAnsi"/>
          <w:color w:val="0000FF"/>
        </w:rPr>
      </w:pPr>
    </w:p>
    <w:p w:rsidR="00533C0D" w:rsidRPr="006B2125" w:rsidRDefault="00533C0D" w:rsidP="009537DC">
      <w:pPr>
        <w:pStyle w:val="PargrafodaLista"/>
        <w:widowControl w:val="0"/>
        <w:numPr>
          <w:ilvl w:val="1"/>
          <w:numId w:val="43"/>
        </w:numPr>
        <w:tabs>
          <w:tab w:val="left" w:pos="851"/>
          <w:tab w:val="left" w:pos="917"/>
        </w:tabs>
        <w:ind w:left="426" w:right="506" w:firstLine="0"/>
        <w:jc w:val="both"/>
        <w:rPr>
          <w:rFonts w:asciiTheme="minorHAnsi" w:hAnsiTheme="minorHAnsi" w:cstheme="minorHAnsi"/>
          <w:color w:val="0000FF"/>
        </w:rPr>
      </w:pPr>
      <w:r w:rsidRPr="006B2125">
        <w:rPr>
          <w:rFonts w:asciiTheme="minorHAnsi" w:hAnsiTheme="minorHAnsi" w:cstheme="minorHAnsi"/>
          <w:color w:val="0000FF"/>
        </w:rPr>
        <w:t xml:space="preserve">Informamos que trata-se de um valor previsto, </w:t>
      </w:r>
      <w:r w:rsidRPr="006B2125">
        <w:rPr>
          <w:rFonts w:asciiTheme="minorHAnsi" w:hAnsiTheme="minorHAnsi" w:cstheme="minorHAnsi"/>
          <w:color w:val="0000FF"/>
          <w:highlight w:val="cyan"/>
        </w:rPr>
        <w:t xml:space="preserve">baseado </w:t>
      </w:r>
      <w:r w:rsidR="0098757A" w:rsidRPr="006B2125">
        <w:rPr>
          <w:rFonts w:asciiTheme="minorHAnsi" w:hAnsiTheme="minorHAnsi" w:cstheme="minorHAnsi"/>
          <w:color w:val="0000FF"/>
          <w:highlight w:val="cyan"/>
        </w:rPr>
        <w:t>em pesquisa de mercado</w:t>
      </w:r>
      <w:r w:rsidRPr="006B2125">
        <w:rPr>
          <w:rFonts w:asciiTheme="minorHAnsi" w:hAnsiTheme="minorHAnsi" w:cstheme="minorHAnsi"/>
          <w:color w:val="0000FF"/>
        </w:rPr>
        <w:t>,</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conforme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demonstrado abaixo:</w:t>
      </w:r>
    </w:p>
    <w:p w:rsidR="00533C0D" w:rsidRPr="006B2125" w:rsidRDefault="00533C0D" w:rsidP="00533C0D">
      <w:pPr>
        <w:pStyle w:val="Corpodetexto"/>
        <w:tabs>
          <w:tab w:val="left" w:pos="851"/>
          <w:tab w:val="left" w:pos="993"/>
        </w:tabs>
        <w:ind w:left="426" w:right="142"/>
        <w:rPr>
          <w:rFonts w:asciiTheme="minorHAnsi" w:hAnsiTheme="minorHAnsi" w:cstheme="minorHAnsi"/>
          <w:color w:val="0000FF"/>
          <w:sz w:val="20"/>
          <w:szCs w:val="20"/>
        </w:rPr>
      </w:pPr>
    </w:p>
    <w:tbl>
      <w:tblPr>
        <w:tblStyle w:val="TableNormal"/>
        <w:tblW w:w="9676"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4"/>
        <w:gridCol w:w="5245"/>
        <w:gridCol w:w="850"/>
        <w:gridCol w:w="851"/>
        <w:gridCol w:w="851"/>
        <w:gridCol w:w="1275"/>
      </w:tblGrid>
      <w:tr w:rsidR="00153DAF" w:rsidRPr="006B2125" w:rsidTr="00153DAF">
        <w:trPr>
          <w:trHeight w:val="878"/>
          <w:tblHeader/>
        </w:trPr>
        <w:tc>
          <w:tcPr>
            <w:tcW w:w="604" w:type="dxa"/>
            <w:shd w:val="clear" w:color="auto" w:fill="D9D9D9"/>
          </w:tcPr>
          <w:p w:rsidR="00153DAF" w:rsidRPr="006B2125" w:rsidRDefault="00153DAF" w:rsidP="0098757A">
            <w:pPr>
              <w:pStyle w:val="TableParagraph"/>
              <w:jc w:val="center"/>
              <w:rPr>
                <w:rFonts w:asciiTheme="minorHAnsi" w:hAnsiTheme="minorHAnsi" w:cstheme="minorHAnsi"/>
                <w:b/>
                <w:color w:val="0000FF"/>
                <w:sz w:val="20"/>
                <w:szCs w:val="20"/>
              </w:rPr>
            </w:pPr>
          </w:p>
          <w:p w:rsidR="00153DAF" w:rsidRPr="006B2125" w:rsidRDefault="00153DAF" w:rsidP="0098757A">
            <w:pPr>
              <w:pStyle w:val="TableParagraph"/>
              <w:ind w:left="37" w:right="25"/>
              <w:jc w:val="center"/>
              <w:rPr>
                <w:rFonts w:asciiTheme="minorHAnsi" w:hAnsiTheme="minorHAnsi" w:cstheme="minorHAnsi"/>
                <w:color w:val="0000FF"/>
                <w:sz w:val="20"/>
                <w:szCs w:val="20"/>
              </w:rPr>
            </w:pPr>
            <w:r w:rsidRPr="006B2125">
              <w:rPr>
                <w:rFonts w:asciiTheme="minorHAnsi" w:hAnsiTheme="minorHAnsi" w:cstheme="minorHAnsi"/>
                <w:color w:val="0000FF"/>
                <w:sz w:val="20"/>
                <w:szCs w:val="20"/>
              </w:rPr>
              <w:t>ITEM</w:t>
            </w:r>
          </w:p>
        </w:tc>
        <w:tc>
          <w:tcPr>
            <w:tcW w:w="5245" w:type="dxa"/>
            <w:shd w:val="clear" w:color="auto" w:fill="D9D9D9"/>
          </w:tcPr>
          <w:p w:rsidR="00153DAF" w:rsidRPr="006B2125" w:rsidRDefault="00153DAF" w:rsidP="0098757A">
            <w:pPr>
              <w:pStyle w:val="TableParagraph"/>
              <w:ind w:left="142" w:right="142"/>
              <w:jc w:val="center"/>
              <w:rPr>
                <w:rFonts w:asciiTheme="minorHAnsi" w:hAnsiTheme="minorHAnsi" w:cstheme="minorHAnsi"/>
                <w:b/>
                <w:color w:val="0000FF"/>
                <w:sz w:val="20"/>
                <w:szCs w:val="20"/>
              </w:rPr>
            </w:pPr>
          </w:p>
          <w:p w:rsidR="00153DAF" w:rsidRPr="006B2125" w:rsidRDefault="00153DAF" w:rsidP="0098757A">
            <w:pPr>
              <w:pStyle w:val="TableParagraph"/>
              <w:ind w:left="142" w:right="142"/>
              <w:jc w:val="center"/>
              <w:rPr>
                <w:rFonts w:asciiTheme="minorHAnsi" w:hAnsiTheme="minorHAnsi" w:cstheme="minorHAnsi"/>
                <w:color w:val="0000FF"/>
                <w:sz w:val="20"/>
                <w:szCs w:val="20"/>
              </w:rPr>
            </w:pPr>
            <w:r w:rsidRPr="006B2125">
              <w:rPr>
                <w:rFonts w:asciiTheme="minorHAnsi" w:hAnsiTheme="minorHAnsi" w:cstheme="minorHAnsi"/>
                <w:color w:val="0000FF"/>
                <w:sz w:val="20"/>
                <w:szCs w:val="20"/>
              </w:rPr>
              <w:t>Materiais</w:t>
            </w:r>
          </w:p>
        </w:tc>
        <w:tc>
          <w:tcPr>
            <w:tcW w:w="850" w:type="dxa"/>
            <w:shd w:val="clear" w:color="auto" w:fill="D9D9D9"/>
          </w:tcPr>
          <w:p w:rsidR="00153DAF" w:rsidRPr="006B2125" w:rsidRDefault="00153DAF" w:rsidP="00AA7530">
            <w:pPr>
              <w:pStyle w:val="TableParagraph"/>
              <w:ind w:left="96"/>
              <w:jc w:val="center"/>
              <w:rPr>
                <w:rFonts w:asciiTheme="minorHAnsi" w:hAnsiTheme="minorHAnsi" w:cstheme="minorHAnsi"/>
                <w:color w:val="0000FF"/>
                <w:sz w:val="20"/>
                <w:szCs w:val="20"/>
              </w:rPr>
            </w:pPr>
          </w:p>
          <w:p w:rsidR="00153DAF" w:rsidRPr="006B2125" w:rsidRDefault="00153DAF" w:rsidP="00AA7530">
            <w:pPr>
              <w:pStyle w:val="TableParagraph"/>
              <w:ind w:left="96"/>
              <w:jc w:val="center"/>
              <w:rPr>
                <w:rFonts w:asciiTheme="minorHAnsi" w:hAnsiTheme="minorHAnsi" w:cstheme="minorHAnsi"/>
                <w:color w:val="0000FF"/>
                <w:sz w:val="20"/>
                <w:szCs w:val="20"/>
              </w:rPr>
            </w:pPr>
            <w:r w:rsidRPr="006B2125">
              <w:rPr>
                <w:rFonts w:asciiTheme="minorHAnsi" w:hAnsiTheme="minorHAnsi" w:cstheme="minorHAnsi"/>
                <w:color w:val="0000FF"/>
                <w:sz w:val="20"/>
                <w:szCs w:val="20"/>
              </w:rPr>
              <w:t>UNID.</w:t>
            </w:r>
          </w:p>
        </w:tc>
        <w:tc>
          <w:tcPr>
            <w:tcW w:w="851" w:type="dxa"/>
            <w:shd w:val="clear" w:color="auto" w:fill="D9D9D9" w:themeFill="background1" w:themeFillShade="D9"/>
          </w:tcPr>
          <w:p w:rsidR="00153DAF" w:rsidRDefault="00153DAF" w:rsidP="0098757A">
            <w:pPr>
              <w:pStyle w:val="TableParagraph"/>
              <w:ind w:left="39"/>
              <w:jc w:val="center"/>
              <w:rPr>
                <w:rFonts w:asciiTheme="minorHAnsi" w:hAnsiTheme="minorHAnsi" w:cstheme="minorHAnsi"/>
                <w:color w:val="0000FF"/>
                <w:sz w:val="20"/>
                <w:szCs w:val="20"/>
              </w:rPr>
            </w:pPr>
          </w:p>
          <w:p w:rsidR="00153DAF" w:rsidRPr="006B2125" w:rsidRDefault="00153DAF" w:rsidP="0098757A">
            <w:pPr>
              <w:pStyle w:val="TableParagraph"/>
              <w:ind w:left="39"/>
              <w:jc w:val="center"/>
              <w:rPr>
                <w:rFonts w:asciiTheme="minorHAnsi" w:hAnsiTheme="minorHAnsi" w:cstheme="minorHAnsi"/>
                <w:color w:val="0000FF"/>
                <w:sz w:val="20"/>
                <w:szCs w:val="20"/>
              </w:rPr>
            </w:pPr>
            <w:r>
              <w:rPr>
                <w:rFonts w:asciiTheme="minorHAnsi" w:hAnsiTheme="minorHAnsi" w:cstheme="minorHAnsi"/>
                <w:color w:val="0000FF"/>
                <w:sz w:val="20"/>
                <w:szCs w:val="20"/>
              </w:rPr>
              <w:t>Quant</w:t>
            </w:r>
          </w:p>
        </w:tc>
        <w:tc>
          <w:tcPr>
            <w:tcW w:w="851" w:type="dxa"/>
            <w:shd w:val="clear" w:color="auto" w:fill="D9D9D9"/>
          </w:tcPr>
          <w:p w:rsidR="00153DAF" w:rsidRPr="006B2125" w:rsidRDefault="00153DAF" w:rsidP="0098757A">
            <w:pPr>
              <w:pStyle w:val="TableParagraph"/>
              <w:ind w:left="39"/>
              <w:jc w:val="center"/>
              <w:rPr>
                <w:rFonts w:asciiTheme="minorHAnsi" w:hAnsiTheme="minorHAnsi" w:cstheme="minorHAnsi"/>
                <w:color w:val="0000FF"/>
                <w:sz w:val="20"/>
                <w:szCs w:val="20"/>
              </w:rPr>
            </w:pPr>
          </w:p>
          <w:p w:rsidR="00153DAF" w:rsidRPr="006B2125" w:rsidRDefault="00153DAF" w:rsidP="0098757A">
            <w:pPr>
              <w:pStyle w:val="TableParagraph"/>
              <w:ind w:left="39"/>
              <w:jc w:val="center"/>
              <w:rPr>
                <w:rFonts w:asciiTheme="minorHAnsi" w:hAnsiTheme="minorHAnsi" w:cstheme="minorHAnsi"/>
                <w:color w:val="0000FF"/>
                <w:sz w:val="20"/>
                <w:szCs w:val="20"/>
              </w:rPr>
            </w:pPr>
            <w:r w:rsidRPr="006B2125">
              <w:rPr>
                <w:rFonts w:asciiTheme="minorHAnsi" w:hAnsiTheme="minorHAnsi" w:cstheme="minorHAnsi"/>
                <w:color w:val="0000FF"/>
                <w:sz w:val="20"/>
                <w:szCs w:val="20"/>
              </w:rPr>
              <w:t>Valor Unitário</w:t>
            </w:r>
          </w:p>
        </w:tc>
        <w:tc>
          <w:tcPr>
            <w:tcW w:w="1275" w:type="dxa"/>
            <w:shd w:val="clear" w:color="auto" w:fill="D9D9D9"/>
          </w:tcPr>
          <w:p w:rsidR="00153DAF" w:rsidRPr="006B2125" w:rsidRDefault="00153DAF" w:rsidP="0098757A">
            <w:pPr>
              <w:pStyle w:val="TableParagraph"/>
              <w:ind w:left="39"/>
              <w:jc w:val="center"/>
              <w:rPr>
                <w:rFonts w:asciiTheme="minorHAnsi" w:hAnsiTheme="minorHAnsi" w:cstheme="minorHAnsi"/>
                <w:color w:val="0000FF"/>
                <w:sz w:val="20"/>
                <w:szCs w:val="20"/>
              </w:rPr>
            </w:pPr>
          </w:p>
          <w:p w:rsidR="00153DAF" w:rsidRPr="006B2125" w:rsidRDefault="00153DAF" w:rsidP="0098757A">
            <w:pPr>
              <w:pStyle w:val="TableParagraph"/>
              <w:ind w:left="39"/>
              <w:jc w:val="center"/>
              <w:rPr>
                <w:rFonts w:asciiTheme="minorHAnsi" w:hAnsiTheme="minorHAnsi" w:cstheme="minorHAnsi"/>
                <w:color w:val="0000FF"/>
                <w:sz w:val="20"/>
                <w:szCs w:val="20"/>
              </w:rPr>
            </w:pPr>
            <w:r w:rsidRPr="006B2125">
              <w:rPr>
                <w:rFonts w:asciiTheme="minorHAnsi" w:hAnsiTheme="minorHAnsi" w:cstheme="minorHAnsi"/>
                <w:color w:val="0000FF"/>
                <w:sz w:val="20"/>
                <w:szCs w:val="20"/>
              </w:rPr>
              <w:t>Valor Total</w:t>
            </w:r>
          </w:p>
        </w:tc>
      </w:tr>
      <w:tr w:rsidR="00AA7530" w:rsidRPr="006B2125" w:rsidTr="00153DAF">
        <w:trPr>
          <w:trHeight w:val="2089"/>
        </w:trPr>
        <w:tc>
          <w:tcPr>
            <w:tcW w:w="604" w:type="dxa"/>
            <w:shd w:val="clear" w:color="auto" w:fill="FFFFFF" w:themeFill="background1"/>
          </w:tcPr>
          <w:p w:rsidR="00AA7530" w:rsidRPr="00055951" w:rsidRDefault="00AA7530" w:rsidP="00AA7530">
            <w:pPr>
              <w:pStyle w:val="TableParagraph"/>
              <w:jc w:val="center"/>
              <w:rPr>
                <w:rFonts w:asciiTheme="minorHAnsi" w:hAnsiTheme="minorHAnsi" w:cstheme="minorHAnsi"/>
                <w:b/>
                <w:color w:val="0000FF"/>
                <w:sz w:val="20"/>
                <w:szCs w:val="20"/>
              </w:rPr>
            </w:pPr>
          </w:p>
          <w:p w:rsidR="00AA7530" w:rsidRPr="00055951" w:rsidRDefault="00AA7530" w:rsidP="00AA7530">
            <w:pPr>
              <w:pStyle w:val="TableParagraph"/>
              <w:jc w:val="center"/>
              <w:rPr>
                <w:rFonts w:asciiTheme="minorHAnsi" w:hAnsiTheme="minorHAnsi" w:cstheme="minorHAnsi"/>
                <w:b/>
                <w:color w:val="0000FF"/>
                <w:sz w:val="20"/>
                <w:szCs w:val="20"/>
              </w:rPr>
            </w:pPr>
          </w:p>
          <w:p w:rsidR="00AA7530" w:rsidRPr="00055951" w:rsidRDefault="00AA7530" w:rsidP="00AA7530">
            <w:pPr>
              <w:pStyle w:val="TableParagraph"/>
              <w:jc w:val="center"/>
              <w:rPr>
                <w:rFonts w:asciiTheme="minorHAnsi" w:hAnsiTheme="minorHAnsi" w:cstheme="minorHAnsi"/>
                <w:b/>
                <w:color w:val="0000FF"/>
                <w:sz w:val="20"/>
                <w:szCs w:val="20"/>
              </w:rPr>
            </w:pPr>
          </w:p>
          <w:p w:rsidR="00AA7530" w:rsidRPr="00055951" w:rsidRDefault="00AA7530" w:rsidP="00AA7530">
            <w:pPr>
              <w:pStyle w:val="TableParagraph"/>
              <w:jc w:val="center"/>
              <w:rPr>
                <w:rFonts w:asciiTheme="minorHAnsi" w:hAnsiTheme="minorHAnsi" w:cstheme="minorHAnsi"/>
                <w:b/>
                <w:color w:val="0000FF"/>
                <w:sz w:val="20"/>
                <w:szCs w:val="20"/>
              </w:rPr>
            </w:pPr>
            <w:r w:rsidRPr="00055951">
              <w:rPr>
                <w:rFonts w:asciiTheme="minorHAnsi" w:hAnsiTheme="minorHAnsi" w:cstheme="minorHAnsi"/>
                <w:b/>
                <w:color w:val="0000FF"/>
                <w:sz w:val="20"/>
                <w:szCs w:val="20"/>
              </w:rPr>
              <w:t>01</w:t>
            </w:r>
          </w:p>
        </w:tc>
        <w:tc>
          <w:tcPr>
            <w:tcW w:w="5245" w:type="dxa"/>
            <w:shd w:val="clear" w:color="auto" w:fill="FFFFFF" w:themeFill="background1"/>
          </w:tcPr>
          <w:p w:rsidR="00AA7530" w:rsidRPr="00A4516C" w:rsidRDefault="00AA7530" w:rsidP="00AA7530">
            <w:pPr>
              <w:pStyle w:val="TableParagraph"/>
              <w:spacing w:before="1"/>
              <w:ind w:left="108"/>
              <w:jc w:val="both"/>
              <w:rPr>
                <w:rFonts w:asciiTheme="minorHAnsi" w:hAnsiTheme="minorHAnsi" w:cstheme="minorHAnsi"/>
                <w:b/>
                <w:color w:val="180AD0"/>
                <w:sz w:val="20"/>
                <w:szCs w:val="20"/>
              </w:rPr>
            </w:pPr>
            <w:r w:rsidRPr="00A4516C">
              <w:rPr>
                <w:rFonts w:asciiTheme="minorHAnsi" w:hAnsiTheme="minorHAnsi" w:cstheme="minorHAnsi"/>
                <w:color w:val="180AD0"/>
                <w:sz w:val="20"/>
                <w:szCs w:val="20"/>
              </w:rPr>
              <w:t>MASCARA FACIAL EM SILICONE PARA VENTILACAO NAO INVASIVA ORONASAL COM COTOVELO PADRAO; CONECTOR UNIVERSAL; COM ALMOFADA COMPOSTA POR SILICONE/GEL; COM ANEL FLEXIVEL; MASCARA TRANSPARENTE COM AJUSTE PERSONALIZADO; SUPORTE DE TESTA COM ALMOFADA COMPOSTO POR SILICONE/GEL; CLIPS MAGNETICOS DE AMBOS LADOS PROPORCIONANDO FACIL AMARRACAO; COM FIXADOR 4 PONTOS; PEDIATRICA G</w:t>
            </w:r>
          </w:p>
        </w:tc>
        <w:tc>
          <w:tcPr>
            <w:tcW w:w="850" w:type="dxa"/>
            <w:shd w:val="clear" w:color="auto" w:fill="FFFFFF" w:themeFill="background1"/>
          </w:tcPr>
          <w:p w:rsidR="00AA7530" w:rsidRPr="00A4516C" w:rsidRDefault="00AA7530" w:rsidP="00AA7530">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851" w:type="dxa"/>
            <w:shd w:val="clear" w:color="auto" w:fill="FFFFFF" w:themeFill="background1"/>
          </w:tcPr>
          <w:p w:rsidR="00AA7530" w:rsidRDefault="00AF3ABB" w:rsidP="00AA7530">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235</w:t>
            </w:r>
          </w:p>
        </w:tc>
        <w:tc>
          <w:tcPr>
            <w:tcW w:w="851" w:type="dxa"/>
            <w:shd w:val="clear" w:color="auto" w:fill="FFFFFF" w:themeFill="background1"/>
          </w:tcPr>
          <w:p w:rsidR="00AA7530" w:rsidRPr="006B2125" w:rsidRDefault="00AF3ABB" w:rsidP="00AA7530">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404,13</w:t>
            </w:r>
          </w:p>
        </w:tc>
        <w:tc>
          <w:tcPr>
            <w:tcW w:w="1275" w:type="dxa"/>
            <w:shd w:val="clear" w:color="auto" w:fill="FFFFFF" w:themeFill="background1"/>
          </w:tcPr>
          <w:p w:rsidR="00AA7530" w:rsidRPr="006B2125" w:rsidRDefault="00AF3ABB" w:rsidP="00AA7530">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94.970,55</w:t>
            </w:r>
          </w:p>
        </w:tc>
      </w:tr>
      <w:tr w:rsidR="00AA7530" w:rsidRPr="006B2125" w:rsidTr="00AF3ABB">
        <w:trPr>
          <w:trHeight w:val="2301"/>
        </w:trPr>
        <w:tc>
          <w:tcPr>
            <w:tcW w:w="604" w:type="dxa"/>
            <w:shd w:val="clear" w:color="auto" w:fill="FFFFFF" w:themeFill="background1"/>
          </w:tcPr>
          <w:p w:rsidR="00AA7530" w:rsidRPr="00055951" w:rsidRDefault="00AA7530" w:rsidP="00AA7530">
            <w:pPr>
              <w:pStyle w:val="TableParagraph"/>
              <w:jc w:val="center"/>
              <w:rPr>
                <w:rFonts w:asciiTheme="minorHAnsi" w:hAnsiTheme="minorHAnsi" w:cstheme="minorHAnsi"/>
                <w:b/>
                <w:color w:val="0000FF"/>
                <w:sz w:val="20"/>
                <w:szCs w:val="20"/>
              </w:rPr>
            </w:pPr>
          </w:p>
          <w:p w:rsidR="00AA7530" w:rsidRPr="00055951" w:rsidRDefault="00AA7530" w:rsidP="00AA7530">
            <w:pPr>
              <w:pStyle w:val="TableParagraph"/>
              <w:jc w:val="center"/>
              <w:rPr>
                <w:rFonts w:asciiTheme="minorHAnsi" w:hAnsiTheme="minorHAnsi" w:cstheme="minorHAnsi"/>
                <w:b/>
                <w:color w:val="0000FF"/>
                <w:sz w:val="20"/>
                <w:szCs w:val="20"/>
              </w:rPr>
            </w:pPr>
          </w:p>
          <w:p w:rsidR="00AA7530" w:rsidRPr="00055951" w:rsidRDefault="00AA7530" w:rsidP="00AA7530">
            <w:pPr>
              <w:pStyle w:val="TableParagraph"/>
              <w:jc w:val="center"/>
              <w:rPr>
                <w:rFonts w:asciiTheme="minorHAnsi" w:hAnsiTheme="minorHAnsi" w:cstheme="minorHAnsi"/>
                <w:b/>
                <w:color w:val="0000FF"/>
                <w:sz w:val="20"/>
                <w:szCs w:val="20"/>
              </w:rPr>
            </w:pPr>
          </w:p>
          <w:p w:rsidR="00AA7530" w:rsidRPr="00055951" w:rsidRDefault="00AA7530" w:rsidP="00AA7530">
            <w:pPr>
              <w:pStyle w:val="TableParagraph"/>
              <w:jc w:val="center"/>
              <w:rPr>
                <w:rFonts w:asciiTheme="minorHAnsi" w:hAnsiTheme="minorHAnsi" w:cstheme="minorHAnsi"/>
                <w:b/>
                <w:color w:val="0000FF"/>
                <w:sz w:val="20"/>
                <w:szCs w:val="20"/>
              </w:rPr>
            </w:pPr>
          </w:p>
          <w:p w:rsidR="00AA7530" w:rsidRPr="00055951" w:rsidRDefault="00AA7530" w:rsidP="00AA7530">
            <w:pPr>
              <w:pStyle w:val="TableParagraph"/>
              <w:jc w:val="center"/>
              <w:rPr>
                <w:rFonts w:asciiTheme="minorHAnsi" w:hAnsiTheme="minorHAnsi" w:cstheme="minorHAnsi"/>
                <w:b/>
                <w:color w:val="0000FF"/>
                <w:sz w:val="20"/>
                <w:szCs w:val="20"/>
              </w:rPr>
            </w:pPr>
            <w:r w:rsidRPr="00055951">
              <w:rPr>
                <w:rFonts w:asciiTheme="minorHAnsi" w:hAnsiTheme="minorHAnsi" w:cstheme="minorHAnsi"/>
                <w:b/>
                <w:color w:val="0000FF"/>
                <w:sz w:val="20"/>
                <w:szCs w:val="20"/>
              </w:rPr>
              <w:t>02</w:t>
            </w:r>
          </w:p>
        </w:tc>
        <w:tc>
          <w:tcPr>
            <w:tcW w:w="5245" w:type="dxa"/>
            <w:shd w:val="clear" w:color="auto" w:fill="FFFFFF" w:themeFill="background1"/>
          </w:tcPr>
          <w:p w:rsidR="00AA7530" w:rsidRPr="00A4516C" w:rsidRDefault="00AA7530" w:rsidP="00AA7530">
            <w:pPr>
              <w:pStyle w:val="TableParagraph"/>
              <w:tabs>
                <w:tab w:val="left" w:pos="1979"/>
                <w:tab w:val="left" w:pos="2790"/>
              </w:tabs>
              <w:spacing w:line="276" w:lineRule="auto"/>
              <w:ind w:left="108" w:right="98"/>
              <w:jc w:val="both"/>
              <w:rPr>
                <w:rFonts w:asciiTheme="minorHAnsi" w:hAnsiTheme="minorHAnsi" w:cstheme="minorHAnsi"/>
                <w:color w:val="180AD0"/>
                <w:sz w:val="20"/>
                <w:szCs w:val="20"/>
              </w:rPr>
            </w:pPr>
            <w:r w:rsidRPr="00A4516C">
              <w:rPr>
                <w:rFonts w:asciiTheme="minorHAnsi" w:hAnsiTheme="minorHAnsi" w:cstheme="minorHAnsi"/>
                <w:color w:val="180AD0"/>
                <w:sz w:val="20"/>
                <w:szCs w:val="20"/>
              </w:rPr>
              <w:t>MASCARA FACIAL EM SILICONE PARA VENTILACAO NAO INVASIVA ORONASAL COM COTOVELO PADRAO; CONECTOR UNIVERSAL; COM ALMOFADA COMPOSTA POR SILICONE/GEL; COM ANEL FLEXIVEL; MASCARA TRANSPARENTE COM AJUSTE PERSONALIZADO; SUPORTE DE TESTA COM ALMOFADA COMPOSTO POR SILICONE/GEL; CLIPS MAGNETICOS DE AMBOS LADOS PROPORCIONANDO FACIL AMARRACAO; COM FIXADOR 4 PONTOS; PEDIATRICA M</w:t>
            </w:r>
          </w:p>
        </w:tc>
        <w:tc>
          <w:tcPr>
            <w:tcW w:w="850" w:type="dxa"/>
            <w:shd w:val="clear" w:color="auto" w:fill="FFFFFF" w:themeFill="background1"/>
          </w:tcPr>
          <w:p w:rsidR="00AA7530" w:rsidRPr="00A4516C" w:rsidRDefault="00AA7530" w:rsidP="00AA7530">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851" w:type="dxa"/>
            <w:shd w:val="clear" w:color="auto" w:fill="FFFFFF" w:themeFill="background1"/>
          </w:tcPr>
          <w:p w:rsidR="00AA7530" w:rsidRDefault="00AF3ABB" w:rsidP="00AA7530">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240</w:t>
            </w:r>
          </w:p>
        </w:tc>
        <w:tc>
          <w:tcPr>
            <w:tcW w:w="851" w:type="dxa"/>
            <w:shd w:val="clear" w:color="auto" w:fill="FFFFFF" w:themeFill="background1"/>
          </w:tcPr>
          <w:p w:rsidR="00AA7530" w:rsidRPr="006B2125" w:rsidRDefault="00AF3ABB" w:rsidP="00AA7530">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394,34</w:t>
            </w:r>
          </w:p>
        </w:tc>
        <w:tc>
          <w:tcPr>
            <w:tcW w:w="1275" w:type="dxa"/>
            <w:shd w:val="clear" w:color="auto" w:fill="FFFFFF" w:themeFill="background1"/>
          </w:tcPr>
          <w:p w:rsidR="00AA7530" w:rsidRPr="006B2125" w:rsidRDefault="00AF3ABB" w:rsidP="00AA7530">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94.641,60</w:t>
            </w:r>
          </w:p>
        </w:tc>
      </w:tr>
      <w:tr w:rsidR="00AA7530" w:rsidRPr="006B2125" w:rsidTr="00153DAF">
        <w:trPr>
          <w:trHeight w:val="1689"/>
        </w:trPr>
        <w:tc>
          <w:tcPr>
            <w:tcW w:w="604" w:type="dxa"/>
            <w:shd w:val="clear" w:color="auto" w:fill="FFFFFF" w:themeFill="background1"/>
          </w:tcPr>
          <w:p w:rsidR="00AA7530" w:rsidRPr="00055951" w:rsidRDefault="00AA7530" w:rsidP="00AA7530">
            <w:pPr>
              <w:pStyle w:val="TableParagraph"/>
              <w:jc w:val="center"/>
              <w:rPr>
                <w:rFonts w:asciiTheme="minorHAnsi" w:hAnsiTheme="minorHAnsi" w:cstheme="minorHAnsi"/>
                <w:b/>
                <w:color w:val="0000FF"/>
                <w:sz w:val="20"/>
                <w:szCs w:val="20"/>
              </w:rPr>
            </w:pPr>
          </w:p>
          <w:p w:rsidR="00AA7530" w:rsidRPr="00055951" w:rsidRDefault="00AA7530" w:rsidP="00AA7530">
            <w:pPr>
              <w:pStyle w:val="TableParagraph"/>
              <w:jc w:val="center"/>
              <w:rPr>
                <w:rFonts w:asciiTheme="minorHAnsi" w:hAnsiTheme="minorHAnsi" w:cstheme="minorHAnsi"/>
                <w:b/>
                <w:color w:val="0000FF"/>
                <w:sz w:val="20"/>
                <w:szCs w:val="20"/>
              </w:rPr>
            </w:pPr>
          </w:p>
          <w:p w:rsidR="00AA7530" w:rsidRPr="00055951" w:rsidRDefault="00AA7530" w:rsidP="00AA7530">
            <w:pPr>
              <w:pStyle w:val="TableParagraph"/>
              <w:jc w:val="center"/>
              <w:rPr>
                <w:rFonts w:asciiTheme="minorHAnsi" w:hAnsiTheme="minorHAnsi" w:cstheme="minorHAnsi"/>
                <w:b/>
                <w:color w:val="0000FF"/>
                <w:sz w:val="20"/>
                <w:szCs w:val="20"/>
              </w:rPr>
            </w:pPr>
          </w:p>
          <w:p w:rsidR="00AA7530" w:rsidRPr="00055951" w:rsidRDefault="00AA7530" w:rsidP="00AA7530">
            <w:pPr>
              <w:pStyle w:val="TableParagraph"/>
              <w:jc w:val="center"/>
              <w:rPr>
                <w:rFonts w:asciiTheme="minorHAnsi" w:hAnsiTheme="minorHAnsi" w:cstheme="minorHAnsi"/>
                <w:b/>
                <w:color w:val="0000FF"/>
                <w:sz w:val="20"/>
                <w:szCs w:val="20"/>
              </w:rPr>
            </w:pPr>
            <w:r w:rsidRPr="00055951">
              <w:rPr>
                <w:rFonts w:asciiTheme="minorHAnsi" w:hAnsiTheme="minorHAnsi" w:cstheme="minorHAnsi"/>
                <w:b/>
                <w:color w:val="0000FF"/>
                <w:sz w:val="20"/>
                <w:szCs w:val="20"/>
              </w:rPr>
              <w:t>03</w:t>
            </w:r>
          </w:p>
        </w:tc>
        <w:tc>
          <w:tcPr>
            <w:tcW w:w="5245" w:type="dxa"/>
            <w:shd w:val="clear" w:color="auto" w:fill="FFFFFF" w:themeFill="background1"/>
          </w:tcPr>
          <w:p w:rsidR="00AA7530" w:rsidRPr="00A4516C" w:rsidRDefault="00AA7530" w:rsidP="00AA7530">
            <w:pPr>
              <w:pStyle w:val="TableParagraph"/>
              <w:spacing w:line="276" w:lineRule="auto"/>
              <w:ind w:left="108" w:right="96"/>
              <w:jc w:val="both"/>
              <w:rPr>
                <w:rFonts w:asciiTheme="minorHAnsi" w:hAnsiTheme="minorHAnsi" w:cstheme="minorHAnsi"/>
                <w:color w:val="180AD0"/>
                <w:sz w:val="20"/>
                <w:szCs w:val="20"/>
              </w:rPr>
            </w:pPr>
            <w:r w:rsidRPr="00A4516C">
              <w:rPr>
                <w:rFonts w:asciiTheme="minorHAnsi" w:hAnsiTheme="minorHAnsi" w:cstheme="minorHAnsi"/>
                <w:color w:val="180AD0"/>
                <w:sz w:val="20"/>
                <w:szCs w:val="20"/>
              </w:rPr>
              <w:t>MASCARA FACIAL EM SILICONE PARA VENTILACAO NAO INVASIVA ORONASAL COM COTOVELO PADRAO; CONECTOR UNIVERSAL; COM ALMOFADA COMPOSTA POR SILICONE/GEL; COM ANEL FLEXIVEL; MASCARA TRANSPARENTE COM AJUSTE PERSONALIZADO; SUPORTE DE TESTA COM ALMOFADA COMPOSTO POR SILICONE/GEL; CLIPS MAGNETICOS DE AMBOS LADOS PROPORCIONANDO FACIL AMARRACAO; COM FIXADOR 4 PONTOS; PEDIATRICA P.</w:t>
            </w:r>
          </w:p>
        </w:tc>
        <w:tc>
          <w:tcPr>
            <w:tcW w:w="850" w:type="dxa"/>
            <w:shd w:val="clear" w:color="auto" w:fill="FFFFFF" w:themeFill="background1"/>
          </w:tcPr>
          <w:p w:rsidR="00AA7530" w:rsidRPr="00A4516C" w:rsidRDefault="00AA7530" w:rsidP="00AA7530">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851" w:type="dxa"/>
            <w:shd w:val="clear" w:color="auto" w:fill="FFFFFF" w:themeFill="background1"/>
          </w:tcPr>
          <w:p w:rsidR="00AA7530" w:rsidRDefault="00AF3ABB" w:rsidP="00AA7530">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240</w:t>
            </w:r>
          </w:p>
        </w:tc>
        <w:tc>
          <w:tcPr>
            <w:tcW w:w="851" w:type="dxa"/>
            <w:shd w:val="clear" w:color="auto" w:fill="FFFFFF" w:themeFill="background1"/>
          </w:tcPr>
          <w:p w:rsidR="00AA7530" w:rsidRPr="006B2125" w:rsidRDefault="00AF3ABB" w:rsidP="00AA7530">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516,83</w:t>
            </w:r>
          </w:p>
        </w:tc>
        <w:tc>
          <w:tcPr>
            <w:tcW w:w="1275" w:type="dxa"/>
            <w:shd w:val="clear" w:color="auto" w:fill="FFFFFF" w:themeFill="background1"/>
          </w:tcPr>
          <w:p w:rsidR="00AA7530" w:rsidRPr="006B2125" w:rsidRDefault="00AF3ABB" w:rsidP="00AA7530">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124.039,20</w:t>
            </w:r>
          </w:p>
        </w:tc>
      </w:tr>
      <w:tr w:rsidR="00AA7530" w:rsidRPr="006B2125" w:rsidTr="00AA7530">
        <w:trPr>
          <w:trHeight w:val="703"/>
        </w:trPr>
        <w:tc>
          <w:tcPr>
            <w:tcW w:w="604" w:type="dxa"/>
            <w:shd w:val="clear" w:color="auto" w:fill="FFFFFF" w:themeFill="background1"/>
          </w:tcPr>
          <w:p w:rsidR="00AA7530" w:rsidRPr="00055951" w:rsidRDefault="00AA7530" w:rsidP="00AA7530">
            <w:pPr>
              <w:pStyle w:val="TableParagraph"/>
              <w:jc w:val="center"/>
              <w:rPr>
                <w:rFonts w:asciiTheme="minorHAnsi" w:hAnsiTheme="minorHAnsi" w:cstheme="minorHAnsi"/>
                <w:b/>
                <w:color w:val="0000FF"/>
                <w:sz w:val="20"/>
                <w:szCs w:val="20"/>
              </w:rPr>
            </w:pPr>
          </w:p>
          <w:p w:rsidR="00AA7530" w:rsidRPr="00055951" w:rsidRDefault="00AA7530" w:rsidP="00AA7530">
            <w:pPr>
              <w:pStyle w:val="TableParagraph"/>
              <w:jc w:val="center"/>
              <w:rPr>
                <w:rFonts w:asciiTheme="minorHAnsi" w:hAnsiTheme="minorHAnsi" w:cstheme="minorHAnsi"/>
                <w:b/>
                <w:color w:val="0000FF"/>
                <w:sz w:val="20"/>
                <w:szCs w:val="20"/>
              </w:rPr>
            </w:pPr>
          </w:p>
          <w:p w:rsidR="00AA7530" w:rsidRPr="00055951" w:rsidRDefault="00AA7530" w:rsidP="00AA7530">
            <w:pPr>
              <w:pStyle w:val="TableParagraph"/>
              <w:jc w:val="center"/>
              <w:rPr>
                <w:rFonts w:asciiTheme="minorHAnsi" w:hAnsiTheme="minorHAnsi" w:cstheme="minorHAnsi"/>
                <w:b/>
                <w:color w:val="0000FF"/>
                <w:sz w:val="20"/>
                <w:szCs w:val="20"/>
              </w:rPr>
            </w:pPr>
            <w:r w:rsidRPr="00055951">
              <w:rPr>
                <w:rFonts w:asciiTheme="minorHAnsi" w:hAnsiTheme="minorHAnsi" w:cstheme="minorHAnsi"/>
                <w:b/>
                <w:color w:val="0000FF"/>
                <w:sz w:val="20"/>
                <w:szCs w:val="20"/>
              </w:rPr>
              <w:t>04</w:t>
            </w:r>
          </w:p>
        </w:tc>
        <w:tc>
          <w:tcPr>
            <w:tcW w:w="5245" w:type="dxa"/>
            <w:shd w:val="clear" w:color="auto" w:fill="FFFFFF" w:themeFill="background1"/>
          </w:tcPr>
          <w:p w:rsidR="00AA7530" w:rsidRPr="00A4516C" w:rsidRDefault="00AA7530" w:rsidP="00AA7530">
            <w:pPr>
              <w:pStyle w:val="TableParagraph"/>
              <w:spacing w:line="276" w:lineRule="auto"/>
              <w:ind w:left="108" w:right="96"/>
              <w:jc w:val="both"/>
              <w:rPr>
                <w:rFonts w:asciiTheme="minorHAnsi" w:hAnsiTheme="minorHAnsi" w:cstheme="minorHAnsi"/>
                <w:b/>
                <w:color w:val="180AD0"/>
                <w:sz w:val="20"/>
                <w:szCs w:val="20"/>
              </w:rPr>
            </w:pPr>
            <w:r w:rsidRPr="00A4516C">
              <w:rPr>
                <w:rFonts w:asciiTheme="minorHAnsi" w:hAnsiTheme="minorHAnsi" w:cstheme="minorHAnsi"/>
                <w:color w:val="180AD0"/>
                <w:sz w:val="20"/>
                <w:szCs w:val="20"/>
              </w:rPr>
              <w:t>MASCARA FACIAL PARA ANESTESIA EM SILICONE DE GRAU MEDICO REUTILIZAVEL E AUTOCLAVAVEL EM FORMATO ANATOMICO QUE ASSEGURE AJUSTE E VEDACAO NA FACE DO PACIENTE, DE CORPO FLEXIVEL E MALEAVEL SEM PARTES RIGIDAS E QUE SEJA COMPLETAMENTE TRANSPARENTE DE FORMA QUE POSSIBILITE A VISUALIZACAO DA BOCA E NARINAS O QUE POSSIBILITA A OBSERVACAO DA CONDICAO DO PACIENTE; A MASCARA DEVE SER UNICA TODA EM SILICONE SEM PECAS QUE POSSAM SE DESPRENDER; Nº 0 - NEO NATAL; UNIDADE DE FORNECIMENTO: UNIDADE</w:t>
            </w:r>
          </w:p>
        </w:tc>
        <w:tc>
          <w:tcPr>
            <w:tcW w:w="850" w:type="dxa"/>
            <w:shd w:val="clear" w:color="auto" w:fill="FFFFFF" w:themeFill="background1"/>
          </w:tcPr>
          <w:p w:rsidR="00AA7530" w:rsidRPr="00A4516C" w:rsidRDefault="00AA7530" w:rsidP="00AA7530">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851" w:type="dxa"/>
            <w:shd w:val="clear" w:color="auto" w:fill="FFFFFF" w:themeFill="background1"/>
          </w:tcPr>
          <w:p w:rsidR="00AA7530" w:rsidRDefault="00AF3ABB" w:rsidP="00AA7530">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330</w:t>
            </w:r>
          </w:p>
        </w:tc>
        <w:tc>
          <w:tcPr>
            <w:tcW w:w="851" w:type="dxa"/>
            <w:shd w:val="clear" w:color="auto" w:fill="FFFFFF" w:themeFill="background1"/>
          </w:tcPr>
          <w:p w:rsidR="00AA7530" w:rsidRPr="006B2125" w:rsidRDefault="00AF3ABB" w:rsidP="00AA7530">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26,16</w:t>
            </w:r>
          </w:p>
        </w:tc>
        <w:tc>
          <w:tcPr>
            <w:tcW w:w="1275" w:type="dxa"/>
            <w:shd w:val="clear" w:color="auto" w:fill="FFFFFF" w:themeFill="background1"/>
          </w:tcPr>
          <w:p w:rsidR="00AA7530" w:rsidRPr="006B2125" w:rsidRDefault="00AF3ABB" w:rsidP="00AA7530">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8.632,80</w:t>
            </w:r>
          </w:p>
        </w:tc>
      </w:tr>
      <w:tr w:rsidR="00AA7530" w:rsidRPr="006B2125" w:rsidTr="00153DAF">
        <w:trPr>
          <w:trHeight w:val="1117"/>
        </w:trPr>
        <w:tc>
          <w:tcPr>
            <w:tcW w:w="604" w:type="dxa"/>
            <w:shd w:val="clear" w:color="auto" w:fill="FFFFFF" w:themeFill="background1"/>
          </w:tcPr>
          <w:p w:rsidR="00AA7530" w:rsidRPr="00055951" w:rsidRDefault="00AA7530" w:rsidP="00AA7530">
            <w:pPr>
              <w:pStyle w:val="TableParagraph"/>
              <w:jc w:val="center"/>
              <w:rPr>
                <w:rFonts w:asciiTheme="minorHAnsi" w:hAnsiTheme="minorHAnsi" w:cstheme="minorHAnsi"/>
                <w:b/>
                <w:color w:val="0000FF"/>
                <w:sz w:val="20"/>
                <w:szCs w:val="20"/>
              </w:rPr>
            </w:pPr>
          </w:p>
          <w:p w:rsidR="00AA7530" w:rsidRPr="00055951" w:rsidRDefault="00AA7530" w:rsidP="00AA7530">
            <w:pPr>
              <w:pStyle w:val="TableParagraph"/>
              <w:jc w:val="center"/>
              <w:rPr>
                <w:rFonts w:asciiTheme="minorHAnsi" w:hAnsiTheme="minorHAnsi" w:cstheme="minorHAnsi"/>
                <w:b/>
                <w:color w:val="0000FF"/>
                <w:sz w:val="20"/>
                <w:szCs w:val="20"/>
              </w:rPr>
            </w:pPr>
          </w:p>
          <w:p w:rsidR="00AA7530" w:rsidRPr="00055951" w:rsidRDefault="00AA7530" w:rsidP="00AA7530">
            <w:pPr>
              <w:pStyle w:val="TableParagraph"/>
              <w:jc w:val="center"/>
              <w:rPr>
                <w:rFonts w:asciiTheme="minorHAnsi" w:hAnsiTheme="minorHAnsi" w:cstheme="minorHAnsi"/>
                <w:b/>
                <w:color w:val="0000FF"/>
                <w:sz w:val="20"/>
                <w:szCs w:val="20"/>
              </w:rPr>
            </w:pPr>
            <w:r w:rsidRPr="00055951">
              <w:rPr>
                <w:rFonts w:asciiTheme="minorHAnsi" w:hAnsiTheme="minorHAnsi" w:cstheme="minorHAnsi"/>
                <w:b/>
                <w:color w:val="0000FF"/>
                <w:sz w:val="20"/>
                <w:szCs w:val="20"/>
              </w:rPr>
              <w:t>05</w:t>
            </w:r>
          </w:p>
        </w:tc>
        <w:tc>
          <w:tcPr>
            <w:tcW w:w="5245" w:type="dxa"/>
            <w:shd w:val="clear" w:color="auto" w:fill="FFFFFF" w:themeFill="background1"/>
          </w:tcPr>
          <w:p w:rsidR="00AA7530" w:rsidRPr="00A4516C" w:rsidRDefault="00AA7530" w:rsidP="00AA7530">
            <w:pPr>
              <w:pStyle w:val="TableParagraph"/>
              <w:ind w:left="108"/>
              <w:jc w:val="both"/>
              <w:rPr>
                <w:rFonts w:asciiTheme="minorHAnsi" w:hAnsiTheme="minorHAnsi" w:cstheme="minorHAnsi"/>
                <w:b/>
                <w:color w:val="180AD0"/>
                <w:sz w:val="20"/>
                <w:szCs w:val="20"/>
              </w:rPr>
            </w:pPr>
            <w:r w:rsidRPr="00A4516C">
              <w:rPr>
                <w:rFonts w:asciiTheme="minorHAnsi" w:hAnsiTheme="minorHAnsi" w:cstheme="minorHAnsi"/>
                <w:color w:val="180AD0"/>
                <w:sz w:val="20"/>
                <w:szCs w:val="20"/>
              </w:rPr>
              <w:t>MASCARA FACIAL PARA ANESTESIA EM SILICONE DE GRAU MEDICO REUTILIZAVEL E AUTOCLAVAVEL EM FORMATO ANATOMICO QUE ASSEGURE AJUSTE E VEDACAO NA FACE DO PACIENTE, DE CORPO FLEXIVEL E MALEAVEL SEM PARTES RIGIDAS E QUE SEJA COMPLETAMENTE TRANSPARENTE DE FORMA QUE POSSIBILITE A VISUALIZACAO DA BOCA E NARINAS O QUE POSSIBILITA A OBSERVACAO DA CONDICAO DO PACIENTE; A MASCARA DEVE SER UNICA TODA EM SILICONE SEM PECAS QUE POSSAM SE DESPRENDER; Nº 1 - INFANTIL; UNIDADE DE FORNECIMENTO: UNIDADE</w:t>
            </w:r>
          </w:p>
        </w:tc>
        <w:tc>
          <w:tcPr>
            <w:tcW w:w="850" w:type="dxa"/>
            <w:shd w:val="clear" w:color="auto" w:fill="FFFFFF" w:themeFill="background1"/>
          </w:tcPr>
          <w:p w:rsidR="00AA7530" w:rsidRPr="00A4516C" w:rsidRDefault="00AA7530" w:rsidP="00AA7530">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851" w:type="dxa"/>
            <w:shd w:val="clear" w:color="auto" w:fill="FFFFFF" w:themeFill="background1"/>
          </w:tcPr>
          <w:p w:rsidR="00AA7530" w:rsidRDefault="00AF3ABB" w:rsidP="00AA7530">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485</w:t>
            </w:r>
          </w:p>
        </w:tc>
        <w:tc>
          <w:tcPr>
            <w:tcW w:w="851" w:type="dxa"/>
            <w:shd w:val="clear" w:color="auto" w:fill="FFFFFF" w:themeFill="background1"/>
          </w:tcPr>
          <w:p w:rsidR="00AA7530" w:rsidRPr="006B2125" w:rsidRDefault="00AF3ABB" w:rsidP="00AA7530">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26,16</w:t>
            </w:r>
          </w:p>
        </w:tc>
        <w:tc>
          <w:tcPr>
            <w:tcW w:w="1275" w:type="dxa"/>
            <w:shd w:val="clear" w:color="auto" w:fill="FFFFFF" w:themeFill="background1"/>
          </w:tcPr>
          <w:p w:rsidR="00AA7530" w:rsidRPr="006B2125" w:rsidRDefault="00AF3ABB" w:rsidP="00AA7530">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12.967,60</w:t>
            </w:r>
          </w:p>
        </w:tc>
      </w:tr>
      <w:tr w:rsidR="00AA7530" w:rsidRPr="006B2125" w:rsidTr="00153DAF">
        <w:trPr>
          <w:trHeight w:val="1151"/>
        </w:trPr>
        <w:tc>
          <w:tcPr>
            <w:tcW w:w="604" w:type="dxa"/>
            <w:shd w:val="clear" w:color="auto" w:fill="FFFFFF" w:themeFill="background1"/>
          </w:tcPr>
          <w:p w:rsidR="00AA7530" w:rsidRPr="006B2125" w:rsidRDefault="00AA7530" w:rsidP="00AA7530">
            <w:pPr>
              <w:pStyle w:val="TableParagraph"/>
              <w:jc w:val="center"/>
              <w:rPr>
                <w:rFonts w:asciiTheme="minorHAnsi" w:hAnsiTheme="minorHAnsi" w:cstheme="minorHAnsi"/>
                <w:b/>
                <w:color w:val="0000FF"/>
                <w:sz w:val="20"/>
                <w:szCs w:val="20"/>
              </w:rPr>
            </w:pPr>
          </w:p>
          <w:p w:rsidR="00AA7530" w:rsidRPr="006B2125" w:rsidRDefault="00AA7530" w:rsidP="00AA7530">
            <w:pPr>
              <w:pStyle w:val="TableParagraph"/>
              <w:jc w:val="center"/>
              <w:rPr>
                <w:rFonts w:asciiTheme="minorHAnsi" w:hAnsiTheme="minorHAnsi" w:cstheme="minorHAnsi"/>
                <w:b/>
                <w:color w:val="0000FF"/>
                <w:sz w:val="20"/>
                <w:szCs w:val="20"/>
              </w:rPr>
            </w:pPr>
          </w:p>
          <w:p w:rsidR="00AA7530" w:rsidRPr="006B2125" w:rsidRDefault="00AA7530" w:rsidP="00AA7530">
            <w:pPr>
              <w:pStyle w:val="TableParagraph"/>
              <w:jc w:val="center"/>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06</w:t>
            </w:r>
          </w:p>
        </w:tc>
        <w:tc>
          <w:tcPr>
            <w:tcW w:w="5245" w:type="dxa"/>
            <w:shd w:val="clear" w:color="auto" w:fill="FFFFFF" w:themeFill="background1"/>
          </w:tcPr>
          <w:p w:rsidR="00AA7530" w:rsidRPr="00A4516C" w:rsidRDefault="00AA7530" w:rsidP="00AA7530">
            <w:pPr>
              <w:pStyle w:val="TableParagraph"/>
              <w:ind w:left="108"/>
              <w:jc w:val="both"/>
              <w:rPr>
                <w:rFonts w:asciiTheme="minorHAnsi" w:hAnsiTheme="minorHAnsi" w:cstheme="minorHAnsi"/>
                <w:b/>
                <w:color w:val="180AD0"/>
                <w:sz w:val="20"/>
                <w:szCs w:val="20"/>
              </w:rPr>
            </w:pPr>
            <w:r w:rsidRPr="00A4516C">
              <w:rPr>
                <w:rFonts w:asciiTheme="minorHAnsi" w:hAnsiTheme="minorHAnsi" w:cstheme="minorHAnsi"/>
                <w:color w:val="180AD0"/>
                <w:sz w:val="20"/>
                <w:szCs w:val="20"/>
              </w:rPr>
              <w:t>MASCARA FACIAL PARA ANESTESIA EM SILICONE DE GRAU MEDICO REUTILIZAVEL E AUTOCLAVAVEL EM FORMATO ANATOMICO QUE ASSEGURE AJUSTE E VEDACAO NA FACE DO PACIENTE, DE CORPO FLEXIVEL E MALEAVEL SEM PARTES RIGIDAS E QUE SEJA COMPLETAMENTE TRANSPARENTE DE FORMA QUE POSSIBILITE A VISUALIZACAO DA BOCA E NARINAS O QUE POSSIBILITA A OBSERVACAO DA CONDICAO DO PACIENTE; A MASCARA DEVE SER UNICA TODA EM SILICONE SEM PECAS QUE POSSAM SE DESPRENDER; Nº 2 - PEDIATRICA; UNIDADE DE FORNECIMENTO: UNIDADE</w:t>
            </w:r>
          </w:p>
        </w:tc>
        <w:tc>
          <w:tcPr>
            <w:tcW w:w="850" w:type="dxa"/>
            <w:shd w:val="clear" w:color="auto" w:fill="FFFFFF" w:themeFill="background1"/>
          </w:tcPr>
          <w:p w:rsidR="00AA7530" w:rsidRPr="00A4516C" w:rsidRDefault="00AA7530" w:rsidP="00AA7530">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851" w:type="dxa"/>
            <w:shd w:val="clear" w:color="auto" w:fill="FFFFFF" w:themeFill="background1"/>
          </w:tcPr>
          <w:p w:rsidR="00AA7530" w:rsidRDefault="00AF3ABB" w:rsidP="00AA7530">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365</w:t>
            </w:r>
          </w:p>
        </w:tc>
        <w:tc>
          <w:tcPr>
            <w:tcW w:w="851" w:type="dxa"/>
            <w:shd w:val="clear" w:color="auto" w:fill="FFFFFF" w:themeFill="background1"/>
          </w:tcPr>
          <w:p w:rsidR="00AA7530" w:rsidRPr="006B2125" w:rsidRDefault="00AF3ABB" w:rsidP="00AA7530">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18,62</w:t>
            </w:r>
          </w:p>
        </w:tc>
        <w:tc>
          <w:tcPr>
            <w:tcW w:w="1275" w:type="dxa"/>
            <w:shd w:val="clear" w:color="auto" w:fill="FFFFFF" w:themeFill="background1"/>
          </w:tcPr>
          <w:p w:rsidR="00AA7530" w:rsidRPr="006B2125" w:rsidRDefault="00AF3ABB" w:rsidP="00AA7530">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6.796,30</w:t>
            </w:r>
          </w:p>
        </w:tc>
      </w:tr>
      <w:tr w:rsidR="00AA7530" w:rsidRPr="006B2125" w:rsidTr="00153DAF">
        <w:trPr>
          <w:trHeight w:val="661"/>
        </w:trPr>
        <w:tc>
          <w:tcPr>
            <w:tcW w:w="604" w:type="dxa"/>
            <w:shd w:val="clear" w:color="auto" w:fill="FFFFFF" w:themeFill="background1"/>
          </w:tcPr>
          <w:p w:rsidR="00AA7530" w:rsidRPr="006B2125" w:rsidRDefault="00AA7530" w:rsidP="00AA7530">
            <w:pPr>
              <w:pStyle w:val="TableParagraph"/>
              <w:jc w:val="center"/>
              <w:rPr>
                <w:rFonts w:asciiTheme="minorHAnsi" w:hAnsiTheme="minorHAnsi" w:cstheme="minorHAnsi"/>
                <w:b/>
                <w:color w:val="0000FF"/>
                <w:sz w:val="20"/>
                <w:szCs w:val="20"/>
              </w:rPr>
            </w:pPr>
          </w:p>
          <w:p w:rsidR="00AA7530" w:rsidRPr="006B2125" w:rsidRDefault="00AA7530" w:rsidP="00AA7530">
            <w:pPr>
              <w:pStyle w:val="TableParagraph"/>
              <w:jc w:val="center"/>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07</w:t>
            </w:r>
          </w:p>
        </w:tc>
        <w:tc>
          <w:tcPr>
            <w:tcW w:w="5245" w:type="dxa"/>
            <w:shd w:val="clear" w:color="auto" w:fill="FFFFFF" w:themeFill="background1"/>
          </w:tcPr>
          <w:p w:rsidR="00AA7530" w:rsidRPr="00A4516C" w:rsidRDefault="00AA7530" w:rsidP="00AA7530">
            <w:pPr>
              <w:pStyle w:val="TableParagraph"/>
              <w:ind w:left="71" w:right="64"/>
              <w:jc w:val="both"/>
              <w:rPr>
                <w:rFonts w:asciiTheme="minorHAnsi" w:hAnsiTheme="minorHAnsi" w:cstheme="minorHAnsi"/>
                <w:color w:val="180AD0"/>
                <w:sz w:val="20"/>
                <w:szCs w:val="20"/>
              </w:rPr>
            </w:pPr>
            <w:r w:rsidRPr="00A4516C">
              <w:rPr>
                <w:rFonts w:asciiTheme="minorHAnsi" w:hAnsiTheme="minorHAnsi" w:cstheme="minorHAnsi"/>
                <w:color w:val="180AD0"/>
                <w:sz w:val="20"/>
                <w:szCs w:val="20"/>
              </w:rPr>
              <w:t>MASCARA FACIAL PARA ANESTESIA EM SILICONE DE GRAU MEDICO REUTILIZAVEL E AUTOCLAVAVEL EM FORMATO ANATOMICO QUE ASSEGURE AJUSTE E VEDACAO NA FACE DO PACIENTE, DE CORPO FLEXIVEL E MALEAVEL SEM PARTES RIGIDAS E QUE SEJA COMPLETAMENTE TRANSPARENTE DE FORMA QUE POSSIBILITE A VISUALIZACAO DA BOCA E NARINAS O QUE POSSIBILITA A OBSERVACAO DA CONDICAO DO PACIENTE; A MASCARA DEVE SER UNICA TODA EM SILICONE SEM PECAS QUE POSSAM SE DESPRENDER; Nº 3 - PEDIATRICO; UNIDADE DE FORNECIMENTO: UNIDADE</w:t>
            </w:r>
          </w:p>
        </w:tc>
        <w:tc>
          <w:tcPr>
            <w:tcW w:w="850" w:type="dxa"/>
            <w:shd w:val="clear" w:color="auto" w:fill="FFFFFF" w:themeFill="background1"/>
          </w:tcPr>
          <w:p w:rsidR="00AA7530" w:rsidRPr="00A4516C" w:rsidRDefault="00AA7530" w:rsidP="00AA7530">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851" w:type="dxa"/>
            <w:shd w:val="clear" w:color="auto" w:fill="FFFFFF" w:themeFill="background1"/>
          </w:tcPr>
          <w:p w:rsidR="00AA7530" w:rsidRDefault="00AF3ABB" w:rsidP="00AA7530">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350</w:t>
            </w:r>
          </w:p>
        </w:tc>
        <w:tc>
          <w:tcPr>
            <w:tcW w:w="851" w:type="dxa"/>
            <w:shd w:val="clear" w:color="auto" w:fill="FFFFFF" w:themeFill="background1"/>
          </w:tcPr>
          <w:p w:rsidR="00AA7530" w:rsidRPr="006B2125" w:rsidRDefault="00AF3ABB" w:rsidP="00AA7530">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25,17</w:t>
            </w:r>
          </w:p>
        </w:tc>
        <w:tc>
          <w:tcPr>
            <w:tcW w:w="1275" w:type="dxa"/>
            <w:shd w:val="clear" w:color="auto" w:fill="FFFFFF" w:themeFill="background1"/>
          </w:tcPr>
          <w:p w:rsidR="00AA7530" w:rsidRPr="006B2125" w:rsidRDefault="00AF3ABB" w:rsidP="00AA7530">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8.809,50</w:t>
            </w:r>
          </w:p>
        </w:tc>
      </w:tr>
      <w:tr w:rsidR="00AA7530" w:rsidRPr="006B2125" w:rsidTr="00153DAF">
        <w:trPr>
          <w:trHeight w:val="1139"/>
        </w:trPr>
        <w:tc>
          <w:tcPr>
            <w:tcW w:w="604" w:type="dxa"/>
            <w:shd w:val="clear" w:color="auto" w:fill="FFFFFF" w:themeFill="background1"/>
          </w:tcPr>
          <w:p w:rsidR="00AA7530" w:rsidRPr="006B2125" w:rsidRDefault="00AA7530" w:rsidP="00AA7530">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08</w:t>
            </w:r>
          </w:p>
        </w:tc>
        <w:tc>
          <w:tcPr>
            <w:tcW w:w="5245" w:type="dxa"/>
            <w:shd w:val="clear" w:color="auto" w:fill="FFFFFF" w:themeFill="background1"/>
          </w:tcPr>
          <w:p w:rsidR="00AA7530" w:rsidRPr="00A4516C" w:rsidRDefault="00AA7530" w:rsidP="00AA7530">
            <w:pPr>
              <w:pStyle w:val="TableParagraph"/>
              <w:ind w:left="108"/>
              <w:jc w:val="both"/>
              <w:rPr>
                <w:rFonts w:asciiTheme="minorHAnsi" w:hAnsiTheme="minorHAnsi" w:cstheme="minorHAnsi"/>
                <w:color w:val="180AD0"/>
                <w:sz w:val="20"/>
                <w:szCs w:val="20"/>
              </w:rPr>
            </w:pPr>
            <w:r w:rsidRPr="00A4516C">
              <w:rPr>
                <w:rFonts w:asciiTheme="minorHAnsi" w:hAnsiTheme="minorHAnsi" w:cstheme="minorHAnsi"/>
                <w:color w:val="180AD0"/>
                <w:sz w:val="20"/>
                <w:szCs w:val="20"/>
              </w:rPr>
              <w:t>MASCARA FACIAL PARA ANESTESIA EM SILICONE DE GRAU MEDICO REUTILIZAVEL E AUTOCLAVAVEL EM FORMATO ANATOMICO QUE ASSEGURE AJUSTE E VEDACAO NA FACE DO PACIENTE, DE CORPO FLEXIVEL E MALEAVEL SEM PARTES RIGIDAS E QUE SEJA COMPLETAMENTE TRANSPARENTE DE FORMA QUE POSSIBILITE A VISUALIZACAO DA BOCA E NARINAS O QUE POSSIBILITA A OBSERVACAO DA CONDICAO DO PACIENTE; A MASCARA DEVE SER UNICA TODA EM SILICONE SEM PECAS QUE POSSAM SE DESPRENDER; Nº 4 - ADULTO PEQUENO; UNIDADE DE FORNECIMENTO: UNIDADE</w:t>
            </w:r>
          </w:p>
        </w:tc>
        <w:tc>
          <w:tcPr>
            <w:tcW w:w="850" w:type="dxa"/>
            <w:shd w:val="clear" w:color="auto" w:fill="FFFFFF" w:themeFill="background1"/>
          </w:tcPr>
          <w:p w:rsidR="00AA7530" w:rsidRPr="00A4516C" w:rsidRDefault="00AA7530" w:rsidP="00AA7530">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851" w:type="dxa"/>
            <w:shd w:val="clear" w:color="auto" w:fill="FFFFFF" w:themeFill="background1"/>
          </w:tcPr>
          <w:p w:rsidR="00AA7530" w:rsidRDefault="00AF3ABB" w:rsidP="00AA7530">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395</w:t>
            </w:r>
          </w:p>
        </w:tc>
        <w:tc>
          <w:tcPr>
            <w:tcW w:w="851" w:type="dxa"/>
            <w:shd w:val="clear" w:color="auto" w:fill="FFFFFF" w:themeFill="background1"/>
          </w:tcPr>
          <w:p w:rsidR="00AA7530" w:rsidRPr="006B2125" w:rsidRDefault="00AF3ABB" w:rsidP="00AA7530">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55,33</w:t>
            </w:r>
          </w:p>
        </w:tc>
        <w:tc>
          <w:tcPr>
            <w:tcW w:w="1275" w:type="dxa"/>
            <w:shd w:val="clear" w:color="auto" w:fill="FFFFFF" w:themeFill="background1"/>
          </w:tcPr>
          <w:p w:rsidR="00AA7530" w:rsidRPr="006B2125" w:rsidRDefault="00AF3ABB" w:rsidP="00AA7530">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21.855,35</w:t>
            </w:r>
          </w:p>
        </w:tc>
      </w:tr>
      <w:tr w:rsidR="00AA7530" w:rsidRPr="006B2125" w:rsidTr="00153DAF">
        <w:trPr>
          <w:trHeight w:val="1139"/>
        </w:trPr>
        <w:tc>
          <w:tcPr>
            <w:tcW w:w="604" w:type="dxa"/>
            <w:shd w:val="clear" w:color="auto" w:fill="FFFFFF" w:themeFill="background1"/>
          </w:tcPr>
          <w:p w:rsidR="00AA7530" w:rsidRPr="006B2125" w:rsidRDefault="00AA7530" w:rsidP="00AA7530">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09</w:t>
            </w:r>
          </w:p>
        </w:tc>
        <w:tc>
          <w:tcPr>
            <w:tcW w:w="5245" w:type="dxa"/>
            <w:shd w:val="clear" w:color="auto" w:fill="FFFFFF" w:themeFill="background1"/>
          </w:tcPr>
          <w:p w:rsidR="00AA7530" w:rsidRPr="00A4516C" w:rsidRDefault="00AA7530" w:rsidP="00AA7530">
            <w:pPr>
              <w:pStyle w:val="TableParagraph"/>
              <w:ind w:left="108"/>
              <w:jc w:val="both"/>
              <w:rPr>
                <w:rFonts w:asciiTheme="minorHAnsi" w:hAnsiTheme="minorHAnsi" w:cstheme="minorHAnsi"/>
                <w:color w:val="180AD0"/>
                <w:sz w:val="20"/>
                <w:szCs w:val="20"/>
              </w:rPr>
            </w:pPr>
            <w:r w:rsidRPr="00A4516C">
              <w:rPr>
                <w:rFonts w:asciiTheme="minorHAnsi" w:hAnsiTheme="minorHAnsi" w:cstheme="minorHAnsi"/>
                <w:color w:val="180AD0"/>
                <w:sz w:val="20"/>
                <w:szCs w:val="20"/>
              </w:rPr>
              <w:t>MASCARA FACIAL PARA ANESTESIA EM SILICONE DE GRAU MEDICO REUTILIZAVEL E AUTOCLAVAVEL EM FORMATO ANATOMICO QUE ASSEGURE AJUSTE E VEDACAO NA FACE DO PACIENTE, DE CORPO FLEXIVEL E MALEAVEL SEM PARTES RIGIDAS E QUE SEJA COMPLETAMENTE TRANSPARENTE DE FORMA QUE POSSIBILITE A VISUALIZACAO DA BOCA E NARINAS O QUE POSSIBILITA A OBSERVACAO DA CONDICAO DO PACIENTE; A MASCARA DEVE SER UNICA TODA EM SILICONE SEM PECAS QUE POSSAM SE DESPRENDER; Nº 5 - ADULTO GRANDE; UNIDADE DE FORNECIMENTO: UNIDADE</w:t>
            </w:r>
          </w:p>
        </w:tc>
        <w:tc>
          <w:tcPr>
            <w:tcW w:w="850" w:type="dxa"/>
            <w:shd w:val="clear" w:color="auto" w:fill="FFFFFF" w:themeFill="background1"/>
          </w:tcPr>
          <w:p w:rsidR="00AA7530" w:rsidRPr="00A4516C" w:rsidRDefault="00AA7530" w:rsidP="00AA7530">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851" w:type="dxa"/>
            <w:shd w:val="clear" w:color="auto" w:fill="FFFFFF" w:themeFill="background1"/>
          </w:tcPr>
          <w:p w:rsidR="00AA7530" w:rsidRDefault="00AF3ABB" w:rsidP="00AA7530">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310</w:t>
            </w:r>
          </w:p>
        </w:tc>
        <w:tc>
          <w:tcPr>
            <w:tcW w:w="851" w:type="dxa"/>
            <w:shd w:val="clear" w:color="auto" w:fill="FFFFFF" w:themeFill="background1"/>
          </w:tcPr>
          <w:p w:rsidR="00AA7530" w:rsidRPr="006B2125" w:rsidRDefault="00AF3ABB" w:rsidP="00AA7530">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78,84</w:t>
            </w:r>
          </w:p>
        </w:tc>
        <w:tc>
          <w:tcPr>
            <w:tcW w:w="1275" w:type="dxa"/>
            <w:shd w:val="clear" w:color="auto" w:fill="FFFFFF" w:themeFill="background1"/>
          </w:tcPr>
          <w:p w:rsidR="00AA7530" w:rsidRPr="006B2125" w:rsidRDefault="00AF3ABB" w:rsidP="00AA7530">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24.440,00</w:t>
            </w:r>
          </w:p>
        </w:tc>
      </w:tr>
      <w:tr w:rsidR="00AA7530" w:rsidRPr="006F1596" w:rsidTr="00153DAF">
        <w:trPr>
          <w:trHeight w:val="1139"/>
        </w:trPr>
        <w:tc>
          <w:tcPr>
            <w:tcW w:w="604" w:type="dxa"/>
            <w:shd w:val="clear" w:color="auto" w:fill="FFFFFF" w:themeFill="background1"/>
          </w:tcPr>
          <w:p w:rsidR="00AA7530" w:rsidRPr="006F1596" w:rsidRDefault="00AA7530" w:rsidP="00AA7530">
            <w:pPr>
              <w:pStyle w:val="TableParagraph"/>
              <w:jc w:val="center"/>
              <w:rPr>
                <w:rFonts w:asciiTheme="minorHAnsi" w:hAnsiTheme="minorHAnsi" w:cstheme="minorHAnsi"/>
                <w:b/>
                <w:color w:val="0000FF"/>
                <w:sz w:val="20"/>
                <w:szCs w:val="20"/>
              </w:rPr>
            </w:pPr>
            <w:r w:rsidRPr="006F1596">
              <w:rPr>
                <w:rFonts w:asciiTheme="minorHAnsi" w:hAnsiTheme="minorHAnsi" w:cstheme="minorHAnsi"/>
                <w:b/>
                <w:color w:val="0000FF"/>
                <w:sz w:val="20"/>
                <w:szCs w:val="20"/>
              </w:rPr>
              <w:lastRenderedPageBreak/>
              <w:t>10</w:t>
            </w:r>
          </w:p>
        </w:tc>
        <w:tc>
          <w:tcPr>
            <w:tcW w:w="5245" w:type="dxa"/>
            <w:shd w:val="clear" w:color="auto" w:fill="FFFFFF" w:themeFill="background1"/>
          </w:tcPr>
          <w:p w:rsidR="00AA7530" w:rsidRPr="00A4516C" w:rsidRDefault="00AA7530" w:rsidP="00AA7530">
            <w:pPr>
              <w:pStyle w:val="TableParagraph"/>
              <w:tabs>
                <w:tab w:val="left" w:pos="1381"/>
                <w:tab w:val="left" w:pos="2259"/>
                <w:tab w:val="left" w:pos="2619"/>
              </w:tabs>
              <w:ind w:left="108"/>
              <w:jc w:val="both"/>
              <w:rPr>
                <w:rFonts w:asciiTheme="minorHAnsi" w:hAnsiTheme="minorHAnsi" w:cstheme="minorHAnsi"/>
                <w:color w:val="180AD0"/>
                <w:sz w:val="20"/>
                <w:szCs w:val="20"/>
              </w:rPr>
            </w:pPr>
            <w:r w:rsidRPr="00A4516C">
              <w:rPr>
                <w:rFonts w:asciiTheme="minorHAnsi" w:hAnsiTheme="minorHAnsi" w:cstheme="minorHAnsi"/>
                <w:color w:val="180AD0"/>
                <w:sz w:val="20"/>
                <w:szCs w:val="20"/>
              </w:rPr>
              <w:t>CONJUNTO DE MICRONEBULIZAÇÃO COMPLETO PARA OXIGÊNIO; TAMANHO ADULTO, COMPOSTO POR: COPO C/MARCAÇÃO DE NIVEL, MÁSCARA FLEXÍVEL E CHICOTE; COM REGISTRO NO MINISTÉRIO DA SAÚDE; EMBALAGEM COM DADOS DE IDENTIFICAÇÃO DO PRODUTO/FABRICANTE</w:t>
            </w:r>
          </w:p>
        </w:tc>
        <w:tc>
          <w:tcPr>
            <w:tcW w:w="850" w:type="dxa"/>
            <w:shd w:val="clear" w:color="auto" w:fill="FFFFFF" w:themeFill="background1"/>
          </w:tcPr>
          <w:p w:rsidR="00AA7530" w:rsidRPr="00A4516C" w:rsidRDefault="00AA7530" w:rsidP="00AA7530">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851" w:type="dxa"/>
            <w:shd w:val="clear" w:color="auto" w:fill="FFFFFF" w:themeFill="background1"/>
          </w:tcPr>
          <w:p w:rsidR="00AA7530" w:rsidRDefault="00AF3ABB" w:rsidP="00AA7530">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550</w:t>
            </w:r>
          </w:p>
        </w:tc>
        <w:tc>
          <w:tcPr>
            <w:tcW w:w="851" w:type="dxa"/>
            <w:shd w:val="clear" w:color="auto" w:fill="FFFFFF" w:themeFill="background1"/>
          </w:tcPr>
          <w:p w:rsidR="00AA7530" w:rsidRPr="006F1596" w:rsidRDefault="00AF3ABB" w:rsidP="00AA7530">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6,82</w:t>
            </w:r>
          </w:p>
        </w:tc>
        <w:tc>
          <w:tcPr>
            <w:tcW w:w="1275" w:type="dxa"/>
            <w:shd w:val="clear" w:color="auto" w:fill="FFFFFF" w:themeFill="background1"/>
          </w:tcPr>
          <w:p w:rsidR="00AA7530" w:rsidRPr="006F1596" w:rsidRDefault="00AF3ABB" w:rsidP="00AA7530">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3.751,00</w:t>
            </w:r>
          </w:p>
        </w:tc>
      </w:tr>
      <w:tr w:rsidR="00AA7530" w:rsidRPr="006F1596" w:rsidTr="00AF3ABB">
        <w:trPr>
          <w:trHeight w:val="607"/>
        </w:trPr>
        <w:tc>
          <w:tcPr>
            <w:tcW w:w="604" w:type="dxa"/>
            <w:shd w:val="clear" w:color="auto" w:fill="FFFFFF" w:themeFill="background1"/>
          </w:tcPr>
          <w:p w:rsidR="00AA7530" w:rsidRPr="006F1596" w:rsidRDefault="00AA7530" w:rsidP="00AA7530">
            <w:pPr>
              <w:pStyle w:val="TableParagraph"/>
              <w:jc w:val="center"/>
              <w:rPr>
                <w:rFonts w:asciiTheme="minorHAnsi" w:hAnsiTheme="minorHAnsi" w:cstheme="minorHAnsi"/>
                <w:b/>
                <w:color w:val="0000FF"/>
                <w:sz w:val="20"/>
                <w:szCs w:val="20"/>
              </w:rPr>
            </w:pPr>
            <w:r w:rsidRPr="006F1596">
              <w:rPr>
                <w:rFonts w:asciiTheme="minorHAnsi" w:hAnsiTheme="minorHAnsi" w:cstheme="minorHAnsi"/>
                <w:b/>
                <w:color w:val="0000FF"/>
                <w:sz w:val="20"/>
                <w:szCs w:val="20"/>
              </w:rPr>
              <w:t>1</w:t>
            </w:r>
            <w:r>
              <w:rPr>
                <w:rFonts w:asciiTheme="minorHAnsi" w:hAnsiTheme="minorHAnsi" w:cstheme="minorHAnsi"/>
                <w:b/>
                <w:color w:val="0000FF"/>
                <w:sz w:val="20"/>
                <w:szCs w:val="20"/>
              </w:rPr>
              <w:t>1</w:t>
            </w:r>
          </w:p>
        </w:tc>
        <w:tc>
          <w:tcPr>
            <w:tcW w:w="5245" w:type="dxa"/>
            <w:shd w:val="clear" w:color="auto" w:fill="FFFFFF" w:themeFill="background1"/>
          </w:tcPr>
          <w:p w:rsidR="00AA7530" w:rsidRPr="00A4516C" w:rsidRDefault="00AA7530" w:rsidP="00AA7530">
            <w:pPr>
              <w:pStyle w:val="TableParagraph"/>
              <w:spacing w:before="1"/>
              <w:ind w:left="108"/>
              <w:jc w:val="both"/>
              <w:rPr>
                <w:rFonts w:asciiTheme="minorHAnsi" w:hAnsiTheme="minorHAnsi" w:cstheme="minorHAnsi"/>
                <w:color w:val="180AD0"/>
                <w:sz w:val="20"/>
                <w:szCs w:val="20"/>
              </w:rPr>
            </w:pPr>
            <w:r w:rsidRPr="00A4516C">
              <w:rPr>
                <w:rFonts w:asciiTheme="minorHAnsi" w:hAnsiTheme="minorHAnsi" w:cstheme="minorHAnsi"/>
                <w:color w:val="180AD0"/>
                <w:sz w:val="20"/>
                <w:szCs w:val="20"/>
              </w:rPr>
              <w:t>MASCARA PARA TRAQUEOSTOMIA COM CONECTOR 360º ADULTO</w:t>
            </w:r>
          </w:p>
        </w:tc>
        <w:tc>
          <w:tcPr>
            <w:tcW w:w="850" w:type="dxa"/>
            <w:shd w:val="clear" w:color="auto" w:fill="FFFFFF" w:themeFill="background1"/>
          </w:tcPr>
          <w:p w:rsidR="00AA7530" w:rsidRPr="00A4516C" w:rsidRDefault="00AA7530" w:rsidP="00AA7530">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851" w:type="dxa"/>
            <w:shd w:val="clear" w:color="auto" w:fill="FFFFFF" w:themeFill="background1"/>
          </w:tcPr>
          <w:p w:rsidR="00AA7530" w:rsidRDefault="00AF3ABB" w:rsidP="00AA7530">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410</w:t>
            </w:r>
          </w:p>
        </w:tc>
        <w:tc>
          <w:tcPr>
            <w:tcW w:w="851" w:type="dxa"/>
            <w:shd w:val="clear" w:color="auto" w:fill="FFFFFF" w:themeFill="background1"/>
          </w:tcPr>
          <w:p w:rsidR="00AA7530" w:rsidRPr="006F1596" w:rsidRDefault="00AF3ABB" w:rsidP="00AA7530">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8,63</w:t>
            </w:r>
          </w:p>
        </w:tc>
        <w:tc>
          <w:tcPr>
            <w:tcW w:w="1275" w:type="dxa"/>
            <w:shd w:val="clear" w:color="auto" w:fill="FFFFFF" w:themeFill="background1"/>
          </w:tcPr>
          <w:p w:rsidR="00AA7530" w:rsidRPr="006F1596" w:rsidRDefault="00AF3ABB" w:rsidP="00AA7530">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3.538,30</w:t>
            </w:r>
          </w:p>
        </w:tc>
      </w:tr>
      <w:tr w:rsidR="00AA7530" w:rsidRPr="006B2125" w:rsidTr="00153DAF">
        <w:trPr>
          <w:trHeight w:val="1139"/>
        </w:trPr>
        <w:tc>
          <w:tcPr>
            <w:tcW w:w="604" w:type="dxa"/>
            <w:shd w:val="clear" w:color="auto" w:fill="FFFFFF" w:themeFill="background1"/>
          </w:tcPr>
          <w:p w:rsidR="00AA7530" w:rsidRPr="006B2125" w:rsidRDefault="00AA7530" w:rsidP="00AA7530">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12</w:t>
            </w:r>
          </w:p>
        </w:tc>
        <w:tc>
          <w:tcPr>
            <w:tcW w:w="5245" w:type="dxa"/>
            <w:shd w:val="clear" w:color="auto" w:fill="FFFFFF" w:themeFill="background1"/>
          </w:tcPr>
          <w:p w:rsidR="00AA7530" w:rsidRPr="00A4516C" w:rsidRDefault="00AA7530" w:rsidP="00AA7530">
            <w:pPr>
              <w:pStyle w:val="TableParagraph"/>
              <w:ind w:left="108"/>
              <w:jc w:val="both"/>
              <w:rPr>
                <w:rFonts w:asciiTheme="minorHAnsi" w:hAnsiTheme="minorHAnsi" w:cstheme="minorHAnsi"/>
                <w:color w:val="180AD0"/>
                <w:sz w:val="20"/>
                <w:szCs w:val="20"/>
              </w:rPr>
            </w:pPr>
            <w:r w:rsidRPr="00A4516C">
              <w:rPr>
                <w:rFonts w:asciiTheme="minorHAnsi" w:hAnsiTheme="minorHAnsi" w:cstheme="minorHAnsi"/>
                <w:color w:val="180AD0"/>
                <w:sz w:val="20"/>
                <w:szCs w:val="20"/>
              </w:rPr>
              <w:t>GARRA OU ARANHA PARA MASCARA DE VENTILACAO NAO INVASIVA. PARA ADAPTACAO DE FIXADOR, AUTOCLAVAVEL, TAMANHO ADULTO. EMBALAGEM COM DADOS DE IDENTIFICACAO DO PRODUTO/FABRICANTE. COM REGISTRO NO M.S./ANVISA.</w:t>
            </w:r>
          </w:p>
        </w:tc>
        <w:tc>
          <w:tcPr>
            <w:tcW w:w="850" w:type="dxa"/>
            <w:shd w:val="clear" w:color="auto" w:fill="FFFFFF" w:themeFill="background1"/>
          </w:tcPr>
          <w:p w:rsidR="00AA7530" w:rsidRPr="00A4516C" w:rsidRDefault="00AA7530" w:rsidP="00AA7530">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851" w:type="dxa"/>
            <w:shd w:val="clear" w:color="auto" w:fill="FFFFFF" w:themeFill="background1"/>
          </w:tcPr>
          <w:p w:rsidR="00AA7530" w:rsidRDefault="00AF3ABB" w:rsidP="00AA7530">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500</w:t>
            </w:r>
          </w:p>
        </w:tc>
        <w:tc>
          <w:tcPr>
            <w:tcW w:w="851" w:type="dxa"/>
            <w:shd w:val="clear" w:color="auto" w:fill="FFFFFF" w:themeFill="background1"/>
          </w:tcPr>
          <w:p w:rsidR="00AA7530" w:rsidRPr="006B2125" w:rsidRDefault="00AF3ABB" w:rsidP="00AA7530">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11,00</w:t>
            </w:r>
          </w:p>
        </w:tc>
        <w:tc>
          <w:tcPr>
            <w:tcW w:w="1275" w:type="dxa"/>
            <w:shd w:val="clear" w:color="auto" w:fill="FFFFFF" w:themeFill="background1"/>
          </w:tcPr>
          <w:p w:rsidR="00AA7530" w:rsidRPr="006B2125" w:rsidRDefault="00AF3ABB" w:rsidP="00AA7530">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5.500,00</w:t>
            </w:r>
          </w:p>
        </w:tc>
      </w:tr>
      <w:tr w:rsidR="00AA7530" w:rsidRPr="006B2125" w:rsidTr="00153DAF">
        <w:trPr>
          <w:trHeight w:val="1139"/>
        </w:trPr>
        <w:tc>
          <w:tcPr>
            <w:tcW w:w="604" w:type="dxa"/>
            <w:shd w:val="clear" w:color="auto" w:fill="FFFFFF" w:themeFill="background1"/>
          </w:tcPr>
          <w:p w:rsidR="00AA7530" w:rsidRPr="006B2125" w:rsidRDefault="00AA7530" w:rsidP="00AA7530">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13</w:t>
            </w:r>
          </w:p>
        </w:tc>
        <w:tc>
          <w:tcPr>
            <w:tcW w:w="5245" w:type="dxa"/>
            <w:shd w:val="clear" w:color="auto" w:fill="FFFFFF" w:themeFill="background1"/>
          </w:tcPr>
          <w:p w:rsidR="00AA7530" w:rsidRPr="00A4516C" w:rsidRDefault="00AA7530" w:rsidP="00AA7530">
            <w:pPr>
              <w:pStyle w:val="TableParagraph"/>
              <w:ind w:left="108"/>
              <w:jc w:val="both"/>
              <w:rPr>
                <w:rFonts w:asciiTheme="minorHAnsi" w:hAnsiTheme="minorHAnsi" w:cstheme="minorHAnsi"/>
                <w:b/>
                <w:color w:val="180AD0"/>
                <w:sz w:val="20"/>
                <w:szCs w:val="20"/>
              </w:rPr>
            </w:pPr>
            <w:r w:rsidRPr="00A4516C">
              <w:rPr>
                <w:rFonts w:asciiTheme="minorHAnsi" w:hAnsiTheme="minorHAnsi" w:cstheme="minorHAnsi"/>
                <w:color w:val="180AD0"/>
                <w:sz w:val="20"/>
                <w:szCs w:val="20"/>
              </w:rPr>
              <w:t>COPO; MODELO: DOSADOR PARA ARMAZENAMENTO DE LEITE MATERNO; MATERIAL: POLIPROPILENO ATOXICO LIVRE DE BISFENOL-A; COR: INCOLOR; CAPACIDADE: 80 ML; TAMPA: COM TAMPA; UNIDADE DE FORNECIMENTO: UNIDADE</w:t>
            </w:r>
          </w:p>
        </w:tc>
        <w:tc>
          <w:tcPr>
            <w:tcW w:w="850" w:type="dxa"/>
            <w:shd w:val="clear" w:color="auto" w:fill="FFFFFF" w:themeFill="background1"/>
          </w:tcPr>
          <w:p w:rsidR="00AA7530" w:rsidRPr="00A4516C" w:rsidRDefault="00AA7530" w:rsidP="00AA7530">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851" w:type="dxa"/>
            <w:shd w:val="clear" w:color="auto" w:fill="FFFFFF" w:themeFill="background1"/>
          </w:tcPr>
          <w:p w:rsidR="00AA7530" w:rsidRDefault="00AF3ABB" w:rsidP="00AA7530">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630</w:t>
            </w:r>
          </w:p>
        </w:tc>
        <w:tc>
          <w:tcPr>
            <w:tcW w:w="851" w:type="dxa"/>
            <w:shd w:val="clear" w:color="auto" w:fill="FFFFFF" w:themeFill="background1"/>
          </w:tcPr>
          <w:p w:rsidR="00AA7530" w:rsidRPr="006B2125" w:rsidRDefault="00AF3ABB" w:rsidP="00AA7530">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6,39</w:t>
            </w:r>
          </w:p>
        </w:tc>
        <w:tc>
          <w:tcPr>
            <w:tcW w:w="1275" w:type="dxa"/>
            <w:shd w:val="clear" w:color="auto" w:fill="FFFFFF" w:themeFill="background1"/>
          </w:tcPr>
          <w:p w:rsidR="00AA7530" w:rsidRPr="006B2125" w:rsidRDefault="00AF3ABB" w:rsidP="00AA7530">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4.025,70</w:t>
            </w:r>
          </w:p>
        </w:tc>
      </w:tr>
      <w:tr w:rsidR="00AA7530" w:rsidRPr="006B2125" w:rsidTr="00AF3ABB">
        <w:trPr>
          <w:trHeight w:val="592"/>
        </w:trPr>
        <w:tc>
          <w:tcPr>
            <w:tcW w:w="604" w:type="dxa"/>
            <w:shd w:val="clear" w:color="auto" w:fill="FFFFFF" w:themeFill="background1"/>
          </w:tcPr>
          <w:p w:rsidR="00AA7530" w:rsidRDefault="00AA7530" w:rsidP="00AA7530">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14</w:t>
            </w:r>
          </w:p>
        </w:tc>
        <w:tc>
          <w:tcPr>
            <w:tcW w:w="5245" w:type="dxa"/>
            <w:shd w:val="clear" w:color="auto" w:fill="FFFFFF" w:themeFill="background1"/>
          </w:tcPr>
          <w:p w:rsidR="00AA7530" w:rsidRPr="00A4516C" w:rsidRDefault="00AA7530" w:rsidP="00AA7530">
            <w:pPr>
              <w:pStyle w:val="TableParagraph"/>
              <w:tabs>
                <w:tab w:val="left" w:pos="1636"/>
                <w:tab w:val="left" w:pos="1850"/>
                <w:tab w:val="left" w:pos="2281"/>
                <w:tab w:val="left" w:pos="2423"/>
                <w:tab w:val="left" w:pos="2473"/>
              </w:tabs>
              <w:spacing w:line="276" w:lineRule="auto"/>
              <w:ind w:left="108" w:right="97"/>
              <w:jc w:val="both"/>
              <w:rPr>
                <w:rFonts w:asciiTheme="minorHAnsi" w:hAnsiTheme="minorHAnsi" w:cstheme="minorHAnsi"/>
                <w:color w:val="180AD0"/>
                <w:sz w:val="20"/>
                <w:szCs w:val="20"/>
              </w:rPr>
            </w:pPr>
            <w:r w:rsidRPr="00A4516C">
              <w:rPr>
                <w:rFonts w:asciiTheme="minorHAnsi" w:hAnsiTheme="minorHAnsi" w:cstheme="minorHAnsi"/>
                <w:color w:val="180AD0"/>
                <w:sz w:val="20"/>
                <w:szCs w:val="20"/>
              </w:rPr>
              <w:t>COTOVELO (ADAPTADOR) COM EXALACAO PARA MASCARA FACIAL TOTAL.</w:t>
            </w:r>
          </w:p>
        </w:tc>
        <w:tc>
          <w:tcPr>
            <w:tcW w:w="850" w:type="dxa"/>
            <w:shd w:val="clear" w:color="auto" w:fill="FFFFFF" w:themeFill="background1"/>
          </w:tcPr>
          <w:p w:rsidR="00AA7530" w:rsidRPr="00A4516C" w:rsidRDefault="00AA7530" w:rsidP="00AA7530">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851" w:type="dxa"/>
            <w:shd w:val="clear" w:color="auto" w:fill="FFFFFF" w:themeFill="background1"/>
          </w:tcPr>
          <w:p w:rsidR="00AA7530" w:rsidRDefault="00AF3ABB" w:rsidP="00AA7530">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122</w:t>
            </w:r>
          </w:p>
        </w:tc>
        <w:tc>
          <w:tcPr>
            <w:tcW w:w="851" w:type="dxa"/>
            <w:shd w:val="clear" w:color="auto" w:fill="FFFFFF" w:themeFill="background1"/>
          </w:tcPr>
          <w:p w:rsidR="00AA7530" w:rsidRPr="006B2125" w:rsidRDefault="00291D71" w:rsidP="00291D71">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129,09</w:t>
            </w:r>
          </w:p>
        </w:tc>
        <w:tc>
          <w:tcPr>
            <w:tcW w:w="1275" w:type="dxa"/>
            <w:shd w:val="clear" w:color="auto" w:fill="FFFFFF" w:themeFill="background1"/>
          </w:tcPr>
          <w:p w:rsidR="00AA7530" w:rsidRPr="006B2125" w:rsidRDefault="00291D71" w:rsidP="00AA7530">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15.748,98</w:t>
            </w:r>
          </w:p>
        </w:tc>
      </w:tr>
      <w:tr w:rsidR="00AA7530" w:rsidRPr="006B2125" w:rsidTr="00AF3ABB">
        <w:trPr>
          <w:trHeight w:val="558"/>
        </w:trPr>
        <w:tc>
          <w:tcPr>
            <w:tcW w:w="604" w:type="dxa"/>
            <w:shd w:val="clear" w:color="auto" w:fill="FFFFFF" w:themeFill="background1"/>
          </w:tcPr>
          <w:p w:rsidR="00AA7530" w:rsidRDefault="00AA7530" w:rsidP="00AA7530">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15</w:t>
            </w:r>
          </w:p>
        </w:tc>
        <w:tc>
          <w:tcPr>
            <w:tcW w:w="5245" w:type="dxa"/>
            <w:shd w:val="clear" w:color="auto" w:fill="FFFFFF" w:themeFill="background1"/>
          </w:tcPr>
          <w:p w:rsidR="00AA7530" w:rsidRPr="00A4516C" w:rsidRDefault="00AA7530" w:rsidP="00AA7530">
            <w:pPr>
              <w:pStyle w:val="TableParagraph"/>
              <w:tabs>
                <w:tab w:val="left" w:pos="1636"/>
                <w:tab w:val="left" w:pos="1850"/>
                <w:tab w:val="left" w:pos="2281"/>
                <w:tab w:val="left" w:pos="2423"/>
                <w:tab w:val="left" w:pos="2473"/>
              </w:tabs>
              <w:spacing w:line="276" w:lineRule="auto"/>
              <w:ind w:left="108" w:right="97"/>
              <w:jc w:val="both"/>
              <w:rPr>
                <w:rFonts w:asciiTheme="minorHAnsi" w:hAnsiTheme="minorHAnsi" w:cstheme="minorHAnsi"/>
                <w:color w:val="180AD0"/>
                <w:sz w:val="20"/>
                <w:szCs w:val="20"/>
              </w:rPr>
            </w:pPr>
            <w:r w:rsidRPr="00A4516C">
              <w:rPr>
                <w:rFonts w:asciiTheme="minorHAnsi" w:hAnsiTheme="minorHAnsi" w:cstheme="minorHAnsi"/>
                <w:color w:val="180AD0"/>
                <w:sz w:val="20"/>
                <w:szCs w:val="20"/>
              </w:rPr>
              <w:t>COTOVELO (ADAPTADOR) SEM EXALACAO PARA MASCARA FACIAL TOTAL.</w:t>
            </w:r>
          </w:p>
        </w:tc>
        <w:tc>
          <w:tcPr>
            <w:tcW w:w="850" w:type="dxa"/>
            <w:shd w:val="clear" w:color="auto" w:fill="FFFFFF" w:themeFill="background1"/>
          </w:tcPr>
          <w:p w:rsidR="00AA7530" w:rsidRPr="00A4516C" w:rsidRDefault="00AA7530" w:rsidP="00AA7530">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851" w:type="dxa"/>
            <w:shd w:val="clear" w:color="auto" w:fill="FFFFFF" w:themeFill="background1"/>
          </w:tcPr>
          <w:p w:rsidR="00AA7530" w:rsidRPr="006B2125" w:rsidRDefault="00AF3ABB" w:rsidP="00AA7530">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122</w:t>
            </w:r>
          </w:p>
        </w:tc>
        <w:tc>
          <w:tcPr>
            <w:tcW w:w="851" w:type="dxa"/>
            <w:shd w:val="clear" w:color="auto" w:fill="FFFFFF" w:themeFill="background1"/>
          </w:tcPr>
          <w:p w:rsidR="00AA7530" w:rsidRPr="006B2125" w:rsidRDefault="00291D71" w:rsidP="00AA7530">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136,87</w:t>
            </w:r>
          </w:p>
        </w:tc>
        <w:tc>
          <w:tcPr>
            <w:tcW w:w="1275" w:type="dxa"/>
            <w:shd w:val="clear" w:color="auto" w:fill="FFFFFF" w:themeFill="background1"/>
          </w:tcPr>
          <w:p w:rsidR="00AA7530" w:rsidRPr="006B2125" w:rsidRDefault="00291D71" w:rsidP="00AA7530">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16.698,14</w:t>
            </w:r>
          </w:p>
        </w:tc>
      </w:tr>
      <w:tr w:rsidR="00AA7530" w:rsidRPr="006B2125" w:rsidTr="00153DAF">
        <w:trPr>
          <w:trHeight w:val="1139"/>
        </w:trPr>
        <w:tc>
          <w:tcPr>
            <w:tcW w:w="604" w:type="dxa"/>
            <w:shd w:val="clear" w:color="auto" w:fill="FFFFFF" w:themeFill="background1"/>
          </w:tcPr>
          <w:p w:rsidR="00AA7530" w:rsidRDefault="00AA7530" w:rsidP="00AA7530">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16</w:t>
            </w:r>
          </w:p>
        </w:tc>
        <w:tc>
          <w:tcPr>
            <w:tcW w:w="5245" w:type="dxa"/>
            <w:shd w:val="clear" w:color="auto" w:fill="FFFFFF" w:themeFill="background1"/>
          </w:tcPr>
          <w:p w:rsidR="00AA7530" w:rsidRPr="00A4516C" w:rsidRDefault="00AA7530" w:rsidP="00AA7530">
            <w:pPr>
              <w:pStyle w:val="TableParagraph"/>
              <w:tabs>
                <w:tab w:val="left" w:pos="1636"/>
                <w:tab w:val="left" w:pos="1850"/>
                <w:tab w:val="left" w:pos="2281"/>
                <w:tab w:val="left" w:pos="2423"/>
                <w:tab w:val="left" w:pos="2473"/>
              </w:tabs>
              <w:spacing w:line="276" w:lineRule="auto"/>
              <w:ind w:left="108" w:right="94"/>
              <w:jc w:val="both"/>
              <w:rPr>
                <w:rFonts w:asciiTheme="minorHAnsi" w:hAnsiTheme="minorHAnsi" w:cstheme="minorHAnsi"/>
                <w:color w:val="180AD0"/>
                <w:sz w:val="20"/>
                <w:szCs w:val="20"/>
              </w:rPr>
            </w:pPr>
            <w:r w:rsidRPr="00A4516C">
              <w:rPr>
                <w:rFonts w:asciiTheme="minorHAnsi" w:hAnsiTheme="minorHAnsi" w:cstheme="minorHAnsi"/>
                <w:color w:val="180AD0"/>
                <w:sz w:val="20"/>
                <w:szCs w:val="20"/>
              </w:rPr>
              <w:t>TRAQUEIA INTERMEDIARIA (ESPACO MORTO) PARA USO EM PACIENTES SOB ASSITENCIA VENTILATORIA MECANICA; EM SILICONE LISO INTERNAMENTE E ESPIRALADO EXTERNAMENTE DE 15 CM DE COMPRIMENTO, DIAMETRO INTERNO DE 10 A 15MM APROXIMADO COM CONEXAO DE 22MM MACHO EM UMA EXTREMIDADE E DE 15 MM MACHO NA OUTRA EXTREMIDADE, PARA CONEXAO EM TUBO OU TRAQUEOSTOMIA; ACOMPANHADO DE KIT DE CONEXAO (ADAPTADORES0 CONTENDO COTOVELO 90º DE 22MM X 15MM MACHO, ADAPTADOR RETO 22MM MACHO X 22MM FEMEA</w:t>
            </w:r>
          </w:p>
        </w:tc>
        <w:tc>
          <w:tcPr>
            <w:tcW w:w="850" w:type="dxa"/>
            <w:shd w:val="clear" w:color="auto" w:fill="FFFFFF" w:themeFill="background1"/>
          </w:tcPr>
          <w:p w:rsidR="00AA7530" w:rsidRPr="00A4516C" w:rsidRDefault="00AA7530" w:rsidP="00AA7530">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851" w:type="dxa"/>
            <w:shd w:val="clear" w:color="auto" w:fill="FFFFFF" w:themeFill="background1"/>
          </w:tcPr>
          <w:p w:rsidR="00AA7530" w:rsidRPr="006B2125" w:rsidRDefault="00AF3ABB" w:rsidP="00AA7530">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150</w:t>
            </w:r>
          </w:p>
        </w:tc>
        <w:tc>
          <w:tcPr>
            <w:tcW w:w="851" w:type="dxa"/>
            <w:shd w:val="clear" w:color="auto" w:fill="FFFFFF" w:themeFill="background1"/>
          </w:tcPr>
          <w:p w:rsidR="00291D71" w:rsidRPr="006B2125" w:rsidRDefault="00291D71" w:rsidP="00291D71">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47,68</w:t>
            </w:r>
          </w:p>
        </w:tc>
        <w:tc>
          <w:tcPr>
            <w:tcW w:w="1275" w:type="dxa"/>
            <w:shd w:val="clear" w:color="auto" w:fill="FFFFFF" w:themeFill="background1"/>
          </w:tcPr>
          <w:p w:rsidR="00AA7530" w:rsidRPr="006B2125" w:rsidRDefault="00291D71" w:rsidP="00AA7530">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7.152,00</w:t>
            </w:r>
          </w:p>
        </w:tc>
      </w:tr>
      <w:tr w:rsidR="00AA7530" w:rsidRPr="006B2125" w:rsidTr="00153DAF">
        <w:trPr>
          <w:trHeight w:val="1139"/>
        </w:trPr>
        <w:tc>
          <w:tcPr>
            <w:tcW w:w="604" w:type="dxa"/>
            <w:shd w:val="clear" w:color="auto" w:fill="FFFFFF" w:themeFill="background1"/>
          </w:tcPr>
          <w:p w:rsidR="00AA7530" w:rsidRDefault="00AA7530" w:rsidP="00AA7530">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17</w:t>
            </w:r>
          </w:p>
        </w:tc>
        <w:tc>
          <w:tcPr>
            <w:tcW w:w="5245" w:type="dxa"/>
            <w:shd w:val="clear" w:color="auto" w:fill="FFFFFF" w:themeFill="background1"/>
          </w:tcPr>
          <w:p w:rsidR="00AA7530" w:rsidRPr="00A4516C" w:rsidRDefault="00AA7530" w:rsidP="00AA7530">
            <w:pPr>
              <w:pStyle w:val="TableParagraph"/>
              <w:spacing w:line="276" w:lineRule="auto"/>
              <w:ind w:left="108" w:right="97"/>
              <w:jc w:val="both"/>
              <w:rPr>
                <w:rFonts w:asciiTheme="minorHAnsi" w:hAnsiTheme="minorHAnsi" w:cstheme="minorHAnsi"/>
                <w:b/>
                <w:color w:val="180AD0"/>
                <w:sz w:val="20"/>
                <w:szCs w:val="20"/>
              </w:rPr>
            </w:pPr>
            <w:r w:rsidRPr="00A4516C">
              <w:rPr>
                <w:rFonts w:asciiTheme="minorHAnsi" w:hAnsiTheme="minorHAnsi" w:cstheme="minorHAnsi"/>
                <w:color w:val="180AD0"/>
                <w:sz w:val="20"/>
                <w:szCs w:val="20"/>
              </w:rPr>
              <w:t>PECA COMPONENTE; NOME MODIFICADOR: FILTRO CLASSE P2 S; APLICACAO-MODELO: RESPIRADORES SEMIFACIAIS CA:4115 ; MARCA: 3M; MODELO: 5N11 . UNIDADE DE FORNECIMENTO: CAIXA</w:t>
            </w:r>
          </w:p>
        </w:tc>
        <w:tc>
          <w:tcPr>
            <w:tcW w:w="850" w:type="dxa"/>
            <w:shd w:val="clear" w:color="auto" w:fill="FFFFFF" w:themeFill="background1"/>
          </w:tcPr>
          <w:p w:rsidR="00AA7530" w:rsidRPr="00A4516C" w:rsidRDefault="00AA7530" w:rsidP="00AA7530">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851" w:type="dxa"/>
            <w:shd w:val="clear" w:color="auto" w:fill="FFFFFF" w:themeFill="background1"/>
          </w:tcPr>
          <w:p w:rsidR="00AA7530" w:rsidRPr="006B2125" w:rsidRDefault="00AF3ABB" w:rsidP="00AA7530">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25</w:t>
            </w:r>
          </w:p>
        </w:tc>
        <w:tc>
          <w:tcPr>
            <w:tcW w:w="851" w:type="dxa"/>
            <w:shd w:val="clear" w:color="auto" w:fill="FFFFFF" w:themeFill="background1"/>
          </w:tcPr>
          <w:p w:rsidR="00AA7530" w:rsidRPr="006B2125" w:rsidRDefault="00291D71" w:rsidP="00AA7530">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41,40</w:t>
            </w:r>
          </w:p>
        </w:tc>
        <w:tc>
          <w:tcPr>
            <w:tcW w:w="1275" w:type="dxa"/>
            <w:shd w:val="clear" w:color="auto" w:fill="FFFFFF" w:themeFill="background1"/>
          </w:tcPr>
          <w:p w:rsidR="00AA7530" w:rsidRPr="006B2125" w:rsidRDefault="00291D71" w:rsidP="00AA7530">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1.035,00</w:t>
            </w:r>
          </w:p>
        </w:tc>
      </w:tr>
      <w:tr w:rsidR="00AA7530" w:rsidRPr="006B2125" w:rsidTr="00153DAF">
        <w:trPr>
          <w:trHeight w:val="1139"/>
        </w:trPr>
        <w:tc>
          <w:tcPr>
            <w:tcW w:w="604" w:type="dxa"/>
            <w:shd w:val="clear" w:color="auto" w:fill="FFFFFF" w:themeFill="background1"/>
          </w:tcPr>
          <w:p w:rsidR="00AA7530" w:rsidRDefault="00AA7530" w:rsidP="00AA7530">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18</w:t>
            </w:r>
          </w:p>
        </w:tc>
        <w:tc>
          <w:tcPr>
            <w:tcW w:w="5245" w:type="dxa"/>
            <w:shd w:val="clear" w:color="auto" w:fill="FFFFFF" w:themeFill="background1"/>
          </w:tcPr>
          <w:p w:rsidR="00AA7530" w:rsidRPr="00A4516C" w:rsidRDefault="00AA7530" w:rsidP="00AA7530">
            <w:pPr>
              <w:pStyle w:val="TableParagraph"/>
              <w:spacing w:line="276" w:lineRule="auto"/>
              <w:ind w:left="108" w:right="99"/>
              <w:jc w:val="both"/>
              <w:rPr>
                <w:rFonts w:asciiTheme="minorHAnsi" w:hAnsiTheme="minorHAnsi" w:cstheme="minorHAnsi"/>
                <w:color w:val="180AD0"/>
                <w:sz w:val="20"/>
                <w:szCs w:val="20"/>
              </w:rPr>
            </w:pPr>
            <w:r w:rsidRPr="00A4516C">
              <w:rPr>
                <w:rFonts w:asciiTheme="minorHAnsi" w:hAnsiTheme="minorHAnsi" w:cstheme="minorHAnsi"/>
                <w:color w:val="180AD0"/>
                <w:sz w:val="20"/>
                <w:szCs w:val="20"/>
              </w:rPr>
              <w:t>PECA COMPONENTE; NOME MODIFICADOR: CARTUCHO QUIMICO CLASSE 1; APLICACAOMODELO: RESPIRADORES SEMIFACIAIS CA:4115 ; MARCA: 3M; MODELO: 6003. UNIDADE DE FORNECIMENTO: UNIDADE</w:t>
            </w:r>
          </w:p>
        </w:tc>
        <w:tc>
          <w:tcPr>
            <w:tcW w:w="850" w:type="dxa"/>
            <w:shd w:val="clear" w:color="auto" w:fill="FFFFFF" w:themeFill="background1"/>
          </w:tcPr>
          <w:p w:rsidR="00AA7530" w:rsidRPr="00A4516C" w:rsidRDefault="00AA7530" w:rsidP="00AA7530">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851" w:type="dxa"/>
            <w:shd w:val="clear" w:color="auto" w:fill="FFFFFF" w:themeFill="background1"/>
          </w:tcPr>
          <w:p w:rsidR="00AA7530" w:rsidRPr="006B2125" w:rsidRDefault="00AF3ABB" w:rsidP="00AA7530">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34</w:t>
            </w:r>
          </w:p>
        </w:tc>
        <w:tc>
          <w:tcPr>
            <w:tcW w:w="851" w:type="dxa"/>
            <w:shd w:val="clear" w:color="auto" w:fill="FFFFFF" w:themeFill="background1"/>
          </w:tcPr>
          <w:p w:rsidR="00AA7530" w:rsidRPr="006B2125" w:rsidRDefault="00291D71" w:rsidP="00AA7530">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82,50</w:t>
            </w:r>
          </w:p>
        </w:tc>
        <w:tc>
          <w:tcPr>
            <w:tcW w:w="1275" w:type="dxa"/>
            <w:shd w:val="clear" w:color="auto" w:fill="FFFFFF" w:themeFill="background1"/>
          </w:tcPr>
          <w:p w:rsidR="00AA7530" w:rsidRPr="006B2125" w:rsidRDefault="00291D71" w:rsidP="00AA7530">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2.805,00</w:t>
            </w:r>
          </w:p>
        </w:tc>
      </w:tr>
      <w:tr w:rsidR="00AA7530" w:rsidRPr="006B2125" w:rsidTr="00153DAF">
        <w:trPr>
          <w:trHeight w:val="1139"/>
        </w:trPr>
        <w:tc>
          <w:tcPr>
            <w:tcW w:w="604" w:type="dxa"/>
            <w:shd w:val="clear" w:color="auto" w:fill="FFFFFF" w:themeFill="background1"/>
          </w:tcPr>
          <w:p w:rsidR="00AA7530" w:rsidRDefault="00AA7530" w:rsidP="00AA7530">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19</w:t>
            </w:r>
          </w:p>
        </w:tc>
        <w:tc>
          <w:tcPr>
            <w:tcW w:w="5245" w:type="dxa"/>
            <w:shd w:val="clear" w:color="auto" w:fill="FFFFFF" w:themeFill="background1"/>
          </w:tcPr>
          <w:p w:rsidR="00AA7530" w:rsidRPr="00A4516C" w:rsidRDefault="00AA7530" w:rsidP="00AA7530">
            <w:pPr>
              <w:pStyle w:val="TableParagraph"/>
              <w:tabs>
                <w:tab w:val="left" w:pos="1736"/>
                <w:tab w:val="left" w:pos="2288"/>
              </w:tabs>
              <w:ind w:left="108" w:right="97"/>
              <w:jc w:val="both"/>
              <w:rPr>
                <w:rFonts w:asciiTheme="minorHAnsi" w:hAnsiTheme="minorHAnsi" w:cstheme="minorHAnsi"/>
                <w:color w:val="180AD0"/>
                <w:sz w:val="20"/>
                <w:szCs w:val="20"/>
              </w:rPr>
            </w:pPr>
            <w:r w:rsidRPr="00A4516C">
              <w:rPr>
                <w:rFonts w:asciiTheme="minorHAnsi" w:hAnsiTheme="minorHAnsi" w:cstheme="minorHAnsi"/>
                <w:color w:val="180AD0"/>
                <w:sz w:val="20"/>
                <w:szCs w:val="20"/>
              </w:rPr>
              <w:t>FILTRO ANTIBACTERIANO E ANTIVIRAL, PARA ESPIROMETRO; DESCARTAVEL; DIAMETRO = 85MM; MATERIAL: FIBRAS EM POLIPROPILENO; EMBALADO SEPARADAMENTE.</w:t>
            </w:r>
          </w:p>
        </w:tc>
        <w:tc>
          <w:tcPr>
            <w:tcW w:w="850" w:type="dxa"/>
            <w:shd w:val="clear" w:color="auto" w:fill="FFFFFF" w:themeFill="background1"/>
          </w:tcPr>
          <w:p w:rsidR="00AA7530" w:rsidRPr="00A4516C" w:rsidRDefault="00AA7530" w:rsidP="00AA7530">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851" w:type="dxa"/>
            <w:shd w:val="clear" w:color="auto" w:fill="FFFFFF" w:themeFill="background1"/>
          </w:tcPr>
          <w:p w:rsidR="00AA7530" w:rsidRPr="006B2125" w:rsidRDefault="00AF3ABB" w:rsidP="00AA7530">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1800</w:t>
            </w:r>
          </w:p>
        </w:tc>
        <w:tc>
          <w:tcPr>
            <w:tcW w:w="851" w:type="dxa"/>
            <w:shd w:val="clear" w:color="auto" w:fill="FFFFFF" w:themeFill="background1"/>
          </w:tcPr>
          <w:p w:rsidR="00AA7530" w:rsidRPr="006B2125" w:rsidRDefault="00291D71" w:rsidP="00AA7530">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13,63</w:t>
            </w:r>
          </w:p>
        </w:tc>
        <w:tc>
          <w:tcPr>
            <w:tcW w:w="1275" w:type="dxa"/>
            <w:shd w:val="clear" w:color="auto" w:fill="FFFFFF" w:themeFill="background1"/>
          </w:tcPr>
          <w:p w:rsidR="00AA7530" w:rsidRPr="006B2125" w:rsidRDefault="00291D71" w:rsidP="00AA7530">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24.534,00</w:t>
            </w:r>
          </w:p>
        </w:tc>
      </w:tr>
      <w:tr w:rsidR="00AA7530" w:rsidRPr="006B2125" w:rsidTr="00153DAF">
        <w:trPr>
          <w:trHeight w:val="1139"/>
        </w:trPr>
        <w:tc>
          <w:tcPr>
            <w:tcW w:w="604" w:type="dxa"/>
            <w:shd w:val="clear" w:color="auto" w:fill="FFFFFF" w:themeFill="background1"/>
          </w:tcPr>
          <w:p w:rsidR="00AA7530" w:rsidRDefault="00AA7530" w:rsidP="00AA7530">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lastRenderedPageBreak/>
              <w:t>20</w:t>
            </w:r>
          </w:p>
        </w:tc>
        <w:tc>
          <w:tcPr>
            <w:tcW w:w="5245" w:type="dxa"/>
            <w:shd w:val="clear" w:color="auto" w:fill="FFFFFF" w:themeFill="background1"/>
          </w:tcPr>
          <w:p w:rsidR="00AA7530" w:rsidRPr="00A4516C" w:rsidRDefault="00AA7530" w:rsidP="00AA7530">
            <w:pPr>
              <w:pStyle w:val="TableParagraph"/>
              <w:spacing w:line="225" w:lineRule="exact"/>
              <w:ind w:left="108"/>
              <w:jc w:val="both"/>
              <w:rPr>
                <w:rFonts w:asciiTheme="minorHAnsi" w:hAnsiTheme="minorHAnsi" w:cstheme="minorHAnsi"/>
                <w:color w:val="180AD0"/>
                <w:sz w:val="20"/>
                <w:szCs w:val="20"/>
              </w:rPr>
            </w:pPr>
            <w:r w:rsidRPr="00A4516C">
              <w:rPr>
                <w:rFonts w:asciiTheme="minorHAnsi" w:hAnsiTheme="minorHAnsi" w:cstheme="minorHAnsi"/>
                <w:color w:val="180AD0"/>
                <w:sz w:val="20"/>
                <w:szCs w:val="20"/>
              </w:rPr>
              <w:t>CLIP NASAL; MODELO: CAPNASAL; APLICACAO: USO EM ESPIROMETRIA; TAMANHO: PADRAO; COR: BRANCO; UNIDADE DE FORNECIMENTO: UNIDADE</w:t>
            </w:r>
          </w:p>
        </w:tc>
        <w:tc>
          <w:tcPr>
            <w:tcW w:w="850" w:type="dxa"/>
            <w:shd w:val="clear" w:color="auto" w:fill="FFFFFF" w:themeFill="background1"/>
          </w:tcPr>
          <w:p w:rsidR="00AA7530" w:rsidRPr="00A4516C" w:rsidRDefault="00AA7530" w:rsidP="00AA7530">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851" w:type="dxa"/>
            <w:shd w:val="clear" w:color="auto" w:fill="FFFFFF" w:themeFill="background1"/>
          </w:tcPr>
          <w:p w:rsidR="00AA7530" w:rsidRPr="006B2125" w:rsidRDefault="000274BF" w:rsidP="00AA7530">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1040</w:t>
            </w:r>
          </w:p>
        </w:tc>
        <w:tc>
          <w:tcPr>
            <w:tcW w:w="851" w:type="dxa"/>
            <w:shd w:val="clear" w:color="auto" w:fill="FFFFFF" w:themeFill="background1"/>
          </w:tcPr>
          <w:p w:rsidR="00AA7530" w:rsidRPr="006B2125" w:rsidRDefault="00291D71" w:rsidP="00AA7530">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10,77</w:t>
            </w:r>
          </w:p>
        </w:tc>
        <w:tc>
          <w:tcPr>
            <w:tcW w:w="1275" w:type="dxa"/>
            <w:shd w:val="clear" w:color="auto" w:fill="FFFFFF" w:themeFill="background1"/>
          </w:tcPr>
          <w:p w:rsidR="00AA7530" w:rsidRPr="006B2125" w:rsidRDefault="00291D71" w:rsidP="00AA7530">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11.200,80</w:t>
            </w:r>
          </w:p>
        </w:tc>
      </w:tr>
    </w:tbl>
    <w:p w:rsidR="002C1447" w:rsidRPr="006B2125" w:rsidRDefault="002C1447" w:rsidP="002C1447">
      <w:pPr>
        <w:pStyle w:val="Corpodetexto"/>
        <w:tabs>
          <w:tab w:val="left" w:pos="709"/>
          <w:tab w:val="left" w:pos="851"/>
          <w:tab w:val="left" w:pos="993"/>
        </w:tabs>
        <w:ind w:left="284" w:right="142"/>
        <w:rPr>
          <w:rFonts w:asciiTheme="minorHAnsi" w:hAnsiTheme="minorHAnsi" w:cstheme="minorHAnsi"/>
          <w:color w:val="0000FF"/>
          <w:sz w:val="20"/>
          <w:szCs w:val="20"/>
        </w:rPr>
      </w:pPr>
    </w:p>
    <w:p w:rsidR="00AF26D8" w:rsidRPr="006B2125" w:rsidRDefault="00AF26D8" w:rsidP="009537DC">
      <w:pPr>
        <w:pStyle w:val="Ttulo1"/>
        <w:keepNext w:val="0"/>
        <w:widowControl w:val="0"/>
        <w:numPr>
          <w:ilvl w:val="0"/>
          <w:numId w:val="43"/>
        </w:numPr>
        <w:tabs>
          <w:tab w:val="left" w:pos="993"/>
        </w:tabs>
        <w:ind w:left="426" w:firstLine="0"/>
        <w:jc w:val="both"/>
        <w:rPr>
          <w:rFonts w:asciiTheme="minorHAnsi" w:hAnsiTheme="minorHAnsi" w:cstheme="minorHAnsi"/>
          <w:color w:val="0000FF"/>
          <w:sz w:val="20"/>
          <w:szCs w:val="20"/>
        </w:rPr>
      </w:pPr>
      <w:r w:rsidRPr="006B2125">
        <w:rPr>
          <w:rFonts w:asciiTheme="minorHAnsi" w:hAnsiTheme="minorHAnsi" w:cstheme="minorHAnsi"/>
          <w:color w:val="0000FF"/>
          <w:sz w:val="20"/>
          <w:szCs w:val="20"/>
        </w:rPr>
        <w:t>Descrição</w:t>
      </w:r>
      <w:r w:rsidRPr="006B2125">
        <w:rPr>
          <w:rFonts w:asciiTheme="minorHAnsi" w:hAnsiTheme="minorHAnsi" w:cstheme="minorHAnsi"/>
          <w:color w:val="0000FF"/>
          <w:spacing w:val="-5"/>
          <w:sz w:val="20"/>
          <w:szCs w:val="20"/>
        </w:rPr>
        <w:t xml:space="preserve"> </w:t>
      </w:r>
      <w:r w:rsidRPr="006B2125">
        <w:rPr>
          <w:rFonts w:asciiTheme="minorHAnsi" w:hAnsiTheme="minorHAnsi" w:cstheme="minorHAnsi"/>
          <w:color w:val="0000FF"/>
          <w:sz w:val="20"/>
          <w:szCs w:val="20"/>
        </w:rPr>
        <w:t>da</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Solução</w:t>
      </w:r>
    </w:p>
    <w:p w:rsidR="00550F0D" w:rsidRPr="006B2125" w:rsidRDefault="00550F0D" w:rsidP="00550F0D"/>
    <w:p w:rsidR="00AF26D8" w:rsidRPr="006B2125" w:rsidRDefault="00AF26D8" w:rsidP="009537DC">
      <w:pPr>
        <w:pStyle w:val="PargrafodaLista"/>
        <w:widowControl w:val="0"/>
        <w:numPr>
          <w:ilvl w:val="1"/>
          <w:numId w:val="43"/>
        </w:numPr>
        <w:tabs>
          <w:tab w:val="left" w:pos="967"/>
          <w:tab w:val="left" w:pos="993"/>
        </w:tabs>
        <w:ind w:left="426" w:right="500" w:firstLine="0"/>
        <w:jc w:val="both"/>
        <w:rPr>
          <w:rFonts w:asciiTheme="minorHAnsi" w:hAnsiTheme="minorHAnsi" w:cstheme="minorHAnsi"/>
          <w:color w:val="0000FF"/>
        </w:rPr>
      </w:pPr>
      <w:r w:rsidRPr="006B2125">
        <w:rPr>
          <w:rFonts w:asciiTheme="minorHAnsi" w:hAnsiTheme="minorHAnsi" w:cstheme="minorHAnsi"/>
          <w:color w:val="0000FF"/>
        </w:rPr>
        <w:t>Essa</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ETP</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tem</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como</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finalidade</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aquisição</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material</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padronizados,</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diante</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necessidade</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do Hospital Infantil Nossa senhora da Glória em adquirir Materiais padronizados, com o objetivo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 otimizar</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atendimento,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no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Sistema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Único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Saúde</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(SUS).</w:t>
      </w:r>
    </w:p>
    <w:p w:rsidR="00550F0D" w:rsidRPr="006B2125" w:rsidRDefault="00550F0D" w:rsidP="00550F0D">
      <w:pPr>
        <w:pStyle w:val="PargrafodaLista"/>
        <w:widowControl w:val="0"/>
        <w:tabs>
          <w:tab w:val="left" w:pos="967"/>
          <w:tab w:val="left" w:pos="993"/>
        </w:tabs>
        <w:ind w:left="426" w:right="500"/>
        <w:jc w:val="both"/>
        <w:rPr>
          <w:rFonts w:asciiTheme="minorHAnsi" w:hAnsiTheme="minorHAnsi" w:cstheme="minorHAnsi"/>
          <w:color w:val="0000FF"/>
        </w:rPr>
      </w:pPr>
    </w:p>
    <w:p w:rsidR="00AF26D8" w:rsidRPr="006B2125" w:rsidRDefault="00AF26D8" w:rsidP="009537DC">
      <w:pPr>
        <w:pStyle w:val="PargrafodaLista"/>
        <w:widowControl w:val="0"/>
        <w:numPr>
          <w:ilvl w:val="1"/>
          <w:numId w:val="43"/>
        </w:numPr>
        <w:tabs>
          <w:tab w:val="left" w:pos="926"/>
          <w:tab w:val="left" w:pos="993"/>
        </w:tabs>
        <w:ind w:left="426" w:right="500" w:firstLine="0"/>
        <w:jc w:val="both"/>
        <w:rPr>
          <w:rFonts w:asciiTheme="minorHAnsi" w:hAnsiTheme="minorHAnsi" w:cstheme="minorHAnsi"/>
          <w:color w:val="0000FF"/>
        </w:rPr>
      </w:pPr>
      <w:r w:rsidRPr="006B2125">
        <w:rPr>
          <w:rFonts w:asciiTheme="minorHAnsi" w:hAnsiTheme="minorHAnsi" w:cstheme="minorHAnsi"/>
          <w:color w:val="0000FF"/>
        </w:rPr>
        <w:t>A aquisição de produtos para saúde em atendimento ao Hospital Infantil Nossa senhora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da Glória são baseados no consumo com a finalidade de manter o serviço ofertado necessário,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sem interrupção, aos usuários do SUS de toda a rede hospitalar estadual, sendo competência do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Estado a aquisição, já o armazenamento e distribuição, serão de competência das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unidades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hospitalares</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participantes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 fornecedores vencedores do certame</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respectivamente.</w:t>
      </w:r>
    </w:p>
    <w:p w:rsidR="00550F0D" w:rsidRPr="006B2125" w:rsidRDefault="00550F0D" w:rsidP="00550F0D">
      <w:pPr>
        <w:widowControl w:val="0"/>
        <w:tabs>
          <w:tab w:val="left" w:pos="926"/>
          <w:tab w:val="left" w:pos="993"/>
        </w:tabs>
        <w:ind w:right="500"/>
        <w:jc w:val="both"/>
        <w:rPr>
          <w:rFonts w:asciiTheme="minorHAnsi" w:hAnsiTheme="minorHAnsi" w:cstheme="minorHAnsi"/>
          <w:color w:val="0000FF"/>
        </w:rPr>
      </w:pPr>
    </w:p>
    <w:p w:rsidR="00AF26D8" w:rsidRPr="006B2125" w:rsidRDefault="00AF26D8" w:rsidP="009537DC">
      <w:pPr>
        <w:pStyle w:val="PargrafodaLista"/>
        <w:widowControl w:val="0"/>
        <w:numPr>
          <w:ilvl w:val="1"/>
          <w:numId w:val="43"/>
        </w:numPr>
        <w:tabs>
          <w:tab w:val="left" w:pos="993"/>
          <w:tab w:val="left" w:pos="1262"/>
        </w:tabs>
        <w:ind w:left="426" w:right="501" w:firstLine="0"/>
        <w:jc w:val="both"/>
        <w:rPr>
          <w:rFonts w:asciiTheme="minorHAnsi" w:hAnsiTheme="minorHAnsi" w:cstheme="minorHAnsi"/>
          <w:color w:val="0000FF"/>
        </w:rPr>
      </w:pPr>
      <w:r w:rsidRPr="006B2125">
        <w:rPr>
          <w:rFonts w:asciiTheme="minorHAnsi" w:hAnsiTheme="minorHAnsi" w:cstheme="minorHAnsi"/>
          <w:color w:val="0000FF"/>
        </w:rPr>
        <w:t>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pretendida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aquisição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possibilitará</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tratamentos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necessários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disponibilizados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aos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usuários do Sistema Único de Saúde – SUS, obedecendo ao decreto 3540-R/2014, que altera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dispositivos do Decreto 1790/2007, considerando a necessidade de estabelecer limites para as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adesões às Atas de Registro de Preços pelos órgãos participantes, realizadas pelas entidades da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administração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direta,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autarquias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fundações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públicas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pertencentes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à</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estrutura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Poder</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Executivo Estadual.</w:t>
      </w:r>
    </w:p>
    <w:p w:rsidR="00550F0D" w:rsidRPr="006B2125" w:rsidRDefault="00550F0D" w:rsidP="00550F0D">
      <w:pPr>
        <w:widowControl w:val="0"/>
        <w:tabs>
          <w:tab w:val="left" w:pos="993"/>
          <w:tab w:val="left" w:pos="1262"/>
        </w:tabs>
        <w:ind w:right="501"/>
        <w:jc w:val="both"/>
        <w:rPr>
          <w:rFonts w:asciiTheme="minorHAnsi" w:hAnsiTheme="minorHAnsi" w:cstheme="minorHAnsi"/>
          <w:color w:val="0000FF"/>
        </w:rPr>
      </w:pPr>
    </w:p>
    <w:p w:rsidR="00AF26D8" w:rsidRPr="006B2125" w:rsidRDefault="00AF26D8" w:rsidP="009537DC">
      <w:pPr>
        <w:pStyle w:val="PargrafodaLista"/>
        <w:widowControl w:val="0"/>
        <w:numPr>
          <w:ilvl w:val="1"/>
          <w:numId w:val="43"/>
        </w:numPr>
        <w:tabs>
          <w:tab w:val="left" w:pos="993"/>
          <w:tab w:val="left" w:pos="1049"/>
        </w:tabs>
        <w:ind w:left="426" w:right="508" w:firstLine="0"/>
        <w:jc w:val="both"/>
        <w:rPr>
          <w:rFonts w:asciiTheme="minorHAnsi" w:hAnsiTheme="minorHAnsi" w:cstheme="minorHAnsi"/>
          <w:color w:val="0000FF"/>
        </w:rPr>
      </w:pPr>
      <w:r w:rsidRPr="006B2125">
        <w:rPr>
          <w:rFonts w:asciiTheme="minorHAnsi" w:hAnsiTheme="minorHAnsi" w:cstheme="minorHAnsi"/>
          <w:color w:val="0000FF"/>
        </w:rPr>
        <w:t>Trata-se de aquisição a se fazer mediante Ata de Registro de Preço (ARP), através 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Licitação, na</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modalidade</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Pregão,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em</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sua</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forma</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eletrônica,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com</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fulcro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na</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lei 14.133/21.</w:t>
      </w:r>
    </w:p>
    <w:p w:rsidR="00550F0D" w:rsidRPr="006B2125" w:rsidRDefault="00550F0D" w:rsidP="00550F0D">
      <w:pPr>
        <w:widowControl w:val="0"/>
        <w:tabs>
          <w:tab w:val="left" w:pos="993"/>
          <w:tab w:val="left" w:pos="1049"/>
        </w:tabs>
        <w:ind w:right="508"/>
        <w:jc w:val="both"/>
        <w:rPr>
          <w:rFonts w:asciiTheme="minorHAnsi" w:hAnsiTheme="minorHAnsi" w:cstheme="minorHAnsi"/>
          <w:color w:val="0000FF"/>
        </w:rPr>
      </w:pPr>
    </w:p>
    <w:p w:rsidR="00AF26D8" w:rsidRPr="006B2125" w:rsidRDefault="00AF26D8" w:rsidP="009537DC">
      <w:pPr>
        <w:pStyle w:val="PargrafodaLista"/>
        <w:widowControl w:val="0"/>
        <w:numPr>
          <w:ilvl w:val="1"/>
          <w:numId w:val="43"/>
        </w:numPr>
        <w:tabs>
          <w:tab w:val="left" w:pos="965"/>
          <w:tab w:val="left" w:pos="993"/>
        </w:tabs>
        <w:ind w:left="426" w:right="500" w:firstLine="0"/>
        <w:jc w:val="both"/>
        <w:rPr>
          <w:rFonts w:asciiTheme="minorHAnsi" w:hAnsiTheme="minorHAnsi" w:cstheme="minorHAnsi"/>
          <w:color w:val="0000FF"/>
        </w:rPr>
      </w:pPr>
      <w:r w:rsidRPr="006B2125">
        <w:rPr>
          <w:rFonts w:asciiTheme="minorHAnsi" w:hAnsiTheme="minorHAnsi" w:cstheme="minorHAnsi"/>
          <w:color w:val="0000FF"/>
        </w:rPr>
        <w:t>A</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motivação</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pela</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escolha</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do</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SRP</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para</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este</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processo</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licitatório,</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se</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dá</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pelas</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características</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do objeto, não sendo possível a definição prévia do quantitativo demandado pela administração,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frente as flutuações dos números de atendimentos/pacientes dos órgãos da Rede Estadual 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Saúde do Espírito Santo, com a finalidade de possibilitar economia de escala (inciso IV do § 1° do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art.</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18</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Lei</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14.133/21).</w:t>
      </w:r>
    </w:p>
    <w:p w:rsidR="00550F0D" w:rsidRPr="006B2125" w:rsidRDefault="00550F0D" w:rsidP="00550F0D">
      <w:pPr>
        <w:widowControl w:val="0"/>
        <w:tabs>
          <w:tab w:val="left" w:pos="965"/>
          <w:tab w:val="left" w:pos="993"/>
        </w:tabs>
        <w:ind w:right="500"/>
        <w:jc w:val="both"/>
        <w:rPr>
          <w:rFonts w:asciiTheme="minorHAnsi" w:hAnsiTheme="minorHAnsi" w:cstheme="minorHAnsi"/>
          <w:color w:val="0000FF"/>
        </w:rPr>
      </w:pPr>
    </w:p>
    <w:p w:rsidR="00AF26D8" w:rsidRPr="006B2125" w:rsidRDefault="00AF26D8" w:rsidP="009537DC">
      <w:pPr>
        <w:pStyle w:val="PargrafodaLista"/>
        <w:widowControl w:val="0"/>
        <w:numPr>
          <w:ilvl w:val="1"/>
          <w:numId w:val="43"/>
        </w:numPr>
        <w:tabs>
          <w:tab w:val="left" w:pos="993"/>
          <w:tab w:val="left" w:pos="1027"/>
        </w:tabs>
        <w:ind w:left="426" w:right="501" w:firstLine="0"/>
        <w:jc w:val="both"/>
        <w:rPr>
          <w:rFonts w:asciiTheme="minorHAnsi" w:hAnsiTheme="minorHAnsi" w:cstheme="minorHAnsi"/>
          <w:color w:val="0000FF"/>
        </w:rPr>
      </w:pPr>
      <w:r w:rsidRPr="006B2125">
        <w:rPr>
          <w:rFonts w:asciiTheme="minorHAnsi" w:hAnsiTheme="minorHAnsi" w:cstheme="minorHAnsi"/>
          <w:color w:val="0000FF"/>
        </w:rPr>
        <w:t>O critério de julgamento das propostas será o de menor preço por item, considerando a</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competição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oligopolista.</w:t>
      </w:r>
    </w:p>
    <w:p w:rsidR="00550F0D" w:rsidRPr="006B2125" w:rsidRDefault="00550F0D" w:rsidP="00550F0D">
      <w:pPr>
        <w:widowControl w:val="0"/>
        <w:tabs>
          <w:tab w:val="left" w:pos="993"/>
          <w:tab w:val="left" w:pos="1027"/>
        </w:tabs>
        <w:ind w:right="501"/>
        <w:jc w:val="both"/>
        <w:rPr>
          <w:rFonts w:asciiTheme="minorHAnsi" w:hAnsiTheme="minorHAnsi" w:cstheme="minorHAnsi"/>
          <w:color w:val="0000FF"/>
        </w:rPr>
      </w:pPr>
    </w:p>
    <w:p w:rsidR="00AF26D8" w:rsidRPr="006B2125" w:rsidRDefault="00AF26D8" w:rsidP="009537DC">
      <w:pPr>
        <w:pStyle w:val="PargrafodaLista"/>
        <w:widowControl w:val="0"/>
        <w:numPr>
          <w:ilvl w:val="1"/>
          <w:numId w:val="43"/>
        </w:numPr>
        <w:tabs>
          <w:tab w:val="left" w:pos="993"/>
          <w:tab w:val="left" w:pos="1032"/>
        </w:tabs>
        <w:ind w:left="426" w:right="509" w:firstLine="0"/>
        <w:jc w:val="both"/>
        <w:rPr>
          <w:rFonts w:asciiTheme="minorHAnsi" w:hAnsiTheme="minorHAnsi" w:cstheme="minorHAnsi"/>
          <w:color w:val="0000FF"/>
        </w:rPr>
      </w:pPr>
      <w:r w:rsidRPr="006B2125">
        <w:rPr>
          <w:rFonts w:asciiTheme="minorHAnsi" w:hAnsiTheme="minorHAnsi" w:cstheme="minorHAnsi"/>
          <w:color w:val="0000FF"/>
        </w:rPr>
        <w:t>A vigência da Ata de Registro de Preços será de 12 (doze) meses, a partir da publicação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no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Diário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Oficial</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do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Estado,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conforme</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Capítulo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II</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do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artigo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32</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Decreto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Estadual</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5354</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 R-2023.</w:t>
      </w:r>
    </w:p>
    <w:p w:rsidR="00E73538" w:rsidRPr="006B2125" w:rsidRDefault="00E73538" w:rsidP="00550F0D">
      <w:pPr>
        <w:pStyle w:val="PargrafodaLista"/>
        <w:widowControl w:val="0"/>
        <w:tabs>
          <w:tab w:val="left" w:pos="993"/>
          <w:tab w:val="left" w:pos="1032"/>
        </w:tabs>
        <w:ind w:left="426" w:right="509"/>
        <w:jc w:val="both"/>
        <w:rPr>
          <w:rFonts w:asciiTheme="minorHAnsi" w:hAnsiTheme="minorHAnsi" w:cstheme="minorHAnsi"/>
          <w:color w:val="0000FF"/>
        </w:rPr>
      </w:pPr>
    </w:p>
    <w:p w:rsidR="00AF26D8" w:rsidRPr="006B2125" w:rsidRDefault="00AF26D8" w:rsidP="009537DC">
      <w:pPr>
        <w:pStyle w:val="PargrafodaLista"/>
        <w:widowControl w:val="0"/>
        <w:numPr>
          <w:ilvl w:val="1"/>
          <w:numId w:val="43"/>
        </w:numPr>
        <w:tabs>
          <w:tab w:val="left" w:pos="993"/>
          <w:tab w:val="left" w:pos="1082"/>
        </w:tabs>
        <w:ind w:left="426" w:right="501" w:firstLine="0"/>
        <w:jc w:val="both"/>
        <w:rPr>
          <w:rFonts w:asciiTheme="minorHAnsi" w:hAnsiTheme="minorHAnsi" w:cstheme="minorHAnsi"/>
          <w:color w:val="0000FF"/>
        </w:rPr>
      </w:pPr>
      <w:r w:rsidRPr="006B2125">
        <w:rPr>
          <w:rFonts w:asciiTheme="minorHAnsi" w:hAnsiTheme="minorHAnsi" w:cstheme="minorHAnsi"/>
          <w:color w:val="0000FF"/>
        </w:rPr>
        <w:t>A contratação não se dará por meio de contrato tendo em vista que o art. 95, da lei n°.</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14.133/21</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prescreve</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que</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“O</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instrumento</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contrato</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é</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obrigatório,</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salvo</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nas</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seguintes</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hipóteses,</w:t>
      </w:r>
      <w:r w:rsidRPr="006B2125">
        <w:rPr>
          <w:rFonts w:asciiTheme="minorHAnsi" w:hAnsiTheme="minorHAnsi" w:cstheme="minorHAnsi"/>
          <w:color w:val="0000FF"/>
          <w:spacing w:val="-51"/>
        </w:rPr>
        <w:t xml:space="preserve"> </w:t>
      </w:r>
      <w:r w:rsidRPr="006B2125">
        <w:rPr>
          <w:rFonts w:asciiTheme="minorHAnsi" w:hAnsiTheme="minorHAnsi" w:cstheme="minorHAnsi"/>
          <w:color w:val="0000FF"/>
        </w:rPr>
        <w:t>em que a Administração poderá substituí-lo por outro instrumento hábil, como carta-contrato,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nota</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empenho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despesa,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autorização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compra ou</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ordem de execução de</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serviço”</w:t>
      </w:r>
      <w:r w:rsidR="00550F0D" w:rsidRPr="006B2125">
        <w:rPr>
          <w:rFonts w:asciiTheme="minorHAnsi" w:hAnsiTheme="minorHAnsi" w:cstheme="minorHAnsi"/>
          <w:color w:val="0000FF"/>
        </w:rPr>
        <w:t>.</w:t>
      </w:r>
    </w:p>
    <w:p w:rsidR="00550F0D" w:rsidRPr="006B2125" w:rsidRDefault="00550F0D" w:rsidP="00550F0D">
      <w:pPr>
        <w:widowControl w:val="0"/>
        <w:tabs>
          <w:tab w:val="left" w:pos="993"/>
          <w:tab w:val="left" w:pos="1082"/>
        </w:tabs>
        <w:ind w:right="501"/>
        <w:jc w:val="both"/>
        <w:rPr>
          <w:rFonts w:asciiTheme="minorHAnsi" w:hAnsiTheme="minorHAnsi" w:cstheme="minorHAnsi"/>
          <w:color w:val="0000FF"/>
        </w:rPr>
      </w:pPr>
    </w:p>
    <w:p w:rsidR="00AF26D8" w:rsidRPr="006B2125" w:rsidRDefault="00AF26D8" w:rsidP="009537DC">
      <w:pPr>
        <w:pStyle w:val="PargrafodaLista"/>
        <w:widowControl w:val="0"/>
        <w:numPr>
          <w:ilvl w:val="1"/>
          <w:numId w:val="43"/>
        </w:numPr>
        <w:tabs>
          <w:tab w:val="left" w:pos="993"/>
          <w:tab w:val="left" w:pos="1097"/>
        </w:tabs>
        <w:ind w:left="426" w:right="501" w:firstLine="0"/>
        <w:jc w:val="both"/>
        <w:rPr>
          <w:rFonts w:asciiTheme="minorHAnsi" w:hAnsiTheme="minorHAnsi" w:cstheme="minorHAnsi"/>
          <w:color w:val="0000FF"/>
        </w:rPr>
      </w:pPr>
      <w:r w:rsidRPr="006B2125">
        <w:rPr>
          <w:rFonts w:asciiTheme="minorHAnsi" w:hAnsiTheme="minorHAnsi" w:cstheme="minorHAnsi"/>
          <w:color w:val="0000FF"/>
        </w:rPr>
        <w:t>Já</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artigo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15,</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Decreto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n°.</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7.892/13,</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estabelece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que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contratação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com</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os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fornecedores registrados será formalizada pelo órgão interessado por intermédio de instrumento</w:t>
      </w:r>
      <w:r w:rsidR="0008233E" w:rsidRPr="006B2125">
        <w:rPr>
          <w:rFonts w:asciiTheme="minorHAnsi" w:hAnsiTheme="minorHAnsi" w:cstheme="minorHAnsi"/>
          <w:color w:val="0000FF"/>
        </w:rPr>
        <w:t xml:space="preserve"> </w:t>
      </w:r>
      <w:r w:rsidRPr="006B2125">
        <w:rPr>
          <w:rFonts w:asciiTheme="minorHAnsi" w:hAnsiTheme="minorHAnsi" w:cstheme="minorHAnsi"/>
          <w:color w:val="0000FF"/>
          <w:spacing w:val="-53"/>
        </w:rPr>
        <w:t xml:space="preserve"> </w:t>
      </w:r>
      <w:r w:rsidRPr="006B2125">
        <w:rPr>
          <w:rFonts w:asciiTheme="minorHAnsi" w:hAnsiTheme="minorHAnsi" w:cstheme="minorHAnsi"/>
          <w:color w:val="0000FF"/>
        </w:rPr>
        <w:t>contratual,</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emissão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nota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empenho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despesa,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autorização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compra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ou</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outro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instrumento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hábil, conforme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art.</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95</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da Lei</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nº.</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14.133,</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2021”.</w:t>
      </w:r>
    </w:p>
    <w:p w:rsidR="00550F0D" w:rsidRPr="006B2125" w:rsidRDefault="00550F0D" w:rsidP="00550F0D">
      <w:pPr>
        <w:widowControl w:val="0"/>
        <w:tabs>
          <w:tab w:val="left" w:pos="993"/>
          <w:tab w:val="left" w:pos="1097"/>
        </w:tabs>
        <w:ind w:right="501"/>
        <w:jc w:val="both"/>
        <w:rPr>
          <w:rFonts w:asciiTheme="minorHAnsi" w:hAnsiTheme="minorHAnsi" w:cstheme="minorHAnsi"/>
          <w:color w:val="0000FF"/>
        </w:rPr>
      </w:pPr>
    </w:p>
    <w:p w:rsidR="00AF26D8" w:rsidRPr="006B2125" w:rsidRDefault="00AF26D8" w:rsidP="009537DC">
      <w:pPr>
        <w:pStyle w:val="PargrafodaLista"/>
        <w:widowControl w:val="0"/>
        <w:numPr>
          <w:ilvl w:val="1"/>
          <w:numId w:val="43"/>
        </w:numPr>
        <w:tabs>
          <w:tab w:val="left" w:pos="993"/>
          <w:tab w:val="left" w:pos="1231"/>
        </w:tabs>
        <w:ind w:left="426" w:right="504" w:firstLine="0"/>
        <w:jc w:val="both"/>
        <w:rPr>
          <w:rFonts w:asciiTheme="minorHAnsi" w:hAnsiTheme="minorHAnsi" w:cstheme="minorHAnsi"/>
          <w:color w:val="0000FF"/>
        </w:rPr>
      </w:pPr>
      <w:r w:rsidRPr="006B2125">
        <w:rPr>
          <w:rFonts w:asciiTheme="minorHAnsi" w:hAnsiTheme="minorHAnsi" w:cstheme="minorHAnsi"/>
          <w:color w:val="0000FF"/>
        </w:rPr>
        <w:t>Sendo assim, as contratações referentes ao pregão ocorrerão por meio de nota 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spacing w:val="-1"/>
        </w:rPr>
        <w:t>empenho,</w:t>
      </w:r>
      <w:r w:rsidRPr="006B2125">
        <w:rPr>
          <w:rFonts w:asciiTheme="minorHAnsi" w:hAnsiTheme="minorHAnsi" w:cstheme="minorHAnsi"/>
          <w:color w:val="0000FF"/>
          <w:spacing w:val="-13"/>
        </w:rPr>
        <w:t xml:space="preserve"> </w:t>
      </w:r>
      <w:r w:rsidRPr="006B2125">
        <w:rPr>
          <w:rFonts w:asciiTheme="minorHAnsi" w:hAnsiTheme="minorHAnsi" w:cstheme="minorHAnsi"/>
          <w:color w:val="0000FF"/>
          <w:spacing w:val="-1"/>
        </w:rPr>
        <w:t>tendo</w:t>
      </w:r>
      <w:r w:rsidRPr="006B2125">
        <w:rPr>
          <w:rFonts w:asciiTheme="minorHAnsi" w:hAnsiTheme="minorHAnsi" w:cstheme="minorHAnsi"/>
          <w:color w:val="0000FF"/>
          <w:spacing w:val="-13"/>
        </w:rPr>
        <w:t xml:space="preserve"> </w:t>
      </w:r>
      <w:r w:rsidRPr="006B2125">
        <w:rPr>
          <w:rFonts w:asciiTheme="minorHAnsi" w:hAnsiTheme="minorHAnsi" w:cstheme="minorHAnsi"/>
          <w:color w:val="0000FF"/>
          <w:spacing w:val="-1"/>
        </w:rPr>
        <w:t>em</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spacing w:val="-1"/>
        </w:rPr>
        <w:t>vista</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spacing w:val="-1"/>
        </w:rPr>
        <w:t>que</w:t>
      </w:r>
      <w:r w:rsidRPr="006B2125">
        <w:rPr>
          <w:rFonts w:asciiTheme="minorHAnsi" w:hAnsiTheme="minorHAnsi" w:cstheme="minorHAnsi"/>
          <w:color w:val="0000FF"/>
          <w:spacing w:val="-13"/>
        </w:rPr>
        <w:t xml:space="preserve"> </w:t>
      </w:r>
      <w:r w:rsidRPr="006B2125">
        <w:rPr>
          <w:rFonts w:asciiTheme="minorHAnsi" w:hAnsiTheme="minorHAnsi" w:cstheme="minorHAnsi"/>
          <w:color w:val="0000FF"/>
          <w:spacing w:val="-1"/>
        </w:rPr>
        <w:t>a</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spacing w:val="-1"/>
        </w:rPr>
        <w:t>licitação</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não</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se</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enquadra</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em</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nenhuma</w:t>
      </w:r>
      <w:r w:rsidRPr="006B2125">
        <w:rPr>
          <w:rFonts w:asciiTheme="minorHAnsi" w:hAnsiTheme="minorHAnsi" w:cstheme="minorHAnsi"/>
          <w:color w:val="0000FF"/>
          <w:spacing w:val="-13"/>
        </w:rPr>
        <w:t xml:space="preserve"> </w:t>
      </w:r>
      <w:r w:rsidRPr="006B2125">
        <w:rPr>
          <w:rFonts w:asciiTheme="minorHAnsi" w:hAnsiTheme="minorHAnsi" w:cstheme="minorHAnsi"/>
          <w:color w:val="0000FF"/>
        </w:rPr>
        <w:t>das</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condições</w:t>
      </w:r>
      <w:r w:rsidRPr="006B2125">
        <w:rPr>
          <w:rFonts w:asciiTheme="minorHAnsi" w:hAnsiTheme="minorHAnsi" w:cstheme="minorHAnsi"/>
          <w:color w:val="0000FF"/>
          <w:spacing w:val="-14"/>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exigência</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de contrato,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estabelecida do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art.</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95,</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da Lei</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n°. 14.133/21.</w:t>
      </w:r>
    </w:p>
    <w:p w:rsidR="00533C0D" w:rsidRPr="006B2125" w:rsidRDefault="00533C0D" w:rsidP="00550F0D">
      <w:pPr>
        <w:pStyle w:val="Corpodetexto"/>
        <w:tabs>
          <w:tab w:val="left" w:pos="709"/>
          <w:tab w:val="left" w:pos="851"/>
          <w:tab w:val="left" w:pos="993"/>
        </w:tabs>
        <w:ind w:left="426" w:right="142"/>
        <w:rPr>
          <w:rFonts w:asciiTheme="minorHAnsi" w:hAnsiTheme="minorHAnsi" w:cstheme="minorHAnsi"/>
          <w:color w:val="0000FF"/>
          <w:sz w:val="20"/>
          <w:szCs w:val="20"/>
        </w:rPr>
      </w:pPr>
    </w:p>
    <w:p w:rsidR="00F55131" w:rsidRPr="006B2125" w:rsidRDefault="00F55131" w:rsidP="009537DC">
      <w:pPr>
        <w:pStyle w:val="PargrafodaLista"/>
        <w:widowControl w:val="0"/>
        <w:numPr>
          <w:ilvl w:val="1"/>
          <w:numId w:val="43"/>
        </w:numPr>
        <w:tabs>
          <w:tab w:val="left" w:pos="993"/>
          <w:tab w:val="left" w:pos="1193"/>
        </w:tabs>
        <w:ind w:left="426" w:right="417" w:firstLine="0"/>
        <w:jc w:val="both"/>
        <w:rPr>
          <w:rFonts w:asciiTheme="minorHAnsi" w:hAnsiTheme="minorHAnsi" w:cstheme="minorHAnsi"/>
          <w:color w:val="0000FF"/>
        </w:rPr>
      </w:pPr>
      <w:r w:rsidRPr="006B2125">
        <w:rPr>
          <w:rFonts w:asciiTheme="minorHAnsi" w:hAnsiTheme="minorHAnsi" w:cstheme="minorHAnsi"/>
          <w:color w:val="0000FF"/>
        </w:rPr>
        <w:t>Cada</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Órgão</w:t>
      </w:r>
      <w:r w:rsidRPr="006B2125">
        <w:rPr>
          <w:rFonts w:asciiTheme="minorHAnsi" w:hAnsiTheme="minorHAnsi" w:cstheme="minorHAnsi"/>
          <w:color w:val="0000FF"/>
          <w:spacing w:val="-13"/>
        </w:rPr>
        <w:t xml:space="preserve"> </w:t>
      </w:r>
      <w:r w:rsidRPr="006B2125">
        <w:rPr>
          <w:rFonts w:asciiTheme="minorHAnsi" w:hAnsiTheme="minorHAnsi" w:cstheme="minorHAnsi"/>
          <w:color w:val="0000FF"/>
        </w:rPr>
        <w:t>participante,</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partir</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suas</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necessidades</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e</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disponibilidade</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recursos orçamentários,</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realizará</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seu</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empenho.</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Sendo</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assim,</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cada</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unidade</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tem</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autonomia</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sobre</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controle</w:t>
      </w:r>
      <w:r w:rsidRPr="006B2125">
        <w:rPr>
          <w:rFonts w:asciiTheme="minorHAnsi" w:hAnsiTheme="minorHAnsi" w:cstheme="minorHAnsi"/>
          <w:color w:val="0000FF"/>
          <w:spacing w:val="-51"/>
        </w:rPr>
        <w:t xml:space="preserve"> </w:t>
      </w:r>
      <w:r w:rsidRPr="006B2125">
        <w:rPr>
          <w:rFonts w:asciiTheme="minorHAnsi" w:hAnsiTheme="minorHAnsi" w:cstheme="minorHAnsi"/>
          <w:color w:val="0000FF"/>
        </w:rPr>
        <w:t>de abastecimento.</w:t>
      </w:r>
    </w:p>
    <w:p w:rsidR="00F55131" w:rsidRPr="006B2125" w:rsidRDefault="00F55131" w:rsidP="00550F0D">
      <w:pPr>
        <w:pStyle w:val="Corpodetexto"/>
        <w:tabs>
          <w:tab w:val="left" w:pos="993"/>
        </w:tabs>
        <w:ind w:left="426"/>
        <w:rPr>
          <w:rFonts w:asciiTheme="minorHAnsi" w:hAnsiTheme="minorHAnsi" w:cstheme="minorHAnsi"/>
          <w:color w:val="0000FF"/>
          <w:sz w:val="20"/>
          <w:szCs w:val="20"/>
        </w:rPr>
      </w:pPr>
    </w:p>
    <w:p w:rsidR="00F55131" w:rsidRPr="006B2125" w:rsidRDefault="00F55131" w:rsidP="009537DC">
      <w:pPr>
        <w:pStyle w:val="Ttulo1"/>
        <w:keepNext w:val="0"/>
        <w:widowControl w:val="0"/>
        <w:numPr>
          <w:ilvl w:val="0"/>
          <w:numId w:val="43"/>
        </w:numPr>
        <w:tabs>
          <w:tab w:val="left" w:pos="684"/>
          <w:tab w:val="left" w:pos="993"/>
        </w:tabs>
        <w:ind w:left="426" w:firstLine="0"/>
        <w:jc w:val="both"/>
        <w:rPr>
          <w:rFonts w:asciiTheme="minorHAnsi" w:hAnsiTheme="minorHAnsi" w:cstheme="minorHAnsi"/>
          <w:color w:val="0000FF"/>
          <w:sz w:val="20"/>
          <w:szCs w:val="20"/>
        </w:rPr>
      </w:pPr>
      <w:r w:rsidRPr="006B2125">
        <w:rPr>
          <w:rFonts w:asciiTheme="minorHAnsi" w:hAnsiTheme="minorHAnsi" w:cstheme="minorHAnsi"/>
          <w:color w:val="0000FF"/>
          <w:sz w:val="20"/>
          <w:szCs w:val="20"/>
        </w:rPr>
        <w:lastRenderedPageBreak/>
        <w:t>Justificativas</w:t>
      </w:r>
      <w:r w:rsidRPr="006B2125">
        <w:rPr>
          <w:rFonts w:asciiTheme="minorHAnsi" w:hAnsiTheme="minorHAnsi" w:cstheme="minorHAnsi"/>
          <w:color w:val="0000FF"/>
          <w:spacing w:val="-5"/>
          <w:sz w:val="20"/>
          <w:szCs w:val="20"/>
        </w:rPr>
        <w:t xml:space="preserve"> </w:t>
      </w:r>
      <w:r w:rsidRPr="006B2125">
        <w:rPr>
          <w:rFonts w:asciiTheme="minorHAnsi" w:hAnsiTheme="minorHAnsi" w:cstheme="minorHAnsi"/>
          <w:color w:val="0000FF"/>
          <w:sz w:val="20"/>
          <w:szCs w:val="20"/>
        </w:rPr>
        <w:t>para</w:t>
      </w:r>
      <w:r w:rsidRPr="006B2125">
        <w:rPr>
          <w:rFonts w:asciiTheme="minorHAnsi" w:hAnsiTheme="minorHAnsi" w:cstheme="minorHAnsi"/>
          <w:color w:val="0000FF"/>
          <w:spacing w:val="-4"/>
          <w:sz w:val="20"/>
          <w:szCs w:val="20"/>
        </w:rPr>
        <w:t xml:space="preserve"> </w:t>
      </w:r>
      <w:r w:rsidRPr="006B2125">
        <w:rPr>
          <w:rFonts w:asciiTheme="minorHAnsi" w:hAnsiTheme="minorHAnsi" w:cstheme="minorHAnsi"/>
          <w:color w:val="0000FF"/>
          <w:sz w:val="20"/>
          <w:szCs w:val="20"/>
        </w:rPr>
        <w:t>o</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Parcelamento</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ou</w:t>
      </w:r>
      <w:r w:rsidRPr="006B2125">
        <w:rPr>
          <w:rFonts w:asciiTheme="minorHAnsi" w:hAnsiTheme="minorHAnsi" w:cstheme="minorHAnsi"/>
          <w:color w:val="0000FF"/>
          <w:spacing w:val="-4"/>
          <w:sz w:val="20"/>
          <w:szCs w:val="20"/>
        </w:rPr>
        <w:t xml:space="preserve"> </w:t>
      </w:r>
      <w:r w:rsidRPr="006B2125">
        <w:rPr>
          <w:rFonts w:asciiTheme="minorHAnsi" w:hAnsiTheme="minorHAnsi" w:cstheme="minorHAnsi"/>
          <w:color w:val="0000FF"/>
          <w:sz w:val="20"/>
          <w:szCs w:val="20"/>
        </w:rPr>
        <w:t>não</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da</w:t>
      </w:r>
      <w:r w:rsidRPr="006B2125">
        <w:rPr>
          <w:rFonts w:asciiTheme="minorHAnsi" w:hAnsiTheme="minorHAnsi" w:cstheme="minorHAnsi"/>
          <w:color w:val="0000FF"/>
          <w:spacing w:val="-4"/>
          <w:sz w:val="20"/>
          <w:szCs w:val="20"/>
        </w:rPr>
        <w:t xml:space="preserve"> </w:t>
      </w:r>
      <w:r w:rsidRPr="006B2125">
        <w:rPr>
          <w:rFonts w:asciiTheme="minorHAnsi" w:hAnsiTheme="minorHAnsi" w:cstheme="minorHAnsi"/>
          <w:color w:val="0000FF"/>
          <w:sz w:val="20"/>
          <w:szCs w:val="20"/>
        </w:rPr>
        <w:t>Contratação</w:t>
      </w:r>
    </w:p>
    <w:p w:rsidR="00550F0D" w:rsidRPr="006B2125" w:rsidRDefault="00550F0D" w:rsidP="00550F0D"/>
    <w:p w:rsidR="00F55131" w:rsidRPr="006B2125" w:rsidRDefault="00F55131" w:rsidP="009537DC">
      <w:pPr>
        <w:pStyle w:val="PargrafodaLista"/>
        <w:widowControl w:val="0"/>
        <w:numPr>
          <w:ilvl w:val="1"/>
          <w:numId w:val="43"/>
        </w:numPr>
        <w:tabs>
          <w:tab w:val="left" w:pos="905"/>
          <w:tab w:val="left" w:pos="993"/>
        </w:tabs>
        <w:ind w:left="426" w:right="506" w:firstLine="0"/>
        <w:jc w:val="both"/>
        <w:rPr>
          <w:rFonts w:asciiTheme="minorHAnsi" w:hAnsiTheme="minorHAnsi" w:cstheme="minorHAnsi"/>
          <w:color w:val="0000FF"/>
        </w:rPr>
      </w:pPr>
      <w:r w:rsidRPr="006B2125">
        <w:rPr>
          <w:rFonts w:asciiTheme="minorHAnsi" w:hAnsiTheme="minorHAnsi" w:cstheme="minorHAnsi"/>
          <w:color w:val="0000FF"/>
          <w:spacing w:val="-1"/>
        </w:rPr>
        <w:t>A</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spacing w:val="-1"/>
        </w:rPr>
        <w:t>adjudicação</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spacing w:val="-1"/>
        </w:rPr>
        <w:t>do</w:t>
      </w:r>
      <w:r w:rsidRPr="006B2125">
        <w:rPr>
          <w:rFonts w:asciiTheme="minorHAnsi" w:hAnsiTheme="minorHAnsi" w:cstheme="minorHAnsi"/>
          <w:color w:val="0000FF"/>
          <w:spacing w:val="-13"/>
        </w:rPr>
        <w:t xml:space="preserve"> </w:t>
      </w:r>
      <w:r w:rsidRPr="006B2125">
        <w:rPr>
          <w:rFonts w:asciiTheme="minorHAnsi" w:hAnsiTheme="minorHAnsi" w:cstheme="minorHAnsi"/>
          <w:color w:val="0000FF"/>
          <w:spacing w:val="-1"/>
        </w:rPr>
        <w:t>Pregão</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spacing w:val="-1"/>
        </w:rPr>
        <w:t>Eletrônico</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para</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14"/>
        </w:rPr>
        <w:t xml:space="preserve"> </w:t>
      </w:r>
      <w:r w:rsidRPr="006B2125">
        <w:rPr>
          <w:rFonts w:asciiTheme="minorHAnsi" w:hAnsiTheme="minorHAnsi" w:cstheme="minorHAnsi"/>
          <w:color w:val="0000FF"/>
        </w:rPr>
        <w:t>Ata</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3"/>
        </w:rPr>
        <w:t xml:space="preserve"> </w:t>
      </w:r>
      <w:r w:rsidRPr="006B2125">
        <w:rPr>
          <w:rFonts w:asciiTheme="minorHAnsi" w:hAnsiTheme="minorHAnsi" w:cstheme="minorHAnsi"/>
          <w:color w:val="0000FF"/>
        </w:rPr>
        <w:t>Registro</w:t>
      </w:r>
      <w:r w:rsidRPr="006B2125">
        <w:rPr>
          <w:rFonts w:asciiTheme="minorHAnsi" w:hAnsiTheme="minorHAnsi" w:cstheme="minorHAnsi"/>
          <w:color w:val="0000FF"/>
          <w:spacing w:val="-13"/>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Preços</w:t>
      </w:r>
      <w:r w:rsidRPr="006B2125">
        <w:rPr>
          <w:rFonts w:asciiTheme="minorHAnsi" w:hAnsiTheme="minorHAnsi" w:cstheme="minorHAnsi"/>
          <w:color w:val="0000FF"/>
          <w:spacing w:val="-14"/>
        </w:rPr>
        <w:t xml:space="preserve"> </w:t>
      </w:r>
      <w:r w:rsidRPr="006B2125">
        <w:rPr>
          <w:rFonts w:asciiTheme="minorHAnsi" w:hAnsiTheme="minorHAnsi" w:cstheme="minorHAnsi"/>
          <w:color w:val="0000FF"/>
        </w:rPr>
        <w:t>será</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por</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item,</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visando</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propiciar a ampla participação de licitantes que, embora não dispondo de capacidade para 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fornecimento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ou</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aquisição da</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totalidade</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do objeto,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possam</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fazê-lo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com</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relação 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itens.</w:t>
      </w:r>
    </w:p>
    <w:p w:rsidR="00550F0D" w:rsidRPr="006B2125" w:rsidRDefault="00550F0D" w:rsidP="00550F0D">
      <w:pPr>
        <w:pStyle w:val="PargrafodaLista"/>
        <w:widowControl w:val="0"/>
        <w:tabs>
          <w:tab w:val="left" w:pos="905"/>
          <w:tab w:val="left" w:pos="993"/>
        </w:tabs>
        <w:ind w:left="426" w:right="506"/>
        <w:jc w:val="both"/>
        <w:rPr>
          <w:rFonts w:asciiTheme="minorHAnsi" w:hAnsiTheme="minorHAnsi" w:cstheme="minorHAnsi"/>
          <w:color w:val="0000FF"/>
        </w:rPr>
      </w:pPr>
    </w:p>
    <w:p w:rsidR="00F55131" w:rsidRPr="006B2125" w:rsidRDefault="00F55131" w:rsidP="009537DC">
      <w:pPr>
        <w:pStyle w:val="PargrafodaLista"/>
        <w:widowControl w:val="0"/>
        <w:numPr>
          <w:ilvl w:val="1"/>
          <w:numId w:val="43"/>
        </w:numPr>
        <w:tabs>
          <w:tab w:val="left" w:pos="993"/>
        </w:tabs>
        <w:ind w:left="426" w:right="504" w:firstLine="0"/>
        <w:jc w:val="both"/>
        <w:rPr>
          <w:rFonts w:asciiTheme="minorHAnsi" w:hAnsiTheme="minorHAnsi" w:cstheme="minorHAnsi"/>
          <w:color w:val="0000FF"/>
        </w:rPr>
      </w:pPr>
      <w:r w:rsidRPr="006B2125">
        <w:rPr>
          <w:rFonts w:asciiTheme="minorHAnsi" w:hAnsiTheme="minorHAnsi" w:cstheme="minorHAnsi"/>
          <w:color w:val="0000FF"/>
        </w:rPr>
        <w:t>O</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objetivo</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do</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parcelamento</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é</w:t>
      </w:r>
      <w:r w:rsidRPr="006B2125">
        <w:rPr>
          <w:rFonts w:asciiTheme="minorHAnsi" w:hAnsiTheme="minorHAnsi" w:cstheme="minorHAnsi"/>
          <w:color w:val="0000FF"/>
          <w:spacing w:val="-13"/>
        </w:rPr>
        <w:t xml:space="preserve"> </w:t>
      </w:r>
      <w:r w:rsidRPr="006B2125">
        <w:rPr>
          <w:rFonts w:asciiTheme="minorHAnsi" w:hAnsiTheme="minorHAnsi" w:cstheme="minorHAnsi"/>
          <w:color w:val="0000FF"/>
        </w:rPr>
        <w:t>o</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3"/>
        </w:rPr>
        <w:t xml:space="preserve"> </w:t>
      </w:r>
      <w:r w:rsidRPr="006B2125">
        <w:rPr>
          <w:rFonts w:asciiTheme="minorHAnsi" w:hAnsiTheme="minorHAnsi" w:cstheme="minorHAnsi"/>
          <w:color w:val="0000FF"/>
        </w:rPr>
        <w:t>melhor</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aproveitar</w:t>
      </w:r>
      <w:r w:rsidRPr="006B2125">
        <w:rPr>
          <w:rFonts w:asciiTheme="minorHAnsi" w:hAnsiTheme="minorHAnsi" w:cstheme="minorHAnsi"/>
          <w:color w:val="0000FF"/>
          <w:spacing w:val="-13"/>
        </w:rPr>
        <w:t xml:space="preserve"> </w:t>
      </w:r>
      <w:r w:rsidRPr="006B2125">
        <w:rPr>
          <w:rFonts w:asciiTheme="minorHAnsi" w:hAnsiTheme="minorHAnsi" w:cstheme="minorHAnsi"/>
          <w:color w:val="0000FF"/>
        </w:rPr>
        <w:t>os</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recursos</w:t>
      </w:r>
      <w:r w:rsidRPr="006B2125">
        <w:rPr>
          <w:rFonts w:asciiTheme="minorHAnsi" w:hAnsiTheme="minorHAnsi" w:cstheme="minorHAnsi"/>
          <w:color w:val="0000FF"/>
          <w:spacing w:val="-13"/>
        </w:rPr>
        <w:t xml:space="preserve"> </w:t>
      </w:r>
      <w:r w:rsidRPr="006B2125">
        <w:rPr>
          <w:rFonts w:asciiTheme="minorHAnsi" w:hAnsiTheme="minorHAnsi" w:cstheme="minorHAnsi"/>
          <w:color w:val="0000FF"/>
        </w:rPr>
        <w:t>disponíveis</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no</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mercado</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e ampliar a competitividade, sendo que este parcelamento é técnica e economicamente viável 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não represente perda de economia de escala, conforme disposto no § 2º do art. 40 da Lei nº</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14.133,</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2021.</w:t>
      </w:r>
    </w:p>
    <w:p w:rsidR="00F55131" w:rsidRPr="006B2125" w:rsidRDefault="00F55131" w:rsidP="00550F0D">
      <w:pPr>
        <w:pStyle w:val="Corpodetexto"/>
        <w:tabs>
          <w:tab w:val="left" w:pos="993"/>
        </w:tabs>
        <w:ind w:left="426"/>
        <w:rPr>
          <w:rFonts w:asciiTheme="minorHAnsi" w:hAnsiTheme="minorHAnsi" w:cstheme="minorHAnsi"/>
          <w:color w:val="0000FF"/>
          <w:sz w:val="20"/>
          <w:szCs w:val="20"/>
        </w:rPr>
      </w:pPr>
    </w:p>
    <w:p w:rsidR="00F55131" w:rsidRPr="006B2125" w:rsidRDefault="00F55131" w:rsidP="009537DC">
      <w:pPr>
        <w:pStyle w:val="Ttulo1"/>
        <w:keepNext w:val="0"/>
        <w:widowControl w:val="0"/>
        <w:numPr>
          <w:ilvl w:val="0"/>
          <w:numId w:val="43"/>
        </w:numPr>
        <w:tabs>
          <w:tab w:val="left" w:pos="993"/>
        </w:tabs>
        <w:ind w:left="426" w:firstLine="0"/>
        <w:jc w:val="both"/>
        <w:rPr>
          <w:rFonts w:asciiTheme="minorHAnsi" w:hAnsiTheme="minorHAnsi" w:cstheme="minorHAnsi"/>
          <w:color w:val="0000FF"/>
          <w:sz w:val="20"/>
          <w:szCs w:val="20"/>
        </w:rPr>
      </w:pPr>
      <w:r w:rsidRPr="006B2125">
        <w:rPr>
          <w:rFonts w:asciiTheme="minorHAnsi" w:hAnsiTheme="minorHAnsi" w:cstheme="minorHAnsi"/>
          <w:color w:val="0000FF"/>
          <w:sz w:val="20"/>
          <w:szCs w:val="20"/>
        </w:rPr>
        <w:t>Demonstrativo</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dos</w:t>
      </w:r>
      <w:r w:rsidRPr="006B2125">
        <w:rPr>
          <w:rFonts w:asciiTheme="minorHAnsi" w:hAnsiTheme="minorHAnsi" w:cstheme="minorHAnsi"/>
          <w:color w:val="0000FF"/>
          <w:spacing w:val="-4"/>
          <w:sz w:val="20"/>
          <w:szCs w:val="20"/>
        </w:rPr>
        <w:t xml:space="preserve"> </w:t>
      </w:r>
      <w:r w:rsidRPr="006B2125">
        <w:rPr>
          <w:rFonts w:asciiTheme="minorHAnsi" w:hAnsiTheme="minorHAnsi" w:cstheme="minorHAnsi"/>
          <w:color w:val="0000FF"/>
          <w:sz w:val="20"/>
          <w:szCs w:val="20"/>
        </w:rPr>
        <w:t>Resultados</w:t>
      </w:r>
      <w:r w:rsidRPr="006B2125">
        <w:rPr>
          <w:rFonts w:asciiTheme="minorHAnsi" w:hAnsiTheme="minorHAnsi" w:cstheme="minorHAnsi"/>
          <w:color w:val="0000FF"/>
          <w:spacing w:val="-4"/>
          <w:sz w:val="20"/>
          <w:szCs w:val="20"/>
        </w:rPr>
        <w:t xml:space="preserve"> </w:t>
      </w:r>
      <w:r w:rsidRPr="006B2125">
        <w:rPr>
          <w:rFonts w:asciiTheme="minorHAnsi" w:hAnsiTheme="minorHAnsi" w:cstheme="minorHAnsi"/>
          <w:color w:val="0000FF"/>
          <w:sz w:val="20"/>
          <w:szCs w:val="20"/>
        </w:rPr>
        <w:t>Pretendidos</w:t>
      </w:r>
    </w:p>
    <w:p w:rsidR="00550F0D" w:rsidRPr="006B2125" w:rsidRDefault="00550F0D" w:rsidP="00550F0D"/>
    <w:p w:rsidR="00F55131" w:rsidRPr="006B2125" w:rsidRDefault="00F55131" w:rsidP="009537DC">
      <w:pPr>
        <w:pStyle w:val="PargrafodaLista"/>
        <w:widowControl w:val="0"/>
        <w:numPr>
          <w:ilvl w:val="1"/>
          <w:numId w:val="43"/>
        </w:numPr>
        <w:tabs>
          <w:tab w:val="left" w:pos="993"/>
          <w:tab w:val="left" w:pos="1051"/>
        </w:tabs>
        <w:ind w:left="426" w:right="501" w:firstLine="0"/>
        <w:jc w:val="both"/>
        <w:rPr>
          <w:rFonts w:asciiTheme="minorHAnsi" w:hAnsiTheme="minorHAnsi" w:cstheme="minorHAnsi"/>
          <w:color w:val="0000FF"/>
        </w:rPr>
      </w:pPr>
      <w:r w:rsidRPr="006B2125">
        <w:rPr>
          <w:rFonts w:asciiTheme="minorHAnsi" w:hAnsiTheme="minorHAnsi" w:cstheme="minorHAnsi"/>
          <w:color w:val="0000FF"/>
        </w:rPr>
        <w:t>Pretende-se contratar os itens descritos neste ETP pelo menor preço, até o limite do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preço</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unitário</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máximo</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estimado,</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com</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qualidade,</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especificações</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e</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exigências</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descritas</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no</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Termo</w:t>
      </w:r>
      <w:r w:rsidRPr="006B2125">
        <w:rPr>
          <w:rFonts w:asciiTheme="minorHAnsi" w:hAnsiTheme="minorHAnsi" w:cstheme="minorHAnsi"/>
          <w:color w:val="0000FF"/>
          <w:spacing w:val="-51"/>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Referência</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com</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vista</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garantir</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não</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interrupção</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do</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fornecimento</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insumos</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imprescindíveis</w:t>
      </w:r>
      <w:r w:rsidRPr="006B2125">
        <w:rPr>
          <w:rFonts w:asciiTheme="minorHAnsi" w:hAnsiTheme="minorHAnsi" w:cstheme="minorHAnsi"/>
          <w:color w:val="0000FF"/>
          <w:spacing w:val="-51"/>
        </w:rPr>
        <w:t xml:space="preserve"> </w:t>
      </w:r>
      <w:r w:rsidRPr="006B2125">
        <w:rPr>
          <w:rFonts w:asciiTheme="minorHAnsi" w:hAnsiTheme="minorHAnsi" w:cstheme="minorHAnsi"/>
          <w:color w:val="0000FF"/>
        </w:rPr>
        <w:t>para atendimento aos</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pacientes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no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Hospital</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Infantil Nossa Senhora da Glória.</w:t>
      </w:r>
    </w:p>
    <w:p w:rsidR="00F55131" w:rsidRPr="006B2125" w:rsidRDefault="00F55131" w:rsidP="00550F0D">
      <w:pPr>
        <w:pStyle w:val="Corpodetexto"/>
        <w:tabs>
          <w:tab w:val="left" w:pos="993"/>
        </w:tabs>
        <w:ind w:left="426"/>
        <w:rPr>
          <w:rFonts w:asciiTheme="minorHAnsi" w:hAnsiTheme="minorHAnsi" w:cstheme="minorHAnsi"/>
          <w:color w:val="0000FF"/>
          <w:sz w:val="20"/>
          <w:szCs w:val="20"/>
        </w:rPr>
      </w:pPr>
    </w:p>
    <w:p w:rsidR="00F55131" w:rsidRPr="006B2125" w:rsidRDefault="00F55131" w:rsidP="0008233E">
      <w:pPr>
        <w:pStyle w:val="Ttulo1"/>
        <w:keepNext w:val="0"/>
        <w:widowControl w:val="0"/>
        <w:numPr>
          <w:ilvl w:val="0"/>
          <w:numId w:val="43"/>
        </w:numPr>
        <w:tabs>
          <w:tab w:val="left" w:pos="993"/>
          <w:tab w:val="left" w:pos="1134"/>
        </w:tabs>
        <w:ind w:left="426" w:right="505" w:firstLine="0"/>
        <w:jc w:val="both"/>
        <w:rPr>
          <w:rFonts w:asciiTheme="minorHAnsi" w:hAnsiTheme="minorHAnsi" w:cstheme="minorHAnsi"/>
          <w:color w:val="0000FF"/>
          <w:sz w:val="20"/>
          <w:szCs w:val="20"/>
        </w:rPr>
      </w:pPr>
      <w:r w:rsidRPr="006B2125">
        <w:rPr>
          <w:rFonts w:asciiTheme="minorHAnsi" w:hAnsiTheme="minorHAnsi" w:cstheme="minorHAnsi"/>
          <w:color w:val="0000FF"/>
          <w:sz w:val="20"/>
          <w:szCs w:val="20"/>
        </w:rPr>
        <w:tab/>
        <w:t>Providências</w:t>
      </w:r>
      <w:r w:rsidRPr="006B2125">
        <w:rPr>
          <w:rFonts w:asciiTheme="minorHAnsi" w:hAnsiTheme="minorHAnsi" w:cstheme="minorHAnsi"/>
          <w:color w:val="0000FF"/>
          <w:spacing w:val="22"/>
          <w:sz w:val="20"/>
          <w:szCs w:val="20"/>
        </w:rPr>
        <w:t xml:space="preserve"> </w:t>
      </w:r>
      <w:r w:rsidRPr="006B2125">
        <w:rPr>
          <w:rFonts w:asciiTheme="minorHAnsi" w:hAnsiTheme="minorHAnsi" w:cstheme="minorHAnsi"/>
          <w:color w:val="0000FF"/>
          <w:sz w:val="20"/>
          <w:szCs w:val="20"/>
        </w:rPr>
        <w:t>a</w:t>
      </w:r>
      <w:r w:rsidRPr="006B2125">
        <w:rPr>
          <w:rFonts w:asciiTheme="minorHAnsi" w:hAnsiTheme="minorHAnsi" w:cstheme="minorHAnsi"/>
          <w:color w:val="0000FF"/>
          <w:spacing w:val="19"/>
          <w:sz w:val="20"/>
          <w:szCs w:val="20"/>
        </w:rPr>
        <w:t xml:space="preserve"> </w:t>
      </w:r>
      <w:r w:rsidRPr="006B2125">
        <w:rPr>
          <w:rFonts w:asciiTheme="minorHAnsi" w:hAnsiTheme="minorHAnsi" w:cstheme="minorHAnsi"/>
          <w:color w:val="0000FF"/>
          <w:sz w:val="20"/>
          <w:szCs w:val="20"/>
        </w:rPr>
        <w:t>serem</w:t>
      </w:r>
      <w:r w:rsidRPr="006B2125">
        <w:rPr>
          <w:rFonts w:asciiTheme="minorHAnsi" w:hAnsiTheme="minorHAnsi" w:cstheme="minorHAnsi"/>
          <w:color w:val="0000FF"/>
          <w:spacing w:val="19"/>
          <w:sz w:val="20"/>
          <w:szCs w:val="20"/>
        </w:rPr>
        <w:t xml:space="preserve"> </w:t>
      </w:r>
      <w:r w:rsidRPr="006B2125">
        <w:rPr>
          <w:rFonts w:asciiTheme="minorHAnsi" w:hAnsiTheme="minorHAnsi" w:cstheme="minorHAnsi"/>
          <w:color w:val="0000FF"/>
          <w:sz w:val="20"/>
          <w:szCs w:val="20"/>
        </w:rPr>
        <w:t>adotadas</w:t>
      </w:r>
      <w:r w:rsidRPr="006B2125">
        <w:rPr>
          <w:rFonts w:asciiTheme="minorHAnsi" w:hAnsiTheme="minorHAnsi" w:cstheme="minorHAnsi"/>
          <w:color w:val="0000FF"/>
          <w:spacing w:val="22"/>
          <w:sz w:val="20"/>
          <w:szCs w:val="20"/>
        </w:rPr>
        <w:t xml:space="preserve"> </w:t>
      </w:r>
      <w:r w:rsidRPr="006B2125">
        <w:rPr>
          <w:rFonts w:asciiTheme="minorHAnsi" w:hAnsiTheme="minorHAnsi" w:cstheme="minorHAnsi"/>
          <w:color w:val="0000FF"/>
          <w:sz w:val="20"/>
          <w:szCs w:val="20"/>
        </w:rPr>
        <w:t>pela</w:t>
      </w:r>
      <w:r w:rsidRPr="006B2125">
        <w:rPr>
          <w:rFonts w:asciiTheme="minorHAnsi" w:hAnsiTheme="minorHAnsi" w:cstheme="minorHAnsi"/>
          <w:color w:val="0000FF"/>
          <w:spacing w:val="19"/>
          <w:sz w:val="20"/>
          <w:szCs w:val="20"/>
        </w:rPr>
        <w:t xml:space="preserve"> </w:t>
      </w:r>
      <w:r w:rsidRPr="006B2125">
        <w:rPr>
          <w:rFonts w:asciiTheme="minorHAnsi" w:hAnsiTheme="minorHAnsi" w:cstheme="minorHAnsi"/>
          <w:color w:val="0000FF"/>
          <w:sz w:val="20"/>
          <w:szCs w:val="20"/>
        </w:rPr>
        <w:t>Administração</w:t>
      </w:r>
      <w:r w:rsidRPr="006B2125">
        <w:rPr>
          <w:rFonts w:asciiTheme="minorHAnsi" w:hAnsiTheme="minorHAnsi" w:cstheme="minorHAnsi"/>
          <w:color w:val="0000FF"/>
          <w:spacing w:val="20"/>
          <w:sz w:val="20"/>
          <w:szCs w:val="20"/>
        </w:rPr>
        <w:t xml:space="preserve"> </w:t>
      </w:r>
      <w:r w:rsidRPr="006B2125">
        <w:rPr>
          <w:rFonts w:asciiTheme="minorHAnsi" w:hAnsiTheme="minorHAnsi" w:cstheme="minorHAnsi"/>
          <w:color w:val="0000FF"/>
          <w:sz w:val="20"/>
          <w:szCs w:val="20"/>
        </w:rPr>
        <w:t>previamente</w:t>
      </w:r>
      <w:r w:rsidRPr="006B2125">
        <w:rPr>
          <w:rFonts w:asciiTheme="minorHAnsi" w:hAnsiTheme="minorHAnsi" w:cstheme="minorHAnsi"/>
          <w:color w:val="0000FF"/>
          <w:spacing w:val="22"/>
          <w:sz w:val="20"/>
          <w:szCs w:val="20"/>
        </w:rPr>
        <w:t xml:space="preserve"> </w:t>
      </w:r>
      <w:r w:rsidRPr="006B2125">
        <w:rPr>
          <w:rFonts w:asciiTheme="minorHAnsi" w:hAnsiTheme="minorHAnsi" w:cstheme="minorHAnsi"/>
          <w:color w:val="0000FF"/>
          <w:sz w:val="20"/>
          <w:szCs w:val="20"/>
        </w:rPr>
        <w:t>à</w:t>
      </w:r>
      <w:r w:rsidRPr="006B2125">
        <w:rPr>
          <w:rFonts w:asciiTheme="minorHAnsi" w:hAnsiTheme="minorHAnsi" w:cstheme="minorHAnsi"/>
          <w:color w:val="0000FF"/>
          <w:spacing w:val="19"/>
          <w:sz w:val="20"/>
          <w:szCs w:val="20"/>
        </w:rPr>
        <w:t xml:space="preserve"> </w:t>
      </w:r>
      <w:r w:rsidRPr="006B2125">
        <w:rPr>
          <w:rFonts w:asciiTheme="minorHAnsi" w:hAnsiTheme="minorHAnsi" w:cstheme="minorHAnsi"/>
          <w:color w:val="0000FF"/>
          <w:sz w:val="20"/>
          <w:szCs w:val="20"/>
        </w:rPr>
        <w:t>celebração</w:t>
      </w:r>
      <w:r w:rsidRPr="006B2125">
        <w:rPr>
          <w:rFonts w:asciiTheme="minorHAnsi" w:hAnsiTheme="minorHAnsi" w:cstheme="minorHAnsi"/>
          <w:color w:val="0000FF"/>
          <w:spacing w:val="22"/>
          <w:sz w:val="20"/>
          <w:szCs w:val="20"/>
        </w:rPr>
        <w:t xml:space="preserve"> </w:t>
      </w:r>
      <w:r w:rsidRPr="006B2125">
        <w:rPr>
          <w:rFonts w:asciiTheme="minorHAnsi" w:hAnsiTheme="minorHAnsi" w:cstheme="minorHAnsi"/>
          <w:color w:val="0000FF"/>
          <w:sz w:val="20"/>
          <w:szCs w:val="20"/>
        </w:rPr>
        <w:t>do</w:t>
      </w:r>
      <w:r w:rsidRPr="006B2125">
        <w:rPr>
          <w:rFonts w:asciiTheme="minorHAnsi" w:hAnsiTheme="minorHAnsi" w:cstheme="minorHAnsi"/>
          <w:color w:val="0000FF"/>
          <w:spacing w:val="-52"/>
          <w:sz w:val="20"/>
          <w:szCs w:val="20"/>
        </w:rPr>
        <w:t xml:space="preserve"> </w:t>
      </w:r>
      <w:r w:rsidRPr="006B2125">
        <w:rPr>
          <w:rFonts w:asciiTheme="minorHAnsi" w:hAnsiTheme="minorHAnsi" w:cstheme="minorHAnsi"/>
          <w:color w:val="0000FF"/>
          <w:sz w:val="20"/>
          <w:szCs w:val="20"/>
        </w:rPr>
        <w:t>Contrato</w:t>
      </w:r>
    </w:p>
    <w:p w:rsidR="00550F0D" w:rsidRPr="006B2125" w:rsidRDefault="00550F0D" w:rsidP="00550F0D"/>
    <w:p w:rsidR="00F55131" w:rsidRPr="006B2125" w:rsidRDefault="00F55131" w:rsidP="009537DC">
      <w:pPr>
        <w:pStyle w:val="PargrafodaLista"/>
        <w:widowControl w:val="0"/>
        <w:numPr>
          <w:ilvl w:val="1"/>
          <w:numId w:val="43"/>
        </w:numPr>
        <w:tabs>
          <w:tab w:val="left" w:pos="993"/>
          <w:tab w:val="left" w:pos="1037"/>
        </w:tabs>
        <w:ind w:left="426" w:firstLine="0"/>
        <w:jc w:val="both"/>
        <w:rPr>
          <w:rFonts w:asciiTheme="minorHAnsi" w:hAnsiTheme="minorHAnsi" w:cstheme="minorHAnsi"/>
          <w:color w:val="0000FF"/>
        </w:rPr>
      </w:pPr>
      <w:r w:rsidRPr="006B2125">
        <w:rPr>
          <w:rFonts w:asciiTheme="minorHAnsi" w:hAnsiTheme="minorHAnsi" w:cstheme="minorHAnsi"/>
          <w:color w:val="0000FF"/>
        </w:rPr>
        <w:t>Não</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é</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necessário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para</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esta</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contratação.</w:t>
      </w:r>
    </w:p>
    <w:p w:rsidR="00F55131" w:rsidRPr="006B2125" w:rsidRDefault="00F55131" w:rsidP="00550F0D">
      <w:pPr>
        <w:pStyle w:val="Corpodetexto"/>
        <w:tabs>
          <w:tab w:val="left" w:pos="993"/>
        </w:tabs>
        <w:ind w:left="426"/>
        <w:rPr>
          <w:rFonts w:asciiTheme="minorHAnsi" w:hAnsiTheme="minorHAnsi" w:cstheme="minorHAnsi"/>
          <w:color w:val="0000FF"/>
          <w:sz w:val="20"/>
          <w:szCs w:val="20"/>
        </w:rPr>
      </w:pPr>
    </w:p>
    <w:p w:rsidR="00F55131" w:rsidRPr="006B2125" w:rsidRDefault="00F55131" w:rsidP="009537DC">
      <w:pPr>
        <w:pStyle w:val="Ttulo1"/>
        <w:keepNext w:val="0"/>
        <w:widowControl w:val="0"/>
        <w:numPr>
          <w:ilvl w:val="0"/>
          <w:numId w:val="43"/>
        </w:numPr>
        <w:tabs>
          <w:tab w:val="left" w:pos="838"/>
          <w:tab w:val="left" w:pos="993"/>
        </w:tabs>
        <w:ind w:left="426" w:firstLine="0"/>
        <w:jc w:val="both"/>
        <w:rPr>
          <w:rFonts w:asciiTheme="minorHAnsi" w:hAnsiTheme="minorHAnsi" w:cstheme="minorHAnsi"/>
          <w:color w:val="0000FF"/>
          <w:sz w:val="20"/>
          <w:szCs w:val="20"/>
        </w:rPr>
      </w:pPr>
      <w:r w:rsidRPr="006B2125">
        <w:rPr>
          <w:rFonts w:asciiTheme="minorHAnsi" w:hAnsiTheme="minorHAnsi" w:cstheme="minorHAnsi"/>
          <w:color w:val="0000FF"/>
          <w:sz w:val="20"/>
          <w:szCs w:val="20"/>
        </w:rPr>
        <w:t>Contratações</w:t>
      </w:r>
      <w:r w:rsidRPr="006B2125">
        <w:rPr>
          <w:rFonts w:asciiTheme="minorHAnsi" w:hAnsiTheme="minorHAnsi" w:cstheme="minorHAnsi"/>
          <w:color w:val="0000FF"/>
          <w:spacing w:val="-6"/>
          <w:sz w:val="20"/>
          <w:szCs w:val="20"/>
        </w:rPr>
        <w:t xml:space="preserve"> </w:t>
      </w:r>
      <w:r w:rsidRPr="006B2125">
        <w:rPr>
          <w:rFonts w:asciiTheme="minorHAnsi" w:hAnsiTheme="minorHAnsi" w:cstheme="minorHAnsi"/>
          <w:color w:val="0000FF"/>
          <w:sz w:val="20"/>
          <w:szCs w:val="20"/>
        </w:rPr>
        <w:t>Correlatas</w:t>
      </w:r>
      <w:r w:rsidRPr="006B2125">
        <w:rPr>
          <w:rFonts w:asciiTheme="minorHAnsi" w:hAnsiTheme="minorHAnsi" w:cstheme="minorHAnsi"/>
          <w:color w:val="0000FF"/>
          <w:spacing w:val="-5"/>
          <w:sz w:val="20"/>
          <w:szCs w:val="20"/>
        </w:rPr>
        <w:t xml:space="preserve"> </w:t>
      </w:r>
      <w:r w:rsidRPr="006B2125">
        <w:rPr>
          <w:rFonts w:asciiTheme="minorHAnsi" w:hAnsiTheme="minorHAnsi" w:cstheme="minorHAnsi"/>
          <w:color w:val="0000FF"/>
          <w:sz w:val="20"/>
          <w:szCs w:val="20"/>
        </w:rPr>
        <w:t>e/ou</w:t>
      </w:r>
      <w:r w:rsidRPr="006B2125">
        <w:rPr>
          <w:rFonts w:asciiTheme="minorHAnsi" w:hAnsiTheme="minorHAnsi" w:cstheme="minorHAnsi"/>
          <w:color w:val="0000FF"/>
          <w:spacing w:val="-2"/>
          <w:sz w:val="20"/>
          <w:szCs w:val="20"/>
        </w:rPr>
        <w:t xml:space="preserve"> </w:t>
      </w:r>
      <w:r w:rsidRPr="006B2125">
        <w:rPr>
          <w:rFonts w:asciiTheme="minorHAnsi" w:hAnsiTheme="minorHAnsi" w:cstheme="minorHAnsi"/>
          <w:color w:val="0000FF"/>
          <w:sz w:val="20"/>
          <w:szCs w:val="20"/>
        </w:rPr>
        <w:t>Interdependentes</w:t>
      </w:r>
    </w:p>
    <w:p w:rsidR="00550F0D" w:rsidRPr="006B2125" w:rsidRDefault="00550F0D" w:rsidP="00550F0D"/>
    <w:p w:rsidR="00F55131" w:rsidRPr="006B2125" w:rsidRDefault="00F55131" w:rsidP="009537DC">
      <w:pPr>
        <w:pStyle w:val="PargrafodaLista"/>
        <w:widowControl w:val="0"/>
        <w:numPr>
          <w:ilvl w:val="1"/>
          <w:numId w:val="43"/>
        </w:numPr>
        <w:tabs>
          <w:tab w:val="left" w:pos="993"/>
        </w:tabs>
        <w:ind w:left="426" w:firstLine="0"/>
        <w:jc w:val="both"/>
        <w:rPr>
          <w:rFonts w:asciiTheme="minorHAnsi" w:hAnsiTheme="minorHAnsi" w:cstheme="minorHAnsi"/>
          <w:color w:val="0000FF"/>
        </w:rPr>
      </w:pPr>
      <w:r w:rsidRPr="006B2125">
        <w:rPr>
          <w:rFonts w:asciiTheme="minorHAnsi" w:hAnsiTheme="minorHAnsi" w:cstheme="minorHAnsi"/>
          <w:color w:val="0000FF"/>
        </w:rPr>
        <w:t>Não</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há</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contratações</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correlatas</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e/ou</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interdependentes</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ao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presente</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processo.</w:t>
      </w:r>
    </w:p>
    <w:p w:rsidR="00F55131" w:rsidRPr="006B2125" w:rsidRDefault="00F55131" w:rsidP="00550F0D">
      <w:pPr>
        <w:pStyle w:val="Corpodetexto"/>
        <w:tabs>
          <w:tab w:val="left" w:pos="993"/>
        </w:tabs>
        <w:ind w:left="426"/>
        <w:rPr>
          <w:rFonts w:asciiTheme="minorHAnsi" w:hAnsiTheme="minorHAnsi" w:cstheme="minorHAnsi"/>
          <w:color w:val="0000FF"/>
          <w:sz w:val="20"/>
          <w:szCs w:val="20"/>
        </w:rPr>
      </w:pPr>
    </w:p>
    <w:p w:rsidR="00F55131" w:rsidRPr="006B2125" w:rsidRDefault="00F55131" w:rsidP="009537DC">
      <w:pPr>
        <w:pStyle w:val="Ttulo1"/>
        <w:keepNext w:val="0"/>
        <w:widowControl w:val="0"/>
        <w:numPr>
          <w:ilvl w:val="0"/>
          <w:numId w:val="43"/>
        </w:numPr>
        <w:tabs>
          <w:tab w:val="left" w:pos="838"/>
          <w:tab w:val="left" w:pos="993"/>
        </w:tabs>
        <w:ind w:left="426" w:firstLine="0"/>
        <w:jc w:val="both"/>
        <w:rPr>
          <w:rFonts w:asciiTheme="minorHAnsi" w:hAnsiTheme="minorHAnsi" w:cstheme="minorHAnsi"/>
          <w:color w:val="0000FF"/>
          <w:sz w:val="20"/>
          <w:szCs w:val="20"/>
        </w:rPr>
      </w:pPr>
      <w:r w:rsidRPr="006B2125">
        <w:rPr>
          <w:rFonts w:asciiTheme="minorHAnsi" w:hAnsiTheme="minorHAnsi" w:cstheme="minorHAnsi"/>
          <w:color w:val="0000FF"/>
          <w:sz w:val="20"/>
          <w:szCs w:val="20"/>
        </w:rPr>
        <w:t>Descrição</w:t>
      </w:r>
      <w:r w:rsidRPr="006B2125">
        <w:rPr>
          <w:rFonts w:asciiTheme="minorHAnsi" w:hAnsiTheme="minorHAnsi" w:cstheme="minorHAnsi"/>
          <w:color w:val="0000FF"/>
          <w:spacing w:val="-4"/>
          <w:sz w:val="20"/>
          <w:szCs w:val="20"/>
        </w:rPr>
        <w:t xml:space="preserve"> </w:t>
      </w:r>
      <w:r w:rsidRPr="006B2125">
        <w:rPr>
          <w:rFonts w:asciiTheme="minorHAnsi" w:hAnsiTheme="minorHAnsi" w:cstheme="minorHAnsi"/>
          <w:color w:val="0000FF"/>
          <w:sz w:val="20"/>
          <w:szCs w:val="20"/>
        </w:rPr>
        <w:t>de</w:t>
      </w:r>
      <w:r w:rsidRPr="006B2125">
        <w:rPr>
          <w:rFonts w:asciiTheme="minorHAnsi" w:hAnsiTheme="minorHAnsi" w:cstheme="minorHAnsi"/>
          <w:color w:val="0000FF"/>
          <w:spacing w:val="-7"/>
          <w:sz w:val="20"/>
          <w:szCs w:val="20"/>
        </w:rPr>
        <w:t xml:space="preserve"> </w:t>
      </w:r>
      <w:r w:rsidRPr="006B2125">
        <w:rPr>
          <w:rFonts w:asciiTheme="minorHAnsi" w:hAnsiTheme="minorHAnsi" w:cstheme="minorHAnsi"/>
          <w:color w:val="0000FF"/>
          <w:sz w:val="20"/>
          <w:szCs w:val="20"/>
        </w:rPr>
        <w:t>possíveis impactos</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ambientais</w:t>
      </w:r>
      <w:r w:rsidRPr="006B2125">
        <w:rPr>
          <w:rFonts w:asciiTheme="minorHAnsi" w:hAnsiTheme="minorHAnsi" w:cstheme="minorHAnsi"/>
          <w:color w:val="0000FF"/>
          <w:spacing w:val="-5"/>
          <w:sz w:val="20"/>
          <w:szCs w:val="20"/>
        </w:rPr>
        <w:t xml:space="preserve"> </w:t>
      </w:r>
      <w:r w:rsidRPr="006B2125">
        <w:rPr>
          <w:rFonts w:asciiTheme="minorHAnsi" w:hAnsiTheme="minorHAnsi" w:cstheme="minorHAnsi"/>
          <w:color w:val="0000FF"/>
          <w:sz w:val="20"/>
          <w:szCs w:val="20"/>
        </w:rPr>
        <w:t>e</w:t>
      </w:r>
      <w:r w:rsidRPr="006B2125">
        <w:rPr>
          <w:rFonts w:asciiTheme="minorHAnsi" w:hAnsiTheme="minorHAnsi" w:cstheme="minorHAnsi"/>
          <w:color w:val="0000FF"/>
          <w:spacing w:val="-4"/>
          <w:sz w:val="20"/>
          <w:szCs w:val="20"/>
        </w:rPr>
        <w:t xml:space="preserve"> </w:t>
      </w:r>
      <w:r w:rsidRPr="006B2125">
        <w:rPr>
          <w:rFonts w:asciiTheme="minorHAnsi" w:hAnsiTheme="minorHAnsi" w:cstheme="minorHAnsi"/>
          <w:color w:val="0000FF"/>
          <w:sz w:val="20"/>
          <w:szCs w:val="20"/>
        </w:rPr>
        <w:t>respectivas</w:t>
      </w:r>
      <w:r w:rsidRPr="006B2125">
        <w:rPr>
          <w:rFonts w:asciiTheme="minorHAnsi" w:hAnsiTheme="minorHAnsi" w:cstheme="minorHAnsi"/>
          <w:color w:val="0000FF"/>
          <w:spacing w:val="-4"/>
          <w:sz w:val="20"/>
          <w:szCs w:val="20"/>
        </w:rPr>
        <w:t xml:space="preserve"> </w:t>
      </w:r>
      <w:r w:rsidRPr="006B2125">
        <w:rPr>
          <w:rFonts w:asciiTheme="minorHAnsi" w:hAnsiTheme="minorHAnsi" w:cstheme="minorHAnsi"/>
          <w:color w:val="0000FF"/>
          <w:sz w:val="20"/>
          <w:szCs w:val="20"/>
        </w:rPr>
        <w:t>medidas</w:t>
      </w:r>
      <w:r w:rsidRPr="006B2125">
        <w:rPr>
          <w:rFonts w:asciiTheme="minorHAnsi" w:hAnsiTheme="minorHAnsi" w:cstheme="minorHAnsi"/>
          <w:color w:val="0000FF"/>
          <w:spacing w:val="-4"/>
          <w:sz w:val="20"/>
          <w:szCs w:val="20"/>
        </w:rPr>
        <w:t xml:space="preserve"> </w:t>
      </w:r>
      <w:r w:rsidRPr="006B2125">
        <w:rPr>
          <w:rFonts w:asciiTheme="minorHAnsi" w:hAnsiTheme="minorHAnsi" w:cstheme="minorHAnsi"/>
          <w:color w:val="0000FF"/>
          <w:sz w:val="20"/>
          <w:szCs w:val="20"/>
        </w:rPr>
        <w:t>mitigadoras</w:t>
      </w:r>
    </w:p>
    <w:p w:rsidR="00F55131" w:rsidRPr="006B2125" w:rsidRDefault="00F55131" w:rsidP="00550F0D">
      <w:pPr>
        <w:tabs>
          <w:tab w:val="left" w:pos="993"/>
        </w:tabs>
        <w:ind w:left="426"/>
      </w:pPr>
    </w:p>
    <w:p w:rsidR="00F55131" w:rsidRPr="006B2125" w:rsidRDefault="00F55131" w:rsidP="009537DC">
      <w:pPr>
        <w:pStyle w:val="PargrafodaLista"/>
        <w:widowControl w:val="0"/>
        <w:numPr>
          <w:ilvl w:val="1"/>
          <w:numId w:val="43"/>
        </w:numPr>
        <w:tabs>
          <w:tab w:val="left" w:pos="993"/>
        </w:tabs>
        <w:ind w:left="426" w:right="501" w:firstLine="0"/>
        <w:jc w:val="both"/>
        <w:rPr>
          <w:rFonts w:asciiTheme="minorHAnsi" w:hAnsiTheme="minorHAnsi" w:cstheme="minorHAnsi"/>
          <w:color w:val="0000FF"/>
        </w:rPr>
      </w:pPr>
      <w:r w:rsidRPr="006B2125">
        <w:rPr>
          <w:rFonts w:asciiTheme="minorHAnsi" w:hAnsiTheme="minorHAnsi" w:cstheme="minorHAnsi"/>
          <w:color w:val="0000FF"/>
        </w:rPr>
        <w:t>As indústrias, de um modo geral, podem causar impactos negativos no meio ambiente,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portanto se faz necessário que o setor esteja alinhado com as políticas sustentáveis, implantando</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spacing w:val="-1"/>
        </w:rPr>
        <w:t>alternativas</w:t>
      </w:r>
      <w:r w:rsidRPr="006B2125">
        <w:rPr>
          <w:rFonts w:asciiTheme="minorHAnsi" w:hAnsiTheme="minorHAnsi" w:cstheme="minorHAnsi"/>
          <w:color w:val="0000FF"/>
          <w:spacing w:val="-13"/>
        </w:rPr>
        <w:t xml:space="preserve"> </w:t>
      </w:r>
      <w:r w:rsidRPr="006B2125">
        <w:rPr>
          <w:rFonts w:asciiTheme="minorHAnsi" w:hAnsiTheme="minorHAnsi" w:cstheme="minorHAnsi"/>
          <w:color w:val="0000FF"/>
          <w:spacing w:val="-1"/>
        </w:rPr>
        <w:t>para</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spacing w:val="-1"/>
        </w:rPr>
        <w:t>minimizar</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spacing w:val="-1"/>
        </w:rPr>
        <w:t>os</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spacing w:val="-1"/>
        </w:rPr>
        <w:t>efeitos</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spacing w:val="-1"/>
        </w:rPr>
        <w:t>colaterais</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desses</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rejeitos,</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através</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reciclagem</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resíduos,</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a reutilização da água e racionamento de energia na rotina de produção, ou investimento no uso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consciente 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matéria-prima.</w:t>
      </w:r>
    </w:p>
    <w:p w:rsidR="00F55131" w:rsidRPr="006B2125" w:rsidRDefault="00F55131" w:rsidP="00550F0D">
      <w:pPr>
        <w:pStyle w:val="PargrafodaLista"/>
        <w:widowControl w:val="0"/>
        <w:tabs>
          <w:tab w:val="left" w:pos="993"/>
        </w:tabs>
        <w:ind w:left="426" w:right="501"/>
        <w:jc w:val="both"/>
        <w:rPr>
          <w:rFonts w:asciiTheme="minorHAnsi" w:hAnsiTheme="minorHAnsi" w:cstheme="minorHAnsi"/>
          <w:color w:val="0000FF"/>
        </w:rPr>
      </w:pPr>
    </w:p>
    <w:p w:rsidR="00F55131" w:rsidRPr="006B2125" w:rsidRDefault="00F55131" w:rsidP="009537DC">
      <w:pPr>
        <w:pStyle w:val="PargrafodaLista"/>
        <w:widowControl w:val="0"/>
        <w:numPr>
          <w:ilvl w:val="1"/>
          <w:numId w:val="43"/>
        </w:numPr>
        <w:tabs>
          <w:tab w:val="left" w:pos="993"/>
        </w:tabs>
        <w:ind w:left="426" w:right="502" w:firstLine="0"/>
        <w:jc w:val="both"/>
        <w:rPr>
          <w:rFonts w:asciiTheme="minorHAnsi" w:hAnsiTheme="minorHAnsi" w:cstheme="minorHAnsi"/>
          <w:color w:val="0000FF"/>
        </w:rPr>
      </w:pPr>
      <w:r w:rsidRPr="006B2125">
        <w:rPr>
          <w:rFonts w:asciiTheme="minorHAnsi" w:hAnsiTheme="minorHAnsi" w:cstheme="minorHAnsi"/>
          <w:color w:val="0000FF"/>
        </w:rPr>
        <w:t>Em atendimento as diretrizes da Política Nacional de Resíduos Sólidos (PNRS –Lei nº</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12.305/2010),</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os</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órgãos</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participantes</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devem</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contemplar</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criação</w:t>
      </w:r>
      <w:r w:rsidRPr="006B2125">
        <w:rPr>
          <w:rFonts w:asciiTheme="minorHAnsi" w:hAnsiTheme="minorHAnsi" w:cstheme="minorHAnsi"/>
          <w:color w:val="0000FF"/>
          <w:spacing w:val="-5"/>
        </w:rPr>
        <w:t xml:space="preserve"> </w:t>
      </w:r>
      <w:r w:rsidRPr="006B2125">
        <w:rPr>
          <w:rFonts w:asciiTheme="minorHAnsi" w:hAnsiTheme="minorHAnsi" w:cstheme="minorHAnsi"/>
          <w:color w:val="0000FF"/>
        </w:rPr>
        <w:t>e</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manutenção</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Comissão</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Gerenciamento de Resíduos de Serviços de Saúde (PGRSS), sendo um órgão colegiado de caráter</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deliberativo, assessor da Diretoria Geral, instituído com a finalidade de organizar as regras 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spacing w:val="-1"/>
        </w:rPr>
        <w:t>manipulação,</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spacing w:val="-1"/>
        </w:rPr>
        <w:t>gerenciamento,</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orientação,</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armazenamento,</w:t>
      </w:r>
      <w:r w:rsidRPr="006B2125">
        <w:rPr>
          <w:rFonts w:asciiTheme="minorHAnsi" w:hAnsiTheme="minorHAnsi" w:cstheme="minorHAnsi"/>
          <w:color w:val="0000FF"/>
          <w:spacing w:val="-10"/>
        </w:rPr>
        <w:t xml:space="preserve"> </w:t>
      </w:r>
      <w:r w:rsidRPr="006B2125">
        <w:rPr>
          <w:rFonts w:asciiTheme="minorHAnsi" w:hAnsiTheme="minorHAnsi" w:cstheme="minorHAnsi"/>
          <w:color w:val="0000FF"/>
        </w:rPr>
        <w:t>recolhimento,</w:t>
      </w:r>
      <w:r w:rsidRPr="006B2125">
        <w:rPr>
          <w:rFonts w:asciiTheme="minorHAnsi" w:hAnsiTheme="minorHAnsi" w:cstheme="minorHAnsi"/>
          <w:color w:val="0000FF"/>
          <w:spacing w:val="-13"/>
        </w:rPr>
        <w:t xml:space="preserve"> </w:t>
      </w:r>
      <w:r w:rsidRPr="006B2125">
        <w:rPr>
          <w:rFonts w:asciiTheme="minorHAnsi" w:hAnsiTheme="minorHAnsi" w:cstheme="minorHAnsi"/>
          <w:color w:val="0000FF"/>
        </w:rPr>
        <w:t>transporte</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e</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disposição</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final</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dos</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resíduos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gerados na</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unidade</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hospitalar.</w:t>
      </w:r>
    </w:p>
    <w:p w:rsidR="00D965F6" w:rsidRPr="006B2125" w:rsidRDefault="00D965F6" w:rsidP="00D965F6">
      <w:pPr>
        <w:pStyle w:val="PargrafodaLista"/>
        <w:widowControl w:val="0"/>
        <w:tabs>
          <w:tab w:val="left" w:pos="958"/>
          <w:tab w:val="left" w:pos="993"/>
        </w:tabs>
        <w:ind w:left="426" w:right="499"/>
        <w:jc w:val="both"/>
        <w:rPr>
          <w:rFonts w:asciiTheme="minorHAnsi" w:hAnsiTheme="minorHAnsi" w:cstheme="minorHAnsi"/>
          <w:color w:val="0000FF"/>
        </w:rPr>
      </w:pPr>
    </w:p>
    <w:p w:rsidR="00F55131" w:rsidRPr="006B2125" w:rsidRDefault="00F55131" w:rsidP="009537DC">
      <w:pPr>
        <w:pStyle w:val="PargrafodaLista"/>
        <w:widowControl w:val="0"/>
        <w:numPr>
          <w:ilvl w:val="1"/>
          <w:numId w:val="43"/>
        </w:numPr>
        <w:tabs>
          <w:tab w:val="left" w:pos="958"/>
          <w:tab w:val="left" w:pos="993"/>
        </w:tabs>
        <w:ind w:left="426" w:right="499" w:firstLine="0"/>
        <w:jc w:val="both"/>
        <w:rPr>
          <w:rFonts w:asciiTheme="minorHAnsi" w:hAnsiTheme="minorHAnsi" w:cstheme="minorHAnsi"/>
          <w:color w:val="0000FF"/>
        </w:rPr>
      </w:pPr>
      <w:r w:rsidRPr="006B2125">
        <w:rPr>
          <w:rFonts w:asciiTheme="minorHAnsi" w:hAnsiTheme="minorHAnsi" w:cstheme="minorHAnsi"/>
          <w:color w:val="0000FF"/>
        </w:rPr>
        <w:t>Assim como as unidades participante deste processo possuem as PGRSS, as empresas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fabricantes devem empregar técnicas, administrativas e normativas para prevenir acidentes, por</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meio do correto gerenciamento dos resíduos gerados, de forma eficiente, visando à proteção dos</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funcionários,</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preservação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saúde</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pública,</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dos</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recursos</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naturais</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e</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do</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meio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ambiente.</w:t>
      </w:r>
      <w:r w:rsidRPr="006B2125">
        <w:rPr>
          <w:rFonts w:asciiTheme="minorHAnsi" w:hAnsiTheme="minorHAnsi" w:cstheme="minorHAnsi"/>
          <w:color w:val="0000FF"/>
          <w:spacing w:val="-4"/>
        </w:rPr>
        <w:t xml:space="preserve"> </w:t>
      </w:r>
      <w:r w:rsidRPr="006B2125">
        <w:rPr>
          <w:rFonts w:asciiTheme="minorHAnsi" w:hAnsiTheme="minorHAnsi" w:cstheme="minorHAnsi"/>
          <w:color w:val="0000FF"/>
        </w:rPr>
        <w:t>Para</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um</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maior controle a empresa deve atender todas as normas vigentes para elaboração de POPs e do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Plano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2"/>
        </w:rPr>
        <w:t xml:space="preserve"> </w:t>
      </w:r>
      <w:r w:rsidRPr="006B2125">
        <w:rPr>
          <w:rFonts w:asciiTheme="minorHAnsi" w:hAnsiTheme="minorHAnsi" w:cstheme="minorHAnsi"/>
          <w:color w:val="0000FF"/>
        </w:rPr>
        <w:t>Gerenciamento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Resíduos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dos Serviços 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Saúde</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PGRSS.</w:t>
      </w:r>
    </w:p>
    <w:p w:rsidR="00F55131" w:rsidRPr="006B2125" w:rsidRDefault="00F55131" w:rsidP="00550F0D">
      <w:pPr>
        <w:pStyle w:val="Corpodetexto"/>
        <w:tabs>
          <w:tab w:val="left" w:pos="993"/>
        </w:tabs>
        <w:ind w:left="426"/>
        <w:rPr>
          <w:rFonts w:asciiTheme="minorHAnsi" w:hAnsiTheme="minorHAnsi" w:cstheme="minorHAnsi"/>
          <w:color w:val="0000FF"/>
          <w:sz w:val="20"/>
          <w:szCs w:val="20"/>
        </w:rPr>
      </w:pPr>
    </w:p>
    <w:p w:rsidR="00F55131" w:rsidRPr="006B2125" w:rsidRDefault="00F55131" w:rsidP="009537DC">
      <w:pPr>
        <w:pStyle w:val="Ttulo1"/>
        <w:keepNext w:val="0"/>
        <w:widowControl w:val="0"/>
        <w:numPr>
          <w:ilvl w:val="0"/>
          <w:numId w:val="43"/>
        </w:numPr>
        <w:tabs>
          <w:tab w:val="left" w:pos="838"/>
          <w:tab w:val="left" w:pos="993"/>
        </w:tabs>
        <w:ind w:left="426" w:firstLine="0"/>
        <w:jc w:val="both"/>
        <w:rPr>
          <w:rFonts w:asciiTheme="minorHAnsi" w:hAnsiTheme="minorHAnsi" w:cstheme="minorHAnsi"/>
          <w:color w:val="0000FF"/>
          <w:sz w:val="20"/>
          <w:szCs w:val="20"/>
        </w:rPr>
      </w:pPr>
      <w:r w:rsidRPr="006B2125">
        <w:rPr>
          <w:rFonts w:asciiTheme="minorHAnsi" w:hAnsiTheme="minorHAnsi" w:cstheme="minorHAnsi"/>
          <w:color w:val="0000FF"/>
          <w:spacing w:val="-1"/>
          <w:sz w:val="20"/>
          <w:szCs w:val="20"/>
        </w:rPr>
        <w:t>Posicionamento</w:t>
      </w:r>
      <w:r w:rsidRPr="006B2125">
        <w:rPr>
          <w:rFonts w:asciiTheme="minorHAnsi" w:hAnsiTheme="minorHAnsi" w:cstheme="minorHAnsi"/>
          <w:color w:val="0000FF"/>
          <w:spacing w:val="-3"/>
          <w:sz w:val="20"/>
          <w:szCs w:val="20"/>
        </w:rPr>
        <w:t xml:space="preserve"> </w:t>
      </w:r>
      <w:r w:rsidRPr="006B2125">
        <w:rPr>
          <w:rFonts w:asciiTheme="minorHAnsi" w:hAnsiTheme="minorHAnsi" w:cstheme="minorHAnsi"/>
          <w:color w:val="0000FF"/>
          <w:sz w:val="20"/>
          <w:szCs w:val="20"/>
        </w:rPr>
        <w:t>Conclusivo</w:t>
      </w:r>
    </w:p>
    <w:p w:rsidR="00550F0D" w:rsidRPr="006B2125" w:rsidRDefault="00550F0D" w:rsidP="00550F0D"/>
    <w:p w:rsidR="00F55131" w:rsidRPr="006B2125" w:rsidRDefault="00F55131" w:rsidP="009537DC">
      <w:pPr>
        <w:pStyle w:val="PargrafodaLista"/>
        <w:widowControl w:val="0"/>
        <w:numPr>
          <w:ilvl w:val="1"/>
          <w:numId w:val="43"/>
        </w:numPr>
        <w:tabs>
          <w:tab w:val="left" w:pos="993"/>
        </w:tabs>
        <w:ind w:left="426" w:right="500" w:firstLine="0"/>
        <w:jc w:val="both"/>
        <w:rPr>
          <w:rFonts w:asciiTheme="minorHAnsi" w:hAnsiTheme="minorHAnsi" w:cstheme="minorHAnsi"/>
          <w:color w:val="0000FF"/>
        </w:rPr>
      </w:pPr>
      <w:r w:rsidRPr="006B2125">
        <w:rPr>
          <w:rFonts w:asciiTheme="minorHAnsi" w:hAnsiTheme="minorHAnsi" w:cstheme="minorHAnsi"/>
          <w:color w:val="0000FF"/>
        </w:rPr>
        <w:t>A viabilidade deste ETP verifica-se em manter o tratamento necessário, A viabilidade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deste ETP verifica-se em manter o tratamento necessário, sem interrupção, aos pacientes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spacing w:val="-1"/>
        </w:rPr>
        <w:t>servidores</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do</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Hospital</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Infantil</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Nossa</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Senhora</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da</w:t>
      </w:r>
      <w:r w:rsidRPr="006B2125">
        <w:rPr>
          <w:rFonts w:asciiTheme="minorHAnsi" w:hAnsiTheme="minorHAnsi" w:cstheme="minorHAnsi"/>
          <w:color w:val="0000FF"/>
          <w:spacing w:val="-14"/>
        </w:rPr>
        <w:t xml:space="preserve"> </w:t>
      </w:r>
      <w:r w:rsidRPr="006B2125">
        <w:rPr>
          <w:rFonts w:asciiTheme="minorHAnsi" w:hAnsiTheme="minorHAnsi" w:cstheme="minorHAnsi"/>
          <w:color w:val="0000FF"/>
        </w:rPr>
        <w:t>Glória,</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sendo</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competência</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do</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Estado</w:t>
      </w:r>
      <w:r w:rsidRPr="006B2125">
        <w:rPr>
          <w:rFonts w:asciiTheme="minorHAnsi" w:hAnsiTheme="minorHAnsi" w:cstheme="minorHAnsi"/>
          <w:color w:val="0000FF"/>
          <w:spacing w:val="-11"/>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12"/>
        </w:rPr>
        <w:t xml:space="preserve"> </w:t>
      </w:r>
      <w:r w:rsidRPr="006B2125">
        <w:rPr>
          <w:rFonts w:asciiTheme="minorHAnsi" w:hAnsiTheme="minorHAnsi" w:cstheme="minorHAnsi"/>
          <w:color w:val="0000FF"/>
        </w:rPr>
        <w:t>aquisição,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armazenamento</w:t>
      </w:r>
      <w:r w:rsidRPr="006B2125">
        <w:rPr>
          <w:rFonts w:asciiTheme="minorHAnsi" w:hAnsiTheme="minorHAnsi" w:cstheme="minorHAnsi"/>
          <w:color w:val="0000FF"/>
          <w:spacing w:val="-3"/>
        </w:rPr>
        <w:t xml:space="preserve"> </w:t>
      </w:r>
      <w:r w:rsidRPr="006B2125">
        <w:rPr>
          <w:rFonts w:asciiTheme="minorHAnsi" w:hAnsiTheme="minorHAnsi" w:cstheme="minorHAnsi"/>
          <w:color w:val="0000FF"/>
        </w:rPr>
        <w:t>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distribuição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desses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itens.</w:t>
      </w:r>
    </w:p>
    <w:p w:rsidR="00550F0D" w:rsidRPr="006B2125" w:rsidRDefault="00550F0D" w:rsidP="00550F0D">
      <w:pPr>
        <w:pStyle w:val="PargrafodaLista"/>
        <w:widowControl w:val="0"/>
        <w:tabs>
          <w:tab w:val="left" w:pos="993"/>
        </w:tabs>
        <w:ind w:left="426" w:right="500"/>
        <w:jc w:val="both"/>
        <w:rPr>
          <w:rFonts w:asciiTheme="minorHAnsi" w:hAnsiTheme="minorHAnsi" w:cstheme="minorHAnsi"/>
          <w:color w:val="0000FF"/>
        </w:rPr>
      </w:pPr>
    </w:p>
    <w:p w:rsidR="00F55131" w:rsidRPr="006B2125" w:rsidRDefault="00F55131" w:rsidP="009537DC">
      <w:pPr>
        <w:pStyle w:val="PargrafodaLista"/>
        <w:widowControl w:val="0"/>
        <w:numPr>
          <w:ilvl w:val="1"/>
          <w:numId w:val="43"/>
        </w:numPr>
        <w:tabs>
          <w:tab w:val="left" w:pos="960"/>
          <w:tab w:val="left" w:pos="993"/>
        </w:tabs>
        <w:ind w:left="426" w:right="500" w:firstLine="0"/>
        <w:jc w:val="both"/>
        <w:rPr>
          <w:rFonts w:asciiTheme="minorHAnsi" w:hAnsiTheme="minorHAnsi" w:cstheme="minorHAnsi"/>
          <w:color w:val="0000FF"/>
        </w:rPr>
      </w:pPr>
      <w:r w:rsidRPr="006B2125">
        <w:rPr>
          <w:rFonts w:asciiTheme="minorHAnsi" w:hAnsiTheme="minorHAnsi" w:cstheme="minorHAnsi"/>
          <w:color w:val="0000FF"/>
        </w:rPr>
        <w:t>Além disso, frisa-se que a presente contratação atende adequadamente às demandas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formuladas,</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os</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benefícios</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serem</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alcançados</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são</w:t>
      </w:r>
      <w:r w:rsidRPr="006B2125">
        <w:rPr>
          <w:rFonts w:asciiTheme="minorHAnsi" w:hAnsiTheme="minorHAnsi" w:cstheme="minorHAnsi"/>
          <w:color w:val="0000FF"/>
          <w:spacing w:val="-9"/>
        </w:rPr>
        <w:t xml:space="preserve"> </w:t>
      </w:r>
      <w:r w:rsidRPr="006B2125">
        <w:rPr>
          <w:rFonts w:asciiTheme="minorHAnsi" w:hAnsiTheme="minorHAnsi" w:cstheme="minorHAnsi"/>
          <w:color w:val="0000FF"/>
        </w:rPr>
        <w:t>adequados,</w:t>
      </w:r>
      <w:r w:rsidRPr="006B2125">
        <w:rPr>
          <w:rFonts w:asciiTheme="minorHAnsi" w:hAnsiTheme="minorHAnsi" w:cstheme="minorHAnsi"/>
          <w:color w:val="0000FF"/>
          <w:spacing w:val="-8"/>
        </w:rPr>
        <w:t xml:space="preserve"> </w:t>
      </w:r>
      <w:r w:rsidRPr="006B2125">
        <w:rPr>
          <w:rFonts w:asciiTheme="minorHAnsi" w:hAnsiTheme="minorHAnsi" w:cstheme="minorHAnsi"/>
          <w:color w:val="0000FF"/>
        </w:rPr>
        <w:t>os</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custos</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previstos</w:t>
      </w:r>
      <w:r w:rsidRPr="006B2125">
        <w:rPr>
          <w:rFonts w:asciiTheme="minorHAnsi" w:hAnsiTheme="minorHAnsi" w:cstheme="minorHAnsi"/>
          <w:color w:val="0000FF"/>
          <w:spacing w:val="-6"/>
        </w:rPr>
        <w:t xml:space="preserve"> </w:t>
      </w:r>
      <w:r w:rsidRPr="006B2125">
        <w:rPr>
          <w:rFonts w:asciiTheme="minorHAnsi" w:hAnsiTheme="minorHAnsi" w:cstheme="minorHAnsi"/>
          <w:color w:val="0000FF"/>
        </w:rPr>
        <w:t>são</w:t>
      </w:r>
      <w:r w:rsidRPr="006B2125">
        <w:rPr>
          <w:rFonts w:asciiTheme="minorHAnsi" w:hAnsiTheme="minorHAnsi" w:cstheme="minorHAnsi"/>
          <w:color w:val="0000FF"/>
          <w:spacing w:val="-7"/>
        </w:rPr>
        <w:t xml:space="preserve"> </w:t>
      </w:r>
      <w:r w:rsidRPr="006B2125">
        <w:rPr>
          <w:rFonts w:asciiTheme="minorHAnsi" w:hAnsiTheme="minorHAnsi" w:cstheme="minorHAnsi"/>
          <w:color w:val="0000FF"/>
        </w:rPr>
        <w:t>compatíveis</w:t>
      </w:r>
      <w:r w:rsidRPr="006B2125">
        <w:rPr>
          <w:rFonts w:asciiTheme="minorHAnsi" w:hAnsiTheme="minorHAnsi" w:cstheme="minorHAnsi"/>
          <w:color w:val="0000FF"/>
          <w:spacing w:val="-52"/>
        </w:rPr>
        <w:t xml:space="preserve"> </w:t>
      </w:r>
      <w:r w:rsidRPr="006B2125">
        <w:rPr>
          <w:rFonts w:asciiTheme="minorHAnsi" w:hAnsiTheme="minorHAnsi" w:cstheme="minorHAnsi"/>
          <w:color w:val="0000FF"/>
        </w:rPr>
        <w:t>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caracterizam</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economicidade,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os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riscos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envolvidos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são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administráveis.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Considerando</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as</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informações do presente ETP, entende-se que a presente contratação se configura tecnicamente</w:t>
      </w:r>
      <w:r w:rsidRPr="006B2125">
        <w:rPr>
          <w:rFonts w:asciiTheme="minorHAnsi" w:hAnsiTheme="minorHAnsi" w:cstheme="minorHAnsi"/>
          <w:color w:val="0000FF"/>
          <w:spacing w:val="1"/>
        </w:rPr>
        <w:t xml:space="preserve"> </w:t>
      </w:r>
      <w:r w:rsidRPr="006B2125">
        <w:rPr>
          <w:rFonts w:asciiTheme="minorHAnsi" w:hAnsiTheme="minorHAnsi" w:cstheme="minorHAnsi"/>
          <w:color w:val="0000FF"/>
        </w:rPr>
        <w:t>viável.</w:t>
      </w:r>
    </w:p>
    <w:p w:rsidR="00533C0D" w:rsidRPr="006B2125" w:rsidRDefault="00533C0D" w:rsidP="00550F0D">
      <w:pPr>
        <w:pStyle w:val="Corpodetexto"/>
        <w:tabs>
          <w:tab w:val="left" w:pos="709"/>
          <w:tab w:val="left" w:pos="851"/>
          <w:tab w:val="left" w:pos="993"/>
        </w:tabs>
        <w:ind w:left="426" w:right="142"/>
        <w:rPr>
          <w:rFonts w:asciiTheme="minorHAnsi" w:hAnsiTheme="minorHAnsi" w:cstheme="minorHAnsi"/>
          <w:color w:val="0000FF"/>
          <w:sz w:val="20"/>
          <w:szCs w:val="20"/>
        </w:rPr>
      </w:pPr>
    </w:p>
    <w:p w:rsidR="00533C0D" w:rsidRPr="006B2125" w:rsidRDefault="00533C0D" w:rsidP="00E34D36">
      <w:pPr>
        <w:pStyle w:val="Corpodetexto"/>
        <w:tabs>
          <w:tab w:val="left" w:pos="709"/>
          <w:tab w:val="left" w:pos="851"/>
          <w:tab w:val="left" w:pos="993"/>
        </w:tabs>
        <w:ind w:left="284" w:right="142"/>
        <w:rPr>
          <w:rFonts w:asciiTheme="minorHAnsi" w:hAnsiTheme="minorHAnsi" w:cstheme="minorHAnsi"/>
          <w:color w:val="0000FF"/>
          <w:sz w:val="20"/>
          <w:szCs w:val="20"/>
        </w:rPr>
      </w:pPr>
    </w:p>
    <w:p w:rsidR="00D965F6" w:rsidRPr="006B2125" w:rsidRDefault="00D965F6" w:rsidP="00E34D36">
      <w:pPr>
        <w:pStyle w:val="Corpodetexto"/>
        <w:tabs>
          <w:tab w:val="left" w:pos="709"/>
          <w:tab w:val="left" w:pos="851"/>
          <w:tab w:val="left" w:pos="993"/>
        </w:tabs>
        <w:ind w:left="284" w:right="142"/>
        <w:rPr>
          <w:rFonts w:asciiTheme="minorHAnsi" w:hAnsiTheme="minorHAnsi" w:cstheme="minorHAnsi"/>
          <w:color w:val="0000FF"/>
          <w:sz w:val="20"/>
          <w:szCs w:val="20"/>
        </w:rPr>
      </w:pPr>
    </w:p>
    <w:p w:rsidR="00F55131" w:rsidRPr="006B2125" w:rsidRDefault="00F55131" w:rsidP="00F55131">
      <w:pPr>
        <w:ind w:left="117"/>
        <w:rPr>
          <w:rFonts w:asciiTheme="minorHAnsi" w:hAnsiTheme="minorHAnsi" w:cstheme="minorHAnsi"/>
          <w:b/>
          <w:color w:val="0000FF"/>
        </w:rPr>
      </w:pPr>
      <w:r w:rsidRPr="006B2125">
        <w:rPr>
          <w:rFonts w:asciiTheme="minorHAnsi" w:hAnsiTheme="minorHAnsi" w:cstheme="minorHAnsi"/>
          <w:b/>
          <w:color w:val="0000FF"/>
          <w:u w:val="single"/>
        </w:rPr>
        <w:t>ASSINATURAS:</w:t>
      </w:r>
    </w:p>
    <w:p w:rsidR="00F55131" w:rsidRPr="006B2125" w:rsidRDefault="00F55131" w:rsidP="00F55131">
      <w:pPr>
        <w:pStyle w:val="Corpodetexto"/>
        <w:rPr>
          <w:rFonts w:asciiTheme="minorHAnsi" w:hAnsiTheme="minorHAnsi" w:cstheme="minorHAnsi"/>
          <w:b/>
          <w:color w:val="0000FF"/>
          <w:sz w:val="20"/>
          <w:szCs w:val="20"/>
        </w:rPr>
      </w:pPr>
    </w:p>
    <w:p w:rsidR="00D965F6" w:rsidRPr="006B2125" w:rsidRDefault="00D965F6" w:rsidP="00F55131">
      <w:pPr>
        <w:pStyle w:val="Corpodetexto"/>
        <w:rPr>
          <w:rFonts w:asciiTheme="minorHAnsi" w:hAnsiTheme="minorHAnsi" w:cstheme="minorHAnsi"/>
          <w:b/>
          <w:color w:val="0000FF"/>
          <w:sz w:val="20"/>
          <w:szCs w:val="20"/>
        </w:rPr>
      </w:pPr>
    </w:p>
    <w:p w:rsidR="00F55131" w:rsidRPr="006B2125" w:rsidRDefault="00F55131" w:rsidP="00F55131">
      <w:pPr>
        <w:ind w:left="117" w:right="7581"/>
        <w:rPr>
          <w:rFonts w:asciiTheme="minorHAnsi" w:hAnsiTheme="minorHAnsi" w:cstheme="minorHAnsi"/>
          <w:b/>
          <w:color w:val="0000FF"/>
        </w:rPr>
      </w:pPr>
      <w:r w:rsidRPr="006B2125">
        <w:rPr>
          <w:rFonts w:asciiTheme="minorHAnsi" w:hAnsiTheme="minorHAnsi" w:cstheme="minorHAnsi"/>
          <w:b/>
          <w:color w:val="0000FF"/>
        </w:rPr>
        <w:t>Victor</w:t>
      </w:r>
      <w:r w:rsidRPr="006B2125">
        <w:rPr>
          <w:rFonts w:asciiTheme="minorHAnsi" w:hAnsiTheme="minorHAnsi" w:cstheme="minorHAnsi"/>
          <w:b/>
          <w:color w:val="0000FF"/>
          <w:spacing w:val="51"/>
        </w:rPr>
        <w:t xml:space="preserve"> </w:t>
      </w:r>
      <w:r w:rsidRPr="006B2125">
        <w:rPr>
          <w:rFonts w:asciiTheme="minorHAnsi" w:hAnsiTheme="minorHAnsi" w:cstheme="minorHAnsi"/>
          <w:b/>
          <w:color w:val="0000FF"/>
        </w:rPr>
        <w:t>Sarria</w:t>
      </w:r>
    </w:p>
    <w:p w:rsidR="00F55131" w:rsidRPr="006B2125" w:rsidRDefault="00F55131" w:rsidP="00F55131">
      <w:pPr>
        <w:ind w:left="117" w:right="7581"/>
        <w:rPr>
          <w:rFonts w:asciiTheme="minorHAnsi" w:hAnsiTheme="minorHAnsi" w:cstheme="minorHAnsi"/>
          <w:b/>
          <w:color w:val="0000FF"/>
        </w:rPr>
      </w:pPr>
      <w:r w:rsidRPr="006B2125">
        <w:rPr>
          <w:rFonts w:asciiTheme="minorHAnsi" w:hAnsiTheme="minorHAnsi" w:cstheme="minorHAnsi"/>
          <w:b/>
          <w:color w:val="0000FF"/>
        </w:rPr>
        <w:t>Almoxarifado</w:t>
      </w:r>
      <w:r w:rsidRPr="006B2125">
        <w:rPr>
          <w:rFonts w:asciiTheme="minorHAnsi" w:hAnsiTheme="minorHAnsi" w:cstheme="minorHAnsi"/>
          <w:b/>
          <w:color w:val="0000FF"/>
          <w:spacing w:val="-5"/>
        </w:rPr>
        <w:t xml:space="preserve"> </w:t>
      </w:r>
      <w:r w:rsidRPr="006B2125">
        <w:rPr>
          <w:rFonts w:asciiTheme="minorHAnsi" w:hAnsiTheme="minorHAnsi" w:cstheme="minorHAnsi"/>
          <w:b/>
          <w:color w:val="0000FF"/>
        </w:rPr>
        <w:t>Geral</w:t>
      </w:r>
      <w:r w:rsidRPr="006B2125">
        <w:rPr>
          <w:rFonts w:asciiTheme="minorHAnsi" w:hAnsiTheme="minorHAnsi" w:cstheme="minorHAnsi"/>
          <w:b/>
          <w:color w:val="0000FF"/>
          <w:spacing w:val="-5"/>
        </w:rPr>
        <w:t xml:space="preserve"> </w:t>
      </w:r>
      <w:r w:rsidRPr="006B2125">
        <w:rPr>
          <w:rFonts w:asciiTheme="minorHAnsi" w:hAnsiTheme="minorHAnsi" w:cstheme="minorHAnsi"/>
          <w:b/>
          <w:color w:val="0000FF"/>
        </w:rPr>
        <w:t>HINSG</w:t>
      </w:r>
    </w:p>
    <w:p w:rsidR="00F55131" w:rsidRPr="006B2125" w:rsidRDefault="00F55131" w:rsidP="00F55131">
      <w:pPr>
        <w:pStyle w:val="Corpodetexto"/>
        <w:rPr>
          <w:rFonts w:asciiTheme="minorHAnsi" w:hAnsiTheme="minorHAnsi" w:cstheme="minorHAnsi"/>
          <w:b/>
          <w:color w:val="0000FF"/>
          <w:sz w:val="20"/>
          <w:szCs w:val="20"/>
        </w:rPr>
      </w:pPr>
    </w:p>
    <w:p w:rsidR="00F55131" w:rsidRPr="006B2125" w:rsidRDefault="00F55131" w:rsidP="00F55131">
      <w:pPr>
        <w:pStyle w:val="Corpodetexto"/>
        <w:rPr>
          <w:rFonts w:asciiTheme="minorHAnsi" w:hAnsiTheme="minorHAnsi" w:cstheme="minorHAnsi"/>
          <w:b/>
          <w:color w:val="0000FF"/>
          <w:sz w:val="20"/>
          <w:szCs w:val="20"/>
        </w:rPr>
      </w:pPr>
    </w:p>
    <w:p w:rsidR="00D965F6" w:rsidRPr="006B2125" w:rsidRDefault="00D965F6" w:rsidP="00F55131">
      <w:pPr>
        <w:pStyle w:val="Corpodetexto"/>
        <w:rPr>
          <w:rFonts w:asciiTheme="minorHAnsi" w:hAnsiTheme="minorHAnsi" w:cstheme="minorHAnsi"/>
          <w:b/>
          <w:color w:val="0000FF"/>
          <w:sz w:val="20"/>
          <w:szCs w:val="20"/>
        </w:rPr>
      </w:pPr>
    </w:p>
    <w:p w:rsidR="00D965F6" w:rsidRPr="006B2125" w:rsidRDefault="00D965F6" w:rsidP="00F55131">
      <w:pPr>
        <w:pStyle w:val="Corpodetexto"/>
        <w:rPr>
          <w:rFonts w:asciiTheme="minorHAnsi" w:hAnsiTheme="minorHAnsi" w:cstheme="minorHAnsi"/>
          <w:b/>
          <w:color w:val="0000FF"/>
          <w:sz w:val="20"/>
          <w:szCs w:val="20"/>
        </w:rPr>
      </w:pPr>
    </w:p>
    <w:p w:rsidR="00F55131" w:rsidRPr="006B2125" w:rsidRDefault="00F55131" w:rsidP="00F55131">
      <w:pPr>
        <w:ind w:left="117"/>
        <w:rPr>
          <w:rFonts w:asciiTheme="minorHAnsi" w:hAnsiTheme="minorHAnsi" w:cstheme="minorHAnsi"/>
          <w:b/>
          <w:color w:val="0000FF"/>
        </w:rPr>
      </w:pPr>
      <w:r w:rsidRPr="006B2125">
        <w:rPr>
          <w:rFonts w:asciiTheme="minorHAnsi" w:hAnsiTheme="minorHAnsi" w:cstheme="minorHAnsi"/>
          <w:b/>
          <w:color w:val="0000FF"/>
        </w:rPr>
        <w:t>APROVO</w:t>
      </w:r>
      <w:r w:rsidRPr="006B2125">
        <w:rPr>
          <w:rFonts w:asciiTheme="minorHAnsi" w:hAnsiTheme="minorHAnsi" w:cstheme="minorHAnsi"/>
          <w:b/>
          <w:color w:val="0000FF"/>
          <w:spacing w:val="-2"/>
        </w:rPr>
        <w:t xml:space="preserve"> </w:t>
      </w:r>
      <w:r w:rsidRPr="006B2125">
        <w:rPr>
          <w:rFonts w:asciiTheme="minorHAnsi" w:hAnsiTheme="minorHAnsi" w:cstheme="minorHAnsi"/>
          <w:b/>
          <w:color w:val="0000FF"/>
        </w:rPr>
        <w:t>o</w:t>
      </w:r>
      <w:r w:rsidRPr="006B2125">
        <w:rPr>
          <w:rFonts w:asciiTheme="minorHAnsi" w:hAnsiTheme="minorHAnsi" w:cstheme="minorHAnsi"/>
          <w:b/>
          <w:color w:val="0000FF"/>
          <w:spacing w:val="-2"/>
        </w:rPr>
        <w:t xml:space="preserve"> </w:t>
      </w:r>
      <w:r w:rsidRPr="006B2125">
        <w:rPr>
          <w:rFonts w:asciiTheme="minorHAnsi" w:hAnsiTheme="minorHAnsi" w:cstheme="minorHAnsi"/>
          <w:b/>
          <w:color w:val="0000FF"/>
        </w:rPr>
        <w:t>Estudo</w:t>
      </w:r>
      <w:r w:rsidRPr="006B2125">
        <w:rPr>
          <w:rFonts w:asciiTheme="minorHAnsi" w:hAnsiTheme="minorHAnsi" w:cstheme="minorHAnsi"/>
          <w:b/>
          <w:color w:val="0000FF"/>
          <w:spacing w:val="-2"/>
        </w:rPr>
        <w:t xml:space="preserve"> </w:t>
      </w:r>
      <w:r w:rsidRPr="006B2125">
        <w:rPr>
          <w:rFonts w:asciiTheme="minorHAnsi" w:hAnsiTheme="minorHAnsi" w:cstheme="minorHAnsi"/>
          <w:b/>
          <w:color w:val="0000FF"/>
        </w:rPr>
        <w:t>Técnico</w:t>
      </w:r>
      <w:r w:rsidRPr="006B2125">
        <w:rPr>
          <w:rFonts w:asciiTheme="minorHAnsi" w:hAnsiTheme="minorHAnsi" w:cstheme="minorHAnsi"/>
          <w:b/>
          <w:color w:val="0000FF"/>
          <w:spacing w:val="-4"/>
        </w:rPr>
        <w:t xml:space="preserve"> </w:t>
      </w:r>
      <w:r w:rsidRPr="006B2125">
        <w:rPr>
          <w:rFonts w:asciiTheme="minorHAnsi" w:hAnsiTheme="minorHAnsi" w:cstheme="minorHAnsi"/>
          <w:b/>
          <w:color w:val="0000FF"/>
        </w:rPr>
        <w:t>Preliminar -</w:t>
      </w:r>
      <w:r w:rsidRPr="006B2125">
        <w:rPr>
          <w:rFonts w:asciiTheme="minorHAnsi" w:hAnsiTheme="minorHAnsi" w:cstheme="minorHAnsi"/>
          <w:b/>
          <w:color w:val="0000FF"/>
          <w:spacing w:val="-2"/>
        </w:rPr>
        <w:t xml:space="preserve"> </w:t>
      </w:r>
      <w:r w:rsidRPr="006B2125">
        <w:rPr>
          <w:rFonts w:asciiTheme="minorHAnsi" w:hAnsiTheme="minorHAnsi" w:cstheme="minorHAnsi"/>
          <w:b/>
          <w:color w:val="0000FF"/>
        </w:rPr>
        <w:t>ETP,</w:t>
      </w:r>
      <w:r w:rsidRPr="006B2125">
        <w:rPr>
          <w:rFonts w:asciiTheme="minorHAnsi" w:hAnsiTheme="minorHAnsi" w:cstheme="minorHAnsi"/>
          <w:b/>
          <w:color w:val="0000FF"/>
          <w:spacing w:val="-3"/>
        </w:rPr>
        <w:t xml:space="preserve"> </w:t>
      </w:r>
      <w:r w:rsidRPr="006B2125">
        <w:rPr>
          <w:rFonts w:asciiTheme="minorHAnsi" w:hAnsiTheme="minorHAnsi" w:cstheme="minorHAnsi"/>
          <w:b/>
          <w:color w:val="0000FF"/>
        </w:rPr>
        <w:t>e</w:t>
      </w:r>
      <w:r w:rsidRPr="006B2125">
        <w:rPr>
          <w:rFonts w:asciiTheme="minorHAnsi" w:hAnsiTheme="minorHAnsi" w:cstheme="minorHAnsi"/>
          <w:b/>
          <w:color w:val="0000FF"/>
          <w:spacing w:val="-2"/>
        </w:rPr>
        <w:t xml:space="preserve"> </w:t>
      </w:r>
      <w:r w:rsidRPr="006B2125">
        <w:rPr>
          <w:rFonts w:asciiTheme="minorHAnsi" w:hAnsiTheme="minorHAnsi" w:cstheme="minorHAnsi"/>
          <w:b/>
          <w:color w:val="0000FF"/>
        </w:rPr>
        <w:t>autorizo</w:t>
      </w:r>
      <w:r w:rsidRPr="006B2125">
        <w:rPr>
          <w:rFonts w:asciiTheme="minorHAnsi" w:hAnsiTheme="minorHAnsi" w:cstheme="minorHAnsi"/>
          <w:b/>
          <w:color w:val="0000FF"/>
          <w:spacing w:val="-2"/>
        </w:rPr>
        <w:t xml:space="preserve"> </w:t>
      </w:r>
      <w:r w:rsidRPr="006B2125">
        <w:rPr>
          <w:rFonts w:asciiTheme="minorHAnsi" w:hAnsiTheme="minorHAnsi" w:cstheme="minorHAnsi"/>
          <w:b/>
          <w:color w:val="0000FF"/>
        </w:rPr>
        <w:t>elaboração</w:t>
      </w:r>
      <w:r w:rsidRPr="006B2125">
        <w:rPr>
          <w:rFonts w:asciiTheme="minorHAnsi" w:hAnsiTheme="minorHAnsi" w:cstheme="minorHAnsi"/>
          <w:b/>
          <w:color w:val="0000FF"/>
          <w:spacing w:val="-2"/>
        </w:rPr>
        <w:t xml:space="preserve"> </w:t>
      </w:r>
      <w:r w:rsidRPr="006B2125">
        <w:rPr>
          <w:rFonts w:asciiTheme="minorHAnsi" w:hAnsiTheme="minorHAnsi" w:cstheme="minorHAnsi"/>
          <w:b/>
          <w:color w:val="0000FF"/>
        </w:rPr>
        <w:t>do</w:t>
      </w:r>
      <w:r w:rsidRPr="006B2125">
        <w:rPr>
          <w:rFonts w:asciiTheme="minorHAnsi" w:hAnsiTheme="minorHAnsi" w:cstheme="minorHAnsi"/>
          <w:b/>
          <w:color w:val="0000FF"/>
          <w:spacing w:val="-4"/>
        </w:rPr>
        <w:t xml:space="preserve"> </w:t>
      </w:r>
      <w:r w:rsidRPr="006B2125">
        <w:rPr>
          <w:rFonts w:asciiTheme="minorHAnsi" w:hAnsiTheme="minorHAnsi" w:cstheme="minorHAnsi"/>
          <w:b/>
          <w:color w:val="0000FF"/>
        </w:rPr>
        <w:t>Termo</w:t>
      </w:r>
      <w:r w:rsidRPr="006B2125">
        <w:rPr>
          <w:rFonts w:asciiTheme="minorHAnsi" w:hAnsiTheme="minorHAnsi" w:cstheme="minorHAnsi"/>
          <w:b/>
          <w:color w:val="0000FF"/>
          <w:spacing w:val="-2"/>
        </w:rPr>
        <w:t xml:space="preserve"> </w:t>
      </w:r>
      <w:r w:rsidRPr="006B2125">
        <w:rPr>
          <w:rFonts w:asciiTheme="minorHAnsi" w:hAnsiTheme="minorHAnsi" w:cstheme="minorHAnsi"/>
          <w:b/>
          <w:color w:val="0000FF"/>
        </w:rPr>
        <w:t>de</w:t>
      </w:r>
      <w:r w:rsidRPr="006B2125">
        <w:rPr>
          <w:rFonts w:asciiTheme="minorHAnsi" w:hAnsiTheme="minorHAnsi" w:cstheme="minorHAnsi"/>
          <w:b/>
          <w:color w:val="0000FF"/>
          <w:spacing w:val="-4"/>
        </w:rPr>
        <w:t xml:space="preserve"> </w:t>
      </w:r>
      <w:r w:rsidRPr="006B2125">
        <w:rPr>
          <w:rFonts w:asciiTheme="minorHAnsi" w:hAnsiTheme="minorHAnsi" w:cstheme="minorHAnsi"/>
          <w:b/>
          <w:color w:val="0000FF"/>
        </w:rPr>
        <w:t>Referência.</w:t>
      </w:r>
    </w:p>
    <w:p w:rsidR="00F55131" w:rsidRPr="006B2125" w:rsidRDefault="00F55131" w:rsidP="00F55131">
      <w:pPr>
        <w:pStyle w:val="Corpodetexto"/>
        <w:rPr>
          <w:rFonts w:asciiTheme="minorHAnsi" w:hAnsiTheme="minorHAnsi" w:cstheme="minorHAnsi"/>
          <w:b/>
          <w:color w:val="0000FF"/>
          <w:sz w:val="20"/>
          <w:szCs w:val="20"/>
        </w:rPr>
      </w:pPr>
    </w:p>
    <w:p w:rsidR="00F55131" w:rsidRPr="006B2125" w:rsidRDefault="00F55131" w:rsidP="00F55131">
      <w:pPr>
        <w:pStyle w:val="Corpodetexto"/>
        <w:rPr>
          <w:rFonts w:asciiTheme="minorHAnsi" w:hAnsiTheme="minorHAnsi" w:cstheme="minorHAnsi"/>
          <w:b/>
          <w:color w:val="0000FF"/>
          <w:sz w:val="20"/>
          <w:szCs w:val="20"/>
        </w:rPr>
      </w:pPr>
    </w:p>
    <w:p w:rsidR="00D965F6" w:rsidRPr="006B2125" w:rsidRDefault="00D965F6" w:rsidP="00F55131">
      <w:pPr>
        <w:pStyle w:val="Corpodetexto"/>
        <w:rPr>
          <w:rFonts w:asciiTheme="minorHAnsi" w:hAnsiTheme="minorHAnsi" w:cstheme="minorHAnsi"/>
          <w:b/>
          <w:color w:val="0000FF"/>
          <w:sz w:val="20"/>
          <w:szCs w:val="20"/>
        </w:rPr>
      </w:pPr>
    </w:p>
    <w:p w:rsidR="00F55131" w:rsidRPr="006B2125" w:rsidRDefault="00F55131" w:rsidP="00F55131">
      <w:pPr>
        <w:ind w:left="117"/>
        <w:rPr>
          <w:rFonts w:asciiTheme="minorHAnsi" w:hAnsiTheme="minorHAnsi" w:cstheme="minorHAnsi"/>
          <w:b/>
          <w:color w:val="0000FF"/>
        </w:rPr>
      </w:pPr>
      <w:r w:rsidRPr="006B2125">
        <w:rPr>
          <w:rFonts w:asciiTheme="minorHAnsi" w:hAnsiTheme="minorHAnsi" w:cstheme="minorHAnsi"/>
          <w:b/>
          <w:color w:val="0000FF"/>
        </w:rPr>
        <w:t>RAFAELLA</w:t>
      </w:r>
      <w:r w:rsidRPr="006B2125">
        <w:rPr>
          <w:rFonts w:asciiTheme="minorHAnsi" w:hAnsiTheme="minorHAnsi" w:cstheme="minorHAnsi"/>
          <w:b/>
          <w:color w:val="0000FF"/>
          <w:spacing w:val="-3"/>
        </w:rPr>
        <w:t xml:space="preserve"> </w:t>
      </w:r>
      <w:r w:rsidRPr="006B2125">
        <w:rPr>
          <w:rFonts w:asciiTheme="minorHAnsi" w:hAnsiTheme="minorHAnsi" w:cstheme="minorHAnsi"/>
          <w:b/>
          <w:color w:val="0000FF"/>
        </w:rPr>
        <w:t>VENANCIO</w:t>
      </w:r>
      <w:r w:rsidRPr="006B2125">
        <w:rPr>
          <w:rFonts w:asciiTheme="minorHAnsi" w:hAnsiTheme="minorHAnsi" w:cstheme="minorHAnsi"/>
          <w:b/>
          <w:color w:val="0000FF"/>
          <w:spacing w:val="-3"/>
        </w:rPr>
        <w:t xml:space="preserve"> </w:t>
      </w:r>
      <w:r w:rsidRPr="006B2125">
        <w:rPr>
          <w:rFonts w:asciiTheme="minorHAnsi" w:hAnsiTheme="minorHAnsi" w:cstheme="minorHAnsi"/>
          <w:b/>
          <w:color w:val="0000FF"/>
        </w:rPr>
        <w:t>FERRAZ</w:t>
      </w:r>
    </w:p>
    <w:p w:rsidR="00F55131" w:rsidRPr="006B2125" w:rsidRDefault="00F55131" w:rsidP="00F55131">
      <w:pPr>
        <w:ind w:left="117"/>
        <w:rPr>
          <w:rFonts w:asciiTheme="minorHAnsi" w:hAnsiTheme="minorHAnsi" w:cstheme="minorHAnsi"/>
          <w:b/>
          <w:color w:val="0000FF"/>
        </w:rPr>
      </w:pPr>
      <w:r w:rsidRPr="006B2125">
        <w:rPr>
          <w:rFonts w:asciiTheme="minorHAnsi" w:hAnsiTheme="minorHAnsi" w:cstheme="minorHAnsi"/>
          <w:b/>
          <w:color w:val="0000FF"/>
        </w:rPr>
        <w:t>Diretora</w:t>
      </w:r>
      <w:r w:rsidRPr="006B2125">
        <w:rPr>
          <w:rFonts w:asciiTheme="minorHAnsi" w:hAnsiTheme="minorHAnsi" w:cstheme="minorHAnsi"/>
          <w:b/>
          <w:color w:val="0000FF"/>
          <w:spacing w:val="-6"/>
        </w:rPr>
        <w:t xml:space="preserve"> </w:t>
      </w:r>
      <w:r w:rsidRPr="006B2125">
        <w:rPr>
          <w:rFonts w:asciiTheme="minorHAnsi" w:hAnsiTheme="minorHAnsi" w:cstheme="minorHAnsi"/>
          <w:b/>
          <w:color w:val="0000FF"/>
        </w:rPr>
        <w:t>Administrativa</w:t>
      </w:r>
    </w:p>
    <w:p w:rsidR="00F55131" w:rsidRPr="006B2125" w:rsidRDefault="00F55131" w:rsidP="00F55131">
      <w:pPr>
        <w:ind w:left="117"/>
        <w:rPr>
          <w:rFonts w:asciiTheme="minorHAnsi" w:hAnsiTheme="minorHAnsi" w:cstheme="minorHAnsi"/>
          <w:b/>
          <w:color w:val="0000FF"/>
        </w:rPr>
      </w:pPr>
    </w:p>
    <w:p w:rsidR="00352D7A" w:rsidRPr="006B2125" w:rsidRDefault="00352D7A" w:rsidP="00E34D36">
      <w:pPr>
        <w:widowControl w:val="0"/>
        <w:tabs>
          <w:tab w:val="left" w:pos="851"/>
        </w:tabs>
        <w:ind w:right="123"/>
        <w:jc w:val="both"/>
        <w:rPr>
          <w:rFonts w:asciiTheme="minorHAnsi" w:hAnsiTheme="minorHAnsi" w:cstheme="minorHAnsi"/>
          <w:color w:val="0000FF"/>
        </w:rPr>
      </w:pPr>
    </w:p>
    <w:p w:rsidR="00352D7A" w:rsidRPr="006B2125" w:rsidRDefault="00352D7A" w:rsidP="00E34D36">
      <w:pPr>
        <w:widowControl w:val="0"/>
        <w:tabs>
          <w:tab w:val="left" w:pos="851"/>
        </w:tabs>
        <w:ind w:right="123"/>
        <w:jc w:val="both"/>
        <w:rPr>
          <w:rFonts w:asciiTheme="minorHAnsi" w:hAnsiTheme="minorHAnsi" w:cstheme="minorHAnsi"/>
          <w:color w:val="0000FF"/>
        </w:rPr>
      </w:pPr>
    </w:p>
    <w:p w:rsidR="00352D7A" w:rsidRPr="006B2125" w:rsidRDefault="00352D7A" w:rsidP="00E34D36">
      <w:pPr>
        <w:widowControl w:val="0"/>
        <w:tabs>
          <w:tab w:val="left" w:pos="851"/>
        </w:tabs>
        <w:ind w:right="123"/>
        <w:jc w:val="both"/>
        <w:rPr>
          <w:rFonts w:asciiTheme="minorHAnsi" w:hAnsiTheme="minorHAnsi" w:cstheme="minorHAnsi"/>
          <w:color w:val="0000FF"/>
        </w:rPr>
      </w:pPr>
    </w:p>
    <w:p w:rsidR="00352D7A" w:rsidRPr="006B2125" w:rsidRDefault="00352D7A" w:rsidP="00E34D36">
      <w:pPr>
        <w:widowControl w:val="0"/>
        <w:tabs>
          <w:tab w:val="left" w:pos="851"/>
        </w:tabs>
        <w:ind w:right="123"/>
        <w:jc w:val="both"/>
        <w:rPr>
          <w:rFonts w:asciiTheme="minorHAnsi" w:hAnsiTheme="minorHAnsi" w:cstheme="minorHAnsi"/>
          <w:color w:val="0000FF"/>
        </w:rPr>
      </w:pPr>
    </w:p>
    <w:p w:rsidR="00D965F6" w:rsidRPr="006B2125" w:rsidRDefault="00D965F6" w:rsidP="00E34D36">
      <w:pPr>
        <w:widowControl w:val="0"/>
        <w:tabs>
          <w:tab w:val="left" w:pos="851"/>
        </w:tabs>
        <w:ind w:right="123"/>
        <w:jc w:val="both"/>
        <w:rPr>
          <w:rFonts w:asciiTheme="minorHAnsi" w:hAnsiTheme="minorHAnsi" w:cstheme="minorHAnsi"/>
          <w:color w:val="0000FF"/>
        </w:rPr>
      </w:pPr>
    </w:p>
    <w:p w:rsidR="00D965F6" w:rsidRPr="006B2125" w:rsidRDefault="00D965F6" w:rsidP="00E34D36">
      <w:pPr>
        <w:widowControl w:val="0"/>
        <w:tabs>
          <w:tab w:val="left" w:pos="851"/>
        </w:tabs>
        <w:ind w:right="123"/>
        <w:jc w:val="both"/>
        <w:rPr>
          <w:rFonts w:asciiTheme="minorHAnsi" w:hAnsiTheme="minorHAnsi" w:cstheme="minorHAnsi"/>
          <w:color w:val="0000FF"/>
        </w:rPr>
      </w:pPr>
    </w:p>
    <w:p w:rsidR="00D965F6" w:rsidRPr="006B2125" w:rsidRDefault="00D965F6" w:rsidP="00E34D36">
      <w:pPr>
        <w:widowControl w:val="0"/>
        <w:tabs>
          <w:tab w:val="left" w:pos="851"/>
        </w:tabs>
        <w:ind w:right="123"/>
        <w:jc w:val="both"/>
        <w:rPr>
          <w:rFonts w:asciiTheme="minorHAnsi" w:hAnsiTheme="minorHAnsi" w:cstheme="minorHAnsi"/>
          <w:color w:val="0000FF"/>
        </w:rPr>
      </w:pPr>
    </w:p>
    <w:p w:rsidR="007E2979" w:rsidRDefault="007E2979">
      <w:pPr>
        <w:autoSpaceDE/>
        <w:autoSpaceDN/>
        <w:rPr>
          <w:rFonts w:asciiTheme="minorHAnsi" w:hAnsiTheme="minorHAnsi" w:cstheme="minorHAnsi"/>
          <w:color w:val="0000FF"/>
        </w:rPr>
      </w:pPr>
      <w:r>
        <w:rPr>
          <w:rFonts w:asciiTheme="minorHAnsi" w:hAnsiTheme="minorHAnsi" w:cstheme="minorHAnsi"/>
          <w:color w:val="0000FF"/>
        </w:rPr>
        <w:br w:type="page"/>
      </w:r>
    </w:p>
    <w:p w:rsidR="00D965F6" w:rsidRPr="006B2125" w:rsidRDefault="00D965F6" w:rsidP="00E34D36">
      <w:pPr>
        <w:widowControl w:val="0"/>
        <w:tabs>
          <w:tab w:val="left" w:pos="851"/>
        </w:tabs>
        <w:ind w:right="123"/>
        <w:jc w:val="both"/>
        <w:rPr>
          <w:rFonts w:asciiTheme="minorHAnsi" w:hAnsiTheme="minorHAnsi" w:cstheme="minorHAnsi"/>
          <w:color w:val="0000FF"/>
        </w:rPr>
      </w:pPr>
    </w:p>
    <w:p w:rsidR="00D965F6" w:rsidRPr="006B2125" w:rsidRDefault="00D965F6" w:rsidP="00E34D36">
      <w:pPr>
        <w:widowControl w:val="0"/>
        <w:tabs>
          <w:tab w:val="left" w:pos="851"/>
        </w:tabs>
        <w:ind w:right="123"/>
        <w:jc w:val="both"/>
        <w:rPr>
          <w:rFonts w:asciiTheme="minorHAnsi" w:hAnsiTheme="minorHAnsi" w:cstheme="minorHAnsi"/>
          <w:color w:val="0000FF"/>
        </w:rPr>
      </w:pPr>
    </w:p>
    <w:p w:rsidR="00352D7A" w:rsidRPr="006B2125" w:rsidRDefault="00352D7A" w:rsidP="00E34D36">
      <w:pPr>
        <w:widowControl w:val="0"/>
        <w:tabs>
          <w:tab w:val="left" w:pos="851"/>
        </w:tabs>
        <w:ind w:right="123"/>
        <w:jc w:val="both"/>
        <w:rPr>
          <w:rFonts w:asciiTheme="minorHAnsi" w:hAnsiTheme="minorHAnsi" w:cstheme="minorHAnsi"/>
          <w:color w:val="0000FF"/>
        </w:rPr>
      </w:pPr>
    </w:p>
    <w:p w:rsidR="00352D7A" w:rsidRPr="006B2125" w:rsidRDefault="00352D7A" w:rsidP="00352D7A">
      <w:pPr>
        <w:pStyle w:val="Corpodetexto"/>
        <w:tabs>
          <w:tab w:val="left" w:pos="426"/>
          <w:tab w:val="left" w:pos="9072"/>
          <w:tab w:val="left" w:pos="9498"/>
        </w:tabs>
        <w:ind w:left="-142" w:right="283"/>
        <w:jc w:val="center"/>
        <w:rPr>
          <w:rFonts w:asciiTheme="minorHAnsi" w:hAnsiTheme="minorHAnsi" w:cstheme="minorHAnsi"/>
          <w:b/>
          <w:sz w:val="20"/>
          <w:szCs w:val="20"/>
        </w:rPr>
      </w:pPr>
      <w:r w:rsidRPr="006B2125">
        <w:rPr>
          <w:rFonts w:asciiTheme="minorHAnsi" w:hAnsiTheme="minorHAnsi" w:cstheme="minorHAnsi"/>
          <w:b/>
          <w:sz w:val="20"/>
          <w:szCs w:val="20"/>
        </w:rPr>
        <w:t>ANEXO II - MODELOS DO EDITAL</w:t>
      </w:r>
    </w:p>
    <w:p w:rsidR="00352D7A" w:rsidRPr="006B2125" w:rsidRDefault="00352D7A" w:rsidP="00352D7A">
      <w:pPr>
        <w:pStyle w:val="Corpodetexto"/>
        <w:tabs>
          <w:tab w:val="left" w:pos="426"/>
          <w:tab w:val="left" w:pos="9072"/>
          <w:tab w:val="left" w:pos="9498"/>
        </w:tabs>
        <w:ind w:left="-142" w:right="283"/>
        <w:jc w:val="center"/>
        <w:rPr>
          <w:rFonts w:asciiTheme="minorHAnsi" w:hAnsiTheme="minorHAnsi" w:cstheme="minorHAnsi"/>
          <w:b/>
          <w:sz w:val="20"/>
          <w:szCs w:val="20"/>
        </w:rPr>
      </w:pPr>
    </w:p>
    <w:p w:rsidR="00352D7A" w:rsidRPr="006B2125" w:rsidRDefault="00352D7A" w:rsidP="00352D7A">
      <w:pPr>
        <w:pStyle w:val="Corpodetexto"/>
        <w:tabs>
          <w:tab w:val="left" w:pos="426"/>
          <w:tab w:val="left" w:pos="9072"/>
          <w:tab w:val="left" w:pos="9498"/>
        </w:tabs>
        <w:ind w:left="-142" w:right="283"/>
        <w:jc w:val="center"/>
        <w:rPr>
          <w:rFonts w:asciiTheme="minorHAnsi" w:hAnsiTheme="minorHAnsi" w:cstheme="minorHAnsi"/>
          <w:b/>
          <w:sz w:val="20"/>
          <w:szCs w:val="20"/>
        </w:rPr>
      </w:pPr>
    </w:p>
    <w:p w:rsidR="00352D7A" w:rsidRPr="006B2125" w:rsidRDefault="00352D7A" w:rsidP="00352D7A">
      <w:pPr>
        <w:pStyle w:val="Corpodetexto"/>
        <w:tabs>
          <w:tab w:val="left" w:pos="426"/>
          <w:tab w:val="left" w:pos="9072"/>
          <w:tab w:val="left" w:pos="9498"/>
        </w:tabs>
        <w:ind w:left="-142" w:right="283"/>
        <w:jc w:val="center"/>
        <w:rPr>
          <w:rFonts w:asciiTheme="minorHAnsi" w:hAnsiTheme="minorHAnsi" w:cstheme="minorHAnsi"/>
          <w:b/>
          <w:sz w:val="20"/>
          <w:szCs w:val="20"/>
        </w:rPr>
      </w:pPr>
    </w:p>
    <w:p w:rsidR="00352D7A" w:rsidRPr="006B2125" w:rsidRDefault="00352D7A" w:rsidP="00352D7A">
      <w:pPr>
        <w:pStyle w:val="Corpodetexto"/>
        <w:tabs>
          <w:tab w:val="left" w:pos="426"/>
          <w:tab w:val="left" w:pos="9072"/>
          <w:tab w:val="left" w:pos="9498"/>
        </w:tabs>
        <w:ind w:left="-142" w:right="283"/>
        <w:jc w:val="center"/>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 xml:space="preserve">ANEXO II.A </w:t>
      </w:r>
    </w:p>
    <w:p w:rsidR="00352D7A" w:rsidRPr="006B2125" w:rsidRDefault="00352D7A" w:rsidP="00352D7A">
      <w:pPr>
        <w:pStyle w:val="Corpodetexto"/>
        <w:tabs>
          <w:tab w:val="left" w:pos="426"/>
          <w:tab w:val="left" w:pos="9072"/>
          <w:tab w:val="left" w:pos="9498"/>
        </w:tabs>
        <w:ind w:left="-142" w:right="283"/>
        <w:jc w:val="center"/>
        <w:rPr>
          <w:rFonts w:asciiTheme="minorHAnsi" w:hAnsiTheme="minorHAnsi" w:cstheme="minorHAnsi"/>
          <w:b/>
          <w:sz w:val="20"/>
          <w:szCs w:val="20"/>
        </w:rPr>
      </w:pPr>
    </w:p>
    <w:p w:rsidR="00352D7A" w:rsidRPr="006B2125" w:rsidRDefault="00352D7A" w:rsidP="00352D7A">
      <w:pPr>
        <w:pStyle w:val="Corpodetexto"/>
        <w:tabs>
          <w:tab w:val="left" w:pos="426"/>
          <w:tab w:val="left" w:pos="9072"/>
          <w:tab w:val="left" w:pos="9498"/>
        </w:tabs>
        <w:ind w:left="-142" w:right="283"/>
        <w:jc w:val="center"/>
        <w:rPr>
          <w:rFonts w:asciiTheme="minorHAnsi" w:hAnsiTheme="minorHAnsi" w:cstheme="minorHAnsi"/>
          <w:b/>
          <w:sz w:val="20"/>
          <w:szCs w:val="20"/>
        </w:rPr>
      </w:pPr>
      <w:r w:rsidRPr="006B2125">
        <w:rPr>
          <w:rFonts w:asciiTheme="minorHAnsi" w:hAnsiTheme="minorHAnsi" w:cstheme="minorHAnsi"/>
          <w:b/>
          <w:sz w:val="20"/>
          <w:szCs w:val="20"/>
        </w:rPr>
        <w:t>MODELO DE PROPOSTA COMERCIAL</w:t>
      </w:r>
    </w:p>
    <w:p w:rsidR="00352D7A" w:rsidRPr="006B2125" w:rsidRDefault="00352D7A" w:rsidP="00352D7A">
      <w:pPr>
        <w:pStyle w:val="Corpodetexto"/>
        <w:tabs>
          <w:tab w:val="left" w:pos="426"/>
          <w:tab w:val="left" w:pos="9072"/>
          <w:tab w:val="left" w:pos="9498"/>
        </w:tabs>
        <w:ind w:left="-142" w:right="283"/>
        <w:jc w:val="center"/>
        <w:rPr>
          <w:rFonts w:asciiTheme="minorHAnsi" w:hAnsiTheme="minorHAnsi" w:cstheme="minorHAnsi"/>
          <w:b/>
          <w:sz w:val="20"/>
          <w:szCs w:val="20"/>
        </w:rPr>
      </w:pPr>
    </w:p>
    <w:p w:rsidR="00352D7A" w:rsidRPr="006B2125" w:rsidRDefault="00352D7A" w:rsidP="00352D7A">
      <w:pPr>
        <w:pStyle w:val="Anexo-Subttulo"/>
        <w:spacing w:before="0" w:after="0"/>
        <w:ind w:right="424"/>
        <w:rPr>
          <w:rFonts w:asciiTheme="minorHAnsi" w:hAnsiTheme="minorHAnsi" w:cstheme="minorHAnsi"/>
          <w:b w:val="0"/>
          <w:sz w:val="20"/>
          <w:szCs w:val="20"/>
        </w:rPr>
      </w:pPr>
    </w:p>
    <w:p w:rsidR="00352D7A" w:rsidRPr="006B2125" w:rsidRDefault="00352D7A" w:rsidP="00352D7A">
      <w:pPr>
        <w:pStyle w:val="PargrafoNormal"/>
        <w:spacing w:after="0"/>
        <w:ind w:right="424"/>
        <w:rPr>
          <w:rFonts w:asciiTheme="minorHAnsi" w:hAnsiTheme="minorHAnsi" w:cstheme="minorHAnsi"/>
          <w:sz w:val="20"/>
          <w:szCs w:val="20"/>
        </w:rPr>
      </w:pPr>
      <w:r w:rsidRPr="006B2125">
        <w:rPr>
          <w:rFonts w:asciiTheme="minorHAnsi" w:hAnsiTheme="minorHAnsi" w:cstheme="minorHAnsi"/>
          <w:sz w:val="20"/>
          <w:szCs w:val="20"/>
        </w:rPr>
        <w:t>Empresa: (Nome da Empresa)</w:t>
      </w:r>
    </w:p>
    <w:p w:rsidR="00352D7A" w:rsidRPr="006B2125" w:rsidRDefault="00352D7A" w:rsidP="00352D7A">
      <w:pPr>
        <w:pStyle w:val="PargrafoNormal"/>
        <w:spacing w:after="0"/>
        <w:ind w:right="424"/>
        <w:rPr>
          <w:rFonts w:asciiTheme="minorHAnsi" w:hAnsiTheme="minorHAnsi" w:cstheme="minorHAnsi"/>
          <w:sz w:val="20"/>
          <w:szCs w:val="20"/>
        </w:rPr>
      </w:pPr>
    </w:p>
    <w:p w:rsidR="00352D7A" w:rsidRPr="006B2125" w:rsidRDefault="00352D7A" w:rsidP="00352D7A">
      <w:pPr>
        <w:pStyle w:val="PargrafoNormal"/>
        <w:spacing w:after="0"/>
        <w:ind w:right="424"/>
        <w:rPr>
          <w:rFonts w:asciiTheme="minorHAnsi" w:hAnsiTheme="minorHAnsi" w:cstheme="minorHAnsi"/>
          <w:sz w:val="20"/>
          <w:szCs w:val="20"/>
        </w:rPr>
      </w:pPr>
    </w:p>
    <w:p w:rsidR="00352D7A" w:rsidRPr="006B2125" w:rsidRDefault="00352D7A" w:rsidP="00352D7A">
      <w:pPr>
        <w:pStyle w:val="PargrafoNormal"/>
        <w:spacing w:after="0"/>
        <w:ind w:right="424"/>
        <w:rPr>
          <w:rFonts w:asciiTheme="minorHAnsi" w:hAnsiTheme="minorHAnsi" w:cstheme="minorHAnsi"/>
          <w:sz w:val="20"/>
          <w:szCs w:val="20"/>
        </w:rPr>
      </w:pPr>
      <w:r w:rsidRPr="006B2125">
        <w:rPr>
          <w:rFonts w:asciiTheme="minorHAnsi" w:hAnsiTheme="minorHAnsi" w:cstheme="minorHAnsi"/>
          <w:sz w:val="20"/>
          <w:szCs w:val="20"/>
        </w:rPr>
        <w:t>À (Nome do Órgão)</w:t>
      </w:r>
    </w:p>
    <w:p w:rsidR="00352D7A" w:rsidRPr="006B2125" w:rsidRDefault="00352D7A" w:rsidP="00352D7A">
      <w:pPr>
        <w:ind w:right="424"/>
        <w:rPr>
          <w:rFonts w:asciiTheme="minorHAnsi" w:hAnsiTheme="minorHAnsi" w:cstheme="minorHAnsi"/>
        </w:rPr>
      </w:pPr>
    </w:p>
    <w:p w:rsidR="00352D7A" w:rsidRPr="006B2125" w:rsidRDefault="00352D7A" w:rsidP="00352D7A">
      <w:pPr>
        <w:ind w:right="424"/>
        <w:rPr>
          <w:rFonts w:asciiTheme="minorHAnsi" w:hAnsiTheme="minorHAnsi" w:cstheme="minorHAnsi"/>
        </w:rPr>
      </w:pPr>
    </w:p>
    <w:p w:rsidR="00352D7A" w:rsidRPr="006B2125" w:rsidRDefault="00352D7A" w:rsidP="00352D7A">
      <w:pPr>
        <w:ind w:right="424"/>
        <w:rPr>
          <w:rFonts w:asciiTheme="minorHAnsi" w:hAnsiTheme="minorHAnsi" w:cstheme="minorHAnsi"/>
        </w:rPr>
      </w:pPr>
      <w:r w:rsidRPr="006B2125">
        <w:rPr>
          <w:rFonts w:asciiTheme="minorHAnsi" w:hAnsiTheme="minorHAnsi" w:cstheme="minorHAnsi"/>
        </w:rPr>
        <w:t>Prezados Senhores,</w:t>
      </w:r>
    </w:p>
    <w:p w:rsidR="00352D7A" w:rsidRPr="006B2125" w:rsidRDefault="00352D7A" w:rsidP="00352D7A">
      <w:pPr>
        <w:ind w:right="424"/>
        <w:rPr>
          <w:rFonts w:asciiTheme="minorHAnsi" w:hAnsiTheme="minorHAnsi" w:cstheme="minorHAnsi"/>
        </w:rPr>
      </w:pPr>
    </w:p>
    <w:p w:rsidR="00352D7A" w:rsidRPr="006B2125" w:rsidRDefault="00352D7A" w:rsidP="00352D7A">
      <w:pPr>
        <w:ind w:right="424"/>
        <w:rPr>
          <w:rFonts w:asciiTheme="minorHAnsi" w:hAnsiTheme="minorHAnsi" w:cstheme="minorHAnsi"/>
        </w:rPr>
      </w:pPr>
      <w:r w:rsidRPr="006B2125">
        <w:rPr>
          <w:rFonts w:asciiTheme="minorHAnsi" w:hAnsiTheme="minorHAnsi" w:cstheme="minorHAnsi"/>
        </w:rPr>
        <w:t>1 - Compõem nossa Proposta os seguintes anexos:</w:t>
      </w:r>
    </w:p>
    <w:p w:rsidR="00352D7A" w:rsidRPr="006B2125" w:rsidRDefault="00352D7A" w:rsidP="00352D7A">
      <w:pPr>
        <w:ind w:right="424"/>
        <w:rPr>
          <w:rFonts w:asciiTheme="minorHAnsi" w:hAnsiTheme="minorHAnsi" w:cstheme="minorHAnsi"/>
        </w:rPr>
      </w:pPr>
    </w:p>
    <w:p w:rsidR="00352D7A" w:rsidRPr="006B2125" w:rsidRDefault="00352D7A" w:rsidP="00D965F6">
      <w:pPr>
        <w:ind w:left="284" w:right="424"/>
        <w:jc w:val="both"/>
        <w:rPr>
          <w:rFonts w:asciiTheme="minorHAnsi" w:hAnsiTheme="minorHAnsi" w:cstheme="minorHAnsi"/>
        </w:rPr>
      </w:pPr>
      <w:r w:rsidRPr="006B2125">
        <w:rPr>
          <w:rFonts w:asciiTheme="minorHAnsi" w:hAnsiTheme="minorHAnsi" w:cstheme="minorHAnsi"/>
        </w:rPr>
        <w:t>1.1 - Proposta Comercial detalhada, com a indicação do preço unitário de cada item e do preço global.</w:t>
      </w:r>
    </w:p>
    <w:p w:rsidR="00352D7A" w:rsidRPr="006B2125" w:rsidRDefault="00352D7A" w:rsidP="00352D7A">
      <w:pPr>
        <w:ind w:left="284" w:right="424"/>
        <w:rPr>
          <w:rFonts w:asciiTheme="minorHAnsi" w:hAnsiTheme="minorHAnsi" w:cstheme="minorHAnsi"/>
        </w:rPr>
      </w:pPr>
    </w:p>
    <w:p w:rsidR="00352D7A" w:rsidRPr="006B2125" w:rsidRDefault="00352D7A" w:rsidP="00352D7A">
      <w:pPr>
        <w:ind w:left="284" w:right="424"/>
        <w:rPr>
          <w:rFonts w:asciiTheme="minorHAnsi" w:hAnsiTheme="minorHAnsi" w:cstheme="minorHAnsi"/>
          <w:color w:val="000000" w:themeColor="text1"/>
        </w:rPr>
      </w:pPr>
      <w:r w:rsidRPr="006B2125">
        <w:rPr>
          <w:rFonts w:asciiTheme="minorHAnsi" w:hAnsiTheme="minorHAnsi" w:cstheme="minorHAnsi"/>
          <w:color w:val="000000" w:themeColor="text1"/>
        </w:rPr>
        <w:t>1.2 - Documentos exigidos para Habilitação.</w:t>
      </w:r>
    </w:p>
    <w:p w:rsidR="00352D7A" w:rsidRPr="006B2125" w:rsidRDefault="00352D7A" w:rsidP="00352D7A">
      <w:pPr>
        <w:ind w:left="284" w:right="424"/>
        <w:rPr>
          <w:rFonts w:asciiTheme="minorHAnsi" w:hAnsiTheme="minorHAnsi" w:cstheme="minorHAnsi"/>
        </w:rPr>
      </w:pPr>
    </w:p>
    <w:p w:rsidR="00352D7A" w:rsidRPr="006B2125" w:rsidRDefault="00352D7A" w:rsidP="00352D7A">
      <w:pPr>
        <w:ind w:left="284" w:right="424"/>
        <w:rPr>
          <w:rFonts w:asciiTheme="minorHAnsi" w:hAnsiTheme="minorHAnsi" w:cstheme="minorHAnsi"/>
        </w:rPr>
      </w:pPr>
      <w:r w:rsidRPr="006B2125">
        <w:rPr>
          <w:rFonts w:asciiTheme="minorHAnsi" w:hAnsiTheme="minorHAnsi" w:cstheme="minorHAnsi"/>
        </w:rPr>
        <w:t>1.3 - Dados Complementares para Assinatura do Contrato.</w:t>
      </w:r>
    </w:p>
    <w:p w:rsidR="00352D7A" w:rsidRPr="006B2125" w:rsidRDefault="00352D7A" w:rsidP="00352D7A">
      <w:pPr>
        <w:ind w:right="424"/>
        <w:rPr>
          <w:rFonts w:asciiTheme="minorHAnsi" w:hAnsiTheme="minorHAnsi" w:cstheme="minorHAnsi"/>
        </w:rPr>
      </w:pPr>
    </w:p>
    <w:p w:rsidR="00352D7A" w:rsidRPr="006B2125" w:rsidRDefault="00352D7A" w:rsidP="00352D7A">
      <w:pPr>
        <w:ind w:right="283"/>
        <w:jc w:val="both"/>
        <w:rPr>
          <w:rFonts w:asciiTheme="minorHAnsi" w:hAnsiTheme="minorHAnsi" w:cstheme="minorHAnsi"/>
        </w:rPr>
      </w:pPr>
      <w:r w:rsidRPr="006B2125">
        <w:rPr>
          <w:rFonts w:asciiTheme="minorHAnsi" w:hAnsiTheme="minorHAnsi" w:cstheme="minorHAnsi"/>
        </w:rPr>
        <w:t>2 - O prazo de validade da proposta não será inferior a 60 (sessenta) dias, a contar da data de sua apresentação.</w:t>
      </w:r>
    </w:p>
    <w:p w:rsidR="00352D7A" w:rsidRPr="006B2125" w:rsidRDefault="00352D7A" w:rsidP="00352D7A">
      <w:pPr>
        <w:ind w:right="283"/>
        <w:jc w:val="both"/>
        <w:rPr>
          <w:rFonts w:asciiTheme="minorHAnsi" w:hAnsiTheme="minorHAnsi" w:cstheme="minorHAnsi"/>
        </w:rPr>
      </w:pPr>
    </w:p>
    <w:p w:rsidR="00352D7A" w:rsidRPr="006B2125" w:rsidRDefault="00352D7A" w:rsidP="00352D7A">
      <w:pPr>
        <w:ind w:right="283"/>
        <w:jc w:val="both"/>
        <w:rPr>
          <w:rFonts w:asciiTheme="minorHAnsi" w:hAnsiTheme="minorHAnsi" w:cstheme="minorHAnsi"/>
        </w:rPr>
      </w:pPr>
      <w:r w:rsidRPr="006B2125">
        <w:rPr>
          <w:rFonts w:asciiTheme="minorHAnsi" w:hAnsiTheme="minorHAnsi" w:cstheme="minorHAnsi"/>
        </w:rPr>
        <w:t>3 - Os preços ora propostos incluem todas as despesas diretas, indiretas, benefícios, tributos, contribuições, seguros e licenças de modo a se constituírem à única e total contraprestação pelo fornecimento dos itens.</w:t>
      </w:r>
    </w:p>
    <w:p w:rsidR="00352D7A" w:rsidRPr="006B2125" w:rsidRDefault="00352D7A" w:rsidP="00352D7A">
      <w:pPr>
        <w:ind w:right="283"/>
        <w:jc w:val="both"/>
        <w:rPr>
          <w:rFonts w:asciiTheme="minorHAnsi" w:hAnsiTheme="minorHAnsi" w:cstheme="minorHAnsi"/>
        </w:rPr>
      </w:pPr>
    </w:p>
    <w:p w:rsidR="00352D7A" w:rsidRPr="006B2125" w:rsidRDefault="00352D7A" w:rsidP="00352D7A">
      <w:pPr>
        <w:pStyle w:val="NmerosPrincipais"/>
        <w:numPr>
          <w:ilvl w:val="0"/>
          <w:numId w:val="0"/>
        </w:numPr>
        <w:tabs>
          <w:tab w:val="left" w:pos="708"/>
        </w:tabs>
        <w:spacing w:before="0" w:after="0"/>
        <w:ind w:right="283"/>
        <w:rPr>
          <w:rFonts w:asciiTheme="minorHAnsi" w:hAnsiTheme="minorHAnsi" w:cstheme="minorHAnsi"/>
          <w:sz w:val="20"/>
          <w:szCs w:val="20"/>
        </w:rPr>
      </w:pPr>
    </w:p>
    <w:p w:rsidR="00352D7A" w:rsidRPr="006B2125" w:rsidRDefault="00352D7A" w:rsidP="00352D7A">
      <w:pPr>
        <w:pStyle w:val="NmerosPrincipais"/>
        <w:numPr>
          <w:ilvl w:val="0"/>
          <w:numId w:val="0"/>
        </w:numPr>
        <w:tabs>
          <w:tab w:val="left" w:pos="708"/>
        </w:tabs>
        <w:spacing w:before="0" w:after="0"/>
        <w:ind w:left="278" w:right="283" w:hanging="278"/>
        <w:rPr>
          <w:rFonts w:asciiTheme="minorHAnsi" w:hAnsiTheme="minorHAnsi" w:cstheme="minorHAnsi"/>
          <w:sz w:val="20"/>
          <w:szCs w:val="20"/>
        </w:rPr>
      </w:pPr>
      <w:r w:rsidRPr="006B2125">
        <w:rPr>
          <w:rFonts w:asciiTheme="minorHAnsi" w:hAnsiTheme="minorHAnsi" w:cstheme="minorHAnsi"/>
          <w:sz w:val="20"/>
          <w:szCs w:val="20"/>
        </w:rPr>
        <w:t>Atenciosamente,</w:t>
      </w:r>
    </w:p>
    <w:p w:rsidR="00352D7A" w:rsidRPr="006B2125" w:rsidRDefault="00352D7A" w:rsidP="00352D7A">
      <w:pPr>
        <w:pStyle w:val="NmerosPrincipais"/>
        <w:numPr>
          <w:ilvl w:val="0"/>
          <w:numId w:val="0"/>
        </w:numPr>
        <w:tabs>
          <w:tab w:val="left" w:pos="708"/>
        </w:tabs>
        <w:spacing w:before="0" w:after="0"/>
        <w:ind w:left="278" w:right="424" w:hanging="278"/>
        <w:rPr>
          <w:rFonts w:asciiTheme="minorHAnsi" w:hAnsiTheme="minorHAnsi" w:cstheme="minorHAnsi"/>
          <w:sz w:val="20"/>
          <w:szCs w:val="20"/>
        </w:rPr>
      </w:pPr>
    </w:p>
    <w:p w:rsidR="00352D7A" w:rsidRPr="006B2125" w:rsidRDefault="00352D7A" w:rsidP="00352D7A">
      <w:pPr>
        <w:pStyle w:val="NmerosPrincipais"/>
        <w:numPr>
          <w:ilvl w:val="0"/>
          <w:numId w:val="0"/>
        </w:numPr>
        <w:tabs>
          <w:tab w:val="left" w:pos="708"/>
        </w:tabs>
        <w:spacing w:before="0" w:after="0"/>
        <w:ind w:left="278" w:right="424" w:hanging="278"/>
        <w:rPr>
          <w:rFonts w:asciiTheme="minorHAnsi" w:hAnsiTheme="minorHAnsi" w:cstheme="minorHAnsi"/>
          <w:sz w:val="20"/>
          <w:szCs w:val="20"/>
        </w:rPr>
      </w:pPr>
    </w:p>
    <w:p w:rsidR="00352D7A" w:rsidRPr="006B2125" w:rsidRDefault="00352D7A" w:rsidP="00352D7A">
      <w:pPr>
        <w:pStyle w:val="NmerosPrincipais"/>
        <w:numPr>
          <w:ilvl w:val="0"/>
          <w:numId w:val="0"/>
        </w:numPr>
        <w:tabs>
          <w:tab w:val="left" w:pos="708"/>
        </w:tabs>
        <w:spacing w:before="0" w:after="0"/>
        <w:ind w:left="278" w:right="424" w:hanging="278"/>
        <w:rPr>
          <w:rFonts w:asciiTheme="minorHAnsi" w:hAnsiTheme="minorHAnsi" w:cstheme="minorHAnsi"/>
          <w:sz w:val="20"/>
          <w:szCs w:val="20"/>
        </w:rPr>
      </w:pPr>
    </w:p>
    <w:p w:rsidR="00352D7A" w:rsidRPr="006B2125" w:rsidRDefault="00352D7A" w:rsidP="00352D7A">
      <w:pPr>
        <w:pStyle w:val="NmerosPrincipais"/>
        <w:numPr>
          <w:ilvl w:val="0"/>
          <w:numId w:val="0"/>
        </w:numPr>
        <w:tabs>
          <w:tab w:val="left" w:pos="708"/>
        </w:tabs>
        <w:spacing w:before="0" w:after="0"/>
        <w:ind w:left="278" w:right="424" w:hanging="278"/>
        <w:rPr>
          <w:rFonts w:asciiTheme="minorHAnsi" w:hAnsiTheme="minorHAnsi" w:cstheme="minorHAnsi"/>
          <w:sz w:val="20"/>
          <w:szCs w:val="20"/>
        </w:rPr>
      </w:pPr>
    </w:p>
    <w:p w:rsidR="00352D7A" w:rsidRPr="006B2125" w:rsidRDefault="00352D7A" w:rsidP="00352D7A">
      <w:pPr>
        <w:pStyle w:val="PargrafoNormal"/>
        <w:spacing w:after="0"/>
        <w:ind w:right="424"/>
        <w:rPr>
          <w:rFonts w:asciiTheme="minorHAnsi" w:hAnsiTheme="minorHAnsi" w:cstheme="minorHAnsi"/>
          <w:sz w:val="20"/>
          <w:szCs w:val="20"/>
        </w:rPr>
      </w:pPr>
      <w:r w:rsidRPr="006B2125">
        <w:rPr>
          <w:rFonts w:asciiTheme="minorHAnsi" w:hAnsiTheme="minorHAnsi" w:cstheme="minorHAnsi"/>
          <w:sz w:val="20"/>
          <w:szCs w:val="20"/>
        </w:rPr>
        <w:t>______________________________</w:t>
      </w:r>
    </w:p>
    <w:p w:rsidR="00352D7A" w:rsidRPr="006B2125" w:rsidRDefault="00352D7A" w:rsidP="00352D7A">
      <w:pPr>
        <w:ind w:right="424"/>
        <w:rPr>
          <w:rFonts w:asciiTheme="minorHAnsi" w:hAnsiTheme="minorHAnsi" w:cstheme="minorHAnsi"/>
        </w:rPr>
      </w:pPr>
      <w:r w:rsidRPr="006B2125">
        <w:rPr>
          <w:rFonts w:asciiTheme="minorHAnsi" w:hAnsiTheme="minorHAnsi" w:cstheme="minorHAnsi"/>
        </w:rPr>
        <w:t>(Nome do representante e assinatura - preencher)</w:t>
      </w:r>
    </w:p>
    <w:p w:rsidR="00352D7A" w:rsidRPr="006B2125" w:rsidRDefault="00352D7A" w:rsidP="00352D7A">
      <w:pPr>
        <w:pStyle w:val="PargrafoNormal"/>
        <w:spacing w:after="0"/>
        <w:ind w:right="424"/>
        <w:rPr>
          <w:rFonts w:asciiTheme="minorHAnsi" w:hAnsiTheme="minorHAnsi" w:cstheme="minorHAnsi"/>
          <w:sz w:val="20"/>
          <w:szCs w:val="20"/>
        </w:rPr>
      </w:pPr>
    </w:p>
    <w:p w:rsidR="00352D7A" w:rsidRPr="006B2125" w:rsidRDefault="00352D7A" w:rsidP="00352D7A">
      <w:pPr>
        <w:pStyle w:val="PargrafoNormal"/>
        <w:spacing w:after="0"/>
        <w:ind w:right="424"/>
        <w:rPr>
          <w:rFonts w:asciiTheme="minorHAnsi" w:hAnsiTheme="minorHAnsi" w:cstheme="minorHAnsi"/>
          <w:sz w:val="20"/>
          <w:szCs w:val="20"/>
        </w:rPr>
      </w:pPr>
    </w:p>
    <w:p w:rsidR="00352D7A" w:rsidRPr="006B2125" w:rsidRDefault="00352D7A" w:rsidP="00352D7A">
      <w:pPr>
        <w:pStyle w:val="PargrafoNormal"/>
        <w:spacing w:after="0"/>
        <w:ind w:right="424"/>
        <w:rPr>
          <w:rFonts w:asciiTheme="minorHAnsi" w:hAnsiTheme="minorHAnsi" w:cstheme="minorHAnsi"/>
          <w:sz w:val="20"/>
          <w:szCs w:val="20"/>
        </w:rPr>
      </w:pPr>
    </w:p>
    <w:p w:rsidR="00352D7A" w:rsidRPr="006B2125" w:rsidRDefault="00352D7A" w:rsidP="00352D7A">
      <w:pPr>
        <w:pStyle w:val="PargrafoNormal"/>
        <w:spacing w:after="0"/>
        <w:ind w:right="424"/>
        <w:rPr>
          <w:rFonts w:asciiTheme="minorHAnsi" w:hAnsiTheme="minorHAnsi" w:cstheme="minorHAnsi"/>
          <w:sz w:val="20"/>
          <w:szCs w:val="20"/>
        </w:rPr>
      </w:pPr>
    </w:p>
    <w:p w:rsidR="00352D7A" w:rsidRPr="006B2125" w:rsidRDefault="00352D7A" w:rsidP="00352D7A">
      <w:pPr>
        <w:pStyle w:val="PargrafoNormal"/>
        <w:spacing w:after="0"/>
        <w:ind w:right="424"/>
        <w:rPr>
          <w:rFonts w:asciiTheme="minorHAnsi" w:hAnsiTheme="minorHAnsi" w:cstheme="minorHAnsi"/>
          <w:sz w:val="20"/>
          <w:szCs w:val="20"/>
        </w:rPr>
      </w:pPr>
    </w:p>
    <w:p w:rsidR="00352D7A" w:rsidRPr="006B2125" w:rsidRDefault="00352D7A" w:rsidP="00352D7A">
      <w:pPr>
        <w:pStyle w:val="PargrafoNormal"/>
        <w:spacing w:after="0"/>
        <w:ind w:right="424"/>
        <w:rPr>
          <w:rFonts w:asciiTheme="minorHAnsi" w:hAnsiTheme="minorHAnsi" w:cstheme="minorHAnsi"/>
          <w:sz w:val="20"/>
          <w:szCs w:val="20"/>
        </w:rPr>
      </w:pPr>
    </w:p>
    <w:p w:rsidR="007E2979" w:rsidRDefault="007E2979">
      <w:pPr>
        <w:autoSpaceDE/>
        <w:autoSpaceDN/>
        <w:rPr>
          <w:rFonts w:asciiTheme="minorHAnsi" w:hAnsiTheme="minorHAnsi" w:cstheme="minorHAnsi"/>
          <w:b/>
          <w:bCs/>
          <w:color w:val="0000FF"/>
        </w:rPr>
      </w:pPr>
      <w:r>
        <w:rPr>
          <w:rFonts w:asciiTheme="minorHAnsi" w:hAnsiTheme="minorHAnsi" w:cstheme="minorHAnsi"/>
          <w:color w:val="0000FF"/>
        </w:rPr>
        <w:br w:type="page"/>
      </w:r>
    </w:p>
    <w:p w:rsidR="00D965F6" w:rsidRPr="006B2125" w:rsidRDefault="00D965F6" w:rsidP="00352D7A">
      <w:pPr>
        <w:pStyle w:val="ANEXO-Rtulo"/>
        <w:spacing w:before="0" w:after="0"/>
        <w:ind w:right="424"/>
        <w:rPr>
          <w:rFonts w:asciiTheme="minorHAnsi" w:hAnsiTheme="minorHAnsi" w:cstheme="minorHAnsi"/>
          <w:color w:val="0000FF"/>
          <w:sz w:val="20"/>
          <w:szCs w:val="20"/>
        </w:rPr>
      </w:pPr>
    </w:p>
    <w:p w:rsidR="00D965F6" w:rsidRPr="006B2125" w:rsidRDefault="00D965F6" w:rsidP="00352D7A">
      <w:pPr>
        <w:pStyle w:val="ANEXO-Rtulo"/>
        <w:spacing w:before="0" w:after="0"/>
        <w:ind w:right="424"/>
        <w:rPr>
          <w:rFonts w:asciiTheme="minorHAnsi" w:hAnsiTheme="minorHAnsi" w:cstheme="minorHAnsi"/>
          <w:color w:val="0000FF"/>
          <w:sz w:val="20"/>
          <w:szCs w:val="20"/>
        </w:rPr>
      </w:pPr>
    </w:p>
    <w:p w:rsidR="00352D7A" w:rsidRPr="006B2125" w:rsidRDefault="00352D7A" w:rsidP="00352D7A">
      <w:pPr>
        <w:pStyle w:val="ANEXO-Rtulo"/>
        <w:spacing w:before="0" w:after="0"/>
        <w:ind w:right="424"/>
        <w:rPr>
          <w:rFonts w:asciiTheme="minorHAnsi" w:hAnsiTheme="minorHAnsi" w:cstheme="minorHAnsi"/>
          <w:sz w:val="20"/>
          <w:szCs w:val="20"/>
        </w:rPr>
      </w:pPr>
      <w:r w:rsidRPr="006B2125">
        <w:rPr>
          <w:rFonts w:asciiTheme="minorHAnsi" w:hAnsiTheme="minorHAnsi" w:cstheme="minorHAnsi"/>
          <w:color w:val="0000FF"/>
          <w:sz w:val="20"/>
          <w:szCs w:val="20"/>
        </w:rPr>
        <w:t xml:space="preserve">ANEXO II.B </w:t>
      </w:r>
    </w:p>
    <w:p w:rsidR="00352D7A" w:rsidRPr="006B2125" w:rsidRDefault="00352D7A" w:rsidP="00352D7A">
      <w:pPr>
        <w:pStyle w:val="ANEXO-Rtulo"/>
        <w:spacing w:before="0" w:after="0"/>
        <w:ind w:right="424"/>
        <w:rPr>
          <w:rFonts w:asciiTheme="minorHAnsi" w:hAnsiTheme="minorHAnsi" w:cstheme="minorHAnsi"/>
          <w:sz w:val="20"/>
          <w:szCs w:val="20"/>
        </w:rPr>
      </w:pPr>
    </w:p>
    <w:p w:rsidR="00352D7A" w:rsidRPr="006B2125" w:rsidRDefault="00352D7A" w:rsidP="00352D7A">
      <w:pPr>
        <w:pStyle w:val="ANEXO-Rtulo"/>
        <w:spacing w:before="0" w:after="0"/>
        <w:ind w:right="424"/>
        <w:rPr>
          <w:rFonts w:asciiTheme="minorHAnsi" w:hAnsiTheme="minorHAnsi" w:cstheme="minorHAnsi"/>
          <w:sz w:val="20"/>
          <w:szCs w:val="20"/>
        </w:rPr>
      </w:pPr>
      <w:r w:rsidRPr="006B2125">
        <w:rPr>
          <w:rFonts w:asciiTheme="minorHAnsi" w:hAnsiTheme="minorHAnsi" w:cstheme="minorHAnsi"/>
          <w:sz w:val="20"/>
          <w:szCs w:val="20"/>
        </w:rPr>
        <w:t>DADOS COMPLEMENTARES PARA ASSINATURA DO INSTRUMENTO CONTRATUAL</w:t>
      </w:r>
    </w:p>
    <w:p w:rsidR="00352D7A" w:rsidRPr="006B2125" w:rsidRDefault="00352D7A" w:rsidP="00352D7A">
      <w:pPr>
        <w:pStyle w:val="Anexo-Subttulo"/>
        <w:spacing w:before="0" w:after="0"/>
        <w:ind w:right="424"/>
        <w:rPr>
          <w:rFonts w:asciiTheme="minorHAnsi" w:hAnsiTheme="minorHAnsi" w:cstheme="minorHAnsi"/>
          <w:b w:val="0"/>
          <w:sz w:val="20"/>
          <w:szCs w:val="20"/>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7936"/>
      </w:tblGrid>
      <w:tr w:rsidR="00352D7A" w:rsidRPr="006B2125" w:rsidTr="00C95A24">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352D7A" w:rsidRPr="006B2125" w:rsidRDefault="00352D7A" w:rsidP="00C95A24">
            <w:pPr>
              <w:rPr>
                <w:rFonts w:asciiTheme="minorHAnsi" w:hAnsiTheme="minorHAnsi" w:cstheme="minorHAnsi"/>
              </w:rPr>
            </w:pPr>
            <w:r w:rsidRPr="006B2125">
              <w:rPr>
                <w:rFonts w:asciiTheme="minorHAnsi" w:hAnsiTheme="minorHAnsi" w:cstheme="minorHAnsi"/>
                <w:b/>
                <w:bCs/>
                <w:color w:val="000000"/>
              </w:rPr>
              <w:t>DADOS DO LICITANTE VENCEDOR</w:t>
            </w:r>
          </w:p>
        </w:tc>
      </w:tr>
      <w:tr w:rsidR="00352D7A" w:rsidRPr="006B2125" w:rsidTr="00C95A24">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352D7A" w:rsidRPr="006B2125" w:rsidRDefault="00352D7A" w:rsidP="00C95A24">
            <w:pPr>
              <w:rPr>
                <w:rFonts w:asciiTheme="minorHAnsi" w:hAnsiTheme="minorHAnsi" w:cstheme="minorHAnsi"/>
              </w:rPr>
            </w:pPr>
            <w:r w:rsidRPr="006B2125">
              <w:rPr>
                <w:rFonts w:asciiTheme="minorHAnsi" w:hAnsiTheme="minorHAnsi" w:cstheme="minorHAnsi"/>
                <w:color w:val="000000"/>
              </w:rPr>
              <w:t>NOME DO RESPONSÁVEL PELO LICITANTE VENCEDOR:</w:t>
            </w:r>
          </w:p>
        </w:tc>
      </w:tr>
      <w:tr w:rsidR="00352D7A" w:rsidRPr="006B2125" w:rsidTr="00C95A24">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352D7A" w:rsidRPr="006B2125" w:rsidRDefault="00352D7A" w:rsidP="00C95A24">
            <w:pPr>
              <w:rPr>
                <w:rFonts w:asciiTheme="minorHAnsi" w:hAnsiTheme="minorHAnsi" w:cstheme="minorHAnsi"/>
              </w:rPr>
            </w:pPr>
            <w:r w:rsidRPr="006B2125">
              <w:rPr>
                <w:rFonts w:asciiTheme="minorHAnsi" w:hAnsiTheme="minorHAnsi" w:cstheme="minorHAnsi"/>
                <w:color w:val="000000"/>
              </w:rPr>
              <w:t>Nº DE IDENTIDADE/ ÓRGÃO EMISSOR DO RESPONSÁVEL PELO LICITANTE VENCEDOR:</w:t>
            </w:r>
          </w:p>
        </w:tc>
      </w:tr>
      <w:tr w:rsidR="00352D7A" w:rsidRPr="006B2125" w:rsidTr="00C95A24">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352D7A" w:rsidRPr="006B2125" w:rsidRDefault="00352D7A" w:rsidP="00C95A24">
            <w:pPr>
              <w:rPr>
                <w:rFonts w:asciiTheme="minorHAnsi" w:hAnsiTheme="minorHAnsi" w:cstheme="minorHAnsi"/>
              </w:rPr>
            </w:pPr>
            <w:r w:rsidRPr="006B2125">
              <w:rPr>
                <w:rFonts w:asciiTheme="minorHAnsi" w:hAnsiTheme="minorHAnsi" w:cstheme="minorHAnsi"/>
                <w:color w:val="000000"/>
              </w:rPr>
              <w:t>CPF DO RESPONSÁVEL PELO LICITANTE VENCEDOR:</w:t>
            </w:r>
          </w:p>
        </w:tc>
      </w:tr>
      <w:tr w:rsidR="00352D7A" w:rsidRPr="006B2125" w:rsidTr="00C95A24">
        <w:trPr>
          <w:trHeight w:val="10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352D7A" w:rsidRPr="006B2125" w:rsidRDefault="00352D7A" w:rsidP="00C95A24">
            <w:pPr>
              <w:rPr>
                <w:rFonts w:asciiTheme="minorHAnsi" w:hAnsiTheme="minorHAnsi" w:cstheme="minorHAnsi"/>
              </w:rPr>
            </w:pPr>
            <w:r w:rsidRPr="006B2125">
              <w:rPr>
                <w:rFonts w:asciiTheme="minorHAnsi" w:hAnsiTheme="minorHAnsi" w:cstheme="minorHAnsi"/>
                <w:color w:val="000000"/>
              </w:rPr>
              <w:t>NACIONALIDADE:                     ESTADO CIVIL:         </w:t>
            </w:r>
          </w:p>
          <w:p w:rsidR="00352D7A" w:rsidRPr="006B2125" w:rsidRDefault="00352D7A" w:rsidP="00C95A24">
            <w:pPr>
              <w:rPr>
                <w:rFonts w:asciiTheme="minorHAnsi" w:hAnsiTheme="minorHAnsi" w:cstheme="minorHAnsi"/>
              </w:rPr>
            </w:pPr>
            <w:r w:rsidRPr="006B2125">
              <w:rPr>
                <w:rFonts w:asciiTheme="minorHAnsi" w:hAnsiTheme="minorHAnsi" w:cstheme="minorHAnsi"/>
                <w:color w:val="000000"/>
              </w:rPr>
              <w:t>CONDIÇÃO JURÍDICA DO REPRESENTANTE:</w:t>
            </w:r>
          </w:p>
          <w:p w:rsidR="00352D7A" w:rsidRPr="006B2125" w:rsidRDefault="00352D7A" w:rsidP="00C95A24">
            <w:pPr>
              <w:rPr>
                <w:rFonts w:asciiTheme="minorHAnsi" w:hAnsiTheme="minorHAnsi" w:cstheme="minorHAnsi"/>
              </w:rPr>
            </w:pPr>
            <w:r w:rsidRPr="006B2125">
              <w:rPr>
                <w:rFonts w:asciiTheme="minorHAnsi" w:hAnsiTheme="minorHAnsi" w:cstheme="minorHAnsi"/>
              </w:rPr>
              <w:br/>
            </w:r>
          </w:p>
        </w:tc>
      </w:tr>
      <w:tr w:rsidR="00352D7A" w:rsidRPr="006B2125" w:rsidTr="00C95A24">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352D7A" w:rsidRPr="006B2125" w:rsidRDefault="00352D7A" w:rsidP="00C95A24">
            <w:pPr>
              <w:rPr>
                <w:rFonts w:asciiTheme="minorHAnsi" w:hAnsiTheme="minorHAnsi" w:cstheme="minorHAnsi"/>
              </w:rPr>
            </w:pPr>
            <w:r w:rsidRPr="006B2125">
              <w:rPr>
                <w:rFonts w:asciiTheme="minorHAnsi" w:hAnsiTheme="minorHAnsi" w:cstheme="minorHAnsi"/>
                <w:color w:val="000000"/>
              </w:rPr>
              <w:t>ENDEREÇO RESIDENCIAL COMPLETO DO RESPONSÁVEL PELO LICITANTE VENCEDOR:</w:t>
            </w:r>
          </w:p>
        </w:tc>
      </w:tr>
      <w:tr w:rsidR="00352D7A" w:rsidRPr="006B2125" w:rsidTr="00C95A24">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352D7A" w:rsidRPr="006B2125" w:rsidRDefault="00352D7A" w:rsidP="00C95A24">
            <w:pPr>
              <w:rPr>
                <w:rFonts w:asciiTheme="minorHAnsi" w:hAnsiTheme="minorHAnsi" w:cstheme="minorHAnsi"/>
              </w:rPr>
            </w:pPr>
            <w:r w:rsidRPr="006B2125">
              <w:rPr>
                <w:rFonts w:asciiTheme="minorHAnsi" w:hAnsiTheme="minorHAnsi" w:cstheme="minorHAnsi"/>
                <w:b/>
                <w:bCs/>
                <w:color w:val="000000"/>
              </w:rPr>
              <w:t xml:space="preserve">INDICAÇÃO DO PREPOSTO: </w:t>
            </w:r>
            <w:r w:rsidRPr="006B2125">
              <w:rPr>
                <w:rFonts w:asciiTheme="minorHAnsi" w:hAnsiTheme="minorHAnsi" w:cstheme="minorHAnsi"/>
                <w:color w:val="000000"/>
              </w:rPr>
              <w:t>(NOME COMPLETO, CPF e CARGO)</w:t>
            </w:r>
          </w:p>
        </w:tc>
      </w:tr>
      <w:tr w:rsidR="00352D7A" w:rsidRPr="006B2125" w:rsidTr="00C95A24">
        <w:trPr>
          <w:trHeight w:val="560"/>
          <w:jc w:val="center"/>
        </w:trPr>
        <w:tc>
          <w:tcPr>
            <w:tcW w:w="0" w:type="auto"/>
            <w:tcBorders>
              <w:top w:val="single" w:sz="4" w:space="0" w:color="000000"/>
              <w:left w:val="single" w:sz="4" w:space="0" w:color="000000"/>
              <w:bottom w:val="single" w:sz="4" w:space="0" w:color="000000"/>
              <w:right w:val="single" w:sz="4" w:space="0" w:color="000000"/>
            </w:tcBorders>
            <w:shd w:val="clear" w:color="auto" w:fill="999999"/>
            <w:tcMar>
              <w:top w:w="0" w:type="dxa"/>
              <w:left w:w="70" w:type="dxa"/>
              <w:bottom w:w="0" w:type="dxa"/>
              <w:right w:w="70" w:type="dxa"/>
            </w:tcMar>
            <w:vAlign w:val="center"/>
            <w:hideMark/>
          </w:tcPr>
          <w:p w:rsidR="00352D7A" w:rsidRPr="006B2125" w:rsidRDefault="00352D7A" w:rsidP="00C95A24">
            <w:pPr>
              <w:rPr>
                <w:rFonts w:asciiTheme="minorHAnsi" w:hAnsiTheme="minorHAnsi" w:cstheme="minorHAnsi"/>
              </w:rPr>
            </w:pPr>
            <w:r w:rsidRPr="006B2125">
              <w:rPr>
                <w:rFonts w:asciiTheme="minorHAnsi" w:hAnsiTheme="minorHAnsi" w:cstheme="minorHAnsi"/>
                <w:color w:val="000000"/>
              </w:rPr>
              <w:t>xxxxxxxxxxxxxxxxxxxxxxxxxxxxxxxxxxxxxxxxxxxxxxxxxxxxxxxxxxxxxxxxxxxxxxxxxxxxxxxxxxxxxxxxxx</w:t>
            </w:r>
          </w:p>
        </w:tc>
      </w:tr>
      <w:tr w:rsidR="00352D7A" w:rsidRPr="006B2125" w:rsidTr="00C95A24">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352D7A" w:rsidRPr="006B2125" w:rsidRDefault="00352D7A" w:rsidP="00C95A24">
            <w:pPr>
              <w:rPr>
                <w:rFonts w:asciiTheme="minorHAnsi" w:hAnsiTheme="minorHAnsi" w:cstheme="minorHAnsi"/>
              </w:rPr>
            </w:pPr>
            <w:r w:rsidRPr="006B2125">
              <w:rPr>
                <w:rFonts w:asciiTheme="minorHAnsi" w:hAnsiTheme="minorHAnsi" w:cstheme="minorHAnsi"/>
                <w:b/>
                <w:bCs/>
                <w:color w:val="000000"/>
              </w:rPr>
              <w:t>DADOS PARA CADASTRO DA PESSOA JURÍDICA (CREDOR)</w:t>
            </w:r>
          </w:p>
        </w:tc>
      </w:tr>
      <w:tr w:rsidR="00352D7A" w:rsidRPr="006B2125" w:rsidTr="00C95A24">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352D7A" w:rsidRPr="006B2125" w:rsidRDefault="00352D7A" w:rsidP="00C95A24">
            <w:pPr>
              <w:rPr>
                <w:rFonts w:asciiTheme="minorHAnsi" w:hAnsiTheme="minorHAnsi" w:cstheme="minorHAnsi"/>
              </w:rPr>
            </w:pPr>
            <w:r w:rsidRPr="006B2125">
              <w:rPr>
                <w:rFonts w:asciiTheme="minorHAnsi" w:hAnsiTheme="minorHAnsi" w:cstheme="minorHAnsi"/>
                <w:color w:val="000000"/>
              </w:rPr>
              <w:t>NOME COMPLETO DA PESSOA JURÍDICA:</w:t>
            </w:r>
          </w:p>
        </w:tc>
      </w:tr>
      <w:tr w:rsidR="00352D7A" w:rsidRPr="006B2125" w:rsidTr="00C95A24">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352D7A" w:rsidRPr="006B2125" w:rsidRDefault="00352D7A" w:rsidP="00C95A24">
            <w:pPr>
              <w:rPr>
                <w:rFonts w:asciiTheme="minorHAnsi" w:hAnsiTheme="minorHAnsi" w:cstheme="minorHAnsi"/>
              </w:rPr>
            </w:pPr>
            <w:r w:rsidRPr="006B2125">
              <w:rPr>
                <w:rFonts w:asciiTheme="minorHAnsi" w:hAnsiTheme="minorHAnsi" w:cstheme="minorHAnsi"/>
                <w:color w:val="000000"/>
              </w:rPr>
              <w:t>CNPJ DA PESSOA JURÍDICA:</w:t>
            </w:r>
          </w:p>
        </w:tc>
      </w:tr>
      <w:tr w:rsidR="00352D7A" w:rsidRPr="006B2125" w:rsidTr="00C95A24">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352D7A" w:rsidRPr="006B2125" w:rsidRDefault="00352D7A" w:rsidP="00C95A24">
            <w:pPr>
              <w:rPr>
                <w:rFonts w:asciiTheme="minorHAnsi" w:hAnsiTheme="minorHAnsi" w:cstheme="minorHAnsi"/>
              </w:rPr>
            </w:pPr>
            <w:r w:rsidRPr="006B2125">
              <w:rPr>
                <w:rFonts w:asciiTheme="minorHAnsi" w:hAnsiTheme="minorHAnsi" w:cstheme="minorHAnsi"/>
                <w:color w:val="000000"/>
              </w:rPr>
              <w:t>ENDEREÇO COMPLETO DA PESSOA JURÍDICA:            E-MAIL:                 TEL:</w:t>
            </w:r>
          </w:p>
        </w:tc>
      </w:tr>
      <w:tr w:rsidR="00352D7A" w:rsidRPr="006B2125" w:rsidTr="00C95A24">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rsidR="00352D7A" w:rsidRPr="006B2125" w:rsidRDefault="00352D7A" w:rsidP="00C95A24">
            <w:pPr>
              <w:rPr>
                <w:rFonts w:asciiTheme="minorHAnsi" w:hAnsiTheme="minorHAnsi" w:cstheme="minorHAnsi"/>
                <w:color w:val="000000"/>
              </w:rPr>
            </w:pPr>
            <w:r w:rsidRPr="006B2125">
              <w:rPr>
                <w:rFonts w:asciiTheme="minorHAnsi" w:hAnsiTheme="minorHAnsi" w:cstheme="minorHAnsi"/>
                <w:color w:val="000000"/>
              </w:rPr>
              <w:t>BANCO ______________     AGÊNCIA Nº   ___________     NÚMERO DA CONTA: _____________</w:t>
            </w:r>
          </w:p>
          <w:p w:rsidR="00352D7A" w:rsidRPr="006B2125" w:rsidRDefault="00352D7A" w:rsidP="00C95A24">
            <w:pPr>
              <w:rPr>
                <w:rFonts w:asciiTheme="minorHAnsi" w:hAnsiTheme="minorHAnsi" w:cstheme="minorHAnsi"/>
              </w:rPr>
            </w:pPr>
          </w:p>
        </w:tc>
      </w:tr>
    </w:tbl>
    <w:p w:rsidR="00352D7A" w:rsidRPr="006B2125" w:rsidRDefault="00352D7A" w:rsidP="00352D7A">
      <w:pPr>
        <w:pStyle w:val="Dataeassinatura"/>
        <w:spacing w:before="0" w:after="0"/>
        <w:ind w:right="424"/>
        <w:rPr>
          <w:rFonts w:asciiTheme="minorHAnsi" w:hAnsiTheme="minorHAnsi" w:cstheme="minorHAnsi"/>
          <w:sz w:val="20"/>
          <w:szCs w:val="20"/>
        </w:rPr>
      </w:pPr>
    </w:p>
    <w:p w:rsidR="00352D7A" w:rsidRPr="006B2125" w:rsidRDefault="00352D7A" w:rsidP="00352D7A">
      <w:pPr>
        <w:pStyle w:val="Dataeassinatura"/>
        <w:spacing w:before="0" w:after="0"/>
        <w:ind w:right="424"/>
        <w:rPr>
          <w:rFonts w:asciiTheme="minorHAnsi" w:hAnsiTheme="minorHAnsi" w:cstheme="minorHAnsi"/>
          <w:sz w:val="20"/>
          <w:szCs w:val="20"/>
        </w:rPr>
      </w:pPr>
    </w:p>
    <w:p w:rsidR="00352D7A" w:rsidRPr="006B2125" w:rsidRDefault="00352D7A" w:rsidP="00352D7A">
      <w:pPr>
        <w:pStyle w:val="Dataeassinatura"/>
        <w:spacing w:before="0" w:after="0"/>
        <w:ind w:right="424"/>
        <w:rPr>
          <w:rFonts w:asciiTheme="minorHAnsi" w:hAnsiTheme="minorHAnsi" w:cstheme="minorHAnsi"/>
          <w:sz w:val="20"/>
          <w:szCs w:val="20"/>
        </w:rPr>
      </w:pPr>
    </w:p>
    <w:p w:rsidR="00352D7A" w:rsidRPr="006B2125" w:rsidRDefault="00352D7A" w:rsidP="00352D7A">
      <w:pPr>
        <w:pStyle w:val="Dataeassinatura"/>
        <w:spacing w:before="0" w:after="0"/>
        <w:ind w:right="424"/>
        <w:rPr>
          <w:rFonts w:asciiTheme="minorHAnsi" w:hAnsiTheme="minorHAnsi" w:cstheme="minorHAnsi"/>
          <w:sz w:val="20"/>
          <w:szCs w:val="20"/>
        </w:rPr>
      </w:pPr>
    </w:p>
    <w:p w:rsidR="00352D7A" w:rsidRPr="006B2125" w:rsidRDefault="00352D7A" w:rsidP="00352D7A">
      <w:pPr>
        <w:pStyle w:val="Dataeassinatura"/>
        <w:spacing w:before="0" w:after="0"/>
        <w:ind w:right="424"/>
        <w:rPr>
          <w:rFonts w:asciiTheme="minorHAnsi" w:hAnsiTheme="minorHAnsi" w:cstheme="minorHAnsi"/>
          <w:sz w:val="20"/>
          <w:szCs w:val="20"/>
        </w:rPr>
      </w:pPr>
      <w:r w:rsidRPr="006B2125">
        <w:rPr>
          <w:rFonts w:asciiTheme="minorHAnsi" w:hAnsiTheme="minorHAnsi" w:cstheme="minorHAnsi"/>
          <w:sz w:val="20"/>
          <w:szCs w:val="20"/>
        </w:rPr>
        <w:t>(Local) , ____ de __________ de ______.</w:t>
      </w:r>
    </w:p>
    <w:p w:rsidR="00352D7A" w:rsidRPr="006B2125" w:rsidRDefault="00352D7A" w:rsidP="00352D7A">
      <w:pPr>
        <w:pStyle w:val="Dataeassinatura"/>
        <w:spacing w:before="0" w:after="0"/>
        <w:ind w:right="424"/>
        <w:rPr>
          <w:rFonts w:asciiTheme="minorHAnsi" w:hAnsiTheme="minorHAnsi" w:cstheme="minorHAnsi"/>
          <w:sz w:val="20"/>
          <w:szCs w:val="20"/>
        </w:rPr>
      </w:pPr>
    </w:p>
    <w:p w:rsidR="00352D7A" w:rsidRPr="006B2125" w:rsidRDefault="00352D7A" w:rsidP="00352D7A">
      <w:pPr>
        <w:pStyle w:val="Dataeassinatura"/>
        <w:spacing w:before="0" w:after="0"/>
        <w:ind w:right="424"/>
        <w:rPr>
          <w:rFonts w:asciiTheme="minorHAnsi" w:hAnsiTheme="minorHAnsi" w:cstheme="minorHAnsi"/>
          <w:sz w:val="20"/>
          <w:szCs w:val="20"/>
        </w:rPr>
      </w:pPr>
    </w:p>
    <w:p w:rsidR="00352D7A" w:rsidRPr="006B2125" w:rsidRDefault="00352D7A" w:rsidP="00352D7A">
      <w:pPr>
        <w:pStyle w:val="Dataeassinatura"/>
        <w:spacing w:before="0" w:after="0"/>
        <w:ind w:right="424"/>
        <w:rPr>
          <w:rFonts w:asciiTheme="minorHAnsi" w:hAnsiTheme="minorHAnsi" w:cstheme="minorHAnsi"/>
          <w:sz w:val="20"/>
          <w:szCs w:val="20"/>
        </w:rPr>
      </w:pPr>
    </w:p>
    <w:p w:rsidR="00352D7A" w:rsidRPr="006B2125" w:rsidRDefault="00352D7A" w:rsidP="00352D7A">
      <w:pPr>
        <w:pStyle w:val="Dataeassinatura"/>
        <w:spacing w:before="0" w:after="0"/>
        <w:ind w:right="424"/>
        <w:rPr>
          <w:rFonts w:asciiTheme="minorHAnsi" w:hAnsiTheme="minorHAnsi" w:cstheme="minorHAnsi"/>
          <w:sz w:val="20"/>
          <w:szCs w:val="20"/>
        </w:rPr>
      </w:pPr>
    </w:p>
    <w:p w:rsidR="00352D7A" w:rsidRPr="006B2125" w:rsidRDefault="00352D7A" w:rsidP="00352D7A">
      <w:pPr>
        <w:pStyle w:val="Dataeassinatura"/>
        <w:spacing w:before="0" w:after="0"/>
        <w:ind w:right="424"/>
        <w:rPr>
          <w:rFonts w:asciiTheme="minorHAnsi" w:hAnsiTheme="minorHAnsi" w:cstheme="minorHAnsi"/>
          <w:sz w:val="20"/>
          <w:szCs w:val="20"/>
        </w:rPr>
      </w:pPr>
    </w:p>
    <w:p w:rsidR="00352D7A" w:rsidRPr="006B2125" w:rsidRDefault="00352D7A" w:rsidP="00352D7A">
      <w:pPr>
        <w:ind w:right="424"/>
        <w:rPr>
          <w:rFonts w:asciiTheme="minorHAnsi" w:hAnsiTheme="minorHAnsi" w:cstheme="minorHAnsi"/>
        </w:rPr>
      </w:pPr>
      <w:r w:rsidRPr="006B2125">
        <w:rPr>
          <w:rFonts w:asciiTheme="minorHAnsi" w:hAnsiTheme="minorHAnsi" w:cstheme="minorHAnsi"/>
        </w:rPr>
        <w:t>_______________________</w:t>
      </w:r>
    </w:p>
    <w:p w:rsidR="00352D7A" w:rsidRPr="006B2125" w:rsidRDefault="00352D7A" w:rsidP="00352D7A">
      <w:pPr>
        <w:ind w:right="424"/>
        <w:rPr>
          <w:rFonts w:asciiTheme="minorHAnsi" w:hAnsiTheme="minorHAnsi" w:cstheme="minorHAnsi"/>
        </w:rPr>
      </w:pPr>
      <w:r w:rsidRPr="006B2125">
        <w:rPr>
          <w:rFonts w:asciiTheme="minorHAnsi" w:hAnsiTheme="minorHAnsi" w:cstheme="minorHAnsi"/>
        </w:rPr>
        <w:t>(Nome do representante e assinatura - preencher)</w:t>
      </w:r>
    </w:p>
    <w:p w:rsidR="00352D7A" w:rsidRPr="006B2125" w:rsidRDefault="00352D7A" w:rsidP="00352D7A">
      <w:pPr>
        <w:pStyle w:val="PargrafoNormal"/>
        <w:spacing w:after="0"/>
        <w:ind w:right="424"/>
        <w:rPr>
          <w:rFonts w:asciiTheme="minorHAnsi" w:hAnsiTheme="minorHAnsi" w:cstheme="minorHAnsi"/>
          <w:sz w:val="20"/>
          <w:szCs w:val="20"/>
        </w:rPr>
      </w:pPr>
    </w:p>
    <w:p w:rsidR="00352D7A" w:rsidRPr="006B2125" w:rsidRDefault="00352D7A" w:rsidP="00352D7A">
      <w:pPr>
        <w:pStyle w:val="ANEXO-Rtulo"/>
        <w:spacing w:before="0" w:after="0"/>
        <w:ind w:right="424"/>
        <w:rPr>
          <w:rFonts w:asciiTheme="minorHAnsi" w:hAnsiTheme="minorHAnsi" w:cstheme="minorHAnsi"/>
          <w:sz w:val="20"/>
          <w:szCs w:val="20"/>
        </w:rPr>
      </w:pPr>
    </w:p>
    <w:p w:rsidR="00352D7A" w:rsidRPr="006B2125" w:rsidRDefault="00352D7A" w:rsidP="00352D7A">
      <w:pPr>
        <w:pStyle w:val="ANEXO-Rtulo"/>
        <w:spacing w:before="0" w:after="0"/>
        <w:ind w:right="424"/>
        <w:rPr>
          <w:rFonts w:asciiTheme="minorHAnsi" w:hAnsiTheme="minorHAnsi" w:cstheme="minorHAnsi"/>
          <w:sz w:val="20"/>
          <w:szCs w:val="20"/>
        </w:rPr>
      </w:pPr>
    </w:p>
    <w:p w:rsidR="00352D7A" w:rsidRPr="006B2125" w:rsidRDefault="00352D7A" w:rsidP="00352D7A">
      <w:pPr>
        <w:pStyle w:val="ANEXO-Rtulo"/>
        <w:spacing w:before="0" w:after="0"/>
        <w:ind w:right="424"/>
        <w:rPr>
          <w:rFonts w:asciiTheme="minorHAnsi" w:hAnsiTheme="minorHAnsi" w:cstheme="minorHAnsi"/>
          <w:sz w:val="20"/>
          <w:szCs w:val="20"/>
        </w:rPr>
      </w:pPr>
    </w:p>
    <w:p w:rsidR="00352D7A" w:rsidRPr="006B2125" w:rsidRDefault="00352D7A" w:rsidP="00352D7A">
      <w:pPr>
        <w:pStyle w:val="ANEXO-Rtulo"/>
        <w:spacing w:before="0" w:after="0"/>
        <w:ind w:right="424"/>
        <w:rPr>
          <w:rFonts w:asciiTheme="minorHAnsi" w:hAnsiTheme="minorHAnsi" w:cstheme="minorHAnsi"/>
          <w:sz w:val="20"/>
          <w:szCs w:val="20"/>
        </w:rPr>
      </w:pPr>
    </w:p>
    <w:p w:rsidR="00D965F6" w:rsidRPr="006B2125" w:rsidRDefault="00D965F6" w:rsidP="00352D7A">
      <w:pPr>
        <w:pStyle w:val="ANEXO-Rtulo"/>
        <w:spacing w:before="0" w:after="0"/>
        <w:ind w:right="424"/>
        <w:rPr>
          <w:rFonts w:asciiTheme="minorHAnsi" w:hAnsiTheme="minorHAnsi" w:cstheme="minorHAnsi"/>
          <w:sz w:val="20"/>
          <w:szCs w:val="20"/>
        </w:rPr>
      </w:pPr>
    </w:p>
    <w:p w:rsidR="00352D7A" w:rsidRPr="006B2125" w:rsidRDefault="00352D7A" w:rsidP="00352D7A">
      <w:pPr>
        <w:pStyle w:val="ANEXO-Rtulo"/>
        <w:tabs>
          <w:tab w:val="left" w:pos="4200"/>
          <w:tab w:val="center" w:pos="4961"/>
        </w:tabs>
        <w:spacing w:before="0" w:after="0"/>
        <w:ind w:right="424"/>
        <w:rPr>
          <w:rFonts w:asciiTheme="minorHAnsi" w:hAnsiTheme="minorHAnsi" w:cstheme="minorHAnsi"/>
          <w:sz w:val="20"/>
          <w:szCs w:val="20"/>
        </w:rPr>
      </w:pPr>
      <w:r w:rsidRPr="006B2125">
        <w:rPr>
          <w:rFonts w:asciiTheme="minorHAnsi" w:hAnsiTheme="minorHAnsi" w:cstheme="minorHAnsi"/>
          <w:sz w:val="20"/>
          <w:szCs w:val="20"/>
        </w:rPr>
        <w:lastRenderedPageBreak/>
        <w:t>ANEXO III</w:t>
      </w:r>
    </w:p>
    <w:p w:rsidR="00352D7A" w:rsidRPr="006B2125" w:rsidRDefault="00352D7A" w:rsidP="00352D7A">
      <w:pPr>
        <w:pStyle w:val="ANEXO-Rtulo"/>
        <w:spacing w:before="0" w:after="0"/>
        <w:ind w:right="424"/>
        <w:rPr>
          <w:rFonts w:asciiTheme="minorHAnsi" w:hAnsiTheme="minorHAnsi" w:cstheme="minorHAnsi"/>
          <w:sz w:val="20"/>
          <w:szCs w:val="20"/>
        </w:rPr>
      </w:pPr>
    </w:p>
    <w:p w:rsidR="00352D7A" w:rsidRPr="006B2125" w:rsidRDefault="00352D7A" w:rsidP="00352D7A">
      <w:pPr>
        <w:pStyle w:val="ANEXO-Rtulo"/>
        <w:spacing w:before="0" w:after="0"/>
        <w:ind w:right="424"/>
        <w:rPr>
          <w:rFonts w:asciiTheme="minorHAnsi" w:hAnsiTheme="minorHAnsi" w:cstheme="minorHAnsi"/>
          <w:sz w:val="20"/>
          <w:szCs w:val="20"/>
        </w:rPr>
      </w:pPr>
      <w:r w:rsidRPr="006B2125">
        <w:rPr>
          <w:rFonts w:asciiTheme="minorHAnsi" w:hAnsiTheme="minorHAnsi" w:cstheme="minorHAnsi"/>
          <w:sz w:val="20"/>
          <w:szCs w:val="20"/>
        </w:rPr>
        <w:t>MINUTA DA ATA DE REGISTRO DE PREÇOS</w:t>
      </w:r>
    </w:p>
    <w:p w:rsidR="00352D7A" w:rsidRPr="006B2125" w:rsidRDefault="00352D7A" w:rsidP="00352D7A">
      <w:pPr>
        <w:pStyle w:val="ANEXO-Rtulo"/>
        <w:spacing w:before="0" w:after="0"/>
        <w:ind w:right="424"/>
        <w:rPr>
          <w:rFonts w:asciiTheme="minorHAnsi" w:hAnsiTheme="minorHAnsi" w:cstheme="minorHAnsi"/>
          <w:b w:val="0"/>
          <w:sz w:val="20"/>
          <w:szCs w:val="20"/>
        </w:rPr>
      </w:pPr>
    </w:p>
    <w:p w:rsidR="00352D7A" w:rsidRPr="006B2125" w:rsidRDefault="00352D7A" w:rsidP="00352D7A">
      <w:pPr>
        <w:pStyle w:val="ANEXO-Rtulo"/>
        <w:spacing w:before="0" w:after="0"/>
        <w:ind w:right="424"/>
        <w:rPr>
          <w:rFonts w:asciiTheme="minorHAnsi" w:hAnsiTheme="minorHAnsi" w:cstheme="minorHAnsi"/>
          <w:b w:val="0"/>
          <w:sz w:val="20"/>
          <w:szCs w:val="20"/>
        </w:rPr>
      </w:pPr>
    </w:p>
    <w:p w:rsidR="00352D7A" w:rsidRPr="006B2125" w:rsidRDefault="00352D7A" w:rsidP="00352D7A">
      <w:pPr>
        <w:pStyle w:val="PargrafoNormal"/>
        <w:spacing w:after="0"/>
        <w:ind w:right="424"/>
        <w:rPr>
          <w:rFonts w:asciiTheme="minorHAnsi" w:hAnsiTheme="minorHAnsi" w:cstheme="minorHAnsi"/>
          <w:sz w:val="20"/>
          <w:szCs w:val="20"/>
        </w:rPr>
      </w:pPr>
      <w:r w:rsidRPr="006B2125">
        <w:rPr>
          <w:rFonts w:asciiTheme="minorHAnsi" w:hAnsiTheme="minorHAnsi" w:cstheme="minorHAnsi"/>
          <w:sz w:val="20"/>
          <w:szCs w:val="20"/>
        </w:rPr>
        <w:t>Ata de Registro de Preços nº _____ / _______ (preencher)</w:t>
      </w:r>
    </w:p>
    <w:p w:rsidR="00352D7A" w:rsidRPr="006B2125" w:rsidRDefault="00352D7A" w:rsidP="00352D7A">
      <w:pPr>
        <w:pStyle w:val="PargrafoNormal"/>
        <w:spacing w:after="0"/>
        <w:ind w:right="424"/>
        <w:rPr>
          <w:rFonts w:asciiTheme="minorHAnsi" w:hAnsiTheme="minorHAnsi" w:cstheme="minorHAnsi"/>
          <w:sz w:val="20"/>
          <w:szCs w:val="20"/>
        </w:rPr>
      </w:pPr>
    </w:p>
    <w:p w:rsidR="00352D7A" w:rsidRPr="006B2125" w:rsidRDefault="00352D7A" w:rsidP="00352D7A">
      <w:pPr>
        <w:pStyle w:val="PargrafoNormal"/>
        <w:spacing w:after="0"/>
        <w:ind w:right="424"/>
        <w:rPr>
          <w:rFonts w:asciiTheme="minorHAnsi" w:hAnsiTheme="minorHAnsi" w:cstheme="minorHAnsi"/>
          <w:b/>
          <w:color w:val="0000FF"/>
          <w:sz w:val="20"/>
          <w:szCs w:val="20"/>
        </w:rPr>
      </w:pPr>
      <w:r w:rsidRPr="006B2125">
        <w:rPr>
          <w:rFonts w:asciiTheme="minorHAnsi" w:hAnsiTheme="minorHAnsi" w:cstheme="minorHAnsi"/>
          <w:sz w:val="20"/>
          <w:szCs w:val="20"/>
        </w:rPr>
        <w:t>Pregão  n</w:t>
      </w:r>
      <w:r w:rsidRPr="006B2125">
        <w:rPr>
          <w:rFonts w:asciiTheme="minorHAnsi" w:hAnsiTheme="minorHAnsi" w:cstheme="minorHAnsi"/>
          <w:sz w:val="20"/>
          <w:szCs w:val="20"/>
          <w:u w:val="single"/>
          <w:vertAlign w:val="superscript"/>
        </w:rPr>
        <w:t>o</w:t>
      </w:r>
      <w:r w:rsidRPr="006B2125">
        <w:rPr>
          <w:rFonts w:asciiTheme="minorHAnsi" w:hAnsiTheme="minorHAnsi" w:cstheme="minorHAnsi"/>
          <w:sz w:val="20"/>
          <w:szCs w:val="20"/>
        </w:rPr>
        <w:t xml:space="preserve">  _____ / _______ (preencher)</w:t>
      </w:r>
    </w:p>
    <w:p w:rsidR="00352D7A" w:rsidRPr="006B2125" w:rsidRDefault="00352D7A" w:rsidP="00352D7A">
      <w:pPr>
        <w:pStyle w:val="PargrafoNormal"/>
        <w:spacing w:after="0"/>
        <w:ind w:right="424"/>
        <w:rPr>
          <w:rFonts w:asciiTheme="minorHAnsi" w:hAnsiTheme="minorHAnsi" w:cstheme="minorHAnsi"/>
          <w:sz w:val="20"/>
          <w:szCs w:val="20"/>
        </w:rPr>
      </w:pPr>
    </w:p>
    <w:p w:rsidR="00352D7A" w:rsidRPr="006B2125" w:rsidRDefault="00352D7A" w:rsidP="00352D7A">
      <w:pPr>
        <w:pStyle w:val="PargrafoNormal"/>
        <w:spacing w:after="0"/>
        <w:ind w:right="424"/>
        <w:rPr>
          <w:rFonts w:asciiTheme="minorHAnsi" w:hAnsiTheme="minorHAnsi" w:cstheme="minorHAnsi"/>
          <w:b/>
          <w:color w:val="0000FF"/>
          <w:sz w:val="20"/>
          <w:szCs w:val="20"/>
        </w:rPr>
      </w:pPr>
      <w:r w:rsidRPr="006B2125">
        <w:rPr>
          <w:rFonts w:asciiTheme="minorHAnsi" w:hAnsiTheme="minorHAnsi" w:cstheme="minorHAnsi"/>
          <w:sz w:val="20"/>
          <w:szCs w:val="20"/>
        </w:rPr>
        <w:t>Processo _____ / _______ (preencher)</w:t>
      </w:r>
    </w:p>
    <w:p w:rsidR="00352D7A" w:rsidRPr="006B2125" w:rsidRDefault="00352D7A" w:rsidP="00352D7A">
      <w:pPr>
        <w:pStyle w:val="PargrafoNormal"/>
        <w:spacing w:after="0"/>
        <w:ind w:right="424"/>
        <w:rPr>
          <w:rFonts w:asciiTheme="minorHAnsi" w:hAnsiTheme="minorHAnsi" w:cstheme="minorHAnsi"/>
          <w:color w:val="0000FF"/>
          <w:sz w:val="20"/>
          <w:szCs w:val="20"/>
        </w:rPr>
      </w:pPr>
    </w:p>
    <w:p w:rsidR="00352D7A" w:rsidRPr="006B2125" w:rsidRDefault="00352D7A" w:rsidP="00352D7A">
      <w:pPr>
        <w:pStyle w:val="PargrafoNormal"/>
        <w:spacing w:after="0"/>
        <w:ind w:right="424"/>
        <w:rPr>
          <w:rFonts w:asciiTheme="minorHAnsi" w:hAnsiTheme="minorHAnsi" w:cstheme="minorHAnsi"/>
          <w:color w:val="0000FF"/>
          <w:sz w:val="20"/>
          <w:szCs w:val="20"/>
        </w:rPr>
      </w:pPr>
      <w:r w:rsidRPr="006B2125">
        <w:rPr>
          <w:rFonts w:asciiTheme="minorHAnsi" w:hAnsiTheme="minorHAnsi" w:cstheme="minorHAnsi"/>
          <w:sz w:val="20"/>
          <w:szCs w:val="20"/>
        </w:rPr>
        <w:t xml:space="preserve">ID CidadES nº </w:t>
      </w:r>
      <w:r w:rsidRPr="006B2125">
        <w:rPr>
          <w:rFonts w:asciiTheme="minorHAnsi" w:hAnsiTheme="minorHAnsi" w:cstheme="minorHAnsi"/>
          <w:b/>
          <w:color w:val="0000FF"/>
          <w:sz w:val="20"/>
          <w:szCs w:val="20"/>
          <w:u w:val="single"/>
        </w:rPr>
        <w:t xml:space="preserve"> </w:t>
      </w:r>
      <w:r w:rsidRPr="006B2125">
        <w:rPr>
          <w:rFonts w:asciiTheme="minorHAnsi" w:hAnsiTheme="minorHAnsi" w:cstheme="minorHAnsi"/>
          <w:sz w:val="20"/>
          <w:szCs w:val="20"/>
        </w:rPr>
        <w:t>_____ / _______ (preencher)</w:t>
      </w:r>
      <w:hyperlink r:id="rId22"/>
    </w:p>
    <w:p w:rsidR="00352D7A" w:rsidRPr="006B2125" w:rsidRDefault="00352D7A" w:rsidP="00352D7A">
      <w:pPr>
        <w:pStyle w:val="PargrafoNormal"/>
        <w:spacing w:after="0"/>
        <w:ind w:right="424"/>
        <w:rPr>
          <w:rFonts w:asciiTheme="minorHAnsi" w:hAnsiTheme="minorHAnsi" w:cstheme="minorHAnsi"/>
          <w:color w:val="0000FF"/>
          <w:sz w:val="20"/>
          <w:szCs w:val="20"/>
        </w:rPr>
      </w:pPr>
    </w:p>
    <w:p w:rsidR="00352D7A" w:rsidRPr="006B2125" w:rsidRDefault="00352D7A" w:rsidP="00352D7A">
      <w:pPr>
        <w:pStyle w:val="Corpodetexto"/>
        <w:tabs>
          <w:tab w:val="left" w:pos="9072"/>
          <w:tab w:val="left" w:pos="9498"/>
        </w:tabs>
        <w:ind w:right="283"/>
        <w:jc w:val="both"/>
        <w:rPr>
          <w:rFonts w:asciiTheme="minorHAnsi" w:hAnsiTheme="minorHAnsi" w:cstheme="minorHAnsi"/>
          <w:sz w:val="20"/>
          <w:szCs w:val="20"/>
        </w:rPr>
      </w:pPr>
      <w:r w:rsidRPr="006B2125">
        <w:rPr>
          <w:rFonts w:asciiTheme="minorHAnsi" w:hAnsiTheme="minorHAnsi" w:cstheme="minorHAnsi"/>
          <w:sz w:val="20"/>
          <w:szCs w:val="20"/>
        </w:rPr>
        <w:t xml:space="preserve">O ESTADO DO ESPÍRITO SANTO, por intermédio do HINSG – HOSPITAL INFANTIL NOSSA SENHORA DA GLÓRIA, órgão da Administração Direta do Poder Executivo, inscrito no CNPJ/MF sob o nº 27.080.605/0020-59, com sede na Alameda Mary Ubirajara, nº 205, representado legalmente pelo seu Diretor Geral </w:t>
      </w:r>
      <w:r w:rsidRPr="006B2125">
        <w:rPr>
          <w:rFonts w:asciiTheme="minorHAnsi" w:hAnsiTheme="minorHAnsi" w:cstheme="minorHAnsi"/>
          <w:b/>
          <w:color w:val="0000FF"/>
          <w:sz w:val="20"/>
          <w:szCs w:val="20"/>
        </w:rPr>
        <w:t>CLIO ZANELLA VENTURIM</w:t>
      </w:r>
      <w:r w:rsidRPr="006B2125">
        <w:rPr>
          <w:rFonts w:asciiTheme="minorHAnsi" w:hAnsiTheme="minorHAnsi" w:cstheme="minorHAnsi"/>
          <w:sz w:val="20"/>
          <w:szCs w:val="20"/>
        </w:rPr>
        <w:t xml:space="preserve">, nomeado pelo Decreto / </w:t>
      </w:r>
      <w:r w:rsidRPr="006B2125">
        <w:rPr>
          <w:rFonts w:asciiTheme="minorHAnsi" w:hAnsiTheme="minorHAnsi" w:cstheme="minorHAnsi"/>
          <w:color w:val="0000FF"/>
          <w:sz w:val="20"/>
          <w:szCs w:val="20"/>
        </w:rPr>
        <w:t>Portaria nº 510-S</w:t>
      </w:r>
      <w:r w:rsidRPr="006B2125">
        <w:rPr>
          <w:rFonts w:asciiTheme="minorHAnsi" w:hAnsiTheme="minorHAnsi" w:cstheme="minorHAnsi"/>
          <w:sz w:val="20"/>
          <w:szCs w:val="20"/>
        </w:rPr>
        <w:t xml:space="preserve">, publicado no DIO de 02/03/2023,  portador da Matrícula Funcional </w:t>
      </w:r>
      <w:r w:rsidRPr="006B2125">
        <w:rPr>
          <w:rFonts w:asciiTheme="minorHAnsi" w:hAnsiTheme="minorHAnsi" w:cstheme="minorHAnsi"/>
          <w:color w:val="0000FF"/>
          <w:sz w:val="20"/>
          <w:szCs w:val="20"/>
        </w:rPr>
        <w:t>nº 3.690.210</w:t>
      </w:r>
      <w:r w:rsidRPr="006B2125">
        <w:rPr>
          <w:rFonts w:asciiTheme="minorHAnsi" w:hAnsiTheme="minorHAnsi" w:cstheme="minorHAnsi"/>
          <w:sz w:val="20"/>
          <w:szCs w:val="20"/>
        </w:rPr>
        <w:t>, considerando</w:t>
      </w:r>
      <w:r w:rsidRPr="006B2125">
        <w:rPr>
          <w:rFonts w:asciiTheme="minorHAnsi" w:hAnsiTheme="minorHAnsi" w:cstheme="minorHAnsi"/>
          <w:spacing w:val="44"/>
          <w:sz w:val="20"/>
          <w:szCs w:val="20"/>
        </w:rPr>
        <w:t xml:space="preserve"> </w:t>
      </w:r>
      <w:r w:rsidRPr="006B2125">
        <w:rPr>
          <w:rFonts w:asciiTheme="minorHAnsi" w:hAnsiTheme="minorHAnsi" w:cstheme="minorHAnsi"/>
          <w:sz w:val="20"/>
          <w:szCs w:val="20"/>
        </w:rPr>
        <w:t>o</w:t>
      </w:r>
      <w:r w:rsidRPr="006B2125">
        <w:rPr>
          <w:rFonts w:asciiTheme="minorHAnsi" w:hAnsiTheme="minorHAnsi" w:cstheme="minorHAnsi"/>
          <w:spacing w:val="46"/>
          <w:sz w:val="20"/>
          <w:szCs w:val="20"/>
        </w:rPr>
        <w:t xml:space="preserve"> </w:t>
      </w:r>
      <w:r w:rsidRPr="006B2125">
        <w:rPr>
          <w:rFonts w:asciiTheme="minorHAnsi" w:hAnsiTheme="minorHAnsi" w:cstheme="minorHAnsi"/>
          <w:sz w:val="20"/>
          <w:szCs w:val="20"/>
        </w:rPr>
        <w:t>julgamento</w:t>
      </w:r>
      <w:r w:rsidRPr="006B2125">
        <w:rPr>
          <w:rFonts w:asciiTheme="minorHAnsi" w:hAnsiTheme="minorHAnsi" w:cstheme="minorHAnsi"/>
          <w:spacing w:val="44"/>
          <w:sz w:val="20"/>
          <w:szCs w:val="20"/>
        </w:rPr>
        <w:t xml:space="preserve"> </w:t>
      </w:r>
      <w:r w:rsidRPr="006B2125">
        <w:rPr>
          <w:rFonts w:asciiTheme="minorHAnsi" w:hAnsiTheme="minorHAnsi" w:cstheme="minorHAnsi"/>
          <w:sz w:val="20"/>
          <w:szCs w:val="20"/>
        </w:rPr>
        <w:t>da</w:t>
      </w:r>
      <w:r w:rsidRPr="006B2125">
        <w:rPr>
          <w:rFonts w:asciiTheme="minorHAnsi" w:hAnsiTheme="minorHAnsi" w:cstheme="minorHAnsi"/>
          <w:spacing w:val="48"/>
          <w:sz w:val="20"/>
          <w:szCs w:val="20"/>
        </w:rPr>
        <w:t xml:space="preserve"> </w:t>
      </w:r>
      <w:r w:rsidRPr="006B2125">
        <w:rPr>
          <w:rFonts w:asciiTheme="minorHAnsi" w:hAnsiTheme="minorHAnsi" w:cstheme="minorHAnsi"/>
          <w:sz w:val="20"/>
          <w:szCs w:val="20"/>
        </w:rPr>
        <w:t>licitação</w:t>
      </w:r>
      <w:r w:rsidRPr="006B2125">
        <w:rPr>
          <w:rFonts w:asciiTheme="minorHAnsi" w:hAnsiTheme="minorHAnsi" w:cstheme="minorHAnsi"/>
          <w:spacing w:val="43"/>
          <w:sz w:val="20"/>
          <w:szCs w:val="20"/>
        </w:rPr>
        <w:t xml:space="preserve"> </w:t>
      </w:r>
      <w:r w:rsidRPr="006B2125">
        <w:rPr>
          <w:rFonts w:asciiTheme="minorHAnsi" w:hAnsiTheme="minorHAnsi" w:cstheme="minorHAnsi"/>
          <w:sz w:val="20"/>
          <w:szCs w:val="20"/>
        </w:rPr>
        <w:t>na</w:t>
      </w:r>
      <w:r w:rsidRPr="006B2125">
        <w:rPr>
          <w:rFonts w:asciiTheme="minorHAnsi" w:hAnsiTheme="minorHAnsi" w:cstheme="minorHAnsi"/>
          <w:spacing w:val="46"/>
          <w:sz w:val="20"/>
          <w:szCs w:val="20"/>
        </w:rPr>
        <w:t xml:space="preserve"> </w:t>
      </w:r>
      <w:r w:rsidRPr="006B2125">
        <w:rPr>
          <w:rFonts w:asciiTheme="minorHAnsi" w:hAnsiTheme="minorHAnsi" w:cstheme="minorHAnsi"/>
          <w:sz w:val="20"/>
          <w:szCs w:val="20"/>
        </w:rPr>
        <w:t>modalidade</w:t>
      </w:r>
      <w:r w:rsidRPr="006B2125">
        <w:rPr>
          <w:rFonts w:asciiTheme="minorHAnsi" w:hAnsiTheme="minorHAnsi" w:cstheme="minorHAnsi"/>
          <w:spacing w:val="44"/>
          <w:sz w:val="20"/>
          <w:szCs w:val="20"/>
        </w:rPr>
        <w:t xml:space="preserve"> </w:t>
      </w:r>
      <w:r w:rsidRPr="006B2125">
        <w:rPr>
          <w:rFonts w:asciiTheme="minorHAnsi" w:hAnsiTheme="minorHAnsi" w:cstheme="minorHAnsi"/>
          <w:sz w:val="20"/>
          <w:szCs w:val="20"/>
        </w:rPr>
        <w:t>de</w:t>
      </w:r>
      <w:r w:rsidRPr="006B2125">
        <w:rPr>
          <w:rFonts w:asciiTheme="minorHAnsi" w:hAnsiTheme="minorHAnsi" w:cstheme="minorHAnsi"/>
          <w:spacing w:val="44"/>
          <w:sz w:val="20"/>
          <w:szCs w:val="20"/>
        </w:rPr>
        <w:t xml:space="preserve"> </w:t>
      </w:r>
      <w:r w:rsidRPr="006B2125">
        <w:rPr>
          <w:rFonts w:asciiTheme="minorHAnsi" w:hAnsiTheme="minorHAnsi" w:cstheme="minorHAnsi"/>
          <w:sz w:val="20"/>
          <w:szCs w:val="20"/>
        </w:rPr>
        <w:t>PREGÃO,</w:t>
      </w:r>
      <w:r w:rsidRPr="006B2125">
        <w:rPr>
          <w:rFonts w:asciiTheme="minorHAnsi" w:hAnsiTheme="minorHAnsi" w:cstheme="minorHAnsi"/>
          <w:spacing w:val="45"/>
          <w:sz w:val="20"/>
          <w:szCs w:val="20"/>
        </w:rPr>
        <w:t xml:space="preserve"> </w:t>
      </w:r>
      <w:r w:rsidRPr="006B2125">
        <w:rPr>
          <w:rFonts w:asciiTheme="minorHAnsi" w:hAnsiTheme="minorHAnsi" w:cstheme="minorHAnsi"/>
          <w:sz w:val="20"/>
          <w:szCs w:val="20"/>
        </w:rPr>
        <w:t xml:space="preserve">PARA </w:t>
      </w:r>
      <w:r w:rsidR="00D965F6" w:rsidRPr="006B2125">
        <w:rPr>
          <w:rFonts w:asciiTheme="minorHAnsi" w:hAnsiTheme="minorHAnsi" w:cstheme="minorHAnsi"/>
          <w:b/>
          <w:color w:val="0000FF"/>
          <w:sz w:val="20"/>
          <w:szCs w:val="20"/>
        </w:rPr>
        <w:t>REGISTRO DE PREÇOS</w:t>
      </w:r>
      <w:r w:rsidR="00D965F6" w:rsidRPr="006B2125">
        <w:rPr>
          <w:rFonts w:asciiTheme="minorHAnsi" w:hAnsiTheme="minorHAnsi" w:cstheme="minorHAnsi"/>
          <w:color w:val="0000FF"/>
          <w:sz w:val="20"/>
          <w:szCs w:val="20"/>
        </w:rPr>
        <w:t xml:space="preserve"> </w:t>
      </w:r>
      <w:r w:rsidR="00D965F6" w:rsidRPr="006B2125">
        <w:rPr>
          <w:rFonts w:asciiTheme="minorHAnsi" w:hAnsiTheme="minorHAnsi" w:cstheme="minorHAnsi"/>
          <w:b/>
          <w:color w:val="0000FF"/>
          <w:sz w:val="20"/>
          <w:szCs w:val="20"/>
        </w:rPr>
        <w:t xml:space="preserve">DE </w:t>
      </w:r>
      <w:r w:rsidR="00D965F6" w:rsidRPr="006B2125">
        <w:rPr>
          <w:rFonts w:asciiTheme="minorHAnsi" w:hAnsiTheme="minorHAnsi" w:cstheme="minorHAnsi"/>
          <w:b/>
          <w:bCs/>
          <w:color w:val="0000FF"/>
          <w:spacing w:val="7"/>
          <w:sz w:val="20"/>
          <w:szCs w:val="20"/>
          <w:shd w:val="clear" w:color="auto" w:fill="FFFFFF"/>
        </w:rPr>
        <w:t>MATERIAL DE CONSUMO (sabonete líquido, papel higiênico e outros)</w:t>
      </w:r>
      <w:r w:rsidRPr="006B2125">
        <w:rPr>
          <w:rFonts w:asciiTheme="minorHAnsi" w:hAnsiTheme="minorHAnsi" w:cstheme="minorHAnsi"/>
          <w:sz w:val="20"/>
          <w:szCs w:val="20"/>
        </w:rPr>
        <w:t>,</w:t>
      </w:r>
      <w:r w:rsidRPr="006B2125">
        <w:rPr>
          <w:rFonts w:asciiTheme="minorHAnsi" w:hAnsiTheme="minorHAnsi" w:cstheme="minorHAnsi"/>
          <w:spacing w:val="17"/>
          <w:sz w:val="20"/>
          <w:szCs w:val="20"/>
        </w:rPr>
        <w:t xml:space="preserve"> </w:t>
      </w:r>
      <w:r w:rsidRPr="006B2125">
        <w:rPr>
          <w:rFonts w:asciiTheme="minorHAnsi" w:hAnsiTheme="minorHAnsi" w:cstheme="minorHAnsi"/>
          <w:sz w:val="20"/>
          <w:szCs w:val="20"/>
        </w:rPr>
        <w:t>sob</w:t>
      </w:r>
      <w:r w:rsidRPr="006B2125">
        <w:rPr>
          <w:rFonts w:asciiTheme="minorHAnsi" w:hAnsiTheme="minorHAnsi" w:cstheme="minorHAnsi"/>
          <w:spacing w:val="19"/>
          <w:sz w:val="20"/>
          <w:szCs w:val="20"/>
        </w:rPr>
        <w:t xml:space="preserve"> </w:t>
      </w:r>
      <w:r w:rsidRPr="006B2125">
        <w:rPr>
          <w:rFonts w:asciiTheme="minorHAnsi" w:hAnsiTheme="minorHAnsi" w:cstheme="minorHAnsi"/>
          <w:sz w:val="20"/>
          <w:szCs w:val="20"/>
        </w:rPr>
        <w:t>nº.</w:t>
      </w:r>
      <w:r w:rsidRPr="006B2125">
        <w:rPr>
          <w:rFonts w:asciiTheme="minorHAnsi" w:hAnsiTheme="minorHAnsi" w:cstheme="minorHAnsi"/>
          <w:spacing w:val="18"/>
          <w:sz w:val="20"/>
          <w:szCs w:val="20"/>
        </w:rPr>
        <w:t xml:space="preserve"> </w:t>
      </w:r>
      <w:r w:rsidRPr="006B2125">
        <w:rPr>
          <w:rFonts w:asciiTheme="minorHAnsi" w:hAnsiTheme="minorHAnsi" w:cstheme="minorHAnsi"/>
          <w:b/>
          <w:color w:val="0000FF"/>
          <w:sz w:val="20"/>
          <w:szCs w:val="20"/>
        </w:rPr>
        <w:t>_____/2024</w:t>
      </w:r>
      <w:r w:rsidRPr="006B2125">
        <w:rPr>
          <w:rFonts w:asciiTheme="minorHAnsi" w:hAnsiTheme="minorHAnsi" w:cstheme="minorHAnsi"/>
          <w:sz w:val="20"/>
          <w:szCs w:val="20"/>
        </w:rPr>
        <w:t>,</w:t>
      </w:r>
      <w:r w:rsidRPr="006B2125">
        <w:rPr>
          <w:rFonts w:asciiTheme="minorHAnsi" w:hAnsiTheme="minorHAnsi" w:cstheme="minorHAnsi"/>
          <w:spacing w:val="20"/>
          <w:sz w:val="20"/>
          <w:szCs w:val="20"/>
        </w:rPr>
        <w:t xml:space="preserve"> </w:t>
      </w:r>
      <w:r w:rsidRPr="006B2125">
        <w:rPr>
          <w:rFonts w:asciiTheme="minorHAnsi" w:hAnsiTheme="minorHAnsi" w:cstheme="minorHAnsi"/>
          <w:sz w:val="20"/>
          <w:szCs w:val="20"/>
        </w:rPr>
        <w:t>RESOLVE</w:t>
      </w:r>
      <w:r w:rsidRPr="006B2125">
        <w:rPr>
          <w:rFonts w:asciiTheme="minorHAnsi" w:hAnsiTheme="minorHAnsi" w:cstheme="minorHAnsi"/>
          <w:spacing w:val="18"/>
          <w:sz w:val="20"/>
          <w:szCs w:val="20"/>
        </w:rPr>
        <w:t xml:space="preserve"> </w:t>
      </w:r>
      <w:r w:rsidRPr="006B2125">
        <w:rPr>
          <w:rFonts w:asciiTheme="minorHAnsi" w:hAnsiTheme="minorHAnsi" w:cstheme="minorHAnsi"/>
          <w:sz w:val="20"/>
          <w:szCs w:val="20"/>
        </w:rPr>
        <w:t>registrar</w:t>
      </w:r>
      <w:r w:rsidRPr="006B2125">
        <w:rPr>
          <w:rFonts w:asciiTheme="minorHAnsi" w:hAnsiTheme="minorHAnsi" w:cstheme="minorHAnsi"/>
          <w:spacing w:val="20"/>
          <w:sz w:val="20"/>
          <w:szCs w:val="20"/>
        </w:rPr>
        <w:t xml:space="preserve"> </w:t>
      </w:r>
      <w:r w:rsidRPr="006B2125">
        <w:rPr>
          <w:rFonts w:asciiTheme="minorHAnsi" w:hAnsiTheme="minorHAnsi" w:cstheme="minorHAnsi"/>
          <w:sz w:val="20"/>
          <w:szCs w:val="20"/>
        </w:rPr>
        <w:t>os preços das empresas, atendendo as condições previstas no Instrumento Convocatório e as</w:t>
      </w:r>
      <w:r w:rsidRPr="006B2125">
        <w:rPr>
          <w:rFonts w:asciiTheme="minorHAnsi" w:hAnsiTheme="minorHAnsi" w:cstheme="minorHAnsi"/>
          <w:spacing w:val="1"/>
          <w:sz w:val="20"/>
          <w:szCs w:val="20"/>
        </w:rPr>
        <w:t xml:space="preserve"> </w:t>
      </w:r>
      <w:r w:rsidRPr="006B2125">
        <w:rPr>
          <w:rFonts w:asciiTheme="minorHAnsi" w:hAnsiTheme="minorHAnsi" w:cstheme="minorHAnsi"/>
          <w:sz w:val="20"/>
          <w:szCs w:val="20"/>
        </w:rPr>
        <w:t>constantes desta Ata de Registro de Preços, e regido pela Lei Federal nº 14.133/2021, pelos</w:t>
      </w:r>
      <w:r w:rsidRPr="006B2125">
        <w:rPr>
          <w:rFonts w:asciiTheme="minorHAnsi" w:hAnsiTheme="minorHAnsi" w:cstheme="minorHAnsi"/>
          <w:spacing w:val="-68"/>
          <w:sz w:val="20"/>
          <w:szCs w:val="20"/>
        </w:rPr>
        <w:t xml:space="preserve"> </w:t>
      </w:r>
      <w:r w:rsidRPr="006B2125">
        <w:rPr>
          <w:rFonts w:asciiTheme="minorHAnsi" w:hAnsiTheme="minorHAnsi" w:cstheme="minorHAnsi"/>
          <w:sz w:val="20"/>
          <w:szCs w:val="20"/>
        </w:rPr>
        <w:t>Decretos Estaduais nº 5.354-R/2023 e 5.545-R/2023, e suas alterações e em conformidade</w:t>
      </w:r>
      <w:r w:rsidRPr="006B2125">
        <w:rPr>
          <w:rFonts w:asciiTheme="minorHAnsi" w:hAnsiTheme="minorHAnsi" w:cstheme="minorHAnsi"/>
          <w:spacing w:val="1"/>
          <w:sz w:val="20"/>
          <w:szCs w:val="20"/>
        </w:rPr>
        <w:t xml:space="preserve"> </w:t>
      </w:r>
      <w:r w:rsidRPr="006B2125">
        <w:rPr>
          <w:rFonts w:asciiTheme="minorHAnsi" w:hAnsiTheme="minorHAnsi" w:cstheme="minorHAnsi"/>
          <w:sz w:val="20"/>
          <w:szCs w:val="20"/>
        </w:rPr>
        <w:t>com</w:t>
      </w:r>
      <w:r w:rsidRPr="006B2125">
        <w:rPr>
          <w:rFonts w:asciiTheme="minorHAnsi" w:hAnsiTheme="minorHAnsi" w:cstheme="minorHAnsi"/>
          <w:spacing w:val="-2"/>
          <w:sz w:val="20"/>
          <w:szCs w:val="20"/>
        </w:rPr>
        <w:t xml:space="preserve"> </w:t>
      </w:r>
      <w:r w:rsidRPr="006B2125">
        <w:rPr>
          <w:rFonts w:asciiTheme="minorHAnsi" w:hAnsiTheme="minorHAnsi" w:cstheme="minorHAnsi"/>
          <w:sz w:val="20"/>
          <w:szCs w:val="20"/>
        </w:rPr>
        <w:t>as</w:t>
      </w:r>
      <w:r w:rsidRPr="006B2125">
        <w:rPr>
          <w:rFonts w:asciiTheme="minorHAnsi" w:hAnsiTheme="minorHAnsi" w:cstheme="minorHAnsi"/>
          <w:spacing w:val="-2"/>
          <w:sz w:val="20"/>
          <w:szCs w:val="20"/>
        </w:rPr>
        <w:t xml:space="preserve"> </w:t>
      </w:r>
      <w:r w:rsidRPr="006B2125">
        <w:rPr>
          <w:rFonts w:asciiTheme="minorHAnsi" w:hAnsiTheme="minorHAnsi" w:cstheme="minorHAnsi"/>
          <w:sz w:val="20"/>
          <w:szCs w:val="20"/>
        </w:rPr>
        <w:t>disposições</w:t>
      </w:r>
      <w:r w:rsidRPr="006B2125">
        <w:rPr>
          <w:rFonts w:asciiTheme="minorHAnsi" w:hAnsiTheme="minorHAnsi" w:cstheme="minorHAnsi"/>
          <w:spacing w:val="1"/>
          <w:sz w:val="20"/>
          <w:szCs w:val="20"/>
        </w:rPr>
        <w:t xml:space="preserve"> </w:t>
      </w:r>
      <w:r w:rsidRPr="006B2125">
        <w:rPr>
          <w:rFonts w:asciiTheme="minorHAnsi" w:hAnsiTheme="minorHAnsi" w:cstheme="minorHAnsi"/>
          <w:sz w:val="20"/>
          <w:szCs w:val="20"/>
        </w:rPr>
        <w:t>a</w:t>
      </w:r>
      <w:r w:rsidRPr="006B2125">
        <w:rPr>
          <w:rFonts w:asciiTheme="minorHAnsi" w:hAnsiTheme="minorHAnsi" w:cstheme="minorHAnsi"/>
          <w:spacing w:val="-1"/>
          <w:sz w:val="20"/>
          <w:szCs w:val="20"/>
        </w:rPr>
        <w:t xml:space="preserve"> </w:t>
      </w:r>
      <w:r w:rsidRPr="006B2125">
        <w:rPr>
          <w:rFonts w:asciiTheme="minorHAnsi" w:hAnsiTheme="minorHAnsi" w:cstheme="minorHAnsi"/>
          <w:sz w:val="20"/>
          <w:szCs w:val="20"/>
        </w:rPr>
        <w:t>seguir:</w:t>
      </w:r>
    </w:p>
    <w:p w:rsidR="00352D7A" w:rsidRPr="006B2125" w:rsidRDefault="00352D7A" w:rsidP="00352D7A">
      <w:pPr>
        <w:pStyle w:val="Corpodetexto"/>
        <w:tabs>
          <w:tab w:val="left" w:pos="9072"/>
          <w:tab w:val="left" w:pos="9498"/>
        </w:tabs>
        <w:ind w:right="283"/>
        <w:jc w:val="both"/>
        <w:rPr>
          <w:rFonts w:asciiTheme="minorHAnsi" w:hAnsiTheme="minorHAnsi" w:cstheme="minorHAnsi"/>
          <w:sz w:val="20"/>
          <w:szCs w:val="20"/>
        </w:rPr>
      </w:pPr>
    </w:p>
    <w:p w:rsidR="00352D7A" w:rsidRPr="006B2125" w:rsidRDefault="00352D7A" w:rsidP="00352D7A">
      <w:pPr>
        <w:pStyle w:val="Clusulas"/>
        <w:spacing w:before="0" w:after="0"/>
        <w:ind w:right="283"/>
        <w:rPr>
          <w:rFonts w:asciiTheme="minorHAnsi" w:hAnsiTheme="minorHAnsi" w:cstheme="minorHAnsi"/>
          <w:sz w:val="20"/>
          <w:szCs w:val="20"/>
        </w:rPr>
      </w:pPr>
      <w:r w:rsidRPr="006B2125">
        <w:rPr>
          <w:rFonts w:asciiTheme="minorHAnsi" w:hAnsiTheme="minorHAnsi" w:cstheme="minorHAnsi"/>
          <w:sz w:val="20"/>
          <w:szCs w:val="20"/>
        </w:rPr>
        <w:t>CLÁUSULA PRIMEIRA</w:t>
      </w:r>
    </w:p>
    <w:p w:rsidR="00352D7A" w:rsidRPr="006B2125" w:rsidRDefault="00352D7A" w:rsidP="00352D7A">
      <w:pPr>
        <w:pStyle w:val="NmerosPrincipais"/>
        <w:numPr>
          <w:ilvl w:val="0"/>
          <w:numId w:val="0"/>
        </w:numPr>
        <w:tabs>
          <w:tab w:val="left" w:pos="708"/>
        </w:tabs>
        <w:spacing w:before="0" w:after="0"/>
        <w:ind w:right="283"/>
        <w:rPr>
          <w:rFonts w:asciiTheme="minorHAnsi" w:hAnsiTheme="minorHAnsi" w:cstheme="minorHAnsi"/>
          <w:b/>
          <w:bCs/>
          <w:sz w:val="20"/>
          <w:szCs w:val="20"/>
        </w:rPr>
      </w:pPr>
      <w:r w:rsidRPr="006B2125">
        <w:rPr>
          <w:rFonts w:asciiTheme="minorHAnsi" w:hAnsiTheme="minorHAnsi" w:cstheme="minorHAnsi"/>
          <w:b/>
          <w:bCs/>
          <w:sz w:val="20"/>
          <w:szCs w:val="20"/>
        </w:rPr>
        <w:t>1 - DO OBJETO</w:t>
      </w:r>
    </w:p>
    <w:p w:rsidR="00352D7A" w:rsidRPr="006B2125" w:rsidRDefault="00352D7A" w:rsidP="00352D7A">
      <w:pPr>
        <w:pStyle w:val="NmerosPrincipais"/>
        <w:numPr>
          <w:ilvl w:val="0"/>
          <w:numId w:val="0"/>
        </w:numPr>
        <w:tabs>
          <w:tab w:val="left" w:pos="708"/>
        </w:tabs>
        <w:spacing w:before="0" w:after="0"/>
        <w:ind w:right="283"/>
        <w:rPr>
          <w:rFonts w:asciiTheme="minorHAnsi" w:hAnsiTheme="minorHAnsi" w:cstheme="minorHAnsi"/>
          <w:bCs/>
          <w:sz w:val="20"/>
          <w:szCs w:val="20"/>
        </w:rPr>
      </w:pPr>
    </w:p>
    <w:p w:rsidR="00352D7A" w:rsidRPr="006B2125" w:rsidRDefault="00352D7A" w:rsidP="00B12F3B">
      <w:pPr>
        <w:pStyle w:val="Corpodetexto2"/>
        <w:numPr>
          <w:ilvl w:val="1"/>
          <w:numId w:val="23"/>
        </w:numPr>
        <w:ind w:right="283"/>
        <w:rPr>
          <w:rFonts w:asciiTheme="minorHAnsi" w:hAnsiTheme="minorHAnsi" w:cstheme="minorHAnsi"/>
          <w:sz w:val="20"/>
          <w:szCs w:val="20"/>
        </w:rPr>
      </w:pPr>
      <w:r w:rsidRPr="006B2125">
        <w:rPr>
          <w:rFonts w:asciiTheme="minorHAnsi" w:hAnsiTheme="minorHAnsi" w:cstheme="minorHAnsi"/>
          <w:sz w:val="20"/>
          <w:szCs w:val="20"/>
        </w:rPr>
        <w:t>- A presente Ata tem por objeto o registro de preços para a eventual aquisição de</w:t>
      </w:r>
      <w:r w:rsidRPr="006B2125">
        <w:rPr>
          <w:rFonts w:asciiTheme="minorHAnsi" w:hAnsiTheme="minorHAnsi" w:cstheme="minorHAnsi"/>
          <w:color w:val="0000FF"/>
          <w:spacing w:val="1"/>
          <w:sz w:val="20"/>
          <w:szCs w:val="20"/>
        </w:rPr>
        <w:t xml:space="preserve"> </w:t>
      </w:r>
      <w:r w:rsidR="00D965F6" w:rsidRPr="006B2125">
        <w:rPr>
          <w:rFonts w:asciiTheme="minorHAnsi" w:hAnsiTheme="minorHAnsi" w:cstheme="minorHAnsi"/>
          <w:b/>
          <w:color w:val="0000FF"/>
          <w:sz w:val="20"/>
          <w:szCs w:val="20"/>
        </w:rPr>
        <w:t>REGISTRO DE PREÇOS</w:t>
      </w:r>
      <w:r w:rsidR="00D965F6" w:rsidRPr="006B2125">
        <w:rPr>
          <w:rFonts w:asciiTheme="minorHAnsi" w:hAnsiTheme="minorHAnsi" w:cstheme="minorHAnsi"/>
          <w:color w:val="0000FF"/>
          <w:sz w:val="20"/>
          <w:szCs w:val="20"/>
        </w:rPr>
        <w:t xml:space="preserve"> </w:t>
      </w:r>
      <w:r w:rsidR="00D965F6" w:rsidRPr="006B2125">
        <w:rPr>
          <w:rFonts w:asciiTheme="minorHAnsi" w:hAnsiTheme="minorHAnsi" w:cstheme="minorHAnsi"/>
          <w:b/>
          <w:color w:val="0000FF"/>
          <w:sz w:val="20"/>
          <w:szCs w:val="20"/>
        </w:rPr>
        <w:t xml:space="preserve">DE </w:t>
      </w:r>
      <w:r w:rsidR="00D965F6" w:rsidRPr="006B2125">
        <w:rPr>
          <w:rFonts w:asciiTheme="minorHAnsi" w:hAnsiTheme="minorHAnsi" w:cstheme="minorHAnsi"/>
          <w:b/>
          <w:bCs/>
          <w:color w:val="0000FF"/>
          <w:spacing w:val="7"/>
          <w:sz w:val="20"/>
          <w:szCs w:val="20"/>
          <w:shd w:val="clear" w:color="auto" w:fill="FFFFFF"/>
        </w:rPr>
        <w:t>MATERIAL DE CONSUMO (</w:t>
      </w:r>
      <w:r w:rsidR="00D023CE">
        <w:rPr>
          <w:rFonts w:asciiTheme="minorHAnsi" w:hAnsiTheme="minorHAnsi" w:cstheme="minorHAnsi"/>
          <w:b/>
          <w:bCs/>
          <w:color w:val="0000FF"/>
          <w:spacing w:val="7"/>
          <w:sz w:val="20"/>
          <w:szCs w:val="20"/>
          <w:shd w:val="clear" w:color="auto" w:fill="FFFFFF"/>
        </w:rPr>
        <w:t>CONJUNTO  NEBULIZAÇÃO E OUTROS</w:t>
      </w:r>
      <w:r w:rsidR="00D965F6" w:rsidRPr="006B2125">
        <w:rPr>
          <w:rFonts w:asciiTheme="minorHAnsi" w:hAnsiTheme="minorHAnsi" w:cstheme="minorHAnsi"/>
          <w:b/>
          <w:bCs/>
          <w:color w:val="0000FF"/>
          <w:spacing w:val="7"/>
          <w:sz w:val="20"/>
          <w:szCs w:val="20"/>
          <w:shd w:val="clear" w:color="auto" w:fill="FFFFFF"/>
        </w:rPr>
        <w:t>)</w:t>
      </w:r>
      <w:r w:rsidRPr="006B2125">
        <w:rPr>
          <w:rFonts w:asciiTheme="minorHAnsi" w:hAnsiTheme="minorHAnsi" w:cstheme="minorHAnsi"/>
          <w:sz w:val="20"/>
          <w:szCs w:val="20"/>
        </w:rPr>
        <w:t xml:space="preserve">, especificado no Termo de Referência, anexo do Edital de Licitação </w:t>
      </w:r>
      <w:r w:rsidRPr="006B2125">
        <w:rPr>
          <w:rFonts w:asciiTheme="minorHAnsi" w:hAnsiTheme="minorHAnsi" w:cstheme="minorHAnsi"/>
          <w:color w:val="0000FF"/>
          <w:sz w:val="20"/>
          <w:szCs w:val="20"/>
        </w:rPr>
        <w:t>nº</w:t>
      </w:r>
      <w:r w:rsidRPr="006B2125">
        <w:rPr>
          <w:rFonts w:asciiTheme="minorHAnsi" w:hAnsiTheme="minorHAnsi" w:cstheme="minorHAnsi"/>
          <w:color w:val="0000FF"/>
          <w:spacing w:val="1"/>
          <w:sz w:val="20"/>
          <w:szCs w:val="20"/>
        </w:rPr>
        <w:t xml:space="preserve"> </w:t>
      </w:r>
      <w:r w:rsidRPr="006B2125">
        <w:rPr>
          <w:rFonts w:asciiTheme="minorHAnsi" w:hAnsiTheme="minorHAnsi" w:cstheme="minorHAnsi"/>
          <w:b/>
          <w:color w:val="0000FF"/>
          <w:sz w:val="20"/>
          <w:szCs w:val="20"/>
        </w:rPr>
        <w:t>_____ / _____</w:t>
      </w:r>
      <w:r w:rsidRPr="006B2125">
        <w:rPr>
          <w:rFonts w:asciiTheme="minorHAnsi" w:hAnsiTheme="minorHAnsi" w:cstheme="minorHAnsi"/>
          <w:sz w:val="20"/>
          <w:szCs w:val="20"/>
        </w:rPr>
        <w:t>,</w:t>
      </w:r>
      <w:r w:rsidRPr="006B2125">
        <w:rPr>
          <w:rFonts w:asciiTheme="minorHAnsi" w:hAnsiTheme="minorHAnsi" w:cstheme="minorHAnsi"/>
          <w:spacing w:val="-8"/>
          <w:sz w:val="20"/>
          <w:szCs w:val="20"/>
        </w:rPr>
        <w:t xml:space="preserve"> </w:t>
      </w:r>
      <w:r w:rsidRPr="006B2125">
        <w:rPr>
          <w:rFonts w:asciiTheme="minorHAnsi" w:hAnsiTheme="minorHAnsi" w:cstheme="minorHAnsi"/>
          <w:sz w:val="20"/>
          <w:szCs w:val="20"/>
        </w:rPr>
        <w:t>que</w:t>
      </w:r>
      <w:r w:rsidRPr="006B2125">
        <w:rPr>
          <w:rFonts w:asciiTheme="minorHAnsi" w:hAnsiTheme="minorHAnsi" w:cstheme="minorHAnsi"/>
          <w:spacing w:val="-4"/>
          <w:sz w:val="20"/>
          <w:szCs w:val="20"/>
        </w:rPr>
        <w:t xml:space="preserve"> </w:t>
      </w:r>
      <w:r w:rsidRPr="006B2125">
        <w:rPr>
          <w:rFonts w:asciiTheme="minorHAnsi" w:hAnsiTheme="minorHAnsi" w:cstheme="minorHAnsi"/>
          <w:sz w:val="20"/>
          <w:szCs w:val="20"/>
        </w:rPr>
        <w:t>é</w:t>
      </w:r>
      <w:r w:rsidRPr="006B2125">
        <w:rPr>
          <w:rFonts w:asciiTheme="minorHAnsi" w:hAnsiTheme="minorHAnsi" w:cstheme="minorHAnsi"/>
          <w:spacing w:val="-8"/>
          <w:sz w:val="20"/>
          <w:szCs w:val="20"/>
        </w:rPr>
        <w:t xml:space="preserve"> </w:t>
      </w:r>
      <w:r w:rsidRPr="006B2125">
        <w:rPr>
          <w:rFonts w:asciiTheme="minorHAnsi" w:hAnsiTheme="minorHAnsi" w:cstheme="minorHAnsi"/>
          <w:sz w:val="20"/>
          <w:szCs w:val="20"/>
        </w:rPr>
        <w:t>parte</w:t>
      </w:r>
      <w:r w:rsidRPr="006B2125">
        <w:rPr>
          <w:rFonts w:asciiTheme="minorHAnsi" w:hAnsiTheme="minorHAnsi" w:cstheme="minorHAnsi"/>
          <w:spacing w:val="-4"/>
          <w:sz w:val="20"/>
          <w:szCs w:val="20"/>
        </w:rPr>
        <w:t xml:space="preserve"> </w:t>
      </w:r>
      <w:r w:rsidRPr="006B2125">
        <w:rPr>
          <w:rFonts w:asciiTheme="minorHAnsi" w:hAnsiTheme="minorHAnsi" w:cstheme="minorHAnsi"/>
          <w:sz w:val="20"/>
          <w:szCs w:val="20"/>
        </w:rPr>
        <w:t>integrante</w:t>
      </w:r>
      <w:r w:rsidRPr="006B2125">
        <w:rPr>
          <w:rFonts w:asciiTheme="minorHAnsi" w:hAnsiTheme="minorHAnsi" w:cstheme="minorHAnsi"/>
          <w:spacing w:val="-8"/>
          <w:sz w:val="20"/>
          <w:szCs w:val="20"/>
        </w:rPr>
        <w:t xml:space="preserve"> </w:t>
      </w:r>
      <w:r w:rsidRPr="006B2125">
        <w:rPr>
          <w:rFonts w:asciiTheme="minorHAnsi" w:hAnsiTheme="minorHAnsi" w:cstheme="minorHAnsi"/>
          <w:sz w:val="20"/>
          <w:szCs w:val="20"/>
        </w:rPr>
        <w:t>desta</w:t>
      </w:r>
      <w:r w:rsidRPr="006B2125">
        <w:rPr>
          <w:rFonts w:asciiTheme="minorHAnsi" w:hAnsiTheme="minorHAnsi" w:cstheme="minorHAnsi"/>
          <w:spacing w:val="-5"/>
          <w:sz w:val="20"/>
          <w:szCs w:val="20"/>
        </w:rPr>
        <w:t xml:space="preserve"> </w:t>
      </w:r>
      <w:r w:rsidRPr="006B2125">
        <w:rPr>
          <w:rFonts w:asciiTheme="minorHAnsi" w:hAnsiTheme="minorHAnsi" w:cstheme="minorHAnsi"/>
          <w:sz w:val="20"/>
          <w:szCs w:val="20"/>
        </w:rPr>
        <w:t>Ata,</w:t>
      </w:r>
      <w:r w:rsidRPr="006B2125">
        <w:rPr>
          <w:rFonts w:asciiTheme="minorHAnsi" w:hAnsiTheme="minorHAnsi" w:cstheme="minorHAnsi"/>
          <w:spacing w:val="-5"/>
          <w:sz w:val="20"/>
          <w:szCs w:val="20"/>
        </w:rPr>
        <w:t xml:space="preserve"> </w:t>
      </w:r>
      <w:r w:rsidRPr="006B2125">
        <w:rPr>
          <w:rFonts w:asciiTheme="minorHAnsi" w:hAnsiTheme="minorHAnsi" w:cstheme="minorHAnsi"/>
          <w:sz w:val="20"/>
          <w:szCs w:val="20"/>
        </w:rPr>
        <w:t>assim</w:t>
      </w:r>
      <w:r w:rsidRPr="006B2125">
        <w:rPr>
          <w:rFonts w:asciiTheme="minorHAnsi" w:hAnsiTheme="minorHAnsi" w:cstheme="minorHAnsi"/>
          <w:spacing w:val="-6"/>
          <w:sz w:val="20"/>
          <w:szCs w:val="20"/>
        </w:rPr>
        <w:t xml:space="preserve"> </w:t>
      </w:r>
      <w:r w:rsidRPr="006B2125">
        <w:rPr>
          <w:rFonts w:asciiTheme="minorHAnsi" w:hAnsiTheme="minorHAnsi" w:cstheme="minorHAnsi"/>
          <w:sz w:val="20"/>
          <w:szCs w:val="20"/>
        </w:rPr>
        <w:t>como</w:t>
      </w:r>
      <w:r w:rsidRPr="006B2125">
        <w:rPr>
          <w:rFonts w:asciiTheme="minorHAnsi" w:hAnsiTheme="minorHAnsi" w:cstheme="minorHAnsi"/>
          <w:spacing w:val="-6"/>
          <w:sz w:val="20"/>
          <w:szCs w:val="20"/>
        </w:rPr>
        <w:t xml:space="preserve"> </w:t>
      </w:r>
      <w:r w:rsidRPr="006B2125">
        <w:rPr>
          <w:rFonts w:asciiTheme="minorHAnsi" w:hAnsiTheme="minorHAnsi" w:cstheme="minorHAnsi"/>
          <w:sz w:val="20"/>
          <w:szCs w:val="20"/>
        </w:rPr>
        <w:t>as</w:t>
      </w:r>
      <w:r w:rsidRPr="006B2125">
        <w:rPr>
          <w:rFonts w:asciiTheme="minorHAnsi" w:hAnsiTheme="minorHAnsi" w:cstheme="minorHAnsi"/>
          <w:spacing w:val="-5"/>
          <w:sz w:val="20"/>
          <w:szCs w:val="20"/>
        </w:rPr>
        <w:t xml:space="preserve"> </w:t>
      </w:r>
      <w:r w:rsidRPr="006B2125">
        <w:rPr>
          <w:rFonts w:asciiTheme="minorHAnsi" w:hAnsiTheme="minorHAnsi" w:cstheme="minorHAnsi"/>
          <w:sz w:val="20"/>
          <w:szCs w:val="20"/>
        </w:rPr>
        <w:t>propostas</w:t>
      </w:r>
      <w:r w:rsidRPr="006B2125">
        <w:rPr>
          <w:rFonts w:asciiTheme="minorHAnsi" w:hAnsiTheme="minorHAnsi" w:cstheme="minorHAnsi"/>
          <w:spacing w:val="-6"/>
          <w:sz w:val="20"/>
          <w:szCs w:val="20"/>
        </w:rPr>
        <w:t xml:space="preserve"> </w:t>
      </w:r>
      <w:r w:rsidRPr="006B2125">
        <w:rPr>
          <w:rFonts w:asciiTheme="minorHAnsi" w:hAnsiTheme="minorHAnsi" w:cstheme="minorHAnsi"/>
          <w:sz w:val="20"/>
          <w:szCs w:val="20"/>
        </w:rPr>
        <w:t>cujos</w:t>
      </w:r>
      <w:r w:rsidRPr="006B2125">
        <w:rPr>
          <w:rFonts w:asciiTheme="minorHAnsi" w:hAnsiTheme="minorHAnsi" w:cstheme="minorHAnsi"/>
          <w:spacing w:val="-8"/>
          <w:sz w:val="20"/>
          <w:szCs w:val="20"/>
        </w:rPr>
        <w:t xml:space="preserve"> </w:t>
      </w:r>
      <w:r w:rsidRPr="006B2125">
        <w:rPr>
          <w:rFonts w:asciiTheme="minorHAnsi" w:hAnsiTheme="minorHAnsi" w:cstheme="minorHAnsi"/>
          <w:sz w:val="20"/>
          <w:szCs w:val="20"/>
        </w:rPr>
        <w:t>preços</w:t>
      </w:r>
      <w:r w:rsidRPr="006B2125">
        <w:rPr>
          <w:rFonts w:asciiTheme="minorHAnsi" w:hAnsiTheme="minorHAnsi" w:cstheme="minorHAnsi"/>
          <w:spacing w:val="-8"/>
          <w:sz w:val="20"/>
          <w:szCs w:val="20"/>
        </w:rPr>
        <w:t xml:space="preserve"> </w:t>
      </w:r>
      <w:r w:rsidRPr="006B2125">
        <w:rPr>
          <w:rFonts w:asciiTheme="minorHAnsi" w:hAnsiTheme="minorHAnsi" w:cstheme="minorHAnsi"/>
          <w:sz w:val="20"/>
          <w:szCs w:val="20"/>
        </w:rPr>
        <w:t>tenham</w:t>
      </w:r>
      <w:r w:rsidRPr="006B2125">
        <w:rPr>
          <w:rFonts w:asciiTheme="minorHAnsi" w:hAnsiTheme="minorHAnsi" w:cstheme="minorHAnsi"/>
          <w:spacing w:val="-68"/>
          <w:sz w:val="20"/>
          <w:szCs w:val="20"/>
        </w:rPr>
        <w:t xml:space="preserve"> </w:t>
      </w:r>
      <w:r w:rsidRPr="006B2125">
        <w:rPr>
          <w:rFonts w:asciiTheme="minorHAnsi" w:hAnsiTheme="minorHAnsi" w:cstheme="minorHAnsi"/>
          <w:sz w:val="20"/>
          <w:szCs w:val="20"/>
        </w:rPr>
        <w:t>sido</w:t>
      </w:r>
      <w:r w:rsidRPr="006B2125">
        <w:rPr>
          <w:rFonts w:asciiTheme="minorHAnsi" w:hAnsiTheme="minorHAnsi" w:cstheme="minorHAnsi"/>
          <w:spacing w:val="-3"/>
          <w:sz w:val="20"/>
          <w:szCs w:val="20"/>
        </w:rPr>
        <w:t xml:space="preserve"> </w:t>
      </w:r>
      <w:r w:rsidRPr="006B2125">
        <w:rPr>
          <w:rFonts w:asciiTheme="minorHAnsi" w:hAnsiTheme="minorHAnsi" w:cstheme="minorHAnsi"/>
          <w:sz w:val="20"/>
          <w:szCs w:val="20"/>
        </w:rPr>
        <w:t>registrados,</w:t>
      </w:r>
      <w:r w:rsidRPr="006B2125">
        <w:rPr>
          <w:rFonts w:asciiTheme="minorHAnsi" w:hAnsiTheme="minorHAnsi" w:cstheme="minorHAnsi"/>
          <w:spacing w:val="1"/>
          <w:sz w:val="20"/>
          <w:szCs w:val="20"/>
        </w:rPr>
        <w:t xml:space="preserve"> </w:t>
      </w:r>
      <w:r w:rsidRPr="006B2125">
        <w:rPr>
          <w:rFonts w:asciiTheme="minorHAnsi" w:hAnsiTheme="minorHAnsi" w:cstheme="minorHAnsi"/>
          <w:sz w:val="20"/>
          <w:szCs w:val="20"/>
        </w:rPr>
        <w:t>independentemente</w:t>
      </w:r>
      <w:r w:rsidRPr="006B2125">
        <w:rPr>
          <w:rFonts w:asciiTheme="minorHAnsi" w:hAnsiTheme="minorHAnsi" w:cstheme="minorHAnsi"/>
          <w:spacing w:val="-1"/>
          <w:sz w:val="20"/>
          <w:szCs w:val="20"/>
        </w:rPr>
        <w:t xml:space="preserve"> </w:t>
      </w:r>
      <w:r w:rsidRPr="006B2125">
        <w:rPr>
          <w:rFonts w:asciiTheme="minorHAnsi" w:hAnsiTheme="minorHAnsi" w:cstheme="minorHAnsi"/>
          <w:sz w:val="20"/>
          <w:szCs w:val="20"/>
        </w:rPr>
        <w:t>de</w:t>
      </w:r>
      <w:r w:rsidRPr="006B2125">
        <w:rPr>
          <w:rFonts w:asciiTheme="minorHAnsi" w:hAnsiTheme="minorHAnsi" w:cstheme="minorHAnsi"/>
          <w:spacing w:val="1"/>
          <w:sz w:val="20"/>
          <w:szCs w:val="20"/>
        </w:rPr>
        <w:t xml:space="preserve"> </w:t>
      </w:r>
      <w:r w:rsidRPr="006B2125">
        <w:rPr>
          <w:rFonts w:asciiTheme="minorHAnsi" w:hAnsiTheme="minorHAnsi" w:cstheme="minorHAnsi"/>
          <w:sz w:val="20"/>
          <w:szCs w:val="20"/>
        </w:rPr>
        <w:t>transcrição.</w:t>
      </w:r>
    </w:p>
    <w:p w:rsidR="00352D7A" w:rsidRPr="006B2125" w:rsidRDefault="00352D7A" w:rsidP="00352D7A">
      <w:pPr>
        <w:pStyle w:val="Corpodetexto2"/>
        <w:ind w:right="424"/>
        <w:rPr>
          <w:rFonts w:asciiTheme="minorHAnsi" w:hAnsiTheme="minorHAnsi" w:cstheme="minorHAnsi"/>
          <w:sz w:val="20"/>
          <w:szCs w:val="20"/>
        </w:rPr>
      </w:pPr>
    </w:p>
    <w:p w:rsidR="00352D7A" w:rsidRPr="006B2125" w:rsidRDefault="00352D7A" w:rsidP="00352D7A">
      <w:pPr>
        <w:pStyle w:val="Clusulas"/>
        <w:spacing w:before="0" w:after="0"/>
        <w:ind w:right="424"/>
        <w:rPr>
          <w:rFonts w:asciiTheme="minorHAnsi" w:hAnsiTheme="minorHAnsi" w:cstheme="minorHAnsi"/>
          <w:sz w:val="20"/>
          <w:szCs w:val="20"/>
        </w:rPr>
      </w:pPr>
      <w:r w:rsidRPr="006B2125">
        <w:rPr>
          <w:rFonts w:asciiTheme="minorHAnsi" w:hAnsiTheme="minorHAnsi" w:cstheme="minorHAnsi"/>
          <w:sz w:val="20"/>
          <w:szCs w:val="20"/>
        </w:rPr>
        <w:t xml:space="preserve">CLÁUSULA SEGUNDA </w:t>
      </w:r>
    </w:p>
    <w:p w:rsidR="00352D7A" w:rsidRPr="006B2125" w:rsidRDefault="00352D7A" w:rsidP="00352D7A">
      <w:pPr>
        <w:pStyle w:val="NmerosPrincipais"/>
        <w:numPr>
          <w:ilvl w:val="0"/>
          <w:numId w:val="0"/>
        </w:numPr>
        <w:tabs>
          <w:tab w:val="left" w:pos="708"/>
        </w:tabs>
        <w:spacing w:before="0" w:after="0"/>
        <w:ind w:right="424"/>
        <w:rPr>
          <w:rFonts w:asciiTheme="minorHAnsi" w:hAnsiTheme="minorHAnsi" w:cstheme="minorHAnsi"/>
          <w:b/>
          <w:bCs/>
          <w:sz w:val="20"/>
          <w:szCs w:val="20"/>
        </w:rPr>
      </w:pPr>
      <w:r w:rsidRPr="006B2125">
        <w:rPr>
          <w:rFonts w:asciiTheme="minorHAnsi" w:hAnsiTheme="minorHAnsi" w:cstheme="minorHAnsi"/>
          <w:b/>
          <w:bCs/>
          <w:sz w:val="20"/>
          <w:szCs w:val="20"/>
        </w:rPr>
        <w:t xml:space="preserve">2 </w:t>
      </w:r>
      <w:r w:rsidR="00B12F3B">
        <w:rPr>
          <w:rFonts w:asciiTheme="minorHAnsi" w:hAnsiTheme="minorHAnsi" w:cstheme="minorHAnsi"/>
          <w:b/>
          <w:bCs/>
          <w:sz w:val="20"/>
          <w:szCs w:val="20"/>
        </w:rPr>
        <w:t>–</w:t>
      </w:r>
      <w:r w:rsidRPr="006B2125">
        <w:rPr>
          <w:rFonts w:asciiTheme="minorHAnsi" w:hAnsiTheme="minorHAnsi" w:cstheme="minorHAnsi"/>
          <w:b/>
          <w:bCs/>
          <w:sz w:val="20"/>
          <w:szCs w:val="20"/>
        </w:rPr>
        <w:t xml:space="preserve"> DOS PREÇOS, ESPECIFICAÇÕES E QUANTITATIVOS</w:t>
      </w:r>
    </w:p>
    <w:p w:rsidR="00352D7A" w:rsidRPr="006B2125" w:rsidRDefault="00352D7A" w:rsidP="00352D7A">
      <w:pPr>
        <w:pStyle w:val="N11"/>
        <w:numPr>
          <w:ilvl w:val="1"/>
          <w:numId w:val="0"/>
        </w:numPr>
        <w:spacing w:before="0" w:after="0"/>
        <w:ind w:right="424"/>
        <w:rPr>
          <w:rFonts w:asciiTheme="minorHAnsi" w:hAnsiTheme="minorHAnsi" w:cstheme="minorHAnsi"/>
          <w:sz w:val="20"/>
          <w:szCs w:val="20"/>
        </w:rPr>
      </w:pPr>
      <w:r w:rsidRPr="006B2125">
        <w:rPr>
          <w:rFonts w:asciiTheme="minorHAnsi" w:hAnsiTheme="minorHAnsi" w:cstheme="minorHAnsi"/>
          <w:sz w:val="20"/>
          <w:szCs w:val="20"/>
        </w:rPr>
        <w:t xml:space="preserve">2.1 </w:t>
      </w:r>
      <w:r w:rsidR="00B12F3B">
        <w:rPr>
          <w:rFonts w:asciiTheme="minorHAnsi" w:hAnsiTheme="minorHAnsi" w:cstheme="minorHAnsi"/>
          <w:sz w:val="20"/>
          <w:szCs w:val="20"/>
        </w:rPr>
        <w:t>–</w:t>
      </w:r>
      <w:r w:rsidRPr="006B2125">
        <w:rPr>
          <w:rFonts w:asciiTheme="minorHAnsi" w:hAnsiTheme="minorHAnsi" w:cstheme="minorHAnsi"/>
          <w:sz w:val="20"/>
          <w:szCs w:val="20"/>
        </w:rPr>
        <w:t xml:space="preserve"> O preço registrado, as especificações do objeto, as quantidades máximas do item,</w:t>
      </w:r>
      <w:r w:rsidRPr="006B2125">
        <w:rPr>
          <w:rFonts w:asciiTheme="minorHAnsi" w:hAnsiTheme="minorHAnsi" w:cstheme="minorHAnsi"/>
          <w:spacing w:val="1"/>
          <w:sz w:val="20"/>
          <w:szCs w:val="20"/>
        </w:rPr>
        <w:t xml:space="preserve"> </w:t>
      </w:r>
      <w:r w:rsidRPr="006B2125">
        <w:rPr>
          <w:rFonts w:asciiTheme="minorHAnsi" w:hAnsiTheme="minorHAnsi" w:cstheme="minorHAnsi"/>
          <w:sz w:val="20"/>
          <w:szCs w:val="20"/>
        </w:rPr>
        <w:t>fornecedores e</w:t>
      </w:r>
      <w:r w:rsidRPr="006B2125">
        <w:rPr>
          <w:rFonts w:asciiTheme="minorHAnsi" w:hAnsiTheme="minorHAnsi" w:cstheme="minorHAnsi"/>
          <w:spacing w:val="-3"/>
          <w:sz w:val="20"/>
          <w:szCs w:val="20"/>
        </w:rPr>
        <w:t xml:space="preserve"> </w:t>
      </w:r>
      <w:r w:rsidRPr="006B2125">
        <w:rPr>
          <w:rFonts w:asciiTheme="minorHAnsi" w:hAnsiTheme="minorHAnsi" w:cstheme="minorHAnsi"/>
          <w:sz w:val="20"/>
          <w:szCs w:val="20"/>
        </w:rPr>
        <w:t>as</w:t>
      </w:r>
      <w:r w:rsidRPr="006B2125">
        <w:rPr>
          <w:rFonts w:asciiTheme="minorHAnsi" w:hAnsiTheme="minorHAnsi" w:cstheme="minorHAnsi"/>
          <w:spacing w:val="-3"/>
          <w:sz w:val="20"/>
          <w:szCs w:val="20"/>
        </w:rPr>
        <w:t xml:space="preserve"> </w:t>
      </w:r>
      <w:r w:rsidRPr="006B2125">
        <w:rPr>
          <w:rFonts w:asciiTheme="minorHAnsi" w:hAnsiTheme="minorHAnsi" w:cstheme="minorHAnsi"/>
          <w:sz w:val="20"/>
          <w:szCs w:val="20"/>
        </w:rPr>
        <w:t>demais</w:t>
      </w:r>
      <w:r w:rsidRPr="006B2125">
        <w:rPr>
          <w:rFonts w:asciiTheme="minorHAnsi" w:hAnsiTheme="minorHAnsi" w:cstheme="minorHAnsi"/>
          <w:spacing w:val="-3"/>
          <w:sz w:val="20"/>
          <w:szCs w:val="20"/>
        </w:rPr>
        <w:t xml:space="preserve"> </w:t>
      </w:r>
      <w:r w:rsidRPr="006B2125">
        <w:rPr>
          <w:rFonts w:asciiTheme="minorHAnsi" w:hAnsiTheme="minorHAnsi" w:cstheme="minorHAnsi"/>
          <w:sz w:val="20"/>
          <w:szCs w:val="20"/>
        </w:rPr>
        <w:t>condições ofertadas</w:t>
      </w:r>
      <w:r w:rsidRPr="006B2125">
        <w:rPr>
          <w:rFonts w:asciiTheme="minorHAnsi" w:hAnsiTheme="minorHAnsi" w:cstheme="minorHAnsi"/>
          <w:spacing w:val="-2"/>
          <w:sz w:val="20"/>
          <w:szCs w:val="20"/>
        </w:rPr>
        <w:t xml:space="preserve"> </w:t>
      </w:r>
      <w:r w:rsidRPr="006B2125">
        <w:rPr>
          <w:rFonts w:asciiTheme="minorHAnsi" w:hAnsiTheme="minorHAnsi" w:cstheme="minorHAnsi"/>
          <w:sz w:val="20"/>
          <w:szCs w:val="20"/>
        </w:rPr>
        <w:t>na</w:t>
      </w:r>
      <w:r w:rsidRPr="006B2125">
        <w:rPr>
          <w:rFonts w:asciiTheme="minorHAnsi" w:hAnsiTheme="minorHAnsi" w:cstheme="minorHAnsi"/>
          <w:spacing w:val="-2"/>
          <w:sz w:val="20"/>
          <w:szCs w:val="20"/>
        </w:rPr>
        <w:t xml:space="preserve"> </w:t>
      </w:r>
      <w:r w:rsidRPr="006B2125">
        <w:rPr>
          <w:rFonts w:asciiTheme="minorHAnsi" w:hAnsiTheme="minorHAnsi" w:cstheme="minorHAnsi"/>
          <w:sz w:val="20"/>
          <w:szCs w:val="20"/>
        </w:rPr>
        <w:t>proposta</w:t>
      </w:r>
      <w:r w:rsidRPr="006B2125">
        <w:rPr>
          <w:rFonts w:asciiTheme="minorHAnsi" w:hAnsiTheme="minorHAnsi" w:cstheme="minorHAnsi"/>
          <w:spacing w:val="1"/>
          <w:sz w:val="20"/>
          <w:szCs w:val="20"/>
        </w:rPr>
        <w:t xml:space="preserve"> </w:t>
      </w:r>
      <w:r w:rsidRPr="006B2125">
        <w:rPr>
          <w:rFonts w:asciiTheme="minorHAnsi" w:hAnsiTheme="minorHAnsi" w:cstheme="minorHAnsi"/>
          <w:sz w:val="20"/>
          <w:szCs w:val="20"/>
        </w:rPr>
        <w:t>são</w:t>
      </w:r>
      <w:r w:rsidRPr="006B2125">
        <w:rPr>
          <w:rFonts w:asciiTheme="minorHAnsi" w:hAnsiTheme="minorHAnsi" w:cstheme="minorHAnsi"/>
          <w:spacing w:val="-3"/>
          <w:sz w:val="20"/>
          <w:szCs w:val="20"/>
        </w:rPr>
        <w:t xml:space="preserve"> </w:t>
      </w:r>
      <w:r w:rsidRPr="006B2125">
        <w:rPr>
          <w:rFonts w:asciiTheme="minorHAnsi" w:hAnsiTheme="minorHAnsi" w:cstheme="minorHAnsi"/>
          <w:sz w:val="20"/>
          <w:szCs w:val="20"/>
        </w:rPr>
        <w:t>as que seguem:</w:t>
      </w:r>
    </w:p>
    <w:tbl>
      <w:tblPr>
        <w:tblStyle w:val="TableNormal"/>
        <w:tblW w:w="9959"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3"/>
        <w:gridCol w:w="4537"/>
        <w:gridCol w:w="709"/>
        <w:gridCol w:w="850"/>
        <w:gridCol w:w="851"/>
        <w:gridCol w:w="850"/>
        <w:gridCol w:w="709"/>
        <w:gridCol w:w="850"/>
      </w:tblGrid>
      <w:tr w:rsidR="008940B7" w:rsidRPr="006B2125" w:rsidTr="007E2979">
        <w:trPr>
          <w:trHeight w:val="572"/>
          <w:tblHeader/>
        </w:trPr>
        <w:tc>
          <w:tcPr>
            <w:tcW w:w="603" w:type="dxa"/>
            <w:shd w:val="clear" w:color="auto" w:fill="D9D9D9"/>
          </w:tcPr>
          <w:p w:rsidR="008940B7" w:rsidRPr="006B2125" w:rsidRDefault="008940B7" w:rsidP="0098757A">
            <w:pPr>
              <w:pStyle w:val="TableParagraph"/>
              <w:jc w:val="center"/>
              <w:rPr>
                <w:rFonts w:asciiTheme="minorHAnsi" w:hAnsiTheme="minorHAnsi" w:cstheme="minorHAnsi"/>
                <w:b/>
                <w:color w:val="0000FF"/>
                <w:sz w:val="20"/>
                <w:szCs w:val="20"/>
              </w:rPr>
            </w:pPr>
          </w:p>
          <w:p w:rsidR="008940B7" w:rsidRPr="006B2125" w:rsidRDefault="008940B7" w:rsidP="0098757A">
            <w:pPr>
              <w:pStyle w:val="TableParagraph"/>
              <w:ind w:left="37" w:right="25"/>
              <w:jc w:val="center"/>
              <w:rPr>
                <w:rFonts w:asciiTheme="minorHAnsi" w:hAnsiTheme="minorHAnsi" w:cstheme="minorHAnsi"/>
                <w:color w:val="0000FF"/>
                <w:sz w:val="20"/>
                <w:szCs w:val="20"/>
              </w:rPr>
            </w:pPr>
            <w:r w:rsidRPr="006B2125">
              <w:rPr>
                <w:rFonts w:asciiTheme="minorHAnsi" w:hAnsiTheme="minorHAnsi" w:cstheme="minorHAnsi"/>
                <w:color w:val="0000FF"/>
                <w:sz w:val="20"/>
                <w:szCs w:val="20"/>
              </w:rPr>
              <w:t>ITEM</w:t>
            </w:r>
          </w:p>
        </w:tc>
        <w:tc>
          <w:tcPr>
            <w:tcW w:w="4537" w:type="dxa"/>
            <w:shd w:val="clear" w:color="auto" w:fill="D9D9D9"/>
          </w:tcPr>
          <w:p w:rsidR="008940B7" w:rsidRPr="006B2125" w:rsidRDefault="008940B7" w:rsidP="0098757A">
            <w:pPr>
              <w:pStyle w:val="TableParagraph"/>
              <w:ind w:left="142" w:right="142"/>
              <w:jc w:val="center"/>
              <w:rPr>
                <w:rFonts w:asciiTheme="minorHAnsi" w:hAnsiTheme="minorHAnsi" w:cstheme="minorHAnsi"/>
                <w:b/>
                <w:color w:val="0000FF"/>
                <w:sz w:val="20"/>
                <w:szCs w:val="20"/>
              </w:rPr>
            </w:pPr>
          </w:p>
          <w:p w:rsidR="008940B7" w:rsidRPr="006B2125" w:rsidRDefault="00CA695C" w:rsidP="0098757A">
            <w:pPr>
              <w:pStyle w:val="TableParagraph"/>
              <w:ind w:left="142" w:right="142"/>
              <w:jc w:val="center"/>
              <w:rPr>
                <w:rFonts w:asciiTheme="minorHAnsi" w:hAnsiTheme="minorHAnsi" w:cstheme="minorHAnsi"/>
                <w:color w:val="0000FF"/>
                <w:sz w:val="20"/>
                <w:szCs w:val="20"/>
              </w:rPr>
            </w:pPr>
            <w:r w:rsidRPr="006B2125">
              <w:rPr>
                <w:rFonts w:asciiTheme="minorHAnsi" w:hAnsiTheme="minorHAnsi" w:cstheme="minorHAnsi"/>
                <w:color w:val="0000FF"/>
                <w:sz w:val="20"/>
                <w:szCs w:val="20"/>
              </w:rPr>
              <w:t>MATERIAIS</w:t>
            </w:r>
          </w:p>
        </w:tc>
        <w:tc>
          <w:tcPr>
            <w:tcW w:w="709" w:type="dxa"/>
            <w:shd w:val="clear" w:color="auto" w:fill="D9D9D9"/>
          </w:tcPr>
          <w:p w:rsidR="008940B7" w:rsidRPr="006B2125" w:rsidRDefault="008940B7" w:rsidP="0098757A">
            <w:pPr>
              <w:pStyle w:val="TableParagraph"/>
              <w:ind w:left="96"/>
              <w:jc w:val="center"/>
              <w:rPr>
                <w:rFonts w:asciiTheme="minorHAnsi" w:hAnsiTheme="minorHAnsi" w:cstheme="minorHAnsi"/>
                <w:color w:val="0000FF"/>
                <w:sz w:val="20"/>
                <w:szCs w:val="20"/>
              </w:rPr>
            </w:pPr>
          </w:p>
          <w:p w:rsidR="008940B7" w:rsidRPr="006B2125" w:rsidRDefault="008940B7" w:rsidP="0098757A">
            <w:pPr>
              <w:pStyle w:val="TableParagraph"/>
              <w:ind w:left="96"/>
              <w:jc w:val="center"/>
              <w:rPr>
                <w:rFonts w:asciiTheme="minorHAnsi" w:hAnsiTheme="minorHAnsi" w:cstheme="minorHAnsi"/>
                <w:color w:val="0000FF"/>
                <w:sz w:val="20"/>
                <w:szCs w:val="20"/>
              </w:rPr>
            </w:pPr>
            <w:r w:rsidRPr="006B2125">
              <w:rPr>
                <w:rFonts w:asciiTheme="minorHAnsi" w:hAnsiTheme="minorHAnsi" w:cstheme="minorHAnsi"/>
                <w:color w:val="0000FF"/>
                <w:sz w:val="20"/>
                <w:szCs w:val="20"/>
              </w:rPr>
              <w:t>UNID.</w:t>
            </w:r>
          </w:p>
        </w:tc>
        <w:tc>
          <w:tcPr>
            <w:tcW w:w="850" w:type="dxa"/>
            <w:shd w:val="clear" w:color="auto" w:fill="D9D9D9"/>
          </w:tcPr>
          <w:p w:rsidR="008940B7" w:rsidRPr="006B2125" w:rsidRDefault="008940B7" w:rsidP="0098757A">
            <w:pPr>
              <w:pStyle w:val="TableParagraph"/>
              <w:ind w:left="39"/>
              <w:jc w:val="center"/>
              <w:rPr>
                <w:rFonts w:asciiTheme="minorHAnsi" w:hAnsiTheme="minorHAnsi" w:cstheme="minorHAnsi"/>
                <w:color w:val="0000FF"/>
                <w:sz w:val="20"/>
                <w:szCs w:val="20"/>
              </w:rPr>
            </w:pPr>
          </w:p>
          <w:p w:rsidR="008940B7" w:rsidRPr="006B2125" w:rsidRDefault="00CA695C" w:rsidP="0098757A">
            <w:pPr>
              <w:pStyle w:val="TableParagraph"/>
              <w:ind w:left="39"/>
              <w:jc w:val="center"/>
              <w:rPr>
                <w:rFonts w:asciiTheme="minorHAnsi" w:hAnsiTheme="minorHAnsi" w:cstheme="minorHAnsi"/>
                <w:color w:val="0000FF"/>
                <w:sz w:val="20"/>
                <w:szCs w:val="20"/>
              </w:rPr>
            </w:pPr>
            <w:r w:rsidRPr="006B2125">
              <w:rPr>
                <w:rFonts w:asciiTheme="minorHAnsi" w:hAnsiTheme="minorHAnsi" w:cstheme="minorHAnsi"/>
                <w:color w:val="0000FF"/>
                <w:sz w:val="20"/>
                <w:szCs w:val="20"/>
              </w:rPr>
              <w:t>MARCA</w:t>
            </w:r>
          </w:p>
        </w:tc>
        <w:tc>
          <w:tcPr>
            <w:tcW w:w="851" w:type="dxa"/>
            <w:shd w:val="clear" w:color="auto" w:fill="D9D9D9"/>
          </w:tcPr>
          <w:p w:rsidR="00CA695C" w:rsidRPr="006B2125" w:rsidRDefault="00CA695C" w:rsidP="0098757A">
            <w:pPr>
              <w:pStyle w:val="TableParagraph"/>
              <w:ind w:left="39"/>
              <w:jc w:val="center"/>
              <w:rPr>
                <w:rFonts w:asciiTheme="minorHAnsi" w:hAnsiTheme="minorHAnsi" w:cstheme="minorHAnsi"/>
                <w:color w:val="0000FF"/>
                <w:sz w:val="20"/>
                <w:szCs w:val="20"/>
              </w:rPr>
            </w:pPr>
          </w:p>
          <w:p w:rsidR="008940B7" w:rsidRPr="006B2125" w:rsidRDefault="00CA695C" w:rsidP="0098757A">
            <w:pPr>
              <w:pStyle w:val="TableParagraph"/>
              <w:ind w:left="39"/>
              <w:jc w:val="center"/>
              <w:rPr>
                <w:rFonts w:asciiTheme="minorHAnsi" w:hAnsiTheme="minorHAnsi" w:cstheme="minorHAnsi"/>
                <w:color w:val="0000FF"/>
                <w:sz w:val="20"/>
                <w:szCs w:val="20"/>
              </w:rPr>
            </w:pPr>
            <w:r w:rsidRPr="006B2125">
              <w:rPr>
                <w:rFonts w:asciiTheme="minorHAnsi" w:hAnsiTheme="minorHAnsi" w:cstheme="minorHAnsi"/>
                <w:color w:val="0000FF"/>
                <w:sz w:val="20"/>
                <w:szCs w:val="20"/>
              </w:rPr>
              <w:t xml:space="preserve">QUANT. </w:t>
            </w:r>
          </w:p>
          <w:p w:rsidR="00CA695C" w:rsidRPr="006B2125" w:rsidRDefault="00CA695C" w:rsidP="0098757A">
            <w:pPr>
              <w:pStyle w:val="TableParagraph"/>
              <w:ind w:left="39"/>
              <w:jc w:val="center"/>
              <w:rPr>
                <w:rFonts w:asciiTheme="minorHAnsi" w:hAnsiTheme="minorHAnsi" w:cstheme="minorHAnsi"/>
                <w:color w:val="0000FF"/>
                <w:sz w:val="20"/>
                <w:szCs w:val="20"/>
              </w:rPr>
            </w:pPr>
            <w:r w:rsidRPr="006B2125">
              <w:rPr>
                <w:rFonts w:asciiTheme="minorHAnsi" w:hAnsiTheme="minorHAnsi" w:cstheme="minorHAnsi"/>
                <w:color w:val="0000FF"/>
                <w:sz w:val="20"/>
                <w:szCs w:val="20"/>
              </w:rPr>
              <w:t>MÁXIMA</w:t>
            </w:r>
          </w:p>
        </w:tc>
        <w:tc>
          <w:tcPr>
            <w:tcW w:w="850" w:type="dxa"/>
            <w:shd w:val="clear" w:color="auto" w:fill="D9D9D9"/>
          </w:tcPr>
          <w:p w:rsidR="00CA695C" w:rsidRPr="006B2125" w:rsidRDefault="00CA695C" w:rsidP="0098757A">
            <w:pPr>
              <w:pStyle w:val="TableParagraph"/>
              <w:ind w:left="39"/>
              <w:jc w:val="center"/>
              <w:rPr>
                <w:rFonts w:asciiTheme="minorHAnsi" w:hAnsiTheme="minorHAnsi" w:cstheme="minorHAnsi"/>
                <w:color w:val="0000FF"/>
                <w:sz w:val="20"/>
                <w:szCs w:val="20"/>
              </w:rPr>
            </w:pPr>
          </w:p>
          <w:p w:rsidR="008940B7" w:rsidRPr="006B2125" w:rsidRDefault="00CA695C" w:rsidP="0098757A">
            <w:pPr>
              <w:pStyle w:val="TableParagraph"/>
              <w:ind w:left="39"/>
              <w:jc w:val="center"/>
              <w:rPr>
                <w:rFonts w:asciiTheme="minorHAnsi" w:hAnsiTheme="minorHAnsi" w:cstheme="minorHAnsi"/>
                <w:color w:val="0000FF"/>
                <w:sz w:val="20"/>
                <w:szCs w:val="20"/>
              </w:rPr>
            </w:pPr>
            <w:r w:rsidRPr="006B2125">
              <w:rPr>
                <w:rFonts w:asciiTheme="minorHAnsi" w:hAnsiTheme="minorHAnsi" w:cstheme="minorHAnsi"/>
                <w:color w:val="0000FF"/>
                <w:sz w:val="20"/>
                <w:szCs w:val="20"/>
              </w:rPr>
              <w:t>QUANT.</w:t>
            </w:r>
          </w:p>
          <w:p w:rsidR="00CA695C" w:rsidRPr="006B2125" w:rsidRDefault="00CA695C" w:rsidP="0098757A">
            <w:pPr>
              <w:pStyle w:val="TableParagraph"/>
              <w:ind w:left="39"/>
              <w:jc w:val="center"/>
              <w:rPr>
                <w:rFonts w:asciiTheme="minorHAnsi" w:hAnsiTheme="minorHAnsi" w:cstheme="minorHAnsi"/>
                <w:color w:val="0000FF"/>
                <w:sz w:val="20"/>
                <w:szCs w:val="20"/>
              </w:rPr>
            </w:pPr>
            <w:r w:rsidRPr="006B2125">
              <w:rPr>
                <w:rFonts w:asciiTheme="minorHAnsi" w:hAnsiTheme="minorHAnsi" w:cstheme="minorHAnsi"/>
                <w:color w:val="0000FF"/>
                <w:sz w:val="20"/>
                <w:szCs w:val="20"/>
              </w:rPr>
              <w:t>MÍNIMA</w:t>
            </w:r>
          </w:p>
        </w:tc>
        <w:tc>
          <w:tcPr>
            <w:tcW w:w="709" w:type="dxa"/>
            <w:shd w:val="clear" w:color="auto" w:fill="D9D9D9"/>
          </w:tcPr>
          <w:p w:rsidR="00CA695C" w:rsidRPr="006B2125" w:rsidRDefault="00CA695C" w:rsidP="0098757A">
            <w:pPr>
              <w:pStyle w:val="TableParagraph"/>
              <w:ind w:left="39"/>
              <w:jc w:val="center"/>
              <w:rPr>
                <w:rFonts w:asciiTheme="minorHAnsi" w:hAnsiTheme="minorHAnsi" w:cstheme="minorHAnsi"/>
                <w:color w:val="0000FF"/>
                <w:sz w:val="20"/>
                <w:szCs w:val="20"/>
              </w:rPr>
            </w:pPr>
          </w:p>
          <w:p w:rsidR="008940B7" w:rsidRPr="006B2125" w:rsidRDefault="00CA695C" w:rsidP="0098757A">
            <w:pPr>
              <w:pStyle w:val="TableParagraph"/>
              <w:ind w:left="39"/>
              <w:jc w:val="center"/>
              <w:rPr>
                <w:rFonts w:asciiTheme="minorHAnsi" w:hAnsiTheme="minorHAnsi" w:cstheme="minorHAnsi"/>
                <w:color w:val="0000FF"/>
                <w:sz w:val="20"/>
                <w:szCs w:val="20"/>
              </w:rPr>
            </w:pPr>
            <w:r w:rsidRPr="006B2125">
              <w:rPr>
                <w:rFonts w:asciiTheme="minorHAnsi" w:hAnsiTheme="minorHAnsi" w:cstheme="minorHAnsi"/>
                <w:color w:val="0000FF"/>
                <w:sz w:val="20"/>
                <w:szCs w:val="20"/>
              </w:rPr>
              <w:t>VALOR</w:t>
            </w:r>
          </w:p>
          <w:p w:rsidR="00CA695C" w:rsidRPr="006B2125" w:rsidRDefault="00CA695C" w:rsidP="0098757A">
            <w:pPr>
              <w:pStyle w:val="TableParagraph"/>
              <w:ind w:left="39"/>
              <w:jc w:val="center"/>
              <w:rPr>
                <w:rFonts w:asciiTheme="minorHAnsi" w:hAnsiTheme="minorHAnsi" w:cstheme="minorHAnsi"/>
                <w:color w:val="0000FF"/>
                <w:sz w:val="20"/>
                <w:szCs w:val="20"/>
              </w:rPr>
            </w:pPr>
            <w:r w:rsidRPr="006B2125">
              <w:rPr>
                <w:rFonts w:asciiTheme="minorHAnsi" w:hAnsiTheme="minorHAnsi" w:cstheme="minorHAnsi"/>
                <w:color w:val="0000FF"/>
                <w:sz w:val="20"/>
                <w:szCs w:val="20"/>
              </w:rPr>
              <w:t>UNIT.</w:t>
            </w:r>
          </w:p>
        </w:tc>
        <w:tc>
          <w:tcPr>
            <w:tcW w:w="850" w:type="dxa"/>
            <w:shd w:val="clear" w:color="auto" w:fill="D9D9D9"/>
          </w:tcPr>
          <w:p w:rsidR="008940B7" w:rsidRPr="006B2125" w:rsidRDefault="008940B7" w:rsidP="0098757A">
            <w:pPr>
              <w:pStyle w:val="TableParagraph"/>
              <w:ind w:left="39"/>
              <w:jc w:val="center"/>
              <w:rPr>
                <w:rFonts w:asciiTheme="minorHAnsi" w:hAnsiTheme="minorHAnsi" w:cstheme="minorHAnsi"/>
                <w:color w:val="0000FF"/>
                <w:sz w:val="20"/>
                <w:szCs w:val="20"/>
              </w:rPr>
            </w:pPr>
          </w:p>
          <w:p w:rsidR="008940B7" w:rsidRPr="006B2125" w:rsidRDefault="00CA695C" w:rsidP="0098757A">
            <w:pPr>
              <w:pStyle w:val="TableParagraph"/>
              <w:ind w:left="39"/>
              <w:jc w:val="center"/>
              <w:rPr>
                <w:rFonts w:asciiTheme="minorHAnsi" w:hAnsiTheme="minorHAnsi" w:cstheme="minorHAnsi"/>
                <w:color w:val="0000FF"/>
                <w:sz w:val="20"/>
                <w:szCs w:val="20"/>
              </w:rPr>
            </w:pPr>
            <w:r w:rsidRPr="006B2125">
              <w:rPr>
                <w:rFonts w:asciiTheme="minorHAnsi" w:hAnsiTheme="minorHAnsi" w:cstheme="minorHAnsi"/>
                <w:color w:val="0000FF"/>
                <w:sz w:val="20"/>
                <w:szCs w:val="20"/>
              </w:rPr>
              <w:t>VALOR</w:t>
            </w:r>
            <w:r w:rsidR="008940B7" w:rsidRPr="006B2125">
              <w:rPr>
                <w:rFonts w:asciiTheme="minorHAnsi" w:hAnsiTheme="minorHAnsi" w:cstheme="minorHAnsi"/>
                <w:color w:val="0000FF"/>
                <w:spacing w:val="-48"/>
                <w:sz w:val="20"/>
                <w:szCs w:val="20"/>
              </w:rPr>
              <w:t xml:space="preserve"> </w:t>
            </w:r>
            <w:r w:rsidR="008940B7" w:rsidRPr="006B2125">
              <w:rPr>
                <w:rFonts w:asciiTheme="minorHAnsi" w:hAnsiTheme="minorHAnsi" w:cstheme="minorHAnsi"/>
                <w:color w:val="0000FF"/>
                <w:spacing w:val="1"/>
                <w:sz w:val="20"/>
                <w:szCs w:val="20"/>
              </w:rPr>
              <w:t xml:space="preserve"> </w:t>
            </w:r>
            <w:r w:rsidR="008940B7" w:rsidRPr="006B2125">
              <w:rPr>
                <w:rFonts w:asciiTheme="minorHAnsi" w:hAnsiTheme="minorHAnsi" w:cstheme="minorHAnsi"/>
                <w:color w:val="0000FF"/>
                <w:sz w:val="20"/>
                <w:szCs w:val="20"/>
              </w:rPr>
              <w:t>TOTAL</w:t>
            </w:r>
          </w:p>
        </w:tc>
      </w:tr>
      <w:tr w:rsidR="00844E39" w:rsidRPr="006B2125" w:rsidTr="00B12F3B">
        <w:trPr>
          <w:trHeight w:val="70"/>
        </w:trPr>
        <w:tc>
          <w:tcPr>
            <w:tcW w:w="603" w:type="dxa"/>
            <w:shd w:val="clear" w:color="auto" w:fill="FFFFFF" w:themeFill="background1"/>
          </w:tcPr>
          <w:p w:rsidR="00844E39" w:rsidRPr="006B2125" w:rsidRDefault="00844E39" w:rsidP="00844E39">
            <w:pPr>
              <w:pStyle w:val="TableParagraph"/>
              <w:jc w:val="center"/>
              <w:rPr>
                <w:rFonts w:asciiTheme="minorHAnsi" w:hAnsiTheme="minorHAnsi" w:cstheme="minorHAnsi"/>
                <w:b/>
                <w:color w:val="0000FF"/>
                <w:sz w:val="20"/>
                <w:szCs w:val="20"/>
              </w:rPr>
            </w:pPr>
          </w:p>
          <w:p w:rsidR="00844E39" w:rsidRPr="006B2125" w:rsidRDefault="00844E39" w:rsidP="00844E39">
            <w:pPr>
              <w:pStyle w:val="TableParagraph"/>
              <w:jc w:val="center"/>
              <w:rPr>
                <w:rFonts w:asciiTheme="minorHAnsi" w:hAnsiTheme="minorHAnsi" w:cstheme="minorHAnsi"/>
                <w:b/>
                <w:color w:val="0000FF"/>
                <w:sz w:val="20"/>
                <w:szCs w:val="20"/>
              </w:rPr>
            </w:pPr>
          </w:p>
          <w:p w:rsidR="00844E39" w:rsidRPr="006B2125" w:rsidRDefault="00844E39" w:rsidP="00844E39">
            <w:pPr>
              <w:pStyle w:val="TableParagraph"/>
              <w:jc w:val="center"/>
              <w:rPr>
                <w:rFonts w:asciiTheme="minorHAnsi" w:hAnsiTheme="minorHAnsi" w:cstheme="minorHAnsi"/>
                <w:b/>
                <w:color w:val="0000FF"/>
                <w:sz w:val="20"/>
                <w:szCs w:val="20"/>
              </w:rPr>
            </w:pPr>
          </w:p>
          <w:p w:rsidR="00844E39" w:rsidRPr="006B2125" w:rsidRDefault="00844E39" w:rsidP="00844E39">
            <w:pPr>
              <w:pStyle w:val="TableParagraph"/>
              <w:jc w:val="center"/>
              <w:rPr>
                <w:rFonts w:asciiTheme="minorHAnsi" w:hAnsiTheme="minorHAnsi" w:cstheme="minorHAnsi"/>
                <w:b/>
                <w:color w:val="0000FF"/>
                <w:sz w:val="20"/>
                <w:szCs w:val="20"/>
              </w:rPr>
            </w:pPr>
          </w:p>
          <w:p w:rsidR="00844E39" w:rsidRPr="006B2125" w:rsidRDefault="00844E39" w:rsidP="00844E39">
            <w:pPr>
              <w:pStyle w:val="TableParagraph"/>
              <w:jc w:val="center"/>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01</w:t>
            </w:r>
          </w:p>
        </w:tc>
        <w:tc>
          <w:tcPr>
            <w:tcW w:w="4537" w:type="dxa"/>
            <w:shd w:val="clear" w:color="auto" w:fill="FFFFFF" w:themeFill="background1"/>
          </w:tcPr>
          <w:p w:rsidR="00844E39" w:rsidRPr="00A4516C" w:rsidRDefault="00844E39" w:rsidP="00844E39">
            <w:pPr>
              <w:pStyle w:val="TableParagraph"/>
              <w:spacing w:before="1"/>
              <w:ind w:left="108"/>
              <w:jc w:val="both"/>
              <w:rPr>
                <w:rFonts w:asciiTheme="minorHAnsi" w:hAnsiTheme="minorHAnsi" w:cstheme="minorHAnsi"/>
                <w:b/>
                <w:color w:val="180AD0"/>
                <w:sz w:val="20"/>
                <w:szCs w:val="20"/>
              </w:rPr>
            </w:pPr>
            <w:r w:rsidRPr="00A4516C">
              <w:rPr>
                <w:rFonts w:asciiTheme="minorHAnsi" w:hAnsiTheme="minorHAnsi" w:cstheme="minorHAnsi"/>
                <w:color w:val="180AD0"/>
                <w:sz w:val="20"/>
                <w:szCs w:val="20"/>
              </w:rPr>
              <w:t>MASCARA FACIAL EM SILICONE PARA VENTILACAO NAO INVASIVA ORONASAL COM COTOVELO PADRAO; CONECTOR UNIVERSAL; COM ALMOFADA COMPOSTA POR SILICONE/GEL; COM ANEL FLEXIVEL; MASCARA TRANSPARENTE COM AJUSTE PERSONALIZADO; SUPORTE DE TESTA COM ALMOFADA COMPOSTO POR SILICONE/GEL; CLIPS MAGNETICOS DE AMBOS LADOS PROPORCIONANDO FACIL AMARRACAO; COM FIXADOR 4 PONTOS; PEDIATRICA G</w:t>
            </w:r>
          </w:p>
        </w:tc>
        <w:tc>
          <w:tcPr>
            <w:tcW w:w="709" w:type="dxa"/>
            <w:shd w:val="clear" w:color="auto" w:fill="FFFFFF" w:themeFill="background1"/>
          </w:tcPr>
          <w:p w:rsidR="00844E39" w:rsidRPr="00A4516C" w:rsidRDefault="00844E39" w:rsidP="00844E39">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850" w:type="dxa"/>
            <w:shd w:val="clear" w:color="auto" w:fill="FFFFFF" w:themeFill="background1"/>
          </w:tcPr>
          <w:p w:rsidR="00844E39" w:rsidRPr="006B2125" w:rsidRDefault="00844E39" w:rsidP="00844E39">
            <w:pPr>
              <w:pStyle w:val="TableParagraph"/>
              <w:ind w:left="39"/>
              <w:jc w:val="center"/>
              <w:rPr>
                <w:rFonts w:asciiTheme="minorHAnsi" w:hAnsiTheme="minorHAnsi" w:cstheme="minorHAnsi"/>
                <w:color w:val="0000FF"/>
                <w:sz w:val="20"/>
                <w:szCs w:val="20"/>
                <w:highlight w:val="yellow"/>
              </w:rPr>
            </w:pPr>
          </w:p>
        </w:tc>
        <w:tc>
          <w:tcPr>
            <w:tcW w:w="851" w:type="dxa"/>
            <w:shd w:val="clear" w:color="auto" w:fill="FFFFFF" w:themeFill="background1"/>
          </w:tcPr>
          <w:p w:rsidR="00844E39" w:rsidRDefault="00844E39" w:rsidP="00844E39">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235</w:t>
            </w:r>
          </w:p>
        </w:tc>
        <w:tc>
          <w:tcPr>
            <w:tcW w:w="850" w:type="dxa"/>
            <w:shd w:val="clear" w:color="auto" w:fill="FFFFFF" w:themeFill="background1"/>
          </w:tcPr>
          <w:p w:rsidR="00844E39" w:rsidRPr="006B2125" w:rsidRDefault="00844E39" w:rsidP="00844E39">
            <w:pPr>
              <w:pStyle w:val="TableParagraph"/>
              <w:ind w:left="39"/>
              <w:jc w:val="center"/>
              <w:rPr>
                <w:rFonts w:asciiTheme="minorHAnsi" w:hAnsiTheme="minorHAnsi" w:cstheme="minorHAnsi"/>
                <w:color w:val="0000FF"/>
                <w:sz w:val="20"/>
                <w:szCs w:val="20"/>
                <w:highlight w:val="yellow"/>
              </w:rPr>
            </w:pPr>
          </w:p>
        </w:tc>
        <w:tc>
          <w:tcPr>
            <w:tcW w:w="709" w:type="dxa"/>
            <w:shd w:val="clear" w:color="auto" w:fill="FFFFFF" w:themeFill="background1"/>
          </w:tcPr>
          <w:p w:rsidR="00844E39" w:rsidRPr="006B2125" w:rsidRDefault="00844E39" w:rsidP="00844E39">
            <w:pPr>
              <w:pStyle w:val="TableParagraph"/>
              <w:ind w:left="39"/>
              <w:jc w:val="center"/>
              <w:rPr>
                <w:rFonts w:asciiTheme="minorHAnsi" w:hAnsiTheme="minorHAnsi" w:cstheme="minorHAnsi"/>
                <w:color w:val="0000FF"/>
                <w:sz w:val="20"/>
                <w:szCs w:val="20"/>
                <w:highlight w:val="yellow"/>
              </w:rPr>
            </w:pPr>
          </w:p>
        </w:tc>
        <w:tc>
          <w:tcPr>
            <w:tcW w:w="850" w:type="dxa"/>
            <w:shd w:val="clear" w:color="auto" w:fill="FFFFFF" w:themeFill="background1"/>
          </w:tcPr>
          <w:p w:rsidR="00844E39" w:rsidRPr="006B2125" w:rsidRDefault="00844E39" w:rsidP="00844E39">
            <w:pPr>
              <w:pStyle w:val="TableParagraph"/>
              <w:ind w:left="39"/>
              <w:jc w:val="center"/>
              <w:rPr>
                <w:rFonts w:asciiTheme="minorHAnsi" w:hAnsiTheme="minorHAnsi" w:cstheme="minorHAnsi"/>
                <w:color w:val="0000FF"/>
                <w:sz w:val="20"/>
                <w:szCs w:val="20"/>
                <w:highlight w:val="yellow"/>
              </w:rPr>
            </w:pPr>
          </w:p>
          <w:p w:rsidR="00844E39" w:rsidRPr="006B2125" w:rsidRDefault="00844E39" w:rsidP="00844E39">
            <w:pPr>
              <w:pStyle w:val="TableParagraph"/>
              <w:ind w:left="39"/>
              <w:jc w:val="center"/>
              <w:rPr>
                <w:rFonts w:asciiTheme="minorHAnsi" w:hAnsiTheme="minorHAnsi" w:cstheme="minorHAnsi"/>
                <w:color w:val="0000FF"/>
                <w:sz w:val="20"/>
                <w:szCs w:val="20"/>
                <w:highlight w:val="yellow"/>
              </w:rPr>
            </w:pPr>
          </w:p>
          <w:p w:rsidR="00844E39" w:rsidRPr="006B2125" w:rsidRDefault="00844E39" w:rsidP="00844E39">
            <w:pPr>
              <w:pStyle w:val="TableParagraph"/>
              <w:ind w:left="39"/>
              <w:jc w:val="center"/>
              <w:rPr>
                <w:rFonts w:asciiTheme="minorHAnsi" w:hAnsiTheme="minorHAnsi" w:cstheme="minorHAnsi"/>
                <w:color w:val="0000FF"/>
                <w:sz w:val="20"/>
                <w:szCs w:val="20"/>
                <w:highlight w:val="yellow"/>
              </w:rPr>
            </w:pPr>
          </w:p>
          <w:p w:rsidR="00844E39" w:rsidRPr="006B2125" w:rsidRDefault="00844E39" w:rsidP="00844E39">
            <w:pPr>
              <w:pStyle w:val="TableParagraph"/>
              <w:ind w:left="39"/>
              <w:jc w:val="center"/>
              <w:rPr>
                <w:rFonts w:asciiTheme="minorHAnsi" w:hAnsiTheme="minorHAnsi" w:cstheme="minorHAnsi"/>
                <w:color w:val="0000FF"/>
                <w:sz w:val="20"/>
                <w:szCs w:val="20"/>
                <w:highlight w:val="yellow"/>
              </w:rPr>
            </w:pPr>
          </w:p>
          <w:p w:rsidR="00844E39" w:rsidRPr="006B2125" w:rsidRDefault="00844E39" w:rsidP="00844E39">
            <w:pPr>
              <w:pStyle w:val="TableParagraph"/>
              <w:ind w:left="39"/>
              <w:jc w:val="center"/>
              <w:rPr>
                <w:rFonts w:asciiTheme="minorHAnsi" w:hAnsiTheme="minorHAnsi" w:cstheme="minorHAnsi"/>
                <w:color w:val="0000FF"/>
                <w:sz w:val="20"/>
                <w:szCs w:val="20"/>
                <w:highlight w:val="yellow"/>
              </w:rPr>
            </w:pPr>
          </w:p>
          <w:p w:rsidR="00844E39" w:rsidRPr="006B2125" w:rsidRDefault="00844E39" w:rsidP="00844E39">
            <w:pPr>
              <w:pStyle w:val="TableParagraph"/>
              <w:ind w:left="39"/>
              <w:jc w:val="center"/>
              <w:rPr>
                <w:rFonts w:asciiTheme="minorHAnsi" w:hAnsiTheme="minorHAnsi" w:cstheme="minorHAnsi"/>
                <w:color w:val="0000FF"/>
                <w:sz w:val="20"/>
                <w:szCs w:val="20"/>
                <w:highlight w:val="yellow"/>
              </w:rPr>
            </w:pPr>
          </w:p>
          <w:p w:rsidR="00844E39" w:rsidRPr="006B2125" w:rsidRDefault="00844E39" w:rsidP="00844E39">
            <w:pPr>
              <w:pStyle w:val="TableParagraph"/>
              <w:ind w:left="39"/>
              <w:jc w:val="center"/>
              <w:rPr>
                <w:rFonts w:asciiTheme="minorHAnsi" w:hAnsiTheme="minorHAnsi" w:cstheme="minorHAnsi"/>
                <w:color w:val="0000FF"/>
                <w:sz w:val="20"/>
                <w:szCs w:val="20"/>
                <w:highlight w:val="yellow"/>
              </w:rPr>
            </w:pPr>
          </w:p>
          <w:p w:rsidR="00844E39" w:rsidRPr="006B2125" w:rsidRDefault="00844E39" w:rsidP="00844E39">
            <w:pPr>
              <w:pStyle w:val="TableParagraph"/>
              <w:ind w:left="39"/>
              <w:jc w:val="center"/>
              <w:rPr>
                <w:rFonts w:asciiTheme="minorHAnsi" w:hAnsiTheme="minorHAnsi" w:cstheme="minorHAnsi"/>
                <w:color w:val="0000FF"/>
                <w:sz w:val="20"/>
                <w:szCs w:val="20"/>
                <w:highlight w:val="yellow"/>
              </w:rPr>
            </w:pPr>
          </w:p>
        </w:tc>
      </w:tr>
      <w:tr w:rsidR="00844E39" w:rsidRPr="006B2125" w:rsidTr="00291D71">
        <w:trPr>
          <w:trHeight w:val="558"/>
        </w:trPr>
        <w:tc>
          <w:tcPr>
            <w:tcW w:w="603" w:type="dxa"/>
            <w:shd w:val="clear" w:color="auto" w:fill="FFFFFF" w:themeFill="background1"/>
          </w:tcPr>
          <w:p w:rsidR="00844E39" w:rsidRPr="006B2125" w:rsidRDefault="00844E39" w:rsidP="00844E39">
            <w:pPr>
              <w:pStyle w:val="TableParagraph"/>
              <w:jc w:val="center"/>
              <w:rPr>
                <w:rFonts w:asciiTheme="minorHAnsi" w:hAnsiTheme="minorHAnsi" w:cstheme="minorHAnsi"/>
                <w:b/>
                <w:color w:val="0000FF"/>
                <w:sz w:val="20"/>
                <w:szCs w:val="20"/>
              </w:rPr>
            </w:pPr>
          </w:p>
          <w:p w:rsidR="00844E39" w:rsidRPr="006B2125" w:rsidRDefault="00844E39" w:rsidP="00844E39">
            <w:pPr>
              <w:pStyle w:val="TableParagraph"/>
              <w:jc w:val="center"/>
              <w:rPr>
                <w:rFonts w:asciiTheme="minorHAnsi" w:hAnsiTheme="minorHAnsi" w:cstheme="minorHAnsi"/>
                <w:b/>
                <w:color w:val="0000FF"/>
                <w:sz w:val="20"/>
                <w:szCs w:val="20"/>
              </w:rPr>
            </w:pPr>
          </w:p>
          <w:p w:rsidR="00844E39" w:rsidRPr="006B2125" w:rsidRDefault="00844E39" w:rsidP="00844E39">
            <w:pPr>
              <w:pStyle w:val="TableParagraph"/>
              <w:jc w:val="center"/>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02</w:t>
            </w:r>
          </w:p>
        </w:tc>
        <w:tc>
          <w:tcPr>
            <w:tcW w:w="4537" w:type="dxa"/>
            <w:shd w:val="clear" w:color="auto" w:fill="FFFFFF" w:themeFill="background1"/>
          </w:tcPr>
          <w:p w:rsidR="00844E39" w:rsidRPr="00A4516C" w:rsidRDefault="00844E39" w:rsidP="00844E39">
            <w:pPr>
              <w:pStyle w:val="TableParagraph"/>
              <w:tabs>
                <w:tab w:val="left" w:pos="1979"/>
                <w:tab w:val="left" w:pos="2790"/>
              </w:tabs>
              <w:spacing w:line="276" w:lineRule="auto"/>
              <w:ind w:left="108" w:right="98"/>
              <w:jc w:val="both"/>
              <w:rPr>
                <w:rFonts w:asciiTheme="minorHAnsi" w:hAnsiTheme="minorHAnsi" w:cstheme="minorHAnsi"/>
                <w:color w:val="180AD0"/>
                <w:sz w:val="20"/>
                <w:szCs w:val="20"/>
              </w:rPr>
            </w:pPr>
            <w:r w:rsidRPr="00A4516C">
              <w:rPr>
                <w:rFonts w:asciiTheme="minorHAnsi" w:hAnsiTheme="minorHAnsi" w:cstheme="minorHAnsi"/>
                <w:color w:val="180AD0"/>
                <w:sz w:val="20"/>
                <w:szCs w:val="20"/>
              </w:rPr>
              <w:t xml:space="preserve">MASCARA FACIAL EM SILICONE PARA VENTILACAO NAO INVASIVA ORONASAL COM COTOVELO PADRAO; CONECTOR UNIVERSAL; COM ALMOFADA COMPOSTA POR SILICONE/GEL; COM ANEL FLEXIVEL; MASCARA TRANSPARENTE COM AJUSTE PERSONALIZADO; SUPORTE DE TESTA COM ALMOFADA COMPOSTO POR SILICONE/GEL; CLIPS MAGNETICOS DE AMBOS LADOS PROPORCIONANDO </w:t>
            </w:r>
            <w:r w:rsidRPr="00A4516C">
              <w:rPr>
                <w:rFonts w:asciiTheme="minorHAnsi" w:hAnsiTheme="minorHAnsi" w:cstheme="minorHAnsi"/>
                <w:color w:val="180AD0"/>
                <w:sz w:val="20"/>
                <w:szCs w:val="20"/>
              </w:rPr>
              <w:lastRenderedPageBreak/>
              <w:t>FACIL AMARRACAO; COM FIXADOR 4 PONTOS; PEDIATRICA M</w:t>
            </w:r>
          </w:p>
        </w:tc>
        <w:tc>
          <w:tcPr>
            <w:tcW w:w="709" w:type="dxa"/>
            <w:shd w:val="clear" w:color="auto" w:fill="FFFFFF" w:themeFill="background1"/>
          </w:tcPr>
          <w:p w:rsidR="00844E39" w:rsidRPr="00A4516C" w:rsidRDefault="00844E39" w:rsidP="00844E39">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lastRenderedPageBreak/>
              <w:t>UNID</w:t>
            </w:r>
          </w:p>
        </w:tc>
        <w:tc>
          <w:tcPr>
            <w:tcW w:w="850" w:type="dxa"/>
            <w:shd w:val="clear" w:color="auto" w:fill="FFFFFF" w:themeFill="background1"/>
          </w:tcPr>
          <w:p w:rsidR="00844E39" w:rsidRPr="006B2125" w:rsidRDefault="00844E39" w:rsidP="00844E39">
            <w:pPr>
              <w:pStyle w:val="TableParagraph"/>
              <w:ind w:left="39"/>
              <w:jc w:val="center"/>
              <w:rPr>
                <w:rFonts w:asciiTheme="minorHAnsi" w:hAnsiTheme="minorHAnsi" w:cstheme="minorHAnsi"/>
                <w:color w:val="0000FF"/>
                <w:sz w:val="20"/>
                <w:szCs w:val="20"/>
                <w:highlight w:val="yellow"/>
              </w:rPr>
            </w:pPr>
          </w:p>
        </w:tc>
        <w:tc>
          <w:tcPr>
            <w:tcW w:w="851" w:type="dxa"/>
            <w:shd w:val="clear" w:color="auto" w:fill="FFFFFF" w:themeFill="background1"/>
          </w:tcPr>
          <w:p w:rsidR="00844E39" w:rsidRDefault="00844E39" w:rsidP="00844E39">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240</w:t>
            </w:r>
          </w:p>
        </w:tc>
        <w:tc>
          <w:tcPr>
            <w:tcW w:w="850" w:type="dxa"/>
            <w:shd w:val="clear" w:color="auto" w:fill="FFFFFF" w:themeFill="background1"/>
          </w:tcPr>
          <w:p w:rsidR="00844E39" w:rsidRPr="006B2125" w:rsidRDefault="00844E39" w:rsidP="00844E39">
            <w:pPr>
              <w:pStyle w:val="TableParagraph"/>
              <w:ind w:left="39"/>
              <w:jc w:val="center"/>
              <w:rPr>
                <w:rFonts w:asciiTheme="minorHAnsi" w:hAnsiTheme="minorHAnsi" w:cstheme="minorHAnsi"/>
                <w:color w:val="0000FF"/>
                <w:sz w:val="20"/>
                <w:szCs w:val="20"/>
                <w:highlight w:val="yellow"/>
              </w:rPr>
            </w:pPr>
          </w:p>
        </w:tc>
        <w:tc>
          <w:tcPr>
            <w:tcW w:w="709" w:type="dxa"/>
            <w:shd w:val="clear" w:color="auto" w:fill="FFFFFF" w:themeFill="background1"/>
          </w:tcPr>
          <w:p w:rsidR="00844E39" w:rsidRPr="006B2125" w:rsidRDefault="00844E39" w:rsidP="00844E39">
            <w:pPr>
              <w:pStyle w:val="TableParagraph"/>
              <w:ind w:left="39"/>
              <w:jc w:val="center"/>
              <w:rPr>
                <w:rFonts w:asciiTheme="minorHAnsi" w:hAnsiTheme="minorHAnsi" w:cstheme="minorHAnsi"/>
                <w:color w:val="0000FF"/>
                <w:sz w:val="20"/>
                <w:szCs w:val="20"/>
                <w:highlight w:val="yellow"/>
              </w:rPr>
            </w:pPr>
          </w:p>
        </w:tc>
        <w:tc>
          <w:tcPr>
            <w:tcW w:w="850" w:type="dxa"/>
            <w:shd w:val="clear" w:color="auto" w:fill="FFFFFF" w:themeFill="background1"/>
          </w:tcPr>
          <w:p w:rsidR="00844E39" w:rsidRPr="006B2125" w:rsidRDefault="00844E39" w:rsidP="00844E39">
            <w:pPr>
              <w:pStyle w:val="TableParagraph"/>
              <w:ind w:left="39"/>
              <w:jc w:val="center"/>
              <w:rPr>
                <w:rFonts w:asciiTheme="minorHAnsi" w:hAnsiTheme="minorHAnsi" w:cstheme="minorHAnsi"/>
                <w:color w:val="0000FF"/>
                <w:sz w:val="20"/>
                <w:szCs w:val="20"/>
                <w:highlight w:val="yellow"/>
              </w:rPr>
            </w:pPr>
          </w:p>
        </w:tc>
      </w:tr>
      <w:tr w:rsidR="00844E39" w:rsidRPr="006B2125" w:rsidTr="00D965F6">
        <w:trPr>
          <w:trHeight w:val="2064"/>
        </w:trPr>
        <w:tc>
          <w:tcPr>
            <w:tcW w:w="603" w:type="dxa"/>
            <w:shd w:val="clear" w:color="auto" w:fill="FFFFFF" w:themeFill="background1"/>
          </w:tcPr>
          <w:p w:rsidR="00844E39" w:rsidRPr="006B2125" w:rsidRDefault="00844E39" w:rsidP="00844E39">
            <w:pPr>
              <w:pStyle w:val="TableParagraph"/>
              <w:jc w:val="center"/>
              <w:rPr>
                <w:rFonts w:asciiTheme="minorHAnsi" w:hAnsiTheme="minorHAnsi" w:cstheme="minorHAnsi"/>
                <w:b/>
                <w:color w:val="0000FF"/>
                <w:sz w:val="20"/>
                <w:szCs w:val="20"/>
              </w:rPr>
            </w:pPr>
          </w:p>
          <w:p w:rsidR="00844E39" w:rsidRPr="006B2125" w:rsidRDefault="00844E39" w:rsidP="00844E39">
            <w:pPr>
              <w:pStyle w:val="TableParagraph"/>
              <w:jc w:val="center"/>
              <w:rPr>
                <w:rFonts w:asciiTheme="minorHAnsi" w:hAnsiTheme="minorHAnsi" w:cstheme="minorHAnsi"/>
                <w:b/>
                <w:color w:val="0000FF"/>
                <w:sz w:val="20"/>
                <w:szCs w:val="20"/>
              </w:rPr>
            </w:pPr>
          </w:p>
          <w:p w:rsidR="00844E39" w:rsidRPr="006B2125" w:rsidRDefault="00844E39" w:rsidP="00844E39">
            <w:pPr>
              <w:pStyle w:val="TableParagraph"/>
              <w:jc w:val="center"/>
              <w:rPr>
                <w:rFonts w:asciiTheme="minorHAnsi" w:hAnsiTheme="minorHAnsi" w:cstheme="minorHAnsi"/>
                <w:b/>
                <w:color w:val="0000FF"/>
                <w:sz w:val="20"/>
                <w:szCs w:val="20"/>
              </w:rPr>
            </w:pPr>
          </w:p>
          <w:p w:rsidR="00844E39" w:rsidRPr="006B2125" w:rsidRDefault="00844E39" w:rsidP="00844E39">
            <w:pPr>
              <w:pStyle w:val="TableParagraph"/>
              <w:jc w:val="center"/>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03</w:t>
            </w:r>
          </w:p>
        </w:tc>
        <w:tc>
          <w:tcPr>
            <w:tcW w:w="4537" w:type="dxa"/>
            <w:shd w:val="clear" w:color="auto" w:fill="FFFFFF" w:themeFill="background1"/>
          </w:tcPr>
          <w:p w:rsidR="00844E39" w:rsidRPr="00A4516C" w:rsidRDefault="00844E39" w:rsidP="00844E39">
            <w:pPr>
              <w:pStyle w:val="TableParagraph"/>
              <w:spacing w:line="276" w:lineRule="auto"/>
              <w:ind w:left="108" w:right="96"/>
              <w:jc w:val="both"/>
              <w:rPr>
                <w:rFonts w:asciiTheme="minorHAnsi" w:hAnsiTheme="minorHAnsi" w:cstheme="minorHAnsi"/>
                <w:color w:val="180AD0"/>
                <w:sz w:val="20"/>
                <w:szCs w:val="20"/>
              </w:rPr>
            </w:pPr>
            <w:r w:rsidRPr="00A4516C">
              <w:rPr>
                <w:rFonts w:asciiTheme="minorHAnsi" w:hAnsiTheme="minorHAnsi" w:cstheme="minorHAnsi"/>
                <w:color w:val="180AD0"/>
                <w:sz w:val="20"/>
                <w:szCs w:val="20"/>
              </w:rPr>
              <w:t>MASCARA FACIAL EM SILICONE PARA VENTILACAO NAO INVASIVA ORONASAL COM COTOVELO PADRAO; CONECTOR UNIVERSAL; COM ALMOFADA COMPOSTA POR SILICONE/GEL; COM ANEL FLEXIVEL; MASCARA TRANSPARENTE COM AJUSTE PERSONALIZADO; SUPORTE DE TESTA COM ALMOFADA COMPOSTO POR SILICONE/GEL; CLIPS MAGNETICOS DE AMBOS LADOS PROPORCIONANDO FACIL AMARRACAO; COM FIXADOR 4 PONTOS; PEDIATRICA P.</w:t>
            </w:r>
          </w:p>
        </w:tc>
        <w:tc>
          <w:tcPr>
            <w:tcW w:w="709" w:type="dxa"/>
            <w:shd w:val="clear" w:color="auto" w:fill="FFFFFF" w:themeFill="background1"/>
          </w:tcPr>
          <w:p w:rsidR="00844E39" w:rsidRPr="00A4516C" w:rsidRDefault="00844E39" w:rsidP="00844E39">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850" w:type="dxa"/>
            <w:shd w:val="clear" w:color="auto" w:fill="FFFFFF" w:themeFill="background1"/>
          </w:tcPr>
          <w:p w:rsidR="00844E39" w:rsidRPr="006B2125" w:rsidRDefault="00844E39" w:rsidP="00844E39">
            <w:pPr>
              <w:pStyle w:val="TableParagraph"/>
              <w:ind w:left="39"/>
              <w:jc w:val="center"/>
              <w:rPr>
                <w:rFonts w:asciiTheme="minorHAnsi" w:hAnsiTheme="minorHAnsi" w:cstheme="minorHAnsi"/>
                <w:color w:val="0000FF"/>
                <w:sz w:val="20"/>
                <w:szCs w:val="20"/>
              </w:rPr>
            </w:pPr>
          </w:p>
        </w:tc>
        <w:tc>
          <w:tcPr>
            <w:tcW w:w="851" w:type="dxa"/>
            <w:shd w:val="clear" w:color="auto" w:fill="FFFFFF" w:themeFill="background1"/>
          </w:tcPr>
          <w:p w:rsidR="00844E39" w:rsidRDefault="00844E39" w:rsidP="00844E39">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240</w:t>
            </w:r>
          </w:p>
        </w:tc>
        <w:tc>
          <w:tcPr>
            <w:tcW w:w="850" w:type="dxa"/>
            <w:shd w:val="clear" w:color="auto" w:fill="FFFFFF" w:themeFill="background1"/>
          </w:tcPr>
          <w:p w:rsidR="00844E39" w:rsidRPr="006B2125" w:rsidRDefault="00844E39" w:rsidP="00844E39">
            <w:pPr>
              <w:pStyle w:val="TableParagraph"/>
              <w:ind w:left="39"/>
              <w:jc w:val="center"/>
              <w:rPr>
                <w:rFonts w:asciiTheme="minorHAnsi" w:hAnsiTheme="minorHAnsi" w:cstheme="minorHAnsi"/>
                <w:color w:val="0000FF"/>
                <w:sz w:val="20"/>
                <w:szCs w:val="20"/>
                <w:highlight w:val="yellow"/>
              </w:rPr>
            </w:pPr>
          </w:p>
        </w:tc>
        <w:tc>
          <w:tcPr>
            <w:tcW w:w="709" w:type="dxa"/>
            <w:shd w:val="clear" w:color="auto" w:fill="FFFFFF" w:themeFill="background1"/>
          </w:tcPr>
          <w:p w:rsidR="00844E39" w:rsidRPr="006B2125" w:rsidRDefault="00844E39" w:rsidP="00844E39">
            <w:pPr>
              <w:pStyle w:val="TableParagraph"/>
              <w:ind w:left="39"/>
              <w:jc w:val="center"/>
              <w:rPr>
                <w:rFonts w:asciiTheme="minorHAnsi" w:hAnsiTheme="minorHAnsi" w:cstheme="minorHAnsi"/>
                <w:color w:val="0000FF"/>
                <w:sz w:val="20"/>
                <w:szCs w:val="20"/>
                <w:highlight w:val="yellow"/>
              </w:rPr>
            </w:pPr>
          </w:p>
        </w:tc>
        <w:tc>
          <w:tcPr>
            <w:tcW w:w="850" w:type="dxa"/>
            <w:shd w:val="clear" w:color="auto" w:fill="FFFFFF" w:themeFill="background1"/>
          </w:tcPr>
          <w:p w:rsidR="00844E39" w:rsidRPr="006B2125" w:rsidRDefault="00844E39" w:rsidP="00844E39">
            <w:pPr>
              <w:pStyle w:val="TableParagraph"/>
              <w:ind w:left="39"/>
              <w:jc w:val="center"/>
              <w:rPr>
                <w:rFonts w:asciiTheme="minorHAnsi" w:hAnsiTheme="minorHAnsi" w:cstheme="minorHAnsi"/>
                <w:color w:val="0000FF"/>
                <w:sz w:val="20"/>
                <w:szCs w:val="20"/>
                <w:highlight w:val="yellow"/>
              </w:rPr>
            </w:pPr>
          </w:p>
          <w:p w:rsidR="00844E39" w:rsidRPr="006B2125" w:rsidRDefault="00844E39" w:rsidP="00844E39">
            <w:pPr>
              <w:pStyle w:val="TableParagraph"/>
              <w:ind w:left="39"/>
              <w:jc w:val="center"/>
              <w:rPr>
                <w:rFonts w:asciiTheme="minorHAnsi" w:hAnsiTheme="minorHAnsi" w:cstheme="minorHAnsi"/>
                <w:color w:val="0000FF"/>
                <w:sz w:val="20"/>
                <w:szCs w:val="20"/>
                <w:highlight w:val="yellow"/>
              </w:rPr>
            </w:pPr>
          </w:p>
          <w:p w:rsidR="00844E39" w:rsidRPr="006B2125" w:rsidRDefault="00844E39" w:rsidP="00844E39">
            <w:pPr>
              <w:pStyle w:val="TableParagraph"/>
              <w:ind w:left="39"/>
              <w:jc w:val="center"/>
              <w:rPr>
                <w:rFonts w:asciiTheme="minorHAnsi" w:hAnsiTheme="minorHAnsi" w:cstheme="minorHAnsi"/>
                <w:color w:val="0000FF"/>
                <w:sz w:val="20"/>
                <w:szCs w:val="20"/>
                <w:highlight w:val="yellow"/>
              </w:rPr>
            </w:pPr>
          </w:p>
          <w:p w:rsidR="00844E39" w:rsidRPr="006B2125" w:rsidRDefault="00844E39" w:rsidP="00844E39">
            <w:pPr>
              <w:pStyle w:val="TableParagraph"/>
              <w:ind w:left="39"/>
              <w:jc w:val="center"/>
              <w:rPr>
                <w:rFonts w:asciiTheme="minorHAnsi" w:hAnsiTheme="minorHAnsi" w:cstheme="minorHAnsi"/>
                <w:color w:val="0000FF"/>
                <w:sz w:val="20"/>
                <w:szCs w:val="20"/>
                <w:highlight w:val="yellow"/>
              </w:rPr>
            </w:pPr>
          </w:p>
          <w:p w:rsidR="00844E39" w:rsidRPr="006B2125" w:rsidRDefault="00844E39" w:rsidP="00844E39">
            <w:pPr>
              <w:pStyle w:val="TableParagraph"/>
              <w:ind w:left="39"/>
              <w:jc w:val="center"/>
              <w:rPr>
                <w:rFonts w:asciiTheme="minorHAnsi" w:hAnsiTheme="minorHAnsi" w:cstheme="minorHAnsi"/>
                <w:color w:val="0000FF"/>
                <w:sz w:val="20"/>
                <w:szCs w:val="20"/>
                <w:highlight w:val="yellow"/>
              </w:rPr>
            </w:pPr>
          </w:p>
          <w:p w:rsidR="00844E39" w:rsidRPr="006B2125" w:rsidRDefault="00844E39" w:rsidP="00844E39">
            <w:pPr>
              <w:pStyle w:val="TableParagraph"/>
              <w:ind w:left="39"/>
              <w:jc w:val="center"/>
              <w:rPr>
                <w:rFonts w:asciiTheme="minorHAnsi" w:hAnsiTheme="minorHAnsi" w:cstheme="minorHAnsi"/>
                <w:color w:val="0000FF"/>
                <w:sz w:val="20"/>
                <w:szCs w:val="20"/>
                <w:highlight w:val="yellow"/>
              </w:rPr>
            </w:pPr>
          </w:p>
          <w:p w:rsidR="00844E39" w:rsidRPr="006B2125" w:rsidRDefault="00844E39" w:rsidP="00844E39">
            <w:pPr>
              <w:pStyle w:val="TableParagraph"/>
              <w:ind w:left="39"/>
              <w:jc w:val="center"/>
              <w:rPr>
                <w:rFonts w:asciiTheme="minorHAnsi" w:hAnsiTheme="minorHAnsi" w:cstheme="minorHAnsi"/>
                <w:color w:val="0000FF"/>
                <w:sz w:val="20"/>
                <w:szCs w:val="20"/>
                <w:highlight w:val="yellow"/>
              </w:rPr>
            </w:pPr>
          </w:p>
          <w:p w:rsidR="00844E39" w:rsidRPr="006B2125" w:rsidRDefault="00844E39" w:rsidP="00844E39">
            <w:pPr>
              <w:pStyle w:val="TableParagraph"/>
              <w:ind w:left="39"/>
              <w:jc w:val="center"/>
              <w:rPr>
                <w:rFonts w:asciiTheme="minorHAnsi" w:hAnsiTheme="minorHAnsi" w:cstheme="minorHAnsi"/>
                <w:color w:val="0000FF"/>
                <w:sz w:val="20"/>
                <w:szCs w:val="20"/>
                <w:highlight w:val="yellow"/>
              </w:rPr>
            </w:pPr>
          </w:p>
        </w:tc>
      </w:tr>
      <w:tr w:rsidR="00844E39" w:rsidRPr="006B2125" w:rsidTr="009C4A24">
        <w:trPr>
          <w:trHeight w:val="1367"/>
        </w:trPr>
        <w:tc>
          <w:tcPr>
            <w:tcW w:w="603" w:type="dxa"/>
            <w:shd w:val="clear" w:color="auto" w:fill="FFFFFF" w:themeFill="background1"/>
          </w:tcPr>
          <w:p w:rsidR="00844E39" w:rsidRPr="006B2125" w:rsidRDefault="00844E39" w:rsidP="00844E39">
            <w:pPr>
              <w:pStyle w:val="TableParagraph"/>
              <w:jc w:val="center"/>
              <w:rPr>
                <w:rFonts w:asciiTheme="minorHAnsi" w:hAnsiTheme="minorHAnsi" w:cstheme="minorHAnsi"/>
                <w:b/>
                <w:color w:val="0000FF"/>
                <w:sz w:val="20"/>
                <w:szCs w:val="20"/>
              </w:rPr>
            </w:pPr>
          </w:p>
          <w:p w:rsidR="00844E39" w:rsidRPr="006B2125" w:rsidRDefault="00844E39" w:rsidP="00844E39">
            <w:pPr>
              <w:pStyle w:val="TableParagraph"/>
              <w:jc w:val="center"/>
              <w:rPr>
                <w:rFonts w:asciiTheme="minorHAnsi" w:hAnsiTheme="minorHAnsi" w:cstheme="minorHAnsi"/>
                <w:b/>
                <w:color w:val="0000FF"/>
                <w:sz w:val="20"/>
                <w:szCs w:val="20"/>
              </w:rPr>
            </w:pPr>
          </w:p>
          <w:p w:rsidR="00844E39" w:rsidRPr="006B2125" w:rsidRDefault="00844E39" w:rsidP="00844E39">
            <w:pPr>
              <w:pStyle w:val="TableParagraph"/>
              <w:jc w:val="center"/>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04</w:t>
            </w:r>
          </w:p>
        </w:tc>
        <w:tc>
          <w:tcPr>
            <w:tcW w:w="4537" w:type="dxa"/>
            <w:shd w:val="clear" w:color="auto" w:fill="FFFFFF" w:themeFill="background1"/>
          </w:tcPr>
          <w:p w:rsidR="00844E39" w:rsidRPr="00A4516C" w:rsidRDefault="00844E39" w:rsidP="00844E39">
            <w:pPr>
              <w:pStyle w:val="TableParagraph"/>
              <w:spacing w:line="276" w:lineRule="auto"/>
              <w:ind w:left="108" w:right="96"/>
              <w:jc w:val="both"/>
              <w:rPr>
                <w:rFonts w:asciiTheme="minorHAnsi" w:hAnsiTheme="minorHAnsi" w:cstheme="minorHAnsi"/>
                <w:b/>
                <w:color w:val="180AD0"/>
                <w:sz w:val="20"/>
                <w:szCs w:val="20"/>
              </w:rPr>
            </w:pPr>
            <w:r w:rsidRPr="00A4516C">
              <w:rPr>
                <w:rFonts w:asciiTheme="minorHAnsi" w:hAnsiTheme="minorHAnsi" w:cstheme="minorHAnsi"/>
                <w:color w:val="180AD0"/>
                <w:sz w:val="20"/>
                <w:szCs w:val="20"/>
              </w:rPr>
              <w:t>MASCARA FACIAL PARA ANESTESIA EM SILICONE DE GRAU MEDICO REUTILIZAVEL E AUTOCLAVAVEL EM FORMATO ANATOMICO QUE ASSEGURE AJUSTE E VEDACAO NA FACE DO PACIENTE, DE CORPO FLEXIVEL E MALEAVEL SEM PARTES RIGIDAS E QUE SEJA COMPLETAMENTE TRANSPARENTE DE FORMA QUE POSSIBILITE A VISUALIZACAO DA BOCA E NARINAS O QUE POSSIBILITA A OBSERVACAO DA CONDICAO DO PACIENTE; A MASCARA DEVE SER UNICA TODA EM SILICONE SEM PECAS QUE POSSAM SE DESPRENDER; Nº 0 - NEO NATAL; UNIDADE DE FORNECIMENTO: UNIDADE</w:t>
            </w:r>
          </w:p>
        </w:tc>
        <w:tc>
          <w:tcPr>
            <w:tcW w:w="709" w:type="dxa"/>
            <w:shd w:val="clear" w:color="auto" w:fill="FFFFFF" w:themeFill="background1"/>
          </w:tcPr>
          <w:p w:rsidR="00844E39" w:rsidRPr="00A4516C" w:rsidRDefault="00844E39" w:rsidP="00844E39">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850" w:type="dxa"/>
            <w:shd w:val="clear" w:color="auto" w:fill="FFFFFF" w:themeFill="background1"/>
          </w:tcPr>
          <w:p w:rsidR="00844E39" w:rsidRPr="006B2125" w:rsidRDefault="00844E39" w:rsidP="00844E39">
            <w:pPr>
              <w:pStyle w:val="TableParagraph"/>
              <w:ind w:left="39"/>
              <w:jc w:val="center"/>
              <w:rPr>
                <w:rFonts w:asciiTheme="minorHAnsi" w:hAnsiTheme="minorHAnsi" w:cstheme="minorHAnsi"/>
                <w:color w:val="0000FF"/>
                <w:sz w:val="20"/>
                <w:szCs w:val="20"/>
                <w:highlight w:val="yellow"/>
              </w:rPr>
            </w:pPr>
          </w:p>
        </w:tc>
        <w:tc>
          <w:tcPr>
            <w:tcW w:w="851" w:type="dxa"/>
            <w:shd w:val="clear" w:color="auto" w:fill="FFFFFF" w:themeFill="background1"/>
          </w:tcPr>
          <w:p w:rsidR="00844E39" w:rsidRDefault="00844E39" w:rsidP="00844E39">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330</w:t>
            </w:r>
          </w:p>
        </w:tc>
        <w:tc>
          <w:tcPr>
            <w:tcW w:w="850" w:type="dxa"/>
            <w:shd w:val="clear" w:color="auto" w:fill="FFFFFF" w:themeFill="background1"/>
          </w:tcPr>
          <w:p w:rsidR="00844E39" w:rsidRPr="006B2125" w:rsidRDefault="00844E39" w:rsidP="00844E39">
            <w:pPr>
              <w:pStyle w:val="TableParagraph"/>
              <w:ind w:left="39"/>
              <w:jc w:val="center"/>
              <w:rPr>
                <w:rFonts w:asciiTheme="minorHAnsi" w:hAnsiTheme="minorHAnsi" w:cstheme="minorHAnsi"/>
                <w:color w:val="0000FF"/>
                <w:sz w:val="20"/>
                <w:szCs w:val="20"/>
                <w:highlight w:val="yellow"/>
              </w:rPr>
            </w:pPr>
          </w:p>
        </w:tc>
        <w:tc>
          <w:tcPr>
            <w:tcW w:w="709" w:type="dxa"/>
            <w:shd w:val="clear" w:color="auto" w:fill="FFFFFF" w:themeFill="background1"/>
          </w:tcPr>
          <w:p w:rsidR="00844E39" w:rsidRPr="006B2125" w:rsidRDefault="00844E39" w:rsidP="00844E39">
            <w:pPr>
              <w:pStyle w:val="TableParagraph"/>
              <w:ind w:left="39"/>
              <w:jc w:val="center"/>
              <w:rPr>
                <w:rFonts w:asciiTheme="minorHAnsi" w:hAnsiTheme="minorHAnsi" w:cstheme="minorHAnsi"/>
                <w:color w:val="0000FF"/>
                <w:sz w:val="20"/>
                <w:szCs w:val="20"/>
                <w:highlight w:val="yellow"/>
              </w:rPr>
            </w:pPr>
          </w:p>
        </w:tc>
        <w:tc>
          <w:tcPr>
            <w:tcW w:w="850" w:type="dxa"/>
            <w:shd w:val="clear" w:color="auto" w:fill="FFFFFF" w:themeFill="background1"/>
          </w:tcPr>
          <w:p w:rsidR="00844E39" w:rsidRPr="006B2125" w:rsidRDefault="00844E39" w:rsidP="00844E39">
            <w:pPr>
              <w:pStyle w:val="TableParagraph"/>
              <w:ind w:left="39"/>
              <w:jc w:val="center"/>
              <w:rPr>
                <w:rFonts w:asciiTheme="minorHAnsi" w:hAnsiTheme="minorHAnsi" w:cstheme="minorHAnsi"/>
                <w:color w:val="0000FF"/>
                <w:sz w:val="20"/>
                <w:szCs w:val="20"/>
                <w:highlight w:val="yellow"/>
              </w:rPr>
            </w:pPr>
          </w:p>
        </w:tc>
      </w:tr>
      <w:tr w:rsidR="00844E39" w:rsidRPr="006B2125" w:rsidTr="009C4A24">
        <w:trPr>
          <w:trHeight w:val="1117"/>
        </w:trPr>
        <w:tc>
          <w:tcPr>
            <w:tcW w:w="603" w:type="dxa"/>
            <w:shd w:val="clear" w:color="auto" w:fill="FFFFFF" w:themeFill="background1"/>
          </w:tcPr>
          <w:p w:rsidR="00844E39" w:rsidRPr="006B2125" w:rsidRDefault="00844E39" w:rsidP="00844E39">
            <w:pPr>
              <w:pStyle w:val="TableParagraph"/>
              <w:jc w:val="center"/>
              <w:rPr>
                <w:rFonts w:asciiTheme="minorHAnsi" w:hAnsiTheme="minorHAnsi" w:cstheme="minorHAnsi"/>
                <w:b/>
                <w:color w:val="0000FF"/>
                <w:sz w:val="20"/>
                <w:szCs w:val="20"/>
              </w:rPr>
            </w:pPr>
          </w:p>
          <w:p w:rsidR="00844E39" w:rsidRPr="006B2125" w:rsidRDefault="00844E39" w:rsidP="00844E39">
            <w:pPr>
              <w:pStyle w:val="TableParagraph"/>
              <w:jc w:val="center"/>
              <w:rPr>
                <w:rFonts w:asciiTheme="minorHAnsi" w:hAnsiTheme="minorHAnsi" w:cstheme="minorHAnsi"/>
                <w:b/>
                <w:color w:val="0000FF"/>
                <w:sz w:val="20"/>
                <w:szCs w:val="20"/>
              </w:rPr>
            </w:pPr>
          </w:p>
          <w:p w:rsidR="00844E39" w:rsidRPr="006B2125" w:rsidRDefault="00844E39" w:rsidP="00844E39">
            <w:pPr>
              <w:pStyle w:val="TableParagraph"/>
              <w:jc w:val="center"/>
              <w:rPr>
                <w:rFonts w:asciiTheme="minorHAnsi" w:hAnsiTheme="minorHAnsi" w:cstheme="minorHAnsi"/>
                <w:b/>
                <w:color w:val="0000FF"/>
                <w:sz w:val="20"/>
                <w:szCs w:val="20"/>
              </w:rPr>
            </w:pPr>
          </w:p>
          <w:p w:rsidR="00844E39" w:rsidRPr="006B2125" w:rsidRDefault="00844E39" w:rsidP="00844E39">
            <w:pPr>
              <w:pStyle w:val="TableParagraph"/>
              <w:jc w:val="center"/>
              <w:rPr>
                <w:rFonts w:asciiTheme="minorHAnsi" w:hAnsiTheme="minorHAnsi" w:cstheme="minorHAnsi"/>
                <w:b/>
                <w:color w:val="0000FF"/>
                <w:sz w:val="20"/>
                <w:szCs w:val="20"/>
              </w:rPr>
            </w:pPr>
          </w:p>
          <w:p w:rsidR="00844E39" w:rsidRPr="006B2125" w:rsidRDefault="00844E39" w:rsidP="00844E39">
            <w:pPr>
              <w:pStyle w:val="TableParagraph"/>
              <w:jc w:val="center"/>
              <w:rPr>
                <w:rFonts w:asciiTheme="minorHAnsi" w:hAnsiTheme="minorHAnsi" w:cstheme="minorHAnsi"/>
                <w:b/>
                <w:color w:val="0000FF"/>
                <w:sz w:val="20"/>
                <w:szCs w:val="20"/>
              </w:rPr>
            </w:pPr>
          </w:p>
          <w:p w:rsidR="00844E39" w:rsidRPr="006B2125" w:rsidRDefault="00844E39" w:rsidP="00844E39">
            <w:pPr>
              <w:pStyle w:val="TableParagraph"/>
              <w:jc w:val="center"/>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05</w:t>
            </w:r>
          </w:p>
        </w:tc>
        <w:tc>
          <w:tcPr>
            <w:tcW w:w="4537" w:type="dxa"/>
            <w:shd w:val="clear" w:color="auto" w:fill="FFFFFF" w:themeFill="background1"/>
          </w:tcPr>
          <w:p w:rsidR="00844E39" w:rsidRPr="00A4516C" w:rsidRDefault="00844E39" w:rsidP="00844E39">
            <w:pPr>
              <w:pStyle w:val="TableParagraph"/>
              <w:ind w:left="108"/>
              <w:jc w:val="both"/>
              <w:rPr>
                <w:rFonts w:asciiTheme="minorHAnsi" w:hAnsiTheme="minorHAnsi" w:cstheme="minorHAnsi"/>
                <w:b/>
                <w:color w:val="180AD0"/>
                <w:sz w:val="20"/>
                <w:szCs w:val="20"/>
              </w:rPr>
            </w:pPr>
            <w:r w:rsidRPr="00A4516C">
              <w:rPr>
                <w:rFonts w:asciiTheme="minorHAnsi" w:hAnsiTheme="minorHAnsi" w:cstheme="minorHAnsi"/>
                <w:color w:val="180AD0"/>
                <w:sz w:val="20"/>
                <w:szCs w:val="20"/>
              </w:rPr>
              <w:t>MASCARA FACIAL PARA ANESTESIA EM SILICONE DE GRAU MEDICO REUTILIZAVEL E AUTOCLAVAVEL EM FORMATO ANATOMICO QUE ASSEGURE AJUSTE E VEDACAO NA FACE DO PACIENTE, DE CORPO FLEXIVEL E MALEAVEL SEM PARTES RIGIDAS E QUE SEJA COMPLETAMENTE TRANSPARENTE DE FORMA QUE POSSIBILITE A VISUALIZACAO DA BOCA E NARINAS O QUE POSSIBILITA A OBSERVACAO DA CONDICAO DO PACIENTE; A MASCARA DEVE SER UNICA TODA EM SILICONE SEM PECAS QUE POSSAM SE DESPRENDER; Nº 1 - INFANTIL; UNIDADE DE FORNECIMENTO: UNIDADE</w:t>
            </w:r>
          </w:p>
        </w:tc>
        <w:tc>
          <w:tcPr>
            <w:tcW w:w="709" w:type="dxa"/>
            <w:shd w:val="clear" w:color="auto" w:fill="FFFFFF" w:themeFill="background1"/>
          </w:tcPr>
          <w:p w:rsidR="00844E39" w:rsidRPr="00A4516C" w:rsidRDefault="00844E39" w:rsidP="00844E39">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850" w:type="dxa"/>
            <w:shd w:val="clear" w:color="auto" w:fill="FFFFFF" w:themeFill="background1"/>
          </w:tcPr>
          <w:p w:rsidR="00844E39" w:rsidRPr="006B2125" w:rsidRDefault="00844E39" w:rsidP="00844E39">
            <w:pPr>
              <w:pStyle w:val="TableParagraph"/>
              <w:ind w:left="39"/>
              <w:jc w:val="center"/>
              <w:rPr>
                <w:rFonts w:asciiTheme="minorHAnsi" w:hAnsiTheme="minorHAnsi" w:cstheme="minorHAnsi"/>
                <w:color w:val="0000FF"/>
                <w:sz w:val="20"/>
                <w:szCs w:val="20"/>
                <w:highlight w:val="yellow"/>
              </w:rPr>
            </w:pPr>
          </w:p>
        </w:tc>
        <w:tc>
          <w:tcPr>
            <w:tcW w:w="851" w:type="dxa"/>
            <w:shd w:val="clear" w:color="auto" w:fill="FFFFFF" w:themeFill="background1"/>
          </w:tcPr>
          <w:p w:rsidR="00844E39" w:rsidRDefault="00844E39" w:rsidP="00844E39">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485</w:t>
            </w:r>
          </w:p>
        </w:tc>
        <w:tc>
          <w:tcPr>
            <w:tcW w:w="850" w:type="dxa"/>
            <w:shd w:val="clear" w:color="auto" w:fill="FFFFFF" w:themeFill="background1"/>
          </w:tcPr>
          <w:p w:rsidR="00844E39" w:rsidRPr="006B2125" w:rsidRDefault="00844E39" w:rsidP="00844E39">
            <w:pPr>
              <w:pStyle w:val="TableParagraph"/>
              <w:ind w:left="39"/>
              <w:jc w:val="center"/>
              <w:rPr>
                <w:rFonts w:asciiTheme="minorHAnsi" w:hAnsiTheme="minorHAnsi" w:cstheme="minorHAnsi"/>
                <w:color w:val="0000FF"/>
                <w:sz w:val="20"/>
                <w:szCs w:val="20"/>
                <w:highlight w:val="yellow"/>
              </w:rPr>
            </w:pPr>
          </w:p>
        </w:tc>
        <w:tc>
          <w:tcPr>
            <w:tcW w:w="709" w:type="dxa"/>
            <w:shd w:val="clear" w:color="auto" w:fill="FFFFFF" w:themeFill="background1"/>
          </w:tcPr>
          <w:p w:rsidR="00844E39" w:rsidRPr="006B2125" w:rsidRDefault="00844E39" w:rsidP="00844E39">
            <w:pPr>
              <w:pStyle w:val="TableParagraph"/>
              <w:ind w:left="39"/>
              <w:jc w:val="center"/>
              <w:rPr>
                <w:rFonts w:asciiTheme="minorHAnsi" w:hAnsiTheme="minorHAnsi" w:cstheme="minorHAnsi"/>
                <w:color w:val="0000FF"/>
                <w:sz w:val="20"/>
                <w:szCs w:val="20"/>
                <w:highlight w:val="yellow"/>
              </w:rPr>
            </w:pPr>
          </w:p>
        </w:tc>
        <w:tc>
          <w:tcPr>
            <w:tcW w:w="850" w:type="dxa"/>
            <w:shd w:val="clear" w:color="auto" w:fill="FFFFFF" w:themeFill="background1"/>
          </w:tcPr>
          <w:p w:rsidR="00844E39" w:rsidRPr="006B2125" w:rsidRDefault="00844E39" w:rsidP="00844E39">
            <w:pPr>
              <w:pStyle w:val="TableParagraph"/>
              <w:ind w:left="39"/>
              <w:jc w:val="center"/>
              <w:rPr>
                <w:rFonts w:asciiTheme="minorHAnsi" w:hAnsiTheme="minorHAnsi" w:cstheme="minorHAnsi"/>
                <w:color w:val="0000FF"/>
                <w:sz w:val="20"/>
                <w:szCs w:val="20"/>
                <w:highlight w:val="yellow"/>
              </w:rPr>
            </w:pPr>
          </w:p>
        </w:tc>
      </w:tr>
      <w:tr w:rsidR="00844E39" w:rsidRPr="006B2125" w:rsidTr="009C4A24">
        <w:trPr>
          <w:trHeight w:val="604"/>
        </w:trPr>
        <w:tc>
          <w:tcPr>
            <w:tcW w:w="603" w:type="dxa"/>
            <w:shd w:val="clear" w:color="auto" w:fill="FFFFFF" w:themeFill="background1"/>
          </w:tcPr>
          <w:p w:rsidR="00844E39" w:rsidRPr="006B2125" w:rsidRDefault="00844E39" w:rsidP="00844E39">
            <w:pPr>
              <w:pStyle w:val="TableParagraph"/>
              <w:jc w:val="center"/>
              <w:rPr>
                <w:rFonts w:asciiTheme="minorHAnsi" w:hAnsiTheme="minorHAnsi" w:cstheme="minorHAnsi"/>
                <w:b/>
                <w:color w:val="0000FF"/>
                <w:sz w:val="20"/>
                <w:szCs w:val="20"/>
              </w:rPr>
            </w:pPr>
          </w:p>
          <w:p w:rsidR="00844E39" w:rsidRPr="006B2125" w:rsidRDefault="00844E39" w:rsidP="00844E39">
            <w:pPr>
              <w:pStyle w:val="TableParagraph"/>
              <w:jc w:val="center"/>
              <w:rPr>
                <w:rFonts w:asciiTheme="minorHAnsi" w:hAnsiTheme="minorHAnsi" w:cstheme="minorHAnsi"/>
                <w:b/>
                <w:color w:val="0000FF"/>
                <w:sz w:val="20"/>
                <w:szCs w:val="20"/>
              </w:rPr>
            </w:pPr>
          </w:p>
          <w:p w:rsidR="00844E39" w:rsidRPr="006B2125" w:rsidRDefault="00844E39" w:rsidP="00844E39">
            <w:pPr>
              <w:pStyle w:val="TableParagraph"/>
              <w:jc w:val="center"/>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06</w:t>
            </w:r>
          </w:p>
        </w:tc>
        <w:tc>
          <w:tcPr>
            <w:tcW w:w="4537" w:type="dxa"/>
            <w:shd w:val="clear" w:color="auto" w:fill="FFFFFF" w:themeFill="background1"/>
          </w:tcPr>
          <w:p w:rsidR="00844E39" w:rsidRPr="00A4516C" w:rsidRDefault="00844E39" w:rsidP="00844E39">
            <w:pPr>
              <w:pStyle w:val="TableParagraph"/>
              <w:ind w:left="108"/>
              <w:jc w:val="both"/>
              <w:rPr>
                <w:rFonts w:asciiTheme="minorHAnsi" w:hAnsiTheme="minorHAnsi" w:cstheme="minorHAnsi"/>
                <w:b/>
                <w:color w:val="180AD0"/>
                <w:sz w:val="20"/>
                <w:szCs w:val="20"/>
              </w:rPr>
            </w:pPr>
            <w:r w:rsidRPr="00A4516C">
              <w:rPr>
                <w:rFonts w:asciiTheme="minorHAnsi" w:hAnsiTheme="minorHAnsi" w:cstheme="minorHAnsi"/>
                <w:color w:val="180AD0"/>
                <w:sz w:val="20"/>
                <w:szCs w:val="20"/>
              </w:rPr>
              <w:t>MASCARA FACIAL PARA ANESTESIA EM SILICONE DE GRAU MEDICO REUTILIZAVEL E AUTOCLAVAVEL EM FORMATO ANATOMICO QUE ASSEGURE AJUSTE E VEDACAO NA FACE DO PACIENTE, DE CORPO FLEXIVEL E MALEAVEL SEM PARTES RIGIDAS E QUE SEJA COMPLETAMENTE TRANSPARENTE DE FORMA QUE POSSIBILITE A VISUALIZACAO DA BOCA E NARINAS O QUE POSSIBILITA A OBSERVACAO DA CONDICAO DO PACIENTE; A MASCARA DEVE SER UNICA TODA EM SILICONE SEM PECAS QUE POSSAM SE DESPRENDER; Nº 2 - PEDIATRICA; UNIDADE DE FORNECIMENTO: UNIDADE</w:t>
            </w:r>
          </w:p>
        </w:tc>
        <w:tc>
          <w:tcPr>
            <w:tcW w:w="709" w:type="dxa"/>
            <w:shd w:val="clear" w:color="auto" w:fill="FFFFFF" w:themeFill="background1"/>
          </w:tcPr>
          <w:p w:rsidR="00844E39" w:rsidRPr="00A4516C" w:rsidRDefault="00844E39" w:rsidP="00844E39">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850" w:type="dxa"/>
            <w:shd w:val="clear" w:color="auto" w:fill="FFFFFF" w:themeFill="background1"/>
          </w:tcPr>
          <w:p w:rsidR="00844E39" w:rsidRPr="006B2125" w:rsidRDefault="00844E39" w:rsidP="00844E39">
            <w:pPr>
              <w:pStyle w:val="TableParagraph"/>
              <w:ind w:left="39"/>
              <w:jc w:val="center"/>
              <w:rPr>
                <w:rFonts w:asciiTheme="minorHAnsi" w:hAnsiTheme="minorHAnsi" w:cstheme="minorHAnsi"/>
                <w:color w:val="0000FF"/>
                <w:sz w:val="20"/>
                <w:szCs w:val="20"/>
                <w:highlight w:val="yellow"/>
              </w:rPr>
            </w:pPr>
          </w:p>
        </w:tc>
        <w:tc>
          <w:tcPr>
            <w:tcW w:w="851" w:type="dxa"/>
            <w:shd w:val="clear" w:color="auto" w:fill="FFFFFF" w:themeFill="background1"/>
          </w:tcPr>
          <w:p w:rsidR="00844E39" w:rsidRDefault="00844E39" w:rsidP="00844E39">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365</w:t>
            </w:r>
          </w:p>
        </w:tc>
        <w:tc>
          <w:tcPr>
            <w:tcW w:w="850" w:type="dxa"/>
            <w:shd w:val="clear" w:color="auto" w:fill="FFFFFF" w:themeFill="background1"/>
          </w:tcPr>
          <w:p w:rsidR="00844E39" w:rsidRPr="006B2125" w:rsidRDefault="00844E39" w:rsidP="00844E39">
            <w:pPr>
              <w:pStyle w:val="TableParagraph"/>
              <w:ind w:left="39"/>
              <w:jc w:val="center"/>
              <w:rPr>
                <w:rFonts w:asciiTheme="minorHAnsi" w:hAnsiTheme="minorHAnsi" w:cstheme="minorHAnsi"/>
                <w:color w:val="0000FF"/>
                <w:sz w:val="20"/>
                <w:szCs w:val="20"/>
                <w:highlight w:val="yellow"/>
              </w:rPr>
            </w:pPr>
          </w:p>
        </w:tc>
        <w:tc>
          <w:tcPr>
            <w:tcW w:w="709" w:type="dxa"/>
            <w:shd w:val="clear" w:color="auto" w:fill="FFFFFF" w:themeFill="background1"/>
          </w:tcPr>
          <w:p w:rsidR="00844E39" w:rsidRPr="006B2125" w:rsidRDefault="00844E39" w:rsidP="00844E39">
            <w:pPr>
              <w:pStyle w:val="TableParagraph"/>
              <w:ind w:left="39"/>
              <w:jc w:val="center"/>
              <w:rPr>
                <w:rFonts w:asciiTheme="minorHAnsi" w:hAnsiTheme="minorHAnsi" w:cstheme="minorHAnsi"/>
                <w:color w:val="0000FF"/>
                <w:sz w:val="20"/>
                <w:szCs w:val="20"/>
                <w:highlight w:val="yellow"/>
              </w:rPr>
            </w:pPr>
          </w:p>
        </w:tc>
        <w:tc>
          <w:tcPr>
            <w:tcW w:w="850" w:type="dxa"/>
            <w:shd w:val="clear" w:color="auto" w:fill="FFFFFF" w:themeFill="background1"/>
          </w:tcPr>
          <w:p w:rsidR="00844E39" w:rsidRPr="006B2125" w:rsidRDefault="00844E39" w:rsidP="00844E39">
            <w:pPr>
              <w:pStyle w:val="TableParagraph"/>
              <w:ind w:left="39"/>
              <w:jc w:val="center"/>
              <w:rPr>
                <w:rFonts w:asciiTheme="minorHAnsi" w:hAnsiTheme="minorHAnsi" w:cstheme="minorHAnsi"/>
                <w:color w:val="0000FF"/>
                <w:sz w:val="20"/>
                <w:szCs w:val="20"/>
                <w:highlight w:val="yellow"/>
              </w:rPr>
            </w:pPr>
          </w:p>
        </w:tc>
      </w:tr>
      <w:tr w:rsidR="00844E39" w:rsidRPr="006B2125" w:rsidTr="009C4A24">
        <w:trPr>
          <w:trHeight w:val="714"/>
        </w:trPr>
        <w:tc>
          <w:tcPr>
            <w:tcW w:w="603" w:type="dxa"/>
            <w:shd w:val="clear" w:color="auto" w:fill="FFFFFF" w:themeFill="background1"/>
          </w:tcPr>
          <w:p w:rsidR="00844E39" w:rsidRPr="006B2125" w:rsidRDefault="00844E39" w:rsidP="00844E39">
            <w:pPr>
              <w:pStyle w:val="TableParagraph"/>
              <w:jc w:val="center"/>
              <w:rPr>
                <w:rFonts w:asciiTheme="minorHAnsi" w:hAnsiTheme="minorHAnsi" w:cstheme="minorHAnsi"/>
                <w:b/>
                <w:color w:val="0000FF"/>
                <w:sz w:val="20"/>
                <w:szCs w:val="20"/>
              </w:rPr>
            </w:pPr>
          </w:p>
          <w:p w:rsidR="00844E39" w:rsidRPr="006B2125" w:rsidRDefault="00844E39" w:rsidP="00844E39">
            <w:pPr>
              <w:pStyle w:val="TableParagraph"/>
              <w:jc w:val="center"/>
              <w:rPr>
                <w:rFonts w:asciiTheme="minorHAnsi" w:hAnsiTheme="minorHAnsi" w:cstheme="minorHAnsi"/>
                <w:b/>
                <w:color w:val="0000FF"/>
                <w:sz w:val="20"/>
                <w:szCs w:val="20"/>
              </w:rPr>
            </w:pPr>
          </w:p>
          <w:p w:rsidR="00844E39" w:rsidRPr="006B2125" w:rsidRDefault="00844E39" w:rsidP="00844E39">
            <w:pPr>
              <w:pStyle w:val="TableParagraph"/>
              <w:jc w:val="center"/>
              <w:rPr>
                <w:rFonts w:asciiTheme="minorHAnsi" w:hAnsiTheme="minorHAnsi" w:cstheme="minorHAnsi"/>
                <w:b/>
                <w:color w:val="0000FF"/>
                <w:sz w:val="20"/>
                <w:szCs w:val="20"/>
              </w:rPr>
            </w:pPr>
            <w:r w:rsidRPr="006B2125">
              <w:rPr>
                <w:rFonts w:asciiTheme="minorHAnsi" w:hAnsiTheme="minorHAnsi" w:cstheme="minorHAnsi"/>
                <w:b/>
                <w:color w:val="0000FF"/>
                <w:sz w:val="20"/>
                <w:szCs w:val="20"/>
              </w:rPr>
              <w:t>07</w:t>
            </w:r>
          </w:p>
        </w:tc>
        <w:tc>
          <w:tcPr>
            <w:tcW w:w="4537" w:type="dxa"/>
            <w:shd w:val="clear" w:color="auto" w:fill="FFFFFF" w:themeFill="background1"/>
          </w:tcPr>
          <w:p w:rsidR="00844E39" w:rsidRPr="00A4516C" w:rsidRDefault="00844E39" w:rsidP="00844E39">
            <w:pPr>
              <w:pStyle w:val="TableParagraph"/>
              <w:ind w:left="71" w:right="64"/>
              <w:jc w:val="both"/>
              <w:rPr>
                <w:rFonts w:asciiTheme="minorHAnsi" w:hAnsiTheme="minorHAnsi" w:cstheme="minorHAnsi"/>
                <w:color w:val="180AD0"/>
                <w:sz w:val="20"/>
                <w:szCs w:val="20"/>
              </w:rPr>
            </w:pPr>
            <w:r w:rsidRPr="00A4516C">
              <w:rPr>
                <w:rFonts w:asciiTheme="minorHAnsi" w:hAnsiTheme="minorHAnsi" w:cstheme="minorHAnsi"/>
                <w:color w:val="180AD0"/>
                <w:sz w:val="20"/>
                <w:szCs w:val="20"/>
              </w:rPr>
              <w:t>MASCARA FACIAL PARA ANESTESIA EM SILICONE DE GRAU MEDICO REUTILIZAVEL E AUTOCLAVAVEL EM FORMATO ANATOMICO QUE ASSEGURE AJUSTE E VEDACAO NA FACE DO PACIENTE, DE CORPO FLEXIVEL E MALEAVEL SEM PARTES RIGIDAS E QUE SEJA COMPLETAMENTE TRANSPARENTE DE FORMA QUE POSSIBILITE A VISUALIZACAO DA BOCA E NARINAS O QUE POSSIBILITA A OBSERVACAO DA CONDICAO DO PACIENTE; A MASCARA DEVE SER UNICA TODA EM SILICONE SEM PECAS QUE POSSAM SE DESPRENDER; Nº 3 - PEDIATRICO; UNIDADE DE FORNECIMENTO: UNIDADE</w:t>
            </w:r>
          </w:p>
        </w:tc>
        <w:tc>
          <w:tcPr>
            <w:tcW w:w="709" w:type="dxa"/>
            <w:shd w:val="clear" w:color="auto" w:fill="FFFFFF" w:themeFill="background1"/>
          </w:tcPr>
          <w:p w:rsidR="00844E39" w:rsidRPr="00A4516C" w:rsidRDefault="00844E39" w:rsidP="00844E39">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850" w:type="dxa"/>
            <w:shd w:val="clear" w:color="auto" w:fill="FFFFFF" w:themeFill="background1"/>
          </w:tcPr>
          <w:p w:rsidR="00844E39" w:rsidRPr="006B2125" w:rsidRDefault="00844E39" w:rsidP="00844E39">
            <w:pPr>
              <w:pStyle w:val="TableParagraph"/>
              <w:ind w:left="39"/>
              <w:jc w:val="center"/>
              <w:rPr>
                <w:rFonts w:asciiTheme="minorHAnsi" w:hAnsiTheme="minorHAnsi" w:cstheme="minorHAnsi"/>
                <w:color w:val="0000FF"/>
                <w:sz w:val="20"/>
                <w:szCs w:val="20"/>
                <w:highlight w:val="yellow"/>
              </w:rPr>
            </w:pPr>
          </w:p>
        </w:tc>
        <w:tc>
          <w:tcPr>
            <w:tcW w:w="851" w:type="dxa"/>
            <w:shd w:val="clear" w:color="auto" w:fill="FFFFFF" w:themeFill="background1"/>
          </w:tcPr>
          <w:p w:rsidR="00844E39" w:rsidRDefault="00844E39" w:rsidP="00844E39">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350</w:t>
            </w:r>
          </w:p>
        </w:tc>
        <w:tc>
          <w:tcPr>
            <w:tcW w:w="850" w:type="dxa"/>
            <w:shd w:val="clear" w:color="auto" w:fill="FFFFFF" w:themeFill="background1"/>
          </w:tcPr>
          <w:p w:rsidR="00844E39" w:rsidRPr="006B2125" w:rsidRDefault="00844E39" w:rsidP="00844E39">
            <w:pPr>
              <w:pStyle w:val="TableParagraph"/>
              <w:ind w:left="39"/>
              <w:jc w:val="center"/>
              <w:rPr>
                <w:rFonts w:asciiTheme="minorHAnsi" w:hAnsiTheme="minorHAnsi" w:cstheme="minorHAnsi"/>
                <w:color w:val="0000FF"/>
                <w:sz w:val="20"/>
                <w:szCs w:val="20"/>
                <w:highlight w:val="yellow"/>
              </w:rPr>
            </w:pPr>
          </w:p>
        </w:tc>
        <w:tc>
          <w:tcPr>
            <w:tcW w:w="709" w:type="dxa"/>
            <w:shd w:val="clear" w:color="auto" w:fill="FFFFFF" w:themeFill="background1"/>
          </w:tcPr>
          <w:p w:rsidR="00844E39" w:rsidRPr="006B2125" w:rsidRDefault="00844E39" w:rsidP="00844E39">
            <w:pPr>
              <w:pStyle w:val="TableParagraph"/>
              <w:ind w:left="39"/>
              <w:jc w:val="center"/>
              <w:rPr>
                <w:rFonts w:asciiTheme="minorHAnsi" w:hAnsiTheme="minorHAnsi" w:cstheme="minorHAnsi"/>
                <w:color w:val="0000FF"/>
                <w:sz w:val="20"/>
                <w:szCs w:val="20"/>
                <w:highlight w:val="yellow"/>
              </w:rPr>
            </w:pPr>
          </w:p>
        </w:tc>
        <w:tc>
          <w:tcPr>
            <w:tcW w:w="850" w:type="dxa"/>
            <w:shd w:val="clear" w:color="auto" w:fill="FFFFFF" w:themeFill="background1"/>
          </w:tcPr>
          <w:p w:rsidR="00844E39" w:rsidRPr="006B2125" w:rsidRDefault="00844E39" w:rsidP="00844E39">
            <w:pPr>
              <w:pStyle w:val="TableParagraph"/>
              <w:ind w:left="39"/>
              <w:jc w:val="center"/>
              <w:rPr>
                <w:rFonts w:asciiTheme="minorHAnsi" w:hAnsiTheme="minorHAnsi" w:cstheme="minorHAnsi"/>
                <w:color w:val="0000FF"/>
                <w:sz w:val="20"/>
                <w:szCs w:val="20"/>
                <w:highlight w:val="yellow"/>
              </w:rPr>
            </w:pPr>
          </w:p>
        </w:tc>
      </w:tr>
      <w:tr w:rsidR="00844E39" w:rsidRPr="006B2125" w:rsidTr="009C4A24">
        <w:trPr>
          <w:trHeight w:val="1415"/>
        </w:trPr>
        <w:tc>
          <w:tcPr>
            <w:tcW w:w="603" w:type="dxa"/>
            <w:shd w:val="clear" w:color="auto" w:fill="FFFFFF" w:themeFill="background1"/>
          </w:tcPr>
          <w:p w:rsidR="00844E39" w:rsidRDefault="00844E39" w:rsidP="00844E39">
            <w:pPr>
              <w:pStyle w:val="TableParagraph"/>
              <w:jc w:val="center"/>
              <w:rPr>
                <w:rFonts w:asciiTheme="minorHAnsi" w:hAnsiTheme="minorHAnsi" w:cstheme="minorHAnsi"/>
                <w:b/>
                <w:color w:val="0000FF"/>
                <w:sz w:val="20"/>
                <w:szCs w:val="20"/>
              </w:rPr>
            </w:pPr>
          </w:p>
          <w:p w:rsidR="00844E39" w:rsidRDefault="00844E39" w:rsidP="00844E39">
            <w:pPr>
              <w:pStyle w:val="TableParagraph"/>
              <w:jc w:val="center"/>
              <w:rPr>
                <w:rFonts w:asciiTheme="minorHAnsi" w:hAnsiTheme="minorHAnsi" w:cstheme="minorHAnsi"/>
                <w:b/>
                <w:color w:val="0000FF"/>
                <w:sz w:val="20"/>
                <w:szCs w:val="20"/>
              </w:rPr>
            </w:pPr>
          </w:p>
          <w:p w:rsidR="00844E39" w:rsidRPr="006B2125" w:rsidRDefault="00844E39" w:rsidP="00844E39">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08</w:t>
            </w:r>
          </w:p>
        </w:tc>
        <w:tc>
          <w:tcPr>
            <w:tcW w:w="4537" w:type="dxa"/>
            <w:shd w:val="clear" w:color="auto" w:fill="FFFFFF" w:themeFill="background1"/>
          </w:tcPr>
          <w:p w:rsidR="00844E39" w:rsidRPr="00A4516C" w:rsidRDefault="00844E39" w:rsidP="00844E39">
            <w:pPr>
              <w:pStyle w:val="TableParagraph"/>
              <w:ind w:left="108"/>
              <w:jc w:val="both"/>
              <w:rPr>
                <w:rFonts w:asciiTheme="minorHAnsi" w:hAnsiTheme="minorHAnsi" w:cstheme="minorHAnsi"/>
                <w:color w:val="180AD0"/>
                <w:sz w:val="20"/>
                <w:szCs w:val="20"/>
              </w:rPr>
            </w:pPr>
            <w:r w:rsidRPr="00A4516C">
              <w:rPr>
                <w:rFonts w:asciiTheme="minorHAnsi" w:hAnsiTheme="minorHAnsi" w:cstheme="minorHAnsi"/>
                <w:color w:val="180AD0"/>
                <w:sz w:val="20"/>
                <w:szCs w:val="20"/>
              </w:rPr>
              <w:t>MASCARA FACIAL PARA ANESTESIA EM SILICONE DE GRAU MEDICO REUTILIZAVEL E AUTOCLAVAVEL EM FORMATO ANATOMICO QUE ASSEGURE AJUSTE E VEDACAO NA FACE DO PACIENTE, DE CORPO FLEXIVEL E MALEAVEL SEM PARTES RIGIDAS E QUE SEJA COMPLETAMENTE TRANSPARENTE DE FORMA QUE POSSIBILITE A VISUALIZACAO DA BOCA E NARINAS O QUE POSSIBILITA A OBSERVACAO DA CONDICAO DO PACIENTE; A MASCARA DEVE SER UNICA TODA EM SILICONE SEM PECAS QUE POSSAM SE DESPRENDER; Nº 4 - ADULTO PEQUENO; UNIDADE DE FORNECIMENTO: UNIDADE</w:t>
            </w:r>
          </w:p>
        </w:tc>
        <w:tc>
          <w:tcPr>
            <w:tcW w:w="709" w:type="dxa"/>
            <w:shd w:val="clear" w:color="auto" w:fill="FFFFFF" w:themeFill="background1"/>
          </w:tcPr>
          <w:p w:rsidR="00844E39" w:rsidRPr="00A4516C" w:rsidRDefault="00844E39" w:rsidP="00844E39">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850" w:type="dxa"/>
            <w:shd w:val="clear" w:color="auto" w:fill="FFFFFF" w:themeFill="background1"/>
          </w:tcPr>
          <w:p w:rsidR="00844E39" w:rsidRPr="006B2125" w:rsidRDefault="00844E39" w:rsidP="00844E39">
            <w:pPr>
              <w:pStyle w:val="TableParagraph"/>
              <w:ind w:left="39"/>
              <w:jc w:val="center"/>
              <w:rPr>
                <w:rFonts w:asciiTheme="minorHAnsi" w:hAnsiTheme="minorHAnsi" w:cstheme="minorHAnsi"/>
                <w:color w:val="0000FF"/>
                <w:sz w:val="20"/>
                <w:szCs w:val="20"/>
                <w:highlight w:val="yellow"/>
              </w:rPr>
            </w:pPr>
          </w:p>
        </w:tc>
        <w:tc>
          <w:tcPr>
            <w:tcW w:w="851" w:type="dxa"/>
            <w:shd w:val="clear" w:color="auto" w:fill="FFFFFF" w:themeFill="background1"/>
          </w:tcPr>
          <w:p w:rsidR="00844E39" w:rsidRDefault="00844E39" w:rsidP="00844E39">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395</w:t>
            </w:r>
          </w:p>
        </w:tc>
        <w:tc>
          <w:tcPr>
            <w:tcW w:w="850" w:type="dxa"/>
            <w:shd w:val="clear" w:color="auto" w:fill="FFFFFF" w:themeFill="background1"/>
          </w:tcPr>
          <w:p w:rsidR="00844E39" w:rsidRPr="006B2125" w:rsidRDefault="00844E39" w:rsidP="00844E39">
            <w:pPr>
              <w:pStyle w:val="TableParagraph"/>
              <w:ind w:left="39"/>
              <w:jc w:val="center"/>
              <w:rPr>
                <w:rFonts w:asciiTheme="minorHAnsi" w:hAnsiTheme="minorHAnsi" w:cstheme="minorHAnsi"/>
                <w:color w:val="0000FF"/>
                <w:sz w:val="20"/>
                <w:szCs w:val="20"/>
                <w:highlight w:val="yellow"/>
              </w:rPr>
            </w:pPr>
          </w:p>
        </w:tc>
        <w:tc>
          <w:tcPr>
            <w:tcW w:w="709" w:type="dxa"/>
            <w:shd w:val="clear" w:color="auto" w:fill="FFFFFF" w:themeFill="background1"/>
          </w:tcPr>
          <w:p w:rsidR="00844E39" w:rsidRPr="006B2125" w:rsidRDefault="00844E39" w:rsidP="00844E39">
            <w:pPr>
              <w:pStyle w:val="TableParagraph"/>
              <w:ind w:left="39"/>
              <w:jc w:val="center"/>
              <w:rPr>
                <w:rFonts w:asciiTheme="minorHAnsi" w:hAnsiTheme="minorHAnsi" w:cstheme="minorHAnsi"/>
                <w:color w:val="0000FF"/>
                <w:sz w:val="20"/>
                <w:szCs w:val="20"/>
                <w:highlight w:val="yellow"/>
              </w:rPr>
            </w:pPr>
          </w:p>
        </w:tc>
        <w:tc>
          <w:tcPr>
            <w:tcW w:w="850" w:type="dxa"/>
            <w:shd w:val="clear" w:color="auto" w:fill="FFFFFF" w:themeFill="background1"/>
          </w:tcPr>
          <w:p w:rsidR="00844E39" w:rsidRPr="006B2125" w:rsidRDefault="00844E39" w:rsidP="00844E39">
            <w:pPr>
              <w:pStyle w:val="TableParagraph"/>
              <w:ind w:left="39"/>
              <w:jc w:val="center"/>
              <w:rPr>
                <w:rFonts w:asciiTheme="minorHAnsi" w:hAnsiTheme="minorHAnsi" w:cstheme="minorHAnsi"/>
                <w:color w:val="0000FF"/>
                <w:sz w:val="20"/>
                <w:szCs w:val="20"/>
                <w:highlight w:val="yellow"/>
              </w:rPr>
            </w:pPr>
          </w:p>
        </w:tc>
      </w:tr>
      <w:tr w:rsidR="00844E39" w:rsidRPr="006B2125" w:rsidTr="009C4A24">
        <w:trPr>
          <w:trHeight w:val="1415"/>
        </w:trPr>
        <w:tc>
          <w:tcPr>
            <w:tcW w:w="603" w:type="dxa"/>
            <w:shd w:val="clear" w:color="auto" w:fill="FFFFFF" w:themeFill="background1"/>
          </w:tcPr>
          <w:p w:rsidR="00844E39" w:rsidRDefault="00844E39" w:rsidP="00844E39">
            <w:pPr>
              <w:pStyle w:val="TableParagraph"/>
              <w:jc w:val="center"/>
              <w:rPr>
                <w:rFonts w:asciiTheme="minorHAnsi" w:hAnsiTheme="minorHAnsi" w:cstheme="minorHAnsi"/>
                <w:b/>
                <w:color w:val="0000FF"/>
                <w:sz w:val="20"/>
                <w:szCs w:val="20"/>
              </w:rPr>
            </w:pPr>
          </w:p>
          <w:p w:rsidR="00844E39" w:rsidRDefault="00844E39" w:rsidP="00844E39">
            <w:pPr>
              <w:pStyle w:val="TableParagraph"/>
              <w:jc w:val="center"/>
              <w:rPr>
                <w:rFonts w:asciiTheme="minorHAnsi" w:hAnsiTheme="minorHAnsi" w:cstheme="minorHAnsi"/>
                <w:b/>
                <w:color w:val="0000FF"/>
                <w:sz w:val="20"/>
                <w:szCs w:val="20"/>
              </w:rPr>
            </w:pPr>
          </w:p>
          <w:p w:rsidR="00844E39" w:rsidRPr="006B2125" w:rsidRDefault="00844E39" w:rsidP="00844E39">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09</w:t>
            </w:r>
          </w:p>
        </w:tc>
        <w:tc>
          <w:tcPr>
            <w:tcW w:w="4537" w:type="dxa"/>
            <w:shd w:val="clear" w:color="auto" w:fill="FFFFFF" w:themeFill="background1"/>
          </w:tcPr>
          <w:p w:rsidR="00844E39" w:rsidRPr="00A4516C" w:rsidRDefault="00844E39" w:rsidP="00844E39">
            <w:pPr>
              <w:pStyle w:val="TableParagraph"/>
              <w:ind w:left="108"/>
              <w:jc w:val="both"/>
              <w:rPr>
                <w:rFonts w:asciiTheme="minorHAnsi" w:hAnsiTheme="minorHAnsi" w:cstheme="minorHAnsi"/>
                <w:color w:val="180AD0"/>
                <w:sz w:val="20"/>
                <w:szCs w:val="20"/>
              </w:rPr>
            </w:pPr>
            <w:r w:rsidRPr="00A4516C">
              <w:rPr>
                <w:rFonts w:asciiTheme="minorHAnsi" w:hAnsiTheme="minorHAnsi" w:cstheme="minorHAnsi"/>
                <w:color w:val="180AD0"/>
                <w:sz w:val="20"/>
                <w:szCs w:val="20"/>
              </w:rPr>
              <w:t>MASCARA FACIAL PARA ANESTESIA EM SILICONE DE GRAU MEDICO REUTILIZAVEL E AUTOCLAVAVEL EM FORMATO ANATOMICO QUE ASSEGURE AJUSTE E VEDACAO NA FACE DO PACIENTE, DE CORPO FLEXIVEL E MALEAVEL SEM PARTES RIGIDAS E QUE SEJA COMPLETAMENTE TRANSPARENTE DE FORMA QUE POSSIBILITE A VISUALIZACAO DA BOCA E NARINAS O QUE POSSIBILITA A OBSERVACAO DA CONDICAO DO PACIENTE; A MASCARA DEVE SER UNICA TODA EM SILICONE SEM PECAS QUE POSSAM SE DESPRENDER; Nº 5 - ADULTO GRANDE; UNIDADE DE FORNECIMENTO: UNIDADE</w:t>
            </w:r>
          </w:p>
        </w:tc>
        <w:tc>
          <w:tcPr>
            <w:tcW w:w="709" w:type="dxa"/>
            <w:shd w:val="clear" w:color="auto" w:fill="FFFFFF" w:themeFill="background1"/>
          </w:tcPr>
          <w:p w:rsidR="00844E39" w:rsidRPr="00A4516C" w:rsidRDefault="00844E39" w:rsidP="00844E39">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850" w:type="dxa"/>
            <w:shd w:val="clear" w:color="auto" w:fill="FFFFFF" w:themeFill="background1"/>
          </w:tcPr>
          <w:p w:rsidR="00844E39" w:rsidRPr="006B2125" w:rsidRDefault="00844E39" w:rsidP="00844E39">
            <w:pPr>
              <w:pStyle w:val="TableParagraph"/>
              <w:ind w:left="39"/>
              <w:jc w:val="center"/>
              <w:rPr>
                <w:rFonts w:asciiTheme="minorHAnsi" w:hAnsiTheme="minorHAnsi" w:cstheme="minorHAnsi"/>
                <w:color w:val="0000FF"/>
                <w:sz w:val="20"/>
                <w:szCs w:val="20"/>
                <w:highlight w:val="yellow"/>
              </w:rPr>
            </w:pPr>
          </w:p>
        </w:tc>
        <w:tc>
          <w:tcPr>
            <w:tcW w:w="851" w:type="dxa"/>
            <w:shd w:val="clear" w:color="auto" w:fill="FFFFFF" w:themeFill="background1"/>
          </w:tcPr>
          <w:p w:rsidR="00844E39" w:rsidRDefault="00844E39" w:rsidP="00844E39">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310</w:t>
            </w:r>
          </w:p>
        </w:tc>
        <w:tc>
          <w:tcPr>
            <w:tcW w:w="850" w:type="dxa"/>
            <w:shd w:val="clear" w:color="auto" w:fill="FFFFFF" w:themeFill="background1"/>
          </w:tcPr>
          <w:p w:rsidR="00844E39" w:rsidRPr="006B2125" w:rsidRDefault="00844E39" w:rsidP="00844E39">
            <w:pPr>
              <w:pStyle w:val="TableParagraph"/>
              <w:ind w:left="39"/>
              <w:jc w:val="center"/>
              <w:rPr>
                <w:rFonts w:asciiTheme="minorHAnsi" w:hAnsiTheme="minorHAnsi" w:cstheme="minorHAnsi"/>
                <w:color w:val="0000FF"/>
                <w:sz w:val="20"/>
                <w:szCs w:val="20"/>
                <w:highlight w:val="yellow"/>
              </w:rPr>
            </w:pPr>
          </w:p>
        </w:tc>
        <w:tc>
          <w:tcPr>
            <w:tcW w:w="709" w:type="dxa"/>
            <w:shd w:val="clear" w:color="auto" w:fill="FFFFFF" w:themeFill="background1"/>
          </w:tcPr>
          <w:p w:rsidR="00844E39" w:rsidRPr="006B2125" w:rsidRDefault="00844E39" w:rsidP="00844E39">
            <w:pPr>
              <w:pStyle w:val="TableParagraph"/>
              <w:ind w:left="39"/>
              <w:jc w:val="center"/>
              <w:rPr>
                <w:rFonts w:asciiTheme="minorHAnsi" w:hAnsiTheme="minorHAnsi" w:cstheme="minorHAnsi"/>
                <w:color w:val="0000FF"/>
                <w:sz w:val="20"/>
                <w:szCs w:val="20"/>
                <w:highlight w:val="yellow"/>
              </w:rPr>
            </w:pPr>
          </w:p>
        </w:tc>
        <w:tc>
          <w:tcPr>
            <w:tcW w:w="850" w:type="dxa"/>
            <w:shd w:val="clear" w:color="auto" w:fill="FFFFFF" w:themeFill="background1"/>
          </w:tcPr>
          <w:p w:rsidR="00844E39" w:rsidRPr="006B2125" w:rsidRDefault="00844E39" w:rsidP="00844E39">
            <w:pPr>
              <w:pStyle w:val="TableParagraph"/>
              <w:ind w:left="39"/>
              <w:jc w:val="center"/>
              <w:rPr>
                <w:rFonts w:asciiTheme="minorHAnsi" w:hAnsiTheme="minorHAnsi" w:cstheme="minorHAnsi"/>
                <w:color w:val="0000FF"/>
                <w:sz w:val="20"/>
                <w:szCs w:val="20"/>
                <w:highlight w:val="yellow"/>
              </w:rPr>
            </w:pPr>
          </w:p>
        </w:tc>
      </w:tr>
      <w:tr w:rsidR="00844E39" w:rsidRPr="006B2125" w:rsidTr="009C4A24">
        <w:trPr>
          <w:trHeight w:val="1415"/>
        </w:trPr>
        <w:tc>
          <w:tcPr>
            <w:tcW w:w="603" w:type="dxa"/>
            <w:shd w:val="clear" w:color="auto" w:fill="FFFFFF" w:themeFill="background1"/>
          </w:tcPr>
          <w:p w:rsidR="00844E39" w:rsidRDefault="00844E39" w:rsidP="00844E39">
            <w:pPr>
              <w:pStyle w:val="TableParagraph"/>
              <w:jc w:val="center"/>
              <w:rPr>
                <w:rFonts w:asciiTheme="minorHAnsi" w:hAnsiTheme="minorHAnsi" w:cstheme="minorHAnsi"/>
                <w:b/>
                <w:color w:val="0000FF"/>
                <w:sz w:val="20"/>
                <w:szCs w:val="20"/>
              </w:rPr>
            </w:pPr>
          </w:p>
          <w:p w:rsidR="00844E39" w:rsidRDefault="00844E39" w:rsidP="00844E39">
            <w:pPr>
              <w:pStyle w:val="TableParagraph"/>
              <w:jc w:val="center"/>
              <w:rPr>
                <w:rFonts w:asciiTheme="minorHAnsi" w:hAnsiTheme="minorHAnsi" w:cstheme="minorHAnsi"/>
                <w:b/>
                <w:color w:val="0000FF"/>
                <w:sz w:val="20"/>
                <w:szCs w:val="20"/>
              </w:rPr>
            </w:pPr>
          </w:p>
          <w:p w:rsidR="00844E39" w:rsidRPr="006B2125" w:rsidRDefault="00844E39" w:rsidP="00844E39">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10</w:t>
            </w:r>
          </w:p>
        </w:tc>
        <w:tc>
          <w:tcPr>
            <w:tcW w:w="4537" w:type="dxa"/>
            <w:shd w:val="clear" w:color="auto" w:fill="FFFFFF" w:themeFill="background1"/>
          </w:tcPr>
          <w:p w:rsidR="00844E39" w:rsidRPr="00A4516C" w:rsidRDefault="00844E39" w:rsidP="00844E39">
            <w:pPr>
              <w:pStyle w:val="TableParagraph"/>
              <w:tabs>
                <w:tab w:val="left" w:pos="1381"/>
                <w:tab w:val="left" w:pos="2259"/>
                <w:tab w:val="left" w:pos="2619"/>
              </w:tabs>
              <w:ind w:left="108"/>
              <w:jc w:val="both"/>
              <w:rPr>
                <w:rFonts w:asciiTheme="minorHAnsi" w:hAnsiTheme="minorHAnsi" w:cstheme="minorHAnsi"/>
                <w:color w:val="180AD0"/>
                <w:sz w:val="20"/>
                <w:szCs w:val="20"/>
              </w:rPr>
            </w:pPr>
            <w:r w:rsidRPr="00A4516C">
              <w:rPr>
                <w:rFonts w:asciiTheme="minorHAnsi" w:hAnsiTheme="minorHAnsi" w:cstheme="minorHAnsi"/>
                <w:color w:val="180AD0"/>
                <w:sz w:val="20"/>
                <w:szCs w:val="20"/>
              </w:rPr>
              <w:t>CONJUNTO DE MICRONEBULIZAÇÃO COMPLETO PARA OXIGÊNIO; TAMANHO ADULTO, COMPOSTO POR: COPO C/MARCAÇÃO DE NIVEL, MÁSCARA FLEXÍVEL E CHICOTE; COM REGISTRO NO MINISTÉRIO DA SAÚDE; EMBALAGEM COM DADOS DE IDENTIFICAÇÃO DO PRODUTO/FABRICANTE</w:t>
            </w:r>
          </w:p>
        </w:tc>
        <w:tc>
          <w:tcPr>
            <w:tcW w:w="709" w:type="dxa"/>
            <w:shd w:val="clear" w:color="auto" w:fill="FFFFFF" w:themeFill="background1"/>
          </w:tcPr>
          <w:p w:rsidR="00844E39" w:rsidRPr="00A4516C" w:rsidRDefault="00844E39" w:rsidP="00844E39">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850" w:type="dxa"/>
            <w:shd w:val="clear" w:color="auto" w:fill="FFFFFF" w:themeFill="background1"/>
          </w:tcPr>
          <w:p w:rsidR="00844E39" w:rsidRPr="006B2125" w:rsidRDefault="00844E39" w:rsidP="00844E39">
            <w:pPr>
              <w:pStyle w:val="TableParagraph"/>
              <w:ind w:left="39"/>
              <w:jc w:val="center"/>
              <w:rPr>
                <w:rFonts w:asciiTheme="minorHAnsi" w:hAnsiTheme="minorHAnsi" w:cstheme="minorHAnsi"/>
                <w:color w:val="0000FF"/>
                <w:sz w:val="20"/>
                <w:szCs w:val="20"/>
                <w:highlight w:val="yellow"/>
              </w:rPr>
            </w:pPr>
          </w:p>
        </w:tc>
        <w:tc>
          <w:tcPr>
            <w:tcW w:w="851" w:type="dxa"/>
            <w:shd w:val="clear" w:color="auto" w:fill="FFFFFF" w:themeFill="background1"/>
          </w:tcPr>
          <w:p w:rsidR="00844E39" w:rsidRDefault="00844E39" w:rsidP="00844E39">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550</w:t>
            </w:r>
          </w:p>
        </w:tc>
        <w:tc>
          <w:tcPr>
            <w:tcW w:w="850" w:type="dxa"/>
            <w:shd w:val="clear" w:color="auto" w:fill="FFFFFF" w:themeFill="background1"/>
          </w:tcPr>
          <w:p w:rsidR="00844E39" w:rsidRPr="006B2125" w:rsidRDefault="00844E39" w:rsidP="00844E39">
            <w:pPr>
              <w:pStyle w:val="TableParagraph"/>
              <w:ind w:left="39"/>
              <w:jc w:val="center"/>
              <w:rPr>
                <w:rFonts w:asciiTheme="minorHAnsi" w:hAnsiTheme="minorHAnsi" w:cstheme="minorHAnsi"/>
                <w:color w:val="0000FF"/>
                <w:sz w:val="20"/>
                <w:szCs w:val="20"/>
                <w:highlight w:val="yellow"/>
              </w:rPr>
            </w:pPr>
          </w:p>
        </w:tc>
        <w:tc>
          <w:tcPr>
            <w:tcW w:w="709" w:type="dxa"/>
            <w:shd w:val="clear" w:color="auto" w:fill="FFFFFF" w:themeFill="background1"/>
          </w:tcPr>
          <w:p w:rsidR="00844E39" w:rsidRPr="006B2125" w:rsidRDefault="00844E39" w:rsidP="00844E39">
            <w:pPr>
              <w:pStyle w:val="TableParagraph"/>
              <w:ind w:left="39"/>
              <w:jc w:val="center"/>
              <w:rPr>
                <w:rFonts w:asciiTheme="minorHAnsi" w:hAnsiTheme="minorHAnsi" w:cstheme="minorHAnsi"/>
                <w:color w:val="0000FF"/>
                <w:sz w:val="20"/>
                <w:szCs w:val="20"/>
                <w:highlight w:val="yellow"/>
              </w:rPr>
            </w:pPr>
          </w:p>
        </w:tc>
        <w:tc>
          <w:tcPr>
            <w:tcW w:w="850" w:type="dxa"/>
            <w:shd w:val="clear" w:color="auto" w:fill="FFFFFF" w:themeFill="background1"/>
          </w:tcPr>
          <w:p w:rsidR="00844E39" w:rsidRPr="006B2125" w:rsidRDefault="00844E39" w:rsidP="00844E39">
            <w:pPr>
              <w:pStyle w:val="TableParagraph"/>
              <w:ind w:left="39"/>
              <w:jc w:val="center"/>
              <w:rPr>
                <w:rFonts w:asciiTheme="minorHAnsi" w:hAnsiTheme="minorHAnsi" w:cstheme="minorHAnsi"/>
                <w:color w:val="0000FF"/>
                <w:sz w:val="20"/>
                <w:szCs w:val="20"/>
                <w:highlight w:val="yellow"/>
              </w:rPr>
            </w:pPr>
          </w:p>
        </w:tc>
      </w:tr>
      <w:tr w:rsidR="00844E39" w:rsidRPr="006B2125" w:rsidTr="00291D71">
        <w:trPr>
          <w:trHeight w:val="621"/>
        </w:trPr>
        <w:tc>
          <w:tcPr>
            <w:tcW w:w="603" w:type="dxa"/>
            <w:shd w:val="clear" w:color="auto" w:fill="FFFFFF" w:themeFill="background1"/>
          </w:tcPr>
          <w:p w:rsidR="00844E39" w:rsidRDefault="00844E39" w:rsidP="00844E39">
            <w:pPr>
              <w:pStyle w:val="TableParagraph"/>
              <w:jc w:val="center"/>
              <w:rPr>
                <w:rFonts w:asciiTheme="minorHAnsi" w:hAnsiTheme="minorHAnsi" w:cstheme="minorHAnsi"/>
                <w:b/>
                <w:color w:val="0000FF"/>
                <w:sz w:val="20"/>
                <w:szCs w:val="20"/>
              </w:rPr>
            </w:pPr>
          </w:p>
          <w:p w:rsidR="00844E39" w:rsidRDefault="00844E39" w:rsidP="00844E39">
            <w:pPr>
              <w:pStyle w:val="TableParagraph"/>
              <w:jc w:val="center"/>
              <w:rPr>
                <w:rFonts w:asciiTheme="minorHAnsi" w:hAnsiTheme="minorHAnsi" w:cstheme="minorHAnsi"/>
                <w:b/>
                <w:color w:val="0000FF"/>
                <w:sz w:val="20"/>
                <w:szCs w:val="20"/>
              </w:rPr>
            </w:pPr>
          </w:p>
          <w:p w:rsidR="00844E39" w:rsidRPr="006B2125" w:rsidRDefault="00844E39" w:rsidP="00844E39">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11</w:t>
            </w:r>
          </w:p>
        </w:tc>
        <w:tc>
          <w:tcPr>
            <w:tcW w:w="4537" w:type="dxa"/>
            <w:shd w:val="clear" w:color="auto" w:fill="FFFFFF" w:themeFill="background1"/>
          </w:tcPr>
          <w:p w:rsidR="00844E39" w:rsidRPr="00A4516C" w:rsidRDefault="00844E39" w:rsidP="00844E39">
            <w:pPr>
              <w:pStyle w:val="TableParagraph"/>
              <w:spacing w:before="1"/>
              <w:ind w:left="108"/>
              <w:jc w:val="both"/>
              <w:rPr>
                <w:rFonts w:asciiTheme="minorHAnsi" w:hAnsiTheme="minorHAnsi" w:cstheme="minorHAnsi"/>
                <w:color w:val="180AD0"/>
                <w:sz w:val="20"/>
                <w:szCs w:val="20"/>
              </w:rPr>
            </w:pPr>
            <w:r w:rsidRPr="00A4516C">
              <w:rPr>
                <w:rFonts w:asciiTheme="minorHAnsi" w:hAnsiTheme="minorHAnsi" w:cstheme="minorHAnsi"/>
                <w:color w:val="180AD0"/>
                <w:sz w:val="20"/>
                <w:szCs w:val="20"/>
              </w:rPr>
              <w:t>MASCARA PARA TRAQUEOSTOMIA COM CONECTOR 360º ADULTO</w:t>
            </w:r>
          </w:p>
        </w:tc>
        <w:tc>
          <w:tcPr>
            <w:tcW w:w="709" w:type="dxa"/>
            <w:shd w:val="clear" w:color="auto" w:fill="FFFFFF" w:themeFill="background1"/>
          </w:tcPr>
          <w:p w:rsidR="00844E39" w:rsidRPr="00A4516C" w:rsidRDefault="00844E39" w:rsidP="00844E39">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850" w:type="dxa"/>
            <w:shd w:val="clear" w:color="auto" w:fill="FFFFFF" w:themeFill="background1"/>
          </w:tcPr>
          <w:p w:rsidR="00844E39" w:rsidRPr="006B2125" w:rsidRDefault="00844E39" w:rsidP="00844E39">
            <w:pPr>
              <w:pStyle w:val="TableParagraph"/>
              <w:ind w:left="39"/>
              <w:jc w:val="center"/>
              <w:rPr>
                <w:rFonts w:asciiTheme="minorHAnsi" w:hAnsiTheme="minorHAnsi" w:cstheme="minorHAnsi"/>
                <w:color w:val="0000FF"/>
                <w:sz w:val="20"/>
                <w:szCs w:val="20"/>
                <w:highlight w:val="yellow"/>
              </w:rPr>
            </w:pPr>
          </w:p>
        </w:tc>
        <w:tc>
          <w:tcPr>
            <w:tcW w:w="851" w:type="dxa"/>
            <w:shd w:val="clear" w:color="auto" w:fill="FFFFFF" w:themeFill="background1"/>
          </w:tcPr>
          <w:p w:rsidR="00844E39" w:rsidRPr="006B2125" w:rsidRDefault="00844E39" w:rsidP="00844E39">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410</w:t>
            </w:r>
          </w:p>
        </w:tc>
        <w:tc>
          <w:tcPr>
            <w:tcW w:w="850" w:type="dxa"/>
            <w:shd w:val="clear" w:color="auto" w:fill="FFFFFF" w:themeFill="background1"/>
          </w:tcPr>
          <w:p w:rsidR="00844E39" w:rsidRPr="006B2125" w:rsidRDefault="00844E39" w:rsidP="00844E39">
            <w:pPr>
              <w:pStyle w:val="TableParagraph"/>
              <w:ind w:left="39"/>
              <w:jc w:val="center"/>
              <w:rPr>
                <w:rFonts w:asciiTheme="minorHAnsi" w:hAnsiTheme="minorHAnsi" w:cstheme="minorHAnsi"/>
                <w:color w:val="0000FF"/>
                <w:sz w:val="20"/>
                <w:szCs w:val="20"/>
                <w:highlight w:val="yellow"/>
              </w:rPr>
            </w:pPr>
          </w:p>
        </w:tc>
        <w:tc>
          <w:tcPr>
            <w:tcW w:w="709" w:type="dxa"/>
            <w:shd w:val="clear" w:color="auto" w:fill="FFFFFF" w:themeFill="background1"/>
          </w:tcPr>
          <w:p w:rsidR="00844E39" w:rsidRPr="006B2125" w:rsidRDefault="00844E39" w:rsidP="00844E39">
            <w:pPr>
              <w:pStyle w:val="TableParagraph"/>
              <w:ind w:left="39"/>
              <w:jc w:val="center"/>
              <w:rPr>
                <w:rFonts w:asciiTheme="minorHAnsi" w:hAnsiTheme="minorHAnsi" w:cstheme="minorHAnsi"/>
                <w:color w:val="0000FF"/>
                <w:sz w:val="20"/>
                <w:szCs w:val="20"/>
                <w:highlight w:val="yellow"/>
              </w:rPr>
            </w:pPr>
          </w:p>
        </w:tc>
        <w:tc>
          <w:tcPr>
            <w:tcW w:w="850" w:type="dxa"/>
            <w:shd w:val="clear" w:color="auto" w:fill="FFFFFF" w:themeFill="background1"/>
          </w:tcPr>
          <w:p w:rsidR="00844E39" w:rsidRPr="006B2125" w:rsidRDefault="00844E39" w:rsidP="00844E39">
            <w:pPr>
              <w:pStyle w:val="TableParagraph"/>
              <w:ind w:left="39"/>
              <w:jc w:val="center"/>
              <w:rPr>
                <w:rFonts w:asciiTheme="minorHAnsi" w:hAnsiTheme="minorHAnsi" w:cstheme="minorHAnsi"/>
                <w:color w:val="0000FF"/>
                <w:sz w:val="20"/>
                <w:szCs w:val="20"/>
                <w:highlight w:val="yellow"/>
              </w:rPr>
            </w:pPr>
          </w:p>
        </w:tc>
      </w:tr>
      <w:tr w:rsidR="00844E39" w:rsidRPr="006B2125" w:rsidTr="009C4A24">
        <w:trPr>
          <w:trHeight w:val="1415"/>
        </w:trPr>
        <w:tc>
          <w:tcPr>
            <w:tcW w:w="603" w:type="dxa"/>
            <w:shd w:val="clear" w:color="auto" w:fill="FFFFFF" w:themeFill="background1"/>
          </w:tcPr>
          <w:p w:rsidR="00844E39" w:rsidRDefault="00844E39" w:rsidP="00844E39">
            <w:pPr>
              <w:pStyle w:val="TableParagraph"/>
              <w:jc w:val="center"/>
              <w:rPr>
                <w:rFonts w:asciiTheme="minorHAnsi" w:hAnsiTheme="minorHAnsi" w:cstheme="minorHAnsi"/>
                <w:b/>
                <w:color w:val="0000FF"/>
                <w:sz w:val="20"/>
                <w:szCs w:val="20"/>
              </w:rPr>
            </w:pPr>
          </w:p>
          <w:p w:rsidR="00844E39" w:rsidRDefault="00844E39" w:rsidP="00844E39">
            <w:pPr>
              <w:pStyle w:val="TableParagraph"/>
              <w:jc w:val="center"/>
              <w:rPr>
                <w:rFonts w:asciiTheme="minorHAnsi" w:hAnsiTheme="minorHAnsi" w:cstheme="minorHAnsi"/>
                <w:b/>
                <w:color w:val="0000FF"/>
                <w:sz w:val="20"/>
                <w:szCs w:val="20"/>
              </w:rPr>
            </w:pPr>
          </w:p>
          <w:p w:rsidR="00844E39" w:rsidRPr="006B2125" w:rsidRDefault="00844E39" w:rsidP="00844E39">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12</w:t>
            </w:r>
          </w:p>
        </w:tc>
        <w:tc>
          <w:tcPr>
            <w:tcW w:w="4537" w:type="dxa"/>
            <w:shd w:val="clear" w:color="auto" w:fill="FFFFFF" w:themeFill="background1"/>
          </w:tcPr>
          <w:p w:rsidR="00844E39" w:rsidRPr="00A4516C" w:rsidRDefault="00844E39" w:rsidP="00844E39">
            <w:pPr>
              <w:pStyle w:val="TableParagraph"/>
              <w:ind w:left="108"/>
              <w:jc w:val="both"/>
              <w:rPr>
                <w:rFonts w:asciiTheme="minorHAnsi" w:hAnsiTheme="minorHAnsi" w:cstheme="minorHAnsi"/>
                <w:color w:val="180AD0"/>
                <w:sz w:val="20"/>
                <w:szCs w:val="20"/>
              </w:rPr>
            </w:pPr>
            <w:r w:rsidRPr="00A4516C">
              <w:rPr>
                <w:rFonts w:asciiTheme="minorHAnsi" w:hAnsiTheme="minorHAnsi" w:cstheme="minorHAnsi"/>
                <w:color w:val="180AD0"/>
                <w:sz w:val="20"/>
                <w:szCs w:val="20"/>
              </w:rPr>
              <w:t>GARRA OU ARANHA PARA MASCARA DE VENTILACAO NAO INVASIVA. PARA ADAPTACAO DE FIXADOR, AUTOCLAVAVEL, TAMANHO ADULTO. EMBALAGEM COM DADOS DE IDENTIFICACAO DO PRODUTO/FABRICANTE. COM REGISTRO NO M.S./ANVISA.</w:t>
            </w:r>
          </w:p>
        </w:tc>
        <w:tc>
          <w:tcPr>
            <w:tcW w:w="709" w:type="dxa"/>
            <w:shd w:val="clear" w:color="auto" w:fill="FFFFFF" w:themeFill="background1"/>
          </w:tcPr>
          <w:p w:rsidR="00844E39" w:rsidRPr="00A4516C" w:rsidRDefault="00844E39" w:rsidP="00844E39">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850" w:type="dxa"/>
            <w:shd w:val="clear" w:color="auto" w:fill="FFFFFF" w:themeFill="background1"/>
          </w:tcPr>
          <w:p w:rsidR="00844E39" w:rsidRPr="006B2125" w:rsidRDefault="00844E39" w:rsidP="00844E39">
            <w:pPr>
              <w:pStyle w:val="TableParagraph"/>
              <w:ind w:left="39"/>
              <w:jc w:val="center"/>
              <w:rPr>
                <w:rFonts w:asciiTheme="minorHAnsi" w:hAnsiTheme="minorHAnsi" w:cstheme="minorHAnsi"/>
                <w:color w:val="0000FF"/>
                <w:sz w:val="20"/>
                <w:szCs w:val="20"/>
                <w:highlight w:val="yellow"/>
              </w:rPr>
            </w:pPr>
          </w:p>
        </w:tc>
        <w:tc>
          <w:tcPr>
            <w:tcW w:w="851" w:type="dxa"/>
            <w:shd w:val="clear" w:color="auto" w:fill="FFFFFF" w:themeFill="background1"/>
          </w:tcPr>
          <w:p w:rsidR="00844E39" w:rsidRPr="006B2125" w:rsidRDefault="00844E39" w:rsidP="00844E39">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500</w:t>
            </w:r>
          </w:p>
        </w:tc>
        <w:tc>
          <w:tcPr>
            <w:tcW w:w="850" w:type="dxa"/>
            <w:shd w:val="clear" w:color="auto" w:fill="FFFFFF" w:themeFill="background1"/>
          </w:tcPr>
          <w:p w:rsidR="00844E39" w:rsidRPr="006B2125" w:rsidRDefault="00844E39" w:rsidP="00844E39">
            <w:pPr>
              <w:pStyle w:val="TableParagraph"/>
              <w:ind w:left="39"/>
              <w:jc w:val="center"/>
              <w:rPr>
                <w:rFonts w:asciiTheme="minorHAnsi" w:hAnsiTheme="minorHAnsi" w:cstheme="minorHAnsi"/>
                <w:color w:val="0000FF"/>
                <w:sz w:val="20"/>
                <w:szCs w:val="20"/>
                <w:highlight w:val="yellow"/>
              </w:rPr>
            </w:pPr>
          </w:p>
        </w:tc>
        <w:tc>
          <w:tcPr>
            <w:tcW w:w="709" w:type="dxa"/>
            <w:shd w:val="clear" w:color="auto" w:fill="FFFFFF" w:themeFill="background1"/>
          </w:tcPr>
          <w:p w:rsidR="00844E39" w:rsidRPr="006B2125" w:rsidRDefault="00844E39" w:rsidP="00844E39">
            <w:pPr>
              <w:pStyle w:val="TableParagraph"/>
              <w:ind w:left="39"/>
              <w:jc w:val="center"/>
              <w:rPr>
                <w:rFonts w:asciiTheme="minorHAnsi" w:hAnsiTheme="minorHAnsi" w:cstheme="minorHAnsi"/>
                <w:color w:val="0000FF"/>
                <w:sz w:val="20"/>
                <w:szCs w:val="20"/>
                <w:highlight w:val="yellow"/>
              </w:rPr>
            </w:pPr>
          </w:p>
        </w:tc>
        <w:tc>
          <w:tcPr>
            <w:tcW w:w="850" w:type="dxa"/>
            <w:shd w:val="clear" w:color="auto" w:fill="FFFFFF" w:themeFill="background1"/>
          </w:tcPr>
          <w:p w:rsidR="00844E39" w:rsidRPr="006B2125" w:rsidRDefault="00844E39" w:rsidP="00844E39">
            <w:pPr>
              <w:pStyle w:val="TableParagraph"/>
              <w:ind w:left="39"/>
              <w:jc w:val="center"/>
              <w:rPr>
                <w:rFonts w:asciiTheme="minorHAnsi" w:hAnsiTheme="minorHAnsi" w:cstheme="minorHAnsi"/>
                <w:color w:val="0000FF"/>
                <w:sz w:val="20"/>
                <w:szCs w:val="20"/>
                <w:highlight w:val="yellow"/>
              </w:rPr>
            </w:pPr>
          </w:p>
        </w:tc>
      </w:tr>
      <w:tr w:rsidR="00844E39" w:rsidRPr="006B2125" w:rsidTr="009C4A24">
        <w:trPr>
          <w:trHeight w:val="1415"/>
        </w:trPr>
        <w:tc>
          <w:tcPr>
            <w:tcW w:w="603" w:type="dxa"/>
            <w:shd w:val="clear" w:color="auto" w:fill="FFFFFF" w:themeFill="background1"/>
          </w:tcPr>
          <w:p w:rsidR="00844E39" w:rsidRDefault="00844E39" w:rsidP="00844E39">
            <w:pPr>
              <w:pStyle w:val="TableParagraph"/>
              <w:jc w:val="center"/>
              <w:rPr>
                <w:rFonts w:asciiTheme="minorHAnsi" w:hAnsiTheme="minorHAnsi" w:cstheme="minorHAnsi"/>
                <w:b/>
                <w:color w:val="0000FF"/>
                <w:sz w:val="20"/>
                <w:szCs w:val="20"/>
              </w:rPr>
            </w:pPr>
          </w:p>
          <w:p w:rsidR="00844E39" w:rsidRDefault="00844E39" w:rsidP="00844E39">
            <w:pPr>
              <w:pStyle w:val="TableParagraph"/>
              <w:jc w:val="center"/>
              <w:rPr>
                <w:rFonts w:asciiTheme="minorHAnsi" w:hAnsiTheme="minorHAnsi" w:cstheme="minorHAnsi"/>
                <w:b/>
                <w:color w:val="0000FF"/>
                <w:sz w:val="20"/>
                <w:szCs w:val="20"/>
              </w:rPr>
            </w:pPr>
          </w:p>
          <w:p w:rsidR="00844E39" w:rsidRPr="006B2125" w:rsidRDefault="00844E39" w:rsidP="00844E39">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13</w:t>
            </w:r>
          </w:p>
        </w:tc>
        <w:tc>
          <w:tcPr>
            <w:tcW w:w="4537" w:type="dxa"/>
            <w:shd w:val="clear" w:color="auto" w:fill="FFFFFF" w:themeFill="background1"/>
          </w:tcPr>
          <w:p w:rsidR="00844E39" w:rsidRPr="00A4516C" w:rsidRDefault="00844E39" w:rsidP="00844E39">
            <w:pPr>
              <w:pStyle w:val="TableParagraph"/>
              <w:ind w:left="108"/>
              <w:jc w:val="both"/>
              <w:rPr>
                <w:rFonts w:asciiTheme="minorHAnsi" w:hAnsiTheme="minorHAnsi" w:cstheme="minorHAnsi"/>
                <w:b/>
                <w:color w:val="180AD0"/>
                <w:sz w:val="20"/>
                <w:szCs w:val="20"/>
              </w:rPr>
            </w:pPr>
            <w:r w:rsidRPr="00A4516C">
              <w:rPr>
                <w:rFonts w:asciiTheme="minorHAnsi" w:hAnsiTheme="minorHAnsi" w:cstheme="minorHAnsi"/>
                <w:color w:val="180AD0"/>
                <w:sz w:val="20"/>
                <w:szCs w:val="20"/>
              </w:rPr>
              <w:t>COPO; MODELO: DOSADOR PARA ARMAZENAMENTO DE LEITE MATERNO; MATERIAL: POLIPROPILENO ATOXICO LIVRE DE BISFENOL-A; COR: INCOLOR; CAPACIDADE: 80 ML; TAMPA: COM TAMPA; UNIDADE DE FORNECIMENTO: UNIDADE</w:t>
            </w:r>
          </w:p>
        </w:tc>
        <w:tc>
          <w:tcPr>
            <w:tcW w:w="709" w:type="dxa"/>
            <w:shd w:val="clear" w:color="auto" w:fill="FFFFFF" w:themeFill="background1"/>
          </w:tcPr>
          <w:p w:rsidR="00844E39" w:rsidRPr="00A4516C" w:rsidRDefault="00844E39" w:rsidP="00844E39">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850" w:type="dxa"/>
            <w:shd w:val="clear" w:color="auto" w:fill="FFFFFF" w:themeFill="background1"/>
          </w:tcPr>
          <w:p w:rsidR="00844E39" w:rsidRPr="006B2125" w:rsidRDefault="00844E39" w:rsidP="00844E39">
            <w:pPr>
              <w:pStyle w:val="TableParagraph"/>
              <w:ind w:left="39"/>
              <w:jc w:val="center"/>
              <w:rPr>
                <w:rFonts w:asciiTheme="minorHAnsi" w:hAnsiTheme="minorHAnsi" w:cstheme="minorHAnsi"/>
                <w:color w:val="0000FF"/>
                <w:sz w:val="20"/>
                <w:szCs w:val="20"/>
                <w:highlight w:val="yellow"/>
              </w:rPr>
            </w:pPr>
          </w:p>
        </w:tc>
        <w:tc>
          <w:tcPr>
            <w:tcW w:w="851" w:type="dxa"/>
            <w:shd w:val="clear" w:color="auto" w:fill="FFFFFF" w:themeFill="background1"/>
          </w:tcPr>
          <w:p w:rsidR="00844E39" w:rsidRPr="006B2125" w:rsidRDefault="00844E39" w:rsidP="00844E39">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630</w:t>
            </w:r>
          </w:p>
        </w:tc>
        <w:tc>
          <w:tcPr>
            <w:tcW w:w="850" w:type="dxa"/>
            <w:shd w:val="clear" w:color="auto" w:fill="FFFFFF" w:themeFill="background1"/>
          </w:tcPr>
          <w:p w:rsidR="00844E39" w:rsidRPr="006B2125" w:rsidRDefault="00844E39" w:rsidP="00844E39">
            <w:pPr>
              <w:pStyle w:val="TableParagraph"/>
              <w:ind w:left="39"/>
              <w:jc w:val="center"/>
              <w:rPr>
                <w:rFonts w:asciiTheme="minorHAnsi" w:hAnsiTheme="minorHAnsi" w:cstheme="minorHAnsi"/>
                <w:color w:val="0000FF"/>
                <w:sz w:val="20"/>
                <w:szCs w:val="20"/>
                <w:highlight w:val="yellow"/>
              </w:rPr>
            </w:pPr>
          </w:p>
        </w:tc>
        <w:tc>
          <w:tcPr>
            <w:tcW w:w="709" w:type="dxa"/>
            <w:shd w:val="clear" w:color="auto" w:fill="FFFFFF" w:themeFill="background1"/>
          </w:tcPr>
          <w:p w:rsidR="00844E39" w:rsidRPr="006B2125" w:rsidRDefault="00844E39" w:rsidP="00844E39">
            <w:pPr>
              <w:pStyle w:val="TableParagraph"/>
              <w:ind w:left="39"/>
              <w:jc w:val="center"/>
              <w:rPr>
                <w:rFonts w:asciiTheme="minorHAnsi" w:hAnsiTheme="minorHAnsi" w:cstheme="minorHAnsi"/>
                <w:color w:val="0000FF"/>
                <w:sz w:val="20"/>
                <w:szCs w:val="20"/>
                <w:highlight w:val="yellow"/>
              </w:rPr>
            </w:pPr>
          </w:p>
        </w:tc>
        <w:tc>
          <w:tcPr>
            <w:tcW w:w="850" w:type="dxa"/>
            <w:shd w:val="clear" w:color="auto" w:fill="FFFFFF" w:themeFill="background1"/>
          </w:tcPr>
          <w:p w:rsidR="00844E39" w:rsidRPr="006B2125" w:rsidRDefault="00844E39" w:rsidP="00844E39">
            <w:pPr>
              <w:pStyle w:val="TableParagraph"/>
              <w:ind w:left="39"/>
              <w:jc w:val="center"/>
              <w:rPr>
                <w:rFonts w:asciiTheme="minorHAnsi" w:hAnsiTheme="minorHAnsi" w:cstheme="minorHAnsi"/>
                <w:color w:val="0000FF"/>
                <w:sz w:val="20"/>
                <w:szCs w:val="20"/>
                <w:highlight w:val="yellow"/>
              </w:rPr>
            </w:pPr>
          </w:p>
        </w:tc>
      </w:tr>
      <w:tr w:rsidR="00844E39" w:rsidRPr="006B2125" w:rsidTr="00844E39">
        <w:trPr>
          <w:trHeight w:val="706"/>
        </w:trPr>
        <w:tc>
          <w:tcPr>
            <w:tcW w:w="603" w:type="dxa"/>
            <w:shd w:val="clear" w:color="auto" w:fill="FFFFFF" w:themeFill="background1"/>
          </w:tcPr>
          <w:p w:rsidR="00844E39" w:rsidRDefault="00844E39" w:rsidP="00844E39">
            <w:pPr>
              <w:pStyle w:val="TableParagraph"/>
              <w:jc w:val="center"/>
              <w:rPr>
                <w:rFonts w:asciiTheme="minorHAnsi" w:hAnsiTheme="minorHAnsi" w:cstheme="minorHAnsi"/>
                <w:b/>
                <w:color w:val="0000FF"/>
                <w:sz w:val="20"/>
                <w:szCs w:val="20"/>
              </w:rPr>
            </w:pPr>
          </w:p>
          <w:p w:rsidR="00844E39" w:rsidRDefault="00844E39" w:rsidP="00844E39">
            <w:pPr>
              <w:pStyle w:val="TableParagraph"/>
              <w:jc w:val="center"/>
              <w:rPr>
                <w:rFonts w:asciiTheme="minorHAnsi" w:hAnsiTheme="minorHAnsi" w:cstheme="minorHAnsi"/>
                <w:b/>
                <w:color w:val="0000FF"/>
                <w:sz w:val="20"/>
                <w:szCs w:val="20"/>
              </w:rPr>
            </w:pPr>
          </w:p>
          <w:p w:rsidR="00844E39" w:rsidRPr="006B2125" w:rsidRDefault="00844E39" w:rsidP="00844E39">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14</w:t>
            </w:r>
          </w:p>
        </w:tc>
        <w:tc>
          <w:tcPr>
            <w:tcW w:w="4537" w:type="dxa"/>
            <w:shd w:val="clear" w:color="auto" w:fill="FFFFFF" w:themeFill="background1"/>
          </w:tcPr>
          <w:p w:rsidR="00844E39" w:rsidRPr="00A4516C" w:rsidRDefault="00844E39" w:rsidP="00844E39">
            <w:pPr>
              <w:pStyle w:val="TableParagraph"/>
              <w:tabs>
                <w:tab w:val="left" w:pos="1636"/>
                <w:tab w:val="left" w:pos="1850"/>
                <w:tab w:val="left" w:pos="2281"/>
                <w:tab w:val="left" w:pos="2423"/>
                <w:tab w:val="left" w:pos="2473"/>
              </w:tabs>
              <w:spacing w:line="276" w:lineRule="auto"/>
              <w:ind w:left="108" w:right="97"/>
              <w:jc w:val="both"/>
              <w:rPr>
                <w:rFonts w:asciiTheme="minorHAnsi" w:hAnsiTheme="minorHAnsi" w:cstheme="minorHAnsi"/>
                <w:color w:val="180AD0"/>
                <w:sz w:val="20"/>
                <w:szCs w:val="20"/>
              </w:rPr>
            </w:pPr>
            <w:r w:rsidRPr="00A4516C">
              <w:rPr>
                <w:rFonts w:asciiTheme="minorHAnsi" w:hAnsiTheme="minorHAnsi" w:cstheme="minorHAnsi"/>
                <w:color w:val="180AD0"/>
                <w:sz w:val="20"/>
                <w:szCs w:val="20"/>
              </w:rPr>
              <w:t>COTOVELO (ADAPTADOR) COM EXALACAO PARA MASCARA FACIAL TOTAL.</w:t>
            </w:r>
          </w:p>
        </w:tc>
        <w:tc>
          <w:tcPr>
            <w:tcW w:w="709" w:type="dxa"/>
            <w:shd w:val="clear" w:color="auto" w:fill="FFFFFF" w:themeFill="background1"/>
          </w:tcPr>
          <w:p w:rsidR="00844E39" w:rsidRPr="00A4516C" w:rsidRDefault="00844E39" w:rsidP="00844E39">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850" w:type="dxa"/>
            <w:shd w:val="clear" w:color="auto" w:fill="FFFFFF" w:themeFill="background1"/>
          </w:tcPr>
          <w:p w:rsidR="00844E39" w:rsidRPr="006B2125" w:rsidRDefault="00844E39" w:rsidP="00844E39">
            <w:pPr>
              <w:pStyle w:val="TableParagraph"/>
              <w:ind w:left="39"/>
              <w:jc w:val="center"/>
              <w:rPr>
                <w:rFonts w:asciiTheme="minorHAnsi" w:hAnsiTheme="minorHAnsi" w:cstheme="minorHAnsi"/>
                <w:color w:val="0000FF"/>
                <w:sz w:val="20"/>
                <w:szCs w:val="20"/>
                <w:highlight w:val="yellow"/>
              </w:rPr>
            </w:pPr>
          </w:p>
        </w:tc>
        <w:tc>
          <w:tcPr>
            <w:tcW w:w="851" w:type="dxa"/>
            <w:shd w:val="clear" w:color="auto" w:fill="FFFFFF" w:themeFill="background1"/>
          </w:tcPr>
          <w:p w:rsidR="00844E39" w:rsidRPr="006B2125" w:rsidRDefault="00844E39" w:rsidP="00844E39">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122</w:t>
            </w:r>
          </w:p>
        </w:tc>
        <w:tc>
          <w:tcPr>
            <w:tcW w:w="850" w:type="dxa"/>
            <w:shd w:val="clear" w:color="auto" w:fill="FFFFFF" w:themeFill="background1"/>
          </w:tcPr>
          <w:p w:rsidR="00844E39" w:rsidRPr="006B2125" w:rsidRDefault="00844E39" w:rsidP="00844E39">
            <w:pPr>
              <w:pStyle w:val="TableParagraph"/>
              <w:ind w:left="39"/>
              <w:jc w:val="center"/>
              <w:rPr>
                <w:rFonts w:asciiTheme="minorHAnsi" w:hAnsiTheme="minorHAnsi" w:cstheme="minorHAnsi"/>
                <w:color w:val="0000FF"/>
                <w:sz w:val="20"/>
                <w:szCs w:val="20"/>
                <w:highlight w:val="yellow"/>
              </w:rPr>
            </w:pPr>
          </w:p>
        </w:tc>
        <w:tc>
          <w:tcPr>
            <w:tcW w:w="709" w:type="dxa"/>
            <w:shd w:val="clear" w:color="auto" w:fill="FFFFFF" w:themeFill="background1"/>
          </w:tcPr>
          <w:p w:rsidR="00844E39" w:rsidRPr="006B2125" w:rsidRDefault="00844E39" w:rsidP="00844E39">
            <w:pPr>
              <w:pStyle w:val="TableParagraph"/>
              <w:ind w:left="39"/>
              <w:jc w:val="center"/>
              <w:rPr>
                <w:rFonts w:asciiTheme="minorHAnsi" w:hAnsiTheme="minorHAnsi" w:cstheme="minorHAnsi"/>
                <w:color w:val="0000FF"/>
                <w:sz w:val="20"/>
                <w:szCs w:val="20"/>
                <w:highlight w:val="yellow"/>
              </w:rPr>
            </w:pPr>
          </w:p>
        </w:tc>
        <w:tc>
          <w:tcPr>
            <w:tcW w:w="850" w:type="dxa"/>
            <w:shd w:val="clear" w:color="auto" w:fill="FFFFFF" w:themeFill="background1"/>
          </w:tcPr>
          <w:p w:rsidR="00844E39" w:rsidRPr="006B2125" w:rsidRDefault="00844E39" w:rsidP="00844E39">
            <w:pPr>
              <w:pStyle w:val="TableParagraph"/>
              <w:ind w:left="39"/>
              <w:jc w:val="center"/>
              <w:rPr>
                <w:rFonts w:asciiTheme="minorHAnsi" w:hAnsiTheme="minorHAnsi" w:cstheme="minorHAnsi"/>
                <w:color w:val="0000FF"/>
                <w:sz w:val="20"/>
                <w:szCs w:val="20"/>
                <w:highlight w:val="yellow"/>
              </w:rPr>
            </w:pPr>
          </w:p>
        </w:tc>
      </w:tr>
      <w:tr w:rsidR="00844E39" w:rsidRPr="006B2125" w:rsidTr="00844E39">
        <w:trPr>
          <w:trHeight w:val="407"/>
        </w:trPr>
        <w:tc>
          <w:tcPr>
            <w:tcW w:w="603" w:type="dxa"/>
            <w:shd w:val="clear" w:color="auto" w:fill="FFFFFF" w:themeFill="background1"/>
          </w:tcPr>
          <w:p w:rsidR="00844E39" w:rsidRDefault="00844E39" w:rsidP="00844E39">
            <w:pPr>
              <w:pStyle w:val="TableParagraph"/>
              <w:jc w:val="center"/>
              <w:rPr>
                <w:rFonts w:asciiTheme="minorHAnsi" w:hAnsiTheme="minorHAnsi" w:cstheme="minorHAnsi"/>
                <w:b/>
                <w:color w:val="0000FF"/>
                <w:sz w:val="20"/>
                <w:szCs w:val="20"/>
              </w:rPr>
            </w:pPr>
          </w:p>
          <w:p w:rsidR="00844E39" w:rsidRDefault="00844E39" w:rsidP="00844E39">
            <w:pPr>
              <w:pStyle w:val="TableParagraph"/>
              <w:jc w:val="center"/>
              <w:rPr>
                <w:rFonts w:asciiTheme="minorHAnsi" w:hAnsiTheme="minorHAnsi" w:cstheme="minorHAnsi"/>
                <w:b/>
                <w:color w:val="0000FF"/>
                <w:sz w:val="20"/>
                <w:szCs w:val="20"/>
              </w:rPr>
            </w:pPr>
          </w:p>
          <w:p w:rsidR="00844E39" w:rsidRDefault="00844E39" w:rsidP="00844E39">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15</w:t>
            </w:r>
          </w:p>
        </w:tc>
        <w:tc>
          <w:tcPr>
            <w:tcW w:w="4537" w:type="dxa"/>
            <w:shd w:val="clear" w:color="auto" w:fill="FFFFFF" w:themeFill="background1"/>
          </w:tcPr>
          <w:p w:rsidR="00844E39" w:rsidRPr="00A4516C" w:rsidRDefault="00844E39" w:rsidP="00844E39">
            <w:pPr>
              <w:pStyle w:val="TableParagraph"/>
              <w:tabs>
                <w:tab w:val="left" w:pos="1636"/>
                <w:tab w:val="left" w:pos="1850"/>
                <w:tab w:val="left" w:pos="2281"/>
                <w:tab w:val="left" w:pos="2423"/>
                <w:tab w:val="left" w:pos="2473"/>
              </w:tabs>
              <w:spacing w:line="276" w:lineRule="auto"/>
              <w:ind w:left="108" w:right="97"/>
              <w:jc w:val="both"/>
              <w:rPr>
                <w:rFonts w:asciiTheme="minorHAnsi" w:hAnsiTheme="minorHAnsi" w:cstheme="minorHAnsi"/>
                <w:color w:val="180AD0"/>
                <w:sz w:val="20"/>
                <w:szCs w:val="20"/>
              </w:rPr>
            </w:pPr>
            <w:r w:rsidRPr="00A4516C">
              <w:rPr>
                <w:rFonts w:asciiTheme="minorHAnsi" w:hAnsiTheme="minorHAnsi" w:cstheme="minorHAnsi"/>
                <w:color w:val="180AD0"/>
                <w:sz w:val="20"/>
                <w:szCs w:val="20"/>
              </w:rPr>
              <w:t>COTOVELO (ADAPTADOR) SEM EXALACAO PARA MASCARA FACIAL TOTAL.</w:t>
            </w:r>
          </w:p>
        </w:tc>
        <w:tc>
          <w:tcPr>
            <w:tcW w:w="709" w:type="dxa"/>
            <w:shd w:val="clear" w:color="auto" w:fill="FFFFFF" w:themeFill="background1"/>
          </w:tcPr>
          <w:p w:rsidR="00844E39" w:rsidRPr="00A4516C" w:rsidRDefault="00844E39" w:rsidP="00844E39">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850" w:type="dxa"/>
            <w:shd w:val="clear" w:color="auto" w:fill="FFFFFF" w:themeFill="background1"/>
          </w:tcPr>
          <w:p w:rsidR="00844E39" w:rsidRPr="006B2125" w:rsidRDefault="00844E39" w:rsidP="00844E39">
            <w:pPr>
              <w:pStyle w:val="TableParagraph"/>
              <w:ind w:left="39"/>
              <w:jc w:val="center"/>
              <w:rPr>
                <w:rFonts w:asciiTheme="minorHAnsi" w:hAnsiTheme="minorHAnsi" w:cstheme="minorHAnsi"/>
                <w:color w:val="0000FF"/>
                <w:sz w:val="20"/>
                <w:szCs w:val="20"/>
                <w:highlight w:val="yellow"/>
              </w:rPr>
            </w:pPr>
          </w:p>
        </w:tc>
        <w:tc>
          <w:tcPr>
            <w:tcW w:w="851" w:type="dxa"/>
            <w:shd w:val="clear" w:color="auto" w:fill="FFFFFF" w:themeFill="background1"/>
          </w:tcPr>
          <w:p w:rsidR="00844E39" w:rsidRPr="006B2125" w:rsidRDefault="00844E39" w:rsidP="00844E39">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122</w:t>
            </w:r>
          </w:p>
        </w:tc>
        <w:tc>
          <w:tcPr>
            <w:tcW w:w="850" w:type="dxa"/>
            <w:shd w:val="clear" w:color="auto" w:fill="FFFFFF" w:themeFill="background1"/>
          </w:tcPr>
          <w:p w:rsidR="00844E39" w:rsidRPr="006B2125" w:rsidRDefault="00844E39" w:rsidP="00844E39">
            <w:pPr>
              <w:pStyle w:val="TableParagraph"/>
              <w:ind w:left="39"/>
              <w:jc w:val="center"/>
              <w:rPr>
                <w:rFonts w:asciiTheme="minorHAnsi" w:hAnsiTheme="minorHAnsi" w:cstheme="minorHAnsi"/>
                <w:color w:val="0000FF"/>
                <w:sz w:val="20"/>
                <w:szCs w:val="20"/>
                <w:highlight w:val="yellow"/>
              </w:rPr>
            </w:pPr>
          </w:p>
        </w:tc>
        <w:tc>
          <w:tcPr>
            <w:tcW w:w="709" w:type="dxa"/>
            <w:shd w:val="clear" w:color="auto" w:fill="FFFFFF" w:themeFill="background1"/>
          </w:tcPr>
          <w:p w:rsidR="00844E39" w:rsidRPr="006B2125" w:rsidRDefault="00844E39" w:rsidP="00844E39">
            <w:pPr>
              <w:pStyle w:val="TableParagraph"/>
              <w:ind w:left="39"/>
              <w:jc w:val="center"/>
              <w:rPr>
                <w:rFonts w:asciiTheme="minorHAnsi" w:hAnsiTheme="minorHAnsi" w:cstheme="minorHAnsi"/>
                <w:color w:val="0000FF"/>
                <w:sz w:val="20"/>
                <w:szCs w:val="20"/>
                <w:highlight w:val="yellow"/>
              </w:rPr>
            </w:pPr>
          </w:p>
        </w:tc>
        <w:tc>
          <w:tcPr>
            <w:tcW w:w="850" w:type="dxa"/>
            <w:shd w:val="clear" w:color="auto" w:fill="FFFFFF" w:themeFill="background1"/>
          </w:tcPr>
          <w:p w:rsidR="00844E39" w:rsidRPr="006B2125" w:rsidRDefault="00844E39" w:rsidP="00844E39">
            <w:pPr>
              <w:pStyle w:val="TableParagraph"/>
              <w:ind w:left="39"/>
              <w:jc w:val="center"/>
              <w:rPr>
                <w:rFonts w:asciiTheme="minorHAnsi" w:hAnsiTheme="minorHAnsi" w:cstheme="minorHAnsi"/>
                <w:color w:val="0000FF"/>
                <w:sz w:val="20"/>
                <w:szCs w:val="20"/>
                <w:highlight w:val="yellow"/>
              </w:rPr>
            </w:pPr>
          </w:p>
        </w:tc>
      </w:tr>
      <w:tr w:rsidR="00844E39" w:rsidRPr="006B2125" w:rsidTr="008C3597">
        <w:trPr>
          <w:trHeight w:val="430"/>
        </w:trPr>
        <w:tc>
          <w:tcPr>
            <w:tcW w:w="603" w:type="dxa"/>
            <w:shd w:val="clear" w:color="auto" w:fill="FFFFFF" w:themeFill="background1"/>
          </w:tcPr>
          <w:p w:rsidR="00844E39" w:rsidRDefault="00844E39" w:rsidP="00844E39">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16</w:t>
            </w:r>
          </w:p>
        </w:tc>
        <w:tc>
          <w:tcPr>
            <w:tcW w:w="4537" w:type="dxa"/>
            <w:shd w:val="clear" w:color="auto" w:fill="FFFFFF" w:themeFill="background1"/>
          </w:tcPr>
          <w:p w:rsidR="00844E39" w:rsidRPr="00A4516C" w:rsidRDefault="00844E39" w:rsidP="00844E39">
            <w:pPr>
              <w:pStyle w:val="TableParagraph"/>
              <w:tabs>
                <w:tab w:val="left" w:pos="1636"/>
                <w:tab w:val="left" w:pos="1850"/>
                <w:tab w:val="left" w:pos="2281"/>
                <w:tab w:val="left" w:pos="2423"/>
                <w:tab w:val="left" w:pos="2473"/>
              </w:tabs>
              <w:spacing w:line="276" w:lineRule="auto"/>
              <w:ind w:left="108" w:right="94"/>
              <w:jc w:val="both"/>
              <w:rPr>
                <w:rFonts w:asciiTheme="minorHAnsi" w:hAnsiTheme="minorHAnsi" w:cstheme="minorHAnsi"/>
                <w:color w:val="180AD0"/>
                <w:sz w:val="20"/>
                <w:szCs w:val="20"/>
              </w:rPr>
            </w:pPr>
            <w:r w:rsidRPr="00A4516C">
              <w:rPr>
                <w:rFonts w:asciiTheme="minorHAnsi" w:hAnsiTheme="minorHAnsi" w:cstheme="minorHAnsi"/>
                <w:color w:val="180AD0"/>
                <w:sz w:val="20"/>
                <w:szCs w:val="20"/>
              </w:rPr>
              <w:t>TRAQUEIA INTERMEDIARIA (ESPACO MORTO) PARA USO EM PACIENTES SOB ASSITENCIA VENTILATORIA MECANICA; EM SILICONE LISO INTERNAMENTE E ESPIRALADO EXTERNAMENTE DE 15 CM DE COMPRIMENTO, DIAMETRO INTERNO DE 10 A 15MM APROXIMADO COM CONEXAO DE 22MM MACHO EM UMA EXTREMIDADE E DE 15 MM MACHO NA OUTRA EXTREMIDADE, PARA CONEXAO EM TUBO OU TRAQUEOSTOMIA; ACOMPANHADO DE KIT DE CONEXAO (ADAPTADORES0 CONTENDO COTOVELO 90º DE 22MM X 15MM MACHO, ADAPTADOR RETO 22MM MACHO X 22MM FEMEA</w:t>
            </w:r>
          </w:p>
        </w:tc>
        <w:tc>
          <w:tcPr>
            <w:tcW w:w="709" w:type="dxa"/>
            <w:shd w:val="clear" w:color="auto" w:fill="FFFFFF" w:themeFill="background1"/>
          </w:tcPr>
          <w:p w:rsidR="00844E39" w:rsidRPr="00A4516C" w:rsidRDefault="00844E39" w:rsidP="00844E39">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850" w:type="dxa"/>
            <w:shd w:val="clear" w:color="auto" w:fill="FFFFFF" w:themeFill="background1"/>
          </w:tcPr>
          <w:p w:rsidR="00844E39" w:rsidRPr="006B2125" w:rsidRDefault="00844E39" w:rsidP="00844E39">
            <w:pPr>
              <w:pStyle w:val="TableParagraph"/>
              <w:ind w:left="39"/>
              <w:jc w:val="center"/>
              <w:rPr>
                <w:rFonts w:asciiTheme="minorHAnsi" w:hAnsiTheme="minorHAnsi" w:cstheme="minorHAnsi"/>
                <w:color w:val="0000FF"/>
                <w:sz w:val="20"/>
                <w:szCs w:val="20"/>
                <w:highlight w:val="yellow"/>
              </w:rPr>
            </w:pPr>
          </w:p>
        </w:tc>
        <w:tc>
          <w:tcPr>
            <w:tcW w:w="851" w:type="dxa"/>
            <w:shd w:val="clear" w:color="auto" w:fill="FFFFFF" w:themeFill="background1"/>
          </w:tcPr>
          <w:p w:rsidR="00844E39" w:rsidRPr="006B2125" w:rsidRDefault="00844E39" w:rsidP="00844E39">
            <w:pPr>
              <w:pStyle w:val="TableParagraph"/>
              <w:ind w:left="39"/>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150</w:t>
            </w:r>
          </w:p>
        </w:tc>
        <w:tc>
          <w:tcPr>
            <w:tcW w:w="850" w:type="dxa"/>
            <w:shd w:val="clear" w:color="auto" w:fill="FFFFFF" w:themeFill="background1"/>
          </w:tcPr>
          <w:p w:rsidR="00844E39" w:rsidRPr="006B2125" w:rsidRDefault="00844E39" w:rsidP="00844E39">
            <w:pPr>
              <w:pStyle w:val="TableParagraph"/>
              <w:ind w:left="39"/>
              <w:jc w:val="center"/>
              <w:rPr>
                <w:rFonts w:asciiTheme="minorHAnsi" w:hAnsiTheme="minorHAnsi" w:cstheme="minorHAnsi"/>
                <w:color w:val="0000FF"/>
                <w:sz w:val="20"/>
                <w:szCs w:val="20"/>
                <w:highlight w:val="yellow"/>
              </w:rPr>
            </w:pPr>
          </w:p>
        </w:tc>
        <w:tc>
          <w:tcPr>
            <w:tcW w:w="709" w:type="dxa"/>
            <w:shd w:val="clear" w:color="auto" w:fill="FFFFFF" w:themeFill="background1"/>
          </w:tcPr>
          <w:p w:rsidR="00844E39" w:rsidRPr="006B2125" w:rsidRDefault="00844E39" w:rsidP="00844E39">
            <w:pPr>
              <w:pStyle w:val="TableParagraph"/>
              <w:ind w:left="39"/>
              <w:jc w:val="center"/>
              <w:rPr>
                <w:rFonts w:asciiTheme="minorHAnsi" w:hAnsiTheme="minorHAnsi" w:cstheme="minorHAnsi"/>
                <w:color w:val="0000FF"/>
                <w:sz w:val="20"/>
                <w:szCs w:val="20"/>
                <w:highlight w:val="yellow"/>
              </w:rPr>
            </w:pPr>
          </w:p>
        </w:tc>
        <w:tc>
          <w:tcPr>
            <w:tcW w:w="850" w:type="dxa"/>
            <w:shd w:val="clear" w:color="auto" w:fill="FFFFFF" w:themeFill="background1"/>
          </w:tcPr>
          <w:p w:rsidR="00844E39" w:rsidRPr="006B2125" w:rsidRDefault="00844E39" w:rsidP="00844E39">
            <w:pPr>
              <w:pStyle w:val="TableParagraph"/>
              <w:ind w:left="39"/>
              <w:jc w:val="center"/>
              <w:rPr>
                <w:rFonts w:asciiTheme="minorHAnsi" w:hAnsiTheme="minorHAnsi" w:cstheme="minorHAnsi"/>
                <w:color w:val="0000FF"/>
                <w:sz w:val="20"/>
                <w:szCs w:val="20"/>
                <w:highlight w:val="yellow"/>
              </w:rPr>
            </w:pPr>
          </w:p>
        </w:tc>
      </w:tr>
      <w:tr w:rsidR="00844E39" w:rsidRPr="006B2125" w:rsidTr="008C3597">
        <w:trPr>
          <w:trHeight w:val="1217"/>
        </w:trPr>
        <w:tc>
          <w:tcPr>
            <w:tcW w:w="603" w:type="dxa"/>
            <w:shd w:val="clear" w:color="auto" w:fill="FFFFFF" w:themeFill="background1"/>
          </w:tcPr>
          <w:p w:rsidR="00844E39" w:rsidRDefault="00844E39" w:rsidP="00844E39">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17</w:t>
            </w:r>
          </w:p>
        </w:tc>
        <w:tc>
          <w:tcPr>
            <w:tcW w:w="4537" w:type="dxa"/>
            <w:shd w:val="clear" w:color="auto" w:fill="FFFFFF" w:themeFill="background1"/>
          </w:tcPr>
          <w:p w:rsidR="00844E39" w:rsidRPr="00A4516C" w:rsidRDefault="00844E39" w:rsidP="00844E39">
            <w:pPr>
              <w:pStyle w:val="TableParagraph"/>
              <w:spacing w:line="276" w:lineRule="auto"/>
              <w:ind w:left="108" w:right="97"/>
              <w:jc w:val="both"/>
              <w:rPr>
                <w:rFonts w:asciiTheme="minorHAnsi" w:hAnsiTheme="minorHAnsi" w:cstheme="minorHAnsi"/>
                <w:b/>
                <w:color w:val="180AD0"/>
                <w:sz w:val="20"/>
                <w:szCs w:val="20"/>
              </w:rPr>
            </w:pPr>
            <w:r w:rsidRPr="00A4516C">
              <w:rPr>
                <w:rFonts w:asciiTheme="minorHAnsi" w:hAnsiTheme="minorHAnsi" w:cstheme="minorHAnsi"/>
                <w:color w:val="180AD0"/>
                <w:sz w:val="20"/>
                <w:szCs w:val="20"/>
              </w:rPr>
              <w:t>PECA COMPONENTE; NOME MODIFICADOR: FILTRO CLASSE P2 S; APLICACAO-MODELO: RESPIRADORES SEMIFACIAIS CA:4115 ; MARCA: 3M; MODELO: 5N11 . UNIDADE DE FORNECIMENTO: CAIXA</w:t>
            </w:r>
          </w:p>
        </w:tc>
        <w:tc>
          <w:tcPr>
            <w:tcW w:w="709" w:type="dxa"/>
            <w:shd w:val="clear" w:color="auto" w:fill="FFFFFF" w:themeFill="background1"/>
          </w:tcPr>
          <w:p w:rsidR="00844E39" w:rsidRPr="00A4516C" w:rsidRDefault="00844E39" w:rsidP="00844E39">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850" w:type="dxa"/>
            <w:shd w:val="clear" w:color="auto" w:fill="FFFFFF" w:themeFill="background1"/>
          </w:tcPr>
          <w:p w:rsidR="00844E39" w:rsidRPr="006B2125" w:rsidRDefault="00844E39" w:rsidP="00844E39">
            <w:pPr>
              <w:pStyle w:val="TableParagraph"/>
              <w:ind w:left="39"/>
              <w:jc w:val="center"/>
              <w:rPr>
                <w:rFonts w:asciiTheme="minorHAnsi" w:hAnsiTheme="minorHAnsi" w:cstheme="minorHAnsi"/>
                <w:color w:val="0000FF"/>
                <w:sz w:val="20"/>
                <w:szCs w:val="20"/>
                <w:highlight w:val="yellow"/>
              </w:rPr>
            </w:pPr>
          </w:p>
        </w:tc>
        <w:tc>
          <w:tcPr>
            <w:tcW w:w="851" w:type="dxa"/>
            <w:shd w:val="clear" w:color="auto" w:fill="FFFFFF" w:themeFill="background1"/>
          </w:tcPr>
          <w:p w:rsidR="00844E39" w:rsidRPr="006B2125" w:rsidRDefault="00844E39" w:rsidP="00844E39">
            <w:pPr>
              <w:pStyle w:val="TableParagraph"/>
              <w:jc w:val="center"/>
              <w:rPr>
                <w:rFonts w:asciiTheme="minorHAnsi" w:hAnsiTheme="minorHAnsi" w:cstheme="minorHAnsi"/>
                <w:color w:val="0000FF"/>
                <w:sz w:val="20"/>
                <w:szCs w:val="20"/>
                <w:highlight w:val="yellow"/>
              </w:rPr>
            </w:pPr>
            <w:r w:rsidRPr="00844E39">
              <w:rPr>
                <w:rFonts w:asciiTheme="minorHAnsi" w:hAnsiTheme="minorHAnsi" w:cstheme="minorHAnsi"/>
                <w:color w:val="0000FF"/>
                <w:sz w:val="20"/>
                <w:szCs w:val="20"/>
                <w:highlight w:val="cyan"/>
              </w:rPr>
              <w:t>25</w:t>
            </w:r>
          </w:p>
        </w:tc>
        <w:tc>
          <w:tcPr>
            <w:tcW w:w="850" w:type="dxa"/>
            <w:shd w:val="clear" w:color="auto" w:fill="FFFFFF" w:themeFill="background1"/>
          </w:tcPr>
          <w:p w:rsidR="00844E39" w:rsidRPr="006B2125" w:rsidRDefault="00844E39" w:rsidP="00844E39">
            <w:pPr>
              <w:pStyle w:val="TableParagraph"/>
              <w:ind w:left="39"/>
              <w:jc w:val="center"/>
              <w:rPr>
                <w:rFonts w:asciiTheme="minorHAnsi" w:hAnsiTheme="minorHAnsi" w:cstheme="minorHAnsi"/>
                <w:color w:val="0000FF"/>
                <w:sz w:val="20"/>
                <w:szCs w:val="20"/>
                <w:highlight w:val="yellow"/>
              </w:rPr>
            </w:pPr>
          </w:p>
        </w:tc>
        <w:tc>
          <w:tcPr>
            <w:tcW w:w="709" w:type="dxa"/>
            <w:shd w:val="clear" w:color="auto" w:fill="FFFFFF" w:themeFill="background1"/>
          </w:tcPr>
          <w:p w:rsidR="00844E39" w:rsidRPr="006B2125" w:rsidRDefault="00844E39" w:rsidP="00844E39">
            <w:pPr>
              <w:pStyle w:val="TableParagraph"/>
              <w:ind w:left="39"/>
              <w:jc w:val="center"/>
              <w:rPr>
                <w:rFonts w:asciiTheme="minorHAnsi" w:hAnsiTheme="minorHAnsi" w:cstheme="minorHAnsi"/>
                <w:color w:val="0000FF"/>
                <w:sz w:val="20"/>
                <w:szCs w:val="20"/>
                <w:highlight w:val="yellow"/>
              </w:rPr>
            </w:pPr>
          </w:p>
        </w:tc>
        <w:tc>
          <w:tcPr>
            <w:tcW w:w="850" w:type="dxa"/>
            <w:shd w:val="clear" w:color="auto" w:fill="FFFFFF" w:themeFill="background1"/>
          </w:tcPr>
          <w:p w:rsidR="00844E39" w:rsidRPr="006B2125" w:rsidRDefault="00844E39" w:rsidP="00844E39">
            <w:pPr>
              <w:pStyle w:val="TableParagraph"/>
              <w:ind w:left="39"/>
              <w:jc w:val="center"/>
              <w:rPr>
                <w:rFonts w:asciiTheme="minorHAnsi" w:hAnsiTheme="minorHAnsi" w:cstheme="minorHAnsi"/>
                <w:color w:val="0000FF"/>
                <w:sz w:val="20"/>
                <w:szCs w:val="20"/>
                <w:highlight w:val="yellow"/>
              </w:rPr>
            </w:pPr>
          </w:p>
        </w:tc>
      </w:tr>
      <w:tr w:rsidR="00844E39" w:rsidRPr="006B2125" w:rsidTr="003D00D2">
        <w:trPr>
          <w:trHeight w:val="1415"/>
        </w:trPr>
        <w:tc>
          <w:tcPr>
            <w:tcW w:w="603" w:type="dxa"/>
            <w:shd w:val="clear" w:color="auto" w:fill="FFFFFF" w:themeFill="background1"/>
          </w:tcPr>
          <w:p w:rsidR="00844E39" w:rsidRDefault="00844E39" w:rsidP="00844E39">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18</w:t>
            </w:r>
          </w:p>
        </w:tc>
        <w:tc>
          <w:tcPr>
            <w:tcW w:w="4537" w:type="dxa"/>
            <w:shd w:val="clear" w:color="auto" w:fill="FFFFFF" w:themeFill="background1"/>
          </w:tcPr>
          <w:p w:rsidR="00844E39" w:rsidRPr="00A4516C" w:rsidRDefault="00844E39" w:rsidP="00844E39">
            <w:pPr>
              <w:pStyle w:val="TableParagraph"/>
              <w:spacing w:line="276" w:lineRule="auto"/>
              <w:ind w:left="108" w:right="99"/>
              <w:jc w:val="both"/>
              <w:rPr>
                <w:rFonts w:asciiTheme="minorHAnsi" w:hAnsiTheme="minorHAnsi" w:cstheme="minorHAnsi"/>
                <w:color w:val="180AD0"/>
                <w:sz w:val="20"/>
                <w:szCs w:val="20"/>
              </w:rPr>
            </w:pPr>
            <w:r w:rsidRPr="00A4516C">
              <w:rPr>
                <w:rFonts w:asciiTheme="minorHAnsi" w:hAnsiTheme="minorHAnsi" w:cstheme="minorHAnsi"/>
                <w:color w:val="180AD0"/>
                <w:sz w:val="20"/>
                <w:szCs w:val="20"/>
              </w:rPr>
              <w:t>PECA COMPONENTE; NOME MODIFICADOR: CARTUCHO QUIMICO CLASSE 1; APLICACAOMODELO: RESPIRADORES SEMIFACIAIS CA:4115 ; MARCA: 3M; MODELO: 6003. UNIDADE DE FORNECIMENTO: UNIDADE</w:t>
            </w:r>
          </w:p>
        </w:tc>
        <w:tc>
          <w:tcPr>
            <w:tcW w:w="709" w:type="dxa"/>
            <w:shd w:val="clear" w:color="auto" w:fill="FFFFFF" w:themeFill="background1"/>
          </w:tcPr>
          <w:p w:rsidR="00844E39" w:rsidRPr="00A4516C" w:rsidRDefault="00844E39" w:rsidP="00844E39">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850" w:type="dxa"/>
            <w:shd w:val="clear" w:color="auto" w:fill="FFFFFF" w:themeFill="background1"/>
          </w:tcPr>
          <w:p w:rsidR="00844E39" w:rsidRPr="006B2125" w:rsidRDefault="00844E39" w:rsidP="00844E39">
            <w:pPr>
              <w:pStyle w:val="TableParagraph"/>
              <w:ind w:left="39"/>
              <w:jc w:val="center"/>
              <w:rPr>
                <w:rFonts w:asciiTheme="minorHAnsi" w:hAnsiTheme="minorHAnsi" w:cstheme="minorHAnsi"/>
                <w:color w:val="0000FF"/>
                <w:sz w:val="20"/>
                <w:szCs w:val="20"/>
                <w:highlight w:val="yellow"/>
              </w:rPr>
            </w:pPr>
          </w:p>
        </w:tc>
        <w:tc>
          <w:tcPr>
            <w:tcW w:w="851" w:type="dxa"/>
            <w:shd w:val="clear" w:color="auto" w:fill="FFFFFF" w:themeFill="background1"/>
          </w:tcPr>
          <w:p w:rsidR="00844E39" w:rsidRPr="006B2125" w:rsidRDefault="00844E39" w:rsidP="00844E39">
            <w:pPr>
              <w:pStyle w:val="TableParagraph"/>
              <w:jc w:val="center"/>
              <w:rPr>
                <w:rFonts w:asciiTheme="minorHAnsi" w:hAnsiTheme="minorHAnsi" w:cstheme="minorHAnsi"/>
                <w:color w:val="0000FF"/>
                <w:sz w:val="20"/>
                <w:szCs w:val="20"/>
                <w:highlight w:val="yellow"/>
              </w:rPr>
            </w:pPr>
            <w:r w:rsidRPr="00844E39">
              <w:rPr>
                <w:rFonts w:asciiTheme="minorHAnsi" w:hAnsiTheme="minorHAnsi" w:cstheme="minorHAnsi"/>
                <w:color w:val="0000FF"/>
                <w:sz w:val="20"/>
                <w:szCs w:val="20"/>
                <w:highlight w:val="cyan"/>
              </w:rPr>
              <w:t>34</w:t>
            </w:r>
          </w:p>
        </w:tc>
        <w:tc>
          <w:tcPr>
            <w:tcW w:w="850" w:type="dxa"/>
            <w:shd w:val="clear" w:color="auto" w:fill="FFFFFF" w:themeFill="background1"/>
          </w:tcPr>
          <w:p w:rsidR="00844E39" w:rsidRPr="006B2125" w:rsidRDefault="00844E39" w:rsidP="00844E39">
            <w:pPr>
              <w:pStyle w:val="TableParagraph"/>
              <w:ind w:left="39"/>
              <w:jc w:val="center"/>
              <w:rPr>
                <w:rFonts w:asciiTheme="minorHAnsi" w:hAnsiTheme="minorHAnsi" w:cstheme="minorHAnsi"/>
                <w:color w:val="0000FF"/>
                <w:sz w:val="20"/>
                <w:szCs w:val="20"/>
                <w:highlight w:val="yellow"/>
              </w:rPr>
            </w:pPr>
          </w:p>
        </w:tc>
        <w:tc>
          <w:tcPr>
            <w:tcW w:w="709" w:type="dxa"/>
            <w:shd w:val="clear" w:color="auto" w:fill="FFFFFF" w:themeFill="background1"/>
          </w:tcPr>
          <w:p w:rsidR="00844E39" w:rsidRPr="006B2125" w:rsidRDefault="00844E39" w:rsidP="00844E39">
            <w:pPr>
              <w:pStyle w:val="TableParagraph"/>
              <w:ind w:left="39"/>
              <w:jc w:val="center"/>
              <w:rPr>
                <w:rFonts w:asciiTheme="minorHAnsi" w:hAnsiTheme="minorHAnsi" w:cstheme="minorHAnsi"/>
                <w:color w:val="0000FF"/>
                <w:sz w:val="20"/>
                <w:szCs w:val="20"/>
                <w:highlight w:val="yellow"/>
              </w:rPr>
            </w:pPr>
          </w:p>
        </w:tc>
        <w:tc>
          <w:tcPr>
            <w:tcW w:w="850" w:type="dxa"/>
            <w:shd w:val="clear" w:color="auto" w:fill="FFFFFF" w:themeFill="background1"/>
          </w:tcPr>
          <w:p w:rsidR="00844E39" w:rsidRPr="006B2125" w:rsidRDefault="00844E39" w:rsidP="00844E39">
            <w:pPr>
              <w:pStyle w:val="TableParagraph"/>
              <w:ind w:left="39"/>
              <w:jc w:val="center"/>
              <w:rPr>
                <w:rFonts w:asciiTheme="minorHAnsi" w:hAnsiTheme="minorHAnsi" w:cstheme="minorHAnsi"/>
                <w:color w:val="0000FF"/>
                <w:sz w:val="20"/>
                <w:szCs w:val="20"/>
                <w:highlight w:val="yellow"/>
              </w:rPr>
            </w:pPr>
          </w:p>
        </w:tc>
      </w:tr>
      <w:tr w:rsidR="00844E39" w:rsidRPr="006B2125" w:rsidTr="00844E39">
        <w:trPr>
          <w:trHeight w:val="1125"/>
        </w:trPr>
        <w:tc>
          <w:tcPr>
            <w:tcW w:w="603" w:type="dxa"/>
            <w:shd w:val="clear" w:color="auto" w:fill="FFFFFF" w:themeFill="background1"/>
          </w:tcPr>
          <w:p w:rsidR="00844E39" w:rsidRDefault="00844E39" w:rsidP="00844E39">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19</w:t>
            </w:r>
          </w:p>
        </w:tc>
        <w:tc>
          <w:tcPr>
            <w:tcW w:w="4537" w:type="dxa"/>
            <w:shd w:val="clear" w:color="auto" w:fill="FFFFFF" w:themeFill="background1"/>
          </w:tcPr>
          <w:p w:rsidR="00844E39" w:rsidRPr="00A4516C" w:rsidRDefault="00844E39" w:rsidP="00844E39">
            <w:pPr>
              <w:pStyle w:val="TableParagraph"/>
              <w:tabs>
                <w:tab w:val="left" w:pos="1736"/>
                <w:tab w:val="left" w:pos="2288"/>
              </w:tabs>
              <w:ind w:left="108" w:right="97"/>
              <w:jc w:val="both"/>
              <w:rPr>
                <w:rFonts w:asciiTheme="minorHAnsi" w:hAnsiTheme="minorHAnsi" w:cstheme="minorHAnsi"/>
                <w:color w:val="180AD0"/>
                <w:sz w:val="20"/>
                <w:szCs w:val="20"/>
              </w:rPr>
            </w:pPr>
            <w:r w:rsidRPr="00A4516C">
              <w:rPr>
                <w:rFonts w:asciiTheme="minorHAnsi" w:hAnsiTheme="minorHAnsi" w:cstheme="minorHAnsi"/>
                <w:color w:val="180AD0"/>
                <w:sz w:val="20"/>
                <w:szCs w:val="20"/>
              </w:rPr>
              <w:t>FILTRO ANTIBACTERIANO E ANTIVIRAL, PARA ESPIROMETRO; DESCARTAVEL; DIAMETRO = 85MM; MATERIAL: FIBRAS EM POLIPROPILENO; EMBALADO SEPARADAMENTE.</w:t>
            </w:r>
          </w:p>
        </w:tc>
        <w:tc>
          <w:tcPr>
            <w:tcW w:w="709" w:type="dxa"/>
            <w:shd w:val="clear" w:color="auto" w:fill="FFFFFF" w:themeFill="background1"/>
          </w:tcPr>
          <w:p w:rsidR="00844E39" w:rsidRPr="00A4516C" w:rsidRDefault="00844E39" w:rsidP="00844E39">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850" w:type="dxa"/>
            <w:shd w:val="clear" w:color="auto" w:fill="FFFFFF" w:themeFill="background1"/>
          </w:tcPr>
          <w:p w:rsidR="00844E39" w:rsidRPr="006B2125" w:rsidRDefault="00844E39" w:rsidP="00844E39">
            <w:pPr>
              <w:pStyle w:val="TableParagraph"/>
              <w:ind w:left="39"/>
              <w:jc w:val="center"/>
              <w:rPr>
                <w:rFonts w:asciiTheme="minorHAnsi" w:hAnsiTheme="minorHAnsi" w:cstheme="minorHAnsi"/>
                <w:color w:val="0000FF"/>
                <w:sz w:val="20"/>
                <w:szCs w:val="20"/>
                <w:highlight w:val="yellow"/>
              </w:rPr>
            </w:pPr>
          </w:p>
        </w:tc>
        <w:tc>
          <w:tcPr>
            <w:tcW w:w="851" w:type="dxa"/>
            <w:shd w:val="clear" w:color="auto" w:fill="FFFFFF" w:themeFill="background1"/>
          </w:tcPr>
          <w:p w:rsidR="00844E39" w:rsidRPr="00844E39" w:rsidRDefault="00844E39" w:rsidP="00844E39">
            <w:pPr>
              <w:pStyle w:val="TableParagraph"/>
              <w:jc w:val="center"/>
              <w:rPr>
                <w:rFonts w:asciiTheme="minorHAnsi" w:hAnsiTheme="minorHAnsi" w:cstheme="minorHAnsi"/>
                <w:color w:val="0000FF"/>
                <w:sz w:val="20"/>
                <w:szCs w:val="20"/>
                <w:highlight w:val="cyan"/>
              </w:rPr>
            </w:pPr>
            <w:r w:rsidRPr="00844E39">
              <w:rPr>
                <w:rFonts w:asciiTheme="minorHAnsi" w:hAnsiTheme="minorHAnsi" w:cstheme="minorHAnsi"/>
                <w:color w:val="0000FF"/>
                <w:sz w:val="20"/>
                <w:szCs w:val="20"/>
                <w:highlight w:val="cyan"/>
              </w:rPr>
              <w:t>1800</w:t>
            </w:r>
          </w:p>
        </w:tc>
        <w:tc>
          <w:tcPr>
            <w:tcW w:w="850" w:type="dxa"/>
            <w:shd w:val="clear" w:color="auto" w:fill="FFFFFF" w:themeFill="background1"/>
          </w:tcPr>
          <w:p w:rsidR="00844E39" w:rsidRPr="006B2125" w:rsidRDefault="00844E39" w:rsidP="00844E39">
            <w:pPr>
              <w:pStyle w:val="TableParagraph"/>
              <w:ind w:left="39"/>
              <w:jc w:val="center"/>
              <w:rPr>
                <w:rFonts w:asciiTheme="minorHAnsi" w:hAnsiTheme="minorHAnsi" w:cstheme="minorHAnsi"/>
                <w:color w:val="0000FF"/>
                <w:sz w:val="20"/>
                <w:szCs w:val="20"/>
                <w:highlight w:val="yellow"/>
              </w:rPr>
            </w:pPr>
          </w:p>
        </w:tc>
        <w:tc>
          <w:tcPr>
            <w:tcW w:w="709" w:type="dxa"/>
            <w:shd w:val="clear" w:color="auto" w:fill="FFFFFF" w:themeFill="background1"/>
          </w:tcPr>
          <w:p w:rsidR="00844E39" w:rsidRPr="006B2125" w:rsidRDefault="00844E39" w:rsidP="00844E39">
            <w:pPr>
              <w:pStyle w:val="TableParagraph"/>
              <w:ind w:left="39"/>
              <w:jc w:val="center"/>
              <w:rPr>
                <w:rFonts w:asciiTheme="minorHAnsi" w:hAnsiTheme="minorHAnsi" w:cstheme="minorHAnsi"/>
                <w:color w:val="0000FF"/>
                <w:sz w:val="20"/>
                <w:szCs w:val="20"/>
                <w:highlight w:val="yellow"/>
              </w:rPr>
            </w:pPr>
          </w:p>
        </w:tc>
        <w:tc>
          <w:tcPr>
            <w:tcW w:w="850" w:type="dxa"/>
            <w:shd w:val="clear" w:color="auto" w:fill="FFFFFF" w:themeFill="background1"/>
          </w:tcPr>
          <w:p w:rsidR="00844E39" w:rsidRPr="006B2125" w:rsidRDefault="00844E39" w:rsidP="00844E39">
            <w:pPr>
              <w:pStyle w:val="TableParagraph"/>
              <w:ind w:left="39"/>
              <w:jc w:val="center"/>
              <w:rPr>
                <w:rFonts w:asciiTheme="minorHAnsi" w:hAnsiTheme="minorHAnsi" w:cstheme="minorHAnsi"/>
                <w:color w:val="0000FF"/>
                <w:sz w:val="20"/>
                <w:szCs w:val="20"/>
                <w:highlight w:val="yellow"/>
              </w:rPr>
            </w:pPr>
          </w:p>
        </w:tc>
      </w:tr>
      <w:tr w:rsidR="00844E39" w:rsidRPr="006B2125" w:rsidTr="00844E39">
        <w:trPr>
          <w:trHeight w:val="688"/>
        </w:trPr>
        <w:tc>
          <w:tcPr>
            <w:tcW w:w="603" w:type="dxa"/>
            <w:shd w:val="clear" w:color="auto" w:fill="FFFFFF" w:themeFill="background1"/>
          </w:tcPr>
          <w:p w:rsidR="00844E39" w:rsidRDefault="00844E39" w:rsidP="00844E39">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20</w:t>
            </w:r>
          </w:p>
        </w:tc>
        <w:tc>
          <w:tcPr>
            <w:tcW w:w="4537" w:type="dxa"/>
            <w:shd w:val="clear" w:color="auto" w:fill="FFFFFF" w:themeFill="background1"/>
          </w:tcPr>
          <w:p w:rsidR="00844E39" w:rsidRPr="00A4516C" w:rsidRDefault="00844E39" w:rsidP="00844E39">
            <w:pPr>
              <w:pStyle w:val="TableParagraph"/>
              <w:spacing w:line="225" w:lineRule="exact"/>
              <w:ind w:left="108"/>
              <w:jc w:val="both"/>
              <w:rPr>
                <w:rFonts w:asciiTheme="minorHAnsi" w:hAnsiTheme="minorHAnsi" w:cstheme="minorHAnsi"/>
                <w:color w:val="180AD0"/>
                <w:sz w:val="20"/>
                <w:szCs w:val="20"/>
              </w:rPr>
            </w:pPr>
            <w:r w:rsidRPr="00A4516C">
              <w:rPr>
                <w:rFonts w:asciiTheme="minorHAnsi" w:hAnsiTheme="minorHAnsi" w:cstheme="minorHAnsi"/>
                <w:color w:val="180AD0"/>
                <w:sz w:val="20"/>
                <w:szCs w:val="20"/>
              </w:rPr>
              <w:t>CLIP NASAL; MODELO: CAPNASAL; APLICACAO: USO EM ESPIROMETRIA; TAMANHO: PADRAO; COR: BRANCO; UNIDADE DE FORNECIMENTO: UNIDADE</w:t>
            </w:r>
          </w:p>
        </w:tc>
        <w:tc>
          <w:tcPr>
            <w:tcW w:w="709" w:type="dxa"/>
            <w:shd w:val="clear" w:color="auto" w:fill="FFFFFF" w:themeFill="background1"/>
          </w:tcPr>
          <w:p w:rsidR="00844E39" w:rsidRPr="00A4516C" w:rsidRDefault="00844E39" w:rsidP="00844E39">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w:t>
            </w:r>
          </w:p>
        </w:tc>
        <w:tc>
          <w:tcPr>
            <w:tcW w:w="850" w:type="dxa"/>
            <w:shd w:val="clear" w:color="auto" w:fill="FFFFFF" w:themeFill="background1"/>
          </w:tcPr>
          <w:p w:rsidR="00844E39" w:rsidRPr="006B2125" w:rsidRDefault="00844E39" w:rsidP="00844E39">
            <w:pPr>
              <w:pStyle w:val="TableParagraph"/>
              <w:ind w:left="39"/>
              <w:jc w:val="center"/>
              <w:rPr>
                <w:rFonts w:asciiTheme="minorHAnsi" w:hAnsiTheme="minorHAnsi" w:cstheme="minorHAnsi"/>
                <w:color w:val="0000FF"/>
                <w:sz w:val="20"/>
                <w:szCs w:val="20"/>
                <w:highlight w:val="yellow"/>
              </w:rPr>
            </w:pPr>
          </w:p>
        </w:tc>
        <w:tc>
          <w:tcPr>
            <w:tcW w:w="851" w:type="dxa"/>
            <w:shd w:val="clear" w:color="auto" w:fill="FFFFFF" w:themeFill="background1"/>
          </w:tcPr>
          <w:p w:rsidR="00844E39" w:rsidRPr="00844E39" w:rsidRDefault="00844E39" w:rsidP="00844E39">
            <w:pPr>
              <w:pStyle w:val="TableParagraph"/>
              <w:jc w:val="center"/>
              <w:rPr>
                <w:rFonts w:asciiTheme="minorHAnsi" w:hAnsiTheme="minorHAnsi" w:cstheme="minorHAnsi"/>
                <w:color w:val="0000FF"/>
                <w:sz w:val="20"/>
                <w:szCs w:val="20"/>
                <w:highlight w:val="cyan"/>
              </w:rPr>
            </w:pPr>
            <w:r w:rsidRPr="00844E39">
              <w:rPr>
                <w:rFonts w:asciiTheme="minorHAnsi" w:hAnsiTheme="minorHAnsi" w:cstheme="minorHAnsi"/>
                <w:color w:val="0000FF"/>
                <w:sz w:val="20"/>
                <w:szCs w:val="20"/>
                <w:highlight w:val="cyan"/>
              </w:rPr>
              <w:t>1040</w:t>
            </w:r>
          </w:p>
        </w:tc>
        <w:tc>
          <w:tcPr>
            <w:tcW w:w="850" w:type="dxa"/>
            <w:shd w:val="clear" w:color="auto" w:fill="FFFFFF" w:themeFill="background1"/>
          </w:tcPr>
          <w:p w:rsidR="00844E39" w:rsidRPr="006B2125" w:rsidRDefault="00844E39" w:rsidP="00844E39">
            <w:pPr>
              <w:pStyle w:val="TableParagraph"/>
              <w:ind w:left="39"/>
              <w:jc w:val="center"/>
              <w:rPr>
                <w:rFonts w:asciiTheme="minorHAnsi" w:hAnsiTheme="minorHAnsi" w:cstheme="minorHAnsi"/>
                <w:color w:val="0000FF"/>
                <w:sz w:val="20"/>
                <w:szCs w:val="20"/>
                <w:highlight w:val="yellow"/>
              </w:rPr>
            </w:pPr>
          </w:p>
        </w:tc>
        <w:tc>
          <w:tcPr>
            <w:tcW w:w="709" w:type="dxa"/>
            <w:shd w:val="clear" w:color="auto" w:fill="FFFFFF" w:themeFill="background1"/>
          </w:tcPr>
          <w:p w:rsidR="00844E39" w:rsidRPr="006B2125" w:rsidRDefault="00844E39" w:rsidP="00844E39">
            <w:pPr>
              <w:pStyle w:val="TableParagraph"/>
              <w:ind w:left="39"/>
              <w:jc w:val="center"/>
              <w:rPr>
                <w:rFonts w:asciiTheme="minorHAnsi" w:hAnsiTheme="minorHAnsi" w:cstheme="minorHAnsi"/>
                <w:color w:val="0000FF"/>
                <w:sz w:val="20"/>
                <w:szCs w:val="20"/>
                <w:highlight w:val="yellow"/>
              </w:rPr>
            </w:pPr>
          </w:p>
        </w:tc>
        <w:tc>
          <w:tcPr>
            <w:tcW w:w="850" w:type="dxa"/>
            <w:shd w:val="clear" w:color="auto" w:fill="FFFFFF" w:themeFill="background1"/>
          </w:tcPr>
          <w:p w:rsidR="00844E39" w:rsidRPr="006B2125" w:rsidRDefault="00844E39" w:rsidP="00844E39">
            <w:pPr>
              <w:pStyle w:val="TableParagraph"/>
              <w:ind w:left="39"/>
              <w:jc w:val="center"/>
              <w:rPr>
                <w:rFonts w:asciiTheme="minorHAnsi" w:hAnsiTheme="minorHAnsi" w:cstheme="minorHAnsi"/>
                <w:color w:val="0000FF"/>
                <w:sz w:val="20"/>
                <w:szCs w:val="20"/>
                <w:highlight w:val="yellow"/>
              </w:rPr>
            </w:pPr>
          </w:p>
        </w:tc>
      </w:tr>
    </w:tbl>
    <w:p w:rsidR="003D00D2" w:rsidRPr="006B2125" w:rsidRDefault="003D00D2" w:rsidP="00352D7A">
      <w:pPr>
        <w:pStyle w:val="N11"/>
        <w:numPr>
          <w:ilvl w:val="1"/>
          <w:numId w:val="0"/>
        </w:numPr>
        <w:spacing w:before="0" w:after="0"/>
        <w:ind w:right="424"/>
        <w:rPr>
          <w:rFonts w:asciiTheme="minorHAnsi" w:hAnsiTheme="minorHAnsi" w:cstheme="minorHAnsi"/>
          <w:sz w:val="20"/>
          <w:szCs w:val="20"/>
        </w:rPr>
      </w:pPr>
    </w:p>
    <w:p w:rsidR="00352D7A" w:rsidRPr="006B2125" w:rsidRDefault="00352D7A" w:rsidP="009537DC">
      <w:pPr>
        <w:pStyle w:val="Nivel2"/>
        <w:numPr>
          <w:ilvl w:val="1"/>
          <w:numId w:val="36"/>
        </w:numPr>
        <w:tabs>
          <w:tab w:val="left" w:pos="567"/>
        </w:tabs>
        <w:autoSpaceDE w:val="0"/>
        <w:autoSpaceDN w:val="0"/>
        <w:adjustRightInd w:val="0"/>
        <w:spacing w:before="0" w:after="0" w:line="240" w:lineRule="auto"/>
        <w:ind w:left="0" w:firstLine="0"/>
        <w:rPr>
          <w:rFonts w:asciiTheme="minorHAnsi" w:hAnsiTheme="minorHAnsi" w:cstheme="minorHAnsi"/>
        </w:rPr>
      </w:pPr>
      <w:r w:rsidRPr="006B2125">
        <w:rPr>
          <w:rFonts w:asciiTheme="minorHAnsi" w:hAnsiTheme="minorHAnsi" w:cstheme="minorHAnsi"/>
        </w:rPr>
        <w:t xml:space="preserve">A listagem do cadastro de reserva referente ao presente registro de preços consta como </w:t>
      </w:r>
      <w:r w:rsidRPr="006B2125">
        <w:rPr>
          <w:rFonts w:asciiTheme="minorHAnsi" w:hAnsiTheme="minorHAnsi" w:cstheme="minorHAnsi"/>
          <w:b/>
          <w:color w:val="0000FF"/>
        </w:rPr>
        <w:t>Anexo I</w:t>
      </w:r>
      <w:r w:rsidRPr="006B2125">
        <w:rPr>
          <w:rFonts w:asciiTheme="minorHAnsi" w:hAnsiTheme="minorHAnsi" w:cstheme="minorHAnsi"/>
          <w:color w:val="0000FF"/>
        </w:rPr>
        <w:t xml:space="preserve"> </w:t>
      </w:r>
      <w:r w:rsidRPr="006B2125">
        <w:rPr>
          <w:rFonts w:asciiTheme="minorHAnsi" w:hAnsiTheme="minorHAnsi" w:cstheme="minorHAnsi"/>
        </w:rPr>
        <w:t>a esta Ata.</w:t>
      </w:r>
    </w:p>
    <w:p w:rsidR="00352D7A" w:rsidRPr="006B2125" w:rsidRDefault="00352D7A" w:rsidP="00352D7A">
      <w:pPr>
        <w:widowControl w:val="0"/>
        <w:tabs>
          <w:tab w:val="left" w:pos="798"/>
          <w:tab w:val="left" w:pos="9072"/>
          <w:tab w:val="left" w:pos="9498"/>
        </w:tabs>
        <w:ind w:right="283"/>
        <w:jc w:val="both"/>
        <w:rPr>
          <w:rFonts w:asciiTheme="minorHAnsi" w:hAnsiTheme="minorHAnsi" w:cstheme="minorHAnsi"/>
        </w:rPr>
      </w:pPr>
    </w:p>
    <w:p w:rsidR="00352D7A" w:rsidRPr="006B2125" w:rsidRDefault="00352D7A" w:rsidP="00352D7A">
      <w:pPr>
        <w:pStyle w:val="Clusulas"/>
        <w:spacing w:before="0" w:after="0"/>
        <w:ind w:right="283"/>
        <w:rPr>
          <w:rFonts w:asciiTheme="minorHAnsi" w:hAnsiTheme="minorHAnsi" w:cstheme="minorHAnsi"/>
          <w:sz w:val="20"/>
          <w:szCs w:val="20"/>
        </w:rPr>
      </w:pPr>
      <w:r w:rsidRPr="006B2125">
        <w:rPr>
          <w:rFonts w:asciiTheme="minorHAnsi" w:hAnsiTheme="minorHAnsi" w:cstheme="minorHAnsi"/>
          <w:sz w:val="20"/>
          <w:szCs w:val="20"/>
        </w:rPr>
        <w:t>CLÁUSULA TERCEIRA</w:t>
      </w:r>
    </w:p>
    <w:p w:rsidR="00352D7A" w:rsidRPr="006B2125" w:rsidRDefault="00352D7A" w:rsidP="00B12F3B">
      <w:pPr>
        <w:pStyle w:val="NmerosPrincipais"/>
        <w:numPr>
          <w:ilvl w:val="1"/>
          <w:numId w:val="23"/>
        </w:numPr>
        <w:tabs>
          <w:tab w:val="left" w:pos="708"/>
        </w:tabs>
        <w:spacing w:before="0" w:after="0"/>
        <w:ind w:right="283"/>
        <w:rPr>
          <w:rFonts w:asciiTheme="minorHAnsi" w:hAnsiTheme="minorHAnsi" w:cstheme="minorHAnsi"/>
          <w:b/>
          <w:bCs/>
          <w:sz w:val="20"/>
          <w:szCs w:val="20"/>
        </w:rPr>
      </w:pPr>
      <w:r w:rsidRPr="006B2125">
        <w:rPr>
          <w:rFonts w:asciiTheme="minorHAnsi" w:hAnsiTheme="minorHAnsi" w:cstheme="minorHAnsi"/>
          <w:b/>
          <w:bCs/>
          <w:sz w:val="20"/>
          <w:szCs w:val="20"/>
        </w:rPr>
        <w:t>– DO ÓRGÃO GERENCIADOR</w:t>
      </w:r>
    </w:p>
    <w:p w:rsidR="00352D7A" w:rsidRPr="006B2125" w:rsidRDefault="00352D7A" w:rsidP="00352D7A">
      <w:pPr>
        <w:pStyle w:val="NmerosPrincipais"/>
        <w:numPr>
          <w:ilvl w:val="0"/>
          <w:numId w:val="0"/>
        </w:numPr>
        <w:tabs>
          <w:tab w:val="left" w:pos="708"/>
        </w:tabs>
        <w:spacing w:before="0" w:after="0"/>
        <w:ind w:right="283"/>
        <w:rPr>
          <w:rFonts w:asciiTheme="minorHAnsi" w:hAnsiTheme="minorHAnsi" w:cstheme="minorHAnsi"/>
          <w:bCs/>
          <w:sz w:val="20"/>
          <w:szCs w:val="20"/>
        </w:rPr>
      </w:pPr>
    </w:p>
    <w:p w:rsidR="005F3BF0" w:rsidRPr="00B12F3B" w:rsidRDefault="00352D7A" w:rsidP="007A7675">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rPr>
      </w:pPr>
      <w:r w:rsidRPr="00B12F3B">
        <w:rPr>
          <w:rFonts w:asciiTheme="minorHAnsi" w:hAnsiTheme="minorHAnsi" w:cstheme="minorHAnsi"/>
        </w:rPr>
        <w:t>– O</w:t>
      </w:r>
      <w:r w:rsidRPr="00B12F3B">
        <w:rPr>
          <w:rFonts w:asciiTheme="minorHAnsi" w:hAnsiTheme="minorHAnsi" w:cstheme="minorHAnsi"/>
          <w:spacing w:val="-3"/>
        </w:rPr>
        <w:t xml:space="preserve"> </w:t>
      </w:r>
      <w:r w:rsidRPr="00B12F3B">
        <w:rPr>
          <w:rFonts w:asciiTheme="minorHAnsi" w:hAnsiTheme="minorHAnsi" w:cstheme="minorHAnsi"/>
        </w:rPr>
        <w:t>órgão</w:t>
      </w:r>
      <w:r w:rsidRPr="00B12F3B">
        <w:rPr>
          <w:rFonts w:asciiTheme="minorHAnsi" w:hAnsiTheme="minorHAnsi" w:cstheme="minorHAnsi"/>
          <w:spacing w:val="-4"/>
        </w:rPr>
        <w:t xml:space="preserve"> </w:t>
      </w:r>
      <w:r w:rsidRPr="00B12F3B">
        <w:rPr>
          <w:rFonts w:asciiTheme="minorHAnsi" w:hAnsiTheme="minorHAnsi" w:cstheme="minorHAnsi"/>
        </w:rPr>
        <w:t>gerenciador</w:t>
      </w:r>
      <w:r w:rsidRPr="00B12F3B">
        <w:rPr>
          <w:rFonts w:asciiTheme="minorHAnsi" w:hAnsiTheme="minorHAnsi" w:cstheme="minorHAnsi"/>
          <w:spacing w:val="-2"/>
        </w:rPr>
        <w:t xml:space="preserve"> </w:t>
      </w:r>
      <w:r w:rsidRPr="00B12F3B">
        <w:rPr>
          <w:rFonts w:asciiTheme="minorHAnsi" w:hAnsiTheme="minorHAnsi" w:cstheme="minorHAnsi"/>
        </w:rPr>
        <w:t>será o</w:t>
      </w:r>
      <w:r w:rsidRPr="00B12F3B">
        <w:rPr>
          <w:rFonts w:asciiTheme="minorHAnsi" w:hAnsiTheme="minorHAnsi" w:cstheme="minorHAnsi"/>
          <w:spacing w:val="-2"/>
        </w:rPr>
        <w:t xml:space="preserve"> </w:t>
      </w:r>
      <w:r w:rsidR="003D00D2" w:rsidRPr="00B12F3B">
        <w:rPr>
          <w:rFonts w:asciiTheme="minorHAnsi" w:hAnsiTheme="minorHAnsi" w:cstheme="minorHAnsi"/>
          <w:b/>
          <w:color w:val="0000FF"/>
        </w:rPr>
        <w:t>HINSG – Hospital Infantil N. Senhora</w:t>
      </w:r>
      <w:r w:rsidRPr="00B12F3B">
        <w:rPr>
          <w:rFonts w:asciiTheme="minorHAnsi" w:hAnsiTheme="minorHAnsi" w:cstheme="minorHAnsi"/>
          <w:b/>
          <w:color w:val="0000FF"/>
        </w:rPr>
        <w:t xml:space="preserve"> </w:t>
      </w:r>
      <w:r w:rsidR="003D00D2" w:rsidRPr="00B12F3B">
        <w:rPr>
          <w:rFonts w:asciiTheme="minorHAnsi" w:hAnsiTheme="minorHAnsi" w:cstheme="minorHAnsi"/>
          <w:b/>
          <w:color w:val="0000FF"/>
        </w:rPr>
        <w:t>da</w:t>
      </w:r>
      <w:r w:rsidRPr="00B12F3B">
        <w:rPr>
          <w:rFonts w:asciiTheme="minorHAnsi" w:hAnsiTheme="minorHAnsi" w:cstheme="minorHAnsi"/>
          <w:b/>
          <w:color w:val="0000FF"/>
        </w:rPr>
        <w:t xml:space="preserve"> </w:t>
      </w:r>
      <w:r w:rsidR="003D00D2" w:rsidRPr="00B12F3B">
        <w:rPr>
          <w:rFonts w:asciiTheme="minorHAnsi" w:hAnsiTheme="minorHAnsi" w:cstheme="minorHAnsi"/>
          <w:b/>
          <w:color w:val="0000FF"/>
        </w:rPr>
        <w:t>Glória.</w:t>
      </w:r>
    </w:p>
    <w:p w:rsidR="005F3BF0" w:rsidRDefault="005F3BF0" w:rsidP="005F3BF0">
      <w:pPr>
        <w:widowControl w:val="0"/>
        <w:tabs>
          <w:tab w:val="left" w:pos="426"/>
          <w:tab w:val="left" w:pos="9072"/>
          <w:tab w:val="left" w:pos="9498"/>
        </w:tabs>
        <w:ind w:right="283"/>
        <w:jc w:val="both"/>
        <w:rPr>
          <w:rFonts w:asciiTheme="minorHAnsi" w:hAnsiTheme="minorHAnsi" w:cstheme="minorHAnsi"/>
        </w:rPr>
      </w:pPr>
    </w:p>
    <w:p w:rsidR="00C95A24" w:rsidRPr="00B12F3B" w:rsidRDefault="00B12F3B" w:rsidP="00B12F3B">
      <w:pPr>
        <w:pStyle w:val="PargrafodaLista"/>
        <w:widowControl w:val="0"/>
        <w:numPr>
          <w:ilvl w:val="1"/>
          <w:numId w:val="23"/>
        </w:numPr>
        <w:tabs>
          <w:tab w:val="left" w:pos="798"/>
          <w:tab w:val="left" w:pos="9072"/>
          <w:tab w:val="left" w:pos="9498"/>
        </w:tabs>
        <w:ind w:right="283"/>
        <w:jc w:val="both"/>
        <w:rPr>
          <w:rFonts w:asciiTheme="minorHAnsi" w:hAnsiTheme="minorHAnsi" w:cstheme="minorHAnsi"/>
        </w:rPr>
      </w:pPr>
      <w:r>
        <w:rPr>
          <w:rFonts w:asciiTheme="minorHAnsi" w:hAnsiTheme="minorHAnsi" w:cstheme="minorHAnsi"/>
        </w:rPr>
        <w:t>–</w:t>
      </w:r>
      <w:r w:rsidR="00C95A24" w:rsidRPr="00B12F3B">
        <w:rPr>
          <w:rFonts w:asciiTheme="minorHAnsi" w:hAnsiTheme="minorHAnsi" w:cstheme="minorHAnsi"/>
        </w:rPr>
        <w:t xml:space="preserve"> Para a presente licitação houve a participação dos seguintes órgãos do estado:</w:t>
      </w:r>
    </w:p>
    <w:p w:rsidR="003D00D2" w:rsidRPr="006B2125" w:rsidRDefault="003D00D2" w:rsidP="00C95A24">
      <w:pPr>
        <w:widowControl w:val="0"/>
        <w:tabs>
          <w:tab w:val="left" w:pos="798"/>
          <w:tab w:val="left" w:pos="9072"/>
          <w:tab w:val="left" w:pos="9498"/>
        </w:tabs>
        <w:ind w:right="283"/>
        <w:jc w:val="both"/>
        <w:rPr>
          <w:rFonts w:asciiTheme="minorHAnsi" w:hAnsiTheme="minorHAnsi" w:cstheme="minorHAnsi"/>
          <w:b/>
          <w:color w:val="0000FF"/>
        </w:rPr>
      </w:pPr>
    </w:p>
    <w:p w:rsidR="005F3BF0" w:rsidRPr="00B12F3B" w:rsidRDefault="00B12F3B" w:rsidP="00B12F3B">
      <w:pPr>
        <w:pStyle w:val="PargrafodaLista"/>
        <w:numPr>
          <w:ilvl w:val="0"/>
          <w:numId w:val="48"/>
        </w:numPr>
        <w:rPr>
          <w:rFonts w:asciiTheme="minorHAnsi" w:hAnsiTheme="minorHAnsi" w:cstheme="minorHAnsi"/>
          <w:b/>
          <w:color w:val="0000FF"/>
        </w:rPr>
      </w:pPr>
      <w:r>
        <w:rPr>
          <w:rFonts w:asciiTheme="minorHAnsi" w:hAnsiTheme="minorHAnsi" w:cstheme="minorHAnsi"/>
          <w:b/>
          <w:color w:val="0000FF"/>
        </w:rPr>
        <w:t xml:space="preserve">HDRC - </w:t>
      </w:r>
      <w:r w:rsidRPr="00AE7BDF">
        <w:rPr>
          <w:rFonts w:asciiTheme="majorHAnsi" w:hAnsiTheme="majorHAnsi" w:cstheme="majorHAnsi"/>
          <w:color w:val="0000FF"/>
        </w:rPr>
        <w:t>R.</w:t>
      </w:r>
      <w:r w:rsidRPr="00AE7BDF">
        <w:rPr>
          <w:rFonts w:asciiTheme="majorHAnsi" w:hAnsiTheme="majorHAnsi" w:cstheme="majorHAnsi"/>
          <w:color w:val="0000FF"/>
          <w:spacing w:val="3"/>
        </w:rPr>
        <w:t xml:space="preserve"> </w:t>
      </w:r>
      <w:r w:rsidRPr="00AE7BDF">
        <w:rPr>
          <w:rFonts w:asciiTheme="majorHAnsi" w:hAnsiTheme="majorHAnsi" w:cstheme="majorHAnsi"/>
          <w:color w:val="0000FF"/>
        </w:rPr>
        <w:t>Pref.</w:t>
      </w:r>
      <w:r w:rsidRPr="00AE7BDF">
        <w:rPr>
          <w:rFonts w:asciiTheme="majorHAnsi" w:hAnsiTheme="majorHAnsi" w:cstheme="majorHAnsi"/>
          <w:color w:val="0000FF"/>
          <w:spacing w:val="6"/>
        </w:rPr>
        <w:t xml:space="preserve"> </w:t>
      </w:r>
      <w:r w:rsidRPr="00AE7BDF">
        <w:rPr>
          <w:rFonts w:asciiTheme="majorHAnsi" w:hAnsiTheme="majorHAnsi" w:cstheme="majorHAnsi"/>
          <w:color w:val="0000FF"/>
        </w:rPr>
        <w:t>Manoel</w:t>
      </w:r>
      <w:r w:rsidRPr="00AE7BDF">
        <w:rPr>
          <w:rFonts w:asciiTheme="majorHAnsi" w:hAnsiTheme="majorHAnsi" w:cstheme="majorHAnsi"/>
          <w:color w:val="0000FF"/>
          <w:spacing w:val="6"/>
        </w:rPr>
        <w:t xml:space="preserve"> </w:t>
      </w:r>
      <w:r w:rsidRPr="00AE7BDF">
        <w:rPr>
          <w:rFonts w:asciiTheme="majorHAnsi" w:hAnsiTheme="majorHAnsi" w:cstheme="majorHAnsi"/>
          <w:color w:val="0000FF"/>
        </w:rPr>
        <w:t>Gonçalves,</w:t>
      </w:r>
      <w:r w:rsidRPr="00AE7BDF">
        <w:rPr>
          <w:rFonts w:asciiTheme="majorHAnsi" w:hAnsiTheme="majorHAnsi" w:cstheme="majorHAnsi"/>
          <w:color w:val="0000FF"/>
          <w:spacing w:val="6"/>
        </w:rPr>
        <w:t xml:space="preserve"> </w:t>
      </w:r>
      <w:r w:rsidRPr="00AE7BDF">
        <w:rPr>
          <w:rFonts w:asciiTheme="majorHAnsi" w:hAnsiTheme="majorHAnsi" w:cstheme="majorHAnsi"/>
          <w:color w:val="0000FF"/>
        </w:rPr>
        <w:t>825</w:t>
      </w:r>
      <w:r w:rsidRPr="00AE7BDF">
        <w:rPr>
          <w:rFonts w:asciiTheme="majorHAnsi" w:hAnsiTheme="majorHAnsi" w:cstheme="majorHAnsi"/>
          <w:color w:val="0000FF"/>
          <w:spacing w:val="8"/>
        </w:rPr>
        <w:t xml:space="preserve"> </w:t>
      </w:r>
      <w:r w:rsidRPr="00AE7BDF">
        <w:rPr>
          <w:rFonts w:asciiTheme="majorHAnsi" w:hAnsiTheme="majorHAnsi" w:cstheme="majorHAnsi"/>
          <w:color w:val="0000FF"/>
        </w:rPr>
        <w:t>-</w:t>
      </w:r>
      <w:r w:rsidRPr="00AE7BDF">
        <w:rPr>
          <w:rFonts w:asciiTheme="majorHAnsi" w:hAnsiTheme="majorHAnsi" w:cstheme="majorHAnsi"/>
          <w:color w:val="0000FF"/>
          <w:spacing w:val="7"/>
        </w:rPr>
        <w:t xml:space="preserve"> </w:t>
      </w:r>
      <w:r w:rsidRPr="00AE7BDF">
        <w:rPr>
          <w:rFonts w:asciiTheme="majorHAnsi" w:hAnsiTheme="majorHAnsi" w:cstheme="majorHAnsi"/>
          <w:color w:val="0000FF"/>
        </w:rPr>
        <w:t>Centro,</w:t>
      </w:r>
      <w:r w:rsidRPr="00AE7BDF">
        <w:rPr>
          <w:rFonts w:asciiTheme="majorHAnsi" w:hAnsiTheme="majorHAnsi" w:cstheme="majorHAnsi"/>
          <w:color w:val="0000FF"/>
          <w:spacing w:val="6"/>
        </w:rPr>
        <w:t xml:space="preserve"> </w:t>
      </w:r>
      <w:r w:rsidRPr="00AE7BDF">
        <w:rPr>
          <w:rFonts w:asciiTheme="majorHAnsi" w:hAnsiTheme="majorHAnsi" w:cstheme="majorHAnsi"/>
          <w:color w:val="0000FF"/>
        </w:rPr>
        <w:t>Barra</w:t>
      </w:r>
      <w:r w:rsidRPr="00AE7BDF">
        <w:rPr>
          <w:rFonts w:asciiTheme="majorHAnsi" w:hAnsiTheme="majorHAnsi" w:cstheme="majorHAnsi"/>
          <w:color w:val="0000FF"/>
          <w:spacing w:val="7"/>
        </w:rPr>
        <w:t xml:space="preserve"> </w:t>
      </w:r>
      <w:r w:rsidRPr="00AE7BDF">
        <w:rPr>
          <w:rFonts w:asciiTheme="majorHAnsi" w:hAnsiTheme="majorHAnsi" w:cstheme="majorHAnsi"/>
          <w:color w:val="0000FF"/>
        </w:rPr>
        <w:t>de</w:t>
      </w:r>
      <w:r w:rsidRPr="00AE7BDF">
        <w:rPr>
          <w:rFonts w:asciiTheme="majorHAnsi" w:hAnsiTheme="majorHAnsi" w:cstheme="majorHAnsi"/>
          <w:color w:val="0000FF"/>
          <w:spacing w:val="5"/>
        </w:rPr>
        <w:t xml:space="preserve"> </w:t>
      </w:r>
      <w:r w:rsidRPr="00AE7BDF">
        <w:rPr>
          <w:rFonts w:asciiTheme="majorHAnsi" w:hAnsiTheme="majorHAnsi" w:cstheme="majorHAnsi"/>
          <w:color w:val="0000FF"/>
        </w:rPr>
        <w:t>São</w:t>
      </w:r>
      <w:r w:rsidRPr="00AE7BDF">
        <w:rPr>
          <w:rFonts w:asciiTheme="majorHAnsi" w:hAnsiTheme="majorHAnsi" w:cstheme="majorHAnsi"/>
          <w:color w:val="0000FF"/>
          <w:spacing w:val="6"/>
        </w:rPr>
        <w:t xml:space="preserve"> </w:t>
      </w:r>
      <w:r w:rsidRPr="00AE7BDF">
        <w:rPr>
          <w:rFonts w:asciiTheme="majorHAnsi" w:hAnsiTheme="majorHAnsi" w:cstheme="majorHAnsi"/>
          <w:color w:val="0000FF"/>
        </w:rPr>
        <w:t>Francisco</w:t>
      </w:r>
      <w:r w:rsidRPr="00AE7BDF">
        <w:rPr>
          <w:rFonts w:asciiTheme="majorHAnsi" w:hAnsiTheme="majorHAnsi" w:cstheme="majorHAnsi"/>
          <w:color w:val="0000FF"/>
          <w:spacing w:val="8"/>
        </w:rPr>
        <w:t xml:space="preserve"> </w:t>
      </w:r>
      <w:r w:rsidRPr="00AE7BDF">
        <w:rPr>
          <w:rFonts w:asciiTheme="majorHAnsi" w:hAnsiTheme="majorHAnsi" w:cstheme="majorHAnsi"/>
          <w:color w:val="0000FF"/>
        </w:rPr>
        <w:t>-</w:t>
      </w:r>
      <w:r w:rsidRPr="00AE7BDF">
        <w:rPr>
          <w:rFonts w:asciiTheme="majorHAnsi" w:hAnsiTheme="majorHAnsi" w:cstheme="majorHAnsi"/>
          <w:color w:val="0000FF"/>
          <w:spacing w:val="-60"/>
        </w:rPr>
        <w:t xml:space="preserve"> </w:t>
      </w:r>
      <w:r w:rsidRPr="00AE7BDF">
        <w:rPr>
          <w:rFonts w:asciiTheme="majorHAnsi" w:hAnsiTheme="majorHAnsi" w:cstheme="majorHAnsi"/>
          <w:color w:val="0000FF"/>
        </w:rPr>
        <w:t>ES,</w:t>
      </w:r>
      <w:r w:rsidRPr="00AE7BDF">
        <w:rPr>
          <w:rFonts w:asciiTheme="majorHAnsi" w:hAnsiTheme="majorHAnsi" w:cstheme="majorHAnsi"/>
          <w:color w:val="0000FF"/>
          <w:spacing w:val="-3"/>
        </w:rPr>
        <w:t xml:space="preserve"> </w:t>
      </w:r>
      <w:r w:rsidRPr="00AE7BDF">
        <w:rPr>
          <w:rFonts w:asciiTheme="majorHAnsi" w:hAnsiTheme="majorHAnsi" w:cstheme="majorHAnsi"/>
          <w:color w:val="0000FF"/>
        </w:rPr>
        <w:t>29800-000</w:t>
      </w:r>
    </w:p>
    <w:p w:rsidR="00B12F3B" w:rsidRPr="00B12F3B" w:rsidRDefault="00B12F3B" w:rsidP="00B12F3B">
      <w:pPr>
        <w:pStyle w:val="PargrafodaLista"/>
        <w:numPr>
          <w:ilvl w:val="0"/>
          <w:numId w:val="48"/>
        </w:numPr>
        <w:rPr>
          <w:rFonts w:asciiTheme="minorHAnsi" w:hAnsiTheme="minorHAnsi" w:cstheme="minorHAnsi"/>
          <w:b/>
          <w:color w:val="0000FF"/>
        </w:rPr>
      </w:pPr>
      <w:r w:rsidRPr="00AE7BDF">
        <w:rPr>
          <w:rFonts w:asciiTheme="majorHAnsi" w:hAnsiTheme="majorHAnsi" w:cstheme="majorHAnsi"/>
          <w:color w:val="0000FF"/>
        </w:rPr>
        <w:t>HEAC</w:t>
      </w:r>
      <w:r>
        <w:rPr>
          <w:rFonts w:asciiTheme="majorHAnsi" w:hAnsiTheme="majorHAnsi" w:cstheme="majorHAnsi"/>
          <w:color w:val="0000FF"/>
        </w:rPr>
        <w:t xml:space="preserve"> - </w:t>
      </w:r>
      <w:r w:rsidRPr="00AE7BDF">
        <w:rPr>
          <w:rFonts w:asciiTheme="majorHAnsi" w:hAnsiTheme="majorHAnsi" w:cstheme="majorHAnsi"/>
          <w:color w:val="0000FF"/>
        </w:rPr>
        <w:t>Alameda</w:t>
      </w:r>
      <w:r w:rsidRPr="00AE7BDF">
        <w:rPr>
          <w:rFonts w:asciiTheme="majorHAnsi" w:hAnsiTheme="majorHAnsi" w:cstheme="majorHAnsi"/>
          <w:color w:val="0000FF"/>
          <w:spacing w:val="-3"/>
        </w:rPr>
        <w:t xml:space="preserve"> </w:t>
      </w:r>
      <w:r w:rsidRPr="00AE7BDF">
        <w:rPr>
          <w:rFonts w:asciiTheme="majorHAnsi" w:hAnsiTheme="majorHAnsi" w:cstheme="majorHAnsi"/>
          <w:color w:val="0000FF"/>
        </w:rPr>
        <w:t>Élcio</w:t>
      </w:r>
      <w:r w:rsidRPr="00AE7BDF">
        <w:rPr>
          <w:rFonts w:asciiTheme="majorHAnsi" w:hAnsiTheme="majorHAnsi" w:cstheme="majorHAnsi"/>
          <w:color w:val="0000FF"/>
          <w:spacing w:val="-1"/>
        </w:rPr>
        <w:t xml:space="preserve"> </w:t>
      </w:r>
      <w:r w:rsidRPr="00AE7BDF">
        <w:rPr>
          <w:rFonts w:asciiTheme="majorHAnsi" w:hAnsiTheme="majorHAnsi" w:cstheme="majorHAnsi"/>
          <w:color w:val="0000FF"/>
        </w:rPr>
        <w:t>Álvares,</w:t>
      </w:r>
      <w:r w:rsidRPr="00AE7BDF">
        <w:rPr>
          <w:rFonts w:asciiTheme="majorHAnsi" w:hAnsiTheme="majorHAnsi" w:cstheme="majorHAnsi"/>
          <w:color w:val="0000FF"/>
          <w:spacing w:val="-3"/>
        </w:rPr>
        <w:t xml:space="preserve"> </w:t>
      </w:r>
      <w:r w:rsidRPr="00AE7BDF">
        <w:rPr>
          <w:rFonts w:asciiTheme="majorHAnsi" w:hAnsiTheme="majorHAnsi" w:cstheme="majorHAnsi"/>
          <w:color w:val="0000FF"/>
        </w:rPr>
        <w:t>339</w:t>
      </w:r>
      <w:r w:rsidRPr="00AE7BDF">
        <w:rPr>
          <w:rFonts w:asciiTheme="majorHAnsi" w:hAnsiTheme="majorHAnsi" w:cstheme="majorHAnsi"/>
          <w:color w:val="0000FF"/>
          <w:spacing w:val="-1"/>
        </w:rPr>
        <w:t xml:space="preserve"> </w:t>
      </w:r>
      <w:r w:rsidRPr="00AE7BDF">
        <w:rPr>
          <w:rFonts w:asciiTheme="majorHAnsi" w:hAnsiTheme="majorHAnsi" w:cstheme="majorHAnsi"/>
          <w:color w:val="0000FF"/>
        </w:rPr>
        <w:t>-</w:t>
      </w:r>
      <w:r w:rsidRPr="00AE7BDF">
        <w:rPr>
          <w:rFonts w:asciiTheme="majorHAnsi" w:hAnsiTheme="majorHAnsi" w:cstheme="majorHAnsi"/>
          <w:color w:val="0000FF"/>
          <w:spacing w:val="-3"/>
        </w:rPr>
        <w:t xml:space="preserve"> </w:t>
      </w:r>
      <w:r w:rsidRPr="00AE7BDF">
        <w:rPr>
          <w:rFonts w:asciiTheme="majorHAnsi" w:hAnsiTheme="majorHAnsi" w:cstheme="majorHAnsi"/>
          <w:color w:val="0000FF"/>
        </w:rPr>
        <w:t>Tucum,</w:t>
      </w:r>
      <w:r w:rsidRPr="00AE7BDF">
        <w:rPr>
          <w:rFonts w:asciiTheme="majorHAnsi" w:hAnsiTheme="majorHAnsi" w:cstheme="majorHAnsi"/>
          <w:color w:val="0000FF"/>
          <w:spacing w:val="-1"/>
        </w:rPr>
        <w:t xml:space="preserve"> </w:t>
      </w:r>
      <w:r w:rsidRPr="00AE7BDF">
        <w:rPr>
          <w:rFonts w:asciiTheme="majorHAnsi" w:hAnsiTheme="majorHAnsi" w:cstheme="majorHAnsi"/>
          <w:color w:val="0000FF"/>
        </w:rPr>
        <w:t>Cariacica</w:t>
      </w:r>
      <w:r w:rsidRPr="00AE7BDF">
        <w:rPr>
          <w:rFonts w:asciiTheme="majorHAnsi" w:hAnsiTheme="majorHAnsi" w:cstheme="majorHAnsi"/>
          <w:color w:val="0000FF"/>
          <w:spacing w:val="-3"/>
        </w:rPr>
        <w:t xml:space="preserve"> </w:t>
      </w:r>
      <w:r w:rsidRPr="00AE7BDF">
        <w:rPr>
          <w:rFonts w:asciiTheme="majorHAnsi" w:hAnsiTheme="majorHAnsi" w:cstheme="majorHAnsi"/>
          <w:color w:val="0000FF"/>
        </w:rPr>
        <w:t>-</w:t>
      </w:r>
      <w:r w:rsidRPr="00AE7BDF">
        <w:rPr>
          <w:rFonts w:asciiTheme="majorHAnsi" w:hAnsiTheme="majorHAnsi" w:cstheme="majorHAnsi"/>
          <w:color w:val="0000FF"/>
          <w:spacing w:val="-2"/>
        </w:rPr>
        <w:t xml:space="preserve"> </w:t>
      </w:r>
      <w:r w:rsidRPr="00AE7BDF">
        <w:rPr>
          <w:rFonts w:asciiTheme="majorHAnsi" w:hAnsiTheme="majorHAnsi" w:cstheme="majorHAnsi"/>
          <w:color w:val="0000FF"/>
        </w:rPr>
        <w:t>ES,</w:t>
      </w:r>
      <w:r w:rsidRPr="00AE7BDF">
        <w:rPr>
          <w:rFonts w:asciiTheme="majorHAnsi" w:hAnsiTheme="majorHAnsi" w:cstheme="majorHAnsi"/>
          <w:color w:val="0000FF"/>
          <w:spacing w:val="-1"/>
        </w:rPr>
        <w:t xml:space="preserve"> </w:t>
      </w:r>
      <w:r w:rsidRPr="00AE7BDF">
        <w:rPr>
          <w:rFonts w:asciiTheme="majorHAnsi" w:hAnsiTheme="majorHAnsi" w:cstheme="majorHAnsi"/>
          <w:color w:val="0000FF"/>
        </w:rPr>
        <w:t>29152-600</w:t>
      </w:r>
    </w:p>
    <w:p w:rsidR="00B12F3B" w:rsidRPr="00B12F3B" w:rsidRDefault="00B12F3B" w:rsidP="00B12F3B">
      <w:pPr>
        <w:pStyle w:val="PargrafodaLista"/>
        <w:numPr>
          <w:ilvl w:val="0"/>
          <w:numId w:val="48"/>
        </w:numPr>
        <w:rPr>
          <w:rFonts w:asciiTheme="minorHAnsi" w:hAnsiTheme="minorHAnsi" w:cstheme="minorHAnsi"/>
          <w:b/>
          <w:color w:val="0000FF"/>
        </w:rPr>
      </w:pPr>
      <w:r w:rsidRPr="00AE7BDF">
        <w:rPr>
          <w:rFonts w:asciiTheme="majorHAnsi" w:hAnsiTheme="majorHAnsi" w:cstheme="majorHAnsi"/>
          <w:color w:val="0000FF"/>
        </w:rPr>
        <w:t>HESVV</w:t>
      </w:r>
      <w:r>
        <w:rPr>
          <w:rFonts w:asciiTheme="majorHAnsi" w:hAnsiTheme="majorHAnsi" w:cstheme="majorHAnsi"/>
          <w:color w:val="0000FF"/>
        </w:rPr>
        <w:t xml:space="preserve"> - </w:t>
      </w:r>
      <w:r w:rsidRPr="00AE7BDF">
        <w:rPr>
          <w:rFonts w:asciiTheme="majorHAnsi" w:hAnsiTheme="majorHAnsi" w:cstheme="majorHAnsi"/>
          <w:color w:val="0000FF"/>
        </w:rPr>
        <w:t>Av.</w:t>
      </w:r>
      <w:r w:rsidRPr="00AE7BDF">
        <w:rPr>
          <w:rFonts w:asciiTheme="majorHAnsi" w:hAnsiTheme="majorHAnsi" w:cstheme="majorHAnsi"/>
          <w:color w:val="0000FF"/>
          <w:spacing w:val="-9"/>
        </w:rPr>
        <w:t xml:space="preserve"> </w:t>
      </w:r>
      <w:r w:rsidRPr="00AE7BDF">
        <w:rPr>
          <w:rFonts w:asciiTheme="majorHAnsi" w:hAnsiTheme="majorHAnsi" w:cstheme="majorHAnsi"/>
          <w:color w:val="0000FF"/>
        </w:rPr>
        <w:t>Anésio</w:t>
      </w:r>
      <w:r w:rsidRPr="00AE7BDF">
        <w:rPr>
          <w:rFonts w:asciiTheme="majorHAnsi" w:hAnsiTheme="majorHAnsi" w:cstheme="majorHAnsi"/>
          <w:color w:val="0000FF"/>
          <w:spacing w:val="-7"/>
        </w:rPr>
        <w:t xml:space="preserve"> </w:t>
      </w:r>
      <w:r w:rsidRPr="00AE7BDF">
        <w:rPr>
          <w:rFonts w:asciiTheme="majorHAnsi" w:hAnsiTheme="majorHAnsi" w:cstheme="majorHAnsi"/>
          <w:color w:val="0000FF"/>
        </w:rPr>
        <w:t>José</w:t>
      </w:r>
      <w:r w:rsidRPr="00AE7BDF">
        <w:rPr>
          <w:rFonts w:asciiTheme="majorHAnsi" w:hAnsiTheme="majorHAnsi" w:cstheme="majorHAnsi"/>
          <w:color w:val="0000FF"/>
          <w:spacing w:val="-7"/>
        </w:rPr>
        <w:t xml:space="preserve"> </w:t>
      </w:r>
      <w:r w:rsidRPr="00AE7BDF">
        <w:rPr>
          <w:rFonts w:asciiTheme="majorHAnsi" w:hAnsiTheme="majorHAnsi" w:cstheme="majorHAnsi"/>
          <w:color w:val="0000FF"/>
        </w:rPr>
        <w:t>Simões,</w:t>
      </w:r>
      <w:r w:rsidRPr="00AE7BDF">
        <w:rPr>
          <w:rFonts w:asciiTheme="majorHAnsi" w:hAnsiTheme="majorHAnsi" w:cstheme="majorHAnsi"/>
          <w:color w:val="0000FF"/>
          <w:spacing w:val="-9"/>
        </w:rPr>
        <w:t xml:space="preserve"> </w:t>
      </w:r>
      <w:r w:rsidRPr="00AE7BDF">
        <w:rPr>
          <w:rFonts w:asciiTheme="majorHAnsi" w:hAnsiTheme="majorHAnsi" w:cstheme="majorHAnsi"/>
          <w:color w:val="0000FF"/>
        </w:rPr>
        <w:t>76</w:t>
      </w:r>
      <w:r w:rsidRPr="00AE7BDF">
        <w:rPr>
          <w:rFonts w:asciiTheme="majorHAnsi" w:hAnsiTheme="majorHAnsi" w:cstheme="majorHAnsi"/>
          <w:color w:val="0000FF"/>
          <w:spacing w:val="-5"/>
        </w:rPr>
        <w:t xml:space="preserve"> </w:t>
      </w:r>
      <w:r w:rsidRPr="00AE7BDF">
        <w:rPr>
          <w:rFonts w:asciiTheme="majorHAnsi" w:hAnsiTheme="majorHAnsi" w:cstheme="majorHAnsi"/>
          <w:color w:val="0000FF"/>
        </w:rPr>
        <w:t>-</w:t>
      </w:r>
      <w:r w:rsidRPr="00AE7BDF">
        <w:rPr>
          <w:rFonts w:asciiTheme="majorHAnsi" w:hAnsiTheme="majorHAnsi" w:cstheme="majorHAnsi"/>
          <w:color w:val="0000FF"/>
          <w:spacing w:val="-8"/>
        </w:rPr>
        <w:t xml:space="preserve"> </w:t>
      </w:r>
      <w:r w:rsidRPr="00AE7BDF">
        <w:rPr>
          <w:rFonts w:asciiTheme="majorHAnsi" w:hAnsiTheme="majorHAnsi" w:cstheme="majorHAnsi"/>
          <w:color w:val="0000FF"/>
        </w:rPr>
        <w:t>São</w:t>
      </w:r>
      <w:r w:rsidRPr="00AE7BDF">
        <w:rPr>
          <w:rFonts w:asciiTheme="majorHAnsi" w:hAnsiTheme="majorHAnsi" w:cstheme="majorHAnsi"/>
          <w:color w:val="0000FF"/>
          <w:spacing w:val="-6"/>
        </w:rPr>
        <w:t xml:space="preserve"> </w:t>
      </w:r>
      <w:r w:rsidRPr="00AE7BDF">
        <w:rPr>
          <w:rFonts w:asciiTheme="majorHAnsi" w:hAnsiTheme="majorHAnsi" w:cstheme="majorHAnsi"/>
          <w:color w:val="0000FF"/>
        </w:rPr>
        <w:t>Torquato,</w:t>
      </w:r>
      <w:r w:rsidRPr="00AE7BDF">
        <w:rPr>
          <w:rFonts w:asciiTheme="majorHAnsi" w:hAnsiTheme="majorHAnsi" w:cstheme="majorHAnsi"/>
          <w:color w:val="0000FF"/>
          <w:spacing w:val="-9"/>
        </w:rPr>
        <w:t xml:space="preserve"> </w:t>
      </w:r>
      <w:r w:rsidRPr="00AE7BDF">
        <w:rPr>
          <w:rFonts w:asciiTheme="majorHAnsi" w:hAnsiTheme="majorHAnsi" w:cstheme="majorHAnsi"/>
          <w:color w:val="0000FF"/>
        </w:rPr>
        <w:t>Vila</w:t>
      </w:r>
      <w:r w:rsidRPr="00AE7BDF">
        <w:rPr>
          <w:rFonts w:asciiTheme="majorHAnsi" w:hAnsiTheme="majorHAnsi" w:cstheme="majorHAnsi"/>
          <w:color w:val="0000FF"/>
          <w:spacing w:val="-7"/>
        </w:rPr>
        <w:t xml:space="preserve"> </w:t>
      </w:r>
      <w:r w:rsidRPr="00AE7BDF">
        <w:rPr>
          <w:rFonts w:asciiTheme="majorHAnsi" w:hAnsiTheme="majorHAnsi" w:cstheme="majorHAnsi"/>
          <w:color w:val="0000FF"/>
        </w:rPr>
        <w:t>Velha</w:t>
      </w:r>
      <w:r w:rsidRPr="00AE7BDF">
        <w:rPr>
          <w:rFonts w:asciiTheme="majorHAnsi" w:hAnsiTheme="majorHAnsi" w:cstheme="majorHAnsi"/>
          <w:color w:val="0000FF"/>
          <w:spacing w:val="-7"/>
        </w:rPr>
        <w:t xml:space="preserve"> </w:t>
      </w:r>
      <w:r w:rsidRPr="00AE7BDF">
        <w:rPr>
          <w:rFonts w:asciiTheme="majorHAnsi" w:hAnsiTheme="majorHAnsi" w:cstheme="majorHAnsi"/>
          <w:color w:val="0000FF"/>
        </w:rPr>
        <w:t>-</w:t>
      </w:r>
      <w:r w:rsidRPr="00AE7BDF">
        <w:rPr>
          <w:rFonts w:asciiTheme="majorHAnsi" w:hAnsiTheme="majorHAnsi" w:cstheme="majorHAnsi"/>
          <w:color w:val="0000FF"/>
          <w:spacing w:val="-7"/>
        </w:rPr>
        <w:t xml:space="preserve"> </w:t>
      </w:r>
      <w:r w:rsidRPr="00AE7BDF">
        <w:rPr>
          <w:rFonts w:asciiTheme="majorHAnsi" w:hAnsiTheme="majorHAnsi" w:cstheme="majorHAnsi"/>
          <w:color w:val="0000FF"/>
        </w:rPr>
        <w:t>ES,</w:t>
      </w:r>
      <w:r w:rsidRPr="00AE7BDF">
        <w:rPr>
          <w:rFonts w:asciiTheme="majorHAnsi" w:hAnsiTheme="majorHAnsi" w:cstheme="majorHAnsi"/>
          <w:color w:val="0000FF"/>
          <w:spacing w:val="-9"/>
        </w:rPr>
        <w:t xml:space="preserve"> </w:t>
      </w:r>
      <w:r w:rsidRPr="00AE7BDF">
        <w:rPr>
          <w:rFonts w:asciiTheme="majorHAnsi" w:hAnsiTheme="majorHAnsi" w:cstheme="majorHAnsi"/>
          <w:color w:val="0000FF"/>
        </w:rPr>
        <w:t>29114-</w:t>
      </w:r>
      <w:r w:rsidRPr="00AE7BDF">
        <w:rPr>
          <w:rFonts w:asciiTheme="majorHAnsi" w:hAnsiTheme="majorHAnsi" w:cstheme="majorHAnsi"/>
          <w:color w:val="0000FF"/>
          <w:spacing w:val="-60"/>
        </w:rPr>
        <w:t xml:space="preserve"> </w:t>
      </w:r>
      <w:r w:rsidRPr="00AE7BDF">
        <w:rPr>
          <w:rFonts w:asciiTheme="majorHAnsi" w:hAnsiTheme="majorHAnsi" w:cstheme="majorHAnsi"/>
          <w:color w:val="0000FF"/>
        </w:rPr>
        <w:t>350</w:t>
      </w:r>
    </w:p>
    <w:p w:rsidR="00B12F3B" w:rsidRPr="00B12F3B" w:rsidRDefault="00B12F3B" w:rsidP="00B12F3B">
      <w:pPr>
        <w:pStyle w:val="PargrafodaLista"/>
        <w:numPr>
          <w:ilvl w:val="0"/>
          <w:numId w:val="48"/>
        </w:numPr>
        <w:rPr>
          <w:rFonts w:asciiTheme="minorHAnsi" w:hAnsiTheme="minorHAnsi" w:cstheme="minorHAnsi"/>
          <w:b/>
          <w:color w:val="0000FF"/>
        </w:rPr>
      </w:pPr>
      <w:r w:rsidRPr="00AE7BDF">
        <w:rPr>
          <w:rFonts w:asciiTheme="majorHAnsi" w:hAnsiTheme="majorHAnsi" w:cstheme="majorHAnsi"/>
          <w:color w:val="0000FF"/>
        </w:rPr>
        <w:t>HJSN</w:t>
      </w:r>
      <w:r>
        <w:rPr>
          <w:rFonts w:asciiTheme="majorHAnsi" w:hAnsiTheme="majorHAnsi" w:cstheme="majorHAnsi"/>
          <w:color w:val="0000FF"/>
        </w:rPr>
        <w:t xml:space="preserve"> -</w:t>
      </w:r>
      <w:r w:rsidRPr="00AE7BDF">
        <w:rPr>
          <w:rFonts w:asciiTheme="majorHAnsi" w:hAnsiTheme="majorHAnsi" w:cstheme="majorHAnsi"/>
          <w:color w:val="0000FF"/>
        </w:rPr>
        <w:t>.</w:t>
      </w:r>
      <w:r w:rsidRPr="00AE7BDF">
        <w:rPr>
          <w:rFonts w:asciiTheme="majorHAnsi" w:hAnsiTheme="majorHAnsi" w:cstheme="majorHAnsi"/>
          <w:color w:val="0000FF"/>
          <w:spacing w:val="1"/>
        </w:rPr>
        <w:t xml:space="preserve"> </w:t>
      </w:r>
      <w:r w:rsidRPr="00AE7BDF">
        <w:rPr>
          <w:rFonts w:asciiTheme="majorHAnsi" w:hAnsiTheme="majorHAnsi" w:cstheme="majorHAnsi"/>
          <w:color w:val="0000FF"/>
        </w:rPr>
        <w:t>Endereço:</w:t>
      </w:r>
      <w:r w:rsidRPr="00AE7BDF">
        <w:rPr>
          <w:rFonts w:asciiTheme="majorHAnsi" w:hAnsiTheme="majorHAnsi" w:cstheme="majorHAnsi"/>
          <w:color w:val="0000FF"/>
          <w:spacing w:val="1"/>
        </w:rPr>
        <w:t xml:space="preserve"> </w:t>
      </w:r>
      <w:r w:rsidRPr="00AE7BDF">
        <w:rPr>
          <w:rFonts w:asciiTheme="majorHAnsi" w:hAnsiTheme="majorHAnsi" w:cstheme="majorHAnsi"/>
          <w:color w:val="0000FF"/>
        </w:rPr>
        <w:t>R. Dr.</w:t>
      </w:r>
      <w:r w:rsidRPr="00AE7BDF">
        <w:rPr>
          <w:rFonts w:asciiTheme="majorHAnsi" w:hAnsiTheme="majorHAnsi" w:cstheme="majorHAnsi"/>
          <w:color w:val="0000FF"/>
          <w:spacing w:val="2"/>
        </w:rPr>
        <w:t xml:space="preserve"> </w:t>
      </w:r>
      <w:r w:rsidRPr="00AE7BDF">
        <w:rPr>
          <w:rFonts w:asciiTheme="majorHAnsi" w:hAnsiTheme="majorHAnsi" w:cstheme="majorHAnsi"/>
          <w:color w:val="0000FF"/>
        </w:rPr>
        <w:t>Lopes</w:t>
      </w:r>
      <w:r w:rsidRPr="00AE7BDF">
        <w:rPr>
          <w:rFonts w:asciiTheme="majorHAnsi" w:hAnsiTheme="majorHAnsi" w:cstheme="majorHAnsi"/>
          <w:color w:val="0000FF"/>
          <w:spacing w:val="1"/>
        </w:rPr>
        <w:t xml:space="preserve"> </w:t>
      </w:r>
      <w:r w:rsidRPr="00AE7BDF">
        <w:rPr>
          <w:rFonts w:asciiTheme="majorHAnsi" w:hAnsiTheme="majorHAnsi" w:cstheme="majorHAnsi"/>
          <w:color w:val="0000FF"/>
        </w:rPr>
        <w:t>Nalle,</w:t>
      </w:r>
      <w:r w:rsidRPr="00AE7BDF">
        <w:rPr>
          <w:rFonts w:asciiTheme="majorHAnsi" w:hAnsiTheme="majorHAnsi" w:cstheme="majorHAnsi"/>
          <w:color w:val="0000FF"/>
          <w:spacing w:val="1"/>
        </w:rPr>
        <w:t xml:space="preserve"> </w:t>
      </w:r>
      <w:r w:rsidRPr="00AE7BDF">
        <w:rPr>
          <w:rFonts w:asciiTheme="majorHAnsi" w:hAnsiTheme="majorHAnsi" w:cstheme="majorHAnsi"/>
          <w:color w:val="0000FF"/>
        </w:rPr>
        <w:t>319,</w:t>
      </w:r>
      <w:r w:rsidRPr="00AE7BDF">
        <w:rPr>
          <w:rFonts w:asciiTheme="majorHAnsi" w:hAnsiTheme="majorHAnsi" w:cstheme="majorHAnsi"/>
          <w:color w:val="0000FF"/>
          <w:spacing w:val="1"/>
        </w:rPr>
        <w:t xml:space="preserve"> </w:t>
      </w:r>
      <w:r w:rsidRPr="00AE7BDF">
        <w:rPr>
          <w:rFonts w:asciiTheme="majorHAnsi" w:hAnsiTheme="majorHAnsi" w:cstheme="majorHAnsi"/>
          <w:color w:val="0000FF"/>
        </w:rPr>
        <w:t>Centro,</w:t>
      </w:r>
      <w:r w:rsidRPr="00AE7BDF">
        <w:rPr>
          <w:rFonts w:asciiTheme="majorHAnsi" w:hAnsiTheme="majorHAnsi" w:cstheme="majorHAnsi"/>
          <w:color w:val="0000FF"/>
          <w:spacing w:val="1"/>
        </w:rPr>
        <w:t xml:space="preserve"> </w:t>
      </w:r>
      <w:r w:rsidRPr="00AE7BDF">
        <w:rPr>
          <w:rFonts w:asciiTheme="majorHAnsi" w:hAnsiTheme="majorHAnsi" w:cstheme="majorHAnsi"/>
          <w:color w:val="0000FF"/>
        </w:rPr>
        <w:t>Baixo</w:t>
      </w:r>
      <w:r w:rsidRPr="00AE7BDF">
        <w:rPr>
          <w:rFonts w:asciiTheme="majorHAnsi" w:hAnsiTheme="majorHAnsi" w:cstheme="majorHAnsi"/>
          <w:color w:val="0000FF"/>
          <w:spacing w:val="-60"/>
        </w:rPr>
        <w:t xml:space="preserve"> </w:t>
      </w:r>
      <w:r w:rsidRPr="00AE7BDF">
        <w:rPr>
          <w:rFonts w:asciiTheme="majorHAnsi" w:hAnsiTheme="majorHAnsi" w:cstheme="majorHAnsi"/>
          <w:color w:val="0000FF"/>
        </w:rPr>
        <w:t>Guandu-ES</w:t>
      </w:r>
      <w:r w:rsidRPr="00B12F3B">
        <w:rPr>
          <w:rFonts w:asciiTheme="majorHAnsi" w:hAnsiTheme="majorHAnsi" w:cstheme="majorHAnsi"/>
          <w:color w:val="0000FF"/>
        </w:rPr>
        <w:t xml:space="preserve"> </w:t>
      </w:r>
      <w:r w:rsidRPr="00AE7BDF">
        <w:rPr>
          <w:rFonts w:asciiTheme="majorHAnsi" w:hAnsiTheme="majorHAnsi" w:cstheme="majorHAnsi"/>
          <w:color w:val="0000FF"/>
        </w:rPr>
        <w:t>CEP: 29730-000</w:t>
      </w:r>
    </w:p>
    <w:p w:rsidR="00B12F3B" w:rsidRPr="00B12F3B" w:rsidRDefault="00B12F3B" w:rsidP="00B12F3B">
      <w:pPr>
        <w:pStyle w:val="PargrafodaLista"/>
        <w:numPr>
          <w:ilvl w:val="0"/>
          <w:numId w:val="48"/>
        </w:numPr>
        <w:rPr>
          <w:rFonts w:asciiTheme="minorHAnsi" w:hAnsiTheme="minorHAnsi" w:cstheme="minorHAnsi"/>
          <w:b/>
          <w:color w:val="0000FF"/>
        </w:rPr>
      </w:pPr>
      <w:r w:rsidRPr="00AE7BDF">
        <w:rPr>
          <w:rFonts w:asciiTheme="majorHAnsi" w:hAnsiTheme="majorHAnsi" w:cstheme="majorHAnsi"/>
          <w:color w:val="0000FF"/>
        </w:rPr>
        <w:t>HMSA</w:t>
      </w:r>
      <w:r>
        <w:rPr>
          <w:rFonts w:asciiTheme="majorHAnsi" w:hAnsiTheme="majorHAnsi" w:cstheme="majorHAnsi"/>
          <w:color w:val="0000FF"/>
        </w:rPr>
        <w:t xml:space="preserve"> - </w:t>
      </w:r>
      <w:r w:rsidRPr="00AE7BDF">
        <w:rPr>
          <w:rFonts w:asciiTheme="majorHAnsi" w:hAnsiTheme="majorHAnsi" w:cstheme="majorHAnsi"/>
          <w:color w:val="0000FF"/>
        </w:rPr>
        <w:t>R.</w:t>
      </w:r>
      <w:r w:rsidRPr="00AE7BDF">
        <w:rPr>
          <w:rFonts w:asciiTheme="majorHAnsi" w:hAnsiTheme="majorHAnsi" w:cstheme="majorHAnsi"/>
          <w:color w:val="0000FF"/>
          <w:spacing w:val="-4"/>
        </w:rPr>
        <w:t xml:space="preserve"> </w:t>
      </w:r>
      <w:r w:rsidRPr="00AE7BDF">
        <w:rPr>
          <w:rFonts w:asciiTheme="majorHAnsi" w:hAnsiTheme="majorHAnsi" w:cstheme="majorHAnsi"/>
          <w:color w:val="0000FF"/>
        </w:rPr>
        <w:t>Cassiano</w:t>
      </w:r>
      <w:r w:rsidRPr="00AE7BDF">
        <w:rPr>
          <w:rFonts w:asciiTheme="majorHAnsi" w:hAnsiTheme="majorHAnsi" w:cstheme="majorHAnsi"/>
          <w:color w:val="0000FF"/>
          <w:spacing w:val="1"/>
        </w:rPr>
        <w:t xml:space="preserve"> </w:t>
      </w:r>
      <w:r w:rsidRPr="00AE7BDF">
        <w:rPr>
          <w:rFonts w:asciiTheme="majorHAnsi" w:hAnsiTheme="majorHAnsi" w:cstheme="majorHAnsi"/>
          <w:color w:val="0000FF"/>
        </w:rPr>
        <w:t>Castelo,</w:t>
      </w:r>
      <w:r w:rsidRPr="00AE7BDF">
        <w:rPr>
          <w:rFonts w:asciiTheme="majorHAnsi" w:hAnsiTheme="majorHAnsi" w:cstheme="majorHAnsi"/>
          <w:color w:val="0000FF"/>
          <w:spacing w:val="-3"/>
        </w:rPr>
        <w:t xml:space="preserve"> </w:t>
      </w:r>
      <w:r w:rsidRPr="00AE7BDF">
        <w:rPr>
          <w:rFonts w:asciiTheme="majorHAnsi" w:hAnsiTheme="majorHAnsi" w:cstheme="majorHAnsi"/>
          <w:color w:val="0000FF"/>
        </w:rPr>
        <w:t>307</w:t>
      </w:r>
      <w:r w:rsidRPr="00AE7BDF">
        <w:rPr>
          <w:rFonts w:asciiTheme="majorHAnsi" w:hAnsiTheme="majorHAnsi" w:cstheme="majorHAnsi"/>
          <w:color w:val="0000FF"/>
          <w:spacing w:val="-1"/>
        </w:rPr>
        <w:t xml:space="preserve"> </w:t>
      </w:r>
      <w:r w:rsidRPr="00AE7BDF">
        <w:rPr>
          <w:rFonts w:asciiTheme="majorHAnsi" w:hAnsiTheme="majorHAnsi" w:cstheme="majorHAnsi"/>
          <w:color w:val="0000FF"/>
        </w:rPr>
        <w:t>-</w:t>
      </w:r>
      <w:r w:rsidRPr="00AE7BDF">
        <w:rPr>
          <w:rFonts w:asciiTheme="majorHAnsi" w:hAnsiTheme="majorHAnsi" w:cstheme="majorHAnsi"/>
          <w:color w:val="0000FF"/>
          <w:spacing w:val="-5"/>
        </w:rPr>
        <w:t xml:space="preserve"> </w:t>
      </w:r>
      <w:r w:rsidRPr="00AE7BDF">
        <w:rPr>
          <w:rFonts w:asciiTheme="majorHAnsi" w:hAnsiTheme="majorHAnsi" w:cstheme="majorHAnsi"/>
          <w:color w:val="0000FF"/>
        </w:rPr>
        <w:t>Centro,</w:t>
      </w:r>
      <w:r w:rsidRPr="00AE7BDF">
        <w:rPr>
          <w:rFonts w:asciiTheme="majorHAnsi" w:hAnsiTheme="majorHAnsi" w:cstheme="majorHAnsi"/>
          <w:color w:val="0000FF"/>
          <w:spacing w:val="-3"/>
        </w:rPr>
        <w:t xml:space="preserve"> </w:t>
      </w:r>
      <w:r w:rsidRPr="00AE7BDF">
        <w:rPr>
          <w:rFonts w:asciiTheme="majorHAnsi" w:hAnsiTheme="majorHAnsi" w:cstheme="majorHAnsi"/>
          <w:color w:val="0000FF"/>
        </w:rPr>
        <w:t>Colatina</w:t>
      </w:r>
      <w:r w:rsidRPr="00AE7BDF">
        <w:rPr>
          <w:rFonts w:asciiTheme="majorHAnsi" w:hAnsiTheme="majorHAnsi" w:cstheme="majorHAnsi"/>
          <w:color w:val="0000FF"/>
          <w:spacing w:val="-2"/>
        </w:rPr>
        <w:t xml:space="preserve"> </w:t>
      </w:r>
      <w:r w:rsidRPr="00AE7BDF">
        <w:rPr>
          <w:rFonts w:asciiTheme="majorHAnsi" w:hAnsiTheme="majorHAnsi" w:cstheme="majorHAnsi"/>
          <w:color w:val="0000FF"/>
        </w:rPr>
        <w:t>-</w:t>
      </w:r>
      <w:r w:rsidRPr="00AE7BDF">
        <w:rPr>
          <w:rFonts w:asciiTheme="majorHAnsi" w:hAnsiTheme="majorHAnsi" w:cstheme="majorHAnsi"/>
          <w:color w:val="0000FF"/>
          <w:spacing w:val="-3"/>
        </w:rPr>
        <w:t xml:space="preserve"> </w:t>
      </w:r>
      <w:r w:rsidRPr="00AE7BDF">
        <w:rPr>
          <w:rFonts w:asciiTheme="majorHAnsi" w:hAnsiTheme="majorHAnsi" w:cstheme="majorHAnsi"/>
          <w:color w:val="0000FF"/>
        </w:rPr>
        <w:t>ES,</w:t>
      </w:r>
      <w:r w:rsidRPr="00AE7BDF">
        <w:rPr>
          <w:rFonts w:asciiTheme="majorHAnsi" w:hAnsiTheme="majorHAnsi" w:cstheme="majorHAnsi"/>
          <w:color w:val="0000FF"/>
          <w:spacing w:val="-3"/>
        </w:rPr>
        <w:t xml:space="preserve"> </w:t>
      </w:r>
      <w:r w:rsidRPr="00AE7BDF">
        <w:rPr>
          <w:rFonts w:asciiTheme="majorHAnsi" w:hAnsiTheme="majorHAnsi" w:cstheme="majorHAnsi"/>
          <w:color w:val="0000FF"/>
        </w:rPr>
        <w:t>29700-070</w:t>
      </w:r>
    </w:p>
    <w:p w:rsidR="00B12F3B" w:rsidRPr="00B12F3B" w:rsidRDefault="00B12F3B" w:rsidP="00B12F3B">
      <w:pPr>
        <w:pStyle w:val="PargrafodaLista"/>
        <w:numPr>
          <w:ilvl w:val="0"/>
          <w:numId w:val="48"/>
        </w:numPr>
        <w:rPr>
          <w:rFonts w:asciiTheme="minorHAnsi" w:hAnsiTheme="minorHAnsi" w:cstheme="minorHAnsi"/>
          <w:b/>
          <w:color w:val="0000FF"/>
        </w:rPr>
      </w:pPr>
      <w:r w:rsidRPr="00AE7BDF">
        <w:rPr>
          <w:rFonts w:asciiTheme="majorHAnsi" w:hAnsiTheme="majorHAnsi" w:cstheme="majorHAnsi"/>
          <w:color w:val="0000FF"/>
        </w:rPr>
        <w:t>HRAS</w:t>
      </w:r>
      <w:r>
        <w:rPr>
          <w:rFonts w:asciiTheme="majorHAnsi" w:hAnsiTheme="majorHAnsi" w:cstheme="majorHAnsi"/>
          <w:color w:val="0000FF"/>
        </w:rPr>
        <w:t xml:space="preserve"> - </w:t>
      </w:r>
      <w:r w:rsidRPr="00AE7BDF">
        <w:rPr>
          <w:rFonts w:asciiTheme="majorHAnsi" w:hAnsiTheme="majorHAnsi" w:cstheme="majorHAnsi"/>
          <w:color w:val="0000FF"/>
        </w:rPr>
        <w:t>Rod. Othovarino</w:t>
      </w:r>
      <w:r w:rsidRPr="00AE7BDF">
        <w:rPr>
          <w:rFonts w:asciiTheme="majorHAnsi" w:hAnsiTheme="majorHAnsi" w:cstheme="majorHAnsi"/>
          <w:color w:val="0000FF"/>
          <w:spacing w:val="2"/>
        </w:rPr>
        <w:t xml:space="preserve"> </w:t>
      </w:r>
      <w:r w:rsidRPr="00AE7BDF">
        <w:rPr>
          <w:rFonts w:asciiTheme="majorHAnsi" w:hAnsiTheme="majorHAnsi" w:cstheme="majorHAnsi"/>
          <w:color w:val="0000FF"/>
        </w:rPr>
        <w:t>Duarte</w:t>
      </w:r>
      <w:r w:rsidRPr="00AE7BDF">
        <w:rPr>
          <w:rFonts w:asciiTheme="majorHAnsi" w:hAnsiTheme="majorHAnsi" w:cstheme="majorHAnsi"/>
          <w:color w:val="0000FF"/>
          <w:spacing w:val="2"/>
        </w:rPr>
        <w:t xml:space="preserve"> </w:t>
      </w:r>
      <w:r w:rsidRPr="00AE7BDF">
        <w:rPr>
          <w:rFonts w:asciiTheme="majorHAnsi" w:hAnsiTheme="majorHAnsi" w:cstheme="majorHAnsi"/>
          <w:color w:val="0000FF"/>
        </w:rPr>
        <w:t>Santos, Km</w:t>
      </w:r>
      <w:r w:rsidRPr="00AE7BDF">
        <w:rPr>
          <w:rFonts w:asciiTheme="majorHAnsi" w:hAnsiTheme="majorHAnsi" w:cstheme="majorHAnsi"/>
          <w:color w:val="0000FF"/>
          <w:spacing w:val="1"/>
        </w:rPr>
        <w:t xml:space="preserve"> </w:t>
      </w:r>
      <w:r w:rsidRPr="00AE7BDF">
        <w:rPr>
          <w:rFonts w:asciiTheme="majorHAnsi" w:hAnsiTheme="majorHAnsi" w:cstheme="majorHAnsi"/>
          <w:color w:val="0000FF"/>
        </w:rPr>
        <w:t>3, 02</w:t>
      </w:r>
      <w:r w:rsidRPr="00AE7BDF">
        <w:rPr>
          <w:rFonts w:asciiTheme="majorHAnsi" w:hAnsiTheme="majorHAnsi" w:cstheme="majorHAnsi"/>
          <w:color w:val="0000FF"/>
          <w:spacing w:val="5"/>
        </w:rPr>
        <w:t xml:space="preserve"> </w:t>
      </w:r>
      <w:r w:rsidRPr="00AE7BDF">
        <w:rPr>
          <w:rFonts w:asciiTheme="majorHAnsi" w:hAnsiTheme="majorHAnsi" w:cstheme="majorHAnsi"/>
          <w:color w:val="0000FF"/>
        </w:rPr>
        <w:t>-</w:t>
      </w:r>
      <w:r w:rsidRPr="00AE7BDF">
        <w:rPr>
          <w:rFonts w:asciiTheme="majorHAnsi" w:hAnsiTheme="majorHAnsi" w:cstheme="majorHAnsi"/>
          <w:color w:val="0000FF"/>
          <w:spacing w:val="1"/>
        </w:rPr>
        <w:t xml:space="preserve"> </w:t>
      </w:r>
      <w:r w:rsidRPr="00AE7BDF">
        <w:rPr>
          <w:rFonts w:asciiTheme="majorHAnsi" w:hAnsiTheme="majorHAnsi" w:cstheme="majorHAnsi"/>
          <w:color w:val="0000FF"/>
        </w:rPr>
        <w:t>Res.</w:t>
      </w:r>
      <w:r w:rsidRPr="00AE7BDF">
        <w:rPr>
          <w:rFonts w:asciiTheme="majorHAnsi" w:hAnsiTheme="majorHAnsi" w:cstheme="majorHAnsi"/>
          <w:color w:val="0000FF"/>
          <w:spacing w:val="1"/>
        </w:rPr>
        <w:t xml:space="preserve"> </w:t>
      </w:r>
      <w:r w:rsidRPr="00AE7BDF">
        <w:rPr>
          <w:rFonts w:asciiTheme="majorHAnsi" w:hAnsiTheme="majorHAnsi" w:cstheme="majorHAnsi"/>
          <w:color w:val="0000FF"/>
        </w:rPr>
        <w:t>Park</w:t>
      </w:r>
      <w:r w:rsidRPr="00AE7BDF">
        <w:rPr>
          <w:rFonts w:asciiTheme="majorHAnsi" w:hAnsiTheme="majorHAnsi" w:cstheme="majorHAnsi"/>
          <w:color w:val="0000FF"/>
          <w:spacing w:val="-1"/>
        </w:rPr>
        <w:t xml:space="preserve"> </w:t>
      </w:r>
      <w:r w:rsidRPr="00AE7BDF">
        <w:rPr>
          <w:rFonts w:asciiTheme="majorHAnsi" w:hAnsiTheme="majorHAnsi" w:cstheme="majorHAnsi"/>
          <w:color w:val="0000FF"/>
        </w:rPr>
        <w:t>Washington,</w:t>
      </w:r>
      <w:r w:rsidRPr="00AE7BDF">
        <w:rPr>
          <w:rFonts w:asciiTheme="majorHAnsi" w:hAnsiTheme="majorHAnsi" w:cstheme="majorHAnsi"/>
          <w:color w:val="0000FF"/>
          <w:spacing w:val="-60"/>
        </w:rPr>
        <w:t xml:space="preserve"> </w:t>
      </w:r>
      <w:r w:rsidRPr="00AE7BDF">
        <w:rPr>
          <w:rFonts w:asciiTheme="majorHAnsi" w:hAnsiTheme="majorHAnsi" w:cstheme="majorHAnsi"/>
          <w:color w:val="0000FF"/>
        </w:rPr>
        <w:t>São</w:t>
      </w:r>
      <w:r w:rsidRPr="00AE7BDF">
        <w:rPr>
          <w:rFonts w:asciiTheme="majorHAnsi" w:hAnsiTheme="majorHAnsi" w:cstheme="majorHAnsi"/>
          <w:color w:val="0000FF"/>
          <w:spacing w:val="-2"/>
        </w:rPr>
        <w:t xml:space="preserve"> </w:t>
      </w:r>
      <w:r w:rsidRPr="00AE7BDF">
        <w:rPr>
          <w:rFonts w:asciiTheme="majorHAnsi" w:hAnsiTheme="majorHAnsi" w:cstheme="majorHAnsi"/>
          <w:color w:val="0000FF"/>
        </w:rPr>
        <w:t>Mateus</w:t>
      </w:r>
      <w:r w:rsidRPr="00AE7BDF">
        <w:rPr>
          <w:rFonts w:asciiTheme="majorHAnsi" w:hAnsiTheme="majorHAnsi" w:cstheme="majorHAnsi"/>
          <w:color w:val="0000FF"/>
          <w:spacing w:val="-1"/>
        </w:rPr>
        <w:t xml:space="preserve"> </w:t>
      </w:r>
      <w:r w:rsidRPr="00AE7BDF">
        <w:rPr>
          <w:rFonts w:asciiTheme="majorHAnsi" w:hAnsiTheme="majorHAnsi" w:cstheme="majorHAnsi"/>
          <w:color w:val="0000FF"/>
        </w:rPr>
        <w:t>-</w:t>
      </w:r>
      <w:r w:rsidRPr="00AE7BDF">
        <w:rPr>
          <w:rFonts w:asciiTheme="majorHAnsi" w:hAnsiTheme="majorHAnsi" w:cstheme="majorHAnsi"/>
          <w:color w:val="0000FF"/>
          <w:spacing w:val="-2"/>
        </w:rPr>
        <w:t xml:space="preserve"> </w:t>
      </w:r>
      <w:r w:rsidRPr="00AE7BDF">
        <w:rPr>
          <w:rFonts w:asciiTheme="majorHAnsi" w:hAnsiTheme="majorHAnsi" w:cstheme="majorHAnsi"/>
          <w:color w:val="0000FF"/>
        </w:rPr>
        <w:t>ES,</w:t>
      </w:r>
      <w:r w:rsidRPr="00AE7BDF">
        <w:rPr>
          <w:rFonts w:asciiTheme="majorHAnsi" w:hAnsiTheme="majorHAnsi" w:cstheme="majorHAnsi"/>
          <w:color w:val="0000FF"/>
          <w:spacing w:val="-2"/>
        </w:rPr>
        <w:t xml:space="preserve"> </w:t>
      </w:r>
      <w:r w:rsidRPr="00AE7BDF">
        <w:rPr>
          <w:rFonts w:asciiTheme="majorHAnsi" w:hAnsiTheme="majorHAnsi" w:cstheme="majorHAnsi"/>
          <w:color w:val="0000FF"/>
        </w:rPr>
        <w:t>29938-010</w:t>
      </w:r>
    </w:p>
    <w:p w:rsidR="00B12F3B" w:rsidRPr="00B12F3B" w:rsidRDefault="00B12F3B" w:rsidP="00B12F3B">
      <w:pPr>
        <w:pStyle w:val="PargrafodaLista"/>
        <w:numPr>
          <w:ilvl w:val="0"/>
          <w:numId w:val="48"/>
        </w:numPr>
        <w:rPr>
          <w:rFonts w:asciiTheme="minorHAnsi" w:hAnsiTheme="minorHAnsi" w:cstheme="minorHAnsi"/>
          <w:b/>
          <w:color w:val="0000FF"/>
        </w:rPr>
      </w:pPr>
      <w:r w:rsidRPr="00AE7BDF">
        <w:rPr>
          <w:rFonts w:asciiTheme="majorHAnsi" w:hAnsiTheme="majorHAnsi" w:cstheme="majorHAnsi"/>
          <w:color w:val="0000FF"/>
        </w:rPr>
        <w:t>HINSG</w:t>
      </w:r>
      <w:r>
        <w:rPr>
          <w:rFonts w:asciiTheme="majorHAnsi" w:hAnsiTheme="majorHAnsi" w:cstheme="majorHAnsi"/>
          <w:color w:val="0000FF"/>
        </w:rPr>
        <w:t xml:space="preserve"> - </w:t>
      </w:r>
      <w:r w:rsidRPr="00AE7BDF">
        <w:rPr>
          <w:rFonts w:asciiTheme="majorHAnsi" w:hAnsiTheme="majorHAnsi" w:cstheme="majorHAnsi"/>
          <w:color w:val="0000FF"/>
          <w:shd w:val="clear" w:color="auto" w:fill="FFFFFF"/>
        </w:rPr>
        <w:t>Alameda Mari Ubirajara, 205 - Santa Lucia, Vitória - ES, 29056-030</w:t>
      </w:r>
    </w:p>
    <w:p w:rsidR="00B12F3B" w:rsidRPr="00B12F3B" w:rsidRDefault="00B12F3B" w:rsidP="00B12F3B">
      <w:pPr>
        <w:pStyle w:val="PargrafodaLista"/>
        <w:numPr>
          <w:ilvl w:val="0"/>
          <w:numId w:val="48"/>
        </w:numPr>
        <w:rPr>
          <w:rFonts w:asciiTheme="minorHAnsi" w:hAnsiTheme="minorHAnsi" w:cstheme="minorHAnsi"/>
          <w:b/>
          <w:color w:val="0000FF"/>
        </w:rPr>
      </w:pPr>
      <w:r w:rsidRPr="00AE7BDF">
        <w:rPr>
          <w:rFonts w:asciiTheme="majorHAnsi" w:hAnsiTheme="majorHAnsi" w:cstheme="majorHAnsi"/>
          <w:color w:val="0000FF"/>
        </w:rPr>
        <w:t>HSJC</w:t>
      </w:r>
      <w:r>
        <w:rPr>
          <w:rFonts w:asciiTheme="majorHAnsi" w:hAnsiTheme="majorHAnsi" w:cstheme="majorHAnsi"/>
          <w:color w:val="0000FF"/>
        </w:rPr>
        <w:t xml:space="preserve"> - </w:t>
      </w:r>
      <w:r w:rsidRPr="00AE7BDF">
        <w:rPr>
          <w:rFonts w:asciiTheme="majorHAnsi" w:hAnsiTheme="majorHAnsi" w:cstheme="majorHAnsi"/>
          <w:color w:val="0000FF"/>
          <w:shd w:val="clear" w:color="auto" w:fill="FFFFFF"/>
        </w:rPr>
        <w:t>Dr. José Fernandes Medina, S/N - Centro, São José do Calçado - ES, 29470-000</w:t>
      </w:r>
    </w:p>
    <w:p w:rsidR="00B12F3B" w:rsidRPr="00B12F3B" w:rsidRDefault="00B12F3B" w:rsidP="00B12F3B">
      <w:pPr>
        <w:pStyle w:val="PargrafodaLista"/>
        <w:numPr>
          <w:ilvl w:val="0"/>
          <w:numId w:val="48"/>
        </w:numPr>
        <w:rPr>
          <w:rFonts w:asciiTheme="minorHAnsi" w:hAnsiTheme="minorHAnsi" w:cstheme="minorHAnsi"/>
          <w:b/>
          <w:color w:val="0000FF"/>
        </w:rPr>
      </w:pPr>
      <w:r w:rsidRPr="00AE7BDF">
        <w:rPr>
          <w:rFonts w:asciiTheme="majorHAnsi" w:hAnsiTheme="majorHAnsi" w:cstheme="majorHAnsi"/>
          <w:color w:val="0000FF"/>
        </w:rPr>
        <w:t>UIJM</w:t>
      </w:r>
      <w:r>
        <w:rPr>
          <w:rFonts w:asciiTheme="majorHAnsi" w:hAnsiTheme="majorHAnsi" w:cstheme="majorHAnsi"/>
          <w:color w:val="0000FF"/>
        </w:rPr>
        <w:t xml:space="preserve"> - </w:t>
      </w:r>
      <w:r w:rsidRPr="00AE7BDF">
        <w:rPr>
          <w:rFonts w:asciiTheme="majorHAnsi" w:hAnsiTheme="majorHAnsi" w:cstheme="majorHAnsi"/>
          <w:color w:val="0000FF"/>
          <w:shd w:val="clear" w:color="auto" w:fill="FFFFFF"/>
        </w:rPr>
        <w:t>Av. Dr. José Faráh, 34 - Centro, Jerônimo Monteiro - ES, 29550-000</w:t>
      </w:r>
    </w:p>
    <w:p w:rsidR="00C95A24" w:rsidRPr="006B2125" w:rsidRDefault="00C95A24" w:rsidP="00C95A24">
      <w:pPr>
        <w:pStyle w:val="PargrafodaLista"/>
        <w:widowControl w:val="0"/>
        <w:tabs>
          <w:tab w:val="left" w:pos="426"/>
          <w:tab w:val="left" w:pos="9072"/>
          <w:tab w:val="left" w:pos="9498"/>
        </w:tabs>
        <w:ind w:left="0" w:right="283"/>
        <w:jc w:val="both"/>
        <w:rPr>
          <w:rFonts w:asciiTheme="minorHAnsi" w:hAnsiTheme="minorHAnsi" w:cstheme="minorHAnsi"/>
        </w:rPr>
      </w:pPr>
    </w:p>
    <w:p w:rsidR="00352D7A" w:rsidRPr="006B2125" w:rsidRDefault="00352D7A" w:rsidP="00352D7A">
      <w:pPr>
        <w:tabs>
          <w:tab w:val="left" w:pos="426"/>
        </w:tabs>
        <w:adjustRightInd w:val="0"/>
        <w:ind w:right="283"/>
        <w:jc w:val="both"/>
        <w:rPr>
          <w:rFonts w:asciiTheme="minorHAnsi" w:hAnsiTheme="minorHAnsi" w:cstheme="minorHAnsi"/>
        </w:rPr>
      </w:pPr>
      <w:r w:rsidRPr="006B2125">
        <w:rPr>
          <w:rFonts w:asciiTheme="minorHAnsi" w:hAnsiTheme="minorHAnsi" w:cstheme="minorHAnsi"/>
        </w:rPr>
        <w:t>3.3 -</w:t>
      </w:r>
      <w:r w:rsidRPr="006B2125">
        <w:rPr>
          <w:rFonts w:asciiTheme="minorHAnsi" w:hAnsiTheme="minorHAnsi" w:cstheme="minorHAnsi"/>
          <w:spacing w:val="-14"/>
        </w:rPr>
        <w:t xml:space="preserve"> </w:t>
      </w:r>
      <w:r w:rsidRPr="006B2125">
        <w:rPr>
          <w:rFonts w:asciiTheme="minorHAnsi" w:hAnsiTheme="minorHAnsi" w:cstheme="minorHAnsi"/>
        </w:rPr>
        <w:t>É</w:t>
      </w:r>
      <w:r w:rsidRPr="006B2125">
        <w:rPr>
          <w:rFonts w:asciiTheme="minorHAnsi" w:hAnsiTheme="minorHAnsi" w:cstheme="minorHAnsi"/>
          <w:spacing w:val="-4"/>
        </w:rPr>
        <w:t xml:space="preserve"> </w:t>
      </w:r>
      <w:r w:rsidRPr="006B2125">
        <w:rPr>
          <w:rFonts w:asciiTheme="minorHAnsi" w:hAnsiTheme="minorHAnsi" w:cstheme="minorHAnsi"/>
        </w:rPr>
        <w:t>vedado efetuar</w:t>
      </w:r>
      <w:r w:rsidRPr="006B2125">
        <w:rPr>
          <w:rFonts w:asciiTheme="minorHAnsi" w:hAnsiTheme="minorHAnsi" w:cstheme="minorHAnsi"/>
          <w:spacing w:val="-4"/>
        </w:rPr>
        <w:t xml:space="preserve"> </w:t>
      </w:r>
      <w:r w:rsidRPr="006B2125">
        <w:rPr>
          <w:rFonts w:asciiTheme="minorHAnsi" w:hAnsiTheme="minorHAnsi" w:cstheme="minorHAnsi"/>
        </w:rPr>
        <w:t>acréscimos</w:t>
      </w:r>
      <w:r w:rsidRPr="006B2125">
        <w:rPr>
          <w:rFonts w:asciiTheme="minorHAnsi" w:hAnsiTheme="minorHAnsi" w:cstheme="minorHAnsi"/>
          <w:spacing w:val="-4"/>
        </w:rPr>
        <w:t xml:space="preserve"> </w:t>
      </w:r>
      <w:r w:rsidRPr="006B2125">
        <w:rPr>
          <w:rFonts w:asciiTheme="minorHAnsi" w:hAnsiTheme="minorHAnsi" w:cstheme="minorHAnsi"/>
        </w:rPr>
        <w:t>nos</w:t>
      </w:r>
      <w:r w:rsidRPr="006B2125">
        <w:rPr>
          <w:rFonts w:asciiTheme="minorHAnsi" w:hAnsiTheme="minorHAnsi" w:cstheme="minorHAnsi"/>
          <w:spacing w:val="-3"/>
        </w:rPr>
        <w:t xml:space="preserve"> </w:t>
      </w:r>
      <w:r w:rsidRPr="006B2125">
        <w:rPr>
          <w:rFonts w:asciiTheme="minorHAnsi" w:hAnsiTheme="minorHAnsi" w:cstheme="minorHAnsi"/>
        </w:rPr>
        <w:t>quantitativos</w:t>
      </w:r>
      <w:r w:rsidRPr="006B2125">
        <w:rPr>
          <w:rFonts w:asciiTheme="minorHAnsi" w:hAnsiTheme="minorHAnsi" w:cstheme="minorHAnsi"/>
          <w:spacing w:val="-4"/>
        </w:rPr>
        <w:t xml:space="preserve"> </w:t>
      </w:r>
      <w:r w:rsidRPr="006B2125">
        <w:rPr>
          <w:rFonts w:asciiTheme="minorHAnsi" w:hAnsiTheme="minorHAnsi" w:cstheme="minorHAnsi"/>
        </w:rPr>
        <w:t>fixados</w:t>
      </w:r>
      <w:r w:rsidRPr="006B2125">
        <w:rPr>
          <w:rFonts w:asciiTheme="minorHAnsi" w:hAnsiTheme="minorHAnsi" w:cstheme="minorHAnsi"/>
          <w:spacing w:val="-4"/>
        </w:rPr>
        <w:t xml:space="preserve"> </w:t>
      </w:r>
      <w:r w:rsidRPr="006B2125">
        <w:rPr>
          <w:rFonts w:asciiTheme="minorHAnsi" w:hAnsiTheme="minorHAnsi" w:cstheme="minorHAnsi"/>
        </w:rPr>
        <w:t>na</w:t>
      </w:r>
      <w:r w:rsidRPr="006B2125">
        <w:rPr>
          <w:rFonts w:asciiTheme="minorHAnsi" w:hAnsiTheme="minorHAnsi" w:cstheme="minorHAnsi"/>
          <w:spacing w:val="-2"/>
        </w:rPr>
        <w:t xml:space="preserve"> </w:t>
      </w:r>
      <w:r w:rsidRPr="006B2125">
        <w:rPr>
          <w:rFonts w:asciiTheme="minorHAnsi" w:hAnsiTheme="minorHAnsi" w:cstheme="minorHAnsi"/>
        </w:rPr>
        <w:t>Ata</w:t>
      </w:r>
      <w:r w:rsidRPr="006B2125">
        <w:rPr>
          <w:rFonts w:asciiTheme="minorHAnsi" w:hAnsiTheme="minorHAnsi" w:cstheme="minorHAnsi"/>
          <w:spacing w:val="-3"/>
        </w:rPr>
        <w:t xml:space="preserve"> </w:t>
      </w:r>
      <w:r w:rsidRPr="006B2125">
        <w:rPr>
          <w:rFonts w:asciiTheme="minorHAnsi" w:hAnsiTheme="minorHAnsi" w:cstheme="minorHAnsi"/>
        </w:rPr>
        <w:t>de</w:t>
      </w:r>
      <w:r w:rsidRPr="006B2125">
        <w:rPr>
          <w:rFonts w:asciiTheme="minorHAnsi" w:hAnsiTheme="minorHAnsi" w:cstheme="minorHAnsi"/>
          <w:spacing w:val="-1"/>
        </w:rPr>
        <w:t xml:space="preserve"> </w:t>
      </w:r>
      <w:r w:rsidRPr="006B2125">
        <w:rPr>
          <w:rFonts w:asciiTheme="minorHAnsi" w:hAnsiTheme="minorHAnsi" w:cstheme="minorHAnsi"/>
        </w:rPr>
        <w:t>Registro</w:t>
      </w:r>
      <w:r w:rsidRPr="006B2125">
        <w:rPr>
          <w:rFonts w:asciiTheme="minorHAnsi" w:hAnsiTheme="minorHAnsi" w:cstheme="minorHAnsi"/>
          <w:spacing w:val="-3"/>
        </w:rPr>
        <w:t xml:space="preserve"> </w:t>
      </w:r>
      <w:r w:rsidRPr="006B2125">
        <w:rPr>
          <w:rFonts w:asciiTheme="minorHAnsi" w:hAnsiTheme="minorHAnsi" w:cstheme="minorHAnsi"/>
        </w:rPr>
        <w:t>de</w:t>
      </w:r>
      <w:r w:rsidRPr="006B2125">
        <w:rPr>
          <w:rFonts w:asciiTheme="minorHAnsi" w:hAnsiTheme="minorHAnsi" w:cstheme="minorHAnsi"/>
          <w:spacing w:val="-2"/>
        </w:rPr>
        <w:t xml:space="preserve"> </w:t>
      </w:r>
      <w:r w:rsidRPr="006B2125">
        <w:rPr>
          <w:rFonts w:asciiTheme="minorHAnsi" w:hAnsiTheme="minorHAnsi" w:cstheme="minorHAnsi"/>
        </w:rPr>
        <w:t>Preços</w:t>
      </w:r>
    </w:p>
    <w:p w:rsidR="00352D7A" w:rsidRPr="006B2125" w:rsidRDefault="00352D7A" w:rsidP="00352D7A">
      <w:pPr>
        <w:pStyle w:val="PargrafodaLista"/>
        <w:adjustRightInd w:val="0"/>
        <w:ind w:left="-207" w:right="283"/>
        <w:jc w:val="both"/>
        <w:rPr>
          <w:rFonts w:asciiTheme="minorHAnsi" w:hAnsiTheme="minorHAnsi" w:cstheme="minorHAnsi"/>
        </w:rPr>
      </w:pPr>
    </w:p>
    <w:p w:rsidR="00352D7A" w:rsidRPr="006B2125" w:rsidRDefault="00352D7A" w:rsidP="00352D7A">
      <w:pPr>
        <w:adjustRightInd w:val="0"/>
        <w:ind w:right="283"/>
        <w:rPr>
          <w:rFonts w:asciiTheme="minorHAnsi" w:hAnsiTheme="minorHAnsi" w:cstheme="minorHAnsi"/>
          <w:b/>
          <w:bCs/>
        </w:rPr>
      </w:pPr>
      <w:r w:rsidRPr="006B2125">
        <w:rPr>
          <w:rFonts w:asciiTheme="minorHAnsi" w:hAnsiTheme="minorHAnsi" w:cstheme="minorHAnsi"/>
          <w:b/>
          <w:bCs/>
        </w:rPr>
        <w:t>CLÁUSULA QUARTA</w:t>
      </w:r>
    </w:p>
    <w:p w:rsidR="00352D7A" w:rsidRPr="006B2125" w:rsidRDefault="00352D7A" w:rsidP="00E05211">
      <w:pPr>
        <w:pStyle w:val="NmerosPrincipais"/>
        <w:numPr>
          <w:ilvl w:val="0"/>
          <w:numId w:val="23"/>
        </w:numPr>
        <w:tabs>
          <w:tab w:val="left" w:pos="708"/>
        </w:tabs>
        <w:spacing w:before="0" w:after="0"/>
        <w:ind w:right="283"/>
        <w:rPr>
          <w:rFonts w:asciiTheme="minorHAnsi" w:hAnsiTheme="minorHAnsi" w:cstheme="minorHAnsi"/>
          <w:b/>
          <w:sz w:val="20"/>
          <w:szCs w:val="20"/>
        </w:rPr>
      </w:pPr>
      <w:r w:rsidRPr="006B2125">
        <w:rPr>
          <w:rFonts w:asciiTheme="minorHAnsi" w:hAnsiTheme="minorHAnsi" w:cstheme="minorHAnsi"/>
          <w:b/>
          <w:bCs/>
          <w:sz w:val="20"/>
          <w:szCs w:val="20"/>
        </w:rPr>
        <w:t>– DA ADESÃO À ATA DE REGISTRO DE PREÇOS</w:t>
      </w:r>
    </w:p>
    <w:p w:rsidR="00352D7A" w:rsidRPr="006B2125" w:rsidRDefault="00352D7A" w:rsidP="00352D7A">
      <w:pPr>
        <w:pStyle w:val="NmerosPrincipais"/>
        <w:numPr>
          <w:ilvl w:val="0"/>
          <w:numId w:val="0"/>
        </w:numPr>
        <w:tabs>
          <w:tab w:val="left" w:pos="708"/>
        </w:tabs>
        <w:spacing w:before="0" w:after="0"/>
        <w:ind w:right="283"/>
        <w:rPr>
          <w:rFonts w:asciiTheme="minorHAnsi" w:hAnsiTheme="minorHAnsi" w:cstheme="minorHAnsi"/>
          <w:bCs/>
          <w:sz w:val="20"/>
          <w:szCs w:val="20"/>
        </w:rPr>
      </w:pPr>
    </w:p>
    <w:p w:rsidR="00352D7A" w:rsidRPr="006B2125" w:rsidRDefault="00352D7A" w:rsidP="00352D7A">
      <w:pPr>
        <w:widowControl w:val="0"/>
        <w:tabs>
          <w:tab w:val="left" w:pos="798"/>
          <w:tab w:val="left" w:pos="9072"/>
          <w:tab w:val="left" w:pos="9498"/>
        </w:tabs>
        <w:ind w:right="283"/>
        <w:jc w:val="both"/>
        <w:rPr>
          <w:rFonts w:asciiTheme="minorHAnsi" w:hAnsiTheme="minorHAnsi" w:cstheme="minorHAnsi"/>
        </w:rPr>
      </w:pPr>
      <w:r w:rsidRPr="006B2125">
        <w:rPr>
          <w:rFonts w:asciiTheme="minorHAnsi" w:hAnsiTheme="minorHAnsi" w:cstheme="minorHAnsi"/>
        </w:rPr>
        <w:t>4.1 Durante</w:t>
      </w:r>
      <w:r w:rsidRPr="006B2125">
        <w:rPr>
          <w:rFonts w:asciiTheme="minorHAnsi" w:hAnsiTheme="minorHAnsi" w:cstheme="minorHAnsi"/>
          <w:spacing w:val="-4"/>
        </w:rPr>
        <w:t xml:space="preserve"> </w:t>
      </w:r>
      <w:r w:rsidRPr="006B2125">
        <w:rPr>
          <w:rFonts w:asciiTheme="minorHAnsi" w:hAnsiTheme="minorHAnsi" w:cstheme="minorHAnsi"/>
        </w:rPr>
        <w:t>a</w:t>
      </w:r>
      <w:r w:rsidRPr="006B2125">
        <w:rPr>
          <w:rFonts w:asciiTheme="minorHAnsi" w:hAnsiTheme="minorHAnsi" w:cstheme="minorHAnsi"/>
          <w:spacing w:val="-3"/>
        </w:rPr>
        <w:t xml:space="preserve"> </w:t>
      </w:r>
      <w:r w:rsidRPr="006B2125">
        <w:rPr>
          <w:rFonts w:asciiTheme="minorHAnsi" w:hAnsiTheme="minorHAnsi" w:cstheme="minorHAnsi"/>
        </w:rPr>
        <w:t>vigência</w:t>
      </w:r>
      <w:r w:rsidRPr="006B2125">
        <w:rPr>
          <w:rFonts w:asciiTheme="minorHAnsi" w:hAnsiTheme="minorHAnsi" w:cstheme="minorHAnsi"/>
          <w:spacing w:val="-3"/>
        </w:rPr>
        <w:t xml:space="preserve"> </w:t>
      </w:r>
      <w:r w:rsidRPr="006B2125">
        <w:rPr>
          <w:rFonts w:asciiTheme="minorHAnsi" w:hAnsiTheme="minorHAnsi" w:cstheme="minorHAnsi"/>
        </w:rPr>
        <w:t>da</w:t>
      </w:r>
      <w:r w:rsidRPr="006B2125">
        <w:rPr>
          <w:rFonts w:asciiTheme="minorHAnsi" w:hAnsiTheme="minorHAnsi" w:cstheme="minorHAnsi"/>
          <w:spacing w:val="-2"/>
        </w:rPr>
        <w:t xml:space="preserve"> </w:t>
      </w:r>
      <w:r w:rsidRPr="006B2125">
        <w:rPr>
          <w:rFonts w:asciiTheme="minorHAnsi" w:hAnsiTheme="minorHAnsi" w:cstheme="minorHAnsi"/>
        </w:rPr>
        <w:t>ata,</w:t>
      </w:r>
      <w:r w:rsidRPr="006B2125">
        <w:rPr>
          <w:rFonts w:asciiTheme="minorHAnsi" w:hAnsiTheme="minorHAnsi" w:cstheme="minorHAnsi"/>
          <w:spacing w:val="-3"/>
        </w:rPr>
        <w:t xml:space="preserve"> </w:t>
      </w:r>
      <w:r w:rsidRPr="006B2125">
        <w:rPr>
          <w:rFonts w:asciiTheme="minorHAnsi" w:hAnsiTheme="minorHAnsi" w:cstheme="minorHAnsi"/>
        </w:rPr>
        <w:t>os</w:t>
      </w:r>
      <w:r w:rsidRPr="006B2125">
        <w:rPr>
          <w:rFonts w:asciiTheme="minorHAnsi" w:hAnsiTheme="minorHAnsi" w:cstheme="minorHAnsi"/>
          <w:spacing w:val="-1"/>
        </w:rPr>
        <w:t xml:space="preserve"> </w:t>
      </w:r>
      <w:r w:rsidRPr="006B2125">
        <w:rPr>
          <w:rFonts w:asciiTheme="minorHAnsi" w:hAnsiTheme="minorHAnsi" w:cstheme="minorHAnsi"/>
        </w:rPr>
        <w:t>órgãos</w:t>
      </w:r>
      <w:r w:rsidRPr="006B2125">
        <w:rPr>
          <w:rFonts w:asciiTheme="minorHAnsi" w:hAnsiTheme="minorHAnsi" w:cstheme="minorHAnsi"/>
          <w:spacing w:val="-1"/>
        </w:rPr>
        <w:t xml:space="preserve"> </w:t>
      </w:r>
      <w:r w:rsidRPr="006B2125">
        <w:rPr>
          <w:rFonts w:asciiTheme="minorHAnsi" w:hAnsiTheme="minorHAnsi" w:cstheme="minorHAnsi"/>
        </w:rPr>
        <w:t>e</w:t>
      </w:r>
      <w:r w:rsidRPr="006B2125">
        <w:rPr>
          <w:rFonts w:asciiTheme="minorHAnsi" w:hAnsiTheme="minorHAnsi" w:cstheme="minorHAnsi"/>
          <w:spacing w:val="-4"/>
        </w:rPr>
        <w:t xml:space="preserve"> </w:t>
      </w:r>
      <w:r w:rsidRPr="006B2125">
        <w:rPr>
          <w:rFonts w:asciiTheme="minorHAnsi" w:hAnsiTheme="minorHAnsi" w:cstheme="minorHAnsi"/>
        </w:rPr>
        <w:t>as</w:t>
      </w:r>
      <w:r w:rsidRPr="006B2125">
        <w:rPr>
          <w:rFonts w:asciiTheme="minorHAnsi" w:hAnsiTheme="minorHAnsi" w:cstheme="minorHAnsi"/>
          <w:spacing w:val="-2"/>
        </w:rPr>
        <w:t xml:space="preserve"> </w:t>
      </w:r>
      <w:r w:rsidRPr="006B2125">
        <w:rPr>
          <w:rFonts w:asciiTheme="minorHAnsi" w:hAnsiTheme="minorHAnsi" w:cstheme="minorHAnsi"/>
        </w:rPr>
        <w:t>entidades</w:t>
      </w:r>
      <w:r w:rsidRPr="006B2125">
        <w:rPr>
          <w:rFonts w:asciiTheme="minorHAnsi" w:hAnsiTheme="minorHAnsi" w:cstheme="minorHAnsi"/>
          <w:spacing w:val="-4"/>
        </w:rPr>
        <w:t xml:space="preserve"> </w:t>
      </w:r>
      <w:r w:rsidRPr="006B2125">
        <w:rPr>
          <w:rFonts w:asciiTheme="minorHAnsi" w:hAnsiTheme="minorHAnsi" w:cstheme="minorHAnsi"/>
        </w:rPr>
        <w:t>da</w:t>
      </w:r>
      <w:r w:rsidRPr="006B2125">
        <w:rPr>
          <w:rFonts w:asciiTheme="minorHAnsi" w:hAnsiTheme="minorHAnsi" w:cstheme="minorHAnsi"/>
          <w:spacing w:val="-3"/>
        </w:rPr>
        <w:t xml:space="preserve"> </w:t>
      </w:r>
      <w:r w:rsidRPr="006B2125">
        <w:rPr>
          <w:rFonts w:asciiTheme="minorHAnsi" w:hAnsiTheme="minorHAnsi" w:cstheme="minorHAnsi"/>
        </w:rPr>
        <w:t>Administração</w:t>
      </w:r>
      <w:r w:rsidRPr="006B2125">
        <w:rPr>
          <w:rFonts w:asciiTheme="minorHAnsi" w:hAnsiTheme="minorHAnsi" w:cstheme="minorHAnsi"/>
          <w:spacing w:val="-2"/>
        </w:rPr>
        <w:t xml:space="preserve"> </w:t>
      </w:r>
      <w:r w:rsidRPr="006B2125">
        <w:rPr>
          <w:rFonts w:asciiTheme="minorHAnsi" w:hAnsiTheme="minorHAnsi" w:cstheme="minorHAnsi"/>
        </w:rPr>
        <w:t>Pública</w:t>
      </w:r>
      <w:r w:rsidRPr="006B2125">
        <w:rPr>
          <w:rFonts w:asciiTheme="minorHAnsi" w:hAnsiTheme="minorHAnsi" w:cstheme="minorHAnsi"/>
          <w:spacing w:val="-3"/>
        </w:rPr>
        <w:t xml:space="preserve"> </w:t>
      </w:r>
      <w:r w:rsidRPr="006B2125">
        <w:rPr>
          <w:rFonts w:asciiTheme="minorHAnsi" w:hAnsiTheme="minorHAnsi" w:cstheme="minorHAnsi"/>
        </w:rPr>
        <w:t xml:space="preserve">estadual, </w:t>
      </w:r>
      <w:r w:rsidRPr="006B2125">
        <w:rPr>
          <w:rFonts w:asciiTheme="minorHAnsi" w:hAnsiTheme="minorHAnsi" w:cstheme="minorHAnsi"/>
          <w:spacing w:val="-68"/>
        </w:rPr>
        <w:t xml:space="preserve"> </w:t>
      </w:r>
      <w:r w:rsidRPr="006B2125">
        <w:rPr>
          <w:rFonts w:asciiTheme="minorHAnsi" w:hAnsiTheme="minorHAnsi" w:cstheme="minorHAnsi"/>
        </w:rPr>
        <w:t>distrital e municipal que não participaram do procedimento de IRP poderão aderir à ata de</w:t>
      </w:r>
      <w:r w:rsidRPr="006B2125">
        <w:rPr>
          <w:rFonts w:asciiTheme="minorHAnsi" w:hAnsiTheme="minorHAnsi" w:cstheme="minorHAnsi"/>
          <w:spacing w:val="1"/>
        </w:rPr>
        <w:t xml:space="preserve"> </w:t>
      </w:r>
      <w:r w:rsidRPr="006B2125">
        <w:rPr>
          <w:rFonts w:asciiTheme="minorHAnsi" w:hAnsiTheme="minorHAnsi" w:cstheme="minorHAnsi"/>
        </w:rPr>
        <w:t>registro de preços na condição de não participantes, mediante requerimento de adesão</w:t>
      </w:r>
      <w:r w:rsidRPr="006B2125">
        <w:rPr>
          <w:rFonts w:asciiTheme="minorHAnsi" w:hAnsiTheme="minorHAnsi" w:cstheme="minorHAnsi"/>
          <w:spacing w:val="1"/>
        </w:rPr>
        <w:t xml:space="preserve"> </w:t>
      </w:r>
      <w:r w:rsidRPr="006B2125">
        <w:rPr>
          <w:rFonts w:asciiTheme="minorHAnsi" w:hAnsiTheme="minorHAnsi" w:cstheme="minorHAnsi"/>
        </w:rPr>
        <w:t>enviado, eletronicamente, ao órgão ou entidade gerenciadora com os seguintes elementos</w:t>
      </w:r>
      <w:r w:rsidRPr="006B2125">
        <w:rPr>
          <w:rFonts w:asciiTheme="minorHAnsi" w:hAnsiTheme="minorHAnsi" w:cstheme="minorHAnsi"/>
          <w:spacing w:val="1"/>
        </w:rPr>
        <w:t xml:space="preserve"> </w:t>
      </w:r>
      <w:r w:rsidRPr="006B2125">
        <w:rPr>
          <w:rFonts w:asciiTheme="minorHAnsi" w:hAnsiTheme="minorHAnsi" w:cstheme="minorHAnsi"/>
        </w:rPr>
        <w:t>mínimos:</w:t>
      </w:r>
    </w:p>
    <w:p w:rsidR="00352D7A" w:rsidRPr="006B2125" w:rsidRDefault="00352D7A" w:rsidP="00352D7A">
      <w:pPr>
        <w:pStyle w:val="Corpodetexto"/>
        <w:tabs>
          <w:tab w:val="left" w:pos="9072"/>
          <w:tab w:val="left" w:pos="9498"/>
        </w:tabs>
        <w:ind w:right="283"/>
        <w:rPr>
          <w:rFonts w:asciiTheme="minorHAnsi" w:hAnsiTheme="minorHAnsi" w:cstheme="minorHAnsi"/>
          <w:sz w:val="20"/>
          <w:szCs w:val="20"/>
        </w:rPr>
      </w:pPr>
    </w:p>
    <w:p w:rsidR="00352D7A" w:rsidRPr="006B2125" w:rsidRDefault="00352D7A" w:rsidP="00E05211">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3"/>
        </w:rPr>
        <w:t xml:space="preserve"> </w:t>
      </w:r>
      <w:r w:rsidRPr="006B2125">
        <w:rPr>
          <w:rFonts w:asciiTheme="minorHAnsi" w:hAnsiTheme="minorHAnsi" w:cstheme="minorHAnsi"/>
        </w:rPr>
        <w:t>identificação</w:t>
      </w:r>
      <w:r w:rsidRPr="006B2125">
        <w:rPr>
          <w:rFonts w:asciiTheme="minorHAnsi" w:hAnsiTheme="minorHAnsi" w:cstheme="minorHAnsi"/>
          <w:spacing w:val="-3"/>
        </w:rPr>
        <w:t xml:space="preserve"> </w:t>
      </w:r>
      <w:r w:rsidRPr="006B2125">
        <w:rPr>
          <w:rFonts w:asciiTheme="minorHAnsi" w:hAnsiTheme="minorHAnsi" w:cstheme="minorHAnsi"/>
        </w:rPr>
        <w:t>da</w:t>
      </w:r>
      <w:r w:rsidRPr="006B2125">
        <w:rPr>
          <w:rFonts w:asciiTheme="minorHAnsi" w:hAnsiTheme="minorHAnsi" w:cstheme="minorHAnsi"/>
          <w:spacing w:val="-1"/>
        </w:rPr>
        <w:t xml:space="preserve"> </w:t>
      </w:r>
      <w:r w:rsidRPr="006B2125">
        <w:rPr>
          <w:rFonts w:asciiTheme="minorHAnsi" w:hAnsiTheme="minorHAnsi" w:cstheme="minorHAnsi"/>
        </w:rPr>
        <w:t>ARP</w:t>
      </w:r>
      <w:r w:rsidRPr="006B2125">
        <w:rPr>
          <w:rFonts w:asciiTheme="minorHAnsi" w:hAnsiTheme="minorHAnsi" w:cstheme="minorHAnsi"/>
          <w:spacing w:val="-1"/>
        </w:rPr>
        <w:t xml:space="preserve"> </w:t>
      </w:r>
      <w:r w:rsidRPr="006B2125">
        <w:rPr>
          <w:rFonts w:asciiTheme="minorHAnsi" w:hAnsiTheme="minorHAnsi" w:cstheme="minorHAnsi"/>
        </w:rPr>
        <w:t>de</w:t>
      </w:r>
      <w:r w:rsidRPr="006B2125">
        <w:rPr>
          <w:rFonts w:asciiTheme="minorHAnsi" w:hAnsiTheme="minorHAnsi" w:cstheme="minorHAnsi"/>
          <w:spacing w:val="-4"/>
        </w:rPr>
        <w:t xml:space="preserve"> </w:t>
      </w:r>
      <w:r w:rsidRPr="006B2125">
        <w:rPr>
          <w:rFonts w:asciiTheme="minorHAnsi" w:hAnsiTheme="minorHAnsi" w:cstheme="minorHAnsi"/>
        </w:rPr>
        <w:t>interesse;</w:t>
      </w:r>
    </w:p>
    <w:p w:rsidR="00352D7A" w:rsidRPr="006B2125" w:rsidRDefault="00352D7A" w:rsidP="00352D7A">
      <w:pPr>
        <w:pStyle w:val="Corpodetexto"/>
        <w:tabs>
          <w:tab w:val="left" w:pos="993"/>
          <w:tab w:val="left" w:pos="9072"/>
          <w:tab w:val="left" w:pos="9498"/>
        </w:tabs>
        <w:ind w:left="426" w:right="283"/>
        <w:rPr>
          <w:rFonts w:asciiTheme="minorHAnsi" w:hAnsiTheme="minorHAnsi" w:cstheme="minorHAnsi"/>
          <w:sz w:val="20"/>
          <w:szCs w:val="20"/>
        </w:rPr>
      </w:pPr>
    </w:p>
    <w:p w:rsidR="00352D7A" w:rsidRPr="006B2125" w:rsidRDefault="00352D7A" w:rsidP="00E05211">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2"/>
        </w:rPr>
        <w:t xml:space="preserve"> </w:t>
      </w:r>
      <w:r w:rsidRPr="006B2125">
        <w:rPr>
          <w:rFonts w:asciiTheme="minorHAnsi" w:hAnsiTheme="minorHAnsi" w:cstheme="minorHAnsi"/>
        </w:rPr>
        <w:t>indicação</w:t>
      </w:r>
      <w:r w:rsidRPr="006B2125">
        <w:rPr>
          <w:rFonts w:asciiTheme="minorHAnsi" w:hAnsiTheme="minorHAnsi" w:cstheme="minorHAnsi"/>
          <w:spacing w:val="-3"/>
        </w:rPr>
        <w:t xml:space="preserve"> </w:t>
      </w:r>
      <w:r w:rsidRPr="006B2125">
        <w:rPr>
          <w:rFonts w:asciiTheme="minorHAnsi" w:hAnsiTheme="minorHAnsi" w:cstheme="minorHAnsi"/>
        </w:rPr>
        <w:t>dos</w:t>
      </w:r>
      <w:r w:rsidRPr="006B2125">
        <w:rPr>
          <w:rFonts w:asciiTheme="minorHAnsi" w:hAnsiTheme="minorHAnsi" w:cstheme="minorHAnsi"/>
          <w:spacing w:val="-3"/>
        </w:rPr>
        <w:t xml:space="preserve"> </w:t>
      </w:r>
      <w:r w:rsidRPr="006B2125">
        <w:rPr>
          <w:rFonts w:asciiTheme="minorHAnsi" w:hAnsiTheme="minorHAnsi" w:cstheme="minorHAnsi"/>
        </w:rPr>
        <w:t>itens</w:t>
      </w:r>
      <w:r w:rsidRPr="006B2125">
        <w:rPr>
          <w:rFonts w:asciiTheme="minorHAnsi" w:hAnsiTheme="minorHAnsi" w:cstheme="minorHAnsi"/>
          <w:spacing w:val="-4"/>
        </w:rPr>
        <w:t xml:space="preserve"> </w:t>
      </w:r>
      <w:r w:rsidRPr="006B2125">
        <w:rPr>
          <w:rFonts w:asciiTheme="minorHAnsi" w:hAnsiTheme="minorHAnsi" w:cstheme="minorHAnsi"/>
        </w:rPr>
        <w:t>e</w:t>
      </w:r>
      <w:r w:rsidRPr="006B2125">
        <w:rPr>
          <w:rFonts w:asciiTheme="minorHAnsi" w:hAnsiTheme="minorHAnsi" w:cstheme="minorHAnsi"/>
          <w:spacing w:val="1"/>
        </w:rPr>
        <w:t xml:space="preserve"> </w:t>
      </w:r>
      <w:r w:rsidRPr="006B2125">
        <w:rPr>
          <w:rFonts w:asciiTheme="minorHAnsi" w:hAnsiTheme="minorHAnsi" w:cstheme="minorHAnsi"/>
        </w:rPr>
        <w:t>respectivas</w:t>
      </w:r>
      <w:r w:rsidRPr="006B2125">
        <w:rPr>
          <w:rFonts w:asciiTheme="minorHAnsi" w:hAnsiTheme="minorHAnsi" w:cstheme="minorHAnsi"/>
          <w:spacing w:val="-3"/>
        </w:rPr>
        <w:t xml:space="preserve"> </w:t>
      </w:r>
      <w:r w:rsidRPr="006B2125">
        <w:rPr>
          <w:rFonts w:asciiTheme="minorHAnsi" w:hAnsiTheme="minorHAnsi" w:cstheme="minorHAnsi"/>
        </w:rPr>
        <w:t>quantidades;</w:t>
      </w:r>
    </w:p>
    <w:p w:rsidR="00352D7A" w:rsidRPr="006B2125" w:rsidRDefault="00352D7A" w:rsidP="00352D7A">
      <w:pPr>
        <w:pStyle w:val="Corpodetexto"/>
        <w:tabs>
          <w:tab w:val="left" w:pos="993"/>
          <w:tab w:val="left" w:pos="9072"/>
          <w:tab w:val="left" w:pos="9498"/>
        </w:tabs>
        <w:ind w:left="426" w:right="283"/>
        <w:rPr>
          <w:rFonts w:asciiTheme="minorHAnsi" w:hAnsiTheme="minorHAnsi" w:cstheme="minorHAnsi"/>
          <w:sz w:val="20"/>
          <w:szCs w:val="20"/>
        </w:rPr>
      </w:pPr>
    </w:p>
    <w:p w:rsidR="00352D7A" w:rsidRPr="006B2125" w:rsidRDefault="00352D7A" w:rsidP="00E05211">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2"/>
        </w:rPr>
        <w:t xml:space="preserve"> </w:t>
      </w:r>
      <w:r w:rsidRPr="006B2125">
        <w:rPr>
          <w:rFonts w:asciiTheme="minorHAnsi" w:hAnsiTheme="minorHAnsi" w:cstheme="minorHAnsi"/>
        </w:rPr>
        <w:t>endereços</w:t>
      </w:r>
      <w:r w:rsidRPr="006B2125">
        <w:rPr>
          <w:rFonts w:asciiTheme="minorHAnsi" w:hAnsiTheme="minorHAnsi" w:cstheme="minorHAnsi"/>
          <w:spacing w:val="-4"/>
        </w:rPr>
        <w:t xml:space="preserve"> </w:t>
      </w:r>
      <w:r w:rsidRPr="006B2125">
        <w:rPr>
          <w:rFonts w:asciiTheme="minorHAnsi" w:hAnsiTheme="minorHAnsi" w:cstheme="minorHAnsi"/>
        </w:rPr>
        <w:t>de</w:t>
      </w:r>
      <w:r w:rsidRPr="006B2125">
        <w:rPr>
          <w:rFonts w:asciiTheme="minorHAnsi" w:hAnsiTheme="minorHAnsi" w:cstheme="minorHAnsi"/>
          <w:spacing w:val="-2"/>
        </w:rPr>
        <w:t xml:space="preserve"> </w:t>
      </w:r>
      <w:r w:rsidRPr="006B2125">
        <w:rPr>
          <w:rFonts w:asciiTheme="minorHAnsi" w:hAnsiTheme="minorHAnsi" w:cstheme="minorHAnsi"/>
        </w:rPr>
        <w:t>entrega</w:t>
      </w:r>
      <w:r w:rsidRPr="006B2125">
        <w:rPr>
          <w:rFonts w:asciiTheme="minorHAnsi" w:hAnsiTheme="minorHAnsi" w:cstheme="minorHAnsi"/>
          <w:spacing w:val="1"/>
        </w:rPr>
        <w:t xml:space="preserve"> </w:t>
      </w:r>
      <w:r w:rsidRPr="006B2125">
        <w:rPr>
          <w:rFonts w:asciiTheme="minorHAnsi" w:hAnsiTheme="minorHAnsi" w:cstheme="minorHAnsi"/>
        </w:rPr>
        <w:t>ou</w:t>
      </w:r>
      <w:r w:rsidRPr="006B2125">
        <w:rPr>
          <w:rFonts w:asciiTheme="minorHAnsi" w:hAnsiTheme="minorHAnsi" w:cstheme="minorHAnsi"/>
          <w:spacing w:val="-2"/>
        </w:rPr>
        <w:t xml:space="preserve"> </w:t>
      </w:r>
      <w:r w:rsidRPr="006B2125">
        <w:rPr>
          <w:rFonts w:asciiTheme="minorHAnsi" w:hAnsiTheme="minorHAnsi" w:cstheme="minorHAnsi"/>
        </w:rPr>
        <w:t>de</w:t>
      </w:r>
      <w:r w:rsidRPr="006B2125">
        <w:rPr>
          <w:rFonts w:asciiTheme="minorHAnsi" w:hAnsiTheme="minorHAnsi" w:cstheme="minorHAnsi"/>
          <w:spacing w:val="-1"/>
        </w:rPr>
        <w:t xml:space="preserve"> </w:t>
      </w:r>
      <w:r w:rsidRPr="006B2125">
        <w:rPr>
          <w:rFonts w:asciiTheme="minorHAnsi" w:hAnsiTheme="minorHAnsi" w:cstheme="minorHAnsi"/>
        </w:rPr>
        <w:t>prestação</w:t>
      </w:r>
      <w:r w:rsidRPr="006B2125">
        <w:rPr>
          <w:rFonts w:asciiTheme="minorHAnsi" w:hAnsiTheme="minorHAnsi" w:cstheme="minorHAnsi"/>
          <w:spacing w:val="-2"/>
        </w:rPr>
        <w:t xml:space="preserve"> </w:t>
      </w:r>
      <w:r w:rsidRPr="006B2125">
        <w:rPr>
          <w:rFonts w:asciiTheme="minorHAnsi" w:hAnsiTheme="minorHAnsi" w:cstheme="minorHAnsi"/>
        </w:rPr>
        <w:t>dos</w:t>
      </w:r>
      <w:r w:rsidRPr="006B2125">
        <w:rPr>
          <w:rFonts w:asciiTheme="minorHAnsi" w:hAnsiTheme="minorHAnsi" w:cstheme="minorHAnsi"/>
          <w:spacing w:val="-3"/>
        </w:rPr>
        <w:t xml:space="preserve"> </w:t>
      </w:r>
      <w:r w:rsidRPr="006B2125">
        <w:rPr>
          <w:rFonts w:asciiTheme="minorHAnsi" w:hAnsiTheme="minorHAnsi" w:cstheme="minorHAnsi"/>
        </w:rPr>
        <w:t>serviços;</w:t>
      </w:r>
    </w:p>
    <w:p w:rsidR="00352D7A" w:rsidRPr="006B2125" w:rsidRDefault="00352D7A" w:rsidP="00352D7A">
      <w:pPr>
        <w:pStyle w:val="Corpodetexto"/>
        <w:tabs>
          <w:tab w:val="left" w:pos="993"/>
          <w:tab w:val="left" w:pos="9072"/>
          <w:tab w:val="left" w:pos="9498"/>
        </w:tabs>
        <w:ind w:left="426" w:right="283"/>
        <w:rPr>
          <w:rFonts w:asciiTheme="minorHAnsi" w:hAnsiTheme="minorHAnsi" w:cstheme="minorHAnsi"/>
          <w:sz w:val="20"/>
          <w:szCs w:val="20"/>
        </w:rPr>
      </w:pPr>
    </w:p>
    <w:p w:rsidR="00352D7A" w:rsidRPr="006B2125" w:rsidRDefault="00352D7A" w:rsidP="00E05211">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3"/>
        </w:rPr>
        <w:t xml:space="preserve"> </w:t>
      </w:r>
      <w:r w:rsidRPr="006B2125">
        <w:rPr>
          <w:rFonts w:asciiTheme="minorHAnsi" w:hAnsiTheme="minorHAnsi" w:cstheme="minorHAnsi"/>
        </w:rPr>
        <w:t>dados</w:t>
      </w:r>
      <w:r w:rsidRPr="006B2125">
        <w:rPr>
          <w:rFonts w:asciiTheme="minorHAnsi" w:hAnsiTheme="minorHAnsi" w:cstheme="minorHAnsi"/>
          <w:spacing w:val="-2"/>
        </w:rPr>
        <w:t xml:space="preserve"> </w:t>
      </w:r>
      <w:r w:rsidRPr="006B2125">
        <w:rPr>
          <w:rFonts w:asciiTheme="minorHAnsi" w:hAnsiTheme="minorHAnsi" w:cstheme="minorHAnsi"/>
        </w:rPr>
        <w:t>de</w:t>
      </w:r>
      <w:r w:rsidRPr="006B2125">
        <w:rPr>
          <w:rFonts w:asciiTheme="minorHAnsi" w:hAnsiTheme="minorHAnsi" w:cstheme="minorHAnsi"/>
          <w:spacing w:val="-2"/>
        </w:rPr>
        <w:t xml:space="preserve"> </w:t>
      </w:r>
      <w:r w:rsidRPr="006B2125">
        <w:rPr>
          <w:rFonts w:asciiTheme="minorHAnsi" w:hAnsiTheme="minorHAnsi" w:cstheme="minorHAnsi"/>
        </w:rPr>
        <w:t>contato</w:t>
      </w:r>
      <w:r w:rsidRPr="006B2125">
        <w:rPr>
          <w:rFonts w:asciiTheme="minorHAnsi" w:hAnsiTheme="minorHAnsi" w:cstheme="minorHAnsi"/>
          <w:spacing w:val="-5"/>
        </w:rPr>
        <w:t xml:space="preserve"> </w:t>
      </w:r>
      <w:r w:rsidRPr="006B2125">
        <w:rPr>
          <w:rFonts w:asciiTheme="minorHAnsi" w:hAnsiTheme="minorHAnsi" w:cstheme="minorHAnsi"/>
        </w:rPr>
        <w:t>do</w:t>
      </w:r>
      <w:r w:rsidRPr="006B2125">
        <w:rPr>
          <w:rFonts w:asciiTheme="minorHAnsi" w:hAnsiTheme="minorHAnsi" w:cstheme="minorHAnsi"/>
          <w:spacing w:val="-1"/>
        </w:rPr>
        <w:t xml:space="preserve"> </w:t>
      </w:r>
      <w:r w:rsidRPr="006B2125">
        <w:rPr>
          <w:rFonts w:asciiTheme="minorHAnsi" w:hAnsiTheme="minorHAnsi" w:cstheme="minorHAnsi"/>
        </w:rPr>
        <w:t>requerente;</w:t>
      </w:r>
    </w:p>
    <w:p w:rsidR="00352D7A" w:rsidRPr="006B2125" w:rsidRDefault="00352D7A" w:rsidP="00352D7A">
      <w:pPr>
        <w:pStyle w:val="Corpodetexto"/>
        <w:tabs>
          <w:tab w:val="left" w:pos="993"/>
          <w:tab w:val="left" w:pos="9072"/>
          <w:tab w:val="left" w:pos="9498"/>
        </w:tabs>
        <w:ind w:left="426" w:right="283"/>
        <w:rPr>
          <w:rFonts w:asciiTheme="minorHAnsi" w:hAnsiTheme="minorHAnsi" w:cstheme="minorHAnsi"/>
          <w:sz w:val="20"/>
          <w:szCs w:val="20"/>
        </w:rPr>
      </w:pPr>
    </w:p>
    <w:p w:rsidR="00352D7A" w:rsidRPr="006B2125" w:rsidRDefault="00352D7A" w:rsidP="00E05211">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2"/>
        </w:rPr>
        <w:t xml:space="preserve"> </w:t>
      </w:r>
      <w:r w:rsidRPr="006B2125">
        <w:rPr>
          <w:rFonts w:asciiTheme="minorHAnsi" w:hAnsiTheme="minorHAnsi" w:cstheme="minorHAnsi"/>
        </w:rPr>
        <w:t>assinatura</w:t>
      </w:r>
      <w:r w:rsidRPr="006B2125">
        <w:rPr>
          <w:rFonts w:asciiTheme="minorHAnsi" w:hAnsiTheme="minorHAnsi" w:cstheme="minorHAnsi"/>
          <w:spacing w:val="-2"/>
        </w:rPr>
        <w:t xml:space="preserve"> </w:t>
      </w:r>
      <w:r w:rsidRPr="006B2125">
        <w:rPr>
          <w:rFonts w:asciiTheme="minorHAnsi" w:hAnsiTheme="minorHAnsi" w:cstheme="minorHAnsi"/>
        </w:rPr>
        <w:t>e</w:t>
      </w:r>
      <w:r w:rsidRPr="006B2125">
        <w:rPr>
          <w:rFonts w:asciiTheme="minorHAnsi" w:hAnsiTheme="minorHAnsi" w:cstheme="minorHAnsi"/>
          <w:spacing w:val="-4"/>
        </w:rPr>
        <w:t xml:space="preserve"> </w:t>
      </w:r>
      <w:r w:rsidRPr="006B2125">
        <w:rPr>
          <w:rFonts w:asciiTheme="minorHAnsi" w:hAnsiTheme="minorHAnsi" w:cstheme="minorHAnsi"/>
        </w:rPr>
        <w:t>identificação</w:t>
      </w:r>
      <w:r w:rsidRPr="006B2125">
        <w:rPr>
          <w:rFonts w:asciiTheme="minorHAnsi" w:hAnsiTheme="minorHAnsi" w:cstheme="minorHAnsi"/>
          <w:spacing w:val="-2"/>
        </w:rPr>
        <w:t xml:space="preserve"> </w:t>
      </w:r>
      <w:r w:rsidRPr="006B2125">
        <w:rPr>
          <w:rFonts w:asciiTheme="minorHAnsi" w:hAnsiTheme="minorHAnsi" w:cstheme="minorHAnsi"/>
        </w:rPr>
        <w:t>do</w:t>
      </w:r>
      <w:r w:rsidRPr="006B2125">
        <w:rPr>
          <w:rFonts w:asciiTheme="minorHAnsi" w:hAnsiTheme="minorHAnsi" w:cstheme="minorHAnsi"/>
          <w:spacing w:val="-2"/>
        </w:rPr>
        <w:t xml:space="preserve"> </w:t>
      </w:r>
      <w:r w:rsidRPr="006B2125">
        <w:rPr>
          <w:rFonts w:asciiTheme="minorHAnsi" w:hAnsiTheme="minorHAnsi" w:cstheme="minorHAnsi"/>
        </w:rPr>
        <w:t>subscritor;</w:t>
      </w:r>
      <w:r w:rsidRPr="006B2125">
        <w:rPr>
          <w:rFonts w:asciiTheme="minorHAnsi" w:hAnsiTheme="minorHAnsi" w:cstheme="minorHAnsi"/>
          <w:spacing w:val="-1"/>
        </w:rPr>
        <w:t xml:space="preserve"> </w:t>
      </w:r>
      <w:r w:rsidRPr="006B2125">
        <w:rPr>
          <w:rFonts w:asciiTheme="minorHAnsi" w:hAnsiTheme="minorHAnsi" w:cstheme="minorHAnsi"/>
        </w:rPr>
        <w:t>e</w:t>
      </w:r>
    </w:p>
    <w:p w:rsidR="00352D7A" w:rsidRPr="006B2125" w:rsidRDefault="00352D7A" w:rsidP="00352D7A">
      <w:pPr>
        <w:pStyle w:val="Corpodetexto"/>
        <w:tabs>
          <w:tab w:val="left" w:pos="993"/>
          <w:tab w:val="left" w:pos="9072"/>
          <w:tab w:val="left" w:pos="9498"/>
        </w:tabs>
        <w:ind w:left="426" w:right="283"/>
        <w:rPr>
          <w:rFonts w:asciiTheme="minorHAnsi" w:hAnsiTheme="minorHAnsi" w:cstheme="minorHAnsi"/>
          <w:sz w:val="20"/>
          <w:szCs w:val="20"/>
        </w:rPr>
      </w:pPr>
    </w:p>
    <w:p w:rsidR="00352D7A" w:rsidRPr="006B2125" w:rsidRDefault="00352D7A" w:rsidP="00E05211">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11"/>
        </w:rPr>
        <w:t xml:space="preserve"> </w:t>
      </w:r>
      <w:r w:rsidRPr="006B2125">
        <w:rPr>
          <w:rFonts w:asciiTheme="minorHAnsi" w:hAnsiTheme="minorHAnsi" w:cstheme="minorHAnsi"/>
        </w:rPr>
        <w:t>outras</w:t>
      </w:r>
      <w:r w:rsidRPr="006B2125">
        <w:rPr>
          <w:rFonts w:asciiTheme="minorHAnsi" w:hAnsiTheme="minorHAnsi" w:cstheme="minorHAnsi"/>
          <w:spacing w:val="-10"/>
        </w:rPr>
        <w:t xml:space="preserve"> </w:t>
      </w:r>
      <w:r w:rsidRPr="006B2125">
        <w:rPr>
          <w:rFonts w:asciiTheme="minorHAnsi" w:hAnsiTheme="minorHAnsi" w:cstheme="minorHAnsi"/>
        </w:rPr>
        <w:t>informações</w:t>
      </w:r>
      <w:r w:rsidRPr="006B2125">
        <w:rPr>
          <w:rFonts w:asciiTheme="minorHAnsi" w:hAnsiTheme="minorHAnsi" w:cstheme="minorHAnsi"/>
          <w:spacing w:val="-12"/>
        </w:rPr>
        <w:t xml:space="preserve"> </w:t>
      </w:r>
      <w:r w:rsidRPr="006B2125">
        <w:rPr>
          <w:rFonts w:asciiTheme="minorHAnsi" w:hAnsiTheme="minorHAnsi" w:cstheme="minorHAnsi"/>
        </w:rPr>
        <w:t>eventualmente</w:t>
      </w:r>
      <w:r w:rsidRPr="006B2125">
        <w:rPr>
          <w:rFonts w:asciiTheme="minorHAnsi" w:hAnsiTheme="minorHAnsi" w:cstheme="minorHAnsi"/>
          <w:spacing w:val="-12"/>
        </w:rPr>
        <w:t xml:space="preserve"> </w:t>
      </w:r>
      <w:r w:rsidRPr="006B2125">
        <w:rPr>
          <w:rFonts w:asciiTheme="minorHAnsi" w:hAnsiTheme="minorHAnsi" w:cstheme="minorHAnsi"/>
        </w:rPr>
        <w:t>requeridas</w:t>
      </w:r>
      <w:r w:rsidRPr="006B2125">
        <w:rPr>
          <w:rFonts w:asciiTheme="minorHAnsi" w:hAnsiTheme="minorHAnsi" w:cstheme="minorHAnsi"/>
          <w:spacing w:val="-11"/>
        </w:rPr>
        <w:t xml:space="preserve"> </w:t>
      </w:r>
      <w:r w:rsidRPr="006B2125">
        <w:rPr>
          <w:rFonts w:asciiTheme="minorHAnsi" w:hAnsiTheme="minorHAnsi" w:cstheme="minorHAnsi"/>
        </w:rPr>
        <w:t>pelo</w:t>
      </w:r>
      <w:r w:rsidRPr="006B2125">
        <w:rPr>
          <w:rFonts w:asciiTheme="minorHAnsi" w:hAnsiTheme="minorHAnsi" w:cstheme="minorHAnsi"/>
          <w:spacing w:val="-11"/>
        </w:rPr>
        <w:t xml:space="preserve"> </w:t>
      </w:r>
      <w:r w:rsidRPr="006B2125">
        <w:rPr>
          <w:rFonts w:asciiTheme="minorHAnsi" w:hAnsiTheme="minorHAnsi" w:cstheme="minorHAnsi"/>
        </w:rPr>
        <w:t>órgão</w:t>
      </w:r>
      <w:r w:rsidRPr="006B2125">
        <w:rPr>
          <w:rFonts w:asciiTheme="minorHAnsi" w:hAnsiTheme="minorHAnsi" w:cstheme="minorHAnsi"/>
          <w:spacing w:val="-12"/>
        </w:rPr>
        <w:t xml:space="preserve"> </w:t>
      </w:r>
      <w:r w:rsidRPr="006B2125">
        <w:rPr>
          <w:rFonts w:asciiTheme="minorHAnsi" w:hAnsiTheme="minorHAnsi" w:cstheme="minorHAnsi"/>
        </w:rPr>
        <w:t>ou</w:t>
      </w:r>
      <w:r w:rsidRPr="006B2125">
        <w:rPr>
          <w:rFonts w:asciiTheme="minorHAnsi" w:hAnsiTheme="minorHAnsi" w:cstheme="minorHAnsi"/>
          <w:spacing w:val="-7"/>
        </w:rPr>
        <w:t xml:space="preserve"> </w:t>
      </w:r>
      <w:r w:rsidRPr="006B2125">
        <w:rPr>
          <w:rFonts w:asciiTheme="minorHAnsi" w:hAnsiTheme="minorHAnsi" w:cstheme="minorHAnsi"/>
        </w:rPr>
        <w:t>entidade</w:t>
      </w:r>
      <w:r w:rsidRPr="006B2125">
        <w:rPr>
          <w:rFonts w:asciiTheme="minorHAnsi" w:hAnsiTheme="minorHAnsi" w:cstheme="minorHAnsi"/>
          <w:spacing w:val="-13"/>
        </w:rPr>
        <w:t xml:space="preserve"> </w:t>
      </w:r>
      <w:r w:rsidRPr="006B2125">
        <w:rPr>
          <w:rFonts w:asciiTheme="minorHAnsi" w:hAnsiTheme="minorHAnsi" w:cstheme="minorHAnsi"/>
        </w:rPr>
        <w:t>gerenciadora.</w:t>
      </w:r>
    </w:p>
    <w:p w:rsidR="00352D7A" w:rsidRPr="006B2125" w:rsidRDefault="00352D7A" w:rsidP="00352D7A">
      <w:pPr>
        <w:pStyle w:val="Corpodetexto"/>
        <w:tabs>
          <w:tab w:val="left" w:pos="9072"/>
          <w:tab w:val="left" w:pos="9498"/>
        </w:tabs>
        <w:ind w:right="283"/>
        <w:rPr>
          <w:rFonts w:asciiTheme="minorHAnsi" w:hAnsiTheme="minorHAnsi" w:cstheme="minorHAnsi"/>
          <w:sz w:val="20"/>
          <w:szCs w:val="20"/>
        </w:rPr>
      </w:pPr>
    </w:p>
    <w:p w:rsidR="00352D7A" w:rsidRPr="006B2125" w:rsidRDefault="00352D7A" w:rsidP="00E05211">
      <w:pPr>
        <w:pStyle w:val="PargrafodaLista"/>
        <w:widowControl w:val="0"/>
        <w:numPr>
          <w:ilvl w:val="1"/>
          <w:numId w:val="23"/>
        </w:numPr>
        <w:tabs>
          <w:tab w:val="left" w:pos="426"/>
          <w:tab w:val="left" w:pos="9498"/>
        </w:tabs>
        <w:ind w:left="0" w:right="283" w:firstLine="0"/>
        <w:jc w:val="both"/>
        <w:rPr>
          <w:rFonts w:asciiTheme="minorHAnsi" w:hAnsiTheme="minorHAnsi" w:cstheme="minorHAnsi"/>
          <w:color w:val="000000" w:themeColor="text1"/>
        </w:rPr>
      </w:pPr>
      <w:r w:rsidRPr="006B2125">
        <w:rPr>
          <w:rFonts w:asciiTheme="minorHAnsi" w:hAnsiTheme="minorHAnsi" w:cstheme="minorHAnsi"/>
          <w:color w:val="000000" w:themeColor="text1"/>
        </w:rPr>
        <w:t>-</w:t>
      </w:r>
      <w:r w:rsidRPr="006B2125">
        <w:rPr>
          <w:rFonts w:asciiTheme="minorHAnsi" w:hAnsiTheme="minorHAnsi" w:cstheme="minorHAnsi"/>
          <w:color w:val="000000" w:themeColor="text1"/>
          <w:spacing w:val="-14"/>
        </w:rPr>
        <w:t xml:space="preserve"> </w:t>
      </w:r>
      <w:r w:rsidRPr="006B2125">
        <w:rPr>
          <w:rFonts w:asciiTheme="minorHAnsi" w:hAnsiTheme="minorHAnsi" w:cstheme="minorHAnsi"/>
          <w:color w:val="000000" w:themeColor="text1"/>
        </w:rPr>
        <w:t>A</w:t>
      </w:r>
      <w:r w:rsidRPr="006B2125">
        <w:rPr>
          <w:rFonts w:asciiTheme="minorHAnsi" w:hAnsiTheme="minorHAnsi" w:cstheme="minorHAnsi"/>
          <w:color w:val="000000" w:themeColor="text1"/>
          <w:spacing w:val="-14"/>
        </w:rPr>
        <w:t xml:space="preserve"> </w:t>
      </w:r>
      <w:r w:rsidRPr="006B2125">
        <w:rPr>
          <w:rFonts w:asciiTheme="minorHAnsi" w:hAnsiTheme="minorHAnsi" w:cstheme="minorHAnsi"/>
          <w:color w:val="000000" w:themeColor="text1"/>
        </w:rPr>
        <w:t>autorização</w:t>
      </w:r>
      <w:r w:rsidRPr="006B2125">
        <w:rPr>
          <w:rFonts w:asciiTheme="minorHAnsi" w:hAnsiTheme="minorHAnsi" w:cstheme="minorHAnsi"/>
          <w:color w:val="000000" w:themeColor="text1"/>
          <w:spacing w:val="-16"/>
        </w:rPr>
        <w:t xml:space="preserve"> </w:t>
      </w:r>
      <w:r w:rsidRPr="006B2125">
        <w:rPr>
          <w:rFonts w:asciiTheme="minorHAnsi" w:hAnsiTheme="minorHAnsi" w:cstheme="minorHAnsi"/>
          <w:color w:val="000000" w:themeColor="text1"/>
        </w:rPr>
        <w:t>do</w:t>
      </w:r>
      <w:r w:rsidRPr="006B2125">
        <w:rPr>
          <w:rFonts w:asciiTheme="minorHAnsi" w:hAnsiTheme="minorHAnsi" w:cstheme="minorHAnsi"/>
          <w:color w:val="000000" w:themeColor="text1"/>
          <w:spacing w:val="-14"/>
        </w:rPr>
        <w:t xml:space="preserve"> </w:t>
      </w:r>
      <w:r w:rsidRPr="006B2125">
        <w:rPr>
          <w:rFonts w:asciiTheme="minorHAnsi" w:hAnsiTheme="minorHAnsi" w:cstheme="minorHAnsi"/>
          <w:color w:val="000000" w:themeColor="text1"/>
        </w:rPr>
        <w:t>órgão</w:t>
      </w:r>
      <w:r w:rsidRPr="006B2125">
        <w:rPr>
          <w:rFonts w:asciiTheme="minorHAnsi" w:hAnsiTheme="minorHAnsi" w:cstheme="minorHAnsi"/>
          <w:color w:val="000000" w:themeColor="text1"/>
          <w:spacing w:val="-14"/>
        </w:rPr>
        <w:t xml:space="preserve"> </w:t>
      </w:r>
      <w:r w:rsidRPr="006B2125">
        <w:rPr>
          <w:rFonts w:asciiTheme="minorHAnsi" w:hAnsiTheme="minorHAnsi" w:cstheme="minorHAnsi"/>
          <w:color w:val="000000" w:themeColor="text1"/>
        </w:rPr>
        <w:t>ou</w:t>
      </w:r>
      <w:r w:rsidRPr="006B2125">
        <w:rPr>
          <w:rFonts w:asciiTheme="minorHAnsi" w:hAnsiTheme="minorHAnsi" w:cstheme="minorHAnsi"/>
          <w:color w:val="000000" w:themeColor="text1"/>
          <w:spacing w:val="-14"/>
        </w:rPr>
        <w:t xml:space="preserve"> </w:t>
      </w:r>
      <w:r w:rsidRPr="006B2125">
        <w:rPr>
          <w:rFonts w:asciiTheme="minorHAnsi" w:hAnsiTheme="minorHAnsi" w:cstheme="minorHAnsi"/>
          <w:color w:val="000000" w:themeColor="text1"/>
        </w:rPr>
        <w:t>entidade</w:t>
      </w:r>
      <w:r w:rsidRPr="006B2125">
        <w:rPr>
          <w:rFonts w:asciiTheme="minorHAnsi" w:hAnsiTheme="minorHAnsi" w:cstheme="minorHAnsi"/>
          <w:color w:val="000000" w:themeColor="text1"/>
          <w:spacing w:val="-15"/>
        </w:rPr>
        <w:t xml:space="preserve"> </w:t>
      </w:r>
      <w:r w:rsidRPr="006B2125">
        <w:rPr>
          <w:rFonts w:asciiTheme="minorHAnsi" w:hAnsiTheme="minorHAnsi" w:cstheme="minorHAnsi"/>
          <w:color w:val="000000" w:themeColor="text1"/>
        </w:rPr>
        <w:t>gerenciadora</w:t>
      </w:r>
      <w:r w:rsidRPr="006B2125">
        <w:rPr>
          <w:rFonts w:asciiTheme="minorHAnsi" w:hAnsiTheme="minorHAnsi" w:cstheme="minorHAnsi"/>
          <w:color w:val="000000" w:themeColor="text1"/>
          <w:spacing w:val="-15"/>
        </w:rPr>
        <w:t xml:space="preserve"> </w:t>
      </w:r>
      <w:r w:rsidRPr="006B2125">
        <w:rPr>
          <w:rFonts w:asciiTheme="minorHAnsi" w:hAnsiTheme="minorHAnsi" w:cstheme="minorHAnsi"/>
          <w:color w:val="000000" w:themeColor="text1"/>
        </w:rPr>
        <w:t>apenas</w:t>
      </w:r>
      <w:r w:rsidRPr="006B2125">
        <w:rPr>
          <w:rFonts w:asciiTheme="minorHAnsi" w:hAnsiTheme="minorHAnsi" w:cstheme="minorHAnsi"/>
          <w:color w:val="000000" w:themeColor="text1"/>
          <w:spacing w:val="-13"/>
        </w:rPr>
        <w:t xml:space="preserve"> </w:t>
      </w:r>
      <w:r w:rsidRPr="006B2125">
        <w:rPr>
          <w:rFonts w:asciiTheme="minorHAnsi" w:hAnsiTheme="minorHAnsi" w:cstheme="minorHAnsi"/>
          <w:color w:val="000000" w:themeColor="text1"/>
        </w:rPr>
        <w:t>será</w:t>
      </w:r>
      <w:r w:rsidRPr="006B2125">
        <w:rPr>
          <w:rFonts w:asciiTheme="minorHAnsi" w:hAnsiTheme="minorHAnsi" w:cstheme="minorHAnsi"/>
          <w:color w:val="000000" w:themeColor="text1"/>
          <w:spacing w:val="-15"/>
        </w:rPr>
        <w:t xml:space="preserve"> </w:t>
      </w:r>
      <w:r w:rsidRPr="006B2125">
        <w:rPr>
          <w:rFonts w:asciiTheme="minorHAnsi" w:hAnsiTheme="minorHAnsi" w:cstheme="minorHAnsi"/>
          <w:color w:val="000000" w:themeColor="text1"/>
        </w:rPr>
        <w:t>realizada</w:t>
      </w:r>
      <w:r w:rsidRPr="006B2125">
        <w:rPr>
          <w:rFonts w:asciiTheme="minorHAnsi" w:hAnsiTheme="minorHAnsi" w:cstheme="minorHAnsi"/>
          <w:color w:val="000000" w:themeColor="text1"/>
          <w:spacing w:val="-17"/>
        </w:rPr>
        <w:t xml:space="preserve"> </w:t>
      </w:r>
      <w:r w:rsidRPr="006B2125">
        <w:rPr>
          <w:rFonts w:asciiTheme="minorHAnsi" w:hAnsiTheme="minorHAnsi" w:cstheme="minorHAnsi"/>
          <w:color w:val="000000" w:themeColor="text1"/>
        </w:rPr>
        <w:t>após</w:t>
      </w:r>
      <w:r w:rsidRPr="006B2125">
        <w:rPr>
          <w:rFonts w:asciiTheme="minorHAnsi" w:hAnsiTheme="minorHAnsi" w:cstheme="minorHAnsi"/>
          <w:color w:val="000000" w:themeColor="text1"/>
          <w:spacing w:val="-15"/>
        </w:rPr>
        <w:t xml:space="preserve"> </w:t>
      </w:r>
      <w:r w:rsidRPr="006B2125">
        <w:rPr>
          <w:rFonts w:asciiTheme="minorHAnsi" w:hAnsiTheme="minorHAnsi" w:cstheme="minorHAnsi"/>
          <w:color w:val="000000" w:themeColor="text1"/>
        </w:rPr>
        <w:t>a</w:t>
      </w:r>
      <w:r w:rsidRPr="006B2125">
        <w:rPr>
          <w:rFonts w:asciiTheme="minorHAnsi" w:hAnsiTheme="minorHAnsi" w:cstheme="minorHAnsi"/>
          <w:color w:val="000000" w:themeColor="text1"/>
          <w:spacing w:val="-15"/>
        </w:rPr>
        <w:t xml:space="preserve"> </w:t>
      </w:r>
      <w:r w:rsidRPr="006B2125">
        <w:rPr>
          <w:rFonts w:asciiTheme="minorHAnsi" w:hAnsiTheme="minorHAnsi" w:cstheme="minorHAnsi"/>
          <w:color w:val="000000" w:themeColor="text1"/>
        </w:rPr>
        <w:t>aceitação</w:t>
      </w:r>
      <w:r w:rsidRPr="006B2125">
        <w:rPr>
          <w:rFonts w:asciiTheme="minorHAnsi" w:hAnsiTheme="minorHAnsi" w:cstheme="minorHAnsi"/>
          <w:color w:val="000000" w:themeColor="text1"/>
          <w:spacing w:val="-68"/>
        </w:rPr>
        <w:t xml:space="preserve"> </w:t>
      </w:r>
      <w:r w:rsidRPr="006B2125">
        <w:rPr>
          <w:rFonts w:asciiTheme="minorHAnsi" w:hAnsiTheme="minorHAnsi" w:cstheme="minorHAnsi"/>
          <w:color w:val="000000" w:themeColor="text1"/>
        </w:rPr>
        <w:t>da</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adesão</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pelo</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fornecedor.</w:t>
      </w:r>
    </w:p>
    <w:p w:rsidR="00352D7A" w:rsidRPr="006B2125" w:rsidRDefault="00352D7A" w:rsidP="00352D7A">
      <w:pPr>
        <w:pStyle w:val="Corpodetexto"/>
        <w:tabs>
          <w:tab w:val="left" w:pos="426"/>
          <w:tab w:val="left" w:pos="9498"/>
        </w:tabs>
        <w:ind w:right="283"/>
        <w:rPr>
          <w:rFonts w:asciiTheme="minorHAnsi" w:hAnsiTheme="minorHAnsi" w:cstheme="minorHAnsi"/>
          <w:color w:val="000000" w:themeColor="text1"/>
          <w:sz w:val="20"/>
          <w:szCs w:val="20"/>
        </w:rPr>
      </w:pPr>
    </w:p>
    <w:p w:rsidR="00352D7A" w:rsidRPr="006B2125" w:rsidRDefault="00352D7A" w:rsidP="00E05211">
      <w:pPr>
        <w:pStyle w:val="PargrafodaLista"/>
        <w:widowControl w:val="0"/>
        <w:numPr>
          <w:ilvl w:val="1"/>
          <w:numId w:val="23"/>
        </w:numPr>
        <w:tabs>
          <w:tab w:val="left" w:pos="426"/>
          <w:tab w:val="left" w:pos="9498"/>
        </w:tabs>
        <w:ind w:left="0" w:right="283" w:firstLine="0"/>
        <w:jc w:val="both"/>
        <w:rPr>
          <w:rFonts w:asciiTheme="minorHAnsi" w:hAnsiTheme="minorHAnsi" w:cstheme="minorHAnsi"/>
          <w:color w:val="000000" w:themeColor="text1"/>
        </w:rPr>
      </w:pPr>
      <w:r w:rsidRPr="006B2125">
        <w:rPr>
          <w:rFonts w:asciiTheme="minorHAnsi" w:hAnsiTheme="minorHAnsi" w:cstheme="minorHAnsi"/>
          <w:color w:val="000000" w:themeColor="text1"/>
        </w:rPr>
        <w:t>- O órgão ou entidade gerenciadora poderá rejeitar adesões caso elas possam acarretar</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prejuízo</w:t>
      </w:r>
      <w:r w:rsidRPr="006B2125">
        <w:rPr>
          <w:rFonts w:asciiTheme="minorHAnsi" w:hAnsiTheme="minorHAnsi" w:cstheme="minorHAnsi"/>
          <w:color w:val="000000" w:themeColor="text1"/>
          <w:spacing w:val="-4"/>
        </w:rPr>
        <w:t xml:space="preserve"> </w:t>
      </w:r>
      <w:r w:rsidRPr="006B2125">
        <w:rPr>
          <w:rFonts w:asciiTheme="minorHAnsi" w:hAnsiTheme="minorHAnsi" w:cstheme="minorHAnsi"/>
          <w:color w:val="000000" w:themeColor="text1"/>
        </w:rPr>
        <w:t>à</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execução</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de</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seus</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próprios contratos</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ou</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à</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sua capacidade</w:t>
      </w:r>
      <w:r w:rsidRPr="006B2125">
        <w:rPr>
          <w:rFonts w:asciiTheme="minorHAnsi" w:hAnsiTheme="minorHAnsi" w:cstheme="minorHAnsi"/>
          <w:color w:val="000000" w:themeColor="text1"/>
          <w:spacing w:val="-3"/>
        </w:rPr>
        <w:t xml:space="preserve"> </w:t>
      </w:r>
      <w:r w:rsidRPr="006B2125">
        <w:rPr>
          <w:rFonts w:asciiTheme="minorHAnsi" w:hAnsiTheme="minorHAnsi" w:cstheme="minorHAnsi"/>
          <w:color w:val="000000" w:themeColor="text1"/>
        </w:rPr>
        <w:t>de</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gerenciamento.</w:t>
      </w:r>
    </w:p>
    <w:p w:rsidR="00352D7A" w:rsidRPr="006B2125" w:rsidRDefault="00352D7A" w:rsidP="00352D7A">
      <w:pPr>
        <w:pStyle w:val="Corpodetexto"/>
        <w:tabs>
          <w:tab w:val="left" w:pos="426"/>
          <w:tab w:val="left" w:pos="9498"/>
        </w:tabs>
        <w:ind w:right="283"/>
        <w:rPr>
          <w:rFonts w:asciiTheme="minorHAnsi" w:hAnsiTheme="minorHAnsi" w:cstheme="minorHAnsi"/>
          <w:color w:val="000000" w:themeColor="text1"/>
          <w:sz w:val="20"/>
          <w:szCs w:val="20"/>
        </w:rPr>
      </w:pPr>
    </w:p>
    <w:p w:rsidR="00352D7A" w:rsidRPr="006B2125" w:rsidRDefault="00352D7A" w:rsidP="00E05211">
      <w:pPr>
        <w:pStyle w:val="PargrafodaLista"/>
        <w:widowControl w:val="0"/>
        <w:numPr>
          <w:ilvl w:val="1"/>
          <w:numId w:val="23"/>
        </w:numPr>
        <w:tabs>
          <w:tab w:val="left" w:pos="426"/>
          <w:tab w:val="left" w:pos="9498"/>
        </w:tabs>
        <w:ind w:left="0" w:right="283" w:firstLine="0"/>
        <w:jc w:val="both"/>
        <w:rPr>
          <w:rFonts w:asciiTheme="minorHAnsi" w:hAnsiTheme="minorHAnsi" w:cstheme="minorHAnsi"/>
          <w:color w:val="000000" w:themeColor="text1"/>
        </w:rPr>
      </w:pPr>
      <w:r w:rsidRPr="006B2125">
        <w:rPr>
          <w:rFonts w:asciiTheme="minorHAnsi" w:hAnsiTheme="minorHAnsi" w:cstheme="minorHAnsi"/>
          <w:color w:val="000000" w:themeColor="text1"/>
        </w:rPr>
        <w:t>- Após a autorização do órgão ou da entidade gerenciadora, o órgão ou entidade não</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participante deverá efetivar a aquisição ou a contratação solicitada em até noventa dias,</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observado</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o</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prazo</w:t>
      </w:r>
      <w:r w:rsidRPr="006B2125">
        <w:rPr>
          <w:rFonts w:asciiTheme="minorHAnsi" w:hAnsiTheme="minorHAnsi" w:cstheme="minorHAnsi"/>
          <w:color w:val="000000" w:themeColor="text1"/>
          <w:spacing w:val="-2"/>
        </w:rPr>
        <w:t xml:space="preserve"> </w:t>
      </w:r>
      <w:r w:rsidRPr="006B2125">
        <w:rPr>
          <w:rFonts w:asciiTheme="minorHAnsi" w:hAnsiTheme="minorHAnsi" w:cstheme="minorHAnsi"/>
          <w:color w:val="000000" w:themeColor="text1"/>
        </w:rPr>
        <w:t>de vigência</w:t>
      </w:r>
      <w:r w:rsidRPr="006B2125">
        <w:rPr>
          <w:rFonts w:asciiTheme="minorHAnsi" w:hAnsiTheme="minorHAnsi" w:cstheme="minorHAnsi"/>
          <w:color w:val="000000" w:themeColor="text1"/>
          <w:spacing w:val="-1"/>
        </w:rPr>
        <w:t xml:space="preserve"> </w:t>
      </w:r>
      <w:r w:rsidRPr="006B2125">
        <w:rPr>
          <w:rFonts w:asciiTheme="minorHAnsi" w:hAnsiTheme="minorHAnsi" w:cstheme="minorHAnsi"/>
          <w:color w:val="000000" w:themeColor="text1"/>
        </w:rPr>
        <w:t>da ata.</w:t>
      </w:r>
    </w:p>
    <w:p w:rsidR="00352D7A" w:rsidRPr="006B2125" w:rsidRDefault="00352D7A" w:rsidP="00352D7A">
      <w:pPr>
        <w:adjustRightInd w:val="0"/>
        <w:ind w:right="283"/>
        <w:jc w:val="both"/>
        <w:rPr>
          <w:rFonts w:asciiTheme="minorHAnsi" w:hAnsiTheme="minorHAnsi" w:cstheme="minorHAnsi"/>
        </w:rPr>
      </w:pPr>
    </w:p>
    <w:p w:rsidR="00352D7A" w:rsidRPr="006B2125" w:rsidRDefault="00352D7A" w:rsidP="00E05211">
      <w:pPr>
        <w:pStyle w:val="Ttulo1"/>
        <w:keepNext w:val="0"/>
        <w:widowControl w:val="0"/>
        <w:numPr>
          <w:ilvl w:val="1"/>
          <w:numId w:val="23"/>
        </w:numPr>
        <w:tabs>
          <w:tab w:val="left" w:pos="426"/>
          <w:tab w:val="left" w:pos="9072"/>
          <w:tab w:val="left" w:pos="9498"/>
        </w:tabs>
        <w:ind w:left="0" w:right="283" w:firstLine="0"/>
        <w:jc w:val="both"/>
        <w:rPr>
          <w:rFonts w:asciiTheme="minorHAnsi" w:hAnsiTheme="minorHAnsi" w:cstheme="minorHAnsi"/>
          <w:sz w:val="20"/>
          <w:szCs w:val="20"/>
        </w:rPr>
      </w:pPr>
      <w:r w:rsidRPr="006B2125">
        <w:rPr>
          <w:rFonts w:asciiTheme="minorHAnsi" w:hAnsiTheme="minorHAnsi" w:cstheme="minorHAnsi"/>
          <w:b w:val="0"/>
          <w:sz w:val="20"/>
          <w:szCs w:val="20"/>
        </w:rPr>
        <w:t>-</w:t>
      </w:r>
      <w:r w:rsidRPr="006B2125">
        <w:rPr>
          <w:rFonts w:asciiTheme="minorHAnsi" w:hAnsiTheme="minorHAnsi" w:cstheme="minorHAnsi"/>
          <w:b w:val="0"/>
          <w:spacing w:val="-14"/>
          <w:sz w:val="20"/>
          <w:szCs w:val="20"/>
        </w:rPr>
        <w:t xml:space="preserve"> </w:t>
      </w:r>
      <w:r w:rsidRPr="006B2125">
        <w:rPr>
          <w:rFonts w:asciiTheme="minorHAnsi" w:hAnsiTheme="minorHAnsi" w:cstheme="minorHAnsi"/>
          <w:sz w:val="20"/>
          <w:szCs w:val="20"/>
        </w:rPr>
        <w:t>Dos</w:t>
      </w:r>
      <w:r w:rsidRPr="006B2125">
        <w:rPr>
          <w:rFonts w:asciiTheme="minorHAnsi" w:hAnsiTheme="minorHAnsi" w:cstheme="minorHAnsi"/>
          <w:spacing w:val="-2"/>
          <w:sz w:val="20"/>
          <w:szCs w:val="20"/>
        </w:rPr>
        <w:t xml:space="preserve"> </w:t>
      </w:r>
      <w:r w:rsidRPr="006B2125">
        <w:rPr>
          <w:rFonts w:asciiTheme="minorHAnsi" w:hAnsiTheme="minorHAnsi" w:cstheme="minorHAnsi"/>
          <w:sz w:val="20"/>
          <w:szCs w:val="20"/>
        </w:rPr>
        <w:t>limites</w:t>
      </w:r>
      <w:r w:rsidRPr="006B2125">
        <w:rPr>
          <w:rFonts w:asciiTheme="minorHAnsi" w:hAnsiTheme="minorHAnsi" w:cstheme="minorHAnsi"/>
          <w:spacing w:val="-4"/>
          <w:sz w:val="20"/>
          <w:szCs w:val="20"/>
        </w:rPr>
        <w:t xml:space="preserve"> </w:t>
      </w:r>
      <w:r w:rsidRPr="006B2125">
        <w:rPr>
          <w:rFonts w:asciiTheme="minorHAnsi" w:hAnsiTheme="minorHAnsi" w:cstheme="minorHAnsi"/>
          <w:sz w:val="20"/>
          <w:szCs w:val="20"/>
        </w:rPr>
        <w:t>para</w:t>
      </w:r>
      <w:r w:rsidRPr="006B2125">
        <w:rPr>
          <w:rFonts w:asciiTheme="minorHAnsi" w:hAnsiTheme="minorHAnsi" w:cstheme="minorHAnsi"/>
          <w:spacing w:val="-3"/>
          <w:sz w:val="20"/>
          <w:szCs w:val="20"/>
        </w:rPr>
        <w:t xml:space="preserve"> </w:t>
      </w:r>
      <w:r w:rsidRPr="006B2125">
        <w:rPr>
          <w:rFonts w:asciiTheme="minorHAnsi" w:hAnsiTheme="minorHAnsi" w:cstheme="minorHAnsi"/>
          <w:sz w:val="20"/>
          <w:szCs w:val="20"/>
        </w:rPr>
        <w:t>as</w:t>
      </w:r>
      <w:r w:rsidRPr="006B2125">
        <w:rPr>
          <w:rFonts w:asciiTheme="minorHAnsi" w:hAnsiTheme="minorHAnsi" w:cstheme="minorHAnsi"/>
          <w:spacing w:val="-2"/>
          <w:sz w:val="20"/>
          <w:szCs w:val="20"/>
        </w:rPr>
        <w:t xml:space="preserve"> </w:t>
      </w:r>
      <w:r w:rsidRPr="006B2125">
        <w:rPr>
          <w:rFonts w:asciiTheme="minorHAnsi" w:hAnsiTheme="minorHAnsi" w:cstheme="minorHAnsi"/>
          <w:sz w:val="20"/>
          <w:szCs w:val="20"/>
        </w:rPr>
        <w:t>adesões</w:t>
      </w:r>
    </w:p>
    <w:p w:rsidR="00352D7A" w:rsidRPr="006B2125" w:rsidRDefault="00352D7A" w:rsidP="00352D7A">
      <w:pPr>
        <w:tabs>
          <w:tab w:val="left" w:pos="426"/>
        </w:tabs>
        <w:adjustRightInd w:val="0"/>
        <w:ind w:right="283"/>
        <w:jc w:val="both"/>
        <w:rPr>
          <w:rFonts w:asciiTheme="minorHAnsi" w:hAnsiTheme="minorHAnsi" w:cstheme="minorHAnsi"/>
        </w:rPr>
      </w:pPr>
    </w:p>
    <w:p w:rsidR="00352D7A" w:rsidRPr="006B2125" w:rsidRDefault="00352D7A" w:rsidP="00E05211">
      <w:pPr>
        <w:pStyle w:val="PargrafodaLista"/>
        <w:widowControl w:val="0"/>
        <w:numPr>
          <w:ilvl w:val="2"/>
          <w:numId w:val="23"/>
        </w:numPr>
        <w:tabs>
          <w:tab w:val="left" w:pos="426"/>
          <w:tab w:val="left" w:pos="567"/>
          <w:tab w:val="left" w:pos="993"/>
          <w:tab w:val="left" w:pos="9498"/>
        </w:tabs>
        <w:ind w:left="426" w:right="283" w:firstLine="0"/>
        <w:jc w:val="both"/>
        <w:rPr>
          <w:rFonts w:asciiTheme="minorHAnsi" w:hAnsiTheme="minorHAnsi" w:cstheme="minorHAnsi"/>
        </w:rPr>
      </w:pPr>
      <w:r w:rsidRPr="006B2125">
        <w:rPr>
          <w:rFonts w:asciiTheme="minorHAnsi" w:hAnsiTheme="minorHAnsi" w:cstheme="minorHAnsi"/>
        </w:rPr>
        <w:t>- As</w:t>
      </w:r>
      <w:r w:rsidRPr="006B2125">
        <w:rPr>
          <w:rFonts w:asciiTheme="minorHAnsi" w:hAnsiTheme="minorHAnsi" w:cstheme="minorHAnsi"/>
          <w:spacing w:val="1"/>
        </w:rPr>
        <w:t xml:space="preserve"> </w:t>
      </w:r>
      <w:r w:rsidRPr="006B2125">
        <w:rPr>
          <w:rFonts w:asciiTheme="minorHAnsi" w:hAnsiTheme="minorHAnsi" w:cstheme="minorHAnsi"/>
        </w:rPr>
        <w:t>aquisições</w:t>
      </w:r>
      <w:r w:rsidRPr="006B2125">
        <w:rPr>
          <w:rFonts w:asciiTheme="minorHAnsi" w:hAnsiTheme="minorHAnsi" w:cstheme="minorHAnsi"/>
          <w:spacing w:val="1"/>
        </w:rPr>
        <w:t xml:space="preserve"> </w:t>
      </w:r>
      <w:r w:rsidRPr="006B2125">
        <w:rPr>
          <w:rFonts w:asciiTheme="minorHAnsi" w:hAnsiTheme="minorHAnsi" w:cstheme="minorHAnsi"/>
        </w:rPr>
        <w:t>ou</w:t>
      </w:r>
      <w:r w:rsidRPr="006B2125">
        <w:rPr>
          <w:rFonts w:asciiTheme="minorHAnsi" w:hAnsiTheme="minorHAnsi" w:cstheme="minorHAnsi"/>
          <w:spacing w:val="1"/>
        </w:rPr>
        <w:t xml:space="preserve"> </w:t>
      </w:r>
      <w:r w:rsidRPr="006B2125">
        <w:rPr>
          <w:rFonts w:asciiTheme="minorHAnsi" w:hAnsiTheme="minorHAnsi" w:cstheme="minorHAnsi"/>
        </w:rPr>
        <w:t>contratações</w:t>
      </w:r>
      <w:r w:rsidRPr="006B2125">
        <w:rPr>
          <w:rFonts w:asciiTheme="minorHAnsi" w:hAnsiTheme="minorHAnsi" w:cstheme="minorHAnsi"/>
          <w:spacing w:val="1"/>
        </w:rPr>
        <w:t xml:space="preserve"> </w:t>
      </w:r>
      <w:r w:rsidRPr="006B2125">
        <w:rPr>
          <w:rFonts w:asciiTheme="minorHAnsi" w:hAnsiTheme="minorHAnsi" w:cstheme="minorHAnsi"/>
        </w:rPr>
        <w:t>adicionais não poderão</w:t>
      </w:r>
      <w:r w:rsidRPr="006B2125">
        <w:rPr>
          <w:rFonts w:asciiTheme="minorHAnsi" w:hAnsiTheme="minorHAnsi" w:cstheme="minorHAnsi"/>
          <w:spacing w:val="1"/>
        </w:rPr>
        <w:t xml:space="preserve"> </w:t>
      </w:r>
      <w:r w:rsidRPr="006B2125">
        <w:rPr>
          <w:rFonts w:asciiTheme="minorHAnsi" w:hAnsiTheme="minorHAnsi" w:cstheme="minorHAnsi"/>
        </w:rPr>
        <w:t>exceder,</w:t>
      </w:r>
      <w:r w:rsidRPr="006B2125">
        <w:rPr>
          <w:rFonts w:asciiTheme="minorHAnsi" w:hAnsiTheme="minorHAnsi" w:cstheme="minorHAnsi"/>
          <w:spacing w:val="1"/>
        </w:rPr>
        <w:t xml:space="preserve"> </w:t>
      </w:r>
      <w:r w:rsidRPr="006B2125">
        <w:rPr>
          <w:rFonts w:asciiTheme="minorHAnsi" w:hAnsiTheme="minorHAnsi" w:cstheme="minorHAnsi"/>
        </w:rPr>
        <w:t>por</w:t>
      </w:r>
      <w:r w:rsidRPr="006B2125">
        <w:rPr>
          <w:rFonts w:asciiTheme="minorHAnsi" w:hAnsiTheme="minorHAnsi" w:cstheme="minorHAnsi"/>
          <w:spacing w:val="1"/>
        </w:rPr>
        <w:t xml:space="preserve"> </w:t>
      </w:r>
      <w:r w:rsidRPr="006B2125">
        <w:rPr>
          <w:rFonts w:asciiTheme="minorHAnsi" w:hAnsiTheme="minorHAnsi" w:cstheme="minorHAnsi"/>
        </w:rPr>
        <w:t>órgão</w:t>
      </w:r>
      <w:r w:rsidRPr="006B2125">
        <w:rPr>
          <w:rFonts w:asciiTheme="minorHAnsi" w:hAnsiTheme="minorHAnsi" w:cstheme="minorHAnsi"/>
          <w:spacing w:val="1"/>
        </w:rPr>
        <w:t xml:space="preserve"> </w:t>
      </w:r>
      <w:r w:rsidRPr="006B2125">
        <w:rPr>
          <w:rFonts w:asciiTheme="minorHAnsi" w:hAnsiTheme="minorHAnsi" w:cstheme="minorHAnsi"/>
        </w:rPr>
        <w:t>ou</w:t>
      </w:r>
      <w:r w:rsidRPr="006B2125">
        <w:rPr>
          <w:rFonts w:asciiTheme="minorHAnsi" w:hAnsiTheme="minorHAnsi" w:cstheme="minorHAnsi"/>
          <w:spacing w:val="1"/>
        </w:rPr>
        <w:t xml:space="preserve"> </w:t>
      </w:r>
      <w:r w:rsidRPr="006B2125">
        <w:rPr>
          <w:rFonts w:asciiTheme="minorHAnsi" w:hAnsiTheme="minorHAnsi" w:cstheme="minorHAnsi"/>
        </w:rPr>
        <w:t>entidade, a 50% (cinquenta) por cento dos quantitativos dos itens do instrumento</w:t>
      </w:r>
      <w:r w:rsidRPr="006B2125">
        <w:rPr>
          <w:rFonts w:asciiTheme="minorHAnsi" w:hAnsiTheme="minorHAnsi" w:cstheme="minorHAnsi"/>
          <w:spacing w:val="1"/>
        </w:rPr>
        <w:t xml:space="preserve"> </w:t>
      </w:r>
      <w:r w:rsidRPr="006B2125">
        <w:rPr>
          <w:rFonts w:asciiTheme="minorHAnsi" w:hAnsiTheme="minorHAnsi" w:cstheme="minorHAnsi"/>
        </w:rPr>
        <w:t>convocatório registrados na ata de registro de preços para o gerenciador e para os</w:t>
      </w:r>
      <w:r w:rsidRPr="006B2125">
        <w:rPr>
          <w:rFonts w:asciiTheme="minorHAnsi" w:hAnsiTheme="minorHAnsi" w:cstheme="minorHAnsi"/>
          <w:spacing w:val="1"/>
        </w:rPr>
        <w:t xml:space="preserve"> </w:t>
      </w:r>
      <w:r w:rsidRPr="006B2125">
        <w:rPr>
          <w:rFonts w:asciiTheme="minorHAnsi" w:hAnsiTheme="minorHAnsi" w:cstheme="minorHAnsi"/>
        </w:rPr>
        <w:t>participantes.</w:t>
      </w:r>
    </w:p>
    <w:p w:rsidR="00352D7A" w:rsidRPr="006B2125" w:rsidRDefault="00352D7A" w:rsidP="00352D7A">
      <w:pPr>
        <w:pStyle w:val="Corpodetexto"/>
        <w:tabs>
          <w:tab w:val="left" w:pos="426"/>
          <w:tab w:val="left" w:pos="567"/>
          <w:tab w:val="left" w:pos="993"/>
          <w:tab w:val="left" w:pos="9498"/>
        </w:tabs>
        <w:ind w:left="426" w:right="283"/>
        <w:rPr>
          <w:rFonts w:asciiTheme="minorHAnsi" w:hAnsiTheme="minorHAnsi" w:cstheme="minorHAnsi"/>
          <w:color w:val="auto"/>
          <w:sz w:val="20"/>
          <w:szCs w:val="20"/>
        </w:rPr>
      </w:pPr>
    </w:p>
    <w:p w:rsidR="00352D7A" w:rsidRPr="006B2125" w:rsidRDefault="00352D7A" w:rsidP="00E05211">
      <w:pPr>
        <w:pStyle w:val="PargrafodaLista"/>
        <w:widowControl w:val="0"/>
        <w:numPr>
          <w:ilvl w:val="2"/>
          <w:numId w:val="23"/>
        </w:numPr>
        <w:tabs>
          <w:tab w:val="left" w:pos="426"/>
          <w:tab w:val="left" w:pos="567"/>
          <w:tab w:val="left" w:pos="993"/>
          <w:tab w:val="left" w:pos="9498"/>
        </w:tabs>
        <w:ind w:left="426" w:right="283" w:firstLine="0"/>
        <w:jc w:val="both"/>
        <w:rPr>
          <w:rFonts w:asciiTheme="minorHAnsi" w:hAnsiTheme="minorHAnsi" w:cstheme="minorHAnsi"/>
        </w:rPr>
      </w:pPr>
      <w:r w:rsidRPr="006B2125">
        <w:rPr>
          <w:rFonts w:asciiTheme="minorHAnsi" w:hAnsiTheme="minorHAnsi" w:cstheme="minorHAnsi"/>
        </w:rPr>
        <w:t>- O quantitativo decorrente das adesões não poderá exceder, na totalidade, ao dobro</w:t>
      </w:r>
      <w:r w:rsidRPr="006B2125">
        <w:rPr>
          <w:rFonts w:asciiTheme="minorHAnsi" w:hAnsiTheme="minorHAnsi" w:cstheme="minorHAnsi"/>
          <w:spacing w:val="-68"/>
        </w:rPr>
        <w:t xml:space="preserve"> </w:t>
      </w:r>
      <w:r w:rsidRPr="006B2125">
        <w:rPr>
          <w:rFonts w:asciiTheme="minorHAnsi" w:hAnsiTheme="minorHAnsi" w:cstheme="minorHAnsi"/>
          <w:w w:val="95"/>
        </w:rPr>
        <w:t>do</w:t>
      </w:r>
      <w:r w:rsidRPr="006B2125">
        <w:rPr>
          <w:rFonts w:asciiTheme="minorHAnsi" w:hAnsiTheme="minorHAnsi" w:cstheme="minorHAnsi"/>
          <w:spacing w:val="8"/>
          <w:w w:val="95"/>
        </w:rPr>
        <w:t xml:space="preserve"> </w:t>
      </w:r>
      <w:r w:rsidRPr="006B2125">
        <w:rPr>
          <w:rFonts w:asciiTheme="minorHAnsi" w:hAnsiTheme="minorHAnsi" w:cstheme="minorHAnsi"/>
          <w:w w:val="95"/>
        </w:rPr>
        <w:t>quantitativo</w:t>
      </w:r>
      <w:r w:rsidRPr="006B2125">
        <w:rPr>
          <w:rFonts w:asciiTheme="minorHAnsi" w:hAnsiTheme="minorHAnsi" w:cstheme="minorHAnsi"/>
          <w:spacing w:val="9"/>
          <w:w w:val="95"/>
        </w:rPr>
        <w:t xml:space="preserve"> </w:t>
      </w:r>
      <w:r w:rsidRPr="006B2125">
        <w:rPr>
          <w:rFonts w:asciiTheme="minorHAnsi" w:hAnsiTheme="minorHAnsi" w:cstheme="minorHAnsi"/>
          <w:w w:val="95"/>
        </w:rPr>
        <w:t>de</w:t>
      </w:r>
      <w:r w:rsidRPr="006B2125">
        <w:rPr>
          <w:rFonts w:asciiTheme="minorHAnsi" w:hAnsiTheme="minorHAnsi" w:cstheme="minorHAnsi"/>
          <w:spacing w:val="12"/>
          <w:w w:val="95"/>
        </w:rPr>
        <w:t xml:space="preserve"> </w:t>
      </w:r>
      <w:r w:rsidRPr="006B2125">
        <w:rPr>
          <w:rFonts w:asciiTheme="minorHAnsi" w:hAnsiTheme="minorHAnsi" w:cstheme="minorHAnsi"/>
          <w:w w:val="95"/>
        </w:rPr>
        <w:t>cada</w:t>
      </w:r>
      <w:r w:rsidRPr="006B2125">
        <w:rPr>
          <w:rFonts w:asciiTheme="minorHAnsi" w:hAnsiTheme="minorHAnsi" w:cstheme="minorHAnsi"/>
          <w:spacing w:val="15"/>
          <w:w w:val="95"/>
        </w:rPr>
        <w:t xml:space="preserve"> </w:t>
      </w:r>
      <w:r w:rsidRPr="006B2125">
        <w:rPr>
          <w:rFonts w:asciiTheme="minorHAnsi" w:hAnsiTheme="minorHAnsi" w:cstheme="minorHAnsi"/>
          <w:w w:val="95"/>
        </w:rPr>
        <w:t>item</w:t>
      </w:r>
      <w:r w:rsidRPr="006B2125">
        <w:rPr>
          <w:rFonts w:asciiTheme="minorHAnsi" w:hAnsiTheme="minorHAnsi" w:cstheme="minorHAnsi"/>
          <w:spacing w:val="14"/>
          <w:w w:val="95"/>
        </w:rPr>
        <w:t xml:space="preserve"> </w:t>
      </w:r>
      <w:r w:rsidRPr="006B2125">
        <w:rPr>
          <w:rFonts w:asciiTheme="minorHAnsi" w:hAnsiTheme="minorHAnsi" w:cstheme="minorHAnsi"/>
          <w:w w:val="95"/>
        </w:rPr>
        <w:t>registrado</w:t>
      </w:r>
      <w:r w:rsidRPr="006B2125">
        <w:rPr>
          <w:rFonts w:asciiTheme="minorHAnsi" w:hAnsiTheme="minorHAnsi" w:cstheme="minorHAnsi"/>
          <w:spacing w:val="9"/>
          <w:w w:val="95"/>
        </w:rPr>
        <w:t xml:space="preserve"> </w:t>
      </w:r>
      <w:r w:rsidRPr="006B2125">
        <w:rPr>
          <w:rFonts w:asciiTheme="minorHAnsi" w:hAnsiTheme="minorHAnsi" w:cstheme="minorHAnsi"/>
          <w:w w:val="95"/>
        </w:rPr>
        <w:t>na</w:t>
      </w:r>
      <w:r w:rsidRPr="006B2125">
        <w:rPr>
          <w:rFonts w:asciiTheme="minorHAnsi" w:hAnsiTheme="minorHAnsi" w:cstheme="minorHAnsi"/>
          <w:spacing w:val="14"/>
          <w:w w:val="95"/>
        </w:rPr>
        <w:t xml:space="preserve"> </w:t>
      </w:r>
      <w:r w:rsidRPr="006B2125">
        <w:rPr>
          <w:rFonts w:asciiTheme="minorHAnsi" w:hAnsiTheme="minorHAnsi" w:cstheme="minorHAnsi"/>
          <w:w w:val="95"/>
        </w:rPr>
        <w:t>ata</w:t>
      </w:r>
      <w:r w:rsidRPr="006B2125">
        <w:rPr>
          <w:rFonts w:asciiTheme="minorHAnsi" w:hAnsiTheme="minorHAnsi" w:cstheme="minorHAnsi"/>
          <w:spacing w:val="10"/>
          <w:w w:val="95"/>
        </w:rPr>
        <w:t xml:space="preserve"> </w:t>
      </w:r>
      <w:r w:rsidRPr="006B2125">
        <w:rPr>
          <w:rFonts w:asciiTheme="minorHAnsi" w:hAnsiTheme="minorHAnsi" w:cstheme="minorHAnsi"/>
          <w:w w:val="95"/>
        </w:rPr>
        <w:t>de</w:t>
      </w:r>
      <w:r w:rsidRPr="006B2125">
        <w:rPr>
          <w:rFonts w:asciiTheme="minorHAnsi" w:hAnsiTheme="minorHAnsi" w:cstheme="minorHAnsi"/>
          <w:spacing w:val="12"/>
          <w:w w:val="95"/>
        </w:rPr>
        <w:t xml:space="preserve"> </w:t>
      </w:r>
      <w:r w:rsidRPr="006B2125">
        <w:rPr>
          <w:rFonts w:asciiTheme="minorHAnsi" w:hAnsiTheme="minorHAnsi" w:cstheme="minorHAnsi"/>
          <w:w w:val="95"/>
        </w:rPr>
        <w:t>registro</w:t>
      </w:r>
      <w:r w:rsidRPr="006B2125">
        <w:rPr>
          <w:rFonts w:asciiTheme="minorHAnsi" w:hAnsiTheme="minorHAnsi" w:cstheme="minorHAnsi"/>
          <w:spacing w:val="11"/>
          <w:w w:val="95"/>
        </w:rPr>
        <w:t xml:space="preserve"> </w:t>
      </w:r>
      <w:r w:rsidRPr="006B2125">
        <w:rPr>
          <w:rFonts w:asciiTheme="minorHAnsi" w:hAnsiTheme="minorHAnsi" w:cstheme="minorHAnsi"/>
          <w:w w:val="95"/>
        </w:rPr>
        <w:t>de</w:t>
      </w:r>
      <w:r w:rsidRPr="006B2125">
        <w:rPr>
          <w:rFonts w:asciiTheme="minorHAnsi" w:hAnsiTheme="minorHAnsi" w:cstheme="minorHAnsi"/>
          <w:spacing w:val="12"/>
          <w:w w:val="95"/>
        </w:rPr>
        <w:t xml:space="preserve"> </w:t>
      </w:r>
      <w:r w:rsidRPr="006B2125">
        <w:rPr>
          <w:rFonts w:asciiTheme="minorHAnsi" w:hAnsiTheme="minorHAnsi" w:cstheme="minorHAnsi"/>
          <w:w w:val="95"/>
        </w:rPr>
        <w:t>preços</w:t>
      </w:r>
      <w:r w:rsidRPr="006B2125">
        <w:rPr>
          <w:rFonts w:asciiTheme="minorHAnsi" w:hAnsiTheme="minorHAnsi" w:cstheme="minorHAnsi"/>
          <w:spacing w:val="9"/>
          <w:w w:val="95"/>
        </w:rPr>
        <w:t xml:space="preserve"> </w:t>
      </w:r>
      <w:r w:rsidRPr="006B2125">
        <w:rPr>
          <w:rFonts w:asciiTheme="minorHAnsi" w:hAnsiTheme="minorHAnsi" w:cstheme="minorHAnsi"/>
          <w:w w:val="95"/>
        </w:rPr>
        <w:t>para</w:t>
      </w:r>
      <w:r w:rsidRPr="006B2125">
        <w:rPr>
          <w:rFonts w:asciiTheme="minorHAnsi" w:hAnsiTheme="minorHAnsi" w:cstheme="minorHAnsi"/>
          <w:spacing w:val="18"/>
          <w:w w:val="95"/>
        </w:rPr>
        <w:t xml:space="preserve"> </w:t>
      </w:r>
      <w:r w:rsidRPr="006B2125">
        <w:rPr>
          <w:rFonts w:asciiTheme="minorHAnsi" w:hAnsiTheme="minorHAnsi" w:cstheme="minorHAnsi"/>
          <w:w w:val="95"/>
        </w:rPr>
        <w:t>o</w:t>
      </w:r>
      <w:r w:rsidRPr="006B2125">
        <w:rPr>
          <w:rFonts w:asciiTheme="minorHAnsi" w:hAnsiTheme="minorHAnsi" w:cstheme="minorHAnsi"/>
          <w:spacing w:val="9"/>
          <w:w w:val="95"/>
        </w:rPr>
        <w:t xml:space="preserve"> </w:t>
      </w:r>
      <w:r w:rsidRPr="006B2125">
        <w:rPr>
          <w:rFonts w:asciiTheme="minorHAnsi" w:hAnsiTheme="minorHAnsi" w:cstheme="minorHAnsi"/>
          <w:w w:val="95"/>
        </w:rPr>
        <w:t>gerenciador</w:t>
      </w:r>
      <w:r w:rsidRPr="006B2125">
        <w:rPr>
          <w:rFonts w:asciiTheme="minorHAnsi" w:hAnsiTheme="minorHAnsi" w:cstheme="minorHAnsi"/>
          <w:spacing w:val="-65"/>
          <w:w w:val="95"/>
        </w:rPr>
        <w:t xml:space="preserve"> </w:t>
      </w:r>
      <w:r w:rsidRPr="006B2125">
        <w:rPr>
          <w:rFonts w:asciiTheme="minorHAnsi" w:hAnsiTheme="minorHAnsi" w:cstheme="minorHAnsi"/>
        </w:rPr>
        <w:t>e os participantes, independentemente do número de</w:t>
      </w:r>
      <w:r w:rsidRPr="006B2125">
        <w:rPr>
          <w:rFonts w:asciiTheme="minorHAnsi" w:hAnsiTheme="minorHAnsi" w:cstheme="minorHAnsi"/>
          <w:spacing w:val="1"/>
        </w:rPr>
        <w:t xml:space="preserve"> </w:t>
      </w:r>
      <w:r w:rsidRPr="006B2125">
        <w:rPr>
          <w:rFonts w:asciiTheme="minorHAnsi" w:hAnsiTheme="minorHAnsi" w:cstheme="minorHAnsi"/>
        </w:rPr>
        <w:t>órgãos</w:t>
      </w:r>
      <w:r w:rsidRPr="006B2125">
        <w:rPr>
          <w:rFonts w:asciiTheme="minorHAnsi" w:hAnsiTheme="minorHAnsi" w:cstheme="minorHAnsi"/>
          <w:spacing w:val="1"/>
        </w:rPr>
        <w:t xml:space="preserve"> </w:t>
      </w:r>
      <w:r w:rsidRPr="006B2125">
        <w:rPr>
          <w:rFonts w:asciiTheme="minorHAnsi" w:hAnsiTheme="minorHAnsi" w:cstheme="minorHAnsi"/>
        </w:rPr>
        <w:t>ou</w:t>
      </w:r>
      <w:r w:rsidRPr="006B2125">
        <w:rPr>
          <w:rFonts w:asciiTheme="minorHAnsi" w:hAnsiTheme="minorHAnsi" w:cstheme="minorHAnsi"/>
          <w:spacing w:val="1"/>
        </w:rPr>
        <w:t xml:space="preserve"> </w:t>
      </w:r>
      <w:r w:rsidRPr="006B2125">
        <w:rPr>
          <w:rFonts w:asciiTheme="minorHAnsi" w:hAnsiTheme="minorHAnsi" w:cstheme="minorHAnsi"/>
        </w:rPr>
        <w:t>entidades não</w:t>
      </w:r>
      <w:r w:rsidRPr="006B2125">
        <w:rPr>
          <w:rFonts w:asciiTheme="minorHAnsi" w:hAnsiTheme="minorHAnsi" w:cstheme="minorHAnsi"/>
          <w:spacing w:val="1"/>
        </w:rPr>
        <w:t xml:space="preserve"> </w:t>
      </w:r>
      <w:r w:rsidRPr="006B2125">
        <w:rPr>
          <w:rFonts w:asciiTheme="minorHAnsi" w:hAnsiTheme="minorHAnsi" w:cstheme="minorHAnsi"/>
        </w:rPr>
        <w:t>participantes</w:t>
      </w:r>
      <w:r w:rsidRPr="006B2125">
        <w:rPr>
          <w:rFonts w:asciiTheme="minorHAnsi" w:hAnsiTheme="minorHAnsi" w:cstheme="minorHAnsi"/>
          <w:spacing w:val="-3"/>
        </w:rPr>
        <w:t xml:space="preserve"> </w:t>
      </w:r>
      <w:r w:rsidRPr="006B2125">
        <w:rPr>
          <w:rFonts w:asciiTheme="minorHAnsi" w:hAnsiTheme="minorHAnsi" w:cstheme="minorHAnsi"/>
        </w:rPr>
        <w:t>que</w:t>
      </w:r>
      <w:r w:rsidRPr="006B2125">
        <w:rPr>
          <w:rFonts w:asciiTheme="minorHAnsi" w:hAnsiTheme="minorHAnsi" w:cstheme="minorHAnsi"/>
          <w:spacing w:val="-2"/>
        </w:rPr>
        <w:t xml:space="preserve"> </w:t>
      </w:r>
      <w:r w:rsidRPr="006B2125">
        <w:rPr>
          <w:rFonts w:asciiTheme="minorHAnsi" w:hAnsiTheme="minorHAnsi" w:cstheme="minorHAnsi"/>
        </w:rPr>
        <w:t>aderirem</w:t>
      </w:r>
      <w:r w:rsidRPr="006B2125">
        <w:rPr>
          <w:rFonts w:asciiTheme="minorHAnsi" w:hAnsiTheme="minorHAnsi" w:cstheme="minorHAnsi"/>
          <w:spacing w:val="-1"/>
        </w:rPr>
        <w:t xml:space="preserve"> </w:t>
      </w:r>
      <w:r w:rsidRPr="006B2125">
        <w:rPr>
          <w:rFonts w:asciiTheme="minorHAnsi" w:hAnsiTheme="minorHAnsi" w:cstheme="minorHAnsi"/>
        </w:rPr>
        <w:t>à</w:t>
      </w:r>
      <w:r w:rsidRPr="006B2125">
        <w:rPr>
          <w:rFonts w:asciiTheme="minorHAnsi" w:hAnsiTheme="minorHAnsi" w:cstheme="minorHAnsi"/>
          <w:spacing w:val="-2"/>
        </w:rPr>
        <w:t xml:space="preserve"> </w:t>
      </w:r>
      <w:r w:rsidRPr="006B2125">
        <w:rPr>
          <w:rFonts w:asciiTheme="minorHAnsi" w:hAnsiTheme="minorHAnsi" w:cstheme="minorHAnsi"/>
        </w:rPr>
        <w:t>ata</w:t>
      </w:r>
      <w:r w:rsidRPr="006B2125">
        <w:rPr>
          <w:rFonts w:asciiTheme="minorHAnsi" w:hAnsiTheme="minorHAnsi" w:cstheme="minorHAnsi"/>
          <w:spacing w:val="2"/>
        </w:rPr>
        <w:t xml:space="preserve"> </w:t>
      </w:r>
      <w:r w:rsidRPr="006B2125">
        <w:rPr>
          <w:rFonts w:asciiTheme="minorHAnsi" w:hAnsiTheme="minorHAnsi" w:cstheme="minorHAnsi"/>
        </w:rPr>
        <w:t>de registro</w:t>
      </w:r>
      <w:r w:rsidRPr="006B2125">
        <w:rPr>
          <w:rFonts w:asciiTheme="minorHAnsi" w:hAnsiTheme="minorHAnsi" w:cstheme="minorHAnsi"/>
          <w:spacing w:val="-3"/>
        </w:rPr>
        <w:t xml:space="preserve"> </w:t>
      </w:r>
      <w:r w:rsidRPr="006B2125">
        <w:rPr>
          <w:rFonts w:asciiTheme="minorHAnsi" w:hAnsiTheme="minorHAnsi" w:cstheme="minorHAnsi"/>
        </w:rPr>
        <w:t>de preços.</w:t>
      </w:r>
    </w:p>
    <w:p w:rsidR="00352D7A" w:rsidRPr="006B2125" w:rsidRDefault="00352D7A" w:rsidP="00352D7A">
      <w:pPr>
        <w:pStyle w:val="Corpodetexto"/>
        <w:tabs>
          <w:tab w:val="left" w:pos="426"/>
          <w:tab w:val="left" w:pos="567"/>
          <w:tab w:val="left" w:pos="993"/>
          <w:tab w:val="left" w:pos="9498"/>
        </w:tabs>
        <w:ind w:left="426"/>
        <w:rPr>
          <w:rFonts w:asciiTheme="minorHAnsi" w:hAnsiTheme="minorHAnsi" w:cstheme="minorHAnsi"/>
          <w:sz w:val="20"/>
          <w:szCs w:val="20"/>
        </w:rPr>
      </w:pPr>
    </w:p>
    <w:p w:rsidR="00352D7A" w:rsidRPr="006B2125" w:rsidRDefault="00352D7A" w:rsidP="00E05211">
      <w:pPr>
        <w:pStyle w:val="PargrafodaLista"/>
        <w:widowControl w:val="0"/>
        <w:numPr>
          <w:ilvl w:val="2"/>
          <w:numId w:val="23"/>
        </w:numPr>
        <w:tabs>
          <w:tab w:val="left" w:pos="426"/>
          <w:tab w:val="left" w:pos="567"/>
          <w:tab w:val="left" w:pos="993"/>
          <w:tab w:val="left" w:pos="9498"/>
        </w:tabs>
        <w:ind w:left="426" w:right="283" w:firstLine="0"/>
        <w:jc w:val="both"/>
        <w:rPr>
          <w:rFonts w:asciiTheme="minorHAnsi" w:hAnsiTheme="minorHAnsi" w:cstheme="minorHAnsi"/>
        </w:rPr>
      </w:pPr>
      <w:r w:rsidRPr="006B2125">
        <w:rPr>
          <w:rFonts w:asciiTheme="minorHAnsi" w:hAnsiTheme="minorHAnsi" w:cstheme="minorHAnsi"/>
        </w:rPr>
        <w:t>- Para aquisição emergencial de medicamentos e material de consumo médico-</w:t>
      </w:r>
      <w:r w:rsidRPr="006B2125">
        <w:rPr>
          <w:rFonts w:asciiTheme="minorHAnsi" w:hAnsiTheme="minorHAnsi" w:cstheme="minorHAnsi"/>
          <w:spacing w:val="1"/>
        </w:rPr>
        <w:t xml:space="preserve"> </w:t>
      </w:r>
      <w:r w:rsidRPr="006B2125">
        <w:rPr>
          <w:rFonts w:asciiTheme="minorHAnsi" w:hAnsiTheme="minorHAnsi" w:cstheme="minorHAnsi"/>
        </w:rPr>
        <w:t>hospitalar por órgãos e entidades da Administração Pública estadual, distrital</w:t>
      </w:r>
      <w:r w:rsidRPr="006B2125">
        <w:rPr>
          <w:rFonts w:asciiTheme="minorHAnsi" w:hAnsiTheme="minorHAnsi" w:cstheme="minorHAnsi"/>
          <w:spacing w:val="1"/>
        </w:rPr>
        <w:t xml:space="preserve"> </w:t>
      </w:r>
      <w:r w:rsidRPr="006B2125">
        <w:rPr>
          <w:rFonts w:asciiTheme="minorHAnsi" w:hAnsiTheme="minorHAnsi" w:cstheme="minorHAnsi"/>
        </w:rPr>
        <w:t>e</w:t>
      </w:r>
      <w:r w:rsidRPr="006B2125">
        <w:rPr>
          <w:rFonts w:asciiTheme="minorHAnsi" w:hAnsiTheme="minorHAnsi" w:cstheme="minorHAnsi"/>
          <w:spacing w:val="1"/>
        </w:rPr>
        <w:t xml:space="preserve"> </w:t>
      </w:r>
      <w:r w:rsidRPr="006B2125">
        <w:rPr>
          <w:rFonts w:asciiTheme="minorHAnsi" w:hAnsiTheme="minorHAnsi" w:cstheme="minorHAnsi"/>
        </w:rPr>
        <w:t>municipal, a adesão à ata de registro de preços gerenciada pelo Ministério da Saúde</w:t>
      </w:r>
      <w:r w:rsidRPr="006B2125">
        <w:rPr>
          <w:rFonts w:asciiTheme="minorHAnsi" w:hAnsiTheme="minorHAnsi" w:cstheme="minorHAnsi"/>
          <w:spacing w:val="1"/>
        </w:rPr>
        <w:t xml:space="preserve"> </w:t>
      </w:r>
      <w:r w:rsidRPr="006B2125">
        <w:rPr>
          <w:rFonts w:asciiTheme="minorHAnsi" w:hAnsiTheme="minorHAnsi" w:cstheme="minorHAnsi"/>
        </w:rPr>
        <w:t>não</w:t>
      </w:r>
      <w:r w:rsidRPr="006B2125">
        <w:rPr>
          <w:rFonts w:asciiTheme="minorHAnsi" w:hAnsiTheme="minorHAnsi" w:cstheme="minorHAnsi"/>
          <w:spacing w:val="-2"/>
        </w:rPr>
        <w:t xml:space="preserve"> </w:t>
      </w:r>
      <w:r w:rsidRPr="006B2125">
        <w:rPr>
          <w:rFonts w:asciiTheme="minorHAnsi" w:hAnsiTheme="minorHAnsi" w:cstheme="minorHAnsi"/>
        </w:rPr>
        <w:t>estará</w:t>
      </w:r>
      <w:r w:rsidRPr="006B2125">
        <w:rPr>
          <w:rFonts w:asciiTheme="minorHAnsi" w:hAnsiTheme="minorHAnsi" w:cstheme="minorHAnsi"/>
          <w:spacing w:val="2"/>
        </w:rPr>
        <w:t xml:space="preserve"> </w:t>
      </w:r>
      <w:r w:rsidRPr="006B2125">
        <w:rPr>
          <w:rFonts w:asciiTheme="minorHAnsi" w:hAnsiTheme="minorHAnsi" w:cstheme="minorHAnsi"/>
        </w:rPr>
        <w:t>sujeita</w:t>
      </w:r>
      <w:r w:rsidRPr="006B2125">
        <w:rPr>
          <w:rFonts w:asciiTheme="minorHAnsi" w:hAnsiTheme="minorHAnsi" w:cstheme="minorHAnsi"/>
          <w:spacing w:val="-1"/>
        </w:rPr>
        <w:t xml:space="preserve"> </w:t>
      </w:r>
      <w:r w:rsidRPr="006B2125">
        <w:rPr>
          <w:rFonts w:asciiTheme="minorHAnsi" w:hAnsiTheme="minorHAnsi" w:cstheme="minorHAnsi"/>
        </w:rPr>
        <w:t>ao limite</w:t>
      </w:r>
      <w:r w:rsidRPr="006B2125">
        <w:rPr>
          <w:rFonts w:asciiTheme="minorHAnsi" w:hAnsiTheme="minorHAnsi" w:cstheme="minorHAnsi"/>
          <w:spacing w:val="-2"/>
        </w:rPr>
        <w:t xml:space="preserve"> </w:t>
      </w:r>
      <w:r w:rsidRPr="006B2125">
        <w:rPr>
          <w:rFonts w:asciiTheme="minorHAnsi" w:hAnsiTheme="minorHAnsi" w:cstheme="minorHAnsi"/>
        </w:rPr>
        <w:t>previsto</w:t>
      </w:r>
      <w:r w:rsidRPr="006B2125">
        <w:rPr>
          <w:rFonts w:asciiTheme="minorHAnsi" w:hAnsiTheme="minorHAnsi" w:cstheme="minorHAnsi"/>
          <w:spacing w:val="-2"/>
        </w:rPr>
        <w:t xml:space="preserve"> </w:t>
      </w:r>
      <w:r w:rsidRPr="006B2125">
        <w:rPr>
          <w:rFonts w:asciiTheme="minorHAnsi" w:hAnsiTheme="minorHAnsi" w:cstheme="minorHAnsi"/>
        </w:rPr>
        <w:t>no</w:t>
      </w:r>
      <w:r w:rsidRPr="006B2125">
        <w:rPr>
          <w:rFonts w:asciiTheme="minorHAnsi" w:hAnsiTheme="minorHAnsi" w:cstheme="minorHAnsi"/>
          <w:spacing w:val="-2"/>
        </w:rPr>
        <w:t xml:space="preserve"> </w:t>
      </w:r>
      <w:r w:rsidRPr="006B2125">
        <w:rPr>
          <w:rFonts w:asciiTheme="minorHAnsi" w:hAnsiTheme="minorHAnsi" w:cstheme="minorHAnsi"/>
        </w:rPr>
        <w:t xml:space="preserve">item </w:t>
      </w:r>
      <w:r w:rsidRPr="006B2125">
        <w:rPr>
          <w:rFonts w:asciiTheme="minorHAnsi" w:hAnsiTheme="minorHAnsi" w:cstheme="minorHAnsi"/>
          <w:b/>
        </w:rPr>
        <w:t>4.5.1</w:t>
      </w:r>
      <w:r w:rsidRPr="006B2125">
        <w:rPr>
          <w:rFonts w:asciiTheme="minorHAnsi" w:hAnsiTheme="minorHAnsi" w:cstheme="minorHAnsi"/>
        </w:rPr>
        <w:t>.</w:t>
      </w:r>
    </w:p>
    <w:p w:rsidR="00352D7A" w:rsidRPr="006B2125" w:rsidRDefault="00352D7A" w:rsidP="00352D7A">
      <w:pPr>
        <w:pStyle w:val="NmerosPrincipais"/>
        <w:numPr>
          <w:ilvl w:val="0"/>
          <w:numId w:val="0"/>
        </w:numPr>
        <w:tabs>
          <w:tab w:val="left" w:pos="708"/>
        </w:tabs>
        <w:spacing w:before="0" w:after="0"/>
        <w:ind w:right="283"/>
        <w:rPr>
          <w:rFonts w:asciiTheme="minorHAnsi" w:hAnsiTheme="minorHAnsi" w:cstheme="minorHAnsi"/>
          <w:b/>
          <w:bCs/>
          <w:sz w:val="20"/>
          <w:szCs w:val="20"/>
        </w:rPr>
      </w:pPr>
    </w:p>
    <w:p w:rsidR="00352D7A" w:rsidRPr="006B2125" w:rsidRDefault="00352D7A" w:rsidP="00352D7A">
      <w:pPr>
        <w:pStyle w:val="NmerosPrincipais"/>
        <w:numPr>
          <w:ilvl w:val="0"/>
          <w:numId w:val="0"/>
        </w:numPr>
        <w:tabs>
          <w:tab w:val="left" w:pos="708"/>
        </w:tabs>
        <w:spacing w:before="0" w:after="0"/>
        <w:ind w:right="283"/>
        <w:rPr>
          <w:rFonts w:asciiTheme="minorHAnsi" w:hAnsiTheme="minorHAnsi" w:cstheme="minorHAnsi"/>
          <w:b/>
          <w:bCs/>
          <w:sz w:val="20"/>
          <w:szCs w:val="20"/>
        </w:rPr>
      </w:pPr>
      <w:r w:rsidRPr="006B2125">
        <w:rPr>
          <w:rFonts w:asciiTheme="minorHAnsi" w:hAnsiTheme="minorHAnsi" w:cstheme="minorHAnsi"/>
          <w:b/>
          <w:bCs/>
          <w:sz w:val="20"/>
          <w:szCs w:val="20"/>
        </w:rPr>
        <w:t>CLÁUSULA QUINTA</w:t>
      </w:r>
    </w:p>
    <w:p w:rsidR="00352D7A" w:rsidRPr="006B2125" w:rsidRDefault="00352D7A" w:rsidP="00E05211">
      <w:pPr>
        <w:pStyle w:val="NmerosPrincipais"/>
        <w:numPr>
          <w:ilvl w:val="0"/>
          <w:numId w:val="23"/>
        </w:numPr>
        <w:tabs>
          <w:tab w:val="left" w:pos="708"/>
        </w:tabs>
        <w:spacing w:before="0" w:after="0"/>
        <w:ind w:right="283"/>
        <w:rPr>
          <w:rFonts w:asciiTheme="minorHAnsi" w:hAnsiTheme="minorHAnsi" w:cstheme="minorHAnsi"/>
          <w:b/>
          <w:bCs/>
          <w:sz w:val="20"/>
          <w:szCs w:val="20"/>
        </w:rPr>
      </w:pPr>
      <w:r w:rsidRPr="006B2125">
        <w:rPr>
          <w:rFonts w:asciiTheme="minorHAnsi" w:hAnsiTheme="minorHAnsi" w:cstheme="minorHAnsi"/>
          <w:b/>
          <w:bCs/>
          <w:sz w:val="20"/>
          <w:szCs w:val="20"/>
        </w:rPr>
        <w:lastRenderedPageBreak/>
        <w:t>-  DA VALIDADE, FORMALIZAÇÃO DA ATA DE REGISTRO DE PREÇOS E CADASTRO DE RESERVA</w:t>
      </w:r>
    </w:p>
    <w:p w:rsidR="00352D7A" w:rsidRPr="006B2125" w:rsidRDefault="00352D7A" w:rsidP="00352D7A">
      <w:pPr>
        <w:pStyle w:val="NmerosPrincipais"/>
        <w:numPr>
          <w:ilvl w:val="0"/>
          <w:numId w:val="0"/>
        </w:numPr>
        <w:tabs>
          <w:tab w:val="left" w:pos="708"/>
        </w:tabs>
        <w:spacing w:before="0" w:after="0"/>
        <w:ind w:right="283"/>
        <w:rPr>
          <w:rFonts w:asciiTheme="minorHAnsi" w:hAnsiTheme="minorHAnsi" w:cstheme="minorHAnsi"/>
          <w:bCs/>
          <w:sz w:val="20"/>
          <w:szCs w:val="20"/>
        </w:rPr>
      </w:pPr>
    </w:p>
    <w:p w:rsidR="00352D7A" w:rsidRPr="006B2125" w:rsidRDefault="00352D7A" w:rsidP="00352D7A">
      <w:pPr>
        <w:widowControl w:val="0"/>
        <w:tabs>
          <w:tab w:val="left" w:pos="798"/>
          <w:tab w:val="left" w:pos="9072"/>
          <w:tab w:val="left" w:pos="9498"/>
        </w:tabs>
        <w:ind w:right="283"/>
        <w:jc w:val="both"/>
        <w:rPr>
          <w:rFonts w:asciiTheme="minorHAnsi" w:hAnsiTheme="minorHAnsi" w:cstheme="minorHAnsi"/>
        </w:rPr>
      </w:pPr>
      <w:r w:rsidRPr="006B2125">
        <w:rPr>
          <w:rFonts w:asciiTheme="minorHAnsi" w:hAnsiTheme="minorHAnsi" w:cstheme="minorHAnsi"/>
        </w:rPr>
        <w:t xml:space="preserve">5.1 A validade da Ata de Registro de Preços será de </w:t>
      </w:r>
      <w:r w:rsidRPr="006B2125">
        <w:rPr>
          <w:rFonts w:asciiTheme="minorHAnsi" w:hAnsiTheme="minorHAnsi" w:cstheme="minorHAnsi"/>
          <w:b/>
        </w:rPr>
        <w:t>1 (um) ano</w:t>
      </w:r>
      <w:r w:rsidRPr="006B2125">
        <w:rPr>
          <w:rFonts w:asciiTheme="minorHAnsi" w:hAnsiTheme="minorHAnsi" w:cstheme="minorHAnsi"/>
        </w:rPr>
        <w:t>, contado a partir do</w:t>
      </w:r>
      <w:r w:rsidRPr="006B2125">
        <w:rPr>
          <w:rFonts w:asciiTheme="minorHAnsi" w:hAnsiTheme="minorHAnsi" w:cstheme="minorHAnsi"/>
          <w:spacing w:val="1"/>
        </w:rPr>
        <w:t xml:space="preserve"> </w:t>
      </w:r>
      <w:r w:rsidRPr="006B2125">
        <w:rPr>
          <w:rFonts w:asciiTheme="minorHAnsi" w:hAnsiTheme="minorHAnsi" w:cstheme="minorHAnsi"/>
        </w:rPr>
        <w:t>primeiro</w:t>
      </w:r>
      <w:r w:rsidRPr="006B2125">
        <w:rPr>
          <w:rFonts w:asciiTheme="minorHAnsi" w:hAnsiTheme="minorHAnsi" w:cstheme="minorHAnsi"/>
          <w:spacing w:val="-16"/>
        </w:rPr>
        <w:t xml:space="preserve"> </w:t>
      </w:r>
      <w:r w:rsidRPr="006B2125">
        <w:rPr>
          <w:rFonts w:asciiTheme="minorHAnsi" w:hAnsiTheme="minorHAnsi" w:cstheme="minorHAnsi"/>
        </w:rPr>
        <w:t>dia</w:t>
      </w:r>
      <w:r w:rsidRPr="006B2125">
        <w:rPr>
          <w:rFonts w:asciiTheme="minorHAnsi" w:hAnsiTheme="minorHAnsi" w:cstheme="minorHAnsi"/>
          <w:spacing w:val="-17"/>
        </w:rPr>
        <w:t xml:space="preserve"> </w:t>
      </w:r>
      <w:r w:rsidRPr="006B2125">
        <w:rPr>
          <w:rFonts w:asciiTheme="minorHAnsi" w:hAnsiTheme="minorHAnsi" w:cstheme="minorHAnsi"/>
        </w:rPr>
        <w:t>útil</w:t>
      </w:r>
      <w:r w:rsidRPr="006B2125">
        <w:rPr>
          <w:rFonts w:asciiTheme="minorHAnsi" w:hAnsiTheme="minorHAnsi" w:cstheme="minorHAnsi"/>
          <w:spacing w:val="-13"/>
        </w:rPr>
        <w:t xml:space="preserve"> </w:t>
      </w:r>
      <w:r w:rsidRPr="006B2125">
        <w:rPr>
          <w:rFonts w:asciiTheme="minorHAnsi" w:hAnsiTheme="minorHAnsi" w:cstheme="minorHAnsi"/>
        </w:rPr>
        <w:t>subsequente</w:t>
      </w:r>
      <w:r w:rsidRPr="006B2125">
        <w:rPr>
          <w:rFonts w:asciiTheme="minorHAnsi" w:hAnsiTheme="minorHAnsi" w:cstheme="minorHAnsi"/>
          <w:spacing w:val="-16"/>
        </w:rPr>
        <w:t xml:space="preserve"> </w:t>
      </w:r>
      <w:r w:rsidRPr="006B2125">
        <w:rPr>
          <w:rFonts w:asciiTheme="minorHAnsi" w:hAnsiTheme="minorHAnsi" w:cstheme="minorHAnsi"/>
        </w:rPr>
        <w:t>à</w:t>
      </w:r>
      <w:r w:rsidRPr="006B2125">
        <w:rPr>
          <w:rFonts w:asciiTheme="minorHAnsi" w:hAnsiTheme="minorHAnsi" w:cstheme="minorHAnsi"/>
          <w:spacing w:val="-15"/>
        </w:rPr>
        <w:t xml:space="preserve"> </w:t>
      </w:r>
      <w:r w:rsidRPr="006B2125">
        <w:rPr>
          <w:rFonts w:asciiTheme="minorHAnsi" w:hAnsiTheme="minorHAnsi" w:cstheme="minorHAnsi"/>
        </w:rPr>
        <w:t>data</w:t>
      </w:r>
      <w:r w:rsidRPr="006B2125">
        <w:rPr>
          <w:rFonts w:asciiTheme="minorHAnsi" w:hAnsiTheme="minorHAnsi" w:cstheme="minorHAnsi"/>
          <w:spacing w:val="-15"/>
        </w:rPr>
        <w:t xml:space="preserve"> </w:t>
      </w:r>
      <w:r w:rsidRPr="006B2125">
        <w:rPr>
          <w:rFonts w:asciiTheme="minorHAnsi" w:hAnsiTheme="minorHAnsi" w:cstheme="minorHAnsi"/>
        </w:rPr>
        <w:t>de</w:t>
      </w:r>
      <w:r w:rsidRPr="006B2125">
        <w:rPr>
          <w:rFonts w:asciiTheme="minorHAnsi" w:hAnsiTheme="minorHAnsi" w:cstheme="minorHAnsi"/>
          <w:spacing w:val="-16"/>
        </w:rPr>
        <w:t xml:space="preserve"> </w:t>
      </w:r>
      <w:r w:rsidRPr="006B2125">
        <w:rPr>
          <w:rFonts w:asciiTheme="minorHAnsi" w:hAnsiTheme="minorHAnsi" w:cstheme="minorHAnsi"/>
        </w:rPr>
        <w:t>divulgação</w:t>
      </w:r>
      <w:r w:rsidRPr="006B2125">
        <w:rPr>
          <w:rFonts w:asciiTheme="minorHAnsi" w:hAnsiTheme="minorHAnsi" w:cstheme="minorHAnsi"/>
          <w:spacing w:val="-16"/>
        </w:rPr>
        <w:t xml:space="preserve"> </w:t>
      </w:r>
      <w:r w:rsidRPr="006B2125">
        <w:rPr>
          <w:rFonts w:asciiTheme="minorHAnsi" w:hAnsiTheme="minorHAnsi" w:cstheme="minorHAnsi"/>
        </w:rPr>
        <w:t>no</w:t>
      </w:r>
      <w:r w:rsidRPr="006B2125">
        <w:rPr>
          <w:rFonts w:asciiTheme="minorHAnsi" w:hAnsiTheme="minorHAnsi" w:cstheme="minorHAnsi"/>
          <w:spacing w:val="-16"/>
        </w:rPr>
        <w:t xml:space="preserve"> </w:t>
      </w:r>
      <w:r w:rsidRPr="006B2125">
        <w:rPr>
          <w:rFonts w:asciiTheme="minorHAnsi" w:hAnsiTheme="minorHAnsi" w:cstheme="minorHAnsi"/>
        </w:rPr>
        <w:t>PNCP,</w:t>
      </w:r>
      <w:r w:rsidRPr="006B2125">
        <w:rPr>
          <w:rFonts w:asciiTheme="minorHAnsi" w:hAnsiTheme="minorHAnsi" w:cstheme="minorHAnsi"/>
          <w:spacing w:val="-16"/>
        </w:rPr>
        <w:t xml:space="preserve"> </w:t>
      </w:r>
      <w:r w:rsidRPr="006B2125">
        <w:rPr>
          <w:rFonts w:asciiTheme="minorHAnsi" w:hAnsiTheme="minorHAnsi" w:cstheme="minorHAnsi"/>
        </w:rPr>
        <w:t>podendo</w:t>
      </w:r>
      <w:r w:rsidRPr="006B2125">
        <w:rPr>
          <w:rFonts w:asciiTheme="minorHAnsi" w:hAnsiTheme="minorHAnsi" w:cstheme="minorHAnsi"/>
          <w:spacing w:val="-16"/>
        </w:rPr>
        <w:t xml:space="preserve"> </w:t>
      </w:r>
      <w:r w:rsidRPr="006B2125">
        <w:rPr>
          <w:rFonts w:asciiTheme="minorHAnsi" w:hAnsiTheme="minorHAnsi" w:cstheme="minorHAnsi"/>
        </w:rPr>
        <w:t>ser</w:t>
      </w:r>
      <w:r w:rsidRPr="006B2125">
        <w:rPr>
          <w:rFonts w:asciiTheme="minorHAnsi" w:hAnsiTheme="minorHAnsi" w:cstheme="minorHAnsi"/>
          <w:spacing w:val="-11"/>
        </w:rPr>
        <w:t xml:space="preserve"> </w:t>
      </w:r>
      <w:r w:rsidRPr="006B2125">
        <w:rPr>
          <w:rFonts w:asciiTheme="minorHAnsi" w:hAnsiTheme="minorHAnsi" w:cstheme="minorHAnsi"/>
        </w:rPr>
        <w:t>prorrogada</w:t>
      </w:r>
      <w:r w:rsidRPr="006B2125">
        <w:rPr>
          <w:rFonts w:asciiTheme="minorHAnsi" w:hAnsiTheme="minorHAnsi" w:cstheme="minorHAnsi"/>
          <w:spacing w:val="-15"/>
        </w:rPr>
        <w:t xml:space="preserve"> </w:t>
      </w:r>
      <w:r w:rsidRPr="006B2125">
        <w:rPr>
          <w:rFonts w:asciiTheme="minorHAnsi" w:hAnsiTheme="minorHAnsi" w:cstheme="minorHAnsi"/>
        </w:rPr>
        <w:t>por</w:t>
      </w:r>
      <w:r w:rsidRPr="006B2125">
        <w:rPr>
          <w:rFonts w:asciiTheme="minorHAnsi" w:hAnsiTheme="minorHAnsi" w:cstheme="minorHAnsi"/>
          <w:spacing w:val="-16"/>
        </w:rPr>
        <w:t xml:space="preserve"> </w:t>
      </w:r>
      <w:r w:rsidRPr="006B2125">
        <w:rPr>
          <w:rFonts w:asciiTheme="minorHAnsi" w:hAnsiTheme="minorHAnsi" w:cstheme="minorHAnsi"/>
        </w:rPr>
        <w:t>igual</w:t>
      </w:r>
      <w:r w:rsidRPr="006B2125">
        <w:rPr>
          <w:rFonts w:asciiTheme="minorHAnsi" w:hAnsiTheme="minorHAnsi" w:cstheme="minorHAnsi"/>
          <w:spacing w:val="-68"/>
        </w:rPr>
        <w:t xml:space="preserve"> </w:t>
      </w:r>
      <w:r w:rsidRPr="006B2125">
        <w:rPr>
          <w:rFonts w:asciiTheme="minorHAnsi" w:hAnsiTheme="minorHAnsi" w:cstheme="minorHAnsi"/>
        </w:rPr>
        <w:t>período,</w:t>
      </w:r>
      <w:r w:rsidRPr="006B2125">
        <w:rPr>
          <w:rFonts w:asciiTheme="minorHAnsi" w:hAnsiTheme="minorHAnsi" w:cstheme="minorHAnsi"/>
          <w:spacing w:val="-1"/>
        </w:rPr>
        <w:t xml:space="preserve"> </w:t>
      </w:r>
      <w:r w:rsidRPr="006B2125">
        <w:rPr>
          <w:rFonts w:asciiTheme="minorHAnsi" w:hAnsiTheme="minorHAnsi" w:cstheme="minorHAnsi"/>
        </w:rPr>
        <w:t>mediante</w:t>
      </w:r>
      <w:r w:rsidRPr="006B2125">
        <w:rPr>
          <w:rFonts w:asciiTheme="minorHAnsi" w:hAnsiTheme="minorHAnsi" w:cstheme="minorHAnsi"/>
          <w:spacing w:val="-3"/>
        </w:rPr>
        <w:t xml:space="preserve"> </w:t>
      </w:r>
      <w:r w:rsidRPr="006B2125">
        <w:rPr>
          <w:rFonts w:asciiTheme="minorHAnsi" w:hAnsiTheme="minorHAnsi" w:cstheme="minorHAnsi"/>
        </w:rPr>
        <w:t>a</w:t>
      </w:r>
      <w:r w:rsidRPr="006B2125">
        <w:rPr>
          <w:rFonts w:asciiTheme="minorHAnsi" w:hAnsiTheme="minorHAnsi" w:cstheme="minorHAnsi"/>
          <w:spacing w:val="-2"/>
        </w:rPr>
        <w:t xml:space="preserve"> </w:t>
      </w:r>
      <w:r w:rsidRPr="006B2125">
        <w:rPr>
          <w:rFonts w:asciiTheme="minorHAnsi" w:hAnsiTheme="minorHAnsi" w:cstheme="minorHAnsi"/>
        </w:rPr>
        <w:t>anuência</w:t>
      </w:r>
      <w:r w:rsidRPr="006B2125">
        <w:rPr>
          <w:rFonts w:asciiTheme="minorHAnsi" w:hAnsiTheme="minorHAnsi" w:cstheme="minorHAnsi"/>
          <w:spacing w:val="-3"/>
        </w:rPr>
        <w:t xml:space="preserve"> </w:t>
      </w:r>
      <w:r w:rsidRPr="006B2125">
        <w:rPr>
          <w:rFonts w:asciiTheme="minorHAnsi" w:hAnsiTheme="minorHAnsi" w:cstheme="minorHAnsi"/>
        </w:rPr>
        <w:t>do</w:t>
      </w:r>
      <w:r w:rsidRPr="006B2125">
        <w:rPr>
          <w:rFonts w:asciiTheme="minorHAnsi" w:hAnsiTheme="minorHAnsi" w:cstheme="minorHAnsi"/>
          <w:spacing w:val="-3"/>
        </w:rPr>
        <w:t xml:space="preserve"> </w:t>
      </w:r>
      <w:r w:rsidRPr="006B2125">
        <w:rPr>
          <w:rFonts w:asciiTheme="minorHAnsi" w:hAnsiTheme="minorHAnsi" w:cstheme="minorHAnsi"/>
        </w:rPr>
        <w:t>fornecedor,</w:t>
      </w:r>
      <w:r w:rsidRPr="006B2125">
        <w:rPr>
          <w:rFonts w:asciiTheme="minorHAnsi" w:hAnsiTheme="minorHAnsi" w:cstheme="minorHAnsi"/>
          <w:spacing w:val="-3"/>
        </w:rPr>
        <w:t xml:space="preserve"> </w:t>
      </w:r>
      <w:r w:rsidRPr="006B2125">
        <w:rPr>
          <w:rFonts w:asciiTheme="minorHAnsi" w:hAnsiTheme="minorHAnsi" w:cstheme="minorHAnsi"/>
        </w:rPr>
        <w:t>desde</w:t>
      </w:r>
      <w:r w:rsidRPr="006B2125">
        <w:rPr>
          <w:rFonts w:asciiTheme="minorHAnsi" w:hAnsiTheme="minorHAnsi" w:cstheme="minorHAnsi"/>
          <w:spacing w:val="-3"/>
        </w:rPr>
        <w:t xml:space="preserve"> </w:t>
      </w:r>
      <w:r w:rsidRPr="006B2125">
        <w:rPr>
          <w:rFonts w:asciiTheme="minorHAnsi" w:hAnsiTheme="minorHAnsi" w:cstheme="minorHAnsi"/>
        </w:rPr>
        <w:t>que</w:t>
      </w:r>
      <w:r w:rsidRPr="006B2125">
        <w:rPr>
          <w:rFonts w:asciiTheme="minorHAnsi" w:hAnsiTheme="minorHAnsi" w:cstheme="minorHAnsi"/>
          <w:spacing w:val="-2"/>
        </w:rPr>
        <w:t xml:space="preserve"> </w:t>
      </w:r>
      <w:r w:rsidRPr="006B2125">
        <w:rPr>
          <w:rFonts w:asciiTheme="minorHAnsi" w:hAnsiTheme="minorHAnsi" w:cstheme="minorHAnsi"/>
        </w:rPr>
        <w:t>comprovado</w:t>
      </w:r>
      <w:r w:rsidRPr="006B2125">
        <w:rPr>
          <w:rFonts w:asciiTheme="minorHAnsi" w:hAnsiTheme="minorHAnsi" w:cstheme="minorHAnsi"/>
          <w:spacing w:val="-3"/>
        </w:rPr>
        <w:t xml:space="preserve"> </w:t>
      </w:r>
      <w:r w:rsidRPr="006B2125">
        <w:rPr>
          <w:rFonts w:asciiTheme="minorHAnsi" w:hAnsiTheme="minorHAnsi" w:cstheme="minorHAnsi"/>
        </w:rPr>
        <w:t>o</w:t>
      </w:r>
      <w:r w:rsidRPr="006B2125">
        <w:rPr>
          <w:rFonts w:asciiTheme="minorHAnsi" w:hAnsiTheme="minorHAnsi" w:cstheme="minorHAnsi"/>
          <w:spacing w:val="-1"/>
        </w:rPr>
        <w:t xml:space="preserve"> </w:t>
      </w:r>
      <w:r w:rsidRPr="006B2125">
        <w:rPr>
          <w:rFonts w:asciiTheme="minorHAnsi" w:hAnsiTheme="minorHAnsi" w:cstheme="minorHAnsi"/>
        </w:rPr>
        <w:t>preço</w:t>
      </w:r>
      <w:r w:rsidRPr="006B2125">
        <w:rPr>
          <w:rFonts w:asciiTheme="minorHAnsi" w:hAnsiTheme="minorHAnsi" w:cstheme="minorHAnsi"/>
          <w:spacing w:val="-1"/>
        </w:rPr>
        <w:t xml:space="preserve"> </w:t>
      </w:r>
      <w:r w:rsidRPr="006B2125">
        <w:rPr>
          <w:rFonts w:asciiTheme="minorHAnsi" w:hAnsiTheme="minorHAnsi" w:cstheme="minorHAnsi"/>
        </w:rPr>
        <w:t>vantajoso.</w:t>
      </w:r>
    </w:p>
    <w:p w:rsidR="00352D7A" w:rsidRPr="006B2125" w:rsidRDefault="00352D7A" w:rsidP="00352D7A">
      <w:pPr>
        <w:pStyle w:val="Corpodetexto"/>
        <w:tabs>
          <w:tab w:val="left" w:pos="9072"/>
          <w:tab w:val="left" w:pos="9498"/>
        </w:tabs>
        <w:ind w:right="283"/>
        <w:rPr>
          <w:rFonts w:asciiTheme="minorHAnsi" w:hAnsiTheme="minorHAnsi" w:cstheme="minorHAnsi"/>
          <w:sz w:val="20"/>
          <w:szCs w:val="20"/>
        </w:rPr>
      </w:pPr>
    </w:p>
    <w:p w:rsidR="00352D7A" w:rsidRPr="006B2125" w:rsidRDefault="00352D7A" w:rsidP="00E05211">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rPr>
      </w:pPr>
      <w:r w:rsidRPr="006B2125">
        <w:rPr>
          <w:rFonts w:asciiTheme="minorHAnsi" w:hAnsiTheme="minorHAnsi" w:cstheme="minorHAnsi"/>
          <w:w w:val="95"/>
        </w:rPr>
        <w:t>-</w:t>
      </w:r>
      <w:r w:rsidRPr="006B2125">
        <w:rPr>
          <w:rFonts w:asciiTheme="minorHAnsi" w:hAnsiTheme="minorHAnsi" w:cstheme="minorHAnsi"/>
          <w:spacing w:val="14"/>
          <w:w w:val="95"/>
        </w:rPr>
        <w:t xml:space="preserve"> </w:t>
      </w:r>
      <w:r w:rsidRPr="006B2125">
        <w:rPr>
          <w:rFonts w:asciiTheme="minorHAnsi" w:hAnsiTheme="minorHAnsi" w:cstheme="minorHAnsi"/>
          <w:w w:val="95"/>
        </w:rPr>
        <w:t>Na</w:t>
      </w:r>
      <w:r w:rsidRPr="006B2125">
        <w:rPr>
          <w:rFonts w:asciiTheme="minorHAnsi" w:hAnsiTheme="minorHAnsi" w:cstheme="minorHAnsi"/>
          <w:spacing w:val="18"/>
          <w:w w:val="95"/>
        </w:rPr>
        <w:t xml:space="preserve"> </w:t>
      </w:r>
      <w:r w:rsidRPr="006B2125">
        <w:rPr>
          <w:rFonts w:asciiTheme="minorHAnsi" w:hAnsiTheme="minorHAnsi" w:cstheme="minorHAnsi"/>
          <w:w w:val="95"/>
        </w:rPr>
        <w:t>hipótese</w:t>
      </w:r>
      <w:r w:rsidRPr="006B2125">
        <w:rPr>
          <w:rFonts w:asciiTheme="minorHAnsi" w:hAnsiTheme="minorHAnsi" w:cstheme="minorHAnsi"/>
          <w:spacing w:val="15"/>
          <w:w w:val="95"/>
        </w:rPr>
        <w:t xml:space="preserve"> </w:t>
      </w:r>
      <w:r w:rsidRPr="006B2125">
        <w:rPr>
          <w:rFonts w:asciiTheme="minorHAnsi" w:hAnsiTheme="minorHAnsi" w:cstheme="minorHAnsi"/>
          <w:w w:val="95"/>
        </w:rPr>
        <w:t>de</w:t>
      </w:r>
      <w:r w:rsidRPr="006B2125">
        <w:rPr>
          <w:rFonts w:asciiTheme="minorHAnsi" w:hAnsiTheme="minorHAnsi" w:cstheme="minorHAnsi"/>
          <w:spacing w:val="12"/>
          <w:w w:val="95"/>
        </w:rPr>
        <w:t xml:space="preserve"> </w:t>
      </w:r>
      <w:r w:rsidRPr="006B2125">
        <w:rPr>
          <w:rFonts w:asciiTheme="minorHAnsi" w:hAnsiTheme="minorHAnsi" w:cstheme="minorHAnsi"/>
          <w:w w:val="95"/>
        </w:rPr>
        <w:t>inviabilidade</w:t>
      </w:r>
      <w:r w:rsidRPr="006B2125">
        <w:rPr>
          <w:rFonts w:asciiTheme="minorHAnsi" w:hAnsiTheme="minorHAnsi" w:cstheme="minorHAnsi"/>
          <w:spacing w:val="11"/>
          <w:w w:val="95"/>
        </w:rPr>
        <w:t xml:space="preserve"> </w:t>
      </w:r>
      <w:r w:rsidRPr="006B2125">
        <w:rPr>
          <w:rFonts w:asciiTheme="minorHAnsi" w:hAnsiTheme="minorHAnsi" w:cstheme="minorHAnsi"/>
          <w:w w:val="95"/>
        </w:rPr>
        <w:t>técnica</w:t>
      </w:r>
      <w:r w:rsidRPr="006B2125">
        <w:rPr>
          <w:rFonts w:asciiTheme="minorHAnsi" w:hAnsiTheme="minorHAnsi" w:cstheme="minorHAnsi"/>
          <w:spacing w:val="14"/>
          <w:w w:val="95"/>
        </w:rPr>
        <w:t xml:space="preserve"> </w:t>
      </w:r>
      <w:r w:rsidRPr="006B2125">
        <w:rPr>
          <w:rFonts w:asciiTheme="minorHAnsi" w:hAnsiTheme="minorHAnsi" w:cstheme="minorHAnsi"/>
          <w:w w:val="95"/>
        </w:rPr>
        <w:t>de</w:t>
      </w:r>
      <w:r w:rsidRPr="006B2125">
        <w:rPr>
          <w:rFonts w:asciiTheme="minorHAnsi" w:hAnsiTheme="minorHAnsi" w:cstheme="minorHAnsi"/>
          <w:spacing w:val="11"/>
          <w:w w:val="95"/>
        </w:rPr>
        <w:t xml:space="preserve"> </w:t>
      </w:r>
      <w:r w:rsidRPr="006B2125">
        <w:rPr>
          <w:rFonts w:asciiTheme="minorHAnsi" w:hAnsiTheme="minorHAnsi" w:cstheme="minorHAnsi"/>
          <w:w w:val="95"/>
        </w:rPr>
        <w:t>publicação</w:t>
      </w:r>
      <w:r w:rsidRPr="006B2125">
        <w:rPr>
          <w:rFonts w:asciiTheme="minorHAnsi" w:hAnsiTheme="minorHAnsi" w:cstheme="minorHAnsi"/>
          <w:spacing w:val="14"/>
          <w:w w:val="95"/>
        </w:rPr>
        <w:t xml:space="preserve"> </w:t>
      </w:r>
      <w:r w:rsidRPr="006B2125">
        <w:rPr>
          <w:rFonts w:asciiTheme="minorHAnsi" w:hAnsiTheme="minorHAnsi" w:cstheme="minorHAnsi"/>
          <w:w w:val="95"/>
        </w:rPr>
        <w:t>no</w:t>
      </w:r>
      <w:r w:rsidRPr="006B2125">
        <w:rPr>
          <w:rFonts w:asciiTheme="minorHAnsi" w:hAnsiTheme="minorHAnsi" w:cstheme="minorHAnsi"/>
          <w:spacing w:val="16"/>
          <w:w w:val="95"/>
        </w:rPr>
        <w:t xml:space="preserve"> </w:t>
      </w:r>
      <w:r w:rsidRPr="006B2125">
        <w:rPr>
          <w:rFonts w:asciiTheme="minorHAnsi" w:hAnsiTheme="minorHAnsi" w:cstheme="minorHAnsi"/>
          <w:w w:val="95"/>
        </w:rPr>
        <w:t>PNCP,</w:t>
      </w:r>
      <w:r w:rsidRPr="006B2125">
        <w:rPr>
          <w:rFonts w:asciiTheme="minorHAnsi" w:hAnsiTheme="minorHAnsi" w:cstheme="minorHAnsi"/>
          <w:spacing w:val="16"/>
          <w:w w:val="95"/>
        </w:rPr>
        <w:t xml:space="preserve"> </w:t>
      </w:r>
      <w:r w:rsidRPr="006B2125">
        <w:rPr>
          <w:rFonts w:asciiTheme="minorHAnsi" w:hAnsiTheme="minorHAnsi" w:cstheme="minorHAnsi"/>
          <w:w w:val="95"/>
        </w:rPr>
        <w:t>a</w:t>
      </w:r>
      <w:r w:rsidRPr="006B2125">
        <w:rPr>
          <w:rFonts w:asciiTheme="minorHAnsi" w:hAnsiTheme="minorHAnsi" w:cstheme="minorHAnsi"/>
          <w:spacing w:val="15"/>
          <w:w w:val="95"/>
        </w:rPr>
        <w:t xml:space="preserve"> </w:t>
      </w:r>
      <w:r w:rsidRPr="006B2125">
        <w:rPr>
          <w:rFonts w:asciiTheme="minorHAnsi" w:hAnsiTheme="minorHAnsi" w:cstheme="minorHAnsi"/>
          <w:w w:val="95"/>
        </w:rPr>
        <w:t>publicação</w:t>
      </w:r>
      <w:r w:rsidRPr="006B2125">
        <w:rPr>
          <w:rFonts w:asciiTheme="minorHAnsi" w:hAnsiTheme="minorHAnsi" w:cstheme="minorHAnsi"/>
          <w:spacing w:val="13"/>
          <w:w w:val="95"/>
        </w:rPr>
        <w:t xml:space="preserve"> </w:t>
      </w:r>
      <w:r w:rsidRPr="006B2125">
        <w:rPr>
          <w:rFonts w:asciiTheme="minorHAnsi" w:hAnsiTheme="minorHAnsi" w:cstheme="minorHAnsi"/>
          <w:w w:val="95"/>
        </w:rPr>
        <w:t>de</w:t>
      </w:r>
      <w:r w:rsidRPr="006B2125">
        <w:rPr>
          <w:rFonts w:asciiTheme="minorHAnsi" w:hAnsiTheme="minorHAnsi" w:cstheme="minorHAnsi"/>
          <w:spacing w:val="15"/>
          <w:w w:val="95"/>
        </w:rPr>
        <w:t xml:space="preserve"> </w:t>
      </w:r>
      <w:r w:rsidRPr="006B2125">
        <w:rPr>
          <w:rFonts w:asciiTheme="minorHAnsi" w:hAnsiTheme="minorHAnsi" w:cstheme="minorHAnsi"/>
          <w:w w:val="95"/>
        </w:rPr>
        <w:t>que</w:t>
      </w:r>
      <w:r w:rsidRPr="006B2125">
        <w:rPr>
          <w:rFonts w:asciiTheme="minorHAnsi" w:hAnsiTheme="minorHAnsi" w:cstheme="minorHAnsi"/>
          <w:spacing w:val="15"/>
          <w:w w:val="95"/>
        </w:rPr>
        <w:t xml:space="preserve"> </w:t>
      </w:r>
      <w:r w:rsidRPr="006B2125">
        <w:rPr>
          <w:rFonts w:asciiTheme="minorHAnsi" w:hAnsiTheme="minorHAnsi" w:cstheme="minorHAnsi"/>
          <w:w w:val="95"/>
        </w:rPr>
        <w:t xml:space="preserve">trata </w:t>
      </w:r>
      <w:r w:rsidRPr="006B2125">
        <w:rPr>
          <w:rFonts w:asciiTheme="minorHAnsi" w:hAnsiTheme="minorHAnsi" w:cstheme="minorHAnsi"/>
          <w:spacing w:val="-65"/>
          <w:w w:val="95"/>
        </w:rPr>
        <w:t xml:space="preserve"> </w:t>
      </w:r>
      <w:r w:rsidRPr="006B2125">
        <w:rPr>
          <w:rFonts w:asciiTheme="minorHAnsi" w:hAnsiTheme="minorHAnsi" w:cstheme="minorHAnsi"/>
        </w:rPr>
        <w:t>o</w:t>
      </w:r>
      <w:r w:rsidRPr="006B2125">
        <w:rPr>
          <w:rFonts w:asciiTheme="minorHAnsi" w:hAnsiTheme="minorHAnsi" w:cstheme="minorHAnsi"/>
          <w:spacing w:val="-3"/>
        </w:rPr>
        <w:t xml:space="preserve"> </w:t>
      </w:r>
      <w:r w:rsidRPr="006B2125">
        <w:rPr>
          <w:rFonts w:asciiTheme="minorHAnsi" w:hAnsiTheme="minorHAnsi" w:cstheme="minorHAnsi"/>
        </w:rPr>
        <w:t xml:space="preserve">item </w:t>
      </w:r>
      <w:r w:rsidRPr="006B2125">
        <w:rPr>
          <w:rFonts w:asciiTheme="minorHAnsi" w:hAnsiTheme="minorHAnsi" w:cstheme="minorHAnsi"/>
          <w:b/>
        </w:rPr>
        <w:t>5.1</w:t>
      </w:r>
      <w:r w:rsidRPr="006B2125">
        <w:rPr>
          <w:rFonts w:asciiTheme="minorHAnsi" w:hAnsiTheme="minorHAnsi" w:cstheme="minorHAnsi"/>
          <w:b/>
          <w:spacing w:val="2"/>
        </w:rPr>
        <w:t xml:space="preserve"> </w:t>
      </w:r>
      <w:r w:rsidRPr="006B2125">
        <w:rPr>
          <w:rFonts w:asciiTheme="minorHAnsi" w:hAnsiTheme="minorHAnsi" w:cstheme="minorHAnsi"/>
        </w:rPr>
        <w:t>deverá</w:t>
      </w:r>
      <w:r w:rsidRPr="006B2125">
        <w:rPr>
          <w:rFonts w:asciiTheme="minorHAnsi" w:hAnsiTheme="minorHAnsi" w:cstheme="minorHAnsi"/>
          <w:spacing w:val="1"/>
        </w:rPr>
        <w:t xml:space="preserve"> </w:t>
      </w:r>
      <w:r w:rsidRPr="006B2125">
        <w:rPr>
          <w:rFonts w:asciiTheme="minorHAnsi" w:hAnsiTheme="minorHAnsi" w:cstheme="minorHAnsi"/>
        </w:rPr>
        <w:t>ocorrer</w:t>
      </w:r>
      <w:r w:rsidRPr="006B2125">
        <w:rPr>
          <w:rFonts w:asciiTheme="minorHAnsi" w:hAnsiTheme="minorHAnsi" w:cstheme="minorHAnsi"/>
          <w:spacing w:val="1"/>
        </w:rPr>
        <w:t xml:space="preserve"> </w:t>
      </w:r>
      <w:r w:rsidRPr="006B2125">
        <w:rPr>
          <w:rFonts w:asciiTheme="minorHAnsi" w:hAnsiTheme="minorHAnsi" w:cstheme="minorHAnsi"/>
        </w:rPr>
        <w:t>no</w:t>
      </w:r>
      <w:r w:rsidRPr="006B2125">
        <w:rPr>
          <w:rFonts w:asciiTheme="minorHAnsi" w:hAnsiTheme="minorHAnsi" w:cstheme="minorHAnsi"/>
          <w:spacing w:val="-2"/>
        </w:rPr>
        <w:t xml:space="preserve"> </w:t>
      </w:r>
      <w:r w:rsidRPr="006B2125">
        <w:rPr>
          <w:rFonts w:asciiTheme="minorHAnsi" w:hAnsiTheme="minorHAnsi" w:cstheme="minorHAnsi"/>
        </w:rPr>
        <w:t>Diário</w:t>
      </w:r>
      <w:r w:rsidRPr="006B2125">
        <w:rPr>
          <w:rFonts w:asciiTheme="minorHAnsi" w:hAnsiTheme="minorHAnsi" w:cstheme="minorHAnsi"/>
          <w:spacing w:val="-2"/>
        </w:rPr>
        <w:t xml:space="preserve"> </w:t>
      </w:r>
      <w:r w:rsidRPr="006B2125">
        <w:rPr>
          <w:rFonts w:asciiTheme="minorHAnsi" w:hAnsiTheme="minorHAnsi" w:cstheme="minorHAnsi"/>
        </w:rPr>
        <w:t>Oficial</w:t>
      </w:r>
      <w:r w:rsidRPr="006B2125">
        <w:rPr>
          <w:rFonts w:asciiTheme="minorHAnsi" w:hAnsiTheme="minorHAnsi" w:cstheme="minorHAnsi"/>
          <w:spacing w:val="3"/>
        </w:rPr>
        <w:t xml:space="preserve"> </w:t>
      </w:r>
      <w:r w:rsidRPr="006B2125">
        <w:rPr>
          <w:rFonts w:asciiTheme="minorHAnsi" w:hAnsiTheme="minorHAnsi" w:cstheme="minorHAnsi"/>
        </w:rPr>
        <w:t>do</w:t>
      </w:r>
      <w:r w:rsidRPr="006B2125">
        <w:rPr>
          <w:rFonts w:asciiTheme="minorHAnsi" w:hAnsiTheme="minorHAnsi" w:cstheme="minorHAnsi"/>
          <w:spacing w:val="-2"/>
        </w:rPr>
        <w:t xml:space="preserve"> </w:t>
      </w:r>
      <w:r w:rsidRPr="006B2125">
        <w:rPr>
          <w:rFonts w:asciiTheme="minorHAnsi" w:hAnsiTheme="minorHAnsi" w:cstheme="minorHAnsi"/>
        </w:rPr>
        <w:t>Estado.</w:t>
      </w:r>
    </w:p>
    <w:p w:rsidR="00352D7A" w:rsidRPr="006B2125" w:rsidRDefault="00352D7A" w:rsidP="00352D7A">
      <w:pPr>
        <w:pStyle w:val="Corpodetexto"/>
        <w:tabs>
          <w:tab w:val="left" w:pos="993"/>
          <w:tab w:val="left" w:pos="9072"/>
          <w:tab w:val="left" w:pos="9498"/>
        </w:tabs>
        <w:ind w:left="426" w:right="283"/>
        <w:rPr>
          <w:rFonts w:asciiTheme="minorHAnsi" w:hAnsiTheme="minorHAnsi" w:cstheme="minorHAnsi"/>
          <w:sz w:val="20"/>
          <w:szCs w:val="20"/>
        </w:rPr>
      </w:pPr>
    </w:p>
    <w:p w:rsidR="00352D7A" w:rsidRPr="006B2125" w:rsidRDefault="00352D7A" w:rsidP="00E05211">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7"/>
        </w:rPr>
        <w:t xml:space="preserve"> </w:t>
      </w:r>
      <w:r w:rsidRPr="006B2125">
        <w:rPr>
          <w:rFonts w:asciiTheme="minorHAnsi" w:hAnsiTheme="minorHAnsi" w:cstheme="minorHAnsi"/>
        </w:rPr>
        <w:t>O</w:t>
      </w:r>
      <w:r w:rsidRPr="006B2125">
        <w:rPr>
          <w:rFonts w:asciiTheme="minorHAnsi" w:hAnsiTheme="minorHAnsi" w:cstheme="minorHAnsi"/>
          <w:spacing w:val="-9"/>
        </w:rPr>
        <w:t xml:space="preserve"> </w:t>
      </w:r>
      <w:r w:rsidRPr="006B2125">
        <w:rPr>
          <w:rFonts w:asciiTheme="minorHAnsi" w:hAnsiTheme="minorHAnsi" w:cstheme="minorHAnsi"/>
        </w:rPr>
        <w:t>contrato</w:t>
      </w:r>
      <w:r w:rsidRPr="006B2125">
        <w:rPr>
          <w:rFonts w:asciiTheme="minorHAnsi" w:hAnsiTheme="minorHAnsi" w:cstheme="minorHAnsi"/>
          <w:spacing w:val="-7"/>
        </w:rPr>
        <w:t xml:space="preserve"> </w:t>
      </w:r>
      <w:r w:rsidRPr="006B2125">
        <w:rPr>
          <w:rFonts w:asciiTheme="minorHAnsi" w:hAnsiTheme="minorHAnsi" w:cstheme="minorHAnsi"/>
        </w:rPr>
        <w:t>decorrente</w:t>
      </w:r>
      <w:r w:rsidRPr="006B2125">
        <w:rPr>
          <w:rFonts w:asciiTheme="minorHAnsi" w:hAnsiTheme="minorHAnsi" w:cstheme="minorHAnsi"/>
          <w:spacing w:val="-7"/>
        </w:rPr>
        <w:t xml:space="preserve"> </w:t>
      </w:r>
      <w:r w:rsidRPr="006B2125">
        <w:rPr>
          <w:rFonts w:asciiTheme="minorHAnsi" w:hAnsiTheme="minorHAnsi" w:cstheme="minorHAnsi"/>
        </w:rPr>
        <w:t>da</w:t>
      </w:r>
      <w:r w:rsidRPr="006B2125">
        <w:rPr>
          <w:rFonts w:asciiTheme="minorHAnsi" w:hAnsiTheme="minorHAnsi" w:cstheme="minorHAnsi"/>
          <w:spacing w:val="-6"/>
        </w:rPr>
        <w:t xml:space="preserve"> </w:t>
      </w:r>
      <w:r w:rsidRPr="006B2125">
        <w:rPr>
          <w:rFonts w:asciiTheme="minorHAnsi" w:hAnsiTheme="minorHAnsi" w:cstheme="minorHAnsi"/>
        </w:rPr>
        <w:t>ata</w:t>
      </w:r>
      <w:r w:rsidRPr="006B2125">
        <w:rPr>
          <w:rFonts w:asciiTheme="minorHAnsi" w:hAnsiTheme="minorHAnsi" w:cstheme="minorHAnsi"/>
          <w:spacing w:val="-7"/>
        </w:rPr>
        <w:t xml:space="preserve"> </w:t>
      </w:r>
      <w:r w:rsidRPr="006B2125">
        <w:rPr>
          <w:rFonts w:asciiTheme="minorHAnsi" w:hAnsiTheme="minorHAnsi" w:cstheme="minorHAnsi"/>
        </w:rPr>
        <w:t>de</w:t>
      </w:r>
      <w:r w:rsidRPr="006B2125">
        <w:rPr>
          <w:rFonts w:asciiTheme="minorHAnsi" w:hAnsiTheme="minorHAnsi" w:cstheme="minorHAnsi"/>
          <w:spacing w:val="-7"/>
        </w:rPr>
        <w:t xml:space="preserve"> </w:t>
      </w:r>
      <w:r w:rsidRPr="006B2125">
        <w:rPr>
          <w:rFonts w:asciiTheme="minorHAnsi" w:hAnsiTheme="minorHAnsi" w:cstheme="minorHAnsi"/>
        </w:rPr>
        <w:t>registro</w:t>
      </w:r>
      <w:r w:rsidRPr="006B2125">
        <w:rPr>
          <w:rFonts w:asciiTheme="minorHAnsi" w:hAnsiTheme="minorHAnsi" w:cstheme="minorHAnsi"/>
          <w:spacing w:val="-7"/>
        </w:rPr>
        <w:t xml:space="preserve"> </w:t>
      </w:r>
      <w:r w:rsidRPr="006B2125">
        <w:rPr>
          <w:rFonts w:asciiTheme="minorHAnsi" w:hAnsiTheme="minorHAnsi" w:cstheme="minorHAnsi"/>
        </w:rPr>
        <w:t>de</w:t>
      </w:r>
      <w:r w:rsidRPr="006B2125">
        <w:rPr>
          <w:rFonts w:asciiTheme="minorHAnsi" w:hAnsiTheme="minorHAnsi" w:cstheme="minorHAnsi"/>
          <w:spacing w:val="-9"/>
        </w:rPr>
        <w:t xml:space="preserve"> </w:t>
      </w:r>
      <w:r w:rsidRPr="006B2125">
        <w:rPr>
          <w:rFonts w:asciiTheme="minorHAnsi" w:hAnsiTheme="minorHAnsi" w:cstheme="minorHAnsi"/>
        </w:rPr>
        <w:t>preços</w:t>
      </w:r>
      <w:r w:rsidRPr="006B2125">
        <w:rPr>
          <w:rFonts w:asciiTheme="minorHAnsi" w:hAnsiTheme="minorHAnsi" w:cstheme="minorHAnsi"/>
          <w:spacing w:val="-8"/>
        </w:rPr>
        <w:t xml:space="preserve"> </w:t>
      </w:r>
      <w:r w:rsidRPr="006B2125">
        <w:rPr>
          <w:rFonts w:asciiTheme="minorHAnsi" w:hAnsiTheme="minorHAnsi" w:cstheme="minorHAnsi"/>
        </w:rPr>
        <w:t>terá</w:t>
      </w:r>
      <w:r w:rsidRPr="006B2125">
        <w:rPr>
          <w:rFonts w:asciiTheme="minorHAnsi" w:hAnsiTheme="minorHAnsi" w:cstheme="minorHAnsi"/>
          <w:spacing w:val="-6"/>
        </w:rPr>
        <w:t xml:space="preserve"> </w:t>
      </w:r>
      <w:r w:rsidRPr="006B2125">
        <w:rPr>
          <w:rFonts w:asciiTheme="minorHAnsi" w:hAnsiTheme="minorHAnsi" w:cstheme="minorHAnsi"/>
        </w:rPr>
        <w:t>sua</w:t>
      </w:r>
      <w:r w:rsidRPr="006B2125">
        <w:rPr>
          <w:rFonts w:asciiTheme="minorHAnsi" w:hAnsiTheme="minorHAnsi" w:cstheme="minorHAnsi"/>
          <w:spacing w:val="-7"/>
        </w:rPr>
        <w:t xml:space="preserve"> </w:t>
      </w:r>
      <w:r w:rsidRPr="006B2125">
        <w:rPr>
          <w:rFonts w:asciiTheme="minorHAnsi" w:hAnsiTheme="minorHAnsi" w:cstheme="minorHAnsi"/>
        </w:rPr>
        <w:t>vigência</w:t>
      </w:r>
      <w:r w:rsidRPr="006B2125">
        <w:rPr>
          <w:rFonts w:asciiTheme="minorHAnsi" w:hAnsiTheme="minorHAnsi" w:cstheme="minorHAnsi"/>
          <w:spacing w:val="-7"/>
        </w:rPr>
        <w:t xml:space="preserve"> </w:t>
      </w:r>
      <w:r w:rsidRPr="006B2125">
        <w:rPr>
          <w:rFonts w:asciiTheme="minorHAnsi" w:hAnsiTheme="minorHAnsi" w:cstheme="minorHAnsi"/>
        </w:rPr>
        <w:t>estabelecida</w:t>
      </w:r>
      <w:r w:rsidRPr="006B2125">
        <w:rPr>
          <w:rFonts w:asciiTheme="minorHAnsi" w:hAnsiTheme="minorHAnsi" w:cstheme="minorHAnsi"/>
          <w:spacing w:val="-6"/>
        </w:rPr>
        <w:t xml:space="preserve"> </w:t>
      </w:r>
      <w:r w:rsidRPr="006B2125">
        <w:rPr>
          <w:rFonts w:asciiTheme="minorHAnsi" w:hAnsiTheme="minorHAnsi" w:cstheme="minorHAnsi"/>
        </w:rPr>
        <w:t>no</w:t>
      </w:r>
      <w:r w:rsidRPr="006B2125">
        <w:rPr>
          <w:rFonts w:asciiTheme="minorHAnsi" w:hAnsiTheme="minorHAnsi" w:cstheme="minorHAnsi"/>
          <w:spacing w:val="-68"/>
        </w:rPr>
        <w:t xml:space="preserve"> </w:t>
      </w:r>
      <w:r w:rsidRPr="006B2125">
        <w:rPr>
          <w:rFonts w:asciiTheme="minorHAnsi" w:hAnsiTheme="minorHAnsi" w:cstheme="minorHAnsi"/>
        </w:rPr>
        <w:t>próprio instrumento contratual e observará no momento da contratação e a cada</w:t>
      </w:r>
      <w:r w:rsidRPr="006B2125">
        <w:rPr>
          <w:rFonts w:asciiTheme="minorHAnsi" w:hAnsiTheme="minorHAnsi" w:cstheme="minorHAnsi"/>
          <w:spacing w:val="1"/>
        </w:rPr>
        <w:t xml:space="preserve"> </w:t>
      </w:r>
      <w:r w:rsidRPr="006B2125">
        <w:rPr>
          <w:rFonts w:asciiTheme="minorHAnsi" w:hAnsiTheme="minorHAnsi" w:cstheme="minorHAnsi"/>
        </w:rPr>
        <w:t>exercício</w:t>
      </w:r>
      <w:r w:rsidRPr="006B2125">
        <w:rPr>
          <w:rFonts w:asciiTheme="minorHAnsi" w:hAnsiTheme="minorHAnsi" w:cstheme="minorHAnsi"/>
          <w:spacing w:val="-10"/>
        </w:rPr>
        <w:t xml:space="preserve"> </w:t>
      </w:r>
      <w:r w:rsidRPr="006B2125">
        <w:rPr>
          <w:rFonts w:asciiTheme="minorHAnsi" w:hAnsiTheme="minorHAnsi" w:cstheme="minorHAnsi"/>
        </w:rPr>
        <w:t>financeiro</w:t>
      </w:r>
      <w:r w:rsidRPr="006B2125">
        <w:rPr>
          <w:rFonts w:asciiTheme="minorHAnsi" w:hAnsiTheme="minorHAnsi" w:cstheme="minorHAnsi"/>
          <w:spacing w:val="-9"/>
        </w:rPr>
        <w:t xml:space="preserve"> </w:t>
      </w:r>
      <w:r w:rsidRPr="006B2125">
        <w:rPr>
          <w:rFonts w:asciiTheme="minorHAnsi" w:hAnsiTheme="minorHAnsi" w:cstheme="minorHAnsi"/>
        </w:rPr>
        <w:t>a</w:t>
      </w:r>
      <w:r w:rsidRPr="006B2125">
        <w:rPr>
          <w:rFonts w:asciiTheme="minorHAnsi" w:hAnsiTheme="minorHAnsi" w:cstheme="minorHAnsi"/>
          <w:spacing w:val="-6"/>
        </w:rPr>
        <w:t xml:space="preserve"> </w:t>
      </w:r>
      <w:r w:rsidRPr="006B2125">
        <w:rPr>
          <w:rFonts w:asciiTheme="minorHAnsi" w:hAnsiTheme="minorHAnsi" w:cstheme="minorHAnsi"/>
        </w:rPr>
        <w:t>disponibilidade</w:t>
      </w:r>
      <w:r w:rsidRPr="006B2125">
        <w:rPr>
          <w:rFonts w:asciiTheme="minorHAnsi" w:hAnsiTheme="minorHAnsi" w:cstheme="minorHAnsi"/>
          <w:spacing w:val="-9"/>
        </w:rPr>
        <w:t xml:space="preserve"> </w:t>
      </w:r>
      <w:r w:rsidRPr="006B2125">
        <w:rPr>
          <w:rFonts w:asciiTheme="minorHAnsi" w:hAnsiTheme="minorHAnsi" w:cstheme="minorHAnsi"/>
        </w:rPr>
        <w:t>de</w:t>
      </w:r>
      <w:r w:rsidRPr="006B2125">
        <w:rPr>
          <w:rFonts w:asciiTheme="minorHAnsi" w:hAnsiTheme="minorHAnsi" w:cstheme="minorHAnsi"/>
          <w:spacing w:val="-7"/>
        </w:rPr>
        <w:t xml:space="preserve"> </w:t>
      </w:r>
      <w:r w:rsidRPr="006B2125">
        <w:rPr>
          <w:rFonts w:asciiTheme="minorHAnsi" w:hAnsiTheme="minorHAnsi" w:cstheme="minorHAnsi"/>
        </w:rPr>
        <w:t>créditos</w:t>
      </w:r>
      <w:r w:rsidRPr="006B2125">
        <w:rPr>
          <w:rFonts w:asciiTheme="minorHAnsi" w:hAnsiTheme="minorHAnsi" w:cstheme="minorHAnsi"/>
          <w:spacing w:val="-6"/>
        </w:rPr>
        <w:t xml:space="preserve"> </w:t>
      </w:r>
      <w:r w:rsidRPr="006B2125">
        <w:rPr>
          <w:rFonts w:asciiTheme="minorHAnsi" w:hAnsiTheme="minorHAnsi" w:cstheme="minorHAnsi"/>
        </w:rPr>
        <w:t>orçamentários,</w:t>
      </w:r>
      <w:r w:rsidRPr="006B2125">
        <w:rPr>
          <w:rFonts w:asciiTheme="minorHAnsi" w:hAnsiTheme="minorHAnsi" w:cstheme="minorHAnsi"/>
          <w:spacing w:val="-7"/>
        </w:rPr>
        <w:t xml:space="preserve"> </w:t>
      </w:r>
      <w:r w:rsidRPr="006B2125">
        <w:rPr>
          <w:rFonts w:asciiTheme="minorHAnsi" w:hAnsiTheme="minorHAnsi" w:cstheme="minorHAnsi"/>
        </w:rPr>
        <w:t>bem</w:t>
      </w:r>
      <w:r w:rsidRPr="006B2125">
        <w:rPr>
          <w:rFonts w:asciiTheme="minorHAnsi" w:hAnsiTheme="minorHAnsi" w:cstheme="minorHAnsi"/>
          <w:spacing w:val="-4"/>
        </w:rPr>
        <w:t xml:space="preserve"> </w:t>
      </w:r>
      <w:r w:rsidRPr="006B2125">
        <w:rPr>
          <w:rFonts w:asciiTheme="minorHAnsi" w:hAnsiTheme="minorHAnsi" w:cstheme="minorHAnsi"/>
        </w:rPr>
        <w:t>como</w:t>
      </w:r>
      <w:r w:rsidRPr="006B2125">
        <w:rPr>
          <w:rFonts w:asciiTheme="minorHAnsi" w:hAnsiTheme="minorHAnsi" w:cstheme="minorHAnsi"/>
          <w:spacing w:val="-6"/>
        </w:rPr>
        <w:t xml:space="preserve"> </w:t>
      </w:r>
      <w:r w:rsidRPr="006B2125">
        <w:rPr>
          <w:rFonts w:asciiTheme="minorHAnsi" w:hAnsiTheme="minorHAnsi" w:cstheme="minorHAnsi"/>
        </w:rPr>
        <w:t>a</w:t>
      </w:r>
      <w:r w:rsidRPr="006B2125">
        <w:rPr>
          <w:rFonts w:asciiTheme="minorHAnsi" w:hAnsiTheme="minorHAnsi" w:cstheme="minorHAnsi"/>
          <w:spacing w:val="-6"/>
        </w:rPr>
        <w:t xml:space="preserve"> </w:t>
      </w:r>
      <w:r w:rsidRPr="006B2125">
        <w:rPr>
          <w:rFonts w:asciiTheme="minorHAnsi" w:hAnsiTheme="minorHAnsi" w:cstheme="minorHAnsi"/>
        </w:rPr>
        <w:t xml:space="preserve">previsão </w:t>
      </w:r>
      <w:r w:rsidRPr="006B2125">
        <w:rPr>
          <w:rFonts w:asciiTheme="minorHAnsi" w:hAnsiTheme="minorHAnsi" w:cstheme="minorHAnsi"/>
          <w:spacing w:val="-68"/>
        </w:rPr>
        <w:t xml:space="preserve"> </w:t>
      </w:r>
      <w:r w:rsidRPr="006B2125">
        <w:rPr>
          <w:rFonts w:asciiTheme="minorHAnsi" w:hAnsiTheme="minorHAnsi" w:cstheme="minorHAnsi"/>
        </w:rPr>
        <w:t>no</w:t>
      </w:r>
      <w:r w:rsidRPr="006B2125">
        <w:rPr>
          <w:rFonts w:asciiTheme="minorHAnsi" w:hAnsiTheme="minorHAnsi" w:cstheme="minorHAnsi"/>
          <w:spacing w:val="-3"/>
        </w:rPr>
        <w:t xml:space="preserve"> </w:t>
      </w:r>
      <w:r w:rsidRPr="006B2125">
        <w:rPr>
          <w:rFonts w:asciiTheme="minorHAnsi" w:hAnsiTheme="minorHAnsi" w:cstheme="minorHAnsi"/>
        </w:rPr>
        <w:t>plano</w:t>
      </w:r>
      <w:r w:rsidRPr="006B2125">
        <w:rPr>
          <w:rFonts w:asciiTheme="minorHAnsi" w:hAnsiTheme="minorHAnsi" w:cstheme="minorHAnsi"/>
          <w:spacing w:val="-2"/>
        </w:rPr>
        <w:t xml:space="preserve"> </w:t>
      </w:r>
      <w:r w:rsidRPr="006B2125">
        <w:rPr>
          <w:rFonts w:asciiTheme="minorHAnsi" w:hAnsiTheme="minorHAnsi" w:cstheme="minorHAnsi"/>
        </w:rPr>
        <w:t>plurianual,</w:t>
      </w:r>
      <w:r w:rsidRPr="006B2125">
        <w:rPr>
          <w:rFonts w:asciiTheme="minorHAnsi" w:hAnsiTheme="minorHAnsi" w:cstheme="minorHAnsi"/>
          <w:spacing w:val="-3"/>
        </w:rPr>
        <w:t xml:space="preserve"> </w:t>
      </w:r>
      <w:r w:rsidRPr="006B2125">
        <w:rPr>
          <w:rFonts w:asciiTheme="minorHAnsi" w:hAnsiTheme="minorHAnsi" w:cstheme="minorHAnsi"/>
        </w:rPr>
        <w:t>quando</w:t>
      </w:r>
      <w:r w:rsidRPr="006B2125">
        <w:rPr>
          <w:rFonts w:asciiTheme="minorHAnsi" w:hAnsiTheme="minorHAnsi" w:cstheme="minorHAnsi"/>
          <w:spacing w:val="-2"/>
        </w:rPr>
        <w:t xml:space="preserve"> </w:t>
      </w:r>
      <w:r w:rsidRPr="006B2125">
        <w:rPr>
          <w:rFonts w:asciiTheme="minorHAnsi" w:hAnsiTheme="minorHAnsi" w:cstheme="minorHAnsi"/>
        </w:rPr>
        <w:t>ultrapassar</w:t>
      </w:r>
      <w:r w:rsidRPr="006B2125">
        <w:rPr>
          <w:rFonts w:asciiTheme="minorHAnsi" w:hAnsiTheme="minorHAnsi" w:cstheme="minorHAnsi"/>
          <w:spacing w:val="-2"/>
        </w:rPr>
        <w:t xml:space="preserve"> </w:t>
      </w:r>
      <w:r w:rsidRPr="006B2125">
        <w:rPr>
          <w:rFonts w:asciiTheme="minorHAnsi" w:hAnsiTheme="minorHAnsi" w:cstheme="minorHAnsi"/>
        </w:rPr>
        <w:t>1</w:t>
      </w:r>
      <w:r w:rsidRPr="006B2125">
        <w:rPr>
          <w:rFonts w:asciiTheme="minorHAnsi" w:hAnsiTheme="minorHAnsi" w:cstheme="minorHAnsi"/>
          <w:spacing w:val="1"/>
        </w:rPr>
        <w:t xml:space="preserve"> </w:t>
      </w:r>
      <w:r w:rsidRPr="006B2125">
        <w:rPr>
          <w:rFonts w:asciiTheme="minorHAnsi" w:hAnsiTheme="minorHAnsi" w:cstheme="minorHAnsi"/>
        </w:rPr>
        <w:t>(um)</w:t>
      </w:r>
      <w:r w:rsidRPr="006B2125">
        <w:rPr>
          <w:rFonts w:asciiTheme="minorHAnsi" w:hAnsiTheme="minorHAnsi" w:cstheme="minorHAnsi"/>
          <w:spacing w:val="1"/>
        </w:rPr>
        <w:t xml:space="preserve"> </w:t>
      </w:r>
      <w:r w:rsidRPr="006B2125">
        <w:rPr>
          <w:rFonts w:asciiTheme="minorHAnsi" w:hAnsiTheme="minorHAnsi" w:cstheme="minorHAnsi"/>
        </w:rPr>
        <w:t>exercício</w:t>
      </w:r>
      <w:r w:rsidRPr="006B2125">
        <w:rPr>
          <w:rFonts w:asciiTheme="minorHAnsi" w:hAnsiTheme="minorHAnsi" w:cstheme="minorHAnsi"/>
          <w:spacing w:val="-3"/>
        </w:rPr>
        <w:t xml:space="preserve"> </w:t>
      </w:r>
      <w:r w:rsidRPr="006B2125">
        <w:rPr>
          <w:rFonts w:asciiTheme="minorHAnsi" w:hAnsiTheme="minorHAnsi" w:cstheme="minorHAnsi"/>
        </w:rPr>
        <w:t>financeiro.</w:t>
      </w:r>
    </w:p>
    <w:p w:rsidR="00352D7A" w:rsidRPr="006B2125" w:rsidRDefault="00352D7A" w:rsidP="00352D7A">
      <w:pPr>
        <w:pStyle w:val="Corpodetexto"/>
        <w:tabs>
          <w:tab w:val="left" w:pos="993"/>
          <w:tab w:val="left" w:pos="9072"/>
          <w:tab w:val="left" w:pos="9498"/>
        </w:tabs>
        <w:ind w:left="426" w:right="283"/>
        <w:rPr>
          <w:rFonts w:asciiTheme="minorHAnsi" w:hAnsiTheme="minorHAnsi" w:cstheme="minorHAnsi"/>
          <w:sz w:val="20"/>
          <w:szCs w:val="20"/>
        </w:rPr>
      </w:pPr>
    </w:p>
    <w:p w:rsidR="00352D7A" w:rsidRPr="006B2125" w:rsidRDefault="00352D7A" w:rsidP="00E05211">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rPr>
      </w:pPr>
      <w:r w:rsidRPr="006B2125">
        <w:rPr>
          <w:rFonts w:asciiTheme="minorHAnsi" w:hAnsiTheme="minorHAnsi" w:cstheme="minorHAnsi"/>
        </w:rPr>
        <w:t>- Na formalização do contrato ou do instrumento substituto deverá haver a indicação</w:t>
      </w:r>
      <w:r w:rsidRPr="006B2125">
        <w:rPr>
          <w:rFonts w:asciiTheme="minorHAnsi" w:hAnsiTheme="minorHAnsi" w:cstheme="minorHAnsi"/>
          <w:spacing w:val="-68"/>
        </w:rPr>
        <w:t xml:space="preserve"> </w:t>
      </w:r>
      <w:r w:rsidRPr="006B2125">
        <w:rPr>
          <w:rFonts w:asciiTheme="minorHAnsi" w:hAnsiTheme="minorHAnsi" w:cstheme="minorHAnsi"/>
        </w:rPr>
        <w:t>da</w:t>
      </w:r>
      <w:r w:rsidRPr="006B2125">
        <w:rPr>
          <w:rFonts w:asciiTheme="minorHAnsi" w:hAnsiTheme="minorHAnsi" w:cstheme="minorHAnsi"/>
          <w:spacing w:val="-2"/>
        </w:rPr>
        <w:t xml:space="preserve"> </w:t>
      </w:r>
      <w:r w:rsidRPr="006B2125">
        <w:rPr>
          <w:rFonts w:asciiTheme="minorHAnsi" w:hAnsiTheme="minorHAnsi" w:cstheme="minorHAnsi"/>
        </w:rPr>
        <w:t>disponibilidade</w:t>
      </w:r>
      <w:r w:rsidRPr="006B2125">
        <w:rPr>
          <w:rFonts w:asciiTheme="minorHAnsi" w:hAnsiTheme="minorHAnsi" w:cstheme="minorHAnsi"/>
          <w:spacing w:val="-2"/>
        </w:rPr>
        <w:t xml:space="preserve"> </w:t>
      </w:r>
      <w:r w:rsidRPr="006B2125">
        <w:rPr>
          <w:rFonts w:asciiTheme="minorHAnsi" w:hAnsiTheme="minorHAnsi" w:cstheme="minorHAnsi"/>
        </w:rPr>
        <w:t>dos créditos</w:t>
      </w:r>
      <w:r w:rsidRPr="006B2125">
        <w:rPr>
          <w:rFonts w:asciiTheme="minorHAnsi" w:hAnsiTheme="minorHAnsi" w:cstheme="minorHAnsi"/>
          <w:spacing w:val="1"/>
        </w:rPr>
        <w:t xml:space="preserve"> </w:t>
      </w:r>
      <w:r w:rsidRPr="006B2125">
        <w:rPr>
          <w:rFonts w:asciiTheme="minorHAnsi" w:hAnsiTheme="minorHAnsi" w:cstheme="minorHAnsi"/>
        </w:rPr>
        <w:t>orçamentários</w:t>
      </w:r>
      <w:r w:rsidRPr="006B2125">
        <w:rPr>
          <w:rFonts w:asciiTheme="minorHAnsi" w:hAnsiTheme="minorHAnsi" w:cstheme="minorHAnsi"/>
          <w:spacing w:val="-3"/>
        </w:rPr>
        <w:t xml:space="preserve"> </w:t>
      </w:r>
      <w:r w:rsidRPr="006B2125">
        <w:rPr>
          <w:rFonts w:asciiTheme="minorHAnsi" w:hAnsiTheme="minorHAnsi" w:cstheme="minorHAnsi"/>
        </w:rPr>
        <w:t>respectivos.</w:t>
      </w:r>
    </w:p>
    <w:p w:rsidR="00352D7A" w:rsidRPr="006B2125" w:rsidRDefault="00352D7A" w:rsidP="00352D7A">
      <w:pPr>
        <w:pStyle w:val="Corpodetexto"/>
        <w:tabs>
          <w:tab w:val="left" w:pos="993"/>
          <w:tab w:val="left" w:pos="9072"/>
          <w:tab w:val="left" w:pos="9498"/>
        </w:tabs>
        <w:ind w:left="426" w:right="283"/>
        <w:rPr>
          <w:rFonts w:asciiTheme="minorHAnsi" w:hAnsiTheme="minorHAnsi" w:cstheme="minorHAnsi"/>
          <w:sz w:val="20"/>
          <w:szCs w:val="20"/>
        </w:rPr>
      </w:pPr>
    </w:p>
    <w:p w:rsidR="00352D7A" w:rsidRPr="006B2125" w:rsidRDefault="00352D7A" w:rsidP="00E05211">
      <w:pPr>
        <w:pStyle w:val="PargrafodaLista"/>
        <w:widowControl w:val="0"/>
        <w:numPr>
          <w:ilvl w:val="1"/>
          <w:numId w:val="23"/>
        </w:numPr>
        <w:tabs>
          <w:tab w:val="left" w:pos="798"/>
          <w:tab w:val="left" w:pos="993"/>
          <w:tab w:val="left" w:pos="9072"/>
          <w:tab w:val="left" w:pos="9498"/>
        </w:tabs>
        <w:ind w:left="426" w:right="283" w:firstLine="0"/>
        <w:jc w:val="both"/>
        <w:rPr>
          <w:rFonts w:asciiTheme="minorHAnsi" w:hAnsiTheme="minorHAnsi" w:cstheme="minorHAnsi"/>
        </w:rPr>
      </w:pPr>
      <w:r w:rsidRPr="006B2125">
        <w:rPr>
          <w:rFonts w:asciiTheme="minorHAnsi" w:hAnsiTheme="minorHAnsi" w:cstheme="minorHAnsi"/>
        </w:rPr>
        <w:t>- A contratação com os fornecedores registrados na ata será formalizada pelo órgão ou</w:t>
      </w:r>
      <w:r w:rsidRPr="006B2125">
        <w:rPr>
          <w:rFonts w:asciiTheme="minorHAnsi" w:hAnsiTheme="minorHAnsi" w:cstheme="minorHAnsi"/>
          <w:spacing w:val="1"/>
        </w:rPr>
        <w:t xml:space="preserve"> </w:t>
      </w:r>
      <w:r w:rsidRPr="006B2125">
        <w:rPr>
          <w:rFonts w:asciiTheme="minorHAnsi" w:hAnsiTheme="minorHAnsi" w:cstheme="minorHAnsi"/>
        </w:rPr>
        <w:t>pela entidade interessada por intermédio de instrumento contratual, emissão de nota de</w:t>
      </w:r>
      <w:r w:rsidRPr="006B2125">
        <w:rPr>
          <w:rFonts w:asciiTheme="minorHAnsi" w:hAnsiTheme="minorHAnsi" w:cstheme="minorHAnsi"/>
          <w:spacing w:val="1"/>
        </w:rPr>
        <w:t xml:space="preserve"> </w:t>
      </w:r>
      <w:r w:rsidRPr="006B2125">
        <w:rPr>
          <w:rFonts w:asciiTheme="minorHAnsi" w:hAnsiTheme="minorHAnsi" w:cstheme="minorHAnsi"/>
        </w:rPr>
        <w:t>empenho</w:t>
      </w:r>
      <w:r w:rsidRPr="006B2125">
        <w:rPr>
          <w:rFonts w:asciiTheme="minorHAnsi" w:hAnsiTheme="minorHAnsi" w:cstheme="minorHAnsi"/>
          <w:spacing w:val="-1"/>
        </w:rPr>
        <w:t xml:space="preserve"> </w:t>
      </w:r>
      <w:r w:rsidRPr="006B2125">
        <w:rPr>
          <w:rFonts w:asciiTheme="minorHAnsi" w:hAnsiTheme="minorHAnsi" w:cstheme="minorHAnsi"/>
        </w:rPr>
        <w:t>de</w:t>
      </w:r>
      <w:r w:rsidRPr="006B2125">
        <w:rPr>
          <w:rFonts w:asciiTheme="minorHAnsi" w:hAnsiTheme="minorHAnsi" w:cstheme="minorHAnsi"/>
          <w:spacing w:val="-1"/>
        </w:rPr>
        <w:t xml:space="preserve"> </w:t>
      </w:r>
      <w:r w:rsidRPr="006B2125">
        <w:rPr>
          <w:rFonts w:asciiTheme="minorHAnsi" w:hAnsiTheme="minorHAnsi" w:cstheme="minorHAnsi"/>
        </w:rPr>
        <w:t>despesa,</w:t>
      </w:r>
      <w:r w:rsidRPr="006B2125">
        <w:rPr>
          <w:rFonts w:asciiTheme="minorHAnsi" w:hAnsiTheme="minorHAnsi" w:cstheme="minorHAnsi"/>
          <w:spacing w:val="-1"/>
        </w:rPr>
        <w:t xml:space="preserve"> </w:t>
      </w:r>
      <w:r w:rsidRPr="006B2125">
        <w:rPr>
          <w:rFonts w:asciiTheme="minorHAnsi" w:hAnsiTheme="minorHAnsi" w:cstheme="minorHAnsi"/>
        </w:rPr>
        <w:t>ordem</w:t>
      </w:r>
      <w:r w:rsidRPr="006B2125">
        <w:rPr>
          <w:rFonts w:asciiTheme="minorHAnsi" w:hAnsiTheme="minorHAnsi" w:cstheme="minorHAnsi"/>
          <w:spacing w:val="-2"/>
        </w:rPr>
        <w:t xml:space="preserve"> </w:t>
      </w:r>
      <w:r w:rsidRPr="006B2125">
        <w:rPr>
          <w:rFonts w:asciiTheme="minorHAnsi" w:hAnsiTheme="minorHAnsi" w:cstheme="minorHAnsi"/>
        </w:rPr>
        <w:t>de</w:t>
      </w:r>
      <w:r w:rsidRPr="006B2125">
        <w:rPr>
          <w:rFonts w:asciiTheme="minorHAnsi" w:hAnsiTheme="minorHAnsi" w:cstheme="minorHAnsi"/>
          <w:spacing w:val="-2"/>
        </w:rPr>
        <w:t xml:space="preserve"> </w:t>
      </w:r>
      <w:r w:rsidRPr="006B2125">
        <w:rPr>
          <w:rFonts w:asciiTheme="minorHAnsi" w:hAnsiTheme="minorHAnsi" w:cstheme="minorHAnsi"/>
        </w:rPr>
        <w:t>fornecimento,</w:t>
      </w:r>
      <w:r w:rsidRPr="006B2125">
        <w:rPr>
          <w:rFonts w:asciiTheme="minorHAnsi" w:hAnsiTheme="minorHAnsi" w:cstheme="minorHAnsi"/>
          <w:spacing w:val="-1"/>
        </w:rPr>
        <w:t xml:space="preserve"> </w:t>
      </w:r>
      <w:r w:rsidRPr="006B2125">
        <w:rPr>
          <w:rFonts w:asciiTheme="minorHAnsi" w:hAnsiTheme="minorHAnsi" w:cstheme="minorHAnsi"/>
        </w:rPr>
        <w:t>conforme</w:t>
      </w:r>
      <w:r w:rsidRPr="006B2125">
        <w:rPr>
          <w:rFonts w:asciiTheme="minorHAnsi" w:hAnsiTheme="minorHAnsi" w:cstheme="minorHAnsi"/>
          <w:spacing w:val="-2"/>
        </w:rPr>
        <w:t xml:space="preserve"> </w:t>
      </w:r>
      <w:r w:rsidRPr="006B2125">
        <w:rPr>
          <w:rFonts w:asciiTheme="minorHAnsi" w:hAnsiTheme="minorHAnsi" w:cstheme="minorHAnsi"/>
        </w:rPr>
        <w:t>o</w:t>
      </w:r>
      <w:r w:rsidRPr="006B2125">
        <w:rPr>
          <w:rFonts w:asciiTheme="minorHAnsi" w:hAnsiTheme="minorHAnsi" w:cstheme="minorHAnsi"/>
          <w:spacing w:val="-3"/>
        </w:rPr>
        <w:t xml:space="preserve"> </w:t>
      </w:r>
      <w:r w:rsidRPr="006B2125">
        <w:rPr>
          <w:rFonts w:asciiTheme="minorHAnsi" w:hAnsiTheme="minorHAnsi" w:cstheme="minorHAnsi"/>
        </w:rPr>
        <w:t>art.</w:t>
      </w:r>
      <w:r w:rsidRPr="006B2125">
        <w:rPr>
          <w:rFonts w:asciiTheme="minorHAnsi" w:hAnsiTheme="minorHAnsi" w:cstheme="minorHAnsi"/>
          <w:spacing w:val="-4"/>
        </w:rPr>
        <w:t xml:space="preserve"> </w:t>
      </w:r>
      <w:r w:rsidRPr="006B2125">
        <w:rPr>
          <w:rFonts w:asciiTheme="minorHAnsi" w:hAnsiTheme="minorHAnsi" w:cstheme="minorHAnsi"/>
        </w:rPr>
        <w:t>95</w:t>
      </w:r>
      <w:r w:rsidRPr="006B2125">
        <w:rPr>
          <w:rFonts w:asciiTheme="minorHAnsi" w:hAnsiTheme="minorHAnsi" w:cstheme="minorHAnsi"/>
          <w:spacing w:val="-2"/>
        </w:rPr>
        <w:t xml:space="preserve"> </w:t>
      </w:r>
      <w:r w:rsidRPr="006B2125">
        <w:rPr>
          <w:rFonts w:asciiTheme="minorHAnsi" w:hAnsiTheme="minorHAnsi" w:cstheme="minorHAnsi"/>
        </w:rPr>
        <w:t>da</w:t>
      </w:r>
      <w:r w:rsidRPr="006B2125">
        <w:rPr>
          <w:rFonts w:asciiTheme="minorHAnsi" w:hAnsiTheme="minorHAnsi" w:cstheme="minorHAnsi"/>
          <w:spacing w:val="1"/>
        </w:rPr>
        <w:t xml:space="preserve"> </w:t>
      </w:r>
      <w:r w:rsidRPr="006B2125">
        <w:rPr>
          <w:rFonts w:asciiTheme="minorHAnsi" w:hAnsiTheme="minorHAnsi" w:cstheme="minorHAnsi"/>
        </w:rPr>
        <w:t>Lei nº</w:t>
      </w:r>
      <w:r w:rsidRPr="006B2125">
        <w:rPr>
          <w:rFonts w:asciiTheme="minorHAnsi" w:hAnsiTheme="minorHAnsi" w:cstheme="minorHAnsi"/>
          <w:spacing w:val="-3"/>
        </w:rPr>
        <w:t xml:space="preserve"> </w:t>
      </w:r>
      <w:r w:rsidRPr="006B2125">
        <w:rPr>
          <w:rFonts w:asciiTheme="minorHAnsi" w:hAnsiTheme="minorHAnsi" w:cstheme="minorHAnsi"/>
        </w:rPr>
        <w:t>14.133/2021.</w:t>
      </w:r>
    </w:p>
    <w:p w:rsidR="00352D7A" w:rsidRPr="006B2125" w:rsidRDefault="00352D7A" w:rsidP="00352D7A">
      <w:pPr>
        <w:pStyle w:val="Corpodetexto"/>
        <w:tabs>
          <w:tab w:val="left" w:pos="993"/>
          <w:tab w:val="left" w:pos="9072"/>
          <w:tab w:val="left" w:pos="9498"/>
        </w:tabs>
        <w:ind w:left="426" w:right="283"/>
        <w:rPr>
          <w:rFonts w:asciiTheme="minorHAnsi" w:hAnsiTheme="minorHAnsi" w:cstheme="minorHAnsi"/>
          <w:sz w:val="20"/>
          <w:szCs w:val="20"/>
        </w:rPr>
      </w:pPr>
    </w:p>
    <w:p w:rsidR="00352D7A" w:rsidRPr="006B2125" w:rsidRDefault="00352D7A" w:rsidP="00E05211">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rPr>
      </w:pPr>
      <w:r w:rsidRPr="006B2125">
        <w:rPr>
          <w:rFonts w:asciiTheme="minorHAnsi" w:hAnsiTheme="minorHAnsi" w:cstheme="minorHAnsi"/>
        </w:rPr>
        <w:t xml:space="preserve">- O instrumento contratual de que trata o item </w:t>
      </w:r>
      <w:r w:rsidRPr="006B2125">
        <w:rPr>
          <w:rFonts w:asciiTheme="minorHAnsi" w:hAnsiTheme="minorHAnsi" w:cstheme="minorHAnsi"/>
          <w:b/>
        </w:rPr>
        <w:t xml:space="preserve">5.2 </w:t>
      </w:r>
      <w:r w:rsidRPr="006B2125">
        <w:rPr>
          <w:rFonts w:asciiTheme="minorHAnsi" w:hAnsiTheme="minorHAnsi" w:cstheme="minorHAnsi"/>
        </w:rPr>
        <w:t>deverá estar vigente no prazo de</w:t>
      </w:r>
      <w:r w:rsidRPr="006B2125">
        <w:rPr>
          <w:rFonts w:asciiTheme="minorHAnsi" w:hAnsiTheme="minorHAnsi" w:cstheme="minorHAnsi"/>
          <w:spacing w:val="1"/>
        </w:rPr>
        <w:t xml:space="preserve"> </w:t>
      </w:r>
      <w:r w:rsidRPr="006B2125">
        <w:rPr>
          <w:rFonts w:asciiTheme="minorHAnsi" w:hAnsiTheme="minorHAnsi" w:cstheme="minorHAnsi"/>
        </w:rPr>
        <w:t>validade</w:t>
      </w:r>
      <w:r w:rsidRPr="006B2125">
        <w:rPr>
          <w:rFonts w:asciiTheme="minorHAnsi" w:hAnsiTheme="minorHAnsi" w:cstheme="minorHAnsi"/>
          <w:spacing w:val="-3"/>
        </w:rPr>
        <w:t xml:space="preserve"> </w:t>
      </w:r>
      <w:r w:rsidRPr="006B2125">
        <w:rPr>
          <w:rFonts w:asciiTheme="minorHAnsi" w:hAnsiTheme="minorHAnsi" w:cstheme="minorHAnsi"/>
        </w:rPr>
        <w:t>da</w:t>
      </w:r>
      <w:r w:rsidRPr="006B2125">
        <w:rPr>
          <w:rFonts w:asciiTheme="minorHAnsi" w:hAnsiTheme="minorHAnsi" w:cstheme="minorHAnsi"/>
          <w:spacing w:val="-1"/>
        </w:rPr>
        <w:t xml:space="preserve"> </w:t>
      </w:r>
      <w:r w:rsidRPr="006B2125">
        <w:rPr>
          <w:rFonts w:asciiTheme="minorHAnsi" w:hAnsiTheme="minorHAnsi" w:cstheme="minorHAnsi"/>
        </w:rPr>
        <w:t>ata</w:t>
      </w:r>
      <w:r w:rsidRPr="006B2125">
        <w:rPr>
          <w:rFonts w:asciiTheme="minorHAnsi" w:hAnsiTheme="minorHAnsi" w:cstheme="minorHAnsi"/>
          <w:spacing w:val="-1"/>
        </w:rPr>
        <w:t xml:space="preserve"> </w:t>
      </w:r>
      <w:r w:rsidRPr="006B2125">
        <w:rPr>
          <w:rFonts w:asciiTheme="minorHAnsi" w:hAnsiTheme="minorHAnsi" w:cstheme="minorHAnsi"/>
        </w:rPr>
        <w:t>de registro</w:t>
      </w:r>
      <w:r w:rsidRPr="006B2125">
        <w:rPr>
          <w:rFonts w:asciiTheme="minorHAnsi" w:hAnsiTheme="minorHAnsi" w:cstheme="minorHAnsi"/>
          <w:spacing w:val="-2"/>
        </w:rPr>
        <w:t xml:space="preserve"> </w:t>
      </w:r>
      <w:r w:rsidRPr="006B2125">
        <w:rPr>
          <w:rFonts w:asciiTheme="minorHAnsi" w:hAnsiTheme="minorHAnsi" w:cstheme="minorHAnsi"/>
        </w:rPr>
        <w:t>de</w:t>
      </w:r>
      <w:r w:rsidRPr="006B2125">
        <w:rPr>
          <w:rFonts w:asciiTheme="minorHAnsi" w:hAnsiTheme="minorHAnsi" w:cstheme="minorHAnsi"/>
          <w:spacing w:val="-2"/>
        </w:rPr>
        <w:t xml:space="preserve"> </w:t>
      </w:r>
      <w:r w:rsidRPr="006B2125">
        <w:rPr>
          <w:rFonts w:asciiTheme="minorHAnsi" w:hAnsiTheme="minorHAnsi" w:cstheme="minorHAnsi"/>
        </w:rPr>
        <w:t>preços.</w:t>
      </w:r>
    </w:p>
    <w:p w:rsidR="00352D7A" w:rsidRPr="006B2125" w:rsidRDefault="00352D7A" w:rsidP="00352D7A">
      <w:pPr>
        <w:pStyle w:val="Corpodetexto"/>
        <w:tabs>
          <w:tab w:val="left" w:pos="9072"/>
          <w:tab w:val="left" w:pos="9498"/>
        </w:tabs>
        <w:ind w:right="283"/>
        <w:rPr>
          <w:rFonts w:asciiTheme="minorHAnsi" w:hAnsiTheme="minorHAnsi" w:cstheme="minorHAnsi"/>
          <w:sz w:val="20"/>
          <w:szCs w:val="20"/>
        </w:rPr>
      </w:pPr>
    </w:p>
    <w:p w:rsidR="00352D7A" w:rsidRPr="006B2125" w:rsidRDefault="00352D7A" w:rsidP="00E05211">
      <w:pPr>
        <w:pStyle w:val="PargrafodaLista"/>
        <w:widowControl w:val="0"/>
        <w:numPr>
          <w:ilvl w:val="1"/>
          <w:numId w:val="23"/>
        </w:numPr>
        <w:tabs>
          <w:tab w:val="left" w:pos="798"/>
          <w:tab w:val="left" w:pos="9072"/>
          <w:tab w:val="left" w:pos="9498"/>
        </w:tabs>
        <w:ind w:left="0" w:right="283" w:firstLine="0"/>
        <w:jc w:val="both"/>
        <w:rPr>
          <w:rFonts w:asciiTheme="minorHAnsi" w:hAnsiTheme="minorHAnsi" w:cstheme="minorHAnsi"/>
        </w:rPr>
      </w:pPr>
      <w:r w:rsidRPr="006B2125">
        <w:rPr>
          <w:rFonts w:asciiTheme="minorHAnsi" w:hAnsiTheme="minorHAnsi" w:cstheme="minorHAnsi"/>
        </w:rPr>
        <w:t>- Os contratos decorrentes do sistema de registro de preços poderão ser alterados,</w:t>
      </w:r>
      <w:r w:rsidRPr="006B2125">
        <w:rPr>
          <w:rFonts w:asciiTheme="minorHAnsi" w:hAnsiTheme="minorHAnsi" w:cstheme="minorHAnsi"/>
          <w:spacing w:val="1"/>
        </w:rPr>
        <w:t xml:space="preserve"> </w:t>
      </w:r>
      <w:r w:rsidRPr="006B2125">
        <w:rPr>
          <w:rFonts w:asciiTheme="minorHAnsi" w:hAnsiTheme="minorHAnsi" w:cstheme="minorHAnsi"/>
        </w:rPr>
        <w:t>observado</w:t>
      </w:r>
      <w:r w:rsidRPr="006B2125">
        <w:rPr>
          <w:rFonts w:asciiTheme="minorHAnsi" w:hAnsiTheme="minorHAnsi" w:cstheme="minorHAnsi"/>
          <w:spacing w:val="-1"/>
        </w:rPr>
        <w:t xml:space="preserve"> </w:t>
      </w:r>
      <w:r w:rsidRPr="006B2125">
        <w:rPr>
          <w:rFonts w:asciiTheme="minorHAnsi" w:hAnsiTheme="minorHAnsi" w:cstheme="minorHAnsi"/>
        </w:rPr>
        <w:t>o</w:t>
      </w:r>
      <w:r w:rsidRPr="006B2125">
        <w:rPr>
          <w:rFonts w:asciiTheme="minorHAnsi" w:hAnsiTheme="minorHAnsi" w:cstheme="minorHAnsi"/>
          <w:spacing w:val="-2"/>
        </w:rPr>
        <w:t xml:space="preserve"> </w:t>
      </w:r>
      <w:r w:rsidRPr="006B2125">
        <w:rPr>
          <w:rFonts w:asciiTheme="minorHAnsi" w:hAnsiTheme="minorHAnsi" w:cstheme="minorHAnsi"/>
        </w:rPr>
        <w:t>art.</w:t>
      </w:r>
      <w:r w:rsidRPr="006B2125">
        <w:rPr>
          <w:rFonts w:asciiTheme="minorHAnsi" w:hAnsiTheme="minorHAnsi" w:cstheme="minorHAnsi"/>
          <w:spacing w:val="-2"/>
        </w:rPr>
        <w:t xml:space="preserve"> </w:t>
      </w:r>
      <w:r w:rsidRPr="006B2125">
        <w:rPr>
          <w:rFonts w:asciiTheme="minorHAnsi" w:hAnsiTheme="minorHAnsi" w:cstheme="minorHAnsi"/>
        </w:rPr>
        <w:t>124</w:t>
      </w:r>
      <w:r w:rsidRPr="006B2125">
        <w:rPr>
          <w:rFonts w:asciiTheme="minorHAnsi" w:hAnsiTheme="minorHAnsi" w:cstheme="minorHAnsi"/>
          <w:spacing w:val="1"/>
        </w:rPr>
        <w:t xml:space="preserve"> </w:t>
      </w:r>
      <w:r w:rsidRPr="006B2125">
        <w:rPr>
          <w:rFonts w:asciiTheme="minorHAnsi" w:hAnsiTheme="minorHAnsi" w:cstheme="minorHAnsi"/>
        </w:rPr>
        <w:t>da</w:t>
      </w:r>
      <w:r w:rsidRPr="006B2125">
        <w:rPr>
          <w:rFonts w:asciiTheme="minorHAnsi" w:hAnsiTheme="minorHAnsi" w:cstheme="minorHAnsi"/>
          <w:spacing w:val="-1"/>
        </w:rPr>
        <w:t xml:space="preserve"> </w:t>
      </w:r>
      <w:r w:rsidRPr="006B2125">
        <w:rPr>
          <w:rFonts w:asciiTheme="minorHAnsi" w:hAnsiTheme="minorHAnsi" w:cstheme="minorHAnsi"/>
        </w:rPr>
        <w:t>Lei</w:t>
      </w:r>
      <w:r w:rsidRPr="006B2125">
        <w:rPr>
          <w:rFonts w:asciiTheme="minorHAnsi" w:hAnsiTheme="minorHAnsi" w:cstheme="minorHAnsi"/>
          <w:spacing w:val="2"/>
        </w:rPr>
        <w:t xml:space="preserve"> </w:t>
      </w:r>
      <w:r w:rsidRPr="006B2125">
        <w:rPr>
          <w:rFonts w:asciiTheme="minorHAnsi" w:hAnsiTheme="minorHAnsi" w:cstheme="minorHAnsi"/>
        </w:rPr>
        <w:t>nº</w:t>
      </w:r>
      <w:r w:rsidRPr="006B2125">
        <w:rPr>
          <w:rFonts w:asciiTheme="minorHAnsi" w:hAnsiTheme="minorHAnsi" w:cstheme="minorHAnsi"/>
          <w:spacing w:val="-1"/>
        </w:rPr>
        <w:t xml:space="preserve"> </w:t>
      </w:r>
      <w:r w:rsidRPr="006B2125">
        <w:rPr>
          <w:rFonts w:asciiTheme="minorHAnsi" w:hAnsiTheme="minorHAnsi" w:cstheme="minorHAnsi"/>
        </w:rPr>
        <w:t>14.133/2021.</w:t>
      </w:r>
    </w:p>
    <w:p w:rsidR="00352D7A" w:rsidRPr="006B2125" w:rsidRDefault="00352D7A" w:rsidP="00352D7A">
      <w:pPr>
        <w:pStyle w:val="Clusulas"/>
        <w:spacing w:before="0" w:after="0"/>
        <w:ind w:right="283"/>
        <w:rPr>
          <w:rFonts w:asciiTheme="minorHAnsi" w:hAnsiTheme="minorHAnsi" w:cstheme="minorHAnsi"/>
          <w:sz w:val="20"/>
          <w:szCs w:val="20"/>
        </w:rPr>
      </w:pPr>
    </w:p>
    <w:p w:rsidR="00352D7A" w:rsidRPr="006B2125" w:rsidRDefault="00352D7A" w:rsidP="00E05211">
      <w:pPr>
        <w:pStyle w:val="PargrafodaLista"/>
        <w:widowControl w:val="0"/>
        <w:numPr>
          <w:ilvl w:val="1"/>
          <w:numId w:val="23"/>
        </w:numPr>
        <w:tabs>
          <w:tab w:val="left" w:pos="798"/>
          <w:tab w:val="left" w:pos="9072"/>
          <w:tab w:val="left" w:pos="9498"/>
        </w:tabs>
        <w:ind w:left="0" w:right="283" w:firstLine="0"/>
        <w:jc w:val="both"/>
        <w:rPr>
          <w:rFonts w:asciiTheme="minorHAnsi" w:hAnsiTheme="minorHAnsi" w:cstheme="minorHAnsi"/>
        </w:rPr>
      </w:pPr>
      <w:r w:rsidRPr="006B2125">
        <w:rPr>
          <w:rFonts w:asciiTheme="minorHAnsi" w:hAnsiTheme="minorHAnsi" w:cstheme="minorHAnsi"/>
        </w:rPr>
        <w:t>- Após a homologação da licitação ou da contratação direta, deverão ser observadas as</w:t>
      </w:r>
      <w:r w:rsidRPr="006B2125">
        <w:rPr>
          <w:rFonts w:asciiTheme="minorHAnsi" w:hAnsiTheme="minorHAnsi" w:cstheme="minorHAnsi"/>
          <w:spacing w:val="1"/>
        </w:rPr>
        <w:t xml:space="preserve"> </w:t>
      </w:r>
      <w:r w:rsidRPr="006B2125">
        <w:rPr>
          <w:rFonts w:asciiTheme="minorHAnsi" w:hAnsiTheme="minorHAnsi" w:cstheme="minorHAnsi"/>
        </w:rPr>
        <w:t>seguintes</w:t>
      </w:r>
      <w:r w:rsidRPr="006B2125">
        <w:rPr>
          <w:rFonts w:asciiTheme="minorHAnsi" w:hAnsiTheme="minorHAnsi" w:cstheme="minorHAnsi"/>
          <w:spacing w:val="-3"/>
        </w:rPr>
        <w:t xml:space="preserve"> </w:t>
      </w:r>
      <w:r w:rsidRPr="006B2125">
        <w:rPr>
          <w:rFonts w:asciiTheme="minorHAnsi" w:hAnsiTheme="minorHAnsi" w:cstheme="minorHAnsi"/>
        </w:rPr>
        <w:t>condições</w:t>
      </w:r>
      <w:r w:rsidRPr="006B2125">
        <w:rPr>
          <w:rFonts w:asciiTheme="minorHAnsi" w:hAnsiTheme="minorHAnsi" w:cstheme="minorHAnsi"/>
          <w:spacing w:val="-3"/>
        </w:rPr>
        <w:t xml:space="preserve"> </w:t>
      </w:r>
      <w:r w:rsidRPr="006B2125">
        <w:rPr>
          <w:rFonts w:asciiTheme="minorHAnsi" w:hAnsiTheme="minorHAnsi" w:cstheme="minorHAnsi"/>
        </w:rPr>
        <w:t>para</w:t>
      </w:r>
      <w:r w:rsidRPr="006B2125">
        <w:rPr>
          <w:rFonts w:asciiTheme="minorHAnsi" w:hAnsiTheme="minorHAnsi" w:cstheme="minorHAnsi"/>
          <w:spacing w:val="-1"/>
        </w:rPr>
        <w:t xml:space="preserve"> </w:t>
      </w:r>
      <w:r w:rsidRPr="006B2125">
        <w:rPr>
          <w:rFonts w:asciiTheme="minorHAnsi" w:hAnsiTheme="minorHAnsi" w:cstheme="minorHAnsi"/>
        </w:rPr>
        <w:t>formalização</w:t>
      </w:r>
      <w:r w:rsidRPr="006B2125">
        <w:rPr>
          <w:rFonts w:asciiTheme="minorHAnsi" w:hAnsiTheme="minorHAnsi" w:cstheme="minorHAnsi"/>
          <w:spacing w:val="-3"/>
        </w:rPr>
        <w:t xml:space="preserve"> </w:t>
      </w:r>
      <w:r w:rsidRPr="006B2125">
        <w:rPr>
          <w:rFonts w:asciiTheme="minorHAnsi" w:hAnsiTheme="minorHAnsi" w:cstheme="minorHAnsi"/>
        </w:rPr>
        <w:t>da</w:t>
      </w:r>
      <w:r w:rsidRPr="006B2125">
        <w:rPr>
          <w:rFonts w:asciiTheme="minorHAnsi" w:hAnsiTheme="minorHAnsi" w:cstheme="minorHAnsi"/>
          <w:spacing w:val="-1"/>
        </w:rPr>
        <w:t xml:space="preserve"> </w:t>
      </w:r>
      <w:r w:rsidRPr="006B2125">
        <w:rPr>
          <w:rFonts w:asciiTheme="minorHAnsi" w:hAnsiTheme="minorHAnsi" w:cstheme="minorHAnsi"/>
        </w:rPr>
        <w:t>ata</w:t>
      </w:r>
      <w:r w:rsidRPr="006B2125">
        <w:rPr>
          <w:rFonts w:asciiTheme="minorHAnsi" w:hAnsiTheme="minorHAnsi" w:cstheme="minorHAnsi"/>
          <w:spacing w:val="-2"/>
        </w:rPr>
        <w:t xml:space="preserve"> </w:t>
      </w:r>
      <w:r w:rsidRPr="006B2125">
        <w:rPr>
          <w:rFonts w:asciiTheme="minorHAnsi" w:hAnsiTheme="minorHAnsi" w:cstheme="minorHAnsi"/>
        </w:rPr>
        <w:t>de registro de</w:t>
      </w:r>
      <w:r w:rsidRPr="006B2125">
        <w:rPr>
          <w:rFonts w:asciiTheme="minorHAnsi" w:hAnsiTheme="minorHAnsi" w:cstheme="minorHAnsi"/>
          <w:spacing w:val="1"/>
        </w:rPr>
        <w:t xml:space="preserve"> </w:t>
      </w:r>
      <w:r w:rsidRPr="006B2125">
        <w:rPr>
          <w:rFonts w:asciiTheme="minorHAnsi" w:hAnsiTheme="minorHAnsi" w:cstheme="minorHAnsi"/>
        </w:rPr>
        <w:t>preços:</w:t>
      </w:r>
    </w:p>
    <w:p w:rsidR="00352D7A" w:rsidRPr="006B2125" w:rsidRDefault="00352D7A" w:rsidP="00352D7A">
      <w:pPr>
        <w:pStyle w:val="Corpodetexto"/>
        <w:tabs>
          <w:tab w:val="left" w:pos="9072"/>
          <w:tab w:val="left" w:pos="9498"/>
        </w:tabs>
        <w:ind w:right="283"/>
        <w:jc w:val="both"/>
        <w:rPr>
          <w:rFonts w:asciiTheme="minorHAnsi" w:hAnsiTheme="minorHAnsi" w:cstheme="minorHAnsi"/>
          <w:sz w:val="20"/>
          <w:szCs w:val="20"/>
        </w:rPr>
      </w:pPr>
    </w:p>
    <w:p w:rsidR="00352D7A" w:rsidRPr="006B2125" w:rsidRDefault="00352D7A" w:rsidP="00E05211">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2"/>
        </w:rPr>
        <w:t xml:space="preserve"> </w:t>
      </w:r>
      <w:r w:rsidRPr="006B2125">
        <w:rPr>
          <w:rFonts w:asciiTheme="minorHAnsi" w:hAnsiTheme="minorHAnsi" w:cstheme="minorHAnsi"/>
        </w:rPr>
        <w:t>Serão</w:t>
      </w:r>
      <w:r w:rsidRPr="006B2125">
        <w:rPr>
          <w:rFonts w:asciiTheme="minorHAnsi" w:hAnsiTheme="minorHAnsi" w:cstheme="minorHAnsi"/>
          <w:spacing w:val="-2"/>
        </w:rPr>
        <w:t xml:space="preserve"> </w:t>
      </w:r>
      <w:r w:rsidRPr="006B2125">
        <w:rPr>
          <w:rFonts w:asciiTheme="minorHAnsi" w:hAnsiTheme="minorHAnsi" w:cstheme="minorHAnsi"/>
        </w:rPr>
        <w:t>registrados</w:t>
      </w:r>
      <w:r w:rsidRPr="006B2125">
        <w:rPr>
          <w:rFonts w:asciiTheme="minorHAnsi" w:hAnsiTheme="minorHAnsi" w:cstheme="minorHAnsi"/>
          <w:spacing w:val="-3"/>
        </w:rPr>
        <w:t xml:space="preserve"> </w:t>
      </w:r>
      <w:r w:rsidRPr="006B2125">
        <w:rPr>
          <w:rFonts w:asciiTheme="minorHAnsi" w:hAnsiTheme="minorHAnsi" w:cstheme="minorHAnsi"/>
        </w:rPr>
        <w:t>na</w:t>
      </w:r>
      <w:r w:rsidRPr="006B2125">
        <w:rPr>
          <w:rFonts w:asciiTheme="minorHAnsi" w:hAnsiTheme="minorHAnsi" w:cstheme="minorHAnsi"/>
          <w:spacing w:val="-1"/>
        </w:rPr>
        <w:t xml:space="preserve"> </w:t>
      </w:r>
      <w:r w:rsidRPr="006B2125">
        <w:rPr>
          <w:rFonts w:asciiTheme="minorHAnsi" w:hAnsiTheme="minorHAnsi" w:cstheme="minorHAnsi"/>
        </w:rPr>
        <w:t>ata</w:t>
      </w:r>
      <w:r w:rsidRPr="006B2125">
        <w:rPr>
          <w:rFonts w:asciiTheme="minorHAnsi" w:hAnsiTheme="minorHAnsi" w:cstheme="minorHAnsi"/>
          <w:spacing w:val="-2"/>
        </w:rPr>
        <w:t xml:space="preserve"> </w:t>
      </w:r>
      <w:r w:rsidRPr="006B2125">
        <w:rPr>
          <w:rFonts w:asciiTheme="minorHAnsi" w:hAnsiTheme="minorHAnsi" w:cstheme="minorHAnsi"/>
        </w:rPr>
        <w:t>os</w:t>
      </w:r>
      <w:r w:rsidRPr="006B2125">
        <w:rPr>
          <w:rFonts w:asciiTheme="minorHAnsi" w:hAnsiTheme="minorHAnsi" w:cstheme="minorHAnsi"/>
          <w:spacing w:val="-4"/>
        </w:rPr>
        <w:t xml:space="preserve"> </w:t>
      </w:r>
      <w:r w:rsidRPr="006B2125">
        <w:rPr>
          <w:rFonts w:asciiTheme="minorHAnsi" w:hAnsiTheme="minorHAnsi" w:cstheme="minorHAnsi"/>
        </w:rPr>
        <w:t>preços e</w:t>
      </w:r>
      <w:r w:rsidRPr="006B2125">
        <w:rPr>
          <w:rFonts w:asciiTheme="minorHAnsi" w:hAnsiTheme="minorHAnsi" w:cstheme="minorHAnsi"/>
          <w:spacing w:val="-2"/>
        </w:rPr>
        <w:t xml:space="preserve"> </w:t>
      </w:r>
      <w:r w:rsidRPr="006B2125">
        <w:rPr>
          <w:rFonts w:asciiTheme="minorHAnsi" w:hAnsiTheme="minorHAnsi" w:cstheme="minorHAnsi"/>
        </w:rPr>
        <w:t>os quantitativos</w:t>
      </w:r>
      <w:r w:rsidRPr="006B2125">
        <w:rPr>
          <w:rFonts w:asciiTheme="minorHAnsi" w:hAnsiTheme="minorHAnsi" w:cstheme="minorHAnsi"/>
          <w:spacing w:val="-4"/>
        </w:rPr>
        <w:t xml:space="preserve"> </w:t>
      </w:r>
      <w:r w:rsidRPr="006B2125">
        <w:rPr>
          <w:rFonts w:asciiTheme="minorHAnsi" w:hAnsiTheme="minorHAnsi" w:cstheme="minorHAnsi"/>
        </w:rPr>
        <w:t>do</w:t>
      </w:r>
      <w:r w:rsidRPr="006B2125">
        <w:rPr>
          <w:rFonts w:asciiTheme="minorHAnsi" w:hAnsiTheme="minorHAnsi" w:cstheme="minorHAnsi"/>
          <w:spacing w:val="-3"/>
        </w:rPr>
        <w:t xml:space="preserve"> </w:t>
      </w:r>
      <w:r w:rsidRPr="006B2125">
        <w:rPr>
          <w:rFonts w:asciiTheme="minorHAnsi" w:hAnsiTheme="minorHAnsi" w:cstheme="minorHAnsi"/>
        </w:rPr>
        <w:t>licitante</w:t>
      </w:r>
      <w:r w:rsidRPr="006B2125">
        <w:rPr>
          <w:rFonts w:asciiTheme="minorHAnsi" w:hAnsiTheme="minorHAnsi" w:cstheme="minorHAnsi"/>
          <w:spacing w:val="-4"/>
        </w:rPr>
        <w:t xml:space="preserve"> </w:t>
      </w:r>
      <w:r w:rsidRPr="006B2125">
        <w:rPr>
          <w:rFonts w:asciiTheme="minorHAnsi" w:hAnsiTheme="minorHAnsi" w:cstheme="minorHAnsi"/>
        </w:rPr>
        <w:t>vencedor;</w:t>
      </w:r>
    </w:p>
    <w:p w:rsidR="00352D7A" w:rsidRPr="006B2125" w:rsidRDefault="00352D7A" w:rsidP="00352D7A">
      <w:pPr>
        <w:pStyle w:val="Corpodetexto"/>
        <w:tabs>
          <w:tab w:val="left" w:pos="993"/>
          <w:tab w:val="left" w:pos="9072"/>
          <w:tab w:val="left" w:pos="9498"/>
        </w:tabs>
        <w:ind w:left="426" w:right="283"/>
        <w:jc w:val="both"/>
        <w:rPr>
          <w:rFonts w:asciiTheme="minorHAnsi" w:hAnsiTheme="minorHAnsi" w:cstheme="minorHAnsi"/>
          <w:sz w:val="20"/>
          <w:szCs w:val="20"/>
        </w:rPr>
      </w:pPr>
    </w:p>
    <w:p w:rsidR="00352D7A" w:rsidRPr="006B2125" w:rsidRDefault="00352D7A" w:rsidP="00E05211">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14"/>
        </w:rPr>
        <w:t xml:space="preserve"> </w:t>
      </w:r>
      <w:r w:rsidRPr="006B2125">
        <w:rPr>
          <w:rFonts w:asciiTheme="minorHAnsi" w:hAnsiTheme="minorHAnsi" w:cstheme="minorHAnsi"/>
        </w:rPr>
        <w:t>Será</w:t>
      </w:r>
      <w:r w:rsidRPr="006B2125">
        <w:rPr>
          <w:rFonts w:asciiTheme="minorHAnsi" w:hAnsiTheme="minorHAnsi" w:cstheme="minorHAnsi"/>
          <w:spacing w:val="-12"/>
        </w:rPr>
        <w:t xml:space="preserve"> </w:t>
      </w:r>
      <w:r w:rsidRPr="006B2125">
        <w:rPr>
          <w:rFonts w:asciiTheme="minorHAnsi" w:hAnsiTheme="minorHAnsi" w:cstheme="minorHAnsi"/>
        </w:rPr>
        <w:t>incluído</w:t>
      </w:r>
      <w:r w:rsidRPr="006B2125">
        <w:rPr>
          <w:rFonts w:asciiTheme="minorHAnsi" w:hAnsiTheme="minorHAnsi" w:cstheme="minorHAnsi"/>
          <w:spacing w:val="-15"/>
        </w:rPr>
        <w:t xml:space="preserve"> </w:t>
      </w:r>
      <w:r w:rsidRPr="006B2125">
        <w:rPr>
          <w:rFonts w:asciiTheme="minorHAnsi" w:hAnsiTheme="minorHAnsi" w:cstheme="minorHAnsi"/>
        </w:rPr>
        <w:t>na</w:t>
      </w:r>
      <w:r w:rsidRPr="006B2125">
        <w:rPr>
          <w:rFonts w:asciiTheme="minorHAnsi" w:hAnsiTheme="minorHAnsi" w:cstheme="minorHAnsi"/>
          <w:spacing w:val="-15"/>
        </w:rPr>
        <w:t xml:space="preserve"> </w:t>
      </w:r>
      <w:r w:rsidRPr="006B2125">
        <w:rPr>
          <w:rFonts w:asciiTheme="minorHAnsi" w:hAnsiTheme="minorHAnsi" w:cstheme="minorHAnsi"/>
        </w:rPr>
        <w:t>ata,</w:t>
      </w:r>
      <w:r w:rsidRPr="006B2125">
        <w:rPr>
          <w:rFonts w:asciiTheme="minorHAnsi" w:hAnsiTheme="minorHAnsi" w:cstheme="minorHAnsi"/>
          <w:spacing w:val="-14"/>
        </w:rPr>
        <w:t xml:space="preserve"> </w:t>
      </w:r>
      <w:r w:rsidRPr="006B2125">
        <w:rPr>
          <w:rFonts w:asciiTheme="minorHAnsi" w:hAnsiTheme="minorHAnsi" w:cstheme="minorHAnsi"/>
        </w:rPr>
        <w:t>na</w:t>
      </w:r>
      <w:r w:rsidRPr="006B2125">
        <w:rPr>
          <w:rFonts w:asciiTheme="minorHAnsi" w:hAnsiTheme="minorHAnsi" w:cstheme="minorHAnsi"/>
          <w:spacing w:val="-14"/>
        </w:rPr>
        <w:t xml:space="preserve"> </w:t>
      </w:r>
      <w:r w:rsidRPr="006B2125">
        <w:rPr>
          <w:rFonts w:asciiTheme="minorHAnsi" w:hAnsiTheme="minorHAnsi" w:cstheme="minorHAnsi"/>
        </w:rPr>
        <w:t>forma</w:t>
      </w:r>
      <w:r w:rsidRPr="006B2125">
        <w:rPr>
          <w:rFonts w:asciiTheme="minorHAnsi" w:hAnsiTheme="minorHAnsi" w:cstheme="minorHAnsi"/>
          <w:spacing w:val="-14"/>
        </w:rPr>
        <w:t xml:space="preserve"> </w:t>
      </w:r>
      <w:r w:rsidRPr="006B2125">
        <w:rPr>
          <w:rFonts w:asciiTheme="minorHAnsi" w:hAnsiTheme="minorHAnsi" w:cstheme="minorHAnsi"/>
        </w:rPr>
        <w:t>de</w:t>
      </w:r>
      <w:r w:rsidRPr="006B2125">
        <w:rPr>
          <w:rFonts w:asciiTheme="minorHAnsi" w:hAnsiTheme="minorHAnsi" w:cstheme="minorHAnsi"/>
          <w:spacing w:val="-16"/>
        </w:rPr>
        <w:t xml:space="preserve"> </w:t>
      </w:r>
      <w:r w:rsidRPr="006B2125">
        <w:rPr>
          <w:rFonts w:asciiTheme="minorHAnsi" w:hAnsiTheme="minorHAnsi" w:cstheme="minorHAnsi"/>
        </w:rPr>
        <w:t>anexo,</w:t>
      </w:r>
      <w:r w:rsidRPr="006B2125">
        <w:rPr>
          <w:rFonts w:asciiTheme="minorHAnsi" w:hAnsiTheme="minorHAnsi" w:cstheme="minorHAnsi"/>
          <w:spacing w:val="-12"/>
        </w:rPr>
        <w:t xml:space="preserve"> </w:t>
      </w:r>
      <w:r w:rsidRPr="006B2125">
        <w:rPr>
          <w:rFonts w:asciiTheme="minorHAnsi" w:hAnsiTheme="minorHAnsi" w:cstheme="minorHAnsi"/>
        </w:rPr>
        <w:t>o</w:t>
      </w:r>
      <w:r w:rsidRPr="006B2125">
        <w:rPr>
          <w:rFonts w:asciiTheme="minorHAnsi" w:hAnsiTheme="minorHAnsi" w:cstheme="minorHAnsi"/>
          <w:spacing w:val="-15"/>
        </w:rPr>
        <w:t xml:space="preserve"> </w:t>
      </w:r>
      <w:r w:rsidRPr="006B2125">
        <w:rPr>
          <w:rFonts w:asciiTheme="minorHAnsi" w:hAnsiTheme="minorHAnsi" w:cstheme="minorHAnsi"/>
        </w:rPr>
        <w:t>registro</w:t>
      </w:r>
      <w:r w:rsidRPr="006B2125">
        <w:rPr>
          <w:rFonts w:asciiTheme="minorHAnsi" w:hAnsiTheme="minorHAnsi" w:cstheme="minorHAnsi"/>
          <w:spacing w:val="-14"/>
        </w:rPr>
        <w:t xml:space="preserve"> </w:t>
      </w:r>
      <w:r w:rsidRPr="006B2125">
        <w:rPr>
          <w:rFonts w:asciiTheme="minorHAnsi" w:hAnsiTheme="minorHAnsi" w:cstheme="minorHAnsi"/>
        </w:rPr>
        <w:t>dos</w:t>
      </w:r>
      <w:r w:rsidRPr="006B2125">
        <w:rPr>
          <w:rFonts w:asciiTheme="minorHAnsi" w:hAnsiTheme="minorHAnsi" w:cstheme="minorHAnsi"/>
          <w:spacing w:val="-15"/>
        </w:rPr>
        <w:t xml:space="preserve"> </w:t>
      </w:r>
      <w:r w:rsidRPr="006B2125">
        <w:rPr>
          <w:rFonts w:asciiTheme="minorHAnsi" w:hAnsiTheme="minorHAnsi" w:cstheme="minorHAnsi"/>
        </w:rPr>
        <w:t>licitantes</w:t>
      </w:r>
      <w:r w:rsidRPr="006B2125">
        <w:rPr>
          <w:rFonts w:asciiTheme="minorHAnsi" w:hAnsiTheme="minorHAnsi" w:cstheme="minorHAnsi"/>
          <w:spacing w:val="-15"/>
        </w:rPr>
        <w:t xml:space="preserve"> </w:t>
      </w:r>
      <w:r w:rsidRPr="006B2125">
        <w:rPr>
          <w:rFonts w:asciiTheme="minorHAnsi" w:hAnsiTheme="minorHAnsi" w:cstheme="minorHAnsi"/>
        </w:rPr>
        <w:t>ou</w:t>
      </w:r>
      <w:r w:rsidRPr="006B2125">
        <w:rPr>
          <w:rFonts w:asciiTheme="minorHAnsi" w:hAnsiTheme="minorHAnsi" w:cstheme="minorHAnsi"/>
          <w:spacing w:val="-13"/>
        </w:rPr>
        <w:t xml:space="preserve"> </w:t>
      </w:r>
      <w:r w:rsidRPr="006B2125">
        <w:rPr>
          <w:rFonts w:asciiTheme="minorHAnsi" w:hAnsiTheme="minorHAnsi" w:cstheme="minorHAnsi"/>
        </w:rPr>
        <w:t>dos</w:t>
      </w:r>
      <w:r w:rsidRPr="006B2125">
        <w:rPr>
          <w:rFonts w:asciiTheme="minorHAnsi" w:hAnsiTheme="minorHAnsi" w:cstheme="minorHAnsi"/>
          <w:spacing w:val="-10"/>
        </w:rPr>
        <w:t xml:space="preserve"> </w:t>
      </w:r>
      <w:r w:rsidRPr="006B2125">
        <w:rPr>
          <w:rFonts w:asciiTheme="minorHAnsi" w:hAnsiTheme="minorHAnsi" w:cstheme="minorHAnsi"/>
        </w:rPr>
        <w:t>fornecedores que:</w:t>
      </w:r>
    </w:p>
    <w:p w:rsidR="00352D7A" w:rsidRPr="006B2125" w:rsidRDefault="00352D7A" w:rsidP="00352D7A">
      <w:pPr>
        <w:pStyle w:val="Corpodetexto"/>
        <w:tabs>
          <w:tab w:val="left" w:pos="993"/>
          <w:tab w:val="left" w:pos="9072"/>
          <w:tab w:val="left" w:pos="9498"/>
        </w:tabs>
        <w:ind w:left="426" w:right="283"/>
        <w:jc w:val="both"/>
        <w:rPr>
          <w:rFonts w:asciiTheme="minorHAnsi" w:hAnsiTheme="minorHAnsi" w:cstheme="minorHAnsi"/>
          <w:sz w:val="20"/>
          <w:szCs w:val="20"/>
        </w:rPr>
      </w:pPr>
    </w:p>
    <w:p w:rsidR="00352D7A" w:rsidRPr="006B2125" w:rsidRDefault="00352D7A" w:rsidP="00E05211">
      <w:pPr>
        <w:pStyle w:val="PargrafodaLista"/>
        <w:widowControl w:val="0"/>
        <w:numPr>
          <w:ilvl w:val="3"/>
          <w:numId w:val="23"/>
        </w:numPr>
        <w:tabs>
          <w:tab w:val="left" w:pos="993"/>
          <w:tab w:val="left" w:pos="1418"/>
          <w:tab w:val="left" w:pos="9072"/>
          <w:tab w:val="left" w:pos="9498"/>
        </w:tabs>
        <w:ind w:left="709"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18"/>
        </w:rPr>
        <w:t xml:space="preserve"> </w:t>
      </w:r>
      <w:r w:rsidRPr="006B2125">
        <w:rPr>
          <w:rFonts w:asciiTheme="minorHAnsi" w:hAnsiTheme="minorHAnsi" w:cstheme="minorHAnsi"/>
        </w:rPr>
        <w:t>aceitarem</w:t>
      </w:r>
      <w:r w:rsidRPr="006B2125">
        <w:rPr>
          <w:rFonts w:asciiTheme="minorHAnsi" w:hAnsiTheme="minorHAnsi" w:cstheme="minorHAnsi"/>
          <w:spacing w:val="21"/>
        </w:rPr>
        <w:t xml:space="preserve"> </w:t>
      </w:r>
      <w:r w:rsidRPr="006B2125">
        <w:rPr>
          <w:rFonts w:asciiTheme="minorHAnsi" w:hAnsiTheme="minorHAnsi" w:cstheme="minorHAnsi"/>
        </w:rPr>
        <w:t>cotar</w:t>
      </w:r>
      <w:r w:rsidRPr="006B2125">
        <w:rPr>
          <w:rFonts w:asciiTheme="minorHAnsi" w:hAnsiTheme="minorHAnsi" w:cstheme="minorHAnsi"/>
          <w:spacing w:val="20"/>
        </w:rPr>
        <w:t xml:space="preserve"> </w:t>
      </w:r>
      <w:r w:rsidRPr="006B2125">
        <w:rPr>
          <w:rFonts w:asciiTheme="minorHAnsi" w:hAnsiTheme="minorHAnsi" w:cstheme="minorHAnsi"/>
        </w:rPr>
        <w:t>os</w:t>
      </w:r>
      <w:r w:rsidRPr="006B2125">
        <w:rPr>
          <w:rFonts w:asciiTheme="minorHAnsi" w:hAnsiTheme="minorHAnsi" w:cstheme="minorHAnsi"/>
          <w:spacing w:val="20"/>
        </w:rPr>
        <w:t xml:space="preserve"> </w:t>
      </w:r>
      <w:r w:rsidRPr="006B2125">
        <w:rPr>
          <w:rFonts w:asciiTheme="minorHAnsi" w:hAnsiTheme="minorHAnsi" w:cstheme="minorHAnsi"/>
        </w:rPr>
        <w:t>bens,</w:t>
      </w:r>
      <w:r w:rsidRPr="006B2125">
        <w:rPr>
          <w:rFonts w:asciiTheme="minorHAnsi" w:hAnsiTheme="minorHAnsi" w:cstheme="minorHAnsi"/>
          <w:spacing w:val="20"/>
        </w:rPr>
        <w:t xml:space="preserve"> </w:t>
      </w:r>
      <w:r w:rsidRPr="006B2125">
        <w:rPr>
          <w:rFonts w:asciiTheme="minorHAnsi" w:hAnsiTheme="minorHAnsi" w:cstheme="minorHAnsi"/>
        </w:rPr>
        <w:t>com</w:t>
      </w:r>
      <w:r w:rsidRPr="006B2125">
        <w:rPr>
          <w:rFonts w:asciiTheme="minorHAnsi" w:hAnsiTheme="minorHAnsi" w:cstheme="minorHAnsi"/>
          <w:spacing w:val="21"/>
        </w:rPr>
        <w:t xml:space="preserve"> </w:t>
      </w:r>
      <w:r w:rsidRPr="006B2125">
        <w:rPr>
          <w:rFonts w:asciiTheme="minorHAnsi" w:hAnsiTheme="minorHAnsi" w:cstheme="minorHAnsi"/>
        </w:rPr>
        <w:t>preços</w:t>
      </w:r>
      <w:r w:rsidRPr="006B2125">
        <w:rPr>
          <w:rFonts w:asciiTheme="minorHAnsi" w:hAnsiTheme="minorHAnsi" w:cstheme="minorHAnsi"/>
          <w:spacing w:val="20"/>
        </w:rPr>
        <w:t xml:space="preserve"> </w:t>
      </w:r>
      <w:r w:rsidRPr="006B2125">
        <w:rPr>
          <w:rFonts w:asciiTheme="minorHAnsi" w:hAnsiTheme="minorHAnsi" w:cstheme="minorHAnsi"/>
        </w:rPr>
        <w:t>iguais</w:t>
      </w:r>
      <w:r w:rsidRPr="006B2125">
        <w:rPr>
          <w:rFonts w:asciiTheme="minorHAnsi" w:hAnsiTheme="minorHAnsi" w:cstheme="minorHAnsi"/>
          <w:spacing w:val="20"/>
        </w:rPr>
        <w:t xml:space="preserve"> </w:t>
      </w:r>
      <w:r w:rsidRPr="006B2125">
        <w:rPr>
          <w:rFonts w:asciiTheme="minorHAnsi" w:hAnsiTheme="minorHAnsi" w:cstheme="minorHAnsi"/>
        </w:rPr>
        <w:t>aos</w:t>
      </w:r>
      <w:r w:rsidRPr="006B2125">
        <w:rPr>
          <w:rFonts w:asciiTheme="minorHAnsi" w:hAnsiTheme="minorHAnsi" w:cstheme="minorHAnsi"/>
          <w:spacing w:val="20"/>
        </w:rPr>
        <w:t xml:space="preserve"> </w:t>
      </w:r>
      <w:r w:rsidRPr="006B2125">
        <w:rPr>
          <w:rFonts w:asciiTheme="minorHAnsi" w:hAnsiTheme="minorHAnsi" w:cstheme="minorHAnsi"/>
        </w:rPr>
        <w:t>do</w:t>
      </w:r>
      <w:r w:rsidRPr="006B2125">
        <w:rPr>
          <w:rFonts w:asciiTheme="minorHAnsi" w:hAnsiTheme="minorHAnsi" w:cstheme="minorHAnsi"/>
          <w:spacing w:val="19"/>
        </w:rPr>
        <w:t xml:space="preserve"> </w:t>
      </w:r>
      <w:r w:rsidRPr="006B2125">
        <w:rPr>
          <w:rFonts w:asciiTheme="minorHAnsi" w:hAnsiTheme="minorHAnsi" w:cstheme="minorHAnsi"/>
        </w:rPr>
        <w:t>adjudicatário,</w:t>
      </w:r>
      <w:r w:rsidRPr="006B2125">
        <w:rPr>
          <w:rFonts w:asciiTheme="minorHAnsi" w:hAnsiTheme="minorHAnsi" w:cstheme="minorHAnsi"/>
          <w:spacing w:val="18"/>
        </w:rPr>
        <w:t xml:space="preserve"> </w:t>
      </w:r>
      <w:r w:rsidRPr="006B2125">
        <w:rPr>
          <w:rFonts w:asciiTheme="minorHAnsi" w:hAnsiTheme="minorHAnsi" w:cstheme="minorHAnsi"/>
        </w:rPr>
        <w:t>observada</w:t>
      </w:r>
      <w:r w:rsidRPr="006B2125">
        <w:rPr>
          <w:rFonts w:asciiTheme="minorHAnsi" w:hAnsiTheme="minorHAnsi" w:cstheme="minorHAnsi"/>
          <w:spacing w:val="21"/>
        </w:rPr>
        <w:t xml:space="preserve"> </w:t>
      </w:r>
      <w:r w:rsidRPr="006B2125">
        <w:rPr>
          <w:rFonts w:asciiTheme="minorHAnsi" w:hAnsiTheme="minorHAnsi" w:cstheme="minorHAnsi"/>
        </w:rPr>
        <w:t xml:space="preserve">a </w:t>
      </w:r>
      <w:r w:rsidRPr="006B2125">
        <w:rPr>
          <w:rFonts w:asciiTheme="minorHAnsi" w:hAnsiTheme="minorHAnsi" w:cstheme="minorHAnsi"/>
          <w:spacing w:val="-68"/>
        </w:rPr>
        <w:t xml:space="preserve"> </w:t>
      </w:r>
      <w:r w:rsidRPr="006B2125">
        <w:rPr>
          <w:rFonts w:asciiTheme="minorHAnsi" w:hAnsiTheme="minorHAnsi" w:cstheme="minorHAnsi"/>
        </w:rPr>
        <w:t>classificação</w:t>
      </w:r>
      <w:r w:rsidRPr="006B2125">
        <w:rPr>
          <w:rFonts w:asciiTheme="minorHAnsi" w:hAnsiTheme="minorHAnsi" w:cstheme="minorHAnsi"/>
          <w:spacing w:val="-2"/>
        </w:rPr>
        <w:t xml:space="preserve"> </w:t>
      </w:r>
      <w:r w:rsidRPr="006B2125">
        <w:rPr>
          <w:rFonts w:asciiTheme="minorHAnsi" w:hAnsiTheme="minorHAnsi" w:cstheme="minorHAnsi"/>
        </w:rPr>
        <w:t>da</w:t>
      </w:r>
      <w:r w:rsidRPr="006B2125">
        <w:rPr>
          <w:rFonts w:asciiTheme="minorHAnsi" w:hAnsiTheme="minorHAnsi" w:cstheme="minorHAnsi"/>
          <w:spacing w:val="-1"/>
        </w:rPr>
        <w:t xml:space="preserve"> </w:t>
      </w:r>
      <w:r w:rsidRPr="006B2125">
        <w:rPr>
          <w:rFonts w:asciiTheme="minorHAnsi" w:hAnsiTheme="minorHAnsi" w:cstheme="minorHAnsi"/>
        </w:rPr>
        <w:t>licitação; e</w:t>
      </w:r>
    </w:p>
    <w:p w:rsidR="00352D7A" w:rsidRPr="006B2125" w:rsidRDefault="00352D7A" w:rsidP="00352D7A">
      <w:pPr>
        <w:pStyle w:val="Corpodetexto"/>
        <w:tabs>
          <w:tab w:val="left" w:pos="993"/>
          <w:tab w:val="left" w:pos="1418"/>
          <w:tab w:val="left" w:pos="9072"/>
          <w:tab w:val="left" w:pos="9498"/>
        </w:tabs>
        <w:ind w:left="709" w:right="283"/>
        <w:jc w:val="both"/>
        <w:rPr>
          <w:rFonts w:asciiTheme="minorHAnsi" w:hAnsiTheme="minorHAnsi" w:cstheme="minorHAnsi"/>
          <w:sz w:val="20"/>
          <w:szCs w:val="20"/>
        </w:rPr>
      </w:pPr>
    </w:p>
    <w:p w:rsidR="00352D7A" w:rsidRPr="006B2125" w:rsidRDefault="00352D7A" w:rsidP="00E05211">
      <w:pPr>
        <w:pStyle w:val="PargrafodaLista"/>
        <w:widowControl w:val="0"/>
        <w:numPr>
          <w:ilvl w:val="3"/>
          <w:numId w:val="23"/>
        </w:numPr>
        <w:tabs>
          <w:tab w:val="left" w:pos="993"/>
          <w:tab w:val="left" w:pos="1418"/>
          <w:tab w:val="left" w:pos="9072"/>
          <w:tab w:val="left" w:pos="9498"/>
        </w:tabs>
        <w:ind w:left="709"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3"/>
        </w:rPr>
        <w:t xml:space="preserve"> </w:t>
      </w:r>
      <w:r w:rsidRPr="006B2125">
        <w:rPr>
          <w:rFonts w:asciiTheme="minorHAnsi" w:hAnsiTheme="minorHAnsi" w:cstheme="minorHAnsi"/>
        </w:rPr>
        <w:t>mantiverem</w:t>
      </w:r>
      <w:r w:rsidRPr="006B2125">
        <w:rPr>
          <w:rFonts w:asciiTheme="minorHAnsi" w:hAnsiTheme="minorHAnsi" w:cstheme="minorHAnsi"/>
          <w:spacing w:val="-1"/>
        </w:rPr>
        <w:t xml:space="preserve"> </w:t>
      </w:r>
      <w:r w:rsidRPr="006B2125">
        <w:rPr>
          <w:rFonts w:asciiTheme="minorHAnsi" w:hAnsiTheme="minorHAnsi" w:cstheme="minorHAnsi"/>
        </w:rPr>
        <w:t>sua</w:t>
      </w:r>
      <w:r w:rsidRPr="006B2125">
        <w:rPr>
          <w:rFonts w:asciiTheme="minorHAnsi" w:hAnsiTheme="minorHAnsi" w:cstheme="minorHAnsi"/>
          <w:spacing w:val="-2"/>
        </w:rPr>
        <w:t xml:space="preserve"> </w:t>
      </w:r>
      <w:r w:rsidRPr="006B2125">
        <w:rPr>
          <w:rFonts w:asciiTheme="minorHAnsi" w:hAnsiTheme="minorHAnsi" w:cstheme="minorHAnsi"/>
        </w:rPr>
        <w:t>proposta</w:t>
      </w:r>
      <w:r w:rsidRPr="006B2125">
        <w:rPr>
          <w:rFonts w:asciiTheme="minorHAnsi" w:hAnsiTheme="minorHAnsi" w:cstheme="minorHAnsi"/>
          <w:spacing w:val="-4"/>
        </w:rPr>
        <w:t xml:space="preserve"> </w:t>
      </w:r>
      <w:r w:rsidRPr="006B2125">
        <w:rPr>
          <w:rFonts w:asciiTheme="minorHAnsi" w:hAnsiTheme="minorHAnsi" w:cstheme="minorHAnsi"/>
        </w:rPr>
        <w:t>original.</w:t>
      </w:r>
    </w:p>
    <w:p w:rsidR="00352D7A" w:rsidRPr="006B2125" w:rsidRDefault="00352D7A" w:rsidP="00352D7A">
      <w:pPr>
        <w:pStyle w:val="Corpodetexto"/>
        <w:tabs>
          <w:tab w:val="left" w:pos="993"/>
          <w:tab w:val="left" w:pos="1418"/>
          <w:tab w:val="left" w:pos="9072"/>
          <w:tab w:val="left" w:pos="9498"/>
        </w:tabs>
        <w:ind w:left="426" w:right="283"/>
        <w:jc w:val="both"/>
        <w:rPr>
          <w:rFonts w:asciiTheme="minorHAnsi" w:hAnsiTheme="minorHAnsi" w:cstheme="minorHAnsi"/>
          <w:sz w:val="20"/>
          <w:szCs w:val="20"/>
        </w:rPr>
      </w:pPr>
    </w:p>
    <w:p w:rsidR="00352D7A" w:rsidRPr="006B2125" w:rsidRDefault="00352D7A" w:rsidP="00E05211">
      <w:pPr>
        <w:pStyle w:val="PargrafodaLista"/>
        <w:widowControl w:val="0"/>
        <w:numPr>
          <w:ilvl w:val="2"/>
          <w:numId w:val="23"/>
        </w:numPr>
        <w:tabs>
          <w:tab w:val="left" w:pos="993"/>
          <w:tab w:val="left" w:pos="1134"/>
          <w:tab w:val="left" w:pos="9072"/>
          <w:tab w:val="left" w:pos="9498"/>
        </w:tabs>
        <w:ind w:left="426" w:right="283" w:firstLine="0"/>
        <w:jc w:val="both"/>
        <w:rPr>
          <w:rFonts w:asciiTheme="minorHAnsi" w:hAnsiTheme="minorHAnsi" w:cstheme="minorHAnsi"/>
        </w:rPr>
      </w:pPr>
      <w:r w:rsidRPr="006B2125">
        <w:rPr>
          <w:rFonts w:asciiTheme="minorHAnsi" w:hAnsiTheme="minorHAnsi" w:cstheme="minorHAnsi"/>
        </w:rPr>
        <w:tab/>
        <w:t xml:space="preserve">- Será respeitada, nas contratações, </w:t>
      </w:r>
      <w:bookmarkStart w:id="1" w:name="_bookmark0"/>
      <w:bookmarkEnd w:id="1"/>
      <w:r w:rsidRPr="006B2125">
        <w:rPr>
          <w:rFonts w:asciiTheme="minorHAnsi" w:hAnsiTheme="minorHAnsi" w:cstheme="minorHAnsi"/>
        </w:rPr>
        <w:t>a ordem de classificação dos licitantes ou dos</w:t>
      </w:r>
      <w:r w:rsidRPr="006B2125">
        <w:rPr>
          <w:rFonts w:asciiTheme="minorHAnsi" w:hAnsiTheme="minorHAnsi" w:cstheme="minorHAnsi"/>
          <w:spacing w:val="1"/>
        </w:rPr>
        <w:t xml:space="preserve"> </w:t>
      </w:r>
      <w:r w:rsidRPr="006B2125">
        <w:rPr>
          <w:rFonts w:asciiTheme="minorHAnsi" w:hAnsiTheme="minorHAnsi" w:cstheme="minorHAnsi"/>
        </w:rPr>
        <w:t>fornecedores registrados</w:t>
      </w:r>
      <w:r w:rsidRPr="006B2125">
        <w:rPr>
          <w:rFonts w:asciiTheme="minorHAnsi" w:hAnsiTheme="minorHAnsi" w:cstheme="minorHAnsi"/>
          <w:spacing w:val="-2"/>
        </w:rPr>
        <w:t xml:space="preserve"> </w:t>
      </w:r>
      <w:r w:rsidRPr="006B2125">
        <w:rPr>
          <w:rFonts w:asciiTheme="minorHAnsi" w:hAnsiTheme="minorHAnsi" w:cstheme="minorHAnsi"/>
        </w:rPr>
        <w:t>na</w:t>
      </w:r>
      <w:r w:rsidRPr="006B2125">
        <w:rPr>
          <w:rFonts w:asciiTheme="minorHAnsi" w:hAnsiTheme="minorHAnsi" w:cstheme="minorHAnsi"/>
          <w:spacing w:val="-1"/>
        </w:rPr>
        <w:t xml:space="preserve"> </w:t>
      </w:r>
      <w:r w:rsidRPr="006B2125">
        <w:rPr>
          <w:rFonts w:asciiTheme="minorHAnsi" w:hAnsiTheme="minorHAnsi" w:cstheme="minorHAnsi"/>
        </w:rPr>
        <w:t>ata.</w:t>
      </w:r>
    </w:p>
    <w:p w:rsidR="00352D7A" w:rsidRPr="006B2125" w:rsidRDefault="00352D7A" w:rsidP="00352D7A">
      <w:pPr>
        <w:pStyle w:val="Corpodetexto"/>
        <w:tabs>
          <w:tab w:val="left" w:pos="9072"/>
          <w:tab w:val="left" w:pos="9498"/>
        </w:tabs>
        <w:ind w:right="283"/>
        <w:jc w:val="both"/>
        <w:rPr>
          <w:rFonts w:asciiTheme="minorHAnsi" w:hAnsiTheme="minorHAnsi" w:cstheme="minorHAnsi"/>
          <w:sz w:val="20"/>
          <w:szCs w:val="20"/>
        </w:rPr>
      </w:pPr>
    </w:p>
    <w:p w:rsidR="00352D7A" w:rsidRPr="006B2125" w:rsidRDefault="00352D7A" w:rsidP="00E05211">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14"/>
        </w:rPr>
        <w:t xml:space="preserve"> </w:t>
      </w:r>
      <w:r w:rsidRPr="006B2125">
        <w:rPr>
          <w:rFonts w:asciiTheme="minorHAnsi" w:hAnsiTheme="minorHAnsi" w:cstheme="minorHAnsi"/>
        </w:rPr>
        <w:t>O</w:t>
      </w:r>
      <w:r w:rsidRPr="006B2125">
        <w:rPr>
          <w:rFonts w:asciiTheme="minorHAnsi" w:hAnsiTheme="minorHAnsi" w:cstheme="minorHAnsi"/>
          <w:spacing w:val="21"/>
        </w:rPr>
        <w:t xml:space="preserve"> </w:t>
      </w:r>
      <w:r w:rsidRPr="006B2125">
        <w:rPr>
          <w:rFonts w:asciiTheme="minorHAnsi" w:hAnsiTheme="minorHAnsi" w:cstheme="minorHAnsi"/>
        </w:rPr>
        <w:t>registro</w:t>
      </w:r>
      <w:r w:rsidRPr="006B2125">
        <w:rPr>
          <w:rFonts w:asciiTheme="minorHAnsi" w:hAnsiTheme="minorHAnsi" w:cstheme="minorHAnsi"/>
          <w:spacing w:val="20"/>
        </w:rPr>
        <w:t xml:space="preserve"> </w:t>
      </w:r>
      <w:r w:rsidRPr="006B2125">
        <w:rPr>
          <w:rFonts w:asciiTheme="minorHAnsi" w:hAnsiTheme="minorHAnsi" w:cstheme="minorHAnsi"/>
        </w:rPr>
        <w:t>a</w:t>
      </w:r>
      <w:r w:rsidRPr="006B2125">
        <w:rPr>
          <w:rFonts w:asciiTheme="minorHAnsi" w:hAnsiTheme="minorHAnsi" w:cstheme="minorHAnsi"/>
          <w:spacing w:val="21"/>
        </w:rPr>
        <w:t xml:space="preserve"> </w:t>
      </w:r>
      <w:r w:rsidRPr="006B2125">
        <w:rPr>
          <w:rFonts w:asciiTheme="minorHAnsi" w:hAnsiTheme="minorHAnsi" w:cstheme="minorHAnsi"/>
        </w:rPr>
        <w:t>que</w:t>
      </w:r>
      <w:r w:rsidRPr="006B2125">
        <w:rPr>
          <w:rFonts w:asciiTheme="minorHAnsi" w:hAnsiTheme="minorHAnsi" w:cstheme="minorHAnsi"/>
          <w:spacing w:val="20"/>
        </w:rPr>
        <w:t xml:space="preserve"> </w:t>
      </w:r>
      <w:r w:rsidRPr="006B2125">
        <w:rPr>
          <w:rFonts w:asciiTheme="minorHAnsi" w:hAnsiTheme="minorHAnsi" w:cstheme="minorHAnsi"/>
        </w:rPr>
        <w:t>se</w:t>
      </w:r>
      <w:r w:rsidRPr="006B2125">
        <w:rPr>
          <w:rFonts w:asciiTheme="minorHAnsi" w:hAnsiTheme="minorHAnsi" w:cstheme="minorHAnsi"/>
          <w:spacing w:val="19"/>
        </w:rPr>
        <w:t xml:space="preserve"> </w:t>
      </w:r>
      <w:r w:rsidRPr="006B2125">
        <w:rPr>
          <w:rFonts w:asciiTheme="minorHAnsi" w:hAnsiTheme="minorHAnsi" w:cstheme="minorHAnsi"/>
        </w:rPr>
        <w:t>refere</w:t>
      </w:r>
      <w:r w:rsidRPr="006B2125">
        <w:rPr>
          <w:rFonts w:asciiTheme="minorHAnsi" w:hAnsiTheme="minorHAnsi" w:cstheme="minorHAnsi"/>
          <w:spacing w:val="19"/>
        </w:rPr>
        <w:t xml:space="preserve"> </w:t>
      </w:r>
      <w:r w:rsidRPr="006B2125">
        <w:rPr>
          <w:rFonts w:asciiTheme="minorHAnsi" w:hAnsiTheme="minorHAnsi" w:cstheme="minorHAnsi"/>
        </w:rPr>
        <w:t>o</w:t>
      </w:r>
      <w:r w:rsidRPr="006B2125">
        <w:rPr>
          <w:rFonts w:asciiTheme="minorHAnsi" w:hAnsiTheme="minorHAnsi" w:cstheme="minorHAnsi"/>
          <w:spacing w:val="21"/>
        </w:rPr>
        <w:t xml:space="preserve"> </w:t>
      </w:r>
      <w:r w:rsidRPr="006B2125">
        <w:rPr>
          <w:rFonts w:asciiTheme="minorHAnsi" w:hAnsiTheme="minorHAnsi" w:cstheme="minorHAnsi"/>
        </w:rPr>
        <w:t>item</w:t>
      </w:r>
      <w:r w:rsidRPr="006B2125">
        <w:rPr>
          <w:rFonts w:asciiTheme="minorHAnsi" w:hAnsiTheme="minorHAnsi" w:cstheme="minorHAnsi"/>
          <w:spacing w:val="26"/>
        </w:rPr>
        <w:t xml:space="preserve"> </w:t>
      </w:r>
      <w:r w:rsidRPr="006B2125">
        <w:rPr>
          <w:rFonts w:asciiTheme="minorHAnsi" w:hAnsiTheme="minorHAnsi" w:cstheme="minorHAnsi"/>
          <w:b/>
        </w:rPr>
        <w:t>5.4.2</w:t>
      </w:r>
      <w:r w:rsidRPr="006B2125">
        <w:rPr>
          <w:rFonts w:asciiTheme="minorHAnsi" w:hAnsiTheme="minorHAnsi" w:cstheme="minorHAnsi"/>
          <w:b/>
          <w:spacing w:val="23"/>
        </w:rPr>
        <w:t xml:space="preserve"> </w:t>
      </w:r>
      <w:r w:rsidRPr="006B2125">
        <w:rPr>
          <w:rFonts w:asciiTheme="minorHAnsi" w:hAnsiTheme="minorHAnsi" w:cstheme="minorHAnsi"/>
        </w:rPr>
        <w:t>tem</w:t>
      </w:r>
      <w:r w:rsidRPr="006B2125">
        <w:rPr>
          <w:rFonts w:asciiTheme="minorHAnsi" w:hAnsiTheme="minorHAnsi" w:cstheme="minorHAnsi"/>
          <w:spacing w:val="22"/>
        </w:rPr>
        <w:t xml:space="preserve"> </w:t>
      </w:r>
      <w:r w:rsidRPr="006B2125">
        <w:rPr>
          <w:rFonts w:asciiTheme="minorHAnsi" w:hAnsiTheme="minorHAnsi" w:cstheme="minorHAnsi"/>
        </w:rPr>
        <w:t>por</w:t>
      </w:r>
      <w:r w:rsidRPr="006B2125">
        <w:rPr>
          <w:rFonts w:asciiTheme="minorHAnsi" w:hAnsiTheme="minorHAnsi" w:cstheme="minorHAnsi"/>
          <w:spacing w:val="22"/>
        </w:rPr>
        <w:t xml:space="preserve"> </w:t>
      </w:r>
      <w:r w:rsidRPr="006B2125">
        <w:rPr>
          <w:rFonts w:asciiTheme="minorHAnsi" w:hAnsiTheme="minorHAnsi" w:cstheme="minorHAnsi"/>
        </w:rPr>
        <w:t>objetivo</w:t>
      </w:r>
      <w:r w:rsidRPr="006B2125">
        <w:rPr>
          <w:rFonts w:asciiTheme="minorHAnsi" w:hAnsiTheme="minorHAnsi" w:cstheme="minorHAnsi"/>
          <w:spacing w:val="19"/>
        </w:rPr>
        <w:t xml:space="preserve"> </w:t>
      </w:r>
      <w:r w:rsidRPr="006B2125">
        <w:rPr>
          <w:rFonts w:asciiTheme="minorHAnsi" w:hAnsiTheme="minorHAnsi" w:cstheme="minorHAnsi"/>
        </w:rPr>
        <w:t>a</w:t>
      </w:r>
      <w:r w:rsidRPr="006B2125">
        <w:rPr>
          <w:rFonts w:asciiTheme="minorHAnsi" w:hAnsiTheme="minorHAnsi" w:cstheme="minorHAnsi"/>
          <w:spacing w:val="22"/>
        </w:rPr>
        <w:t xml:space="preserve"> </w:t>
      </w:r>
      <w:r w:rsidRPr="006B2125">
        <w:rPr>
          <w:rFonts w:asciiTheme="minorHAnsi" w:hAnsiTheme="minorHAnsi" w:cstheme="minorHAnsi"/>
        </w:rPr>
        <w:t>formação</w:t>
      </w:r>
      <w:r w:rsidRPr="006B2125">
        <w:rPr>
          <w:rFonts w:asciiTheme="minorHAnsi" w:hAnsiTheme="minorHAnsi" w:cstheme="minorHAnsi"/>
          <w:spacing w:val="22"/>
        </w:rPr>
        <w:t xml:space="preserve"> </w:t>
      </w:r>
      <w:r w:rsidRPr="006B2125">
        <w:rPr>
          <w:rFonts w:asciiTheme="minorHAnsi" w:hAnsiTheme="minorHAnsi" w:cstheme="minorHAnsi"/>
        </w:rPr>
        <w:t>de</w:t>
      </w:r>
      <w:r w:rsidRPr="006B2125">
        <w:rPr>
          <w:rFonts w:asciiTheme="minorHAnsi" w:hAnsiTheme="minorHAnsi" w:cstheme="minorHAnsi"/>
          <w:spacing w:val="19"/>
        </w:rPr>
        <w:t xml:space="preserve"> </w:t>
      </w:r>
      <w:r w:rsidRPr="006B2125">
        <w:rPr>
          <w:rFonts w:asciiTheme="minorHAnsi" w:hAnsiTheme="minorHAnsi" w:cstheme="minorHAnsi"/>
        </w:rPr>
        <w:t>cadastro</w:t>
      </w:r>
      <w:r w:rsidRPr="006B2125">
        <w:rPr>
          <w:rFonts w:asciiTheme="minorHAnsi" w:hAnsiTheme="minorHAnsi" w:cstheme="minorHAnsi"/>
          <w:spacing w:val="21"/>
        </w:rPr>
        <w:t xml:space="preserve"> </w:t>
      </w:r>
      <w:r w:rsidRPr="006B2125">
        <w:rPr>
          <w:rFonts w:asciiTheme="minorHAnsi" w:hAnsiTheme="minorHAnsi" w:cstheme="minorHAnsi"/>
        </w:rPr>
        <w:t>de</w:t>
      </w:r>
      <w:r w:rsidR="002D724F" w:rsidRPr="006B2125">
        <w:rPr>
          <w:rFonts w:asciiTheme="minorHAnsi" w:hAnsiTheme="minorHAnsi" w:cstheme="minorHAnsi"/>
        </w:rPr>
        <w:t xml:space="preserve"> reserva</w:t>
      </w:r>
      <w:r w:rsidRPr="006B2125">
        <w:rPr>
          <w:rFonts w:asciiTheme="minorHAnsi" w:hAnsiTheme="minorHAnsi" w:cstheme="minorHAnsi"/>
        </w:rPr>
        <w:t xml:space="preserve"> </w:t>
      </w:r>
      <w:r w:rsidRPr="006B2125">
        <w:rPr>
          <w:rFonts w:asciiTheme="minorHAnsi" w:hAnsiTheme="minorHAnsi" w:cstheme="minorHAnsi"/>
          <w:spacing w:val="1"/>
        </w:rPr>
        <w:t xml:space="preserve"> </w:t>
      </w:r>
      <w:r w:rsidRPr="006B2125">
        <w:rPr>
          <w:rFonts w:asciiTheme="minorHAnsi" w:hAnsiTheme="minorHAnsi" w:cstheme="minorHAnsi"/>
        </w:rPr>
        <w:t>para o caso</w:t>
      </w:r>
      <w:r w:rsidRPr="006B2125">
        <w:rPr>
          <w:rFonts w:asciiTheme="minorHAnsi" w:hAnsiTheme="minorHAnsi" w:cstheme="minorHAnsi"/>
          <w:spacing w:val="-3"/>
        </w:rPr>
        <w:t xml:space="preserve"> </w:t>
      </w:r>
      <w:r w:rsidRPr="006B2125">
        <w:rPr>
          <w:rFonts w:asciiTheme="minorHAnsi" w:hAnsiTheme="minorHAnsi" w:cstheme="minorHAnsi"/>
        </w:rPr>
        <w:t>de</w:t>
      </w:r>
      <w:r w:rsidRPr="006B2125">
        <w:rPr>
          <w:rFonts w:asciiTheme="minorHAnsi" w:hAnsiTheme="minorHAnsi" w:cstheme="minorHAnsi"/>
          <w:spacing w:val="-2"/>
        </w:rPr>
        <w:t xml:space="preserve"> </w:t>
      </w:r>
      <w:r w:rsidRPr="006B2125">
        <w:rPr>
          <w:rFonts w:asciiTheme="minorHAnsi" w:hAnsiTheme="minorHAnsi" w:cstheme="minorHAnsi"/>
        </w:rPr>
        <w:t>impossibilidade</w:t>
      </w:r>
      <w:r w:rsidRPr="006B2125">
        <w:rPr>
          <w:rFonts w:asciiTheme="minorHAnsi" w:hAnsiTheme="minorHAnsi" w:cstheme="minorHAnsi"/>
          <w:spacing w:val="-3"/>
        </w:rPr>
        <w:t xml:space="preserve"> </w:t>
      </w:r>
      <w:r w:rsidRPr="006B2125">
        <w:rPr>
          <w:rFonts w:asciiTheme="minorHAnsi" w:hAnsiTheme="minorHAnsi" w:cstheme="minorHAnsi"/>
        </w:rPr>
        <w:t>de</w:t>
      </w:r>
      <w:r w:rsidRPr="006B2125">
        <w:rPr>
          <w:rFonts w:asciiTheme="minorHAnsi" w:hAnsiTheme="minorHAnsi" w:cstheme="minorHAnsi"/>
          <w:spacing w:val="-2"/>
        </w:rPr>
        <w:t xml:space="preserve"> </w:t>
      </w:r>
      <w:r w:rsidRPr="006B2125">
        <w:rPr>
          <w:rFonts w:asciiTheme="minorHAnsi" w:hAnsiTheme="minorHAnsi" w:cstheme="minorHAnsi"/>
        </w:rPr>
        <w:t>atendimento</w:t>
      </w:r>
      <w:r w:rsidRPr="006B2125">
        <w:rPr>
          <w:rFonts w:asciiTheme="minorHAnsi" w:hAnsiTheme="minorHAnsi" w:cstheme="minorHAnsi"/>
          <w:spacing w:val="-3"/>
        </w:rPr>
        <w:t xml:space="preserve"> </w:t>
      </w:r>
      <w:r w:rsidRPr="006B2125">
        <w:rPr>
          <w:rFonts w:asciiTheme="minorHAnsi" w:hAnsiTheme="minorHAnsi" w:cstheme="minorHAnsi"/>
        </w:rPr>
        <w:t>pelo</w:t>
      </w:r>
      <w:r w:rsidRPr="006B2125">
        <w:rPr>
          <w:rFonts w:asciiTheme="minorHAnsi" w:hAnsiTheme="minorHAnsi" w:cstheme="minorHAnsi"/>
          <w:spacing w:val="-3"/>
        </w:rPr>
        <w:t xml:space="preserve"> </w:t>
      </w:r>
      <w:r w:rsidRPr="006B2125">
        <w:rPr>
          <w:rFonts w:asciiTheme="minorHAnsi" w:hAnsiTheme="minorHAnsi" w:cstheme="minorHAnsi"/>
        </w:rPr>
        <w:t>signatário</w:t>
      </w:r>
      <w:r w:rsidRPr="006B2125">
        <w:rPr>
          <w:rFonts w:asciiTheme="minorHAnsi" w:hAnsiTheme="minorHAnsi" w:cstheme="minorHAnsi"/>
          <w:spacing w:val="-2"/>
        </w:rPr>
        <w:t xml:space="preserve"> </w:t>
      </w:r>
      <w:r w:rsidRPr="006B2125">
        <w:rPr>
          <w:rFonts w:asciiTheme="minorHAnsi" w:hAnsiTheme="minorHAnsi" w:cstheme="minorHAnsi"/>
        </w:rPr>
        <w:t>da</w:t>
      </w:r>
      <w:r w:rsidRPr="006B2125">
        <w:rPr>
          <w:rFonts w:asciiTheme="minorHAnsi" w:hAnsiTheme="minorHAnsi" w:cstheme="minorHAnsi"/>
          <w:spacing w:val="-2"/>
        </w:rPr>
        <w:t xml:space="preserve"> </w:t>
      </w:r>
      <w:r w:rsidRPr="006B2125">
        <w:rPr>
          <w:rFonts w:asciiTheme="minorHAnsi" w:hAnsiTheme="minorHAnsi" w:cstheme="minorHAnsi"/>
        </w:rPr>
        <w:t>ata.</w:t>
      </w:r>
    </w:p>
    <w:p w:rsidR="00352D7A" w:rsidRPr="006B2125" w:rsidRDefault="00352D7A" w:rsidP="00352D7A">
      <w:pPr>
        <w:pStyle w:val="Corpodetexto"/>
        <w:tabs>
          <w:tab w:val="left" w:pos="426"/>
          <w:tab w:val="left" w:pos="9072"/>
          <w:tab w:val="left" w:pos="9498"/>
        </w:tabs>
        <w:ind w:right="283"/>
        <w:jc w:val="both"/>
        <w:rPr>
          <w:rFonts w:asciiTheme="minorHAnsi" w:hAnsiTheme="minorHAnsi" w:cstheme="minorHAnsi"/>
          <w:sz w:val="20"/>
          <w:szCs w:val="20"/>
        </w:rPr>
      </w:pPr>
    </w:p>
    <w:p w:rsidR="00352D7A" w:rsidRPr="006B2125" w:rsidRDefault="00352D7A" w:rsidP="00E05211">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14"/>
        </w:rPr>
        <w:t xml:space="preserve"> </w:t>
      </w:r>
      <w:r w:rsidRPr="006B2125">
        <w:rPr>
          <w:rFonts w:asciiTheme="minorHAnsi" w:hAnsiTheme="minorHAnsi" w:cstheme="minorHAnsi"/>
        </w:rPr>
        <w:t>Para</w:t>
      </w:r>
      <w:r w:rsidRPr="006B2125">
        <w:rPr>
          <w:rFonts w:asciiTheme="minorHAnsi" w:hAnsiTheme="minorHAnsi" w:cstheme="minorHAnsi"/>
          <w:spacing w:val="-3"/>
        </w:rPr>
        <w:t xml:space="preserve"> </w:t>
      </w:r>
      <w:r w:rsidRPr="006B2125">
        <w:rPr>
          <w:rFonts w:asciiTheme="minorHAnsi" w:hAnsiTheme="minorHAnsi" w:cstheme="minorHAnsi"/>
        </w:rPr>
        <w:t>fins</w:t>
      </w:r>
      <w:r w:rsidRPr="006B2125">
        <w:rPr>
          <w:rFonts w:asciiTheme="minorHAnsi" w:hAnsiTheme="minorHAnsi" w:cstheme="minorHAnsi"/>
          <w:spacing w:val="-5"/>
        </w:rPr>
        <w:t xml:space="preserve"> </w:t>
      </w:r>
      <w:r w:rsidRPr="006B2125">
        <w:rPr>
          <w:rFonts w:asciiTheme="minorHAnsi" w:hAnsiTheme="minorHAnsi" w:cstheme="minorHAnsi"/>
        </w:rPr>
        <w:t>da</w:t>
      </w:r>
      <w:r w:rsidRPr="006B2125">
        <w:rPr>
          <w:rFonts w:asciiTheme="minorHAnsi" w:hAnsiTheme="minorHAnsi" w:cstheme="minorHAnsi"/>
          <w:spacing w:val="-3"/>
        </w:rPr>
        <w:t xml:space="preserve"> </w:t>
      </w:r>
      <w:r w:rsidRPr="006B2125">
        <w:rPr>
          <w:rFonts w:asciiTheme="minorHAnsi" w:hAnsiTheme="minorHAnsi" w:cstheme="minorHAnsi"/>
        </w:rPr>
        <w:t>ordem</w:t>
      </w:r>
      <w:r w:rsidRPr="006B2125">
        <w:rPr>
          <w:rFonts w:asciiTheme="minorHAnsi" w:hAnsiTheme="minorHAnsi" w:cstheme="minorHAnsi"/>
          <w:spacing w:val="-3"/>
        </w:rPr>
        <w:t xml:space="preserve"> </w:t>
      </w:r>
      <w:r w:rsidRPr="006B2125">
        <w:rPr>
          <w:rFonts w:asciiTheme="minorHAnsi" w:hAnsiTheme="minorHAnsi" w:cstheme="minorHAnsi"/>
        </w:rPr>
        <w:t>de</w:t>
      </w:r>
      <w:r w:rsidRPr="006B2125">
        <w:rPr>
          <w:rFonts w:asciiTheme="minorHAnsi" w:hAnsiTheme="minorHAnsi" w:cstheme="minorHAnsi"/>
          <w:spacing w:val="-4"/>
        </w:rPr>
        <w:t xml:space="preserve"> </w:t>
      </w:r>
      <w:r w:rsidRPr="006B2125">
        <w:rPr>
          <w:rFonts w:asciiTheme="minorHAnsi" w:hAnsiTheme="minorHAnsi" w:cstheme="minorHAnsi"/>
        </w:rPr>
        <w:t>classificação,</w:t>
      </w:r>
      <w:r w:rsidRPr="006B2125">
        <w:rPr>
          <w:rFonts w:asciiTheme="minorHAnsi" w:hAnsiTheme="minorHAnsi" w:cstheme="minorHAnsi"/>
          <w:spacing w:val="-4"/>
        </w:rPr>
        <w:t xml:space="preserve"> </w:t>
      </w:r>
      <w:r w:rsidRPr="006B2125">
        <w:rPr>
          <w:rFonts w:asciiTheme="minorHAnsi" w:hAnsiTheme="minorHAnsi" w:cstheme="minorHAnsi"/>
        </w:rPr>
        <w:t>os</w:t>
      </w:r>
      <w:r w:rsidRPr="006B2125">
        <w:rPr>
          <w:rFonts w:asciiTheme="minorHAnsi" w:hAnsiTheme="minorHAnsi" w:cstheme="minorHAnsi"/>
          <w:spacing w:val="-4"/>
        </w:rPr>
        <w:t xml:space="preserve"> </w:t>
      </w:r>
      <w:r w:rsidRPr="006B2125">
        <w:rPr>
          <w:rFonts w:asciiTheme="minorHAnsi" w:hAnsiTheme="minorHAnsi" w:cstheme="minorHAnsi"/>
        </w:rPr>
        <w:t>licitantes</w:t>
      </w:r>
      <w:r w:rsidRPr="006B2125">
        <w:rPr>
          <w:rFonts w:asciiTheme="minorHAnsi" w:hAnsiTheme="minorHAnsi" w:cstheme="minorHAnsi"/>
          <w:spacing w:val="-5"/>
        </w:rPr>
        <w:t xml:space="preserve"> </w:t>
      </w:r>
      <w:r w:rsidRPr="006B2125">
        <w:rPr>
          <w:rFonts w:asciiTheme="minorHAnsi" w:hAnsiTheme="minorHAnsi" w:cstheme="minorHAnsi"/>
        </w:rPr>
        <w:t>ou</w:t>
      </w:r>
      <w:r w:rsidRPr="006B2125">
        <w:rPr>
          <w:rFonts w:asciiTheme="minorHAnsi" w:hAnsiTheme="minorHAnsi" w:cstheme="minorHAnsi"/>
          <w:spacing w:val="-2"/>
        </w:rPr>
        <w:t xml:space="preserve"> </w:t>
      </w:r>
      <w:r w:rsidRPr="006B2125">
        <w:rPr>
          <w:rFonts w:asciiTheme="minorHAnsi" w:hAnsiTheme="minorHAnsi" w:cstheme="minorHAnsi"/>
        </w:rPr>
        <w:t>fornecedores</w:t>
      </w:r>
      <w:r w:rsidRPr="006B2125">
        <w:rPr>
          <w:rFonts w:asciiTheme="minorHAnsi" w:hAnsiTheme="minorHAnsi" w:cstheme="minorHAnsi"/>
          <w:spacing w:val="-6"/>
        </w:rPr>
        <w:t xml:space="preserve"> </w:t>
      </w:r>
      <w:r w:rsidRPr="006B2125">
        <w:rPr>
          <w:rFonts w:asciiTheme="minorHAnsi" w:hAnsiTheme="minorHAnsi" w:cstheme="minorHAnsi"/>
        </w:rPr>
        <w:t>que</w:t>
      </w:r>
      <w:r w:rsidRPr="006B2125">
        <w:rPr>
          <w:rFonts w:asciiTheme="minorHAnsi" w:hAnsiTheme="minorHAnsi" w:cstheme="minorHAnsi"/>
          <w:spacing w:val="-6"/>
        </w:rPr>
        <w:t xml:space="preserve"> </w:t>
      </w:r>
      <w:r w:rsidRPr="006B2125">
        <w:rPr>
          <w:rFonts w:asciiTheme="minorHAnsi" w:hAnsiTheme="minorHAnsi" w:cstheme="minorHAnsi"/>
        </w:rPr>
        <w:t>aceitarem</w:t>
      </w:r>
      <w:r w:rsidRPr="006B2125">
        <w:rPr>
          <w:rFonts w:asciiTheme="minorHAnsi" w:hAnsiTheme="minorHAnsi" w:cstheme="minorHAnsi"/>
          <w:spacing w:val="-3"/>
        </w:rPr>
        <w:t xml:space="preserve"> </w:t>
      </w:r>
      <w:r w:rsidRPr="006B2125">
        <w:rPr>
          <w:rFonts w:asciiTheme="minorHAnsi" w:hAnsiTheme="minorHAnsi" w:cstheme="minorHAnsi"/>
        </w:rPr>
        <w:t>reduzir</w:t>
      </w:r>
      <w:r w:rsidRPr="006B2125">
        <w:rPr>
          <w:rFonts w:asciiTheme="minorHAnsi" w:hAnsiTheme="minorHAnsi" w:cstheme="minorHAnsi"/>
          <w:spacing w:val="-68"/>
        </w:rPr>
        <w:t xml:space="preserve"> </w:t>
      </w:r>
      <w:r w:rsidRPr="006B2125">
        <w:rPr>
          <w:rFonts w:asciiTheme="minorHAnsi" w:hAnsiTheme="minorHAnsi" w:cstheme="minorHAnsi"/>
        </w:rPr>
        <w:t>suas propostas para o preço do adjudicatário antecederão aqueles que mantiverem sua</w:t>
      </w:r>
      <w:r w:rsidRPr="006B2125">
        <w:rPr>
          <w:rFonts w:asciiTheme="minorHAnsi" w:hAnsiTheme="minorHAnsi" w:cstheme="minorHAnsi"/>
          <w:spacing w:val="1"/>
        </w:rPr>
        <w:t xml:space="preserve"> </w:t>
      </w:r>
      <w:r w:rsidRPr="006B2125">
        <w:rPr>
          <w:rFonts w:asciiTheme="minorHAnsi" w:hAnsiTheme="minorHAnsi" w:cstheme="minorHAnsi"/>
        </w:rPr>
        <w:t>proposta</w:t>
      </w:r>
      <w:r w:rsidRPr="006B2125">
        <w:rPr>
          <w:rFonts w:asciiTheme="minorHAnsi" w:hAnsiTheme="minorHAnsi" w:cstheme="minorHAnsi"/>
          <w:spacing w:val="1"/>
        </w:rPr>
        <w:t xml:space="preserve"> </w:t>
      </w:r>
      <w:r w:rsidRPr="006B2125">
        <w:rPr>
          <w:rFonts w:asciiTheme="minorHAnsi" w:hAnsiTheme="minorHAnsi" w:cstheme="minorHAnsi"/>
        </w:rPr>
        <w:t>original.</w:t>
      </w:r>
    </w:p>
    <w:p w:rsidR="00352D7A" w:rsidRPr="006B2125" w:rsidRDefault="00352D7A" w:rsidP="00352D7A">
      <w:pPr>
        <w:pStyle w:val="Corpodetexto"/>
        <w:tabs>
          <w:tab w:val="left" w:pos="9072"/>
          <w:tab w:val="left" w:pos="9498"/>
        </w:tabs>
        <w:jc w:val="both"/>
        <w:rPr>
          <w:rFonts w:asciiTheme="minorHAnsi" w:hAnsiTheme="minorHAnsi" w:cstheme="minorHAnsi"/>
          <w:sz w:val="20"/>
          <w:szCs w:val="20"/>
        </w:rPr>
      </w:pPr>
    </w:p>
    <w:p w:rsidR="00352D7A" w:rsidRPr="006B2125" w:rsidRDefault="00352D7A" w:rsidP="00E05211">
      <w:pPr>
        <w:pStyle w:val="PargrafodaLista"/>
        <w:widowControl w:val="0"/>
        <w:numPr>
          <w:ilvl w:val="1"/>
          <w:numId w:val="23"/>
        </w:numPr>
        <w:tabs>
          <w:tab w:val="left" w:pos="567"/>
          <w:tab w:val="left" w:pos="9072"/>
          <w:tab w:val="left" w:pos="9498"/>
          <w:tab w:val="left" w:pos="10065"/>
        </w:tabs>
        <w:ind w:left="0"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13"/>
        </w:rPr>
        <w:t xml:space="preserve"> </w:t>
      </w:r>
      <w:r w:rsidRPr="006B2125">
        <w:rPr>
          <w:rFonts w:asciiTheme="minorHAnsi" w:hAnsiTheme="minorHAnsi" w:cstheme="minorHAnsi"/>
        </w:rPr>
        <w:t>A</w:t>
      </w:r>
      <w:r w:rsidRPr="006B2125">
        <w:rPr>
          <w:rFonts w:asciiTheme="minorHAnsi" w:hAnsiTheme="minorHAnsi" w:cstheme="minorHAnsi"/>
          <w:spacing w:val="2"/>
        </w:rPr>
        <w:t xml:space="preserve"> </w:t>
      </w:r>
      <w:r w:rsidRPr="006B2125">
        <w:rPr>
          <w:rFonts w:asciiTheme="minorHAnsi" w:hAnsiTheme="minorHAnsi" w:cstheme="minorHAnsi"/>
        </w:rPr>
        <w:t>habilitação</w:t>
      </w:r>
      <w:r w:rsidRPr="006B2125">
        <w:rPr>
          <w:rFonts w:asciiTheme="minorHAnsi" w:hAnsiTheme="minorHAnsi" w:cstheme="minorHAnsi"/>
          <w:spacing w:val="1"/>
        </w:rPr>
        <w:t xml:space="preserve"> </w:t>
      </w:r>
      <w:r w:rsidRPr="006B2125">
        <w:rPr>
          <w:rFonts w:asciiTheme="minorHAnsi" w:hAnsiTheme="minorHAnsi" w:cstheme="minorHAnsi"/>
        </w:rPr>
        <w:t>dos</w:t>
      </w:r>
      <w:r w:rsidRPr="006B2125">
        <w:rPr>
          <w:rFonts w:asciiTheme="minorHAnsi" w:hAnsiTheme="minorHAnsi" w:cstheme="minorHAnsi"/>
          <w:spacing w:val="2"/>
        </w:rPr>
        <w:t xml:space="preserve"> </w:t>
      </w:r>
      <w:r w:rsidRPr="006B2125">
        <w:rPr>
          <w:rFonts w:asciiTheme="minorHAnsi" w:hAnsiTheme="minorHAnsi" w:cstheme="minorHAnsi"/>
        </w:rPr>
        <w:t>licitantes</w:t>
      </w:r>
      <w:r w:rsidRPr="006B2125">
        <w:rPr>
          <w:rFonts w:asciiTheme="minorHAnsi" w:hAnsiTheme="minorHAnsi" w:cstheme="minorHAnsi"/>
          <w:spacing w:val="1"/>
        </w:rPr>
        <w:t xml:space="preserve"> </w:t>
      </w:r>
      <w:r w:rsidRPr="006B2125">
        <w:rPr>
          <w:rFonts w:asciiTheme="minorHAnsi" w:hAnsiTheme="minorHAnsi" w:cstheme="minorHAnsi"/>
        </w:rPr>
        <w:t>que</w:t>
      </w:r>
      <w:r w:rsidRPr="006B2125">
        <w:rPr>
          <w:rFonts w:asciiTheme="minorHAnsi" w:hAnsiTheme="minorHAnsi" w:cstheme="minorHAnsi"/>
          <w:spacing w:val="1"/>
        </w:rPr>
        <w:t xml:space="preserve"> </w:t>
      </w:r>
      <w:r w:rsidRPr="006B2125">
        <w:rPr>
          <w:rFonts w:asciiTheme="minorHAnsi" w:hAnsiTheme="minorHAnsi" w:cstheme="minorHAnsi"/>
        </w:rPr>
        <w:t>comporão</w:t>
      </w:r>
      <w:r w:rsidRPr="006B2125">
        <w:rPr>
          <w:rFonts w:asciiTheme="minorHAnsi" w:hAnsiTheme="minorHAnsi" w:cstheme="minorHAnsi"/>
          <w:spacing w:val="1"/>
        </w:rPr>
        <w:t xml:space="preserve"> </w:t>
      </w:r>
      <w:r w:rsidRPr="006B2125">
        <w:rPr>
          <w:rFonts w:asciiTheme="minorHAnsi" w:hAnsiTheme="minorHAnsi" w:cstheme="minorHAnsi"/>
        </w:rPr>
        <w:t>o</w:t>
      </w:r>
      <w:r w:rsidRPr="006B2125">
        <w:rPr>
          <w:rFonts w:asciiTheme="minorHAnsi" w:hAnsiTheme="minorHAnsi" w:cstheme="minorHAnsi"/>
          <w:spacing w:val="4"/>
        </w:rPr>
        <w:t xml:space="preserve"> </w:t>
      </w:r>
      <w:r w:rsidRPr="006B2125">
        <w:rPr>
          <w:rFonts w:asciiTheme="minorHAnsi" w:hAnsiTheme="minorHAnsi" w:cstheme="minorHAnsi"/>
        </w:rPr>
        <w:t>cadastro</w:t>
      </w:r>
      <w:r w:rsidRPr="006B2125">
        <w:rPr>
          <w:rFonts w:asciiTheme="minorHAnsi" w:hAnsiTheme="minorHAnsi" w:cstheme="minorHAnsi"/>
          <w:spacing w:val="3"/>
        </w:rPr>
        <w:t xml:space="preserve"> </w:t>
      </w:r>
      <w:r w:rsidRPr="006B2125">
        <w:rPr>
          <w:rFonts w:asciiTheme="minorHAnsi" w:hAnsiTheme="minorHAnsi" w:cstheme="minorHAnsi"/>
        </w:rPr>
        <w:t>de</w:t>
      </w:r>
      <w:r w:rsidRPr="006B2125">
        <w:rPr>
          <w:rFonts w:asciiTheme="minorHAnsi" w:hAnsiTheme="minorHAnsi" w:cstheme="minorHAnsi"/>
          <w:spacing w:val="3"/>
        </w:rPr>
        <w:t xml:space="preserve"> </w:t>
      </w:r>
      <w:r w:rsidRPr="006B2125">
        <w:rPr>
          <w:rFonts w:asciiTheme="minorHAnsi" w:hAnsiTheme="minorHAnsi" w:cstheme="minorHAnsi"/>
        </w:rPr>
        <w:t>reserva</w:t>
      </w:r>
      <w:r w:rsidRPr="006B2125">
        <w:rPr>
          <w:rFonts w:asciiTheme="minorHAnsi" w:hAnsiTheme="minorHAnsi" w:cstheme="minorHAnsi"/>
          <w:spacing w:val="2"/>
        </w:rPr>
        <w:t xml:space="preserve"> </w:t>
      </w:r>
      <w:r w:rsidRPr="006B2125">
        <w:rPr>
          <w:rFonts w:asciiTheme="minorHAnsi" w:hAnsiTheme="minorHAnsi" w:cstheme="minorHAnsi"/>
        </w:rPr>
        <w:t>a</w:t>
      </w:r>
      <w:r w:rsidRPr="006B2125">
        <w:rPr>
          <w:rFonts w:asciiTheme="minorHAnsi" w:hAnsiTheme="minorHAnsi" w:cstheme="minorHAnsi"/>
          <w:spacing w:val="3"/>
        </w:rPr>
        <w:t xml:space="preserve"> </w:t>
      </w:r>
      <w:r w:rsidRPr="006B2125">
        <w:rPr>
          <w:rFonts w:asciiTheme="minorHAnsi" w:hAnsiTheme="minorHAnsi" w:cstheme="minorHAnsi"/>
        </w:rPr>
        <w:t>que</w:t>
      </w:r>
      <w:r w:rsidRPr="006B2125">
        <w:rPr>
          <w:rFonts w:asciiTheme="minorHAnsi" w:hAnsiTheme="minorHAnsi" w:cstheme="minorHAnsi"/>
          <w:spacing w:val="3"/>
        </w:rPr>
        <w:t xml:space="preserve"> </w:t>
      </w:r>
      <w:r w:rsidRPr="006B2125">
        <w:rPr>
          <w:rFonts w:asciiTheme="minorHAnsi" w:hAnsiTheme="minorHAnsi" w:cstheme="minorHAnsi"/>
        </w:rPr>
        <w:t>se</w:t>
      </w:r>
      <w:r w:rsidRPr="006B2125">
        <w:rPr>
          <w:rFonts w:asciiTheme="minorHAnsi" w:hAnsiTheme="minorHAnsi" w:cstheme="minorHAnsi"/>
          <w:spacing w:val="3"/>
        </w:rPr>
        <w:t xml:space="preserve"> </w:t>
      </w:r>
      <w:r w:rsidRPr="006B2125">
        <w:rPr>
          <w:rFonts w:asciiTheme="minorHAnsi" w:hAnsiTheme="minorHAnsi" w:cstheme="minorHAnsi"/>
        </w:rPr>
        <w:t>refere</w:t>
      </w:r>
      <w:r w:rsidRPr="006B2125">
        <w:rPr>
          <w:rFonts w:asciiTheme="minorHAnsi" w:hAnsiTheme="minorHAnsi" w:cstheme="minorHAnsi"/>
          <w:spacing w:val="4"/>
        </w:rPr>
        <w:t xml:space="preserve"> </w:t>
      </w:r>
      <w:r w:rsidRPr="006B2125">
        <w:rPr>
          <w:rFonts w:asciiTheme="minorHAnsi" w:hAnsiTheme="minorHAnsi" w:cstheme="minorHAnsi"/>
        </w:rPr>
        <w:t>o</w:t>
      </w:r>
      <w:r w:rsidRPr="006B2125">
        <w:rPr>
          <w:rFonts w:asciiTheme="minorHAnsi" w:hAnsiTheme="minorHAnsi" w:cstheme="minorHAnsi"/>
          <w:spacing w:val="1"/>
        </w:rPr>
        <w:t xml:space="preserve"> </w:t>
      </w:r>
      <w:r w:rsidRPr="006B2125">
        <w:rPr>
          <w:rFonts w:asciiTheme="minorHAnsi" w:hAnsiTheme="minorHAnsi" w:cstheme="minorHAnsi"/>
        </w:rPr>
        <w:t xml:space="preserve">item </w:t>
      </w:r>
      <w:hyperlink w:anchor="_bookmark0" w:history="1">
        <w:r w:rsidRPr="006B2125">
          <w:rPr>
            <w:rFonts w:asciiTheme="minorHAnsi" w:hAnsiTheme="minorHAnsi" w:cstheme="minorHAnsi"/>
            <w:b/>
          </w:rPr>
          <w:t>5.4.2.2</w:t>
        </w:r>
      </w:hyperlink>
      <w:r w:rsidRPr="006B2125">
        <w:rPr>
          <w:rFonts w:asciiTheme="minorHAnsi" w:hAnsiTheme="minorHAnsi" w:cstheme="minorHAnsi"/>
          <w:b/>
          <w:spacing w:val="36"/>
        </w:rPr>
        <w:t xml:space="preserve"> </w:t>
      </w:r>
      <w:r w:rsidRPr="006B2125">
        <w:rPr>
          <w:rFonts w:asciiTheme="minorHAnsi" w:hAnsiTheme="minorHAnsi" w:cstheme="minorHAnsi"/>
        </w:rPr>
        <w:t>somente</w:t>
      </w:r>
      <w:r w:rsidRPr="006B2125">
        <w:rPr>
          <w:rFonts w:asciiTheme="minorHAnsi" w:hAnsiTheme="minorHAnsi" w:cstheme="minorHAnsi"/>
          <w:spacing w:val="31"/>
        </w:rPr>
        <w:t xml:space="preserve"> </w:t>
      </w:r>
      <w:r w:rsidRPr="006B2125">
        <w:rPr>
          <w:rFonts w:asciiTheme="minorHAnsi" w:hAnsiTheme="minorHAnsi" w:cstheme="minorHAnsi"/>
        </w:rPr>
        <w:t>será</w:t>
      </w:r>
      <w:r w:rsidRPr="006B2125">
        <w:rPr>
          <w:rFonts w:asciiTheme="minorHAnsi" w:hAnsiTheme="minorHAnsi" w:cstheme="minorHAnsi"/>
          <w:spacing w:val="35"/>
        </w:rPr>
        <w:t xml:space="preserve"> </w:t>
      </w:r>
      <w:r w:rsidRPr="006B2125">
        <w:rPr>
          <w:rFonts w:asciiTheme="minorHAnsi" w:hAnsiTheme="minorHAnsi" w:cstheme="minorHAnsi"/>
        </w:rPr>
        <w:t>efetuada</w:t>
      </w:r>
      <w:r w:rsidRPr="006B2125">
        <w:rPr>
          <w:rFonts w:asciiTheme="minorHAnsi" w:hAnsiTheme="minorHAnsi" w:cstheme="minorHAnsi"/>
          <w:spacing w:val="33"/>
        </w:rPr>
        <w:t xml:space="preserve"> </w:t>
      </w:r>
      <w:r w:rsidRPr="006B2125">
        <w:rPr>
          <w:rFonts w:asciiTheme="minorHAnsi" w:hAnsiTheme="minorHAnsi" w:cstheme="minorHAnsi"/>
        </w:rPr>
        <w:t>quand</w:t>
      </w:r>
      <w:bookmarkStart w:id="2" w:name="_bookmark1"/>
      <w:bookmarkEnd w:id="2"/>
      <w:r w:rsidRPr="006B2125">
        <w:rPr>
          <w:rFonts w:asciiTheme="minorHAnsi" w:hAnsiTheme="minorHAnsi" w:cstheme="minorHAnsi"/>
        </w:rPr>
        <w:t>o</w:t>
      </w:r>
      <w:r w:rsidRPr="006B2125">
        <w:rPr>
          <w:rFonts w:asciiTheme="minorHAnsi" w:hAnsiTheme="minorHAnsi" w:cstheme="minorHAnsi"/>
          <w:spacing w:val="31"/>
        </w:rPr>
        <w:t xml:space="preserve"> </w:t>
      </w:r>
      <w:r w:rsidRPr="006B2125">
        <w:rPr>
          <w:rFonts w:asciiTheme="minorHAnsi" w:hAnsiTheme="minorHAnsi" w:cstheme="minorHAnsi"/>
        </w:rPr>
        <w:t>houver</w:t>
      </w:r>
      <w:r w:rsidRPr="006B2125">
        <w:rPr>
          <w:rFonts w:asciiTheme="minorHAnsi" w:hAnsiTheme="minorHAnsi" w:cstheme="minorHAnsi"/>
          <w:spacing w:val="32"/>
        </w:rPr>
        <w:t xml:space="preserve"> </w:t>
      </w:r>
      <w:r w:rsidRPr="006B2125">
        <w:rPr>
          <w:rFonts w:asciiTheme="minorHAnsi" w:hAnsiTheme="minorHAnsi" w:cstheme="minorHAnsi"/>
        </w:rPr>
        <w:t>necessidade</w:t>
      </w:r>
      <w:r w:rsidRPr="006B2125">
        <w:rPr>
          <w:rFonts w:asciiTheme="minorHAnsi" w:hAnsiTheme="minorHAnsi" w:cstheme="minorHAnsi"/>
          <w:spacing w:val="30"/>
        </w:rPr>
        <w:t xml:space="preserve"> </w:t>
      </w:r>
      <w:r w:rsidRPr="006B2125">
        <w:rPr>
          <w:rFonts w:asciiTheme="minorHAnsi" w:hAnsiTheme="minorHAnsi" w:cstheme="minorHAnsi"/>
        </w:rPr>
        <w:t>de</w:t>
      </w:r>
      <w:r w:rsidRPr="006B2125">
        <w:rPr>
          <w:rFonts w:asciiTheme="minorHAnsi" w:hAnsiTheme="minorHAnsi" w:cstheme="minorHAnsi"/>
          <w:spacing w:val="33"/>
        </w:rPr>
        <w:t xml:space="preserve"> </w:t>
      </w:r>
      <w:r w:rsidRPr="006B2125">
        <w:rPr>
          <w:rFonts w:asciiTheme="minorHAnsi" w:hAnsiTheme="minorHAnsi" w:cstheme="minorHAnsi"/>
        </w:rPr>
        <w:t>contratação</w:t>
      </w:r>
      <w:r w:rsidRPr="006B2125">
        <w:rPr>
          <w:rFonts w:asciiTheme="minorHAnsi" w:hAnsiTheme="minorHAnsi" w:cstheme="minorHAnsi"/>
          <w:spacing w:val="32"/>
        </w:rPr>
        <w:t xml:space="preserve"> </w:t>
      </w:r>
      <w:r w:rsidRPr="006B2125">
        <w:rPr>
          <w:rFonts w:asciiTheme="minorHAnsi" w:hAnsiTheme="minorHAnsi" w:cstheme="minorHAnsi"/>
        </w:rPr>
        <w:t>dos</w:t>
      </w:r>
      <w:r w:rsidRPr="006B2125">
        <w:rPr>
          <w:rFonts w:asciiTheme="minorHAnsi" w:hAnsiTheme="minorHAnsi" w:cstheme="minorHAnsi"/>
          <w:spacing w:val="34"/>
        </w:rPr>
        <w:t xml:space="preserve"> </w:t>
      </w:r>
      <w:r w:rsidRPr="006B2125">
        <w:rPr>
          <w:rFonts w:asciiTheme="minorHAnsi" w:hAnsiTheme="minorHAnsi" w:cstheme="minorHAnsi"/>
        </w:rPr>
        <w:t xml:space="preserve">licitantes </w:t>
      </w:r>
      <w:r w:rsidRPr="006B2125">
        <w:rPr>
          <w:rFonts w:asciiTheme="minorHAnsi" w:hAnsiTheme="minorHAnsi" w:cstheme="minorHAnsi"/>
          <w:spacing w:val="-68"/>
        </w:rPr>
        <w:t xml:space="preserve"> </w:t>
      </w:r>
      <w:r w:rsidRPr="006B2125">
        <w:rPr>
          <w:rFonts w:asciiTheme="minorHAnsi" w:hAnsiTheme="minorHAnsi" w:cstheme="minorHAnsi"/>
        </w:rPr>
        <w:t>remanescentes,</w:t>
      </w:r>
      <w:r w:rsidRPr="006B2125">
        <w:rPr>
          <w:rFonts w:asciiTheme="minorHAnsi" w:hAnsiTheme="minorHAnsi" w:cstheme="minorHAnsi"/>
          <w:spacing w:val="-3"/>
        </w:rPr>
        <w:t xml:space="preserve"> </w:t>
      </w:r>
      <w:r w:rsidRPr="006B2125">
        <w:rPr>
          <w:rFonts w:asciiTheme="minorHAnsi" w:hAnsiTheme="minorHAnsi" w:cstheme="minorHAnsi"/>
        </w:rPr>
        <w:t>nas</w:t>
      </w:r>
      <w:r w:rsidRPr="006B2125">
        <w:rPr>
          <w:rFonts w:asciiTheme="minorHAnsi" w:hAnsiTheme="minorHAnsi" w:cstheme="minorHAnsi"/>
          <w:spacing w:val="-2"/>
        </w:rPr>
        <w:t xml:space="preserve"> </w:t>
      </w:r>
      <w:r w:rsidRPr="006B2125">
        <w:rPr>
          <w:rFonts w:asciiTheme="minorHAnsi" w:hAnsiTheme="minorHAnsi" w:cstheme="minorHAnsi"/>
        </w:rPr>
        <w:t>seguintes</w:t>
      </w:r>
      <w:r w:rsidRPr="006B2125">
        <w:rPr>
          <w:rFonts w:asciiTheme="minorHAnsi" w:hAnsiTheme="minorHAnsi" w:cstheme="minorHAnsi"/>
          <w:spacing w:val="-2"/>
        </w:rPr>
        <w:t xml:space="preserve"> </w:t>
      </w:r>
      <w:r w:rsidRPr="006B2125">
        <w:rPr>
          <w:rFonts w:asciiTheme="minorHAnsi" w:hAnsiTheme="minorHAnsi" w:cstheme="minorHAnsi"/>
        </w:rPr>
        <w:t>hipóteses:</w:t>
      </w:r>
    </w:p>
    <w:p w:rsidR="00352D7A" w:rsidRPr="006B2125" w:rsidRDefault="00352D7A" w:rsidP="00352D7A">
      <w:pPr>
        <w:pStyle w:val="Corpodetexto"/>
        <w:tabs>
          <w:tab w:val="left" w:pos="9072"/>
          <w:tab w:val="left" w:pos="9498"/>
          <w:tab w:val="left" w:pos="10065"/>
        </w:tabs>
        <w:jc w:val="both"/>
        <w:rPr>
          <w:rFonts w:asciiTheme="minorHAnsi" w:hAnsiTheme="minorHAnsi" w:cstheme="minorHAnsi"/>
          <w:sz w:val="20"/>
          <w:szCs w:val="20"/>
        </w:rPr>
      </w:pPr>
    </w:p>
    <w:p w:rsidR="00352D7A" w:rsidRPr="006B2125" w:rsidRDefault="00352D7A" w:rsidP="00E05211">
      <w:pPr>
        <w:pStyle w:val="PargrafodaLista"/>
        <w:widowControl w:val="0"/>
        <w:numPr>
          <w:ilvl w:val="2"/>
          <w:numId w:val="24"/>
        </w:numPr>
        <w:tabs>
          <w:tab w:val="left" w:pos="1122"/>
          <w:tab w:val="left" w:pos="9072"/>
          <w:tab w:val="left" w:pos="9498"/>
          <w:tab w:val="left" w:pos="10065"/>
        </w:tabs>
        <w:ind w:left="426" w:right="283" w:firstLine="0"/>
        <w:jc w:val="both"/>
        <w:rPr>
          <w:rFonts w:asciiTheme="minorHAnsi" w:hAnsiTheme="minorHAnsi" w:cstheme="minorHAnsi"/>
        </w:rPr>
      </w:pPr>
      <w:r w:rsidRPr="006B2125">
        <w:rPr>
          <w:rFonts w:asciiTheme="minorHAnsi" w:hAnsiTheme="minorHAnsi" w:cstheme="minorHAnsi"/>
        </w:rPr>
        <w:t xml:space="preserve">- quando o licitante vencedor não assinar a ata de registro de preços, no prazo e nas </w:t>
      </w:r>
      <w:r w:rsidRPr="006B2125">
        <w:rPr>
          <w:rFonts w:asciiTheme="minorHAnsi" w:hAnsiTheme="minorHAnsi" w:cstheme="minorHAnsi"/>
          <w:spacing w:val="-68"/>
        </w:rPr>
        <w:t xml:space="preserve"> </w:t>
      </w:r>
      <w:r w:rsidRPr="006B2125">
        <w:rPr>
          <w:rFonts w:asciiTheme="minorHAnsi" w:hAnsiTheme="minorHAnsi" w:cstheme="minorHAnsi"/>
        </w:rPr>
        <w:t>condições estabelecidos</w:t>
      </w:r>
      <w:r w:rsidRPr="006B2125">
        <w:rPr>
          <w:rFonts w:asciiTheme="minorHAnsi" w:hAnsiTheme="minorHAnsi" w:cstheme="minorHAnsi"/>
          <w:spacing w:val="1"/>
        </w:rPr>
        <w:t xml:space="preserve"> </w:t>
      </w:r>
      <w:r w:rsidRPr="006B2125">
        <w:rPr>
          <w:rFonts w:asciiTheme="minorHAnsi" w:hAnsiTheme="minorHAnsi" w:cstheme="minorHAnsi"/>
        </w:rPr>
        <w:t>no</w:t>
      </w:r>
      <w:r w:rsidRPr="006B2125">
        <w:rPr>
          <w:rFonts w:asciiTheme="minorHAnsi" w:hAnsiTheme="minorHAnsi" w:cstheme="minorHAnsi"/>
          <w:spacing w:val="1"/>
        </w:rPr>
        <w:t xml:space="preserve"> </w:t>
      </w:r>
      <w:r w:rsidRPr="006B2125">
        <w:rPr>
          <w:rFonts w:asciiTheme="minorHAnsi" w:hAnsiTheme="minorHAnsi" w:cstheme="minorHAnsi"/>
        </w:rPr>
        <w:t>edital; e</w:t>
      </w:r>
    </w:p>
    <w:p w:rsidR="00352D7A" w:rsidRPr="006B2125" w:rsidRDefault="00352D7A" w:rsidP="00352D7A">
      <w:pPr>
        <w:pStyle w:val="Corpodetexto"/>
        <w:tabs>
          <w:tab w:val="left" w:pos="9072"/>
          <w:tab w:val="left" w:pos="9498"/>
          <w:tab w:val="left" w:pos="10065"/>
        </w:tabs>
        <w:ind w:left="426" w:right="283"/>
        <w:jc w:val="both"/>
        <w:rPr>
          <w:rFonts w:asciiTheme="minorHAnsi" w:hAnsiTheme="minorHAnsi" w:cstheme="minorHAnsi"/>
          <w:sz w:val="20"/>
          <w:szCs w:val="20"/>
        </w:rPr>
      </w:pPr>
    </w:p>
    <w:p w:rsidR="00352D7A" w:rsidRPr="006B2125" w:rsidRDefault="00352D7A" w:rsidP="00E05211">
      <w:pPr>
        <w:pStyle w:val="PargrafodaLista"/>
        <w:widowControl w:val="0"/>
        <w:numPr>
          <w:ilvl w:val="2"/>
          <w:numId w:val="24"/>
        </w:numPr>
        <w:tabs>
          <w:tab w:val="left" w:pos="1122"/>
          <w:tab w:val="left" w:pos="9072"/>
          <w:tab w:val="left" w:pos="9498"/>
          <w:tab w:val="left" w:pos="10065"/>
        </w:tabs>
        <w:ind w:left="426" w:right="283" w:firstLine="0"/>
        <w:jc w:val="both"/>
        <w:rPr>
          <w:rFonts w:asciiTheme="minorHAnsi" w:hAnsiTheme="minorHAnsi" w:cstheme="minorHAnsi"/>
        </w:rPr>
      </w:pPr>
      <w:r w:rsidRPr="006B2125">
        <w:rPr>
          <w:rFonts w:asciiTheme="minorHAnsi" w:hAnsiTheme="minorHAnsi" w:cstheme="minorHAnsi"/>
        </w:rPr>
        <w:t xml:space="preserve">- quando houver o cancelamento do registro do licitante ou do registro de preços nas </w:t>
      </w:r>
      <w:r w:rsidRPr="006B2125">
        <w:rPr>
          <w:rFonts w:asciiTheme="minorHAnsi" w:hAnsiTheme="minorHAnsi" w:cstheme="minorHAnsi"/>
          <w:spacing w:val="-68"/>
        </w:rPr>
        <w:t xml:space="preserve"> </w:t>
      </w:r>
      <w:r w:rsidRPr="006B2125">
        <w:rPr>
          <w:rFonts w:asciiTheme="minorHAnsi" w:hAnsiTheme="minorHAnsi" w:cstheme="minorHAnsi"/>
        </w:rPr>
        <w:t>hipóteses</w:t>
      </w:r>
      <w:r w:rsidRPr="006B2125">
        <w:rPr>
          <w:rFonts w:asciiTheme="minorHAnsi" w:hAnsiTheme="minorHAnsi" w:cstheme="minorHAnsi"/>
          <w:spacing w:val="-3"/>
        </w:rPr>
        <w:t xml:space="preserve"> </w:t>
      </w:r>
      <w:r w:rsidRPr="006B2125">
        <w:rPr>
          <w:rFonts w:asciiTheme="minorHAnsi" w:hAnsiTheme="minorHAnsi" w:cstheme="minorHAnsi"/>
        </w:rPr>
        <w:t>previstas</w:t>
      </w:r>
      <w:r w:rsidRPr="006B2125">
        <w:rPr>
          <w:rFonts w:asciiTheme="minorHAnsi" w:hAnsiTheme="minorHAnsi" w:cstheme="minorHAnsi"/>
          <w:spacing w:val="-1"/>
        </w:rPr>
        <w:t xml:space="preserve"> </w:t>
      </w:r>
      <w:r w:rsidRPr="006B2125">
        <w:rPr>
          <w:rFonts w:asciiTheme="minorHAnsi" w:hAnsiTheme="minorHAnsi" w:cstheme="minorHAnsi"/>
        </w:rPr>
        <w:t>no</w:t>
      </w:r>
      <w:r w:rsidRPr="006B2125">
        <w:rPr>
          <w:rFonts w:asciiTheme="minorHAnsi" w:hAnsiTheme="minorHAnsi" w:cstheme="minorHAnsi"/>
          <w:spacing w:val="-2"/>
        </w:rPr>
        <w:t xml:space="preserve"> </w:t>
      </w:r>
      <w:r w:rsidRPr="006B2125">
        <w:rPr>
          <w:rFonts w:asciiTheme="minorHAnsi" w:hAnsiTheme="minorHAnsi" w:cstheme="minorHAnsi"/>
        </w:rPr>
        <w:t>item</w:t>
      </w:r>
      <w:r w:rsidRPr="006B2125">
        <w:rPr>
          <w:rFonts w:asciiTheme="minorHAnsi" w:hAnsiTheme="minorHAnsi" w:cstheme="minorHAnsi"/>
          <w:spacing w:val="1"/>
        </w:rPr>
        <w:t xml:space="preserve"> </w:t>
      </w:r>
      <w:hyperlink w:anchor="_bookmark2" w:history="1">
        <w:r w:rsidRPr="006B2125">
          <w:rPr>
            <w:rFonts w:asciiTheme="minorHAnsi" w:hAnsiTheme="minorHAnsi" w:cstheme="minorHAnsi"/>
            <w:b/>
          </w:rPr>
          <w:t>9</w:t>
        </w:r>
        <w:r w:rsidRPr="006B2125">
          <w:rPr>
            <w:rFonts w:asciiTheme="minorHAnsi" w:hAnsiTheme="minorHAnsi" w:cstheme="minorHAnsi"/>
            <w:b/>
            <w:spacing w:val="1"/>
          </w:rPr>
          <w:t xml:space="preserve"> </w:t>
        </w:r>
        <w:r w:rsidRPr="006B2125">
          <w:rPr>
            <w:rFonts w:asciiTheme="minorHAnsi" w:hAnsiTheme="minorHAnsi" w:cstheme="minorHAnsi"/>
            <w:b/>
          </w:rPr>
          <w:t>-</w:t>
        </w:r>
      </w:hyperlink>
      <w:r w:rsidRPr="006B2125">
        <w:rPr>
          <w:rFonts w:asciiTheme="minorHAnsi" w:hAnsiTheme="minorHAnsi" w:cstheme="minorHAnsi"/>
        </w:rPr>
        <w:t>.</w:t>
      </w:r>
    </w:p>
    <w:p w:rsidR="00352D7A" w:rsidRPr="006B2125" w:rsidRDefault="00352D7A" w:rsidP="00352D7A">
      <w:pPr>
        <w:pStyle w:val="Corpodetexto"/>
        <w:tabs>
          <w:tab w:val="left" w:pos="9072"/>
          <w:tab w:val="left" w:pos="9498"/>
          <w:tab w:val="left" w:pos="10065"/>
        </w:tabs>
        <w:ind w:left="426" w:right="283"/>
        <w:jc w:val="both"/>
        <w:rPr>
          <w:rFonts w:asciiTheme="minorHAnsi" w:hAnsiTheme="minorHAnsi" w:cstheme="minorHAnsi"/>
          <w:sz w:val="20"/>
          <w:szCs w:val="20"/>
        </w:rPr>
      </w:pPr>
    </w:p>
    <w:p w:rsidR="00352D7A" w:rsidRPr="006B2125" w:rsidRDefault="00352D7A" w:rsidP="00E05211">
      <w:pPr>
        <w:pStyle w:val="PargrafodaLista"/>
        <w:widowControl w:val="0"/>
        <w:numPr>
          <w:ilvl w:val="1"/>
          <w:numId w:val="23"/>
        </w:numPr>
        <w:tabs>
          <w:tab w:val="left" w:pos="798"/>
          <w:tab w:val="left" w:pos="9072"/>
          <w:tab w:val="left" w:pos="9498"/>
          <w:tab w:val="left" w:pos="10065"/>
        </w:tabs>
        <w:ind w:left="0" w:right="283" w:firstLine="0"/>
        <w:jc w:val="both"/>
        <w:rPr>
          <w:rFonts w:asciiTheme="minorHAnsi" w:hAnsiTheme="minorHAnsi" w:cstheme="minorHAnsi"/>
        </w:rPr>
      </w:pPr>
      <w:r w:rsidRPr="006B2125">
        <w:rPr>
          <w:rFonts w:asciiTheme="minorHAnsi" w:hAnsiTheme="minorHAnsi" w:cstheme="minorHAnsi"/>
        </w:rPr>
        <w:lastRenderedPageBreak/>
        <w:t xml:space="preserve">- O preço registrado com indicação dos licitantes e fornecedores será divulgado no PNCP </w:t>
      </w:r>
      <w:r w:rsidRPr="006B2125">
        <w:rPr>
          <w:rFonts w:asciiTheme="minorHAnsi" w:hAnsiTheme="minorHAnsi" w:cstheme="minorHAnsi"/>
          <w:spacing w:val="-68"/>
        </w:rPr>
        <w:t>e</w:t>
      </w:r>
      <w:r w:rsidRPr="006B2125">
        <w:rPr>
          <w:rFonts w:asciiTheme="minorHAnsi" w:hAnsiTheme="minorHAnsi" w:cstheme="minorHAnsi"/>
          <w:spacing w:val="-3"/>
        </w:rPr>
        <w:t xml:space="preserve">  </w:t>
      </w:r>
      <w:r w:rsidRPr="006B2125">
        <w:rPr>
          <w:rFonts w:asciiTheme="minorHAnsi" w:hAnsiTheme="minorHAnsi" w:cstheme="minorHAnsi"/>
        </w:rPr>
        <w:t>ficará</w:t>
      </w:r>
      <w:r w:rsidRPr="006B2125">
        <w:rPr>
          <w:rFonts w:asciiTheme="minorHAnsi" w:hAnsiTheme="minorHAnsi" w:cstheme="minorHAnsi"/>
          <w:spacing w:val="2"/>
        </w:rPr>
        <w:t xml:space="preserve"> </w:t>
      </w:r>
      <w:r w:rsidRPr="006B2125">
        <w:rPr>
          <w:rFonts w:asciiTheme="minorHAnsi" w:hAnsiTheme="minorHAnsi" w:cstheme="minorHAnsi"/>
        </w:rPr>
        <w:t>disponibilizado</w:t>
      </w:r>
      <w:r w:rsidRPr="006B2125">
        <w:rPr>
          <w:rFonts w:asciiTheme="minorHAnsi" w:hAnsiTheme="minorHAnsi" w:cstheme="minorHAnsi"/>
          <w:spacing w:val="-3"/>
        </w:rPr>
        <w:t xml:space="preserve"> </w:t>
      </w:r>
      <w:r w:rsidRPr="006B2125">
        <w:rPr>
          <w:rFonts w:asciiTheme="minorHAnsi" w:hAnsiTheme="minorHAnsi" w:cstheme="minorHAnsi"/>
        </w:rPr>
        <w:t>durante</w:t>
      </w:r>
      <w:r w:rsidRPr="006B2125">
        <w:rPr>
          <w:rFonts w:asciiTheme="minorHAnsi" w:hAnsiTheme="minorHAnsi" w:cstheme="minorHAnsi"/>
          <w:spacing w:val="-2"/>
        </w:rPr>
        <w:t xml:space="preserve"> </w:t>
      </w:r>
      <w:r w:rsidRPr="006B2125">
        <w:rPr>
          <w:rFonts w:asciiTheme="minorHAnsi" w:hAnsiTheme="minorHAnsi" w:cstheme="minorHAnsi"/>
        </w:rPr>
        <w:t>a</w:t>
      </w:r>
      <w:r w:rsidRPr="006B2125">
        <w:rPr>
          <w:rFonts w:asciiTheme="minorHAnsi" w:hAnsiTheme="minorHAnsi" w:cstheme="minorHAnsi"/>
          <w:spacing w:val="-2"/>
        </w:rPr>
        <w:t xml:space="preserve"> </w:t>
      </w:r>
      <w:r w:rsidRPr="006B2125">
        <w:rPr>
          <w:rFonts w:asciiTheme="minorHAnsi" w:hAnsiTheme="minorHAnsi" w:cstheme="minorHAnsi"/>
        </w:rPr>
        <w:t>vigência</w:t>
      </w:r>
      <w:r w:rsidRPr="006B2125">
        <w:rPr>
          <w:rFonts w:asciiTheme="minorHAnsi" w:hAnsiTheme="minorHAnsi" w:cstheme="minorHAnsi"/>
          <w:spacing w:val="-1"/>
        </w:rPr>
        <w:t xml:space="preserve"> </w:t>
      </w:r>
      <w:r w:rsidRPr="006B2125">
        <w:rPr>
          <w:rFonts w:asciiTheme="minorHAnsi" w:hAnsiTheme="minorHAnsi" w:cstheme="minorHAnsi"/>
        </w:rPr>
        <w:t>da ata</w:t>
      </w:r>
      <w:r w:rsidRPr="006B2125">
        <w:rPr>
          <w:rFonts w:asciiTheme="minorHAnsi" w:hAnsiTheme="minorHAnsi" w:cstheme="minorHAnsi"/>
          <w:spacing w:val="-1"/>
        </w:rPr>
        <w:t xml:space="preserve"> </w:t>
      </w:r>
      <w:r w:rsidRPr="006B2125">
        <w:rPr>
          <w:rFonts w:asciiTheme="minorHAnsi" w:hAnsiTheme="minorHAnsi" w:cstheme="minorHAnsi"/>
        </w:rPr>
        <w:t>de registro</w:t>
      </w:r>
      <w:r w:rsidRPr="006B2125">
        <w:rPr>
          <w:rFonts w:asciiTheme="minorHAnsi" w:hAnsiTheme="minorHAnsi" w:cstheme="minorHAnsi"/>
          <w:spacing w:val="-3"/>
        </w:rPr>
        <w:t xml:space="preserve"> </w:t>
      </w:r>
      <w:r w:rsidRPr="006B2125">
        <w:rPr>
          <w:rFonts w:asciiTheme="minorHAnsi" w:hAnsiTheme="minorHAnsi" w:cstheme="minorHAnsi"/>
        </w:rPr>
        <w:t>de</w:t>
      </w:r>
      <w:r w:rsidRPr="006B2125">
        <w:rPr>
          <w:rFonts w:asciiTheme="minorHAnsi" w:hAnsiTheme="minorHAnsi" w:cstheme="minorHAnsi"/>
          <w:spacing w:val="-2"/>
        </w:rPr>
        <w:t xml:space="preserve"> </w:t>
      </w:r>
      <w:r w:rsidRPr="006B2125">
        <w:rPr>
          <w:rFonts w:asciiTheme="minorHAnsi" w:hAnsiTheme="minorHAnsi" w:cstheme="minorHAnsi"/>
        </w:rPr>
        <w:t>preços.</w:t>
      </w:r>
    </w:p>
    <w:p w:rsidR="00352D7A" w:rsidRPr="006B2125" w:rsidRDefault="00352D7A" w:rsidP="00352D7A">
      <w:pPr>
        <w:pStyle w:val="Corpodetexto"/>
        <w:tabs>
          <w:tab w:val="left" w:pos="9072"/>
          <w:tab w:val="left" w:pos="9498"/>
          <w:tab w:val="left" w:pos="10065"/>
        </w:tabs>
        <w:ind w:left="426" w:right="283"/>
        <w:jc w:val="both"/>
        <w:rPr>
          <w:rFonts w:asciiTheme="minorHAnsi" w:hAnsiTheme="minorHAnsi" w:cstheme="minorHAnsi"/>
          <w:sz w:val="20"/>
          <w:szCs w:val="20"/>
        </w:rPr>
      </w:pPr>
    </w:p>
    <w:p w:rsidR="00352D7A" w:rsidRPr="006B2125" w:rsidRDefault="00352D7A" w:rsidP="00E05211">
      <w:pPr>
        <w:pStyle w:val="PargrafodaLista"/>
        <w:widowControl w:val="0"/>
        <w:numPr>
          <w:ilvl w:val="2"/>
          <w:numId w:val="23"/>
        </w:numPr>
        <w:tabs>
          <w:tab w:val="left" w:pos="1122"/>
          <w:tab w:val="left" w:pos="9072"/>
          <w:tab w:val="left" w:pos="9498"/>
          <w:tab w:val="left" w:pos="10065"/>
        </w:tabs>
        <w:ind w:left="426" w:right="283" w:firstLine="0"/>
        <w:jc w:val="both"/>
        <w:rPr>
          <w:rFonts w:asciiTheme="minorHAnsi" w:hAnsiTheme="minorHAnsi" w:cstheme="minorHAnsi"/>
        </w:rPr>
      </w:pPr>
      <w:r w:rsidRPr="006B2125">
        <w:rPr>
          <w:rFonts w:asciiTheme="minorHAnsi" w:hAnsiTheme="minorHAnsi" w:cstheme="minorHAnsi"/>
          <w:w w:val="95"/>
        </w:rPr>
        <w:t>-</w:t>
      </w:r>
      <w:r w:rsidRPr="006B2125">
        <w:rPr>
          <w:rFonts w:asciiTheme="minorHAnsi" w:hAnsiTheme="minorHAnsi" w:cstheme="minorHAnsi"/>
          <w:spacing w:val="14"/>
          <w:w w:val="95"/>
        </w:rPr>
        <w:t xml:space="preserve"> </w:t>
      </w:r>
      <w:r w:rsidRPr="006B2125">
        <w:rPr>
          <w:rFonts w:asciiTheme="minorHAnsi" w:hAnsiTheme="minorHAnsi" w:cstheme="minorHAnsi"/>
          <w:w w:val="95"/>
        </w:rPr>
        <w:t>Na</w:t>
      </w:r>
      <w:r w:rsidRPr="006B2125">
        <w:rPr>
          <w:rFonts w:asciiTheme="minorHAnsi" w:hAnsiTheme="minorHAnsi" w:cstheme="minorHAnsi"/>
          <w:spacing w:val="18"/>
          <w:w w:val="95"/>
        </w:rPr>
        <w:t xml:space="preserve"> </w:t>
      </w:r>
      <w:r w:rsidRPr="006B2125">
        <w:rPr>
          <w:rFonts w:asciiTheme="minorHAnsi" w:hAnsiTheme="minorHAnsi" w:cstheme="minorHAnsi"/>
          <w:w w:val="95"/>
        </w:rPr>
        <w:t>hipótese</w:t>
      </w:r>
      <w:r w:rsidRPr="006B2125">
        <w:rPr>
          <w:rFonts w:asciiTheme="minorHAnsi" w:hAnsiTheme="minorHAnsi" w:cstheme="minorHAnsi"/>
          <w:spacing w:val="14"/>
          <w:w w:val="95"/>
        </w:rPr>
        <w:t xml:space="preserve"> </w:t>
      </w:r>
      <w:r w:rsidRPr="006B2125">
        <w:rPr>
          <w:rFonts w:asciiTheme="minorHAnsi" w:hAnsiTheme="minorHAnsi" w:cstheme="minorHAnsi"/>
          <w:w w:val="95"/>
        </w:rPr>
        <w:t>de</w:t>
      </w:r>
      <w:r w:rsidRPr="006B2125">
        <w:rPr>
          <w:rFonts w:asciiTheme="minorHAnsi" w:hAnsiTheme="minorHAnsi" w:cstheme="minorHAnsi"/>
          <w:spacing w:val="12"/>
          <w:w w:val="95"/>
        </w:rPr>
        <w:t xml:space="preserve"> </w:t>
      </w:r>
      <w:r w:rsidRPr="006B2125">
        <w:rPr>
          <w:rFonts w:asciiTheme="minorHAnsi" w:hAnsiTheme="minorHAnsi" w:cstheme="minorHAnsi"/>
          <w:w w:val="95"/>
        </w:rPr>
        <w:t>inviabilidade</w:t>
      </w:r>
      <w:r w:rsidRPr="006B2125">
        <w:rPr>
          <w:rFonts w:asciiTheme="minorHAnsi" w:hAnsiTheme="minorHAnsi" w:cstheme="minorHAnsi"/>
          <w:spacing w:val="16"/>
          <w:w w:val="95"/>
        </w:rPr>
        <w:t xml:space="preserve"> </w:t>
      </w:r>
      <w:r w:rsidRPr="006B2125">
        <w:rPr>
          <w:rFonts w:asciiTheme="minorHAnsi" w:hAnsiTheme="minorHAnsi" w:cstheme="minorHAnsi"/>
          <w:w w:val="95"/>
        </w:rPr>
        <w:t>técnica</w:t>
      </w:r>
      <w:r w:rsidRPr="006B2125">
        <w:rPr>
          <w:rFonts w:asciiTheme="minorHAnsi" w:hAnsiTheme="minorHAnsi" w:cstheme="minorHAnsi"/>
          <w:spacing w:val="13"/>
          <w:w w:val="95"/>
        </w:rPr>
        <w:t xml:space="preserve"> </w:t>
      </w:r>
      <w:r w:rsidRPr="006B2125">
        <w:rPr>
          <w:rFonts w:asciiTheme="minorHAnsi" w:hAnsiTheme="minorHAnsi" w:cstheme="minorHAnsi"/>
          <w:w w:val="95"/>
        </w:rPr>
        <w:t>de</w:t>
      </w:r>
      <w:r w:rsidRPr="006B2125">
        <w:rPr>
          <w:rFonts w:asciiTheme="minorHAnsi" w:hAnsiTheme="minorHAnsi" w:cstheme="minorHAnsi"/>
          <w:spacing w:val="12"/>
          <w:w w:val="95"/>
        </w:rPr>
        <w:t xml:space="preserve"> </w:t>
      </w:r>
      <w:r w:rsidRPr="006B2125">
        <w:rPr>
          <w:rFonts w:asciiTheme="minorHAnsi" w:hAnsiTheme="minorHAnsi" w:cstheme="minorHAnsi"/>
          <w:w w:val="95"/>
        </w:rPr>
        <w:t>publicação</w:t>
      </w:r>
      <w:r w:rsidRPr="006B2125">
        <w:rPr>
          <w:rFonts w:asciiTheme="minorHAnsi" w:hAnsiTheme="minorHAnsi" w:cstheme="minorHAnsi"/>
          <w:spacing w:val="13"/>
          <w:w w:val="95"/>
        </w:rPr>
        <w:t xml:space="preserve"> </w:t>
      </w:r>
      <w:r w:rsidRPr="006B2125">
        <w:rPr>
          <w:rFonts w:asciiTheme="minorHAnsi" w:hAnsiTheme="minorHAnsi" w:cstheme="minorHAnsi"/>
          <w:w w:val="95"/>
        </w:rPr>
        <w:t>no</w:t>
      </w:r>
      <w:r w:rsidRPr="006B2125">
        <w:rPr>
          <w:rFonts w:asciiTheme="minorHAnsi" w:hAnsiTheme="minorHAnsi" w:cstheme="minorHAnsi"/>
          <w:spacing w:val="16"/>
          <w:w w:val="95"/>
        </w:rPr>
        <w:t xml:space="preserve"> </w:t>
      </w:r>
      <w:r w:rsidRPr="006B2125">
        <w:rPr>
          <w:rFonts w:asciiTheme="minorHAnsi" w:hAnsiTheme="minorHAnsi" w:cstheme="minorHAnsi"/>
          <w:w w:val="95"/>
        </w:rPr>
        <w:t>PNCP,</w:t>
      </w:r>
      <w:r w:rsidRPr="006B2125">
        <w:rPr>
          <w:rFonts w:asciiTheme="minorHAnsi" w:hAnsiTheme="minorHAnsi" w:cstheme="minorHAnsi"/>
          <w:spacing w:val="17"/>
          <w:w w:val="95"/>
        </w:rPr>
        <w:t xml:space="preserve"> </w:t>
      </w:r>
      <w:r w:rsidRPr="006B2125">
        <w:rPr>
          <w:rFonts w:asciiTheme="minorHAnsi" w:hAnsiTheme="minorHAnsi" w:cstheme="minorHAnsi"/>
          <w:w w:val="95"/>
        </w:rPr>
        <w:t>a</w:t>
      </w:r>
      <w:r w:rsidRPr="006B2125">
        <w:rPr>
          <w:rFonts w:asciiTheme="minorHAnsi" w:hAnsiTheme="minorHAnsi" w:cstheme="minorHAnsi"/>
          <w:spacing w:val="14"/>
          <w:w w:val="95"/>
        </w:rPr>
        <w:t xml:space="preserve"> </w:t>
      </w:r>
      <w:r w:rsidRPr="006B2125">
        <w:rPr>
          <w:rFonts w:asciiTheme="minorHAnsi" w:hAnsiTheme="minorHAnsi" w:cstheme="minorHAnsi"/>
          <w:w w:val="95"/>
        </w:rPr>
        <w:t>publicação</w:t>
      </w:r>
      <w:r w:rsidRPr="006B2125">
        <w:rPr>
          <w:rFonts w:asciiTheme="minorHAnsi" w:hAnsiTheme="minorHAnsi" w:cstheme="minorHAnsi"/>
          <w:spacing w:val="13"/>
          <w:w w:val="95"/>
        </w:rPr>
        <w:t xml:space="preserve"> </w:t>
      </w:r>
      <w:r w:rsidRPr="006B2125">
        <w:rPr>
          <w:rFonts w:asciiTheme="minorHAnsi" w:hAnsiTheme="minorHAnsi" w:cstheme="minorHAnsi"/>
          <w:w w:val="95"/>
        </w:rPr>
        <w:t>de</w:t>
      </w:r>
      <w:r w:rsidRPr="006B2125">
        <w:rPr>
          <w:rFonts w:asciiTheme="minorHAnsi" w:hAnsiTheme="minorHAnsi" w:cstheme="minorHAnsi"/>
          <w:spacing w:val="15"/>
          <w:w w:val="95"/>
        </w:rPr>
        <w:t xml:space="preserve"> </w:t>
      </w:r>
      <w:r w:rsidRPr="006B2125">
        <w:rPr>
          <w:rFonts w:asciiTheme="minorHAnsi" w:hAnsiTheme="minorHAnsi" w:cstheme="minorHAnsi"/>
          <w:w w:val="95"/>
        </w:rPr>
        <w:t>que</w:t>
      </w:r>
      <w:r w:rsidRPr="006B2125">
        <w:rPr>
          <w:rFonts w:asciiTheme="minorHAnsi" w:hAnsiTheme="minorHAnsi" w:cstheme="minorHAnsi"/>
          <w:spacing w:val="15"/>
          <w:w w:val="95"/>
        </w:rPr>
        <w:t xml:space="preserve"> </w:t>
      </w:r>
      <w:r w:rsidRPr="006B2125">
        <w:rPr>
          <w:rFonts w:asciiTheme="minorHAnsi" w:hAnsiTheme="minorHAnsi" w:cstheme="minorHAnsi"/>
          <w:w w:val="95"/>
        </w:rPr>
        <w:t>trata</w:t>
      </w:r>
      <w:r w:rsidRPr="006B2125">
        <w:rPr>
          <w:rFonts w:asciiTheme="minorHAnsi" w:hAnsiTheme="minorHAnsi" w:cstheme="minorHAnsi"/>
          <w:spacing w:val="-65"/>
          <w:w w:val="95"/>
        </w:rPr>
        <w:t xml:space="preserve"> </w:t>
      </w:r>
      <w:r w:rsidRPr="006B2125">
        <w:rPr>
          <w:rFonts w:asciiTheme="minorHAnsi" w:hAnsiTheme="minorHAnsi" w:cstheme="minorHAnsi"/>
        </w:rPr>
        <w:t>o</w:t>
      </w:r>
      <w:r w:rsidRPr="006B2125">
        <w:rPr>
          <w:rFonts w:asciiTheme="minorHAnsi" w:hAnsiTheme="minorHAnsi" w:cstheme="minorHAnsi"/>
          <w:spacing w:val="-3"/>
        </w:rPr>
        <w:t xml:space="preserve"> </w:t>
      </w:r>
      <w:r w:rsidRPr="006B2125">
        <w:rPr>
          <w:rFonts w:asciiTheme="minorHAnsi" w:hAnsiTheme="minorHAnsi" w:cstheme="minorHAnsi"/>
        </w:rPr>
        <w:t xml:space="preserve">item </w:t>
      </w:r>
      <w:r w:rsidRPr="006B2125">
        <w:rPr>
          <w:rFonts w:asciiTheme="minorHAnsi" w:hAnsiTheme="minorHAnsi" w:cstheme="minorHAnsi"/>
          <w:b/>
        </w:rPr>
        <w:t>5.8</w:t>
      </w:r>
      <w:r w:rsidRPr="006B2125">
        <w:rPr>
          <w:rFonts w:asciiTheme="minorHAnsi" w:hAnsiTheme="minorHAnsi" w:cstheme="minorHAnsi"/>
          <w:b/>
          <w:spacing w:val="2"/>
        </w:rPr>
        <w:t xml:space="preserve"> </w:t>
      </w:r>
      <w:r w:rsidRPr="006B2125">
        <w:rPr>
          <w:rFonts w:asciiTheme="minorHAnsi" w:hAnsiTheme="minorHAnsi" w:cstheme="minorHAnsi"/>
        </w:rPr>
        <w:t>deverá</w:t>
      </w:r>
      <w:r w:rsidRPr="006B2125">
        <w:rPr>
          <w:rFonts w:asciiTheme="minorHAnsi" w:hAnsiTheme="minorHAnsi" w:cstheme="minorHAnsi"/>
          <w:spacing w:val="1"/>
        </w:rPr>
        <w:t xml:space="preserve"> </w:t>
      </w:r>
      <w:r w:rsidRPr="006B2125">
        <w:rPr>
          <w:rFonts w:asciiTheme="minorHAnsi" w:hAnsiTheme="minorHAnsi" w:cstheme="minorHAnsi"/>
        </w:rPr>
        <w:t>ocorrer</w:t>
      </w:r>
      <w:r w:rsidRPr="006B2125">
        <w:rPr>
          <w:rFonts w:asciiTheme="minorHAnsi" w:hAnsiTheme="minorHAnsi" w:cstheme="minorHAnsi"/>
          <w:spacing w:val="1"/>
        </w:rPr>
        <w:t xml:space="preserve"> </w:t>
      </w:r>
      <w:r w:rsidRPr="006B2125">
        <w:rPr>
          <w:rFonts w:asciiTheme="minorHAnsi" w:hAnsiTheme="minorHAnsi" w:cstheme="minorHAnsi"/>
        </w:rPr>
        <w:t>no</w:t>
      </w:r>
      <w:r w:rsidRPr="006B2125">
        <w:rPr>
          <w:rFonts w:asciiTheme="minorHAnsi" w:hAnsiTheme="minorHAnsi" w:cstheme="minorHAnsi"/>
          <w:spacing w:val="-2"/>
        </w:rPr>
        <w:t xml:space="preserve"> </w:t>
      </w:r>
      <w:r w:rsidRPr="006B2125">
        <w:rPr>
          <w:rFonts w:asciiTheme="minorHAnsi" w:hAnsiTheme="minorHAnsi" w:cstheme="minorHAnsi"/>
        </w:rPr>
        <w:t>Diário</w:t>
      </w:r>
      <w:r w:rsidRPr="006B2125">
        <w:rPr>
          <w:rFonts w:asciiTheme="minorHAnsi" w:hAnsiTheme="minorHAnsi" w:cstheme="minorHAnsi"/>
          <w:spacing w:val="-2"/>
        </w:rPr>
        <w:t xml:space="preserve"> </w:t>
      </w:r>
      <w:r w:rsidRPr="006B2125">
        <w:rPr>
          <w:rFonts w:asciiTheme="minorHAnsi" w:hAnsiTheme="minorHAnsi" w:cstheme="minorHAnsi"/>
        </w:rPr>
        <w:t>Oficial</w:t>
      </w:r>
      <w:r w:rsidRPr="006B2125">
        <w:rPr>
          <w:rFonts w:asciiTheme="minorHAnsi" w:hAnsiTheme="minorHAnsi" w:cstheme="minorHAnsi"/>
          <w:spacing w:val="3"/>
        </w:rPr>
        <w:t xml:space="preserve"> </w:t>
      </w:r>
      <w:r w:rsidRPr="006B2125">
        <w:rPr>
          <w:rFonts w:asciiTheme="minorHAnsi" w:hAnsiTheme="minorHAnsi" w:cstheme="minorHAnsi"/>
        </w:rPr>
        <w:t>do</w:t>
      </w:r>
      <w:r w:rsidRPr="006B2125">
        <w:rPr>
          <w:rFonts w:asciiTheme="minorHAnsi" w:hAnsiTheme="minorHAnsi" w:cstheme="minorHAnsi"/>
          <w:spacing w:val="-2"/>
        </w:rPr>
        <w:t xml:space="preserve"> </w:t>
      </w:r>
      <w:r w:rsidRPr="006B2125">
        <w:rPr>
          <w:rFonts w:asciiTheme="minorHAnsi" w:hAnsiTheme="minorHAnsi" w:cstheme="minorHAnsi"/>
        </w:rPr>
        <w:t>Estado.</w:t>
      </w:r>
    </w:p>
    <w:p w:rsidR="00352D7A" w:rsidRPr="006B2125" w:rsidRDefault="00352D7A" w:rsidP="00352D7A">
      <w:pPr>
        <w:pStyle w:val="Corpodetexto"/>
        <w:tabs>
          <w:tab w:val="left" w:pos="9072"/>
          <w:tab w:val="left" w:pos="9498"/>
          <w:tab w:val="left" w:pos="10065"/>
        </w:tabs>
        <w:ind w:right="283"/>
        <w:jc w:val="both"/>
        <w:rPr>
          <w:rFonts w:asciiTheme="minorHAnsi" w:hAnsiTheme="minorHAnsi" w:cstheme="minorHAnsi"/>
          <w:sz w:val="20"/>
          <w:szCs w:val="20"/>
        </w:rPr>
      </w:pPr>
    </w:p>
    <w:p w:rsidR="00352D7A" w:rsidRPr="006B2125" w:rsidRDefault="00352D7A" w:rsidP="00E05211">
      <w:pPr>
        <w:pStyle w:val="PargrafodaLista"/>
        <w:widowControl w:val="0"/>
        <w:numPr>
          <w:ilvl w:val="1"/>
          <w:numId w:val="23"/>
        </w:numPr>
        <w:tabs>
          <w:tab w:val="left" w:pos="426"/>
          <w:tab w:val="left" w:pos="9072"/>
          <w:tab w:val="left" w:pos="9498"/>
          <w:tab w:val="left" w:pos="10065"/>
        </w:tabs>
        <w:ind w:left="0"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14"/>
        </w:rPr>
        <w:t xml:space="preserve"> </w:t>
      </w:r>
      <w:r w:rsidRPr="006B2125">
        <w:rPr>
          <w:rFonts w:asciiTheme="minorHAnsi" w:hAnsiTheme="minorHAnsi" w:cstheme="minorHAnsi"/>
        </w:rPr>
        <w:t>Após</w:t>
      </w:r>
      <w:r w:rsidRPr="006B2125">
        <w:rPr>
          <w:rFonts w:asciiTheme="minorHAnsi" w:hAnsiTheme="minorHAnsi" w:cstheme="minorHAnsi"/>
          <w:spacing w:val="-4"/>
        </w:rPr>
        <w:t xml:space="preserve"> </w:t>
      </w:r>
      <w:r w:rsidRPr="006B2125">
        <w:rPr>
          <w:rFonts w:asciiTheme="minorHAnsi" w:hAnsiTheme="minorHAnsi" w:cstheme="minorHAnsi"/>
        </w:rPr>
        <w:t>a</w:t>
      </w:r>
      <w:r w:rsidRPr="006B2125">
        <w:rPr>
          <w:rFonts w:asciiTheme="minorHAnsi" w:hAnsiTheme="minorHAnsi" w:cstheme="minorHAnsi"/>
          <w:spacing w:val="-3"/>
        </w:rPr>
        <w:t xml:space="preserve"> </w:t>
      </w:r>
      <w:r w:rsidRPr="006B2125">
        <w:rPr>
          <w:rFonts w:asciiTheme="minorHAnsi" w:hAnsiTheme="minorHAnsi" w:cstheme="minorHAnsi"/>
        </w:rPr>
        <w:t>homologação</w:t>
      </w:r>
      <w:r w:rsidRPr="006B2125">
        <w:rPr>
          <w:rFonts w:asciiTheme="minorHAnsi" w:hAnsiTheme="minorHAnsi" w:cstheme="minorHAnsi"/>
          <w:spacing w:val="-5"/>
        </w:rPr>
        <w:t xml:space="preserve"> </w:t>
      </w:r>
      <w:r w:rsidRPr="006B2125">
        <w:rPr>
          <w:rFonts w:asciiTheme="minorHAnsi" w:hAnsiTheme="minorHAnsi" w:cstheme="minorHAnsi"/>
        </w:rPr>
        <w:t>da licitação,</w:t>
      </w:r>
      <w:r w:rsidRPr="006B2125">
        <w:rPr>
          <w:rFonts w:asciiTheme="minorHAnsi" w:hAnsiTheme="minorHAnsi" w:cstheme="minorHAnsi"/>
          <w:spacing w:val="-4"/>
        </w:rPr>
        <w:t xml:space="preserve"> </w:t>
      </w:r>
      <w:r w:rsidRPr="006B2125">
        <w:rPr>
          <w:rFonts w:asciiTheme="minorHAnsi" w:hAnsiTheme="minorHAnsi" w:cstheme="minorHAnsi"/>
        </w:rPr>
        <w:t>o</w:t>
      </w:r>
      <w:r w:rsidRPr="006B2125">
        <w:rPr>
          <w:rFonts w:asciiTheme="minorHAnsi" w:hAnsiTheme="minorHAnsi" w:cstheme="minorHAnsi"/>
          <w:spacing w:val="-4"/>
        </w:rPr>
        <w:t xml:space="preserve"> </w:t>
      </w:r>
      <w:r w:rsidRPr="006B2125">
        <w:rPr>
          <w:rFonts w:asciiTheme="minorHAnsi" w:hAnsiTheme="minorHAnsi" w:cstheme="minorHAnsi"/>
        </w:rPr>
        <w:t>licitante</w:t>
      </w:r>
      <w:r w:rsidRPr="006B2125">
        <w:rPr>
          <w:rFonts w:asciiTheme="minorHAnsi" w:hAnsiTheme="minorHAnsi" w:cstheme="minorHAnsi"/>
          <w:spacing w:val="-4"/>
        </w:rPr>
        <w:t xml:space="preserve"> </w:t>
      </w:r>
      <w:r w:rsidRPr="006B2125">
        <w:rPr>
          <w:rFonts w:asciiTheme="minorHAnsi" w:hAnsiTheme="minorHAnsi" w:cstheme="minorHAnsi"/>
        </w:rPr>
        <w:t>mais</w:t>
      </w:r>
      <w:r w:rsidRPr="006B2125">
        <w:rPr>
          <w:rFonts w:asciiTheme="minorHAnsi" w:hAnsiTheme="minorHAnsi" w:cstheme="minorHAnsi"/>
          <w:spacing w:val="-4"/>
        </w:rPr>
        <w:t xml:space="preserve"> </w:t>
      </w:r>
      <w:r w:rsidRPr="006B2125">
        <w:rPr>
          <w:rFonts w:asciiTheme="minorHAnsi" w:hAnsiTheme="minorHAnsi" w:cstheme="minorHAnsi"/>
        </w:rPr>
        <w:t>bem classificado</w:t>
      </w:r>
      <w:r w:rsidRPr="006B2125">
        <w:rPr>
          <w:rFonts w:asciiTheme="minorHAnsi" w:hAnsiTheme="minorHAnsi" w:cstheme="minorHAnsi"/>
          <w:spacing w:val="-4"/>
        </w:rPr>
        <w:t xml:space="preserve"> </w:t>
      </w:r>
      <w:r w:rsidRPr="006B2125">
        <w:rPr>
          <w:rFonts w:asciiTheme="minorHAnsi" w:hAnsiTheme="minorHAnsi" w:cstheme="minorHAnsi"/>
        </w:rPr>
        <w:t>será</w:t>
      </w:r>
      <w:r w:rsidRPr="006B2125">
        <w:rPr>
          <w:rFonts w:asciiTheme="minorHAnsi" w:hAnsiTheme="minorHAnsi" w:cstheme="minorHAnsi"/>
          <w:spacing w:val="-2"/>
        </w:rPr>
        <w:t xml:space="preserve"> </w:t>
      </w:r>
      <w:r w:rsidRPr="006B2125">
        <w:rPr>
          <w:rFonts w:asciiTheme="minorHAnsi" w:hAnsiTheme="minorHAnsi" w:cstheme="minorHAnsi"/>
        </w:rPr>
        <w:t>convocado</w:t>
      </w:r>
      <w:r w:rsidRPr="006B2125">
        <w:rPr>
          <w:rFonts w:asciiTheme="minorHAnsi" w:hAnsiTheme="minorHAnsi" w:cstheme="minorHAnsi"/>
          <w:spacing w:val="-4"/>
        </w:rPr>
        <w:t xml:space="preserve"> </w:t>
      </w:r>
      <w:r w:rsidRPr="006B2125">
        <w:rPr>
          <w:rFonts w:asciiTheme="minorHAnsi" w:hAnsiTheme="minorHAnsi" w:cstheme="minorHAnsi"/>
        </w:rPr>
        <w:t>para assinar a ata de registro de preços, no prazo e nas condições estabelecidos no edital de</w:t>
      </w:r>
      <w:r w:rsidRPr="006B2125">
        <w:rPr>
          <w:rFonts w:asciiTheme="minorHAnsi" w:hAnsiTheme="minorHAnsi" w:cstheme="minorHAnsi"/>
          <w:spacing w:val="1"/>
        </w:rPr>
        <w:t xml:space="preserve"> </w:t>
      </w:r>
      <w:r w:rsidRPr="006B2125">
        <w:rPr>
          <w:rFonts w:asciiTheme="minorHAnsi" w:hAnsiTheme="minorHAnsi" w:cstheme="minorHAnsi"/>
        </w:rPr>
        <w:t>licitação</w:t>
      </w:r>
      <w:r w:rsidRPr="006B2125">
        <w:rPr>
          <w:rFonts w:asciiTheme="minorHAnsi" w:hAnsiTheme="minorHAnsi" w:cstheme="minorHAnsi"/>
          <w:spacing w:val="1"/>
        </w:rPr>
        <w:t xml:space="preserve"> </w:t>
      </w:r>
      <w:r w:rsidRPr="006B2125">
        <w:rPr>
          <w:rFonts w:asciiTheme="minorHAnsi" w:hAnsiTheme="minorHAnsi" w:cstheme="minorHAnsi"/>
        </w:rPr>
        <w:t>sob</w:t>
      </w:r>
      <w:r w:rsidRPr="006B2125">
        <w:rPr>
          <w:rFonts w:asciiTheme="minorHAnsi" w:hAnsiTheme="minorHAnsi" w:cstheme="minorHAnsi"/>
          <w:spacing w:val="1"/>
        </w:rPr>
        <w:t xml:space="preserve"> </w:t>
      </w:r>
      <w:r w:rsidRPr="006B2125">
        <w:rPr>
          <w:rFonts w:asciiTheme="minorHAnsi" w:hAnsiTheme="minorHAnsi" w:cstheme="minorHAnsi"/>
        </w:rPr>
        <w:t>pena</w:t>
      </w:r>
      <w:r w:rsidRPr="006B2125">
        <w:rPr>
          <w:rFonts w:asciiTheme="minorHAnsi" w:hAnsiTheme="minorHAnsi" w:cstheme="minorHAnsi"/>
          <w:spacing w:val="1"/>
        </w:rPr>
        <w:t xml:space="preserve"> </w:t>
      </w:r>
      <w:r w:rsidRPr="006B2125">
        <w:rPr>
          <w:rFonts w:asciiTheme="minorHAnsi" w:hAnsiTheme="minorHAnsi" w:cstheme="minorHAnsi"/>
        </w:rPr>
        <w:t>de</w:t>
      </w:r>
      <w:r w:rsidRPr="006B2125">
        <w:rPr>
          <w:rFonts w:asciiTheme="minorHAnsi" w:hAnsiTheme="minorHAnsi" w:cstheme="minorHAnsi"/>
          <w:spacing w:val="1"/>
        </w:rPr>
        <w:t xml:space="preserve"> </w:t>
      </w:r>
      <w:r w:rsidRPr="006B2125">
        <w:rPr>
          <w:rFonts w:asciiTheme="minorHAnsi" w:hAnsiTheme="minorHAnsi" w:cstheme="minorHAnsi"/>
        </w:rPr>
        <w:t>decair</w:t>
      </w:r>
      <w:r w:rsidRPr="006B2125">
        <w:rPr>
          <w:rFonts w:asciiTheme="minorHAnsi" w:hAnsiTheme="minorHAnsi" w:cstheme="minorHAnsi"/>
          <w:spacing w:val="1"/>
        </w:rPr>
        <w:t xml:space="preserve"> </w:t>
      </w:r>
      <w:r w:rsidRPr="006B2125">
        <w:rPr>
          <w:rFonts w:asciiTheme="minorHAnsi" w:hAnsiTheme="minorHAnsi" w:cstheme="minorHAnsi"/>
        </w:rPr>
        <w:t>o</w:t>
      </w:r>
      <w:r w:rsidRPr="006B2125">
        <w:rPr>
          <w:rFonts w:asciiTheme="minorHAnsi" w:hAnsiTheme="minorHAnsi" w:cstheme="minorHAnsi"/>
          <w:spacing w:val="1"/>
        </w:rPr>
        <w:t xml:space="preserve"> </w:t>
      </w:r>
      <w:r w:rsidRPr="006B2125">
        <w:rPr>
          <w:rFonts w:asciiTheme="minorHAnsi" w:hAnsiTheme="minorHAnsi" w:cstheme="minorHAnsi"/>
        </w:rPr>
        <w:t>direito,</w:t>
      </w:r>
      <w:r w:rsidRPr="006B2125">
        <w:rPr>
          <w:rFonts w:asciiTheme="minorHAnsi" w:hAnsiTheme="minorHAnsi" w:cstheme="minorHAnsi"/>
          <w:spacing w:val="1"/>
        </w:rPr>
        <w:t xml:space="preserve"> </w:t>
      </w:r>
      <w:r w:rsidRPr="006B2125">
        <w:rPr>
          <w:rFonts w:asciiTheme="minorHAnsi" w:hAnsiTheme="minorHAnsi" w:cstheme="minorHAnsi"/>
        </w:rPr>
        <w:t>sem</w:t>
      </w:r>
      <w:r w:rsidRPr="006B2125">
        <w:rPr>
          <w:rFonts w:asciiTheme="minorHAnsi" w:hAnsiTheme="minorHAnsi" w:cstheme="minorHAnsi"/>
          <w:spacing w:val="1"/>
        </w:rPr>
        <w:t xml:space="preserve"> </w:t>
      </w:r>
      <w:r w:rsidRPr="006B2125">
        <w:rPr>
          <w:rFonts w:asciiTheme="minorHAnsi" w:hAnsiTheme="minorHAnsi" w:cstheme="minorHAnsi"/>
        </w:rPr>
        <w:t>prejuízo</w:t>
      </w:r>
      <w:r w:rsidRPr="006B2125">
        <w:rPr>
          <w:rFonts w:asciiTheme="minorHAnsi" w:hAnsiTheme="minorHAnsi" w:cstheme="minorHAnsi"/>
          <w:spacing w:val="1"/>
        </w:rPr>
        <w:t xml:space="preserve"> </w:t>
      </w:r>
      <w:r w:rsidRPr="006B2125">
        <w:rPr>
          <w:rFonts w:asciiTheme="minorHAnsi" w:hAnsiTheme="minorHAnsi" w:cstheme="minorHAnsi"/>
        </w:rPr>
        <w:t>das</w:t>
      </w:r>
      <w:r w:rsidRPr="006B2125">
        <w:rPr>
          <w:rFonts w:asciiTheme="minorHAnsi" w:hAnsiTheme="minorHAnsi" w:cstheme="minorHAnsi"/>
          <w:spacing w:val="1"/>
        </w:rPr>
        <w:t xml:space="preserve"> </w:t>
      </w:r>
      <w:r w:rsidRPr="006B2125">
        <w:rPr>
          <w:rFonts w:asciiTheme="minorHAnsi" w:hAnsiTheme="minorHAnsi" w:cstheme="minorHAnsi"/>
        </w:rPr>
        <w:t>sanções</w:t>
      </w:r>
      <w:r w:rsidRPr="006B2125">
        <w:rPr>
          <w:rFonts w:asciiTheme="minorHAnsi" w:hAnsiTheme="minorHAnsi" w:cstheme="minorHAnsi"/>
          <w:spacing w:val="1"/>
        </w:rPr>
        <w:t xml:space="preserve"> </w:t>
      </w:r>
      <w:r w:rsidRPr="006B2125">
        <w:rPr>
          <w:rFonts w:asciiTheme="minorHAnsi" w:hAnsiTheme="minorHAnsi" w:cstheme="minorHAnsi"/>
        </w:rPr>
        <w:t>previstas</w:t>
      </w:r>
      <w:r w:rsidRPr="006B2125">
        <w:rPr>
          <w:rFonts w:asciiTheme="minorHAnsi" w:hAnsiTheme="minorHAnsi" w:cstheme="minorHAnsi"/>
          <w:spacing w:val="1"/>
        </w:rPr>
        <w:t xml:space="preserve"> </w:t>
      </w:r>
      <w:r w:rsidRPr="006B2125">
        <w:rPr>
          <w:rFonts w:asciiTheme="minorHAnsi" w:hAnsiTheme="minorHAnsi" w:cstheme="minorHAnsi"/>
        </w:rPr>
        <w:t>na</w:t>
      </w:r>
      <w:r w:rsidRPr="006B2125">
        <w:rPr>
          <w:rFonts w:asciiTheme="minorHAnsi" w:hAnsiTheme="minorHAnsi" w:cstheme="minorHAnsi"/>
          <w:spacing w:val="1"/>
        </w:rPr>
        <w:t xml:space="preserve"> </w:t>
      </w:r>
      <w:r w:rsidRPr="006B2125">
        <w:rPr>
          <w:rFonts w:asciiTheme="minorHAnsi" w:hAnsiTheme="minorHAnsi" w:cstheme="minorHAnsi"/>
        </w:rPr>
        <w:t>Lei</w:t>
      </w:r>
      <w:r w:rsidRPr="006B2125">
        <w:rPr>
          <w:rFonts w:asciiTheme="minorHAnsi" w:hAnsiTheme="minorHAnsi" w:cstheme="minorHAnsi"/>
          <w:spacing w:val="1"/>
        </w:rPr>
        <w:t xml:space="preserve"> </w:t>
      </w:r>
      <w:r w:rsidRPr="006B2125">
        <w:rPr>
          <w:rFonts w:asciiTheme="minorHAnsi" w:hAnsiTheme="minorHAnsi" w:cstheme="minorHAnsi"/>
        </w:rPr>
        <w:t>nº</w:t>
      </w:r>
      <w:r w:rsidRPr="006B2125">
        <w:rPr>
          <w:rFonts w:asciiTheme="minorHAnsi" w:hAnsiTheme="minorHAnsi" w:cstheme="minorHAnsi"/>
          <w:spacing w:val="-69"/>
        </w:rPr>
        <w:t xml:space="preserve"> </w:t>
      </w:r>
      <w:r w:rsidRPr="006B2125">
        <w:rPr>
          <w:rFonts w:asciiTheme="minorHAnsi" w:hAnsiTheme="minorHAnsi" w:cstheme="minorHAnsi"/>
        </w:rPr>
        <w:t>14.133/2021.</w:t>
      </w:r>
    </w:p>
    <w:p w:rsidR="00352D7A" w:rsidRPr="006B2125" w:rsidRDefault="00352D7A" w:rsidP="00352D7A">
      <w:pPr>
        <w:pStyle w:val="Corpodetexto"/>
        <w:tabs>
          <w:tab w:val="left" w:pos="9072"/>
          <w:tab w:val="left" w:pos="9498"/>
          <w:tab w:val="left" w:pos="10065"/>
        </w:tabs>
        <w:ind w:right="283"/>
        <w:jc w:val="both"/>
        <w:rPr>
          <w:rFonts w:asciiTheme="minorHAnsi" w:hAnsiTheme="minorHAnsi" w:cstheme="minorHAnsi"/>
          <w:sz w:val="20"/>
          <w:szCs w:val="20"/>
        </w:rPr>
      </w:pPr>
    </w:p>
    <w:p w:rsidR="00352D7A" w:rsidRPr="006B2125" w:rsidRDefault="00352D7A" w:rsidP="00E05211">
      <w:pPr>
        <w:pStyle w:val="PargrafodaLista"/>
        <w:widowControl w:val="0"/>
        <w:numPr>
          <w:ilvl w:val="2"/>
          <w:numId w:val="23"/>
        </w:numPr>
        <w:tabs>
          <w:tab w:val="left" w:pos="993"/>
          <w:tab w:val="left" w:pos="9072"/>
          <w:tab w:val="left" w:pos="9498"/>
          <w:tab w:val="left" w:pos="10065"/>
        </w:tabs>
        <w:ind w:left="426" w:right="283" w:firstLine="0"/>
        <w:jc w:val="both"/>
        <w:rPr>
          <w:rFonts w:asciiTheme="minorHAnsi" w:hAnsiTheme="minorHAnsi" w:cstheme="minorHAnsi"/>
        </w:rPr>
      </w:pPr>
      <w:r w:rsidRPr="006B2125">
        <w:rPr>
          <w:rFonts w:asciiTheme="minorHAnsi" w:hAnsiTheme="minorHAnsi" w:cstheme="minorHAnsi"/>
        </w:rPr>
        <w:t>- O prazo de convocação poderá ser prorrogado 1 (uma) vez, por igual período,</w:t>
      </w:r>
      <w:r w:rsidRPr="006B2125">
        <w:rPr>
          <w:rFonts w:asciiTheme="minorHAnsi" w:hAnsiTheme="minorHAnsi" w:cstheme="minorHAnsi"/>
          <w:spacing w:val="1"/>
        </w:rPr>
        <w:t xml:space="preserve"> </w:t>
      </w:r>
      <w:r w:rsidRPr="006B2125">
        <w:rPr>
          <w:rFonts w:asciiTheme="minorHAnsi" w:hAnsiTheme="minorHAnsi" w:cstheme="minorHAnsi"/>
        </w:rPr>
        <w:t>mediante solicitação do licitante ou fornecedor convocado, desde que apresentada</w:t>
      </w:r>
      <w:r w:rsidRPr="006B2125">
        <w:rPr>
          <w:rFonts w:asciiTheme="minorHAnsi" w:hAnsiTheme="minorHAnsi" w:cstheme="minorHAnsi"/>
          <w:spacing w:val="1"/>
        </w:rPr>
        <w:t xml:space="preserve"> </w:t>
      </w:r>
      <w:r w:rsidRPr="006B2125">
        <w:rPr>
          <w:rFonts w:asciiTheme="minorHAnsi" w:hAnsiTheme="minorHAnsi" w:cstheme="minorHAnsi"/>
        </w:rPr>
        <w:t>dentro do prazo,</w:t>
      </w:r>
      <w:r w:rsidRPr="006B2125">
        <w:rPr>
          <w:rFonts w:asciiTheme="minorHAnsi" w:hAnsiTheme="minorHAnsi" w:cstheme="minorHAnsi"/>
          <w:spacing w:val="1"/>
        </w:rPr>
        <w:t xml:space="preserve"> </w:t>
      </w:r>
      <w:r w:rsidRPr="006B2125">
        <w:rPr>
          <w:rFonts w:asciiTheme="minorHAnsi" w:hAnsiTheme="minorHAnsi" w:cstheme="minorHAnsi"/>
        </w:rPr>
        <w:t>devidamente justificada, e que a justificativa seja aceita pela</w:t>
      </w:r>
      <w:r w:rsidRPr="006B2125">
        <w:rPr>
          <w:rFonts w:asciiTheme="minorHAnsi" w:hAnsiTheme="minorHAnsi" w:cstheme="minorHAnsi"/>
          <w:spacing w:val="1"/>
        </w:rPr>
        <w:t xml:space="preserve"> </w:t>
      </w:r>
      <w:r w:rsidRPr="006B2125">
        <w:rPr>
          <w:rFonts w:asciiTheme="minorHAnsi" w:hAnsiTheme="minorHAnsi" w:cstheme="minorHAnsi"/>
        </w:rPr>
        <w:t>Administração.</w:t>
      </w:r>
    </w:p>
    <w:p w:rsidR="00352D7A" w:rsidRPr="006B2125" w:rsidRDefault="00352D7A" w:rsidP="00352D7A">
      <w:pPr>
        <w:pStyle w:val="Corpodetexto"/>
        <w:tabs>
          <w:tab w:val="left" w:pos="9072"/>
          <w:tab w:val="left" w:pos="9498"/>
          <w:tab w:val="left" w:pos="10065"/>
        </w:tabs>
        <w:ind w:right="283"/>
        <w:jc w:val="both"/>
        <w:rPr>
          <w:rFonts w:asciiTheme="minorHAnsi" w:hAnsiTheme="minorHAnsi" w:cstheme="minorHAnsi"/>
          <w:sz w:val="20"/>
          <w:szCs w:val="20"/>
        </w:rPr>
      </w:pPr>
    </w:p>
    <w:p w:rsidR="00352D7A" w:rsidRPr="006B2125" w:rsidRDefault="00352D7A" w:rsidP="00E05211">
      <w:pPr>
        <w:pStyle w:val="PargrafodaLista"/>
        <w:widowControl w:val="0"/>
        <w:numPr>
          <w:ilvl w:val="1"/>
          <w:numId w:val="23"/>
        </w:numPr>
        <w:tabs>
          <w:tab w:val="left" w:pos="567"/>
          <w:tab w:val="left" w:pos="9072"/>
          <w:tab w:val="left" w:pos="9498"/>
          <w:tab w:val="left" w:pos="10065"/>
        </w:tabs>
        <w:ind w:left="0" w:right="283" w:firstLine="0"/>
        <w:jc w:val="both"/>
        <w:rPr>
          <w:rFonts w:asciiTheme="minorHAnsi" w:hAnsiTheme="minorHAnsi" w:cstheme="minorHAnsi"/>
        </w:rPr>
      </w:pPr>
      <w:r w:rsidRPr="006B2125">
        <w:rPr>
          <w:rFonts w:asciiTheme="minorHAnsi" w:hAnsiTheme="minorHAnsi" w:cstheme="minorHAnsi"/>
        </w:rPr>
        <w:t>- A</w:t>
      </w:r>
      <w:r w:rsidRPr="006B2125">
        <w:rPr>
          <w:rFonts w:asciiTheme="minorHAnsi" w:hAnsiTheme="minorHAnsi" w:cstheme="minorHAnsi"/>
          <w:spacing w:val="1"/>
        </w:rPr>
        <w:t xml:space="preserve"> </w:t>
      </w:r>
      <w:r w:rsidRPr="006B2125">
        <w:rPr>
          <w:rFonts w:asciiTheme="minorHAnsi" w:hAnsiTheme="minorHAnsi" w:cstheme="minorHAnsi"/>
        </w:rPr>
        <w:t>ata</w:t>
      </w:r>
      <w:r w:rsidRPr="006B2125">
        <w:rPr>
          <w:rFonts w:asciiTheme="minorHAnsi" w:hAnsiTheme="minorHAnsi" w:cstheme="minorHAnsi"/>
          <w:spacing w:val="1"/>
        </w:rPr>
        <w:t xml:space="preserve"> </w:t>
      </w:r>
      <w:r w:rsidRPr="006B2125">
        <w:rPr>
          <w:rFonts w:asciiTheme="minorHAnsi" w:hAnsiTheme="minorHAnsi" w:cstheme="minorHAnsi"/>
        </w:rPr>
        <w:t>de</w:t>
      </w:r>
      <w:r w:rsidRPr="006B2125">
        <w:rPr>
          <w:rFonts w:asciiTheme="minorHAnsi" w:hAnsiTheme="minorHAnsi" w:cstheme="minorHAnsi"/>
          <w:spacing w:val="1"/>
        </w:rPr>
        <w:t xml:space="preserve"> </w:t>
      </w:r>
      <w:r w:rsidRPr="006B2125">
        <w:rPr>
          <w:rFonts w:asciiTheme="minorHAnsi" w:hAnsiTheme="minorHAnsi" w:cstheme="minorHAnsi"/>
        </w:rPr>
        <w:t>registro</w:t>
      </w:r>
      <w:r w:rsidRPr="006B2125">
        <w:rPr>
          <w:rFonts w:asciiTheme="minorHAnsi" w:hAnsiTheme="minorHAnsi" w:cstheme="minorHAnsi"/>
          <w:spacing w:val="1"/>
        </w:rPr>
        <w:t xml:space="preserve"> </w:t>
      </w:r>
      <w:r w:rsidRPr="006B2125">
        <w:rPr>
          <w:rFonts w:asciiTheme="minorHAnsi" w:hAnsiTheme="minorHAnsi" w:cstheme="minorHAnsi"/>
        </w:rPr>
        <w:t>de</w:t>
      </w:r>
      <w:r w:rsidRPr="006B2125">
        <w:rPr>
          <w:rFonts w:asciiTheme="minorHAnsi" w:hAnsiTheme="minorHAnsi" w:cstheme="minorHAnsi"/>
          <w:spacing w:val="1"/>
        </w:rPr>
        <w:t xml:space="preserve"> </w:t>
      </w:r>
      <w:r w:rsidRPr="006B2125">
        <w:rPr>
          <w:rFonts w:asciiTheme="minorHAnsi" w:hAnsiTheme="minorHAnsi" w:cstheme="minorHAnsi"/>
        </w:rPr>
        <w:t>preços</w:t>
      </w:r>
      <w:r w:rsidRPr="006B2125">
        <w:rPr>
          <w:rFonts w:asciiTheme="minorHAnsi" w:hAnsiTheme="minorHAnsi" w:cstheme="minorHAnsi"/>
          <w:spacing w:val="1"/>
        </w:rPr>
        <w:t xml:space="preserve"> </w:t>
      </w:r>
      <w:r w:rsidRPr="006B2125">
        <w:rPr>
          <w:rFonts w:asciiTheme="minorHAnsi" w:hAnsiTheme="minorHAnsi" w:cstheme="minorHAnsi"/>
        </w:rPr>
        <w:t>será</w:t>
      </w:r>
      <w:r w:rsidRPr="006B2125">
        <w:rPr>
          <w:rFonts w:asciiTheme="minorHAnsi" w:hAnsiTheme="minorHAnsi" w:cstheme="minorHAnsi"/>
          <w:spacing w:val="1"/>
        </w:rPr>
        <w:t xml:space="preserve"> </w:t>
      </w:r>
      <w:r w:rsidRPr="006B2125">
        <w:rPr>
          <w:rFonts w:asciiTheme="minorHAnsi" w:hAnsiTheme="minorHAnsi" w:cstheme="minorHAnsi"/>
        </w:rPr>
        <w:t>assinada</w:t>
      </w:r>
      <w:r w:rsidRPr="006B2125">
        <w:rPr>
          <w:rFonts w:asciiTheme="minorHAnsi" w:hAnsiTheme="minorHAnsi" w:cstheme="minorHAnsi"/>
          <w:spacing w:val="1"/>
        </w:rPr>
        <w:t xml:space="preserve"> </w:t>
      </w:r>
      <w:r w:rsidRPr="006B2125">
        <w:rPr>
          <w:rFonts w:asciiTheme="minorHAnsi" w:hAnsiTheme="minorHAnsi" w:cstheme="minorHAnsi"/>
        </w:rPr>
        <w:t>por</w:t>
      </w:r>
      <w:r w:rsidRPr="006B2125">
        <w:rPr>
          <w:rFonts w:asciiTheme="minorHAnsi" w:hAnsiTheme="minorHAnsi" w:cstheme="minorHAnsi"/>
          <w:spacing w:val="1"/>
        </w:rPr>
        <w:t xml:space="preserve"> </w:t>
      </w:r>
      <w:r w:rsidRPr="006B2125">
        <w:rPr>
          <w:rFonts w:asciiTheme="minorHAnsi" w:hAnsiTheme="minorHAnsi" w:cstheme="minorHAnsi"/>
        </w:rPr>
        <w:t>meio</w:t>
      </w:r>
      <w:r w:rsidRPr="006B2125">
        <w:rPr>
          <w:rFonts w:asciiTheme="minorHAnsi" w:hAnsiTheme="minorHAnsi" w:cstheme="minorHAnsi"/>
          <w:spacing w:val="1"/>
        </w:rPr>
        <w:t xml:space="preserve"> </w:t>
      </w:r>
      <w:r w:rsidRPr="006B2125">
        <w:rPr>
          <w:rFonts w:asciiTheme="minorHAnsi" w:hAnsiTheme="minorHAnsi" w:cstheme="minorHAnsi"/>
        </w:rPr>
        <w:t>de</w:t>
      </w:r>
      <w:r w:rsidRPr="006B2125">
        <w:rPr>
          <w:rFonts w:asciiTheme="minorHAnsi" w:hAnsiTheme="minorHAnsi" w:cstheme="minorHAnsi"/>
          <w:spacing w:val="1"/>
        </w:rPr>
        <w:t xml:space="preserve"> </w:t>
      </w:r>
      <w:r w:rsidRPr="006B2125">
        <w:rPr>
          <w:rFonts w:asciiTheme="minorHAnsi" w:hAnsiTheme="minorHAnsi" w:cstheme="minorHAnsi"/>
        </w:rPr>
        <w:t>assinatura</w:t>
      </w:r>
      <w:r w:rsidRPr="006B2125">
        <w:rPr>
          <w:rFonts w:asciiTheme="minorHAnsi" w:hAnsiTheme="minorHAnsi" w:cstheme="minorHAnsi"/>
          <w:spacing w:val="1"/>
        </w:rPr>
        <w:t xml:space="preserve"> </w:t>
      </w:r>
      <w:r w:rsidRPr="006B2125">
        <w:rPr>
          <w:rFonts w:asciiTheme="minorHAnsi" w:hAnsiTheme="minorHAnsi" w:cstheme="minorHAnsi"/>
        </w:rPr>
        <w:t>digital</w:t>
      </w:r>
      <w:r w:rsidRPr="006B2125">
        <w:rPr>
          <w:rFonts w:asciiTheme="minorHAnsi" w:hAnsiTheme="minorHAnsi" w:cstheme="minorHAnsi"/>
          <w:spacing w:val="1"/>
        </w:rPr>
        <w:t xml:space="preserve"> </w:t>
      </w:r>
      <w:r w:rsidRPr="006B2125">
        <w:rPr>
          <w:rFonts w:asciiTheme="minorHAnsi" w:hAnsiTheme="minorHAnsi" w:cstheme="minorHAnsi"/>
        </w:rPr>
        <w:t>e</w:t>
      </w:r>
      <w:r w:rsidRPr="006B2125">
        <w:rPr>
          <w:rFonts w:asciiTheme="minorHAnsi" w:hAnsiTheme="minorHAnsi" w:cstheme="minorHAnsi"/>
          <w:spacing w:val="1"/>
        </w:rPr>
        <w:t xml:space="preserve"> </w:t>
      </w:r>
      <w:r w:rsidRPr="006B2125">
        <w:rPr>
          <w:rFonts w:asciiTheme="minorHAnsi" w:hAnsiTheme="minorHAnsi" w:cstheme="minorHAnsi"/>
        </w:rPr>
        <w:t>disponibilizada</w:t>
      </w:r>
      <w:r w:rsidRPr="006B2125">
        <w:rPr>
          <w:rFonts w:asciiTheme="minorHAnsi" w:hAnsiTheme="minorHAnsi" w:cstheme="minorHAnsi"/>
          <w:spacing w:val="-2"/>
        </w:rPr>
        <w:t xml:space="preserve"> </w:t>
      </w:r>
      <w:r w:rsidRPr="006B2125">
        <w:rPr>
          <w:rFonts w:asciiTheme="minorHAnsi" w:hAnsiTheme="minorHAnsi" w:cstheme="minorHAnsi"/>
        </w:rPr>
        <w:t>no</w:t>
      </w:r>
      <w:r w:rsidRPr="006B2125">
        <w:rPr>
          <w:rFonts w:asciiTheme="minorHAnsi" w:hAnsiTheme="minorHAnsi" w:cstheme="minorHAnsi"/>
          <w:spacing w:val="-2"/>
        </w:rPr>
        <w:t xml:space="preserve"> </w:t>
      </w:r>
      <w:r w:rsidRPr="006B2125">
        <w:rPr>
          <w:rFonts w:asciiTheme="minorHAnsi" w:hAnsiTheme="minorHAnsi" w:cstheme="minorHAnsi"/>
        </w:rPr>
        <w:t>Sistema de</w:t>
      </w:r>
      <w:r w:rsidRPr="006B2125">
        <w:rPr>
          <w:rFonts w:asciiTheme="minorHAnsi" w:hAnsiTheme="minorHAnsi" w:cstheme="minorHAnsi"/>
          <w:spacing w:val="-2"/>
        </w:rPr>
        <w:t xml:space="preserve"> </w:t>
      </w:r>
      <w:r w:rsidRPr="006B2125">
        <w:rPr>
          <w:rFonts w:asciiTheme="minorHAnsi" w:hAnsiTheme="minorHAnsi" w:cstheme="minorHAnsi"/>
        </w:rPr>
        <w:t>Registro</w:t>
      </w:r>
      <w:r w:rsidRPr="006B2125">
        <w:rPr>
          <w:rFonts w:asciiTheme="minorHAnsi" w:hAnsiTheme="minorHAnsi" w:cstheme="minorHAnsi"/>
          <w:spacing w:val="-3"/>
        </w:rPr>
        <w:t xml:space="preserve"> </w:t>
      </w:r>
      <w:r w:rsidRPr="006B2125">
        <w:rPr>
          <w:rFonts w:asciiTheme="minorHAnsi" w:hAnsiTheme="minorHAnsi" w:cstheme="minorHAnsi"/>
        </w:rPr>
        <w:t>de Preços.</w:t>
      </w:r>
    </w:p>
    <w:p w:rsidR="00352D7A" w:rsidRPr="006B2125" w:rsidRDefault="00352D7A" w:rsidP="00352D7A">
      <w:pPr>
        <w:pStyle w:val="Corpodetexto"/>
        <w:tabs>
          <w:tab w:val="left" w:pos="567"/>
          <w:tab w:val="left" w:pos="9072"/>
          <w:tab w:val="left" w:pos="9498"/>
          <w:tab w:val="left" w:pos="10065"/>
        </w:tabs>
        <w:ind w:right="283"/>
        <w:jc w:val="both"/>
        <w:rPr>
          <w:rFonts w:asciiTheme="minorHAnsi" w:hAnsiTheme="minorHAnsi" w:cstheme="minorHAnsi"/>
          <w:sz w:val="20"/>
          <w:szCs w:val="20"/>
        </w:rPr>
      </w:pPr>
    </w:p>
    <w:p w:rsidR="00352D7A" w:rsidRPr="006B2125" w:rsidRDefault="00352D7A" w:rsidP="00E05211">
      <w:pPr>
        <w:pStyle w:val="PargrafodaLista"/>
        <w:widowControl w:val="0"/>
        <w:numPr>
          <w:ilvl w:val="1"/>
          <w:numId w:val="23"/>
        </w:numPr>
        <w:tabs>
          <w:tab w:val="left" w:pos="567"/>
          <w:tab w:val="left" w:pos="9072"/>
          <w:tab w:val="left" w:pos="9498"/>
          <w:tab w:val="left" w:pos="10065"/>
        </w:tabs>
        <w:ind w:left="0"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14"/>
        </w:rPr>
        <w:t xml:space="preserve"> </w:t>
      </w:r>
      <w:r w:rsidRPr="006B2125">
        <w:rPr>
          <w:rFonts w:asciiTheme="minorHAnsi" w:hAnsiTheme="minorHAnsi" w:cstheme="minorHAnsi"/>
        </w:rPr>
        <w:t>Quando</w:t>
      </w:r>
      <w:r w:rsidRPr="006B2125">
        <w:rPr>
          <w:rFonts w:asciiTheme="minorHAnsi" w:hAnsiTheme="minorHAnsi" w:cstheme="minorHAnsi"/>
          <w:spacing w:val="-3"/>
        </w:rPr>
        <w:t xml:space="preserve"> </w:t>
      </w:r>
      <w:r w:rsidRPr="006B2125">
        <w:rPr>
          <w:rFonts w:asciiTheme="minorHAnsi" w:hAnsiTheme="minorHAnsi" w:cstheme="minorHAnsi"/>
        </w:rPr>
        <w:t>o</w:t>
      </w:r>
      <w:r w:rsidRPr="006B2125">
        <w:rPr>
          <w:rFonts w:asciiTheme="minorHAnsi" w:hAnsiTheme="minorHAnsi" w:cstheme="minorHAnsi"/>
          <w:spacing w:val="-4"/>
        </w:rPr>
        <w:t xml:space="preserve"> </w:t>
      </w:r>
      <w:r w:rsidRPr="006B2125">
        <w:rPr>
          <w:rFonts w:asciiTheme="minorHAnsi" w:hAnsiTheme="minorHAnsi" w:cstheme="minorHAnsi"/>
        </w:rPr>
        <w:t>convocado</w:t>
      </w:r>
      <w:r w:rsidRPr="006B2125">
        <w:rPr>
          <w:rFonts w:asciiTheme="minorHAnsi" w:hAnsiTheme="minorHAnsi" w:cstheme="minorHAnsi"/>
          <w:spacing w:val="-6"/>
        </w:rPr>
        <w:t xml:space="preserve"> </w:t>
      </w:r>
      <w:r w:rsidRPr="006B2125">
        <w:rPr>
          <w:rFonts w:asciiTheme="minorHAnsi" w:hAnsiTheme="minorHAnsi" w:cstheme="minorHAnsi"/>
        </w:rPr>
        <w:t>não</w:t>
      </w:r>
      <w:r w:rsidRPr="006B2125">
        <w:rPr>
          <w:rFonts w:asciiTheme="minorHAnsi" w:hAnsiTheme="minorHAnsi" w:cstheme="minorHAnsi"/>
          <w:spacing w:val="-6"/>
        </w:rPr>
        <w:t xml:space="preserve"> </w:t>
      </w:r>
      <w:r w:rsidRPr="006B2125">
        <w:rPr>
          <w:rFonts w:asciiTheme="minorHAnsi" w:hAnsiTheme="minorHAnsi" w:cstheme="minorHAnsi"/>
        </w:rPr>
        <w:t>assinar</w:t>
      </w:r>
      <w:r w:rsidRPr="006B2125">
        <w:rPr>
          <w:rFonts w:asciiTheme="minorHAnsi" w:hAnsiTheme="minorHAnsi" w:cstheme="minorHAnsi"/>
          <w:spacing w:val="-6"/>
        </w:rPr>
        <w:t xml:space="preserve"> </w:t>
      </w:r>
      <w:r w:rsidRPr="006B2125">
        <w:rPr>
          <w:rFonts w:asciiTheme="minorHAnsi" w:hAnsiTheme="minorHAnsi" w:cstheme="minorHAnsi"/>
        </w:rPr>
        <w:t>a</w:t>
      </w:r>
      <w:r w:rsidRPr="006B2125">
        <w:rPr>
          <w:rFonts w:asciiTheme="minorHAnsi" w:hAnsiTheme="minorHAnsi" w:cstheme="minorHAnsi"/>
          <w:spacing w:val="-4"/>
        </w:rPr>
        <w:t xml:space="preserve"> </w:t>
      </w:r>
      <w:r w:rsidRPr="006B2125">
        <w:rPr>
          <w:rFonts w:asciiTheme="minorHAnsi" w:hAnsiTheme="minorHAnsi" w:cstheme="minorHAnsi"/>
        </w:rPr>
        <w:t>ata</w:t>
      </w:r>
      <w:r w:rsidRPr="006B2125">
        <w:rPr>
          <w:rFonts w:asciiTheme="minorHAnsi" w:hAnsiTheme="minorHAnsi" w:cstheme="minorHAnsi"/>
          <w:spacing w:val="-2"/>
        </w:rPr>
        <w:t xml:space="preserve"> </w:t>
      </w:r>
      <w:r w:rsidRPr="006B2125">
        <w:rPr>
          <w:rFonts w:asciiTheme="minorHAnsi" w:hAnsiTheme="minorHAnsi" w:cstheme="minorHAnsi"/>
        </w:rPr>
        <w:t>de</w:t>
      </w:r>
      <w:r w:rsidRPr="006B2125">
        <w:rPr>
          <w:rFonts w:asciiTheme="minorHAnsi" w:hAnsiTheme="minorHAnsi" w:cstheme="minorHAnsi"/>
          <w:spacing w:val="-5"/>
        </w:rPr>
        <w:t xml:space="preserve"> </w:t>
      </w:r>
      <w:r w:rsidRPr="006B2125">
        <w:rPr>
          <w:rFonts w:asciiTheme="minorHAnsi" w:hAnsiTheme="minorHAnsi" w:cstheme="minorHAnsi"/>
        </w:rPr>
        <w:t>registro</w:t>
      </w:r>
      <w:r w:rsidRPr="006B2125">
        <w:rPr>
          <w:rFonts w:asciiTheme="minorHAnsi" w:hAnsiTheme="minorHAnsi" w:cstheme="minorHAnsi"/>
          <w:spacing w:val="-3"/>
        </w:rPr>
        <w:t xml:space="preserve"> </w:t>
      </w:r>
      <w:r w:rsidRPr="006B2125">
        <w:rPr>
          <w:rFonts w:asciiTheme="minorHAnsi" w:hAnsiTheme="minorHAnsi" w:cstheme="minorHAnsi"/>
        </w:rPr>
        <w:t>de</w:t>
      </w:r>
      <w:r w:rsidRPr="006B2125">
        <w:rPr>
          <w:rFonts w:asciiTheme="minorHAnsi" w:hAnsiTheme="minorHAnsi" w:cstheme="minorHAnsi"/>
          <w:spacing w:val="-5"/>
        </w:rPr>
        <w:t xml:space="preserve"> </w:t>
      </w:r>
      <w:r w:rsidRPr="006B2125">
        <w:rPr>
          <w:rFonts w:asciiTheme="minorHAnsi" w:hAnsiTheme="minorHAnsi" w:cstheme="minorHAnsi"/>
        </w:rPr>
        <w:t>preços</w:t>
      </w:r>
      <w:r w:rsidRPr="006B2125">
        <w:rPr>
          <w:rFonts w:asciiTheme="minorHAnsi" w:hAnsiTheme="minorHAnsi" w:cstheme="minorHAnsi"/>
          <w:spacing w:val="-3"/>
        </w:rPr>
        <w:t xml:space="preserve"> </w:t>
      </w:r>
      <w:r w:rsidRPr="006B2125">
        <w:rPr>
          <w:rFonts w:asciiTheme="minorHAnsi" w:hAnsiTheme="minorHAnsi" w:cstheme="minorHAnsi"/>
        </w:rPr>
        <w:t>no</w:t>
      </w:r>
      <w:r w:rsidRPr="006B2125">
        <w:rPr>
          <w:rFonts w:asciiTheme="minorHAnsi" w:hAnsiTheme="minorHAnsi" w:cstheme="minorHAnsi"/>
          <w:spacing w:val="-6"/>
        </w:rPr>
        <w:t xml:space="preserve"> </w:t>
      </w:r>
      <w:r w:rsidRPr="006B2125">
        <w:rPr>
          <w:rFonts w:asciiTheme="minorHAnsi" w:hAnsiTheme="minorHAnsi" w:cstheme="minorHAnsi"/>
        </w:rPr>
        <w:t>prazo</w:t>
      </w:r>
      <w:r w:rsidRPr="006B2125">
        <w:rPr>
          <w:rFonts w:asciiTheme="minorHAnsi" w:hAnsiTheme="minorHAnsi" w:cstheme="minorHAnsi"/>
          <w:spacing w:val="-1"/>
        </w:rPr>
        <w:t xml:space="preserve"> </w:t>
      </w:r>
      <w:r w:rsidRPr="006B2125">
        <w:rPr>
          <w:rFonts w:asciiTheme="minorHAnsi" w:hAnsiTheme="minorHAnsi" w:cstheme="minorHAnsi"/>
        </w:rPr>
        <w:t>e</w:t>
      </w:r>
      <w:r w:rsidRPr="006B2125">
        <w:rPr>
          <w:rFonts w:asciiTheme="minorHAnsi" w:hAnsiTheme="minorHAnsi" w:cstheme="minorHAnsi"/>
          <w:spacing w:val="-3"/>
        </w:rPr>
        <w:t xml:space="preserve"> </w:t>
      </w:r>
      <w:r w:rsidRPr="006B2125">
        <w:rPr>
          <w:rFonts w:asciiTheme="minorHAnsi" w:hAnsiTheme="minorHAnsi" w:cstheme="minorHAnsi"/>
        </w:rPr>
        <w:t>nas</w:t>
      </w:r>
      <w:r w:rsidRPr="006B2125">
        <w:rPr>
          <w:rFonts w:asciiTheme="minorHAnsi" w:hAnsiTheme="minorHAnsi" w:cstheme="minorHAnsi"/>
          <w:spacing w:val="-6"/>
        </w:rPr>
        <w:t xml:space="preserve"> </w:t>
      </w:r>
      <w:r w:rsidRPr="006B2125">
        <w:rPr>
          <w:rFonts w:asciiTheme="minorHAnsi" w:hAnsiTheme="minorHAnsi" w:cstheme="minorHAnsi"/>
        </w:rPr>
        <w:t>condições</w:t>
      </w:r>
      <w:r w:rsidRPr="006B2125">
        <w:rPr>
          <w:rFonts w:asciiTheme="minorHAnsi" w:hAnsiTheme="minorHAnsi" w:cstheme="minorHAnsi"/>
          <w:spacing w:val="-68"/>
        </w:rPr>
        <w:t xml:space="preserve"> </w:t>
      </w:r>
      <w:r w:rsidRPr="006B2125">
        <w:rPr>
          <w:rFonts w:asciiTheme="minorHAnsi" w:hAnsiTheme="minorHAnsi" w:cstheme="minorHAnsi"/>
        </w:rPr>
        <w:t xml:space="preserve">estabelecidos no edital ou no aviso de contratação, e observado o disposto no item </w:t>
      </w:r>
      <w:hyperlink w:anchor="_bookmark1" w:history="1">
        <w:r w:rsidRPr="006B2125">
          <w:rPr>
            <w:rFonts w:asciiTheme="minorHAnsi" w:hAnsiTheme="minorHAnsi" w:cstheme="minorHAnsi"/>
            <w:b/>
          </w:rPr>
          <w:t>5.7 -</w:t>
        </w:r>
      </w:hyperlink>
      <w:r w:rsidRPr="006B2125">
        <w:rPr>
          <w:rFonts w:asciiTheme="minorHAnsi" w:hAnsiTheme="minorHAnsi" w:cstheme="minorHAnsi"/>
        </w:rPr>
        <w:t>, e</w:t>
      </w:r>
      <w:r w:rsidRPr="006B2125">
        <w:rPr>
          <w:rFonts w:asciiTheme="minorHAnsi" w:hAnsiTheme="minorHAnsi" w:cstheme="minorHAnsi"/>
          <w:spacing w:val="1"/>
        </w:rPr>
        <w:t xml:space="preserve"> </w:t>
      </w:r>
      <w:r w:rsidRPr="006B2125">
        <w:rPr>
          <w:rFonts w:asciiTheme="minorHAnsi" w:hAnsiTheme="minorHAnsi" w:cstheme="minorHAnsi"/>
        </w:rPr>
        <w:t>subitens,</w:t>
      </w:r>
      <w:r w:rsidRPr="006B2125">
        <w:rPr>
          <w:rFonts w:asciiTheme="minorHAnsi" w:hAnsiTheme="minorHAnsi" w:cstheme="minorHAnsi"/>
          <w:spacing w:val="-8"/>
        </w:rPr>
        <w:t xml:space="preserve"> </w:t>
      </w:r>
      <w:r w:rsidRPr="006B2125">
        <w:rPr>
          <w:rFonts w:asciiTheme="minorHAnsi" w:hAnsiTheme="minorHAnsi" w:cstheme="minorHAnsi"/>
        </w:rPr>
        <w:t>fica</w:t>
      </w:r>
      <w:r w:rsidRPr="006B2125">
        <w:rPr>
          <w:rFonts w:asciiTheme="minorHAnsi" w:hAnsiTheme="minorHAnsi" w:cstheme="minorHAnsi"/>
          <w:spacing w:val="-7"/>
        </w:rPr>
        <w:t xml:space="preserve"> </w:t>
      </w:r>
      <w:r w:rsidRPr="006B2125">
        <w:rPr>
          <w:rFonts w:asciiTheme="minorHAnsi" w:hAnsiTheme="minorHAnsi" w:cstheme="minorHAnsi"/>
        </w:rPr>
        <w:t>facultado</w:t>
      </w:r>
      <w:r w:rsidRPr="006B2125">
        <w:rPr>
          <w:rFonts w:asciiTheme="minorHAnsi" w:hAnsiTheme="minorHAnsi" w:cstheme="minorHAnsi"/>
          <w:spacing w:val="-6"/>
        </w:rPr>
        <w:t xml:space="preserve"> </w:t>
      </w:r>
      <w:r w:rsidRPr="006B2125">
        <w:rPr>
          <w:rFonts w:asciiTheme="minorHAnsi" w:hAnsiTheme="minorHAnsi" w:cstheme="minorHAnsi"/>
        </w:rPr>
        <w:t>à</w:t>
      </w:r>
      <w:r w:rsidRPr="006B2125">
        <w:rPr>
          <w:rFonts w:asciiTheme="minorHAnsi" w:hAnsiTheme="minorHAnsi" w:cstheme="minorHAnsi"/>
          <w:spacing w:val="-6"/>
        </w:rPr>
        <w:t xml:space="preserve"> </w:t>
      </w:r>
      <w:r w:rsidRPr="006B2125">
        <w:rPr>
          <w:rFonts w:asciiTheme="minorHAnsi" w:hAnsiTheme="minorHAnsi" w:cstheme="minorHAnsi"/>
        </w:rPr>
        <w:t>Administração</w:t>
      </w:r>
      <w:r w:rsidRPr="006B2125">
        <w:rPr>
          <w:rFonts w:asciiTheme="minorHAnsi" w:hAnsiTheme="minorHAnsi" w:cstheme="minorHAnsi"/>
          <w:spacing w:val="-6"/>
        </w:rPr>
        <w:t xml:space="preserve"> </w:t>
      </w:r>
      <w:r w:rsidRPr="006B2125">
        <w:rPr>
          <w:rFonts w:asciiTheme="minorHAnsi" w:hAnsiTheme="minorHAnsi" w:cstheme="minorHAnsi"/>
        </w:rPr>
        <w:t>convocar</w:t>
      </w:r>
      <w:r w:rsidRPr="006B2125">
        <w:rPr>
          <w:rFonts w:asciiTheme="minorHAnsi" w:hAnsiTheme="minorHAnsi" w:cstheme="minorHAnsi"/>
          <w:spacing w:val="-5"/>
        </w:rPr>
        <w:t xml:space="preserve"> </w:t>
      </w:r>
      <w:r w:rsidRPr="006B2125">
        <w:rPr>
          <w:rFonts w:asciiTheme="minorHAnsi" w:hAnsiTheme="minorHAnsi" w:cstheme="minorHAnsi"/>
        </w:rPr>
        <w:t>os</w:t>
      </w:r>
      <w:r w:rsidRPr="006B2125">
        <w:rPr>
          <w:rFonts w:asciiTheme="minorHAnsi" w:hAnsiTheme="minorHAnsi" w:cstheme="minorHAnsi"/>
          <w:spacing w:val="-5"/>
        </w:rPr>
        <w:t xml:space="preserve"> </w:t>
      </w:r>
      <w:r w:rsidRPr="006B2125">
        <w:rPr>
          <w:rFonts w:asciiTheme="minorHAnsi" w:hAnsiTheme="minorHAnsi" w:cstheme="minorHAnsi"/>
        </w:rPr>
        <w:t>licitantes</w:t>
      </w:r>
      <w:r w:rsidRPr="006B2125">
        <w:rPr>
          <w:rFonts w:asciiTheme="minorHAnsi" w:hAnsiTheme="minorHAnsi" w:cstheme="minorHAnsi"/>
          <w:spacing w:val="-8"/>
        </w:rPr>
        <w:t xml:space="preserve"> </w:t>
      </w:r>
      <w:r w:rsidRPr="006B2125">
        <w:rPr>
          <w:rFonts w:asciiTheme="minorHAnsi" w:hAnsiTheme="minorHAnsi" w:cstheme="minorHAnsi"/>
        </w:rPr>
        <w:t>remanescentes</w:t>
      </w:r>
      <w:r w:rsidRPr="006B2125">
        <w:rPr>
          <w:rFonts w:asciiTheme="minorHAnsi" w:hAnsiTheme="minorHAnsi" w:cstheme="minorHAnsi"/>
          <w:spacing w:val="-8"/>
        </w:rPr>
        <w:t xml:space="preserve"> </w:t>
      </w:r>
      <w:r w:rsidRPr="006B2125">
        <w:rPr>
          <w:rFonts w:asciiTheme="minorHAnsi" w:hAnsiTheme="minorHAnsi" w:cstheme="minorHAnsi"/>
        </w:rPr>
        <w:t>do</w:t>
      </w:r>
      <w:r w:rsidRPr="006B2125">
        <w:rPr>
          <w:rFonts w:asciiTheme="minorHAnsi" w:hAnsiTheme="minorHAnsi" w:cstheme="minorHAnsi"/>
          <w:spacing w:val="-6"/>
        </w:rPr>
        <w:t xml:space="preserve"> </w:t>
      </w:r>
      <w:r w:rsidRPr="006B2125">
        <w:rPr>
          <w:rFonts w:asciiTheme="minorHAnsi" w:hAnsiTheme="minorHAnsi" w:cstheme="minorHAnsi"/>
        </w:rPr>
        <w:t>cadastro</w:t>
      </w:r>
      <w:r w:rsidRPr="006B2125">
        <w:rPr>
          <w:rFonts w:asciiTheme="minorHAnsi" w:hAnsiTheme="minorHAnsi" w:cstheme="minorHAnsi"/>
          <w:spacing w:val="-7"/>
        </w:rPr>
        <w:t xml:space="preserve"> </w:t>
      </w:r>
      <w:r w:rsidRPr="006B2125">
        <w:rPr>
          <w:rFonts w:asciiTheme="minorHAnsi" w:hAnsiTheme="minorHAnsi" w:cstheme="minorHAnsi"/>
        </w:rPr>
        <w:t>de</w:t>
      </w:r>
      <w:r w:rsidRPr="006B2125">
        <w:rPr>
          <w:rFonts w:asciiTheme="minorHAnsi" w:hAnsiTheme="minorHAnsi" w:cstheme="minorHAnsi"/>
          <w:spacing w:val="-68"/>
        </w:rPr>
        <w:t xml:space="preserve"> </w:t>
      </w:r>
      <w:r w:rsidRPr="006B2125">
        <w:rPr>
          <w:rFonts w:asciiTheme="minorHAnsi" w:hAnsiTheme="minorHAnsi" w:cstheme="minorHAnsi"/>
        </w:rPr>
        <w:t>reserva, na ordem de classificação, para fazê-lo em igual prazo e nas condições propostas</w:t>
      </w:r>
      <w:r w:rsidRPr="006B2125">
        <w:rPr>
          <w:rFonts w:asciiTheme="minorHAnsi" w:hAnsiTheme="minorHAnsi" w:cstheme="minorHAnsi"/>
          <w:spacing w:val="1"/>
        </w:rPr>
        <w:t xml:space="preserve"> </w:t>
      </w:r>
      <w:r w:rsidRPr="006B2125">
        <w:rPr>
          <w:rFonts w:asciiTheme="minorHAnsi" w:hAnsiTheme="minorHAnsi" w:cstheme="minorHAnsi"/>
        </w:rPr>
        <w:t>pelo</w:t>
      </w:r>
      <w:r w:rsidRPr="006B2125">
        <w:rPr>
          <w:rFonts w:asciiTheme="minorHAnsi" w:hAnsiTheme="minorHAnsi" w:cstheme="minorHAnsi"/>
          <w:spacing w:val="-3"/>
        </w:rPr>
        <w:t xml:space="preserve"> </w:t>
      </w:r>
      <w:r w:rsidRPr="006B2125">
        <w:rPr>
          <w:rFonts w:asciiTheme="minorHAnsi" w:hAnsiTheme="minorHAnsi" w:cstheme="minorHAnsi"/>
        </w:rPr>
        <w:t>primeiro</w:t>
      </w:r>
      <w:r w:rsidRPr="006B2125">
        <w:rPr>
          <w:rFonts w:asciiTheme="minorHAnsi" w:hAnsiTheme="minorHAnsi" w:cstheme="minorHAnsi"/>
          <w:spacing w:val="-2"/>
        </w:rPr>
        <w:t xml:space="preserve"> </w:t>
      </w:r>
      <w:r w:rsidRPr="006B2125">
        <w:rPr>
          <w:rFonts w:asciiTheme="minorHAnsi" w:hAnsiTheme="minorHAnsi" w:cstheme="minorHAnsi"/>
        </w:rPr>
        <w:t>classificado.</w:t>
      </w:r>
    </w:p>
    <w:p w:rsidR="00352D7A" w:rsidRPr="006B2125" w:rsidRDefault="00352D7A" w:rsidP="00352D7A">
      <w:pPr>
        <w:pStyle w:val="Corpodetexto"/>
        <w:tabs>
          <w:tab w:val="left" w:pos="567"/>
          <w:tab w:val="left" w:pos="9072"/>
          <w:tab w:val="left" w:pos="9498"/>
          <w:tab w:val="left" w:pos="10065"/>
        </w:tabs>
        <w:ind w:right="283"/>
        <w:jc w:val="both"/>
        <w:rPr>
          <w:rFonts w:asciiTheme="minorHAnsi" w:hAnsiTheme="minorHAnsi" w:cstheme="minorHAnsi"/>
          <w:sz w:val="20"/>
          <w:szCs w:val="20"/>
        </w:rPr>
      </w:pPr>
    </w:p>
    <w:p w:rsidR="00352D7A" w:rsidRPr="006B2125" w:rsidRDefault="00352D7A" w:rsidP="00E05211">
      <w:pPr>
        <w:pStyle w:val="PargrafodaLista"/>
        <w:widowControl w:val="0"/>
        <w:numPr>
          <w:ilvl w:val="1"/>
          <w:numId w:val="23"/>
        </w:numPr>
        <w:tabs>
          <w:tab w:val="left" w:pos="567"/>
          <w:tab w:val="left" w:pos="9072"/>
          <w:tab w:val="left" w:pos="9498"/>
          <w:tab w:val="left" w:pos="10065"/>
        </w:tabs>
        <w:ind w:left="0" w:right="283" w:firstLine="0"/>
        <w:jc w:val="both"/>
        <w:rPr>
          <w:rFonts w:asciiTheme="minorHAnsi" w:hAnsiTheme="minorHAnsi" w:cstheme="minorHAnsi"/>
        </w:rPr>
      </w:pPr>
      <w:r w:rsidRPr="006B2125">
        <w:rPr>
          <w:rFonts w:asciiTheme="minorHAnsi" w:hAnsiTheme="minorHAnsi" w:cstheme="minorHAnsi"/>
        </w:rPr>
        <w:t xml:space="preserve">- Na hipótese de nenhum dos licitantes que trata o item </w:t>
      </w:r>
      <w:r w:rsidRPr="006B2125">
        <w:rPr>
          <w:rFonts w:asciiTheme="minorHAnsi" w:hAnsiTheme="minorHAnsi" w:cstheme="minorHAnsi"/>
          <w:b/>
        </w:rPr>
        <w:t>5.4.2.1</w:t>
      </w:r>
      <w:r w:rsidRPr="006B2125">
        <w:rPr>
          <w:rFonts w:asciiTheme="minorHAnsi" w:hAnsiTheme="minorHAnsi" w:cstheme="minorHAnsi"/>
        </w:rPr>
        <w:t xml:space="preserve">, aceitar a contratação </w:t>
      </w:r>
      <w:r w:rsidRPr="006B2125">
        <w:rPr>
          <w:rFonts w:asciiTheme="minorHAnsi" w:hAnsiTheme="minorHAnsi" w:cstheme="minorHAnsi"/>
          <w:spacing w:val="-68"/>
        </w:rPr>
        <w:t xml:space="preserve"> </w:t>
      </w:r>
      <w:r w:rsidRPr="006B2125">
        <w:rPr>
          <w:rFonts w:asciiTheme="minorHAnsi" w:hAnsiTheme="minorHAnsi" w:cstheme="minorHAnsi"/>
        </w:rPr>
        <w:t>nos termos do item anterior, a Administração, observados o valor estimado e sua eventual</w:t>
      </w:r>
      <w:r w:rsidRPr="006B2125">
        <w:rPr>
          <w:rFonts w:asciiTheme="minorHAnsi" w:hAnsiTheme="minorHAnsi" w:cstheme="minorHAnsi"/>
          <w:spacing w:val="1"/>
        </w:rPr>
        <w:t xml:space="preserve"> </w:t>
      </w:r>
      <w:r w:rsidRPr="006B2125">
        <w:rPr>
          <w:rFonts w:asciiTheme="minorHAnsi" w:hAnsiTheme="minorHAnsi" w:cstheme="minorHAnsi"/>
        </w:rPr>
        <w:t>atualização</w:t>
      </w:r>
      <w:r w:rsidRPr="006B2125">
        <w:rPr>
          <w:rFonts w:asciiTheme="minorHAnsi" w:hAnsiTheme="minorHAnsi" w:cstheme="minorHAnsi"/>
          <w:spacing w:val="-3"/>
        </w:rPr>
        <w:t xml:space="preserve"> </w:t>
      </w:r>
      <w:r w:rsidRPr="006B2125">
        <w:rPr>
          <w:rFonts w:asciiTheme="minorHAnsi" w:hAnsiTheme="minorHAnsi" w:cstheme="minorHAnsi"/>
        </w:rPr>
        <w:t>nos</w:t>
      </w:r>
      <w:r w:rsidRPr="006B2125">
        <w:rPr>
          <w:rFonts w:asciiTheme="minorHAnsi" w:hAnsiTheme="minorHAnsi" w:cstheme="minorHAnsi"/>
          <w:spacing w:val="1"/>
        </w:rPr>
        <w:t xml:space="preserve"> </w:t>
      </w:r>
      <w:r w:rsidRPr="006B2125">
        <w:rPr>
          <w:rFonts w:asciiTheme="minorHAnsi" w:hAnsiTheme="minorHAnsi" w:cstheme="minorHAnsi"/>
        </w:rPr>
        <w:t>termos</w:t>
      </w:r>
      <w:r w:rsidRPr="006B2125">
        <w:rPr>
          <w:rFonts w:asciiTheme="minorHAnsi" w:hAnsiTheme="minorHAnsi" w:cstheme="minorHAnsi"/>
          <w:spacing w:val="2"/>
        </w:rPr>
        <w:t xml:space="preserve"> </w:t>
      </w:r>
      <w:r w:rsidRPr="006B2125">
        <w:rPr>
          <w:rFonts w:asciiTheme="minorHAnsi" w:hAnsiTheme="minorHAnsi" w:cstheme="minorHAnsi"/>
          <w:i/>
        </w:rPr>
        <w:t>do</w:t>
      </w:r>
      <w:r w:rsidRPr="006B2125">
        <w:rPr>
          <w:rFonts w:asciiTheme="minorHAnsi" w:hAnsiTheme="minorHAnsi" w:cstheme="minorHAnsi"/>
          <w:i/>
          <w:spacing w:val="-2"/>
        </w:rPr>
        <w:t xml:space="preserve"> </w:t>
      </w:r>
      <w:r w:rsidRPr="006B2125">
        <w:rPr>
          <w:rFonts w:asciiTheme="minorHAnsi" w:hAnsiTheme="minorHAnsi" w:cstheme="minorHAnsi"/>
          <w:i/>
        </w:rPr>
        <w:t>edital</w:t>
      </w:r>
      <w:r w:rsidRPr="006B2125">
        <w:rPr>
          <w:rFonts w:asciiTheme="minorHAnsi" w:hAnsiTheme="minorHAnsi" w:cstheme="minorHAnsi"/>
        </w:rPr>
        <w:t>,</w:t>
      </w:r>
      <w:r w:rsidRPr="006B2125">
        <w:rPr>
          <w:rFonts w:asciiTheme="minorHAnsi" w:hAnsiTheme="minorHAnsi" w:cstheme="minorHAnsi"/>
          <w:spacing w:val="1"/>
        </w:rPr>
        <w:t xml:space="preserve"> </w:t>
      </w:r>
      <w:r w:rsidRPr="006B2125">
        <w:rPr>
          <w:rFonts w:asciiTheme="minorHAnsi" w:hAnsiTheme="minorHAnsi" w:cstheme="minorHAnsi"/>
        </w:rPr>
        <w:t>poderá:</w:t>
      </w:r>
    </w:p>
    <w:p w:rsidR="00352D7A" w:rsidRPr="006B2125" w:rsidRDefault="00352D7A" w:rsidP="00352D7A">
      <w:pPr>
        <w:pStyle w:val="Corpodetexto"/>
        <w:tabs>
          <w:tab w:val="left" w:pos="9072"/>
          <w:tab w:val="left" w:pos="9498"/>
          <w:tab w:val="left" w:pos="10065"/>
        </w:tabs>
        <w:ind w:right="283"/>
        <w:jc w:val="both"/>
        <w:rPr>
          <w:rFonts w:asciiTheme="minorHAnsi" w:hAnsiTheme="minorHAnsi" w:cstheme="minorHAnsi"/>
          <w:sz w:val="20"/>
          <w:szCs w:val="20"/>
        </w:rPr>
      </w:pPr>
    </w:p>
    <w:p w:rsidR="00352D7A" w:rsidRPr="006B2125" w:rsidRDefault="00352D7A" w:rsidP="00E05211">
      <w:pPr>
        <w:pStyle w:val="PargrafodaLista"/>
        <w:widowControl w:val="0"/>
        <w:numPr>
          <w:ilvl w:val="2"/>
          <w:numId w:val="23"/>
        </w:numPr>
        <w:tabs>
          <w:tab w:val="left" w:pos="1122"/>
          <w:tab w:val="left" w:pos="9072"/>
          <w:tab w:val="left" w:pos="9498"/>
          <w:tab w:val="left" w:pos="10065"/>
        </w:tabs>
        <w:ind w:left="426"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11"/>
        </w:rPr>
        <w:t xml:space="preserve"> </w:t>
      </w:r>
      <w:r w:rsidRPr="006B2125">
        <w:rPr>
          <w:rFonts w:asciiTheme="minorHAnsi" w:hAnsiTheme="minorHAnsi" w:cstheme="minorHAnsi"/>
        </w:rPr>
        <w:t>convocar</w:t>
      </w:r>
      <w:r w:rsidRPr="006B2125">
        <w:rPr>
          <w:rFonts w:asciiTheme="minorHAnsi" w:hAnsiTheme="minorHAnsi" w:cstheme="minorHAnsi"/>
          <w:spacing w:val="-10"/>
        </w:rPr>
        <w:t xml:space="preserve"> </w:t>
      </w:r>
      <w:r w:rsidRPr="006B2125">
        <w:rPr>
          <w:rFonts w:asciiTheme="minorHAnsi" w:hAnsiTheme="minorHAnsi" w:cstheme="minorHAnsi"/>
        </w:rPr>
        <w:t>para</w:t>
      </w:r>
      <w:r w:rsidRPr="006B2125">
        <w:rPr>
          <w:rFonts w:asciiTheme="minorHAnsi" w:hAnsiTheme="minorHAnsi" w:cstheme="minorHAnsi"/>
          <w:spacing w:val="-9"/>
        </w:rPr>
        <w:t xml:space="preserve"> </w:t>
      </w:r>
      <w:r w:rsidRPr="006B2125">
        <w:rPr>
          <w:rFonts w:asciiTheme="minorHAnsi" w:hAnsiTheme="minorHAnsi" w:cstheme="minorHAnsi"/>
        </w:rPr>
        <w:t>negociação</w:t>
      </w:r>
      <w:r w:rsidRPr="006B2125">
        <w:rPr>
          <w:rFonts w:asciiTheme="minorHAnsi" w:hAnsiTheme="minorHAnsi" w:cstheme="minorHAnsi"/>
          <w:spacing w:val="-9"/>
        </w:rPr>
        <w:t xml:space="preserve"> </w:t>
      </w:r>
      <w:r w:rsidRPr="006B2125">
        <w:rPr>
          <w:rFonts w:asciiTheme="minorHAnsi" w:hAnsiTheme="minorHAnsi" w:cstheme="minorHAnsi"/>
        </w:rPr>
        <w:t>os</w:t>
      </w:r>
      <w:r w:rsidRPr="006B2125">
        <w:rPr>
          <w:rFonts w:asciiTheme="minorHAnsi" w:hAnsiTheme="minorHAnsi" w:cstheme="minorHAnsi"/>
          <w:spacing w:val="-12"/>
        </w:rPr>
        <w:t xml:space="preserve"> </w:t>
      </w:r>
      <w:r w:rsidRPr="006B2125">
        <w:rPr>
          <w:rFonts w:asciiTheme="minorHAnsi" w:hAnsiTheme="minorHAnsi" w:cstheme="minorHAnsi"/>
        </w:rPr>
        <w:t>demais</w:t>
      </w:r>
      <w:r w:rsidRPr="006B2125">
        <w:rPr>
          <w:rFonts w:asciiTheme="minorHAnsi" w:hAnsiTheme="minorHAnsi" w:cstheme="minorHAnsi"/>
          <w:spacing w:val="-7"/>
        </w:rPr>
        <w:t xml:space="preserve"> </w:t>
      </w:r>
      <w:r w:rsidRPr="006B2125">
        <w:rPr>
          <w:rFonts w:asciiTheme="minorHAnsi" w:hAnsiTheme="minorHAnsi" w:cstheme="minorHAnsi"/>
        </w:rPr>
        <w:t>licitantes</w:t>
      </w:r>
      <w:r w:rsidRPr="006B2125">
        <w:rPr>
          <w:rFonts w:asciiTheme="minorHAnsi" w:hAnsiTheme="minorHAnsi" w:cstheme="minorHAnsi"/>
          <w:spacing w:val="-12"/>
        </w:rPr>
        <w:t xml:space="preserve"> </w:t>
      </w:r>
      <w:r w:rsidRPr="006B2125">
        <w:rPr>
          <w:rFonts w:asciiTheme="minorHAnsi" w:hAnsiTheme="minorHAnsi" w:cstheme="minorHAnsi"/>
        </w:rPr>
        <w:t>ou</w:t>
      </w:r>
      <w:r w:rsidRPr="006B2125">
        <w:rPr>
          <w:rFonts w:asciiTheme="minorHAnsi" w:hAnsiTheme="minorHAnsi" w:cstheme="minorHAnsi"/>
          <w:spacing w:val="-9"/>
        </w:rPr>
        <w:t xml:space="preserve"> </w:t>
      </w:r>
      <w:r w:rsidRPr="006B2125">
        <w:rPr>
          <w:rFonts w:asciiTheme="minorHAnsi" w:hAnsiTheme="minorHAnsi" w:cstheme="minorHAnsi"/>
        </w:rPr>
        <w:t>fornecedores</w:t>
      </w:r>
      <w:r w:rsidRPr="006B2125">
        <w:rPr>
          <w:rFonts w:asciiTheme="minorHAnsi" w:hAnsiTheme="minorHAnsi" w:cstheme="minorHAnsi"/>
          <w:spacing w:val="-9"/>
        </w:rPr>
        <w:t xml:space="preserve"> </w:t>
      </w:r>
      <w:r w:rsidRPr="006B2125">
        <w:rPr>
          <w:rFonts w:asciiTheme="minorHAnsi" w:hAnsiTheme="minorHAnsi" w:cstheme="minorHAnsi"/>
        </w:rPr>
        <w:t>remanescentes</w:t>
      </w:r>
      <w:r w:rsidRPr="006B2125">
        <w:rPr>
          <w:rFonts w:asciiTheme="minorHAnsi" w:hAnsiTheme="minorHAnsi" w:cstheme="minorHAnsi"/>
          <w:spacing w:val="-10"/>
        </w:rPr>
        <w:t xml:space="preserve"> </w:t>
      </w:r>
      <w:r w:rsidRPr="006B2125">
        <w:rPr>
          <w:rFonts w:asciiTheme="minorHAnsi" w:hAnsiTheme="minorHAnsi" w:cstheme="minorHAnsi"/>
        </w:rPr>
        <w:t xml:space="preserve">cujos </w:t>
      </w:r>
      <w:r w:rsidRPr="006B2125">
        <w:rPr>
          <w:rFonts w:asciiTheme="minorHAnsi" w:hAnsiTheme="minorHAnsi" w:cstheme="minorHAnsi"/>
          <w:spacing w:val="-68"/>
        </w:rPr>
        <w:t xml:space="preserve"> </w:t>
      </w:r>
      <w:r w:rsidRPr="006B2125">
        <w:rPr>
          <w:rFonts w:asciiTheme="minorHAnsi" w:hAnsiTheme="minorHAnsi" w:cstheme="minorHAnsi"/>
          <w:w w:val="95"/>
        </w:rPr>
        <w:t>preços</w:t>
      </w:r>
      <w:r w:rsidRPr="006B2125">
        <w:rPr>
          <w:rFonts w:asciiTheme="minorHAnsi" w:hAnsiTheme="minorHAnsi" w:cstheme="minorHAnsi"/>
          <w:spacing w:val="19"/>
          <w:w w:val="95"/>
        </w:rPr>
        <w:t xml:space="preserve"> </w:t>
      </w:r>
      <w:r w:rsidRPr="006B2125">
        <w:rPr>
          <w:rFonts w:asciiTheme="minorHAnsi" w:hAnsiTheme="minorHAnsi" w:cstheme="minorHAnsi"/>
          <w:w w:val="95"/>
        </w:rPr>
        <w:t>foram</w:t>
      </w:r>
      <w:r w:rsidRPr="006B2125">
        <w:rPr>
          <w:rFonts w:asciiTheme="minorHAnsi" w:hAnsiTheme="minorHAnsi" w:cstheme="minorHAnsi"/>
          <w:spacing w:val="24"/>
          <w:w w:val="95"/>
        </w:rPr>
        <w:t xml:space="preserve"> </w:t>
      </w:r>
      <w:r w:rsidRPr="006B2125">
        <w:rPr>
          <w:rFonts w:asciiTheme="minorHAnsi" w:hAnsiTheme="minorHAnsi" w:cstheme="minorHAnsi"/>
          <w:w w:val="95"/>
        </w:rPr>
        <w:t>registrados</w:t>
      </w:r>
      <w:r w:rsidRPr="006B2125">
        <w:rPr>
          <w:rFonts w:asciiTheme="minorHAnsi" w:hAnsiTheme="minorHAnsi" w:cstheme="minorHAnsi"/>
          <w:spacing w:val="19"/>
          <w:w w:val="95"/>
        </w:rPr>
        <w:t xml:space="preserve"> </w:t>
      </w:r>
      <w:r w:rsidRPr="006B2125">
        <w:rPr>
          <w:rFonts w:asciiTheme="minorHAnsi" w:hAnsiTheme="minorHAnsi" w:cstheme="minorHAnsi"/>
          <w:w w:val="95"/>
        </w:rPr>
        <w:t>sem</w:t>
      </w:r>
      <w:r w:rsidRPr="006B2125">
        <w:rPr>
          <w:rFonts w:asciiTheme="minorHAnsi" w:hAnsiTheme="minorHAnsi" w:cstheme="minorHAnsi"/>
          <w:spacing w:val="21"/>
          <w:w w:val="95"/>
        </w:rPr>
        <w:t xml:space="preserve"> </w:t>
      </w:r>
      <w:r w:rsidRPr="006B2125">
        <w:rPr>
          <w:rFonts w:asciiTheme="minorHAnsi" w:hAnsiTheme="minorHAnsi" w:cstheme="minorHAnsi"/>
          <w:w w:val="95"/>
        </w:rPr>
        <w:t>redução,</w:t>
      </w:r>
      <w:r w:rsidRPr="006B2125">
        <w:rPr>
          <w:rFonts w:asciiTheme="minorHAnsi" w:hAnsiTheme="minorHAnsi" w:cstheme="minorHAnsi"/>
          <w:spacing w:val="23"/>
          <w:w w:val="95"/>
        </w:rPr>
        <w:t xml:space="preserve"> </w:t>
      </w:r>
      <w:r w:rsidRPr="006B2125">
        <w:rPr>
          <w:rFonts w:asciiTheme="minorHAnsi" w:hAnsiTheme="minorHAnsi" w:cstheme="minorHAnsi"/>
          <w:w w:val="95"/>
        </w:rPr>
        <w:t>observada</w:t>
      </w:r>
      <w:r w:rsidRPr="006B2125">
        <w:rPr>
          <w:rFonts w:asciiTheme="minorHAnsi" w:hAnsiTheme="minorHAnsi" w:cstheme="minorHAnsi"/>
          <w:spacing w:val="21"/>
          <w:w w:val="95"/>
        </w:rPr>
        <w:t xml:space="preserve"> </w:t>
      </w:r>
      <w:r w:rsidRPr="006B2125">
        <w:rPr>
          <w:rFonts w:asciiTheme="minorHAnsi" w:hAnsiTheme="minorHAnsi" w:cstheme="minorHAnsi"/>
          <w:w w:val="95"/>
        </w:rPr>
        <w:t>a</w:t>
      </w:r>
      <w:r w:rsidRPr="006B2125">
        <w:rPr>
          <w:rFonts w:asciiTheme="minorHAnsi" w:hAnsiTheme="minorHAnsi" w:cstheme="minorHAnsi"/>
          <w:spacing w:val="21"/>
          <w:w w:val="95"/>
        </w:rPr>
        <w:t xml:space="preserve"> </w:t>
      </w:r>
      <w:r w:rsidRPr="006B2125">
        <w:rPr>
          <w:rFonts w:asciiTheme="minorHAnsi" w:hAnsiTheme="minorHAnsi" w:cstheme="minorHAnsi"/>
          <w:w w:val="95"/>
        </w:rPr>
        <w:t>ordem</w:t>
      </w:r>
      <w:r w:rsidRPr="006B2125">
        <w:rPr>
          <w:rFonts w:asciiTheme="minorHAnsi" w:hAnsiTheme="minorHAnsi" w:cstheme="minorHAnsi"/>
          <w:spacing w:val="21"/>
          <w:w w:val="95"/>
        </w:rPr>
        <w:t xml:space="preserve"> </w:t>
      </w:r>
      <w:r w:rsidRPr="006B2125">
        <w:rPr>
          <w:rFonts w:asciiTheme="minorHAnsi" w:hAnsiTheme="minorHAnsi" w:cstheme="minorHAnsi"/>
          <w:w w:val="95"/>
        </w:rPr>
        <w:t>de</w:t>
      </w:r>
      <w:r w:rsidRPr="006B2125">
        <w:rPr>
          <w:rFonts w:asciiTheme="minorHAnsi" w:hAnsiTheme="minorHAnsi" w:cstheme="minorHAnsi"/>
          <w:spacing w:val="18"/>
          <w:w w:val="95"/>
        </w:rPr>
        <w:t xml:space="preserve"> </w:t>
      </w:r>
      <w:r w:rsidRPr="006B2125">
        <w:rPr>
          <w:rFonts w:asciiTheme="minorHAnsi" w:hAnsiTheme="minorHAnsi" w:cstheme="minorHAnsi"/>
          <w:w w:val="95"/>
        </w:rPr>
        <w:t>classificação,</w:t>
      </w:r>
      <w:r w:rsidRPr="006B2125">
        <w:rPr>
          <w:rFonts w:asciiTheme="minorHAnsi" w:hAnsiTheme="minorHAnsi" w:cstheme="minorHAnsi"/>
          <w:spacing w:val="22"/>
          <w:w w:val="95"/>
        </w:rPr>
        <w:t xml:space="preserve"> </w:t>
      </w:r>
      <w:r w:rsidRPr="006B2125">
        <w:rPr>
          <w:rFonts w:asciiTheme="minorHAnsi" w:hAnsiTheme="minorHAnsi" w:cstheme="minorHAnsi"/>
          <w:w w:val="95"/>
        </w:rPr>
        <w:t>com</w:t>
      </w:r>
      <w:r w:rsidRPr="006B2125">
        <w:rPr>
          <w:rFonts w:asciiTheme="minorHAnsi" w:hAnsiTheme="minorHAnsi" w:cstheme="minorHAnsi"/>
          <w:spacing w:val="21"/>
          <w:w w:val="95"/>
        </w:rPr>
        <w:t xml:space="preserve"> </w:t>
      </w:r>
      <w:r w:rsidRPr="006B2125">
        <w:rPr>
          <w:rFonts w:asciiTheme="minorHAnsi" w:hAnsiTheme="minorHAnsi" w:cstheme="minorHAnsi"/>
          <w:w w:val="95"/>
        </w:rPr>
        <w:t xml:space="preserve">vistas </w:t>
      </w:r>
      <w:r w:rsidRPr="006B2125">
        <w:rPr>
          <w:rFonts w:asciiTheme="minorHAnsi" w:hAnsiTheme="minorHAnsi" w:cstheme="minorHAnsi"/>
          <w:spacing w:val="-64"/>
          <w:w w:val="95"/>
        </w:rPr>
        <w:t xml:space="preserve"> </w:t>
      </w:r>
      <w:r w:rsidRPr="006B2125">
        <w:rPr>
          <w:rFonts w:asciiTheme="minorHAnsi" w:hAnsiTheme="minorHAnsi" w:cstheme="minorHAnsi"/>
        </w:rPr>
        <w:t>à</w:t>
      </w:r>
      <w:r w:rsidRPr="006B2125">
        <w:rPr>
          <w:rFonts w:asciiTheme="minorHAnsi" w:hAnsiTheme="minorHAnsi" w:cstheme="minorHAnsi"/>
          <w:spacing w:val="-2"/>
        </w:rPr>
        <w:t xml:space="preserve"> </w:t>
      </w:r>
      <w:r w:rsidRPr="006B2125">
        <w:rPr>
          <w:rFonts w:asciiTheme="minorHAnsi" w:hAnsiTheme="minorHAnsi" w:cstheme="minorHAnsi"/>
        </w:rPr>
        <w:t>obtenção</w:t>
      </w:r>
      <w:r w:rsidRPr="006B2125">
        <w:rPr>
          <w:rFonts w:asciiTheme="minorHAnsi" w:hAnsiTheme="minorHAnsi" w:cstheme="minorHAnsi"/>
          <w:spacing w:val="-3"/>
        </w:rPr>
        <w:t xml:space="preserve"> </w:t>
      </w:r>
      <w:r w:rsidRPr="006B2125">
        <w:rPr>
          <w:rFonts w:asciiTheme="minorHAnsi" w:hAnsiTheme="minorHAnsi" w:cstheme="minorHAnsi"/>
        </w:rPr>
        <w:t>de</w:t>
      </w:r>
      <w:r w:rsidRPr="006B2125">
        <w:rPr>
          <w:rFonts w:asciiTheme="minorHAnsi" w:hAnsiTheme="minorHAnsi" w:cstheme="minorHAnsi"/>
          <w:spacing w:val="-2"/>
        </w:rPr>
        <w:t xml:space="preserve"> </w:t>
      </w:r>
      <w:r w:rsidRPr="006B2125">
        <w:rPr>
          <w:rFonts w:asciiTheme="minorHAnsi" w:hAnsiTheme="minorHAnsi" w:cstheme="minorHAnsi"/>
        </w:rPr>
        <w:t>preço</w:t>
      </w:r>
      <w:r w:rsidRPr="006B2125">
        <w:rPr>
          <w:rFonts w:asciiTheme="minorHAnsi" w:hAnsiTheme="minorHAnsi" w:cstheme="minorHAnsi"/>
          <w:spacing w:val="-1"/>
        </w:rPr>
        <w:t xml:space="preserve"> </w:t>
      </w:r>
      <w:r w:rsidRPr="006B2125">
        <w:rPr>
          <w:rFonts w:asciiTheme="minorHAnsi" w:hAnsiTheme="minorHAnsi" w:cstheme="minorHAnsi"/>
        </w:rPr>
        <w:t>melhor,</w:t>
      </w:r>
      <w:r w:rsidRPr="006B2125">
        <w:rPr>
          <w:rFonts w:asciiTheme="minorHAnsi" w:hAnsiTheme="minorHAnsi" w:cstheme="minorHAnsi"/>
          <w:spacing w:val="-2"/>
        </w:rPr>
        <w:t xml:space="preserve"> </w:t>
      </w:r>
      <w:r w:rsidRPr="006B2125">
        <w:rPr>
          <w:rFonts w:asciiTheme="minorHAnsi" w:hAnsiTheme="minorHAnsi" w:cstheme="minorHAnsi"/>
        </w:rPr>
        <w:t>mesmo</w:t>
      </w:r>
      <w:r w:rsidRPr="006B2125">
        <w:rPr>
          <w:rFonts w:asciiTheme="minorHAnsi" w:hAnsiTheme="minorHAnsi" w:cstheme="minorHAnsi"/>
          <w:spacing w:val="-2"/>
        </w:rPr>
        <w:t xml:space="preserve"> </w:t>
      </w:r>
      <w:r w:rsidRPr="006B2125">
        <w:rPr>
          <w:rFonts w:asciiTheme="minorHAnsi" w:hAnsiTheme="minorHAnsi" w:cstheme="minorHAnsi"/>
        </w:rPr>
        <w:t>que</w:t>
      </w:r>
      <w:r w:rsidRPr="006B2125">
        <w:rPr>
          <w:rFonts w:asciiTheme="minorHAnsi" w:hAnsiTheme="minorHAnsi" w:cstheme="minorHAnsi"/>
          <w:spacing w:val="-2"/>
        </w:rPr>
        <w:t xml:space="preserve"> </w:t>
      </w:r>
      <w:r w:rsidRPr="006B2125">
        <w:rPr>
          <w:rFonts w:asciiTheme="minorHAnsi" w:hAnsiTheme="minorHAnsi" w:cstheme="minorHAnsi"/>
        </w:rPr>
        <w:t>acima</w:t>
      </w:r>
      <w:r w:rsidRPr="006B2125">
        <w:rPr>
          <w:rFonts w:asciiTheme="minorHAnsi" w:hAnsiTheme="minorHAnsi" w:cstheme="minorHAnsi"/>
          <w:spacing w:val="-1"/>
        </w:rPr>
        <w:t xml:space="preserve"> </w:t>
      </w:r>
      <w:r w:rsidRPr="006B2125">
        <w:rPr>
          <w:rFonts w:asciiTheme="minorHAnsi" w:hAnsiTheme="minorHAnsi" w:cstheme="minorHAnsi"/>
        </w:rPr>
        <w:t>do</w:t>
      </w:r>
      <w:r w:rsidRPr="006B2125">
        <w:rPr>
          <w:rFonts w:asciiTheme="minorHAnsi" w:hAnsiTheme="minorHAnsi" w:cstheme="minorHAnsi"/>
          <w:spacing w:val="-1"/>
        </w:rPr>
        <w:t xml:space="preserve"> </w:t>
      </w:r>
      <w:r w:rsidRPr="006B2125">
        <w:rPr>
          <w:rFonts w:asciiTheme="minorHAnsi" w:hAnsiTheme="minorHAnsi" w:cstheme="minorHAnsi"/>
        </w:rPr>
        <w:t>preço</w:t>
      </w:r>
      <w:r w:rsidRPr="006B2125">
        <w:rPr>
          <w:rFonts w:asciiTheme="minorHAnsi" w:hAnsiTheme="minorHAnsi" w:cstheme="minorHAnsi"/>
          <w:spacing w:val="-3"/>
        </w:rPr>
        <w:t xml:space="preserve"> </w:t>
      </w:r>
      <w:r w:rsidRPr="006B2125">
        <w:rPr>
          <w:rFonts w:asciiTheme="minorHAnsi" w:hAnsiTheme="minorHAnsi" w:cstheme="minorHAnsi"/>
        </w:rPr>
        <w:t>do</w:t>
      </w:r>
      <w:r w:rsidRPr="006B2125">
        <w:rPr>
          <w:rFonts w:asciiTheme="minorHAnsi" w:hAnsiTheme="minorHAnsi" w:cstheme="minorHAnsi"/>
          <w:spacing w:val="-2"/>
        </w:rPr>
        <w:t xml:space="preserve"> </w:t>
      </w:r>
      <w:r w:rsidRPr="006B2125">
        <w:rPr>
          <w:rFonts w:asciiTheme="minorHAnsi" w:hAnsiTheme="minorHAnsi" w:cstheme="minorHAnsi"/>
        </w:rPr>
        <w:t>adjudicatário;</w:t>
      </w:r>
      <w:r w:rsidRPr="006B2125">
        <w:rPr>
          <w:rFonts w:asciiTheme="minorHAnsi" w:hAnsiTheme="minorHAnsi" w:cstheme="minorHAnsi"/>
          <w:spacing w:val="-1"/>
        </w:rPr>
        <w:t xml:space="preserve"> </w:t>
      </w:r>
      <w:r w:rsidRPr="006B2125">
        <w:rPr>
          <w:rFonts w:asciiTheme="minorHAnsi" w:hAnsiTheme="minorHAnsi" w:cstheme="minorHAnsi"/>
        </w:rPr>
        <w:t>ou</w:t>
      </w:r>
    </w:p>
    <w:p w:rsidR="00352D7A" w:rsidRPr="006B2125" w:rsidRDefault="00352D7A" w:rsidP="00352D7A">
      <w:pPr>
        <w:pStyle w:val="Corpodetexto"/>
        <w:tabs>
          <w:tab w:val="left" w:pos="9072"/>
          <w:tab w:val="left" w:pos="9498"/>
          <w:tab w:val="left" w:pos="10065"/>
        </w:tabs>
        <w:ind w:left="426" w:right="283"/>
        <w:jc w:val="both"/>
        <w:rPr>
          <w:rFonts w:asciiTheme="minorHAnsi" w:hAnsiTheme="minorHAnsi" w:cstheme="minorHAnsi"/>
          <w:sz w:val="20"/>
          <w:szCs w:val="20"/>
        </w:rPr>
      </w:pPr>
    </w:p>
    <w:p w:rsidR="00352D7A" w:rsidRPr="006B2125" w:rsidRDefault="00352D7A" w:rsidP="00E05211">
      <w:pPr>
        <w:pStyle w:val="PargrafodaLista"/>
        <w:widowControl w:val="0"/>
        <w:numPr>
          <w:ilvl w:val="2"/>
          <w:numId w:val="23"/>
        </w:numPr>
        <w:tabs>
          <w:tab w:val="left" w:pos="1122"/>
          <w:tab w:val="left" w:pos="9072"/>
          <w:tab w:val="left" w:pos="9498"/>
          <w:tab w:val="left" w:pos="10065"/>
        </w:tabs>
        <w:ind w:left="426" w:right="283" w:firstLine="0"/>
        <w:jc w:val="both"/>
        <w:rPr>
          <w:rFonts w:asciiTheme="minorHAnsi" w:hAnsiTheme="minorHAnsi" w:cstheme="minorHAnsi"/>
        </w:rPr>
      </w:pPr>
      <w:r w:rsidRPr="006B2125">
        <w:rPr>
          <w:rFonts w:asciiTheme="minorHAnsi" w:hAnsiTheme="minorHAnsi" w:cstheme="minorHAnsi"/>
          <w:spacing w:val="-1"/>
        </w:rPr>
        <w:t>–</w:t>
      </w:r>
      <w:r w:rsidRPr="006B2125">
        <w:rPr>
          <w:rFonts w:asciiTheme="minorHAnsi" w:hAnsiTheme="minorHAnsi" w:cstheme="minorHAnsi"/>
          <w:spacing w:val="-17"/>
        </w:rPr>
        <w:t xml:space="preserve"> </w:t>
      </w:r>
      <w:r w:rsidRPr="006B2125">
        <w:rPr>
          <w:rFonts w:asciiTheme="minorHAnsi" w:hAnsiTheme="minorHAnsi" w:cstheme="minorHAnsi"/>
          <w:spacing w:val="-1"/>
        </w:rPr>
        <w:t>adjudicar</w:t>
      </w:r>
      <w:r w:rsidRPr="006B2125">
        <w:rPr>
          <w:rFonts w:asciiTheme="minorHAnsi" w:hAnsiTheme="minorHAnsi" w:cstheme="minorHAnsi"/>
          <w:spacing w:val="-18"/>
        </w:rPr>
        <w:t xml:space="preserve"> </w:t>
      </w:r>
      <w:r w:rsidRPr="006B2125">
        <w:rPr>
          <w:rFonts w:asciiTheme="minorHAnsi" w:hAnsiTheme="minorHAnsi" w:cstheme="minorHAnsi"/>
          <w:spacing w:val="-1"/>
        </w:rPr>
        <w:t>e</w:t>
      </w:r>
      <w:r w:rsidRPr="006B2125">
        <w:rPr>
          <w:rFonts w:asciiTheme="minorHAnsi" w:hAnsiTheme="minorHAnsi" w:cstheme="minorHAnsi"/>
          <w:spacing w:val="-18"/>
        </w:rPr>
        <w:t xml:space="preserve"> </w:t>
      </w:r>
      <w:r w:rsidRPr="006B2125">
        <w:rPr>
          <w:rFonts w:asciiTheme="minorHAnsi" w:hAnsiTheme="minorHAnsi" w:cstheme="minorHAnsi"/>
          <w:spacing w:val="-1"/>
        </w:rPr>
        <w:t>firmar</w:t>
      </w:r>
      <w:r w:rsidRPr="006B2125">
        <w:rPr>
          <w:rFonts w:asciiTheme="minorHAnsi" w:hAnsiTheme="minorHAnsi" w:cstheme="minorHAnsi"/>
          <w:spacing w:val="-17"/>
        </w:rPr>
        <w:t xml:space="preserve"> </w:t>
      </w:r>
      <w:r w:rsidRPr="006B2125">
        <w:rPr>
          <w:rFonts w:asciiTheme="minorHAnsi" w:hAnsiTheme="minorHAnsi" w:cstheme="minorHAnsi"/>
          <w:spacing w:val="-1"/>
        </w:rPr>
        <w:t>o</w:t>
      </w:r>
      <w:r w:rsidRPr="006B2125">
        <w:rPr>
          <w:rFonts w:asciiTheme="minorHAnsi" w:hAnsiTheme="minorHAnsi" w:cstheme="minorHAnsi"/>
          <w:spacing w:val="-17"/>
        </w:rPr>
        <w:t xml:space="preserve"> </w:t>
      </w:r>
      <w:r w:rsidRPr="006B2125">
        <w:rPr>
          <w:rFonts w:asciiTheme="minorHAnsi" w:hAnsiTheme="minorHAnsi" w:cstheme="minorHAnsi"/>
          <w:spacing w:val="-1"/>
        </w:rPr>
        <w:t>contrato</w:t>
      </w:r>
      <w:r w:rsidRPr="006B2125">
        <w:rPr>
          <w:rFonts w:asciiTheme="minorHAnsi" w:hAnsiTheme="minorHAnsi" w:cstheme="minorHAnsi"/>
          <w:spacing w:val="-18"/>
        </w:rPr>
        <w:t xml:space="preserve"> </w:t>
      </w:r>
      <w:r w:rsidRPr="006B2125">
        <w:rPr>
          <w:rFonts w:asciiTheme="minorHAnsi" w:hAnsiTheme="minorHAnsi" w:cstheme="minorHAnsi"/>
        </w:rPr>
        <w:t>nas</w:t>
      </w:r>
      <w:r w:rsidRPr="006B2125">
        <w:rPr>
          <w:rFonts w:asciiTheme="minorHAnsi" w:hAnsiTheme="minorHAnsi" w:cstheme="minorHAnsi"/>
          <w:spacing w:val="-16"/>
        </w:rPr>
        <w:t xml:space="preserve"> </w:t>
      </w:r>
      <w:r w:rsidRPr="006B2125">
        <w:rPr>
          <w:rFonts w:asciiTheme="minorHAnsi" w:hAnsiTheme="minorHAnsi" w:cstheme="minorHAnsi"/>
        </w:rPr>
        <w:t>condições</w:t>
      </w:r>
      <w:r w:rsidRPr="006B2125">
        <w:rPr>
          <w:rFonts w:asciiTheme="minorHAnsi" w:hAnsiTheme="minorHAnsi" w:cstheme="minorHAnsi"/>
          <w:spacing w:val="-15"/>
        </w:rPr>
        <w:t xml:space="preserve"> </w:t>
      </w:r>
      <w:r w:rsidRPr="006B2125">
        <w:rPr>
          <w:rFonts w:asciiTheme="minorHAnsi" w:hAnsiTheme="minorHAnsi" w:cstheme="minorHAnsi"/>
        </w:rPr>
        <w:t>ofertadas</w:t>
      </w:r>
      <w:r w:rsidRPr="006B2125">
        <w:rPr>
          <w:rFonts w:asciiTheme="minorHAnsi" w:hAnsiTheme="minorHAnsi" w:cstheme="minorHAnsi"/>
          <w:spacing w:val="-18"/>
        </w:rPr>
        <w:t xml:space="preserve"> </w:t>
      </w:r>
      <w:r w:rsidRPr="006B2125">
        <w:rPr>
          <w:rFonts w:asciiTheme="minorHAnsi" w:hAnsiTheme="minorHAnsi" w:cstheme="minorHAnsi"/>
        </w:rPr>
        <w:t>pelos</w:t>
      </w:r>
      <w:r w:rsidRPr="006B2125">
        <w:rPr>
          <w:rFonts w:asciiTheme="minorHAnsi" w:hAnsiTheme="minorHAnsi" w:cstheme="minorHAnsi"/>
          <w:spacing w:val="-19"/>
        </w:rPr>
        <w:t xml:space="preserve"> </w:t>
      </w:r>
      <w:r w:rsidRPr="006B2125">
        <w:rPr>
          <w:rFonts w:asciiTheme="minorHAnsi" w:hAnsiTheme="minorHAnsi" w:cstheme="minorHAnsi"/>
        </w:rPr>
        <w:t>licitantes</w:t>
      </w:r>
      <w:r w:rsidRPr="006B2125">
        <w:rPr>
          <w:rFonts w:asciiTheme="minorHAnsi" w:hAnsiTheme="minorHAnsi" w:cstheme="minorHAnsi"/>
          <w:spacing w:val="-18"/>
        </w:rPr>
        <w:t xml:space="preserve"> </w:t>
      </w:r>
      <w:r w:rsidRPr="006B2125">
        <w:rPr>
          <w:rFonts w:asciiTheme="minorHAnsi" w:hAnsiTheme="minorHAnsi" w:cstheme="minorHAnsi"/>
        </w:rPr>
        <w:t>ou</w:t>
      </w:r>
      <w:r w:rsidRPr="006B2125">
        <w:rPr>
          <w:rFonts w:asciiTheme="minorHAnsi" w:hAnsiTheme="minorHAnsi" w:cstheme="minorHAnsi"/>
          <w:spacing w:val="-17"/>
        </w:rPr>
        <w:t xml:space="preserve"> </w:t>
      </w:r>
      <w:r w:rsidRPr="006B2125">
        <w:rPr>
          <w:rFonts w:asciiTheme="minorHAnsi" w:hAnsiTheme="minorHAnsi" w:cstheme="minorHAnsi"/>
        </w:rPr>
        <w:t xml:space="preserve">fornecedores </w:t>
      </w:r>
      <w:r w:rsidRPr="006B2125">
        <w:rPr>
          <w:rFonts w:asciiTheme="minorHAnsi" w:hAnsiTheme="minorHAnsi" w:cstheme="minorHAnsi"/>
          <w:spacing w:val="-68"/>
        </w:rPr>
        <w:t xml:space="preserve"> </w:t>
      </w:r>
      <w:r w:rsidRPr="006B2125">
        <w:rPr>
          <w:rFonts w:asciiTheme="minorHAnsi" w:hAnsiTheme="minorHAnsi" w:cstheme="minorHAnsi"/>
        </w:rPr>
        <w:t>remanescentes, atendida a ordem classificatória, quando frustrada a negociação de</w:t>
      </w:r>
      <w:r w:rsidRPr="006B2125">
        <w:rPr>
          <w:rFonts w:asciiTheme="minorHAnsi" w:hAnsiTheme="minorHAnsi" w:cstheme="minorHAnsi"/>
          <w:spacing w:val="1"/>
        </w:rPr>
        <w:t xml:space="preserve"> </w:t>
      </w:r>
      <w:r w:rsidRPr="006B2125">
        <w:rPr>
          <w:rFonts w:asciiTheme="minorHAnsi" w:hAnsiTheme="minorHAnsi" w:cstheme="minorHAnsi"/>
        </w:rPr>
        <w:t>melhor</w:t>
      </w:r>
      <w:r w:rsidRPr="006B2125">
        <w:rPr>
          <w:rFonts w:asciiTheme="minorHAnsi" w:hAnsiTheme="minorHAnsi" w:cstheme="minorHAnsi"/>
          <w:spacing w:val="-3"/>
        </w:rPr>
        <w:t xml:space="preserve"> </w:t>
      </w:r>
      <w:r w:rsidRPr="006B2125">
        <w:rPr>
          <w:rFonts w:asciiTheme="minorHAnsi" w:hAnsiTheme="minorHAnsi" w:cstheme="minorHAnsi"/>
        </w:rPr>
        <w:t>condição.</w:t>
      </w:r>
    </w:p>
    <w:p w:rsidR="00352D7A" w:rsidRPr="006B2125" w:rsidRDefault="00352D7A" w:rsidP="00352D7A">
      <w:pPr>
        <w:pStyle w:val="Corpodetexto"/>
        <w:tabs>
          <w:tab w:val="left" w:pos="9072"/>
          <w:tab w:val="left" w:pos="9498"/>
          <w:tab w:val="left" w:pos="10065"/>
        </w:tabs>
        <w:ind w:right="283"/>
        <w:jc w:val="both"/>
        <w:rPr>
          <w:rFonts w:asciiTheme="minorHAnsi" w:hAnsiTheme="minorHAnsi" w:cstheme="minorHAnsi"/>
          <w:sz w:val="20"/>
          <w:szCs w:val="20"/>
        </w:rPr>
      </w:pPr>
    </w:p>
    <w:p w:rsidR="00352D7A" w:rsidRPr="006B2125" w:rsidRDefault="00352D7A" w:rsidP="00E05211">
      <w:pPr>
        <w:pStyle w:val="PargrafodaLista"/>
        <w:widowControl w:val="0"/>
        <w:numPr>
          <w:ilvl w:val="1"/>
          <w:numId w:val="23"/>
        </w:numPr>
        <w:tabs>
          <w:tab w:val="left" w:pos="567"/>
          <w:tab w:val="left" w:pos="9072"/>
          <w:tab w:val="left" w:pos="9498"/>
          <w:tab w:val="left" w:pos="10065"/>
        </w:tabs>
        <w:ind w:left="0" w:right="283" w:firstLine="0"/>
        <w:jc w:val="both"/>
        <w:rPr>
          <w:rFonts w:asciiTheme="minorHAnsi" w:hAnsiTheme="minorHAnsi" w:cstheme="minorHAnsi"/>
        </w:rPr>
      </w:pPr>
      <w:r w:rsidRPr="006B2125">
        <w:rPr>
          <w:rFonts w:asciiTheme="minorHAnsi" w:hAnsiTheme="minorHAnsi" w:cstheme="minorHAnsi"/>
        </w:rPr>
        <w:t>- A</w:t>
      </w:r>
      <w:r w:rsidRPr="006B2125">
        <w:rPr>
          <w:rFonts w:asciiTheme="minorHAnsi" w:hAnsiTheme="minorHAnsi" w:cstheme="minorHAnsi"/>
          <w:spacing w:val="1"/>
        </w:rPr>
        <w:t xml:space="preserve"> </w:t>
      </w:r>
      <w:r w:rsidRPr="006B2125">
        <w:rPr>
          <w:rFonts w:asciiTheme="minorHAnsi" w:hAnsiTheme="minorHAnsi" w:cstheme="minorHAnsi"/>
        </w:rPr>
        <w:t>existência</w:t>
      </w:r>
      <w:r w:rsidRPr="006B2125">
        <w:rPr>
          <w:rFonts w:asciiTheme="minorHAnsi" w:hAnsiTheme="minorHAnsi" w:cstheme="minorHAnsi"/>
          <w:spacing w:val="1"/>
        </w:rPr>
        <w:t xml:space="preserve"> </w:t>
      </w:r>
      <w:r w:rsidRPr="006B2125">
        <w:rPr>
          <w:rFonts w:asciiTheme="minorHAnsi" w:hAnsiTheme="minorHAnsi" w:cstheme="minorHAnsi"/>
        </w:rPr>
        <w:t>de</w:t>
      </w:r>
      <w:r w:rsidRPr="006B2125">
        <w:rPr>
          <w:rFonts w:asciiTheme="minorHAnsi" w:hAnsiTheme="minorHAnsi" w:cstheme="minorHAnsi"/>
          <w:spacing w:val="1"/>
        </w:rPr>
        <w:t xml:space="preserve"> </w:t>
      </w:r>
      <w:r w:rsidRPr="006B2125">
        <w:rPr>
          <w:rFonts w:asciiTheme="minorHAnsi" w:hAnsiTheme="minorHAnsi" w:cstheme="minorHAnsi"/>
        </w:rPr>
        <w:t>preços</w:t>
      </w:r>
      <w:r w:rsidRPr="006B2125">
        <w:rPr>
          <w:rFonts w:asciiTheme="minorHAnsi" w:hAnsiTheme="minorHAnsi" w:cstheme="minorHAnsi"/>
          <w:spacing w:val="1"/>
        </w:rPr>
        <w:t xml:space="preserve"> </w:t>
      </w:r>
      <w:r w:rsidRPr="006B2125">
        <w:rPr>
          <w:rFonts w:asciiTheme="minorHAnsi" w:hAnsiTheme="minorHAnsi" w:cstheme="minorHAnsi"/>
        </w:rPr>
        <w:t>registrados</w:t>
      </w:r>
      <w:r w:rsidRPr="006B2125">
        <w:rPr>
          <w:rFonts w:asciiTheme="minorHAnsi" w:hAnsiTheme="minorHAnsi" w:cstheme="minorHAnsi"/>
          <w:spacing w:val="1"/>
        </w:rPr>
        <w:t xml:space="preserve"> </w:t>
      </w:r>
      <w:r w:rsidRPr="006B2125">
        <w:rPr>
          <w:rFonts w:asciiTheme="minorHAnsi" w:hAnsiTheme="minorHAnsi" w:cstheme="minorHAnsi"/>
        </w:rPr>
        <w:t>implicará</w:t>
      </w:r>
      <w:r w:rsidRPr="006B2125">
        <w:rPr>
          <w:rFonts w:asciiTheme="minorHAnsi" w:hAnsiTheme="minorHAnsi" w:cstheme="minorHAnsi"/>
          <w:spacing w:val="1"/>
        </w:rPr>
        <w:t xml:space="preserve"> </w:t>
      </w:r>
      <w:r w:rsidRPr="006B2125">
        <w:rPr>
          <w:rFonts w:asciiTheme="minorHAnsi" w:hAnsiTheme="minorHAnsi" w:cstheme="minorHAnsi"/>
        </w:rPr>
        <w:t>compromisso</w:t>
      </w:r>
      <w:r w:rsidRPr="006B2125">
        <w:rPr>
          <w:rFonts w:asciiTheme="minorHAnsi" w:hAnsiTheme="minorHAnsi" w:cstheme="minorHAnsi"/>
          <w:spacing w:val="1"/>
        </w:rPr>
        <w:t xml:space="preserve"> </w:t>
      </w:r>
      <w:r w:rsidRPr="006B2125">
        <w:rPr>
          <w:rFonts w:asciiTheme="minorHAnsi" w:hAnsiTheme="minorHAnsi" w:cstheme="minorHAnsi"/>
        </w:rPr>
        <w:t>de</w:t>
      </w:r>
      <w:r w:rsidRPr="006B2125">
        <w:rPr>
          <w:rFonts w:asciiTheme="minorHAnsi" w:hAnsiTheme="minorHAnsi" w:cstheme="minorHAnsi"/>
          <w:spacing w:val="1"/>
        </w:rPr>
        <w:t xml:space="preserve"> </w:t>
      </w:r>
      <w:r w:rsidRPr="006B2125">
        <w:rPr>
          <w:rFonts w:asciiTheme="minorHAnsi" w:hAnsiTheme="minorHAnsi" w:cstheme="minorHAnsi"/>
        </w:rPr>
        <w:t>fornecimento</w:t>
      </w:r>
      <w:r w:rsidRPr="006B2125">
        <w:rPr>
          <w:rFonts w:asciiTheme="minorHAnsi" w:hAnsiTheme="minorHAnsi" w:cstheme="minorHAnsi"/>
          <w:spacing w:val="1"/>
        </w:rPr>
        <w:t xml:space="preserve"> </w:t>
      </w:r>
      <w:r w:rsidRPr="006B2125">
        <w:rPr>
          <w:rFonts w:asciiTheme="minorHAnsi" w:hAnsiTheme="minorHAnsi" w:cstheme="minorHAnsi"/>
        </w:rPr>
        <w:t>nas</w:t>
      </w:r>
      <w:r w:rsidRPr="006B2125">
        <w:rPr>
          <w:rFonts w:asciiTheme="minorHAnsi" w:hAnsiTheme="minorHAnsi" w:cstheme="minorHAnsi"/>
          <w:spacing w:val="1"/>
        </w:rPr>
        <w:t xml:space="preserve"> </w:t>
      </w:r>
      <w:r w:rsidRPr="006B2125">
        <w:rPr>
          <w:rFonts w:asciiTheme="minorHAnsi" w:hAnsiTheme="minorHAnsi" w:cstheme="minorHAnsi"/>
          <w:w w:val="95"/>
        </w:rPr>
        <w:t>condições</w:t>
      </w:r>
      <w:r w:rsidRPr="006B2125">
        <w:rPr>
          <w:rFonts w:asciiTheme="minorHAnsi" w:hAnsiTheme="minorHAnsi" w:cstheme="minorHAnsi"/>
          <w:spacing w:val="25"/>
          <w:w w:val="95"/>
        </w:rPr>
        <w:t xml:space="preserve"> </w:t>
      </w:r>
      <w:r w:rsidRPr="006B2125">
        <w:rPr>
          <w:rFonts w:asciiTheme="minorHAnsi" w:hAnsiTheme="minorHAnsi" w:cstheme="minorHAnsi"/>
          <w:w w:val="95"/>
        </w:rPr>
        <w:t>estabelecidas,</w:t>
      </w:r>
      <w:r w:rsidRPr="006B2125">
        <w:rPr>
          <w:rFonts w:asciiTheme="minorHAnsi" w:hAnsiTheme="minorHAnsi" w:cstheme="minorHAnsi"/>
          <w:spacing w:val="22"/>
          <w:w w:val="95"/>
        </w:rPr>
        <w:t xml:space="preserve"> </w:t>
      </w:r>
      <w:r w:rsidRPr="006B2125">
        <w:rPr>
          <w:rFonts w:asciiTheme="minorHAnsi" w:hAnsiTheme="minorHAnsi" w:cstheme="minorHAnsi"/>
          <w:w w:val="95"/>
        </w:rPr>
        <w:t>mas</w:t>
      </w:r>
      <w:r w:rsidRPr="006B2125">
        <w:rPr>
          <w:rFonts w:asciiTheme="minorHAnsi" w:hAnsiTheme="minorHAnsi" w:cstheme="minorHAnsi"/>
          <w:spacing w:val="25"/>
          <w:w w:val="95"/>
        </w:rPr>
        <w:t xml:space="preserve"> </w:t>
      </w:r>
      <w:r w:rsidRPr="006B2125">
        <w:rPr>
          <w:rFonts w:asciiTheme="minorHAnsi" w:hAnsiTheme="minorHAnsi" w:cstheme="minorHAnsi"/>
          <w:w w:val="95"/>
        </w:rPr>
        <w:t>não</w:t>
      </w:r>
      <w:r w:rsidRPr="006B2125">
        <w:rPr>
          <w:rFonts w:asciiTheme="minorHAnsi" w:hAnsiTheme="minorHAnsi" w:cstheme="minorHAnsi"/>
          <w:spacing w:val="26"/>
          <w:w w:val="95"/>
        </w:rPr>
        <w:t xml:space="preserve"> </w:t>
      </w:r>
      <w:r w:rsidRPr="006B2125">
        <w:rPr>
          <w:rFonts w:asciiTheme="minorHAnsi" w:hAnsiTheme="minorHAnsi" w:cstheme="minorHAnsi"/>
          <w:w w:val="95"/>
        </w:rPr>
        <w:t>obrigará</w:t>
      </w:r>
      <w:r w:rsidRPr="006B2125">
        <w:rPr>
          <w:rFonts w:asciiTheme="minorHAnsi" w:hAnsiTheme="minorHAnsi" w:cstheme="minorHAnsi"/>
          <w:spacing w:val="28"/>
          <w:w w:val="95"/>
        </w:rPr>
        <w:t xml:space="preserve"> </w:t>
      </w:r>
      <w:r w:rsidRPr="006B2125">
        <w:rPr>
          <w:rFonts w:asciiTheme="minorHAnsi" w:hAnsiTheme="minorHAnsi" w:cstheme="minorHAnsi"/>
          <w:w w:val="95"/>
        </w:rPr>
        <w:t>a</w:t>
      </w:r>
      <w:r w:rsidRPr="006B2125">
        <w:rPr>
          <w:rFonts w:asciiTheme="minorHAnsi" w:hAnsiTheme="minorHAnsi" w:cstheme="minorHAnsi"/>
          <w:spacing w:val="27"/>
          <w:w w:val="95"/>
        </w:rPr>
        <w:t xml:space="preserve"> </w:t>
      </w:r>
      <w:r w:rsidRPr="006B2125">
        <w:rPr>
          <w:rFonts w:asciiTheme="minorHAnsi" w:hAnsiTheme="minorHAnsi" w:cstheme="minorHAnsi"/>
          <w:w w:val="95"/>
        </w:rPr>
        <w:t>Administração</w:t>
      </w:r>
      <w:r w:rsidRPr="006B2125">
        <w:rPr>
          <w:rFonts w:asciiTheme="minorHAnsi" w:hAnsiTheme="minorHAnsi" w:cstheme="minorHAnsi"/>
          <w:spacing w:val="21"/>
          <w:w w:val="95"/>
        </w:rPr>
        <w:t xml:space="preserve"> </w:t>
      </w:r>
      <w:r w:rsidRPr="006B2125">
        <w:rPr>
          <w:rFonts w:asciiTheme="minorHAnsi" w:hAnsiTheme="minorHAnsi" w:cstheme="minorHAnsi"/>
          <w:w w:val="95"/>
        </w:rPr>
        <w:t>a</w:t>
      </w:r>
      <w:r w:rsidRPr="006B2125">
        <w:rPr>
          <w:rFonts w:asciiTheme="minorHAnsi" w:hAnsiTheme="minorHAnsi" w:cstheme="minorHAnsi"/>
          <w:spacing w:val="27"/>
          <w:w w:val="95"/>
        </w:rPr>
        <w:t xml:space="preserve"> </w:t>
      </w:r>
      <w:r w:rsidRPr="006B2125">
        <w:rPr>
          <w:rFonts w:asciiTheme="minorHAnsi" w:hAnsiTheme="minorHAnsi" w:cstheme="minorHAnsi"/>
          <w:w w:val="95"/>
        </w:rPr>
        <w:t>contratar,</w:t>
      </w:r>
      <w:r w:rsidRPr="006B2125">
        <w:rPr>
          <w:rFonts w:asciiTheme="minorHAnsi" w:hAnsiTheme="minorHAnsi" w:cstheme="minorHAnsi"/>
          <w:spacing w:val="25"/>
          <w:w w:val="95"/>
        </w:rPr>
        <w:t xml:space="preserve"> </w:t>
      </w:r>
      <w:r w:rsidRPr="006B2125">
        <w:rPr>
          <w:rFonts w:asciiTheme="minorHAnsi" w:hAnsiTheme="minorHAnsi" w:cstheme="minorHAnsi"/>
          <w:w w:val="95"/>
        </w:rPr>
        <w:t>facultada</w:t>
      </w:r>
      <w:r w:rsidRPr="006B2125">
        <w:rPr>
          <w:rFonts w:asciiTheme="minorHAnsi" w:hAnsiTheme="minorHAnsi" w:cstheme="minorHAnsi"/>
          <w:spacing w:val="24"/>
          <w:w w:val="95"/>
        </w:rPr>
        <w:t xml:space="preserve"> </w:t>
      </w:r>
      <w:r w:rsidRPr="006B2125">
        <w:rPr>
          <w:rFonts w:asciiTheme="minorHAnsi" w:hAnsiTheme="minorHAnsi" w:cstheme="minorHAnsi"/>
          <w:w w:val="95"/>
        </w:rPr>
        <w:t>a</w:t>
      </w:r>
      <w:r w:rsidRPr="006B2125">
        <w:rPr>
          <w:rFonts w:asciiTheme="minorHAnsi" w:hAnsiTheme="minorHAnsi" w:cstheme="minorHAnsi"/>
          <w:spacing w:val="24"/>
          <w:w w:val="95"/>
        </w:rPr>
        <w:t xml:space="preserve"> </w:t>
      </w:r>
      <w:r w:rsidRPr="006B2125">
        <w:rPr>
          <w:rFonts w:asciiTheme="minorHAnsi" w:hAnsiTheme="minorHAnsi" w:cstheme="minorHAnsi"/>
          <w:w w:val="95"/>
        </w:rPr>
        <w:t xml:space="preserve">realização </w:t>
      </w:r>
      <w:r w:rsidRPr="006B2125">
        <w:rPr>
          <w:rFonts w:asciiTheme="minorHAnsi" w:hAnsiTheme="minorHAnsi" w:cstheme="minorHAnsi"/>
        </w:rPr>
        <w:t>de</w:t>
      </w:r>
      <w:r w:rsidRPr="006B2125">
        <w:rPr>
          <w:rFonts w:asciiTheme="minorHAnsi" w:hAnsiTheme="minorHAnsi" w:cstheme="minorHAnsi"/>
          <w:spacing w:val="-3"/>
        </w:rPr>
        <w:t xml:space="preserve"> </w:t>
      </w:r>
      <w:r w:rsidRPr="006B2125">
        <w:rPr>
          <w:rFonts w:asciiTheme="minorHAnsi" w:hAnsiTheme="minorHAnsi" w:cstheme="minorHAnsi"/>
        </w:rPr>
        <w:t>licitação</w:t>
      </w:r>
      <w:r w:rsidRPr="006B2125">
        <w:rPr>
          <w:rFonts w:asciiTheme="minorHAnsi" w:hAnsiTheme="minorHAnsi" w:cstheme="minorHAnsi"/>
          <w:spacing w:val="-3"/>
        </w:rPr>
        <w:t xml:space="preserve"> </w:t>
      </w:r>
      <w:r w:rsidRPr="006B2125">
        <w:rPr>
          <w:rFonts w:asciiTheme="minorHAnsi" w:hAnsiTheme="minorHAnsi" w:cstheme="minorHAnsi"/>
        </w:rPr>
        <w:t>específica</w:t>
      </w:r>
      <w:r w:rsidRPr="006B2125">
        <w:rPr>
          <w:rFonts w:asciiTheme="minorHAnsi" w:hAnsiTheme="minorHAnsi" w:cstheme="minorHAnsi"/>
          <w:spacing w:val="-1"/>
        </w:rPr>
        <w:t xml:space="preserve"> </w:t>
      </w:r>
      <w:r w:rsidRPr="006B2125">
        <w:rPr>
          <w:rFonts w:asciiTheme="minorHAnsi" w:hAnsiTheme="minorHAnsi" w:cstheme="minorHAnsi"/>
        </w:rPr>
        <w:t>para</w:t>
      </w:r>
      <w:r w:rsidRPr="006B2125">
        <w:rPr>
          <w:rFonts w:asciiTheme="minorHAnsi" w:hAnsiTheme="minorHAnsi" w:cstheme="minorHAnsi"/>
          <w:spacing w:val="-2"/>
        </w:rPr>
        <w:t xml:space="preserve"> </w:t>
      </w:r>
      <w:r w:rsidRPr="006B2125">
        <w:rPr>
          <w:rFonts w:asciiTheme="minorHAnsi" w:hAnsiTheme="minorHAnsi" w:cstheme="minorHAnsi"/>
        </w:rPr>
        <w:t>a</w:t>
      </w:r>
      <w:r w:rsidRPr="006B2125">
        <w:rPr>
          <w:rFonts w:asciiTheme="minorHAnsi" w:hAnsiTheme="minorHAnsi" w:cstheme="minorHAnsi"/>
          <w:spacing w:val="-2"/>
        </w:rPr>
        <w:t xml:space="preserve"> </w:t>
      </w:r>
      <w:r w:rsidRPr="006B2125">
        <w:rPr>
          <w:rFonts w:asciiTheme="minorHAnsi" w:hAnsiTheme="minorHAnsi" w:cstheme="minorHAnsi"/>
        </w:rPr>
        <w:t>aquisição</w:t>
      </w:r>
      <w:r w:rsidRPr="006B2125">
        <w:rPr>
          <w:rFonts w:asciiTheme="minorHAnsi" w:hAnsiTheme="minorHAnsi" w:cstheme="minorHAnsi"/>
          <w:spacing w:val="-2"/>
        </w:rPr>
        <w:t xml:space="preserve"> </w:t>
      </w:r>
      <w:r w:rsidRPr="006B2125">
        <w:rPr>
          <w:rFonts w:asciiTheme="minorHAnsi" w:hAnsiTheme="minorHAnsi" w:cstheme="minorHAnsi"/>
        </w:rPr>
        <w:t>pretendida,</w:t>
      </w:r>
      <w:r w:rsidRPr="006B2125">
        <w:rPr>
          <w:rFonts w:asciiTheme="minorHAnsi" w:hAnsiTheme="minorHAnsi" w:cstheme="minorHAnsi"/>
          <w:spacing w:val="-2"/>
        </w:rPr>
        <w:t xml:space="preserve"> </w:t>
      </w:r>
      <w:r w:rsidRPr="006B2125">
        <w:rPr>
          <w:rFonts w:asciiTheme="minorHAnsi" w:hAnsiTheme="minorHAnsi" w:cstheme="minorHAnsi"/>
        </w:rPr>
        <w:t>desde</w:t>
      </w:r>
      <w:r w:rsidRPr="006B2125">
        <w:rPr>
          <w:rFonts w:asciiTheme="minorHAnsi" w:hAnsiTheme="minorHAnsi" w:cstheme="minorHAnsi"/>
          <w:spacing w:val="-3"/>
        </w:rPr>
        <w:t xml:space="preserve"> </w:t>
      </w:r>
      <w:r w:rsidRPr="006B2125">
        <w:rPr>
          <w:rFonts w:asciiTheme="minorHAnsi" w:hAnsiTheme="minorHAnsi" w:cstheme="minorHAnsi"/>
        </w:rPr>
        <w:t>que</w:t>
      </w:r>
      <w:r w:rsidRPr="006B2125">
        <w:rPr>
          <w:rFonts w:asciiTheme="minorHAnsi" w:hAnsiTheme="minorHAnsi" w:cstheme="minorHAnsi"/>
          <w:spacing w:val="-2"/>
        </w:rPr>
        <w:t xml:space="preserve"> </w:t>
      </w:r>
      <w:r w:rsidRPr="006B2125">
        <w:rPr>
          <w:rFonts w:asciiTheme="minorHAnsi" w:hAnsiTheme="minorHAnsi" w:cstheme="minorHAnsi"/>
        </w:rPr>
        <w:t>devidamente</w:t>
      </w:r>
      <w:r w:rsidRPr="006B2125">
        <w:rPr>
          <w:rFonts w:asciiTheme="minorHAnsi" w:hAnsiTheme="minorHAnsi" w:cstheme="minorHAnsi"/>
          <w:spacing w:val="-3"/>
        </w:rPr>
        <w:t xml:space="preserve"> </w:t>
      </w:r>
      <w:r w:rsidRPr="006B2125">
        <w:rPr>
          <w:rFonts w:asciiTheme="minorHAnsi" w:hAnsiTheme="minorHAnsi" w:cstheme="minorHAnsi"/>
        </w:rPr>
        <w:t>justificada.</w:t>
      </w:r>
    </w:p>
    <w:p w:rsidR="00352D7A" w:rsidRPr="006B2125" w:rsidRDefault="00352D7A" w:rsidP="00352D7A">
      <w:pPr>
        <w:pStyle w:val="Clusulas"/>
        <w:spacing w:before="0" w:after="0"/>
        <w:ind w:right="424"/>
        <w:rPr>
          <w:rFonts w:asciiTheme="minorHAnsi" w:hAnsiTheme="minorHAnsi" w:cstheme="minorHAnsi"/>
          <w:sz w:val="20"/>
          <w:szCs w:val="20"/>
        </w:rPr>
      </w:pPr>
    </w:p>
    <w:p w:rsidR="00352D7A" w:rsidRPr="006B2125" w:rsidRDefault="00352D7A" w:rsidP="00352D7A">
      <w:pPr>
        <w:pStyle w:val="Clusulas"/>
        <w:spacing w:before="0" w:after="0"/>
        <w:ind w:right="424"/>
        <w:rPr>
          <w:rFonts w:asciiTheme="minorHAnsi" w:hAnsiTheme="minorHAnsi" w:cstheme="minorHAnsi"/>
          <w:sz w:val="20"/>
          <w:szCs w:val="20"/>
        </w:rPr>
      </w:pPr>
      <w:r w:rsidRPr="006B2125">
        <w:rPr>
          <w:rFonts w:asciiTheme="minorHAnsi" w:hAnsiTheme="minorHAnsi" w:cstheme="minorHAnsi"/>
          <w:sz w:val="20"/>
          <w:szCs w:val="20"/>
        </w:rPr>
        <w:t>CLÁUSULA SEXTA</w:t>
      </w:r>
    </w:p>
    <w:p w:rsidR="00352D7A" w:rsidRPr="006B2125" w:rsidRDefault="00352D7A" w:rsidP="00E05211">
      <w:pPr>
        <w:pStyle w:val="NmerosPrincipais"/>
        <w:numPr>
          <w:ilvl w:val="0"/>
          <w:numId w:val="23"/>
        </w:numPr>
        <w:tabs>
          <w:tab w:val="left" w:pos="708"/>
        </w:tabs>
        <w:spacing w:before="0" w:after="0"/>
        <w:ind w:right="424"/>
        <w:rPr>
          <w:rFonts w:asciiTheme="minorHAnsi" w:hAnsiTheme="minorHAnsi" w:cstheme="minorHAnsi"/>
          <w:b/>
          <w:bCs/>
          <w:sz w:val="20"/>
          <w:szCs w:val="20"/>
        </w:rPr>
      </w:pPr>
      <w:r w:rsidRPr="006B2125">
        <w:rPr>
          <w:rFonts w:asciiTheme="minorHAnsi" w:hAnsiTheme="minorHAnsi" w:cstheme="minorHAnsi"/>
          <w:b/>
          <w:bCs/>
          <w:sz w:val="20"/>
          <w:szCs w:val="20"/>
        </w:rPr>
        <w:t>– DA ALTERAÇÃO OU ATUALIZAÇÃO DOS PREÇOS REGISTRADOS</w:t>
      </w:r>
    </w:p>
    <w:p w:rsidR="00352D7A" w:rsidRPr="006B2125" w:rsidRDefault="00352D7A" w:rsidP="00352D7A">
      <w:pPr>
        <w:pStyle w:val="NmerosPrincipais"/>
        <w:numPr>
          <w:ilvl w:val="0"/>
          <w:numId w:val="0"/>
        </w:numPr>
        <w:tabs>
          <w:tab w:val="left" w:pos="708"/>
        </w:tabs>
        <w:spacing w:before="0" w:after="0"/>
        <w:ind w:right="424"/>
        <w:rPr>
          <w:rFonts w:asciiTheme="minorHAnsi" w:hAnsiTheme="minorHAnsi" w:cstheme="minorHAnsi"/>
          <w:sz w:val="20"/>
          <w:szCs w:val="20"/>
        </w:rPr>
      </w:pPr>
    </w:p>
    <w:p w:rsidR="00352D7A" w:rsidRPr="006B2125" w:rsidRDefault="00352D7A" w:rsidP="00352D7A">
      <w:pPr>
        <w:widowControl w:val="0"/>
        <w:tabs>
          <w:tab w:val="left" w:pos="798"/>
          <w:tab w:val="left" w:pos="9072"/>
          <w:tab w:val="left" w:pos="9498"/>
        </w:tabs>
        <w:ind w:right="283"/>
        <w:jc w:val="both"/>
        <w:rPr>
          <w:rFonts w:asciiTheme="minorHAnsi" w:hAnsiTheme="minorHAnsi" w:cstheme="minorHAnsi"/>
        </w:rPr>
      </w:pPr>
      <w:r w:rsidRPr="006B2125">
        <w:rPr>
          <w:rFonts w:asciiTheme="minorHAnsi" w:hAnsiTheme="minorHAnsi" w:cstheme="minorHAnsi"/>
        </w:rPr>
        <w:t>6.1 -</w:t>
      </w:r>
      <w:r w:rsidRPr="006B2125">
        <w:rPr>
          <w:rFonts w:asciiTheme="minorHAnsi" w:hAnsiTheme="minorHAnsi" w:cstheme="minorHAnsi"/>
          <w:spacing w:val="-14"/>
        </w:rPr>
        <w:t xml:space="preserve"> </w:t>
      </w:r>
      <w:r w:rsidRPr="006B2125">
        <w:rPr>
          <w:rFonts w:asciiTheme="minorHAnsi" w:hAnsiTheme="minorHAnsi" w:cstheme="minorHAnsi"/>
        </w:rPr>
        <w:t>Os</w:t>
      </w:r>
      <w:r w:rsidRPr="006B2125">
        <w:rPr>
          <w:rFonts w:asciiTheme="minorHAnsi" w:hAnsiTheme="minorHAnsi" w:cstheme="minorHAnsi"/>
          <w:spacing w:val="-6"/>
        </w:rPr>
        <w:t xml:space="preserve"> </w:t>
      </w:r>
      <w:r w:rsidRPr="006B2125">
        <w:rPr>
          <w:rFonts w:asciiTheme="minorHAnsi" w:hAnsiTheme="minorHAnsi" w:cstheme="minorHAnsi"/>
        </w:rPr>
        <w:t>preços</w:t>
      </w:r>
      <w:r w:rsidRPr="006B2125">
        <w:rPr>
          <w:rFonts w:asciiTheme="minorHAnsi" w:hAnsiTheme="minorHAnsi" w:cstheme="minorHAnsi"/>
          <w:spacing w:val="-5"/>
        </w:rPr>
        <w:t xml:space="preserve"> </w:t>
      </w:r>
      <w:r w:rsidRPr="006B2125">
        <w:rPr>
          <w:rFonts w:asciiTheme="minorHAnsi" w:hAnsiTheme="minorHAnsi" w:cstheme="minorHAnsi"/>
        </w:rPr>
        <w:t>registrados</w:t>
      </w:r>
      <w:r w:rsidRPr="006B2125">
        <w:rPr>
          <w:rFonts w:asciiTheme="minorHAnsi" w:hAnsiTheme="minorHAnsi" w:cstheme="minorHAnsi"/>
          <w:spacing w:val="-6"/>
        </w:rPr>
        <w:t xml:space="preserve"> </w:t>
      </w:r>
      <w:r w:rsidRPr="006B2125">
        <w:rPr>
          <w:rFonts w:asciiTheme="minorHAnsi" w:hAnsiTheme="minorHAnsi" w:cstheme="minorHAnsi"/>
        </w:rPr>
        <w:t>poderão</w:t>
      </w:r>
      <w:r w:rsidRPr="006B2125">
        <w:rPr>
          <w:rFonts w:asciiTheme="minorHAnsi" w:hAnsiTheme="minorHAnsi" w:cstheme="minorHAnsi"/>
          <w:spacing w:val="-4"/>
        </w:rPr>
        <w:t xml:space="preserve"> </w:t>
      </w:r>
      <w:r w:rsidRPr="006B2125">
        <w:rPr>
          <w:rFonts w:asciiTheme="minorHAnsi" w:hAnsiTheme="minorHAnsi" w:cstheme="minorHAnsi"/>
        </w:rPr>
        <w:t>ser</w:t>
      </w:r>
      <w:r w:rsidRPr="006B2125">
        <w:rPr>
          <w:rFonts w:asciiTheme="minorHAnsi" w:hAnsiTheme="minorHAnsi" w:cstheme="minorHAnsi"/>
          <w:spacing w:val="-4"/>
        </w:rPr>
        <w:t xml:space="preserve"> </w:t>
      </w:r>
      <w:r w:rsidRPr="006B2125">
        <w:rPr>
          <w:rFonts w:asciiTheme="minorHAnsi" w:hAnsiTheme="minorHAnsi" w:cstheme="minorHAnsi"/>
        </w:rPr>
        <w:t>alterados</w:t>
      </w:r>
      <w:r w:rsidRPr="006B2125">
        <w:rPr>
          <w:rFonts w:asciiTheme="minorHAnsi" w:hAnsiTheme="minorHAnsi" w:cstheme="minorHAnsi"/>
          <w:spacing w:val="-4"/>
        </w:rPr>
        <w:t xml:space="preserve"> </w:t>
      </w:r>
      <w:r w:rsidRPr="006B2125">
        <w:rPr>
          <w:rFonts w:asciiTheme="minorHAnsi" w:hAnsiTheme="minorHAnsi" w:cstheme="minorHAnsi"/>
        </w:rPr>
        <w:t>ou</w:t>
      </w:r>
      <w:r w:rsidRPr="006B2125">
        <w:rPr>
          <w:rFonts w:asciiTheme="minorHAnsi" w:hAnsiTheme="minorHAnsi" w:cstheme="minorHAnsi"/>
          <w:spacing w:val="-2"/>
        </w:rPr>
        <w:t xml:space="preserve"> </w:t>
      </w:r>
      <w:r w:rsidRPr="006B2125">
        <w:rPr>
          <w:rFonts w:asciiTheme="minorHAnsi" w:hAnsiTheme="minorHAnsi" w:cstheme="minorHAnsi"/>
        </w:rPr>
        <w:t>atualizados</w:t>
      </w:r>
      <w:r w:rsidRPr="006B2125">
        <w:rPr>
          <w:rFonts w:asciiTheme="minorHAnsi" w:hAnsiTheme="minorHAnsi" w:cstheme="minorHAnsi"/>
          <w:spacing w:val="-7"/>
        </w:rPr>
        <w:t xml:space="preserve"> </w:t>
      </w:r>
      <w:r w:rsidRPr="006B2125">
        <w:rPr>
          <w:rFonts w:asciiTheme="minorHAnsi" w:hAnsiTheme="minorHAnsi" w:cstheme="minorHAnsi"/>
        </w:rPr>
        <w:t>em</w:t>
      </w:r>
      <w:r w:rsidRPr="006B2125">
        <w:rPr>
          <w:rFonts w:asciiTheme="minorHAnsi" w:hAnsiTheme="minorHAnsi" w:cstheme="minorHAnsi"/>
          <w:spacing w:val="-3"/>
        </w:rPr>
        <w:t xml:space="preserve"> </w:t>
      </w:r>
      <w:r w:rsidRPr="006B2125">
        <w:rPr>
          <w:rFonts w:asciiTheme="minorHAnsi" w:hAnsiTheme="minorHAnsi" w:cstheme="minorHAnsi"/>
        </w:rPr>
        <w:t>decorrência</w:t>
      </w:r>
      <w:r w:rsidRPr="006B2125">
        <w:rPr>
          <w:rFonts w:asciiTheme="minorHAnsi" w:hAnsiTheme="minorHAnsi" w:cstheme="minorHAnsi"/>
          <w:spacing w:val="-5"/>
        </w:rPr>
        <w:t xml:space="preserve"> </w:t>
      </w:r>
      <w:r w:rsidRPr="006B2125">
        <w:rPr>
          <w:rFonts w:asciiTheme="minorHAnsi" w:hAnsiTheme="minorHAnsi" w:cstheme="minorHAnsi"/>
        </w:rPr>
        <w:t>de</w:t>
      </w:r>
      <w:r w:rsidRPr="006B2125">
        <w:rPr>
          <w:rFonts w:asciiTheme="minorHAnsi" w:hAnsiTheme="minorHAnsi" w:cstheme="minorHAnsi"/>
          <w:spacing w:val="-7"/>
        </w:rPr>
        <w:t xml:space="preserve"> </w:t>
      </w:r>
      <w:r w:rsidRPr="006B2125">
        <w:rPr>
          <w:rFonts w:asciiTheme="minorHAnsi" w:hAnsiTheme="minorHAnsi" w:cstheme="minorHAnsi"/>
        </w:rPr>
        <w:t xml:space="preserve">eventual </w:t>
      </w:r>
      <w:r w:rsidRPr="006B2125">
        <w:rPr>
          <w:rFonts w:asciiTheme="minorHAnsi" w:hAnsiTheme="minorHAnsi" w:cstheme="minorHAnsi"/>
          <w:spacing w:val="-68"/>
        </w:rPr>
        <w:t xml:space="preserve"> </w:t>
      </w:r>
      <w:r w:rsidRPr="006B2125">
        <w:rPr>
          <w:rFonts w:asciiTheme="minorHAnsi" w:hAnsiTheme="minorHAnsi" w:cstheme="minorHAnsi"/>
        </w:rPr>
        <w:t>redução dos preços praticados no mercado ou de fato que eleve o custo dos bens, das obras ou</w:t>
      </w:r>
      <w:r w:rsidRPr="006B2125">
        <w:rPr>
          <w:rFonts w:asciiTheme="minorHAnsi" w:hAnsiTheme="minorHAnsi" w:cstheme="minorHAnsi"/>
          <w:spacing w:val="-1"/>
        </w:rPr>
        <w:t xml:space="preserve"> </w:t>
      </w:r>
      <w:r w:rsidRPr="006B2125">
        <w:rPr>
          <w:rFonts w:asciiTheme="minorHAnsi" w:hAnsiTheme="minorHAnsi" w:cstheme="minorHAnsi"/>
        </w:rPr>
        <w:t>dos</w:t>
      </w:r>
      <w:r w:rsidRPr="006B2125">
        <w:rPr>
          <w:rFonts w:asciiTheme="minorHAnsi" w:hAnsiTheme="minorHAnsi" w:cstheme="minorHAnsi"/>
          <w:spacing w:val="-2"/>
        </w:rPr>
        <w:t xml:space="preserve"> </w:t>
      </w:r>
      <w:r w:rsidRPr="006B2125">
        <w:rPr>
          <w:rFonts w:asciiTheme="minorHAnsi" w:hAnsiTheme="minorHAnsi" w:cstheme="minorHAnsi"/>
        </w:rPr>
        <w:t>serviços</w:t>
      </w:r>
      <w:r w:rsidRPr="006B2125">
        <w:rPr>
          <w:rFonts w:asciiTheme="minorHAnsi" w:hAnsiTheme="minorHAnsi" w:cstheme="minorHAnsi"/>
          <w:spacing w:val="1"/>
        </w:rPr>
        <w:t xml:space="preserve"> </w:t>
      </w:r>
      <w:r w:rsidRPr="006B2125">
        <w:rPr>
          <w:rFonts w:asciiTheme="minorHAnsi" w:hAnsiTheme="minorHAnsi" w:cstheme="minorHAnsi"/>
        </w:rPr>
        <w:t>registrados, nas</w:t>
      </w:r>
      <w:r w:rsidRPr="006B2125">
        <w:rPr>
          <w:rFonts w:asciiTheme="minorHAnsi" w:hAnsiTheme="minorHAnsi" w:cstheme="minorHAnsi"/>
          <w:spacing w:val="-2"/>
        </w:rPr>
        <w:t xml:space="preserve"> </w:t>
      </w:r>
      <w:r w:rsidRPr="006B2125">
        <w:rPr>
          <w:rFonts w:asciiTheme="minorHAnsi" w:hAnsiTheme="minorHAnsi" w:cstheme="minorHAnsi"/>
        </w:rPr>
        <w:t>seguintes</w:t>
      </w:r>
      <w:r w:rsidRPr="006B2125">
        <w:rPr>
          <w:rFonts w:asciiTheme="minorHAnsi" w:hAnsiTheme="minorHAnsi" w:cstheme="minorHAnsi"/>
          <w:spacing w:val="-2"/>
        </w:rPr>
        <w:t xml:space="preserve"> </w:t>
      </w:r>
      <w:r w:rsidRPr="006B2125">
        <w:rPr>
          <w:rFonts w:asciiTheme="minorHAnsi" w:hAnsiTheme="minorHAnsi" w:cstheme="minorHAnsi"/>
        </w:rPr>
        <w:t>situações:</w:t>
      </w:r>
    </w:p>
    <w:p w:rsidR="00352D7A" w:rsidRPr="006B2125" w:rsidRDefault="00352D7A" w:rsidP="00352D7A">
      <w:pPr>
        <w:pStyle w:val="Corpodetexto"/>
        <w:tabs>
          <w:tab w:val="left" w:pos="9072"/>
          <w:tab w:val="left" w:pos="9498"/>
        </w:tabs>
        <w:ind w:right="283"/>
        <w:rPr>
          <w:rFonts w:asciiTheme="minorHAnsi" w:hAnsiTheme="minorHAnsi" w:cstheme="minorHAnsi"/>
          <w:sz w:val="20"/>
          <w:szCs w:val="20"/>
        </w:rPr>
      </w:pPr>
    </w:p>
    <w:p w:rsidR="00352D7A" w:rsidRPr="006B2125" w:rsidRDefault="00352D7A" w:rsidP="00E05211">
      <w:pPr>
        <w:pStyle w:val="PargrafodaLista"/>
        <w:widowControl w:val="0"/>
        <w:numPr>
          <w:ilvl w:val="2"/>
          <w:numId w:val="23"/>
        </w:numPr>
        <w:tabs>
          <w:tab w:val="left" w:pos="1122"/>
          <w:tab w:val="left" w:pos="9072"/>
          <w:tab w:val="left" w:pos="9498"/>
        </w:tabs>
        <w:ind w:left="426" w:right="283" w:hanging="12"/>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7"/>
        </w:rPr>
        <w:t xml:space="preserve"> </w:t>
      </w:r>
      <w:r w:rsidRPr="006B2125">
        <w:rPr>
          <w:rFonts w:asciiTheme="minorHAnsi" w:hAnsiTheme="minorHAnsi" w:cstheme="minorHAnsi"/>
        </w:rPr>
        <w:t>Em</w:t>
      </w:r>
      <w:r w:rsidRPr="006B2125">
        <w:rPr>
          <w:rFonts w:asciiTheme="minorHAnsi" w:hAnsiTheme="minorHAnsi" w:cstheme="minorHAnsi"/>
          <w:spacing w:val="-4"/>
        </w:rPr>
        <w:t xml:space="preserve"> </w:t>
      </w:r>
      <w:r w:rsidRPr="006B2125">
        <w:rPr>
          <w:rFonts w:asciiTheme="minorHAnsi" w:hAnsiTheme="minorHAnsi" w:cstheme="minorHAnsi"/>
        </w:rPr>
        <w:t>caso</w:t>
      </w:r>
      <w:r w:rsidRPr="006B2125">
        <w:rPr>
          <w:rFonts w:asciiTheme="minorHAnsi" w:hAnsiTheme="minorHAnsi" w:cstheme="minorHAnsi"/>
          <w:spacing w:val="-8"/>
        </w:rPr>
        <w:t xml:space="preserve"> </w:t>
      </w:r>
      <w:r w:rsidRPr="006B2125">
        <w:rPr>
          <w:rFonts w:asciiTheme="minorHAnsi" w:hAnsiTheme="minorHAnsi" w:cstheme="minorHAnsi"/>
        </w:rPr>
        <w:t>de</w:t>
      </w:r>
      <w:r w:rsidRPr="006B2125">
        <w:rPr>
          <w:rFonts w:asciiTheme="minorHAnsi" w:hAnsiTheme="minorHAnsi" w:cstheme="minorHAnsi"/>
          <w:spacing w:val="-6"/>
        </w:rPr>
        <w:t xml:space="preserve"> </w:t>
      </w:r>
      <w:r w:rsidRPr="006B2125">
        <w:rPr>
          <w:rFonts w:asciiTheme="minorHAnsi" w:hAnsiTheme="minorHAnsi" w:cstheme="minorHAnsi"/>
        </w:rPr>
        <w:t>força</w:t>
      </w:r>
      <w:r w:rsidRPr="006B2125">
        <w:rPr>
          <w:rFonts w:asciiTheme="minorHAnsi" w:hAnsiTheme="minorHAnsi" w:cstheme="minorHAnsi"/>
          <w:spacing w:val="-8"/>
        </w:rPr>
        <w:t xml:space="preserve"> </w:t>
      </w:r>
      <w:r w:rsidRPr="006B2125">
        <w:rPr>
          <w:rFonts w:asciiTheme="minorHAnsi" w:hAnsiTheme="minorHAnsi" w:cstheme="minorHAnsi"/>
        </w:rPr>
        <w:t>maior,</w:t>
      </w:r>
      <w:r w:rsidRPr="006B2125">
        <w:rPr>
          <w:rFonts w:asciiTheme="minorHAnsi" w:hAnsiTheme="minorHAnsi" w:cstheme="minorHAnsi"/>
          <w:spacing w:val="-5"/>
        </w:rPr>
        <w:t xml:space="preserve"> </w:t>
      </w:r>
      <w:r w:rsidRPr="006B2125">
        <w:rPr>
          <w:rFonts w:asciiTheme="minorHAnsi" w:hAnsiTheme="minorHAnsi" w:cstheme="minorHAnsi"/>
        </w:rPr>
        <w:t>caso</w:t>
      </w:r>
      <w:r w:rsidRPr="006B2125">
        <w:rPr>
          <w:rFonts w:asciiTheme="minorHAnsi" w:hAnsiTheme="minorHAnsi" w:cstheme="minorHAnsi"/>
          <w:spacing w:val="-8"/>
        </w:rPr>
        <w:t xml:space="preserve"> </w:t>
      </w:r>
      <w:r w:rsidRPr="006B2125">
        <w:rPr>
          <w:rFonts w:asciiTheme="minorHAnsi" w:hAnsiTheme="minorHAnsi" w:cstheme="minorHAnsi"/>
        </w:rPr>
        <w:t>fortuito</w:t>
      </w:r>
      <w:r w:rsidRPr="006B2125">
        <w:rPr>
          <w:rFonts w:asciiTheme="minorHAnsi" w:hAnsiTheme="minorHAnsi" w:cstheme="minorHAnsi"/>
          <w:spacing w:val="-8"/>
        </w:rPr>
        <w:t xml:space="preserve"> </w:t>
      </w:r>
      <w:r w:rsidRPr="006B2125">
        <w:rPr>
          <w:rFonts w:asciiTheme="minorHAnsi" w:hAnsiTheme="minorHAnsi" w:cstheme="minorHAnsi"/>
        </w:rPr>
        <w:t>ou</w:t>
      </w:r>
      <w:r w:rsidRPr="006B2125">
        <w:rPr>
          <w:rFonts w:asciiTheme="minorHAnsi" w:hAnsiTheme="minorHAnsi" w:cstheme="minorHAnsi"/>
          <w:spacing w:val="-7"/>
        </w:rPr>
        <w:t xml:space="preserve"> </w:t>
      </w:r>
      <w:r w:rsidRPr="006B2125">
        <w:rPr>
          <w:rFonts w:asciiTheme="minorHAnsi" w:hAnsiTheme="minorHAnsi" w:cstheme="minorHAnsi"/>
        </w:rPr>
        <w:t>fato</w:t>
      </w:r>
      <w:r w:rsidRPr="006B2125">
        <w:rPr>
          <w:rFonts w:asciiTheme="minorHAnsi" w:hAnsiTheme="minorHAnsi" w:cstheme="minorHAnsi"/>
          <w:spacing w:val="-8"/>
        </w:rPr>
        <w:t xml:space="preserve"> </w:t>
      </w:r>
      <w:r w:rsidRPr="006B2125">
        <w:rPr>
          <w:rFonts w:asciiTheme="minorHAnsi" w:hAnsiTheme="minorHAnsi" w:cstheme="minorHAnsi"/>
        </w:rPr>
        <w:t>do</w:t>
      </w:r>
      <w:r w:rsidRPr="006B2125">
        <w:rPr>
          <w:rFonts w:asciiTheme="minorHAnsi" w:hAnsiTheme="minorHAnsi" w:cstheme="minorHAnsi"/>
          <w:spacing w:val="-8"/>
        </w:rPr>
        <w:t xml:space="preserve"> </w:t>
      </w:r>
      <w:r w:rsidRPr="006B2125">
        <w:rPr>
          <w:rFonts w:asciiTheme="minorHAnsi" w:hAnsiTheme="minorHAnsi" w:cstheme="minorHAnsi"/>
        </w:rPr>
        <w:t>príncipe</w:t>
      </w:r>
      <w:r w:rsidRPr="006B2125">
        <w:rPr>
          <w:rFonts w:asciiTheme="minorHAnsi" w:hAnsiTheme="minorHAnsi" w:cstheme="minorHAnsi"/>
          <w:spacing w:val="-8"/>
        </w:rPr>
        <w:t xml:space="preserve"> </w:t>
      </w:r>
      <w:r w:rsidRPr="006B2125">
        <w:rPr>
          <w:rFonts w:asciiTheme="minorHAnsi" w:hAnsiTheme="minorHAnsi" w:cstheme="minorHAnsi"/>
        </w:rPr>
        <w:t>ou</w:t>
      </w:r>
      <w:r w:rsidRPr="006B2125">
        <w:rPr>
          <w:rFonts w:asciiTheme="minorHAnsi" w:hAnsiTheme="minorHAnsi" w:cstheme="minorHAnsi"/>
          <w:spacing w:val="-6"/>
        </w:rPr>
        <w:t xml:space="preserve"> </w:t>
      </w:r>
      <w:r w:rsidRPr="006B2125">
        <w:rPr>
          <w:rFonts w:asciiTheme="minorHAnsi" w:hAnsiTheme="minorHAnsi" w:cstheme="minorHAnsi"/>
        </w:rPr>
        <w:t>em</w:t>
      </w:r>
      <w:r w:rsidRPr="006B2125">
        <w:rPr>
          <w:rFonts w:asciiTheme="minorHAnsi" w:hAnsiTheme="minorHAnsi" w:cstheme="minorHAnsi"/>
          <w:spacing w:val="-5"/>
        </w:rPr>
        <w:t xml:space="preserve"> </w:t>
      </w:r>
      <w:r w:rsidRPr="006B2125">
        <w:rPr>
          <w:rFonts w:asciiTheme="minorHAnsi" w:hAnsiTheme="minorHAnsi" w:cstheme="minorHAnsi"/>
        </w:rPr>
        <w:t>decorrência</w:t>
      </w:r>
      <w:r w:rsidRPr="006B2125">
        <w:rPr>
          <w:rFonts w:asciiTheme="minorHAnsi" w:hAnsiTheme="minorHAnsi" w:cstheme="minorHAnsi"/>
          <w:spacing w:val="-6"/>
        </w:rPr>
        <w:t xml:space="preserve"> </w:t>
      </w:r>
      <w:r w:rsidRPr="006B2125">
        <w:rPr>
          <w:rFonts w:asciiTheme="minorHAnsi" w:hAnsiTheme="minorHAnsi" w:cstheme="minorHAnsi"/>
        </w:rPr>
        <w:t>de</w:t>
      </w:r>
      <w:r w:rsidRPr="006B2125">
        <w:rPr>
          <w:rFonts w:asciiTheme="minorHAnsi" w:hAnsiTheme="minorHAnsi" w:cstheme="minorHAnsi"/>
          <w:spacing w:val="-8"/>
        </w:rPr>
        <w:t xml:space="preserve"> </w:t>
      </w:r>
      <w:r w:rsidRPr="006B2125">
        <w:rPr>
          <w:rFonts w:asciiTheme="minorHAnsi" w:hAnsiTheme="minorHAnsi" w:cstheme="minorHAnsi"/>
        </w:rPr>
        <w:t xml:space="preserve">fatos </w:t>
      </w:r>
      <w:r w:rsidRPr="006B2125">
        <w:rPr>
          <w:rFonts w:asciiTheme="minorHAnsi" w:hAnsiTheme="minorHAnsi" w:cstheme="minorHAnsi"/>
          <w:spacing w:val="-68"/>
        </w:rPr>
        <w:t xml:space="preserve"> </w:t>
      </w:r>
      <w:r w:rsidRPr="006B2125">
        <w:rPr>
          <w:rFonts w:asciiTheme="minorHAnsi" w:hAnsiTheme="minorHAnsi" w:cstheme="minorHAnsi"/>
        </w:rPr>
        <w:t>imprevisíveis</w:t>
      </w:r>
      <w:r w:rsidRPr="006B2125">
        <w:rPr>
          <w:rFonts w:asciiTheme="minorHAnsi" w:hAnsiTheme="minorHAnsi" w:cstheme="minorHAnsi"/>
          <w:spacing w:val="1"/>
        </w:rPr>
        <w:t xml:space="preserve"> </w:t>
      </w:r>
      <w:r w:rsidRPr="006B2125">
        <w:rPr>
          <w:rFonts w:asciiTheme="minorHAnsi" w:hAnsiTheme="minorHAnsi" w:cstheme="minorHAnsi"/>
        </w:rPr>
        <w:t>ou</w:t>
      </w:r>
      <w:r w:rsidRPr="006B2125">
        <w:rPr>
          <w:rFonts w:asciiTheme="minorHAnsi" w:hAnsiTheme="minorHAnsi" w:cstheme="minorHAnsi"/>
          <w:spacing w:val="1"/>
        </w:rPr>
        <w:t xml:space="preserve"> </w:t>
      </w:r>
      <w:r w:rsidRPr="006B2125">
        <w:rPr>
          <w:rFonts w:asciiTheme="minorHAnsi" w:hAnsiTheme="minorHAnsi" w:cstheme="minorHAnsi"/>
        </w:rPr>
        <w:t>previsíveis</w:t>
      </w:r>
      <w:r w:rsidRPr="006B2125">
        <w:rPr>
          <w:rFonts w:asciiTheme="minorHAnsi" w:hAnsiTheme="minorHAnsi" w:cstheme="minorHAnsi"/>
          <w:spacing w:val="1"/>
        </w:rPr>
        <w:t xml:space="preserve"> </w:t>
      </w:r>
      <w:r w:rsidRPr="006B2125">
        <w:rPr>
          <w:rFonts w:asciiTheme="minorHAnsi" w:hAnsiTheme="minorHAnsi" w:cstheme="minorHAnsi"/>
        </w:rPr>
        <w:t>de</w:t>
      </w:r>
      <w:r w:rsidRPr="006B2125">
        <w:rPr>
          <w:rFonts w:asciiTheme="minorHAnsi" w:hAnsiTheme="minorHAnsi" w:cstheme="minorHAnsi"/>
          <w:spacing w:val="1"/>
        </w:rPr>
        <w:t xml:space="preserve"> </w:t>
      </w:r>
      <w:r w:rsidRPr="006B2125">
        <w:rPr>
          <w:rFonts w:asciiTheme="minorHAnsi" w:hAnsiTheme="minorHAnsi" w:cstheme="minorHAnsi"/>
        </w:rPr>
        <w:t>consequências</w:t>
      </w:r>
      <w:r w:rsidRPr="006B2125">
        <w:rPr>
          <w:rFonts w:asciiTheme="minorHAnsi" w:hAnsiTheme="minorHAnsi" w:cstheme="minorHAnsi"/>
          <w:spacing w:val="1"/>
        </w:rPr>
        <w:t xml:space="preserve"> </w:t>
      </w:r>
      <w:r w:rsidRPr="006B2125">
        <w:rPr>
          <w:rFonts w:asciiTheme="minorHAnsi" w:hAnsiTheme="minorHAnsi" w:cstheme="minorHAnsi"/>
        </w:rPr>
        <w:t>incalculáveis,</w:t>
      </w:r>
      <w:r w:rsidRPr="006B2125">
        <w:rPr>
          <w:rFonts w:asciiTheme="minorHAnsi" w:hAnsiTheme="minorHAnsi" w:cstheme="minorHAnsi"/>
          <w:spacing w:val="1"/>
        </w:rPr>
        <w:t xml:space="preserve"> </w:t>
      </w:r>
      <w:r w:rsidRPr="006B2125">
        <w:rPr>
          <w:rFonts w:asciiTheme="minorHAnsi" w:hAnsiTheme="minorHAnsi" w:cstheme="minorHAnsi"/>
        </w:rPr>
        <w:t>que</w:t>
      </w:r>
      <w:r w:rsidRPr="006B2125">
        <w:rPr>
          <w:rFonts w:asciiTheme="minorHAnsi" w:hAnsiTheme="minorHAnsi" w:cstheme="minorHAnsi"/>
          <w:spacing w:val="1"/>
        </w:rPr>
        <w:t xml:space="preserve"> </w:t>
      </w:r>
      <w:r w:rsidRPr="006B2125">
        <w:rPr>
          <w:rFonts w:asciiTheme="minorHAnsi" w:hAnsiTheme="minorHAnsi" w:cstheme="minorHAnsi"/>
        </w:rPr>
        <w:t>inviabilizem</w:t>
      </w:r>
      <w:r w:rsidRPr="006B2125">
        <w:rPr>
          <w:rFonts w:asciiTheme="minorHAnsi" w:hAnsiTheme="minorHAnsi" w:cstheme="minorHAnsi"/>
          <w:spacing w:val="1"/>
        </w:rPr>
        <w:t xml:space="preserve"> </w:t>
      </w:r>
      <w:r w:rsidRPr="006B2125">
        <w:rPr>
          <w:rFonts w:asciiTheme="minorHAnsi" w:hAnsiTheme="minorHAnsi" w:cstheme="minorHAnsi"/>
        </w:rPr>
        <w:t>a</w:t>
      </w:r>
      <w:r w:rsidRPr="006B2125">
        <w:rPr>
          <w:rFonts w:asciiTheme="minorHAnsi" w:hAnsiTheme="minorHAnsi" w:cstheme="minorHAnsi"/>
          <w:spacing w:val="1"/>
        </w:rPr>
        <w:t xml:space="preserve"> </w:t>
      </w:r>
      <w:r w:rsidRPr="006B2125">
        <w:rPr>
          <w:rFonts w:asciiTheme="minorHAnsi" w:hAnsiTheme="minorHAnsi" w:cstheme="minorHAnsi"/>
        </w:rPr>
        <w:t>execução</w:t>
      </w:r>
      <w:r w:rsidRPr="006B2125">
        <w:rPr>
          <w:rFonts w:asciiTheme="minorHAnsi" w:hAnsiTheme="minorHAnsi" w:cstheme="minorHAnsi"/>
          <w:spacing w:val="-9"/>
        </w:rPr>
        <w:t xml:space="preserve"> </w:t>
      </w:r>
      <w:r w:rsidRPr="006B2125">
        <w:rPr>
          <w:rFonts w:asciiTheme="minorHAnsi" w:hAnsiTheme="minorHAnsi" w:cstheme="minorHAnsi"/>
        </w:rPr>
        <w:t>da</w:t>
      </w:r>
      <w:r w:rsidRPr="006B2125">
        <w:rPr>
          <w:rFonts w:asciiTheme="minorHAnsi" w:hAnsiTheme="minorHAnsi" w:cstheme="minorHAnsi"/>
          <w:spacing w:val="-5"/>
        </w:rPr>
        <w:t xml:space="preserve"> </w:t>
      </w:r>
      <w:r w:rsidRPr="006B2125">
        <w:rPr>
          <w:rFonts w:asciiTheme="minorHAnsi" w:hAnsiTheme="minorHAnsi" w:cstheme="minorHAnsi"/>
        </w:rPr>
        <w:t>ata</w:t>
      </w:r>
      <w:r w:rsidRPr="006B2125">
        <w:rPr>
          <w:rFonts w:asciiTheme="minorHAnsi" w:hAnsiTheme="minorHAnsi" w:cstheme="minorHAnsi"/>
          <w:spacing w:val="-6"/>
        </w:rPr>
        <w:t xml:space="preserve"> </w:t>
      </w:r>
      <w:r w:rsidRPr="006B2125">
        <w:rPr>
          <w:rFonts w:asciiTheme="minorHAnsi" w:hAnsiTheme="minorHAnsi" w:cstheme="minorHAnsi"/>
        </w:rPr>
        <w:t>tal</w:t>
      </w:r>
      <w:r w:rsidRPr="006B2125">
        <w:rPr>
          <w:rFonts w:asciiTheme="minorHAnsi" w:hAnsiTheme="minorHAnsi" w:cstheme="minorHAnsi"/>
          <w:spacing w:val="-3"/>
        </w:rPr>
        <w:t xml:space="preserve"> </w:t>
      </w:r>
      <w:r w:rsidRPr="006B2125">
        <w:rPr>
          <w:rFonts w:asciiTheme="minorHAnsi" w:hAnsiTheme="minorHAnsi" w:cstheme="minorHAnsi"/>
        </w:rPr>
        <w:t>como</w:t>
      </w:r>
      <w:r w:rsidRPr="006B2125">
        <w:rPr>
          <w:rFonts w:asciiTheme="minorHAnsi" w:hAnsiTheme="minorHAnsi" w:cstheme="minorHAnsi"/>
          <w:spacing w:val="-9"/>
        </w:rPr>
        <w:t xml:space="preserve"> </w:t>
      </w:r>
      <w:r w:rsidRPr="006B2125">
        <w:rPr>
          <w:rFonts w:asciiTheme="minorHAnsi" w:hAnsiTheme="minorHAnsi" w:cstheme="minorHAnsi"/>
        </w:rPr>
        <w:t>pactuada,</w:t>
      </w:r>
      <w:r w:rsidRPr="006B2125">
        <w:rPr>
          <w:rFonts w:asciiTheme="minorHAnsi" w:hAnsiTheme="minorHAnsi" w:cstheme="minorHAnsi"/>
          <w:spacing w:val="-5"/>
        </w:rPr>
        <w:t xml:space="preserve"> </w:t>
      </w:r>
      <w:r w:rsidRPr="006B2125">
        <w:rPr>
          <w:rFonts w:asciiTheme="minorHAnsi" w:hAnsiTheme="minorHAnsi" w:cstheme="minorHAnsi"/>
        </w:rPr>
        <w:t>nos</w:t>
      </w:r>
      <w:r w:rsidRPr="006B2125">
        <w:rPr>
          <w:rFonts w:asciiTheme="minorHAnsi" w:hAnsiTheme="minorHAnsi" w:cstheme="minorHAnsi"/>
          <w:spacing w:val="-8"/>
        </w:rPr>
        <w:t xml:space="preserve"> </w:t>
      </w:r>
      <w:r w:rsidRPr="006B2125">
        <w:rPr>
          <w:rFonts w:asciiTheme="minorHAnsi" w:hAnsiTheme="minorHAnsi" w:cstheme="minorHAnsi"/>
        </w:rPr>
        <w:t>termos</w:t>
      </w:r>
      <w:r w:rsidRPr="006B2125">
        <w:rPr>
          <w:rFonts w:asciiTheme="minorHAnsi" w:hAnsiTheme="minorHAnsi" w:cstheme="minorHAnsi"/>
          <w:spacing w:val="-3"/>
        </w:rPr>
        <w:t xml:space="preserve"> </w:t>
      </w:r>
      <w:r w:rsidRPr="006B2125">
        <w:rPr>
          <w:rFonts w:asciiTheme="minorHAnsi" w:hAnsiTheme="minorHAnsi" w:cstheme="minorHAnsi"/>
        </w:rPr>
        <w:t>da</w:t>
      </w:r>
      <w:r w:rsidRPr="006B2125">
        <w:rPr>
          <w:rFonts w:asciiTheme="minorHAnsi" w:hAnsiTheme="minorHAnsi" w:cstheme="minorHAnsi"/>
          <w:spacing w:val="-7"/>
        </w:rPr>
        <w:t xml:space="preserve"> </w:t>
      </w:r>
      <w:r w:rsidRPr="006B2125">
        <w:rPr>
          <w:rFonts w:asciiTheme="minorHAnsi" w:hAnsiTheme="minorHAnsi" w:cstheme="minorHAnsi"/>
        </w:rPr>
        <w:t>alínea</w:t>
      </w:r>
      <w:r w:rsidRPr="006B2125">
        <w:rPr>
          <w:rFonts w:asciiTheme="minorHAnsi" w:hAnsiTheme="minorHAnsi" w:cstheme="minorHAnsi"/>
          <w:spacing w:val="-3"/>
        </w:rPr>
        <w:t xml:space="preserve"> </w:t>
      </w:r>
      <w:r w:rsidRPr="006B2125">
        <w:rPr>
          <w:rFonts w:asciiTheme="minorHAnsi" w:hAnsiTheme="minorHAnsi" w:cstheme="minorHAnsi"/>
          <w:b/>
        </w:rPr>
        <w:t>“d”</w:t>
      </w:r>
      <w:r w:rsidRPr="006B2125">
        <w:rPr>
          <w:rFonts w:asciiTheme="minorHAnsi" w:hAnsiTheme="minorHAnsi" w:cstheme="minorHAnsi"/>
          <w:b/>
          <w:spacing w:val="-7"/>
        </w:rPr>
        <w:t xml:space="preserve"> </w:t>
      </w:r>
      <w:r w:rsidRPr="006B2125">
        <w:rPr>
          <w:rFonts w:asciiTheme="minorHAnsi" w:hAnsiTheme="minorHAnsi" w:cstheme="minorHAnsi"/>
        </w:rPr>
        <w:t>do</w:t>
      </w:r>
      <w:r w:rsidRPr="006B2125">
        <w:rPr>
          <w:rFonts w:asciiTheme="minorHAnsi" w:hAnsiTheme="minorHAnsi" w:cstheme="minorHAnsi"/>
          <w:spacing w:val="-6"/>
        </w:rPr>
        <w:t xml:space="preserve"> </w:t>
      </w:r>
      <w:r w:rsidRPr="006B2125">
        <w:rPr>
          <w:rFonts w:asciiTheme="minorHAnsi" w:hAnsiTheme="minorHAnsi" w:cstheme="minorHAnsi"/>
        </w:rPr>
        <w:t>inciso</w:t>
      </w:r>
      <w:r w:rsidRPr="006B2125">
        <w:rPr>
          <w:rFonts w:asciiTheme="minorHAnsi" w:hAnsiTheme="minorHAnsi" w:cstheme="minorHAnsi"/>
          <w:spacing w:val="-10"/>
        </w:rPr>
        <w:t xml:space="preserve"> </w:t>
      </w:r>
      <w:r w:rsidRPr="006B2125">
        <w:rPr>
          <w:rFonts w:asciiTheme="minorHAnsi" w:hAnsiTheme="minorHAnsi" w:cstheme="minorHAnsi"/>
        </w:rPr>
        <w:t>II</w:t>
      </w:r>
      <w:r w:rsidRPr="006B2125">
        <w:rPr>
          <w:rFonts w:asciiTheme="minorHAnsi" w:hAnsiTheme="minorHAnsi" w:cstheme="minorHAnsi"/>
          <w:spacing w:val="-7"/>
        </w:rPr>
        <w:t xml:space="preserve"> </w:t>
      </w:r>
      <w:r w:rsidRPr="006B2125">
        <w:rPr>
          <w:rFonts w:asciiTheme="minorHAnsi" w:hAnsiTheme="minorHAnsi" w:cstheme="minorHAnsi"/>
        </w:rPr>
        <w:t>do</w:t>
      </w:r>
      <w:r w:rsidRPr="006B2125">
        <w:rPr>
          <w:rFonts w:asciiTheme="minorHAnsi" w:hAnsiTheme="minorHAnsi" w:cstheme="minorHAnsi"/>
          <w:spacing w:val="-6"/>
        </w:rPr>
        <w:t xml:space="preserve"> </w:t>
      </w:r>
      <w:r w:rsidRPr="006B2125">
        <w:rPr>
          <w:rFonts w:asciiTheme="minorHAnsi" w:hAnsiTheme="minorHAnsi" w:cstheme="minorHAnsi"/>
        </w:rPr>
        <w:t>caput</w:t>
      </w:r>
      <w:r w:rsidRPr="006B2125">
        <w:rPr>
          <w:rFonts w:asciiTheme="minorHAnsi" w:hAnsiTheme="minorHAnsi" w:cstheme="minorHAnsi"/>
          <w:spacing w:val="-6"/>
        </w:rPr>
        <w:t xml:space="preserve"> </w:t>
      </w:r>
      <w:r w:rsidRPr="006B2125">
        <w:rPr>
          <w:rFonts w:asciiTheme="minorHAnsi" w:hAnsiTheme="minorHAnsi" w:cstheme="minorHAnsi"/>
        </w:rPr>
        <w:t xml:space="preserve">do </w:t>
      </w:r>
      <w:r w:rsidRPr="006B2125">
        <w:rPr>
          <w:rFonts w:asciiTheme="minorHAnsi" w:hAnsiTheme="minorHAnsi" w:cstheme="minorHAnsi"/>
          <w:spacing w:val="-68"/>
        </w:rPr>
        <w:t xml:space="preserve"> </w:t>
      </w:r>
      <w:r w:rsidRPr="006B2125">
        <w:rPr>
          <w:rFonts w:asciiTheme="minorHAnsi" w:hAnsiTheme="minorHAnsi" w:cstheme="minorHAnsi"/>
        </w:rPr>
        <w:t>art.</w:t>
      </w:r>
      <w:r w:rsidRPr="006B2125">
        <w:rPr>
          <w:rFonts w:asciiTheme="minorHAnsi" w:hAnsiTheme="minorHAnsi" w:cstheme="minorHAnsi"/>
          <w:spacing w:val="-3"/>
        </w:rPr>
        <w:t xml:space="preserve"> </w:t>
      </w:r>
      <w:r w:rsidRPr="006B2125">
        <w:rPr>
          <w:rFonts w:asciiTheme="minorHAnsi" w:hAnsiTheme="minorHAnsi" w:cstheme="minorHAnsi"/>
        </w:rPr>
        <w:t>124</w:t>
      </w:r>
      <w:r w:rsidRPr="006B2125">
        <w:rPr>
          <w:rFonts w:asciiTheme="minorHAnsi" w:hAnsiTheme="minorHAnsi" w:cstheme="minorHAnsi"/>
          <w:spacing w:val="-1"/>
        </w:rPr>
        <w:t xml:space="preserve"> </w:t>
      </w:r>
      <w:r w:rsidRPr="006B2125">
        <w:rPr>
          <w:rFonts w:asciiTheme="minorHAnsi" w:hAnsiTheme="minorHAnsi" w:cstheme="minorHAnsi"/>
        </w:rPr>
        <w:t>da</w:t>
      </w:r>
      <w:r w:rsidRPr="006B2125">
        <w:rPr>
          <w:rFonts w:asciiTheme="minorHAnsi" w:hAnsiTheme="minorHAnsi" w:cstheme="minorHAnsi"/>
          <w:spacing w:val="2"/>
        </w:rPr>
        <w:t xml:space="preserve"> </w:t>
      </w:r>
      <w:r w:rsidRPr="006B2125">
        <w:rPr>
          <w:rFonts w:asciiTheme="minorHAnsi" w:hAnsiTheme="minorHAnsi" w:cstheme="minorHAnsi"/>
        </w:rPr>
        <w:t>Lei</w:t>
      </w:r>
      <w:r w:rsidRPr="006B2125">
        <w:rPr>
          <w:rFonts w:asciiTheme="minorHAnsi" w:hAnsiTheme="minorHAnsi" w:cstheme="minorHAnsi"/>
          <w:spacing w:val="2"/>
        </w:rPr>
        <w:t xml:space="preserve"> </w:t>
      </w:r>
      <w:r w:rsidRPr="006B2125">
        <w:rPr>
          <w:rFonts w:asciiTheme="minorHAnsi" w:hAnsiTheme="minorHAnsi" w:cstheme="minorHAnsi"/>
        </w:rPr>
        <w:t>nº</w:t>
      </w:r>
      <w:r w:rsidRPr="006B2125">
        <w:rPr>
          <w:rFonts w:asciiTheme="minorHAnsi" w:hAnsiTheme="minorHAnsi" w:cstheme="minorHAnsi"/>
          <w:spacing w:val="-1"/>
        </w:rPr>
        <w:t xml:space="preserve"> </w:t>
      </w:r>
      <w:r w:rsidRPr="006B2125">
        <w:rPr>
          <w:rFonts w:asciiTheme="minorHAnsi" w:hAnsiTheme="minorHAnsi" w:cstheme="minorHAnsi"/>
        </w:rPr>
        <w:t>14.133/2021;</w:t>
      </w:r>
    </w:p>
    <w:p w:rsidR="00352D7A" w:rsidRPr="006B2125" w:rsidRDefault="00352D7A" w:rsidP="00352D7A">
      <w:pPr>
        <w:pStyle w:val="Corpodetexto"/>
        <w:tabs>
          <w:tab w:val="left" w:pos="9072"/>
          <w:tab w:val="left" w:pos="9498"/>
        </w:tabs>
        <w:ind w:left="426" w:right="283" w:hanging="12"/>
        <w:rPr>
          <w:rFonts w:asciiTheme="minorHAnsi" w:hAnsiTheme="minorHAnsi" w:cstheme="minorHAnsi"/>
          <w:sz w:val="20"/>
          <w:szCs w:val="20"/>
        </w:rPr>
      </w:pPr>
    </w:p>
    <w:p w:rsidR="00352D7A" w:rsidRPr="006B2125" w:rsidRDefault="00352D7A" w:rsidP="00E05211">
      <w:pPr>
        <w:pStyle w:val="PargrafodaLista"/>
        <w:widowControl w:val="0"/>
        <w:numPr>
          <w:ilvl w:val="2"/>
          <w:numId w:val="23"/>
        </w:numPr>
        <w:tabs>
          <w:tab w:val="left" w:pos="1122"/>
          <w:tab w:val="left" w:pos="9072"/>
          <w:tab w:val="left" w:pos="9498"/>
        </w:tabs>
        <w:ind w:left="426" w:right="283" w:hanging="12"/>
        <w:jc w:val="both"/>
        <w:rPr>
          <w:rFonts w:asciiTheme="minorHAnsi" w:hAnsiTheme="minorHAnsi" w:cstheme="minorHAnsi"/>
        </w:rPr>
      </w:pPr>
      <w:r w:rsidRPr="006B2125">
        <w:rPr>
          <w:rFonts w:asciiTheme="minorHAnsi" w:hAnsiTheme="minorHAnsi" w:cstheme="minorHAnsi"/>
        </w:rPr>
        <w:t>- Em caso de criação, alteração ou extinção de quaisquer tributos ou encargos legais</w:t>
      </w:r>
      <w:r w:rsidRPr="006B2125">
        <w:rPr>
          <w:rFonts w:asciiTheme="minorHAnsi" w:hAnsiTheme="minorHAnsi" w:cstheme="minorHAnsi"/>
          <w:spacing w:val="1"/>
        </w:rPr>
        <w:t xml:space="preserve"> </w:t>
      </w:r>
      <w:r w:rsidRPr="006B2125">
        <w:rPr>
          <w:rFonts w:asciiTheme="minorHAnsi" w:hAnsiTheme="minorHAnsi" w:cstheme="minorHAnsi"/>
        </w:rPr>
        <w:t>ou a superveniência de disposições legais, com comprovada repercussão sobre os</w:t>
      </w:r>
      <w:r w:rsidRPr="006B2125">
        <w:rPr>
          <w:rFonts w:asciiTheme="minorHAnsi" w:hAnsiTheme="minorHAnsi" w:cstheme="minorHAnsi"/>
          <w:spacing w:val="1"/>
        </w:rPr>
        <w:t xml:space="preserve"> </w:t>
      </w:r>
      <w:r w:rsidRPr="006B2125">
        <w:rPr>
          <w:rFonts w:asciiTheme="minorHAnsi" w:hAnsiTheme="minorHAnsi" w:cstheme="minorHAnsi"/>
        </w:rPr>
        <w:t>preços</w:t>
      </w:r>
      <w:r w:rsidRPr="006B2125">
        <w:rPr>
          <w:rFonts w:asciiTheme="minorHAnsi" w:hAnsiTheme="minorHAnsi" w:cstheme="minorHAnsi"/>
          <w:spacing w:val="-3"/>
        </w:rPr>
        <w:t xml:space="preserve"> </w:t>
      </w:r>
      <w:r w:rsidRPr="006B2125">
        <w:rPr>
          <w:rFonts w:asciiTheme="minorHAnsi" w:hAnsiTheme="minorHAnsi" w:cstheme="minorHAnsi"/>
        </w:rPr>
        <w:t>registrados;</w:t>
      </w:r>
    </w:p>
    <w:p w:rsidR="00352D7A" w:rsidRPr="006B2125" w:rsidRDefault="00352D7A" w:rsidP="00352D7A">
      <w:pPr>
        <w:pStyle w:val="Corpodetexto"/>
        <w:tabs>
          <w:tab w:val="left" w:pos="9072"/>
          <w:tab w:val="left" w:pos="9498"/>
        </w:tabs>
        <w:ind w:left="426" w:right="283" w:hanging="12"/>
        <w:rPr>
          <w:rFonts w:asciiTheme="minorHAnsi" w:hAnsiTheme="minorHAnsi" w:cstheme="minorHAnsi"/>
          <w:sz w:val="20"/>
          <w:szCs w:val="20"/>
        </w:rPr>
      </w:pPr>
    </w:p>
    <w:p w:rsidR="00352D7A" w:rsidRPr="006B2125" w:rsidRDefault="00352D7A" w:rsidP="00E05211">
      <w:pPr>
        <w:pStyle w:val="PargrafodaLista"/>
        <w:widowControl w:val="0"/>
        <w:numPr>
          <w:ilvl w:val="2"/>
          <w:numId w:val="23"/>
        </w:numPr>
        <w:tabs>
          <w:tab w:val="left" w:pos="1122"/>
          <w:tab w:val="left" w:pos="9072"/>
          <w:tab w:val="left" w:pos="9498"/>
        </w:tabs>
        <w:ind w:left="426" w:right="283" w:hanging="12"/>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15"/>
        </w:rPr>
        <w:t xml:space="preserve"> </w:t>
      </w:r>
      <w:r w:rsidRPr="006B2125">
        <w:rPr>
          <w:rFonts w:asciiTheme="minorHAnsi" w:hAnsiTheme="minorHAnsi" w:cstheme="minorHAnsi"/>
        </w:rPr>
        <w:t>Na</w:t>
      </w:r>
      <w:r w:rsidRPr="006B2125">
        <w:rPr>
          <w:rFonts w:asciiTheme="minorHAnsi" w:hAnsiTheme="minorHAnsi" w:cstheme="minorHAnsi"/>
          <w:spacing w:val="-15"/>
        </w:rPr>
        <w:t xml:space="preserve"> </w:t>
      </w:r>
      <w:r w:rsidRPr="006B2125">
        <w:rPr>
          <w:rFonts w:asciiTheme="minorHAnsi" w:hAnsiTheme="minorHAnsi" w:cstheme="minorHAnsi"/>
        </w:rPr>
        <w:t>hipótese</w:t>
      </w:r>
      <w:r w:rsidRPr="006B2125">
        <w:rPr>
          <w:rFonts w:asciiTheme="minorHAnsi" w:hAnsiTheme="minorHAnsi" w:cstheme="minorHAnsi"/>
          <w:spacing w:val="-16"/>
        </w:rPr>
        <w:t xml:space="preserve"> </w:t>
      </w:r>
      <w:r w:rsidRPr="006B2125">
        <w:rPr>
          <w:rFonts w:asciiTheme="minorHAnsi" w:hAnsiTheme="minorHAnsi" w:cstheme="minorHAnsi"/>
        </w:rPr>
        <w:t>de</w:t>
      </w:r>
      <w:r w:rsidRPr="006B2125">
        <w:rPr>
          <w:rFonts w:asciiTheme="minorHAnsi" w:hAnsiTheme="minorHAnsi" w:cstheme="minorHAnsi"/>
          <w:spacing w:val="-17"/>
        </w:rPr>
        <w:t xml:space="preserve"> </w:t>
      </w:r>
      <w:r w:rsidRPr="006B2125">
        <w:rPr>
          <w:rFonts w:asciiTheme="minorHAnsi" w:hAnsiTheme="minorHAnsi" w:cstheme="minorHAnsi"/>
        </w:rPr>
        <w:t>previsão</w:t>
      </w:r>
      <w:r w:rsidRPr="006B2125">
        <w:rPr>
          <w:rFonts w:asciiTheme="minorHAnsi" w:hAnsiTheme="minorHAnsi" w:cstheme="minorHAnsi"/>
          <w:spacing w:val="-16"/>
        </w:rPr>
        <w:t xml:space="preserve"> </w:t>
      </w:r>
      <w:r w:rsidRPr="006B2125">
        <w:rPr>
          <w:rFonts w:asciiTheme="minorHAnsi" w:hAnsiTheme="minorHAnsi" w:cstheme="minorHAnsi"/>
        </w:rPr>
        <w:t>no</w:t>
      </w:r>
      <w:r w:rsidRPr="006B2125">
        <w:rPr>
          <w:rFonts w:asciiTheme="minorHAnsi" w:hAnsiTheme="minorHAnsi" w:cstheme="minorHAnsi"/>
          <w:spacing w:val="-16"/>
        </w:rPr>
        <w:t xml:space="preserve"> </w:t>
      </w:r>
      <w:r w:rsidRPr="006B2125">
        <w:rPr>
          <w:rFonts w:asciiTheme="minorHAnsi" w:hAnsiTheme="minorHAnsi" w:cstheme="minorHAnsi"/>
        </w:rPr>
        <w:t>edital</w:t>
      </w:r>
      <w:r w:rsidRPr="006B2125">
        <w:rPr>
          <w:rFonts w:asciiTheme="minorHAnsi" w:hAnsiTheme="minorHAnsi" w:cstheme="minorHAnsi"/>
          <w:spacing w:val="-14"/>
        </w:rPr>
        <w:t xml:space="preserve"> </w:t>
      </w:r>
      <w:r w:rsidRPr="006B2125">
        <w:rPr>
          <w:rFonts w:asciiTheme="minorHAnsi" w:hAnsiTheme="minorHAnsi" w:cstheme="minorHAnsi"/>
        </w:rPr>
        <w:t>de</w:t>
      </w:r>
      <w:r w:rsidRPr="006B2125">
        <w:rPr>
          <w:rFonts w:asciiTheme="minorHAnsi" w:hAnsiTheme="minorHAnsi" w:cstheme="minorHAnsi"/>
          <w:spacing w:val="-17"/>
        </w:rPr>
        <w:t xml:space="preserve"> </w:t>
      </w:r>
      <w:r w:rsidRPr="006B2125">
        <w:rPr>
          <w:rFonts w:asciiTheme="minorHAnsi" w:hAnsiTheme="minorHAnsi" w:cstheme="minorHAnsi"/>
        </w:rPr>
        <w:t>cláusula</w:t>
      </w:r>
      <w:r w:rsidRPr="006B2125">
        <w:rPr>
          <w:rFonts w:asciiTheme="minorHAnsi" w:hAnsiTheme="minorHAnsi" w:cstheme="minorHAnsi"/>
          <w:spacing w:val="-15"/>
        </w:rPr>
        <w:t xml:space="preserve"> </w:t>
      </w:r>
      <w:r w:rsidRPr="006B2125">
        <w:rPr>
          <w:rFonts w:asciiTheme="minorHAnsi" w:hAnsiTheme="minorHAnsi" w:cstheme="minorHAnsi"/>
        </w:rPr>
        <w:t>de</w:t>
      </w:r>
      <w:r w:rsidRPr="006B2125">
        <w:rPr>
          <w:rFonts w:asciiTheme="minorHAnsi" w:hAnsiTheme="minorHAnsi" w:cstheme="minorHAnsi"/>
          <w:spacing w:val="-16"/>
        </w:rPr>
        <w:t xml:space="preserve"> </w:t>
      </w:r>
      <w:r w:rsidRPr="006B2125">
        <w:rPr>
          <w:rFonts w:asciiTheme="minorHAnsi" w:hAnsiTheme="minorHAnsi" w:cstheme="minorHAnsi"/>
        </w:rPr>
        <w:t>reajustamento</w:t>
      </w:r>
      <w:r w:rsidRPr="006B2125">
        <w:rPr>
          <w:rFonts w:asciiTheme="minorHAnsi" w:hAnsiTheme="minorHAnsi" w:cstheme="minorHAnsi"/>
          <w:spacing w:val="-14"/>
        </w:rPr>
        <w:t xml:space="preserve"> </w:t>
      </w:r>
      <w:r w:rsidRPr="006B2125">
        <w:rPr>
          <w:rFonts w:asciiTheme="minorHAnsi" w:hAnsiTheme="minorHAnsi" w:cstheme="minorHAnsi"/>
        </w:rPr>
        <w:t>ou</w:t>
      </w:r>
      <w:r w:rsidRPr="006B2125">
        <w:rPr>
          <w:rFonts w:asciiTheme="minorHAnsi" w:hAnsiTheme="minorHAnsi" w:cstheme="minorHAnsi"/>
          <w:spacing w:val="-15"/>
        </w:rPr>
        <w:t xml:space="preserve"> </w:t>
      </w:r>
      <w:r w:rsidRPr="006B2125">
        <w:rPr>
          <w:rFonts w:asciiTheme="minorHAnsi" w:hAnsiTheme="minorHAnsi" w:cstheme="minorHAnsi"/>
        </w:rPr>
        <w:t>repactuação</w:t>
      </w:r>
      <w:r w:rsidRPr="006B2125">
        <w:rPr>
          <w:rFonts w:asciiTheme="minorHAnsi" w:hAnsiTheme="minorHAnsi" w:cstheme="minorHAnsi"/>
          <w:spacing w:val="-16"/>
        </w:rPr>
        <w:t xml:space="preserve"> </w:t>
      </w:r>
      <w:r w:rsidRPr="006B2125">
        <w:rPr>
          <w:rFonts w:asciiTheme="minorHAnsi" w:hAnsiTheme="minorHAnsi" w:cstheme="minorHAnsi"/>
        </w:rPr>
        <w:t>sobre</w:t>
      </w:r>
      <w:r w:rsidRPr="006B2125">
        <w:rPr>
          <w:rFonts w:asciiTheme="minorHAnsi" w:hAnsiTheme="minorHAnsi" w:cstheme="minorHAnsi"/>
          <w:spacing w:val="-68"/>
        </w:rPr>
        <w:t xml:space="preserve"> </w:t>
      </w:r>
      <w:r w:rsidRPr="006B2125">
        <w:rPr>
          <w:rFonts w:asciiTheme="minorHAnsi" w:hAnsiTheme="minorHAnsi" w:cstheme="minorHAnsi"/>
        </w:rPr>
        <w:t>os</w:t>
      </w:r>
      <w:r w:rsidRPr="006B2125">
        <w:rPr>
          <w:rFonts w:asciiTheme="minorHAnsi" w:hAnsiTheme="minorHAnsi" w:cstheme="minorHAnsi"/>
          <w:spacing w:val="-3"/>
        </w:rPr>
        <w:t xml:space="preserve"> </w:t>
      </w:r>
      <w:r w:rsidRPr="006B2125">
        <w:rPr>
          <w:rFonts w:asciiTheme="minorHAnsi" w:hAnsiTheme="minorHAnsi" w:cstheme="minorHAnsi"/>
        </w:rPr>
        <w:t>preços</w:t>
      </w:r>
      <w:r w:rsidRPr="006B2125">
        <w:rPr>
          <w:rFonts w:asciiTheme="minorHAnsi" w:hAnsiTheme="minorHAnsi" w:cstheme="minorHAnsi"/>
          <w:spacing w:val="1"/>
        </w:rPr>
        <w:t xml:space="preserve"> </w:t>
      </w:r>
      <w:r w:rsidRPr="006B2125">
        <w:rPr>
          <w:rFonts w:asciiTheme="minorHAnsi" w:hAnsiTheme="minorHAnsi" w:cstheme="minorHAnsi"/>
        </w:rPr>
        <w:t>registrados, nos</w:t>
      </w:r>
      <w:r w:rsidRPr="006B2125">
        <w:rPr>
          <w:rFonts w:asciiTheme="minorHAnsi" w:hAnsiTheme="minorHAnsi" w:cstheme="minorHAnsi"/>
          <w:spacing w:val="-2"/>
        </w:rPr>
        <w:t xml:space="preserve"> </w:t>
      </w:r>
      <w:r w:rsidRPr="006B2125">
        <w:rPr>
          <w:rFonts w:asciiTheme="minorHAnsi" w:hAnsiTheme="minorHAnsi" w:cstheme="minorHAnsi"/>
        </w:rPr>
        <w:t>termos</w:t>
      </w:r>
      <w:r w:rsidRPr="006B2125">
        <w:rPr>
          <w:rFonts w:asciiTheme="minorHAnsi" w:hAnsiTheme="minorHAnsi" w:cstheme="minorHAnsi"/>
          <w:spacing w:val="1"/>
        </w:rPr>
        <w:t xml:space="preserve"> </w:t>
      </w:r>
      <w:r w:rsidRPr="006B2125">
        <w:rPr>
          <w:rFonts w:asciiTheme="minorHAnsi" w:hAnsiTheme="minorHAnsi" w:cstheme="minorHAnsi"/>
        </w:rPr>
        <w:t>da</w:t>
      </w:r>
      <w:r w:rsidRPr="006B2125">
        <w:rPr>
          <w:rFonts w:asciiTheme="minorHAnsi" w:hAnsiTheme="minorHAnsi" w:cstheme="minorHAnsi"/>
          <w:spacing w:val="-2"/>
        </w:rPr>
        <w:t xml:space="preserve"> </w:t>
      </w:r>
      <w:r w:rsidRPr="006B2125">
        <w:rPr>
          <w:rFonts w:asciiTheme="minorHAnsi" w:hAnsiTheme="minorHAnsi" w:cstheme="minorHAnsi"/>
        </w:rPr>
        <w:t>Lei</w:t>
      </w:r>
      <w:r w:rsidRPr="006B2125">
        <w:rPr>
          <w:rFonts w:asciiTheme="minorHAnsi" w:hAnsiTheme="minorHAnsi" w:cstheme="minorHAnsi"/>
          <w:spacing w:val="2"/>
        </w:rPr>
        <w:t xml:space="preserve"> </w:t>
      </w:r>
      <w:r w:rsidRPr="006B2125">
        <w:rPr>
          <w:rFonts w:asciiTheme="minorHAnsi" w:hAnsiTheme="minorHAnsi" w:cstheme="minorHAnsi"/>
        </w:rPr>
        <w:t>nº</w:t>
      </w:r>
      <w:r w:rsidRPr="006B2125">
        <w:rPr>
          <w:rFonts w:asciiTheme="minorHAnsi" w:hAnsiTheme="minorHAnsi" w:cstheme="minorHAnsi"/>
          <w:spacing w:val="-2"/>
        </w:rPr>
        <w:t xml:space="preserve"> </w:t>
      </w:r>
      <w:r w:rsidRPr="006B2125">
        <w:rPr>
          <w:rFonts w:asciiTheme="minorHAnsi" w:hAnsiTheme="minorHAnsi" w:cstheme="minorHAnsi"/>
        </w:rPr>
        <w:t>14.133/2021.</w:t>
      </w:r>
    </w:p>
    <w:p w:rsidR="00352D7A" w:rsidRPr="006B2125" w:rsidRDefault="00352D7A" w:rsidP="00352D7A">
      <w:pPr>
        <w:pStyle w:val="NmerosPrincipais"/>
        <w:numPr>
          <w:ilvl w:val="0"/>
          <w:numId w:val="0"/>
        </w:numPr>
        <w:tabs>
          <w:tab w:val="left" w:pos="708"/>
        </w:tabs>
        <w:spacing w:before="0" w:after="0"/>
        <w:ind w:right="283"/>
        <w:rPr>
          <w:rFonts w:asciiTheme="minorHAnsi" w:hAnsiTheme="minorHAnsi" w:cstheme="minorHAnsi"/>
          <w:sz w:val="20"/>
          <w:szCs w:val="20"/>
        </w:rPr>
      </w:pPr>
    </w:p>
    <w:p w:rsidR="00352D7A" w:rsidRPr="006B2125" w:rsidRDefault="00352D7A" w:rsidP="00E05211">
      <w:pPr>
        <w:pStyle w:val="PargrafodaLista"/>
        <w:widowControl w:val="0"/>
        <w:numPr>
          <w:ilvl w:val="3"/>
          <w:numId w:val="23"/>
        </w:numPr>
        <w:tabs>
          <w:tab w:val="left" w:pos="567"/>
          <w:tab w:val="left" w:pos="1418"/>
          <w:tab w:val="left" w:pos="9498"/>
        </w:tabs>
        <w:ind w:left="709" w:right="283" w:hanging="12"/>
        <w:jc w:val="both"/>
        <w:rPr>
          <w:rFonts w:asciiTheme="minorHAnsi" w:hAnsiTheme="minorHAnsi" w:cstheme="minorHAnsi"/>
        </w:rPr>
      </w:pPr>
      <w:r w:rsidRPr="006B2125">
        <w:rPr>
          <w:rFonts w:asciiTheme="minorHAnsi" w:hAnsiTheme="minorHAnsi" w:cstheme="minorHAnsi"/>
        </w:rPr>
        <w:t>- No caso do reajuste, deverá ser respeitada a contagem da anualidade e o índice</w:t>
      </w:r>
      <w:r w:rsidRPr="006B2125">
        <w:rPr>
          <w:rFonts w:asciiTheme="minorHAnsi" w:hAnsiTheme="minorHAnsi" w:cstheme="minorHAnsi"/>
          <w:spacing w:val="-68"/>
        </w:rPr>
        <w:t xml:space="preserve"> </w:t>
      </w:r>
      <w:r w:rsidRPr="006B2125">
        <w:rPr>
          <w:rFonts w:asciiTheme="minorHAnsi" w:hAnsiTheme="minorHAnsi" w:cstheme="minorHAnsi"/>
        </w:rPr>
        <w:t>previstos</w:t>
      </w:r>
      <w:r w:rsidRPr="006B2125">
        <w:rPr>
          <w:rFonts w:asciiTheme="minorHAnsi" w:hAnsiTheme="minorHAnsi" w:cstheme="minorHAnsi"/>
          <w:spacing w:val="-3"/>
        </w:rPr>
        <w:t xml:space="preserve"> </w:t>
      </w:r>
      <w:r w:rsidRPr="006B2125">
        <w:rPr>
          <w:rFonts w:asciiTheme="minorHAnsi" w:hAnsiTheme="minorHAnsi" w:cstheme="minorHAnsi"/>
        </w:rPr>
        <w:t>para</w:t>
      </w:r>
      <w:r w:rsidRPr="006B2125">
        <w:rPr>
          <w:rFonts w:asciiTheme="minorHAnsi" w:hAnsiTheme="minorHAnsi" w:cstheme="minorHAnsi"/>
          <w:spacing w:val="2"/>
        </w:rPr>
        <w:t xml:space="preserve"> </w:t>
      </w:r>
      <w:r w:rsidRPr="006B2125">
        <w:rPr>
          <w:rFonts w:asciiTheme="minorHAnsi" w:hAnsiTheme="minorHAnsi" w:cstheme="minorHAnsi"/>
        </w:rPr>
        <w:t>a</w:t>
      </w:r>
      <w:r w:rsidRPr="006B2125">
        <w:rPr>
          <w:rFonts w:asciiTheme="minorHAnsi" w:hAnsiTheme="minorHAnsi" w:cstheme="minorHAnsi"/>
          <w:spacing w:val="1"/>
        </w:rPr>
        <w:t xml:space="preserve"> </w:t>
      </w:r>
      <w:r w:rsidRPr="006B2125">
        <w:rPr>
          <w:rFonts w:asciiTheme="minorHAnsi" w:hAnsiTheme="minorHAnsi" w:cstheme="minorHAnsi"/>
        </w:rPr>
        <w:t>contratação;</w:t>
      </w:r>
    </w:p>
    <w:p w:rsidR="00352D7A" w:rsidRPr="006B2125" w:rsidRDefault="00352D7A" w:rsidP="00352D7A">
      <w:pPr>
        <w:pStyle w:val="Corpodetexto"/>
        <w:tabs>
          <w:tab w:val="left" w:pos="567"/>
          <w:tab w:val="left" w:pos="1418"/>
          <w:tab w:val="left" w:pos="9498"/>
        </w:tabs>
        <w:ind w:left="709" w:right="283" w:hanging="12"/>
        <w:jc w:val="both"/>
        <w:rPr>
          <w:rFonts w:asciiTheme="minorHAnsi" w:hAnsiTheme="minorHAnsi" w:cstheme="minorHAnsi"/>
          <w:sz w:val="20"/>
          <w:szCs w:val="20"/>
        </w:rPr>
      </w:pPr>
    </w:p>
    <w:p w:rsidR="00352D7A" w:rsidRPr="006B2125" w:rsidRDefault="00352D7A" w:rsidP="00E05211">
      <w:pPr>
        <w:pStyle w:val="PargrafodaLista"/>
        <w:widowControl w:val="0"/>
        <w:numPr>
          <w:ilvl w:val="3"/>
          <w:numId w:val="23"/>
        </w:numPr>
        <w:tabs>
          <w:tab w:val="left" w:pos="567"/>
          <w:tab w:val="left" w:pos="1418"/>
          <w:tab w:val="left" w:pos="9498"/>
        </w:tabs>
        <w:ind w:left="709" w:right="283" w:hanging="12"/>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2"/>
        </w:rPr>
        <w:t xml:space="preserve"> </w:t>
      </w:r>
      <w:r w:rsidRPr="006B2125">
        <w:rPr>
          <w:rFonts w:asciiTheme="minorHAnsi" w:hAnsiTheme="minorHAnsi" w:cstheme="minorHAnsi"/>
        </w:rPr>
        <w:t>No</w:t>
      </w:r>
      <w:r w:rsidRPr="006B2125">
        <w:rPr>
          <w:rFonts w:asciiTheme="minorHAnsi" w:hAnsiTheme="minorHAnsi" w:cstheme="minorHAnsi"/>
          <w:spacing w:val="3"/>
        </w:rPr>
        <w:t xml:space="preserve"> </w:t>
      </w:r>
      <w:r w:rsidRPr="006B2125">
        <w:rPr>
          <w:rFonts w:asciiTheme="minorHAnsi" w:hAnsiTheme="minorHAnsi" w:cstheme="minorHAnsi"/>
        </w:rPr>
        <w:t>caso da</w:t>
      </w:r>
      <w:r w:rsidRPr="006B2125">
        <w:rPr>
          <w:rFonts w:asciiTheme="minorHAnsi" w:hAnsiTheme="minorHAnsi" w:cstheme="minorHAnsi"/>
          <w:spacing w:val="5"/>
        </w:rPr>
        <w:t xml:space="preserve"> </w:t>
      </w:r>
      <w:r w:rsidRPr="006B2125">
        <w:rPr>
          <w:rFonts w:asciiTheme="minorHAnsi" w:hAnsiTheme="minorHAnsi" w:cstheme="minorHAnsi"/>
        </w:rPr>
        <w:t>repactuação,</w:t>
      </w:r>
      <w:r w:rsidRPr="006B2125">
        <w:rPr>
          <w:rFonts w:asciiTheme="minorHAnsi" w:hAnsiTheme="minorHAnsi" w:cstheme="minorHAnsi"/>
          <w:spacing w:val="1"/>
        </w:rPr>
        <w:t xml:space="preserve"> </w:t>
      </w:r>
      <w:r w:rsidRPr="006B2125">
        <w:rPr>
          <w:rFonts w:asciiTheme="minorHAnsi" w:hAnsiTheme="minorHAnsi" w:cstheme="minorHAnsi"/>
        </w:rPr>
        <w:t>poderá</w:t>
      </w:r>
      <w:r w:rsidRPr="006B2125">
        <w:rPr>
          <w:rFonts w:asciiTheme="minorHAnsi" w:hAnsiTheme="minorHAnsi" w:cstheme="minorHAnsi"/>
          <w:spacing w:val="2"/>
        </w:rPr>
        <w:t xml:space="preserve"> </w:t>
      </w:r>
      <w:r w:rsidRPr="006B2125">
        <w:rPr>
          <w:rFonts w:asciiTheme="minorHAnsi" w:hAnsiTheme="minorHAnsi" w:cstheme="minorHAnsi"/>
        </w:rPr>
        <w:t>ser a</w:t>
      </w:r>
      <w:r w:rsidRPr="006B2125">
        <w:rPr>
          <w:rFonts w:asciiTheme="minorHAnsi" w:hAnsiTheme="minorHAnsi" w:cstheme="minorHAnsi"/>
          <w:spacing w:val="3"/>
        </w:rPr>
        <w:t xml:space="preserve"> </w:t>
      </w:r>
      <w:r w:rsidRPr="006B2125">
        <w:rPr>
          <w:rFonts w:asciiTheme="minorHAnsi" w:hAnsiTheme="minorHAnsi" w:cstheme="minorHAnsi"/>
        </w:rPr>
        <w:t>pedido do interessado,</w:t>
      </w:r>
      <w:r w:rsidRPr="006B2125">
        <w:rPr>
          <w:rFonts w:asciiTheme="minorHAnsi" w:hAnsiTheme="minorHAnsi" w:cstheme="minorHAnsi"/>
          <w:spacing w:val="3"/>
        </w:rPr>
        <w:t xml:space="preserve"> </w:t>
      </w:r>
      <w:r w:rsidRPr="006B2125">
        <w:rPr>
          <w:rFonts w:asciiTheme="minorHAnsi" w:hAnsiTheme="minorHAnsi" w:cstheme="minorHAnsi"/>
        </w:rPr>
        <w:t>conforme</w:t>
      </w:r>
      <w:r w:rsidRPr="006B2125">
        <w:rPr>
          <w:rFonts w:asciiTheme="minorHAnsi" w:hAnsiTheme="minorHAnsi" w:cstheme="minorHAnsi"/>
          <w:spacing w:val="2"/>
        </w:rPr>
        <w:t xml:space="preserve"> </w:t>
      </w:r>
      <w:r w:rsidRPr="006B2125">
        <w:rPr>
          <w:rFonts w:asciiTheme="minorHAnsi" w:hAnsiTheme="minorHAnsi" w:cstheme="minorHAnsi"/>
        </w:rPr>
        <w:t>critérios</w:t>
      </w:r>
      <w:r w:rsidRPr="006B2125">
        <w:rPr>
          <w:rFonts w:asciiTheme="minorHAnsi" w:hAnsiTheme="minorHAnsi" w:cstheme="minorHAnsi"/>
          <w:spacing w:val="-68"/>
        </w:rPr>
        <w:t xml:space="preserve"> </w:t>
      </w:r>
      <w:r w:rsidRPr="006B2125">
        <w:rPr>
          <w:rFonts w:asciiTheme="minorHAnsi" w:hAnsiTheme="minorHAnsi" w:cstheme="minorHAnsi"/>
        </w:rPr>
        <w:t>definidos</w:t>
      </w:r>
      <w:r w:rsidRPr="006B2125">
        <w:rPr>
          <w:rFonts w:asciiTheme="minorHAnsi" w:hAnsiTheme="minorHAnsi" w:cstheme="minorHAnsi"/>
          <w:spacing w:val="-3"/>
        </w:rPr>
        <w:t xml:space="preserve"> </w:t>
      </w:r>
      <w:r w:rsidRPr="006B2125">
        <w:rPr>
          <w:rFonts w:asciiTheme="minorHAnsi" w:hAnsiTheme="minorHAnsi" w:cstheme="minorHAnsi"/>
        </w:rPr>
        <w:t>para</w:t>
      </w:r>
      <w:r w:rsidRPr="006B2125">
        <w:rPr>
          <w:rFonts w:asciiTheme="minorHAnsi" w:hAnsiTheme="minorHAnsi" w:cstheme="minorHAnsi"/>
          <w:spacing w:val="1"/>
        </w:rPr>
        <w:t xml:space="preserve"> </w:t>
      </w:r>
      <w:r w:rsidRPr="006B2125">
        <w:rPr>
          <w:rFonts w:asciiTheme="minorHAnsi" w:hAnsiTheme="minorHAnsi" w:cstheme="minorHAnsi"/>
        </w:rPr>
        <w:t>a</w:t>
      </w:r>
      <w:r w:rsidRPr="006B2125">
        <w:rPr>
          <w:rFonts w:asciiTheme="minorHAnsi" w:hAnsiTheme="minorHAnsi" w:cstheme="minorHAnsi"/>
          <w:spacing w:val="-1"/>
        </w:rPr>
        <w:t xml:space="preserve"> </w:t>
      </w:r>
      <w:r w:rsidRPr="006B2125">
        <w:rPr>
          <w:rFonts w:asciiTheme="minorHAnsi" w:hAnsiTheme="minorHAnsi" w:cstheme="minorHAnsi"/>
        </w:rPr>
        <w:lastRenderedPageBreak/>
        <w:t>contratação.</w:t>
      </w:r>
    </w:p>
    <w:p w:rsidR="00352D7A" w:rsidRPr="006B2125" w:rsidRDefault="00352D7A" w:rsidP="00352D7A">
      <w:pPr>
        <w:pStyle w:val="NmerosPrincipais"/>
        <w:numPr>
          <w:ilvl w:val="0"/>
          <w:numId w:val="0"/>
        </w:numPr>
        <w:tabs>
          <w:tab w:val="left" w:pos="708"/>
        </w:tabs>
        <w:spacing w:before="0" w:after="0"/>
        <w:ind w:right="424"/>
        <w:rPr>
          <w:rFonts w:asciiTheme="minorHAnsi" w:hAnsiTheme="minorHAnsi" w:cstheme="minorHAnsi"/>
          <w:sz w:val="20"/>
          <w:szCs w:val="20"/>
        </w:rPr>
      </w:pPr>
    </w:p>
    <w:p w:rsidR="00352D7A" w:rsidRPr="006B2125" w:rsidRDefault="00352D7A" w:rsidP="00352D7A">
      <w:pPr>
        <w:pStyle w:val="Clusulas"/>
        <w:spacing w:before="0" w:after="0"/>
        <w:ind w:right="424"/>
        <w:rPr>
          <w:rFonts w:asciiTheme="minorHAnsi" w:hAnsiTheme="minorHAnsi" w:cstheme="minorHAnsi"/>
          <w:sz w:val="20"/>
          <w:szCs w:val="20"/>
        </w:rPr>
      </w:pPr>
      <w:r w:rsidRPr="006B2125">
        <w:rPr>
          <w:rFonts w:asciiTheme="minorHAnsi" w:hAnsiTheme="minorHAnsi" w:cstheme="minorHAnsi"/>
          <w:sz w:val="20"/>
          <w:szCs w:val="20"/>
        </w:rPr>
        <w:t>CLÁUSULA SÉTIMA</w:t>
      </w:r>
    </w:p>
    <w:p w:rsidR="00352D7A" w:rsidRPr="006B2125" w:rsidRDefault="00352D7A" w:rsidP="00E05211">
      <w:pPr>
        <w:pStyle w:val="NmerosPrincipais"/>
        <w:numPr>
          <w:ilvl w:val="0"/>
          <w:numId w:val="23"/>
        </w:numPr>
        <w:tabs>
          <w:tab w:val="left" w:pos="708"/>
        </w:tabs>
        <w:spacing w:before="0" w:after="0"/>
        <w:ind w:right="424"/>
        <w:rPr>
          <w:rFonts w:asciiTheme="minorHAnsi" w:hAnsiTheme="minorHAnsi" w:cstheme="minorHAnsi"/>
          <w:b/>
          <w:bCs/>
          <w:sz w:val="20"/>
          <w:szCs w:val="20"/>
        </w:rPr>
      </w:pPr>
      <w:r w:rsidRPr="006B2125">
        <w:rPr>
          <w:rFonts w:asciiTheme="minorHAnsi" w:hAnsiTheme="minorHAnsi" w:cstheme="minorHAnsi"/>
          <w:b/>
          <w:bCs/>
          <w:sz w:val="20"/>
          <w:szCs w:val="20"/>
        </w:rPr>
        <w:t>- DA NEGOCIAÇÃO DE PREÇOS REGISTRADOS</w:t>
      </w:r>
    </w:p>
    <w:p w:rsidR="00352D7A" w:rsidRPr="006B2125" w:rsidRDefault="00352D7A" w:rsidP="00352D7A">
      <w:pPr>
        <w:pStyle w:val="NmerosPrincipais"/>
        <w:numPr>
          <w:ilvl w:val="0"/>
          <w:numId w:val="0"/>
        </w:numPr>
        <w:tabs>
          <w:tab w:val="left" w:pos="708"/>
        </w:tabs>
        <w:spacing w:before="0" w:after="0"/>
        <w:ind w:right="424"/>
        <w:rPr>
          <w:rFonts w:asciiTheme="minorHAnsi" w:hAnsiTheme="minorHAnsi" w:cstheme="minorHAnsi"/>
          <w:bCs/>
          <w:sz w:val="20"/>
          <w:szCs w:val="20"/>
        </w:rPr>
      </w:pPr>
    </w:p>
    <w:p w:rsidR="00352D7A" w:rsidRPr="006B2125" w:rsidRDefault="00352D7A" w:rsidP="00352D7A">
      <w:pPr>
        <w:widowControl w:val="0"/>
        <w:tabs>
          <w:tab w:val="left" w:pos="798"/>
          <w:tab w:val="left" w:pos="9072"/>
          <w:tab w:val="left" w:pos="9498"/>
        </w:tabs>
        <w:ind w:right="283"/>
        <w:jc w:val="both"/>
        <w:rPr>
          <w:rFonts w:asciiTheme="minorHAnsi" w:hAnsiTheme="minorHAnsi" w:cstheme="minorHAnsi"/>
        </w:rPr>
      </w:pPr>
      <w:r w:rsidRPr="006B2125">
        <w:rPr>
          <w:rFonts w:asciiTheme="minorHAnsi" w:hAnsiTheme="minorHAnsi" w:cstheme="minorHAnsi"/>
        </w:rPr>
        <w:t>7.1 -</w:t>
      </w:r>
      <w:r w:rsidRPr="006B2125">
        <w:rPr>
          <w:rFonts w:asciiTheme="minorHAnsi" w:hAnsiTheme="minorHAnsi" w:cstheme="minorHAnsi"/>
          <w:spacing w:val="-14"/>
        </w:rPr>
        <w:t xml:space="preserve"> </w:t>
      </w:r>
      <w:r w:rsidRPr="006B2125">
        <w:rPr>
          <w:rFonts w:asciiTheme="minorHAnsi" w:hAnsiTheme="minorHAnsi" w:cstheme="minorHAnsi"/>
        </w:rPr>
        <w:t>Na</w:t>
      </w:r>
      <w:r w:rsidRPr="006B2125">
        <w:rPr>
          <w:rFonts w:asciiTheme="minorHAnsi" w:hAnsiTheme="minorHAnsi" w:cstheme="minorHAnsi"/>
          <w:spacing w:val="-9"/>
        </w:rPr>
        <w:t xml:space="preserve"> </w:t>
      </w:r>
      <w:r w:rsidRPr="006B2125">
        <w:rPr>
          <w:rFonts w:asciiTheme="minorHAnsi" w:hAnsiTheme="minorHAnsi" w:cstheme="minorHAnsi"/>
        </w:rPr>
        <w:t>hipótese</w:t>
      </w:r>
      <w:r w:rsidRPr="006B2125">
        <w:rPr>
          <w:rFonts w:asciiTheme="minorHAnsi" w:hAnsiTheme="minorHAnsi" w:cstheme="minorHAnsi"/>
          <w:spacing w:val="-10"/>
        </w:rPr>
        <w:t xml:space="preserve"> </w:t>
      </w:r>
      <w:r w:rsidRPr="006B2125">
        <w:rPr>
          <w:rFonts w:asciiTheme="minorHAnsi" w:hAnsiTheme="minorHAnsi" w:cstheme="minorHAnsi"/>
        </w:rPr>
        <w:t>de</w:t>
      </w:r>
      <w:r w:rsidRPr="006B2125">
        <w:rPr>
          <w:rFonts w:asciiTheme="minorHAnsi" w:hAnsiTheme="minorHAnsi" w:cstheme="minorHAnsi"/>
          <w:spacing w:val="-8"/>
        </w:rPr>
        <w:t xml:space="preserve"> </w:t>
      </w:r>
      <w:r w:rsidRPr="006B2125">
        <w:rPr>
          <w:rFonts w:asciiTheme="minorHAnsi" w:hAnsiTheme="minorHAnsi" w:cstheme="minorHAnsi"/>
        </w:rPr>
        <w:t>o</w:t>
      </w:r>
      <w:r w:rsidRPr="006B2125">
        <w:rPr>
          <w:rFonts w:asciiTheme="minorHAnsi" w:hAnsiTheme="minorHAnsi" w:cstheme="minorHAnsi"/>
          <w:spacing w:val="-8"/>
        </w:rPr>
        <w:t xml:space="preserve"> </w:t>
      </w:r>
      <w:r w:rsidRPr="006B2125">
        <w:rPr>
          <w:rFonts w:asciiTheme="minorHAnsi" w:hAnsiTheme="minorHAnsi" w:cstheme="minorHAnsi"/>
        </w:rPr>
        <w:t>preço</w:t>
      </w:r>
      <w:r w:rsidRPr="006B2125">
        <w:rPr>
          <w:rFonts w:asciiTheme="minorHAnsi" w:hAnsiTheme="minorHAnsi" w:cstheme="minorHAnsi"/>
          <w:spacing w:val="-9"/>
        </w:rPr>
        <w:t xml:space="preserve"> </w:t>
      </w:r>
      <w:r w:rsidRPr="006B2125">
        <w:rPr>
          <w:rFonts w:asciiTheme="minorHAnsi" w:hAnsiTheme="minorHAnsi" w:cstheme="minorHAnsi"/>
        </w:rPr>
        <w:t>registrado</w:t>
      </w:r>
      <w:r w:rsidRPr="006B2125">
        <w:rPr>
          <w:rFonts w:asciiTheme="minorHAnsi" w:hAnsiTheme="minorHAnsi" w:cstheme="minorHAnsi"/>
          <w:spacing w:val="-10"/>
        </w:rPr>
        <w:t xml:space="preserve"> </w:t>
      </w:r>
      <w:r w:rsidRPr="006B2125">
        <w:rPr>
          <w:rFonts w:asciiTheme="minorHAnsi" w:hAnsiTheme="minorHAnsi" w:cstheme="minorHAnsi"/>
        </w:rPr>
        <w:t>tornar-se</w:t>
      </w:r>
      <w:r w:rsidRPr="006B2125">
        <w:rPr>
          <w:rFonts w:asciiTheme="minorHAnsi" w:hAnsiTheme="minorHAnsi" w:cstheme="minorHAnsi"/>
          <w:spacing w:val="-10"/>
        </w:rPr>
        <w:t xml:space="preserve"> </w:t>
      </w:r>
      <w:r w:rsidRPr="006B2125">
        <w:rPr>
          <w:rFonts w:asciiTheme="minorHAnsi" w:hAnsiTheme="minorHAnsi" w:cstheme="minorHAnsi"/>
        </w:rPr>
        <w:t>superior</w:t>
      </w:r>
      <w:r w:rsidRPr="006B2125">
        <w:rPr>
          <w:rFonts w:asciiTheme="minorHAnsi" w:hAnsiTheme="minorHAnsi" w:cstheme="minorHAnsi"/>
          <w:spacing w:val="-8"/>
        </w:rPr>
        <w:t xml:space="preserve"> </w:t>
      </w:r>
      <w:r w:rsidRPr="006B2125">
        <w:rPr>
          <w:rFonts w:asciiTheme="minorHAnsi" w:hAnsiTheme="minorHAnsi" w:cstheme="minorHAnsi"/>
        </w:rPr>
        <w:t>ao</w:t>
      </w:r>
      <w:r w:rsidRPr="006B2125">
        <w:rPr>
          <w:rFonts w:asciiTheme="minorHAnsi" w:hAnsiTheme="minorHAnsi" w:cstheme="minorHAnsi"/>
          <w:spacing w:val="-9"/>
        </w:rPr>
        <w:t xml:space="preserve"> </w:t>
      </w:r>
      <w:r w:rsidRPr="006B2125">
        <w:rPr>
          <w:rFonts w:asciiTheme="minorHAnsi" w:hAnsiTheme="minorHAnsi" w:cstheme="minorHAnsi"/>
        </w:rPr>
        <w:t>preço</w:t>
      </w:r>
      <w:r w:rsidRPr="006B2125">
        <w:rPr>
          <w:rFonts w:asciiTheme="minorHAnsi" w:hAnsiTheme="minorHAnsi" w:cstheme="minorHAnsi"/>
          <w:spacing w:val="-10"/>
        </w:rPr>
        <w:t xml:space="preserve"> </w:t>
      </w:r>
      <w:r w:rsidRPr="006B2125">
        <w:rPr>
          <w:rFonts w:asciiTheme="minorHAnsi" w:hAnsiTheme="minorHAnsi" w:cstheme="minorHAnsi"/>
        </w:rPr>
        <w:t>praticado</w:t>
      </w:r>
      <w:r w:rsidRPr="006B2125">
        <w:rPr>
          <w:rFonts w:asciiTheme="minorHAnsi" w:hAnsiTheme="minorHAnsi" w:cstheme="minorHAnsi"/>
          <w:spacing w:val="-7"/>
        </w:rPr>
        <w:t xml:space="preserve"> </w:t>
      </w:r>
      <w:r w:rsidRPr="006B2125">
        <w:rPr>
          <w:rFonts w:asciiTheme="minorHAnsi" w:hAnsiTheme="minorHAnsi" w:cstheme="minorHAnsi"/>
        </w:rPr>
        <w:t>no</w:t>
      </w:r>
      <w:r w:rsidRPr="006B2125">
        <w:rPr>
          <w:rFonts w:asciiTheme="minorHAnsi" w:hAnsiTheme="minorHAnsi" w:cstheme="minorHAnsi"/>
          <w:spacing w:val="-11"/>
        </w:rPr>
        <w:t xml:space="preserve"> </w:t>
      </w:r>
      <w:r w:rsidRPr="006B2125">
        <w:rPr>
          <w:rFonts w:asciiTheme="minorHAnsi" w:hAnsiTheme="minorHAnsi" w:cstheme="minorHAnsi"/>
        </w:rPr>
        <w:t>mercado</w:t>
      </w:r>
      <w:r w:rsidRPr="006B2125">
        <w:rPr>
          <w:rFonts w:asciiTheme="minorHAnsi" w:hAnsiTheme="minorHAnsi" w:cstheme="minorHAnsi"/>
          <w:spacing w:val="-10"/>
        </w:rPr>
        <w:t xml:space="preserve"> </w:t>
      </w:r>
      <w:r w:rsidRPr="006B2125">
        <w:rPr>
          <w:rFonts w:asciiTheme="minorHAnsi" w:hAnsiTheme="minorHAnsi" w:cstheme="minorHAnsi"/>
        </w:rPr>
        <w:t xml:space="preserve">por </w:t>
      </w:r>
      <w:r w:rsidRPr="006B2125">
        <w:rPr>
          <w:rFonts w:asciiTheme="minorHAnsi" w:hAnsiTheme="minorHAnsi" w:cstheme="minorHAnsi"/>
          <w:spacing w:val="-68"/>
        </w:rPr>
        <w:t xml:space="preserve"> </w:t>
      </w:r>
      <w:r w:rsidRPr="006B2125">
        <w:rPr>
          <w:rFonts w:asciiTheme="minorHAnsi" w:hAnsiTheme="minorHAnsi" w:cstheme="minorHAnsi"/>
        </w:rPr>
        <w:t>motivo superveniente, o órgão ou</w:t>
      </w:r>
      <w:r w:rsidRPr="006B2125">
        <w:rPr>
          <w:rFonts w:asciiTheme="minorHAnsi" w:hAnsiTheme="minorHAnsi" w:cstheme="minorHAnsi"/>
          <w:spacing w:val="1"/>
        </w:rPr>
        <w:t xml:space="preserve"> </w:t>
      </w:r>
      <w:r w:rsidRPr="006B2125">
        <w:rPr>
          <w:rFonts w:asciiTheme="minorHAnsi" w:hAnsiTheme="minorHAnsi" w:cstheme="minorHAnsi"/>
        </w:rPr>
        <w:t>entidade gerenciadora</w:t>
      </w:r>
      <w:r w:rsidRPr="006B2125">
        <w:rPr>
          <w:rFonts w:asciiTheme="minorHAnsi" w:hAnsiTheme="minorHAnsi" w:cstheme="minorHAnsi"/>
          <w:spacing w:val="1"/>
        </w:rPr>
        <w:t xml:space="preserve"> </w:t>
      </w:r>
      <w:r w:rsidRPr="006B2125">
        <w:rPr>
          <w:rFonts w:asciiTheme="minorHAnsi" w:hAnsiTheme="minorHAnsi" w:cstheme="minorHAnsi"/>
        </w:rPr>
        <w:t>convocará</w:t>
      </w:r>
      <w:r w:rsidRPr="006B2125">
        <w:rPr>
          <w:rFonts w:asciiTheme="minorHAnsi" w:hAnsiTheme="minorHAnsi" w:cstheme="minorHAnsi"/>
          <w:spacing w:val="1"/>
        </w:rPr>
        <w:t xml:space="preserve"> </w:t>
      </w:r>
      <w:r w:rsidRPr="006B2125">
        <w:rPr>
          <w:rFonts w:asciiTheme="minorHAnsi" w:hAnsiTheme="minorHAnsi" w:cstheme="minorHAnsi"/>
        </w:rPr>
        <w:t>o fornecedor para</w:t>
      </w:r>
      <w:r w:rsidRPr="006B2125">
        <w:rPr>
          <w:rFonts w:asciiTheme="minorHAnsi" w:hAnsiTheme="minorHAnsi" w:cstheme="minorHAnsi"/>
          <w:spacing w:val="1"/>
        </w:rPr>
        <w:t xml:space="preserve"> </w:t>
      </w:r>
      <w:r w:rsidRPr="006B2125">
        <w:rPr>
          <w:rFonts w:asciiTheme="minorHAnsi" w:hAnsiTheme="minorHAnsi" w:cstheme="minorHAnsi"/>
        </w:rPr>
        <w:t>negociar</w:t>
      </w:r>
      <w:r w:rsidRPr="006B2125">
        <w:rPr>
          <w:rFonts w:asciiTheme="minorHAnsi" w:hAnsiTheme="minorHAnsi" w:cstheme="minorHAnsi"/>
          <w:spacing w:val="-2"/>
        </w:rPr>
        <w:t xml:space="preserve"> </w:t>
      </w:r>
      <w:r w:rsidRPr="006B2125">
        <w:rPr>
          <w:rFonts w:asciiTheme="minorHAnsi" w:hAnsiTheme="minorHAnsi" w:cstheme="minorHAnsi"/>
        </w:rPr>
        <w:t>a</w:t>
      </w:r>
      <w:r w:rsidRPr="006B2125">
        <w:rPr>
          <w:rFonts w:asciiTheme="minorHAnsi" w:hAnsiTheme="minorHAnsi" w:cstheme="minorHAnsi"/>
          <w:spacing w:val="1"/>
        </w:rPr>
        <w:t xml:space="preserve"> </w:t>
      </w:r>
      <w:r w:rsidRPr="006B2125">
        <w:rPr>
          <w:rFonts w:asciiTheme="minorHAnsi" w:hAnsiTheme="minorHAnsi" w:cstheme="minorHAnsi"/>
        </w:rPr>
        <w:t>redução do</w:t>
      </w:r>
      <w:r w:rsidRPr="006B2125">
        <w:rPr>
          <w:rFonts w:asciiTheme="minorHAnsi" w:hAnsiTheme="minorHAnsi" w:cstheme="minorHAnsi"/>
          <w:spacing w:val="-1"/>
        </w:rPr>
        <w:t xml:space="preserve"> </w:t>
      </w:r>
      <w:r w:rsidRPr="006B2125">
        <w:rPr>
          <w:rFonts w:asciiTheme="minorHAnsi" w:hAnsiTheme="minorHAnsi" w:cstheme="minorHAnsi"/>
        </w:rPr>
        <w:t>preço registrado.</w:t>
      </w:r>
    </w:p>
    <w:p w:rsidR="00352D7A" w:rsidRPr="006B2125" w:rsidRDefault="00352D7A" w:rsidP="00352D7A">
      <w:pPr>
        <w:pStyle w:val="Corpodetexto"/>
        <w:tabs>
          <w:tab w:val="left" w:pos="9072"/>
          <w:tab w:val="left" w:pos="9498"/>
        </w:tabs>
        <w:ind w:right="283"/>
        <w:rPr>
          <w:rFonts w:asciiTheme="minorHAnsi" w:hAnsiTheme="minorHAnsi" w:cstheme="minorHAnsi"/>
          <w:sz w:val="20"/>
          <w:szCs w:val="20"/>
        </w:rPr>
      </w:pPr>
    </w:p>
    <w:p w:rsidR="00352D7A" w:rsidRPr="006B2125" w:rsidRDefault="00352D7A" w:rsidP="00E05211">
      <w:pPr>
        <w:pStyle w:val="PargrafodaLista"/>
        <w:widowControl w:val="0"/>
        <w:numPr>
          <w:ilvl w:val="2"/>
          <w:numId w:val="23"/>
        </w:numPr>
        <w:tabs>
          <w:tab w:val="left" w:pos="993"/>
          <w:tab w:val="left" w:pos="1122"/>
          <w:tab w:val="left" w:pos="9072"/>
          <w:tab w:val="left" w:pos="9498"/>
        </w:tabs>
        <w:ind w:left="426" w:right="283" w:hanging="12"/>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10"/>
        </w:rPr>
        <w:t xml:space="preserve"> </w:t>
      </w:r>
      <w:r w:rsidRPr="006B2125">
        <w:rPr>
          <w:rFonts w:asciiTheme="minorHAnsi" w:hAnsiTheme="minorHAnsi" w:cstheme="minorHAnsi"/>
        </w:rPr>
        <w:t>Caso</w:t>
      </w:r>
      <w:r w:rsidRPr="006B2125">
        <w:rPr>
          <w:rFonts w:asciiTheme="minorHAnsi" w:hAnsiTheme="minorHAnsi" w:cstheme="minorHAnsi"/>
          <w:spacing w:val="-9"/>
        </w:rPr>
        <w:t xml:space="preserve"> </w:t>
      </w:r>
      <w:r w:rsidRPr="006B2125">
        <w:rPr>
          <w:rFonts w:asciiTheme="minorHAnsi" w:hAnsiTheme="minorHAnsi" w:cstheme="minorHAnsi"/>
        </w:rPr>
        <w:t>não</w:t>
      </w:r>
      <w:r w:rsidRPr="006B2125">
        <w:rPr>
          <w:rFonts w:asciiTheme="minorHAnsi" w:hAnsiTheme="minorHAnsi" w:cstheme="minorHAnsi"/>
          <w:spacing w:val="-11"/>
        </w:rPr>
        <w:t xml:space="preserve"> </w:t>
      </w:r>
      <w:r w:rsidRPr="006B2125">
        <w:rPr>
          <w:rFonts w:asciiTheme="minorHAnsi" w:hAnsiTheme="minorHAnsi" w:cstheme="minorHAnsi"/>
        </w:rPr>
        <w:t>aceite</w:t>
      </w:r>
      <w:r w:rsidRPr="006B2125">
        <w:rPr>
          <w:rFonts w:asciiTheme="minorHAnsi" w:hAnsiTheme="minorHAnsi" w:cstheme="minorHAnsi"/>
          <w:spacing w:val="-8"/>
        </w:rPr>
        <w:t xml:space="preserve"> </w:t>
      </w:r>
      <w:r w:rsidRPr="006B2125">
        <w:rPr>
          <w:rFonts w:asciiTheme="minorHAnsi" w:hAnsiTheme="minorHAnsi" w:cstheme="minorHAnsi"/>
        </w:rPr>
        <w:t>reduzir</w:t>
      </w:r>
      <w:r w:rsidRPr="006B2125">
        <w:rPr>
          <w:rFonts w:asciiTheme="minorHAnsi" w:hAnsiTheme="minorHAnsi" w:cstheme="minorHAnsi"/>
          <w:spacing w:val="-11"/>
        </w:rPr>
        <w:t xml:space="preserve"> </w:t>
      </w:r>
      <w:r w:rsidRPr="006B2125">
        <w:rPr>
          <w:rFonts w:asciiTheme="minorHAnsi" w:hAnsiTheme="minorHAnsi" w:cstheme="minorHAnsi"/>
        </w:rPr>
        <w:t>seu</w:t>
      </w:r>
      <w:r w:rsidRPr="006B2125">
        <w:rPr>
          <w:rFonts w:asciiTheme="minorHAnsi" w:hAnsiTheme="minorHAnsi" w:cstheme="minorHAnsi"/>
          <w:spacing w:val="-9"/>
        </w:rPr>
        <w:t xml:space="preserve"> </w:t>
      </w:r>
      <w:r w:rsidRPr="006B2125">
        <w:rPr>
          <w:rFonts w:asciiTheme="minorHAnsi" w:hAnsiTheme="minorHAnsi" w:cstheme="minorHAnsi"/>
        </w:rPr>
        <w:t>preço</w:t>
      </w:r>
      <w:r w:rsidRPr="006B2125">
        <w:rPr>
          <w:rFonts w:asciiTheme="minorHAnsi" w:hAnsiTheme="minorHAnsi" w:cstheme="minorHAnsi"/>
          <w:spacing w:val="-10"/>
        </w:rPr>
        <w:t xml:space="preserve"> </w:t>
      </w:r>
      <w:r w:rsidRPr="006B2125">
        <w:rPr>
          <w:rFonts w:asciiTheme="minorHAnsi" w:hAnsiTheme="minorHAnsi" w:cstheme="minorHAnsi"/>
        </w:rPr>
        <w:t>aos</w:t>
      </w:r>
      <w:r w:rsidRPr="006B2125">
        <w:rPr>
          <w:rFonts w:asciiTheme="minorHAnsi" w:hAnsiTheme="minorHAnsi" w:cstheme="minorHAnsi"/>
          <w:spacing w:val="-9"/>
        </w:rPr>
        <w:t xml:space="preserve"> </w:t>
      </w:r>
      <w:r w:rsidRPr="006B2125">
        <w:rPr>
          <w:rFonts w:asciiTheme="minorHAnsi" w:hAnsiTheme="minorHAnsi" w:cstheme="minorHAnsi"/>
        </w:rPr>
        <w:t>valores</w:t>
      </w:r>
      <w:r w:rsidRPr="006B2125">
        <w:rPr>
          <w:rFonts w:asciiTheme="minorHAnsi" w:hAnsiTheme="minorHAnsi" w:cstheme="minorHAnsi"/>
          <w:spacing w:val="-9"/>
        </w:rPr>
        <w:t xml:space="preserve"> </w:t>
      </w:r>
      <w:r w:rsidRPr="006B2125">
        <w:rPr>
          <w:rFonts w:asciiTheme="minorHAnsi" w:hAnsiTheme="minorHAnsi" w:cstheme="minorHAnsi"/>
        </w:rPr>
        <w:t>praticados</w:t>
      </w:r>
      <w:r w:rsidRPr="006B2125">
        <w:rPr>
          <w:rFonts w:asciiTheme="minorHAnsi" w:hAnsiTheme="minorHAnsi" w:cstheme="minorHAnsi"/>
          <w:spacing w:val="-12"/>
        </w:rPr>
        <w:t xml:space="preserve"> </w:t>
      </w:r>
      <w:r w:rsidRPr="006B2125">
        <w:rPr>
          <w:rFonts w:asciiTheme="minorHAnsi" w:hAnsiTheme="minorHAnsi" w:cstheme="minorHAnsi"/>
        </w:rPr>
        <w:t>pelo</w:t>
      </w:r>
      <w:r w:rsidRPr="006B2125">
        <w:rPr>
          <w:rFonts w:asciiTheme="minorHAnsi" w:hAnsiTheme="minorHAnsi" w:cstheme="minorHAnsi"/>
          <w:spacing w:val="-10"/>
        </w:rPr>
        <w:t xml:space="preserve"> </w:t>
      </w:r>
      <w:r w:rsidRPr="006B2125">
        <w:rPr>
          <w:rFonts w:asciiTheme="minorHAnsi" w:hAnsiTheme="minorHAnsi" w:cstheme="minorHAnsi"/>
        </w:rPr>
        <w:t>mercado,</w:t>
      </w:r>
      <w:r w:rsidRPr="006B2125">
        <w:rPr>
          <w:rFonts w:asciiTheme="minorHAnsi" w:hAnsiTheme="minorHAnsi" w:cstheme="minorHAnsi"/>
          <w:spacing w:val="-11"/>
        </w:rPr>
        <w:t xml:space="preserve"> </w:t>
      </w:r>
      <w:r w:rsidRPr="006B2125">
        <w:rPr>
          <w:rFonts w:asciiTheme="minorHAnsi" w:hAnsiTheme="minorHAnsi" w:cstheme="minorHAnsi"/>
        </w:rPr>
        <w:t>o</w:t>
      </w:r>
      <w:r w:rsidRPr="006B2125">
        <w:rPr>
          <w:rFonts w:asciiTheme="minorHAnsi" w:hAnsiTheme="minorHAnsi" w:cstheme="minorHAnsi"/>
          <w:spacing w:val="-9"/>
        </w:rPr>
        <w:t xml:space="preserve"> </w:t>
      </w:r>
      <w:r w:rsidRPr="006B2125">
        <w:rPr>
          <w:rFonts w:asciiTheme="minorHAnsi" w:hAnsiTheme="minorHAnsi" w:cstheme="minorHAnsi"/>
        </w:rPr>
        <w:t xml:space="preserve">fornecedor </w:t>
      </w:r>
      <w:r w:rsidRPr="006B2125">
        <w:rPr>
          <w:rFonts w:asciiTheme="minorHAnsi" w:hAnsiTheme="minorHAnsi" w:cstheme="minorHAnsi"/>
          <w:spacing w:val="-68"/>
        </w:rPr>
        <w:t xml:space="preserve"> </w:t>
      </w:r>
      <w:r w:rsidRPr="006B2125">
        <w:rPr>
          <w:rFonts w:asciiTheme="minorHAnsi" w:hAnsiTheme="minorHAnsi" w:cstheme="minorHAnsi"/>
        </w:rPr>
        <w:t>será liberado do compromisso assumido quanto ao item registrado, sem aplicação de</w:t>
      </w:r>
      <w:r w:rsidRPr="006B2125">
        <w:rPr>
          <w:rFonts w:asciiTheme="minorHAnsi" w:hAnsiTheme="minorHAnsi" w:cstheme="minorHAnsi"/>
          <w:spacing w:val="-68"/>
        </w:rPr>
        <w:t xml:space="preserve"> </w:t>
      </w:r>
      <w:r w:rsidRPr="006B2125">
        <w:rPr>
          <w:rFonts w:asciiTheme="minorHAnsi" w:hAnsiTheme="minorHAnsi" w:cstheme="minorHAnsi"/>
        </w:rPr>
        <w:t>penalidades</w:t>
      </w:r>
      <w:r w:rsidRPr="006B2125">
        <w:rPr>
          <w:rFonts w:asciiTheme="minorHAnsi" w:hAnsiTheme="minorHAnsi" w:cstheme="minorHAnsi"/>
          <w:spacing w:val="-3"/>
        </w:rPr>
        <w:t xml:space="preserve"> </w:t>
      </w:r>
      <w:r w:rsidRPr="006B2125">
        <w:rPr>
          <w:rFonts w:asciiTheme="minorHAnsi" w:hAnsiTheme="minorHAnsi" w:cstheme="minorHAnsi"/>
        </w:rPr>
        <w:t>administrativas.</w:t>
      </w:r>
    </w:p>
    <w:p w:rsidR="00352D7A" w:rsidRPr="006B2125" w:rsidRDefault="00352D7A" w:rsidP="00352D7A">
      <w:pPr>
        <w:pStyle w:val="Corpodetexto"/>
        <w:tabs>
          <w:tab w:val="left" w:pos="993"/>
          <w:tab w:val="left" w:pos="9072"/>
          <w:tab w:val="left" w:pos="9498"/>
        </w:tabs>
        <w:ind w:left="426" w:right="283" w:hanging="12"/>
        <w:rPr>
          <w:rFonts w:asciiTheme="minorHAnsi" w:hAnsiTheme="minorHAnsi" w:cstheme="minorHAnsi"/>
          <w:sz w:val="20"/>
          <w:szCs w:val="20"/>
        </w:rPr>
      </w:pPr>
    </w:p>
    <w:p w:rsidR="00352D7A" w:rsidRPr="006B2125" w:rsidRDefault="00352D7A" w:rsidP="00E05211">
      <w:pPr>
        <w:pStyle w:val="PargrafodaLista"/>
        <w:widowControl w:val="0"/>
        <w:numPr>
          <w:ilvl w:val="2"/>
          <w:numId w:val="23"/>
        </w:numPr>
        <w:tabs>
          <w:tab w:val="left" w:pos="993"/>
          <w:tab w:val="left" w:pos="1122"/>
          <w:tab w:val="left" w:pos="9072"/>
          <w:tab w:val="left" w:pos="9498"/>
        </w:tabs>
        <w:ind w:left="426" w:right="283" w:hanging="12"/>
        <w:jc w:val="both"/>
        <w:rPr>
          <w:rFonts w:asciiTheme="minorHAnsi" w:hAnsiTheme="minorHAnsi" w:cstheme="minorHAnsi"/>
        </w:rPr>
      </w:pPr>
      <w:r w:rsidRPr="006B2125">
        <w:rPr>
          <w:rFonts w:asciiTheme="minorHAnsi" w:hAnsiTheme="minorHAnsi" w:cstheme="minorHAnsi"/>
        </w:rPr>
        <w:t>- Na hipótese prevista no item anterior, o gerenciador convocará os fornecedores do</w:t>
      </w:r>
      <w:r w:rsidRPr="006B2125">
        <w:rPr>
          <w:rFonts w:asciiTheme="minorHAnsi" w:hAnsiTheme="minorHAnsi" w:cstheme="minorHAnsi"/>
          <w:spacing w:val="1"/>
        </w:rPr>
        <w:t xml:space="preserve"> </w:t>
      </w:r>
      <w:r w:rsidRPr="006B2125">
        <w:rPr>
          <w:rFonts w:asciiTheme="minorHAnsi" w:hAnsiTheme="minorHAnsi" w:cstheme="minorHAnsi"/>
        </w:rPr>
        <w:t>cadastro</w:t>
      </w:r>
      <w:r w:rsidRPr="006B2125">
        <w:rPr>
          <w:rFonts w:asciiTheme="minorHAnsi" w:hAnsiTheme="minorHAnsi" w:cstheme="minorHAnsi"/>
          <w:spacing w:val="-5"/>
        </w:rPr>
        <w:t xml:space="preserve"> </w:t>
      </w:r>
      <w:r w:rsidRPr="006B2125">
        <w:rPr>
          <w:rFonts w:asciiTheme="minorHAnsi" w:hAnsiTheme="minorHAnsi" w:cstheme="minorHAnsi"/>
        </w:rPr>
        <w:t>de</w:t>
      </w:r>
      <w:r w:rsidRPr="006B2125">
        <w:rPr>
          <w:rFonts w:asciiTheme="minorHAnsi" w:hAnsiTheme="minorHAnsi" w:cstheme="minorHAnsi"/>
          <w:spacing w:val="-2"/>
        </w:rPr>
        <w:t xml:space="preserve"> </w:t>
      </w:r>
      <w:r w:rsidRPr="006B2125">
        <w:rPr>
          <w:rFonts w:asciiTheme="minorHAnsi" w:hAnsiTheme="minorHAnsi" w:cstheme="minorHAnsi"/>
        </w:rPr>
        <w:t>reserva,</w:t>
      </w:r>
      <w:r w:rsidRPr="006B2125">
        <w:rPr>
          <w:rFonts w:asciiTheme="minorHAnsi" w:hAnsiTheme="minorHAnsi" w:cstheme="minorHAnsi"/>
          <w:spacing w:val="-4"/>
        </w:rPr>
        <w:t xml:space="preserve"> </w:t>
      </w:r>
      <w:r w:rsidRPr="006B2125">
        <w:rPr>
          <w:rFonts w:asciiTheme="minorHAnsi" w:hAnsiTheme="minorHAnsi" w:cstheme="minorHAnsi"/>
        </w:rPr>
        <w:t>na ordem</w:t>
      </w:r>
      <w:r w:rsidRPr="006B2125">
        <w:rPr>
          <w:rFonts w:asciiTheme="minorHAnsi" w:hAnsiTheme="minorHAnsi" w:cstheme="minorHAnsi"/>
          <w:spacing w:val="-3"/>
        </w:rPr>
        <w:t xml:space="preserve"> </w:t>
      </w:r>
      <w:r w:rsidRPr="006B2125">
        <w:rPr>
          <w:rFonts w:asciiTheme="minorHAnsi" w:hAnsiTheme="minorHAnsi" w:cstheme="minorHAnsi"/>
        </w:rPr>
        <w:t>de</w:t>
      </w:r>
      <w:r w:rsidRPr="006B2125">
        <w:rPr>
          <w:rFonts w:asciiTheme="minorHAnsi" w:hAnsiTheme="minorHAnsi" w:cstheme="minorHAnsi"/>
          <w:spacing w:val="-6"/>
        </w:rPr>
        <w:t xml:space="preserve"> </w:t>
      </w:r>
      <w:r w:rsidRPr="006B2125">
        <w:rPr>
          <w:rFonts w:asciiTheme="minorHAnsi" w:hAnsiTheme="minorHAnsi" w:cstheme="minorHAnsi"/>
        </w:rPr>
        <w:t>classificação,</w:t>
      </w:r>
      <w:r w:rsidRPr="006B2125">
        <w:rPr>
          <w:rFonts w:asciiTheme="minorHAnsi" w:hAnsiTheme="minorHAnsi" w:cstheme="minorHAnsi"/>
          <w:spacing w:val="-1"/>
        </w:rPr>
        <w:t xml:space="preserve"> </w:t>
      </w:r>
      <w:r w:rsidRPr="006B2125">
        <w:rPr>
          <w:rFonts w:asciiTheme="minorHAnsi" w:hAnsiTheme="minorHAnsi" w:cstheme="minorHAnsi"/>
        </w:rPr>
        <w:t>para</w:t>
      </w:r>
      <w:r w:rsidRPr="006B2125">
        <w:rPr>
          <w:rFonts w:asciiTheme="minorHAnsi" w:hAnsiTheme="minorHAnsi" w:cstheme="minorHAnsi"/>
          <w:spacing w:val="-3"/>
        </w:rPr>
        <w:t xml:space="preserve"> </w:t>
      </w:r>
      <w:r w:rsidRPr="006B2125">
        <w:rPr>
          <w:rFonts w:asciiTheme="minorHAnsi" w:hAnsiTheme="minorHAnsi" w:cstheme="minorHAnsi"/>
        </w:rPr>
        <w:t>verificar</w:t>
      </w:r>
      <w:r w:rsidRPr="006B2125">
        <w:rPr>
          <w:rFonts w:asciiTheme="minorHAnsi" w:hAnsiTheme="minorHAnsi" w:cstheme="minorHAnsi"/>
          <w:spacing w:val="-7"/>
        </w:rPr>
        <w:t xml:space="preserve"> </w:t>
      </w:r>
      <w:r w:rsidRPr="006B2125">
        <w:rPr>
          <w:rFonts w:asciiTheme="minorHAnsi" w:hAnsiTheme="minorHAnsi" w:cstheme="minorHAnsi"/>
        </w:rPr>
        <w:t>se</w:t>
      </w:r>
      <w:r w:rsidRPr="006B2125">
        <w:rPr>
          <w:rFonts w:asciiTheme="minorHAnsi" w:hAnsiTheme="minorHAnsi" w:cstheme="minorHAnsi"/>
          <w:spacing w:val="-5"/>
        </w:rPr>
        <w:t xml:space="preserve"> </w:t>
      </w:r>
      <w:r w:rsidRPr="006B2125">
        <w:rPr>
          <w:rFonts w:asciiTheme="minorHAnsi" w:hAnsiTheme="minorHAnsi" w:cstheme="minorHAnsi"/>
        </w:rPr>
        <w:t>aceitam</w:t>
      </w:r>
      <w:r w:rsidRPr="006B2125">
        <w:rPr>
          <w:rFonts w:asciiTheme="minorHAnsi" w:hAnsiTheme="minorHAnsi" w:cstheme="minorHAnsi"/>
          <w:spacing w:val="-5"/>
        </w:rPr>
        <w:t xml:space="preserve"> </w:t>
      </w:r>
      <w:r w:rsidRPr="006B2125">
        <w:rPr>
          <w:rFonts w:asciiTheme="minorHAnsi" w:hAnsiTheme="minorHAnsi" w:cstheme="minorHAnsi"/>
        </w:rPr>
        <w:t>reduzir</w:t>
      </w:r>
      <w:r w:rsidRPr="006B2125">
        <w:rPr>
          <w:rFonts w:asciiTheme="minorHAnsi" w:hAnsiTheme="minorHAnsi" w:cstheme="minorHAnsi"/>
          <w:spacing w:val="-7"/>
        </w:rPr>
        <w:t xml:space="preserve"> </w:t>
      </w:r>
      <w:r w:rsidRPr="006B2125">
        <w:rPr>
          <w:rFonts w:asciiTheme="minorHAnsi" w:hAnsiTheme="minorHAnsi" w:cstheme="minorHAnsi"/>
        </w:rPr>
        <w:t xml:space="preserve">seus </w:t>
      </w:r>
      <w:r w:rsidRPr="006B2125">
        <w:rPr>
          <w:rFonts w:asciiTheme="minorHAnsi" w:hAnsiTheme="minorHAnsi" w:cstheme="minorHAnsi"/>
          <w:spacing w:val="-68"/>
        </w:rPr>
        <w:t xml:space="preserve"> </w:t>
      </w:r>
      <w:r w:rsidRPr="006B2125">
        <w:rPr>
          <w:rFonts w:asciiTheme="minorHAnsi" w:hAnsiTheme="minorHAnsi" w:cstheme="minorHAnsi"/>
        </w:rPr>
        <w:t>preços aos valores de mercado e não convocará os licitantes ou fornecedores que</w:t>
      </w:r>
      <w:r w:rsidRPr="006B2125">
        <w:rPr>
          <w:rFonts w:asciiTheme="minorHAnsi" w:hAnsiTheme="minorHAnsi" w:cstheme="minorHAnsi"/>
          <w:spacing w:val="1"/>
        </w:rPr>
        <w:t xml:space="preserve"> </w:t>
      </w:r>
      <w:r w:rsidRPr="006B2125">
        <w:rPr>
          <w:rFonts w:asciiTheme="minorHAnsi" w:hAnsiTheme="minorHAnsi" w:cstheme="minorHAnsi"/>
        </w:rPr>
        <w:t>tiveram</w:t>
      </w:r>
      <w:r w:rsidRPr="006B2125">
        <w:rPr>
          <w:rFonts w:asciiTheme="minorHAnsi" w:hAnsiTheme="minorHAnsi" w:cstheme="minorHAnsi"/>
          <w:spacing w:val="-1"/>
        </w:rPr>
        <w:t xml:space="preserve"> </w:t>
      </w:r>
      <w:r w:rsidRPr="006B2125">
        <w:rPr>
          <w:rFonts w:asciiTheme="minorHAnsi" w:hAnsiTheme="minorHAnsi" w:cstheme="minorHAnsi"/>
        </w:rPr>
        <w:t>seu registro cancelado.</w:t>
      </w:r>
    </w:p>
    <w:p w:rsidR="00352D7A" w:rsidRPr="006B2125" w:rsidRDefault="00352D7A" w:rsidP="00352D7A">
      <w:pPr>
        <w:pStyle w:val="Corpodetexto"/>
        <w:tabs>
          <w:tab w:val="left" w:pos="993"/>
          <w:tab w:val="left" w:pos="9072"/>
          <w:tab w:val="left" w:pos="9498"/>
        </w:tabs>
        <w:ind w:left="426" w:right="283" w:hanging="12"/>
        <w:rPr>
          <w:rFonts w:asciiTheme="minorHAnsi" w:hAnsiTheme="minorHAnsi" w:cstheme="minorHAnsi"/>
          <w:sz w:val="20"/>
          <w:szCs w:val="20"/>
        </w:rPr>
      </w:pPr>
    </w:p>
    <w:p w:rsidR="00352D7A" w:rsidRPr="006B2125" w:rsidRDefault="00352D7A" w:rsidP="00E05211">
      <w:pPr>
        <w:pStyle w:val="PargrafodaLista"/>
        <w:widowControl w:val="0"/>
        <w:numPr>
          <w:ilvl w:val="2"/>
          <w:numId w:val="23"/>
        </w:numPr>
        <w:tabs>
          <w:tab w:val="left" w:pos="993"/>
          <w:tab w:val="left" w:pos="1122"/>
          <w:tab w:val="left" w:pos="9072"/>
          <w:tab w:val="left" w:pos="9498"/>
        </w:tabs>
        <w:ind w:left="426" w:right="283" w:hanging="12"/>
        <w:jc w:val="both"/>
        <w:rPr>
          <w:rFonts w:asciiTheme="minorHAnsi" w:hAnsiTheme="minorHAnsi" w:cstheme="minorHAnsi"/>
        </w:rPr>
      </w:pPr>
      <w:r w:rsidRPr="006B2125">
        <w:rPr>
          <w:rFonts w:asciiTheme="minorHAnsi" w:hAnsiTheme="minorHAnsi" w:cstheme="minorHAnsi"/>
        </w:rPr>
        <w:t>- Se não obtiver êxito nas negociações, o órgão ou entidade gerenciadora procederá</w:t>
      </w:r>
      <w:r w:rsidRPr="006B2125">
        <w:rPr>
          <w:rFonts w:asciiTheme="minorHAnsi" w:hAnsiTheme="minorHAnsi" w:cstheme="minorHAnsi"/>
          <w:spacing w:val="1"/>
        </w:rPr>
        <w:t xml:space="preserve"> </w:t>
      </w:r>
      <w:r w:rsidRPr="006B2125">
        <w:rPr>
          <w:rFonts w:asciiTheme="minorHAnsi" w:hAnsiTheme="minorHAnsi" w:cstheme="minorHAnsi"/>
        </w:rPr>
        <w:t>ao cancelamento da ata de registro de preços, adotando as medidas cabíveis para</w:t>
      </w:r>
      <w:r w:rsidRPr="006B2125">
        <w:rPr>
          <w:rFonts w:asciiTheme="minorHAnsi" w:hAnsiTheme="minorHAnsi" w:cstheme="minorHAnsi"/>
          <w:spacing w:val="1"/>
        </w:rPr>
        <w:t xml:space="preserve"> </w:t>
      </w:r>
      <w:r w:rsidRPr="006B2125">
        <w:rPr>
          <w:rFonts w:asciiTheme="minorHAnsi" w:hAnsiTheme="minorHAnsi" w:cstheme="minorHAnsi"/>
        </w:rPr>
        <w:t>obtenção</w:t>
      </w:r>
      <w:r w:rsidRPr="006B2125">
        <w:rPr>
          <w:rFonts w:asciiTheme="minorHAnsi" w:hAnsiTheme="minorHAnsi" w:cstheme="minorHAnsi"/>
          <w:spacing w:val="-3"/>
        </w:rPr>
        <w:t xml:space="preserve"> </w:t>
      </w:r>
      <w:r w:rsidRPr="006B2125">
        <w:rPr>
          <w:rFonts w:asciiTheme="minorHAnsi" w:hAnsiTheme="minorHAnsi" w:cstheme="minorHAnsi"/>
        </w:rPr>
        <w:t>de</w:t>
      </w:r>
      <w:r w:rsidRPr="006B2125">
        <w:rPr>
          <w:rFonts w:asciiTheme="minorHAnsi" w:hAnsiTheme="minorHAnsi" w:cstheme="minorHAnsi"/>
          <w:spacing w:val="-2"/>
        </w:rPr>
        <w:t xml:space="preserve"> </w:t>
      </w:r>
      <w:r w:rsidRPr="006B2125">
        <w:rPr>
          <w:rFonts w:asciiTheme="minorHAnsi" w:hAnsiTheme="minorHAnsi" w:cstheme="minorHAnsi"/>
        </w:rPr>
        <w:t>contratação</w:t>
      </w:r>
      <w:r w:rsidRPr="006B2125">
        <w:rPr>
          <w:rFonts w:asciiTheme="minorHAnsi" w:hAnsiTheme="minorHAnsi" w:cstheme="minorHAnsi"/>
          <w:spacing w:val="-2"/>
        </w:rPr>
        <w:t xml:space="preserve"> </w:t>
      </w:r>
      <w:r w:rsidRPr="006B2125">
        <w:rPr>
          <w:rFonts w:asciiTheme="minorHAnsi" w:hAnsiTheme="minorHAnsi" w:cstheme="minorHAnsi"/>
        </w:rPr>
        <w:t>mais</w:t>
      </w:r>
      <w:r w:rsidRPr="006B2125">
        <w:rPr>
          <w:rFonts w:asciiTheme="minorHAnsi" w:hAnsiTheme="minorHAnsi" w:cstheme="minorHAnsi"/>
          <w:spacing w:val="-2"/>
        </w:rPr>
        <w:t xml:space="preserve"> </w:t>
      </w:r>
      <w:r w:rsidRPr="006B2125">
        <w:rPr>
          <w:rFonts w:asciiTheme="minorHAnsi" w:hAnsiTheme="minorHAnsi" w:cstheme="minorHAnsi"/>
        </w:rPr>
        <w:t>vantajosa.</w:t>
      </w:r>
    </w:p>
    <w:p w:rsidR="00352D7A" w:rsidRPr="006B2125" w:rsidRDefault="00352D7A" w:rsidP="00352D7A">
      <w:pPr>
        <w:pStyle w:val="Corpodetexto"/>
        <w:tabs>
          <w:tab w:val="left" w:pos="993"/>
          <w:tab w:val="left" w:pos="9072"/>
          <w:tab w:val="left" w:pos="9498"/>
        </w:tabs>
        <w:ind w:left="426" w:right="283" w:hanging="12"/>
        <w:rPr>
          <w:rFonts w:asciiTheme="minorHAnsi" w:hAnsiTheme="minorHAnsi" w:cstheme="minorHAnsi"/>
          <w:sz w:val="20"/>
          <w:szCs w:val="20"/>
        </w:rPr>
      </w:pPr>
    </w:p>
    <w:p w:rsidR="00352D7A" w:rsidRPr="006B2125" w:rsidRDefault="00352D7A" w:rsidP="00E05211">
      <w:pPr>
        <w:pStyle w:val="PargrafodaLista"/>
        <w:widowControl w:val="0"/>
        <w:numPr>
          <w:ilvl w:val="2"/>
          <w:numId w:val="23"/>
        </w:numPr>
        <w:tabs>
          <w:tab w:val="left" w:pos="993"/>
          <w:tab w:val="left" w:pos="1122"/>
          <w:tab w:val="left" w:pos="9072"/>
          <w:tab w:val="left" w:pos="9498"/>
        </w:tabs>
        <w:ind w:left="426" w:right="283" w:hanging="12"/>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6"/>
        </w:rPr>
        <w:t xml:space="preserve"> </w:t>
      </w:r>
      <w:r w:rsidRPr="006B2125">
        <w:rPr>
          <w:rFonts w:asciiTheme="minorHAnsi" w:hAnsiTheme="minorHAnsi" w:cstheme="minorHAnsi"/>
        </w:rPr>
        <w:t>Na</w:t>
      </w:r>
      <w:r w:rsidRPr="006B2125">
        <w:rPr>
          <w:rFonts w:asciiTheme="minorHAnsi" w:hAnsiTheme="minorHAnsi" w:cstheme="minorHAnsi"/>
          <w:spacing w:val="-5"/>
        </w:rPr>
        <w:t xml:space="preserve"> </w:t>
      </w:r>
      <w:r w:rsidRPr="006B2125">
        <w:rPr>
          <w:rFonts w:asciiTheme="minorHAnsi" w:hAnsiTheme="minorHAnsi" w:cstheme="minorHAnsi"/>
        </w:rPr>
        <w:t>hipótese</w:t>
      </w:r>
      <w:r w:rsidRPr="006B2125">
        <w:rPr>
          <w:rFonts w:asciiTheme="minorHAnsi" w:hAnsiTheme="minorHAnsi" w:cstheme="minorHAnsi"/>
          <w:spacing w:val="-6"/>
        </w:rPr>
        <w:t xml:space="preserve"> </w:t>
      </w:r>
      <w:r w:rsidRPr="006B2125">
        <w:rPr>
          <w:rFonts w:asciiTheme="minorHAnsi" w:hAnsiTheme="minorHAnsi" w:cstheme="minorHAnsi"/>
        </w:rPr>
        <w:t>de</w:t>
      </w:r>
      <w:r w:rsidRPr="006B2125">
        <w:rPr>
          <w:rFonts w:asciiTheme="minorHAnsi" w:hAnsiTheme="minorHAnsi" w:cstheme="minorHAnsi"/>
          <w:spacing w:val="-4"/>
        </w:rPr>
        <w:t xml:space="preserve"> </w:t>
      </w:r>
      <w:r w:rsidRPr="006B2125">
        <w:rPr>
          <w:rFonts w:asciiTheme="minorHAnsi" w:hAnsiTheme="minorHAnsi" w:cstheme="minorHAnsi"/>
        </w:rPr>
        <w:t>redução</w:t>
      </w:r>
      <w:r w:rsidRPr="006B2125">
        <w:rPr>
          <w:rFonts w:asciiTheme="minorHAnsi" w:hAnsiTheme="minorHAnsi" w:cstheme="minorHAnsi"/>
          <w:spacing w:val="-8"/>
        </w:rPr>
        <w:t xml:space="preserve"> </w:t>
      </w:r>
      <w:r w:rsidRPr="006B2125">
        <w:rPr>
          <w:rFonts w:asciiTheme="minorHAnsi" w:hAnsiTheme="minorHAnsi" w:cstheme="minorHAnsi"/>
        </w:rPr>
        <w:t>do</w:t>
      </w:r>
      <w:r w:rsidRPr="006B2125">
        <w:rPr>
          <w:rFonts w:asciiTheme="minorHAnsi" w:hAnsiTheme="minorHAnsi" w:cstheme="minorHAnsi"/>
          <w:spacing w:val="-4"/>
        </w:rPr>
        <w:t xml:space="preserve"> </w:t>
      </w:r>
      <w:r w:rsidRPr="006B2125">
        <w:rPr>
          <w:rFonts w:asciiTheme="minorHAnsi" w:hAnsiTheme="minorHAnsi" w:cstheme="minorHAnsi"/>
        </w:rPr>
        <w:t>preço</w:t>
      </w:r>
      <w:r w:rsidRPr="006B2125">
        <w:rPr>
          <w:rFonts w:asciiTheme="minorHAnsi" w:hAnsiTheme="minorHAnsi" w:cstheme="minorHAnsi"/>
          <w:spacing w:val="-5"/>
        </w:rPr>
        <w:t xml:space="preserve"> </w:t>
      </w:r>
      <w:r w:rsidRPr="006B2125">
        <w:rPr>
          <w:rFonts w:asciiTheme="minorHAnsi" w:hAnsiTheme="minorHAnsi" w:cstheme="minorHAnsi"/>
        </w:rPr>
        <w:t>registrado,</w:t>
      </w:r>
      <w:r w:rsidRPr="006B2125">
        <w:rPr>
          <w:rFonts w:asciiTheme="minorHAnsi" w:hAnsiTheme="minorHAnsi" w:cstheme="minorHAnsi"/>
          <w:spacing w:val="-6"/>
        </w:rPr>
        <w:t xml:space="preserve"> </w:t>
      </w:r>
      <w:r w:rsidRPr="006B2125">
        <w:rPr>
          <w:rFonts w:asciiTheme="minorHAnsi" w:hAnsiTheme="minorHAnsi" w:cstheme="minorHAnsi"/>
        </w:rPr>
        <w:t>o</w:t>
      </w:r>
      <w:r w:rsidRPr="006B2125">
        <w:rPr>
          <w:rFonts w:asciiTheme="minorHAnsi" w:hAnsiTheme="minorHAnsi" w:cstheme="minorHAnsi"/>
          <w:spacing w:val="-4"/>
        </w:rPr>
        <w:t xml:space="preserve"> </w:t>
      </w:r>
      <w:r w:rsidRPr="006B2125">
        <w:rPr>
          <w:rFonts w:asciiTheme="minorHAnsi" w:hAnsiTheme="minorHAnsi" w:cstheme="minorHAnsi"/>
        </w:rPr>
        <w:t>gerenciador</w:t>
      </w:r>
      <w:r w:rsidRPr="006B2125">
        <w:rPr>
          <w:rFonts w:asciiTheme="minorHAnsi" w:hAnsiTheme="minorHAnsi" w:cstheme="minorHAnsi"/>
          <w:spacing w:val="-5"/>
        </w:rPr>
        <w:t xml:space="preserve"> </w:t>
      </w:r>
      <w:r w:rsidRPr="006B2125">
        <w:rPr>
          <w:rFonts w:asciiTheme="minorHAnsi" w:hAnsiTheme="minorHAnsi" w:cstheme="minorHAnsi"/>
        </w:rPr>
        <w:t>comunicará</w:t>
      </w:r>
      <w:r w:rsidRPr="006B2125">
        <w:rPr>
          <w:rFonts w:asciiTheme="minorHAnsi" w:hAnsiTheme="minorHAnsi" w:cstheme="minorHAnsi"/>
          <w:spacing w:val="-5"/>
        </w:rPr>
        <w:t xml:space="preserve"> </w:t>
      </w:r>
      <w:r w:rsidRPr="006B2125">
        <w:rPr>
          <w:rFonts w:asciiTheme="minorHAnsi" w:hAnsiTheme="minorHAnsi" w:cstheme="minorHAnsi"/>
        </w:rPr>
        <w:t>aos</w:t>
      </w:r>
      <w:r w:rsidRPr="006B2125">
        <w:rPr>
          <w:rFonts w:asciiTheme="minorHAnsi" w:hAnsiTheme="minorHAnsi" w:cstheme="minorHAnsi"/>
          <w:spacing w:val="-5"/>
        </w:rPr>
        <w:t xml:space="preserve"> </w:t>
      </w:r>
      <w:r w:rsidRPr="006B2125">
        <w:rPr>
          <w:rFonts w:asciiTheme="minorHAnsi" w:hAnsiTheme="minorHAnsi" w:cstheme="minorHAnsi"/>
        </w:rPr>
        <w:t>órgãos e</w:t>
      </w:r>
      <w:r w:rsidRPr="006B2125">
        <w:rPr>
          <w:rFonts w:asciiTheme="minorHAnsi" w:hAnsiTheme="minorHAnsi" w:cstheme="minorHAnsi"/>
          <w:spacing w:val="-4"/>
        </w:rPr>
        <w:t xml:space="preserve"> </w:t>
      </w:r>
      <w:r w:rsidRPr="006B2125">
        <w:rPr>
          <w:rFonts w:asciiTheme="minorHAnsi" w:hAnsiTheme="minorHAnsi" w:cstheme="minorHAnsi"/>
        </w:rPr>
        <w:t>às entidades que tiverem firmado contratos decorrentes da ata de registro de preços</w:t>
      </w:r>
      <w:r w:rsidRPr="006B2125">
        <w:rPr>
          <w:rFonts w:asciiTheme="minorHAnsi" w:hAnsiTheme="minorHAnsi" w:cstheme="minorHAnsi"/>
          <w:spacing w:val="1"/>
        </w:rPr>
        <w:t xml:space="preserve"> </w:t>
      </w:r>
      <w:r w:rsidRPr="006B2125">
        <w:rPr>
          <w:rFonts w:asciiTheme="minorHAnsi" w:hAnsiTheme="minorHAnsi" w:cstheme="minorHAnsi"/>
        </w:rPr>
        <w:t>para que avaliem a conveniência e a oportunidade de diligenciarem negociação com</w:t>
      </w:r>
      <w:r w:rsidRPr="006B2125">
        <w:rPr>
          <w:rFonts w:asciiTheme="minorHAnsi" w:hAnsiTheme="minorHAnsi" w:cstheme="minorHAnsi"/>
          <w:spacing w:val="1"/>
        </w:rPr>
        <w:t xml:space="preserve"> </w:t>
      </w:r>
      <w:r w:rsidRPr="006B2125">
        <w:rPr>
          <w:rFonts w:asciiTheme="minorHAnsi" w:hAnsiTheme="minorHAnsi" w:cstheme="minorHAnsi"/>
        </w:rPr>
        <w:t>vistas</w:t>
      </w:r>
      <w:r w:rsidRPr="006B2125">
        <w:rPr>
          <w:rFonts w:asciiTheme="minorHAnsi" w:hAnsiTheme="minorHAnsi" w:cstheme="minorHAnsi"/>
          <w:spacing w:val="-13"/>
        </w:rPr>
        <w:t xml:space="preserve"> </w:t>
      </w:r>
      <w:r w:rsidRPr="006B2125">
        <w:rPr>
          <w:rFonts w:asciiTheme="minorHAnsi" w:hAnsiTheme="minorHAnsi" w:cstheme="minorHAnsi"/>
        </w:rPr>
        <w:t>à</w:t>
      </w:r>
      <w:r w:rsidRPr="006B2125">
        <w:rPr>
          <w:rFonts w:asciiTheme="minorHAnsi" w:hAnsiTheme="minorHAnsi" w:cstheme="minorHAnsi"/>
          <w:spacing w:val="-12"/>
        </w:rPr>
        <w:t xml:space="preserve"> </w:t>
      </w:r>
      <w:r w:rsidRPr="006B2125">
        <w:rPr>
          <w:rFonts w:asciiTheme="minorHAnsi" w:hAnsiTheme="minorHAnsi" w:cstheme="minorHAnsi"/>
        </w:rPr>
        <w:t>alteração</w:t>
      </w:r>
      <w:r w:rsidRPr="006B2125">
        <w:rPr>
          <w:rFonts w:asciiTheme="minorHAnsi" w:hAnsiTheme="minorHAnsi" w:cstheme="minorHAnsi"/>
          <w:spacing w:val="-11"/>
        </w:rPr>
        <w:t xml:space="preserve"> </w:t>
      </w:r>
      <w:r w:rsidRPr="006B2125">
        <w:rPr>
          <w:rFonts w:asciiTheme="minorHAnsi" w:hAnsiTheme="minorHAnsi" w:cstheme="minorHAnsi"/>
        </w:rPr>
        <w:t>contratual,</w:t>
      </w:r>
      <w:r w:rsidRPr="006B2125">
        <w:rPr>
          <w:rFonts w:asciiTheme="minorHAnsi" w:hAnsiTheme="minorHAnsi" w:cstheme="minorHAnsi"/>
          <w:spacing w:val="-13"/>
        </w:rPr>
        <w:t xml:space="preserve"> </w:t>
      </w:r>
      <w:r w:rsidRPr="006B2125">
        <w:rPr>
          <w:rFonts w:asciiTheme="minorHAnsi" w:hAnsiTheme="minorHAnsi" w:cstheme="minorHAnsi"/>
        </w:rPr>
        <w:t>observado</w:t>
      </w:r>
      <w:r w:rsidRPr="006B2125">
        <w:rPr>
          <w:rFonts w:asciiTheme="minorHAnsi" w:hAnsiTheme="minorHAnsi" w:cstheme="minorHAnsi"/>
          <w:spacing w:val="-11"/>
        </w:rPr>
        <w:t xml:space="preserve"> </w:t>
      </w:r>
      <w:r w:rsidRPr="006B2125">
        <w:rPr>
          <w:rFonts w:asciiTheme="minorHAnsi" w:hAnsiTheme="minorHAnsi" w:cstheme="minorHAnsi"/>
        </w:rPr>
        <w:t>o</w:t>
      </w:r>
      <w:r w:rsidRPr="006B2125">
        <w:rPr>
          <w:rFonts w:asciiTheme="minorHAnsi" w:hAnsiTheme="minorHAnsi" w:cstheme="minorHAnsi"/>
          <w:spacing w:val="-12"/>
        </w:rPr>
        <w:t xml:space="preserve"> </w:t>
      </w:r>
      <w:r w:rsidRPr="006B2125">
        <w:rPr>
          <w:rFonts w:asciiTheme="minorHAnsi" w:hAnsiTheme="minorHAnsi" w:cstheme="minorHAnsi"/>
        </w:rPr>
        <w:t>disposto</w:t>
      </w:r>
      <w:r w:rsidRPr="006B2125">
        <w:rPr>
          <w:rFonts w:asciiTheme="minorHAnsi" w:hAnsiTheme="minorHAnsi" w:cstheme="minorHAnsi"/>
          <w:spacing w:val="-14"/>
        </w:rPr>
        <w:t xml:space="preserve"> </w:t>
      </w:r>
      <w:r w:rsidRPr="006B2125">
        <w:rPr>
          <w:rFonts w:asciiTheme="minorHAnsi" w:hAnsiTheme="minorHAnsi" w:cstheme="minorHAnsi"/>
        </w:rPr>
        <w:t>no</w:t>
      </w:r>
      <w:r w:rsidRPr="006B2125">
        <w:rPr>
          <w:rFonts w:asciiTheme="minorHAnsi" w:hAnsiTheme="minorHAnsi" w:cstheme="minorHAnsi"/>
          <w:spacing w:val="-12"/>
        </w:rPr>
        <w:t xml:space="preserve"> </w:t>
      </w:r>
      <w:r w:rsidRPr="006B2125">
        <w:rPr>
          <w:rFonts w:asciiTheme="minorHAnsi" w:hAnsiTheme="minorHAnsi" w:cstheme="minorHAnsi"/>
        </w:rPr>
        <w:t>art.</w:t>
      </w:r>
      <w:r w:rsidRPr="006B2125">
        <w:rPr>
          <w:rFonts w:asciiTheme="minorHAnsi" w:hAnsiTheme="minorHAnsi" w:cstheme="minorHAnsi"/>
          <w:spacing w:val="-11"/>
        </w:rPr>
        <w:t xml:space="preserve"> </w:t>
      </w:r>
      <w:r w:rsidRPr="006B2125">
        <w:rPr>
          <w:rFonts w:asciiTheme="minorHAnsi" w:hAnsiTheme="minorHAnsi" w:cstheme="minorHAnsi"/>
        </w:rPr>
        <w:t>124</w:t>
      </w:r>
      <w:r w:rsidRPr="006B2125">
        <w:rPr>
          <w:rFonts w:asciiTheme="minorHAnsi" w:hAnsiTheme="minorHAnsi" w:cstheme="minorHAnsi"/>
          <w:spacing w:val="-11"/>
        </w:rPr>
        <w:t xml:space="preserve"> </w:t>
      </w:r>
      <w:r w:rsidRPr="006B2125">
        <w:rPr>
          <w:rFonts w:asciiTheme="minorHAnsi" w:hAnsiTheme="minorHAnsi" w:cstheme="minorHAnsi"/>
        </w:rPr>
        <w:t>da</w:t>
      </w:r>
      <w:r w:rsidRPr="006B2125">
        <w:rPr>
          <w:rFonts w:asciiTheme="minorHAnsi" w:hAnsiTheme="minorHAnsi" w:cstheme="minorHAnsi"/>
          <w:spacing w:val="-10"/>
        </w:rPr>
        <w:t xml:space="preserve"> </w:t>
      </w:r>
      <w:r w:rsidRPr="006B2125">
        <w:rPr>
          <w:rFonts w:asciiTheme="minorHAnsi" w:hAnsiTheme="minorHAnsi" w:cstheme="minorHAnsi"/>
        </w:rPr>
        <w:t>Lei</w:t>
      </w:r>
      <w:r w:rsidRPr="006B2125">
        <w:rPr>
          <w:rFonts w:asciiTheme="minorHAnsi" w:hAnsiTheme="minorHAnsi" w:cstheme="minorHAnsi"/>
          <w:spacing w:val="-10"/>
        </w:rPr>
        <w:t xml:space="preserve"> </w:t>
      </w:r>
      <w:r w:rsidRPr="006B2125">
        <w:rPr>
          <w:rFonts w:asciiTheme="minorHAnsi" w:hAnsiTheme="minorHAnsi" w:cstheme="minorHAnsi"/>
        </w:rPr>
        <w:t>nº</w:t>
      </w:r>
      <w:r w:rsidRPr="006B2125">
        <w:rPr>
          <w:rFonts w:asciiTheme="minorHAnsi" w:hAnsiTheme="minorHAnsi" w:cstheme="minorHAnsi"/>
          <w:spacing w:val="-11"/>
        </w:rPr>
        <w:t xml:space="preserve"> </w:t>
      </w:r>
      <w:r w:rsidRPr="006B2125">
        <w:rPr>
          <w:rFonts w:asciiTheme="minorHAnsi" w:hAnsiTheme="minorHAnsi" w:cstheme="minorHAnsi"/>
        </w:rPr>
        <w:t>14.133/2021.</w:t>
      </w:r>
    </w:p>
    <w:p w:rsidR="00352D7A" w:rsidRPr="006B2125" w:rsidRDefault="00352D7A" w:rsidP="00352D7A">
      <w:pPr>
        <w:pStyle w:val="Corpodetexto"/>
        <w:tabs>
          <w:tab w:val="left" w:pos="9072"/>
          <w:tab w:val="left" w:pos="9498"/>
        </w:tabs>
        <w:ind w:right="283" w:hanging="12"/>
        <w:rPr>
          <w:rFonts w:asciiTheme="minorHAnsi" w:hAnsiTheme="minorHAnsi" w:cstheme="minorHAnsi"/>
          <w:sz w:val="20"/>
          <w:szCs w:val="20"/>
        </w:rPr>
      </w:pPr>
    </w:p>
    <w:p w:rsidR="00352D7A" w:rsidRPr="006B2125" w:rsidRDefault="00352D7A" w:rsidP="00E05211">
      <w:pPr>
        <w:pStyle w:val="PargrafodaLista"/>
        <w:widowControl w:val="0"/>
        <w:numPr>
          <w:ilvl w:val="1"/>
          <w:numId w:val="23"/>
        </w:numPr>
        <w:tabs>
          <w:tab w:val="left" w:pos="426"/>
          <w:tab w:val="left" w:pos="9498"/>
        </w:tabs>
        <w:ind w:left="0" w:right="283" w:firstLine="0"/>
        <w:jc w:val="both"/>
        <w:rPr>
          <w:rFonts w:asciiTheme="minorHAnsi" w:hAnsiTheme="minorHAnsi" w:cstheme="minorHAnsi"/>
        </w:rPr>
      </w:pPr>
      <w:r w:rsidRPr="006B2125">
        <w:rPr>
          <w:rFonts w:asciiTheme="minorHAnsi" w:hAnsiTheme="minorHAnsi" w:cstheme="minorHAnsi"/>
        </w:rPr>
        <w:t>- Quando o preço de mercado se tornar superior aos preços registrados, é facultado ao</w:t>
      </w:r>
      <w:r w:rsidRPr="006B2125">
        <w:rPr>
          <w:rFonts w:asciiTheme="minorHAnsi" w:hAnsiTheme="minorHAnsi" w:cstheme="minorHAnsi"/>
          <w:spacing w:val="1"/>
        </w:rPr>
        <w:t xml:space="preserve"> </w:t>
      </w:r>
      <w:r w:rsidRPr="006B2125">
        <w:rPr>
          <w:rFonts w:asciiTheme="minorHAnsi" w:hAnsiTheme="minorHAnsi" w:cstheme="minorHAnsi"/>
        </w:rPr>
        <w:t>fornecedor requerer a revisão, mediante demonstração de fato superveniente que tenha</w:t>
      </w:r>
      <w:r w:rsidRPr="006B2125">
        <w:rPr>
          <w:rFonts w:asciiTheme="minorHAnsi" w:hAnsiTheme="minorHAnsi" w:cstheme="minorHAnsi"/>
          <w:spacing w:val="1"/>
        </w:rPr>
        <w:t xml:space="preserve"> </w:t>
      </w:r>
      <w:r w:rsidRPr="006B2125">
        <w:rPr>
          <w:rFonts w:asciiTheme="minorHAnsi" w:hAnsiTheme="minorHAnsi" w:cstheme="minorHAnsi"/>
        </w:rPr>
        <w:t>provocado</w:t>
      </w:r>
      <w:r w:rsidRPr="006B2125">
        <w:rPr>
          <w:rFonts w:asciiTheme="minorHAnsi" w:hAnsiTheme="minorHAnsi" w:cstheme="minorHAnsi"/>
          <w:spacing w:val="-4"/>
        </w:rPr>
        <w:t xml:space="preserve"> </w:t>
      </w:r>
      <w:r w:rsidRPr="006B2125">
        <w:rPr>
          <w:rFonts w:asciiTheme="minorHAnsi" w:hAnsiTheme="minorHAnsi" w:cstheme="minorHAnsi"/>
        </w:rPr>
        <w:t>elevação</w:t>
      </w:r>
      <w:r w:rsidRPr="006B2125">
        <w:rPr>
          <w:rFonts w:asciiTheme="minorHAnsi" w:hAnsiTheme="minorHAnsi" w:cstheme="minorHAnsi"/>
          <w:spacing w:val="-5"/>
        </w:rPr>
        <w:t xml:space="preserve"> </w:t>
      </w:r>
      <w:r w:rsidRPr="006B2125">
        <w:rPr>
          <w:rFonts w:asciiTheme="minorHAnsi" w:hAnsiTheme="minorHAnsi" w:cstheme="minorHAnsi"/>
        </w:rPr>
        <w:t>que</w:t>
      </w:r>
      <w:r w:rsidRPr="006B2125">
        <w:rPr>
          <w:rFonts w:asciiTheme="minorHAnsi" w:hAnsiTheme="minorHAnsi" w:cstheme="minorHAnsi"/>
          <w:spacing w:val="-5"/>
        </w:rPr>
        <w:t xml:space="preserve"> </w:t>
      </w:r>
      <w:r w:rsidRPr="006B2125">
        <w:rPr>
          <w:rFonts w:asciiTheme="minorHAnsi" w:hAnsiTheme="minorHAnsi" w:cstheme="minorHAnsi"/>
        </w:rPr>
        <w:t>impossibilite</w:t>
      </w:r>
      <w:r w:rsidRPr="006B2125">
        <w:rPr>
          <w:rFonts w:asciiTheme="minorHAnsi" w:hAnsiTheme="minorHAnsi" w:cstheme="minorHAnsi"/>
          <w:spacing w:val="-6"/>
        </w:rPr>
        <w:t xml:space="preserve"> </w:t>
      </w:r>
      <w:r w:rsidRPr="006B2125">
        <w:rPr>
          <w:rFonts w:asciiTheme="minorHAnsi" w:hAnsiTheme="minorHAnsi" w:cstheme="minorHAnsi"/>
        </w:rPr>
        <w:t>o</w:t>
      </w:r>
      <w:r w:rsidRPr="006B2125">
        <w:rPr>
          <w:rFonts w:asciiTheme="minorHAnsi" w:hAnsiTheme="minorHAnsi" w:cstheme="minorHAnsi"/>
          <w:spacing w:val="-4"/>
        </w:rPr>
        <w:t xml:space="preserve"> </w:t>
      </w:r>
      <w:r w:rsidRPr="006B2125">
        <w:rPr>
          <w:rFonts w:asciiTheme="minorHAnsi" w:hAnsiTheme="minorHAnsi" w:cstheme="minorHAnsi"/>
        </w:rPr>
        <w:t>cumprimento</w:t>
      </w:r>
      <w:r w:rsidRPr="006B2125">
        <w:rPr>
          <w:rFonts w:asciiTheme="minorHAnsi" w:hAnsiTheme="minorHAnsi" w:cstheme="minorHAnsi"/>
          <w:spacing w:val="-4"/>
        </w:rPr>
        <w:t xml:space="preserve"> </w:t>
      </w:r>
      <w:r w:rsidRPr="006B2125">
        <w:rPr>
          <w:rFonts w:asciiTheme="minorHAnsi" w:hAnsiTheme="minorHAnsi" w:cstheme="minorHAnsi"/>
        </w:rPr>
        <w:t>das</w:t>
      </w:r>
      <w:r w:rsidRPr="006B2125">
        <w:rPr>
          <w:rFonts w:asciiTheme="minorHAnsi" w:hAnsiTheme="minorHAnsi" w:cstheme="minorHAnsi"/>
          <w:spacing w:val="-4"/>
        </w:rPr>
        <w:t xml:space="preserve"> </w:t>
      </w:r>
      <w:r w:rsidRPr="006B2125">
        <w:rPr>
          <w:rFonts w:asciiTheme="minorHAnsi" w:hAnsiTheme="minorHAnsi" w:cstheme="minorHAnsi"/>
        </w:rPr>
        <w:t>obrigações</w:t>
      </w:r>
      <w:r w:rsidRPr="006B2125">
        <w:rPr>
          <w:rFonts w:asciiTheme="minorHAnsi" w:hAnsiTheme="minorHAnsi" w:cstheme="minorHAnsi"/>
          <w:spacing w:val="-4"/>
        </w:rPr>
        <w:t xml:space="preserve"> </w:t>
      </w:r>
      <w:r w:rsidRPr="006B2125">
        <w:rPr>
          <w:rFonts w:asciiTheme="minorHAnsi" w:hAnsiTheme="minorHAnsi" w:cstheme="minorHAnsi"/>
        </w:rPr>
        <w:t>contidas</w:t>
      </w:r>
      <w:r w:rsidRPr="006B2125">
        <w:rPr>
          <w:rFonts w:asciiTheme="minorHAnsi" w:hAnsiTheme="minorHAnsi" w:cstheme="minorHAnsi"/>
          <w:spacing w:val="-5"/>
        </w:rPr>
        <w:t xml:space="preserve"> </w:t>
      </w:r>
      <w:r w:rsidRPr="006B2125">
        <w:rPr>
          <w:rFonts w:asciiTheme="minorHAnsi" w:hAnsiTheme="minorHAnsi" w:cstheme="minorHAnsi"/>
        </w:rPr>
        <w:t>na</w:t>
      </w:r>
      <w:r w:rsidRPr="006B2125">
        <w:rPr>
          <w:rFonts w:asciiTheme="minorHAnsi" w:hAnsiTheme="minorHAnsi" w:cstheme="minorHAnsi"/>
          <w:spacing w:val="-5"/>
        </w:rPr>
        <w:t xml:space="preserve"> </w:t>
      </w:r>
      <w:r w:rsidRPr="006B2125">
        <w:rPr>
          <w:rFonts w:asciiTheme="minorHAnsi" w:hAnsiTheme="minorHAnsi" w:cstheme="minorHAnsi"/>
        </w:rPr>
        <w:t>ata</w:t>
      </w:r>
      <w:r w:rsidRPr="006B2125">
        <w:rPr>
          <w:rFonts w:asciiTheme="minorHAnsi" w:hAnsiTheme="minorHAnsi" w:cstheme="minorHAnsi"/>
          <w:spacing w:val="-3"/>
        </w:rPr>
        <w:t xml:space="preserve"> </w:t>
      </w:r>
      <w:r w:rsidRPr="006B2125">
        <w:rPr>
          <w:rFonts w:asciiTheme="minorHAnsi" w:hAnsiTheme="minorHAnsi" w:cstheme="minorHAnsi"/>
        </w:rPr>
        <w:t>e</w:t>
      </w:r>
      <w:r w:rsidRPr="006B2125">
        <w:rPr>
          <w:rFonts w:asciiTheme="minorHAnsi" w:hAnsiTheme="minorHAnsi" w:cstheme="minorHAnsi"/>
          <w:spacing w:val="-5"/>
        </w:rPr>
        <w:t xml:space="preserve"> </w:t>
      </w:r>
      <w:r w:rsidRPr="006B2125">
        <w:rPr>
          <w:rFonts w:asciiTheme="minorHAnsi" w:hAnsiTheme="minorHAnsi" w:cstheme="minorHAnsi"/>
        </w:rPr>
        <w:t>desde</w:t>
      </w:r>
      <w:r w:rsidRPr="006B2125">
        <w:rPr>
          <w:rFonts w:asciiTheme="minorHAnsi" w:hAnsiTheme="minorHAnsi" w:cstheme="minorHAnsi"/>
          <w:spacing w:val="-68"/>
        </w:rPr>
        <w:t xml:space="preserve"> </w:t>
      </w:r>
      <w:r w:rsidRPr="006B2125">
        <w:rPr>
          <w:rFonts w:asciiTheme="minorHAnsi" w:hAnsiTheme="minorHAnsi" w:cstheme="minorHAnsi"/>
        </w:rPr>
        <w:t>que</w:t>
      </w:r>
      <w:r w:rsidRPr="006B2125">
        <w:rPr>
          <w:rFonts w:asciiTheme="minorHAnsi" w:hAnsiTheme="minorHAnsi" w:cstheme="minorHAnsi"/>
          <w:spacing w:val="-3"/>
        </w:rPr>
        <w:t xml:space="preserve"> </w:t>
      </w:r>
      <w:r w:rsidRPr="006B2125">
        <w:rPr>
          <w:rFonts w:asciiTheme="minorHAnsi" w:hAnsiTheme="minorHAnsi" w:cstheme="minorHAnsi"/>
        </w:rPr>
        <w:t>atendidos</w:t>
      </w:r>
      <w:r w:rsidRPr="006B2125">
        <w:rPr>
          <w:rFonts w:asciiTheme="minorHAnsi" w:hAnsiTheme="minorHAnsi" w:cstheme="minorHAnsi"/>
          <w:spacing w:val="-2"/>
        </w:rPr>
        <w:t xml:space="preserve"> </w:t>
      </w:r>
      <w:r w:rsidRPr="006B2125">
        <w:rPr>
          <w:rFonts w:asciiTheme="minorHAnsi" w:hAnsiTheme="minorHAnsi" w:cstheme="minorHAnsi"/>
        </w:rPr>
        <w:t>os</w:t>
      </w:r>
      <w:r w:rsidRPr="006B2125">
        <w:rPr>
          <w:rFonts w:asciiTheme="minorHAnsi" w:hAnsiTheme="minorHAnsi" w:cstheme="minorHAnsi"/>
          <w:spacing w:val="1"/>
        </w:rPr>
        <w:t xml:space="preserve"> </w:t>
      </w:r>
      <w:r w:rsidRPr="006B2125">
        <w:rPr>
          <w:rFonts w:asciiTheme="minorHAnsi" w:hAnsiTheme="minorHAnsi" w:cstheme="minorHAnsi"/>
        </w:rPr>
        <w:t>seguintes</w:t>
      </w:r>
      <w:r w:rsidRPr="006B2125">
        <w:rPr>
          <w:rFonts w:asciiTheme="minorHAnsi" w:hAnsiTheme="minorHAnsi" w:cstheme="minorHAnsi"/>
          <w:spacing w:val="1"/>
        </w:rPr>
        <w:t xml:space="preserve"> </w:t>
      </w:r>
      <w:r w:rsidRPr="006B2125">
        <w:rPr>
          <w:rFonts w:asciiTheme="minorHAnsi" w:hAnsiTheme="minorHAnsi" w:cstheme="minorHAnsi"/>
        </w:rPr>
        <w:t>requisitos:</w:t>
      </w:r>
    </w:p>
    <w:p w:rsidR="00352D7A" w:rsidRPr="006B2125" w:rsidRDefault="00352D7A" w:rsidP="00352D7A">
      <w:pPr>
        <w:pStyle w:val="Corpodetexto"/>
        <w:tabs>
          <w:tab w:val="left" w:pos="9072"/>
          <w:tab w:val="left" w:pos="9498"/>
        </w:tabs>
        <w:ind w:right="283"/>
        <w:rPr>
          <w:rFonts w:asciiTheme="minorHAnsi" w:hAnsiTheme="minorHAnsi" w:cstheme="minorHAnsi"/>
          <w:sz w:val="20"/>
          <w:szCs w:val="20"/>
        </w:rPr>
      </w:pPr>
    </w:p>
    <w:p w:rsidR="00352D7A" w:rsidRPr="006B2125" w:rsidRDefault="00352D7A" w:rsidP="00E05211">
      <w:pPr>
        <w:pStyle w:val="PargrafodaLista"/>
        <w:widowControl w:val="0"/>
        <w:numPr>
          <w:ilvl w:val="2"/>
          <w:numId w:val="23"/>
        </w:numPr>
        <w:tabs>
          <w:tab w:val="left" w:pos="1122"/>
          <w:tab w:val="left" w:pos="9072"/>
          <w:tab w:val="left" w:pos="9498"/>
        </w:tabs>
        <w:ind w:left="426"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14"/>
        </w:rPr>
        <w:t xml:space="preserve"> </w:t>
      </w:r>
      <w:r w:rsidRPr="006B2125">
        <w:rPr>
          <w:rFonts w:asciiTheme="minorHAnsi" w:hAnsiTheme="minorHAnsi" w:cstheme="minorHAnsi"/>
        </w:rPr>
        <w:t>o</w:t>
      </w:r>
      <w:r w:rsidRPr="006B2125">
        <w:rPr>
          <w:rFonts w:asciiTheme="minorHAnsi" w:hAnsiTheme="minorHAnsi" w:cstheme="minorHAnsi"/>
          <w:spacing w:val="-16"/>
        </w:rPr>
        <w:t xml:space="preserve"> </w:t>
      </w:r>
      <w:r w:rsidRPr="006B2125">
        <w:rPr>
          <w:rFonts w:asciiTheme="minorHAnsi" w:hAnsiTheme="minorHAnsi" w:cstheme="minorHAnsi"/>
        </w:rPr>
        <w:t>requerimento</w:t>
      </w:r>
      <w:r w:rsidRPr="006B2125">
        <w:rPr>
          <w:rFonts w:asciiTheme="minorHAnsi" w:hAnsiTheme="minorHAnsi" w:cstheme="minorHAnsi"/>
          <w:spacing w:val="-16"/>
        </w:rPr>
        <w:t xml:space="preserve"> </w:t>
      </w:r>
      <w:r w:rsidRPr="006B2125">
        <w:rPr>
          <w:rFonts w:asciiTheme="minorHAnsi" w:hAnsiTheme="minorHAnsi" w:cstheme="minorHAnsi"/>
        </w:rPr>
        <w:t>seja</w:t>
      </w:r>
      <w:r w:rsidRPr="006B2125">
        <w:rPr>
          <w:rFonts w:asciiTheme="minorHAnsi" w:hAnsiTheme="minorHAnsi" w:cstheme="minorHAnsi"/>
          <w:spacing w:val="-15"/>
        </w:rPr>
        <w:t xml:space="preserve"> </w:t>
      </w:r>
      <w:r w:rsidRPr="006B2125">
        <w:rPr>
          <w:rFonts w:asciiTheme="minorHAnsi" w:hAnsiTheme="minorHAnsi" w:cstheme="minorHAnsi"/>
        </w:rPr>
        <w:t>formulado</w:t>
      </w:r>
      <w:r w:rsidRPr="006B2125">
        <w:rPr>
          <w:rFonts w:asciiTheme="minorHAnsi" w:hAnsiTheme="minorHAnsi" w:cstheme="minorHAnsi"/>
          <w:spacing w:val="-16"/>
        </w:rPr>
        <w:t xml:space="preserve"> </w:t>
      </w:r>
      <w:r w:rsidRPr="006B2125">
        <w:rPr>
          <w:rFonts w:asciiTheme="minorHAnsi" w:hAnsiTheme="minorHAnsi" w:cstheme="minorHAnsi"/>
        </w:rPr>
        <w:t>antes</w:t>
      </w:r>
      <w:r w:rsidRPr="006B2125">
        <w:rPr>
          <w:rFonts w:asciiTheme="minorHAnsi" w:hAnsiTheme="minorHAnsi" w:cstheme="minorHAnsi"/>
          <w:spacing w:val="-16"/>
        </w:rPr>
        <w:t xml:space="preserve"> </w:t>
      </w:r>
      <w:r w:rsidRPr="006B2125">
        <w:rPr>
          <w:rFonts w:asciiTheme="minorHAnsi" w:hAnsiTheme="minorHAnsi" w:cstheme="minorHAnsi"/>
        </w:rPr>
        <w:t>da</w:t>
      </w:r>
      <w:r w:rsidRPr="006B2125">
        <w:rPr>
          <w:rFonts w:asciiTheme="minorHAnsi" w:hAnsiTheme="minorHAnsi" w:cstheme="minorHAnsi"/>
          <w:spacing w:val="-15"/>
        </w:rPr>
        <w:t xml:space="preserve"> </w:t>
      </w:r>
      <w:r w:rsidRPr="006B2125">
        <w:rPr>
          <w:rFonts w:asciiTheme="minorHAnsi" w:hAnsiTheme="minorHAnsi" w:cstheme="minorHAnsi"/>
        </w:rPr>
        <w:t>formalização</w:t>
      </w:r>
      <w:r w:rsidRPr="006B2125">
        <w:rPr>
          <w:rFonts w:asciiTheme="minorHAnsi" w:hAnsiTheme="minorHAnsi" w:cstheme="minorHAnsi"/>
          <w:spacing w:val="-16"/>
        </w:rPr>
        <w:t xml:space="preserve"> </w:t>
      </w:r>
      <w:r w:rsidRPr="006B2125">
        <w:rPr>
          <w:rFonts w:asciiTheme="minorHAnsi" w:hAnsiTheme="minorHAnsi" w:cstheme="minorHAnsi"/>
        </w:rPr>
        <w:t>do</w:t>
      </w:r>
      <w:r w:rsidRPr="006B2125">
        <w:rPr>
          <w:rFonts w:asciiTheme="minorHAnsi" w:hAnsiTheme="minorHAnsi" w:cstheme="minorHAnsi"/>
          <w:spacing w:val="-16"/>
        </w:rPr>
        <w:t xml:space="preserve"> </w:t>
      </w:r>
      <w:r w:rsidRPr="006B2125">
        <w:rPr>
          <w:rFonts w:asciiTheme="minorHAnsi" w:hAnsiTheme="minorHAnsi" w:cstheme="minorHAnsi"/>
        </w:rPr>
        <w:t>contrato</w:t>
      </w:r>
      <w:r w:rsidRPr="006B2125">
        <w:rPr>
          <w:rFonts w:asciiTheme="minorHAnsi" w:hAnsiTheme="minorHAnsi" w:cstheme="minorHAnsi"/>
          <w:spacing w:val="-14"/>
        </w:rPr>
        <w:t xml:space="preserve"> </w:t>
      </w:r>
      <w:r w:rsidRPr="006B2125">
        <w:rPr>
          <w:rFonts w:asciiTheme="minorHAnsi" w:hAnsiTheme="minorHAnsi" w:cstheme="minorHAnsi"/>
        </w:rPr>
        <w:t>ou</w:t>
      </w:r>
      <w:r w:rsidRPr="006B2125">
        <w:rPr>
          <w:rFonts w:asciiTheme="minorHAnsi" w:hAnsiTheme="minorHAnsi" w:cstheme="minorHAnsi"/>
          <w:spacing w:val="-14"/>
        </w:rPr>
        <w:t xml:space="preserve"> </w:t>
      </w:r>
      <w:r w:rsidRPr="006B2125">
        <w:rPr>
          <w:rFonts w:asciiTheme="minorHAnsi" w:hAnsiTheme="minorHAnsi" w:cstheme="minorHAnsi"/>
        </w:rPr>
        <w:t>aceite</w:t>
      </w:r>
      <w:r w:rsidRPr="006B2125">
        <w:rPr>
          <w:rFonts w:asciiTheme="minorHAnsi" w:hAnsiTheme="minorHAnsi" w:cstheme="minorHAnsi"/>
          <w:spacing w:val="-16"/>
        </w:rPr>
        <w:t xml:space="preserve"> </w:t>
      </w:r>
      <w:r w:rsidRPr="006B2125">
        <w:rPr>
          <w:rFonts w:asciiTheme="minorHAnsi" w:hAnsiTheme="minorHAnsi" w:cstheme="minorHAnsi"/>
        </w:rPr>
        <w:t>da</w:t>
      </w:r>
      <w:r w:rsidRPr="006B2125">
        <w:rPr>
          <w:rFonts w:asciiTheme="minorHAnsi" w:hAnsiTheme="minorHAnsi" w:cstheme="minorHAnsi"/>
          <w:spacing w:val="-15"/>
        </w:rPr>
        <w:t xml:space="preserve"> </w:t>
      </w:r>
      <w:r w:rsidRPr="006B2125">
        <w:rPr>
          <w:rFonts w:asciiTheme="minorHAnsi" w:hAnsiTheme="minorHAnsi" w:cstheme="minorHAnsi"/>
        </w:rPr>
        <w:t>ordem</w:t>
      </w:r>
      <w:r w:rsidRPr="006B2125">
        <w:rPr>
          <w:rFonts w:asciiTheme="minorHAnsi" w:hAnsiTheme="minorHAnsi" w:cstheme="minorHAnsi"/>
          <w:spacing w:val="-68"/>
        </w:rPr>
        <w:t xml:space="preserve"> </w:t>
      </w:r>
      <w:r w:rsidRPr="006B2125">
        <w:rPr>
          <w:rFonts w:asciiTheme="minorHAnsi" w:hAnsiTheme="minorHAnsi" w:cstheme="minorHAnsi"/>
        </w:rPr>
        <w:t>de</w:t>
      </w:r>
      <w:r w:rsidRPr="006B2125">
        <w:rPr>
          <w:rFonts w:asciiTheme="minorHAnsi" w:hAnsiTheme="minorHAnsi" w:cstheme="minorHAnsi"/>
          <w:spacing w:val="-3"/>
        </w:rPr>
        <w:t xml:space="preserve"> </w:t>
      </w:r>
      <w:r w:rsidRPr="006B2125">
        <w:rPr>
          <w:rFonts w:asciiTheme="minorHAnsi" w:hAnsiTheme="minorHAnsi" w:cstheme="minorHAnsi"/>
        </w:rPr>
        <w:t>fornecimento ou execução;</w:t>
      </w:r>
    </w:p>
    <w:p w:rsidR="00352D7A" w:rsidRPr="006B2125" w:rsidRDefault="00352D7A" w:rsidP="00352D7A">
      <w:pPr>
        <w:pStyle w:val="Corpodetexto"/>
        <w:tabs>
          <w:tab w:val="left" w:pos="9072"/>
          <w:tab w:val="left" w:pos="9498"/>
        </w:tabs>
        <w:ind w:left="426" w:right="283"/>
        <w:rPr>
          <w:rFonts w:asciiTheme="minorHAnsi" w:hAnsiTheme="minorHAnsi" w:cstheme="minorHAnsi"/>
          <w:sz w:val="20"/>
          <w:szCs w:val="20"/>
        </w:rPr>
      </w:pPr>
    </w:p>
    <w:p w:rsidR="00352D7A" w:rsidRPr="006B2125" w:rsidRDefault="00352D7A" w:rsidP="00E05211">
      <w:pPr>
        <w:pStyle w:val="PargrafodaLista"/>
        <w:widowControl w:val="0"/>
        <w:numPr>
          <w:ilvl w:val="2"/>
          <w:numId w:val="23"/>
        </w:numPr>
        <w:tabs>
          <w:tab w:val="left" w:pos="1122"/>
          <w:tab w:val="left" w:pos="9072"/>
          <w:tab w:val="left" w:pos="9498"/>
        </w:tabs>
        <w:ind w:left="426"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2"/>
        </w:rPr>
        <w:t xml:space="preserve"> </w:t>
      </w:r>
      <w:r w:rsidRPr="006B2125">
        <w:rPr>
          <w:rFonts w:asciiTheme="minorHAnsi" w:hAnsiTheme="minorHAnsi" w:cstheme="minorHAnsi"/>
        </w:rPr>
        <w:t>a</w:t>
      </w:r>
      <w:r w:rsidRPr="006B2125">
        <w:rPr>
          <w:rFonts w:asciiTheme="minorHAnsi" w:hAnsiTheme="minorHAnsi" w:cstheme="minorHAnsi"/>
          <w:spacing w:val="-3"/>
        </w:rPr>
        <w:t xml:space="preserve"> </w:t>
      </w:r>
      <w:r w:rsidRPr="006B2125">
        <w:rPr>
          <w:rFonts w:asciiTheme="minorHAnsi" w:hAnsiTheme="minorHAnsi" w:cstheme="minorHAnsi"/>
        </w:rPr>
        <w:t>modificação</w:t>
      </w:r>
      <w:r w:rsidRPr="006B2125">
        <w:rPr>
          <w:rFonts w:asciiTheme="minorHAnsi" w:hAnsiTheme="minorHAnsi" w:cstheme="minorHAnsi"/>
          <w:spacing w:val="-3"/>
        </w:rPr>
        <w:t xml:space="preserve"> </w:t>
      </w:r>
      <w:r w:rsidRPr="006B2125">
        <w:rPr>
          <w:rFonts w:asciiTheme="minorHAnsi" w:hAnsiTheme="minorHAnsi" w:cstheme="minorHAnsi"/>
        </w:rPr>
        <w:t>das</w:t>
      </w:r>
      <w:r w:rsidRPr="006B2125">
        <w:rPr>
          <w:rFonts w:asciiTheme="minorHAnsi" w:hAnsiTheme="minorHAnsi" w:cstheme="minorHAnsi"/>
          <w:spacing w:val="-3"/>
        </w:rPr>
        <w:t xml:space="preserve"> </w:t>
      </w:r>
      <w:r w:rsidRPr="006B2125">
        <w:rPr>
          <w:rFonts w:asciiTheme="minorHAnsi" w:hAnsiTheme="minorHAnsi" w:cstheme="minorHAnsi"/>
        </w:rPr>
        <w:t>condições</w:t>
      </w:r>
      <w:r w:rsidRPr="006B2125">
        <w:rPr>
          <w:rFonts w:asciiTheme="minorHAnsi" w:hAnsiTheme="minorHAnsi" w:cstheme="minorHAnsi"/>
          <w:spacing w:val="-4"/>
        </w:rPr>
        <w:t xml:space="preserve"> </w:t>
      </w:r>
      <w:r w:rsidRPr="006B2125">
        <w:rPr>
          <w:rFonts w:asciiTheme="minorHAnsi" w:hAnsiTheme="minorHAnsi" w:cstheme="minorHAnsi"/>
        </w:rPr>
        <w:t>que</w:t>
      </w:r>
      <w:r w:rsidRPr="006B2125">
        <w:rPr>
          <w:rFonts w:asciiTheme="minorHAnsi" w:hAnsiTheme="minorHAnsi" w:cstheme="minorHAnsi"/>
          <w:spacing w:val="-4"/>
        </w:rPr>
        <w:t xml:space="preserve"> </w:t>
      </w:r>
      <w:r w:rsidRPr="006B2125">
        <w:rPr>
          <w:rFonts w:asciiTheme="minorHAnsi" w:hAnsiTheme="minorHAnsi" w:cstheme="minorHAnsi"/>
        </w:rPr>
        <w:t>impactam</w:t>
      </w:r>
      <w:r w:rsidRPr="006B2125">
        <w:rPr>
          <w:rFonts w:asciiTheme="minorHAnsi" w:hAnsiTheme="minorHAnsi" w:cstheme="minorHAnsi"/>
          <w:spacing w:val="-2"/>
        </w:rPr>
        <w:t xml:space="preserve"> </w:t>
      </w:r>
      <w:r w:rsidRPr="006B2125">
        <w:rPr>
          <w:rFonts w:asciiTheme="minorHAnsi" w:hAnsiTheme="minorHAnsi" w:cstheme="minorHAnsi"/>
        </w:rPr>
        <w:t>na</w:t>
      </w:r>
      <w:r w:rsidRPr="006B2125">
        <w:rPr>
          <w:rFonts w:asciiTheme="minorHAnsi" w:hAnsiTheme="minorHAnsi" w:cstheme="minorHAnsi"/>
          <w:spacing w:val="-3"/>
        </w:rPr>
        <w:t xml:space="preserve"> </w:t>
      </w:r>
      <w:r w:rsidRPr="006B2125">
        <w:rPr>
          <w:rFonts w:asciiTheme="minorHAnsi" w:hAnsiTheme="minorHAnsi" w:cstheme="minorHAnsi"/>
        </w:rPr>
        <w:t>formação</w:t>
      </w:r>
      <w:r w:rsidRPr="006B2125">
        <w:rPr>
          <w:rFonts w:asciiTheme="minorHAnsi" w:hAnsiTheme="minorHAnsi" w:cstheme="minorHAnsi"/>
          <w:spacing w:val="-4"/>
        </w:rPr>
        <w:t xml:space="preserve"> </w:t>
      </w:r>
      <w:r w:rsidRPr="006B2125">
        <w:rPr>
          <w:rFonts w:asciiTheme="minorHAnsi" w:hAnsiTheme="minorHAnsi" w:cstheme="minorHAnsi"/>
        </w:rPr>
        <w:t>do</w:t>
      </w:r>
      <w:r w:rsidRPr="006B2125">
        <w:rPr>
          <w:rFonts w:asciiTheme="minorHAnsi" w:hAnsiTheme="minorHAnsi" w:cstheme="minorHAnsi"/>
          <w:spacing w:val="-3"/>
        </w:rPr>
        <w:t xml:space="preserve"> </w:t>
      </w:r>
      <w:r w:rsidRPr="006B2125">
        <w:rPr>
          <w:rFonts w:asciiTheme="minorHAnsi" w:hAnsiTheme="minorHAnsi" w:cstheme="minorHAnsi"/>
        </w:rPr>
        <w:t>preço</w:t>
      </w:r>
      <w:r w:rsidRPr="006B2125">
        <w:rPr>
          <w:rFonts w:asciiTheme="minorHAnsi" w:hAnsiTheme="minorHAnsi" w:cstheme="minorHAnsi"/>
          <w:spacing w:val="-3"/>
        </w:rPr>
        <w:t xml:space="preserve"> </w:t>
      </w:r>
      <w:r w:rsidRPr="006B2125">
        <w:rPr>
          <w:rFonts w:asciiTheme="minorHAnsi" w:hAnsiTheme="minorHAnsi" w:cstheme="minorHAnsi"/>
        </w:rPr>
        <w:t xml:space="preserve">seja substancial e </w:t>
      </w:r>
      <w:r w:rsidRPr="006B2125">
        <w:rPr>
          <w:rFonts w:asciiTheme="minorHAnsi" w:hAnsiTheme="minorHAnsi" w:cstheme="minorHAnsi"/>
          <w:spacing w:val="-68"/>
        </w:rPr>
        <w:t xml:space="preserve"> </w:t>
      </w:r>
      <w:r w:rsidRPr="006B2125">
        <w:rPr>
          <w:rFonts w:asciiTheme="minorHAnsi" w:hAnsiTheme="minorHAnsi" w:cstheme="minorHAnsi"/>
        </w:rPr>
        <w:t>extraordinária, de forma a caracterizar alteração desproporcional entre os encargos</w:t>
      </w:r>
      <w:r w:rsidRPr="006B2125">
        <w:rPr>
          <w:rFonts w:asciiTheme="minorHAnsi" w:hAnsiTheme="minorHAnsi" w:cstheme="minorHAnsi"/>
          <w:spacing w:val="1"/>
        </w:rPr>
        <w:t xml:space="preserve"> </w:t>
      </w:r>
      <w:r w:rsidRPr="006B2125">
        <w:rPr>
          <w:rFonts w:asciiTheme="minorHAnsi" w:hAnsiTheme="minorHAnsi" w:cstheme="minorHAnsi"/>
        </w:rPr>
        <w:t>do</w:t>
      </w:r>
      <w:r w:rsidRPr="006B2125">
        <w:rPr>
          <w:rFonts w:asciiTheme="minorHAnsi" w:hAnsiTheme="minorHAnsi" w:cstheme="minorHAnsi"/>
          <w:spacing w:val="-3"/>
        </w:rPr>
        <w:t xml:space="preserve"> </w:t>
      </w:r>
      <w:r w:rsidRPr="006B2125">
        <w:rPr>
          <w:rFonts w:asciiTheme="minorHAnsi" w:hAnsiTheme="minorHAnsi" w:cstheme="minorHAnsi"/>
        </w:rPr>
        <w:t>fornecedor</w:t>
      </w:r>
      <w:r w:rsidRPr="006B2125">
        <w:rPr>
          <w:rFonts w:asciiTheme="minorHAnsi" w:hAnsiTheme="minorHAnsi" w:cstheme="minorHAnsi"/>
          <w:spacing w:val="-2"/>
        </w:rPr>
        <w:t xml:space="preserve"> </w:t>
      </w:r>
      <w:r w:rsidRPr="006B2125">
        <w:rPr>
          <w:rFonts w:asciiTheme="minorHAnsi" w:hAnsiTheme="minorHAnsi" w:cstheme="minorHAnsi"/>
        </w:rPr>
        <w:t>da</w:t>
      </w:r>
      <w:r w:rsidRPr="006B2125">
        <w:rPr>
          <w:rFonts w:asciiTheme="minorHAnsi" w:hAnsiTheme="minorHAnsi" w:cstheme="minorHAnsi"/>
          <w:spacing w:val="-1"/>
        </w:rPr>
        <w:t xml:space="preserve"> </w:t>
      </w:r>
      <w:r w:rsidRPr="006B2125">
        <w:rPr>
          <w:rFonts w:asciiTheme="minorHAnsi" w:hAnsiTheme="minorHAnsi" w:cstheme="minorHAnsi"/>
        </w:rPr>
        <w:t>ARP</w:t>
      </w:r>
      <w:r w:rsidRPr="006B2125">
        <w:rPr>
          <w:rFonts w:asciiTheme="minorHAnsi" w:hAnsiTheme="minorHAnsi" w:cstheme="minorHAnsi"/>
          <w:spacing w:val="-1"/>
        </w:rPr>
        <w:t xml:space="preserve"> </w:t>
      </w:r>
      <w:r w:rsidRPr="006B2125">
        <w:rPr>
          <w:rFonts w:asciiTheme="minorHAnsi" w:hAnsiTheme="minorHAnsi" w:cstheme="minorHAnsi"/>
        </w:rPr>
        <w:t>e</w:t>
      </w:r>
      <w:r w:rsidRPr="006B2125">
        <w:rPr>
          <w:rFonts w:asciiTheme="minorHAnsi" w:hAnsiTheme="minorHAnsi" w:cstheme="minorHAnsi"/>
          <w:spacing w:val="1"/>
        </w:rPr>
        <w:t xml:space="preserve"> </w:t>
      </w:r>
      <w:r w:rsidRPr="006B2125">
        <w:rPr>
          <w:rFonts w:asciiTheme="minorHAnsi" w:hAnsiTheme="minorHAnsi" w:cstheme="minorHAnsi"/>
        </w:rPr>
        <w:t>os</w:t>
      </w:r>
      <w:r w:rsidRPr="006B2125">
        <w:rPr>
          <w:rFonts w:asciiTheme="minorHAnsi" w:hAnsiTheme="minorHAnsi" w:cstheme="minorHAnsi"/>
          <w:spacing w:val="-2"/>
        </w:rPr>
        <w:t xml:space="preserve"> </w:t>
      </w:r>
      <w:r w:rsidRPr="006B2125">
        <w:rPr>
          <w:rFonts w:asciiTheme="minorHAnsi" w:hAnsiTheme="minorHAnsi" w:cstheme="minorHAnsi"/>
        </w:rPr>
        <w:t>da</w:t>
      </w:r>
      <w:r w:rsidRPr="006B2125">
        <w:rPr>
          <w:rFonts w:asciiTheme="minorHAnsi" w:hAnsiTheme="minorHAnsi" w:cstheme="minorHAnsi"/>
          <w:spacing w:val="2"/>
        </w:rPr>
        <w:t xml:space="preserve"> </w:t>
      </w:r>
      <w:r w:rsidRPr="006B2125">
        <w:rPr>
          <w:rFonts w:asciiTheme="minorHAnsi" w:hAnsiTheme="minorHAnsi" w:cstheme="minorHAnsi"/>
        </w:rPr>
        <w:t>Administração</w:t>
      </w:r>
      <w:r w:rsidRPr="006B2125">
        <w:rPr>
          <w:rFonts w:asciiTheme="minorHAnsi" w:hAnsiTheme="minorHAnsi" w:cstheme="minorHAnsi"/>
          <w:spacing w:val="-2"/>
        </w:rPr>
        <w:t xml:space="preserve"> </w:t>
      </w:r>
      <w:r w:rsidRPr="006B2125">
        <w:rPr>
          <w:rFonts w:asciiTheme="minorHAnsi" w:hAnsiTheme="minorHAnsi" w:cstheme="minorHAnsi"/>
        </w:rPr>
        <w:t>Pública;</w:t>
      </w:r>
    </w:p>
    <w:p w:rsidR="00352D7A" w:rsidRPr="006B2125" w:rsidRDefault="00352D7A" w:rsidP="00352D7A">
      <w:pPr>
        <w:pStyle w:val="Corpodetexto"/>
        <w:tabs>
          <w:tab w:val="left" w:pos="9072"/>
          <w:tab w:val="left" w:pos="9498"/>
        </w:tabs>
        <w:ind w:left="426" w:right="283"/>
        <w:rPr>
          <w:rFonts w:asciiTheme="minorHAnsi" w:hAnsiTheme="minorHAnsi" w:cstheme="minorHAnsi"/>
          <w:sz w:val="20"/>
          <w:szCs w:val="20"/>
        </w:rPr>
      </w:pPr>
    </w:p>
    <w:p w:rsidR="00352D7A" w:rsidRPr="006B2125" w:rsidRDefault="00352D7A" w:rsidP="00E05211">
      <w:pPr>
        <w:pStyle w:val="PargrafodaLista"/>
        <w:widowControl w:val="0"/>
        <w:numPr>
          <w:ilvl w:val="2"/>
          <w:numId w:val="23"/>
        </w:numPr>
        <w:tabs>
          <w:tab w:val="left" w:pos="1122"/>
          <w:tab w:val="left" w:pos="9072"/>
          <w:tab w:val="left" w:pos="9498"/>
        </w:tabs>
        <w:ind w:left="426" w:right="283" w:firstLine="0"/>
        <w:jc w:val="both"/>
        <w:rPr>
          <w:rFonts w:asciiTheme="minorHAnsi" w:hAnsiTheme="minorHAnsi" w:cstheme="minorHAnsi"/>
        </w:rPr>
      </w:pPr>
      <w:r w:rsidRPr="006B2125">
        <w:rPr>
          <w:rFonts w:asciiTheme="minorHAnsi" w:hAnsiTheme="minorHAnsi" w:cstheme="minorHAnsi"/>
        </w:rPr>
        <w:t>- seja efetivamente comprovada a desatualização, por meio de apresentação de</w:t>
      </w:r>
      <w:r w:rsidRPr="006B2125">
        <w:rPr>
          <w:rFonts w:asciiTheme="minorHAnsi" w:hAnsiTheme="minorHAnsi" w:cstheme="minorHAnsi"/>
          <w:spacing w:val="1"/>
        </w:rPr>
        <w:t xml:space="preserve"> </w:t>
      </w:r>
      <w:r w:rsidRPr="006B2125">
        <w:rPr>
          <w:rFonts w:asciiTheme="minorHAnsi" w:hAnsiTheme="minorHAnsi" w:cstheme="minorHAnsi"/>
        </w:rPr>
        <w:t>planilha de custos e documentação comprobatória correlata que demonstre que os</w:t>
      </w:r>
      <w:r w:rsidRPr="006B2125">
        <w:rPr>
          <w:rFonts w:asciiTheme="minorHAnsi" w:hAnsiTheme="minorHAnsi" w:cstheme="minorHAnsi"/>
          <w:spacing w:val="1"/>
        </w:rPr>
        <w:t xml:space="preserve"> </w:t>
      </w:r>
      <w:r w:rsidRPr="006B2125">
        <w:rPr>
          <w:rFonts w:asciiTheme="minorHAnsi" w:hAnsiTheme="minorHAnsi" w:cstheme="minorHAnsi"/>
        </w:rPr>
        <w:t>preços</w:t>
      </w:r>
      <w:r w:rsidRPr="006B2125">
        <w:rPr>
          <w:rFonts w:asciiTheme="minorHAnsi" w:hAnsiTheme="minorHAnsi" w:cstheme="minorHAnsi"/>
          <w:spacing w:val="-3"/>
        </w:rPr>
        <w:t xml:space="preserve"> </w:t>
      </w:r>
      <w:r w:rsidRPr="006B2125">
        <w:rPr>
          <w:rFonts w:asciiTheme="minorHAnsi" w:hAnsiTheme="minorHAnsi" w:cstheme="minorHAnsi"/>
        </w:rPr>
        <w:t>registrados</w:t>
      </w:r>
      <w:r w:rsidRPr="006B2125">
        <w:rPr>
          <w:rFonts w:asciiTheme="minorHAnsi" w:hAnsiTheme="minorHAnsi" w:cstheme="minorHAnsi"/>
          <w:spacing w:val="-3"/>
        </w:rPr>
        <w:t xml:space="preserve"> </w:t>
      </w:r>
      <w:r w:rsidRPr="006B2125">
        <w:rPr>
          <w:rFonts w:asciiTheme="minorHAnsi" w:hAnsiTheme="minorHAnsi" w:cstheme="minorHAnsi"/>
        </w:rPr>
        <w:t>se</w:t>
      </w:r>
      <w:r w:rsidRPr="006B2125">
        <w:rPr>
          <w:rFonts w:asciiTheme="minorHAnsi" w:hAnsiTheme="minorHAnsi" w:cstheme="minorHAnsi"/>
          <w:spacing w:val="-3"/>
        </w:rPr>
        <w:t xml:space="preserve"> </w:t>
      </w:r>
      <w:r w:rsidRPr="006B2125">
        <w:rPr>
          <w:rFonts w:asciiTheme="minorHAnsi" w:hAnsiTheme="minorHAnsi" w:cstheme="minorHAnsi"/>
        </w:rPr>
        <w:t>tornaram</w:t>
      </w:r>
      <w:r w:rsidRPr="006B2125">
        <w:rPr>
          <w:rFonts w:asciiTheme="minorHAnsi" w:hAnsiTheme="minorHAnsi" w:cstheme="minorHAnsi"/>
          <w:spacing w:val="-1"/>
        </w:rPr>
        <w:t xml:space="preserve"> </w:t>
      </w:r>
      <w:r w:rsidRPr="006B2125">
        <w:rPr>
          <w:rFonts w:asciiTheme="minorHAnsi" w:hAnsiTheme="minorHAnsi" w:cstheme="minorHAnsi"/>
        </w:rPr>
        <w:t>inviáveis</w:t>
      </w:r>
      <w:r w:rsidRPr="006B2125">
        <w:rPr>
          <w:rFonts w:asciiTheme="minorHAnsi" w:hAnsiTheme="minorHAnsi" w:cstheme="minorHAnsi"/>
          <w:spacing w:val="-3"/>
        </w:rPr>
        <w:t xml:space="preserve"> </w:t>
      </w:r>
      <w:r w:rsidRPr="006B2125">
        <w:rPr>
          <w:rFonts w:asciiTheme="minorHAnsi" w:hAnsiTheme="minorHAnsi" w:cstheme="minorHAnsi"/>
        </w:rPr>
        <w:t>nas</w:t>
      </w:r>
      <w:r w:rsidRPr="006B2125">
        <w:rPr>
          <w:rFonts w:asciiTheme="minorHAnsi" w:hAnsiTheme="minorHAnsi" w:cstheme="minorHAnsi"/>
          <w:spacing w:val="-2"/>
        </w:rPr>
        <w:t xml:space="preserve"> </w:t>
      </w:r>
      <w:r w:rsidRPr="006B2125">
        <w:rPr>
          <w:rFonts w:asciiTheme="minorHAnsi" w:hAnsiTheme="minorHAnsi" w:cstheme="minorHAnsi"/>
        </w:rPr>
        <w:t>condições</w:t>
      </w:r>
      <w:r w:rsidRPr="006B2125">
        <w:rPr>
          <w:rFonts w:asciiTheme="minorHAnsi" w:hAnsiTheme="minorHAnsi" w:cstheme="minorHAnsi"/>
          <w:spacing w:val="-2"/>
        </w:rPr>
        <w:t xml:space="preserve"> </w:t>
      </w:r>
      <w:r w:rsidRPr="006B2125">
        <w:rPr>
          <w:rFonts w:asciiTheme="minorHAnsi" w:hAnsiTheme="minorHAnsi" w:cstheme="minorHAnsi"/>
        </w:rPr>
        <w:t>inicialmente</w:t>
      </w:r>
      <w:r w:rsidRPr="006B2125">
        <w:rPr>
          <w:rFonts w:asciiTheme="minorHAnsi" w:hAnsiTheme="minorHAnsi" w:cstheme="minorHAnsi"/>
          <w:spacing w:val="-3"/>
        </w:rPr>
        <w:t xml:space="preserve"> </w:t>
      </w:r>
      <w:r w:rsidRPr="006B2125">
        <w:rPr>
          <w:rFonts w:asciiTheme="minorHAnsi" w:hAnsiTheme="minorHAnsi" w:cstheme="minorHAnsi"/>
        </w:rPr>
        <w:t>pactuadas;</w:t>
      </w:r>
    </w:p>
    <w:p w:rsidR="00352D7A" w:rsidRPr="006B2125" w:rsidRDefault="00352D7A" w:rsidP="00352D7A">
      <w:pPr>
        <w:pStyle w:val="Corpodetexto"/>
        <w:tabs>
          <w:tab w:val="left" w:pos="9072"/>
          <w:tab w:val="left" w:pos="9498"/>
        </w:tabs>
        <w:ind w:left="426" w:right="283"/>
        <w:rPr>
          <w:rFonts w:asciiTheme="minorHAnsi" w:hAnsiTheme="minorHAnsi" w:cstheme="minorHAnsi"/>
          <w:sz w:val="20"/>
          <w:szCs w:val="20"/>
        </w:rPr>
      </w:pPr>
    </w:p>
    <w:p w:rsidR="00352D7A" w:rsidRPr="006B2125" w:rsidRDefault="00352D7A" w:rsidP="00E05211">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14"/>
        </w:rPr>
        <w:t xml:space="preserve"> </w:t>
      </w:r>
      <w:r w:rsidRPr="006B2125">
        <w:rPr>
          <w:rFonts w:asciiTheme="minorHAnsi" w:hAnsiTheme="minorHAnsi" w:cstheme="minorHAnsi"/>
        </w:rPr>
        <w:t>A</w:t>
      </w:r>
      <w:r w:rsidRPr="006B2125">
        <w:rPr>
          <w:rFonts w:asciiTheme="minorHAnsi" w:hAnsiTheme="minorHAnsi" w:cstheme="minorHAnsi"/>
          <w:spacing w:val="-4"/>
        </w:rPr>
        <w:t xml:space="preserve"> </w:t>
      </w:r>
      <w:r w:rsidRPr="006B2125">
        <w:rPr>
          <w:rFonts w:asciiTheme="minorHAnsi" w:hAnsiTheme="minorHAnsi" w:cstheme="minorHAnsi"/>
        </w:rPr>
        <w:t>iniciativa</w:t>
      </w:r>
      <w:r w:rsidRPr="006B2125">
        <w:rPr>
          <w:rFonts w:asciiTheme="minorHAnsi" w:hAnsiTheme="minorHAnsi" w:cstheme="minorHAnsi"/>
          <w:spacing w:val="-5"/>
        </w:rPr>
        <w:t xml:space="preserve"> </w:t>
      </w:r>
      <w:r w:rsidRPr="006B2125">
        <w:rPr>
          <w:rFonts w:asciiTheme="minorHAnsi" w:hAnsiTheme="minorHAnsi" w:cstheme="minorHAnsi"/>
        </w:rPr>
        <w:t>e</w:t>
      </w:r>
      <w:r w:rsidRPr="006B2125">
        <w:rPr>
          <w:rFonts w:asciiTheme="minorHAnsi" w:hAnsiTheme="minorHAnsi" w:cstheme="minorHAnsi"/>
          <w:spacing w:val="-4"/>
        </w:rPr>
        <w:t xml:space="preserve"> </w:t>
      </w:r>
      <w:r w:rsidRPr="006B2125">
        <w:rPr>
          <w:rFonts w:asciiTheme="minorHAnsi" w:hAnsiTheme="minorHAnsi" w:cstheme="minorHAnsi"/>
        </w:rPr>
        <w:t>o</w:t>
      </w:r>
      <w:r w:rsidRPr="006B2125">
        <w:rPr>
          <w:rFonts w:asciiTheme="minorHAnsi" w:hAnsiTheme="minorHAnsi" w:cstheme="minorHAnsi"/>
          <w:spacing w:val="-3"/>
        </w:rPr>
        <w:t xml:space="preserve"> </w:t>
      </w:r>
      <w:r w:rsidRPr="006B2125">
        <w:rPr>
          <w:rFonts w:asciiTheme="minorHAnsi" w:hAnsiTheme="minorHAnsi" w:cstheme="minorHAnsi"/>
        </w:rPr>
        <w:t>encargo</w:t>
      </w:r>
      <w:r w:rsidRPr="006B2125">
        <w:rPr>
          <w:rFonts w:asciiTheme="minorHAnsi" w:hAnsiTheme="minorHAnsi" w:cstheme="minorHAnsi"/>
          <w:spacing w:val="-3"/>
        </w:rPr>
        <w:t xml:space="preserve"> </w:t>
      </w:r>
      <w:r w:rsidRPr="006B2125">
        <w:rPr>
          <w:rFonts w:asciiTheme="minorHAnsi" w:hAnsiTheme="minorHAnsi" w:cstheme="minorHAnsi"/>
        </w:rPr>
        <w:t>da</w:t>
      </w:r>
      <w:r w:rsidRPr="006B2125">
        <w:rPr>
          <w:rFonts w:asciiTheme="minorHAnsi" w:hAnsiTheme="minorHAnsi" w:cstheme="minorHAnsi"/>
          <w:spacing w:val="-5"/>
        </w:rPr>
        <w:t xml:space="preserve"> </w:t>
      </w:r>
      <w:r w:rsidRPr="006B2125">
        <w:rPr>
          <w:rFonts w:asciiTheme="minorHAnsi" w:hAnsiTheme="minorHAnsi" w:cstheme="minorHAnsi"/>
        </w:rPr>
        <w:t>demonstração</w:t>
      </w:r>
      <w:r w:rsidRPr="006B2125">
        <w:rPr>
          <w:rFonts w:asciiTheme="minorHAnsi" w:hAnsiTheme="minorHAnsi" w:cstheme="minorHAnsi"/>
          <w:spacing w:val="-6"/>
        </w:rPr>
        <w:t xml:space="preserve"> </w:t>
      </w:r>
      <w:r w:rsidRPr="006B2125">
        <w:rPr>
          <w:rFonts w:asciiTheme="minorHAnsi" w:hAnsiTheme="minorHAnsi" w:cstheme="minorHAnsi"/>
        </w:rPr>
        <w:t>da</w:t>
      </w:r>
      <w:r w:rsidRPr="006B2125">
        <w:rPr>
          <w:rFonts w:asciiTheme="minorHAnsi" w:hAnsiTheme="minorHAnsi" w:cstheme="minorHAnsi"/>
          <w:spacing w:val="-2"/>
        </w:rPr>
        <w:t xml:space="preserve"> </w:t>
      </w:r>
      <w:r w:rsidRPr="006B2125">
        <w:rPr>
          <w:rFonts w:asciiTheme="minorHAnsi" w:hAnsiTheme="minorHAnsi" w:cstheme="minorHAnsi"/>
        </w:rPr>
        <w:t>necessidade</w:t>
      </w:r>
      <w:r w:rsidRPr="006B2125">
        <w:rPr>
          <w:rFonts w:asciiTheme="minorHAnsi" w:hAnsiTheme="minorHAnsi" w:cstheme="minorHAnsi"/>
          <w:spacing w:val="-6"/>
        </w:rPr>
        <w:t xml:space="preserve"> </w:t>
      </w:r>
      <w:r w:rsidRPr="006B2125">
        <w:rPr>
          <w:rFonts w:asciiTheme="minorHAnsi" w:hAnsiTheme="minorHAnsi" w:cstheme="minorHAnsi"/>
        </w:rPr>
        <w:t>de</w:t>
      </w:r>
      <w:r w:rsidRPr="006B2125">
        <w:rPr>
          <w:rFonts w:asciiTheme="minorHAnsi" w:hAnsiTheme="minorHAnsi" w:cstheme="minorHAnsi"/>
          <w:spacing w:val="-6"/>
        </w:rPr>
        <w:t xml:space="preserve"> </w:t>
      </w:r>
      <w:r w:rsidRPr="006B2125">
        <w:rPr>
          <w:rFonts w:asciiTheme="minorHAnsi" w:hAnsiTheme="minorHAnsi" w:cstheme="minorHAnsi"/>
        </w:rPr>
        <w:t>atualização</w:t>
      </w:r>
      <w:r w:rsidRPr="006B2125">
        <w:rPr>
          <w:rFonts w:asciiTheme="minorHAnsi" w:hAnsiTheme="minorHAnsi" w:cstheme="minorHAnsi"/>
          <w:spacing w:val="-6"/>
        </w:rPr>
        <w:t xml:space="preserve"> </w:t>
      </w:r>
      <w:r w:rsidRPr="006B2125">
        <w:rPr>
          <w:rFonts w:asciiTheme="minorHAnsi" w:hAnsiTheme="minorHAnsi" w:cstheme="minorHAnsi"/>
        </w:rPr>
        <w:t>de</w:t>
      </w:r>
      <w:r w:rsidRPr="006B2125">
        <w:rPr>
          <w:rFonts w:asciiTheme="minorHAnsi" w:hAnsiTheme="minorHAnsi" w:cstheme="minorHAnsi"/>
          <w:spacing w:val="-5"/>
        </w:rPr>
        <w:t xml:space="preserve"> </w:t>
      </w:r>
      <w:r w:rsidRPr="006B2125">
        <w:rPr>
          <w:rFonts w:asciiTheme="minorHAnsi" w:hAnsiTheme="minorHAnsi" w:cstheme="minorHAnsi"/>
        </w:rPr>
        <w:t>preço</w:t>
      </w:r>
      <w:r w:rsidRPr="006B2125">
        <w:rPr>
          <w:rFonts w:asciiTheme="minorHAnsi" w:hAnsiTheme="minorHAnsi" w:cstheme="minorHAnsi"/>
          <w:spacing w:val="-3"/>
        </w:rPr>
        <w:t xml:space="preserve"> </w:t>
      </w:r>
      <w:r w:rsidRPr="006B2125">
        <w:rPr>
          <w:rFonts w:asciiTheme="minorHAnsi" w:hAnsiTheme="minorHAnsi" w:cstheme="minorHAnsi"/>
        </w:rPr>
        <w:t>serão</w:t>
      </w:r>
      <w:r w:rsidRPr="006B2125">
        <w:rPr>
          <w:rFonts w:asciiTheme="minorHAnsi" w:hAnsiTheme="minorHAnsi" w:cstheme="minorHAnsi"/>
          <w:spacing w:val="-68"/>
        </w:rPr>
        <w:t xml:space="preserve"> </w:t>
      </w:r>
      <w:r w:rsidRPr="006B2125">
        <w:rPr>
          <w:rFonts w:asciiTheme="minorHAnsi" w:hAnsiTheme="minorHAnsi" w:cstheme="minorHAnsi"/>
        </w:rPr>
        <w:t>do</w:t>
      </w:r>
      <w:r w:rsidRPr="006B2125">
        <w:rPr>
          <w:rFonts w:asciiTheme="minorHAnsi" w:hAnsiTheme="minorHAnsi" w:cstheme="minorHAnsi"/>
          <w:spacing w:val="-7"/>
        </w:rPr>
        <w:t xml:space="preserve"> </w:t>
      </w:r>
      <w:r w:rsidRPr="006B2125">
        <w:rPr>
          <w:rFonts w:asciiTheme="minorHAnsi" w:hAnsiTheme="minorHAnsi" w:cstheme="minorHAnsi"/>
        </w:rPr>
        <w:t>fornecedor,</w:t>
      </w:r>
      <w:r w:rsidRPr="006B2125">
        <w:rPr>
          <w:rFonts w:asciiTheme="minorHAnsi" w:hAnsiTheme="minorHAnsi" w:cstheme="minorHAnsi"/>
          <w:spacing w:val="-6"/>
        </w:rPr>
        <w:t xml:space="preserve"> </w:t>
      </w:r>
      <w:r w:rsidRPr="006B2125">
        <w:rPr>
          <w:rFonts w:asciiTheme="minorHAnsi" w:hAnsiTheme="minorHAnsi" w:cstheme="minorHAnsi"/>
        </w:rPr>
        <w:t>cabendo</w:t>
      </w:r>
      <w:r w:rsidRPr="006B2125">
        <w:rPr>
          <w:rFonts w:asciiTheme="minorHAnsi" w:hAnsiTheme="minorHAnsi" w:cstheme="minorHAnsi"/>
          <w:spacing w:val="-7"/>
        </w:rPr>
        <w:t xml:space="preserve"> </w:t>
      </w:r>
      <w:r w:rsidRPr="006B2125">
        <w:rPr>
          <w:rFonts w:asciiTheme="minorHAnsi" w:hAnsiTheme="minorHAnsi" w:cstheme="minorHAnsi"/>
        </w:rPr>
        <w:t>ao</w:t>
      </w:r>
      <w:r w:rsidRPr="006B2125">
        <w:rPr>
          <w:rFonts w:asciiTheme="minorHAnsi" w:hAnsiTheme="minorHAnsi" w:cstheme="minorHAnsi"/>
          <w:spacing w:val="-6"/>
        </w:rPr>
        <w:t xml:space="preserve"> </w:t>
      </w:r>
      <w:r w:rsidRPr="006B2125">
        <w:rPr>
          <w:rFonts w:asciiTheme="minorHAnsi" w:hAnsiTheme="minorHAnsi" w:cstheme="minorHAnsi"/>
        </w:rPr>
        <w:t>órgão</w:t>
      </w:r>
      <w:r w:rsidRPr="006B2125">
        <w:rPr>
          <w:rFonts w:asciiTheme="minorHAnsi" w:hAnsiTheme="minorHAnsi" w:cstheme="minorHAnsi"/>
          <w:spacing w:val="-5"/>
        </w:rPr>
        <w:t xml:space="preserve"> </w:t>
      </w:r>
      <w:r w:rsidRPr="006B2125">
        <w:rPr>
          <w:rFonts w:asciiTheme="minorHAnsi" w:hAnsiTheme="minorHAnsi" w:cstheme="minorHAnsi"/>
        </w:rPr>
        <w:t>ou</w:t>
      </w:r>
      <w:r w:rsidRPr="006B2125">
        <w:rPr>
          <w:rFonts w:asciiTheme="minorHAnsi" w:hAnsiTheme="minorHAnsi" w:cstheme="minorHAnsi"/>
          <w:spacing w:val="-2"/>
        </w:rPr>
        <w:t xml:space="preserve"> </w:t>
      </w:r>
      <w:r w:rsidRPr="006B2125">
        <w:rPr>
          <w:rFonts w:asciiTheme="minorHAnsi" w:hAnsiTheme="minorHAnsi" w:cstheme="minorHAnsi"/>
        </w:rPr>
        <w:t>entidade</w:t>
      </w:r>
      <w:r w:rsidRPr="006B2125">
        <w:rPr>
          <w:rFonts w:asciiTheme="minorHAnsi" w:hAnsiTheme="minorHAnsi" w:cstheme="minorHAnsi"/>
          <w:spacing w:val="-9"/>
        </w:rPr>
        <w:t xml:space="preserve"> </w:t>
      </w:r>
      <w:r w:rsidRPr="006B2125">
        <w:rPr>
          <w:rFonts w:asciiTheme="minorHAnsi" w:hAnsiTheme="minorHAnsi" w:cstheme="minorHAnsi"/>
        </w:rPr>
        <w:t>gerenciadora</w:t>
      </w:r>
      <w:r w:rsidRPr="006B2125">
        <w:rPr>
          <w:rFonts w:asciiTheme="minorHAnsi" w:hAnsiTheme="minorHAnsi" w:cstheme="minorHAnsi"/>
          <w:spacing w:val="-6"/>
        </w:rPr>
        <w:t xml:space="preserve"> </w:t>
      </w:r>
      <w:r w:rsidRPr="006B2125">
        <w:rPr>
          <w:rFonts w:asciiTheme="minorHAnsi" w:hAnsiTheme="minorHAnsi" w:cstheme="minorHAnsi"/>
        </w:rPr>
        <w:t>a</w:t>
      </w:r>
      <w:r w:rsidRPr="006B2125">
        <w:rPr>
          <w:rFonts w:asciiTheme="minorHAnsi" w:hAnsiTheme="minorHAnsi" w:cstheme="minorHAnsi"/>
          <w:spacing w:val="-5"/>
        </w:rPr>
        <w:t xml:space="preserve"> </w:t>
      </w:r>
      <w:r w:rsidRPr="006B2125">
        <w:rPr>
          <w:rFonts w:asciiTheme="minorHAnsi" w:hAnsiTheme="minorHAnsi" w:cstheme="minorHAnsi"/>
        </w:rPr>
        <w:t>análise</w:t>
      </w:r>
      <w:r w:rsidRPr="006B2125">
        <w:rPr>
          <w:rFonts w:asciiTheme="minorHAnsi" w:hAnsiTheme="minorHAnsi" w:cstheme="minorHAnsi"/>
          <w:spacing w:val="-10"/>
        </w:rPr>
        <w:t xml:space="preserve"> </w:t>
      </w:r>
      <w:r w:rsidRPr="006B2125">
        <w:rPr>
          <w:rFonts w:asciiTheme="minorHAnsi" w:hAnsiTheme="minorHAnsi" w:cstheme="minorHAnsi"/>
        </w:rPr>
        <w:t>e</w:t>
      </w:r>
      <w:r w:rsidRPr="006B2125">
        <w:rPr>
          <w:rFonts w:asciiTheme="minorHAnsi" w:hAnsiTheme="minorHAnsi" w:cstheme="minorHAnsi"/>
          <w:spacing w:val="-7"/>
        </w:rPr>
        <w:t xml:space="preserve"> </w:t>
      </w:r>
      <w:r w:rsidRPr="006B2125">
        <w:rPr>
          <w:rFonts w:asciiTheme="minorHAnsi" w:hAnsiTheme="minorHAnsi" w:cstheme="minorHAnsi"/>
        </w:rPr>
        <w:t>deliberação</w:t>
      </w:r>
      <w:r w:rsidRPr="006B2125">
        <w:rPr>
          <w:rFonts w:asciiTheme="minorHAnsi" w:hAnsiTheme="minorHAnsi" w:cstheme="minorHAnsi"/>
          <w:spacing w:val="-2"/>
        </w:rPr>
        <w:t xml:space="preserve"> </w:t>
      </w:r>
      <w:r w:rsidRPr="006B2125">
        <w:rPr>
          <w:rFonts w:asciiTheme="minorHAnsi" w:hAnsiTheme="minorHAnsi" w:cstheme="minorHAnsi"/>
        </w:rPr>
        <w:t>a</w:t>
      </w:r>
      <w:r w:rsidRPr="006B2125">
        <w:rPr>
          <w:rFonts w:asciiTheme="minorHAnsi" w:hAnsiTheme="minorHAnsi" w:cstheme="minorHAnsi"/>
          <w:spacing w:val="-3"/>
        </w:rPr>
        <w:t xml:space="preserve"> </w:t>
      </w:r>
      <w:r w:rsidRPr="006B2125">
        <w:rPr>
          <w:rFonts w:asciiTheme="minorHAnsi" w:hAnsiTheme="minorHAnsi" w:cstheme="minorHAnsi"/>
        </w:rPr>
        <w:t>respeito do</w:t>
      </w:r>
      <w:r w:rsidRPr="006B2125">
        <w:rPr>
          <w:rFonts w:asciiTheme="minorHAnsi" w:hAnsiTheme="minorHAnsi" w:cstheme="minorHAnsi"/>
          <w:spacing w:val="-3"/>
        </w:rPr>
        <w:t xml:space="preserve"> </w:t>
      </w:r>
      <w:r w:rsidRPr="006B2125">
        <w:rPr>
          <w:rFonts w:asciiTheme="minorHAnsi" w:hAnsiTheme="minorHAnsi" w:cstheme="minorHAnsi"/>
        </w:rPr>
        <w:t>pedido.</w:t>
      </w:r>
    </w:p>
    <w:p w:rsidR="00352D7A" w:rsidRPr="006B2125" w:rsidRDefault="00352D7A" w:rsidP="00352D7A">
      <w:pPr>
        <w:pStyle w:val="Corpodetexto"/>
        <w:tabs>
          <w:tab w:val="left" w:pos="426"/>
          <w:tab w:val="left" w:pos="9072"/>
          <w:tab w:val="left" w:pos="9498"/>
        </w:tabs>
        <w:ind w:right="283"/>
        <w:rPr>
          <w:rFonts w:asciiTheme="minorHAnsi" w:hAnsiTheme="minorHAnsi" w:cstheme="minorHAnsi"/>
          <w:sz w:val="20"/>
          <w:szCs w:val="20"/>
        </w:rPr>
      </w:pPr>
    </w:p>
    <w:p w:rsidR="00352D7A" w:rsidRPr="006B2125" w:rsidRDefault="00352D7A" w:rsidP="00E05211">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rPr>
      </w:pPr>
      <w:r w:rsidRPr="006B2125">
        <w:rPr>
          <w:rFonts w:asciiTheme="minorHAnsi" w:hAnsiTheme="minorHAnsi" w:cstheme="minorHAnsi"/>
        </w:rPr>
        <w:t>- Ao receber o pedido, o órgão ou entidade gerenciadora poderá decidir pela suspensão</w:t>
      </w:r>
      <w:r w:rsidRPr="006B2125">
        <w:rPr>
          <w:rFonts w:asciiTheme="minorHAnsi" w:hAnsiTheme="minorHAnsi" w:cstheme="minorHAnsi"/>
          <w:spacing w:val="1"/>
        </w:rPr>
        <w:t xml:space="preserve"> </w:t>
      </w:r>
      <w:r w:rsidRPr="006B2125">
        <w:rPr>
          <w:rFonts w:asciiTheme="minorHAnsi" w:hAnsiTheme="minorHAnsi" w:cstheme="minorHAnsi"/>
        </w:rPr>
        <w:t>da</w:t>
      </w:r>
      <w:r w:rsidRPr="006B2125">
        <w:rPr>
          <w:rFonts w:asciiTheme="minorHAnsi" w:hAnsiTheme="minorHAnsi" w:cstheme="minorHAnsi"/>
          <w:spacing w:val="-2"/>
        </w:rPr>
        <w:t xml:space="preserve"> </w:t>
      </w:r>
      <w:r w:rsidRPr="006B2125">
        <w:rPr>
          <w:rFonts w:asciiTheme="minorHAnsi" w:hAnsiTheme="minorHAnsi" w:cstheme="minorHAnsi"/>
        </w:rPr>
        <w:t>ata,</w:t>
      </w:r>
      <w:r w:rsidRPr="006B2125">
        <w:rPr>
          <w:rFonts w:asciiTheme="minorHAnsi" w:hAnsiTheme="minorHAnsi" w:cstheme="minorHAnsi"/>
          <w:spacing w:val="-1"/>
        </w:rPr>
        <w:t xml:space="preserve"> </w:t>
      </w:r>
      <w:r w:rsidRPr="006B2125">
        <w:rPr>
          <w:rFonts w:asciiTheme="minorHAnsi" w:hAnsiTheme="minorHAnsi" w:cstheme="minorHAnsi"/>
        </w:rPr>
        <w:t>até a</w:t>
      </w:r>
      <w:r w:rsidRPr="006B2125">
        <w:rPr>
          <w:rFonts w:asciiTheme="minorHAnsi" w:hAnsiTheme="minorHAnsi" w:cstheme="minorHAnsi"/>
          <w:spacing w:val="-1"/>
        </w:rPr>
        <w:t xml:space="preserve"> </w:t>
      </w:r>
      <w:r w:rsidRPr="006B2125">
        <w:rPr>
          <w:rFonts w:asciiTheme="minorHAnsi" w:hAnsiTheme="minorHAnsi" w:cstheme="minorHAnsi"/>
        </w:rPr>
        <w:t>conclusão da</w:t>
      </w:r>
      <w:r w:rsidRPr="006B2125">
        <w:rPr>
          <w:rFonts w:asciiTheme="minorHAnsi" w:hAnsiTheme="minorHAnsi" w:cstheme="minorHAnsi"/>
          <w:spacing w:val="-1"/>
        </w:rPr>
        <w:t xml:space="preserve"> </w:t>
      </w:r>
      <w:r w:rsidRPr="006B2125">
        <w:rPr>
          <w:rFonts w:asciiTheme="minorHAnsi" w:hAnsiTheme="minorHAnsi" w:cstheme="minorHAnsi"/>
        </w:rPr>
        <w:t>análise.</w:t>
      </w:r>
    </w:p>
    <w:p w:rsidR="00352D7A" w:rsidRPr="006B2125" w:rsidRDefault="00352D7A" w:rsidP="00352D7A">
      <w:pPr>
        <w:pStyle w:val="Corpodetexto"/>
        <w:tabs>
          <w:tab w:val="left" w:pos="426"/>
          <w:tab w:val="left" w:pos="9072"/>
          <w:tab w:val="left" w:pos="9498"/>
        </w:tabs>
        <w:ind w:right="283"/>
        <w:rPr>
          <w:rFonts w:asciiTheme="minorHAnsi" w:hAnsiTheme="minorHAnsi" w:cstheme="minorHAnsi"/>
          <w:sz w:val="20"/>
          <w:szCs w:val="20"/>
        </w:rPr>
      </w:pPr>
    </w:p>
    <w:p w:rsidR="00352D7A" w:rsidRPr="006B2125" w:rsidRDefault="00352D7A" w:rsidP="00E05211">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rPr>
      </w:pPr>
      <w:r w:rsidRPr="006B2125">
        <w:rPr>
          <w:rFonts w:asciiTheme="minorHAnsi" w:hAnsiTheme="minorHAnsi" w:cstheme="minorHAnsi"/>
        </w:rPr>
        <w:t>- Comprovada</w:t>
      </w:r>
      <w:r w:rsidRPr="006B2125">
        <w:rPr>
          <w:rFonts w:asciiTheme="minorHAnsi" w:hAnsiTheme="minorHAnsi" w:cstheme="minorHAnsi"/>
          <w:spacing w:val="1"/>
        </w:rPr>
        <w:t xml:space="preserve"> </w:t>
      </w:r>
      <w:r w:rsidRPr="006B2125">
        <w:rPr>
          <w:rFonts w:asciiTheme="minorHAnsi" w:hAnsiTheme="minorHAnsi" w:cstheme="minorHAnsi"/>
        </w:rPr>
        <w:t>a desatualização decorrente de</w:t>
      </w:r>
      <w:r w:rsidRPr="006B2125">
        <w:rPr>
          <w:rFonts w:asciiTheme="minorHAnsi" w:hAnsiTheme="minorHAnsi" w:cstheme="minorHAnsi"/>
          <w:spacing w:val="1"/>
        </w:rPr>
        <w:t xml:space="preserve"> </w:t>
      </w:r>
      <w:r w:rsidRPr="006B2125">
        <w:rPr>
          <w:rFonts w:asciiTheme="minorHAnsi" w:hAnsiTheme="minorHAnsi" w:cstheme="minorHAnsi"/>
        </w:rPr>
        <w:t>fato</w:t>
      </w:r>
      <w:r w:rsidRPr="006B2125">
        <w:rPr>
          <w:rFonts w:asciiTheme="minorHAnsi" w:hAnsiTheme="minorHAnsi" w:cstheme="minorHAnsi"/>
          <w:spacing w:val="1"/>
        </w:rPr>
        <w:t xml:space="preserve"> </w:t>
      </w:r>
      <w:r w:rsidRPr="006B2125">
        <w:rPr>
          <w:rFonts w:asciiTheme="minorHAnsi" w:hAnsiTheme="minorHAnsi" w:cstheme="minorHAnsi"/>
        </w:rPr>
        <w:t>superveniente que prejudique o</w:t>
      </w:r>
      <w:r w:rsidRPr="006B2125">
        <w:rPr>
          <w:rFonts w:asciiTheme="minorHAnsi" w:hAnsiTheme="minorHAnsi" w:cstheme="minorHAnsi"/>
          <w:spacing w:val="1"/>
        </w:rPr>
        <w:t xml:space="preserve"> </w:t>
      </w:r>
      <w:r w:rsidRPr="006B2125">
        <w:rPr>
          <w:rFonts w:asciiTheme="minorHAnsi" w:hAnsiTheme="minorHAnsi" w:cstheme="minorHAnsi"/>
        </w:rPr>
        <w:t>cumprimento</w:t>
      </w:r>
      <w:r w:rsidRPr="006B2125">
        <w:rPr>
          <w:rFonts w:asciiTheme="minorHAnsi" w:hAnsiTheme="minorHAnsi" w:cstheme="minorHAnsi"/>
          <w:spacing w:val="-3"/>
        </w:rPr>
        <w:t xml:space="preserve"> </w:t>
      </w:r>
      <w:r w:rsidRPr="006B2125">
        <w:rPr>
          <w:rFonts w:asciiTheme="minorHAnsi" w:hAnsiTheme="minorHAnsi" w:cstheme="minorHAnsi"/>
        </w:rPr>
        <w:t>da</w:t>
      </w:r>
      <w:r w:rsidRPr="006B2125">
        <w:rPr>
          <w:rFonts w:asciiTheme="minorHAnsi" w:hAnsiTheme="minorHAnsi" w:cstheme="minorHAnsi"/>
          <w:spacing w:val="-1"/>
        </w:rPr>
        <w:t xml:space="preserve"> </w:t>
      </w:r>
      <w:r w:rsidRPr="006B2125">
        <w:rPr>
          <w:rFonts w:asciiTheme="minorHAnsi" w:hAnsiTheme="minorHAnsi" w:cstheme="minorHAnsi"/>
        </w:rPr>
        <w:t>ata,</w:t>
      </w:r>
      <w:r w:rsidRPr="006B2125">
        <w:rPr>
          <w:rFonts w:asciiTheme="minorHAnsi" w:hAnsiTheme="minorHAnsi" w:cstheme="minorHAnsi"/>
          <w:spacing w:val="1"/>
        </w:rPr>
        <w:t xml:space="preserve"> </w:t>
      </w:r>
      <w:r w:rsidRPr="006B2125">
        <w:rPr>
          <w:rFonts w:asciiTheme="minorHAnsi" w:hAnsiTheme="minorHAnsi" w:cstheme="minorHAnsi"/>
        </w:rPr>
        <w:t>a</w:t>
      </w:r>
      <w:r w:rsidRPr="006B2125">
        <w:rPr>
          <w:rFonts w:asciiTheme="minorHAnsi" w:hAnsiTheme="minorHAnsi" w:cstheme="minorHAnsi"/>
          <w:spacing w:val="1"/>
        </w:rPr>
        <w:t xml:space="preserve"> </w:t>
      </w:r>
      <w:r w:rsidRPr="006B2125">
        <w:rPr>
          <w:rFonts w:asciiTheme="minorHAnsi" w:hAnsiTheme="minorHAnsi" w:cstheme="minorHAnsi"/>
        </w:rPr>
        <w:t>Administração</w:t>
      </w:r>
      <w:r w:rsidRPr="006B2125">
        <w:rPr>
          <w:rFonts w:asciiTheme="minorHAnsi" w:hAnsiTheme="minorHAnsi" w:cstheme="minorHAnsi"/>
          <w:spacing w:val="-1"/>
        </w:rPr>
        <w:t xml:space="preserve"> </w:t>
      </w:r>
      <w:r w:rsidRPr="006B2125">
        <w:rPr>
          <w:rFonts w:asciiTheme="minorHAnsi" w:hAnsiTheme="minorHAnsi" w:cstheme="minorHAnsi"/>
        </w:rPr>
        <w:t>poderá:</w:t>
      </w:r>
    </w:p>
    <w:p w:rsidR="00352D7A" w:rsidRPr="006B2125" w:rsidRDefault="00352D7A" w:rsidP="00352D7A">
      <w:pPr>
        <w:pStyle w:val="Corpodetexto"/>
        <w:tabs>
          <w:tab w:val="left" w:pos="9072"/>
          <w:tab w:val="left" w:pos="9498"/>
        </w:tabs>
        <w:ind w:right="283"/>
        <w:rPr>
          <w:rFonts w:asciiTheme="minorHAnsi" w:hAnsiTheme="minorHAnsi" w:cstheme="minorHAnsi"/>
          <w:sz w:val="20"/>
          <w:szCs w:val="20"/>
        </w:rPr>
      </w:pPr>
    </w:p>
    <w:p w:rsidR="00352D7A" w:rsidRPr="006B2125" w:rsidRDefault="00352D7A" w:rsidP="00E05211">
      <w:pPr>
        <w:pStyle w:val="PargrafodaLista"/>
        <w:widowControl w:val="0"/>
        <w:numPr>
          <w:ilvl w:val="2"/>
          <w:numId w:val="23"/>
        </w:numPr>
        <w:tabs>
          <w:tab w:val="left" w:pos="851"/>
          <w:tab w:val="left" w:pos="1134"/>
          <w:tab w:val="left" w:pos="1276"/>
          <w:tab w:val="left" w:pos="1560"/>
        </w:tabs>
        <w:ind w:left="426" w:right="283" w:firstLine="0"/>
        <w:jc w:val="both"/>
        <w:rPr>
          <w:rFonts w:asciiTheme="minorHAnsi" w:hAnsiTheme="minorHAnsi" w:cstheme="minorHAnsi"/>
        </w:rPr>
      </w:pPr>
      <w:r w:rsidRPr="006B2125">
        <w:rPr>
          <w:rFonts w:asciiTheme="minorHAnsi" w:hAnsiTheme="minorHAnsi" w:cstheme="minorHAnsi"/>
        </w:rPr>
        <w:tab/>
        <w:t>- efetuar a atualização do preço registrado, nos termos requeridos pelo fornecedor,</w:t>
      </w:r>
      <w:r w:rsidRPr="006B2125">
        <w:rPr>
          <w:rFonts w:asciiTheme="minorHAnsi" w:hAnsiTheme="minorHAnsi" w:cstheme="minorHAnsi"/>
          <w:spacing w:val="1"/>
        </w:rPr>
        <w:t xml:space="preserve"> </w:t>
      </w:r>
      <w:r w:rsidRPr="006B2125">
        <w:rPr>
          <w:rFonts w:asciiTheme="minorHAnsi" w:hAnsiTheme="minorHAnsi" w:cstheme="minorHAnsi"/>
        </w:rPr>
        <w:t>mediante</w:t>
      </w:r>
      <w:r w:rsidRPr="006B2125">
        <w:rPr>
          <w:rFonts w:asciiTheme="minorHAnsi" w:hAnsiTheme="minorHAnsi" w:cstheme="minorHAnsi"/>
          <w:spacing w:val="-3"/>
        </w:rPr>
        <w:t xml:space="preserve"> </w:t>
      </w:r>
      <w:r w:rsidRPr="006B2125">
        <w:rPr>
          <w:rFonts w:asciiTheme="minorHAnsi" w:hAnsiTheme="minorHAnsi" w:cstheme="minorHAnsi"/>
        </w:rPr>
        <w:t>celebração de</w:t>
      </w:r>
      <w:r w:rsidRPr="006B2125">
        <w:rPr>
          <w:rFonts w:asciiTheme="minorHAnsi" w:hAnsiTheme="minorHAnsi" w:cstheme="minorHAnsi"/>
          <w:spacing w:val="1"/>
        </w:rPr>
        <w:t xml:space="preserve"> </w:t>
      </w:r>
      <w:r w:rsidRPr="006B2125">
        <w:rPr>
          <w:rFonts w:asciiTheme="minorHAnsi" w:hAnsiTheme="minorHAnsi" w:cstheme="minorHAnsi"/>
        </w:rPr>
        <w:t>termo</w:t>
      </w:r>
      <w:r w:rsidRPr="006B2125">
        <w:rPr>
          <w:rFonts w:asciiTheme="minorHAnsi" w:hAnsiTheme="minorHAnsi" w:cstheme="minorHAnsi"/>
          <w:spacing w:val="-2"/>
        </w:rPr>
        <w:t xml:space="preserve"> </w:t>
      </w:r>
      <w:r w:rsidRPr="006B2125">
        <w:rPr>
          <w:rFonts w:asciiTheme="minorHAnsi" w:hAnsiTheme="minorHAnsi" w:cstheme="minorHAnsi"/>
        </w:rPr>
        <w:t>aditivo; e</w:t>
      </w:r>
    </w:p>
    <w:p w:rsidR="00352D7A" w:rsidRPr="006B2125" w:rsidRDefault="00352D7A" w:rsidP="00352D7A">
      <w:pPr>
        <w:pStyle w:val="Corpodetexto"/>
        <w:tabs>
          <w:tab w:val="left" w:pos="9072"/>
          <w:tab w:val="left" w:pos="9498"/>
        </w:tabs>
        <w:ind w:left="426" w:right="283"/>
        <w:rPr>
          <w:rFonts w:asciiTheme="minorHAnsi" w:hAnsiTheme="minorHAnsi" w:cstheme="minorHAnsi"/>
          <w:sz w:val="20"/>
          <w:szCs w:val="20"/>
        </w:rPr>
      </w:pPr>
    </w:p>
    <w:p w:rsidR="00352D7A" w:rsidRPr="006B2125" w:rsidRDefault="00352D7A" w:rsidP="00E05211">
      <w:pPr>
        <w:pStyle w:val="PargrafodaLista"/>
        <w:widowControl w:val="0"/>
        <w:numPr>
          <w:ilvl w:val="2"/>
          <w:numId w:val="23"/>
        </w:numPr>
        <w:tabs>
          <w:tab w:val="left" w:pos="1122"/>
          <w:tab w:val="left" w:pos="9072"/>
          <w:tab w:val="left" w:pos="9498"/>
        </w:tabs>
        <w:ind w:left="426" w:right="283" w:firstLine="0"/>
        <w:jc w:val="both"/>
        <w:rPr>
          <w:rFonts w:asciiTheme="minorHAnsi" w:hAnsiTheme="minorHAnsi" w:cstheme="minorHAnsi"/>
        </w:rPr>
      </w:pPr>
      <w:r w:rsidRPr="006B2125">
        <w:rPr>
          <w:rFonts w:asciiTheme="minorHAnsi" w:hAnsiTheme="minorHAnsi" w:cstheme="minorHAnsi"/>
        </w:rPr>
        <w:t xml:space="preserve">- cancelar o preço registrado, liberando o fornecedor do compromisso assumido, sem </w:t>
      </w:r>
      <w:r w:rsidRPr="006B2125">
        <w:rPr>
          <w:rFonts w:asciiTheme="minorHAnsi" w:hAnsiTheme="minorHAnsi" w:cstheme="minorHAnsi"/>
          <w:spacing w:val="-68"/>
        </w:rPr>
        <w:t xml:space="preserve"> </w:t>
      </w:r>
      <w:r w:rsidRPr="006B2125">
        <w:rPr>
          <w:rFonts w:asciiTheme="minorHAnsi" w:hAnsiTheme="minorHAnsi" w:cstheme="minorHAnsi"/>
        </w:rPr>
        <w:t>a</w:t>
      </w:r>
      <w:r w:rsidRPr="006B2125">
        <w:rPr>
          <w:rFonts w:asciiTheme="minorHAnsi" w:hAnsiTheme="minorHAnsi" w:cstheme="minorHAnsi"/>
          <w:spacing w:val="-2"/>
        </w:rPr>
        <w:t xml:space="preserve"> </w:t>
      </w:r>
      <w:r w:rsidRPr="006B2125">
        <w:rPr>
          <w:rFonts w:asciiTheme="minorHAnsi" w:hAnsiTheme="minorHAnsi" w:cstheme="minorHAnsi"/>
        </w:rPr>
        <w:t>aplicação</w:t>
      </w:r>
      <w:r w:rsidRPr="006B2125">
        <w:rPr>
          <w:rFonts w:asciiTheme="minorHAnsi" w:hAnsiTheme="minorHAnsi" w:cstheme="minorHAnsi"/>
          <w:spacing w:val="-1"/>
        </w:rPr>
        <w:t xml:space="preserve"> </w:t>
      </w:r>
      <w:r w:rsidRPr="006B2125">
        <w:rPr>
          <w:rFonts w:asciiTheme="minorHAnsi" w:hAnsiTheme="minorHAnsi" w:cstheme="minorHAnsi"/>
        </w:rPr>
        <w:t>de</w:t>
      </w:r>
      <w:r w:rsidRPr="006B2125">
        <w:rPr>
          <w:rFonts w:asciiTheme="minorHAnsi" w:hAnsiTheme="minorHAnsi" w:cstheme="minorHAnsi"/>
          <w:spacing w:val="1"/>
        </w:rPr>
        <w:t xml:space="preserve"> </w:t>
      </w:r>
      <w:r w:rsidRPr="006B2125">
        <w:rPr>
          <w:rFonts w:asciiTheme="minorHAnsi" w:hAnsiTheme="minorHAnsi" w:cstheme="minorHAnsi"/>
        </w:rPr>
        <w:t>sanções</w:t>
      </w:r>
      <w:r w:rsidRPr="006B2125">
        <w:rPr>
          <w:rFonts w:asciiTheme="minorHAnsi" w:hAnsiTheme="minorHAnsi" w:cstheme="minorHAnsi"/>
          <w:spacing w:val="1"/>
        </w:rPr>
        <w:t xml:space="preserve"> </w:t>
      </w:r>
      <w:r w:rsidRPr="006B2125">
        <w:rPr>
          <w:rFonts w:asciiTheme="minorHAnsi" w:hAnsiTheme="minorHAnsi" w:cstheme="minorHAnsi"/>
        </w:rPr>
        <w:t>administrativas.</w:t>
      </w:r>
    </w:p>
    <w:p w:rsidR="00352D7A" w:rsidRPr="006B2125" w:rsidRDefault="00352D7A" w:rsidP="00352D7A">
      <w:pPr>
        <w:pStyle w:val="Corpodetexto"/>
        <w:tabs>
          <w:tab w:val="left" w:pos="9072"/>
          <w:tab w:val="left" w:pos="9498"/>
        </w:tabs>
        <w:ind w:right="283"/>
        <w:rPr>
          <w:rFonts w:asciiTheme="minorHAnsi" w:hAnsiTheme="minorHAnsi" w:cstheme="minorHAnsi"/>
          <w:sz w:val="20"/>
          <w:szCs w:val="20"/>
        </w:rPr>
      </w:pPr>
    </w:p>
    <w:p w:rsidR="00352D7A" w:rsidRPr="006B2125" w:rsidRDefault="00352D7A" w:rsidP="00E05211">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rPr>
      </w:pPr>
      <w:r w:rsidRPr="006B2125">
        <w:rPr>
          <w:rFonts w:asciiTheme="minorHAnsi" w:hAnsiTheme="minorHAnsi" w:cstheme="minorHAnsi"/>
        </w:rPr>
        <w:t>- Se não houver prova efetiva da desatualização dos preços e da existência de fato</w:t>
      </w:r>
      <w:r w:rsidRPr="006B2125">
        <w:rPr>
          <w:rFonts w:asciiTheme="minorHAnsi" w:hAnsiTheme="minorHAnsi" w:cstheme="minorHAnsi"/>
          <w:spacing w:val="1"/>
        </w:rPr>
        <w:t xml:space="preserve"> </w:t>
      </w:r>
      <w:r w:rsidRPr="006B2125">
        <w:rPr>
          <w:rFonts w:asciiTheme="minorHAnsi" w:hAnsiTheme="minorHAnsi" w:cstheme="minorHAnsi"/>
        </w:rPr>
        <w:t>superveniente,</w:t>
      </w:r>
      <w:r w:rsidRPr="006B2125">
        <w:rPr>
          <w:rFonts w:asciiTheme="minorHAnsi" w:hAnsiTheme="minorHAnsi" w:cstheme="minorHAnsi"/>
          <w:spacing w:val="1"/>
        </w:rPr>
        <w:t xml:space="preserve"> </w:t>
      </w:r>
      <w:r w:rsidRPr="006B2125">
        <w:rPr>
          <w:rFonts w:asciiTheme="minorHAnsi" w:hAnsiTheme="minorHAnsi" w:cstheme="minorHAnsi"/>
        </w:rPr>
        <w:t>o</w:t>
      </w:r>
      <w:r w:rsidRPr="006B2125">
        <w:rPr>
          <w:rFonts w:asciiTheme="minorHAnsi" w:hAnsiTheme="minorHAnsi" w:cstheme="minorHAnsi"/>
          <w:spacing w:val="1"/>
        </w:rPr>
        <w:t xml:space="preserve"> </w:t>
      </w:r>
      <w:r w:rsidRPr="006B2125">
        <w:rPr>
          <w:rFonts w:asciiTheme="minorHAnsi" w:hAnsiTheme="minorHAnsi" w:cstheme="minorHAnsi"/>
        </w:rPr>
        <w:t>pedido</w:t>
      </w:r>
      <w:r w:rsidRPr="006B2125">
        <w:rPr>
          <w:rFonts w:asciiTheme="minorHAnsi" w:hAnsiTheme="minorHAnsi" w:cstheme="minorHAnsi"/>
          <w:spacing w:val="1"/>
        </w:rPr>
        <w:t xml:space="preserve"> </w:t>
      </w:r>
      <w:r w:rsidRPr="006B2125">
        <w:rPr>
          <w:rFonts w:asciiTheme="minorHAnsi" w:hAnsiTheme="minorHAnsi" w:cstheme="minorHAnsi"/>
        </w:rPr>
        <w:t>será</w:t>
      </w:r>
      <w:r w:rsidRPr="006B2125">
        <w:rPr>
          <w:rFonts w:asciiTheme="minorHAnsi" w:hAnsiTheme="minorHAnsi" w:cstheme="minorHAnsi"/>
          <w:spacing w:val="1"/>
        </w:rPr>
        <w:t xml:space="preserve"> </w:t>
      </w:r>
      <w:r w:rsidRPr="006B2125">
        <w:rPr>
          <w:rFonts w:asciiTheme="minorHAnsi" w:hAnsiTheme="minorHAnsi" w:cstheme="minorHAnsi"/>
        </w:rPr>
        <w:t>indeferido pela</w:t>
      </w:r>
      <w:r w:rsidRPr="006B2125">
        <w:rPr>
          <w:rFonts w:asciiTheme="minorHAnsi" w:hAnsiTheme="minorHAnsi" w:cstheme="minorHAnsi"/>
          <w:spacing w:val="1"/>
        </w:rPr>
        <w:t xml:space="preserve"> </w:t>
      </w:r>
      <w:r w:rsidRPr="006B2125">
        <w:rPr>
          <w:rFonts w:asciiTheme="minorHAnsi" w:hAnsiTheme="minorHAnsi" w:cstheme="minorHAnsi"/>
        </w:rPr>
        <w:t>Administração</w:t>
      </w:r>
      <w:r w:rsidRPr="006B2125">
        <w:rPr>
          <w:rFonts w:asciiTheme="minorHAnsi" w:hAnsiTheme="minorHAnsi" w:cstheme="minorHAnsi"/>
          <w:spacing w:val="1"/>
        </w:rPr>
        <w:t xml:space="preserve"> </w:t>
      </w:r>
      <w:r w:rsidRPr="006B2125">
        <w:rPr>
          <w:rFonts w:asciiTheme="minorHAnsi" w:hAnsiTheme="minorHAnsi" w:cstheme="minorHAnsi"/>
        </w:rPr>
        <w:t>e</w:t>
      </w:r>
      <w:r w:rsidRPr="006B2125">
        <w:rPr>
          <w:rFonts w:asciiTheme="minorHAnsi" w:hAnsiTheme="minorHAnsi" w:cstheme="minorHAnsi"/>
          <w:spacing w:val="1"/>
        </w:rPr>
        <w:t xml:space="preserve"> </w:t>
      </w:r>
      <w:r w:rsidRPr="006B2125">
        <w:rPr>
          <w:rFonts w:asciiTheme="minorHAnsi" w:hAnsiTheme="minorHAnsi" w:cstheme="minorHAnsi"/>
        </w:rPr>
        <w:t>o</w:t>
      </w:r>
      <w:r w:rsidRPr="006B2125">
        <w:rPr>
          <w:rFonts w:asciiTheme="minorHAnsi" w:hAnsiTheme="minorHAnsi" w:cstheme="minorHAnsi"/>
          <w:spacing w:val="1"/>
        </w:rPr>
        <w:t xml:space="preserve"> </w:t>
      </w:r>
      <w:r w:rsidRPr="006B2125">
        <w:rPr>
          <w:rFonts w:asciiTheme="minorHAnsi" w:hAnsiTheme="minorHAnsi" w:cstheme="minorHAnsi"/>
        </w:rPr>
        <w:t>fornecedor</w:t>
      </w:r>
      <w:r w:rsidRPr="006B2125">
        <w:rPr>
          <w:rFonts w:asciiTheme="minorHAnsi" w:hAnsiTheme="minorHAnsi" w:cstheme="minorHAnsi"/>
          <w:spacing w:val="1"/>
        </w:rPr>
        <w:t xml:space="preserve"> </w:t>
      </w:r>
      <w:r w:rsidRPr="006B2125">
        <w:rPr>
          <w:rFonts w:asciiTheme="minorHAnsi" w:hAnsiTheme="minorHAnsi" w:cstheme="minorHAnsi"/>
        </w:rPr>
        <w:t>continuará</w:t>
      </w:r>
      <w:r w:rsidRPr="006B2125">
        <w:rPr>
          <w:rFonts w:asciiTheme="minorHAnsi" w:hAnsiTheme="minorHAnsi" w:cstheme="minorHAnsi"/>
          <w:spacing w:val="1"/>
        </w:rPr>
        <w:t xml:space="preserve"> </w:t>
      </w:r>
      <w:r w:rsidRPr="006B2125">
        <w:rPr>
          <w:rFonts w:asciiTheme="minorHAnsi" w:hAnsiTheme="minorHAnsi" w:cstheme="minorHAnsi"/>
        </w:rPr>
        <w:t>obrigado a cumprir os compromissos pelo valor registrado, sob pena de cancelamento do</w:t>
      </w:r>
      <w:r w:rsidRPr="006B2125">
        <w:rPr>
          <w:rFonts w:asciiTheme="minorHAnsi" w:hAnsiTheme="minorHAnsi" w:cstheme="minorHAnsi"/>
          <w:spacing w:val="1"/>
        </w:rPr>
        <w:t xml:space="preserve"> </w:t>
      </w:r>
      <w:r w:rsidRPr="006B2125">
        <w:rPr>
          <w:rFonts w:asciiTheme="minorHAnsi" w:hAnsiTheme="minorHAnsi" w:cstheme="minorHAnsi"/>
        </w:rPr>
        <w:t>registro</w:t>
      </w:r>
      <w:r w:rsidRPr="006B2125">
        <w:rPr>
          <w:rFonts w:asciiTheme="minorHAnsi" w:hAnsiTheme="minorHAnsi" w:cstheme="minorHAnsi"/>
          <w:spacing w:val="-1"/>
        </w:rPr>
        <w:t xml:space="preserve"> </w:t>
      </w:r>
      <w:r w:rsidRPr="006B2125">
        <w:rPr>
          <w:rFonts w:asciiTheme="minorHAnsi" w:hAnsiTheme="minorHAnsi" w:cstheme="minorHAnsi"/>
        </w:rPr>
        <w:t>de</w:t>
      </w:r>
      <w:r w:rsidRPr="006B2125">
        <w:rPr>
          <w:rFonts w:asciiTheme="minorHAnsi" w:hAnsiTheme="minorHAnsi" w:cstheme="minorHAnsi"/>
          <w:spacing w:val="-1"/>
        </w:rPr>
        <w:t xml:space="preserve"> </w:t>
      </w:r>
      <w:r w:rsidRPr="006B2125">
        <w:rPr>
          <w:rFonts w:asciiTheme="minorHAnsi" w:hAnsiTheme="minorHAnsi" w:cstheme="minorHAnsi"/>
        </w:rPr>
        <w:t>preços</w:t>
      </w:r>
      <w:r w:rsidRPr="006B2125">
        <w:rPr>
          <w:rFonts w:asciiTheme="minorHAnsi" w:hAnsiTheme="minorHAnsi" w:cstheme="minorHAnsi"/>
          <w:spacing w:val="-1"/>
        </w:rPr>
        <w:t xml:space="preserve"> </w:t>
      </w:r>
      <w:r w:rsidRPr="006B2125">
        <w:rPr>
          <w:rFonts w:asciiTheme="minorHAnsi" w:hAnsiTheme="minorHAnsi" w:cstheme="minorHAnsi"/>
        </w:rPr>
        <w:t>e</w:t>
      </w:r>
      <w:r w:rsidRPr="006B2125">
        <w:rPr>
          <w:rFonts w:asciiTheme="minorHAnsi" w:hAnsiTheme="minorHAnsi" w:cstheme="minorHAnsi"/>
          <w:spacing w:val="-4"/>
        </w:rPr>
        <w:t xml:space="preserve"> </w:t>
      </w:r>
      <w:r w:rsidRPr="006B2125">
        <w:rPr>
          <w:rFonts w:asciiTheme="minorHAnsi" w:hAnsiTheme="minorHAnsi" w:cstheme="minorHAnsi"/>
        </w:rPr>
        <w:t>de</w:t>
      </w:r>
      <w:r w:rsidRPr="006B2125">
        <w:rPr>
          <w:rFonts w:asciiTheme="minorHAnsi" w:hAnsiTheme="minorHAnsi" w:cstheme="minorHAnsi"/>
          <w:spacing w:val="-2"/>
        </w:rPr>
        <w:t xml:space="preserve"> </w:t>
      </w:r>
      <w:r w:rsidRPr="006B2125">
        <w:rPr>
          <w:rFonts w:asciiTheme="minorHAnsi" w:hAnsiTheme="minorHAnsi" w:cstheme="minorHAnsi"/>
        </w:rPr>
        <w:t>aplicação</w:t>
      </w:r>
      <w:r w:rsidRPr="006B2125">
        <w:rPr>
          <w:rFonts w:asciiTheme="minorHAnsi" w:hAnsiTheme="minorHAnsi" w:cstheme="minorHAnsi"/>
          <w:spacing w:val="-3"/>
        </w:rPr>
        <w:t xml:space="preserve"> </w:t>
      </w:r>
      <w:r w:rsidRPr="006B2125">
        <w:rPr>
          <w:rFonts w:asciiTheme="minorHAnsi" w:hAnsiTheme="minorHAnsi" w:cstheme="minorHAnsi"/>
        </w:rPr>
        <w:t>das</w:t>
      </w:r>
      <w:r w:rsidRPr="006B2125">
        <w:rPr>
          <w:rFonts w:asciiTheme="minorHAnsi" w:hAnsiTheme="minorHAnsi" w:cstheme="minorHAnsi"/>
          <w:spacing w:val="-2"/>
        </w:rPr>
        <w:t xml:space="preserve"> </w:t>
      </w:r>
      <w:r w:rsidRPr="006B2125">
        <w:rPr>
          <w:rFonts w:asciiTheme="minorHAnsi" w:hAnsiTheme="minorHAnsi" w:cstheme="minorHAnsi"/>
        </w:rPr>
        <w:t>penalidades</w:t>
      </w:r>
      <w:r w:rsidRPr="006B2125">
        <w:rPr>
          <w:rFonts w:asciiTheme="minorHAnsi" w:hAnsiTheme="minorHAnsi" w:cstheme="minorHAnsi"/>
          <w:spacing w:val="-4"/>
        </w:rPr>
        <w:t xml:space="preserve"> </w:t>
      </w:r>
      <w:r w:rsidRPr="006B2125">
        <w:rPr>
          <w:rFonts w:asciiTheme="minorHAnsi" w:hAnsiTheme="minorHAnsi" w:cstheme="minorHAnsi"/>
        </w:rPr>
        <w:t>administrativas</w:t>
      </w:r>
      <w:r w:rsidRPr="006B2125">
        <w:rPr>
          <w:rFonts w:asciiTheme="minorHAnsi" w:hAnsiTheme="minorHAnsi" w:cstheme="minorHAnsi"/>
          <w:spacing w:val="-3"/>
        </w:rPr>
        <w:t xml:space="preserve"> </w:t>
      </w:r>
      <w:r w:rsidRPr="006B2125">
        <w:rPr>
          <w:rFonts w:asciiTheme="minorHAnsi" w:hAnsiTheme="minorHAnsi" w:cstheme="minorHAnsi"/>
        </w:rPr>
        <w:t>previstas</w:t>
      </w:r>
      <w:r w:rsidRPr="006B2125">
        <w:rPr>
          <w:rFonts w:asciiTheme="minorHAnsi" w:hAnsiTheme="minorHAnsi" w:cstheme="minorHAnsi"/>
          <w:spacing w:val="-1"/>
        </w:rPr>
        <w:t xml:space="preserve"> </w:t>
      </w:r>
      <w:r w:rsidRPr="006B2125">
        <w:rPr>
          <w:rFonts w:asciiTheme="minorHAnsi" w:hAnsiTheme="minorHAnsi" w:cstheme="minorHAnsi"/>
        </w:rPr>
        <w:t>em</w:t>
      </w:r>
      <w:r w:rsidRPr="006B2125">
        <w:rPr>
          <w:rFonts w:asciiTheme="minorHAnsi" w:hAnsiTheme="minorHAnsi" w:cstheme="minorHAnsi"/>
          <w:spacing w:val="-3"/>
        </w:rPr>
        <w:t xml:space="preserve"> </w:t>
      </w:r>
      <w:r w:rsidRPr="006B2125">
        <w:rPr>
          <w:rFonts w:asciiTheme="minorHAnsi" w:hAnsiTheme="minorHAnsi" w:cstheme="minorHAnsi"/>
        </w:rPr>
        <w:t>lei e</w:t>
      </w:r>
      <w:r w:rsidRPr="006B2125">
        <w:rPr>
          <w:rFonts w:asciiTheme="minorHAnsi" w:hAnsiTheme="minorHAnsi" w:cstheme="minorHAnsi"/>
          <w:spacing w:val="-4"/>
        </w:rPr>
        <w:t xml:space="preserve"> </w:t>
      </w:r>
      <w:r w:rsidRPr="006B2125">
        <w:rPr>
          <w:rFonts w:asciiTheme="minorHAnsi" w:hAnsiTheme="minorHAnsi" w:cstheme="minorHAnsi"/>
        </w:rPr>
        <w:t>na</w:t>
      </w:r>
      <w:r w:rsidRPr="006B2125">
        <w:rPr>
          <w:rFonts w:asciiTheme="minorHAnsi" w:hAnsiTheme="minorHAnsi" w:cstheme="minorHAnsi"/>
          <w:spacing w:val="-1"/>
        </w:rPr>
        <w:t xml:space="preserve"> </w:t>
      </w:r>
      <w:r w:rsidRPr="006B2125">
        <w:rPr>
          <w:rFonts w:asciiTheme="minorHAnsi" w:hAnsiTheme="minorHAnsi" w:cstheme="minorHAnsi"/>
        </w:rPr>
        <w:t>ata.</w:t>
      </w:r>
    </w:p>
    <w:p w:rsidR="00352D7A" w:rsidRPr="006B2125" w:rsidRDefault="00352D7A" w:rsidP="00352D7A">
      <w:pPr>
        <w:pStyle w:val="Corpodetexto"/>
        <w:tabs>
          <w:tab w:val="left" w:pos="9072"/>
          <w:tab w:val="left" w:pos="9498"/>
        </w:tabs>
        <w:ind w:right="283"/>
        <w:rPr>
          <w:rFonts w:asciiTheme="minorHAnsi" w:hAnsiTheme="minorHAnsi" w:cstheme="minorHAnsi"/>
          <w:sz w:val="20"/>
          <w:szCs w:val="20"/>
        </w:rPr>
      </w:pPr>
    </w:p>
    <w:p w:rsidR="00352D7A" w:rsidRPr="006B2125" w:rsidRDefault="00352D7A" w:rsidP="00E05211">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rPr>
      </w:pPr>
      <w:r w:rsidRPr="006B2125">
        <w:rPr>
          <w:rFonts w:asciiTheme="minorHAnsi" w:hAnsiTheme="minorHAnsi" w:cstheme="minorHAnsi"/>
        </w:rPr>
        <w:t xml:space="preserve">- Na hipótese do cancelamento do registro de preços previsto no item </w:t>
      </w:r>
      <w:r w:rsidRPr="006B2125">
        <w:rPr>
          <w:rFonts w:asciiTheme="minorHAnsi" w:hAnsiTheme="minorHAnsi" w:cstheme="minorHAnsi"/>
          <w:b/>
        </w:rPr>
        <w:t>7.2.2</w:t>
      </w:r>
      <w:r w:rsidRPr="006B2125">
        <w:rPr>
          <w:rFonts w:asciiTheme="minorHAnsi" w:hAnsiTheme="minorHAnsi" w:cstheme="minorHAnsi"/>
        </w:rPr>
        <w:t>, o órgão ou</w:t>
      </w:r>
      <w:r w:rsidRPr="006B2125">
        <w:rPr>
          <w:rFonts w:asciiTheme="minorHAnsi" w:hAnsiTheme="minorHAnsi" w:cstheme="minorHAnsi"/>
          <w:spacing w:val="-68"/>
        </w:rPr>
        <w:t xml:space="preserve"> </w:t>
      </w:r>
      <w:r w:rsidRPr="006B2125">
        <w:rPr>
          <w:rFonts w:asciiTheme="minorHAnsi" w:hAnsiTheme="minorHAnsi" w:cstheme="minorHAnsi"/>
        </w:rPr>
        <w:t xml:space="preserve">entidade gerenciadora poderá </w:t>
      </w:r>
      <w:r w:rsidRPr="006B2125">
        <w:rPr>
          <w:rFonts w:asciiTheme="minorHAnsi" w:hAnsiTheme="minorHAnsi" w:cstheme="minorHAnsi"/>
        </w:rPr>
        <w:lastRenderedPageBreak/>
        <w:t>convocar os demais fornecedores integrantes do cadastro de</w:t>
      </w:r>
      <w:r w:rsidRPr="006B2125">
        <w:rPr>
          <w:rFonts w:asciiTheme="minorHAnsi" w:hAnsiTheme="minorHAnsi" w:cstheme="minorHAnsi"/>
          <w:spacing w:val="1"/>
        </w:rPr>
        <w:t xml:space="preserve"> </w:t>
      </w:r>
      <w:r w:rsidRPr="006B2125">
        <w:rPr>
          <w:rFonts w:asciiTheme="minorHAnsi" w:hAnsiTheme="minorHAnsi" w:cstheme="minorHAnsi"/>
        </w:rPr>
        <w:t>reserva que aceitaram cotar o objeto em preços iguais aos do vencedor ou que mantiveram</w:t>
      </w:r>
      <w:r w:rsidRPr="006B2125">
        <w:rPr>
          <w:rFonts w:asciiTheme="minorHAnsi" w:hAnsiTheme="minorHAnsi" w:cstheme="minorHAnsi"/>
          <w:spacing w:val="1"/>
        </w:rPr>
        <w:t xml:space="preserve"> </w:t>
      </w:r>
      <w:r w:rsidRPr="006B2125">
        <w:rPr>
          <w:rFonts w:asciiTheme="minorHAnsi" w:hAnsiTheme="minorHAnsi" w:cstheme="minorHAnsi"/>
        </w:rPr>
        <w:t>sua proposta</w:t>
      </w:r>
      <w:r w:rsidRPr="006B2125">
        <w:rPr>
          <w:rFonts w:asciiTheme="minorHAnsi" w:hAnsiTheme="minorHAnsi" w:cstheme="minorHAnsi"/>
          <w:spacing w:val="-2"/>
        </w:rPr>
        <w:t xml:space="preserve"> </w:t>
      </w:r>
      <w:r w:rsidRPr="006B2125">
        <w:rPr>
          <w:rFonts w:asciiTheme="minorHAnsi" w:hAnsiTheme="minorHAnsi" w:cstheme="minorHAnsi"/>
        </w:rPr>
        <w:t>final.</w:t>
      </w:r>
    </w:p>
    <w:p w:rsidR="00352D7A" w:rsidRPr="006B2125" w:rsidRDefault="00352D7A" w:rsidP="00352D7A">
      <w:pPr>
        <w:pStyle w:val="Corpodetexto"/>
        <w:tabs>
          <w:tab w:val="left" w:pos="426"/>
          <w:tab w:val="left" w:pos="9072"/>
          <w:tab w:val="left" w:pos="9498"/>
        </w:tabs>
        <w:ind w:right="283"/>
        <w:rPr>
          <w:rFonts w:asciiTheme="minorHAnsi" w:hAnsiTheme="minorHAnsi" w:cstheme="minorHAnsi"/>
          <w:sz w:val="20"/>
          <w:szCs w:val="20"/>
        </w:rPr>
      </w:pPr>
    </w:p>
    <w:p w:rsidR="00352D7A" w:rsidRPr="006B2125" w:rsidRDefault="00352D7A" w:rsidP="00E05211">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rPr>
      </w:pPr>
      <w:r w:rsidRPr="006B2125">
        <w:rPr>
          <w:rFonts w:asciiTheme="minorHAnsi" w:hAnsiTheme="minorHAnsi" w:cstheme="minorHAnsi"/>
          <w:w w:val="95"/>
        </w:rPr>
        <w:t>-</w:t>
      </w:r>
      <w:r w:rsidRPr="006B2125">
        <w:rPr>
          <w:rFonts w:asciiTheme="minorHAnsi" w:hAnsiTheme="minorHAnsi" w:cstheme="minorHAnsi"/>
          <w:spacing w:val="23"/>
          <w:w w:val="95"/>
        </w:rPr>
        <w:t xml:space="preserve"> </w:t>
      </w:r>
      <w:r w:rsidRPr="006B2125">
        <w:rPr>
          <w:rFonts w:asciiTheme="minorHAnsi" w:hAnsiTheme="minorHAnsi" w:cstheme="minorHAnsi"/>
          <w:w w:val="95"/>
        </w:rPr>
        <w:t>Excepcionalmente,</w:t>
      </w:r>
      <w:r w:rsidRPr="006B2125">
        <w:rPr>
          <w:rFonts w:asciiTheme="minorHAnsi" w:hAnsiTheme="minorHAnsi" w:cstheme="minorHAnsi"/>
          <w:spacing w:val="17"/>
          <w:w w:val="95"/>
        </w:rPr>
        <w:t xml:space="preserve"> </w:t>
      </w:r>
      <w:r w:rsidRPr="006B2125">
        <w:rPr>
          <w:rFonts w:asciiTheme="minorHAnsi" w:hAnsiTheme="minorHAnsi" w:cstheme="minorHAnsi"/>
          <w:w w:val="95"/>
        </w:rPr>
        <w:t>na</w:t>
      </w:r>
      <w:r w:rsidRPr="006B2125">
        <w:rPr>
          <w:rFonts w:asciiTheme="minorHAnsi" w:hAnsiTheme="minorHAnsi" w:cstheme="minorHAnsi"/>
          <w:spacing w:val="22"/>
          <w:w w:val="95"/>
        </w:rPr>
        <w:t xml:space="preserve"> </w:t>
      </w:r>
      <w:r w:rsidRPr="006B2125">
        <w:rPr>
          <w:rFonts w:asciiTheme="minorHAnsi" w:hAnsiTheme="minorHAnsi" w:cstheme="minorHAnsi"/>
          <w:w w:val="95"/>
        </w:rPr>
        <w:t>hipótese</w:t>
      </w:r>
      <w:r w:rsidRPr="006B2125">
        <w:rPr>
          <w:rFonts w:asciiTheme="minorHAnsi" w:hAnsiTheme="minorHAnsi" w:cstheme="minorHAnsi"/>
          <w:spacing w:val="19"/>
          <w:w w:val="95"/>
        </w:rPr>
        <w:t xml:space="preserve"> </w:t>
      </w:r>
      <w:r w:rsidRPr="006B2125">
        <w:rPr>
          <w:rFonts w:asciiTheme="minorHAnsi" w:hAnsiTheme="minorHAnsi" w:cstheme="minorHAnsi"/>
          <w:w w:val="95"/>
        </w:rPr>
        <w:t>do</w:t>
      </w:r>
      <w:r w:rsidRPr="006B2125">
        <w:rPr>
          <w:rFonts w:asciiTheme="minorHAnsi" w:hAnsiTheme="minorHAnsi" w:cstheme="minorHAnsi"/>
          <w:spacing w:val="21"/>
          <w:w w:val="95"/>
        </w:rPr>
        <w:t xml:space="preserve"> </w:t>
      </w:r>
      <w:r w:rsidRPr="006B2125">
        <w:rPr>
          <w:rFonts w:asciiTheme="minorHAnsi" w:hAnsiTheme="minorHAnsi" w:cstheme="minorHAnsi"/>
          <w:w w:val="95"/>
        </w:rPr>
        <w:t>item</w:t>
      </w:r>
      <w:r w:rsidRPr="006B2125">
        <w:rPr>
          <w:rFonts w:asciiTheme="minorHAnsi" w:hAnsiTheme="minorHAnsi" w:cstheme="minorHAnsi"/>
          <w:spacing w:val="23"/>
          <w:w w:val="95"/>
        </w:rPr>
        <w:t xml:space="preserve"> </w:t>
      </w:r>
      <w:r w:rsidRPr="006B2125">
        <w:rPr>
          <w:rFonts w:asciiTheme="minorHAnsi" w:hAnsiTheme="minorHAnsi" w:cstheme="minorHAnsi"/>
          <w:b/>
          <w:w w:val="95"/>
        </w:rPr>
        <w:t>7.6</w:t>
      </w:r>
      <w:r w:rsidRPr="006B2125">
        <w:rPr>
          <w:rFonts w:asciiTheme="minorHAnsi" w:hAnsiTheme="minorHAnsi" w:cstheme="minorHAnsi"/>
          <w:w w:val="95"/>
        </w:rPr>
        <w:t>,</w:t>
      </w:r>
      <w:r w:rsidRPr="006B2125">
        <w:rPr>
          <w:rFonts w:asciiTheme="minorHAnsi" w:hAnsiTheme="minorHAnsi" w:cstheme="minorHAnsi"/>
          <w:spacing w:val="17"/>
          <w:w w:val="95"/>
        </w:rPr>
        <w:t xml:space="preserve"> </w:t>
      </w:r>
      <w:r w:rsidRPr="006B2125">
        <w:rPr>
          <w:rFonts w:asciiTheme="minorHAnsi" w:hAnsiTheme="minorHAnsi" w:cstheme="minorHAnsi"/>
          <w:w w:val="95"/>
        </w:rPr>
        <w:t>a</w:t>
      </w:r>
      <w:r w:rsidRPr="006B2125">
        <w:rPr>
          <w:rFonts w:asciiTheme="minorHAnsi" w:hAnsiTheme="minorHAnsi" w:cstheme="minorHAnsi"/>
          <w:spacing w:val="22"/>
          <w:w w:val="95"/>
        </w:rPr>
        <w:t xml:space="preserve"> </w:t>
      </w:r>
      <w:r w:rsidRPr="006B2125">
        <w:rPr>
          <w:rFonts w:asciiTheme="minorHAnsi" w:hAnsiTheme="minorHAnsi" w:cstheme="minorHAnsi"/>
          <w:w w:val="95"/>
        </w:rPr>
        <w:t>Administração</w:t>
      </w:r>
      <w:r w:rsidRPr="006B2125">
        <w:rPr>
          <w:rFonts w:asciiTheme="minorHAnsi" w:hAnsiTheme="minorHAnsi" w:cstheme="minorHAnsi"/>
          <w:spacing w:val="16"/>
          <w:w w:val="95"/>
        </w:rPr>
        <w:t xml:space="preserve"> </w:t>
      </w:r>
      <w:r w:rsidRPr="006B2125">
        <w:rPr>
          <w:rFonts w:asciiTheme="minorHAnsi" w:hAnsiTheme="minorHAnsi" w:cstheme="minorHAnsi"/>
          <w:w w:val="95"/>
        </w:rPr>
        <w:t>poderá</w:t>
      </w:r>
      <w:r w:rsidRPr="006B2125">
        <w:rPr>
          <w:rFonts w:asciiTheme="minorHAnsi" w:hAnsiTheme="minorHAnsi" w:cstheme="minorHAnsi"/>
          <w:spacing w:val="19"/>
          <w:w w:val="95"/>
        </w:rPr>
        <w:t xml:space="preserve"> </w:t>
      </w:r>
      <w:r w:rsidRPr="006B2125">
        <w:rPr>
          <w:rFonts w:asciiTheme="minorHAnsi" w:hAnsiTheme="minorHAnsi" w:cstheme="minorHAnsi"/>
          <w:w w:val="95"/>
        </w:rPr>
        <w:t>liberar</w:t>
      </w:r>
      <w:r w:rsidRPr="006B2125">
        <w:rPr>
          <w:rFonts w:asciiTheme="minorHAnsi" w:hAnsiTheme="minorHAnsi" w:cstheme="minorHAnsi"/>
          <w:spacing w:val="21"/>
          <w:w w:val="95"/>
        </w:rPr>
        <w:t xml:space="preserve"> </w:t>
      </w:r>
      <w:r w:rsidRPr="006B2125">
        <w:rPr>
          <w:rFonts w:asciiTheme="minorHAnsi" w:hAnsiTheme="minorHAnsi" w:cstheme="minorHAnsi"/>
          <w:w w:val="95"/>
        </w:rPr>
        <w:t>o</w:t>
      </w:r>
      <w:r w:rsidRPr="006B2125">
        <w:rPr>
          <w:rFonts w:asciiTheme="minorHAnsi" w:hAnsiTheme="minorHAnsi" w:cstheme="minorHAnsi"/>
          <w:spacing w:val="20"/>
          <w:w w:val="95"/>
        </w:rPr>
        <w:t xml:space="preserve"> </w:t>
      </w:r>
      <w:r w:rsidRPr="006B2125">
        <w:rPr>
          <w:rFonts w:asciiTheme="minorHAnsi" w:hAnsiTheme="minorHAnsi" w:cstheme="minorHAnsi"/>
          <w:w w:val="95"/>
        </w:rPr>
        <w:t>fornecedor</w:t>
      </w:r>
      <w:r w:rsidRPr="006B2125">
        <w:rPr>
          <w:rFonts w:asciiTheme="minorHAnsi" w:hAnsiTheme="minorHAnsi" w:cstheme="minorHAnsi"/>
          <w:spacing w:val="-64"/>
          <w:w w:val="95"/>
        </w:rPr>
        <w:t xml:space="preserve"> </w:t>
      </w:r>
      <w:r w:rsidRPr="006B2125">
        <w:rPr>
          <w:rFonts w:asciiTheme="minorHAnsi" w:hAnsiTheme="minorHAnsi" w:cstheme="minorHAnsi"/>
        </w:rPr>
        <w:t>do compromisso assumido sem a aplicação de sanções quando, constatada a existência de</w:t>
      </w:r>
      <w:r w:rsidRPr="006B2125">
        <w:rPr>
          <w:rFonts w:asciiTheme="minorHAnsi" w:hAnsiTheme="minorHAnsi" w:cstheme="minorHAnsi"/>
          <w:spacing w:val="1"/>
        </w:rPr>
        <w:t xml:space="preserve"> </w:t>
      </w:r>
      <w:r w:rsidRPr="006B2125">
        <w:rPr>
          <w:rFonts w:asciiTheme="minorHAnsi" w:hAnsiTheme="minorHAnsi" w:cstheme="minorHAnsi"/>
        </w:rPr>
        <w:t>fato superveniente que implique em desatualização dos preços, não for possível quantificar</w:t>
      </w:r>
      <w:r w:rsidRPr="006B2125">
        <w:rPr>
          <w:rFonts w:asciiTheme="minorHAnsi" w:hAnsiTheme="minorHAnsi" w:cstheme="minorHAnsi"/>
          <w:spacing w:val="1"/>
        </w:rPr>
        <w:t xml:space="preserve"> </w:t>
      </w:r>
      <w:r w:rsidRPr="006B2125">
        <w:rPr>
          <w:rFonts w:asciiTheme="minorHAnsi" w:hAnsiTheme="minorHAnsi" w:cstheme="minorHAnsi"/>
        </w:rPr>
        <w:t>seu</w:t>
      </w:r>
      <w:r w:rsidRPr="006B2125">
        <w:rPr>
          <w:rFonts w:asciiTheme="minorHAnsi" w:hAnsiTheme="minorHAnsi" w:cstheme="minorHAnsi"/>
          <w:spacing w:val="-1"/>
        </w:rPr>
        <w:t xml:space="preserve"> </w:t>
      </w:r>
      <w:r w:rsidRPr="006B2125">
        <w:rPr>
          <w:rFonts w:asciiTheme="minorHAnsi" w:hAnsiTheme="minorHAnsi" w:cstheme="minorHAnsi"/>
        </w:rPr>
        <w:t>impacto</w:t>
      </w:r>
      <w:r w:rsidRPr="006B2125">
        <w:rPr>
          <w:rFonts w:asciiTheme="minorHAnsi" w:hAnsiTheme="minorHAnsi" w:cstheme="minorHAnsi"/>
          <w:spacing w:val="-2"/>
        </w:rPr>
        <w:t xml:space="preserve"> </w:t>
      </w:r>
      <w:r w:rsidRPr="006B2125">
        <w:rPr>
          <w:rFonts w:asciiTheme="minorHAnsi" w:hAnsiTheme="minorHAnsi" w:cstheme="minorHAnsi"/>
        </w:rPr>
        <w:t>no</w:t>
      </w:r>
      <w:r w:rsidRPr="006B2125">
        <w:rPr>
          <w:rFonts w:asciiTheme="minorHAnsi" w:hAnsiTheme="minorHAnsi" w:cstheme="minorHAnsi"/>
          <w:spacing w:val="1"/>
        </w:rPr>
        <w:t xml:space="preserve"> </w:t>
      </w:r>
      <w:r w:rsidRPr="006B2125">
        <w:rPr>
          <w:rFonts w:asciiTheme="minorHAnsi" w:hAnsiTheme="minorHAnsi" w:cstheme="minorHAnsi"/>
        </w:rPr>
        <w:t>valor originalmente</w:t>
      </w:r>
      <w:r w:rsidRPr="006B2125">
        <w:rPr>
          <w:rFonts w:asciiTheme="minorHAnsi" w:hAnsiTheme="minorHAnsi" w:cstheme="minorHAnsi"/>
          <w:spacing w:val="-3"/>
        </w:rPr>
        <w:t xml:space="preserve"> </w:t>
      </w:r>
      <w:r w:rsidRPr="006B2125">
        <w:rPr>
          <w:rFonts w:asciiTheme="minorHAnsi" w:hAnsiTheme="minorHAnsi" w:cstheme="minorHAnsi"/>
        </w:rPr>
        <w:t>registrado.</w:t>
      </w:r>
    </w:p>
    <w:p w:rsidR="00352D7A" w:rsidRPr="006B2125" w:rsidRDefault="00352D7A" w:rsidP="00352D7A">
      <w:pPr>
        <w:pStyle w:val="Corpodetexto"/>
        <w:tabs>
          <w:tab w:val="left" w:pos="426"/>
          <w:tab w:val="left" w:pos="9072"/>
          <w:tab w:val="left" w:pos="9498"/>
        </w:tabs>
        <w:ind w:right="283"/>
        <w:rPr>
          <w:rFonts w:asciiTheme="minorHAnsi" w:hAnsiTheme="minorHAnsi" w:cstheme="minorHAnsi"/>
          <w:sz w:val="20"/>
          <w:szCs w:val="20"/>
        </w:rPr>
      </w:pPr>
    </w:p>
    <w:p w:rsidR="00352D7A" w:rsidRPr="006B2125" w:rsidRDefault="00352D7A" w:rsidP="00E05211">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rPr>
      </w:pPr>
      <w:r w:rsidRPr="006B2125">
        <w:rPr>
          <w:rFonts w:asciiTheme="minorHAnsi" w:hAnsiTheme="minorHAnsi" w:cstheme="minorHAnsi"/>
        </w:rPr>
        <w:t>- O reajuste e a repactuação dos preços registrados dependerão de requerimento do</w:t>
      </w:r>
      <w:r w:rsidRPr="006B2125">
        <w:rPr>
          <w:rFonts w:asciiTheme="minorHAnsi" w:hAnsiTheme="minorHAnsi" w:cstheme="minorHAnsi"/>
          <w:spacing w:val="1"/>
        </w:rPr>
        <w:t xml:space="preserve"> </w:t>
      </w:r>
      <w:r w:rsidRPr="006B2125">
        <w:rPr>
          <w:rFonts w:asciiTheme="minorHAnsi" w:hAnsiTheme="minorHAnsi" w:cstheme="minorHAnsi"/>
        </w:rPr>
        <w:t>fornecedor, observando as</w:t>
      </w:r>
      <w:r w:rsidRPr="006B2125">
        <w:rPr>
          <w:rFonts w:asciiTheme="minorHAnsi" w:hAnsiTheme="minorHAnsi" w:cstheme="minorHAnsi"/>
          <w:spacing w:val="-2"/>
        </w:rPr>
        <w:t xml:space="preserve"> </w:t>
      </w:r>
      <w:r w:rsidRPr="006B2125">
        <w:rPr>
          <w:rFonts w:asciiTheme="minorHAnsi" w:hAnsiTheme="minorHAnsi" w:cstheme="minorHAnsi"/>
        </w:rPr>
        <w:t>normas aplicáveis</w:t>
      </w:r>
      <w:r w:rsidRPr="006B2125">
        <w:rPr>
          <w:rFonts w:asciiTheme="minorHAnsi" w:hAnsiTheme="minorHAnsi" w:cstheme="minorHAnsi"/>
          <w:spacing w:val="-3"/>
        </w:rPr>
        <w:t xml:space="preserve"> </w:t>
      </w:r>
      <w:r w:rsidRPr="006B2125">
        <w:rPr>
          <w:rFonts w:asciiTheme="minorHAnsi" w:hAnsiTheme="minorHAnsi" w:cstheme="minorHAnsi"/>
        </w:rPr>
        <w:t>aos contratos administrativos.</w:t>
      </w:r>
    </w:p>
    <w:p w:rsidR="00352D7A" w:rsidRPr="006B2125" w:rsidRDefault="00352D7A" w:rsidP="00352D7A">
      <w:pPr>
        <w:pStyle w:val="Corpodetexto"/>
        <w:tabs>
          <w:tab w:val="left" w:pos="9072"/>
          <w:tab w:val="left" w:pos="9498"/>
        </w:tabs>
        <w:ind w:right="283"/>
        <w:rPr>
          <w:rFonts w:asciiTheme="minorHAnsi" w:hAnsiTheme="minorHAnsi" w:cstheme="minorHAnsi"/>
          <w:sz w:val="20"/>
          <w:szCs w:val="20"/>
        </w:rPr>
      </w:pPr>
    </w:p>
    <w:p w:rsidR="00352D7A" w:rsidRPr="006B2125" w:rsidRDefault="00352D7A" w:rsidP="00E05211">
      <w:pPr>
        <w:pStyle w:val="PargrafodaLista"/>
        <w:widowControl w:val="0"/>
        <w:numPr>
          <w:ilvl w:val="2"/>
          <w:numId w:val="23"/>
        </w:numPr>
        <w:tabs>
          <w:tab w:val="left" w:pos="1122"/>
          <w:tab w:val="left" w:pos="9072"/>
          <w:tab w:val="left" w:pos="9498"/>
        </w:tabs>
        <w:ind w:left="426"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15"/>
        </w:rPr>
        <w:t xml:space="preserve"> </w:t>
      </w:r>
      <w:r w:rsidRPr="006B2125">
        <w:rPr>
          <w:rFonts w:asciiTheme="minorHAnsi" w:hAnsiTheme="minorHAnsi" w:cstheme="minorHAnsi"/>
        </w:rPr>
        <w:t>O</w:t>
      </w:r>
      <w:r w:rsidRPr="006B2125">
        <w:rPr>
          <w:rFonts w:asciiTheme="minorHAnsi" w:hAnsiTheme="minorHAnsi" w:cstheme="minorHAnsi"/>
          <w:spacing w:val="-16"/>
        </w:rPr>
        <w:t xml:space="preserve"> </w:t>
      </w:r>
      <w:r w:rsidRPr="006B2125">
        <w:rPr>
          <w:rFonts w:asciiTheme="minorHAnsi" w:hAnsiTheme="minorHAnsi" w:cstheme="minorHAnsi"/>
        </w:rPr>
        <w:t>órgão</w:t>
      </w:r>
      <w:r w:rsidRPr="006B2125">
        <w:rPr>
          <w:rFonts w:asciiTheme="minorHAnsi" w:hAnsiTheme="minorHAnsi" w:cstheme="minorHAnsi"/>
          <w:spacing w:val="-16"/>
        </w:rPr>
        <w:t xml:space="preserve"> </w:t>
      </w:r>
      <w:r w:rsidRPr="006B2125">
        <w:rPr>
          <w:rFonts w:asciiTheme="minorHAnsi" w:hAnsiTheme="minorHAnsi" w:cstheme="minorHAnsi"/>
        </w:rPr>
        <w:t>ou</w:t>
      </w:r>
      <w:r w:rsidRPr="006B2125">
        <w:rPr>
          <w:rFonts w:asciiTheme="minorHAnsi" w:hAnsiTheme="minorHAnsi" w:cstheme="minorHAnsi"/>
          <w:spacing w:val="-12"/>
        </w:rPr>
        <w:t xml:space="preserve"> </w:t>
      </w:r>
      <w:r w:rsidRPr="006B2125">
        <w:rPr>
          <w:rFonts w:asciiTheme="minorHAnsi" w:hAnsiTheme="minorHAnsi" w:cstheme="minorHAnsi"/>
        </w:rPr>
        <w:t>entidade</w:t>
      </w:r>
      <w:r w:rsidRPr="006B2125">
        <w:rPr>
          <w:rFonts w:asciiTheme="minorHAnsi" w:hAnsiTheme="minorHAnsi" w:cstheme="minorHAnsi"/>
          <w:spacing w:val="-16"/>
        </w:rPr>
        <w:t xml:space="preserve"> </w:t>
      </w:r>
      <w:r w:rsidRPr="006B2125">
        <w:rPr>
          <w:rFonts w:asciiTheme="minorHAnsi" w:hAnsiTheme="minorHAnsi" w:cstheme="minorHAnsi"/>
        </w:rPr>
        <w:t>gerenciadora</w:t>
      </w:r>
      <w:r w:rsidRPr="006B2125">
        <w:rPr>
          <w:rFonts w:asciiTheme="minorHAnsi" w:hAnsiTheme="minorHAnsi" w:cstheme="minorHAnsi"/>
          <w:spacing w:val="-12"/>
        </w:rPr>
        <w:t xml:space="preserve"> </w:t>
      </w:r>
      <w:r w:rsidRPr="006B2125">
        <w:rPr>
          <w:rFonts w:asciiTheme="minorHAnsi" w:hAnsiTheme="minorHAnsi" w:cstheme="minorHAnsi"/>
        </w:rPr>
        <w:t>comunicará</w:t>
      </w:r>
      <w:r w:rsidRPr="006B2125">
        <w:rPr>
          <w:rFonts w:asciiTheme="minorHAnsi" w:hAnsiTheme="minorHAnsi" w:cstheme="minorHAnsi"/>
          <w:spacing w:val="-12"/>
        </w:rPr>
        <w:t xml:space="preserve"> </w:t>
      </w:r>
      <w:r w:rsidRPr="006B2125">
        <w:rPr>
          <w:rFonts w:asciiTheme="minorHAnsi" w:hAnsiTheme="minorHAnsi" w:cstheme="minorHAnsi"/>
        </w:rPr>
        <w:t>aos</w:t>
      </w:r>
      <w:r w:rsidRPr="006B2125">
        <w:rPr>
          <w:rFonts w:asciiTheme="minorHAnsi" w:hAnsiTheme="minorHAnsi" w:cstheme="minorHAnsi"/>
          <w:spacing w:val="-13"/>
        </w:rPr>
        <w:t xml:space="preserve"> </w:t>
      </w:r>
      <w:r w:rsidRPr="006B2125">
        <w:rPr>
          <w:rFonts w:asciiTheme="minorHAnsi" w:hAnsiTheme="minorHAnsi" w:cstheme="minorHAnsi"/>
        </w:rPr>
        <w:t>órgãos</w:t>
      </w:r>
      <w:r w:rsidRPr="006B2125">
        <w:rPr>
          <w:rFonts w:asciiTheme="minorHAnsi" w:hAnsiTheme="minorHAnsi" w:cstheme="minorHAnsi"/>
          <w:spacing w:val="-14"/>
        </w:rPr>
        <w:t xml:space="preserve"> </w:t>
      </w:r>
      <w:r w:rsidRPr="006B2125">
        <w:rPr>
          <w:rFonts w:asciiTheme="minorHAnsi" w:hAnsiTheme="minorHAnsi" w:cstheme="minorHAnsi"/>
        </w:rPr>
        <w:t>e</w:t>
      </w:r>
      <w:r w:rsidRPr="006B2125">
        <w:rPr>
          <w:rFonts w:asciiTheme="minorHAnsi" w:hAnsiTheme="minorHAnsi" w:cstheme="minorHAnsi"/>
          <w:spacing w:val="-16"/>
        </w:rPr>
        <w:t xml:space="preserve"> </w:t>
      </w:r>
      <w:r w:rsidRPr="006B2125">
        <w:rPr>
          <w:rFonts w:asciiTheme="minorHAnsi" w:hAnsiTheme="minorHAnsi" w:cstheme="minorHAnsi"/>
        </w:rPr>
        <w:t>às</w:t>
      </w:r>
      <w:r w:rsidRPr="006B2125">
        <w:rPr>
          <w:rFonts w:asciiTheme="minorHAnsi" w:hAnsiTheme="minorHAnsi" w:cstheme="minorHAnsi"/>
          <w:spacing w:val="-14"/>
        </w:rPr>
        <w:t xml:space="preserve"> </w:t>
      </w:r>
      <w:r w:rsidRPr="006B2125">
        <w:rPr>
          <w:rFonts w:asciiTheme="minorHAnsi" w:hAnsiTheme="minorHAnsi" w:cstheme="minorHAnsi"/>
        </w:rPr>
        <w:t>entidades</w:t>
      </w:r>
      <w:r w:rsidRPr="006B2125">
        <w:rPr>
          <w:rFonts w:asciiTheme="minorHAnsi" w:hAnsiTheme="minorHAnsi" w:cstheme="minorHAnsi"/>
          <w:spacing w:val="-16"/>
        </w:rPr>
        <w:t xml:space="preserve"> </w:t>
      </w:r>
      <w:r w:rsidRPr="006B2125">
        <w:rPr>
          <w:rFonts w:asciiTheme="minorHAnsi" w:hAnsiTheme="minorHAnsi" w:cstheme="minorHAnsi"/>
        </w:rPr>
        <w:t>que</w:t>
      </w:r>
      <w:r w:rsidRPr="006B2125">
        <w:rPr>
          <w:rFonts w:asciiTheme="minorHAnsi" w:hAnsiTheme="minorHAnsi" w:cstheme="minorHAnsi"/>
          <w:spacing w:val="-16"/>
        </w:rPr>
        <w:t xml:space="preserve"> </w:t>
      </w:r>
      <w:r w:rsidRPr="006B2125">
        <w:rPr>
          <w:rFonts w:asciiTheme="minorHAnsi" w:hAnsiTheme="minorHAnsi" w:cstheme="minorHAnsi"/>
        </w:rPr>
        <w:t>tiverem</w:t>
      </w:r>
      <w:r w:rsidRPr="006B2125">
        <w:rPr>
          <w:rFonts w:asciiTheme="minorHAnsi" w:hAnsiTheme="minorHAnsi" w:cstheme="minorHAnsi"/>
          <w:spacing w:val="-68"/>
        </w:rPr>
        <w:t xml:space="preserve"> </w:t>
      </w:r>
      <w:r w:rsidRPr="006B2125">
        <w:rPr>
          <w:rFonts w:asciiTheme="minorHAnsi" w:hAnsiTheme="minorHAnsi" w:cstheme="minorHAnsi"/>
        </w:rPr>
        <w:t>firmado contratos decorrentes da ata de registro de preços sobre a efetiva alteração</w:t>
      </w:r>
      <w:r w:rsidRPr="006B2125">
        <w:rPr>
          <w:rFonts w:asciiTheme="minorHAnsi" w:hAnsiTheme="minorHAnsi" w:cstheme="minorHAnsi"/>
          <w:spacing w:val="1"/>
        </w:rPr>
        <w:t xml:space="preserve"> </w:t>
      </w:r>
      <w:r w:rsidRPr="006B2125">
        <w:rPr>
          <w:rFonts w:asciiTheme="minorHAnsi" w:hAnsiTheme="minorHAnsi" w:cstheme="minorHAnsi"/>
        </w:rPr>
        <w:t>do</w:t>
      </w:r>
      <w:r w:rsidRPr="006B2125">
        <w:rPr>
          <w:rFonts w:asciiTheme="minorHAnsi" w:hAnsiTheme="minorHAnsi" w:cstheme="minorHAnsi"/>
          <w:spacing w:val="1"/>
        </w:rPr>
        <w:t xml:space="preserve"> </w:t>
      </w:r>
      <w:r w:rsidRPr="006B2125">
        <w:rPr>
          <w:rFonts w:asciiTheme="minorHAnsi" w:hAnsiTheme="minorHAnsi" w:cstheme="minorHAnsi"/>
        </w:rPr>
        <w:t>preço</w:t>
      </w:r>
      <w:r w:rsidRPr="006B2125">
        <w:rPr>
          <w:rFonts w:asciiTheme="minorHAnsi" w:hAnsiTheme="minorHAnsi" w:cstheme="minorHAnsi"/>
          <w:spacing w:val="1"/>
        </w:rPr>
        <w:t xml:space="preserve"> </w:t>
      </w:r>
      <w:r w:rsidRPr="006B2125">
        <w:rPr>
          <w:rFonts w:asciiTheme="minorHAnsi" w:hAnsiTheme="minorHAnsi" w:cstheme="minorHAnsi"/>
        </w:rPr>
        <w:t>registrado,</w:t>
      </w:r>
      <w:r w:rsidRPr="006B2125">
        <w:rPr>
          <w:rFonts w:asciiTheme="minorHAnsi" w:hAnsiTheme="minorHAnsi" w:cstheme="minorHAnsi"/>
          <w:spacing w:val="1"/>
        </w:rPr>
        <w:t xml:space="preserve"> </w:t>
      </w:r>
      <w:r w:rsidRPr="006B2125">
        <w:rPr>
          <w:rFonts w:asciiTheme="minorHAnsi" w:hAnsiTheme="minorHAnsi" w:cstheme="minorHAnsi"/>
        </w:rPr>
        <w:t>para</w:t>
      </w:r>
      <w:r w:rsidRPr="006B2125">
        <w:rPr>
          <w:rFonts w:asciiTheme="minorHAnsi" w:hAnsiTheme="minorHAnsi" w:cstheme="minorHAnsi"/>
          <w:spacing w:val="1"/>
        </w:rPr>
        <w:t xml:space="preserve"> </w:t>
      </w:r>
      <w:r w:rsidRPr="006B2125">
        <w:rPr>
          <w:rFonts w:asciiTheme="minorHAnsi" w:hAnsiTheme="minorHAnsi" w:cstheme="minorHAnsi"/>
        </w:rPr>
        <w:t>que</w:t>
      </w:r>
      <w:r w:rsidRPr="006B2125">
        <w:rPr>
          <w:rFonts w:asciiTheme="minorHAnsi" w:hAnsiTheme="minorHAnsi" w:cstheme="minorHAnsi"/>
          <w:spacing w:val="1"/>
        </w:rPr>
        <w:t xml:space="preserve"> </w:t>
      </w:r>
      <w:r w:rsidRPr="006B2125">
        <w:rPr>
          <w:rFonts w:asciiTheme="minorHAnsi" w:hAnsiTheme="minorHAnsi" w:cstheme="minorHAnsi"/>
        </w:rPr>
        <w:t>avaliem</w:t>
      </w:r>
      <w:r w:rsidRPr="006B2125">
        <w:rPr>
          <w:rFonts w:asciiTheme="minorHAnsi" w:hAnsiTheme="minorHAnsi" w:cstheme="minorHAnsi"/>
          <w:spacing w:val="1"/>
        </w:rPr>
        <w:t xml:space="preserve"> </w:t>
      </w:r>
      <w:r w:rsidRPr="006B2125">
        <w:rPr>
          <w:rFonts w:asciiTheme="minorHAnsi" w:hAnsiTheme="minorHAnsi" w:cstheme="minorHAnsi"/>
        </w:rPr>
        <w:t>a</w:t>
      </w:r>
      <w:r w:rsidRPr="006B2125">
        <w:rPr>
          <w:rFonts w:asciiTheme="minorHAnsi" w:hAnsiTheme="minorHAnsi" w:cstheme="minorHAnsi"/>
          <w:spacing w:val="1"/>
        </w:rPr>
        <w:t xml:space="preserve"> </w:t>
      </w:r>
      <w:r w:rsidRPr="006B2125">
        <w:rPr>
          <w:rFonts w:asciiTheme="minorHAnsi" w:hAnsiTheme="minorHAnsi" w:cstheme="minorHAnsi"/>
        </w:rPr>
        <w:t>necessidade</w:t>
      </w:r>
      <w:r w:rsidRPr="006B2125">
        <w:rPr>
          <w:rFonts w:asciiTheme="minorHAnsi" w:hAnsiTheme="minorHAnsi" w:cstheme="minorHAnsi"/>
          <w:spacing w:val="1"/>
        </w:rPr>
        <w:t xml:space="preserve"> </w:t>
      </w:r>
      <w:r w:rsidRPr="006B2125">
        <w:rPr>
          <w:rFonts w:asciiTheme="minorHAnsi" w:hAnsiTheme="minorHAnsi" w:cstheme="minorHAnsi"/>
        </w:rPr>
        <w:t>de</w:t>
      </w:r>
      <w:r w:rsidRPr="006B2125">
        <w:rPr>
          <w:rFonts w:asciiTheme="minorHAnsi" w:hAnsiTheme="minorHAnsi" w:cstheme="minorHAnsi"/>
          <w:spacing w:val="1"/>
        </w:rPr>
        <w:t xml:space="preserve"> </w:t>
      </w:r>
      <w:r w:rsidRPr="006B2125">
        <w:rPr>
          <w:rFonts w:asciiTheme="minorHAnsi" w:hAnsiTheme="minorHAnsi" w:cstheme="minorHAnsi"/>
        </w:rPr>
        <w:t>alteração</w:t>
      </w:r>
      <w:r w:rsidRPr="006B2125">
        <w:rPr>
          <w:rFonts w:asciiTheme="minorHAnsi" w:hAnsiTheme="minorHAnsi" w:cstheme="minorHAnsi"/>
          <w:spacing w:val="1"/>
        </w:rPr>
        <w:t xml:space="preserve"> </w:t>
      </w:r>
      <w:r w:rsidRPr="006B2125">
        <w:rPr>
          <w:rFonts w:asciiTheme="minorHAnsi" w:hAnsiTheme="minorHAnsi" w:cstheme="minorHAnsi"/>
        </w:rPr>
        <w:t>contratual,</w:t>
      </w:r>
      <w:r w:rsidRPr="006B2125">
        <w:rPr>
          <w:rFonts w:asciiTheme="minorHAnsi" w:hAnsiTheme="minorHAnsi" w:cstheme="minorHAnsi"/>
          <w:spacing w:val="1"/>
        </w:rPr>
        <w:t xml:space="preserve"> </w:t>
      </w:r>
      <w:r w:rsidRPr="006B2125">
        <w:rPr>
          <w:rFonts w:asciiTheme="minorHAnsi" w:hAnsiTheme="minorHAnsi" w:cstheme="minorHAnsi"/>
        </w:rPr>
        <w:t>observado</w:t>
      </w:r>
      <w:r w:rsidRPr="006B2125">
        <w:rPr>
          <w:rFonts w:asciiTheme="minorHAnsi" w:hAnsiTheme="minorHAnsi" w:cstheme="minorHAnsi"/>
          <w:spacing w:val="-1"/>
        </w:rPr>
        <w:t xml:space="preserve"> </w:t>
      </w:r>
      <w:r w:rsidRPr="006B2125">
        <w:rPr>
          <w:rFonts w:asciiTheme="minorHAnsi" w:hAnsiTheme="minorHAnsi" w:cstheme="minorHAnsi"/>
        </w:rPr>
        <w:t>o</w:t>
      </w:r>
      <w:r w:rsidRPr="006B2125">
        <w:rPr>
          <w:rFonts w:asciiTheme="minorHAnsi" w:hAnsiTheme="minorHAnsi" w:cstheme="minorHAnsi"/>
          <w:spacing w:val="-2"/>
        </w:rPr>
        <w:t xml:space="preserve"> </w:t>
      </w:r>
      <w:r w:rsidRPr="006B2125">
        <w:rPr>
          <w:rFonts w:asciiTheme="minorHAnsi" w:hAnsiTheme="minorHAnsi" w:cstheme="minorHAnsi"/>
        </w:rPr>
        <w:t>disposto</w:t>
      </w:r>
      <w:r w:rsidRPr="006B2125">
        <w:rPr>
          <w:rFonts w:asciiTheme="minorHAnsi" w:hAnsiTheme="minorHAnsi" w:cstheme="minorHAnsi"/>
          <w:spacing w:val="-3"/>
        </w:rPr>
        <w:t xml:space="preserve"> </w:t>
      </w:r>
      <w:r w:rsidRPr="006B2125">
        <w:rPr>
          <w:rFonts w:asciiTheme="minorHAnsi" w:hAnsiTheme="minorHAnsi" w:cstheme="minorHAnsi"/>
        </w:rPr>
        <w:t>no</w:t>
      </w:r>
      <w:r w:rsidRPr="006B2125">
        <w:rPr>
          <w:rFonts w:asciiTheme="minorHAnsi" w:hAnsiTheme="minorHAnsi" w:cstheme="minorHAnsi"/>
          <w:spacing w:val="1"/>
        </w:rPr>
        <w:t xml:space="preserve"> </w:t>
      </w:r>
      <w:r w:rsidRPr="006B2125">
        <w:rPr>
          <w:rFonts w:asciiTheme="minorHAnsi" w:hAnsiTheme="minorHAnsi" w:cstheme="minorHAnsi"/>
        </w:rPr>
        <w:t>art.</w:t>
      </w:r>
      <w:r w:rsidRPr="006B2125">
        <w:rPr>
          <w:rFonts w:asciiTheme="minorHAnsi" w:hAnsiTheme="minorHAnsi" w:cstheme="minorHAnsi"/>
          <w:spacing w:val="-3"/>
        </w:rPr>
        <w:t xml:space="preserve"> </w:t>
      </w:r>
      <w:r w:rsidRPr="006B2125">
        <w:rPr>
          <w:rFonts w:asciiTheme="minorHAnsi" w:hAnsiTheme="minorHAnsi" w:cstheme="minorHAnsi"/>
        </w:rPr>
        <w:t>124</w:t>
      </w:r>
      <w:r w:rsidRPr="006B2125">
        <w:rPr>
          <w:rFonts w:asciiTheme="minorHAnsi" w:hAnsiTheme="minorHAnsi" w:cstheme="minorHAnsi"/>
          <w:spacing w:val="2"/>
        </w:rPr>
        <w:t xml:space="preserve"> </w:t>
      </w:r>
      <w:r w:rsidRPr="006B2125">
        <w:rPr>
          <w:rFonts w:asciiTheme="minorHAnsi" w:hAnsiTheme="minorHAnsi" w:cstheme="minorHAnsi"/>
        </w:rPr>
        <w:t>da</w:t>
      </w:r>
      <w:r w:rsidRPr="006B2125">
        <w:rPr>
          <w:rFonts w:asciiTheme="minorHAnsi" w:hAnsiTheme="minorHAnsi" w:cstheme="minorHAnsi"/>
          <w:spacing w:val="-1"/>
        </w:rPr>
        <w:t xml:space="preserve"> </w:t>
      </w:r>
      <w:r w:rsidRPr="006B2125">
        <w:rPr>
          <w:rFonts w:asciiTheme="minorHAnsi" w:hAnsiTheme="minorHAnsi" w:cstheme="minorHAnsi"/>
        </w:rPr>
        <w:t>Lei</w:t>
      </w:r>
      <w:r w:rsidRPr="006B2125">
        <w:rPr>
          <w:rFonts w:asciiTheme="minorHAnsi" w:hAnsiTheme="minorHAnsi" w:cstheme="minorHAnsi"/>
          <w:spacing w:val="1"/>
        </w:rPr>
        <w:t xml:space="preserve"> </w:t>
      </w:r>
      <w:r w:rsidRPr="006B2125">
        <w:rPr>
          <w:rFonts w:asciiTheme="minorHAnsi" w:hAnsiTheme="minorHAnsi" w:cstheme="minorHAnsi"/>
        </w:rPr>
        <w:t>nº</w:t>
      </w:r>
      <w:r w:rsidRPr="006B2125">
        <w:rPr>
          <w:rFonts w:asciiTheme="minorHAnsi" w:hAnsiTheme="minorHAnsi" w:cstheme="minorHAnsi"/>
          <w:spacing w:val="-1"/>
        </w:rPr>
        <w:t xml:space="preserve"> </w:t>
      </w:r>
      <w:r w:rsidRPr="006B2125">
        <w:rPr>
          <w:rFonts w:asciiTheme="minorHAnsi" w:hAnsiTheme="minorHAnsi" w:cstheme="minorHAnsi"/>
        </w:rPr>
        <w:t>14.133/2021.</w:t>
      </w:r>
    </w:p>
    <w:p w:rsidR="00352D7A" w:rsidRPr="006B2125" w:rsidRDefault="00352D7A" w:rsidP="00352D7A">
      <w:pPr>
        <w:pStyle w:val="NmerosPrincipais"/>
        <w:numPr>
          <w:ilvl w:val="0"/>
          <w:numId w:val="0"/>
        </w:numPr>
        <w:tabs>
          <w:tab w:val="left" w:pos="708"/>
        </w:tabs>
        <w:spacing w:before="0" w:after="0"/>
        <w:ind w:right="424"/>
        <w:rPr>
          <w:rFonts w:asciiTheme="minorHAnsi" w:hAnsiTheme="minorHAnsi" w:cstheme="minorHAnsi"/>
          <w:snapToGrid w:val="0"/>
          <w:sz w:val="20"/>
          <w:szCs w:val="20"/>
        </w:rPr>
      </w:pPr>
    </w:p>
    <w:p w:rsidR="00352D7A" w:rsidRPr="006B2125" w:rsidRDefault="00352D7A" w:rsidP="00352D7A">
      <w:pPr>
        <w:pStyle w:val="Clusulas"/>
        <w:spacing w:before="0" w:after="0"/>
        <w:ind w:right="424"/>
        <w:rPr>
          <w:rFonts w:asciiTheme="minorHAnsi" w:hAnsiTheme="minorHAnsi" w:cstheme="minorHAnsi"/>
          <w:sz w:val="20"/>
          <w:szCs w:val="20"/>
        </w:rPr>
      </w:pPr>
      <w:r w:rsidRPr="006B2125">
        <w:rPr>
          <w:rFonts w:asciiTheme="minorHAnsi" w:hAnsiTheme="minorHAnsi" w:cstheme="minorHAnsi"/>
          <w:sz w:val="20"/>
          <w:szCs w:val="20"/>
        </w:rPr>
        <w:t>CLÁUSULA OITAVA</w:t>
      </w:r>
    </w:p>
    <w:p w:rsidR="00352D7A" w:rsidRPr="006B2125" w:rsidRDefault="00352D7A" w:rsidP="00E05211">
      <w:pPr>
        <w:pStyle w:val="NmerosPrincipais"/>
        <w:numPr>
          <w:ilvl w:val="0"/>
          <w:numId w:val="23"/>
        </w:numPr>
        <w:tabs>
          <w:tab w:val="left" w:pos="708"/>
        </w:tabs>
        <w:spacing w:before="0" w:after="0"/>
        <w:ind w:right="424"/>
        <w:rPr>
          <w:rFonts w:asciiTheme="minorHAnsi" w:hAnsiTheme="minorHAnsi" w:cstheme="minorHAnsi"/>
          <w:b/>
          <w:bCs/>
          <w:sz w:val="20"/>
          <w:szCs w:val="20"/>
        </w:rPr>
      </w:pPr>
      <w:r w:rsidRPr="006B2125">
        <w:rPr>
          <w:rFonts w:asciiTheme="minorHAnsi" w:hAnsiTheme="minorHAnsi" w:cstheme="minorHAnsi"/>
          <w:b/>
          <w:bCs/>
          <w:sz w:val="20"/>
          <w:szCs w:val="20"/>
        </w:rPr>
        <w:t>-  DO REMANEJAMENTO DAS QUANTIDADES REGISTRADAS NA ATA DE REGISTRO DE PREÇOS</w:t>
      </w:r>
    </w:p>
    <w:p w:rsidR="00352D7A" w:rsidRPr="006B2125" w:rsidRDefault="00352D7A" w:rsidP="00352D7A">
      <w:pPr>
        <w:pStyle w:val="NmerosPrincipais"/>
        <w:numPr>
          <w:ilvl w:val="0"/>
          <w:numId w:val="0"/>
        </w:numPr>
        <w:tabs>
          <w:tab w:val="left" w:pos="708"/>
        </w:tabs>
        <w:spacing w:before="0" w:after="0"/>
        <w:ind w:right="424"/>
        <w:rPr>
          <w:rFonts w:asciiTheme="minorHAnsi" w:hAnsiTheme="minorHAnsi" w:cstheme="minorHAnsi"/>
          <w:bCs/>
          <w:sz w:val="20"/>
          <w:szCs w:val="20"/>
        </w:rPr>
      </w:pPr>
    </w:p>
    <w:p w:rsidR="00352D7A" w:rsidRPr="006B2125" w:rsidRDefault="00352D7A" w:rsidP="00352D7A">
      <w:pPr>
        <w:widowControl w:val="0"/>
        <w:tabs>
          <w:tab w:val="left" w:pos="798"/>
          <w:tab w:val="left" w:pos="9072"/>
          <w:tab w:val="left" w:pos="9498"/>
        </w:tabs>
        <w:ind w:right="283"/>
        <w:jc w:val="both"/>
        <w:rPr>
          <w:rFonts w:asciiTheme="minorHAnsi" w:hAnsiTheme="minorHAnsi" w:cstheme="minorHAnsi"/>
        </w:rPr>
      </w:pPr>
      <w:r w:rsidRPr="006B2125">
        <w:rPr>
          <w:rFonts w:asciiTheme="minorHAnsi" w:hAnsiTheme="minorHAnsi" w:cstheme="minorHAnsi"/>
        </w:rPr>
        <w:t>8.1  - As quantidades previstas para os itens com preços registrados nas atas de registro de</w:t>
      </w:r>
      <w:r w:rsidRPr="006B2125">
        <w:rPr>
          <w:rFonts w:asciiTheme="minorHAnsi" w:hAnsiTheme="minorHAnsi" w:cstheme="minorHAnsi"/>
          <w:spacing w:val="1"/>
        </w:rPr>
        <w:t xml:space="preserve"> </w:t>
      </w:r>
      <w:r w:rsidRPr="006B2125">
        <w:rPr>
          <w:rFonts w:asciiTheme="minorHAnsi" w:hAnsiTheme="minorHAnsi" w:cstheme="minorHAnsi"/>
        </w:rPr>
        <w:t>preços poderão ser remanejadas entre órgãos ou entidades participantes do item, incluindo</w:t>
      </w:r>
      <w:r w:rsidRPr="006B2125">
        <w:rPr>
          <w:rFonts w:asciiTheme="minorHAnsi" w:hAnsiTheme="minorHAnsi" w:cstheme="minorHAnsi"/>
          <w:spacing w:val="1"/>
        </w:rPr>
        <w:t xml:space="preserve"> </w:t>
      </w:r>
      <w:r w:rsidRPr="006B2125">
        <w:rPr>
          <w:rFonts w:asciiTheme="minorHAnsi" w:hAnsiTheme="minorHAnsi" w:cstheme="minorHAnsi"/>
        </w:rPr>
        <w:t>o</w:t>
      </w:r>
      <w:r w:rsidRPr="006B2125">
        <w:rPr>
          <w:rFonts w:asciiTheme="minorHAnsi" w:hAnsiTheme="minorHAnsi" w:cstheme="minorHAnsi"/>
          <w:spacing w:val="-4"/>
        </w:rPr>
        <w:t xml:space="preserve"> </w:t>
      </w:r>
      <w:r w:rsidRPr="006B2125">
        <w:rPr>
          <w:rFonts w:asciiTheme="minorHAnsi" w:hAnsiTheme="minorHAnsi" w:cstheme="minorHAnsi"/>
        </w:rPr>
        <w:t>gerenciador,</w:t>
      </w:r>
      <w:r w:rsidRPr="006B2125">
        <w:rPr>
          <w:rFonts w:asciiTheme="minorHAnsi" w:hAnsiTheme="minorHAnsi" w:cstheme="minorHAnsi"/>
          <w:spacing w:val="-3"/>
        </w:rPr>
        <w:t xml:space="preserve"> </w:t>
      </w:r>
      <w:r w:rsidRPr="006B2125">
        <w:rPr>
          <w:rFonts w:asciiTheme="minorHAnsi" w:hAnsiTheme="minorHAnsi" w:cstheme="minorHAnsi"/>
        </w:rPr>
        <w:t>quando</w:t>
      </w:r>
      <w:r w:rsidRPr="006B2125">
        <w:rPr>
          <w:rFonts w:asciiTheme="minorHAnsi" w:hAnsiTheme="minorHAnsi" w:cstheme="minorHAnsi"/>
          <w:spacing w:val="-1"/>
        </w:rPr>
        <w:t xml:space="preserve"> </w:t>
      </w:r>
      <w:r w:rsidRPr="006B2125">
        <w:rPr>
          <w:rFonts w:asciiTheme="minorHAnsi" w:hAnsiTheme="minorHAnsi" w:cstheme="minorHAnsi"/>
        </w:rPr>
        <w:t>este</w:t>
      </w:r>
      <w:r w:rsidRPr="006B2125">
        <w:rPr>
          <w:rFonts w:asciiTheme="minorHAnsi" w:hAnsiTheme="minorHAnsi" w:cstheme="minorHAnsi"/>
          <w:spacing w:val="-1"/>
        </w:rPr>
        <w:t xml:space="preserve"> </w:t>
      </w:r>
      <w:r w:rsidRPr="006B2125">
        <w:rPr>
          <w:rFonts w:asciiTheme="minorHAnsi" w:hAnsiTheme="minorHAnsi" w:cstheme="minorHAnsi"/>
        </w:rPr>
        <w:t>for</w:t>
      </w:r>
      <w:r w:rsidRPr="006B2125">
        <w:rPr>
          <w:rFonts w:asciiTheme="minorHAnsi" w:hAnsiTheme="minorHAnsi" w:cstheme="minorHAnsi"/>
          <w:spacing w:val="-3"/>
        </w:rPr>
        <w:t xml:space="preserve"> </w:t>
      </w:r>
      <w:r w:rsidRPr="006B2125">
        <w:rPr>
          <w:rFonts w:asciiTheme="minorHAnsi" w:hAnsiTheme="minorHAnsi" w:cstheme="minorHAnsi"/>
        </w:rPr>
        <w:t>participante,</w:t>
      </w:r>
      <w:r w:rsidRPr="006B2125">
        <w:rPr>
          <w:rFonts w:asciiTheme="minorHAnsi" w:hAnsiTheme="minorHAnsi" w:cstheme="minorHAnsi"/>
          <w:spacing w:val="-4"/>
        </w:rPr>
        <w:t xml:space="preserve"> </w:t>
      </w:r>
      <w:r w:rsidRPr="006B2125">
        <w:rPr>
          <w:rFonts w:asciiTheme="minorHAnsi" w:hAnsiTheme="minorHAnsi" w:cstheme="minorHAnsi"/>
        </w:rPr>
        <w:t>e</w:t>
      </w:r>
      <w:r w:rsidRPr="006B2125">
        <w:rPr>
          <w:rFonts w:asciiTheme="minorHAnsi" w:hAnsiTheme="minorHAnsi" w:cstheme="minorHAnsi"/>
          <w:spacing w:val="-3"/>
        </w:rPr>
        <w:t xml:space="preserve"> </w:t>
      </w:r>
      <w:r w:rsidRPr="006B2125">
        <w:rPr>
          <w:rFonts w:asciiTheme="minorHAnsi" w:hAnsiTheme="minorHAnsi" w:cstheme="minorHAnsi"/>
        </w:rPr>
        <w:t>para</w:t>
      </w:r>
      <w:r w:rsidRPr="006B2125">
        <w:rPr>
          <w:rFonts w:asciiTheme="minorHAnsi" w:hAnsiTheme="minorHAnsi" w:cstheme="minorHAnsi"/>
          <w:spacing w:val="-1"/>
        </w:rPr>
        <w:t xml:space="preserve"> </w:t>
      </w:r>
      <w:r w:rsidRPr="006B2125">
        <w:rPr>
          <w:rFonts w:asciiTheme="minorHAnsi" w:hAnsiTheme="minorHAnsi" w:cstheme="minorHAnsi"/>
        </w:rPr>
        <w:t>os</w:t>
      </w:r>
      <w:r w:rsidRPr="006B2125">
        <w:rPr>
          <w:rFonts w:asciiTheme="minorHAnsi" w:hAnsiTheme="minorHAnsi" w:cstheme="minorHAnsi"/>
          <w:spacing w:val="-3"/>
        </w:rPr>
        <w:t xml:space="preserve"> </w:t>
      </w:r>
      <w:r w:rsidRPr="006B2125">
        <w:rPr>
          <w:rFonts w:asciiTheme="minorHAnsi" w:hAnsiTheme="minorHAnsi" w:cstheme="minorHAnsi"/>
        </w:rPr>
        <w:t>quantitativos</w:t>
      </w:r>
      <w:r w:rsidRPr="006B2125">
        <w:rPr>
          <w:rFonts w:asciiTheme="minorHAnsi" w:hAnsiTheme="minorHAnsi" w:cstheme="minorHAnsi"/>
          <w:spacing w:val="-3"/>
        </w:rPr>
        <w:t xml:space="preserve"> </w:t>
      </w:r>
      <w:r w:rsidRPr="006B2125">
        <w:rPr>
          <w:rFonts w:asciiTheme="minorHAnsi" w:hAnsiTheme="minorHAnsi" w:cstheme="minorHAnsi"/>
        </w:rPr>
        <w:t>ainda</w:t>
      </w:r>
      <w:r w:rsidRPr="006B2125">
        <w:rPr>
          <w:rFonts w:asciiTheme="minorHAnsi" w:hAnsiTheme="minorHAnsi" w:cstheme="minorHAnsi"/>
          <w:spacing w:val="-3"/>
        </w:rPr>
        <w:t xml:space="preserve"> </w:t>
      </w:r>
      <w:r w:rsidRPr="006B2125">
        <w:rPr>
          <w:rFonts w:asciiTheme="minorHAnsi" w:hAnsiTheme="minorHAnsi" w:cstheme="minorHAnsi"/>
        </w:rPr>
        <w:t>não</w:t>
      </w:r>
      <w:r w:rsidRPr="006B2125">
        <w:rPr>
          <w:rFonts w:asciiTheme="minorHAnsi" w:hAnsiTheme="minorHAnsi" w:cstheme="minorHAnsi"/>
          <w:spacing w:val="-2"/>
        </w:rPr>
        <w:t xml:space="preserve"> </w:t>
      </w:r>
      <w:r w:rsidRPr="006B2125">
        <w:rPr>
          <w:rFonts w:asciiTheme="minorHAnsi" w:hAnsiTheme="minorHAnsi" w:cstheme="minorHAnsi"/>
        </w:rPr>
        <w:t>contratados.</w:t>
      </w:r>
    </w:p>
    <w:p w:rsidR="00352D7A" w:rsidRPr="006B2125" w:rsidRDefault="00352D7A" w:rsidP="00352D7A">
      <w:pPr>
        <w:pStyle w:val="Corpodetexto"/>
        <w:tabs>
          <w:tab w:val="left" w:pos="9072"/>
          <w:tab w:val="left" w:pos="9498"/>
        </w:tabs>
        <w:ind w:right="283"/>
        <w:rPr>
          <w:rFonts w:asciiTheme="minorHAnsi" w:hAnsiTheme="minorHAnsi" w:cstheme="minorHAnsi"/>
          <w:sz w:val="20"/>
          <w:szCs w:val="20"/>
        </w:rPr>
      </w:pPr>
    </w:p>
    <w:p w:rsidR="00352D7A" w:rsidRPr="006B2125" w:rsidRDefault="00352D7A" w:rsidP="00E05211">
      <w:pPr>
        <w:pStyle w:val="PargrafodaLista"/>
        <w:widowControl w:val="0"/>
        <w:numPr>
          <w:ilvl w:val="1"/>
          <w:numId w:val="25"/>
        </w:numPr>
        <w:tabs>
          <w:tab w:val="left" w:pos="426"/>
          <w:tab w:val="left" w:pos="9072"/>
          <w:tab w:val="left" w:pos="9498"/>
        </w:tabs>
        <w:ind w:left="0" w:right="283" w:firstLine="0"/>
        <w:jc w:val="both"/>
        <w:rPr>
          <w:rFonts w:asciiTheme="minorHAnsi" w:hAnsiTheme="minorHAnsi" w:cstheme="minorHAnsi"/>
        </w:rPr>
      </w:pPr>
      <w:r w:rsidRPr="006B2125">
        <w:rPr>
          <w:rFonts w:asciiTheme="minorHAnsi" w:hAnsiTheme="minorHAnsi" w:cstheme="minorHAnsi"/>
          <w:spacing w:val="-1"/>
        </w:rPr>
        <w:t>-</w:t>
      </w:r>
      <w:r w:rsidRPr="006B2125">
        <w:rPr>
          <w:rFonts w:asciiTheme="minorHAnsi" w:hAnsiTheme="minorHAnsi" w:cstheme="minorHAnsi"/>
          <w:spacing w:val="-12"/>
        </w:rPr>
        <w:t xml:space="preserve"> </w:t>
      </w:r>
      <w:r w:rsidRPr="006B2125">
        <w:rPr>
          <w:rFonts w:asciiTheme="minorHAnsi" w:hAnsiTheme="minorHAnsi" w:cstheme="minorHAnsi"/>
          <w:spacing w:val="-1"/>
        </w:rPr>
        <w:t>O</w:t>
      </w:r>
      <w:r w:rsidRPr="006B2125">
        <w:rPr>
          <w:rFonts w:asciiTheme="minorHAnsi" w:hAnsiTheme="minorHAnsi" w:cstheme="minorHAnsi"/>
          <w:spacing w:val="-19"/>
        </w:rPr>
        <w:t xml:space="preserve"> </w:t>
      </w:r>
      <w:r w:rsidRPr="006B2125">
        <w:rPr>
          <w:rFonts w:asciiTheme="minorHAnsi" w:hAnsiTheme="minorHAnsi" w:cstheme="minorHAnsi"/>
          <w:spacing w:val="-1"/>
        </w:rPr>
        <w:t>órgão</w:t>
      </w:r>
      <w:r w:rsidRPr="006B2125">
        <w:rPr>
          <w:rFonts w:asciiTheme="minorHAnsi" w:hAnsiTheme="minorHAnsi" w:cstheme="minorHAnsi"/>
          <w:spacing w:val="-19"/>
        </w:rPr>
        <w:t xml:space="preserve"> </w:t>
      </w:r>
      <w:r w:rsidRPr="006B2125">
        <w:rPr>
          <w:rFonts w:asciiTheme="minorHAnsi" w:hAnsiTheme="minorHAnsi" w:cstheme="minorHAnsi"/>
          <w:spacing w:val="-1"/>
        </w:rPr>
        <w:t>ou</w:t>
      </w:r>
      <w:r w:rsidRPr="006B2125">
        <w:rPr>
          <w:rFonts w:asciiTheme="minorHAnsi" w:hAnsiTheme="minorHAnsi" w:cstheme="minorHAnsi"/>
          <w:spacing w:val="-14"/>
        </w:rPr>
        <w:t xml:space="preserve"> </w:t>
      </w:r>
      <w:r w:rsidRPr="006B2125">
        <w:rPr>
          <w:rFonts w:asciiTheme="minorHAnsi" w:hAnsiTheme="minorHAnsi" w:cstheme="minorHAnsi"/>
          <w:spacing w:val="-1"/>
        </w:rPr>
        <w:t>entidade</w:t>
      </w:r>
      <w:r w:rsidRPr="006B2125">
        <w:rPr>
          <w:rFonts w:asciiTheme="minorHAnsi" w:hAnsiTheme="minorHAnsi" w:cstheme="minorHAnsi"/>
          <w:spacing w:val="-19"/>
        </w:rPr>
        <w:t xml:space="preserve"> </w:t>
      </w:r>
      <w:r w:rsidRPr="006B2125">
        <w:rPr>
          <w:rFonts w:asciiTheme="minorHAnsi" w:hAnsiTheme="minorHAnsi" w:cstheme="minorHAnsi"/>
          <w:spacing w:val="-1"/>
        </w:rPr>
        <w:t>solicitante</w:t>
      </w:r>
      <w:r w:rsidRPr="006B2125">
        <w:rPr>
          <w:rFonts w:asciiTheme="minorHAnsi" w:hAnsiTheme="minorHAnsi" w:cstheme="minorHAnsi"/>
          <w:spacing w:val="-19"/>
        </w:rPr>
        <w:t xml:space="preserve"> </w:t>
      </w:r>
      <w:r w:rsidRPr="006B2125">
        <w:rPr>
          <w:rFonts w:asciiTheme="minorHAnsi" w:hAnsiTheme="minorHAnsi" w:cstheme="minorHAnsi"/>
        </w:rPr>
        <w:t>realizará</w:t>
      </w:r>
      <w:r w:rsidRPr="006B2125">
        <w:rPr>
          <w:rFonts w:asciiTheme="minorHAnsi" w:hAnsiTheme="minorHAnsi" w:cstheme="minorHAnsi"/>
          <w:spacing w:val="-17"/>
        </w:rPr>
        <w:t xml:space="preserve"> </w:t>
      </w:r>
      <w:r w:rsidRPr="006B2125">
        <w:rPr>
          <w:rFonts w:asciiTheme="minorHAnsi" w:hAnsiTheme="minorHAnsi" w:cstheme="minorHAnsi"/>
        </w:rPr>
        <w:t>consulta</w:t>
      </w:r>
      <w:r w:rsidRPr="006B2125">
        <w:rPr>
          <w:rFonts w:asciiTheme="minorHAnsi" w:hAnsiTheme="minorHAnsi" w:cstheme="minorHAnsi"/>
          <w:spacing w:val="-18"/>
        </w:rPr>
        <w:t xml:space="preserve"> </w:t>
      </w:r>
      <w:r w:rsidRPr="006B2125">
        <w:rPr>
          <w:rFonts w:asciiTheme="minorHAnsi" w:hAnsiTheme="minorHAnsi" w:cstheme="minorHAnsi"/>
        </w:rPr>
        <w:t>formal</w:t>
      </w:r>
      <w:r w:rsidRPr="006B2125">
        <w:rPr>
          <w:rFonts w:asciiTheme="minorHAnsi" w:hAnsiTheme="minorHAnsi" w:cstheme="minorHAnsi"/>
          <w:spacing w:val="-15"/>
        </w:rPr>
        <w:t xml:space="preserve"> </w:t>
      </w:r>
      <w:r w:rsidRPr="006B2125">
        <w:rPr>
          <w:rFonts w:asciiTheme="minorHAnsi" w:hAnsiTheme="minorHAnsi" w:cstheme="minorHAnsi"/>
        </w:rPr>
        <w:t>e</w:t>
      </w:r>
      <w:r w:rsidRPr="006B2125">
        <w:rPr>
          <w:rFonts w:asciiTheme="minorHAnsi" w:hAnsiTheme="minorHAnsi" w:cstheme="minorHAnsi"/>
          <w:spacing w:val="-19"/>
        </w:rPr>
        <w:t xml:space="preserve"> </w:t>
      </w:r>
      <w:r w:rsidRPr="006B2125">
        <w:rPr>
          <w:rFonts w:asciiTheme="minorHAnsi" w:hAnsiTheme="minorHAnsi" w:cstheme="minorHAnsi"/>
        </w:rPr>
        <w:t>direta</w:t>
      </w:r>
      <w:r w:rsidRPr="006B2125">
        <w:rPr>
          <w:rFonts w:asciiTheme="minorHAnsi" w:hAnsiTheme="minorHAnsi" w:cstheme="minorHAnsi"/>
          <w:spacing w:val="-17"/>
        </w:rPr>
        <w:t xml:space="preserve"> </w:t>
      </w:r>
      <w:r w:rsidRPr="006B2125">
        <w:rPr>
          <w:rFonts w:asciiTheme="minorHAnsi" w:hAnsiTheme="minorHAnsi" w:cstheme="minorHAnsi"/>
        </w:rPr>
        <w:t>aos</w:t>
      </w:r>
      <w:r w:rsidRPr="006B2125">
        <w:rPr>
          <w:rFonts w:asciiTheme="minorHAnsi" w:hAnsiTheme="minorHAnsi" w:cstheme="minorHAnsi"/>
          <w:spacing w:val="-19"/>
        </w:rPr>
        <w:t xml:space="preserve"> </w:t>
      </w:r>
      <w:r w:rsidRPr="006B2125">
        <w:rPr>
          <w:rFonts w:asciiTheme="minorHAnsi" w:hAnsiTheme="minorHAnsi" w:cstheme="minorHAnsi"/>
        </w:rPr>
        <w:t>demais</w:t>
      </w:r>
      <w:r w:rsidRPr="006B2125">
        <w:rPr>
          <w:rFonts w:asciiTheme="minorHAnsi" w:hAnsiTheme="minorHAnsi" w:cstheme="minorHAnsi"/>
          <w:spacing w:val="-19"/>
        </w:rPr>
        <w:t xml:space="preserve"> </w:t>
      </w:r>
      <w:r w:rsidRPr="006B2125">
        <w:rPr>
          <w:rFonts w:asciiTheme="minorHAnsi" w:hAnsiTheme="minorHAnsi" w:cstheme="minorHAnsi"/>
        </w:rPr>
        <w:t>participantes informando</w:t>
      </w:r>
      <w:r w:rsidRPr="006B2125">
        <w:rPr>
          <w:rFonts w:asciiTheme="minorHAnsi" w:hAnsiTheme="minorHAnsi" w:cstheme="minorHAnsi"/>
          <w:spacing w:val="-3"/>
        </w:rPr>
        <w:t xml:space="preserve"> </w:t>
      </w:r>
      <w:r w:rsidRPr="006B2125">
        <w:rPr>
          <w:rFonts w:asciiTheme="minorHAnsi" w:hAnsiTheme="minorHAnsi" w:cstheme="minorHAnsi"/>
        </w:rPr>
        <w:t>o item</w:t>
      </w:r>
      <w:r w:rsidRPr="006B2125">
        <w:rPr>
          <w:rFonts w:asciiTheme="minorHAnsi" w:hAnsiTheme="minorHAnsi" w:cstheme="minorHAnsi"/>
          <w:spacing w:val="-1"/>
        </w:rPr>
        <w:t xml:space="preserve"> </w:t>
      </w:r>
      <w:r w:rsidRPr="006B2125">
        <w:rPr>
          <w:rFonts w:asciiTheme="minorHAnsi" w:hAnsiTheme="minorHAnsi" w:cstheme="minorHAnsi"/>
        </w:rPr>
        <w:t>e o</w:t>
      </w:r>
      <w:r w:rsidRPr="006B2125">
        <w:rPr>
          <w:rFonts w:asciiTheme="minorHAnsi" w:hAnsiTheme="minorHAnsi" w:cstheme="minorHAnsi"/>
          <w:spacing w:val="-2"/>
        </w:rPr>
        <w:t xml:space="preserve"> </w:t>
      </w:r>
      <w:r w:rsidRPr="006B2125">
        <w:rPr>
          <w:rFonts w:asciiTheme="minorHAnsi" w:hAnsiTheme="minorHAnsi" w:cstheme="minorHAnsi"/>
        </w:rPr>
        <w:t>quantitativo</w:t>
      </w:r>
      <w:r w:rsidRPr="006B2125">
        <w:rPr>
          <w:rFonts w:asciiTheme="minorHAnsi" w:hAnsiTheme="minorHAnsi" w:cstheme="minorHAnsi"/>
          <w:spacing w:val="-3"/>
        </w:rPr>
        <w:t xml:space="preserve"> </w:t>
      </w:r>
      <w:r w:rsidRPr="006B2125">
        <w:rPr>
          <w:rFonts w:asciiTheme="minorHAnsi" w:hAnsiTheme="minorHAnsi" w:cstheme="minorHAnsi"/>
        </w:rPr>
        <w:t>que</w:t>
      </w:r>
      <w:r w:rsidRPr="006B2125">
        <w:rPr>
          <w:rFonts w:asciiTheme="minorHAnsi" w:hAnsiTheme="minorHAnsi" w:cstheme="minorHAnsi"/>
          <w:spacing w:val="-2"/>
        </w:rPr>
        <w:t xml:space="preserve"> </w:t>
      </w:r>
      <w:r w:rsidRPr="006B2125">
        <w:rPr>
          <w:rFonts w:asciiTheme="minorHAnsi" w:hAnsiTheme="minorHAnsi" w:cstheme="minorHAnsi"/>
        </w:rPr>
        <w:t>deseja.</w:t>
      </w:r>
    </w:p>
    <w:p w:rsidR="00352D7A" w:rsidRPr="006B2125" w:rsidRDefault="00352D7A" w:rsidP="00352D7A">
      <w:pPr>
        <w:pStyle w:val="Corpodetexto"/>
        <w:tabs>
          <w:tab w:val="left" w:pos="9072"/>
          <w:tab w:val="left" w:pos="9498"/>
        </w:tabs>
        <w:ind w:right="283"/>
        <w:rPr>
          <w:rFonts w:asciiTheme="minorHAnsi" w:hAnsiTheme="minorHAnsi" w:cstheme="minorHAnsi"/>
          <w:sz w:val="20"/>
          <w:szCs w:val="20"/>
        </w:rPr>
      </w:pPr>
    </w:p>
    <w:p w:rsidR="00352D7A" w:rsidRPr="006B2125" w:rsidRDefault="00352D7A" w:rsidP="00E05211">
      <w:pPr>
        <w:pStyle w:val="PargrafodaLista"/>
        <w:widowControl w:val="0"/>
        <w:numPr>
          <w:ilvl w:val="1"/>
          <w:numId w:val="25"/>
        </w:numPr>
        <w:tabs>
          <w:tab w:val="left" w:pos="798"/>
          <w:tab w:val="left" w:pos="9072"/>
          <w:tab w:val="left" w:pos="9498"/>
        </w:tabs>
        <w:ind w:left="0" w:right="283" w:firstLine="0"/>
        <w:jc w:val="both"/>
        <w:rPr>
          <w:rFonts w:asciiTheme="minorHAnsi" w:hAnsiTheme="minorHAnsi" w:cstheme="minorHAnsi"/>
        </w:rPr>
      </w:pPr>
      <w:r w:rsidRPr="006B2125">
        <w:rPr>
          <w:rFonts w:asciiTheme="minorHAnsi" w:hAnsiTheme="minorHAnsi" w:cstheme="minorHAnsi"/>
        </w:rPr>
        <w:t>- O</w:t>
      </w:r>
      <w:r w:rsidRPr="006B2125">
        <w:rPr>
          <w:rFonts w:asciiTheme="minorHAnsi" w:hAnsiTheme="minorHAnsi" w:cstheme="minorHAnsi"/>
          <w:spacing w:val="1"/>
        </w:rPr>
        <w:t xml:space="preserve"> </w:t>
      </w:r>
      <w:r w:rsidRPr="006B2125">
        <w:rPr>
          <w:rFonts w:asciiTheme="minorHAnsi" w:hAnsiTheme="minorHAnsi" w:cstheme="minorHAnsi"/>
        </w:rPr>
        <w:t>órgão</w:t>
      </w:r>
      <w:r w:rsidRPr="006B2125">
        <w:rPr>
          <w:rFonts w:asciiTheme="minorHAnsi" w:hAnsiTheme="minorHAnsi" w:cstheme="minorHAnsi"/>
          <w:spacing w:val="1"/>
        </w:rPr>
        <w:t xml:space="preserve"> </w:t>
      </w:r>
      <w:r w:rsidRPr="006B2125">
        <w:rPr>
          <w:rFonts w:asciiTheme="minorHAnsi" w:hAnsiTheme="minorHAnsi" w:cstheme="minorHAnsi"/>
        </w:rPr>
        <w:t>ou</w:t>
      </w:r>
      <w:r w:rsidRPr="006B2125">
        <w:rPr>
          <w:rFonts w:asciiTheme="minorHAnsi" w:hAnsiTheme="minorHAnsi" w:cstheme="minorHAnsi"/>
          <w:spacing w:val="1"/>
        </w:rPr>
        <w:t xml:space="preserve"> </w:t>
      </w:r>
      <w:r w:rsidRPr="006B2125">
        <w:rPr>
          <w:rFonts w:asciiTheme="minorHAnsi" w:hAnsiTheme="minorHAnsi" w:cstheme="minorHAnsi"/>
        </w:rPr>
        <w:t>entidade</w:t>
      </w:r>
      <w:r w:rsidRPr="006B2125">
        <w:rPr>
          <w:rFonts w:asciiTheme="minorHAnsi" w:hAnsiTheme="minorHAnsi" w:cstheme="minorHAnsi"/>
          <w:spacing w:val="1"/>
        </w:rPr>
        <w:t xml:space="preserve"> </w:t>
      </w:r>
      <w:r w:rsidRPr="006B2125">
        <w:rPr>
          <w:rFonts w:asciiTheme="minorHAnsi" w:hAnsiTheme="minorHAnsi" w:cstheme="minorHAnsi"/>
        </w:rPr>
        <w:t>cedente</w:t>
      </w:r>
      <w:r w:rsidRPr="006B2125">
        <w:rPr>
          <w:rFonts w:asciiTheme="minorHAnsi" w:hAnsiTheme="minorHAnsi" w:cstheme="minorHAnsi"/>
          <w:spacing w:val="1"/>
        </w:rPr>
        <w:t xml:space="preserve"> </w:t>
      </w:r>
      <w:r w:rsidRPr="006B2125">
        <w:rPr>
          <w:rFonts w:asciiTheme="minorHAnsi" w:hAnsiTheme="minorHAnsi" w:cstheme="minorHAnsi"/>
        </w:rPr>
        <w:t>verificará</w:t>
      </w:r>
      <w:r w:rsidRPr="006B2125">
        <w:rPr>
          <w:rFonts w:asciiTheme="minorHAnsi" w:hAnsiTheme="minorHAnsi" w:cstheme="minorHAnsi"/>
          <w:spacing w:val="1"/>
        </w:rPr>
        <w:t xml:space="preserve"> </w:t>
      </w:r>
      <w:r w:rsidRPr="006B2125">
        <w:rPr>
          <w:rFonts w:asciiTheme="minorHAnsi" w:hAnsiTheme="minorHAnsi" w:cstheme="minorHAnsi"/>
        </w:rPr>
        <w:t>a</w:t>
      </w:r>
      <w:r w:rsidRPr="006B2125">
        <w:rPr>
          <w:rFonts w:asciiTheme="minorHAnsi" w:hAnsiTheme="minorHAnsi" w:cstheme="minorHAnsi"/>
          <w:spacing w:val="1"/>
        </w:rPr>
        <w:t xml:space="preserve"> </w:t>
      </w:r>
      <w:r w:rsidRPr="006B2125">
        <w:rPr>
          <w:rFonts w:asciiTheme="minorHAnsi" w:hAnsiTheme="minorHAnsi" w:cstheme="minorHAnsi"/>
        </w:rPr>
        <w:t>possibilidade</w:t>
      </w:r>
      <w:r w:rsidRPr="006B2125">
        <w:rPr>
          <w:rFonts w:asciiTheme="minorHAnsi" w:hAnsiTheme="minorHAnsi" w:cstheme="minorHAnsi"/>
          <w:spacing w:val="1"/>
        </w:rPr>
        <w:t xml:space="preserve"> </w:t>
      </w:r>
      <w:r w:rsidRPr="006B2125">
        <w:rPr>
          <w:rFonts w:asciiTheme="minorHAnsi" w:hAnsiTheme="minorHAnsi" w:cstheme="minorHAnsi"/>
        </w:rPr>
        <w:t>de</w:t>
      </w:r>
      <w:r w:rsidRPr="006B2125">
        <w:rPr>
          <w:rFonts w:asciiTheme="minorHAnsi" w:hAnsiTheme="minorHAnsi" w:cstheme="minorHAnsi"/>
          <w:spacing w:val="1"/>
        </w:rPr>
        <w:t xml:space="preserve"> </w:t>
      </w:r>
      <w:r w:rsidRPr="006B2125">
        <w:rPr>
          <w:rFonts w:asciiTheme="minorHAnsi" w:hAnsiTheme="minorHAnsi" w:cstheme="minorHAnsi"/>
        </w:rPr>
        <w:t>remanejamento</w:t>
      </w:r>
      <w:r w:rsidRPr="006B2125">
        <w:rPr>
          <w:rFonts w:asciiTheme="minorHAnsi" w:hAnsiTheme="minorHAnsi" w:cstheme="minorHAnsi"/>
          <w:spacing w:val="1"/>
        </w:rPr>
        <w:t xml:space="preserve"> </w:t>
      </w:r>
      <w:r w:rsidRPr="006B2125">
        <w:rPr>
          <w:rFonts w:asciiTheme="minorHAnsi" w:hAnsiTheme="minorHAnsi" w:cstheme="minorHAnsi"/>
        </w:rPr>
        <w:t>e,</w:t>
      </w:r>
      <w:r w:rsidRPr="006B2125">
        <w:rPr>
          <w:rFonts w:asciiTheme="minorHAnsi" w:hAnsiTheme="minorHAnsi" w:cstheme="minorHAnsi"/>
          <w:spacing w:val="1"/>
        </w:rPr>
        <w:t xml:space="preserve"> </w:t>
      </w:r>
      <w:r w:rsidRPr="006B2125">
        <w:rPr>
          <w:rFonts w:asciiTheme="minorHAnsi" w:hAnsiTheme="minorHAnsi" w:cstheme="minorHAnsi"/>
        </w:rPr>
        <w:t>se constatada</w:t>
      </w:r>
      <w:r w:rsidRPr="006B2125">
        <w:rPr>
          <w:rFonts w:asciiTheme="minorHAnsi" w:hAnsiTheme="minorHAnsi" w:cstheme="minorHAnsi"/>
          <w:spacing w:val="-9"/>
        </w:rPr>
        <w:t xml:space="preserve"> </w:t>
      </w:r>
      <w:r w:rsidRPr="006B2125">
        <w:rPr>
          <w:rFonts w:asciiTheme="minorHAnsi" w:hAnsiTheme="minorHAnsi" w:cstheme="minorHAnsi"/>
        </w:rPr>
        <w:t>a</w:t>
      </w:r>
      <w:r w:rsidRPr="006B2125">
        <w:rPr>
          <w:rFonts w:asciiTheme="minorHAnsi" w:hAnsiTheme="minorHAnsi" w:cstheme="minorHAnsi"/>
          <w:spacing w:val="-8"/>
        </w:rPr>
        <w:t xml:space="preserve"> </w:t>
      </w:r>
      <w:r w:rsidRPr="006B2125">
        <w:rPr>
          <w:rFonts w:asciiTheme="minorHAnsi" w:hAnsiTheme="minorHAnsi" w:cstheme="minorHAnsi"/>
        </w:rPr>
        <w:t>possibilidade,</w:t>
      </w:r>
      <w:r w:rsidRPr="006B2125">
        <w:rPr>
          <w:rFonts w:asciiTheme="minorHAnsi" w:hAnsiTheme="minorHAnsi" w:cstheme="minorHAnsi"/>
          <w:spacing w:val="-8"/>
        </w:rPr>
        <w:t xml:space="preserve"> </w:t>
      </w:r>
      <w:r w:rsidRPr="006B2125">
        <w:rPr>
          <w:rFonts w:asciiTheme="minorHAnsi" w:hAnsiTheme="minorHAnsi" w:cstheme="minorHAnsi"/>
        </w:rPr>
        <w:t>somente</w:t>
      </w:r>
      <w:r w:rsidRPr="006B2125">
        <w:rPr>
          <w:rFonts w:asciiTheme="minorHAnsi" w:hAnsiTheme="minorHAnsi" w:cstheme="minorHAnsi"/>
          <w:spacing w:val="-5"/>
        </w:rPr>
        <w:t xml:space="preserve"> </w:t>
      </w:r>
      <w:r w:rsidRPr="006B2125">
        <w:rPr>
          <w:rFonts w:asciiTheme="minorHAnsi" w:hAnsiTheme="minorHAnsi" w:cstheme="minorHAnsi"/>
        </w:rPr>
        <w:t>poderá</w:t>
      </w:r>
      <w:r w:rsidRPr="006B2125">
        <w:rPr>
          <w:rFonts w:asciiTheme="minorHAnsi" w:hAnsiTheme="minorHAnsi" w:cstheme="minorHAnsi"/>
          <w:spacing w:val="-8"/>
        </w:rPr>
        <w:t xml:space="preserve"> </w:t>
      </w:r>
      <w:r w:rsidRPr="006B2125">
        <w:rPr>
          <w:rFonts w:asciiTheme="minorHAnsi" w:hAnsiTheme="minorHAnsi" w:cstheme="minorHAnsi"/>
        </w:rPr>
        <w:t>autorizar</w:t>
      </w:r>
      <w:r w:rsidRPr="006B2125">
        <w:rPr>
          <w:rFonts w:asciiTheme="minorHAnsi" w:hAnsiTheme="minorHAnsi" w:cstheme="minorHAnsi"/>
          <w:spacing w:val="-10"/>
        </w:rPr>
        <w:t xml:space="preserve"> </w:t>
      </w:r>
      <w:r w:rsidRPr="006B2125">
        <w:rPr>
          <w:rFonts w:asciiTheme="minorHAnsi" w:hAnsiTheme="minorHAnsi" w:cstheme="minorHAnsi"/>
        </w:rPr>
        <w:t>o</w:t>
      </w:r>
      <w:r w:rsidRPr="006B2125">
        <w:rPr>
          <w:rFonts w:asciiTheme="minorHAnsi" w:hAnsiTheme="minorHAnsi" w:cstheme="minorHAnsi"/>
          <w:spacing w:val="-9"/>
        </w:rPr>
        <w:t xml:space="preserve"> </w:t>
      </w:r>
      <w:r w:rsidRPr="006B2125">
        <w:rPr>
          <w:rFonts w:asciiTheme="minorHAnsi" w:hAnsiTheme="minorHAnsi" w:cstheme="minorHAnsi"/>
        </w:rPr>
        <w:t>remanejamento</w:t>
      </w:r>
      <w:r w:rsidRPr="006B2125">
        <w:rPr>
          <w:rFonts w:asciiTheme="minorHAnsi" w:hAnsiTheme="minorHAnsi" w:cstheme="minorHAnsi"/>
          <w:spacing w:val="-9"/>
        </w:rPr>
        <w:t xml:space="preserve"> </w:t>
      </w:r>
      <w:r w:rsidRPr="006B2125">
        <w:rPr>
          <w:rFonts w:asciiTheme="minorHAnsi" w:hAnsiTheme="minorHAnsi" w:cstheme="minorHAnsi"/>
        </w:rPr>
        <w:t>mediante</w:t>
      </w:r>
      <w:r w:rsidRPr="006B2125">
        <w:rPr>
          <w:rFonts w:asciiTheme="minorHAnsi" w:hAnsiTheme="minorHAnsi" w:cstheme="minorHAnsi"/>
          <w:spacing w:val="-10"/>
        </w:rPr>
        <w:t xml:space="preserve"> </w:t>
      </w:r>
      <w:r w:rsidRPr="006B2125">
        <w:rPr>
          <w:rFonts w:asciiTheme="minorHAnsi" w:hAnsiTheme="minorHAnsi" w:cstheme="minorHAnsi"/>
        </w:rPr>
        <w:t>declaração</w:t>
      </w:r>
      <w:r w:rsidRPr="006B2125">
        <w:rPr>
          <w:rFonts w:asciiTheme="minorHAnsi" w:hAnsiTheme="minorHAnsi" w:cstheme="minorHAnsi"/>
          <w:spacing w:val="-68"/>
        </w:rPr>
        <w:t xml:space="preserve"> </w:t>
      </w:r>
      <w:r w:rsidRPr="006B2125">
        <w:rPr>
          <w:rFonts w:asciiTheme="minorHAnsi" w:hAnsiTheme="minorHAnsi" w:cstheme="minorHAnsi"/>
        </w:rPr>
        <w:t>de</w:t>
      </w:r>
      <w:r w:rsidRPr="006B2125">
        <w:rPr>
          <w:rFonts w:asciiTheme="minorHAnsi" w:hAnsiTheme="minorHAnsi" w:cstheme="minorHAnsi"/>
          <w:spacing w:val="-16"/>
        </w:rPr>
        <w:t xml:space="preserve"> </w:t>
      </w:r>
      <w:r w:rsidRPr="006B2125">
        <w:rPr>
          <w:rFonts w:asciiTheme="minorHAnsi" w:hAnsiTheme="minorHAnsi" w:cstheme="minorHAnsi"/>
        </w:rPr>
        <w:t>sua</w:t>
      </w:r>
      <w:r w:rsidRPr="006B2125">
        <w:rPr>
          <w:rFonts w:asciiTheme="minorHAnsi" w:hAnsiTheme="minorHAnsi" w:cstheme="minorHAnsi"/>
          <w:spacing w:val="-15"/>
        </w:rPr>
        <w:t xml:space="preserve"> </w:t>
      </w:r>
      <w:r w:rsidRPr="006B2125">
        <w:rPr>
          <w:rFonts w:asciiTheme="minorHAnsi" w:hAnsiTheme="minorHAnsi" w:cstheme="minorHAnsi"/>
        </w:rPr>
        <w:t>autoridade</w:t>
      </w:r>
      <w:r w:rsidRPr="006B2125">
        <w:rPr>
          <w:rFonts w:asciiTheme="minorHAnsi" w:hAnsiTheme="minorHAnsi" w:cstheme="minorHAnsi"/>
          <w:spacing w:val="-15"/>
        </w:rPr>
        <w:t xml:space="preserve"> </w:t>
      </w:r>
      <w:r w:rsidRPr="006B2125">
        <w:rPr>
          <w:rFonts w:asciiTheme="minorHAnsi" w:hAnsiTheme="minorHAnsi" w:cstheme="minorHAnsi"/>
        </w:rPr>
        <w:t>competente</w:t>
      </w:r>
      <w:r w:rsidRPr="006B2125">
        <w:rPr>
          <w:rFonts w:asciiTheme="minorHAnsi" w:hAnsiTheme="minorHAnsi" w:cstheme="minorHAnsi"/>
          <w:spacing w:val="-14"/>
        </w:rPr>
        <w:t xml:space="preserve"> </w:t>
      </w:r>
      <w:r w:rsidRPr="006B2125">
        <w:rPr>
          <w:rFonts w:asciiTheme="minorHAnsi" w:hAnsiTheme="minorHAnsi" w:cstheme="minorHAnsi"/>
        </w:rPr>
        <w:t>atestando</w:t>
      </w:r>
      <w:r w:rsidRPr="006B2125">
        <w:rPr>
          <w:rFonts w:asciiTheme="minorHAnsi" w:hAnsiTheme="minorHAnsi" w:cstheme="minorHAnsi"/>
          <w:spacing w:val="-15"/>
        </w:rPr>
        <w:t xml:space="preserve"> </w:t>
      </w:r>
      <w:r w:rsidRPr="006B2125">
        <w:rPr>
          <w:rFonts w:asciiTheme="minorHAnsi" w:hAnsiTheme="minorHAnsi" w:cstheme="minorHAnsi"/>
        </w:rPr>
        <w:t>a</w:t>
      </w:r>
      <w:r w:rsidRPr="006B2125">
        <w:rPr>
          <w:rFonts w:asciiTheme="minorHAnsi" w:hAnsiTheme="minorHAnsi" w:cstheme="minorHAnsi"/>
          <w:spacing w:val="-15"/>
        </w:rPr>
        <w:t xml:space="preserve"> </w:t>
      </w:r>
      <w:r w:rsidRPr="006B2125">
        <w:rPr>
          <w:rFonts w:asciiTheme="minorHAnsi" w:hAnsiTheme="minorHAnsi" w:cstheme="minorHAnsi"/>
        </w:rPr>
        <w:t>disponibilidade</w:t>
      </w:r>
      <w:r w:rsidRPr="006B2125">
        <w:rPr>
          <w:rFonts w:asciiTheme="minorHAnsi" w:hAnsiTheme="minorHAnsi" w:cstheme="minorHAnsi"/>
          <w:spacing w:val="-15"/>
        </w:rPr>
        <w:t xml:space="preserve"> </w:t>
      </w:r>
      <w:r w:rsidRPr="006B2125">
        <w:rPr>
          <w:rFonts w:asciiTheme="minorHAnsi" w:hAnsiTheme="minorHAnsi" w:cstheme="minorHAnsi"/>
        </w:rPr>
        <w:t>de</w:t>
      </w:r>
      <w:r w:rsidRPr="006B2125">
        <w:rPr>
          <w:rFonts w:asciiTheme="minorHAnsi" w:hAnsiTheme="minorHAnsi" w:cstheme="minorHAnsi"/>
          <w:spacing w:val="-16"/>
        </w:rPr>
        <w:t xml:space="preserve"> </w:t>
      </w:r>
      <w:r w:rsidRPr="006B2125">
        <w:rPr>
          <w:rFonts w:asciiTheme="minorHAnsi" w:hAnsiTheme="minorHAnsi" w:cstheme="minorHAnsi"/>
        </w:rPr>
        <w:t>saldo</w:t>
      </w:r>
      <w:r w:rsidRPr="006B2125">
        <w:rPr>
          <w:rFonts w:asciiTheme="minorHAnsi" w:hAnsiTheme="minorHAnsi" w:cstheme="minorHAnsi"/>
          <w:spacing w:val="-16"/>
        </w:rPr>
        <w:t xml:space="preserve"> </w:t>
      </w:r>
      <w:r w:rsidRPr="006B2125">
        <w:rPr>
          <w:rFonts w:asciiTheme="minorHAnsi" w:hAnsiTheme="minorHAnsi" w:cstheme="minorHAnsi"/>
        </w:rPr>
        <w:t>não</w:t>
      </w:r>
      <w:r w:rsidRPr="006B2125">
        <w:rPr>
          <w:rFonts w:asciiTheme="minorHAnsi" w:hAnsiTheme="minorHAnsi" w:cstheme="minorHAnsi"/>
          <w:spacing w:val="-12"/>
        </w:rPr>
        <w:t xml:space="preserve"> </w:t>
      </w:r>
      <w:r w:rsidRPr="006B2125">
        <w:rPr>
          <w:rFonts w:asciiTheme="minorHAnsi" w:hAnsiTheme="minorHAnsi" w:cstheme="minorHAnsi"/>
        </w:rPr>
        <w:t>contratado</w:t>
      </w:r>
      <w:r w:rsidRPr="006B2125">
        <w:rPr>
          <w:rFonts w:asciiTheme="minorHAnsi" w:hAnsiTheme="minorHAnsi" w:cstheme="minorHAnsi"/>
          <w:spacing w:val="-16"/>
        </w:rPr>
        <w:t xml:space="preserve"> </w:t>
      </w:r>
      <w:r w:rsidRPr="006B2125">
        <w:rPr>
          <w:rFonts w:asciiTheme="minorHAnsi" w:hAnsiTheme="minorHAnsi" w:cstheme="minorHAnsi"/>
        </w:rPr>
        <w:t>e</w:t>
      </w:r>
      <w:r w:rsidRPr="006B2125">
        <w:rPr>
          <w:rFonts w:asciiTheme="minorHAnsi" w:hAnsiTheme="minorHAnsi" w:cstheme="minorHAnsi"/>
          <w:spacing w:val="-13"/>
        </w:rPr>
        <w:t xml:space="preserve"> </w:t>
      </w:r>
      <w:r w:rsidRPr="006B2125">
        <w:rPr>
          <w:rFonts w:asciiTheme="minorHAnsi" w:hAnsiTheme="minorHAnsi" w:cstheme="minorHAnsi"/>
        </w:rPr>
        <w:t>a</w:t>
      </w:r>
      <w:r w:rsidRPr="006B2125">
        <w:rPr>
          <w:rFonts w:asciiTheme="minorHAnsi" w:hAnsiTheme="minorHAnsi" w:cstheme="minorHAnsi"/>
          <w:spacing w:val="-15"/>
        </w:rPr>
        <w:t xml:space="preserve"> </w:t>
      </w:r>
      <w:r w:rsidRPr="006B2125">
        <w:rPr>
          <w:rFonts w:asciiTheme="minorHAnsi" w:hAnsiTheme="minorHAnsi" w:cstheme="minorHAnsi"/>
        </w:rPr>
        <w:t xml:space="preserve">ciência </w:t>
      </w:r>
      <w:r w:rsidRPr="006B2125">
        <w:rPr>
          <w:rFonts w:asciiTheme="minorHAnsi" w:hAnsiTheme="minorHAnsi" w:cstheme="minorHAnsi"/>
          <w:spacing w:val="-68"/>
        </w:rPr>
        <w:t xml:space="preserve"> </w:t>
      </w:r>
      <w:r w:rsidRPr="006B2125">
        <w:rPr>
          <w:rFonts w:asciiTheme="minorHAnsi" w:hAnsiTheme="minorHAnsi" w:cstheme="minorHAnsi"/>
        </w:rPr>
        <w:t>quanto</w:t>
      </w:r>
      <w:r w:rsidRPr="006B2125">
        <w:rPr>
          <w:rFonts w:asciiTheme="minorHAnsi" w:hAnsiTheme="minorHAnsi" w:cstheme="minorHAnsi"/>
          <w:spacing w:val="-3"/>
        </w:rPr>
        <w:t xml:space="preserve"> </w:t>
      </w:r>
      <w:r w:rsidRPr="006B2125">
        <w:rPr>
          <w:rFonts w:asciiTheme="minorHAnsi" w:hAnsiTheme="minorHAnsi" w:cstheme="minorHAnsi"/>
        </w:rPr>
        <w:t>à</w:t>
      </w:r>
      <w:r w:rsidRPr="006B2125">
        <w:rPr>
          <w:rFonts w:asciiTheme="minorHAnsi" w:hAnsiTheme="minorHAnsi" w:cstheme="minorHAnsi"/>
          <w:spacing w:val="-1"/>
        </w:rPr>
        <w:t xml:space="preserve"> </w:t>
      </w:r>
      <w:r w:rsidRPr="006B2125">
        <w:rPr>
          <w:rFonts w:asciiTheme="minorHAnsi" w:hAnsiTheme="minorHAnsi" w:cstheme="minorHAnsi"/>
        </w:rPr>
        <w:t>redução do</w:t>
      </w:r>
      <w:r w:rsidRPr="006B2125">
        <w:rPr>
          <w:rFonts w:asciiTheme="minorHAnsi" w:hAnsiTheme="minorHAnsi" w:cstheme="minorHAnsi"/>
          <w:spacing w:val="1"/>
        </w:rPr>
        <w:t xml:space="preserve"> </w:t>
      </w:r>
      <w:r w:rsidRPr="006B2125">
        <w:rPr>
          <w:rFonts w:asciiTheme="minorHAnsi" w:hAnsiTheme="minorHAnsi" w:cstheme="minorHAnsi"/>
        </w:rPr>
        <w:t>seu</w:t>
      </w:r>
      <w:r w:rsidRPr="006B2125">
        <w:rPr>
          <w:rFonts w:asciiTheme="minorHAnsi" w:hAnsiTheme="minorHAnsi" w:cstheme="minorHAnsi"/>
          <w:spacing w:val="-1"/>
        </w:rPr>
        <w:t xml:space="preserve"> </w:t>
      </w:r>
      <w:r w:rsidRPr="006B2125">
        <w:rPr>
          <w:rFonts w:asciiTheme="minorHAnsi" w:hAnsiTheme="minorHAnsi" w:cstheme="minorHAnsi"/>
        </w:rPr>
        <w:t>quantitativo</w:t>
      </w:r>
      <w:r w:rsidRPr="006B2125">
        <w:rPr>
          <w:rFonts w:asciiTheme="minorHAnsi" w:hAnsiTheme="minorHAnsi" w:cstheme="minorHAnsi"/>
          <w:spacing w:val="-2"/>
        </w:rPr>
        <w:t xml:space="preserve"> </w:t>
      </w:r>
      <w:r w:rsidRPr="006B2125">
        <w:rPr>
          <w:rFonts w:asciiTheme="minorHAnsi" w:hAnsiTheme="minorHAnsi" w:cstheme="minorHAnsi"/>
        </w:rPr>
        <w:t>solicitado.</w:t>
      </w:r>
    </w:p>
    <w:p w:rsidR="00352D7A" w:rsidRPr="006B2125" w:rsidRDefault="00352D7A" w:rsidP="00352D7A">
      <w:pPr>
        <w:pStyle w:val="Corpodetexto"/>
        <w:tabs>
          <w:tab w:val="left" w:pos="9072"/>
          <w:tab w:val="left" w:pos="9498"/>
        </w:tabs>
        <w:ind w:right="283"/>
        <w:rPr>
          <w:rFonts w:asciiTheme="minorHAnsi" w:hAnsiTheme="minorHAnsi" w:cstheme="minorHAnsi"/>
          <w:sz w:val="20"/>
          <w:szCs w:val="20"/>
        </w:rPr>
      </w:pPr>
    </w:p>
    <w:p w:rsidR="00352D7A" w:rsidRPr="006B2125" w:rsidRDefault="00352D7A" w:rsidP="00E05211">
      <w:pPr>
        <w:pStyle w:val="PargrafodaLista"/>
        <w:widowControl w:val="0"/>
        <w:numPr>
          <w:ilvl w:val="1"/>
          <w:numId w:val="25"/>
        </w:numPr>
        <w:tabs>
          <w:tab w:val="left" w:pos="798"/>
          <w:tab w:val="left" w:pos="9072"/>
          <w:tab w:val="left" w:pos="9498"/>
        </w:tabs>
        <w:ind w:left="0" w:right="283" w:firstLine="0"/>
        <w:jc w:val="both"/>
        <w:rPr>
          <w:rFonts w:asciiTheme="minorHAnsi" w:hAnsiTheme="minorHAnsi" w:cstheme="minorHAnsi"/>
        </w:rPr>
      </w:pPr>
      <w:r w:rsidRPr="006B2125">
        <w:rPr>
          <w:rFonts w:asciiTheme="minorHAnsi" w:hAnsiTheme="minorHAnsi" w:cstheme="minorHAnsi"/>
        </w:rPr>
        <w:t>- O órgão ou entidade solicitante deverá submeter o pedido ao</w:t>
      </w:r>
      <w:r w:rsidRPr="006B2125">
        <w:rPr>
          <w:rFonts w:asciiTheme="minorHAnsi" w:hAnsiTheme="minorHAnsi" w:cstheme="minorHAnsi"/>
          <w:spacing w:val="1"/>
        </w:rPr>
        <w:t xml:space="preserve"> </w:t>
      </w:r>
      <w:r w:rsidRPr="006B2125">
        <w:rPr>
          <w:rFonts w:asciiTheme="minorHAnsi" w:hAnsiTheme="minorHAnsi" w:cstheme="minorHAnsi"/>
        </w:rPr>
        <w:t>órgão ou entidade</w:t>
      </w:r>
      <w:r w:rsidRPr="006B2125">
        <w:rPr>
          <w:rFonts w:asciiTheme="minorHAnsi" w:hAnsiTheme="minorHAnsi" w:cstheme="minorHAnsi"/>
          <w:spacing w:val="1"/>
        </w:rPr>
        <w:t xml:space="preserve"> </w:t>
      </w:r>
      <w:r w:rsidRPr="006B2125">
        <w:rPr>
          <w:rFonts w:asciiTheme="minorHAnsi" w:hAnsiTheme="minorHAnsi" w:cstheme="minorHAnsi"/>
        </w:rPr>
        <w:t>gerenciadora</w:t>
      </w:r>
      <w:r w:rsidRPr="006B2125">
        <w:rPr>
          <w:rFonts w:asciiTheme="minorHAnsi" w:hAnsiTheme="minorHAnsi" w:cstheme="minorHAnsi"/>
          <w:spacing w:val="1"/>
        </w:rPr>
        <w:t xml:space="preserve"> </w:t>
      </w:r>
      <w:r w:rsidRPr="006B2125">
        <w:rPr>
          <w:rFonts w:asciiTheme="minorHAnsi" w:hAnsiTheme="minorHAnsi" w:cstheme="minorHAnsi"/>
        </w:rPr>
        <w:t>juntamente</w:t>
      </w:r>
      <w:r w:rsidRPr="006B2125">
        <w:rPr>
          <w:rFonts w:asciiTheme="minorHAnsi" w:hAnsiTheme="minorHAnsi" w:cstheme="minorHAnsi"/>
          <w:spacing w:val="1"/>
        </w:rPr>
        <w:t xml:space="preserve"> </w:t>
      </w:r>
      <w:r w:rsidRPr="006B2125">
        <w:rPr>
          <w:rFonts w:asciiTheme="minorHAnsi" w:hAnsiTheme="minorHAnsi" w:cstheme="minorHAnsi"/>
        </w:rPr>
        <w:t>com</w:t>
      </w:r>
      <w:r w:rsidRPr="006B2125">
        <w:rPr>
          <w:rFonts w:asciiTheme="minorHAnsi" w:hAnsiTheme="minorHAnsi" w:cstheme="minorHAnsi"/>
          <w:spacing w:val="1"/>
        </w:rPr>
        <w:t xml:space="preserve"> </w:t>
      </w:r>
      <w:r w:rsidRPr="006B2125">
        <w:rPr>
          <w:rFonts w:asciiTheme="minorHAnsi" w:hAnsiTheme="minorHAnsi" w:cstheme="minorHAnsi"/>
        </w:rPr>
        <w:t>a</w:t>
      </w:r>
      <w:r w:rsidRPr="006B2125">
        <w:rPr>
          <w:rFonts w:asciiTheme="minorHAnsi" w:hAnsiTheme="minorHAnsi" w:cstheme="minorHAnsi"/>
          <w:spacing w:val="1"/>
        </w:rPr>
        <w:t xml:space="preserve"> </w:t>
      </w:r>
      <w:r w:rsidRPr="006B2125">
        <w:rPr>
          <w:rFonts w:asciiTheme="minorHAnsi" w:hAnsiTheme="minorHAnsi" w:cstheme="minorHAnsi"/>
        </w:rPr>
        <w:t>justificativa</w:t>
      </w:r>
      <w:r w:rsidRPr="006B2125">
        <w:rPr>
          <w:rFonts w:asciiTheme="minorHAnsi" w:hAnsiTheme="minorHAnsi" w:cstheme="minorHAnsi"/>
          <w:spacing w:val="1"/>
        </w:rPr>
        <w:t xml:space="preserve"> </w:t>
      </w:r>
      <w:r w:rsidRPr="006B2125">
        <w:rPr>
          <w:rFonts w:asciiTheme="minorHAnsi" w:hAnsiTheme="minorHAnsi" w:cstheme="minorHAnsi"/>
        </w:rPr>
        <w:t>para</w:t>
      </w:r>
      <w:r w:rsidRPr="006B2125">
        <w:rPr>
          <w:rFonts w:asciiTheme="minorHAnsi" w:hAnsiTheme="minorHAnsi" w:cstheme="minorHAnsi"/>
          <w:spacing w:val="1"/>
        </w:rPr>
        <w:t xml:space="preserve"> </w:t>
      </w:r>
      <w:r w:rsidRPr="006B2125">
        <w:rPr>
          <w:rFonts w:asciiTheme="minorHAnsi" w:hAnsiTheme="minorHAnsi" w:cstheme="minorHAnsi"/>
        </w:rPr>
        <w:t>o</w:t>
      </w:r>
      <w:r w:rsidRPr="006B2125">
        <w:rPr>
          <w:rFonts w:asciiTheme="minorHAnsi" w:hAnsiTheme="minorHAnsi" w:cstheme="minorHAnsi"/>
          <w:spacing w:val="1"/>
        </w:rPr>
        <w:t xml:space="preserve"> </w:t>
      </w:r>
      <w:r w:rsidRPr="006B2125">
        <w:rPr>
          <w:rFonts w:asciiTheme="minorHAnsi" w:hAnsiTheme="minorHAnsi" w:cstheme="minorHAnsi"/>
        </w:rPr>
        <w:t>acréscimo</w:t>
      </w:r>
      <w:r w:rsidRPr="006B2125">
        <w:rPr>
          <w:rFonts w:asciiTheme="minorHAnsi" w:hAnsiTheme="minorHAnsi" w:cstheme="minorHAnsi"/>
          <w:spacing w:val="1"/>
        </w:rPr>
        <w:t xml:space="preserve"> </w:t>
      </w:r>
      <w:r w:rsidRPr="006B2125">
        <w:rPr>
          <w:rFonts w:asciiTheme="minorHAnsi" w:hAnsiTheme="minorHAnsi" w:cstheme="minorHAnsi"/>
        </w:rPr>
        <w:t>e</w:t>
      </w:r>
      <w:r w:rsidRPr="006B2125">
        <w:rPr>
          <w:rFonts w:asciiTheme="minorHAnsi" w:hAnsiTheme="minorHAnsi" w:cstheme="minorHAnsi"/>
          <w:spacing w:val="1"/>
        </w:rPr>
        <w:t xml:space="preserve"> </w:t>
      </w:r>
      <w:r w:rsidRPr="006B2125">
        <w:rPr>
          <w:rFonts w:asciiTheme="minorHAnsi" w:hAnsiTheme="minorHAnsi" w:cstheme="minorHAnsi"/>
        </w:rPr>
        <w:t>a</w:t>
      </w:r>
      <w:r w:rsidRPr="006B2125">
        <w:rPr>
          <w:rFonts w:asciiTheme="minorHAnsi" w:hAnsiTheme="minorHAnsi" w:cstheme="minorHAnsi"/>
          <w:spacing w:val="1"/>
        </w:rPr>
        <w:t xml:space="preserve"> </w:t>
      </w:r>
      <w:r w:rsidRPr="006B2125">
        <w:rPr>
          <w:rFonts w:asciiTheme="minorHAnsi" w:hAnsiTheme="minorHAnsi" w:cstheme="minorHAnsi"/>
        </w:rPr>
        <w:t>autorização</w:t>
      </w:r>
      <w:r w:rsidRPr="006B2125">
        <w:rPr>
          <w:rFonts w:asciiTheme="minorHAnsi" w:hAnsiTheme="minorHAnsi" w:cstheme="minorHAnsi"/>
          <w:spacing w:val="1"/>
        </w:rPr>
        <w:t xml:space="preserve"> </w:t>
      </w:r>
      <w:r w:rsidRPr="006B2125">
        <w:rPr>
          <w:rFonts w:asciiTheme="minorHAnsi" w:hAnsiTheme="minorHAnsi" w:cstheme="minorHAnsi"/>
        </w:rPr>
        <w:t>de</w:t>
      </w:r>
      <w:r w:rsidRPr="006B2125">
        <w:rPr>
          <w:rFonts w:asciiTheme="minorHAnsi" w:hAnsiTheme="minorHAnsi" w:cstheme="minorHAnsi"/>
          <w:spacing w:val="1"/>
        </w:rPr>
        <w:t xml:space="preserve"> </w:t>
      </w:r>
      <w:r w:rsidRPr="006B2125">
        <w:rPr>
          <w:rFonts w:asciiTheme="minorHAnsi" w:hAnsiTheme="minorHAnsi" w:cstheme="minorHAnsi"/>
        </w:rPr>
        <w:t>remanejamento do órgão</w:t>
      </w:r>
      <w:r w:rsidRPr="006B2125">
        <w:rPr>
          <w:rFonts w:asciiTheme="minorHAnsi" w:hAnsiTheme="minorHAnsi" w:cstheme="minorHAnsi"/>
          <w:spacing w:val="-2"/>
        </w:rPr>
        <w:t xml:space="preserve"> </w:t>
      </w:r>
      <w:r w:rsidRPr="006B2125">
        <w:rPr>
          <w:rFonts w:asciiTheme="minorHAnsi" w:hAnsiTheme="minorHAnsi" w:cstheme="minorHAnsi"/>
        </w:rPr>
        <w:t>ou</w:t>
      </w:r>
      <w:r w:rsidRPr="006B2125">
        <w:rPr>
          <w:rFonts w:asciiTheme="minorHAnsi" w:hAnsiTheme="minorHAnsi" w:cstheme="minorHAnsi"/>
          <w:spacing w:val="2"/>
        </w:rPr>
        <w:t xml:space="preserve"> </w:t>
      </w:r>
      <w:r w:rsidRPr="006B2125">
        <w:rPr>
          <w:rFonts w:asciiTheme="minorHAnsi" w:hAnsiTheme="minorHAnsi" w:cstheme="minorHAnsi"/>
        </w:rPr>
        <w:t>entidade</w:t>
      </w:r>
      <w:r w:rsidRPr="006B2125">
        <w:rPr>
          <w:rFonts w:asciiTheme="minorHAnsi" w:hAnsiTheme="minorHAnsi" w:cstheme="minorHAnsi"/>
          <w:spacing w:val="-2"/>
        </w:rPr>
        <w:t xml:space="preserve"> </w:t>
      </w:r>
      <w:r w:rsidRPr="006B2125">
        <w:rPr>
          <w:rFonts w:asciiTheme="minorHAnsi" w:hAnsiTheme="minorHAnsi" w:cstheme="minorHAnsi"/>
        </w:rPr>
        <w:t>cedente.</w:t>
      </w:r>
    </w:p>
    <w:p w:rsidR="00352D7A" w:rsidRPr="006B2125" w:rsidRDefault="00352D7A" w:rsidP="00352D7A">
      <w:pPr>
        <w:pStyle w:val="Corpodetexto"/>
        <w:tabs>
          <w:tab w:val="left" w:pos="9072"/>
          <w:tab w:val="left" w:pos="9498"/>
        </w:tabs>
        <w:ind w:right="283"/>
        <w:rPr>
          <w:rFonts w:asciiTheme="minorHAnsi" w:hAnsiTheme="minorHAnsi" w:cstheme="minorHAnsi"/>
          <w:sz w:val="20"/>
          <w:szCs w:val="20"/>
        </w:rPr>
      </w:pPr>
    </w:p>
    <w:p w:rsidR="00352D7A" w:rsidRPr="006B2125" w:rsidRDefault="00352D7A" w:rsidP="00E05211">
      <w:pPr>
        <w:pStyle w:val="PargrafodaLista"/>
        <w:widowControl w:val="0"/>
        <w:numPr>
          <w:ilvl w:val="1"/>
          <w:numId w:val="25"/>
        </w:numPr>
        <w:tabs>
          <w:tab w:val="left" w:pos="798"/>
          <w:tab w:val="left" w:pos="9072"/>
          <w:tab w:val="left" w:pos="9498"/>
        </w:tabs>
        <w:ind w:left="0" w:right="283" w:firstLine="0"/>
        <w:jc w:val="both"/>
        <w:rPr>
          <w:rFonts w:asciiTheme="minorHAnsi" w:hAnsiTheme="minorHAnsi" w:cstheme="minorHAnsi"/>
        </w:rPr>
      </w:pPr>
      <w:r w:rsidRPr="006B2125">
        <w:rPr>
          <w:rFonts w:asciiTheme="minorHAnsi" w:hAnsiTheme="minorHAnsi" w:cstheme="minorHAnsi"/>
        </w:rPr>
        <w:t>- Recebido o pedido, o órgão ou entidade gerenciadora verificará a conformidade da</w:t>
      </w:r>
      <w:r w:rsidRPr="006B2125">
        <w:rPr>
          <w:rFonts w:asciiTheme="minorHAnsi" w:hAnsiTheme="minorHAnsi" w:cstheme="minorHAnsi"/>
          <w:spacing w:val="1"/>
        </w:rPr>
        <w:t xml:space="preserve"> </w:t>
      </w:r>
      <w:r w:rsidRPr="006B2125">
        <w:rPr>
          <w:rFonts w:asciiTheme="minorHAnsi" w:hAnsiTheme="minorHAnsi" w:cstheme="minorHAnsi"/>
        </w:rPr>
        <w:t>solicitação</w:t>
      </w:r>
      <w:r w:rsidRPr="006B2125">
        <w:rPr>
          <w:rFonts w:asciiTheme="minorHAnsi" w:hAnsiTheme="minorHAnsi" w:cstheme="minorHAnsi"/>
          <w:spacing w:val="-3"/>
        </w:rPr>
        <w:t xml:space="preserve"> </w:t>
      </w:r>
      <w:r w:rsidRPr="006B2125">
        <w:rPr>
          <w:rFonts w:asciiTheme="minorHAnsi" w:hAnsiTheme="minorHAnsi" w:cstheme="minorHAnsi"/>
        </w:rPr>
        <w:t>e</w:t>
      </w:r>
      <w:r w:rsidRPr="006B2125">
        <w:rPr>
          <w:rFonts w:asciiTheme="minorHAnsi" w:hAnsiTheme="minorHAnsi" w:cstheme="minorHAnsi"/>
          <w:spacing w:val="-2"/>
        </w:rPr>
        <w:t xml:space="preserve"> </w:t>
      </w:r>
      <w:r w:rsidRPr="006B2125">
        <w:rPr>
          <w:rFonts w:asciiTheme="minorHAnsi" w:hAnsiTheme="minorHAnsi" w:cstheme="minorHAnsi"/>
        </w:rPr>
        <w:t>procederá</w:t>
      </w:r>
      <w:r w:rsidRPr="006B2125">
        <w:rPr>
          <w:rFonts w:asciiTheme="minorHAnsi" w:hAnsiTheme="minorHAnsi" w:cstheme="minorHAnsi"/>
          <w:spacing w:val="1"/>
        </w:rPr>
        <w:t xml:space="preserve"> </w:t>
      </w:r>
      <w:r w:rsidRPr="006B2125">
        <w:rPr>
          <w:rFonts w:asciiTheme="minorHAnsi" w:hAnsiTheme="minorHAnsi" w:cstheme="minorHAnsi"/>
        </w:rPr>
        <w:t>à</w:t>
      </w:r>
      <w:r w:rsidRPr="006B2125">
        <w:rPr>
          <w:rFonts w:asciiTheme="minorHAnsi" w:hAnsiTheme="minorHAnsi" w:cstheme="minorHAnsi"/>
          <w:spacing w:val="-1"/>
        </w:rPr>
        <w:t xml:space="preserve"> </w:t>
      </w:r>
      <w:r w:rsidRPr="006B2125">
        <w:rPr>
          <w:rFonts w:asciiTheme="minorHAnsi" w:hAnsiTheme="minorHAnsi" w:cstheme="minorHAnsi"/>
        </w:rPr>
        <w:t>formalização</w:t>
      </w:r>
      <w:r w:rsidRPr="006B2125">
        <w:rPr>
          <w:rFonts w:asciiTheme="minorHAnsi" w:hAnsiTheme="minorHAnsi" w:cstheme="minorHAnsi"/>
          <w:spacing w:val="-3"/>
        </w:rPr>
        <w:t xml:space="preserve"> </w:t>
      </w:r>
      <w:r w:rsidRPr="006B2125">
        <w:rPr>
          <w:rFonts w:asciiTheme="minorHAnsi" w:hAnsiTheme="minorHAnsi" w:cstheme="minorHAnsi"/>
        </w:rPr>
        <w:t>de</w:t>
      </w:r>
      <w:r w:rsidRPr="006B2125">
        <w:rPr>
          <w:rFonts w:asciiTheme="minorHAnsi" w:hAnsiTheme="minorHAnsi" w:cstheme="minorHAnsi"/>
          <w:spacing w:val="1"/>
        </w:rPr>
        <w:t xml:space="preserve"> </w:t>
      </w:r>
      <w:r w:rsidRPr="006B2125">
        <w:rPr>
          <w:rFonts w:asciiTheme="minorHAnsi" w:hAnsiTheme="minorHAnsi" w:cstheme="minorHAnsi"/>
        </w:rPr>
        <w:t>termo</w:t>
      </w:r>
      <w:r w:rsidRPr="006B2125">
        <w:rPr>
          <w:rFonts w:asciiTheme="minorHAnsi" w:hAnsiTheme="minorHAnsi" w:cstheme="minorHAnsi"/>
          <w:spacing w:val="1"/>
        </w:rPr>
        <w:t xml:space="preserve"> </w:t>
      </w:r>
      <w:r w:rsidRPr="006B2125">
        <w:rPr>
          <w:rFonts w:asciiTheme="minorHAnsi" w:hAnsiTheme="minorHAnsi" w:cstheme="minorHAnsi"/>
        </w:rPr>
        <w:t>aditivo.</w:t>
      </w:r>
    </w:p>
    <w:p w:rsidR="00352D7A" w:rsidRPr="006B2125" w:rsidRDefault="00352D7A" w:rsidP="00352D7A">
      <w:pPr>
        <w:pStyle w:val="Corpodetexto"/>
        <w:tabs>
          <w:tab w:val="left" w:pos="9072"/>
          <w:tab w:val="left" w:pos="9498"/>
        </w:tabs>
        <w:ind w:right="283"/>
        <w:rPr>
          <w:rFonts w:asciiTheme="minorHAnsi" w:hAnsiTheme="minorHAnsi" w:cstheme="minorHAnsi"/>
          <w:sz w:val="20"/>
          <w:szCs w:val="20"/>
        </w:rPr>
      </w:pPr>
    </w:p>
    <w:p w:rsidR="00352D7A" w:rsidRPr="006B2125" w:rsidRDefault="00352D7A" w:rsidP="00E05211">
      <w:pPr>
        <w:pStyle w:val="PargrafodaLista"/>
        <w:widowControl w:val="0"/>
        <w:numPr>
          <w:ilvl w:val="1"/>
          <w:numId w:val="25"/>
        </w:numPr>
        <w:tabs>
          <w:tab w:val="left" w:pos="798"/>
          <w:tab w:val="left" w:pos="9072"/>
          <w:tab w:val="left" w:pos="9498"/>
        </w:tabs>
        <w:ind w:left="0" w:right="283" w:firstLine="0"/>
        <w:jc w:val="both"/>
        <w:rPr>
          <w:rFonts w:asciiTheme="minorHAnsi" w:hAnsiTheme="minorHAnsi" w:cstheme="minorHAnsi"/>
        </w:rPr>
      </w:pPr>
      <w:r w:rsidRPr="006B2125">
        <w:rPr>
          <w:rFonts w:asciiTheme="minorHAnsi" w:hAnsiTheme="minorHAnsi" w:cstheme="minorHAnsi"/>
        </w:rPr>
        <w:t>- Em nenhuma hipótese o fornecedor beneficiário da ARP poderá negar ou condicionar o</w:t>
      </w:r>
      <w:r w:rsidRPr="006B2125">
        <w:rPr>
          <w:rFonts w:asciiTheme="minorHAnsi" w:hAnsiTheme="minorHAnsi" w:cstheme="minorHAnsi"/>
          <w:spacing w:val="-68"/>
        </w:rPr>
        <w:t xml:space="preserve"> </w:t>
      </w:r>
      <w:r w:rsidRPr="006B2125">
        <w:rPr>
          <w:rFonts w:asciiTheme="minorHAnsi" w:hAnsiTheme="minorHAnsi" w:cstheme="minorHAnsi"/>
        </w:rPr>
        <w:t>fornecimento ao órgão ou entidade participante que teve sua solicitação atendida em função</w:t>
      </w:r>
      <w:r w:rsidRPr="006B2125">
        <w:rPr>
          <w:rFonts w:asciiTheme="minorHAnsi" w:hAnsiTheme="minorHAnsi" w:cstheme="minorHAnsi"/>
          <w:spacing w:val="-68"/>
        </w:rPr>
        <w:t xml:space="preserve"> </w:t>
      </w:r>
      <w:r w:rsidRPr="006B2125">
        <w:rPr>
          <w:rFonts w:asciiTheme="minorHAnsi" w:hAnsiTheme="minorHAnsi" w:cstheme="minorHAnsi"/>
        </w:rPr>
        <w:t>do</w:t>
      </w:r>
      <w:r w:rsidRPr="006B2125">
        <w:rPr>
          <w:rFonts w:asciiTheme="minorHAnsi" w:hAnsiTheme="minorHAnsi" w:cstheme="minorHAnsi"/>
          <w:spacing w:val="-3"/>
        </w:rPr>
        <w:t xml:space="preserve"> </w:t>
      </w:r>
      <w:r w:rsidRPr="006B2125">
        <w:rPr>
          <w:rFonts w:asciiTheme="minorHAnsi" w:hAnsiTheme="minorHAnsi" w:cstheme="minorHAnsi"/>
        </w:rPr>
        <w:t>processo de</w:t>
      </w:r>
      <w:r w:rsidRPr="006B2125">
        <w:rPr>
          <w:rFonts w:asciiTheme="minorHAnsi" w:hAnsiTheme="minorHAnsi" w:cstheme="minorHAnsi"/>
          <w:spacing w:val="1"/>
        </w:rPr>
        <w:t xml:space="preserve"> </w:t>
      </w:r>
      <w:r w:rsidRPr="006B2125">
        <w:rPr>
          <w:rFonts w:asciiTheme="minorHAnsi" w:hAnsiTheme="minorHAnsi" w:cstheme="minorHAnsi"/>
        </w:rPr>
        <w:t>remanejamento.</w:t>
      </w:r>
    </w:p>
    <w:p w:rsidR="00352D7A" w:rsidRPr="006B2125" w:rsidRDefault="00352D7A" w:rsidP="00352D7A">
      <w:pPr>
        <w:tabs>
          <w:tab w:val="left" w:pos="9498"/>
        </w:tabs>
        <w:adjustRightInd w:val="0"/>
        <w:ind w:right="283"/>
        <w:jc w:val="both"/>
        <w:rPr>
          <w:rFonts w:asciiTheme="minorHAnsi" w:hAnsiTheme="minorHAnsi" w:cstheme="minorHAnsi"/>
        </w:rPr>
      </w:pPr>
    </w:p>
    <w:p w:rsidR="00352D7A" w:rsidRPr="006B2125" w:rsidRDefault="00352D7A" w:rsidP="00352D7A">
      <w:pPr>
        <w:adjustRightInd w:val="0"/>
        <w:ind w:right="424"/>
        <w:rPr>
          <w:rFonts w:asciiTheme="minorHAnsi" w:hAnsiTheme="minorHAnsi" w:cstheme="minorHAnsi"/>
          <w:b/>
          <w:bCs/>
          <w:snapToGrid w:val="0"/>
        </w:rPr>
      </w:pPr>
      <w:r w:rsidRPr="006B2125">
        <w:rPr>
          <w:rFonts w:asciiTheme="minorHAnsi" w:hAnsiTheme="minorHAnsi" w:cstheme="minorHAnsi"/>
          <w:b/>
          <w:bCs/>
          <w:snapToGrid w:val="0"/>
        </w:rPr>
        <w:t>CLÁUSULA NONA</w:t>
      </w:r>
    </w:p>
    <w:p w:rsidR="00352D7A" w:rsidRPr="006B2125" w:rsidRDefault="00352D7A" w:rsidP="00E05211">
      <w:pPr>
        <w:pStyle w:val="NmerosPrincipais"/>
        <w:numPr>
          <w:ilvl w:val="0"/>
          <w:numId w:val="25"/>
        </w:numPr>
        <w:tabs>
          <w:tab w:val="left" w:pos="708"/>
        </w:tabs>
        <w:spacing w:before="0" w:after="0"/>
        <w:ind w:right="424"/>
        <w:rPr>
          <w:rFonts w:asciiTheme="minorHAnsi" w:hAnsiTheme="minorHAnsi" w:cstheme="minorHAnsi"/>
          <w:b/>
          <w:bCs/>
          <w:sz w:val="20"/>
          <w:szCs w:val="20"/>
        </w:rPr>
      </w:pPr>
      <w:r w:rsidRPr="006B2125">
        <w:rPr>
          <w:rFonts w:asciiTheme="minorHAnsi" w:hAnsiTheme="minorHAnsi" w:cstheme="minorHAnsi"/>
          <w:b/>
          <w:bCs/>
          <w:sz w:val="20"/>
          <w:szCs w:val="20"/>
        </w:rPr>
        <w:t>– DO CANCELAMENTO DO REGISTRO DO LICITANTE VENCEDOR E DOS PREÇOS REGISTRADOS</w:t>
      </w:r>
    </w:p>
    <w:p w:rsidR="00352D7A" w:rsidRPr="006B2125" w:rsidRDefault="00352D7A" w:rsidP="00352D7A">
      <w:pPr>
        <w:pStyle w:val="NmerosPrincipais"/>
        <w:numPr>
          <w:ilvl w:val="0"/>
          <w:numId w:val="0"/>
        </w:numPr>
        <w:tabs>
          <w:tab w:val="left" w:pos="708"/>
        </w:tabs>
        <w:spacing w:before="0" w:after="0"/>
        <w:ind w:right="424"/>
        <w:rPr>
          <w:rFonts w:asciiTheme="minorHAnsi" w:hAnsiTheme="minorHAnsi" w:cstheme="minorHAnsi"/>
          <w:bCs/>
          <w:sz w:val="20"/>
          <w:szCs w:val="20"/>
        </w:rPr>
      </w:pPr>
    </w:p>
    <w:p w:rsidR="00352D7A" w:rsidRPr="006B2125" w:rsidRDefault="00352D7A" w:rsidP="00E05211">
      <w:pPr>
        <w:pStyle w:val="PargrafodaLista"/>
        <w:widowControl w:val="0"/>
        <w:numPr>
          <w:ilvl w:val="1"/>
          <w:numId w:val="26"/>
        </w:numPr>
        <w:tabs>
          <w:tab w:val="left" w:pos="426"/>
          <w:tab w:val="left" w:pos="9072"/>
          <w:tab w:val="left" w:pos="9498"/>
        </w:tabs>
        <w:ind w:left="0" w:right="283" w:firstLine="0"/>
        <w:jc w:val="both"/>
        <w:rPr>
          <w:rFonts w:asciiTheme="minorHAnsi" w:hAnsiTheme="minorHAnsi" w:cstheme="minorHAnsi"/>
        </w:rPr>
      </w:pPr>
      <w:r w:rsidRPr="006B2125">
        <w:rPr>
          <w:rFonts w:asciiTheme="minorHAnsi" w:hAnsiTheme="minorHAnsi" w:cstheme="minorHAnsi"/>
        </w:rPr>
        <w:t>- O</w:t>
      </w:r>
      <w:r w:rsidRPr="006B2125">
        <w:rPr>
          <w:rFonts w:asciiTheme="minorHAnsi" w:hAnsiTheme="minorHAnsi" w:cstheme="minorHAnsi"/>
          <w:spacing w:val="-5"/>
        </w:rPr>
        <w:t xml:space="preserve"> </w:t>
      </w:r>
      <w:r w:rsidRPr="006B2125">
        <w:rPr>
          <w:rFonts w:asciiTheme="minorHAnsi" w:hAnsiTheme="minorHAnsi" w:cstheme="minorHAnsi"/>
        </w:rPr>
        <w:t>fornecedor</w:t>
      </w:r>
      <w:r w:rsidRPr="006B2125">
        <w:rPr>
          <w:rFonts w:asciiTheme="minorHAnsi" w:hAnsiTheme="minorHAnsi" w:cstheme="minorHAnsi"/>
          <w:spacing w:val="-4"/>
        </w:rPr>
        <w:t xml:space="preserve"> </w:t>
      </w:r>
      <w:r w:rsidRPr="006B2125">
        <w:rPr>
          <w:rFonts w:asciiTheme="minorHAnsi" w:hAnsiTheme="minorHAnsi" w:cstheme="minorHAnsi"/>
        </w:rPr>
        <w:t>terá o</w:t>
      </w:r>
      <w:r w:rsidRPr="006B2125">
        <w:rPr>
          <w:rFonts w:asciiTheme="minorHAnsi" w:hAnsiTheme="minorHAnsi" w:cstheme="minorHAnsi"/>
          <w:spacing w:val="-2"/>
        </w:rPr>
        <w:t xml:space="preserve"> </w:t>
      </w:r>
      <w:r w:rsidRPr="006B2125">
        <w:rPr>
          <w:rFonts w:asciiTheme="minorHAnsi" w:hAnsiTheme="minorHAnsi" w:cstheme="minorHAnsi"/>
        </w:rPr>
        <w:t>registro</w:t>
      </w:r>
      <w:r w:rsidRPr="006B2125">
        <w:rPr>
          <w:rFonts w:asciiTheme="minorHAnsi" w:hAnsiTheme="minorHAnsi" w:cstheme="minorHAnsi"/>
          <w:spacing w:val="-2"/>
        </w:rPr>
        <w:t xml:space="preserve"> </w:t>
      </w:r>
      <w:r w:rsidRPr="006B2125">
        <w:rPr>
          <w:rFonts w:asciiTheme="minorHAnsi" w:hAnsiTheme="minorHAnsi" w:cstheme="minorHAnsi"/>
        </w:rPr>
        <w:t>do</w:t>
      </w:r>
      <w:r w:rsidRPr="006B2125">
        <w:rPr>
          <w:rFonts w:asciiTheme="minorHAnsi" w:hAnsiTheme="minorHAnsi" w:cstheme="minorHAnsi"/>
          <w:spacing w:val="-1"/>
        </w:rPr>
        <w:t xml:space="preserve"> </w:t>
      </w:r>
      <w:r w:rsidRPr="006B2125">
        <w:rPr>
          <w:rFonts w:asciiTheme="minorHAnsi" w:hAnsiTheme="minorHAnsi" w:cstheme="minorHAnsi"/>
        </w:rPr>
        <w:t>seu</w:t>
      </w:r>
      <w:r w:rsidRPr="006B2125">
        <w:rPr>
          <w:rFonts w:asciiTheme="minorHAnsi" w:hAnsiTheme="minorHAnsi" w:cstheme="minorHAnsi"/>
          <w:spacing w:val="-2"/>
        </w:rPr>
        <w:t xml:space="preserve"> </w:t>
      </w:r>
      <w:r w:rsidRPr="006B2125">
        <w:rPr>
          <w:rFonts w:asciiTheme="minorHAnsi" w:hAnsiTheme="minorHAnsi" w:cstheme="minorHAnsi"/>
        </w:rPr>
        <w:t>preço</w:t>
      </w:r>
      <w:r w:rsidRPr="006B2125">
        <w:rPr>
          <w:rFonts w:asciiTheme="minorHAnsi" w:hAnsiTheme="minorHAnsi" w:cstheme="minorHAnsi"/>
          <w:spacing w:val="-5"/>
        </w:rPr>
        <w:t xml:space="preserve"> </w:t>
      </w:r>
      <w:r w:rsidRPr="006B2125">
        <w:rPr>
          <w:rFonts w:asciiTheme="minorHAnsi" w:hAnsiTheme="minorHAnsi" w:cstheme="minorHAnsi"/>
        </w:rPr>
        <w:t>cancelado</w:t>
      </w:r>
      <w:r w:rsidRPr="006B2125">
        <w:rPr>
          <w:rFonts w:asciiTheme="minorHAnsi" w:hAnsiTheme="minorHAnsi" w:cstheme="minorHAnsi"/>
          <w:spacing w:val="-4"/>
        </w:rPr>
        <w:t xml:space="preserve"> </w:t>
      </w:r>
      <w:r w:rsidRPr="006B2125">
        <w:rPr>
          <w:rFonts w:asciiTheme="minorHAnsi" w:hAnsiTheme="minorHAnsi" w:cstheme="minorHAnsi"/>
        </w:rPr>
        <w:t>quando:</w:t>
      </w:r>
    </w:p>
    <w:p w:rsidR="00352D7A" w:rsidRPr="006B2125" w:rsidRDefault="00352D7A" w:rsidP="00352D7A">
      <w:pPr>
        <w:pStyle w:val="Corpodetexto"/>
        <w:tabs>
          <w:tab w:val="left" w:pos="426"/>
          <w:tab w:val="left" w:pos="9072"/>
          <w:tab w:val="left" w:pos="9498"/>
        </w:tabs>
        <w:ind w:right="283"/>
        <w:rPr>
          <w:rFonts w:asciiTheme="minorHAnsi" w:hAnsiTheme="minorHAnsi" w:cstheme="minorHAnsi"/>
          <w:sz w:val="20"/>
          <w:szCs w:val="20"/>
        </w:rPr>
      </w:pPr>
    </w:p>
    <w:p w:rsidR="00352D7A" w:rsidRPr="006B2125" w:rsidRDefault="00352D7A" w:rsidP="00E05211">
      <w:pPr>
        <w:pStyle w:val="PargrafodaLista"/>
        <w:widowControl w:val="0"/>
        <w:numPr>
          <w:ilvl w:val="2"/>
          <w:numId w:val="26"/>
        </w:numPr>
        <w:tabs>
          <w:tab w:val="left" w:pos="426"/>
          <w:tab w:val="left" w:pos="993"/>
          <w:tab w:val="left" w:pos="9072"/>
          <w:tab w:val="left" w:pos="9498"/>
        </w:tabs>
        <w:ind w:left="426" w:right="283" w:firstLine="0"/>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3"/>
        </w:rPr>
        <w:t xml:space="preserve"> </w:t>
      </w:r>
      <w:r w:rsidRPr="006B2125">
        <w:rPr>
          <w:rFonts w:asciiTheme="minorHAnsi" w:hAnsiTheme="minorHAnsi" w:cstheme="minorHAnsi"/>
        </w:rPr>
        <w:t>descumprir</w:t>
      </w:r>
      <w:r w:rsidRPr="006B2125">
        <w:rPr>
          <w:rFonts w:asciiTheme="minorHAnsi" w:hAnsiTheme="minorHAnsi" w:cstheme="minorHAnsi"/>
          <w:spacing w:val="-4"/>
        </w:rPr>
        <w:t xml:space="preserve"> </w:t>
      </w:r>
      <w:r w:rsidRPr="006B2125">
        <w:rPr>
          <w:rFonts w:asciiTheme="minorHAnsi" w:hAnsiTheme="minorHAnsi" w:cstheme="minorHAnsi"/>
        </w:rPr>
        <w:t>as</w:t>
      </w:r>
      <w:r w:rsidRPr="006B2125">
        <w:rPr>
          <w:rFonts w:asciiTheme="minorHAnsi" w:hAnsiTheme="minorHAnsi" w:cstheme="minorHAnsi"/>
          <w:spacing w:val="-2"/>
        </w:rPr>
        <w:t xml:space="preserve"> </w:t>
      </w:r>
      <w:r w:rsidRPr="006B2125">
        <w:rPr>
          <w:rFonts w:asciiTheme="minorHAnsi" w:hAnsiTheme="minorHAnsi" w:cstheme="minorHAnsi"/>
        </w:rPr>
        <w:t>condições</w:t>
      </w:r>
      <w:r w:rsidRPr="006B2125">
        <w:rPr>
          <w:rFonts w:asciiTheme="minorHAnsi" w:hAnsiTheme="minorHAnsi" w:cstheme="minorHAnsi"/>
          <w:spacing w:val="-4"/>
        </w:rPr>
        <w:t xml:space="preserve"> </w:t>
      </w:r>
      <w:r w:rsidRPr="006B2125">
        <w:rPr>
          <w:rFonts w:asciiTheme="minorHAnsi" w:hAnsiTheme="minorHAnsi" w:cstheme="minorHAnsi"/>
        </w:rPr>
        <w:t>da ARP;</w:t>
      </w:r>
    </w:p>
    <w:p w:rsidR="00352D7A" w:rsidRPr="006B2125" w:rsidRDefault="00352D7A" w:rsidP="00352D7A">
      <w:pPr>
        <w:pStyle w:val="Corpodetexto"/>
        <w:tabs>
          <w:tab w:val="left" w:pos="426"/>
          <w:tab w:val="left" w:pos="9072"/>
          <w:tab w:val="left" w:pos="9498"/>
        </w:tabs>
        <w:ind w:right="283"/>
        <w:rPr>
          <w:rFonts w:asciiTheme="minorHAnsi" w:hAnsiTheme="minorHAnsi" w:cstheme="minorHAnsi"/>
          <w:sz w:val="20"/>
          <w:szCs w:val="20"/>
        </w:rPr>
      </w:pPr>
    </w:p>
    <w:p w:rsidR="00352D7A" w:rsidRPr="006B2125" w:rsidRDefault="00352D7A" w:rsidP="00352D7A">
      <w:pPr>
        <w:widowControl w:val="0"/>
        <w:tabs>
          <w:tab w:val="left" w:pos="426"/>
          <w:tab w:val="left" w:pos="1679"/>
          <w:tab w:val="left" w:pos="9072"/>
          <w:tab w:val="left" w:pos="9498"/>
        </w:tabs>
        <w:ind w:left="426" w:right="283"/>
        <w:jc w:val="both"/>
        <w:rPr>
          <w:rFonts w:asciiTheme="minorHAnsi" w:hAnsiTheme="minorHAnsi" w:cstheme="minorHAnsi"/>
        </w:rPr>
      </w:pPr>
      <w:r w:rsidRPr="006B2125">
        <w:rPr>
          <w:rFonts w:asciiTheme="minorHAnsi" w:hAnsiTheme="minorHAnsi" w:cstheme="minorHAnsi"/>
        </w:rPr>
        <w:t>9.1.2 -</w:t>
      </w:r>
      <w:r w:rsidRPr="006B2125">
        <w:rPr>
          <w:rFonts w:asciiTheme="minorHAnsi" w:hAnsiTheme="minorHAnsi" w:cstheme="minorHAnsi"/>
          <w:spacing w:val="64"/>
        </w:rPr>
        <w:t xml:space="preserve"> </w:t>
      </w:r>
      <w:r w:rsidRPr="006B2125">
        <w:rPr>
          <w:rFonts w:asciiTheme="minorHAnsi" w:hAnsiTheme="minorHAnsi" w:cstheme="minorHAnsi"/>
        </w:rPr>
        <w:t>não</w:t>
      </w:r>
      <w:r w:rsidRPr="006B2125">
        <w:rPr>
          <w:rFonts w:asciiTheme="minorHAnsi" w:hAnsiTheme="minorHAnsi" w:cstheme="minorHAnsi"/>
          <w:spacing w:val="64"/>
        </w:rPr>
        <w:t xml:space="preserve"> </w:t>
      </w:r>
      <w:r w:rsidRPr="006B2125">
        <w:rPr>
          <w:rFonts w:asciiTheme="minorHAnsi" w:hAnsiTheme="minorHAnsi" w:cstheme="minorHAnsi"/>
        </w:rPr>
        <w:t>formalizar</w:t>
      </w:r>
      <w:r w:rsidRPr="006B2125">
        <w:rPr>
          <w:rFonts w:asciiTheme="minorHAnsi" w:hAnsiTheme="minorHAnsi" w:cstheme="minorHAnsi"/>
          <w:spacing w:val="63"/>
        </w:rPr>
        <w:t xml:space="preserve"> </w:t>
      </w:r>
      <w:r w:rsidRPr="006B2125">
        <w:rPr>
          <w:rFonts w:asciiTheme="minorHAnsi" w:hAnsiTheme="minorHAnsi" w:cstheme="minorHAnsi"/>
        </w:rPr>
        <w:t>o</w:t>
      </w:r>
      <w:r w:rsidRPr="006B2125">
        <w:rPr>
          <w:rFonts w:asciiTheme="minorHAnsi" w:hAnsiTheme="minorHAnsi" w:cstheme="minorHAnsi"/>
          <w:spacing w:val="64"/>
        </w:rPr>
        <w:t xml:space="preserve"> </w:t>
      </w:r>
      <w:r w:rsidRPr="006B2125">
        <w:rPr>
          <w:rFonts w:asciiTheme="minorHAnsi" w:hAnsiTheme="minorHAnsi" w:cstheme="minorHAnsi"/>
        </w:rPr>
        <w:t>contrato</w:t>
      </w:r>
      <w:r w:rsidRPr="006B2125">
        <w:rPr>
          <w:rFonts w:asciiTheme="minorHAnsi" w:hAnsiTheme="minorHAnsi" w:cstheme="minorHAnsi"/>
          <w:spacing w:val="64"/>
        </w:rPr>
        <w:t xml:space="preserve"> </w:t>
      </w:r>
      <w:r w:rsidRPr="006B2125">
        <w:rPr>
          <w:rFonts w:asciiTheme="minorHAnsi" w:hAnsiTheme="minorHAnsi" w:cstheme="minorHAnsi"/>
        </w:rPr>
        <w:t>ou</w:t>
      </w:r>
      <w:r w:rsidRPr="006B2125">
        <w:rPr>
          <w:rFonts w:asciiTheme="minorHAnsi" w:hAnsiTheme="minorHAnsi" w:cstheme="minorHAnsi"/>
          <w:spacing w:val="65"/>
        </w:rPr>
        <w:t xml:space="preserve"> </w:t>
      </w:r>
      <w:r w:rsidRPr="006B2125">
        <w:rPr>
          <w:rFonts w:asciiTheme="minorHAnsi" w:hAnsiTheme="minorHAnsi" w:cstheme="minorHAnsi"/>
        </w:rPr>
        <w:t>retirar</w:t>
      </w:r>
      <w:r w:rsidRPr="006B2125">
        <w:rPr>
          <w:rFonts w:asciiTheme="minorHAnsi" w:hAnsiTheme="minorHAnsi" w:cstheme="minorHAnsi"/>
          <w:spacing w:val="64"/>
        </w:rPr>
        <w:t xml:space="preserve"> </w:t>
      </w:r>
      <w:r w:rsidRPr="006B2125">
        <w:rPr>
          <w:rFonts w:asciiTheme="minorHAnsi" w:hAnsiTheme="minorHAnsi" w:cstheme="minorHAnsi"/>
        </w:rPr>
        <w:t>a</w:t>
      </w:r>
      <w:r w:rsidRPr="006B2125">
        <w:rPr>
          <w:rFonts w:asciiTheme="minorHAnsi" w:hAnsiTheme="minorHAnsi" w:cstheme="minorHAnsi"/>
          <w:spacing w:val="64"/>
        </w:rPr>
        <w:t xml:space="preserve"> </w:t>
      </w:r>
      <w:r w:rsidRPr="006B2125">
        <w:rPr>
          <w:rFonts w:asciiTheme="minorHAnsi" w:hAnsiTheme="minorHAnsi" w:cstheme="minorHAnsi"/>
        </w:rPr>
        <w:t>ordem</w:t>
      </w:r>
      <w:r w:rsidRPr="006B2125">
        <w:rPr>
          <w:rFonts w:asciiTheme="minorHAnsi" w:hAnsiTheme="minorHAnsi" w:cstheme="minorHAnsi"/>
          <w:spacing w:val="65"/>
        </w:rPr>
        <w:t xml:space="preserve"> </w:t>
      </w:r>
      <w:r w:rsidRPr="006B2125">
        <w:rPr>
          <w:rFonts w:asciiTheme="minorHAnsi" w:hAnsiTheme="minorHAnsi" w:cstheme="minorHAnsi"/>
        </w:rPr>
        <w:t>de</w:t>
      </w:r>
      <w:r w:rsidRPr="006B2125">
        <w:rPr>
          <w:rFonts w:asciiTheme="minorHAnsi" w:hAnsiTheme="minorHAnsi" w:cstheme="minorHAnsi"/>
          <w:spacing w:val="63"/>
        </w:rPr>
        <w:t xml:space="preserve"> </w:t>
      </w:r>
      <w:r w:rsidRPr="006B2125">
        <w:rPr>
          <w:rFonts w:asciiTheme="minorHAnsi" w:hAnsiTheme="minorHAnsi" w:cstheme="minorHAnsi"/>
        </w:rPr>
        <w:t>fornecimento</w:t>
      </w:r>
      <w:r w:rsidRPr="006B2125">
        <w:rPr>
          <w:rFonts w:asciiTheme="minorHAnsi" w:hAnsiTheme="minorHAnsi" w:cstheme="minorHAnsi"/>
          <w:spacing w:val="65"/>
        </w:rPr>
        <w:t xml:space="preserve"> </w:t>
      </w:r>
      <w:r w:rsidRPr="006B2125">
        <w:rPr>
          <w:rFonts w:asciiTheme="minorHAnsi" w:hAnsiTheme="minorHAnsi" w:cstheme="minorHAnsi"/>
        </w:rPr>
        <w:t>no</w:t>
      </w:r>
      <w:r w:rsidRPr="006B2125">
        <w:rPr>
          <w:rFonts w:asciiTheme="minorHAnsi" w:hAnsiTheme="minorHAnsi" w:cstheme="minorHAnsi"/>
          <w:spacing w:val="64"/>
        </w:rPr>
        <w:t xml:space="preserve"> </w:t>
      </w:r>
      <w:r w:rsidRPr="006B2125">
        <w:rPr>
          <w:rFonts w:asciiTheme="minorHAnsi" w:hAnsiTheme="minorHAnsi" w:cstheme="minorHAnsi"/>
        </w:rPr>
        <w:t xml:space="preserve">prazo </w:t>
      </w:r>
      <w:r w:rsidRPr="006B2125">
        <w:rPr>
          <w:rFonts w:asciiTheme="minorHAnsi" w:hAnsiTheme="minorHAnsi" w:cstheme="minorHAnsi"/>
          <w:spacing w:val="-67"/>
        </w:rPr>
        <w:t xml:space="preserve"> </w:t>
      </w:r>
      <w:r w:rsidRPr="006B2125">
        <w:rPr>
          <w:rFonts w:asciiTheme="minorHAnsi" w:hAnsiTheme="minorHAnsi" w:cstheme="minorHAnsi"/>
        </w:rPr>
        <w:t>estabelecido</w:t>
      </w:r>
      <w:r w:rsidRPr="006B2125">
        <w:rPr>
          <w:rFonts w:asciiTheme="minorHAnsi" w:hAnsiTheme="minorHAnsi" w:cstheme="minorHAnsi"/>
          <w:spacing w:val="-3"/>
        </w:rPr>
        <w:t xml:space="preserve"> </w:t>
      </w:r>
      <w:r w:rsidRPr="006B2125">
        <w:rPr>
          <w:rFonts w:asciiTheme="minorHAnsi" w:hAnsiTheme="minorHAnsi" w:cstheme="minorHAnsi"/>
        </w:rPr>
        <w:t>pela</w:t>
      </w:r>
      <w:r w:rsidRPr="006B2125">
        <w:rPr>
          <w:rFonts w:asciiTheme="minorHAnsi" w:hAnsiTheme="minorHAnsi" w:cstheme="minorHAnsi"/>
          <w:spacing w:val="-1"/>
        </w:rPr>
        <w:t xml:space="preserve"> </w:t>
      </w:r>
      <w:r w:rsidRPr="006B2125">
        <w:rPr>
          <w:rFonts w:asciiTheme="minorHAnsi" w:hAnsiTheme="minorHAnsi" w:cstheme="minorHAnsi"/>
        </w:rPr>
        <w:t>ARP,</w:t>
      </w:r>
      <w:r w:rsidRPr="006B2125">
        <w:rPr>
          <w:rFonts w:asciiTheme="minorHAnsi" w:hAnsiTheme="minorHAnsi" w:cstheme="minorHAnsi"/>
          <w:spacing w:val="-1"/>
        </w:rPr>
        <w:t xml:space="preserve"> </w:t>
      </w:r>
      <w:r w:rsidRPr="006B2125">
        <w:rPr>
          <w:rFonts w:asciiTheme="minorHAnsi" w:hAnsiTheme="minorHAnsi" w:cstheme="minorHAnsi"/>
        </w:rPr>
        <w:t>sem</w:t>
      </w:r>
      <w:r w:rsidRPr="006B2125">
        <w:rPr>
          <w:rFonts w:asciiTheme="minorHAnsi" w:hAnsiTheme="minorHAnsi" w:cstheme="minorHAnsi"/>
          <w:spacing w:val="-1"/>
        </w:rPr>
        <w:t xml:space="preserve"> </w:t>
      </w:r>
      <w:r w:rsidRPr="006B2125">
        <w:rPr>
          <w:rFonts w:asciiTheme="minorHAnsi" w:hAnsiTheme="minorHAnsi" w:cstheme="minorHAnsi"/>
        </w:rPr>
        <w:t>justificativa</w:t>
      </w:r>
      <w:r w:rsidRPr="006B2125">
        <w:rPr>
          <w:rFonts w:asciiTheme="minorHAnsi" w:hAnsiTheme="minorHAnsi" w:cstheme="minorHAnsi"/>
          <w:spacing w:val="-1"/>
        </w:rPr>
        <w:t xml:space="preserve"> </w:t>
      </w:r>
      <w:r w:rsidRPr="006B2125">
        <w:rPr>
          <w:rFonts w:asciiTheme="minorHAnsi" w:hAnsiTheme="minorHAnsi" w:cstheme="minorHAnsi"/>
        </w:rPr>
        <w:t>aceitável;</w:t>
      </w:r>
    </w:p>
    <w:p w:rsidR="00352D7A" w:rsidRPr="006B2125" w:rsidRDefault="00352D7A" w:rsidP="00352D7A">
      <w:pPr>
        <w:pStyle w:val="Corpodetexto"/>
        <w:tabs>
          <w:tab w:val="left" w:pos="426"/>
          <w:tab w:val="left" w:pos="9072"/>
          <w:tab w:val="left" w:pos="9498"/>
        </w:tabs>
        <w:ind w:left="426" w:right="283"/>
        <w:jc w:val="both"/>
        <w:rPr>
          <w:rFonts w:asciiTheme="minorHAnsi" w:hAnsiTheme="minorHAnsi" w:cstheme="minorHAnsi"/>
          <w:sz w:val="20"/>
          <w:szCs w:val="20"/>
        </w:rPr>
      </w:pPr>
    </w:p>
    <w:p w:rsidR="00352D7A" w:rsidRPr="006B2125" w:rsidRDefault="00352D7A" w:rsidP="00E05211">
      <w:pPr>
        <w:pStyle w:val="PargrafodaLista"/>
        <w:widowControl w:val="0"/>
        <w:numPr>
          <w:ilvl w:val="2"/>
          <w:numId w:val="27"/>
        </w:numPr>
        <w:tabs>
          <w:tab w:val="left" w:pos="426"/>
          <w:tab w:val="left" w:pos="993"/>
          <w:tab w:val="left" w:pos="9072"/>
          <w:tab w:val="left" w:pos="9498"/>
        </w:tabs>
        <w:ind w:left="426"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44"/>
        </w:rPr>
        <w:t xml:space="preserve"> </w:t>
      </w:r>
      <w:r w:rsidRPr="006B2125">
        <w:rPr>
          <w:rFonts w:asciiTheme="minorHAnsi" w:hAnsiTheme="minorHAnsi" w:cstheme="minorHAnsi"/>
        </w:rPr>
        <w:t>não</w:t>
      </w:r>
      <w:r w:rsidRPr="006B2125">
        <w:rPr>
          <w:rFonts w:asciiTheme="minorHAnsi" w:hAnsiTheme="minorHAnsi" w:cstheme="minorHAnsi"/>
          <w:spacing w:val="46"/>
        </w:rPr>
        <w:t xml:space="preserve"> </w:t>
      </w:r>
      <w:r w:rsidRPr="006B2125">
        <w:rPr>
          <w:rFonts w:asciiTheme="minorHAnsi" w:hAnsiTheme="minorHAnsi" w:cstheme="minorHAnsi"/>
        </w:rPr>
        <w:t>aceitar</w:t>
      </w:r>
      <w:r w:rsidRPr="006B2125">
        <w:rPr>
          <w:rFonts w:asciiTheme="minorHAnsi" w:hAnsiTheme="minorHAnsi" w:cstheme="minorHAnsi"/>
          <w:spacing w:val="42"/>
        </w:rPr>
        <w:t xml:space="preserve"> </w:t>
      </w:r>
      <w:r w:rsidRPr="006B2125">
        <w:rPr>
          <w:rFonts w:asciiTheme="minorHAnsi" w:hAnsiTheme="minorHAnsi" w:cstheme="minorHAnsi"/>
        </w:rPr>
        <w:t>reduzir</w:t>
      </w:r>
      <w:r w:rsidRPr="006B2125">
        <w:rPr>
          <w:rFonts w:asciiTheme="minorHAnsi" w:hAnsiTheme="minorHAnsi" w:cstheme="minorHAnsi"/>
          <w:spacing w:val="43"/>
        </w:rPr>
        <w:t xml:space="preserve"> </w:t>
      </w:r>
      <w:r w:rsidRPr="006B2125">
        <w:rPr>
          <w:rFonts w:asciiTheme="minorHAnsi" w:hAnsiTheme="minorHAnsi" w:cstheme="minorHAnsi"/>
        </w:rPr>
        <w:t>o</w:t>
      </w:r>
      <w:r w:rsidRPr="006B2125">
        <w:rPr>
          <w:rFonts w:asciiTheme="minorHAnsi" w:hAnsiTheme="minorHAnsi" w:cstheme="minorHAnsi"/>
          <w:spacing w:val="44"/>
        </w:rPr>
        <w:t xml:space="preserve"> </w:t>
      </w:r>
      <w:r w:rsidRPr="006B2125">
        <w:rPr>
          <w:rFonts w:asciiTheme="minorHAnsi" w:hAnsiTheme="minorHAnsi" w:cstheme="minorHAnsi"/>
        </w:rPr>
        <w:t>seu</w:t>
      </w:r>
      <w:r w:rsidRPr="006B2125">
        <w:rPr>
          <w:rFonts w:asciiTheme="minorHAnsi" w:hAnsiTheme="minorHAnsi" w:cstheme="minorHAnsi"/>
          <w:spacing w:val="45"/>
        </w:rPr>
        <w:t xml:space="preserve"> </w:t>
      </w:r>
      <w:r w:rsidRPr="006B2125">
        <w:rPr>
          <w:rFonts w:asciiTheme="minorHAnsi" w:hAnsiTheme="minorHAnsi" w:cstheme="minorHAnsi"/>
        </w:rPr>
        <w:t>preço</w:t>
      </w:r>
      <w:r w:rsidRPr="006B2125">
        <w:rPr>
          <w:rFonts w:asciiTheme="minorHAnsi" w:hAnsiTheme="minorHAnsi" w:cstheme="minorHAnsi"/>
          <w:spacing w:val="44"/>
        </w:rPr>
        <w:t xml:space="preserve"> </w:t>
      </w:r>
      <w:r w:rsidRPr="006B2125">
        <w:rPr>
          <w:rFonts w:asciiTheme="minorHAnsi" w:hAnsiTheme="minorHAnsi" w:cstheme="minorHAnsi"/>
        </w:rPr>
        <w:t>registrado,</w:t>
      </w:r>
      <w:r w:rsidRPr="006B2125">
        <w:rPr>
          <w:rFonts w:asciiTheme="minorHAnsi" w:hAnsiTheme="minorHAnsi" w:cstheme="minorHAnsi"/>
          <w:spacing w:val="45"/>
        </w:rPr>
        <w:t xml:space="preserve"> </w:t>
      </w:r>
      <w:r w:rsidRPr="006B2125">
        <w:rPr>
          <w:rFonts w:asciiTheme="minorHAnsi" w:hAnsiTheme="minorHAnsi" w:cstheme="minorHAnsi"/>
        </w:rPr>
        <w:t>na</w:t>
      </w:r>
      <w:r w:rsidRPr="006B2125">
        <w:rPr>
          <w:rFonts w:asciiTheme="minorHAnsi" w:hAnsiTheme="minorHAnsi" w:cstheme="minorHAnsi"/>
          <w:spacing w:val="43"/>
        </w:rPr>
        <w:t xml:space="preserve"> </w:t>
      </w:r>
      <w:r w:rsidRPr="006B2125">
        <w:rPr>
          <w:rFonts w:asciiTheme="minorHAnsi" w:hAnsiTheme="minorHAnsi" w:cstheme="minorHAnsi"/>
        </w:rPr>
        <w:t>hipótese</w:t>
      </w:r>
      <w:r w:rsidRPr="006B2125">
        <w:rPr>
          <w:rFonts w:asciiTheme="minorHAnsi" w:hAnsiTheme="minorHAnsi" w:cstheme="minorHAnsi"/>
          <w:spacing w:val="43"/>
        </w:rPr>
        <w:t xml:space="preserve"> </w:t>
      </w:r>
      <w:r w:rsidRPr="006B2125">
        <w:rPr>
          <w:rFonts w:asciiTheme="minorHAnsi" w:hAnsiTheme="minorHAnsi" w:cstheme="minorHAnsi"/>
        </w:rPr>
        <w:t>de</w:t>
      </w:r>
      <w:r w:rsidRPr="006B2125">
        <w:rPr>
          <w:rFonts w:asciiTheme="minorHAnsi" w:hAnsiTheme="minorHAnsi" w:cstheme="minorHAnsi"/>
          <w:spacing w:val="44"/>
        </w:rPr>
        <w:t xml:space="preserve"> </w:t>
      </w:r>
      <w:r w:rsidRPr="006B2125">
        <w:rPr>
          <w:rFonts w:asciiTheme="minorHAnsi" w:hAnsiTheme="minorHAnsi" w:cstheme="minorHAnsi"/>
        </w:rPr>
        <w:t>este</w:t>
      </w:r>
      <w:r w:rsidRPr="006B2125">
        <w:rPr>
          <w:rFonts w:asciiTheme="minorHAnsi" w:hAnsiTheme="minorHAnsi" w:cstheme="minorHAnsi"/>
          <w:spacing w:val="45"/>
        </w:rPr>
        <w:t xml:space="preserve"> </w:t>
      </w:r>
      <w:r w:rsidRPr="006B2125">
        <w:rPr>
          <w:rFonts w:asciiTheme="minorHAnsi" w:hAnsiTheme="minorHAnsi" w:cstheme="minorHAnsi"/>
        </w:rPr>
        <w:t>se</w:t>
      </w:r>
      <w:r w:rsidRPr="006B2125">
        <w:rPr>
          <w:rFonts w:asciiTheme="minorHAnsi" w:hAnsiTheme="minorHAnsi" w:cstheme="minorHAnsi"/>
          <w:spacing w:val="43"/>
        </w:rPr>
        <w:t xml:space="preserve"> </w:t>
      </w:r>
      <w:r w:rsidRPr="006B2125">
        <w:rPr>
          <w:rFonts w:asciiTheme="minorHAnsi" w:hAnsiTheme="minorHAnsi" w:cstheme="minorHAnsi"/>
        </w:rPr>
        <w:t xml:space="preserve">tornar </w:t>
      </w:r>
      <w:r w:rsidRPr="006B2125">
        <w:rPr>
          <w:rFonts w:asciiTheme="minorHAnsi" w:hAnsiTheme="minorHAnsi" w:cstheme="minorHAnsi"/>
          <w:spacing w:val="-68"/>
        </w:rPr>
        <w:t xml:space="preserve"> </w:t>
      </w:r>
      <w:r w:rsidRPr="006B2125">
        <w:rPr>
          <w:rFonts w:asciiTheme="minorHAnsi" w:hAnsiTheme="minorHAnsi" w:cstheme="minorHAnsi"/>
        </w:rPr>
        <w:t>superior àqueles</w:t>
      </w:r>
      <w:r w:rsidRPr="006B2125">
        <w:rPr>
          <w:rFonts w:asciiTheme="minorHAnsi" w:hAnsiTheme="minorHAnsi" w:cstheme="minorHAnsi"/>
          <w:spacing w:val="-2"/>
        </w:rPr>
        <w:t xml:space="preserve"> </w:t>
      </w:r>
      <w:r w:rsidRPr="006B2125">
        <w:rPr>
          <w:rFonts w:asciiTheme="minorHAnsi" w:hAnsiTheme="minorHAnsi" w:cstheme="minorHAnsi"/>
        </w:rPr>
        <w:t>praticados</w:t>
      </w:r>
      <w:r w:rsidRPr="006B2125">
        <w:rPr>
          <w:rFonts w:asciiTheme="minorHAnsi" w:hAnsiTheme="minorHAnsi" w:cstheme="minorHAnsi"/>
          <w:spacing w:val="-2"/>
        </w:rPr>
        <w:t xml:space="preserve"> </w:t>
      </w:r>
      <w:r w:rsidRPr="006B2125">
        <w:rPr>
          <w:rFonts w:asciiTheme="minorHAnsi" w:hAnsiTheme="minorHAnsi" w:cstheme="minorHAnsi"/>
        </w:rPr>
        <w:t>no</w:t>
      </w:r>
      <w:r w:rsidRPr="006B2125">
        <w:rPr>
          <w:rFonts w:asciiTheme="minorHAnsi" w:hAnsiTheme="minorHAnsi" w:cstheme="minorHAnsi"/>
          <w:spacing w:val="-2"/>
        </w:rPr>
        <w:t xml:space="preserve"> </w:t>
      </w:r>
      <w:r w:rsidRPr="006B2125">
        <w:rPr>
          <w:rFonts w:asciiTheme="minorHAnsi" w:hAnsiTheme="minorHAnsi" w:cstheme="minorHAnsi"/>
        </w:rPr>
        <w:t>mercado;</w:t>
      </w:r>
      <w:r w:rsidRPr="006B2125">
        <w:rPr>
          <w:rFonts w:asciiTheme="minorHAnsi" w:hAnsiTheme="minorHAnsi" w:cstheme="minorHAnsi"/>
          <w:spacing w:val="1"/>
        </w:rPr>
        <w:t xml:space="preserve"> </w:t>
      </w:r>
      <w:r w:rsidRPr="006B2125">
        <w:rPr>
          <w:rFonts w:asciiTheme="minorHAnsi" w:hAnsiTheme="minorHAnsi" w:cstheme="minorHAnsi"/>
        </w:rPr>
        <w:t>ou</w:t>
      </w:r>
    </w:p>
    <w:p w:rsidR="00352D7A" w:rsidRPr="006B2125" w:rsidRDefault="00352D7A" w:rsidP="00352D7A">
      <w:pPr>
        <w:pStyle w:val="Corpodetexto"/>
        <w:tabs>
          <w:tab w:val="left" w:pos="426"/>
          <w:tab w:val="left" w:pos="993"/>
          <w:tab w:val="left" w:pos="9072"/>
          <w:tab w:val="left" w:pos="9498"/>
        </w:tabs>
        <w:ind w:left="426" w:right="283"/>
        <w:jc w:val="both"/>
        <w:rPr>
          <w:rFonts w:asciiTheme="minorHAnsi" w:hAnsiTheme="minorHAnsi" w:cstheme="minorHAnsi"/>
          <w:sz w:val="20"/>
          <w:szCs w:val="20"/>
        </w:rPr>
      </w:pPr>
    </w:p>
    <w:p w:rsidR="00352D7A" w:rsidRPr="006B2125" w:rsidRDefault="00352D7A" w:rsidP="00E05211">
      <w:pPr>
        <w:pStyle w:val="PargrafodaLista"/>
        <w:widowControl w:val="0"/>
        <w:numPr>
          <w:ilvl w:val="2"/>
          <w:numId w:val="27"/>
        </w:numPr>
        <w:tabs>
          <w:tab w:val="left" w:pos="426"/>
          <w:tab w:val="left" w:pos="993"/>
          <w:tab w:val="left" w:pos="9072"/>
          <w:tab w:val="left" w:pos="9498"/>
        </w:tabs>
        <w:ind w:left="426"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7"/>
        </w:rPr>
        <w:t xml:space="preserve"> </w:t>
      </w:r>
      <w:r w:rsidRPr="006B2125">
        <w:rPr>
          <w:rFonts w:asciiTheme="minorHAnsi" w:hAnsiTheme="minorHAnsi" w:cstheme="minorHAnsi"/>
        </w:rPr>
        <w:t>sofrer</w:t>
      </w:r>
      <w:r w:rsidRPr="006B2125">
        <w:rPr>
          <w:rFonts w:asciiTheme="minorHAnsi" w:hAnsiTheme="minorHAnsi" w:cstheme="minorHAnsi"/>
          <w:spacing w:val="6"/>
        </w:rPr>
        <w:t xml:space="preserve"> </w:t>
      </w:r>
      <w:r w:rsidRPr="006B2125">
        <w:rPr>
          <w:rFonts w:asciiTheme="minorHAnsi" w:hAnsiTheme="minorHAnsi" w:cstheme="minorHAnsi"/>
        </w:rPr>
        <w:t>sanção</w:t>
      </w:r>
      <w:r w:rsidRPr="006B2125">
        <w:rPr>
          <w:rFonts w:asciiTheme="minorHAnsi" w:hAnsiTheme="minorHAnsi" w:cstheme="minorHAnsi"/>
          <w:spacing w:val="5"/>
        </w:rPr>
        <w:t xml:space="preserve"> </w:t>
      </w:r>
      <w:r w:rsidRPr="006B2125">
        <w:rPr>
          <w:rFonts w:asciiTheme="minorHAnsi" w:hAnsiTheme="minorHAnsi" w:cstheme="minorHAnsi"/>
        </w:rPr>
        <w:t>prevista</w:t>
      </w:r>
      <w:r w:rsidRPr="006B2125">
        <w:rPr>
          <w:rFonts w:asciiTheme="minorHAnsi" w:hAnsiTheme="minorHAnsi" w:cstheme="minorHAnsi"/>
          <w:spacing w:val="8"/>
        </w:rPr>
        <w:t xml:space="preserve"> </w:t>
      </w:r>
      <w:r w:rsidRPr="006B2125">
        <w:rPr>
          <w:rFonts w:asciiTheme="minorHAnsi" w:hAnsiTheme="minorHAnsi" w:cstheme="minorHAnsi"/>
        </w:rPr>
        <w:t>no</w:t>
      </w:r>
      <w:r w:rsidRPr="006B2125">
        <w:rPr>
          <w:rFonts w:asciiTheme="minorHAnsi" w:hAnsiTheme="minorHAnsi" w:cstheme="minorHAnsi"/>
          <w:spacing w:val="6"/>
        </w:rPr>
        <w:t xml:space="preserve"> </w:t>
      </w:r>
      <w:r w:rsidRPr="006B2125">
        <w:rPr>
          <w:rFonts w:asciiTheme="minorHAnsi" w:hAnsiTheme="minorHAnsi" w:cstheme="minorHAnsi"/>
        </w:rPr>
        <w:t>inciso</w:t>
      </w:r>
      <w:r w:rsidRPr="006B2125">
        <w:rPr>
          <w:rFonts w:asciiTheme="minorHAnsi" w:hAnsiTheme="minorHAnsi" w:cstheme="minorHAnsi"/>
          <w:spacing w:val="5"/>
        </w:rPr>
        <w:t xml:space="preserve"> </w:t>
      </w:r>
      <w:r w:rsidRPr="006B2125">
        <w:rPr>
          <w:rFonts w:asciiTheme="minorHAnsi" w:hAnsiTheme="minorHAnsi" w:cstheme="minorHAnsi"/>
        </w:rPr>
        <w:t>III</w:t>
      </w:r>
      <w:r w:rsidRPr="006B2125">
        <w:rPr>
          <w:rFonts w:asciiTheme="minorHAnsi" w:hAnsiTheme="minorHAnsi" w:cstheme="minorHAnsi"/>
          <w:spacing w:val="8"/>
        </w:rPr>
        <w:t xml:space="preserve"> </w:t>
      </w:r>
      <w:r w:rsidRPr="006B2125">
        <w:rPr>
          <w:rFonts w:asciiTheme="minorHAnsi" w:hAnsiTheme="minorHAnsi" w:cstheme="minorHAnsi"/>
        </w:rPr>
        <w:t>ou</w:t>
      </w:r>
      <w:r w:rsidRPr="006B2125">
        <w:rPr>
          <w:rFonts w:asciiTheme="minorHAnsi" w:hAnsiTheme="minorHAnsi" w:cstheme="minorHAnsi"/>
          <w:spacing w:val="11"/>
        </w:rPr>
        <w:t xml:space="preserve"> </w:t>
      </w:r>
      <w:r w:rsidRPr="006B2125">
        <w:rPr>
          <w:rFonts w:asciiTheme="minorHAnsi" w:hAnsiTheme="minorHAnsi" w:cstheme="minorHAnsi"/>
        </w:rPr>
        <w:t>IV</w:t>
      </w:r>
      <w:r w:rsidRPr="006B2125">
        <w:rPr>
          <w:rFonts w:asciiTheme="minorHAnsi" w:hAnsiTheme="minorHAnsi" w:cstheme="minorHAnsi"/>
          <w:spacing w:val="7"/>
        </w:rPr>
        <w:t xml:space="preserve"> </w:t>
      </w:r>
      <w:r w:rsidRPr="006B2125">
        <w:rPr>
          <w:rFonts w:asciiTheme="minorHAnsi" w:hAnsiTheme="minorHAnsi" w:cstheme="minorHAnsi"/>
        </w:rPr>
        <w:t>do</w:t>
      </w:r>
      <w:r w:rsidRPr="006B2125">
        <w:rPr>
          <w:rFonts w:asciiTheme="minorHAnsi" w:hAnsiTheme="minorHAnsi" w:cstheme="minorHAnsi"/>
          <w:spacing w:val="9"/>
        </w:rPr>
        <w:t xml:space="preserve"> </w:t>
      </w:r>
      <w:r w:rsidRPr="006B2125">
        <w:rPr>
          <w:rFonts w:asciiTheme="minorHAnsi" w:hAnsiTheme="minorHAnsi" w:cstheme="minorHAnsi"/>
        </w:rPr>
        <w:t>caput</w:t>
      </w:r>
      <w:r w:rsidRPr="006B2125">
        <w:rPr>
          <w:rFonts w:asciiTheme="minorHAnsi" w:hAnsiTheme="minorHAnsi" w:cstheme="minorHAnsi"/>
          <w:spacing w:val="8"/>
        </w:rPr>
        <w:t xml:space="preserve"> </w:t>
      </w:r>
      <w:r w:rsidRPr="006B2125">
        <w:rPr>
          <w:rFonts w:asciiTheme="minorHAnsi" w:hAnsiTheme="minorHAnsi" w:cstheme="minorHAnsi"/>
        </w:rPr>
        <w:t>do</w:t>
      </w:r>
      <w:r w:rsidRPr="006B2125">
        <w:rPr>
          <w:rFonts w:asciiTheme="minorHAnsi" w:hAnsiTheme="minorHAnsi" w:cstheme="minorHAnsi"/>
          <w:spacing w:val="5"/>
        </w:rPr>
        <w:t xml:space="preserve"> </w:t>
      </w:r>
      <w:r w:rsidRPr="006B2125">
        <w:rPr>
          <w:rFonts w:asciiTheme="minorHAnsi" w:hAnsiTheme="minorHAnsi" w:cstheme="minorHAnsi"/>
        </w:rPr>
        <w:t>art.</w:t>
      </w:r>
      <w:r w:rsidRPr="006B2125">
        <w:rPr>
          <w:rFonts w:asciiTheme="minorHAnsi" w:hAnsiTheme="minorHAnsi" w:cstheme="minorHAnsi"/>
          <w:spacing w:val="7"/>
        </w:rPr>
        <w:t xml:space="preserve"> </w:t>
      </w:r>
      <w:r w:rsidRPr="006B2125">
        <w:rPr>
          <w:rFonts w:asciiTheme="minorHAnsi" w:hAnsiTheme="minorHAnsi" w:cstheme="minorHAnsi"/>
        </w:rPr>
        <w:t>156</w:t>
      </w:r>
      <w:r w:rsidRPr="006B2125">
        <w:rPr>
          <w:rFonts w:asciiTheme="minorHAnsi" w:hAnsiTheme="minorHAnsi" w:cstheme="minorHAnsi"/>
          <w:spacing w:val="8"/>
        </w:rPr>
        <w:t xml:space="preserve"> </w:t>
      </w:r>
      <w:r w:rsidRPr="006B2125">
        <w:rPr>
          <w:rFonts w:asciiTheme="minorHAnsi" w:hAnsiTheme="minorHAnsi" w:cstheme="minorHAnsi"/>
        </w:rPr>
        <w:t>da</w:t>
      </w:r>
      <w:r w:rsidRPr="006B2125">
        <w:rPr>
          <w:rFonts w:asciiTheme="minorHAnsi" w:hAnsiTheme="minorHAnsi" w:cstheme="minorHAnsi"/>
          <w:spacing w:val="7"/>
        </w:rPr>
        <w:t xml:space="preserve"> </w:t>
      </w:r>
      <w:r w:rsidRPr="006B2125">
        <w:rPr>
          <w:rFonts w:asciiTheme="minorHAnsi" w:hAnsiTheme="minorHAnsi" w:cstheme="minorHAnsi"/>
        </w:rPr>
        <w:t>Lei</w:t>
      </w:r>
      <w:r w:rsidRPr="006B2125">
        <w:rPr>
          <w:rFonts w:asciiTheme="minorHAnsi" w:hAnsiTheme="minorHAnsi" w:cstheme="minorHAnsi"/>
          <w:spacing w:val="10"/>
        </w:rPr>
        <w:t xml:space="preserve"> </w:t>
      </w:r>
      <w:r w:rsidRPr="006B2125">
        <w:rPr>
          <w:rFonts w:asciiTheme="minorHAnsi" w:hAnsiTheme="minorHAnsi" w:cstheme="minorHAnsi"/>
        </w:rPr>
        <w:t>14.133, de</w:t>
      </w:r>
      <w:r w:rsidRPr="006B2125">
        <w:rPr>
          <w:rFonts w:asciiTheme="minorHAnsi" w:hAnsiTheme="minorHAnsi" w:cstheme="minorHAnsi"/>
          <w:spacing w:val="-3"/>
        </w:rPr>
        <w:t xml:space="preserve"> </w:t>
      </w:r>
      <w:r w:rsidRPr="006B2125">
        <w:rPr>
          <w:rFonts w:asciiTheme="minorHAnsi" w:hAnsiTheme="minorHAnsi" w:cstheme="minorHAnsi"/>
        </w:rPr>
        <w:t>2021, observada</w:t>
      </w:r>
      <w:r w:rsidRPr="006B2125">
        <w:rPr>
          <w:rFonts w:asciiTheme="minorHAnsi" w:hAnsiTheme="minorHAnsi" w:cstheme="minorHAnsi"/>
          <w:spacing w:val="-2"/>
        </w:rPr>
        <w:t xml:space="preserve"> </w:t>
      </w:r>
      <w:r w:rsidRPr="006B2125">
        <w:rPr>
          <w:rFonts w:asciiTheme="minorHAnsi" w:hAnsiTheme="minorHAnsi" w:cstheme="minorHAnsi"/>
        </w:rPr>
        <w:t>a</w:t>
      </w:r>
      <w:r w:rsidRPr="006B2125">
        <w:rPr>
          <w:rFonts w:asciiTheme="minorHAnsi" w:hAnsiTheme="minorHAnsi" w:cstheme="minorHAnsi"/>
          <w:spacing w:val="1"/>
        </w:rPr>
        <w:t xml:space="preserve"> </w:t>
      </w:r>
      <w:r w:rsidRPr="006B2125">
        <w:rPr>
          <w:rFonts w:asciiTheme="minorHAnsi" w:hAnsiTheme="minorHAnsi" w:cstheme="minorHAnsi"/>
        </w:rPr>
        <w:t>abrangência</w:t>
      </w:r>
      <w:r w:rsidRPr="006B2125">
        <w:rPr>
          <w:rFonts w:asciiTheme="minorHAnsi" w:hAnsiTheme="minorHAnsi" w:cstheme="minorHAnsi"/>
          <w:spacing w:val="-2"/>
        </w:rPr>
        <w:t xml:space="preserve"> </w:t>
      </w:r>
      <w:r w:rsidRPr="006B2125">
        <w:rPr>
          <w:rFonts w:asciiTheme="minorHAnsi" w:hAnsiTheme="minorHAnsi" w:cstheme="minorHAnsi"/>
        </w:rPr>
        <w:t>definida</w:t>
      </w:r>
      <w:r w:rsidRPr="006B2125">
        <w:rPr>
          <w:rFonts w:asciiTheme="minorHAnsi" w:hAnsiTheme="minorHAnsi" w:cstheme="minorHAnsi"/>
          <w:spacing w:val="1"/>
        </w:rPr>
        <w:t xml:space="preserve"> </w:t>
      </w:r>
      <w:r w:rsidRPr="006B2125">
        <w:rPr>
          <w:rFonts w:asciiTheme="minorHAnsi" w:hAnsiTheme="minorHAnsi" w:cstheme="minorHAnsi"/>
        </w:rPr>
        <w:t>nos</w:t>
      </w:r>
      <w:r w:rsidRPr="006B2125">
        <w:rPr>
          <w:rFonts w:asciiTheme="minorHAnsi" w:hAnsiTheme="minorHAnsi" w:cstheme="minorHAnsi"/>
          <w:spacing w:val="-2"/>
        </w:rPr>
        <w:t xml:space="preserve"> </w:t>
      </w:r>
      <w:r w:rsidRPr="006B2125">
        <w:rPr>
          <w:rFonts w:asciiTheme="minorHAnsi" w:hAnsiTheme="minorHAnsi" w:cstheme="minorHAnsi"/>
        </w:rPr>
        <w:t>§§</w:t>
      </w:r>
      <w:r w:rsidRPr="006B2125">
        <w:rPr>
          <w:rFonts w:asciiTheme="minorHAnsi" w:hAnsiTheme="minorHAnsi" w:cstheme="minorHAnsi"/>
          <w:spacing w:val="-1"/>
        </w:rPr>
        <w:t xml:space="preserve"> </w:t>
      </w:r>
      <w:r w:rsidRPr="006B2125">
        <w:rPr>
          <w:rFonts w:asciiTheme="minorHAnsi" w:hAnsiTheme="minorHAnsi" w:cstheme="minorHAnsi"/>
        </w:rPr>
        <w:t>4º e</w:t>
      </w:r>
      <w:r w:rsidRPr="006B2125">
        <w:rPr>
          <w:rFonts w:asciiTheme="minorHAnsi" w:hAnsiTheme="minorHAnsi" w:cstheme="minorHAnsi"/>
          <w:spacing w:val="-3"/>
        </w:rPr>
        <w:t xml:space="preserve"> </w:t>
      </w:r>
      <w:r w:rsidRPr="006B2125">
        <w:rPr>
          <w:rFonts w:asciiTheme="minorHAnsi" w:hAnsiTheme="minorHAnsi" w:cstheme="minorHAnsi"/>
        </w:rPr>
        <w:t>5º</w:t>
      </w:r>
      <w:r w:rsidRPr="006B2125">
        <w:rPr>
          <w:rFonts w:asciiTheme="minorHAnsi" w:hAnsiTheme="minorHAnsi" w:cstheme="minorHAnsi"/>
          <w:spacing w:val="-3"/>
        </w:rPr>
        <w:t xml:space="preserve"> </w:t>
      </w:r>
      <w:r w:rsidRPr="006B2125">
        <w:rPr>
          <w:rFonts w:asciiTheme="minorHAnsi" w:hAnsiTheme="minorHAnsi" w:cstheme="minorHAnsi"/>
        </w:rPr>
        <w:t>do referido</w:t>
      </w:r>
      <w:r w:rsidRPr="006B2125">
        <w:rPr>
          <w:rFonts w:asciiTheme="minorHAnsi" w:hAnsiTheme="minorHAnsi" w:cstheme="minorHAnsi"/>
          <w:spacing w:val="-2"/>
        </w:rPr>
        <w:t xml:space="preserve"> </w:t>
      </w:r>
      <w:r w:rsidRPr="006B2125">
        <w:rPr>
          <w:rFonts w:asciiTheme="minorHAnsi" w:hAnsiTheme="minorHAnsi" w:cstheme="minorHAnsi"/>
        </w:rPr>
        <w:t>dispositivo.</w:t>
      </w:r>
    </w:p>
    <w:p w:rsidR="00352D7A" w:rsidRPr="006B2125" w:rsidRDefault="00352D7A" w:rsidP="00352D7A">
      <w:pPr>
        <w:pStyle w:val="Corpodetexto"/>
        <w:tabs>
          <w:tab w:val="left" w:pos="426"/>
          <w:tab w:val="left" w:pos="9072"/>
          <w:tab w:val="left" w:pos="9498"/>
        </w:tabs>
        <w:ind w:right="283"/>
        <w:rPr>
          <w:rFonts w:asciiTheme="minorHAnsi" w:hAnsiTheme="minorHAnsi" w:cstheme="minorHAnsi"/>
          <w:sz w:val="20"/>
          <w:szCs w:val="20"/>
        </w:rPr>
      </w:pPr>
    </w:p>
    <w:p w:rsidR="00352D7A" w:rsidRPr="006B2125" w:rsidRDefault="00352D7A" w:rsidP="00E05211">
      <w:pPr>
        <w:pStyle w:val="PargrafodaLista"/>
        <w:widowControl w:val="0"/>
        <w:numPr>
          <w:ilvl w:val="1"/>
          <w:numId w:val="27"/>
        </w:numPr>
        <w:tabs>
          <w:tab w:val="left" w:pos="426"/>
          <w:tab w:val="left" w:pos="9072"/>
          <w:tab w:val="left" w:pos="9498"/>
        </w:tabs>
        <w:ind w:left="0" w:right="283" w:firstLine="0"/>
        <w:jc w:val="both"/>
        <w:rPr>
          <w:rFonts w:asciiTheme="minorHAnsi" w:hAnsiTheme="minorHAnsi" w:cstheme="minorHAnsi"/>
        </w:rPr>
      </w:pPr>
      <w:r w:rsidRPr="006B2125">
        <w:rPr>
          <w:rFonts w:asciiTheme="minorHAnsi" w:hAnsiTheme="minorHAnsi" w:cstheme="minorHAnsi"/>
        </w:rPr>
        <w:t xml:space="preserve">- Na hipótese do item </w:t>
      </w:r>
      <w:r w:rsidRPr="006B2125">
        <w:rPr>
          <w:rFonts w:asciiTheme="minorHAnsi" w:hAnsiTheme="minorHAnsi" w:cstheme="minorHAnsi"/>
          <w:b/>
        </w:rPr>
        <w:t>9.1.4</w:t>
      </w:r>
      <w:r w:rsidRPr="006B2125">
        <w:rPr>
          <w:rFonts w:asciiTheme="minorHAnsi" w:hAnsiTheme="minorHAnsi" w:cstheme="minorHAnsi"/>
        </w:rPr>
        <w:t>, caso a sanção aplicada não ultrapasse o prazo de vigência</w:t>
      </w:r>
      <w:r w:rsidRPr="006B2125">
        <w:rPr>
          <w:rFonts w:asciiTheme="minorHAnsi" w:hAnsiTheme="minorHAnsi" w:cstheme="minorHAnsi"/>
          <w:spacing w:val="1"/>
        </w:rPr>
        <w:t xml:space="preserve"> </w:t>
      </w:r>
      <w:r w:rsidRPr="006B2125">
        <w:rPr>
          <w:rFonts w:asciiTheme="minorHAnsi" w:hAnsiTheme="minorHAnsi" w:cstheme="minorHAnsi"/>
        </w:rPr>
        <w:t>da ARP, poderá o órgão ou entidade gerenciadora, mediante decisão fundamentada, decidir</w:t>
      </w:r>
      <w:r w:rsidRPr="006B2125">
        <w:rPr>
          <w:rFonts w:asciiTheme="minorHAnsi" w:hAnsiTheme="minorHAnsi" w:cstheme="minorHAnsi"/>
          <w:spacing w:val="1"/>
        </w:rPr>
        <w:t xml:space="preserve"> </w:t>
      </w:r>
      <w:r w:rsidRPr="006B2125">
        <w:rPr>
          <w:rFonts w:asciiTheme="minorHAnsi" w:hAnsiTheme="minorHAnsi" w:cstheme="minorHAnsi"/>
        </w:rPr>
        <w:t>pela manutenção do registro de preços, sendo vedadas contratações derivadas da ata</w:t>
      </w:r>
      <w:r w:rsidRPr="006B2125">
        <w:rPr>
          <w:rFonts w:asciiTheme="minorHAnsi" w:hAnsiTheme="minorHAnsi" w:cstheme="minorHAnsi"/>
          <w:spacing w:val="1"/>
        </w:rPr>
        <w:t xml:space="preserve"> </w:t>
      </w:r>
      <w:r w:rsidRPr="006B2125">
        <w:rPr>
          <w:rFonts w:asciiTheme="minorHAnsi" w:hAnsiTheme="minorHAnsi" w:cstheme="minorHAnsi"/>
        </w:rPr>
        <w:t>enquanto</w:t>
      </w:r>
      <w:r w:rsidRPr="006B2125">
        <w:rPr>
          <w:rFonts w:asciiTheme="minorHAnsi" w:hAnsiTheme="minorHAnsi" w:cstheme="minorHAnsi"/>
          <w:spacing w:val="-3"/>
        </w:rPr>
        <w:t xml:space="preserve"> </w:t>
      </w:r>
      <w:r w:rsidRPr="006B2125">
        <w:rPr>
          <w:rFonts w:asciiTheme="minorHAnsi" w:hAnsiTheme="minorHAnsi" w:cstheme="minorHAnsi"/>
        </w:rPr>
        <w:t>perdurarem</w:t>
      </w:r>
      <w:r w:rsidRPr="006B2125">
        <w:rPr>
          <w:rFonts w:asciiTheme="minorHAnsi" w:hAnsiTheme="minorHAnsi" w:cstheme="minorHAnsi"/>
          <w:spacing w:val="2"/>
        </w:rPr>
        <w:t xml:space="preserve"> </w:t>
      </w:r>
      <w:r w:rsidRPr="006B2125">
        <w:rPr>
          <w:rFonts w:asciiTheme="minorHAnsi" w:hAnsiTheme="minorHAnsi" w:cstheme="minorHAnsi"/>
        </w:rPr>
        <w:t>os</w:t>
      </w:r>
      <w:r w:rsidRPr="006B2125">
        <w:rPr>
          <w:rFonts w:asciiTheme="minorHAnsi" w:hAnsiTheme="minorHAnsi" w:cstheme="minorHAnsi"/>
          <w:spacing w:val="-2"/>
        </w:rPr>
        <w:t xml:space="preserve"> </w:t>
      </w:r>
      <w:r w:rsidRPr="006B2125">
        <w:rPr>
          <w:rFonts w:asciiTheme="minorHAnsi" w:hAnsiTheme="minorHAnsi" w:cstheme="minorHAnsi"/>
        </w:rPr>
        <w:t>efeitos</w:t>
      </w:r>
      <w:r w:rsidRPr="006B2125">
        <w:rPr>
          <w:rFonts w:asciiTheme="minorHAnsi" w:hAnsiTheme="minorHAnsi" w:cstheme="minorHAnsi"/>
          <w:spacing w:val="-2"/>
        </w:rPr>
        <w:t xml:space="preserve"> </w:t>
      </w:r>
      <w:r w:rsidRPr="006B2125">
        <w:rPr>
          <w:rFonts w:asciiTheme="minorHAnsi" w:hAnsiTheme="minorHAnsi" w:cstheme="minorHAnsi"/>
        </w:rPr>
        <w:t>da</w:t>
      </w:r>
      <w:r w:rsidRPr="006B2125">
        <w:rPr>
          <w:rFonts w:asciiTheme="minorHAnsi" w:hAnsiTheme="minorHAnsi" w:cstheme="minorHAnsi"/>
          <w:spacing w:val="2"/>
        </w:rPr>
        <w:t xml:space="preserve"> </w:t>
      </w:r>
      <w:r w:rsidRPr="006B2125">
        <w:rPr>
          <w:rFonts w:asciiTheme="minorHAnsi" w:hAnsiTheme="minorHAnsi" w:cstheme="minorHAnsi"/>
        </w:rPr>
        <w:t>sanção.</w:t>
      </w:r>
    </w:p>
    <w:p w:rsidR="00352D7A" w:rsidRPr="006B2125" w:rsidRDefault="00352D7A" w:rsidP="00352D7A">
      <w:pPr>
        <w:pStyle w:val="Corpodetexto"/>
        <w:tabs>
          <w:tab w:val="left" w:pos="426"/>
          <w:tab w:val="left" w:pos="9072"/>
          <w:tab w:val="left" w:pos="9498"/>
        </w:tabs>
        <w:ind w:left="426" w:right="283"/>
        <w:rPr>
          <w:rFonts w:asciiTheme="minorHAnsi" w:hAnsiTheme="minorHAnsi" w:cstheme="minorHAnsi"/>
          <w:sz w:val="20"/>
          <w:szCs w:val="20"/>
        </w:rPr>
      </w:pPr>
    </w:p>
    <w:p w:rsidR="00352D7A" w:rsidRPr="006B2125" w:rsidRDefault="00352D7A" w:rsidP="00E05211">
      <w:pPr>
        <w:pStyle w:val="PargrafodaLista"/>
        <w:widowControl w:val="0"/>
        <w:numPr>
          <w:ilvl w:val="1"/>
          <w:numId w:val="27"/>
        </w:numPr>
        <w:tabs>
          <w:tab w:val="left" w:pos="426"/>
          <w:tab w:val="left" w:pos="9072"/>
          <w:tab w:val="left" w:pos="9498"/>
        </w:tabs>
        <w:ind w:left="0" w:right="283" w:firstLine="0"/>
        <w:jc w:val="both"/>
        <w:rPr>
          <w:rFonts w:asciiTheme="minorHAnsi" w:hAnsiTheme="minorHAnsi" w:cstheme="minorHAnsi"/>
        </w:rPr>
      </w:pPr>
      <w:r w:rsidRPr="006B2125">
        <w:rPr>
          <w:rFonts w:asciiTheme="minorHAnsi" w:hAnsiTheme="minorHAnsi" w:cstheme="minorHAnsi"/>
        </w:rPr>
        <w:t>- O cancelamento do registro será formalizado por decisão fundamentada da autoridade</w:t>
      </w:r>
      <w:r w:rsidRPr="006B2125">
        <w:rPr>
          <w:rFonts w:asciiTheme="minorHAnsi" w:hAnsiTheme="minorHAnsi" w:cstheme="minorHAnsi"/>
          <w:spacing w:val="1"/>
        </w:rPr>
        <w:t xml:space="preserve"> </w:t>
      </w:r>
      <w:r w:rsidRPr="006B2125">
        <w:rPr>
          <w:rFonts w:asciiTheme="minorHAnsi" w:hAnsiTheme="minorHAnsi" w:cstheme="minorHAnsi"/>
        </w:rPr>
        <w:t>máxima</w:t>
      </w:r>
      <w:r w:rsidRPr="006B2125">
        <w:rPr>
          <w:rFonts w:asciiTheme="minorHAnsi" w:hAnsiTheme="minorHAnsi" w:cstheme="minorHAnsi"/>
          <w:spacing w:val="-11"/>
        </w:rPr>
        <w:t xml:space="preserve"> </w:t>
      </w:r>
      <w:r w:rsidRPr="006B2125">
        <w:rPr>
          <w:rFonts w:asciiTheme="minorHAnsi" w:hAnsiTheme="minorHAnsi" w:cstheme="minorHAnsi"/>
        </w:rPr>
        <w:t>do</w:t>
      </w:r>
      <w:r w:rsidRPr="006B2125">
        <w:rPr>
          <w:rFonts w:asciiTheme="minorHAnsi" w:hAnsiTheme="minorHAnsi" w:cstheme="minorHAnsi"/>
          <w:spacing w:val="-9"/>
        </w:rPr>
        <w:t xml:space="preserve"> </w:t>
      </w:r>
      <w:r w:rsidRPr="006B2125">
        <w:rPr>
          <w:rFonts w:asciiTheme="minorHAnsi" w:hAnsiTheme="minorHAnsi" w:cstheme="minorHAnsi"/>
        </w:rPr>
        <w:t>órgão</w:t>
      </w:r>
      <w:r w:rsidRPr="006B2125">
        <w:rPr>
          <w:rFonts w:asciiTheme="minorHAnsi" w:hAnsiTheme="minorHAnsi" w:cstheme="minorHAnsi"/>
          <w:spacing w:val="-9"/>
        </w:rPr>
        <w:t xml:space="preserve"> </w:t>
      </w:r>
      <w:r w:rsidRPr="006B2125">
        <w:rPr>
          <w:rFonts w:asciiTheme="minorHAnsi" w:hAnsiTheme="minorHAnsi" w:cstheme="minorHAnsi"/>
        </w:rPr>
        <w:t>ou</w:t>
      </w:r>
      <w:r w:rsidRPr="006B2125">
        <w:rPr>
          <w:rFonts w:asciiTheme="minorHAnsi" w:hAnsiTheme="minorHAnsi" w:cstheme="minorHAnsi"/>
          <w:spacing w:val="-7"/>
        </w:rPr>
        <w:t xml:space="preserve"> </w:t>
      </w:r>
      <w:r w:rsidRPr="006B2125">
        <w:rPr>
          <w:rFonts w:asciiTheme="minorHAnsi" w:hAnsiTheme="minorHAnsi" w:cstheme="minorHAnsi"/>
        </w:rPr>
        <w:t>entidade</w:t>
      </w:r>
      <w:r w:rsidRPr="006B2125">
        <w:rPr>
          <w:rFonts w:asciiTheme="minorHAnsi" w:hAnsiTheme="minorHAnsi" w:cstheme="minorHAnsi"/>
          <w:spacing w:val="-13"/>
        </w:rPr>
        <w:t xml:space="preserve"> </w:t>
      </w:r>
      <w:r w:rsidRPr="006B2125">
        <w:rPr>
          <w:rFonts w:asciiTheme="minorHAnsi" w:hAnsiTheme="minorHAnsi" w:cstheme="minorHAnsi"/>
        </w:rPr>
        <w:t>gerenciadora,</w:t>
      </w:r>
      <w:r w:rsidRPr="006B2125">
        <w:rPr>
          <w:rFonts w:asciiTheme="minorHAnsi" w:hAnsiTheme="minorHAnsi" w:cstheme="minorHAnsi"/>
          <w:spacing w:val="-8"/>
        </w:rPr>
        <w:t xml:space="preserve"> </w:t>
      </w:r>
      <w:r w:rsidRPr="006B2125">
        <w:rPr>
          <w:rFonts w:asciiTheme="minorHAnsi" w:hAnsiTheme="minorHAnsi" w:cstheme="minorHAnsi"/>
        </w:rPr>
        <w:t>assegurado</w:t>
      </w:r>
      <w:r w:rsidRPr="006B2125">
        <w:rPr>
          <w:rFonts w:asciiTheme="minorHAnsi" w:hAnsiTheme="minorHAnsi" w:cstheme="minorHAnsi"/>
          <w:spacing w:val="-7"/>
        </w:rPr>
        <w:t xml:space="preserve"> </w:t>
      </w:r>
      <w:r w:rsidRPr="006B2125">
        <w:rPr>
          <w:rFonts w:asciiTheme="minorHAnsi" w:hAnsiTheme="minorHAnsi" w:cstheme="minorHAnsi"/>
        </w:rPr>
        <w:t>o</w:t>
      </w:r>
      <w:r w:rsidRPr="006B2125">
        <w:rPr>
          <w:rFonts w:asciiTheme="minorHAnsi" w:hAnsiTheme="minorHAnsi" w:cstheme="minorHAnsi"/>
          <w:spacing w:val="-11"/>
        </w:rPr>
        <w:t xml:space="preserve"> </w:t>
      </w:r>
      <w:r w:rsidRPr="006B2125">
        <w:rPr>
          <w:rFonts w:asciiTheme="minorHAnsi" w:hAnsiTheme="minorHAnsi" w:cstheme="minorHAnsi"/>
        </w:rPr>
        <w:t>contraditório</w:t>
      </w:r>
      <w:r w:rsidRPr="006B2125">
        <w:rPr>
          <w:rFonts w:asciiTheme="minorHAnsi" w:hAnsiTheme="minorHAnsi" w:cstheme="minorHAnsi"/>
          <w:spacing w:val="-9"/>
        </w:rPr>
        <w:t xml:space="preserve"> </w:t>
      </w:r>
      <w:r w:rsidRPr="006B2125">
        <w:rPr>
          <w:rFonts w:asciiTheme="minorHAnsi" w:hAnsiTheme="minorHAnsi" w:cstheme="minorHAnsi"/>
        </w:rPr>
        <w:t>e</w:t>
      </w:r>
      <w:r w:rsidRPr="006B2125">
        <w:rPr>
          <w:rFonts w:asciiTheme="minorHAnsi" w:hAnsiTheme="minorHAnsi" w:cstheme="minorHAnsi"/>
          <w:spacing w:val="-13"/>
        </w:rPr>
        <w:t xml:space="preserve"> </w:t>
      </w:r>
      <w:r w:rsidRPr="006B2125">
        <w:rPr>
          <w:rFonts w:asciiTheme="minorHAnsi" w:hAnsiTheme="minorHAnsi" w:cstheme="minorHAnsi"/>
        </w:rPr>
        <w:t>a</w:t>
      </w:r>
      <w:r w:rsidRPr="006B2125">
        <w:rPr>
          <w:rFonts w:asciiTheme="minorHAnsi" w:hAnsiTheme="minorHAnsi" w:cstheme="minorHAnsi"/>
          <w:spacing w:val="-8"/>
        </w:rPr>
        <w:t xml:space="preserve"> </w:t>
      </w:r>
      <w:r w:rsidRPr="006B2125">
        <w:rPr>
          <w:rFonts w:asciiTheme="minorHAnsi" w:hAnsiTheme="minorHAnsi" w:cstheme="minorHAnsi"/>
        </w:rPr>
        <w:t>ampla</w:t>
      </w:r>
      <w:r w:rsidRPr="006B2125">
        <w:rPr>
          <w:rFonts w:asciiTheme="minorHAnsi" w:hAnsiTheme="minorHAnsi" w:cstheme="minorHAnsi"/>
          <w:spacing w:val="-10"/>
        </w:rPr>
        <w:t xml:space="preserve"> </w:t>
      </w:r>
      <w:r w:rsidRPr="006B2125">
        <w:rPr>
          <w:rFonts w:asciiTheme="minorHAnsi" w:hAnsiTheme="minorHAnsi" w:cstheme="minorHAnsi"/>
        </w:rPr>
        <w:t>defesa</w:t>
      </w:r>
      <w:r w:rsidRPr="006B2125">
        <w:rPr>
          <w:rFonts w:asciiTheme="minorHAnsi" w:hAnsiTheme="minorHAnsi" w:cstheme="minorHAnsi"/>
          <w:spacing w:val="-8"/>
        </w:rPr>
        <w:t xml:space="preserve"> </w:t>
      </w:r>
      <w:r w:rsidRPr="006B2125">
        <w:rPr>
          <w:rFonts w:asciiTheme="minorHAnsi" w:hAnsiTheme="minorHAnsi" w:cstheme="minorHAnsi"/>
        </w:rPr>
        <w:t>nas hipóteses</w:t>
      </w:r>
      <w:r w:rsidRPr="006B2125">
        <w:rPr>
          <w:rFonts w:asciiTheme="minorHAnsi" w:hAnsiTheme="minorHAnsi" w:cstheme="minorHAnsi"/>
          <w:spacing w:val="-3"/>
        </w:rPr>
        <w:t xml:space="preserve"> </w:t>
      </w:r>
      <w:r w:rsidRPr="006B2125">
        <w:rPr>
          <w:rFonts w:asciiTheme="minorHAnsi" w:hAnsiTheme="minorHAnsi" w:cstheme="minorHAnsi"/>
        </w:rPr>
        <w:t>previstas</w:t>
      </w:r>
      <w:r w:rsidRPr="006B2125">
        <w:rPr>
          <w:rFonts w:asciiTheme="minorHAnsi" w:hAnsiTheme="minorHAnsi" w:cstheme="minorHAnsi"/>
          <w:spacing w:val="-1"/>
        </w:rPr>
        <w:t xml:space="preserve"> </w:t>
      </w:r>
      <w:r w:rsidRPr="006B2125">
        <w:rPr>
          <w:rFonts w:asciiTheme="minorHAnsi" w:hAnsiTheme="minorHAnsi" w:cstheme="minorHAnsi"/>
        </w:rPr>
        <w:t>nos</w:t>
      </w:r>
      <w:r w:rsidRPr="006B2125">
        <w:rPr>
          <w:rFonts w:asciiTheme="minorHAnsi" w:hAnsiTheme="minorHAnsi" w:cstheme="minorHAnsi"/>
          <w:spacing w:val="2"/>
        </w:rPr>
        <w:t xml:space="preserve"> </w:t>
      </w:r>
      <w:r w:rsidRPr="006B2125">
        <w:rPr>
          <w:rFonts w:asciiTheme="minorHAnsi" w:hAnsiTheme="minorHAnsi" w:cstheme="minorHAnsi"/>
        </w:rPr>
        <w:t>itens</w:t>
      </w:r>
      <w:r w:rsidRPr="006B2125">
        <w:rPr>
          <w:rFonts w:asciiTheme="minorHAnsi" w:hAnsiTheme="minorHAnsi" w:cstheme="minorHAnsi"/>
          <w:spacing w:val="1"/>
        </w:rPr>
        <w:t xml:space="preserve"> </w:t>
      </w:r>
      <w:r w:rsidRPr="006B2125">
        <w:rPr>
          <w:rFonts w:asciiTheme="minorHAnsi" w:hAnsiTheme="minorHAnsi" w:cstheme="minorHAnsi"/>
          <w:b/>
        </w:rPr>
        <w:t>9.1.1</w:t>
      </w:r>
      <w:r w:rsidRPr="006B2125">
        <w:rPr>
          <w:rFonts w:asciiTheme="minorHAnsi" w:hAnsiTheme="minorHAnsi" w:cstheme="minorHAnsi"/>
        </w:rPr>
        <w:t>,</w:t>
      </w:r>
      <w:r w:rsidRPr="006B2125">
        <w:rPr>
          <w:rFonts w:asciiTheme="minorHAnsi" w:hAnsiTheme="minorHAnsi" w:cstheme="minorHAnsi"/>
          <w:spacing w:val="1"/>
        </w:rPr>
        <w:t xml:space="preserve"> </w:t>
      </w:r>
      <w:r w:rsidRPr="006B2125">
        <w:rPr>
          <w:rFonts w:asciiTheme="minorHAnsi" w:hAnsiTheme="minorHAnsi" w:cstheme="minorHAnsi"/>
          <w:b/>
        </w:rPr>
        <w:t>9.1.2</w:t>
      </w:r>
      <w:r w:rsidRPr="006B2125">
        <w:rPr>
          <w:rFonts w:asciiTheme="minorHAnsi" w:hAnsiTheme="minorHAnsi" w:cstheme="minorHAnsi"/>
          <w:b/>
          <w:spacing w:val="2"/>
        </w:rPr>
        <w:t xml:space="preserve"> </w:t>
      </w:r>
      <w:r w:rsidRPr="006B2125">
        <w:rPr>
          <w:rFonts w:asciiTheme="minorHAnsi" w:hAnsiTheme="minorHAnsi" w:cstheme="minorHAnsi"/>
        </w:rPr>
        <w:t>e</w:t>
      </w:r>
      <w:r w:rsidRPr="006B2125">
        <w:rPr>
          <w:rFonts w:asciiTheme="minorHAnsi" w:hAnsiTheme="minorHAnsi" w:cstheme="minorHAnsi"/>
          <w:spacing w:val="1"/>
        </w:rPr>
        <w:t xml:space="preserve"> </w:t>
      </w:r>
      <w:r w:rsidRPr="006B2125">
        <w:rPr>
          <w:rFonts w:asciiTheme="minorHAnsi" w:hAnsiTheme="minorHAnsi" w:cstheme="minorHAnsi"/>
          <w:b/>
        </w:rPr>
        <w:t>9.1.4</w:t>
      </w:r>
      <w:r w:rsidRPr="006B2125">
        <w:rPr>
          <w:rFonts w:asciiTheme="minorHAnsi" w:hAnsiTheme="minorHAnsi" w:cstheme="minorHAnsi"/>
        </w:rPr>
        <w:t>.</w:t>
      </w:r>
    </w:p>
    <w:p w:rsidR="00352D7A" w:rsidRPr="006B2125" w:rsidRDefault="00352D7A" w:rsidP="00352D7A">
      <w:pPr>
        <w:pStyle w:val="Corpodetexto"/>
        <w:tabs>
          <w:tab w:val="left" w:pos="426"/>
          <w:tab w:val="left" w:pos="9072"/>
          <w:tab w:val="left" w:pos="9498"/>
        </w:tabs>
        <w:ind w:right="283"/>
        <w:rPr>
          <w:rFonts w:asciiTheme="minorHAnsi" w:hAnsiTheme="minorHAnsi" w:cstheme="minorHAnsi"/>
          <w:sz w:val="20"/>
          <w:szCs w:val="20"/>
        </w:rPr>
      </w:pPr>
    </w:p>
    <w:p w:rsidR="00352D7A" w:rsidRPr="006B2125" w:rsidRDefault="00352D7A" w:rsidP="00E05211">
      <w:pPr>
        <w:pStyle w:val="PargrafodaLista"/>
        <w:widowControl w:val="0"/>
        <w:numPr>
          <w:ilvl w:val="1"/>
          <w:numId w:val="27"/>
        </w:numPr>
        <w:tabs>
          <w:tab w:val="left" w:pos="426"/>
          <w:tab w:val="left" w:pos="9072"/>
          <w:tab w:val="left" w:pos="9498"/>
        </w:tabs>
        <w:ind w:left="0"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15"/>
        </w:rPr>
        <w:t xml:space="preserve"> </w:t>
      </w:r>
      <w:r w:rsidRPr="006B2125">
        <w:rPr>
          <w:rFonts w:asciiTheme="minorHAnsi" w:hAnsiTheme="minorHAnsi" w:cstheme="minorHAnsi"/>
        </w:rPr>
        <w:t>Além</w:t>
      </w:r>
      <w:r w:rsidRPr="006B2125">
        <w:rPr>
          <w:rFonts w:asciiTheme="minorHAnsi" w:hAnsiTheme="minorHAnsi" w:cstheme="minorHAnsi"/>
          <w:spacing w:val="-7"/>
        </w:rPr>
        <w:t xml:space="preserve"> </w:t>
      </w:r>
      <w:r w:rsidRPr="006B2125">
        <w:rPr>
          <w:rFonts w:asciiTheme="minorHAnsi" w:hAnsiTheme="minorHAnsi" w:cstheme="minorHAnsi"/>
        </w:rPr>
        <w:t>das</w:t>
      </w:r>
      <w:r w:rsidRPr="006B2125">
        <w:rPr>
          <w:rFonts w:asciiTheme="minorHAnsi" w:hAnsiTheme="minorHAnsi" w:cstheme="minorHAnsi"/>
          <w:spacing w:val="-8"/>
        </w:rPr>
        <w:t xml:space="preserve"> </w:t>
      </w:r>
      <w:r w:rsidRPr="006B2125">
        <w:rPr>
          <w:rFonts w:asciiTheme="minorHAnsi" w:hAnsiTheme="minorHAnsi" w:cstheme="minorHAnsi"/>
        </w:rPr>
        <w:t>demais</w:t>
      </w:r>
      <w:r w:rsidRPr="006B2125">
        <w:rPr>
          <w:rFonts w:asciiTheme="minorHAnsi" w:hAnsiTheme="minorHAnsi" w:cstheme="minorHAnsi"/>
          <w:spacing w:val="-10"/>
        </w:rPr>
        <w:t xml:space="preserve"> </w:t>
      </w:r>
      <w:r w:rsidRPr="006B2125">
        <w:rPr>
          <w:rFonts w:asciiTheme="minorHAnsi" w:hAnsiTheme="minorHAnsi" w:cstheme="minorHAnsi"/>
        </w:rPr>
        <w:t>hipóteses</w:t>
      </w:r>
      <w:r w:rsidRPr="006B2125">
        <w:rPr>
          <w:rFonts w:asciiTheme="minorHAnsi" w:hAnsiTheme="minorHAnsi" w:cstheme="minorHAnsi"/>
          <w:spacing w:val="-9"/>
        </w:rPr>
        <w:t xml:space="preserve"> </w:t>
      </w:r>
      <w:r w:rsidRPr="006B2125">
        <w:rPr>
          <w:rFonts w:asciiTheme="minorHAnsi" w:hAnsiTheme="minorHAnsi" w:cstheme="minorHAnsi"/>
        </w:rPr>
        <w:t>previstas</w:t>
      </w:r>
      <w:r w:rsidRPr="006B2125">
        <w:rPr>
          <w:rFonts w:asciiTheme="minorHAnsi" w:hAnsiTheme="minorHAnsi" w:cstheme="minorHAnsi"/>
          <w:spacing w:val="-8"/>
        </w:rPr>
        <w:t xml:space="preserve"> </w:t>
      </w:r>
      <w:r w:rsidRPr="006B2125">
        <w:rPr>
          <w:rFonts w:asciiTheme="minorHAnsi" w:hAnsiTheme="minorHAnsi" w:cstheme="minorHAnsi"/>
        </w:rPr>
        <w:t>neste</w:t>
      </w:r>
      <w:r w:rsidRPr="006B2125">
        <w:rPr>
          <w:rFonts w:asciiTheme="minorHAnsi" w:hAnsiTheme="minorHAnsi" w:cstheme="minorHAnsi"/>
          <w:spacing w:val="-9"/>
        </w:rPr>
        <w:t xml:space="preserve"> </w:t>
      </w:r>
      <w:r w:rsidRPr="006B2125">
        <w:rPr>
          <w:rFonts w:asciiTheme="minorHAnsi" w:hAnsiTheme="minorHAnsi" w:cstheme="minorHAnsi"/>
        </w:rPr>
        <w:t>regulamento,</w:t>
      </w:r>
      <w:r w:rsidRPr="006B2125">
        <w:rPr>
          <w:rFonts w:asciiTheme="minorHAnsi" w:hAnsiTheme="minorHAnsi" w:cstheme="minorHAnsi"/>
          <w:spacing w:val="-9"/>
        </w:rPr>
        <w:t xml:space="preserve"> </w:t>
      </w:r>
      <w:r w:rsidRPr="006B2125">
        <w:rPr>
          <w:rFonts w:asciiTheme="minorHAnsi" w:hAnsiTheme="minorHAnsi" w:cstheme="minorHAnsi"/>
        </w:rPr>
        <w:t>o</w:t>
      </w:r>
      <w:r w:rsidRPr="006B2125">
        <w:rPr>
          <w:rFonts w:asciiTheme="minorHAnsi" w:hAnsiTheme="minorHAnsi" w:cstheme="minorHAnsi"/>
          <w:spacing w:val="-9"/>
        </w:rPr>
        <w:t xml:space="preserve"> </w:t>
      </w:r>
      <w:r w:rsidRPr="006B2125">
        <w:rPr>
          <w:rFonts w:asciiTheme="minorHAnsi" w:hAnsiTheme="minorHAnsi" w:cstheme="minorHAnsi"/>
        </w:rPr>
        <w:t>cancelamento</w:t>
      </w:r>
      <w:r w:rsidRPr="006B2125">
        <w:rPr>
          <w:rFonts w:asciiTheme="minorHAnsi" w:hAnsiTheme="minorHAnsi" w:cstheme="minorHAnsi"/>
          <w:spacing w:val="-9"/>
        </w:rPr>
        <w:t xml:space="preserve"> </w:t>
      </w:r>
      <w:r w:rsidRPr="006B2125">
        <w:rPr>
          <w:rFonts w:asciiTheme="minorHAnsi" w:hAnsiTheme="minorHAnsi" w:cstheme="minorHAnsi"/>
        </w:rPr>
        <w:t>do</w:t>
      </w:r>
      <w:r w:rsidRPr="006B2125">
        <w:rPr>
          <w:rFonts w:asciiTheme="minorHAnsi" w:hAnsiTheme="minorHAnsi" w:cstheme="minorHAnsi"/>
          <w:spacing w:val="-10"/>
        </w:rPr>
        <w:t xml:space="preserve"> </w:t>
      </w:r>
      <w:r w:rsidRPr="006B2125">
        <w:rPr>
          <w:rFonts w:asciiTheme="minorHAnsi" w:hAnsiTheme="minorHAnsi" w:cstheme="minorHAnsi"/>
        </w:rPr>
        <w:t>registro</w:t>
      </w:r>
      <w:r w:rsidRPr="006B2125">
        <w:rPr>
          <w:rFonts w:asciiTheme="minorHAnsi" w:hAnsiTheme="minorHAnsi" w:cstheme="minorHAnsi"/>
          <w:spacing w:val="-9"/>
        </w:rPr>
        <w:t xml:space="preserve"> </w:t>
      </w:r>
      <w:r w:rsidRPr="006B2125">
        <w:rPr>
          <w:rFonts w:asciiTheme="minorHAnsi" w:hAnsiTheme="minorHAnsi" w:cstheme="minorHAnsi"/>
        </w:rPr>
        <w:t>de</w:t>
      </w:r>
      <w:r w:rsidRPr="006B2125">
        <w:rPr>
          <w:rFonts w:asciiTheme="minorHAnsi" w:hAnsiTheme="minorHAnsi" w:cstheme="minorHAnsi"/>
          <w:spacing w:val="-68"/>
        </w:rPr>
        <w:t xml:space="preserve"> </w:t>
      </w:r>
      <w:r w:rsidRPr="006B2125">
        <w:rPr>
          <w:rFonts w:asciiTheme="minorHAnsi" w:hAnsiTheme="minorHAnsi" w:cstheme="minorHAnsi"/>
        </w:rPr>
        <w:t>preços</w:t>
      </w:r>
      <w:r w:rsidRPr="006B2125">
        <w:rPr>
          <w:rFonts w:asciiTheme="minorHAnsi" w:hAnsiTheme="minorHAnsi" w:cstheme="minorHAnsi"/>
          <w:spacing w:val="-3"/>
        </w:rPr>
        <w:t xml:space="preserve"> </w:t>
      </w:r>
      <w:r w:rsidRPr="006B2125">
        <w:rPr>
          <w:rFonts w:asciiTheme="minorHAnsi" w:hAnsiTheme="minorHAnsi" w:cstheme="minorHAnsi"/>
        </w:rPr>
        <w:t>poderá</w:t>
      </w:r>
      <w:r w:rsidRPr="006B2125">
        <w:rPr>
          <w:rFonts w:asciiTheme="minorHAnsi" w:hAnsiTheme="minorHAnsi" w:cstheme="minorHAnsi"/>
          <w:spacing w:val="-1"/>
        </w:rPr>
        <w:t xml:space="preserve"> </w:t>
      </w:r>
      <w:r w:rsidRPr="006B2125">
        <w:rPr>
          <w:rFonts w:asciiTheme="minorHAnsi" w:hAnsiTheme="minorHAnsi" w:cstheme="minorHAnsi"/>
        </w:rPr>
        <w:t>ocorrer,</w:t>
      </w:r>
      <w:r w:rsidRPr="006B2125">
        <w:rPr>
          <w:rFonts w:asciiTheme="minorHAnsi" w:hAnsiTheme="minorHAnsi" w:cstheme="minorHAnsi"/>
          <w:spacing w:val="-2"/>
        </w:rPr>
        <w:t xml:space="preserve"> </w:t>
      </w:r>
      <w:r w:rsidRPr="006B2125">
        <w:rPr>
          <w:rFonts w:asciiTheme="minorHAnsi" w:hAnsiTheme="minorHAnsi" w:cstheme="minorHAnsi"/>
        </w:rPr>
        <w:t>justificadamente:</w:t>
      </w:r>
    </w:p>
    <w:p w:rsidR="00352D7A" w:rsidRPr="006B2125" w:rsidRDefault="00352D7A" w:rsidP="00352D7A">
      <w:pPr>
        <w:pStyle w:val="Corpodetexto"/>
        <w:tabs>
          <w:tab w:val="left" w:pos="426"/>
          <w:tab w:val="left" w:pos="9072"/>
          <w:tab w:val="left" w:pos="9498"/>
        </w:tabs>
        <w:ind w:right="283"/>
        <w:rPr>
          <w:rFonts w:asciiTheme="minorHAnsi" w:hAnsiTheme="minorHAnsi" w:cstheme="minorHAnsi"/>
          <w:sz w:val="20"/>
          <w:szCs w:val="20"/>
        </w:rPr>
      </w:pPr>
    </w:p>
    <w:p w:rsidR="00352D7A" w:rsidRPr="006B2125" w:rsidRDefault="00352D7A" w:rsidP="00E05211">
      <w:pPr>
        <w:pStyle w:val="PargrafodaLista"/>
        <w:widowControl w:val="0"/>
        <w:numPr>
          <w:ilvl w:val="2"/>
          <w:numId w:val="28"/>
        </w:numPr>
        <w:tabs>
          <w:tab w:val="left" w:pos="709"/>
          <w:tab w:val="left" w:pos="1122"/>
          <w:tab w:val="left" w:pos="9072"/>
          <w:tab w:val="left" w:pos="9498"/>
        </w:tabs>
        <w:ind w:left="426"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3"/>
        </w:rPr>
        <w:t xml:space="preserve"> </w:t>
      </w:r>
      <w:r w:rsidRPr="006B2125">
        <w:rPr>
          <w:rFonts w:asciiTheme="minorHAnsi" w:hAnsiTheme="minorHAnsi" w:cstheme="minorHAnsi"/>
        </w:rPr>
        <w:t>por</w:t>
      </w:r>
      <w:r w:rsidRPr="006B2125">
        <w:rPr>
          <w:rFonts w:asciiTheme="minorHAnsi" w:hAnsiTheme="minorHAnsi" w:cstheme="minorHAnsi"/>
          <w:spacing w:val="-1"/>
        </w:rPr>
        <w:t xml:space="preserve"> </w:t>
      </w:r>
      <w:r w:rsidRPr="006B2125">
        <w:rPr>
          <w:rFonts w:asciiTheme="minorHAnsi" w:hAnsiTheme="minorHAnsi" w:cstheme="minorHAnsi"/>
        </w:rPr>
        <w:t>razões</w:t>
      </w:r>
      <w:r w:rsidRPr="006B2125">
        <w:rPr>
          <w:rFonts w:asciiTheme="minorHAnsi" w:hAnsiTheme="minorHAnsi" w:cstheme="minorHAnsi"/>
          <w:spacing w:val="-4"/>
        </w:rPr>
        <w:t xml:space="preserve"> </w:t>
      </w:r>
      <w:r w:rsidRPr="006B2125">
        <w:rPr>
          <w:rFonts w:asciiTheme="minorHAnsi" w:hAnsiTheme="minorHAnsi" w:cstheme="minorHAnsi"/>
        </w:rPr>
        <w:t>de</w:t>
      </w:r>
      <w:r w:rsidRPr="006B2125">
        <w:rPr>
          <w:rFonts w:asciiTheme="minorHAnsi" w:hAnsiTheme="minorHAnsi" w:cstheme="minorHAnsi"/>
          <w:spacing w:val="-2"/>
        </w:rPr>
        <w:t xml:space="preserve"> </w:t>
      </w:r>
      <w:r w:rsidRPr="006B2125">
        <w:rPr>
          <w:rFonts w:asciiTheme="minorHAnsi" w:hAnsiTheme="minorHAnsi" w:cstheme="minorHAnsi"/>
        </w:rPr>
        <w:t>interesse</w:t>
      </w:r>
      <w:r w:rsidRPr="006B2125">
        <w:rPr>
          <w:rFonts w:asciiTheme="minorHAnsi" w:hAnsiTheme="minorHAnsi" w:cstheme="minorHAnsi"/>
          <w:spacing w:val="-4"/>
        </w:rPr>
        <w:t xml:space="preserve"> </w:t>
      </w:r>
      <w:r w:rsidRPr="006B2125">
        <w:rPr>
          <w:rFonts w:asciiTheme="minorHAnsi" w:hAnsiTheme="minorHAnsi" w:cstheme="minorHAnsi"/>
        </w:rPr>
        <w:t>público;</w:t>
      </w:r>
      <w:r w:rsidRPr="006B2125">
        <w:rPr>
          <w:rFonts w:asciiTheme="minorHAnsi" w:hAnsiTheme="minorHAnsi" w:cstheme="minorHAnsi"/>
          <w:spacing w:val="-3"/>
        </w:rPr>
        <w:t xml:space="preserve"> </w:t>
      </w:r>
      <w:r w:rsidRPr="006B2125">
        <w:rPr>
          <w:rFonts w:asciiTheme="minorHAnsi" w:hAnsiTheme="minorHAnsi" w:cstheme="minorHAnsi"/>
        </w:rPr>
        <w:t>ou</w:t>
      </w:r>
    </w:p>
    <w:p w:rsidR="00352D7A" w:rsidRPr="006B2125" w:rsidRDefault="00352D7A" w:rsidP="00352D7A">
      <w:pPr>
        <w:pStyle w:val="Corpodetexto"/>
        <w:tabs>
          <w:tab w:val="left" w:pos="709"/>
          <w:tab w:val="left" w:pos="9072"/>
          <w:tab w:val="left" w:pos="9498"/>
        </w:tabs>
        <w:ind w:left="426" w:right="283"/>
        <w:rPr>
          <w:rFonts w:asciiTheme="minorHAnsi" w:hAnsiTheme="minorHAnsi" w:cstheme="minorHAnsi"/>
          <w:sz w:val="20"/>
          <w:szCs w:val="20"/>
        </w:rPr>
      </w:pPr>
    </w:p>
    <w:p w:rsidR="00352D7A" w:rsidRPr="006B2125" w:rsidRDefault="00352D7A" w:rsidP="00352D7A">
      <w:pPr>
        <w:pStyle w:val="Corpodetexto"/>
        <w:tabs>
          <w:tab w:val="left" w:pos="709"/>
          <w:tab w:val="left" w:pos="9072"/>
          <w:tab w:val="left" w:pos="9498"/>
        </w:tabs>
        <w:ind w:left="426" w:right="283"/>
        <w:rPr>
          <w:rFonts w:asciiTheme="minorHAnsi" w:hAnsiTheme="minorHAnsi" w:cstheme="minorHAnsi"/>
          <w:sz w:val="20"/>
          <w:szCs w:val="20"/>
        </w:rPr>
      </w:pPr>
      <w:r w:rsidRPr="006B2125">
        <w:rPr>
          <w:rFonts w:asciiTheme="minorHAnsi" w:hAnsiTheme="minorHAnsi" w:cstheme="minorHAnsi"/>
          <w:sz w:val="20"/>
          <w:szCs w:val="20"/>
        </w:rPr>
        <w:t>9.4.2 -</w:t>
      </w:r>
      <w:r w:rsidRPr="006B2125">
        <w:rPr>
          <w:rFonts w:asciiTheme="minorHAnsi" w:hAnsiTheme="minorHAnsi" w:cstheme="minorHAnsi"/>
          <w:spacing w:val="-2"/>
          <w:sz w:val="20"/>
          <w:szCs w:val="20"/>
        </w:rPr>
        <w:t xml:space="preserve"> </w:t>
      </w:r>
      <w:r w:rsidRPr="006B2125">
        <w:rPr>
          <w:rFonts w:asciiTheme="minorHAnsi" w:hAnsiTheme="minorHAnsi" w:cstheme="minorHAnsi"/>
          <w:sz w:val="20"/>
          <w:szCs w:val="20"/>
        </w:rPr>
        <w:t>a</w:t>
      </w:r>
      <w:r w:rsidRPr="006B2125">
        <w:rPr>
          <w:rFonts w:asciiTheme="minorHAnsi" w:hAnsiTheme="minorHAnsi" w:cstheme="minorHAnsi"/>
          <w:spacing w:val="-2"/>
          <w:sz w:val="20"/>
          <w:szCs w:val="20"/>
        </w:rPr>
        <w:t xml:space="preserve"> </w:t>
      </w:r>
      <w:r w:rsidRPr="006B2125">
        <w:rPr>
          <w:rFonts w:asciiTheme="minorHAnsi" w:hAnsiTheme="minorHAnsi" w:cstheme="minorHAnsi"/>
          <w:sz w:val="20"/>
          <w:szCs w:val="20"/>
        </w:rPr>
        <w:t>pedido</w:t>
      </w:r>
      <w:r w:rsidRPr="006B2125">
        <w:rPr>
          <w:rFonts w:asciiTheme="minorHAnsi" w:hAnsiTheme="minorHAnsi" w:cstheme="minorHAnsi"/>
          <w:spacing w:val="-4"/>
          <w:sz w:val="20"/>
          <w:szCs w:val="20"/>
        </w:rPr>
        <w:t xml:space="preserve"> </w:t>
      </w:r>
      <w:r w:rsidRPr="006B2125">
        <w:rPr>
          <w:rFonts w:asciiTheme="minorHAnsi" w:hAnsiTheme="minorHAnsi" w:cstheme="minorHAnsi"/>
          <w:sz w:val="20"/>
          <w:szCs w:val="20"/>
        </w:rPr>
        <w:t>do</w:t>
      </w:r>
      <w:r w:rsidRPr="006B2125">
        <w:rPr>
          <w:rFonts w:asciiTheme="minorHAnsi" w:hAnsiTheme="minorHAnsi" w:cstheme="minorHAnsi"/>
          <w:spacing w:val="-1"/>
          <w:sz w:val="20"/>
          <w:szCs w:val="20"/>
        </w:rPr>
        <w:t xml:space="preserve"> </w:t>
      </w:r>
      <w:r w:rsidRPr="006B2125">
        <w:rPr>
          <w:rFonts w:asciiTheme="minorHAnsi" w:hAnsiTheme="minorHAnsi" w:cstheme="minorHAnsi"/>
          <w:sz w:val="20"/>
          <w:szCs w:val="20"/>
        </w:rPr>
        <w:t>fornecedor,</w:t>
      </w:r>
      <w:r w:rsidRPr="006B2125">
        <w:rPr>
          <w:rFonts w:asciiTheme="minorHAnsi" w:hAnsiTheme="minorHAnsi" w:cstheme="minorHAnsi"/>
          <w:spacing w:val="-4"/>
          <w:sz w:val="20"/>
          <w:szCs w:val="20"/>
        </w:rPr>
        <w:t xml:space="preserve"> </w:t>
      </w:r>
      <w:r w:rsidRPr="006B2125">
        <w:rPr>
          <w:rFonts w:asciiTheme="minorHAnsi" w:hAnsiTheme="minorHAnsi" w:cstheme="minorHAnsi"/>
          <w:sz w:val="20"/>
          <w:szCs w:val="20"/>
        </w:rPr>
        <w:t>decorrente</w:t>
      </w:r>
      <w:r w:rsidRPr="006B2125">
        <w:rPr>
          <w:rFonts w:asciiTheme="minorHAnsi" w:hAnsiTheme="minorHAnsi" w:cstheme="minorHAnsi"/>
          <w:spacing w:val="-3"/>
          <w:sz w:val="20"/>
          <w:szCs w:val="20"/>
        </w:rPr>
        <w:t xml:space="preserve"> </w:t>
      </w:r>
      <w:r w:rsidRPr="006B2125">
        <w:rPr>
          <w:rFonts w:asciiTheme="minorHAnsi" w:hAnsiTheme="minorHAnsi" w:cstheme="minorHAnsi"/>
          <w:sz w:val="20"/>
          <w:szCs w:val="20"/>
        </w:rPr>
        <w:t>de</w:t>
      </w:r>
      <w:r w:rsidRPr="006B2125">
        <w:rPr>
          <w:rFonts w:asciiTheme="minorHAnsi" w:hAnsiTheme="minorHAnsi" w:cstheme="minorHAnsi"/>
          <w:spacing w:val="-4"/>
          <w:sz w:val="20"/>
          <w:szCs w:val="20"/>
        </w:rPr>
        <w:t xml:space="preserve"> </w:t>
      </w:r>
      <w:r w:rsidRPr="006B2125">
        <w:rPr>
          <w:rFonts w:asciiTheme="minorHAnsi" w:hAnsiTheme="minorHAnsi" w:cstheme="minorHAnsi"/>
          <w:sz w:val="20"/>
          <w:szCs w:val="20"/>
        </w:rPr>
        <w:t>caso</w:t>
      </w:r>
      <w:r w:rsidRPr="006B2125">
        <w:rPr>
          <w:rFonts w:asciiTheme="minorHAnsi" w:hAnsiTheme="minorHAnsi" w:cstheme="minorHAnsi"/>
          <w:spacing w:val="-1"/>
          <w:sz w:val="20"/>
          <w:szCs w:val="20"/>
        </w:rPr>
        <w:t xml:space="preserve"> </w:t>
      </w:r>
      <w:r w:rsidRPr="006B2125">
        <w:rPr>
          <w:rFonts w:asciiTheme="minorHAnsi" w:hAnsiTheme="minorHAnsi" w:cstheme="minorHAnsi"/>
          <w:sz w:val="20"/>
          <w:szCs w:val="20"/>
        </w:rPr>
        <w:t>fortuito</w:t>
      </w:r>
      <w:r w:rsidRPr="006B2125">
        <w:rPr>
          <w:rFonts w:asciiTheme="minorHAnsi" w:hAnsiTheme="minorHAnsi" w:cstheme="minorHAnsi"/>
          <w:spacing w:val="-4"/>
          <w:sz w:val="20"/>
          <w:szCs w:val="20"/>
        </w:rPr>
        <w:t xml:space="preserve"> </w:t>
      </w:r>
      <w:r w:rsidRPr="006B2125">
        <w:rPr>
          <w:rFonts w:asciiTheme="minorHAnsi" w:hAnsiTheme="minorHAnsi" w:cstheme="minorHAnsi"/>
          <w:sz w:val="20"/>
          <w:szCs w:val="20"/>
        </w:rPr>
        <w:t>ou</w:t>
      </w:r>
      <w:r w:rsidRPr="006B2125">
        <w:rPr>
          <w:rFonts w:asciiTheme="minorHAnsi" w:hAnsiTheme="minorHAnsi" w:cstheme="minorHAnsi"/>
          <w:spacing w:val="-1"/>
          <w:sz w:val="20"/>
          <w:szCs w:val="20"/>
        </w:rPr>
        <w:t xml:space="preserve"> </w:t>
      </w:r>
      <w:r w:rsidRPr="006B2125">
        <w:rPr>
          <w:rFonts w:asciiTheme="minorHAnsi" w:hAnsiTheme="minorHAnsi" w:cstheme="minorHAnsi"/>
          <w:sz w:val="20"/>
          <w:szCs w:val="20"/>
        </w:rPr>
        <w:t>força</w:t>
      </w:r>
      <w:r w:rsidRPr="006B2125">
        <w:rPr>
          <w:rFonts w:asciiTheme="minorHAnsi" w:hAnsiTheme="minorHAnsi" w:cstheme="minorHAnsi"/>
          <w:spacing w:val="-1"/>
          <w:sz w:val="20"/>
          <w:szCs w:val="20"/>
        </w:rPr>
        <w:t xml:space="preserve"> </w:t>
      </w:r>
      <w:r w:rsidRPr="006B2125">
        <w:rPr>
          <w:rFonts w:asciiTheme="minorHAnsi" w:hAnsiTheme="minorHAnsi" w:cstheme="minorHAnsi"/>
          <w:sz w:val="20"/>
          <w:szCs w:val="20"/>
        </w:rPr>
        <w:t>maior.</w:t>
      </w:r>
    </w:p>
    <w:p w:rsidR="00352D7A" w:rsidRPr="006B2125" w:rsidRDefault="00352D7A" w:rsidP="00352D7A">
      <w:pPr>
        <w:pStyle w:val="N11"/>
        <w:numPr>
          <w:ilvl w:val="1"/>
          <w:numId w:val="0"/>
        </w:numPr>
        <w:spacing w:before="0" w:after="0"/>
        <w:ind w:right="424"/>
        <w:rPr>
          <w:rFonts w:asciiTheme="minorHAnsi" w:hAnsiTheme="minorHAnsi" w:cstheme="minorHAnsi"/>
          <w:sz w:val="20"/>
          <w:szCs w:val="20"/>
        </w:rPr>
      </w:pPr>
    </w:p>
    <w:p w:rsidR="00352D7A" w:rsidRPr="006B2125" w:rsidRDefault="00352D7A" w:rsidP="00352D7A">
      <w:pPr>
        <w:pStyle w:val="Clusulas"/>
        <w:spacing w:before="0" w:after="0"/>
        <w:ind w:right="424"/>
        <w:rPr>
          <w:rFonts w:asciiTheme="minorHAnsi" w:hAnsiTheme="minorHAnsi" w:cstheme="minorHAnsi"/>
          <w:sz w:val="20"/>
          <w:szCs w:val="20"/>
        </w:rPr>
      </w:pPr>
      <w:r w:rsidRPr="006B2125">
        <w:rPr>
          <w:rFonts w:asciiTheme="minorHAnsi" w:hAnsiTheme="minorHAnsi" w:cstheme="minorHAnsi"/>
          <w:sz w:val="20"/>
          <w:szCs w:val="20"/>
        </w:rPr>
        <w:t xml:space="preserve">CLÁUSULA DÉCIMA </w:t>
      </w:r>
    </w:p>
    <w:p w:rsidR="00352D7A" w:rsidRPr="006B2125" w:rsidRDefault="00352D7A" w:rsidP="00E05211">
      <w:pPr>
        <w:pStyle w:val="Ttulo1"/>
        <w:keepNext w:val="0"/>
        <w:numPr>
          <w:ilvl w:val="0"/>
          <w:numId w:val="28"/>
        </w:numPr>
        <w:autoSpaceDE/>
        <w:autoSpaceDN/>
        <w:ind w:right="424"/>
        <w:jc w:val="both"/>
        <w:rPr>
          <w:rFonts w:asciiTheme="minorHAnsi" w:hAnsiTheme="minorHAnsi" w:cstheme="minorHAnsi"/>
          <w:sz w:val="20"/>
          <w:szCs w:val="20"/>
        </w:rPr>
      </w:pPr>
      <w:r w:rsidRPr="006B2125">
        <w:rPr>
          <w:rFonts w:asciiTheme="minorHAnsi" w:hAnsiTheme="minorHAnsi" w:cstheme="minorHAnsi"/>
          <w:sz w:val="20"/>
          <w:szCs w:val="20"/>
        </w:rPr>
        <w:t>– DAS PENALIDADES</w:t>
      </w:r>
    </w:p>
    <w:p w:rsidR="00352D7A" w:rsidRPr="006B2125" w:rsidRDefault="00352D7A" w:rsidP="00352D7A">
      <w:pPr>
        <w:ind w:right="424"/>
        <w:rPr>
          <w:rFonts w:asciiTheme="minorHAnsi" w:eastAsiaTheme="minorHAnsi" w:hAnsiTheme="minorHAnsi" w:cstheme="minorHAnsi"/>
        </w:rPr>
      </w:pPr>
    </w:p>
    <w:p w:rsidR="00352D7A" w:rsidRPr="006B2125" w:rsidRDefault="00352D7A" w:rsidP="00352D7A">
      <w:pPr>
        <w:widowControl w:val="0"/>
        <w:tabs>
          <w:tab w:val="left" w:pos="926"/>
          <w:tab w:val="left" w:pos="9072"/>
          <w:tab w:val="left" w:pos="9498"/>
        </w:tabs>
        <w:ind w:right="283"/>
        <w:jc w:val="both"/>
        <w:rPr>
          <w:rFonts w:asciiTheme="minorHAnsi" w:hAnsiTheme="minorHAnsi" w:cstheme="minorHAnsi"/>
        </w:rPr>
      </w:pPr>
      <w:r w:rsidRPr="006B2125">
        <w:rPr>
          <w:rFonts w:asciiTheme="minorHAnsi" w:hAnsiTheme="minorHAnsi" w:cstheme="minorHAnsi"/>
        </w:rPr>
        <w:t>10.1 - O descumprimento da Ata de Registro de Preços ensejará aplicação das penalidades</w:t>
      </w:r>
      <w:r w:rsidRPr="006B2125">
        <w:rPr>
          <w:rFonts w:asciiTheme="minorHAnsi" w:hAnsiTheme="minorHAnsi" w:cstheme="minorHAnsi"/>
          <w:spacing w:val="1"/>
        </w:rPr>
        <w:t xml:space="preserve"> </w:t>
      </w:r>
      <w:r w:rsidRPr="006B2125">
        <w:rPr>
          <w:rFonts w:asciiTheme="minorHAnsi" w:hAnsiTheme="minorHAnsi" w:cstheme="minorHAnsi"/>
        </w:rPr>
        <w:t>estabelecidas</w:t>
      </w:r>
      <w:r w:rsidRPr="006B2125">
        <w:rPr>
          <w:rFonts w:asciiTheme="minorHAnsi" w:hAnsiTheme="minorHAnsi" w:cstheme="minorHAnsi"/>
          <w:spacing w:val="-2"/>
        </w:rPr>
        <w:t xml:space="preserve"> </w:t>
      </w:r>
      <w:r w:rsidRPr="006B2125">
        <w:rPr>
          <w:rFonts w:asciiTheme="minorHAnsi" w:hAnsiTheme="minorHAnsi" w:cstheme="minorHAnsi"/>
        </w:rPr>
        <w:t>no</w:t>
      </w:r>
      <w:r w:rsidRPr="006B2125">
        <w:rPr>
          <w:rFonts w:asciiTheme="minorHAnsi" w:hAnsiTheme="minorHAnsi" w:cstheme="minorHAnsi"/>
          <w:spacing w:val="-2"/>
        </w:rPr>
        <w:t xml:space="preserve"> </w:t>
      </w:r>
      <w:r w:rsidRPr="006B2125">
        <w:rPr>
          <w:rFonts w:asciiTheme="minorHAnsi" w:hAnsiTheme="minorHAnsi" w:cstheme="minorHAnsi"/>
        </w:rPr>
        <w:t>edital.</w:t>
      </w:r>
    </w:p>
    <w:p w:rsidR="00352D7A" w:rsidRPr="006B2125" w:rsidRDefault="00352D7A" w:rsidP="00352D7A">
      <w:pPr>
        <w:pStyle w:val="Corpodetexto"/>
        <w:tabs>
          <w:tab w:val="left" w:pos="9072"/>
          <w:tab w:val="left" w:pos="9498"/>
        </w:tabs>
        <w:ind w:right="283"/>
        <w:rPr>
          <w:rFonts w:asciiTheme="minorHAnsi" w:hAnsiTheme="minorHAnsi" w:cstheme="minorHAnsi"/>
          <w:sz w:val="20"/>
          <w:szCs w:val="20"/>
        </w:rPr>
      </w:pPr>
    </w:p>
    <w:p w:rsidR="00352D7A" w:rsidRPr="006B2125" w:rsidRDefault="00352D7A" w:rsidP="00E05211">
      <w:pPr>
        <w:pStyle w:val="PargrafodaLista"/>
        <w:widowControl w:val="0"/>
        <w:numPr>
          <w:ilvl w:val="2"/>
          <w:numId w:val="29"/>
        </w:numPr>
        <w:tabs>
          <w:tab w:val="left" w:pos="1122"/>
          <w:tab w:val="left" w:pos="9072"/>
          <w:tab w:val="left" w:pos="9498"/>
        </w:tabs>
        <w:ind w:left="426" w:right="283" w:firstLine="0"/>
        <w:jc w:val="both"/>
        <w:rPr>
          <w:rFonts w:asciiTheme="minorHAnsi" w:hAnsiTheme="minorHAnsi" w:cstheme="minorHAnsi"/>
        </w:rPr>
      </w:pPr>
      <w:r w:rsidRPr="006B2125">
        <w:rPr>
          <w:rFonts w:asciiTheme="minorHAnsi" w:hAnsiTheme="minorHAnsi" w:cstheme="minorHAnsi"/>
        </w:rPr>
        <w:t>- As sanções também se aplicam aos integrantes do cadastro de reserva no registro</w:t>
      </w:r>
      <w:r w:rsidRPr="006B2125">
        <w:rPr>
          <w:rFonts w:asciiTheme="minorHAnsi" w:hAnsiTheme="minorHAnsi" w:cstheme="minorHAnsi"/>
          <w:spacing w:val="1"/>
        </w:rPr>
        <w:t xml:space="preserve"> </w:t>
      </w:r>
      <w:r w:rsidRPr="006B2125">
        <w:rPr>
          <w:rFonts w:asciiTheme="minorHAnsi" w:hAnsiTheme="minorHAnsi" w:cstheme="minorHAnsi"/>
        </w:rPr>
        <w:t>de</w:t>
      </w:r>
      <w:r w:rsidRPr="006B2125">
        <w:rPr>
          <w:rFonts w:asciiTheme="minorHAnsi" w:hAnsiTheme="minorHAnsi" w:cstheme="minorHAnsi"/>
          <w:spacing w:val="1"/>
        </w:rPr>
        <w:t xml:space="preserve"> </w:t>
      </w:r>
      <w:r w:rsidRPr="006B2125">
        <w:rPr>
          <w:rFonts w:asciiTheme="minorHAnsi" w:hAnsiTheme="minorHAnsi" w:cstheme="minorHAnsi"/>
        </w:rPr>
        <w:t>preços</w:t>
      </w:r>
      <w:r w:rsidRPr="006B2125">
        <w:rPr>
          <w:rFonts w:asciiTheme="minorHAnsi" w:hAnsiTheme="minorHAnsi" w:cstheme="minorHAnsi"/>
          <w:spacing w:val="1"/>
        </w:rPr>
        <w:t xml:space="preserve"> </w:t>
      </w:r>
      <w:r w:rsidRPr="006B2125">
        <w:rPr>
          <w:rFonts w:asciiTheme="minorHAnsi" w:hAnsiTheme="minorHAnsi" w:cstheme="minorHAnsi"/>
        </w:rPr>
        <w:t>que,</w:t>
      </w:r>
      <w:r w:rsidRPr="006B2125">
        <w:rPr>
          <w:rFonts w:asciiTheme="minorHAnsi" w:hAnsiTheme="minorHAnsi" w:cstheme="minorHAnsi"/>
          <w:spacing w:val="1"/>
        </w:rPr>
        <w:t xml:space="preserve"> </w:t>
      </w:r>
      <w:r w:rsidRPr="006B2125">
        <w:rPr>
          <w:rFonts w:asciiTheme="minorHAnsi" w:hAnsiTheme="minorHAnsi" w:cstheme="minorHAnsi"/>
        </w:rPr>
        <w:t>convocados,</w:t>
      </w:r>
      <w:r w:rsidRPr="006B2125">
        <w:rPr>
          <w:rFonts w:asciiTheme="minorHAnsi" w:hAnsiTheme="minorHAnsi" w:cstheme="minorHAnsi"/>
          <w:spacing w:val="1"/>
        </w:rPr>
        <w:t xml:space="preserve"> </w:t>
      </w:r>
      <w:r w:rsidRPr="006B2125">
        <w:rPr>
          <w:rFonts w:asciiTheme="minorHAnsi" w:hAnsiTheme="minorHAnsi" w:cstheme="minorHAnsi"/>
        </w:rPr>
        <w:t>não</w:t>
      </w:r>
      <w:r w:rsidRPr="006B2125">
        <w:rPr>
          <w:rFonts w:asciiTheme="minorHAnsi" w:hAnsiTheme="minorHAnsi" w:cstheme="minorHAnsi"/>
          <w:spacing w:val="1"/>
        </w:rPr>
        <w:t xml:space="preserve"> </w:t>
      </w:r>
      <w:r w:rsidRPr="006B2125">
        <w:rPr>
          <w:rFonts w:asciiTheme="minorHAnsi" w:hAnsiTheme="minorHAnsi" w:cstheme="minorHAnsi"/>
        </w:rPr>
        <w:t>honrarem</w:t>
      </w:r>
      <w:r w:rsidRPr="006B2125">
        <w:rPr>
          <w:rFonts w:asciiTheme="minorHAnsi" w:hAnsiTheme="minorHAnsi" w:cstheme="minorHAnsi"/>
          <w:spacing w:val="1"/>
        </w:rPr>
        <w:t xml:space="preserve"> </w:t>
      </w:r>
      <w:r w:rsidRPr="006B2125">
        <w:rPr>
          <w:rFonts w:asciiTheme="minorHAnsi" w:hAnsiTheme="minorHAnsi" w:cstheme="minorHAnsi"/>
        </w:rPr>
        <w:t>o</w:t>
      </w:r>
      <w:r w:rsidRPr="006B2125">
        <w:rPr>
          <w:rFonts w:asciiTheme="minorHAnsi" w:hAnsiTheme="minorHAnsi" w:cstheme="minorHAnsi"/>
          <w:spacing w:val="1"/>
        </w:rPr>
        <w:t xml:space="preserve"> </w:t>
      </w:r>
      <w:r w:rsidRPr="006B2125">
        <w:rPr>
          <w:rFonts w:asciiTheme="minorHAnsi" w:hAnsiTheme="minorHAnsi" w:cstheme="minorHAnsi"/>
        </w:rPr>
        <w:t>compromisso</w:t>
      </w:r>
      <w:r w:rsidRPr="006B2125">
        <w:rPr>
          <w:rFonts w:asciiTheme="minorHAnsi" w:hAnsiTheme="minorHAnsi" w:cstheme="minorHAnsi"/>
          <w:spacing w:val="1"/>
        </w:rPr>
        <w:t xml:space="preserve"> </w:t>
      </w:r>
      <w:r w:rsidRPr="006B2125">
        <w:rPr>
          <w:rFonts w:asciiTheme="minorHAnsi" w:hAnsiTheme="minorHAnsi" w:cstheme="minorHAnsi"/>
        </w:rPr>
        <w:t xml:space="preserve">assumido </w:t>
      </w:r>
      <w:r w:rsidRPr="006B2125">
        <w:rPr>
          <w:rFonts w:asciiTheme="minorHAnsi" w:hAnsiTheme="minorHAnsi" w:cstheme="minorHAnsi"/>
          <w:spacing w:val="-68"/>
        </w:rPr>
        <w:t xml:space="preserve"> </w:t>
      </w:r>
      <w:r w:rsidRPr="006B2125">
        <w:rPr>
          <w:rFonts w:asciiTheme="minorHAnsi" w:hAnsiTheme="minorHAnsi" w:cstheme="minorHAnsi"/>
        </w:rPr>
        <w:t>injustificadamente</w:t>
      </w:r>
      <w:r w:rsidRPr="006B2125">
        <w:rPr>
          <w:rFonts w:asciiTheme="minorHAnsi" w:hAnsiTheme="minorHAnsi" w:cstheme="minorHAnsi"/>
          <w:spacing w:val="-3"/>
        </w:rPr>
        <w:t xml:space="preserve"> </w:t>
      </w:r>
      <w:r w:rsidRPr="006B2125">
        <w:rPr>
          <w:rFonts w:asciiTheme="minorHAnsi" w:hAnsiTheme="minorHAnsi" w:cstheme="minorHAnsi"/>
        </w:rPr>
        <w:t>após</w:t>
      </w:r>
      <w:r w:rsidRPr="006B2125">
        <w:rPr>
          <w:rFonts w:asciiTheme="minorHAnsi" w:hAnsiTheme="minorHAnsi" w:cstheme="minorHAnsi"/>
          <w:spacing w:val="1"/>
        </w:rPr>
        <w:t xml:space="preserve"> </w:t>
      </w:r>
      <w:r w:rsidRPr="006B2125">
        <w:rPr>
          <w:rFonts w:asciiTheme="minorHAnsi" w:hAnsiTheme="minorHAnsi" w:cstheme="minorHAnsi"/>
        </w:rPr>
        <w:t>terem</w:t>
      </w:r>
      <w:r w:rsidRPr="006B2125">
        <w:rPr>
          <w:rFonts w:asciiTheme="minorHAnsi" w:hAnsiTheme="minorHAnsi" w:cstheme="minorHAnsi"/>
          <w:spacing w:val="-1"/>
        </w:rPr>
        <w:t xml:space="preserve"> </w:t>
      </w:r>
      <w:r w:rsidRPr="006B2125">
        <w:rPr>
          <w:rFonts w:asciiTheme="minorHAnsi" w:hAnsiTheme="minorHAnsi" w:cstheme="minorHAnsi"/>
        </w:rPr>
        <w:t>assinado</w:t>
      </w:r>
      <w:r w:rsidRPr="006B2125">
        <w:rPr>
          <w:rFonts w:asciiTheme="minorHAnsi" w:hAnsiTheme="minorHAnsi" w:cstheme="minorHAnsi"/>
          <w:spacing w:val="-2"/>
        </w:rPr>
        <w:t xml:space="preserve"> </w:t>
      </w:r>
      <w:r w:rsidRPr="006B2125">
        <w:rPr>
          <w:rFonts w:asciiTheme="minorHAnsi" w:hAnsiTheme="minorHAnsi" w:cstheme="minorHAnsi"/>
        </w:rPr>
        <w:t>a</w:t>
      </w:r>
      <w:r w:rsidRPr="006B2125">
        <w:rPr>
          <w:rFonts w:asciiTheme="minorHAnsi" w:hAnsiTheme="minorHAnsi" w:cstheme="minorHAnsi"/>
          <w:spacing w:val="-2"/>
        </w:rPr>
        <w:t xml:space="preserve"> </w:t>
      </w:r>
      <w:r w:rsidRPr="006B2125">
        <w:rPr>
          <w:rFonts w:asciiTheme="minorHAnsi" w:hAnsiTheme="minorHAnsi" w:cstheme="minorHAnsi"/>
        </w:rPr>
        <w:t>ata.</w:t>
      </w:r>
    </w:p>
    <w:p w:rsidR="00352D7A" w:rsidRPr="006B2125" w:rsidRDefault="00352D7A" w:rsidP="00352D7A">
      <w:pPr>
        <w:pStyle w:val="Corpodetexto"/>
        <w:tabs>
          <w:tab w:val="left" w:pos="9072"/>
          <w:tab w:val="left" w:pos="9498"/>
        </w:tabs>
        <w:ind w:right="283"/>
        <w:rPr>
          <w:rFonts w:asciiTheme="minorHAnsi" w:hAnsiTheme="minorHAnsi" w:cstheme="minorHAnsi"/>
          <w:sz w:val="20"/>
          <w:szCs w:val="20"/>
        </w:rPr>
      </w:pPr>
    </w:p>
    <w:p w:rsidR="00352D7A" w:rsidRPr="006B2125" w:rsidRDefault="00352D7A" w:rsidP="00E05211">
      <w:pPr>
        <w:pStyle w:val="PargrafodaLista"/>
        <w:widowControl w:val="0"/>
        <w:numPr>
          <w:ilvl w:val="1"/>
          <w:numId w:val="29"/>
        </w:numPr>
        <w:tabs>
          <w:tab w:val="left" w:pos="926"/>
          <w:tab w:val="left" w:pos="9072"/>
          <w:tab w:val="left" w:pos="9498"/>
        </w:tabs>
        <w:ind w:left="0" w:right="283" w:firstLine="0"/>
        <w:jc w:val="both"/>
        <w:rPr>
          <w:rFonts w:asciiTheme="minorHAnsi" w:hAnsiTheme="minorHAnsi" w:cstheme="minorHAnsi"/>
        </w:rPr>
      </w:pPr>
      <w:r w:rsidRPr="006B2125">
        <w:rPr>
          <w:rFonts w:asciiTheme="minorHAnsi" w:hAnsiTheme="minorHAnsi" w:cstheme="minorHAnsi"/>
        </w:rPr>
        <w:t>- É</w:t>
      </w:r>
      <w:r w:rsidRPr="006B2125">
        <w:rPr>
          <w:rFonts w:asciiTheme="minorHAnsi" w:hAnsiTheme="minorHAnsi" w:cstheme="minorHAnsi"/>
          <w:spacing w:val="1"/>
        </w:rPr>
        <w:t xml:space="preserve"> </w:t>
      </w:r>
      <w:r w:rsidRPr="006B2125">
        <w:rPr>
          <w:rFonts w:asciiTheme="minorHAnsi" w:hAnsiTheme="minorHAnsi" w:cstheme="minorHAnsi"/>
        </w:rPr>
        <w:t>da</w:t>
      </w:r>
      <w:r w:rsidRPr="006B2125">
        <w:rPr>
          <w:rFonts w:asciiTheme="minorHAnsi" w:hAnsiTheme="minorHAnsi" w:cstheme="minorHAnsi"/>
          <w:spacing w:val="1"/>
        </w:rPr>
        <w:t xml:space="preserve"> </w:t>
      </w:r>
      <w:r w:rsidRPr="006B2125">
        <w:rPr>
          <w:rFonts w:asciiTheme="minorHAnsi" w:hAnsiTheme="minorHAnsi" w:cstheme="minorHAnsi"/>
        </w:rPr>
        <w:t>competência</w:t>
      </w:r>
      <w:r w:rsidRPr="006B2125">
        <w:rPr>
          <w:rFonts w:asciiTheme="minorHAnsi" w:hAnsiTheme="minorHAnsi" w:cstheme="minorHAnsi"/>
          <w:spacing w:val="1"/>
        </w:rPr>
        <w:t xml:space="preserve"> </w:t>
      </w:r>
      <w:r w:rsidRPr="006B2125">
        <w:rPr>
          <w:rFonts w:asciiTheme="minorHAnsi" w:hAnsiTheme="minorHAnsi" w:cstheme="minorHAnsi"/>
        </w:rPr>
        <w:t>do</w:t>
      </w:r>
      <w:r w:rsidRPr="006B2125">
        <w:rPr>
          <w:rFonts w:asciiTheme="minorHAnsi" w:hAnsiTheme="minorHAnsi" w:cstheme="minorHAnsi"/>
          <w:spacing w:val="1"/>
        </w:rPr>
        <w:t xml:space="preserve"> </w:t>
      </w:r>
      <w:r w:rsidRPr="006B2125">
        <w:rPr>
          <w:rFonts w:asciiTheme="minorHAnsi" w:hAnsiTheme="minorHAnsi" w:cstheme="minorHAnsi"/>
        </w:rPr>
        <w:t>gerenciador</w:t>
      </w:r>
      <w:r w:rsidRPr="006B2125">
        <w:rPr>
          <w:rFonts w:asciiTheme="minorHAnsi" w:hAnsiTheme="minorHAnsi" w:cstheme="minorHAnsi"/>
          <w:spacing w:val="1"/>
        </w:rPr>
        <w:t xml:space="preserve"> </w:t>
      </w:r>
      <w:r w:rsidRPr="006B2125">
        <w:rPr>
          <w:rFonts w:asciiTheme="minorHAnsi" w:hAnsiTheme="minorHAnsi" w:cstheme="minorHAnsi"/>
        </w:rPr>
        <w:t>a</w:t>
      </w:r>
      <w:r w:rsidRPr="006B2125">
        <w:rPr>
          <w:rFonts w:asciiTheme="minorHAnsi" w:hAnsiTheme="minorHAnsi" w:cstheme="minorHAnsi"/>
          <w:spacing w:val="1"/>
        </w:rPr>
        <w:t xml:space="preserve"> </w:t>
      </w:r>
      <w:r w:rsidRPr="006B2125">
        <w:rPr>
          <w:rFonts w:asciiTheme="minorHAnsi" w:hAnsiTheme="minorHAnsi" w:cstheme="minorHAnsi"/>
        </w:rPr>
        <w:t>aplicação</w:t>
      </w:r>
      <w:r w:rsidRPr="006B2125">
        <w:rPr>
          <w:rFonts w:asciiTheme="minorHAnsi" w:hAnsiTheme="minorHAnsi" w:cstheme="minorHAnsi"/>
          <w:spacing w:val="1"/>
        </w:rPr>
        <w:t xml:space="preserve"> </w:t>
      </w:r>
      <w:r w:rsidRPr="006B2125">
        <w:rPr>
          <w:rFonts w:asciiTheme="minorHAnsi" w:hAnsiTheme="minorHAnsi" w:cstheme="minorHAnsi"/>
        </w:rPr>
        <w:t>das</w:t>
      </w:r>
      <w:r w:rsidRPr="006B2125">
        <w:rPr>
          <w:rFonts w:asciiTheme="minorHAnsi" w:hAnsiTheme="minorHAnsi" w:cstheme="minorHAnsi"/>
          <w:spacing w:val="1"/>
        </w:rPr>
        <w:t xml:space="preserve"> </w:t>
      </w:r>
      <w:r w:rsidRPr="006B2125">
        <w:rPr>
          <w:rFonts w:asciiTheme="minorHAnsi" w:hAnsiTheme="minorHAnsi" w:cstheme="minorHAnsi"/>
        </w:rPr>
        <w:t>penalidades</w:t>
      </w:r>
      <w:r w:rsidRPr="006B2125">
        <w:rPr>
          <w:rFonts w:asciiTheme="minorHAnsi" w:hAnsiTheme="minorHAnsi" w:cstheme="minorHAnsi"/>
          <w:spacing w:val="1"/>
        </w:rPr>
        <w:t xml:space="preserve"> </w:t>
      </w:r>
      <w:r w:rsidRPr="006B2125">
        <w:rPr>
          <w:rFonts w:asciiTheme="minorHAnsi" w:hAnsiTheme="minorHAnsi" w:cstheme="minorHAnsi"/>
        </w:rPr>
        <w:t>decorrentes</w:t>
      </w:r>
      <w:r w:rsidRPr="006B2125">
        <w:rPr>
          <w:rFonts w:asciiTheme="minorHAnsi" w:hAnsiTheme="minorHAnsi" w:cstheme="minorHAnsi"/>
          <w:spacing w:val="1"/>
        </w:rPr>
        <w:t xml:space="preserve"> </w:t>
      </w:r>
      <w:r w:rsidRPr="006B2125">
        <w:rPr>
          <w:rFonts w:asciiTheme="minorHAnsi" w:hAnsiTheme="minorHAnsi" w:cstheme="minorHAnsi"/>
        </w:rPr>
        <w:t>do</w:t>
      </w:r>
      <w:r w:rsidRPr="006B2125">
        <w:rPr>
          <w:rFonts w:asciiTheme="minorHAnsi" w:hAnsiTheme="minorHAnsi" w:cstheme="minorHAnsi"/>
          <w:spacing w:val="1"/>
        </w:rPr>
        <w:t xml:space="preserve"> </w:t>
      </w:r>
      <w:r w:rsidRPr="006B2125">
        <w:rPr>
          <w:rFonts w:asciiTheme="minorHAnsi" w:hAnsiTheme="minorHAnsi" w:cstheme="minorHAnsi"/>
        </w:rPr>
        <w:t>descumprimento</w:t>
      </w:r>
      <w:r w:rsidRPr="006B2125">
        <w:rPr>
          <w:rFonts w:asciiTheme="minorHAnsi" w:hAnsiTheme="minorHAnsi" w:cstheme="minorHAnsi"/>
          <w:spacing w:val="-4"/>
        </w:rPr>
        <w:t xml:space="preserve"> </w:t>
      </w:r>
      <w:r w:rsidRPr="006B2125">
        <w:rPr>
          <w:rFonts w:asciiTheme="minorHAnsi" w:hAnsiTheme="minorHAnsi" w:cstheme="minorHAnsi"/>
        </w:rPr>
        <w:t>do</w:t>
      </w:r>
      <w:r w:rsidRPr="006B2125">
        <w:rPr>
          <w:rFonts w:asciiTheme="minorHAnsi" w:hAnsiTheme="minorHAnsi" w:cstheme="minorHAnsi"/>
          <w:spacing w:val="-3"/>
        </w:rPr>
        <w:t xml:space="preserve"> </w:t>
      </w:r>
      <w:r w:rsidRPr="006B2125">
        <w:rPr>
          <w:rFonts w:asciiTheme="minorHAnsi" w:hAnsiTheme="minorHAnsi" w:cstheme="minorHAnsi"/>
        </w:rPr>
        <w:t>pactuado</w:t>
      </w:r>
      <w:r w:rsidRPr="006B2125">
        <w:rPr>
          <w:rFonts w:asciiTheme="minorHAnsi" w:hAnsiTheme="minorHAnsi" w:cstheme="minorHAnsi"/>
          <w:spacing w:val="-4"/>
        </w:rPr>
        <w:t xml:space="preserve"> </w:t>
      </w:r>
      <w:r w:rsidRPr="006B2125">
        <w:rPr>
          <w:rFonts w:asciiTheme="minorHAnsi" w:hAnsiTheme="minorHAnsi" w:cstheme="minorHAnsi"/>
        </w:rPr>
        <w:t>nesta</w:t>
      </w:r>
      <w:r w:rsidRPr="006B2125">
        <w:rPr>
          <w:rFonts w:asciiTheme="minorHAnsi" w:hAnsiTheme="minorHAnsi" w:cstheme="minorHAnsi"/>
          <w:spacing w:val="-3"/>
        </w:rPr>
        <w:t xml:space="preserve"> </w:t>
      </w:r>
      <w:r w:rsidRPr="006B2125">
        <w:rPr>
          <w:rFonts w:asciiTheme="minorHAnsi" w:hAnsiTheme="minorHAnsi" w:cstheme="minorHAnsi"/>
        </w:rPr>
        <w:t>ata</w:t>
      </w:r>
      <w:r w:rsidRPr="006B2125">
        <w:rPr>
          <w:rFonts w:asciiTheme="minorHAnsi" w:hAnsiTheme="minorHAnsi" w:cstheme="minorHAnsi"/>
          <w:spacing w:val="-3"/>
        </w:rPr>
        <w:t xml:space="preserve"> </w:t>
      </w:r>
      <w:r w:rsidRPr="006B2125">
        <w:rPr>
          <w:rFonts w:asciiTheme="minorHAnsi" w:hAnsiTheme="minorHAnsi" w:cstheme="minorHAnsi"/>
        </w:rPr>
        <w:t>de</w:t>
      </w:r>
      <w:r w:rsidRPr="006B2125">
        <w:rPr>
          <w:rFonts w:asciiTheme="minorHAnsi" w:hAnsiTheme="minorHAnsi" w:cstheme="minorHAnsi"/>
          <w:spacing w:val="-2"/>
        </w:rPr>
        <w:t xml:space="preserve"> </w:t>
      </w:r>
      <w:r w:rsidRPr="006B2125">
        <w:rPr>
          <w:rFonts w:asciiTheme="minorHAnsi" w:hAnsiTheme="minorHAnsi" w:cstheme="minorHAnsi"/>
        </w:rPr>
        <w:t>registro</w:t>
      </w:r>
      <w:r w:rsidRPr="006B2125">
        <w:rPr>
          <w:rFonts w:asciiTheme="minorHAnsi" w:hAnsiTheme="minorHAnsi" w:cstheme="minorHAnsi"/>
          <w:spacing w:val="-4"/>
        </w:rPr>
        <w:t xml:space="preserve"> </w:t>
      </w:r>
      <w:r w:rsidRPr="006B2125">
        <w:rPr>
          <w:rFonts w:asciiTheme="minorHAnsi" w:hAnsiTheme="minorHAnsi" w:cstheme="minorHAnsi"/>
        </w:rPr>
        <w:t>de</w:t>
      </w:r>
      <w:r w:rsidRPr="006B2125">
        <w:rPr>
          <w:rFonts w:asciiTheme="minorHAnsi" w:hAnsiTheme="minorHAnsi" w:cstheme="minorHAnsi"/>
          <w:spacing w:val="-3"/>
        </w:rPr>
        <w:t xml:space="preserve"> </w:t>
      </w:r>
      <w:r w:rsidRPr="006B2125">
        <w:rPr>
          <w:rFonts w:asciiTheme="minorHAnsi" w:hAnsiTheme="minorHAnsi" w:cstheme="minorHAnsi"/>
        </w:rPr>
        <w:t>preço,</w:t>
      </w:r>
      <w:r w:rsidRPr="006B2125">
        <w:rPr>
          <w:rFonts w:asciiTheme="minorHAnsi" w:hAnsiTheme="minorHAnsi" w:cstheme="minorHAnsi"/>
          <w:spacing w:val="-1"/>
        </w:rPr>
        <w:t xml:space="preserve"> </w:t>
      </w:r>
      <w:r w:rsidRPr="006B2125">
        <w:rPr>
          <w:rFonts w:asciiTheme="minorHAnsi" w:hAnsiTheme="minorHAnsi" w:cstheme="minorHAnsi"/>
        </w:rPr>
        <w:t>exceto</w:t>
      </w:r>
      <w:r w:rsidRPr="006B2125">
        <w:rPr>
          <w:rFonts w:asciiTheme="minorHAnsi" w:hAnsiTheme="minorHAnsi" w:cstheme="minorHAnsi"/>
          <w:spacing w:val="-4"/>
        </w:rPr>
        <w:t xml:space="preserve"> </w:t>
      </w:r>
      <w:r w:rsidRPr="006B2125">
        <w:rPr>
          <w:rFonts w:asciiTheme="minorHAnsi" w:hAnsiTheme="minorHAnsi" w:cstheme="minorHAnsi"/>
        </w:rPr>
        <w:t>nas</w:t>
      </w:r>
      <w:r w:rsidRPr="006B2125">
        <w:rPr>
          <w:rFonts w:asciiTheme="minorHAnsi" w:hAnsiTheme="minorHAnsi" w:cstheme="minorHAnsi"/>
          <w:spacing w:val="-1"/>
        </w:rPr>
        <w:t xml:space="preserve"> </w:t>
      </w:r>
      <w:r w:rsidRPr="006B2125">
        <w:rPr>
          <w:rFonts w:asciiTheme="minorHAnsi" w:hAnsiTheme="minorHAnsi" w:cstheme="minorHAnsi"/>
        </w:rPr>
        <w:t>hipóteses</w:t>
      </w:r>
      <w:r w:rsidRPr="006B2125">
        <w:rPr>
          <w:rFonts w:asciiTheme="minorHAnsi" w:hAnsiTheme="minorHAnsi" w:cstheme="minorHAnsi"/>
          <w:spacing w:val="-1"/>
        </w:rPr>
        <w:t xml:space="preserve"> </w:t>
      </w:r>
      <w:r w:rsidRPr="006B2125">
        <w:rPr>
          <w:rFonts w:asciiTheme="minorHAnsi" w:hAnsiTheme="minorHAnsi" w:cstheme="minorHAnsi"/>
        </w:rPr>
        <w:t>em que</w:t>
      </w:r>
      <w:r w:rsidRPr="006B2125">
        <w:rPr>
          <w:rFonts w:asciiTheme="minorHAnsi" w:hAnsiTheme="minorHAnsi" w:cstheme="minorHAnsi"/>
          <w:spacing w:val="-2"/>
        </w:rPr>
        <w:t xml:space="preserve"> </w:t>
      </w:r>
      <w:r w:rsidRPr="006B2125">
        <w:rPr>
          <w:rFonts w:asciiTheme="minorHAnsi" w:hAnsiTheme="minorHAnsi" w:cstheme="minorHAnsi"/>
        </w:rPr>
        <w:t>o</w:t>
      </w:r>
      <w:r w:rsidRPr="006B2125">
        <w:rPr>
          <w:rFonts w:asciiTheme="minorHAnsi" w:hAnsiTheme="minorHAnsi" w:cstheme="minorHAnsi"/>
          <w:spacing w:val="-68"/>
        </w:rPr>
        <w:t xml:space="preserve"> </w:t>
      </w:r>
      <w:r w:rsidRPr="006B2125">
        <w:rPr>
          <w:rFonts w:asciiTheme="minorHAnsi" w:hAnsiTheme="minorHAnsi" w:cstheme="minorHAnsi"/>
        </w:rPr>
        <w:t>descumprimento</w:t>
      </w:r>
      <w:r w:rsidRPr="006B2125">
        <w:rPr>
          <w:rFonts w:asciiTheme="minorHAnsi" w:hAnsiTheme="minorHAnsi" w:cstheme="minorHAnsi"/>
          <w:spacing w:val="-15"/>
        </w:rPr>
        <w:t xml:space="preserve"> </w:t>
      </w:r>
      <w:r w:rsidRPr="006B2125">
        <w:rPr>
          <w:rFonts w:asciiTheme="minorHAnsi" w:hAnsiTheme="minorHAnsi" w:cstheme="minorHAnsi"/>
        </w:rPr>
        <w:t>disser</w:t>
      </w:r>
      <w:r w:rsidRPr="006B2125">
        <w:rPr>
          <w:rFonts w:asciiTheme="minorHAnsi" w:hAnsiTheme="minorHAnsi" w:cstheme="minorHAnsi"/>
          <w:spacing w:val="-12"/>
        </w:rPr>
        <w:t xml:space="preserve"> </w:t>
      </w:r>
      <w:r w:rsidRPr="006B2125">
        <w:rPr>
          <w:rFonts w:asciiTheme="minorHAnsi" w:hAnsiTheme="minorHAnsi" w:cstheme="minorHAnsi"/>
        </w:rPr>
        <w:t>respeito</w:t>
      </w:r>
      <w:r w:rsidRPr="006B2125">
        <w:rPr>
          <w:rFonts w:asciiTheme="minorHAnsi" w:hAnsiTheme="minorHAnsi" w:cstheme="minorHAnsi"/>
          <w:spacing w:val="-15"/>
        </w:rPr>
        <w:t xml:space="preserve"> </w:t>
      </w:r>
      <w:r w:rsidRPr="006B2125">
        <w:rPr>
          <w:rFonts w:asciiTheme="minorHAnsi" w:hAnsiTheme="minorHAnsi" w:cstheme="minorHAnsi"/>
        </w:rPr>
        <w:t>às</w:t>
      </w:r>
      <w:r w:rsidRPr="006B2125">
        <w:rPr>
          <w:rFonts w:asciiTheme="minorHAnsi" w:hAnsiTheme="minorHAnsi" w:cstheme="minorHAnsi"/>
          <w:spacing w:val="-14"/>
        </w:rPr>
        <w:t xml:space="preserve"> </w:t>
      </w:r>
      <w:r w:rsidRPr="006B2125">
        <w:rPr>
          <w:rFonts w:asciiTheme="minorHAnsi" w:hAnsiTheme="minorHAnsi" w:cstheme="minorHAnsi"/>
        </w:rPr>
        <w:t>contratações</w:t>
      </w:r>
      <w:r w:rsidRPr="006B2125">
        <w:rPr>
          <w:rFonts w:asciiTheme="minorHAnsi" w:hAnsiTheme="minorHAnsi" w:cstheme="minorHAnsi"/>
          <w:spacing w:val="-12"/>
        </w:rPr>
        <w:t xml:space="preserve"> </w:t>
      </w:r>
      <w:r w:rsidRPr="006B2125">
        <w:rPr>
          <w:rFonts w:asciiTheme="minorHAnsi" w:hAnsiTheme="minorHAnsi" w:cstheme="minorHAnsi"/>
        </w:rPr>
        <w:t>dos</w:t>
      </w:r>
      <w:r w:rsidRPr="006B2125">
        <w:rPr>
          <w:rFonts w:asciiTheme="minorHAnsi" w:hAnsiTheme="minorHAnsi" w:cstheme="minorHAnsi"/>
          <w:spacing w:val="-8"/>
        </w:rPr>
        <w:t xml:space="preserve"> </w:t>
      </w:r>
      <w:r w:rsidRPr="006B2125">
        <w:rPr>
          <w:rFonts w:asciiTheme="minorHAnsi" w:hAnsiTheme="minorHAnsi" w:cstheme="minorHAnsi"/>
        </w:rPr>
        <w:t>órgãos</w:t>
      </w:r>
      <w:r w:rsidRPr="006B2125">
        <w:rPr>
          <w:rFonts w:asciiTheme="minorHAnsi" w:hAnsiTheme="minorHAnsi" w:cstheme="minorHAnsi"/>
          <w:spacing w:val="-12"/>
        </w:rPr>
        <w:t xml:space="preserve"> </w:t>
      </w:r>
      <w:r w:rsidRPr="006B2125">
        <w:rPr>
          <w:rFonts w:asciiTheme="minorHAnsi" w:hAnsiTheme="minorHAnsi" w:cstheme="minorHAnsi"/>
        </w:rPr>
        <w:t>ou</w:t>
      </w:r>
      <w:r w:rsidRPr="006B2125">
        <w:rPr>
          <w:rFonts w:asciiTheme="minorHAnsi" w:hAnsiTheme="minorHAnsi" w:cstheme="minorHAnsi"/>
          <w:spacing w:val="-12"/>
        </w:rPr>
        <w:t xml:space="preserve"> </w:t>
      </w:r>
      <w:r w:rsidRPr="006B2125">
        <w:rPr>
          <w:rFonts w:asciiTheme="minorHAnsi" w:hAnsiTheme="minorHAnsi" w:cstheme="minorHAnsi"/>
        </w:rPr>
        <w:t>entidade</w:t>
      </w:r>
      <w:r w:rsidRPr="006B2125">
        <w:rPr>
          <w:rFonts w:asciiTheme="minorHAnsi" w:hAnsiTheme="minorHAnsi" w:cstheme="minorHAnsi"/>
          <w:spacing w:val="-15"/>
        </w:rPr>
        <w:t xml:space="preserve"> </w:t>
      </w:r>
      <w:r w:rsidRPr="006B2125">
        <w:rPr>
          <w:rFonts w:asciiTheme="minorHAnsi" w:hAnsiTheme="minorHAnsi" w:cstheme="minorHAnsi"/>
        </w:rPr>
        <w:t>participante,</w:t>
      </w:r>
      <w:r w:rsidRPr="006B2125">
        <w:rPr>
          <w:rFonts w:asciiTheme="minorHAnsi" w:hAnsiTheme="minorHAnsi" w:cstheme="minorHAnsi"/>
          <w:spacing w:val="-14"/>
        </w:rPr>
        <w:t xml:space="preserve"> </w:t>
      </w:r>
      <w:r w:rsidRPr="006B2125">
        <w:rPr>
          <w:rFonts w:asciiTheme="minorHAnsi" w:hAnsiTheme="minorHAnsi" w:cstheme="minorHAnsi"/>
        </w:rPr>
        <w:t>caso</w:t>
      </w:r>
      <w:r w:rsidRPr="006B2125">
        <w:rPr>
          <w:rFonts w:asciiTheme="minorHAnsi" w:hAnsiTheme="minorHAnsi" w:cstheme="minorHAnsi"/>
          <w:spacing w:val="-15"/>
        </w:rPr>
        <w:t xml:space="preserve"> </w:t>
      </w:r>
      <w:r w:rsidRPr="006B2125">
        <w:rPr>
          <w:rFonts w:asciiTheme="minorHAnsi" w:hAnsiTheme="minorHAnsi" w:cstheme="minorHAnsi"/>
        </w:rPr>
        <w:t>no</w:t>
      </w:r>
      <w:r w:rsidRPr="006B2125">
        <w:rPr>
          <w:rFonts w:asciiTheme="minorHAnsi" w:hAnsiTheme="minorHAnsi" w:cstheme="minorHAnsi"/>
          <w:spacing w:val="-68"/>
        </w:rPr>
        <w:t xml:space="preserve"> </w:t>
      </w:r>
      <w:r w:rsidRPr="006B2125">
        <w:rPr>
          <w:rFonts w:asciiTheme="minorHAnsi" w:hAnsiTheme="minorHAnsi" w:cstheme="minorHAnsi"/>
        </w:rPr>
        <w:t>qual</w:t>
      </w:r>
      <w:r w:rsidRPr="006B2125">
        <w:rPr>
          <w:rFonts w:asciiTheme="minorHAnsi" w:hAnsiTheme="minorHAnsi" w:cstheme="minorHAnsi"/>
          <w:spacing w:val="2"/>
        </w:rPr>
        <w:t xml:space="preserve"> </w:t>
      </w:r>
      <w:r w:rsidRPr="006B2125">
        <w:rPr>
          <w:rFonts w:asciiTheme="minorHAnsi" w:hAnsiTheme="minorHAnsi" w:cstheme="minorHAnsi"/>
        </w:rPr>
        <w:t>caberá</w:t>
      </w:r>
      <w:r w:rsidRPr="006B2125">
        <w:rPr>
          <w:rFonts w:asciiTheme="minorHAnsi" w:hAnsiTheme="minorHAnsi" w:cstheme="minorHAnsi"/>
          <w:spacing w:val="-2"/>
        </w:rPr>
        <w:t xml:space="preserve"> </w:t>
      </w:r>
      <w:r w:rsidRPr="006B2125">
        <w:rPr>
          <w:rFonts w:asciiTheme="minorHAnsi" w:hAnsiTheme="minorHAnsi" w:cstheme="minorHAnsi"/>
        </w:rPr>
        <w:t>ao respectivo órgão</w:t>
      </w:r>
      <w:r w:rsidRPr="006B2125">
        <w:rPr>
          <w:rFonts w:asciiTheme="minorHAnsi" w:hAnsiTheme="minorHAnsi" w:cstheme="minorHAnsi"/>
          <w:spacing w:val="-3"/>
        </w:rPr>
        <w:t xml:space="preserve"> </w:t>
      </w:r>
      <w:r w:rsidRPr="006B2125">
        <w:rPr>
          <w:rFonts w:asciiTheme="minorHAnsi" w:hAnsiTheme="minorHAnsi" w:cstheme="minorHAnsi"/>
        </w:rPr>
        <w:t>participante</w:t>
      </w:r>
      <w:r w:rsidRPr="006B2125">
        <w:rPr>
          <w:rFonts w:asciiTheme="minorHAnsi" w:hAnsiTheme="minorHAnsi" w:cstheme="minorHAnsi"/>
          <w:spacing w:val="-2"/>
        </w:rPr>
        <w:t xml:space="preserve"> </w:t>
      </w:r>
      <w:r w:rsidRPr="006B2125">
        <w:rPr>
          <w:rFonts w:asciiTheme="minorHAnsi" w:hAnsiTheme="minorHAnsi" w:cstheme="minorHAnsi"/>
        </w:rPr>
        <w:t>a aplicação</w:t>
      </w:r>
      <w:r w:rsidRPr="006B2125">
        <w:rPr>
          <w:rFonts w:asciiTheme="minorHAnsi" w:hAnsiTheme="minorHAnsi" w:cstheme="minorHAnsi"/>
          <w:spacing w:val="-2"/>
        </w:rPr>
        <w:t xml:space="preserve"> </w:t>
      </w:r>
      <w:r w:rsidRPr="006B2125">
        <w:rPr>
          <w:rFonts w:asciiTheme="minorHAnsi" w:hAnsiTheme="minorHAnsi" w:cstheme="minorHAnsi"/>
        </w:rPr>
        <w:t>da</w:t>
      </w:r>
      <w:r w:rsidRPr="006B2125">
        <w:rPr>
          <w:rFonts w:asciiTheme="minorHAnsi" w:hAnsiTheme="minorHAnsi" w:cstheme="minorHAnsi"/>
          <w:spacing w:val="-1"/>
        </w:rPr>
        <w:t xml:space="preserve"> </w:t>
      </w:r>
      <w:r w:rsidRPr="006B2125">
        <w:rPr>
          <w:rFonts w:asciiTheme="minorHAnsi" w:hAnsiTheme="minorHAnsi" w:cstheme="minorHAnsi"/>
        </w:rPr>
        <w:t>penalidade.</w:t>
      </w:r>
    </w:p>
    <w:p w:rsidR="00352D7A" w:rsidRPr="006B2125" w:rsidRDefault="00352D7A" w:rsidP="00352D7A">
      <w:pPr>
        <w:pStyle w:val="Corpodetexto"/>
        <w:tabs>
          <w:tab w:val="left" w:pos="9072"/>
          <w:tab w:val="left" w:pos="9498"/>
        </w:tabs>
        <w:ind w:right="283"/>
        <w:rPr>
          <w:rFonts w:asciiTheme="minorHAnsi" w:hAnsiTheme="minorHAnsi" w:cstheme="minorHAnsi"/>
          <w:sz w:val="20"/>
          <w:szCs w:val="20"/>
        </w:rPr>
      </w:pPr>
    </w:p>
    <w:p w:rsidR="00352D7A" w:rsidRPr="006B2125" w:rsidRDefault="00352D7A" w:rsidP="00E05211">
      <w:pPr>
        <w:pStyle w:val="PargrafodaLista"/>
        <w:widowControl w:val="0"/>
        <w:numPr>
          <w:ilvl w:val="1"/>
          <w:numId w:val="29"/>
        </w:numPr>
        <w:tabs>
          <w:tab w:val="left" w:pos="926"/>
          <w:tab w:val="left" w:pos="9072"/>
          <w:tab w:val="left" w:pos="9498"/>
        </w:tabs>
        <w:ind w:left="0" w:right="283" w:firstLine="0"/>
        <w:jc w:val="both"/>
        <w:rPr>
          <w:rFonts w:asciiTheme="minorHAnsi" w:hAnsiTheme="minorHAnsi" w:cstheme="minorHAnsi"/>
        </w:rPr>
      </w:pPr>
      <w:r w:rsidRPr="006B2125">
        <w:rPr>
          <w:rFonts w:asciiTheme="minorHAnsi" w:hAnsiTheme="minorHAnsi" w:cstheme="minorHAnsi"/>
        </w:rPr>
        <w:t>-</w:t>
      </w:r>
      <w:r w:rsidRPr="006B2125">
        <w:rPr>
          <w:rFonts w:asciiTheme="minorHAnsi" w:hAnsiTheme="minorHAnsi" w:cstheme="minorHAnsi"/>
          <w:spacing w:val="-15"/>
        </w:rPr>
        <w:t xml:space="preserve"> </w:t>
      </w:r>
      <w:r w:rsidRPr="006B2125">
        <w:rPr>
          <w:rFonts w:asciiTheme="minorHAnsi" w:hAnsiTheme="minorHAnsi" w:cstheme="minorHAnsi"/>
        </w:rPr>
        <w:t>O</w:t>
      </w:r>
      <w:r w:rsidRPr="006B2125">
        <w:rPr>
          <w:rFonts w:asciiTheme="minorHAnsi" w:hAnsiTheme="minorHAnsi" w:cstheme="minorHAnsi"/>
          <w:spacing w:val="-11"/>
        </w:rPr>
        <w:t xml:space="preserve"> </w:t>
      </w:r>
      <w:r w:rsidRPr="006B2125">
        <w:rPr>
          <w:rFonts w:asciiTheme="minorHAnsi" w:hAnsiTheme="minorHAnsi" w:cstheme="minorHAnsi"/>
        </w:rPr>
        <w:t>órgão</w:t>
      </w:r>
      <w:r w:rsidRPr="006B2125">
        <w:rPr>
          <w:rFonts w:asciiTheme="minorHAnsi" w:hAnsiTheme="minorHAnsi" w:cstheme="minorHAnsi"/>
          <w:spacing w:val="-9"/>
        </w:rPr>
        <w:t xml:space="preserve"> </w:t>
      </w:r>
      <w:r w:rsidRPr="006B2125">
        <w:rPr>
          <w:rFonts w:asciiTheme="minorHAnsi" w:hAnsiTheme="minorHAnsi" w:cstheme="minorHAnsi"/>
        </w:rPr>
        <w:t>ou</w:t>
      </w:r>
      <w:r w:rsidRPr="006B2125">
        <w:rPr>
          <w:rFonts w:asciiTheme="minorHAnsi" w:hAnsiTheme="minorHAnsi" w:cstheme="minorHAnsi"/>
          <w:spacing w:val="-7"/>
        </w:rPr>
        <w:t xml:space="preserve"> </w:t>
      </w:r>
      <w:r w:rsidRPr="006B2125">
        <w:rPr>
          <w:rFonts w:asciiTheme="minorHAnsi" w:hAnsiTheme="minorHAnsi" w:cstheme="minorHAnsi"/>
        </w:rPr>
        <w:t>entidade</w:t>
      </w:r>
      <w:r w:rsidRPr="006B2125">
        <w:rPr>
          <w:rFonts w:asciiTheme="minorHAnsi" w:hAnsiTheme="minorHAnsi" w:cstheme="minorHAnsi"/>
          <w:spacing w:val="-12"/>
        </w:rPr>
        <w:t xml:space="preserve"> </w:t>
      </w:r>
      <w:r w:rsidRPr="006B2125">
        <w:rPr>
          <w:rFonts w:asciiTheme="minorHAnsi" w:hAnsiTheme="minorHAnsi" w:cstheme="minorHAnsi"/>
        </w:rPr>
        <w:t>participante</w:t>
      </w:r>
      <w:r w:rsidRPr="006B2125">
        <w:rPr>
          <w:rFonts w:asciiTheme="minorHAnsi" w:hAnsiTheme="minorHAnsi" w:cstheme="minorHAnsi"/>
          <w:spacing w:val="-12"/>
        </w:rPr>
        <w:t xml:space="preserve"> </w:t>
      </w:r>
      <w:r w:rsidRPr="006B2125">
        <w:rPr>
          <w:rFonts w:asciiTheme="minorHAnsi" w:hAnsiTheme="minorHAnsi" w:cstheme="minorHAnsi"/>
        </w:rPr>
        <w:t>deverá</w:t>
      </w:r>
      <w:r w:rsidRPr="006B2125">
        <w:rPr>
          <w:rFonts w:asciiTheme="minorHAnsi" w:hAnsiTheme="minorHAnsi" w:cstheme="minorHAnsi"/>
          <w:spacing w:val="-9"/>
        </w:rPr>
        <w:t xml:space="preserve"> </w:t>
      </w:r>
      <w:r w:rsidRPr="006B2125">
        <w:rPr>
          <w:rFonts w:asciiTheme="minorHAnsi" w:hAnsiTheme="minorHAnsi" w:cstheme="minorHAnsi"/>
        </w:rPr>
        <w:t>comunicar</w:t>
      </w:r>
      <w:r w:rsidRPr="006B2125">
        <w:rPr>
          <w:rFonts w:asciiTheme="minorHAnsi" w:hAnsiTheme="minorHAnsi" w:cstheme="minorHAnsi"/>
          <w:spacing w:val="-12"/>
        </w:rPr>
        <w:t xml:space="preserve"> </w:t>
      </w:r>
      <w:r w:rsidRPr="006B2125">
        <w:rPr>
          <w:rFonts w:asciiTheme="minorHAnsi" w:hAnsiTheme="minorHAnsi" w:cstheme="minorHAnsi"/>
        </w:rPr>
        <w:t>ao</w:t>
      </w:r>
      <w:r w:rsidRPr="006B2125">
        <w:rPr>
          <w:rFonts w:asciiTheme="minorHAnsi" w:hAnsiTheme="minorHAnsi" w:cstheme="minorHAnsi"/>
          <w:spacing w:val="-9"/>
        </w:rPr>
        <w:t xml:space="preserve"> </w:t>
      </w:r>
      <w:r w:rsidRPr="006B2125">
        <w:rPr>
          <w:rFonts w:asciiTheme="minorHAnsi" w:hAnsiTheme="minorHAnsi" w:cstheme="minorHAnsi"/>
        </w:rPr>
        <w:t>órgão</w:t>
      </w:r>
      <w:r w:rsidRPr="006B2125">
        <w:rPr>
          <w:rFonts w:asciiTheme="minorHAnsi" w:hAnsiTheme="minorHAnsi" w:cstheme="minorHAnsi"/>
          <w:spacing w:val="-11"/>
        </w:rPr>
        <w:t xml:space="preserve"> </w:t>
      </w:r>
      <w:r w:rsidRPr="006B2125">
        <w:rPr>
          <w:rFonts w:asciiTheme="minorHAnsi" w:hAnsiTheme="minorHAnsi" w:cstheme="minorHAnsi"/>
        </w:rPr>
        <w:t>gerenciador</w:t>
      </w:r>
      <w:r w:rsidRPr="006B2125">
        <w:rPr>
          <w:rFonts w:asciiTheme="minorHAnsi" w:hAnsiTheme="minorHAnsi" w:cstheme="minorHAnsi"/>
          <w:spacing w:val="-11"/>
        </w:rPr>
        <w:t xml:space="preserve"> </w:t>
      </w:r>
      <w:r w:rsidRPr="006B2125">
        <w:rPr>
          <w:rFonts w:asciiTheme="minorHAnsi" w:hAnsiTheme="minorHAnsi" w:cstheme="minorHAnsi"/>
        </w:rPr>
        <w:t>qualquer</w:t>
      </w:r>
      <w:r w:rsidRPr="006B2125">
        <w:rPr>
          <w:rFonts w:asciiTheme="minorHAnsi" w:hAnsiTheme="minorHAnsi" w:cstheme="minorHAnsi"/>
          <w:spacing w:val="-12"/>
        </w:rPr>
        <w:t xml:space="preserve"> </w:t>
      </w:r>
      <w:r w:rsidRPr="006B2125">
        <w:rPr>
          <w:rFonts w:asciiTheme="minorHAnsi" w:hAnsiTheme="minorHAnsi" w:cstheme="minorHAnsi"/>
        </w:rPr>
        <w:t>das</w:t>
      </w:r>
      <w:r w:rsidRPr="006B2125">
        <w:rPr>
          <w:rFonts w:asciiTheme="minorHAnsi" w:hAnsiTheme="minorHAnsi" w:cstheme="minorHAnsi"/>
          <w:spacing w:val="-67"/>
        </w:rPr>
        <w:t xml:space="preserve"> </w:t>
      </w:r>
      <w:r w:rsidRPr="006B2125">
        <w:rPr>
          <w:rFonts w:asciiTheme="minorHAnsi" w:hAnsiTheme="minorHAnsi" w:cstheme="minorHAnsi"/>
        </w:rPr>
        <w:t xml:space="preserve">ocorrências previstas no item </w:t>
      </w:r>
      <w:r w:rsidRPr="006B2125">
        <w:rPr>
          <w:rFonts w:asciiTheme="minorHAnsi" w:hAnsiTheme="minorHAnsi" w:cstheme="minorHAnsi"/>
          <w:b/>
        </w:rPr>
        <w:t>9.1</w:t>
      </w:r>
      <w:r w:rsidRPr="006B2125">
        <w:rPr>
          <w:rFonts w:asciiTheme="minorHAnsi" w:hAnsiTheme="minorHAnsi" w:cstheme="minorHAnsi"/>
        </w:rPr>
        <w:t>, dada a necessidade de instauração de procedimento para</w:t>
      </w:r>
      <w:r w:rsidRPr="006B2125">
        <w:rPr>
          <w:rFonts w:asciiTheme="minorHAnsi" w:hAnsiTheme="minorHAnsi" w:cstheme="minorHAnsi"/>
          <w:spacing w:val="-68"/>
        </w:rPr>
        <w:t xml:space="preserve"> </w:t>
      </w:r>
      <w:r w:rsidRPr="006B2125">
        <w:rPr>
          <w:rFonts w:asciiTheme="minorHAnsi" w:hAnsiTheme="minorHAnsi" w:cstheme="minorHAnsi"/>
        </w:rPr>
        <w:t>cancelamento</w:t>
      </w:r>
      <w:r w:rsidRPr="006B2125">
        <w:rPr>
          <w:rFonts w:asciiTheme="minorHAnsi" w:hAnsiTheme="minorHAnsi" w:cstheme="minorHAnsi"/>
          <w:spacing w:val="-3"/>
        </w:rPr>
        <w:t xml:space="preserve"> </w:t>
      </w:r>
      <w:r w:rsidRPr="006B2125">
        <w:rPr>
          <w:rFonts w:asciiTheme="minorHAnsi" w:hAnsiTheme="minorHAnsi" w:cstheme="minorHAnsi"/>
        </w:rPr>
        <w:t>do registro</w:t>
      </w:r>
      <w:r w:rsidRPr="006B2125">
        <w:rPr>
          <w:rFonts w:asciiTheme="minorHAnsi" w:hAnsiTheme="minorHAnsi" w:cstheme="minorHAnsi"/>
          <w:spacing w:val="-2"/>
        </w:rPr>
        <w:t xml:space="preserve"> </w:t>
      </w:r>
      <w:r w:rsidRPr="006B2125">
        <w:rPr>
          <w:rFonts w:asciiTheme="minorHAnsi" w:hAnsiTheme="minorHAnsi" w:cstheme="minorHAnsi"/>
        </w:rPr>
        <w:t>do</w:t>
      </w:r>
      <w:r w:rsidRPr="006B2125">
        <w:rPr>
          <w:rFonts w:asciiTheme="minorHAnsi" w:hAnsiTheme="minorHAnsi" w:cstheme="minorHAnsi"/>
          <w:spacing w:val="1"/>
        </w:rPr>
        <w:t xml:space="preserve"> </w:t>
      </w:r>
      <w:r w:rsidRPr="006B2125">
        <w:rPr>
          <w:rFonts w:asciiTheme="minorHAnsi" w:hAnsiTheme="minorHAnsi" w:cstheme="minorHAnsi"/>
        </w:rPr>
        <w:t>fornecedor.</w:t>
      </w:r>
    </w:p>
    <w:p w:rsidR="00352D7A" w:rsidRPr="006B2125" w:rsidRDefault="00352D7A" w:rsidP="00352D7A">
      <w:pPr>
        <w:pStyle w:val="PargrafodaLista"/>
        <w:widowControl w:val="0"/>
        <w:tabs>
          <w:tab w:val="left" w:pos="926"/>
          <w:tab w:val="left" w:pos="9072"/>
          <w:tab w:val="left" w:pos="9498"/>
        </w:tabs>
        <w:ind w:left="0" w:right="283"/>
        <w:jc w:val="both"/>
        <w:rPr>
          <w:rFonts w:asciiTheme="minorHAnsi" w:hAnsiTheme="minorHAnsi" w:cstheme="minorHAnsi"/>
        </w:rPr>
      </w:pPr>
    </w:p>
    <w:p w:rsidR="00352D7A" w:rsidRPr="006B2125" w:rsidRDefault="00352D7A" w:rsidP="00352D7A">
      <w:pPr>
        <w:pStyle w:val="Clusulas"/>
        <w:spacing w:before="0" w:after="0"/>
        <w:ind w:right="424" w:hanging="142"/>
        <w:rPr>
          <w:rFonts w:asciiTheme="minorHAnsi" w:hAnsiTheme="minorHAnsi" w:cstheme="minorHAnsi"/>
          <w:sz w:val="20"/>
          <w:szCs w:val="20"/>
        </w:rPr>
      </w:pPr>
      <w:r w:rsidRPr="006B2125">
        <w:rPr>
          <w:rFonts w:asciiTheme="minorHAnsi" w:hAnsiTheme="minorHAnsi" w:cstheme="minorHAnsi"/>
          <w:sz w:val="20"/>
          <w:szCs w:val="20"/>
        </w:rPr>
        <w:t xml:space="preserve">CLÁUSULA DÉCIMA PRIMEIRA </w:t>
      </w:r>
    </w:p>
    <w:p w:rsidR="00352D7A" w:rsidRPr="006B2125" w:rsidRDefault="00352D7A" w:rsidP="00E05211">
      <w:pPr>
        <w:pStyle w:val="NmerosPrincipais"/>
        <w:numPr>
          <w:ilvl w:val="0"/>
          <w:numId w:val="29"/>
        </w:numPr>
        <w:tabs>
          <w:tab w:val="left" w:pos="142"/>
        </w:tabs>
        <w:spacing w:before="0" w:after="0"/>
        <w:ind w:right="424" w:hanging="742"/>
        <w:rPr>
          <w:rFonts w:asciiTheme="minorHAnsi" w:hAnsiTheme="minorHAnsi" w:cstheme="minorHAnsi"/>
          <w:b/>
          <w:bCs/>
          <w:sz w:val="20"/>
          <w:szCs w:val="20"/>
        </w:rPr>
      </w:pPr>
      <w:r w:rsidRPr="006B2125">
        <w:rPr>
          <w:rFonts w:asciiTheme="minorHAnsi" w:hAnsiTheme="minorHAnsi" w:cstheme="minorHAnsi"/>
          <w:b/>
          <w:bCs/>
          <w:sz w:val="20"/>
          <w:szCs w:val="20"/>
        </w:rPr>
        <w:t>– DAS CONDICÇÕES GERAIS</w:t>
      </w:r>
    </w:p>
    <w:p w:rsidR="00352D7A" w:rsidRPr="006B2125" w:rsidRDefault="00352D7A" w:rsidP="00352D7A">
      <w:pPr>
        <w:pStyle w:val="NmerosPrincipais"/>
        <w:numPr>
          <w:ilvl w:val="0"/>
          <w:numId w:val="0"/>
        </w:numPr>
        <w:tabs>
          <w:tab w:val="left" w:pos="708"/>
        </w:tabs>
        <w:spacing w:before="0" w:after="0"/>
        <w:ind w:right="424"/>
        <w:rPr>
          <w:rFonts w:asciiTheme="minorHAnsi" w:hAnsiTheme="minorHAnsi" w:cstheme="minorHAnsi"/>
          <w:bCs/>
          <w:sz w:val="20"/>
          <w:szCs w:val="20"/>
        </w:rPr>
      </w:pPr>
    </w:p>
    <w:p w:rsidR="00352D7A" w:rsidRPr="006B2125" w:rsidRDefault="00352D7A" w:rsidP="00352D7A">
      <w:pPr>
        <w:widowControl w:val="0"/>
        <w:tabs>
          <w:tab w:val="left" w:pos="926"/>
          <w:tab w:val="left" w:pos="9072"/>
          <w:tab w:val="left" w:pos="9498"/>
        </w:tabs>
        <w:ind w:left="-122" w:right="283"/>
        <w:jc w:val="both"/>
        <w:rPr>
          <w:rFonts w:asciiTheme="minorHAnsi" w:hAnsiTheme="minorHAnsi" w:cstheme="minorHAnsi"/>
        </w:rPr>
      </w:pPr>
      <w:r w:rsidRPr="006B2125">
        <w:rPr>
          <w:rFonts w:asciiTheme="minorHAnsi" w:hAnsiTheme="minorHAnsi" w:cstheme="minorHAnsi"/>
        </w:rPr>
        <w:t>11.1 - As condições gerais de execução do objeto, tais como os prazos para entrega e</w:t>
      </w:r>
      <w:r w:rsidRPr="006B2125">
        <w:rPr>
          <w:rFonts w:asciiTheme="minorHAnsi" w:hAnsiTheme="minorHAnsi" w:cstheme="minorHAnsi"/>
          <w:spacing w:val="1"/>
        </w:rPr>
        <w:t xml:space="preserve"> </w:t>
      </w:r>
      <w:r w:rsidRPr="006B2125">
        <w:rPr>
          <w:rFonts w:asciiTheme="minorHAnsi" w:hAnsiTheme="minorHAnsi" w:cstheme="minorHAnsi"/>
        </w:rPr>
        <w:t>recebimento, as obrigações da Administração e do fornecedor registrado, penalidades e</w:t>
      </w:r>
      <w:r w:rsidRPr="006B2125">
        <w:rPr>
          <w:rFonts w:asciiTheme="minorHAnsi" w:hAnsiTheme="minorHAnsi" w:cstheme="minorHAnsi"/>
          <w:spacing w:val="1"/>
        </w:rPr>
        <w:t xml:space="preserve"> </w:t>
      </w:r>
      <w:r w:rsidRPr="006B2125">
        <w:rPr>
          <w:rFonts w:asciiTheme="minorHAnsi" w:hAnsiTheme="minorHAnsi" w:cstheme="minorHAnsi"/>
        </w:rPr>
        <w:t>demais condições do ajuste, encontram-se definidos no Termo de Referência, Anexo I do</w:t>
      </w:r>
      <w:r w:rsidRPr="006B2125">
        <w:rPr>
          <w:rFonts w:asciiTheme="minorHAnsi" w:hAnsiTheme="minorHAnsi" w:cstheme="minorHAnsi"/>
          <w:spacing w:val="1"/>
        </w:rPr>
        <w:t xml:space="preserve"> </w:t>
      </w:r>
      <w:r w:rsidRPr="006B2125">
        <w:rPr>
          <w:rFonts w:asciiTheme="minorHAnsi" w:hAnsiTheme="minorHAnsi" w:cstheme="minorHAnsi"/>
        </w:rPr>
        <w:t>Edital.</w:t>
      </w:r>
    </w:p>
    <w:p w:rsidR="00352D7A" w:rsidRPr="006B2125" w:rsidRDefault="00352D7A" w:rsidP="00352D7A">
      <w:pPr>
        <w:pStyle w:val="Corpodetexto"/>
        <w:tabs>
          <w:tab w:val="left" w:pos="9072"/>
          <w:tab w:val="left" w:pos="9498"/>
        </w:tabs>
        <w:ind w:left="-122" w:right="283"/>
        <w:rPr>
          <w:rFonts w:asciiTheme="minorHAnsi" w:hAnsiTheme="minorHAnsi" w:cstheme="minorHAnsi"/>
          <w:sz w:val="20"/>
          <w:szCs w:val="20"/>
        </w:rPr>
      </w:pPr>
    </w:p>
    <w:p w:rsidR="00352D7A" w:rsidRPr="006B2125" w:rsidRDefault="00352D7A" w:rsidP="00E05211">
      <w:pPr>
        <w:pStyle w:val="PargrafodaLista"/>
        <w:widowControl w:val="0"/>
        <w:numPr>
          <w:ilvl w:val="1"/>
          <w:numId w:val="30"/>
        </w:numPr>
        <w:tabs>
          <w:tab w:val="left" w:pos="426"/>
          <w:tab w:val="left" w:pos="9072"/>
          <w:tab w:val="left" w:pos="9498"/>
        </w:tabs>
        <w:ind w:left="-122" w:right="283" w:hanging="20"/>
        <w:jc w:val="both"/>
        <w:rPr>
          <w:rFonts w:asciiTheme="minorHAnsi" w:hAnsiTheme="minorHAnsi" w:cstheme="minorHAnsi"/>
        </w:rPr>
      </w:pPr>
      <w:r w:rsidRPr="006B2125">
        <w:rPr>
          <w:rFonts w:asciiTheme="minorHAnsi" w:hAnsiTheme="minorHAnsi" w:cstheme="minorHAnsi"/>
        </w:rPr>
        <w:t>- No caso de adjudicação por preço global de grupo de itens, só será admitida a</w:t>
      </w:r>
      <w:r w:rsidRPr="006B2125">
        <w:rPr>
          <w:rFonts w:asciiTheme="minorHAnsi" w:hAnsiTheme="minorHAnsi" w:cstheme="minorHAnsi"/>
          <w:spacing w:val="1"/>
        </w:rPr>
        <w:t xml:space="preserve"> </w:t>
      </w:r>
      <w:r w:rsidRPr="006B2125">
        <w:rPr>
          <w:rFonts w:asciiTheme="minorHAnsi" w:hAnsiTheme="minorHAnsi" w:cstheme="minorHAnsi"/>
          <w:w w:val="95"/>
        </w:rPr>
        <w:t>contratação</w:t>
      </w:r>
      <w:r w:rsidRPr="006B2125">
        <w:rPr>
          <w:rFonts w:asciiTheme="minorHAnsi" w:hAnsiTheme="minorHAnsi" w:cstheme="minorHAnsi"/>
          <w:spacing w:val="13"/>
          <w:w w:val="95"/>
        </w:rPr>
        <w:t xml:space="preserve"> </w:t>
      </w:r>
      <w:r w:rsidRPr="006B2125">
        <w:rPr>
          <w:rFonts w:asciiTheme="minorHAnsi" w:hAnsiTheme="minorHAnsi" w:cstheme="minorHAnsi"/>
          <w:w w:val="95"/>
        </w:rPr>
        <w:t>de</w:t>
      </w:r>
      <w:r w:rsidRPr="006B2125">
        <w:rPr>
          <w:rFonts w:asciiTheme="minorHAnsi" w:hAnsiTheme="minorHAnsi" w:cstheme="minorHAnsi"/>
          <w:spacing w:val="14"/>
          <w:w w:val="95"/>
        </w:rPr>
        <w:t xml:space="preserve"> </w:t>
      </w:r>
      <w:r w:rsidRPr="006B2125">
        <w:rPr>
          <w:rFonts w:asciiTheme="minorHAnsi" w:hAnsiTheme="minorHAnsi" w:cstheme="minorHAnsi"/>
          <w:w w:val="95"/>
        </w:rPr>
        <w:t>parte</w:t>
      </w:r>
      <w:r w:rsidRPr="006B2125">
        <w:rPr>
          <w:rFonts w:asciiTheme="minorHAnsi" w:hAnsiTheme="minorHAnsi" w:cstheme="minorHAnsi"/>
          <w:spacing w:val="14"/>
          <w:w w:val="95"/>
        </w:rPr>
        <w:t xml:space="preserve"> </w:t>
      </w:r>
      <w:r w:rsidRPr="006B2125">
        <w:rPr>
          <w:rFonts w:asciiTheme="minorHAnsi" w:hAnsiTheme="minorHAnsi" w:cstheme="minorHAnsi"/>
          <w:w w:val="95"/>
        </w:rPr>
        <w:t>de</w:t>
      </w:r>
      <w:r w:rsidRPr="006B2125">
        <w:rPr>
          <w:rFonts w:asciiTheme="minorHAnsi" w:hAnsiTheme="minorHAnsi" w:cstheme="minorHAnsi"/>
          <w:spacing w:val="19"/>
          <w:w w:val="95"/>
        </w:rPr>
        <w:t xml:space="preserve"> </w:t>
      </w:r>
      <w:r w:rsidRPr="006B2125">
        <w:rPr>
          <w:rFonts w:asciiTheme="minorHAnsi" w:hAnsiTheme="minorHAnsi" w:cstheme="minorHAnsi"/>
          <w:w w:val="95"/>
        </w:rPr>
        <w:t>itens</w:t>
      </w:r>
      <w:r w:rsidRPr="006B2125">
        <w:rPr>
          <w:rFonts w:asciiTheme="minorHAnsi" w:hAnsiTheme="minorHAnsi" w:cstheme="minorHAnsi"/>
          <w:spacing w:val="15"/>
          <w:w w:val="95"/>
        </w:rPr>
        <w:t xml:space="preserve"> </w:t>
      </w:r>
      <w:r w:rsidRPr="006B2125">
        <w:rPr>
          <w:rFonts w:asciiTheme="minorHAnsi" w:hAnsiTheme="minorHAnsi" w:cstheme="minorHAnsi"/>
          <w:w w:val="95"/>
        </w:rPr>
        <w:t>do</w:t>
      </w:r>
      <w:r w:rsidRPr="006B2125">
        <w:rPr>
          <w:rFonts w:asciiTheme="minorHAnsi" w:hAnsiTheme="minorHAnsi" w:cstheme="minorHAnsi"/>
          <w:spacing w:val="14"/>
          <w:w w:val="95"/>
        </w:rPr>
        <w:t xml:space="preserve"> </w:t>
      </w:r>
      <w:r w:rsidRPr="006B2125">
        <w:rPr>
          <w:rFonts w:asciiTheme="minorHAnsi" w:hAnsiTheme="minorHAnsi" w:cstheme="minorHAnsi"/>
          <w:w w:val="95"/>
        </w:rPr>
        <w:t>grupo</w:t>
      </w:r>
      <w:r w:rsidRPr="006B2125">
        <w:rPr>
          <w:rFonts w:asciiTheme="minorHAnsi" w:hAnsiTheme="minorHAnsi" w:cstheme="minorHAnsi"/>
          <w:spacing w:val="14"/>
          <w:w w:val="95"/>
        </w:rPr>
        <w:t xml:space="preserve"> </w:t>
      </w:r>
      <w:r w:rsidRPr="006B2125">
        <w:rPr>
          <w:rFonts w:asciiTheme="minorHAnsi" w:hAnsiTheme="minorHAnsi" w:cstheme="minorHAnsi"/>
          <w:w w:val="95"/>
        </w:rPr>
        <w:t>se</w:t>
      </w:r>
      <w:r w:rsidRPr="006B2125">
        <w:rPr>
          <w:rFonts w:asciiTheme="minorHAnsi" w:hAnsiTheme="minorHAnsi" w:cstheme="minorHAnsi"/>
          <w:spacing w:val="14"/>
          <w:w w:val="95"/>
        </w:rPr>
        <w:t xml:space="preserve"> </w:t>
      </w:r>
      <w:r w:rsidRPr="006B2125">
        <w:rPr>
          <w:rFonts w:asciiTheme="minorHAnsi" w:hAnsiTheme="minorHAnsi" w:cstheme="minorHAnsi"/>
          <w:w w:val="95"/>
        </w:rPr>
        <w:t>houver</w:t>
      </w:r>
      <w:r w:rsidRPr="006B2125">
        <w:rPr>
          <w:rFonts w:asciiTheme="minorHAnsi" w:hAnsiTheme="minorHAnsi" w:cstheme="minorHAnsi"/>
          <w:spacing w:val="19"/>
          <w:w w:val="95"/>
        </w:rPr>
        <w:t xml:space="preserve"> </w:t>
      </w:r>
      <w:r w:rsidRPr="006B2125">
        <w:rPr>
          <w:rFonts w:asciiTheme="minorHAnsi" w:hAnsiTheme="minorHAnsi" w:cstheme="minorHAnsi"/>
          <w:w w:val="95"/>
        </w:rPr>
        <w:t>prévia</w:t>
      </w:r>
      <w:r w:rsidRPr="006B2125">
        <w:rPr>
          <w:rFonts w:asciiTheme="minorHAnsi" w:hAnsiTheme="minorHAnsi" w:cstheme="minorHAnsi"/>
          <w:spacing w:val="17"/>
          <w:w w:val="95"/>
        </w:rPr>
        <w:t xml:space="preserve"> </w:t>
      </w:r>
      <w:r w:rsidRPr="006B2125">
        <w:rPr>
          <w:rFonts w:asciiTheme="minorHAnsi" w:hAnsiTheme="minorHAnsi" w:cstheme="minorHAnsi"/>
          <w:w w:val="95"/>
        </w:rPr>
        <w:t>pesquisa</w:t>
      </w:r>
      <w:r w:rsidRPr="006B2125">
        <w:rPr>
          <w:rFonts w:asciiTheme="minorHAnsi" w:hAnsiTheme="minorHAnsi" w:cstheme="minorHAnsi"/>
          <w:spacing w:val="15"/>
          <w:w w:val="95"/>
        </w:rPr>
        <w:t xml:space="preserve"> </w:t>
      </w:r>
      <w:r w:rsidRPr="006B2125">
        <w:rPr>
          <w:rFonts w:asciiTheme="minorHAnsi" w:hAnsiTheme="minorHAnsi" w:cstheme="minorHAnsi"/>
          <w:w w:val="95"/>
        </w:rPr>
        <w:t>de</w:t>
      </w:r>
      <w:r w:rsidRPr="006B2125">
        <w:rPr>
          <w:rFonts w:asciiTheme="minorHAnsi" w:hAnsiTheme="minorHAnsi" w:cstheme="minorHAnsi"/>
          <w:spacing w:val="14"/>
          <w:w w:val="95"/>
        </w:rPr>
        <w:t xml:space="preserve"> </w:t>
      </w:r>
      <w:r w:rsidRPr="006B2125">
        <w:rPr>
          <w:rFonts w:asciiTheme="minorHAnsi" w:hAnsiTheme="minorHAnsi" w:cstheme="minorHAnsi"/>
          <w:w w:val="95"/>
        </w:rPr>
        <w:t>mercado</w:t>
      </w:r>
      <w:r w:rsidRPr="006B2125">
        <w:rPr>
          <w:rFonts w:asciiTheme="minorHAnsi" w:hAnsiTheme="minorHAnsi" w:cstheme="minorHAnsi"/>
          <w:spacing w:val="19"/>
          <w:w w:val="95"/>
        </w:rPr>
        <w:t xml:space="preserve"> </w:t>
      </w:r>
      <w:r w:rsidRPr="006B2125">
        <w:rPr>
          <w:rFonts w:asciiTheme="minorHAnsi" w:hAnsiTheme="minorHAnsi" w:cstheme="minorHAnsi"/>
          <w:w w:val="95"/>
        </w:rPr>
        <w:t>e</w:t>
      </w:r>
      <w:r w:rsidRPr="006B2125">
        <w:rPr>
          <w:rFonts w:asciiTheme="minorHAnsi" w:hAnsiTheme="minorHAnsi" w:cstheme="minorHAnsi"/>
          <w:spacing w:val="14"/>
          <w:w w:val="95"/>
        </w:rPr>
        <w:t xml:space="preserve"> </w:t>
      </w:r>
      <w:r w:rsidRPr="006B2125">
        <w:rPr>
          <w:rFonts w:asciiTheme="minorHAnsi" w:hAnsiTheme="minorHAnsi" w:cstheme="minorHAnsi"/>
          <w:w w:val="95"/>
        </w:rPr>
        <w:t xml:space="preserve">demonstração </w:t>
      </w:r>
      <w:r w:rsidRPr="006B2125">
        <w:rPr>
          <w:rFonts w:asciiTheme="minorHAnsi" w:hAnsiTheme="minorHAnsi" w:cstheme="minorHAnsi"/>
        </w:rPr>
        <w:t>de</w:t>
      </w:r>
      <w:r w:rsidRPr="006B2125">
        <w:rPr>
          <w:rFonts w:asciiTheme="minorHAnsi" w:hAnsiTheme="minorHAnsi" w:cstheme="minorHAnsi"/>
          <w:spacing w:val="-3"/>
        </w:rPr>
        <w:t xml:space="preserve"> </w:t>
      </w:r>
      <w:r w:rsidRPr="006B2125">
        <w:rPr>
          <w:rFonts w:asciiTheme="minorHAnsi" w:hAnsiTheme="minorHAnsi" w:cstheme="minorHAnsi"/>
        </w:rPr>
        <w:t>sua</w:t>
      </w:r>
      <w:r w:rsidRPr="006B2125">
        <w:rPr>
          <w:rFonts w:asciiTheme="minorHAnsi" w:hAnsiTheme="minorHAnsi" w:cstheme="minorHAnsi"/>
          <w:spacing w:val="1"/>
        </w:rPr>
        <w:t xml:space="preserve"> </w:t>
      </w:r>
      <w:r w:rsidRPr="006B2125">
        <w:rPr>
          <w:rFonts w:asciiTheme="minorHAnsi" w:hAnsiTheme="minorHAnsi" w:cstheme="minorHAnsi"/>
        </w:rPr>
        <w:t>vantagem</w:t>
      </w:r>
      <w:r w:rsidRPr="006B2125">
        <w:rPr>
          <w:rFonts w:asciiTheme="minorHAnsi" w:hAnsiTheme="minorHAnsi" w:cstheme="minorHAnsi"/>
          <w:spacing w:val="-1"/>
        </w:rPr>
        <w:t xml:space="preserve"> </w:t>
      </w:r>
      <w:r w:rsidRPr="006B2125">
        <w:rPr>
          <w:rFonts w:asciiTheme="minorHAnsi" w:hAnsiTheme="minorHAnsi" w:cstheme="minorHAnsi"/>
        </w:rPr>
        <w:t>para o</w:t>
      </w:r>
      <w:r w:rsidRPr="006B2125">
        <w:rPr>
          <w:rFonts w:asciiTheme="minorHAnsi" w:hAnsiTheme="minorHAnsi" w:cstheme="minorHAnsi"/>
          <w:spacing w:val="1"/>
        </w:rPr>
        <w:t xml:space="preserve"> </w:t>
      </w:r>
      <w:r w:rsidRPr="006B2125">
        <w:rPr>
          <w:rFonts w:asciiTheme="minorHAnsi" w:hAnsiTheme="minorHAnsi" w:cstheme="minorHAnsi"/>
        </w:rPr>
        <w:t>órgão ou a entidade.</w:t>
      </w:r>
    </w:p>
    <w:p w:rsidR="00352D7A" w:rsidRPr="006B2125" w:rsidRDefault="00352D7A" w:rsidP="00352D7A">
      <w:pPr>
        <w:pStyle w:val="LetrasMultinvel"/>
        <w:numPr>
          <w:ilvl w:val="0"/>
          <w:numId w:val="0"/>
        </w:numPr>
        <w:spacing w:after="0"/>
        <w:ind w:left="851" w:right="424"/>
        <w:rPr>
          <w:rFonts w:asciiTheme="minorHAnsi" w:hAnsiTheme="minorHAnsi" w:cstheme="minorHAnsi"/>
          <w:sz w:val="20"/>
          <w:szCs w:val="20"/>
        </w:rPr>
      </w:pPr>
    </w:p>
    <w:p w:rsidR="00352D7A" w:rsidRPr="006B2125" w:rsidRDefault="00352D7A" w:rsidP="00352D7A">
      <w:pPr>
        <w:pStyle w:val="Clusulas"/>
        <w:spacing w:before="0" w:after="0"/>
        <w:ind w:left="-142" w:right="424"/>
        <w:rPr>
          <w:rFonts w:asciiTheme="minorHAnsi" w:hAnsiTheme="minorHAnsi" w:cstheme="minorHAnsi"/>
          <w:sz w:val="20"/>
          <w:szCs w:val="20"/>
        </w:rPr>
      </w:pPr>
      <w:r w:rsidRPr="006B2125">
        <w:rPr>
          <w:rFonts w:asciiTheme="minorHAnsi" w:hAnsiTheme="minorHAnsi" w:cstheme="minorHAnsi"/>
          <w:sz w:val="20"/>
          <w:szCs w:val="20"/>
        </w:rPr>
        <w:t>CLÁUSULA DÉCIMA SEGUNDA</w:t>
      </w:r>
    </w:p>
    <w:p w:rsidR="00352D7A" w:rsidRPr="006B2125" w:rsidRDefault="00352D7A" w:rsidP="00352D7A">
      <w:pPr>
        <w:pStyle w:val="NmerosPrincipais"/>
        <w:numPr>
          <w:ilvl w:val="0"/>
          <w:numId w:val="0"/>
        </w:numPr>
        <w:tabs>
          <w:tab w:val="left" w:pos="708"/>
        </w:tabs>
        <w:spacing w:before="0" w:after="0"/>
        <w:ind w:left="-142" w:right="424"/>
        <w:rPr>
          <w:rFonts w:asciiTheme="minorHAnsi" w:hAnsiTheme="minorHAnsi" w:cstheme="minorHAnsi"/>
          <w:b/>
          <w:bCs/>
          <w:sz w:val="20"/>
          <w:szCs w:val="20"/>
        </w:rPr>
      </w:pPr>
      <w:r w:rsidRPr="006B2125">
        <w:rPr>
          <w:rFonts w:asciiTheme="minorHAnsi" w:hAnsiTheme="minorHAnsi" w:cstheme="minorHAnsi"/>
          <w:b/>
          <w:bCs/>
          <w:sz w:val="20"/>
          <w:szCs w:val="20"/>
        </w:rPr>
        <w:t>12  - DO FORO</w:t>
      </w:r>
    </w:p>
    <w:p w:rsidR="00352D7A" w:rsidRPr="006B2125" w:rsidRDefault="00352D7A" w:rsidP="00352D7A">
      <w:pPr>
        <w:pStyle w:val="NmerosPrincipais"/>
        <w:numPr>
          <w:ilvl w:val="0"/>
          <w:numId w:val="0"/>
        </w:numPr>
        <w:tabs>
          <w:tab w:val="left" w:pos="708"/>
        </w:tabs>
        <w:spacing w:before="0" w:after="0"/>
        <w:ind w:left="-142" w:right="424" w:firstLine="142"/>
        <w:rPr>
          <w:rFonts w:asciiTheme="minorHAnsi" w:hAnsiTheme="minorHAnsi" w:cstheme="minorHAnsi"/>
          <w:bCs/>
          <w:sz w:val="20"/>
          <w:szCs w:val="20"/>
        </w:rPr>
      </w:pPr>
    </w:p>
    <w:p w:rsidR="00352D7A" w:rsidRPr="006B2125" w:rsidRDefault="00352D7A" w:rsidP="00352D7A">
      <w:pPr>
        <w:pStyle w:val="PargrafoNormal"/>
        <w:spacing w:after="0"/>
        <w:ind w:left="-142" w:right="283"/>
        <w:rPr>
          <w:rFonts w:asciiTheme="minorHAnsi" w:hAnsiTheme="minorHAnsi" w:cstheme="minorHAnsi"/>
          <w:sz w:val="20"/>
          <w:szCs w:val="20"/>
        </w:rPr>
      </w:pPr>
      <w:r w:rsidRPr="006B2125">
        <w:rPr>
          <w:rFonts w:asciiTheme="minorHAnsi" w:hAnsiTheme="minorHAnsi" w:cstheme="minorHAnsi"/>
          <w:sz w:val="20"/>
          <w:szCs w:val="20"/>
        </w:rPr>
        <w:t>12.1  - Fica eleito o foro de Vitória, Comarca da Capital do Estado do Espírito Santo, para dirimir qualquer dúvida ou contestação oriunda direta ou indiretamente deste instrumento, renunciando-se expressamente a qualquer outro, por mais privilegiado que seja.</w:t>
      </w:r>
    </w:p>
    <w:p w:rsidR="00352D7A" w:rsidRPr="006B2125" w:rsidRDefault="00352D7A" w:rsidP="00352D7A">
      <w:pPr>
        <w:pStyle w:val="PargrafoNormal"/>
        <w:spacing w:after="0"/>
        <w:ind w:left="-142" w:right="424"/>
        <w:rPr>
          <w:rFonts w:asciiTheme="minorHAnsi" w:hAnsiTheme="minorHAnsi" w:cstheme="minorHAnsi"/>
          <w:sz w:val="20"/>
          <w:szCs w:val="20"/>
        </w:rPr>
      </w:pPr>
    </w:p>
    <w:p w:rsidR="00352D7A" w:rsidRPr="006B2125" w:rsidRDefault="00352D7A" w:rsidP="00E05211">
      <w:pPr>
        <w:pStyle w:val="PargrafodaLista"/>
        <w:widowControl w:val="0"/>
        <w:numPr>
          <w:ilvl w:val="1"/>
          <w:numId w:val="21"/>
        </w:numPr>
        <w:tabs>
          <w:tab w:val="left" w:pos="567"/>
          <w:tab w:val="left" w:pos="9072"/>
          <w:tab w:val="left" w:pos="9498"/>
        </w:tabs>
        <w:ind w:left="-142" w:right="283" w:firstLine="0"/>
        <w:jc w:val="both"/>
        <w:rPr>
          <w:rFonts w:asciiTheme="minorHAnsi" w:hAnsiTheme="minorHAnsi" w:cstheme="minorHAnsi"/>
        </w:rPr>
      </w:pPr>
      <w:r w:rsidRPr="006B2125">
        <w:rPr>
          <w:rFonts w:asciiTheme="minorHAnsi" w:hAnsiTheme="minorHAnsi" w:cstheme="minorHAnsi"/>
          <w:i/>
        </w:rPr>
        <w:t xml:space="preserve">- </w:t>
      </w:r>
      <w:r w:rsidRPr="006B2125">
        <w:rPr>
          <w:rFonts w:asciiTheme="minorHAnsi" w:hAnsiTheme="minorHAnsi" w:cstheme="minorHAnsi"/>
        </w:rPr>
        <w:t>Antes</w:t>
      </w:r>
      <w:r w:rsidRPr="006B2125">
        <w:rPr>
          <w:rFonts w:asciiTheme="minorHAnsi" w:hAnsiTheme="minorHAnsi" w:cstheme="minorHAnsi"/>
          <w:spacing w:val="1"/>
        </w:rPr>
        <w:t xml:space="preserve"> </w:t>
      </w:r>
      <w:r w:rsidRPr="006B2125">
        <w:rPr>
          <w:rFonts w:asciiTheme="minorHAnsi" w:hAnsiTheme="minorHAnsi" w:cstheme="minorHAnsi"/>
        </w:rPr>
        <w:t>de</w:t>
      </w:r>
      <w:r w:rsidRPr="006B2125">
        <w:rPr>
          <w:rFonts w:asciiTheme="minorHAnsi" w:hAnsiTheme="minorHAnsi" w:cstheme="minorHAnsi"/>
          <w:spacing w:val="1"/>
        </w:rPr>
        <w:t xml:space="preserve"> </w:t>
      </w:r>
      <w:r w:rsidRPr="006B2125">
        <w:rPr>
          <w:rFonts w:asciiTheme="minorHAnsi" w:hAnsiTheme="minorHAnsi" w:cstheme="minorHAnsi"/>
        </w:rPr>
        <w:t>qualquer</w:t>
      </w:r>
      <w:r w:rsidRPr="006B2125">
        <w:rPr>
          <w:rFonts w:asciiTheme="minorHAnsi" w:hAnsiTheme="minorHAnsi" w:cstheme="minorHAnsi"/>
          <w:spacing w:val="1"/>
        </w:rPr>
        <w:t xml:space="preserve"> </w:t>
      </w:r>
      <w:r w:rsidRPr="006B2125">
        <w:rPr>
          <w:rFonts w:asciiTheme="minorHAnsi" w:hAnsiTheme="minorHAnsi" w:cstheme="minorHAnsi"/>
        </w:rPr>
        <w:t>providência</w:t>
      </w:r>
      <w:r w:rsidRPr="006B2125">
        <w:rPr>
          <w:rFonts w:asciiTheme="minorHAnsi" w:hAnsiTheme="minorHAnsi" w:cstheme="minorHAnsi"/>
          <w:spacing w:val="1"/>
        </w:rPr>
        <w:t xml:space="preserve"> </w:t>
      </w:r>
      <w:r w:rsidRPr="006B2125">
        <w:rPr>
          <w:rFonts w:asciiTheme="minorHAnsi" w:hAnsiTheme="minorHAnsi" w:cstheme="minorHAnsi"/>
        </w:rPr>
        <w:t>jurisdicional</w:t>
      </w:r>
      <w:r w:rsidRPr="006B2125">
        <w:rPr>
          <w:rFonts w:asciiTheme="minorHAnsi" w:hAnsiTheme="minorHAnsi" w:cstheme="minorHAnsi"/>
          <w:spacing w:val="1"/>
        </w:rPr>
        <w:t xml:space="preserve"> </w:t>
      </w:r>
      <w:r w:rsidRPr="006B2125">
        <w:rPr>
          <w:rFonts w:asciiTheme="minorHAnsi" w:hAnsiTheme="minorHAnsi" w:cstheme="minorHAnsi"/>
        </w:rPr>
        <w:t>visando</w:t>
      </w:r>
      <w:r w:rsidRPr="006B2125">
        <w:rPr>
          <w:rFonts w:asciiTheme="minorHAnsi" w:hAnsiTheme="minorHAnsi" w:cstheme="minorHAnsi"/>
          <w:spacing w:val="1"/>
        </w:rPr>
        <w:t xml:space="preserve"> </w:t>
      </w:r>
      <w:r w:rsidRPr="006B2125">
        <w:rPr>
          <w:rFonts w:asciiTheme="minorHAnsi" w:hAnsiTheme="minorHAnsi" w:cstheme="minorHAnsi"/>
        </w:rPr>
        <w:t>solucionar</w:t>
      </w:r>
      <w:r w:rsidRPr="006B2125">
        <w:rPr>
          <w:rFonts w:asciiTheme="minorHAnsi" w:hAnsiTheme="minorHAnsi" w:cstheme="minorHAnsi"/>
          <w:spacing w:val="1"/>
        </w:rPr>
        <w:t xml:space="preserve"> </w:t>
      </w:r>
      <w:r w:rsidRPr="006B2125">
        <w:rPr>
          <w:rFonts w:asciiTheme="minorHAnsi" w:hAnsiTheme="minorHAnsi" w:cstheme="minorHAnsi"/>
        </w:rPr>
        <w:t>dúvida</w:t>
      </w:r>
      <w:r w:rsidRPr="006B2125">
        <w:rPr>
          <w:rFonts w:asciiTheme="minorHAnsi" w:hAnsiTheme="minorHAnsi" w:cstheme="minorHAnsi"/>
          <w:spacing w:val="1"/>
        </w:rPr>
        <w:t xml:space="preserve"> </w:t>
      </w:r>
      <w:r w:rsidRPr="006B2125">
        <w:rPr>
          <w:rFonts w:asciiTheme="minorHAnsi" w:hAnsiTheme="minorHAnsi" w:cstheme="minorHAnsi"/>
        </w:rPr>
        <w:t>quanto</w:t>
      </w:r>
      <w:r w:rsidRPr="006B2125">
        <w:rPr>
          <w:rFonts w:asciiTheme="minorHAnsi" w:hAnsiTheme="minorHAnsi" w:cstheme="minorHAnsi"/>
          <w:spacing w:val="1"/>
        </w:rPr>
        <w:t xml:space="preserve"> </w:t>
      </w:r>
      <w:r w:rsidRPr="006B2125">
        <w:rPr>
          <w:rFonts w:asciiTheme="minorHAnsi" w:hAnsiTheme="minorHAnsi" w:cstheme="minorHAnsi"/>
        </w:rPr>
        <w:t>à</w:t>
      </w:r>
      <w:r w:rsidRPr="006B2125">
        <w:rPr>
          <w:rFonts w:asciiTheme="minorHAnsi" w:hAnsiTheme="minorHAnsi" w:cstheme="minorHAnsi"/>
          <w:spacing w:val="1"/>
        </w:rPr>
        <w:t xml:space="preserve"> </w:t>
      </w:r>
      <w:r w:rsidRPr="006B2125">
        <w:rPr>
          <w:rFonts w:asciiTheme="minorHAnsi" w:hAnsiTheme="minorHAnsi" w:cstheme="minorHAnsi"/>
        </w:rPr>
        <w:t>interpretação</w:t>
      </w:r>
      <w:r w:rsidRPr="006B2125">
        <w:rPr>
          <w:rFonts w:asciiTheme="minorHAnsi" w:hAnsiTheme="minorHAnsi" w:cstheme="minorHAnsi"/>
          <w:spacing w:val="-16"/>
        </w:rPr>
        <w:t xml:space="preserve"> </w:t>
      </w:r>
      <w:r w:rsidRPr="006B2125">
        <w:rPr>
          <w:rFonts w:asciiTheme="minorHAnsi" w:hAnsiTheme="minorHAnsi" w:cstheme="minorHAnsi"/>
        </w:rPr>
        <w:t>do</w:t>
      </w:r>
      <w:r w:rsidRPr="006B2125">
        <w:rPr>
          <w:rFonts w:asciiTheme="minorHAnsi" w:hAnsiTheme="minorHAnsi" w:cstheme="minorHAnsi"/>
          <w:spacing w:val="-14"/>
        </w:rPr>
        <w:t xml:space="preserve"> </w:t>
      </w:r>
      <w:r w:rsidRPr="006B2125">
        <w:rPr>
          <w:rFonts w:asciiTheme="minorHAnsi" w:hAnsiTheme="minorHAnsi" w:cstheme="minorHAnsi"/>
        </w:rPr>
        <w:t>presente</w:t>
      </w:r>
      <w:r w:rsidRPr="006B2125">
        <w:rPr>
          <w:rFonts w:asciiTheme="minorHAnsi" w:hAnsiTheme="minorHAnsi" w:cstheme="minorHAnsi"/>
          <w:spacing w:val="-16"/>
        </w:rPr>
        <w:t xml:space="preserve"> </w:t>
      </w:r>
      <w:r w:rsidRPr="006B2125">
        <w:rPr>
          <w:rFonts w:asciiTheme="minorHAnsi" w:hAnsiTheme="minorHAnsi" w:cstheme="minorHAnsi"/>
        </w:rPr>
        <w:t>instrumento,</w:t>
      </w:r>
      <w:r w:rsidRPr="006B2125">
        <w:rPr>
          <w:rFonts w:asciiTheme="minorHAnsi" w:hAnsiTheme="minorHAnsi" w:cstheme="minorHAnsi"/>
          <w:spacing w:val="-14"/>
        </w:rPr>
        <w:t xml:space="preserve"> </w:t>
      </w:r>
      <w:r w:rsidRPr="006B2125">
        <w:rPr>
          <w:rFonts w:asciiTheme="minorHAnsi" w:hAnsiTheme="minorHAnsi" w:cstheme="minorHAnsi"/>
        </w:rPr>
        <w:t>as</w:t>
      </w:r>
      <w:r w:rsidRPr="006B2125">
        <w:rPr>
          <w:rFonts w:asciiTheme="minorHAnsi" w:hAnsiTheme="minorHAnsi" w:cstheme="minorHAnsi"/>
          <w:spacing w:val="-16"/>
        </w:rPr>
        <w:t xml:space="preserve"> </w:t>
      </w:r>
      <w:r w:rsidRPr="006B2125">
        <w:rPr>
          <w:rFonts w:asciiTheme="minorHAnsi" w:hAnsiTheme="minorHAnsi" w:cstheme="minorHAnsi"/>
        </w:rPr>
        <w:t>partes</w:t>
      </w:r>
      <w:r w:rsidRPr="006B2125">
        <w:rPr>
          <w:rFonts w:asciiTheme="minorHAnsi" w:hAnsiTheme="minorHAnsi" w:cstheme="minorHAnsi"/>
          <w:spacing w:val="-16"/>
        </w:rPr>
        <w:t xml:space="preserve"> </w:t>
      </w:r>
      <w:r w:rsidRPr="006B2125">
        <w:rPr>
          <w:rFonts w:asciiTheme="minorHAnsi" w:hAnsiTheme="minorHAnsi" w:cstheme="minorHAnsi"/>
        </w:rPr>
        <w:t>deverão</w:t>
      </w:r>
      <w:r w:rsidRPr="006B2125">
        <w:rPr>
          <w:rFonts w:asciiTheme="minorHAnsi" w:hAnsiTheme="minorHAnsi" w:cstheme="minorHAnsi"/>
          <w:spacing w:val="-15"/>
        </w:rPr>
        <w:t xml:space="preserve"> </w:t>
      </w:r>
      <w:r w:rsidRPr="006B2125">
        <w:rPr>
          <w:rFonts w:asciiTheme="minorHAnsi" w:hAnsiTheme="minorHAnsi" w:cstheme="minorHAnsi"/>
        </w:rPr>
        <w:t>buscar</w:t>
      </w:r>
      <w:r w:rsidRPr="006B2125">
        <w:rPr>
          <w:rFonts w:asciiTheme="minorHAnsi" w:hAnsiTheme="minorHAnsi" w:cstheme="minorHAnsi"/>
          <w:spacing w:val="-14"/>
        </w:rPr>
        <w:t xml:space="preserve"> </w:t>
      </w:r>
      <w:r w:rsidRPr="006B2125">
        <w:rPr>
          <w:rFonts w:asciiTheme="minorHAnsi" w:hAnsiTheme="minorHAnsi" w:cstheme="minorHAnsi"/>
        </w:rPr>
        <w:t>solução</w:t>
      </w:r>
      <w:r w:rsidRPr="006B2125">
        <w:rPr>
          <w:rFonts w:asciiTheme="minorHAnsi" w:hAnsiTheme="minorHAnsi" w:cstheme="minorHAnsi"/>
          <w:spacing w:val="-16"/>
        </w:rPr>
        <w:t xml:space="preserve"> </w:t>
      </w:r>
      <w:r w:rsidRPr="006B2125">
        <w:rPr>
          <w:rFonts w:asciiTheme="minorHAnsi" w:hAnsiTheme="minorHAnsi" w:cstheme="minorHAnsi"/>
        </w:rPr>
        <w:t>administrativa,</w:t>
      </w:r>
      <w:r w:rsidRPr="006B2125">
        <w:rPr>
          <w:rFonts w:asciiTheme="minorHAnsi" w:hAnsiTheme="minorHAnsi" w:cstheme="minorHAnsi"/>
          <w:spacing w:val="-16"/>
        </w:rPr>
        <w:t xml:space="preserve"> </w:t>
      </w:r>
      <w:r w:rsidRPr="006B2125">
        <w:rPr>
          <w:rFonts w:asciiTheme="minorHAnsi" w:hAnsiTheme="minorHAnsi" w:cstheme="minorHAnsi"/>
        </w:rPr>
        <w:t>com</w:t>
      </w:r>
      <w:r w:rsidRPr="006B2125">
        <w:rPr>
          <w:rFonts w:asciiTheme="minorHAnsi" w:hAnsiTheme="minorHAnsi" w:cstheme="minorHAnsi"/>
          <w:spacing w:val="-68"/>
        </w:rPr>
        <w:t xml:space="preserve"> </w:t>
      </w:r>
      <w:r w:rsidRPr="006B2125">
        <w:rPr>
          <w:rFonts w:asciiTheme="minorHAnsi" w:hAnsiTheme="minorHAnsi" w:cstheme="minorHAnsi"/>
        </w:rPr>
        <w:t>a participação da Procuradoria Geral do Estado, por intermédio de um ou mais meios de</w:t>
      </w:r>
      <w:r w:rsidRPr="006B2125">
        <w:rPr>
          <w:rFonts w:asciiTheme="minorHAnsi" w:hAnsiTheme="minorHAnsi" w:cstheme="minorHAnsi"/>
          <w:spacing w:val="1"/>
        </w:rPr>
        <w:t xml:space="preserve"> </w:t>
      </w:r>
      <w:r w:rsidRPr="006B2125">
        <w:rPr>
          <w:rFonts w:asciiTheme="minorHAnsi" w:hAnsiTheme="minorHAnsi" w:cstheme="minorHAnsi"/>
        </w:rPr>
        <w:t>solução</w:t>
      </w:r>
      <w:r w:rsidRPr="006B2125">
        <w:rPr>
          <w:rFonts w:asciiTheme="minorHAnsi" w:hAnsiTheme="minorHAnsi" w:cstheme="minorHAnsi"/>
          <w:spacing w:val="-4"/>
        </w:rPr>
        <w:t xml:space="preserve"> </w:t>
      </w:r>
      <w:r w:rsidRPr="006B2125">
        <w:rPr>
          <w:rFonts w:asciiTheme="minorHAnsi" w:hAnsiTheme="minorHAnsi" w:cstheme="minorHAnsi"/>
        </w:rPr>
        <w:t>consensual</w:t>
      </w:r>
      <w:r w:rsidRPr="006B2125">
        <w:rPr>
          <w:rFonts w:asciiTheme="minorHAnsi" w:hAnsiTheme="minorHAnsi" w:cstheme="minorHAnsi"/>
          <w:spacing w:val="1"/>
        </w:rPr>
        <w:t xml:space="preserve"> </w:t>
      </w:r>
      <w:r w:rsidRPr="006B2125">
        <w:rPr>
          <w:rFonts w:asciiTheme="minorHAnsi" w:hAnsiTheme="minorHAnsi" w:cstheme="minorHAnsi"/>
        </w:rPr>
        <w:t>de</w:t>
      </w:r>
      <w:r w:rsidRPr="006B2125">
        <w:rPr>
          <w:rFonts w:asciiTheme="minorHAnsi" w:hAnsiTheme="minorHAnsi" w:cstheme="minorHAnsi"/>
          <w:spacing w:val="-4"/>
        </w:rPr>
        <w:t xml:space="preserve"> </w:t>
      </w:r>
      <w:r w:rsidRPr="006B2125">
        <w:rPr>
          <w:rFonts w:asciiTheme="minorHAnsi" w:hAnsiTheme="minorHAnsi" w:cstheme="minorHAnsi"/>
        </w:rPr>
        <w:t>conflitos</w:t>
      </w:r>
      <w:r w:rsidRPr="006B2125">
        <w:rPr>
          <w:rFonts w:asciiTheme="minorHAnsi" w:hAnsiTheme="minorHAnsi" w:cstheme="minorHAnsi"/>
          <w:spacing w:val="-3"/>
        </w:rPr>
        <w:t xml:space="preserve"> </w:t>
      </w:r>
      <w:r w:rsidRPr="006B2125">
        <w:rPr>
          <w:rFonts w:asciiTheme="minorHAnsi" w:hAnsiTheme="minorHAnsi" w:cstheme="minorHAnsi"/>
        </w:rPr>
        <w:t>previstos</w:t>
      </w:r>
      <w:r w:rsidRPr="006B2125">
        <w:rPr>
          <w:rFonts w:asciiTheme="minorHAnsi" w:hAnsiTheme="minorHAnsi" w:cstheme="minorHAnsi"/>
          <w:spacing w:val="-3"/>
        </w:rPr>
        <w:t xml:space="preserve"> </w:t>
      </w:r>
      <w:r w:rsidRPr="006B2125">
        <w:rPr>
          <w:rFonts w:asciiTheme="minorHAnsi" w:hAnsiTheme="minorHAnsi" w:cstheme="minorHAnsi"/>
        </w:rPr>
        <w:t>na</w:t>
      </w:r>
      <w:r w:rsidRPr="006B2125">
        <w:rPr>
          <w:rFonts w:asciiTheme="minorHAnsi" w:hAnsiTheme="minorHAnsi" w:cstheme="minorHAnsi"/>
          <w:spacing w:val="-1"/>
        </w:rPr>
        <w:t xml:space="preserve"> </w:t>
      </w:r>
      <w:r w:rsidRPr="006B2125">
        <w:rPr>
          <w:rFonts w:asciiTheme="minorHAnsi" w:hAnsiTheme="minorHAnsi" w:cstheme="minorHAnsi"/>
        </w:rPr>
        <w:t>Lei</w:t>
      </w:r>
      <w:r w:rsidRPr="006B2125">
        <w:rPr>
          <w:rFonts w:asciiTheme="minorHAnsi" w:hAnsiTheme="minorHAnsi" w:cstheme="minorHAnsi"/>
          <w:spacing w:val="-1"/>
        </w:rPr>
        <w:t xml:space="preserve"> </w:t>
      </w:r>
      <w:r w:rsidRPr="006B2125">
        <w:rPr>
          <w:rFonts w:asciiTheme="minorHAnsi" w:hAnsiTheme="minorHAnsi" w:cstheme="minorHAnsi"/>
        </w:rPr>
        <w:t>Complementar</w:t>
      </w:r>
      <w:r w:rsidRPr="006B2125">
        <w:rPr>
          <w:rFonts w:asciiTheme="minorHAnsi" w:hAnsiTheme="minorHAnsi" w:cstheme="minorHAnsi"/>
          <w:spacing w:val="-1"/>
        </w:rPr>
        <w:t xml:space="preserve"> </w:t>
      </w:r>
      <w:r w:rsidRPr="006B2125">
        <w:rPr>
          <w:rFonts w:asciiTheme="minorHAnsi" w:hAnsiTheme="minorHAnsi" w:cstheme="minorHAnsi"/>
        </w:rPr>
        <w:t>Estadual</w:t>
      </w:r>
      <w:r w:rsidRPr="006B2125">
        <w:rPr>
          <w:rFonts w:asciiTheme="minorHAnsi" w:hAnsiTheme="minorHAnsi" w:cstheme="minorHAnsi"/>
          <w:spacing w:val="1"/>
        </w:rPr>
        <w:t xml:space="preserve"> </w:t>
      </w:r>
      <w:r w:rsidRPr="006B2125">
        <w:rPr>
          <w:rFonts w:asciiTheme="minorHAnsi" w:hAnsiTheme="minorHAnsi" w:cstheme="minorHAnsi"/>
        </w:rPr>
        <w:t>n°</w:t>
      </w:r>
      <w:r w:rsidRPr="006B2125">
        <w:rPr>
          <w:rFonts w:asciiTheme="minorHAnsi" w:hAnsiTheme="minorHAnsi" w:cstheme="minorHAnsi"/>
          <w:spacing w:val="-2"/>
        </w:rPr>
        <w:t xml:space="preserve"> </w:t>
      </w:r>
      <w:r w:rsidRPr="006B2125">
        <w:rPr>
          <w:rFonts w:asciiTheme="minorHAnsi" w:hAnsiTheme="minorHAnsi" w:cstheme="minorHAnsi"/>
        </w:rPr>
        <w:t>1.011/2022.</w:t>
      </w:r>
    </w:p>
    <w:p w:rsidR="00352D7A" w:rsidRPr="006B2125" w:rsidRDefault="00352D7A" w:rsidP="00352D7A">
      <w:pPr>
        <w:pStyle w:val="PargrafoNormal"/>
        <w:spacing w:after="0"/>
        <w:ind w:left="-142" w:right="424"/>
        <w:rPr>
          <w:rFonts w:asciiTheme="minorHAnsi" w:hAnsiTheme="minorHAnsi" w:cstheme="minorHAnsi"/>
          <w:sz w:val="20"/>
          <w:szCs w:val="20"/>
        </w:rPr>
      </w:pPr>
    </w:p>
    <w:p w:rsidR="00352D7A" w:rsidRPr="006B2125" w:rsidRDefault="00352D7A" w:rsidP="00352D7A">
      <w:pPr>
        <w:pStyle w:val="Corpodetexto"/>
        <w:tabs>
          <w:tab w:val="left" w:pos="9072"/>
          <w:tab w:val="left" w:pos="9498"/>
        </w:tabs>
        <w:ind w:left="-142" w:right="283"/>
        <w:jc w:val="both"/>
        <w:rPr>
          <w:rFonts w:asciiTheme="minorHAnsi" w:hAnsiTheme="minorHAnsi" w:cstheme="minorHAnsi"/>
          <w:sz w:val="20"/>
          <w:szCs w:val="20"/>
        </w:rPr>
      </w:pPr>
      <w:r w:rsidRPr="006B2125">
        <w:rPr>
          <w:rFonts w:asciiTheme="minorHAnsi" w:hAnsiTheme="minorHAnsi" w:cstheme="minorHAnsi"/>
          <w:sz w:val="20"/>
          <w:szCs w:val="20"/>
        </w:rPr>
        <w:t>Para</w:t>
      </w:r>
      <w:r w:rsidRPr="006B2125">
        <w:rPr>
          <w:rFonts w:asciiTheme="minorHAnsi" w:hAnsiTheme="minorHAnsi" w:cstheme="minorHAnsi"/>
          <w:spacing w:val="9"/>
          <w:sz w:val="20"/>
          <w:szCs w:val="20"/>
        </w:rPr>
        <w:t xml:space="preserve"> </w:t>
      </w:r>
      <w:r w:rsidRPr="006B2125">
        <w:rPr>
          <w:rFonts w:asciiTheme="minorHAnsi" w:hAnsiTheme="minorHAnsi" w:cstheme="minorHAnsi"/>
          <w:sz w:val="20"/>
          <w:szCs w:val="20"/>
        </w:rPr>
        <w:t>firmeza</w:t>
      </w:r>
      <w:r w:rsidRPr="006B2125">
        <w:rPr>
          <w:rFonts w:asciiTheme="minorHAnsi" w:hAnsiTheme="minorHAnsi" w:cstheme="minorHAnsi"/>
          <w:spacing w:val="10"/>
          <w:sz w:val="20"/>
          <w:szCs w:val="20"/>
        </w:rPr>
        <w:t xml:space="preserve"> </w:t>
      </w:r>
      <w:r w:rsidRPr="006B2125">
        <w:rPr>
          <w:rFonts w:asciiTheme="minorHAnsi" w:hAnsiTheme="minorHAnsi" w:cstheme="minorHAnsi"/>
          <w:sz w:val="20"/>
          <w:szCs w:val="20"/>
        </w:rPr>
        <w:t>e</w:t>
      </w:r>
      <w:r w:rsidRPr="006B2125">
        <w:rPr>
          <w:rFonts w:asciiTheme="minorHAnsi" w:hAnsiTheme="minorHAnsi" w:cstheme="minorHAnsi"/>
          <w:spacing w:val="5"/>
          <w:sz w:val="20"/>
          <w:szCs w:val="20"/>
        </w:rPr>
        <w:t xml:space="preserve"> </w:t>
      </w:r>
      <w:r w:rsidRPr="006B2125">
        <w:rPr>
          <w:rFonts w:asciiTheme="minorHAnsi" w:hAnsiTheme="minorHAnsi" w:cstheme="minorHAnsi"/>
          <w:sz w:val="20"/>
          <w:szCs w:val="20"/>
        </w:rPr>
        <w:t>validade</w:t>
      </w:r>
      <w:r w:rsidRPr="006B2125">
        <w:rPr>
          <w:rFonts w:asciiTheme="minorHAnsi" w:hAnsiTheme="minorHAnsi" w:cstheme="minorHAnsi"/>
          <w:spacing w:val="6"/>
          <w:sz w:val="20"/>
          <w:szCs w:val="20"/>
        </w:rPr>
        <w:t xml:space="preserve"> </w:t>
      </w:r>
      <w:r w:rsidRPr="006B2125">
        <w:rPr>
          <w:rFonts w:asciiTheme="minorHAnsi" w:hAnsiTheme="minorHAnsi" w:cstheme="minorHAnsi"/>
          <w:sz w:val="20"/>
          <w:szCs w:val="20"/>
        </w:rPr>
        <w:t>do</w:t>
      </w:r>
      <w:r w:rsidRPr="006B2125">
        <w:rPr>
          <w:rFonts w:asciiTheme="minorHAnsi" w:hAnsiTheme="minorHAnsi" w:cstheme="minorHAnsi"/>
          <w:spacing w:val="5"/>
          <w:sz w:val="20"/>
          <w:szCs w:val="20"/>
        </w:rPr>
        <w:t xml:space="preserve"> </w:t>
      </w:r>
      <w:r w:rsidRPr="006B2125">
        <w:rPr>
          <w:rFonts w:asciiTheme="minorHAnsi" w:hAnsiTheme="minorHAnsi" w:cstheme="minorHAnsi"/>
          <w:sz w:val="20"/>
          <w:szCs w:val="20"/>
        </w:rPr>
        <w:t>pactuado,</w:t>
      </w:r>
      <w:r w:rsidRPr="006B2125">
        <w:rPr>
          <w:rFonts w:asciiTheme="minorHAnsi" w:hAnsiTheme="minorHAnsi" w:cstheme="minorHAnsi"/>
          <w:spacing w:val="9"/>
          <w:sz w:val="20"/>
          <w:szCs w:val="20"/>
        </w:rPr>
        <w:t xml:space="preserve"> </w:t>
      </w:r>
      <w:r w:rsidRPr="006B2125">
        <w:rPr>
          <w:rFonts w:asciiTheme="minorHAnsi" w:hAnsiTheme="minorHAnsi" w:cstheme="minorHAnsi"/>
          <w:sz w:val="20"/>
          <w:szCs w:val="20"/>
        </w:rPr>
        <w:t>a</w:t>
      </w:r>
      <w:r w:rsidRPr="006B2125">
        <w:rPr>
          <w:rFonts w:asciiTheme="minorHAnsi" w:hAnsiTheme="minorHAnsi" w:cstheme="minorHAnsi"/>
          <w:spacing w:val="8"/>
          <w:sz w:val="20"/>
          <w:szCs w:val="20"/>
        </w:rPr>
        <w:t xml:space="preserve"> </w:t>
      </w:r>
      <w:r w:rsidRPr="006B2125">
        <w:rPr>
          <w:rFonts w:asciiTheme="minorHAnsi" w:hAnsiTheme="minorHAnsi" w:cstheme="minorHAnsi"/>
          <w:sz w:val="20"/>
          <w:szCs w:val="20"/>
        </w:rPr>
        <w:t>presente</w:t>
      </w:r>
      <w:r w:rsidRPr="006B2125">
        <w:rPr>
          <w:rFonts w:asciiTheme="minorHAnsi" w:hAnsiTheme="minorHAnsi" w:cstheme="minorHAnsi"/>
          <w:spacing w:val="5"/>
          <w:sz w:val="20"/>
          <w:szCs w:val="20"/>
        </w:rPr>
        <w:t xml:space="preserve"> </w:t>
      </w:r>
      <w:r w:rsidRPr="006B2125">
        <w:rPr>
          <w:rFonts w:asciiTheme="minorHAnsi" w:hAnsiTheme="minorHAnsi" w:cstheme="minorHAnsi"/>
          <w:sz w:val="20"/>
          <w:szCs w:val="20"/>
        </w:rPr>
        <w:t>Ata</w:t>
      </w:r>
      <w:r w:rsidRPr="006B2125">
        <w:rPr>
          <w:rFonts w:asciiTheme="minorHAnsi" w:hAnsiTheme="minorHAnsi" w:cstheme="minorHAnsi"/>
          <w:spacing w:val="10"/>
          <w:sz w:val="20"/>
          <w:szCs w:val="20"/>
        </w:rPr>
        <w:t xml:space="preserve"> </w:t>
      </w:r>
      <w:r w:rsidRPr="006B2125">
        <w:rPr>
          <w:rFonts w:asciiTheme="minorHAnsi" w:hAnsiTheme="minorHAnsi" w:cstheme="minorHAnsi"/>
          <w:sz w:val="20"/>
          <w:szCs w:val="20"/>
        </w:rPr>
        <w:t>foi</w:t>
      </w:r>
      <w:r w:rsidRPr="006B2125">
        <w:rPr>
          <w:rFonts w:asciiTheme="minorHAnsi" w:hAnsiTheme="minorHAnsi" w:cstheme="minorHAnsi"/>
          <w:spacing w:val="9"/>
          <w:sz w:val="20"/>
          <w:szCs w:val="20"/>
        </w:rPr>
        <w:t xml:space="preserve"> </w:t>
      </w:r>
      <w:r w:rsidRPr="006B2125">
        <w:rPr>
          <w:rFonts w:asciiTheme="minorHAnsi" w:hAnsiTheme="minorHAnsi" w:cstheme="minorHAnsi"/>
          <w:sz w:val="20"/>
          <w:szCs w:val="20"/>
        </w:rPr>
        <w:t>lavrada</w:t>
      </w:r>
      <w:r w:rsidRPr="006B2125">
        <w:rPr>
          <w:rFonts w:asciiTheme="minorHAnsi" w:hAnsiTheme="minorHAnsi" w:cstheme="minorHAnsi"/>
          <w:spacing w:val="10"/>
          <w:sz w:val="20"/>
          <w:szCs w:val="20"/>
        </w:rPr>
        <w:t xml:space="preserve"> </w:t>
      </w:r>
      <w:r w:rsidRPr="006B2125">
        <w:rPr>
          <w:rFonts w:asciiTheme="minorHAnsi" w:hAnsiTheme="minorHAnsi" w:cstheme="minorHAnsi"/>
          <w:sz w:val="20"/>
          <w:szCs w:val="20"/>
        </w:rPr>
        <w:t>em</w:t>
      </w:r>
      <w:r w:rsidRPr="006B2125">
        <w:rPr>
          <w:rFonts w:asciiTheme="minorHAnsi" w:hAnsiTheme="minorHAnsi" w:cstheme="minorHAnsi"/>
          <w:spacing w:val="7"/>
          <w:sz w:val="20"/>
          <w:szCs w:val="20"/>
        </w:rPr>
        <w:t xml:space="preserve"> </w:t>
      </w:r>
      <w:r w:rsidRPr="006B2125">
        <w:rPr>
          <w:rFonts w:asciiTheme="minorHAnsi" w:hAnsiTheme="minorHAnsi" w:cstheme="minorHAnsi"/>
          <w:sz w:val="20"/>
          <w:szCs w:val="20"/>
        </w:rPr>
        <w:t>vias</w:t>
      </w:r>
      <w:r w:rsidRPr="006B2125">
        <w:rPr>
          <w:rFonts w:asciiTheme="minorHAnsi" w:hAnsiTheme="minorHAnsi" w:cstheme="minorHAnsi"/>
          <w:spacing w:val="7"/>
          <w:sz w:val="20"/>
          <w:szCs w:val="20"/>
        </w:rPr>
        <w:t xml:space="preserve"> </w:t>
      </w:r>
      <w:r w:rsidRPr="006B2125">
        <w:rPr>
          <w:rFonts w:asciiTheme="minorHAnsi" w:hAnsiTheme="minorHAnsi" w:cstheme="minorHAnsi"/>
          <w:sz w:val="20"/>
          <w:szCs w:val="20"/>
        </w:rPr>
        <w:t>de</w:t>
      </w:r>
      <w:r w:rsidRPr="006B2125">
        <w:rPr>
          <w:rFonts w:asciiTheme="minorHAnsi" w:hAnsiTheme="minorHAnsi" w:cstheme="minorHAnsi"/>
          <w:spacing w:val="8"/>
          <w:sz w:val="20"/>
          <w:szCs w:val="20"/>
        </w:rPr>
        <w:t xml:space="preserve"> </w:t>
      </w:r>
      <w:r w:rsidRPr="006B2125">
        <w:rPr>
          <w:rFonts w:asciiTheme="minorHAnsi" w:hAnsiTheme="minorHAnsi" w:cstheme="minorHAnsi"/>
          <w:sz w:val="20"/>
          <w:szCs w:val="20"/>
        </w:rPr>
        <w:t>igual</w:t>
      </w:r>
      <w:r w:rsidRPr="006B2125">
        <w:rPr>
          <w:rFonts w:asciiTheme="minorHAnsi" w:hAnsiTheme="minorHAnsi" w:cstheme="minorHAnsi"/>
          <w:spacing w:val="9"/>
          <w:sz w:val="20"/>
          <w:szCs w:val="20"/>
        </w:rPr>
        <w:t xml:space="preserve"> </w:t>
      </w:r>
      <w:r w:rsidRPr="006B2125">
        <w:rPr>
          <w:rFonts w:asciiTheme="minorHAnsi" w:hAnsiTheme="minorHAnsi" w:cstheme="minorHAnsi"/>
          <w:sz w:val="20"/>
          <w:szCs w:val="20"/>
        </w:rPr>
        <w:t>teor,</w:t>
      </w:r>
      <w:r w:rsidRPr="006B2125">
        <w:rPr>
          <w:rFonts w:asciiTheme="minorHAnsi" w:hAnsiTheme="minorHAnsi" w:cstheme="minorHAnsi"/>
          <w:spacing w:val="7"/>
          <w:sz w:val="20"/>
          <w:szCs w:val="20"/>
        </w:rPr>
        <w:t xml:space="preserve"> </w:t>
      </w:r>
      <w:r w:rsidRPr="006B2125">
        <w:rPr>
          <w:rFonts w:asciiTheme="minorHAnsi" w:hAnsiTheme="minorHAnsi" w:cstheme="minorHAnsi"/>
          <w:sz w:val="20"/>
          <w:szCs w:val="20"/>
        </w:rPr>
        <w:t>que,</w:t>
      </w:r>
      <w:r w:rsidRPr="006B2125">
        <w:rPr>
          <w:rFonts w:asciiTheme="minorHAnsi" w:hAnsiTheme="minorHAnsi" w:cstheme="minorHAnsi"/>
          <w:spacing w:val="-67"/>
          <w:sz w:val="20"/>
          <w:szCs w:val="20"/>
        </w:rPr>
        <w:t xml:space="preserve"> </w:t>
      </w:r>
      <w:r w:rsidRPr="006B2125">
        <w:rPr>
          <w:rFonts w:asciiTheme="minorHAnsi" w:hAnsiTheme="minorHAnsi" w:cstheme="minorHAnsi"/>
          <w:sz w:val="20"/>
          <w:szCs w:val="20"/>
        </w:rPr>
        <w:t>depois</w:t>
      </w:r>
      <w:r w:rsidRPr="006B2125">
        <w:rPr>
          <w:rFonts w:asciiTheme="minorHAnsi" w:hAnsiTheme="minorHAnsi" w:cstheme="minorHAnsi"/>
          <w:spacing w:val="-3"/>
          <w:sz w:val="20"/>
          <w:szCs w:val="20"/>
        </w:rPr>
        <w:t xml:space="preserve"> </w:t>
      </w:r>
      <w:r w:rsidRPr="006B2125">
        <w:rPr>
          <w:rFonts w:asciiTheme="minorHAnsi" w:hAnsiTheme="minorHAnsi" w:cstheme="minorHAnsi"/>
          <w:sz w:val="20"/>
          <w:szCs w:val="20"/>
        </w:rPr>
        <w:t>de lida</w:t>
      </w:r>
      <w:r w:rsidRPr="006B2125">
        <w:rPr>
          <w:rFonts w:asciiTheme="minorHAnsi" w:hAnsiTheme="minorHAnsi" w:cstheme="minorHAnsi"/>
          <w:spacing w:val="-2"/>
          <w:sz w:val="20"/>
          <w:szCs w:val="20"/>
        </w:rPr>
        <w:t xml:space="preserve"> </w:t>
      </w:r>
      <w:r w:rsidRPr="006B2125">
        <w:rPr>
          <w:rFonts w:asciiTheme="minorHAnsi" w:hAnsiTheme="minorHAnsi" w:cstheme="minorHAnsi"/>
          <w:sz w:val="20"/>
          <w:szCs w:val="20"/>
        </w:rPr>
        <w:t>e</w:t>
      </w:r>
      <w:r w:rsidRPr="006B2125">
        <w:rPr>
          <w:rFonts w:asciiTheme="minorHAnsi" w:hAnsiTheme="minorHAnsi" w:cstheme="minorHAnsi"/>
          <w:spacing w:val="-2"/>
          <w:sz w:val="20"/>
          <w:szCs w:val="20"/>
        </w:rPr>
        <w:t xml:space="preserve"> </w:t>
      </w:r>
      <w:r w:rsidRPr="006B2125">
        <w:rPr>
          <w:rFonts w:asciiTheme="minorHAnsi" w:hAnsiTheme="minorHAnsi" w:cstheme="minorHAnsi"/>
          <w:sz w:val="20"/>
          <w:szCs w:val="20"/>
        </w:rPr>
        <w:t>achada</w:t>
      </w:r>
      <w:r w:rsidRPr="006B2125">
        <w:rPr>
          <w:rFonts w:asciiTheme="minorHAnsi" w:hAnsiTheme="minorHAnsi" w:cstheme="minorHAnsi"/>
          <w:spacing w:val="1"/>
          <w:sz w:val="20"/>
          <w:szCs w:val="20"/>
        </w:rPr>
        <w:t xml:space="preserve"> </w:t>
      </w:r>
      <w:r w:rsidRPr="006B2125">
        <w:rPr>
          <w:rFonts w:asciiTheme="minorHAnsi" w:hAnsiTheme="minorHAnsi" w:cstheme="minorHAnsi"/>
          <w:sz w:val="20"/>
          <w:szCs w:val="20"/>
        </w:rPr>
        <w:t>em</w:t>
      </w:r>
      <w:r w:rsidRPr="006B2125">
        <w:rPr>
          <w:rFonts w:asciiTheme="minorHAnsi" w:hAnsiTheme="minorHAnsi" w:cstheme="minorHAnsi"/>
          <w:spacing w:val="1"/>
          <w:sz w:val="20"/>
          <w:szCs w:val="20"/>
        </w:rPr>
        <w:t xml:space="preserve"> </w:t>
      </w:r>
      <w:r w:rsidRPr="006B2125">
        <w:rPr>
          <w:rFonts w:asciiTheme="minorHAnsi" w:hAnsiTheme="minorHAnsi" w:cstheme="minorHAnsi"/>
          <w:sz w:val="20"/>
          <w:szCs w:val="20"/>
        </w:rPr>
        <w:t>ordem,</w:t>
      </w:r>
      <w:r w:rsidRPr="006B2125">
        <w:rPr>
          <w:rFonts w:asciiTheme="minorHAnsi" w:hAnsiTheme="minorHAnsi" w:cstheme="minorHAnsi"/>
          <w:spacing w:val="1"/>
          <w:sz w:val="20"/>
          <w:szCs w:val="20"/>
        </w:rPr>
        <w:t xml:space="preserve"> </w:t>
      </w:r>
      <w:r w:rsidRPr="006B2125">
        <w:rPr>
          <w:rFonts w:asciiTheme="minorHAnsi" w:hAnsiTheme="minorHAnsi" w:cstheme="minorHAnsi"/>
          <w:sz w:val="20"/>
          <w:szCs w:val="20"/>
        </w:rPr>
        <w:t>vai</w:t>
      </w:r>
      <w:r w:rsidRPr="006B2125">
        <w:rPr>
          <w:rFonts w:asciiTheme="minorHAnsi" w:hAnsiTheme="minorHAnsi" w:cstheme="minorHAnsi"/>
          <w:spacing w:val="2"/>
          <w:sz w:val="20"/>
          <w:szCs w:val="20"/>
        </w:rPr>
        <w:t xml:space="preserve"> </w:t>
      </w:r>
      <w:r w:rsidRPr="006B2125">
        <w:rPr>
          <w:rFonts w:asciiTheme="minorHAnsi" w:hAnsiTheme="minorHAnsi" w:cstheme="minorHAnsi"/>
          <w:sz w:val="20"/>
          <w:szCs w:val="20"/>
        </w:rPr>
        <w:t>assinada</w:t>
      </w:r>
      <w:r w:rsidRPr="006B2125">
        <w:rPr>
          <w:rFonts w:asciiTheme="minorHAnsi" w:hAnsiTheme="minorHAnsi" w:cstheme="minorHAnsi"/>
          <w:spacing w:val="-3"/>
          <w:sz w:val="20"/>
          <w:szCs w:val="20"/>
        </w:rPr>
        <w:t xml:space="preserve"> </w:t>
      </w:r>
      <w:r w:rsidRPr="006B2125">
        <w:rPr>
          <w:rFonts w:asciiTheme="minorHAnsi" w:hAnsiTheme="minorHAnsi" w:cstheme="minorHAnsi"/>
          <w:sz w:val="20"/>
          <w:szCs w:val="20"/>
        </w:rPr>
        <w:t>pelas</w:t>
      </w:r>
      <w:r w:rsidRPr="006B2125">
        <w:rPr>
          <w:rFonts w:asciiTheme="minorHAnsi" w:hAnsiTheme="minorHAnsi" w:cstheme="minorHAnsi"/>
          <w:spacing w:val="-1"/>
          <w:sz w:val="20"/>
          <w:szCs w:val="20"/>
        </w:rPr>
        <w:t xml:space="preserve"> </w:t>
      </w:r>
      <w:r w:rsidRPr="006B2125">
        <w:rPr>
          <w:rFonts w:asciiTheme="minorHAnsi" w:hAnsiTheme="minorHAnsi" w:cstheme="minorHAnsi"/>
          <w:sz w:val="20"/>
          <w:szCs w:val="20"/>
        </w:rPr>
        <w:t>partes.</w:t>
      </w:r>
    </w:p>
    <w:p w:rsidR="00352D7A" w:rsidRPr="006B2125" w:rsidRDefault="00352D7A" w:rsidP="00352D7A">
      <w:pPr>
        <w:pStyle w:val="Dataeassinatura"/>
        <w:spacing w:before="0" w:after="0"/>
        <w:ind w:left="-142" w:right="424"/>
        <w:rPr>
          <w:rFonts w:asciiTheme="minorHAnsi" w:hAnsiTheme="minorHAnsi" w:cstheme="minorHAnsi"/>
          <w:sz w:val="20"/>
          <w:szCs w:val="20"/>
        </w:rPr>
      </w:pPr>
    </w:p>
    <w:p w:rsidR="0034238A" w:rsidRPr="006B2125" w:rsidRDefault="0034238A" w:rsidP="00352D7A">
      <w:pPr>
        <w:pStyle w:val="Dataeassinatura"/>
        <w:spacing w:before="0" w:after="0"/>
        <w:ind w:left="-142" w:right="424"/>
        <w:rPr>
          <w:rFonts w:asciiTheme="minorHAnsi" w:hAnsiTheme="minorHAnsi" w:cstheme="minorHAnsi"/>
          <w:sz w:val="20"/>
          <w:szCs w:val="20"/>
        </w:rPr>
      </w:pPr>
    </w:p>
    <w:p w:rsidR="00352D7A" w:rsidRPr="006B2125" w:rsidRDefault="00352D7A" w:rsidP="00352D7A">
      <w:pPr>
        <w:pStyle w:val="Dataeassinatura"/>
        <w:spacing w:before="0" w:after="0"/>
        <w:ind w:left="-142" w:right="424"/>
        <w:rPr>
          <w:rFonts w:asciiTheme="minorHAnsi" w:hAnsiTheme="minorHAnsi" w:cstheme="minorHAnsi"/>
          <w:sz w:val="20"/>
          <w:szCs w:val="20"/>
        </w:rPr>
      </w:pPr>
    </w:p>
    <w:p w:rsidR="00352D7A" w:rsidRPr="006B2125" w:rsidRDefault="00352D7A" w:rsidP="00352D7A">
      <w:pPr>
        <w:pStyle w:val="Dataeassinatura"/>
        <w:spacing w:before="0" w:after="0"/>
        <w:ind w:left="-142" w:right="424"/>
        <w:rPr>
          <w:rFonts w:asciiTheme="minorHAnsi" w:hAnsiTheme="minorHAnsi" w:cstheme="minorHAnsi"/>
          <w:sz w:val="20"/>
          <w:szCs w:val="20"/>
        </w:rPr>
      </w:pPr>
      <w:r w:rsidRPr="006B2125">
        <w:rPr>
          <w:rFonts w:asciiTheme="minorHAnsi" w:hAnsiTheme="minorHAnsi" w:cstheme="minorHAnsi"/>
          <w:sz w:val="20"/>
          <w:szCs w:val="20"/>
        </w:rPr>
        <w:t>Vitória, ____ de __________ de ______.</w:t>
      </w:r>
    </w:p>
    <w:p w:rsidR="00352D7A" w:rsidRPr="006B2125" w:rsidRDefault="00352D7A" w:rsidP="00352D7A">
      <w:pPr>
        <w:ind w:left="-142" w:right="424"/>
        <w:rPr>
          <w:rFonts w:asciiTheme="minorHAnsi" w:hAnsiTheme="minorHAnsi" w:cstheme="minorHAnsi"/>
        </w:rPr>
      </w:pPr>
    </w:p>
    <w:p w:rsidR="00352D7A" w:rsidRPr="006B2125" w:rsidRDefault="00352D7A" w:rsidP="00352D7A">
      <w:pPr>
        <w:ind w:left="-142" w:right="424"/>
        <w:rPr>
          <w:rFonts w:asciiTheme="minorHAnsi" w:hAnsiTheme="minorHAnsi" w:cstheme="minorHAnsi"/>
        </w:rPr>
      </w:pPr>
    </w:p>
    <w:p w:rsidR="00352D7A" w:rsidRPr="006B2125" w:rsidRDefault="00352D7A" w:rsidP="00352D7A">
      <w:pPr>
        <w:ind w:left="-142" w:right="424"/>
        <w:rPr>
          <w:rFonts w:asciiTheme="minorHAnsi" w:hAnsiTheme="minorHAnsi" w:cstheme="minorHAnsi"/>
        </w:rPr>
      </w:pPr>
      <w:r w:rsidRPr="006B2125">
        <w:rPr>
          <w:rFonts w:asciiTheme="minorHAnsi" w:hAnsiTheme="minorHAnsi" w:cstheme="minorHAnsi"/>
        </w:rPr>
        <w:t>_________________________________</w:t>
      </w:r>
    </w:p>
    <w:p w:rsidR="00352D7A" w:rsidRPr="006B2125" w:rsidRDefault="00352D7A" w:rsidP="00352D7A">
      <w:pPr>
        <w:ind w:left="-142" w:right="424"/>
        <w:rPr>
          <w:rFonts w:asciiTheme="minorHAnsi" w:hAnsiTheme="minorHAnsi" w:cstheme="minorHAnsi"/>
        </w:rPr>
      </w:pPr>
      <w:r w:rsidRPr="006B2125">
        <w:rPr>
          <w:rFonts w:asciiTheme="minorHAnsi" w:hAnsiTheme="minorHAnsi" w:cstheme="minorHAnsi"/>
        </w:rPr>
        <w:lastRenderedPageBreak/>
        <w:t>ÓRGÃO GERENCIADOR:</w:t>
      </w:r>
    </w:p>
    <w:p w:rsidR="00352D7A" w:rsidRPr="006B2125" w:rsidRDefault="00352D7A" w:rsidP="00352D7A">
      <w:pPr>
        <w:ind w:left="-142" w:right="424"/>
        <w:rPr>
          <w:rFonts w:asciiTheme="minorHAnsi" w:hAnsiTheme="minorHAnsi" w:cstheme="minorHAnsi"/>
        </w:rPr>
      </w:pPr>
      <w:r w:rsidRPr="006B2125">
        <w:rPr>
          <w:rFonts w:asciiTheme="minorHAnsi" w:hAnsiTheme="minorHAnsi" w:cstheme="minorHAnsi"/>
        </w:rPr>
        <w:t>RESPONSÁVEL PELO ÓRGÃO</w:t>
      </w:r>
    </w:p>
    <w:p w:rsidR="00352D7A" w:rsidRPr="006B2125" w:rsidRDefault="00352D7A" w:rsidP="00352D7A">
      <w:pPr>
        <w:ind w:left="-142" w:right="424"/>
        <w:rPr>
          <w:rFonts w:asciiTheme="minorHAnsi" w:hAnsiTheme="minorHAnsi" w:cstheme="minorHAnsi"/>
          <w:bCs/>
        </w:rPr>
      </w:pPr>
    </w:p>
    <w:p w:rsidR="00352D7A" w:rsidRPr="006B2125" w:rsidRDefault="00352D7A" w:rsidP="00352D7A">
      <w:pPr>
        <w:ind w:left="-142" w:right="424"/>
        <w:rPr>
          <w:rFonts w:asciiTheme="minorHAnsi" w:hAnsiTheme="minorHAnsi" w:cstheme="minorHAnsi"/>
          <w:bCs/>
        </w:rPr>
      </w:pPr>
      <w:r w:rsidRPr="006B2125">
        <w:rPr>
          <w:rFonts w:asciiTheme="minorHAnsi" w:hAnsiTheme="minorHAnsi" w:cstheme="minorHAnsi"/>
          <w:bCs/>
        </w:rPr>
        <w:t>_________________________________</w:t>
      </w:r>
    </w:p>
    <w:p w:rsidR="00352D7A" w:rsidRPr="006B2125" w:rsidRDefault="00352D7A" w:rsidP="00352D7A">
      <w:pPr>
        <w:ind w:left="-142" w:right="424"/>
        <w:rPr>
          <w:rFonts w:asciiTheme="minorHAnsi" w:hAnsiTheme="minorHAnsi" w:cstheme="minorHAnsi"/>
          <w:bCs/>
        </w:rPr>
      </w:pPr>
      <w:r w:rsidRPr="006B2125">
        <w:rPr>
          <w:rFonts w:asciiTheme="minorHAnsi" w:hAnsiTheme="minorHAnsi" w:cstheme="minorHAnsi"/>
          <w:bCs/>
        </w:rPr>
        <w:t>CONTRATADA</w:t>
      </w:r>
    </w:p>
    <w:p w:rsidR="00352D7A" w:rsidRPr="006B2125" w:rsidRDefault="00352D7A" w:rsidP="00352D7A">
      <w:pPr>
        <w:ind w:left="-142" w:right="424"/>
        <w:rPr>
          <w:rFonts w:asciiTheme="minorHAnsi" w:hAnsiTheme="minorHAnsi" w:cstheme="minorHAnsi"/>
          <w:bCs/>
        </w:rPr>
      </w:pPr>
      <w:r w:rsidRPr="006B2125">
        <w:rPr>
          <w:rFonts w:asciiTheme="minorHAnsi" w:hAnsiTheme="minorHAnsi" w:cstheme="minorHAnsi"/>
          <w:bCs/>
        </w:rPr>
        <w:t>NOME DO REPRESENTANTE</w:t>
      </w:r>
    </w:p>
    <w:p w:rsidR="00352D7A" w:rsidRPr="006B2125" w:rsidRDefault="00352D7A" w:rsidP="00352D7A">
      <w:pPr>
        <w:ind w:left="-142" w:right="424"/>
        <w:rPr>
          <w:rFonts w:asciiTheme="minorHAnsi" w:hAnsiTheme="minorHAnsi" w:cstheme="minorHAnsi"/>
          <w:bCs/>
        </w:rPr>
      </w:pPr>
    </w:p>
    <w:p w:rsidR="00352D7A" w:rsidRPr="006B2125" w:rsidRDefault="00352D7A" w:rsidP="00352D7A">
      <w:pPr>
        <w:pStyle w:val="EspritoSanto"/>
        <w:tabs>
          <w:tab w:val="left" w:pos="3060"/>
          <w:tab w:val="center" w:pos="4819"/>
        </w:tabs>
        <w:ind w:left="-142" w:right="424"/>
        <w:jc w:val="left"/>
        <w:rPr>
          <w:rFonts w:asciiTheme="minorHAnsi" w:hAnsiTheme="minorHAnsi" w:cstheme="minorHAnsi"/>
          <w:b w:val="0"/>
          <w:sz w:val="20"/>
          <w:szCs w:val="20"/>
        </w:rPr>
      </w:pPr>
    </w:p>
    <w:p w:rsidR="00352D7A" w:rsidRPr="006B2125" w:rsidRDefault="00352D7A" w:rsidP="00352D7A">
      <w:pPr>
        <w:pStyle w:val="EspritoSanto"/>
        <w:tabs>
          <w:tab w:val="left" w:pos="3060"/>
          <w:tab w:val="center" w:pos="4819"/>
        </w:tabs>
        <w:ind w:left="-142" w:right="424"/>
        <w:jc w:val="left"/>
        <w:rPr>
          <w:rFonts w:asciiTheme="minorHAnsi" w:hAnsiTheme="minorHAnsi" w:cstheme="minorHAnsi"/>
          <w:b w:val="0"/>
          <w:sz w:val="20"/>
          <w:szCs w:val="20"/>
        </w:rPr>
      </w:pPr>
    </w:p>
    <w:p w:rsidR="00844E39" w:rsidRDefault="00844E39">
      <w:pPr>
        <w:autoSpaceDE/>
        <w:autoSpaceDN/>
        <w:rPr>
          <w:rFonts w:asciiTheme="minorHAnsi" w:hAnsiTheme="minorHAnsi" w:cstheme="minorHAnsi"/>
          <w:b/>
          <w:bCs/>
        </w:rPr>
      </w:pPr>
      <w:r>
        <w:rPr>
          <w:rFonts w:asciiTheme="minorHAnsi" w:hAnsiTheme="minorHAnsi" w:cstheme="minorHAnsi"/>
        </w:rPr>
        <w:br w:type="page"/>
      </w:r>
    </w:p>
    <w:p w:rsidR="00352D7A" w:rsidRPr="006B2125" w:rsidRDefault="00352D7A" w:rsidP="00352D7A">
      <w:pPr>
        <w:pStyle w:val="EspritoSanto"/>
        <w:tabs>
          <w:tab w:val="left" w:pos="3060"/>
          <w:tab w:val="center" w:pos="4819"/>
        </w:tabs>
        <w:ind w:left="-142" w:right="424"/>
        <w:rPr>
          <w:rFonts w:asciiTheme="minorHAnsi" w:hAnsiTheme="minorHAnsi" w:cstheme="minorHAnsi"/>
          <w:sz w:val="20"/>
          <w:szCs w:val="20"/>
        </w:rPr>
      </w:pPr>
      <w:r w:rsidRPr="006B2125">
        <w:rPr>
          <w:rFonts w:asciiTheme="minorHAnsi" w:hAnsiTheme="minorHAnsi" w:cstheme="minorHAnsi"/>
          <w:sz w:val="20"/>
          <w:szCs w:val="20"/>
        </w:rPr>
        <w:lastRenderedPageBreak/>
        <w:t>ANEXO I DA ARP</w:t>
      </w:r>
    </w:p>
    <w:p w:rsidR="00352D7A" w:rsidRPr="006B2125" w:rsidRDefault="00352D7A" w:rsidP="00352D7A">
      <w:pPr>
        <w:pStyle w:val="EspritoSanto"/>
        <w:tabs>
          <w:tab w:val="left" w:pos="3060"/>
          <w:tab w:val="center" w:pos="4819"/>
        </w:tabs>
        <w:ind w:left="-142" w:right="424"/>
        <w:jc w:val="left"/>
        <w:rPr>
          <w:rFonts w:asciiTheme="minorHAnsi" w:hAnsiTheme="minorHAnsi" w:cstheme="minorHAnsi"/>
          <w:b w:val="0"/>
          <w:sz w:val="20"/>
          <w:szCs w:val="20"/>
        </w:rPr>
      </w:pPr>
    </w:p>
    <w:p w:rsidR="00352D7A" w:rsidRPr="006B2125" w:rsidRDefault="00352D7A" w:rsidP="00352D7A">
      <w:pPr>
        <w:pStyle w:val="EspritoSanto"/>
        <w:tabs>
          <w:tab w:val="left" w:pos="3060"/>
          <w:tab w:val="center" w:pos="4819"/>
        </w:tabs>
        <w:ind w:left="-142" w:right="424"/>
        <w:jc w:val="left"/>
        <w:rPr>
          <w:rFonts w:asciiTheme="minorHAnsi" w:hAnsiTheme="minorHAnsi" w:cstheme="minorHAnsi"/>
          <w:b w:val="0"/>
          <w:sz w:val="20"/>
          <w:szCs w:val="20"/>
        </w:rPr>
      </w:pPr>
    </w:p>
    <w:p w:rsidR="00352D7A" w:rsidRPr="006B2125" w:rsidRDefault="00352D7A" w:rsidP="00352D7A">
      <w:pPr>
        <w:pStyle w:val="EspritoSanto"/>
        <w:tabs>
          <w:tab w:val="left" w:pos="3060"/>
          <w:tab w:val="center" w:pos="4819"/>
        </w:tabs>
        <w:ind w:left="-142" w:right="424"/>
        <w:jc w:val="left"/>
        <w:rPr>
          <w:rFonts w:ascii="Calibri" w:hAnsi="Calibri" w:cs="Calibri"/>
          <w:b w:val="0"/>
          <w:sz w:val="20"/>
          <w:szCs w:val="20"/>
        </w:rPr>
      </w:pPr>
      <w:r w:rsidRPr="006B2125">
        <w:rPr>
          <w:rFonts w:ascii="Calibri" w:hAnsi="Calibri" w:cs="Calibri"/>
          <w:b w:val="0"/>
          <w:sz w:val="20"/>
          <w:szCs w:val="20"/>
        </w:rPr>
        <w:t>A listagem do cadastro de reserva referente ao presente registro de preços</w:t>
      </w:r>
      <w:r w:rsidR="002D724F" w:rsidRPr="006B2125">
        <w:rPr>
          <w:rFonts w:ascii="Calibri" w:hAnsi="Calibri" w:cs="Calibri"/>
          <w:b w:val="0"/>
          <w:sz w:val="20"/>
          <w:szCs w:val="20"/>
        </w:rPr>
        <w:t xml:space="preserve"> segue</w:t>
      </w:r>
      <w:r w:rsidRPr="006B2125">
        <w:rPr>
          <w:rFonts w:ascii="Calibri" w:hAnsi="Calibri" w:cs="Calibri"/>
          <w:b w:val="0"/>
          <w:sz w:val="20"/>
          <w:szCs w:val="20"/>
        </w:rPr>
        <w:t xml:space="preserve"> </w:t>
      </w:r>
      <w:r w:rsidR="003F5211" w:rsidRPr="006B2125">
        <w:rPr>
          <w:rFonts w:ascii="Calibri" w:hAnsi="Calibri" w:cs="Calibri"/>
          <w:b w:val="0"/>
          <w:sz w:val="20"/>
          <w:szCs w:val="20"/>
        </w:rPr>
        <w:t>abaixo:</w:t>
      </w:r>
    </w:p>
    <w:p w:rsidR="00DF2C5E" w:rsidRPr="006B2125" w:rsidRDefault="00DF2C5E" w:rsidP="00352D7A">
      <w:pPr>
        <w:pStyle w:val="EspritoSanto"/>
        <w:tabs>
          <w:tab w:val="left" w:pos="3060"/>
          <w:tab w:val="center" w:pos="4819"/>
        </w:tabs>
        <w:ind w:left="-142" w:right="424"/>
        <w:jc w:val="left"/>
        <w:rPr>
          <w:rFonts w:ascii="Calibri" w:hAnsi="Calibri" w:cs="Calibri"/>
          <w:b w:val="0"/>
          <w:sz w:val="20"/>
          <w:szCs w:val="20"/>
        </w:rPr>
      </w:pPr>
    </w:p>
    <w:p w:rsidR="00352D7A" w:rsidRPr="006B2125" w:rsidRDefault="00352D7A" w:rsidP="00352D7A">
      <w:pPr>
        <w:pStyle w:val="EspritoSanto"/>
        <w:tabs>
          <w:tab w:val="left" w:pos="3060"/>
          <w:tab w:val="center" w:pos="4819"/>
        </w:tabs>
        <w:ind w:left="-142" w:right="424"/>
        <w:jc w:val="left"/>
        <w:rPr>
          <w:rFonts w:ascii="Calibri" w:hAnsi="Calibri" w:cs="Calibri"/>
          <w:b w:val="0"/>
          <w:sz w:val="20"/>
          <w:szCs w:val="20"/>
        </w:rPr>
      </w:pPr>
    </w:p>
    <w:tbl>
      <w:tblPr>
        <w:tblW w:w="9064" w:type="dxa"/>
        <w:tblInd w:w="559" w:type="dxa"/>
        <w:tblBorders>
          <w:top w:val="single" w:sz="6" w:space="0" w:color="auto"/>
          <w:left w:val="single" w:sz="6" w:space="0" w:color="auto"/>
          <w:bottom w:val="single" w:sz="6" w:space="0" w:color="auto"/>
          <w:right w:val="single" w:sz="6" w:space="0" w:color="auto"/>
          <w:insideH w:val="single" w:sz="6" w:space="0" w:color="auto"/>
        </w:tblBorders>
        <w:tblLayout w:type="fixed"/>
        <w:tblLook w:val="01E0" w:firstRow="1" w:lastRow="1" w:firstColumn="1" w:lastColumn="1" w:noHBand="0" w:noVBand="0"/>
      </w:tblPr>
      <w:tblGrid>
        <w:gridCol w:w="1835"/>
        <w:gridCol w:w="7229"/>
      </w:tblGrid>
      <w:tr w:rsidR="00352D7A" w:rsidRPr="006B2125" w:rsidTr="00C95A24">
        <w:tc>
          <w:tcPr>
            <w:tcW w:w="9064" w:type="dxa"/>
            <w:gridSpan w:val="2"/>
            <w:tcBorders>
              <w:top w:val="single" w:sz="6" w:space="0" w:color="auto"/>
              <w:left w:val="single" w:sz="6" w:space="0" w:color="auto"/>
              <w:bottom w:val="single" w:sz="6" w:space="0" w:color="auto"/>
              <w:right w:val="single" w:sz="6" w:space="0" w:color="auto"/>
            </w:tcBorders>
          </w:tcPr>
          <w:p w:rsidR="00352D7A" w:rsidRPr="006B2125" w:rsidRDefault="00352D7A" w:rsidP="00C95A24">
            <w:pPr>
              <w:pStyle w:val="Anexo-Subttulo"/>
              <w:spacing w:before="0" w:after="0"/>
              <w:ind w:right="424"/>
              <w:rPr>
                <w:rFonts w:asciiTheme="minorHAnsi" w:hAnsiTheme="minorHAnsi" w:cstheme="minorHAnsi"/>
                <w:sz w:val="20"/>
                <w:szCs w:val="20"/>
              </w:rPr>
            </w:pPr>
            <w:r w:rsidRPr="006B2125">
              <w:rPr>
                <w:rFonts w:asciiTheme="minorHAnsi" w:hAnsiTheme="minorHAnsi" w:cstheme="minorHAnsi"/>
                <w:sz w:val="20"/>
                <w:szCs w:val="20"/>
              </w:rPr>
              <w:t>CADASTRO DE RESERVA</w:t>
            </w:r>
          </w:p>
        </w:tc>
      </w:tr>
      <w:tr w:rsidR="00352D7A" w:rsidRPr="006B2125" w:rsidTr="00C95A24">
        <w:tc>
          <w:tcPr>
            <w:tcW w:w="1835" w:type="dxa"/>
            <w:tcBorders>
              <w:top w:val="single" w:sz="6" w:space="0" w:color="auto"/>
              <w:left w:val="single" w:sz="6" w:space="0" w:color="auto"/>
              <w:bottom w:val="single" w:sz="6" w:space="0" w:color="auto"/>
              <w:right w:val="single" w:sz="6" w:space="0" w:color="auto"/>
            </w:tcBorders>
            <w:hideMark/>
          </w:tcPr>
          <w:p w:rsidR="00352D7A" w:rsidRPr="006B2125" w:rsidRDefault="00352D7A" w:rsidP="00C95A24">
            <w:pPr>
              <w:pStyle w:val="Anexo-Subttulo"/>
              <w:spacing w:before="0" w:after="0"/>
              <w:ind w:right="-108"/>
              <w:jc w:val="left"/>
              <w:rPr>
                <w:rFonts w:asciiTheme="minorHAnsi" w:hAnsiTheme="minorHAnsi" w:cstheme="minorHAnsi"/>
                <w:b w:val="0"/>
                <w:sz w:val="20"/>
                <w:szCs w:val="20"/>
              </w:rPr>
            </w:pPr>
            <w:r w:rsidRPr="006B2125">
              <w:rPr>
                <w:rFonts w:asciiTheme="minorHAnsi" w:hAnsiTheme="minorHAnsi" w:cstheme="minorHAnsi"/>
                <w:b w:val="0"/>
                <w:sz w:val="20"/>
                <w:szCs w:val="20"/>
              </w:rPr>
              <w:t>CLASSIFICAÇÃO</w:t>
            </w:r>
          </w:p>
        </w:tc>
        <w:tc>
          <w:tcPr>
            <w:tcW w:w="7229" w:type="dxa"/>
            <w:tcBorders>
              <w:top w:val="single" w:sz="6" w:space="0" w:color="auto"/>
              <w:left w:val="single" w:sz="6" w:space="0" w:color="auto"/>
              <w:bottom w:val="single" w:sz="6" w:space="0" w:color="auto"/>
              <w:right w:val="single" w:sz="6" w:space="0" w:color="auto"/>
            </w:tcBorders>
          </w:tcPr>
          <w:p w:rsidR="00352D7A" w:rsidRPr="006B2125" w:rsidRDefault="00352D7A" w:rsidP="00C95A24">
            <w:pPr>
              <w:pStyle w:val="Anexo-Subttulo"/>
              <w:spacing w:before="0" w:after="0"/>
              <w:ind w:right="424"/>
              <w:rPr>
                <w:rFonts w:asciiTheme="minorHAnsi" w:hAnsiTheme="minorHAnsi" w:cstheme="minorHAnsi"/>
                <w:b w:val="0"/>
                <w:sz w:val="20"/>
                <w:szCs w:val="20"/>
              </w:rPr>
            </w:pPr>
            <w:r w:rsidRPr="006B2125">
              <w:rPr>
                <w:rFonts w:asciiTheme="minorHAnsi" w:hAnsiTheme="minorHAnsi" w:cstheme="minorHAnsi"/>
                <w:b w:val="0"/>
                <w:sz w:val="20"/>
                <w:szCs w:val="20"/>
              </w:rPr>
              <w:t>DADOS DO FORNECEDOR</w:t>
            </w:r>
          </w:p>
        </w:tc>
      </w:tr>
      <w:tr w:rsidR="00352D7A" w:rsidRPr="006B2125" w:rsidTr="00C95A24">
        <w:tc>
          <w:tcPr>
            <w:tcW w:w="1835" w:type="dxa"/>
            <w:tcBorders>
              <w:top w:val="single" w:sz="6" w:space="0" w:color="auto"/>
              <w:left w:val="single" w:sz="6" w:space="0" w:color="auto"/>
              <w:bottom w:val="single" w:sz="6" w:space="0" w:color="auto"/>
              <w:right w:val="single" w:sz="6" w:space="0" w:color="auto"/>
            </w:tcBorders>
            <w:hideMark/>
          </w:tcPr>
          <w:p w:rsidR="00352D7A" w:rsidRPr="006B2125" w:rsidRDefault="00352D7A" w:rsidP="00C95A24">
            <w:pPr>
              <w:pStyle w:val="Anexo-Subttulo"/>
              <w:spacing w:before="0" w:after="0"/>
              <w:ind w:right="-108"/>
              <w:jc w:val="left"/>
              <w:rPr>
                <w:rFonts w:asciiTheme="minorHAnsi" w:hAnsiTheme="minorHAnsi" w:cstheme="minorHAnsi"/>
                <w:b w:val="0"/>
                <w:sz w:val="20"/>
                <w:szCs w:val="20"/>
              </w:rPr>
            </w:pPr>
          </w:p>
          <w:p w:rsidR="00352D7A" w:rsidRPr="006B2125" w:rsidRDefault="00352D7A" w:rsidP="00C95A24">
            <w:pPr>
              <w:pStyle w:val="Anexo-Subttulo"/>
              <w:spacing w:before="0" w:after="0"/>
              <w:ind w:right="-108"/>
              <w:jc w:val="left"/>
              <w:rPr>
                <w:rFonts w:asciiTheme="minorHAnsi" w:hAnsiTheme="minorHAnsi" w:cstheme="minorHAnsi"/>
                <w:b w:val="0"/>
                <w:sz w:val="20"/>
                <w:szCs w:val="20"/>
              </w:rPr>
            </w:pPr>
            <w:r w:rsidRPr="006B2125">
              <w:rPr>
                <w:rFonts w:asciiTheme="minorHAnsi" w:hAnsiTheme="minorHAnsi" w:cstheme="minorHAnsi"/>
                <w:b w:val="0"/>
                <w:sz w:val="20"/>
                <w:szCs w:val="20"/>
              </w:rPr>
              <w:t>2º colocado</w:t>
            </w:r>
          </w:p>
          <w:p w:rsidR="00352D7A" w:rsidRPr="006B2125" w:rsidRDefault="00352D7A" w:rsidP="00C95A24">
            <w:pPr>
              <w:pStyle w:val="Anexo-Subttulo"/>
              <w:spacing w:before="0" w:after="0"/>
              <w:ind w:right="-108"/>
              <w:jc w:val="left"/>
              <w:rPr>
                <w:rFonts w:asciiTheme="minorHAnsi" w:hAnsiTheme="minorHAnsi" w:cstheme="minorHAnsi"/>
                <w:b w:val="0"/>
                <w:sz w:val="20"/>
                <w:szCs w:val="20"/>
              </w:rPr>
            </w:pPr>
          </w:p>
        </w:tc>
        <w:tc>
          <w:tcPr>
            <w:tcW w:w="7229" w:type="dxa"/>
            <w:tcBorders>
              <w:top w:val="single" w:sz="6" w:space="0" w:color="auto"/>
              <w:left w:val="single" w:sz="6" w:space="0" w:color="auto"/>
              <w:bottom w:val="single" w:sz="6" w:space="0" w:color="auto"/>
              <w:right w:val="single" w:sz="6" w:space="0" w:color="auto"/>
            </w:tcBorders>
          </w:tcPr>
          <w:p w:rsidR="00352D7A" w:rsidRPr="006B2125" w:rsidRDefault="00352D7A" w:rsidP="00C95A24">
            <w:pPr>
              <w:pStyle w:val="Anexo-Subttulo"/>
              <w:spacing w:before="0" w:after="0"/>
              <w:ind w:right="424"/>
              <w:rPr>
                <w:rFonts w:asciiTheme="minorHAnsi" w:hAnsiTheme="minorHAnsi" w:cstheme="minorHAnsi"/>
                <w:b w:val="0"/>
                <w:sz w:val="20"/>
                <w:szCs w:val="20"/>
              </w:rPr>
            </w:pPr>
          </w:p>
          <w:p w:rsidR="00352D7A" w:rsidRPr="006B2125" w:rsidRDefault="00352D7A" w:rsidP="00C95A24">
            <w:pPr>
              <w:pStyle w:val="Anexo-Subttulo"/>
              <w:spacing w:before="0" w:after="0"/>
              <w:ind w:right="424"/>
              <w:jc w:val="left"/>
              <w:rPr>
                <w:rFonts w:asciiTheme="minorHAnsi" w:hAnsiTheme="minorHAnsi" w:cstheme="minorHAnsi"/>
                <w:b w:val="0"/>
                <w:sz w:val="20"/>
                <w:szCs w:val="20"/>
              </w:rPr>
            </w:pPr>
            <w:r w:rsidRPr="006B2125">
              <w:rPr>
                <w:rFonts w:asciiTheme="minorHAnsi" w:hAnsiTheme="minorHAnsi" w:cstheme="minorHAnsi"/>
                <w:b w:val="0"/>
                <w:sz w:val="20"/>
                <w:szCs w:val="20"/>
              </w:rPr>
              <w:t>(Razão social, CNPJ/MF, endereço, contatos, representante)</w:t>
            </w:r>
          </w:p>
          <w:p w:rsidR="00352D7A" w:rsidRPr="006B2125" w:rsidRDefault="00352D7A" w:rsidP="00C95A24">
            <w:pPr>
              <w:pStyle w:val="Anexo-Subttulo"/>
              <w:spacing w:before="0" w:after="0"/>
              <w:ind w:right="424"/>
              <w:rPr>
                <w:rFonts w:asciiTheme="minorHAnsi" w:hAnsiTheme="minorHAnsi" w:cstheme="minorHAnsi"/>
                <w:b w:val="0"/>
                <w:sz w:val="20"/>
                <w:szCs w:val="20"/>
              </w:rPr>
            </w:pPr>
          </w:p>
        </w:tc>
      </w:tr>
      <w:tr w:rsidR="00352D7A" w:rsidRPr="006B2125" w:rsidTr="00C95A24">
        <w:tc>
          <w:tcPr>
            <w:tcW w:w="1835" w:type="dxa"/>
            <w:tcBorders>
              <w:top w:val="single" w:sz="6" w:space="0" w:color="auto"/>
              <w:left w:val="single" w:sz="6" w:space="0" w:color="auto"/>
              <w:bottom w:val="single" w:sz="6" w:space="0" w:color="auto"/>
              <w:right w:val="single" w:sz="6" w:space="0" w:color="auto"/>
            </w:tcBorders>
            <w:hideMark/>
          </w:tcPr>
          <w:p w:rsidR="00352D7A" w:rsidRPr="006B2125" w:rsidRDefault="00352D7A" w:rsidP="00C95A24">
            <w:pPr>
              <w:pStyle w:val="Anexo-Subttulo"/>
              <w:spacing w:before="0" w:after="0"/>
              <w:ind w:right="-108"/>
              <w:jc w:val="left"/>
              <w:rPr>
                <w:rFonts w:asciiTheme="minorHAnsi" w:hAnsiTheme="minorHAnsi" w:cstheme="minorHAnsi"/>
                <w:b w:val="0"/>
                <w:sz w:val="20"/>
                <w:szCs w:val="20"/>
              </w:rPr>
            </w:pPr>
          </w:p>
          <w:p w:rsidR="00352D7A" w:rsidRPr="006B2125" w:rsidRDefault="00352D7A" w:rsidP="00C95A24">
            <w:pPr>
              <w:pStyle w:val="Anexo-Subttulo"/>
              <w:spacing w:before="0" w:after="0"/>
              <w:ind w:right="-108"/>
              <w:jc w:val="left"/>
              <w:rPr>
                <w:rFonts w:asciiTheme="minorHAnsi" w:hAnsiTheme="minorHAnsi" w:cstheme="minorHAnsi"/>
                <w:b w:val="0"/>
                <w:sz w:val="20"/>
                <w:szCs w:val="20"/>
              </w:rPr>
            </w:pPr>
            <w:r w:rsidRPr="006B2125">
              <w:rPr>
                <w:rFonts w:asciiTheme="minorHAnsi" w:hAnsiTheme="minorHAnsi" w:cstheme="minorHAnsi"/>
                <w:b w:val="0"/>
                <w:sz w:val="20"/>
                <w:szCs w:val="20"/>
              </w:rPr>
              <w:t>3º colocado</w:t>
            </w:r>
          </w:p>
          <w:p w:rsidR="00352D7A" w:rsidRPr="006B2125" w:rsidRDefault="00352D7A" w:rsidP="00C95A24">
            <w:pPr>
              <w:pStyle w:val="Anexo-Subttulo"/>
              <w:spacing w:before="0" w:after="0"/>
              <w:ind w:right="-108"/>
              <w:jc w:val="left"/>
              <w:rPr>
                <w:rFonts w:asciiTheme="minorHAnsi" w:hAnsiTheme="minorHAnsi" w:cstheme="minorHAnsi"/>
                <w:b w:val="0"/>
                <w:sz w:val="20"/>
                <w:szCs w:val="20"/>
              </w:rPr>
            </w:pPr>
          </w:p>
        </w:tc>
        <w:tc>
          <w:tcPr>
            <w:tcW w:w="7229" w:type="dxa"/>
            <w:tcBorders>
              <w:top w:val="single" w:sz="6" w:space="0" w:color="auto"/>
              <w:left w:val="single" w:sz="6" w:space="0" w:color="auto"/>
              <w:bottom w:val="single" w:sz="6" w:space="0" w:color="auto"/>
              <w:right w:val="single" w:sz="6" w:space="0" w:color="auto"/>
            </w:tcBorders>
          </w:tcPr>
          <w:p w:rsidR="00352D7A" w:rsidRPr="006B2125" w:rsidRDefault="00352D7A" w:rsidP="00C95A24">
            <w:pPr>
              <w:pStyle w:val="Anexo-Subttulo"/>
              <w:spacing w:before="0" w:after="0"/>
              <w:ind w:right="424"/>
              <w:rPr>
                <w:rFonts w:asciiTheme="minorHAnsi" w:hAnsiTheme="minorHAnsi" w:cstheme="minorHAnsi"/>
                <w:b w:val="0"/>
                <w:sz w:val="20"/>
                <w:szCs w:val="20"/>
              </w:rPr>
            </w:pPr>
          </w:p>
          <w:p w:rsidR="00352D7A" w:rsidRPr="006B2125" w:rsidRDefault="00352D7A" w:rsidP="00C95A24">
            <w:pPr>
              <w:pStyle w:val="Anexo-Subttulo"/>
              <w:spacing w:before="0" w:after="0"/>
              <w:ind w:right="424"/>
              <w:jc w:val="left"/>
              <w:rPr>
                <w:rFonts w:asciiTheme="minorHAnsi" w:hAnsiTheme="minorHAnsi" w:cstheme="minorHAnsi"/>
                <w:b w:val="0"/>
                <w:sz w:val="20"/>
                <w:szCs w:val="20"/>
              </w:rPr>
            </w:pPr>
            <w:r w:rsidRPr="006B2125">
              <w:rPr>
                <w:rFonts w:asciiTheme="minorHAnsi" w:hAnsiTheme="minorHAnsi" w:cstheme="minorHAnsi"/>
                <w:b w:val="0"/>
                <w:sz w:val="20"/>
                <w:szCs w:val="20"/>
              </w:rPr>
              <w:t>(Razão social, CNPJ/MF, endereço, contatos, representante)</w:t>
            </w:r>
          </w:p>
          <w:p w:rsidR="00352D7A" w:rsidRPr="006B2125" w:rsidRDefault="00352D7A" w:rsidP="00C95A24">
            <w:pPr>
              <w:pStyle w:val="Anexo-Subttulo"/>
              <w:spacing w:before="0" w:after="0"/>
              <w:ind w:right="424"/>
              <w:rPr>
                <w:rFonts w:asciiTheme="minorHAnsi" w:hAnsiTheme="minorHAnsi" w:cstheme="minorHAnsi"/>
                <w:b w:val="0"/>
                <w:sz w:val="20"/>
                <w:szCs w:val="20"/>
              </w:rPr>
            </w:pPr>
          </w:p>
        </w:tc>
      </w:tr>
      <w:tr w:rsidR="00352D7A" w:rsidRPr="006B2125" w:rsidTr="00C95A24">
        <w:tc>
          <w:tcPr>
            <w:tcW w:w="1835" w:type="dxa"/>
            <w:tcBorders>
              <w:top w:val="single" w:sz="6" w:space="0" w:color="auto"/>
              <w:left w:val="single" w:sz="6" w:space="0" w:color="auto"/>
              <w:bottom w:val="single" w:sz="6" w:space="0" w:color="auto"/>
              <w:right w:val="single" w:sz="6" w:space="0" w:color="auto"/>
            </w:tcBorders>
            <w:hideMark/>
          </w:tcPr>
          <w:p w:rsidR="00352D7A" w:rsidRPr="006B2125" w:rsidRDefault="00352D7A" w:rsidP="00C95A24">
            <w:pPr>
              <w:pStyle w:val="Anexo-Subttulo"/>
              <w:spacing w:before="0" w:after="0"/>
              <w:ind w:right="-108"/>
              <w:jc w:val="left"/>
              <w:rPr>
                <w:rFonts w:asciiTheme="minorHAnsi" w:hAnsiTheme="minorHAnsi" w:cstheme="minorHAnsi"/>
                <w:b w:val="0"/>
                <w:sz w:val="20"/>
                <w:szCs w:val="20"/>
              </w:rPr>
            </w:pPr>
          </w:p>
          <w:p w:rsidR="00352D7A" w:rsidRPr="006B2125" w:rsidRDefault="00352D7A" w:rsidP="00C95A24">
            <w:pPr>
              <w:pStyle w:val="Anexo-Subttulo"/>
              <w:spacing w:before="0" w:after="0"/>
              <w:ind w:right="-108"/>
              <w:jc w:val="left"/>
              <w:rPr>
                <w:rFonts w:asciiTheme="minorHAnsi" w:hAnsiTheme="minorHAnsi" w:cstheme="minorHAnsi"/>
                <w:b w:val="0"/>
                <w:sz w:val="20"/>
                <w:szCs w:val="20"/>
              </w:rPr>
            </w:pPr>
            <w:r w:rsidRPr="006B2125">
              <w:rPr>
                <w:rFonts w:asciiTheme="minorHAnsi" w:hAnsiTheme="minorHAnsi" w:cstheme="minorHAnsi"/>
                <w:b w:val="0"/>
                <w:sz w:val="20"/>
                <w:szCs w:val="20"/>
              </w:rPr>
              <w:t>4º colocado</w:t>
            </w:r>
          </w:p>
          <w:p w:rsidR="00352D7A" w:rsidRPr="006B2125" w:rsidRDefault="00352D7A" w:rsidP="00C95A24">
            <w:pPr>
              <w:pStyle w:val="Anexo-Subttulo"/>
              <w:spacing w:before="0" w:after="0"/>
              <w:ind w:right="-108"/>
              <w:jc w:val="left"/>
              <w:rPr>
                <w:rFonts w:asciiTheme="minorHAnsi" w:hAnsiTheme="minorHAnsi" w:cstheme="minorHAnsi"/>
                <w:b w:val="0"/>
                <w:sz w:val="20"/>
                <w:szCs w:val="20"/>
              </w:rPr>
            </w:pPr>
          </w:p>
        </w:tc>
        <w:tc>
          <w:tcPr>
            <w:tcW w:w="7229" w:type="dxa"/>
            <w:tcBorders>
              <w:top w:val="single" w:sz="6" w:space="0" w:color="auto"/>
              <w:left w:val="single" w:sz="6" w:space="0" w:color="auto"/>
              <w:bottom w:val="single" w:sz="6" w:space="0" w:color="auto"/>
              <w:right w:val="single" w:sz="6" w:space="0" w:color="auto"/>
            </w:tcBorders>
          </w:tcPr>
          <w:p w:rsidR="00352D7A" w:rsidRPr="006B2125" w:rsidRDefault="00352D7A" w:rsidP="00C95A24">
            <w:pPr>
              <w:pStyle w:val="Anexo-Subttulo"/>
              <w:spacing w:before="0" w:after="0"/>
              <w:ind w:right="424"/>
              <w:rPr>
                <w:rFonts w:asciiTheme="minorHAnsi" w:hAnsiTheme="minorHAnsi" w:cstheme="minorHAnsi"/>
                <w:b w:val="0"/>
                <w:sz w:val="20"/>
                <w:szCs w:val="20"/>
              </w:rPr>
            </w:pPr>
          </w:p>
          <w:p w:rsidR="00352D7A" w:rsidRPr="006B2125" w:rsidRDefault="00352D7A" w:rsidP="00C95A24">
            <w:pPr>
              <w:pStyle w:val="Anexo-Subttulo"/>
              <w:spacing w:before="0" w:after="0"/>
              <w:ind w:right="424"/>
              <w:rPr>
                <w:rFonts w:asciiTheme="minorHAnsi" w:hAnsiTheme="minorHAnsi" w:cstheme="minorHAnsi"/>
                <w:b w:val="0"/>
                <w:sz w:val="20"/>
                <w:szCs w:val="20"/>
              </w:rPr>
            </w:pPr>
          </w:p>
          <w:p w:rsidR="00352D7A" w:rsidRPr="006B2125" w:rsidRDefault="00352D7A" w:rsidP="00C95A24">
            <w:pPr>
              <w:pStyle w:val="Anexo-Subttulo"/>
              <w:spacing w:before="0" w:after="0"/>
              <w:ind w:right="424"/>
              <w:jc w:val="left"/>
              <w:rPr>
                <w:rFonts w:asciiTheme="minorHAnsi" w:hAnsiTheme="minorHAnsi" w:cstheme="minorHAnsi"/>
                <w:b w:val="0"/>
                <w:sz w:val="20"/>
                <w:szCs w:val="20"/>
              </w:rPr>
            </w:pPr>
            <w:r w:rsidRPr="006B2125">
              <w:rPr>
                <w:rFonts w:asciiTheme="minorHAnsi" w:hAnsiTheme="minorHAnsi" w:cstheme="minorHAnsi"/>
                <w:b w:val="0"/>
                <w:sz w:val="20"/>
                <w:szCs w:val="20"/>
              </w:rPr>
              <w:t>(Razão social, CNPJ/MF, endereço, contatos, representante)</w:t>
            </w:r>
          </w:p>
          <w:p w:rsidR="00352D7A" w:rsidRPr="006B2125" w:rsidRDefault="00352D7A" w:rsidP="00C95A24">
            <w:pPr>
              <w:pStyle w:val="Anexo-Subttulo"/>
              <w:spacing w:before="0" w:after="0"/>
              <w:ind w:right="424"/>
              <w:rPr>
                <w:rFonts w:asciiTheme="minorHAnsi" w:hAnsiTheme="minorHAnsi" w:cstheme="minorHAnsi"/>
                <w:b w:val="0"/>
                <w:sz w:val="20"/>
                <w:szCs w:val="20"/>
              </w:rPr>
            </w:pPr>
          </w:p>
        </w:tc>
      </w:tr>
    </w:tbl>
    <w:p w:rsidR="00352D7A" w:rsidRPr="006B2125" w:rsidRDefault="00352D7A" w:rsidP="00352D7A">
      <w:pPr>
        <w:widowControl w:val="0"/>
        <w:tabs>
          <w:tab w:val="left" w:pos="798"/>
          <w:tab w:val="left" w:pos="9072"/>
          <w:tab w:val="left" w:pos="9498"/>
        </w:tabs>
        <w:ind w:right="283"/>
        <w:jc w:val="both"/>
        <w:rPr>
          <w:rFonts w:asciiTheme="minorHAnsi" w:hAnsiTheme="minorHAnsi" w:cstheme="minorHAnsi"/>
        </w:rPr>
      </w:pPr>
    </w:p>
    <w:p w:rsidR="00352D7A" w:rsidRPr="006B2125" w:rsidRDefault="00352D7A" w:rsidP="00352D7A">
      <w:pPr>
        <w:pStyle w:val="EspritoSanto"/>
        <w:tabs>
          <w:tab w:val="left" w:pos="3060"/>
          <w:tab w:val="center" w:pos="4819"/>
        </w:tabs>
        <w:ind w:left="-142" w:right="424"/>
        <w:jc w:val="left"/>
        <w:rPr>
          <w:rFonts w:ascii="Calibri" w:hAnsi="Calibri" w:cs="Calibri"/>
          <w:b w:val="0"/>
          <w:sz w:val="20"/>
          <w:szCs w:val="20"/>
        </w:rPr>
      </w:pPr>
    </w:p>
    <w:p w:rsidR="00352D7A" w:rsidRPr="006B2125" w:rsidRDefault="00352D7A" w:rsidP="00352D7A">
      <w:pPr>
        <w:pStyle w:val="ANEXO-Rtulo"/>
        <w:spacing w:before="0" w:after="0"/>
        <w:ind w:right="424"/>
        <w:rPr>
          <w:rFonts w:asciiTheme="minorHAnsi" w:hAnsiTheme="minorHAnsi" w:cstheme="minorHAnsi"/>
          <w:sz w:val="20"/>
          <w:szCs w:val="20"/>
        </w:rPr>
      </w:pPr>
    </w:p>
    <w:p w:rsidR="00352D7A" w:rsidRPr="006B2125" w:rsidRDefault="00352D7A" w:rsidP="00352D7A">
      <w:pPr>
        <w:pStyle w:val="ANEXO-Rtulo"/>
        <w:spacing w:before="0" w:after="0"/>
        <w:ind w:right="424"/>
        <w:rPr>
          <w:rFonts w:asciiTheme="minorHAnsi" w:hAnsiTheme="minorHAnsi" w:cstheme="minorHAnsi"/>
          <w:sz w:val="20"/>
          <w:szCs w:val="20"/>
        </w:rPr>
      </w:pPr>
    </w:p>
    <w:p w:rsidR="00352D7A" w:rsidRPr="006B2125" w:rsidRDefault="00352D7A" w:rsidP="00352D7A">
      <w:pPr>
        <w:pStyle w:val="ANEXO-Rtulo"/>
        <w:spacing w:before="0" w:after="0"/>
        <w:ind w:right="424"/>
        <w:rPr>
          <w:rFonts w:asciiTheme="minorHAnsi" w:hAnsiTheme="minorHAnsi" w:cstheme="minorHAnsi"/>
          <w:sz w:val="20"/>
          <w:szCs w:val="20"/>
        </w:rPr>
      </w:pPr>
    </w:p>
    <w:p w:rsidR="00352D7A" w:rsidRPr="006B2125" w:rsidRDefault="00352D7A" w:rsidP="00352D7A">
      <w:pPr>
        <w:pStyle w:val="ANEXO-Rtulo"/>
        <w:spacing w:before="0" w:after="0"/>
        <w:ind w:right="424"/>
        <w:rPr>
          <w:rFonts w:asciiTheme="minorHAnsi" w:hAnsiTheme="minorHAnsi" w:cstheme="minorHAnsi"/>
          <w:sz w:val="20"/>
          <w:szCs w:val="20"/>
        </w:rPr>
      </w:pPr>
    </w:p>
    <w:p w:rsidR="00352D7A" w:rsidRPr="006B2125" w:rsidRDefault="00352D7A" w:rsidP="00352D7A">
      <w:pPr>
        <w:pStyle w:val="ANEXO-Rtulo"/>
        <w:spacing w:before="0" w:after="0"/>
        <w:ind w:right="424"/>
        <w:rPr>
          <w:rFonts w:asciiTheme="minorHAnsi" w:hAnsiTheme="minorHAnsi" w:cstheme="minorHAnsi"/>
          <w:sz w:val="20"/>
          <w:szCs w:val="20"/>
        </w:rPr>
      </w:pPr>
    </w:p>
    <w:p w:rsidR="00352D7A" w:rsidRPr="006B2125" w:rsidRDefault="00352D7A" w:rsidP="00E34D36">
      <w:pPr>
        <w:widowControl w:val="0"/>
        <w:tabs>
          <w:tab w:val="left" w:pos="851"/>
        </w:tabs>
        <w:ind w:right="123"/>
        <w:jc w:val="both"/>
        <w:rPr>
          <w:rFonts w:asciiTheme="minorHAnsi" w:hAnsiTheme="minorHAnsi" w:cstheme="minorHAnsi"/>
          <w:color w:val="0000FF"/>
        </w:rPr>
      </w:pPr>
    </w:p>
    <w:p w:rsidR="00E34D36" w:rsidRPr="006B2125" w:rsidRDefault="00E34D36" w:rsidP="00E34D36">
      <w:pPr>
        <w:pStyle w:val="PargrafodaLista"/>
        <w:widowControl w:val="0"/>
        <w:tabs>
          <w:tab w:val="left" w:pos="567"/>
          <w:tab w:val="left" w:pos="876"/>
        </w:tabs>
        <w:ind w:left="284" w:right="120"/>
        <w:jc w:val="both"/>
        <w:rPr>
          <w:rFonts w:asciiTheme="minorHAnsi" w:hAnsiTheme="minorHAnsi" w:cstheme="minorHAnsi"/>
          <w:color w:val="0000FF"/>
        </w:rPr>
      </w:pPr>
    </w:p>
    <w:p w:rsidR="00E34D36" w:rsidRPr="006B2125" w:rsidRDefault="00E34D36" w:rsidP="00E34D36">
      <w:pPr>
        <w:pStyle w:val="PargrafodaLista"/>
        <w:widowControl w:val="0"/>
        <w:tabs>
          <w:tab w:val="left" w:pos="426"/>
          <w:tab w:val="left" w:pos="10065"/>
        </w:tabs>
        <w:ind w:left="0" w:right="283"/>
        <w:jc w:val="both"/>
        <w:rPr>
          <w:rFonts w:asciiTheme="minorHAnsi" w:hAnsiTheme="minorHAnsi" w:cstheme="minorHAnsi"/>
          <w:b/>
        </w:rPr>
      </w:pPr>
    </w:p>
    <w:sectPr w:rsidR="00E34D36" w:rsidRPr="006B2125" w:rsidSect="00083933">
      <w:headerReference w:type="default" r:id="rId23"/>
      <w:footerReference w:type="default" r:id="rId24"/>
      <w:pgSz w:w="11907" w:h="16840" w:code="9"/>
      <w:pgMar w:top="851" w:right="425" w:bottom="567" w:left="1134" w:header="170" w:footer="113" w:gutter="0"/>
      <w:pgNumType w:start="1"/>
      <w:cols w:space="709"/>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7530" w:rsidRDefault="00AA7530">
      <w:r>
        <w:separator/>
      </w:r>
    </w:p>
  </w:endnote>
  <w:endnote w:type="continuationSeparator" w:id="0">
    <w:p w:rsidR="00AA7530" w:rsidRDefault="00AA7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W1)">
    <w:altName w:val="Times New Roman"/>
    <w:panose1 w:val="00000000000000000000"/>
    <w:charset w:val="00"/>
    <w:family w:val="roman"/>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Cambria">
    <w:altName w:val="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7530" w:rsidRPr="00AC105B" w:rsidRDefault="00AA7530" w:rsidP="00AC105B">
    <w:pPr>
      <w:pStyle w:val="Rodap"/>
      <w:pBdr>
        <w:top w:val="thinThickSmallGap" w:sz="24" w:space="1" w:color="622423"/>
      </w:pBdr>
      <w:tabs>
        <w:tab w:val="clear" w:pos="4419"/>
        <w:tab w:val="clear" w:pos="8838"/>
        <w:tab w:val="right" w:pos="9638"/>
      </w:tabs>
      <w:jc w:val="center"/>
      <w:rPr>
        <w:rFonts w:ascii="Calibri" w:hAnsi="Calibri" w:cs="Calibri"/>
        <w:sz w:val="14"/>
        <w:szCs w:val="14"/>
      </w:rPr>
    </w:pPr>
    <w:r w:rsidRPr="00AC105B">
      <w:rPr>
        <w:rFonts w:ascii="Calibri" w:hAnsi="Calibri" w:cs="Calibri"/>
        <w:sz w:val="14"/>
        <w:szCs w:val="14"/>
      </w:rPr>
      <w:t>H</w:t>
    </w:r>
    <w:r>
      <w:rPr>
        <w:rFonts w:ascii="Calibri" w:hAnsi="Calibri" w:cs="Calibri"/>
        <w:sz w:val="14"/>
        <w:szCs w:val="14"/>
      </w:rPr>
      <w:t>OSPITAL INFANTIL N. SENHORA DA GLÓRIA - HINSG</w:t>
    </w:r>
    <w:r w:rsidRPr="00AC105B">
      <w:rPr>
        <w:rFonts w:ascii="Calibri" w:hAnsi="Calibri" w:cs="Calibri"/>
        <w:sz w:val="14"/>
        <w:szCs w:val="14"/>
      </w:rPr>
      <w:t xml:space="preserve"> – Alameda Mary Ubirajara, 205 –Santa Lúcia – Vitória/ES, CEP 29.056-030</w:t>
    </w:r>
  </w:p>
  <w:p w:rsidR="00AA7530" w:rsidRPr="00AC105B" w:rsidRDefault="00AA7530" w:rsidP="00AC105B">
    <w:pPr>
      <w:pStyle w:val="Rodap"/>
      <w:pBdr>
        <w:top w:val="thinThickSmallGap" w:sz="24" w:space="1" w:color="622423"/>
      </w:pBdr>
      <w:tabs>
        <w:tab w:val="clear" w:pos="4419"/>
        <w:tab w:val="clear" w:pos="8838"/>
        <w:tab w:val="right" w:pos="9638"/>
      </w:tabs>
      <w:jc w:val="center"/>
      <w:rPr>
        <w:rFonts w:ascii="Calibri" w:hAnsi="Calibri" w:cs="Calibri"/>
        <w:sz w:val="14"/>
        <w:szCs w:val="14"/>
      </w:rPr>
    </w:pPr>
    <w:r w:rsidRPr="00AC105B">
      <w:rPr>
        <w:rFonts w:ascii="Calibri" w:hAnsi="Calibri" w:cs="Calibri"/>
        <w:sz w:val="14"/>
        <w:szCs w:val="14"/>
      </w:rPr>
      <w:t>Telefone (27) 3636-7585  /  3636-7559– E-mail: hinsg.licitacao@saude.es.gov.br</w:t>
    </w:r>
  </w:p>
  <w:p w:rsidR="00AA7530" w:rsidRPr="00AC105B" w:rsidRDefault="00AA7530" w:rsidP="00AC105B">
    <w:pPr>
      <w:pStyle w:val="Rodap"/>
      <w:jc w:val="right"/>
      <w:rPr>
        <w:rFonts w:ascii="Calibri" w:hAnsi="Calibri" w:cs="Calibri"/>
        <w:sz w:val="14"/>
        <w:szCs w:val="14"/>
      </w:rPr>
    </w:pPr>
    <w:r w:rsidRPr="00AC105B">
      <w:rPr>
        <w:rFonts w:ascii="Calibri" w:hAnsi="Calibri" w:cs="Calibri"/>
        <w:sz w:val="14"/>
        <w:szCs w:val="14"/>
      </w:rPr>
      <w:t xml:space="preserve">Página </w:t>
    </w:r>
    <w:r w:rsidRPr="00AC105B">
      <w:rPr>
        <w:rFonts w:ascii="Calibri" w:hAnsi="Calibri" w:cs="Calibri"/>
        <w:sz w:val="14"/>
        <w:szCs w:val="14"/>
      </w:rPr>
      <w:fldChar w:fldCharType="begin"/>
    </w:r>
    <w:r w:rsidRPr="00AC105B">
      <w:rPr>
        <w:rFonts w:ascii="Calibri" w:hAnsi="Calibri" w:cs="Calibri"/>
        <w:sz w:val="14"/>
        <w:szCs w:val="14"/>
      </w:rPr>
      <w:instrText>PAGE  \* Arabic  \* MERGEFORMAT</w:instrText>
    </w:r>
    <w:r w:rsidRPr="00AC105B">
      <w:rPr>
        <w:rFonts w:ascii="Calibri" w:hAnsi="Calibri" w:cs="Calibri"/>
        <w:sz w:val="14"/>
        <w:szCs w:val="14"/>
      </w:rPr>
      <w:fldChar w:fldCharType="separate"/>
    </w:r>
    <w:r w:rsidR="00901794">
      <w:rPr>
        <w:rFonts w:ascii="Calibri" w:hAnsi="Calibri" w:cs="Calibri"/>
        <w:noProof/>
        <w:sz w:val="14"/>
        <w:szCs w:val="14"/>
      </w:rPr>
      <w:t>2</w:t>
    </w:r>
    <w:r w:rsidRPr="00AC105B">
      <w:rPr>
        <w:rFonts w:ascii="Calibri" w:hAnsi="Calibri" w:cs="Calibri"/>
        <w:sz w:val="14"/>
        <w:szCs w:val="14"/>
      </w:rPr>
      <w:fldChar w:fldCharType="end"/>
    </w:r>
    <w:r w:rsidRPr="00AC105B">
      <w:rPr>
        <w:rFonts w:ascii="Calibri" w:hAnsi="Calibri" w:cs="Calibri"/>
        <w:sz w:val="14"/>
        <w:szCs w:val="14"/>
      </w:rPr>
      <w:t xml:space="preserve"> de </w:t>
    </w:r>
    <w:r w:rsidRPr="00AC105B">
      <w:rPr>
        <w:rFonts w:ascii="Calibri" w:hAnsi="Calibri" w:cs="Calibri"/>
        <w:sz w:val="14"/>
        <w:szCs w:val="14"/>
      </w:rPr>
      <w:fldChar w:fldCharType="begin"/>
    </w:r>
    <w:r w:rsidRPr="00AC105B">
      <w:rPr>
        <w:rFonts w:ascii="Calibri" w:hAnsi="Calibri" w:cs="Calibri"/>
        <w:sz w:val="14"/>
        <w:szCs w:val="14"/>
      </w:rPr>
      <w:instrText>NUMPAGES \ * Arábico \ * MERGEFORMAT</w:instrText>
    </w:r>
    <w:r w:rsidRPr="00AC105B">
      <w:rPr>
        <w:rFonts w:ascii="Calibri" w:hAnsi="Calibri" w:cs="Calibri"/>
        <w:sz w:val="14"/>
        <w:szCs w:val="14"/>
      </w:rPr>
      <w:fldChar w:fldCharType="separate"/>
    </w:r>
    <w:r w:rsidR="00901794">
      <w:rPr>
        <w:rFonts w:ascii="Calibri" w:hAnsi="Calibri" w:cs="Calibri"/>
        <w:noProof/>
        <w:sz w:val="14"/>
        <w:szCs w:val="14"/>
      </w:rPr>
      <w:t>63</w:t>
    </w:r>
    <w:r w:rsidRPr="00AC105B">
      <w:rPr>
        <w:rFonts w:ascii="Calibri" w:hAnsi="Calibri" w:cs="Calibri"/>
        <w:sz w:val="14"/>
        <w:szCs w:val="14"/>
      </w:rPr>
      <w:fldChar w:fldCharType="end"/>
    </w:r>
  </w:p>
  <w:p w:rsidR="00AA7530" w:rsidRPr="00AC105B" w:rsidRDefault="00AA7530">
    <w:pPr>
      <w:rPr>
        <w:sz w:val="10"/>
        <w:szCs w:val="1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7530" w:rsidRDefault="00AA7530">
      <w:r>
        <w:separator/>
      </w:r>
    </w:p>
  </w:footnote>
  <w:footnote w:type="continuationSeparator" w:id="0">
    <w:p w:rsidR="00AA7530" w:rsidRDefault="00AA75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7530" w:rsidRDefault="00AA7530" w:rsidP="009327BE">
    <w:pPr>
      <w:pStyle w:val="Cabealho"/>
      <w:jc w:val="center"/>
    </w:pPr>
    <w:r>
      <w:rPr>
        <w:noProof/>
      </w:rPr>
      <w:drawing>
        <wp:inline distT="0" distB="0" distL="0" distR="0" wp14:anchorId="40C408C4" wp14:editId="3B910D56">
          <wp:extent cx="657225" cy="628650"/>
          <wp:effectExtent l="19050" t="0" r="9525"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srcRect/>
                  <a:stretch>
                    <a:fillRect/>
                  </a:stretch>
                </pic:blipFill>
                <pic:spPr bwMode="auto">
                  <a:xfrm>
                    <a:off x="0" y="0"/>
                    <a:ext cx="657225" cy="628650"/>
                  </a:xfrm>
                  <a:prstGeom prst="rect">
                    <a:avLst/>
                  </a:prstGeom>
                  <a:noFill/>
                  <a:ln w="9525">
                    <a:noFill/>
                    <a:miter lim="800000"/>
                    <a:headEnd/>
                    <a:tailEnd/>
                  </a:ln>
                </pic:spPr>
              </pic:pic>
            </a:graphicData>
          </a:graphic>
        </wp:inline>
      </w:drawing>
    </w:r>
  </w:p>
  <w:p w:rsidR="00AA7530" w:rsidRDefault="00AA7530" w:rsidP="00AF77C6">
    <w:pPr>
      <w:pStyle w:val="Cabealho"/>
    </w:pPr>
    <w:r>
      <w:rPr>
        <w:noProof/>
        <w:sz w:val="24"/>
        <w:szCs w:val="24"/>
      </w:rPr>
      <mc:AlternateContent>
        <mc:Choice Requires="wps">
          <w:drawing>
            <wp:anchor distT="0" distB="0" distL="114300" distR="114300" simplePos="0" relativeHeight="251658240" behindDoc="0" locked="0" layoutInCell="1" allowOverlap="1" wp14:anchorId="46B976AE" wp14:editId="540AD444">
              <wp:simplePos x="0" y="0"/>
              <wp:positionH relativeFrom="margin">
                <wp:align>center</wp:align>
              </wp:positionH>
              <wp:positionV relativeFrom="paragraph">
                <wp:posOffset>5230</wp:posOffset>
              </wp:positionV>
              <wp:extent cx="6410325" cy="579755"/>
              <wp:effectExtent l="0" t="0" r="9525"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0325" cy="5797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A7530" w:rsidRPr="00FB3C86" w:rsidRDefault="00AA7530" w:rsidP="00AF77C6">
                          <w:pPr>
                            <w:jc w:val="center"/>
                            <w:rPr>
                              <w:rFonts w:ascii="Verdana" w:hAnsi="Verdana"/>
                              <w:b/>
                            </w:rPr>
                          </w:pPr>
                          <w:r w:rsidRPr="00FB3C86">
                            <w:rPr>
                              <w:rFonts w:ascii="Verdana" w:hAnsi="Verdana"/>
                              <w:b/>
                            </w:rPr>
                            <w:t>GOVERNO DO ESTADO DO ESPÍRITO SANTO</w:t>
                          </w:r>
                        </w:p>
                        <w:p w:rsidR="00AA7530" w:rsidRPr="00FB3C86" w:rsidRDefault="00AA7530" w:rsidP="00AF77C6">
                          <w:pPr>
                            <w:jc w:val="center"/>
                            <w:rPr>
                              <w:rFonts w:ascii="Verdana" w:hAnsi="Verdana"/>
                              <w:b/>
                              <w:sz w:val="2"/>
                              <w:szCs w:val="2"/>
                            </w:rPr>
                          </w:pPr>
                        </w:p>
                        <w:p w:rsidR="00AA7530" w:rsidRPr="00FB3C86" w:rsidRDefault="00AA7530" w:rsidP="00AF77C6">
                          <w:pPr>
                            <w:jc w:val="center"/>
                            <w:rPr>
                              <w:rFonts w:ascii="Verdana" w:hAnsi="Verdana"/>
                              <w:b/>
                            </w:rPr>
                          </w:pPr>
                          <w:r w:rsidRPr="00FB3C86">
                            <w:rPr>
                              <w:rFonts w:ascii="Verdana" w:hAnsi="Verdana"/>
                              <w:b/>
                            </w:rPr>
                            <w:t>SECRETARIA DE ESTADO DA SAÚDE</w:t>
                          </w:r>
                        </w:p>
                        <w:p w:rsidR="00AA7530" w:rsidRPr="00FB3C86" w:rsidRDefault="00AA7530" w:rsidP="00AF77C6">
                          <w:pPr>
                            <w:jc w:val="center"/>
                            <w:rPr>
                              <w:rFonts w:ascii="Verdana" w:hAnsi="Verdana"/>
                              <w:b/>
                              <w:sz w:val="2"/>
                              <w:szCs w:val="2"/>
                            </w:rPr>
                          </w:pPr>
                        </w:p>
                        <w:p w:rsidR="00AA7530" w:rsidRPr="00FB3C86" w:rsidRDefault="00AA7530" w:rsidP="00AF77C6">
                          <w:pPr>
                            <w:jc w:val="center"/>
                            <w:rPr>
                              <w:rFonts w:ascii="Verdana" w:hAnsi="Verdana"/>
                              <w:b/>
                            </w:rPr>
                          </w:pPr>
                          <w:r>
                            <w:rPr>
                              <w:rFonts w:ascii="Verdana" w:hAnsi="Verdana"/>
                              <w:b/>
                            </w:rPr>
                            <w:t>HOSPITAL INFANTIL NOSSA SENHORA DA GLÓRIA - HINSG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6B976AE" id="_x0000_t202" coordsize="21600,21600" o:spt="202" path="m,l,21600r21600,l21600,xe">
              <v:stroke joinstyle="miter"/>
              <v:path gradientshapeok="t" o:connecttype="rect"/>
            </v:shapetype>
            <v:shape id="Text Box 3" o:spid="_x0000_s1027" type="#_x0000_t202" style="position:absolute;margin-left:0;margin-top:.4pt;width:504.75pt;height:45.65pt;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" stroked="f">
              <v:textbox>
                <w:txbxContent>
                  <w:p w:rsidR="00AA7530" w:rsidRPr="00FB3C86" w:rsidRDefault="00AA7530" w:rsidP="00AF77C6">
                    <w:pPr>
                      <w:jc w:val="center"/>
                      <w:rPr>
                        <w:rFonts w:ascii="Verdana" w:hAnsi="Verdana"/>
                        <w:b/>
                      </w:rPr>
                    </w:pPr>
                    <w:r w:rsidRPr="00FB3C86">
                      <w:rPr>
                        <w:rFonts w:ascii="Verdana" w:hAnsi="Verdana"/>
                        <w:b/>
                      </w:rPr>
                      <w:t>GOVERNO DO ESTADO DO ESPÍRITO SANTO</w:t>
                    </w:r>
                  </w:p>
                  <w:p w:rsidR="00AA7530" w:rsidRPr="00FB3C86" w:rsidRDefault="00AA7530" w:rsidP="00AF77C6">
                    <w:pPr>
                      <w:jc w:val="center"/>
                      <w:rPr>
                        <w:rFonts w:ascii="Verdana" w:hAnsi="Verdana"/>
                        <w:b/>
                        <w:sz w:val="2"/>
                        <w:szCs w:val="2"/>
                      </w:rPr>
                    </w:pPr>
                  </w:p>
                  <w:p w:rsidR="00AA7530" w:rsidRPr="00FB3C86" w:rsidRDefault="00AA7530" w:rsidP="00AF77C6">
                    <w:pPr>
                      <w:jc w:val="center"/>
                      <w:rPr>
                        <w:rFonts w:ascii="Verdana" w:hAnsi="Verdana"/>
                        <w:b/>
                      </w:rPr>
                    </w:pPr>
                    <w:r w:rsidRPr="00FB3C86">
                      <w:rPr>
                        <w:rFonts w:ascii="Verdana" w:hAnsi="Verdana"/>
                        <w:b/>
                      </w:rPr>
                      <w:t>SECRETARIA DE ESTADO DA SAÚDE</w:t>
                    </w:r>
                  </w:p>
                  <w:p w:rsidR="00AA7530" w:rsidRPr="00FB3C86" w:rsidRDefault="00AA7530" w:rsidP="00AF77C6">
                    <w:pPr>
                      <w:jc w:val="center"/>
                      <w:rPr>
                        <w:rFonts w:ascii="Verdana" w:hAnsi="Verdana"/>
                        <w:b/>
                        <w:sz w:val="2"/>
                        <w:szCs w:val="2"/>
                      </w:rPr>
                    </w:pPr>
                  </w:p>
                  <w:p w:rsidR="00AA7530" w:rsidRPr="00FB3C86" w:rsidRDefault="00AA7530" w:rsidP="00AF77C6">
                    <w:pPr>
                      <w:jc w:val="center"/>
                      <w:rPr>
                        <w:rFonts w:ascii="Verdana" w:hAnsi="Verdana"/>
                        <w:b/>
                      </w:rPr>
                    </w:pPr>
                    <w:r>
                      <w:rPr>
                        <w:rFonts w:ascii="Verdana" w:hAnsi="Verdana"/>
                        <w:b/>
                      </w:rPr>
                      <w:t>HOSPITAL INFANTIL NOSSA SENHORA DA GLÓRIA - HINSG</w:t>
                    </w:r>
                  </w:p>
                </w:txbxContent>
              </v:textbox>
              <w10:wrap anchorx="margin"/>
            </v:shape>
          </w:pict>
        </mc:Fallback>
      </mc:AlternateContent>
    </w:r>
  </w:p>
  <w:p w:rsidR="00AA7530" w:rsidRDefault="00AA7530" w:rsidP="00AF77C6">
    <w:pPr>
      <w:pStyle w:val="Cabealho"/>
    </w:pPr>
  </w:p>
  <w:p w:rsidR="00AA7530" w:rsidRDefault="00AA7530" w:rsidP="00AF77C6">
    <w:pPr>
      <w:pStyle w:val="Cabealho"/>
    </w:pPr>
  </w:p>
  <w:p w:rsidR="00AA7530" w:rsidRDefault="00AA7530" w:rsidP="004C7287">
    <w:pPr>
      <w:pStyle w:val="Cabealho"/>
      <w:jc w:val="center"/>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A2B56"/>
    <w:multiLevelType w:val="multilevel"/>
    <w:tmpl w:val="AB08CDFA"/>
    <w:styleLink w:val="T-111"/>
    <w:lvl w:ilvl="0">
      <w:start w:val="1"/>
      <w:numFmt w:val="decimal"/>
      <w:lvlText w:val="%1)"/>
      <w:lvlJc w:val="left"/>
      <w:pPr>
        <w:ind w:left="0" w:firstLine="0"/>
      </w:pPr>
      <w:rPr>
        <w:rFonts w:hint="default"/>
      </w:rPr>
    </w:lvl>
    <w:lvl w:ilvl="1">
      <w:start w:val="1"/>
      <w:numFmt w:val="decimal"/>
      <w:suff w:val="space"/>
      <w:lvlText w:val="%2.%1"/>
      <w:lvlJc w:val="left"/>
      <w:pPr>
        <w:ind w:left="0" w:firstLine="0"/>
      </w:pPr>
      <w:rPr>
        <w:rFonts w:ascii="Arial" w:hAnsi="Arial" w:hint="default"/>
        <w:b w:val="0"/>
        <w:i w:val="0"/>
        <w:caps w:val="0"/>
        <w:smallCaps w:val="0"/>
        <w:strike w:val="0"/>
        <w:dstrike w:val="0"/>
        <w:vanish w:val="0"/>
        <w:spacing w:val="0"/>
        <w:w w:val="100"/>
        <w:kern w:val="0"/>
        <w:position w:val="0"/>
        <w:sz w:val="24"/>
        <w:vertAlign w:val="baseline"/>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
    <w:nsid w:val="044E41E3"/>
    <w:multiLevelType w:val="multilevel"/>
    <w:tmpl w:val="C4A09FB4"/>
    <w:lvl w:ilvl="0">
      <w:start w:val="7"/>
      <w:numFmt w:val="decimal"/>
      <w:lvlText w:val="%1"/>
      <w:lvlJc w:val="left"/>
      <w:pPr>
        <w:ind w:left="480" w:hanging="480"/>
      </w:pPr>
      <w:rPr>
        <w:rFonts w:hint="default"/>
      </w:rPr>
    </w:lvl>
    <w:lvl w:ilvl="1">
      <w:start w:val="1"/>
      <w:numFmt w:val="decimal"/>
      <w:lvlText w:val="%1.%2"/>
      <w:lvlJc w:val="left"/>
      <w:pPr>
        <w:ind w:left="681" w:hanging="480"/>
      </w:pPr>
      <w:rPr>
        <w:rFonts w:hint="default"/>
      </w:rPr>
    </w:lvl>
    <w:lvl w:ilvl="2">
      <w:start w:val="1"/>
      <w:numFmt w:val="decimal"/>
      <w:lvlText w:val="%1.%2.%3"/>
      <w:lvlJc w:val="left"/>
      <w:pPr>
        <w:ind w:left="1122" w:hanging="720"/>
      </w:pPr>
      <w:rPr>
        <w:rFonts w:hint="default"/>
      </w:rPr>
    </w:lvl>
    <w:lvl w:ilvl="3">
      <w:start w:val="1"/>
      <w:numFmt w:val="decimal"/>
      <w:lvlText w:val="%1.%2.%3.%4"/>
      <w:lvlJc w:val="left"/>
      <w:pPr>
        <w:ind w:left="1323" w:hanging="720"/>
      </w:pPr>
      <w:rPr>
        <w:rFonts w:hint="default"/>
      </w:rPr>
    </w:lvl>
    <w:lvl w:ilvl="4">
      <w:start w:val="1"/>
      <w:numFmt w:val="decimal"/>
      <w:lvlText w:val="%1.%2.%3.%4.%5"/>
      <w:lvlJc w:val="left"/>
      <w:pPr>
        <w:ind w:left="1884" w:hanging="1080"/>
      </w:pPr>
      <w:rPr>
        <w:rFonts w:hint="default"/>
      </w:rPr>
    </w:lvl>
    <w:lvl w:ilvl="5">
      <w:start w:val="1"/>
      <w:numFmt w:val="decimal"/>
      <w:lvlText w:val="%1.%2.%3.%4.%5.%6"/>
      <w:lvlJc w:val="left"/>
      <w:pPr>
        <w:ind w:left="2085" w:hanging="1080"/>
      </w:pPr>
      <w:rPr>
        <w:rFonts w:hint="default"/>
      </w:rPr>
    </w:lvl>
    <w:lvl w:ilvl="6">
      <w:start w:val="1"/>
      <w:numFmt w:val="decimal"/>
      <w:lvlText w:val="%1.%2.%3.%4.%5.%6.%7"/>
      <w:lvlJc w:val="left"/>
      <w:pPr>
        <w:ind w:left="2646" w:hanging="1440"/>
      </w:pPr>
      <w:rPr>
        <w:rFonts w:hint="default"/>
      </w:rPr>
    </w:lvl>
    <w:lvl w:ilvl="7">
      <w:start w:val="1"/>
      <w:numFmt w:val="decimal"/>
      <w:lvlText w:val="%1.%2.%3.%4.%5.%6.%7.%8"/>
      <w:lvlJc w:val="left"/>
      <w:pPr>
        <w:ind w:left="2847" w:hanging="1440"/>
      </w:pPr>
      <w:rPr>
        <w:rFonts w:hint="default"/>
      </w:rPr>
    </w:lvl>
    <w:lvl w:ilvl="8">
      <w:start w:val="1"/>
      <w:numFmt w:val="decimal"/>
      <w:lvlText w:val="%1.%2.%3.%4.%5.%6.%7.%8.%9"/>
      <w:lvlJc w:val="left"/>
      <w:pPr>
        <w:ind w:left="3408" w:hanging="1800"/>
      </w:pPr>
      <w:rPr>
        <w:rFonts w:hint="default"/>
      </w:rPr>
    </w:lvl>
  </w:abstractNum>
  <w:abstractNum w:abstractNumId="2">
    <w:nsid w:val="0C7A4862"/>
    <w:multiLevelType w:val="hybridMultilevel"/>
    <w:tmpl w:val="5F42DD24"/>
    <w:lvl w:ilvl="0" w:tplc="98EE5E8A">
      <w:start w:val="10"/>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1BF7BFE"/>
    <w:multiLevelType w:val="multilevel"/>
    <w:tmpl w:val="1F0A0E62"/>
    <w:lvl w:ilvl="0">
      <w:start w:val="2"/>
      <w:numFmt w:val="decimal"/>
      <w:lvlText w:val="%1."/>
      <w:lvlJc w:val="left"/>
      <w:pPr>
        <w:ind w:left="390" w:hanging="390"/>
      </w:pPr>
      <w:rPr>
        <w:rFonts w:hint="default"/>
      </w:rPr>
    </w:lvl>
    <w:lvl w:ilvl="1">
      <w:start w:val="2"/>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4">
    <w:nsid w:val="123952A6"/>
    <w:multiLevelType w:val="multilevel"/>
    <w:tmpl w:val="E2E620F0"/>
    <w:lvl w:ilvl="0">
      <w:start w:val="1"/>
      <w:numFmt w:val="decimal"/>
      <w:lvlText w:val="%1"/>
      <w:lvlJc w:val="left"/>
      <w:pPr>
        <w:ind w:left="420" w:hanging="420"/>
      </w:pPr>
      <w:rPr>
        <w:b/>
        <w:color w:val="000000"/>
      </w:rPr>
    </w:lvl>
    <w:lvl w:ilvl="1">
      <w:start w:val="1"/>
      <w:numFmt w:val="decimal"/>
      <w:lvlText w:val="%1.%2"/>
      <w:lvlJc w:val="left"/>
      <w:pPr>
        <w:ind w:left="420" w:hanging="420"/>
      </w:pPr>
      <w:rPr>
        <w:rFonts w:ascii="Calibri" w:eastAsia="Calibri" w:hAnsi="Calibri" w:cs="Calibri"/>
        <w:b/>
        <w:i w:val="0"/>
        <w:strike w:val="0"/>
        <w:color w:val="000000"/>
        <w:sz w:val="24"/>
        <w:szCs w:val="24"/>
        <w:shd w:val="clear" w:color="auto" w:fill="auto"/>
      </w:rPr>
    </w:lvl>
    <w:lvl w:ilvl="2">
      <w:start w:val="1"/>
      <w:numFmt w:val="decimal"/>
      <w:lvlText w:val="%1.%2.%3"/>
      <w:lvlJc w:val="left"/>
      <w:pPr>
        <w:ind w:left="1572" w:hanging="720"/>
      </w:pPr>
      <w:rPr>
        <w:rFonts w:ascii="Calibri" w:eastAsia="Calibri" w:hAnsi="Calibri" w:cs="Calibri"/>
        <w:b/>
        <w:sz w:val="24"/>
        <w:szCs w:val="24"/>
      </w:rPr>
    </w:lvl>
    <w:lvl w:ilvl="3">
      <w:start w:val="1"/>
      <w:numFmt w:val="decimal"/>
      <w:lvlText w:val="%1.%2.%3.%4"/>
      <w:lvlJc w:val="left"/>
      <w:pPr>
        <w:ind w:left="1998" w:hanging="720"/>
      </w:pPr>
      <w:rPr>
        <w:b/>
      </w:rPr>
    </w:lvl>
    <w:lvl w:ilvl="4">
      <w:start w:val="1"/>
      <w:numFmt w:val="decimal"/>
      <w:lvlText w:val="%1.%2.%3.%4.%5"/>
      <w:lvlJc w:val="left"/>
      <w:pPr>
        <w:ind w:left="2784" w:hanging="1080"/>
      </w:pPr>
      <w:rPr>
        <w:b/>
      </w:rPr>
    </w:lvl>
    <w:lvl w:ilvl="5">
      <w:start w:val="1"/>
      <w:numFmt w:val="decimal"/>
      <w:lvlText w:val="%1.%2.%3.%4.%5.%6"/>
      <w:lvlJc w:val="left"/>
      <w:pPr>
        <w:ind w:left="3210" w:hanging="1080"/>
      </w:pPr>
      <w:rPr>
        <w:b/>
      </w:rPr>
    </w:lvl>
    <w:lvl w:ilvl="6">
      <w:start w:val="1"/>
      <w:numFmt w:val="decimal"/>
      <w:lvlText w:val="%1.%2.%3.%4.%5.%6.%7"/>
      <w:lvlJc w:val="left"/>
      <w:pPr>
        <w:ind w:left="3996" w:hanging="1440"/>
      </w:pPr>
      <w:rPr>
        <w:b/>
      </w:rPr>
    </w:lvl>
    <w:lvl w:ilvl="7">
      <w:start w:val="1"/>
      <w:numFmt w:val="decimal"/>
      <w:lvlText w:val="%1.%2.%3.%4.%5.%6.%7.%8"/>
      <w:lvlJc w:val="left"/>
      <w:pPr>
        <w:ind w:left="4422" w:hanging="1440"/>
      </w:pPr>
      <w:rPr>
        <w:b/>
      </w:rPr>
    </w:lvl>
    <w:lvl w:ilvl="8">
      <w:start w:val="1"/>
      <w:numFmt w:val="decimal"/>
      <w:lvlText w:val="%1.%2.%3.%4.%5.%6.%7.%8.%9"/>
      <w:lvlJc w:val="left"/>
      <w:pPr>
        <w:ind w:left="5208" w:hanging="1800"/>
      </w:pPr>
      <w:rPr>
        <w:b/>
      </w:rPr>
    </w:lvl>
  </w:abstractNum>
  <w:abstractNum w:abstractNumId="5">
    <w:nsid w:val="12A87939"/>
    <w:multiLevelType w:val="multilevel"/>
    <w:tmpl w:val="B72ED6DA"/>
    <w:lvl w:ilvl="0">
      <w:start w:val="1"/>
      <w:numFmt w:val="decimal"/>
      <w:lvlText w:val="%1"/>
      <w:lvlJc w:val="left"/>
      <w:pPr>
        <w:ind w:left="405" w:hanging="405"/>
      </w:pPr>
      <w:rPr>
        <w:rFonts w:hint="default"/>
      </w:rPr>
    </w:lvl>
    <w:lvl w:ilvl="1">
      <w:start w:val="3"/>
      <w:numFmt w:val="decimal"/>
      <w:lvlText w:val="%1.%2"/>
      <w:lvlJc w:val="left"/>
      <w:pPr>
        <w:ind w:left="807" w:hanging="405"/>
      </w:pPr>
      <w:rPr>
        <w:rFonts w:hint="default"/>
      </w:rPr>
    </w:lvl>
    <w:lvl w:ilvl="2">
      <w:start w:val="6"/>
      <w:numFmt w:val="decimal"/>
      <w:lvlText w:val="%1.%2.%3"/>
      <w:lvlJc w:val="left"/>
      <w:pPr>
        <w:ind w:left="1524" w:hanging="720"/>
      </w:pPr>
      <w:rPr>
        <w:rFonts w:hint="default"/>
      </w:rPr>
    </w:lvl>
    <w:lvl w:ilvl="3">
      <w:start w:val="1"/>
      <w:numFmt w:val="decimal"/>
      <w:lvlText w:val="%1.%2.%3.%4"/>
      <w:lvlJc w:val="left"/>
      <w:pPr>
        <w:ind w:left="1926" w:hanging="720"/>
      </w:pPr>
      <w:rPr>
        <w:rFonts w:hint="default"/>
      </w:rPr>
    </w:lvl>
    <w:lvl w:ilvl="4">
      <w:start w:val="1"/>
      <w:numFmt w:val="decimal"/>
      <w:lvlText w:val="%1.%2.%3.%4.%5"/>
      <w:lvlJc w:val="left"/>
      <w:pPr>
        <w:ind w:left="2328" w:hanging="720"/>
      </w:pPr>
      <w:rPr>
        <w:rFonts w:hint="default"/>
      </w:rPr>
    </w:lvl>
    <w:lvl w:ilvl="5">
      <w:start w:val="1"/>
      <w:numFmt w:val="decimal"/>
      <w:lvlText w:val="%1.%2.%3.%4.%5.%6"/>
      <w:lvlJc w:val="left"/>
      <w:pPr>
        <w:ind w:left="3090" w:hanging="1080"/>
      </w:pPr>
      <w:rPr>
        <w:rFonts w:hint="default"/>
      </w:rPr>
    </w:lvl>
    <w:lvl w:ilvl="6">
      <w:start w:val="1"/>
      <w:numFmt w:val="decimal"/>
      <w:lvlText w:val="%1.%2.%3.%4.%5.%6.%7"/>
      <w:lvlJc w:val="left"/>
      <w:pPr>
        <w:ind w:left="3492" w:hanging="1080"/>
      </w:pPr>
      <w:rPr>
        <w:rFonts w:hint="default"/>
      </w:rPr>
    </w:lvl>
    <w:lvl w:ilvl="7">
      <w:start w:val="1"/>
      <w:numFmt w:val="decimal"/>
      <w:lvlText w:val="%1.%2.%3.%4.%5.%6.%7.%8"/>
      <w:lvlJc w:val="left"/>
      <w:pPr>
        <w:ind w:left="4254" w:hanging="1440"/>
      </w:pPr>
      <w:rPr>
        <w:rFonts w:hint="default"/>
      </w:rPr>
    </w:lvl>
    <w:lvl w:ilvl="8">
      <w:start w:val="1"/>
      <w:numFmt w:val="decimal"/>
      <w:lvlText w:val="%1.%2.%3.%4.%5.%6.%7.%8.%9"/>
      <w:lvlJc w:val="left"/>
      <w:pPr>
        <w:ind w:left="4656" w:hanging="1440"/>
      </w:pPr>
      <w:rPr>
        <w:rFonts w:hint="default"/>
      </w:rPr>
    </w:lvl>
  </w:abstractNum>
  <w:abstractNum w:abstractNumId="6">
    <w:nsid w:val="17746E54"/>
    <w:multiLevelType w:val="multilevel"/>
    <w:tmpl w:val="AD8C454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D5C100D"/>
    <w:multiLevelType w:val="multilevel"/>
    <w:tmpl w:val="2C6461C0"/>
    <w:lvl w:ilvl="0">
      <w:start w:val="1"/>
      <w:numFmt w:val="decimal"/>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4"/>
        <w:szCs w:val="24"/>
        <w:u w:val="none"/>
      </w:rPr>
    </w:lvl>
    <w:lvl w:ilvl="2">
      <w:start w:val="1"/>
      <w:numFmt w:val="decimal"/>
      <w:pStyle w:val="Nivel3"/>
      <w:lvlText w:val="%1.%2.%3."/>
      <w:lvlJc w:val="left"/>
      <w:pPr>
        <w:ind w:left="1638" w:hanging="504"/>
      </w:pPr>
      <w:rPr>
        <w:rFonts w:ascii="Arial" w:hAnsi="Arial" w:hint="default"/>
        <w:b w:val="0"/>
        <w:i w:val="0"/>
        <w:strike w:val="0"/>
        <w:color w:val="auto"/>
        <w:sz w:val="24"/>
        <w:szCs w:val="24"/>
      </w:rPr>
    </w:lvl>
    <w:lvl w:ilvl="3">
      <w:start w:val="1"/>
      <w:numFmt w:val="decimal"/>
      <w:pStyle w:val="Nivel4"/>
      <w:lvlText w:val="%1.%2.%3.%4."/>
      <w:lvlJc w:val="left"/>
      <w:pPr>
        <w:ind w:left="2491" w:hanging="648"/>
      </w:pPr>
      <w:rPr>
        <w:color w:val="auto"/>
      </w:rPr>
    </w:lvl>
    <w:lvl w:ilvl="4">
      <w:start w:val="1"/>
      <w:numFmt w:val="decimal"/>
      <w:pStyle w:val="Nivel5"/>
      <w:lvlText w:val="%1.%2.%3.%4.%5."/>
      <w:lvlJc w:val="left"/>
      <w:pPr>
        <w:ind w:left="2232" w:hanging="792"/>
      </w:pPr>
      <w:rPr>
        <w:color w:val="auto"/>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1D107EB"/>
    <w:multiLevelType w:val="hybridMultilevel"/>
    <w:tmpl w:val="D0FE3C48"/>
    <w:lvl w:ilvl="0" w:tplc="02E8EDF4">
      <w:start w:val="1"/>
      <w:numFmt w:val="lowerLetter"/>
      <w:lvlText w:val="%1)"/>
      <w:lvlJc w:val="left"/>
      <w:pPr>
        <w:ind w:left="117" w:hanging="264"/>
      </w:pPr>
      <w:rPr>
        <w:rFonts w:ascii="Calibri" w:eastAsia="Calibri" w:hAnsi="Calibri" w:cs="Calibri" w:hint="default"/>
        <w:b w:val="0"/>
        <w:bCs/>
        <w:spacing w:val="-1"/>
        <w:w w:val="100"/>
        <w:sz w:val="24"/>
        <w:szCs w:val="24"/>
        <w:lang w:val="pt-PT" w:eastAsia="en-US" w:bidi="ar-SA"/>
      </w:rPr>
    </w:lvl>
    <w:lvl w:ilvl="1" w:tplc="DFD82546">
      <w:numFmt w:val="bullet"/>
      <w:lvlText w:val="•"/>
      <w:lvlJc w:val="left"/>
      <w:pPr>
        <w:ind w:left="1120" w:hanging="264"/>
      </w:pPr>
      <w:rPr>
        <w:rFonts w:hint="default"/>
        <w:lang w:val="pt-PT" w:eastAsia="en-US" w:bidi="ar-SA"/>
      </w:rPr>
    </w:lvl>
    <w:lvl w:ilvl="2" w:tplc="745A0400">
      <w:numFmt w:val="bullet"/>
      <w:lvlText w:val="•"/>
      <w:lvlJc w:val="left"/>
      <w:pPr>
        <w:ind w:left="2120" w:hanging="264"/>
      </w:pPr>
      <w:rPr>
        <w:rFonts w:hint="default"/>
        <w:lang w:val="pt-PT" w:eastAsia="en-US" w:bidi="ar-SA"/>
      </w:rPr>
    </w:lvl>
    <w:lvl w:ilvl="3" w:tplc="B1E8B6DE">
      <w:numFmt w:val="bullet"/>
      <w:lvlText w:val="•"/>
      <w:lvlJc w:val="left"/>
      <w:pPr>
        <w:ind w:left="3120" w:hanging="264"/>
      </w:pPr>
      <w:rPr>
        <w:rFonts w:hint="default"/>
        <w:lang w:val="pt-PT" w:eastAsia="en-US" w:bidi="ar-SA"/>
      </w:rPr>
    </w:lvl>
    <w:lvl w:ilvl="4" w:tplc="1264DA34">
      <w:numFmt w:val="bullet"/>
      <w:lvlText w:val="•"/>
      <w:lvlJc w:val="left"/>
      <w:pPr>
        <w:ind w:left="4120" w:hanging="264"/>
      </w:pPr>
      <w:rPr>
        <w:rFonts w:hint="default"/>
        <w:lang w:val="pt-PT" w:eastAsia="en-US" w:bidi="ar-SA"/>
      </w:rPr>
    </w:lvl>
    <w:lvl w:ilvl="5" w:tplc="98544324">
      <w:numFmt w:val="bullet"/>
      <w:lvlText w:val="•"/>
      <w:lvlJc w:val="left"/>
      <w:pPr>
        <w:ind w:left="5120" w:hanging="264"/>
      </w:pPr>
      <w:rPr>
        <w:rFonts w:hint="default"/>
        <w:lang w:val="pt-PT" w:eastAsia="en-US" w:bidi="ar-SA"/>
      </w:rPr>
    </w:lvl>
    <w:lvl w:ilvl="6" w:tplc="4DF0459A">
      <w:numFmt w:val="bullet"/>
      <w:lvlText w:val="•"/>
      <w:lvlJc w:val="left"/>
      <w:pPr>
        <w:ind w:left="6120" w:hanging="264"/>
      </w:pPr>
      <w:rPr>
        <w:rFonts w:hint="default"/>
        <w:lang w:val="pt-PT" w:eastAsia="en-US" w:bidi="ar-SA"/>
      </w:rPr>
    </w:lvl>
    <w:lvl w:ilvl="7" w:tplc="9228A4F4">
      <w:numFmt w:val="bullet"/>
      <w:lvlText w:val="•"/>
      <w:lvlJc w:val="left"/>
      <w:pPr>
        <w:ind w:left="7120" w:hanging="264"/>
      </w:pPr>
      <w:rPr>
        <w:rFonts w:hint="default"/>
        <w:lang w:val="pt-PT" w:eastAsia="en-US" w:bidi="ar-SA"/>
      </w:rPr>
    </w:lvl>
    <w:lvl w:ilvl="8" w:tplc="CEF88D76">
      <w:numFmt w:val="bullet"/>
      <w:lvlText w:val="•"/>
      <w:lvlJc w:val="left"/>
      <w:pPr>
        <w:ind w:left="8120" w:hanging="264"/>
      </w:pPr>
      <w:rPr>
        <w:rFonts w:hint="default"/>
        <w:lang w:val="pt-PT" w:eastAsia="en-US" w:bidi="ar-SA"/>
      </w:rPr>
    </w:lvl>
  </w:abstractNum>
  <w:abstractNum w:abstractNumId="9">
    <w:nsid w:val="232B673B"/>
    <w:multiLevelType w:val="multilevel"/>
    <w:tmpl w:val="B3D80880"/>
    <w:lvl w:ilvl="0">
      <w:start w:val="4"/>
      <w:numFmt w:val="decimal"/>
      <w:lvlText w:val="%1"/>
      <w:lvlJc w:val="left"/>
      <w:pPr>
        <w:ind w:left="360" w:hanging="360"/>
      </w:pPr>
      <w:rPr>
        <w:rFonts w:hint="default"/>
      </w:rPr>
    </w:lvl>
    <w:lvl w:ilvl="1">
      <w:start w:val="1"/>
      <w:numFmt w:val="decimal"/>
      <w:lvlText w:val="%1.%2"/>
      <w:lvlJc w:val="left"/>
      <w:pPr>
        <w:ind w:left="1082" w:hanging="360"/>
      </w:pPr>
      <w:rPr>
        <w:rFonts w:hint="default"/>
      </w:rPr>
    </w:lvl>
    <w:lvl w:ilvl="2">
      <w:start w:val="1"/>
      <w:numFmt w:val="decimal"/>
      <w:lvlText w:val="%1.%2.%3"/>
      <w:lvlJc w:val="left"/>
      <w:pPr>
        <w:ind w:left="2164" w:hanging="720"/>
      </w:pPr>
      <w:rPr>
        <w:rFonts w:hint="default"/>
        <w:sz w:val="22"/>
        <w:szCs w:val="22"/>
      </w:rPr>
    </w:lvl>
    <w:lvl w:ilvl="3">
      <w:start w:val="1"/>
      <w:numFmt w:val="decimal"/>
      <w:lvlText w:val="%1.%2.%3.%4"/>
      <w:lvlJc w:val="left"/>
      <w:pPr>
        <w:ind w:left="2886" w:hanging="720"/>
      </w:pPr>
      <w:rPr>
        <w:rFonts w:hint="default"/>
      </w:rPr>
    </w:lvl>
    <w:lvl w:ilvl="4">
      <w:start w:val="1"/>
      <w:numFmt w:val="decimal"/>
      <w:lvlText w:val="%1.%2.%3.%4.%5"/>
      <w:lvlJc w:val="left"/>
      <w:pPr>
        <w:ind w:left="3968" w:hanging="1080"/>
      </w:pPr>
      <w:rPr>
        <w:rFonts w:hint="default"/>
      </w:rPr>
    </w:lvl>
    <w:lvl w:ilvl="5">
      <w:start w:val="1"/>
      <w:numFmt w:val="decimal"/>
      <w:lvlText w:val="%1.%2.%3.%4.%5.%6"/>
      <w:lvlJc w:val="left"/>
      <w:pPr>
        <w:ind w:left="4690" w:hanging="1080"/>
      </w:pPr>
      <w:rPr>
        <w:rFonts w:hint="default"/>
      </w:rPr>
    </w:lvl>
    <w:lvl w:ilvl="6">
      <w:start w:val="1"/>
      <w:numFmt w:val="decimal"/>
      <w:lvlText w:val="%1.%2.%3.%4.%5.%6.%7"/>
      <w:lvlJc w:val="left"/>
      <w:pPr>
        <w:ind w:left="5772" w:hanging="1440"/>
      </w:pPr>
      <w:rPr>
        <w:rFonts w:hint="default"/>
      </w:rPr>
    </w:lvl>
    <w:lvl w:ilvl="7">
      <w:start w:val="1"/>
      <w:numFmt w:val="decimal"/>
      <w:lvlText w:val="%1.%2.%3.%4.%5.%6.%7.%8"/>
      <w:lvlJc w:val="left"/>
      <w:pPr>
        <w:ind w:left="6494" w:hanging="1440"/>
      </w:pPr>
      <w:rPr>
        <w:rFonts w:hint="default"/>
      </w:rPr>
    </w:lvl>
    <w:lvl w:ilvl="8">
      <w:start w:val="1"/>
      <w:numFmt w:val="decimal"/>
      <w:lvlText w:val="%1.%2.%3.%4.%5.%6.%7.%8.%9"/>
      <w:lvlJc w:val="left"/>
      <w:pPr>
        <w:ind w:left="7576" w:hanging="1800"/>
      </w:pPr>
      <w:rPr>
        <w:rFonts w:hint="default"/>
      </w:rPr>
    </w:lvl>
  </w:abstractNum>
  <w:abstractNum w:abstractNumId="10">
    <w:nsid w:val="24D23E86"/>
    <w:multiLevelType w:val="multilevel"/>
    <w:tmpl w:val="9A16CCD4"/>
    <w:lvl w:ilvl="0">
      <w:start w:val="10"/>
      <w:numFmt w:val="decimal"/>
      <w:lvlText w:val="%1"/>
      <w:lvlJc w:val="left"/>
      <w:pPr>
        <w:ind w:left="420" w:hanging="420"/>
      </w:pPr>
      <w:rPr>
        <w:rFonts w:hint="default"/>
      </w:rPr>
    </w:lvl>
    <w:lvl w:ilvl="1">
      <w:start w:val="1"/>
      <w:numFmt w:val="decimal"/>
      <w:lvlText w:val="%1.%2"/>
      <w:lvlJc w:val="left"/>
      <w:pPr>
        <w:ind w:left="1142" w:hanging="420"/>
      </w:pPr>
      <w:rPr>
        <w:rFonts w:hint="default"/>
      </w:rPr>
    </w:lvl>
    <w:lvl w:ilvl="2">
      <w:start w:val="1"/>
      <w:numFmt w:val="decimal"/>
      <w:lvlText w:val="%1.%2.%3"/>
      <w:lvlJc w:val="left"/>
      <w:pPr>
        <w:ind w:left="2164" w:hanging="720"/>
      </w:pPr>
      <w:rPr>
        <w:rFonts w:hint="default"/>
      </w:rPr>
    </w:lvl>
    <w:lvl w:ilvl="3">
      <w:start w:val="1"/>
      <w:numFmt w:val="decimal"/>
      <w:lvlText w:val="%1.%2.%3.%4"/>
      <w:lvlJc w:val="left"/>
      <w:pPr>
        <w:ind w:left="2886" w:hanging="720"/>
      </w:pPr>
      <w:rPr>
        <w:rFonts w:hint="default"/>
      </w:rPr>
    </w:lvl>
    <w:lvl w:ilvl="4">
      <w:start w:val="1"/>
      <w:numFmt w:val="decimal"/>
      <w:lvlText w:val="%1.%2.%3.%4.%5"/>
      <w:lvlJc w:val="left"/>
      <w:pPr>
        <w:ind w:left="3968" w:hanging="1080"/>
      </w:pPr>
      <w:rPr>
        <w:rFonts w:hint="default"/>
      </w:rPr>
    </w:lvl>
    <w:lvl w:ilvl="5">
      <w:start w:val="1"/>
      <w:numFmt w:val="decimal"/>
      <w:lvlText w:val="%1.%2.%3.%4.%5.%6"/>
      <w:lvlJc w:val="left"/>
      <w:pPr>
        <w:ind w:left="4690" w:hanging="1080"/>
      </w:pPr>
      <w:rPr>
        <w:rFonts w:hint="default"/>
      </w:rPr>
    </w:lvl>
    <w:lvl w:ilvl="6">
      <w:start w:val="1"/>
      <w:numFmt w:val="decimal"/>
      <w:lvlText w:val="%1.%2.%3.%4.%5.%6.%7"/>
      <w:lvlJc w:val="left"/>
      <w:pPr>
        <w:ind w:left="5772" w:hanging="1440"/>
      </w:pPr>
      <w:rPr>
        <w:rFonts w:hint="default"/>
      </w:rPr>
    </w:lvl>
    <w:lvl w:ilvl="7">
      <w:start w:val="1"/>
      <w:numFmt w:val="decimal"/>
      <w:lvlText w:val="%1.%2.%3.%4.%5.%6.%7.%8"/>
      <w:lvlJc w:val="left"/>
      <w:pPr>
        <w:ind w:left="6494" w:hanging="1440"/>
      </w:pPr>
      <w:rPr>
        <w:rFonts w:hint="default"/>
      </w:rPr>
    </w:lvl>
    <w:lvl w:ilvl="8">
      <w:start w:val="1"/>
      <w:numFmt w:val="decimal"/>
      <w:lvlText w:val="%1.%2.%3.%4.%5.%6.%7.%8.%9"/>
      <w:lvlJc w:val="left"/>
      <w:pPr>
        <w:ind w:left="7576" w:hanging="1800"/>
      </w:pPr>
      <w:rPr>
        <w:rFonts w:hint="default"/>
      </w:rPr>
    </w:lvl>
  </w:abstractNum>
  <w:abstractNum w:abstractNumId="11">
    <w:nsid w:val="24E22A75"/>
    <w:multiLevelType w:val="multilevel"/>
    <w:tmpl w:val="FE5805B4"/>
    <w:lvl w:ilvl="0">
      <w:start w:val="10"/>
      <w:numFmt w:val="decimal"/>
      <w:lvlText w:val="%1"/>
      <w:lvlJc w:val="left"/>
      <w:pPr>
        <w:ind w:left="600" w:hanging="600"/>
      </w:pPr>
      <w:rPr>
        <w:rFonts w:hint="default"/>
      </w:rPr>
    </w:lvl>
    <w:lvl w:ilvl="1">
      <w:start w:val="1"/>
      <w:numFmt w:val="decimal"/>
      <w:lvlText w:val="%1.%2"/>
      <w:lvlJc w:val="left"/>
      <w:pPr>
        <w:ind w:left="478" w:hanging="600"/>
      </w:pPr>
      <w:rPr>
        <w:rFonts w:hint="default"/>
      </w:rPr>
    </w:lvl>
    <w:lvl w:ilvl="2">
      <w:start w:val="1"/>
      <w:numFmt w:val="decimal"/>
      <w:lvlText w:val="%1.%2.%3"/>
      <w:lvlJc w:val="left"/>
      <w:pPr>
        <w:ind w:left="476" w:hanging="720"/>
      </w:pPr>
      <w:rPr>
        <w:rFonts w:hint="default"/>
      </w:rPr>
    </w:lvl>
    <w:lvl w:ilvl="3">
      <w:start w:val="1"/>
      <w:numFmt w:val="decimal"/>
      <w:lvlText w:val="%1.%2.%3.%4"/>
      <w:lvlJc w:val="left"/>
      <w:pPr>
        <w:ind w:left="354" w:hanging="720"/>
      </w:pPr>
      <w:rPr>
        <w:rFonts w:hint="default"/>
      </w:rPr>
    </w:lvl>
    <w:lvl w:ilvl="4">
      <w:start w:val="1"/>
      <w:numFmt w:val="decimal"/>
      <w:lvlText w:val="%1.%2.%3.%4.%5"/>
      <w:lvlJc w:val="left"/>
      <w:pPr>
        <w:ind w:left="592" w:hanging="1080"/>
      </w:pPr>
      <w:rPr>
        <w:rFonts w:hint="default"/>
      </w:rPr>
    </w:lvl>
    <w:lvl w:ilvl="5">
      <w:start w:val="1"/>
      <w:numFmt w:val="decimal"/>
      <w:lvlText w:val="%1.%2.%3.%4.%5.%6"/>
      <w:lvlJc w:val="left"/>
      <w:pPr>
        <w:ind w:left="470" w:hanging="1080"/>
      </w:pPr>
      <w:rPr>
        <w:rFonts w:hint="default"/>
      </w:rPr>
    </w:lvl>
    <w:lvl w:ilvl="6">
      <w:start w:val="1"/>
      <w:numFmt w:val="decimal"/>
      <w:lvlText w:val="%1.%2.%3.%4.%5.%6.%7"/>
      <w:lvlJc w:val="left"/>
      <w:pPr>
        <w:ind w:left="708" w:hanging="1440"/>
      </w:pPr>
      <w:rPr>
        <w:rFonts w:hint="default"/>
      </w:rPr>
    </w:lvl>
    <w:lvl w:ilvl="7">
      <w:start w:val="1"/>
      <w:numFmt w:val="decimal"/>
      <w:lvlText w:val="%1.%2.%3.%4.%5.%6.%7.%8"/>
      <w:lvlJc w:val="left"/>
      <w:pPr>
        <w:ind w:left="586" w:hanging="1440"/>
      </w:pPr>
      <w:rPr>
        <w:rFonts w:hint="default"/>
      </w:rPr>
    </w:lvl>
    <w:lvl w:ilvl="8">
      <w:start w:val="1"/>
      <w:numFmt w:val="decimal"/>
      <w:lvlText w:val="%1.%2.%3.%4.%5.%6.%7.%8.%9"/>
      <w:lvlJc w:val="left"/>
      <w:pPr>
        <w:ind w:left="824" w:hanging="1800"/>
      </w:pPr>
      <w:rPr>
        <w:rFonts w:hint="default"/>
      </w:rPr>
    </w:lvl>
  </w:abstractNum>
  <w:abstractNum w:abstractNumId="12">
    <w:nsid w:val="24E4032D"/>
    <w:multiLevelType w:val="multilevel"/>
    <w:tmpl w:val="02F497D6"/>
    <w:lvl w:ilvl="0">
      <w:start w:val="1"/>
      <w:numFmt w:val="decimal"/>
      <w:lvlText w:val="%1"/>
      <w:lvlJc w:val="left"/>
      <w:pPr>
        <w:ind w:left="1018" w:hanging="197"/>
      </w:pPr>
      <w:rPr>
        <w:rFonts w:ascii="Verdana" w:eastAsia="Verdana" w:hAnsi="Verdana" w:cs="Verdana" w:hint="default"/>
        <w:b w:val="0"/>
        <w:bCs w:val="0"/>
        <w:i w:val="0"/>
        <w:iCs w:val="0"/>
        <w:spacing w:val="0"/>
        <w:w w:val="97"/>
        <w:sz w:val="20"/>
        <w:szCs w:val="20"/>
        <w:lang w:val="pt-PT" w:eastAsia="en-US" w:bidi="ar-SA"/>
      </w:rPr>
    </w:lvl>
    <w:lvl w:ilvl="1">
      <w:start w:val="1"/>
      <w:numFmt w:val="decimal"/>
      <w:lvlText w:val="%1.%2"/>
      <w:lvlJc w:val="left"/>
      <w:pPr>
        <w:ind w:left="1388" w:hanging="425"/>
        <w:jc w:val="right"/>
      </w:pPr>
      <w:rPr>
        <w:rFonts w:ascii="Verdana" w:eastAsia="Verdana" w:hAnsi="Verdana" w:cs="Verdana" w:hint="default"/>
        <w:b/>
        <w:bCs/>
        <w:i w:val="0"/>
        <w:iCs w:val="0"/>
        <w:spacing w:val="-1"/>
        <w:w w:val="97"/>
        <w:sz w:val="20"/>
        <w:szCs w:val="20"/>
        <w:lang w:val="pt-PT" w:eastAsia="en-US" w:bidi="ar-SA"/>
      </w:rPr>
    </w:lvl>
    <w:lvl w:ilvl="2">
      <w:start w:val="1"/>
      <w:numFmt w:val="decimal"/>
      <w:lvlText w:val="%1.%2.%3"/>
      <w:lvlJc w:val="left"/>
      <w:pPr>
        <w:ind w:left="1530" w:hanging="725"/>
      </w:pPr>
      <w:rPr>
        <w:rFonts w:ascii="Verdana" w:eastAsia="Verdana" w:hAnsi="Verdana" w:cs="Verdana" w:hint="default"/>
        <w:b w:val="0"/>
        <w:bCs w:val="0"/>
        <w:i w:val="0"/>
        <w:iCs w:val="0"/>
        <w:spacing w:val="-2"/>
        <w:w w:val="97"/>
        <w:sz w:val="20"/>
        <w:szCs w:val="20"/>
        <w:lang w:val="pt-PT" w:eastAsia="en-US" w:bidi="ar-SA"/>
      </w:rPr>
    </w:lvl>
    <w:lvl w:ilvl="3">
      <w:start w:val="1"/>
      <w:numFmt w:val="decimal"/>
      <w:lvlText w:val="%1.%2.%3.%4"/>
      <w:lvlJc w:val="left"/>
      <w:pPr>
        <w:ind w:left="2382" w:hanging="983"/>
      </w:pPr>
      <w:rPr>
        <w:rFonts w:ascii="Verdana" w:eastAsia="Verdana" w:hAnsi="Verdana" w:cs="Verdana" w:hint="default"/>
        <w:b w:val="0"/>
        <w:bCs w:val="0"/>
        <w:i w:val="0"/>
        <w:iCs w:val="0"/>
        <w:spacing w:val="-2"/>
        <w:w w:val="97"/>
        <w:sz w:val="20"/>
        <w:szCs w:val="20"/>
        <w:lang w:val="pt-PT" w:eastAsia="en-US" w:bidi="ar-SA"/>
      </w:rPr>
    </w:lvl>
    <w:lvl w:ilvl="4">
      <w:numFmt w:val="bullet"/>
      <w:lvlText w:val="•"/>
      <w:lvlJc w:val="left"/>
      <w:pPr>
        <w:ind w:left="2380" w:hanging="983"/>
      </w:pPr>
      <w:rPr>
        <w:rFonts w:hint="default"/>
        <w:lang w:val="pt-PT" w:eastAsia="en-US" w:bidi="ar-SA"/>
      </w:rPr>
    </w:lvl>
    <w:lvl w:ilvl="5">
      <w:numFmt w:val="bullet"/>
      <w:lvlText w:val="•"/>
      <w:lvlJc w:val="left"/>
      <w:pPr>
        <w:ind w:left="3748" w:hanging="983"/>
      </w:pPr>
      <w:rPr>
        <w:rFonts w:hint="default"/>
        <w:lang w:val="pt-PT" w:eastAsia="en-US" w:bidi="ar-SA"/>
      </w:rPr>
    </w:lvl>
    <w:lvl w:ilvl="6">
      <w:numFmt w:val="bullet"/>
      <w:lvlText w:val="•"/>
      <w:lvlJc w:val="left"/>
      <w:pPr>
        <w:ind w:left="5117" w:hanging="983"/>
      </w:pPr>
      <w:rPr>
        <w:rFonts w:hint="default"/>
        <w:lang w:val="pt-PT" w:eastAsia="en-US" w:bidi="ar-SA"/>
      </w:rPr>
    </w:lvl>
    <w:lvl w:ilvl="7">
      <w:numFmt w:val="bullet"/>
      <w:lvlText w:val="•"/>
      <w:lvlJc w:val="left"/>
      <w:pPr>
        <w:ind w:left="6485" w:hanging="983"/>
      </w:pPr>
      <w:rPr>
        <w:rFonts w:hint="default"/>
        <w:lang w:val="pt-PT" w:eastAsia="en-US" w:bidi="ar-SA"/>
      </w:rPr>
    </w:lvl>
    <w:lvl w:ilvl="8">
      <w:numFmt w:val="bullet"/>
      <w:lvlText w:val="•"/>
      <w:lvlJc w:val="left"/>
      <w:pPr>
        <w:ind w:left="7854" w:hanging="983"/>
      </w:pPr>
      <w:rPr>
        <w:rFonts w:hint="default"/>
        <w:lang w:val="pt-PT" w:eastAsia="en-US" w:bidi="ar-SA"/>
      </w:rPr>
    </w:lvl>
  </w:abstractNum>
  <w:abstractNum w:abstractNumId="13">
    <w:nsid w:val="25A14519"/>
    <w:multiLevelType w:val="multilevel"/>
    <w:tmpl w:val="2994A18E"/>
    <w:lvl w:ilvl="0">
      <w:start w:val="9"/>
      <w:numFmt w:val="decimal"/>
      <w:lvlText w:val="%1"/>
      <w:lvlJc w:val="left"/>
      <w:pPr>
        <w:ind w:left="480" w:hanging="480"/>
      </w:pPr>
      <w:rPr>
        <w:rFonts w:hint="default"/>
      </w:rPr>
    </w:lvl>
    <w:lvl w:ilvl="1">
      <w:start w:val="4"/>
      <w:numFmt w:val="decimal"/>
      <w:lvlText w:val="%1.%2"/>
      <w:lvlJc w:val="left"/>
      <w:pPr>
        <w:ind w:left="358" w:hanging="480"/>
      </w:pPr>
      <w:rPr>
        <w:rFonts w:hint="default"/>
      </w:rPr>
    </w:lvl>
    <w:lvl w:ilvl="2">
      <w:start w:val="1"/>
      <w:numFmt w:val="decimal"/>
      <w:lvlText w:val="%1.%2.%3"/>
      <w:lvlJc w:val="left"/>
      <w:pPr>
        <w:ind w:left="476" w:hanging="720"/>
      </w:pPr>
      <w:rPr>
        <w:rFonts w:hint="default"/>
      </w:rPr>
    </w:lvl>
    <w:lvl w:ilvl="3">
      <w:start w:val="1"/>
      <w:numFmt w:val="decimal"/>
      <w:lvlText w:val="%1.%2.%3.%4"/>
      <w:lvlJc w:val="left"/>
      <w:pPr>
        <w:ind w:left="354" w:hanging="720"/>
      </w:pPr>
      <w:rPr>
        <w:rFonts w:hint="default"/>
      </w:rPr>
    </w:lvl>
    <w:lvl w:ilvl="4">
      <w:start w:val="1"/>
      <w:numFmt w:val="decimal"/>
      <w:lvlText w:val="%1.%2.%3.%4.%5"/>
      <w:lvlJc w:val="left"/>
      <w:pPr>
        <w:ind w:left="592" w:hanging="1080"/>
      </w:pPr>
      <w:rPr>
        <w:rFonts w:hint="default"/>
      </w:rPr>
    </w:lvl>
    <w:lvl w:ilvl="5">
      <w:start w:val="1"/>
      <w:numFmt w:val="decimal"/>
      <w:lvlText w:val="%1.%2.%3.%4.%5.%6"/>
      <w:lvlJc w:val="left"/>
      <w:pPr>
        <w:ind w:left="470" w:hanging="1080"/>
      </w:pPr>
      <w:rPr>
        <w:rFonts w:hint="default"/>
      </w:rPr>
    </w:lvl>
    <w:lvl w:ilvl="6">
      <w:start w:val="1"/>
      <w:numFmt w:val="decimal"/>
      <w:lvlText w:val="%1.%2.%3.%4.%5.%6.%7"/>
      <w:lvlJc w:val="left"/>
      <w:pPr>
        <w:ind w:left="708" w:hanging="1440"/>
      </w:pPr>
      <w:rPr>
        <w:rFonts w:hint="default"/>
      </w:rPr>
    </w:lvl>
    <w:lvl w:ilvl="7">
      <w:start w:val="1"/>
      <w:numFmt w:val="decimal"/>
      <w:lvlText w:val="%1.%2.%3.%4.%5.%6.%7.%8"/>
      <w:lvlJc w:val="left"/>
      <w:pPr>
        <w:ind w:left="586" w:hanging="1440"/>
      </w:pPr>
      <w:rPr>
        <w:rFonts w:hint="default"/>
      </w:rPr>
    </w:lvl>
    <w:lvl w:ilvl="8">
      <w:start w:val="1"/>
      <w:numFmt w:val="decimal"/>
      <w:lvlText w:val="%1.%2.%3.%4.%5.%6.%7.%8.%9"/>
      <w:lvlJc w:val="left"/>
      <w:pPr>
        <w:ind w:left="824" w:hanging="1800"/>
      </w:pPr>
      <w:rPr>
        <w:rFonts w:hint="default"/>
      </w:rPr>
    </w:lvl>
  </w:abstractNum>
  <w:abstractNum w:abstractNumId="14">
    <w:nsid w:val="281C6D99"/>
    <w:multiLevelType w:val="hybridMultilevel"/>
    <w:tmpl w:val="93547E7C"/>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15">
    <w:nsid w:val="286C6CE2"/>
    <w:multiLevelType w:val="multilevel"/>
    <w:tmpl w:val="CD0869F2"/>
    <w:lvl w:ilvl="0">
      <w:start w:val="9"/>
      <w:numFmt w:val="decimal"/>
      <w:lvlText w:val="%1"/>
      <w:lvlJc w:val="left"/>
      <w:pPr>
        <w:ind w:left="360" w:hanging="360"/>
      </w:pPr>
      <w:rPr>
        <w:rFonts w:hint="default"/>
        <w:sz w:val="24"/>
        <w:szCs w:val="24"/>
      </w:rPr>
    </w:lvl>
    <w:lvl w:ilvl="1">
      <w:start w:val="1"/>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sz w:val="24"/>
        <w:szCs w:val="24"/>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16">
    <w:nsid w:val="31984E49"/>
    <w:multiLevelType w:val="multilevel"/>
    <w:tmpl w:val="FC92231C"/>
    <w:lvl w:ilvl="0">
      <w:start w:val="11"/>
      <w:numFmt w:val="decimal"/>
      <w:lvlText w:val="%1"/>
      <w:lvlJc w:val="left"/>
      <w:pPr>
        <w:ind w:left="420" w:hanging="420"/>
      </w:pPr>
      <w:rPr>
        <w:rFonts w:hint="default"/>
      </w:rPr>
    </w:lvl>
    <w:lvl w:ilvl="1">
      <w:start w:val="2"/>
      <w:numFmt w:val="decimal"/>
      <w:lvlText w:val="%1.%2"/>
      <w:lvlJc w:val="left"/>
      <w:pPr>
        <w:ind w:left="298" w:hanging="420"/>
      </w:pPr>
      <w:rPr>
        <w:rFonts w:hint="default"/>
      </w:rPr>
    </w:lvl>
    <w:lvl w:ilvl="2">
      <w:start w:val="1"/>
      <w:numFmt w:val="decimal"/>
      <w:lvlText w:val="%1.%2.%3"/>
      <w:lvlJc w:val="left"/>
      <w:pPr>
        <w:ind w:left="476" w:hanging="720"/>
      </w:pPr>
      <w:rPr>
        <w:rFonts w:hint="default"/>
      </w:rPr>
    </w:lvl>
    <w:lvl w:ilvl="3">
      <w:start w:val="1"/>
      <w:numFmt w:val="decimal"/>
      <w:lvlText w:val="%1.%2.%3.%4"/>
      <w:lvlJc w:val="left"/>
      <w:pPr>
        <w:ind w:left="354" w:hanging="720"/>
      </w:pPr>
      <w:rPr>
        <w:rFonts w:hint="default"/>
      </w:rPr>
    </w:lvl>
    <w:lvl w:ilvl="4">
      <w:start w:val="1"/>
      <w:numFmt w:val="decimal"/>
      <w:lvlText w:val="%1.%2.%3.%4.%5"/>
      <w:lvlJc w:val="left"/>
      <w:pPr>
        <w:ind w:left="592" w:hanging="1080"/>
      </w:pPr>
      <w:rPr>
        <w:rFonts w:hint="default"/>
      </w:rPr>
    </w:lvl>
    <w:lvl w:ilvl="5">
      <w:start w:val="1"/>
      <w:numFmt w:val="decimal"/>
      <w:lvlText w:val="%1.%2.%3.%4.%5.%6"/>
      <w:lvlJc w:val="left"/>
      <w:pPr>
        <w:ind w:left="470" w:hanging="1080"/>
      </w:pPr>
      <w:rPr>
        <w:rFonts w:hint="default"/>
      </w:rPr>
    </w:lvl>
    <w:lvl w:ilvl="6">
      <w:start w:val="1"/>
      <w:numFmt w:val="decimal"/>
      <w:lvlText w:val="%1.%2.%3.%4.%5.%6.%7"/>
      <w:lvlJc w:val="left"/>
      <w:pPr>
        <w:ind w:left="708" w:hanging="1440"/>
      </w:pPr>
      <w:rPr>
        <w:rFonts w:hint="default"/>
      </w:rPr>
    </w:lvl>
    <w:lvl w:ilvl="7">
      <w:start w:val="1"/>
      <w:numFmt w:val="decimal"/>
      <w:lvlText w:val="%1.%2.%3.%4.%5.%6.%7.%8"/>
      <w:lvlJc w:val="left"/>
      <w:pPr>
        <w:ind w:left="586" w:hanging="1440"/>
      </w:pPr>
      <w:rPr>
        <w:rFonts w:hint="default"/>
      </w:rPr>
    </w:lvl>
    <w:lvl w:ilvl="8">
      <w:start w:val="1"/>
      <w:numFmt w:val="decimal"/>
      <w:lvlText w:val="%1.%2.%3.%4.%5.%6.%7.%8.%9"/>
      <w:lvlJc w:val="left"/>
      <w:pPr>
        <w:ind w:left="824" w:hanging="1800"/>
      </w:pPr>
      <w:rPr>
        <w:rFonts w:hint="default"/>
      </w:rPr>
    </w:lvl>
  </w:abstractNum>
  <w:abstractNum w:abstractNumId="17">
    <w:nsid w:val="323D0D12"/>
    <w:multiLevelType w:val="hybridMultilevel"/>
    <w:tmpl w:val="E3421D0A"/>
    <w:lvl w:ilvl="0" w:tplc="52806ED0">
      <w:start w:val="1"/>
      <w:numFmt w:val="bullet"/>
      <w:lvlText w:val=""/>
      <w:lvlJc w:val="left"/>
      <w:pPr>
        <w:ind w:left="720" w:hanging="360"/>
      </w:pPr>
      <w:rPr>
        <w:rFonts w:ascii="Wingdings" w:hAnsi="Wingdings"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nsid w:val="32616525"/>
    <w:multiLevelType w:val="multilevel"/>
    <w:tmpl w:val="45507472"/>
    <w:lvl w:ilvl="0">
      <w:start w:val="3"/>
      <w:numFmt w:val="decimal"/>
      <w:lvlText w:val="%1"/>
      <w:lvlJc w:val="left"/>
      <w:pPr>
        <w:ind w:left="1300" w:hanging="423"/>
      </w:pPr>
      <w:rPr>
        <w:rFonts w:hint="default"/>
        <w:lang w:val="pt-PT" w:eastAsia="en-US" w:bidi="ar-SA"/>
      </w:rPr>
    </w:lvl>
    <w:lvl w:ilvl="1">
      <w:start w:val="8"/>
      <w:numFmt w:val="decimal"/>
      <w:lvlText w:val="%1.%2."/>
      <w:lvlJc w:val="left"/>
      <w:pPr>
        <w:ind w:left="1300" w:hanging="423"/>
      </w:pPr>
      <w:rPr>
        <w:rFonts w:ascii="Calibri" w:eastAsia="Calibri" w:hAnsi="Calibri" w:cs="Calibri" w:hint="default"/>
        <w:b w:val="0"/>
        <w:bCs/>
        <w:w w:val="100"/>
        <w:sz w:val="24"/>
        <w:szCs w:val="24"/>
        <w:lang w:val="pt-PT" w:eastAsia="en-US" w:bidi="ar-SA"/>
      </w:rPr>
    </w:lvl>
    <w:lvl w:ilvl="2">
      <w:numFmt w:val="bullet"/>
      <w:lvlText w:val="•"/>
      <w:lvlJc w:val="left"/>
      <w:pPr>
        <w:ind w:left="3064" w:hanging="423"/>
      </w:pPr>
      <w:rPr>
        <w:rFonts w:hint="default"/>
        <w:lang w:val="pt-PT" w:eastAsia="en-US" w:bidi="ar-SA"/>
      </w:rPr>
    </w:lvl>
    <w:lvl w:ilvl="3">
      <w:numFmt w:val="bullet"/>
      <w:lvlText w:val="•"/>
      <w:lvlJc w:val="left"/>
      <w:pPr>
        <w:ind w:left="3946" w:hanging="423"/>
      </w:pPr>
      <w:rPr>
        <w:rFonts w:hint="default"/>
        <w:lang w:val="pt-PT" w:eastAsia="en-US" w:bidi="ar-SA"/>
      </w:rPr>
    </w:lvl>
    <w:lvl w:ilvl="4">
      <w:numFmt w:val="bullet"/>
      <w:lvlText w:val="•"/>
      <w:lvlJc w:val="left"/>
      <w:pPr>
        <w:ind w:left="4828" w:hanging="423"/>
      </w:pPr>
      <w:rPr>
        <w:rFonts w:hint="default"/>
        <w:lang w:val="pt-PT" w:eastAsia="en-US" w:bidi="ar-SA"/>
      </w:rPr>
    </w:lvl>
    <w:lvl w:ilvl="5">
      <w:numFmt w:val="bullet"/>
      <w:lvlText w:val="•"/>
      <w:lvlJc w:val="left"/>
      <w:pPr>
        <w:ind w:left="5710" w:hanging="423"/>
      </w:pPr>
      <w:rPr>
        <w:rFonts w:hint="default"/>
        <w:lang w:val="pt-PT" w:eastAsia="en-US" w:bidi="ar-SA"/>
      </w:rPr>
    </w:lvl>
    <w:lvl w:ilvl="6">
      <w:numFmt w:val="bullet"/>
      <w:lvlText w:val="•"/>
      <w:lvlJc w:val="left"/>
      <w:pPr>
        <w:ind w:left="6592" w:hanging="423"/>
      </w:pPr>
      <w:rPr>
        <w:rFonts w:hint="default"/>
        <w:lang w:val="pt-PT" w:eastAsia="en-US" w:bidi="ar-SA"/>
      </w:rPr>
    </w:lvl>
    <w:lvl w:ilvl="7">
      <w:numFmt w:val="bullet"/>
      <w:lvlText w:val="•"/>
      <w:lvlJc w:val="left"/>
      <w:pPr>
        <w:ind w:left="7474" w:hanging="423"/>
      </w:pPr>
      <w:rPr>
        <w:rFonts w:hint="default"/>
        <w:lang w:val="pt-PT" w:eastAsia="en-US" w:bidi="ar-SA"/>
      </w:rPr>
    </w:lvl>
    <w:lvl w:ilvl="8">
      <w:numFmt w:val="bullet"/>
      <w:lvlText w:val="•"/>
      <w:lvlJc w:val="left"/>
      <w:pPr>
        <w:ind w:left="8356" w:hanging="423"/>
      </w:pPr>
      <w:rPr>
        <w:rFonts w:hint="default"/>
        <w:lang w:val="pt-PT" w:eastAsia="en-US" w:bidi="ar-SA"/>
      </w:rPr>
    </w:lvl>
  </w:abstractNum>
  <w:abstractNum w:abstractNumId="19">
    <w:nsid w:val="38374C67"/>
    <w:multiLevelType w:val="multilevel"/>
    <w:tmpl w:val="13A4FA0C"/>
    <w:lvl w:ilvl="0">
      <w:start w:val="1"/>
      <w:numFmt w:val="decimal"/>
      <w:lvlText w:val="%1."/>
      <w:lvlJc w:val="left"/>
      <w:pPr>
        <w:ind w:left="683" w:hanging="207"/>
      </w:pPr>
      <w:rPr>
        <w:rFonts w:ascii="Calibri" w:eastAsia="Calibri" w:hAnsi="Calibri" w:cs="Calibri" w:hint="default"/>
        <w:b w:val="0"/>
        <w:bCs/>
        <w:w w:val="100"/>
        <w:sz w:val="24"/>
        <w:szCs w:val="24"/>
        <w:lang w:val="pt-PT" w:eastAsia="en-US" w:bidi="ar-SA"/>
      </w:rPr>
    </w:lvl>
    <w:lvl w:ilvl="1">
      <w:start w:val="1"/>
      <w:numFmt w:val="decimal"/>
      <w:lvlText w:val="%1.%2"/>
      <w:lvlJc w:val="left"/>
      <w:pPr>
        <w:ind w:left="117" w:hanging="516"/>
      </w:pPr>
      <w:rPr>
        <w:rFonts w:hint="default"/>
        <w:b w:val="0"/>
        <w:bCs/>
        <w:spacing w:val="-1"/>
        <w:w w:val="100"/>
        <w:lang w:val="pt-PT" w:eastAsia="en-US" w:bidi="ar-SA"/>
      </w:rPr>
    </w:lvl>
    <w:lvl w:ilvl="2">
      <w:numFmt w:val="bullet"/>
      <w:lvlText w:val="•"/>
      <w:lvlJc w:val="left"/>
      <w:pPr>
        <w:ind w:left="980" w:hanging="516"/>
      </w:pPr>
      <w:rPr>
        <w:rFonts w:hint="default"/>
        <w:lang w:val="pt-PT" w:eastAsia="en-US" w:bidi="ar-SA"/>
      </w:rPr>
    </w:lvl>
    <w:lvl w:ilvl="3">
      <w:numFmt w:val="bullet"/>
      <w:lvlText w:val="•"/>
      <w:lvlJc w:val="left"/>
      <w:pPr>
        <w:ind w:left="1040" w:hanging="516"/>
      </w:pPr>
      <w:rPr>
        <w:rFonts w:hint="default"/>
        <w:lang w:val="pt-PT" w:eastAsia="en-US" w:bidi="ar-SA"/>
      </w:rPr>
    </w:lvl>
    <w:lvl w:ilvl="4">
      <w:numFmt w:val="bullet"/>
      <w:lvlText w:val="•"/>
      <w:lvlJc w:val="left"/>
      <w:pPr>
        <w:ind w:left="2337" w:hanging="516"/>
      </w:pPr>
      <w:rPr>
        <w:rFonts w:hint="default"/>
        <w:lang w:val="pt-PT" w:eastAsia="en-US" w:bidi="ar-SA"/>
      </w:rPr>
    </w:lvl>
    <w:lvl w:ilvl="5">
      <w:numFmt w:val="bullet"/>
      <w:lvlText w:val="•"/>
      <w:lvlJc w:val="left"/>
      <w:pPr>
        <w:ind w:left="3634" w:hanging="516"/>
      </w:pPr>
      <w:rPr>
        <w:rFonts w:hint="default"/>
        <w:lang w:val="pt-PT" w:eastAsia="en-US" w:bidi="ar-SA"/>
      </w:rPr>
    </w:lvl>
    <w:lvl w:ilvl="6">
      <w:numFmt w:val="bullet"/>
      <w:lvlText w:val="•"/>
      <w:lvlJc w:val="left"/>
      <w:pPr>
        <w:ind w:left="4931" w:hanging="516"/>
      </w:pPr>
      <w:rPr>
        <w:rFonts w:hint="default"/>
        <w:lang w:val="pt-PT" w:eastAsia="en-US" w:bidi="ar-SA"/>
      </w:rPr>
    </w:lvl>
    <w:lvl w:ilvl="7">
      <w:numFmt w:val="bullet"/>
      <w:lvlText w:val="•"/>
      <w:lvlJc w:val="left"/>
      <w:pPr>
        <w:ind w:left="6228" w:hanging="516"/>
      </w:pPr>
      <w:rPr>
        <w:rFonts w:hint="default"/>
        <w:lang w:val="pt-PT" w:eastAsia="en-US" w:bidi="ar-SA"/>
      </w:rPr>
    </w:lvl>
    <w:lvl w:ilvl="8">
      <w:numFmt w:val="bullet"/>
      <w:lvlText w:val="•"/>
      <w:lvlJc w:val="left"/>
      <w:pPr>
        <w:ind w:left="7525" w:hanging="516"/>
      </w:pPr>
      <w:rPr>
        <w:rFonts w:hint="default"/>
        <w:lang w:val="pt-PT" w:eastAsia="en-US" w:bidi="ar-SA"/>
      </w:rPr>
    </w:lvl>
  </w:abstractNum>
  <w:abstractNum w:abstractNumId="20">
    <w:nsid w:val="3ACE1FF9"/>
    <w:multiLevelType w:val="multilevel"/>
    <w:tmpl w:val="30AE0A56"/>
    <w:lvl w:ilvl="0">
      <w:start w:val="3"/>
      <w:numFmt w:val="decimal"/>
      <w:lvlText w:val="%1"/>
      <w:lvlJc w:val="left"/>
      <w:pPr>
        <w:ind w:left="117" w:hanging="543"/>
      </w:pPr>
      <w:rPr>
        <w:rFonts w:hint="default"/>
        <w:lang w:val="pt-PT" w:eastAsia="en-US" w:bidi="ar-SA"/>
      </w:rPr>
    </w:lvl>
    <w:lvl w:ilvl="1">
      <w:start w:val="12"/>
      <w:numFmt w:val="decimal"/>
      <w:lvlText w:val="%1.%2"/>
      <w:lvlJc w:val="left"/>
      <w:pPr>
        <w:ind w:left="117" w:hanging="543"/>
      </w:pPr>
      <w:rPr>
        <w:rFonts w:ascii="Calibri" w:eastAsia="Calibri" w:hAnsi="Calibri" w:cs="Calibri" w:hint="default"/>
        <w:b w:val="0"/>
        <w:bCs/>
        <w:spacing w:val="-2"/>
        <w:w w:val="100"/>
        <w:sz w:val="24"/>
        <w:szCs w:val="24"/>
        <w:lang w:val="pt-PT" w:eastAsia="en-US" w:bidi="ar-SA"/>
      </w:rPr>
    </w:lvl>
    <w:lvl w:ilvl="2">
      <w:numFmt w:val="bullet"/>
      <w:lvlText w:val="•"/>
      <w:lvlJc w:val="left"/>
      <w:pPr>
        <w:ind w:left="2120" w:hanging="543"/>
      </w:pPr>
      <w:rPr>
        <w:rFonts w:hint="default"/>
        <w:lang w:val="pt-PT" w:eastAsia="en-US" w:bidi="ar-SA"/>
      </w:rPr>
    </w:lvl>
    <w:lvl w:ilvl="3">
      <w:numFmt w:val="bullet"/>
      <w:lvlText w:val="•"/>
      <w:lvlJc w:val="left"/>
      <w:pPr>
        <w:ind w:left="3120" w:hanging="543"/>
      </w:pPr>
      <w:rPr>
        <w:rFonts w:hint="default"/>
        <w:lang w:val="pt-PT" w:eastAsia="en-US" w:bidi="ar-SA"/>
      </w:rPr>
    </w:lvl>
    <w:lvl w:ilvl="4">
      <w:numFmt w:val="bullet"/>
      <w:lvlText w:val="•"/>
      <w:lvlJc w:val="left"/>
      <w:pPr>
        <w:ind w:left="4120" w:hanging="543"/>
      </w:pPr>
      <w:rPr>
        <w:rFonts w:hint="default"/>
        <w:lang w:val="pt-PT" w:eastAsia="en-US" w:bidi="ar-SA"/>
      </w:rPr>
    </w:lvl>
    <w:lvl w:ilvl="5">
      <w:numFmt w:val="bullet"/>
      <w:lvlText w:val="•"/>
      <w:lvlJc w:val="left"/>
      <w:pPr>
        <w:ind w:left="5120" w:hanging="543"/>
      </w:pPr>
      <w:rPr>
        <w:rFonts w:hint="default"/>
        <w:lang w:val="pt-PT" w:eastAsia="en-US" w:bidi="ar-SA"/>
      </w:rPr>
    </w:lvl>
    <w:lvl w:ilvl="6">
      <w:numFmt w:val="bullet"/>
      <w:lvlText w:val="•"/>
      <w:lvlJc w:val="left"/>
      <w:pPr>
        <w:ind w:left="6120" w:hanging="543"/>
      </w:pPr>
      <w:rPr>
        <w:rFonts w:hint="default"/>
        <w:lang w:val="pt-PT" w:eastAsia="en-US" w:bidi="ar-SA"/>
      </w:rPr>
    </w:lvl>
    <w:lvl w:ilvl="7">
      <w:numFmt w:val="bullet"/>
      <w:lvlText w:val="•"/>
      <w:lvlJc w:val="left"/>
      <w:pPr>
        <w:ind w:left="7120" w:hanging="543"/>
      </w:pPr>
      <w:rPr>
        <w:rFonts w:hint="default"/>
        <w:lang w:val="pt-PT" w:eastAsia="en-US" w:bidi="ar-SA"/>
      </w:rPr>
    </w:lvl>
    <w:lvl w:ilvl="8">
      <w:numFmt w:val="bullet"/>
      <w:lvlText w:val="•"/>
      <w:lvlJc w:val="left"/>
      <w:pPr>
        <w:ind w:left="8120" w:hanging="543"/>
      </w:pPr>
      <w:rPr>
        <w:rFonts w:hint="default"/>
        <w:lang w:val="pt-PT" w:eastAsia="en-US" w:bidi="ar-SA"/>
      </w:rPr>
    </w:lvl>
  </w:abstractNum>
  <w:abstractNum w:abstractNumId="21">
    <w:nsid w:val="3E0E59DA"/>
    <w:multiLevelType w:val="hybridMultilevel"/>
    <w:tmpl w:val="FA4CE54C"/>
    <w:lvl w:ilvl="0" w:tplc="32600700">
      <w:start w:val="3"/>
      <w:numFmt w:val="decimal"/>
      <w:lvlText w:val="%1"/>
      <w:lvlJc w:val="left"/>
      <w:pPr>
        <w:ind w:left="1290" w:hanging="360"/>
      </w:pPr>
      <w:rPr>
        <w:rFonts w:hint="default"/>
      </w:rPr>
    </w:lvl>
    <w:lvl w:ilvl="1" w:tplc="04160019">
      <w:start w:val="1"/>
      <w:numFmt w:val="lowerLetter"/>
      <w:lvlText w:val="%2."/>
      <w:lvlJc w:val="left"/>
      <w:pPr>
        <w:ind w:left="2010" w:hanging="360"/>
      </w:pPr>
    </w:lvl>
    <w:lvl w:ilvl="2" w:tplc="0416001B">
      <w:start w:val="1"/>
      <w:numFmt w:val="lowerRoman"/>
      <w:lvlText w:val="%3."/>
      <w:lvlJc w:val="right"/>
      <w:pPr>
        <w:ind w:left="2730" w:hanging="180"/>
      </w:pPr>
    </w:lvl>
    <w:lvl w:ilvl="3" w:tplc="0416000F" w:tentative="1">
      <w:start w:val="1"/>
      <w:numFmt w:val="decimal"/>
      <w:lvlText w:val="%4."/>
      <w:lvlJc w:val="left"/>
      <w:pPr>
        <w:ind w:left="3450" w:hanging="360"/>
      </w:pPr>
    </w:lvl>
    <w:lvl w:ilvl="4" w:tplc="04160019" w:tentative="1">
      <w:start w:val="1"/>
      <w:numFmt w:val="lowerLetter"/>
      <w:lvlText w:val="%5."/>
      <w:lvlJc w:val="left"/>
      <w:pPr>
        <w:ind w:left="4170" w:hanging="360"/>
      </w:pPr>
    </w:lvl>
    <w:lvl w:ilvl="5" w:tplc="0416001B" w:tentative="1">
      <w:start w:val="1"/>
      <w:numFmt w:val="lowerRoman"/>
      <w:lvlText w:val="%6."/>
      <w:lvlJc w:val="right"/>
      <w:pPr>
        <w:ind w:left="4890" w:hanging="180"/>
      </w:pPr>
    </w:lvl>
    <w:lvl w:ilvl="6" w:tplc="0416000F">
      <w:start w:val="1"/>
      <w:numFmt w:val="decimal"/>
      <w:lvlText w:val="%7."/>
      <w:lvlJc w:val="left"/>
      <w:pPr>
        <w:ind w:left="5610" w:hanging="360"/>
      </w:pPr>
    </w:lvl>
    <w:lvl w:ilvl="7" w:tplc="04160019" w:tentative="1">
      <w:start w:val="1"/>
      <w:numFmt w:val="lowerLetter"/>
      <w:lvlText w:val="%8."/>
      <w:lvlJc w:val="left"/>
      <w:pPr>
        <w:ind w:left="6330" w:hanging="360"/>
      </w:pPr>
    </w:lvl>
    <w:lvl w:ilvl="8" w:tplc="0416001B" w:tentative="1">
      <w:start w:val="1"/>
      <w:numFmt w:val="lowerRoman"/>
      <w:lvlText w:val="%9."/>
      <w:lvlJc w:val="right"/>
      <w:pPr>
        <w:ind w:left="7050" w:hanging="180"/>
      </w:pPr>
    </w:lvl>
  </w:abstractNum>
  <w:abstractNum w:abstractNumId="22">
    <w:nsid w:val="3FF97E8E"/>
    <w:multiLevelType w:val="multilevel"/>
    <w:tmpl w:val="C73E0C32"/>
    <w:lvl w:ilvl="0">
      <w:start w:val="1"/>
      <w:numFmt w:val="decimal"/>
      <w:lvlText w:val="%1"/>
      <w:lvlJc w:val="left"/>
      <w:pPr>
        <w:ind w:left="480" w:hanging="480"/>
      </w:pPr>
      <w:rPr>
        <w:rFonts w:hint="default"/>
      </w:rPr>
    </w:lvl>
    <w:lvl w:ilvl="1">
      <w:start w:val="4"/>
      <w:numFmt w:val="decimal"/>
      <w:lvlText w:val="%1.%2"/>
      <w:lvlJc w:val="left"/>
      <w:pPr>
        <w:ind w:left="882" w:hanging="480"/>
      </w:pPr>
      <w:rPr>
        <w:rFonts w:hint="default"/>
      </w:rPr>
    </w:lvl>
    <w:lvl w:ilvl="2">
      <w:start w:val="1"/>
      <w:numFmt w:val="decimal"/>
      <w:lvlText w:val="%1.%2.%3"/>
      <w:lvlJc w:val="left"/>
      <w:pPr>
        <w:ind w:left="1524" w:hanging="720"/>
      </w:pPr>
      <w:rPr>
        <w:rFonts w:hint="default"/>
      </w:rPr>
    </w:lvl>
    <w:lvl w:ilvl="3">
      <w:start w:val="1"/>
      <w:numFmt w:val="decimal"/>
      <w:lvlText w:val="%1.%2.%3.%4"/>
      <w:lvlJc w:val="left"/>
      <w:pPr>
        <w:ind w:left="1926" w:hanging="720"/>
      </w:pPr>
      <w:rPr>
        <w:rFonts w:hint="default"/>
      </w:rPr>
    </w:lvl>
    <w:lvl w:ilvl="4">
      <w:start w:val="1"/>
      <w:numFmt w:val="decimal"/>
      <w:lvlText w:val="%1.%2.%3.%4.%5"/>
      <w:lvlJc w:val="left"/>
      <w:pPr>
        <w:ind w:left="2688" w:hanging="1080"/>
      </w:pPr>
      <w:rPr>
        <w:rFonts w:hint="default"/>
      </w:rPr>
    </w:lvl>
    <w:lvl w:ilvl="5">
      <w:start w:val="1"/>
      <w:numFmt w:val="decimal"/>
      <w:lvlText w:val="%1.%2.%3.%4.%5.%6"/>
      <w:lvlJc w:val="left"/>
      <w:pPr>
        <w:ind w:left="3090" w:hanging="1080"/>
      </w:pPr>
      <w:rPr>
        <w:rFonts w:hint="default"/>
      </w:rPr>
    </w:lvl>
    <w:lvl w:ilvl="6">
      <w:start w:val="1"/>
      <w:numFmt w:val="decimal"/>
      <w:lvlText w:val="%1.%2.%3.%4.%5.%6.%7"/>
      <w:lvlJc w:val="left"/>
      <w:pPr>
        <w:ind w:left="3852" w:hanging="1440"/>
      </w:pPr>
      <w:rPr>
        <w:rFonts w:hint="default"/>
      </w:rPr>
    </w:lvl>
    <w:lvl w:ilvl="7">
      <w:start w:val="1"/>
      <w:numFmt w:val="decimal"/>
      <w:lvlText w:val="%1.%2.%3.%4.%5.%6.%7.%8"/>
      <w:lvlJc w:val="left"/>
      <w:pPr>
        <w:ind w:left="4254" w:hanging="1440"/>
      </w:pPr>
      <w:rPr>
        <w:rFonts w:hint="default"/>
      </w:rPr>
    </w:lvl>
    <w:lvl w:ilvl="8">
      <w:start w:val="1"/>
      <w:numFmt w:val="decimal"/>
      <w:lvlText w:val="%1.%2.%3.%4.%5.%6.%7.%8.%9"/>
      <w:lvlJc w:val="left"/>
      <w:pPr>
        <w:ind w:left="5016" w:hanging="1800"/>
      </w:pPr>
      <w:rPr>
        <w:rFonts w:hint="default"/>
      </w:rPr>
    </w:lvl>
  </w:abstractNum>
  <w:abstractNum w:abstractNumId="23">
    <w:nsid w:val="410C3486"/>
    <w:multiLevelType w:val="multilevel"/>
    <w:tmpl w:val="1726757A"/>
    <w:lvl w:ilvl="0">
      <w:start w:val="1"/>
      <w:numFmt w:val="decimal"/>
      <w:pStyle w:val="NmerosSecundrios"/>
      <w:lvlText w:val="%1 -"/>
      <w:lvlJc w:val="right"/>
      <w:pPr>
        <w:tabs>
          <w:tab w:val="num" w:pos="567"/>
        </w:tabs>
        <w:ind w:left="567" w:hanging="279"/>
      </w:pPr>
      <w:rPr>
        <w:rFonts w:ascii="Times New Roman" w:hAnsi="Times New Roman" w:cs="Times New Roman" w:hint="default"/>
        <w:b w:val="0"/>
        <w:bCs w:val="0"/>
        <w:i w:val="0"/>
        <w:iCs w:val="0"/>
        <w:sz w:val="24"/>
        <w:szCs w:val="24"/>
      </w:rPr>
    </w:lvl>
    <w:lvl w:ilvl="1">
      <w:start w:val="1"/>
      <w:numFmt w:val="decimal"/>
      <w:suff w:val="nothing"/>
      <w:lvlText w:val="%1.%2 - "/>
      <w:lvlJc w:val="right"/>
      <w:pPr>
        <w:ind w:left="851"/>
      </w:pPr>
      <w:rPr>
        <w:rFonts w:ascii="Verdana" w:hAnsi="Verdana" w:cs="Verdana" w:hint="default"/>
        <w:b w:val="0"/>
        <w:bCs w:val="0"/>
        <w:i w:val="0"/>
        <w:iCs w:val="0"/>
        <w:sz w:val="22"/>
        <w:szCs w:val="22"/>
        <w:effect w:val="none"/>
      </w:rPr>
    </w:lvl>
    <w:lvl w:ilvl="2">
      <w:start w:val="1"/>
      <w:numFmt w:val="decimal"/>
      <w:suff w:val="nothing"/>
      <w:lvlText w:val="%1.%2.%3 - "/>
      <w:lvlJc w:val="left"/>
      <w:pPr>
        <w:ind w:left="1474" w:hanging="754"/>
      </w:pPr>
      <w:rPr>
        <w:rFonts w:ascii="Arial" w:hAnsi="Arial" w:cs="Arial" w:hint="default"/>
        <w:b w:val="0"/>
        <w:bCs w:val="0"/>
        <w:i w:val="0"/>
        <w:iCs w:val="0"/>
        <w:sz w:val="24"/>
        <w:szCs w:val="24"/>
      </w:rPr>
    </w:lvl>
    <w:lvl w:ilvl="3">
      <w:start w:val="1"/>
      <w:numFmt w:val="decimal"/>
      <w:suff w:val="nothing"/>
      <w:lvlText w:val="%1.%2.%3.%4 - "/>
      <w:lvlJc w:val="left"/>
      <w:pPr>
        <w:ind w:left="1728" w:hanging="648"/>
      </w:pPr>
      <w:rPr>
        <w:rFonts w:ascii="Arial" w:hAnsi="Arial" w:cs="Arial" w:hint="default"/>
        <w:b w:val="0"/>
        <w:bCs w:val="0"/>
        <w:i w:val="0"/>
        <w:iCs w:val="0"/>
        <w:sz w:val="24"/>
        <w:szCs w:val="24"/>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4">
    <w:nsid w:val="427C5DF0"/>
    <w:multiLevelType w:val="multilevel"/>
    <w:tmpl w:val="B0C65192"/>
    <w:lvl w:ilvl="0">
      <w:start w:val="12"/>
      <w:numFmt w:val="decimal"/>
      <w:lvlText w:val="%1"/>
      <w:lvlJc w:val="left"/>
      <w:pPr>
        <w:ind w:left="420" w:hanging="420"/>
      </w:pPr>
      <w:rPr>
        <w:rFonts w:hint="default"/>
      </w:rPr>
    </w:lvl>
    <w:lvl w:ilvl="1">
      <w:start w:val="1"/>
      <w:numFmt w:val="decimal"/>
      <w:lvlText w:val="%1.%2"/>
      <w:lvlJc w:val="left"/>
      <w:pPr>
        <w:ind w:left="1142" w:hanging="420"/>
      </w:pPr>
      <w:rPr>
        <w:rFonts w:hint="default"/>
        <w:sz w:val="24"/>
        <w:szCs w:val="24"/>
      </w:rPr>
    </w:lvl>
    <w:lvl w:ilvl="2">
      <w:start w:val="1"/>
      <w:numFmt w:val="decimal"/>
      <w:lvlText w:val="%1.%2.%3"/>
      <w:lvlJc w:val="left"/>
      <w:pPr>
        <w:ind w:left="2164" w:hanging="720"/>
      </w:pPr>
      <w:rPr>
        <w:rFonts w:hint="default"/>
      </w:rPr>
    </w:lvl>
    <w:lvl w:ilvl="3">
      <w:start w:val="1"/>
      <w:numFmt w:val="decimal"/>
      <w:lvlText w:val="%1.%2.%3.%4"/>
      <w:lvlJc w:val="left"/>
      <w:pPr>
        <w:ind w:left="2886" w:hanging="720"/>
      </w:pPr>
      <w:rPr>
        <w:rFonts w:hint="default"/>
      </w:rPr>
    </w:lvl>
    <w:lvl w:ilvl="4">
      <w:start w:val="1"/>
      <w:numFmt w:val="decimal"/>
      <w:lvlText w:val="%1.%2.%3.%4.%5"/>
      <w:lvlJc w:val="left"/>
      <w:pPr>
        <w:ind w:left="3968" w:hanging="1080"/>
      </w:pPr>
      <w:rPr>
        <w:rFonts w:hint="default"/>
      </w:rPr>
    </w:lvl>
    <w:lvl w:ilvl="5">
      <w:start w:val="1"/>
      <w:numFmt w:val="decimal"/>
      <w:lvlText w:val="%1.%2.%3.%4.%5.%6"/>
      <w:lvlJc w:val="left"/>
      <w:pPr>
        <w:ind w:left="4690" w:hanging="1080"/>
      </w:pPr>
      <w:rPr>
        <w:rFonts w:hint="default"/>
      </w:rPr>
    </w:lvl>
    <w:lvl w:ilvl="6">
      <w:start w:val="1"/>
      <w:numFmt w:val="decimal"/>
      <w:lvlText w:val="%1.%2.%3.%4.%5.%6.%7"/>
      <w:lvlJc w:val="left"/>
      <w:pPr>
        <w:ind w:left="5772" w:hanging="1440"/>
      </w:pPr>
      <w:rPr>
        <w:rFonts w:hint="default"/>
      </w:rPr>
    </w:lvl>
    <w:lvl w:ilvl="7">
      <w:start w:val="1"/>
      <w:numFmt w:val="decimal"/>
      <w:lvlText w:val="%1.%2.%3.%4.%5.%6.%7.%8"/>
      <w:lvlJc w:val="left"/>
      <w:pPr>
        <w:ind w:left="6494" w:hanging="1440"/>
      </w:pPr>
      <w:rPr>
        <w:rFonts w:hint="default"/>
      </w:rPr>
    </w:lvl>
    <w:lvl w:ilvl="8">
      <w:start w:val="1"/>
      <w:numFmt w:val="decimal"/>
      <w:lvlText w:val="%1.%2.%3.%4.%5.%6.%7.%8.%9"/>
      <w:lvlJc w:val="left"/>
      <w:pPr>
        <w:ind w:left="7576" w:hanging="1800"/>
      </w:pPr>
      <w:rPr>
        <w:rFonts w:hint="default"/>
      </w:rPr>
    </w:lvl>
  </w:abstractNum>
  <w:abstractNum w:abstractNumId="25">
    <w:nsid w:val="47C80AD4"/>
    <w:multiLevelType w:val="multilevel"/>
    <w:tmpl w:val="3AA8AC90"/>
    <w:lvl w:ilvl="0">
      <w:start w:val="1"/>
      <w:numFmt w:val="decimal"/>
      <w:lvlText w:val="%1"/>
      <w:lvlJc w:val="left"/>
      <w:pPr>
        <w:ind w:left="930" w:hanging="209"/>
      </w:pPr>
      <w:rPr>
        <w:rFonts w:ascii="Verdana" w:eastAsia="Verdana" w:hAnsi="Verdana" w:cs="Verdana" w:hint="default"/>
        <w:b/>
        <w:bCs/>
        <w:w w:val="99"/>
        <w:sz w:val="20"/>
        <w:szCs w:val="20"/>
        <w:lang w:val="pt-PT" w:eastAsia="en-US" w:bidi="ar-SA"/>
      </w:rPr>
    </w:lvl>
    <w:lvl w:ilvl="1">
      <w:start w:val="1"/>
      <w:numFmt w:val="decimal"/>
      <w:lvlText w:val="%1.%2"/>
      <w:lvlJc w:val="left"/>
      <w:pPr>
        <w:ind w:left="1118" w:hanging="396"/>
      </w:pPr>
      <w:rPr>
        <w:rFonts w:asciiTheme="minorHAnsi" w:eastAsia="Verdana" w:hAnsiTheme="minorHAnsi" w:cstheme="minorHAnsi" w:hint="default"/>
        <w:b w:val="0"/>
        <w:w w:val="99"/>
        <w:sz w:val="24"/>
        <w:szCs w:val="24"/>
        <w:lang w:val="pt-PT" w:eastAsia="en-US" w:bidi="ar-SA"/>
      </w:rPr>
    </w:lvl>
    <w:lvl w:ilvl="2">
      <w:start w:val="1"/>
      <w:numFmt w:val="decimal"/>
      <w:lvlText w:val="%1.%2.%3"/>
      <w:lvlJc w:val="left"/>
      <w:pPr>
        <w:ind w:left="1005" w:hanging="603"/>
      </w:pPr>
      <w:rPr>
        <w:rFonts w:ascii="Verdana" w:eastAsia="Verdana" w:hAnsi="Verdana" w:cs="Verdana" w:hint="default"/>
        <w:w w:val="99"/>
        <w:sz w:val="20"/>
        <w:szCs w:val="20"/>
        <w:lang w:val="pt-PT" w:eastAsia="en-US" w:bidi="ar-SA"/>
      </w:rPr>
    </w:lvl>
    <w:lvl w:ilvl="3">
      <w:start w:val="1"/>
      <w:numFmt w:val="decimal"/>
      <w:lvlText w:val="%1.%2.%3.%4"/>
      <w:lvlJc w:val="left"/>
      <w:pPr>
        <w:ind w:left="1288" w:hanging="989"/>
      </w:pPr>
      <w:rPr>
        <w:rFonts w:ascii="Verdana" w:eastAsia="Verdana" w:hAnsi="Verdana" w:cs="Verdana" w:hint="default"/>
        <w:w w:val="99"/>
        <w:sz w:val="20"/>
        <w:szCs w:val="20"/>
        <w:lang w:val="pt-PT" w:eastAsia="en-US" w:bidi="ar-SA"/>
      </w:rPr>
    </w:lvl>
    <w:lvl w:ilvl="4">
      <w:numFmt w:val="bullet"/>
      <w:lvlText w:val="•"/>
      <w:lvlJc w:val="left"/>
      <w:pPr>
        <w:ind w:left="1140" w:hanging="989"/>
      </w:pPr>
      <w:rPr>
        <w:rFonts w:hint="default"/>
        <w:lang w:val="pt-PT" w:eastAsia="en-US" w:bidi="ar-SA"/>
      </w:rPr>
    </w:lvl>
    <w:lvl w:ilvl="5">
      <w:numFmt w:val="bullet"/>
      <w:lvlText w:val="•"/>
      <w:lvlJc w:val="left"/>
      <w:pPr>
        <w:ind w:left="1240" w:hanging="989"/>
      </w:pPr>
      <w:rPr>
        <w:rFonts w:hint="default"/>
        <w:lang w:val="pt-PT" w:eastAsia="en-US" w:bidi="ar-SA"/>
      </w:rPr>
    </w:lvl>
    <w:lvl w:ilvl="6">
      <w:numFmt w:val="bullet"/>
      <w:lvlText w:val="•"/>
      <w:lvlJc w:val="left"/>
      <w:pPr>
        <w:ind w:left="1280" w:hanging="989"/>
      </w:pPr>
      <w:rPr>
        <w:rFonts w:hint="default"/>
        <w:lang w:val="pt-PT" w:eastAsia="en-US" w:bidi="ar-SA"/>
      </w:rPr>
    </w:lvl>
    <w:lvl w:ilvl="7">
      <w:numFmt w:val="bullet"/>
      <w:lvlText w:val="•"/>
      <w:lvlJc w:val="left"/>
      <w:pPr>
        <w:ind w:left="1580" w:hanging="989"/>
      </w:pPr>
      <w:rPr>
        <w:rFonts w:hint="default"/>
        <w:lang w:val="pt-PT" w:eastAsia="en-US" w:bidi="ar-SA"/>
      </w:rPr>
    </w:lvl>
    <w:lvl w:ilvl="8">
      <w:numFmt w:val="bullet"/>
      <w:lvlText w:val="•"/>
      <w:lvlJc w:val="left"/>
      <w:pPr>
        <w:ind w:left="1720" w:hanging="989"/>
      </w:pPr>
      <w:rPr>
        <w:rFonts w:hint="default"/>
        <w:lang w:val="pt-PT" w:eastAsia="en-US" w:bidi="ar-SA"/>
      </w:rPr>
    </w:lvl>
  </w:abstractNum>
  <w:abstractNum w:abstractNumId="26">
    <w:nsid w:val="4B443EFB"/>
    <w:multiLevelType w:val="hybridMultilevel"/>
    <w:tmpl w:val="FE92F2E8"/>
    <w:lvl w:ilvl="0" w:tplc="C37607EE">
      <w:start w:val="1"/>
      <w:numFmt w:val="bullet"/>
      <w:pStyle w:val="MarcadoresSimples"/>
      <w:lvlText w:val="-"/>
      <w:lvlJc w:val="left"/>
      <w:pPr>
        <w:tabs>
          <w:tab w:val="num" w:pos="2552"/>
        </w:tabs>
        <w:ind w:left="2438" w:hanging="170"/>
      </w:pPr>
      <w:rPr>
        <w:rFonts w:ascii="Times New Roman" w:hAnsi="Times New Roman" w:hint="default"/>
      </w:rPr>
    </w:lvl>
    <w:lvl w:ilvl="1" w:tplc="726AD778">
      <w:start w:val="1"/>
      <w:numFmt w:val="bullet"/>
      <w:lvlText w:val="o"/>
      <w:lvlJc w:val="left"/>
      <w:pPr>
        <w:tabs>
          <w:tab w:val="num" w:pos="3708"/>
        </w:tabs>
        <w:ind w:left="3708" w:hanging="360"/>
      </w:pPr>
      <w:rPr>
        <w:rFonts w:ascii="Courier New" w:hAnsi="Courier New" w:hint="default"/>
      </w:rPr>
    </w:lvl>
    <w:lvl w:ilvl="2" w:tplc="A3742778">
      <w:start w:val="1"/>
      <w:numFmt w:val="bullet"/>
      <w:lvlText w:val=""/>
      <w:lvlJc w:val="left"/>
      <w:pPr>
        <w:tabs>
          <w:tab w:val="num" w:pos="4428"/>
        </w:tabs>
        <w:ind w:left="4428" w:hanging="360"/>
      </w:pPr>
      <w:rPr>
        <w:rFonts w:ascii="Wingdings" w:hAnsi="Wingdings" w:hint="default"/>
      </w:rPr>
    </w:lvl>
    <w:lvl w:ilvl="3" w:tplc="75A26856">
      <w:start w:val="1"/>
      <w:numFmt w:val="bullet"/>
      <w:lvlText w:val=""/>
      <w:lvlJc w:val="left"/>
      <w:pPr>
        <w:tabs>
          <w:tab w:val="num" w:pos="5148"/>
        </w:tabs>
        <w:ind w:left="5148" w:hanging="360"/>
      </w:pPr>
      <w:rPr>
        <w:rFonts w:ascii="Symbol" w:hAnsi="Symbol" w:hint="default"/>
      </w:rPr>
    </w:lvl>
    <w:lvl w:ilvl="4" w:tplc="05389F6C">
      <w:start w:val="1"/>
      <w:numFmt w:val="bullet"/>
      <w:lvlText w:val="o"/>
      <w:lvlJc w:val="left"/>
      <w:pPr>
        <w:tabs>
          <w:tab w:val="num" w:pos="5868"/>
        </w:tabs>
        <w:ind w:left="5868" w:hanging="360"/>
      </w:pPr>
      <w:rPr>
        <w:rFonts w:ascii="Courier New" w:hAnsi="Courier New" w:hint="default"/>
      </w:rPr>
    </w:lvl>
    <w:lvl w:ilvl="5" w:tplc="78BC5ADC">
      <w:start w:val="1"/>
      <w:numFmt w:val="bullet"/>
      <w:lvlText w:val=""/>
      <w:lvlJc w:val="left"/>
      <w:pPr>
        <w:tabs>
          <w:tab w:val="num" w:pos="6588"/>
        </w:tabs>
        <w:ind w:left="6588" w:hanging="360"/>
      </w:pPr>
      <w:rPr>
        <w:rFonts w:ascii="Wingdings" w:hAnsi="Wingdings" w:hint="default"/>
      </w:rPr>
    </w:lvl>
    <w:lvl w:ilvl="6" w:tplc="01C68158">
      <w:start w:val="1"/>
      <w:numFmt w:val="bullet"/>
      <w:lvlText w:val=""/>
      <w:lvlJc w:val="left"/>
      <w:pPr>
        <w:tabs>
          <w:tab w:val="num" w:pos="7308"/>
        </w:tabs>
        <w:ind w:left="7308" w:hanging="360"/>
      </w:pPr>
      <w:rPr>
        <w:rFonts w:ascii="Symbol" w:hAnsi="Symbol" w:hint="default"/>
      </w:rPr>
    </w:lvl>
    <w:lvl w:ilvl="7" w:tplc="82149B42">
      <w:start w:val="1"/>
      <w:numFmt w:val="bullet"/>
      <w:lvlText w:val="o"/>
      <w:lvlJc w:val="left"/>
      <w:pPr>
        <w:tabs>
          <w:tab w:val="num" w:pos="8028"/>
        </w:tabs>
        <w:ind w:left="8028" w:hanging="360"/>
      </w:pPr>
      <w:rPr>
        <w:rFonts w:ascii="Courier New" w:hAnsi="Courier New" w:hint="default"/>
      </w:rPr>
    </w:lvl>
    <w:lvl w:ilvl="8" w:tplc="CA5A6408">
      <w:start w:val="1"/>
      <w:numFmt w:val="bullet"/>
      <w:lvlText w:val=""/>
      <w:lvlJc w:val="left"/>
      <w:pPr>
        <w:tabs>
          <w:tab w:val="num" w:pos="8748"/>
        </w:tabs>
        <w:ind w:left="8748" w:hanging="360"/>
      </w:pPr>
      <w:rPr>
        <w:rFonts w:ascii="Wingdings" w:hAnsi="Wingdings" w:hint="default"/>
      </w:rPr>
    </w:lvl>
  </w:abstractNum>
  <w:abstractNum w:abstractNumId="27">
    <w:nsid w:val="4D421DBB"/>
    <w:multiLevelType w:val="multilevel"/>
    <w:tmpl w:val="7C8C64B6"/>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4E2F2B3E"/>
    <w:multiLevelType w:val="hybridMultilevel"/>
    <w:tmpl w:val="DD302D7C"/>
    <w:lvl w:ilvl="0" w:tplc="D9924228">
      <w:start w:val="1"/>
      <w:numFmt w:val="upperRoman"/>
      <w:pStyle w:val="Romanos"/>
      <w:lvlText w:val="%1."/>
      <w:lvlJc w:val="right"/>
      <w:pPr>
        <w:tabs>
          <w:tab w:val="num" w:pos="284"/>
        </w:tabs>
        <w:ind w:left="709" w:hanging="142"/>
      </w:pPr>
      <w:rPr>
        <w:rFonts w:cs="Times New Roman" w:hint="default"/>
        <w:b/>
        <w:bCs/>
      </w:rPr>
    </w:lvl>
    <w:lvl w:ilvl="1" w:tplc="04160019">
      <w:start w:val="1"/>
      <w:numFmt w:val="lowerLetter"/>
      <w:lvlText w:val="%2)"/>
      <w:lvlJc w:val="left"/>
      <w:pPr>
        <w:tabs>
          <w:tab w:val="num" w:pos="230"/>
        </w:tabs>
        <w:ind w:left="1364" w:hanging="284"/>
      </w:pPr>
      <w:rPr>
        <w:rFonts w:cs="Times New Roman" w:hint="default"/>
        <w:b/>
        <w:bCs/>
      </w:rPr>
    </w:lvl>
    <w:lvl w:ilvl="2" w:tplc="0416001B">
      <w:start w:val="1"/>
      <w:numFmt w:val="lowerRoman"/>
      <w:lvlText w:val="%3."/>
      <w:lvlJc w:val="right"/>
      <w:pPr>
        <w:tabs>
          <w:tab w:val="num" w:pos="2160"/>
        </w:tabs>
        <w:ind w:left="2160" w:hanging="18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lowerLetter"/>
      <w:lvlText w:val="%5."/>
      <w:lvlJc w:val="left"/>
      <w:pPr>
        <w:tabs>
          <w:tab w:val="num" w:pos="3600"/>
        </w:tabs>
        <w:ind w:left="3600" w:hanging="360"/>
      </w:pPr>
      <w:rPr>
        <w:rFonts w:cs="Times New Roman"/>
      </w:rPr>
    </w:lvl>
    <w:lvl w:ilvl="5" w:tplc="0416001B">
      <w:start w:val="1"/>
      <w:numFmt w:val="lowerRoman"/>
      <w:lvlText w:val="%6."/>
      <w:lvlJc w:val="right"/>
      <w:pPr>
        <w:tabs>
          <w:tab w:val="num" w:pos="4320"/>
        </w:tabs>
        <w:ind w:left="4320" w:hanging="18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lowerLetter"/>
      <w:lvlText w:val="%8."/>
      <w:lvlJc w:val="left"/>
      <w:pPr>
        <w:tabs>
          <w:tab w:val="num" w:pos="5760"/>
        </w:tabs>
        <w:ind w:left="5760" w:hanging="360"/>
      </w:pPr>
      <w:rPr>
        <w:rFonts w:cs="Times New Roman"/>
      </w:rPr>
    </w:lvl>
    <w:lvl w:ilvl="8" w:tplc="0416001B">
      <w:start w:val="1"/>
      <w:numFmt w:val="lowerRoman"/>
      <w:lvlText w:val="%9."/>
      <w:lvlJc w:val="right"/>
      <w:pPr>
        <w:tabs>
          <w:tab w:val="num" w:pos="6480"/>
        </w:tabs>
        <w:ind w:left="6480" w:hanging="180"/>
      </w:pPr>
      <w:rPr>
        <w:rFonts w:cs="Times New Roman"/>
      </w:rPr>
    </w:lvl>
  </w:abstractNum>
  <w:abstractNum w:abstractNumId="29">
    <w:nsid w:val="4EB95A23"/>
    <w:multiLevelType w:val="multilevel"/>
    <w:tmpl w:val="92CC072C"/>
    <w:lvl w:ilvl="0">
      <w:start w:val="8"/>
      <w:numFmt w:val="decimal"/>
      <w:lvlText w:val="%1"/>
      <w:lvlJc w:val="left"/>
      <w:pPr>
        <w:ind w:left="360" w:hanging="360"/>
      </w:pPr>
      <w:rPr>
        <w:rFonts w:hint="default"/>
      </w:rPr>
    </w:lvl>
    <w:lvl w:ilvl="1">
      <w:start w:val="1"/>
      <w:numFmt w:val="decimal"/>
      <w:lvlText w:val="%1.%2"/>
      <w:lvlJc w:val="left"/>
      <w:pPr>
        <w:ind w:left="1082" w:hanging="360"/>
      </w:pPr>
      <w:rPr>
        <w:rFonts w:hint="default"/>
      </w:rPr>
    </w:lvl>
    <w:lvl w:ilvl="2">
      <w:start w:val="1"/>
      <w:numFmt w:val="decimal"/>
      <w:lvlText w:val="%1.%2.%3"/>
      <w:lvlJc w:val="left"/>
      <w:pPr>
        <w:ind w:left="2164" w:hanging="720"/>
      </w:pPr>
      <w:rPr>
        <w:rFonts w:hint="default"/>
      </w:rPr>
    </w:lvl>
    <w:lvl w:ilvl="3">
      <w:start w:val="1"/>
      <w:numFmt w:val="decimal"/>
      <w:lvlText w:val="%1.%2.%3.%4"/>
      <w:lvlJc w:val="left"/>
      <w:pPr>
        <w:ind w:left="2886" w:hanging="720"/>
      </w:pPr>
      <w:rPr>
        <w:rFonts w:hint="default"/>
      </w:rPr>
    </w:lvl>
    <w:lvl w:ilvl="4">
      <w:start w:val="1"/>
      <w:numFmt w:val="decimal"/>
      <w:lvlText w:val="%1.%2.%3.%4.%5"/>
      <w:lvlJc w:val="left"/>
      <w:pPr>
        <w:ind w:left="3968" w:hanging="1080"/>
      </w:pPr>
      <w:rPr>
        <w:rFonts w:hint="default"/>
      </w:rPr>
    </w:lvl>
    <w:lvl w:ilvl="5">
      <w:start w:val="1"/>
      <w:numFmt w:val="decimal"/>
      <w:lvlText w:val="%1.%2.%3.%4.%5.%6"/>
      <w:lvlJc w:val="left"/>
      <w:pPr>
        <w:ind w:left="4690" w:hanging="1080"/>
      </w:pPr>
      <w:rPr>
        <w:rFonts w:hint="default"/>
      </w:rPr>
    </w:lvl>
    <w:lvl w:ilvl="6">
      <w:start w:val="1"/>
      <w:numFmt w:val="decimal"/>
      <w:lvlText w:val="%1.%2.%3.%4.%5.%6.%7"/>
      <w:lvlJc w:val="left"/>
      <w:pPr>
        <w:ind w:left="5772" w:hanging="1440"/>
      </w:pPr>
      <w:rPr>
        <w:rFonts w:hint="default"/>
      </w:rPr>
    </w:lvl>
    <w:lvl w:ilvl="7">
      <w:start w:val="1"/>
      <w:numFmt w:val="decimal"/>
      <w:lvlText w:val="%1.%2.%3.%4.%5.%6.%7.%8"/>
      <w:lvlJc w:val="left"/>
      <w:pPr>
        <w:ind w:left="6494" w:hanging="1440"/>
      </w:pPr>
      <w:rPr>
        <w:rFonts w:hint="default"/>
      </w:rPr>
    </w:lvl>
    <w:lvl w:ilvl="8">
      <w:start w:val="1"/>
      <w:numFmt w:val="decimal"/>
      <w:lvlText w:val="%1.%2.%3.%4.%5.%6.%7.%8.%9"/>
      <w:lvlJc w:val="left"/>
      <w:pPr>
        <w:ind w:left="7576" w:hanging="1800"/>
      </w:pPr>
      <w:rPr>
        <w:rFonts w:hint="default"/>
      </w:rPr>
    </w:lvl>
  </w:abstractNum>
  <w:abstractNum w:abstractNumId="30">
    <w:nsid w:val="52AE1D2F"/>
    <w:multiLevelType w:val="multilevel"/>
    <w:tmpl w:val="75BC418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543C4536"/>
    <w:multiLevelType w:val="multilevel"/>
    <w:tmpl w:val="F29C0C60"/>
    <w:lvl w:ilvl="0">
      <w:start w:val="2"/>
      <w:numFmt w:val="decimal"/>
      <w:suff w:val="space"/>
      <w:lvlText w:val="%1 -"/>
      <w:lvlJc w:val="left"/>
      <w:pPr>
        <w:ind w:left="0" w:firstLine="0"/>
      </w:pPr>
      <w:rPr>
        <w:rFonts w:hint="default"/>
      </w:rPr>
    </w:lvl>
    <w:lvl w:ilvl="1">
      <w:start w:val="1"/>
      <w:numFmt w:val="decimal"/>
      <w:suff w:val="space"/>
      <w:lvlText w:val="%1.%2 -"/>
      <w:lvlJc w:val="left"/>
      <w:pPr>
        <w:ind w:left="0" w:firstLine="0"/>
      </w:pPr>
      <w:rPr>
        <w:rFonts w:hint="default"/>
      </w:rPr>
    </w:lvl>
    <w:lvl w:ilvl="2">
      <w:start w:val="1"/>
      <w:numFmt w:val="decimal"/>
      <w:suff w:val="space"/>
      <w:lvlText w:val="%1.%2.%3 -"/>
      <w:lvlJc w:val="left"/>
      <w:pPr>
        <w:ind w:left="1701" w:firstLine="0"/>
      </w:pPr>
      <w:rPr>
        <w:rFonts w:hint="default"/>
      </w:rPr>
    </w:lvl>
    <w:lvl w:ilvl="3">
      <w:start w:val="1"/>
      <w:numFmt w:val="decimal"/>
      <w:suff w:val="space"/>
      <w:lvlText w:val="%1.%2.%3.%4 -"/>
      <w:lvlJc w:val="left"/>
      <w:pPr>
        <w:ind w:left="0" w:firstLine="0"/>
      </w:pPr>
      <w:rPr>
        <w:rFonts w:hint="default"/>
      </w:rPr>
    </w:lvl>
    <w:lvl w:ilvl="4">
      <w:start w:val="1"/>
      <w:numFmt w:val="decimal"/>
      <w:suff w:val="space"/>
      <w:lvlText w:val="%1.%2.%3.%4.%5 -"/>
      <w:lvlJc w:val="left"/>
      <w:pPr>
        <w:ind w:left="0" w:firstLine="0"/>
      </w:pPr>
      <w:rPr>
        <w:rFonts w:hint="default"/>
      </w:rPr>
    </w:lvl>
    <w:lvl w:ilvl="5">
      <w:start w:val="1"/>
      <w:numFmt w:val="decimal"/>
      <w:suff w:val="space"/>
      <w:lvlText w:val="%1.%2.%3.%4.%5.%6 -"/>
      <w:lvlJc w:val="left"/>
      <w:pPr>
        <w:ind w:left="0" w:firstLine="0"/>
      </w:pPr>
      <w:rPr>
        <w:rFonts w:hint="default"/>
      </w:rPr>
    </w:lvl>
    <w:lvl w:ilvl="6">
      <w:start w:val="1"/>
      <w:numFmt w:val="lowerLetter"/>
      <w:lvlRestart w:val="2"/>
      <w:suff w:val="space"/>
      <w:lvlText w:val="(%7)"/>
      <w:lvlJc w:val="left"/>
      <w:pPr>
        <w:ind w:left="0" w:firstLine="0"/>
      </w:pPr>
      <w:rPr>
        <w:rFonts w:ascii="Arial" w:hAnsi="Arial" w:hint="default"/>
        <w:b w:val="0"/>
        <w:i w:val="0"/>
        <w:caps w:val="0"/>
        <w:strike w:val="0"/>
        <w:dstrike w:val="0"/>
        <w:vanish w:val="0"/>
        <w:spacing w:val="0"/>
        <w:w w:val="100"/>
        <w:kern w:val="0"/>
        <w:position w:val="0"/>
        <w:sz w:val="24"/>
        <w:vertAlign w:val="baseline"/>
        <w14:ligatures w14:val="none"/>
        <w14:numForm w14:val="default"/>
        <w14:numSpacing w14:val="default"/>
        <w14:stylisticSets/>
        <w14:cntxtAlts w14:val="0"/>
      </w:rPr>
    </w:lvl>
    <w:lvl w:ilvl="7">
      <w:start w:val="1"/>
      <w:numFmt w:val="decimal"/>
      <w:lvlText w:val="%1.%2.%3.%4.%5.%6.%7.%8."/>
      <w:lvlJc w:val="left"/>
      <w:pPr>
        <w:ind w:left="0" w:firstLine="0"/>
      </w:pPr>
      <w:rPr>
        <w:rFonts w:hint="default"/>
      </w:rPr>
    </w:lvl>
    <w:lvl w:ilvl="8">
      <w:start w:val="1"/>
      <w:numFmt w:val="decimal"/>
      <w:lvlText w:val="%1.%2.%3.%4.%5.%6.%7.%8.%9 -"/>
      <w:lvlJc w:val="left"/>
      <w:pPr>
        <w:ind w:left="0" w:firstLine="0"/>
      </w:pPr>
      <w:rPr>
        <w:rFonts w:hint="default"/>
      </w:rPr>
    </w:lvl>
  </w:abstractNum>
  <w:abstractNum w:abstractNumId="32">
    <w:nsid w:val="554C0132"/>
    <w:multiLevelType w:val="multilevel"/>
    <w:tmpl w:val="97B2300C"/>
    <w:lvl w:ilvl="0">
      <w:start w:val="1"/>
      <w:numFmt w:val="decimal"/>
      <w:lvlText w:val="%1"/>
      <w:lvlJc w:val="left"/>
      <w:pPr>
        <w:ind w:left="653" w:hanging="450"/>
      </w:pPr>
      <w:rPr>
        <w:rFonts w:ascii="Calibri" w:eastAsia="Calibri" w:hAnsi="Calibri" w:cs="Calibri" w:hint="default"/>
        <w:b/>
        <w:bCs/>
        <w:w w:val="100"/>
        <w:sz w:val="24"/>
        <w:szCs w:val="24"/>
        <w:shd w:val="clear" w:color="auto" w:fill="D9D9D9"/>
        <w:lang w:val="pt-PT" w:eastAsia="en-US" w:bidi="ar-SA"/>
      </w:rPr>
    </w:lvl>
    <w:lvl w:ilvl="1">
      <w:start w:val="1"/>
      <w:numFmt w:val="decimal"/>
      <w:lvlText w:val="%1.%2"/>
      <w:lvlJc w:val="left"/>
      <w:pPr>
        <w:ind w:left="653" w:hanging="421"/>
      </w:pPr>
      <w:rPr>
        <w:rFonts w:ascii="Calibri" w:eastAsia="Calibri" w:hAnsi="Calibri" w:cs="Calibri" w:hint="default"/>
        <w:b/>
        <w:bCs/>
        <w:w w:val="100"/>
        <w:sz w:val="24"/>
        <w:szCs w:val="24"/>
        <w:lang w:val="pt-PT" w:eastAsia="en-US" w:bidi="ar-SA"/>
      </w:rPr>
    </w:lvl>
    <w:lvl w:ilvl="2">
      <w:numFmt w:val="bullet"/>
      <w:lvlText w:val="•"/>
      <w:lvlJc w:val="left"/>
      <w:pPr>
        <w:ind w:left="2605" w:hanging="421"/>
      </w:pPr>
      <w:rPr>
        <w:rFonts w:hint="default"/>
        <w:lang w:val="pt-PT" w:eastAsia="en-US" w:bidi="ar-SA"/>
      </w:rPr>
    </w:lvl>
    <w:lvl w:ilvl="3">
      <w:numFmt w:val="bullet"/>
      <w:lvlText w:val="•"/>
      <w:lvlJc w:val="left"/>
      <w:pPr>
        <w:ind w:left="3577" w:hanging="421"/>
      </w:pPr>
      <w:rPr>
        <w:rFonts w:hint="default"/>
        <w:lang w:val="pt-PT" w:eastAsia="en-US" w:bidi="ar-SA"/>
      </w:rPr>
    </w:lvl>
    <w:lvl w:ilvl="4">
      <w:numFmt w:val="bullet"/>
      <w:lvlText w:val="•"/>
      <w:lvlJc w:val="left"/>
      <w:pPr>
        <w:ind w:left="4550" w:hanging="421"/>
      </w:pPr>
      <w:rPr>
        <w:rFonts w:hint="default"/>
        <w:lang w:val="pt-PT" w:eastAsia="en-US" w:bidi="ar-SA"/>
      </w:rPr>
    </w:lvl>
    <w:lvl w:ilvl="5">
      <w:numFmt w:val="bullet"/>
      <w:lvlText w:val="•"/>
      <w:lvlJc w:val="left"/>
      <w:pPr>
        <w:ind w:left="5523" w:hanging="421"/>
      </w:pPr>
      <w:rPr>
        <w:rFonts w:hint="default"/>
        <w:lang w:val="pt-PT" w:eastAsia="en-US" w:bidi="ar-SA"/>
      </w:rPr>
    </w:lvl>
    <w:lvl w:ilvl="6">
      <w:numFmt w:val="bullet"/>
      <w:lvlText w:val="•"/>
      <w:lvlJc w:val="left"/>
      <w:pPr>
        <w:ind w:left="6495" w:hanging="421"/>
      </w:pPr>
      <w:rPr>
        <w:rFonts w:hint="default"/>
        <w:lang w:val="pt-PT" w:eastAsia="en-US" w:bidi="ar-SA"/>
      </w:rPr>
    </w:lvl>
    <w:lvl w:ilvl="7">
      <w:numFmt w:val="bullet"/>
      <w:lvlText w:val="•"/>
      <w:lvlJc w:val="left"/>
      <w:pPr>
        <w:ind w:left="7468" w:hanging="421"/>
      </w:pPr>
      <w:rPr>
        <w:rFonts w:hint="default"/>
        <w:lang w:val="pt-PT" w:eastAsia="en-US" w:bidi="ar-SA"/>
      </w:rPr>
    </w:lvl>
    <w:lvl w:ilvl="8">
      <w:numFmt w:val="bullet"/>
      <w:lvlText w:val="•"/>
      <w:lvlJc w:val="left"/>
      <w:pPr>
        <w:ind w:left="8441" w:hanging="421"/>
      </w:pPr>
      <w:rPr>
        <w:rFonts w:hint="default"/>
        <w:lang w:val="pt-PT" w:eastAsia="en-US" w:bidi="ar-SA"/>
      </w:rPr>
    </w:lvl>
  </w:abstractNum>
  <w:abstractNum w:abstractNumId="33">
    <w:nsid w:val="555A1C76"/>
    <w:multiLevelType w:val="multilevel"/>
    <w:tmpl w:val="32F418B4"/>
    <w:lvl w:ilvl="0">
      <w:start w:val="1"/>
      <w:numFmt w:val="ordinal"/>
      <w:pStyle w:val="Pargrafomultinvel"/>
      <w:lvlText w:val="§%1 - "/>
      <w:lvlJc w:val="right"/>
      <w:pPr>
        <w:tabs>
          <w:tab w:val="num" w:pos="851"/>
        </w:tabs>
        <w:ind w:left="851"/>
      </w:pPr>
      <w:rPr>
        <w:rFonts w:cs="Times New Roman" w:hint="default"/>
      </w:rPr>
    </w:lvl>
    <w:lvl w:ilvl="1">
      <w:start w:val="1"/>
      <w:numFmt w:val="lowerRoman"/>
      <w:lvlText w:val="%2 - "/>
      <w:lvlJc w:val="right"/>
      <w:pPr>
        <w:tabs>
          <w:tab w:val="num" w:pos="1418"/>
        </w:tabs>
        <w:ind w:left="1418" w:hanging="284"/>
      </w:pPr>
      <w:rPr>
        <w:rFonts w:cs="Times New Roman" w:hint="default"/>
      </w:rPr>
    </w:lvl>
    <w:lvl w:ilvl="2">
      <w:start w:val="1"/>
      <w:numFmt w:val="lowerLetter"/>
      <w:lvlText w:val="%3 -"/>
      <w:lvlJc w:val="left"/>
      <w:pPr>
        <w:tabs>
          <w:tab w:val="num" w:pos="284"/>
        </w:tabs>
        <w:ind w:left="1758" w:hanging="340"/>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4">
    <w:nsid w:val="5AC33B5F"/>
    <w:multiLevelType w:val="multilevel"/>
    <w:tmpl w:val="000C2216"/>
    <w:lvl w:ilvl="0">
      <w:start w:val="5"/>
      <w:numFmt w:val="decimal"/>
      <w:lvlText w:val="%1"/>
      <w:lvlJc w:val="left"/>
      <w:pPr>
        <w:ind w:left="1122" w:hanging="720"/>
      </w:pPr>
      <w:rPr>
        <w:rFonts w:hint="default"/>
        <w:lang w:val="pt-PT" w:eastAsia="en-US" w:bidi="ar-SA"/>
      </w:rPr>
    </w:lvl>
    <w:lvl w:ilvl="1">
      <w:start w:val="7"/>
      <w:numFmt w:val="decimal"/>
      <w:lvlText w:val="%1.%2"/>
      <w:lvlJc w:val="left"/>
      <w:pPr>
        <w:ind w:left="1122" w:hanging="720"/>
      </w:pPr>
      <w:rPr>
        <w:rFonts w:hint="default"/>
        <w:lang w:val="pt-PT" w:eastAsia="en-US" w:bidi="ar-SA"/>
      </w:rPr>
    </w:lvl>
    <w:lvl w:ilvl="2">
      <w:start w:val="1"/>
      <w:numFmt w:val="decimal"/>
      <w:lvlText w:val="%1.%2.%3"/>
      <w:lvlJc w:val="left"/>
      <w:pPr>
        <w:ind w:left="1122" w:hanging="720"/>
      </w:pPr>
      <w:rPr>
        <w:rFonts w:ascii="Verdana" w:eastAsia="Verdana" w:hAnsi="Verdana" w:cs="Verdana" w:hint="default"/>
        <w:w w:val="99"/>
        <w:sz w:val="20"/>
        <w:szCs w:val="20"/>
        <w:lang w:val="pt-PT" w:eastAsia="en-US" w:bidi="ar-SA"/>
      </w:rPr>
    </w:lvl>
    <w:lvl w:ilvl="3">
      <w:numFmt w:val="bullet"/>
      <w:lvlText w:val="•"/>
      <w:lvlJc w:val="left"/>
      <w:pPr>
        <w:ind w:left="3833" w:hanging="720"/>
      </w:pPr>
      <w:rPr>
        <w:rFonts w:hint="default"/>
        <w:lang w:val="pt-PT" w:eastAsia="en-US" w:bidi="ar-SA"/>
      </w:rPr>
    </w:lvl>
    <w:lvl w:ilvl="4">
      <w:numFmt w:val="bullet"/>
      <w:lvlText w:val="•"/>
      <w:lvlJc w:val="left"/>
      <w:pPr>
        <w:ind w:left="4738" w:hanging="720"/>
      </w:pPr>
      <w:rPr>
        <w:rFonts w:hint="default"/>
        <w:lang w:val="pt-PT" w:eastAsia="en-US" w:bidi="ar-SA"/>
      </w:rPr>
    </w:lvl>
    <w:lvl w:ilvl="5">
      <w:numFmt w:val="bullet"/>
      <w:lvlText w:val="•"/>
      <w:lvlJc w:val="left"/>
      <w:pPr>
        <w:ind w:left="5643" w:hanging="720"/>
      </w:pPr>
      <w:rPr>
        <w:rFonts w:hint="default"/>
        <w:lang w:val="pt-PT" w:eastAsia="en-US" w:bidi="ar-SA"/>
      </w:rPr>
    </w:lvl>
    <w:lvl w:ilvl="6">
      <w:numFmt w:val="bullet"/>
      <w:lvlText w:val="•"/>
      <w:lvlJc w:val="left"/>
      <w:pPr>
        <w:ind w:left="6547" w:hanging="720"/>
      </w:pPr>
      <w:rPr>
        <w:rFonts w:hint="default"/>
        <w:lang w:val="pt-PT" w:eastAsia="en-US" w:bidi="ar-SA"/>
      </w:rPr>
    </w:lvl>
    <w:lvl w:ilvl="7">
      <w:numFmt w:val="bullet"/>
      <w:lvlText w:val="•"/>
      <w:lvlJc w:val="left"/>
      <w:pPr>
        <w:ind w:left="7452" w:hanging="720"/>
      </w:pPr>
      <w:rPr>
        <w:rFonts w:hint="default"/>
        <w:lang w:val="pt-PT" w:eastAsia="en-US" w:bidi="ar-SA"/>
      </w:rPr>
    </w:lvl>
    <w:lvl w:ilvl="8">
      <w:numFmt w:val="bullet"/>
      <w:lvlText w:val="•"/>
      <w:lvlJc w:val="left"/>
      <w:pPr>
        <w:ind w:left="8357" w:hanging="720"/>
      </w:pPr>
      <w:rPr>
        <w:rFonts w:hint="default"/>
        <w:lang w:val="pt-PT" w:eastAsia="en-US" w:bidi="ar-SA"/>
      </w:rPr>
    </w:lvl>
  </w:abstractNum>
  <w:abstractNum w:abstractNumId="35">
    <w:nsid w:val="5AF829BC"/>
    <w:multiLevelType w:val="multilevel"/>
    <w:tmpl w:val="799A7922"/>
    <w:lvl w:ilvl="0">
      <w:start w:val="9"/>
      <w:numFmt w:val="decimal"/>
      <w:lvlText w:val="%1"/>
      <w:lvlJc w:val="left"/>
      <w:pPr>
        <w:ind w:left="480" w:hanging="480"/>
      </w:pPr>
      <w:rPr>
        <w:rFonts w:hint="default"/>
      </w:rPr>
    </w:lvl>
    <w:lvl w:ilvl="1">
      <w:start w:val="1"/>
      <w:numFmt w:val="decimal"/>
      <w:lvlText w:val="%1.%2"/>
      <w:lvlJc w:val="left"/>
      <w:pPr>
        <w:ind w:left="358" w:hanging="480"/>
      </w:pPr>
      <w:rPr>
        <w:rFonts w:hint="default"/>
      </w:rPr>
    </w:lvl>
    <w:lvl w:ilvl="2">
      <w:start w:val="3"/>
      <w:numFmt w:val="decimal"/>
      <w:lvlText w:val="%1.%2.%3"/>
      <w:lvlJc w:val="left"/>
      <w:pPr>
        <w:ind w:left="476" w:hanging="720"/>
      </w:pPr>
      <w:rPr>
        <w:rFonts w:hint="default"/>
      </w:rPr>
    </w:lvl>
    <w:lvl w:ilvl="3">
      <w:start w:val="1"/>
      <w:numFmt w:val="decimal"/>
      <w:lvlText w:val="%1.%2.%3.%4"/>
      <w:lvlJc w:val="left"/>
      <w:pPr>
        <w:ind w:left="354" w:hanging="720"/>
      </w:pPr>
      <w:rPr>
        <w:rFonts w:hint="default"/>
      </w:rPr>
    </w:lvl>
    <w:lvl w:ilvl="4">
      <w:start w:val="1"/>
      <w:numFmt w:val="decimal"/>
      <w:lvlText w:val="%1.%2.%3.%4.%5"/>
      <w:lvlJc w:val="left"/>
      <w:pPr>
        <w:ind w:left="592" w:hanging="1080"/>
      </w:pPr>
      <w:rPr>
        <w:rFonts w:hint="default"/>
      </w:rPr>
    </w:lvl>
    <w:lvl w:ilvl="5">
      <w:start w:val="1"/>
      <w:numFmt w:val="decimal"/>
      <w:lvlText w:val="%1.%2.%3.%4.%5.%6"/>
      <w:lvlJc w:val="left"/>
      <w:pPr>
        <w:ind w:left="470" w:hanging="1080"/>
      </w:pPr>
      <w:rPr>
        <w:rFonts w:hint="default"/>
      </w:rPr>
    </w:lvl>
    <w:lvl w:ilvl="6">
      <w:start w:val="1"/>
      <w:numFmt w:val="decimal"/>
      <w:lvlText w:val="%1.%2.%3.%4.%5.%6.%7"/>
      <w:lvlJc w:val="left"/>
      <w:pPr>
        <w:ind w:left="708" w:hanging="1440"/>
      </w:pPr>
      <w:rPr>
        <w:rFonts w:hint="default"/>
      </w:rPr>
    </w:lvl>
    <w:lvl w:ilvl="7">
      <w:start w:val="1"/>
      <w:numFmt w:val="decimal"/>
      <w:lvlText w:val="%1.%2.%3.%4.%5.%6.%7.%8"/>
      <w:lvlJc w:val="left"/>
      <w:pPr>
        <w:ind w:left="586" w:hanging="1440"/>
      </w:pPr>
      <w:rPr>
        <w:rFonts w:hint="default"/>
      </w:rPr>
    </w:lvl>
    <w:lvl w:ilvl="8">
      <w:start w:val="1"/>
      <w:numFmt w:val="decimal"/>
      <w:lvlText w:val="%1.%2.%3.%4.%5.%6.%7.%8.%9"/>
      <w:lvlJc w:val="left"/>
      <w:pPr>
        <w:ind w:left="824" w:hanging="1800"/>
      </w:pPr>
      <w:rPr>
        <w:rFonts w:hint="default"/>
      </w:rPr>
    </w:lvl>
  </w:abstractNum>
  <w:abstractNum w:abstractNumId="36">
    <w:nsid w:val="60265B23"/>
    <w:multiLevelType w:val="multilevel"/>
    <w:tmpl w:val="DC50916A"/>
    <w:lvl w:ilvl="0">
      <w:start w:val="7"/>
      <w:numFmt w:val="decimal"/>
      <w:lvlText w:val="%1"/>
      <w:lvlJc w:val="left"/>
      <w:pPr>
        <w:ind w:left="708" w:hanging="505"/>
      </w:pPr>
      <w:rPr>
        <w:rFonts w:ascii="Calibri" w:eastAsia="Calibri" w:hAnsi="Calibri" w:cs="Calibri" w:hint="default"/>
        <w:b/>
        <w:bCs/>
        <w:w w:val="100"/>
        <w:sz w:val="24"/>
        <w:szCs w:val="24"/>
        <w:shd w:val="clear" w:color="auto" w:fill="D9D9D9"/>
        <w:lang w:val="pt-PT" w:eastAsia="en-US" w:bidi="ar-SA"/>
      </w:rPr>
    </w:lvl>
    <w:lvl w:ilvl="1">
      <w:start w:val="1"/>
      <w:numFmt w:val="decimal"/>
      <w:lvlText w:val="%1.%2"/>
      <w:lvlJc w:val="left"/>
      <w:pPr>
        <w:ind w:left="653" w:hanging="421"/>
      </w:pPr>
      <w:rPr>
        <w:rFonts w:ascii="Calibri" w:eastAsia="Calibri" w:hAnsi="Calibri" w:cs="Calibri" w:hint="default"/>
        <w:b w:val="0"/>
        <w:bCs/>
        <w:w w:val="100"/>
        <w:sz w:val="24"/>
        <w:szCs w:val="24"/>
        <w:lang w:val="pt-PT" w:eastAsia="en-US" w:bidi="ar-SA"/>
      </w:rPr>
    </w:lvl>
    <w:lvl w:ilvl="2">
      <w:start w:val="1"/>
      <w:numFmt w:val="decimal"/>
      <w:lvlText w:val="%1.%2.%3"/>
      <w:lvlJc w:val="left"/>
      <w:pPr>
        <w:ind w:left="1805" w:hanging="720"/>
      </w:pPr>
      <w:rPr>
        <w:rFonts w:ascii="Calibri" w:eastAsia="Calibri" w:hAnsi="Calibri" w:cs="Calibri" w:hint="default"/>
        <w:b w:val="0"/>
        <w:bCs/>
        <w:spacing w:val="-1"/>
        <w:w w:val="100"/>
        <w:sz w:val="24"/>
        <w:szCs w:val="24"/>
        <w:lang w:val="pt-PT" w:eastAsia="en-US" w:bidi="ar-SA"/>
      </w:rPr>
    </w:lvl>
    <w:lvl w:ilvl="3">
      <w:start w:val="1"/>
      <w:numFmt w:val="decimal"/>
      <w:lvlText w:val="%1.%2.%3.%4"/>
      <w:lvlJc w:val="left"/>
      <w:pPr>
        <w:ind w:left="2642" w:hanging="1277"/>
      </w:pPr>
      <w:rPr>
        <w:rFonts w:ascii="Calibri" w:eastAsia="Calibri" w:hAnsi="Calibri" w:cs="Calibri" w:hint="default"/>
        <w:b w:val="0"/>
        <w:bCs/>
        <w:spacing w:val="-2"/>
        <w:w w:val="100"/>
        <w:sz w:val="24"/>
        <w:szCs w:val="24"/>
        <w:lang w:val="pt-PT" w:eastAsia="en-US" w:bidi="ar-SA"/>
      </w:rPr>
    </w:lvl>
    <w:lvl w:ilvl="4">
      <w:numFmt w:val="bullet"/>
      <w:lvlText w:val="•"/>
      <w:lvlJc w:val="left"/>
      <w:pPr>
        <w:ind w:left="1360" w:hanging="1277"/>
      </w:pPr>
      <w:rPr>
        <w:rFonts w:hint="default"/>
        <w:lang w:val="pt-PT" w:eastAsia="en-US" w:bidi="ar-SA"/>
      </w:rPr>
    </w:lvl>
    <w:lvl w:ilvl="5">
      <w:numFmt w:val="bullet"/>
      <w:lvlText w:val="•"/>
      <w:lvlJc w:val="left"/>
      <w:pPr>
        <w:ind w:left="1660" w:hanging="1277"/>
      </w:pPr>
      <w:rPr>
        <w:rFonts w:hint="default"/>
        <w:lang w:val="pt-PT" w:eastAsia="en-US" w:bidi="ar-SA"/>
      </w:rPr>
    </w:lvl>
    <w:lvl w:ilvl="6">
      <w:numFmt w:val="bullet"/>
      <w:lvlText w:val="•"/>
      <w:lvlJc w:val="left"/>
      <w:pPr>
        <w:ind w:left="1800" w:hanging="1277"/>
      </w:pPr>
      <w:rPr>
        <w:rFonts w:hint="default"/>
        <w:lang w:val="pt-PT" w:eastAsia="en-US" w:bidi="ar-SA"/>
      </w:rPr>
    </w:lvl>
    <w:lvl w:ilvl="7">
      <w:numFmt w:val="bullet"/>
      <w:lvlText w:val="•"/>
      <w:lvlJc w:val="left"/>
      <w:pPr>
        <w:ind w:left="2240" w:hanging="1277"/>
      </w:pPr>
      <w:rPr>
        <w:rFonts w:hint="default"/>
        <w:lang w:val="pt-PT" w:eastAsia="en-US" w:bidi="ar-SA"/>
      </w:rPr>
    </w:lvl>
    <w:lvl w:ilvl="8">
      <w:numFmt w:val="bullet"/>
      <w:lvlText w:val="•"/>
      <w:lvlJc w:val="left"/>
      <w:pPr>
        <w:ind w:left="2640" w:hanging="1277"/>
      </w:pPr>
      <w:rPr>
        <w:rFonts w:hint="default"/>
        <w:lang w:val="pt-PT" w:eastAsia="en-US" w:bidi="ar-SA"/>
      </w:rPr>
    </w:lvl>
  </w:abstractNum>
  <w:abstractNum w:abstractNumId="37">
    <w:nsid w:val="61C6318E"/>
    <w:multiLevelType w:val="multilevel"/>
    <w:tmpl w:val="AED0152E"/>
    <w:lvl w:ilvl="0">
      <w:start w:val="1"/>
      <w:numFmt w:val="decimal"/>
      <w:lvlText w:val="%1"/>
      <w:lvlJc w:val="left"/>
      <w:pPr>
        <w:ind w:left="435" w:hanging="435"/>
      </w:pPr>
      <w:rPr>
        <w:rFonts w:hint="default"/>
      </w:rPr>
    </w:lvl>
    <w:lvl w:ilvl="1">
      <w:start w:val="5"/>
      <w:numFmt w:val="decimal"/>
      <w:lvlText w:val="%1.%2"/>
      <w:lvlJc w:val="left"/>
      <w:pPr>
        <w:ind w:left="636" w:hanging="435"/>
      </w:pPr>
      <w:rPr>
        <w:rFonts w:hint="default"/>
      </w:rPr>
    </w:lvl>
    <w:lvl w:ilvl="2">
      <w:start w:val="1"/>
      <w:numFmt w:val="decimal"/>
      <w:lvlText w:val="%1.%2.%3"/>
      <w:lvlJc w:val="left"/>
      <w:pPr>
        <w:ind w:left="1122" w:hanging="720"/>
      </w:pPr>
      <w:rPr>
        <w:rFonts w:hint="default"/>
      </w:rPr>
    </w:lvl>
    <w:lvl w:ilvl="3">
      <w:start w:val="1"/>
      <w:numFmt w:val="decimal"/>
      <w:lvlText w:val="%1.%2.%3.%4"/>
      <w:lvlJc w:val="left"/>
      <w:pPr>
        <w:ind w:left="1323" w:hanging="720"/>
      </w:pPr>
      <w:rPr>
        <w:rFonts w:hint="default"/>
      </w:rPr>
    </w:lvl>
    <w:lvl w:ilvl="4">
      <w:start w:val="1"/>
      <w:numFmt w:val="decimal"/>
      <w:lvlText w:val="%1.%2.%3.%4.%5"/>
      <w:lvlJc w:val="left"/>
      <w:pPr>
        <w:ind w:left="1884" w:hanging="1080"/>
      </w:pPr>
      <w:rPr>
        <w:rFonts w:hint="default"/>
      </w:rPr>
    </w:lvl>
    <w:lvl w:ilvl="5">
      <w:start w:val="1"/>
      <w:numFmt w:val="decimal"/>
      <w:lvlText w:val="%1.%2.%3.%4.%5.%6"/>
      <w:lvlJc w:val="left"/>
      <w:pPr>
        <w:ind w:left="2085" w:hanging="1080"/>
      </w:pPr>
      <w:rPr>
        <w:rFonts w:hint="default"/>
      </w:rPr>
    </w:lvl>
    <w:lvl w:ilvl="6">
      <w:start w:val="1"/>
      <w:numFmt w:val="decimal"/>
      <w:lvlText w:val="%1.%2.%3.%4.%5.%6.%7"/>
      <w:lvlJc w:val="left"/>
      <w:pPr>
        <w:ind w:left="2646" w:hanging="1440"/>
      </w:pPr>
      <w:rPr>
        <w:rFonts w:hint="default"/>
      </w:rPr>
    </w:lvl>
    <w:lvl w:ilvl="7">
      <w:start w:val="1"/>
      <w:numFmt w:val="decimal"/>
      <w:lvlText w:val="%1.%2.%3.%4.%5.%6.%7.%8"/>
      <w:lvlJc w:val="left"/>
      <w:pPr>
        <w:ind w:left="2847" w:hanging="1440"/>
      </w:pPr>
      <w:rPr>
        <w:rFonts w:hint="default"/>
      </w:rPr>
    </w:lvl>
    <w:lvl w:ilvl="8">
      <w:start w:val="1"/>
      <w:numFmt w:val="decimal"/>
      <w:lvlText w:val="%1.%2.%3.%4.%5.%6.%7.%8.%9"/>
      <w:lvlJc w:val="left"/>
      <w:pPr>
        <w:ind w:left="3048" w:hanging="1440"/>
      </w:pPr>
      <w:rPr>
        <w:rFonts w:hint="default"/>
      </w:rPr>
    </w:lvl>
  </w:abstractNum>
  <w:abstractNum w:abstractNumId="38">
    <w:nsid w:val="62B762A9"/>
    <w:multiLevelType w:val="multilevel"/>
    <w:tmpl w:val="52C22CEC"/>
    <w:lvl w:ilvl="0">
      <w:start w:val="1"/>
      <w:numFmt w:val="decimal"/>
      <w:lvlText w:val="%1"/>
      <w:lvlJc w:val="left"/>
      <w:pPr>
        <w:ind w:left="653" w:hanging="450"/>
      </w:pPr>
      <w:rPr>
        <w:rFonts w:ascii="Calibri" w:eastAsia="Calibri" w:hAnsi="Calibri" w:cs="Calibri" w:hint="default"/>
        <w:b/>
        <w:bCs/>
        <w:w w:val="100"/>
        <w:sz w:val="24"/>
        <w:szCs w:val="24"/>
        <w:shd w:val="clear" w:color="auto" w:fill="D9D9D9"/>
        <w:lang w:val="pt-PT" w:eastAsia="en-US" w:bidi="ar-SA"/>
      </w:rPr>
    </w:lvl>
    <w:lvl w:ilvl="1">
      <w:start w:val="1"/>
      <w:numFmt w:val="decimal"/>
      <w:lvlText w:val="%1.%2"/>
      <w:lvlJc w:val="left"/>
      <w:pPr>
        <w:ind w:left="653" w:hanging="421"/>
      </w:pPr>
      <w:rPr>
        <w:rFonts w:ascii="Calibri" w:eastAsia="Calibri" w:hAnsi="Calibri" w:cs="Calibri" w:hint="default"/>
        <w:b/>
        <w:bCs/>
        <w:w w:val="100"/>
        <w:sz w:val="24"/>
        <w:szCs w:val="24"/>
        <w:lang w:val="pt-PT" w:eastAsia="en-US" w:bidi="ar-SA"/>
      </w:rPr>
    </w:lvl>
    <w:lvl w:ilvl="2">
      <w:numFmt w:val="bullet"/>
      <w:lvlText w:val="•"/>
      <w:lvlJc w:val="left"/>
      <w:pPr>
        <w:ind w:left="2605" w:hanging="421"/>
      </w:pPr>
      <w:rPr>
        <w:rFonts w:hint="default"/>
        <w:lang w:val="pt-PT" w:eastAsia="en-US" w:bidi="ar-SA"/>
      </w:rPr>
    </w:lvl>
    <w:lvl w:ilvl="3">
      <w:numFmt w:val="bullet"/>
      <w:lvlText w:val="•"/>
      <w:lvlJc w:val="left"/>
      <w:pPr>
        <w:ind w:left="3577" w:hanging="421"/>
      </w:pPr>
      <w:rPr>
        <w:rFonts w:hint="default"/>
        <w:lang w:val="pt-PT" w:eastAsia="en-US" w:bidi="ar-SA"/>
      </w:rPr>
    </w:lvl>
    <w:lvl w:ilvl="4">
      <w:numFmt w:val="bullet"/>
      <w:lvlText w:val="•"/>
      <w:lvlJc w:val="left"/>
      <w:pPr>
        <w:ind w:left="4550" w:hanging="421"/>
      </w:pPr>
      <w:rPr>
        <w:rFonts w:hint="default"/>
        <w:lang w:val="pt-PT" w:eastAsia="en-US" w:bidi="ar-SA"/>
      </w:rPr>
    </w:lvl>
    <w:lvl w:ilvl="5">
      <w:numFmt w:val="bullet"/>
      <w:lvlText w:val="•"/>
      <w:lvlJc w:val="left"/>
      <w:pPr>
        <w:ind w:left="5523" w:hanging="421"/>
      </w:pPr>
      <w:rPr>
        <w:rFonts w:hint="default"/>
        <w:lang w:val="pt-PT" w:eastAsia="en-US" w:bidi="ar-SA"/>
      </w:rPr>
    </w:lvl>
    <w:lvl w:ilvl="6">
      <w:numFmt w:val="bullet"/>
      <w:lvlText w:val="•"/>
      <w:lvlJc w:val="left"/>
      <w:pPr>
        <w:ind w:left="6495" w:hanging="421"/>
      </w:pPr>
      <w:rPr>
        <w:rFonts w:hint="default"/>
        <w:lang w:val="pt-PT" w:eastAsia="en-US" w:bidi="ar-SA"/>
      </w:rPr>
    </w:lvl>
    <w:lvl w:ilvl="7">
      <w:numFmt w:val="bullet"/>
      <w:lvlText w:val="•"/>
      <w:lvlJc w:val="left"/>
      <w:pPr>
        <w:ind w:left="7468" w:hanging="421"/>
      </w:pPr>
      <w:rPr>
        <w:rFonts w:hint="default"/>
        <w:lang w:val="pt-PT" w:eastAsia="en-US" w:bidi="ar-SA"/>
      </w:rPr>
    </w:lvl>
    <w:lvl w:ilvl="8">
      <w:numFmt w:val="bullet"/>
      <w:lvlText w:val="•"/>
      <w:lvlJc w:val="left"/>
      <w:pPr>
        <w:ind w:left="8441" w:hanging="421"/>
      </w:pPr>
      <w:rPr>
        <w:rFonts w:hint="default"/>
        <w:lang w:val="pt-PT" w:eastAsia="en-US" w:bidi="ar-SA"/>
      </w:rPr>
    </w:lvl>
  </w:abstractNum>
  <w:abstractNum w:abstractNumId="39">
    <w:nsid w:val="660465B4"/>
    <w:multiLevelType w:val="multilevel"/>
    <w:tmpl w:val="0414CB52"/>
    <w:lvl w:ilvl="0">
      <w:start w:val="3"/>
      <w:numFmt w:val="decimal"/>
      <w:lvlText w:val="%1"/>
      <w:lvlJc w:val="left"/>
      <w:pPr>
        <w:ind w:left="360" w:hanging="360"/>
      </w:pPr>
      <w:rPr>
        <w:rFonts w:hint="default"/>
      </w:rPr>
    </w:lvl>
    <w:lvl w:ilvl="1">
      <w:start w:val="1"/>
      <w:numFmt w:val="decimal"/>
      <w:lvlText w:val="%1.%2"/>
      <w:lvlJc w:val="left"/>
      <w:pPr>
        <w:ind w:left="-207" w:hanging="36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40">
    <w:nsid w:val="69AB14AE"/>
    <w:multiLevelType w:val="multilevel"/>
    <w:tmpl w:val="15D4A780"/>
    <w:lvl w:ilvl="0">
      <w:start w:val="3"/>
      <w:numFmt w:val="decimal"/>
      <w:lvlText w:val="%1"/>
      <w:lvlJc w:val="left"/>
      <w:pPr>
        <w:ind w:left="117" w:hanging="384"/>
      </w:pPr>
      <w:rPr>
        <w:rFonts w:hint="default"/>
        <w:lang w:val="pt-PT" w:eastAsia="en-US" w:bidi="ar-SA"/>
      </w:rPr>
    </w:lvl>
    <w:lvl w:ilvl="1">
      <w:start w:val="1"/>
      <w:numFmt w:val="decimal"/>
      <w:lvlText w:val="%1.%2"/>
      <w:lvlJc w:val="left"/>
      <w:pPr>
        <w:ind w:left="117" w:hanging="384"/>
        <w:jc w:val="right"/>
      </w:pPr>
      <w:rPr>
        <w:rFonts w:ascii="Calibri" w:eastAsia="Calibri" w:hAnsi="Calibri" w:cs="Calibri" w:hint="default"/>
        <w:b w:val="0"/>
        <w:bCs/>
        <w:spacing w:val="-2"/>
        <w:w w:val="100"/>
        <w:sz w:val="24"/>
        <w:szCs w:val="24"/>
        <w:lang w:val="pt-PT" w:eastAsia="en-US" w:bidi="ar-SA"/>
      </w:rPr>
    </w:lvl>
    <w:lvl w:ilvl="2">
      <w:numFmt w:val="bullet"/>
      <w:lvlText w:val="•"/>
      <w:lvlJc w:val="left"/>
      <w:pPr>
        <w:ind w:left="2120" w:hanging="384"/>
      </w:pPr>
      <w:rPr>
        <w:rFonts w:hint="default"/>
        <w:lang w:val="pt-PT" w:eastAsia="en-US" w:bidi="ar-SA"/>
      </w:rPr>
    </w:lvl>
    <w:lvl w:ilvl="3">
      <w:numFmt w:val="bullet"/>
      <w:lvlText w:val="•"/>
      <w:lvlJc w:val="left"/>
      <w:pPr>
        <w:ind w:left="3120" w:hanging="384"/>
      </w:pPr>
      <w:rPr>
        <w:rFonts w:hint="default"/>
        <w:lang w:val="pt-PT" w:eastAsia="en-US" w:bidi="ar-SA"/>
      </w:rPr>
    </w:lvl>
    <w:lvl w:ilvl="4">
      <w:numFmt w:val="bullet"/>
      <w:lvlText w:val="•"/>
      <w:lvlJc w:val="left"/>
      <w:pPr>
        <w:ind w:left="4120" w:hanging="384"/>
      </w:pPr>
      <w:rPr>
        <w:rFonts w:hint="default"/>
        <w:lang w:val="pt-PT" w:eastAsia="en-US" w:bidi="ar-SA"/>
      </w:rPr>
    </w:lvl>
    <w:lvl w:ilvl="5">
      <w:numFmt w:val="bullet"/>
      <w:lvlText w:val="•"/>
      <w:lvlJc w:val="left"/>
      <w:pPr>
        <w:ind w:left="5120" w:hanging="384"/>
      </w:pPr>
      <w:rPr>
        <w:rFonts w:hint="default"/>
        <w:lang w:val="pt-PT" w:eastAsia="en-US" w:bidi="ar-SA"/>
      </w:rPr>
    </w:lvl>
    <w:lvl w:ilvl="6">
      <w:numFmt w:val="bullet"/>
      <w:lvlText w:val="•"/>
      <w:lvlJc w:val="left"/>
      <w:pPr>
        <w:ind w:left="6120" w:hanging="384"/>
      </w:pPr>
      <w:rPr>
        <w:rFonts w:hint="default"/>
        <w:lang w:val="pt-PT" w:eastAsia="en-US" w:bidi="ar-SA"/>
      </w:rPr>
    </w:lvl>
    <w:lvl w:ilvl="7">
      <w:numFmt w:val="bullet"/>
      <w:lvlText w:val="•"/>
      <w:lvlJc w:val="left"/>
      <w:pPr>
        <w:ind w:left="7120" w:hanging="384"/>
      </w:pPr>
      <w:rPr>
        <w:rFonts w:hint="default"/>
        <w:lang w:val="pt-PT" w:eastAsia="en-US" w:bidi="ar-SA"/>
      </w:rPr>
    </w:lvl>
    <w:lvl w:ilvl="8">
      <w:numFmt w:val="bullet"/>
      <w:lvlText w:val="•"/>
      <w:lvlJc w:val="left"/>
      <w:pPr>
        <w:ind w:left="8120" w:hanging="384"/>
      </w:pPr>
      <w:rPr>
        <w:rFonts w:hint="default"/>
        <w:lang w:val="pt-PT" w:eastAsia="en-US" w:bidi="ar-SA"/>
      </w:rPr>
    </w:lvl>
  </w:abstractNum>
  <w:abstractNum w:abstractNumId="41">
    <w:nsid w:val="6E224B8C"/>
    <w:multiLevelType w:val="multilevel"/>
    <w:tmpl w:val="D8C48A80"/>
    <w:lvl w:ilvl="0">
      <w:start w:val="9"/>
      <w:numFmt w:val="decimal"/>
      <w:lvlText w:val="%1"/>
      <w:lvlJc w:val="left"/>
      <w:pPr>
        <w:ind w:left="360" w:hanging="360"/>
      </w:pPr>
      <w:rPr>
        <w:rFonts w:hint="default"/>
      </w:rPr>
    </w:lvl>
    <w:lvl w:ilvl="1">
      <w:start w:val="1"/>
      <w:numFmt w:val="decimal"/>
      <w:lvlText w:val="%1.%2"/>
      <w:lvlJc w:val="left"/>
      <w:pPr>
        <w:ind w:left="238" w:hanging="360"/>
      </w:pPr>
      <w:rPr>
        <w:rFonts w:hint="default"/>
      </w:rPr>
    </w:lvl>
    <w:lvl w:ilvl="2">
      <w:start w:val="1"/>
      <w:numFmt w:val="decimal"/>
      <w:lvlText w:val="%1.%2.%3"/>
      <w:lvlJc w:val="left"/>
      <w:pPr>
        <w:ind w:left="476" w:hanging="720"/>
      </w:pPr>
      <w:rPr>
        <w:rFonts w:hint="default"/>
      </w:rPr>
    </w:lvl>
    <w:lvl w:ilvl="3">
      <w:start w:val="1"/>
      <w:numFmt w:val="decimal"/>
      <w:lvlText w:val="%1.%2.%3.%4"/>
      <w:lvlJc w:val="left"/>
      <w:pPr>
        <w:ind w:left="354" w:hanging="720"/>
      </w:pPr>
      <w:rPr>
        <w:rFonts w:hint="default"/>
      </w:rPr>
    </w:lvl>
    <w:lvl w:ilvl="4">
      <w:start w:val="1"/>
      <w:numFmt w:val="decimal"/>
      <w:lvlText w:val="%1.%2.%3.%4.%5"/>
      <w:lvlJc w:val="left"/>
      <w:pPr>
        <w:ind w:left="592" w:hanging="1080"/>
      </w:pPr>
      <w:rPr>
        <w:rFonts w:hint="default"/>
      </w:rPr>
    </w:lvl>
    <w:lvl w:ilvl="5">
      <w:start w:val="1"/>
      <w:numFmt w:val="decimal"/>
      <w:lvlText w:val="%1.%2.%3.%4.%5.%6"/>
      <w:lvlJc w:val="left"/>
      <w:pPr>
        <w:ind w:left="470" w:hanging="1080"/>
      </w:pPr>
      <w:rPr>
        <w:rFonts w:hint="default"/>
      </w:rPr>
    </w:lvl>
    <w:lvl w:ilvl="6">
      <w:start w:val="1"/>
      <w:numFmt w:val="decimal"/>
      <w:lvlText w:val="%1.%2.%3.%4.%5.%6.%7"/>
      <w:lvlJc w:val="left"/>
      <w:pPr>
        <w:ind w:left="708" w:hanging="1440"/>
      </w:pPr>
      <w:rPr>
        <w:rFonts w:hint="default"/>
      </w:rPr>
    </w:lvl>
    <w:lvl w:ilvl="7">
      <w:start w:val="1"/>
      <w:numFmt w:val="decimal"/>
      <w:lvlText w:val="%1.%2.%3.%4.%5.%6.%7.%8"/>
      <w:lvlJc w:val="left"/>
      <w:pPr>
        <w:ind w:left="586" w:hanging="1440"/>
      </w:pPr>
      <w:rPr>
        <w:rFonts w:hint="default"/>
      </w:rPr>
    </w:lvl>
    <w:lvl w:ilvl="8">
      <w:start w:val="1"/>
      <w:numFmt w:val="decimal"/>
      <w:lvlText w:val="%1.%2.%3.%4.%5.%6.%7.%8.%9"/>
      <w:lvlJc w:val="left"/>
      <w:pPr>
        <w:ind w:left="824" w:hanging="1800"/>
      </w:pPr>
      <w:rPr>
        <w:rFonts w:hint="default"/>
      </w:rPr>
    </w:lvl>
  </w:abstractNum>
  <w:abstractNum w:abstractNumId="42">
    <w:nsid w:val="77C91FAE"/>
    <w:multiLevelType w:val="multilevel"/>
    <w:tmpl w:val="B6184958"/>
    <w:lvl w:ilvl="0">
      <w:start w:val="1"/>
      <w:numFmt w:val="decimal"/>
      <w:pStyle w:val="NmerosPrincipais"/>
      <w:lvlText w:val="%1 -"/>
      <w:lvlJc w:val="right"/>
      <w:pPr>
        <w:tabs>
          <w:tab w:val="num" w:pos="278"/>
        </w:tabs>
        <w:ind w:left="278" w:hanging="278"/>
      </w:pPr>
      <w:rPr>
        <w:rFonts w:ascii="Verdana" w:hAnsi="Verdana" w:cs="Verdana" w:hint="default"/>
        <w:b/>
        <w:bCs/>
        <w:i w:val="0"/>
        <w:iCs w:val="0"/>
        <w:caps w:val="0"/>
        <w:smallCaps w:val="0"/>
        <w:strike w:val="0"/>
        <w:dstrike w:val="0"/>
        <w:vanish w:val="0"/>
        <w:color w:val="auto"/>
        <w:spacing w:val="0"/>
        <w:w w:val="100"/>
        <w:kern w:val="0"/>
        <w:position w:val="0"/>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 "/>
      <w:lvlJc w:val="right"/>
      <w:rPr>
        <w:rFonts w:ascii="Times New Roman" w:hAnsi="Times New Roman" w:cs="Times New Roman" w:hint="default"/>
        <w:b w:val="0"/>
        <w:bCs w:val="0"/>
        <w:i w:val="0"/>
        <w:iCs w:val="0"/>
        <w:color w:val="auto"/>
        <w:sz w:val="24"/>
        <w:szCs w:val="24"/>
        <w:effect w:val="none"/>
      </w:rPr>
    </w:lvl>
    <w:lvl w:ilvl="2">
      <w:start w:val="1"/>
      <w:numFmt w:val="decimal"/>
      <w:suff w:val="nothing"/>
      <w:lvlText w:val="%1.%2.%3 - "/>
      <w:lvlJc w:val="left"/>
      <w:pPr>
        <w:ind w:left="1531" w:hanging="811"/>
      </w:pPr>
      <w:rPr>
        <w:rFonts w:ascii="Times New (W1)" w:hAnsi="Times New (W1)" w:cs="Times New (W1)" w:hint="default"/>
        <w:b w:val="0"/>
        <w:bCs w:val="0"/>
        <w:i w:val="0"/>
        <w:iCs w:val="0"/>
        <w:sz w:val="24"/>
        <w:szCs w:val="24"/>
      </w:rPr>
    </w:lvl>
    <w:lvl w:ilvl="3">
      <w:start w:val="1"/>
      <w:numFmt w:val="decimal"/>
      <w:suff w:val="nothing"/>
      <w:lvlText w:val="%1.%2.%3.%4 - "/>
      <w:lvlJc w:val="left"/>
      <w:pPr>
        <w:ind w:left="1440" w:hanging="648"/>
      </w:pPr>
      <w:rPr>
        <w:rFonts w:ascii="Times New Roman" w:hAnsi="Times New Roman" w:cs="Times New Roman" w:hint="default"/>
        <w:b w:val="0"/>
        <w:bCs w:val="0"/>
        <w:i w:val="0"/>
        <w:iCs w:val="0"/>
        <w:sz w:val="24"/>
        <w:szCs w:val="24"/>
      </w:rPr>
    </w:lvl>
    <w:lvl w:ilvl="4">
      <w:start w:val="1"/>
      <w:numFmt w:val="decimal"/>
      <w:lvlText w:val="%1.%2.%3.%4.%5."/>
      <w:lvlJc w:val="left"/>
      <w:pPr>
        <w:tabs>
          <w:tab w:val="num" w:pos="2232"/>
        </w:tabs>
        <w:ind w:left="1944" w:hanging="792"/>
      </w:pPr>
      <w:rPr>
        <w:rFonts w:cs="Times New Roman" w:hint="default"/>
      </w:rPr>
    </w:lvl>
    <w:lvl w:ilvl="5">
      <w:start w:val="1"/>
      <w:numFmt w:val="decimal"/>
      <w:lvlText w:val="%1.%2.%3.%4.%5.%6."/>
      <w:lvlJc w:val="left"/>
      <w:pPr>
        <w:tabs>
          <w:tab w:val="num" w:pos="2592"/>
        </w:tabs>
        <w:ind w:left="2448" w:hanging="936"/>
      </w:pPr>
      <w:rPr>
        <w:rFonts w:cs="Times New Roman" w:hint="default"/>
      </w:rPr>
    </w:lvl>
    <w:lvl w:ilvl="6">
      <w:start w:val="1"/>
      <w:numFmt w:val="decimal"/>
      <w:lvlText w:val="%1.%2.%3.%4.%5.%6.%7."/>
      <w:lvlJc w:val="left"/>
      <w:pPr>
        <w:tabs>
          <w:tab w:val="num" w:pos="3312"/>
        </w:tabs>
        <w:ind w:left="2952" w:hanging="1080"/>
      </w:pPr>
      <w:rPr>
        <w:rFonts w:cs="Times New Roman" w:hint="default"/>
      </w:rPr>
    </w:lvl>
    <w:lvl w:ilvl="7">
      <w:start w:val="1"/>
      <w:numFmt w:val="decimal"/>
      <w:lvlText w:val="%1.%2.%3.%4.%5.%6.%7.%8."/>
      <w:lvlJc w:val="left"/>
      <w:pPr>
        <w:tabs>
          <w:tab w:val="num" w:pos="3672"/>
        </w:tabs>
        <w:ind w:left="3456" w:hanging="1224"/>
      </w:pPr>
      <w:rPr>
        <w:rFonts w:cs="Times New Roman" w:hint="default"/>
      </w:rPr>
    </w:lvl>
    <w:lvl w:ilvl="8">
      <w:start w:val="1"/>
      <w:numFmt w:val="decimal"/>
      <w:lvlText w:val="%1.%2.%3.%4.%5.%6.%7.%8.%9."/>
      <w:lvlJc w:val="left"/>
      <w:pPr>
        <w:tabs>
          <w:tab w:val="num" w:pos="4392"/>
        </w:tabs>
        <w:ind w:left="4032" w:hanging="1440"/>
      </w:pPr>
      <w:rPr>
        <w:rFonts w:cs="Times New Roman" w:hint="default"/>
      </w:rPr>
    </w:lvl>
  </w:abstractNum>
  <w:abstractNum w:abstractNumId="43">
    <w:nsid w:val="77DF6CE6"/>
    <w:multiLevelType w:val="multilevel"/>
    <w:tmpl w:val="676E51A2"/>
    <w:lvl w:ilvl="0">
      <w:start w:val="1"/>
      <w:numFmt w:val="lowerLetter"/>
      <w:pStyle w:val="LetrasMultinvel"/>
      <w:lvlText w:val="%1)"/>
      <w:lvlJc w:val="left"/>
      <w:pPr>
        <w:tabs>
          <w:tab w:val="num" w:pos="-850"/>
        </w:tabs>
        <w:ind w:left="284" w:hanging="284"/>
      </w:pPr>
      <w:rPr>
        <w:rFonts w:cs="Times New Roman" w:hint="default"/>
      </w:rPr>
    </w:lvl>
    <w:lvl w:ilvl="1">
      <w:start w:val="1"/>
      <w:numFmt w:val="decimal"/>
      <w:lvlText w:val="%1.%2)"/>
      <w:lvlJc w:val="left"/>
      <w:pPr>
        <w:tabs>
          <w:tab w:val="num" w:pos="2211"/>
        </w:tabs>
        <w:ind w:left="2211" w:hanging="510"/>
      </w:pPr>
      <w:rPr>
        <w:rFonts w:cs="Times New Roman" w:hint="default"/>
      </w:rPr>
    </w:lvl>
    <w:lvl w:ilvl="2">
      <w:start w:val="1"/>
      <w:numFmt w:val="none"/>
      <w:lvlText w:val="%3- "/>
      <w:lvlJc w:val="left"/>
      <w:pPr>
        <w:tabs>
          <w:tab w:val="num" w:pos="2439"/>
        </w:tabs>
        <w:ind w:left="2439" w:hanging="360"/>
      </w:pPr>
      <w:rPr>
        <w:rFonts w:cs="Times New Roman" w:hint="default"/>
      </w:rPr>
    </w:lvl>
    <w:lvl w:ilvl="3">
      <w:start w:val="1"/>
      <w:numFmt w:val="decimal"/>
      <w:lvlText w:val="(%4)"/>
      <w:lvlJc w:val="left"/>
      <w:pPr>
        <w:tabs>
          <w:tab w:val="num" w:pos="2799"/>
        </w:tabs>
        <w:ind w:left="2799" w:hanging="360"/>
      </w:pPr>
      <w:rPr>
        <w:rFonts w:cs="Times New Roman" w:hint="default"/>
      </w:rPr>
    </w:lvl>
    <w:lvl w:ilvl="4">
      <w:start w:val="1"/>
      <w:numFmt w:val="lowerLetter"/>
      <w:lvlText w:val="(%5)"/>
      <w:lvlJc w:val="left"/>
      <w:pPr>
        <w:tabs>
          <w:tab w:val="num" w:pos="3159"/>
        </w:tabs>
        <w:ind w:left="3159" w:hanging="360"/>
      </w:pPr>
      <w:rPr>
        <w:rFonts w:cs="Times New Roman" w:hint="default"/>
      </w:rPr>
    </w:lvl>
    <w:lvl w:ilvl="5">
      <w:start w:val="1"/>
      <w:numFmt w:val="lowerRoman"/>
      <w:lvlText w:val="(%6)"/>
      <w:lvlJc w:val="left"/>
      <w:pPr>
        <w:tabs>
          <w:tab w:val="num" w:pos="3519"/>
        </w:tabs>
        <w:ind w:left="3519" w:hanging="360"/>
      </w:pPr>
      <w:rPr>
        <w:rFonts w:cs="Times New Roman" w:hint="default"/>
      </w:rPr>
    </w:lvl>
    <w:lvl w:ilvl="6">
      <w:start w:val="1"/>
      <w:numFmt w:val="decimal"/>
      <w:lvlText w:val="%7."/>
      <w:lvlJc w:val="left"/>
      <w:pPr>
        <w:tabs>
          <w:tab w:val="num" w:pos="3879"/>
        </w:tabs>
        <w:ind w:left="3879" w:hanging="360"/>
      </w:pPr>
      <w:rPr>
        <w:rFonts w:cs="Times New Roman" w:hint="default"/>
      </w:rPr>
    </w:lvl>
    <w:lvl w:ilvl="7">
      <w:start w:val="1"/>
      <w:numFmt w:val="lowerLetter"/>
      <w:lvlText w:val="%8."/>
      <w:lvlJc w:val="left"/>
      <w:pPr>
        <w:tabs>
          <w:tab w:val="num" w:pos="4239"/>
        </w:tabs>
        <w:ind w:left="4239" w:hanging="360"/>
      </w:pPr>
      <w:rPr>
        <w:rFonts w:cs="Times New Roman" w:hint="default"/>
      </w:rPr>
    </w:lvl>
    <w:lvl w:ilvl="8">
      <w:start w:val="1"/>
      <w:numFmt w:val="lowerRoman"/>
      <w:lvlText w:val="%9."/>
      <w:lvlJc w:val="left"/>
      <w:pPr>
        <w:tabs>
          <w:tab w:val="num" w:pos="4599"/>
        </w:tabs>
        <w:ind w:left="4599" w:hanging="360"/>
      </w:pPr>
      <w:rPr>
        <w:rFonts w:cs="Times New Roman" w:hint="default"/>
      </w:rPr>
    </w:lvl>
  </w:abstractNum>
  <w:abstractNum w:abstractNumId="44">
    <w:nsid w:val="7CDB402B"/>
    <w:multiLevelType w:val="multilevel"/>
    <w:tmpl w:val="D1A89A0A"/>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nsid w:val="7EB11791"/>
    <w:multiLevelType w:val="multilevel"/>
    <w:tmpl w:val="800CB948"/>
    <w:lvl w:ilvl="0">
      <w:start w:val="11"/>
      <w:numFmt w:val="decimal"/>
      <w:lvlText w:val="%1"/>
      <w:lvlJc w:val="left"/>
      <w:pPr>
        <w:ind w:left="420" w:hanging="420"/>
      </w:pPr>
      <w:rPr>
        <w:rFonts w:hint="default"/>
      </w:rPr>
    </w:lvl>
    <w:lvl w:ilvl="1">
      <w:start w:val="2"/>
      <w:numFmt w:val="decimal"/>
      <w:lvlText w:val="%1.%2"/>
      <w:lvlJc w:val="left"/>
      <w:pPr>
        <w:ind w:left="1142" w:hanging="420"/>
      </w:pPr>
      <w:rPr>
        <w:rFonts w:hint="default"/>
      </w:rPr>
    </w:lvl>
    <w:lvl w:ilvl="2">
      <w:start w:val="1"/>
      <w:numFmt w:val="decimal"/>
      <w:lvlText w:val="%1.%2.%3"/>
      <w:lvlJc w:val="left"/>
      <w:pPr>
        <w:ind w:left="2164" w:hanging="720"/>
      </w:pPr>
      <w:rPr>
        <w:rFonts w:hint="default"/>
      </w:rPr>
    </w:lvl>
    <w:lvl w:ilvl="3">
      <w:start w:val="1"/>
      <w:numFmt w:val="decimal"/>
      <w:lvlText w:val="%1.%2.%3.%4"/>
      <w:lvlJc w:val="left"/>
      <w:pPr>
        <w:ind w:left="2886" w:hanging="720"/>
      </w:pPr>
      <w:rPr>
        <w:rFonts w:hint="default"/>
      </w:rPr>
    </w:lvl>
    <w:lvl w:ilvl="4">
      <w:start w:val="1"/>
      <w:numFmt w:val="decimal"/>
      <w:lvlText w:val="%1.%2.%3.%4.%5"/>
      <w:lvlJc w:val="left"/>
      <w:pPr>
        <w:ind w:left="3968" w:hanging="1080"/>
      </w:pPr>
      <w:rPr>
        <w:rFonts w:hint="default"/>
      </w:rPr>
    </w:lvl>
    <w:lvl w:ilvl="5">
      <w:start w:val="1"/>
      <w:numFmt w:val="decimal"/>
      <w:lvlText w:val="%1.%2.%3.%4.%5.%6"/>
      <w:lvlJc w:val="left"/>
      <w:pPr>
        <w:ind w:left="4690" w:hanging="1080"/>
      </w:pPr>
      <w:rPr>
        <w:rFonts w:hint="default"/>
      </w:rPr>
    </w:lvl>
    <w:lvl w:ilvl="6">
      <w:start w:val="1"/>
      <w:numFmt w:val="decimal"/>
      <w:lvlText w:val="%1.%2.%3.%4.%5.%6.%7"/>
      <w:lvlJc w:val="left"/>
      <w:pPr>
        <w:ind w:left="5772" w:hanging="1440"/>
      </w:pPr>
      <w:rPr>
        <w:rFonts w:hint="default"/>
      </w:rPr>
    </w:lvl>
    <w:lvl w:ilvl="7">
      <w:start w:val="1"/>
      <w:numFmt w:val="decimal"/>
      <w:lvlText w:val="%1.%2.%3.%4.%5.%6.%7.%8"/>
      <w:lvlJc w:val="left"/>
      <w:pPr>
        <w:ind w:left="6494" w:hanging="1440"/>
      </w:pPr>
      <w:rPr>
        <w:rFonts w:hint="default"/>
      </w:rPr>
    </w:lvl>
    <w:lvl w:ilvl="8">
      <w:start w:val="1"/>
      <w:numFmt w:val="decimal"/>
      <w:lvlText w:val="%1.%2.%3.%4.%5.%6.%7.%8.%9"/>
      <w:lvlJc w:val="left"/>
      <w:pPr>
        <w:ind w:left="7576" w:hanging="1800"/>
      </w:pPr>
      <w:rPr>
        <w:rFonts w:hint="default"/>
      </w:rPr>
    </w:lvl>
  </w:abstractNum>
  <w:abstractNum w:abstractNumId="46">
    <w:nsid w:val="7EFD0B70"/>
    <w:multiLevelType w:val="multilevel"/>
    <w:tmpl w:val="EB06D0D2"/>
    <w:lvl w:ilvl="0">
      <w:start w:val="8"/>
      <w:numFmt w:val="decimal"/>
      <w:lvlText w:val="%1"/>
      <w:lvlJc w:val="left"/>
      <w:pPr>
        <w:ind w:left="360" w:hanging="360"/>
      </w:pPr>
      <w:rPr>
        <w:rFonts w:hint="default"/>
      </w:rPr>
    </w:lvl>
    <w:lvl w:ilvl="1">
      <w:start w:val="2"/>
      <w:numFmt w:val="decimal"/>
      <w:lvlText w:val="%1.%2"/>
      <w:lvlJc w:val="left"/>
      <w:pPr>
        <w:ind w:left="-207" w:hanging="36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47">
    <w:nsid w:val="7FC20204"/>
    <w:multiLevelType w:val="hybridMultilevel"/>
    <w:tmpl w:val="9B8238C2"/>
    <w:lvl w:ilvl="0" w:tplc="24181100">
      <w:start w:val="8"/>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43"/>
  </w:num>
  <w:num w:numId="2">
    <w:abstractNumId w:val="23"/>
  </w:num>
  <w:num w:numId="3">
    <w:abstractNumId w:val="33"/>
  </w:num>
  <w:num w:numId="4">
    <w:abstractNumId w:val="42"/>
  </w:num>
  <w:num w:numId="5">
    <w:abstractNumId w:val="28"/>
  </w:num>
  <w:num w:numId="6">
    <w:abstractNumId w:val="26"/>
  </w:num>
  <w:num w:numId="7">
    <w:abstractNumId w:val="6"/>
  </w:num>
  <w:num w:numId="8">
    <w:abstractNumId w:val="47"/>
  </w:num>
  <w:num w:numId="9">
    <w:abstractNumId w:val="2"/>
  </w:num>
  <w:num w:numId="10">
    <w:abstractNumId w:val="0"/>
  </w:num>
  <w:num w:numId="11">
    <w:abstractNumId w:val="25"/>
  </w:num>
  <w:num w:numId="12">
    <w:abstractNumId w:val="21"/>
  </w:num>
  <w:num w:numId="13">
    <w:abstractNumId w:val="30"/>
  </w:num>
  <w:num w:numId="14">
    <w:abstractNumId w:val="27"/>
  </w:num>
  <w:num w:numId="15">
    <w:abstractNumId w:val="9"/>
  </w:num>
  <w:num w:numId="16">
    <w:abstractNumId w:val="44"/>
  </w:num>
  <w:num w:numId="17">
    <w:abstractNumId w:val="1"/>
  </w:num>
  <w:num w:numId="18">
    <w:abstractNumId w:val="29"/>
  </w:num>
  <w:num w:numId="19">
    <w:abstractNumId w:val="15"/>
  </w:num>
  <w:num w:numId="20">
    <w:abstractNumId w:val="10"/>
  </w:num>
  <w:num w:numId="21">
    <w:abstractNumId w:val="45"/>
  </w:num>
  <w:num w:numId="22">
    <w:abstractNumId w:val="24"/>
  </w:num>
  <w:num w:numId="23">
    <w:abstractNumId w:val="39"/>
  </w:num>
  <w:num w:numId="24">
    <w:abstractNumId w:val="34"/>
  </w:num>
  <w:num w:numId="25">
    <w:abstractNumId w:val="46"/>
  </w:num>
  <w:num w:numId="26">
    <w:abstractNumId w:val="41"/>
  </w:num>
  <w:num w:numId="27">
    <w:abstractNumId w:val="35"/>
  </w:num>
  <w:num w:numId="28">
    <w:abstractNumId w:val="13"/>
  </w:num>
  <w:num w:numId="29">
    <w:abstractNumId w:val="11"/>
  </w:num>
  <w:num w:numId="30">
    <w:abstractNumId w:val="16"/>
  </w:num>
  <w:num w:numId="31">
    <w:abstractNumId w:val="12"/>
  </w:num>
  <w:num w:numId="32">
    <w:abstractNumId w:val="5"/>
  </w:num>
  <w:num w:numId="33">
    <w:abstractNumId w:val="22"/>
  </w:num>
  <w:num w:numId="34">
    <w:abstractNumId w:val="31"/>
  </w:num>
  <w:num w:numId="35">
    <w:abstractNumId w:val="7"/>
  </w:num>
  <w:num w:numId="36">
    <w:abstractNumId w:val="3"/>
  </w:num>
  <w:num w:numId="37">
    <w:abstractNumId w:val="37"/>
  </w:num>
  <w:num w:numId="38">
    <w:abstractNumId w:val="17"/>
  </w:num>
  <w:num w:numId="39">
    <w:abstractNumId w:val="32"/>
  </w:num>
  <w:num w:numId="40">
    <w:abstractNumId w:val="36"/>
  </w:num>
  <w:num w:numId="41">
    <w:abstractNumId w:val="18"/>
  </w:num>
  <w:num w:numId="42">
    <w:abstractNumId w:val="40"/>
  </w:num>
  <w:num w:numId="43">
    <w:abstractNumId w:val="19"/>
  </w:num>
  <w:num w:numId="44">
    <w:abstractNumId w:val="20"/>
  </w:num>
  <w:num w:numId="45">
    <w:abstractNumId w:val="8"/>
  </w:num>
  <w:num w:numId="46">
    <w:abstractNumId w:val="38"/>
  </w:num>
  <w:num w:numId="47">
    <w:abstractNumId w:val="4"/>
  </w:num>
  <w:num w:numId="48">
    <w:abstractNumId w:val="1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5F48"/>
    <w:rsid w:val="000056DD"/>
    <w:rsid w:val="000056EC"/>
    <w:rsid w:val="00005C3C"/>
    <w:rsid w:val="000070F2"/>
    <w:rsid w:val="000071D8"/>
    <w:rsid w:val="00007B8C"/>
    <w:rsid w:val="000110B8"/>
    <w:rsid w:val="00011E18"/>
    <w:rsid w:val="000123E1"/>
    <w:rsid w:val="00013688"/>
    <w:rsid w:val="00014C36"/>
    <w:rsid w:val="00014F37"/>
    <w:rsid w:val="00014F95"/>
    <w:rsid w:val="00015214"/>
    <w:rsid w:val="00015340"/>
    <w:rsid w:val="00015EC3"/>
    <w:rsid w:val="000160AC"/>
    <w:rsid w:val="00016742"/>
    <w:rsid w:val="00016F9B"/>
    <w:rsid w:val="000178FA"/>
    <w:rsid w:val="00017BF1"/>
    <w:rsid w:val="00017E9C"/>
    <w:rsid w:val="0002081A"/>
    <w:rsid w:val="000213EE"/>
    <w:rsid w:val="0002155F"/>
    <w:rsid w:val="00021879"/>
    <w:rsid w:val="00022B58"/>
    <w:rsid w:val="00024EC1"/>
    <w:rsid w:val="00027343"/>
    <w:rsid w:val="000274BF"/>
    <w:rsid w:val="00030940"/>
    <w:rsid w:val="00030FC7"/>
    <w:rsid w:val="00032284"/>
    <w:rsid w:val="0003231F"/>
    <w:rsid w:val="00032BD3"/>
    <w:rsid w:val="000333F2"/>
    <w:rsid w:val="00033675"/>
    <w:rsid w:val="00033BFC"/>
    <w:rsid w:val="00033C60"/>
    <w:rsid w:val="00034449"/>
    <w:rsid w:val="00037971"/>
    <w:rsid w:val="0004040E"/>
    <w:rsid w:val="00040C5D"/>
    <w:rsid w:val="00042982"/>
    <w:rsid w:val="00042A4F"/>
    <w:rsid w:val="00043E31"/>
    <w:rsid w:val="0004527F"/>
    <w:rsid w:val="00045CC7"/>
    <w:rsid w:val="00047359"/>
    <w:rsid w:val="00047FD3"/>
    <w:rsid w:val="00050B53"/>
    <w:rsid w:val="00051CF8"/>
    <w:rsid w:val="000529E6"/>
    <w:rsid w:val="00052AA0"/>
    <w:rsid w:val="00053F99"/>
    <w:rsid w:val="00053FC9"/>
    <w:rsid w:val="000549D2"/>
    <w:rsid w:val="00055951"/>
    <w:rsid w:val="00055A47"/>
    <w:rsid w:val="00055AD5"/>
    <w:rsid w:val="00056D60"/>
    <w:rsid w:val="00057E85"/>
    <w:rsid w:val="00057FA3"/>
    <w:rsid w:val="000608EF"/>
    <w:rsid w:val="00061EED"/>
    <w:rsid w:val="000622B2"/>
    <w:rsid w:val="00062980"/>
    <w:rsid w:val="00062E97"/>
    <w:rsid w:val="000636CD"/>
    <w:rsid w:val="00064654"/>
    <w:rsid w:val="0006483F"/>
    <w:rsid w:val="000661E5"/>
    <w:rsid w:val="00066FD9"/>
    <w:rsid w:val="00070325"/>
    <w:rsid w:val="00070898"/>
    <w:rsid w:val="00071E64"/>
    <w:rsid w:val="0007234B"/>
    <w:rsid w:val="00073387"/>
    <w:rsid w:val="00073B0F"/>
    <w:rsid w:val="00073C70"/>
    <w:rsid w:val="00073EEC"/>
    <w:rsid w:val="0007485F"/>
    <w:rsid w:val="00075F14"/>
    <w:rsid w:val="0007725D"/>
    <w:rsid w:val="0008025D"/>
    <w:rsid w:val="000803AA"/>
    <w:rsid w:val="000815FC"/>
    <w:rsid w:val="0008233E"/>
    <w:rsid w:val="00083933"/>
    <w:rsid w:val="000858E3"/>
    <w:rsid w:val="000859D6"/>
    <w:rsid w:val="000859DB"/>
    <w:rsid w:val="000861DA"/>
    <w:rsid w:val="000861E0"/>
    <w:rsid w:val="000863BC"/>
    <w:rsid w:val="00086CB4"/>
    <w:rsid w:val="00086DF2"/>
    <w:rsid w:val="00087034"/>
    <w:rsid w:val="000872AC"/>
    <w:rsid w:val="000904EB"/>
    <w:rsid w:val="00090BCE"/>
    <w:rsid w:val="00091F50"/>
    <w:rsid w:val="0009271F"/>
    <w:rsid w:val="00092891"/>
    <w:rsid w:val="00092C6C"/>
    <w:rsid w:val="000935D8"/>
    <w:rsid w:val="00093BEC"/>
    <w:rsid w:val="0009651B"/>
    <w:rsid w:val="00096BFD"/>
    <w:rsid w:val="00097702"/>
    <w:rsid w:val="00097A60"/>
    <w:rsid w:val="00097E67"/>
    <w:rsid w:val="00097EEB"/>
    <w:rsid w:val="000A07F4"/>
    <w:rsid w:val="000A0996"/>
    <w:rsid w:val="000A11E9"/>
    <w:rsid w:val="000A2119"/>
    <w:rsid w:val="000A22F0"/>
    <w:rsid w:val="000A2969"/>
    <w:rsid w:val="000A34F0"/>
    <w:rsid w:val="000A36E9"/>
    <w:rsid w:val="000A52CB"/>
    <w:rsid w:val="000A5320"/>
    <w:rsid w:val="000A5673"/>
    <w:rsid w:val="000A5FB0"/>
    <w:rsid w:val="000A65C9"/>
    <w:rsid w:val="000A6721"/>
    <w:rsid w:val="000A67EB"/>
    <w:rsid w:val="000A731A"/>
    <w:rsid w:val="000A7F6F"/>
    <w:rsid w:val="000B000C"/>
    <w:rsid w:val="000B188E"/>
    <w:rsid w:val="000B24F9"/>
    <w:rsid w:val="000B25BF"/>
    <w:rsid w:val="000B26AF"/>
    <w:rsid w:val="000B2A5F"/>
    <w:rsid w:val="000B3B10"/>
    <w:rsid w:val="000B4448"/>
    <w:rsid w:val="000B5BC8"/>
    <w:rsid w:val="000B610E"/>
    <w:rsid w:val="000B62D5"/>
    <w:rsid w:val="000B6A2E"/>
    <w:rsid w:val="000B6AFB"/>
    <w:rsid w:val="000B798E"/>
    <w:rsid w:val="000B7B27"/>
    <w:rsid w:val="000B7BDF"/>
    <w:rsid w:val="000B7E0A"/>
    <w:rsid w:val="000C01EB"/>
    <w:rsid w:val="000C03CD"/>
    <w:rsid w:val="000C09AB"/>
    <w:rsid w:val="000C0C62"/>
    <w:rsid w:val="000C0F63"/>
    <w:rsid w:val="000C19EE"/>
    <w:rsid w:val="000C1C18"/>
    <w:rsid w:val="000C1D2E"/>
    <w:rsid w:val="000C24FA"/>
    <w:rsid w:val="000C3A37"/>
    <w:rsid w:val="000C3C1C"/>
    <w:rsid w:val="000C430E"/>
    <w:rsid w:val="000C44B4"/>
    <w:rsid w:val="000C5FC9"/>
    <w:rsid w:val="000C6831"/>
    <w:rsid w:val="000C6FB4"/>
    <w:rsid w:val="000C76E1"/>
    <w:rsid w:val="000C79C4"/>
    <w:rsid w:val="000D01C7"/>
    <w:rsid w:val="000D137A"/>
    <w:rsid w:val="000D3443"/>
    <w:rsid w:val="000D356F"/>
    <w:rsid w:val="000D4252"/>
    <w:rsid w:val="000D4B6C"/>
    <w:rsid w:val="000D4F20"/>
    <w:rsid w:val="000D5B43"/>
    <w:rsid w:val="000E13B7"/>
    <w:rsid w:val="000E1981"/>
    <w:rsid w:val="000E23A4"/>
    <w:rsid w:val="000E24D0"/>
    <w:rsid w:val="000E3897"/>
    <w:rsid w:val="000E6D48"/>
    <w:rsid w:val="000E6DB0"/>
    <w:rsid w:val="000F1127"/>
    <w:rsid w:val="000F1152"/>
    <w:rsid w:val="000F275C"/>
    <w:rsid w:val="000F3177"/>
    <w:rsid w:val="000F3EBE"/>
    <w:rsid w:val="000F42B2"/>
    <w:rsid w:val="000F4BE0"/>
    <w:rsid w:val="000F6098"/>
    <w:rsid w:val="000F669B"/>
    <w:rsid w:val="000F69FE"/>
    <w:rsid w:val="000F76E9"/>
    <w:rsid w:val="00100482"/>
    <w:rsid w:val="00102E2D"/>
    <w:rsid w:val="0010332B"/>
    <w:rsid w:val="00103728"/>
    <w:rsid w:val="0010443B"/>
    <w:rsid w:val="001061FD"/>
    <w:rsid w:val="001067BF"/>
    <w:rsid w:val="001070BE"/>
    <w:rsid w:val="00107F85"/>
    <w:rsid w:val="001100CC"/>
    <w:rsid w:val="00110745"/>
    <w:rsid w:val="00110AD5"/>
    <w:rsid w:val="001119D9"/>
    <w:rsid w:val="00111CC9"/>
    <w:rsid w:val="00111E55"/>
    <w:rsid w:val="0011218A"/>
    <w:rsid w:val="00112590"/>
    <w:rsid w:val="00112843"/>
    <w:rsid w:val="00112CEB"/>
    <w:rsid w:val="001148A7"/>
    <w:rsid w:val="001158E6"/>
    <w:rsid w:val="00116451"/>
    <w:rsid w:val="001169E9"/>
    <w:rsid w:val="00116AC1"/>
    <w:rsid w:val="00116CD1"/>
    <w:rsid w:val="00116F78"/>
    <w:rsid w:val="001177DB"/>
    <w:rsid w:val="00120F12"/>
    <w:rsid w:val="00121232"/>
    <w:rsid w:val="00121C39"/>
    <w:rsid w:val="00121D4C"/>
    <w:rsid w:val="0012335B"/>
    <w:rsid w:val="00123925"/>
    <w:rsid w:val="0012408C"/>
    <w:rsid w:val="00124B84"/>
    <w:rsid w:val="00125146"/>
    <w:rsid w:val="00125886"/>
    <w:rsid w:val="00126E00"/>
    <w:rsid w:val="0013022D"/>
    <w:rsid w:val="00130564"/>
    <w:rsid w:val="00130B0C"/>
    <w:rsid w:val="00131049"/>
    <w:rsid w:val="00131781"/>
    <w:rsid w:val="001327E9"/>
    <w:rsid w:val="0013314C"/>
    <w:rsid w:val="00134364"/>
    <w:rsid w:val="001356BD"/>
    <w:rsid w:val="001373F7"/>
    <w:rsid w:val="0013763F"/>
    <w:rsid w:val="001378F0"/>
    <w:rsid w:val="00140B1A"/>
    <w:rsid w:val="00140D49"/>
    <w:rsid w:val="00141989"/>
    <w:rsid w:val="0014264F"/>
    <w:rsid w:val="00143953"/>
    <w:rsid w:val="001444A0"/>
    <w:rsid w:val="001447AD"/>
    <w:rsid w:val="0014566E"/>
    <w:rsid w:val="00146A28"/>
    <w:rsid w:val="001479EF"/>
    <w:rsid w:val="00147EF4"/>
    <w:rsid w:val="001501FA"/>
    <w:rsid w:val="0015071C"/>
    <w:rsid w:val="00150BF4"/>
    <w:rsid w:val="00150F5B"/>
    <w:rsid w:val="001512DF"/>
    <w:rsid w:val="00151FD0"/>
    <w:rsid w:val="0015284E"/>
    <w:rsid w:val="00153DAF"/>
    <w:rsid w:val="00153F55"/>
    <w:rsid w:val="00154158"/>
    <w:rsid w:val="00154584"/>
    <w:rsid w:val="00155A0E"/>
    <w:rsid w:val="0015610F"/>
    <w:rsid w:val="00156A7A"/>
    <w:rsid w:val="00157BBF"/>
    <w:rsid w:val="001600EF"/>
    <w:rsid w:val="001607D2"/>
    <w:rsid w:val="00160A45"/>
    <w:rsid w:val="00160AC3"/>
    <w:rsid w:val="001611E5"/>
    <w:rsid w:val="0016152E"/>
    <w:rsid w:val="001619F4"/>
    <w:rsid w:val="00162199"/>
    <w:rsid w:val="00162884"/>
    <w:rsid w:val="0016314E"/>
    <w:rsid w:val="001638CD"/>
    <w:rsid w:val="00163BCF"/>
    <w:rsid w:val="00164A44"/>
    <w:rsid w:val="0016514C"/>
    <w:rsid w:val="001658DB"/>
    <w:rsid w:val="00166BC3"/>
    <w:rsid w:val="00166EFC"/>
    <w:rsid w:val="0017051E"/>
    <w:rsid w:val="001706CD"/>
    <w:rsid w:val="00170C33"/>
    <w:rsid w:val="00171765"/>
    <w:rsid w:val="00172B01"/>
    <w:rsid w:val="00172F39"/>
    <w:rsid w:val="0017440C"/>
    <w:rsid w:val="0017579A"/>
    <w:rsid w:val="00175882"/>
    <w:rsid w:val="00176322"/>
    <w:rsid w:val="00176697"/>
    <w:rsid w:val="00176A4C"/>
    <w:rsid w:val="001800FD"/>
    <w:rsid w:val="00181FFD"/>
    <w:rsid w:val="00182301"/>
    <w:rsid w:val="00182B6D"/>
    <w:rsid w:val="0018339F"/>
    <w:rsid w:val="0018396E"/>
    <w:rsid w:val="00183A35"/>
    <w:rsid w:val="00185363"/>
    <w:rsid w:val="0018548C"/>
    <w:rsid w:val="00185F32"/>
    <w:rsid w:val="00186492"/>
    <w:rsid w:val="00186623"/>
    <w:rsid w:val="00186648"/>
    <w:rsid w:val="00186A1B"/>
    <w:rsid w:val="001871FB"/>
    <w:rsid w:val="00187265"/>
    <w:rsid w:val="00187416"/>
    <w:rsid w:val="0018777F"/>
    <w:rsid w:val="00187E2C"/>
    <w:rsid w:val="001905C3"/>
    <w:rsid w:val="0019078B"/>
    <w:rsid w:val="00191A66"/>
    <w:rsid w:val="001925BE"/>
    <w:rsid w:val="00192B50"/>
    <w:rsid w:val="001931ED"/>
    <w:rsid w:val="00193D36"/>
    <w:rsid w:val="00193D54"/>
    <w:rsid w:val="0019406C"/>
    <w:rsid w:val="001943AF"/>
    <w:rsid w:val="00194E9C"/>
    <w:rsid w:val="00194FA3"/>
    <w:rsid w:val="001954D4"/>
    <w:rsid w:val="00195831"/>
    <w:rsid w:val="00196CBE"/>
    <w:rsid w:val="00197472"/>
    <w:rsid w:val="001974D0"/>
    <w:rsid w:val="00197FF6"/>
    <w:rsid w:val="001A0538"/>
    <w:rsid w:val="001A071D"/>
    <w:rsid w:val="001A0A07"/>
    <w:rsid w:val="001A166B"/>
    <w:rsid w:val="001A24AA"/>
    <w:rsid w:val="001A27FC"/>
    <w:rsid w:val="001A54BE"/>
    <w:rsid w:val="001A5FB3"/>
    <w:rsid w:val="001A60AB"/>
    <w:rsid w:val="001A6694"/>
    <w:rsid w:val="001A6C2A"/>
    <w:rsid w:val="001A6FC8"/>
    <w:rsid w:val="001A7E8E"/>
    <w:rsid w:val="001B0C0E"/>
    <w:rsid w:val="001B0DBC"/>
    <w:rsid w:val="001B0E10"/>
    <w:rsid w:val="001B119C"/>
    <w:rsid w:val="001B259F"/>
    <w:rsid w:val="001B272A"/>
    <w:rsid w:val="001B27B6"/>
    <w:rsid w:val="001B2826"/>
    <w:rsid w:val="001B2EB6"/>
    <w:rsid w:val="001B4432"/>
    <w:rsid w:val="001B4675"/>
    <w:rsid w:val="001B575D"/>
    <w:rsid w:val="001B63BE"/>
    <w:rsid w:val="001B6711"/>
    <w:rsid w:val="001B743C"/>
    <w:rsid w:val="001B7B80"/>
    <w:rsid w:val="001C209A"/>
    <w:rsid w:val="001C2178"/>
    <w:rsid w:val="001C21D2"/>
    <w:rsid w:val="001C2DEB"/>
    <w:rsid w:val="001C5873"/>
    <w:rsid w:val="001C5DE6"/>
    <w:rsid w:val="001C5EBF"/>
    <w:rsid w:val="001C6C1F"/>
    <w:rsid w:val="001C6E79"/>
    <w:rsid w:val="001D0137"/>
    <w:rsid w:val="001D1E92"/>
    <w:rsid w:val="001D1F74"/>
    <w:rsid w:val="001D3EBE"/>
    <w:rsid w:val="001D4ED8"/>
    <w:rsid w:val="001D7A7A"/>
    <w:rsid w:val="001E00B6"/>
    <w:rsid w:val="001E059C"/>
    <w:rsid w:val="001E1475"/>
    <w:rsid w:val="001E3D4F"/>
    <w:rsid w:val="001E4D58"/>
    <w:rsid w:val="001E5331"/>
    <w:rsid w:val="001E5517"/>
    <w:rsid w:val="001E65E7"/>
    <w:rsid w:val="001E6749"/>
    <w:rsid w:val="001E6837"/>
    <w:rsid w:val="001E6B95"/>
    <w:rsid w:val="001E6C84"/>
    <w:rsid w:val="001E7684"/>
    <w:rsid w:val="001E76C2"/>
    <w:rsid w:val="001E7CED"/>
    <w:rsid w:val="001F0332"/>
    <w:rsid w:val="001F0CB2"/>
    <w:rsid w:val="001F2358"/>
    <w:rsid w:val="001F2A32"/>
    <w:rsid w:val="001F3109"/>
    <w:rsid w:val="001F3B6B"/>
    <w:rsid w:val="001F3D5B"/>
    <w:rsid w:val="001F42FF"/>
    <w:rsid w:val="001F46CB"/>
    <w:rsid w:val="001F4A9F"/>
    <w:rsid w:val="001F53E2"/>
    <w:rsid w:val="001F5675"/>
    <w:rsid w:val="001F5B83"/>
    <w:rsid w:val="001F5D86"/>
    <w:rsid w:val="001F66B8"/>
    <w:rsid w:val="001F6736"/>
    <w:rsid w:val="001F6B99"/>
    <w:rsid w:val="001F798B"/>
    <w:rsid w:val="001F7E59"/>
    <w:rsid w:val="00200936"/>
    <w:rsid w:val="00200C21"/>
    <w:rsid w:val="00200E09"/>
    <w:rsid w:val="00201F52"/>
    <w:rsid w:val="00202071"/>
    <w:rsid w:val="00202A7A"/>
    <w:rsid w:val="00202DCB"/>
    <w:rsid w:val="002034B0"/>
    <w:rsid w:val="00203991"/>
    <w:rsid w:val="002046FD"/>
    <w:rsid w:val="00205A0C"/>
    <w:rsid w:val="002060BB"/>
    <w:rsid w:val="00206A1C"/>
    <w:rsid w:val="00207250"/>
    <w:rsid w:val="00207BBF"/>
    <w:rsid w:val="00210BCD"/>
    <w:rsid w:val="00211743"/>
    <w:rsid w:val="002125B8"/>
    <w:rsid w:val="002140CE"/>
    <w:rsid w:val="002146D1"/>
    <w:rsid w:val="00214C14"/>
    <w:rsid w:val="00216C6D"/>
    <w:rsid w:val="00216C97"/>
    <w:rsid w:val="00216CFA"/>
    <w:rsid w:val="002175EC"/>
    <w:rsid w:val="002175F2"/>
    <w:rsid w:val="00217607"/>
    <w:rsid w:val="002178C5"/>
    <w:rsid w:val="00221141"/>
    <w:rsid w:val="00221271"/>
    <w:rsid w:val="00221BA0"/>
    <w:rsid w:val="00223131"/>
    <w:rsid w:val="00223DFB"/>
    <w:rsid w:val="002249A3"/>
    <w:rsid w:val="00224C72"/>
    <w:rsid w:val="00226D3E"/>
    <w:rsid w:val="00227722"/>
    <w:rsid w:val="00227AC0"/>
    <w:rsid w:val="00227C8F"/>
    <w:rsid w:val="00230B61"/>
    <w:rsid w:val="0023180B"/>
    <w:rsid w:val="002319E5"/>
    <w:rsid w:val="00232E75"/>
    <w:rsid w:val="0023358E"/>
    <w:rsid w:val="00235608"/>
    <w:rsid w:val="00236623"/>
    <w:rsid w:val="00236A8F"/>
    <w:rsid w:val="002372BF"/>
    <w:rsid w:val="00237469"/>
    <w:rsid w:val="0023795D"/>
    <w:rsid w:val="00240660"/>
    <w:rsid w:val="0024091A"/>
    <w:rsid w:val="00241734"/>
    <w:rsid w:val="0024183A"/>
    <w:rsid w:val="0024184B"/>
    <w:rsid w:val="00241D29"/>
    <w:rsid w:val="00244DC3"/>
    <w:rsid w:val="002456A3"/>
    <w:rsid w:val="00245DB9"/>
    <w:rsid w:val="002473F9"/>
    <w:rsid w:val="0024752C"/>
    <w:rsid w:val="00250C8A"/>
    <w:rsid w:val="00251C67"/>
    <w:rsid w:val="00251F3A"/>
    <w:rsid w:val="00252075"/>
    <w:rsid w:val="00252640"/>
    <w:rsid w:val="00252AC4"/>
    <w:rsid w:val="00252EFD"/>
    <w:rsid w:val="0025312F"/>
    <w:rsid w:val="002538A7"/>
    <w:rsid w:val="00254138"/>
    <w:rsid w:val="00254799"/>
    <w:rsid w:val="00255002"/>
    <w:rsid w:val="002553A3"/>
    <w:rsid w:val="00255F11"/>
    <w:rsid w:val="00255F81"/>
    <w:rsid w:val="0025689E"/>
    <w:rsid w:val="00260390"/>
    <w:rsid w:val="00260541"/>
    <w:rsid w:val="00260775"/>
    <w:rsid w:val="00260BCC"/>
    <w:rsid w:val="00261853"/>
    <w:rsid w:val="002618B9"/>
    <w:rsid w:val="00261EE0"/>
    <w:rsid w:val="00262537"/>
    <w:rsid w:val="002625FF"/>
    <w:rsid w:val="002629C1"/>
    <w:rsid w:val="00262B4B"/>
    <w:rsid w:val="0026393B"/>
    <w:rsid w:val="00263F05"/>
    <w:rsid w:val="00265243"/>
    <w:rsid w:val="00265F3D"/>
    <w:rsid w:val="002672C8"/>
    <w:rsid w:val="00267789"/>
    <w:rsid w:val="0027305C"/>
    <w:rsid w:val="00273ECF"/>
    <w:rsid w:val="00273FAD"/>
    <w:rsid w:val="00274DA7"/>
    <w:rsid w:val="00275BEA"/>
    <w:rsid w:val="0027610C"/>
    <w:rsid w:val="0027635F"/>
    <w:rsid w:val="002763F2"/>
    <w:rsid w:val="00280B52"/>
    <w:rsid w:val="00281FA4"/>
    <w:rsid w:val="00282C2E"/>
    <w:rsid w:val="00282F80"/>
    <w:rsid w:val="002831CB"/>
    <w:rsid w:val="0028486F"/>
    <w:rsid w:val="00284955"/>
    <w:rsid w:val="002851D1"/>
    <w:rsid w:val="002858D2"/>
    <w:rsid w:val="00285C53"/>
    <w:rsid w:val="002875DE"/>
    <w:rsid w:val="00287A7C"/>
    <w:rsid w:val="002904BE"/>
    <w:rsid w:val="00290F88"/>
    <w:rsid w:val="002918CC"/>
    <w:rsid w:val="00291A82"/>
    <w:rsid w:val="00291D71"/>
    <w:rsid w:val="00291E21"/>
    <w:rsid w:val="002921E7"/>
    <w:rsid w:val="00292790"/>
    <w:rsid w:val="002927D0"/>
    <w:rsid w:val="00292B64"/>
    <w:rsid w:val="0029522B"/>
    <w:rsid w:val="002960C7"/>
    <w:rsid w:val="00296E59"/>
    <w:rsid w:val="002A04E0"/>
    <w:rsid w:val="002A0698"/>
    <w:rsid w:val="002A0F24"/>
    <w:rsid w:val="002A10D1"/>
    <w:rsid w:val="002A1749"/>
    <w:rsid w:val="002A2579"/>
    <w:rsid w:val="002A26BD"/>
    <w:rsid w:val="002A4345"/>
    <w:rsid w:val="002A4413"/>
    <w:rsid w:val="002A5071"/>
    <w:rsid w:val="002A5668"/>
    <w:rsid w:val="002A5919"/>
    <w:rsid w:val="002A5956"/>
    <w:rsid w:val="002A610F"/>
    <w:rsid w:val="002A6595"/>
    <w:rsid w:val="002A6824"/>
    <w:rsid w:val="002A7578"/>
    <w:rsid w:val="002B0507"/>
    <w:rsid w:val="002B15E9"/>
    <w:rsid w:val="002B21BF"/>
    <w:rsid w:val="002B2482"/>
    <w:rsid w:val="002B528F"/>
    <w:rsid w:val="002B57DC"/>
    <w:rsid w:val="002B5969"/>
    <w:rsid w:val="002B7B1D"/>
    <w:rsid w:val="002C048E"/>
    <w:rsid w:val="002C1447"/>
    <w:rsid w:val="002C1BE2"/>
    <w:rsid w:val="002C22C2"/>
    <w:rsid w:val="002C2999"/>
    <w:rsid w:val="002C2D6F"/>
    <w:rsid w:val="002C3664"/>
    <w:rsid w:val="002C3DD5"/>
    <w:rsid w:val="002C4315"/>
    <w:rsid w:val="002C68B9"/>
    <w:rsid w:val="002C6ABC"/>
    <w:rsid w:val="002D0D5B"/>
    <w:rsid w:val="002D43BF"/>
    <w:rsid w:val="002D5A65"/>
    <w:rsid w:val="002D6212"/>
    <w:rsid w:val="002D65E4"/>
    <w:rsid w:val="002D6B4F"/>
    <w:rsid w:val="002D724F"/>
    <w:rsid w:val="002D75A4"/>
    <w:rsid w:val="002E01D9"/>
    <w:rsid w:val="002E1510"/>
    <w:rsid w:val="002E155F"/>
    <w:rsid w:val="002E1729"/>
    <w:rsid w:val="002E24DE"/>
    <w:rsid w:val="002E3286"/>
    <w:rsid w:val="002E4BA4"/>
    <w:rsid w:val="002E4F85"/>
    <w:rsid w:val="002E4FFE"/>
    <w:rsid w:val="002E58F0"/>
    <w:rsid w:val="002E5B2C"/>
    <w:rsid w:val="002E5E50"/>
    <w:rsid w:val="002E6069"/>
    <w:rsid w:val="002E6AF5"/>
    <w:rsid w:val="002E7538"/>
    <w:rsid w:val="002E7997"/>
    <w:rsid w:val="002F03B1"/>
    <w:rsid w:val="002F06B2"/>
    <w:rsid w:val="002F084A"/>
    <w:rsid w:val="002F129E"/>
    <w:rsid w:val="002F1985"/>
    <w:rsid w:val="002F2870"/>
    <w:rsid w:val="002F28DC"/>
    <w:rsid w:val="002F36BC"/>
    <w:rsid w:val="002F414B"/>
    <w:rsid w:val="002F442E"/>
    <w:rsid w:val="002F4DA2"/>
    <w:rsid w:val="002F530C"/>
    <w:rsid w:val="002F5B55"/>
    <w:rsid w:val="002F6E0E"/>
    <w:rsid w:val="002F77E0"/>
    <w:rsid w:val="0030118C"/>
    <w:rsid w:val="0030155E"/>
    <w:rsid w:val="00302655"/>
    <w:rsid w:val="003035A0"/>
    <w:rsid w:val="003053A8"/>
    <w:rsid w:val="00305982"/>
    <w:rsid w:val="00306659"/>
    <w:rsid w:val="0030683F"/>
    <w:rsid w:val="003071A0"/>
    <w:rsid w:val="003075BC"/>
    <w:rsid w:val="003076C1"/>
    <w:rsid w:val="003079E8"/>
    <w:rsid w:val="0031012B"/>
    <w:rsid w:val="003136C9"/>
    <w:rsid w:val="003140BE"/>
    <w:rsid w:val="0031459D"/>
    <w:rsid w:val="003151DF"/>
    <w:rsid w:val="0031533B"/>
    <w:rsid w:val="00315748"/>
    <w:rsid w:val="00315CF5"/>
    <w:rsid w:val="00316B13"/>
    <w:rsid w:val="00316D4E"/>
    <w:rsid w:val="0031743B"/>
    <w:rsid w:val="00317FD0"/>
    <w:rsid w:val="003208AF"/>
    <w:rsid w:val="003212A2"/>
    <w:rsid w:val="0032159D"/>
    <w:rsid w:val="003217E5"/>
    <w:rsid w:val="00321809"/>
    <w:rsid w:val="00321A6E"/>
    <w:rsid w:val="003235DB"/>
    <w:rsid w:val="003237BE"/>
    <w:rsid w:val="003244A0"/>
    <w:rsid w:val="003264DD"/>
    <w:rsid w:val="0032663C"/>
    <w:rsid w:val="00327231"/>
    <w:rsid w:val="00330233"/>
    <w:rsid w:val="003316F2"/>
    <w:rsid w:val="003319F4"/>
    <w:rsid w:val="00331AC9"/>
    <w:rsid w:val="003322C0"/>
    <w:rsid w:val="00332B3E"/>
    <w:rsid w:val="003337D9"/>
    <w:rsid w:val="003358C2"/>
    <w:rsid w:val="00335974"/>
    <w:rsid w:val="003363DC"/>
    <w:rsid w:val="00336519"/>
    <w:rsid w:val="003365DA"/>
    <w:rsid w:val="00336F85"/>
    <w:rsid w:val="00337143"/>
    <w:rsid w:val="003418A1"/>
    <w:rsid w:val="0034238A"/>
    <w:rsid w:val="0034265B"/>
    <w:rsid w:val="00342742"/>
    <w:rsid w:val="003433E2"/>
    <w:rsid w:val="00346C3C"/>
    <w:rsid w:val="003474C6"/>
    <w:rsid w:val="0034755D"/>
    <w:rsid w:val="003477F4"/>
    <w:rsid w:val="00347A0F"/>
    <w:rsid w:val="00350FC6"/>
    <w:rsid w:val="0035151D"/>
    <w:rsid w:val="00351809"/>
    <w:rsid w:val="0035246E"/>
    <w:rsid w:val="00352D7A"/>
    <w:rsid w:val="00352DE7"/>
    <w:rsid w:val="00354071"/>
    <w:rsid w:val="00354980"/>
    <w:rsid w:val="00357B97"/>
    <w:rsid w:val="00357F73"/>
    <w:rsid w:val="00360B20"/>
    <w:rsid w:val="00361049"/>
    <w:rsid w:val="00362733"/>
    <w:rsid w:val="00362C23"/>
    <w:rsid w:val="00363B1E"/>
    <w:rsid w:val="003643F7"/>
    <w:rsid w:val="00364A67"/>
    <w:rsid w:val="00364B1D"/>
    <w:rsid w:val="00364F96"/>
    <w:rsid w:val="00365123"/>
    <w:rsid w:val="00366379"/>
    <w:rsid w:val="00366422"/>
    <w:rsid w:val="003668C1"/>
    <w:rsid w:val="00366DCF"/>
    <w:rsid w:val="003671EF"/>
    <w:rsid w:val="003704BD"/>
    <w:rsid w:val="003708C5"/>
    <w:rsid w:val="00371294"/>
    <w:rsid w:val="00372E21"/>
    <w:rsid w:val="00373C37"/>
    <w:rsid w:val="003744D6"/>
    <w:rsid w:val="00374FF1"/>
    <w:rsid w:val="0037508F"/>
    <w:rsid w:val="00375C58"/>
    <w:rsid w:val="00376734"/>
    <w:rsid w:val="00376B32"/>
    <w:rsid w:val="00376CF4"/>
    <w:rsid w:val="003808F2"/>
    <w:rsid w:val="00381CDB"/>
    <w:rsid w:val="00382476"/>
    <w:rsid w:val="00382FDA"/>
    <w:rsid w:val="00383C22"/>
    <w:rsid w:val="003847AD"/>
    <w:rsid w:val="003857AF"/>
    <w:rsid w:val="00385BDD"/>
    <w:rsid w:val="00385F04"/>
    <w:rsid w:val="00386AA6"/>
    <w:rsid w:val="00386D7C"/>
    <w:rsid w:val="00387B04"/>
    <w:rsid w:val="003904BC"/>
    <w:rsid w:val="003905CF"/>
    <w:rsid w:val="00391725"/>
    <w:rsid w:val="00391751"/>
    <w:rsid w:val="00391E57"/>
    <w:rsid w:val="00391FB3"/>
    <w:rsid w:val="00392078"/>
    <w:rsid w:val="00392D6C"/>
    <w:rsid w:val="00393907"/>
    <w:rsid w:val="00394D26"/>
    <w:rsid w:val="003955D4"/>
    <w:rsid w:val="0039567D"/>
    <w:rsid w:val="00395EA3"/>
    <w:rsid w:val="00396328"/>
    <w:rsid w:val="0039695B"/>
    <w:rsid w:val="003969DF"/>
    <w:rsid w:val="00396DD5"/>
    <w:rsid w:val="00397401"/>
    <w:rsid w:val="0039787E"/>
    <w:rsid w:val="003A0563"/>
    <w:rsid w:val="003A1266"/>
    <w:rsid w:val="003A1B6A"/>
    <w:rsid w:val="003A231F"/>
    <w:rsid w:val="003A293B"/>
    <w:rsid w:val="003A2B4D"/>
    <w:rsid w:val="003A40DE"/>
    <w:rsid w:val="003A413F"/>
    <w:rsid w:val="003A4A58"/>
    <w:rsid w:val="003A5D2E"/>
    <w:rsid w:val="003A6023"/>
    <w:rsid w:val="003A6500"/>
    <w:rsid w:val="003A6DB3"/>
    <w:rsid w:val="003B00B4"/>
    <w:rsid w:val="003B050E"/>
    <w:rsid w:val="003B09A8"/>
    <w:rsid w:val="003B1E20"/>
    <w:rsid w:val="003B2039"/>
    <w:rsid w:val="003B2AAA"/>
    <w:rsid w:val="003B3558"/>
    <w:rsid w:val="003B35AF"/>
    <w:rsid w:val="003B3A10"/>
    <w:rsid w:val="003B514C"/>
    <w:rsid w:val="003B5346"/>
    <w:rsid w:val="003B7309"/>
    <w:rsid w:val="003B758D"/>
    <w:rsid w:val="003C064B"/>
    <w:rsid w:val="003C0893"/>
    <w:rsid w:val="003C1905"/>
    <w:rsid w:val="003C3238"/>
    <w:rsid w:val="003C46AB"/>
    <w:rsid w:val="003C4E7F"/>
    <w:rsid w:val="003C5CB0"/>
    <w:rsid w:val="003C6A60"/>
    <w:rsid w:val="003C7CA0"/>
    <w:rsid w:val="003D00D2"/>
    <w:rsid w:val="003D0478"/>
    <w:rsid w:val="003D0F66"/>
    <w:rsid w:val="003D1773"/>
    <w:rsid w:val="003D1B85"/>
    <w:rsid w:val="003D1FC4"/>
    <w:rsid w:val="003D265A"/>
    <w:rsid w:val="003D37DA"/>
    <w:rsid w:val="003D3FD0"/>
    <w:rsid w:val="003D46D5"/>
    <w:rsid w:val="003D6026"/>
    <w:rsid w:val="003D6289"/>
    <w:rsid w:val="003D661D"/>
    <w:rsid w:val="003E09BA"/>
    <w:rsid w:val="003E0D79"/>
    <w:rsid w:val="003E1846"/>
    <w:rsid w:val="003E1FBD"/>
    <w:rsid w:val="003E27E8"/>
    <w:rsid w:val="003E2884"/>
    <w:rsid w:val="003E2A13"/>
    <w:rsid w:val="003E2E9E"/>
    <w:rsid w:val="003E3372"/>
    <w:rsid w:val="003E34A5"/>
    <w:rsid w:val="003E3834"/>
    <w:rsid w:val="003E434C"/>
    <w:rsid w:val="003E4D4C"/>
    <w:rsid w:val="003E6C9E"/>
    <w:rsid w:val="003E75C7"/>
    <w:rsid w:val="003E7646"/>
    <w:rsid w:val="003E7842"/>
    <w:rsid w:val="003F1BD6"/>
    <w:rsid w:val="003F282D"/>
    <w:rsid w:val="003F44EF"/>
    <w:rsid w:val="003F457C"/>
    <w:rsid w:val="003F5211"/>
    <w:rsid w:val="003F6197"/>
    <w:rsid w:val="003F630C"/>
    <w:rsid w:val="003F66CE"/>
    <w:rsid w:val="0040021B"/>
    <w:rsid w:val="00400DB6"/>
    <w:rsid w:val="00401150"/>
    <w:rsid w:val="004011BA"/>
    <w:rsid w:val="00401E9B"/>
    <w:rsid w:val="00402678"/>
    <w:rsid w:val="00402826"/>
    <w:rsid w:val="00402E7D"/>
    <w:rsid w:val="004031F1"/>
    <w:rsid w:val="00404140"/>
    <w:rsid w:val="00404DE8"/>
    <w:rsid w:val="004050C8"/>
    <w:rsid w:val="004058B7"/>
    <w:rsid w:val="0040595C"/>
    <w:rsid w:val="00405D98"/>
    <w:rsid w:val="00405FEF"/>
    <w:rsid w:val="00407B88"/>
    <w:rsid w:val="00407CA8"/>
    <w:rsid w:val="00407EF7"/>
    <w:rsid w:val="00411338"/>
    <w:rsid w:val="004127BC"/>
    <w:rsid w:val="00412CDE"/>
    <w:rsid w:val="004133CC"/>
    <w:rsid w:val="00413A14"/>
    <w:rsid w:val="00414500"/>
    <w:rsid w:val="004152DA"/>
    <w:rsid w:val="00416222"/>
    <w:rsid w:val="004162CA"/>
    <w:rsid w:val="00416757"/>
    <w:rsid w:val="004175B5"/>
    <w:rsid w:val="00417AE0"/>
    <w:rsid w:val="00417FE1"/>
    <w:rsid w:val="00420474"/>
    <w:rsid w:val="00421118"/>
    <w:rsid w:val="0042283D"/>
    <w:rsid w:val="00423142"/>
    <w:rsid w:val="00423983"/>
    <w:rsid w:val="00423FCE"/>
    <w:rsid w:val="00424B38"/>
    <w:rsid w:val="00424BA5"/>
    <w:rsid w:val="004251DA"/>
    <w:rsid w:val="00425397"/>
    <w:rsid w:val="00425574"/>
    <w:rsid w:val="0042655E"/>
    <w:rsid w:val="0042692C"/>
    <w:rsid w:val="00427979"/>
    <w:rsid w:val="00427D29"/>
    <w:rsid w:val="00430317"/>
    <w:rsid w:val="0043048C"/>
    <w:rsid w:val="004308A4"/>
    <w:rsid w:val="00430D99"/>
    <w:rsid w:val="00431119"/>
    <w:rsid w:val="0043239B"/>
    <w:rsid w:val="00434463"/>
    <w:rsid w:val="00434C51"/>
    <w:rsid w:val="00436A06"/>
    <w:rsid w:val="00437161"/>
    <w:rsid w:val="0044086E"/>
    <w:rsid w:val="0044094A"/>
    <w:rsid w:val="0044095B"/>
    <w:rsid w:val="00440A4D"/>
    <w:rsid w:val="00442F15"/>
    <w:rsid w:val="00443DCB"/>
    <w:rsid w:val="00444DBC"/>
    <w:rsid w:val="004466CA"/>
    <w:rsid w:val="00446C89"/>
    <w:rsid w:val="00446DBA"/>
    <w:rsid w:val="00447D08"/>
    <w:rsid w:val="00447D52"/>
    <w:rsid w:val="00450F7C"/>
    <w:rsid w:val="00451A15"/>
    <w:rsid w:val="00452BBA"/>
    <w:rsid w:val="004538F3"/>
    <w:rsid w:val="0045681A"/>
    <w:rsid w:val="004576E0"/>
    <w:rsid w:val="00457869"/>
    <w:rsid w:val="00457A2C"/>
    <w:rsid w:val="00457C41"/>
    <w:rsid w:val="00457CE3"/>
    <w:rsid w:val="00461677"/>
    <w:rsid w:val="00461D48"/>
    <w:rsid w:val="00463678"/>
    <w:rsid w:val="004638C0"/>
    <w:rsid w:val="00463ACE"/>
    <w:rsid w:val="00464021"/>
    <w:rsid w:val="00464854"/>
    <w:rsid w:val="00464F15"/>
    <w:rsid w:val="004652E1"/>
    <w:rsid w:val="0046536D"/>
    <w:rsid w:val="00465878"/>
    <w:rsid w:val="004659E5"/>
    <w:rsid w:val="0046777B"/>
    <w:rsid w:val="00467ECC"/>
    <w:rsid w:val="0047074F"/>
    <w:rsid w:val="00471169"/>
    <w:rsid w:val="00473173"/>
    <w:rsid w:val="0047358C"/>
    <w:rsid w:val="00473D54"/>
    <w:rsid w:val="00475B5E"/>
    <w:rsid w:val="00476691"/>
    <w:rsid w:val="00477742"/>
    <w:rsid w:val="00477F22"/>
    <w:rsid w:val="00480132"/>
    <w:rsid w:val="004804CA"/>
    <w:rsid w:val="00480E8B"/>
    <w:rsid w:val="004834CC"/>
    <w:rsid w:val="00484150"/>
    <w:rsid w:val="004846DE"/>
    <w:rsid w:val="00485615"/>
    <w:rsid w:val="00485822"/>
    <w:rsid w:val="00485FE3"/>
    <w:rsid w:val="00486696"/>
    <w:rsid w:val="00486D7E"/>
    <w:rsid w:val="00487C3F"/>
    <w:rsid w:val="00490D5B"/>
    <w:rsid w:val="00490D7D"/>
    <w:rsid w:val="004915E5"/>
    <w:rsid w:val="00491F0C"/>
    <w:rsid w:val="00492FDB"/>
    <w:rsid w:val="004930B3"/>
    <w:rsid w:val="00493B4D"/>
    <w:rsid w:val="00494913"/>
    <w:rsid w:val="00495A0B"/>
    <w:rsid w:val="00496D43"/>
    <w:rsid w:val="004A097E"/>
    <w:rsid w:val="004A0B23"/>
    <w:rsid w:val="004A0F7F"/>
    <w:rsid w:val="004A105A"/>
    <w:rsid w:val="004A1463"/>
    <w:rsid w:val="004A173D"/>
    <w:rsid w:val="004A19DD"/>
    <w:rsid w:val="004A2E24"/>
    <w:rsid w:val="004A347E"/>
    <w:rsid w:val="004A3CFF"/>
    <w:rsid w:val="004A43C6"/>
    <w:rsid w:val="004A5090"/>
    <w:rsid w:val="004A75FA"/>
    <w:rsid w:val="004B013D"/>
    <w:rsid w:val="004B0356"/>
    <w:rsid w:val="004B060C"/>
    <w:rsid w:val="004B0728"/>
    <w:rsid w:val="004B0C3E"/>
    <w:rsid w:val="004B194D"/>
    <w:rsid w:val="004B23BE"/>
    <w:rsid w:val="004B7418"/>
    <w:rsid w:val="004B7D50"/>
    <w:rsid w:val="004B7E4B"/>
    <w:rsid w:val="004C10DE"/>
    <w:rsid w:val="004C180F"/>
    <w:rsid w:val="004C212A"/>
    <w:rsid w:val="004C2A88"/>
    <w:rsid w:val="004C3C34"/>
    <w:rsid w:val="004C3CE0"/>
    <w:rsid w:val="004C4A83"/>
    <w:rsid w:val="004C4F67"/>
    <w:rsid w:val="004C5447"/>
    <w:rsid w:val="004C556F"/>
    <w:rsid w:val="004C6C5E"/>
    <w:rsid w:val="004C7287"/>
    <w:rsid w:val="004C74F8"/>
    <w:rsid w:val="004C77AE"/>
    <w:rsid w:val="004C78CB"/>
    <w:rsid w:val="004D051D"/>
    <w:rsid w:val="004D10F4"/>
    <w:rsid w:val="004D1386"/>
    <w:rsid w:val="004D172B"/>
    <w:rsid w:val="004D1A8E"/>
    <w:rsid w:val="004D1F6C"/>
    <w:rsid w:val="004D219B"/>
    <w:rsid w:val="004D273A"/>
    <w:rsid w:val="004D2AF8"/>
    <w:rsid w:val="004D30DA"/>
    <w:rsid w:val="004D3B4A"/>
    <w:rsid w:val="004D3EC7"/>
    <w:rsid w:val="004D4DB3"/>
    <w:rsid w:val="004D72FB"/>
    <w:rsid w:val="004E1275"/>
    <w:rsid w:val="004E12DD"/>
    <w:rsid w:val="004E16F9"/>
    <w:rsid w:val="004E1CF6"/>
    <w:rsid w:val="004E1EC8"/>
    <w:rsid w:val="004E2B66"/>
    <w:rsid w:val="004E2D80"/>
    <w:rsid w:val="004E2E70"/>
    <w:rsid w:val="004E304A"/>
    <w:rsid w:val="004E30B0"/>
    <w:rsid w:val="004E317F"/>
    <w:rsid w:val="004E3189"/>
    <w:rsid w:val="004E4075"/>
    <w:rsid w:val="004E4B1C"/>
    <w:rsid w:val="004E607E"/>
    <w:rsid w:val="004E77B2"/>
    <w:rsid w:val="004E7A67"/>
    <w:rsid w:val="004E7D11"/>
    <w:rsid w:val="004F0C5A"/>
    <w:rsid w:val="004F0E73"/>
    <w:rsid w:val="004F1050"/>
    <w:rsid w:val="004F1202"/>
    <w:rsid w:val="004F1B1C"/>
    <w:rsid w:val="004F3409"/>
    <w:rsid w:val="004F4C59"/>
    <w:rsid w:val="004F579B"/>
    <w:rsid w:val="004F69B3"/>
    <w:rsid w:val="004F74E8"/>
    <w:rsid w:val="004F7A7D"/>
    <w:rsid w:val="0050105E"/>
    <w:rsid w:val="005016D9"/>
    <w:rsid w:val="00502805"/>
    <w:rsid w:val="00503ABB"/>
    <w:rsid w:val="00503B99"/>
    <w:rsid w:val="00505005"/>
    <w:rsid w:val="00506582"/>
    <w:rsid w:val="005069BC"/>
    <w:rsid w:val="005069D8"/>
    <w:rsid w:val="00507029"/>
    <w:rsid w:val="005072F1"/>
    <w:rsid w:val="005103F9"/>
    <w:rsid w:val="0051067C"/>
    <w:rsid w:val="005109CD"/>
    <w:rsid w:val="005113BA"/>
    <w:rsid w:val="00511514"/>
    <w:rsid w:val="00511F1C"/>
    <w:rsid w:val="005120E2"/>
    <w:rsid w:val="005125BA"/>
    <w:rsid w:val="005134B3"/>
    <w:rsid w:val="00513CC4"/>
    <w:rsid w:val="00514262"/>
    <w:rsid w:val="00514B15"/>
    <w:rsid w:val="00515438"/>
    <w:rsid w:val="005165E4"/>
    <w:rsid w:val="00520584"/>
    <w:rsid w:val="0052076C"/>
    <w:rsid w:val="00520809"/>
    <w:rsid w:val="005210A2"/>
    <w:rsid w:val="005212AA"/>
    <w:rsid w:val="00521748"/>
    <w:rsid w:val="005219DC"/>
    <w:rsid w:val="005223E2"/>
    <w:rsid w:val="00522796"/>
    <w:rsid w:val="00522E27"/>
    <w:rsid w:val="00523266"/>
    <w:rsid w:val="00523FE1"/>
    <w:rsid w:val="0052446E"/>
    <w:rsid w:val="0052460F"/>
    <w:rsid w:val="00524B1A"/>
    <w:rsid w:val="00525A82"/>
    <w:rsid w:val="00532086"/>
    <w:rsid w:val="005323AD"/>
    <w:rsid w:val="00532FC0"/>
    <w:rsid w:val="00533593"/>
    <w:rsid w:val="00533C0D"/>
    <w:rsid w:val="00533F42"/>
    <w:rsid w:val="00534E25"/>
    <w:rsid w:val="0053535D"/>
    <w:rsid w:val="00535629"/>
    <w:rsid w:val="00535C7D"/>
    <w:rsid w:val="00537410"/>
    <w:rsid w:val="005374B1"/>
    <w:rsid w:val="00540EA9"/>
    <w:rsid w:val="00541565"/>
    <w:rsid w:val="00541586"/>
    <w:rsid w:val="005416AE"/>
    <w:rsid w:val="00542156"/>
    <w:rsid w:val="00543D88"/>
    <w:rsid w:val="005440D3"/>
    <w:rsid w:val="00547501"/>
    <w:rsid w:val="0054761C"/>
    <w:rsid w:val="00550F0D"/>
    <w:rsid w:val="005514B1"/>
    <w:rsid w:val="00551560"/>
    <w:rsid w:val="00552B40"/>
    <w:rsid w:val="00553CA6"/>
    <w:rsid w:val="00553D8D"/>
    <w:rsid w:val="0055403F"/>
    <w:rsid w:val="00554ADF"/>
    <w:rsid w:val="00555F7D"/>
    <w:rsid w:val="005570E7"/>
    <w:rsid w:val="00561413"/>
    <w:rsid w:val="00562260"/>
    <w:rsid w:val="00562858"/>
    <w:rsid w:val="005655AD"/>
    <w:rsid w:val="00566008"/>
    <w:rsid w:val="00566289"/>
    <w:rsid w:val="005675E2"/>
    <w:rsid w:val="00570408"/>
    <w:rsid w:val="0057043D"/>
    <w:rsid w:val="00570B96"/>
    <w:rsid w:val="00570C8A"/>
    <w:rsid w:val="00571032"/>
    <w:rsid w:val="00571538"/>
    <w:rsid w:val="0057172B"/>
    <w:rsid w:val="00571C77"/>
    <w:rsid w:val="005721B4"/>
    <w:rsid w:val="005725CE"/>
    <w:rsid w:val="005738BE"/>
    <w:rsid w:val="00573909"/>
    <w:rsid w:val="0057587C"/>
    <w:rsid w:val="005758B0"/>
    <w:rsid w:val="005759C8"/>
    <w:rsid w:val="005765A3"/>
    <w:rsid w:val="005775A0"/>
    <w:rsid w:val="005775C3"/>
    <w:rsid w:val="00577E5F"/>
    <w:rsid w:val="00577FE8"/>
    <w:rsid w:val="005805A3"/>
    <w:rsid w:val="005805FD"/>
    <w:rsid w:val="005807C8"/>
    <w:rsid w:val="00580863"/>
    <w:rsid w:val="00581525"/>
    <w:rsid w:val="0058285B"/>
    <w:rsid w:val="00582DB5"/>
    <w:rsid w:val="0058359D"/>
    <w:rsid w:val="0058494B"/>
    <w:rsid w:val="00584AD1"/>
    <w:rsid w:val="00584BB5"/>
    <w:rsid w:val="00584CAA"/>
    <w:rsid w:val="00584DF4"/>
    <w:rsid w:val="00585639"/>
    <w:rsid w:val="00586CDE"/>
    <w:rsid w:val="0058782D"/>
    <w:rsid w:val="00590093"/>
    <w:rsid w:val="005910FA"/>
    <w:rsid w:val="005919ED"/>
    <w:rsid w:val="00591A46"/>
    <w:rsid w:val="00592257"/>
    <w:rsid w:val="00593527"/>
    <w:rsid w:val="00593680"/>
    <w:rsid w:val="005937F0"/>
    <w:rsid w:val="00594474"/>
    <w:rsid w:val="0059650A"/>
    <w:rsid w:val="005A000E"/>
    <w:rsid w:val="005A0416"/>
    <w:rsid w:val="005A13BC"/>
    <w:rsid w:val="005A175F"/>
    <w:rsid w:val="005A1BD5"/>
    <w:rsid w:val="005A1F56"/>
    <w:rsid w:val="005A2F6C"/>
    <w:rsid w:val="005A3C63"/>
    <w:rsid w:val="005A610B"/>
    <w:rsid w:val="005A6727"/>
    <w:rsid w:val="005A70CF"/>
    <w:rsid w:val="005A75CE"/>
    <w:rsid w:val="005B119B"/>
    <w:rsid w:val="005B307F"/>
    <w:rsid w:val="005B3684"/>
    <w:rsid w:val="005B5ADD"/>
    <w:rsid w:val="005B5D50"/>
    <w:rsid w:val="005B6260"/>
    <w:rsid w:val="005B6A2B"/>
    <w:rsid w:val="005C0888"/>
    <w:rsid w:val="005C0A1D"/>
    <w:rsid w:val="005C0C30"/>
    <w:rsid w:val="005C152D"/>
    <w:rsid w:val="005C244F"/>
    <w:rsid w:val="005C2F57"/>
    <w:rsid w:val="005C3969"/>
    <w:rsid w:val="005C407C"/>
    <w:rsid w:val="005C45BA"/>
    <w:rsid w:val="005C68BA"/>
    <w:rsid w:val="005C7B8F"/>
    <w:rsid w:val="005C7CA0"/>
    <w:rsid w:val="005D061C"/>
    <w:rsid w:val="005D15F0"/>
    <w:rsid w:val="005D19AE"/>
    <w:rsid w:val="005D1FDA"/>
    <w:rsid w:val="005D27DD"/>
    <w:rsid w:val="005D2E9A"/>
    <w:rsid w:val="005D3631"/>
    <w:rsid w:val="005D63E5"/>
    <w:rsid w:val="005D673A"/>
    <w:rsid w:val="005D6D6A"/>
    <w:rsid w:val="005D7E74"/>
    <w:rsid w:val="005E0630"/>
    <w:rsid w:val="005E0B90"/>
    <w:rsid w:val="005E1024"/>
    <w:rsid w:val="005E1762"/>
    <w:rsid w:val="005E2530"/>
    <w:rsid w:val="005E4458"/>
    <w:rsid w:val="005E44D7"/>
    <w:rsid w:val="005E4F02"/>
    <w:rsid w:val="005E70EF"/>
    <w:rsid w:val="005E71EC"/>
    <w:rsid w:val="005E79BB"/>
    <w:rsid w:val="005F0DDC"/>
    <w:rsid w:val="005F191B"/>
    <w:rsid w:val="005F299B"/>
    <w:rsid w:val="005F2B34"/>
    <w:rsid w:val="005F3525"/>
    <w:rsid w:val="005F3BF0"/>
    <w:rsid w:val="005F46FD"/>
    <w:rsid w:val="005F4EC1"/>
    <w:rsid w:val="005F5CE5"/>
    <w:rsid w:val="005F6039"/>
    <w:rsid w:val="005F644D"/>
    <w:rsid w:val="005F65E7"/>
    <w:rsid w:val="005F6A82"/>
    <w:rsid w:val="005F70E2"/>
    <w:rsid w:val="005F7D08"/>
    <w:rsid w:val="005F7D23"/>
    <w:rsid w:val="00600847"/>
    <w:rsid w:val="006011AB"/>
    <w:rsid w:val="006012BB"/>
    <w:rsid w:val="00601AD7"/>
    <w:rsid w:val="00602045"/>
    <w:rsid w:val="006028FA"/>
    <w:rsid w:val="006032F5"/>
    <w:rsid w:val="00603C0E"/>
    <w:rsid w:val="0060517B"/>
    <w:rsid w:val="006052F1"/>
    <w:rsid w:val="0060542A"/>
    <w:rsid w:val="0060565B"/>
    <w:rsid w:val="006058DE"/>
    <w:rsid w:val="00606BC5"/>
    <w:rsid w:val="006109F0"/>
    <w:rsid w:val="00611650"/>
    <w:rsid w:val="0061214F"/>
    <w:rsid w:val="006128AF"/>
    <w:rsid w:val="006128F2"/>
    <w:rsid w:val="006130E8"/>
    <w:rsid w:val="00614AA7"/>
    <w:rsid w:val="00614E1E"/>
    <w:rsid w:val="00616252"/>
    <w:rsid w:val="00616D48"/>
    <w:rsid w:val="00617497"/>
    <w:rsid w:val="00617987"/>
    <w:rsid w:val="006205E7"/>
    <w:rsid w:val="006207A9"/>
    <w:rsid w:val="0062108F"/>
    <w:rsid w:val="00622838"/>
    <w:rsid w:val="006233B9"/>
    <w:rsid w:val="00623E67"/>
    <w:rsid w:val="0062447B"/>
    <w:rsid w:val="006244C4"/>
    <w:rsid w:val="006247AA"/>
    <w:rsid w:val="00624C74"/>
    <w:rsid w:val="006256EE"/>
    <w:rsid w:val="00625CE0"/>
    <w:rsid w:val="00627013"/>
    <w:rsid w:val="006272EE"/>
    <w:rsid w:val="00627884"/>
    <w:rsid w:val="00627DF4"/>
    <w:rsid w:val="00627F99"/>
    <w:rsid w:val="0063024B"/>
    <w:rsid w:val="0063130D"/>
    <w:rsid w:val="0063132D"/>
    <w:rsid w:val="006316FB"/>
    <w:rsid w:val="00631B59"/>
    <w:rsid w:val="00631F37"/>
    <w:rsid w:val="006324D1"/>
    <w:rsid w:val="006325CE"/>
    <w:rsid w:val="006326DD"/>
    <w:rsid w:val="00633153"/>
    <w:rsid w:val="0063375D"/>
    <w:rsid w:val="00633944"/>
    <w:rsid w:val="0063486A"/>
    <w:rsid w:val="00635FD2"/>
    <w:rsid w:val="006360D9"/>
    <w:rsid w:val="0064038E"/>
    <w:rsid w:val="00640599"/>
    <w:rsid w:val="00641BB6"/>
    <w:rsid w:val="006428C5"/>
    <w:rsid w:val="0064346D"/>
    <w:rsid w:val="006436F9"/>
    <w:rsid w:val="00644A27"/>
    <w:rsid w:val="00644E57"/>
    <w:rsid w:val="00645316"/>
    <w:rsid w:val="00645E97"/>
    <w:rsid w:val="00646946"/>
    <w:rsid w:val="006477DF"/>
    <w:rsid w:val="006518DA"/>
    <w:rsid w:val="00651BD4"/>
    <w:rsid w:val="00651FD0"/>
    <w:rsid w:val="00652B14"/>
    <w:rsid w:val="00653F1A"/>
    <w:rsid w:val="00654881"/>
    <w:rsid w:val="00654EC7"/>
    <w:rsid w:val="006563FD"/>
    <w:rsid w:val="00656816"/>
    <w:rsid w:val="00656AA5"/>
    <w:rsid w:val="006575FB"/>
    <w:rsid w:val="0065777A"/>
    <w:rsid w:val="0065782D"/>
    <w:rsid w:val="00657CC0"/>
    <w:rsid w:val="0066021F"/>
    <w:rsid w:val="00660706"/>
    <w:rsid w:val="0066138A"/>
    <w:rsid w:val="00661C4F"/>
    <w:rsid w:val="0066371F"/>
    <w:rsid w:val="00663B19"/>
    <w:rsid w:val="00664BA3"/>
    <w:rsid w:val="00664FC1"/>
    <w:rsid w:val="006653F0"/>
    <w:rsid w:val="006665C9"/>
    <w:rsid w:val="0066660B"/>
    <w:rsid w:val="00666DD8"/>
    <w:rsid w:val="006672D1"/>
    <w:rsid w:val="00667785"/>
    <w:rsid w:val="00670C56"/>
    <w:rsid w:val="00670EF3"/>
    <w:rsid w:val="006714EE"/>
    <w:rsid w:val="00671844"/>
    <w:rsid w:val="00671D08"/>
    <w:rsid w:val="00671DE4"/>
    <w:rsid w:val="00671EBA"/>
    <w:rsid w:val="00671F15"/>
    <w:rsid w:val="00672F30"/>
    <w:rsid w:val="00673222"/>
    <w:rsid w:val="00675E0F"/>
    <w:rsid w:val="006763D8"/>
    <w:rsid w:val="0067699D"/>
    <w:rsid w:val="006773AD"/>
    <w:rsid w:val="00677AC1"/>
    <w:rsid w:val="00677E85"/>
    <w:rsid w:val="00680790"/>
    <w:rsid w:val="00680888"/>
    <w:rsid w:val="00682130"/>
    <w:rsid w:val="00682220"/>
    <w:rsid w:val="00682AB8"/>
    <w:rsid w:val="00683078"/>
    <w:rsid w:val="00683690"/>
    <w:rsid w:val="0068395E"/>
    <w:rsid w:val="00683ACF"/>
    <w:rsid w:val="0068492A"/>
    <w:rsid w:val="00684AC9"/>
    <w:rsid w:val="00684AE7"/>
    <w:rsid w:val="006850DB"/>
    <w:rsid w:val="00686049"/>
    <w:rsid w:val="00687C06"/>
    <w:rsid w:val="00687D13"/>
    <w:rsid w:val="00690291"/>
    <w:rsid w:val="006902A6"/>
    <w:rsid w:val="00690E2F"/>
    <w:rsid w:val="0069220C"/>
    <w:rsid w:val="00692E18"/>
    <w:rsid w:val="00693F9C"/>
    <w:rsid w:val="00694DC9"/>
    <w:rsid w:val="00695A08"/>
    <w:rsid w:val="0069603E"/>
    <w:rsid w:val="00697426"/>
    <w:rsid w:val="006977E7"/>
    <w:rsid w:val="006A0AB5"/>
    <w:rsid w:val="006A1527"/>
    <w:rsid w:val="006A1D16"/>
    <w:rsid w:val="006A1F2B"/>
    <w:rsid w:val="006A2004"/>
    <w:rsid w:val="006A323F"/>
    <w:rsid w:val="006A3D2A"/>
    <w:rsid w:val="006A446C"/>
    <w:rsid w:val="006A5265"/>
    <w:rsid w:val="006A5514"/>
    <w:rsid w:val="006A57A2"/>
    <w:rsid w:val="006A58FD"/>
    <w:rsid w:val="006A6702"/>
    <w:rsid w:val="006A69DF"/>
    <w:rsid w:val="006A7F9B"/>
    <w:rsid w:val="006B015E"/>
    <w:rsid w:val="006B09F0"/>
    <w:rsid w:val="006B1B15"/>
    <w:rsid w:val="006B1B40"/>
    <w:rsid w:val="006B2125"/>
    <w:rsid w:val="006B2F25"/>
    <w:rsid w:val="006B3897"/>
    <w:rsid w:val="006B3996"/>
    <w:rsid w:val="006B4E58"/>
    <w:rsid w:val="006B5CB0"/>
    <w:rsid w:val="006B641D"/>
    <w:rsid w:val="006B6729"/>
    <w:rsid w:val="006B6898"/>
    <w:rsid w:val="006B7066"/>
    <w:rsid w:val="006B73ED"/>
    <w:rsid w:val="006C248C"/>
    <w:rsid w:val="006C31E5"/>
    <w:rsid w:val="006C3A77"/>
    <w:rsid w:val="006C3B96"/>
    <w:rsid w:val="006C46EB"/>
    <w:rsid w:val="006C4E86"/>
    <w:rsid w:val="006C62C6"/>
    <w:rsid w:val="006C6840"/>
    <w:rsid w:val="006C69DA"/>
    <w:rsid w:val="006C76CF"/>
    <w:rsid w:val="006D00E9"/>
    <w:rsid w:val="006D0913"/>
    <w:rsid w:val="006D19E8"/>
    <w:rsid w:val="006D258E"/>
    <w:rsid w:val="006D26B7"/>
    <w:rsid w:val="006D275A"/>
    <w:rsid w:val="006D37ED"/>
    <w:rsid w:val="006D4179"/>
    <w:rsid w:val="006D57EA"/>
    <w:rsid w:val="006D5CE9"/>
    <w:rsid w:val="006D65D3"/>
    <w:rsid w:val="006D6B46"/>
    <w:rsid w:val="006D6F6F"/>
    <w:rsid w:val="006E00EC"/>
    <w:rsid w:val="006E114E"/>
    <w:rsid w:val="006E234B"/>
    <w:rsid w:val="006E2C7E"/>
    <w:rsid w:val="006E3F7A"/>
    <w:rsid w:val="006E42C4"/>
    <w:rsid w:val="006E4676"/>
    <w:rsid w:val="006E5DCE"/>
    <w:rsid w:val="006E60D9"/>
    <w:rsid w:val="006E6806"/>
    <w:rsid w:val="006F0597"/>
    <w:rsid w:val="006F11DF"/>
    <w:rsid w:val="006F1374"/>
    <w:rsid w:val="006F1596"/>
    <w:rsid w:val="006F18C3"/>
    <w:rsid w:val="006F1BA5"/>
    <w:rsid w:val="006F2D62"/>
    <w:rsid w:val="006F33B2"/>
    <w:rsid w:val="006F3614"/>
    <w:rsid w:val="006F39C7"/>
    <w:rsid w:val="006F42B7"/>
    <w:rsid w:val="006F5BAD"/>
    <w:rsid w:val="006F7011"/>
    <w:rsid w:val="006F71AC"/>
    <w:rsid w:val="006F734C"/>
    <w:rsid w:val="006F74E5"/>
    <w:rsid w:val="006F7A94"/>
    <w:rsid w:val="007001D3"/>
    <w:rsid w:val="00701492"/>
    <w:rsid w:val="00701EE9"/>
    <w:rsid w:val="00703935"/>
    <w:rsid w:val="007045E0"/>
    <w:rsid w:val="00707987"/>
    <w:rsid w:val="007079DB"/>
    <w:rsid w:val="007105F9"/>
    <w:rsid w:val="00711B03"/>
    <w:rsid w:val="007124F3"/>
    <w:rsid w:val="00712B8C"/>
    <w:rsid w:val="007132FC"/>
    <w:rsid w:val="007141E7"/>
    <w:rsid w:val="00714622"/>
    <w:rsid w:val="0071510E"/>
    <w:rsid w:val="00715652"/>
    <w:rsid w:val="00715A1B"/>
    <w:rsid w:val="00717C7E"/>
    <w:rsid w:val="00720D61"/>
    <w:rsid w:val="00721D30"/>
    <w:rsid w:val="00722303"/>
    <w:rsid w:val="00723EFD"/>
    <w:rsid w:val="00725674"/>
    <w:rsid w:val="0072583A"/>
    <w:rsid w:val="00725939"/>
    <w:rsid w:val="00725C3D"/>
    <w:rsid w:val="007300EC"/>
    <w:rsid w:val="007304B0"/>
    <w:rsid w:val="00730527"/>
    <w:rsid w:val="00731217"/>
    <w:rsid w:val="007322D5"/>
    <w:rsid w:val="00732407"/>
    <w:rsid w:val="007328AE"/>
    <w:rsid w:val="00735348"/>
    <w:rsid w:val="007360EF"/>
    <w:rsid w:val="007369A6"/>
    <w:rsid w:val="00737C42"/>
    <w:rsid w:val="00737CDB"/>
    <w:rsid w:val="007400C5"/>
    <w:rsid w:val="00741016"/>
    <w:rsid w:val="00741E36"/>
    <w:rsid w:val="007424D5"/>
    <w:rsid w:val="0074350C"/>
    <w:rsid w:val="00743CA6"/>
    <w:rsid w:val="007441DC"/>
    <w:rsid w:val="00745150"/>
    <w:rsid w:val="00745F03"/>
    <w:rsid w:val="007460B5"/>
    <w:rsid w:val="00746154"/>
    <w:rsid w:val="00750006"/>
    <w:rsid w:val="00752535"/>
    <w:rsid w:val="007531FA"/>
    <w:rsid w:val="007539B2"/>
    <w:rsid w:val="00754D77"/>
    <w:rsid w:val="00754E34"/>
    <w:rsid w:val="00754EC9"/>
    <w:rsid w:val="00754ED9"/>
    <w:rsid w:val="00757B78"/>
    <w:rsid w:val="00760E69"/>
    <w:rsid w:val="007621CB"/>
    <w:rsid w:val="0076295F"/>
    <w:rsid w:val="00762EF1"/>
    <w:rsid w:val="0076314A"/>
    <w:rsid w:val="00763D11"/>
    <w:rsid w:val="00764225"/>
    <w:rsid w:val="0076542E"/>
    <w:rsid w:val="00765B7D"/>
    <w:rsid w:val="00766FB6"/>
    <w:rsid w:val="0076722F"/>
    <w:rsid w:val="007677FB"/>
    <w:rsid w:val="00770CB2"/>
    <w:rsid w:val="00770F28"/>
    <w:rsid w:val="00771B7D"/>
    <w:rsid w:val="007732F5"/>
    <w:rsid w:val="00773C8F"/>
    <w:rsid w:val="00774164"/>
    <w:rsid w:val="00774682"/>
    <w:rsid w:val="00774FE7"/>
    <w:rsid w:val="007751DF"/>
    <w:rsid w:val="00775A89"/>
    <w:rsid w:val="00775CD2"/>
    <w:rsid w:val="0077610A"/>
    <w:rsid w:val="00776CA8"/>
    <w:rsid w:val="0077744C"/>
    <w:rsid w:val="00777491"/>
    <w:rsid w:val="00781199"/>
    <w:rsid w:val="007830EE"/>
    <w:rsid w:val="00783B3E"/>
    <w:rsid w:val="00784ACF"/>
    <w:rsid w:val="007851F0"/>
    <w:rsid w:val="00785624"/>
    <w:rsid w:val="00785A8B"/>
    <w:rsid w:val="00785C53"/>
    <w:rsid w:val="00786B67"/>
    <w:rsid w:val="00786BE0"/>
    <w:rsid w:val="007870A5"/>
    <w:rsid w:val="007872ED"/>
    <w:rsid w:val="00787305"/>
    <w:rsid w:val="00787BE2"/>
    <w:rsid w:val="007905F1"/>
    <w:rsid w:val="00790D58"/>
    <w:rsid w:val="00791B75"/>
    <w:rsid w:val="00791D81"/>
    <w:rsid w:val="00791EA4"/>
    <w:rsid w:val="00793B07"/>
    <w:rsid w:val="00793FA5"/>
    <w:rsid w:val="00795106"/>
    <w:rsid w:val="00795FA5"/>
    <w:rsid w:val="00796413"/>
    <w:rsid w:val="00796BC9"/>
    <w:rsid w:val="0079755D"/>
    <w:rsid w:val="0079770B"/>
    <w:rsid w:val="007979E4"/>
    <w:rsid w:val="00797AA5"/>
    <w:rsid w:val="00797B2E"/>
    <w:rsid w:val="007A14BC"/>
    <w:rsid w:val="007A234D"/>
    <w:rsid w:val="007A24DE"/>
    <w:rsid w:val="007A40FD"/>
    <w:rsid w:val="007A4F56"/>
    <w:rsid w:val="007A6011"/>
    <w:rsid w:val="007A636F"/>
    <w:rsid w:val="007A7517"/>
    <w:rsid w:val="007A7675"/>
    <w:rsid w:val="007B2F23"/>
    <w:rsid w:val="007B40A4"/>
    <w:rsid w:val="007B4518"/>
    <w:rsid w:val="007B5D6B"/>
    <w:rsid w:val="007B61AE"/>
    <w:rsid w:val="007B6E43"/>
    <w:rsid w:val="007B7237"/>
    <w:rsid w:val="007B7454"/>
    <w:rsid w:val="007C11C8"/>
    <w:rsid w:val="007C31B6"/>
    <w:rsid w:val="007C33DA"/>
    <w:rsid w:val="007C3B54"/>
    <w:rsid w:val="007C44A3"/>
    <w:rsid w:val="007C558E"/>
    <w:rsid w:val="007D0B15"/>
    <w:rsid w:val="007D0C9F"/>
    <w:rsid w:val="007D1432"/>
    <w:rsid w:val="007D1572"/>
    <w:rsid w:val="007D1EB7"/>
    <w:rsid w:val="007D2763"/>
    <w:rsid w:val="007D37A4"/>
    <w:rsid w:val="007D46FC"/>
    <w:rsid w:val="007D4CE6"/>
    <w:rsid w:val="007D51E9"/>
    <w:rsid w:val="007D6CFD"/>
    <w:rsid w:val="007D76C8"/>
    <w:rsid w:val="007D7B83"/>
    <w:rsid w:val="007D7C58"/>
    <w:rsid w:val="007E0AF6"/>
    <w:rsid w:val="007E0DA4"/>
    <w:rsid w:val="007E2979"/>
    <w:rsid w:val="007E2F1C"/>
    <w:rsid w:val="007E41BA"/>
    <w:rsid w:val="007E5AEB"/>
    <w:rsid w:val="007E646E"/>
    <w:rsid w:val="007E73A4"/>
    <w:rsid w:val="007E778C"/>
    <w:rsid w:val="007E799D"/>
    <w:rsid w:val="007E7DA5"/>
    <w:rsid w:val="007F09ED"/>
    <w:rsid w:val="007F0E2F"/>
    <w:rsid w:val="007F25ED"/>
    <w:rsid w:val="007F3A39"/>
    <w:rsid w:val="007F4893"/>
    <w:rsid w:val="007F489E"/>
    <w:rsid w:val="007F51DC"/>
    <w:rsid w:val="008000FD"/>
    <w:rsid w:val="00800CBD"/>
    <w:rsid w:val="0080105A"/>
    <w:rsid w:val="0080178D"/>
    <w:rsid w:val="00801E52"/>
    <w:rsid w:val="008020CD"/>
    <w:rsid w:val="008029E1"/>
    <w:rsid w:val="00802B2A"/>
    <w:rsid w:val="00802D4A"/>
    <w:rsid w:val="00804068"/>
    <w:rsid w:val="008040A6"/>
    <w:rsid w:val="00804DE9"/>
    <w:rsid w:val="008055A6"/>
    <w:rsid w:val="00805A68"/>
    <w:rsid w:val="008109AD"/>
    <w:rsid w:val="00810A31"/>
    <w:rsid w:val="00810BA0"/>
    <w:rsid w:val="0081167C"/>
    <w:rsid w:val="0081280A"/>
    <w:rsid w:val="00812D82"/>
    <w:rsid w:val="0081338F"/>
    <w:rsid w:val="00813977"/>
    <w:rsid w:val="0081397C"/>
    <w:rsid w:val="008151A7"/>
    <w:rsid w:val="008157EA"/>
    <w:rsid w:val="00816F40"/>
    <w:rsid w:val="00817427"/>
    <w:rsid w:val="00820E5F"/>
    <w:rsid w:val="008217F5"/>
    <w:rsid w:val="00821AF0"/>
    <w:rsid w:val="00821BD4"/>
    <w:rsid w:val="0082200B"/>
    <w:rsid w:val="00822077"/>
    <w:rsid w:val="00822174"/>
    <w:rsid w:val="00822528"/>
    <w:rsid w:val="008227B6"/>
    <w:rsid w:val="00822C6A"/>
    <w:rsid w:val="0082640A"/>
    <w:rsid w:val="00826B58"/>
    <w:rsid w:val="00827B70"/>
    <w:rsid w:val="00827E77"/>
    <w:rsid w:val="0083070B"/>
    <w:rsid w:val="00830FC8"/>
    <w:rsid w:val="008313C0"/>
    <w:rsid w:val="00831C5A"/>
    <w:rsid w:val="00833B56"/>
    <w:rsid w:val="0083427C"/>
    <w:rsid w:val="00835CBB"/>
    <w:rsid w:val="00836138"/>
    <w:rsid w:val="00836B0B"/>
    <w:rsid w:val="00837983"/>
    <w:rsid w:val="00837A33"/>
    <w:rsid w:val="00837E74"/>
    <w:rsid w:val="00837F2A"/>
    <w:rsid w:val="00840711"/>
    <w:rsid w:val="00840837"/>
    <w:rsid w:val="00840F90"/>
    <w:rsid w:val="0084150C"/>
    <w:rsid w:val="00841604"/>
    <w:rsid w:val="00842605"/>
    <w:rsid w:val="00842DBD"/>
    <w:rsid w:val="00843448"/>
    <w:rsid w:val="00843583"/>
    <w:rsid w:val="00843CAB"/>
    <w:rsid w:val="0084449B"/>
    <w:rsid w:val="00844E39"/>
    <w:rsid w:val="008452C4"/>
    <w:rsid w:val="008453DD"/>
    <w:rsid w:val="00845A87"/>
    <w:rsid w:val="00846ACC"/>
    <w:rsid w:val="00847492"/>
    <w:rsid w:val="00850FFB"/>
    <w:rsid w:val="0085270A"/>
    <w:rsid w:val="00853EAD"/>
    <w:rsid w:val="0085575F"/>
    <w:rsid w:val="00855BCC"/>
    <w:rsid w:val="00855C3F"/>
    <w:rsid w:val="00855EBC"/>
    <w:rsid w:val="00856E53"/>
    <w:rsid w:val="00861CAB"/>
    <w:rsid w:val="0086442D"/>
    <w:rsid w:val="0086492B"/>
    <w:rsid w:val="00865315"/>
    <w:rsid w:val="00865C9B"/>
    <w:rsid w:val="008663F6"/>
    <w:rsid w:val="00867748"/>
    <w:rsid w:val="00867E71"/>
    <w:rsid w:val="00871FC6"/>
    <w:rsid w:val="008720BF"/>
    <w:rsid w:val="008736DE"/>
    <w:rsid w:val="008738ED"/>
    <w:rsid w:val="008757CF"/>
    <w:rsid w:val="00875BE7"/>
    <w:rsid w:val="008766A9"/>
    <w:rsid w:val="008771C5"/>
    <w:rsid w:val="0087769E"/>
    <w:rsid w:val="0088030D"/>
    <w:rsid w:val="00881095"/>
    <w:rsid w:val="008832EF"/>
    <w:rsid w:val="008835E6"/>
    <w:rsid w:val="00883E14"/>
    <w:rsid w:val="008851AE"/>
    <w:rsid w:val="00885662"/>
    <w:rsid w:val="00885A1D"/>
    <w:rsid w:val="00885E91"/>
    <w:rsid w:val="00885F53"/>
    <w:rsid w:val="00887BF3"/>
    <w:rsid w:val="008903D6"/>
    <w:rsid w:val="00890874"/>
    <w:rsid w:val="00891EA9"/>
    <w:rsid w:val="00892049"/>
    <w:rsid w:val="0089207B"/>
    <w:rsid w:val="008940B7"/>
    <w:rsid w:val="008943A1"/>
    <w:rsid w:val="00894698"/>
    <w:rsid w:val="00894846"/>
    <w:rsid w:val="008952D4"/>
    <w:rsid w:val="00895F0E"/>
    <w:rsid w:val="00897278"/>
    <w:rsid w:val="00897F5C"/>
    <w:rsid w:val="008A0366"/>
    <w:rsid w:val="008A07D8"/>
    <w:rsid w:val="008A0E2F"/>
    <w:rsid w:val="008A0E39"/>
    <w:rsid w:val="008A1750"/>
    <w:rsid w:val="008A2842"/>
    <w:rsid w:val="008A2F0A"/>
    <w:rsid w:val="008A3CD8"/>
    <w:rsid w:val="008A3E28"/>
    <w:rsid w:val="008A4056"/>
    <w:rsid w:val="008A4C0D"/>
    <w:rsid w:val="008A5954"/>
    <w:rsid w:val="008A5A77"/>
    <w:rsid w:val="008A7504"/>
    <w:rsid w:val="008B07CA"/>
    <w:rsid w:val="008B18E4"/>
    <w:rsid w:val="008B4E2B"/>
    <w:rsid w:val="008B5469"/>
    <w:rsid w:val="008B6024"/>
    <w:rsid w:val="008B6BB9"/>
    <w:rsid w:val="008B6EB7"/>
    <w:rsid w:val="008B7FD5"/>
    <w:rsid w:val="008C0339"/>
    <w:rsid w:val="008C1B5B"/>
    <w:rsid w:val="008C1C75"/>
    <w:rsid w:val="008C2E54"/>
    <w:rsid w:val="008C3165"/>
    <w:rsid w:val="008C3597"/>
    <w:rsid w:val="008C3897"/>
    <w:rsid w:val="008C39A1"/>
    <w:rsid w:val="008C3AC0"/>
    <w:rsid w:val="008C470F"/>
    <w:rsid w:val="008C50A1"/>
    <w:rsid w:val="008C65C0"/>
    <w:rsid w:val="008C76AE"/>
    <w:rsid w:val="008C7BC1"/>
    <w:rsid w:val="008C7DA9"/>
    <w:rsid w:val="008D0529"/>
    <w:rsid w:val="008D0B3C"/>
    <w:rsid w:val="008D177C"/>
    <w:rsid w:val="008D1F37"/>
    <w:rsid w:val="008D2DD6"/>
    <w:rsid w:val="008D35E8"/>
    <w:rsid w:val="008D4FEF"/>
    <w:rsid w:val="008D5E38"/>
    <w:rsid w:val="008D5F82"/>
    <w:rsid w:val="008D6497"/>
    <w:rsid w:val="008E0934"/>
    <w:rsid w:val="008E1940"/>
    <w:rsid w:val="008E2CD9"/>
    <w:rsid w:val="008E2DDC"/>
    <w:rsid w:val="008E2EDF"/>
    <w:rsid w:val="008E41E6"/>
    <w:rsid w:val="008E472D"/>
    <w:rsid w:val="008E4732"/>
    <w:rsid w:val="008E5523"/>
    <w:rsid w:val="008E754B"/>
    <w:rsid w:val="008E79AD"/>
    <w:rsid w:val="008E7B23"/>
    <w:rsid w:val="008F0250"/>
    <w:rsid w:val="008F0706"/>
    <w:rsid w:val="008F0A47"/>
    <w:rsid w:val="008F0DC2"/>
    <w:rsid w:val="008F282B"/>
    <w:rsid w:val="008F28CB"/>
    <w:rsid w:val="008F3002"/>
    <w:rsid w:val="008F31FA"/>
    <w:rsid w:val="008F33F3"/>
    <w:rsid w:val="008F574A"/>
    <w:rsid w:val="008F5822"/>
    <w:rsid w:val="008F5EEF"/>
    <w:rsid w:val="008F6D52"/>
    <w:rsid w:val="008F6E50"/>
    <w:rsid w:val="008F712A"/>
    <w:rsid w:val="008F7621"/>
    <w:rsid w:val="008F7A28"/>
    <w:rsid w:val="009006C3"/>
    <w:rsid w:val="0090085A"/>
    <w:rsid w:val="00900BC4"/>
    <w:rsid w:val="00900EB1"/>
    <w:rsid w:val="00901794"/>
    <w:rsid w:val="00901C5F"/>
    <w:rsid w:val="0090246B"/>
    <w:rsid w:val="0090295E"/>
    <w:rsid w:val="0090344F"/>
    <w:rsid w:val="00904ADD"/>
    <w:rsid w:val="00905B81"/>
    <w:rsid w:val="00905DDB"/>
    <w:rsid w:val="00905ECD"/>
    <w:rsid w:val="00905FF7"/>
    <w:rsid w:val="00906D1A"/>
    <w:rsid w:val="00907955"/>
    <w:rsid w:val="009105C0"/>
    <w:rsid w:val="009107F7"/>
    <w:rsid w:val="00911CBE"/>
    <w:rsid w:val="00912158"/>
    <w:rsid w:val="00912B01"/>
    <w:rsid w:val="00913DD8"/>
    <w:rsid w:val="009141B4"/>
    <w:rsid w:val="00914B5A"/>
    <w:rsid w:val="00914DE9"/>
    <w:rsid w:val="0091648F"/>
    <w:rsid w:val="00916A9D"/>
    <w:rsid w:val="00917010"/>
    <w:rsid w:val="0091714F"/>
    <w:rsid w:val="00920929"/>
    <w:rsid w:val="00920C61"/>
    <w:rsid w:val="009216F2"/>
    <w:rsid w:val="00921F66"/>
    <w:rsid w:val="00922037"/>
    <w:rsid w:val="00922398"/>
    <w:rsid w:val="00922707"/>
    <w:rsid w:val="009230CF"/>
    <w:rsid w:val="00924092"/>
    <w:rsid w:val="00924147"/>
    <w:rsid w:val="009249D5"/>
    <w:rsid w:val="00924FD5"/>
    <w:rsid w:val="009252DC"/>
    <w:rsid w:val="009253E2"/>
    <w:rsid w:val="009257EB"/>
    <w:rsid w:val="00925C4E"/>
    <w:rsid w:val="00925E65"/>
    <w:rsid w:val="009260D6"/>
    <w:rsid w:val="00927337"/>
    <w:rsid w:val="00927682"/>
    <w:rsid w:val="009307C0"/>
    <w:rsid w:val="009308A1"/>
    <w:rsid w:val="0093168A"/>
    <w:rsid w:val="00932337"/>
    <w:rsid w:val="009327BE"/>
    <w:rsid w:val="009333C3"/>
    <w:rsid w:val="0093353A"/>
    <w:rsid w:val="009335D2"/>
    <w:rsid w:val="0093456B"/>
    <w:rsid w:val="009357EB"/>
    <w:rsid w:val="009358BA"/>
    <w:rsid w:val="009362B0"/>
    <w:rsid w:val="00936602"/>
    <w:rsid w:val="00936914"/>
    <w:rsid w:val="00936989"/>
    <w:rsid w:val="00936FD0"/>
    <w:rsid w:val="009403F9"/>
    <w:rsid w:val="00940CA9"/>
    <w:rsid w:val="009411E8"/>
    <w:rsid w:val="009418C1"/>
    <w:rsid w:val="0094201E"/>
    <w:rsid w:val="009420FF"/>
    <w:rsid w:val="00943091"/>
    <w:rsid w:val="00944AD7"/>
    <w:rsid w:val="00944AEB"/>
    <w:rsid w:val="009450EC"/>
    <w:rsid w:val="00945C48"/>
    <w:rsid w:val="00945E4A"/>
    <w:rsid w:val="009475B5"/>
    <w:rsid w:val="0095019A"/>
    <w:rsid w:val="0095199E"/>
    <w:rsid w:val="00951FBE"/>
    <w:rsid w:val="0095241F"/>
    <w:rsid w:val="00953426"/>
    <w:rsid w:val="009536E7"/>
    <w:rsid w:val="009537DC"/>
    <w:rsid w:val="009545E3"/>
    <w:rsid w:val="00954992"/>
    <w:rsid w:val="00954C52"/>
    <w:rsid w:val="0095574E"/>
    <w:rsid w:val="0095586E"/>
    <w:rsid w:val="00956B47"/>
    <w:rsid w:val="00960B82"/>
    <w:rsid w:val="00961797"/>
    <w:rsid w:val="0096295D"/>
    <w:rsid w:val="009630B5"/>
    <w:rsid w:val="00963410"/>
    <w:rsid w:val="00964AB6"/>
    <w:rsid w:val="00965099"/>
    <w:rsid w:val="00966026"/>
    <w:rsid w:val="00966092"/>
    <w:rsid w:val="00970EA3"/>
    <w:rsid w:val="009711F6"/>
    <w:rsid w:val="009716F5"/>
    <w:rsid w:val="00971EB8"/>
    <w:rsid w:val="00971FC7"/>
    <w:rsid w:val="0097306D"/>
    <w:rsid w:val="00973B60"/>
    <w:rsid w:val="009741C2"/>
    <w:rsid w:val="00974902"/>
    <w:rsid w:val="00974EA5"/>
    <w:rsid w:val="00974F1A"/>
    <w:rsid w:val="00974F2C"/>
    <w:rsid w:val="00975D80"/>
    <w:rsid w:val="00981265"/>
    <w:rsid w:val="009837EC"/>
    <w:rsid w:val="0098445E"/>
    <w:rsid w:val="00985898"/>
    <w:rsid w:val="00985DC2"/>
    <w:rsid w:val="00986288"/>
    <w:rsid w:val="009863F4"/>
    <w:rsid w:val="009865AF"/>
    <w:rsid w:val="00987552"/>
    <w:rsid w:val="0098757A"/>
    <w:rsid w:val="00987E63"/>
    <w:rsid w:val="009907B0"/>
    <w:rsid w:val="00990C7F"/>
    <w:rsid w:val="00990D6C"/>
    <w:rsid w:val="00990E91"/>
    <w:rsid w:val="009917B4"/>
    <w:rsid w:val="00991E12"/>
    <w:rsid w:val="00992546"/>
    <w:rsid w:val="00992F2F"/>
    <w:rsid w:val="00993105"/>
    <w:rsid w:val="009937B3"/>
    <w:rsid w:val="00993BBF"/>
    <w:rsid w:val="00994CEA"/>
    <w:rsid w:val="009950CE"/>
    <w:rsid w:val="009962B8"/>
    <w:rsid w:val="009963B7"/>
    <w:rsid w:val="00996BFB"/>
    <w:rsid w:val="00996E72"/>
    <w:rsid w:val="009974C0"/>
    <w:rsid w:val="009A08D8"/>
    <w:rsid w:val="009A0C7A"/>
    <w:rsid w:val="009A14E2"/>
    <w:rsid w:val="009A1821"/>
    <w:rsid w:val="009A1C2A"/>
    <w:rsid w:val="009A1CD8"/>
    <w:rsid w:val="009A2746"/>
    <w:rsid w:val="009A33DA"/>
    <w:rsid w:val="009A3485"/>
    <w:rsid w:val="009A4589"/>
    <w:rsid w:val="009A45CB"/>
    <w:rsid w:val="009A4B2B"/>
    <w:rsid w:val="009A51C1"/>
    <w:rsid w:val="009A587A"/>
    <w:rsid w:val="009A6500"/>
    <w:rsid w:val="009A7174"/>
    <w:rsid w:val="009A71CB"/>
    <w:rsid w:val="009A7587"/>
    <w:rsid w:val="009B2A69"/>
    <w:rsid w:val="009B313F"/>
    <w:rsid w:val="009B355D"/>
    <w:rsid w:val="009B3C50"/>
    <w:rsid w:val="009B4CF7"/>
    <w:rsid w:val="009B4D6F"/>
    <w:rsid w:val="009B559C"/>
    <w:rsid w:val="009B5813"/>
    <w:rsid w:val="009B62EF"/>
    <w:rsid w:val="009B73FB"/>
    <w:rsid w:val="009C034E"/>
    <w:rsid w:val="009C0575"/>
    <w:rsid w:val="009C1010"/>
    <w:rsid w:val="009C13E9"/>
    <w:rsid w:val="009C1D8E"/>
    <w:rsid w:val="009C2129"/>
    <w:rsid w:val="009C2315"/>
    <w:rsid w:val="009C2C5F"/>
    <w:rsid w:val="009C30C3"/>
    <w:rsid w:val="009C3B54"/>
    <w:rsid w:val="009C4D8A"/>
    <w:rsid w:val="009C6326"/>
    <w:rsid w:val="009C7617"/>
    <w:rsid w:val="009D0B7F"/>
    <w:rsid w:val="009D1376"/>
    <w:rsid w:val="009D1803"/>
    <w:rsid w:val="009D220C"/>
    <w:rsid w:val="009D32AC"/>
    <w:rsid w:val="009D3499"/>
    <w:rsid w:val="009D3919"/>
    <w:rsid w:val="009D59CE"/>
    <w:rsid w:val="009D6852"/>
    <w:rsid w:val="009D6C87"/>
    <w:rsid w:val="009D6D99"/>
    <w:rsid w:val="009D76C1"/>
    <w:rsid w:val="009E0BD4"/>
    <w:rsid w:val="009E1431"/>
    <w:rsid w:val="009E16C2"/>
    <w:rsid w:val="009E1FA8"/>
    <w:rsid w:val="009E24AB"/>
    <w:rsid w:val="009E2E25"/>
    <w:rsid w:val="009E3821"/>
    <w:rsid w:val="009E3B2A"/>
    <w:rsid w:val="009E4E30"/>
    <w:rsid w:val="009E51A2"/>
    <w:rsid w:val="009E5A8E"/>
    <w:rsid w:val="009E60C0"/>
    <w:rsid w:val="009E681D"/>
    <w:rsid w:val="009E75A6"/>
    <w:rsid w:val="009E78D2"/>
    <w:rsid w:val="009F0116"/>
    <w:rsid w:val="009F1D95"/>
    <w:rsid w:val="009F1E0A"/>
    <w:rsid w:val="009F1FFA"/>
    <w:rsid w:val="009F21BE"/>
    <w:rsid w:val="009F2C73"/>
    <w:rsid w:val="009F4A29"/>
    <w:rsid w:val="009F4AC0"/>
    <w:rsid w:val="009F4C63"/>
    <w:rsid w:val="009F4CD2"/>
    <w:rsid w:val="009F5400"/>
    <w:rsid w:val="009F5DBB"/>
    <w:rsid w:val="009F5EBF"/>
    <w:rsid w:val="009F7041"/>
    <w:rsid w:val="009F75EB"/>
    <w:rsid w:val="00A01FF1"/>
    <w:rsid w:val="00A0208C"/>
    <w:rsid w:val="00A0234A"/>
    <w:rsid w:val="00A033C0"/>
    <w:rsid w:val="00A03DF8"/>
    <w:rsid w:val="00A0487C"/>
    <w:rsid w:val="00A04A12"/>
    <w:rsid w:val="00A04C85"/>
    <w:rsid w:val="00A0698B"/>
    <w:rsid w:val="00A07453"/>
    <w:rsid w:val="00A078A7"/>
    <w:rsid w:val="00A07DF3"/>
    <w:rsid w:val="00A10886"/>
    <w:rsid w:val="00A1124D"/>
    <w:rsid w:val="00A1131B"/>
    <w:rsid w:val="00A116DE"/>
    <w:rsid w:val="00A11F9B"/>
    <w:rsid w:val="00A12360"/>
    <w:rsid w:val="00A12507"/>
    <w:rsid w:val="00A13562"/>
    <w:rsid w:val="00A136F1"/>
    <w:rsid w:val="00A14988"/>
    <w:rsid w:val="00A17A7F"/>
    <w:rsid w:val="00A20186"/>
    <w:rsid w:val="00A21EA0"/>
    <w:rsid w:val="00A2211E"/>
    <w:rsid w:val="00A22525"/>
    <w:rsid w:val="00A22E3A"/>
    <w:rsid w:val="00A24240"/>
    <w:rsid w:val="00A24C6B"/>
    <w:rsid w:val="00A24CD8"/>
    <w:rsid w:val="00A24D2E"/>
    <w:rsid w:val="00A261F7"/>
    <w:rsid w:val="00A262FF"/>
    <w:rsid w:val="00A26496"/>
    <w:rsid w:val="00A2670E"/>
    <w:rsid w:val="00A27ACC"/>
    <w:rsid w:val="00A27D68"/>
    <w:rsid w:val="00A30AF6"/>
    <w:rsid w:val="00A3119E"/>
    <w:rsid w:val="00A314BA"/>
    <w:rsid w:val="00A325D4"/>
    <w:rsid w:val="00A33988"/>
    <w:rsid w:val="00A33CFE"/>
    <w:rsid w:val="00A344CB"/>
    <w:rsid w:val="00A3618B"/>
    <w:rsid w:val="00A40783"/>
    <w:rsid w:val="00A40F81"/>
    <w:rsid w:val="00A41768"/>
    <w:rsid w:val="00A41F2F"/>
    <w:rsid w:val="00A44CA2"/>
    <w:rsid w:val="00A4516C"/>
    <w:rsid w:val="00A4527C"/>
    <w:rsid w:val="00A46B4D"/>
    <w:rsid w:val="00A472F0"/>
    <w:rsid w:val="00A47585"/>
    <w:rsid w:val="00A501EA"/>
    <w:rsid w:val="00A5117A"/>
    <w:rsid w:val="00A51A29"/>
    <w:rsid w:val="00A528C4"/>
    <w:rsid w:val="00A54BBA"/>
    <w:rsid w:val="00A55099"/>
    <w:rsid w:val="00A5546D"/>
    <w:rsid w:val="00A563FC"/>
    <w:rsid w:val="00A56C8E"/>
    <w:rsid w:val="00A574E7"/>
    <w:rsid w:val="00A57766"/>
    <w:rsid w:val="00A603CD"/>
    <w:rsid w:val="00A604A2"/>
    <w:rsid w:val="00A61674"/>
    <w:rsid w:val="00A61AC4"/>
    <w:rsid w:val="00A61B20"/>
    <w:rsid w:val="00A620E3"/>
    <w:rsid w:val="00A6222A"/>
    <w:rsid w:val="00A63C8A"/>
    <w:rsid w:val="00A64121"/>
    <w:rsid w:val="00A64B2E"/>
    <w:rsid w:val="00A64FF0"/>
    <w:rsid w:val="00A653CE"/>
    <w:rsid w:val="00A65B75"/>
    <w:rsid w:val="00A67480"/>
    <w:rsid w:val="00A67ED5"/>
    <w:rsid w:val="00A7019E"/>
    <w:rsid w:val="00A705E0"/>
    <w:rsid w:val="00A7109A"/>
    <w:rsid w:val="00A71BE6"/>
    <w:rsid w:val="00A71CA2"/>
    <w:rsid w:val="00A72485"/>
    <w:rsid w:val="00A726A3"/>
    <w:rsid w:val="00A7361D"/>
    <w:rsid w:val="00A73BCA"/>
    <w:rsid w:val="00A743BA"/>
    <w:rsid w:val="00A74482"/>
    <w:rsid w:val="00A75AB0"/>
    <w:rsid w:val="00A75D2D"/>
    <w:rsid w:val="00A76AD3"/>
    <w:rsid w:val="00A77349"/>
    <w:rsid w:val="00A77929"/>
    <w:rsid w:val="00A77C46"/>
    <w:rsid w:val="00A80017"/>
    <w:rsid w:val="00A806E8"/>
    <w:rsid w:val="00A80B3B"/>
    <w:rsid w:val="00A80D5B"/>
    <w:rsid w:val="00A810B0"/>
    <w:rsid w:val="00A811A4"/>
    <w:rsid w:val="00A815F8"/>
    <w:rsid w:val="00A81A40"/>
    <w:rsid w:val="00A82CDF"/>
    <w:rsid w:val="00A82DFC"/>
    <w:rsid w:val="00A82E48"/>
    <w:rsid w:val="00A834BA"/>
    <w:rsid w:val="00A84362"/>
    <w:rsid w:val="00A84648"/>
    <w:rsid w:val="00A8474F"/>
    <w:rsid w:val="00A85F48"/>
    <w:rsid w:val="00A863A2"/>
    <w:rsid w:val="00A86BD8"/>
    <w:rsid w:val="00A86D81"/>
    <w:rsid w:val="00A871C0"/>
    <w:rsid w:val="00A90467"/>
    <w:rsid w:val="00A91285"/>
    <w:rsid w:val="00A91742"/>
    <w:rsid w:val="00A91D80"/>
    <w:rsid w:val="00A921DC"/>
    <w:rsid w:val="00A929D1"/>
    <w:rsid w:val="00A92CA2"/>
    <w:rsid w:val="00A9346B"/>
    <w:rsid w:val="00A94A70"/>
    <w:rsid w:val="00A94B52"/>
    <w:rsid w:val="00A9512B"/>
    <w:rsid w:val="00A95463"/>
    <w:rsid w:val="00A958FD"/>
    <w:rsid w:val="00A9639C"/>
    <w:rsid w:val="00A964A9"/>
    <w:rsid w:val="00A97F57"/>
    <w:rsid w:val="00AA0488"/>
    <w:rsid w:val="00AA04C6"/>
    <w:rsid w:val="00AA1934"/>
    <w:rsid w:val="00AA1BCB"/>
    <w:rsid w:val="00AA1D49"/>
    <w:rsid w:val="00AA20D6"/>
    <w:rsid w:val="00AA2127"/>
    <w:rsid w:val="00AA2745"/>
    <w:rsid w:val="00AA2AA2"/>
    <w:rsid w:val="00AA2D47"/>
    <w:rsid w:val="00AA32F0"/>
    <w:rsid w:val="00AA35D1"/>
    <w:rsid w:val="00AA36E8"/>
    <w:rsid w:val="00AA3EEF"/>
    <w:rsid w:val="00AA4B4A"/>
    <w:rsid w:val="00AA504A"/>
    <w:rsid w:val="00AA5FFA"/>
    <w:rsid w:val="00AA6145"/>
    <w:rsid w:val="00AA6570"/>
    <w:rsid w:val="00AA6E44"/>
    <w:rsid w:val="00AA7530"/>
    <w:rsid w:val="00AA784F"/>
    <w:rsid w:val="00AA7C49"/>
    <w:rsid w:val="00AA7DE9"/>
    <w:rsid w:val="00AB0529"/>
    <w:rsid w:val="00AB430F"/>
    <w:rsid w:val="00AB49DE"/>
    <w:rsid w:val="00AB4EE9"/>
    <w:rsid w:val="00AB5169"/>
    <w:rsid w:val="00AB5452"/>
    <w:rsid w:val="00AB5729"/>
    <w:rsid w:val="00AB5CB0"/>
    <w:rsid w:val="00AB7ACE"/>
    <w:rsid w:val="00AC105B"/>
    <w:rsid w:val="00AC197B"/>
    <w:rsid w:val="00AC1DB8"/>
    <w:rsid w:val="00AC2975"/>
    <w:rsid w:val="00AC2AA8"/>
    <w:rsid w:val="00AC2F30"/>
    <w:rsid w:val="00AC357D"/>
    <w:rsid w:val="00AC35A8"/>
    <w:rsid w:val="00AC4049"/>
    <w:rsid w:val="00AC43C6"/>
    <w:rsid w:val="00AC6A49"/>
    <w:rsid w:val="00AD0B1B"/>
    <w:rsid w:val="00AD3BA0"/>
    <w:rsid w:val="00AD4947"/>
    <w:rsid w:val="00AD4BAA"/>
    <w:rsid w:val="00AD60D8"/>
    <w:rsid w:val="00AD708D"/>
    <w:rsid w:val="00AE0A27"/>
    <w:rsid w:val="00AE0DE1"/>
    <w:rsid w:val="00AE13E1"/>
    <w:rsid w:val="00AE1755"/>
    <w:rsid w:val="00AE1FB4"/>
    <w:rsid w:val="00AE2781"/>
    <w:rsid w:val="00AE2847"/>
    <w:rsid w:val="00AE2967"/>
    <w:rsid w:val="00AE2C6E"/>
    <w:rsid w:val="00AE35A1"/>
    <w:rsid w:val="00AE36B2"/>
    <w:rsid w:val="00AE3B06"/>
    <w:rsid w:val="00AE5189"/>
    <w:rsid w:val="00AE5715"/>
    <w:rsid w:val="00AE592B"/>
    <w:rsid w:val="00AE5AD7"/>
    <w:rsid w:val="00AE5CB3"/>
    <w:rsid w:val="00AE641D"/>
    <w:rsid w:val="00AE7BDF"/>
    <w:rsid w:val="00AE7E7A"/>
    <w:rsid w:val="00AF081C"/>
    <w:rsid w:val="00AF1035"/>
    <w:rsid w:val="00AF1654"/>
    <w:rsid w:val="00AF2428"/>
    <w:rsid w:val="00AF259F"/>
    <w:rsid w:val="00AF26D8"/>
    <w:rsid w:val="00AF317E"/>
    <w:rsid w:val="00AF3ABB"/>
    <w:rsid w:val="00AF4756"/>
    <w:rsid w:val="00AF51ED"/>
    <w:rsid w:val="00AF5608"/>
    <w:rsid w:val="00AF6559"/>
    <w:rsid w:val="00AF66A1"/>
    <w:rsid w:val="00AF6EBF"/>
    <w:rsid w:val="00AF77C6"/>
    <w:rsid w:val="00AF7B6B"/>
    <w:rsid w:val="00B003DC"/>
    <w:rsid w:val="00B00944"/>
    <w:rsid w:val="00B00E48"/>
    <w:rsid w:val="00B0144E"/>
    <w:rsid w:val="00B01628"/>
    <w:rsid w:val="00B016DE"/>
    <w:rsid w:val="00B0200B"/>
    <w:rsid w:val="00B02BFD"/>
    <w:rsid w:val="00B03411"/>
    <w:rsid w:val="00B03CE3"/>
    <w:rsid w:val="00B04313"/>
    <w:rsid w:val="00B04E38"/>
    <w:rsid w:val="00B05621"/>
    <w:rsid w:val="00B05778"/>
    <w:rsid w:val="00B06229"/>
    <w:rsid w:val="00B063BE"/>
    <w:rsid w:val="00B06B33"/>
    <w:rsid w:val="00B07283"/>
    <w:rsid w:val="00B07EAF"/>
    <w:rsid w:val="00B10175"/>
    <w:rsid w:val="00B1051A"/>
    <w:rsid w:val="00B10D33"/>
    <w:rsid w:val="00B11014"/>
    <w:rsid w:val="00B11DFA"/>
    <w:rsid w:val="00B12748"/>
    <w:rsid w:val="00B12EE7"/>
    <w:rsid w:val="00B12F3B"/>
    <w:rsid w:val="00B14732"/>
    <w:rsid w:val="00B14C79"/>
    <w:rsid w:val="00B1574E"/>
    <w:rsid w:val="00B15F04"/>
    <w:rsid w:val="00B162ED"/>
    <w:rsid w:val="00B16C58"/>
    <w:rsid w:val="00B16CB8"/>
    <w:rsid w:val="00B17CE5"/>
    <w:rsid w:val="00B2049B"/>
    <w:rsid w:val="00B20548"/>
    <w:rsid w:val="00B217B9"/>
    <w:rsid w:val="00B21921"/>
    <w:rsid w:val="00B2313B"/>
    <w:rsid w:val="00B232CB"/>
    <w:rsid w:val="00B23FDC"/>
    <w:rsid w:val="00B244F1"/>
    <w:rsid w:val="00B245EF"/>
    <w:rsid w:val="00B24D04"/>
    <w:rsid w:val="00B252FE"/>
    <w:rsid w:val="00B256CA"/>
    <w:rsid w:val="00B25820"/>
    <w:rsid w:val="00B25B38"/>
    <w:rsid w:val="00B261C2"/>
    <w:rsid w:val="00B26267"/>
    <w:rsid w:val="00B26AE2"/>
    <w:rsid w:val="00B26CBC"/>
    <w:rsid w:val="00B272DF"/>
    <w:rsid w:val="00B30175"/>
    <w:rsid w:val="00B30246"/>
    <w:rsid w:val="00B30960"/>
    <w:rsid w:val="00B30E7C"/>
    <w:rsid w:val="00B3157E"/>
    <w:rsid w:val="00B31855"/>
    <w:rsid w:val="00B3219A"/>
    <w:rsid w:val="00B326E6"/>
    <w:rsid w:val="00B3382F"/>
    <w:rsid w:val="00B33A01"/>
    <w:rsid w:val="00B349DA"/>
    <w:rsid w:val="00B35694"/>
    <w:rsid w:val="00B37E3B"/>
    <w:rsid w:val="00B4028A"/>
    <w:rsid w:val="00B41BB6"/>
    <w:rsid w:val="00B421BF"/>
    <w:rsid w:val="00B42D2F"/>
    <w:rsid w:val="00B42F60"/>
    <w:rsid w:val="00B43B22"/>
    <w:rsid w:val="00B44989"/>
    <w:rsid w:val="00B4579D"/>
    <w:rsid w:val="00B47629"/>
    <w:rsid w:val="00B5051B"/>
    <w:rsid w:val="00B50728"/>
    <w:rsid w:val="00B513D5"/>
    <w:rsid w:val="00B51D0E"/>
    <w:rsid w:val="00B524AE"/>
    <w:rsid w:val="00B527ED"/>
    <w:rsid w:val="00B52D22"/>
    <w:rsid w:val="00B53F5C"/>
    <w:rsid w:val="00B542C1"/>
    <w:rsid w:val="00B5435E"/>
    <w:rsid w:val="00B54634"/>
    <w:rsid w:val="00B549E6"/>
    <w:rsid w:val="00B54F78"/>
    <w:rsid w:val="00B5572A"/>
    <w:rsid w:val="00B55939"/>
    <w:rsid w:val="00B56792"/>
    <w:rsid w:val="00B57A68"/>
    <w:rsid w:val="00B60C78"/>
    <w:rsid w:val="00B6176C"/>
    <w:rsid w:val="00B639D2"/>
    <w:rsid w:val="00B6403F"/>
    <w:rsid w:val="00B64690"/>
    <w:rsid w:val="00B660EE"/>
    <w:rsid w:val="00B6632D"/>
    <w:rsid w:val="00B67D95"/>
    <w:rsid w:val="00B67E2F"/>
    <w:rsid w:val="00B73554"/>
    <w:rsid w:val="00B739F5"/>
    <w:rsid w:val="00B74818"/>
    <w:rsid w:val="00B750FC"/>
    <w:rsid w:val="00B752E7"/>
    <w:rsid w:val="00B75335"/>
    <w:rsid w:val="00B75FB7"/>
    <w:rsid w:val="00B765DA"/>
    <w:rsid w:val="00B76A18"/>
    <w:rsid w:val="00B809F6"/>
    <w:rsid w:val="00B8266A"/>
    <w:rsid w:val="00B82C22"/>
    <w:rsid w:val="00B8459A"/>
    <w:rsid w:val="00B8467D"/>
    <w:rsid w:val="00B8485C"/>
    <w:rsid w:val="00B848E2"/>
    <w:rsid w:val="00B84AA6"/>
    <w:rsid w:val="00B85B98"/>
    <w:rsid w:val="00B86254"/>
    <w:rsid w:val="00B86D8B"/>
    <w:rsid w:val="00B8703A"/>
    <w:rsid w:val="00B904AA"/>
    <w:rsid w:val="00B90D37"/>
    <w:rsid w:val="00B90DF3"/>
    <w:rsid w:val="00B90F21"/>
    <w:rsid w:val="00B91D5C"/>
    <w:rsid w:val="00B92C4F"/>
    <w:rsid w:val="00B93480"/>
    <w:rsid w:val="00B9349E"/>
    <w:rsid w:val="00B94815"/>
    <w:rsid w:val="00B95D90"/>
    <w:rsid w:val="00B96785"/>
    <w:rsid w:val="00B97401"/>
    <w:rsid w:val="00B97CEC"/>
    <w:rsid w:val="00BA036F"/>
    <w:rsid w:val="00BA21C0"/>
    <w:rsid w:val="00BA3200"/>
    <w:rsid w:val="00BA4459"/>
    <w:rsid w:val="00BA64D2"/>
    <w:rsid w:val="00BA6F69"/>
    <w:rsid w:val="00BA713C"/>
    <w:rsid w:val="00BA758B"/>
    <w:rsid w:val="00BA7A66"/>
    <w:rsid w:val="00BA7ADB"/>
    <w:rsid w:val="00BA7B4C"/>
    <w:rsid w:val="00BB0EEE"/>
    <w:rsid w:val="00BB190B"/>
    <w:rsid w:val="00BB21DE"/>
    <w:rsid w:val="00BB35B8"/>
    <w:rsid w:val="00BB3889"/>
    <w:rsid w:val="00BB3BD5"/>
    <w:rsid w:val="00BB3D04"/>
    <w:rsid w:val="00BB455B"/>
    <w:rsid w:val="00BB5D63"/>
    <w:rsid w:val="00BB6479"/>
    <w:rsid w:val="00BB6756"/>
    <w:rsid w:val="00BB757E"/>
    <w:rsid w:val="00BB767D"/>
    <w:rsid w:val="00BC06E4"/>
    <w:rsid w:val="00BC1F9A"/>
    <w:rsid w:val="00BC2929"/>
    <w:rsid w:val="00BC2F4D"/>
    <w:rsid w:val="00BC354C"/>
    <w:rsid w:val="00BC43EE"/>
    <w:rsid w:val="00BC5303"/>
    <w:rsid w:val="00BC5684"/>
    <w:rsid w:val="00BC61D7"/>
    <w:rsid w:val="00BC7112"/>
    <w:rsid w:val="00BC780F"/>
    <w:rsid w:val="00BC78E7"/>
    <w:rsid w:val="00BC7C04"/>
    <w:rsid w:val="00BD0434"/>
    <w:rsid w:val="00BD1E76"/>
    <w:rsid w:val="00BD2706"/>
    <w:rsid w:val="00BD3033"/>
    <w:rsid w:val="00BD35F7"/>
    <w:rsid w:val="00BD4722"/>
    <w:rsid w:val="00BD4B24"/>
    <w:rsid w:val="00BD4C61"/>
    <w:rsid w:val="00BD5032"/>
    <w:rsid w:val="00BD62D7"/>
    <w:rsid w:val="00BD759A"/>
    <w:rsid w:val="00BE0478"/>
    <w:rsid w:val="00BE0E85"/>
    <w:rsid w:val="00BE11CB"/>
    <w:rsid w:val="00BE1757"/>
    <w:rsid w:val="00BE2137"/>
    <w:rsid w:val="00BE5556"/>
    <w:rsid w:val="00BE6002"/>
    <w:rsid w:val="00BE6064"/>
    <w:rsid w:val="00BE6593"/>
    <w:rsid w:val="00BE6E88"/>
    <w:rsid w:val="00BE723F"/>
    <w:rsid w:val="00BE7455"/>
    <w:rsid w:val="00BE77A1"/>
    <w:rsid w:val="00BE7FC3"/>
    <w:rsid w:val="00BF0873"/>
    <w:rsid w:val="00BF0D5F"/>
    <w:rsid w:val="00BF1726"/>
    <w:rsid w:val="00BF1C8F"/>
    <w:rsid w:val="00BF1E78"/>
    <w:rsid w:val="00BF1F60"/>
    <w:rsid w:val="00BF1FFF"/>
    <w:rsid w:val="00BF24D6"/>
    <w:rsid w:val="00BF2ACA"/>
    <w:rsid w:val="00BF3C26"/>
    <w:rsid w:val="00BF43D7"/>
    <w:rsid w:val="00BF49D6"/>
    <w:rsid w:val="00BF6D92"/>
    <w:rsid w:val="00BF6F72"/>
    <w:rsid w:val="00C0141C"/>
    <w:rsid w:val="00C019BA"/>
    <w:rsid w:val="00C01BAB"/>
    <w:rsid w:val="00C0335A"/>
    <w:rsid w:val="00C04301"/>
    <w:rsid w:val="00C05812"/>
    <w:rsid w:val="00C06D72"/>
    <w:rsid w:val="00C07391"/>
    <w:rsid w:val="00C07640"/>
    <w:rsid w:val="00C07CB5"/>
    <w:rsid w:val="00C103B3"/>
    <w:rsid w:val="00C10EF8"/>
    <w:rsid w:val="00C112D9"/>
    <w:rsid w:val="00C11FB9"/>
    <w:rsid w:val="00C122E4"/>
    <w:rsid w:val="00C12386"/>
    <w:rsid w:val="00C1357D"/>
    <w:rsid w:val="00C13FE3"/>
    <w:rsid w:val="00C144BD"/>
    <w:rsid w:val="00C14C31"/>
    <w:rsid w:val="00C1512F"/>
    <w:rsid w:val="00C1582F"/>
    <w:rsid w:val="00C15CC3"/>
    <w:rsid w:val="00C1620E"/>
    <w:rsid w:val="00C174D2"/>
    <w:rsid w:val="00C17516"/>
    <w:rsid w:val="00C20E76"/>
    <w:rsid w:val="00C211DA"/>
    <w:rsid w:val="00C21217"/>
    <w:rsid w:val="00C22057"/>
    <w:rsid w:val="00C221A5"/>
    <w:rsid w:val="00C22643"/>
    <w:rsid w:val="00C23A3D"/>
    <w:rsid w:val="00C24E26"/>
    <w:rsid w:val="00C26CE1"/>
    <w:rsid w:val="00C26F0E"/>
    <w:rsid w:val="00C27143"/>
    <w:rsid w:val="00C30457"/>
    <w:rsid w:val="00C323C1"/>
    <w:rsid w:val="00C32985"/>
    <w:rsid w:val="00C32EF6"/>
    <w:rsid w:val="00C33689"/>
    <w:rsid w:val="00C338B7"/>
    <w:rsid w:val="00C3520A"/>
    <w:rsid w:val="00C35ED5"/>
    <w:rsid w:val="00C36B0C"/>
    <w:rsid w:val="00C40633"/>
    <w:rsid w:val="00C40825"/>
    <w:rsid w:val="00C40B2A"/>
    <w:rsid w:val="00C41179"/>
    <w:rsid w:val="00C4161E"/>
    <w:rsid w:val="00C41886"/>
    <w:rsid w:val="00C42370"/>
    <w:rsid w:val="00C42989"/>
    <w:rsid w:val="00C42D0E"/>
    <w:rsid w:val="00C43458"/>
    <w:rsid w:val="00C46172"/>
    <w:rsid w:val="00C4645F"/>
    <w:rsid w:val="00C50B97"/>
    <w:rsid w:val="00C50D7B"/>
    <w:rsid w:val="00C51A05"/>
    <w:rsid w:val="00C52533"/>
    <w:rsid w:val="00C5255D"/>
    <w:rsid w:val="00C52651"/>
    <w:rsid w:val="00C5287E"/>
    <w:rsid w:val="00C54051"/>
    <w:rsid w:val="00C55B16"/>
    <w:rsid w:val="00C5631D"/>
    <w:rsid w:val="00C56635"/>
    <w:rsid w:val="00C57251"/>
    <w:rsid w:val="00C57686"/>
    <w:rsid w:val="00C60E7B"/>
    <w:rsid w:val="00C61CAA"/>
    <w:rsid w:val="00C6263D"/>
    <w:rsid w:val="00C63728"/>
    <w:rsid w:val="00C64401"/>
    <w:rsid w:val="00C64835"/>
    <w:rsid w:val="00C66651"/>
    <w:rsid w:val="00C67690"/>
    <w:rsid w:val="00C71022"/>
    <w:rsid w:val="00C72471"/>
    <w:rsid w:val="00C72FC9"/>
    <w:rsid w:val="00C738AE"/>
    <w:rsid w:val="00C73D38"/>
    <w:rsid w:val="00C74DCC"/>
    <w:rsid w:val="00C7573A"/>
    <w:rsid w:val="00C757AF"/>
    <w:rsid w:val="00C75E0A"/>
    <w:rsid w:val="00C761C5"/>
    <w:rsid w:val="00C807EB"/>
    <w:rsid w:val="00C80E0A"/>
    <w:rsid w:val="00C82D74"/>
    <w:rsid w:val="00C833D5"/>
    <w:rsid w:val="00C83AB4"/>
    <w:rsid w:val="00C83B99"/>
    <w:rsid w:val="00C85165"/>
    <w:rsid w:val="00C8653A"/>
    <w:rsid w:val="00C8721B"/>
    <w:rsid w:val="00C872EE"/>
    <w:rsid w:val="00C874CA"/>
    <w:rsid w:val="00C87975"/>
    <w:rsid w:val="00C903A9"/>
    <w:rsid w:val="00C9103B"/>
    <w:rsid w:val="00C918A9"/>
    <w:rsid w:val="00C919E6"/>
    <w:rsid w:val="00C92CA1"/>
    <w:rsid w:val="00C9357A"/>
    <w:rsid w:val="00C9433B"/>
    <w:rsid w:val="00C95A24"/>
    <w:rsid w:val="00C95A6A"/>
    <w:rsid w:val="00C97D40"/>
    <w:rsid w:val="00C97E71"/>
    <w:rsid w:val="00CA0722"/>
    <w:rsid w:val="00CA115C"/>
    <w:rsid w:val="00CA17C7"/>
    <w:rsid w:val="00CA1EEF"/>
    <w:rsid w:val="00CA1F13"/>
    <w:rsid w:val="00CA2096"/>
    <w:rsid w:val="00CA2DDC"/>
    <w:rsid w:val="00CA2E05"/>
    <w:rsid w:val="00CA2E3C"/>
    <w:rsid w:val="00CA382F"/>
    <w:rsid w:val="00CA38D0"/>
    <w:rsid w:val="00CA3ED4"/>
    <w:rsid w:val="00CA4521"/>
    <w:rsid w:val="00CA46C3"/>
    <w:rsid w:val="00CA520F"/>
    <w:rsid w:val="00CA5759"/>
    <w:rsid w:val="00CA6745"/>
    <w:rsid w:val="00CA695C"/>
    <w:rsid w:val="00CA6A18"/>
    <w:rsid w:val="00CA6A3C"/>
    <w:rsid w:val="00CA7CBD"/>
    <w:rsid w:val="00CB0220"/>
    <w:rsid w:val="00CB0DD7"/>
    <w:rsid w:val="00CB1144"/>
    <w:rsid w:val="00CB28E3"/>
    <w:rsid w:val="00CB3818"/>
    <w:rsid w:val="00CB3EF0"/>
    <w:rsid w:val="00CB5D07"/>
    <w:rsid w:val="00CB63BF"/>
    <w:rsid w:val="00CB6488"/>
    <w:rsid w:val="00CB68A5"/>
    <w:rsid w:val="00CB69A9"/>
    <w:rsid w:val="00CB6C0A"/>
    <w:rsid w:val="00CB6E0D"/>
    <w:rsid w:val="00CB72CB"/>
    <w:rsid w:val="00CB7F8B"/>
    <w:rsid w:val="00CC1BF8"/>
    <w:rsid w:val="00CC3241"/>
    <w:rsid w:val="00CC467B"/>
    <w:rsid w:val="00CC4977"/>
    <w:rsid w:val="00CC4DA6"/>
    <w:rsid w:val="00CC5C2A"/>
    <w:rsid w:val="00CC60FC"/>
    <w:rsid w:val="00CC6221"/>
    <w:rsid w:val="00CC66E6"/>
    <w:rsid w:val="00CC7122"/>
    <w:rsid w:val="00CD01DE"/>
    <w:rsid w:val="00CD053B"/>
    <w:rsid w:val="00CD0766"/>
    <w:rsid w:val="00CD1054"/>
    <w:rsid w:val="00CD1262"/>
    <w:rsid w:val="00CD1652"/>
    <w:rsid w:val="00CD17B1"/>
    <w:rsid w:val="00CD17EC"/>
    <w:rsid w:val="00CD1A5A"/>
    <w:rsid w:val="00CD1B36"/>
    <w:rsid w:val="00CD23F3"/>
    <w:rsid w:val="00CD2482"/>
    <w:rsid w:val="00CD33A4"/>
    <w:rsid w:val="00CD3608"/>
    <w:rsid w:val="00CD464B"/>
    <w:rsid w:val="00CD49C1"/>
    <w:rsid w:val="00CD4E34"/>
    <w:rsid w:val="00CD6147"/>
    <w:rsid w:val="00CD63B8"/>
    <w:rsid w:val="00CD6772"/>
    <w:rsid w:val="00CD69CF"/>
    <w:rsid w:val="00CD7B3C"/>
    <w:rsid w:val="00CE0B59"/>
    <w:rsid w:val="00CE1B0F"/>
    <w:rsid w:val="00CE1DE1"/>
    <w:rsid w:val="00CE25ED"/>
    <w:rsid w:val="00CE2725"/>
    <w:rsid w:val="00CE530C"/>
    <w:rsid w:val="00CE6F0A"/>
    <w:rsid w:val="00CF06CF"/>
    <w:rsid w:val="00CF20E1"/>
    <w:rsid w:val="00CF36E1"/>
    <w:rsid w:val="00CF37F2"/>
    <w:rsid w:val="00CF380B"/>
    <w:rsid w:val="00CF454B"/>
    <w:rsid w:val="00CF5198"/>
    <w:rsid w:val="00CF530C"/>
    <w:rsid w:val="00CF56FB"/>
    <w:rsid w:val="00CF693F"/>
    <w:rsid w:val="00D00A09"/>
    <w:rsid w:val="00D00B12"/>
    <w:rsid w:val="00D00BD5"/>
    <w:rsid w:val="00D013B7"/>
    <w:rsid w:val="00D0158E"/>
    <w:rsid w:val="00D0189F"/>
    <w:rsid w:val="00D023BC"/>
    <w:rsid w:val="00D023CE"/>
    <w:rsid w:val="00D02C07"/>
    <w:rsid w:val="00D0372A"/>
    <w:rsid w:val="00D0388D"/>
    <w:rsid w:val="00D041B8"/>
    <w:rsid w:val="00D04C83"/>
    <w:rsid w:val="00D050D3"/>
    <w:rsid w:val="00D05B59"/>
    <w:rsid w:val="00D07620"/>
    <w:rsid w:val="00D07C16"/>
    <w:rsid w:val="00D10E27"/>
    <w:rsid w:val="00D11633"/>
    <w:rsid w:val="00D13BA2"/>
    <w:rsid w:val="00D14275"/>
    <w:rsid w:val="00D14858"/>
    <w:rsid w:val="00D16352"/>
    <w:rsid w:val="00D175A1"/>
    <w:rsid w:val="00D209CB"/>
    <w:rsid w:val="00D20A8F"/>
    <w:rsid w:val="00D2141D"/>
    <w:rsid w:val="00D21C6D"/>
    <w:rsid w:val="00D21D14"/>
    <w:rsid w:val="00D223E1"/>
    <w:rsid w:val="00D22C5C"/>
    <w:rsid w:val="00D24501"/>
    <w:rsid w:val="00D265ED"/>
    <w:rsid w:val="00D267C6"/>
    <w:rsid w:val="00D26EDA"/>
    <w:rsid w:val="00D26FDE"/>
    <w:rsid w:val="00D2797E"/>
    <w:rsid w:val="00D27AB3"/>
    <w:rsid w:val="00D30475"/>
    <w:rsid w:val="00D30EC5"/>
    <w:rsid w:val="00D3232E"/>
    <w:rsid w:val="00D33832"/>
    <w:rsid w:val="00D33BDF"/>
    <w:rsid w:val="00D34704"/>
    <w:rsid w:val="00D34A5E"/>
    <w:rsid w:val="00D363CC"/>
    <w:rsid w:val="00D364CB"/>
    <w:rsid w:val="00D36A59"/>
    <w:rsid w:val="00D37843"/>
    <w:rsid w:val="00D37A3B"/>
    <w:rsid w:val="00D37CEC"/>
    <w:rsid w:val="00D403CE"/>
    <w:rsid w:val="00D42A7F"/>
    <w:rsid w:val="00D42C16"/>
    <w:rsid w:val="00D439BD"/>
    <w:rsid w:val="00D44642"/>
    <w:rsid w:val="00D44EBC"/>
    <w:rsid w:val="00D459D7"/>
    <w:rsid w:val="00D45CF4"/>
    <w:rsid w:val="00D45CF7"/>
    <w:rsid w:val="00D45F28"/>
    <w:rsid w:val="00D45FCE"/>
    <w:rsid w:val="00D466ED"/>
    <w:rsid w:val="00D470E2"/>
    <w:rsid w:val="00D50E7D"/>
    <w:rsid w:val="00D51663"/>
    <w:rsid w:val="00D54C3F"/>
    <w:rsid w:val="00D55370"/>
    <w:rsid w:val="00D5568B"/>
    <w:rsid w:val="00D56882"/>
    <w:rsid w:val="00D56C54"/>
    <w:rsid w:val="00D570C5"/>
    <w:rsid w:val="00D5747B"/>
    <w:rsid w:val="00D602E9"/>
    <w:rsid w:val="00D606CD"/>
    <w:rsid w:val="00D61737"/>
    <w:rsid w:val="00D618DE"/>
    <w:rsid w:val="00D61D5F"/>
    <w:rsid w:val="00D621C0"/>
    <w:rsid w:val="00D64355"/>
    <w:rsid w:val="00D64805"/>
    <w:rsid w:val="00D6521E"/>
    <w:rsid w:val="00D6552B"/>
    <w:rsid w:val="00D6573D"/>
    <w:rsid w:val="00D657BD"/>
    <w:rsid w:val="00D65987"/>
    <w:rsid w:val="00D664BD"/>
    <w:rsid w:val="00D66703"/>
    <w:rsid w:val="00D66F1F"/>
    <w:rsid w:val="00D67178"/>
    <w:rsid w:val="00D67BFE"/>
    <w:rsid w:val="00D70F8A"/>
    <w:rsid w:val="00D711A6"/>
    <w:rsid w:val="00D713B9"/>
    <w:rsid w:val="00D7305F"/>
    <w:rsid w:val="00D73260"/>
    <w:rsid w:val="00D7633B"/>
    <w:rsid w:val="00D76D45"/>
    <w:rsid w:val="00D77081"/>
    <w:rsid w:val="00D77583"/>
    <w:rsid w:val="00D77B70"/>
    <w:rsid w:val="00D77D7C"/>
    <w:rsid w:val="00D80670"/>
    <w:rsid w:val="00D81A33"/>
    <w:rsid w:val="00D82201"/>
    <w:rsid w:val="00D82992"/>
    <w:rsid w:val="00D82CE3"/>
    <w:rsid w:val="00D839A3"/>
    <w:rsid w:val="00D84016"/>
    <w:rsid w:val="00D84274"/>
    <w:rsid w:val="00D863A9"/>
    <w:rsid w:val="00D87B21"/>
    <w:rsid w:val="00D9035F"/>
    <w:rsid w:val="00D90427"/>
    <w:rsid w:val="00D91315"/>
    <w:rsid w:val="00D913B2"/>
    <w:rsid w:val="00D915BD"/>
    <w:rsid w:val="00D91AA8"/>
    <w:rsid w:val="00D9245D"/>
    <w:rsid w:val="00D9259E"/>
    <w:rsid w:val="00D92CAD"/>
    <w:rsid w:val="00D9339F"/>
    <w:rsid w:val="00D93C03"/>
    <w:rsid w:val="00D945E6"/>
    <w:rsid w:val="00D9484A"/>
    <w:rsid w:val="00D94DE8"/>
    <w:rsid w:val="00D957D3"/>
    <w:rsid w:val="00D95F70"/>
    <w:rsid w:val="00D96305"/>
    <w:rsid w:val="00D965F6"/>
    <w:rsid w:val="00DA0511"/>
    <w:rsid w:val="00DA0726"/>
    <w:rsid w:val="00DA0AFA"/>
    <w:rsid w:val="00DA1758"/>
    <w:rsid w:val="00DA3054"/>
    <w:rsid w:val="00DA306F"/>
    <w:rsid w:val="00DA34A9"/>
    <w:rsid w:val="00DA3B04"/>
    <w:rsid w:val="00DA6EF4"/>
    <w:rsid w:val="00DB0119"/>
    <w:rsid w:val="00DB0BD4"/>
    <w:rsid w:val="00DB1D11"/>
    <w:rsid w:val="00DB2038"/>
    <w:rsid w:val="00DB2C87"/>
    <w:rsid w:val="00DB34D0"/>
    <w:rsid w:val="00DB3AA0"/>
    <w:rsid w:val="00DB4365"/>
    <w:rsid w:val="00DB67CB"/>
    <w:rsid w:val="00DB737E"/>
    <w:rsid w:val="00DB7546"/>
    <w:rsid w:val="00DB76A9"/>
    <w:rsid w:val="00DC2F92"/>
    <w:rsid w:val="00DC30EE"/>
    <w:rsid w:val="00DC4702"/>
    <w:rsid w:val="00DC54D8"/>
    <w:rsid w:val="00DC69C2"/>
    <w:rsid w:val="00DC6AFB"/>
    <w:rsid w:val="00DC7414"/>
    <w:rsid w:val="00DC7DCB"/>
    <w:rsid w:val="00DD0EED"/>
    <w:rsid w:val="00DD1A4C"/>
    <w:rsid w:val="00DD1E56"/>
    <w:rsid w:val="00DD1ED1"/>
    <w:rsid w:val="00DD2A0E"/>
    <w:rsid w:val="00DD2D38"/>
    <w:rsid w:val="00DD3166"/>
    <w:rsid w:val="00DD54CE"/>
    <w:rsid w:val="00DD57C1"/>
    <w:rsid w:val="00DD7B12"/>
    <w:rsid w:val="00DD7DE2"/>
    <w:rsid w:val="00DE0070"/>
    <w:rsid w:val="00DE0FA2"/>
    <w:rsid w:val="00DE15BA"/>
    <w:rsid w:val="00DE1A50"/>
    <w:rsid w:val="00DE1FAE"/>
    <w:rsid w:val="00DE2839"/>
    <w:rsid w:val="00DE299B"/>
    <w:rsid w:val="00DE3081"/>
    <w:rsid w:val="00DE32DF"/>
    <w:rsid w:val="00DE5841"/>
    <w:rsid w:val="00DE6F1C"/>
    <w:rsid w:val="00DE71B3"/>
    <w:rsid w:val="00DE7ED9"/>
    <w:rsid w:val="00DE7F41"/>
    <w:rsid w:val="00DF01BE"/>
    <w:rsid w:val="00DF08EB"/>
    <w:rsid w:val="00DF1733"/>
    <w:rsid w:val="00DF265A"/>
    <w:rsid w:val="00DF286A"/>
    <w:rsid w:val="00DF2C5E"/>
    <w:rsid w:val="00DF2ED1"/>
    <w:rsid w:val="00DF397C"/>
    <w:rsid w:val="00DF5902"/>
    <w:rsid w:val="00DF5E75"/>
    <w:rsid w:val="00DF5F68"/>
    <w:rsid w:val="00DF6443"/>
    <w:rsid w:val="00E00750"/>
    <w:rsid w:val="00E00EB9"/>
    <w:rsid w:val="00E010F2"/>
    <w:rsid w:val="00E021AA"/>
    <w:rsid w:val="00E03EAA"/>
    <w:rsid w:val="00E05211"/>
    <w:rsid w:val="00E05703"/>
    <w:rsid w:val="00E061B4"/>
    <w:rsid w:val="00E06C9C"/>
    <w:rsid w:val="00E10491"/>
    <w:rsid w:val="00E10530"/>
    <w:rsid w:val="00E106D2"/>
    <w:rsid w:val="00E11AED"/>
    <w:rsid w:val="00E12C5E"/>
    <w:rsid w:val="00E1447C"/>
    <w:rsid w:val="00E14F90"/>
    <w:rsid w:val="00E14F9B"/>
    <w:rsid w:val="00E15015"/>
    <w:rsid w:val="00E15FCE"/>
    <w:rsid w:val="00E174DC"/>
    <w:rsid w:val="00E2053D"/>
    <w:rsid w:val="00E20E8E"/>
    <w:rsid w:val="00E21C16"/>
    <w:rsid w:val="00E22319"/>
    <w:rsid w:val="00E22CA2"/>
    <w:rsid w:val="00E23510"/>
    <w:rsid w:val="00E237DE"/>
    <w:rsid w:val="00E23F7F"/>
    <w:rsid w:val="00E250EB"/>
    <w:rsid w:val="00E25D32"/>
    <w:rsid w:val="00E26717"/>
    <w:rsid w:val="00E26C42"/>
    <w:rsid w:val="00E26C73"/>
    <w:rsid w:val="00E279AA"/>
    <w:rsid w:val="00E30860"/>
    <w:rsid w:val="00E30B9F"/>
    <w:rsid w:val="00E3176E"/>
    <w:rsid w:val="00E32EFB"/>
    <w:rsid w:val="00E330FA"/>
    <w:rsid w:val="00E3327F"/>
    <w:rsid w:val="00E33C69"/>
    <w:rsid w:val="00E34D36"/>
    <w:rsid w:val="00E36788"/>
    <w:rsid w:val="00E37C4C"/>
    <w:rsid w:val="00E37FC3"/>
    <w:rsid w:val="00E42140"/>
    <w:rsid w:val="00E42E3B"/>
    <w:rsid w:val="00E43CDA"/>
    <w:rsid w:val="00E43E10"/>
    <w:rsid w:val="00E44B28"/>
    <w:rsid w:val="00E44C7A"/>
    <w:rsid w:val="00E44CA4"/>
    <w:rsid w:val="00E453B7"/>
    <w:rsid w:val="00E461C3"/>
    <w:rsid w:val="00E46F37"/>
    <w:rsid w:val="00E4740B"/>
    <w:rsid w:val="00E47FA2"/>
    <w:rsid w:val="00E502E8"/>
    <w:rsid w:val="00E51800"/>
    <w:rsid w:val="00E51C6A"/>
    <w:rsid w:val="00E51FA3"/>
    <w:rsid w:val="00E5254A"/>
    <w:rsid w:val="00E52B28"/>
    <w:rsid w:val="00E53664"/>
    <w:rsid w:val="00E54365"/>
    <w:rsid w:val="00E54ED0"/>
    <w:rsid w:val="00E553D9"/>
    <w:rsid w:val="00E55ACD"/>
    <w:rsid w:val="00E55C4B"/>
    <w:rsid w:val="00E577F3"/>
    <w:rsid w:val="00E6130F"/>
    <w:rsid w:val="00E624F4"/>
    <w:rsid w:val="00E631BC"/>
    <w:rsid w:val="00E63D6E"/>
    <w:rsid w:val="00E63FB3"/>
    <w:rsid w:val="00E649DA"/>
    <w:rsid w:val="00E64A73"/>
    <w:rsid w:val="00E64B3C"/>
    <w:rsid w:val="00E65809"/>
    <w:rsid w:val="00E65D87"/>
    <w:rsid w:val="00E66139"/>
    <w:rsid w:val="00E67FCD"/>
    <w:rsid w:val="00E7021B"/>
    <w:rsid w:val="00E70511"/>
    <w:rsid w:val="00E71204"/>
    <w:rsid w:val="00E72CA6"/>
    <w:rsid w:val="00E72D92"/>
    <w:rsid w:val="00E72EF7"/>
    <w:rsid w:val="00E73538"/>
    <w:rsid w:val="00E73BD6"/>
    <w:rsid w:val="00E73D8B"/>
    <w:rsid w:val="00E73DB7"/>
    <w:rsid w:val="00E740D4"/>
    <w:rsid w:val="00E74F87"/>
    <w:rsid w:val="00E74F8E"/>
    <w:rsid w:val="00E7678E"/>
    <w:rsid w:val="00E77305"/>
    <w:rsid w:val="00E77E06"/>
    <w:rsid w:val="00E810D2"/>
    <w:rsid w:val="00E82507"/>
    <w:rsid w:val="00E82637"/>
    <w:rsid w:val="00E82715"/>
    <w:rsid w:val="00E832C1"/>
    <w:rsid w:val="00E83D93"/>
    <w:rsid w:val="00E83FB6"/>
    <w:rsid w:val="00E84A30"/>
    <w:rsid w:val="00E865FC"/>
    <w:rsid w:val="00E86900"/>
    <w:rsid w:val="00E87021"/>
    <w:rsid w:val="00E90CB7"/>
    <w:rsid w:val="00E90EFB"/>
    <w:rsid w:val="00E91719"/>
    <w:rsid w:val="00E9225E"/>
    <w:rsid w:val="00E93418"/>
    <w:rsid w:val="00E94199"/>
    <w:rsid w:val="00E94EAE"/>
    <w:rsid w:val="00E952E0"/>
    <w:rsid w:val="00E962DB"/>
    <w:rsid w:val="00E96671"/>
    <w:rsid w:val="00E969D0"/>
    <w:rsid w:val="00E96ACB"/>
    <w:rsid w:val="00E97576"/>
    <w:rsid w:val="00E97A5E"/>
    <w:rsid w:val="00EA0309"/>
    <w:rsid w:val="00EA121B"/>
    <w:rsid w:val="00EA1E5B"/>
    <w:rsid w:val="00EA24A1"/>
    <w:rsid w:val="00EA3953"/>
    <w:rsid w:val="00EA4052"/>
    <w:rsid w:val="00EA4A5F"/>
    <w:rsid w:val="00EA4EB6"/>
    <w:rsid w:val="00EA5BBC"/>
    <w:rsid w:val="00EA5FF1"/>
    <w:rsid w:val="00EA73CE"/>
    <w:rsid w:val="00EA7AC6"/>
    <w:rsid w:val="00EA7D57"/>
    <w:rsid w:val="00EA7FE2"/>
    <w:rsid w:val="00EB091A"/>
    <w:rsid w:val="00EB0AD9"/>
    <w:rsid w:val="00EB1455"/>
    <w:rsid w:val="00EB2113"/>
    <w:rsid w:val="00EB51B3"/>
    <w:rsid w:val="00EB62ED"/>
    <w:rsid w:val="00EB706E"/>
    <w:rsid w:val="00EC0134"/>
    <w:rsid w:val="00EC0594"/>
    <w:rsid w:val="00EC0848"/>
    <w:rsid w:val="00EC17C0"/>
    <w:rsid w:val="00EC1A58"/>
    <w:rsid w:val="00EC1D3A"/>
    <w:rsid w:val="00EC28F4"/>
    <w:rsid w:val="00EC2AF0"/>
    <w:rsid w:val="00EC42E7"/>
    <w:rsid w:val="00EC4F3F"/>
    <w:rsid w:val="00EC57E5"/>
    <w:rsid w:val="00EC7185"/>
    <w:rsid w:val="00ED00E3"/>
    <w:rsid w:val="00ED1A60"/>
    <w:rsid w:val="00ED2021"/>
    <w:rsid w:val="00ED3286"/>
    <w:rsid w:val="00ED3365"/>
    <w:rsid w:val="00ED3EB0"/>
    <w:rsid w:val="00ED3F34"/>
    <w:rsid w:val="00ED3F55"/>
    <w:rsid w:val="00ED4788"/>
    <w:rsid w:val="00ED55F5"/>
    <w:rsid w:val="00ED5EEA"/>
    <w:rsid w:val="00ED779E"/>
    <w:rsid w:val="00ED78E4"/>
    <w:rsid w:val="00ED7C91"/>
    <w:rsid w:val="00EE0628"/>
    <w:rsid w:val="00EE0966"/>
    <w:rsid w:val="00EE0B91"/>
    <w:rsid w:val="00EE1EA5"/>
    <w:rsid w:val="00EE20CD"/>
    <w:rsid w:val="00EE2685"/>
    <w:rsid w:val="00EE38CF"/>
    <w:rsid w:val="00EE4F09"/>
    <w:rsid w:val="00EE58E3"/>
    <w:rsid w:val="00EE609F"/>
    <w:rsid w:val="00EE61C8"/>
    <w:rsid w:val="00EE7496"/>
    <w:rsid w:val="00EE7AB8"/>
    <w:rsid w:val="00EF0718"/>
    <w:rsid w:val="00EF0AC3"/>
    <w:rsid w:val="00EF1C44"/>
    <w:rsid w:val="00EF3054"/>
    <w:rsid w:val="00EF31DD"/>
    <w:rsid w:val="00EF392E"/>
    <w:rsid w:val="00EF3EA4"/>
    <w:rsid w:val="00EF59A5"/>
    <w:rsid w:val="00EF68E1"/>
    <w:rsid w:val="00EF7E5E"/>
    <w:rsid w:val="00F00CCE"/>
    <w:rsid w:val="00F01659"/>
    <w:rsid w:val="00F01C42"/>
    <w:rsid w:val="00F036F1"/>
    <w:rsid w:val="00F05225"/>
    <w:rsid w:val="00F055B6"/>
    <w:rsid w:val="00F055E1"/>
    <w:rsid w:val="00F059C1"/>
    <w:rsid w:val="00F05A7B"/>
    <w:rsid w:val="00F06864"/>
    <w:rsid w:val="00F06D41"/>
    <w:rsid w:val="00F06DEE"/>
    <w:rsid w:val="00F0763F"/>
    <w:rsid w:val="00F07C28"/>
    <w:rsid w:val="00F07F4B"/>
    <w:rsid w:val="00F106CD"/>
    <w:rsid w:val="00F114AA"/>
    <w:rsid w:val="00F11B56"/>
    <w:rsid w:val="00F138D8"/>
    <w:rsid w:val="00F1452C"/>
    <w:rsid w:val="00F14889"/>
    <w:rsid w:val="00F163BC"/>
    <w:rsid w:val="00F165DE"/>
    <w:rsid w:val="00F17128"/>
    <w:rsid w:val="00F17DA1"/>
    <w:rsid w:val="00F20A0F"/>
    <w:rsid w:val="00F20CDB"/>
    <w:rsid w:val="00F21C0E"/>
    <w:rsid w:val="00F22016"/>
    <w:rsid w:val="00F22134"/>
    <w:rsid w:val="00F2295E"/>
    <w:rsid w:val="00F22C78"/>
    <w:rsid w:val="00F22FD7"/>
    <w:rsid w:val="00F23E52"/>
    <w:rsid w:val="00F24B8E"/>
    <w:rsid w:val="00F24D59"/>
    <w:rsid w:val="00F2576D"/>
    <w:rsid w:val="00F27510"/>
    <w:rsid w:val="00F276D2"/>
    <w:rsid w:val="00F27A3C"/>
    <w:rsid w:val="00F27B88"/>
    <w:rsid w:val="00F30C4F"/>
    <w:rsid w:val="00F30FD6"/>
    <w:rsid w:val="00F31405"/>
    <w:rsid w:val="00F31EA3"/>
    <w:rsid w:val="00F33322"/>
    <w:rsid w:val="00F3365B"/>
    <w:rsid w:val="00F34A0B"/>
    <w:rsid w:val="00F3519B"/>
    <w:rsid w:val="00F351F1"/>
    <w:rsid w:val="00F35909"/>
    <w:rsid w:val="00F3643F"/>
    <w:rsid w:val="00F365DE"/>
    <w:rsid w:val="00F3674A"/>
    <w:rsid w:val="00F37423"/>
    <w:rsid w:val="00F40B7D"/>
    <w:rsid w:val="00F415E9"/>
    <w:rsid w:val="00F41C97"/>
    <w:rsid w:val="00F41CF0"/>
    <w:rsid w:val="00F42F1A"/>
    <w:rsid w:val="00F43151"/>
    <w:rsid w:val="00F443EA"/>
    <w:rsid w:val="00F44540"/>
    <w:rsid w:val="00F44FDC"/>
    <w:rsid w:val="00F455A3"/>
    <w:rsid w:val="00F500C9"/>
    <w:rsid w:val="00F501A7"/>
    <w:rsid w:val="00F5032F"/>
    <w:rsid w:val="00F5042B"/>
    <w:rsid w:val="00F50610"/>
    <w:rsid w:val="00F50DC8"/>
    <w:rsid w:val="00F5194E"/>
    <w:rsid w:val="00F52058"/>
    <w:rsid w:val="00F52E21"/>
    <w:rsid w:val="00F53277"/>
    <w:rsid w:val="00F53DFE"/>
    <w:rsid w:val="00F5403D"/>
    <w:rsid w:val="00F5438B"/>
    <w:rsid w:val="00F55131"/>
    <w:rsid w:val="00F55431"/>
    <w:rsid w:val="00F55BF9"/>
    <w:rsid w:val="00F56A61"/>
    <w:rsid w:val="00F57656"/>
    <w:rsid w:val="00F61813"/>
    <w:rsid w:val="00F61956"/>
    <w:rsid w:val="00F61B31"/>
    <w:rsid w:val="00F61B3D"/>
    <w:rsid w:val="00F627F8"/>
    <w:rsid w:val="00F63538"/>
    <w:rsid w:val="00F64EE8"/>
    <w:rsid w:val="00F6513F"/>
    <w:rsid w:val="00F66445"/>
    <w:rsid w:val="00F664A4"/>
    <w:rsid w:val="00F66C97"/>
    <w:rsid w:val="00F67799"/>
    <w:rsid w:val="00F70BBF"/>
    <w:rsid w:val="00F715B1"/>
    <w:rsid w:val="00F71E58"/>
    <w:rsid w:val="00F734D7"/>
    <w:rsid w:val="00F73F4D"/>
    <w:rsid w:val="00F74973"/>
    <w:rsid w:val="00F74F4C"/>
    <w:rsid w:val="00F75726"/>
    <w:rsid w:val="00F7598F"/>
    <w:rsid w:val="00F76BCA"/>
    <w:rsid w:val="00F7712E"/>
    <w:rsid w:val="00F7739A"/>
    <w:rsid w:val="00F77EE3"/>
    <w:rsid w:val="00F8000E"/>
    <w:rsid w:val="00F81541"/>
    <w:rsid w:val="00F8185B"/>
    <w:rsid w:val="00F81B0B"/>
    <w:rsid w:val="00F81D34"/>
    <w:rsid w:val="00F8203D"/>
    <w:rsid w:val="00F821A9"/>
    <w:rsid w:val="00F828BC"/>
    <w:rsid w:val="00F83571"/>
    <w:rsid w:val="00F83965"/>
    <w:rsid w:val="00F86C94"/>
    <w:rsid w:val="00F86DDC"/>
    <w:rsid w:val="00F87306"/>
    <w:rsid w:val="00F87446"/>
    <w:rsid w:val="00F9061A"/>
    <w:rsid w:val="00F9066D"/>
    <w:rsid w:val="00F91A3E"/>
    <w:rsid w:val="00F93AD5"/>
    <w:rsid w:val="00F95C2C"/>
    <w:rsid w:val="00F95EB5"/>
    <w:rsid w:val="00F95EE6"/>
    <w:rsid w:val="00F96FB0"/>
    <w:rsid w:val="00FA2026"/>
    <w:rsid w:val="00FA20AC"/>
    <w:rsid w:val="00FA3312"/>
    <w:rsid w:val="00FA4204"/>
    <w:rsid w:val="00FA4856"/>
    <w:rsid w:val="00FA503C"/>
    <w:rsid w:val="00FA5739"/>
    <w:rsid w:val="00FA5F66"/>
    <w:rsid w:val="00FA6371"/>
    <w:rsid w:val="00FA698B"/>
    <w:rsid w:val="00FA6B29"/>
    <w:rsid w:val="00FA7575"/>
    <w:rsid w:val="00FA7635"/>
    <w:rsid w:val="00FB0FE6"/>
    <w:rsid w:val="00FB19C9"/>
    <w:rsid w:val="00FB2593"/>
    <w:rsid w:val="00FB3A1F"/>
    <w:rsid w:val="00FB4E05"/>
    <w:rsid w:val="00FB50CF"/>
    <w:rsid w:val="00FB525F"/>
    <w:rsid w:val="00FB5CB0"/>
    <w:rsid w:val="00FB62AC"/>
    <w:rsid w:val="00FB66C1"/>
    <w:rsid w:val="00FB7A5F"/>
    <w:rsid w:val="00FB7C02"/>
    <w:rsid w:val="00FC165B"/>
    <w:rsid w:val="00FC1AC6"/>
    <w:rsid w:val="00FC49A6"/>
    <w:rsid w:val="00FC4B74"/>
    <w:rsid w:val="00FC5030"/>
    <w:rsid w:val="00FC6E12"/>
    <w:rsid w:val="00FC7001"/>
    <w:rsid w:val="00FC7916"/>
    <w:rsid w:val="00FD07EA"/>
    <w:rsid w:val="00FD0C8A"/>
    <w:rsid w:val="00FD0CE3"/>
    <w:rsid w:val="00FD0D45"/>
    <w:rsid w:val="00FD0FC6"/>
    <w:rsid w:val="00FD168A"/>
    <w:rsid w:val="00FD1A64"/>
    <w:rsid w:val="00FD1D17"/>
    <w:rsid w:val="00FD337E"/>
    <w:rsid w:val="00FD42CF"/>
    <w:rsid w:val="00FD4A2E"/>
    <w:rsid w:val="00FD65C9"/>
    <w:rsid w:val="00FD68A1"/>
    <w:rsid w:val="00FD7A12"/>
    <w:rsid w:val="00FE009A"/>
    <w:rsid w:val="00FE2832"/>
    <w:rsid w:val="00FE32FB"/>
    <w:rsid w:val="00FE4456"/>
    <w:rsid w:val="00FE4805"/>
    <w:rsid w:val="00FE5CBE"/>
    <w:rsid w:val="00FE6E9C"/>
    <w:rsid w:val="00FF0A9D"/>
    <w:rsid w:val="00FF14BC"/>
    <w:rsid w:val="00FF2A7F"/>
    <w:rsid w:val="00FF320B"/>
    <w:rsid w:val="00FF36E9"/>
    <w:rsid w:val="00FF3FA9"/>
    <w:rsid w:val="00FF41DF"/>
    <w:rsid w:val="00FF58EA"/>
    <w:rsid w:val="00FF5A6D"/>
    <w:rsid w:val="00FF6735"/>
    <w:rsid w:val="00FF7D3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5:docId w15:val="{5E9B2C7D-5407-49E7-834C-3C5E1173D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uiPriority="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49D5"/>
    <w:pPr>
      <w:autoSpaceDE w:val="0"/>
      <w:autoSpaceDN w:val="0"/>
    </w:pPr>
  </w:style>
  <w:style w:type="paragraph" w:styleId="Ttulo1">
    <w:name w:val="heading 1"/>
    <w:aliases w:val="Título 1 (com numeração),Título 1;Título 1 (com numeração),Heading 1 Char"/>
    <w:basedOn w:val="Normal"/>
    <w:next w:val="Normal"/>
    <w:link w:val="Ttulo1Char"/>
    <w:uiPriority w:val="1"/>
    <w:qFormat/>
    <w:rsid w:val="009249D5"/>
    <w:pPr>
      <w:keepNext/>
      <w:jc w:val="center"/>
      <w:outlineLvl w:val="0"/>
    </w:pPr>
    <w:rPr>
      <w:b/>
      <w:bCs/>
      <w:kern w:val="28"/>
      <w:sz w:val="24"/>
      <w:szCs w:val="24"/>
    </w:rPr>
  </w:style>
  <w:style w:type="paragraph" w:styleId="Ttulo2">
    <w:name w:val="heading 2"/>
    <w:basedOn w:val="Normal"/>
    <w:next w:val="Normal"/>
    <w:link w:val="Ttulo2Char"/>
    <w:qFormat/>
    <w:rsid w:val="009249D5"/>
    <w:pPr>
      <w:keepNext/>
      <w:spacing w:before="240" w:after="60"/>
      <w:outlineLvl w:val="1"/>
    </w:pPr>
    <w:rPr>
      <w:rFonts w:ascii="Arial" w:hAnsi="Arial" w:cs="Arial"/>
      <w:b/>
      <w:bCs/>
      <w:i/>
      <w:iCs/>
      <w:sz w:val="24"/>
      <w:szCs w:val="24"/>
    </w:rPr>
  </w:style>
  <w:style w:type="paragraph" w:styleId="Ttulo3">
    <w:name w:val="heading 3"/>
    <w:basedOn w:val="Normal"/>
    <w:next w:val="Normal"/>
    <w:link w:val="Ttulo3Char"/>
    <w:qFormat/>
    <w:rsid w:val="009249D5"/>
    <w:pPr>
      <w:keepNext/>
      <w:spacing w:before="240" w:after="60"/>
      <w:outlineLvl w:val="2"/>
    </w:pPr>
    <w:rPr>
      <w:b/>
      <w:bCs/>
      <w:sz w:val="24"/>
      <w:szCs w:val="24"/>
    </w:rPr>
  </w:style>
  <w:style w:type="paragraph" w:styleId="Ttulo4">
    <w:name w:val="heading 4"/>
    <w:basedOn w:val="Normal"/>
    <w:next w:val="Normal"/>
    <w:link w:val="Ttulo4Char"/>
    <w:qFormat/>
    <w:rsid w:val="009249D5"/>
    <w:pPr>
      <w:keepNext/>
      <w:spacing w:before="240" w:after="60"/>
      <w:outlineLvl w:val="3"/>
    </w:pPr>
    <w:rPr>
      <w:b/>
      <w:bCs/>
      <w:i/>
      <w:iCs/>
      <w:sz w:val="24"/>
      <w:szCs w:val="24"/>
    </w:rPr>
  </w:style>
  <w:style w:type="paragraph" w:styleId="Ttulo5">
    <w:name w:val="heading 5"/>
    <w:basedOn w:val="Normal"/>
    <w:next w:val="Normal"/>
    <w:link w:val="Ttulo5Char"/>
    <w:qFormat/>
    <w:rsid w:val="009249D5"/>
    <w:pPr>
      <w:spacing w:before="240" w:after="60"/>
      <w:outlineLvl w:val="4"/>
    </w:pPr>
    <w:rPr>
      <w:rFonts w:ascii="Arial" w:hAnsi="Arial" w:cs="Arial"/>
      <w:sz w:val="22"/>
      <w:szCs w:val="22"/>
    </w:rPr>
  </w:style>
  <w:style w:type="paragraph" w:styleId="Ttulo6">
    <w:name w:val="heading 6"/>
    <w:basedOn w:val="Normal"/>
    <w:next w:val="Normal"/>
    <w:link w:val="Ttulo6Char"/>
    <w:qFormat/>
    <w:rsid w:val="009249D5"/>
    <w:pPr>
      <w:spacing w:before="240" w:after="60"/>
      <w:outlineLvl w:val="5"/>
    </w:pPr>
    <w:rPr>
      <w:rFonts w:ascii="Arial" w:hAnsi="Arial" w:cs="Arial"/>
      <w:i/>
      <w:iCs/>
      <w:sz w:val="22"/>
      <w:szCs w:val="22"/>
    </w:rPr>
  </w:style>
  <w:style w:type="paragraph" w:styleId="Ttulo7">
    <w:name w:val="heading 7"/>
    <w:basedOn w:val="Normal"/>
    <w:next w:val="Normal"/>
    <w:link w:val="Ttulo7Char"/>
    <w:qFormat/>
    <w:rsid w:val="009249D5"/>
    <w:pPr>
      <w:spacing w:before="240" w:after="60"/>
      <w:outlineLvl w:val="6"/>
    </w:pPr>
    <w:rPr>
      <w:rFonts w:ascii="Arial" w:hAnsi="Arial" w:cs="Arial"/>
    </w:rPr>
  </w:style>
  <w:style w:type="paragraph" w:styleId="Ttulo8">
    <w:name w:val="heading 8"/>
    <w:basedOn w:val="Normal"/>
    <w:next w:val="Normal"/>
    <w:link w:val="Ttulo8Char"/>
    <w:qFormat/>
    <w:rsid w:val="009249D5"/>
    <w:pPr>
      <w:spacing w:before="240" w:after="60"/>
      <w:outlineLvl w:val="7"/>
    </w:pPr>
    <w:rPr>
      <w:rFonts w:ascii="Arial" w:hAnsi="Arial" w:cs="Arial"/>
      <w:i/>
      <w:iCs/>
    </w:rPr>
  </w:style>
  <w:style w:type="paragraph" w:styleId="Ttulo9">
    <w:name w:val="heading 9"/>
    <w:basedOn w:val="Normal"/>
    <w:next w:val="Normal"/>
    <w:link w:val="Ttulo9Char"/>
    <w:qFormat/>
    <w:rsid w:val="009249D5"/>
    <w:pPr>
      <w:keepNext/>
      <w:spacing w:line="240" w:lineRule="atLeast"/>
      <w:jc w:val="center"/>
      <w:outlineLvl w:val="8"/>
    </w:pPr>
    <w:rPr>
      <w:rFonts w:ascii="Tahoma" w:hAnsi="Tahoma" w:cs="Tahoma"/>
      <w:b/>
      <w:bCs/>
      <w:color w:val="000000"/>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Título 1 (com numeração) Char,Título 1;Título 1 (com numeração) Char,Heading 1 Char Char"/>
    <w:basedOn w:val="Fontepargpadro"/>
    <w:link w:val="Ttulo1"/>
    <w:uiPriority w:val="1"/>
    <w:locked/>
    <w:rsid w:val="00801E52"/>
    <w:rPr>
      <w:rFonts w:cs="Times New Roman"/>
      <w:b/>
      <w:bCs/>
      <w:kern w:val="28"/>
      <w:sz w:val="24"/>
      <w:szCs w:val="24"/>
      <w:lang w:val="pt-BR" w:eastAsia="pt-BR"/>
    </w:rPr>
  </w:style>
  <w:style w:type="paragraph" w:styleId="Cabealho">
    <w:name w:val="header"/>
    <w:aliases w:val="hd,he"/>
    <w:basedOn w:val="Normal"/>
    <w:link w:val="CabealhoChar1"/>
    <w:uiPriority w:val="99"/>
    <w:rsid w:val="009249D5"/>
    <w:pPr>
      <w:tabs>
        <w:tab w:val="center" w:pos="4419"/>
        <w:tab w:val="right" w:pos="8838"/>
      </w:tabs>
    </w:pPr>
  </w:style>
  <w:style w:type="character" w:customStyle="1" w:styleId="CabealhoChar1">
    <w:name w:val="Cabeçalho Char1"/>
    <w:aliases w:val="hd Char1,he Char1"/>
    <w:basedOn w:val="Fontepargpadro"/>
    <w:link w:val="Cabealho"/>
    <w:locked/>
    <w:rsid w:val="00D61737"/>
    <w:rPr>
      <w:rFonts w:cs="Times New Roman"/>
      <w:lang w:val="pt-BR" w:eastAsia="pt-BR"/>
    </w:rPr>
  </w:style>
  <w:style w:type="paragraph" w:styleId="Rodap">
    <w:name w:val="footer"/>
    <w:basedOn w:val="Normal"/>
    <w:link w:val="RodapChar"/>
    <w:uiPriority w:val="99"/>
    <w:rsid w:val="009249D5"/>
    <w:pPr>
      <w:tabs>
        <w:tab w:val="center" w:pos="4419"/>
        <w:tab w:val="right" w:pos="8838"/>
      </w:tabs>
    </w:pPr>
  </w:style>
  <w:style w:type="character" w:styleId="Nmerodepgina">
    <w:name w:val="page number"/>
    <w:basedOn w:val="Fontepargpadro"/>
    <w:rsid w:val="009249D5"/>
    <w:rPr>
      <w:rFonts w:cs="Times New Roman"/>
    </w:rPr>
  </w:style>
  <w:style w:type="paragraph" w:customStyle="1" w:styleId="Corpo">
    <w:name w:val="Corpo"/>
    <w:rsid w:val="009249D5"/>
    <w:pPr>
      <w:autoSpaceDE w:val="0"/>
      <w:autoSpaceDN w:val="0"/>
    </w:pPr>
    <w:rPr>
      <w:color w:val="000000"/>
      <w:sz w:val="24"/>
      <w:szCs w:val="24"/>
    </w:rPr>
  </w:style>
  <w:style w:type="paragraph" w:styleId="Corpodetexto">
    <w:name w:val="Body Text"/>
    <w:basedOn w:val="Normal"/>
    <w:link w:val="CorpodetextoChar"/>
    <w:rsid w:val="009249D5"/>
    <w:pPr>
      <w:suppressAutoHyphens/>
      <w:autoSpaceDE/>
      <w:autoSpaceDN/>
    </w:pPr>
    <w:rPr>
      <w:rFonts w:ascii="CG Times (W1)" w:hAnsi="CG Times (W1)" w:cs="CG Times (W1)"/>
      <w:color w:val="000000"/>
      <w:sz w:val="24"/>
      <w:szCs w:val="24"/>
      <w:lang w:val="en-US" w:eastAsia="ar-SA"/>
    </w:rPr>
  </w:style>
  <w:style w:type="paragraph" w:styleId="Corpodetexto2">
    <w:name w:val="Body Text 2"/>
    <w:basedOn w:val="Normal"/>
    <w:link w:val="Corpodetexto2Char"/>
    <w:semiHidden/>
    <w:rsid w:val="00D61737"/>
    <w:pPr>
      <w:overflowPunct w:val="0"/>
      <w:adjustRightInd w:val="0"/>
      <w:jc w:val="both"/>
      <w:textAlignment w:val="baseline"/>
    </w:pPr>
    <w:rPr>
      <w:sz w:val="24"/>
      <w:szCs w:val="24"/>
    </w:rPr>
  </w:style>
  <w:style w:type="paragraph" w:styleId="Corpodetexto3">
    <w:name w:val="Body Text 3"/>
    <w:basedOn w:val="Normal"/>
    <w:link w:val="Corpodetexto3Char"/>
    <w:rsid w:val="009249D5"/>
    <w:pPr>
      <w:spacing w:line="240" w:lineRule="atLeast"/>
      <w:jc w:val="both"/>
    </w:pPr>
    <w:rPr>
      <w:color w:val="000000"/>
      <w:sz w:val="28"/>
      <w:szCs w:val="28"/>
    </w:rPr>
  </w:style>
  <w:style w:type="paragraph" w:styleId="Ttulo">
    <w:name w:val="Title"/>
    <w:aliases w:val="Título (para Anexos)"/>
    <w:basedOn w:val="Normal"/>
    <w:link w:val="TtuloChar"/>
    <w:uiPriority w:val="1"/>
    <w:qFormat/>
    <w:rsid w:val="009249D5"/>
    <w:pPr>
      <w:jc w:val="center"/>
    </w:pPr>
    <w:rPr>
      <w:rFonts w:ascii="Tahoma" w:hAnsi="Tahoma" w:cs="Tahoma"/>
      <w:b/>
      <w:bCs/>
      <w:color w:val="000000"/>
      <w:sz w:val="28"/>
      <w:szCs w:val="28"/>
    </w:rPr>
  </w:style>
  <w:style w:type="paragraph" w:styleId="Recuodecorpodetexto2">
    <w:name w:val="Body Text Indent 2"/>
    <w:basedOn w:val="Normal"/>
    <w:link w:val="Recuodecorpodetexto2Char"/>
    <w:rsid w:val="009249D5"/>
    <w:pPr>
      <w:ind w:left="720"/>
      <w:jc w:val="both"/>
    </w:pPr>
    <w:rPr>
      <w:sz w:val="24"/>
      <w:szCs w:val="24"/>
    </w:rPr>
  </w:style>
  <w:style w:type="character" w:styleId="Hyperlink">
    <w:name w:val="Hyperlink"/>
    <w:basedOn w:val="Fontepargpadro"/>
    <w:rsid w:val="009249D5"/>
    <w:rPr>
      <w:rFonts w:cs="Times New Roman"/>
      <w:color w:val="0000FF"/>
      <w:u w:val="single"/>
    </w:rPr>
  </w:style>
  <w:style w:type="paragraph" w:styleId="Recuodecorpodetexto3">
    <w:name w:val="Body Text Indent 3"/>
    <w:basedOn w:val="Normal"/>
    <w:link w:val="Recuodecorpodetexto3Char"/>
    <w:rsid w:val="009249D5"/>
    <w:pPr>
      <w:ind w:firstLine="720"/>
      <w:jc w:val="center"/>
    </w:pPr>
    <w:rPr>
      <w:b/>
      <w:bCs/>
      <w:sz w:val="24"/>
      <w:szCs w:val="24"/>
    </w:rPr>
  </w:style>
  <w:style w:type="paragraph" w:customStyle="1" w:styleId="Corponico">
    <w:name w:val="Corpo Único"/>
    <w:rsid w:val="009249D5"/>
    <w:pPr>
      <w:autoSpaceDE w:val="0"/>
      <w:autoSpaceDN w:val="0"/>
    </w:pPr>
    <w:rPr>
      <w:color w:val="000000"/>
    </w:rPr>
  </w:style>
  <w:style w:type="paragraph" w:customStyle="1" w:styleId="Tabela">
    <w:name w:val="Tabela"/>
    <w:rsid w:val="009249D5"/>
    <w:pPr>
      <w:widowControl w:val="0"/>
      <w:autoSpaceDE w:val="0"/>
      <w:autoSpaceDN w:val="0"/>
    </w:pPr>
    <w:rPr>
      <w:rFonts w:ascii="Arial" w:hAnsi="Arial" w:cs="Arial"/>
      <w:color w:val="000000"/>
      <w:sz w:val="24"/>
      <w:szCs w:val="24"/>
    </w:rPr>
  </w:style>
  <w:style w:type="paragraph" w:styleId="Recuonormal">
    <w:name w:val="Normal Indent"/>
    <w:basedOn w:val="Normal"/>
    <w:rsid w:val="009249D5"/>
    <w:pPr>
      <w:spacing w:line="360" w:lineRule="atLeast"/>
      <w:ind w:left="708"/>
      <w:jc w:val="both"/>
    </w:pPr>
    <w:rPr>
      <w:rFonts w:ascii="Bookman Old Style" w:hAnsi="Bookman Old Style" w:cs="Bookman Old Style"/>
    </w:rPr>
  </w:style>
  <w:style w:type="character" w:styleId="HiperlinkVisitado">
    <w:name w:val="FollowedHyperlink"/>
    <w:basedOn w:val="Fontepargpadro"/>
    <w:rsid w:val="009249D5"/>
    <w:rPr>
      <w:rFonts w:cs="Times New Roman"/>
      <w:color w:val="800080"/>
      <w:u w:val="single"/>
    </w:rPr>
  </w:style>
  <w:style w:type="paragraph" w:styleId="Legenda">
    <w:name w:val="caption"/>
    <w:basedOn w:val="Normal"/>
    <w:next w:val="Normal"/>
    <w:qFormat/>
    <w:rsid w:val="009249D5"/>
    <w:pPr>
      <w:jc w:val="center"/>
    </w:pPr>
    <w:rPr>
      <w:b/>
      <w:bCs/>
      <w:color w:val="000000"/>
      <w:sz w:val="22"/>
      <w:szCs w:val="22"/>
    </w:rPr>
  </w:style>
  <w:style w:type="paragraph" w:customStyle="1" w:styleId="LetrasMultinvel">
    <w:name w:val="Letras Multinível"/>
    <w:basedOn w:val="Corpodetexto"/>
    <w:uiPriority w:val="99"/>
    <w:rsid w:val="001943AF"/>
    <w:pPr>
      <w:numPr>
        <w:numId w:val="1"/>
      </w:numPr>
      <w:tabs>
        <w:tab w:val="num" w:pos="427"/>
      </w:tabs>
      <w:suppressAutoHyphens w:val="0"/>
      <w:spacing w:after="120"/>
      <w:ind w:left="1561"/>
      <w:jc w:val="both"/>
    </w:pPr>
    <w:rPr>
      <w:rFonts w:ascii="Times New Roman" w:hAnsi="Times New Roman" w:cs="Times New Roman"/>
      <w:color w:val="auto"/>
      <w:lang w:val="pt-BR" w:eastAsia="pt-BR"/>
    </w:rPr>
  </w:style>
  <w:style w:type="paragraph" w:styleId="NormalWeb">
    <w:name w:val="Normal (Web)"/>
    <w:basedOn w:val="Normal"/>
    <w:semiHidden/>
    <w:rsid w:val="004C74F8"/>
    <w:pPr>
      <w:autoSpaceDE/>
      <w:autoSpaceDN/>
      <w:spacing w:before="100" w:after="100"/>
    </w:pPr>
  </w:style>
  <w:style w:type="paragraph" w:customStyle="1" w:styleId="NmerosPrincipais">
    <w:name w:val="Números Principais"/>
    <w:basedOn w:val="Normal"/>
    <w:uiPriority w:val="99"/>
    <w:rsid w:val="004C74F8"/>
    <w:pPr>
      <w:numPr>
        <w:numId w:val="4"/>
      </w:numPr>
      <w:autoSpaceDE/>
      <w:autoSpaceDN/>
      <w:spacing w:before="120" w:after="240"/>
      <w:jc w:val="both"/>
    </w:pPr>
    <w:rPr>
      <w:sz w:val="24"/>
      <w:szCs w:val="24"/>
    </w:rPr>
  </w:style>
  <w:style w:type="paragraph" w:customStyle="1" w:styleId="NmerosSecundrios">
    <w:name w:val="Números Secundários"/>
    <w:basedOn w:val="NmerosPrincipais"/>
    <w:rsid w:val="004C74F8"/>
    <w:pPr>
      <w:numPr>
        <w:numId w:val="2"/>
      </w:numPr>
    </w:pPr>
  </w:style>
  <w:style w:type="paragraph" w:customStyle="1" w:styleId="PargrafoNormal">
    <w:name w:val="Parágrafo Normal"/>
    <w:basedOn w:val="Normal"/>
    <w:link w:val="PargrafoNormalChar"/>
    <w:rsid w:val="004C74F8"/>
    <w:pPr>
      <w:autoSpaceDE/>
      <w:autoSpaceDN/>
      <w:spacing w:after="120"/>
      <w:jc w:val="both"/>
    </w:pPr>
    <w:rPr>
      <w:sz w:val="24"/>
      <w:szCs w:val="24"/>
    </w:rPr>
  </w:style>
  <w:style w:type="character" w:customStyle="1" w:styleId="PargrafoNormalChar">
    <w:name w:val="Parágrafo Normal Char"/>
    <w:basedOn w:val="Fontepargpadro"/>
    <w:link w:val="PargrafoNormal"/>
    <w:locked/>
    <w:rsid w:val="004C74F8"/>
    <w:rPr>
      <w:rFonts w:cs="Times New Roman"/>
      <w:snapToGrid w:val="0"/>
      <w:sz w:val="24"/>
      <w:szCs w:val="24"/>
      <w:lang w:val="pt-BR" w:eastAsia="pt-BR"/>
    </w:rPr>
  </w:style>
  <w:style w:type="paragraph" w:customStyle="1" w:styleId="LetrascomRecuo">
    <w:name w:val="Letras com Recuo"/>
    <w:basedOn w:val="Normal"/>
    <w:link w:val="LetrascomRecuoChar"/>
    <w:rsid w:val="004C74F8"/>
    <w:pPr>
      <w:tabs>
        <w:tab w:val="num" w:pos="1260"/>
      </w:tabs>
      <w:autoSpaceDE/>
      <w:autoSpaceDN/>
      <w:spacing w:after="120"/>
      <w:ind w:left="1260" w:hanging="360"/>
      <w:jc w:val="both"/>
    </w:pPr>
    <w:rPr>
      <w:sz w:val="24"/>
      <w:szCs w:val="24"/>
    </w:rPr>
  </w:style>
  <w:style w:type="character" w:customStyle="1" w:styleId="LetrascomRecuoChar">
    <w:name w:val="Letras com Recuo Char"/>
    <w:basedOn w:val="Fontepargpadro"/>
    <w:link w:val="LetrascomRecuo"/>
    <w:locked/>
    <w:rsid w:val="00E63D6E"/>
    <w:rPr>
      <w:sz w:val="24"/>
      <w:szCs w:val="24"/>
    </w:rPr>
  </w:style>
  <w:style w:type="paragraph" w:customStyle="1" w:styleId="Nomedorgo">
    <w:name w:val="Nome do Órgão"/>
    <w:basedOn w:val="Normal"/>
    <w:link w:val="NomedorgoChar"/>
    <w:rsid w:val="004C74F8"/>
    <w:pPr>
      <w:autoSpaceDE/>
      <w:autoSpaceDN/>
      <w:spacing w:after="240"/>
      <w:jc w:val="center"/>
    </w:pPr>
    <w:rPr>
      <w:b/>
      <w:bCs/>
      <w:sz w:val="24"/>
      <w:szCs w:val="24"/>
    </w:rPr>
  </w:style>
  <w:style w:type="character" w:customStyle="1" w:styleId="NomedorgoChar">
    <w:name w:val="Nome do Órgão Char"/>
    <w:basedOn w:val="Fontepargpadro"/>
    <w:link w:val="Nomedorgo"/>
    <w:locked/>
    <w:rsid w:val="004C74F8"/>
    <w:rPr>
      <w:rFonts w:cs="Times New Roman"/>
      <w:b/>
      <w:bCs/>
      <w:sz w:val="24"/>
      <w:szCs w:val="24"/>
      <w:lang w:val="pt-BR" w:eastAsia="pt-BR"/>
    </w:rPr>
  </w:style>
  <w:style w:type="paragraph" w:customStyle="1" w:styleId="Dataeassinatura">
    <w:name w:val="Data e assinatura"/>
    <w:basedOn w:val="Normal"/>
    <w:rsid w:val="004C74F8"/>
    <w:pPr>
      <w:autoSpaceDE/>
      <w:autoSpaceDN/>
      <w:spacing w:before="720" w:after="720"/>
      <w:jc w:val="both"/>
    </w:pPr>
    <w:rPr>
      <w:sz w:val="24"/>
      <w:szCs w:val="24"/>
    </w:rPr>
  </w:style>
  <w:style w:type="paragraph" w:customStyle="1" w:styleId="Pargrafomultinvel">
    <w:name w:val="Parágrafo multinível"/>
    <w:basedOn w:val="Normal"/>
    <w:rsid w:val="004C74F8"/>
    <w:pPr>
      <w:numPr>
        <w:numId w:val="3"/>
      </w:numPr>
      <w:autoSpaceDE/>
      <w:autoSpaceDN/>
      <w:spacing w:after="120"/>
      <w:jc w:val="both"/>
    </w:pPr>
    <w:rPr>
      <w:sz w:val="24"/>
      <w:szCs w:val="24"/>
    </w:rPr>
  </w:style>
  <w:style w:type="paragraph" w:customStyle="1" w:styleId="ANEXO-Ttulo">
    <w:name w:val="ANEXO - Título"/>
    <w:basedOn w:val="Ttulo1"/>
    <w:link w:val="ANEXO-TtuloChar"/>
    <w:rsid w:val="004C74F8"/>
    <w:pPr>
      <w:autoSpaceDE/>
      <w:autoSpaceDN/>
      <w:spacing w:before="120" w:after="240"/>
    </w:pPr>
    <w:rPr>
      <w:i/>
      <w:iCs/>
      <w:kern w:val="0"/>
      <w:sz w:val="32"/>
      <w:szCs w:val="32"/>
    </w:rPr>
  </w:style>
  <w:style w:type="paragraph" w:customStyle="1" w:styleId="ANEXO-Rtulo">
    <w:name w:val="ANEXO - Rótulo"/>
    <w:basedOn w:val="Normal"/>
    <w:rsid w:val="004C74F8"/>
    <w:pPr>
      <w:autoSpaceDE/>
      <w:autoSpaceDN/>
      <w:spacing w:before="120" w:after="240"/>
      <w:jc w:val="center"/>
    </w:pPr>
    <w:rPr>
      <w:b/>
      <w:bCs/>
      <w:sz w:val="24"/>
      <w:szCs w:val="24"/>
    </w:rPr>
  </w:style>
  <w:style w:type="paragraph" w:customStyle="1" w:styleId="Anexo-Subttulo">
    <w:name w:val="Anexo - Subtítulo"/>
    <w:basedOn w:val="Normal"/>
    <w:uiPriority w:val="99"/>
    <w:rsid w:val="004C74F8"/>
    <w:pPr>
      <w:autoSpaceDE/>
      <w:autoSpaceDN/>
      <w:spacing w:before="120" w:after="480"/>
      <w:jc w:val="center"/>
    </w:pPr>
    <w:rPr>
      <w:b/>
      <w:bCs/>
      <w:sz w:val="24"/>
      <w:szCs w:val="24"/>
    </w:rPr>
  </w:style>
  <w:style w:type="paragraph" w:customStyle="1" w:styleId="EspritoSanto">
    <w:name w:val="Espírito Santo"/>
    <w:basedOn w:val="Nomedorgo"/>
    <w:rsid w:val="004C74F8"/>
    <w:pPr>
      <w:spacing w:after="0"/>
    </w:pPr>
  </w:style>
  <w:style w:type="character" w:customStyle="1" w:styleId="SubttulodoAnexoChar">
    <w:name w:val="Subtítulo do Anexo Char"/>
    <w:basedOn w:val="Fontepargpadro"/>
    <w:link w:val="SubttulodoAnexo"/>
    <w:locked/>
    <w:rsid w:val="003D661D"/>
    <w:rPr>
      <w:rFonts w:cs="Times New Roman"/>
      <w:b/>
      <w:bCs/>
      <w:sz w:val="24"/>
      <w:szCs w:val="24"/>
      <w:lang w:val="pt-BR" w:eastAsia="pt-BR"/>
    </w:rPr>
  </w:style>
  <w:style w:type="paragraph" w:customStyle="1" w:styleId="SubttulodoAnexo">
    <w:name w:val="Subtítulo do Anexo"/>
    <w:basedOn w:val="Normal"/>
    <w:link w:val="SubttulodoAnexoChar"/>
    <w:semiHidden/>
    <w:rsid w:val="003D661D"/>
    <w:pPr>
      <w:autoSpaceDE/>
      <w:autoSpaceDN/>
      <w:spacing w:before="120" w:after="480"/>
      <w:jc w:val="center"/>
    </w:pPr>
    <w:rPr>
      <w:b/>
      <w:bCs/>
      <w:sz w:val="24"/>
      <w:szCs w:val="24"/>
    </w:rPr>
  </w:style>
  <w:style w:type="character" w:customStyle="1" w:styleId="ClusulasChar">
    <w:name w:val="Cláusulas Char"/>
    <w:basedOn w:val="SubttulodoAnexoChar"/>
    <w:link w:val="Clusulas"/>
    <w:locked/>
    <w:rsid w:val="003D661D"/>
    <w:rPr>
      <w:rFonts w:cs="Times New Roman"/>
      <w:b/>
      <w:bCs/>
      <w:sz w:val="24"/>
      <w:szCs w:val="24"/>
      <w:lang w:val="pt-BR" w:eastAsia="pt-BR"/>
    </w:rPr>
  </w:style>
  <w:style w:type="paragraph" w:customStyle="1" w:styleId="Clusulas">
    <w:name w:val="Cláusulas"/>
    <w:basedOn w:val="SubttulodoAnexo"/>
    <w:link w:val="ClusulasChar"/>
    <w:semiHidden/>
    <w:rsid w:val="003D661D"/>
    <w:pPr>
      <w:spacing w:after="240"/>
      <w:jc w:val="both"/>
    </w:pPr>
  </w:style>
  <w:style w:type="paragraph" w:customStyle="1" w:styleId="TOMADA">
    <w:name w:val="TOMADA"/>
    <w:basedOn w:val="Normal"/>
    <w:semiHidden/>
    <w:rsid w:val="003D661D"/>
    <w:pPr>
      <w:autoSpaceDE/>
      <w:autoSpaceDN/>
      <w:ind w:left="964" w:hanging="964"/>
      <w:jc w:val="both"/>
    </w:pPr>
    <w:rPr>
      <w:rFonts w:ascii="Arial" w:hAnsi="Arial" w:cs="Arial"/>
      <w:sz w:val="18"/>
      <w:szCs w:val="18"/>
      <w:lang w:val="pt-PT"/>
    </w:rPr>
  </w:style>
  <w:style w:type="paragraph" w:customStyle="1" w:styleId="anexI">
    <w:name w:val="anexI"/>
    <w:basedOn w:val="Normal"/>
    <w:semiHidden/>
    <w:rsid w:val="003D661D"/>
    <w:pPr>
      <w:autoSpaceDE/>
      <w:autoSpaceDN/>
      <w:ind w:left="1304" w:hanging="170"/>
      <w:jc w:val="both"/>
    </w:pPr>
    <w:rPr>
      <w:rFonts w:ascii="Arial" w:hAnsi="Arial" w:cs="Arial"/>
      <w:lang w:val="pt-PT"/>
    </w:rPr>
  </w:style>
  <w:style w:type="paragraph" w:customStyle="1" w:styleId="ANEXO">
    <w:name w:val="ANEXO"/>
    <w:basedOn w:val="Normal"/>
    <w:semiHidden/>
    <w:rsid w:val="003D661D"/>
    <w:pPr>
      <w:autoSpaceDE/>
      <w:autoSpaceDN/>
      <w:ind w:left="1134" w:hanging="1134"/>
      <w:jc w:val="both"/>
    </w:pPr>
    <w:rPr>
      <w:rFonts w:ascii="Arial" w:hAnsi="Arial" w:cs="Arial"/>
      <w:sz w:val="22"/>
      <w:szCs w:val="22"/>
      <w:lang w:val="pt-PT"/>
    </w:rPr>
  </w:style>
  <w:style w:type="paragraph" w:customStyle="1" w:styleId="LocaleData">
    <w:name w:val="Local e Data"/>
    <w:basedOn w:val="Normal"/>
    <w:semiHidden/>
    <w:rsid w:val="003D661D"/>
    <w:pPr>
      <w:autoSpaceDE/>
      <w:autoSpaceDN/>
      <w:spacing w:before="720" w:after="720"/>
      <w:jc w:val="both"/>
    </w:pPr>
    <w:rPr>
      <w:sz w:val="24"/>
      <w:szCs w:val="24"/>
    </w:rPr>
  </w:style>
  <w:style w:type="paragraph" w:customStyle="1" w:styleId="Romanos">
    <w:name w:val="Romanos"/>
    <w:basedOn w:val="Normal"/>
    <w:rsid w:val="00FD0CE3"/>
    <w:pPr>
      <w:numPr>
        <w:numId w:val="5"/>
      </w:numPr>
      <w:autoSpaceDE/>
      <w:autoSpaceDN/>
      <w:spacing w:before="120" w:after="240"/>
      <w:jc w:val="both"/>
    </w:pPr>
    <w:rPr>
      <w:b/>
      <w:bCs/>
    </w:rPr>
  </w:style>
  <w:style w:type="paragraph" w:customStyle="1" w:styleId="PargrafocomRecuopsnumerao">
    <w:name w:val="Parágrafo com Recuo pós numeração"/>
    <w:basedOn w:val="Normal"/>
    <w:autoRedefine/>
    <w:rsid w:val="00E72CA6"/>
    <w:pPr>
      <w:autoSpaceDE/>
      <w:autoSpaceDN/>
      <w:spacing w:after="120"/>
      <w:jc w:val="both"/>
    </w:pPr>
    <w:rPr>
      <w:rFonts w:ascii="Verdana" w:hAnsi="Verdana" w:cs="Verdana"/>
      <w:sz w:val="22"/>
      <w:szCs w:val="22"/>
    </w:rPr>
  </w:style>
  <w:style w:type="paragraph" w:customStyle="1" w:styleId="Letras">
    <w:name w:val="Letras"/>
    <w:basedOn w:val="Normal"/>
    <w:link w:val="LetrasChar"/>
    <w:rsid w:val="00CA115C"/>
    <w:pPr>
      <w:autoSpaceDE/>
      <w:autoSpaceDN/>
      <w:spacing w:after="120"/>
      <w:jc w:val="both"/>
    </w:pPr>
  </w:style>
  <w:style w:type="character" w:customStyle="1" w:styleId="LetrasChar">
    <w:name w:val="Letras Char"/>
    <w:basedOn w:val="Fontepargpadro"/>
    <w:link w:val="Letras"/>
    <w:locked/>
    <w:rsid w:val="00CA115C"/>
    <w:rPr>
      <w:rFonts w:cs="Times New Roman"/>
      <w:sz w:val="24"/>
      <w:szCs w:val="24"/>
      <w:lang w:val="pt-BR" w:eastAsia="pt-BR"/>
    </w:rPr>
  </w:style>
  <w:style w:type="paragraph" w:customStyle="1" w:styleId="MarcadoresSimples">
    <w:name w:val="Marcadores Simples"/>
    <w:basedOn w:val="Corpodetexto"/>
    <w:rsid w:val="00CA115C"/>
    <w:pPr>
      <w:numPr>
        <w:numId w:val="6"/>
      </w:numPr>
      <w:tabs>
        <w:tab w:val="left" w:pos="2410"/>
      </w:tabs>
      <w:suppressAutoHyphens w:val="0"/>
      <w:spacing w:before="120" w:after="120"/>
      <w:jc w:val="both"/>
    </w:pPr>
    <w:rPr>
      <w:rFonts w:ascii="Times New Roman" w:hAnsi="Times New Roman" w:cs="Times New Roman"/>
      <w:color w:val="auto"/>
      <w:lang w:val="pt-BR" w:eastAsia="pt-BR"/>
    </w:rPr>
  </w:style>
  <w:style w:type="paragraph" w:customStyle="1" w:styleId="ItensdePargrafo">
    <w:name w:val="Itens de Parágrafo"/>
    <w:basedOn w:val="Normal"/>
    <w:rsid w:val="00CA115C"/>
    <w:pPr>
      <w:autoSpaceDE/>
      <w:autoSpaceDN/>
      <w:spacing w:after="120"/>
      <w:jc w:val="both"/>
    </w:pPr>
    <w:rPr>
      <w:sz w:val="24"/>
      <w:szCs w:val="24"/>
    </w:rPr>
  </w:style>
  <w:style w:type="paragraph" w:customStyle="1" w:styleId="contrato">
    <w:name w:val="contrato"/>
    <w:basedOn w:val="Normal"/>
    <w:rsid w:val="00CA115C"/>
    <w:pPr>
      <w:autoSpaceDE/>
      <w:autoSpaceDN/>
      <w:jc w:val="both"/>
    </w:pPr>
    <w:rPr>
      <w:rFonts w:ascii="Arial" w:hAnsi="Arial" w:cs="Arial"/>
      <w:sz w:val="22"/>
      <w:szCs w:val="22"/>
      <w:lang w:val="pt-PT"/>
    </w:rPr>
  </w:style>
  <w:style w:type="paragraph" w:styleId="Textoembloco">
    <w:name w:val="Block Text"/>
    <w:basedOn w:val="Normal"/>
    <w:semiHidden/>
    <w:rsid w:val="00801E52"/>
    <w:pPr>
      <w:autoSpaceDE/>
      <w:autoSpaceDN/>
      <w:ind w:left="993" w:right="-659" w:hanging="567"/>
      <w:jc w:val="both"/>
    </w:pPr>
    <w:rPr>
      <w:rFonts w:ascii="Arial" w:hAnsi="Arial" w:cs="Arial"/>
      <w:sz w:val="18"/>
      <w:szCs w:val="18"/>
    </w:rPr>
  </w:style>
  <w:style w:type="paragraph" w:styleId="Recuodecorpodetexto">
    <w:name w:val="Body Text Indent"/>
    <w:basedOn w:val="Normal"/>
    <w:link w:val="RecuodecorpodetextoChar"/>
    <w:semiHidden/>
    <w:rsid w:val="00801E52"/>
    <w:pPr>
      <w:autoSpaceDE/>
      <w:autoSpaceDN/>
      <w:spacing w:line="240" w:lineRule="atLeast"/>
      <w:jc w:val="both"/>
    </w:pPr>
    <w:rPr>
      <w:sz w:val="28"/>
      <w:szCs w:val="28"/>
    </w:rPr>
  </w:style>
  <w:style w:type="paragraph" w:customStyle="1" w:styleId="pargrafosdecontratos">
    <w:name w:val="parágrafos de contratos"/>
    <w:basedOn w:val="Normal"/>
    <w:rsid w:val="00801E52"/>
    <w:pPr>
      <w:autoSpaceDE/>
      <w:autoSpaceDN/>
      <w:spacing w:after="120"/>
      <w:jc w:val="both"/>
    </w:pPr>
    <w:rPr>
      <w:sz w:val="24"/>
      <w:szCs w:val="24"/>
    </w:rPr>
  </w:style>
  <w:style w:type="paragraph" w:styleId="Textodebalo">
    <w:name w:val="Balloon Text"/>
    <w:basedOn w:val="Normal"/>
    <w:link w:val="TextodebaloChar"/>
    <w:semiHidden/>
    <w:rsid w:val="003E1FBD"/>
    <w:rPr>
      <w:rFonts w:ascii="Tahoma" w:hAnsi="Tahoma" w:cs="Tahoma"/>
      <w:sz w:val="16"/>
      <w:szCs w:val="16"/>
    </w:rPr>
  </w:style>
  <w:style w:type="paragraph" w:customStyle="1" w:styleId="EDITAL">
    <w:name w:val="EDITAL"/>
    <w:basedOn w:val="Normal"/>
    <w:rsid w:val="00431119"/>
    <w:pPr>
      <w:overflowPunct w:val="0"/>
      <w:adjustRightInd w:val="0"/>
      <w:ind w:left="288" w:right="432" w:firstLine="288"/>
      <w:jc w:val="both"/>
      <w:textAlignment w:val="baseline"/>
    </w:pPr>
    <w:rPr>
      <w:sz w:val="24"/>
      <w:szCs w:val="24"/>
    </w:rPr>
  </w:style>
  <w:style w:type="character" w:customStyle="1" w:styleId="CharChar1">
    <w:name w:val="Char Char1"/>
    <w:basedOn w:val="Fontepargpadro"/>
    <w:rsid w:val="00D61737"/>
    <w:rPr>
      <w:rFonts w:cs="Times New Roman"/>
      <w:i/>
      <w:iCs/>
      <w:sz w:val="32"/>
      <w:szCs w:val="32"/>
      <w:lang w:val="pt-BR" w:eastAsia="pt-BR"/>
    </w:rPr>
  </w:style>
  <w:style w:type="paragraph" w:customStyle="1" w:styleId="PargrafodaLista1">
    <w:name w:val="Parágrafo da Lista1"/>
    <w:basedOn w:val="Normal"/>
    <w:semiHidden/>
    <w:rsid w:val="00F9061A"/>
    <w:pPr>
      <w:autoSpaceDE/>
      <w:autoSpaceDN/>
      <w:spacing w:after="240"/>
      <w:ind w:left="708"/>
      <w:jc w:val="both"/>
    </w:pPr>
    <w:rPr>
      <w:sz w:val="24"/>
      <w:szCs w:val="24"/>
    </w:rPr>
  </w:style>
  <w:style w:type="paragraph" w:styleId="Textodenotaderodap">
    <w:name w:val="footnote text"/>
    <w:basedOn w:val="Normal"/>
    <w:link w:val="TextodenotaderodapChar"/>
    <w:semiHidden/>
    <w:rsid w:val="00B51D0E"/>
    <w:pPr>
      <w:autoSpaceDE/>
      <w:autoSpaceDN/>
    </w:pPr>
  </w:style>
  <w:style w:type="character" w:styleId="Refdenotaderodap">
    <w:name w:val="footnote reference"/>
    <w:basedOn w:val="Fontepargpadro"/>
    <w:semiHidden/>
    <w:rsid w:val="00B51D0E"/>
    <w:rPr>
      <w:vertAlign w:val="superscript"/>
    </w:rPr>
  </w:style>
  <w:style w:type="table" w:styleId="Tabelacomgrade">
    <w:name w:val="Table Grid"/>
    <w:basedOn w:val="Tabelanormal"/>
    <w:uiPriority w:val="39"/>
    <w:rsid w:val="00B51D0E"/>
    <w:pPr>
      <w:spacing w:after="240"/>
      <w:ind w:left="1418"/>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EXO-TtuloChar">
    <w:name w:val="ANEXO - Título Char"/>
    <w:basedOn w:val="Fontepargpadro"/>
    <w:link w:val="ANEXO-Ttulo"/>
    <w:locked/>
    <w:rsid w:val="00F2576D"/>
    <w:rPr>
      <w:b/>
      <w:bCs/>
      <w:i/>
      <w:iCs/>
      <w:sz w:val="32"/>
      <w:szCs w:val="32"/>
    </w:rPr>
  </w:style>
  <w:style w:type="character" w:customStyle="1" w:styleId="CabealhoChar">
    <w:name w:val="Cabeçalho Char"/>
    <w:aliases w:val="hd Char,he Char"/>
    <w:basedOn w:val="Fontepargpadro"/>
    <w:uiPriority w:val="99"/>
    <w:locked/>
    <w:rsid w:val="00416757"/>
    <w:rPr>
      <w:rFonts w:cs="Times New Roman"/>
      <w:sz w:val="24"/>
      <w:szCs w:val="24"/>
    </w:rPr>
  </w:style>
  <w:style w:type="character" w:customStyle="1" w:styleId="RodapChar">
    <w:name w:val="Rodapé Char"/>
    <w:basedOn w:val="Fontepargpadro"/>
    <w:link w:val="Rodap"/>
    <w:uiPriority w:val="99"/>
    <w:rsid w:val="00897278"/>
  </w:style>
  <w:style w:type="character" w:customStyle="1" w:styleId="paginarotulo">
    <w:name w:val="paginarotulo"/>
    <w:basedOn w:val="Fontepargpadro"/>
    <w:rsid w:val="00A80B3B"/>
  </w:style>
  <w:style w:type="paragraph" w:styleId="PargrafodaLista">
    <w:name w:val="List Paragraph"/>
    <w:basedOn w:val="Normal"/>
    <w:link w:val="PargrafodaListaChar"/>
    <w:uiPriority w:val="1"/>
    <w:qFormat/>
    <w:rsid w:val="00F44FDC"/>
    <w:pPr>
      <w:ind w:left="708"/>
    </w:pPr>
  </w:style>
  <w:style w:type="paragraph" w:customStyle="1" w:styleId="Default">
    <w:name w:val="Default"/>
    <w:rsid w:val="00793FA5"/>
    <w:pPr>
      <w:autoSpaceDE w:val="0"/>
      <w:autoSpaceDN w:val="0"/>
      <w:adjustRightInd w:val="0"/>
    </w:pPr>
    <w:rPr>
      <w:rFonts w:ascii="Arial" w:hAnsi="Arial" w:cs="Arial"/>
      <w:color w:val="000000"/>
      <w:sz w:val="24"/>
      <w:szCs w:val="24"/>
    </w:rPr>
  </w:style>
  <w:style w:type="paragraph" w:styleId="TextosemFormatao">
    <w:name w:val="Plain Text"/>
    <w:basedOn w:val="Normal"/>
    <w:link w:val="TextosemFormataoChar"/>
    <w:uiPriority w:val="99"/>
    <w:unhideWhenUsed/>
    <w:rsid w:val="00793FA5"/>
    <w:pPr>
      <w:autoSpaceDE/>
      <w:autoSpaceDN/>
    </w:pPr>
    <w:rPr>
      <w:rFonts w:ascii="Consolas" w:eastAsia="Calibri" w:hAnsi="Consolas"/>
      <w:sz w:val="21"/>
      <w:szCs w:val="21"/>
      <w:lang w:eastAsia="en-US"/>
    </w:rPr>
  </w:style>
  <w:style w:type="character" w:customStyle="1" w:styleId="TextosemFormataoChar">
    <w:name w:val="Texto sem Formatação Char"/>
    <w:basedOn w:val="Fontepargpadro"/>
    <w:link w:val="TextosemFormatao"/>
    <w:uiPriority w:val="99"/>
    <w:rsid w:val="00793FA5"/>
    <w:rPr>
      <w:rFonts w:ascii="Consolas" w:eastAsia="Calibri" w:hAnsi="Consolas"/>
      <w:sz w:val="21"/>
      <w:szCs w:val="21"/>
      <w:lang w:eastAsia="en-US"/>
    </w:rPr>
  </w:style>
  <w:style w:type="character" w:customStyle="1" w:styleId="Ttulo2Char">
    <w:name w:val="Título 2 Char"/>
    <w:basedOn w:val="Fontepargpadro"/>
    <w:link w:val="Ttulo2"/>
    <w:rsid w:val="0046536D"/>
    <w:rPr>
      <w:rFonts w:ascii="Arial" w:hAnsi="Arial" w:cs="Arial"/>
      <w:b/>
      <w:bCs/>
      <w:i/>
      <w:iCs/>
      <w:sz w:val="24"/>
      <w:szCs w:val="24"/>
    </w:rPr>
  </w:style>
  <w:style w:type="character" w:customStyle="1" w:styleId="Ttulo3Char">
    <w:name w:val="Título 3 Char"/>
    <w:basedOn w:val="Fontepargpadro"/>
    <w:link w:val="Ttulo3"/>
    <w:rsid w:val="0046536D"/>
    <w:rPr>
      <w:b/>
      <w:bCs/>
      <w:sz w:val="24"/>
      <w:szCs w:val="24"/>
    </w:rPr>
  </w:style>
  <w:style w:type="character" w:customStyle="1" w:styleId="Ttulo4Char">
    <w:name w:val="Título 4 Char"/>
    <w:basedOn w:val="Fontepargpadro"/>
    <w:link w:val="Ttulo4"/>
    <w:rsid w:val="0046536D"/>
    <w:rPr>
      <w:b/>
      <w:bCs/>
      <w:i/>
      <w:iCs/>
      <w:sz w:val="24"/>
      <w:szCs w:val="24"/>
    </w:rPr>
  </w:style>
  <w:style w:type="character" w:customStyle="1" w:styleId="Ttulo5Char">
    <w:name w:val="Título 5 Char"/>
    <w:basedOn w:val="Fontepargpadro"/>
    <w:link w:val="Ttulo5"/>
    <w:rsid w:val="0046536D"/>
    <w:rPr>
      <w:rFonts w:ascii="Arial" w:hAnsi="Arial" w:cs="Arial"/>
      <w:sz w:val="22"/>
      <w:szCs w:val="22"/>
    </w:rPr>
  </w:style>
  <w:style w:type="character" w:customStyle="1" w:styleId="Ttulo6Char">
    <w:name w:val="Título 6 Char"/>
    <w:basedOn w:val="Fontepargpadro"/>
    <w:link w:val="Ttulo6"/>
    <w:rsid w:val="0046536D"/>
    <w:rPr>
      <w:rFonts w:ascii="Arial" w:hAnsi="Arial" w:cs="Arial"/>
      <w:i/>
      <w:iCs/>
      <w:sz w:val="22"/>
      <w:szCs w:val="22"/>
    </w:rPr>
  </w:style>
  <w:style w:type="character" w:customStyle="1" w:styleId="Ttulo7Char">
    <w:name w:val="Título 7 Char"/>
    <w:basedOn w:val="Fontepargpadro"/>
    <w:link w:val="Ttulo7"/>
    <w:rsid w:val="0046536D"/>
    <w:rPr>
      <w:rFonts w:ascii="Arial" w:hAnsi="Arial" w:cs="Arial"/>
    </w:rPr>
  </w:style>
  <w:style w:type="character" w:customStyle="1" w:styleId="Ttulo8Char">
    <w:name w:val="Título 8 Char"/>
    <w:basedOn w:val="Fontepargpadro"/>
    <w:link w:val="Ttulo8"/>
    <w:rsid w:val="0046536D"/>
    <w:rPr>
      <w:rFonts w:ascii="Arial" w:hAnsi="Arial" w:cs="Arial"/>
      <w:i/>
      <w:iCs/>
    </w:rPr>
  </w:style>
  <w:style w:type="character" w:customStyle="1" w:styleId="Ttulo9Char">
    <w:name w:val="Título 9 Char"/>
    <w:basedOn w:val="Fontepargpadro"/>
    <w:link w:val="Ttulo9"/>
    <w:rsid w:val="0046536D"/>
    <w:rPr>
      <w:rFonts w:ascii="Tahoma" w:hAnsi="Tahoma" w:cs="Tahoma"/>
      <w:b/>
      <w:bCs/>
      <w:color w:val="000000"/>
      <w:sz w:val="24"/>
      <w:szCs w:val="24"/>
    </w:rPr>
  </w:style>
  <w:style w:type="character" w:customStyle="1" w:styleId="TextodenotaderodapChar">
    <w:name w:val="Texto de nota de rodapé Char"/>
    <w:basedOn w:val="Fontepargpadro"/>
    <w:link w:val="Textodenotaderodap"/>
    <w:semiHidden/>
    <w:rsid w:val="0046536D"/>
  </w:style>
  <w:style w:type="character" w:customStyle="1" w:styleId="TtuloChar">
    <w:name w:val="Título Char"/>
    <w:aliases w:val="Título (para Anexos) Char"/>
    <w:basedOn w:val="Fontepargpadro"/>
    <w:link w:val="Ttulo"/>
    <w:uiPriority w:val="10"/>
    <w:rsid w:val="0046536D"/>
    <w:rPr>
      <w:rFonts w:ascii="Tahoma" w:hAnsi="Tahoma" w:cs="Tahoma"/>
      <w:b/>
      <w:bCs/>
      <w:color w:val="000000"/>
      <w:sz w:val="28"/>
      <w:szCs w:val="28"/>
    </w:rPr>
  </w:style>
  <w:style w:type="character" w:customStyle="1" w:styleId="CorpodetextoChar">
    <w:name w:val="Corpo de texto Char"/>
    <w:basedOn w:val="Fontepargpadro"/>
    <w:link w:val="Corpodetexto"/>
    <w:rsid w:val="0046536D"/>
    <w:rPr>
      <w:rFonts w:ascii="CG Times (W1)" w:hAnsi="CG Times (W1)" w:cs="CG Times (W1)"/>
      <w:color w:val="000000"/>
      <w:sz w:val="24"/>
      <w:szCs w:val="24"/>
      <w:lang w:val="en-US" w:eastAsia="ar-SA"/>
    </w:rPr>
  </w:style>
  <w:style w:type="character" w:customStyle="1" w:styleId="RecuodecorpodetextoChar">
    <w:name w:val="Recuo de corpo de texto Char"/>
    <w:basedOn w:val="Fontepargpadro"/>
    <w:link w:val="Recuodecorpodetexto"/>
    <w:semiHidden/>
    <w:rsid w:val="0046536D"/>
    <w:rPr>
      <w:sz w:val="28"/>
      <w:szCs w:val="28"/>
    </w:rPr>
  </w:style>
  <w:style w:type="character" w:customStyle="1" w:styleId="Corpodetexto2Char">
    <w:name w:val="Corpo de texto 2 Char"/>
    <w:basedOn w:val="Fontepargpadro"/>
    <w:link w:val="Corpodetexto2"/>
    <w:semiHidden/>
    <w:rsid w:val="0046536D"/>
    <w:rPr>
      <w:sz w:val="24"/>
      <w:szCs w:val="24"/>
    </w:rPr>
  </w:style>
  <w:style w:type="character" w:customStyle="1" w:styleId="Corpodetexto3Char">
    <w:name w:val="Corpo de texto 3 Char"/>
    <w:basedOn w:val="Fontepargpadro"/>
    <w:link w:val="Corpodetexto3"/>
    <w:rsid w:val="0046536D"/>
    <w:rPr>
      <w:color w:val="000000"/>
      <w:sz w:val="28"/>
      <w:szCs w:val="28"/>
    </w:rPr>
  </w:style>
  <w:style w:type="character" w:customStyle="1" w:styleId="Recuodecorpodetexto2Char">
    <w:name w:val="Recuo de corpo de texto 2 Char"/>
    <w:basedOn w:val="Fontepargpadro"/>
    <w:link w:val="Recuodecorpodetexto2"/>
    <w:rsid w:val="0046536D"/>
    <w:rPr>
      <w:sz w:val="24"/>
      <w:szCs w:val="24"/>
    </w:rPr>
  </w:style>
  <w:style w:type="character" w:customStyle="1" w:styleId="Recuodecorpodetexto3Char">
    <w:name w:val="Recuo de corpo de texto 3 Char"/>
    <w:basedOn w:val="Fontepargpadro"/>
    <w:link w:val="Recuodecorpodetexto3"/>
    <w:rsid w:val="0046536D"/>
    <w:rPr>
      <w:b/>
      <w:bCs/>
      <w:sz w:val="24"/>
      <w:szCs w:val="24"/>
    </w:rPr>
  </w:style>
  <w:style w:type="character" w:customStyle="1" w:styleId="TextodebaloChar">
    <w:name w:val="Texto de balão Char"/>
    <w:basedOn w:val="Fontepargpadro"/>
    <w:link w:val="Textodebalo"/>
    <w:semiHidden/>
    <w:rsid w:val="0046536D"/>
    <w:rPr>
      <w:rFonts w:ascii="Tahoma" w:hAnsi="Tahoma" w:cs="Tahoma"/>
      <w:sz w:val="16"/>
      <w:szCs w:val="16"/>
    </w:rPr>
  </w:style>
  <w:style w:type="character" w:customStyle="1" w:styleId="paginarotulo1">
    <w:name w:val="paginarotulo1"/>
    <w:basedOn w:val="Fontepargpadro"/>
    <w:rsid w:val="0046536D"/>
    <w:rPr>
      <w:rFonts w:ascii="Verdana" w:hAnsi="Verdana" w:hint="default"/>
      <w:b w:val="0"/>
      <w:bCs w:val="0"/>
      <w:color w:val="666666"/>
      <w:sz w:val="15"/>
      <w:szCs w:val="15"/>
    </w:rPr>
  </w:style>
  <w:style w:type="paragraph" w:customStyle="1" w:styleId="N11">
    <w:name w:val="N 1.1"/>
    <w:basedOn w:val="Normal"/>
    <w:link w:val="N11Char"/>
    <w:qFormat/>
    <w:rsid w:val="00BA64D2"/>
    <w:pPr>
      <w:autoSpaceDE/>
      <w:autoSpaceDN/>
      <w:spacing w:before="240" w:after="240"/>
      <w:jc w:val="both"/>
    </w:pPr>
    <w:rPr>
      <w:rFonts w:ascii="Arial" w:eastAsiaTheme="minorHAnsi" w:hAnsi="Arial" w:cstheme="minorBidi"/>
      <w:sz w:val="24"/>
      <w:szCs w:val="22"/>
      <w:lang w:eastAsia="en-US"/>
    </w:rPr>
  </w:style>
  <w:style w:type="character" w:customStyle="1" w:styleId="N11Char">
    <w:name w:val="N 1.1 Char"/>
    <w:basedOn w:val="Fontepargpadro"/>
    <w:link w:val="N11"/>
    <w:rsid w:val="00BA64D2"/>
    <w:rPr>
      <w:rFonts w:ascii="Arial" w:eastAsiaTheme="minorHAnsi" w:hAnsi="Arial" w:cstheme="minorBidi"/>
      <w:sz w:val="24"/>
      <w:szCs w:val="22"/>
      <w:lang w:eastAsia="en-US"/>
    </w:rPr>
  </w:style>
  <w:style w:type="paragraph" w:customStyle="1" w:styleId="N111">
    <w:name w:val="N 1.1.1"/>
    <w:basedOn w:val="N11"/>
    <w:link w:val="N111Char"/>
    <w:qFormat/>
    <w:rsid w:val="002E4BA4"/>
    <w:pPr>
      <w:ind w:left="284"/>
    </w:pPr>
  </w:style>
  <w:style w:type="paragraph" w:customStyle="1" w:styleId="N1111">
    <w:name w:val="N 1.1.1.1"/>
    <w:basedOn w:val="N111"/>
    <w:link w:val="N1111Char"/>
    <w:qFormat/>
    <w:rsid w:val="002E4BA4"/>
    <w:pPr>
      <w:ind w:left="567" w:hanging="648"/>
    </w:pPr>
  </w:style>
  <w:style w:type="character" w:customStyle="1" w:styleId="N111Char">
    <w:name w:val="N 1.1.1 Char"/>
    <w:basedOn w:val="N11Char"/>
    <w:link w:val="N111"/>
    <w:rsid w:val="002E4BA4"/>
    <w:rPr>
      <w:rFonts w:ascii="Arial" w:eastAsiaTheme="minorHAnsi" w:hAnsi="Arial" w:cstheme="minorBidi"/>
      <w:sz w:val="24"/>
      <w:szCs w:val="22"/>
      <w:lang w:eastAsia="en-US"/>
    </w:rPr>
  </w:style>
  <w:style w:type="paragraph" w:customStyle="1" w:styleId="Nabc">
    <w:name w:val="N abc"/>
    <w:basedOn w:val="Normal"/>
    <w:link w:val="NabcChar"/>
    <w:qFormat/>
    <w:rsid w:val="002E4BA4"/>
    <w:pPr>
      <w:autoSpaceDE/>
      <w:autoSpaceDN/>
      <w:spacing w:before="240" w:after="240"/>
      <w:ind w:left="284"/>
      <w:jc w:val="both"/>
    </w:pPr>
    <w:rPr>
      <w:rFonts w:ascii="Arial" w:eastAsiaTheme="minorHAnsi" w:hAnsi="Arial" w:cstheme="minorBidi"/>
      <w:sz w:val="24"/>
      <w:szCs w:val="22"/>
      <w:lang w:val="it-IT" w:eastAsia="en-US"/>
    </w:rPr>
  </w:style>
  <w:style w:type="character" w:customStyle="1" w:styleId="NabcChar">
    <w:name w:val="N abc Char"/>
    <w:basedOn w:val="Fontepargpadro"/>
    <w:link w:val="Nabc"/>
    <w:rsid w:val="00CC4977"/>
    <w:rPr>
      <w:rFonts w:ascii="Arial" w:eastAsiaTheme="minorHAnsi" w:hAnsi="Arial" w:cstheme="minorBidi"/>
      <w:sz w:val="24"/>
      <w:szCs w:val="22"/>
      <w:lang w:val="it-IT" w:eastAsia="en-US"/>
    </w:rPr>
  </w:style>
  <w:style w:type="character" w:customStyle="1" w:styleId="N1111Char">
    <w:name w:val="N 1.1.1.1 Char"/>
    <w:basedOn w:val="N111Char"/>
    <w:link w:val="N1111"/>
    <w:rsid w:val="00D664BD"/>
    <w:rPr>
      <w:rFonts w:ascii="Arial" w:eastAsiaTheme="minorHAnsi" w:hAnsi="Arial" w:cstheme="minorBidi"/>
      <w:sz w:val="24"/>
      <w:szCs w:val="22"/>
      <w:lang w:eastAsia="en-US"/>
    </w:rPr>
  </w:style>
  <w:style w:type="paragraph" w:customStyle="1" w:styleId="PGE-Normal">
    <w:name w:val="PGE-Normal"/>
    <w:basedOn w:val="Normal"/>
    <w:qFormat/>
    <w:rsid w:val="008A5954"/>
    <w:pPr>
      <w:autoSpaceDE/>
      <w:autoSpaceDN/>
      <w:spacing w:before="240" w:after="240"/>
      <w:jc w:val="both"/>
    </w:pPr>
    <w:rPr>
      <w:rFonts w:ascii="Arial" w:eastAsiaTheme="minorHAnsi" w:hAnsi="Arial" w:cstheme="minorBidi"/>
      <w:sz w:val="24"/>
      <w:szCs w:val="22"/>
      <w:lang w:eastAsia="en-US"/>
    </w:rPr>
  </w:style>
  <w:style w:type="numbering" w:customStyle="1" w:styleId="T-111">
    <w:name w:val="T - 1.1.1"/>
    <w:basedOn w:val="Semlista"/>
    <w:uiPriority w:val="99"/>
    <w:rsid w:val="009837EC"/>
    <w:pPr>
      <w:numPr>
        <w:numId w:val="10"/>
      </w:numPr>
    </w:pPr>
  </w:style>
  <w:style w:type="character" w:customStyle="1" w:styleId="markedcontent">
    <w:name w:val="markedcontent"/>
    <w:basedOn w:val="Fontepargpadro"/>
    <w:rsid w:val="00787305"/>
  </w:style>
  <w:style w:type="table" w:customStyle="1" w:styleId="TableNormal">
    <w:name w:val="Table Normal"/>
    <w:uiPriority w:val="2"/>
    <w:unhideWhenUsed/>
    <w:qFormat/>
    <w:rsid w:val="005D1FDA"/>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D1FDA"/>
    <w:pPr>
      <w:widowControl w:val="0"/>
    </w:pPr>
    <w:rPr>
      <w:rFonts w:ascii="Verdana" w:eastAsia="Verdana" w:hAnsi="Verdana" w:cs="Verdana"/>
      <w:sz w:val="22"/>
      <w:szCs w:val="22"/>
      <w:lang w:val="pt-PT" w:eastAsia="en-US"/>
    </w:rPr>
  </w:style>
  <w:style w:type="character" w:customStyle="1" w:styleId="PargrafodaListaChar">
    <w:name w:val="Parágrafo da Lista Char"/>
    <w:basedOn w:val="Fontepargpadro"/>
    <w:link w:val="PargrafodaLista"/>
    <w:uiPriority w:val="34"/>
    <w:rsid w:val="001C6C1F"/>
  </w:style>
  <w:style w:type="paragraph" w:customStyle="1" w:styleId="Nivel2">
    <w:name w:val="Nivel 2"/>
    <w:basedOn w:val="Normal"/>
    <w:link w:val="Nivel2Char"/>
    <w:qFormat/>
    <w:rsid w:val="00A2211E"/>
    <w:pPr>
      <w:numPr>
        <w:ilvl w:val="1"/>
        <w:numId w:val="35"/>
      </w:numPr>
      <w:autoSpaceDE/>
      <w:autoSpaceDN/>
      <w:spacing w:before="120" w:after="120" w:line="276" w:lineRule="auto"/>
      <w:jc w:val="both"/>
    </w:pPr>
    <w:rPr>
      <w:rFonts w:ascii="Arial" w:eastAsiaTheme="minorEastAsia" w:hAnsi="Arial" w:cs="Arial"/>
      <w:color w:val="000000"/>
    </w:rPr>
  </w:style>
  <w:style w:type="paragraph" w:customStyle="1" w:styleId="Nivel3">
    <w:name w:val="Nivel 3"/>
    <w:basedOn w:val="Normal"/>
    <w:qFormat/>
    <w:rsid w:val="00A2211E"/>
    <w:pPr>
      <w:numPr>
        <w:ilvl w:val="2"/>
        <w:numId w:val="35"/>
      </w:numPr>
      <w:autoSpaceDE/>
      <w:autoSpaceDN/>
      <w:spacing w:before="120" w:after="120" w:line="276" w:lineRule="auto"/>
      <w:jc w:val="both"/>
    </w:pPr>
    <w:rPr>
      <w:rFonts w:ascii="Arial" w:eastAsiaTheme="minorEastAsia" w:hAnsi="Arial" w:cs="Arial"/>
      <w:color w:val="000000"/>
    </w:rPr>
  </w:style>
  <w:style w:type="paragraph" w:customStyle="1" w:styleId="Nivel4">
    <w:name w:val="Nivel 4"/>
    <w:basedOn w:val="Nivel3"/>
    <w:qFormat/>
    <w:rsid w:val="00A2211E"/>
    <w:pPr>
      <w:numPr>
        <w:ilvl w:val="3"/>
      </w:numPr>
      <w:ind w:left="567" w:firstLine="0"/>
    </w:pPr>
    <w:rPr>
      <w:color w:val="auto"/>
    </w:rPr>
  </w:style>
  <w:style w:type="paragraph" w:customStyle="1" w:styleId="Nivel5">
    <w:name w:val="Nivel 5"/>
    <w:basedOn w:val="Nivel4"/>
    <w:qFormat/>
    <w:rsid w:val="00A2211E"/>
    <w:pPr>
      <w:numPr>
        <w:ilvl w:val="4"/>
      </w:numPr>
    </w:pPr>
  </w:style>
  <w:style w:type="character" w:customStyle="1" w:styleId="Nivel2Char">
    <w:name w:val="Nivel 2 Char"/>
    <w:basedOn w:val="Fontepargpadro"/>
    <w:link w:val="Nivel2"/>
    <w:locked/>
    <w:rsid w:val="00A2211E"/>
    <w:rPr>
      <w:rFonts w:ascii="Arial" w:eastAsiaTheme="minorEastAsia"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3213008">
      <w:bodyDiv w:val="1"/>
      <w:marLeft w:val="0"/>
      <w:marRight w:val="0"/>
      <w:marTop w:val="0"/>
      <w:marBottom w:val="0"/>
      <w:divBdr>
        <w:top w:val="none" w:sz="0" w:space="0" w:color="auto"/>
        <w:left w:val="none" w:sz="0" w:space="0" w:color="auto"/>
        <w:bottom w:val="none" w:sz="0" w:space="0" w:color="auto"/>
        <w:right w:val="none" w:sz="0" w:space="0" w:color="auto"/>
      </w:divBdr>
    </w:div>
    <w:div w:id="17895426">
      <w:bodyDiv w:val="1"/>
      <w:marLeft w:val="0"/>
      <w:marRight w:val="0"/>
      <w:marTop w:val="0"/>
      <w:marBottom w:val="0"/>
      <w:divBdr>
        <w:top w:val="none" w:sz="0" w:space="0" w:color="auto"/>
        <w:left w:val="none" w:sz="0" w:space="0" w:color="auto"/>
        <w:bottom w:val="none" w:sz="0" w:space="0" w:color="auto"/>
        <w:right w:val="none" w:sz="0" w:space="0" w:color="auto"/>
      </w:divBdr>
    </w:div>
    <w:div w:id="170681636">
      <w:bodyDiv w:val="1"/>
      <w:marLeft w:val="0"/>
      <w:marRight w:val="0"/>
      <w:marTop w:val="0"/>
      <w:marBottom w:val="0"/>
      <w:divBdr>
        <w:top w:val="none" w:sz="0" w:space="0" w:color="auto"/>
        <w:left w:val="none" w:sz="0" w:space="0" w:color="auto"/>
        <w:bottom w:val="none" w:sz="0" w:space="0" w:color="auto"/>
        <w:right w:val="none" w:sz="0" w:space="0" w:color="auto"/>
      </w:divBdr>
    </w:div>
    <w:div w:id="226963472">
      <w:bodyDiv w:val="1"/>
      <w:marLeft w:val="0"/>
      <w:marRight w:val="0"/>
      <w:marTop w:val="0"/>
      <w:marBottom w:val="0"/>
      <w:divBdr>
        <w:top w:val="none" w:sz="0" w:space="0" w:color="auto"/>
        <w:left w:val="none" w:sz="0" w:space="0" w:color="auto"/>
        <w:bottom w:val="none" w:sz="0" w:space="0" w:color="auto"/>
        <w:right w:val="none" w:sz="0" w:space="0" w:color="auto"/>
      </w:divBdr>
    </w:div>
    <w:div w:id="348681432">
      <w:bodyDiv w:val="1"/>
      <w:marLeft w:val="0"/>
      <w:marRight w:val="0"/>
      <w:marTop w:val="0"/>
      <w:marBottom w:val="0"/>
      <w:divBdr>
        <w:top w:val="none" w:sz="0" w:space="0" w:color="auto"/>
        <w:left w:val="none" w:sz="0" w:space="0" w:color="auto"/>
        <w:bottom w:val="none" w:sz="0" w:space="0" w:color="auto"/>
        <w:right w:val="none" w:sz="0" w:space="0" w:color="auto"/>
      </w:divBdr>
    </w:div>
    <w:div w:id="524951467">
      <w:bodyDiv w:val="1"/>
      <w:marLeft w:val="0"/>
      <w:marRight w:val="0"/>
      <w:marTop w:val="0"/>
      <w:marBottom w:val="0"/>
      <w:divBdr>
        <w:top w:val="none" w:sz="0" w:space="0" w:color="auto"/>
        <w:left w:val="none" w:sz="0" w:space="0" w:color="auto"/>
        <w:bottom w:val="none" w:sz="0" w:space="0" w:color="auto"/>
        <w:right w:val="none" w:sz="0" w:space="0" w:color="auto"/>
      </w:divBdr>
    </w:div>
    <w:div w:id="540361165">
      <w:bodyDiv w:val="1"/>
      <w:marLeft w:val="0"/>
      <w:marRight w:val="0"/>
      <w:marTop w:val="0"/>
      <w:marBottom w:val="0"/>
      <w:divBdr>
        <w:top w:val="none" w:sz="0" w:space="0" w:color="auto"/>
        <w:left w:val="none" w:sz="0" w:space="0" w:color="auto"/>
        <w:bottom w:val="none" w:sz="0" w:space="0" w:color="auto"/>
        <w:right w:val="none" w:sz="0" w:space="0" w:color="auto"/>
      </w:divBdr>
    </w:div>
    <w:div w:id="602498208">
      <w:bodyDiv w:val="1"/>
      <w:marLeft w:val="0"/>
      <w:marRight w:val="0"/>
      <w:marTop w:val="0"/>
      <w:marBottom w:val="0"/>
      <w:divBdr>
        <w:top w:val="none" w:sz="0" w:space="0" w:color="auto"/>
        <w:left w:val="none" w:sz="0" w:space="0" w:color="auto"/>
        <w:bottom w:val="none" w:sz="0" w:space="0" w:color="auto"/>
        <w:right w:val="none" w:sz="0" w:space="0" w:color="auto"/>
      </w:divBdr>
    </w:div>
    <w:div w:id="805392787">
      <w:bodyDiv w:val="1"/>
      <w:marLeft w:val="0"/>
      <w:marRight w:val="0"/>
      <w:marTop w:val="0"/>
      <w:marBottom w:val="0"/>
      <w:divBdr>
        <w:top w:val="none" w:sz="0" w:space="0" w:color="auto"/>
        <w:left w:val="none" w:sz="0" w:space="0" w:color="auto"/>
        <w:bottom w:val="none" w:sz="0" w:space="0" w:color="auto"/>
        <w:right w:val="none" w:sz="0" w:space="0" w:color="auto"/>
      </w:divBdr>
    </w:div>
    <w:div w:id="944729411">
      <w:bodyDiv w:val="1"/>
      <w:marLeft w:val="0"/>
      <w:marRight w:val="0"/>
      <w:marTop w:val="0"/>
      <w:marBottom w:val="0"/>
      <w:divBdr>
        <w:top w:val="none" w:sz="0" w:space="0" w:color="auto"/>
        <w:left w:val="none" w:sz="0" w:space="0" w:color="auto"/>
        <w:bottom w:val="none" w:sz="0" w:space="0" w:color="auto"/>
        <w:right w:val="none" w:sz="0" w:space="0" w:color="auto"/>
      </w:divBdr>
    </w:div>
    <w:div w:id="954825164">
      <w:bodyDiv w:val="1"/>
      <w:marLeft w:val="0"/>
      <w:marRight w:val="0"/>
      <w:marTop w:val="0"/>
      <w:marBottom w:val="0"/>
      <w:divBdr>
        <w:top w:val="none" w:sz="0" w:space="0" w:color="auto"/>
        <w:left w:val="none" w:sz="0" w:space="0" w:color="auto"/>
        <w:bottom w:val="none" w:sz="0" w:space="0" w:color="auto"/>
        <w:right w:val="none" w:sz="0" w:space="0" w:color="auto"/>
      </w:divBdr>
    </w:div>
    <w:div w:id="991980193">
      <w:bodyDiv w:val="1"/>
      <w:marLeft w:val="0"/>
      <w:marRight w:val="0"/>
      <w:marTop w:val="0"/>
      <w:marBottom w:val="0"/>
      <w:divBdr>
        <w:top w:val="none" w:sz="0" w:space="0" w:color="auto"/>
        <w:left w:val="none" w:sz="0" w:space="0" w:color="auto"/>
        <w:bottom w:val="none" w:sz="0" w:space="0" w:color="auto"/>
        <w:right w:val="none" w:sz="0" w:space="0" w:color="auto"/>
      </w:divBdr>
    </w:div>
    <w:div w:id="1018195264">
      <w:bodyDiv w:val="1"/>
      <w:marLeft w:val="0"/>
      <w:marRight w:val="0"/>
      <w:marTop w:val="0"/>
      <w:marBottom w:val="0"/>
      <w:divBdr>
        <w:top w:val="none" w:sz="0" w:space="0" w:color="auto"/>
        <w:left w:val="none" w:sz="0" w:space="0" w:color="auto"/>
        <w:bottom w:val="none" w:sz="0" w:space="0" w:color="auto"/>
        <w:right w:val="none" w:sz="0" w:space="0" w:color="auto"/>
      </w:divBdr>
    </w:div>
    <w:div w:id="1022704382">
      <w:bodyDiv w:val="1"/>
      <w:marLeft w:val="0"/>
      <w:marRight w:val="0"/>
      <w:marTop w:val="0"/>
      <w:marBottom w:val="0"/>
      <w:divBdr>
        <w:top w:val="none" w:sz="0" w:space="0" w:color="auto"/>
        <w:left w:val="none" w:sz="0" w:space="0" w:color="auto"/>
        <w:bottom w:val="none" w:sz="0" w:space="0" w:color="auto"/>
        <w:right w:val="none" w:sz="0" w:space="0" w:color="auto"/>
      </w:divBdr>
    </w:div>
    <w:div w:id="1082603228">
      <w:bodyDiv w:val="1"/>
      <w:marLeft w:val="0"/>
      <w:marRight w:val="0"/>
      <w:marTop w:val="0"/>
      <w:marBottom w:val="0"/>
      <w:divBdr>
        <w:top w:val="none" w:sz="0" w:space="0" w:color="auto"/>
        <w:left w:val="none" w:sz="0" w:space="0" w:color="auto"/>
        <w:bottom w:val="none" w:sz="0" w:space="0" w:color="auto"/>
        <w:right w:val="none" w:sz="0" w:space="0" w:color="auto"/>
      </w:divBdr>
    </w:div>
    <w:div w:id="1090395967">
      <w:bodyDiv w:val="1"/>
      <w:marLeft w:val="0"/>
      <w:marRight w:val="0"/>
      <w:marTop w:val="0"/>
      <w:marBottom w:val="0"/>
      <w:divBdr>
        <w:top w:val="none" w:sz="0" w:space="0" w:color="auto"/>
        <w:left w:val="none" w:sz="0" w:space="0" w:color="auto"/>
        <w:bottom w:val="none" w:sz="0" w:space="0" w:color="auto"/>
        <w:right w:val="none" w:sz="0" w:space="0" w:color="auto"/>
      </w:divBdr>
    </w:div>
    <w:div w:id="1136677954">
      <w:bodyDiv w:val="1"/>
      <w:marLeft w:val="0"/>
      <w:marRight w:val="0"/>
      <w:marTop w:val="0"/>
      <w:marBottom w:val="0"/>
      <w:divBdr>
        <w:top w:val="none" w:sz="0" w:space="0" w:color="auto"/>
        <w:left w:val="none" w:sz="0" w:space="0" w:color="auto"/>
        <w:bottom w:val="none" w:sz="0" w:space="0" w:color="auto"/>
        <w:right w:val="none" w:sz="0" w:space="0" w:color="auto"/>
      </w:divBdr>
    </w:div>
    <w:div w:id="1165584641">
      <w:bodyDiv w:val="1"/>
      <w:marLeft w:val="0"/>
      <w:marRight w:val="0"/>
      <w:marTop w:val="0"/>
      <w:marBottom w:val="0"/>
      <w:divBdr>
        <w:top w:val="none" w:sz="0" w:space="0" w:color="auto"/>
        <w:left w:val="none" w:sz="0" w:space="0" w:color="auto"/>
        <w:bottom w:val="none" w:sz="0" w:space="0" w:color="auto"/>
        <w:right w:val="none" w:sz="0" w:space="0" w:color="auto"/>
      </w:divBdr>
    </w:div>
    <w:div w:id="1211645361">
      <w:bodyDiv w:val="1"/>
      <w:marLeft w:val="0"/>
      <w:marRight w:val="0"/>
      <w:marTop w:val="0"/>
      <w:marBottom w:val="0"/>
      <w:divBdr>
        <w:top w:val="none" w:sz="0" w:space="0" w:color="auto"/>
        <w:left w:val="none" w:sz="0" w:space="0" w:color="auto"/>
        <w:bottom w:val="none" w:sz="0" w:space="0" w:color="auto"/>
        <w:right w:val="none" w:sz="0" w:space="0" w:color="auto"/>
      </w:divBdr>
    </w:div>
    <w:div w:id="1390036288">
      <w:bodyDiv w:val="1"/>
      <w:marLeft w:val="0"/>
      <w:marRight w:val="0"/>
      <w:marTop w:val="0"/>
      <w:marBottom w:val="0"/>
      <w:divBdr>
        <w:top w:val="none" w:sz="0" w:space="0" w:color="auto"/>
        <w:left w:val="none" w:sz="0" w:space="0" w:color="auto"/>
        <w:bottom w:val="none" w:sz="0" w:space="0" w:color="auto"/>
        <w:right w:val="none" w:sz="0" w:space="0" w:color="auto"/>
      </w:divBdr>
    </w:div>
    <w:div w:id="1395160344">
      <w:bodyDiv w:val="1"/>
      <w:marLeft w:val="0"/>
      <w:marRight w:val="0"/>
      <w:marTop w:val="0"/>
      <w:marBottom w:val="0"/>
      <w:divBdr>
        <w:top w:val="none" w:sz="0" w:space="0" w:color="auto"/>
        <w:left w:val="none" w:sz="0" w:space="0" w:color="auto"/>
        <w:bottom w:val="none" w:sz="0" w:space="0" w:color="auto"/>
        <w:right w:val="none" w:sz="0" w:space="0" w:color="auto"/>
      </w:divBdr>
    </w:div>
    <w:div w:id="1433042445">
      <w:bodyDiv w:val="1"/>
      <w:marLeft w:val="0"/>
      <w:marRight w:val="0"/>
      <w:marTop w:val="0"/>
      <w:marBottom w:val="0"/>
      <w:divBdr>
        <w:top w:val="none" w:sz="0" w:space="0" w:color="auto"/>
        <w:left w:val="none" w:sz="0" w:space="0" w:color="auto"/>
        <w:bottom w:val="none" w:sz="0" w:space="0" w:color="auto"/>
        <w:right w:val="none" w:sz="0" w:space="0" w:color="auto"/>
      </w:divBdr>
    </w:div>
    <w:div w:id="1469130683">
      <w:bodyDiv w:val="1"/>
      <w:marLeft w:val="0"/>
      <w:marRight w:val="0"/>
      <w:marTop w:val="0"/>
      <w:marBottom w:val="0"/>
      <w:divBdr>
        <w:top w:val="none" w:sz="0" w:space="0" w:color="auto"/>
        <w:left w:val="none" w:sz="0" w:space="0" w:color="auto"/>
        <w:bottom w:val="none" w:sz="0" w:space="0" w:color="auto"/>
        <w:right w:val="none" w:sz="0" w:space="0" w:color="auto"/>
      </w:divBdr>
    </w:div>
    <w:div w:id="1499231459">
      <w:bodyDiv w:val="1"/>
      <w:marLeft w:val="0"/>
      <w:marRight w:val="0"/>
      <w:marTop w:val="0"/>
      <w:marBottom w:val="0"/>
      <w:divBdr>
        <w:top w:val="none" w:sz="0" w:space="0" w:color="auto"/>
        <w:left w:val="none" w:sz="0" w:space="0" w:color="auto"/>
        <w:bottom w:val="none" w:sz="0" w:space="0" w:color="auto"/>
        <w:right w:val="none" w:sz="0" w:space="0" w:color="auto"/>
      </w:divBdr>
    </w:div>
    <w:div w:id="1539508004">
      <w:bodyDiv w:val="1"/>
      <w:marLeft w:val="0"/>
      <w:marRight w:val="0"/>
      <w:marTop w:val="0"/>
      <w:marBottom w:val="0"/>
      <w:divBdr>
        <w:top w:val="none" w:sz="0" w:space="0" w:color="auto"/>
        <w:left w:val="none" w:sz="0" w:space="0" w:color="auto"/>
        <w:bottom w:val="none" w:sz="0" w:space="0" w:color="auto"/>
        <w:right w:val="none" w:sz="0" w:space="0" w:color="auto"/>
      </w:divBdr>
    </w:div>
    <w:div w:id="1546983131">
      <w:bodyDiv w:val="1"/>
      <w:marLeft w:val="0"/>
      <w:marRight w:val="0"/>
      <w:marTop w:val="0"/>
      <w:marBottom w:val="0"/>
      <w:divBdr>
        <w:top w:val="none" w:sz="0" w:space="0" w:color="auto"/>
        <w:left w:val="none" w:sz="0" w:space="0" w:color="auto"/>
        <w:bottom w:val="none" w:sz="0" w:space="0" w:color="auto"/>
        <w:right w:val="none" w:sz="0" w:space="0" w:color="auto"/>
      </w:divBdr>
    </w:div>
    <w:div w:id="1573150694">
      <w:bodyDiv w:val="1"/>
      <w:marLeft w:val="0"/>
      <w:marRight w:val="0"/>
      <w:marTop w:val="0"/>
      <w:marBottom w:val="0"/>
      <w:divBdr>
        <w:top w:val="none" w:sz="0" w:space="0" w:color="auto"/>
        <w:left w:val="none" w:sz="0" w:space="0" w:color="auto"/>
        <w:bottom w:val="none" w:sz="0" w:space="0" w:color="auto"/>
        <w:right w:val="none" w:sz="0" w:space="0" w:color="auto"/>
      </w:divBdr>
    </w:div>
    <w:div w:id="1587615138">
      <w:bodyDiv w:val="1"/>
      <w:marLeft w:val="0"/>
      <w:marRight w:val="0"/>
      <w:marTop w:val="0"/>
      <w:marBottom w:val="0"/>
      <w:divBdr>
        <w:top w:val="none" w:sz="0" w:space="0" w:color="auto"/>
        <w:left w:val="none" w:sz="0" w:space="0" w:color="auto"/>
        <w:bottom w:val="none" w:sz="0" w:space="0" w:color="auto"/>
        <w:right w:val="none" w:sz="0" w:space="0" w:color="auto"/>
      </w:divBdr>
    </w:div>
    <w:div w:id="1596356605">
      <w:bodyDiv w:val="1"/>
      <w:marLeft w:val="0"/>
      <w:marRight w:val="0"/>
      <w:marTop w:val="0"/>
      <w:marBottom w:val="0"/>
      <w:divBdr>
        <w:top w:val="none" w:sz="0" w:space="0" w:color="auto"/>
        <w:left w:val="none" w:sz="0" w:space="0" w:color="auto"/>
        <w:bottom w:val="none" w:sz="0" w:space="0" w:color="auto"/>
        <w:right w:val="none" w:sz="0" w:space="0" w:color="auto"/>
      </w:divBdr>
    </w:div>
    <w:div w:id="1670713824">
      <w:bodyDiv w:val="1"/>
      <w:marLeft w:val="0"/>
      <w:marRight w:val="0"/>
      <w:marTop w:val="0"/>
      <w:marBottom w:val="0"/>
      <w:divBdr>
        <w:top w:val="none" w:sz="0" w:space="0" w:color="auto"/>
        <w:left w:val="none" w:sz="0" w:space="0" w:color="auto"/>
        <w:bottom w:val="none" w:sz="0" w:space="0" w:color="auto"/>
        <w:right w:val="none" w:sz="0" w:space="0" w:color="auto"/>
      </w:divBdr>
    </w:div>
    <w:div w:id="1682315844">
      <w:bodyDiv w:val="1"/>
      <w:marLeft w:val="0"/>
      <w:marRight w:val="0"/>
      <w:marTop w:val="0"/>
      <w:marBottom w:val="0"/>
      <w:divBdr>
        <w:top w:val="none" w:sz="0" w:space="0" w:color="auto"/>
        <w:left w:val="none" w:sz="0" w:space="0" w:color="auto"/>
        <w:bottom w:val="none" w:sz="0" w:space="0" w:color="auto"/>
        <w:right w:val="none" w:sz="0" w:space="0" w:color="auto"/>
      </w:divBdr>
    </w:div>
    <w:div w:id="1690328235">
      <w:bodyDiv w:val="1"/>
      <w:marLeft w:val="0"/>
      <w:marRight w:val="0"/>
      <w:marTop w:val="0"/>
      <w:marBottom w:val="0"/>
      <w:divBdr>
        <w:top w:val="none" w:sz="0" w:space="0" w:color="auto"/>
        <w:left w:val="none" w:sz="0" w:space="0" w:color="auto"/>
        <w:bottom w:val="none" w:sz="0" w:space="0" w:color="auto"/>
        <w:right w:val="none" w:sz="0" w:space="0" w:color="auto"/>
      </w:divBdr>
    </w:div>
    <w:div w:id="1727754065">
      <w:bodyDiv w:val="1"/>
      <w:marLeft w:val="0"/>
      <w:marRight w:val="0"/>
      <w:marTop w:val="0"/>
      <w:marBottom w:val="0"/>
      <w:divBdr>
        <w:top w:val="none" w:sz="0" w:space="0" w:color="auto"/>
        <w:left w:val="none" w:sz="0" w:space="0" w:color="auto"/>
        <w:bottom w:val="none" w:sz="0" w:space="0" w:color="auto"/>
        <w:right w:val="none" w:sz="0" w:space="0" w:color="auto"/>
      </w:divBdr>
    </w:div>
    <w:div w:id="1903176747">
      <w:bodyDiv w:val="1"/>
      <w:marLeft w:val="0"/>
      <w:marRight w:val="0"/>
      <w:marTop w:val="0"/>
      <w:marBottom w:val="0"/>
      <w:divBdr>
        <w:top w:val="none" w:sz="0" w:space="0" w:color="auto"/>
        <w:left w:val="none" w:sz="0" w:space="0" w:color="auto"/>
        <w:bottom w:val="none" w:sz="0" w:space="0" w:color="auto"/>
        <w:right w:val="none" w:sz="0" w:space="0" w:color="auto"/>
      </w:divBdr>
    </w:div>
    <w:div w:id="2053339805">
      <w:bodyDiv w:val="1"/>
      <w:marLeft w:val="0"/>
      <w:marRight w:val="0"/>
      <w:marTop w:val="0"/>
      <w:marBottom w:val="0"/>
      <w:divBdr>
        <w:top w:val="none" w:sz="0" w:space="0" w:color="auto"/>
        <w:left w:val="none" w:sz="0" w:space="0" w:color="auto"/>
        <w:bottom w:val="none" w:sz="0" w:space="0" w:color="auto"/>
        <w:right w:val="none" w:sz="0" w:space="0" w:color="auto"/>
      </w:divBdr>
    </w:div>
    <w:div w:id="2091654827">
      <w:bodyDiv w:val="1"/>
      <w:marLeft w:val="0"/>
      <w:marRight w:val="0"/>
      <w:marTop w:val="0"/>
      <w:marBottom w:val="0"/>
      <w:divBdr>
        <w:top w:val="none" w:sz="0" w:space="0" w:color="auto"/>
        <w:left w:val="none" w:sz="0" w:space="0" w:color="auto"/>
        <w:bottom w:val="none" w:sz="0" w:space="0" w:color="auto"/>
        <w:right w:val="none" w:sz="0" w:space="0" w:color="auto"/>
      </w:divBdr>
    </w:div>
    <w:div w:id="2115706537">
      <w:bodyDiv w:val="1"/>
      <w:marLeft w:val="0"/>
      <w:marRight w:val="0"/>
      <w:marTop w:val="0"/>
      <w:marBottom w:val="0"/>
      <w:divBdr>
        <w:top w:val="none" w:sz="0" w:space="0" w:color="auto"/>
        <w:left w:val="none" w:sz="0" w:space="0" w:color="auto"/>
        <w:bottom w:val="none" w:sz="0" w:space="0" w:color="auto"/>
        <w:right w:val="none" w:sz="0" w:space="0" w:color="auto"/>
      </w:divBdr>
    </w:div>
    <w:div w:id="2116974643">
      <w:bodyDiv w:val="1"/>
      <w:marLeft w:val="0"/>
      <w:marRight w:val="0"/>
      <w:marTop w:val="0"/>
      <w:marBottom w:val="0"/>
      <w:divBdr>
        <w:top w:val="none" w:sz="0" w:space="0" w:color="auto"/>
        <w:left w:val="none" w:sz="0" w:space="0" w:color="auto"/>
        <w:bottom w:val="none" w:sz="0" w:space="0" w:color="auto"/>
        <w:right w:val="none" w:sz="0" w:space="0" w:color="auto"/>
      </w:divBdr>
    </w:div>
    <w:div w:id="2127692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idades.tcees.tc.br/CidadESPortalWeb/RemessaContratacao" TargetMode="External"/><Relationship Id="rId13" Type="http://schemas.openxmlformats.org/officeDocument/2006/relationships/hyperlink" Target="https://acessocidadao.es.gov.br/" TargetMode="External"/><Relationship Id="rId18" Type="http://schemas.openxmlformats.org/officeDocument/2006/relationships/hyperlink" Target="mailto:victorsarria@saude.es.gov.br"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gov.br/empresas-e-negocios/pt-" TargetMode="External"/><Relationship Id="rId7" Type="http://schemas.openxmlformats.org/officeDocument/2006/relationships/endnotes" Target="endnotes.xml"/><Relationship Id="rId12" Type="http://schemas.openxmlformats.org/officeDocument/2006/relationships/hyperlink" Target="https://acessocidadao.es.gov.br/" TargetMode="External"/><Relationship Id="rId17" Type="http://schemas.openxmlformats.org/officeDocument/2006/relationships/hyperlink" Target="http://www.compras.es.gov.b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hinsg.licitacao@saude.es.gov.br" TargetMode="External"/><Relationship Id="rId20" Type="http://schemas.openxmlformats.org/officeDocument/2006/relationships/hyperlink" Target="mailto:Almox.hinsg@gmai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ortaltransparencia.gov.br/sancoes/cnep"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compras.es.gov.br/" TargetMode="External"/><Relationship Id="rId23" Type="http://schemas.openxmlformats.org/officeDocument/2006/relationships/header" Target="header1.xml"/><Relationship Id="rId10" Type="http://schemas.openxmlformats.org/officeDocument/2006/relationships/hyperlink" Target="https://www.portaltransparencia.gov.br/sancoes/ceis" TargetMode="External"/><Relationship Id="rId19" Type="http://schemas.openxmlformats.org/officeDocument/2006/relationships/hyperlink" Target="mailto:victorsarria@saude.es.gov.br" TargetMode="External"/><Relationship Id="rId4" Type="http://schemas.openxmlformats.org/officeDocument/2006/relationships/settings" Target="settings.xml"/><Relationship Id="rId9" Type="http://schemas.openxmlformats.org/officeDocument/2006/relationships/hyperlink" Target="http://www.gov.br/compras" TargetMode="External"/><Relationship Id="rId14" Type="http://schemas.openxmlformats.org/officeDocument/2006/relationships/hyperlink" Target="https://compras.es.gov.br/conta-verificada" TargetMode="External"/><Relationship Id="rId22" Type="http://schemas.openxmlformats.org/officeDocument/2006/relationships/hyperlink" Target="https://cidades.tcees.tc.br/CidadESPortalWeb/RemessaContratacao%23/CidadESPortalWeb/RemessaContratacaoCadastro/RemessaContratacaoDetalhes?identificacaoContratacao=2024.500E0500019.02.0028&amp;controleInstrumentoContratacaoId=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0BADAE-6FCF-4931-BD5C-471ED52A7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63</Pages>
  <Words>23239</Words>
  <Characters>129570</Characters>
  <Application>Microsoft Office Word</Application>
  <DocSecurity>0</DocSecurity>
  <Lines>1079</Lines>
  <Paragraphs>305</Paragraphs>
  <ScaleCrop>false</ScaleCrop>
  <HeadingPairs>
    <vt:vector size="2" baseType="variant">
      <vt:variant>
        <vt:lpstr>Título</vt:lpstr>
      </vt:variant>
      <vt:variant>
        <vt:i4>1</vt:i4>
      </vt:variant>
    </vt:vector>
  </HeadingPairs>
  <TitlesOfParts>
    <vt:vector size="1" baseType="lpstr">
      <vt:lpstr>GOVERNO DO ESTADO DO ESPÍRITO SANTO</vt:lpstr>
    </vt:vector>
  </TitlesOfParts>
  <Company>SEARP</Company>
  <LinksUpToDate>false</LinksUpToDate>
  <CharactersWithSpaces>152504</CharactersWithSpaces>
  <SharedDoc>false</SharedDoc>
  <HLinks>
    <vt:vector size="12" baseType="variant">
      <vt:variant>
        <vt:i4>6029312</vt:i4>
      </vt:variant>
      <vt:variant>
        <vt:i4>3</vt:i4>
      </vt:variant>
      <vt:variant>
        <vt:i4>0</vt:i4>
      </vt:variant>
      <vt:variant>
        <vt:i4>5</vt:i4>
      </vt:variant>
      <vt:variant>
        <vt:lpwstr>http://www.compras.es.gov.br/</vt:lpwstr>
      </vt:variant>
      <vt:variant>
        <vt:lpwstr/>
      </vt:variant>
      <vt:variant>
        <vt:i4>7798864</vt:i4>
      </vt:variant>
      <vt:variant>
        <vt:i4>0</vt:i4>
      </vt:variant>
      <vt:variant>
        <vt:i4>0</vt:i4>
      </vt:variant>
      <vt:variant>
        <vt:i4>5</vt:i4>
      </vt:variant>
      <vt:variant>
        <vt:lpwstr>mailto:rosalvobraggio@saude.es.gov.br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GOVERNO DO ESTADO DO ESPÍRITO SANTO</dc:title>
  <dc:subject/>
  <dc:creator>José Uiles Rocha Junior</dc:creator>
  <cp:keywords/>
  <dc:description/>
  <cp:lastModifiedBy>Raquel Aparecida Hilário</cp:lastModifiedBy>
  <cp:revision>4</cp:revision>
  <cp:lastPrinted>2024-06-14T18:53:00Z</cp:lastPrinted>
  <dcterms:created xsi:type="dcterms:W3CDTF">2024-06-18T20:32:00Z</dcterms:created>
  <dcterms:modified xsi:type="dcterms:W3CDTF">2024-06-19T16:38:00Z</dcterms:modified>
</cp:coreProperties>
</file>