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A4F" w:rsidRDefault="00787A4F" w:rsidP="00787A4F">
      <w:pPr>
        <w:pStyle w:val="SUBTTULO"/>
        <w:jc w:val="both"/>
      </w:pPr>
      <w:bookmarkStart w:id="0" w:name="_Toc108526437"/>
      <w:r>
        <w:t xml:space="preserve">AO ORDENADOR - Solicitando autorização para </w:t>
      </w:r>
      <w:bookmarkEnd w:id="0"/>
      <w:r>
        <w:t>Contratar</w:t>
      </w:r>
    </w:p>
    <w:tbl>
      <w:tblPr>
        <w:tblStyle w:val="Tabelacomgrade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8444"/>
      </w:tblGrid>
      <w:tr w:rsidR="00787A4F" w:rsidRPr="003C3B4F" w:rsidTr="00C74257">
        <w:tc>
          <w:tcPr>
            <w:tcW w:w="8444" w:type="dxa"/>
          </w:tcPr>
          <w:p w:rsidR="00787A4F" w:rsidRPr="003C3B4F" w:rsidRDefault="00787A4F" w:rsidP="00C74257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bookmarkStart w:id="1" w:name="_Hlk52880619"/>
          </w:p>
          <w:p w:rsidR="00787A4F" w:rsidRPr="003C3B4F" w:rsidRDefault="00787A4F" w:rsidP="00C74257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3B4F">
              <w:rPr>
                <w:rFonts w:ascii="Arial" w:hAnsi="Arial" w:cs="Arial"/>
                <w:b/>
                <w:bCs/>
                <w:sz w:val="24"/>
                <w:szCs w:val="24"/>
              </w:rPr>
              <w:t>PROCESSO:</w:t>
            </w:r>
            <w:r w:rsidRPr="003C3B4F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Style w:val="mdc-typography--headline6"/>
                <w:rFonts w:ascii="Roboto" w:hAnsi="Roboto"/>
                <w:color w:val="212529"/>
                <w:shd w:val="clear" w:color="auto" w:fill="FFFFFF"/>
              </w:rPr>
              <w:t>2024-GMXW6</w:t>
            </w:r>
            <w:r>
              <w:rPr>
                <w:rFonts w:ascii="Roboto" w:hAnsi="Roboto"/>
                <w:color w:val="212529"/>
                <w:sz w:val="21"/>
                <w:szCs w:val="21"/>
                <w:shd w:val="clear" w:color="auto" w:fill="FFFFFF"/>
              </w:rPr>
              <w:t> - </w:t>
            </w:r>
            <w:r>
              <w:rPr>
                <w:rStyle w:val="mdc-typography--body1"/>
                <w:rFonts w:ascii="Roboto" w:hAnsi="Roboto"/>
                <w:b/>
                <w:bCs/>
                <w:color w:val="212529"/>
                <w:sz w:val="21"/>
                <w:szCs w:val="21"/>
                <w:shd w:val="clear" w:color="auto" w:fill="FFFFFF"/>
              </w:rPr>
              <w:t>Contratação de serviço para publicação de matéria legal</w:t>
            </w:r>
            <w:proofErr w:type="gramStart"/>
            <w:r>
              <w:rPr>
                <w:rStyle w:val="mdc-typography--body1"/>
                <w:rFonts w:ascii="Roboto" w:hAnsi="Roboto"/>
                <w:b/>
                <w:bCs/>
                <w:color w:val="212529"/>
                <w:sz w:val="21"/>
                <w:szCs w:val="21"/>
                <w:shd w:val="clear" w:color="auto" w:fill="FFFFFF"/>
              </w:rPr>
              <w:t>.</w:t>
            </w:r>
            <w:r w:rsidRPr="003C3B4F">
              <w:rPr>
                <w:rFonts w:ascii="Arial" w:hAnsi="Arial" w:cs="Arial"/>
                <w:sz w:val="24"/>
                <w:szCs w:val="24"/>
              </w:rPr>
              <w:t>.</w:t>
            </w:r>
            <w:proofErr w:type="gramEnd"/>
          </w:p>
          <w:p w:rsidR="00787A4F" w:rsidRPr="003C3B4F" w:rsidRDefault="00787A4F" w:rsidP="00C74257">
            <w:pPr>
              <w:jc w:val="both"/>
              <w:rPr>
                <w:sz w:val="24"/>
                <w:szCs w:val="24"/>
              </w:rPr>
            </w:pPr>
          </w:p>
        </w:tc>
      </w:tr>
      <w:tr w:rsidR="00787A4F" w:rsidRPr="003C3B4F" w:rsidTr="00C74257">
        <w:tc>
          <w:tcPr>
            <w:tcW w:w="8444" w:type="dxa"/>
          </w:tcPr>
          <w:p w:rsidR="00787A4F" w:rsidRPr="003C3B4F" w:rsidRDefault="00787A4F" w:rsidP="00C74257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87A4F" w:rsidRPr="003C3B4F" w:rsidRDefault="00787A4F" w:rsidP="00C74257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3B4F">
              <w:rPr>
                <w:rFonts w:ascii="Arial" w:hAnsi="Arial" w:cs="Arial"/>
                <w:sz w:val="24"/>
                <w:szCs w:val="24"/>
              </w:rPr>
              <w:t>Em:</w:t>
            </w:r>
            <w:r>
              <w:rPr>
                <w:rFonts w:ascii="Arial" w:hAnsi="Arial" w:cs="Arial"/>
                <w:sz w:val="24"/>
                <w:szCs w:val="24"/>
              </w:rPr>
              <w:t xml:space="preserve"> 02/05/2024</w:t>
            </w:r>
          </w:p>
          <w:p w:rsidR="00787A4F" w:rsidRPr="003C3B4F" w:rsidRDefault="00787A4F" w:rsidP="00C74257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3B4F">
              <w:rPr>
                <w:rFonts w:ascii="Arial" w:hAnsi="Arial" w:cs="Arial"/>
                <w:sz w:val="24"/>
                <w:szCs w:val="24"/>
              </w:rPr>
              <w:t xml:space="preserve">Ao </w:t>
            </w:r>
            <w:proofErr w:type="spellStart"/>
            <w:r w:rsidRPr="003C3B4F">
              <w:rPr>
                <w:rFonts w:ascii="Arial" w:hAnsi="Arial" w:cs="Arial"/>
                <w:sz w:val="24"/>
                <w:szCs w:val="24"/>
              </w:rPr>
              <w:t>Sr</w:t>
            </w:r>
            <w:proofErr w:type="spellEnd"/>
            <w:r w:rsidRPr="003C3B4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C3B4F">
              <w:rPr>
                <w:rFonts w:ascii="Arial" w:hAnsi="Arial" w:cs="Arial"/>
                <w:sz w:val="24"/>
                <w:szCs w:val="24"/>
              </w:rPr>
              <w:t>Cel</w:t>
            </w:r>
            <w:proofErr w:type="spellEnd"/>
            <w:r w:rsidRPr="003C3B4F">
              <w:rPr>
                <w:rFonts w:ascii="Arial" w:hAnsi="Arial" w:cs="Arial"/>
                <w:sz w:val="24"/>
                <w:szCs w:val="24"/>
              </w:rPr>
              <w:t xml:space="preserve"> BM Ordenador de Despesa das Unidades Gestoras do CBMES E FUNREBOM. </w:t>
            </w:r>
          </w:p>
          <w:p w:rsidR="00787A4F" w:rsidRPr="003C3B4F" w:rsidRDefault="00787A4F" w:rsidP="00C74257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87A4F" w:rsidRPr="003C3B4F" w:rsidRDefault="00787A4F" w:rsidP="00C74257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3B4F">
              <w:rPr>
                <w:rFonts w:ascii="Arial" w:hAnsi="Arial" w:cs="Arial"/>
                <w:sz w:val="24"/>
                <w:szCs w:val="24"/>
              </w:rPr>
              <w:t>Considerando o despacho exarado pela Gerência de Fundos e Orçamento (#</w:t>
            </w:r>
            <w:r w:rsidR="00581A08">
              <w:rPr>
                <w:rFonts w:ascii="Arial" w:hAnsi="Arial" w:cs="Arial"/>
                <w:sz w:val="24"/>
                <w:szCs w:val="24"/>
              </w:rPr>
              <w:t>41</w:t>
            </w:r>
            <w:r w:rsidRPr="003C3B4F">
              <w:rPr>
                <w:rFonts w:ascii="Arial" w:hAnsi="Arial" w:cs="Arial"/>
                <w:sz w:val="24"/>
                <w:szCs w:val="24"/>
              </w:rPr>
              <w:t xml:space="preserve">), encaminho o processo para conhecimento de Vossa Senhoria e solicito autorização para dar prosseguimento </w:t>
            </w:r>
            <w:proofErr w:type="gramStart"/>
            <w:r w:rsidRPr="003C3B4F">
              <w:rPr>
                <w:rFonts w:ascii="Arial" w:hAnsi="Arial" w:cs="Arial"/>
                <w:sz w:val="24"/>
                <w:szCs w:val="24"/>
              </w:rPr>
              <w:t>a</w:t>
            </w:r>
            <w:proofErr w:type="gramEnd"/>
            <w:r w:rsidRPr="003C3B4F">
              <w:rPr>
                <w:rFonts w:ascii="Arial" w:hAnsi="Arial" w:cs="Arial"/>
                <w:sz w:val="24"/>
                <w:szCs w:val="24"/>
              </w:rPr>
              <w:t xml:space="preserve"> pretensa aquisição, via </w:t>
            </w:r>
            <w:r>
              <w:rPr>
                <w:rFonts w:ascii="Arial" w:hAnsi="Arial" w:cs="Arial"/>
                <w:sz w:val="24"/>
                <w:szCs w:val="24"/>
              </w:rPr>
              <w:t>Contratação Eletrônica.</w:t>
            </w:r>
          </w:p>
          <w:p w:rsidR="00787A4F" w:rsidRDefault="00787A4F" w:rsidP="00C74257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787A4F" w:rsidRPr="003C3B4F" w:rsidRDefault="00787A4F" w:rsidP="00C74257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3B4F">
              <w:rPr>
                <w:rFonts w:ascii="Arial" w:hAnsi="Arial" w:cs="Arial"/>
                <w:sz w:val="24"/>
                <w:szCs w:val="24"/>
              </w:rPr>
              <w:t>Respeitosamente,</w:t>
            </w:r>
          </w:p>
          <w:p w:rsidR="00787A4F" w:rsidRPr="003C3B4F" w:rsidRDefault="00787A4F" w:rsidP="00C74257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87A4F" w:rsidRPr="003C3B4F" w:rsidRDefault="00787A4F" w:rsidP="00C74257">
            <w:pPr>
              <w:ind w:right="-108" w:firstLine="29"/>
              <w:jc w:val="center"/>
              <w:rPr>
                <w:rFonts w:ascii="Arial" w:hAnsi="Arial"/>
                <w:sz w:val="24"/>
                <w:szCs w:val="24"/>
              </w:rPr>
            </w:pPr>
            <w:proofErr w:type="spellStart"/>
            <w:r>
              <w:rPr>
                <w:rFonts w:ascii="Arial" w:hAnsi="Arial"/>
                <w:sz w:val="24"/>
                <w:szCs w:val="24"/>
              </w:rPr>
              <w:t>Sonaly</w:t>
            </w:r>
            <w:proofErr w:type="spellEnd"/>
            <w:r>
              <w:rPr>
                <w:rFonts w:ascii="Arial" w:hAnsi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/>
                <w:sz w:val="24"/>
                <w:szCs w:val="24"/>
              </w:rPr>
              <w:t>Wesleny</w:t>
            </w:r>
            <w:proofErr w:type="spellEnd"/>
            <w:r>
              <w:rPr>
                <w:rFonts w:ascii="Arial" w:hAnsi="Arial"/>
                <w:sz w:val="24"/>
                <w:szCs w:val="24"/>
              </w:rPr>
              <w:t xml:space="preserve"> de Fatima Silva Ribeiro</w:t>
            </w:r>
            <w:r w:rsidRPr="003C3B4F">
              <w:rPr>
                <w:rFonts w:ascii="Arial" w:hAnsi="Arial"/>
                <w:sz w:val="24"/>
                <w:szCs w:val="24"/>
              </w:rPr>
              <w:t xml:space="preserve"> – </w:t>
            </w:r>
            <w:r>
              <w:rPr>
                <w:rFonts w:ascii="Arial" w:hAnsi="Arial"/>
                <w:sz w:val="24"/>
                <w:szCs w:val="24"/>
              </w:rPr>
              <w:t>Subtenente</w:t>
            </w:r>
            <w:proofErr w:type="gramStart"/>
            <w:r>
              <w:rPr>
                <w:rFonts w:ascii="Arial" w:hAnsi="Arial"/>
                <w:sz w:val="24"/>
                <w:szCs w:val="24"/>
              </w:rPr>
              <w:t xml:space="preserve"> </w:t>
            </w:r>
            <w:r w:rsidRPr="003C3B4F">
              <w:rPr>
                <w:rFonts w:ascii="Arial" w:hAnsi="Arial"/>
                <w:sz w:val="24"/>
                <w:szCs w:val="24"/>
              </w:rPr>
              <w:t xml:space="preserve"> </w:t>
            </w:r>
            <w:proofErr w:type="gramEnd"/>
            <w:r w:rsidRPr="003C3B4F">
              <w:rPr>
                <w:rFonts w:ascii="Arial" w:hAnsi="Arial"/>
                <w:sz w:val="24"/>
                <w:szCs w:val="24"/>
              </w:rPr>
              <w:t>BM</w:t>
            </w:r>
          </w:p>
          <w:p w:rsidR="00787A4F" w:rsidRPr="003C3B4F" w:rsidRDefault="00787A4F" w:rsidP="00C74257">
            <w:pPr>
              <w:ind w:right="-108" w:firstLine="29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Agente de contratação </w:t>
            </w:r>
            <w:r w:rsidRPr="003C3B4F">
              <w:rPr>
                <w:rFonts w:ascii="Arial" w:hAnsi="Arial"/>
                <w:sz w:val="24"/>
                <w:szCs w:val="24"/>
              </w:rPr>
              <w:t>do CBMES</w:t>
            </w:r>
          </w:p>
          <w:p w:rsidR="00787A4F" w:rsidRPr="003C3B4F" w:rsidRDefault="00787A4F" w:rsidP="00C74257">
            <w:pPr>
              <w:ind w:right="-108" w:firstLine="29"/>
              <w:jc w:val="center"/>
              <w:rPr>
                <w:rFonts w:ascii="Arial" w:hAnsi="Arial"/>
                <w:sz w:val="24"/>
                <w:szCs w:val="24"/>
              </w:rPr>
            </w:pPr>
          </w:p>
          <w:p w:rsidR="00787A4F" w:rsidRPr="003C3B4F" w:rsidRDefault="00787A4F" w:rsidP="00C74257">
            <w:pPr>
              <w:jc w:val="both"/>
              <w:rPr>
                <w:sz w:val="24"/>
                <w:szCs w:val="24"/>
              </w:rPr>
            </w:pPr>
          </w:p>
        </w:tc>
      </w:tr>
      <w:tr w:rsidR="00787A4F" w:rsidRPr="003C3B4F" w:rsidTr="00C74257">
        <w:trPr>
          <w:trHeight w:val="5977"/>
        </w:trPr>
        <w:tc>
          <w:tcPr>
            <w:tcW w:w="8444" w:type="dxa"/>
          </w:tcPr>
          <w:p w:rsidR="00787A4F" w:rsidRPr="003C3B4F" w:rsidRDefault="00787A4F" w:rsidP="00C7425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787A4F" w:rsidRPr="003C3B4F" w:rsidRDefault="00787A4F" w:rsidP="00C7425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3C3B4F">
              <w:rPr>
                <w:rFonts w:ascii="Arial" w:hAnsi="Arial" w:cs="Arial"/>
                <w:sz w:val="24"/>
                <w:szCs w:val="24"/>
              </w:rPr>
              <w:t>Em: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>02/05/2024</w:t>
            </w:r>
          </w:p>
          <w:p w:rsidR="00787A4F" w:rsidRPr="003C3B4F" w:rsidRDefault="00787A4F" w:rsidP="00C7425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3C3B4F">
              <w:rPr>
                <w:rFonts w:ascii="Arial" w:hAnsi="Arial" w:cs="Arial"/>
                <w:sz w:val="24"/>
                <w:szCs w:val="24"/>
              </w:rPr>
              <w:t xml:space="preserve">Ao: </w:t>
            </w:r>
            <w:r>
              <w:rPr>
                <w:rFonts w:ascii="Arial" w:hAnsi="Arial" w:cs="Arial"/>
                <w:sz w:val="24"/>
                <w:szCs w:val="24"/>
              </w:rPr>
              <w:t>Agente de Contratação</w:t>
            </w:r>
            <w:r w:rsidRPr="003C3B4F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787A4F" w:rsidRPr="003C3B4F" w:rsidRDefault="00787A4F" w:rsidP="00C7425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787A4F" w:rsidRPr="003C3B4F" w:rsidRDefault="00787A4F" w:rsidP="00C74257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3C3B4F">
              <w:rPr>
                <w:rFonts w:ascii="Arial" w:hAnsi="Arial" w:cs="Arial"/>
                <w:sz w:val="24"/>
                <w:szCs w:val="24"/>
              </w:rPr>
              <w:t>1</w:t>
            </w:r>
            <w:proofErr w:type="gramEnd"/>
            <w:r w:rsidRPr="003C3B4F">
              <w:rPr>
                <w:rFonts w:ascii="Arial" w:hAnsi="Arial" w:cs="Arial"/>
                <w:sz w:val="24"/>
                <w:szCs w:val="24"/>
              </w:rPr>
              <w:t xml:space="preserve">) </w:t>
            </w:r>
            <w:r w:rsidRPr="003C3B4F">
              <w:rPr>
                <w:rFonts w:ascii="Arial" w:hAnsi="Arial" w:cs="Arial"/>
                <w:sz w:val="24"/>
                <w:szCs w:val="24"/>
                <w:u w:val="single"/>
              </w:rPr>
              <w:t>AUTORIZO</w:t>
            </w:r>
            <w:r w:rsidRPr="003C3B4F">
              <w:rPr>
                <w:rFonts w:ascii="Arial" w:hAnsi="Arial" w:cs="Arial"/>
                <w:sz w:val="24"/>
                <w:szCs w:val="24"/>
              </w:rPr>
              <w:t xml:space="preserve"> a realização de procedimento </w:t>
            </w:r>
            <w:r>
              <w:rPr>
                <w:rFonts w:ascii="Arial" w:hAnsi="Arial" w:cs="Arial"/>
                <w:sz w:val="24"/>
                <w:szCs w:val="24"/>
              </w:rPr>
              <w:t>de contratação</w:t>
            </w:r>
            <w:r w:rsidRPr="003C3B4F">
              <w:rPr>
                <w:rFonts w:ascii="Arial" w:hAnsi="Arial" w:cs="Arial"/>
                <w:sz w:val="24"/>
                <w:szCs w:val="24"/>
              </w:rPr>
              <w:t xml:space="preserve">, conforme prevê a Lei </w:t>
            </w:r>
            <w:r>
              <w:rPr>
                <w:rFonts w:ascii="Arial" w:hAnsi="Arial" w:cs="Arial"/>
                <w:sz w:val="24"/>
                <w:szCs w:val="24"/>
              </w:rPr>
              <w:t>14.133</w:t>
            </w:r>
            <w:r w:rsidRPr="003C3B4F">
              <w:rPr>
                <w:rFonts w:ascii="Arial" w:hAnsi="Arial" w:cs="Arial"/>
                <w:sz w:val="24"/>
                <w:szCs w:val="24"/>
              </w:rPr>
              <w:t xml:space="preserve"> e Decreto Estadual </w:t>
            </w:r>
            <w:r>
              <w:rPr>
                <w:rFonts w:ascii="Arial" w:hAnsi="Arial" w:cs="Arial"/>
                <w:sz w:val="24"/>
                <w:szCs w:val="24"/>
              </w:rPr>
              <w:t>5253- R de 28 de março de 2023</w:t>
            </w:r>
          </w:p>
          <w:p w:rsidR="00787A4F" w:rsidRPr="003C3B4F" w:rsidRDefault="00787A4F" w:rsidP="00C7425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787A4F" w:rsidRPr="003C3B4F" w:rsidRDefault="00787A4F" w:rsidP="00C7425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3C3B4F">
              <w:rPr>
                <w:rFonts w:ascii="Arial" w:hAnsi="Arial" w:cs="Arial"/>
                <w:sz w:val="24"/>
                <w:szCs w:val="24"/>
              </w:rPr>
              <w:t>2</w:t>
            </w:r>
            <w:proofErr w:type="gramEnd"/>
            <w:r w:rsidRPr="003C3B4F">
              <w:rPr>
                <w:rFonts w:ascii="Arial" w:hAnsi="Arial" w:cs="Arial"/>
                <w:sz w:val="24"/>
                <w:szCs w:val="24"/>
              </w:rPr>
              <w:t>) A despesa correrá por conta da:</w:t>
            </w:r>
          </w:p>
          <w:p w:rsidR="00787A4F" w:rsidRPr="003C3B4F" w:rsidRDefault="00787A4F" w:rsidP="00C7425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787A4F" w:rsidRPr="003C3B4F" w:rsidRDefault="00787A4F" w:rsidP="00C7425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3C3B4F">
              <w:rPr>
                <w:rFonts w:ascii="Arial" w:hAnsi="Arial" w:cs="Arial"/>
                <w:sz w:val="24"/>
                <w:szCs w:val="24"/>
              </w:rPr>
              <w:t xml:space="preserve">Fonte: </w:t>
            </w:r>
            <w:r>
              <w:rPr>
                <w:rFonts w:ascii="Arial" w:hAnsi="Arial" w:cs="Arial"/>
                <w:b/>
                <w:sz w:val="24"/>
                <w:szCs w:val="24"/>
              </w:rPr>
              <w:t>500</w:t>
            </w:r>
          </w:p>
          <w:p w:rsidR="00787A4F" w:rsidRPr="003C3B4F" w:rsidRDefault="00787A4F" w:rsidP="00C7425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3C3B4F">
              <w:rPr>
                <w:rFonts w:ascii="Arial" w:hAnsi="Arial" w:cs="Arial"/>
                <w:sz w:val="24"/>
                <w:szCs w:val="24"/>
              </w:rPr>
              <w:t xml:space="preserve">Orçamento: </w:t>
            </w:r>
            <w:r w:rsidRPr="003C3B4F">
              <w:rPr>
                <w:rFonts w:ascii="Arial" w:hAnsi="Arial" w:cs="Arial"/>
                <w:b/>
                <w:sz w:val="24"/>
                <w:szCs w:val="24"/>
              </w:rPr>
              <w:t>CBMES;</w:t>
            </w:r>
          </w:p>
          <w:p w:rsidR="00787A4F" w:rsidRPr="003C3B4F" w:rsidRDefault="00787A4F" w:rsidP="00C7425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3C3B4F">
              <w:rPr>
                <w:rFonts w:ascii="Arial" w:hAnsi="Arial" w:cs="Arial"/>
                <w:sz w:val="24"/>
                <w:szCs w:val="24"/>
              </w:rPr>
              <w:t xml:space="preserve">Ação: </w:t>
            </w:r>
            <w:r>
              <w:rPr>
                <w:rFonts w:ascii="Arial" w:hAnsi="Arial" w:cs="Arial"/>
                <w:b/>
                <w:sz w:val="24"/>
                <w:szCs w:val="24"/>
              </w:rPr>
              <w:t>2900</w:t>
            </w:r>
            <w:r w:rsidRPr="003C3B4F">
              <w:rPr>
                <w:rFonts w:ascii="Arial" w:hAnsi="Arial" w:cs="Arial"/>
                <w:sz w:val="24"/>
                <w:szCs w:val="24"/>
              </w:rPr>
              <w:t>;</w:t>
            </w:r>
          </w:p>
          <w:p w:rsidR="00787A4F" w:rsidRPr="003C3B4F" w:rsidRDefault="00787A4F" w:rsidP="00C74257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3C3B4F">
              <w:rPr>
                <w:rFonts w:ascii="Arial" w:hAnsi="Arial" w:cs="Arial"/>
                <w:sz w:val="24"/>
                <w:szCs w:val="24"/>
              </w:rPr>
              <w:t xml:space="preserve">Natureza: </w:t>
            </w:r>
            <w:r w:rsidR="00581A08">
              <w:rPr>
                <w:rFonts w:ascii="Arial" w:hAnsi="Arial" w:cs="Arial"/>
                <w:b/>
                <w:sz w:val="24"/>
                <w:szCs w:val="24"/>
              </w:rPr>
              <w:t>3.3.90.39</w:t>
            </w:r>
          </w:p>
          <w:p w:rsidR="00787A4F" w:rsidRPr="003C3B4F" w:rsidRDefault="00787A4F" w:rsidP="00C74257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87A4F" w:rsidRPr="00430CDE" w:rsidRDefault="00581A08" w:rsidP="00581A08">
            <w:pPr>
              <w:widowControl w:val="0"/>
              <w:autoSpaceDE w:val="0"/>
              <w:autoSpaceDN w:val="0"/>
              <w:spacing w:before="217"/>
              <w:ind w:left="1788" w:right="1565"/>
              <w:rPr>
                <w:rFonts w:ascii="Arial" w:eastAsia="Times New Roman" w:hAnsi="Arial" w:cs="Arial"/>
                <w:sz w:val="24"/>
                <w:szCs w:val="24"/>
                <w:lang w:val="pt-PT" w:eastAsia="pt-PT" w:bidi="pt-PT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pt-PT" w:eastAsia="pt-PT" w:bidi="pt-PT"/>
              </w:rPr>
              <w:t>WASHINGTON FERREIRA DIAS</w:t>
            </w:r>
            <w:r w:rsidR="00787A4F" w:rsidRPr="00430CDE">
              <w:rPr>
                <w:rFonts w:ascii="Arial" w:hAnsi="Arial" w:cs="Arial"/>
                <w:sz w:val="24"/>
                <w:szCs w:val="24"/>
              </w:rPr>
              <w:t>– CEL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bookmarkStart w:id="2" w:name="_GoBack"/>
            <w:bookmarkEnd w:id="2"/>
            <w:r w:rsidR="00787A4F" w:rsidRPr="00430CDE">
              <w:rPr>
                <w:rFonts w:ascii="Arial" w:hAnsi="Arial" w:cs="Arial"/>
                <w:sz w:val="24"/>
                <w:szCs w:val="24"/>
              </w:rPr>
              <w:t xml:space="preserve"> BM</w:t>
            </w:r>
          </w:p>
          <w:p w:rsidR="00787A4F" w:rsidRPr="00430CDE" w:rsidRDefault="00787A4F" w:rsidP="00C74257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0CDE">
              <w:rPr>
                <w:rFonts w:ascii="Arial" w:hAnsi="Arial" w:cs="Arial"/>
                <w:sz w:val="24"/>
                <w:szCs w:val="24"/>
              </w:rPr>
              <w:t>Ordenador de Despesa do CBMES</w:t>
            </w:r>
          </w:p>
          <w:p w:rsidR="00787A4F" w:rsidRPr="003C3B4F" w:rsidRDefault="00787A4F" w:rsidP="00C74257">
            <w:pPr>
              <w:jc w:val="both"/>
              <w:rPr>
                <w:sz w:val="24"/>
                <w:szCs w:val="24"/>
              </w:rPr>
            </w:pPr>
          </w:p>
        </w:tc>
      </w:tr>
      <w:bookmarkEnd w:id="1"/>
    </w:tbl>
    <w:p w:rsidR="005D0A64" w:rsidRDefault="00581A08"/>
    <w:sectPr w:rsidR="005D0A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A4F"/>
    <w:rsid w:val="00526F49"/>
    <w:rsid w:val="00581A08"/>
    <w:rsid w:val="00787A4F"/>
    <w:rsid w:val="00932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7A4F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UBTTULO">
    <w:name w:val="SUBTÍTULO"/>
    <w:basedOn w:val="Normal"/>
    <w:link w:val="SUBTTULOChar"/>
    <w:qFormat/>
    <w:rsid w:val="00787A4F"/>
    <w:rPr>
      <w:b/>
    </w:rPr>
  </w:style>
  <w:style w:type="character" w:customStyle="1" w:styleId="SUBTTULOChar">
    <w:name w:val="SUBTÍTULO Char"/>
    <w:basedOn w:val="Fontepargpadro"/>
    <w:link w:val="SUBTTULO"/>
    <w:rsid w:val="00787A4F"/>
    <w:rPr>
      <w:b/>
    </w:rPr>
  </w:style>
  <w:style w:type="table" w:styleId="Tabelacomgrade">
    <w:name w:val="Table Grid"/>
    <w:basedOn w:val="Tabelanormal"/>
    <w:uiPriority w:val="39"/>
    <w:rsid w:val="00787A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dc-typography--headline6">
    <w:name w:val="mdc-typography--headline6"/>
    <w:basedOn w:val="Fontepargpadro"/>
    <w:rsid w:val="00787A4F"/>
  </w:style>
  <w:style w:type="character" w:customStyle="1" w:styleId="mdc-typography--body1">
    <w:name w:val="mdc-typography--body1"/>
    <w:basedOn w:val="Fontepargpadro"/>
    <w:rsid w:val="00787A4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7A4F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UBTTULO">
    <w:name w:val="SUBTÍTULO"/>
    <w:basedOn w:val="Normal"/>
    <w:link w:val="SUBTTULOChar"/>
    <w:qFormat/>
    <w:rsid w:val="00787A4F"/>
    <w:rPr>
      <w:b/>
    </w:rPr>
  </w:style>
  <w:style w:type="character" w:customStyle="1" w:styleId="SUBTTULOChar">
    <w:name w:val="SUBTÍTULO Char"/>
    <w:basedOn w:val="Fontepargpadro"/>
    <w:link w:val="SUBTTULO"/>
    <w:rsid w:val="00787A4F"/>
    <w:rPr>
      <w:b/>
    </w:rPr>
  </w:style>
  <w:style w:type="table" w:styleId="Tabelacomgrade">
    <w:name w:val="Table Grid"/>
    <w:basedOn w:val="Tabelanormal"/>
    <w:uiPriority w:val="39"/>
    <w:rsid w:val="00787A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dc-typography--headline6">
    <w:name w:val="mdc-typography--headline6"/>
    <w:basedOn w:val="Fontepargpadro"/>
    <w:rsid w:val="00787A4F"/>
  </w:style>
  <w:style w:type="character" w:customStyle="1" w:styleId="mdc-typography--body1">
    <w:name w:val="mdc-typography--body1"/>
    <w:basedOn w:val="Fontepargpadro"/>
    <w:rsid w:val="00787A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142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SONALY WESLENY FATIMA SILVA RIBEIRO</dc:creator>
  <cp:lastModifiedBy>SONALY WESLENY FATIMA SILVA RIBEIRO</cp:lastModifiedBy>
  <cp:revision>1</cp:revision>
  <dcterms:created xsi:type="dcterms:W3CDTF">2024-05-02T16:21:00Z</dcterms:created>
  <dcterms:modified xsi:type="dcterms:W3CDTF">2024-05-02T16:39:00Z</dcterms:modified>
</cp:coreProperties>
</file>