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BDD" w:rsidRDefault="00A27D2C" w:rsidP="00B55E4E">
      <w:pPr>
        <w:pStyle w:val="Corpodetexto"/>
        <w:spacing w:before="9"/>
        <w:ind w:left="-142"/>
        <w:rPr>
          <w:rFonts w:ascii="Times New Roman"/>
          <w:sz w:val="10"/>
        </w:rPr>
      </w:pPr>
      <w:r>
        <w:rPr>
          <w:rFonts w:ascii="Times New Roman"/>
          <w:sz w:val="10"/>
        </w:rPr>
        <w:t>f</w:t>
      </w:r>
    </w:p>
    <w:p w:rsidR="00821BDD" w:rsidRDefault="00821BDD">
      <w:pPr>
        <w:pStyle w:val="Corpodetexto"/>
        <w:spacing w:line="29" w:lineRule="exact"/>
        <w:ind w:left="231"/>
        <w:rPr>
          <w:rFonts w:ascii="Times New Roman"/>
          <w:sz w:val="2"/>
        </w:rPr>
      </w:pPr>
    </w:p>
    <w:p w:rsidR="00135BCD" w:rsidRPr="00C72BBD" w:rsidRDefault="009C09E7" w:rsidP="00C72BBD">
      <w:pPr>
        <w:pStyle w:val="Corpodetexto"/>
        <w:ind w:left="142"/>
        <w:rPr>
          <w:rFonts w:ascii="Times New Roman"/>
        </w:rPr>
      </w:pPr>
      <w:r>
        <w:rPr>
          <w:rFonts w:ascii="Times New Roman"/>
          <w:noProof/>
          <w:lang w:val="pt-BR" w:eastAsia="pt-BR"/>
        </w:rPr>
        <mc:AlternateContent>
          <mc:Choice Requires="wps">
            <w:drawing>
              <wp:inline distT="0" distB="0" distL="0" distR="0" wp14:anchorId="6AEF0BD8" wp14:editId="6FA65EF1">
                <wp:extent cx="6022086" cy="255651"/>
                <wp:effectExtent l="0" t="0" r="17145" b="11430"/>
                <wp:docPr id="7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086" cy="255651"/>
                        </a:xfrm>
                        <a:prstGeom prst="rect">
                          <a:avLst/>
                        </a:prstGeom>
                        <a:solidFill>
                          <a:srgbClr val="DEEAF6"/>
                        </a:solidFill>
                        <a:ln w="6096">
                          <a:solidFill>
                            <a:srgbClr val="000000"/>
                          </a:solidFill>
                          <a:miter lim="800000"/>
                          <a:headEnd/>
                          <a:tailEnd/>
                        </a:ln>
                      </wps:spPr>
                      <wps:txbx>
                        <w:txbxContent>
                          <w:p w:rsidR="00E270D6" w:rsidRDefault="00E270D6" w:rsidP="00373C71">
                            <w:pPr>
                              <w:spacing w:before="22"/>
                              <w:ind w:left="108" w:right="1859"/>
                              <w:rPr>
                                <w:b/>
                                <w:sz w:val="20"/>
                              </w:rPr>
                            </w:pPr>
                            <w:r>
                              <w:rPr>
                                <w:b/>
                                <w:sz w:val="20"/>
                              </w:rPr>
                              <w:t>1.</w:t>
                            </w:r>
                            <w:r>
                              <w:rPr>
                                <w:b/>
                                <w:spacing w:val="-4"/>
                                <w:sz w:val="20"/>
                              </w:rPr>
                              <w:t xml:space="preserve"> </w:t>
                            </w:r>
                            <w:r>
                              <w:rPr>
                                <w:b/>
                                <w:sz w:val="20"/>
                              </w:rPr>
                              <w:t>DO</w:t>
                            </w:r>
                            <w:r>
                              <w:rPr>
                                <w:b/>
                                <w:spacing w:val="-3"/>
                                <w:sz w:val="20"/>
                              </w:rPr>
                              <w:t xml:space="preserve"> </w:t>
                            </w:r>
                            <w:r>
                              <w:rPr>
                                <w:b/>
                                <w:sz w:val="20"/>
                              </w:rPr>
                              <w:t>OBJETO</w:t>
                            </w:r>
                          </w:p>
                        </w:txbxContent>
                      </wps:txbx>
                      <wps:bodyPr rot="0" vert="horz" wrap="square" lIns="0" tIns="0" rIns="0" bIns="0" anchor="t" anchorCtr="0" upright="1">
                        <a:noAutofit/>
                      </wps:bodyPr>
                    </wps:wsp>
                  </a:graphicData>
                </a:graphic>
              </wp:inline>
            </w:drawing>
          </mc:Choice>
          <mc:Fallback>
            <w:pict>
              <v:shapetype w14:anchorId="6AEF0BD8" id="_x0000_t202" coordsize="21600,21600" o:spt="202" path="m,l,21600r21600,l21600,xe">
                <v:stroke joinstyle="miter"/>
                <v:path gradientshapeok="t" o:connecttype="rect"/>
              </v:shapetype>
              <v:shape id="Text Box 91" o:spid="_x0000_s1026" type="#_x0000_t202" style="width:474.2pt;height:2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" fillcolor="#deeaf6" strokeweight=".48pt">
                <v:textbox inset="0,0,0,0">
                  <w:txbxContent>
                    <w:p w:rsidR="00E270D6" w:rsidRDefault="00E270D6" w:rsidP="00373C71">
                      <w:pPr>
                        <w:spacing w:before="22"/>
                        <w:ind w:left="108" w:right="1859"/>
                        <w:rPr>
                          <w:b/>
                          <w:sz w:val="20"/>
                        </w:rPr>
                      </w:pPr>
                      <w:r>
                        <w:rPr>
                          <w:b/>
                          <w:sz w:val="20"/>
                        </w:rPr>
                        <w:t>1.</w:t>
                      </w:r>
                      <w:r>
                        <w:rPr>
                          <w:b/>
                          <w:spacing w:val="-4"/>
                          <w:sz w:val="20"/>
                        </w:rPr>
                        <w:t xml:space="preserve"> </w:t>
                      </w:r>
                      <w:r>
                        <w:rPr>
                          <w:b/>
                          <w:sz w:val="20"/>
                        </w:rPr>
                        <w:t>DO</w:t>
                      </w:r>
                      <w:r>
                        <w:rPr>
                          <w:b/>
                          <w:spacing w:val="-3"/>
                          <w:sz w:val="20"/>
                        </w:rPr>
                        <w:t xml:space="preserve"> </w:t>
                      </w:r>
                      <w:r>
                        <w:rPr>
                          <w:b/>
                          <w:sz w:val="20"/>
                        </w:rPr>
                        <w:t>OBJETO</w:t>
                      </w:r>
                    </w:p>
                  </w:txbxContent>
                </v:textbox>
                <w10:anchorlock/>
              </v:shape>
            </w:pict>
          </mc:Fallback>
        </mc:AlternateContent>
      </w:r>
    </w:p>
    <w:p w:rsidR="00135BCD" w:rsidRDefault="00135BCD" w:rsidP="00C72BBD">
      <w:pPr>
        <w:pStyle w:val="Corpodetexto"/>
        <w:spacing w:before="100" w:line="276" w:lineRule="auto"/>
        <w:ind w:left="980" w:right="559"/>
        <w:jc w:val="both"/>
      </w:pPr>
    </w:p>
    <w:p w:rsidR="00821BDD" w:rsidRDefault="00B43B24" w:rsidP="00B43B24">
      <w:pPr>
        <w:pStyle w:val="Corpodetexto"/>
        <w:spacing w:before="100" w:line="276" w:lineRule="auto"/>
        <w:ind w:left="142" w:right="559"/>
        <w:jc w:val="both"/>
      </w:pPr>
      <w:r>
        <w:t>A</w:t>
      </w:r>
      <w:r w:rsidR="00FF0625">
        <w:rPr>
          <w:spacing w:val="1"/>
        </w:rPr>
        <w:t xml:space="preserve"> </w:t>
      </w:r>
      <w:r w:rsidR="00FF0625">
        <w:t>Aquisição</w:t>
      </w:r>
      <w:r w:rsidR="00FF0625">
        <w:rPr>
          <w:spacing w:val="1"/>
        </w:rPr>
        <w:t xml:space="preserve"> </w:t>
      </w:r>
      <w:r w:rsidR="00FF0625">
        <w:t>de</w:t>
      </w:r>
      <w:r w:rsidR="00FF0625">
        <w:rPr>
          <w:spacing w:val="1"/>
        </w:rPr>
        <w:t xml:space="preserve"> </w:t>
      </w:r>
      <w:r w:rsidR="00FF0625">
        <w:t>Material Médico para</w:t>
      </w:r>
      <w:r w:rsidR="00FF0625">
        <w:rPr>
          <w:spacing w:val="1"/>
        </w:rPr>
        <w:t xml:space="preserve"> </w:t>
      </w:r>
      <w:r w:rsidR="00FF0625">
        <w:t>suprir</w:t>
      </w:r>
      <w:r w:rsidR="00FF0625">
        <w:rPr>
          <w:spacing w:val="1"/>
        </w:rPr>
        <w:t xml:space="preserve"> </w:t>
      </w:r>
      <w:r w:rsidR="00FF0625">
        <w:t>as</w:t>
      </w:r>
      <w:r w:rsidR="00FF0625">
        <w:rPr>
          <w:spacing w:val="1"/>
        </w:rPr>
        <w:t xml:space="preserve"> </w:t>
      </w:r>
      <w:r w:rsidR="00FF0625">
        <w:t>necessidades</w:t>
      </w:r>
      <w:r w:rsidR="00FF0625">
        <w:rPr>
          <w:spacing w:val="1"/>
        </w:rPr>
        <w:t xml:space="preserve"> </w:t>
      </w:r>
      <w:r w:rsidR="0095309E" w:rsidRPr="00135BCD">
        <w:rPr>
          <w:color w:val="000000" w:themeColor="text1"/>
        </w:rPr>
        <w:t>do Núcleo Regional de Especialidades - Vitória</w:t>
      </w:r>
      <w:r w:rsidR="00FF0625" w:rsidRPr="00135BCD">
        <w:rPr>
          <w:color w:val="000000" w:themeColor="text1"/>
        </w:rPr>
        <w:t xml:space="preserve"> (</w:t>
      </w:r>
      <w:r w:rsidR="00BA30CC">
        <w:rPr>
          <w:color w:val="000000" w:themeColor="text1"/>
        </w:rPr>
        <w:t>CRE Metropolitan</w:t>
      </w:r>
      <w:r w:rsidR="0095309E" w:rsidRPr="00135BCD">
        <w:rPr>
          <w:color w:val="000000" w:themeColor="text1"/>
        </w:rPr>
        <w:t>o</w:t>
      </w:r>
      <w:r>
        <w:rPr>
          <w:color w:val="000000" w:themeColor="text1"/>
        </w:rPr>
        <w:t>),</w:t>
      </w:r>
      <w:r w:rsidR="00FF0625" w:rsidRPr="00135BCD">
        <w:rPr>
          <w:color w:val="000000" w:themeColor="text1"/>
        </w:rPr>
        <w:t>nos termos da</w:t>
      </w:r>
      <w:r w:rsidR="00FF0625" w:rsidRPr="00135BCD">
        <w:rPr>
          <w:color w:val="000000" w:themeColor="text1"/>
          <w:spacing w:val="1"/>
        </w:rPr>
        <w:t xml:space="preserve"> </w:t>
      </w:r>
      <w:r w:rsidR="00FF0625" w:rsidRPr="00135BCD">
        <w:rPr>
          <w:color w:val="000000" w:themeColor="text1"/>
        </w:rPr>
        <w:t>tabela</w:t>
      </w:r>
      <w:r w:rsidR="00FF0625" w:rsidRPr="00135BCD">
        <w:rPr>
          <w:color w:val="000000" w:themeColor="text1"/>
          <w:spacing w:val="1"/>
        </w:rPr>
        <w:t xml:space="preserve"> </w:t>
      </w:r>
      <w:r w:rsidR="00FF0625" w:rsidRPr="00135BCD">
        <w:rPr>
          <w:color w:val="000000" w:themeColor="text1"/>
        </w:rPr>
        <w:t>abaixo,</w:t>
      </w:r>
      <w:r w:rsidR="00FF0625" w:rsidRPr="00135BCD">
        <w:rPr>
          <w:color w:val="000000" w:themeColor="text1"/>
          <w:spacing w:val="1"/>
        </w:rPr>
        <w:t xml:space="preserve"> </w:t>
      </w:r>
      <w:r w:rsidR="00FF0625" w:rsidRPr="00135BCD">
        <w:rPr>
          <w:color w:val="000000" w:themeColor="text1"/>
        </w:rPr>
        <w:t>c</w:t>
      </w:r>
      <w:r w:rsidR="00FF0625">
        <w:t>onforme condições e</w:t>
      </w:r>
      <w:r w:rsidR="00FF0625">
        <w:rPr>
          <w:spacing w:val="70"/>
        </w:rPr>
        <w:t xml:space="preserve"> </w:t>
      </w:r>
      <w:r w:rsidR="00FF0625">
        <w:t>exigências estabelecidas neste</w:t>
      </w:r>
      <w:r w:rsidR="00FF0625">
        <w:rPr>
          <w:spacing w:val="1"/>
        </w:rPr>
        <w:t xml:space="preserve"> </w:t>
      </w:r>
      <w:r w:rsidR="00FF0625">
        <w:t>Termo de</w:t>
      </w:r>
      <w:r w:rsidR="00FF0625">
        <w:rPr>
          <w:spacing w:val="-2"/>
        </w:rPr>
        <w:t xml:space="preserve"> </w:t>
      </w:r>
      <w:r w:rsidR="00FF0625">
        <w:t>Referência:</w:t>
      </w:r>
    </w:p>
    <w:p w:rsidR="00821BDD" w:rsidRDefault="00821BDD">
      <w:pPr>
        <w:pStyle w:val="Corpodetexto"/>
        <w:spacing w:before="12"/>
        <w:rPr>
          <w:sz w:val="22"/>
        </w:rPr>
      </w:pPr>
    </w:p>
    <w:tbl>
      <w:tblPr>
        <w:tblStyle w:val="TableNormal"/>
        <w:tblW w:w="9516" w:type="dxa"/>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7"/>
        <w:gridCol w:w="4819"/>
      </w:tblGrid>
      <w:tr w:rsidR="00821BDD" w:rsidTr="00A76454">
        <w:trPr>
          <w:trHeight w:val="445"/>
        </w:trPr>
        <w:tc>
          <w:tcPr>
            <w:tcW w:w="9516" w:type="dxa"/>
            <w:gridSpan w:val="2"/>
          </w:tcPr>
          <w:p w:rsidR="00821BDD" w:rsidRDefault="00FF0625" w:rsidP="00373C71">
            <w:pPr>
              <w:pStyle w:val="TableParagraph"/>
              <w:tabs>
                <w:tab w:val="left" w:pos="5369"/>
              </w:tabs>
              <w:spacing w:before="84"/>
              <w:ind w:left="4549" w:right="4005" w:hanging="1837"/>
              <w:jc w:val="center"/>
              <w:rPr>
                <w:b/>
                <w:sz w:val="20"/>
              </w:rPr>
            </w:pPr>
            <w:r>
              <w:rPr>
                <w:b/>
                <w:sz w:val="20"/>
              </w:rPr>
              <w:t>QUADRO</w:t>
            </w:r>
            <w:r>
              <w:rPr>
                <w:b/>
                <w:spacing w:val="-7"/>
                <w:sz w:val="20"/>
              </w:rPr>
              <w:t xml:space="preserve"> </w:t>
            </w:r>
            <w:r>
              <w:rPr>
                <w:b/>
                <w:sz w:val="20"/>
              </w:rPr>
              <w:t>RESUMO</w:t>
            </w:r>
          </w:p>
        </w:tc>
      </w:tr>
      <w:tr w:rsidR="00821BDD" w:rsidTr="00A76454">
        <w:trPr>
          <w:trHeight w:val="400"/>
        </w:trPr>
        <w:tc>
          <w:tcPr>
            <w:tcW w:w="4697" w:type="dxa"/>
          </w:tcPr>
          <w:p w:rsidR="00821BDD" w:rsidRDefault="00FF0625">
            <w:pPr>
              <w:pStyle w:val="TableParagraph"/>
              <w:spacing w:before="60"/>
              <w:ind w:left="4"/>
              <w:rPr>
                <w:b/>
                <w:sz w:val="20"/>
              </w:rPr>
            </w:pPr>
            <w:r>
              <w:rPr>
                <w:b/>
                <w:sz w:val="20"/>
              </w:rPr>
              <w:t>Título</w:t>
            </w:r>
            <w:r>
              <w:rPr>
                <w:b/>
                <w:spacing w:val="-3"/>
                <w:sz w:val="20"/>
              </w:rPr>
              <w:t xml:space="preserve"> </w:t>
            </w:r>
            <w:r>
              <w:rPr>
                <w:b/>
                <w:sz w:val="20"/>
              </w:rPr>
              <w:t>e</w:t>
            </w:r>
            <w:r>
              <w:rPr>
                <w:b/>
                <w:spacing w:val="-3"/>
                <w:sz w:val="20"/>
              </w:rPr>
              <w:t xml:space="preserve"> </w:t>
            </w:r>
            <w:r>
              <w:rPr>
                <w:b/>
                <w:sz w:val="20"/>
              </w:rPr>
              <w:t>Objetivo</w:t>
            </w:r>
            <w:r>
              <w:rPr>
                <w:b/>
                <w:spacing w:val="-5"/>
                <w:sz w:val="20"/>
              </w:rPr>
              <w:t xml:space="preserve"> </w:t>
            </w:r>
            <w:r>
              <w:rPr>
                <w:b/>
                <w:sz w:val="20"/>
              </w:rPr>
              <w:t>Geral:</w:t>
            </w:r>
          </w:p>
        </w:tc>
        <w:tc>
          <w:tcPr>
            <w:tcW w:w="4819" w:type="dxa"/>
          </w:tcPr>
          <w:p w:rsidR="00821BDD" w:rsidRDefault="00FF0625" w:rsidP="00373C71">
            <w:pPr>
              <w:pStyle w:val="TableParagraph"/>
              <w:spacing w:before="60"/>
              <w:ind w:left="89" w:right="567"/>
              <w:rPr>
                <w:sz w:val="20"/>
              </w:rPr>
            </w:pPr>
            <w:r>
              <w:rPr>
                <w:sz w:val="20"/>
              </w:rPr>
              <w:t>Aquisição</w:t>
            </w:r>
            <w:r>
              <w:rPr>
                <w:spacing w:val="-4"/>
                <w:sz w:val="20"/>
              </w:rPr>
              <w:t xml:space="preserve"> </w:t>
            </w:r>
            <w:r>
              <w:rPr>
                <w:sz w:val="20"/>
              </w:rPr>
              <w:t>de</w:t>
            </w:r>
            <w:r>
              <w:rPr>
                <w:spacing w:val="-2"/>
                <w:sz w:val="20"/>
              </w:rPr>
              <w:t xml:space="preserve"> </w:t>
            </w:r>
            <w:r>
              <w:rPr>
                <w:sz w:val="20"/>
              </w:rPr>
              <w:t>Material Médico</w:t>
            </w:r>
          </w:p>
        </w:tc>
      </w:tr>
      <w:tr w:rsidR="00821BDD" w:rsidTr="00A76454">
        <w:trPr>
          <w:trHeight w:val="1229"/>
        </w:trPr>
        <w:tc>
          <w:tcPr>
            <w:tcW w:w="4697" w:type="dxa"/>
          </w:tcPr>
          <w:p w:rsidR="00821BDD" w:rsidRDefault="00821BDD">
            <w:pPr>
              <w:pStyle w:val="TableParagraph"/>
              <w:rPr>
                <w:sz w:val="24"/>
              </w:rPr>
            </w:pPr>
          </w:p>
          <w:p w:rsidR="00821BDD" w:rsidRDefault="00821BDD">
            <w:pPr>
              <w:pStyle w:val="TableParagraph"/>
              <w:spacing w:before="6"/>
              <w:rPr>
                <w:sz w:val="33"/>
              </w:rPr>
            </w:pPr>
          </w:p>
          <w:p w:rsidR="00821BDD" w:rsidRDefault="00FF0625">
            <w:pPr>
              <w:pStyle w:val="TableParagraph"/>
              <w:ind w:left="4"/>
              <w:rPr>
                <w:b/>
                <w:sz w:val="20"/>
              </w:rPr>
            </w:pPr>
            <w:r>
              <w:rPr>
                <w:b/>
                <w:sz w:val="20"/>
              </w:rPr>
              <w:t>Delimitação</w:t>
            </w:r>
            <w:r>
              <w:rPr>
                <w:b/>
                <w:spacing w:val="-4"/>
                <w:sz w:val="20"/>
              </w:rPr>
              <w:t xml:space="preserve"> </w:t>
            </w:r>
            <w:r>
              <w:rPr>
                <w:b/>
                <w:sz w:val="20"/>
              </w:rPr>
              <w:t>do</w:t>
            </w:r>
            <w:r>
              <w:rPr>
                <w:b/>
                <w:spacing w:val="-6"/>
                <w:sz w:val="20"/>
              </w:rPr>
              <w:t xml:space="preserve"> </w:t>
            </w:r>
            <w:r>
              <w:rPr>
                <w:b/>
                <w:sz w:val="20"/>
              </w:rPr>
              <w:t>Objeto</w:t>
            </w:r>
            <w:r>
              <w:rPr>
                <w:b/>
                <w:spacing w:val="-5"/>
                <w:sz w:val="20"/>
              </w:rPr>
              <w:t xml:space="preserve"> </w:t>
            </w:r>
            <w:r>
              <w:rPr>
                <w:b/>
                <w:sz w:val="20"/>
              </w:rPr>
              <w:t>a</w:t>
            </w:r>
            <w:r>
              <w:rPr>
                <w:b/>
                <w:spacing w:val="-6"/>
                <w:sz w:val="20"/>
              </w:rPr>
              <w:t xml:space="preserve"> </w:t>
            </w:r>
            <w:r>
              <w:rPr>
                <w:b/>
                <w:sz w:val="20"/>
              </w:rPr>
              <w:t>ser</w:t>
            </w:r>
            <w:r>
              <w:rPr>
                <w:b/>
                <w:spacing w:val="-5"/>
                <w:sz w:val="20"/>
              </w:rPr>
              <w:t xml:space="preserve"> </w:t>
            </w:r>
            <w:r>
              <w:rPr>
                <w:b/>
                <w:sz w:val="20"/>
              </w:rPr>
              <w:t>licitado:</w:t>
            </w:r>
          </w:p>
        </w:tc>
        <w:tc>
          <w:tcPr>
            <w:tcW w:w="4819" w:type="dxa"/>
          </w:tcPr>
          <w:p w:rsidR="00135BCD" w:rsidRPr="00135BCD" w:rsidRDefault="00FF0625" w:rsidP="00135BCD">
            <w:pPr>
              <w:pStyle w:val="TableParagraph"/>
              <w:spacing w:line="276" w:lineRule="auto"/>
              <w:ind w:left="113" w:right="111"/>
              <w:jc w:val="both"/>
              <w:rPr>
                <w:color w:val="000000" w:themeColor="text1"/>
                <w:sz w:val="20"/>
                <w:szCs w:val="20"/>
              </w:rPr>
            </w:pPr>
            <w:r w:rsidRPr="00135BCD">
              <w:rPr>
                <w:color w:val="000000" w:themeColor="text1"/>
                <w:sz w:val="20"/>
                <w:szCs w:val="20"/>
              </w:rPr>
              <w:t>Aquisição</w:t>
            </w:r>
            <w:r w:rsidRPr="00135BCD">
              <w:rPr>
                <w:color w:val="000000" w:themeColor="text1"/>
                <w:spacing w:val="1"/>
                <w:sz w:val="20"/>
                <w:szCs w:val="20"/>
              </w:rPr>
              <w:t xml:space="preserve"> </w:t>
            </w:r>
            <w:r w:rsidRPr="00135BCD">
              <w:rPr>
                <w:color w:val="000000" w:themeColor="text1"/>
                <w:sz w:val="20"/>
                <w:szCs w:val="20"/>
              </w:rPr>
              <w:t>de</w:t>
            </w:r>
            <w:r w:rsidRPr="00135BCD">
              <w:rPr>
                <w:color w:val="000000" w:themeColor="text1"/>
                <w:spacing w:val="1"/>
                <w:sz w:val="20"/>
                <w:szCs w:val="20"/>
              </w:rPr>
              <w:t xml:space="preserve"> Materia</w:t>
            </w:r>
            <w:r w:rsidR="002550E7">
              <w:rPr>
                <w:color w:val="000000" w:themeColor="text1"/>
                <w:spacing w:val="1"/>
                <w:sz w:val="20"/>
                <w:szCs w:val="20"/>
              </w:rPr>
              <w:t>is</w:t>
            </w:r>
            <w:r w:rsidRPr="00135BCD">
              <w:rPr>
                <w:color w:val="000000" w:themeColor="text1"/>
                <w:spacing w:val="1"/>
                <w:sz w:val="20"/>
                <w:szCs w:val="20"/>
              </w:rPr>
              <w:t xml:space="preserve"> </w:t>
            </w:r>
            <w:r w:rsidR="00CE0532" w:rsidRPr="00135BCD">
              <w:rPr>
                <w:color w:val="000000" w:themeColor="text1"/>
                <w:spacing w:val="1"/>
                <w:sz w:val="20"/>
                <w:szCs w:val="20"/>
              </w:rPr>
              <w:t>Médico</w:t>
            </w:r>
            <w:r w:rsidR="002550E7">
              <w:rPr>
                <w:color w:val="000000" w:themeColor="text1"/>
                <w:spacing w:val="1"/>
                <w:sz w:val="20"/>
                <w:szCs w:val="20"/>
              </w:rPr>
              <w:t>s</w:t>
            </w:r>
            <w:r w:rsidR="00CE0532" w:rsidRPr="00135BCD">
              <w:rPr>
                <w:color w:val="000000" w:themeColor="text1"/>
                <w:spacing w:val="1"/>
                <w:sz w:val="20"/>
                <w:szCs w:val="20"/>
              </w:rPr>
              <w:t xml:space="preserve"> </w:t>
            </w:r>
            <w:r w:rsidR="002550E7">
              <w:rPr>
                <w:color w:val="000000" w:themeColor="text1"/>
                <w:spacing w:val="1"/>
                <w:sz w:val="20"/>
                <w:szCs w:val="20"/>
              </w:rPr>
              <w:t>necessários</w:t>
            </w:r>
            <w:r w:rsidR="00135BCD">
              <w:rPr>
                <w:color w:val="000000" w:themeColor="text1"/>
                <w:spacing w:val="1"/>
                <w:sz w:val="20"/>
                <w:szCs w:val="20"/>
              </w:rPr>
              <w:t xml:space="preserve"> </w:t>
            </w:r>
            <w:r w:rsidR="002550E7">
              <w:rPr>
                <w:color w:val="000000" w:themeColor="text1"/>
                <w:spacing w:val="1"/>
                <w:sz w:val="20"/>
                <w:szCs w:val="20"/>
              </w:rPr>
              <w:t>para</w:t>
            </w:r>
            <w:r w:rsidR="00135BCD">
              <w:rPr>
                <w:color w:val="000000" w:themeColor="text1"/>
                <w:spacing w:val="1"/>
                <w:sz w:val="20"/>
                <w:szCs w:val="20"/>
              </w:rPr>
              <w:t xml:space="preserve"> atendimento </w:t>
            </w:r>
            <w:r w:rsidR="002550E7">
              <w:rPr>
                <w:color w:val="000000" w:themeColor="text1"/>
                <w:spacing w:val="1"/>
                <w:sz w:val="20"/>
                <w:szCs w:val="20"/>
              </w:rPr>
              <w:t xml:space="preserve">adequado </w:t>
            </w:r>
            <w:r w:rsidR="00135BCD">
              <w:rPr>
                <w:color w:val="000000" w:themeColor="text1"/>
                <w:spacing w:val="1"/>
                <w:sz w:val="20"/>
                <w:szCs w:val="20"/>
              </w:rPr>
              <w:t>aos usuários</w:t>
            </w:r>
            <w:r w:rsidR="002550E7">
              <w:rPr>
                <w:color w:val="000000" w:themeColor="text1"/>
                <w:spacing w:val="1"/>
                <w:sz w:val="20"/>
                <w:szCs w:val="20"/>
              </w:rPr>
              <w:t>,</w:t>
            </w:r>
            <w:r w:rsidR="00135BCD">
              <w:rPr>
                <w:color w:val="000000" w:themeColor="text1"/>
                <w:spacing w:val="1"/>
                <w:sz w:val="20"/>
                <w:szCs w:val="20"/>
              </w:rPr>
              <w:t xml:space="preserve"> nos setores do </w:t>
            </w:r>
            <w:r w:rsidR="0095309E" w:rsidRPr="00135BCD">
              <w:rPr>
                <w:color w:val="000000" w:themeColor="text1"/>
                <w:sz w:val="20"/>
                <w:szCs w:val="20"/>
              </w:rPr>
              <w:t xml:space="preserve"> Núcleo Regional de Especialid</w:t>
            </w:r>
            <w:r w:rsidR="00D55168">
              <w:rPr>
                <w:color w:val="000000" w:themeColor="text1"/>
                <w:sz w:val="20"/>
                <w:szCs w:val="20"/>
              </w:rPr>
              <w:t>ades - Vitória (CRE Metropolitan</w:t>
            </w:r>
            <w:r w:rsidR="0095309E" w:rsidRPr="00135BCD">
              <w:rPr>
                <w:color w:val="000000" w:themeColor="text1"/>
                <w:sz w:val="20"/>
                <w:szCs w:val="20"/>
              </w:rPr>
              <w:t>o)</w:t>
            </w:r>
            <w:r w:rsidR="00135BCD">
              <w:rPr>
                <w:color w:val="000000" w:themeColor="text1"/>
                <w:sz w:val="20"/>
                <w:szCs w:val="20"/>
              </w:rPr>
              <w:t>.</w:t>
            </w:r>
          </w:p>
          <w:p w:rsidR="00821BDD" w:rsidRDefault="00821BDD">
            <w:pPr>
              <w:pStyle w:val="TableParagraph"/>
              <w:spacing w:line="243" w:lineRule="exact"/>
              <w:ind w:left="113"/>
              <w:jc w:val="both"/>
              <w:rPr>
                <w:sz w:val="20"/>
              </w:rPr>
            </w:pPr>
          </w:p>
        </w:tc>
      </w:tr>
      <w:tr w:rsidR="00821BDD" w:rsidTr="00A76454">
        <w:trPr>
          <w:trHeight w:val="1117"/>
        </w:trPr>
        <w:tc>
          <w:tcPr>
            <w:tcW w:w="4697" w:type="dxa"/>
          </w:tcPr>
          <w:p w:rsidR="00821BDD" w:rsidRDefault="00821BDD">
            <w:pPr>
              <w:pStyle w:val="TableParagraph"/>
              <w:spacing w:before="7"/>
              <w:rPr>
                <w:sz w:val="34"/>
              </w:rPr>
            </w:pPr>
          </w:p>
          <w:p w:rsidR="00821BDD" w:rsidRDefault="00FF0625">
            <w:pPr>
              <w:pStyle w:val="TableParagraph"/>
              <w:ind w:left="4"/>
              <w:rPr>
                <w:b/>
                <w:sz w:val="20"/>
              </w:rPr>
            </w:pPr>
            <w:r>
              <w:rPr>
                <w:b/>
                <w:sz w:val="20"/>
              </w:rPr>
              <w:t>Modalidade</w:t>
            </w:r>
            <w:r>
              <w:rPr>
                <w:b/>
                <w:spacing w:val="-4"/>
                <w:sz w:val="20"/>
              </w:rPr>
              <w:t xml:space="preserve"> </w:t>
            </w:r>
            <w:r>
              <w:rPr>
                <w:b/>
                <w:sz w:val="20"/>
              </w:rPr>
              <w:t>de</w:t>
            </w:r>
            <w:r>
              <w:rPr>
                <w:b/>
                <w:spacing w:val="-4"/>
                <w:sz w:val="20"/>
              </w:rPr>
              <w:t xml:space="preserve"> </w:t>
            </w:r>
            <w:r>
              <w:rPr>
                <w:b/>
                <w:sz w:val="20"/>
              </w:rPr>
              <w:t>Licitação</w:t>
            </w:r>
            <w:r>
              <w:rPr>
                <w:b/>
                <w:spacing w:val="-4"/>
                <w:sz w:val="20"/>
              </w:rPr>
              <w:t xml:space="preserve"> </w:t>
            </w:r>
            <w:r>
              <w:rPr>
                <w:b/>
                <w:sz w:val="20"/>
              </w:rPr>
              <w:t>e</w:t>
            </w:r>
            <w:r>
              <w:rPr>
                <w:b/>
                <w:spacing w:val="-2"/>
                <w:sz w:val="20"/>
              </w:rPr>
              <w:t xml:space="preserve"> </w:t>
            </w:r>
            <w:r>
              <w:rPr>
                <w:b/>
                <w:sz w:val="20"/>
              </w:rPr>
              <w:t>Base</w:t>
            </w:r>
            <w:r>
              <w:rPr>
                <w:b/>
                <w:spacing w:val="-5"/>
                <w:sz w:val="20"/>
              </w:rPr>
              <w:t xml:space="preserve"> </w:t>
            </w:r>
            <w:r>
              <w:rPr>
                <w:b/>
                <w:sz w:val="20"/>
              </w:rPr>
              <w:t>Legal:</w:t>
            </w:r>
          </w:p>
        </w:tc>
        <w:tc>
          <w:tcPr>
            <w:tcW w:w="4819" w:type="dxa"/>
          </w:tcPr>
          <w:p w:rsidR="00821BDD" w:rsidRDefault="00D53E11">
            <w:pPr>
              <w:pStyle w:val="TableParagraph"/>
              <w:spacing w:line="276" w:lineRule="auto"/>
              <w:ind w:left="89" w:right="159"/>
              <w:jc w:val="both"/>
              <w:rPr>
                <w:sz w:val="20"/>
              </w:rPr>
            </w:pPr>
            <w:r>
              <w:rPr>
                <w:b/>
                <w:sz w:val="20"/>
              </w:rPr>
              <w:t xml:space="preserve">DISPENSA DE LICITAÇÃO - </w:t>
            </w:r>
            <w:r w:rsidR="00FF0625">
              <w:rPr>
                <w:spacing w:val="-68"/>
                <w:sz w:val="20"/>
              </w:rPr>
              <w:t xml:space="preserve"> </w:t>
            </w:r>
            <w:r w:rsidR="00FF0625">
              <w:rPr>
                <w:sz w:val="20"/>
              </w:rPr>
              <w:t>conforme Lei Federal nº 14.133/2021 e Decretos</w:t>
            </w:r>
            <w:r w:rsidR="00FF0625">
              <w:rPr>
                <w:spacing w:val="1"/>
                <w:sz w:val="20"/>
              </w:rPr>
              <w:t xml:space="preserve"> </w:t>
            </w:r>
            <w:r w:rsidR="00FF0625">
              <w:rPr>
                <w:sz w:val="20"/>
              </w:rPr>
              <w:t>Estaduais</w:t>
            </w:r>
            <w:r w:rsidR="00FF0625">
              <w:rPr>
                <w:spacing w:val="33"/>
                <w:sz w:val="20"/>
              </w:rPr>
              <w:t xml:space="preserve"> </w:t>
            </w:r>
            <w:r w:rsidR="00FF0625">
              <w:rPr>
                <w:sz w:val="20"/>
              </w:rPr>
              <w:t>n°5352-R/2023;</w:t>
            </w:r>
            <w:r w:rsidR="00FF0625">
              <w:rPr>
                <w:spacing w:val="36"/>
                <w:sz w:val="20"/>
              </w:rPr>
              <w:t xml:space="preserve"> </w:t>
            </w:r>
            <w:r w:rsidR="00FF0625">
              <w:rPr>
                <w:sz w:val="20"/>
              </w:rPr>
              <w:t>5354-R/2023</w:t>
            </w:r>
            <w:r w:rsidR="00FF0625">
              <w:rPr>
                <w:spacing w:val="35"/>
                <w:sz w:val="20"/>
              </w:rPr>
              <w:t xml:space="preserve"> </w:t>
            </w:r>
            <w:r w:rsidR="00FF0625">
              <w:rPr>
                <w:sz w:val="20"/>
              </w:rPr>
              <w:t>e</w:t>
            </w:r>
            <w:r w:rsidR="00FF0625">
              <w:rPr>
                <w:spacing w:val="34"/>
                <w:sz w:val="20"/>
              </w:rPr>
              <w:t xml:space="preserve"> </w:t>
            </w:r>
            <w:r w:rsidR="00FF0625">
              <w:rPr>
                <w:sz w:val="20"/>
              </w:rPr>
              <w:t>5545-</w:t>
            </w:r>
          </w:p>
          <w:p w:rsidR="00821BDD" w:rsidRDefault="00FF0625">
            <w:pPr>
              <w:pStyle w:val="TableParagraph"/>
              <w:spacing w:line="242" w:lineRule="exact"/>
              <w:ind w:left="89"/>
              <w:jc w:val="both"/>
              <w:rPr>
                <w:sz w:val="20"/>
              </w:rPr>
            </w:pPr>
            <w:r>
              <w:rPr>
                <w:sz w:val="20"/>
              </w:rPr>
              <w:t>R/2023</w:t>
            </w:r>
            <w:r>
              <w:rPr>
                <w:spacing w:val="-2"/>
                <w:sz w:val="20"/>
              </w:rPr>
              <w:t xml:space="preserve"> </w:t>
            </w:r>
            <w:r>
              <w:rPr>
                <w:sz w:val="20"/>
              </w:rPr>
              <w:t>.</w:t>
            </w:r>
          </w:p>
        </w:tc>
      </w:tr>
      <w:tr w:rsidR="00821BDD" w:rsidTr="00A76454">
        <w:trPr>
          <w:trHeight w:val="378"/>
        </w:trPr>
        <w:tc>
          <w:tcPr>
            <w:tcW w:w="4697" w:type="dxa"/>
          </w:tcPr>
          <w:p w:rsidR="00821BDD" w:rsidRDefault="00FF0625">
            <w:pPr>
              <w:pStyle w:val="TableParagraph"/>
              <w:spacing w:before="50"/>
              <w:ind w:left="4"/>
              <w:rPr>
                <w:b/>
                <w:sz w:val="20"/>
              </w:rPr>
            </w:pPr>
            <w:r>
              <w:rPr>
                <w:b/>
                <w:sz w:val="20"/>
              </w:rPr>
              <w:t>Estimativa</w:t>
            </w:r>
            <w:r>
              <w:rPr>
                <w:b/>
                <w:spacing w:val="-2"/>
                <w:sz w:val="20"/>
              </w:rPr>
              <w:t xml:space="preserve"> </w:t>
            </w:r>
            <w:r>
              <w:rPr>
                <w:b/>
                <w:sz w:val="20"/>
              </w:rPr>
              <w:t>do</w:t>
            </w:r>
            <w:r>
              <w:rPr>
                <w:b/>
                <w:spacing w:val="-3"/>
                <w:sz w:val="20"/>
              </w:rPr>
              <w:t xml:space="preserve"> </w:t>
            </w:r>
            <w:r>
              <w:rPr>
                <w:b/>
                <w:sz w:val="20"/>
              </w:rPr>
              <w:t>valor</w:t>
            </w:r>
            <w:r>
              <w:rPr>
                <w:b/>
                <w:spacing w:val="-3"/>
                <w:sz w:val="20"/>
              </w:rPr>
              <w:t xml:space="preserve"> </w:t>
            </w:r>
            <w:r>
              <w:rPr>
                <w:b/>
                <w:sz w:val="20"/>
              </w:rPr>
              <w:t>da</w:t>
            </w:r>
            <w:r>
              <w:rPr>
                <w:b/>
                <w:spacing w:val="-6"/>
                <w:sz w:val="20"/>
              </w:rPr>
              <w:t xml:space="preserve"> </w:t>
            </w:r>
            <w:r>
              <w:rPr>
                <w:b/>
                <w:sz w:val="20"/>
              </w:rPr>
              <w:t>contratação:</w:t>
            </w:r>
          </w:p>
        </w:tc>
        <w:tc>
          <w:tcPr>
            <w:tcW w:w="4819" w:type="dxa"/>
          </w:tcPr>
          <w:p w:rsidR="00821BDD" w:rsidRDefault="00E270D6">
            <w:pPr>
              <w:pStyle w:val="TableParagraph"/>
              <w:spacing w:before="50"/>
              <w:ind w:left="89"/>
              <w:rPr>
                <w:b/>
                <w:sz w:val="20"/>
              </w:rPr>
            </w:pPr>
            <w:r>
              <w:rPr>
                <w:rFonts w:cstheme="minorHAnsi"/>
                <w:b/>
                <w:bCs/>
                <w:color w:val="262626" w:themeColor="text1" w:themeTint="D9"/>
                <w:sz w:val="20"/>
                <w:szCs w:val="20"/>
                <w:lang w:val="pt-BR"/>
              </w:rPr>
              <w:t>R</w:t>
            </w:r>
            <w:r w:rsidRPr="00990F16">
              <w:rPr>
                <w:rFonts w:cstheme="minorHAnsi"/>
                <w:b/>
                <w:bCs/>
                <w:color w:val="262626" w:themeColor="text1" w:themeTint="D9"/>
                <w:sz w:val="20"/>
                <w:szCs w:val="20"/>
                <w:lang w:val="pt-BR"/>
              </w:rPr>
              <w:t>$</w:t>
            </w:r>
            <w:r>
              <w:rPr>
                <w:rFonts w:cstheme="minorHAnsi"/>
                <w:b/>
                <w:bCs/>
                <w:color w:val="262626" w:themeColor="text1" w:themeTint="D9"/>
                <w:sz w:val="20"/>
                <w:szCs w:val="20"/>
                <w:lang w:val="pt-BR"/>
              </w:rPr>
              <w:t xml:space="preserve"> 14.996,00 (quatorze mil, novecentos e noventa e seis reais)</w:t>
            </w:r>
          </w:p>
        </w:tc>
      </w:tr>
      <w:tr w:rsidR="00821BDD" w:rsidTr="00A76454">
        <w:trPr>
          <w:trHeight w:val="1398"/>
        </w:trPr>
        <w:tc>
          <w:tcPr>
            <w:tcW w:w="4697" w:type="dxa"/>
          </w:tcPr>
          <w:p w:rsidR="00821BDD" w:rsidRDefault="00821BDD">
            <w:pPr>
              <w:pStyle w:val="TableParagraph"/>
              <w:rPr>
                <w:sz w:val="24"/>
              </w:rPr>
            </w:pPr>
          </w:p>
          <w:p w:rsidR="00821BDD" w:rsidRDefault="00821BDD">
            <w:pPr>
              <w:pStyle w:val="TableParagraph"/>
            </w:pPr>
          </w:p>
          <w:p w:rsidR="00821BDD" w:rsidRDefault="00FF0625">
            <w:pPr>
              <w:pStyle w:val="TableParagraph"/>
              <w:ind w:left="4"/>
              <w:rPr>
                <w:b/>
                <w:sz w:val="20"/>
              </w:rPr>
            </w:pPr>
            <w:r>
              <w:rPr>
                <w:b/>
                <w:sz w:val="20"/>
              </w:rPr>
              <w:t>Informação</w:t>
            </w:r>
            <w:r>
              <w:rPr>
                <w:b/>
                <w:spacing w:val="-8"/>
                <w:sz w:val="20"/>
              </w:rPr>
              <w:t xml:space="preserve"> </w:t>
            </w:r>
            <w:r>
              <w:rPr>
                <w:b/>
                <w:sz w:val="20"/>
              </w:rPr>
              <w:t>Orçamentária:</w:t>
            </w:r>
          </w:p>
        </w:tc>
        <w:tc>
          <w:tcPr>
            <w:tcW w:w="4819" w:type="dxa"/>
          </w:tcPr>
          <w:p w:rsidR="00821BDD" w:rsidRDefault="00FF0625">
            <w:pPr>
              <w:pStyle w:val="TableParagraph"/>
              <w:spacing w:before="2"/>
              <w:ind w:left="89"/>
              <w:rPr>
                <w:b/>
                <w:sz w:val="20"/>
              </w:rPr>
            </w:pPr>
            <w:r>
              <w:rPr>
                <w:sz w:val="20"/>
              </w:rPr>
              <w:t>UG:</w:t>
            </w:r>
            <w:r>
              <w:rPr>
                <w:spacing w:val="-3"/>
                <w:sz w:val="20"/>
              </w:rPr>
              <w:t xml:space="preserve"> </w:t>
            </w:r>
            <w:r>
              <w:rPr>
                <w:b/>
                <w:sz w:val="20"/>
              </w:rPr>
              <w:t>440901</w:t>
            </w:r>
          </w:p>
          <w:p w:rsidR="00821BDD" w:rsidRDefault="00FF0625">
            <w:pPr>
              <w:pStyle w:val="TableParagraph"/>
              <w:spacing w:before="36"/>
              <w:ind w:left="89"/>
              <w:rPr>
                <w:b/>
                <w:sz w:val="20"/>
              </w:rPr>
            </w:pPr>
            <w:r>
              <w:rPr>
                <w:sz w:val="20"/>
              </w:rPr>
              <w:t>Gestão:</w:t>
            </w:r>
            <w:r>
              <w:rPr>
                <w:spacing w:val="-1"/>
                <w:sz w:val="20"/>
              </w:rPr>
              <w:t xml:space="preserve"> </w:t>
            </w:r>
            <w:r>
              <w:rPr>
                <w:b/>
                <w:sz w:val="20"/>
              </w:rPr>
              <w:t>44901</w:t>
            </w:r>
          </w:p>
          <w:p w:rsidR="00821BDD" w:rsidRDefault="00FF0625">
            <w:pPr>
              <w:pStyle w:val="TableParagraph"/>
              <w:spacing w:before="35"/>
              <w:ind w:left="89"/>
              <w:rPr>
                <w:b/>
                <w:sz w:val="20"/>
              </w:rPr>
            </w:pPr>
            <w:r>
              <w:rPr>
                <w:sz w:val="20"/>
              </w:rPr>
              <w:t>Programa</w:t>
            </w:r>
            <w:r>
              <w:rPr>
                <w:spacing w:val="-5"/>
                <w:sz w:val="20"/>
              </w:rPr>
              <w:t xml:space="preserve"> </w:t>
            </w:r>
            <w:r>
              <w:rPr>
                <w:sz w:val="20"/>
              </w:rPr>
              <w:t>de</w:t>
            </w:r>
            <w:r>
              <w:rPr>
                <w:spacing w:val="-3"/>
                <w:sz w:val="20"/>
              </w:rPr>
              <w:t xml:space="preserve"> </w:t>
            </w:r>
            <w:r>
              <w:rPr>
                <w:sz w:val="20"/>
              </w:rPr>
              <w:t>Trabalho:</w:t>
            </w:r>
            <w:r>
              <w:rPr>
                <w:spacing w:val="-1"/>
                <w:sz w:val="20"/>
              </w:rPr>
              <w:t xml:space="preserve"> </w:t>
            </w:r>
            <w:r w:rsidR="00E86FB1">
              <w:rPr>
                <w:spacing w:val="-1"/>
                <w:sz w:val="20"/>
              </w:rPr>
              <w:t>10.3020290.2718.0000</w:t>
            </w:r>
          </w:p>
          <w:p w:rsidR="00821BDD" w:rsidRPr="00E86FB1" w:rsidRDefault="00FF0625">
            <w:pPr>
              <w:pStyle w:val="TableParagraph"/>
              <w:spacing w:before="38"/>
              <w:ind w:left="74"/>
              <w:rPr>
                <w:b/>
                <w:color w:val="FF0000"/>
                <w:sz w:val="20"/>
              </w:rPr>
            </w:pPr>
            <w:r>
              <w:rPr>
                <w:sz w:val="20"/>
              </w:rPr>
              <w:t>Elemento</w:t>
            </w:r>
            <w:r>
              <w:rPr>
                <w:spacing w:val="-3"/>
                <w:sz w:val="20"/>
              </w:rPr>
              <w:t xml:space="preserve"> </w:t>
            </w:r>
            <w:r>
              <w:rPr>
                <w:sz w:val="20"/>
              </w:rPr>
              <w:t>de</w:t>
            </w:r>
            <w:r>
              <w:rPr>
                <w:spacing w:val="-2"/>
                <w:sz w:val="20"/>
              </w:rPr>
              <w:t xml:space="preserve"> </w:t>
            </w:r>
            <w:r>
              <w:rPr>
                <w:sz w:val="20"/>
              </w:rPr>
              <w:t>despesa:</w:t>
            </w:r>
            <w:r>
              <w:rPr>
                <w:spacing w:val="1"/>
                <w:sz w:val="20"/>
              </w:rPr>
              <w:t xml:space="preserve"> </w:t>
            </w:r>
            <w:r>
              <w:rPr>
                <w:b/>
                <w:sz w:val="20"/>
              </w:rPr>
              <w:t>3.3.90.30.</w:t>
            </w:r>
            <w:r w:rsidR="00DC56CB" w:rsidRPr="00DC56CB">
              <w:rPr>
                <w:b/>
                <w:color w:val="000000" w:themeColor="text1"/>
                <w:sz w:val="20"/>
              </w:rPr>
              <w:t>36</w:t>
            </w:r>
          </w:p>
          <w:p w:rsidR="00821BDD" w:rsidRDefault="00FF0625">
            <w:pPr>
              <w:pStyle w:val="TableParagraph"/>
              <w:spacing w:before="35"/>
              <w:ind w:left="74"/>
              <w:rPr>
                <w:b/>
                <w:sz w:val="20"/>
              </w:rPr>
            </w:pPr>
            <w:r>
              <w:rPr>
                <w:sz w:val="20"/>
              </w:rPr>
              <w:t>Fonte:</w:t>
            </w:r>
            <w:r>
              <w:rPr>
                <w:spacing w:val="-2"/>
                <w:sz w:val="20"/>
              </w:rPr>
              <w:t xml:space="preserve"> </w:t>
            </w:r>
            <w:r w:rsidR="00DC56CB">
              <w:rPr>
                <w:b/>
                <w:sz w:val="20"/>
              </w:rPr>
              <w:t>104</w:t>
            </w:r>
          </w:p>
        </w:tc>
      </w:tr>
      <w:tr w:rsidR="00821BDD" w:rsidTr="00A76454">
        <w:trPr>
          <w:trHeight w:val="652"/>
        </w:trPr>
        <w:tc>
          <w:tcPr>
            <w:tcW w:w="4697" w:type="dxa"/>
          </w:tcPr>
          <w:p w:rsidR="00821BDD" w:rsidRDefault="00FF0625">
            <w:pPr>
              <w:pStyle w:val="TableParagraph"/>
              <w:tabs>
                <w:tab w:val="left" w:pos="2524"/>
                <w:tab w:val="left" w:pos="3046"/>
              </w:tabs>
              <w:spacing w:before="48" w:line="276" w:lineRule="auto"/>
              <w:ind w:left="4" w:right="127"/>
              <w:rPr>
                <w:b/>
                <w:sz w:val="20"/>
              </w:rPr>
            </w:pPr>
            <w:r>
              <w:rPr>
                <w:b/>
                <w:sz w:val="20"/>
              </w:rPr>
              <w:t>Unidade</w:t>
            </w:r>
            <w:r>
              <w:rPr>
                <w:b/>
                <w:spacing w:val="21"/>
                <w:sz w:val="20"/>
              </w:rPr>
              <w:t xml:space="preserve"> </w:t>
            </w:r>
            <w:r>
              <w:rPr>
                <w:b/>
                <w:sz w:val="20"/>
              </w:rPr>
              <w:t>Administrativa</w:t>
            </w:r>
            <w:r>
              <w:rPr>
                <w:b/>
                <w:sz w:val="20"/>
              </w:rPr>
              <w:tab/>
              <w:t>responsável</w:t>
            </w:r>
            <w:r>
              <w:rPr>
                <w:b/>
                <w:spacing w:val="19"/>
                <w:sz w:val="20"/>
              </w:rPr>
              <w:t xml:space="preserve"> </w:t>
            </w:r>
            <w:r>
              <w:rPr>
                <w:b/>
                <w:sz w:val="20"/>
              </w:rPr>
              <w:t>pela</w:t>
            </w:r>
            <w:r>
              <w:rPr>
                <w:b/>
                <w:spacing w:val="-66"/>
                <w:sz w:val="20"/>
              </w:rPr>
              <w:t xml:space="preserve"> </w:t>
            </w:r>
            <w:r>
              <w:rPr>
                <w:b/>
                <w:sz w:val="20"/>
              </w:rPr>
              <w:t>execução</w:t>
            </w:r>
            <w:r>
              <w:rPr>
                <w:b/>
                <w:spacing w:val="-5"/>
                <w:sz w:val="20"/>
              </w:rPr>
              <w:t xml:space="preserve"> </w:t>
            </w:r>
            <w:r>
              <w:rPr>
                <w:b/>
                <w:sz w:val="20"/>
              </w:rPr>
              <w:t>do</w:t>
            </w:r>
            <w:r>
              <w:rPr>
                <w:b/>
                <w:spacing w:val="-3"/>
                <w:sz w:val="20"/>
              </w:rPr>
              <w:t xml:space="preserve"> </w:t>
            </w:r>
            <w:r>
              <w:rPr>
                <w:b/>
                <w:sz w:val="20"/>
              </w:rPr>
              <w:t>objeto</w:t>
            </w:r>
            <w:r>
              <w:rPr>
                <w:b/>
                <w:sz w:val="20"/>
              </w:rPr>
              <w:tab/>
              <w:t>e</w:t>
            </w:r>
            <w:r>
              <w:rPr>
                <w:b/>
                <w:spacing w:val="-1"/>
                <w:sz w:val="20"/>
              </w:rPr>
              <w:t xml:space="preserve"> </w:t>
            </w:r>
            <w:r>
              <w:rPr>
                <w:b/>
                <w:sz w:val="20"/>
              </w:rPr>
              <w:t>fiscalização:</w:t>
            </w:r>
          </w:p>
        </w:tc>
        <w:tc>
          <w:tcPr>
            <w:tcW w:w="4819" w:type="dxa"/>
          </w:tcPr>
          <w:p w:rsidR="00821BDD" w:rsidRDefault="00E86FB1">
            <w:pPr>
              <w:pStyle w:val="TableParagraph"/>
              <w:spacing w:before="48" w:line="276" w:lineRule="auto"/>
              <w:ind w:left="89"/>
              <w:rPr>
                <w:sz w:val="20"/>
              </w:rPr>
            </w:pPr>
            <w:r>
              <w:rPr>
                <w:sz w:val="20"/>
              </w:rPr>
              <w:t>Núcleo Regional de Especialidades de Vitória – CRE METROPOLITANO.</w:t>
            </w:r>
          </w:p>
        </w:tc>
      </w:tr>
      <w:tr w:rsidR="00821BDD" w:rsidTr="00A76454">
        <w:trPr>
          <w:trHeight w:val="340"/>
        </w:trPr>
        <w:tc>
          <w:tcPr>
            <w:tcW w:w="4697" w:type="dxa"/>
          </w:tcPr>
          <w:p w:rsidR="00821BDD" w:rsidRDefault="00FF0625">
            <w:pPr>
              <w:pStyle w:val="TableParagraph"/>
              <w:spacing w:before="31"/>
              <w:ind w:left="4"/>
              <w:rPr>
                <w:b/>
                <w:sz w:val="20"/>
              </w:rPr>
            </w:pPr>
            <w:r>
              <w:rPr>
                <w:b/>
                <w:sz w:val="20"/>
              </w:rPr>
              <w:t>Data</w:t>
            </w:r>
            <w:r>
              <w:rPr>
                <w:b/>
                <w:spacing w:val="-4"/>
                <w:sz w:val="20"/>
              </w:rPr>
              <w:t xml:space="preserve"> </w:t>
            </w:r>
            <w:r>
              <w:rPr>
                <w:b/>
                <w:sz w:val="20"/>
              </w:rPr>
              <w:t>prevista</w:t>
            </w:r>
            <w:r>
              <w:rPr>
                <w:b/>
                <w:spacing w:val="-7"/>
                <w:sz w:val="20"/>
              </w:rPr>
              <w:t xml:space="preserve"> </w:t>
            </w:r>
            <w:r>
              <w:rPr>
                <w:b/>
                <w:sz w:val="20"/>
              </w:rPr>
              <w:t>para</w:t>
            </w:r>
            <w:r>
              <w:rPr>
                <w:b/>
                <w:spacing w:val="-5"/>
                <w:sz w:val="20"/>
              </w:rPr>
              <w:t xml:space="preserve"> </w:t>
            </w:r>
            <w:r>
              <w:rPr>
                <w:b/>
                <w:sz w:val="20"/>
              </w:rPr>
              <w:t>implantação:</w:t>
            </w:r>
          </w:p>
        </w:tc>
        <w:tc>
          <w:tcPr>
            <w:tcW w:w="4819" w:type="dxa"/>
          </w:tcPr>
          <w:p w:rsidR="00821BDD" w:rsidRPr="00E53536" w:rsidRDefault="002550E7">
            <w:pPr>
              <w:pStyle w:val="TableParagraph"/>
              <w:spacing w:before="31"/>
              <w:ind w:left="89"/>
              <w:rPr>
                <w:sz w:val="20"/>
                <w:szCs w:val="20"/>
              </w:rPr>
            </w:pPr>
            <w:r>
              <w:rPr>
                <w:sz w:val="20"/>
                <w:szCs w:val="20"/>
              </w:rPr>
              <w:t>Até</w:t>
            </w:r>
            <w:r w:rsidR="00E53536" w:rsidRPr="00E53536">
              <w:rPr>
                <w:sz w:val="20"/>
                <w:szCs w:val="20"/>
              </w:rPr>
              <w:t xml:space="preserve"> 15 (quinze) dias após o recebimento da Ordem de  Fornecimento.</w:t>
            </w:r>
          </w:p>
        </w:tc>
      </w:tr>
      <w:tr w:rsidR="00821BDD" w:rsidTr="00A76454">
        <w:trPr>
          <w:trHeight w:val="1396"/>
        </w:trPr>
        <w:tc>
          <w:tcPr>
            <w:tcW w:w="9516" w:type="dxa"/>
            <w:gridSpan w:val="2"/>
          </w:tcPr>
          <w:p w:rsidR="00E86FB1" w:rsidRDefault="00FF0625">
            <w:pPr>
              <w:pStyle w:val="TableParagraph"/>
              <w:spacing w:line="276" w:lineRule="auto"/>
              <w:ind w:left="282" w:right="3648" w:hanging="279"/>
              <w:rPr>
                <w:b/>
                <w:spacing w:val="-65"/>
                <w:sz w:val="20"/>
              </w:rPr>
            </w:pPr>
            <w:r>
              <w:rPr>
                <w:b/>
                <w:sz w:val="20"/>
              </w:rPr>
              <w:t>Equipe</w:t>
            </w:r>
            <w:r>
              <w:rPr>
                <w:b/>
                <w:spacing w:val="-5"/>
                <w:sz w:val="20"/>
              </w:rPr>
              <w:t xml:space="preserve"> </w:t>
            </w:r>
            <w:r>
              <w:rPr>
                <w:b/>
                <w:sz w:val="20"/>
              </w:rPr>
              <w:t>responsável</w:t>
            </w:r>
            <w:r>
              <w:rPr>
                <w:b/>
                <w:spacing w:val="-6"/>
                <w:sz w:val="20"/>
              </w:rPr>
              <w:t xml:space="preserve"> </w:t>
            </w:r>
            <w:r>
              <w:rPr>
                <w:b/>
                <w:sz w:val="20"/>
              </w:rPr>
              <w:t>pela</w:t>
            </w:r>
            <w:r>
              <w:rPr>
                <w:b/>
                <w:spacing w:val="-3"/>
                <w:sz w:val="20"/>
              </w:rPr>
              <w:t xml:space="preserve"> </w:t>
            </w:r>
            <w:r>
              <w:rPr>
                <w:b/>
                <w:sz w:val="20"/>
              </w:rPr>
              <w:t>elaboração</w:t>
            </w:r>
            <w:r>
              <w:rPr>
                <w:b/>
                <w:spacing w:val="-5"/>
                <w:sz w:val="20"/>
              </w:rPr>
              <w:t xml:space="preserve"> </w:t>
            </w:r>
            <w:r>
              <w:rPr>
                <w:b/>
                <w:sz w:val="20"/>
              </w:rPr>
              <w:t>do</w:t>
            </w:r>
            <w:r>
              <w:rPr>
                <w:b/>
                <w:spacing w:val="-8"/>
                <w:sz w:val="20"/>
              </w:rPr>
              <w:t xml:space="preserve"> </w:t>
            </w:r>
            <w:r>
              <w:rPr>
                <w:b/>
                <w:sz w:val="20"/>
              </w:rPr>
              <w:t>termo</w:t>
            </w:r>
            <w:r>
              <w:rPr>
                <w:b/>
                <w:spacing w:val="-6"/>
                <w:sz w:val="20"/>
              </w:rPr>
              <w:t xml:space="preserve"> </w:t>
            </w:r>
            <w:r>
              <w:rPr>
                <w:b/>
                <w:sz w:val="20"/>
              </w:rPr>
              <w:t>de</w:t>
            </w:r>
            <w:r>
              <w:rPr>
                <w:b/>
                <w:spacing w:val="-4"/>
                <w:sz w:val="20"/>
              </w:rPr>
              <w:t xml:space="preserve"> </w:t>
            </w:r>
            <w:r>
              <w:rPr>
                <w:b/>
                <w:sz w:val="20"/>
              </w:rPr>
              <w:t>referência:</w:t>
            </w:r>
            <w:r>
              <w:rPr>
                <w:b/>
                <w:spacing w:val="-65"/>
                <w:sz w:val="20"/>
              </w:rPr>
              <w:t xml:space="preserve"> </w:t>
            </w:r>
          </w:p>
          <w:p w:rsidR="00E86FB1" w:rsidRDefault="00D53E11" w:rsidP="00A76454">
            <w:pPr>
              <w:pStyle w:val="TableParagraph"/>
              <w:tabs>
                <w:tab w:val="left" w:pos="7815"/>
              </w:tabs>
              <w:spacing w:line="276" w:lineRule="auto"/>
              <w:ind w:right="1559"/>
              <w:rPr>
                <w:b/>
                <w:spacing w:val="-65"/>
                <w:sz w:val="20"/>
              </w:rPr>
            </w:pPr>
            <w:r>
              <w:rPr>
                <w:sz w:val="20"/>
                <w:szCs w:val="20"/>
              </w:rPr>
              <w:t>Noemia de Jesus Macedo – Coordenadora do setor Oxigenoterapia e Asma/POA</w:t>
            </w:r>
          </w:p>
          <w:p w:rsidR="00E86FB1" w:rsidRDefault="00E86FB1">
            <w:pPr>
              <w:pStyle w:val="TableParagraph"/>
              <w:spacing w:line="276" w:lineRule="auto"/>
              <w:ind w:left="282" w:right="3648" w:hanging="279"/>
              <w:rPr>
                <w:spacing w:val="1"/>
                <w:sz w:val="20"/>
              </w:rPr>
            </w:pPr>
          </w:p>
          <w:p w:rsidR="00821BDD" w:rsidRDefault="00FB4154" w:rsidP="00E86FB1">
            <w:pPr>
              <w:pStyle w:val="TableParagraph"/>
              <w:spacing w:line="276" w:lineRule="auto"/>
              <w:ind w:left="282" w:right="1949" w:hanging="279"/>
              <w:rPr>
                <w:sz w:val="20"/>
              </w:rPr>
            </w:pPr>
            <w:r>
              <w:rPr>
                <w:spacing w:val="1"/>
                <w:sz w:val="20"/>
              </w:rPr>
              <w:t>Alex Sandro Ferreira</w:t>
            </w:r>
            <w:r w:rsidR="00E86FB1">
              <w:rPr>
                <w:spacing w:val="1"/>
                <w:sz w:val="20"/>
              </w:rPr>
              <w:t xml:space="preserve"> Santos </w:t>
            </w:r>
            <w:r w:rsidR="00D53E11">
              <w:rPr>
                <w:sz w:val="20"/>
              </w:rPr>
              <w:t>– Chefe do Núcleo Regional de Especialidades</w:t>
            </w:r>
          </w:p>
          <w:p w:rsidR="00821BDD" w:rsidRDefault="00821BDD">
            <w:pPr>
              <w:pStyle w:val="TableParagraph"/>
              <w:spacing w:before="1"/>
              <w:ind w:left="282"/>
              <w:rPr>
                <w:sz w:val="20"/>
              </w:rPr>
            </w:pPr>
          </w:p>
        </w:tc>
      </w:tr>
      <w:tr w:rsidR="00821BDD" w:rsidTr="00A76454">
        <w:trPr>
          <w:trHeight w:val="436"/>
        </w:trPr>
        <w:tc>
          <w:tcPr>
            <w:tcW w:w="4697" w:type="dxa"/>
          </w:tcPr>
          <w:p w:rsidR="00821BDD" w:rsidRDefault="00FF0625">
            <w:pPr>
              <w:pStyle w:val="TableParagraph"/>
              <w:spacing w:before="79"/>
              <w:ind w:left="4"/>
              <w:rPr>
                <w:b/>
                <w:sz w:val="20"/>
              </w:rPr>
            </w:pPr>
            <w:r>
              <w:rPr>
                <w:b/>
                <w:sz w:val="20"/>
              </w:rPr>
              <w:t>Versão</w:t>
            </w:r>
            <w:r>
              <w:rPr>
                <w:b/>
                <w:spacing w:val="-1"/>
                <w:sz w:val="20"/>
              </w:rPr>
              <w:t xml:space="preserve"> </w:t>
            </w:r>
            <w:r>
              <w:rPr>
                <w:b/>
                <w:sz w:val="20"/>
              </w:rPr>
              <w:t>e</w:t>
            </w:r>
            <w:r>
              <w:rPr>
                <w:b/>
                <w:spacing w:val="-4"/>
                <w:sz w:val="20"/>
              </w:rPr>
              <w:t xml:space="preserve"> </w:t>
            </w:r>
            <w:r>
              <w:rPr>
                <w:b/>
                <w:sz w:val="20"/>
              </w:rPr>
              <w:t>data</w:t>
            </w:r>
            <w:r>
              <w:rPr>
                <w:b/>
                <w:spacing w:val="-3"/>
                <w:sz w:val="20"/>
              </w:rPr>
              <w:t xml:space="preserve"> </w:t>
            </w:r>
            <w:r>
              <w:rPr>
                <w:b/>
                <w:sz w:val="20"/>
              </w:rPr>
              <w:t>do</w:t>
            </w:r>
            <w:r>
              <w:rPr>
                <w:b/>
                <w:spacing w:val="-6"/>
                <w:sz w:val="20"/>
              </w:rPr>
              <w:t xml:space="preserve"> </w:t>
            </w:r>
            <w:r>
              <w:rPr>
                <w:b/>
                <w:sz w:val="20"/>
              </w:rPr>
              <w:t>Termo</w:t>
            </w:r>
            <w:r>
              <w:rPr>
                <w:b/>
                <w:spacing w:val="-4"/>
                <w:sz w:val="20"/>
              </w:rPr>
              <w:t xml:space="preserve"> </w:t>
            </w:r>
            <w:r>
              <w:rPr>
                <w:b/>
                <w:sz w:val="20"/>
              </w:rPr>
              <w:t>de</w:t>
            </w:r>
            <w:r>
              <w:rPr>
                <w:b/>
                <w:spacing w:val="-6"/>
                <w:sz w:val="20"/>
              </w:rPr>
              <w:t xml:space="preserve"> </w:t>
            </w:r>
            <w:r>
              <w:rPr>
                <w:b/>
                <w:sz w:val="20"/>
              </w:rPr>
              <w:t>Referência:</w:t>
            </w:r>
          </w:p>
        </w:tc>
        <w:tc>
          <w:tcPr>
            <w:tcW w:w="4819" w:type="dxa"/>
          </w:tcPr>
          <w:p w:rsidR="00821BDD" w:rsidRDefault="00FF0625" w:rsidP="00FB4154">
            <w:pPr>
              <w:pStyle w:val="TableParagraph"/>
              <w:spacing w:before="79"/>
              <w:ind w:left="113"/>
              <w:rPr>
                <w:b/>
                <w:sz w:val="20"/>
              </w:rPr>
            </w:pPr>
            <w:r>
              <w:rPr>
                <w:b/>
                <w:sz w:val="20"/>
              </w:rPr>
              <w:t>Versão</w:t>
            </w:r>
            <w:r>
              <w:rPr>
                <w:b/>
                <w:spacing w:val="-5"/>
                <w:sz w:val="20"/>
              </w:rPr>
              <w:t xml:space="preserve"> </w:t>
            </w:r>
            <w:r>
              <w:rPr>
                <w:b/>
                <w:sz w:val="20"/>
              </w:rPr>
              <w:t>1.00</w:t>
            </w:r>
            <w:r>
              <w:rPr>
                <w:b/>
                <w:spacing w:val="-3"/>
                <w:sz w:val="20"/>
              </w:rPr>
              <w:t xml:space="preserve"> </w:t>
            </w:r>
            <w:r w:rsidR="00E270D6">
              <w:rPr>
                <w:b/>
                <w:color w:val="262626" w:themeColor="text1" w:themeTint="D9"/>
                <w:sz w:val="20"/>
              </w:rPr>
              <w:t>19.06.2026</w:t>
            </w:r>
          </w:p>
        </w:tc>
      </w:tr>
      <w:tr w:rsidR="00821BDD" w:rsidTr="00B43B24">
        <w:trPr>
          <w:trHeight w:val="148"/>
        </w:trPr>
        <w:tc>
          <w:tcPr>
            <w:tcW w:w="9516" w:type="dxa"/>
            <w:gridSpan w:val="2"/>
          </w:tcPr>
          <w:p w:rsidR="00821BDD" w:rsidRDefault="00FF0625">
            <w:pPr>
              <w:pStyle w:val="TableParagraph"/>
              <w:ind w:left="4"/>
              <w:rPr>
                <w:b/>
                <w:sz w:val="20"/>
              </w:rPr>
            </w:pPr>
            <w:r>
              <w:rPr>
                <w:b/>
                <w:sz w:val="20"/>
              </w:rPr>
              <w:t>Gestor</w:t>
            </w:r>
            <w:r>
              <w:rPr>
                <w:b/>
                <w:spacing w:val="-3"/>
                <w:sz w:val="20"/>
              </w:rPr>
              <w:t xml:space="preserve"> </w:t>
            </w:r>
            <w:r>
              <w:rPr>
                <w:b/>
                <w:sz w:val="20"/>
              </w:rPr>
              <w:t>da</w:t>
            </w:r>
            <w:r>
              <w:rPr>
                <w:b/>
                <w:spacing w:val="-2"/>
                <w:sz w:val="20"/>
              </w:rPr>
              <w:t xml:space="preserve"> </w:t>
            </w:r>
            <w:r>
              <w:rPr>
                <w:b/>
                <w:sz w:val="20"/>
              </w:rPr>
              <w:t>Ata</w:t>
            </w:r>
            <w:r>
              <w:rPr>
                <w:b/>
                <w:spacing w:val="-3"/>
                <w:sz w:val="20"/>
              </w:rPr>
              <w:t xml:space="preserve"> </w:t>
            </w:r>
            <w:r>
              <w:rPr>
                <w:b/>
                <w:sz w:val="20"/>
              </w:rPr>
              <w:t>e/ou</w:t>
            </w:r>
            <w:r>
              <w:rPr>
                <w:b/>
                <w:spacing w:val="-3"/>
                <w:sz w:val="20"/>
              </w:rPr>
              <w:t xml:space="preserve"> </w:t>
            </w:r>
            <w:r>
              <w:rPr>
                <w:b/>
                <w:sz w:val="20"/>
              </w:rPr>
              <w:t>Equipe</w:t>
            </w:r>
            <w:r>
              <w:rPr>
                <w:b/>
                <w:spacing w:val="-4"/>
                <w:sz w:val="20"/>
              </w:rPr>
              <w:t xml:space="preserve"> </w:t>
            </w:r>
            <w:r>
              <w:rPr>
                <w:b/>
                <w:sz w:val="20"/>
              </w:rPr>
              <w:t>Fiscal:</w:t>
            </w:r>
          </w:p>
          <w:p w:rsidR="00E53536" w:rsidRDefault="00E53536">
            <w:pPr>
              <w:pStyle w:val="TableParagraph"/>
              <w:ind w:left="4"/>
              <w:rPr>
                <w:b/>
                <w:sz w:val="20"/>
              </w:rPr>
            </w:pPr>
            <w:r>
              <w:rPr>
                <w:b/>
                <w:sz w:val="20"/>
              </w:rPr>
              <w:t xml:space="preserve">Fiscalização: </w:t>
            </w:r>
          </w:p>
          <w:p w:rsidR="00E53536" w:rsidRDefault="00E53536" w:rsidP="00E53536">
            <w:pPr>
              <w:rPr>
                <w:sz w:val="20"/>
                <w:szCs w:val="20"/>
              </w:rPr>
            </w:pPr>
            <w:r w:rsidRPr="00E53536">
              <w:rPr>
                <w:sz w:val="20"/>
                <w:szCs w:val="20"/>
              </w:rPr>
              <w:t xml:space="preserve">Robson Menezes Santos –    Coordeandor do </w:t>
            </w:r>
            <w:r w:rsidR="00FB4154">
              <w:rPr>
                <w:sz w:val="20"/>
                <w:szCs w:val="20"/>
              </w:rPr>
              <w:t>Setor de Exames.</w:t>
            </w:r>
          </w:p>
          <w:p w:rsidR="00E53536" w:rsidRPr="00E53536" w:rsidRDefault="0023772D" w:rsidP="00E53536">
            <w:pPr>
              <w:rPr>
                <w:sz w:val="20"/>
                <w:szCs w:val="20"/>
              </w:rPr>
            </w:pPr>
            <w:r>
              <w:rPr>
                <w:sz w:val="20"/>
                <w:szCs w:val="20"/>
              </w:rPr>
              <w:t xml:space="preserve">Noemia Macedo – Coordenadora do setor </w:t>
            </w:r>
            <w:r w:rsidR="00097D52">
              <w:rPr>
                <w:sz w:val="20"/>
                <w:szCs w:val="20"/>
              </w:rPr>
              <w:t>Oxigenoterapia e Asma/</w:t>
            </w:r>
            <w:r>
              <w:rPr>
                <w:sz w:val="20"/>
                <w:szCs w:val="20"/>
              </w:rPr>
              <w:t>POA.</w:t>
            </w:r>
          </w:p>
          <w:p w:rsidR="00E53536" w:rsidRPr="00E53536" w:rsidRDefault="00E53536" w:rsidP="00E53536">
            <w:pPr>
              <w:rPr>
                <w:sz w:val="20"/>
                <w:szCs w:val="20"/>
              </w:rPr>
            </w:pPr>
          </w:p>
          <w:p w:rsidR="00E53536" w:rsidRPr="00E53536" w:rsidRDefault="00E53536" w:rsidP="00E53536">
            <w:pPr>
              <w:rPr>
                <w:b/>
                <w:sz w:val="20"/>
                <w:szCs w:val="20"/>
              </w:rPr>
            </w:pPr>
            <w:r w:rsidRPr="00E53536">
              <w:rPr>
                <w:b/>
                <w:sz w:val="20"/>
                <w:szCs w:val="20"/>
              </w:rPr>
              <w:t>Gestor:</w:t>
            </w:r>
          </w:p>
          <w:p w:rsidR="00E53536" w:rsidRDefault="002550E7" w:rsidP="00B43B24">
            <w:pPr>
              <w:rPr>
                <w:b/>
                <w:sz w:val="20"/>
              </w:rPr>
            </w:pPr>
            <w:r>
              <w:rPr>
                <w:sz w:val="20"/>
                <w:szCs w:val="20"/>
              </w:rPr>
              <w:t>Alex Sandro Ferreira</w:t>
            </w:r>
            <w:r w:rsidR="00E53536" w:rsidRPr="00E53536">
              <w:rPr>
                <w:sz w:val="20"/>
                <w:szCs w:val="20"/>
              </w:rPr>
              <w:t xml:space="preserve"> Santos – Diretor do Núcleo Regional de Especialidades de Vitória</w:t>
            </w:r>
          </w:p>
          <w:p w:rsidR="00821BDD" w:rsidRDefault="00821BDD">
            <w:pPr>
              <w:pStyle w:val="TableParagraph"/>
              <w:spacing w:line="242" w:lineRule="exact"/>
              <w:ind w:left="282"/>
              <w:rPr>
                <w:sz w:val="20"/>
              </w:rPr>
            </w:pPr>
          </w:p>
        </w:tc>
      </w:tr>
      <w:tr w:rsidR="00821BDD" w:rsidTr="00A76454">
        <w:trPr>
          <w:trHeight w:val="436"/>
        </w:trPr>
        <w:tc>
          <w:tcPr>
            <w:tcW w:w="4697" w:type="dxa"/>
          </w:tcPr>
          <w:p w:rsidR="00821BDD" w:rsidRDefault="00FF0625">
            <w:pPr>
              <w:pStyle w:val="TableParagraph"/>
              <w:spacing w:before="79"/>
              <w:ind w:left="4"/>
              <w:rPr>
                <w:b/>
                <w:sz w:val="20"/>
              </w:rPr>
            </w:pPr>
            <w:r>
              <w:rPr>
                <w:b/>
                <w:sz w:val="20"/>
              </w:rPr>
              <w:lastRenderedPageBreak/>
              <w:t>Modo</w:t>
            </w:r>
            <w:r>
              <w:rPr>
                <w:b/>
                <w:spacing w:val="-3"/>
                <w:sz w:val="20"/>
              </w:rPr>
              <w:t xml:space="preserve"> </w:t>
            </w:r>
            <w:r>
              <w:rPr>
                <w:b/>
                <w:sz w:val="20"/>
              </w:rPr>
              <w:t>de</w:t>
            </w:r>
            <w:r>
              <w:rPr>
                <w:b/>
                <w:spacing w:val="-3"/>
                <w:sz w:val="20"/>
              </w:rPr>
              <w:t xml:space="preserve"> </w:t>
            </w:r>
            <w:r>
              <w:rPr>
                <w:b/>
                <w:sz w:val="20"/>
              </w:rPr>
              <w:t>Disputa</w:t>
            </w:r>
          </w:p>
        </w:tc>
        <w:tc>
          <w:tcPr>
            <w:tcW w:w="4819" w:type="dxa"/>
          </w:tcPr>
          <w:p w:rsidR="00821BDD" w:rsidRDefault="00FF0625">
            <w:pPr>
              <w:pStyle w:val="TableParagraph"/>
              <w:spacing w:before="79"/>
              <w:ind w:left="141"/>
              <w:rPr>
                <w:b/>
                <w:sz w:val="20"/>
              </w:rPr>
            </w:pPr>
            <w:r>
              <w:rPr>
                <w:b/>
                <w:sz w:val="20"/>
              </w:rPr>
              <w:t>Aberto/Fechado</w:t>
            </w:r>
          </w:p>
        </w:tc>
      </w:tr>
      <w:tr w:rsidR="00821BDD" w:rsidTr="00A76454">
        <w:trPr>
          <w:trHeight w:val="433"/>
        </w:trPr>
        <w:tc>
          <w:tcPr>
            <w:tcW w:w="4697" w:type="dxa"/>
          </w:tcPr>
          <w:p w:rsidR="00821BDD" w:rsidRDefault="00FF0625">
            <w:pPr>
              <w:pStyle w:val="TableParagraph"/>
              <w:spacing w:before="77"/>
              <w:ind w:left="4"/>
              <w:rPr>
                <w:b/>
                <w:sz w:val="20"/>
              </w:rPr>
            </w:pPr>
            <w:r>
              <w:rPr>
                <w:b/>
                <w:sz w:val="20"/>
              </w:rPr>
              <w:t>Critério</w:t>
            </w:r>
            <w:r>
              <w:rPr>
                <w:b/>
                <w:spacing w:val="-7"/>
                <w:sz w:val="20"/>
              </w:rPr>
              <w:t xml:space="preserve"> </w:t>
            </w:r>
            <w:r>
              <w:rPr>
                <w:b/>
                <w:sz w:val="20"/>
              </w:rPr>
              <w:t>de</w:t>
            </w:r>
            <w:r>
              <w:rPr>
                <w:b/>
                <w:spacing w:val="-4"/>
                <w:sz w:val="20"/>
              </w:rPr>
              <w:t xml:space="preserve"> </w:t>
            </w:r>
            <w:r>
              <w:rPr>
                <w:b/>
                <w:sz w:val="20"/>
              </w:rPr>
              <w:t>Julgamento</w:t>
            </w:r>
          </w:p>
        </w:tc>
        <w:tc>
          <w:tcPr>
            <w:tcW w:w="4819" w:type="dxa"/>
          </w:tcPr>
          <w:p w:rsidR="00821BDD" w:rsidRDefault="00FF0625">
            <w:pPr>
              <w:pStyle w:val="TableParagraph"/>
              <w:spacing w:before="77"/>
              <w:ind w:left="113"/>
              <w:rPr>
                <w:b/>
                <w:sz w:val="20"/>
              </w:rPr>
            </w:pPr>
            <w:r>
              <w:rPr>
                <w:b/>
                <w:sz w:val="20"/>
              </w:rPr>
              <w:t>Proposta</w:t>
            </w:r>
            <w:r>
              <w:rPr>
                <w:b/>
                <w:spacing w:val="-4"/>
                <w:sz w:val="20"/>
              </w:rPr>
              <w:t xml:space="preserve"> </w:t>
            </w:r>
            <w:r>
              <w:rPr>
                <w:b/>
                <w:sz w:val="20"/>
              </w:rPr>
              <w:t>mais</w:t>
            </w:r>
            <w:r>
              <w:rPr>
                <w:b/>
                <w:spacing w:val="-5"/>
                <w:sz w:val="20"/>
              </w:rPr>
              <w:t xml:space="preserve"> </w:t>
            </w:r>
            <w:r>
              <w:rPr>
                <w:b/>
                <w:sz w:val="20"/>
              </w:rPr>
              <w:t>vantajosa</w:t>
            </w:r>
          </w:p>
        </w:tc>
      </w:tr>
      <w:tr w:rsidR="00821BDD" w:rsidTr="00A76454">
        <w:trPr>
          <w:trHeight w:val="436"/>
        </w:trPr>
        <w:tc>
          <w:tcPr>
            <w:tcW w:w="4697" w:type="dxa"/>
          </w:tcPr>
          <w:p w:rsidR="00821BDD" w:rsidRDefault="00FF0625">
            <w:pPr>
              <w:pStyle w:val="TableParagraph"/>
              <w:spacing w:before="79"/>
              <w:ind w:left="4"/>
              <w:rPr>
                <w:b/>
                <w:sz w:val="20"/>
              </w:rPr>
            </w:pPr>
            <w:r>
              <w:rPr>
                <w:b/>
                <w:sz w:val="20"/>
              </w:rPr>
              <w:t>Forma</w:t>
            </w:r>
            <w:r>
              <w:rPr>
                <w:b/>
                <w:spacing w:val="-6"/>
                <w:sz w:val="20"/>
              </w:rPr>
              <w:t xml:space="preserve"> </w:t>
            </w:r>
            <w:r>
              <w:rPr>
                <w:b/>
                <w:sz w:val="20"/>
              </w:rPr>
              <w:t>de</w:t>
            </w:r>
            <w:r>
              <w:rPr>
                <w:b/>
                <w:spacing w:val="-3"/>
                <w:sz w:val="20"/>
              </w:rPr>
              <w:t xml:space="preserve"> </w:t>
            </w:r>
            <w:r>
              <w:rPr>
                <w:b/>
                <w:sz w:val="20"/>
              </w:rPr>
              <w:t>Adjudicação</w:t>
            </w:r>
          </w:p>
        </w:tc>
        <w:tc>
          <w:tcPr>
            <w:tcW w:w="4819" w:type="dxa"/>
          </w:tcPr>
          <w:p w:rsidR="00821BDD" w:rsidRDefault="00875B8A">
            <w:pPr>
              <w:pStyle w:val="TableParagraph"/>
              <w:spacing w:before="79"/>
              <w:ind w:left="113"/>
              <w:rPr>
                <w:b/>
                <w:sz w:val="20"/>
              </w:rPr>
            </w:pPr>
            <w:r>
              <w:rPr>
                <w:b/>
                <w:sz w:val="20"/>
              </w:rPr>
              <w:t>Por item</w:t>
            </w:r>
          </w:p>
        </w:tc>
      </w:tr>
      <w:tr w:rsidR="00821BDD" w:rsidTr="00A76454">
        <w:trPr>
          <w:trHeight w:val="436"/>
        </w:trPr>
        <w:tc>
          <w:tcPr>
            <w:tcW w:w="4697" w:type="dxa"/>
          </w:tcPr>
          <w:p w:rsidR="00821BDD" w:rsidRDefault="00FF0625">
            <w:pPr>
              <w:pStyle w:val="TableParagraph"/>
              <w:spacing w:before="79"/>
              <w:ind w:left="4"/>
              <w:rPr>
                <w:b/>
                <w:sz w:val="20"/>
              </w:rPr>
            </w:pPr>
            <w:r>
              <w:rPr>
                <w:b/>
                <w:sz w:val="20"/>
              </w:rPr>
              <w:t>Encaminhamento</w:t>
            </w:r>
            <w:r>
              <w:rPr>
                <w:b/>
                <w:spacing w:val="-7"/>
                <w:sz w:val="20"/>
              </w:rPr>
              <w:t xml:space="preserve"> </w:t>
            </w:r>
            <w:r>
              <w:rPr>
                <w:b/>
                <w:sz w:val="20"/>
              </w:rPr>
              <w:t>de</w:t>
            </w:r>
            <w:r>
              <w:rPr>
                <w:b/>
                <w:spacing w:val="-5"/>
                <w:sz w:val="20"/>
              </w:rPr>
              <w:t xml:space="preserve"> </w:t>
            </w:r>
            <w:r>
              <w:rPr>
                <w:b/>
                <w:sz w:val="20"/>
              </w:rPr>
              <w:t>Amostra</w:t>
            </w:r>
          </w:p>
        </w:tc>
        <w:tc>
          <w:tcPr>
            <w:tcW w:w="4819" w:type="dxa"/>
          </w:tcPr>
          <w:p w:rsidR="00821BDD" w:rsidRDefault="00FF0625">
            <w:pPr>
              <w:pStyle w:val="TableParagraph"/>
              <w:spacing w:before="79"/>
              <w:ind w:left="113"/>
              <w:rPr>
                <w:b/>
                <w:sz w:val="20"/>
              </w:rPr>
            </w:pPr>
            <w:r>
              <w:rPr>
                <w:b/>
                <w:sz w:val="20"/>
              </w:rPr>
              <w:t>Sim</w:t>
            </w:r>
          </w:p>
        </w:tc>
      </w:tr>
      <w:tr w:rsidR="00821BDD" w:rsidTr="00A76454">
        <w:trPr>
          <w:trHeight w:val="436"/>
        </w:trPr>
        <w:tc>
          <w:tcPr>
            <w:tcW w:w="4697" w:type="dxa"/>
          </w:tcPr>
          <w:p w:rsidR="00821BDD" w:rsidRDefault="00FF0625">
            <w:pPr>
              <w:pStyle w:val="TableParagraph"/>
              <w:spacing w:before="77"/>
              <w:ind w:left="4"/>
              <w:rPr>
                <w:b/>
                <w:sz w:val="20"/>
              </w:rPr>
            </w:pPr>
            <w:r>
              <w:rPr>
                <w:b/>
                <w:sz w:val="20"/>
              </w:rPr>
              <w:t>Será</w:t>
            </w:r>
            <w:r>
              <w:rPr>
                <w:b/>
                <w:spacing w:val="-7"/>
                <w:sz w:val="20"/>
              </w:rPr>
              <w:t xml:space="preserve"> </w:t>
            </w:r>
            <w:r>
              <w:rPr>
                <w:b/>
                <w:sz w:val="20"/>
              </w:rPr>
              <w:t>permitida</w:t>
            </w:r>
            <w:r>
              <w:rPr>
                <w:b/>
                <w:spacing w:val="-4"/>
                <w:sz w:val="20"/>
              </w:rPr>
              <w:t xml:space="preserve"> </w:t>
            </w:r>
            <w:r>
              <w:rPr>
                <w:b/>
                <w:sz w:val="20"/>
              </w:rPr>
              <w:t>a</w:t>
            </w:r>
            <w:r>
              <w:rPr>
                <w:b/>
                <w:spacing w:val="-5"/>
                <w:sz w:val="20"/>
              </w:rPr>
              <w:t xml:space="preserve"> </w:t>
            </w:r>
            <w:r>
              <w:rPr>
                <w:b/>
                <w:sz w:val="20"/>
              </w:rPr>
              <w:t>participação</w:t>
            </w:r>
            <w:r>
              <w:rPr>
                <w:b/>
                <w:spacing w:val="-2"/>
                <w:sz w:val="20"/>
              </w:rPr>
              <w:t xml:space="preserve"> </w:t>
            </w:r>
            <w:r>
              <w:rPr>
                <w:b/>
                <w:sz w:val="20"/>
              </w:rPr>
              <w:t>de</w:t>
            </w:r>
            <w:r>
              <w:rPr>
                <w:b/>
                <w:spacing w:val="-4"/>
                <w:sz w:val="20"/>
              </w:rPr>
              <w:t xml:space="preserve"> </w:t>
            </w:r>
            <w:r>
              <w:rPr>
                <w:b/>
                <w:sz w:val="20"/>
              </w:rPr>
              <w:t>Consórcio</w:t>
            </w:r>
          </w:p>
        </w:tc>
        <w:tc>
          <w:tcPr>
            <w:tcW w:w="4819" w:type="dxa"/>
          </w:tcPr>
          <w:p w:rsidR="00821BDD" w:rsidRDefault="00FF0625">
            <w:pPr>
              <w:pStyle w:val="TableParagraph"/>
              <w:spacing w:before="77"/>
              <w:ind w:left="113"/>
              <w:rPr>
                <w:b/>
                <w:sz w:val="20"/>
              </w:rPr>
            </w:pPr>
            <w:r>
              <w:rPr>
                <w:b/>
                <w:sz w:val="20"/>
              </w:rPr>
              <w:t>Não</w:t>
            </w:r>
            <w:r w:rsidR="001E438E">
              <w:rPr>
                <w:b/>
                <w:sz w:val="20"/>
              </w:rPr>
              <w:t>, de acordo com tópico 7.5</w:t>
            </w:r>
          </w:p>
        </w:tc>
      </w:tr>
    </w:tbl>
    <w:p w:rsidR="00821BDD" w:rsidRDefault="009C09E7">
      <w:pPr>
        <w:pStyle w:val="Corpodetexto"/>
        <w:spacing w:before="8"/>
        <w:rPr>
          <w:sz w:val="19"/>
        </w:rPr>
      </w:pPr>
      <w:r>
        <w:rPr>
          <w:noProof/>
          <w:lang w:val="pt-BR" w:eastAsia="pt-BR"/>
        </w:rPr>
        <mc:AlternateContent>
          <mc:Choice Requires="wps">
            <w:drawing>
              <wp:anchor distT="0" distB="0" distL="0" distR="0" simplePos="0" relativeHeight="487589888" behindDoc="1" locked="0" layoutInCell="1" allowOverlap="1" wp14:anchorId="7FF44A87" wp14:editId="59DC1049">
                <wp:simplePos x="0" y="0"/>
                <wp:positionH relativeFrom="margin">
                  <wp:align>right</wp:align>
                </wp:positionH>
                <wp:positionV relativeFrom="paragraph">
                  <wp:posOffset>215900</wp:posOffset>
                </wp:positionV>
                <wp:extent cx="6175375" cy="170815"/>
                <wp:effectExtent l="0" t="0" r="15875" b="19685"/>
                <wp:wrapTopAndBottom/>
                <wp:docPr id="7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5375" cy="170815"/>
                        </a:xfrm>
                        <a:prstGeom prst="rect">
                          <a:avLst/>
                        </a:prstGeom>
                        <a:solidFill>
                          <a:srgbClr val="DEEAF6"/>
                        </a:solidFill>
                        <a:ln w="6096">
                          <a:solidFill>
                            <a:srgbClr val="000000"/>
                          </a:solidFill>
                          <a:miter lim="800000"/>
                          <a:headEnd/>
                          <a:tailEnd/>
                        </a:ln>
                      </wps:spPr>
                      <wps:txbx>
                        <w:txbxContent>
                          <w:p w:rsidR="00E270D6" w:rsidRDefault="00E270D6">
                            <w:pPr>
                              <w:spacing w:before="22"/>
                              <w:ind w:left="108"/>
                              <w:rPr>
                                <w:b/>
                                <w:sz w:val="20"/>
                              </w:rPr>
                            </w:pPr>
                            <w:r>
                              <w:rPr>
                                <w:b/>
                                <w:sz w:val="20"/>
                              </w:rPr>
                              <w:t>2.</w:t>
                            </w:r>
                            <w:r>
                              <w:rPr>
                                <w:b/>
                                <w:spacing w:val="-5"/>
                                <w:sz w:val="20"/>
                              </w:rPr>
                              <w:t xml:space="preserve"> </w:t>
                            </w:r>
                            <w:r>
                              <w:rPr>
                                <w:b/>
                                <w:sz w:val="20"/>
                              </w:rPr>
                              <w:t>DO</w:t>
                            </w:r>
                            <w:r>
                              <w:rPr>
                                <w:b/>
                                <w:spacing w:val="-3"/>
                                <w:sz w:val="20"/>
                              </w:rPr>
                              <w:t xml:space="preserve"> </w:t>
                            </w:r>
                            <w:r>
                              <w:rPr>
                                <w:b/>
                                <w:sz w:val="20"/>
                              </w:rPr>
                              <w:t>ESTUDO</w:t>
                            </w:r>
                            <w:r>
                              <w:rPr>
                                <w:b/>
                                <w:spacing w:val="-3"/>
                                <w:sz w:val="20"/>
                              </w:rPr>
                              <w:t xml:space="preserve"> </w:t>
                            </w:r>
                            <w:r>
                              <w:rPr>
                                <w:b/>
                                <w:sz w:val="20"/>
                              </w:rPr>
                              <w:t>TÉCNICO</w:t>
                            </w:r>
                            <w:r>
                              <w:rPr>
                                <w:b/>
                                <w:spacing w:val="-4"/>
                                <w:sz w:val="20"/>
                              </w:rPr>
                              <w:t xml:space="preserve"> </w:t>
                            </w:r>
                            <w:r>
                              <w:rPr>
                                <w:b/>
                                <w:sz w:val="20"/>
                              </w:rPr>
                              <w:t>PRELIMINAR</w:t>
                            </w:r>
                            <w:r>
                              <w:rPr>
                                <w:b/>
                                <w:spacing w:val="2"/>
                                <w:sz w:val="20"/>
                              </w:rPr>
                              <w:t xml:space="preserve"> </w:t>
                            </w:r>
                            <w:r>
                              <w:rPr>
                                <w:b/>
                                <w:sz w:val="20"/>
                              </w:rPr>
                              <w:t>–</w:t>
                            </w:r>
                            <w:r>
                              <w:rPr>
                                <w:b/>
                                <w:spacing w:val="-2"/>
                                <w:sz w:val="20"/>
                              </w:rPr>
                              <w:t xml:space="preserve"> </w:t>
                            </w:r>
                            <w:r>
                              <w:rPr>
                                <w:b/>
                                <w:sz w:val="20"/>
                              </w:rPr>
                              <w:t>ETP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44A87" id="Text Box 85" o:spid="_x0000_s1027" type="#_x0000_t202" style="position:absolute;margin-left:435.05pt;margin-top:17pt;width:486.25pt;height:13.45pt;z-index:-157265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" fillcolor="#deeaf6" strokeweight=".48pt">
                <v:textbox inset="0,0,0,0">
                  <w:txbxContent>
                    <w:p w:rsidR="00E270D6" w:rsidRDefault="00E270D6">
                      <w:pPr>
                        <w:spacing w:before="22"/>
                        <w:ind w:left="108"/>
                        <w:rPr>
                          <w:b/>
                          <w:sz w:val="20"/>
                        </w:rPr>
                      </w:pPr>
                      <w:r>
                        <w:rPr>
                          <w:b/>
                          <w:sz w:val="20"/>
                        </w:rPr>
                        <w:t>2.</w:t>
                      </w:r>
                      <w:r>
                        <w:rPr>
                          <w:b/>
                          <w:spacing w:val="-5"/>
                          <w:sz w:val="20"/>
                        </w:rPr>
                        <w:t xml:space="preserve"> </w:t>
                      </w:r>
                      <w:r>
                        <w:rPr>
                          <w:b/>
                          <w:sz w:val="20"/>
                        </w:rPr>
                        <w:t>DO</w:t>
                      </w:r>
                      <w:r>
                        <w:rPr>
                          <w:b/>
                          <w:spacing w:val="-3"/>
                          <w:sz w:val="20"/>
                        </w:rPr>
                        <w:t xml:space="preserve"> </w:t>
                      </w:r>
                      <w:r>
                        <w:rPr>
                          <w:b/>
                          <w:sz w:val="20"/>
                        </w:rPr>
                        <w:t>ESTUDO</w:t>
                      </w:r>
                      <w:r>
                        <w:rPr>
                          <w:b/>
                          <w:spacing w:val="-3"/>
                          <w:sz w:val="20"/>
                        </w:rPr>
                        <w:t xml:space="preserve"> </w:t>
                      </w:r>
                      <w:r>
                        <w:rPr>
                          <w:b/>
                          <w:sz w:val="20"/>
                        </w:rPr>
                        <w:t>TÉCNICO</w:t>
                      </w:r>
                      <w:r>
                        <w:rPr>
                          <w:b/>
                          <w:spacing w:val="-4"/>
                          <w:sz w:val="20"/>
                        </w:rPr>
                        <w:t xml:space="preserve"> </w:t>
                      </w:r>
                      <w:r>
                        <w:rPr>
                          <w:b/>
                          <w:sz w:val="20"/>
                        </w:rPr>
                        <w:t>PRELIMINAR</w:t>
                      </w:r>
                      <w:r>
                        <w:rPr>
                          <w:b/>
                          <w:spacing w:val="2"/>
                          <w:sz w:val="20"/>
                        </w:rPr>
                        <w:t xml:space="preserve"> </w:t>
                      </w:r>
                      <w:r>
                        <w:rPr>
                          <w:b/>
                          <w:sz w:val="20"/>
                        </w:rPr>
                        <w:t>–</w:t>
                      </w:r>
                      <w:r>
                        <w:rPr>
                          <w:b/>
                          <w:spacing w:val="-2"/>
                          <w:sz w:val="20"/>
                        </w:rPr>
                        <w:t xml:space="preserve"> </w:t>
                      </w:r>
                      <w:r>
                        <w:rPr>
                          <w:b/>
                          <w:sz w:val="20"/>
                        </w:rPr>
                        <w:t>ETP</w:t>
                      </w:r>
                    </w:p>
                  </w:txbxContent>
                </v:textbox>
                <w10:wrap type="topAndBottom" anchorx="margin"/>
              </v:shape>
            </w:pict>
          </mc:Fallback>
        </mc:AlternateContent>
      </w:r>
    </w:p>
    <w:p w:rsidR="00821BDD" w:rsidRDefault="00821BDD">
      <w:pPr>
        <w:pStyle w:val="Corpodetexto"/>
        <w:spacing w:before="7"/>
        <w:rPr>
          <w:sz w:val="12"/>
        </w:rPr>
      </w:pPr>
    </w:p>
    <w:p w:rsidR="00821BDD" w:rsidRPr="00BB5CC5" w:rsidRDefault="00FF0625" w:rsidP="00C433AB">
      <w:pPr>
        <w:pStyle w:val="Corpodetexto"/>
        <w:spacing w:before="99" w:line="278" w:lineRule="auto"/>
        <w:ind w:left="260" w:right="555"/>
        <w:jc w:val="both"/>
        <w:rPr>
          <w:color w:val="000000" w:themeColor="text1"/>
        </w:rPr>
      </w:pPr>
      <w:r>
        <w:t>2.1</w:t>
      </w:r>
      <w:r>
        <w:rPr>
          <w:spacing w:val="31"/>
        </w:rPr>
        <w:t xml:space="preserve"> </w:t>
      </w:r>
      <w:r>
        <w:t>Foi</w:t>
      </w:r>
      <w:r>
        <w:rPr>
          <w:spacing w:val="32"/>
        </w:rPr>
        <w:t xml:space="preserve"> </w:t>
      </w:r>
      <w:r>
        <w:t>elaborado</w:t>
      </w:r>
      <w:r>
        <w:rPr>
          <w:spacing w:val="33"/>
        </w:rPr>
        <w:t xml:space="preserve"> </w:t>
      </w:r>
      <w:r>
        <w:t>Estudo</w:t>
      </w:r>
      <w:r>
        <w:rPr>
          <w:spacing w:val="28"/>
        </w:rPr>
        <w:t xml:space="preserve"> </w:t>
      </w:r>
      <w:r>
        <w:t>Técnico</w:t>
      </w:r>
      <w:r>
        <w:rPr>
          <w:spacing w:val="28"/>
        </w:rPr>
        <w:t xml:space="preserve"> </w:t>
      </w:r>
      <w:r>
        <w:t>Preliminar</w:t>
      </w:r>
      <w:r>
        <w:rPr>
          <w:spacing w:val="33"/>
        </w:rPr>
        <w:t xml:space="preserve"> </w:t>
      </w:r>
      <w:r>
        <w:t>constante</w:t>
      </w:r>
      <w:r>
        <w:rPr>
          <w:spacing w:val="30"/>
        </w:rPr>
        <w:t xml:space="preserve"> </w:t>
      </w:r>
      <w:r>
        <w:t>no</w:t>
      </w:r>
      <w:r>
        <w:rPr>
          <w:spacing w:val="31"/>
        </w:rPr>
        <w:t xml:space="preserve"> </w:t>
      </w:r>
      <w:r>
        <w:t>Processo</w:t>
      </w:r>
      <w:r>
        <w:rPr>
          <w:spacing w:val="33"/>
        </w:rPr>
        <w:t xml:space="preserve"> </w:t>
      </w:r>
      <w:r w:rsidR="00E270D6">
        <w:rPr>
          <w:color w:val="FF0000"/>
        </w:rPr>
        <w:t xml:space="preserve">2026-MXPGJ </w:t>
      </w:r>
      <w:r w:rsidRPr="00BB5CC5">
        <w:rPr>
          <w:color w:val="000000" w:themeColor="text1"/>
        </w:rPr>
        <w:t>devidamente</w:t>
      </w:r>
      <w:r w:rsidRPr="00BB5CC5">
        <w:rPr>
          <w:color w:val="000000" w:themeColor="text1"/>
          <w:spacing w:val="-68"/>
        </w:rPr>
        <w:t xml:space="preserve"> </w:t>
      </w:r>
      <w:r w:rsidR="00136DE8">
        <w:rPr>
          <w:color w:val="000000" w:themeColor="text1"/>
          <w:spacing w:val="-68"/>
        </w:rPr>
        <w:t xml:space="preserve">    </w:t>
      </w:r>
      <w:r w:rsidR="00136DE8">
        <w:rPr>
          <w:color w:val="000000" w:themeColor="text1"/>
        </w:rPr>
        <w:t xml:space="preserve"> autorizado.</w:t>
      </w:r>
    </w:p>
    <w:p w:rsidR="00821BDD" w:rsidRDefault="009C09E7">
      <w:pPr>
        <w:pStyle w:val="Corpodetexto"/>
        <w:spacing w:before="5"/>
        <w:rPr>
          <w:sz w:val="19"/>
        </w:rPr>
      </w:pPr>
      <w:r>
        <w:rPr>
          <w:noProof/>
          <w:lang w:val="pt-BR" w:eastAsia="pt-BR"/>
        </w:rPr>
        <mc:AlternateContent>
          <mc:Choice Requires="wps">
            <w:drawing>
              <wp:anchor distT="0" distB="0" distL="0" distR="0" simplePos="0" relativeHeight="487590400" behindDoc="1" locked="0" layoutInCell="1" allowOverlap="1" wp14:anchorId="26D75D11" wp14:editId="2F1A0A14">
                <wp:simplePos x="0" y="0"/>
                <wp:positionH relativeFrom="margin">
                  <wp:align>right</wp:align>
                </wp:positionH>
                <wp:positionV relativeFrom="paragraph">
                  <wp:posOffset>168275</wp:posOffset>
                </wp:positionV>
                <wp:extent cx="6280150" cy="218440"/>
                <wp:effectExtent l="0" t="0" r="25400" b="10160"/>
                <wp:wrapTopAndBottom/>
                <wp:docPr id="73"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0" cy="218440"/>
                        </a:xfrm>
                        <a:prstGeom prst="rect">
                          <a:avLst/>
                        </a:prstGeom>
                        <a:solidFill>
                          <a:srgbClr val="DEEAF6"/>
                        </a:solidFill>
                        <a:ln w="6096">
                          <a:solidFill>
                            <a:srgbClr val="000000"/>
                          </a:solidFill>
                          <a:miter lim="800000"/>
                          <a:headEnd/>
                          <a:tailEnd/>
                        </a:ln>
                      </wps:spPr>
                      <wps:txbx>
                        <w:txbxContent>
                          <w:p w:rsidR="00E270D6" w:rsidRDefault="00E270D6">
                            <w:pPr>
                              <w:spacing w:before="22"/>
                              <w:ind w:left="108"/>
                              <w:rPr>
                                <w:b/>
                                <w:sz w:val="20"/>
                              </w:rPr>
                            </w:pPr>
                            <w:r>
                              <w:rPr>
                                <w:b/>
                                <w:sz w:val="20"/>
                              </w:rPr>
                              <w:t>3.</w:t>
                            </w:r>
                            <w:r>
                              <w:rPr>
                                <w:b/>
                                <w:spacing w:val="-5"/>
                                <w:sz w:val="20"/>
                              </w:rPr>
                              <w:t xml:space="preserve"> </w:t>
                            </w:r>
                            <w:r>
                              <w:rPr>
                                <w:b/>
                                <w:sz w:val="20"/>
                              </w:rPr>
                              <w:t>DA</w:t>
                            </w:r>
                            <w:r>
                              <w:rPr>
                                <w:b/>
                                <w:spacing w:val="-5"/>
                                <w:sz w:val="20"/>
                              </w:rPr>
                              <w:t xml:space="preserve"> </w:t>
                            </w:r>
                            <w:r>
                              <w:rPr>
                                <w:b/>
                                <w:sz w:val="20"/>
                              </w:rPr>
                              <w:t>DEFINIÇÃO</w:t>
                            </w:r>
                            <w:r>
                              <w:rPr>
                                <w:b/>
                                <w:spacing w:val="-1"/>
                                <w:sz w:val="20"/>
                              </w:rPr>
                              <w:t xml:space="preserve"> </w:t>
                            </w:r>
                            <w:r>
                              <w:rPr>
                                <w:b/>
                                <w:sz w:val="20"/>
                              </w:rPr>
                              <w:t>DO</w:t>
                            </w:r>
                            <w:r>
                              <w:rPr>
                                <w:b/>
                                <w:spacing w:val="-1"/>
                                <w:sz w:val="20"/>
                              </w:rPr>
                              <w:t xml:space="preserve"> </w:t>
                            </w:r>
                            <w:r>
                              <w:rPr>
                                <w:b/>
                                <w:sz w:val="20"/>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75D11" id="Text Box 84" o:spid="_x0000_s1028" type="#_x0000_t202" style="position:absolute;margin-left:443.3pt;margin-top:13.25pt;width:494.5pt;height:17.2pt;z-index:-1572608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" fillcolor="#deeaf6" strokeweight=".48pt">
                <v:textbox inset="0,0,0,0">
                  <w:txbxContent>
                    <w:p w:rsidR="00E270D6" w:rsidRDefault="00E270D6">
                      <w:pPr>
                        <w:spacing w:before="22"/>
                        <w:ind w:left="108"/>
                        <w:rPr>
                          <w:b/>
                          <w:sz w:val="20"/>
                        </w:rPr>
                      </w:pPr>
                      <w:r>
                        <w:rPr>
                          <w:b/>
                          <w:sz w:val="20"/>
                        </w:rPr>
                        <w:t>3.</w:t>
                      </w:r>
                      <w:r>
                        <w:rPr>
                          <w:b/>
                          <w:spacing w:val="-5"/>
                          <w:sz w:val="20"/>
                        </w:rPr>
                        <w:t xml:space="preserve"> </w:t>
                      </w:r>
                      <w:r>
                        <w:rPr>
                          <w:b/>
                          <w:sz w:val="20"/>
                        </w:rPr>
                        <w:t>DA</w:t>
                      </w:r>
                      <w:r>
                        <w:rPr>
                          <w:b/>
                          <w:spacing w:val="-5"/>
                          <w:sz w:val="20"/>
                        </w:rPr>
                        <w:t xml:space="preserve"> </w:t>
                      </w:r>
                      <w:r>
                        <w:rPr>
                          <w:b/>
                          <w:sz w:val="20"/>
                        </w:rPr>
                        <w:t>DEFINIÇÃO</w:t>
                      </w:r>
                      <w:r>
                        <w:rPr>
                          <w:b/>
                          <w:spacing w:val="-1"/>
                          <w:sz w:val="20"/>
                        </w:rPr>
                        <w:t xml:space="preserve"> </w:t>
                      </w:r>
                      <w:r>
                        <w:rPr>
                          <w:b/>
                          <w:sz w:val="20"/>
                        </w:rPr>
                        <w:t>DO</w:t>
                      </w:r>
                      <w:r>
                        <w:rPr>
                          <w:b/>
                          <w:spacing w:val="-1"/>
                          <w:sz w:val="20"/>
                        </w:rPr>
                        <w:t xml:space="preserve"> </w:t>
                      </w:r>
                      <w:r>
                        <w:rPr>
                          <w:b/>
                          <w:sz w:val="20"/>
                        </w:rPr>
                        <w:t>OBJETO</w:t>
                      </w:r>
                    </w:p>
                  </w:txbxContent>
                </v:textbox>
                <w10:wrap type="topAndBottom" anchorx="margin"/>
              </v:shape>
            </w:pict>
          </mc:Fallback>
        </mc:AlternateContent>
      </w:r>
    </w:p>
    <w:p w:rsidR="00821BDD" w:rsidRDefault="00821BDD">
      <w:pPr>
        <w:pStyle w:val="Corpodetexto"/>
        <w:spacing w:before="7"/>
        <w:rPr>
          <w:sz w:val="12"/>
        </w:rPr>
      </w:pPr>
    </w:p>
    <w:p w:rsidR="00821BDD" w:rsidRDefault="009C09E7" w:rsidP="00C433AB">
      <w:pPr>
        <w:pStyle w:val="Corpodetexto"/>
        <w:spacing w:before="100" w:line="276" w:lineRule="auto"/>
        <w:ind w:left="260" w:right="555"/>
        <w:jc w:val="both"/>
      </w:pPr>
      <w:r>
        <w:rPr>
          <w:noProof/>
          <w:lang w:val="pt-BR" w:eastAsia="pt-BR"/>
        </w:rPr>
        <mc:AlternateContent>
          <mc:Choice Requires="wps">
            <w:drawing>
              <wp:anchor distT="0" distB="0" distL="114300" distR="114300" simplePos="0" relativeHeight="15732736" behindDoc="0" locked="0" layoutInCell="1" allowOverlap="1" wp14:anchorId="3BDDF37F" wp14:editId="4CD33557">
                <wp:simplePos x="0" y="0"/>
                <wp:positionH relativeFrom="page">
                  <wp:posOffset>7381875</wp:posOffset>
                </wp:positionH>
                <wp:positionV relativeFrom="paragraph">
                  <wp:posOffset>-76835</wp:posOffset>
                </wp:positionV>
                <wp:extent cx="139065" cy="4102735"/>
                <wp:effectExtent l="0" t="0" r="0" b="0"/>
                <wp:wrapNone/>
                <wp:docPr id="7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410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0D6" w:rsidRDefault="00E270D6">
                            <w:pPr>
                              <w:spacing w:before="14"/>
                              <w:ind w:left="20"/>
                              <w:rPr>
                                <w:rFonts w:ascii="Arial MT" w:hAnsi="Arial MT"/>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DF37F" id="Text Box 83" o:spid="_x0000_s1029" type="#_x0000_t202" style="position:absolute;left:0;text-align:left;margin-left:581.25pt;margin-top:-6.05pt;width:10.95pt;height:323.0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" filled="f" stroked="f">
                <v:textbox style="layout-flow:vertical;mso-layout-flow-alt:bottom-to-top" inset="0,0,0,0">
                  <w:txbxContent>
                    <w:p w:rsidR="00E270D6" w:rsidRDefault="00E270D6">
                      <w:pPr>
                        <w:spacing w:before="14"/>
                        <w:ind w:left="20"/>
                        <w:rPr>
                          <w:rFonts w:ascii="Arial MT" w:hAnsi="Arial MT"/>
                          <w:sz w:val="16"/>
                        </w:rPr>
                      </w:pPr>
                    </w:p>
                  </w:txbxContent>
                </v:textbox>
                <w10:wrap anchorx="page"/>
              </v:shape>
            </w:pict>
          </mc:Fallback>
        </mc:AlternateContent>
      </w:r>
      <w:r w:rsidR="00FF0625">
        <w:t>3.1</w:t>
      </w:r>
      <w:r w:rsidR="00FF0625">
        <w:rPr>
          <w:spacing w:val="18"/>
        </w:rPr>
        <w:t xml:space="preserve"> </w:t>
      </w:r>
      <w:r w:rsidR="002C1705">
        <w:t xml:space="preserve">Aquisição </w:t>
      </w:r>
      <w:r w:rsidR="00FF0625">
        <w:t>de</w:t>
      </w:r>
      <w:r w:rsidR="00FF0625">
        <w:rPr>
          <w:spacing w:val="17"/>
        </w:rPr>
        <w:t xml:space="preserve"> </w:t>
      </w:r>
      <w:r w:rsidR="00FF0625">
        <w:t>acordo</w:t>
      </w:r>
      <w:r w:rsidR="00FF0625">
        <w:rPr>
          <w:spacing w:val="18"/>
        </w:rPr>
        <w:t xml:space="preserve"> </w:t>
      </w:r>
      <w:r w:rsidR="00FF0625">
        <w:t>com</w:t>
      </w:r>
      <w:r w:rsidR="00FF0625">
        <w:rPr>
          <w:spacing w:val="19"/>
        </w:rPr>
        <w:t xml:space="preserve"> </w:t>
      </w:r>
      <w:r w:rsidR="00FF0625">
        <w:t>as</w:t>
      </w:r>
      <w:r w:rsidR="00FF0625">
        <w:rPr>
          <w:spacing w:val="17"/>
        </w:rPr>
        <w:t xml:space="preserve"> </w:t>
      </w:r>
      <w:r w:rsidR="00FF0625">
        <w:t>especificações</w:t>
      </w:r>
      <w:r w:rsidR="00FF0625">
        <w:rPr>
          <w:spacing w:val="17"/>
        </w:rPr>
        <w:t xml:space="preserve"> </w:t>
      </w:r>
      <w:r w:rsidR="00FF0625">
        <w:t>e</w:t>
      </w:r>
      <w:r w:rsidR="00FF0625">
        <w:rPr>
          <w:spacing w:val="17"/>
        </w:rPr>
        <w:t xml:space="preserve"> </w:t>
      </w:r>
      <w:r w:rsidR="00FF0625">
        <w:t>quantitativos</w:t>
      </w:r>
      <w:r w:rsidR="00FF0625">
        <w:rPr>
          <w:spacing w:val="17"/>
        </w:rPr>
        <w:t xml:space="preserve"> </w:t>
      </w:r>
      <w:r w:rsidR="00FF0625">
        <w:t>previstos</w:t>
      </w:r>
      <w:r w:rsidR="00FF0625">
        <w:rPr>
          <w:spacing w:val="18"/>
        </w:rPr>
        <w:t xml:space="preserve"> </w:t>
      </w:r>
      <w:r w:rsidR="00FF0625">
        <w:t>neste</w:t>
      </w:r>
      <w:r w:rsidR="00FF0625">
        <w:rPr>
          <w:spacing w:val="-67"/>
        </w:rPr>
        <w:t xml:space="preserve"> </w:t>
      </w:r>
      <w:r w:rsidR="007C327B">
        <w:rPr>
          <w:spacing w:val="-67"/>
        </w:rPr>
        <w:t xml:space="preserve">      </w:t>
      </w:r>
      <w:r w:rsidR="00FF0625">
        <w:t>Termo</w:t>
      </w:r>
      <w:r w:rsidR="007C327B">
        <w:t xml:space="preserve"> de Referência</w:t>
      </w:r>
      <w:r w:rsidR="00FF0625">
        <w:t>.</w:t>
      </w:r>
    </w:p>
    <w:p w:rsidR="00821BDD" w:rsidRDefault="009C09E7">
      <w:pPr>
        <w:pStyle w:val="Corpodetexto"/>
        <w:spacing w:before="7"/>
        <w:rPr>
          <w:sz w:val="19"/>
        </w:rPr>
      </w:pPr>
      <w:r>
        <w:rPr>
          <w:noProof/>
          <w:lang w:val="pt-BR" w:eastAsia="pt-BR"/>
        </w:rPr>
        <mc:AlternateContent>
          <mc:Choice Requires="wps">
            <w:drawing>
              <wp:anchor distT="0" distB="0" distL="0" distR="0" simplePos="0" relativeHeight="487590912" behindDoc="1" locked="0" layoutInCell="1" allowOverlap="1" wp14:anchorId="3902243A" wp14:editId="2234964B">
                <wp:simplePos x="0" y="0"/>
                <wp:positionH relativeFrom="page">
                  <wp:posOffset>847090</wp:posOffset>
                </wp:positionH>
                <wp:positionV relativeFrom="paragraph">
                  <wp:posOffset>207645</wp:posOffset>
                </wp:positionV>
                <wp:extent cx="6327775" cy="182245"/>
                <wp:effectExtent l="0" t="0" r="15875" b="27305"/>
                <wp:wrapTopAndBottom/>
                <wp:docPr id="7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7775" cy="182245"/>
                        </a:xfrm>
                        <a:prstGeom prst="rect">
                          <a:avLst/>
                        </a:prstGeom>
                        <a:solidFill>
                          <a:srgbClr val="DEEAF6"/>
                        </a:solidFill>
                        <a:ln w="6096">
                          <a:solidFill>
                            <a:srgbClr val="000000"/>
                          </a:solidFill>
                          <a:miter lim="800000"/>
                          <a:headEnd/>
                          <a:tailEnd/>
                        </a:ln>
                      </wps:spPr>
                      <wps:txbx>
                        <w:txbxContent>
                          <w:p w:rsidR="00E270D6" w:rsidRDefault="00E270D6">
                            <w:pPr>
                              <w:spacing w:before="22"/>
                              <w:ind w:left="108"/>
                              <w:rPr>
                                <w:b/>
                                <w:sz w:val="20"/>
                              </w:rPr>
                            </w:pPr>
                            <w:r>
                              <w:rPr>
                                <w:b/>
                                <w:sz w:val="20"/>
                              </w:rPr>
                              <w:t>4.</w:t>
                            </w:r>
                            <w:r>
                              <w:rPr>
                                <w:b/>
                                <w:spacing w:val="-5"/>
                                <w:sz w:val="20"/>
                              </w:rPr>
                              <w:t xml:space="preserve"> </w:t>
                            </w:r>
                            <w:r>
                              <w:rPr>
                                <w:b/>
                                <w:sz w:val="20"/>
                              </w:rPr>
                              <w:t>DA</w:t>
                            </w:r>
                            <w:r>
                              <w:rPr>
                                <w:b/>
                                <w:spacing w:val="-5"/>
                                <w:sz w:val="20"/>
                              </w:rPr>
                              <w:t xml:space="preserve"> </w:t>
                            </w:r>
                            <w:r>
                              <w:rPr>
                                <w:b/>
                                <w:sz w:val="20"/>
                              </w:rPr>
                              <w:t>FUNDAMENTAÇÃO</w:t>
                            </w:r>
                            <w:r>
                              <w:rPr>
                                <w:b/>
                                <w:spacing w:val="-4"/>
                                <w:sz w:val="20"/>
                              </w:rPr>
                              <w:t xml:space="preserve"> </w:t>
                            </w:r>
                            <w:r>
                              <w:rPr>
                                <w:b/>
                                <w:sz w:val="20"/>
                              </w:rPr>
                              <w:t>E</w:t>
                            </w:r>
                            <w:r>
                              <w:rPr>
                                <w:b/>
                                <w:spacing w:val="-2"/>
                                <w:sz w:val="20"/>
                              </w:rPr>
                              <w:t xml:space="preserve"> </w:t>
                            </w:r>
                            <w:r>
                              <w:rPr>
                                <w:b/>
                                <w:sz w:val="20"/>
                              </w:rPr>
                              <w:t>DESCRIÇÃO</w:t>
                            </w:r>
                            <w:r>
                              <w:rPr>
                                <w:b/>
                                <w:spacing w:val="-4"/>
                                <w:sz w:val="20"/>
                              </w:rPr>
                              <w:t xml:space="preserve"> </w:t>
                            </w:r>
                            <w:r>
                              <w:rPr>
                                <w:b/>
                                <w:sz w:val="20"/>
                              </w:rPr>
                              <w:t>DA</w:t>
                            </w:r>
                            <w:r>
                              <w:rPr>
                                <w:b/>
                                <w:spacing w:val="-4"/>
                                <w:sz w:val="20"/>
                              </w:rPr>
                              <w:t xml:space="preserve"> </w:t>
                            </w:r>
                            <w:r>
                              <w:rPr>
                                <w:b/>
                                <w:sz w:val="20"/>
                              </w:rPr>
                              <w:t>NECESSIDADE</w:t>
                            </w:r>
                            <w:r>
                              <w:rPr>
                                <w:b/>
                                <w:spacing w:val="-4"/>
                                <w:sz w:val="20"/>
                              </w:rPr>
                              <w:t xml:space="preserve"> </w:t>
                            </w:r>
                            <w:r>
                              <w:rPr>
                                <w:b/>
                                <w:sz w:val="20"/>
                              </w:rPr>
                              <w:t>DA</w:t>
                            </w:r>
                            <w:r>
                              <w:rPr>
                                <w:b/>
                                <w:spacing w:val="-4"/>
                                <w:sz w:val="20"/>
                              </w:rPr>
                              <w:t xml:space="preserve"> </w:t>
                            </w:r>
                            <w:r>
                              <w:rPr>
                                <w:b/>
                                <w:sz w:val="20"/>
                              </w:rPr>
                              <w:t>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2243A" id="Text Box 82" o:spid="_x0000_s1030" type="#_x0000_t202" style="position:absolute;margin-left:66.7pt;margin-top:16.35pt;width:498.25pt;height:14.3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" fillcolor="#deeaf6" strokeweight=".48pt">
                <v:textbox inset="0,0,0,0">
                  <w:txbxContent>
                    <w:p w:rsidR="00E270D6" w:rsidRDefault="00E270D6">
                      <w:pPr>
                        <w:spacing w:before="22"/>
                        <w:ind w:left="108"/>
                        <w:rPr>
                          <w:b/>
                          <w:sz w:val="20"/>
                        </w:rPr>
                      </w:pPr>
                      <w:r>
                        <w:rPr>
                          <w:b/>
                          <w:sz w:val="20"/>
                        </w:rPr>
                        <w:t>4.</w:t>
                      </w:r>
                      <w:r>
                        <w:rPr>
                          <w:b/>
                          <w:spacing w:val="-5"/>
                          <w:sz w:val="20"/>
                        </w:rPr>
                        <w:t xml:space="preserve"> </w:t>
                      </w:r>
                      <w:r>
                        <w:rPr>
                          <w:b/>
                          <w:sz w:val="20"/>
                        </w:rPr>
                        <w:t>DA</w:t>
                      </w:r>
                      <w:r>
                        <w:rPr>
                          <w:b/>
                          <w:spacing w:val="-5"/>
                          <w:sz w:val="20"/>
                        </w:rPr>
                        <w:t xml:space="preserve"> </w:t>
                      </w:r>
                      <w:r>
                        <w:rPr>
                          <w:b/>
                          <w:sz w:val="20"/>
                        </w:rPr>
                        <w:t>FUNDAMENTAÇÃO</w:t>
                      </w:r>
                      <w:r>
                        <w:rPr>
                          <w:b/>
                          <w:spacing w:val="-4"/>
                          <w:sz w:val="20"/>
                        </w:rPr>
                        <w:t xml:space="preserve"> </w:t>
                      </w:r>
                      <w:r>
                        <w:rPr>
                          <w:b/>
                          <w:sz w:val="20"/>
                        </w:rPr>
                        <w:t>E</w:t>
                      </w:r>
                      <w:r>
                        <w:rPr>
                          <w:b/>
                          <w:spacing w:val="-2"/>
                          <w:sz w:val="20"/>
                        </w:rPr>
                        <w:t xml:space="preserve"> </w:t>
                      </w:r>
                      <w:r>
                        <w:rPr>
                          <w:b/>
                          <w:sz w:val="20"/>
                        </w:rPr>
                        <w:t>DESCRIÇÃO</w:t>
                      </w:r>
                      <w:r>
                        <w:rPr>
                          <w:b/>
                          <w:spacing w:val="-4"/>
                          <w:sz w:val="20"/>
                        </w:rPr>
                        <w:t xml:space="preserve"> </w:t>
                      </w:r>
                      <w:r>
                        <w:rPr>
                          <w:b/>
                          <w:sz w:val="20"/>
                        </w:rPr>
                        <w:t>DA</w:t>
                      </w:r>
                      <w:r>
                        <w:rPr>
                          <w:b/>
                          <w:spacing w:val="-4"/>
                          <w:sz w:val="20"/>
                        </w:rPr>
                        <w:t xml:space="preserve"> </w:t>
                      </w:r>
                      <w:r>
                        <w:rPr>
                          <w:b/>
                          <w:sz w:val="20"/>
                        </w:rPr>
                        <w:t>NECESSIDADE</w:t>
                      </w:r>
                      <w:r>
                        <w:rPr>
                          <w:b/>
                          <w:spacing w:val="-4"/>
                          <w:sz w:val="20"/>
                        </w:rPr>
                        <w:t xml:space="preserve"> </w:t>
                      </w:r>
                      <w:r>
                        <w:rPr>
                          <w:b/>
                          <w:sz w:val="20"/>
                        </w:rPr>
                        <w:t>DA</w:t>
                      </w:r>
                      <w:r>
                        <w:rPr>
                          <w:b/>
                          <w:spacing w:val="-4"/>
                          <w:sz w:val="20"/>
                        </w:rPr>
                        <w:t xml:space="preserve"> </w:t>
                      </w:r>
                      <w:r>
                        <w:rPr>
                          <w:b/>
                          <w:sz w:val="20"/>
                        </w:rPr>
                        <w:t>CONTRATAÇÃO</w:t>
                      </w:r>
                    </w:p>
                  </w:txbxContent>
                </v:textbox>
                <w10:wrap type="topAndBottom" anchorx="page"/>
              </v:shape>
            </w:pict>
          </mc:Fallback>
        </mc:AlternateContent>
      </w:r>
    </w:p>
    <w:p w:rsidR="00821BDD" w:rsidRDefault="00821BDD">
      <w:pPr>
        <w:pStyle w:val="Corpodetexto"/>
        <w:spacing w:before="4"/>
        <w:rPr>
          <w:sz w:val="12"/>
        </w:rPr>
      </w:pPr>
    </w:p>
    <w:p w:rsidR="00C372B8" w:rsidRDefault="00C372B8" w:rsidP="00C372B8">
      <w:pPr>
        <w:pStyle w:val="Corpodetexto"/>
        <w:spacing w:before="39"/>
        <w:rPr>
          <w:b/>
        </w:rPr>
      </w:pPr>
    </w:p>
    <w:p w:rsidR="002C1705" w:rsidRDefault="00577632" w:rsidP="002C1705">
      <w:pPr>
        <w:pStyle w:val="Corpodetexto"/>
        <w:spacing w:line="295" w:lineRule="auto"/>
        <w:jc w:val="both"/>
      </w:pPr>
      <w:r>
        <w:t xml:space="preserve">A presente aquisição visa à reposição do estoque do almoxarifado do Núcleo Regional de Especialidades de Vitória – NREV, para garantir a continuidade dos atendimentos médicos especializados. A aquisição se faz necessária em razão de o Processo nº </w:t>
      </w:r>
      <w:r>
        <w:rPr>
          <w:rStyle w:val="Forte"/>
        </w:rPr>
        <w:t>2026-KV9WK</w:t>
      </w:r>
      <w:r>
        <w:t xml:space="preserve"> ter resultado </w:t>
      </w:r>
      <w:r>
        <w:rPr>
          <w:rStyle w:val="Forte"/>
        </w:rPr>
        <w:t>deserto para os itens solicitados</w:t>
      </w:r>
      <w:r>
        <w:t>, impossibilitando sua aquisição no referido processo.</w:t>
      </w:r>
    </w:p>
    <w:p w:rsidR="00430DC1" w:rsidRPr="001927EA" w:rsidRDefault="00430DC1" w:rsidP="002C1705">
      <w:pPr>
        <w:pStyle w:val="Corpodetexto"/>
        <w:spacing w:line="295" w:lineRule="auto"/>
        <w:jc w:val="both"/>
        <w:rPr>
          <w:rFonts w:cstheme="minorHAnsi"/>
        </w:rPr>
      </w:pPr>
    </w:p>
    <w:p w:rsidR="002C1705" w:rsidRPr="001927EA" w:rsidRDefault="002C1705" w:rsidP="002C1705">
      <w:pPr>
        <w:pStyle w:val="Corpodetexto"/>
        <w:spacing w:line="360" w:lineRule="auto"/>
        <w:ind w:left="142"/>
        <w:jc w:val="both"/>
        <w:rPr>
          <w:rFonts w:cs="Arial"/>
        </w:rPr>
      </w:pPr>
      <w:r w:rsidRPr="001927EA">
        <w:rPr>
          <w:rFonts w:cs="Arial"/>
        </w:rPr>
        <w:t>O NREV é uma unidade de atendimento ambulatorial de especialidades médicas pertencente à rede</w:t>
      </w:r>
      <w:r w:rsidRPr="001927EA">
        <w:rPr>
          <w:rFonts w:cs="Arial"/>
          <w:spacing w:val="1"/>
        </w:rPr>
        <w:t xml:space="preserve"> </w:t>
      </w:r>
      <w:r w:rsidRPr="001927EA">
        <w:rPr>
          <w:rFonts w:cs="Arial"/>
        </w:rPr>
        <w:t>própria da SE</w:t>
      </w:r>
      <w:bookmarkStart w:id="0" w:name="_GoBack"/>
      <w:bookmarkEnd w:id="0"/>
      <w:r w:rsidRPr="001927EA">
        <w:rPr>
          <w:rFonts w:cs="Arial"/>
        </w:rPr>
        <w:t>SA, atuando como referência estadual na oferta de consultas médicas especializadas, exames cardiológicos e oftalmológicos, além dos procedimentos</w:t>
      </w:r>
      <w:r w:rsidRPr="001927EA">
        <w:rPr>
          <w:rFonts w:cs="Arial"/>
          <w:spacing w:val="1"/>
        </w:rPr>
        <w:t xml:space="preserve"> </w:t>
      </w:r>
      <w:r w:rsidRPr="001927EA">
        <w:rPr>
          <w:rFonts w:cs="Arial"/>
        </w:rPr>
        <w:t>voltados</w:t>
      </w:r>
      <w:r w:rsidRPr="001927EA">
        <w:rPr>
          <w:rFonts w:cs="Arial"/>
          <w:spacing w:val="-3"/>
        </w:rPr>
        <w:t xml:space="preserve"> </w:t>
      </w:r>
      <w:r w:rsidRPr="001927EA">
        <w:rPr>
          <w:rFonts w:cs="Arial"/>
        </w:rPr>
        <w:t>para</w:t>
      </w:r>
      <w:r w:rsidRPr="001927EA">
        <w:rPr>
          <w:rFonts w:cs="Arial"/>
          <w:spacing w:val="2"/>
        </w:rPr>
        <w:t xml:space="preserve"> </w:t>
      </w:r>
      <w:r w:rsidRPr="001927EA">
        <w:rPr>
          <w:rFonts w:cs="Arial"/>
        </w:rPr>
        <w:t>este</w:t>
      </w:r>
      <w:r w:rsidRPr="001927EA">
        <w:rPr>
          <w:rFonts w:cs="Arial"/>
          <w:spacing w:val="1"/>
        </w:rPr>
        <w:t xml:space="preserve"> </w:t>
      </w:r>
      <w:r w:rsidRPr="001927EA">
        <w:rPr>
          <w:rFonts w:cs="Arial"/>
        </w:rPr>
        <w:t>nível</w:t>
      </w:r>
      <w:r w:rsidRPr="001927EA">
        <w:rPr>
          <w:rFonts w:cs="Arial"/>
          <w:spacing w:val="2"/>
        </w:rPr>
        <w:t xml:space="preserve"> </w:t>
      </w:r>
      <w:r w:rsidRPr="001927EA">
        <w:rPr>
          <w:rFonts w:cs="Arial"/>
        </w:rPr>
        <w:t>de</w:t>
      </w:r>
      <w:r w:rsidRPr="001927EA">
        <w:rPr>
          <w:rFonts w:cs="Arial"/>
          <w:spacing w:val="-3"/>
        </w:rPr>
        <w:t xml:space="preserve"> </w:t>
      </w:r>
      <w:r w:rsidRPr="001927EA">
        <w:rPr>
          <w:rFonts w:cs="Arial"/>
        </w:rPr>
        <w:t>atenção em</w:t>
      </w:r>
      <w:r w:rsidRPr="001927EA">
        <w:rPr>
          <w:rFonts w:cs="Arial"/>
          <w:spacing w:val="-1"/>
        </w:rPr>
        <w:t xml:space="preserve"> </w:t>
      </w:r>
      <w:r w:rsidRPr="001927EA">
        <w:rPr>
          <w:rFonts w:cs="Arial"/>
        </w:rPr>
        <w:t>saúde, de média complexidade.</w:t>
      </w:r>
    </w:p>
    <w:p w:rsidR="002C1705" w:rsidRPr="001927EA" w:rsidRDefault="002C1705" w:rsidP="002C1705">
      <w:pPr>
        <w:pStyle w:val="Corpodetexto"/>
        <w:spacing w:before="11"/>
        <w:jc w:val="both"/>
        <w:rPr>
          <w:rFonts w:cs="Arial"/>
        </w:rPr>
      </w:pPr>
    </w:p>
    <w:p w:rsidR="002C1705" w:rsidRPr="001927EA" w:rsidRDefault="002C1705" w:rsidP="002C1705">
      <w:pPr>
        <w:pStyle w:val="Corpodetexto"/>
        <w:spacing w:line="360" w:lineRule="auto"/>
        <w:ind w:left="142"/>
        <w:jc w:val="both"/>
        <w:rPr>
          <w:rFonts w:cs="Arial"/>
        </w:rPr>
      </w:pPr>
      <w:r w:rsidRPr="001927EA">
        <w:rPr>
          <w:rFonts w:cs="Arial"/>
        </w:rPr>
        <w:t xml:space="preserve">Tomando-se por base a multiplicidade e o volume de serviços prestados, o setor têm desempenhando papel de </w:t>
      </w:r>
      <w:r w:rsidRPr="001927EA">
        <w:rPr>
          <w:rFonts w:cs="Arial"/>
          <w:spacing w:val="-68"/>
        </w:rPr>
        <w:t xml:space="preserve"> </w:t>
      </w:r>
      <w:r w:rsidRPr="001927EA">
        <w:rPr>
          <w:rFonts w:cs="Arial"/>
        </w:rPr>
        <w:t>destaque como prestador assistencial da rede Estadual, no que se refere aos serviços prestados aos</w:t>
      </w:r>
      <w:r w:rsidRPr="001927EA">
        <w:rPr>
          <w:rFonts w:cs="Arial"/>
          <w:spacing w:val="1"/>
        </w:rPr>
        <w:t xml:space="preserve"> </w:t>
      </w:r>
      <w:r w:rsidRPr="001927EA">
        <w:rPr>
          <w:rFonts w:cs="Arial"/>
        </w:rPr>
        <w:t xml:space="preserve">usuários do Sistema Único de Saúde/SUS. </w:t>
      </w:r>
    </w:p>
    <w:p w:rsidR="002C1705" w:rsidRPr="001927EA" w:rsidRDefault="002C1705" w:rsidP="002C1705">
      <w:pPr>
        <w:pStyle w:val="Corpodetexto"/>
        <w:spacing w:line="360" w:lineRule="auto"/>
        <w:ind w:left="142"/>
        <w:jc w:val="both"/>
        <w:rPr>
          <w:rFonts w:cs="Arial"/>
        </w:rPr>
      </w:pPr>
    </w:p>
    <w:p w:rsidR="002C1705" w:rsidRDefault="002C1705" w:rsidP="002C1705">
      <w:pPr>
        <w:pStyle w:val="Corpodetexto"/>
        <w:spacing w:line="360" w:lineRule="auto"/>
        <w:ind w:left="142"/>
        <w:jc w:val="both"/>
        <w:rPr>
          <w:rFonts w:cs="Arial"/>
        </w:rPr>
      </w:pPr>
      <w:r w:rsidRPr="001927EA">
        <w:rPr>
          <w:rFonts w:cs="Arial"/>
        </w:rPr>
        <w:t>Dentre os serviços ofertados, contamos com especialidades médicas de média complexidade, tanto no Ambulatório Geral, quanto no Serviço de oftalmologia, que além das consultas, oferta órteses e próteses oftalmológicas. Ainda, integra o Programa de Oxigênioterapia e Asma(POA), que atende mais de 5.670 usuários cadastrados, atuando como Referência Estadual no Atendimento aos Portadores de Patologias Pneumológicas com oferta de consultas médicas, enfermagem e serviço social, além da disponibilização de equipamentos como CPAP e BIPAP Comum e BIPAP Frequência Garantida, em regime de comodato.</w:t>
      </w:r>
      <w:r>
        <w:rPr>
          <w:rFonts w:cs="Arial"/>
        </w:rPr>
        <w:t xml:space="preserve"> Insta ressaltar que o setor de </w:t>
      </w:r>
      <w:r>
        <w:rPr>
          <w:rFonts w:cs="Arial"/>
        </w:rPr>
        <w:lastRenderedPageBreak/>
        <w:t>exames atua na oferta de Teste Ergométrico, Ecocardiograma Transtorácico e Eletroencefalograma/EEG, sendo que este último necessita do item supra citado pra então manter o bom atendimento prestado à população de usuários do SUS Capixaba.</w:t>
      </w:r>
    </w:p>
    <w:p w:rsidR="002C1705" w:rsidRPr="00E80AB7" w:rsidRDefault="002C1705" w:rsidP="002C1705">
      <w:pPr>
        <w:pStyle w:val="Corpodetexto"/>
        <w:spacing w:line="360" w:lineRule="auto"/>
        <w:ind w:left="142"/>
        <w:jc w:val="both"/>
        <w:rPr>
          <w:rFonts w:cs="Arial"/>
          <w:i/>
        </w:rPr>
      </w:pPr>
      <w:r w:rsidRPr="00E80AB7">
        <w:rPr>
          <w:rFonts w:cs="Arial"/>
        </w:rPr>
        <w:t xml:space="preserve">Considerando a multiplicidade e o volume de serviços prestados, o NREV têm desempenhando papel de </w:t>
      </w:r>
      <w:r w:rsidRPr="00E80AB7">
        <w:rPr>
          <w:rFonts w:cs="Arial"/>
          <w:spacing w:val="-68"/>
        </w:rPr>
        <w:t xml:space="preserve"> </w:t>
      </w:r>
      <w:r w:rsidRPr="00E80AB7">
        <w:rPr>
          <w:rFonts w:cs="Arial"/>
        </w:rPr>
        <w:t>destaque como prestador assistencial da rede Estadual, em face da gama de serviços ofertados aos</w:t>
      </w:r>
      <w:r w:rsidRPr="00E80AB7">
        <w:rPr>
          <w:rFonts w:cs="Arial"/>
          <w:spacing w:val="1"/>
        </w:rPr>
        <w:t xml:space="preserve"> </w:t>
      </w:r>
      <w:r w:rsidRPr="00E80AB7">
        <w:rPr>
          <w:rFonts w:cs="Arial"/>
        </w:rPr>
        <w:t>usuários do Sistema Único de Saúde/SUS.</w:t>
      </w:r>
      <w:r w:rsidRPr="00C92EDD">
        <w:rPr>
          <w:rFonts w:cs="Arial"/>
        </w:rPr>
        <w:t xml:space="preserve"> </w:t>
      </w:r>
    </w:p>
    <w:p w:rsidR="002C1705" w:rsidRDefault="002C1705" w:rsidP="002C1705">
      <w:pPr>
        <w:pStyle w:val="Corpodetexto"/>
        <w:spacing w:line="360" w:lineRule="auto"/>
        <w:ind w:left="142"/>
        <w:jc w:val="both"/>
        <w:rPr>
          <w:rFonts w:cs="Arial"/>
        </w:rPr>
      </w:pPr>
    </w:p>
    <w:p w:rsidR="002C1705" w:rsidRPr="001927EA" w:rsidRDefault="002C1705" w:rsidP="002C1705">
      <w:pPr>
        <w:pStyle w:val="Corpodetexto"/>
        <w:spacing w:line="360" w:lineRule="auto"/>
        <w:ind w:left="142"/>
        <w:jc w:val="both"/>
        <w:rPr>
          <w:rFonts w:cs="Arial"/>
        </w:rPr>
      </w:pPr>
      <w:r w:rsidRPr="001927EA">
        <w:rPr>
          <w:rFonts w:cs="Arial"/>
        </w:rPr>
        <w:t xml:space="preserve">Entendemos que para a salutar continuidade deste padrão </w:t>
      </w:r>
      <w:r w:rsidRPr="001927EA">
        <w:rPr>
          <w:rFonts w:cs="Arial"/>
          <w:spacing w:val="-68"/>
        </w:rPr>
        <w:t xml:space="preserve"> </w:t>
      </w:r>
      <w:r w:rsidRPr="001927EA">
        <w:rPr>
          <w:rFonts w:cs="Arial"/>
        </w:rPr>
        <w:t xml:space="preserve">de atendimento, devemos estender nosso olhar para a garantia da quantidade de materiais e equipamentos médicos diposnibilizados, bem como, a qualidade do material em uso, possibilitando que a equipe de profissionais consiga realizar a contento as suas atividade, garantindo assim que o usuário possa usufruir dos serviços prestados pelo Sistema Único de Saúde/SUS de acordo com a qualidade necessária e com os princípios que os norteiam. </w:t>
      </w:r>
    </w:p>
    <w:p w:rsidR="002C1705" w:rsidRDefault="002C1705" w:rsidP="002C1705">
      <w:pPr>
        <w:pStyle w:val="Corpodetexto"/>
        <w:spacing w:line="360" w:lineRule="auto"/>
        <w:ind w:left="142"/>
        <w:jc w:val="both"/>
        <w:rPr>
          <w:rFonts w:cs="Arial"/>
        </w:rPr>
      </w:pPr>
    </w:p>
    <w:p w:rsidR="002C1705" w:rsidRPr="001927EA" w:rsidRDefault="002C1705" w:rsidP="002C1705">
      <w:pPr>
        <w:pStyle w:val="Corpodetexto"/>
        <w:spacing w:line="360" w:lineRule="auto"/>
        <w:ind w:left="142"/>
        <w:jc w:val="both"/>
        <w:rPr>
          <w:rFonts w:cs="Arial"/>
        </w:rPr>
      </w:pPr>
      <w:r>
        <w:rPr>
          <w:rFonts w:cs="Arial"/>
        </w:rPr>
        <w:t>Dente os exames o exame de espirometria</w:t>
      </w:r>
      <w:r w:rsidRPr="001927EA">
        <w:rPr>
          <w:rFonts w:cs="Arial"/>
        </w:rPr>
        <w:t>, também conhecida como prova de função pulmonar,  transcede a simples avaliação de capacidade pulmonar, uma vez que consegue mensurar tanto o fluxo, quanto o volume de ar que circulam no pulmão do paciente, em cada movimento respiratório. Dessa forma, a espirometria consegue fornecer dados que permitem ao profissional avaliador, uma análise desde a velocidade, até a quantidade de ar utilizada nos movimentos respiratórios realizados pelo paciente.</w:t>
      </w:r>
    </w:p>
    <w:p w:rsidR="002C1705" w:rsidRPr="001927EA" w:rsidRDefault="002C1705" w:rsidP="002C1705">
      <w:pPr>
        <w:pStyle w:val="Corpodetexto"/>
        <w:spacing w:line="360" w:lineRule="auto"/>
        <w:ind w:left="142"/>
        <w:jc w:val="both"/>
        <w:rPr>
          <w:rFonts w:cs="Arial"/>
        </w:rPr>
      </w:pPr>
      <w:r w:rsidRPr="001927EA">
        <w:rPr>
          <w:rFonts w:cs="Arial"/>
        </w:rPr>
        <w:t xml:space="preserve">O exame de espirometria é frequentemente indicado para o acompanhamento daqueles usuários portadores de patologias pulmonares, tais como Asma, DPOC (doença pulmonar obstrutiva crônica), Enfisema, Fibrose Cística, dentre outras que afetam tanto o pulmão, quanto as vias respiratórias. Há também outras indicações para a utilização do referido exame, mas que extrapolam o escopo de atendimento realizado pelo serviço de oxigenoterapia e asma(POA). </w:t>
      </w:r>
    </w:p>
    <w:p w:rsidR="002C1705" w:rsidRPr="001927EA" w:rsidRDefault="002C1705" w:rsidP="002C1705">
      <w:pPr>
        <w:pStyle w:val="Corpodetexto"/>
        <w:spacing w:line="360" w:lineRule="auto"/>
        <w:ind w:left="142"/>
        <w:jc w:val="both"/>
        <w:rPr>
          <w:rFonts w:cs="Arial"/>
        </w:rPr>
      </w:pPr>
      <w:r w:rsidRPr="001927EA">
        <w:rPr>
          <w:rFonts w:cs="Arial"/>
        </w:rPr>
        <w:t>Considerando que dentre as principais aplicações clínicas da espirometria, podemos citar a capacidade de complementar o diagnóstico médico na doenças obstrutivas, doenças restritivas, em avaliações prognósticas, além de avaliações de risco pré-operatório e da classificação de gravidade, segundo Trindade(2015).</w:t>
      </w:r>
    </w:p>
    <w:p w:rsidR="002C1705" w:rsidRDefault="002C1705" w:rsidP="002C1705">
      <w:pPr>
        <w:pStyle w:val="Corpodetexto"/>
        <w:spacing w:line="360" w:lineRule="auto"/>
        <w:ind w:left="142"/>
        <w:jc w:val="both"/>
        <w:rPr>
          <w:rFonts w:cs="Arial"/>
        </w:rPr>
      </w:pPr>
    </w:p>
    <w:p w:rsidR="002C1705" w:rsidRDefault="002C1705" w:rsidP="002C1705">
      <w:pPr>
        <w:pStyle w:val="Corpodetexto"/>
        <w:spacing w:line="360" w:lineRule="auto"/>
        <w:ind w:left="142"/>
        <w:jc w:val="both"/>
        <w:rPr>
          <w:rFonts w:cs="Arial"/>
        </w:rPr>
      </w:pPr>
      <w:r w:rsidRPr="001927EA">
        <w:rPr>
          <w:rFonts w:cs="Arial"/>
        </w:rPr>
        <w:t xml:space="preserve">Estabelecida a importância inquestionável da espirometria ofertada pelo NREV, </w:t>
      </w:r>
      <w:r>
        <w:rPr>
          <w:rFonts w:cs="Arial"/>
        </w:rPr>
        <w:t xml:space="preserve">além do </w:t>
      </w:r>
      <w:r w:rsidRPr="00A65BDD">
        <w:rPr>
          <w:rFonts w:cs="Arial"/>
          <w:b/>
        </w:rPr>
        <w:t>Eletroencefalograma</w:t>
      </w:r>
      <w:r>
        <w:rPr>
          <w:rFonts w:cs="Arial"/>
        </w:rPr>
        <w:t xml:space="preserve"> que pode ser utilizado na diagnose de patologias neurológicas, </w:t>
      </w:r>
      <w:r w:rsidRPr="001927EA">
        <w:rPr>
          <w:rFonts w:cs="Arial"/>
        </w:rPr>
        <w:t xml:space="preserve">temos como necessária a aquisição de insumos que são imprescindíveis para a efetiva realização </w:t>
      </w:r>
      <w:r>
        <w:rPr>
          <w:rFonts w:cs="Arial"/>
        </w:rPr>
        <w:t xml:space="preserve">tanto da </w:t>
      </w:r>
      <w:r w:rsidRPr="001927EA">
        <w:rPr>
          <w:rFonts w:cs="Arial"/>
        </w:rPr>
        <w:t>da espirometria</w:t>
      </w:r>
      <w:r>
        <w:rPr>
          <w:rFonts w:cs="Arial"/>
        </w:rPr>
        <w:t>, quanto do EEG</w:t>
      </w:r>
      <w:r w:rsidRPr="001927EA">
        <w:rPr>
          <w:rFonts w:cs="Arial"/>
        </w:rPr>
        <w:t xml:space="preserve">. </w:t>
      </w:r>
    </w:p>
    <w:p w:rsidR="002C1705" w:rsidRPr="001927EA" w:rsidRDefault="002C1705" w:rsidP="002C1705">
      <w:pPr>
        <w:pStyle w:val="Corpodetexto"/>
        <w:spacing w:line="360" w:lineRule="auto"/>
        <w:ind w:left="142"/>
        <w:jc w:val="both"/>
        <w:rPr>
          <w:rFonts w:cs="Arial"/>
        </w:rPr>
      </w:pPr>
      <w:r w:rsidRPr="001927EA">
        <w:rPr>
          <w:rFonts w:cs="Arial"/>
        </w:rPr>
        <w:t xml:space="preserve">Dentre </w:t>
      </w:r>
      <w:r>
        <w:rPr>
          <w:rFonts w:cs="Arial"/>
        </w:rPr>
        <w:t>os</w:t>
      </w:r>
      <w:r w:rsidRPr="001927EA">
        <w:rPr>
          <w:rFonts w:cs="Arial"/>
        </w:rPr>
        <w:t xml:space="preserve"> insumos</w:t>
      </w:r>
      <w:r>
        <w:rPr>
          <w:rFonts w:cs="Arial"/>
        </w:rPr>
        <w:t xml:space="preserve"> necessários</w:t>
      </w:r>
      <w:r w:rsidRPr="001927EA">
        <w:rPr>
          <w:rFonts w:cs="Arial"/>
        </w:rPr>
        <w:t xml:space="preserve">, temos como parte integrante deste ETP o </w:t>
      </w:r>
      <w:r w:rsidRPr="00E80AB7">
        <w:rPr>
          <w:rFonts w:cs="Arial"/>
        </w:rPr>
        <w:t>bocal para espirometria, portal filtro e eletrodo para EEG</w:t>
      </w:r>
      <w:r w:rsidRPr="001927EA">
        <w:rPr>
          <w:rFonts w:cs="Arial"/>
        </w:rPr>
        <w:t xml:space="preserve">. Considerando a necessidade de aquisição dos referidos </w:t>
      </w:r>
      <w:r>
        <w:rPr>
          <w:rFonts w:cs="Arial"/>
        </w:rPr>
        <w:t>materiais</w:t>
      </w:r>
      <w:r w:rsidRPr="001927EA">
        <w:rPr>
          <w:rFonts w:cs="Arial"/>
        </w:rPr>
        <w:t xml:space="preserve"> para a manutenção da oferta do exame </w:t>
      </w:r>
      <w:r>
        <w:rPr>
          <w:rFonts w:cs="Arial"/>
        </w:rPr>
        <w:t xml:space="preserve">EEG </w:t>
      </w:r>
      <w:r w:rsidRPr="001927EA">
        <w:rPr>
          <w:rFonts w:cs="Arial"/>
        </w:rPr>
        <w:t xml:space="preserve">e </w:t>
      </w:r>
      <w:r>
        <w:rPr>
          <w:rFonts w:cs="Arial"/>
        </w:rPr>
        <w:t xml:space="preserve">de </w:t>
      </w:r>
      <w:r w:rsidRPr="001927EA">
        <w:rPr>
          <w:rFonts w:cs="Arial"/>
        </w:rPr>
        <w:t>espirometria aos usuários e tendo em vista a fila de espera que atual</w:t>
      </w:r>
      <w:r>
        <w:rPr>
          <w:rFonts w:cs="Arial"/>
        </w:rPr>
        <w:t>men</w:t>
      </w:r>
      <w:r w:rsidRPr="001927EA">
        <w:rPr>
          <w:rFonts w:cs="Arial"/>
        </w:rPr>
        <w:t>te supera 2</w:t>
      </w:r>
      <w:r>
        <w:rPr>
          <w:rFonts w:cs="Arial"/>
        </w:rPr>
        <w:t>.</w:t>
      </w:r>
      <w:r w:rsidRPr="001927EA">
        <w:rPr>
          <w:rFonts w:cs="Arial"/>
        </w:rPr>
        <w:t>100 pacientes, estabelecemos com</w:t>
      </w:r>
      <w:r>
        <w:rPr>
          <w:rFonts w:cs="Arial"/>
        </w:rPr>
        <w:t>o</w:t>
      </w:r>
      <w:r w:rsidRPr="001927EA">
        <w:rPr>
          <w:rFonts w:cs="Arial"/>
        </w:rPr>
        <w:t xml:space="preserve"> </w:t>
      </w:r>
      <w:r w:rsidRPr="00E80AB7">
        <w:rPr>
          <w:rFonts w:cs="Arial"/>
          <w:i/>
        </w:rPr>
        <w:lastRenderedPageBreak/>
        <w:t>sine qua non</w:t>
      </w:r>
      <w:r w:rsidRPr="001927EA">
        <w:rPr>
          <w:rFonts w:cs="Arial"/>
        </w:rPr>
        <w:t xml:space="preserve"> a aquisição dos itens ora descritos, no intuito de mantermos a realização do</w:t>
      </w:r>
      <w:r>
        <w:rPr>
          <w:rFonts w:cs="Arial"/>
        </w:rPr>
        <w:t>s</w:t>
      </w:r>
      <w:r w:rsidRPr="001927EA">
        <w:rPr>
          <w:rFonts w:cs="Arial"/>
        </w:rPr>
        <w:t xml:space="preserve"> referido</w:t>
      </w:r>
      <w:r>
        <w:rPr>
          <w:rFonts w:cs="Arial"/>
        </w:rPr>
        <w:t>s</w:t>
      </w:r>
      <w:r w:rsidRPr="001927EA">
        <w:rPr>
          <w:rFonts w:cs="Arial"/>
        </w:rPr>
        <w:t xml:space="preserve"> exame</w:t>
      </w:r>
      <w:r>
        <w:rPr>
          <w:rFonts w:cs="Arial"/>
        </w:rPr>
        <w:t>s</w:t>
      </w:r>
      <w:r w:rsidRPr="001927EA">
        <w:rPr>
          <w:rFonts w:cs="Arial"/>
        </w:rPr>
        <w:t xml:space="preserve"> e por conseguinte </w:t>
      </w:r>
      <w:r>
        <w:rPr>
          <w:rFonts w:cs="Arial"/>
        </w:rPr>
        <w:t>d</w:t>
      </w:r>
      <w:r w:rsidRPr="001927EA">
        <w:rPr>
          <w:rFonts w:cs="Arial"/>
        </w:rPr>
        <w:t xml:space="preserve">os seus desdobramentos, que vão desde a confirmação de diagnósticos, , </w:t>
      </w:r>
      <w:r>
        <w:rPr>
          <w:rFonts w:cs="Arial"/>
        </w:rPr>
        <w:t xml:space="preserve">dentre outras práticas terapêuticas dispostas </w:t>
      </w:r>
      <w:r w:rsidRPr="001927EA">
        <w:rPr>
          <w:rFonts w:cs="Arial"/>
        </w:rPr>
        <w:t xml:space="preserve">para o usuário do SUS Capixaba. </w:t>
      </w:r>
    </w:p>
    <w:p w:rsidR="002C1705" w:rsidRDefault="002C1705" w:rsidP="002C1705">
      <w:pPr>
        <w:adjustRightInd w:val="0"/>
        <w:spacing w:line="360" w:lineRule="auto"/>
        <w:ind w:left="142"/>
        <w:jc w:val="both"/>
        <w:rPr>
          <w:rFonts w:cs="Arial"/>
          <w:sz w:val="20"/>
          <w:szCs w:val="20"/>
        </w:rPr>
      </w:pPr>
    </w:p>
    <w:p w:rsidR="002C1705" w:rsidRPr="001927EA" w:rsidRDefault="002C1705" w:rsidP="002C1705">
      <w:pPr>
        <w:pStyle w:val="Corpodetexto"/>
        <w:spacing w:line="360" w:lineRule="auto"/>
        <w:ind w:left="142"/>
        <w:jc w:val="both"/>
        <w:rPr>
          <w:rFonts w:cs="Arial"/>
        </w:rPr>
      </w:pPr>
      <w:r w:rsidRPr="001927EA">
        <w:rPr>
          <w:rFonts w:cs="Arial"/>
          <w:noProof/>
          <w:lang w:val="pt-BR" w:eastAsia="pt-BR"/>
        </w:rPr>
        <mc:AlternateContent>
          <mc:Choice Requires="wps">
            <w:drawing>
              <wp:anchor distT="0" distB="0" distL="114300" distR="114300" simplePos="0" relativeHeight="487687680" behindDoc="1" locked="0" layoutInCell="1" allowOverlap="1" wp14:anchorId="0E3174CB" wp14:editId="1A5A42DA">
                <wp:simplePos x="0" y="0"/>
                <wp:positionH relativeFrom="page">
                  <wp:posOffset>5153025</wp:posOffset>
                </wp:positionH>
                <wp:positionV relativeFrom="paragraph">
                  <wp:posOffset>179070</wp:posOffset>
                </wp:positionV>
                <wp:extent cx="48895" cy="6350"/>
                <wp:effectExtent l="0" t="4445" r="0" b="0"/>
                <wp:wrapNone/>
                <wp:docPr id="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CCA3F" id="Rectangle 22" o:spid="_x0000_s1026" style="position:absolute;margin-left:405.75pt;margin-top:14.1pt;width:3.85pt;height:.5pt;z-index:-15628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rvdgIAAPg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" fillcolor="black" stroked="f">
                <w10:wrap anchorx="page"/>
              </v:rect>
            </w:pict>
          </mc:Fallback>
        </mc:AlternateContent>
      </w:r>
      <w:r w:rsidRPr="001927EA">
        <w:rPr>
          <w:rFonts w:cs="Arial"/>
          <w:noProof/>
          <w:lang w:val="pt-BR" w:eastAsia="pt-BR"/>
        </w:rPr>
        <mc:AlternateContent>
          <mc:Choice Requires="wps">
            <w:drawing>
              <wp:anchor distT="0" distB="0" distL="114300" distR="114300" simplePos="0" relativeHeight="487688704" behindDoc="1" locked="0" layoutInCell="1" allowOverlap="1" wp14:anchorId="13C35407" wp14:editId="477B582D">
                <wp:simplePos x="0" y="0"/>
                <wp:positionH relativeFrom="page">
                  <wp:posOffset>1073150</wp:posOffset>
                </wp:positionH>
                <wp:positionV relativeFrom="paragraph">
                  <wp:posOffset>642620</wp:posOffset>
                </wp:positionV>
                <wp:extent cx="48895" cy="6350"/>
                <wp:effectExtent l="0" t="1270" r="1905" b="190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72CD7" id="Rectangle 21" o:spid="_x0000_s1026" style="position:absolute;margin-left:84.5pt;margin-top:50.6pt;width:3.85pt;height:.5pt;z-index:-15627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PDdgIAAPk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" fillcolor="black" stroked="f">
                <w10:wrap anchorx="page"/>
              </v:rect>
            </w:pict>
          </mc:Fallback>
        </mc:AlternateContent>
      </w:r>
      <w:r w:rsidRPr="001927EA">
        <w:rPr>
          <w:rFonts w:cs="Arial"/>
          <w:noProof/>
          <w:lang w:val="pt-BR" w:eastAsia="pt-BR"/>
        </w:rPr>
        <mc:AlternateContent>
          <mc:Choice Requires="wps">
            <w:drawing>
              <wp:anchor distT="0" distB="0" distL="114300" distR="114300" simplePos="0" relativeHeight="487689728" behindDoc="1" locked="0" layoutInCell="1" allowOverlap="1" wp14:anchorId="61F282B3" wp14:editId="2F8CEA64">
                <wp:simplePos x="0" y="0"/>
                <wp:positionH relativeFrom="page">
                  <wp:posOffset>6305550</wp:posOffset>
                </wp:positionH>
                <wp:positionV relativeFrom="paragraph">
                  <wp:posOffset>642620</wp:posOffset>
                </wp:positionV>
                <wp:extent cx="48895" cy="6350"/>
                <wp:effectExtent l="0" t="1270" r="0" b="190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8EDFA" id="Rectangle 20" o:spid="_x0000_s1026" style="position:absolute;margin-left:496.5pt;margin-top:50.6pt;width:3.85pt;height:.5pt;z-index:-1562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" fillcolor="black" stroked="f">
                <w10:wrap anchorx="page"/>
              </v:rect>
            </w:pict>
          </mc:Fallback>
        </mc:AlternateContent>
      </w:r>
      <w:r w:rsidRPr="001927EA">
        <w:rPr>
          <w:rFonts w:cs="Arial"/>
        </w:rPr>
        <w:t>A aquisição tem amparo legal disposto na Lei Federal nº. Lei n</w:t>
      </w:r>
      <w:r w:rsidRPr="001927EA">
        <w:rPr>
          <w:rFonts w:cs="Arial"/>
          <w:vertAlign w:val="superscript"/>
        </w:rPr>
        <w:t>o</w:t>
      </w:r>
      <w:r w:rsidRPr="001927EA">
        <w:rPr>
          <w:rFonts w:cs="Arial"/>
        </w:rPr>
        <w:t xml:space="preserve"> 10.520, de 17 de julho de</w:t>
      </w:r>
      <w:r w:rsidRPr="001927EA">
        <w:rPr>
          <w:rFonts w:cs="Arial"/>
          <w:spacing w:val="1"/>
        </w:rPr>
        <w:t xml:space="preserve"> </w:t>
      </w:r>
      <w:r w:rsidRPr="001927EA">
        <w:rPr>
          <w:rFonts w:cs="Arial"/>
        </w:rPr>
        <w:t>2002, pelo Decreto Estadual nº. 1.790-R, publicado em 25 de janeiro de 2007, pelo Decreto</w:t>
      </w:r>
      <w:r w:rsidRPr="001927EA">
        <w:rPr>
          <w:rFonts w:cs="Arial"/>
          <w:spacing w:val="1"/>
        </w:rPr>
        <w:t xml:space="preserve"> </w:t>
      </w:r>
      <w:r w:rsidRPr="001927EA">
        <w:rPr>
          <w:rFonts w:cs="Arial"/>
        </w:rPr>
        <w:t>n</w:t>
      </w:r>
      <w:r w:rsidRPr="001927EA">
        <w:rPr>
          <w:rFonts w:cs="Arial"/>
          <w:vertAlign w:val="superscript"/>
        </w:rPr>
        <w:t>o</w:t>
      </w:r>
      <w:r w:rsidRPr="001927EA">
        <w:rPr>
          <w:rFonts w:cs="Arial"/>
          <w:spacing w:val="7"/>
        </w:rPr>
        <w:t xml:space="preserve"> </w:t>
      </w:r>
      <w:r w:rsidRPr="001927EA">
        <w:rPr>
          <w:rFonts w:cs="Arial"/>
        </w:rPr>
        <w:t>1.527-R,</w:t>
      </w:r>
      <w:r w:rsidRPr="001927EA">
        <w:rPr>
          <w:rFonts w:cs="Arial"/>
          <w:spacing w:val="7"/>
        </w:rPr>
        <w:t xml:space="preserve"> </w:t>
      </w:r>
      <w:r w:rsidRPr="001927EA">
        <w:rPr>
          <w:rFonts w:cs="Arial"/>
        </w:rPr>
        <w:t>publicado</w:t>
      </w:r>
      <w:r w:rsidRPr="001927EA">
        <w:rPr>
          <w:rFonts w:cs="Arial"/>
          <w:spacing w:val="7"/>
        </w:rPr>
        <w:t xml:space="preserve"> </w:t>
      </w:r>
      <w:r w:rsidRPr="001927EA">
        <w:rPr>
          <w:rFonts w:cs="Arial"/>
        </w:rPr>
        <w:t>em</w:t>
      </w:r>
      <w:r w:rsidRPr="001927EA">
        <w:rPr>
          <w:rFonts w:cs="Arial"/>
          <w:spacing w:val="4"/>
        </w:rPr>
        <w:t xml:space="preserve"> </w:t>
      </w:r>
      <w:r w:rsidRPr="001927EA">
        <w:rPr>
          <w:rFonts w:cs="Arial"/>
        </w:rPr>
        <w:t>31</w:t>
      </w:r>
      <w:r w:rsidRPr="001927EA">
        <w:rPr>
          <w:rFonts w:cs="Arial"/>
          <w:spacing w:val="10"/>
        </w:rPr>
        <w:t xml:space="preserve"> </w:t>
      </w:r>
      <w:r w:rsidRPr="001927EA">
        <w:rPr>
          <w:rFonts w:cs="Arial"/>
        </w:rPr>
        <w:t>de</w:t>
      </w:r>
      <w:r w:rsidRPr="001927EA">
        <w:rPr>
          <w:rFonts w:cs="Arial"/>
          <w:spacing w:val="10"/>
        </w:rPr>
        <w:t xml:space="preserve"> </w:t>
      </w:r>
      <w:r w:rsidRPr="001927EA">
        <w:rPr>
          <w:rFonts w:cs="Arial"/>
        </w:rPr>
        <w:t>agosto</w:t>
      </w:r>
      <w:r w:rsidRPr="001927EA">
        <w:rPr>
          <w:rFonts w:cs="Arial"/>
          <w:spacing w:val="6"/>
        </w:rPr>
        <w:t xml:space="preserve"> </w:t>
      </w:r>
      <w:r w:rsidRPr="001927EA">
        <w:rPr>
          <w:rFonts w:cs="Arial"/>
        </w:rPr>
        <w:t>de</w:t>
      </w:r>
      <w:r w:rsidRPr="001927EA">
        <w:rPr>
          <w:rFonts w:cs="Arial"/>
          <w:spacing w:val="5"/>
        </w:rPr>
        <w:t xml:space="preserve"> </w:t>
      </w:r>
      <w:r w:rsidRPr="001927EA">
        <w:rPr>
          <w:rFonts w:cs="Arial"/>
        </w:rPr>
        <w:t>2005,</w:t>
      </w:r>
      <w:r w:rsidRPr="001927EA">
        <w:rPr>
          <w:rFonts w:cs="Arial"/>
          <w:spacing w:val="12"/>
        </w:rPr>
        <w:t xml:space="preserve"> </w:t>
      </w:r>
      <w:r w:rsidRPr="001927EA">
        <w:rPr>
          <w:rFonts w:cs="Arial"/>
        </w:rPr>
        <w:t>e</w:t>
      </w:r>
      <w:r w:rsidRPr="001927EA">
        <w:rPr>
          <w:rFonts w:cs="Arial"/>
          <w:spacing w:val="9"/>
        </w:rPr>
        <w:t xml:space="preserve"> </w:t>
      </w:r>
      <w:r w:rsidRPr="001927EA">
        <w:rPr>
          <w:rFonts w:cs="Arial"/>
        </w:rPr>
        <w:t>subsidiado pela</w:t>
      </w:r>
      <w:r w:rsidRPr="001927EA">
        <w:rPr>
          <w:rFonts w:cs="Arial"/>
          <w:spacing w:val="5"/>
        </w:rPr>
        <w:t xml:space="preserve"> </w:t>
      </w:r>
      <w:r w:rsidRPr="001927EA">
        <w:rPr>
          <w:rFonts w:cs="Arial"/>
        </w:rPr>
        <w:t>Lei</w:t>
      </w:r>
      <w:r w:rsidRPr="001927EA">
        <w:rPr>
          <w:rFonts w:cs="Arial"/>
          <w:spacing w:val="6"/>
        </w:rPr>
        <w:t xml:space="preserve"> </w:t>
      </w:r>
      <w:r w:rsidRPr="001927EA">
        <w:rPr>
          <w:rFonts w:cs="Arial"/>
        </w:rPr>
        <w:t>Federal</w:t>
      </w:r>
      <w:r w:rsidRPr="001927EA">
        <w:rPr>
          <w:rFonts w:cs="Arial"/>
          <w:spacing w:val="6"/>
        </w:rPr>
        <w:t xml:space="preserve"> </w:t>
      </w:r>
      <w:r w:rsidRPr="001927EA">
        <w:rPr>
          <w:rFonts w:cs="Arial"/>
        </w:rPr>
        <w:t>n</w:t>
      </w:r>
      <w:r w:rsidRPr="001927EA">
        <w:rPr>
          <w:rFonts w:cs="Arial"/>
          <w:vertAlign w:val="superscript"/>
        </w:rPr>
        <w:t>o</w:t>
      </w:r>
      <w:r w:rsidRPr="001927EA">
        <w:rPr>
          <w:rFonts w:cs="Arial"/>
          <w:spacing w:val="3"/>
        </w:rPr>
        <w:t xml:space="preserve"> </w:t>
      </w:r>
      <w:r w:rsidRPr="001927EA">
        <w:rPr>
          <w:rFonts w:cs="Arial"/>
        </w:rPr>
        <w:t>8.666/93</w:t>
      </w:r>
      <w:r w:rsidRPr="001927EA">
        <w:rPr>
          <w:rFonts w:cs="Arial"/>
          <w:spacing w:val="-68"/>
        </w:rPr>
        <w:t xml:space="preserve"> </w:t>
      </w:r>
      <w:r w:rsidRPr="001927EA">
        <w:rPr>
          <w:rFonts w:cs="Arial"/>
        </w:rPr>
        <w:t>e suas alterações, Lei Complementar Estadual nº 618/2012, Portaria SEGER/PGE/SECONT</w:t>
      </w:r>
      <w:r w:rsidRPr="001927EA">
        <w:rPr>
          <w:rFonts w:cs="Arial"/>
          <w:spacing w:val="1"/>
        </w:rPr>
        <w:t xml:space="preserve"> </w:t>
      </w:r>
      <w:r w:rsidRPr="001927EA">
        <w:rPr>
          <w:rFonts w:cs="Arial"/>
        </w:rPr>
        <w:t>nº.049-R</w:t>
      </w:r>
      <w:r w:rsidRPr="001927EA">
        <w:rPr>
          <w:rFonts w:cs="Arial"/>
          <w:spacing w:val="1"/>
        </w:rPr>
        <w:t xml:space="preserve"> </w:t>
      </w:r>
      <w:r w:rsidRPr="001927EA">
        <w:rPr>
          <w:rFonts w:cs="Arial"/>
        </w:rPr>
        <w:t>de 24 de Agosto de 2010, bem como pelas demais normas pertinentes, e demais</w:t>
      </w:r>
      <w:r w:rsidRPr="001927EA">
        <w:rPr>
          <w:rFonts w:cs="Arial"/>
          <w:spacing w:val="1"/>
        </w:rPr>
        <w:t xml:space="preserve"> </w:t>
      </w:r>
      <w:r w:rsidRPr="001927EA">
        <w:rPr>
          <w:rFonts w:cs="Arial"/>
        </w:rPr>
        <w:t>condições</w:t>
      </w:r>
      <w:r w:rsidRPr="001927EA">
        <w:rPr>
          <w:rFonts w:cs="Arial"/>
          <w:spacing w:val="1"/>
        </w:rPr>
        <w:t xml:space="preserve"> </w:t>
      </w:r>
      <w:r w:rsidRPr="001927EA">
        <w:rPr>
          <w:rFonts w:cs="Arial"/>
        </w:rPr>
        <w:t>estabelecidas</w:t>
      </w:r>
      <w:r w:rsidRPr="001927EA">
        <w:rPr>
          <w:rFonts w:cs="Arial"/>
          <w:spacing w:val="-3"/>
        </w:rPr>
        <w:t xml:space="preserve"> </w:t>
      </w:r>
      <w:r w:rsidRPr="001927EA">
        <w:rPr>
          <w:rFonts w:cs="Arial"/>
        </w:rPr>
        <w:t>no</w:t>
      </w:r>
      <w:r w:rsidRPr="001927EA">
        <w:rPr>
          <w:rFonts w:cs="Arial"/>
          <w:spacing w:val="-1"/>
        </w:rPr>
        <w:t xml:space="preserve"> </w:t>
      </w:r>
      <w:r w:rsidRPr="001927EA">
        <w:rPr>
          <w:rFonts w:cs="Arial"/>
        </w:rPr>
        <w:t>edital.</w:t>
      </w:r>
    </w:p>
    <w:p w:rsidR="002C1705" w:rsidRDefault="002C1705" w:rsidP="002C1705">
      <w:pPr>
        <w:pStyle w:val="Corpodetexto"/>
        <w:spacing w:line="360" w:lineRule="auto"/>
        <w:ind w:left="113" w:right="11"/>
        <w:jc w:val="both"/>
        <w:rPr>
          <w:rFonts w:cstheme="minorHAnsi"/>
        </w:rPr>
      </w:pPr>
    </w:p>
    <w:p w:rsidR="002C1705" w:rsidRDefault="002C1705" w:rsidP="00C372B8">
      <w:pPr>
        <w:pStyle w:val="Corpodetexto"/>
        <w:spacing w:before="39"/>
        <w:rPr>
          <w:b/>
        </w:rPr>
      </w:pPr>
    </w:p>
    <w:p w:rsidR="00821BDD" w:rsidRDefault="00821BDD" w:rsidP="009942C9">
      <w:pPr>
        <w:pStyle w:val="Corpodetexto"/>
        <w:ind w:left="-142"/>
      </w:pPr>
    </w:p>
    <w:p w:rsidR="00821BDD" w:rsidRDefault="009C09E7" w:rsidP="009942C9">
      <w:pPr>
        <w:pStyle w:val="Corpodetexto"/>
        <w:spacing w:before="9"/>
        <w:ind w:left="-142"/>
        <w:rPr>
          <w:sz w:val="16"/>
        </w:rPr>
      </w:pPr>
      <w:r>
        <w:rPr>
          <w:noProof/>
          <w:lang w:val="pt-BR" w:eastAsia="pt-BR"/>
        </w:rPr>
        <mc:AlternateContent>
          <mc:Choice Requires="wps">
            <w:drawing>
              <wp:anchor distT="0" distB="0" distL="0" distR="0" simplePos="0" relativeHeight="487591424" behindDoc="1" locked="0" layoutInCell="1" allowOverlap="1">
                <wp:simplePos x="0" y="0"/>
                <wp:positionH relativeFrom="margin">
                  <wp:align>right</wp:align>
                </wp:positionH>
                <wp:positionV relativeFrom="paragraph">
                  <wp:posOffset>166370</wp:posOffset>
                </wp:positionV>
                <wp:extent cx="6461125" cy="377825"/>
                <wp:effectExtent l="0" t="0" r="15875" b="22225"/>
                <wp:wrapTopAndBottom/>
                <wp:docPr id="70"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125" cy="377825"/>
                        </a:xfrm>
                        <a:prstGeom prst="rect">
                          <a:avLst/>
                        </a:prstGeom>
                        <a:solidFill>
                          <a:srgbClr val="DEEAF6"/>
                        </a:solidFill>
                        <a:ln w="6096">
                          <a:solidFill>
                            <a:srgbClr val="000000"/>
                          </a:solidFill>
                          <a:miter lim="800000"/>
                          <a:headEnd/>
                          <a:tailEnd/>
                        </a:ln>
                      </wps:spPr>
                      <wps:txbx>
                        <w:txbxContent>
                          <w:p w:rsidR="00E270D6" w:rsidRDefault="00E270D6">
                            <w:pPr>
                              <w:spacing w:before="19" w:line="278" w:lineRule="auto"/>
                              <w:ind w:left="108"/>
                              <w:rPr>
                                <w:b/>
                                <w:sz w:val="20"/>
                              </w:rPr>
                            </w:pPr>
                            <w:r>
                              <w:rPr>
                                <w:b/>
                                <w:sz w:val="20"/>
                              </w:rPr>
                              <w:t>5.</w:t>
                            </w:r>
                            <w:r>
                              <w:rPr>
                                <w:b/>
                                <w:spacing w:val="65"/>
                                <w:sz w:val="20"/>
                              </w:rPr>
                              <w:t xml:space="preserve"> </w:t>
                            </w:r>
                            <w:r>
                              <w:rPr>
                                <w:b/>
                                <w:sz w:val="20"/>
                              </w:rPr>
                              <w:t>DA</w:t>
                            </w:r>
                            <w:r>
                              <w:rPr>
                                <w:b/>
                                <w:spacing w:val="64"/>
                                <w:sz w:val="20"/>
                              </w:rPr>
                              <w:t xml:space="preserve"> </w:t>
                            </w:r>
                            <w:r>
                              <w:rPr>
                                <w:b/>
                                <w:sz w:val="20"/>
                              </w:rPr>
                              <w:t>DESCRIÇÃO</w:t>
                            </w:r>
                            <w:r>
                              <w:rPr>
                                <w:b/>
                                <w:spacing w:val="65"/>
                                <w:sz w:val="20"/>
                              </w:rPr>
                              <w:t xml:space="preserve"> </w:t>
                            </w:r>
                            <w:r>
                              <w:rPr>
                                <w:b/>
                                <w:sz w:val="20"/>
                              </w:rPr>
                              <w:t>DA</w:t>
                            </w:r>
                            <w:r>
                              <w:rPr>
                                <w:b/>
                                <w:spacing w:val="63"/>
                                <w:sz w:val="20"/>
                              </w:rPr>
                              <w:t xml:space="preserve"> </w:t>
                            </w:r>
                            <w:r>
                              <w:rPr>
                                <w:b/>
                                <w:sz w:val="20"/>
                              </w:rPr>
                              <w:t>SOLUÇÃO</w:t>
                            </w:r>
                            <w:r>
                              <w:rPr>
                                <w:b/>
                                <w:spacing w:val="65"/>
                                <w:sz w:val="20"/>
                              </w:rPr>
                              <w:t xml:space="preserve"> </w:t>
                            </w:r>
                            <w:r>
                              <w:rPr>
                                <w:b/>
                                <w:sz w:val="20"/>
                              </w:rPr>
                              <w:t>COMO</w:t>
                            </w:r>
                            <w:r>
                              <w:rPr>
                                <w:b/>
                                <w:spacing w:val="68"/>
                                <w:sz w:val="20"/>
                              </w:rPr>
                              <w:t xml:space="preserve"> </w:t>
                            </w:r>
                            <w:r>
                              <w:rPr>
                                <w:b/>
                                <w:sz w:val="20"/>
                              </w:rPr>
                              <w:t>UM</w:t>
                            </w:r>
                            <w:r>
                              <w:rPr>
                                <w:b/>
                                <w:spacing w:val="65"/>
                                <w:sz w:val="20"/>
                              </w:rPr>
                              <w:t xml:space="preserve"> </w:t>
                            </w:r>
                            <w:r>
                              <w:rPr>
                                <w:b/>
                                <w:sz w:val="20"/>
                              </w:rPr>
                              <w:t>TODO</w:t>
                            </w:r>
                            <w:r>
                              <w:rPr>
                                <w:b/>
                                <w:spacing w:val="66"/>
                                <w:sz w:val="20"/>
                              </w:rPr>
                              <w:t xml:space="preserve"> </w:t>
                            </w:r>
                            <w:r>
                              <w:rPr>
                                <w:b/>
                                <w:sz w:val="20"/>
                              </w:rPr>
                              <w:t>CONSIDERADO</w:t>
                            </w:r>
                            <w:r>
                              <w:rPr>
                                <w:b/>
                                <w:spacing w:val="66"/>
                                <w:sz w:val="20"/>
                              </w:rPr>
                              <w:t xml:space="preserve"> </w:t>
                            </w:r>
                            <w:r>
                              <w:rPr>
                                <w:b/>
                                <w:sz w:val="20"/>
                              </w:rPr>
                              <w:t>O</w:t>
                            </w:r>
                            <w:r>
                              <w:rPr>
                                <w:b/>
                                <w:spacing w:val="65"/>
                                <w:sz w:val="20"/>
                              </w:rPr>
                              <w:t xml:space="preserve"> </w:t>
                            </w:r>
                            <w:r>
                              <w:rPr>
                                <w:b/>
                                <w:sz w:val="20"/>
                              </w:rPr>
                              <w:t>CICLO</w:t>
                            </w:r>
                            <w:r>
                              <w:rPr>
                                <w:b/>
                                <w:spacing w:val="66"/>
                                <w:sz w:val="20"/>
                              </w:rPr>
                              <w:t xml:space="preserve"> </w:t>
                            </w:r>
                            <w:r>
                              <w:rPr>
                                <w:b/>
                                <w:sz w:val="20"/>
                              </w:rPr>
                              <w:t>DE</w:t>
                            </w:r>
                            <w:r>
                              <w:rPr>
                                <w:b/>
                                <w:spacing w:val="65"/>
                                <w:sz w:val="20"/>
                              </w:rPr>
                              <w:t xml:space="preserve"> </w:t>
                            </w:r>
                            <w:r>
                              <w:rPr>
                                <w:b/>
                                <w:sz w:val="20"/>
                              </w:rPr>
                              <w:t>VIDA</w:t>
                            </w:r>
                            <w:r>
                              <w:rPr>
                                <w:b/>
                                <w:spacing w:val="63"/>
                                <w:sz w:val="20"/>
                              </w:rPr>
                              <w:t xml:space="preserve"> </w:t>
                            </w:r>
                            <w:r>
                              <w:rPr>
                                <w:b/>
                                <w:sz w:val="20"/>
                              </w:rPr>
                              <w:t>DO</w:t>
                            </w:r>
                            <w:r>
                              <w:rPr>
                                <w:b/>
                                <w:spacing w:val="-65"/>
                                <w:sz w:val="20"/>
                              </w:rPr>
                              <w:t xml:space="preserve"> </w:t>
                            </w:r>
                            <w:r>
                              <w:rPr>
                                <w:b/>
                                <w:sz w:val="20"/>
                              </w:rPr>
                              <w:t>OBJETO</w:t>
                            </w:r>
                            <w:r>
                              <w:rPr>
                                <w:b/>
                                <w:spacing w:val="-1"/>
                                <w:sz w:val="20"/>
                              </w:rPr>
                              <w:t xml:space="preserve"> </w:t>
                            </w:r>
                            <w:r>
                              <w:rPr>
                                <w:b/>
                                <w:sz w:val="20"/>
                              </w:rPr>
                              <w:t>E</w:t>
                            </w:r>
                            <w:r>
                              <w:rPr>
                                <w:b/>
                                <w:spacing w:val="-1"/>
                                <w:sz w:val="20"/>
                              </w:rPr>
                              <w:t xml:space="preserve"> </w:t>
                            </w:r>
                            <w:r>
                              <w:rPr>
                                <w:b/>
                                <w:sz w:val="20"/>
                              </w:rPr>
                              <w:t>ESPECIFICAÇÃO</w:t>
                            </w:r>
                            <w:r>
                              <w:rPr>
                                <w:b/>
                                <w:spacing w:val="-1"/>
                                <w:sz w:val="20"/>
                              </w:rPr>
                              <w:t xml:space="preserve"> </w:t>
                            </w:r>
                            <w:r>
                              <w:rPr>
                                <w:b/>
                                <w:sz w:val="20"/>
                              </w:rPr>
                              <w:t>DO</w:t>
                            </w:r>
                            <w:r>
                              <w:rPr>
                                <w:b/>
                                <w:spacing w:val="2"/>
                                <w:sz w:val="20"/>
                              </w:rPr>
                              <w:t xml:space="preserve"> </w:t>
                            </w:r>
                            <w:r>
                              <w:rPr>
                                <w:b/>
                                <w:sz w:val="20"/>
                              </w:rPr>
                              <w:t>PRODUTO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1" type="#_x0000_t202" style="position:absolute;left:0;text-align:left;margin-left:457.55pt;margin-top:13.1pt;width:508.75pt;height:29.75pt;z-index:-1572505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" fillcolor="#deeaf6" strokeweight=".48pt">
                <v:textbox inset="0,0,0,0">
                  <w:txbxContent>
                    <w:p w:rsidR="00E270D6" w:rsidRDefault="00E270D6">
                      <w:pPr>
                        <w:spacing w:before="19" w:line="278" w:lineRule="auto"/>
                        <w:ind w:left="108"/>
                        <w:rPr>
                          <w:b/>
                          <w:sz w:val="20"/>
                        </w:rPr>
                      </w:pPr>
                      <w:r>
                        <w:rPr>
                          <w:b/>
                          <w:sz w:val="20"/>
                        </w:rPr>
                        <w:t>5.</w:t>
                      </w:r>
                      <w:r>
                        <w:rPr>
                          <w:b/>
                          <w:spacing w:val="65"/>
                          <w:sz w:val="20"/>
                        </w:rPr>
                        <w:t xml:space="preserve"> </w:t>
                      </w:r>
                      <w:r>
                        <w:rPr>
                          <w:b/>
                          <w:sz w:val="20"/>
                        </w:rPr>
                        <w:t>DA</w:t>
                      </w:r>
                      <w:r>
                        <w:rPr>
                          <w:b/>
                          <w:spacing w:val="64"/>
                          <w:sz w:val="20"/>
                        </w:rPr>
                        <w:t xml:space="preserve"> </w:t>
                      </w:r>
                      <w:r>
                        <w:rPr>
                          <w:b/>
                          <w:sz w:val="20"/>
                        </w:rPr>
                        <w:t>DESCRIÇÃO</w:t>
                      </w:r>
                      <w:r>
                        <w:rPr>
                          <w:b/>
                          <w:spacing w:val="65"/>
                          <w:sz w:val="20"/>
                        </w:rPr>
                        <w:t xml:space="preserve"> </w:t>
                      </w:r>
                      <w:r>
                        <w:rPr>
                          <w:b/>
                          <w:sz w:val="20"/>
                        </w:rPr>
                        <w:t>DA</w:t>
                      </w:r>
                      <w:r>
                        <w:rPr>
                          <w:b/>
                          <w:spacing w:val="63"/>
                          <w:sz w:val="20"/>
                        </w:rPr>
                        <w:t xml:space="preserve"> </w:t>
                      </w:r>
                      <w:r>
                        <w:rPr>
                          <w:b/>
                          <w:sz w:val="20"/>
                        </w:rPr>
                        <w:t>SOLUÇÃO</w:t>
                      </w:r>
                      <w:r>
                        <w:rPr>
                          <w:b/>
                          <w:spacing w:val="65"/>
                          <w:sz w:val="20"/>
                        </w:rPr>
                        <w:t xml:space="preserve"> </w:t>
                      </w:r>
                      <w:r>
                        <w:rPr>
                          <w:b/>
                          <w:sz w:val="20"/>
                        </w:rPr>
                        <w:t>COMO</w:t>
                      </w:r>
                      <w:r>
                        <w:rPr>
                          <w:b/>
                          <w:spacing w:val="68"/>
                          <w:sz w:val="20"/>
                        </w:rPr>
                        <w:t xml:space="preserve"> </w:t>
                      </w:r>
                      <w:r>
                        <w:rPr>
                          <w:b/>
                          <w:sz w:val="20"/>
                        </w:rPr>
                        <w:t>UM</w:t>
                      </w:r>
                      <w:r>
                        <w:rPr>
                          <w:b/>
                          <w:spacing w:val="65"/>
                          <w:sz w:val="20"/>
                        </w:rPr>
                        <w:t xml:space="preserve"> </w:t>
                      </w:r>
                      <w:r>
                        <w:rPr>
                          <w:b/>
                          <w:sz w:val="20"/>
                        </w:rPr>
                        <w:t>TODO</w:t>
                      </w:r>
                      <w:r>
                        <w:rPr>
                          <w:b/>
                          <w:spacing w:val="66"/>
                          <w:sz w:val="20"/>
                        </w:rPr>
                        <w:t xml:space="preserve"> </w:t>
                      </w:r>
                      <w:r>
                        <w:rPr>
                          <w:b/>
                          <w:sz w:val="20"/>
                        </w:rPr>
                        <w:t>CONSIDERADO</w:t>
                      </w:r>
                      <w:r>
                        <w:rPr>
                          <w:b/>
                          <w:spacing w:val="66"/>
                          <w:sz w:val="20"/>
                        </w:rPr>
                        <w:t xml:space="preserve"> </w:t>
                      </w:r>
                      <w:r>
                        <w:rPr>
                          <w:b/>
                          <w:sz w:val="20"/>
                        </w:rPr>
                        <w:t>O</w:t>
                      </w:r>
                      <w:r>
                        <w:rPr>
                          <w:b/>
                          <w:spacing w:val="65"/>
                          <w:sz w:val="20"/>
                        </w:rPr>
                        <w:t xml:space="preserve"> </w:t>
                      </w:r>
                      <w:r>
                        <w:rPr>
                          <w:b/>
                          <w:sz w:val="20"/>
                        </w:rPr>
                        <w:t>CICLO</w:t>
                      </w:r>
                      <w:r>
                        <w:rPr>
                          <w:b/>
                          <w:spacing w:val="66"/>
                          <w:sz w:val="20"/>
                        </w:rPr>
                        <w:t xml:space="preserve"> </w:t>
                      </w:r>
                      <w:r>
                        <w:rPr>
                          <w:b/>
                          <w:sz w:val="20"/>
                        </w:rPr>
                        <w:t>DE</w:t>
                      </w:r>
                      <w:r>
                        <w:rPr>
                          <w:b/>
                          <w:spacing w:val="65"/>
                          <w:sz w:val="20"/>
                        </w:rPr>
                        <w:t xml:space="preserve"> </w:t>
                      </w:r>
                      <w:r>
                        <w:rPr>
                          <w:b/>
                          <w:sz w:val="20"/>
                        </w:rPr>
                        <w:t>VIDA</w:t>
                      </w:r>
                      <w:r>
                        <w:rPr>
                          <w:b/>
                          <w:spacing w:val="63"/>
                          <w:sz w:val="20"/>
                        </w:rPr>
                        <w:t xml:space="preserve"> </w:t>
                      </w:r>
                      <w:r>
                        <w:rPr>
                          <w:b/>
                          <w:sz w:val="20"/>
                        </w:rPr>
                        <w:t>DO</w:t>
                      </w:r>
                      <w:r>
                        <w:rPr>
                          <w:b/>
                          <w:spacing w:val="-65"/>
                          <w:sz w:val="20"/>
                        </w:rPr>
                        <w:t xml:space="preserve"> </w:t>
                      </w:r>
                      <w:r>
                        <w:rPr>
                          <w:b/>
                          <w:sz w:val="20"/>
                        </w:rPr>
                        <w:t>OBJETO</w:t>
                      </w:r>
                      <w:r>
                        <w:rPr>
                          <w:b/>
                          <w:spacing w:val="-1"/>
                          <w:sz w:val="20"/>
                        </w:rPr>
                        <w:t xml:space="preserve"> </w:t>
                      </w:r>
                      <w:r>
                        <w:rPr>
                          <w:b/>
                          <w:sz w:val="20"/>
                        </w:rPr>
                        <w:t>E</w:t>
                      </w:r>
                      <w:r>
                        <w:rPr>
                          <w:b/>
                          <w:spacing w:val="-1"/>
                          <w:sz w:val="20"/>
                        </w:rPr>
                        <w:t xml:space="preserve"> </w:t>
                      </w:r>
                      <w:r>
                        <w:rPr>
                          <w:b/>
                          <w:sz w:val="20"/>
                        </w:rPr>
                        <w:t>ESPECIFICAÇÃO</w:t>
                      </w:r>
                      <w:r>
                        <w:rPr>
                          <w:b/>
                          <w:spacing w:val="-1"/>
                          <w:sz w:val="20"/>
                        </w:rPr>
                        <w:t xml:space="preserve"> </w:t>
                      </w:r>
                      <w:r>
                        <w:rPr>
                          <w:b/>
                          <w:sz w:val="20"/>
                        </w:rPr>
                        <w:t>DO</w:t>
                      </w:r>
                      <w:r>
                        <w:rPr>
                          <w:b/>
                          <w:spacing w:val="2"/>
                          <w:sz w:val="20"/>
                        </w:rPr>
                        <w:t xml:space="preserve"> </w:t>
                      </w:r>
                      <w:r>
                        <w:rPr>
                          <w:b/>
                          <w:sz w:val="20"/>
                        </w:rPr>
                        <w:t>PRODUTO</w:t>
                      </w:r>
                    </w:p>
                  </w:txbxContent>
                </v:textbox>
                <w10:wrap type="topAndBottom" anchorx="margin"/>
              </v:shape>
            </w:pict>
          </mc:Fallback>
        </mc:AlternateContent>
      </w:r>
    </w:p>
    <w:p w:rsidR="00821BDD" w:rsidRDefault="00821BDD" w:rsidP="009942C9">
      <w:pPr>
        <w:pStyle w:val="Corpodetexto"/>
        <w:spacing w:before="7"/>
        <w:ind w:left="-142"/>
        <w:rPr>
          <w:sz w:val="12"/>
        </w:rPr>
      </w:pPr>
    </w:p>
    <w:p w:rsidR="00821BDD" w:rsidRDefault="00FF0625" w:rsidP="009942C9">
      <w:pPr>
        <w:pStyle w:val="Corpodetexto"/>
        <w:spacing w:before="99" w:line="276" w:lineRule="auto"/>
        <w:ind w:left="-142" w:right="555"/>
      </w:pPr>
      <w:r>
        <w:t>5.1</w:t>
      </w:r>
      <w:r>
        <w:rPr>
          <w:spacing w:val="16"/>
        </w:rPr>
        <w:t xml:space="preserve"> </w:t>
      </w:r>
      <w:r>
        <w:t>A</w:t>
      </w:r>
      <w:r>
        <w:rPr>
          <w:spacing w:val="14"/>
        </w:rPr>
        <w:t xml:space="preserve"> </w:t>
      </w:r>
      <w:r>
        <w:t>descrição</w:t>
      </w:r>
      <w:r>
        <w:rPr>
          <w:spacing w:val="11"/>
        </w:rPr>
        <w:t xml:space="preserve"> </w:t>
      </w:r>
      <w:r>
        <w:t>da</w:t>
      </w:r>
      <w:r>
        <w:rPr>
          <w:spacing w:val="17"/>
        </w:rPr>
        <w:t xml:space="preserve"> </w:t>
      </w:r>
      <w:r>
        <w:t>solução</w:t>
      </w:r>
      <w:r>
        <w:rPr>
          <w:spacing w:val="17"/>
        </w:rPr>
        <w:t xml:space="preserve"> </w:t>
      </w:r>
      <w:r>
        <w:t>como</w:t>
      </w:r>
      <w:r>
        <w:rPr>
          <w:spacing w:val="17"/>
        </w:rPr>
        <w:t xml:space="preserve"> </w:t>
      </w:r>
      <w:r>
        <w:t>um</w:t>
      </w:r>
      <w:r>
        <w:rPr>
          <w:spacing w:val="17"/>
        </w:rPr>
        <w:t xml:space="preserve"> </w:t>
      </w:r>
      <w:r>
        <w:t>todo</w:t>
      </w:r>
      <w:r>
        <w:rPr>
          <w:spacing w:val="16"/>
        </w:rPr>
        <w:t xml:space="preserve"> </w:t>
      </w:r>
      <w:r>
        <w:t>encontra-se</w:t>
      </w:r>
      <w:r>
        <w:rPr>
          <w:spacing w:val="15"/>
        </w:rPr>
        <w:t xml:space="preserve"> </w:t>
      </w:r>
      <w:r>
        <w:t>pormenorizada</w:t>
      </w:r>
      <w:r>
        <w:rPr>
          <w:spacing w:val="14"/>
        </w:rPr>
        <w:t xml:space="preserve"> </w:t>
      </w:r>
      <w:r>
        <w:t>em</w:t>
      </w:r>
      <w:r>
        <w:rPr>
          <w:spacing w:val="18"/>
        </w:rPr>
        <w:t xml:space="preserve"> </w:t>
      </w:r>
      <w:r>
        <w:t>tópico</w:t>
      </w:r>
      <w:r>
        <w:rPr>
          <w:spacing w:val="17"/>
        </w:rPr>
        <w:t xml:space="preserve"> </w:t>
      </w:r>
      <w:r>
        <w:t>específico</w:t>
      </w:r>
      <w:r>
        <w:rPr>
          <w:spacing w:val="13"/>
        </w:rPr>
        <w:t xml:space="preserve"> </w:t>
      </w:r>
      <w:r>
        <w:t>do</w:t>
      </w:r>
      <w:r>
        <w:rPr>
          <w:spacing w:val="17"/>
        </w:rPr>
        <w:t xml:space="preserve"> </w:t>
      </w:r>
      <w:r>
        <w:t>Estudo</w:t>
      </w:r>
      <w:r>
        <w:rPr>
          <w:spacing w:val="-67"/>
        </w:rPr>
        <w:t xml:space="preserve"> </w:t>
      </w:r>
      <w:r>
        <w:t>Técnico</w:t>
      </w:r>
      <w:r>
        <w:rPr>
          <w:spacing w:val="-6"/>
        </w:rPr>
        <w:t xml:space="preserve"> </w:t>
      </w:r>
      <w:r>
        <w:t>Preliminar.</w:t>
      </w:r>
    </w:p>
    <w:p w:rsidR="00821BDD" w:rsidRDefault="009C09E7" w:rsidP="001A4BD3">
      <w:pPr>
        <w:pStyle w:val="Corpodetexto"/>
        <w:spacing w:before="8"/>
        <w:ind w:left="-142" w:right="344"/>
        <w:rPr>
          <w:sz w:val="19"/>
        </w:rPr>
      </w:pPr>
      <w:r>
        <w:rPr>
          <w:noProof/>
          <w:lang w:val="pt-BR" w:eastAsia="pt-BR"/>
        </w:rPr>
        <mc:AlternateContent>
          <mc:Choice Requires="wps">
            <w:drawing>
              <wp:anchor distT="0" distB="0" distL="0" distR="0" simplePos="0" relativeHeight="487591936" behindDoc="1" locked="0" layoutInCell="1" allowOverlap="1">
                <wp:simplePos x="0" y="0"/>
                <wp:positionH relativeFrom="page">
                  <wp:posOffset>713740</wp:posOffset>
                </wp:positionH>
                <wp:positionV relativeFrom="paragraph">
                  <wp:posOffset>180975</wp:posOffset>
                </wp:positionV>
                <wp:extent cx="6461125" cy="377825"/>
                <wp:effectExtent l="0" t="0" r="15875" b="22225"/>
                <wp:wrapTopAndBottom/>
                <wp:docPr id="6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125" cy="377825"/>
                        </a:xfrm>
                        <a:prstGeom prst="rect">
                          <a:avLst/>
                        </a:prstGeom>
                        <a:solidFill>
                          <a:srgbClr val="DEEAF6"/>
                        </a:solidFill>
                        <a:ln w="6096">
                          <a:solidFill>
                            <a:srgbClr val="000000"/>
                          </a:solidFill>
                          <a:miter lim="800000"/>
                          <a:headEnd/>
                          <a:tailEnd/>
                        </a:ln>
                      </wps:spPr>
                      <wps:txbx>
                        <w:txbxContent>
                          <w:p w:rsidR="00E270D6" w:rsidRDefault="00E270D6">
                            <w:pPr>
                              <w:tabs>
                                <w:tab w:val="left" w:pos="614"/>
                                <w:tab w:val="left" w:pos="1373"/>
                                <w:tab w:val="left" w:pos="3018"/>
                                <w:tab w:val="left" w:pos="4171"/>
                                <w:tab w:val="left" w:pos="4790"/>
                                <w:tab w:val="left" w:pos="6859"/>
                                <w:tab w:val="left" w:pos="10437"/>
                              </w:tabs>
                              <w:spacing w:before="19" w:line="278" w:lineRule="auto"/>
                              <w:ind w:left="108" w:right="113"/>
                              <w:rPr>
                                <w:b/>
                                <w:sz w:val="20"/>
                              </w:rPr>
                            </w:pPr>
                            <w:r>
                              <w:rPr>
                                <w:b/>
                                <w:sz w:val="20"/>
                              </w:rPr>
                              <w:t>6.</w:t>
                            </w:r>
                            <w:r>
                              <w:rPr>
                                <w:b/>
                                <w:sz w:val="20"/>
                              </w:rPr>
                              <w:tab/>
                              <w:t>DAS</w:t>
                            </w:r>
                            <w:r>
                              <w:rPr>
                                <w:b/>
                                <w:sz w:val="20"/>
                              </w:rPr>
                              <w:tab/>
                              <w:t>CONDIÇÕES</w:t>
                            </w:r>
                            <w:r>
                              <w:rPr>
                                <w:b/>
                                <w:sz w:val="20"/>
                              </w:rPr>
                              <w:tab/>
                              <w:t>GERAIS</w:t>
                            </w:r>
                            <w:r>
                              <w:rPr>
                                <w:b/>
                                <w:sz w:val="20"/>
                              </w:rPr>
                              <w:tab/>
                              <w:t>DA</w:t>
                            </w:r>
                            <w:r>
                              <w:rPr>
                                <w:b/>
                                <w:sz w:val="20"/>
                              </w:rPr>
                              <w:tab/>
                              <w:t>CONTRATAÇÃO:</w:t>
                            </w:r>
                            <w:r>
                              <w:rPr>
                                <w:b/>
                                <w:sz w:val="20"/>
                              </w:rPr>
                              <w:tab/>
                              <w:t>DESCRIÇÃO/ESPECIFICAÇÃO</w:t>
                            </w:r>
                            <w:r>
                              <w:rPr>
                                <w:b/>
                                <w:sz w:val="20"/>
                              </w:rPr>
                              <w:tab/>
                            </w:r>
                            <w:r>
                              <w:rPr>
                                <w:b/>
                                <w:spacing w:val="-4"/>
                                <w:sz w:val="20"/>
                              </w:rPr>
                              <w:t>E</w:t>
                            </w:r>
                            <w:r>
                              <w:rPr>
                                <w:b/>
                                <w:spacing w:val="-66"/>
                                <w:sz w:val="20"/>
                              </w:rPr>
                              <w:t xml:space="preserve"> </w:t>
                            </w:r>
                            <w:r>
                              <w:rPr>
                                <w:b/>
                                <w:sz w:val="20"/>
                              </w:rPr>
                              <w:t>QUANTIDADES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2" type="#_x0000_t202" style="position:absolute;left:0;text-align:left;margin-left:56.2pt;margin-top:14.25pt;width:508.75pt;height:29.7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" fillcolor="#deeaf6" strokeweight=".48pt">
                <v:textbox inset="0,0,0,0">
                  <w:txbxContent>
                    <w:p w:rsidR="00E270D6" w:rsidRDefault="00E270D6">
                      <w:pPr>
                        <w:tabs>
                          <w:tab w:val="left" w:pos="614"/>
                          <w:tab w:val="left" w:pos="1373"/>
                          <w:tab w:val="left" w:pos="3018"/>
                          <w:tab w:val="left" w:pos="4171"/>
                          <w:tab w:val="left" w:pos="4790"/>
                          <w:tab w:val="left" w:pos="6859"/>
                          <w:tab w:val="left" w:pos="10437"/>
                        </w:tabs>
                        <w:spacing w:before="19" w:line="278" w:lineRule="auto"/>
                        <w:ind w:left="108" w:right="113"/>
                        <w:rPr>
                          <w:b/>
                          <w:sz w:val="20"/>
                        </w:rPr>
                      </w:pPr>
                      <w:r>
                        <w:rPr>
                          <w:b/>
                          <w:sz w:val="20"/>
                        </w:rPr>
                        <w:t>6.</w:t>
                      </w:r>
                      <w:r>
                        <w:rPr>
                          <w:b/>
                          <w:sz w:val="20"/>
                        </w:rPr>
                        <w:tab/>
                        <w:t>DAS</w:t>
                      </w:r>
                      <w:r>
                        <w:rPr>
                          <w:b/>
                          <w:sz w:val="20"/>
                        </w:rPr>
                        <w:tab/>
                        <w:t>CONDIÇÕES</w:t>
                      </w:r>
                      <w:r>
                        <w:rPr>
                          <w:b/>
                          <w:sz w:val="20"/>
                        </w:rPr>
                        <w:tab/>
                        <w:t>GERAIS</w:t>
                      </w:r>
                      <w:r>
                        <w:rPr>
                          <w:b/>
                          <w:sz w:val="20"/>
                        </w:rPr>
                        <w:tab/>
                        <w:t>DA</w:t>
                      </w:r>
                      <w:r>
                        <w:rPr>
                          <w:b/>
                          <w:sz w:val="20"/>
                        </w:rPr>
                        <w:tab/>
                        <w:t>CONTRATAÇÃO:</w:t>
                      </w:r>
                      <w:r>
                        <w:rPr>
                          <w:b/>
                          <w:sz w:val="20"/>
                        </w:rPr>
                        <w:tab/>
                        <w:t>DESCRIÇÃO/ESPECIFICAÇÃO</w:t>
                      </w:r>
                      <w:r>
                        <w:rPr>
                          <w:b/>
                          <w:sz w:val="20"/>
                        </w:rPr>
                        <w:tab/>
                      </w:r>
                      <w:r>
                        <w:rPr>
                          <w:b/>
                          <w:spacing w:val="-4"/>
                          <w:sz w:val="20"/>
                        </w:rPr>
                        <w:t>E</w:t>
                      </w:r>
                      <w:r>
                        <w:rPr>
                          <w:b/>
                          <w:spacing w:val="-66"/>
                          <w:sz w:val="20"/>
                        </w:rPr>
                        <w:t xml:space="preserve"> </w:t>
                      </w:r>
                      <w:r>
                        <w:rPr>
                          <w:b/>
                          <w:sz w:val="20"/>
                        </w:rPr>
                        <w:t>QUANTIDADES</w:t>
                      </w:r>
                    </w:p>
                  </w:txbxContent>
                </v:textbox>
                <w10:wrap type="topAndBottom" anchorx="page"/>
              </v:shape>
            </w:pict>
          </mc:Fallback>
        </mc:AlternateContent>
      </w:r>
    </w:p>
    <w:p w:rsidR="00821BDD" w:rsidRDefault="00821BDD" w:rsidP="009942C9">
      <w:pPr>
        <w:pStyle w:val="Corpodetexto"/>
        <w:spacing w:before="8"/>
        <w:ind w:left="-142"/>
        <w:rPr>
          <w:sz w:val="9"/>
        </w:rPr>
      </w:pPr>
    </w:p>
    <w:p w:rsidR="00B07868" w:rsidRDefault="00FF0625" w:rsidP="00373C71">
      <w:pPr>
        <w:pStyle w:val="PargrafodaLista"/>
        <w:numPr>
          <w:ilvl w:val="1"/>
          <w:numId w:val="18"/>
        </w:numPr>
        <w:tabs>
          <w:tab w:val="left" w:pos="741"/>
          <w:tab w:val="left" w:pos="9498"/>
        </w:tabs>
        <w:spacing w:before="99"/>
        <w:ind w:left="-142" w:right="202" w:firstLine="0"/>
        <w:rPr>
          <w:sz w:val="20"/>
        </w:rPr>
      </w:pPr>
      <w:r w:rsidRPr="00C372B8">
        <w:rPr>
          <w:b/>
          <w:sz w:val="20"/>
        </w:rPr>
        <w:t>Aquisição</w:t>
      </w:r>
      <w:r w:rsidRPr="00C372B8">
        <w:rPr>
          <w:b/>
          <w:spacing w:val="10"/>
          <w:sz w:val="20"/>
        </w:rPr>
        <w:t xml:space="preserve"> </w:t>
      </w:r>
      <w:r w:rsidRPr="00C372B8">
        <w:rPr>
          <w:b/>
          <w:sz w:val="20"/>
        </w:rPr>
        <w:t>de</w:t>
      </w:r>
      <w:r w:rsidRPr="00C372B8">
        <w:rPr>
          <w:b/>
          <w:spacing w:val="14"/>
          <w:sz w:val="20"/>
        </w:rPr>
        <w:t xml:space="preserve"> </w:t>
      </w:r>
      <w:r w:rsidR="008A71AC" w:rsidRPr="00C372B8">
        <w:rPr>
          <w:b/>
          <w:sz w:val="20"/>
        </w:rPr>
        <w:t>Material Médico</w:t>
      </w:r>
      <w:r>
        <w:rPr>
          <w:spacing w:val="13"/>
          <w:sz w:val="20"/>
        </w:rPr>
        <w:t xml:space="preserve"> </w:t>
      </w:r>
      <w:r>
        <w:rPr>
          <w:sz w:val="20"/>
        </w:rPr>
        <w:t>nos</w:t>
      </w:r>
      <w:r>
        <w:rPr>
          <w:spacing w:val="11"/>
          <w:sz w:val="20"/>
        </w:rPr>
        <w:t xml:space="preserve"> </w:t>
      </w:r>
      <w:r>
        <w:rPr>
          <w:sz w:val="20"/>
        </w:rPr>
        <w:t>termos</w:t>
      </w:r>
      <w:r>
        <w:rPr>
          <w:spacing w:val="13"/>
          <w:sz w:val="20"/>
        </w:rPr>
        <w:t xml:space="preserve"> </w:t>
      </w:r>
      <w:r>
        <w:rPr>
          <w:sz w:val="20"/>
        </w:rPr>
        <w:t>da</w:t>
      </w:r>
      <w:r>
        <w:rPr>
          <w:spacing w:val="12"/>
          <w:sz w:val="20"/>
        </w:rPr>
        <w:t xml:space="preserve"> </w:t>
      </w:r>
      <w:r>
        <w:rPr>
          <w:sz w:val="20"/>
        </w:rPr>
        <w:t>tabela</w:t>
      </w:r>
      <w:r>
        <w:rPr>
          <w:spacing w:val="12"/>
          <w:sz w:val="20"/>
        </w:rPr>
        <w:t xml:space="preserve"> </w:t>
      </w:r>
      <w:r>
        <w:rPr>
          <w:sz w:val="20"/>
        </w:rPr>
        <w:t>abaixo,</w:t>
      </w:r>
      <w:r>
        <w:rPr>
          <w:spacing w:val="11"/>
          <w:sz w:val="20"/>
        </w:rPr>
        <w:t xml:space="preserve"> </w:t>
      </w:r>
      <w:r>
        <w:rPr>
          <w:sz w:val="20"/>
        </w:rPr>
        <w:t>conforme</w:t>
      </w:r>
      <w:r>
        <w:rPr>
          <w:spacing w:val="13"/>
          <w:sz w:val="20"/>
        </w:rPr>
        <w:t xml:space="preserve"> </w:t>
      </w:r>
      <w:r>
        <w:rPr>
          <w:sz w:val="20"/>
        </w:rPr>
        <w:t>condições</w:t>
      </w:r>
      <w:r>
        <w:rPr>
          <w:spacing w:val="13"/>
          <w:sz w:val="20"/>
        </w:rPr>
        <w:t xml:space="preserve"> </w:t>
      </w:r>
      <w:r>
        <w:rPr>
          <w:sz w:val="20"/>
        </w:rPr>
        <w:t>e</w:t>
      </w:r>
      <w:r>
        <w:rPr>
          <w:spacing w:val="13"/>
          <w:sz w:val="20"/>
        </w:rPr>
        <w:t xml:space="preserve"> </w:t>
      </w:r>
      <w:r>
        <w:rPr>
          <w:sz w:val="20"/>
        </w:rPr>
        <w:t>exigências</w:t>
      </w:r>
      <w:r>
        <w:rPr>
          <w:spacing w:val="-68"/>
          <w:sz w:val="20"/>
        </w:rPr>
        <w:t xml:space="preserve"> </w:t>
      </w:r>
      <w:r>
        <w:rPr>
          <w:sz w:val="20"/>
        </w:rPr>
        <w:t>estabelecidas</w:t>
      </w:r>
      <w:r>
        <w:rPr>
          <w:spacing w:val="-2"/>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2"/>
          <w:sz w:val="20"/>
        </w:rPr>
        <w:t xml:space="preserve"> </w:t>
      </w:r>
      <w:r>
        <w:rPr>
          <w:sz w:val="20"/>
        </w:rPr>
        <w:t>Referência:</w:t>
      </w:r>
    </w:p>
    <w:p w:rsidR="002C1705" w:rsidRDefault="002C1705" w:rsidP="00373C71">
      <w:pPr>
        <w:tabs>
          <w:tab w:val="left" w:pos="741"/>
          <w:tab w:val="left" w:pos="8647"/>
        </w:tabs>
        <w:spacing w:before="99"/>
        <w:ind w:right="558"/>
        <w:jc w:val="right"/>
        <w:rPr>
          <w:sz w:val="20"/>
        </w:rPr>
      </w:pPr>
    </w:p>
    <w:tbl>
      <w:tblPr>
        <w:tblStyle w:val="TableNormal"/>
        <w:tblW w:w="10774"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3"/>
        <w:gridCol w:w="18"/>
        <w:gridCol w:w="4537"/>
        <w:gridCol w:w="850"/>
        <w:gridCol w:w="1134"/>
        <w:gridCol w:w="972"/>
        <w:gridCol w:w="1134"/>
        <w:gridCol w:w="1296"/>
      </w:tblGrid>
      <w:tr w:rsidR="002C1705" w:rsidRPr="00622279" w:rsidTr="00A76454">
        <w:trPr>
          <w:trHeight w:val="1127"/>
        </w:trPr>
        <w:tc>
          <w:tcPr>
            <w:tcW w:w="851" w:type="dxa"/>
            <w:gridSpan w:val="2"/>
          </w:tcPr>
          <w:p w:rsidR="002C1705" w:rsidRPr="00622279" w:rsidRDefault="002C1705" w:rsidP="00A76454">
            <w:pPr>
              <w:rPr>
                <w:b/>
                <w:sz w:val="16"/>
                <w:szCs w:val="16"/>
              </w:rPr>
            </w:pPr>
          </w:p>
          <w:p w:rsidR="002C1705" w:rsidRPr="00622279" w:rsidRDefault="002C1705" w:rsidP="00A76454">
            <w:pPr>
              <w:ind w:left="241"/>
              <w:rPr>
                <w:b/>
                <w:sz w:val="16"/>
                <w:szCs w:val="16"/>
              </w:rPr>
            </w:pPr>
          </w:p>
          <w:p w:rsidR="002C1705" w:rsidRPr="00622279" w:rsidRDefault="002C1705" w:rsidP="00A76454">
            <w:pPr>
              <w:ind w:left="241"/>
              <w:rPr>
                <w:b/>
                <w:sz w:val="16"/>
                <w:szCs w:val="16"/>
              </w:rPr>
            </w:pPr>
          </w:p>
          <w:p w:rsidR="002C1705" w:rsidRPr="00622279" w:rsidRDefault="002C1705" w:rsidP="00A76454">
            <w:pPr>
              <w:ind w:left="241"/>
              <w:rPr>
                <w:b/>
                <w:sz w:val="16"/>
                <w:szCs w:val="16"/>
              </w:rPr>
            </w:pPr>
            <w:r w:rsidRPr="00622279">
              <w:rPr>
                <w:b/>
                <w:sz w:val="16"/>
                <w:szCs w:val="16"/>
              </w:rPr>
              <w:t>LOTE</w:t>
            </w:r>
          </w:p>
        </w:tc>
        <w:tc>
          <w:tcPr>
            <w:tcW w:w="4537" w:type="dxa"/>
          </w:tcPr>
          <w:p w:rsidR="002C1705" w:rsidRPr="00622279" w:rsidRDefault="002C1705" w:rsidP="00A76454">
            <w:pPr>
              <w:rPr>
                <w:b/>
                <w:sz w:val="16"/>
                <w:szCs w:val="16"/>
              </w:rPr>
            </w:pPr>
          </w:p>
          <w:p w:rsidR="002C1705" w:rsidRPr="00622279" w:rsidRDefault="002C1705" w:rsidP="00A76454">
            <w:pPr>
              <w:spacing w:before="109"/>
              <w:rPr>
                <w:b/>
                <w:sz w:val="16"/>
                <w:szCs w:val="16"/>
              </w:rPr>
            </w:pPr>
          </w:p>
          <w:p w:rsidR="002C1705" w:rsidRPr="00622279" w:rsidRDefault="002C1705" w:rsidP="00A76454">
            <w:pPr>
              <w:ind w:left="1322"/>
              <w:rPr>
                <w:b/>
                <w:sz w:val="16"/>
                <w:szCs w:val="16"/>
              </w:rPr>
            </w:pPr>
            <w:r w:rsidRPr="00622279">
              <w:rPr>
                <w:b/>
                <w:spacing w:val="-2"/>
                <w:sz w:val="16"/>
                <w:szCs w:val="16"/>
              </w:rPr>
              <w:t>DESCRIÇÃO</w:t>
            </w:r>
            <w:r w:rsidRPr="00622279">
              <w:rPr>
                <w:b/>
                <w:spacing w:val="-7"/>
                <w:sz w:val="16"/>
                <w:szCs w:val="16"/>
              </w:rPr>
              <w:t xml:space="preserve"> </w:t>
            </w:r>
            <w:r w:rsidRPr="00622279">
              <w:rPr>
                <w:b/>
                <w:spacing w:val="-2"/>
                <w:sz w:val="16"/>
                <w:szCs w:val="16"/>
              </w:rPr>
              <w:t>DO</w:t>
            </w:r>
            <w:r w:rsidRPr="00622279">
              <w:rPr>
                <w:b/>
                <w:sz w:val="16"/>
                <w:szCs w:val="16"/>
              </w:rPr>
              <w:t xml:space="preserve"> </w:t>
            </w:r>
            <w:r w:rsidRPr="00622279">
              <w:rPr>
                <w:b/>
                <w:spacing w:val="-2"/>
                <w:sz w:val="16"/>
                <w:szCs w:val="16"/>
              </w:rPr>
              <w:t>MATERIAL</w:t>
            </w:r>
          </w:p>
        </w:tc>
        <w:tc>
          <w:tcPr>
            <w:tcW w:w="850" w:type="dxa"/>
          </w:tcPr>
          <w:p w:rsidR="002C1705" w:rsidRPr="00622279" w:rsidRDefault="002C1705" w:rsidP="00A76454">
            <w:pPr>
              <w:rPr>
                <w:b/>
                <w:sz w:val="16"/>
                <w:szCs w:val="16"/>
              </w:rPr>
            </w:pPr>
          </w:p>
          <w:p w:rsidR="002C1705" w:rsidRPr="00622279" w:rsidRDefault="002C1705" w:rsidP="00A76454">
            <w:pPr>
              <w:spacing w:before="109"/>
              <w:rPr>
                <w:b/>
                <w:sz w:val="16"/>
                <w:szCs w:val="16"/>
              </w:rPr>
            </w:pPr>
          </w:p>
          <w:p w:rsidR="002C1705" w:rsidRPr="00622279" w:rsidRDefault="002C1705" w:rsidP="00A76454">
            <w:pPr>
              <w:ind w:left="404"/>
              <w:rPr>
                <w:b/>
                <w:sz w:val="16"/>
                <w:szCs w:val="16"/>
              </w:rPr>
            </w:pPr>
            <w:r w:rsidRPr="00622279">
              <w:rPr>
                <w:b/>
                <w:spacing w:val="-5"/>
                <w:sz w:val="16"/>
                <w:szCs w:val="16"/>
              </w:rPr>
              <w:t>UN</w:t>
            </w:r>
          </w:p>
        </w:tc>
        <w:tc>
          <w:tcPr>
            <w:tcW w:w="1134" w:type="dxa"/>
            <w:vAlign w:val="center"/>
          </w:tcPr>
          <w:p w:rsidR="002C1705" w:rsidRPr="00622279" w:rsidRDefault="002C1705" w:rsidP="00A76454">
            <w:pPr>
              <w:jc w:val="center"/>
              <w:rPr>
                <w:b/>
                <w:sz w:val="16"/>
                <w:szCs w:val="16"/>
              </w:rPr>
            </w:pPr>
          </w:p>
          <w:p w:rsidR="002C1705" w:rsidRPr="00622279" w:rsidRDefault="002C1705" w:rsidP="00A76454">
            <w:pPr>
              <w:spacing w:before="1" w:line="326" w:lineRule="auto"/>
              <w:ind w:left="138" w:right="6"/>
              <w:rPr>
                <w:b/>
                <w:sz w:val="16"/>
                <w:szCs w:val="16"/>
              </w:rPr>
            </w:pPr>
            <w:r>
              <w:rPr>
                <w:b/>
                <w:sz w:val="16"/>
                <w:szCs w:val="16"/>
              </w:rPr>
              <w:t>QUANT</w:t>
            </w:r>
          </w:p>
        </w:tc>
        <w:tc>
          <w:tcPr>
            <w:tcW w:w="972" w:type="dxa"/>
          </w:tcPr>
          <w:p w:rsidR="002C1705" w:rsidRPr="00622279" w:rsidRDefault="002C1705" w:rsidP="00A76454">
            <w:pPr>
              <w:rPr>
                <w:b/>
                <w:sz w:val="16"/>
                <w:szCs w:val="16"/>
              </w:rPr>
            </w:pPr>
            <w:r w:rsidRPr="00622279">
              <w:rPr>
                <w:b/>
                <w:sz w:val="16"/>
                <w:szCs w:val="16"/>
              </w:rPr>
              <w:t xml:space="preserve">   </w:t>
            </w:r>
          </w:p>
          <w:p w:rsidR="002C1705" w:rsidRPr="00622279" w:rsidRDefault="002C1705" w:rsidP="00A76454">
            <w:pPr>
              <w:jc w:val="center"/>
              <w:rPr>
                <w:b/>
                <w:sz w:val="16"/>
                <w:szCs w:val="16"/>
              </w:rPr>
            </w:pPr>
          </w:p>
          <w:p w:rsidR="002C1705" w:rsidRDefault="002C1705" w:rsidP="00A76454">
            <w:pPr>
              <w:jc w:val="center"/>
              <w:rPr>
                <w:b/>
                <w:sz w:val="16"/>
                <w:szCs w:val="16"/>
              </w:rPr>
            </w:pPr>
          </w:p>
          <w:p w:rsidR="002C1705" w:rsidRPr="00622279" w:rsidRDefault="002C1705" w:rsidP="00A76454">
            <w:pPr>
              <w:jc w:val="center"/>
              <w:rPr>
                <w:b/>
                <w:sz w:val="16"/>
                <w:szCs w:val="16"/>
              </w:rPr>
            </w:pPr>
            <w:r w:rsidRPr="00622279">
              <w:rPr>
                <w:b/>
                <w:sz w:val="16"/>
                <w:szCs w:val="16"/>
              </w:rPr>
              <w:t>SIADES</w:t>
            </w:r>
          </w:p>
        </w:tc>
        <w:tc>
          <w:tcPr>
            <w:tcW w:w="1134" w:type="dxa"/>
          </w:tcPr>
          <w:p w:rsidR="002C1705" w:rsidRPr="00622279" w:rsidRDefault="002C1705" w:rsidP="00A76454">
            <w:pPr>
              <w:spacing w:before="46"/>
              <w:rPr>
                <w:b/>
                <w:sz w:val="16"/>
                <w:szCs w:val="16"/>
              </w:rPr>
            </w:pPr>
          </w:p>
          <w:p w:rsidR="002C1705" w:rsidRPr="00622279" w:rsidRDefault="002C1705" w:rsidP="00A76454">
            <w:pPr>
              <w:spacing w:before="1"/>
              <w:ind w:left="24" w:right="5"/>
              <w:jc w:val="center"/>
              <w:rPr>
                <w:b/>
                <w:sz w:val="16"/>
                <w:szCs w:val="16"/>
              </w:rPr>
            </w:pPr>
            <w:r w:rsidRPr="00622279">
              <w:rPr>
                <w:b/>
                <w:sz w:val="16"/>
                <w:szCs w:val="16"/>
              </w:rPr>
              <w:t>VALOR</w:t>
            </w:r>
            <w:r w:rsidRPr="00622279">
              <w:rPr>
                <w:b/>
                <w:spacing w:val="-8"/>
                <w:sz w:val="16"/>
                <w:szCs w:val="16"/>
              </w:rPr>
              <w:t xml:space="preserve"> </w:t>
            </w:r>
            <w:r w:rsidRPr="00622279">
              <w:rPr>
                <w:b/>
                <w:spacing w:val="-2"/>
                <w:sz w:val="16"/>
                <w:szCs w:val="16"/>
              </w:rPr>
              <w:t>UNITÁRIO</w:t>
            </w:r>
          </w:p>
          <w:p w:rsidR="002C1705" w:rsidRPr="00622279" w:rsidRDefault="002C1705" w:rsidP="00A76454">
            <w:pPr>
              <w:spacing w:before="59"/>
              <w:ind w:left="24"/>
              <w:jc w:val="center"/>
              <w:rPr>
                <w:b/>
                <w:sz w:val="16"/>
                <w:szCs w:val="16"/>
              </w:rPr>
            </w:pPr>
            <w:r w:rsidRPr="00622279">
              <w:rPr>
                <w:b/>
                <w:spacing w:val="-5"/>
                <w:sz w:val="16"/>
                <w:szCs w:val="16"/>
              </w:rPr>
              <w:t>R$</w:t>
            </w:r>
          </w:p>
        </w:tc>
        <w:tc>
          <w:tcPr>
            <w:tcW w:w="1296" w:type="dxa"/>
          </w:tcPr>
          <w:p w:rsidR="002C1705" w:rsidRPr="00622279" w:rsidRDefault="002C1705" w:rsidP="00A76454">
            <w:pPr>
              <w:rPr>
                <w:b/>
                <w:sz w:val="16"/>
                <w:szCs w:val="16"/>
              </w:rPr>
            </w:pPr>
          </w:p>
          <w:p w:rsidR="002C1705" w:rsidRPr="00622279" w:rsidRDefault="002C1705" w:rsidP="00373C71">
            <w:pPr>
              <w:spacing w:before="1"/>
              <w:ind w:left="26" w:right="263"/>
              <w:jc w:val="center"/>
              <w:rPr>
                <w:b/>
                <w:sz w:val="16"/>
                <w:szCs w:val="16"/>
              </w:rPr>
            </w:pPr>
            <w:r w:rsidRPr="00622279">
              <w:rPr>
                <w:b/>
                <w:sz w:val="16"/>
                <w:szCs w:val="16"/>
              </w:rPr>
              <w:t>VALOR</w:t>
            </w:r>
            <w:r w:rsidRPr="00622279">
              <w:rPr>
                <w:b/>
                <w:spacing w:val="-8"/>
                <w:sz w:val="16"/>
                <w:szCs w:val="16"/>
              </w:rPr>
              <w:t xml:space="preserve"> </w:t>
            </w:r>
            <w:r w:rsidRPr="00622279">
              <w:rPr>
                <w:b/>
                <w:spacing w:val="-2"/>
                <w:sz w:val="16"/>
                <w:szCs w:val="16"/>
              </w:rPr>
              <w:t>GLOBAL</w:t>
            </w:r>
          </w:p>
          <w:p w:rsidR="002C1705" w:rsidRDefault="002C1705" w:rsidP="00A76454">
            <w:pPr>
              <w:spacing w:before="59"/>
              <w:ind w:left="26"/>
              <w:jc w:val="center"/>
              <w:rPr>
                <w:b/>
                <w:sz w:val="16"/>
                <w:szCs w:val="16"/>
              </w:rPr>
            </w:pPr>
            <w:r w:rsidRPr="00622279">
              <w:rPr>
                <w:b/>
                <w:spacing w:val="-5"/>
                <w:sz w:val="16"/>
                <w:szCs w:val="16"/>
              </w:rPr>
              <w:t>R$</w:t>
            </w:r>
          </w:p>
          <w:p w:rsidR="002C1705" w:rsidRPr="00622279" w:rsidRDefault="002C1705" w:rsidP="00A76454">
            <w:pPr>
              <w:tabs>
                <w:tab w:val="left" w:pos="1245"/>
              </w:tabs>
              <w:rPr>
                <w:sz w:val="16"/>
                <w:szCs w:val="16"/>
              </w:rPr>
            </w:pPr>
            <w:r>
              <w:rPr>
                <w:sz w:val="16"/>
                <w:szCs w:val="16"/>
              </w:rPr>
              <w:tab/>
            </w:r>
          </w:p>
        </w:tc>
      </w:tr>
      <w:tr w:rsidR="002C1705" w:rsidRPr="00622279" w:rsidTr="00A76454">
        <w:trPr>
          <w:trHeight w:val="1446"/>
        </w:trPr>
        <w:tc>
          <w:tcPr>
            <w:tcW w:w="833" w:type="dxa"/>
            <w:vAlign w:val="center"/>
          </w:tcPr>
          <w:p w:rsidR="002C1705" w:rsidRPr="00622279" w:rsidRDefault="002C1705" w:rsidP="00A76454">
            <w:pPr>
              <w:jc w:val="center"/>
              <w:rPr>
                <w:sz w:val="16"/>
                <w:szCs w:val="16"/>
              </w:rPr>
            </w:pPr>
            <w:r w:rsidRPr="00622279">
              <w:rPr>
                <w:noProof/>
                <w:sz w:val="16"/>
                <w:szCs w:val="16"/>
                <w:lang w:val="pt-BR" w:eastAsia="pt-BR"/>
              </w:rPr>
              <mc:AlternateContent>
                <mc:Choice Requires="wps">
                  <w:drawing>
                    <wp:anchor distT="0" distB="0" distL="0" distR="0" simplePos="0" relativeHeight="487692800" behindDoc="0" locked="0" layoutInCell="1" allowOverlap="1" wp14:anchorId="44546B42" wp14:editId="75A3A5CE">
                      <wp:simplePos x="0" y="0"/>
                      <wp:positionH relativeFrom="page">
                        <wp:posOffset>7388197</wp:posOffset>
                      </wp:positionH>
                      <wp:positionV relativeFrom="page">
                        <wp:posOffset>3316080</wp:posOffset>
                      </wp:positionV>
                      <wp:extent cx="139065" cy="4074160"/>
                      <wp:effectExtent l="0" t="0" r="0" b="0"/>
                      <wp:wrapNone/>
                      <wp:docPr id="2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4074160"/>
                              </a:xfrm>
                              <a:prstGeom prst="rect">
                                <a:avLst/>
                              </a:prstGeom>
                            </wps:spPr>
                            <wps:txbx>
                              <w:txbxContent>
                                <w:p w:rsidR="00E270D6" w:rsidRDefault="00E270D6" w:rsidP="002C1705">
                                  <w:pPr>
                                    <w:spacing w:before="14"/>
                                    <w:ind w:left="20"/>
                                    <w:rPr>
                                      <w:sz w:val="16"/>
                                    </w:rPr>
                                  </w:pPr>
                                </w:p>
                              </w:txbxContent>
                            </wps:txbx>
                            <wps:bodyPr vert="vert270" wrap="square" lIns="0" tIns="0" rIns="0" bIns="0" rtlCol="0">
                              <a:noAutofit/>
                            </wps:bodyPr>
                          </wps:wsp>
                        </a:graphicData>
                      </a:graphic>
                    </wp:anchor>
                  </w:drawing>
                </mc:Choice>
                <mc:Fallback>
                  <w:pict>
                    <v:shape w14:anchorId="44546B42" id="Textbox 7" o:spid="_x0000_s1033" type="#_x0000_t202" style="position:absolute;left:0;text-align:left;margin-left:581.75pt;margin-top:261.1pt;width:10.95pt;height:320.8pt;z-index:487692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" filled="f" stroked="f">
                      <v:path arrowok="t"/>
                      <v:textbox style="layout-flow:vertical;mso-layout-flow-alt:bottom-to-top" inset="0,0,0,0">
                        <w:txbxContent>
                          <w:p w:rsidR="00E270D6" w:rsidRDefault="00E270D6" w:rsidP="002C1705">
                            <w:pPr>
                              <w:spacing w:before="14"/>
                              <w:ind w:left="20"/>
                              <w:rPr>
                                <w:sz w:val="16"/>
                              </w:rPr>
                            </w:pPr>
                          </w:p>
                        </w:txbxContent>
                      </v:textbox>
                      <w10:wrap anchorx="page" anchory="page"/>
                    </v:shape>
                  </w:pict>
                </mc:Fallback>
              </mc:AlternateContent>
            </w:r>
          </w:p>
          <w:p w:rsidR="002C1705" w:rsidRPr="00622279" w:rsidRDefault="002C1705" w:rsidP="00A76454">
            <w:pPr>
              <w:jc w:val="center"/>
              <w:rPr>
                <w:sz w:val="16"/>
                <w:szCs w:val="16"/>
              </w:rPr>
            </w:pPr>
          </w:p>
          <w:p w:rsidR="002C1705" w:rsidRPr="00622279" w:rsidRDefault="002C1705" w:rsidP="00A76454">
            <w:pPr>
              <w:spacing w:before="1"/>
              <w:jc w:val="center"/>
              <w:rPr>
                <w:sz w:val="16"/>
                <w:szCs w:val="16"/>
              </w:rPr>
            </w:pPr>
          </w:p>
          <w:p w:rsidR="002C1705" w:rsidRPr="00622279" w:rsidRDefault="002C1705" w:rsidP="00A76454">
            <w:pPr>
              <w:ind w:left="19"/>
              <w:jc w:val="center"/>
              <w:rPr>
                <w:sz w:val="16"/>
                <w:szCs w:val="16"/>
              </w:rPr>
            </w:pPr>
            <w:r w:rsidRPr="00622279">
              <w:rPr>
                <w:spacing w:val="-5"/>
                <w:sz w:val="16"/>
                <w:szCs w:val="16"/>
              </w:rPr>
              <w:t>01</w:t>
            </w:r>
          </w:p>
        </w:tc>
        <w:tc>
          <w:tcPr>
            <w:tcW w:w="4555" w:type="dxa"/>
            <w:gridSpan w:val="2"/>
          </w:tcPr>
          <w:p w:rsidR="002C1705" w:rsidRPr="00622279" w:rsidRDefault="002C1705" w:rsidP="00A76454">
            <w:pPr>
              <w:spacing w:before="3"/>
              <w:ind w:left="9" w:right="-15"/>
              <w:jc w:val="both"/>
              <w:rPr>
                <w:sz w:val="16"/>
                <w:szCs w:val="16"/>
              </w:rPr>
            </w:pPr>
            <w:r w:rsidRPr="00622279">
              <w:rPr>
                <w:sz w:val="16"/>
                <w:szCs w:val="16"/>
              </w:rPr>
              <w:t>ELEMENTO</w:t>
            </w:r>
            <w:r w:rsidRPr="00622279">
              <w:rPr>
                <w:spacing w:val="-5"/>
                <w:sz w:val="16"/>
                <w:szCs w:val="16"/>
              </w:rPr>
              <w:t xml:space="preserve"> </w:t>
            </w:r>
            <w:r w:rsidRPr="00622279">
              <w:rPr>
                <w:sz w:val="16"/>
                <w:szCs w:val="16"/>
              </w:rPr>
              <w:t>FILTRANTE;</w:t>
            </w:r>
            <w:r w:rsidRPr="00622279">
              <w:rPr>
                <w:spacing w:val="-4"/>
                <w:sz w:val="16"/>
                <w:szCs w:val="16"/>
              </w:rPr>
              <w:t xml:space="preserve"> </w:t>
            </w:r>
            <w:r w:rsidRPr="00622279">
              <w:rPr>
                <w:sz w:val="16"/>
                <w:szCs w:val="16"/>
              </w:rPr>
              <w:t>MEMBRANA</w:t>
            </w:r>
            <w:r w:rsidRPr="00622279">
              <w:rPr>
                <w:spacing w:val="-3"/>
                <w:sz w:val="16"/>
                <w:szCs w:val="16"/>
              </w:rPr>
              <w:t xml:space="preserve"> </w:t>
            </w:r>
            <w:r w:rsidRPr="00622279">
              <w:rPr>
                <w:sz w:val="16"/>
                <w:szCs w:val="16"/>
              </w:rPr>
              <w:t>EM</w:t>
            </w:r>
            <w:r w:rsidRPr="00622279">
              <w:rPr>
                <w:spacing w:val="-5"/>
                <w:sz w:val="16"/>
                <w:szCs w:val="16"/>
              </w:rPr>
              <w:t xml:space="preserve"> </w:t>
            </w:r>
            <w:r w:rsidRPr="00622279">
              <w:rPr>
                <w:sz w:val="16"/>
                <w:szCs w:val="16"/>
              </w:rPr>
              <w:t>TECIDO FILTRANTE BACTERICIDA; DIMENSOES: 87MM DE DIAMETRO X 2MM DE ESPESSURA (APROXIMADAMENTE, NAO PODENDO SER MAIOR);</w:t>
            </w:r>
            <w:r w:rsidRPr="00622279">
              <w:rPr>
                <w:spacing w:val="36"/>
                <w:sz w:val="16"/>
                <w:szCs w:val="16"/>
              </w:rPr>
              <w:t xml:space="preserve"> </w:t>
            </w:r>
            <w:r w:rsidRPr="00622279">
              <w:rPr>
                <w:sz w:val="16"/>
                <w:szCs w:val="16"/>
              </w:rPr>
              <w:t>MATERIAL</w:t>
            </w:r>
            <w:r w:rsidRPr="00622279">
              <w:rPr>
                <w:spacing w:val="40"/>
                <w:sz w:val="16"/>
                <w:szCs w:val="16"/>
              </w:rPr>
              <w:t xml:space="preserve"> </w:t>
            </w:r>
            <w:r w:rsidRPr="00622279">
              <w:rPr>
                <w:sz w:val="16"/>
                <w:szCs w:val="16"/>
              </w:rPr>
              <w:t>DESCARTAVEL</w:t>
            </w:r>
            <w:r w:rsidRPr="00622279">
              <w:rPr>
                <w:spacing w:val="40"/>
                <w:sz w:val="16"/>
                <w:szCs w:val="16"/>
              </w:rPr>
              <w:t xml:space="preserve"> </w:t>
            </w:r>
            <w:r w:rsidRPr="00622279">
              <w:rPr>
                <w:sz w:val="16"/>
                <w:szCs w:val="16"/>
              </w:rPr>
              <w:t>PARA</w:t>
            </w:r>
            <w:r w:rsidRPr="00622279">
              <w:rPr>
                <w:spacing w:val="40"/>
                <w:sz w:val="16"/>
                <w:szCs w:val="16"/>
              </w:rPr>
              <w:t xml:space="preserve"> </w:t>
            </w:r>
            <w:r w:rsidRPr="00622279">
              <w:rPr>
                <w:spacing w:val="-5"/>
                <w:sz w:val="16"/>
                <w:szCs w:val="16"/>
              </w:rPr>
              <w:t>USO</w:t>
            </w:r>
          </w:p>
          <w:p w:rsidR="002C1705" w:rsidRPr="00622279" w:rsidRDefault="002C1705" w:rsidP="00A76454">
            <w:pPr>
              <w:spacing w:line="206" w:lineRule="exact"/>
              <w:ind w:left="9" w:right="-15"/>
              <w:jc w:val="both"/>
              <w:rPr>
                <w:sz w:val="16"/>
                <w:szCs w:val="16"/>
              </w:rPr>
            </w:pPr>
            <w:r w:rsidRPr="00622279">
              <w:rPr>
                <w:sz w:val="16"/>
                <w:szCs w:val="16"/>
              </w:rPr>
              <w:t xml:space="preserve">UNICO EM PORTA FILTRO NA REALIZACAO DE </w:t>
            </w:r>
            <w:r w:rsidRPr="00622279">
              <w:rPr>
                <w:spacing w:val="-2"/>
                <w:sz w:val="16"/>
                <w:szCs w:val="16"/>
              </w:rPr>
              <w:t>ESPIROMETRIA</w:t>
            </w:r>
          </w:p>
        </w:tc>
        <w:tc>
          <w:tcPr>
            <w:tcW w:w="850" w:type="dxa"/>
          </w:tcPr>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2C1705" w:rsidP="00A76454">
            <w:pPr>
              <w:spacing w:before="14"/>
              <w:jc w:val="center"/>
              <w:rPr>
                <w:sz w:val="16"/>
                <w:szCs w:val="16"/>
              </w:rPr>
            </w:pPr>
          </w:p>
          <w:p w:rsidR="002C1705" w:rsidRPr="00622279" w:rsidRDefault="002C1705" w:rsidP="00A76454">
            <w:pPr>
              <w:spacing w:before="1"/>
              <w:ind w:left="18"/>
              <w:jc w:val="center"/>
              <w:rPr>
                <w:sz w:val="16"/>
                <w:szCs w:val="16"/>
              </w:rPr>
            </w:pPr>
            <w:r w:rsidRPr="00622279">
              <w:rPr>
                <w:spacing w:val="-5"/>
                <w:sz w:val="16"/>
                <w:szCs w:val="16"/>
              </w:rPr>
              <w:t>UN</w:t>
            </w:r>
          </w:p>
        </w:tc>
        <w:tc>
          <w:tcPr>
            <w:tcW w:w="1134" w:type="dxa"/>
          </w:tcPr>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2C1705" w:rsidP="00A76454">
            <w:pPr>
              <w:spacing w:before="14"/>
              <w:jc w:val="center"/>
              <w:rPr>
                <w:sz w:val="16"/>
                <w:szCs w:val="16"/>
              </w:rPr>
            </w:pPr>
          </w:p>
          <w:p w:rsidR="002C1705" w:rsidRPr="00622279" w:rsidRDefault="002C1705" w:rsidP="00A76454">
            <w:pPr>
              <w:spacing w:before="1"/>
              <w:ind w:left="17"/>
              <w:jc w:val="center"/>
              <w:rPr>
                <w:sz w:val="16"/>
                <w:szCs w:val="16"/>
              </w:rPr>
            </w:pPr>
            <w:r w:rsidRPr="00622279">
              <w:rPr>
                <w:spacing w:val="-2"/>
                <w:sz w:val="16"/>
                <w:szCs w:val="16"/>
              </w:rPr>
              <w:t>4.000</w:t>
            </w:r>
          </w:p>
        </w:tc>
        <w:tc>
          <w:tcPr>
            <w:tcW w:w="972" w:type="dxa"/>
          </w:tcPr>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9A1CD0" w:rsidP="00A76454">
            <w:pPr>
              <w:jc w:val="center"/>
              <w:rPr>
                <w:sz w:val="16"/>
                <w:szCs w:val="16"/>
              </w:rPr>
            </w:pPr>
            <w:r>
              <w:rPr>
                <w:sz w:val="16"/>
                <w:szCs w:val="16"/>
              </w:rPr>
              <w:t>0293923</w:t>
            </w:r>
          </w:p>
        </w:tc>
        <w:tc>
          <w:tcPr>
            <w:tcW w:w="1134" w:type="dxa"/>
          </w:tcPr>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2C1705" w:rsidP="00A76454">
            <w:pPr>
              <w:spacing w:before="14"/>
              <w:jc w:val="center"/>
              <w:rPr>
                <w:sz w:val="16"/>
                <w:szCs w:val="16"/>
              </w:rPr>
            </w:pPr>
          </w:p>
          <w:p w:rsidR="002C1705" w:rsidRPr="00622279" w:rsidRDefault="002C1705" w:rsidP="00A76454">
            <w:pPr>
              <w:spacing w:before="1"/>
              <w:ind w:left="17"/>
              <w:jc w:val="center"/>
              <w:rPr>
                <w:sz w:val="16"/>
                <w:szCs w:val="16"/>
              </w:rPr>
            </w:pPr>
            <w:r w:rsidRPr="00622279">
              <w:rPr>
                <w:color w:val="252525"/>
                <w:sz w:val="16"/>
                <w:szCs w:val="16"/>
              </w:rPr>
              <w:t xml:space="preserve">R$ </w:t>
            </w:r>
            <w:r w:rsidRPr="00622279">
              <w:rPr>
                <w:color w:val="252525"/>
                <w:spacing w:val="-4"/>
                <w:sz w:val="16"/>
                <w:szCs w:val="16"/>
              </w:rPr>
              <w:t>3,30</w:t>
            </w:r>
          </w:p>
        </w:tc>
        <w:tc>
          <w:tcPr>
            <w:tcW w:w="1296" w:type="dxa"/>
          </w:tcPr>
          <w:p w:rsidR="002C1705" w:rsidRPr="00622279" w:rsidRDefault="002C1705" w:rsidP="00A76454">
            <w:pPr>
              <w:jc w:val="center"/>
              <w:rPr>
                <w:sz w:val="16"/>
                <w:szCs w:val="16"/>
              </w:rPr>
            </w:pPr>
          </w:p>
          <w:p w:rsidR="002C1705" w:rsidRPr="00622279" w:rsidRDefault="002C1705" w:rsidP="00A76454">
            <w:pPr>
              <w:jc w:val="center"/>
              <w:rPr>
                <w:sz w:val="16"/>
                <w:szCs w:val="16"/>
              </w:rPr>
            </w:pPr>
          </w:p>
          <w:p w:rsidR="002C1705" w:rsidRPr="00622279" w:rsidRDefault="002C1705" w:rsidP="00A76454">
            <w:pPr>
              <w:spacing w:before="14"/>
              <w:jc w:val="center"/>
              <w:rPr>
                <w:sz w:val="16"/>
                <w:szCs w:val="16"/>
              </w:rPr>
            </w:pPr>
          </w:p>
          <w:p w:rsidR="002C1705" w:rsidRPr="00622279" w:rsidRDefault="002C1705" w:rsidP="00A76454">
            <w:pPr>
              <w:spacing w:before="1"/>
              <w:ind w:left="19" w:right="3"/>
              <w:jc w:val="center"/>
              <w:rPr>
                <w:sz w:val="16"/>
                <w:szCs w:val="16"/>
              </w:rPr>
            </w:pPr>
            <w:r w:rsidRPr="00622279">
              <w:rPr>
                <w:sz w:val="16"/>
                <w:szCs w:val="16"/>
              </w:rPr>
              <w:t xml:space="preserve">R$ </w:t>
            </w:r>
            <w:r w:rsidRPr="00622279">
              <w:rPr>
                <w:spacing w:val="-2"/>
                <w:sz w:val="16"/>
                <w:szCs w:val="16"/>
              </w:rPr>
              <w:t>13.200,00</w:t>
            </w:r>
          </w:p>
        </w:tc>
      </w:tr>
      <w:tr w:rsidR="009A1CD0" w:rsidRPr="00622279" w:rsidTr="009A1CD0">
        <w:trPr>
          <w:trHeight w:val="1241"/>
        </w:trPr>
        <w:tc>
          <w:tcPr>
            <w:tcW w:w="833" w:type="dxa"/>
            <w:vAlign w:val="center"/>
          </w:tcPr>
          <w:p w:rsidR="009A1CD0" w:rsidRPr="00622279" w:rsidRDefault="009A1CD0" w:rsidP="009A1CD0">
            <w:pPr>
              <w:jc w:val="center"/>
              <w:rPr>
                <w:sz w:val="16"/>
                <w:szCs w:val="16"/>
              </w:rPr>
            </w:pPr>
          </w:p>
          <w:p w:rsidR="009A1CD0" w:rsidRPr="00622279" w:rsidRDefault="009A1CD0" w:rsidP="009A1CD0">
            <w:pPr>
              <w:jc w:val="center"/>
              <w:rPr>
                <w:sz w:val="16"/>
                <w:szCs w:val="16"/>
              </w:rPr>
            </w:pPr>
          </w:p>
          <w:p w:rsidR="009A1CD0" w:rsidRPr="00622279" w:rsidRDefault="009A1CD0" w:rsidP="009A1CD0">
            <w:pPr>
              <w:spacing w:before="1"/>
              <w:jc w:val="center"/>
              <w:rPr>
                <w:sz w:val="16"/>
                <w:szCs w:val="16"/>
              </w:rPr>
            </w:pPr>
          </w:p>
          <w:p w:rsidR="009A1CD0" w:rsidRPr="00622279" w:rsidRDefault="009A1CD0" w:rsidP="009A1CD0">
            <w:pPr>
              <w:ind w:left="19"/>
              <w:jc w:val="center"/>
              <w:rPr>
                <w:sz w:val="16"/>
                <w:szCs w:val="16"/>
              </w:rPr>
            </w:pPr>
            <w:r w:rsidRPr="00622279">
              <w:rPr>
                <w:spacing w:val="-5"/>
                <w:sz w:val="16"/>
                <w:szCs w:val="16"/>
              </w:rPr>
              <w:t>02</w:t>
            </w:r>
          </w:p>
        </w:tc>
        <w:tc>
          <w:tcPr>
            <w:tcW w:w="4555" w:type="dxa"/>
            <w:gridSpan w:val="2"/>
          </w:tcPr>
          <w:p w:rsidR="009A1CD0" w:rsidRPr="00622279" w:rsidRDefault="009A1CD0" w:rsidP="009A1CD0">
            <w:pPr>
              <w:spacing w:before="1"/>
              <w:ind w:left="9" w:right="-15"/>
              <w:jc w:val="both"/>
              <w:rPr>
                <w:sz w:val="16"/>
                <w:szCs w:val="16"/>
              </w:rPr>
            </w:pPr>
            <w:r w:rsidRPr="00622279">
              <w:rPr>
                <w:sz w:val="16"/>
                <w:szCs w:val="16"/>
              </w:rPr>
              <w:t>ELETRODO; MATERIAL: PRATA BANHADO A OURO, FIOS DE KVLAR, TOUCHPROOF, ALTA RESISTENCIA;TAMANHO 2M. APRESENTACAO: JOGOS</w:t>
            </w:r>
            <w:r w:rsidRPr="00622279">
              <w:rPr>
                <w:spacing w:val="26"/>
                <w:sz w:val="16"/>
                <w:szCs w:val="16"/>
              </w:rPr>
              <w:t xml:space="preserve"> </w:t>
            </w:r>
            <w:r w:rsidRPr="00622279">
              <w:rPr>
                <w:sz w:val="16"/>
                <w:szCs w:val="16"/>
              </w:rPr>
              <w:t>DE</w:t>
            </w:r>
            <w:r w:rsidRPr="00622279">
              <w:rPr>
                <w:spacing w:val="26"/>
                <w:sz w:val="16"/>
                <w:szCs w:val="16"/>
              </w:rPr>
              <w:t xml:space="preserve"> </w:t>
            </w:r>
            <w:r w:rsidRPr="00622279">
              <w:rPr>
                <w:sz w:val="16"/>
                <w:szCs w:val="16"/>
              </w:rPr>
              <w:t>25</w:t>
            </w:r>
            <w:r w:rsidRPr="00622279">
              <w:rPr>
                <w:spacing w:val="26"/>
                <w:sz w:val="16"/>
                <w:szCs w:val="16"/>
              </w:rPr>
              <w:t xml:space="preserve"> </w:t>
            </w:r>
            <w:r w:rsidRPr="00622279">
              <w:rPr>
                <w:sz w:val="16"/>
                <w:szCs w:val="16"/>
              </w:rPr>
              <w:t>ELETRODOS,</w:t>
            </w:r>
            <w:r w:rsidRPr="00622279">
              <w:rPr>
                <w:spacing w:val="23"/>
                <w:sz w:val="16"/>
                <w:szCs w:val="16"/>
              </w:rPr>
              <w:t xml:space="preserve"> </w:t>
            </w:r>
            <w:r w:rsidRPr="00622279">
              <w:rPr>
                <w:sz w:val="16"/>
                <w:szCs w:val="16"/>
              </w:rPr>
              <w:t>COMPATIVEL</w:t>
            </w:r>
            <w:r w:rsidRPr="00622279">
              <w:rPr>
                <w:spacing w:val="27"/>
                <w:sz w:val="16"/>
                <w:szCs w:val="16"/>
              </w:rPr>
              <w:t xml:space="preserve"> </w:t>
            </w:r>
            <w:r w:rsidRPr="00622279">
              <w:rPr>
                <w:spacing w:val="-5"/>
                <w:sz w:val="16"/>
                <w:szCs w:val="16"/>
              </w:rPr>
              <w:t>COM</w:t>
            </w:r>
          </w:p>
          <w:p w:rsidR="009A1CD0" w:rsidRPr="00622279" w:rsidRDefault="009A1CD0" w:rsidP="009A1CD0">
            <w:pPr>
              <w:spacing w:line="206" w:lineRule="exact"/>
              <w:ind w:left="9" w:right="-15"/>
              <w:jc w:val="both"/>
              <w:rPr>
                <w:sz w:val="16"/>
                <w:szCs w:val="16"/>
              </w:rPr>
            </w:pPr>
            <w:r w:rsidRPr="00622279">
              <w:rPr>
                <w:sz w:val="16"/>
                <w:szCs w:val="16"/>
              </w:rPr>
              <w:t>APARELHO MEDITRON MODELO 520. UNIDADE DE FORNECIMENTO:</w:t>
            </w:r>
          </w:p>
        </w:tc>
        <w:tc>
          <w:tcPr>
            <w:tcW w:w="850" w:type="dxa"/>
            <w:vAlign w:val="center"/>
          </w:tcPr>
          <w:p w:rsidR="009A1CD0" w:rsidRPr="00622279" w:rsidRDefault="009A1CD0" w:rsidP="009A1CD0">
            <w:pPr>
              <w:ind w:left="18" w:right="1"/>
              <w:jc w:val="center"/>
              <w:rPr>
                <w:sz w:val="16"/>
                <w:szCs w:val="16"/>
              </w:rPr>
            </w:pPr>
            <w:r w:rsidRPr="00622279">
              <w:rPr>
                <w:spacing w:val="-4"/>
                <w:sz w:val="16"/>
                <w:szCs w:val="16"/>
              </w:rPr>
              <w:t>JOGO</w:t>
            </w:r>
          </w:p>
        </w:tc>
        <w:tc>
          <w:tcPr>
            <w:tcW w:w="1134" w:type="dxa"/>
            <w:vAlign w:val="center"/>
          </w:tcPr>
          <w:p w:rsidR="009A1CD0" w:rsidRPr="00622279" w:rsidRDefault="009A1CD0" w:rsidP="009A1CD0">
            <w:pPr>
              <w:ind w:left="17"/>
              <w:jc w:val="center"/>
              <w:rPr>
                <w:sz w:val="16"/>
                <w:szCs w:val="16"/>
              </w:rPr>
            </w:pPr>
            <w:r w:rsidRPr="00622279">
              <w:rPr>
                <w:spacing w:val="-5"/>
                <w:sz w:val="16"/>
                <w:szCs w:val="16"/>
              </w:rPr>
              <w:t>01</w:t>
            </w:r>
          </w:p>
        </w:tc>
        <w:tc>
          <w:tcPr>
            <w:tcW w:w="972" w:type="dxa"/>
            <w:vAlign w:val="center"/>
          </w:tcPr>
          <w:p w:rsidR="009A1CD0" w:rsidRPr="00622279" w:rsidRDefault="009A1CD0" w:rsidP="009A1CD0">
            <w:pPr>
              <w:jc w:val="center"/>
              <w:rPr>
                <w:sz w:val="16"/>
                <w:szCs w:val="16"/>
              </w:rPr>
            </w:pPr>
            <w:r>
              <w:rPr>
                <w:sz w:val="16"/>
                <w:szCs w:val="16"/>
              </w:rPr>
              <w:t>0284077</w:t>
            </w:r>
          </w:p>
        </w:tc>
        <w:tc>
          <w:tcPr>
            <w:tcW w:w="1134" w:type="dxa"/>
            <w:vAlign w:val="center"/>
          </w:tcPr>
          <w:p w:rsidR="009A1CD0" w:rsidRPr="00622279" w:rsidRDefault="009A1CD0" w:rsidP="009A1CD0">
            <w:pPr>
              <w:ind w:left="17"/>
              <w:jc w:val="center"/>
              <w:rPr>
                <w:sz w:val="16"/>
                <w:szCs w:val="16"/>
              </w:rPr>
            </w:pPr>
            <w:r w:rsidRPr="00622279">
              <w:rPr>
                <w:sz w:val="16"/>
                <w:szCs w:val="16"/>
              </w:rPr>
              <w:t xml:space="preserve">R$ </w:t>
            </w:r>
            <w:r>
              <w:rPr>
                <w:spacing w:val="-2"/>
                <w:sz w:val="16"/>
                <w:szCs w:val="16"/>
              </w:rPr>
              <w:t>680,00</w:t>
            </w:r>
          </w:p>
        </w:tc>
        <w:tc>
          <w:tcPr>
            <w:tcW w:w="1296" w:type="dxa"/>
            <w:vAlign w:val="center"/>
          </w:tcPr>
          <w:p w:rsidR="009A1CD0" w:rsidRPr="00622279" w:rsidRDefault="009A1CD0" w:rsidP="009A1CD0">
            <w:pPr>
              <w:ind w:left="19" w:right="2"/>
              <w:jc w:val="center"/>
              <w:rPr>
                <w:sz w:val="16"/>
                <w:szCs w:val="16"/>
              </w:rPr>
            </w:pPr>
            <w:r w:rsidRPr="00622279">
              <w:rPr>
                <w:sz w:val="16"/>
                <w:szCs w:val="16"/>
              </w:rPr>
              <w:t xml:space="preserve">R$ </w:t>
            </w:r>
            <w:r>
              <w:rPr>
                <w:spacing w:val="-2"/>
                <w:sz w:val="16"/>
                <w:szCs w:val="16"/>
              </w:rPr>
              <w:t>680,00</w:t>
            </w:r>
          </w:p>
        </w:tc>
      </w:tr>
      <w:tr w:rsidR="009A1CD0" w:rsidRPr="00622279" w:rsidTr="009A1CD0">
        <w:trPr>
          <w:trHeight w:val="766"/>
        </w:trPr>
        <w:tc>
          <w:tcPr>
            <w:tcW w:w="833" w:type="dxa"/>
            <w:vAlign w:val="center"/>
          </w:tcPr>
          <w:p w:rsidR="009A1CD0" w:rsidRPr="00622279" w:rsidRDefault="009A1CD0" w:rsidP="009A1CD0">
            <w:pPr>
              <w:jc w:val="center"/>
              <w:rPr>
                <w:sz w:val="16"/>
                <w:szCs w:val="16"/>
              </w:rPr>
            </w:pPr>
            <w:r w:rsidRPr="00622279">
              <w:rPr>
                <w:sz w:val="16"/>
                <w:szCs w:val="16"/>
              </w:rPr>
              <w:t>03</w:t>
            </w:r>
          </w:p>
        </w:tc>
        <w:tc>
          <w:tcPr>
            <w:tcW w:w="4555" w:type="dxa"/>
            <w:gridSpan w:val="2"/>
          </w:tcPr>
          <w:p w:rsidR="009A1CD0" w:rsidRPr="00622279" w:rsidRDefault="009A1CD0" w:rsidP="009A1CD0">
            <w:pPr>
              <w:spacing w:before="1"/>
              <w:ind w:left="9" w:right="-15"/>
              <w:jc w:val="both"/>
              <w:rPr>
                <w:sz w:val="16"/>
                <w:szCs w:val="16"/>
              </w:rPr>
            </w:pPr>
            <w:r w:rsidRPr="00622279">
              <w:rPr>
                <w:sz w:val="16"/>
                <w:szCs w:val="16"/>
              </w:rPr>
              <w:t>PAPEL PARA ELETROCARDIOGRAMA - ECG MEDINDO: 80MM X 30M; TERMOSENSIVEL; UNIDADE DE FORNECIMENTO: ROLO</w:t>
            </w:r>
            <w:r>
              <w:rPr>
                <w:sz w:val="16"/>
                <w:szCs w:val="16"/>
              </w:rPr>
              <w:t>.</w:t>
            </w:r>
          </w:p>
        </w:tc>
        <w:tc>
          <w:tcPr>
            <w:tcW w:w="850" w:type="dxa"/>
            <w:vAlign w:val="center"/>
          </w:tcPr>
          <w:p w:rsidR="009A1CD0" w:rsidRPr="00622279" w:rsidRDefault="009A1CD0" w:rsidP="009A1CD0">
            <w:pPr>
              <w:jc w:val="center"/>
              <w:rPr>
                <w:sz w:val="16"/>
                <w:szCs w:val="16"/>
              </w:rPr>
            </w:pPr>
            <w:r w:rsidRPr="00622279">
              <w:rPr>
                <w:sz w:val="16"/>
                <w:szCs w:val="16"/>
              </w:rPr>
              <w:t>ROLO</w:t>
            </w:r>
          </w:p>
        </w:tc>
        <w:tc>
          <w:tcPr>
            <w:tcW w:w="1134" w:type="dxa"/>
            <w:vAlign w:val="center"/>
          </w:tcPr>
          <w:p w:rsidR="009A1CD0" w:rsidRPr="00622279" w:rsidRDefault="009A1CD0" w:rsidP="009A1CD0">
            <w:pPr>
              <w:jc w:val="center"/>
              <w:rPr>
                <w:sz w:val="16"/>
                <w:szCs w:val="16"/>
              </w:rPr>
            </w:pPr>
          </w:p>
          <w:p w:rsidR="009A1CD0" w:rsidRPr="00622279" w:rsidRDefault="009A1CD0" w:rsidP="009A1CD0">
            <w:pPr>
              <w:jc w:val="center"/>
              <w:rPr>
                <w:sz w:val="16"/>
                <w:szCs w:val="16"/>
              </w:rPr>
            </w:pPr>
            <w:r w:rsidRPr="00622279">
              <w:rPr>
                <w:sz w:val="16"/>
                <w:szCs w:val="16"/>
              </w:rPr>
              <w:t>50</w:t>
            </w:r>
          </w:p>
        </w:tc>
        <w:tc>
          <w:tcPr>
            <w:tcW w:w="972" w:type="dxa"/>
            <w:vAlign w:val="center"/>
          </w:tcPr>
          <w:p w:rsidR="009A1CD0" w:rsidRPr="00622279" w:rsidRDefault="009A1CD0" w:rsidP="009A1CD0">
            <w:pPr>
              <w:jc w:val="center"/>
              <w:rPr>
                <w:sz w:val="16"/>
                <w:szCs w:val="16"/>
              </w:rPr>
            </w:pPr>
            <w:r>
              <w:rPr>
                <w:sz w:val="16"/>
                <w:szCs w:val="16"/>
              </w:rPr>
              <w:t>0284076</w:t>
            </w:r>
          </w:p>
        </w:tc>
        <w:tc>
          <w:tcPr>
            <w:tcW w:w="1134" w:type="dxa"/>
            <w:vAlign w:val="center"/>
          </w:tcPr>
          <w:p w:rsidR="009A1CD0" w:rsidRPr="00622279" w:rsidRDefault="009A1CD0" w:rsidP="009A1CD0">
            <w:pPr>
              <w:jc w:val="center"/>
              <w:rPr>
                <w:sz w:val="16"/>
                <w:szCs w:val="16"/>
              </w:rPr>
            </w:pPr>
            <w:r w:rsidRPr="00622279">
              <w:rPr>
                <w:sz w:val="16"/>
                <w:szCs w:val="16"/>
              </w:rPr>
              <w:t>R$ 22,32</w:t>
            </w:r>
          </w:p>
        </w:tc>
        <w:tc>
          <w:tcPr>
            <w:tcW w:w="1296" w:type="dxa"/>
            <w:vAlign w:val="center"/>
          </w:tcPr>
          <w:p w:rsidR="009A1CD0" w:rsidRPr="00622279" w:rsidRDefault="009A1CD0" w:rsidP="009A1CD0">
            <w:pPr>
              <w:jc w:val="center"/>
              <w:rPr>
                <w:sz w:val="16"/>
                <w:szCs w:val="16"/>
              </w:rPr>
            </w:pPr>
            <w:r w:rsidRPr="00622279">
              <w:rPr>
                <w:sz w:val="16"/>
                <w:szCs w:val="16"/>
              </w:rPr>
              <w:t>R$ 1.116,00</w:t>
            </w:r>
          </w:p>
        </w:tc>
      </w:tr>
    </w:tbl>
    <w:p w:rsidR="00B07868" w:rsidRDefault="00B07868" w:rsidP="00B07868">
      <w:pPr>
        <w:tabs>
          <w:tab w:val="left" w:pos="1395"/>
        </w:tabs>
        <w:rPr>
          <w:sz w:val="16"/>
        </w:rPr>
      </w:pPr>
      <w:r>
        <w:rPr>
          <w:sz w:val="16"/>
        </w:rPr>
        <w:tab/>
      </w:r>
    </w:p>
    <w:p w:rsidR="00821BDD" w:rsidRDefault="00B07868" w:rsidP="00B07868">
      <w:pPr>
        <w:tabs>
          <w:tab w:val="left" w:pos="1395"/>
        </w:tabs>
        <w:rPr>
          <w:sz w:val="13"/>
        </w:rPr>
      </w:pPr>
      <w:r>
        <w:rPr>
          <w:sz w:val="16"/>
        </w:rPr>
        <w:tab/>
      </w:r>
    </w:p>
    <w:p w:rsidR="00821BDD" w:rsidRDefault="00FF0625">
      <w:pPr>
        <w:pStyle w:val="PargrafodaLista"/>
        <w:numPr>
          <w:ilvl w:val="1"/>
          <w:numId w:val="18"/>
        </w:numPr>
        <w:tabs>
          <w:tab w:val="left" w:pos="679"/>
        </w:tabs>
        <w:spacing w:before="100"/>
        <w:ind w:right="566" w:firstLine="0"/>
        <w:rPr>
          <w:sz w:val="20"/>
        </w:rPr>
      </w:pPr>
      <w:r>
        <w:rPr>
          <w:sz w:val="20"/>
        </w:rPr>
        <w:t>Os</w:t>
      </w:r>
      <w:r>
        <w:rPr>
          <w:spacing w:val="17"/>
          <w:sz w:val="20"/>
        </w:rPr>
        <w:t xml:space="preserve"> </w:t>
      </w:r>
      <w:r>
        <w:rPr>
          <w:sz w:val="20"/>
        </w:rPr>
        <w:t>bens</w:t>
      </w:r>
      <w:r>
        <w:rPr>
          <w:spacing w:val="20"/>
          <w:sz w:val="20"/>
        </w:rPr>
        <w:t xml:space="preserve"> </w:t>
      </w:r>
      <w:r>
        <w:rPr>
          <w:sz w:val="20"/>
        </w:rPr>
        <w:t>objeto</w:t>
      </w:r>
      <w:r>
        <w:rPr>
          <w:spacing w:val="16"/>
          <w:sz w:val="20"/>
        </w:rPr>
        <w:t xml:space="preserve"> </w:t>
      </w:r>
      <w:r>
        <w:rPr>
          <w:sz w:val="20"/>
        </w:rPr>
        <w:t>desta</w:t>
      </w:r>
      <w:r>
        <w:rPr>
          <w:spacing w:val="19"/>
          <w:sz w:val="20"/>
        </w:rPr>
        <w:t xml:space="preserve"> </w:t>
      </w:r>
      <w:r>
        <w:rPr>
          <w:sz w:val="20"/>
        </w:rPr>
        <w:t>contratação</w:t>
      </w:r>
      <w:r>
        <w:rPr>
          <w:spacing w:val="17"/>
          <w:sz w:val="20"/>
        </w:rPr>
        <w:t xml:space="preserve"> </w:t>
      </w:r>
      <w:r>
        <w:rPr>
          <w:sz w:val="20"/>
        </w:rPr>
        <w:t>são</w:t>
      </w:r>
      <w:r>
        <w:rPr>
          <w:spacing w:val="18"/>
          <w:sz w:val="20"/>
        </w:rPr>
        <w:t xml:space="preserve"> </w:t>
      </w:r>
      <w:r>
        <w:rPr>
          <w:sz w:val="20"/>
        </w:rPr>
        <w:t>caracterizados</w:t>
      </w:r>
      <w:r>
        <w:rPr>
          <w:spacing w:val="18"/>
          <w:sz w:val="20"/>
        </w:rPr>
        <w:t xml:space="preserve"> </w:t>
      </w:r>
      <w:r>
        <w:rPr>
          <w:sz w:val="20"/>
        </w:rPr>
        <w:t>como</w:t>
      </w:r>
      <w:r>
        <w:rPr>
          <w:spacing w:val="19"/>
          <w:sz w:val="20"/>
        </w:rPr>
        <w:t xml:space="preserve"> </w:t>
      </w:r>
      <w:r>
        <w:rPr>
          <w:sz w:val="20"/>
        </w:rPr>
        <w:t>comuns,</w:t>
      </w:r>
      <w:r>
        <w:rPr>
          <w:spacing w:val="17"/>
          <w:sz w:val="20"/>
        </w:rPr>
        <w:t xml:space="preserve"> </w:t>
      </w:r>
      <w:r>
        <w:rPr>
          <w:sz w:val="20"/>
        </w:rPr>
        <w:t>nos</w:t>
      </w:r>
      <w:r>
        <w:rPr>
          <w:spacing w:val="18"/>
          <w:sz w:val="20"/>
        </w:rPr>
        <w:t xml:space="preserve"> </w:t>
      </w:r>
      <w:r>
        <w:rPr>
          <w:sz w:val="20"/>
        </w:rPr>
        <w:t>termos</w:t>
      </w:r>
      <w:r>
        <w:rPr>
          <w:spacing w:val="17"/>
          <w:sz w:val="20"/>
        </w:rPr>
        <w:t xml:space="preserve"> </w:t>
      </w:r>
      <w:r>
        <w:rPr>
          <w:sz w:val="20"/>
        </w:rPr>
        <w:t>do</w:t>
      </w:r>
      <w:r>
        <w:rPr>
          <w:spacing w:val="17"/>
          <w:sz w:val="20"/>
        </w:rPr>
        <w:t xml:space="preserve"> </w:t>
      </w:r>
      <w:r>
        <w:rPr>
          <w:sz w:val="20"/>
        </w:rPr>
        <w:lastRenderedPageBreak/>
        <w:t>inciso</w:t>
      </w:r>
      <w:r>
        <w:rPr>
          <w:spacing w:val="17"/>
          <w:sz w:val="20"/>
        </w:rPr>
        <w:t xml:space="preserve"> </w:t>
      </w:r>
      <w:r>
        <w:rPr>
          <w:sz w:val="20"/>
        </w:rPr>
        <w:t>XIII</w:t>
      </w:r>
      <w:r>
        <w:rPr>
          <w:spacing w:val="15"/>
          <w:sz w:val="20"/>
        </w:rPr>
        <w:t xml:space="preserve"> </w:t>
      </w:r>
      <w:r>
        <w:rPr>
          <w:sz w:val="20"/>
        </w:rPr>
        <w:t>do</w:t>
      </w:r>
      <w:r>
        <w:rPr>
          <w:spacing w:val="-67"/>
          <w:sz w:val="20"/>
        </w:rPr>
        <w:t xml:space="preserve"> </w:t>
      </w:r>
      <w:r>
        <w:rPr>
          <w:sz w:val="20"/>
        </w:rPr>
        <w:t>art.</w:t>
      </w:r>
      <w:r>
        <w:rPr>
          <w:spacing w:val="-3"/>
          <w:sz w:val="20"/>
        </w:rPr>
        <w:t xml:space="preserve"> </w:t>
      </w:r>
      <w:r>
        <w:rPr>
          <w:sz w:val="20"/>
        </w:rPr>
        <w:t>6º</w:t>
      </w:r>
      <w:r>
        <w:rPr>
          <w:spacing w:val="-2"/>
          <w:sz w:val="20"/>
        </w:rPr>
        <w:t xml:space="preserve"> </w:t>
      </w:r>
      <w:r>
        <w:rPr>
          <w:sz w:val="20"/>
        </w:rPr>
        <w:t>e art.</w:t>
      </w:r>
      <w:r>
        <w:rPr>
          <w:spacing w:val="-2"/>
          <w:sz w:val="20"/>
        </w:rPr>
        <w:t xml:space="preserve"> </w:t>
      </w:r>
      <w:r>
        <w:rPr>
          <w:sz w:val="20"/>
        </w:rPr>
        <w:t>20 da</w:t>
      </w:r>
      <w:r>
        <w:rPr>
          <w:spacing w:val="1"/>
          <w:sz w:val="20"/>
        </w:rPr>
        <w:t xml:space="preserve"> </w:t>
      </w:r>
      <w:r>
        <w:rPr>
          <w:sz w:val="20"/>
        </w:rPr>
        <w:t>Lei</w:t>
      </w:r>
      <w:r>
        <w:rPr>
          <w:spacing w:val="4"/>
          <w:sz w:val="20"/>
        </w:rPr>
        <w:t xml:space="preserve"> </w:t>
      </w:r>
      <w:r>
        <w:rPr>
          <w:sz w:val="20"/>
        </w:rPr>
        <w:t>nº</w:t>
      </w:r>
      <w:r>
        <w:rPr>
          <w:spacing w:val="-3"/>
          <w:sz w:val="20"/>
        </w:rPr>
        <w:t xml:space="preserve"> </w:t>
      </w:r>
      <w:r>
        <w:rPr>
          <w:sz w:val="20"/>
        </w:rPr>
        <w:t>14.133/2021.</w:t>
      </w:r>
    </w:p>
    <w:p w:rsidR="00821BDD" w:rsidRDefault="00821BDD">
      <w:pPr>
        <w:pStyle w:val="Corpodetexto"/>
      </w:pPr>
    </w:p>
    <w:p w:rsidR="00821BDD" w:rsidRDefault="00FF0625">
      <w:pPr>
        <w:pStyle w:val="PargrafodaLista"/>
        <w:numPr>
          <w:ilvl w:val="1"/>
          <w:numId w:val="18"/>
        </w:numPr>
        <w:tabs>
          <w:tab w:val="left" w:pos="686"/>
        </w:tabs>
        <w:ind w:right="568" w:firstLine="0"/>
        <w:rPr>
          <w:sz w:val="20"/>
        </w:rPr>
      </w:pPr>
      <w:r>
        <w:rPr>
          <w:sz w:val="20"/>
        </w:rPr>
        <w:t>O</w:t>
      </w:r>
      <w:r>
        <w:rPr>
          <w:spacing w:val="25"/>
          <w:sz w:val="20"/>
        </w:rPr>
        <w:t xml:space="preserve"> </w:t>
      </w:r>
      <w:r>
        <w:rPr>
          <w:sz w:val="20"/>
        </w:rPr>
        <w:t>objeto</w:t>
      </w:r>
      <w:r>
        <w:rPr>
          <w:spacing w:val="24"/>
          <w:sz w:val="20"/>
        </w:rPr>
        <w:t xml:space="preserve"> </w:t>
      </w:r>
      <w:r>
        <w:rPr>
          <w:sz w:val="20"/>
        </w:rPr>
        <w:t>desta</w:t>
      </w:r>
      <w:r>
        <w:rPr>
          <w:spacing w:val="26"/>
          <w:sz w:val="20"/>
        </w:rPr>
        <w:t xml:space="preserve"> </w:t>
      </w:r>
      <w:r>
        <w:rPr>
          <w:sz w:val="20"/>
        </w:rPr>
        <w:t>contratação</w:t>
      </w:r>
      <w:r>
        <w:rPr>
          <w:spacing w:val="24"/>
          <w:sz w:val="20"/>
        </w:rPr>
        <w:t xml:space="preserve"> </w:t>
      </w:r>
      <w:r>
        <w:rPr>
          <w:sz w:val="20"/>
        </w:rPr>
        <w:t>não</w:t>
      </w:r>
      <w:r>
        <w:rPr>
          <w:spacing w:val="24"/>
          <w:sz w:val="20"/>
        </w:rPr>
        <w:t xml:space="preserve"> </w:t>
      </w:r>
      <w:r>
        <w:rPr>
          <w:sz w:val="20"/>
        </w:rPr>
        <w:t>se</w:t>
      </w:r>
      <w:r>
        <w:rPr>
          <w:spacing w:val="26"/>
          <w:sz w:val="20"/>
        </w:rPr>
        <w:t xml:space="preserve"> </w:t>
      </w:r>
      <w:r>
        <w:rPr>
          <w:sz w:val="20"/>
        </w:rPr>
        <w:t>enquadra</w:t>
      </w:r>
      <w:r>
        <w:rPr>
          <w:spacing w:val="26"/>
          <w:sz w:val="20"/>
        </w:rPr>
        <w:t xml:space="preserve"> </w:t>
      </w:r>
      <w:r>
        <w:rPr>
          <w:sz w:val="20"/>
        </w:rPr>
        <w:t>como</w:t>
      </w:r>
      <w:r>
        <w:rPr>
          <w:spacing w:val="24"/>
          <w:sz w:val="20"/>
        </w:rPr>
        <w:t xml:space="preserve"> </w:t>
      </w:r>
      <w:r>
        <w:rPr>
          <w:sz w:val="20"/>
        </w:rPr>
        <w:t>sendo</w:t>
      </w:r>
      <w:r>
        <w:rPr>
          <w:spacing w:val="24"/>
          <w:sz w:val="20"/>
        </w:rPr>
        <w:t xml:space="preserve"> </w:t>
      </w:r>
      <w:r>
        <w:rPr>
          <w:sz w:val="20"/>
        </w:rPr>
        <w:t>de</w:t>
      </w:r>
      <w:r>
        <w:rPr>
          <w:spacing w:val="25"/>
          <w:sz w:val="20"/>
        </w:rPr>
        <w:t xml:space="preserve"> </w:t>
      </w:r>
      <w:r>
        <w:rPr>
          <w:sz w:val="20"/>
        </w:rPr>
        <w:t>bem</w:t>
      </w:r>
      <w:r>
        <w:rPr>
          <w:spacing w:val="28"/>
          <w:sz w:val="20"/>
        </w:rPr>
        <w:t xml:space="preserve"> </w:t>
      </w:r>
      <w:r>
        <w:rPr>
          <w:sz w:val="20"/>
        </w:rPr>
        <w:t>de</w:t>
      </w:r>
      <w:r>
        <w:rPr>
          <w:spacing w:val="24"/>
          <w:sz w:val="20"/>
        </w:rPr>
        <w:t xml:space="preserve"> </w:t>
      </w:r>
      <w:r>
        <w:rPr>
          <w:sz w:val="20"/>
        </w:rPr>
        <w:t>luxo,</w:t>
      </w:r>
      <w:r>
        <w:rPr>
          <w:spacing w:val="25"/>
          <w:sz w:val="20"/>
        </w:rPr>
        <w:t xml:space="preserve"> </w:t>
      </w:r>
      <w:r>
        <w:rPr>
          <w:sz w:val="20"/>
        </w:rPr>
        <w:t>conforme</w:t>
      </w:r>
      <w:r>
        <w:rPr>
          <w:spacing w:val="24"/>
          <w:sz w:val="20"/>
        </w:rPr>
        <w:t xml:space="preserve"> </w:t>
      </w:r>
      <w:r>
        <w:rPr>
          <w:sz w:val="20"/>
        </w:rPr>
        <w:t>Decreto</w:t>
      </w:r>
      <w:r>
        <w:rPr>
          <w:spacing w:val="24"/>
          <w:sz w:val="20"/>
        </w:rPr>
        <w:t xml:space="preserve"> </w:t>
      </w:r>
      <w:r>
        <w:rPr>
          <w:sz w:val="20"/>
        </w:rPr>
        <w:t>nº</w:t>
      </w:r>
      <w:r>
        <w:rPr>
          <w:spacing w:val="-67"/>
          <w:sz w:val="20"/>
        </w:rPr>
        <w:t xml:space="preserve"> </w:t>
      </w:r>
      <w:r>
        <w:rPr>
          <w:sz w:val="20"/>
        </w:rPr>
        <w:t>5.352-R/2023.</w:t>
      </w:r>
    </w:p>
    <w:p w:rsidR="00821BDD" w:rsidRDefault="00821BDD">
      <w:pPr>
        <w:pStyle w:val="Corpodetexto"/>
        <w:spacing w:before="10"/>
        <w:rPr>
          <w:sz w:val="19"/>
        </w:rPr>
      </w:pPr>
    </w:p>
    <w:p w:rsidR="00821BDD" w:rsidRDefault="00FF0625">
      <w:pPr>
        <w:pStyle w:val="PargrafodaLista"/>
        <w:numPr>
          <w:ilvl w:val="1"/>
          <w:numId w:val="18"/>
        </w:numPr>
        <w:tabs>
          <w:tab w:val="left" w:pos="693"/>
        </w:tabs>
        <w:ind w:right="560" w:firstLine="0"/>
        <w:rPr>
          <w:sz w:val="20"/>
        </w:rPr>
      </w:pPr>
      <w:r w:rsidRPr="00C372B8">
        <w:rPr>
          <w:b/>
          <w:sz w:val="20"/>
        </w:rPr>
        <w:t>Havendo</w:t>
      </w:r>
      <w:r w:rsidRPr="00C372B8">
        <w:rPr>
          <w:b/>
          <w:spacing w:val="33"/>
          <w:sz w:val="20"/>
        </w:rPr>
        <w:t xml:space="preserve"> </w:t>
      </w:r>
      <w:r w:rsidRPr="00C372B8">
        <w:rPr>
          <w:b/>
          <w:sz w:val="20"/>
        </w:rPr>
        <w:t>divergência</w:t>
      </w:r>
      <w:r w:rsidRPr="00C372B8">
        <w:rPr>
          <w:b/>
          <w:spacing w:val="34"/>
          <w:sz w:val="20"/>
        </w:rPr>
        <w:t xml:space="preserve"> </w:t>
      </w:r>
      <w:r w:rsidRPr="00C372B8">
        <w:rPr>
          <w:b/>
          <w:sz w:val="20"/>
        </w:rPr>
        <w:t>na</w:t>
      </w:r>
      <w:r w:rsidRPr="00C372B8">
        <w:rPr>
          <w:b/>
          <w:spacing w:val="33"/>
          <w:sz w:val="20"/>
        </w:rPr>
        <w:t xml:space="preserve"> </w:t>
      </w:r>
      <w:r w:rsidRPr="00C372B8">
        <w:rPr>
          <w:b/>
          <w:sz w:val="20"/>
        </w:rPr>
        <w:t>descrição</w:t>
      </w:r>
      <w:r w:rsidRPr="00C372B8">
        <w:rPr>
          <w:b/>
          <w:spacing w:val="31"/>
          <w:sz w:val="20"/>
        </w:rPr>
        <w:t xml:space="preserve"> </w:t>
      </w:r>
      <w:r w:rsidRPr="00C372B8">
        <w:rPr>
          <w:b/>
          <w:sz w:val="20"/>
        </w:rPr>
        <w:t>dos</w:t>
      </w:r>
      <w:r w:rsidRPr="00C372B8">
        <w:rPr>
          <w:b/>
          <w:spacing w:val="33"/>
          <w:sz w:val="20"/>
        </w:rPr>
        <w:t xml:space="preserve"> </w:t>
      </w:r>
      <w:r w:rsidRPr="00C372B8">
        <w:rPr>
          <w:b/>
          <w:sz w:val="20"/>
        </w:rPr>
        <w:t>itens</w:t>
      </w:r>
      <w:r w:rsidRPr="00C372B8">
        <w:rPr>
          <w:b/>
          <w:spacing w:val="32"/>
          <w:sz w:val="20"/>
        </w:rPr>
        <w:t xml:space="preserve"> </w:t>
      </w:r>
      <w:r w:rsidRPr="00C372B8">
        <w:rPr>
          <w:b/>
          <w:sz w:val="20"/>
        </w:rPr>
        <w:t>entre</w:t>
      </w:r>
      <w:r w:rsidRPr="00C372B8">
        <w:rPr>
          <w:b/>
          <w:spacing w:val="35"/>
          <w:sz w:val="20"/>
        </w:rPr>
        <w:t xml:space="preserve"> </w:t>
      </w:r>
      <w:r w:rsidRPr="00C372B8">
        <w:rPr>
          <w:b/>
          <w:sz w:val="20"/>
        </w:rPr>
        <w:t>o</w:t>
      </w:r>
      <w:r w:rsidRPr="00C372B8">
        <w:rPr>
          <w:b/>
          <w:spacing w:val="32"/>
          <w:sz w:val="20"/>
        </w:rPr>
        <w:t xml:space="preserve"> </w:t>
      </w:r>
      <w:r w:rsidRPr="00C372B8">
        <w:rPr>
          <w:b/>
          <w:sz w:val="20"/>
        </w:rPr>
        <w:t>Termo</w:t>
      </w:r>
      <w:r w:rsidRPr="00C372B8">
        <w:rPr>
          <w:b/>
          <w:spacing w:val="32"/>
          <w:sz w:val="20"/>
        </w:rPr>
        <w:t xml:space="preserve"> </w:t>
      </w:r>
      <w:r w:rsidRPr="00C372B8">
        <w:rPr>
          <w:b/>
          <w:sz w:val="20"/>
        </w:rPr>
        <w:t>de</w:t>
      </w:r>
      <w:r w:rsidRPr="00C372B8">
        <w:rPr>
          <w:b/>
          <w:spacing w:val="39"/>
          <w:sz w:val="20"/>
        </w:rPr>
        <w:t xml:space="preserve"> </w:t>
      </w:r>
      <w:r w:rsidRPr="00C372B8">
        <w:rPr>
          <w:b/>
          <w:sz w:val="20"/>
        </w:rPr>
        <w:t>Referência</w:t>
      </w:r>
      <w:r w:rsidRPr="00C372B8">
        <w:rPr>
          <w:b/>
          <w:spacing w:val="33"/>
          <w:sz w:val="20"/>
        </w:rPr>
        <w:t xml:space="preserve"> </w:t>
      </w:r>
      <w:r w:rsidRPr="00C372B8">
        <w:rPr>
          <w:b/>
          <w:sz w:val="20"/>
        </w:rPr>
        <w:t>e</w:t>
      </w:r>
      <w:r w:rsidRPr="00C372B8">
        <w:rPr>
          <w:b/>
          <w:spacing w:val="31"/>
          <w:sz w:val="20"/>
        </w:rPr>
        <w:t xml:space="preserve"> </w:t>
      </w:r>
      <w:r w:rsidRPr="00C372B8">
        <w:rPr>
          <w:b/>
          <w:sz w:val="20"/>
        </w:rPr>
        <w:t>o</w:t>
      </w:r>
      <w:r w:rsidRPr="00C372B8">
        <w:rPr>
          <w:b/>
          <w:spacing w:val="34"/>
          <w:sz w:val="20"/>
        </w:rPr>
        <w:t xml:space="preserve"> </w:t>
      </w:r>
      <w:r w:rsidRPr="00C372B8">
        <w:rPr>
          <w:b/>
          <w:sz w:val="20"/>
        </w:rPr>
        <w:t>sistema</w:t>
      </w:r>
      <w:r w:rsidRPr="00C372B8">
        <w:rPr>
          <w:b/>
          <w:spacing w:val="36"/>
          <w:sz w:val="20"/>
        </w:rPr>
        <w:t xml:space="preserve"> </w:t>
      </w:r>
      <w:r w:rsidRPr="00C372B8">
        <w:rPr>
          <w:b/>
          <w:sz w:val="20"/>
        </w:rPr>
        <w:t>Compras</w:t>
      </w:r>
      <w:r w:rsidR="00E27841">
        <w:rPr>
          <w:b/>
          <w:sz w:val="20"/>
        </w:rPr>
        <w:t xml:space="preserve"> </w:t>
      </w:r>
      <w:r w:rsidRPr="00C372B8">
        <w:rPr>
          <w:b/>
          <w:spacing w:val="-68"/>
          <w:sz w:val="20"/>
        </w:rPr>
        <w:t xml:space="preserve"> </w:t>
      </w:r>
      <w:r w:rsidRPr="00C372B8">
        <w:rPr>
          <w:b/>
          <w:sz w:val="20"/>
        </w:rPr>
        <w:t>Governamentais</w:t>
      </w:r>
      <w:r w:rsidRPr="00C372B8">
        <w:rPr>
          <w:b/>
          <w:spacing w:val="-2"/>
          <w:sz w:val="20"/>
        </w:rPr>
        <w:t xml:space="preserve"> </w:t>
      </w:r>
      <w:r w:rsidRPr="00C372B8">
        <w:rPr>
          <w:b/>
          <w:sz w:val="20"/>
        </w:rPr>
        <w:t>prevalece</w:t>
      </w:r>
      <w:r w:rsidRPr="00C372B8">
        <w:rPr>
          <w:b/>
          <w:spacing w:val="-1"/>
          <w:sz w:val="20"/>
        </w:rPr>
        <w:t xml:space="preserve"> </w:t>
      </w:r>
      <w:r w:rsidRPr="00C372B8">
        <w:rPr>
          <w:b/>
          <w:sz w:val="20"/>
        </w:rPr>
        <w:t>o</w:t>
      </w:r>
      <w:r w:rsidRPr="00C372B8">
        <w:rPr>
          <w:b/>
          <w:spacing w:val="-2"/>
          <w:sz w:val="20"/>
        </w:rPr>
        <w:t xml:space="preserve"> </w:t>
      </w:r>
      <w:r w:rsidRPr="00C372B8">
        <w:rPr>
          <w:b/>
          <w:sz w:val="20"/>
        </w:rPr>
        <w:t>que</w:t>
      </w:r>
      <w:r w:rsidRPr="00C372B8">
        <w:rPr>
          <w:b/>
          <w:spacing w:val="-2"/>
          <w:sz w:val="20"/>
        </w:rPr>
        <w:t xml:space="preserve"> </w:t>
      </w:r>
      <w:r w:rsidRPr="00C372B8">
        <w:rPr>
          <w:b/>
          <w:sz w:val="20"/>
        </w:rPr>
        <w:t>está no</w:t>
      </w:r>
      <w:r w:rsidRPr="00C372B8">
        <w:rPr>
          <w:b/>
          <w:spacing w:val="1"/>
          <w:sz w:val="20"/>
        </w:rPr>
        <w:t xml:space="preserve"> </w:t>
      </w:r>
      <w:r w:rsidRPr="00C372B8">
        <w:rPr>
          <w:b/>
          <w:sz w:val="20"/>
        </w:rPr>
        <w:t>Termo de</w:t>
      </w:r>
      <w:r w:rsidRPr="00C372B8">
        <w:rPr>
          <w:b/>
          <w:spacing w:val="-2"/>
          <w:sz w:val="20"/>
        </w:rPr>
        <w:t xml:space="preserve"> </w:t>
      </w:r>
      <w:r w:rsidRPr="00C372B8">
        <w:rPr>
          <w:b/>
          <w:sz w:val="20"/>
        </w:rPr>
        <w:t>Referência</w:t>
      </w:r>
      <w:r>
        <w:rPr>
          <w:sz w:val="20"/>
        </w:rPr>
        <w:t>.</w:t>
      </w:r>
    </w:p>
    <w:p w:rsidR="00FC0EE7" w:rsidRPr="00FC0EE7" w:rsidRDefault="00FC0EE7" w:rsidP="00FC0EE7">
      <w:pPr>
        <w:pStyle w:val="PargrafodaLista"/>
        <w:rPr>
          <w:sz w:val="20"/>
        </w:rPr>
      </w:pPr>
    </w:p>
    <w:p w:rsidR="00FC0EE7" w:rsidRPr="00FC0EE7" w:rsidRDefault="00FC0EE7">
      <w:pPr>
        <w:pStyle w:val="PargrafodaLista"/>
        <w:numPr>
          <w:ilvl w:val="1"/>
          <w:numId w:val="18"/>
        </w:numPr>
        <w:tabs>
          <w:tab w:val="left" w:pos="693"/>
        </w:tabs>
        <w:ind w:right="560" w:firstLine="0"/>
        <w:rPr>
          <w:b/>
          <w:sz w:val="20"/>
        </w:rPr>
      </w:pPr>
      <w:r w:rsidRPr="00FC0EE7">
        <w:rPr>
          <w:b/>
          <w:sz w:val="20"/>
        </w:rPr>
        <w:t>Justificativa de quantitativo:</w:t>
      </w:r>
    </w:p>
    <w:p w:rsidR="00C372B8" w:rsidRPr="00C372B8" w:rsidRDefault="00C372B8" w:rsidP="00C372B8">
      <w:pPr>
        <w:pStyle w:val="PargrafodaLista"/>
        <w:rPr>
          <w:sz w:val="20"/>
        </w:rPr>
      </w:pPr>
    </w:p>
    <w:p w:rsidR="00C372B8" w:rsidRPr="00FC0EE7" w:rsidRDefault="00C372B8" w:rsidP="00C372B8">
      <w:pPr>
        <w:tabs>
          <w:tab w:val="left" w:pos="693"/>
          <w:tab w:val="left" w:pos="755"/>
        </w:tabs>
        <w:ind w:left="260" w:right="560"/>
        <w:rPr>
          <w:b/>
          <w:sz w:val="20"/>
          <w:szCs w:val="20"/>
        </w:rPr>
      </w:pPr>
      <w:r w:rsidRPr="00FC0EE7">
        <w:rPr>
          <w:b/>
          <w:sz w:val="20"/>
          <w:szCs w:val="20"/>
        </w:rPr>
        <w:t xml:space="preserve">Encontra-se </w:t>
      </w:r>
      <w:r w:rsidRPr="00FC0EE7">
        <w:rPr>
          <w:b/>
          <w:spacing w:val="-10"/>
          <w:sz w:val="20"/>
          <w:szCs w:val="20"/>
        </w:rPr>
        <w:t xml:space="preserve"> </w:t>
      </w:r>
      <w:r w:rsidRPr="00FC0EE7">
        <w:rPr>
          <w:b/>
          <w:sz w:val="20"/>
          <w:szCs w:val="20"/>
        </w:rPr>
        <w:t>pormenorizada</w:t>
      </w:r>
      <w:r w:rsidRPr="00FC0EE7">
        <w:rPr>
          <w:b/>
          <w:spacing w:val="-8"/>
          <w:sz w:val="20"/>
          <w:szCs w:val="20"/>
        </w:rPr>
        <w:t xml:space="preserve"> </w:t>
      </w:r>
      <w:r w:rsidRPr="00FC0EE7">
        <w:rPr>
          <w:b/>
          <w:sz w:val="20"/>
          <w:szCs w:val="20"/>
        </w:rPr>
        <w:t>em</w:t>
      </w:r>
      <w:r w:rsidRPr="00FC0EE7">
        <w:rPr>
          <w:b/>
          <w:spacing w:val="-8"/>
          <w:sz w:val="20"/>
          <w:szCs w:val="20"/>
        </w:rPr>
        <w:t xml:space="preserve"> </w:t>
      </w:r>
      <w:r w:rsidRPr="00FC0EE7">
        <w:rPr>
          <w:b/>
          <w:sz w:val="20"/>
          <w:szCs w:val="20"/>
        </w:rPr>
        <w:t>tópico</w:t>
      </w:r>
      <w:r w:rsidRPr="00FC0EE7">
        <w:rPr>
          <w:b/>
          <w:spacing w:val="-10"/>
          <w:sz w:val="20"/>
          <w:szCs w:val="20"/>
        </w:rPr>
        <w:t xml:space="preserve"> </w:t>
      </w:r>
      <w:r w:rsidRPr="00FC0EE7">
        <w:rPr>
          <w:b/>
          <w:sz w:val="20"/>
          <w:szCs w:val="20"/>
        </w:rPr>
        <w:t>específico</w:t>
      </w:r>
      <w:r w:rsidRPr="00FC0EE7">
        <w:rPr>
          <w:b/>
          <w:spacing w:val="-9"/>
          <w:sz w:val="20"/>
          <w:szCs w:val="20"/>
        </w:rPr>
        <w:t xml:space="preserve"> </w:t>
      </w:r>
      <w:r w:rsidRPr="00FC0EE7">
        <w:rPr>
          <w:b/>
          <w:sz w:val="20"/>
          <w:szCs w:val="20"/>
        </w:rPr>
        <w:t>do</w:t>
      </w:r>
      <w:r w:rsidRPr="00FC0EE7">
        <w:rPr>
          <w:b/>
          <w:spacing w:val="-7"/>
          <w:sz w:val="20"/>
          <w:szCs w:val="20"/>
        </w:rPr>
        <w:t xml:space="preserve"> </w:t>
      </w:r>
      <w:r w:rsidRPr="00FC0EE7">
        <w:rPr>
          <w:b/>
          <w:sz w:val="20"/>
          <w:szCs w:val="20"/>
        </w:rPr>
        <w:t>Estudo</w:t>
      </w:r>
      <w:r w:rsidRPr="00FC0EE7">
        <w:rPr>
          <w:b/>
          <w:spacing w:val="-7"/>
          <w:sz w:val="20"/>
          <w:szCs w:val="20"/>
        </w:rPr>
        <w:t xml:space="preserve"> </w:t>
      </w:r>
      <w:r w:rsidRPr="00FC0EE7">
        <w:rPr>
          <w:b/>
          <w:sz w:val="20"/>
          <w:szCs w:val="20"/>
        </w:rPr>
        <w:t>Técnico</w:t>
      </w:r>
      <w:r w:rsidRPr="00FC0EE7">
        <w:rPr>
          <w:b/>
          <w:spacing w:val="-9"/>
          <w:sz w:val="20"/>
          <w:szCs w:val="20"/>
        </w:rPr>
        <w:t xml:space="preserve"> </w:t>
      </w:r>
      <w:r w:rsidRPr="00FC0EE7">
        <w:rPr>
          <w:b/>
          <w:spacing w:val="-2"/>
          <w:sz w:val="20"/>
          <w:szCs w:val="20"/>
        </w:rPr>
        <w:t>Preliminar.</w:t>
      </w:r>
    </w:p>
    <w:p w:rsidR="00C372B8" w:rsidRPr="00FC0EE7" w:rsidRDefault="00C372B8" w:rsidP="00C372B8">
      <w:pPr>
        <w:pStyle w:val="Corpodetexto"/>
        <w:spacing w:before="39"/>
      </w:pPr>
    </w:p>
    <w:p w:rsidR="00821BDD" w:rsidRDefault="00FF0761" w:rsidP="00FF0761">
      <w:pPr>
        <w:pStyle w:val="PargrafodaLista"/>
        <w:tabs>
          <w:tab w:val="left" w:pos="880"/>
        </w:tabs>
        <w:spacing w:line="276" w:lineRule="auto"/>
        <w:ind w:right="559"/>
        <w:rPr>
          <w:sz w:val="20"/>
        </w:rPr>
      </w:pPr>
      <w:r>
        <w:rPr>
          <w:sz w:val="20"/>
        </w:rPr>
        <w:t>6.6</w:t>
      </w:r>
      <w:r w:rsidR="00FF0625" w:rsidRPr="00E66F98">
        <w:rPr>
          <w:sz w:val="20"/>
        </w:rPr>
        <w:t>.</w:t>
      </w:r>
      <w:r w:rsidRPr="00FF0761">
        <w:rPr>
          <w:sz w:val="20"/>
        </w:rPr>
        <w:t xml:space="preserve"> </w:t>
      </w:r>
      <w:r>
        <w:rPr>
          <w:sz w:val="20"/>
        </w:rPr>
        <w:t>Os licitantes poderão apresentar os catálogos técnicos/folders, com todas as características técnicas (em língua Portuguesa ou traduzido), de todos os produtos</w:t>
      </w:r>
      <w:r>
        <w:rPr>
          <w:spacing w:val="40"/>
          <w:sz w:val="20"/>
        </w:rPr>
        <w:t xml:space="preserve"> </w:t>
      </w:r>
      <w:r>
        <w:rPr>
          <w:sz w:val="20"/>
        </w:rPr>
        <w:t>ofertados afim de verificação da similaridade e qualidade do objeto ofertado.</w:t>
      </w:r>
    </w:p>
    <w:p w:rsidR="00EB580C" w:rsidRDefault="00EB580C" w:rsidP="00FF0761">
      <w:pPr>
        <w:pStyle w:val="PargrafodaLista"/>
        <w:tabs>
          <w:tab w:val="left" w:pos="880"/>
        </w:tabs>
        <w:spacing w:line="276" w:lineRule="auto"/>
        <w:ind w:right="559"/>
        <w:rPr>
          <w:sz w:val="20"/>
        </w:rPr>
      </w:pPr>
    </w:p>
    <w:p w:rsidR="00821BDD" w:rsidRDefault="00FF0761" w:rsidP="00FF0761">
      <w:pPr>
        <w:pStyle w:val="Corpodetexto"/>
        <w:spacing w:before="11"/>
        <w:rPr>
          <w:sz w:val="26"/>
        </w:rPr>
      </w:pPr>
      <w:r>
        <w:rPr>
          <w:sz w:val="22"/>
        </w:rPr>
        <w:t xml:space="preserve"> </w:t>
      </w:r>
    </w:p>
    <w:p w:rsidR="00821BDD" w:rsidRDefault="009C09E7">
      <w:pPr>
        <w:pStyle w:val="Corpodetexto"/>
        <w:spacing w:before="9"/>
        <w:rPr>
          <w:b/>
          <w:sz w:val="22"/>
        </w:rPr>
      </w:pPr>
      <w:r>
        <w:rPr>
          <w:noProof/>
          <w:lang w:val="pt-BR" w:eastAsia="pt-BR"/>
        </w:rPr>
        <mc:AlternateContent>
          <mc:Choice Requires="wps">
            <w:drawing>
              <wp:anchor distT="0" distB="0" distL="0" distR="0" simplePos="0" relativeHeight="487593472" behindDoc="1" locked="0" layoutInCell="1" allowOverlap="1" wp14:anchorId="061BFB23" wp14:editId="7A7E11D4">
                <wp:simplePos x="0" y="0"/>
                <wp:positionH relativeFrom="page">
                  <wp:posOffset>789940</wp:posOffset>
                </wp:positionH>
                <wp:positionV relativeFrom="paragraph">
                  <wp:posOffset>201295</wp:posOffset>
                </wp:positionV>
                <wp:extent cx="6384925" cy="208915"/>
                <wp:effectExtent l="0" t="0" r="15875" b="19685"/>
                <wp:wrapTopAndBottom/>
                <wp:docPr id="6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925" cy="208915"/>
                        </a:xfrm>
                        <a:prstGeom prst="rect">
                          <a:avLst/>
                        </a:prstGeom>
                        <a:solidFill>
                          <a:srgbClr val="DEEAF6"/>
                        </a:solidFill>
                        <a:ln w="6096">
                          <a:solidFill>
                            <a:srgbClr val="000000"/>
                          </a:solidFill>
                          <a:miter lim="800000"/>
                          <a:headEnd/>
                          <a:tailEnd/>
                        </a:ln>
                      </wps:spPr>
                      <wps:txbx>
                        <w:txbxContent>
                          <w:p w:rsidR="00E270D6" w:rsidRDefault="00E270D6">
                            <w:pPr>
                              <w:spacing w:before="22"/>
                              <w:ind w:left="108"/>
                              <w:rPr>
                                <w:b/>
                                <w:sz w:val="20"/>
                              </w:rPr>
                            </w:pPr>
                            <w:r>
                              <w:rPr>
                                <w:b/>
                                <w:sz w:val="20"/>
                              </w:rPr>
                              <w:t>7.</w:t>
                            </w:r>
                            <w:r>
                              <w:rPr>
                                <w:b/>
                                <w:spacing w:val="-7"/>
                                <w:sz w:val="20"/>
                              </w:rPr>
                              <w:t xml:space="preserve"> </w:t>
                            </w:r>
                            <w:r>
                              <w:rPr>
                                <w:b/>
                                <w:sz w:val="20"/>
                              </w:rPr>
                              <w:t>DOS</w:t>
                            </w:r>
                            <w:r>
                              <w:rPr>
                                <w:b/>
                                <w:spacing w:val="-4"/>
                                <w:sz w:val="20"/>
                              </w:rPr>
                              <w:t xml:space="preserve"> </w:t>
                            </w:r>
                            <w:r>
                              <w:rPr>
                                <w:b/>
                                <w:sz w:val="20"/>
                              </w:rPr>
                              <w:t>REQUISITOS</w:t>
                            </w:r>
                            <w:r>
                              <w:rPr>
                                <w:b/>
                                <w:spacing w:val="-2"/>
                                <w:sz w:val="20"/>
                              </w:rPr>
                              <w:t xml:space="preserve"> </w:t>
                            </w:r>
                            <w:r>
                              <w:rPr>
                                <w:b/>
                                <w:sz w:val="20"/>
                              </w:rPr>
                              <w:t>DA</w:t>
                            </w:r>
                            <w:r>
                              <w:rPr>
                                <w:b/>
                                <w:spacing w:val="-4"/>
                                <w:sz w:val="20"/>
                              </w:rPr>
                              <w:t xml:space="preserve"> </w:t>
                            </w:r>
                            <w:r>
                              <w:rPr>
                                <w:b/>
                                <w:sz w:val="20"/>
                              </w:rPr>
                              <w:t>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BFB23" id="Text Box 78" o:spid="_x0000_s1034" type="#_x0000_t202" style="position:absolute;margin-left:62.2pt;margin-top:15.85pt;width:502.75pt;height:16.4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" fillcolor="#deeaf6" strokeweight=".48pt">
                <v:textbox inset="0,0,0,0">
                  <w:txbxContent>
                    <w:p w:rsidR="00E270D6" w:rsidRDefault="00E270D6">
                      <w:pPr>
                        <w:spacing w:before="22"/>
                        <w:ind w:left="108"/>
                        <w:rPr>
                          <w:b/>
                          <w:sz w:val="20"/>
                        </w:rPr>
                      </w:pPr>
                      <w:r>
                        <w:rPr>
                          <w:b/>
                          <w:sz w:val="20"/>
                        </w:rPr>
                        <w:t>7.</w:t>
                      </w:r>
                      <w:r>
                        <w:rPr>
                          <w:b/>
                          <w:spacing w:val="-7"/>
                          <w:sz w:val="20"/>
                        </w:rPr>
                        <w:t xml:space="preserve"> </w:t>
                      </w:r>
                      <w:r>
                        <w:rPr>
                          <w:b/>
                          <w:sz w:val="20"/>
                        </w:rPr>
                        <w:t>DOS</w:t>
                      </w:r>
                      <w:r>
                        <w:rPr>
                          <w:b/>
                          <w:spacing w:val="-4"/>
                          <w:sz w:val="20"/>
                        </w:rPr>
                        <w:t xml:space="preserve"> </w:t>
                      </w:r>
                      <w:r>
                        <w:rPr>
                          <w:b/>
                          <w:sz w:val="20"/>
                        </w:rPr>
                        <w:t>REQUISITOS</w:t>
                      </w:r>
                      <w:r>
                        <w:rPr>
                          <w:b/>
                          <w:spacing w:val="-2"/>
                          <w:sz w:val="20"/>
                        </w:rPr>
                        <w:t xml:space="preserve"> </w:t>
                      </w:r>
                      <w:r>
                        <w:rPr>
                          <w:b/>
                          <w:sz w:val="20"/>
                        </w:rPr>
                        <w:t>DA</w:t>
                      </w:r>
                      <w:r>
                        <w:rPr>
                          <w:b/>
                          <w:spacing w:val="-4"/>
                          <w:sz w:val="20"/>
                        </w:rPr>
                        <w:t xml:space="preserve"> </w:t>
                      </w:r>
                      <w:r>
                        <w:rPr>
                          <w:b/>
                          <w:sz w:val="20"/>
                        </w:rPr>
                        <w:t>CONTRATAÇÃO</w:t>
                      </w:r>
                    </w:p>
                  </w:txbxContent>
                </v:textbox>
                <w10:wrap type="topAndBottom" anchorx="page"/>
              </v:shape>
            </w:pict>
          </mc:Fallback>
        </mc:AlternateContent>
      </w:r>
    </w:p>
    <w:p w:rsidR="00821BDD" w:rsidRDefault="00821BDD">
      <w:pPr>
        <w:pStyle w:val="Corpodetexto"/>
        <w:spacing w:before="7"/>
        <w:rPr>
          <w:b/>
          <w:sz w:val="12"/>
        </w:rPr>
      </w:pPr>
    </w:p>
    <w:p w:rsidR="00821BDD" w:rsidRDefault="00FF0625">
      <w:pPr>
        <w:pStyle w:val="Ttulo1"/>
        <w:numPr>
          <w:ilvl w:val="1"/>
          <w:numId w:val="16"/>
        </w:numPr>
        <w:tabs>
          <w:tab w:val="left" w:pos="755"/>
        </w:tabs>
        <w:spacing w:before="99"/>
        <w:jc w:val="both"/>
      </w:pPr>
      <w:r>
        <w:t>DOS</w:t>
      </w:r>
      <w:r>
        <w:rPr>
          <w:spacing w:val="-5"/>
        </w:rPr>
        <w:t xml:space="preserve"> </w:t>
      </w:r>
      <w:r>
        <w:t>CRITÉRIOS</w:t>
      </w:r>
      <w:r>
        <w:rPr>
          <w:spacing w:val="-3"/>
        </w:rPr>
        <w:t xml:space="preserve"> </w:t>
      </w:r>
      <w:r>
        <w:t>DE</w:t>
      </w:r>
      <w:r>
        <w:rPr>
          <w:spacing w:val="-7"/>
        </w:rPr>
        <w:t xml:space="preserve"> </w:t>
      </w:r>
      <w:r>
        <w:t>SUSTENTABILIDADE</w:t>
      </w:r>
    </w:p>
    <w:p w:rsidR="00821BDD" w:rsidRDefault="00821BDD">
      <w:pPr>
        <w:pStyle w:val="Corpodetexto"/>
        <w:rPr>
          <w:b/>
          <w:sz w:val="26"/>
        </w:rPr>
      </w:pPr>
    </w:p>
    <w:p w:rsidR="00821BDD" w:rsidRDefault="00FF0625">
      <w:pPr>
        <w:pStyle w:val="PargrafodaLista"/>
        <w:numPr>
          <w:ilvl w:val="2"/>
          <w:numId w:val="16"/>
        </w:numPr>
        <w:tabs>
          <w:tab w:val="left" w:pos="859"/>
        </w:tabs>
        <w:spacing w:line="278" w:lineRule="auto"/>
        <w:ind w:right="566" w:firstLine="0"/>
        <w:rPr>
          <w:sz w:val="20"/>
        </w:rPr>
      </w:pPr>
      <w:r>
        <w:rPr>
          <w:sz w:val="20"/>
        </w:rPr>
        <w:t>Além</w:t>
      </w:r>
      <w:r>
        <w:rPr>
          <w:spacing w:val="-4"/>
          <w:sz w:val="20"/>
        </w:rPr>
        <w:t xml:space="preserve"> </w:t>
      </w:r>
      <w:r>
        <w:rPr>
          <w:sz w:val="20"/>
        </w:rPr>
        <w:t>dos</w:t>
      </w:r>
      <w:r>
        <w:rPr>
          <w:spacing w:val="-5"/>
          <w:sz w:val="20"/>
        </w:rPr>
        <w:t xml:space="preserve"> </w:t>
      </w:r>
      <w:r>
        <w:rPr>
          <w:sz w:val="20"/>
        </w:rPr>
        <w:t>critérios</w:t>
      </w:r>
      <w:r>
        <w:rPr>
          <w:spacing w:val="-8"/>
          <w:sz w:val="20"/>
        </w:rPr>
        <w:t xml:space="preserve"> </w:t>
      </w:r>
      <w:r>
        <w:rPr>
          <w:sz w:val="20"/>
        </w:rPr>
        <w:t>de</w:t>
      </w:r>
      <w:r>
        <w:rPr>
          <w:spacing w:val="-6"/>
          <w:sz w:val="20"/>
        </w:rPr>
        <w:t xml:space="preserve"> </w:t>
      </w:r>
      <w:r>
        <w:rPr>
          <w:sz w:val="20"/>
        </w:rPr>
        <w:t>sustentabilidade</w:t>
      </w:r>
      <w:r w:rsidR="004236AF">
        <w:rPr>
          <w:sz w:val="20"/>
        </w:rPr>
        <w:t>,</w:t>
      </w:r>
      <w:r>
        <w:rPr>
          <w:spacing w:val="-6"/>
          <w:sz w:val="20"/>
        </w:rPr>
        <w:t xml:space="preserve"> </w:t>
      </w:r>
      <w:r>
        <w:rPr>
          <w:sz w:val="20"/>
        </w:rPr>
        <w:t>eventualmente</w:t>
      </w:r>
      <w:r>
        <w:rPr>
          <w:spacing w:val="-7"/>
          <w:sz w:val="20"/>
        </w:rPr>
        <w:t xml:space="preserve"> </w:t>
      </w:r>
      <w:r>
        <w:rPr>
          <w:sz w:val="20"/>
        </w:rPr>
        <w:t>inseridos</w:t>
      </w:r>
      <w:r>
        <w:rPr>
          <w:spacing w:val="-5"/>
          <w:sz w:val="20"/>
        </w:rPr>
        <w:t xml:space="preserve"> </w:t>
      </w:r>
      <w:r>
        <w:rPr>
          <w:sz w:val="20"/>
        </w:rPr>
        <w:t>na</w:t>
      </w:r>
      <w:r>
        <w:rPr>
          <w:spacing w:val="-7"/>
          <w:sz w:val="20"/>
        </w:rPr>
        <w:t xml:space="preserve"> </w:t>
      </w:r>
      <w:r>
        <w:rPr>
          <w:sz w:val="20"/>
        </w:rPr>
        <w:t>descrição</w:t>
      </w:r>
      <w:r>
        <w:rPr>
          <w:spacing w:val="-6"/>
          <w:sz w:val="20"/>
        </w:rPr>
        <w:t xml:space="preserve"> </w:t>
      </w:r>
      <w:r>
        <w:rPr>
          <w:sz w:val="20"/>
        </w:rPr>
        <w:t>do</w:t>
      </w:r>
      <w:r>
        <w:rPr>
          <w:spacing w:val="-5"/>
          <w:sz w:val="20"/>
        </w:rPr>
        <w:t xml:space="preserve"> </w:t>
      </w:r>
      <w:r>
        <w:rPr>
          <w:sz w:val="20"/>
        </w:rPr>
        <w:t>objeto,</w:t>
      </w:r>
      <w:r>
        <w:rPr>
          <w:spacing w:val="-7"/>
          <w:sz w:val="20"/>
        </w:rPr>
        <w:t xml:space="preserve"> </w:t>
      </w:r>
      <w:r>
        <w:rPr>
          <w:sz w:val="20"/>
        </w:rPr>
        <w:t>devem</w:t>
      </w:r>
      <w:r>
        <w:rPr>
          <w:spacing w:val="-4"/>
          <w:sz w:val="20"/>
        </w:rPr>
        <w:t xml:space="preserve"> </w:t>
      </w:r>
      <w:r>
        <w:rPr>
          <w:sz w:val="20"/>
        </w:rPr>
        <w:t>ser</w:t>
      </w:r>
      <w:r w:rsidR="004236AF">
        <w:rPr>
          <w:sz w:val="20"/>
        </w:rPr>
        <w:t xml:space="preserve"> </w:t>
      </w:r>
      <w:r>
        <w:rPr>
          <w:spacing w:val="-68"/>
          <w:sz w:val="20"/>
        </w:rPr>
        <w:t xml:space="preserve"> </w:t>
      </w:r>
      <w:r>
        <w:rPr>
          <w:sz w:val="20"/>
        </w:rPr>
        <w:t>atendidos</w:t>
      </w:r>
      <w:r>
        <w:rPr>
          <w:spacing w:val="-3"/>
          <w:sz w:val="20"/>
        </w:rPr>
        <w:t xml:space="preserve"> </w:t>
      </w:r>
      <w:r>
        <w:rPr>
          <w:sz w:val="20"/>
        </w:rPr>
        <w:t>os</w:t>
      </w:r>
      <w:r>
        <w:rPr>
          <w:spacing w:val="-2"/>
          <w:sz w:val="20"/>
        </w:rPr>
        <w:t xml:space="preserve"> </w:t>
      </w:r>
      <w:r>
        <w:rPr>
          <w:sz w:val="20"/>
        </w:rPr>
        <w:t>seguintes</w:t>
      </w:r>
      <w:r>
        <w:rPr>
          <w:spacing w:val="-3"/>
          <w:sz w:val="20"/>
        </w:rPr>
        <w:t xml:space="preserve"> </w:t>
      </w:r>
      <w:r>
        <w:rPr>
          <w:sz w:val="20"/>
        </w:rPr>
        <w:t>requisitos:</w:t>
      </w:r>
    </w:p>
    <w:p w:rsidR="00821BDD" w:rsidRDefault="00821BDD">
      <w:pPr>
        <w:pStyle w:val="Corpodetexto"/>
        <w:spacing w:before="9"/>
        <w:rPr>
          <w:sz w:val="22"/>
        </w:rPr>
      </w:pPr>
    </w:p>
    <w:p w:rsidR="00821BDD" w:rsidRDefault="00FF0625" w:rsidP="009942C9">
      <w:pPr>
        <w:pStyle w:val="PargrafodaLista"/>
        <w:numPr>
          <w:ilvl w:val="2"/>
          <w:numId w:val="16"/>
        </w:numPr>
        <w:tabs>
          <w:tab w:val="left" w:pos="284"/>
          <w:tab w:val="left" w:pos="851"/>
        </w:tabs>
        <w:spacing w:line="276" w:lineRule="auto"/>
        <w:ind w:left="284" w:right="551" w:firstLine="0"/>
        <w:rPr>
          <w:sz w:val="20"/>
        </w:rPr>
      </w:pPr>
      <w:r>
        <w:rPr>
          <w:sz w:val="20"/>
        </w:rPr>
        <w:t>A contratada deverá dar preferência a insumos com origem ambientalmente regular dos recursos</w:t>
      </w:r>
      <w:r>
        <w:rPr>
          <w:spacing w:val="-68"/>
          <w:sz w:val="20"/>
        </w:rPr>
        <w:t xml:space="preserve"> </w:t>
      </w:r>
      <w:r>
        <w:rPr>
          <w:sz w:val="20"/>
        </w:rPr>
        <w:t>naturais utilizados; menor geração de resíduos; e preferência por materiais, tecnologias e matérias-</w:t>
      </w:r>
      <w:r>
        <w:rPr>
          <w:spacing w:val="1"/>
          <w:sz w:val="20"/>
        </w:rPr>
        <w:t xml:space="preserve"> </w:t>
      </w:r>
      <w:r>
        <w:rPr>
          <w:sz w:val="20"/>
        </w:rPr>
        <w:t>primas</w:t>
      </w:r>
      <w:r>
        <w:rPr>
          <w:spacing w:val="-2"/>
          <w:sz w:val="20"/>
        </w:rPr>
        <w:t xml:space="preserve"> </w:t>
      </w:r>
      <w:r>
        <w:rPr>
          <w:sz w:val="20"/>
        </w:rPr>
        <w:t>de</w:t>
      </w:r>
      <w:r>
        <w:rPr>
          <w:spacing w:val="-2"/>
          <w:sz w:val="20"/>
        </w:rPr>
        <w:t xml:space="preserve"> </w:t>
      </w:r>
      <w:r>
        <w:rPr>
          <w:sz w:val="20"/>
        </w:rPr>
        <w:t>origem</w:t>
      </w:r>
      <w:r>
        <w:rPr>
          <w:spacing w:val="-3"/>
          <w:sz w:val="20"/>
        </w:rPr>
        <w:t xml:space="preserve"> </w:t>
      </w:r>
      <w:r>
        <w:rPr>
          <w:sz w:val="20"/>
        </w:rPr>
        <w:t>local.</w:t>
      </w:r>
    </w:p>
    <w:p w:rsidR="009942C9" w:rsidRPr="009942C9" w:rsidRDefault="009942C9" w:rsidP="009942C9">
      <w:pPr>
        <w:pStyle w:val="PargrafodaLista"/>
        <w:rPr>
          <w:sz w:val="20"/>
        </w:rPr>
      </w:pPr>
    </w:p>
    <w:p w:rsidR="00821BDD" w:rsidRPr="009942C9" w:rsidRDefault="009942C9" w:rsidP="009942C9">
      <w:pPr>
        <w:pStyle w:val="PargrafodaLista"/>
        <w:numPr>
          <w:ilvl w:val="2"/>
          <w:numId w:val="16"/>
        </w:numPr>
        <w:tabs>
          <w:tab w:val="left" w:pos="284"/>
          <w:tab w:val="left" w:pos="709"/>
          <w:tab w:val="left" w:pos="851"/>
        </w:tabs>
        <w:spacing w:before="1" w:line="276" w:lineRule="auto"/>
        <w:ind w:left="284" w:right="558" w:firstLine="0"/>
        <w:rPr>
          <w:sz w:val="20"/>
        </w:rPr>
      </w:pPr>
      <w:r w:rsidRPr="009942C9">
        <w:rPr>
          <w:sz w:val="20"/>
        </w:rPr>
        <w:t xml:space="preserve">A Entrega do objeto </w:t>
      </w:r>
      <w:r w:rsidR="00FF0625" w:rsidRPr="009942C9">
        <w:rPr>
          <w:sz w:val="20"/>
        </w:rPr>
        <w:t>eventualmente adquirido deverá ser planejada e executada visando à</w:t>
      </w:r>
      <w:r w:rsidR="00FF0625" w:rsidRPr="009942C9">
        <w:rPr>
          <w:spacing w:val="1"/>
          <w:sz w:val="20"/>
        </w:rPr>
        <w:t xml:space="preserve"> </w:t>
      </w:r>
      <w:r w:rsidR="00FF0625" w:rsidRPr="009942C9">
        <w:rPr>
          <w:sz w:val="20"/>
        </w:rPr>
        <w:t>redução do consumo</w:t>
      </w:r>
      <w:r w:rsidR="00FF0625" w:rsidRPr="009942C9">
        <w:rPr>
          <w:spacing w:val="1"/>
          <w:sz w:val="20"/>
        </w:rPr>
        <w:t xml:space="preserve"> </w:t>
      </w:r>
      <w:r w:rsidR="00FF0625" w:rsidRPr="009942C9">
        <w:rPr>
          <w:sz w:val="20"/>
        </w:rPr>
        <w:t>de energia,</w:t>
      </w:r>
      <w:r w:rsidR="00FF0625" w:rsidRPr="009942C9">
        <w:rPr>
          <w:spacing w:val="1"/>
          <w:sz w:val="20"/>
        </w:rPr>
        <w:t xml:space="preserve"> </w:t>
      </w:r>
      <w:r w:rsidR="00FF0625" w:rsidRPr="009942C9">
        <w:rPr>
          <w:sz w:val="20"/>
        </w:rPr>
        <w:t>água,</w:t>
      </w:r>
      <w:r w:rsidR="00FF0625" w:rsidRPr="009942C9">
        <w:rPr>
          <w:spacing w:val="1"/>
          <w:sz w:val="20"/>
        </w:rPr>
        <w:t xml:space="preserve"> </w:t>
      </w:r>
      <w:r w:rsidR="00FF0625" w:rsidRPr="009942C9">
        <w:rPr>
          <w:sz w:val="20"/>
        </w:rPr>
        <w:t>combustível, bem</w:t>
      </w:r>
      <w:r w:rsidR="00FF0625" w:rsidRPr="009942C9">
        <w:rPr>
          <w:spacing w:val="1"/>
          <w:sz w:val="20"/>
        </w:rPr>
        <w:t xml:space="preserve"> </w:t>
      </w:r>
      <w:r w:rsidR="00FF0625" w:rsidRPr="009942C9">
        <w:rPr>
          <w:sz w:val="20"/>
        </w:rPr>
        <w:t>como</w:t>
      </w:r>
      <w:r w:rsidR="00FF0625" w:rsidRPr="009942C9">
        <w:rPr>
          <w:spacing w:val="1"/>
          <w:sz w:val="20"/>
        </w:rPr>
        <w:t xml:space="preserve"> </w:t>
      </w:r>
      <w:r w:rsidR="00FF0625" w:rsidRPr="009942C9">
        <w:rPr>
          <w:sz w:val="20"/>
        </w:rPr>
        <w:t>à</w:t>
      </w:r>
      <w:r w:rsidR="00FF0625" w:rsidRPr="009942C9">
        <w:rPr>
          <w:spacing w:val="1"/>
          <w:sz w:val="20"/>
        </w:rPr>
        <w:t xml:space="preserve"> </w:t>
      </w:r>
      <w:r w:rsidR="00FF0625" w:rsidRPr="009942C9">
        <w:rPr>
          <w:sz w:val="20"/>
        </w:rPr>
        <w:t>utilização</w:t>
      </w:r>
      <w:r w:rsidR="00FF0625" w:rsidRPr="009942C9">
        <w:rPr>
          <w:spacing w:val="1"/>
          <w:sz w:val="20"/>
        </w:rPr>
        <w:t xml:space="preserve"> </w:t>
      </w:r>
      <w:r w:rsidR="00FF0625" w:rsidRPr="009942C9">
        <w:rPr>
          <w:sz w:val="20"/>
        </w:rPr>
        <w:t>de equipamentos</w:t>
      </w:r>
      <w:r w:rsidR="00FF0625" w:rsidRPr="009942C9">
        <w:rPr>
          <w:spacing w:val="1"/>
          <w:sz w:val="20"/>
        </w:rPr>
        <w:t xml:space="preserve"> </w:t>
      </w:r>
      <w:r w:rsidR="00FF0625" w:rsidRPr="009942C9">
        <w:rPr>
          <w:sz w:val="20"/>
        </w:rPr>
        <w:t>e</w:t>
      </w:r>
      <w:r w:rsidR="00FF0625" w:rsidRPr="009942C9">
        <w:rPr>
          <w:spacing w:val="1"/>
          <w:sz w:val="20"/>
        </w:rPr>
        <w:t xml:space="preserve"> </w:t>
      </w:r>
      <w:r w:rsidR="00FF0625" w:rsidRPr="009942C9">
        <w:rPr>
          <w:sz w:val="20"/>
        </w:rPr>
        <w:t>materiais</w:t>
      </w:r>
      <w:r w:rsidR="00FF0625" w:rsidRPr="009942C9">
        <w:rPr>
          <w:spacing w:val="-3"/>
          <w:sz w:val="20"/>
        </w:rPr>
        <w:t xml:space="preserve"> </w:t>
      </w:r>
      <w:r w:rsidR="00FF0625" w:rsidRPr="009942C9">
        <w:rPr>
          <w:sz w:val="20"/>
        </w:rPr>
        <w:t>que</w:t>
      </w:r>
      <w:r w:rsidR="00FF0625" w:rsidRPr="009942C9">
        <w:rPr>
          <w:spacing w:val="-2"/>
          <w:sz w:val="20"/>
        </w:rPr>
        <w:t xml:space="preserve"> </w:t>
      </w:r>
      <w:r w:rsidR="00FF0625" w:rsidRPr="009942C9">
        <w:rPr>
          <w:sz w:val="20"/>
        </w:rPr>
        <w:t>reduzam</w:t>
      </w:r>
      <w:r w:rsidR="00FF0625" w:rsidRPr="009942C9">
        <w:rPr>
          <w:spacing w:val="2"/>
          <w:sz w:val="20"/>
        </w:rPr>
        <w:t xml:space="preserve"> </w:t>
      </w:r>
      <w:r w:rsidR="00FF0625" w:rsidRPr="009942C9">
        <w:rPr>
          <w:sz w:val="20"/>
        </w:rPr>
        <w:t>o</w:t>
      </w:r>
      <w:r w:rsidR="00FF0625" w:rsidRPr="009942C9">
        <w:rPr>
          <w:spacing w:val="-2"/>
          <w:sz w:val="20"/>
        </w:rPr>
        <w:t xml:space="preserve"> </w:t>
      </w:r>
      <w:r w:rsidR="00FF0625" w:rsidRPr="009942C9">
        <w:rPr>
          <w:sz w:val="20"/>
        </w:rPr>
        <w:t>impacto</w:t>
      </w:r>
      <w:r w:rsidR="00FF0625" w:rsidRPr="009942C9">
        <w:rPr>
          <w:spacing w:val="-2"/>
          <w:sz w:val="20"/>
        </w:rPr>
        <w:t xml:space="preserve"> </w:t>
      </w:r>
      <w:r w:rsidR="00FF0625" w:rsidRPr="009942C9">
        <w:rPr>
          <w:sz w:val="20"/>
        </w:rPr>
        <w:t>ambiental.</w:t>
      </w:r>
    </w:p>
    <w:p w:rsidR="003302BA" w:rsidRDefault="003302BA" w:rsidP="009942C9">
      <w:pPr>
        <w:pStyle w:val="Corpodetexto"/>
        <w:tabs>
          <w:tab w:val="left" w:pos="284"/>
          <w:tab w:val="left" w:pos="709"/>
          <w:tab w:val="left" w:pos="851"/>
        </w:tabs>
        <w:ind w:left="709"/>
        <w:rPr>
          <w:sz w:val="23"/>
        </w:rPr>
      </w:pPr>
    </w:p>
    <w:p w:rsidR="00821BDD" w:rsidRDefault="00FF0625" w:rsidP="009942C9">
      <w:pPr>
        <w:pStyle w:val="PargrafodaLista"/>
        <w:numPr>
          <w:ilvl w:val="2"/>
          <w:numId w:val="16"/>
        </w:numPr>
        <w:tabs>
          <w:tab w:val="left" w:pos="284"/>
          <w:tab w:val="left" w:pos="426"/>
          <w:tab w:val="left" w:pos="851"/>
        </w:tabs>
        <w:spacing w:line="276" w:lineRule="auto"/>
        <w:ind w:left="284" w:right="756" w:firstLine="0"/>
        <w:rPr>
          <w:sz w:val="20"/>
        </w:rPr>
      </w:pPr>
      <w:r>
        <w:rPr>
          <w:sz w:val="20"/>
        </w:rPr>
        <w:t>Fica vedada a utilização de produtos altamente tóxicos, segundo a classificação do Ministério da</w:t>
      </w:r>
      <w:r>
        <w:rPr>
          <w:spacing w:val="-68"/>
          <w:sz w:val="20"/>
        </w:rPr>
        <w:t xml:space="preserve"> </w:t>
      </w:r>
      <w:r>
        <w:rPr>
          <w:sz w:val="20"/>
        </w:rPr>
        <w:t>Saúde.</w:t>
      </w:r>
    </w:p>
    <w:p w:rsidR="00821BDD" w:rsidRDefault="00821BDD" w:rsidP="009942C9">
      <w:pPr>
        <w:pStyle w:val="Corpodetexto"/>
        <w:tabs>
          <w:tab w:val="left" w:pos="709"/>
        </w:tabs>
        <w:spacing w:before="11"/>
        <w:ind w:left="709" w:hanging="425"/>
        <w:rPr>
          <w:sz w:val="22"/>
        </w:rPr>
      </w:pPr>
    </w:p>
    <w:p w:rsidR="00821BDD" w:rsidRDefault="00FF0625">
      <w:pPr>
        <w:pStyle w:val="Ttulo1"/>
        <w:numPr>
          <w:ilvl w:val="1"/>
          <w:numId w:val="16"/>
        </w:numPr>
        <w:tabs>
          <w:tab w:val="left" w:pos="755"/>
        </w:tabs>
        <w:spacing w:before="0"/>
      </w:pPr>
      <w:r>
        <w:t>DA</w:t>
      </w:r>
      <w:r>
        <w:rPr>
          <w:spacing w:val="-4"/>
        </w:rPr>
        <w:t xml:space="preserve"> </w:t>
      </w:r>
      <w:r>
        <w:t>EXIGÊNCIA</w:t>
      </w:r>
      <w:r>
        <w:rPr>
          <w:spacing w:val="-4"/>
        </w:rPr>
        <w:t xml:space="preserve"> </w:t>
      </w:r>
      <w:r>
        <w:t>DE</w:t>
      </w:r>
      <w:r>
        <w:rPr>
          <w:spacing w:val="-3"/>
        </w:rPr>
        <w:t xml:space="preserve"> </w:t>
      </w:r>
      <w:r>
        <w:t>AMOSTRAS</w:t>
      </w:r>
      <w:r w:rsidR="003302BA">
        <w:t>, CRITÉRIOS PARA ANÁLISE, DA AMOSTRA</w:t>
      </w:r>
    </w:p>
    <w:p w:rsidR="00630FBE" w:rsidRDefault="00630FBE"/>
    <w:p w:rsidR="00630FBE" w:rsidRDefault="00630FBE" w:rsidP="00630FBE">
      <w:pPr>
        <w:pStyle w:val="PargrafodaLista"/>
        <w:numPr>
          <w:ilvl w:val="2"/>
          <w:numId w:val="16"/>
        </w:numPr>
        <w:tabs>
          <w:tab w:val="left" w:pos="890"/>
        </w:tabs>
        <w:spacing w:before="15" w:line="276" w:lineRule="auto"/>
        <w:ind w:right="558" w:firstLine="0"/>
        <w:rPr>
          <w:sz w:val="20"/>
        </w:rPr>
      </w:pPr>
      <w:r>
        <w:rPr>
          <w:sz w:val="20"/>
        </w:rPr>
        <w:t>Havendo o aceite da proposta quanto ao valor, o interessado classificado provisoriamente em</w:t>
      </w:r>
      <w:r>
        <w:rPr>
          <w:spacing w:val="1"/>
          <w:sz w:val="20"/>
        </w:rPr>
        <w:t xml:space="preserve"> </w:t>
      </w:r>
      <w:r>
        <w:rPr>
          <w:sz w:val="20"/>
        </w:rPr>
        <w:t>primeiro lugar deverá apresentar amostra, que terá data, local e horário de sua realização divulgados</w:t>
      </w:r>
      <w:r>
        <w:rPr>
          <w:spacing w:val="1"/>
          <w:sz w:val="20"/>
        </w:rPr>
        <w:t xml:space="preserve"> </w:t>
      </w:r>
      <w:r>
        <w:rPr>
          <w:sz w:val="20"/>
        </w:rPr>
        <w:t>por mensagem no sistema, cuja presença será facultada a todos os interessados, incluindo os demais</w:t>
      </w:r>
      <w:r>
        <w:rPr>
          <w:spacing w:val="1"/>
          <w:sz w:val="20"/>
        </w:rPr>
        <w:t xml:space="preserve"> </w:t>
      </w:r>
      <w:r>
        <w:rPr>
          <w:sz w:val="20"/>
        </w:rPr>
        <w:t>fornecedores</w:t>
      </w:r>
      <w:r>
        <w:rPr>
          <w:spacing w:val="-3"/>
          <w:sz w:val="20"/>
        </w:rPr>
        <w:t xml:space="preserve"> </w:t>
      </w:r>
      <w:r>
        <w:rPr>
          <w:sz w:val="20"/>
        </w:rPr>
        <w:t>interessados.</w:t>
      </w:r>
    </w:p>
    <w:p w:rsidR="00630FBE" w:rsidRDefault="00630FBE"/>
    <w:p w:rsidR="00821BDD" w:rsidRDefault="00821BDD">
      <w:pPr>
        <w:pStyle w:val="Corpodetexto"/>
        <w:spacing w:line="29" w:lineRule="exact"/>
        <w:ind w:left="231"/>
        <w:rPr>
          <w:sz w:val="2"/>
        </w:rPr>
      </w:pPr>
    </w:p>
    <w:p w:rsidR="00821BDD" w:rsidRDefault="00FF0625">
      <w:pPr>
        <w:pStyle w:val="PargrafodaLista"/>
        <w:numPr>
          <w:ilvl w:val="2"/>
          <w:numId w:val="16"/>
        </w:numPr>
        <w:tabs>
          <w:tab w:val="left" w:pos="890"/>
        </w:tabs>
        <w:spacing w:before="15" w:line="276" w:lineRule="auto"/>
        <w:ind w:right="558" w:firstLine="0"/>
        <w:rPr>
          <w:sz w:val="20"/>
        </w:rPr>
      </w:pPr>
      <w:r>
        <w:rPr>
          <w:sz w:val="20"/>
        </w:rPr>
        <w:t>Havendo o aceite da proposta quanto ao valor, o interessado classificado provisoriamente em</w:t>
      </w:r>
      <w:r>
        <w:rPr>
          <w:spacing w:val="1"/>
          <w:sz w:val="20"/>
        </w:rPr>
        <w:t xml:space="preserve"> </w:t>
      </w:r>
      <w:r>
        <w:rPr>
          <w:sz w:val="20"/>
        </w:rPr>
        <w:t>primeiro lugar deverá apresentar amostra, que terá data, local e horário de sua realização divulgados</w:t>
      </w:r>
      <w:r>
        <w:rPr>
          <w:spacing w:val="1"/>
          <w:sz w:val="20"/>
        </w:rPr>
        <w:t xml:space="preserve"> </w:t>
      </w:r>
      <w:r>
        <w:rPr>
          <w:sz w:val="20"/>
        </w:rPr>
        <w:t>por mensagem no sistema, cuja presença será facultada a todos os interessados, incluindo os demais</w:t>
      </w:r>
      <w:r>
        <w:rPr>
          <w:spacing w:val="1"/>
          <w:sz w:val="20"/>
        </w:rPr>
        <w:t xml:space="preserve"> </w:t>
      </w:r>
      <w:r>
        <w:rPr>
          <w:sz w:val="20"/>
        </w:rPr>
        <w:t>fornecedores</w:t>
      </w:r>
      <w:r>
        <w:rPr>
          <w:spacing w:val="-3"/>
          <w:sz w:val="20"/>
        </w:rPr>
        <w:t xml:space="preserve"> </w:t>
      </w:r>
      <w:r>
        <w:rPr>
          <w:sz w:val="20"/>
        </w:rPr>
        <w:t>interessados.</w:t>
      </w:r>
    </w:p>
    <w:p w:rsidR="00821BDD" w:rsidRDefault="00821BDD">
      <w:pPr>
        <w:pStyle w:val="Corpodetexto"/>
        <w:spacing w:before="11"/>
        <w:rPr>
          <w:sz w:val="22"/>
        </w:rPr>
      </w:pPr>
    </w:p>
    <w:p w:rsidR="00821BDD" w:rsidRDefault="00FF0625">
      <w:pPr>
        <w:pStyle w:val="Ttulo1"/>
        <w:numPr>
          <w:ilvl w:val="2"/>
          <w:numId w:val="15"/>
        </w:numPr>
        <w:tabs>
          <w:tab w:val="left" w:pos="971"/>
        </w:tabs>
        <w:spacing w:before="0"/>
      </w:pPr>
      <w:r>
        <w:t>Serão</w:t>
      </w:r>
      <w:r>
        <w:rPr>
          <w:spacing w:val="-8"/>
        </w:rPr>
        <w:t xml:space="preserve"> </w:t>
      </w:r>
      <w:r>
        <w:t>exigidas</w:t>
      </w:r>
      <w:r>
        <w:rPr>
          <w:spacing w:val="-10"/>
        </w:rPr>
        <w:t xml:space="preserve"> </w:t>
      </w:r>
      <w:r>
        <w:t>amostras</w:t>
      </w:r>
      <w:r>
        <w:rPr>
          <w:spacing w:val="-7"/>
        </w:rPr>
        <w:t xml:space="preserve"> </w:t>
      </w:r>
      <w:r w:rsidR="000E3B9F">
        <w:t>para todos os lotes</w:t>
      </w:r>
    </w:p>
    <w:p w:rsidR="00821BDD" w:rsidRDefault="00821BDD">
      <w:pPr>
        <w:pStyle w:val="Corpodetexto"/>
        <w:rPr>
          <w:b/>
          <w:sz w:val="26"/>
        </w:rPr>
      </w:pPr>
    </w:p>
    <w:p w:rsidR="00821BDD" w:rsidRDefault="00630FBE" w:rsidP="000E3B9F">
      <w:pPr>
        <w:tabs>
          <w:tab w:val="left" w:pos="1754"/>
        </w:tabs>
      </w:pPr>
      <w:r w:rsidRPr="00630FBE">
        <w:rPr>
          <w:color w:val="FF0000"/>
          <w:sz w:val="20"/>
        </w:rPr>
        <w:t xml:space="preserve">    </w:t>
      </w:r>
    </w:p>
    <w:p w:rsidR="00821BDD" w:rsidRPr="00630FBE" w:rsidRDefault="00FF0625" w:rsidP="00A147EA">
      <w:pPr>
        <w:pStyle w:val="PargrafodaLista"/>
        <w:numPr>
          <w:ilvl w:val="2"/>
          <w:numId w:val="14"/>
        </w:numPr>
        <w:tabs>
          <w:tab w:val="left" w:pos="861"/>
        </w:tabs>
        <w:spacing w:line="276" w:lineRule="auto"/>
        <w:ind w:right="557" w:firstLine="0"/>
        <w:rPr>
          <w:sz w:val="20"/>
        </w:rPr>
      </w:pPr>
      <w:r w:rsidRPr="00630FBE">
        <w:rPr>
          <w:sz w:val="20"/>
        </w:rPr>
        <w:t>As amostras po</w:t>
      </w:r>
      <w:r w:rsidR="00630FBE" w:rsidRPr="00630FBE">
        <w:rPr>
          <w:sz w:val="20"/>
        </w:rPr>
        <w:t xml:space="preserve">derão ser entregues </w:t>
      </w:r>
      <w:r w:rsidR="004D5317" w:rsidRPr="00630FBE">
        <w:rPr>
          <w:sz w:val="20"/>
        </w:rPr>
        <w:t>no</w:t>
      </w:r>
      <w:r w:rsidR="004D5317" w:rsidRPr="00630FBE">
        <w:rPr>
          <w:spacing w:val="1"/>
          <w:sz w:val="20"/>
        </w:rPr>
        <w:t xml:space="preserve"> </w:t>
      </w:r>
      <w:r w:rsidR="004D5317" w:rsidRPr="00630FBE">
        <w:rPr>
          <w:sz w:val="20"/>
        </w:rPr>
        <w:t>prazo</w:t>
      </w:r>
      <w:r w:rsidR="004D5317" w:rsidRPr="00630FBE">
        <w:rPr>
          <w:spacing w:val="1"/>
          <w:sz w:val="20"/>
        </w:rPr>
        <w:t xml:space="preserve"> </w:t>
      </w:r>
      <w:r w:rsidR="004D5317" w:rsidRPr="00630FBE">
        <w:rPr>
          <w:sz w:val="20"/>
        </w:rPr>
        <w:t>limite</w:t>
      </w:r>
      <w:r w:rsidR="004D5317" w:rsidRPr="00630FBE">
        <w:rPr>
          <w:spacing w:val="1"/>
          <w:sz w:val="20"/>
        </w:rPr>
        <w:t xml:space="preserve"> </w:t>
      </w:r>
      <w:r w:rsidR="004D5317" w:rsidRPr="00630FBE">
        <w:rPr>
          <w:sz w:val="20"/>
        </w:rPr>
        <w:t>de</w:t>
      </w:r>
      <w:r w:rsidR="004D5317" w:rsidRPr="00630FBE">
        <w:rPr>
          <w:spacing w:val="1"/>
          <w:sz w:val="20"/>
        </w:rPr>
        <w:t xml:space="preserve"> </w:t>
      </w:r>
      <w:r w:rsidR="004D5317" w:rsidRPr="00630FBE">
        <w:rPr>
          <w:sz w:val="20"/>
        </w:rPr>
        <w:t>05</w:t>
      </w:r>
      <w:r w:rsidR="004D5317" w:rsidRPr="00630FBE">
        <w:rPr>
          <w:spacing w:val="1"/>
          <w:sz w:val="20"/>
        </w:rPr>
        <w:t xml:space="preserve"> </w:t>
      </w:r>
      <w:r w:rsidR="004D5317" w:rsidRPr="00630FBE">
        <w:rPr>
          <w:sz w:val="20"/>
        </w:rPr>
        <w:t>(cinco)</w:t>
      </w:r>
      <w:r w:rsidR="004D5317" w:rsidRPr="00630FBE">
        <w:rPr>
          <w:spacing w:val="1"/>
          <w:sz w:val="20"/>
        </w:rPr>
        <w:t xml:space="preserve"> </w:t>
      </w:r>
      <w:r w:rsidR="004D5317" w:rsidRPr="00630FBE">
        <w:rPr>
          <w:sz w:val="20"/>
        </w:rPr>
        <w:t>dias</w:t>
      </w:r>
      <w:r w:rsidR="004D5317" w:rsidRPr="00630FBE">
        <w:rPr>
          <w:spacing w:val="1"/>
          <w:sz w:val="20"/>
        </w:rPr>
        <w:t xml:space="preserve"> </w:t>
      </w:r>
      <w:r w:rsidR="004D5317" w:rsidRPr="00630FBE">
        <w:rPr>
          <w:sz w:val="20"/>
        </w:rPr>
        <w:t>úteis,</w:t>
      </w:r>
      <w:r w:rsidR="004D5317" w:rsidRPr="00630FBE">
        <w:rPr>
          <w:spacing w:val="1"/>
          <w:sz w:val="20"/>
        </w:rPr>
        <w:t xml:space="preserve"> </w:t>
      </w:r>
      <w:r w:rsidR="004D5317" w:rsidRPr="00630FBE">
        <w:rPr>
          <w:sz w:val="20"/>
        </w:rPr>
        <w:t>sendo</w:t>
      </w:r>
      <w:r w:rsidR="004D5317" w:rsidRPr="00630FBE">
        <w:rPr>
          <w:spacing w:val="1"/>
          <w:sz w:val="20"/>
        </w:rPr>
        <w:t xml:space="preserve"> </w:t>
      </w:r>
      <w:r w:rsidR="004D5317" w:rsidRPr="00630FBE">
        <w:rPr>
          <w:sz w:val="20"/>
        </w:rPr>
        <w:t>que</w:t>
      </w:r>
      <w:r w:rsidR="004D5317" w:rsidRPr="00630FBE">
        <w:rPr>
          <w:spacing w:val="1"/>
          <w:sz w:val="20"/>
        </w:rPr>
        <w:t xml:space="preserve"> </w:t>
      </w:r>
      <w:r w:rsidR="004D5317" w:rsidRPr="00630FBE">
        <w:rPr>
          <w:sz w:val="20"/>
        </w:rPr>
        <w:t>a</w:t>
      </w:r>
      <w:r w:rsidR="004D5317" w:rsidRPr="00630FBE">
        <w:rPr>
          <w:spacing w:val="1"/>
          <w:sz w:val="20"/>
        </w:rPr>
        <w:t xml:space="preserve"> </w:t>
      </w:r>
      <w:r w:rsidR="004D5317" w:rsidRPr="00630FBE">
        <w:rPr>
          <w:sz w:val="20"/>
        </w:rPr>
        <w:t>empresa</w:t>
      </w:r>
      <w:r w:rsidR="004D5317" w:rsidRPr="00630FBE">
        <w:rPr>
          <w:spacing w:val="1"/>
          <w:sz w:val="20"/>
        </w:rPr>
        <w:t xml:space="preserve"> </w:t>
      </w:r>
      <w:r w:rsidR="004D5317" w:rsidRPr="00630FBE">
        <w:rPr>
          <w:sz w:val="20"/>
        </w:rPr>
        <w:t>assume</w:t>
      </w:r>
      <w:r w:rsidR="004D5317" w:rsidRPr="00630FBE">
        <w:rPr>
          <w:spacing w:val="1"/>
          <w:sz w:val="20"/>
        </w:rPr>
        <w:t xml:space="preserve"> </w:t>
      </w:r>
      <w:r w:rsidR="004D5317" w:rsidRPr="00630FBE">
        <w:rPr>
          <w:sz w:val="20"/>
        </w:rPr>
        <w:t>total</w:t>
      </w:r>
      <w:r w:rsidR="004D5317" w:rsidRPr="00630FBE">
        <w:rPr>
          <w:spacing w:val="1"/>
          <w:sz w:val="20"/>
        </w:rPr>
        <w:t xml:space="preserve"> </w:t>
      </w:r>
      <w:r w:rsidR="004D5317" w:rsidRPr="00630FBE">
        <w:rPr>
          <w:sz w:val="20"/>
        </w:rPr>
        <w:t>responsabilidade</w:t>
      </w:r>
      <w:r w:rsidR="004D5317" w:rsidRPr="00630FBE">
        <w:rPr>
          <w:spacing w:val="-3"/>
          <w:sz w:val="20"/>
        </w:rPr>
        <w:t xml:space="preserve"> </w:t>
      </w:r>
      <w:r w:rsidR="004D5317" w:rsidRPr="00630FBE">
        <w:rPr>
          <w:sz w:val="20"/>
        </w:rPr>
        <w:t>pelo</w:t>
      </w:r>
      <w:r w:rsidR="004D5317" w:rsidRPr="00630FBE">
        <w:rPr>
          <w:spacing w:val="-2"/>
          <w:sz w:val="20"/>
        </w:rPr>
        <w:t xml:space="preserve"> </w:t>
      </w:r>
      <w:r w:rsidR="004D5317" w:rsidRPr="00630FBE">
        <w:rPr>
          <w:sz w:val="20"/>
        </w:rPr>
        <w:t>envio</w:t>
      </w:r>
      <w:r w:rsidR="004D5317" w:rsidRPr="00630FBE">
        <w:rPr>
          <w:spacing w:val="-2"/>
          <w:sz w:val="20"/>
        </w:rPr>
        <w:t xml:space="preserve"> </w:t>
      </w:r>
      <w:r w:rsidR="004D5317" w:rsidRPr="00630FBE">
        <w:rPr>
          <w:sz w:val="20"/>
        </w:rPr>
        <w:t>e</w:t>
      </w:r>
      <w:r w:rsidR="004D5317" w:rsidRPr="00630FBE">
        <w:rPr>
          <w:spacing w:val="-2"/>
          <w:sz w:val="20"/>
        </w:rPr>
        <w:t xml:space="preserve"> </w:t>
      </w:r>
      <w:r w:rsidR="004D5317" w:rsidRPr="00630FBE">
        <w:rPr>
          <w:sz w:val="20"/>
        </w:rPr>
        <w:t>por</w:t>
      </w:r>
      <w:r w:rsidR="004D5317" w:rsidRPr="00630FBE">
        <w:rPr>
          <w:spacing w:val="-1"/>
          <w:sz w:val="20"/>
        </w:rPr>
        <w:t xml:space="preserve"> </w:t>
      </w:r>
      <w:r w:rsidR="004D5317" w:rsidRPr="00630FBE">
        <w:rPr>
          <w:sz w:val="20"/>
        </w:rPr>
        <w:t>eventual</w:t>
      </w:r>
      <w:r w:rsidR="004D5317" w:rsidRPr="00630FBE">
        <w:rPr>
          <w:spacing w:val="3"/>
          <w:sz w:val="20"/>
        </w:rPr>
        <w:t xml:space="preserve"> </w:t>
      </w:r>
      <w:r w:rsidR="004D5317" w:rsidRPr="00630FBE">
        <w:rPr>
          <w:sz w:val="20"/>
        </w:rPr>
        <w:t>atraso</w:t>
      </w:r>
      <w:r w:rsidR="004D5317" w:rsidRPr="00630FBE">
        <w:rPr>
          <w:spacing w:val="-2"/>
          <w:sz w:val="20"/>
        </w:rPr>
        <w:t xml:space="preserve"> </w:t>
      </w:r>
      <w:r w:rsidR="004D5317" w:rsidRPr="00630FBE">
        <w:rPr>
          <w:sz w:val="20"/>
        </w:rPr>
        <w:t>na</w:t>
      </w:r>
      <w:r w:rsidR="004D5317" w:rsidRPr="00630FBE">
        <w:rPr>
          <w:spacing w:val="2"/>
          <w:sz w:val="20"/>
        </w:rPr>
        <w:t xml:space="preserve"> </w:t>
      </w:r>
      <w:r w:rsidR="004D5317" w:rsidRPr="00630FBE">
        <w:rPr>
          <w:sz w:val="20"/>
        </w:rPr>
        <w:t xml:space="preserve">entrega </w:t>
      </w:r>
      <w:r w:rsidR="00630FBE" w:rsidRPr="00630FBE">
        <w:rPr>
          <w:sz w:val="20"/>
        </w:rPr>
        <w:t xml:space="preserve">no endereço: </w:t>
      </w:r>
      <w:r w:rsidR="00EA5209">
        <w:rPr>
          <w:sz w:val="20"/>
        </w:rPr>
        <w:t>Avenida Mário Gurgel,</w:t>
      </w:r>
      <w:r w:rsidR="00630FBE" w:rsidRPr="00630FBE">
        <w:rPr>
          <w:sz w:val="20"/>
        </w:rPr>
        <w:t xml:space="preserve"> </w:t>
      </w:r>
      <w:r w:rsidR="004D5317">
        <w:rPr>
          <w:sz w:val="20"/>
        </w:rPr>
        <w:t>S/nº</w:t>
      </w:r>
      <w:r w:rsidR="00630FBE" w:rsidRPr="00630FBE">
        <w:rPr>
          <w:sz w:val="20"/>
        </w:rPr>
        <w:t xml:space="preserve">, Jardim América – Cariacica </w:t>
      </w:r>
      <w:r w:rsidR="00EA5209">
        <w:rPr>
          <w:sz w:val="20"/>
        </w:rPr>
        <w:t>– ES. OBS: Ao Lado da Estação Ferroviária.</w:t>
      </w:r>
      <w:r w:rsidRPr="00630FBE">
        <w:rPr>
          <w:spacing w:val="1"/>
          <w:sz w:val="20"/>
        </w:rPr>
        <w:t xml:space="preserve"> </w:t>
      </w:r>
      <w:r w:rsidR="00630FBE" w:rsidRPr="00630FBE">
        <w:rPr>
          <w:sz w:val="20"/>
        </w:rPr>
        <w:t>Telefone: 3636.2655 ou 3636.2677,</w:t>
      </w:r>
      <w:r w:rsidRPr="00630FBE">
        <w:rPr>
          <w:sz w:val="20"/>
        </w:rPr>
        <w:t>.</w:t>
      </w:r>
    </w:p>
    <w:p w:rsidR="00821BDD" w:rsidRDefault="00821BDD">
      <w:pPr>
        <w:pStyle w:val="Corpodetexto"/>
        <w:spacing w:before="10"/>
        <w:rPr>
          <w:sz w:val="22"/>
        </w:rPr>
      </w:pPr>
    </w:p>
    <w:p w:rsidR="00821BDD" w:rsidRDefault="00FF0625">
      <w:pPr>
        <w:pStyle w:val="PargrafodaLista"/>
        <w:numPr>
          <w:ilvl w:val="2"/>
          <w:numId w:val="14"/>
        </w:numPr>
        <w:tabs>
          <w:tab w:val="left" w:pos="880"/>
        </w:tabs>
        <w:spacing w:line="278" w:lineRule="auto"/>
        <w:ind w:right="565" w:firstLine="0"/>
        <w:rPr>
          <w:sz w:val="20"/>
        </w:rPr>
      </w:pPr>
      <w:r>
        <w:rPr>
          <w:sz w:val="20"/>
        </w:rPr>
        <w:t>Quando enviadas por via postal, o prazo de entrega será considerado a data de postagem das</w:t>
      </w:r>
      <w:r>
        <w:rPr>
          <w:spacing w:val="1"/>
          <w:sz w:val="20"/>
        </w:rPr>
        <w:t xml:space="preserve"> </w:t>
      </w:r>
      <w:r>
        <w:rPr>
          <w:sz w:val="20"/>
        </w:rPr>
        <w:t>amostras.</w:t>
      </w:r>
    </w:p>
    <w:p w:rsidR="00821BDD" w:rsidRDefault="00821BDD">
      <w:pPr>
        <w:pStyle w:val="Corpodetexto"/>
        <w:spacing w:before="9"/>
        <w:rPr>
          <w:sz w:val="22"/>
        </w:rPr>
      </w:pPr>
    </w:p>
    <w:p w:rsidR="00821BDD" w:rsidRDefault="00FF0625">
      <w:pPr>
        <w:pStyle w:val="PargrafodaLista"/>
        <w:numPr>
          <w:ilvl w:val="2"/>
          <w:numId w:val="14"/>
        </w:numPr>
        <w:tabs>
          <w:tab w:val="left" w:pos="878"/>
        </w:tabs>
        <w:spacing w:line="276" w:lineRule="auto"/>
        <w:ind w:right="557" w:firstLine="0"/>
        <w:rPr>
          <w:sz w:val="20"/>
        </w:rPr>
      </w:pPr>
      <w:r>
        <w:rPr>
          <w:sz w:val="20"/>
        </w:rPr>
        <w:t>É facultada prorrogação o prazo estabelecido, a partir de solicitação fundamentada no chat pelo</w:t>
      </w:r>
      <w:r>
        <w:rPr>
          <w:spacing w:val="1"/>
          <w:sz w:val="20"/>
        </w:rPr>
        <w:t xml:space="preserve"> </w:t>
      </w:r>
      <w:r>
        <w:rPr>
          <w:sz w:val="20"/>
        </w:rPr>
        <w:t>interessado,</w:t>
      </w:r>
      <w:r>
        <w:rPr>
          <w:spacing w:val="-3"/>
          <w:sz w:val="20"/>
        </w:rPr>
        <w:t xml:space="preserve"> </w:t>
      </w:r>
      <w:r>
        <w:rPr>
          <w:sz w:val="20"/>
        </w:rPr>
        <w:t>antes</w:t>
      </w:r>
      <w:r>
        <w:rPr>
          <w:spacing w:val="-2"/>
          <w:sz w:val="20"/>
        </w:rPr>
        <w:t xml:space="preserve"> </w:t>
      </w:r>
      <w:r>
        <w:rPr>
          <w:sz w:val="20"/>
        </w:rPr>
        <w:t>de</w:t>
      </w:r>
      <w:r>
        <w:rPr>
          <w:spacing w:val="-2"/>
          <w:sz w:val="20"/>
        </w:rPr>
        <w:t xml:space="preserve"> </w:t>
      </w:r>
      <w:r>
        <w:rPr>
          <w:sz w:val="20"/>
        </w:rPr>
        <w:t>findo</w:t>
      </w:r>
      <w:r>
        <w:rPr>
          <w:spacing w:val="-2"/>
          <w:sz w:val="20"/>
        </w:rPr>
        <w:t xml:space="preserve"> </w:t>
      </w:r>
      <w:r>
        <w:rPr>
          <w:sz w:val="20"/>
        </w:rPr>
        <w:t>o</w:t>
      </w:r>
      <w:r>
        <w:rPr>
          <w:spacing w:val="-2"/>
          <w:sz w:val="20"/>
        </w:rPr>
        <w:t xml:space="preserve"> </w:t>
      </w:r>
      <w:r>
        <w:rPr>
          <w:sz w:val="20"/>
        </w:rPr>
        <w:t>prazo.</w:t>
      </w:r>
    </w:p>
    <w:p w:rsidR="00821BDD" w:rsidRDefault="00821BDD">
      <w:pPr>
        <w:pStyle w:val="Corpodetexto"/>
        <w:spacing w:before="11"/>
        <w:rPr>
          <w:sz w:val="22"/>
        </w:rPr>
      </w:pPr>
    </w:p>
    <w:p w:rsidR="00821BDD" w:rsidRDefault="00FF0625">
      <w:pPr>
        <w:pStyle w:val="PargrafodaLista"/>
        <w:numPr>
          <w:ilvl w:val="2"/>
          <w:numId w:val="14"/>
        </w:numPr>
        <w:tabs>
          <w:tab w:val="left" w:pos="866"/>
        </w:tabs>
        <w:spacing w:line="278" w:lineRule="auto"/>
        <w:ind w:right="567" w:firstLine="0"/>
        <w:rPr>
          <w:sz w:val="20"/>
        </w:rPr>
      </w:pPr>
      <w:r>
        <w:rPr>
          <w:sz w:val="20"/>
        </w:rPr>
        <w:t>No caso de não haver entrega da amostra ou ocorrer atraso na entrega, sem justificativa aceita,</w:t>
      </w:r>
      <w:r>
        <w:rPr>
          <w:spacing w:val="1"/>
          <w:sz w:val="20"/>
        </w:rPr>
        <w:t xml:space="preserve"> </w:t>
      </w:r>
      <w:r>
        <w:rPr>
          <w:sz w:val="20"/>
        </w:rPr>
        <w:t>ou</w:t>
      </w:r>
      <w:r>
        <w:rPr>
          <w:spacing w:val="-2"/>
          <w:sz w:val="20"/>
        </w:rPr>
        <w:t xml:space="preserve"> </w:t>
      </w:r>
      <w:r>
        <w:rPr>
          <w:sz w:val="20"/>
        </w:rPr>
        <w:t>havendo</w:t>
      </w:r>
      <w:r>
        <w:rPr>
          <w:spacing w:val="-1"/>
          <w:sz w:val="20"/>
        </w:rPr>
        <w:t xml:space="preserve"> </w:t>
      </w:r>
      <w:r>
        <w:rPr>
          <w:sz w:val="20"/>
        </w:rPr>
        <w:t>entrega</w:t>
      </w:r>
      <w:r>
        <w:rPr>
          <w:spacing w:val="1"/>
          <w:sz w:val="20"/>
        </w:rPr>
        <w:t xml:space="preserve"> </w:t>
      </w:r>
      <w:r>
        <w:rPr>
          <w:sz w:val="20"/>
        </w:rPr>
        <w:t>de</w:t>
      </w:r>
      <w:r>
        <w:rPr>
          <w:spacing w:val="1"/>
          <w:sz w:val="20"/>
        </w:rPr>
        <w:t xml:space="preserve"> </w:t>
      </w:r>
      <w:r>
        <w:rPr>
          <w:sz w:val="20"/>
        </w:rPr>
        <w:t>amostra</w:t>
      </w:r>
      <w:r>
        <w:rPr>
          <w:spacing w:val="-2"/>
          <w:sz w:val="20"/>
        </w:rPr>
        <w:t xml:space="preserve"> </w:t>
      </w:r>
      <w:r>
        <w:rPr>
          <w:sz w:val="20"/>
        </w:rPr>
        <w:t>fora das especificações</w:t>
      </w:r>
      <w:r>
        <w:rPr>
          <w:spacing w:val="-3"/>
          <w:sz w:val="20"/>
        </w:rPr>
        <w:t xml:space="preserve"> </w:t>
      </w:r>
      <w:r>
        <w:rPr>
          <w:sz w:val="20"/>
        </w:rPr>
        <w:t>previstas, a</w:t>
      </w:r>
      <w:r>
        <w:rPr>
          <w:spacing w:val="-2"/>
          <w:sz w:val="20"/>
        </w:rPr>
        <w:t xml:space="preserve"> </w:t>
      </w:r>
      <w:r>
        <w:rPr>
          <w:sz w:val="20"/>
        </w:rPr>
        <w:t>proposta</w:t>
      </w:r>
      <w:r>
        <w:rPr>
          <w:spacing w:val="1"/>
          <w:sz w:val="20"/>
        </w:rPr>
        <w:t xml:space="preserve"> </w:t>
      </w:r>
      <w:r>
        <w:rPr>
          <w:sz w:val="20"/>
        </w:rPr>
        <w:t>será</w:t>
      </w:r>
      <w:r>
        <w:rPr>
          <w:spacing w:val="-1"/>
          <w:sz w:val="20"/>
        </w:rPr>
        <w:t xml:space="preserve"> </w:t>
      </w:r>
      <w:r>
        <w:rPr>
          <w:sz w:val="20"/>
        </w:rPr>
        <w:t>recusada.</w:t>
      </w:r>
    </w:p>
    <w:p w:rsidR="00821BDD" w:rsidRDefault="00821BDD">
      <w:pPr>
        <w:pStyle w:val="Corpodetexto"/>
        <w:spacing w:before="9"/>
        <w:rPr>
          <w:sz w:val="22"/>
        </w:rPr>
      </w:pPr>
    </w:p>
    <w:p w:rsidR="00821BDD" w:rsidRDefault="00FF0625">
      <w:pPr>
        <w:pStyle w:val="PargrafodaLista"/>
        <w:numPr>
          <w:ilvl w:val="2"/>
          <w:numId w:val="14"/>
        </w:numPr>
        <w:tabs>
          <w:tab w:val="left" w:pos="856"/>
        </w:tabs>
        <w:ind w:left="855" w:hanging="596"/>
        <w:rPr>
          <w:sz w:val="20"/>
        </w:rPr>
      </w:pPr>
      <w:r>
        <w:rPr>
          <w:spacing w:val="-1"/>
          <w:sz w:val="20"/>
        </w:rPr>
        <w:t>Os</w:t>
      </w:r>
      <w:r>
        <w:rPr>
          <w:spacing w:val="-13"/>
          <w:sz w:val="20"/>
        </w:rPr>
        <w:t xml:space="preserve"> </w:t>
      </w:r>
      <w:r>
        <w:rPr>
          <w:spacing w:val="-1"/>
          <w:sz w:val="20"/>
        </w:rPr>
        <w:t>resultados</w:t>
      </w:r>
      <w:r>
        <w:rPr>
          <w:spacing w:val="-14"/>
          <w:sz w:val="20"/>
        </w:rPr>
        <w:t xml:space="preserve"> </w:t>
      </w:r>
      <w:r>
        <w:rPr>
          <w:spacing w:val="-1"/>
          <w:sz w:val="20"/>
        </w:rPr>
        <w:t>das</w:t>
      </w:r>
      <w:r>
        <w:rPr>
          <w:spacing w:val="-13"/>
          <w:sz w:val="20"/>
        </w:rPr>
        <w:t xml:space="preserve"> </w:t>
      </w:r>
      <w:r>
        <w:rPr>
          <w:spacing w:val="-1"/>
          <w:sz w:val="20"/>
        </w:rPr>
        <w:t>avaliações</w:t>
      </w:r>
      <w:r>
        <w:rPr>
          <w:spacing w:val="-12"/>
          <w:sz w:val="20"/>
        </w:rPr>
        <w:t xml:space="preserve"> </w:t>
      </w:r>
      <w:r>
        <w:rPr>
          <w:sz w:val="20"/>
        </w:rPr>
        <w:t>serão</w:t>
      </w:r>
      <w:r>
        <w:rPr>
          <w:spacing w:val="-12"/>
          <w:sz w:val="20"/>
        </w:rPr>
        <w:t xml:space="preserve"> </w:t>
      </w:r>
      <w:r>
        <w:rPr>
          <w:sz w:val="20"/>
        </w:rPr>
        <w:t>divulgados</w:t>
      </w:r>
      <w:r>
        <w:rPr>
          <w:spacing w:val="-13"/>
          <w:sz w:val="20"/>
        </w:rPr>
        <w:t xml:space="preserve"> </w:t>
      </w:r>
      <w:r>
        <w:rPr>
          <w:sz w:val="20"/>
        </w:rPr>
        <w:t>por</w:t>
      </w:r>
      <w:r>
        <w:rPr>
          <w:spacing w:val="-12"/>
          <w:sz w:val="20"/>
        </w:rPr>
        <w:t xml:space="preserve"> </w:t>
      </w:r>
      <w:r>
        <w:rPr>
          <w:sz w:val="20"/>
        </w:rPr>
        <w:t>meio</w:t>
      </w:r>
      <w:r>
        <w:rPr>
          <w:spacing w:val="-15"/>
          <w:sz w:val="20"/>
        </w:rPr>
        <w:t xml:space="preserve"> </w:t>
      </w:r>
      <w:r>
        <w:rPr>
          <w:sz w:val="20"/>
        </w:rPr>
        <w:t>de</w:t>
      </w:r>
      <w:r>
        <w:rPr>
          <w:spacing w:val="-10"/>
          <w:sz w:val="20"/>
        </w:rPr>
        <w:t xml:space="preserve"> </w:t>
      </w:r>
      <w:r>
        <w:rPr>
          <w:sz w:val="20"/>
        </w:rPr>
        <w:t>mensagem</w:t>
      </w:r>
      <w:r>
        <w:rPr>
          <w:spacing w:val="-17"/>
          <w:sz w:val="20"/>
        </w:rPr>
        <w:t xml:space="preserve"> </w:t>
      </w:r>
      <w:r>
        <w:rPr>
          <w:sz w:val="20"/>
        </w:rPr>
        <w:t>no</w:t>
      </w:r>
      <w:r>
        <w:rPr>
          <w:spacing w:val="-10"/>
          <w:sz w:val="20"/>
        </w:rPr>
        <w:t xml:space="preserve"> </w:t>
      </w:r>
      <w:r>
        <w:rPr>
          <w:sz w:val="20"/>
        </w:rPr>
        <w:t>sistema.</w:t>
      </w:r>
    </w:p>
    <w:p w:rsidR="00821BDD" w:rsidRDefault="00821BDD">
      <w:pPr>
        <w:pStyle w:val="Corpodetexto"/>
        <w:rPr>
          <w:sz w:val="26"/>
        </w:rPr>
      </w:pPr>
    </w:p>
    <w:p w:rsidR="00821BDD" w:rsidRDefault="00FF0625">
      <w:pPr>
        <w:pStyle w:val="PargrafodaLista"/>
        <w:numPr>
          <w:ilvl w:val="2"/>
          <w:numId w:val="14"/>
        </w:numPr>
        <w:tabs>
          <w:tab w:val="left" w:pos="945"/>
        </w:tabs>
        <w:spacing w:line="276" w:lineRule="auto"/>
        <w:ind w:right="556" w:firstLine="0"/>
        <w:rPr>
          <w:sz w:val="20"/>
        </w:rPr>
      </w:pPr>
      <w:r>
        <w:rPr>
          <w:sz w:val="20"/>
        </w:rPr>
        <w:t>Se</w:t>
      </w:r>
      <w:r>
        <w:rPr>
          <w:spacing w:val="1"/>
          <w:sz w:val="20"/>
        </w:rPr>
        <w:t xml:space="preserve"> </w:t>
      </w:r>
      <w:r>
        <w:rPr>
          <w:sz w:val="20"/>
        </w:rPr>
        <w:t>a(s)</w:t>
      </w:r>
      <w:r>
        <w:rPr>
          <w:spacing w:val="1"/>
          <w:sz w:val="20"/>
        </w:rPr>
        <w:t xml:space="preserve"> </w:t>
      </w:r>
      <w:r>
        <w:rPr>
          <w:sz w:val="20"/>
        </w:rPr>
        <w:t>amostra(s)</w:t>
      </w:r>
      <w:r>
        <w:rPr>
          <w:spacing w:val="1"/>
          <w:sz w:val="20"/>
        </w:rPr>
        <w:t xml:space="preserve"> </w:t>
      </w:r>
      <w:r>
        <w:rPr>
          <w:sz w:val="20"/>
        </w:rPr>
        <w:t>apresentada(s)</w:t>
      </w:r>
      <w:r>
        <w:rPr>
          <w:spacing w:val="1"/>
          <w:sz w:val="20"/>
        </w:rPr>
        <w:t xml:space="preserve"> </w:t>
      </w:r>
      <w:r>
        <w:rPr>
          <w:sz w:val="20"/>
        </w:rPr>
        <w:t>pelo</w:t>
      </w:r>
      <w:r>
        <w:rPr>
          <w:spacing w:val="1"/>
          <w:sz w:val="20"/>
        </w:rPr>
        <w:t xml:space="preserve"> </w:t>
      </w:r>
      <w:r>
        <w:rPr>
          <w:sz w:val="20"/>
        </w:rPr>
        <w:t>primeiro</w:t>
      </w:r>
      <w:r>
        <w:rPr>
          <w:spacing w:val="1"/>
          <w:sz w:val="20"/>
        </w:rPr>
        <w:t xml:space="preserve"> </w:t>
      </w:r>
      <w:r>
        <w:rPr>
          <w:sz w:val="20"/>
        </w:rPr>
        <w:t>classificado</w:t>
      </w:r>
      <w:r>
        <w:rPr>
          <w:spacing w:val="1"/>
          <w:sz w:val="20"/>
        </w:rPr>
        <w:t xml:space="preserve"> </w:t>
      </w:r>
      <w:r>
        <w:rPr>
          <w:sz w:val="20"/>
        </w:rPr>
        <w:t>não</w:t>
      </w:r>
      <w:r>
        <w:rPr>
          <w:spacing w:val="1"/>
          <w:sz w:val="20"/>
        </w:rPr>
        <w:t xml:space="preserve"> </w:t>
      </w:r>
      <w:r>
        <w:rPr>
          <w:sz w:val="20"/>
        </w:rPr>
        <w:t>for(em)</w:t>
      </w:r>
      <w:r>
        <w:rPr>
          <w:spacing w:val="1"/>
          <w:sz w:val="20"/>
        </w:rPr>
        <w:t xml:space="preserve"> </w:t>
      </w:r>
      <w:r>
        <w:rPr>
          <w:sz w:val="20"/>
        </w:rPr>
        <w:t>aceita(s),</w:t>
      </w:r>
      <w:r>
        <w:rPr>
          <w:spacing w:val="1"/>
          <w:sz w:val="20"/>
        </w:rPr>
        <w:t xml:space="preserve"> </w:t>
      </w:r>
      <w:r>
        <w:rPr>
          <w:sz w:val="20"/>
        </w:rPr>
        <w:t>será</w:t>
      </w:r>
      <w:r>
        <w:rPr>
          <w:spacing w:val="1"/>
          <w:sz w:val="20"/>
        </w:rPr>
        <w:t xml:space="preserve"> </w:t>
      </w:r>
      <w:r>
        <w:rPr>
          <w:sz w:val="20"/>
        </w:rPr>
        <w:t>analisada a aceitabilidade da proposta ou lance ofertado pelo segundo classificado. Seguir-se-á com a</w:t>
      </w:r>
      <w:r>
        <w:rPr>
          <w:spacing w:val="1"/>
          <w:sz w:val="20"/>
        </w:rPr>
        <w:t xml:space="preserve"> </w:t>
      </w:r>
      <w:r>
        <w:rPr>
          <w:sz w:val="20"/>
        </w:rPr>
        <w:t>verificação</w:t>
      </w:r>
      <w:r>
        <w:rPr>
          <w:spacing w:val="1"/>
          <w:sz w:val="20"/>
        </w:rPr>
        <w:t xml:space="preserve"> </w:t>
      </w:r>
      <w:r>
        <w:rPr>
          <w:sz w:val="20"/>
        </w:rPr>
        <w:t>da(s)</w:t>
      </w:r>
      <w:r>
        <w:rPr>
          <w:spacing w:val="1"/>
          <w:sz w:val="20"/>
        </w:rPr>
        <w:t xml:space="preserve"> </w:t>
      </w:r>
      <w:r>
        <w:rPr>
          <w:sz w:val="20"/>
        </w:rPr>
        <w:t>amostra(s)</w:t>
      </w:r>
      <w:r>
        <w:rPr>
          <w:spacing w:val="1"/>
          <w:sz w:val="20"/>
        </w:rPr>
        <w:t xml:space="preserve"> </w:t>
      </w:r>
      <w:r>
        <w:rPr>
          <w:sz w:val="20"/>
        </w:rPr>
        <w:t>e,</w:t>
      </w:r>
      <w:r>
        <w:rPr>
          <w:spacing w:val="1"/>
          <w:sz w:val="20"/>
        </w:rPr>
        <w:t xml:space="preserve"> </w:t>
      </w:r>
      <w:r>
        <w:rPr>
          <w:sz w:val="20"/>
        </w:rPr>
        <w:t>assim,</w:t>
      </w:r>
      <w:r>
        <w:rPr>
          <w:spacing w:val="1"/>
          <w:sz w:val="20"/>
        </w:rPr>
        <w:t xml:space="preserve"> </w:t>
      </w:r>
      <w:r>
        <w:rPr>
          <w:sz w:val="20"/>
        </w:rPr>
        <w:t>sucessivamente,</w:t>
      </w:r>
      <w:r>
        <w:rPr>
          <w:spacing w:val="1"/>
          <w:sz w:val="20"/>
        </w:rPr>
        <w:t xml:space="preserve"> </w:t>
      </w:r>
      <w:r>
        <w:rPr>
          <w:sz w:val="20"/>
        </w:rPr>
        <w:t>até</w:t>
      </w:r>
      <w:r>
        <w:rPr>
          <w:spacing w:val="1"/>
          <w:sz w:val="20"/>
        </w:rPr>
        <w:t xml:space="preserve"> </w:t>
      </w:r>
      <w:r>
        <w:rPr>
          <w:sz w:val="20"/>
        </w:rPr>
        <w:t>a</w:t>
      </w:r>
      <w:r>
        <w:rPr>
          <w:spacing w:val="1"/>
          <w:sz w:val="20"/>
        </w:rPr>
        <w:t xml:space="preserve"> </w:t>
      </w:r>
      <w:r>
        <w:rPr>
          <w:sz w:val="20"/>
        </w:rPr>
        <w:t>verificação de uma que atenda às</w:t>
      </w:r>
      <w:r>
        <w:rPr>
          <w:spacing w:val="1"/>
          <w:sz w:val="20"/>
        </w:rPr>
        <w:t xml:space="preserve"> </w:t>
      </w:r>
      <w:r>
        <w:rPr>
          <w:sz w:val="20"/>
        </w:rPr>
        <w:t>especificações</w:t>
      </w:r>
      <w:r>
        <w:rPr>
          <w:spacing w:val="-19"/>
          <w:sz w:val="20"/>
        </w:rPr>
        <w:t xml:space="preserve"> </w:t>
      </w:r>
      <w:r>
        <w:rPr>
          <w:sz w:val="20"/>
        </w:rPr>
        <w:t>constantes</w:t>
      </w:r>
      <w:r>
        <w:rPr>
          <w:spacing w:val="-15"/>
          <w:sz w:val="20"/>
        </w:rPr>
        <w:t xml:space="preserve"> </w:t>
      </w:r>
      <w:r>
        <w:rPr>
          <w:sz w:val="20"/>
        </w:rPr>
        <w:t>neste</w:t>
      </w:r>
      <w:r>
        <w:rPr>
          <w:spacing w:val="-18"/>
          <w:sz w:val="20"/>
        </w:rPr>
        <w:t xml:space="preserve"> </w:t>
      </w:r>
      <w:r>
        <w:rPr>
          <w:sz w:val="20"/>
        </w:rPr>
        <w:t>Termo</w:t>
      </w:r>
      <w:r>
        <w:rPr>
          <w:spacing w:val="-19"/>
          <w:sz w:val="20"/>
        </w:rPr>
        <w:t xml:space="preserve"> </w:t>
      </w:r>
      <w:r>
        <w:rPr>
          <w:sz w:val="20"/>
        </w:rPr>
        <w:t>de</w:t>
      </w:r>
      <w:r>
        <w:rPr>
          <w:spacing w:val="-19"/>
          <w:sz w:val="20"/>
        </w:rPr>
        <w:t xml:space="preserve"> </w:t>
      </w:r>
      <w:r>
        <w:rPr>
          <w:sz w:val="20"/>
        </w:rPr>
        <w:t>Referência.</w:t>
      </w:r>
    </w:p>
    <w:p w:rsidR="00821BDD" w:rsidRDefault="00821BDD">
      <w:pPr>
        <w:pStyle w:val="Corpodetexto"/>
        <w:spacing w:before="11"/>
        <w:rPr>
          <w:sz w:val="22"/>
        </w:rPr>
      </w:pPr>
    </w:p>
    <w:p w:rsidR="00821BDD" w:rsidRDefault="00FF0625">
      <w:pPr>
        <w:pStyle w:val="PargrafodaLista"/>
        <w:numPr>
          <w:ilvl w:val="2"/>
          <w:numId w:val="14"/>
        </w:numPr>
        <w:tabs>
          <w:tab w:val="left" w:pos="1058"/>
        </w:tabs>
        <w:spacing w:line="276" w:lineRule="auto"/>
        <w:ind w:right="561" w:firstLine="0"/>
        <w:rPr>
          <w:sz w:val="20"/>
        </w:rPr>
      </w:pPr>
      <w:r>
        <w:rPr>
          <w:sz w:val="20"/>
        </w:rPr>
        <w:t>Os</w:t>
      </w:r>
      <w:r>
        <w:rPr>
          <w:spacing w:val="1"/>
          <w:sz w:val="20"/>
        </w:rPr>
        <w:t xml:space="preserve"> </w:t>
      </w:r>
      <w:r>
        <w:rPr>
          <w:sz w:val="20"/>
        </w:rPr>
        <w:t>exemplares</w:t>
      </w:r>
      <w:r>
        <w:rPr>
          <w:spacing w:val="1"/>
          <w:sz w:val="20"/>
        </w:rPr>
        <w:t xml:space="preserve"> </w:t>
      </w:r>
      <w:r>
        <w:rPr>
          <w:sz w:val="20"/>
        </w:rPr>
        <w:t>colocados</w:t>
      </w:r>
      <w:r>
        <w:rPr>
          <w:spacing w:val="1"/>
          <w:sz w:val="20"/>
        </w:rPr>
        <w:t xml:space="preserve"> </w:t>
      </w:r>
      <w:r>
        <w:rPr>
          <w:sz w:val="20"/>
        </w:rPr>
        <w:t>à</w:t>
      </w:r>
      <w:r>
        <w:rPr>
          <w:spacing w:val="1"/>
          <w:sz w:val="20"/>
        </w:rPr>
        <w:t xml:space="preserve"> </w:t>
      </w:r>
      <w:r>
        <w:rPr>
          <w:sz w:val="20"/>
        </w:rPr>
        <w:t>disposição</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serão</w:t>
      </w:r>
      <w:r>
        <w:rPr>
          <w:spacing w:val="1"/>
          <w:sz w:val="20"/>
        </w:rPr>
        <w:t xml:space="preserve"> </w:t>
      </w:r>
      <w:r>
        <w:rPr>
          <w:sz w:val="20"/>
        </w:rPr>
        <w:t>tratados</w:t>
      </w:r>
      <w:r>
        <w:rPr>
          <w:spacing w:val="1"/>
          <w:sz w:val="20"/>
        </w:rPr>
        <w:t xml:space="preserve"> </w:t>
      </w:r>
      <w:r>
        <w:rPr>
          <w:sz w:val="20"/>
        </w:rPr>
        <w:t>como</w:t>
      </w:r>
      <w:r>
        <w:rPr>
          <w:spacing w:val="1"/>
          <w:sz w:val="20"/>
        </w:rPr>
        <w:t xml:space="preserve"> </w:t>
      </w:r>
      <w:r>
        <w:rPr>
          <w:sz w:val="20"/>
        </w:rPr>
        <w:t>protótipos,</w:t>
      </w:r>
      <w:r>
        <w:rPr>
          <w:spacing w:val="-68"/>
          <w:sz w:val="20"/>
        </w:rPr>
        <w:t xml:space="preserve"> </w:t>
      </w:r>
      <w:r>
        <w:rPr>
          <w:sz w:val="20"/>
        </w:rPr>
        <w:t>podendo ser manuseados e desmontados pela equipe técnica responsável pela análise, não gerando</w:t>
      </w:r>
      <w:r>
        <w:rPr>
          <w:spacing w:val="1"/>
          <w:sz w:val="20"/>
        </w:rPr>
        <w:t xml:space="preserve"> </w:t>
      </w:r>
      <w:r>
        <w:rPr>
          <w:sz w:val="20"/>
        </w:rPr>
        <w:t>direito</w:t>
      </w:r>
      <w:r>
        <w:rPr>
          <w:spacing w:val="-3"/>
          <w:sz w:val="20"/>
        </w:rPr>
        <w:t xml:space="preserve"> </w:t>
      </w:r>
      <w:r>
        <w:rPr>
          <w:sz w:val="20"/>
        </w:rPr>
        <w:t>a</w:t>
      </w:r>
      <w:r>
        <w:rPr>
          <w:spacing w:val="-1"/>
          <w:sz w:val="20"/>
        </w:rPr>
        <w:t xml:space="preserve"> </w:t>
      </w:r>
      <w:r>
        <w:rPr>
          <w:sz w:val="20"/>
        </w:rPr>
        <w:t>ressarcimento.</w:t>
      </w:r>
    </w:p>
    <w:p w:rsidR="00821BDD" w:rsidRDefault="00821BDD">
      <w:pPr>
        <w:pStyle w:val="Corpodetexto"/>
        <w:spacing w:before="1"/>
        <w:rPr>
          <w:sz w:val="23"/>
        </w:rPr>
      </w:pPr>
    </w:p>
    <w:p w:rsidR="00821BDD" w:rsidRDefault="00FF0625">
      <w:pPr>
        <w:pStyle w:val="PargrafodaLista"/>
        <w:numPr>
          <w:ilvl w:val="2"/>
          <w:numId w:val="14"/>
        </w:numPr>
        <w:tabs>
          <w:tab w:val="left" w:pos="991"/>
        </w:tabs>
        <w:spacing w:line="276" w:lineRule="auto"/>
        <w:ind w:right="556" w:firstLine="0"/>
        <w:rPr>
          <w:sz w:val="20"/>
        </w:rPr>
      </w:pPr>
      <w:r>
        <w:rPr>
          <w:sz w:val="20"/>
        </w:rPr>
        <w:t>Após a divulgação do resultado final do certame, as amostras entregues deverão ser recolhidas</w:t>
      </w:r>
      <w:r>
        <w:rPr>
          <w:spacing w:val="1"/>
          <w:sz w:val="20"/>
        </w:rPr>
        <w:t xml:space="preserve"> </w:t>
      </w:r>
      <w:r>
        <w:rPr>
          <w:sz w:val="20"/>
        </w:rPr>
        <w:t>pelos</w:t>
      </w:r>
      <w:r>
        <w:rPr>
          <w:spacing w:val="1"/>
          <w:sz w:val="20"/>
        </w:rPr>
        <w:t xml:space="preserve"> </w:t>
      </w:r>
      <w:r>
        <w:rPr>
          <w:sz w:val="20"/>
        </w:rPr>
        <w:t>fornecedores no</w:t>
      </w:r>
      <w:r>
        <w:rPr>
          <w:spacing w:val="1"/>
          <w:sz w:val="20"/>
        </w:rPr>
        <w:t xml:space="preserve"> </w:t>
      </w:r>
      <w:r>
        <w:rPr>
          <w:sz w:val="20"/>
        </w:rPr>
        <w:t>prazo de 05 (cinco) dias úteis, após o qual poderão ser descartadas pela</w:t>
      </w:r>
      <w:r>
        <w:rPr>
          <w:spacing w:val="1"/>
          <w:sz w:val="20"/>
        </w:rPr>
        <w:t xml:space="preserve"> </w:t>
      </w:r>
      <w:r>
        <w:rPr>
          <w:sz w:val="20"/>
        </w:rPr>
        <w:t>Administração,</w:t>
      </w:r>
      <w:r>
        <w:rPr>
          <w:spacing w:val="-3"/>
          <w:sz w:val="20"/>
        </w:rPr>
        <w:t xml:space="preserve"> </w:t>
      </w:r>
      <w:r>
        <w:rPr>
          <w:sz w:val="20"/>
        </w:rPr>
        <w:t>sem</w:t>
      </w:r>
      <w:r>
        <w:rPr>
          <w:spacing w:val="-1"/>
          <w:sz w:val="20"/>
        </w:rPr>
        <w:t xml:space="preserve"> </w:t>
      </w:r>
      <w:r>
        <w:rPr>
          <w:sz w:val="20"/>
        </w:rPr>
        <w:t>direito</w:t>
      </w:r>
      <w:r>
        <w:rPr>
          <w:spacing w:val="-2"/>
          <w:sz w:val="20"/>
        </w:rPr>
        <w:t xml:space="preserve"> </w:t>
      </w:r>
      <w:r>
        <w:rPr>
          <w:sz w:val="20"/>
        </w:rPr>
        <w:t>a</w:t>
      </w:r>
      <w:r>
        <w:rPr>
          <w:spacing w:val="-1"/>
          <w:sz w:val="20"/>
        </w:rPr>
        <w:t xml:space="preserve"> </w:t>
      </w:r>
      <w:r>
        <w:rPr>
          <w:sz w:val="20"/>
        </w:rPr>
        <w:t>ressarcimento.</w:t>
      </w:r>
    </w:p>
    <w:p w:rsidR="00821BDD" w:rsidRDefault="00821BDD">
      <w:pPr>
        <w:pStyle w:val="Corpodetexto"/>
        <w:rPr>
          <w:sz w:val="23"/>
        </w:rPr>
      </w:pPr>
    </w:p>
    <w:p w:rsidR="00821BDD" w:rsidRDefault="00FF0625" w:rsidP="00E255D1">
      <w:pPr>
        <w:pStyle w:val="PargrafodaLista"/>
        <w:numPr>
          <w:ilvl w:val="2"/>
          <w:numId w:val="14"/>
        </w:numPr>
        <w:tabs>
          <w:tab w:val="left" w:pos="142"/>
        </w:tabs>
        <w:ind w:left="142" w:right="566" w:firstLine="0"/>
        <w:rPr>
          <w:sz w:val="20"/>
        </w:rPr>
      </w:pPr>
      <w:r>
        <w:rPr>
          <w:sz w:val="20"/>
        </w:rPr>
        <w:t>Os</w:t>
      </w:r>
      <w:r>
        <w:rPr>
          <w:spacing w:val="1"/>
          <w:sz w:val="20"/>
        </w:rPr>
        <w:t xml:space="preserve"> </w:t>
      </w:r>
      <w:r>
        <w:rPr>
          <w:sz w:val="20"/>
        </w:rPr>
        <w:t>interessados</w:t>
      </w:r>
      <w:r>
        <w:rPr>
          <w:spacing w:val="1"/>
          <w:sz w:val="20"/>
        </w:rPr>
        <w:t xml:space="preserve"> </w:t>
      </w:r>
      <w:r>
        <w:rPr>
          <w:sz w:val="20"/>
        </w:rPr>
        <w:t>deverão</w:t>
      </w:r>
      <w:r>
        <w:rPr>
          <w:spacing w:val="1"/>
          <w:sz w:val="20"/>
        </w:rPr>
        <w:t xml:space="preserve"> </w:t>
      </w:r>
      <w:r>
        <w:rPr>
          <w:sz w:val="20"/>
        </w:rPr>
        <w:t>colocar</w:t>
      </w:r>
      <w:r>
        <w:rPr>
          <w:spacing w:val="1"/>
          <w:sz w:val="20"/>
        </w:rPr>
        <w:t xml:space="preserve"> </w:t>
      </w:r>
      <w:r>
        <w:rPr>
          <w:sz w:val="20"/>
        </w:rPr>
        <w:t>à</w:t>
      </w:r>
      <w:r>
        <w:rPr>
          <w:spacing w:val="1"/>
          <w:sz w:val="20"/>
        </w:rPr>
        <w:t xml:space="preserve"> </w:t>
      </w:r>
      <w:r>
        <w:rPr>
          <w:sz w:val="20"/>
        </w:rPr>
        <w:t>disposição</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condições</w:t>
      </w:r>
      <w:r>
        <w:rPr>
          <w:spacing w:val="1"/>
          <w:sz w:val="20"/>
        </w:rPr>
        <w:t xml:space="preserve"> </w:t>
      </w:r>
      <w:r>
        <w:rPr>
          <w:sz w:val="20"/>
        </w:rPr>
        <w:t>indispensáveis</w:t>
      </w:r>
      <w:r>
        <w:rPr>
          <w:spacing w:val="1"/>
          <w:sz w:val="20"/>
        </w:rPr>
        <w:t xml:space="preserve"> </w:t>
      </w:r>
      <w:r>
        <w:rPr>
          <w:sz w:val="20"/>
        </w:rPr>
        <w:t>à</w:t>
      </w:r>
      <w:r>
        <w:rPr>
          <w:spacing w:val="1"/>
          <w:sz w:val="20"/>
        </w:rPr>
        <w:t xml:space="preserve"> </w:t>
      </w:r>
      <w:r>
        <w:rPr>
          <w:sz w:val="20"/>
        </w:rPr>
        <w:t>realização</w:t>
      </w:r>
      <w:r>
        <w:rPr>
          <w:spacing w:val="1"/>
          <w:sz w:val="20"/>
        </w:rPr>
        <w:t xml:space="preserve"> </w:t>
      </w:r>
      <w:r>
        <w:rPr>
          <w:sz w:val="20"/>
        </w:rPr>
        <w:t>de</w:t>
      </w:r>
      <w:r>
        <w:rPr>
          <w:spacing w:val="1"/>
          <w:sz w:val="20"/>
        </w:rPr>
        <w:t xml:space="preserve"> </w:t>
      </w:r>
      <w:r>
        <w:rPr>
          <w:sz w:val="20"/>
        </w:rPr>
        <w:t>testes</w:t>
      </w:r>
      <w:r>
        <w:rPr>
          <w:spacing w:val="1"/>
          <w:sz w:val="20"/>
        </w:rPr>
        <w:t xml:space="preserve"> </w:t>
      </w:r>
      <w:r>
        <w:rPr>
          <w:sz w:val="20"/>
        </w:rPr>
        <w:t>e</w:t>
      </w:r>
      <w:r>
        <w:rPr>
          <w:spacing w:val="1"/>
          <w:sz w:val="20"/>
        </w:rPr>
        <w:t xml:space="preserve"> </w:t>
      </w:r>
      <w:r>
        <w:rPr>
          <w:sz w:val="20"/>
        </w:rPr>
        <w:t>fornecer,</w:t>
      </w:r>
      <w:r>
        <w:rPr>
          <w:spacing w:val="1"/>
          <w:sz w:val="20"/>
        </w:rPr>
        <w:t xml:space="preserve"> </w:t>
      </w:r>
      <w:r>
        <w:rPr>
          <w:sz w:val="20"/>
        </w:rPr>
        <w:t>sem</w:t>
      </w:r>
      <w:r>
        <w:rPr>
          <w:spacing w:val="1"/>
          <w:sz w:val="20"/>
        </w:rPr>
        <w:t xml:space="preserve"> </w:t>
      </w:r>
      <w:r>
        <w:rPr>
          <w:sz w:val="20"/>
        </w:rPr>
        <w:t>ônus,</w:t>
      </w:r>
      <w:r>
        <w:rPr>
          <w:spacing w:val="1"/>
          <w:sz w:val="20"/>
        </w:rPr>
        <w:t xml:space="preserve"> </w:t>
      </w:r>
      <w:r>
        <w:rPr>
          <w:sz w:val="20"/>
        </w:rPr>
        <w:t>os</w:t>
      </w:r>
      <w:r>
        <w:rPr>
          <w:spacing w:val="1"/>
          <w:sz w:val="20"/>
        </w:rPr>
        <w:t xml:space="preserve"> </w:t>
      </w:r>
      <w:r>
        <w:rPr>
          <w:sz w:val="20"/>
        </w:rPr>
        <w:t>manuais</w:t>
      </w:r>
      <w:r>
        <w:rPr>
          <w:spacing w:val="1"/>
          <w:sz w:val="20"/>
        </w:rPr>
        <w:t xml:space="preserve"> </w:t>
      </w:r>
      <w:r>
        <w:rPr>
          <w:sz w:val="20"/>
        </w:rPr>
        <w:t>impressos</w:t>
      </w:r>
      <w:r>
        <w:rPr>
          <w:spacing w:val="1"/>
          <w:sz w:val="20"/>
        </w:rPr>
        <w:t xml:space="preserve"> </w:t>
      </w:r>
      <w:r>
        <w:rPr>
          <w:sz w:val="20"/>
        </w:rPr>
        <w:t>em</w:t>
      </w:r>
      <w:r>
        <w:rPr>
          <w:spacing w:val="1"/>
          <w:sz w:val="20"/>
        </w:rPr>
        <w:t xml:space="preserve"> </w:t>
      </w:r>
      <w:r>
        <w:rPr>
          <w:sz w:val="20"/>
        </w:rPr>
        <w:t>língua</w:t>
      </w:r>
      <w:r>
        <w:rPr>
          <w:spacing w:val="1"/>
          <w:sz w:val="20"/>
        </w:rPr>
        <w:t xml:space="preserve"> </w:t>
      </w:r>
      <w:r>
        <w:rPr>
          <w:sz w:val="20"/>
        </w:rPr>
        <w:t>portuguesa,</w:t>
      </w:r>
      <w:r>
        <w:rPr>
          <w:spacing w:val="-3"/>
          <w:sz w:val="20"/>
        </w:rPr>
        <w:t xml:space="preserve"> </w:t>
      </w:r>
      <w:r>
        <w:rPr>
          <w:sz w:val="20"/>
        </w:rPr>
        <w:t>necessários</w:t>
      </w:r>
      <w:r>
        <w:rPr>
          <w:spacing w:val="1"/>
          <w:sz w:val="20"/>
        </w:rPr>
        <w:t xml:space="preserve"> </w:t>
      </w:r>
      <w:r>
        <w:rPr>
          <w:sz w:val="20"/>
        </w:rPr>
        <w:t>ao</w:t>
      </w:r>
      <w:r>
        <w:rPr>
          <w:spacing w:val="-1"/>
          <w:sz w:val="20"/>
        </w:rPr>
        <w:t xml:space="preserve"> </w:t>
      </w:r>
      <w:r>
        <w:rPr>
          <w:sz w:val="20"/>
        </w:rPr>
        <w:t>seu perfeito</w:t>
      </w:r>
      <w:r>
        <w:rPr>
          <w:spacing w:val="-3"/>
          <w:sz w:val="20"/>
        </w:rPr>
        <w:t xml:space="preserve"> </w:t>
      </w:r>
      <w:r>
        <w:rPr>
          <w:sz w:val="20"/>
        </w:rPr>
        <w:t>manuseio,</w:t>
      </w:r>
      <w:r>
        <w:rPr>
          <w:spacing w:val="-2"/>
          <w:sz w:val="20"/>
        </w:rPr>
        <w:t xml:space="preserve"> </w:t>
      </w:r>
      <w:r>
        <w:rPr>
          <w:sz w:val="20"/>
        </w:rPr>
        <w:t>quando</w:t>
      </w:r>
      <w:r>
        <w:rPr>
          <w:spacing w:val="-3"/>
          <w:sz w:val="20"/>
        </w:rPr>
        <w:t xml:space="preserve"> </w:t>
      </w:r>
      <w:r>
        <w:rPr>
          <w:sz w:val="20"/>
        </w:rPr>
        <w:t>for o</w:t>
      </w:r>
      <w:r>
        <w:rPr>
          <w:spacing w:val="7"/>
          <w:sz w:val="20"/>
        </w:rPr>
        <w:t xml:space="preserve"> </w:t>
      </w:r>
      <w:r>
        <w:rPr>
          <w:sz w:val="20"/>
        </w:rPr>
        <w:t>caso.</w:t>
      </w:r>
    </w:p>
    <w:p w:rsidR="00821BDD" w:rsidRDefault="00821BDD" w:rsidP="009942C9">
      <w:pPr>
        <w:pStyle w:val="Corpodetexto"/>
        <w:tabs>
          <w:tab w:val="left" w:pos="142"/>
        </w:tabs>
        <w:spacing w:before="1"/>
        <w:ind w:left="142"/>
        <w:rPr>
          <w:sz w:val="23"/>
        </w:rPr>
      </w:pPr>
    </w:p>
    <w:p w:rsidR="00821BDD" w:rsidRDefault="00FF0625">
      <w:pPr>
        <w:pStyle w:val="Ttulo1"/>
        <w:numPr>
          <w:ilvl w:val="1"/>
          <w:numId w:val="16"/>
        </w:numPr>
        <w:tabs>
          <w:tab w:val="left" w:pos="755"/>
        </w:tabs>
        <w:spacing w:before="0"/>
      </w:pPr>
      <w:r>
        <w:t>DA</w:t>
      </w:r>
      <w:r>
        <w:rPr>
          <w:spacing w:val="-5"/>
        </w:rPr>
        <w:t xml:space="preserve"> </w:t>
      </w:r>
      <w:r>
        <w:t>SUBCONTRATAÇÃO</w:t>
      </w:r>
    </w:p>
    <w:p w:rsidR="00821BDD" w:rsidRDefault="00821BDD">
      <w:pPr>
        <w:pStyle w:val="Corpodetexto"/>
        <w:rPr>
          <w:b/>
          <w:sz w:val="26"/>
        </w:rPr>
      </w:pPr>
    </w:p>
    <w:p w:rsidR="00821BDD" w:rsidRDefault="00FF0625">
      <w:pPr>
        <w:pStyle w:val="PargrafodaLista"/>
        <w:numPr>
          <w:ilvl w:val="2"/>
          <w:numId w:val="16"/>
        </w:numPr>
        <w:tabs>
          <w:tab w:val="left" w:pos="902"/>
        </w:tabs>
        <w:spacing w:line="278" w:lineRule="auto"/>
        <w:ind w:right="557" w:firstLine="0"/>
        <w:rPr>
          <w:sz w:val="20"/>
        </w:rPr>
      </w:pPr>
      <w:r>
        <w:rPr>
          <w:sz w:val="20"/>
        </w:rPr>
        <w:t>Não é permitido subcontratar, ceder ou transferir, total ou parcialmente, o objeto da Ata de</w:t>
      </w:r>
      <w:r>
        <w:rPr>
          <w:spacing w:val="1"/>
          <w:sz w:val="20"/>
        </w:rPr>
        <w:t xml:space="preserve"> </w:t>
      </w:r>
      <w:r>
        <w:rPr>
          <w:sz w:val="20"/>
        </w:rPr>
        <w:t>Registro</w:t>
      </w:r>
      <w:r>
        <w:rPr>
          <w:spacing w:val="-3"/>
          <w:sz w:val="20"/>
        </w:rPr>
        <w:t xml:space="preserve"> </w:t>
      </w:r>
      <w:r>
        <w:rPr>
          <w:sz w:val="20"/>
        </w:rPr>
        <w:t>de</w:t>
      </w:r>
      <w:r>
        <w:rPr>
          <w:spacing w:val="-2"/>
          <w:sz w:val="20"/>
        </w:rPr>
        <w:t xml:space="preserve"> </w:t>
      </w:r>
      <w:r>
        <w:rPr>
          <w:sz w:val="20"/>
        </w:rPr>
        <w:t>Preços.</w:t>
      </w:r>
    </w:p>
    <w:p w:rsidR="00821BDD" w:rsidRDefault="00821BDD">
      <w:pPr>
        <w:pStyle w:val="Corpodetexto"/>
        <w:spacing w:before="9"/>
        <w:rPr>
          <w:sz w:val="22"/>
        </w:rPr>
      </w:pPr>
    </w:p>
    <w:p w:rsidR="00821BDD" w:rsidRDefault="00FF0625">
      <w:pPr>
        <w:pStyle w:val="Ttulo1"/>
        <w:numPr>
          <w:ilvl w:val="1"/>
          <w:numId w:val="16"/>
        </w:numPr>
        <w:tabs>
          <w:tab w:val="left" w:pos="755"/>
        </w:tabs>
        <w:spacing w:before="0"/>
      </w:pPr>
      <w:r>
        <w:t>DA</w:t>
      </w:r>
      <w:r>
        <w:rPr>
          <w:spacing w:val="-5"/>
        </w:rPr>
        <w:t xml:space="preserve"> </w:t>
      </w:r>
      <w:r>
        <w:t>GARANTIA</w:t>
      </w:r>
      <w:r>
        <w:rPr>
          <w:spacing w:val="-4"/>
        </w:rPr>
        <w:t xml:space="preserve"> </w:t>
      </w:r>
      <w:r>
        <w:t>DE</w:t>
      </w:r>
      <w:r>
        <w:rPr>
          <w:spacing w:val="-4"/>
        </w:rPr>
        <w:t xml:space="preserve"> </w:t>
      </w:r>
      <w:r>
        <w:t>EXECUÇÃO</w:t>
      </w:r>
      <w:r>
        <w:rPr>
          <w:spacing w:val="-2"/>
        </w:rPr>
        <w:t xml:space="preserve"> </w:t>
      </w:r>
      <w:r>
        <w:t>CONTRATUAL</w:t>
      </w:r>
    </w:p>
    <w:p w:rsidR="00821BDD" w:rsidRDefault="00821BDD"/>
    <w:p w:rsidR="00630FBE" w:rsidRDefault="00630FBE"/>
    <w:p w:rsidR="00821BDD" w:rsidRPr="003302BA" w:rsidRDefault="00FF0625">
      <w:pPr>
        <w:pStyle w:val="PargrafodaLista"/>
        <w:numPr>
          <w:ilvl w:val="2"/>
          <w:numId w:val="16"/>
        </w:numPr>
        <w:tabs>
          <w:tab w:val="left" w:pos="952"/>
        </w:tabs>
        <w:spacing w:before="15" w:line="276" w:lineRule="auto"/>
        <w:ind w:right="567" w:firstLine="0"/>
        <w:rPr>
          <w:sz w:val="20"/>
        </w:rPr>
      </w:pPr>
      <w:r w:rsidRPr="003302BA">
        <w:rPr>
          <w:sz w:val="20"/>
        </w:rPr>
        <w:t>Não</w:t>
      </w:r>
      <w:r w:rsidRPr="003302BA">
        <w:rPr>
          <w:spacing w:val="24"/>
          <w:sz w:val="20"/>
        </w:rPr>
        <w:t xml:space="preserve"> </w:t>
      </w:r>
      <w:r w:rsidRPr="003302BA">
        <w:rPr>
          <w:sz w:val="20"/>
        </w:rPr>
        <w:t>será</w:t>
      </w:r>
      <w:r w:rsidRPr="003302BA">
        <w:rPr>
          <w:spacing w:val="26"/>
          <w:sz w:val="20"/>
        </w:rPr>
        <w:t xml:space="preserve"> </w:t>
      </w:r>
      <w:r w:rsidRPr="003302BA">
        <w:rPr>
          <w:sz w:val="20"/>
        </w:rPr>
        <w:t>necessário</w:t>
      </w:r>
      <w:r w:rsidRPr="003302BA">
        <w:rPr>
          <w:spacing w:val="25"/>
          <w:sz w:val="20"/>
        </w:rPr>
        <w:t xml:space="preserve"> </w:t>
      </w:r>
      <w:r w:rsidRPr="003302BA">
        <w:rPr>
          <w:sz w:val="20"/>
        </w:rPr>
        <w:t>exigir</w:t>
      </w:r>
      <w:r w:rsidRPr="003302BA">
        <w:rPr>
          <w:spacing w:val="22"/>
          <w:sz w:val="20"/>
        </w:rPr>
        <w:t xml:space="preserve"> </w:t>
      </w:r>
      <w:r w:rsidRPr="003302BA">
        <w:rPr>
          <w:sz w:val="20"/>
        </w:rPr>
        <w:t>a</w:t>
      </w:r>
      <w:r w:rsidRPr="003302BA">
        <w:rPr>
          <w:spacing w:val="24"/>
          <w:sz w:val="20"/>
        </w:rPr>
        <w:t xml:space="preserve"> </w:t>
      </w:r>
      <w:r w:rsidRPr="003302BA">
        <w:rPr>
          <w:sz w:val="20"/>
        </w:rPr>
        <w:t>garantia</w:t>
      </w:r>
      <w:r w:rsidRPr="003302BA">
        <w:rPr>
          <w:spacing w:val="24"/>
          <w:sz w:val="20"/>
        </w:rPr>
        <w:t xml:space="preserve"> </w:t>
      </w:r>
      <w:r w:rsidRPr="003302BA">
        <w:rPr>
          <w:sz w:val="20"/>
        </w:rPr>
        <w:t>referente</w:t>
      </w:r>
      <w:r w:rsidRPr="003302BA">
        <w:rPr>
          <w:spacing w:val="24"/>
          <w:sz w:val="20"/>
        </w:rPr>
        <w:t xml:space="preserve"> </w:t>
      </w:r>
      <w:r w:rsidRPr="003302BA">
        <w:rPr>
          <w:sz w:val="20"/>
        </w:rPr>
        <w:t>aos</w:t>
      </w:r>
      <w:r w:rsidRPr="003302BA">
        <w:rPr>
          <w:spacing w:val="23"/>
          <w:sz w:val="20"/>
        </w:rPr>
        <w:t xml:space="preserve"> </w:t>
      </w:r>
      <w:r w:rsidRPr="003302BA">
        <w:rPr>
          <w:sz w:val="20"/>
        </w:rPr>
        <w:t>artigos</w:t>
      </w:r>
      <w:r w:rsidRPr="003302BA">
        <w:rPr>
          <w:spacing w:val="23"/>
          <w:sz w:val="20"/>
        </w:rPr>
        <w:t xml:space="preserve"> </w:t>
      </w:r>
      <w:r w:rsidRPr="003302BA">
        <w:rPr>
          <w:sz w:val="20"/>
        </w:rPr>
        <w:t>96</w:t>
      </w:r>
      <w:r w:rsidRPr="003302BA">
        <w:rPr>
          <w:spacing w:val="29"/>
          <w:sz w:val="20"/>
        </w:rPr>
        <w:t xml:space="preserve"> </w:t>
      </w:r>
      <w:r w:rsidRPr="003302BA">
        <w:rPr>
          <w:sz w:val="20"/>
        </w:rPr>
        <w:t>e</w:t>
      </w:r>
      <w:r w:rsidRPr="003302BA">
        <w:rPr>
          <w:spacing w:val="22"/>
          <w:sz w:val="20"/>
        </w:rPr>
        <w:t xml:space="preserve"> </w:t>
      </w:r>
      <w:r w:rsidRPr="003302BA">
        <w:rPr>
          <w:sz w:val="20"/>
        </w:rPr>
        <w:t>seguintes</w:t>
      </w:r>
      <w:r w:rsidRPr="003302BA">
        <w:rPr>
          <w:spacing w:val="23"/>
          <w:sz w:val="20"/>
        </w:rPr>
        <w:t xml:space="preserve"> </w:t>
      </w:r>
      <w:r w:rsidRPr="003302BA">
        <w:rPr>
          <w:sz w:val="20"/>
        </w:rPr>
        <w:t>da</w:t>
      </w:r>
      <w:r w:rsidRPr="003302BA">
        <w:rPr>
          <w:spacing w:val="24"/>
          <w:sz w:val="20"/>
        </w:rPr>
        <w:t xml:space="preserve"> </w:t>
      </w:r>
      <w:r w:rsidRPr="003302BA">
        <w:rPr>
          <w:sz w:val="20"/>
        </w:rPr>
        <w:t>Lei</w:t>
      </w:r>
      <w:r w:rsidRPr="003302BA">
        <w:rPr>
          <w:spacing w:val="26"/>
          <w:sz w:val="20"/>
        </w:rPr>
        <w:t xml:space="preserve"> </w:t>
      </w:r>
      <w:r w:rsidRPr="003302BA">
        <w:rPr>
          <w:sz w:val="20"/>
        </w:rPr>
        <w:t>nº</w:t>
      </w:r>
      <w:r w:rsidRPr="003302BA">
        <w:rPr>
          <w:spacing w:val="-68"/>
          <w:sz w:val="20"/>
        </w:rPr>
        <w:t xml:space="preserve"> </w:t>
      </w:r>
      <w:r w:rsidRPr="003302BA">
        <w:rPr>
          <w:sz w:val="20"/>
        </w:rPr>
        <w:t>14.133/2021.</w:t>
      </w:r>
    </w:p>
    <w:p w:rsidR="00821BDD" w:rsidRDefault="00821BDD">
      <w:pPr>
        <w:pStyle w:val="Corpodetexto"/>
        <w:spacing w:before="9"/>
        <w:rPr>
          <w:sz w:val="14"/>
        </w:rPr>
      </w:pPr>
    </w:p>
    <w:p w:rsidR="00821BDD" w:rsidRDefault="00FF0625">
      <w:pPr>
        <w:pStyle w:val="PargrafodaLista"/>
        <w:numPr>
          <w:ilvl w:val="2"/>
          <w:numId w:val="16"/>
        </w:numPr>
        <w:tabs>
          <w:tab w:val="left" w:pos="971"/>
        </w:tabs>
        <w:spacing w:before="99" w:line="276" w:lineRule="auto"/>
        <w:ind w:right="558" w:firstLine="0"/>
        <w:rPr>
          <w:sz w:val="20"/>
        </w:rPr>
      </w:pPr>
      <w:r>
        <w:rPr>
          <w:sz w:val="20"/>
        </w:rPr>
        <w:t>Inicialmente,</w:t>
      </w:r>
      <w:r>
        <w:rPr>
          <w:spacing w:val="1"/>
          <w:sz w:val="20"/>
        </w:rPr>
        <w:t xml:space="preserve"> </w:t>
      </w:r>
      <w:r>
        <w:rPr>
          <w:sz w:val="20"/>
        </w:rPr>
        <w:t>é</w:t>
      </w:r>
      <w:r>
        <w:rPr>
          <w:spacing w:val="1"/>
          <w:sz w:val="20"/>
        </w:rPr>
        <w:t xml:space="preserve"> </w:t>
      </w:r>
      <w:r>
        <w:rPr>
          <w:sz w:val="20"/>
        </w:rPr>
        <w:t>relevante</w:t>
      </w:r>
      <w:r>
        <w:rPr>
          <w:spacing w:val="1"/>
          <w:sz w:val="20"/>
        </w:rPr>
        <w:t xml:space="preserve"> </w:t>
      </w:r>
      <w:r>
        <w:rPr>
          <w:sz w:val="20"/>
        </w:rPr>
        <w:t>ressaltar</w:t>
      </w:r>
      <w:r>
        <w:rPr>
          <w:spacing w:val="1"/>
          <w:sz w:val="20"/>
        </w:rPr>
        <w:t xml:space="preserve"> </w:t>
      </w:r>
      <w:r>
        <w:rPr>
          <w:sz w:val="20"/>
        </w:rPr>
        <w:t>que</w:t>
      </w:r>
      <w:r>
        <w:rPr>
          <w:spacing w:val="1"/>
          <w:sz w:val="20"/>
        </w:rPr>
        <w:t xml:space="preserve"> </w:t>
      </w:r>
      <w:r>
        <w:rPr>
          <w:sz w:val="20"/>
        </w:rPr>
        <w:t>as</w:t>
      </w:r>
      <w:r>
        <w:rPr>
          <w:spacing w:val="1"/>
          <w:sz w:val="20"/>
        </w:rPr>
        <w:t xml:space="preserve"> </w:t>
      </w:r>
      <w:r>
        <w:rPr>
          <w:sz w:val="20"/>
        </w:rPr>
        <w:t>garantias</w:t>
      </w:r>
      <w:r>
        <w:rPr>
          <w:spacing w:val="1"/>
          <w:sz w:val="20"/>
        </w:rPr>
        <w:t xml:space="preserve"> </w:t>
      </w:r>
      <w:r>
        <w:rPr>
          <w:sz w:val="20"/>
        </w:rPr>
        <w:t>são</w:t>
      </w:r>
      <w:r>
        <w:rPr>
          <w:spacing w:val="1"/>
          <w:sz w:val="20"/>
        </w:rPr>
        <w:t xml:space="preserve"> </w:t>
      </w:r>
      <w:r>
        <w:rPr>
          <w:sz w:val="20"/>
        </w:rPr>
        <w:t>normalmente</w:t>
      </w:r>
      <w:r>
        <w:rPr>
          <w:spacing w:val="1"/>
          <w:sz w:val="20"/>
        </w:rPr>
        <w:t xml:space="preserve"> </w:t>
      </w:r>
      <w:r>
        <w:rPr>
          <w:sz w:val="20"/>
        </w:rPr>
        <w:t>solicitadas</w:t>
      </w:r>
      <w:r>
        <w:rPr>
          <w:spacing w:val="1"/>
          <w:sz w:val="20"/>
        </w:rPr>
        <w:t xml:space="preserve"> </w:t>
      </w:r>
      <w:r>
        <w:rPr>
          <w:sz w:val="20"/>
        </w:rPr>
        <w:lastRenderedPageBreak/>
        <w:t>pela</w:t>
      </w:r>
      <w:r>
        <w:rPr>
          <w:spacing w:val="1"/>
          <w:sz w:val="20"/>
        </w:rPr>
        <w:t xml:space="preserve"> </w:t>
      </w:r>
      <w:r>
        <w:rPr>
          <w:sz w:val="20"/>
        </w:rPr>
        <w:t>Administração Pública com o objetivo de assegurar-se contra possíveis insucessos na contratação. No</w:t>
      </w:r>
      <w:r>
        <w:rPr>
          <w:spacing w:val="1"/>
          <w:sz w:val="20"/>
        </w:rPr>
        <w:t xml:space="preserve"> </w:t>
      </w:r>
      <w:r>
        <w:rPr>
          <w:sz w:val="20"/>
        </w:rPr>
        <w:t>entanto,</w:t>
      </w:r>
      <w:r>
        <w:rPr>
          <w:spacing w:val="-3"/>
          <w:sz w:val="20"/>
        </w:rPr>
        <w:t xml:space="preserve"> </w:t>
      </w:r>
      <w:r>
        <w:rPr>
          <w:sz w:val="20"/>
        </w:rPr>
        <w:t>após</w:t>
      </w:r>
      <w:r>
        <w:rPr>
          <w:spacing w:val="-3"/>
          <w:sz w:val="20"/>
        </w:rPr>
        <w:t xml:space="preserve"> </w:t>
      </w:r>
      <w:r>
        <w:rPr>
          <w:sz w:val="20"/>
        </w:rPr>
        <w:t>uma</w:t>
      </w:r>
      <w:r>
        <w:rPr>
          <w:spacing w:val="2"/>
          <w:sz w:val="20"/>
        </w:rPr>
        <w:t xml:space="preserve"> </w:t>
      </w:r>
      <w:r>
        <w:rPr>
          <w:sz w:val="20"/>
        </w:rPr>
        <w:t>análise</w:t>
      </w:r>
      <w:r>
        <w:rPr>
          <w:spacing w:val="-3"/>
          <w:sz w:val="20"/>
        </w:rPr>
        <w:t xml:space="preserve"> </w:t>
      </w:r>
      <w:r>
        <w:rPr>
          <w:sz w:val="20"/>
        </w:rPr>
        <w:t>do</w:t>
      </w:r>
      <w:r>
        <w:rPr>
          <w:spacing w:val="-3"/>
          <w:sz w:val="20"/>
        </w:rPr>
        <w:t xml:space="preserve"> </w:t>
      </w:r>
      <w:r>
        <w:rPr>
          <w:sz w:val="20"/>
        </w:rPr>
        <w:t>presente</w:t>
      </w:r>
      <w:r>
        <w:rPr>
          <w:spacing w:val="-2"/>
          <w:sz w:val="20"/>
        </w:rPr>
        <w:t xml:space="preserve"> </w:t>
      </w:r>
      <w:r>
        <w:rPr>
          <w:sz w:val="20"/>
        </w:rPr>
        <w:t>caso,</w:t>
      </w:r>
      <w:r>
        <w:rPr>
          <w:spacing w:val="-3"/>
          <w:sz w:val="20"/>
        </w:rPr>
        <w:t xml:space="preserve"> </w:t>
      </w:r>
      <w:r>
        <w:rPr>
          <w:sz w:val="20"/>
        </w:rPr>
        <w:t>constatou-se</w:t>
      </w:r>
      <w:r>
        <w:rPr>
          <w:spacing w:val="-3"/>
          <w:sz w:val="20"/>
        </w:rPr>
        <w:t xml:space="preserve"> </w:t>
      </w:r>
      <w:r>
        <w:rPr>
          <w:sz w:val="20"/>
        </w:rPr>
        <w:t>que essa exigência não</w:t>
      </w:r>
      <w:r>
        <w:rPr>
          <w:spacing w:val="-1"/>
          <w:sz w:val="20"/>
        </w:rPr>
        <w:t xml:space="preserve"> </w:t>
      </w:r>
      <w:r>
        <w:rPr>
          <w:sz w:val="20"/>
        </w:rPr>
        <w:t>seria</w:t>
      </w:r>
      <w:r>
        <w:rPr>
          <w:spacing w:val="-2"/>
          <w:sz w:val="20"/>
        </w:rPr>
        <w:t xml:space="preserve"> </w:t>
      </w:r>
      <w:r>
        <w:rPr>
          <w:sz w:val="20"/>
        </w:rPr>
        <w:t>vantajosa.</w:t>
      </w:r>
    </w:p>
    <w:p w:rsidR="00821BDD" w:rsidRDefault="00821BDD">
      <w:pPr>
        <w:pStyle w:val="Corpodetexto"/>
        <w:rPr>
          <w:sz w:val="23"/>
        </w:rPr>
      </w:pPr>
    </w:p>
    <w:p w:rsidR="00821BDD" w:rsidRDefault="00FF0625">
      <w:pPr>
        <w:pStyle w:val="PargrafodaLista"/>
        <w:numPr>
          <w:ilvl w:val="2"/>
          <w:numId w:val="16"/>
        </w:numPr>
        <w:tabs>
          <w:tab w:val="left" w:pos="916"/>
        </w:tabs>
        <w:spacing w:before="1" w:line="276" w:lineRule="auto"/>
        <w:ind w:right="556" w:firstLine="0"/>
        <w:rPr>
          <w:sz w:val="20"/>
        </w:rPr>
      </w:pPr>
      <w:r>
        <w:rPr>
          <w:sz w:val="20"/>
        </w:rPr>
        <w:t>É imperativo recordar o disposto na Constituição Federal, em seu art. 37, inciso XXI, que</w:t>
      </w:r>
      <w:r>
        <w:rPr>
          <w:spacing w:val="1"/>
          <w:sz w:val="20"/>
        </w:rPr>
        <w:t xml:space="preserve"> </w:t>
      </w:r>
      <w:r>
        <w:rPr>
          <w:sz w:val="20"/>
        </w:rPr>
        <w:t>estabelece que as exigências de qualificação técnica e econômica devem ser estritamente necessárias</w:t>
      </w:r>
      <w:r>
        <w:rPr>
          <w:spacing w:val="1"/>
          <w:sz w:val="20"/>
        </w:rPr>
        <w:t xml:space="preserve"> </w:t>
      </w:r>
      <w:r>
        <w:rPr>
          <w:sz w:val="20"/>
        </w:rPr>
        <w:t>para</w:t>
      </w:r>
      <w:r>
        <w:rPr>
          <w:spacing w:val="-2"/>
          <w:sz w:val="20"/>
        </w:rPr>
        <w:t xml:space="preserve"> </w:t>
      </w:r>
      <w:r>
        <w:rPr>
          <w:sz w:val="20"/>
        </w:rPr>
        <w:t>garantir</w:t>
      </w:r>
      <w:r>
        <w:rPr>
          <w:spacing w:val="-2"/>
          <w:sz w:val="20"/>
        </w:rPr>
        <w:t xml:space="preserve"> </w:t>
      </w:r>
      <w:r>
        <w:rPr>
          <w:sz w:val="20"/>
        </w:rPr>
        <w:t>o cumprimento</w:t>
      </w:r>
      <w:r>
        <w:rPr>
          <w:spacing w:val="-2"/>
          <w:sz w:val="20"/>
        </w:rPr>
        <w:t xml:space="preserve"> </w:t>
      </w:r>
      <w:r>
        <w:rPr>
          <w:sz w:val="20"/>
        </w:rPr>
        <w:t>das</w:t>
      </w:r>
      <w:r>
        <w:rPr>
          <w:spacing w:val="-2"/>
          <w:sz w:val="20"/>
        </w:rPr>
        <w:t xml:space="preserve"> </w:t>
      </w:r>
      <w:r>
        <w:rPr>
          <w:sz w:val="20"/>
        </w:rPr>
        <w:t>obrigações.</w:t>
      </w:r>
    </w:p>
    <w:p w:rsidR="00821BDD" w:rsidRDefault="00821BDD">
      <w:pPr>
        <w:pStyle w:val="Corpodetexto"/>
        <w:rPr>
          <w:sz w:val="23"/>
        </w:rPr>
      </w:pPr>
    </w:p>
    <w:p w:rsidR="00821BDD" w:rsidRDefault="00FF0625">
      <w:pPr>
        <w:pStyle w:val="PargrafodaLista"/>
        <w:numPr>
          <w:ilvl w:val="2"/>
          <w:numId w:val="16"/>
        </w:numPr>
        <w:tabs>
          <w:tab w:val="left" w:pos="885"/>
        </w:tabs>
        <w:spacing w:line="276" w:lineRule="auto"/>
        <w:ind w:right="558" w:firstLine="0"/>
        <w:rPr>
          <w:sz w:val="20"/>
        </w:rPr>
      </w:pPr>
      <w:r>
        <w:rPr>
          <w:sz w:val="20"/>
        </w:rPr>
        <w:t>Além disso, é crucial enfatizar que, em caso de descumprimento das disposições presentes no</w:t>
      </w:r>
      <w:r>
        <w:rPr>
          <w:spacing w:val="1"/>
          <w:sz w:val="20"/>
        </w:rPr>
        <w:t xml:space="preserve"> </w:t>
      </w:r>
      <w:r>
        <w:rPr>
          <w:sz w:val="20"/>
        </w:rPr>
        <w:t>Termo de Referência e seus anexos, a empresa estará sujeita a sanções administrativas, bem como a</w:t>
      </w:r>
      <w:r>
        <w:rPr>
          <w:spacing w:val="1"/>
          <w:sz w:val="20"/>
        </w:rPr>
        <w:t xml:space="preserve"> </w:t>
      </w:r>
      <w:r>
        <w:rPr>
          <w:sz w:val="20"/>
        </w:rPr>
        <w:t>procedimentos</w:t>
      </w:r>
      <w:r>
        <w:rPr>
          <w:spacing w:val="1"/>
          <w:sz w:val="20"/>
        </w:rPr>
        <w:t xml:space="preserve"> </w:t>
      </w:r>
      <w:r>
        <w:rPr>
          <w:sz w:val="20"/>
        </w:rPr>
        <w:t>para</w:t>
      </w:r>
      <w:r>
        <w:rPr>
          <w:spacing w:val="1"/>
          <w:sz w:val="20"/>
        </w:rPr>
        <w:t xml:space="preserve"> </w:t>
      </w:r>
      <w:r>
        <w:rPr>
          <w:sz w:val="20"/>
        </w:rPr>
        <w:t>retenção</w:t>
      </w:r>
      <w:r>
        <w:rPr>
          <w:spacing w:val="1"/>
          <w:sz w:val="20"/>
        </w:rPr>
        <w:t xml:space="preserve"> </w:t>
      </w:r>
      <w:r>
        <w:rPr>
          <w:sz w:val="20"/>
        </w:rPr>
        <w:t>ou</w:t>
      </w:r>
      <w:r>
        <w:rPr>
          <w:spacing w:val="1"/>
          <w:sz w:val="20"/>
        </w:rPr>
        <w:t xml:space="preserve"> </w:t>
      </w:r>
      <w:r>
        <w:rPr>
          <w:sz w:val="20"/>
        </w:rPr>
        <w:t>glosa</w:t>
      </w:r>
      <w:r>
        <w:rPr>
          <w:spacing w:val="1"/>
          <w:sz w:val="20"/>
        </w:rPr>
        <w:t xml:space="preserve"> </w:t>
      </w:r>
      <w:r>
        <w:rPr>
          <w:sz w:val="20"/>
        </w:rPr>
        <w:t>no</w:t>
      </w:r>
      <w:r>
        <w:rPr>
          <w:spacing w:val="1"/>
          <w:sz w:val="20"/>
        </w:rPr>
        <w:t xml:space="preserve"> </w:t>
      </w:r>
      <w:r>
        <w:rPr>
          <w:sz w:val="20"/>
        </w:rPr>
        <w:t>pagamento.</w:t>
      </w:r>
      <w:r>
        <w:rPr>
          <w:spacing w:val="1"/>
          <w:sz w:val="20"/>
        </w:rPr>
        <w:t xml:space="preserve"> </w:t>
      </w:r>
      <w:r>
        <w:rPr>
          <w:sz w:val="20"/>
        </w:rPr>
        <w:t>Adicionalmente,</w:t>
      </w:r>
      <w:r>
        <w:rPr>
          <w:spacing w:val="1"/>
          <w:sz w:val="20"/>
        </w:rPr>
        <w:t xml:space="preserve"> </w:t>
      </w:r>
      <w:r>
        <w:rPr>
          <w:sz w:val="20"/>
        </w:rPr>
        <w:t>é</w:t>
      </w:r>
      <w:r>
        <w:rPr>
          <w:spacing w:val="1"/>
          <w:sz w:val="20"/>
        </w:rPr>
        <w:t xml:space="preserve"> </w:t>
      </w:r>
      <w:r>
        <w:rPr>
          <w:sz w:val="20"/>
        </w:rPr>
        <w:t>relevante</w:t>
      </w:r>
      <w:r>
        <w:rPr>
          <w:spacing w:val="1"/>
          <w:sz w:val="20"/>
        </w:rPr>
        <w:t xml:space="preserve"> </w:t>
      </w:r>
      <w:r>
        <w:rPr>
          <w:sz w:val="20"/>
        </w:rPr>
        <w:t>considerar</w:t>
      </w:r>
      <w:r>
        <w:rPr>
          <w:spacing w:val="1"/>
          <w:sz w:val="20"/>
        </w:rPr>
        <w:t xml:space="preserve"> </w:t>
      </w:r>
      <w:r>
        <w:rPr>
          <w:sz w:val="20"/>
        </w:rPr>
        <w:t>o</w:t>
      </w:r>
      <w:r>
        <w:rPr>
          <w:spacing w:val="1"/>
          <w:sz w:val="20"/>
        </w:rPr>
        <w:t xml:space="preserve"> </w:t>
      </w:r>
      <w:r>
        <w:rPr>
          <w:sz w:val="20"/>
        </w:rPr>
        <w:t xml:space="preserve">histórico de </w:t>
      </w:r>
      <w:r w:rsidR="0025453A">
        <w:rPr>
          <w:sz w:val="20"/>
        </w:rPr>
        <w:t xml:space="preserve">contratações anteriores da SRSV </w:t>
      </w:r>
      <w:r>
        <w:rPr>
          <w:sz w:val="20"/>
        </w:rPr>
        <w:t>para esse mesmo objeto, até o momento sem registro de</w:t>
      </w:r>
      <w:r>
        <w:rPr>
          <w:spacing w:val="1"/>
          <w:sz w:val="20"/>
        </w:rPr>
        <w:t xml:space="preserve"> </w:t>
      </w:r>
      <w:r>
        <w:rPr>
          <w:sz w:val="20"/>
        </w:rPr>
        <w:t>intercorrências</w:t>
      </w:r>
      <w:r>
        <w:rPr>
          <w:spacing w:val="-2"/>
          <w:sz w:val="20"/>
        </w:rPr>
        <w:t xml:space="preserve"> </w:t>
      </w:r>
      <w:r>
        <w:rPr>
          <w:sz w:val="20"/>
        </w:rPr>
        <w:t>na</w:t>
      </w:r>
      <w:r>
        <w:rPr>
          <w:spacing w:val="-1"/>
          <w:sz w:val="20"/>
        </w:rPr>
        <w:t xml:space="preserve"> </w:t>
      </w:r>
      <w:r>
        <w:rPr>
          <w:sz w:val="20"/>
        </w:rPr>
        <w:t>execução</w:t>
      </w:r>
      <w:r>
        <w:rPr>
          <w:spacing w:val="-2"/>
          <w:sz w:val="20"/>
        </w:rPr>
        <w:t xml:space="preserve"> </w:t>
      </w:r>
      <w:r>
        <w:rPr>
          <w:sz w:val="20"/>
        </w:rPr>
        <w:t>dos</w:t>
      </w:r>
      <w:r>
        <w:rPr>
          <w:spacing w:val="3"/>
          <w:sz w:val="20"/>
        </w:rPr>
        <w:t xml:space="preserve"> </w:t>
      </w:r>
      <w:r>
        <w:rPr>
          <w:sz w:val="20"/>
        </w:rPr>
        <w:t>contratos.</w:t>
      </w:r>
    </w:p>
    <w:p w:rsidR="00821BDD" w:rsidRDefault="00821BDD">
      <w:pPr>
        <w:pStyle w:val="Corpodetexto"/>
        <w:spacing w:before="11"/>
        <w:rPr>
          <w:sz w:val="22"/>
        </w:rPr>
      </w:pPr>
    </w:p>
    <w:p w:rsidR="00821BDD" w:rsidRDefault="00FF0625">
      <w:pPr>
        <w:pStyle w:val="Ttulo1"/>
        <w:numPr>
          <w:ilvl w:val="1"/>
          <w:numId w:val="16"/>
        </w:numPr>
        <w:tabs>
          <w:tab w:val="left" w:pos="755"/>
        </w:tabs>
        <w:spacing w:before="0"/>
        <w:jc w:val="both"/>
      </w:pPr>
      <w:r>
        <w:t>PARTICIPAÇÃO</w:t>
      </w:r>
      <w:r>
        <w:rPr>
          <w:spacing w:val="-4"/>
        </w:rPr>
        <w:t xml:space="preserve"> </w:t>
      </w:r>
      <w:r>
        <w:t>DE</w:t>
      </w:r>
      <w:r>
        <w:rPr>
          <w:spacing w:val="-5"/>
        </w:rPr>
        <w:t xml:space="preserve"> </w:t>
      </w:r>
      <w:r>
        <w:t>EMPRESAS</w:t>
      </w:r>
      <w:r>
        <w:rPr>
          <w:spacing w:val="-6"/>
        </w:rPr>
        <w:t xml:space="preserve"> </w:t>
      </w:r>
      <w:r>
        <w:t>DE</w:t>
      </w:r>
      <w:r>
        <w:rPr>
          <w:spacing w:val="-4"/>
        </w:rPr>
        <w:t xml:space="preserve"> </w:t>
      </w:r>
      <w:r>
        <w:t>CONSÓRCIO</w:t>
      </w:r>
    </w:p>
    <w:p w:rsidR="00821BDD" w:rsidRDefault="00821BDD">
      <w:pPr>
        <w:pStyle w:val="Corpodetexto"/>
        <w:spacing w:before="2"/>
        <w:rPr>
          <w:b/>
          <w:sz w:val="26"/>
        </w:rPr>
      </w:pPr>
    </w:p>
    <w:p w:rsidR="00821BDD" w:rsidRDefault="00FF0625">
      <w:pPr>
        <w:pStyle w:val="PargrafodaLista"/>
        <w:numPr>
          <w:ilvl w:val="2"/>
          <w:numId w:val="16"/>
        </w:numPr>
        <w:tabs>
          <w:tab w:val="left" w:pos="866"/>
        </w:tabs>
        <w:spacing w:line="276" w:lineRule="auto"/>
        <w:ind w:right="557" w:firstLine="0"/>
        <w:rPr>
          <w:sz w:val="20"/>
        </w:rPr>
      </w:pPr>
      <w:r>
        <w:rPr>
          <w:sz w:val="20"/>
        </w:rPr>
        <w:t>Não será admitida a participação de consórcios. A vedação quanto à participação de consórcio de</w:t>
      </w:r>
      <w:r>
        <w:rPr>
          <w:spacing w:val="1"/>
          <w:sz w:val="20"/>
        </w:rPr>
        <w:t xml:space="preserve"> </w:t>
      </w:r>
      <w:r>
        <w:rPr>
          <w:sz w:val="20"/>
        </w:rPr>
        <w:t>empresas</w:t>
      </w:r>
      <w:r>
        <w:rPr>
          <w:spacing w:val="1"/>
          <w:sz w:val="20"/>
        </w:rPr>
        <w:t xml:space="preserve"> </w:t>
      </w:r>
      <w:r>
        <w:rPr>
          <w:sz w:val="20"/>
        </w:rPr>
        <w:t>no</w:t>
      </w:r>
      <w:r>
        <w:rPr>
          <w:spacing w:val="1"/>
          <w:sz w:val="20"/>
        </w:rPr>
        <w:t xml:space="preserve"> </w:t>
      </w:r>
      <w:r>
        <w:rPr>
          <w:sz w:val="20"/>
        </w:rPr>
        <w:t>presente</w:t>
      </w:r>
      <w:r>
        <w:rPr>
          <w:spacing w:val="1"/>
          <w:sz w:val="20"/>
        </w:rPr>
        <w:t xml:space="preserve"> </w:t>
      </w:r>
      <w:r>
        <w:rPr>
          <w:sz w:val="20"/>
        </w:rPr>
        <w:t>procedimento</w:t>
      </w:r>
      <w:r>
        <w:rPr>
          <w:spacing w:val="1"/>
          <w:sz w:val="20"/>
        </w:rPr>
        <w:t xml:space="preserve"> </w:t>
      </w:r>
      <w:r>
        <w:rPr>
          <w:sz w:val="20"/>
        </w:rPr>
        <w:t>licitatório</w:t>
      </w:r>
      <w:r>
        <w:rPr>
          <w:spacing w:val="1"/>
          <w:sz w:val="20"/>
        </w:rPr>
        <w:t xml:space="preserve"> </w:t>
      </w:r>
      <w:r>
        <w:rPr>
          <w:sz w:val="20"/>
        </w:rPr>
        <w:t>não</w:t>
      </w:r>
      <w:r>
        <w:rPr>
          <w:spacing w:val="1"/>
          <w:sz w:val="20"/>
        </w:rPr>
        <w:t xml:space="preserve"> </w:t>
      </w:r>
      <w:r>
        <w:rPr>
          <w:sz w:val="20"/>
        </w:rPr>
        <w:t>limitará</w:t>
      </w:r>
      <w:r>
        <w:rPr>
          <w:spacing w:val="1"/>
          <w:sz w:val="20"/>
        </w:rPr>
        <w:t xml:space="preserve"> </w:t>
      </w:r>
      <w:r>
        <w:rPr>
          <w:sz w:val="20"/>
        </w:rPr>
        <w:t>a</w:t>
      </w:r>
      <w:r>
        <w:rPr>
          <w:spacing w:val="1"/>
          <w:sz w:val="20"/>
        </w:rPr>
        <w:t xml:space="preserve"> </w:t>
      </w:r>
      <w:r>
        <w:rPr>
          <w:sz w:val="20"/>
        </w:rPr>
        <w:t>competitividade.</w:t>
      </w:r>
      <w:r>
        <w:rPr>
          <w:spacing w:val="1"/>
          <w:sz w:val="20"/>
        </w:rPr>
        <w:t xml:space="preserve"> </w:t>
      </w:r>
      <w:r>
        <w:rPr>
          <w:sz w:val="20"/>
        </w:rPr>
        <w:t>A</w:t>
      </w:r>
      <w:r>
        <w:rPr>
          <w:spacing w:val="1"/>
          <w:sz w:val="20"/>
        </w:rPr>
        <w:t xml:space="preserve"> </w:t>
      </w:r>
      <w:r>
        <w:rPr>
          <w:sz w:val="20"/>
        </w:rPr>
        <w:t>participação</w:t>
      </w:r>
      <w:r>
        <w:rPr>
          <w:spacing w:val="1"/>
          <w:sz w:val="20"/>
        </w:rPr>
        <w:t xml:space="preserve"> </w:t>
      </w:r>
      <w:r>
        <w:rPr>
          <w:sz w:val="20"/>
        </w:rPr>
        <w:t>de</w:t>
      </w:r>
      <w:r>
        <w:rPr>
          <w:spacing w:val="-68"/>
          <w:sz w:val="20"/>
        </w:rPr>
        <w:t xml:space="preserve"> </w:t>
      </w:r>
      <w:r>
        <w:rPr>
          <w:sz w:val="20"/>
        </w:rPr>
        <w:t>consórcios é recomendável quando o objeto considerado for “de alta complexidade ou vulto”, o que não</w:t>
      </w:r>
      <w:r>
        <w:rPr>
          <w:spacing w:val="-68"/>
          <w:sz w:val="20"/>
        </w:rPr>
        <w:t xml:space="preserve"> </w:t>
      </w:r>
      <w:r w:rsidR="004236AF">
        <w:rPr>
          <w:spacing w:val="-68"/>
          <w:sz w:val="20"/>
        </w:rPr>
        <w:t xml:space="preserve">     </w:t>
      </w:r>
      <w:r>
        <w:rPr>
          <w:sz w:val="20"/>
        </w:rPr>
        <w:t xml:space="preserve">seria o caso dos objetos </w:t>
      </w:r>
      <w:r w:rsidR="004236AF" w:rsidRPr="00BB5CC5">
        <w:rPr>
          <w:sz w:val="20"/>
        </w:rPr>
        <w:t>neste certame</w:t>
      </w:r>
      <w:r w:rsidRPr="00BB5CC5">
        <w:rPr>
          <w:sz w:val="20"/>
        </w:rPr>
        <w:t>.</w:t>
      </w:r>
      <w:r>
        <w:rPr>
          <w:sz w:val="20"/>
        </w:rPr>
        <w:t xml:space="preserve"> A admissão de consórcio em objeto de baixa complexidade e de</w:t>
      </w:r>
      <w:r>
        <w:rPr>
          <w:spacing w:val="1"/>
          <w:sz w:val="20"/>
        </w:rPr>
        <w:t xml:space="preserve"> </w:t>
      </w:r>
      <w:r>
        <w:rPr>
          <w:sz w:val="20"/>
        </w:rPr>
        <w:t>pequeno valor econômico atenta contra o princípio da competitividade, pois permitiria, com o aval da</w:t>
      </w:r>
      <w:r>
        <w:rPr>
          <w:spacing w:val="1"/>
          <w:sz w:val="20"/>
        </w:rPr>
        <w:t xml:space="preserve"> </w:t>
      </w:r>
      <w:r>
        <w:rPr>
          <w:sz w:val="20"/>
        </w:rPr>
        <w:t>Administração</w:t>
      </w:r>
      <w:r>
        <w:rPr>
          <w:spacing w:val="-9"/>
          <w:sz w:val="20"/>
        </w:rPr>
        <w:t xml:space="preserve"> </w:t>
      </w:r>
      <w:r>
        <w:rPr>
          <w:sz w:val="20"/>
        </w:rPr>
        <w:t>Pública,</w:t>
      </w:r>
      <w:r>
        <w:rPr>
          <w:spacing w:val="-9"/>
          <w:sz w:val="20"/>
        </w:rPr>
        <w:t xml:space="preserve"> </w:t>
      </w:r>
      <w:r>
        <w:rPr>
          <w:sz w:val="20"/>
        </w:rPr>
        <w:t>a</w:t>
      </w:r>
      <w:r>
        <w:rPr>
          <w:spacing w:val="-9"/>
          <w:sz w:val="20"/>
        </w:rPr>
        <w:t xml:space="preserve"> </w:t>
      </w:r>
      <w:r>
        <w:rPr>
          <w:sz w:val="20"/>
        </w:rPr>
        <w:t>união</w:t>
      </w:r>
      <w:r>
        <w:rPr>
          <w:spacing w:val="-8"/>
          <w:sz w:val="20"/>
        </w:rPr>
        <w:t xml:space="preserve"> </w:t>
      </w:r>
      <w:r>
        <w:rPr>
          <w:sz w:val="20"/>
        </w:rPr>
        <w:t>de</w:t>
      </w:r>
      <w:r>
        <w:rPr>
          <w:spacing w:val="-9"/>
          <w:sz w:val="20"/>
        </w:rPr>
        <w:t xml:space="preserve"> </w:t>
      </w:r>
      <w:r>
        <w:rPr>
          <w:sz w:val="20"/>
        </w:rPr>
        <w:t>concorrentes</w:t>
      </w:r>
      <w:r>
        <w:rPr>
          <w:spacing w:val="-10"/>
          <w:sz w:val="20"/>
        </w:rPr>
        <w:t xml:space="preserve"> </w:t>
      </w:r>
      <w:r>
        <w:rPr>
          <w:sz w:val="20"/>
        </w:rPr>
        <w:t>que</w:t>
      </w:r>
      <w:r>
        <w:rPr>
          <w:spacing w:val="-9"/>
          <w:sz w:val="20"/>
        </w:rPr>
        <w:t xml:space="preserve"> </w:t>
      </w:r>
      <w:r>
        <w:rPr>
          <w:sz w:val="20"/>
        </w:rPr>
        <w:t>poderiam</w:t>
      </w:r>
      <w:r>
        <w:rPr>
          <w:spacing w:val="-7"/>
          <w:sz w:val="20"/>
        </w:rPr>
        <w:t xml:space="preserve"> </w:t>
      </w:r>
      <w:r>
        <w:rPr>
          <w:sz w:val="20"/>
        </w:rPr>
        <w:t>muito</w:t>
      </w:r>
      <w:r>
        <w:rPr>
          <w:spacing w:val="-8"/>
          <w:sz w:val="20"/>
        </w:rPr>
        <w:t xml:space="preserve"> </w:t>
      </w:r>
      <w:r>
        <w:rPr>
          <w:sz w:val="20"/>
        </w:rPr>
        <w:t>bem</w:t>
      </w:r>
      <w:r>
        <w:rPr>
          <w:spacing w:val="-8"/>
          <w:sz w:val="20"/>
        </w:rPr>
        <w:t xml:space="preserve"> </w:t>
      </w:r>
      <w:r>
        <w:rPr>
          <w:sz w:val="20"/>
        </w:rPr>
        <w:t>disputar</w:t>
      </w:r>
      <w:r>
        <w:rPr>
          <w:spacing w:val="-8"/>
          <w:sz w:val="20"/>
        </w:rPr>
        <w:t xml:space="preserve"> </w:t>
      </w:r>
      <w:r>
        <w:rPr>
          <w:sz w:val="20"/>
        </w:rPr>
        <w:t>entre</w:t>
      </w:r>
      <w:r>
        <w:rPr>
          <w:spacing w:val="-8"/>
          <w:sz w:val="20"/>
        </w:rPr>
        <w:t xml:space="preserve"> </w:t>
      </w:r>
      <w:r>
        <w:rPr>
          <w:sz w:val="20"/>
        </w:rPr>
        <w:t>si,</w:t>
      </w:r>
      <w:r>
        <w:rPr>
          <w:spacing w:val="-9"/>
          <w:sz w:val="20"/>
        </w:rPr>
        <w:t xml:space="preserve"> </w:t>
      </w:r>
      <w:r>
        <w:rPr>
          <w:sz w:val="20"/>
        </w:rPr>
        <w:t>violando,</w:t>
      </w:r>
      <w:r>
        <w:rPr>
          <w:spacing w:val="-9"/>
          <w:sz w:val="20"/>
        </w:rPr>
        <w:t xml:space="preserve"> </w:t>
      </w:r>
      <w:r>
        <w:rPr>
          <w:sz w:val="20"/>
        </w:rPr>
        <w:t>por</w:t>
      </w:r>
      <w:r>
        <w:rPr>
          <w:spacing w:val="-68"/>
          <w:sz w:val="20"/>
        </w:rPr>
        <w:t xml:space="preserve"> </w:t>
      </w:r>
      <w:r>
        <w:rPr>
          <w:sz w:val="20"/>
        </w:rPr>
        <w:t>via</w:t>
      </w:r>
      <w:r>
        <w:rPr>
          <w:spacing w:val="1"/>
          <w:sz w:val="20"/>
        </w:rPr>
        <w:t xml:space="preserve"> </w:t>
      </w:r>
      <w:r>
        <w:rPr>
          <w:sz w:val="20"/>
        </w:rPr>
        <w:t>transversa,</w:t>
      </w:r>
      <w:r>
        <w:rPr>
          <w:spacing w:val="1"/>
          <w:sz w:val="20"/>
        </w:rPr>
        <w:t xml:space="preserve"> </w:t>
      </w:r>
      <w:r>
        <w:rPr>
          <w:sz w:val="20"/>
        </w:rPr>
        <w:t>o</w:t>
      </w:r>
      <w:r>
        <w:rPr>
          <w:spacing w:val="1"/>
          <w:sz w:val="20"/>
        </w:rPr>
        <w:t xml:space="preserve"> </w:t>
      </w:r>
      <w:r>
        <w:rPr>
          <w:sz w:val="20"/>
        </w:rPr>
        <w:t>princípio</w:t>
      </w:r>
      <w:r>
        <w:rPr>
          <w:spacing w:val="1"/>
          <w:sz w:val="20"/>
        </w:rPr>
        <w:t xml:space="preserve"> </w:t>
      </w:r>
      <w:r>
        <w:rPr>
          <w:sz w:val="20"/>
        </w:rPr>
        <w:t>da</w:t>
      </w:r>
      <w:r>
        <w:rPr>
          <w:spacing w:val="1"/>
          <w:sz w:val="20"/>
        </w:rPr>
        <w:t xml:space="preserve"> </w:t>
      </w:r>
      <w:r>
        <w:rPr>
          <w:sz w:val="20"/>
        </w:rPr>
        <w:t>competitividade,</w:t>
      </w:r>
      <w:r>
        <w:rPr>
          <w:spacing w:val="1"/>
          <w:sz w:val="20"/>
        </w:rPr>
        <w:t xml:space="preserve"> </w:t>
      </w:r>
      <w:r>
        <w:rPr>
          <w:sz w:val="20"/>
        </w:rPr>
        <w:t>atingindo</w:t>
      </w:r>
      <w:r>
        <w:rPr>
          <w:spacing w:val="1"/>
          <w:sz w:val="20"/>
        </w:rPr>
        <w:t xml:space="preserve"> </w:t>
      </w:r>
      <w:r>
        <w:rPr>
          <w:sz w:val="20"/>
        </w:rPr>
        <w:t>ainda</w:t>
      </w:r>
      <w:r>
        <w:rPr>
          <w:spacing w:val="1"/>
          <w:sz w:val="20"/>
        </w:rPr>
        <w:t xml:space="preserve"> </w:t>
      </w:r>
      <w:r>
        <w:rPr>
          <w:sz w:val="20"/>
        </w:rPr>
        <w:t>a</w:t>
      </w:r>
      <w:r>
        <w:rPr>
          <w:spacing w:val="1"/>
          <w:sz w:val="20"/>
        </w:rPr>
        <w:t xml:space="preserve"> </w:t>
      </w:r>
      <w:r>
        <w:rPr>
          <w:sz w:val="20"/>
        </w:rPr>
        <w:t>vantajosidade</w:t>
      </w:r>
      <w:r>
        <w:rPr>
          <w:spacing w:val="1"/>
          <w:sz w:val="20"/>
        </w:rPr>
        <w:t xml:space="preserve"> </w:t>
      </w:r>
      <w:r>
        <w:rPr>
          <w:sz w:val="20"/>
        </w:rPr>
        <w:t>buscada</w:t>
      </w:r>
      <w:r>
        <w:rPr>
          <w:spacing w:val="1"/>
          <w:sz w:val="20"/>
        </w:rPr>
        <w:t xml:space="preserve"> </w:t>
      </w:r>
      <w:r>
        <w:rPr>
          <w:sz w:val="20"/>
        </w:rPr>
        <w:t>pela</w:t>
      </w:r>
      <w:r>
        <w:rPr>
          <w:spacing w:val="1"/>
          <w:sz w:val="20"/>
        </w:rPr>
        <w:t xml:space="preserve"> </w:t>
      </w:r>
      <w:r>
        <w:rPr>
          <w:sz w:val="20"/>
        </w:rPr>
        <w:t>Administração.</w:t>
      </w:r>
    </w:p>
    <w:p w:rsidR="00821BDD" w:rsidRDefault="00821BDD">
      <w:pPr>
        <w:pStyle w:val="Corpodetexto"/>
        <w:spacing w:before="2"/>
        <w:rPr>
          <w:sz w:val="23"/>
        </w:rPr>
      </w:pPr>
    </w:p>
    <w:p w:rsidR="00821BDD" w:rsidRDefault="00FF0625">
      <w:pPr>
        <w:pStyle w:val="Ttulo1"/>
        <w:numPr>
          <w:ilvl w:val="1"/>
          <w:numId w:val="16"/>
        </w:numPr>
        <w:tabs>
          <w:tab w:val="left" w:pos="755"/>
        </w:tabs>
        <w:spacing w:before="1"/>
        <w:jc w:val="both"/>
      </w:pPr>
      <w:r>
        <w:t>MATRIZ</w:t>
      </w:r>
      <w:r>
        <w:rPr>
          <w:spacing w:val="-4"/>
        </w:rPr>
        <w:t xml:space="preserve"> </w:t>
      </w:r>
      <w:r>
        <w:t>DE</w:t>
      </w:r>
      <w:r>
        <w:rPr>
          <w:spacing w:val="-3"/>
        </w:rPr>
        <w:t xml:space="preserve"> </w:t>
      </w:r>
      <w:r>
        <w:t>ALOCAÇÃO</w:t>
      </w:r>
      <w:r>
        <w:rPr>
          <w:spacing w:val="-5"/>
        </w:rPr>
        <w:t xml:space="preserve"> </w:t>
      </w:r>
      <w:r>
        <w:t>DE</w:t>
      </w:r>
      <w:r>
        <w:rPr>
          <w:spacing w:val="-3"/>
        </w:rPr>
        <w:t xml:space="preserve"> </w:t>
      </w:r>
      <w:r>
        <w:t>RISCOS</w:t>
      </w:r>
    </w:p>
    <w:p w:rsidR="00821BDD" w:rsidRDefault="00821BDD">
      <w:pPr>
        <w:pStyle w:val="Corpodetexto"/>
        <w:spacing w:before="12"/>
        <w:rPr>
          <w:b/>
          <w:sz w:val="25"/>
        </w:rPr>
      </w:pPr>
    </w:p>
    <w:p w:rsidR="00821BDD" w:rsidRDefault="00FF0625">
      <w:pPr>
        <w:pStyle w:val="PargrafodaLista"/>
        <w:numPr>
          <w:ilvl w:val="2"/>
          <w:numId w:val="16"/>
        </w:numPr>
        <w:tabs>
          <w:tab w:val="left" w:pos="878"/>
        </w:tabs>
        <w:spacing w:line="276" w:lineRule="auto"/>
        <w:ind w:right="556" w:firstLine="0"/>
        <w:rPr>
          <w:sz w:val="20"/>
        </w:rPr>
      </w:pPr>
      <w:r>
        <w:rPr>
          <w:sz w:val="20"/>
        </w:rPr>
        <w:t>Nos termos do §3º do art. 22 da Lei 14.133/2021, a matriz de alocação de riscos é obrigatória</w:t>
      </w:r>
      <w:r>
        <w:rPr>
          <w:spacing w:val="1"/>
          <w:sz w:val="20"/>
        </w:rPr>
        <w:t xml:space="preserve"> </w:t>
      </w:r>
      <w:r>
        <w:rPr>
          <w:sz w:val="20"/>
        </w:rPr>
        <w:t>quando a contratação se referir a obras e serviços de grande vulto ou forem adotados os regimes de</w:t>
      </w:r>
      <w:r>
        <w:rPr>
          <w:spacing w:val="1"/>
          <w:sz w:val="20"/>
        </w:rPr>
        <w:t xml:space="preserve"> </w:t>
      </w:r>
      <w:r>
        <w:rPr>
          <w:sz w:val="20"/>
        </w:rPr>
        <w:t>contratação</w:t>
      </w:r>
      <w:r>
        <w:rPr>
          <w:spacing w:val="-7"/>
          <w:sz w:val="20"/>
        </w:rPr>
        <w:t xml:space="preserve"> </w:t>
      </w:r>
      <w:r>
        <w:rPr>
          <w:sz w:val="20"/>
        </w:rPr>
        <w:t>integrada</w:t>
      </w:r>
      <w:r>
        <w:rPr>
          <w:spacing w:val="-4"/>
          <w:sz w:val="20"/>
        </w:rPr>
        <w:t xml:space="preserve"> </w:t>
      </w:r>
      <w:r>
        <w:rPr>
          <w:sz w:val="20"/>
        </w:rPr>
        <w:t>e</w:t>
      </w:r>
      <w:r>
        <w:rPr>
          <w:spacing w:val="-7"/>
          <w:sz w:val="20"/>
        </w:rPr>
        <w:t xml:space="preserve"> </w:t>
      </w:r>
      <w:r>
        <w:rPr>
          <w:sz w:val="20"/>
        </w:rPr>
        <w:t>semi-integrada,</w:t>
      </w:r>
      <w:r>
        <w:rPr>
          <w:spacing w:val="-6"/>
          <w:sz w:val="20"/>
        </w:rPr>
        <w:t xml:space="preserve"> </w:t>
      </w:r>
      <w:r>
        <w:rPr>
          <w:sz w:val="20"/>
        </w:rPr>
        <w:t>não</w:t>
      </w:r>
      <w:r>
        <w:rPr>
          <w:spacing w:val="-3"/>
          <w:sz w:val="20"/>
        </w:rPr>
        <w:t xml:space="preserve"> </w:t>
      </w:r>
      <w:r>
        <w:rPr>
          <w:sz w:val="20"/>
        </w:rPr>
        <w:t>sendo</w:t>
      </w:r>
      <w:r>
        <w:rPr>
          <w:spacing w:val="-5"/>
          <w:sz w:val="20"/>
        </w:rPr>
        <w:t xml:space="preserve"> </w:t>
      </w:r>
      <w:r>
        <w:rPr>
          <w:sz w:val="20"/>
        </w:rPr>
        <w:t>aplicável</w:t>
      </w:r>
      <w:r>
        <w:rPr>
          <w:spacing w:val="-4"/>
          <w:sz w:val="20"/>
        </w:rPr>
        <w:t xml:space="preserve"> </w:t>
      </w:r>
      <w:r>
        <w:rPr>
          <w:sz w:val="20"/>
        </w:rPr>
        <w:t>a</w:t>
      </w:r>
      <w:r>
        <w:rPr>
          <w:spacing w:val="-3"/>
          <w:sz w:val="20"/>
        </w:rPr>
        <w:t xml:space="preserve"> </w:t>
      </w:r>
      <w:r>
        <w:rPr>
          <w:sz w:val="20"/>
        </w:rPr>
        <w:t>contratação</w:t>
      </w:r>
      <w:r>
        <w:rPr>
          <w:spacing w:val="-4"/>
          <w:sz w:val="20"/>
        </w:rPr>
        <w:t xml:space="preserve"> </w:t>
      </w:r>
      <w:r>
        <w:rPr>
          <w:sz w:val="20"/>
        </w:rPr>
        <w:t>pretendida.</w:t>
      </w:r>
    </w:p>
    <w:p w:rsidR="003302BA" w:rsidRDefault="003302BA" w:rsidP="003302BA">
      <w:pPr>
        <w:tabs>
          <w:tab w:val="left" w:pos="878"/>
        </w:tabs>
        <w:spacing w:line="276" w:lineRule="auto"/>
        <w:ind w:right="556"/>
        <w:rPr>
          <w:sz w:val="20"/>
        </w:rPr>
      </w:pPr>
    </w:p>
    <w:p w:rsidR="003302BA" w:rsidRDefault="003302BA" w:rsidP="003302BA">
      <w:pPr>
        <w:tabs>
          <w:tab w:val="left" w:pos="878"/>
        </w:tabs>
        <w:spacing w:line="276" w:lineRule="auto"/>
        <w:ind w:right="556"/>
        <w:rPr>
          <w:b/>
          <w:sz w:val="20"/>
        </w:rPr>
      </w:pPr>
      <w:r>
        <w:rPr>
          <w:b/>
          <w:sz w:val="20"/>
        </w:rPr>
        <w:t xml:space="preserve">    </w:t>
      </w:r>
      <w:r w:rsidRPr="003302BA">
        <w:rPr>
          <w:b/>
          <w:sz w:val="20"/>
        </w:rPr>
        <w:t>7.7 REQUISITOS DE QUALIDADE</w:t>
      </w:r>
    </w:p>
    <w:p w:rsidR="003302BA" w:rsidRDefault="003302BA" w:rsidP="003302BA">
      <w:pPr>
        <w:tabs>
          <w:tab w:val="left" w:pos="878"/>
        </w:tabs>
        <w:spacing w:line="276" w:lineRule="auto"/>
        <w:ind w:right="556"/>
        <w:rPr>
          <w:b/>
          <w:sz w:val="20"/>
        </w:rPr>
      </w:pPr>
    </w:p>
    <w:p w:rsidR="003302BA" w:rsidRDefault="003302BA" w:rsidP="00C67978">
      <w:pPr>
        <w:pStyle w:val="PargrafodaLista"/>
        <w:tabs>
          <w:tab w:val="left" w:pos="284"/>
        </w:tabs>
        <w:spacing w:line="276" w:lineRule="auto"/>
        <w:ind w:left="284" w:right="525"/>
        <w:rPr>
          <w:sz w:val="20"/>
        </w:rPr>
      </w:pPr>
      <w:r w:rsidRPr="00C67978">
        <w:rPr>
          <w:sz w:val="20"/>
        </w:rPr>
        <w:t>7.7.1</w:t>
      </w:r>
      <w:r>
        <w:rPr>
          <w:b/>
          <w:sz w:val="20"/>
        </w:rPr>
        <w:t xml:space="preserve"> </w:t>
      </w:r>
      <w:r>
        <w:rPr>
          <w:sz w:val="20"/>
        </w:rPr>
        <w:t>Os bens de consumo deverão ser entregues em sua embalagem original e devem estar devidamente rotulados, contendo informações essenciais como o nome do produto, quantidade, concentração, data de fabricação, data de validade, número do lote e temperatura</w:t>
      </w:r>
      <w:r>
        <w:rPr>
          <w:spacing w:val="-4"/>
          <w:sz w:val="20"/>
        </w:rPr>
        <w:t xml:space="preserve"> </w:t>
      </w:r>
      <w:r>
        <w:rPr>
          <w:sz w:val="20"/>
        </w:rPr>
        <w:t>de</w:t>
      </w:r>
      <w:r>
        <w:rPr>
          <w:spacing w:val="-5"/>
          <w:sz w:val="20"/>
        </w:rPr>
        <w:t xml:space="preserve"> </w:t>
      </w:r>
      <w:r>
        <w:rPr>
          <w:sz w:val="20"/>
        </w:rPr>
        <w:t>armazenamento,</w:t>
      </w:r>
      <w:r>
        <w:rPr>
          <w:spacing w:val="-2"/>
          <w:sz w:val="20"/>
        </w:rPr>
        <w:t xml:space="preserve"> </w:t>
      </w:r>
      <w:r>
        <w:rPr>
          <w:sz w:val="20"/>
        </w:rPr>
        <w:t>simbologia</w:t>
      </w:r>
      <w:r>
        <w:rPr>
          <w:spacing w:val="-4"/>
          <w:sz w:val="20"/>
        </w:rPr>
        <w:t xml:space="preserve"> </w:t>
      </w:r>
      <w:r>
        <w:rPr>
          <w:sz w:val="20"/>
        </w:rPr>
        <w:t>de</w:t>
      </w:r>
      <w:r>
        <w:rPr>
          <w:spacing w:val="-2"/>
          <w:sz w:val="20"/>
        </w:rPr>
        <w:t xml:space="preserve"> </w:t>
      </w:r>
      <w:r>
        <w:rPr>
          <w:sz w:val="20"/>
        </w:rPr>
        <w:t>risco</w:t>
      </w:r>
      <w:r>
        <w:rPr>
          <w:spacing w:val="-2"/>
          <w:sz w:val="20"/>
        </w:rPr>
        <w:t xml:space="preserve"> </w:t>
      </w:r>
      <w:r>
        <w:rPr>
          <w:sz w:val="20"/>
        </w:rPr>
        <w:t>do</w:t>
      </w:r>
      <w:r>
        <w:rPr>
          <w:spacing w:val="-2"/>
          <w:sz w:val="20"/>
        </w:rPr>
        <w:t xml:space="preserve"> </w:t>
      </w:r>
      <w:r>
        <w:rPr>
          <w:sz w:val="20"/>
        </w:rPr>
        <w:t>produto</w:t>
      </w:r>
      <w:r>
        <w:rPr>
          <w:spacing w:val="-5"/>
          <w:sz w:val="20"/>
        </w:rPr>
        <w:t xml:space="preserve"> </w:t>
      </w:r>
      <w:r>
        <w:rPr>
          <w:sz w:val="20"/>
        </w:rPr>
        <w:t>quando</w:t>
      </w:r>
      <w:r>
        <w:rPr>
          <w:spacing w:val="-5"/>
          <w:sz w:val="20"/>
        </w:rPr>
        <w:t xml:space="preserve"> </w:t>
      </w:r>
      <w:r>
        <w:rPr>
          <w:sz w:val="20"/>
        </w:rPr>
        <w:t>houver, quantidade por embalagem, entre outros.</w:t>
      </w:r>
    </w:p>
    <w:p w:rsidR="003302BA" w:rsidRDefault="003302BA" w:rsidP="00C67978">
      <w:pPr>
        <w:pStyle w:val="Corpodetexto"/>
        <w:tabs>
          <w:tab w:val="left" w:pos="284"/>
        </w:tabs>
        <w:spacing w:before="37"/>
        <w:ind w:left="284"/>
      </w:pPr>
    </w:p>
    <w:p w:rsidR="003302BA" w:rsidRDefault="003302BA" w:rsidP="00C67978">
      <w:pPr>
        <w:pStyle w:val="PargrafodaLista"/>
        <w:tabs>
          <w:tab w:val="left" w:pos="284"/>
        </w:tabs>
        <w:spacing w:line="276" w:lineRule="auto"/>
        <w:ind w:left="284" w:right="534"/>
        <w:rPr>
          <w:sz w:val="20"/>
        </w:rPr>
      </w:pPr>
      <w:r>
        <w:rPr>
          <w:sz w:val="20"/>
        </w:rPr>
        <w:t>7.7.2</w:t>
      </w:r>
      <w:r w:rsidR="00841C0A">
        <w:rPr>
          <w:sz w:val="20"/>
        </w:rPr>
        <w:t xml:space="preserve"> </w:t>
      </w:r>
      <w:r>
        <w:rPr>
          <w:sz w:val="20"/>
        </w:rPr>
        <w:t>Além disso, é responsabilidade da empresa fornecedora assegurar o transporte do produto de acordo com as recomendações do fabricante, garantindo a integridade dos produtos durante o trajeto.</w:t>
      </w:r>
    </w:p>
    <w:p w:rsidR="003302BA" w:rsidRDefault="003302BA" w:rsidP="00C67978">
      <w:pPr>
        <w:pStyle w:val="Corpodetexto"/>
        <w:tabs>
          <w:tab w:val="left" w:pos="284"/>
        </w:tabs>
        <w:spacing w:before="37"/>
        <w:ind w:left="284"/>
      </w:pPr>
    </w:p>
    <w:p w:rsidR="003302BA" w:rsidRPr="00C67978" w:rsidRDefault="003302BA" w:rsidP="00841C0A">
      <w:pPr>
        <w:pStyle w:val="PargrafodaLista"/>
        <w:numPr>
          <w:ilvl w:val="2"/>
          <w:numId w:val="25"/>
        </w:numPr>
        <w:tabs>
          <w:tab w:val="left" w:pos="284"/>
          <w:tab w:val="left" w:pos="993"/>
        </w:tabs>
        <w:spacing w:line="276" w:lineRule="auto"/>
        <w:ind w:left="284" w:right="537" w:firstLine="0"/>
        <w:rPr>
          <w:sz w:val="20"/>
        </w:rPr>
      </w:pPr>
      <w:r w:rsidRPr="00C67978">
        <w:rPr>
          <w:sz w:val="20"/>
        </w:rPr>
        <w:t>Caso haja perda de estabilidade e/ou desempenho de quaisquer produto, a empresa fornecedora deverá realizar a substituição dos mesmos em igual quantidade perdida sem qualquer ônus.</w:t>
      </w:r>
    </w:p>
    <w:p w:rsidR="003302BA" w:rsidRPr="003302BA" w:rsidRDefault="00F15921" w:rsidP="003302BA">
      <w:pPr>
        <w:tabs>
          <w:tab w:val="left" w:pos="878"/>
        </w:tabs>
        <w:spacing w:line="276" w:lineRule="auto"/>
        <w:ind w:right="556"/>
        <w:rPr>
          <w:b/>
          <w:sz w:val="20"/>
        </w:rPr>
      </w:pPr>
      <w:r>
        <w:rPr>
          <w:noProof/>
          <w:lang w:val="pt-BR" w:eastAsia="pt-BR"/>
        </w:rPr>
        <w:lastRenderedPageBreak/>
        <mc:AlternateContent>
          <mc:Choice Requires="wps">
            <w:drawing>
              <wp:anchor distT="0" distB="0" distL="0" distR="0" simplePos="0" relativeHeight="487597056" behindDoc="1" locked="0" layoutInCell="1" allowOverlap="1" wp14:anchorId="627DB146" wp14:editId="0B06A6E5">
                <wp:simplePos x="0" y="0"/>
                <wp:positionH relativeFrom="margin">
                  <wp:align>right</wp:align>
                </wp:positionH>
                <wp:positionV relativeFrom="paragraph">
                  <wp:posOffset>299085</wp:posOffset>
                </wp:positionV>
                <wp:extent cx="6175375" cy="266065"/>
                <wp:effectExtent l="0" t="0" r="15875" b="19685"/>
                <wp:wrapTopAndBottom/>
                <wp:docPr id="6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5375" cy="266065"/>
                        </a:xfrm>
                        <a:prstGeom prst="rect">
                          <a:avLst/>
                        </a:prstGeom>
                        <a:solidFill>
                          <a:srgbClr val="DEEAF6"/>
                        </a:solidFill>
                        <a:ln w="6096">
                          <a:solidFill>
                            <a:srgbClr val="000000"/>
                          </a:solidFill>
                          <a:miter lim="800000"/>
                          <a:headEnd/>
                          <a:tailEnd/>
                        </a:ln>
                      </wps:spPr>
                      <wps:txbx>
                        <w:txbxContent>
                          <w:p w:rsidR="00E270D6" w:rsidRDefault="00E270D6">
                            <w:pPr>
                              <w:spacing w:before="22"/>
                              <w:ind w:left="108"/>
                              <w:rPr>
                                <w:b/>
                                <w:sz w:val="20"/>
                              </w:rPr>
                            </w:pPr>
                            <w:r>
                              <w:rPr>
                                <w:b/>
                                <w:sz w:val="20"/>
                              </w:rPr>
                              <w:t>8.</w:t>
                            </w:r>
                            <w:r>
                              <w:rPr>
                                <w:b/>
                                <w:spacing w:val="-5"/>
                                <w:sz w:val="20"/>
                              </w:rPr>
                              <w:t xml:space="preserve"> </w:t>
                            </w:r>
                            <w:r>
                              <w:rPr>
                                <w:b/>
                                <w:sz w:val="20"/>
                              </w:rPr>
                              <w:t>ENTREGA E CRITÉRIOS DE ACEITAÇÃO/EXECUÇÃO 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DB146" id="Text Box 71" o:spid="_x0000_s1035" type="#_x0000_t202" style="position:absolute;margin-left:435.05pt;margin-top:23.55pt;width:486.25pt;height:20.95pt;z-index:-157194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" fillcolor="#deeaf6" strokeweight=".48pt">
                <v:textbox inset="0,0,0,0">
                  <w:txbxContent>
                    <w:p w:rsidR="00E270D6" w:rsidRDefault="00E270D6">
                      <w:pPr>
                        <w:spacing w:before="22"/>
                        <w:ind w:left="108"/>
                        <w:rPr>
                          <w:b/>
                          <w:sz w:val="20"/>
                        </w:rPr>
                      </w:pPr>
                      <w:r>
                        <w:rPr>
                          <w:b/>
                          <w:sz w:val="20"/>
                        </w:rPr>
                        <w:t>8.</w:t>
                      </w:r>
                      <w:r>
                        <w:rPr>
                          <w:b/>
                          <w:spacing w:val="-5"/>
                          <w:sz w:val="20"/>
                        </w:rPr>
                        <w:t xml:space="preserve"> </w:t>
                      </w:r>
                      <w:r>
                        <w:rPr>
                          <w:b/>
                          <w:sz w:val="20"/>
                        </w:rPr>
                        <w:t>ENTREGA E CRITÉRIOS DE ACEITAÇÃO/EXECUÇÃO DO OBJETO</w:t>
                      </w:r>
                    </w:p>
                  </w:txbxContent>
                </v:textbox>
                <w10:wrap type="topAndBottom" anchorx="margin"/>
              </v:shape>
            </w:pict>
          </mc:Fallback>
        </mc:AlternateContent>
      </w:r>
    </w:p>
    <w:p w:rsidR="00821BDD" w:rsidRDefault="00821BDD">
      <w:pPr>
        <w:pStyle w:val="Corpodetexto"/>
        <w:spacing w:before="9"/>
        <w:rPr>
          <w:sz w:val="19"/>
        </w:rPr>
      </w:pPr>
    </w:p>
    <w:p w:rsidR="00821BDD" w:rsidRDefault="00821BDD">
      <w:pPr>
        <w:pStyle w:val="Corpodetexto"/>
        <w:spacing w:before="7"/>
        <w:rPr>
          <w:sz w:val="9"/>
        </w:rPr>
      </w:pPr>
    </w:p>
    <w:p w:rsidR="00821BDD" w:rsidRDefault="00FF0625">
      <w:pPr>
        <w:pStyle w:val="Ttulo1"/>
        <w:numPr>
          <w:ilvl w:val="1"/>
          <w:numId w:val="13"/>
        </w:numPr>
        <w:tabs>
          <w:tab w:val="left" w:pos="755"/>
        </w:tabs>
        <w:spacing w:before="99"/>
      </w:pPr>
      <w:r>
        <w:t>DAS</w:t>
      </w:r>
      <w:r>
        <w:rPr>
          <w:spacing w:val="-2"/>
        </w:rPr>
        <w:t xml:space="preserve"> </w:t>
      </w:r>
      <w:r>
        <w:t>CONDIÇÕES</w:t>
      </w:r>
      <w:r>
        <w:rPr>
          <w:spacing w:val="1"/>
        </w:rPr>
        <w:t xml:space="preserve"> </w:t>
      </w:r>
      <w:r>
        <w:t>E</w:t>
      </w:r>
      <w:r>
        <w:rPr>
          <w:spacing w:val="-4"/>
        </w:rPr>
        <w:t xml:space="preserve"> </w:t>
      </w:r>
      <w:r>
        <w:t>DO</w:t>
      </w:r>
      <w:r>
        <w:rPr>
          <w:spacing w:val="-3"/>
        </w:rPr>
        <w:t xml:space="preserve"> </w:t>
      </w:r>
      <w:r>
        <w:t>PRAZO</w:t>
      </w:r>
      <w:r>
        <w:rPr>
          <w:spacing w:val="-3"/>
        </w:rPr>
        <w:t xml:space="preserve"> </w:t>
      </w:r>
      <w:r>
        <w:t>DE</w:t>
      </w:r>
      <w:r>
        <w:rPr>
          <w:spacing w:val="-4"/>
        </w:rPr>
        <w:t xml:space="preserve"> </w:t>
      </w:r>
      <w:r>
        <w:t>ENTREGA</w:t>
      </w:r>
    </w:p>
    <w:p w:rsidR="00821BDD" w:rsidRDefault="00821BDD">
      <w:pPr>
        <w:pStyle w:val="Corpodetexto"/>
        <w:spacing w:before="1"/>
        <w:rPr>
          <w:b/>
          <w:sz w:val="23"/>
        </w:rPr>
      </w:pPr>
    </w:p>
    <w:p w:rsidR="00821BDD" w:rsidRDefault="00FF0625">
      <w:pPr>
        <w:pStyle w:val="PargrafodaLista"/>
        <w:numPr>
          <w:ilvl w:val="2"/>
          <w:numId w:val="13"/>
        </w:numPr>
        <w:tabs>
          <w:tab w:val="left" w:pos="866"/>
        </w:tabs>
        <w:spacing w:before="1" w:line="276" w:lineRule="auto"/>
        <w:ind w:right="556" w:firstLine="0"/>
        <w:rPr>
          <w:sz w:val="20"/>
        </w:rPr>
      </w:pPr>
      <w:r>
        <w:rPr>
          <w:sz w:val="20"/>
        </w:rPr>
        <w:t>O</w:t>
      </w:r>
      <w:r>
        <w:rPr>
          <w:spacing w:val="4"/>
          <w:sz w:val="20"/>
        </w:rPr>
        <w:t xml:space="preserve"> </w:t>
      </w:r>
      <w:r>
        <w:rPr>
          <w:sz w:val="20"/>
        </w:rPr>
        <w:t>prazo</w:t>
      </w:r>
      <w:r>
        <w:rPr>
          <w:spacing w:val="5"/>
          <w:sz w:val="20"/>
        </w:rPr>
        <w:t xml:space="preserve"> </w:t>
      </w:r>
      <w:r>
        <w:rPr>
          <w:sz w:val="20"/>
        </w:rPr>
        <w:t>de</w:t>
      </w:r>
      <w:r>
        <w:rPr>
          <w:spacing w:val="5"/>
          <w:sz w:val="20"/>
        </w:rPr>
        <w:t xml:space="preserve"> </w:t>
      </w:r>
      <w:r>
        <w:rPr>
          <w:sz w:val="20"/>
        </w:rPr>
        <w:t>entrega</w:t>
      </w:r>
      <w:r>
        <w:rPr>
          <w:spacing w:val="5"/>
          <w:sz w:val="20"/>
        </w:rPr>
        <w:t xml:space="preserve"> </w:t>
      </w:r>
      <w:r>
        <w:rPr>
          <w:sz w:val="20"/>
        </w:rPr>
        <w:t>dos</w:t>
      </w:r>
      <w:r>
        <w:rPr>
          <w:spacing w:val="5"/>
          <w:sz w:val="20"/>
        </w:rPr>
        <w:t xml:space="preserve"> </w:t>
      </w:r>
      <w:r w:rsidR="00ED7E08">
        <w:rPr>
          <w:sz w:val="20"/>
        </w:rPr>
        <w:t xml:space="preserve">materiais </w:t>
      </w:r>
      <w:r>
        <w:rPr>
          <w:spacing w:val="5"/>
          <w:sz w:val="20"/>
        </w:rPr>
        <w:t xml:space="preserve"> </w:t>
      </w:r>
      <w:r>
        <w:rPr>
          <w:sz w:val="20"/>
        </w:rPr>
        <w:t>é</w:t>
      </w:r>
      <w:r>
        <w:rPr>
          <w:spacing w:val="4"/>
          <w:sz w:val="20"/>
        </w:rPr>
        <w:t xml:space="preserve"> </w:t>
      </w:r>
      <w:r>
        <w:rPr>
          <w:sz w:val="20"/>
        </w:rPr>
        <w:t>de</w:t>
      </w:r>
      <w:r>
        <w:rPr>
          <w:spacing w:val="8"/>
          <w:sz w:val="20"/>
        </w:rPr>
        <w:t xml:space="preserve"> </w:t>
      </w:r>
      <w:r w:rsidR="00ED7E08">
        <w:rPr>
          <w:spacing w:val="8"/>
          <w:sz w:val="20"/>
        </w:rPr>
        <w:t>15</w:t>
      </w:r>
      <w:r>
        <w:rPr>
          <w:b/>
          <w:spacing w:val="5"/>
          <w:sz w:val="20"/>
        </w:rPr>
        <w:t xml:space="preserve"> </w:t>
      </w:r>
      <w:r w:rsidR="00ED7E08">
        <w:rPr>
          <w:b/>
          <w:sz w:val="20"/>
        </w:rPr>
        <w:t>(quize</w:t>
      </w:r>
      <w:r>
        <w:rPr>
          <w:b/>
          <w:sz w:val="20"/>
        </w:rPr>
        <w:t>)</w:t>
      </w:r>
      <w:r>
        <w:rPr>
          <w:b/>
          <w:spacing w:val="4"/>
          <w:sz w:val="20"/>
        </w:rPr>
        <w:t xml:space="preserve"> </w:t>
      </w:r>
      <w:r>
        <w:rPr>
          <w:b/>
          <w:sz w:val="20"/>
        </w:rPr>
        <w:t>dias</w:t>
      </w:r>
      <w:r>
        <w:rPr>
          <w:b/>
          <w:spacing w:val="9"/>
          <w:sz w:val="20"/>
        </w:rPr>
        <w:t xml:space="preserve"> </w:t>
      </w:r>
      <w:r>
        <w:rPr>
          <w:sz w:val="20"/>
        </w:rPr>
        <w:t>corridos,</w:t>
      </w:r>
      <w:r>
        <w:rPr>
          <w:spacing w:val="5"/>
          <w:sz w:val="20"/>
        </w:rPr>
        <w:t xml:space="preserve"> </w:t>
      </w:r>
      <w:r>
        <w:rPr>
          <w:sz w:val="20"/>
        </w:rPr>
        <w:t>contados</w:t>
      </w:r>
      <w:r>
        <w:rPr>
          <w:spacing w:val="3"/>
          <w:sz w:val="20"/>
        </w:rPr>
        <w:t xml:space="preserve"> </w:t>
      </w:r>
      <w:r>
        <w:rPr>
          <w:sz w:val="20"/>
        </w:rPr>
        <w:t>do</w:t>
      </w:r>
      <w:r>
        <w:rPr>
          <w:spacing w:val="4"/>
          <w:sz w:val="20"/>
        </w:rPr>
        <w:t xml:space="preserve"> </w:t>
      </w:r>
      <w:r>
        <w:rPr>
          <w:sz w:val="20"/>
        </w:rPr>
        <w:t>recebimento</w:t>
      </w:r>
      <w:r>
        <w:rPr>
          <w:spacing w:val="2"/>
          <w:sz w:val="20"/>
        </w:rPr>
        <w:t xml:space="preserve"> </w:t>
      </w:r>
      <w:r>
        <w:rPr>
          <w:sz w:val="20"/>
        </w:rPr>
        <w:t>da</w:t>
      </w:r>
      <w:r>
        <w:rPr>
          <w:spacing w:val="6"/>
          <w:sz w:val="20"/>
        </w:rPr>
        <w:t xml:space="preserve"> </w:t>
      </w:r>
      <w:r>
        <w:rPr>
          <w:sz w:val="20"/>
        </w:rPr>
        <w:t>Ordem</w:t>
      </w:r>
      <w:r>
        <w:rPr>
          <w:spacing w:val="-68"/>
          <w:sz w:val="20"/>
        </w:rPr>
        <w:t xml:space="preserve"> </w:t>
      </w:r>
      <w:r w:rsidR="00BD374A">
        <w:rPr>
          <w:spacing w:val="-68"/>
          <w:sz w:val="20"/>
        </w:rPr>
        <w:t xml:space="preserve">                                        </w:t>
      </w:r>
      <w:r>
        <w:rPr>
          <w:sz w:val="20"/>
        </w:rPr>
        <w:t>de</w:t>
      </w:r>
      <w:r>
        <w:rPr>
          <w:spacing w:val="-3"/>
          <w:sz w:val="20"/>
        </w:rPr>
        <w:t xml:space="preserve"> </w:t>
      </w:r>
      <w:r>
        <w:rPr>
          <w:sz w:val="20"/>
        </w:rPr>
        <w:t>Fornecimento,</w:t>
      </w:r>
      <w:r>
        <w:rPr>
          <w:spacing w:val="-2"/>
          <w:sz w:val="20"/>
        </w:rPr>
        <w:t xml:space="preserve"> </w:t>
      </w:r>
      <w:r>
        <w:rPr>
          <w:sz w:val="20"/>
        </w:rPr>
        <w:t>em</w:t>
      </w:r>
      <w:r>
        <w:rPr>
          <w:spacing w:val="-2"/>
          <w:sz w:val="20"/>
        </w:rPr>
        <w:t xml:space="preserve"> </w:t>
      </w:r>
      <w:r>
        <w:rPr>
          <w:sz w:val="20"/>
        </w:rPr>
        <w:t>remessa</w:t>
      </w:r>
      <w:r>
        <w:rPr>
          <w:spacing w:val="-1"/>
          <w:sz w:val="20"/>
        </w:rPr>
        <w:t xml:space="preserve"> </w:t>
      </w:r>
      <w:r>
        <w:rPr>
          <w:sz w:val="20"/>
        </w:rPr>
        <w:t>única.</w:t>
      </w:r>
    </w:p>
    <w:p w:rsidR="00821BDD" w:rsidRDefault="00821BDD">
      <w:pPr>
        <w:pStyle w:val="Corpodetexto"/>
        <w:spacing w:before="11"/>
        <w:rPr>
          <w:sz w:val="22"/>
        </w:rPr>
      </w:pPr>
    </w:p>
    <w:p w:rsidR="00821BDD" w:rsidRDefault="00FF0625">
      <w:pPr>
        <w:pStyle w:val="PargrafodaLista"/>
        <w:numPr>
          <w:ilvl w:val="2"/>
          <w:numId w:val="13"/>
        </w:numPr>
        <w:tabs>
          <w:tab w:val="left" w:pos="899"/>
        </w:tabs>
        <w:spacing w:line="278" w:lineRule="auto"/>
        <w:ind w:right="560" w:firstLine="0"/>
        <w:rPr>
          <w:sz w:val="20"/>
        </w:rPr>
      </w:pPr>
      <w:r>
        <w:rPr>
          <w:sz w:val="20"/>
        </w:rPr>
        <w:t>Os</w:t>
      </w:r>
      <w:r>
        <w:rPr>
          <w:spacing w:val="38"/>
          <w:sz w:val="20"/>
        </w:rPr>
        <w:t xml:space="preserve"> </w:t>
      </w:r>
      <w:r>
        <w:rPr>
          <w:sz w:val="20"/>
        </w:rPr>
        <w:t>atrasos</w:t>
      </w:r>
      <w:r>
        <w:rPr>
          <w:spacing w:val="38"/>
          <w:sz w:val="20"/>
        </w:rPr>
        <w:t xml:space="preserve"> </w:t>
      </w:r>
      <w:r>
        <w:rPr>
          <w:sz w:val="20"/>
        </w:rPr>
        <w:t>ocasionados</w:t>
      </w:r>
      <w:r>
        <w:rPr>
          <w:spacing w:val="39"/>
          <w:sz w:val="20"/>
        </w:rPr>
        <w:t xml:space="preserve"> </w:t>
      </w:r>
      <w:r>
        <w:rPr>
          <w:sz w:val="20"/>
        </w:rPr>
        <w:t>por</w:t>
      </w:r>
      <w:r>
        <w:rPr>
          <w:spacing w:val="38"/>
          <w:sz w:val="20"/>
        </w:rPr>
        <w:t xml:space="preserve"> </w:t>
      </w:r>
      <w:r>
        <w:rPr>
          <w:sz w:val="20"/>
        </w:rPr>
        <w:t>motivo</w:t>
      </w:r>
      <w:r>
        <w:rPr>
          <w:spacing w:val="39"/>
          <w:sz w:val="20"/>
        </w:rPr>
        <w:t xml:space="preserve"> </w:t>
      </w:r>
      <w:r>
        <w:rPr>
          <w:sz w:val="20"/>
        </w:rPr>
        <w:t>de</w:t>
      </w:r>
      <w:r>
        <w:rPr>
          <w:spacing w:val="38"/>
          <w:sz w:val="20"/>
        </w:rPr>
        <w:t xml:space="preserve"> </w:t>
      </w:r>
      <w:r>
        <w:rPr>
          <w:sz w:val="20"/>
        </w:rPr>
        <w:t>força</w:t>
      </w:r>
      <w:r>
        <w:rPr>
          <w:spacing w:val="40"/>
          <w:sz w:val="20"/>
        </w:rPr>
        <w:t xml:space="preserve"> </w:t>
      </w:r>
      <w:r>
        <w:rPr>
          <w:sz w:val="20"/>
        </w:rPr>
        <w:t>maior</w:t>
      </w:r>
      <w:r>
        <w:rPr>
          <w:spacing w:val="38"/>
          <w:sz w:val="20"/>
        </w:rPr>
        <w:t xml:space="preserve"> </w:t>
      </w:r>
      <w:r>
        <w:rPr>
          <w:sz w:val="20"/>
        </w:rPr>
        <w:t>ou</w:t>
      </w:r>
      <w:r>
        <w:rPr>
          <w:spacing w:val="41"/>
          <w:sz w:val="20"/>
        </w:rPr>
        <w:t xml:space="preserve"> </w:t>
      </w:r>
      <w:r>
        <w:rPr>
          <w:sz w:val="20"/>
        </w:rPr>
        <w:t>caso</w:t>
      </w:r>
      <w:r>
        <w:rPr>
          <w:spacing w:val="38"/>
          <w:sz w:val="20"/>
        </w:rPr>
        <w:t xml:space="preserve"> </w:t>
      </w:r>
      <w:r>
        <w:rPr>
          <w:sz w:val="20"/>
        </w:rPr>
        <w:t>fortuito,</w:t>
      </w:r>
      <w:r>
        <w:rPr>
          <w:spacing w:val="40"/>
          <w:sz w:val="20"/>
        </w:rPr>
        <w:t xml:space="preserve"> </w:t>
      </w:r>
      <w:r>
        <w:rPr>
          <w:sz w:val="20"/>
        </w:rPr>
        <w:t>desde</w:t>
      </w:r>
      <w:r>
        <w:rPr>
          <w:spacing w:val="38"/>
          <w:sz w:val="20"/>
        </w:rPr>
        <w:t xml:space="preserve"> </w:t>
      </w:r>
      <w:r>
        <w:rPr>
          <w:sz w:val="20"/>
        </w:rPr>
        <w:t>que</w:t>
      </w:r>
      <w:r>
        <w:rPr>
          <w:spacing w:val="39"/>
          <w:sz w:val="20"/>
        </w:rPr>
        <w:t xml:space="preserve"> </w:t>
      </w:r>
      <w:r>
        <w:rPr>
          <w:sz w:val="20"/>
        </w:rPr>
        <w:t>justificados</w:t>
      </w:r>
      <w:r>
        <w:rPr>
          <w:spacing w:val="38"/>
          <w:sz w:val="20"/>
        </w:rPr>
        <w:t xml:space="preserve"> </w:t>
      </w:r>
      <w:r>
        <w:rPr>
          <w:sz w:val="20"/>
        </w:rPr>
        <w:t>e</w:t>
      </w:r>
      <w:r>
        <w:rPr>
          <w:spacing w:val="-67"/>
          <w:sz w:val="20"/>
        </w:rPr>
        <w:t xml:space="preserve"> </w:t>
      </w:r>
      <w:r>
        <w:rPr>
          <w:sz w:val="20"/>
        </w:rPr>
        <w:t>aceitos</w:t>
      </w:r>
      <w:r>
        <w:rPr>
          <w:spacing w:val="-7"/>
          <w:sz w:val="20"/>
        </w:rPr>
        <w:t xml:space="preserve"> </w:t>
      </w:r>
      <w:r>
        <w:rPr>
          <w:sz w:val="20"/>
        </w:rPr>
        <w:t>pelo</w:t>
      </w:r>
      <w:r>
        <w:rPr>
          <w:spacing w:val="-4"/>
          <w:sz w:val="20"/>
        </w:rPr>
        <w:t xml:space="preserve"> </w:t>
      </w:r>
      <w:r>
        <w:rPr>
          <w:sz w:val="20"/>
        </w:rPr>
        <w:t>contratante,</w:t>
      </w:r>
      <w:r>
        <w:rPr>
          <w:spacing w:val="-4"/>
          <w:sz w:val="20"/>
        </w:rPr>
        <w:t xml:space="preserve"> </w:t>
      </w:r>
      <w:r>
        <w:rPr>
          <w:sz w:val="20"/>
        </w:rPr>
        <w:t>não</w:t>
      </w:r>
      <w:r>
        <w:rPr>
          <w:spacing w:val="-3"/>
          <w:sz w:val="20"/>
        </w:rPr>
        <w:t xml:space="preserve"> </w:t>
      </w:r>
      <w:r>
        <w:rPr>
          <w:sz w:val="20"/>
        </w:rPr>
        <w:t>serão</w:t>
      </w:r>
      <w:r>
        <w:rPr>
          <w:spacing w:val="-3"/>
          <w:sz w:val="20"/>
        </w:rPr>
        <w:t xml:space="preserve"> </w:t>
      </w:r>
      <w:r>
        <w:rPr>
          <w:sz w:val="20"/>
        </w:rPr>
        <w:t>considerados</w:t>
      </w:r>
      <w:r>
        <w:rPr>
          <w:spacing w:val="-4"/>
          <w:sz w:val="20"/>
        </w:rPr>
        <w:t xml:space="preserve"> </w:t>
      </w:r>
      <w:r>
        <w:rPr>
          <w:sz w:val="20"/>
        </w:rPr>
        <w:t>como</w:t>
      </w:r>
      <w:r>
        <w:rPr>
          <w:spacing w:val="-6"/>
          <w:sz w:val="20"/>
        </w:rPr>
        <w:t xml:space="preserve"> </w:t>
      </w:r>
      <w:r>
        <w:rPr>
          <w:sz w:val="20"/>
        </w:rPr>
        <w:t>inadimplemento</w:t>
      </w:r>
      <w:r>
        <w:rPr>
          <w:spacing w:val="-7"/>
          <w:sz w:val="20"/>
        </w:rPr>
        <w:t xml:space="preserve"> </w:t>
      </w:r>
      <w:r>
        <w:rPr>
          <w:sz w:val="20"/>
        </w:rPr>
        <w:t>contratual.</w:t>
      </w:r>
    </w:p>
    <w:p w:rsidR="00821BDD" w:rsidRDefault="00821BDD">
      <w:pPr>
        <w:pStyle w:val="Corpodetexto"/>
        <w:spacing w:before="8"/>
        <w:rPr>
          <w:sz w:val="22"/>
        </w:rPr>
      </w:pPr>
    </w:p>
    <w:p w:rsidR="00821BDD" w:rsidRDefault="00FF0625">
      <w:pPr>
        <w:pStyle w:val="PargrafodaLista"/>
        <w:numPr>
          <w:ilvl w:val="2"/>
          <w:numId w:val="13"/>
        </w:numPr>
        <w:tabs>
          <w:tab w:val="left" w:pos="875"/>
        </w:tabs>
        <w:spacing w:before="1" w:line="276" w:lineRule="auto"/>
        <w:ind w:right="555" w:firstLine="0"/>
        <w:rPr>
          <w:sz w:val="20"/>
        </w:rPr>
      </w:pPr>
      <w:r>
        <w:rPr>
          <w:sz w:val="20"/>
        </w:rPr>
        <w:t>A</w:t>
      </w:r>
      <w:r>
        <w:rPr>
          <w:spacing w:val="13"/>
          <w:sz w:val="20"/>
        </w:rPr>
        <w:t xml:space="preserve"> </w:t>
      </w:r>
      <w:r>
        <w:rPr>
          <w:sz w:val="20"/>
        </w:rPr>
        <w:t>contratada</w:t>
      </w:r>
      <w:r>
        <w:rPr>
          <w:spacing w:val="14"/>
          <w:sz w:val="20"/>
        </w:rPr>
        <w:t xml:space="preserve"> </w:t>
      </w:r>
      <w:r>
        <w:rPr>
          <w:sz w:val="20"/>
        </w:rPr>
        <w:t>deverá</w:t>
      </w:r>
      <w:r>
        <w:rPr>
          <w:spacing w:val="14"/>
          <w:sz w:val="20"/>
        </w:rPr>
        <w:t xml:space="preserve"> </w:t>
      </w:r>
      <w:r>
        <w:rPr>
          <w:sz w:val="20"/>
        </w:rPr>
        <w:t>substituir,</w:t>
      </w:r>
      <w:r>
        <w:rPr>
          <w:spacing w:val="13"/>
          <w:sz w:val="20"/>
        </w:rPr>
        <w:t xml:space="preserve"> </w:t>
      </w:r>
      <w:r>
        <w:rPr>
          <w:sz w:val="20"/>
        </w:rPr>
        <w:t>em</w:t>
      </w:r>
      <w:r>
        <w:rPr>
          <w:spacing w:val="13"/>
          <w:sz w:val="20"/>
        </w:rPr>
        <w:t xml:space="preserve"> </w:t>
      </w:r>
      <w:r>
        <w:rPr>
          <w:sz w:val="20"/>
        </w:rPr>
        <w:t>qualquer</w:t>
      </w:r>
      <w:r>
        <w:rPr>
          <w:spacing w:val="12"/>
          <w:sz w:val="20"/>
        </w:rPr>
        <w:t xml:space="preserve"> </w:t>
      </w:r>
      <w:r>
        <w:rPr>
          <w:sz w:val="20"/>
        </w:rPr>
        <w:t>época,</w:t>
      </w:r>
      <w:r>
        <w:rPr>
          <w:spacing w:val="16"/>
          <w:sz w:val="20"/>
        </w:rPr>
        <w:t xml:space="preserve"> </w:t>
      </w:r>
      <w:r>
        <w:rPr>
          <w:sz w:val="20"/>
        </w:rPr>
        <w:t>material</w:t>
      </w:r>
      <w:r>
        <w:rPr>
          <w:spacing w:val="14"/>
          <w:sz w:val="20"/>
        </w:rPr>
        <w:t xml:space="preserve"> </w:t>
      </w:r>
      <w:r>
        <w:rPr>
          <w:sz w:val="20"/>
        </w:rPr>
        <w:t>entregue</w:t>
      </w:r>
      <w:r>
        <w:rPr>
          <w:spacing w:val="11"/>
          <w:sz w:val="20"/>
        </w:rPr>
        <w:t xml:space="preserve"> </w:t>
      </w:r>
      <w:r>
        <w:rPr>
          <w:sz w:val="20"/>
        </w:rPr>
        <w:t>e</w:t>
      </w:r>
      <w:r>
        <w:rPr>
          <w:spacing w:val="12"/>
          <w:sz w:val="20"/>
        </w:rPr>
        <w:t xml:space="preserve"> </w:t>
      </w:r>
      <w:r>
        <w:rPr>
          <w:sz w:val="20"/>
        </w:rPr>
        <w:t>aceito,</w:t>
      </w:r>
      <w:r>
        <w:rPr>
          <w:spacing w:val="10"/>
          <w:sz w:val="20"/>
        </w:rPr>
        <w:t xml:space="preserve"> </w:t>
      </w:r>
      <w:r>
        <w:rPr>
          <w:sz w:val="20"/>
        </w:rPr>
        <w:t>desde</w:t>
      </w:r>
      <w:r>
        <w:rPr>
          <w:spacing w:val="12"/>
          <w:sz w:val="20"/>
        </w:rPr>
        <w:t xml:space="preserve"> </w:t>
      </w:r>
      <w:r>
        <w:rPr>
          <w:sz w:val="20"/>
        </w:rPr>
        <w:t>que</w:t>
      </w:r>
      <w:r>
        <w:rPr>
          <w:spacing w:val="12"/>
          <w:sz w:val="20"/>
        </w:rPr>
        <w:t xml:space="preserve"> </w:t>
      </w:r>
      <w:r>
        <w:rPr>
          <w:sz w:val="20"/>
        </w:rPr>
        <w:t>fique</w:t>
      </w:r>
      <w:r>
        <w:rPr>
          <w:spacing w:val="-67"/>
          <w:sz w:val="20"/>
        </w:rPr>
        <w:t xml:space="preserve"> </w:t>
      </w:r>
      <w:r>
        <w:rPr>
          <w:sz w:val="20"/>
        </w:rPr>
        <w:t>comprovada</w:t>
      </w:r>
      <w:r>
        <w:rPr>
          <w:spacing w:val="-2"/>
          <w:sz w:val="20"/>
        </w:rPr>
        <w:t xml:space="preserve"> </w:t>
      </w:r>
      <w:r>
        <w:rPr>
          <w:sz w:val="20"/>
        </w:rPr>
        <w:t>a</w:t>
      </w:r>
      <w:r>
        <w:rPr>
          <w:spacing w:val="-2"/>
          <w:sz w:val="20"/>
        </w:rPr>
        <w:t xml:space="preserve"> </w:t>
      </w:r>
      <w:r>
        <w:rPr>
          <w:sz w:val="20"/>
        </w:rPr>
        <w:t>existência</w:t>
      </w:r>
      <w:r>
        <w:rPr>
          <w:spacing w:val="-2"/>
          <w:sz w:val="20"/>
        </w:rPr>
        <w:t xml:space="preserve"> </w:t>
      </w:r>
      <w:r>
        <w:rPr>
          <w:sz w:val="20"/>
        </w:rPr>
        <w:t>de</w:t>
      </w:r>
      <w:r>
        <w:rPr>
          <w:spacing w:val="-4"/>
          <w:sz w:val="20"/>
        </w:rPr>
        <w:t xml:space="preserve"> </w:t>
      </w:r>
      <w:r>
        <w:rPr>
          <w:sz w:val="20"/>
        </w:rPr>
        <w:t>inadequação</w:t>
      </w:r>
      <w:r>
        <w:rPr>
          <w:spacing w:val="-2"/>
          <w:sz w:val="20"/>
        </w:rPr>
        <w:t xml:space="preserve"> </w:t>
      </w:r>
      <w:r>
        <w:rPr>
          <w:sz w:val="20"/>
        </w:rPr>
        <w:t>ao</w:t>
      </w:r>
      <w:r>
        <w:rPr>
          <w:spacing w:val="-3"/>
          <w:sz w:val="20"/>
        </w:rPr>
        <w:t xml:space="preserve"> </w:t>
      </w:r>
      <w:r>
        <w:rPr>
          <w:sz w:val="20"/>
        </w:rPr>
        <w:t>solicitado.</w:t>
      </w:r>
    </w:p>
    <w:p w:rsidR="00821BDD" w:rsidRDefault="00821BDD">
      <w:pPr>
        <w:pStyle w:val="Corpodetexto"/>
        <w:spacing w:before="10"/>
        <w:rPr>
          <w:sz w:val="22"/>
        </w:rPr>
      </w:pPr>
    </w:p>
    <w:p w:rsidR="00821BDD" w:rsidRDefault="00FF0625">
      <w:pPr>
        <w:pStyle w:val="PargrafodaLista"/>
        <w:numPr>
          <w:ilvl w:val="2"/>
          <w:numId w:val="13"/>
        </w:numPr>
        <w:tabs>
          <w:tab w:val="left" w:pos="890"/>
        </w:tabs>
        <w:spacing w:before="1" w:line="278" w:lineRule="auto"/>
        <w:ind w:right="553" w:firstLine="0"/>
        <w:rPr>
          <w:sz w:val="20"/>
        </w:rPr>
      </w:pPr>
      <w:r>
        <w:rPr>
          <w:sz w:val="20"/>
        </w:rPr>
        <w:t>Os</w:t>
      </w:r>
      <w:r>
        <w:rPr>
          <w:spacing w:val="24"/>
          <w:sz w:val="20"/>
        </w:rPr>
        <w:t xml:space="preserve"> </w:t>
      </w:r>
      <w:r>
        <w:rPr>
          <w:sz w:val="20"/>
        </w:rPr>
        <w:t>produtos</w:t>
      </w:r>
      <w:r>
        <w:rPr>
          <w:spacing w:val="24"/>
          <w:sz w:val="20"/>
        </w:rPr>
        <w:t xml:space="preserve"> </w:t>
      </w:r>
      <w:r>
        <w:rPr>
          <w:sz w:val="20"/>
        </w:rPr>
        <w:t>deverão</w:t>
      </w:r>
      <w:r>
        <w:rPr>
          <w:spacing w:val="27"/>
          <w:sz w:val="20"/>
        </w:rPr>
        <w:t xml:space="preserve"> </w:t>
      </w:r>
      <w:r>
        <w:rPr>
          <w:sz w:val="20"/>
        </w:rPr>
        <w:t>ser</w:t>
      </w:r>
      <w:r>
        <w:rPr>
          <w:spacing w:val="26"/>
          <w:sz w:val="20"/>
        </w:rPr>
        <w:t xml:space="preserve"> </w:t>
      </w:r>
      <w:r>
        <w:rPr>
          <w:sz w:val="20"/>
        </w:rPr>
        <w:t>transportados</w:t>
      </w:r>
      <w:r>
        <w:rPr>
          <w:spacing w:val="24"/>
          <w:sz w:val="20"/>
        </w:rPr>
        <w:t xml:space="preserve"> </w:t>
      </w:r>
      <w:r>
        <w:rPr>
          <w:sz w:val="20"/>
        </w:rPr>
        <w:t>e</w:t>
      </w:r>
      <w:r>
        <w:rPr>
          <w:spacing w:val="26"/>
          <w:sz w:val="20"/>
        </w:rPr>
        <w:t xml:space="preserve"> </w:t>
      </w:r>
      <w:r>
        <w:rPr>
          <w:sz w:val="20"/>
        </w:rPr>
        <w:t>entregues</w:t>
      </w:r>
      <w:r>
        <w:rPr>
          <w:spacing w:val="24"/>
          <w:sz w:val="20"/>
        </w:rPr>
        <w:t xml:space="preserve"> </w:t>
      </w:r>
      <w:r>
        <w:rPr>
          <w:sz w:val="20"/>
        </w:rPr>
        <w:t>devidamente</w:t>
      </w:r>
      <w:r>
        <w:rPr>
          <w:spacing w:val="25"/>
          <w:sz w:val="20"/>
        </w:rPr>
        <w:t xml:space="preserve"> </w:t>
      </w:r>
      <w:r>
        <w:rPr>
          <w:sz w:val="20"/>
        </w:rPr>
        <w:t>acondicionados,</w:t>
      </w:r>
      <w:r>
        <w:rPr>
          <w:spacing w:val="27"/>
          <w:sz w:val="20"/>
        </w:rPr>
        <w:t xml:space="preserve"> </w:t>
      </w:r>
      <w:r>
        <w:rPr>
          <w:sz w:val="20"/>
        </w:rPr>
        <w:t>sob</w:t>
      </w:r>
      <w:r>
        <w:rPr>
          <w:spacing w:val="25"/>
          <w:sz w:val="20"/>
        </w:rPr>
        <w:t xml:space="preserve"> </w:t>
      </w:r>
      <w:r>
        <w:rPr>
          <w:sz w:val="20"/>
        </w:rPr>
        <w:t>pena</w:t>
      </w:r>
      <w:r>
        <w:rPr>
          <w:spacing w:val="24"/>
          <w:sz w:val="20"/>
        </w:rPr>
        <w:t xml:space="preserve"> </w:t>
      </w:r>
      <w:r>
        <w:rPr>
          <w:sz w:val="20"/>
        </w:rPr>
        <w:t>de</w:t>
      </w:r>
      <w:r>
        <w:rPr>
          <w:spacing w:val="-67"/>
          <w:sz w:val="20"/>
        </w:rPr>
        <w:t xml:space="preserve"> </w:t>
      </w:r>
      <w:r>
        <w:rPr>
          <w:sz w:val="20"/>
        </w:rPr>
        <w:t>devolução</w:t>
      </w:r>
      <w:r>
        <w:rPr>
          <w:spacing w:val="-2"/>
          <w:sz w:val="20"/>
        </w:rPr>
        <w:t xml:space="preserve"> </w:t>
      </w:r>
      <w:r>
        <w:rPr>
          <w:sz w:val="20"/>
        </w:rPr>
        <w:t>dos</w:t>
      </w:r>
      <w:r>
        <w:rPr>
          <w:spacing w:val="-4"/>
          <w:sz w:val="20"/>
        </w:rPr>
        <w:t xml:space="preserve"> </w:t>
      </w:r>
      <w:r>
        <w:rPr>
          <w:sz w:val="20"/>
        </w:rPr>
        <w:t>mesmos</w:t>
      </w:r>
      <w:r>
        <w:rPr>
          <w:spacing w:val="-6"/>
          <w:sz w:val="20"/>
        </w:rPr>
        <w:t xml:space="preserve"> </w:t>
      </w:r>
      <w:r>
        <w:rPr>
          <w:sz w:val="20"/>
        </w:rPr>
        <w:t>pelo</w:t>
      </w:r>
      <w:r>
        <w:rPr>
          <w:spacing w:val="-2"/>
          <w:sz w:val="20"/>
        </w:rPr>
        <w:t xml:space="preserve"> </w:t>
      </w:r>
      <w:r>
        <w:rPr>
          <w:sz w:val="20"/>
        </w:rPr>
        <w:t>Almoxarifado.</w:t>
      </w:r>
    </w:p>
    <w:p w:rsidR="00821BDD" w:rsidRDefault="00821BDD">
      <w:pPr>
        <w:pStyle w:val="Corpodetexto"/>
        <w:spacing w:before="8"/>
        <w:rPr>
          <w:sz w:val="22"/>
        </w:rPr>
      </w:pPr>
    </w:p>
    <w:p w:rsidR="00821BDD" w:rsidRDefault="00FF0625">
      <w:pPr>
        <w:pStyle w:val="PargrafodaLista"/>
        <w:numPr>
          <w:ilvl w:val="2"/>
          <w:numId w:val="13"/>
        </w:numPr>
        <w:tabs>
          <w:tab w:val="left" w:pos="895"/>
        </w:tabs>
        <w:ind w:left="894" w:hanging="635"/>
        <w:rPr>
          <w:sz w:val="20"/>
        </w:rPr>
      </w:pPr>
      <w:r>
        <w:rPr>
          <w:sz w:val="20"/>
        </w:rPr>
        <w:t>Caso</w:t>
      </w:r>
      <w:r>
        <w:rPr>
          <w:spacing w:val="31"/>
          <w:sz w:val="20"/>
        </w:rPr>
        <w:t xml:space="preserve"> </w:t>
      </w:r>
      <w:r>
        <w:rPr>
          <w:sz w:val="20"/>
        </w:rPr>
        <w:t>os</w:t>
      </w:r>
      <w:r>
        <w:rPr>
          <w:spacing w:val="32"/>
          <w:sz w:val="20"/>
        </w:rPr>
        <w:t xml:space="preserve"> </w:t>
      </w:r>
      <w:r>
        <w:rPr>
          <w:sz w:val="20"/>
        </w:rPr>
        <w:t>produtos</w:t>
      </w:r>
      <w:r>
        <w:rPr>
          <w:spacing w:val="30"/>
          <w:sz w:val="20"/>
        </w:rPr>
        <w:t xml:space="preserve"> </w:t>
      </w:r>
      <w:r>
        <w:rPr>
          <w:sz w:val="20"/>
        </w:rPr>
        <w:t>sejam</w:t>
      </w:r>
      <w:r>
        <w:rPr>
          <w:spacing w:val="33"/>
          <w:sz w:val="20"/>
        </w:rPr>
        <w:t xml:space="preserve"> </w:t>
      </w:r>
      <w:r>
        <w:rPr>
          <w:sz w:val="20"/>
        </w:rPr>
        <w:t>devolvidos</w:t>
      </w:r>
      <w:r>
        <w:rPr>
          <w:spacing w:val="32"/>
          <w:sz w:val="20"/>
        </w:rPr>
        <w:t xml:space="preserve"> </w:t>
      </w:r>
      <w:r>
        <w:rPr>
          <w:sz w:val="20"/>
        </w:rPr>
        <w:t>pelo</w:t>
      </w:r>
      <w:r>
        <w:rPr>
          <w:spacing w:val="29"/>
          <w:sz w:val="20"/>
        </w:rPr>
        <w:t xml:space="preserve"> </w:t>
      </w:r>
      <w:r>
        <w:rPr>
          <w:sz w:val="20"/>
        </w:rPr>
        <w:t>Almoxarifado,</w:t>
      </w:r>
      <w:r>
        <w:rPr>
          <w:spacing w:val="33"/>
          <w:sz w:val="20"/>
        </w:rPr>
        <w:t xml:space="preserve"> </w:t>
      </w:r>
      <w:r>
        <w:rPr>
          <w:sz w:val="20"/>
        </w:rPr>
        <w:t>a</w:t>
      </w:r>
      <w:r>
        <w:rPr>
          <w:spacing w:val="33"/>
          <w:sz w:val="20"/>
        </w:rPr>
        <w:t xml:space="preserve"> </w:t>
      </w:r>
      <w:r>
        <w:rPr>
          <w:sz w:val="20"/>
        </w:rPr>
        <w:t>substituição</w:t>
      </w:r>
      <w:r>
        <w:rPr>
          <w:spacing w:val="32"/>
          <w:sz w:val="20"/>
        </w:rPr>
        <w:t xml:space="preserve"> </w:t>
      </w:r>
      <w:r>
        <w:rPr>
          <w:sz w:val="20"/>
        </w:rPr>
        <w:t>dos</w:t>
      </w:r>
      <w:r>
        <w:rPr>
          <w:spacing w:val="32"/>
          <w:sz w:val="20"/>
        </w:rPr>
        <w:t xml:space="preserve"> </w:t>
      </w:r>
      <w:r>
        <w:rPr>
          <w:sz w:val="20"/>
        </w:rPr>
        <w:t>mesmos</w:t>
      </w:r>
      <w:r>
        <w:rPr>
          <w:spacing w:val="30"/>
          <w:sz w:val="20"/>
        </w:rPr>
        <w:t xml:space="preserve"> </w:t>
      </w:r>
      <w:r>
        <w:rPr>
          <w:sz w:val="20"/>
        </w:rPr>
        <w:t>deverá</w:t>
      </w:r>
      <w:r>
        <w:rPr>
          <w:spacing w:val="33"/>
          <w:sz w:val="20"/>
        </w:rPr>
        <w:t xml:space="preserve"> </w:t>
      </w:r>
      <w:r>
        <w:rPr>
          <w:sz w:val="20"/>
        </w:rPr>
        <w:t>ser</w:t>
      </w:r>
    </w:p>
    <w:p w:rsidR="00821BDD" w:rsidRDefault="00821BDD">
      <w:pPr>
        <w:pStyle w:val="Corpodetexto"/>
        <w:spacing w:line="29" w:lineRule="exact"/>
        <w:ind w:left="231"/>
        <w:rPr>
          <w:sz w:val="2"/>
        </w:rPr>
      </w:pPr>
    </w:p>
    <w:p w:rsidR="00821BDD" w:rsidRDefault="00FF0625">
      <w:pPr>
        <w:pStyle w:val="Corpodetexto"/>
        <w:spacing w:before="15"/>
        <w:ind w:left="260"/>
      </w:pPr>
      <w:r>
        <w:t>realizada</w:t>
      </w:r>
      <w:r>
        <w:rPr>
          <w:spacing w:val="-10"/>
        </w:rPr>
        <w:t xml:space="preserve"> </w:t>
      </w:r>
      <w:r>
        <w:t>no</w:t>
      </w:r>
      <w:r>
        <w:rPr>
          <w:spacing w:val="-8"/>
        </w:rPr>
        <w:t xml:space="preserve"> </w:t>
      </w:r>
      <w:r>
        <w:t>prazo</w:t>
      </w:r>
      <w:r>
        <w:rPr>
          <w:spacing w:val="-9"/>
        </w:rPr>
        <w:t xml:space="preserve"> </w:t>
      </w:r>
      <w:r>
        <w:t>de</w:t>
      </w:r>
      <w:r>
        <w:rPr>
          <w:spacing w:val="-11"/>
        </w:rPr>
        <w:t xml:space="preserve"> </w:t>
      </w:r>
      <w:r>
        <w:t>até</w:t>
      </w:r>
      <w:r>
        <w:rPr>
          <w:spacing w:val="-9"/>
        </w:rPr>
        <w:t xml:space="preserve"> </w:t>
      </w:r>
      <w:r>
        <w:t>15</w:t>
      </w:r>
      <w:r>
        <w:rPr>
          <w:spacing w:val="-7"/>
        </w:rPr>
        <w:t xml:space="preserve"> </w:t>
      </w:r>
      <w:r>
        <w:t>(quinze)</w:t>
      </w:r>
      <w:r>
        <w:rPr>
          <w:spacing w:val="-7"/>
        </w:rPr>
        <w:t xml:space="preserve"> </w:t>
      </w:r>
      <w:r>
        <w:t>dias,</w:t>
      </w:r>
      <w:r>
        <w:rPr>
          <w:spacing w:val="-10"/>
        </w:rPr>
        <w:t xml:space="preserve"> </w:t>
      </w:r>
      <w:r>
        <w:t>contados</w:t>
      </w:r>
      <w:r>
        <w:rPr>
          <w:spacing w:val="-9"/>
        </w:rPr>
        <w:t xml:space="preserve"> </w:t>
      </w:r>
      <w:r>
        <w:t>a</w:t>
      </w:r>
      <w:r>
        <w:rPr>
          <w:spacing w:val="-9"/>
        </w:rPr>
        <w:t xml:space="preserve"> </w:t>
      </w:r>
      <w:r>
        <w:t>partir</w:t>
      </w:r>
      <w:r>
        <w:rPr>
          <w:spacing w:val="-11"/>
        </w:rPr>
        <w:t xml:space="preserve"> </w:t>
      </w:r>
      <w:r>
        <w:t>da</w:t>
      </w:r>
      <w:r>
        <w:rPr>
          <w:spacing w:val="-8"/>
        </w:rPr>
        <w:t xml:space="preserve"> </w:t>
      </w:r>
      <w:r>
        <w:t>comunicação</w:t>
      </w:r>
      <w:r>
        <w:rPr>
          <w:spacing w:val="-8"/>
        </w:rPr>
        <w:t xml:space="preserve"> </w:t>
      </w:r>
      <w:r>
        <w:t>ao</w:t>
      </w:r>
      <w:r>
        <w:rPr>
          <w:spacing w:val="-8"/>
        </w:rPr>
        <w:t xml:space="preserve"> </w:t>
      </w:r>
      <w:r>
        <w:t>fornecedor</w:t>
      </w:r>
      <w:r>
        <w:rPr>
          <w:spacing w:val="-9"/>
        </w:rPr>
        <w:t xml:space="preserve"> </w:t>
      </w:r>
      <w:r>
        <w:t>registrado.</w:t>
      </w:r>
    </w:p>
    <w:p w:rsidR="00821BDD" w:rsidRDefault="00821BDD">
      <w:pPr>
        <w:pStyle w:val="Corpodetexto"/>
        <w:rPr>
          <w:sz w:val="26"/>
        </w:rPr>
      </w:pPr>
    </w:p>
    <w:p w:rsidR="00821BDD" w:rsidRDefault="00FF0625">
      <w:pPr>
        <w:pStyle w:val="PargrafodaLista"/>
        <w:numPr>
          <w:ilvl w:val="2"/>
          <w:numId w:val="13"/>
        </w:numPr>
        <w:tabs>
          <w:tab w:val="left" w:pos="878"/>
        </w:tabs>
        <w:spacing w:line="276" w:lineRule="auto"/>
        <w:ind w:right="561" w:firstLine="0"/>
        <w:rPr>
          <w:sz w:val="20"/>
        </w:rPr>
      </w:pPr>
      <w:r>
        <w:rPr>
          <w:sz w:val="20"/>
        </w:rPr>
        <w:t>A</w:t>
      </w:r>
      <w:r>
        <w:rPr>
          <w:spacing w:val="15"/>
          <w:sz w:val="20"/>
        </w:rPr>
        <w:t xml:space="preserve"> </w:t>
      </w:r>
      <w:r>
        <w:rPr>
          <w:sz w:val="20"/>
        </w:rPr>
        <w:t>não</w:t>
      </w:r>
      <w:r>
        <w:rPr>
          <w:spacing w:val="16"/>
          <w:sz w:val="20"/>
        </w:rPr>
        <w:t xml:space="preserve"> </w:t>
      </w:r>
      <w:r>
        <w:rPr>
          <w:sz w:val="20"/>
        </w:rPr>
        <w:t>substituição</w:t>
      </w:r>
      <w:r>
        <w:rPr>
          <w:spacing w:val="17"/>
          <w:sz w:val="20"/>
        </w:rPr>
        <w:t xml:space="preserve"> </w:t>
      </w:r>
      <w:r>
        <w:rPr>
          <w:sz w:val="20"/>
        </w:rPr>
        <w:t>no</w:t>
      </w:r>
      <w:r>
        <w:rPr>
          <w:spacing w:val="16"/>
          <w:sz w:val="20"/>
        </w:rPr>
        <w:t xml:space="preserve"> </w:t>
      </w:r>
      <w:r>
        <w:rPr>
          <w:sz w:val="20"/>
        </w:rPr>
        <w:t>prazo</w:t>
      </w:r>
      <w:r>
        <w:rPr>
          <w:spacing w:val="16"/>
          <w:sz w:val="20"/>
        </w:rPr>
        <w:t xml:space="preserve"> </w:t>
      </w:r>
      <w:r>
        <w:rPr>
          <w:sz w:val="20"/>
        </w:rPr>
        <w:t>de</w:t>
      </w:r>
      <w:r>
        <w:rPr>
          <w:spacing w:val="16"/>
          <w:sz w:val="20"/>
        </w:rPr>
        <w:t xml:space="preserve"> </w:t>
      </w:r>
      <w:r>
        <w:rPr>
          <w:sz w:val="20"/>
        </w:rPr>
        <w:t>15</w:t>
      </w:r>
      <w:r>
        <w:rPr>
          <w:spacing w:val="17"/>
          <w:sz w:val="20"/>
        </w:rPr>
        <w:t xml:space="preserve"> </w:t>
      </w:r>
      <w:r>
        <w:rPr>
          <w:sz w:val="20"/>
        </w:rPr>
        <w:t>(quinze)</w:t>
      </w:r>
      <w:r>
        <w:rPr>
          <w:spacing w:val="16"/>
          <w:sz w:val="20"/>
        </w:rPr>
        <w:t xml:space="preserve"> </w:t>
      </w:r>
      <w:r>
        <w:rPr>
          <w:sz w:val="20"/>
        </w:rPr>
        <w:t>dias</w:t>
      </w:r>
      <w:r>
        <w:rPr>
          <w:spacing w:val="16"/>
          <w:sz w:val="20"/>
        </w:rPr>
        <w:t xml:space="preserve"> </w:t>
      </w:r>
      <w:r>
        <w:rPr>
          <w:sz w:val="20"/>
        </w:rPr>
        <w:t>constitui</w:t>
      </w:r>
      <w:r>
        <w:rPr>
          <w:spacing w:val="17"/>
          <w:sz w:val="20"/>
        </w:rPr>
        <w:t xml:space="preserve"> </w:t>
      </w:r>
      <w:r>
        <w:rPr>
          <w:sz w:val="20"/>
        </w:rPr>
        <w:t>motivo</w:t>
      </w:r>
      <w:r>
        <w:rPr>
          <w:spacing w:val="17"/>
          <w:sz w:val="20"/>
        </w:rPr>
        <w:t xml:space="preserve"> </w:t>
      </w:r>
      <w:r>
        <w:rPr>
          <w:sz w:val="20"/>
        </w:rPr>
        <w:t>para</w:t>
      </w:r>
      <w:r>
        <w:rPr>
          <w:spacing w:val="17"/>
          <w:sz w:val="20"/>
        </w:rPr>
        <w:t xml:space="preserve"> </w:t>
      </w:r>
      <w:r>
        <w:rPr>
          <w:sz w:val="20"/>
        </w:rPr>
        <w:t>cancelamento</w:t>
      </w:r>
      <w:r>
        <w:rPr>
          <w:spacing w:val="16"/>
          <w:sz w:val="20"/>
        </w:rPr>
        <w:t xml:space="preserve"> </w:t>
      </w:r>
      <w:r>
        <w:rPr>
          <w:sz w:val="20"/>
        </w:rPr>
        <w:t>da</w:t>
      </w:r>
      <w:r>
        <w:rPr>
          <w:spacing w:val="18"/>
          <w:sz w:val="20"/>
        </w:rPr>
        <w:t xml:space="preserve"> </w:t>
      </w:r>
      <w:r>
        <w:rPr>
          <w:sz w:val="20"/>
        </w:rPr>
        <w:t>ata</w:t>
      </w:r>
      <w:r>
        <w:rPr>
          <w:spacing w:val="35"/>
          <w:sz w:val="20"/>
        </w:rPr>
        <w:t xml:space="preserve"> </w:t>
      </w:r>
      <w:r>
        <w:rPr>
          <w:sz w:val="20"/>
        </w:rPr>
        <w:t>de</w:t>
      </w:r>
      <w:r>
        <w:rPr>
          <w:spacing w:val="-68"/>
          <w:sz w:val="20"/>
        </w:rPr>
        <w:t xml:space="preserve"> </w:t>
      </w:r>
      <w:r>
        <w:rPr>
          <w:sz w:val="20"/>
        </w:rPr>
        <w:t>Registro,</w:t>
      </w:r>
      <w:r>
        <w:rPr>
          <w:spacing w:val="-7"/>
          <w:sz w:val="20"/>
        </w:rPr>
        <w:t xml:space="preserve"> </w:t>
      </w:r>
      <w:r>
        <w:rPr>
          <w:sz w:val="20"/>
        </w:rPr>
        <w:t>conforme</w:t>
      </w:r>
      <w:r>
        <w:rPr>
          <w:spacing w:val="-8"/>
          <w:sz w:val="20"/>
        </w:rPr>
        <w:t xml:space="preserve"> </w:t>
      </w:r>
      <w:r>
        <w:rPr>
          <w:sz w:val="20"/>
        </w:rPr>
        <w:t>art.</w:t>
      </w:r>
      <w:r>
        <w:rPr>
          <w:spacing w:val="-8"/>
          <w:sz w:val="20"/>
        </w:rPr>
        <w:t xml:space="preserve"> </w:t>
      </w:r>
      <w:r>
        <w:rPr>
          <w:sz w:val="20"/>
        </w:rPr>
        <w:t>28,</w:t>
      </w:r>
      <w:r>
        <w:rPr>
          <w:spacing w:val="-9"/>
          <w:sz w:val="20"/>
        </w:rPr>
        <w:t xml:space="preserve"> </w:t>
      </w:r>
      <w:r>
        <w:rPr>
          <w:sz w:val="20"/>
        </w:rPr>
        <w:t>do</w:t>
      </w:r>
      <w:r>
        <w:rPr>
          <w:spacing w:val="-6"/>
          <w:sz w:val="20"/>
        </w:rPr>
        <w:t xml:space="preserve"> </w:t>
      </w:r>
      <w:r>
        <w:rPr>
          <w:sz w:val="20"/>
        </w:rPr>
        <w:t>Decreto</w:t>
      </w:r>
      <w:r>
        <w:rPr>
          <w:spacing w:val="-7"/>
          <w:sz w:val="20"/>
        </w:rPr>
        <w:t xml:space="preserve"> </w:t>
      </w:r>
      <w:r>
        <w:rPr>
          <w:sz w:val="20"/>
        </w:rPr>
        <w:t>nº</w:t>
      </w:r>
      <w:r>
        <w:rPr>
          <w:spacing w:val="-8"/>
          <w:sz w:val="20"/>
        </w:rPr>
        <w:t xml:space="preserve"> </w:t>
      </w:r>
      <w:r>
        <w:rPr>
          <w:sz w:val="20"/>
        </w:rPr>
        <w:t>11.462/2023,</w:t>
      </w:r>
      <w:r>
        <w:rPr>
          <w:spacing w:val="-5"/>
          <w:sz w:val="20"/>
        </w:rPr>
        <w:t xml:space="preserve"> </w:t>
      </w:r>
      <w:r>
        <w:rPr>
          <w:sz w:val="20"/>
        </w:rPr>
        <w:t>c/c.</w:t>
      </w:r>
      <w:r>
        <w:rPr>
          <w:spacing w:val="-7"/>
          <w:sz w:val="20"/>
        </w:rPr>
        <w:t xml:space="preserve"> </w:t>
      </w:r>
      <w:r>
        <w:rPr>
          <w:sz w:val="20"/>
        </w:rPr>
        <w:t>art.</w:t>
      </w:r>
      <w:r>
        <w:rPr>
          <w:spacing w:val="-6"/>
          <w:sz w:val="20"/>
        </w:rPr>
        <w:t xml:space="preserve"> </w:t>
      </w:r>
      <w:r>
        <w:rPr>
          <w:sz w:val="20"/>
        </w:rPr>
        <w:t>137,</w:t>
      </w:r>
      <w:r>
        <w:rPr>
          <w:spacing w:val="-8"/>
          <w:sz w:val="20"/>
        </w:rPr>
        <w:t xml:space="preserve"> </w:t>
      </w:r>
      <w:r>
        <w:rPr>
          <w:sz w:val="20"/>
        </w:rPr>
        <w:t>inciso</w:t>
      </w:r>
      <w:r>
        <w:rPr>
          <w:spacing w:val="-7"/>
          <w:sz w:val="20"/>
        </w:rPr>
        <w:t xml:space="preserve"> </w:t>
      </w:r>
      <w:r>
        <w:rPr>
          <w:sz w:val="20"/>
        </w:rPr>
        <w:t>I</w:t>
      </w:r>
      <w:r>
        <w:rPr>
          <w:spacing w:val="-7"/>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8"/>
          <w:sz w:val="20"/>
        </w:rPr>
        <w:t xml:space="preserve"> </w:t>
      </w:r>
      <w:r>
        <w:rPr>
          <w:sz w:val="20"/>
        </w:rPr>
        <w:t>14.133/2021.</w:t>
      </w:r>
    </w:p>
    <w:p w:rsidR="00821BDD" w:rsidRDefault="00821BDD">
      <w:pPr>
        <w:pStyle w:val="Corpodetexto"/>
        <w:spacing w:before="1"/>
        <w:rPr>
          <w:sz w:val="23"/>
        </w:rPr>
      </w:pPr>
    </w:p>
    <w:p w:rsidR="00821BDD" w:rsidRDefault="00FF0625">
      <w:pPr>
        <w:pStyle w:val="PargrafodaLista"/>
        <w:numPr>
          <w:ilvl w:val="2"/>
          <w:numId w:val="13"/>
        </w:numPr>
        <w:tabs>
          <w:tab w:val="left" w:pos="887"/>
        </w:tabs>
        <w:spacing w:line="276" w:lineRule="auto"/>
        <w:ind w:right="557" w:firstLine="0"/>
        <w:rPr>
          <w:sz w:val="20"/>
        </w:rPr>
      </w:pPr>
      <w:r>
        <w:rPr>
          <w:sz w:val="20"/>
        </w:rPr>
        <w:t>Caberá</w:t>
      </w:r>
      <w:r>
        <w:rPr>
          <w:spacing w:val="23"/>
          <w:sz w:val="20"/>
        </w:rPr>
        <w:t xml:space="preserve"> </w:t>
      </w:r>
      <w:r>
        <w:rPr>
          <w:sz w:val="20"/>
        </w:rPr>
        <w:t>ao</w:t>
      </w:r>
      <w:r>
        <w:rPr>
          <w:spacing w:val="26"/>
          <w:sz w:val="20"/>
        </w:rPr>
        <w:t xml:space="preserve"> </w:t>
      </w:r>
      <w:r>
        <w:rPr>
          <w:sz w:val="20"/>
        </w:rPr>
        <w:t>fornecedor</w:t>
      </w:r>
      <w:r>
        <w:rPr>
          <w:spacing w:val="25"/>
          <w:sz w:val="20"/>
        </w:rPr>
        <w:t xml:space="preserve"> </w:t>
      </w:r>
      <w:r>
        <w:rPr>
          <w:sz w:val="20"/>
        </w:rPr>
        <w:t>registrado</w:t>
      </w:r>
      <w:r>
        <w:rPr>
          <w:spacing w:val="23"/>
          <w:sz w:val="20"/>
        </w:rPr>
        <w:t xml:space="preserve"> </w:t>
      </w:r>
      <w:r>
        <w:rPr>
          <w:sz w:val="20"/>
        </w:rPr>
        <w:t>arcar</w:t>
      </w:r>
      <w:r>
        <w:rPr>
          <w:spacing w:val="25"/>
          <w:sz w:val="20"/>
        </w:rPr>
        <w:t xml:space="preserve"> </w:t>
      </w:r>
      <w:r>
        <w:rPr>
          <w:sz w:val="20"/>
        </w:rPr>
        <w:t>com</w:t>
      </w:r>
      <w:r>
        <w:rPr>
          <w:spacing w:val="26"/>
          <w:sz w:val="20"/>
        </w:rPr>
        <w:t xml:space="preserve"> </w:t>
      </w:r>
      <w:r>
        <w:rPr>
          <w:sz w:val="20"/>
        </w:rPr>
        <w:t>as</w:t>
      </w:r>
      <w:r>
        <w:rPr>
          <w:spacing w:val="24"/>
          <w:sz w:val="20"/>
        </w:rPr>
        <w:t xml:space="preserve"> </w:t>
      </w:r>
      <w:r>
        <w:rPr>
          <w:sz w:val="20"/>
        </w:rPr>
        <w:t>despesas</w:t>
      </w:r>
      <w:r>
        <w:rPr>
          <w:spacing w:val="26"/>
          <w:sz w:val="20"/>
        </w:rPr>
        <w:t xml:space="preserve"> </w:t>
      </w:r>
      <w:r>
        <w:rPr>
          <w:sz w:val="20"/>
        </w:rPr>
        <w:t>de</w:t>
      </w:r>
      <w:r>
        <w:rPr>
          <w:spacing w:val="25"/>
          <w:sz w:val="20"/>
        </w:rPr>
        <w:t xml:space="preserve"> </w:t>
      </w:r>
      <w:r>
        <w:rPr>
          <w:sz w:val="20"/>
        </w:rPr>
        <w:t>embalagem</w:t>
      </w:r>
      <w:r>
        <w:rPr>
          <w:spacing w:val="24"/>
          <w:sz w:val="20"/>
        </w:rPr>
        <w:t xml:space="preserve"> </w:t>
      </w:r>
      <w:r>
        <w:rPr>
          <w:sz w:val="20"/>
        </w:rPr>
        <w:t>e</w:t>
      </w:r>
      <w:r>
        <w:rPr>
          <w:spacing w:val="24"/>
          <w:sz w:val="20"/>
        </w:rPr>
        <w:t xml:space="preserve"> </w:t>
      </w:r>
      <w:r>
        <w:rPr>
          <w:sz w:val="20"/>
        </w:rPr>
        <w:t>frete</w:t>
      </w:r>
      <w:r>
        <w:rPr>
          <w:spacing w:val="23"/>
          <w:sz w:val="20"/>
        </w:rPr>
        <w:t xml:space="preserve"> </w:t>
      </w:r>
      <w:r>
        <w:rPr>
          <w:sz w:val="20"/>
        </w:rPr>
        <w:t>dos</w:t>
      </w:r>
      <w:r>
        <w:rPr>
          <w:spacing w:val="23"/>
          <w:sz w:val="20"/>
        </w:rPr>
        <w:t xml:space="preserve"> </w:t>
      </w:r>
      <w:r>
        <w:rPr>
          <w:sz w:val="20"/>
        </w:rPr>
        <w:t>produtos</w:t>
      </w:r>
      <w:r>
        <w:rPr>
          <w:spacing w:val="26"/>
          <w:sz w:val="20"/>
        </w:rPr>
        <w:t xml:space="preserve"> </w:t>
      </w:r>
      <w:r>
        <w:rPr>
          <w:sz w:val="20"/>
        </w:rPr>
        <w:t>a</w:t>
      </w:r>
      <w:r>
        <w:rPr>
          <w:spacing w:val="-67"/>
          <w:sz w:val="20"/>
        </w:rPr>
        <w:t xml:space="preserve"> </w:t>
      </w:r>
      <w:r>
        <w:rPr>
          <w:sz w:val="20"/>
        </w:rPr>
        <w:t>serem</w:t>
      </w:r>
      <w:r>
        <w:rPr>
          <w:spacing w:val="-2"/>
          <w:sz w:val="20"/>
        </w:rPr>
        <w:t xml:space="preserve"> </w:t>
      </w:r>
      <w:r>
        <w:rPr>
          <w:sz w:val="20"/>
        </w:rPr>
        <w:t>substituídos</w:t>
      </w:r>
    </w:p>
    <w:p w:rsidR="00821BDD" w:rsidRDefault="00821BDD">
      <w:pPr>
        <w:pStyle w:val="Corpodetexto"/>
        <w:spacing w:before="11"/>
        <w:rPr>
          <w:sz w:val="22"/>
        </w:rPr>
      </w:pPr>
    </w:p>
    <w:p w:rsidR="00821BDD" w:rsidRDefault="00FF0625">
      <w:pPr>
        <w:pStyle w:val="Ttulo1"/>
        <w:numPr>
          <w:ilvl w:val="1"/>
          <w:numId w:val="13"/>
        </w:numPr>
        <w:tabs>
          <w:tab w:val="left" w:pos="755"/>
        </w:tabs>
        <w:spacing w:before="1"/>
      </w:pPr>
      <w:r>
        <w:t>DO</w:t>
      </w:r>
      <w:r>
        <w:rPr>
          <w:spacing w:val="-2"/>
        </w:rPr>
        <w:t xml:space="preserve"> </w:t>
      </w:r>
      <w:r>
        <w:t>LOCAL</w:t>
      </w:r>
      <w:r>
        <w:rPr>
          <w:spacing w:val="-4"/>
        </w:rPr>
        <w:t xml:space="preserve"> </w:t>
      </w:r>
      <w:r>
        <w:t>DE</w:t>
      </w:r>
      <w:r>
        <w:rPr>
          <w:spacing w:val="-2"/>
        </w:rPr>
        <w:t xml:space="preserve"> </w:t>
      </w:r>
      <w:r>
        <w:t>ENTREGA</w:t>
      </w:r>
    </w:p>
    <w:p w:rsidR="00821BDD" w:rsidRDefault="00821BDD">
      <w:pPr>
        <w:pStyle w:val="Corpodetexto"/>
        <w:rPr>
          <w:b/>
          <w:sz w:val="23"/>
        </w:rPr>
      </w:pPr>
    </w:p>
    <w:p w:rsidR="00821BDD" w:rsidRDefault="009C09E7">
      <w:pPr>
        <w:pStyle w:val="PargrafodaLista"/>
        <w:numPr>
          <w:ilvl w:val="2"/>
          <w:numId w:val="13"/>
        </w:numPr>
        <w:tabs>
          <w:tab w:val="left" w:pos="931"/>
        </w:tabs>
        <w:spacing w:line="278" w:lineRule="auto"/>
        <w:ind w:right="567" w:firstLine="0"/>
        <w:rPr>
          <w:sz w:val="20"/>
        </w:rPr>
      </w:pPr>
      <w:r>
        <w:rPr>
          <w:noProof/>
          <w:lang w:val="pt-BR" w:eastAsia="pt-BR"/>
        </w:rPr>
        <mc:AlternateContent>
          <mc:Choice Requires="wps">
            <w:drawing>
              <wp:anchor distT="0" distB="0" distL="114300" distR="114300" simplePos="0" relativeHeight="15739392" behindDoc="0" locked="0" layoutInCell="1" allowOverlap="1" wp14:anchorId="4F8AA9DF" wp14:editId="15A3A249">
                <wp:simplePos x="0" y="0"/>
                <wp:positionH relativeFrom="page">
                  <wp:posOffset>7381875</wp:posOffset>
                </wp:positionH>
                <wp:positionV relativeFrom="paragraph">
                  <wp:posOffset>460375</wp:posOffset>
                </wp:positionV>
                <wp:extent cx="139065" cy="4102735"/>
                <wp:effectExtent l="0" t="0" r="0" b="0"/>
                <wp:wrapNone/>
                <wp:docPr id="6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410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0D6" w:rsidRDefault="00E270D6">
                            <w:pPr>
                              <w:spacing w:before="14"/>
                              <w:ind w:left="20"/>
                              <w:rPr>
                                <w:rFonts w:ascii="Arial MT" w:hAnsi="Arial MT"/>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AA9DF" id="Text Box 65" o:spid="_x0000_s1036" type="#_x0000_t202" style="position:absolute;left:0;text-align:left;margin-left:581.25pt;margin-top:36.25pt;width:10.95pt;height:323.05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" filled="f" stroked="f">
                <v:textbox style="layout-flow:vertical;mso-layout-flow-alt:bottom-to-top" inset="0,0,0,0">
                  <w:txbxContent>
                    <w:p w:rsidR="00E270D6" w:rsidRDefault="00E270D6">
                      <w:pPr>
                        <w:spacing w:before="14"/>
                        <w:ind w:left="20"/>
                        <w:rPr>
                          <w:rFonts w:ascii="Arial MT" w:hAnsi="Arial MT"/>
                          <w:sz w:val="16"/>
                        </w:rPr>
                      </w:pPr>
                    </w:p>
                  </w:txbxContent>
                </v:textbox>
                <w10:wrap anchorx="page"/>
              </v:shape>
            </w:pict>
          </mc:Fallback>
        </mc:AlternateContent>
      </w:r>
      <w:r w:rsidR="00FF0625">
        <w:rPr>
          <w:sz w:val="20"/>
        </w:rPr>
        <w:t>Os</w:t>
      </w:r>
      <w:r w:rsidR="00FF0625">
        <w:rPr>
          <w:spacing w:val="1"/>
          <w:sz w:val="20"/>
        </w:rPr>
        <w:t xml:space="preserve"> </w:t>
      </w:r>
      <w:r w:rsidR="00FF0625">
        <w:rPr>
          <w:sz w:val="20"/>
        </w:rPr>
        <w:t>materiais</w:t>
      </w:r>
      <w:r w:rsidR="00FF0625">
        <w:rPr>
          <w:spacing w:val="1"/>
          <w:sz w:val="20"/>
        </w:rPr>
        <w:t xml:space="preserve"> </w:t>
      </w:r>
      <w:r w:rsidR="00FF0625">
        <w:rPr>
          <w:sz w:val="20"/>
        </w:rPr>
        <w:t>solicitados</w:t>
      </w:r>
      <w:r w:rsidR="00FF0625">
        <w:rPr>
          <w:spacing w:val="1"/>
          <w:sz w:val="20"/>
        </w:rPr>
        <w:t xml:space="preserve"> </w:t>
      </w:r>
      <w:r w:rsidR="00FF0625">
        <w:rPr>
          <w:sz w:val="20"/>
        </w:rPr>
        <w:t>deverão</w:t>
      </w:r>
      <w:r w:rsidR="00FF0625">
        <w:rPr>
          <w:spacing w:val="1"/>
          <w:sz w:val="20"/>
        </w:rPr>
        <w:t xml:space="preserve"> </w:t>
      </w:r>
      <w:r w:rsidR="00FF0625">
        <w:rPr>
          <w:sz w:val="20"/>
        </w:rPr>
        <w:t>ser</w:t>
      </w:r>
      <w:r w:rsidR="00FF0625">
        <w:rPr>
          <w:spacing w:val="1"/>
          <w:sz w:val="20"/>
        </w:rPr>
        <w:t xml:space="preserve"> </w:t>
      </w:r>
      <w:r w:rsidR="00FF0625">
        <w:rPr>
          <w:sz w:val="20"/>
        </w:rPr>
        <w:t>entregues,</w:t>
      </w:r>
      <w:r w:rsidR="00FF0625">
        <w:rPr>
          <w:spacing w:val="1"/>
          <w:sz w:val="20"/>
        </w:rPr>
        <w:t xml:space="preserve"> </w:t>
      </w:r>
      <w:r w:rsidR="00FF0625">
        <w:rPr>
          <w:sz w:val="20"/>
        </w:rPr>
        <w:t>acompanhados</w:t>
      </w:r>
      <w:r w:rsidR="00FF0625">
        <w:rPr>
          <w:spacing w:val="1"/>
          <w:sz w:val="20"/>
        </w:rPr>
        <w:t xml:space="preserve"> </w:t>
      </w:r>
      <w:r w:rsidR="00FF0625">
        <w:rPr>
          <w:sz w:val="20"/>
        </w:rPr>
        <w:t>de</w:t>
      </w:r>
      <w:r w:rsidR="00FF0625">
        <w:rPr>
          <w:spacing w:val="1"/>
          <w:sz w:val="20"/>
        </w:rPr>
        <w:t xml:space="preserve"> </w:t>
      </w:r>
      <w:r w:rsidR="00FF0625">
        <w:rPr>
          <w:sz w:val="20"/>
        </w:rPr>
        <w:t>Nota</w:t>
      </w:r>
      <w:r w:rsidR="00FF0625">
        <w:rPr>
          <w:spacing w:val="1"/>
          <w:sz w:val="20"/>
        </w:rPr>
        <w:t xml:space="preserve"> </w:t>
      </w:r>
      <w:r w:rsidR="00FF0625">
        <w:rPr>
          <w:sz w:val="20"/>
        </w:rPr>
        <w:t>Fiscal/Fatura,</w:t>
      </w:r>
      <w:r w:rsidR="00FF0625">
        <w:rPr>
          <w:spacing w:val="1"/>
          <w:sz w:val="20"/>
        </w:rPr>
        <w:t xml:space="preserve"> </w:t>
      </w:r>
      <w:r w:rsidR="00FF0625">
        <w:rPr>
          <w:sz w:val="20"/>
        </w:rPr>
        <w:t>nos</w:t>
      </w:r>
      <w:r w:rsidR="00FF0625">
        <w:rPr>
          <w:spacing w:val="-68"/>
          <w:sz w:val="20"/>
        </w:rPr>
        <w:t xml:space="preserve"> </w:t>
      </w:r>
      <w:r w:rsidR="00FF0625">
        <w:rPr>
          <w:sz w:val="20"/>
        </w:rPr>
        <w:t>seguintes</w:t>
      </w:r>
      <w:r w:rsidR="00FF0625">
        <w:rPr>
          <w:spacing w:val="-3"/>
          <w:sz w:val="20"/>
        </w:rPr>
        <w:t xml:space="preserve"> </w:t>
      </w:r>
      <w:r w:rsidR="00FF0625">
        <w:rPr>
          <w:sz w:val="20"/>
        </w:rPr>
        <w:t>endereços:</w:t>
      </w:r>
    </w:p>
    <w:p w:rsidR="00821BDD" w:rsidRDefault="00821BDD">
      <w:pPr>
        <w:pStyle w:val="Corpodetexto"/>
        <w:spacing w:before="9"/>
        <w:rPr>
          <w:sz w:val="22"/>
        </w:rPr>
      </w:pPr>
    </w:p>
    <w:tbl>
      <w:tblPr>
        <w:tblStyle w:val="TableNormal"/>
        <w:tblW w:w="95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2"/>
        <w:gridCol w:w="6249"/>
      </w:tblGrid>
      <w:tr w:rsidR="00821BDD" w:rsidTr="00CE52A4">
        <w:trPr>
          <w:trHeight w:val="467"/>
        </w:trPr>
        <w:tc>
          <w:tcPr>
            <w:tcW w:w="3282" w:type="dxa"/>
            <w:shd w:val="clear" w:color="auto" w:fill="D7D7D7"/>
          </w:tcPr>
          <w:p w:rsidR="00821BDD" w:rsidRPr="00A032A3" w:rsidRDefault="00821BDD">
            <w:pPr>
              <w:pStyle w:val="TableParagraph"/>
              <w:spacing w:before="131"/>
              <w:ind w:left="148" w:right="138"/>
              <w:jc w:val="center"/>
              <w:rPr>
                <w:b/>
                <w:color w:val="000000" w:themeColor="text1"/>
                <w:sz w:val="16"/>
              </w:rPr>
            </w:pPr>
          </w:p>
        </w:tc>
        <w:tc>
          <w:tcPr>
            <w:tcW w:w="6249" w:type="dxa"/>
            <w:shd w:val="clear" w:color="auto" w:fill="D7D7D7"/>
          </w:tcPr>
          <w:p w:rsidR="00821BDD" w:rsidRPr="00A032A3" w:rsidRDefault="00FF0625" w:rsidP="00CE52A4">
            <w:pPr>
              <w:pStyle w:val="TableParagraph"/>
              <w:spacing w:before="131"/>
              <w:ind w:left="2961" w:right="2952" w:hanging="714"/>
              <w:jc w:val="center"/>
              <w:rPr>
                <w:b/>
                <w:color w:val="000000" w:themeColor="text1"/>
                <w:sz w:val="16"/>
              </w:rPr>
            </w:pPr>
            <w:r w:rsidRPr="00A032A3">
              <w:rPr>
                <w:b/>
                <w:color w:val="000000" w:themeColor="text1"/>
                <w:sz w:val="16"/>
              </w:rPr>
              <w:t>ENDEREÇO</w:t>
            </w:r>
          </w:p>
        </w:tc>
      </w:tr>
      <w:tr w:rsidR="00821BDD" w:rsidTr="00CE52A4">
        <w:trPr>
          <w:trHeight w:val="676"/>
        </w:trPr>
        <w:tc>
          <w:tcPr>
            <w:tcW w:w="3282" w:type="dxa"/>
          </w:tcPr>
          <w:p w:rsidR="00821BDD" w:rsidRPr="00A032A3" w:rsidRDefault="00821BDD">
            <w:pPr>
              <w:pStyle w:val="TableParagraph"/>
              <w:spacing w:before="8"/>
              <w:rPr>
                <w:color w:val="000000" w:themeColor="text1"/>
                <w:sz w:val="18"/>
              </w:rPr>
            </w:pPr>
          </w:p>
          <w:p w:rsidR="00821BDD" w:rsidRPr="00A032A3" w:rsidRDefault="009F1135">
            <w:pPr>
              <w:pStyle w:val="TableParagraph"/>
              <w:spacing w:before="1"/>
              <w:ind w:left="146" w:right="138"/>
              <w:jc w:val="center"/>
              <w:rPr>
                <w:b/>
                <w:color w:val="000000" w:themeColor="text1"/>
                <w:sz w:val="16"/>
              </w:rPr>
            </w:pPr>
            <w:r w:rsidRPr="00A032A3">
              <w:rPr>
                <w:b/>
                <w:color w:val="000000" w:themeColor="text1"/>
                <w:sz w:val="16"/>
              </w:rPr>
              <w:t>SRSV</w:t>
            </w:r>
          </w:p>
        </w:tc>
        <w:tc>
          <w:tcPr>
            <w:tcW w:w="6249" w:type="dxa"/>
          </w:tcPr>
          <w:p w:rsidR="00821BDD" w:rsidRPr="00A032A3" w:rsidRDefault="00FF0625">
            <w:pPr>
              <w:pStyle w:val="TableParagraph"/>
              <w:spacing w:before="9"/>
              <w:ind w:left="4"/>
              <w:rPr>
                <w:color w:val="000000" w:themeColor="text1"/>
                <w:sz w:val="16"/>
              </w:rPr>
            </w:pPr>
            <w:r w:rsidRPr="00A032A3">
              <w:rPr>
                <w:color w:val="000000" w:themeColor="text1"/>
                <w:sz w:val="16"/>
              </w:rPr>
              <w:t>ALMOXARIFADO</w:t>
            </w:r>
            <w:r w:rsidRPr="00A032A3">
              <w:rPr>
                <w:color w:val="000000" w:themeColor="text1"/>
                <w:spacing w:val="-2"/>
                <w:sz w:val="16"/>
              </w:rPr>
              <w:t xml:space="preserve"> </w:t>
            </w:r>
            <w:r w:rsidRPr="00A032A3">
              <w:rPr>
                <w:color w:val="000000" w:themeColor="text1"/>
                <w:sz w:val="16"/>
              </w:rPr>
              <w:t>GERAL</w:t>
            </w:r>
            <w:r w:rsidRPr="00A032A3">
              <w:rPr>
                <w:color w:val="000000" w:themeColor="text1"/>
                <w:spacing w:val="-2"/>
                <w:sz w:val="16"/>
              </w:rPr>
              <w:t xml:space="preserve"> </w:t>
            </w:r>
            <w:r w:rsidRPr="00A032A3">
              <w:rPr>
                <w:color w:val="000000" w:themeColor="text1"/>
                <w:sz w:val="16"/>
              </w:rPr>
              <w:t>–</w:t>
            </w:r>
            <w:r w:rsidRPr="00A032A3">
              <w:rPr>
                <w:color w:val="000000" w:themeColor="text1"/>
                <w:spacing w:val="-2"/>
                <w:sz w:val="16"/>
              </w:rPr>
              <w:t xml:space="preserve"> </w:t>
            </w:r>
            <w:r w:rsidR="004D5317">
              <w:rPr>
                <w:color w:val="000000" w:themeColor="text1"/>
                <w:spacing w:val="-2"/>
                <w:sz w:val="16"/>
              </w:rPr>
              <w:t>AV MARIO GURGEL</w:t>
            </w:r>
            <w:r w:rsidR="009F1135" w:rsidRPr="00A032A3">
              <w:rPr>
                <w:color w:val="000000" w:themeColor="text1"/>
                <w:spacing w:val="-2"/>
                <w:sz w:val="16"/>
              </w:rPr>
              <w:t xml:space="preserve">, </w:t>
            </w:r>
            <w:r w:rsidR="004D5317">
              <w:rPr>
                <w:color w:val="000000" w:themeColor="text1"/>
                <w:spacing w:val="-2"/>
                <w:sz w:val="16"/>
              </w:rPr>
              <w:t>S/Nº</w:t>
            </w:r>
            <w:r w:rsidR="009F1135" w:rsidRPr="00A032A3">
              <w:rPr>
                <w:color w:val="000000" w:themeColor="text1"/>
                <w:spacing w:val="-2"/>
                <w:sz w:val="16"/>
              </w:rPr>
              <w:t xml:space="preserve">, JARDIM AMÉRICA – CARIACICA – E.S. </w:t>
            </w:r>
          </w:p>
          <w:p w:rsidR="00821BDD" w:rsidRPr="00A032A3" w:rsidRDefault="009F1135">
            <w:pPr>
              <w:pStyle w:val="TableParagraph"/>
              <w:spacing w:before="3" w:line="220" w:lineRule="atLeast"/>
              <w:ind w:left="4" w:right="243"/>
              <w:rPr>
                <w:color w:val="000000" w:themeColor="text1"/>
                <w:sz w:val="16"/>
              </w:rPr>
            </w:pPr>
            <w:r w:rsidRPr="00A032A3">
              <w:rPr>
                <w:color w:val="000000" w:themeColor="text1"/>
                <w:sz w:val="16"/>
              </w:rPr>
              <w:t xml:space="preserve">CEP: 29140.261- ES – TEL.: (27) 3636.2715 </w:t>
            </w:r>
            <w:r w:rsidR="00FF0625" w:rsidRPr="00A032A3">
              <w:rPr>
                <w:color w:val="000000" w:themeColor="text1"/>
                <w:sz w:val="16"/>
              </w:rPr>
              <w:t>. HORÁRIO DE ATENDIMENTO 08:00</w:t>
            </w:r>
            <w:r w:rsidR="00FF0625" w:rsidRPr="00A032A3">
              <w:rPr>
                <w:color w:val="000000" w:themeColor="text1"/>
                <w:spacing w:val="-55"/>
                <w:sz w:val="16"/>
              </w:rPr>
              <w:t xml:space="preserve"> </w:t>
            </w:r>
            <w:r w:rsidR="00FF0625" w:rsidRPr="00A032A3">
              <w:rPr>
                <w:color w:val="000000" w:themeColor="text1"/>
                <w:sz w:val="16"/>
              </w:rPr>
              <w:t>ÀS</w:t>
            </w:r>
            <w:r w:rsidR="00FF0625" w:rsidRPr="00A032A3">
              <w:rPr>
                <w:color w:val="000000" w:themeColor="text1"/>
                <w:spacing w:val="-2"/>
                <w:sz w:val="16"/>
              </w:rPr>
              <w:t xml:space="preserve"> </w:t>
            </w:r>
            <w:r w:rsidRPr="00A032A3">
              <w:rPr>
                <w:color w:val="000000" w:themeColor="text1"/>
                <w:sz w:val="16"/>
              </w:rPr>
              <w:t>15:00. PRÓXIMA A ESTAÇÃO PEDRO NOLASCO.</w:t>
            </w:r>
          </w:p>
        </w:tc>
      </w:tr>
    </w:tbl>
    <w:p w:rsidR="00821BDD" w:rsidRDefault="00821BDD">
      <w:pPr>
        <w:pStyle w:val="Corpodetexto"/>
      </w:pPr>
    </w:p>
    <w:p w:rsidR="00821BDD" w:rsidRDefault="0015663F">
      <w:pPr>
        <w:pStyle w:val="Ttulo1"/>
        <w:numPr>
          <w:ilvl w:val="1"/>
          <w:numId w:val="13"/>
        </w:numPr>
        <w:tabs>
          <w:tab w:val="left" w:pos="755"/>
        </w:tabs>
        <w:spacing w:before="0"/>
      </w:pPr>
      <w:r>
        <w:t>Da Garantia, Validade, Manutenção e Assistência Técnica</w:t>
      </w:r>
    </w:p>
    <w:p w:rsidR="00821BDD" w:rsidRDefault="00821BDD">
      <w:pPr>
        <w:pStyle w:val="Corpodetexto"/>
        <w:spacing w:before="1"/>
        <w:rPr>
          <w:b/>
        </w:rPr>
      </w:pPr>
    </w:p>
    <w:p w:rsidR="00821BDD" w:rsidRDefault="00FF0625">
      <w:pPr>
        <w:pStyle w:val="PargrafodaLista"/>
        <w:numPr>
          <w:ilvl w:val="2"/>
          <w:numId w:val="13"/>
        </w:numPr>
        <w:tabs>
          <w:tab w:val="left" w:pos="933"/>
        </w:tabs>
        <w:ind w:right="561" w:firstLine="0"/>
        <w:rPr>
          <w:sz w:val="20"/>
        </w:rPr>
      </w:pPr>
      <w:r>
        <w:rPr>
          <w:sz w:val="20"/>
        </w:rPr>
        <w:t>O</w:t>
      </w:r>
      <w:r>
        <w:rPr>
          <w:spacing w:val="5"/>
          <w:sz w:val="20"/>
        </w:rPr>
        <w:t xml:space="preserve"> </w:t>
      </w:r>
      <w:r>
        <w:rPr>
          <w:sz w:val="20"/>
        </w:rPr>
        <w:t>contratado</w:t>
      </w:r>
      <w:r>
        <w:rPr>
          <w:spacing w:val="3"/>
          <w:sz w:val="20"/>
        </w:rPr>
        <w:t xml:space="preserve"> </w:t>
      </w:r>
      <w:r>
        <w:rPr>
          <w:sz w:val="20"/>
        </w:rPr>
        <w:t>deverá</w:t>
      </w:r>
      <w:r>
        <w:rPr>
          <w:spacing w:val="4"/>
          <w:sz w:val="20"/>
        </w:rPr>
        <w:t xml:space="preserve"> </w:t>
      </w:r>
      <w:r>
        <w:rPr>
          <w:sz w:val="20"/>
        </w:rPr>
        <w:t>oferecer</w:t>
      </w:r>
      <w:r>
        <w:rPr>
          <w:spacing w:val="3"/>
          <w:sz w:val="20"/>
        </w:rPr>
        <w:t xml:space="preserve"> </w:t>
      </w:r>
      <w:r>
        <w:rPr>
          <w:sz w:val="20"/>
        </w:rPr>
        <w:t>prazo</w:t>
      </w:r>
      <w:r>
        <w:rPr>
          <w:spacing w:val="3"/>
          <w:sz w:val="20"/>
        </w:rPr>
        <w:t xml:space="preserve"> </w:t>
      </w:r>
      <w:r>
        <w:rPr>
          <w:sz w:val="20"/>
        </w:rPr>
        <w:t>de</w:t>
      </w:r>
      <w:r>
        <w:rPr>
          <w:spacing w:val="3"/>
          <w:sz w:val="20"/>
        </w:rPr>
        <w:t xml:space="preserve"> </w:t>
      </w:r>
      <w:r>
        <w:rPr>
          <w:sz w:val="20"/>
        </w:rPr>
        <w:t>garantia</w:t>
      </w:r>
      <w:r>
        <w:rPr>
          <w:spacing w:val="4"/>
          <w:sz w:val="20"/>
        </w:rPr>
        <w:t xml:space="preserve"> </w:t>
      </w:r>
      <w:r>
        <w:rPr>
          <w:sz w:val="20"/>
        </w:rPr>
        <w:t>legal</w:t>
      </w:r>
      <w:r>
        <w:rPr>
          <w:spacing w:val="7"/>
          <w:sz w:val="20"/>
        </w:rPr>
        <w:t xml:space="preserve"> </w:t>
      </w:r>
      <w:r>
        <w:rPr>
          <w:sz w:val="20"/>
        </w:rPr>
        <w:t>referente</w:t>
      </w:r>
      <w:r>
        <w:rPr>
          <w:spacing w:val="3"/>
          <w:sz w:val="20"/>
        </w:rPr>
        <w:t xml:space="preserve"> </w:t>
      </w:r>
      <w:r>
        <w:rPr>
          <w:sz w:val="20"/>
        </w:rPr>
        <w:t>aos</w:t>
      </w:r>
      <w:r>
        <w:rPr>
          <w:spacing w:val="4"/>
          <w:sz w:val="20"/>
        </w:rPr>
        <w:t xml:space="preserve"> </w:t>
      </w:r>
      <w:r>
        <w:rPr>
          <w:sz w:val="20"/>
        </w:rPr>
        <w:t>itens</w:t>
      </w:r>
      <w:r>
        <w:rPr>
          <w:spacing w:val="4"/>
          <w:sz w:val="20"/>
        </w:rPr>
        <w:t xml:space="preserve"> </w:t>
      </w:r>
      <w:r>
        <w:rPr>
          <w:sz w:val="20"/>
        </w:rPr>
        <w:t>adquiridos,</w:t>
      </w:r>
      <w:r>
        <w:rPr>
          <w:spacing w:val="5"/>
          <w:sz w:val="20"/>
        </w:rPr>
        <w:t xml:space="preserve"> </w:t>
      </w:r>
      <w:r>
        <w:rPr>
          <w:sz w:val="20"/>
        </w:rPr>
        <w:t>em</w:t>
      </w:r>
      <w:r>
        <w:rPr>
          <w:spacing w:val="-68"/>
          <w:sz w:val="20"/>
        </w:rPr>
        <w:t xml:space="preserve"> </w:t>
      </w:r>
      <w:r w:rsidR="004D5317">
        <w:rPr>
          <w:spacing w:val="-68"/>
          <w:sz w:val="20"/>
        </w:rPr>
        <w:t xml:space="preserve"> </w:t>
      </w:r>
      <w:r>
        <w:rPr>
          <w:sz w:val="20"/>
        </w:rPr>
        <w:t>conformidade</w:t>
      </w:r>
      <w:r>
        <w:rPr>
          <w:spacing w:val="-4"/>
          <w:sz w:val="20"/>
        </w:rPr>
        <w:t xml:space="preserve"> </w:t>
      </w:r>
      <w:r>
        <w:rPr>
          <w:sz w:val="20"/>
        </w:rPr>
        <w:t>com</w:t>
      </w:r>
      <w:r>
        <w:rPr>
          <w:spacing w:val="1"/>
          <w:sz w:val="20"/>
        </w:rPr>
        <w:t xml:space="preserve"> </w:t>
      </w:r>
      <w:r>
        <w:rPr>
          <w:sz w:val="20"/>
        </w:rPr>
        <w:t>os</w:t>
      </w:r>
      <w:r>
        <w:rPr>
          <w:spacing w:val="-1"/>
          <w:sz w:val="20"/>
        </w:rPr>
        <w:t xml:space="preserve"> </w:t>
      </w:r>
      <w:r>
        <w:rPr>
          <w:sz w:val="20"/>
        </w:rPr>
        <w:t>artigos</w:t>
      </w:r>
      <w:r>
        <w:rPr>
          <w:spacing w:val="-3"/>
          <w:sz w:val="20"/>
        </w:rPr>
        <w:t xml:space="preserve"> </w:t>
      </w:r>
      <w:r>
        <w:rPr>
          <w:sz w:val="20"/>
        </w:rPr>
        <w:t>24</w:t>
      </w:r>
      <w:r>
        <w:rPr>
          <w:spacing w:val="-1"/>
          <w:sz w:val="20"/>
        </w:rPr>
        <w:t xml:space="preserve"> </w:t>
      </w:r>
      <w:r>
        <w:rPr>
          <w:sz w:val="20"/>
        </w:rPr>
        <w:t>a</w:t>
      </w:r>
      <w:r>
        <w:rPr>
          <w:spacing w:val="-3"/>
          <w:sz w:val="20"/>
        </w:rPr>
        <w:t xml:space="preserve"> </w:t>
      </w:r>
      <w:r>
        <w:rPr>
          <w:sz w:val="20"/>
        </w:rPr>
        <w:t>26</w:t>
      </w:r>
      <w:r>
        <w:rPr>
          <w:spacing w:val="-1"/>
          <w:sz w:val="20"/>
        </w:rPr>
        <w:t xml:space="preserve"> </w:t>
      </w:r>
      <w:r>
        <w:rPr>
          <w:sz w:val="20"/>
        </w:rPr>
        <w:t>da</w:t>
      </w:r>
      <w:r>
        <w:rPr>
          <w:spacing w:val="-2"/>
          <w:sz w:val="20"/>
        </w:rPr>
        <w:t xml:space="preserve"> </w:t>
      </w:r>
      <w:r>
        <w:rPr>
          <w:sz w:val="20"/>
        </w:rPr>
        <w:t>Lei nº 8.078/1990</w:t>
      </w:r>
      <w:r>
        <w:rPr>
          <w:spacing w:val="-2"/>
          <w:sz w:val="20"/>
        </w:rPr>
        <w:t xml:space="preserve"> </w:t>
      </w:r>
      <w:r>
        <w:rPr>
          <w:sz w:val="20"/>
        </w:rPr>
        <w:t>(Código</w:t>
      </w:r>
      <w:r>
        <w:rPr>
          <w:spacing w:val="-3"/>
          <w:sz w:val="20"/>
        </w:rPr>
        <w:t xml:space="preserve"> </w:t>
      </w:r>
      <w:r>
        <w:rPr>
          <w:sz w:val="20"/>
        </w:rPr>
        <w:t>de</w:t>
      </w:r>
      <w:r>
        <w:rPr>
          <w:spacing w:val="-1"/>
          <w:sz w:val="20"/>
        </w:rPr>
        <w:t xml:space="preserve"> </w:t>
      </w:r>
      <w:r>
        <w:rPr>
          <w:sz w:val="20"/>
        </w:rPr>
        <w:t>Defesa</w:t>
      </w:r>
      <w:r>
        <w:rPr>
          <w:spacing w:val="-1"/>
          <w:sz w:val="20"/>
        </w:rPr>
        <w:t xml:space="preserve"> </w:t>
      </w:r>
      <w:r>
        <w:rPr>
          <w:sz w:val="20"/>
        </w:rPr>
        <w:t>do</w:t>
      </w:r>
      <w:r>
        <w:rPr>
          <w:spacing w:val="-1"/>
          <w:sz w:val="20"/>
        </w:rPr>
        <w:t xml:space="preserve"> </w:t>
      </w:r>
      <w:r>
        <w:rPr>
          <w:sz w:val="20"/>
        </w:rPr>
        <w:t>Consumidor).</w:t>
      </w:r>
    </w:p>
    <w:p w:rsidR="00821BDD" w:rsidRDefault="00821BDD">
      <w:pPr>
        <w:pStyle w:val="Corpodetexto"/>
        <w:spacing w:before="10"/>
        <w:rPr>
          <w:sz w:val="19"/>
        </w:rPr>
      </w:pPr>
    </w:p>
    <w:p w:rsidR="00821BDD" w:rsidRDefault="00FF0625" w:rsidP="00633298">
      <w:pPr>
        <w:pStyle w:val="PargrafodaLista"/>
        <w:numPr>
          <w:ilvl w:val="2"/>
          <w:numId w:val="13"/>
        </w:numPr>
        <w:tabs>
          <w:tab w:val="left" w:pos="284"/>
        </w:tabs>
        <w:ind w:left="284" w:right="562" w:hanging="39"/>
        <w:rPr>
          <w:sz w:val="20"/>
        </w:rPr>
      </w:pPr>
      <w:r>
        <w:rPr>
          <w:sz w:val="20"/>
        </w:rPr>
        <w:t>É</w:t>
      </w:r>
      <w:r>
        <w:rPr>
          <w:spacing w:val="14"/>
          <w:sz w:val="20"/>
        </w:rPr>
        <w:t xml:space="preserve"> </w:t>
      </w:r>
      <w:r>
        <w:rPr>
          <w:sz w:val="20"/>
        </w:rPr>
        <w:t>vedada</w:t>
      </w:r>
      <w:r>
        <w:rPr>
          <w:spacing w:val="16"/>
          <w:sz w:val="20"/>
        </w:rPr>
        <w:t xml:space="preserve"> </w:t>
      </w:r>
      <w:r>
        <w:rPr>
          <w:sz w:val="20"/>
        </w:rPr>
        <w:t>a</w:t>
      </w:r>
      <w:r>
        <w:rPr>
          <w:spacing w:val="15"/>
          <w:sz w:val="20"/>
        </w:rPr>
        <w:t xml:space="preserve"> </w:t>
      </w:r>
      <w:r>
        <w:rPr>
          <w:sz w:val="20"/>
        </w:rPr>
        <w:t>estipulação</w:t>
      </w:r>
      <w:r>
        <w:rPr>
          <w:spacing w:val="15"/>
          <w:sz w:val="20"/>
        </w:rPr>
        <w:t xml:space="preserve"> </w:t>
      </w:r>
      <w:r>
        <w:rPr>
          <w:sz w:val="20"/>
        </w:rPr>
        <w:t>contratual</w:t>
      </w:r>
      <w:r>
        <w:rPr>
          <w:spacing w:val="19"/>
          <w:sz w:val="20"/>
        </w:rPr>
        <w:t xml:space="preserve"> </w:t>
      </w:r>
      <w:r>
        <w:rPr>
          <w:sz w:val="20"/>
        </w:rPr>
        <w:t>de</w:t>
      </w:r>
      <w:r>
        <w:rPr>
          <w:spacing w:val="14"/>
          <w:sz w:val="20"/>
        </w:rPr>
        <w:t xml:space="preserve"> </w:t>
      </w:r>
      <w:r>
        <w:rPr>
          <w:sz w:val="20"/>
        </w:rPr>
        <w:t>cláusula</w:t>
      </w:r>
      <w:r>
        <w:rPr>
          <w:spacing w:val="16"/>
          <w:sz w:val="20"/>
        </w:rPr>
        <w:t xml:space="preserve"> </w:t>
      </w:r>
      <w:r>
        <w:rPr>
          <w:sz w:val="20"/>
        </w:rPr>
        <w:t>que</w:t>
      </w:r>
      <w:r>
        <w:rPr>
          <w:spacing w:val="14"/>
          <w:sz w:val="20"/>
        </w:rPr>
        <w:t xml:space="preserve"> </w:t>
      </w:r>
      <w:r>
        <w:rPr>
          <w:sz w:val="20"/>
        </w:rPr>
        <w:t>impossibilite,</w:t>
      </w:r>
      <w:r>
        <w:rPr>
          <w:spacing w:val="15"/>
          <w:sz w:val="20"/>
        </w:rPr>
        <w:t xml:space="preserve"> </w:t>
      </w:r>
      <w:r>
        <w:rPr>
          <w:sz w:val="20"/>
        </w:rPr>
        <w:t>exonere</w:t>
      </w:r>
      <w:r>
        <w:rPr>
          <w:spacing w:val="14"/>
          <w:sz w:val="20"/>
        </w:rPr>
        <w:t xml:space="preserve"> </w:t>
      </w:r>
      <w:r>
        <w:rPr>
          <w:sz w:val="20"/>
        </w:rPr>
        <w:t>ou</w:t>
      </w:r>
      <w:r>
        <w:rPr>
          <w:spacing w:val="17"/>
          <w:sz w:val="20"/>
        </w:rPr>
        <w:t xml:space="preserve"> </w:t>
      </w:r>
      <w:r>
        <w:rPr>
          <w:sz w:val="20"/>
        </w:rPr>
        <w:t>atenue</w:t>
      </w:r>
      <w:r>
        <w:rPr>
          <w:spacing w:val="14"/>
          <w:sz w:val="20"/>
        </w:rPr>
        <w:t xml:space="preserve"> </w:t>
      </w:r>
      <w:r>
        <w:rPr>
          <w:sz w:val="20"/>
        </w:rPr>
        <w:t>a</w:t>
      </w:r>
      <w:r>
        <w:rPr>
          <w:spacing w:val="19"/>
          <w:sz w:val="20"/>
        </w:rPr>
        <w:t xml:space="preserve"> </w:t>
      </w:r>
      <w:r>
        <w:rPr>
          <w:sz w:val="20"/>
        </w:rPr>
        <w:t>obrigação</w:t>
      </w:r>
      <w:r>
        <w:rPr>
          <w:spacing w:val="-67"/>
          <w:sz w:val="20"/>
        </w:rPr>
        <w:t xml:space="preserve"> </w:t>
      </w:r>
      <w:r>
        <w:rPr>
          <w:sz w:val="20"/>
        </w:rPr>
        <w:t>de</w:t>
      </w:r>
      <w:r>
        <w:rPr>
          <w:spacing w:val="-3"/>
          <w:sz w:val="20"/>
        </w:rPr>
        <w:t xml:space="preserve"> </w:t>
      </w:r>
      <w:r>
        <w:rPr>
          <w:sz w:val="20"/>
        </w:rPr>
        <w:t>indenizar</w:t>
      </w:r>
      <w:r>
        <w:rPr>
          <w:spacing w:val="-1"/>
          <w:sz w:val="20"/>
        </w:rPr>
        <w:t xml:space="preserve"> </w:t>
      </w:r>
      <w:r>
        <w:rPr>
          <w:sz w:val="20"/>
        </w:rPr>
        <w:t>prevista</w:t>
      </w:r>
      <w:r>
        <w:rPr>
          <w:spacing w:val="-1"/>
          <w:sz w:val="20"/>
        </w:rPr>
        <w:t xml:space="preserve"> </w:t>
      </w:r>
      <w:r>
        <w:rPr>
          <w:sz w:val="20"/>
        </w:rPr>
        <w:t>neste e</w:t>
      </w:r>
      <w:r>
        <w:rPr>
          <w:spacing w:val="-2"/>
          <w:sz w:val="20"/>
        </w:rPr>
        <w:t xml:space="preserve"> </w:t>
      </w:r>
      <w:r>
        <w:rPr>
          <w:sz w:val="20"/>
        </w:rPr>
        <w:t>nos</w:t>
      </w:r>
      <w:r>
        <w:rPr>
          <w:spacing w:val="-3"/>
          <w:sz w:val="20"/>
        </w:rPr>
        <w:t xml:space="preserve"> </w:t>
      </w:r>
      <w:r>
        <w:rPr>
          <w:sz w:val="20"/>
        </w:rPr>
        <w:t>demais</w:t>
      </w:r>
      <w:r>
        <w:rPr>
          <w:spacing w:val="-2"/>
          <w:sz w:val="20"/>
        </w:rPr>
        <w:t xml:space="preserve"> </w:t>
      </w:r>
      <w:r>
        <w:rPr>
          <w:sz w:val="20"/>
        </w:rPr>
        <w:t>tópicos</w:t>
      </w:r>
      <w:r>
        <w:rPr>
          <w:spacing w:val="-2"/>
          <w:sz w:val="20"/>
        </w:rPr>
        <w:t xml:space="preserve"> </w:t>
      </w:r>
      <w:r>
        <w:rPr>
          <w:sz w:val="20"/>
        </w:rPr>
        <w:t>deste Termo</w:t>
      </w:r>
      <w:r>
        <w:rPr>
          <w:spacing w:val="-2"/>
          <w:sz w:val="20"/>
        </w:rPr>
        <w:t xml:space="preserve"> </w:t>
      </w:r>
      <w:r>
        <w:rPr>
          <w:sz w:val="20"/>
        </w:rPr>
        <w:t>de</w:t>
      </w:r>
      <w:r>
        <w:rPr>
          <w:spacing w:val="-2"/>
          <w:sz w:val="20"/>
        </w:rPr>
        <w:t xml:space="preserve"> </w:t>
      </w:r>
      <w:r>
        <w:rPr>
          <w:sz w:val="20"/>
        </w:rPr>
        <w:lastRenderedPageBreak/>
        <w:t>Referência.</w:t>
      </w:r>
    </w:p>
    <w:p w:rsidR="00821BDD" w:rsidRDefault="00821BDD" w:rsidP="00633298">
      <w:pPr>
        <w:pStyle w:val="Corpodetexto"/>
        <w:tabs>
          <w:tab w:val="left" w:pos="284"/>
        </w:tabs>
        <w:spacing w:before="1"/>
        <w:ind w:left="284" w:hanging="39"/>
      </w:pPr>
    </w:p>
    <w:p w:rsidR="00821BDD" w:rsidRDefault="00FF0625" w:rsidP="002D4260">
      <w:pPr>
        <w:pStyle w:val="PargrafodaLista"/>
        <w:numPr>
          <w:ilvl w:val="2"/>
          <w:numId w:val="13"/>
        </w:numPr>
        <w:tabs>
          <w:tab w:val="left" w:pos="861"/>
        </w:tabs>
        <w:ind w:right="567" w:firstLine="0"/>
        <w:rPr>
          <w:sz w:val="20"/>
        </w:rPr>
      </w:pPr>
      <w:r>
        <w:rPr>
          <w:sz w:val="20"/>
        </w:rPr>
        <w:t>Havendo mais de</w:t>
      </w:r>
      <w:r>
        <w:rPr>
          <w:spacing w:val="5"/>
          <w:sz w:val="20"/>
        </w:rPr>
        <w:t xml:space="preserve"> </w:t>
      </w:r>
      <w:r>
        <w:rPr>
          <w:sz w:val="20"/>
        </w:rPr>
        <w:t>um</w:t>
      </w:r>
      <w:r>
        <w:rPr>
          <w:spacing w:val="2"/>
          <w:sz w:val="20"/>
        </w:rPr>
        <w:t xml:space="preserve"> </w:t>
      </w:r>
      <w:r>
        <w:rPr>
          <w:sz w:val="20"/>
        </w:rPr>
        <w:t>responsável</w:t>
      </w:r>
      <w:r>
        <w:rPr>
          <w:spacing w:val="4"/>
          <w:sz w:val="20"/>
        </w:rPr>
        <w:t xml:space="preserve"> </w:t>
      </w:r>
      <w:r>
        <w:rPr>
          <w:sz w:val="20"/>
        </w:rPr>
        <w:t>pela</w:t>
      </w:r>
      <w:r>
        <w:rPr>
          <w:spacing w:val="2"/>
          <w:sz w:val="20"/>
        </w:rPr>
        <w:t xml:space="preserve"> </w:t>
      </w:r>
      <w:r>
        <w:rPr>
          <w:sz w:val="20"/>
        </w:rPr>
        <w:t>causação</w:t>
      </w:r>
      <w:r>
        <w:rPr>
          <w:spacing w:val="3"/>
          <w:sz w:val="20"/>
        </w:rPr>
        <w:t xml:space="preserve"> </w:t>
      </w:r>
      <w:r>
        <w:rPr>
          <w:sz w:val="20"/>
        </w:rPr>
        <w:t>do dano,</w:t>
      </w:r>
      <w:r>
        <w:rPr>
          <w:spacing w:val="1"/>
          <w:sz w:val="20"/>
        </w:rPr>
        <w:t xml:space="preserve"> </w:t>
      </w:r>
      <w:r>
        <w:rPr>
          <w:sz w:val="20"/>
        </w:rPr>
        <w:t>todos</w:t>
      </w:r>
      <w:r>
        <w:rPr>
          <w:spacing w:val="1"/>
          <w:sz w:val="20"/>
        </w:rPr>
        <w:t xml:space="preserve"> </w:t>
      </w:r>
      <w:r>
        <w:rPr>
          <w:sz w:val="20"/>
        </w:rPr>
        <w:t>responderão</w:t>
      </w:r>
      <w:r>
        <w:rPr>
          <w:spacing w:val="3"/>
          <w:sz w:val="20"/>
        </w:rPr>
        <w:t xml:space="preserve"> </w:t>
      </w:r>
      <w:r>
        <w:rPr>
          <w:sz w:val="20"/>
        </w:rPr>
        <w:t>solidariamente pela</w:t>
      </w:r>
      <w:r>
        <w:rPr>
          <w:spacing w:val="-68"/>
          <w:sz w:val="20"/>
        </w:rPr>
        <w:t xml:space="preserve"> </w:t>
      </w:r>
      <w:r>
        <w:rPr>
          <w:sz w:val="20"/>
        </w:rPr>
        <w:t>reparação</w:t>
      </w:r>
      <w:r>
        <w:rPr>
          <w:spacing w:val="-3"/>
          <w:sz w:val="20"/>
        </w:rPr>
        <w:t xml:space="preserve"> </w:t>
      </w:r>
      <w:r>
        <w:rPr>
          <w:sz w:val="20"/>
        </w:rPr>
        <w:t>prevista</w:t>
      </w:r>
      <w:r>
        <w:rPr>
          <w:spacing w:val="-1"/>
          <w:sz w:val="20"/>
        </w:rPr>
        <w:t xml:space="preserve"> </w:t>
      </w:r>
      <w:r>
        <w:rPr>
          <w:sz w:val="20"/>
        </w:rPr>
        <w:t>nesta</w:t>
      </w:r>
      <w:r>
        <w:rPr>
          <w:spacing w:val="-1"/>
          <w:sz w:val="20"/>
        </w:rPr>
        <w:t xml:space="preserve"> </w:t>
      </w:r>
      <w:r>
        <w:rPr>
          <w:sz w:val="20"/>
        </w:rPr>
        <w:t>e</w:t>
      </w:r>
      <w:r>
        <w:rPr>
          <w:spacing w:val="-2"/>
          <w:sz w:val="20"/>
        </w:rPr>
        <w:t xml:space="preserve"> </w:t>
      </w:r>
      <w:r>
        <w:rPr>
          <w:sz w:val="20"/>
        </w:rPr>
        <w:t>nas</w:t>
      </w:r>
      <w:r>
        <w:rPr>
          <w:spacing w:val="-2"/>
          <w:sz w:val="20"/>
        </w:rPr>
        <w:t xml:space="preserve"> </w:t>
      </w:r>
      <w:r>
        <w:rPr>
          <w:sz w:val="20"/>
        </w:rPr>
        <w:t>seções</w:t>
      </w:r>
      <w:r>
        <w:rPr>
          <w:spacing w:val="-2"/>
          <w:sz w:val="20"/>
        </w:rPr>
        <w:t xml:space="preserve"> </w:t>
      </w:r>
      <w:r>
        <w:rPr>
          <w:sz w:val="20"/>
        </w:rPr>
        <w:t>anteriores.</w:t>
      </w:r>
    </w:p>
    <w:p w:rsidR="00821BDD" w:rsidRDefault="00821BDD">
      <w:pPr>
        <w:pStyle w:val="Corpodetexto"/>
      </w:pPr>
    </w:p>
    <w:p w:rsidR="00821BDD" w:rsidRDefault="00FF0625" w:rsidP="002D4260">
      <w:pPr>
        <w:pStyle w:val="PargrafodaLista"/>
        <w:numPr>
          <w:ilvl w:val="2"/>
          <w:numId w:val="13"/>
        </w:numPr>
        <w:tabs>
          <w:tab w:val="left" w:pos="931"/>
        </w:tabs>
        <w:ind w:right="556" w:firstLine="0"/>
        <w:rPr>
          <w:sz w:val="20"/>
        </w:rPr>
      </w:pPr>
      <w:r>
        <w:rPr>
          <w:sz w:val="20"/>
        </w:rPr>
        <w:t>Sendo</w:t>
      </w:r>
      <w:r>
        <w:rPr>
          <w:spacing w:val="3"/>
          <w:sz w:val="20"/>
        </w:rPr>
        <w:t xml:space="preserve"> </w:t>
      </w:r>
      <w:r>
        <w:rPr>
          <w:sz w:val="20"/>
        </w:rPr>
        <w:t>o</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por</w:t>
      </w:r>
      <w:r>
        <w:rPr>
          <w:spacing w:val="1"/>
          <w:sz w:val="20"/>
        </w:rPr>
        <w:t xml:space="preserve"> </w:t>
      </w:r>
      <w:r>
        <w:rPr>
          <w:sz w:val="20"/>
        </w:rPr>
        <w:t>componente</w:t>
      </w:r>
      <w:r>
        <w:rPr>
          <w:spacing w:val="1"/>
          <w:sz w:val="20"/>
        </w:rPr>
        <w:t xml:space="preserve"> </w:t>
      </w:r>
      <w:r>
        <w:rPr>
          <w:sz w:val="20"/>
        </w:rPr>
        <w:t>ou</w:t>
      </w:r>
      <w:r>
        <w:rPr>
          <w:spacing w:val="3"/>
          <w:sz w:val="20"/>
        </w:rPr>
        <w:t xml:space="preserve"> </w:t>
      </w:r>
      <w:r>
        <w:rPr>
          <w:sz w:val="20"/>
        </w:rPr>
        <w:t>peça</w:t>
      </w:r>
      <w:r>
        <w:rPr>
          <w:spacing w:val="1"/>
          <w:sz w:val="20"/>
        </w:rPr>
        <w:t xml:space="preserve"> </w:t>
      </w:r>
      <w:r>
        <w:rPr>
          <w:sz w:val="20"/>
        </w:rPr>
        <w:t>incorporada</w:t>
      </w:r>
      <w:r>
        <w:rPr>
          <w:spacing w:val="4"/>
          <w:sz w:val="20"/>
        </w:rPr>
        <w:t xml:space="preserve"> </w:t>
      </w:r>
      <w:r>
        <w:rPr>
          <w:sz w:val="20"/>
        </w:rPr>
        <w:t>ao</w:t>
      </w:r>
      <w:r>
        <w:rPr>
          <w:spacing w:val="1"/>
          <w:sz w:val="20"/>
        </w:rPr>
        <w:t xml:space="preserve"> </w:t>
      </w:r>
      <w:r>
        <w:rPr>
          <w:sz w:val="20"/>
        </w:rPr>
        <w:t>produto</w:t>
      </w:r>
      <w:r>
        <w:rPr>
          <w:spacing w:val="3"/>
          <w:sz w:val="20"/>
        </w:rPr>
        <w:t xml:space="preserve"> </w:t>
      </w:r>
      <w:r>
        <w:rPr>
          <w:sz w:val="20"/>
        </w:rPr>
        <w:t>ou</w:t>
      </w:r>
      <w:r>
        <w:rPr>
          <w:spacing w:val="3"/>
          <w:sz w:val="20"/>
        </w:rPr>
        <w:t xml:space="preserve"> </w:t>
      </w:r>
      <w:r>
        <w:rPr>
          <w:sz w:val="20"/>
        </w:rPr>
        <w:t>serviço,</w:t>
      </w:r>
      <w:r>
        <w:rPr>
          <w:spacing w:val="1"/>
          <w:sz w:val="20"/>
        </w:rPr>
        <w:t xml:space="preserve"> </w:t>
      </w:r>
      <w:r>
        <w:rPr>
          <w:sz w:val="20"/>
        </w:rPr>
        <w:t>são</w:t>
      </w:r>
      <w:r>
        <w:rPr>
          <w:spacing w:val="-68"/>
          <w:sz w:val="20"/>
        </w:rPr>
        <w:t xml:space="preserve"> </w:t>
      </w:r>
      <w:r>
        <w:rPr>
          <w:sz w:val="20"/>
        </w:rPr>
        <w:t>responsáveis</w:t>
      </w:r>
      <w:r>
        <w:rPr>
          <w:spacing w:val="-4"/>
          <w:sz w:val="20"/>
        </w:rPr>
        <w:t xml:space="preserve"> </w:t>
      </w:r>
      <w:r>
        <w:rPr>
          <w:sz w:val="20"/>
        </w:rPr>
        <w:t>solidários</w:t>
      </w:r>
      <w:r>
        <w:rPr>
          <w:spacing w:val="-3"/>
          <w:sz w:val="20"/>
        </w:rPr>
        <w:t xml:space="preserve"> </w:t>
      </w:r>
      <w:r>
        <w:rPr>
          <w:sz w:val="20"/>
        </w:rPr>
        <w:t>seu</w:t>
      </w:r>
      <w:r>
        <w:rPr>
          <w:spacing w:val="-1"/>
          <w:sz w:val="20"/>
        </w:rPr>
        <w:t xml:space="preserve"> </w:t>
      </w:r>
      <w:r>
        <w:rPr>
          <w:sz w:val="20"/>
        </w:rPr>
        <w:t>fabricante,</w:t>
      </w:r>
      <w:r>
        <w:rPr>
          <w:spacing w:val="-1"/>
          <w:sz w:val="20"/>
        </w:rPr>
        <w:t xml:space="preserve"> </w:t>
      </w:r>
      <w:r>
        <w:rPr>
          <w:sz w:val="20"/>
        </w:rPr>
        <w:t>construtor</w:t>
      </w:r>
      <w:r>
        <w:rPr>
          <w:spacing w:val="-1"/>
          <w:sz w:val="20"/>
        </w:rPr>
        <w:t xml:space="preserve"> </w:t>
      </w:r>
      <w:r>
        <w:rPr>
          <w:sz w:val="20"/>
        </w:rPr>
        <w:t>ou</w:t>
      </w:r>
      <w:r>
        <w:rPr>
          <w:spacing w:val="-1"/>
          <w:sz w:val="20"/>
        </w:rPr>
        <w:t xml:space="preserve"> </w:t>
      </w:r>
      <w:r>
        <w:rPr>
          <w:sz w:val="20"/>
        </w:rPr>
        <w:t>importador</w:t>
      </w:r>
      <w:r>
        <w:rPr>
          <w:spacing w:val="-2"/>
          <w:sz w:val="20"/>
        </w:rPr>
        <w:t xml:space="preserve"> </w:t>
      </w:r>
      <w:r>
        <w:rPr>
          <w:sz w:val="20"/>
        </w:rPr>
        <w:t>e</w:t>
      </w:r>
      <w:r>
        <w:rPr>
          <w:spacing w:val="-1"/>
          <w:sz w:val="20"/>
        </w:rPr>
        <w:t xml:space="preserve"> </w:t>
      </w:r>
      <w:r>
        <w:rPr>
          <w:sz w:val="20"/>
        </w:rPr>
        <w:t>o</w:t>
      </w:r>
      <w:r>
        <w:rPr>
          <w:spacing w:val="-3"/>
          <w:sz w:val="20"/>
        </w:rPr>
        <w:t xml:space="preserve"> </w:t>
      </w:r>
      <w:r>
        <w:rPr>
          <w:sz w:val="20"/>
        </w:rPr>
        <w:t>que</w:t>
      </w:r>
      <w:r>
        <w:rPr>
          <w:spacing w:val="-2"/>
          <w:sz w:val="20"/>
        </w:rPr>
        <w:t xml:space="preserve"> </w:t>
      </w:r>
      <w:r>
        <w:rPr>
          <w:sz w:val="20"/>
        </w:rPr>
        <w:t>realizou</w:t>
      </w:r>
      <w:r>
        <w:rPr>
          <w:spacing w:val="-1"/>
          <w:sz w:val="20"/>
        </w:rPr>
        <w:t xml:space="preserve"> </w:t>
      </w:r>
      <w:r>
        <w:rPr>
          <w:sz w:val="20"/>
        </w:rPr>
        <w:t>a</w:t>
      </w:r>
      <w:r>
        <w:rPr>
          <w:spacing w:val="-2"/>
          <w:sz w:val="20"/>
        </w:rPr>
        <w:t xml:space="preserve"> </w:t>
      </w:r>
      <w:r>
        <w:rPr>
          <w:sz w:val="20"/>
        </w:rPr>
        <w:t>incorporação.</w:t>
      </w:r>
    </w:p>
    <w:p w:rsidR="00821BDD" w:rsidRDefault="00821BDD">
      <w:pPr>
        <w:pStyle w:val="Corpodetexto"/>
        <w:spacing w:before="1"/>
      </w:pPr>
    </w:p>
    <w:p w:rsidR="00821BDD" w:rsidRDefault="00FF0625" w:rsidP="002D4260">
      <w:pPr>
        <w:pStyle w:val="PargrafodaLista"/>
        <w:numPr>
          <w:ilvl w:val="2"/>
          <w:numId w:val="13"/>
        </w:numPr>
        <w:tabs>
          <w:tab w:val="left" w:pos="938"/>
        </w:tabs>
        <w:ind w:left="937" w:hanging="678"/>
        <w:rPr>
          <w:sz w:val="20"/>
        </w:rPr>
      </w:pPr>
      <w:r>
        <w:rPr>
          <w:sz w:val="20"/>
        </w:rPr>
        <w:t>A</w:t>
      </w:r>
      <w:r>
        <w:rPr>
          <w:spacing w:val="78"/>
          <w:sz w:val="20"/>
        </w:rPr>
        <w:t xml:space="preserve"> </w:t>
      </w:r>
      <w:r>
        <w:rPr>
          <w:sz w:val="20"/>
        </w:rPr>
        <w:t>garantia</w:t>
      </w:r>
      <w:r>
        <w:rPr>
          <w:spacing w:val="77"/>
          <w:sz w:val="20"/>
        </w:rPr>
        <w:t xml:space="preserve"> </w:t>
      </w:r>
      <w:r>
        <w:rPr>
          <w:sz w:val="20"/>
        </w:rPr>
        <w:t>será</w:t>
      </w:r>
      <w:r>
        <w:rPr>
          <w:spacing w:val="79"/>
          <w:sz w:val="20"/>
        </w:rPr>
        <w:t xml:space="preserve"> </w:t>
      </w:r>
      <w:r>
        <w:rPr>
          <w:sz w:val="20"/>
        </w:rPr>
        <w:t>prestada</w:t>
      </w:r>
      <w:r>
        <w:rPr>
          <w:spacing w:val="81"/>
          <w:sz w:val="20"/>
        </w:rPr>
        <w:t xml:space="preserve"> </w:t>
      </w:r>
      <w:r>
        <w:rPr>
          <w:sz w:val="20"/>
        </w:rPr>
        <w:t>com</w:t>
      </w:r>
      <w:r>
        <w:rPr>
          <w:spacing w:val="80"/>
          <w:sz w:val="20"/>
        </w:rPr>
        <w:t xml:space="preserve"> </w:t>
      </w:r>
      <w:r>
        <w:rPr>
          <w:sz w:val="20"/>
        </w:rPr>
        <w:t>vistas</w:t>
      </w:r>
      <w:r>
        <w:rPr>
          <w:spacing w:val="77"/>
          <w:sz w:val="20"/>
        </w:rPr>
        <w:t xml:space="preserve"> </w:t>
      </w:r>
      <w:r>
        <w:rPr>
          <w:sz w:val="20"/>
        </w:rPr>
        <w:t>a</w:t>
      </w:r>
      <w:r>
        <w:rPr>
          <w:spacing w:val="77"/>
          <w:sz w:val="20"/>
        </w:rPr>
        <w:t xml:space="preserve"> </w:t>
      </w:r>
      <w:r>
        <w:rPr>
          <w:sz w:val="20"/>
        </w:rPr>
        <w:t>manter</w:t>
      </w:r>
      <w:r>
        <w:rPr>
          <w:spacing w:val="77"/>
          <w:sz w:val="20"/>
        </w:rPr>
        <w:t xml:space="preserve"> </w:t>
      </w:r>
      <w:r>
        <w:rPr>
          <w:sz w:val="20"/>
        </w:rPr>
        <w:t>os</w:t>
      </w:r>
      <w:r>
        <w:rPr>
          <w:spacing w:val="76"/>
          <w:sz w:val="20"/>
        </w:rPr>
        <w:t xml:space="preserve"> </w:t>
      </w:r>
      <w:r>
        <w:rPr>
          <w:sz w:val="20"/>
        </w:rPr>
        <w:t>equipamentos</w:t>
      </w:r>
      <w:r>
        <w:rPr>
          <w:spacing w:val="76"/>
          <w:sz w:val="20"/>
        </w:rPr>
        <w:t xml:space="preserve"> </w:t>
      </w:r>
      <w:r>
        <w:rPr>
          <w:sz w:val="20"/>
        </w:rPr>
        <w:t>fornecidos</w:t>
      </w:r>
      <w:r>
        <w:rPr>
          <w:spacing w:val="79"/>
          <w:sz w:val="20"/>
        </w:rPr>
        <w:t xml:space="preserve"> </w:t>
      </w:r>
      <w:r>
        <w:rPr>
          <w:sz w:val="20"/>
        </w:rPr>
        <w:t>em</w:t>
      </w:r>
      <w:r>
        <w:rPr>
          <w:spacing w:val="81"/>
          <w:sz w:val="20"/>
        </w:rPr>
        <w:t xml:space="preserve"> </w:t>
      </w:r>
      <w:r>
        <w:rPr>
          <w:sz w:val="20"/>
        </w:rPr>
        <w:t>perfeitas</w:t>
      </w:r>
    </w:p>
    <w:p w:rsidR="00821BDD" w:rsidRDefault="00821BDD">
      <w:pPr>
        <w:pStyle w:val="Corpodetexto"/>
        <w:spacing w:line="29" w:lineRule="exact"/>
        <w:ind w:left="231"/>
        <w:rPr>
          <w:sz w:val="2"/>
        </w:rPr>
      </w:pPr>
    </w:p>
    <w:p w:rsidR="00821BDD" w:rsidRDefault="00FF0625">
      <w:pPr>
        <w:pStyle w:val="Corpodetexto"/>
        <w:spacing w:before="15"/>
        <w:ind w:left="260"/>
      </w:pPr>
      <w:r>
        <w:t>condições</w:t>
      </w:r>
      <w:r>
        <w:rPr>
          <w:spacing w:val="-5"/>
        </w:rPr>
        <w:t xml:space="preserve"> </w:t>
      </w:r>
      <w:r>
        <w:t>de</w:t>
      </w:r>
      <w:r>
        <w:rPr>
          <w:spacing w:val="-2"/>
        </w:rPr>
        <w:t xml:space="preserve"> </w:t>
      </w:r>
      <w:r>
        <w:t>uso,</w:t>
      </w:r>
      <w:r>
        <w:rPr>
          <w:spacing w:val="-1"/>
        </w:rPr>
        <w:t xml:space="preserve"> </w:t>
      </w:r>
      <w:r>
        <w:t>sem</w:t>
      </w:r>
      <w:r>
        <w:rPr>
          <w:spacing w:val="1"/>
        </w:rPr>
        <w:t xml:space="preserve"> </w:t>
      </w:r>
      <w:r>
        <w:t>qualquer</w:t>
      </w:r>
      <w:r>
        <w:rPr>
          <w:spacing w:val="-4"/>
        </w:rPr>
        <w:t xml:space="preserve"> </w:t>
      </w:r>
      <w:r>
        <w:t>ônus</w:t>
      </w:r>
      <w:r>
        <w:rPr>
          <w:spacing w:val="-1"/>
        </w:rPr>
        <w:t xml:space="preserve"> </w:t>
      </w:r>
      <w:r>
        <w:t>ou</w:t>
      </w:r>
      <w:r>
        <w:rPr>
          <w:spacing w:val="-1"/>
        </w:rPr>
        <w:t xml:space="preserve"> </w:t>
      </w:r>
      <w:r>
        <w:t>custo</w:t>
      </w:r>
      <w:r>
        <w:rPr>
          <w:spacing w:val="-2"/>
        </w:rPr>
        <w:t xml:space="preserve"> </w:t>
      </w:r>
      <w:r>
        <w:t>adicional para</w:t>
      </w:r>
      <w:r>
        <w:rPr>
          <w:spacing w:val="-4"/>
        </w:rPr>
        <w:t xml:space="preserve"> </w:t>
      </w:r>
      <w:r>
        <w:t>o</w:t>
      </w:r>
      <w:r>
        <w:rPr>
          <w:spacing w:val="-2"/>
        </w:rPr>
        <w:t xml:space="preserve"> </w:t>
      </w:r>
      <w:r>
        <w:t>Contratante.</w:t>
      </w:r>
    </w:p>
    <w:p w:rsidR="00821BDD" w:rsidRDefault="00821BDD">
      <w:pPr>
        <w:pStyle w:val="Corpodetexto"/>
        <w:spacing w:before="11"/>
        <w:rPr>
          <w:sz w:val="19"/>
        </w:rPr>
      </w:pPr>
    </w:p>
    <w:p w:rsidR="00821BDD" w:rsidRDefault="00FF0625" w:rsidP="002D4260">
      <w:pPr>
        <w:pStyle w:val="PargrafodaLista"/>
        <w:numPr>
          <w:ilvl w:val="2"/>
          <w:numId w:val="13"/>
        </w:numPr>
        <w:tabs>
          <w:tab w:val="left" w:pos="957"/>
        </w:tabs>
        <w:ind w:right="559" w:firstLine="0"/>
        <w:rPr>
          <w:sz w:val="20"/>
        </w:rPr>
      </w:pPr>
      <w:r>
        <w:rPr>
          <w:sz w:val="20"/>
        </w:rPr>
        <w:t>Uma</w:t>
      </w:r>
      <w:r>
        <w:rPr>
          <w:spacing w:val="1"/>
          <w:sz w:val="20"/>
        </w:rPr>
        <w:t xml:space="preserve"> </w:t>
      </w:r>
      <w:r>
        <w:rPr>
          <w:sz w:val="20"/>
        </w:rPr>
        <w:t>vez</w:t>
      </w:r>
      <w:r>
        <w:rPr>
          <w:spacing w:val="1"/>
          <w:sz w:val="20"/>
        </w:rPr>
        <w:t xml:space="preserve"> </w:t>
      </w:r>
      <w:r>
        <w:rPr>
          <w:sz w:val="20"/>
        </w:rPr>
        <w:t>notificado,</w:t>
      </w:r>
      <w:r>
        <w:rPr>
          <w:spacing w:val="1"/>
          <w:sz w:val="20"/>
        </w:rPr>
        <w:t xml:space="preserve"> </w:t>
      </w:r>
      <w:r>
        <w:rPr>
          <w:sz w:val="20"/>
        </w:rPr>
        <w:t>o</w:t>
      </w:r>
      <w:r>
        <w:rPr>
          <w:spacing w:val="1"/>
          <w:sz w:val="20"/>
        </w:rPr>
        <w:t xml:space="preserve"> </w:t>
      </w:r>
      <w:r>
        <w:rPr>
          <w:sz w:val="20"/>
        </w:rPr>
        <w:t>Contratado</w:t>
      </w:r>
      <w:r>
        <w:rPr>
          <w:spacing w:val="1"/>
          <w:sz w:val="20"/>
        </w:rPr>
        <w:t xml:space="preserve"> </w:t>
      </w:r>
      <w:r>
        <w:rPr>
          <w:sz w:val="20"/>
        </w:rPr>
        <w:t>realizará</w:t>
      </w:r>
      <w:r>
        <w:rPr>
          <w:spacing w:val="1"/>
          <w:sz w:val="20"/>
        </w:rPr>
        <w:t xml:space="preserve"> </w:t>
      </w:r>
      <w:r>
        <w:rPr>
          <w:sz w:val="20"/>
        </w:rPr>
        <w:t>a</w:t>
      </w:r>
      <w:r>
        <w:rPr>
          <w:spacing w:val="1"/>
          <w:sz w:val="20"/>
        </w:rPr>
        <w:t xml:space="preserve"> </w:t>
      </w:r>
      <w:r>
        <w:rPr>
          <w:sz w:val="20"/>
        </w:rPr>
        <w:t>reparação</w:t>
      </w:r>
      <w:r>
        <w:rPr>
          <w:spacing w:val="1"/>
          <w:sz w:val="20"/>
        </w:rPr>
        <w:t xml:space="preserve"> </w:t>
      </w:r>
      <w:r>
        <w:rPr>
          <w:sz w:val="20"/>
        </w:rPr>
        <w:t>ou</w:t>
      </w:r>
      <w:r>
        <w:rPr>
          <w:spacing w:val="1"/>
          <w:sz w:val="20"/>
        </w:rPr>
        <w:t xml:space="preserve"> </w:t>
      </w:r>
      <w:r>
        <w:rPr>
          <w:sz w:val="20"/>
        </w:rPr>
        <w:t>substituição</w:t>
      </w:r>
      <w:r>
        <w:rPr>
          <w:spacing w:val="1"/>
          <w:sz w:val="20"/>
        </w:rPr>
        <w:t xml:space="preserve"> </w:t>
      </w:r>
      <w:r>
        <w:rPr>
          <w:sz w:val="20"/>
        </w:rPr>
        <w:t>dos</w:t>
      </w:r>
      <w:r>
        <w:rPr>
          <w:spacing w:val="1"/>
          <w:sz w:val="20"/>
        </w:rPr>
        <w:t xml:space="preserve"> </w:t>
      </w:r>
      <w:r>
        <w:rPr>
          <w:sz w:val="20"/>
        </w:rPr>
        <w:t>bens</w:t>
      </w:r>
      <w:r>
        <w:rPr>
          <w:spacing w:val="1"/>
          <w:sz w:val="20"/>
        </w:rPr>
        <w:t xml:space="preserve"> </w:t>
      </w:r>
      <w:r>
        <w:rPr>
          <w:sz w:val="20"/>
        </w:rPr>
        <w:t>que</w:t>
      </w:r>
      <w:r>
        <w:rPr>
          <w:spacing w:val="1"/>
          <w:sz w:val="20"/>
        </w:rPr>
        <w:t xml:space="preserve"> </w:t>
      </w:r>
      <w:r>
        <w:rPr>
          <w:sz w:val="20"/>
        </w:rPr>
        <w:t xml:space="preserve">apresentarem vício ou defeito no prazo de até </w:t>
      </w:r>
      <w:r w:rsidR="004D5317">
        <w:rPr>
          <w:sz w:val="20"/>
        </w:rPr>
        <w:t>02</w:t>
      </w:r>
      <w:r>
        <w:rPr>
          <w:sz w:val="20"/>
        </w:rPr>
        <w:t xml:space="preserve"> (dois) dias</w:t>
      </w:r>
      <w:r w:rsidR="004D5317">
        <w:rPr>
          <w:sz w:val="20"/>
        </w:rPr>
        <w:t xml:space="preserve"> úteis</w:t>
      </w:r>
      <w:r>
        <w:rPr>
          <w:sz w:val="20"/>
        </w:rPr>
        <w:t>, contados a partir da data de retirada do</w:t>
      </w:r>
      <w:r>
        <w:rPr>
          <w:spacing w:val="1"/>
          <w:sz w:val="20"/>
        </w:rPr>
        <w:t xml:space="preserve"> </w:t>
      </w:r>
      <w:r>
        <w:rPr>
          <w:sz w:val="20"/>
        </w:rPr>
        <w:t>equipamento</w:t>
      </w:r>
      <w:r>
        <w:rPr>
          <w:spacing w:val="1"/>
          <w:sz w:val="20"/>
        </w:rPr>
        <w:t xml:space="preserve"> </w:t>
      </w:r>
      <w:r>
        <w:rPr>
          <w:sz w:val="20"/>
        </w:rPr>
        <w:t>das</w:t>
      </w:r>
      <w:r>
        <w:rPr>
          <w:spacing w:val="1"/>
          <w:sz w:val="20"/>
        </w:rPr>
        <w:t xml:space="preserve"> </w:t>
      </w:r>
      <w:r>
        <w:rPr>
          <w:sz w:val="20"/>
        </w:rPr>
        <w:t>dependências</w:t>
      </w:r>
      <w:r>
        <w:rPr>
          <w:spacing w:val="1"/>
          <w:sz w:val="20"/>
        </w:rPr>
        <w:t xml:space="preserve"> </w:t>
      </w:r>
      <w:r>
        <w:rPr>
          <w:sz w:val="20"/>
        </w:rPr>
        <w:t>da</w:t>
      </w:r>
      <w:r>
        <w:rPr>
          <w:spacing w:val="1"/>
          <w:sz w:val="20"/>
        </w:rPr>
        <w:t xml:space="preserve"> </w:t>
      </w:r>
      <w:r>
        <w:rPr>
          <w:sz w:val="20"/>
        </w:rPr>
        <w:t>Administração</w:t>
      </w:r>
      <w:r>
        <w:rPr>
          <w:spacing w:val="1"/>
          <w:sz w:val="20"/>
        </w:rPr>
        <w:t xml:space="preserve"> </w:t>
      </w:r>
      <w:r>
        <w:rPr>
          <w:sz w:val="20"/>
        </w:rPr>
        <w:t>pelo</w:t>
      </w:r>
      <w:r>
        <w:rPr>
          <w:spacing w:val="1"/>
          <w:sz w:val="20"/>
        </w:rPr>
        <w:t xml:space="preserve"> </w:t>
      </w:r>
      <w:r>
        <w:rPr>
          <w:sz w:val="20"/>
        </w:rPr>
        <w:t>Contratado</w:t>
      </w:r>
      <w:r>
        <w:rPr>
          <w:spacing w:val="1"/>
          <w:sz w:val="20"/>
        </w:rPr>
        <w:t xml:space="preserve"> </w:t>
      </w:r>
      <w:r>
        <w:rPr>
          <w:sz w:val="20"/>
        </w:rPr>
        <w:t>ou</w:t>
      </w:r>
      <w:r>
        <w:rPr>
          <w:spacing w:val="1"/>
          <w:sz w:val="20"/>
        </w:rPr>
        <w:t xml:space="preserve"> </w:t>
      </w:r>
      <w:r>
        <w:rPr>
          <w:sz w:val="20"/>
        </w:rPr>
        <w:t>pela</w:t>
      </w:r>
      <w:r>
        <w:rPr>
          <w:spacing w:val="1"/>
          <w:sz w:val="20"/>
        </w:rPr>
        <w:t xml:space="preserve"> </w:t>
      </w:r>
      <w:r>
        <w:rPr>
          <w:sz w:val="20"/>
        </w:rPr>
        <w:t>assistência</w:t>
      </w:r>
      <w:r>
        <w:rPr>
          <w:spacing w:val="1"/>
          <w:sz w:val="20"/>
        </w:rPr>
        <w:t xml:space="preserve"> </w:t>
      </w:r>
      <w:r>
        <w:rPr>
          <w:sz w:val="20"/>
        </w:rPr>
        <w:t>técnica</w:t>
      </w:r>
      <w:r>
        <w:rPr>
          <w:spacing w:val="1"/>
          <w:sz w:val="20"/>
        </w:rPr>
        <w:t xml:space="preserve"> </w:t>
      </w:r>
      <w:r>
        <w:rPr>
          <w:sz w:val="20"/>
        </w:rPr>
        <w:t>autorizada.</w:t>
      </w:r>
    </w:p>
    <w:p w:rsidR="00821BDD" w:rsidRDefault="00821BDD">
      <w:pPr>
        <w:pStyle w:val="Corpodetexto"/>
        <w:spacing w:before="1"/>
      </w:pPr>
    </w:p>
    <w:p w:rsidR="00821BDD" w:rsidRDefault="00FF0625" w:rsidP="002D4260">
      <w:pPr>
        <w:pStyle w:val="PargrafodaLista"/>
        <w:numPr>
          <w:ilvl w:val="2"/>
          <w:numId w:val="13"/>
        </w:numPr>
        <w:tabs>
          <w:tab w:val="left" w:pos="875"/>
        </w:tabs>
        <w:ind w:right="567" w:firstLine="0"/>
        <w:rPr>
          <w:sz w:val="20"/>
        </w:rPr>
      </w:pPr>
      <w:r>
        <w:rPr>
          <w:sz w:val="20"/>
        </w:rPr>
        <w:t>Prazo indicado no item anterior, durante seu transcurso, poderá ser prorrogado uma única vez,</w:t>
      </w:r>
      <w:r>
        <w:rPr>
          <w:spacing w:val="1"/>
          <w:sz w:val="20"/>
        </w:rPr>
        <w:t xml:space="preserve"> </w:t>
      </w:r>
      <w:r>
        <w:rPr>
          <w:sz w:val="20"/>
        </w:rPr>
        <w:t>por</w:t>
      </w:r>
      <w:r>
        <w:rPr>
          <w:spacing w:val="-3"/>
          <w:sz w:val="20"/>
        </w:rPr>
        <w:t xml:space="preserve"> </w:t>
      </w:r>
      <w:r>
        <w:rPr>
          <w:sz w:val="20"/>
        </w:rPr>
        <w:t>igual</w:t>
      </w:r>
      <w:r>
        <w:rPr>
          <w:spacing w:val="1"/>
          <w:sz w:val="20"/>
        </w:rPr>
        <w:t xml:space="preserve"> </w:t>
      </w:r>
      <w:r>
        <w:rPr>
          <w:sz w:val="20"/>
        </w:rPr>
        <w:t>período,</w:t>
      </w:r>
      <w:r>
        <w:rPr>
          <w:spacing w:val="-3"/>
          <w:sz w:val="20"/>
        </w:rPr>
        <w:t xml:space="preserve"> </w:t>
      </w:r>
      <w:r>
        <w:rPr>
          <w:sz w:val="20"/>
        </w:rPr>
        <w:t>mediante</w:t>
      </w:r>
      <w:r>
        <w:rPr>
          <w:spacing w:val="-3"/>
          <w:sz w:val="20"/>
        </w:rPr>
        <w:t xml:space="preserve"> </w:t>
      </w:r>
      <w:r>
        <w:rPr>
          <w:sz w:val="20"/>
        </w:rPr>
        <w:t>solicitação</w:t>
      </w:r>
      <w:r>
        <w:rPr>
          <w:spacing w:val="-3"/>
          <w:sz w:val="20"/>
        </w:rPr>
        <w:t xml:space="preserve"> </w:t>
      </w:r>
      <w:r>
        <w:rPr>
          <w:sz w:val="20"/>
        </w:rPr>
        <w:t>escrita</w:t>
      </w:r>
      <w:r>
        <w:rPr>
          <w:spacing w:val="-2"/>
          <w:sz w:val="20"/>
        </w:rPr>
        <w:t xml:space="preserve"> </w:t>
      </w:r>
      <w:r>
        <w:rPr>
          <w:sz w:val="20"/>
        </w:rPr>
        <w:t>e</w:t>
      </w:r>
      <w:r>
        <w:rPr>
          <w:spacing w:val="-3"/>
          <w:sz w:val="20"/>
        </w:rPr>
        <w:t xml:space="preserve"> </w:t>
      </w:r>
      <w:r>
        <w:rPr>
          <w:sz w:val="20"/>
        </w:rPr>
        <w:t>justificada</w:t>
      </w:r>
      <w:r>
        <w:rPr>
          <w:spacing w:val="-1"/>
          <w:sz w:val="20"/>
        </w:rPr>
        <w:t xml:space="preserve"> </w:t>
      </w:r>
      <w:r>
        <w:rPr>
          <w:sz w:val="20"/>
        </w:rPr>
        <w:t>do</w:t>
      </w:r>
      <w:r>
        <w:rPr>
          <w:spacing w:val="-2"/>
          <w:sz w:val="20"/>
        </w:rPr>
        <w:t xml:space="preserve"> </w:t>
      </w:r>
      <w:r>
        <w:rPr>
          <w:sz w:val="20"/>
        </w:rPr>
        <w:t>Contratado,</w:t>
      </w:r>
      <w:r>
        <w:rPr>
          <w:spacing w:val="-3"/>
          <w:sz w:val="20"/>
        </w:rPr>
        <w:t xml:space="preserve"> </w:t>
      </w:r>
      <w:r>
        <w:rPr>
          <w:sz w:val="20"/>
        </w:rPr>
        <w:t>aceita</w:t>
      </w:r>
      <w:r>
        <w:rPr>
          <w:spacing w:val="-2"/>
          <w:sz w:val="20"/>
        </w:rPr>
        <w:t xml:space="preserve"> </w:t>
      </w:r>
      <w:r>
        <w:rPr>
          <w:sz w:val="20"/>
        </w:rPr>
        <w:t>pelo</w:t>
      </w:r>
      <w:r>
        <w:rPr>
          <w:spacing w:val="-3"/>
          <w:sz w:val="20"/>
        </w:rPr>
        <w:t xml:space="preserve"> </w:t>
      </w:r>
      <w:r>
        <w:rPr>
          <w:sz w:val="20"/>
        </w:rPr>
        <w:t>Contratante.</w:t>
      </w:r>
    </w:p>
    <w:p w:rsidR="00821BDD" w:rsidRDefault="00821BDD">
      <w:pPr>
        <w:pStyle w:val="Corpodetexto"/>
      </w:pPr>
    </w:p>
    <w:p w:rsidR="00821BDD" w:rsidRDefault="00FF0625" w:rsidP="002D4260">
      <w:pPr>
        <w:pStyle w:val="PargrafodaLista"/>
        <w:numPr>
          <w:ilvl w:val="2"/>
          <w:numId w:val="13"/>
        </w:numPr>
        <w:tabs>
          <w:tab w:val="left" w:pos="880"/>
        </w:tabs>
        <w:spacing w:before="1"/>
        <w:ind w:right="566" w:firstLine="0"/>
        <w:rPr>
          <w:sz w:val="20"/>
        </w:rPr>
      </w:pPr>
      <w:r>
        <w:rPr>
          <w:sz w:val="20"/>
        </w:rPr>
        <w:t>A garantia legal ou contratual do objeto tem prazo de vigência próprio e desvinculado daquele</w:t>
      </w:r>
      <w:r>
        <w:rPr>
          <w:spacing w:val="1"/>
          <w:sz w:val="20"/>
        </w:rPr>
        <w:t xml:space="preserve"> </w:t>
      </w:r>
      <w:r>
        <w:rPr>
          <w:sz w:val="20"/>
        </w:rPr>
        <w:t>fixado no contrato, permitindo eventual aplicação de penalidades em caso de descumprimento de</w:t>
      </w:r>
      <w:r>
        <w:rPr>
          <w:spacing w:val="1"/>
          <w:sz w:val="20"/>
        </w:rPr>
        <w:t xml:space="preserve"> </w:t>
      </w:r>
      <w:r>
        <w:rPr>
          <w:sz w:val="20"/>
        </w:rPr>
        <w:t>alguma</w:t>
      </w:r>
      <w:r>
        <w:rPr>
          <w:spacing w:val="-1"/>
          <w:sz w:val="20"/>
        </w:rPr>
        <w:t xml:space="preserve"> </w:t>
      </w:r>
      <w:r>
        <w:rPr>
          <w:sz w:val="20"/>
        </w:rPr>
        <w:t>de</w:t>
      </w:r>
      <w:r>
        <w:rPr>
          <w:spacing w:val="-2"/>
          <w:sz w:val="20"/>
        </w:rPr>
        <w:t xml:space="preserve"> </w:t>
      </w:r>
      <w:r>
        <w:rPr>
          <w:sz w:val="20"/>
        </w:rPr>
        <w:t>suas</w:t>
      </w:r>
      <w:r>
        <w:rPr>
          <w:spacing w:val="-1"/>
          <w:sz w:val="20"/>
        </w:rPr>
        <w:t xml:space="preserve"> </w:t>
      </w:r>
      <w:r>
        <w:rPr>
          <w:sz w:val="20"/>
        </w:rPr>
        <w:t>condições, mesmo</w:t>
      </w:r>
      <w:r>
        <w:rPr>
          <w:spacing w:val="1"/>
          <w:sz w:val="20"/>
        </w:rPr>
        <w:t xml:space="preserve"> </w:t>
      </w:r>
      <w:r>
        <w:rPr>
          <w:sz w:val="20"/>
        </w:rPr>
        <w:t>depois</w:t>
      </w:r>
      <w:r>
        <w:rPr>
          <w:spacing w:val="-2"/>
          <w:sz w:val="20"/>
        </w:rPr>
        <w:t xml:space="preserve"> </w:t>
      </w:r>
      <w:r>
        <w:rPr>
          <w:sz w:val="20"/>
        </w:rPr>
        <w:t>de expirada</w:t>
      </w:r>
      <w:r>
        <w:rPr>
          <w:spacing w:val="-2"/>
          <w:sz w:val="20"/>
        </w:rPr>
        <w:t xml:space="preserve"> </w:t>
      </w:r>
      <w:r>
        <w:rPr>
          <w:sz w:val="20"/>
        </w:rPr>
        <w:t>a</w:t>
      </w:r>
      <w:r>
        <w:rPr>
          <w:spacing w:val="-1"/>
          <w:sz w:val="20"/>
        </w:rPr>
        <w:t xml:space="preserve"> </w:t>
      </w:r>
      <w:r>
        <w:rPr>
          <w:sz w:val="20"/>
        </w:rPr>
        <w:t>vigência</w:t>
      </w:r>
      <w:r>
        <w:rPr>
          <w:spacing w:val="-1"/>
          <w:sz w:val="20"/>
        </w:rPr>
        <w:t xml:space="preserve"> </w:t>
      </w:r>
      <w:r>
        <w:rPr>
          <w:sz w:val="20"/>
        </w:rPr>
        <w:t>contratual.</w:t>
      </w:r>
    </w:p>
    <w:p w:rsidR="00C67978" w:rsidRPr="00C67978" w:rsidRDefault="00C67978" w:rsidP="00C67978">
      <w:pPr>
        <w:pStyle w:val="PargrafodaLista"/>
        <w:rPr>
          <w:sz w:val="20"/>
        </w:rPr>
      </w:pPr>
    </w:p>
    <w:p w:rsidR="00C67978" w:rsidRDefault="00C67978" w:rsidP="002D4260">
      <w:pPr>
        <w:pStyle w:val="PargrafodaLista"/>
        <w:numPr>
          <w:ilvl w:val="2"/>
          <w:numId w:val="13"/>
        </w:numPr>
        <w:tabs>
          <w:tab w:val="left" w:pos="880"/>
        </w:tabs>
        <w:spacing w:before="1"/>
        <w:ind w:right="566" w:firstLine="0"/>
        <w:rPr>
          <w:b/>
          <w:sz w:val="20"/>
        </w:rPr>
      </w:pPr>
      <w:r w:rsidRPr="00C67978">
        <w:rPr>
          <w:b/>
          <w:sz w:val="20"/>
        </w:rPr>
        <w:t>Os materiais deverão ser entregues, com prazo de validade conforme seu registro, sendo que deverão possuir validade</w:t>
      </w:r>
      <w:r w:rsidRPr="00C67978">
        <w:rPr>
          <w:b/>
          <w:spacing w:val="-1"/>
          <w:sz w:val="20"/>
        </w:rPr>
        <w:t xml:space="preserve"> </w:t>
      </w:r>
      <w:r w:rsidRPr="00C67978">
        <w:rPr>
          <w:b/>
          <w:sz w:val="20"/>
        </w:rPr>
        <w:t>igual ou superior a 12 (doze) meses, contados a partir da data da entrega dos produtos</w:t>
      </w:r>
      <w:r w:rsidR="00E27841">
        <w:rPr>
          <w:b/>
          <w:sz w:val="20"/>
        </w:rPr>
        <w:t>.</w:t>
      </w:r>
    </w:p>
    <w:p w:rsidR="00C67978" w:rsidRDefault="00C67978" w:rsidP="00C67978">
      <w:pPr>
        <w:pStyle w:val="PargrafodaLista"/>
        <w:rPr>
          <w:b/>
          <w:sz w:val="20"/>
        </w:rPr>
      </w:pPr>
    </w:p>
    <w:p w:rsidR="003912B0" w:rsidRDefault="00CE52A4" w:rsidP="00C67978">
      <w:pPr>
        <w:pStyle w:val="PargrafodaLista"/>
        <w:rPr>
          <w:b/>
          <w:sz w:val="20"/>
        </w:rPr>
      </w:pPr>
      <w:r w:rsidRPr="00C67978">
        <w:rPr>
          <w:noProof/>
          <w:lang w:val="pt-BR" w:eastAsia="pt-BR"/>
        </w:rPr>
        <mc:AlternateContent>
          <mc:Choice Requires="wps">
            <w:drawing>
              <wp:anchor distT="0" distB="0" distL="0" distR="0" simplePos="0" relativeHeight="487646720" behindDoc="1" locked="0" layoutInCell="1" allowOverlap="1" wp14:anchorId="0E0AC48D" wp14:editId="4E22FE6F">
                <wp:simplePos x="0" y="0"/>
                <wp:positionH relativeFrom="margin">
                  <wp:align>left</wp:align>
                </wp:positionH>
                <wp:positionV relativeFrom="paragraph">
                  <wp:posOffset>290830</wp:posOffset>
                </wp:positionV>
                <wp:extent cx="6242050" cy="228600"/>
                <wp:effectExtent l="0" t="0" r="25400" b="19050"/>
                <wp:wrapTopAndBottom/>
                <wp:docPr id="33"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0" cy="228600"/>
                        </a:xfrm>
                        <a:prstGeom prst="rect">
                          <a:avLst/>
                        </a:prstGeom>
                        <a:solidFill>
                          <a:srgbClr val="DEEAF6"/>
                        </a:solidFill>
                        <a:ln w="6096">
                          <a:solidFill>
                            <a:srgbClr val="000000"/>
                          </a:solidFill>
                          <a:miter lim="800000"/>
                          <a:headEnd/>
                          <a:tailEnd/>
                        </a:ln>
                      </wps:spPr>
                      <wps:txbx>
                        <w:txbxContent>
                          <w:p w:rsidR="00E270D6" w:rsidRPr="00C67978" w:rsidRDefault="00E270D6" w:rsidP="00CE52A4">
                            <w:pPr>
                              <w:spacing w:before="22"/>
                              <w:ind w:firstLine="108"/>
                              <w:rPr>
                                <w:b/>
                                <w:sz w:val="20"/>
                                <w:lang w:val="pt-BR"/>
                              </w:rPr>
                            </w:pPr>
                            <w:r>
                              <w:rPr>
                                <w:b/>
                                <w:sz w:val="20"/>
                                <w:lang w:val="pt-BR"/>
                              </w:rPr>
                              <w:t>9. FORMA E CRITÉRIO DE SELEÇÃO DO FORNECEDOR, E FORMA DE FORNECIMENTO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AC48D" id="Text Box 62" o:spid="_x0000_s1037" type="#_x0000_t202" style="position:absolute;left:0;text-align:left;margin-left:0;margin-top:22.9pt;width:491.5pt;height:18pt;z-index:-1566976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" fillcolor="#deeaf6" strokeweight=".48pt">
                <v:textbox inset="0,0,0,0">
                  <w:txbxContent>
                    <w:p w:rsidR="00E270D6" w:rsidRPr="00C67978" w:rsidRDefault="00E270D6" w:rsidP="00CE52A4">
                      <w:pPr>
                        <w:spacing w:before="22"/>
                        <w:ind w:firstLine="108"/>
                        <w:rPr>
                          <w:b/>
                          <w:sz w:val="20"/>
                          <w:lang w:val="pt-BR"/>
                        </w:rPr>
                      </w:pPr>
                      <w:r>
                        <w:rPr>
                          <w:b/>
                          <w:sz w:val="20"/>
                          <w:lang w:val="pt-BR"/>
                        </w:rPr>
                        <w:t>9. FORMA E CRITÉRIO DE SELEÇÃO DO FORNECEDOR, E FORMA DE FORNECIMENTO</w:t>
                      </w:r>
                    </w:p>
                  </w:txbxContent>
                </v:textbox>
                <w10:wrap type="topAndBottom" anchorx="margin"/>
              </v:shape>
            </w:pict>
          </mc:Fallback>
        </mc:AlternateContent>
      </w:r>
    </w:p>
    <w:p w:rsidR="00C67978" w:rsidRPr="00C67978" w:rsidRDefault="00C67978" w:rsidP="00C67978">
      <w:pPr>
        <w:pStyle w:val="PargrafodaLista"/>
        <w:rPr>
          <w:b/>
          <w:sz w:val="20"/>
        </w:rPr>
      </w:pPr>
    </w:p>
    <w:p w:rsidR="00C67978" w:rsidRDefault="006E0953" w:rsidP="006E0953">
      <w:pPr>
        <w:tabs>
          <w:tab w:val="left" w:pos="880"/>
        </w:tabs>
        <w:spacing w:before="1"/>
        <w:ind w:left="567" w:right="566" w:hanging="567"/>
        <w:rPr>
          <w:b/>
          <w:sz w:val="20"/>
        </w:rPr>
      </w:pPr>
      <w:r>
        <w:rPr>
          <w:b/>
          <w:sz w:val="20"/>
        </w:rPr>
        <w:t>9.1 Da forma de seleção e critério de julgamento da proposta</w:t>
      </w:r>
    </w:p>
    <w:p w:rsidR="006E0953" w:rsidRDefault="006E0953" w:rsidP="006E0953">
      <w:pPr>
        <w:tabs>
          <w:tab w:val="left" w:pos="880"/>
        </w:tabs>
        <w:spacing w:before="1"/>
        <w:ind w:left="567" w:right="566" w:hanging="567"/>
        <w:rPr>
          <w:b/>
          <w:sz w:val="20"/>
        </w:rPr>
      </w:pPr>
    </w:p>
    <w:p w:rsidR="006E0953" w:rsidRDefault="006E0953" w:rsidP="006E0953">
      <w:pPr>
        <w:pStyle w:val="PargrafodaLista"/>
        <w:tabs>
          <w:tab w:val="left" w:pos="1721"/>
        </w:tabs>
        <w:spacing w:line="276" w:lineRule="auto"/>
        <w:ind w:left="0" w:right="532"/>
        <w:rPr>
          <w:sz w:val="20"/>
        </w:rPr>
      </w:pPr>
      <w:r>
        <w:rPr>
          <w:b/>
          <w:sz w:val="20"/>
        </w:rPr>
        <w:t xml:space="preserve">9.1.1 </w:t>
      </w:r>
      <w:r>
        <w:rPr>
          <w:sz w:val="20"/>
        </w:rPr>
        <w:t>O</w:t>
      </w:r>
      <w:r>
        <w:rPr>
          <w:spacing w:val="-1"/>
          <w:sz w:val="20"/>
        </w:rPr>
        <w:t xml:space="preserve"> </w:t>
      </w:r>
      <w:r>
        <w:rPr>
          <w:sz w:val="20"/>
        </w:rPr>
        <w:t>fornecedor será selecionado</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da realização</w:t>
      </w:r>
      <w:r>
        <w:rPr>
          <w:spacing w:val="-1"/>
          <w:sz w:val="20"/>
        </w:rPr>
        <w:t xml:space="preserve"> </w:t>
      </w:r>
      <w:r>
        <w:rPr>
          <w:sz w:val="20"/>
        </w:rPr>
        <w:t>de procedimento</w:t>
      </w:r>
      <w:r>
        <w:rPr>
          <w:spacing w:val="-1"/>
          <w:sz w:val="20"/>
        </w:rPr>
        <w:t xml:space="preserve"> </w:t>
      </w:r>
      <w:r>
        <w:rPr>
          <w:sz w:val="20"/>
        </w:rPr>
        <w:t xml:space="preserve">de LICITAÇÃO, na modalidade PREGÃO, sob a forma ELETRÔNICA, com adoção do critério de julgamento pelo </w:t>
      </w:r>
      <w:r>
        <w:rPr>
          <w:b/>
          <w:sz w:val="20"/>
        </w:rPr>
        <w:t>menor preço</w:t>
      </w:r>
      <w:r>
        <w:rPr>
          <w:sz w:val="20"/>
        </w:rPr>
        <w:t>.</w:t>
      </w:r>
    </w:p>
    <w:p w:rsidR="006E0953" w:rsidRDefault="006E0953" w:rsidP="006E0953">
      <w:pPr>
        <w:pStyle w:val="PargrafodaLista"/>
        <w:tabs>
          <w:tab w:val="left" w:pos="1721"/>
        </w:tabs>
        <w:spacing w:line="276" w:lineRule="auto"/>
        <w:ind w:left="0" w:right="532"/>
        <w:rPr>
          <w:sz w:val="20"/>
        </w:rPr>
      </w:pPr>
    </w:p>
    <w:p w:rsidR="006E0953" w:rsidRDefault="006E0953" w:rsidP="006E0953">
      <w:pPr>
        <w:pStyle w:val="PargrafodaLista"/>
        <w:tabs>
          <w:tab w:val="left" w:pos="1721"/>
        </w:tabs>
        <w:spacing w:line="276" w:lineRule="auto"/>
        <w:ind w:left="0" w:right="532"/>
        <w:rPr>
          <w:sz w:val="20"/>
        </w:rPr>
      </w:pPr>
      <w:r>
        <w:rPr>
          <w:sz w:val="20"/>
        </w:rPr>
        <w:t>9.1.2 Não será admitida a possibilidade de o licitante oferecer proposta em quantitativo inferior ao máximo previsto nesse Termo de Referência.</w:t>
      </w:r>
    </w:p>
    <w:p w:rsidR="006E0953" w:rsidRDefault="006E0953" w:rsidP="006E0953">
      <w:pPr>
        <w:pStyle w:val="PargrafodaLista"/>
        <w:tabs>
          <w:tab w:val="left" w:pos="1721"/>
        </w:tabs>
        <w:spacing w:line="276" w:lineRule="auto"/>
        <w:ind w:left="0" w:right="532"/>
        <w:rPr>
          <w:sz w:val="20"/>
        </w:rPr>
      </w:pPr>
    </w:p>
    <w:p w:rsidR="006E0953" w:rsidRDefault="006E0953" w:rsidP="006E0953">
      <w:pPr>
        <w:pStyle w:val="PargrafodaLista"/>
        <w:tabs>
          <w:tab w:val="left" w:pos="1721"/>
        </w:tabs>
        <w:spacing w:line="276" w:lineRule="auto"/>
        <w:ind w:left="0" w:right="532"/>
        <w:rPr>
          <w:sz w:val="20"/>
        </w:rPr>
      </w:pPr>
      <w:r>
        <w:rPr>
          <w:sz w:val="20"/>
        </w:rPr>
        <w:t>9.1.3 Não será admitida a possibilidade de o licitante oferecer proposta em quantitativo inferior ao máximo previsto nesse Termo de Referência.</w:t>
      </w:r>
    </w:p>
    <w:p w:rsidR="006E0953" w:rsidRDefault="006E0953" w:rsidP="006E0953">
      <w:pPr>
        <w:pStyle w:val="PargrafodaLista"/>
        <w:tabs>
          <w:tab w:val="left" w:pos="1721"/>
        </w:tabs>
        <w:spacing w:line="276" w:lineRule="auto"/>
        <w:ind w:left="0" w:right="532"/>
        <w:rPr>
          <w:sz w:val="20"/>
        </w:rPr>
      </w:pPr>
    </w:p>
    <w:p w:rsidR="006E0953" w:rsidRDefault="006E0953" w:rsidP="006E0953">
      <w:pPr>
        <w:pStyle w:val="PargrafodaLista"/>
        <w:tabs>
          <w:tab w:val="left" w:pos="1790"/>
        </w:tabs>
        <w:spacing w:before="1" w:line="276" w:lineRule="auto"/>
        <w:ind w:left="0" w:right="532"/>
        <w:rPr>
          <w:sz w:val="20"/>
        </w:rPr>
      </w:pPr>
      <w:r>
        <w:rPr>
          <w:sz w:val="20"/>
        </w:rPr>
        <w:t>9.1.4 Será</w:t>
      </w:r>
      <w:r>
        <w:rPr>
          <w:spacing w:val="-1"/>
          <w:sz w:val="20"/>
        </w:rPr>
        <w:t xml:space="preserve"> </w:t>
      </w:r>
      <w:r>
        <w:rPr>
          <w:sz w:val="20"/>
        </w:rPr>
        <w:t>admitido</w:t>
      </w:r>
      <w:r>
        <w:rPr>
          <w:spacing w:val="-2"/>
          <w:sz w:val="20"/>
        </w:rPr>
        <w:t xml:space="preserve"> </w:t>
      </w:r>
      <w:r>
        <w:rPr>
          <w:sz w:val="20"/>
        </w:rPr>
        <w:t>o</w:t>
      </w:r>
      <w:r>
        <w:rPr>
          <w:spacing w:val="-2"/>
          <w:sz w:val="20"/>
        </w:rPr>
        <w:t xml:space="preserve"> </w:t>
      </w:r>
      <w:r>
        <w:rPr>
          <w:sz w:val="20"/>
        </w:rPr>
        <w:t>registro</w:t>
      </w:r>
      <w:r>
        <w:rPr>
          <w:spacing w:val="-2"/>
          <w:sz w:val="20"/>
        </w:rPr>
        <w:t xml:space="preserve"> </w:t>
      </w:r>
      <w:r>
        <w:rPr>
          <w:sz w:val="20"/>
        </w:rPr>
        <w:t>de</w:t>
      </w:r>
      <w:r>
        <w:rPr>
          <w:spacing w:val="-2"/>
          <w:sz w:val="20"/>
        </w:rPr>
        <w:t xml:space="preserve"> </w:t>
      </w:r>
      <w:r>
        <w:rPr>
          <w:sz w:val="20"/>
        </w:rPr>
        <w:t>mais</w:t>
      </w:r>
      <w:r>
        <w:rPr>
          <w:spacing w:val="-1"/>
          <w:sz w:val="20"/>
        </w:rPr>
        <w:t xml:space="preserve"> </w:t>
      </w:r>
      <w:r>
        <w:rPr>
          <w:sz w:val="20"/>
        </w:rPr>
        <w:t>de</w:t>
      </w:r>
      <w:r>
        <w:rPr>
          <w:spacing w:val="-2"/>
          <w:sz w:val="20"/>
        </w:rPr>
        <w:t xml:space="preserve"> </w:t>
      </w:r>
      <w:r>
        <w:rPr>
          <w:sz w:val="20"/>
        </w:rPr>
        <w:t>um fornecedor,</w:t>
      </w:r>
      <w:r>
        <w:rPr>
          <w:spacing w:val="-1"/>
          <w:sz w:val="20"/>
        </w:rPr>
        <w:t xml:space="preserve"> </w:t>
      </w:r>
      <w:r>
        <w:rPr>
          <w:sz w:val="20"/>
        </w:rPr>
        <w:t>desde</w:t>
      </w:r>
      <w:r>
        <w:rPr>
          <w:spacing w:val="-2"/>
          <w:sz w:val="20"/>
        </w:rPr>
        <w:t xml:space="preserve"> </w:t>
      </w:r>
      <w:r>
        <w:rPr>
          <w:sz w:val="20"/>
        </w:rPr>
        <w:t>que</w:t>
      </w:r>
      <w:r>
        <w:rPr>
          <w:spacing w:val="-2"/>
          <w:sz w:val="20"/>
        </w:rPr>
        <w:t xml:space="preserve"> </w:t>
      </w:r>
      <w:r>
        <w:rPr>
          <w:sz w:val="20"/>
        </w:rPr>
        <w:t>aceitem cotar</w:t>
      </w:r>
      <w:r>
        <w:rPr>
          <w:spacing w:val="-2"/>
          <w:sz w:val="20"/>
        </w:rPr>
        <w:t xml:space="preserve"> </w:t>
      </w:r>
      <w:r>
        <w:rPr>
          <w:sz w:val="20"/>
        </w:rPr>
        <w:t>o objeto em preços iguais aos do vencedor, assegurada a preferência de contratação de acordo com a ordem de classificação, e do proponente que mantiver sua proposta final, desde que não seja superior ao estimado.</w:t>
      </w:r>
    </w:p>
    <w:p w:rsidR="006E0953" w:rsidRDefault="006E0953" w:rsidP="006E0953">
      <w:pPr>
        <w:pStyle w:val="PargrafodaLista"/>
        <w:tabs>
          <w:tab w:val="left" w:pos="1790"/>
        </w:tabs>
        <w:spacing w:before="1" w:line="276" w:lineRule="auto"/>
        <w:ind w:left="0" w:right="532"/>
        <w:rPr>
          <w:sz w:val="20"/>
        </w:rPr>
      </w:pPr>
    </w:p>
    <w:p w:rsidR="006E0953" w:rsidRPr="002D4260" w:rsidRDefault="006E0953" w:rsidP="002D4260">
      <w:pPr>
        <w:pStyle w:val="PargrafodaLista"/>
        <w:numPr>
          <w:ilvl w:val="1"/>
          <w:numId w:val="28"/>
        </w:numPr>
        <w:tabs>
          <w:tab w:val="left" w:pos="1790"/>
        </w:tabs>
        <w:spacing w:before="1" w:line="276" w:lineRule="auto"/>
        <w:ind w:left="426" w:right="532" w:hanging="426"/>
        <w:rPr>
          <w:b/>
          <w:sz w:val="20"/>
        </w:rPr>
      </w:pPr>
      <w:r w:rsidRPr="002D4260">
        <w:rPr>
          <w:b/>
          <w:sz w:val="20"/>
        </w:rPr>
        <w:t>Da forma de Fornecimento</w:t>
      </w:r>
    </w:p>
    <w:p w:rsidR="006E0953" w:rsidRDefault="006E0953" w:rsidP="006E0953">
      <w:pPr>
        <w:pStyle w:val="PargrafodaLista"/>
        <w:tabs>
          <w:tab w:val="left" w:pos="1790"/>
        </w:tabs>
        <w:spacing w:before="1" w:line="276" w:lineRule="auto"/>
        <w:ind w:left="0" w:right="532"/>
        <w:rPr>
          <w:sz w:val="20"/>
        </w:rPr>
      </w:pPr>
    </w:p>
    <w:p w:rsidR="006E0953" w:rsidRPr="006E0953" w:rsidRDefault="006E0953" w:rsidP="006E0953">
      <w:pPr>
        <w:tabs>
          <w:tab w:val="left" w:pos="1810"/>
        </w:tabs>
        <w:spacing w:line="276" w:lineRule="auto"/>
        <w:ind w:right="527"/>
        <w:rPr>
          <w:sz w:val="20"/>
        </w:rPr>
      </w:pPr>
      <w:r>
        <w:rPr>
          <w:sz w:val="20"/>
        </w:rPr>
        <w:t xml:space="preserve">9.2.1 </w:t>
      </w:r>
      <w:r w:rsidRPr="006E0953">
        <w:rPr>
          <w:sz w:val="20"/>
        </w:rPr>
        <w:t>O fornecimento do objeto será realizado conforme estabelecido na ordem de fornecimento, de acordo com a necessidade do contratante.</w:t>
      </w:r>
    </w:p>
    <w:p w:rsidR="006E0953" w:rsidRDefault="006E0953" w:rsidP="006E0953">
      <w:pPr>
        <w:spacing w:line="276" w:lineRule="auto"/>
        <w:jc w:val="both"/>
        <w:rPr>
          <w:sz w:val="20"/>
        </w:rPr>
      </w:pPr>
    </w:p>
    <w:p w:rsidR="006E0953" w:rsidRPr="000A5A20" w:rsidRDefault="006E0953" w:rsidP="001E438E">
      <w:pPr>
        <w:tabs>
          <w:tab w:val="left" w:pos="1828"/>
        </w:tabs>
        <w:spacing w:before="78" w:line="276" w:lineRule="auto"/>
        <w:ind w:right="528"/>
        <w:jc w:val="both"/>
        <w:rPr>
          <w:b/>
          <w:sz w:val="20"/>
        </w:rPr>
      </w:pPr>
      <w:r>
        <w:rPr>
          <w:sz w:val="20"/>
        </w:rPr>
        <w:t xml:space="preserve">9.2.2 </w:t>
      </w:r>
      <w:r w:rsidRPr="000A5A20">
        <w:rPr>
          <w:b/>
          <w:sz w:val="20"/>
        </w:rPr>
        <w:t>A justificativa para adoção da referida é o de melhor aproveitar os recursos disponíveis no mercado e ampliar a competitividade, sendo que esta forma é técnica e economicamente viável e não represente perda de economia de escala.</w:t>
      </w:r>
    </w:p>
    <w:p w:rsidR="006E0953" w:rsidRDefault="006E0953" w:rsidP="001E438E">
      <w:pPr>
        <w:tabs>
          <w:tab w:val="left" w:pos="1828"/>
        </w:tabs>
        <w:spacing w:before="78" w:line="276" w:lineRule="auto"/>
        <w:ind w:right="528"/>
        <w:jc w:val="both"/>
        <w:rPr>
          <w:sz w:val="20"/>
        </w:rPr>
      </w:pPr>
    </w:p>
    <w:p w:rsidR="006E0953" w:rsidRPr="003569FC" w:rsidRDefault="006E0953" w:rsidP="003569FC">
      <w:pPr>
        <w:pStyle w:val="PargrafodaLista"/>
        <w:numPr>
          <w:ilvl w:val="1"/>
          <w:numId w:val="28"/>
        </w:numPr>
        <w:tabs>
          <w:tab w:val="left" w:pos="1828"/>
        </w:tabs>
        <w:spacing w:before="78" w:line="276" w:lineRule="auto"/>
        <w:ind w:right="528"/>
        <w:rPr>
          <w:b/>
          <w:spacing w:val="-2"/>
        </w:rPr>
      </w:pPr>
      <w:r w:rsidRPr="003569FC">
        <w:rPr>
          <w:b/>
          <w:sz w:val="20"/>
        </w:rPr>
        <w:t xml:space="preserve">Das </w:t>
      </w:r>
      <w:r w:rsidRPr="003569FC">
        <w:rPr>
          <w:b/>
        </w:rPr>
        <w:t>Exigências</w:t>
      </w:r>
      <w:r w:rsidRPr="003569FC">
        <w:rPr>
          <w:b/>
          <w:spacing w:val="-6"/>
        </w:rPr>
        <w:t xml:space="preserve"> </w:t>
      </w:r>
      <w:r w:rsidRPr="003569FC">
        <w:rPr>
          <w:b/>
        </w:rPr>
        <w:t>para</w:t>
      </w:r>
      <w:r w:rsidRPr="003569FC">
        <w:rPr>
          <w:b/>
          <w:spacing w:val="-6"/>
        </w:rPr>
        <w:t xml:space="preserve"> </w:t>
      </w:r>
      <w:r w:rsidRPr="003569FC">
        <w:rPr>
          <w:b/>
        </w:rPr>
        <w:t>fins</w:t>
      </w:r>
      <w:r w:rsidRPr="003569FC">
        <w:rPr>
          <w:b/>
          <w:spacing w:val="-4"/>
        </w:rPr>
        <w:t xml:space="preserve"> </w:t>
      </w:r>
      <w:r w:rsidRPr="003569FC">
        <w:rPr>
          <w:b/>
        </w:rPr>
        <w:t>de</w:t>
      </w:r>
      <w:r w:rsidRPr="003569FC">
        <w:rPr>
          <w:b/>
          <w:spacing w:val="-5"/>
        </w:rPr>
        <w:t xml:space="preserve"> </w:t>
      </w:r>
      <w:r w:rsidRPr="003569FC">
        <w:rPr>
          <w:b/>
          <w:spacing w:val="-2"/>
        </w:rPr>
        <w:t>Habilitação</w:t>
      </w:r>
    </w:p>
    <w:p w:rsidR="006E0953" w:rsidRDefault="006E0953" w:rsidP="004D5317">
      <w:pPr>
        <w:tabs>
          <w:tab w:val="left" w:pos="1828"/>
        </w:tabs>
        <w:spacing w:before="78" w:line="276" w:lineRule="auto"/>
        <w:ind w:right="528"/>
        <w:jc w:val="both"/>
        <w:rPr>
          <w:sz w:val="20"/>
          <w:szCs w:val="20"/>
        </w:rPr>
      </w:pPr>
      <w:r w:rsidRPr="003569FC">
        <w:rPr>
          <w:sz w:val="20"/>
          <w:szCs w:val="20"/>
        </w:rPr>
        <w:t>Para fins de habilitação, o fornecedor deverá comprovar o</w:t>
      </w:r>
      <w:r w:rsidR="004D5317">
        <w:rPr>
          <w:sz w:val="20"/>
          <w:szCs w:val="20"/>
        </w:rPr>
        <w:t xml:space="preserve">s requisitos descritos no Anexo </w:t>
      </w:r>
      <w:r w:rsidRPr="003569FC">
        <w:rPr>
          <w:sz w:val="20"/>
          <w:szCs w:val="20"/>
        </w:rPr>
        <w:t>“I- A” deste Termo de Referência.</w:t>
      </w:r>
    </w:p>
    <w:p w:rsidR="004D5317" w:rsidRPr="003569FC" w:rsidRDefault="004D5317" w:rsidP="004D5317">
      <w:pPr>
        <w:tabs>
          <w:tab w:val="left" w:pos="1828"/>
        </w:tabs>
        <w:spacing w:before="78" w:line="276" w:lineRule="auto"/>
        <w:ind w:right="528"/>
        <w:jc w:val="both"/>
        <w:rPr>
          <w:sz w:val="20"/>
          <w:szCs w:val="20"/>
        </w:rPr>
      </w:pPr>
    </w:p>
    <w:p w:rsidR="004D5317" w:rsidRDefault="004D5317" w:rsidP="006E0953">
      <w:pPr>
        <w:pStyle w:val="PargrafodaLista"/>
        <w:tabs>
          <w:tab w:val="left" w:pos="1790"/>
        </w:tabs>
        <w:spacing w:before="1" w:line="276" w:lineRule="auto"/>
        <w:ind w:left="0" w:right="532"/>
        <w:rPr>
          <w:sz w:val="20"/>
        </w:rPr>
      </w:pPr>
    </w:p>
    <w:p w:rsidR="006E0953" w:rsidRDefault="00413D31" w:rsidP="006E0953">
      <w:pPr>
        <w:pStyle w:val="PargrafodaLista"/>
        <w:tabs>
          <w:tab w:val="left" w:pos="1790"/>
        </w:tabs>
        <w:spacing w:before="1" w:line="276" w:lineRule="auto"/>
        <w:ind w:left="0" w:right="532"/>
        <w:rPr>
          <w:sz w:val="20"/>
        </w:rPr>
      </w:pPr>
      <w:r w:rsidRPr="00C67978">
        <w:rPr>
          <w:noProof/>
          <w:lang w:val="pt-BR" w:eastAsia="pt-BR"/>
        </w:rPr>
        <mc:AlternateContent>
          <mc:Choice Requires="wps">
            <w:drawing>
              <wp:anchor distT="0" distB="0" distL="0" distR="0" simplePos="0" relativeHeight="487667200" behindDoc="1" locked="0" layoutInCell="1" allowOverlap="1" wp14:anchorId="0B30D63B" wp14:editId="6B975D36">
                <wp:simplePos x="0" y="0"/>
                <wp:positionH relativeFrom="page">
                  <wp:posOffset>771525</wp:posOffset>
                </wp:positionH>
                <wp:positionV relativeFrom="paragraph">
                  <wp:posOffset>220345</wp:posOffset>
                </wp:positionV>
                <wp:extent cx="6470650" cy="161925"/>
                <wp:effectExtent l="0" t="0" r="25400" b="28575"/>
                <wp:wrapTopAndBottom/>
                <wp:docPr id="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61925"/>
                        </a:xfrm>
                        <a:prstGeom prst="rect">
                          <a:avLst/>
                        </a:prstGeom>
                        <a:solidFill>
                          <a:srgbClr val="DEEAF6"/>
                        </a:solidFill>
                        <a:ln w="6096">
                          <a:solidFill>
                            <a:srgbClr val="000000"/>
                          </a:solidFill>
                          <a:miter lim="800000"/>
                          <a:headEnd/>
                          <a:tailEnd/>
                        </a:ln>
                      </wps:spPr>
                      <wps:txbx>
                        <w:txbxContent>
                          <w:p w:rsidR="00E270D6" w:rsidRPr="00C67978" w:rsidRDefault="00E270D6" w:rsidP="00413D31">
                            <w:pPr>
                              <w:spacing w:before="22"/>
                              <w:ind w:left="108"/>
                              <w:rPr>
                                <w:b/>
                                <w:sz w:val="20"/>
                                <w:lang w:val="pt-BR"/>
                              </w:rPr>
                            </w:pPr>
                            <w:r>
                              <w:rPr>
                                <w:b/>
                                <w:sz w:val="20"/>
                                <w:lang w:val="pt-BR"/>
                              </w:rPr>
                              <w:t xml:space="preserve">10. </w:t>
                            </w:r>
                            <w:r>
                              <w:rPr>
                                <w:b/>
                                <w:sz w:val="20"/>
                              </w:rPr>
                              <w:t>DAS</w:t>
                            </w:r>
                            <w:r>
                              <w:rPr>
                                <w:b/>
                                <w:spacing w:val="-2"/>
                                <w:sz w:val="20"/>
                              </w:rPr>
                              <w:t xml:space="preserve"> </w:t>
                            </w:r>
                            <w:r>
                              <w:rPr>
                                <w:b/>
                                <w:sz w:val="20"/>
                              </w:rPr>
                              <w:t>ESTIMATIVAS</w:t>
                            </w:r>
                            <w:r>
                              <w:rPr>
                                <w:b/>
                                <w:spacing w:val="-6"/>
                                <w:sz w:val="20"/>
                              </w:rPr>
                              <w:t xml:space="preserve"> </w:t>
                            </w:r>
                            <w:r>
                              <w:rPr>
                                <w:b/>
                                <w:sz w:val="20"/>
                              </w:rPr>
                              <w:t>DO</w:t>
                            </w:r>
                            <w:r>
                              <w:rPr>
                                <w:b/>
                                <w:spacing w:val="-1"/>
                                <w:sz w:val="20"/>
                              </w:rPr>
                              <w:t xml:space="preserve"> </w:t>
                            </w:r>
                            <w:r>
                              <w:rPr>
                                <w:b/>
                                <w:sz w:val="20"/>
                              </w:rPr>
                              <w:t>VALOR</w:t>
                            </w:r>
                            <w:r>
                              <w:rPr>
                                <w:b/>
                                <w:spacing w:val="-6"/>
                                <w:sz w:val="20"/>
                              </w:rPr>
                              <w:t xml:space="preserve"> </w:t>
                            </w:r>
                            <w:r>
                              <w:rPr>
                                <w:b/>
                                <w:sz w:val="20"/>
                              </w:rPr>
                              <w:t>DA</w:t>
                            </w:r>
                            <w:r>
                              <w:rPr>
                                <w:b/>
                                <w:spacing w:val="-4"/>
                                <w:sz w:val="20"/>
                              </w:rPr>
                              <w:t xml:space="preserve"> </w:t>
                            </w:r>
                            <w:r>
                              <w:rPr>
                                <w:b/>
                                <w:sz w:val="20"/>
                              </w:rPr>
                              <w:t>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0D63B" id="_x0000_s1038" type="#_x0000_t202" style="position:absolute;left:0;text-align:left;margin-left:60.75pt;margin-top:17.35pt;width:509.5pt;height:12.75pt;z-index:-15649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" fillcolor="#deeaf6" strokeweight=".48pt">
                <v:textbox inset="0,0,0,0">
                  <w:txbxContent>
                    <w:p w:rsidR="00E270D6" w:rsidRPr="00C67978" w:rsidRDefault="00E270D6" w:rsidP="00413D31">
                      <w:pPr>
                        <w:spacing w:before="22"/>
                        <w:ind w:left="108"/>
                        <w:rPr>
                          <w:b/>
                          <w:sz w:val="20"/>
                          <w:lang w:val="pt-BR"/>
                        </w:rPr>
                      </w:pPr>
                      <w:r>
                        <w:rPr>
                          <w:b/>
                          <w:sz w:val="20"/>
                          <w:lang w:val="pt-BR"/>
                        </w:rPr>
                        <w:t xml:space="preserve">10. </w:t>
                      </w:r>
                      <w:r>
                        <w:rPr>
                          <w:b/>
                          <w:sz w:val="20"/>
                        </w:rPr>
                        <w:t>DAS</w:t>
                      </w:r>
                      <w:r>
                        <w:rPr>
                          <w:b/>
                          <w:spacing w:val="-2"/>
                          <w:sz w:val="20"/>
                        </w:rPr>
                        <w:t xml:space="preserve"> </w:t>
                      </w:r>
                      <w:r>
                        <w:rPr>
                          <w:b/>
                          <w:sz w:val="20"/>
                        </w:rPr>
                        <w:t>ESTIMATIVAS</w:t>
                      </w:r>
                      <w:r>
                        <w:rPr>
                          <w:b/>
                          <w:spacing w:val="-6"/>
                          <w:sz w:val="20"/>
                        </w:rPr>
                        <w:t xml:space="preserve"> </w:t>
                      </w:r>
                      <w:r>
                        <w:rPr>
                          <w:b/>
                          <w:sz w:val="20"/>
                        </w:rPr>
                        <w:t>DO</w:t>
                      </w:r>
                      <w:r>
                        <w:rPr>
                          <w:b/>
                          <w:spacing w:val="-1"/>
                          <w:sz w:val="20"/>
                        </w:rPr>
                        <w:t xml:space="preserve"> </w:t>
                      </w:r>
                      <w:r>
                        <w:rPr>
                          <w:b/>
                          <w:sz w:val="20"/>
                        </w:rPr>
                        <w:t>VALOR</w:t>
                      </w:r>
                      <w:r>
                        <w:rPr>
                          <w:b/>
                          <w:spacing w:val="-6"/>
                          <w:sz w:val="20"/>
                        </w:rPr>
                        <w:t xml:space="preserve"> </w:t>
                      </w:r>
                      <w:r>
                        <w:rPr>
                          <w:b/>
                          <w:sz w:val="20"/>
                        </w:rPr>
                        <w:t>DA</w:t>
                      </w:r>
                      <w:r>
                        <w:rPr>
                          <w:b/>
                          <w:spacing w:val="-4"/>
                          <w:sz w:val="20"/>
                        </w:rPr>
                        <w:t xml:space="preserve"> </w:t>
                      </w:r>
                      <w:r>
                        <w:rPr>
                          <w:b/>
                          <w:sz w:val="20"/>
                        </w:rPr>
                        <w:t>CONTRATAÇÃO</w:t>
                      </w:r>
                    </w:p>
                  </w:txbxContent>
                </v:textbox>
                <w10:wrap type="topAndBottom" anchorx="page"/>
              </v:shape>
            </w:pict>
          </mc:Fallback>
        </mc:AlternateContent>
      </w:r>
    </w:p>
    <w:p w:rsidR="00413D31" w:rsidRDefault="00413D31" w:rsidP="006E0953">
      <w:pPr>
        <w:pStyle w:val="PargrafodaLista"/>
        <w:tabs>
          <w:tab w:val="left" w:pos="1790"/>
        </w:tabs>
        <w:spacing w:before="1" w:line="276" w:lineRule="auto"/>
        <w:ind w:left="0" w:right="532"/>
        <w:rPr>
          <w:sz w:val="20"/>
        </w:rPr>
      </w:pPr>
    </w:p>
    <w:p w:rsidR="00D62F97" w:rsidRDefault="003569FC" w:rsidP="00D62F97">
      <w:pPr>
        <w:spacing w:line="360" w:lineRule="auto"/>
        <w:ind w:right="11"/>
        <w:jc w:val="both"/>
        <w:rPr>
          <w:rFonts w:cstheme="minorHAnsi"/>
          <w:sz w:val="20"/>
          <w:szCs w:val="20"/>
          <w:lang w:val="pt-BR"/>
        </w:rPr>
      </w:pPr>
      <w:r>
        <w:rPr>
          <w:noProof/>
          <w:lang w:val="pt-BR" w:eastAsia="pt-BR"/>
        </w:rPr>
        <mc:AlternateContent>
          <mc:Choice Requires="wps">
            <w:drawing>
              <wp:anchor distT="0" distB="0" distL="114300" distR="114300" simplePos="0" relativeHeight="487650816" behindDoc="0" locked="0" layoutInCell="1" allowOverlap="1" wp14:anchorId="44566F09" wp14:editId="42EE7686">
                <wp:simplePos x="0" y="0"/>
                <wp:positionH relativeFrom="page">
                  <wp:posOffset>7381875</wp:posOffset>
                </wp:positionH>
                <wp:positionV relativeFrom="paragraph">
                  <wp:posOffset>1104900</wp:posOffset>
                </wp:positionV>
                <wp:extent cx="139065" cy="4159250"/>
                <wp:effectExtent l="0" t="0" r="0" b="0"/>
                <wp:wrapNone/>
                <wp:docPr id="8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415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0D6" w:rsidRDefault="00E270D6" w:rsidP="003569FC">
                            <w:pPr>
                              <w:spacing w:before="14"/>
                              <w:ind w:left="20"/>
                              <w:rPr>
                                <w:rFonts w:ascii="Arial MT" w:hAnsi="Arial MT"/>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566F09" id="Text Box 45" o:spid="_x0000_s1039" type="#_x0000_t202" style="position:absolute;left:0;text-align:left;margin-left:581.25pt;margin-top:87pt;width:10.95pt;height:327.5pt;z-index:48765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" filled="f" stroked="f">
                <v:textbox style="layout-flow:vertical;mso-layout-flow-alt:bottom-to-top" inset="0,0,0,0">
                  <w:txbxContent>
                    <w:p w:rsidR="00E270D6" w:rsidRDefault="00E270D6" w:rsidP="003569FC">
                      <w:pPr>
                        <w:spacing w:before="14"/>
                        <w:ind w:left="20"/>
                        <w:rPr>
                          <w:rFonts w:ascii="Arial MT" w:hAnsi="Arial MT"/>
                          <w:sz w:val="16"/>
                        </w:rPr>
                      </w:pPr>
                    </w:p>
                  </w:txbxContent>
                </v:textbox>
                <w10:wrap anchorx="page"/>
              </v:shape>
            </w:pict>
          </mc:Fallback>
        </mc:AlternateContent>
      </w:r>
      <w:r>
        <w:t>10.1</w:t>
      </w:r>
      <w:r>
        <w:rPr>
          <w:spacing w:val="17"/>
        </w:rPr>
        <w:t xml:space="preserve"> </w:t>
      </w:r>
      <w:r>
        <w:t>O</w:t>
      </w:r>
      <w:r>
        <w:rPr>
          <w:spacing w:val="17"/>
        </w:rPr>
        <w:t xml:space="preserve"> </w:t>
      </w:r>
      <w:r>
        <w:t>custo</w:t>
      </w:r>
      <w:r>
        <w:rPr>
          <w:spacing w:val="17"/>
        </w:rPr>
        <w:t xml:space="preserve"> </w:t>
      </w:r>
      <w:r>
        <w:t>estimado</w:t>
      </w:r>
      <w:r>
        <w:rPr>
          <w:spacing w:val="17"/>
        </w:rPr>
        <w:t xml:space="preserve"> </w:t>
      </w:r>
      <w:r>
        <w:t>total</w:t>
      </w:r>
      <w:r>
        <w:rPr>
          <w:spacing w:val="20"/>
        </w:rPr>
        <w:t xml:space="preserve"> </w:t>
      </w:r>
      <w:r>
        <w:t>da</w:t>
      </w:r>
      <w:r>
        <w:rPr>
          <w:spacing w:val="18"/>
        </w:rPr>
        <w:t xml:space="preserve"> </w:t>
      </w:r>
      <w:r>
        <w:t>contratação</w:t>
      </w:r>
      <w:r>
        <w:rPr>
          <w:spacing w:val="18"/>
        </w:rPr>
        <w:t xml:space="preserve"> </w:t>
      </w:r>
      <w:r>
        <w:t>é</w:t>
      </w:r>
      <w:r>
        <w:rPr>
          <w:spacing w:val="18"/>
        </w:rPr>
        <w:t xml:space="preserve"> </w:t>
      </w:r>
      <w:r>
        <w:t>de:</w:t>
      </w:r>
      <w:r w:rsidR="00692EAC">
        <w:t xml:space="preserve"> </w:t>
      </w:r>
      <w:r w:rsidR="00692EAC">
        <w:rPr>
          <w:rFonts w:cstheme="minorHAnsi"/>
          <w:b/>
          <w:bCs/>
          <w:color w:val="262626" w:themeColor="text1" w:themeTint="D9"/>
          <w:sz w:val="20"/>
          <w:szCs w:val="20"/>
          <w:lang w:val="pt-BR"/>
        </w:rPr>
        <w:t>R</w:t>
      </w:r>
      <w:r w:rsidR="00692EAC" w:rsidRPr="00990F16">
        <w:rPr>
          <w:rFonts w:cstheme="minorHAnsi"/>
          <w:b/>
          <w:bCs/>
          <w:color w:val="262626" w:themeColor="text1" w:themeTint="D9"/>
          <w:sz w:val="20"/>
          <w:szCs w:val="20"/>
          <w:lang w:val="pt-BR"/>
        </w:rPr>
        <w:t>$</w:t>
      </w:r>
      <w:r w:rsidR="00692EAC">
        <w:rPr>
          <w:rFonts w:cstheme="minorHAnsi"/>
          <w:b/>
          <w:bCs/>
          <w:color w:val="262626" w:themeColor="text1" w:themeTint="D9"/>
          <w:sz w:val="20"/>
          <w:szCs w:val="20"/>
          <w:lang w:val="pt-BR"/>
        </w:rPr>
        <w:t xml:space="preserve"> 14.996,00 (quatorze mil, novecentos e noventa e seis reais)</w:t>
      </w:r>
      <w:r w:rsidR="00D62F97" w:rsidRPr="00D62F97">
        <w:rPr>
          <w:b/>
          <w:color w:val="252525"/>
          <w:sz w:val="20"/>
        </w:rPr>
        <w:t xml:space="preserve"> </w:t>
      </w:r>
      <w:r w:rsidR="00D62F97" w:rsidRPr="001927EA">
        <w:rPr>
          <w:rFonts w:cstheme="minorHAnsi"/>
          <w:sz w:val="20"/>
          <w:szCs w:val="20"/>
          <w:lang w:val="pt-BR"/>
        </w:rPr>
        <w:t>conforme custos unitários constantes na tabela</w:t>
      </w:r>
      <w:r w:rsidR="00D62F97">
        <w:rPr>
          <w:rFonts w:cstheme="minorHAnsi"/>
          <w:sz w:val="20"/>
          <w:szCs w:val="20"/>
          <w:lang w:val="pt-BR"/>
        </w:rPr>
        <w:t xml:space="preserve"> abaixo</w:t>
      </w:r>
      <w:r w:rsidR="00D62F97" w:rsidRPr="001927EA">
        <w:rPr>
          <w:rFonts w:cstheme="minorHAnsi"/>
          <w:sz w:val="20"/>
          <w:szCs w:val="20"/>
          <w:lang w:val="pt-BR"/>
        </w:rPr>
        <w:t xml:space="preserve">. </w:t>
      </w:r>
    </w:p>
    <w:p w:rsidR="00692EAC" w:rsidRDefault="00692EAC" w:rsidP="00D62F97">
      <w:pPr>
        <w:spacing w:line="360" w:lineRule="auto"/>
        <w:ind w:right="11"/>
        <w:jc w:val="both"/>
        <w:rPr>
          <w:rFonts w:cstheme="minorHAnsi"/>
          <w:sz w:val="20"/>
          <w:szCs w:val="20"/>
          <w:lang w:val="pt-BR"/>
        </w:rPr>
      </w:pPr>
    </w:p>
    <w:tbl>
      <w:tblPr>
        <w:tblStyle w:val="TableNormal"/>
        <w:tblW w:w="10491"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4374"/>
        <w:gridCol w:w="1134"/>
        <w:gridCol w:w="850"/>
        <w:gridCol w:w="1013"/>
        <w:gridCol w:w="1276"/>
        <w:gridCol w:w="1134"/>
      </w:tblGrid>
      <w:tr w:rsidR="00D62F97" w:rsidRPr="00622279" w:rsidTr="00692EAC">
        <w:trPr>
          <w:trHeight w:val="1127"/>
        </w:trPr>
        <w:tc>
          <w:tcPr>
            <w:tcW w:w="710" w:type="dxa"/>
          </w:tcPr>
          <w:p w:rsidR="00D62F97" w:rsidRPr="00622279" w:rsidRDefault="00D62F97" w:rsidP="004D5317">
            <w:pPr>
              <w:jc w:val="center"/>
              <w:rPr>
                <w:b/>
                <w:sz w:val="16"/>
                <w:szCs w:val="16"/>
              </w:rPr>
            </w:pPr>
          </w:p>
          <w:p w:rsidR="00D62F97" w:rsidRPr="00622279" w:rsidRDefault="00D62F97" w:rsidP="004D5317">
            <w:pPr>
              <w:ind w:left="241"/>
              <w:jc w:val="center"/>
              <w:rPr>
                <w:b/>
                <w:sz w:val="16"/>
                <w:szCs w:val="16"/>
              </w:rPr>
            </w:pPr>
          </w:p>
          <w:p w:rsidR="00D62F97" w:rsidRPr="00622279" w:rsidRDefault="00D62F97" w:rsidP="004D5317">
            <w:pPr>
              <w:ind w:left="241"/>
              <w:jc w:val="center"/>
              <w:rPr>
                <w:b/>
                <w:sz w:val="16"/>
                <w:szCs w:val="16"/>
              </w:rPr>
            </w:pPr>
          </w:p>
          <w:p w:rsidR="00D62F97" w:rsidRPr="00622279" w:rsidRDefault="00D62F97" w:rsidP="004D5317">
            <w:pPr>
              <w:ind w:left="142"/>
              <w:jc w:val="center"/>
              <w:rPr>
                <w:b/>
                <w:sz w:val="16"/>
                <w:szCs w:val="16"/>
              </w:rPr>
            </w:pPr>
            <w:r w:rsidRPr="00622279">
              <w:rPr>
                <w:b/>
                <w:sz w:val="16"/>
                <w:szCs w:val="16"/>
              </w:rPr>
              <w:t>LOTE</w:t>
            </w:r>
          </w:p>
        </w:tc>
        <w:tc>
          <w:tcPr>
            <w:tcW w:w="4374" w:type="dxa"/>
          </w:tcPr>
          <w:p w:rsidR="00D62F97" w:rsidRPr="00622279" w:rsidRDefault="00D62F97" w:rsidP="004D5317">
            <w:pPr>
              <w:jc w:val="center"/>
              <w:rPr>
                <w:b/>
                <w:sz w:val="16"/>
                <w:szCs w:val="16"/>
              </w:rPr>
            </w:pPr>
          </w:p>
          <w:p w:rsidR="00D62F97" w:rsidRPr="00622279" w:rsidRDefault="00D62F97" w:rsidP="004D5317">
            <w:pPr>
              <w:spacing w:before="109"/>
              <w:jc w:val="center"/>
              <w:rPr>
                <w:b/>
                <w:sz w:val="16"/>
                <w:szCs w:val="16"/>
              </w:rPr>
            </w:pPr>
          </w:p>
          <w:p w:rsidR="00D62F97" w:rsidRPr="00622279" w:rsidRDefault="00D62F97" w:rsidP="004D5317">
            <w:pPr>
              <w:jc w:val="center"/>
              <w:rPr>
                <w:b/>
                <w:sz w:val="16"/>
                <w:szCs w:val="16"/>
              </w:rPr>
            </w:pPr>
            <w:r w:rsidRPr="00622279">
              <w:rPr>
                <w:b/>
                <w:spacing w:val="-2"/>
                <w:sz w:val="16"/>
                <w:szCs w:val="16"/>
              </w:rPr>
              <w:t>DESCRIÇÃO</w:t>
            </w:r>
            <w:r w:rsidRPr="00622279">
              <w:rPr>
                <w:b/>
                <w:spacing w:val="-7"/>
                <w:sz w:val="16"/>
                <w:szCs w:val="16"/>
              </w:rPr>
              <w:t xml:space="preserve"> </w:t>
            </w:r>
            <w:r w:rsidRPr="00622279">
              <w:rPr>
                <w:b/>
                <w:spacing w:val="-2"/>
                <w:sz w:val="16"/>
                <w:szCs w:val="16"/>
              </w:rPr>
              <w:t>DO</w:t>
            </w:r>
            <w:r w:rsidRPr="00622279">
              <w:rPr>
                <w:b/>
                <w:sz w:val="16"/>
                <w:szCs w:val="16"/>
              </w:rPr>
              <w:t xml:space="preserve"> </w:t>
            </w:r>
            <w:r w:rsidRPr="00622279">
              <w:rPr>
                <w:b/>
                <w:spacing w:val="-2"/>
                <w:sz w:val="16"/>
                <w:szCs w:val="16"/>
              </w:rPr>
              <w:t>MATERIAL</w:t>
            </w:r>
          </w:p>
        </w:tc>
        <w:tc>
          <w:tcPr>
            <w:tcW w:w="1134" w:type="dxa"/>
          </w:tcPr>
          <w:p w:rsidR="00D62F97" w:rsidRPr="00622279" w:rsidRDefault="00D62F97" w:rsidP="004D5317">
            <w:pPr>
              <w:jc w:val="center"/>
              <w:rPr>
                <w:b/>
                <w:sz w:val="16"/>
                <w:szCs w:val="16"/>
              </w:rPr>
            </w:pPr>
          </w:p>
          <w:p w:rsidR="00D62F97" w:rsidRPr="00622279" w:rsidRDefault="00D62F97" w:rsidP="004D5317">
            <w:pPr>
              <w:spacing w:before="109"/>
              <w:jc w:val="center"/>
              <w:rPr>
                <w:b/>
                <w:sz w:val="16"/>
                <w:szCs w:val="16"/>
              </w:rPr>
            </w:pPr>
          </w:p>
          <w:p w:rsidR="00D62F97" w:rsidRPr="00622279" w:rsidRDefault="00D62F97" w:rsidP="004D5317">
            <w:pPr>
              <w:ind w:left="20"/>
              <w:jc w:val="center"/>
              <w:rPr>
                <w:b/>
                <w:sz w:val="16"/>
                <w:szCs w:val="16"/>
              </w:rPr>
            </w:pPr>
            <w:r w:rsidRPr="00622279">
              <w:rPr>
                <w:b/>
                <w:spacing w:val="-5"/>
                <w:sz w:val="16"/>
                <w:szCs w:val="16"/>
              </w:rPr>
              <w:t>UN</w:t>
            </w:r>
          </w:p>
        </w:tc>
        <w:tc>
          <w:tcPr>
            <w:tcW w:w="850" w:type="dxa"/>
            <w:vAlign w:val="center"/>
          </w:tcPr>
          <w:p w:rsidR="00D62F97" w:rsidRPr="00622279" w:rsidRDefault="00D62F97" w:rsidP="004D5317">
            <w:pPr>
              <w:jc w:val="center"/>
              <w:rPr>
                <w:b/>
                <w:sz w:val="16"/>
                <w:szCs w:val="16"/>
              </w:rPr>
            </w:pPr>
          </w:p>
          <w:p w:rsidR="00D62F97" w:rsidRPr="00622279" w:rsidRDefault="00D62F97" w:rsidP="004D5317">
            <w:pPr>
              <w:spacing w:before="1" w:line="326" w:lineRule="auto"/>
              <w:ind w:left="138" w:right="6"/>
              <w:jc w:val="center"/>
              <w:rPr>
                <w:b/>
                <w:sz w:val="16"/>
                <w:szCs w:val="16"/>
              </w:rPr>
            </w:pPr>
            <w:r>
              <w:rPr>
                <w:b/>
                <w:sz w:val="16"/>
                <w:szCs w:val="16"/>
              </w:rPr>
              <w:t>QUANT</w:t>
            </w:r>
          </w:p>
        </w:tc>
        <w:tc>
          <w:tcPr>
            <w:tcW w:w="1013" w:type="dxa"/>
          </w:tcPr>
          <w:p w:rsidR="00D62F97" w:rsidRPr="00622279" w:rsidRDefault="00D62F97" w:rsidP="004D5317">
            <w:pPr>
              <w:jc w:val="center"/>
              <w:rPr>
                <w:b/>
                <w:sz w:val="16"/>
                <w:szCs w:val="16"/>
              </w:rPr>
            </w:pPr>
          </w:p>
          <w:p w:rsidR="00D62F97" w:rsidRPr="00622279" w:rsidRDefault="00D62F97" w:rsidP="004D5317">
            <w:pPr>
              <w:jc w:val="center"/>
              <w:rPr>
                <w:b/>
                <w:sz w:val="16"/>
                <w:szCs w:val="16"/>
              </w:rPr>
            </w:pPr>
          </w:p>
          <w:p w:rsidR="00D62F97" w:rsidRDefault="00D62F97" w:rsidP="004D5317">
            <w:pPr>
              <w:jc w:val="center"/>
              <w:rPr>
                <w:b/>
                <w:sz w:val="16"/>
                <w:szCs w:val="16"/>
              </w:rPr>
            </w:pPr>
          </w:p>
          <w:p w:rsidR="00D62F97" w:rsidRPr="00622279" w:rsidRDefault="00D62F97" w:rsidP="004D5317">
            <w:pPr>
              <w:jc w:val="center"/>
              <w:rPr>
                <w:b/>
                <w:sz w:val="16"/>
                <w:szCs w:val="16"/>
              </w:rPr>
            </w:pPr>
            <w:r w:rsidRPr="00622279">
              <w:rPr>
                <w:b/>
                <w:sz w:val="16"/>
                <w:szCs w:val="16"/>
              </w:rPr>
              <w:t>SIADES</w:t>
            </w:r>
          </w:p>
        </w:tc>
        <w:tc>
          <w:tcPr>
            <w:tcW w:w="1276" w:type="dxa"/>
          </w:tcPr>
          <w:p w:rsidR="00D62F97" w:rsidRPr="00622279" w:rsidRDefault="00D62F97" w:rsidP="004D5317">
            <w:pPr>
              <w:spacing w:before="46"/>
              <w:jc w:val="center"/>
              <w:rPr>
                <w:b/>
                <w:sz w:val="16"/>
                <w:szCs w:val="16"/>
              </w:rPr>
            </w:pPr>
          </w:p>
          <w:p w:rsidR="00D62F97" w:rsidRPr="00622279" w:rsidRDefault="00D62F97" w:rsidP="004D5317">
            <w:pPr>
              <w:spacing w:before="1"/>
              <w:ind w:left="24" w:right="5"/>
              <w:jc w:val="center"/>
              <w:rPr>
                <w:b/>
                <w:sz w:val="16"/>
                <w:szCs w:val="16"/>
              </w:rPr>
            </w:pPr>
            <w:r w:rsidRPr="00622279">
              <w:rPr>
                <w:b/>
                <w:sz w:val="16"/>
                <w:szCs w:val="16"/>
              </w:rPr>
              <w:t>VALOR</w:t>
            </w:r>
            <w:r w:rsidRPr="00622279">
              <w:rPr>
                <w:b/>
                <w:spacing w:val="-8"/>
                <w:sz w:val="16"/>
                <w:szCs w:val="16"/>
              </w:rPr>
              <w:t xml:space="preserve"> </w:t>
            </w:r>
            <w:r w:rsidRPr="00622279">
              <w:rPr>
                <w:b/>
                <w:spacing w:val="-2"/>
                <w:sz w:val="16"/>
                <w:szCs w:val="16"/>
              </w:rPr>
              <w:t>UNITÁRIO</w:t>
            </w:r>
          </w:p>
          <w:p w:rsidR="00D62F97" w:rsidRPr="00622279" w:rsidRDefault="00D62F97" w:rsidP="004D5317">
            <w:pPr>
              <w:spacing w:before="59"/>
              <w:ind w:left="24"/>
              <w:jc w:val="center"/>
              <w:rPr>
                <w:b/>
                <w:sz w:val="16"/>
                <w:szCs w:val="16"/>
              </w:rPr>
            </w:pPr>
            <w:r w:rsidRPr="00622279">
              <w:rPr>
                <w:b/>
                <w:spacing w:val="-5"/>
                <w:sz w:val="16"/>
                <w:szCs w:val="16"/>
              </w:rPr>
              <w:t>R$</w:t>
            </w:r>
          </w:p>
        </w:tc>
        <w:tc>
          <w:tcPr>
            <w:tcW w:w="1134" w:type="dxa"/>
          </w:tcPr>
          <w:p w:rsidR="00D62F97" w:rsidRPr="00622279" w:rsidRDefault="00D62F97" w:rsidP="004D5317">
            <w:pPr>
              <w:jc w:val="center"/>
              <w:rPr>
                <w:b/>
                <w:sz w:val="16"/>
                <w:szCs w:val="16"/>
              </w:rPr>
            </w:pPr>
          </w:p>
          <w:p w:rsidR="00D62F97" w:rsidRPr="00622279" w:rsidRDefault="00D62F97" w:rsidP="004D5317">
            <w:pPr>
              <w:spacing w:before="1"/>
              <w:ind w:left="26" w:right="4"/>
              <w:jc w:val="center"/>
              <w:rPr>
                <w:b/>
                <w:sz w:val="16"/>
                <w:szCs w:val="16"/>
              </w:rPr>
            </w:pPr>
            <w:r w:rsidRPr="00622279">
              <w:rPr>
                <w:b/>
                <w:sz w:val="16"/>
                <w:szCs w:val="16"/>
              </w:rPr>
              <w:t>VALOR</w:t>
            </w:r>
            <w:r w:rsidRPr="00622279">
              <w:rPr>
                <w:b/>
                <w:spacing w:val="-8"/>
                <w:sz w:val="16"/>
                <w:szCs w:val="16"/>
              </w:rPr>
              <w:t xml:space="preserve"> </w:t>
            </w:r>
            <w:r w:rsidRPr="00622279">
              <w:rPr>
                <w:b/>
                <w:spacing w:val="-2"/>
                <w:sz w:val="16"/>
                <w:szCs w:val="16"/>
              </w:rPr>
              <w:t>GLOBAL</w:t>
            </w:r>
          </w:p>
          <w:p w:rsidR="00D62F97" w:rsidRDefault="00D62F97" w:rsidP="004D5317">
            <w:pPr>
              <w:spacing w:before="59"/>
              <w:ind w:left="26"/>
              <w:jc w:val="center"/>
              <w:rPr>
                <w:b/>
                <w:sz w:val="16"/>
                <w:szCs w:val="16"/>
              </w:rPr>
            </w:pPr>
            <w:r w:rsidRPr="00622279">
              <w:rPr>
                <w:b/>
                <w:spacing w:val="-5"/>
                <w:sz w:val="16"/>
                <w:szCs w:val="16"/>
              </w:rPr>
              <w:t>R$</w:t>
            </w:r>
          </w:p>
          <w:p w:rsidR="00D62F97" w:rsidRPr="00622279" w:rsidRDefault="00D62F97" w:rsidP="004D5317">
            <w:pPr>
              <w:tabs>
                <w:tab w:val="left" w:pos="1245"/>
              </w:tabs>
              <w:jc w:val="center"/>
              <w:rPr>
                <w:sz w:val="16"/>
                <w:szCs w:val="16"/>
              </w:rPr>
            </w:pPr>
          </w:p>
        </w:tc>
      </w:tr>
      <w:tr w:rsidR="00D62F97" w:rsidRPr="00622279" w:rsidTr="00692EAC">
        <w:trPr>
          <w:trHeight w:val="1446"/>
        </w:trPr>
        <w:tc>
          <w:tcPr>
            <w:tcW w:w="710" w:type="dxa"/>
            <w:vAlign w:val="center"/>
          </w:tcPr>
          <w:p w:rsidR="00D62F97" w:rsidRPr="00622279" w:rsidRDefault="00D62F97" w:rsidP="00A76454">
            <w:pPr>
              <w:jc w:val="center"/>
              <w:rPr>
                <w:sz w:val="16"/>
                <w:szCs w:val="16"/>
              </w:rPr>
            </w:pPr>
            <w:r w:rsidRPr="00622279">
              <w:rPr>
                <w:noProof/>
                <w:sz w:val="16"/>
                <w:szCs w:val="16"/>
                <w:lang w:val="pt-BR" w:eastAsia="pt-BR"/>
              </w:rPr>
              <mc:AlternateContent>
                <mc:Choice Requires="wps">
                  <w:drawing>
                    <wp:anchor distT="0" distB="0" distL="0" distR="0" simplePos="0" relativeHeight="487695872" behindDoc="0" locked="0" layoutInCell="1" allowOverlap="1" wp14:anchorId="01BE22A2" wp14:editId="7643427E">
                      <wp:simplePos x="0" y="0"/>
                      <wp:positionH relativeFrom="page">
                        <wp:posOffset>7388197</wp:posOffset>
                      </wp:positionH>
                      <wp:positionV relativeFrom="page">
                        <wp:posOffset>3316080</wp:posOffset>
                      </wp:positionV>
                      <wp:extent cx="139065" cy="4074160"/>
                      <wp:effectExtent l="0" t="0" r="0" b="0"/>
                      <wp:wrapNone/>
                      <wp:docPr id="30"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4074160"/>
                              </a:xfrm>
                              <a:prstGeom prst="rect">
                                <a:avLst/>
                              </a:prstGeom>
                            </wps:spPr>
                            <wps:txbx>
                              <w:txbxContent>
                                <w:p w:rsidR="00E270D6" w:rsidRDefault="00E270D6" w:rsidP="00D62F97">
                                  <w:pPr>
                                    <w:spacing w:before="14"/>
                                    <w:ind w:left="20"/>
                                    <w:rPr>
                                      <w:sz w:val="16"/>
                                    </w:rPr>
                                  </w:pPr>
                                </w:p>
                              </w:txbxContent>
                            </wps:txbx>
                            <wps:bodyPr vert="vert270" wrap="square" lIns="0" tIns="0" rIns="0" bIns="0" rtlCol="0">
                              <a:noAutofit/>
                            </wps:bodyPr>
                          </wps:wsp>
                        </a:graphicData>
                      </a:graphic>
                    </wp:anchor>
                  </w:drawing>
                </mc:Choice>
                <mc:Fallback>
                  <w:pict>
                    <v:shape w14:anchorId="01BE22A2" id="_x0000_s1040" type="#_x0000_t202" style="position:absolute;left:0;text-align:left;margin-left:581.75pt;margin-top:261.1pt;width:10.95pt;height:320.8pt;z-index:48769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" filled="f" stroked="f">
                      <v:path arrowok="t"/>
                      <v:textbox style="layout-flow:vertical;mso-layout-flow-alt:bottom-to-top" inset="0,0,0,0">
                        <w:txbxContent>
                          <w:p w:rsidR="00E270D6" w:rsidRDefault="00E270D6" w:rsidP="00D62F97">
                            <w:pPr>
                              <w:spacing w:before="14"/>
                              <w:ind w:left="20"/>
                              <w:rPr>
                                <w:sz w:val="16"/>
                              </w:rPr>
                            </w:pPr>
                          </w:p>
                        </w:txbxContent>
                      </v:textbox>
                      <w10:wrap anchorx="page" anchory="page"/>
                    </v:shape>
                  </w:pict>
                </mc:Fallback>
              </mc:AlternateContent>
            </w:r>
          </w:p>
          <w:p w:rsidR="00D62F97" w:rsidRPr="00622279" w:rsidRDefault="00D62F97" w:rsidP="00A76454">
            <w:pPr>
              <w:jc w:val="center"/>
              <w:rPr>
                <w:sz w:val="16"/>
                <w:szCs w:val="16"/>
              </w:rPr>
            </w:pPr>
          </w:p>
          <w:p w:rsidR="00D62F97" w:rsidRPr="00622279" w:rsidRDefault="00D62F97" w:rsidP="00A76454">
            <w:pPr>
              <w:spacing w:before="1"/>
              <w:jc w:val="center"/>
              <w:rPr>
                <w:sz w:val="16"/>
                <w:szCs w:val="16"/>
              </w:rPr>
            </w:pPr>
          </w:p>
          <w:p w:rsidR="00D62F97" w:rsidRPr="00622279" w:rsidRDefault="00D62F97" w:rsidP="00A76454">
            <w:pPr>
              <w:ind w:left="19"/>
              <w:jc w:val="center"/>
              <w:rPr>
                <w:sz w:val="16"/>
                <w:szCs w:val="16"/>
              </w:rPr>
            </w:pPr>
            <w:r w:rsidRPr="00622279">
              <w:rPr>
                <w:spacing w:val="-5"/>
                <w:sz w:val="16"/>
                <w:szCs w:val="16"/>
              </w:rPr>
              <w:t>01</w:t>
            </w:r>
          </w:p>
        </w:tc>
        <w:tc>
          <w:tcPr>
            <w:tcW w:w="4374" w:type="dxa"/>
          </w:tcPr>
          <w:p w:rsidR="00D62F97" w:rsidRPr="00622279" w:rsidRDefault="00D62F97" w:rsidP="00A76454">
            <w:pPr>
              <w:spacing w:before="3"/>
              <w:ind w:left="9" w:right="-15"/>
              <w:jc w:val="both"/>
              <w:rPr>
                <w:sz w:val="16"/>
                <w:szCs w:val="16"/>
              </w:rPr>
            </w:pPr>
            <w:r w:rsidRPr="00622279">
              <w:rPr>
                <w:sz w:val="16"/>
                <w:szCs w:val="16"/>
              </w:rPr>
              <w:t>ELEMENTO</w:t>
            </w:r>
            <w:r w:rsidRPr="00622279">
              <w:rPr>
                <w:spacing w:val="-5"/>
                <w:sz w:val="16"/>
                <w:szCs w:val="16"/>
              </w:rPr>
              <w:t xml:space="preserve"> </w:t>
            </w:r>
            <w:r w:rsidRPr="00622279">
              <w:rPr>
                <w:sz w:val="16"/>
                <w:szCs w:val="16"/>
              </w:rPr>
              <w:t>FILTRANTE;</w:t>
            </w:r>
            <w:r w:rsidRPr="00622279">
              <w:rPr>
                <w:spacing w:val="-4"/>
                <w:sz w:val="16"/>
                <w:szCs w:val="16"/>
              </w:rPr>
              <w:t xml:space="preserve"> </w:t>
            </w:r>
            <w:r w:rsidRPr="00622279">
              <w:rPr>
                <w:sz w:val="16"/>
                <w:szCs w:val="16"/>
              </w:rPr>
              <w:t>MEMBRANA</w:t>
            </w:r>
            <w:r w:rsidRPr="00622279">
              <w:rPr>
                <w:spacing w:val="-3"/>
                <w:sz w:val="16"/>
                <w:szCs w:val="16"/>
              </w:rPr>
              <w:t xml:space="preserve"> </w:t>
            </w:r>
            <w:r w:rsidRPr="00622279">
              <w:rPr>
                <w:sz w:val="16"/>
                <w:szCs w:val="16"/>
              </w:rPr>
              <w:t>EM</w:t>
            </w:r>
            <w:r w:rsidRPr="00622279">
              <w:rPr>
                <w:spacing w:val="-5"/>
                <w:sz w:val="16"/>
                <w:szCs w:val="16"/>
              </w:rPr>
              <w:t xml:space="preserve"> </w:t>
            </w:r>
            <w:r w:rsidRPr="00622279">
              <w:rPr>
                <w:sz w:val="16"/>
                <w:szCs w:val="16"/>
              </w:rPr>
              <w:t>TECIDO FILTRANTE BACTERICIDA; DIMENSOES: 87MM DE DIAMETRO X 2MM DE ESPESSURA (APROXIMADAMENTE, NAO PODENDO SER MAIOR);</w:t>
            </w:r>
            <w:r w:rsidRPr="00622279">
              <w:rPr>
                <w:spacing w:val="36"/>
                <w:sz w:val="16"/>
                <w:szCs w:val="16"/>
              </w:rPr>
              <w:t xml:space="preserve"> </w:t>
            </w:r>
            <w:r w:rsidRPr="00622279">
              <w:rPr>
                <w:sz w:val="16"/>
                <w:szCs w:val="16"/>
              </w:rPr>
              <w:t>MATERIAL</w:t>
            </w:r>
            <w:r w:rsidRPr="00622279">
              <w:rPr>
                <w:spacing w:val="40"/>
                <w:sz w:val="16"/>
                <w:szCs w:val="16"/>
              </w:rPr>
              <w:t xml:space="preserve"> </w:t>
            </w:r>
            <w:r w:rsidRPr="00622279">
              <w:rPr>
                <w:sz w:val="16"/>
                <w:szCs w:val="16"/>
              </w:rPr>
              <w:t>DESCARTAVEL</w:t>
            </w:r>
            <w:r w:rsidRPr="00622279">
              <w:rPr>
                <w:spacing w:val="40"/>
                <w:sz w:val="16"/>
                <w:szCs w:val="16"/>
              </w:rPr>
              <w:t xml:space="preserve"> </w:t>
            </w:r>
            <w:r w:rsidRPr="00622279">
              <w:rPr>
                <w:sz w:val="16"/>
                <w:szCs w:val="16"/>
              </w:rPr>
              <w:t>PARA</w:t>
            </w:r>
            <w:r w:rsidRPr="00622279">
              <w:rPr>
                <w:spacing w:val="40"/>
                <w:sz w:val="16"/>
                <w:szCs w:val="16"/>
              </w:rPr>
              <w:t xml:space="preserve"> </w:t>
            </w:r>
            <w:r w:rsidRPr="00622279">
              <w:rPr>
                <w:spacing w:val="-5"/>
                <w:sz w:val="16"/>
                <w:szCs w:val="16"/>
              </w:rPr>
              <w:t>USO</w:t>
            </w:r>
          </w:p>
          <w:p w:rsidR="00D62F97" w:rsidRPr="00622279" w:rsidRDefault="00D62F97" w:rsidP="00A76454">
            <w:pPr>
              <w:spacing w:line="206" w:lineRule="exact"/>
              <w:ind w:left="9" w:right="-15"/>
              <w:jc w:val="both"/>
              <w:rPr>
                <w:sz w:val="16"/>
                <w:szCs w:val="16"/>
              </w:rPr>
            </w:pPr>
            <w:r w:rsidRPr="00622279">
              <w:rPr>
                <w:sz w:val="16"/>
                <w:szCs w:val="16"/>
              </w:rPr>
              <w:t xml:space="preserve">UNICO EM PORTA FILTRO NA REALIZACAO DE </w:t>
            </w:r>
            <w:r w:rsidRPr="00622279">
              <w:rPr>
                <w:spacing w:val="-2"/>
                <w:sz w:val="16"/>
                <w:szCs w:val="16"/>
              </w:rPr>
              <w:t>ESPIROMETRIA</w:t>
            </w:r>
          </w:p>
        </w:tc>
        <w:tc>
          <w:tcPr>
            <w:tcW w:w="1134" w:type="dxa"/>
          </w:tcPr>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spacing w:before="14"/>
              <w:jc w:val="center"/>
              <w:rPr>
                <w:sz w:val="16"/>
                <w:szCs w:val="16"/>
              </w:rPr>
            </w:pPr>
          </w:p>
          <w:p w:rsidR="00D62F97" w:rsidRPr="00622279" w:rsidRDefault="00D62F97" w:rsidP="00A76454">
            <w:pPr>
              <w:spacing w:before="1"/>
              <w:ind w:left="18"/>
              <w:jc w:val="center"/>
              <w:rPr>
                <w:sz w:val="16"/>
                <w:szCs w:val="16"/>
              </w:rPr>
            </w:pPr>
            <w:r w:rsidRPr="00622279">
              <w:rPr>
                <w:spacing w:val="-5"/>
                <w:sz w:val="16"/>
                <w:szCs w:val="16"/>
              </w:rPr>
              <w:t>UN</w:t>
            </w:r>
          </w:p>
        </w:tc>
        <w:tc>
          <w:tcPr>
            <w:tcW w:w="850" w:type="dxa"/>
          </w:tcPr>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spacing w:before="14"/>
              <w:jc w:val="center"/>
              <w:rPr>
                <w:sz w:val="16"/>
                <w:szCs w:val="16"/>
              </w:rPr>
            </w:pPr>
          </w:p>
          <w:p w:rsidR="00D62F97" w:rsidRPr="00622279" w:rsidRDefault="00D62F97" w:rsidP="00A76454">
            <w:pPr>
              <w:spacing w:before="1"/>
              <w:ind w:left="17"/>
              <w:jc w:val="center"/>
              <w:rPr>
                <w:sz w:val="16"/>
                <w:szCs w:val="16"/>
              </w:rPr>
            </w:pPr>
            <w:r w:rsidRPr="00622279">
              <w:rPr>
                <w:spacing w:val="-2"/>
                <w:sz w:val="16"/>
                <w:szCs w:val="16"/>
              </w:rPr>
              <w:t>4.000</w:t>
            </w:r>
          </w:p>
        </w:tc>
        <w:tc>
          <w:tcPr>
            <w:tcW w:w="1013" w:type="dxa"/>
          </w:tcPr>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jc w:val="center"/>
              <w:rPr>
                <w:sz w:val="16"/>
                <w:szCs w:val="16"/>
              </w:rPr>
            </w:pPr>
            <w:r w:rsidRPr="00622279">
              <w:rPr>
                <w:sz w:val="16"/>
                <w:szCs w:val="16"/>
              </w:rPr>
              <w:t>482109</w:t>
            </w:r>
          </w:p>
        </w:tc>
        <w:tc>
          <w:tcPr>
            <w:tcW w:w="1276" w:type="dxa"/>
          </w:tcPr>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spacing w:before="14"/>
              <w:jc w:val="center"/>
              <w:rPr>
                <w:sz w:val="16"/>
                <w:szCs w:val="16"/>
              </w:rPr>
            </w:pPr>
          </w:p>
          <w:p w:rsidR="00D62F97" w:rsidRPr="00622279" w:rsidRDefault="00D62F97" w:rsidP="00A76454">
            <w:pPr>
              <w:spacing w:before="1"/>
              <w:ind w:left="17"/>
              <w:jc w:val="center"/>
              <w:rPr>
                <w:sz w:val="16"/>
                <w:szCs w:val="16"/>
              </w:rPr>
            </w:pPr>
            <w:r w:rsidRPr="00622279">
              <w:rPr>
                <w:color w:val="252525"/>
                <w:sz w:val="16"/>
                <w:szCs w:val="16"/>
              </w:rPr>
              <w:t xml:space="preserve">R$ </w:t>
            </w:r>
            <w:r w:rsidRPr="00622279">
              <w:rPr>
                <w:color w:val="252525"/>
                <w:spacing w:val="-4"/>
                <w:sz w:val="16"/>
                <w:szCs w:val="16"/>
              </w:rPr>
              <w:t>3,30</w:t>
            </w:r>
          </w:p>
        </w:tc>
        <w:tc>
          <w:tcPr>
            <w:tcW w:w="1134" w:type="dxa"/>
          </w:tcPr>
          <w:p w:rsidR="00D62F97" w:rsidRPr="00622279" w:rsidRDefault="00D62F97" w:rsidP="00A76454">
            <w:pPr>
              <w:jc w:val="center"/>
              <w:rPr>
                <w:sz w:val="16"/>
                <w:szCs w:val="16"/>
              </w:rPr>
            </w:pPr>
          </w:p>
          <w:p w:rsidR="00D62F97" w:rsidRPr="00622279" w:rsidRDefault="00D62F97" w:rsidP="00A76454">
            <w:pPr>
              <w:jc w:val="center"/>
              <w:rPr>
                <w:sz w:val="16"/>
                <w:szCs w:val="16"/>
              </w:rPr>
            </w:pPr>
          </w:p>
          <w:p w:rsidR="00D62F97" w:rsidRPr="00622279" w:rsidRDefault="00D62F97" w:rsidP="00A76454">
            <w:pPr>
              <w:spacing w:before="14"/>
              <w:jc w:val="center"/>
              <w:rPr>
                <w:sz w:val="16"/>
                <w:szCs w:val="16"/>
              </w:rPr>
            </w:pPr>
          </w:p>
          <w:p w:rsidR="00D62F97" w:rsidRPr="00622279" w:rsidRDefault="00D62F97" w:rsidP="00A76454">
            <w:pPr>
              <w:spacing w:before="1"/>
              <w:ind w:left="19" w:right="3"/>
              <w:jc w:val="center"/>
              <w:rPr>
                <w:sz w:val="16"/>
                <w:szCs w:val="16"/>
              </w:rPr>
            </w:pPr>
            <w:r w:rsidRPr="00622279">
              <w:rPr>
                <w:sz w:val="16"/>
                <w:szCs w:val="16"/>
              </w:rPr>
              <w:t xml:space="preserve">R$ </w:t>
            </w:r>
            <w:r w:rsidRPr="00622279">
              <w:rPr>
                <w:spacing w:val="-2"/>
                <w:sz w:val="16"/>
                <w:szCs w:val="16"/>
              </w:rPr>
              <w:t>13.200,00</w:t>
            </w:r>
          </w:p>
        </w:tc>
      </w:tr>
      <w:tr w:rsidR="00E270D6" w:rsidRPr="00622279" w:rsidTr="00692EAC">
        <w:trPr>
          <w:trHeight w:val="1446"/>
        </w:trPr>
        <w:tc>
          <w:tcPr>
            <w:tcW w:w="710" w:type="dxa"/>
            <w:vAlign w:val="center"/>
          </w:tcPr>
          <w:p w:rsidR="00E270D6" w:rsidRPr="00622279" w:rsidRDefault="00E270D6" w:rsidP="00E270D6">
            <w:pPr>
              <w:jc w:val="center"/>
              <w:rPr>
                <w:sz w:val="16"/>
                <w:szCs w:val="16"/>
              </w:rPr>
            </w:pPr>
          </w:p>
          <w:p w:rsidR="00E270D6" w:rsidRPr="00622279" w:rsidRDefault="00E270D6" w:rsidP="00E270D6">
            <w:pPr>
              <w:jc w:val="center"/>
              <w:rPr>
                <w:sz w:val="16"/>
                <w:szCs w:val="16"/>
              </w:rPr>
            </w:pPr>
          </w:p>
          <w:p w:rsidR="00E270D6" w:rsidRPr="00622279" w:rsidRDefault="00E270D6" w:rsidP="00E270D6">
            <w:pPr>
              <w:spacing w:before="1"/>
              <w:jc w:val="center"/>
              <w:rPr>
                <w:sz w:val="16"/>
                <w:szCs w:val="16"/>
              </w:rPr>
            </w:pPr>
          </w:p>
          <w:p w:rsidR="00E270D6" w:rsidRPr="00622279" w:rsidRDefault="00E270D6" w:rsidP="00E270D6">
            <w:pPr>
              <w:ind w:left="19"/>
              <w:jc w:val="center"/>
              <w:rPr>
                <w:sz w:val="16"/>
                <w:szCs w:val="16"/>
              </w:rPr>
            </w:pPr>
            <w:r w:rsidRPr="00622279">
              <w:rPr>
                <w:spacing w:val="-5"/>
                <w:sz w:val="16"/>
                <w:szCs w:val="16"/>
              </w:rPr>
              <w:t>02</w:t>
            </w:r>
          </w:p>
        </w:tc>
        <w:tc>
          <w:tcPr>
            <w:tcW w:w="4374" w:type="dxa"/>
          </w:tcPr>
          <w:p w:rsidR="00E270D6" w:rsidRPr="00622279" w:rsidRDefault="00E270D6" w:rsidP="00E270D6">
            <w:pPr>
              <w:spacing w:before="1"/>
              <w:ind w:left="9" w:right="-15"/>
              <w:jc w:val="both"/>
              <w:rPr>
                <w:sz w:val="16"/>
                <w:szCs w:val="16"/>
              </w:rPr>
            </w:pPr>
            <w:r w:rsidRPr="00622279">
              <w:rPr>
                <w:sz w:val="16"/>
                <w:szCs w:val="16"/>
              </w:rPr>
              <w:t>ELETRODO; MATERIAL: PRATA BANHADO A OURO, FIOS DE KVLAR, TOUCHPROOF, ALTA RESISTENCIA;TAMANHO 2M. APRESENTACAO: JOGOS</w:t>
            </w:r>
            <w:r w:rsidRPr="00622279">
              <w:rPr>
                <w:spacing w:val="26"/>
                <w:sz w:val="16"/>
                <w:szCs w:val="16"/>
              </w:rPr>
              <w:t xml:space="preserve"> </w:t>
            </w:r>
            <w:r w:rsidRPr="00622279">
              <w:rPr>
                <w:sz w:val="16"/>
                <w:szCs w:val="16"/>
              </w:rPr>
              <w:t>DE</w:t>
            </w:r>
            <w:r w:rsidRPr="00622279">
              <w:rPr>
                <w:spacing w:val="26"/>
                <w:sz w:val="16"/>
                <w:szCs w:val="16"/>
              </w:rPr>
              <w:t xml:space="preserve"> </w:t>
            </w:r>
            <w:r w:rsidRPr="00622279">
              <w:rPr>
                <w:sz w:val="16"/>
                <w:szCs w:val="16"/>
              </w:rPr>
              <w:t>25</w:t>
            </w:r>
            <w:r w:rsidRPr="00622279">
              <w:rPr>
                <w:spacing w:val="26"/>
                <w:sz w:val="16"/>
                <w:szCs w:val="16"/>
              </w:rPr>
              <w:t xml:space="preserve"> </w:t>
            </w:r>
            <w:r w:rsidRPr="00622279">
              <w:rPr>
                <w:sz w:val="16"/>
                <w:szCs w:val="16"/>
              </w:rPr>
              <w:t>ELETRODOS,</w:t>
            </w:r>
            <w:r w:rsidRPr="00622279">
              <w:rPr>
                <w:spacing w:val="23"/>
                <w:sz w:val="16"/>
                <w:szCs w:val="16"/>
              </w:rPr>
              <w:t xml:space="preserve"> </w:t>
            </w:r>
            <w:r w:rsidRPr="00622279">
              <w:rPr>
                <w:sz w:val="16"/>
                <w:szCs w:val="16"/>
              </w:rPr>
              <w:t>COMPATIVEL</w:t>
            </w:r>
            <w:r w:rsidRPr="00622279">
              <w:rPr>
                <w:spacing w:val="27"/>
                <w:sz w:val="16"/>
                <w:szCs w:val="16"/>
              </w:rPr>
              <w:t xml:space="preserve"> </w:t>
            </w:r>
            <w:r w:rsidRPr="00622279">
              <w:rPr>
                <w:spacing w:val="-5"/>
                <w:sz w:val="16"/>
                <w:szCs w:val="16"/>
              </w:rPr>
              <w:t>COM</w:t>
            </w:r>
          </w:p>
          <w:p w:rsidR="00E270D6" w:rsidRPr="00622279" w:rsidRDefault="00E270D6" w:rsidP="00E270D6">
            <w:pPr>
              <w:spacing w:line="206" w:lineRule="exact"/>
              <w:ind w:left="9" w:right="-15"/>
              <w:jc w:val="both"/>
              <w:rPr>
                <w:sz w:val="16"/>
                <w:szCs w:val="16"/>
              </w:rPr>
            </w:pPr>
            <w:r w:rsidRPr="00622279">
              <w:rPr>
                <w:sz w:val="16"/>
                <w:szCs w:val="16"/>
              </w:rPr>
              <w:t>APARELHO MEDITRON MODELO 520. UNIDADE DE FORNECIMENTO:</w:t>
            </w:r>
          </w:p>
        </w:tc>
        <w:tc>
          <w:tcPr>
            <w:tcW w:w="1134" w:type="dxa"/>
            <w:vAlign w:val="center"/>
          </w:tcPr>
          <w:p w:rsidR="00E270D6" w:rsidRPr="00622279" w:rsidRDefault="00E270D6" w:rsidP="00E270D6">
            <w:pPr>
              <w:ind w:left="18" w:right="1"/>
              <w:jc w:val="center"/>
              <w:rPr>
                <w:sz w:val="16"/>
                <w:szCs w:val="16"/>
              </w:rPr>
            </w:pPr>
            <w:r w:rsidRPr="00622279">
              <w:rPr>
                <w:spacing w:val="-4"/>
                <w:sz w:val="16"/>
                <w:szCs w:val="16"/>
              </w:rPr>
              <w:t>JOGO</w:t>
            </w:r>
          </w:p>
        </w:tc>
        <w:tc>
          <w:tcPr>
            <w:tcW w:w="850" w:type="dxa"/>
            <w:vAlign w:val="center"/>
          </w:tcPr>
          <w:p w:rsidR="00E270D6" w:rsidRPr="00622279" w:rsidRDefault="00E270D6" w:rsidP="00E270D6">
            <w:pPr>
              <w:ind w:left="17"/>
              <w:jc w:val="center"/>
              <w:rPr>
                <w:sz w:val="16"/>
                <w:szCs w:val="16"/>
              </w:rPr>
            </w:pPr>
            <w:r w:rsidRPr="00622279">
              <w:rPr>
                <w:spacing w:val="-5"/>
                <w:sz w:val="16"/>
                <w:szCs w:val="16"/>
              </w:rPr>
              <w:t>01</w:t>
            </w:r>
          </w:p>
        </w:tc>
        <w:tc>
          <w:tcPr>
            <w:tcW w:w="1013" w:type="dxa"/>
            <w:vAlign w:val="center"/>
          </w:tcPr>
          <w:p w:rsidR="00E270D6" w:rsidRPr="00622279" w:rsidRDefault="00E270D6" w:rsidP="00E270D6">
            <w:pPr>
              <w:jc w:val="center"/>
              <w:rPr>
                <w:sz w:val="16"/>
                <w:szCs w:val="16"/>
              </w:rPr>
            </w:pPr>
            <w:r>
              <w:rPr>
                <w:sz w:val="16"/>
                <w:szCs w:val="16"/>
              </w:rPr>
              <w:t>0284077</w:t>
            </w:r>
          </w:p>
        </w:tc>
        <w:tc>
          <w:tcPr>
            <w:tcW w:w="1276" w:type="dxa"/>
            <w:vAlign w:val="center"/>
          </w:tcPr>
          <w:p w:rsidR="00E270D6" w:rsidRPr="00622279" w:rsidRDefault="00E270D6" w:rsidP="00E270D6">
            <w:pPr>
              <w:ind w:left="17"/>
              <w:jc w:val="center"/>
              <w:rPr>
                <w:sz w:val="16"/>
                <w:szCs w:val="16"/>
              </w:rPr>
            </w:pPr>
            <w:r w:rsidRPr="00622279">
              <w:rPr>
                <w:sz w:val="16"/>
                <w:szCs w:val="16"/>
              </w:rPr>
              <w:t xml:space="preserve">R$ </w:t>
            </w:r>
            <w:r>
              <w:rPr>
                <w:spacing w:val="-2"/>
                <w:sz w:val="16"/>
                <w:szCs w:val="16"/>
              </w:rPr>
              <w:t>680,00</w:t>
            </w:r>
          </w:p>
        </w:tc>
        <w:tc>
          <w:tcPr>
            <w:tcW w:w="1134" w:type="dxa"/>
            <w:vAlign w:val="center"/>
          </w:tcPr>
          <w:p w:rsidR="00E270D6" w:rsidRPr="00622279" w:rsidRDefault="00E270D6" w:rsidP="00E270D6">
            <w:pPr>
              <w:ind w:left="19" w:right="2"/>
              <w:jc w:val="center"/>
              <w:rPr>
                <w:sz w:val="16"/>
                <w:szCs w:val="16"/>
              </w:rPr>
            </w:pPr>
            <w:r w:rsidRPr="00622279">
              <w:rPr>
                <w:sz w:val="16"/>
                <w:szCs w:val="16"/>
              </w:rPr>
              <w:t xml:space="preserve">R$ </w:t>
            </w:r>
            <w:r>
              <w:rPr>
                <w:spacing w:val="-2"/>
                <w:sz w:val="16"/>
                <w:szCs w:val="16"/>
              </w:rPr>
              <w:t>680,00</w:t>
            </w:r>
          </w:p>
        </w:tc>
      </w:tr>
      <w:tr w:rsidR="00E270D6" w:rsidRPr="00622279" w:rsidTr="00692EAC">
        <w:trPr>
          <w:trHeight w:val="734"/>
        </w:trPr>
        <w:tc>
          <w:tcPr>
            <w:tcW w:w="710" w:type="dxa"/>
            <w:vAlign w:val="center"/>
          </w:tcPr>
          <w:p w:rsidR="00E270D6" w:rsidRPr="00622279" w:rsidRDefault="00E270D6" w:rsidP="00E270D6">
            <w:pPr>
              <w:jc w:val="center"/>
              <w:rPr>
                <w:sz w:val="16"/>
                <w:szCs w:val="16"/>
              </w:rPr>
            </w:pPr>
            <w:r w:rsidRPr="00622279">
              <w:rPr>
                <w:sz w:val="16"/>
                <w:szCs w:val="16"/>
              </w:rPr>
              <w:t>03</w:t>
            </w:r>
          </w:p>
        </w:tc>
        <w:tc>
          <w:tcPr>
            <w:tcW w:w="4374" w:type="dxa"/>
          </w:tcPr>
          <w:p w:rsidR="00E270D6" w:rsidRDefault="00E270D6" w:rsidP="00E270D6">
            <w:pPr>
              <w:spacing w:before="1"/>
              <w:ind w:left="9" w:right="-15"/>
              <w:jc w:val="both"/>
              <w:rPr>
                <w:sz w:val="16"/>
                <w:szCs w:val="16"/>
              </w:rPr>
            </w:pPr>
            <w:r w:rsidRPr="00622279">
              <w:rPr>
                <w:sz w:val="16"/>
                <w:szCs w:val="16"/>
              </w:rPr>
              <w:t>PAPEL PARA ELETROCARDIOGRAMA - ECG MEDINDO: 80MM X 30M; TERMOSENSIVEL; UNIDADE DE FORNECIMENTO: ROLO</w:t>
            </w:r>
            <w:r>
              <w:rPr>
                <w:sz w:val="16"/>
                <w:szCs w:val="16"/>
              </w:rPr>
              <w:t>.</w:t>
            </w:r>
          </w:p>
          <w:p w:rsidR="00E270D6" w:rsidRPr="00E270D6" w:rsidRDefault="00E270D6" w:rsidP="00E270D6">
            <w:pPr>
              <w:jc w:val="center"/>
              <w:rPr>
                <w:sz w:val="16"/>
                <w:szCs w:val="16"/>
              </w:rPr>
            </w:pPr>
          </w:p>
        </w:tc>
        <w:tc>
          <w:tcPr>
            <w:tcW w:w="1134" w:type="dxa"/>
            <w:vAlign w:val="center"/>
          </w:tcPr>
          <w:p w:rsidR="00E270D6" w:rsidRPr="00622279" w:rsidRDefault="00E270D6" w:rsidP="00E270D6">
            <w:pPr>
              <w:jc w:val="center"/>
              <w:rPr>
                <w:sz w:val="16"/>
                <w:szCs w:val="16"/>
              </w:rPr>
            </w:pPr>
            <w:r w:rsidRPr="00622279">
              <w:rPr>
                <w:sz w:val="16"/>
                <w:szCs w:val="16"/>
              </w:rPr>
              <w:t>ROLO</w:t>
            </w:r>
          </w:p>
        </w:tc>
        <w:tc>
          <w:tcPr>
            <w:tcW w:w="850" w:type="dxa"/>
            <w:vAlign w:val="center"/>
          </w:tcPr>
          <w:p w:rsidR="00E270D6" w:rsidRPr="00622279" w:rsidRDefault="00E270D6" w:rsidP="00E270D6">
            <w:pPr>
              <w:jc w:val="center"/>
              <w:rPr>
                <w:sz w:val="16"/>
                <w:szCs w:val="16"/>
              </w:rPr>
            </w:pPr>
            <w:r w:rsidRPr="00622279">
              <w:rPr>
                <w:sz w:val="16"/>
                <w:szCs w:val="16"/>
              </w:rPr>
              <w:t>50</w:t>
            </w:r>
          </w:p>
        </w:tc>
        <w:tc>
          <w:tcPr>
            <w:tcW w:w="1013" w:type="dxa"/>
            <w:vAlign w:val="center"/>
          </w:tcPr>
          <w:p w:rsidR="00E270D6" w:rsidRPr="00622279" w:rsidRDefault="00E270D6" w:rsidP="00E270D6">
            <w:pPr>
              <w:jc w:val="center"/>
              <w:rPr>
                <w:sz w:val="16"/>
                <w:szCs w:val="16"/>
              </w:rPr>
            </w:pPr>
            <w:r>
              <w:rPr>
                <w:sz w:val="16"/>
                <w:szCs w:val="16"/>
              </w:rPr>
              <w:t>0284076</w:t>
            </w:r>
          </w:p>
        </w:tc>
        <w:tc>
          <w:tcPr>
            <w:tcW w:w="1276" w:type="dxa"/>
            <w:vAlign w:val="center"/>
          </w:tcPr>
          <w:p w:rsidR="00E270D6" w:rsidRPr="00622279" w:rsidRDefault="00E270D6" w:rsidP="00E270D6">
            <w:pPr>
              <w:jc w:val="center"/>
              <w:rPr>
                <w:sz w:val="16"/>
                <w:szCs w:val="16"/>
              </w:rPr>
            </w:pPr>
            <w:r w:rsidRPr="00622279">
              <w:rPr>
                <w:sz w:val="16"/>
                <w:szCs w:val="16"/>
              </w:rPr>
              <w:t>R$ 22,32</w:t>
            </w:r>
          </w:p>
        </w:tc>
        <w:tc>
          <w:tcPr>
            <w:tcW w:w="1134" w:type="dxa"/>
            <w:vAlign w:val="center"/>
          </w:tcPr>
          <w:p w:rsidR="00E270D6" w:rsidRPr="00622279" w:rsidRDefault="00E270D6" w:rsidP="00E270D6">
            <w:pPr>
              <w:jc w:val="center"/>
              <w:rPr>
                <w:sz w:val="16"/>
                <w:szCs w:val="16"/>
              </w:rPr>
            </w:pPr>
            <w:r w:rsidRPr="00622279">
              <w:rPr>
                <w:sz w:val="16"/>
                <w:szCs w:val="16"/>
              </w:rPr>
              <w:t>R$ 1.116,00</w:t>
            </w:r>
          </w:p>
        </w:tc>
      </w:tr>
    </w:tbl>
    <w:p w:rsidR="00D62F97" w:rsidRDefault="00D62F97" w:rsidP="00D62F97">
      <w:pPr>
        <w:spacing w:line="360" w:lineRule="auto"/>
        <w:ind w:right="11"/>
        <w:jc w:val="both"/>
        <w:rPr>
          <w:rFonts w:cstheme="minorHAnsi"/>
          <w:sz w:val="20"/>
          <w:szCs w:val="20"/>
          <w:lang w:val="pt-BR"/>
        </w:rPr>
      </w:pPr>
    </w:p>
    <w:p w:rsidR="005C1059" w:rsidRPr="00633298" w:rsidRDefault="00CE52A4" w:rsidP="00D62F97">
      <w:pPr>
        <w:pStyle w:val="Corpodetexto"/>
        <w:spacing w:before="99" w:line="276" w:lineRule="auto"/>
        <w:ind w:right="555"/>
      </w:pPr>
      <w:r w:rsidRPr="002D4260">
        <w:rPr>
          <w:noProof/>
          <w:sz w:val="22"/>
          <w:szCs w:val="22"/>
          <w:lang w:val="pt-BR" w:eastAsia="pt-BR"/>
        </w:rPr>
        <mc:AlternateContent>
          <mc:Choice Requires="wps">
            <w:drawing>
              <wp:anchor distT="0" distB="0" distL="0" distR="0" simplePos="0" relativeHeight="487669248" behindDoc="1" locked="0" layoutInCell="1" allowOverlap="1" wp14:anchorId="5D7833A2" wp14:editId="6761A764">
                <wp:simplePos x="0" y="0"/>
                <wp:positionH relativeFrom="page">
                  <wp:posOffset>771525</wp:posOffset>
                </wp:positionH>
                <wp:positionV relativeFrom="paragraph">
                  <wp:posOffset>378460</wp:posOffset>
                </wp:positionV>
                <wp:extent cx="6470650" cy="238125"/>
                <wp:effectExtent l="0" t="0" r="25400" b="28575"/>
                <wp:wrapTopAndBottom/>
                <wp:docPr id="3"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38125"/>
                        </a:xfrm>
                        <a:prstGeom prst="rect">
                          <a:avLst/>
                        </a:prstGeom>
                        <a:solidFill>
                          <a:srgbClr val="DEEAF6"/>
                        </a:solidFill>
                        <a:ln w="6096">
                          <a:solidFill>
                            <a:srgbClr val="000000"/>
                          </a:solidFill>
                          <a:miter lim="800000"/>
                          <a:headEnd/>
                          <a:tailEnd/>
                        </a:ln>
                      </wps:spPr>
                      <wps:txbx>
                        <w:txbxContent>
                          <w:p w:rsidR="00E270D6" w:rsidRPr="00C67978" w:rsidRDefault="00E270D6" w:rsidP="002D4260">
                            <w:pPr>
                              <w:spacing w:before="22"/>
                              <w:ind w:left="108"/>
                              <w:rPr>
                                <w:b/>
                                <w:sz w:val="20"/>
                                <w:lang w:val="pt-BR"/>
                              </w:rPr>
                            </w:pPr>
                            <w:r>
                              <w:rPr>
                                <w:b/>
                                <w:sz w:val="20"/>
                                <w:lang w:val="pt-BR"/>
                              </w:rPr>
                              <w:t xml:space="preserve">11. ADEQUAÇÃO ORÇAMENTÁRIA </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7833A2" id="_x0000_s1041" type="#_x0000_t202" style="position:absolute;margin-left:60.75pt;margin-top:29.8pt;width:509.5pt;height:18.75pt;z-index:-15647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" fillcolor="#deeaf6" strokeweight=".48pt">
                <v:textbox inset="0,0,0,0">
                  <w:txbxContent>
                    <w:p w:rsidR="00E270D6" w:rsidRPr="00C67978" w:rsidRDefault="00E270D6" w:rsidP="002D4260">
                      <w:pPr>
                        <w:spacing w:before="22"/>
                        <w:ind w:left="108"/>
                        <w:rPr>
                          <w:b/>
                          <w:sz w:val="20"/>
                          <w:lang w:val="pt-BR"/>
                        </w:rPr>
                      </w:pPr>
                      <w:r>
                        <w:rPr>
                          <w:b/>
                          <w:sz w:val="20"/>
                          <w:lang w:val="pt-BR"/>
                        </w:rPr>
                        <w:t xml:space="preserve">11. ADEQUAÇÃO ORÇAMENTÁRIA </w:t>
                      </w:r>
                    </w:p>
                  </w:txbxContent>
                </v:textbox>
                <w10:wrap type="topAndBottom" anchorx="page"/>
              </v:shape>
            </w:pict>
          </mc:Fallback>
        </mc:AlternateContent>
      </w:r>
      <w:r w:rsidR="00991A57">
        <w:rPr>
          <w:noProof/>
          <w:sz w:val="22"/>
          <w:szCs w:val="22"/>
          <w:lang w:val="pt-BR" w:eastAsia="pt-BR"/>
        </w:rPr>
        <w:br w:type="textWrapping" w:clear="all"/>
      </w:r>
      <w:r w:rsidR="005C1059" w:rsidRPr="00633298">
        <w:t>As</w:t>
      </w:r>
      <w:r w:rsidR="005C1059" w:rsidRPr="00633298">
        <w:rPr>
          <w:spacing w:val="48"/>
        </w:rPr>
        <w:t xml:space="preserve"> </w:t>
      </w:r>
      <w:r w:rsidR="005C1059" w:rsidRPr="00633298">
        <w:t>despesas</w:t>
      </w:r>
      <w:r w:rsidR="005C1059" w:rsidRPr="00633298">
        <w:rPr>
          <w:spacing w:val="49"/>
        </w:rPr>
        <w:t xml:space="preserve"> </w:t>
      </w:r>
      <w:r w:rsidR="005C1059" w:rsidRPr="00633298">
        <w:t>decorrentes</w:t>
      </w:r>
      <w:r w:rsidR="005C1059" w:rsidRPr="00633298">
        <w:rPr>
          <w:spacing w:val="51"/>
        </w:rPr>
        <w:t xml:space="preserve"> </w:t>
      </w:r>
      <w:r w:rsidR="005C1059" w:rsidRPr="00633298">
        <w:t>da</w:t>
      </w:r>
      <w:r w:rsidR="005C1059" w:rsidRPr="00633298">
        <w:rPr>
          <w:spacing w:val="50"/>
        </w:rPr>
        <w:t xml:space="preserve"> </w:t>
      </w:r>
      <w:r w:rsidR="005C1059" w:rsidRPr="00633298">
        <w:t>presente</w:t>
      </w:r>
      <w:r w:rsidR="005C1059" w:rsidRPr="00633298">
        <w:rPr>
          <w:spacing w:val="53"/>
        </w:rPr>
        <w:t xml:space="preserve"> </w:t>
      </w:r>
      <w:r w:rsidR="005C1059" w:rsidRPr="00633298">
        <w:t>contratação</w:t>
      </w:r>
      <w:r w:rsidR="005C1059" w:rsidRPr="00633298">
        <w:rPr>
          <w:spacing w:val="50"/>
        </w:rPr>
        <w:t xml:space="preserve"> </w:t>
      </w:r>
      <w:r w:rsidR="005C1059" w:rsidRPr="00633298">
        <w:t>correrão</w:t>
      </w:r>
      <w:r w:rsidR="005C1059" w:rsidRPr="00633298">
        <w:rPr>
          <w:spacing w:val="51"/>
        </w:rPr>
        <w:t xml:space="preserve"> </w:t>
      </w:r>
      <w:r w:rsidR="005C1059" w:rsidRPr="00633298">
        <w:t>à</w:t>
      </w:r>
      <w:r w:rsidR="005C1059" w:rsidRPr="00633298">
        <w:rPr>
          <w:spacing w:val="51"/>
        </w:rPr>
        <w:t xml:space="preserve"> </w:t>
      </w:r>
      <w:r w:rsidR="005C1059" w:rsidRPr="00633298">
        <w:t>conta</w:t>
      </w:r>
      <w:r w:rsidR="005C1059" w:rsidRPr="00633298">
        <w:rPr>
          <w:spacing w:val="50"/>
        </w:rPr>
        <w:t xml:space="preserve"> </w:t>
      </w:r>
      <w:r w:rsidR="005C1059" w:rsidRPr="00633298">
        <w:t>de</w:t>
      </w:r>
      <w:r w:rsidR="005C1059" w:rsidRPr="00633298">
        <w:rPr>
          <w:spacing w:val="47"/>
        </w:rPr>
        <w:t xml:space="preserve"> </w:t>
      </w:r>
      <w:r w:rsidR="005C1059" w:rsidRPr="00633298">
        <w:t>recursos</w:t>
      </w:r>
      <w:r w:rsidR="005C1059" w:rsidRPr="00633298">
        <w:rPr>
          <w:spacing w:val="51"/>
        </w:rPr>
        <w:t xml:space="preserve"> </w:t>
      </w:r>
      <w:r w:rsidR="005C1059" w:rsidRPr="00633298">
        <w:t>específicos</w:t>
      </w:r>
      <w:r w:rsidR="005C1059" w:rsidRPr="00633298">
        <w:rPr>
          <w:spacing w:val="-67"/>
        </w:rPr>
        <w:t xml:space="preserve"> </w:t>
      </w:r>
      <w:r w:rsidR="005C1059" w:rsidRPr="00633298">
        <w:t>consignados</w:t>
      </w:r>
      <w:r w:rsidR="005C1059" w:rsidRPr="00633298">
        <w:rPr>
          <w:spacing w:val="-3"/>
        </w:rPr>
        <w:t xml:space="preserve"> </w:t>
      </w:r>
      <w:r w:rsidR="005C1059" w:rsidRPr="00633298">
        <w:t>no</w:t>
      </w:r>
      <w:r w:rsidR="005C1059" w:rsidRPr="00633298">
        <w:rPr>
          <w:spacing w:val="1"/>
        </w:rPr>
        <w:t xml:space="preserve"> </w:t>
      </w:r>
      <w:r w:rsidR="005C1059" w:rsidRPr="00633298">
        <w:t>Orçamento.</w:t>
      </w:r>
    </w:p>
    <w:p w:rsidR="00E27841" w:rsidRPr="00E27841" w:rsidRDefault="005C1059" w:rsidP="00E27841">
      <w:pPr>
        <w:pStyle w:val="PargrafodaLista"/>
        <w:numPr>
          <w:ilvl w:val="1"/>
          <w:numId w:val="29"/>
        </w:numPr>
        <w:tabs>
          <w:tab w:val="left" w:pos="983"/>
          <w:tab w:val="left" w:pos="1418"/>
        </w:tabs>
        <w:ind w:left="709" w:hanging="567"/>
        <w:rPr>
          <w:sz w:val="20"/>
        </w:rPr>
      </w:pPr>
      <w:r w:rsidRPr="00633298">
        <w:rPr>
          <w:sz w:val="20"/>
        </w:rPr>
        <w:t>A</w:t>
      </w:r>
      <w:r w:rsidRPr="00633298">
        <w:rPr>
          <w:spacing w:val="-1"/>
          <w:sz w:val="20"/>
        </w:rPr>
        <w:t xml:space="preserve"> </w:t>
      </w:r>
      <w:r w:rsidRPr="00633298">
        <w:rPr>
          <w:sz w:val="20"/>
        </w:rPr>
        <w:t>contratação</w:t>
      </w:r>
      <w:r w:rsidRPr="00633298">
        <w:rPr>
          <w:spacing w:val="-3"/>
          <w:sz w:val="20"/>
        </w:rPr>
        <w:t xml:space="preserve"> </w:t>
      </w:r>
      <w:r w:rsidRPr="00633298">
        <w:rPr>
          <w:sz w:val="20"/>
        </w:rPr>
        <w:t>será</w:t>
      </w:r>
      <w:r w:rsidRPr="00633298">
        <w:rPr>
          <w:spacing w:val="-3"/>
          <w:sz w:val="20"/>
        </w:rPr>
        <w:t xml:space="preserve"> </w:t>
      </w:r>
      <w:r w:rsidRPr="00633298">
        <w:rPr>
          <w:sz w:val="20"/>
        </w:rPr>
        <w:t>atendida</w:t>
      </w:r>
      <w:r w:rsidRPr="00633298">
        <w:rPr>
          <w:spacing w:val="-4"/>
          <w:sz w:val="20"/>
        </w:rPr>
        <w:t xml:space="preserve"> </w:t>
      </w:r>
      <w:r w:rsidRPr="00633298">
        <w:rPr>
          <w:sz w:val="20"/>
        </w:rPr>
        <w:t>pela</w:t>
      </w:r>
      <w:r w:rsidRPr="00633298">
        <w:rPr>
          <w:spacing w:val="-4"/>
          <w:sz w:val="20"/>
        </w:rPr>
        <w:t xml:space="preserve"> </w:t>
      </w:r>
      <w:r w:rsidRPr="00633298">
        <w:rPr>
          <w:sz w:val="20"/>
        </w:rPr>
        <w:t>seguinte</w:t>
      </w:r>
      <w:r w:rsidRPr="00633298">
        <w:rPr>
          <w:spacing w:val="-4"/>
          <w:sz w:val="20"/>
        </w:rPr>
        <w:t xml:space="preserve"> </w:t>
      </w:r>
      <w:r w:rsidRPr="00633298">
        <w:rPr>
          <w:sz w:val="20"/>
        </w:rPr>
        <w:t>dotação:</w:t>
      </w:r>
    </w:p>
    <w:p w:rsidR="002D4260" w:rsidRDefault="005C1059" w:rsidP="00E27841">
      <w:pPr>
        <w:pStyle w:val="Ttulo1"/>
        <w:numPr>
          <w:ilvl w:val="2"/>
          <w:numId w:val="29"/>
        </w:numPr>
        <w:tabs>
          <w:tab w:val="left" w:pos="709"/>
          <w:tab w:val="left" w:pos="1418"/>
        </w:tabs>
        <w:spacing w:before="38"/>
        <w:rPr>
          <w:b w:val="0"/>
        </w:rPr>
      </w:pPr>
      <w:r w:rsidRPr="00633298">
        <w:rPr>
          <w:b w:val="0"/>
        </w:rPr>
        <w:t>Gestão/Unidade:</w:t>
      </w:r>
      <w:r w:rsidRPr="00633298">
        <w:rPr>
          <w:b w:val="0"/>
          <w:spacing w:val="-6"/>
        </w:rPr>
        <w:t xml:space="preserve"> </w:t>
      </w:r>
      <w:r w:rsidRPr="00633298">
        <w:rPr>
          <w:b w:val="0"/>
        </w:rPr>
        <w:t>440901;</w:t>
      </w:r>
    </w:p>
    <w:p w:rsidR="00E27841" w:rsidRPr="00633298" w:rsidRDefault="00E27841" w:rsidP="00E27841">
      <w:pPr>
        <w:pStyle w:val="Ttulo1"/>
        <w:numPr>
          <w:ilvl w:val="2"/>
          <w:numId w:val="29"/>
        </w:numPr>
        <w:tabs>
          <w:tab w:val="left" w:pos="709"/>
          <w:tab w:val="left" w:pos="1418"/>
        </w:tabs>
        <w:spacing w:before="38"/>
        <w:rPr>
          <w:b w:val="0"/>
        </w:rPr>
      </w:pPr>
      <w:r w:rsidRPr="00633298">
        <w:rPr>
          <w:b w:val="0"/>
        </w:rPr>
        <w:t>Fonte de recurso: 104;</w:t>
      </w:r>
    </w:p>
    <w:p w:rsidR="00E27841" w:rsidRDefault="00E27841" w:rsidP="00E27841">
      <w:pPr>
        <w:pStyle w:val="Ttulo1"/>
        <w:numPr>
          <w:ilvl w:val="2"/>
          <w:numId w:val="29"/>
        </w:numPr>
        <w:tabs>
          <w:tab w:val="left" w:pos="709"/>
          <w:tab w:val="left" w:pos="1418"/>
        </w:tabs>
        <w:spacing w:before="38"/>
        <w:rPr>
          <w:b w:val="0"/>
        </w:rPr>
      </w:pPr>
      <w:r w:rsidRPr="00633298">
        <w:rPr>
          <w:b w:val="0"/>
        </w:rPr>
        <w:lastRenderedPageBreak/>
        <w:t>Programa de Trabalho:</w:t>
      </w:r>
      <w:r w:rsidRPr="00633298">
        <w:rPr>
          <w:b w:val="0"/>
          <w:spacing w:val="-2"/>
        </w:rPr>
        <w:t xml:space="preserve"> </w:t>
      </w:r>
      <w:r w:rsidRPr="00633298">
        <w:rPr>
          <w:b w:val="0"/>
        </w:rPr>
        <w:t>10.302.0290.2718.0000</w:t>
      </w:r>
      <w:r>
        <w:rPr>
          <w:b w:val="0"/>
        </w:rPr>
        <w:t>;</w:t>
      </w:r>
    </w:p>
    <w:p w:rsidR="00E27841" w:rsidRPr="00E27841" w:rsidRDefault="00E27841" w:rsidP="00E27841">
      <w:pPr>
        <w:pStyle w:val="Ttulo1"/>
        <w:numPr>
          <w:ilvl w:val="2"/>
          <w:numId w:val="29"/>
        </w:numPr>
        <w:tabs>
          <w:tab w:val="left" w:pos="709"/>
          <w:tab w:val="left" w:pos="1418"/>
        </w:tabs>
        <w:spacing w:before="38"/>
        <w:rPr>
          <w:b w:val="0"/>
        </w:rPr>
      </w:pPr>
      <w:r w:rsidRPr="00E27841">
        <w:rPr>
          <w:b w:val="0"/>
        </w:rPr>
        <w:t>Elemento</w:t>
      </w:r>
      <w:r w:rsidRPr="00E27841">
        <w:rPr>
          <w:b w:val="0"/>
          <w:spacing w:val="-3"/>
        </w:rPr>
        <w:t xml:space="preserve"> </w:t>
      </w:r>
      <w:r w:rsidRPr="00E27841">
        <w:rPr>
          <w:b w:val="0"/>
        </w:rPr>
        <w:t>de</w:t>
      </w:r>
      <w:r w:rsidRPr="00E27841">
        <w:rPr>
          <w:b w:val="0"/>
          <w:spacing w:val="-4"/>
        </w:rPr>
        <w:t xml:space="preserve"> </w:t>
      </w:r>
      <w:r w:rsidRPr="00E27841">
        <w:rPr>
          <w:b w:val="0"/>
        </w:rPr>
        <w:t>Despesa:</w:t>
      </w:r>
      <w:r w:rsidRPr="00E27841">
        <w:rPr>
          <w:b w:val="0"/>
          <w:spacing w:val="-7"/>
        </w:rPr>
        <w:t xml:space="preserve"> </w:t>
      </w:r>
      <w:r w:rsidRPr="00E27841">
        <w:rPr>
          <w:b w:val="0"/>
        </w:rPr>
        <w:t>33903036.</w:t>
      </w:r>
    </w:p>
    <w:p w:rsidR="003569FC" w:rsidRPr="00633298" w:rsidRDefault="003569FC" w:rsidP="00E27841">
      <w:pPr>
        <w:tabs>
          <w:tab w:val="left" w:pos="880"/>
          <w:tab w:val="left" w:pos="1418"/>
        </w:tabs>
        <w:spacing w:before="1"/>
        <w:ind w:right="566"/>
        <w:rPr>
          <w:sz w:val="20"/>
        </w:rPr>
      </w:pPr>
    </w:p>
    <w:p w:rsidR="005C1059" w:rsidRDefault="005C1059" w:rsidP="00850E4C">
      <w:pPr>
        <w:pStyle w:val="PargrafodaLista"/>
        <w:tabs>
          <w:tab w:val="left" w:pos="284"/>
          <w:tab w:val="left" w:pos="1418"/>
          <w:tab w:val="left" w:pos="1843"/>
        </w:tabs>
        <w:spacing w:line="278" w:lineRule="auto"/>
        <w:ind w:left="-142" w:right="559"/>
        <w:rPr>
          <w:sz w:val="20"/>
        </w:rPr>
      </w:pPr>
      <w:r w:rsidRPr="00633298">
        <w:rPr>
          <w:sz w:val="20"/>
        </w:rPr>
        <w:t>A</w:t>
      </w:r>
      <w:r w:rsidRPr="00633298">
        <w:rPr>
          <w:spacing w:val="8"/>
          <w:sz w:val="20"/>
        </w:rPr>
        <w:t xml:space="preserve"> </w:t>
      </w:r>
      <w:r w:rsidRPr="00633298">
        <w:rPr>
          <w:sz w:val="20"/>
        </w:rPr>
        <w:t>dotação</w:t>
      </w:r>
      <w:r w:rsidRPr="00633298">
        <w:rPr>
          <w:spacing w:val="8"/>
          <w:sz w:val="20"/>
        </w:rPr>
        <w:t xml:space="preserve"> </w:t>
      </w:r>
      <w:r w:rsidRPr="00633298">
        <w:rPr>
          <w:sz w:val="20"/>
        </w:rPr>
        <w:t>relativa</w:t>
      </w:r>
      <w:r w:rsidRPr="00633298">
        <w:rPr>
          <w:spacing w:val="8"/>
          <w:sz w:val="20"/>
        </w:rPr>
        <w:t xml:space="preserve"> </w:t>
      </w:r>
      <w:r w:rsidRPr="00633298">
        <w:rPr>
          <w:sz w:val="20"/>
        </w:rPr>
        <w:t>aos</w:t>
      </w:r>
      <w:r w:rsidRPr="00633298">
        <w:rPr>
          <w:spacing w:val="8"/>
          <w:sz w:val="20"/>
        </w:rPr>
        <w:t xml:space="preserve"> </w:t>
      </w:r>
      <w:r w:rsidRPr="00633298">
        <w:rPr>
          <w:sz w:val="20"/>
        </w:rPr>
        <w:t>exercícios</w:t>
      </w:r>
      <w:r w:rsidRPr="00633298">
        <w:rPr>
          <w:spacing w:val="7"/>
          <w:sz w:val="20"/>
        </w:rPr>
        <w:t xml:space="preserve"> </w:t>
      </w:r>
      <w:r w:rsidRPr="00633298">
        <w:rPr>
          <w:sz w:val="20"/>
        </w:rPr>
        <w:t>financeiros</w:t>
      </w:r>
      <w:r w:rsidRPr="00633298">
        <w:rPr>
          <w:spacing w:val="8"/>
          <w:sz w:val="20"/>
        </w:rPr>
        <w:t xml:space="preserve"> </w:t>
      </w:r>
      <w:r w:rsidRPr="00633298">
        <w:rPr>
          <w:sz w:val="20"/>
        </w:rPr>
        <w:t>subsequentes</w:t>
      </w:r>
      <w:r w:rsidRPr="00633298">
        <w:rPr>
          <w:spacing w:val="7"/>
          <w:sz w:val="20"/>
        </w:rPr>
        <w:t xml:space="preserve"> </w:t>
      </w:r>
      <w:r w:rsidRPr="00633298">
        <w:rPr>
          <w:sz w:val="20"/>
        </w:rPr>
        <w:t>será</w:t>
      </w:r>
      <w:r w:rsidRPr="00633298">
        <w:rPr>
          <w:spacing w:val="11"/>
          <w:sz w:val="20"/>
        </w:rPr>
        <w:t xml:space="preserve"> </w:t>
      </w:r>
      <w:r w:rsidRPr="00633298">
        <w:rPr>
          <w:sz w:val="20"/>
        </w:rPr>
        <w:t>indicada</w:t>
      </w:r>
      <w:r w:rsidRPr="00633298">
        <w:rPr>
          <w:spacing w:val="6"/>
          <w:sz w:val="20"/>
        </w:rPr>
        <w:t xml:space="preserve"> </w:t>
      </w:r>
      <w:r w:rsidRPr="00633298">
        <w:rPr>
          <w:sz w:val="20"/>
        </w:rPr>
        <w:t>após</w:t>
      </w:r>
      <w:r w:rsidRPr="00633298">
        <w:rPr>
          <w:spacing w:val="8"/>
          <w:sz w:val="20"/>
        </w:rPr>
        <w:t xml:space="preserve"> </w:t>
      </w:r>
      <w:r w:rsidRPr="00633298">
        <w:rPr>
          <w:sz w:val="20"/>
        </w:rPr>
        <w:t>aprovação</w:t>
      </w:r>
      <w:r w:rsidRPr="00633298">
        <w:rPr>
          <w:spacing w:val="7"/>
          <w:sz w:val="20"/>
        </w:rPr>
        <w:t xml:space="preserve"> </w:t>
      </w:r>
      <w:r w:rsidRPr="00633298">
        <w:rPr>
          <w:sz w:val="20"/>
        </w:rPr>
        <w:t>da</w:t>
      </w:r>
      <w:r w:rsidRPr="00633298">
        <w:rPr>
          <w:spacing w:val="9"/>
          <w:sz w:val="20"/>
        </w:rPr>
        <w:t xml:space="preserve"> </w:t>
      </w:r>
      <w:r w:rsidRPr="00633298">
        <w:rPr>
          <w:sz w:val="20"/>
        </w:rPr>
        <w:t>Lei</w:t>
      </w:r>
      <w:r w:rsidR="00850E4C" w:rsidRPr="00633298">
        <w:rPr>
          <w:sz w:val="20"/>
        </w:rPr>
        <w:t xml:space="preserve"> </w:t>
      </w:r>
      <w:r w:rsidRPr="00633298">
        <w:rPr>
          <w:spacing w:val="-68"/>
          <w:sz w:val="20"/>
        </w:rPr>
        <w:t xml:space="preserve"> </w:t>
      </w:r>
      <w:r w:rsidR="00850E4C" w:rsidRPr="00633298">
        <w:rPr>
          <w:spacing w:val="-68"/>
          <w:sz w:val="20"/>
        </w:rPr>
        <w:t xml:space="preserve">     </w:t>
      </w:r>
      <w:r w:rsidRPr="00633298">
        <w:rPr>
          <w:sz w:val="20"/>
        </w:rPr>
        <w:t>Orçamentária</w:t>
      </w:r>
      <w:r w:rsidRPr="00633298">
        <w:rPr>
          <w:spacing w:val="-3"/>
          <w:sz w:val="20"/>
        </w:rPr>
        <w:t xml:space="preserve"> </w:t>
      </w:r>
      <w:r w:rsidRPr="00633298">
        <w:rPr>
          <w:sz w:val="20"/>
        </w:rPr>
        <w:t>respectiva</w:t>
      </w:r>
      <w:r w:rsidRPr="00633298">
        <w:rPr>
          <w:spacing w:val="-2"/>
          <w:sz w:val="20"/>
        </w:rPr>
        <w:t xml:space="preserve"> </w:t>
      </w:r>
      <w:r w:rsidRPr="00633298">
        <w:rPr>
          <w:sz w:val="20"/>
        </w:rPr>
        <w:t>e</w:t>
      </w:r>
      <w:r w:rsidRPr="00633298">
        <w:rPr>
          <w:spacing w:val="-3"/>
          <w:sz w:val="20"/>
        </w:rPr>
        <w:t xml:space="preserve"> </w:t>
      </w:r>
      <w:r w:rsidRPr="00633298">
        <w:rPr>
          <w:sz w:val="20"/>
        </w:rPr>
        <w:t>liberação dos</w:t>
      </w:r>
      <w:r w:rsidRPr="00633298">
        <w:rPr>
          <w:spacing w:val="-3"/>
          <w:sz w:val="20"/>
        </w:rPr>
        <w:t xml:space="preserve"> </w:t>
      </w:r>
      <w:r w:rsidRPr="00633298">
        <w:rPr>
          <w:sz w:val="20"/>
        </w:rPr>
        <w:t>créditos</w:t>
      </w:r>
      <w:r w:rsidRPr="00633298">
        <w:rPr>
          <w:spacing w:val="-1"/>
          <w:sz w:val="20"/>
        </w:rPr>
        <w:t xml:space="preserve"> </w:t>
      </w:r>
      <w:r w:rsidRPr="00633298">
        <w:rPr>
          <w:sz w:val="20"/>
        </w:rPr>
        <w:t>correspondentes, mediante</w:t>
      </w:r>
      <w:r w:rsidRPr="00633298">
        <w:rPr>
          <w:spacing w:val="-3"/>
          <w:sz w:val="20"/>
        </w:rPr>
        <w:t xml:space="preserve"> </w:t>
      </w:r>
      <w:r w:rsidRPr="00633298">
        <w:rPr>
          <w:sz w:val="20"/>
        </w:rPr>
        <w:t>apostilamento</w:t>
      </w:r>
      <w:r>
        <w:rPr>
          <w:sz w:val="20"/>
        </w:rPr>
        <w:t>.</w:t>
      </w:r>
    </w:p>
    <w:p w:rsidR="005C1059" w:rsidRDefault="005C1059" w:rsidP="00850E4C">
      <w:pPr>
        <w:tabs>
          <w:tab w:val="left" w:pos="284"/>
        </w:tabs>
        <w:spacing w:before="1"/>
        <w:ind w:left="-142" w:right="566"/>
        <w:rPr>
          <w:b/>
          <w:sz w:val="20"/>
        </w:rPr>
      </w:pPr>
    </w:p>
    <w:p w:rsidR="00850E4C" w:rsidRDefault="00CE52A4" w:rsidP="00C67978">
      <w:pPr>
        <w:tabs>
          <w:tab w:val="left" w:pos="880"/>
        </w:tabs>
        <w:spacing w:before="1"/>
        <w:ind w:right="566"/>
        <w:rPr>
          <w:b/>
          <w:sz w:val="20"/>
        </w:rPr>
      </w:pPr>
      <w:r w:rsidRPr="00850E4C">
        <w:rPr>
          <w:noProof/>
          <w:lang w:val="pt-BR" w:eastAsia="pt-BR"/>
        </w:rPr>
        <mc:AlternateContent>
          <mc:Choice Requires="wps">
            <w:drawing>
              <wp:anchor distT="0" distB="0" distL="0" distR="0" simplePos="0" relativeHeight="487671296" behindDoc="1" locked="0" layoutInCell="1" allowOverlap="1" wp14:anchorId="444FA374" wp14:editId="3E3E7467">
                <wp:simplePos x="0" y="0"/>
                <wp:positionH relativeFrom="page">
                  <wp:posOffset>790575</wp:posOffset>
                </wp:positionH>
                <wp:positionV relativeFrom="paragraph">
                  <wp:posOffset>167005</wp:posOffset>
                </wp:positionV>
                <wp:extent cx="6451600" cy="190500"/>
                <wp:effectExtent l="0" t="0" r="25400" b="19050"/>
                <wp:wrapTopAndBottom/>
                <wp:docPr id="5"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190500"/>
                        </a:xfrm>
                        <a:prstGeom prst="rect">
                          <a:avLst/>
                        </a:prstGeom>
                        <a:solidFill>
                          <a:srgbClr val="DEEAF6"/>
                        </a:solidFill>
                        <a:ln w="6096">
                          <a:solidFill>
                            <a:srgbClr val="000000"/>
                          </a:solidFill>
                          <a:miter lim="800000"/>
                          <a:headEnd/>
                          <a:tailEnd/>
                        </a:ln>
                      </wps:spPr>
                      <wps:txbx>
                        <w:txbxContent>
                          <w:p w:rsidR="00E270D6" w:rsidRPr="00C67978" w:rsidRDefault="00E270D6" w:rsidP="00850E4C">
                            <w:pPr>
                              <w:spacing w:before="22"/>
                              <w:ind w:left="108"/>
                              <w:rPr>
                                <w:b/>
                                <w:sz w:val="20"/>
                                <w:lang w:val="pt-BR"/>
                              </w:rPr>
                            </w:pPr>
                            <w:r>
                              <w:rPr>
                                <w:b/>
                                <w:sz w:val="20"/>
                                <w:lang w:val="pt-BR"/>
                              </w:rPr>
                              <w:t>12. GESTÃO DO CONTRATO</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44FA374" id="_x0000_s1042" type="#_x0000_t202" style="position:absolute;margin-left:62.25pt;margin-top:13.15pt;width:508pt;height:15pt;z-index:-15645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" fillcolor="#deeaf6" strokeweight=".48pt">
                <v:textbox inset="0,0,0,0">
                  <w:txbxContent>
                    <w:p w:rsidR="00E270D6" w:rsidRPr="00C67978" w:rsidRDefault="00E270D6" w:rsidP="00850E4C">
                      <w:pPr>
                        <w:spacing w:before="22"/>
                        <w:ind w:left="108"/>
                        <w:rPr>
                          <w:b/>
                          <w:sz w:val="20"/>
                          <w:lang w:val="pt-BR"/>
                        </w:rPr>
                      </w:pPr>
                      <w:r>
                        <w:rPr>
                          <w:b/>
                          <w:sz w:val="20"/>
                          <w:lang w:val="pt-BR"/>
                        </w:rPr>
                        <w:t>12. GESTÃO DO CONTRATO</w:t>
                      </w:r>
                    </w:p>
                  </w:txbxContent>
                </v:textbox>
                <w10:wrap type="topAndBottom" anchorx="page"/>
              </v:shape>
            </w:pict>
          </mc:Fallback>
        </mc:AlternateContent>
      </w:r>
    </w:p>
    <w:p w:rsidR="00850E4C" w:rsidRDefault="00850E4C" w:rsidP="00C67978">
      <w:pPr>
        <w:tabs>
          <w:tab w:val="left" w:pos="880"/>
        </w:tabs>
        <w:spacing w:before="1"/>
        <w:ind w:right="566"/>
        <w:rPr>
          <w:b/>
          <w:sz w:val="20"/>
        </w:rPr>
      </w:pPr>
    </w:p>
    <w:p w:rsidR="00894C28" w:rsidRDefault="00894C28" w:rsidP="005A1F22">
      <w:pPr>
        <w:pStyle w:val="Ttulo1"/>
        <w:numPr>
          <w:ilvl w:val="0"/>
          <w:numId w:val="29"/>
        </w:numPr>
        <w:tabs>
          <w:tab w:val="left" w:pos="1470"/>
        </w:tabs>
        <w:spacing w:before="0" w:line="516" w:lineRule="auto"/>
        <w:ind w:right="-6"/>
      </w:pPr>
      <w:r>
        <w:t>- GESTÃO DO</w:t>
      </w:r>
      <w:r>
        <w:rPr>
          <w:spacing w:val="-6"/>
        </w:rPr>
        <w:t xml:space="preserve"> </w:t>
      </w:r>
      <w:r w:rsidR="005A1F22">
        <w:rPr>
          <w:spacing w:val="-6"/>
        </w:rPr>
        <w:t>C</w:t>
      </w:r>
      <w:r>
        <w:rPr>
          <w:spacing w:val="-2"/>
        </w:rPr>
        <w:t>ONTRATO</w:t>
      </w:r>
    </w:p>
    <w:p w:rsidR="00894C28" w:rsidRDefault="00894C28" w:rsidP="00850E4C">
      <w:pPr>
        <w:pStyle w:val="PargrafodaLista"/>
        <w:numPr>
          <w:ilvl w:val="1"/>
          <w:numId w:val="29"/>
        </w:numPr>
        <w:tabs>
          <w:tab w:val="left" w:pos="567"/>
        </w:tabs>
        <w:spacing w:before="4" w:line="276" w:lineRule="auto"/>
        <w:ind w:left="0" w:right="524" w:firstLine="0"/>
        <w:rPr>
          <w:sz w:val="20"/>
        </w:rPr>
      </w:pPr>
      <w:r>
        <w:rPr>
          <w:sz w:val="20"/>
        </w:rPr>
        <w:t>O contrato ou outro instrumento equivalente, deverá ser executado fielmente pelas partes, de acordo com as cláusulas avençadas e as normas da Lei Federal nº 14.133, de 2021 e Decreto Estadual 5354-R e 5545-R/2023, e cada parte responderá pelas consequências de sua inexecução total ou parcial.</w:t>
      </w:r>
    </w:p>
    <w:p w:rsidR="00894C28" w:rsidRDefault="00894C28" w:rsidP="00850E4C">
      <w:pPr>
        <w:pStyle w:val="Corpodetexto"/>
        <w:tabs>
          <w:tab w:val="left" w:pos="567"/>
        </w:tabs>
        <w:spacing w:before="36"/>
      </w:pPr>
    </w:p>
    <w:p w:rsidR="00894C28" w:rsidRDefault="00894C28" w:rsidP="00850E4C">
      <w:pPr>
        <w:pStyle w:val="PargrafodaLista"/>
        <w:numPr>
          <w:ilvl w:val="1"/>
          <w:numId w:val="29"/>
        </w:numPr>
        <w:tabs>
          <w:tab w:val="left" w:pos="567"/>
        </w:tabs>
        <w:spacing w:line="276" w:lineRule="auto"/>
        <w:ind w:left="0" w:right="529" w:firstLine="0"/>
        <w:rPr>
          <w:sz w:val="20"/>
        </w:rPr>
      </w:pPr>
      <w:r>
        <w:rPr>
          <w:sz w:val="20"/>
        </w:rPr>
        <w:t>As comunicações entre o órgão ou entidade e a contratada devem ser realizadas por escrito</w:t>
      </w:r>
      <w:r>
        <w:rPr>
          <w:spacing w:val="-2"/>
          <w:sz w:val="20"/>
        </w:rPr>
        <w:t xml:space="preserve"> </w:t>
      </w:r>
      <w:r>
        <w:rPr>
          <w:sz w:val="20"/>
        </w:rPr>
        <w:t>sempre</w:t>
      </w:r>
      <w:r>
        <w:rPr>
          <w:spacing w:val="-2"/>
          <w:sz w:val="20"/>
        </w:rPr>
        <w:t xml:space="preserve"> </w:t>
      </w:r>
      <w:r>
        <w:rPr>
          <w:sz w:val="20"/>
        </w:rPr>
        <w:t>que o</w:t>
      </w:r>
      <w:r>
        <w:rPr>
          <w:spacing w:val="-2"/>
          <w:sz w:val="20"/>
        </w:rPr>
        <w:t xml:space="preserve"> </w:t>
      </w:r>
      <w:r>
        <w:rPr>
          <w:sz w:val="20"/>
        </w:rPr>
        <w:t>ato</w:t>
      </w:r>
      <w:r>
        <w:rPr>
          <w:spacing w:val="-2"/>
          <w:sz w:val="20"/>
        </w:rPr>
        <w:t xml:space="preserve"> </w:t>
      </w:r>
      <w:r>
        <w:rPr>
          <w:sz w:val="20"/>
        </w:rPr>
        <w:t>exigir</w:t>
      </w:r>
      <w:r>
        <w:rPr>
          <w:spacing w:val="-2"/>
          <w:sz w:val="20"/>
        </w:rPr>
        <w:t xml:space="preserve"> </w:t>
      </w:r>
      <w:r>
        <w:rPr>
          <w:sz w:val="20"/>
        </w:rPr>
        <w:t>tal formalidade,</w:t>
      </w:r>
      <w:r>
        <w:rPr>
          <w:spacing w:val="-1"/>
          <w:sz w:val="20"/>
        </w:rPr>
        <w:t xml:space="preserve"> </w:t>
      </w:r>
      <w:r>
        <w:rPr>
          <w:sz w:val="20"/>
        </w:rPr>
        <w:t>admitindo-se</w:t>
      </w:r>
      <w:r>
        <w:rPr>
          <w:spacing w:val="-3"/>
          <w:sz w:val="20"/>
        </w:rPr>
        <w:t xml:space="preserve"> </w:t>
      </w:r>
      <w:r>
        <w:rPr>
          <w:sz w:val="20"/>
        </w:rPr>
        <w:t>o uso</w:t>
      </w:r>
      <w:r>
        <w:rPr>
          <w:spacing w:val="-3"/>
          <w:sz w:val="20"/>
        </w:rPr>
        <w:t xml:space="preserve"> </w:t>
      </w:r>
      <w:r>
        <w:rPr>
          <w:sz w:val="20"/>
        </w:rPr>
        <w:t>de mensagem eletrônica rpara esse fim.</w:t>
      </w:r>
    </w:p>
    <w:p w:rsidR="00894C28" w:rsidRDefault="00894C28" w:rsidP="00850E4C">
      <w:pPr>
        <w:pStyle w:val="Corpodetexto"/>
        <w:tabs>
          <w:tab w:val="left" w:pos="567"/>
        </w:tabs>
        <w:spacing w:before="37"/>
      </w:pPr>
    </w:p>
    <w:p w:rsidR="00894C28" w:rsidRDefault="00894C28" w:rsidP="00850E4C">
      <w:pPr>
        <w:pStyle w:val="PargrafodaLista"/>
        <w:numPr>
          <w:ilvl w:val="1"/>
          <w:numId w:val="29"/>
        </w:numPr>
        <w:tabs>
          <w:tab w:val="left" w:pos="567"/>
        </w:tabs>
        <w:spacing w:line="278" w:lineRule="auto"/>
        <w:ind w:left="0" w:right="536" w:firstLine="0"/>
        <w:rPr>
          <w:sz w:val="20"/>
        </w:rPr>
      </w:pPr>
      <w:r>
        <w:rPr>
          <w:sz w:val="20"/>
        </w:rPr>
        <w:t>O órgão ou entidade poderá convocar representante da empresa para adoção de providências que devam ser cumpridas de imediato.</w:t>
      </w:r>
    </w:p>
    <w:p w:rsidR="00894C28" w:rsidRDefault="00894C28" w:rsidP="00850E4C">
      <w:pPr>
        <w:pStyle w:val="Corpodetexto"/>
        <w:tabs>
          <w:tab w:val="left" w:pos="567"/>
        </w:tabs>
        <w:spacing w:before="33"/>
      </w:pPr>
    </w:p>
    <w:p w:rsidR="00894C28" w:rsidRDefault="00894C28" w:rsidP="00850E4C">
      <w:pPr>
        <w:pStyle w:val="PargrafodaLista"/>
        <w:numPr>
          <w:ilvl w:val="1"/>
          <w:numId w:val="29"/>
        </w:numPr>
        <w:tabs>
          <w:tab w:val="left" w:pos="567"/>
          <w:tab w:val="left" w:pos="1647"/>
        </w:tabs>
        <w:spacing w:line="276" w:lineRule="auto"/>
        <w:ind w:left="0" w:right="531" w:firstLine="0"/>
        <w:rPr>
          <w:sz w:val="20"/>
        </w:rPr>
      </w:pPr>
      <w:r>
        <w:rPr>
          <w:sz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94C28" w:rsidRDefault="00894C28" w:rsidP="00850E4C">
      <w:pPr>
        <w:pStyle w:val="Corpodetexto"/>
        <w:tabs>
          <w:tab w:val="left" w:pos="567"/>
        </w:tabs>
        <w:spacing w:before="38"/>
      </w:pPr>
    </w:p>
    <w:p w:rsidR="00894C28" w:rsidRDefault="00894C28" w:rsidP="00850E4C">
      <w:pPr>
        <w:pStyle w:val="PargrafodaLista"/>
        <w:numPr>
          <w:ilvl w:val="1"/>
          <w:numId w:val="29"/>
        </w:numPr>
        <w:tabs>
          <w:tab w:val="left" w:pos="567"/>
          <w:tab w:val="left" w:pos="1828"/>
        </w:tabs>
        <w:spacing w:before="1" w:line="276" w:lineRule="auto"/>
        <w:ind w:left="0" w:right="532" w:firstLine="0"/>
        <w:rPr>
          <w:sz w:val="20"/>
        </w:rPr>
      </w:pPr>
      <w:r>
        <w:rPr>
          <w:sz w:val="20"/>
        </w:rPr>
        <w:t xml:space="preserve">A execução do contrato deverá ser acompanhada e fiscalizada pelo(s) gestor(es) e fiscal(is) do Contrato, ou pelos respectivos substitutos, </w:t>
      </w:r>
      <w:r>
        <w:rPr>
          <w:b/>
          <w:sz w:val="20"/>
        </w:rPr>
        <w:t>conforme registro no Quadro Resumo</w:t>
      </w:r>
      <w:r>
        <w:rPr>
          <w:sz w:val="20"/>
        </w:rPr>
        <w:t>, na forma do Decreto Estadual nº 5.545-R/2021 e demais condições previstas</w:t>
      </w:r>
      <w:r>
        <w:rPr>
          <w:spacing w:val="80"/>
          <w:sz w:val="20"/>
        </w:rPr>
        <w:t xml:space="preserve"> </w:t>
      </w:r>
      <w:r>
        <w:rPr>
          <w:sz w:val="20"/>
        </w:rPr>
        <w:t>para a contratação.</w:t>
      </w:r>
    </w:p>
    <w:p w:rsidR="005A1F22" w:rsidRPr="005A1F22" w:rsidRDefault="005A1F22" w:rsidP="00850E4C">
      <w:pPr>
        <w:pStyle w:val="PargrafodaLista"/>
        <w:tabs>
          <w:tab w:val="left" w:pos="567"/>
        </w:tabs>
        <w:ind w:left="0"/>
        <w:rPr>
          <w:sz w:val="20"/>
        </w:rPr>
      </w:pPr>
    </w:p>
    <w:p w:rsidR="00BB48E6" w:rsidRDefault="00BB48E6" w:rsidP="001A65A2">
      <w:pPr>
        <w:pStyle w:val="PargrafodaLista"/>
        <w:numPr>
          <w:ilvl w:val="1"/>
          <w:numId w:val="23"/>
        </w:numPr>
        <w:tabs>
          <w:tab w:val="left" w:pos="284"/>
          <w:tab w:val="center" w:pos="426"/>
          <w:tab w:val="center" w:pos="993"/>
          <w:tab w:val="left" w:pos="1122"/>
          <w:tab w:val="left" w:pos="1276"/>
          <w:tab w:val="left" w:pos="1829"/>
        </w:tabs>
        <w:spacing w:before="1" w:line="276" w:lineRule="auto"/>
        <w:ind w:left="142" w:right="533" w:firstLine="0"/>
        <w:jc w:val="left"/>
        <w:rPr>
          <w:sz w:val="20"/>
        </w:rPr>
      </w:pPr>
      <w:r>
        <w:rPr>
          <w:sz w:val="20"/>
        </w:rPr>
        <w:t>Serão</w:t>
      </w:r>
      <w:r>
        <w:rPr>
          <w:spacing w:val="80"/>
          <w:sz w:val="20"/>
        </w:rPr>
        <w:t xml:space="preserve"> </w:t>
      </w:r>
      <w:r>
        <w:rPr>
          <w:sz w:val="20"/>
        </w:rPr>
        <w:t>aplicadas</w:t>
      </w:r>
      <w:r>
        <w:rPr>
          <w:spacing w:val="80"/>
          <w:sz w:val="20"/>
        </w:rPr>
        <w:t xml:space="preserve"> </w:t>
      </w:r>
      <w:r>
        <w:rPr>
          <w:sz w:val="20"/>
        </w:rPr>
        <w:t>ao</w:t>
      </w:r>
      <w:r>
        <w:rPr>
          <w:spacing w:val="80"/>
          <w:sz w:val="20"/>
        </w:rPr>
        <w:t xml:space="preserve"> </w:t>
      </w:r>
      <w:r>
        <w:rPr>
          <w:sz w:val="20"/>
        </w:rPr>
        <w:t>contratado</w:t>
      </w:r>
      <w:r>
        <w:rPr>
          <w:spacing w:val="80"/>
          <w:sz w:val="20"/>
        </w:rPr>
        <w:t xml:space="preserve"> </w:t>
      </w:r>
      <w:r>
        <w:rPr>
          <w:sz w:val="20"/>
        </w:rPr>
        <w:t>que</w:t>
      </w:r>
      <w:r>
        <w:rPr>
          <w:spacing w:val="80"/>
          <w:sz w:val="20"/>
        </w:rPr>
        <w:t xml:space="preserve"> </w:t>
      </w:r>
      <w:r>
        <w:rPr>
          <w:sz w:val="20"/>
        </w:rPr>
        <w:t>incorrer</w:t>
      </w:r>
      <w:r>
        <w:rPr>
          <w:spacing w:val="80"/>
          <w:sz w:val="20"/>
        </w:rPr>
        <w:t xml:space="preserve"> </w:t>
      </w:r>
      <w:r>
        <w:rPr>
          <w:sz w:val="20"/>
        </w:rPr>
        <w:t>nas</w:t>
      </w:r>
      <w:r>
        <w:rPr>
          <w:spacing w:val="80"/>
          <w:sz w:val="20"/>
        </w:rPr>
        <w:t xml:space="preserve"> </w:t>
      </w:r>
      <w:r>
        <w:rPr>
          <w:sz w:val="20"/>
        </w:rPr>
        <w:t>infrações</w:t>
      </w:r>
      <w:r>
        <w:rPr>
          <w:spacing w:val="80"/>
          <w:sz w:val="20"/>
        </w:rPr>
        <w:t xml:space="preserve"> </w:t>
      </w:r>
      <w:r>
        <w:rPr>
          <w:sz w:val="20"/>
        </w:rPr>
        <w:t>acima</w:t>
      </w:r>
      <w:r>
        <w:rPr>
          <w:spacing w:val="80"/>
          <w:sz w:val="20"/>
        </w:rPr>
        <w:t xml:space="preserve"> </w:t>
      </w:r>
      <w:r>
        <w:rPr>
          <w:sz w:val="20"/>
        </w:rPr>
        <w:t>descritas</w:t>
      </w:r>
      <w:r>
        <w:rPr>
          <w:spacing w:val="80"/>
          <w:sz w:val="20"/>
        </w:rPr>
        <w:t xml:space="preserve"> </w:t>
      </w:r>
      <w:r>
        <w:rPr>
          <w:sz w:val="20"/>
        </w:rPr>
        <w:t>as seguintes sanções:</w:t>
      </w:r>
    </w:p>
    <w:p w:rsidR="00BB48E6" w:rsidRDefault="00BB48E6" w:rsidP="001A65A2">
      <w:pPr>
        <w:pStyle w:val="PargrafodaLista"/>
        <w:numPr>
          <w:ilvl w:val="0"/>
          <w:numId w:val="34"/>
        </w:numPr>
        <w:tabs>
          <w:tab w:val="left" w:pos="284"/>
          <w:tab w:val="center" w:pos="426"/>
          <w:tab w:val="center" w:pos="993"/>
          <w:tab w:val="left" w:pos="1276"/>
          <w:tab w:val="left" w:pos="1829"/>
        </w:tabs>
        <w:spacing w:before="78" w:line="276" w:lineRule="auto"/>
        <w:ind w:left="142" w:right="539" w:firstLine="0"/>
        <w:rPr>
          <w:sz w:val="20"/>
        </w:rPr>
      </w:pPr>
      <w:r>
        <w:rPr>
          <w:noProof/>
          <w:lang w:val="pt-BR" w:eastAsia="pt-BR"/>
        </w:rPr>
        <mc:AlternateContent>
          <mc:Choice Requires="wps">
            <w:drawing>
              <wp:anchor distT="0" distB="0" distL="0" distR="0" simplePos="0" relativeHeight="487656960" behindDoc="0" locked="0" layoutInCell="1" allowOverlap="1" wp14:anchorId="1E09FB9F" wp14:editId="0006C228">
                <wp:simplePos x="0" y="0"/>
                <wp:positionH relativeFrom="page">
                  <wp:posOffset>7382101</wp:posOffset>
                </wp:positionH>
                <wp:positionV relativeFrom="page">
                  <wp:posOffset>3259162</wp:posOffset>
                </wp:positionV>
                <wp:extent cx="139065" cy="4175760"/>
                <wp:effectExtent l="0" t="0" r="0" b="0"/>
                <wp:wrapNone/>
                <wp:docPr id="89"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4175760"/>
                        </a:xfrm>
                        <a:prstGeom prst="rect">
                          <a:avLst/>
                        </a:prstGeom>
                      </wps:spPr>
                      <wps:txbx>
                        <w:txbxContent>
                          <w:p w:rsidR="00E270D6" w:rsidRDefault="00E270D6" w:rsidP="00BB48E6">
                            <w:pPr>
                              <w:spacing w:before="14"/>
                              <w:ind w:left="20"/>
                              <w:rPr>
                                <w:rFonts w:ascii="Arial MT" w:hAnsi="Arial MT"/>
                                <w:sz w:val="16"/>
                              </w:rPr>
                            </w:pPr>
                          </w:p>
                        </w:txbxContent>
                      </wps:txbx>
                      <wps:bodyPr vert="vert270" wrap="square" lIns="0" tIns="0" rIns="0" bIns="0" rtlCol="0">
                        <a:noAutofit/>
                      </wps:bodyPr>
                    </wps:wsp>
                  </a:graphicData>
                </a:graphic>
              </wp:anchor>
            </w:drawing>
          </mc:Choice>
          <mc:Fallback>
            <w:pict>
              <v:shape w14:anchorId="1E09FB9F" id="Textbox 12" o:spid="_x0000_s1043" type="#_x0000_t202" style="position:absolute;left:0;text-align:left;margin-left:581.25pt;margin-top:256.65pt;width:10.95pt;height:328.8pt;z-index:48765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" filled="f" stroked="f">
                <v:path arrowok="t"/>
                <v:textbox style="layout-flow:vertical;mso-layout-flow-alt:bottom-to-top" inset="0,0,0,0">
                  <w:txbxContent>
                    <w:p w:rsidR="00E270D6" w:rsidRDefault="00E270D6" w:rsidP="00BB48E6">
                      <w:pPr>
                        <w:spacing w:before="14"/>
                        <w:ind w:left="20"/>
                        <w:rPr>
                          <w:rFonts w:ascii="Arial MT" w:hAnsi="Arial MT"/>
                          <w:sz w:val="16"/>
                        </w:rPr>
                      </w:pPr>
                    </w:p>
                  </w:txbxContent>
                </v:textbox>
                <w10:wrap anchorx="page" anchory="page"/>
              </v:shape>
            </w:pict>
          </mc:Fallback>
        </mc:AlternateContent>
      </w:r>
      <w:r>
        <w:rPr>
          <w:sz w:val="20"/>
        </w:rPr>
        <w:t>Advertência, quando o contratado der causa à inexecução parcial do contrato,</w:t>
      </w:r>
      <w:r>
        <w:rPr>
          <w:spacing w:val="40"/>
          <w:sz w:val="20"/>
        </w:rPr>
        <w:t xml:space="preserve"> </w:t>
      </w:r>
      <w:r>
        <w:rPr>
          <w:sz w:val="20"/>
        </w:rPr>
        <w:t>sempre que não se justificar a imposição de penalidade mais grave (art. 156, §2º, da Lei Federal nº 14.133/2021);</w:t>
      </w:r>
    </w:p>
    <w:p w:rsidR="00BB48E6" w:rsidRDefault="00BB48E6" w:rsidP="001A65A2">
      <w:pPr>
        <w:pStyle w:val="PargrafodaLista"/>
        <w:numPr>
          <w:ilvl w:val="0"/>
          <w:numId w:val="34"/>
        </w:numPr>
        <w:tabs>
          <w:tab w:val="left" w:pos="284"/>
          <w:tab w:val="center" w:pos="426"/>
          <w:tab w:val="center" w:pos="993"/>
          <w:tab w:val="left" w:pos="1276"/>
          <w:tab w:val="left" w:pos="1828"/>
        </w:tabs>
        <w:spacing w:line="276" w:lineRule="auto"/>
        <w:ind w:left="142" w:right="531" w:firstLine="0"/>
        <w:rPr>
          <w:sz w:val="20"/>
        </w:rPr>
      </w:pPr>
      <w:r>
        <w:rPr>
          <w:sz w:val="20"/>
        </w:rPr>
        <w:t xml:space="preserve">Impedimento de licitar e contratar, quando praticadas as condutas descritas nas alíneas </w:t>
      </w:r>
      <w:r>
        <w:rPr>
          <w:b/>
          <w:sz w:val="20"/>
        </w:rPr>
        <w:t xml:space="preserve">“b”, “c” e “d” </w:t>
      </w:r>
      <w:r>
        <w:rPr>
          <w:sz w:val="20"/>
        </w:rPr>
        <w:t>do subitem acima deste Contrato, sempre que não se justificar a imposição de penalidade mais grave (art. 156, § 4º, da Lei Federal nº 14.133/2021);</w:t>
      </w:r>
    </w:p>
    <w:p w:rsidR="00BB48E6" w:rsidRDefault="00BB48E6" w:rsidP="001A65A2">
      <w:pPr>
        <w:pStyle w:val="PargrafodaLista"/>
        <w:numPr>
          <w:ilvl w:val="0"/>
          <w:numId w:val="34"/>
        </w:numPr>
        <w:tabs>
          <w:tab w:val="left" w:pos="284"/>
          <w:tab w:val="center" w:pos="426"/>
          <w:tab w:val="center" w:pos="993"/>
          <w:tab w:val="left" w:pos="1276"/>
          <w:tab w:val="left" w:pos="1829"/>
        </w:tabs>
        <w:spacing w:before="1" w:line="276" w:lineRule="auto"/>
        <w:ind w:left="142" w:right="533" w:firstLine="0"/>
        <w:rPr>
          <w:sz w:val="20"/>
        </w:rPr>
      </w:pPr>
      <w:r>
        <w:rPr>
          <w:sz w:val="20"/>
        </w:rPr>
        <w:t xml:space="preserve">Declaração de inidoneidade para licitar e contratar, quando praticadas as condutas descritas nas alíneas </w:t>
      </w:r>
      <w:r>
        <w:rPr>
          <w:b/>
          <w:sz w:val="20"/>
        </w:rPr>
        <w:t xml:space="preserve">“e”, “f”, “g” e “h” </w:t>
      </w:r>
      <w:r>
        <w:rPr>
          <w:sz w:val="20"/>
        </w:rPr>
        <w:t>do subitem acima deste Contrato, bem como nas alíneas</w:t>
      </w:r>
      <w:r>
        <w:rPr>
          <w:spacing w:val="27"/>
          <w:sz w:val="20"/>
        </w:rPr>
        <w:t xml:space="preserve"> </w:t>
      </w:r>
      <w:r>
        <w:rPr>
          <w:b/>
          <w:sz w:val="20"/>
        </w:rPr>
        <w:t>“b”,</w:t>
      </w:r>
      <w:r>
        <w:rPr>
          <w:b/>
          <w:spacing w:val="28"/>
          <w:sz w:val="20"/>
        </w:rPr>
        <w:t xml:space="preserve"> </w:t>
      </w:r>
      <w:r>
        <w:rPr>
          <w:b/>
          <w:sz w:val="20"/>
        </w:rPr>
        <w:t>“c”</w:t>
      </w:r>
      <w:r>
        <w:rPr>
          <w:b/>
          <w:spacing w:val="29"/>
          <w:sz w:val="20"/>
        </w:rPr>
        <w:t xml:space="preserve"> </w:t>
      </w:r>
      <w:r>
        <w:rPr>
          <w:b/>
          <w:sz w:val="20"/>
        </w:rPr>
        <w:t>e</w:t>
      </w:r>
      <w:r>
        <w:rPr>
          <w:b/>
          <w:spacing w:val="28"/>
          <w:sz w:val="20"/>
        </w:rPr>
        <w:t xml:space="preserve"> </w:t>
      </w:r>
      <w:r>
        <w:rPr>
          <w:b/>
          <w:sz w:val="20"/>
        </w:rPr>
        <w:t>“d”</w:t>
      </w:r>
      <w:r>
        <w:rPr>
          <w:sz w:val="20"/>
        </w:rPr>
        <w:t>,</w:t>
      </w:r>
      <w:r>
        <w:rPr>
          <w:spacing w:val="26"/>
          <w:sz w:val="20"/>
        </w:rPr>
        <w:t xml:space="preserve"> </w:t>
      </w:r>
      <w:r>
        <w:rPr>
          <w:sz w:val="20"/>
        </w:rPr>
        <w:t>que</w:t>
      </w:r>
      <w:r>
        <w:rPr>
          <w:spacing w:val="27"/>
          <w:sz w:val="20"/>
        </w:rPr>
        <w:t xml:space="preserve"> </w:t>
      </w:r>
      <w:r>
        <w:rPr>
          <w:sz w:val="20"/>
        </w:rPr>
        <w:t>justifiquem</w:t>
      </w:r>
      <w:r>
        <w:rPr>
          <w:spacing w:val="27"/>
          <w:sz w:val="20"/>
        </w:rPr>
        <w:t xml:space="preserve"> </w:t>
      </w:r>
      <w:r>
        <w:rPr>
          <w:sz w:val="20"/>
        </w:rPr>
        <w:t>a</w:t>
      </w:r>
      <w:r>
        <w:rPr>
          <w:spacing w:val="27"/>
          <w:sz w:val="20"/>
        </w:rPr>
        <w:t xml:space="preserve"> </w:t>
      </w:r>
      <w:r>
        <w:rPr>
          <w:sz w:val="20"/>
        </w:rPr>
        <w:t>imposição</w:t>
      </w:r>
      <w:r>
        <w:rPr>
          <w:spacing w:val="25"/>
          <w:sz w:val="20"/>
        </w:rPr>
        <w:t xml:space="preserve"> </w:t>
      </w:r>
      <w:r>
        <w:rPr>
          <w:sz w:val="20"/>
        </w:rPr>
        <w:t>de</w:t>
      </w:r>
      <w:r>
        <w:rPr>
          <w:spacing w:val="25"/>
          <w:sz w:val="20"/>
        </w:rPr>
        <w:t xml:space="preserve"> </w:t>
      </w:r>
      <w:r>
        <w:rPr>
          <w:sz w:val="20"/>
        </w:rPr>
        <w:t>penalidade</w:t>
      </w:r>
      <w:r>
        <w:rPr>
          <w:spacing w:val="28"/>
          <w:sz w:val="20"/>
        </w:rPr>
        <w:t xml:space="preserve"> </w:t>
      </w:r>
      <w:r>
        <w:rPr>
          <w:sz w:val="20"/>
        </w:rPr>
        <w:t>mais</w:t>
      </w:r>
      <w:r>
        <w:rPr>
          <w:spacing w:val="26"/>
          <w:sz w:val="20"/>
        </w:rPr>
        <w:t xml:space="preserve"> </w:t>
      </w:r>
      <w:r>
        <w:rPr>
          <w:sz w:val="20"/>
        </w:rPr>
        <w:t>grave</w:t>
      </w:r>
      <w:r>
        <w:rPr>
          <w:spacing w:val="27"/>
          <w:sz w:val="20"/>
        </w:rPr>
        <w:t xml:space="preserve"> </w:t>
      </w:r>
      <w:r>
        <w:rPr>
          <w:sz w:val="20"/>
        </w:rPr>
        <w:t>(art.</w:t>
      </w:r>
      <w:r>
        <w:rPr>
          <w:spacing w:val="26"/>
          <w:sz w:val="20"/>
        </w:rPr>
        <w:t xml:space="preserve"> </w:t>
      </w:r>
      <w:r>
        <w:rPr>
          <w:sz w:val="20"/>
        </w:rPr>
        <w:t>156,</w:t>
      </w:r>
    </w:p>
    <w:p w:rsidR="00BB48E6" w:rsidRDefault="00BB48E6" w:rsidP="001A65A2">
      <w:pPr>
        <w:pStyle w:val="Corpodetexto"/>
        <w:tabs>
          <w:tab w:val="left" w:pos="284"/>
          <w:tab w:val="center" w:pos="426"/>
          <w:tab w:val="center" w:pos="993"/>
          <w:tab w:val="left" w:pos="1276"/>
        </w:tabs>
        <w:spacing w:line="242" w:lineRule="exact"/>
        <w:ind w:left="142"/>
        <w:jc w:val="both"/>
        <w:rPr>
          <w:spacing w:val="-2"/>
        </w:rPr>
      </w:pPr>
      <w:r>
        <w:t>§5º,</w:t>
      </w:r>
      <w:r>
        <w:rPr>
          <w:spacing w:val="-7"/>
        </w:rPr>
        <w:t xml:space="preserve"> </w:t>
      </w:r>
      <w:r>
        <w:t>da</w:t>
      </w:r>
      <w:r>
        <w:rPr>
          <w:spacing w:val="-3"/>
        </w:rPr>
        <w:t xml:space="preserve"> </w:t>
      </w:r>
      <w:r>
        <w:t>Lei</w:t>
      </w:r>
      <w:r>
        <w:rPr>
          <w:spacing w:val="-3"/>
        </w:rPr>
        <w:t xml:space="preserve"> </w:t>
      </w:r>
      <w:r>
        <w:t>Federal</w:t>
      </w:r>
      <w:r>
        <w:rPr>
          <w:spacing w:val="-1"/>
        </w:rPr>
        <w:t xml:space="preserve"> </w:t>
      </w:r>
      <w:r>
        <w:t>nº</w:t>
      </w:r>
      <w:r>
        <w:rPr>
          <w:spacing w:val="-7"/>
        </w:rPr>
        <w:t xml:space="preserve"> </w:t>
      </w:r>
      <w:r>
        <w:rPr>
          <w:spacing w:val="-2"/>
        </w:rPr>
        <w:t>14.133/2021);</w:t>
      </w:r>
    </w:p>
    <w:p w:rsidR="001A65A2" w:rsidRDefault="001A65A2" w:rsidP="001A65A2">
      <w:pPr>
        <w:pStyle w:val="Corpodetexto"/>
        <w:tabs>
          <w:tab w:val="left" w:pos="284"/>
          <w:tab w:val="center" w:pos="426"/>
          <w:tab w:val="center" w:pos="993"/>
          <w:tab w:val="left" w:pos="1276"/>
        </w:tabs>
        <w:spacing w:line="242" w:lineRule="exact"/>
        <w:ind w:left="142"/>
        <w:jc w:val="both"/>
      </w:pPr>
    </w:p>
    <w:p w:rsidR="004D5317" w:rsidRDefault="004D5317" w:rsidP="001A65A2">
      <w:pPr>
        <w:pStyle w:val="Corpodetexto"/>
        <w:tabs>
          <w:tab w:val="left" w:pos="284"/>
          <w:tab w:val="center" w:pos="426"/>
          <w:tab w:val="center" w:pos="993"/>
          <w:tab w:val="left" w:pos="1276"/>
        </w:tabs>
        <w:spacing w:line="242" w:lineRule="exact"/>
        <w:ind w:left="142"/>
        <w:jc w:val="both"/>
      </w:pPr>
    </w:p>
    <w:p w:rsidR="00BB48E6" w:rsidRPr="00BB48E6" w:rsidRDefault="00BB48E6" w:rsidP="001A65A2">
      <w:pPr>
        <w:pStyle w:val="Ttulo2"/>
        <w:keepNext w:val="0"/>
        <w:keepLines w:val="0"/>
        <w:numPr>
          <w:ilvl w:val="0"/>
          <w:numId w:val="34"/>
        </w:numPr>
        <w:tabs>
          <w:tab w:val="left" w:pos="284"/>
          <w:tab w:val="center" w:pos="426"/>
          <w:tab w:val="center" w:pos="993"/>
          <w:tab w:val="left" w:pos="1276"/>
          <w:tab w:val="left" w:pos="1829"/>
        </w:tabs>
        <w:spacing w:before="37"/>
        <w:ind w:left="142" w:firstLine="0"/>
        <w:jc w:val="both"/>
        <w:rPr>
          <w:b/>
          <w:color w:val="000000" w:themeColor="text1"/>
        </w:rPr>
      </w:pPr>
      <w:r w:rsidRPr="00BB48E6">
        <w:rPr>
          <w:b/>
          <w:color w:val="000000" w:themeColor="text1"/>
          <w:spacing w:val="-2"/>
        </w:rPr>
        <w:t>Multa:</w:t>
      </w:r>
    </w:p>
    <w:p w:rsidR="00BB48E6" w:rsidRDefault="00BB48E6" w:rsidP="001A65A2">
      <w:pPr>
        <w:pStyle w:val="Corpodetexto"/>
        <w:tabs>
          <w:tab w:val="left" w:pos="284"/>
          <w:tab w:val="center" w:pos="426"/>
          <w:tab w:val="center" w:pos="993"/>
        </w:tabs>
        <w:spacing w:before="73"/>
        <w:ind w:left="142"/>
        <w:rPr>
          <w:b/>
        </w:rPr>
      </w:pPr>
    </w:p>
    <w:p w:rsidR="00682F8E" w:rsidRDefault="00682F8E">
      <w:pPr>
        <w:rPr>
          <w:sz w:val="20"/>
        </w:rPr>
      </w:pPr>
      <w:r>
        <w:rPr>
          <w:sz w:val="20"/>
        </w:rPr>
        <w:t>Moratória</w:t>
      </w:r>
      <w:r>
        <w:rPr>
          <w:spacing w:val="-1"/>
          <w:sz w:val="20"/>
        </w:rPr>
        <w:t xml:space="preserve"> </w:t>
      </w:r>
      <w:r>
        <w:rPr>
          <w:sz w:val="20"/>
        </w:rPr>
        <w:t>de</w:t>
      </w:r>
      <w:r>
        <w:rPr>
          <w:spacing w:val="-2"/>
          <w:sz w:val="20"/>
        </w:rPr>
        <w:t xml:space="preserve"> </w:t>
      </w:r>
      <w:r>
        <w:rPr>
          <w:sz w:val="20"/>
        </w:rPr>
        <w:t>0,5%</w:t>
      </w:r>
      <w:r>
        <w:rPr>
          <w:spacing w:val="-2"/>
          <w:sz w:val="20"/>
        </w:rPr>
        <w:t xml:space="preserve"> </w:t>
      </w:r>
      <w:r>
        <w:rPr>
          <w:sz w:val="20"/>
        </w:rPr>
        <w:t>(cinco</w:t>
      </w:r>
      <w:r>
        <w:rPr>
          <w:spacing w:val="-3"/>
          <w:sz w:val="20"/>
        </w:rPr>
        <w:t xml:space="preserve"> </w:t>
      </w:r>
      <w:r>
        <w:rPr>
          <w:sz w:val="20"/>
        </w:rPr>
        <w:t>décimos</w:t>
      </w:r>
      <w:r>
        <w:rPr>
          <w:spacing w:val="-2"/>
          <w:sz w:val="20"/>
        </w:rPr>
        <w:t xml:space="preserve"> </w:t>
      </w:r>
      <w:r>
        <w:rPr>
          <w:sz w:val="20"/>
        </w:rPr>
        <w:t>por</w:t>
      </w:r>
      <w:r>
        <w:rPr>
          <w:spacing w:val="-2"/>
          <w:sz w:val="20"/>
        </w:rPr>
        <w:t xml:space="preserve"> </w:t>
      </w:r>
      <w:r>
        <w:rPr>
          <w:sz w:val="20"/>
        </w:rPr>
        <w:t>cento)</w:t>
      </w:r>
      <w:r>
        <w:rPr>
          <w:spacing w:val="-1"/>
          <w:sz w:val="20"/>
        </w:rPr>
        <w:t xml:space="preserve"> </w:t>
      </w:r>
      <w:r>
        <w:rPr>
          <w:sz w:val="20"/>
        </w:rPr>
        <w:t>por</w:t>
      </w:r>
      <w:r>
        <w:rPr>
          <w:spacing w:val="-2"/>
          <w:sz w:val="20"/>
        </w:rPr>
        <w:t xml:space="preserve"> </w:t>
      </w:r>
      <w:r>
        <w:rPr>
          <w:sz w:val="20"/>
        </w:rPr>
        <w:t>dia</w:t>
      </w:r>
      <w:r>
        <w:rPr>
          <w:spacing w:val="-1"/>
          <w:sz w:val="20"/>
        </w:rPr>
        <w:t xml:space="preserve"> </w:t>
      </w:r>
      <w:r>
        <w:rPr>
          <w:sz w:val="20"/>
        </w:rPr>
        <w:t>de</w:t>
      </w:r>
      <w:r>
        <w:rPr>
          <w:spacing w:val="-2"/>
          <w:sz w:val="20"/>
        </w:rPr>
        <w:t xml:space="preserve"> </w:t>
      </w:r>
      <w:r>
        <w:rPr>
          <w:sz w:val="20"/>
        </w:rPr>
        <w:t>atraso</w:t>
      </w:r>
      <w:r>
        <w:rPr>
          <w:spacing w:val="-2"/>
          <w:sz w:val="20"/>
        </w:rPr>
        <w:t xml:space="preserve"> </w:t>
      </w:r>
      <w:r>
        <w:rPr>
          <w:sz w:val="20"/>
        </w:rPr>
        <w:t>injustificado</w:t>
      </w:r>
      <w:r>
        <w:rPr>
          <w:spacing w:val="-1"/>
          <w:sz w:val="20"/>
        </w:rPr>
        <w:t xml:space="preserve"> </w:t>
      </w:r>
      <w:r>
        <w:rPr>
          <w:sz w:val="20"/>
        </w:rPr>
        <w:t>sobre</w:t>
      </w:r>
      <w:r>
        <w:rPr>
          <w:spacing w:val="-2"/>
          <w:sz w:val="20"/>
        </w:rPr>
        <w:t xml:space="preserve"> </w:t>
      </w:r>
      <w:r>
        <w:rPr>
          <w:sz w:val="20"/>
        </w:rPr>
        <w:t>o valor</w:t>
      </w:r>
      <w:r>
        <w:rPr>
          <w:spacing w:val="-2"/>
          <w:sz w:val="20"/>
        </w:rPr>
        <w:t xml:space="preserve"> </w:t>
      </w:r>
      <w:r>
        <w:rPr>
          <w:sz w:val="20"/>
        </w:rPr>
        <w:t xml:space="preserve">da parcela inadimplida, até o limite de </w:t>
      </w:r>
      <w:r>
        <w:rPr>
          <w:b/>
          <w:sz w:val="20"/>
        </w:rPr>
        <w:t xml:space="preserve">60 (sessenta) </w:t>
      </w:r>
      <w:r>
        <w:rPr>
          <w:sz w:val="20"/>
        </w:rPr>
        <w:t>dias;</w:t>
      </w:r>
    </w:p>
    <w:p w:rsidR="00682F8E" w:rsidRDefault="00682F8E" w:rsidP="001A65A2">
      <w:pPr>
        <w:pStyle w:val="PargrafodaLista"/>
        <w:numPr>
          <w:ilvl w:val="0"/>
          <w:numId w:val="33"/>
        </w:numPr>
        <w:spacing w:before="1" w:line="276" w:lineRule="auto"/>
        <w:ind w:left="142" w:right="531" w:firstLine="0"/>
        <w:rPr>
          <w:sz w:val="20"/>
        </w:rPr>
      </w:pPr>
      <w:r>
        <w:rPr>
          <w:sz w:val="20"/>
        </w:rPr>
        <w:t xml:space="preserve">O atraso superior a </w:t>
      </w:r>
      <w:r>
        <w:rPr>
          <w:b/>
          <w:sz w:val="20"/>
        </w:rPr>
        <w:t xml:space="preserve">90 (noventa) </w:t>
      </w:r>
      <w:r>
        <w:rPr>
          <w:sz w:val="20"/>
        </w:rPr>
        <w:t>dias autoriza a Administração a promover a extinção do contrato por descumprimento ou cumprimento irregular de suas cláusulas, conforme dispõe o inciso I do art. 137 da Lei Federal n. 14.133/2021.</w:t>
      </w:r>
    </w:p>
    <w:p w:rsidR="00682F8E" w:rsidRDefault="00682F8E" w:rsidP="001A65A2">
      <w:pPr>
        <w:pStyle w:val="PargrafodaLista"/>
        <w:numPr>
          <w:ilvl w:val="0"/>
          <w:numId w:val="33"/>
        </w:numPr>
        <w:spacing w:line="276" w:lineRule="auto"/>
        <w:ind w:left="142" w:right="529" w:firstLine="0"/>
        <w:rPr>
          <w:sz w:val="20"/>
        </w:rPr>
      </w:pPr>
      <w:r>
        <w:rPr>
          <w:sz w:val="20"/>
        </w:rPr>
        <w:t>Compensatória, para as infrações descritas nas alíneas</w:t>
      </w:r>
      <w:r>
        <w:rPr>
          <w:spacing w:val="40"/>
          <w:sz w:val="20"/>
        </w:rPr>
        <w:t xml:space="preserve"> </w:t>
      </w:r>
      <w:r>
        <w:rPr>
          <w:b/>
          <w:sz w:val="20"/>
        </w:rPr>
        <w:t>“e” a “h”</w:t>
      </w:r>
      <w:r>
        <w:rPr>
          <w:b/>
          <w:spacing w:val="40"/>
          <w:sz w:val="20"/>
        </w:rPr>
        <w:t xml:space="preserve"> </w:t>
      </w:r>
      <w:r>
        <w:rPr>
          <w:sz w:val="20"/>
        </w:rPr>
        <w:t xml:space="preserve">do subitem </w:t>
      </w:r>
      <w:r>
        <w:rPr>
          <w:b/>
          <w:sz w:val="20"/>
        </w:rPr>
        <w:t>14.1</w:t>
      </w:r>
      <w:r>
        <w:rPr>
          <w:sz w:val="20"/>
        </w:rPr>
        <w:t>, de 0,5% (cinco décimos por cento) a 15% (quinze por cento) do valor do Contrato.</w:t>
      </w:r>
    </w:p>
    <w:p w:rsidR="00682F8E" w:rsidRDefault="00682F8E" w:rsidP="001A65A2">
      <w:pPr>
        <w:pStyle w:val="PargrafodaLista"/>
        <w:numPr>
          <w:ilvl w:val="0"/>
          <w:numId w:val="33"/>
        </w:numPr>
        <w:spacing w:line="276" w:lineRule="auto"/>
        <w:ind w:left="142" w:right="529" w:firstLine="0"/>
        <w:rPr>
          <w:sz w:val="20"/>
        </w:rPr>
      </w:pPr>
      <w:r>
        <w:rPr>
          <w:sz w:val="20"/>
        </w:rPr>
        <w:t>Compensatória,</w:t>
      </w:r>
      <w:r>
        <w:rPr>
          <w:spacing w:val="-2"/>
          <w:sz w:val="20"/>
        </w:rPr>
        <w:t xml:space="preserve"> </w:t>
      </w:r>
      <w:r>
        <w:rPr>
          <w:sz w:val="20"/>
        </w:rPr>
        <w:t>para</w:t>
      </w:r>
      <w:r>
        <w:rPr>
          <w:spacing w:val="-2"/>
          <w:sz w:val="20"/>
        </w:rPr>
        <w:t xml:space="preserve"> </w:t>
      </w:r>
      <w:r>
        <w:rPr>
          <w:sz w:val="20"/>
        </w:rPr>
        <w:t>a</w:t>
      </w:r>
      <w:r>
        <w:rPr>
          <w:spacing w:val="-2"/>
          <w:sz w:val="20"/>
        </w:rPr>
        <w:t xml:space="preserve"> </w:t>
      </w:r>
      <w:r>
        <w:rPr>
          <w:sz w:val="20"/>
        </w:rPr>
        <w:t>inexecução</w:t>
      </w:r>
      <w:r>
        <w:rPr>
          <w:spacing w:val="-3"/>
          <w:sz w:val="20"/>
        </w:rPr>
        <w:t xml:space="preserve"> </w:t>
      </w:r>
      <w:r>
        <w:rPr>
          <w:sz w:val="20"/>
        </w:rPr>
        <w:t>total do</w:t>
      </w:r>
      <w:r>
        <w:rPr>
          <w:spacing w:val="-3"/>
          <w:sz w:val="20"/>
        </w:rPr>
        <w:t xml:space="preserve"> </w:t>
      </w:r>
      <w:r>
        <w:rPr>
          <w:sz w:val="20"/>
        </w:rPr>
        <w:t>contrato</w:t>
      </w:r>
      <w:r>
        <w:rPr>
          <w:spacing w:val="-3"/>
          <w:sz w:val="20"/>
        </w:rPr>
        <w:t xml:space="preserve"> </w:t>
      </w:r>
      <w:r>
        <w:rPr>
          <w:sz w:val="20"/>
        </w:rPr>
        <w:t>prevista</w:t>
      </w:r>
      <w:r>
        <w:rPr>
          <w:spacing w:val="-1"/>
          <w:sz w:val="20"/>
        </w:rPr>
        <w:t xml:space="preserve"> </w:t>
      </w:r>
      <w:r>
        <w:rPr>
          <w:sz w:val="20"/>
        </w:rPr>
        <w:t>na</w:t>
      </w:r>
      <w:r>
        <w:rPr>
          <w:spacing w:val="-2"/>
          <w:sz w:val="20"/>
        </w:rPr>
        <w:t xml:space="preserve"> </w:t>
      </w:r>
      <w:r>
        <w:rPr>
          <w:sz w:val="20"/>
        </w:rPr>
        <w:t xml:space="preserve">alínea </w:t>
      </w:r>
      <w:r>
        <w:rPr>
          <w:b/>
          <w:sz w:val="20"/>
        </w:rPr>
        <w:t xml:space="preserve">“c” </w:t>
      </w:r>
      <w:r>
        <w:rPr>
          <w:sz w:val="20"/>
        </w:rPr>
        <w:t>do</w:t>
      </w:r>
      <w:r>
        <w:rPr>
          <w:spacing w:val="-3"/>
          <w:sz w:val="20"/>
        </w:rPr>
        <w:t xml:space="preserve"> </w:t>
      </w:r>
      <w:r>
        <w:rPr>
          <w:sz w:val="20"/>
        </w:rPr>
        <w:t xml:space="preserve">subitem </w:t>
      </w:r>
      <w:r>
        <w:rPr>
          <w:b/>
          <w:sz w:val="20"/>
        </w:rPr>
        <w:t>14.1</w:t>
      </w:r>
      <w:r>
        <w:rPr>
          <w:sz w:val="20"/>
        </w:rPr>
        <w:t>, de 5% (cinco por cento) a 30% (trinta por cento) do valor do Contrato.</w:t>
      </w:r>
    </w:p>
    <w:p w:rsidR="00682F8E" w:rsidRDefault="00682F8E" w:rsidP="001A65A2">
      <w:pPr>
        <w:pStyle w:val="PargrafodaLista"/>
        <w:numPr>
          <w:ilvl w:val="0"/>
          <w:numId w:val="33"/>
        </w:numPr>
        <w:spacing w:line="276" w:lineRule="auto"/>
        <w:ind w:left="142" w:right="532" w:firstLine="0"/>
        <w:rPr>
          <w:sz w:val="20"/>
        </w:rPr>
      </w:pPr>
      <w:r>
        <w:rPr>
          <w:sz w:val="20"/>
        </w:rPr>
        <w:t xml:space="preserve">Para infração descrita na alínea </w:t>
      </w:r>
      <w:r>
        <w:rPr>
          <w:b/>
          <w:sz w:val="20"/>
        </w:rPr>
        <w:t xml:space="preserve">“b” </w:t>
      </w:r>
      <w:r>
        <w:rPr>
          <w:sz w:val="20"/>
        </w:rPr>
        <w:t xml:space="preserve">do subitem </w:t>
      </w:r>
      <w:r>
        <w:rPr>
          <w:b/>
          <w:sz w:val="20"/>
        </w:rPr>
        <w:t>14.1</w:t>
      </w:r>
      <w:r>
        <w:rPr>
          <w:sz w:val="20"/>
        </w:rPr>
        <w:t>, a multa será de 10% (dez por cento) a 30% (trinta por cento) do valor do Contrato.</w:t>
      </w:r>
    </w:p>
    <w:p w:rsidR="00682F8E" w:rsidRDefault="00682F8E" w:rsidP="001A65A2">
      <w:pPr>
        <w:pStyle w:val="PargrafodaLista"/>
        <w:numPr>
          <w:ilvl w:val="0"/>
          <w:numId w:val="33"/>
        </w:numPr>
        <w:spacing w:line="276" w:lineRule="auto"/>
        <w:ind w:left="142" w:right="530" w:firstLine="0"/>
        <w:rPr>
          <w:sz w:val="20"/>
        </w:rPr>
      </w:pPr>
      <w:r>
        <w:rPr>
          <w:sz w:val="20"/>
        </w:rPr>
        <w:t>Para infrações descritas na alínea</w:t>
      </w:r>
      <w:r>
        <w:rPr>
          <w:spacing w:val="13"/>
          <w:sz w:val="20"/>
        </w:rPr>
        <w:t xml:space="preserve"> </w:t>
      </w:r>
      <w:r>
        <w:rPr>
          <w:b/>
          <w:sz w:val="20"/>
        </w:rPr>
        <w:t>“d”</w:t>
      </w:r>
      <w:r>
        <w:rPr>
          <w:b/>
          <w:spacing w:val="12"/>
          <w:sz w:val="20"/>
        </w:rPr>
        <w:t xml:space="preserve"> </w:t>
      </w:r>
      <w:r>
        <w:rPr>
          <w:sz w:val="20"/>
        </w:rPr>
        <w:t xml:space="preserve">do subitem </w:t>
      </w:r>
      <w:r>
        <w:rPr>
          <w:b/>
          <w:sz w:val="20"/>
        </w:rPr>
        <w:t>14.1</w:t>
      </w:r>
      <w:r>
        <w:rPr>
          <w:sz w:val="20"/>
        </w:rPr>
        <w:t>, a multa será</w:t>
      </w:r>
      <w:r>
        <w:rPr>
          <w:spacing w:val="14"/>
          <w:sz w:val="20"/>
        </w:rPr>
        <w:t xml:space="preserve"> </w:t>
      </w:r>
      <w:r>
        <w:rPr>
          <w:sz w:val="20"/>
        </w:rPr>
        <w:t>5% (cinco por cento)</w:t>
      </w:r>
      <w:r>
        <w:rPr>
          <w:spacing w:val="40"/>
          <w:sz w:val="20"/>
        </w:rPr>
        <w:t xml:space="preserve"> </w:t>
      </w:r>
      <w:r>
        <w:rPr>
          <w:sz w:val="20"/>
        </w:rPr>
        <w:t>a 20% (vinte por cento) do valor do Contrato.</w:t>
      </w:r>
    </w:p>
    <w:p w:rsidR="00682F8E" w:rsidRDefault="00682F8E" w:rsidP="001A65A2">
      <w:pPr>
        <w:pStyle w:val="PargrafodaLista"/>
        <w:numPr>
          <w:ilvl w:val="0"/>
          <w:numId w:val="33"/>
        </w:numPr>
        <w:spacing w:line="276" w:lineRule="auto"/>
        <w:ind w:left="142" w:right="528" w:firstLine="0"/>
        <w:rPr>
          <w:sz w:val="20"/>
        </w:rPr>
      </w:pPr>
      <w:r>
        <w:rPr>
          <w:sz w:val="20"/>
        </w:rPr>
        <w:t xml:space="preserve">Para a infração descrita na alínea “a” do subitem </w:t>
      </w:r>
      <w:r>
        <w:rPr>
          <w:b/>
          <w:sz w:val="20"/>
        </w:rPr>
        <w:t>14.1</w:t>
      </w:r>
      <w:r>
        <w:rPr>
          <w:sz w:val="20"/>
        </w:rPr>
        <w:t>, a multa será de 5% (cinco por</w:t>
      </w:r>
      <w:r>
        <w:rPr>
          <w:spacing w:val="40"/>
          <w:sz w:val="20"/>
        </w:rPr>
        <w:t xml:space="preserve"> </w:t>
      </w:r>
      <w:r>
        <w:rPr>
          <w:sz w:val="20"/>
        </w:rPr>
        <w:t>cento) a 20% (vinte por cento) do valor do Contrato.</w:t>
      </w:r>
    </w:p>
    <w:p w:rsidR="00BB48E6" w:rsidRDefault="00BB48E6" w:rsidP="001A65A2">
      <w:pPr>
        <w:pStyle w:val="PargrafodaLista"/>
        <w:numPr>
          <w:ilvl w:val="1"/>
          <w:numId w:val="23"/>
        </w:numPr>
        <w:tabs>
          <w:tab w:val="left" w:pos="567"/>
          <w:tab w:val="center" w:pos="851"/>
          <w:tab w:val="center" w:pos="1134"/>
        </w:tabs>
        <w:spacing w:line="276" w:lineRule="auto"/>
        <w:ind w:left="142" w:right="528" w:firstLine="0"/>
        <w:rPr>
          <w:sz w:val="20"/>
        </w:rPr>
      </w:pPr>
      <w:r>
        <w:rPr>
          <w:sz w:val="20"/>
        </w:rPr>
        <w:t>As</w:t>
      </w:r>
      <w:r>
        <w:rPr>
          <w:spacing w:val="23"/>
          <w:sz w:val="20"/>
        </w:rPr>
        <w:t xml:space="preserve"> </w:t>
      </w:r>
      <w:r>
        <w:rPr>
          <w:sz w:val="20"/>
        </w:rPr>
        <w:t>sanções</w:t>
      </w:r>
      <w:r>
        <w:rPr>
          <w:spacing w:val="22"/>
          <w:sz w:val="20"/>
        </w:rPr>
        <w:t xml:space="preserve"> </w:t>
      </w:r>
      <w:r>
        <w:rPr>
          <w:sz w:val="20"/>
        </w:rPr>
        <w:t>previstas</w:t>
      </w:r>
      <w:r>
        <w:rPr>
          <w:spacing w:val="23"/>
          <w:sz w:val="20"/>
        </w:rPr>
        <w:t xml:space="preserve"> </w:t>
      </w:r>
      <w:r>
        <w:rPr>
          <w:sz w:val="20"/>
        </w:rPr>
        <w:t>nas</w:t>
      </w:r>
      <w:r>
        <w:rPr>
          <w:spacing w:val="22"/>
          <w:sz w:val="20"/>
        </w:rPr>
        <w:t xml:space="preserve"> </w:t>
      </w:r>
      <w:r>
        <w:rPr>
          <w:sz w:val="20"/>
        </w:rPr>
        <w:t>alíneas</w:t>
      </w:r>
      <w:r>
        <w:rPr>
          <w:spacing w:val="27"/>
          <w:sz w:val="20"/>
        </w:rPr>
        <w:t xml:space="preserve"> </w:t>
      </w:r>
      <w:r>
        <w:rPr>
          <w:b/>
          <w:sz w:val="20"/>
        </w:rPr>
        <w:t>“a”,</w:t>
      </w:r>
      <w:r>
        <w:rPr>
          <w:b/>
          <w:spacing w:val="22"/>
          <w:sz w:val="20"/>
        </w:rPr>
        <w:t xml:space="preserve"> </w:t>
      </w:r>
      <w:r>
        <w:rPr>
          <w:b/>
          <w:sz w:val="20"/>
        </w:rPr>
        <w:t>“b”</w:t>
      </w:r>
      <w:r>
        <w:rPr>
          <w:b/>
          <w:spacing w:val="25"/>
          <w:sz w:val="20"/>
        </w:rPr>
        <w:t xml:space="preserve"> </w:t>
      </w:r>
      <w:r>
        <w:rPr>
          <w:b/>
          <w:sz w:val="20"/>
        </w:rPr>
        <w:t>e</w:t>
      </w:r>
      <w:r>
        <w:rPr>
          <w:b/>
          <w:spacing w:val="22"/>
          <w:sz w:val="20"/>
        </w:rPr>
        <w:t xml:space="preserve"> </w:t>
      </w:r>
      <w:r>
        <w:rPr>
          <w:b/>
          <w:sz w:val="20"/>
        </w:rPr>
        <w:t>“c”</w:t>
      </w:r>
      <w:r>
        <w:rPr>
          <w:b/>
          <w:spacing w:val="28"/>
          <w:sz w:val="20"/>
        </w:rPr>
        <w:t xml:space="preserve"> </w:t>
      </w:r>
      <w:r>
        <w:rPr>
          <w:sz w:val="20"/>
        </w:rPr>
        <w:t>do</w:t>
      </w:r>
      <w:r>
        <w:rPr>
          <w:spacing w:val="22"/>
          <w:sz w:val="20"/>
        </w:rPr>
        <w:t xml:space="preserve"> </w:t>
      </w:r>
      <w:r>
        <w:rPr>
          <w:sz w:val="20"/>
        </w:rPr>
        <w:t>item</w:t>
      </w:r>
      <w:r>
        <w:rPr>
          <w:spacing w:val="25"/>
          <w:sz w:val="20"/>
        </w:rPr>
        <w:t xml:space="preserve"> </w:t>
      </w:r>
      <w:r>
        <w:rPr>
          <w:b/>
          <w:sz w:val="20"/>
        </w:rPr>
        <w:t>14.2</w:t>
      </w:r>
      <w:r>
        <w:rPr>
          <w:b/>
          <w:spacing w:val="25"/>
          <w:sz w:val="20"/>
        </w:rPr>
        <w:t xml:space="preserve"> </w:t>
      </w:r>
      <w:r>
        <w:rPr>
          <w:sz w:val="20"/>
        </w:rPr>
        <w:t>não</w:t>
      </w:r>
      <w:r>
        <w:rPr>
          <w:spacing w:val="25"/>
          <w:sz w:val="20"/>
        </w:rPr>
        <w:t xml:space="preserve"> </w:t>
      </w:r>
      <w:r>
        <w:rPr>
          <w:sz w:val="20"/>
        </w:rPr>
        <w:t>são</w:t>
      </w:r>
      <w:r>
        <w:rPr>
          <w:spacing w:val="22"/>
          <w:sz w:val="20"/>
        </w:rPr>
        <w:t xml:space="preserve"> </w:t>
      </w:r>
      <w:r>
        <w:rPr>
          <w:sz w:val="20"/>
        </w:rPr>
        <w:t>cumulativas entre si,</w:t>
      </w:r>
      <w:r>
        <w:rPr>
          <w:spacing w:val="40"/>
          <w:sz w:val="20"/>
        </w:rPr>
        <w:t xml:space="preserve"> </w:t>
      </w:r>
      <w:r>
        <w:rPr>
          <w:sz w:val="20"/>
        </w:rPr>
        <w:t>mas</w:t>
      </w:r>
      <w:r>
        <w:rPr>
          <w:spacing w:val="40"/>
          <w:sz w:val="20"/>
        </w:rPr>
        <w:t xml:space="preserve"> </w:t>
      </w:r>
      <w:r>
        <w:rPr>
          <w:sz w:val="20"/>
        </w:rPr>
        <w:t>poderão</w:t>
      </w:r>
      <w:r>
        <w:rPr>
          <w:spacing w:val="40"/>
          <w:sz w:val="20"/>
        </w:rPr>
        <w:t xml:space="preserve"> </w:t>
      </w:r>
      <w:r>
        <w:rPr>
          <w:sz w:val="20"/>
        </w:rPr>
        <w:t>ser</w:t>
      </w:r>
      <w:r>
        <w:rPr>
          <w:spacing w:val="40"/>
          <w:sz w:val="20"/>
        </w:rPr>
        <w:t xml:space="preserve"> </w:t>
      </w:r>
      <w:r>
        <w:rPr>
          <w:sz w:val="20"/>
        </w:rPr>
        <w:t>aplicadas</w:t>
      </w:r>
      <w:r>
        <w:rPr>
          <w:spacing w:val="40"/>
          <w:sz w:val="20"/>
        </w:rPr>
        <w:t xml:space="preserve"> </w:t>
      </w:r>
      <w:r>
        <w:rPr>
          <w:sz w:val="20"/>
        </w:rPr>
        <w:t>cumulativamente</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multa</w:t>
      </w:r>
      <w:r>
        <w:rPr>
          <w:spacing w:val="40"/>
          <w:sz w:val="20"/>
        </w:rPr>
        <w:t xml:space="preserve"> </w:t>
      </w:r>
      <w:r>
        <w:rPr>
          <w:sz w:val="20"/>
        </w:rPr>
        <w:t>(art.</w:t>
      </w:r>
      <w:r>
        <w:rPr>
          <w:spacing w:val="40"/>
          <w:sz w:val="20"/>
        </w:rPr>
        <w:t xml:space="preserve"> </w:t>
      </w:r>
      <w:r>
        <w:rPr>
          <w:sz w:val="20"/>
        </w:rPr>
        <w:t>156,</w:t>
      </w:r>
      <w:r>
        <w:rPr>
          <w:spacing w:val="40"/>
          <w:sz w:val="20"/>
        </w:rPr>
        <w:t xml:space="preserve"> </w:t>
      </w:r>
      <w:r>
        <w:rPr>
          <w:sz w:val="20"/>
        </w:rPr>
        <w:t>§7º,</w:t>
      </w:r>
      <w:r>
        <w:rPr>
          <w:spacing w:val="40"/>
          <w:sz w:val="20"/>
        </w:rPr>
        <w:t xml:space="preserve"> </w:t>
      </w:r>
      <w:r>
        <w:rPr>
          <w:sz w:val="20"/>
        </w:rPr>
        <w:t>da</w:t>
      </w:r>
      <w:r>
        <w:rPr>
          <w:spacing w:val="40"/>
          <w:sz w:val="20"/>
        </w:rPr>
        <w:t xml:space="preserve"> </w:t>
      </w:r>
      <w:r>
        <w:rPr>
          <w:sz w:val="20"/>
        </w:rPr>
        <w:t>Lei Federal nº 14.133/2021).</w:t>
      </w:r>
    </w:p>
    <w:p w:rsidR="00BB48E6" w:rsidRDefault="00BB48E6" w:rsidP="001A65A2">
      <w:pPr>
        <w:pStyle w:val="PargrafodaLista"/>
        <w:numPr>
          <w:ilvl w:val="1"/>
          <w:numId w:val="23"/>
        </w:numPr>
        <w:tabs>
          <w:tab w:val="left" w:pos="567"/>
          <w:tab w:val="center" w:pos="851"/>
          <w:tab w:val="center" w:pos="1134"/>
        </w:tabs>
        <w:spacing w:before="1" w:line="276" w:lineRule="auto"/>
        <w:ind w:left="142" w:right="524" w:firstLine="0"/>
        <w:rPr>
          <w:sz w:val="20"/>
        </w:rPr>
      </w:pPr>
      <w:r>
        <w:rPr>
          <w:sz w:val="20"/>
        </w:rPr>
        <w:t>Antes da aplicação da multa será facultada a defesa do interessado no prazo de</w:t>
      </w:r>
      <w:r>
        <w:rPr>
          <w:spacing w:val="40"/>
          <w:sz w:val="20"/>
        </w:rPr>
        <w:t xml:space="preserve"> </w:t>
      </w:r>
      <w:r>
        <w:rPr>
          <w:b/>
          <w:sz w:val="20"/>
        </w:rPr>
        <w:t xml:space="preserve">15 (quinze) </w:t>
      </w:r>
      <w:r>
        <w:rPr>
          <w:sz w:val="20"/>
        </w:rPr>
        <w:t xml:space="preserve">dias úteis, contado da data de sua intimação (art. 157, da Lei Federal nº </w:t>
      </w:r>
      <w:r>
        <w:rPr>
          <w:spacing w:val="-2"/>
          <w:sz w:val="20"/>
        </w:rPr>
        <w:t>14.133/2021).</w:t>
      </w:r>
    </w:p>
    <w:p w:rsidR="00BB48E6" w:rsidRDefault="00BB48E6" w:rsidP="001A65A2">
      <w:pPr>
        <w:pStyle w:val="PargrafodaLista"/>
        <w:numPr>
          <w:ilvl w:val="1"/>
          <w:numId w:val="23"/>
        </w:numPr>
        <w:tabs>
          <w:tab w:val="left" w:pos="567"/>
          <w:tab w:val="center" w:pos="851"/>
          <w:tab w:val="center" w:pos="1134"/>
        </w:tabs>
        <w:spacing w:line="276" w:lineRule="auto"/>
        <w:ind w:left="142" w:right="536" w:firstLine="0"/>
        <w:rPr>
          <w:sz w:val="20"/>
        </w:rPr>
      </w:pPr>
      <w:r>
        <w:rPr>
          <w:sz w:val="20"/>
        </w:rPr>
        <w:t>Se</w:t>
      </w:r>
      <w:r>
        <w:rPr>
          <w:spacing w:val="40"/>
          <w:sz w:val="20"/>
        </w:rPr>
        <w:t xml:space="preserve"> </w:t>
      </w:r>
      <w:r>
        <w:rPr>
          <w:sz w:val="20"/>
        </w:rPr>
        <w:t>a</w:t>
      </w:r>
      <w:r>
        <w:rPr>
          <w:spacing w:val="40"/>
          <w:sz w:val="20"/>
        </w:rPr>
        <w:t xml:space="preserve"> </w:t>
      </w:r>
      <w:r>
        <w:rPr>
          <w:sz w:val="20"/>
        </w:rPr>
        <w:t>multa</w:t>
      </w:r>
      <w:r>
        <w:rPr>
          <w:spacing w:val="40"/>
          <w:sz w:val="20"/>
        </w:rPr>
        <w:t xml:space="preserve"> </w:t>
      </w:r>
      <w:r>
        <w:rPr>
          <w:sz w:val="20"/>
        </w:rPr>
        <w:t>aplicada</w:t>
      </w:r>
      <w:r>
        <w:rPr>
          <w:spacing w:val="40"/>
          <w:sz w:val="20"/>
        </w:rPr>
        <w:t xml:space="preserve"> </w:t>
      </w:r>
      <w:r>
        <w:rPr>
          <w:sz w:val="20"/>
        </w:rPr>
        <w:t>e</w:t>
      </w:r>
      <w:r>
        <w:rPr>
          <w:spacing w:val="40"/>
          <w:sz w:val="20"/>
        </w:rPr>
        <w:t xml:space="preserve"> </w:t>
      </w:r>
      <w:r>
        <w:rPr>
          <w:sz w:val="20"/>
        </w:rPr>
        <w:t>as</w:t>
      </w:r>
      <w:r>
        <w:rPr>
          <w:spacing w:val="40"/>
          <w:sz w:val="20"/>
        </w:rPr>
        <w:t xml:space="preserve"> </w:t>
      </w:r>
      <w:r>
        <w:rPr>
          <w:sz w:val="20"/>
        </w:rPr>
        <w:t>indenizações</w:t>
      </w:r>
      <w:r>
        <w:rPr>
          <w:spacing w:val="40"/>
          <w:sz w:val="20"/>
        </w:rPr>
        <w:t xml:space="preserve"> </w:t>
      </w:r>
      <w:r>
        <w:rPr>
          <w:sz w:val="20"/>
        </w:rPr>
        <w:t>cabíveis</w:t>
      </w:r>
      <w:r>
        <w:rPr>
          <w:spacing w:val="40"/>
          <w:sz w:val="20"/>
        </w:rPr>
        <w:t xml:space="preserve"> </w:t>
      </w:r>
      <w:r>
        <w:rPr>
          <w:sz w:val="20"/>
        </w:rPr>
        <w:t>forem</w:t>
      </w:r>
      <w:r>
        <w:rPr>
          <w:spacing w:val="80"/>
          <w:sz w:val="20"/>
        </w:rPr>
        <w:t xml:space="preserve"> </w:t>
      </w:r>
      <w:r>
        <w:rPr>
          <w:sz w:val="20"/>
        </w:rPr>
        <w:t>superiores</w:t>
      </w:r>
      <w:r>
        <w:rPr>
          <w:spacing w:val="40"/>
          <w:sz w:val="20"/>
        </w:rPr>
        <w:t xml:space="preserve"> </w:t>
      </w:r>
      <w:r>
        <w:rPr>
          <w:sz w:val="20"/>
        </w:rPr>
        <w:t>ao</w:t>
      </w:r>
      <w:r>
        <w:rPr>
          <w:spacing w:val="40"/>
          <w:sz w:val="20"/>
        </w:rPr>
        <w:t xml:space="preserve"> </w:t>
      </w:r>
      <w:r>
        <w:rPr>
          <w:sz w:val="20"/>
        </w:rPr>
        <w:t>valor</w:t>
      </w:r>
      <w:r>
        <w:rPr>
          <w:spacing w:val="40"/>
          <w:sz w:val="20"/>
        </w:rPr>
        <w:t xml:space="preserve"> </w:t>
      </w:r>
      <w:r>
        <w:rPr>
          <w:sz w:val="20"/>
        </w:rPr>
        <w:t>do</w:t>
      </w:r>
      <w:r>
        <w:rPr>
          <w:spacing w:val="40"/>
          <w:sz w:val="20"/>
        </w:rPr>
        <w:t xml:space="preserve"> </w:t>
      </w:r>
      <w:r>
        <w:rPr>
          <w:sz w:val="20"/>
        </w:rPr>
        <w:t>pagamento eventualmente devido pelo Contratante ao Contratado, além da perda desse valor, a diferença será descontada da garantia prestada ou será cobrada judicialmente (art. 156, §8º, da Lei Federal nº 14.133/2021).</w:t>
      </w:r>
    </w:p>
    <w:p w:rsidR="00BB48E6" w:rsidRDefault="00BB48E6" w:rsidP="001A65A2">
      <w:pPr>
        <w:pStyle w:val="PargrafodaLista"/>
        <w:numPr>
          <w:ilvl w:val="1"/>
          <w:numId w:val="23"/>
        </w:numPr>
        <w:tabs>
          <w:tab w:val="left" w:pos="567"/>
          <w:tab w:val="center" w:pos="851"/>
          <w:tab w:val="center" w:pos="1134"/>
        </w:tabs>
        <w:spacing w:line="276" w:lineRule="auto"/>
        <w:ind w:left="142" w:right="532" w:firstLine="0"/>
        <w:rPr>
          <w:sz w:val="20"/>
        </w:rPr>
      </w:pPr>
      <w:r>
        <w:rPr>
          <w:sz w:val="20"/>
        </w:rPr>
        <w:t xml:space="preserve">Previamente ao encaminhamento à cobrança judicial, a multa poderá ser recolhida administrativamente no prazo máximo de </w:t>
      </w:r>
      <w:r>
        <w:rPr>
          <w:b/>
          <w:sz w:val="20"/>
        </w:rPr>
        <w:t xml:space="preserve">30 (trinta) </w:t>
      </w:r>
      <w:r>
        <w:rPr>
          <w:sz w:val="20"/>
        </w:rPr>
        <w:t>dias, a contar da data do</w:t>
      </w:r>
      <w:r>
        <w:rPr>
          <w:spacing w:val="40"/>
          <w:sz w:val="20"/>
        </w:rPr>
        <w:t xml:space="preserve"> </w:t>
      </w:r>
      <w:r>
        <w:rPr>
          <w:sz w:val="20"/>
        </w:rPr>
        <w:t>recebimento da comunicação enviada pela autoridade competente.</w:t>
      </w:r>
    </w:p>
    <w:p w:rsidR="00BB48E6" w:rsidRDefault="00BB48E6" w:rsidP="001A65A2">
      <w:pPr>
        <w:pStyle w:val="PargrafodaLista"/>
        <w:numPr>
          <w:ilvl w:val="1"/>
          <w:numId w:val="23"/>
        </w:numPr>
        <w:tabs>
          <w:tab w:val="left" w:pos="567"/>
          <w:tab w:val="center" w:pos="851"/>
          <w:tab w:val="center" w:pos="1134"/>
        </w:tabs>
        <w:spacing w:line="276" w:lineRule="auto"/>
        <w:ind w:left="142" w:right="531" w:firstLine="0"/>
        <w:rPr>
          <w:sz w:val="20"/>
        </w:rPr>
      </w:pPr>
      <w:r>
        <w:rPr>
          <w:sz w:val="20"/>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 assim como as seguintes regras:</w:t>
      </w:r>
    </w:p>
    <w:p w:rsidR="00BB48E6" w:rsidRDefault="00BB48E6" w:rsidP="001A65A2">
      <w:pPr>
        <w:pStyle w:val="PargrafodaLista"/>
        <w:numPr>
          <w:ilvl w:val="2"/>
          <w:numId w:val="23"/>
        </w:numPr>
        <w:tabs>
          <w:tab w:val="center" w:pos="142"/>
          <w:tab w:val="left" w:pos="426"/>
          <w:tab w:val="center" w:pos="709"/>
          <w:tab w:val="center" w:pos="993"/>
        </w:tabs>
        <w:spacing w:before="1" w:line="276" w:lineRule="auto"/>
        <w:ind w:left="142" w:right="539" w:firstLine="0"/>
        <w:rPr>
          <w:sz w:val="20"/>
        </w:rPr>
      </w:pPr>
      <w:r>
        <w:rPr>
          <w:sz w:val="20"/>
        </w:rPr>
        <w:t>Antes da aplicação de qualquer sanção administrativa, o órgão promotor do certame deverá notificar o licitante contratado, facultando-lhe a apresentação de defesa prévia;</w:t>
      </w:r>
    </w:p>
    <w:p w:rsidR="00BB48E6" w:rsidRDefault="00BB48E6" w:rsidP="001A65A2">
      <w:pPr>
        <w:pStyle w:val="PargrafodaLista"/>
        <w:numPr>
          <w:ilvl w:val="2"/>
          <w:numId w:val="23"/>
        </w:numPr>
        <w:tabs>
          <w:tab w:val="center" w:pos="142"/>
          <w:tab w:val="left" w:pos="426"/>
          <w:tab w:val="left" w:pos="567"/>
          <w:tab w:val="center" w:pos="709"/>
          <w:tab w:val="center" w:pos="993"/>
          <w:tab w:val="left" w:pos="1828"/>
        </w:tabs>
        <w:spacing w:before="78" w:line="276" w:lineRule="auto"/>
        <w:ind w:left="142" w:right="542" w:firstLine="0"/>
      </w:pPr>
      <w:r>
        <w:rPr>
          <w:sz w:val="20"/>
        </w:rPr>
        <w:t>A notificação deverá ocorrer pessoalmente, eletronicamente, com confirmação de recebimento, ou por correspondência com aviso de recebimento, indicando, no mínimo: a conduta</w:t>
      </w:r>
      <w:r w:rsidRPr="00BB48E6">
        <w:rPr>
          <w:spacing w:val="39"/>
          <w:sz w:val="20"/>
        </w:rPr>
        <w:t xml:space="preserve"> </w:t>
      </w:r>
      <w:r>
        <w:rPr>
          <w:sz w:val="20"/>
        </w:rPr>
        <w:t>do</w:t>
      </w:r>
      <w:r w:rsidRPr="00BB48E6">
        <w:rPr>
          <w:spacing w:val="38"/>
          <w:sz w:val="20"/>
        </w:rPr>
        <w:t xml:space="preserve"> </w:t>
      </w:r>
      <w:r>
        <w:rPr>
          <w:sz w:val="20"/>
        </w:rPr>
        <w:t>licitante</w:t>
      </w:r>
      <w:r w:rsidRPr="00BB48E6">
        <w:rPr>
          <w:spacing w:val="38"/>
          <w:sz w:val="20"/>
        </w:rPr>
        <w:t xml:space="preserve"> </w:t>
      </w:r>
      <w:r>
        <w:rPr>
          <w:sz w:val="20"/>
        </w:rPr>
        <w:t>contratado</w:t>
      </w:r>
      <w:r w:rsidRPr="00BB48E6">
        <w:rPr>
          <w:spacing w:val="38"/>
          <w:sz w:val="20"/>
        </w:rPr>
        <w:t xml:space="preserve"> </w:t>
      </w:r>
      <w:r>
        <w:rPr>
          <w:sz w:val="20"/>
        </w:rPr>
        <w:t>reputada</w:t>
      </w:r>
      <w:r w:rsidRPr="00BB48E6">
        <w:rPr>
          <w:spacing w:val="40"/>
          <w:sz w:val="20"/>
        </w:rPr>
        <w:t xml:space="preserve"> </w:t>
      </w:r>
      <w:r>
        <w:rPr>
          <w:sz w:val="20"/>
        </w:rPr>
        <w:t>como</w:t>
      </w:r>
      <w:r w:rsidRPr="00BB48E6">
        <w:rPr>
          <w:spacing w:val="38"/>
          <w:sz w:val="20"/>
        </w:rPr>
        <w:t xml:space="preserve"> </w:t>
      </w:r>
      <w:r>
        <w:rPr>
          <w:sz w:val="20"/>
        </w:rPr>
        <w:t>infratora,</w:t>
      </w:r>
      <w:r w:rsidRPr="00BB48E6">
        <w:rPr>
          <w:spacing w:val="39"/>
          <w:sz w:val="20"/>
        </w:rPr>
        <w:t xml:space="preserve"> </w:t>
      </w:r>
      <w:r>
        <w:rPr>
          <w:sz w:val="20"/>
        </w:rPr>
        <w:t>a</w:t>
      </w:r>
      <w:r w:rsidRPr="00BB48E6">
        <w:rPr>
          <w:spacing w:val="46"/>
          <w:sz w:val="20"/>
        </w:rPr>
        <w:t xml:space="preserve"> </w:t>
      </w:r>
      <w:r>
        <w:rPr>
          <w:sz w:val="20"/>
        </w:rPr>
        <w:t>motivação</w:t>
      </w:r>
      <w:r w:rsidRPr="00BB48E6">
        <w:rPr>
          <w:spacing w:val="38"/>
          <w:sz w:val="20"/>
        </w:rPr>
        <w:t xml:space="preserve"> </w:t>
      </w:r>
      <w:r>
        <w:rPr>
          <w:sz w:val="20"/>
        </w:rPr>
        <w:t>para</w:t>
      </w:r>
      <w:r w:rsidRPr="00BB48E6">
        <w:rPr>
          <w:spacing w:val="40"/>
          <w:sz w:val="20"/>
        </w:rPr>
        <w:t xml:space="preserve"> </w:t>
      </w:r>
      <w:r>
        <w:rPr>
          <w:sz w:val="20"/>
        </w:rPr>
        <w:t>aplicação</w:t>
      </w:r>
      <w:r w:rsidRPr="00BB48E6">
        <w:rPr>
          <w:spacing w:val="39"/>
          <w:sz w:val="20"/>
        </w:rPr>
        <w:t xml:space="preserve"> </w:t>
      </w:r>
      <w:r w:rsidRPr="00BB48E6">
        <w:rPr>
          <w:spacing w:val="-5"/>
          <w:sz w:val="20"/>
        </w:rPr>
        <w:t>da</w:t>
      </w:r>
      <w:r>
        <w:t xml:space="preserve">penalidade, a sanção que se pretende aplicar, o prazo e o local de entrega das razões de </w:t>
      </w:r>
      <w:r w:rsidRPr="00BB48E6">
        <w:rPr>
          <w:spacing w:val="-2"/>
        </w:rPr>
        <w:t>defesa;</w:t>
      </w:r>
    </w:p>
    <w:p w:rsidR="00BB48E6" w:rsidRDefault="00BB48E6" w:rsidP="001A65A2">
      <w:pPr>
        <w:pStyle w:val="PargrafodaLista"/>
        <w:numPr>
          <w:ilvl w:val="2"/>
          <w:numId w:val="23"/>
        </w:numPr>
        <w:tabs>
          <w:tab w:val="center" w:pos="142"/>
          <w:tab w:val="left" w:pos="426"/>
          <w:tab w:val="left" w:pos="567"/>
          <w:tab w:val="center" w:pos="709"/>
          <w:tab w:val="center" w:pos="993"/>
          <w:tab w:val="left" w:pos="1828"/>
        </w:tabs>
        <w:spacing w:line="276" w:lineRule="auto"/>
        <w:ind w:left="142" w:right="527" w:firstLine="0"/>
        <w:rPr>
          <w:sz w:val="20"/>
        </w:rPr>
      </w:pPr>
      <w:r>
        <w:rPr>
          <w:sz w:val="20"/>
        </w:rPr>
        <w:t>O</w:t>
      </w:r>
      <w:r>
        <w:rPr>
          <w:spacing w:val="-2"/>
          <w:sz w:val="20"/>
        </w:rPr>
        <w:t xml:space="preserve"> </w:t>
      </w:r>
      <w:r>
        <w:rPr>
          <w:sz w:val="20"/>
        </w:rPr>
        <w:t>prazo</w:t>
      </w:r>
      <w:r>
        <w:rPr>
          <w:spacing w:val="-2"/>
          <w:sz w:val="20"/>
        </w:rPr>
        <w:t xml:space="preserve"> </w:t>
      </w:r>
      <w:r>
        <w:rPr>
          <w:sz w:val="20"/>
        </w:rPr>
        <w:t>para apresentação</w:t>
      </w:r>
      <w:r>
        <w:rPr>
          <w:spacing w:val="-2"/>
          <w:sz w:val="20"/>
        </w:rPr>
        <w:t xml:space="preserve"> </w:t>
      </w:r>
      <w:r>
        <w:rPr>
          <w:sz w:val="20"/>
        </w:rPr>
        <w:t>de</w:t>
      </w:r>
      <w:r>
        <w:rPr>
          <w:spacing w:val="-2"/>
          <w:sz w:val="20"/>
        </w:rPr>
        <w:t xml:space="preserve"> </w:t>
      </w:r>
      <w:r>
        <w:rPr>
          <w:sz w:val="20"/>
        </w:rPr>
        <w:t>defesa</w:t>
      </w:r>
      <w:r>
        <w:rPr>
          <w:spacing w:val="-1"/>
          <w:sz w:val="20"/>
        </w:rPr>
        <w:t xml:space="preserve"> </w:t>
      </w:r>
      <w:r>
        <w:rPr>
          <w:sz w:val="20"/>
        </w:rPr>
        <w:t>prévia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penalidade</w:t>
      </w:r>
      <w:r>
        <w:rPr>
          <w:spacing w:val="-2"/>
          <w:sz w:val="20"/>
        </w:rPr>
        <w:t xml:space="preserve"> </w:t>
      </w:r>
      <w:r>
        <w:rPr>
          <w:sz w:val="20"/>
        </w:rPr>
        <w:t>prevista na</w:t>
      </w:r>
      <w:r>
        <w:rPr>
          <w:spacing w:val="-1"/>
          <w:sz w:val="20"/>
        </w:rPr>
        <w:t xml:space="preserve"> </w:t>
      </w:r>
      <w:r>
        <w:rPr>
          <w:sz w:val="20"/>
        </w:rPr>
        <w:t xml:space="preserve">alínea </w:t>
      </w:r>
      <w:r>
        <w:rPr>
          <w:b/>
          <w:sz w:val="20"/>
        </w:rPr>
        <w:t xml:space="preserve">“a” </w:t>
      </w:r>
      <w:r>
        <w:rPr>
          <w:sz w:val="20"/>
        </w:rPr>
        <w:t xml:space="preserve">do subitem </w:t>
      </w:r>
      <w:r>
        <w:rPr>
          <w:b/>
          <w:sz w:val="20"/>
        </w:rPr>
        <w:t xml:space="preserve">14.2 </w:t>
      </w:r>
      <w:r>
        <w:rPr>
          <w:sz w:val="20"/>
        </w:rPr>
        <w:t xml:space="preserve">será de </w:t>
      </w:r>
      <w:r>
        <w:rPr>
          <w:b/>
          <w:sz w:val="20"/>
        </w:rPr>
        <w:t xml:space="preserve">05 (cinco) </w:t>
      </w:r>
      <w:r>
        <w:rPr>
          <w:sz w:val="20"/>
        </w:rPr>
        <w:t xml:space="preserve">dias úteis e </w:t>
      </w:r>
      <w:r>
        <w:rPr>
          <w:b/>
          <w:sz w:val="20"/>
        </w:rPr>
        <w:t xml:space="preserve">15 (quinze) </w:t>
      </w:r>
      <w:r>
        <w:rPr>
          <w:sz w:val="20"/>
        </w:rPr>
        <w:t>dias úteis para as demais penalidades, a contar da data da intimação;</w:t>
      </w:r>
    </w:p>
    <w:p w:rsidR="00BB48E6" w:rsidRDefault="00BB48E6" w:rsidP="001A65A2">
      <w:pPr>
        <w:pStyle w:val="PargrafodaLista"/>
        <w:numPr>
          <w:ilvl w:val="2"/>
          <w:numId w:val="23"/>
        </w:numPr>
        <w:tabs>
          <w:tab w:val="center" w:pos="142"/>
          <w:tab w:val="left" w:pos="426"/>
          <w:tab w:val="left" w:pos="567"/>
          <w:tab w:val="center" w:pos="709"/>
          <w:tab w:val="center" w:pos="993"/>
          <w:tab w:val="left" w:pos="1828"/>
        </w:tabs>
        <w:spacing w:line="276" w:lineRule="auto"/>
        <w:ind w:left="142" w:right="528" w:firstLine="0"/>
        <w:rPr>
          <w:sz w:val="20"/>
        </w:rPr>
      </w:pPr>
      <w:r>
        <w:rPr>
          <w:sz w:val="20"/>
        </w:rPr>
        <w:t xml:space="preserve">O licitante contratado comunicará ao órgão promotor do certame as mudanças de </w:t>
      </w:r>
      <w:r>
        <w:rPr>
          <w:sz w:val="20"/>
        </w:rPr>
        <w:lastRenderedPageBreak/>
        <w:t xml:space="preserve">endereço ocorridas no curso do processo licitatório e da vigência do contrato, considerando- se eficazes as notificações enviadas ao local anteriormente indicado, na ausência da </w:t>
      </w:r>
      <w:r>
        <w:rPr>
          <w:spacing w:val="-2"/>
          <w:sz w:val="20"/>
        </w:rPr>
        <w:t>comunicação;</w:t>
      </w:r>
    </w:p>
    <w:p w:rsidR="00BB48E6" w:rsidRDefault="00BB48E6" w:rsidP="001A65A2">
      <w:pPr>
        <w:pStyle w:val="PargrafodaLista"/>
        <w:numPr>
          <w:ilvl w:val="2"/>
          <w:numId w:val="23"/>
        </w:numPr>
        <w:tabs>
          <w:tab w:val="center" w:pos="142"/>
          <w:tab w:val="left" w:pos="426"/>
          <w:tab w:val="left" w:pos="567"/>
          <w:tab w:val="center" w:pos="709"/>
          <w:tab w:val="center" w:pos="993"/>
          <w:tab w:val="left" w:pos="1828"/>
        </w:tabs>
        <w:spacing w:line="276" w:lineRule="auto"/>
        <w:ind w:left="142" w:right="527" w:firstLine="0"/>
        <w:rPr>
          <w:sz w:val="20"/>
        </w:rPr>
      </w:pPr>
      <w:r>
        <w:rPr>
          <w:sz w:val="20"/>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14.133/2021;</w:t>
      </w:r>
    </w:p>
    <w:p w:rsidR="00BB48E6" w:rsidRDefault="00BB48E6" w:rsidP="001A65A2">
      <w:pPr>
        <w:pStyle w:val="PargrafodaLista"/>
        <w:numPr>
          <w:ilvl w:val="1"/>
          <w:numId w:val="23"/>
        </w:numPr>
        <w:tabs>
          <w:tab w:val="center" w:pos="142"/>
          <w:tab w:val="left" w:pos="426"/>
          <w:tab w:val="left" w:pos="567"/>
          <w:tab w:val="center" w:pos="709"/>
          <w:tab w:val="center" w:pos="993"/>
          <w:tab w:val="left" w:pos="1828"/>
        </w:tabs>
        <w:spacing w:before="1" w:line="276" w:lineRule="auto"/>
        <w:ind w:left="142" w:right="527" w:firstLine="0"/>
        <w:rPr>
          <w:sz w:val="20"/>
        </w:rPr>
      </w:pPr>
      <w:r>
        <w:rPr>
          <w:sz w:val="20"/>
        </w:rPr>
        <w:t xml:space="preserve">Na aplicação das sanções serão considerados (art. 156, §1º, da Lei Federal nº </w:t>
      </w:r>
      <w:r>
        <w:rPr>
          <w:spacing w:val="-2"/>
          <w:sz w:val="20"/>
        </w:rPr>
        <w:t>14.133/2021):</w:t>
      </w:r>
    </w:p>
    <w:p w:rsidR="00BB48E6" w:rsidRDefault="00BB48E6" w:rsidP="001A65A2">
      <w:pPr>
        <w:pStyle w:val="Corpodetexto"/>
        <w:tabs>
          <w:tab w:val="center" w:pos="142"/>
          <w:tab w:val="left" w:pos="426"/>
          <w:tab w:val="left" w:pos="567"/>
          <w:tab w:val="center" w:pos="709"/>
          <w:tab w:val="center" w:pos="993"/>
        </w:tabs>
        <w:spacing w:before="35"/>
        <w:ind w:left="142"/>
      </w:pPr>
    </w:p>
    <w:p w:rsidR="00BB48E6" w:rsidRDefault="00BB48E6" w:rsidP="001A65A2">
      <w:pPr>
        <w:pStyle w:val="PargrafodaLista"/>
        <w:numPr>
          <w:ilvl w:val="0"/>
          <w:numId w:val="32"/>
        </w:numPr>
        <w:tabs>
          <w:tab w:val="center" w:pos="142"/>
          <w:tab w:val="left" w:pos="426"/>
          <w:tab w:val="left" w:pos="567"/>
          <w:tab w:val="center" w:pos="709"/>
          <w:tab w:val="center" w:pos="993"/>
          <w:tab w:val="left" w:pos="1829"/>
        </w:tabs>
        <w:ind w:left="142" w:firstLine="0"/>
        <w:rPr>
          <w:sz w:val="20"/>
        </w:rPr>
      </w:pPr>
      <w:r>
        <w:rPr>
          <w:sz w:val="20"/>
        </w:rPr>
        <w:t>a</w:t>
      </w:r>
      <w:r>
        <w:rPr>
          <w:spacing w:val="-6"/>
          <w:sz w:val="20"/>
        </w:rPr>
        <w:t xml:space="preserve"> </w:t>
      </w:r>
      <w:r>
        <w:rPr>
          <w:sz w:val="20"/>
        </w:rPr>
        <w:t>natureza</w:t>
      </w:r>
      <w:r>
        <w:rPr>
          <w:spacing w:val="-3"/>
          <w:sz w:val="20"/>
        </w:rPr>
        <w:t xml:space="preserve"> </w:t>
      </w:r>
      <w:r>
        <w:rPr>
          <w:sz w:val="20"/>
        </w:rPr>
        <w:t>e</w:t>
      </w:r>
      <w:r>
        <w:rPr>
          <w:spacing w:val="-7"/>
          <w:sz w:val="20"/>
        </w:rPr>
        <w:t xml:space="preserve"> </w:t>
      </w:r>
      <w:r>
        <w:rPr>
          <w:sz w:val="20"/>
        </w:rPr>
        <w:t>a</w:t>
      </w:r>
      <w:r>
        <w:rPr>
          <w:spacing w:val="-5"/>
          <w:sz w:val="20"/>
        </w:rPr>
        <w:t xml:space="preserve"> </w:t>
      </w:r>
      <w:r>
        <w:rPr>
          <w:sz w:val="20"/>
        </w:rPr>
        <w:t>gravidade</w:t>
      </w:r>
      <w:r>
        <w:rPr>
          <w:spacing w:val="-6"/>
          <w:sz w:val="20"/>
        </w:rPr>
        <w:t xml:space="preserve"> </w:t>
      </w:r>
      <w:r>
        <w:rPr>
          <w:sz w:val="20"/>
        </w:rPr>
        <w:t>da</w:t>
      </w:r>
      <w:r>
        <w:rPr>
          <w:spacing w:val="-6"/>
          <w:sz w:val="20"/>
        </w:rPr>
        <w:t xml:space="preserve"> </w:t>
      </w:r>
      <w:r>
        <w:rPr>
          <w:sz w:val="20"/>
        </w:rPr>
        <w:t>infração</w:t>
      </w:r>
      <w:r>
        <w:rPr>
          <w:spacing w:val="1"/>
          <w:sz w:val="20"/>
        </w:rPr>
        <w:t xml:space="preserve"> </w:t>
      </w:r>
      <w:r>
        <w:rPr>
          <w:spacing w:val="-2"/>
          <w:sz w:val="20"/>
        </w:rPr>
        <w:t>cometida;</w:t>
      </w:r>
    </w:p>
    <w:p w:rsidR="00BB48E6" w:rsidRDefault="00BB48E6" w:rsidP="001A65A2">
      <w:pPr>
        <w:pStyle w:val="PargrafodaLista"/>
        <w:numPr>
          <w:ilvl w:val="0"/>
          <w:numId w:val="32"/>
        </w:numPr>
        <w:tabs>
          <w:tab w:val="center" w:pos="142"/>
          <w:tab w:val="left" w:pos="426"/>
          <w:tab w:val="left" w:pos="567"/>
          <w:tab w:val="center" w:pos="709"/>
          <w:tab w:val="center" w:pos="993"/>
          <w:tab w:val="left" w:pos="1829"/>
        </w:tabs>
        <w:spacing w:before="119"/>
        <w:ind w:left="142" w:firstLine="0"/>
        <w:rPr>
          <w:sz w:val="20"/>
        </w:rPr>
      </w:pPr>
      <w:r>
        <w:rPr>
          <w:sz w:val="20"/>
        </w:rPr>
        <w:t>as</w:t>
      </w:r>
      <w:r>
        <w:rPr>
          <w:spacing w:val="-7"/>
          <w:sz w:val="20"/>
        </w:rPr>
        <w:t xml:space="preserve"> </w:t>
      </w:r>
      <w:r>
        <w:rPr>
          <w:sz w:val="20"/>
        </w:rPr>
        <w:t>peculiaridades</w:t>
      </w:r>
      <w:r>
        <w:rPr>
          <w:spacing w:val="-8"/>
          <w:sz w:val="20"/>
        </w:rPr>
        <w:t xml:space="preserve"> </w:t>
      </w:r>
      <w:r>
        <w:rPr>
          <w:sz w:val="20"/>
        </w:rPr>
        <w:t>do</w:t>
      </w:r>
      <w:r>
        <w:rPr>
          <w:spacing w:val="-7"/>
          <w:sz w:val="20"/>
        </w:rPr>
        <w:t xml:space="preserve"> </w:t>
      </w:r>
      <w:r>
        <w:rPr>
          <w:sz w:val="20"/>
        </w:rPr>
        <w:t>caso</w:t>
      </w:r>
      <w:r>
        <w:rPr>
          <w:spacing w:val="-8"/>
          <w:sz w:val="20"/>
        </w:rPr>
        <w:t xml:space="preserve"> </w:t>
      </w:r>
      <w:r>
        <w:rPr>
          <w:spacing w:val="-2"/>
          <w:sz w:val="20"/>
        </w:rPr>
        <w:t>concreto;</w:t>
      </w:r>
    </w:p>
    <w:p w:rsidR="00BB48E6" w:rsidRDefault="00BB48E6" w:rsidP="001A65A2">
      <w:pPr>
        <w:pStyle w:val="PargrafodaLista"/>
        <w:numPr>
          <w:ilvl w:val="0"/>
          <w:numId w:val="32"/>
        </w:numPr>
        <w:tabs>
          <w:tab w:val="center" w:pos="142"/>
          <w:tab w:val="left" w:pos="426"/>
          <w:tab w:val="left" w:pos="567"/>
          <w:tab w:val="center" w:pos="709"/>
          <w:tab w:val="center" w:pos="993"/>
          <w:tab w:val="left" w:pos="1829"/>
        </w:tabs>
        <w:spacing w:before="122"/>
        <w:ind w:left="142" w:firstLine="0"/>
        <w:rPr>
          <w:sz w:val="20"/>
        </w:rPr>
      </w:pPr>
      <w:r>
        <w:rPr>
          <w:sz w:val="20"/>
        </w:rPr>
        <w:t>as</w:t>
      </w:r>
      <w:r>
        <w:rPr>
          <w:spacing w:val="-8"/>
          <w:sz w:val="20"/>
        </w:rPr>
        <w:t xml:space="preserve"> </w:t>
      </w:r>
      <w:r>
        <w:rPr>
          <w:sz w:val="20"/>
        </w:rPr>
        <w:t>circunstâncias</w:t>
      </w:r>
      <w:r>
        <w:rPr>
          <w:spacing w:val="-8"/>
          <w:sz w:val="20"/>
        </w:rPr>
        <w:t xml:space="preserve"> </w:t>
      </w:r>
      <w:r>
        <w:rPr>
          <w:sz w:val="20"/>
        </w:rPr>
        <w:t>agravantes</w:t>
      </w:r>
      <w:r>
        <w:rPr>
          <w:spacing w:val="-6"/>
          <w:sz w:val="20"/>
        </w:rPr>
        <w:t xml:space="preserve"> </w:t>
      </w:r>
      <w:r>
        <w:rPr>
          <w:sz w:val="20"/>
        </w:rPr>
        <w:t>ou</w:t>
      </w:r>
      <w:r>
        <w:rPr>
          <w:spacing w:val="-7"/>
          <w:sz w:val="20"/>
        </w:rPr>
        <w:t xml:space="preserve"> </w:t>
      </w:r>
      <w:r>
        <w:rPr>
          <w:spacing w:val="-2"/>
          <w:sz w:val="20"/>
        </w:rPr>
        <w:t>atenuantes;</w:t>
      </w:r>
    </w:p>
    <w:p w:rsidR="00BB48E6" w:rsidRDefault="00BB48E6" w:rsidP="001A65A2">
      <w:pPr>
        <w:pStyle w:val="PargrafodaLista"/>
        <w:numPr>
          <w:ilvl w:val="0"/>
          <w:numId w:val="32"/>
        </w:numPr>
        <w:tabs>
          <w:tab w:val="center" w:pos="142"/>
          <w:tab w:val="left" w:pos="426"/>
          <w:tab w:val="left" w:pos="567"/>
          <w:tab w:val="center" w:pos="709"/>
          <w:tab w:val="center" w:pos="993"/>
          <w:tab w:val="left" w:pos="1829"/>
        </w:tabs>
        <w:spacing w:before="122"/>
        <w:ind w:left="142" w:firstLine="0"/>
        <w:rPr>
          <w:sz w:val="20"/>
        </w:rPr>
      </w:pPr>
      <w:r>
        <w:rPr>
          <w:sz w:val="20"/>
        </w:rPr>
        <w:t>os</w:t>
      </w:r>
      <w:r>
        <w:rPr>
          <w:spacing w:val="-6"/>
          <w:sz w:val="20"/>
        </w:rPr>
        <w:t xml:space="preserve"> </w:t>
      </w:r>
      <w:r>
        <w:rPr>
          <w:sz w:val="20"/>
        </w:rPr>
        <w:t>danos</w:t>
      </w:r>
      <w:r>
        <w:rPr>
          <w:spacing w:val="-6"/>
          <w:sz w:val="20"/>
        </w:rPr>
        <w:t xml:space="preserve"> </w:t>
      </w:r>
      <w:r>
        <w:rPr>
          <w:sz w:val="20"/>
        </w:rPr>
        <w:t>que</w:t>
      </w:r>
      <w:r>
        <w:rPr>
          <w:spacing w:val="-6"/>
          <w:sz w:val="20"/>
        </w:rPr>
        <w:t xml:space="preserve"> </w:t>
      </w:r>
      <w:r>
        <w:rPr>
          <w:sz w:val="20"/>
        </w:rPr>
        <w:t>dela</w:t>
      </w:r>
      <w:r>
        <w:rPr>
          <w:spacing w:val="-5"/>
          <w:sz w:val="20"/>
        </w:rPr>
        <w:t xml:space="preserve"> </w:t>
      </w:r>
      <w:r>
        <w:rPr>
          <w:sz w:val="20"/>
        </w:rPr>
        <w:t>provierem</w:t>
      </w:r>
      <w:r>
        <w:rPr>
          <w:spacing w:val="-5"/>
          <w:sz w:val="20"/>
        </w:rPr>
        <w:t xml:space="preserve"> </w:t>
      </w:r>
      <w:r>
        <w:rPr>
          <w:sz w:val="20"/>
        </w:rPr>
        <w:t>para</w:t>
      </w:r>
      <w:r>
        <w:rPr>
          <w:spacing w:val="-4"/>
          <w:sz w:val="20"/>
        </w:rPr>
        <w:t xml:space="preserve"> </w:t>
      </w:r>
      <w:r>
        <w:rPr>
          <w:sz w:val="20"/>
        </w:rPr>
        <w:t>o</w:t>
      </w:r>
      <w:r>
        <w:rPr>
          <w:spacing w:val="-6"/>
          <w:sz w:val="20"/>
        </w:rPr>
        <w:t xml:space="preserve"> </w:t>
      </w:r>
      <w:r>
        <w:rPr>
          <w:spacing w:val="-2"/>
          <w:sz w:val="20"/>
        </w:rPr>
        <w:t>Contratante;</w:t>
      </w:r>
    </w:p>
    <w:p w:rsidR="00BB48E6" w:rsidRDefault="00BB48E6" w:rsidP="001A65A2">
      <w:pPr>
        <w:pStyle w:val="PargrafodaLista"/>
        <w:numPr>
          <w:ilvl w:val="0"/>
          <w:numId w:val="32"/>
        </w:numPr>
        <w:tabs>
          <w:tab w:val="center" w:pos="142"/>
          <w:tab w:val="left" w:pos="426"/>
          <w:tab w:val="left" w:pos="567"/>
          <w:tab w:val="center" w:pos="709"/>
          <w:tab w:val="center" w:pos="993"/>
          <w:tab w:val="left" w:pos="1828"/>
        </w:tabs>
        <w:spacing w:before="122" w:line="360" w:lineRule="auto"/>
        <w:ind w:left="142" w:right="537" w:firstLine="0"/>
        <w:rPr>
          <w:sz w:val="20"/>
        </w:rPr>
      </w:pPr>
      <w:r>
        <w:rPr>
          <w:sz w:val="20"/>
        </w:rPr>
        <w:t>a</w:t>
      </w:r>
      <w:r>
        <w:rPr>
          <w:spacing w:val="-4"/>
          <w:sz w:val="20"/>
        </w:rPr>
        <w:t xml:space="preserve"> </w:t>
      </w:r>
      <w:r>
        <w:rPr>
          <w:sz w:val="20"/>
        </w:rPr>
        <w:t>implantação</w:t>
      </w:r>
      <w:r>
        <w:rPr>
          <w:spacing w:val="-4"/>
          <w:sz w:val="20"/>
        </w:rPr>
        <w:t xml:space="preserve"> </w:t>
      </w:r>
      <w:r>
        <w:rPr>
          <w:sz w:val="20"/>
        </w:rPr>
        <w:t>ou</w:t>
      </w:r>
      <w:r>
        <w:rPr>
          <w:spacing w:val="-1"/>
          <w:sz w:val="20"/>
        </w:rPr>
        <w:t xml:space="preserve"> </w:t>
      </w:r>
      <w:r>
        <w:rPr>
          <w:sz w:val="20"/>
        </w:rPr>
        <w:t>o</w:t>
      </w:r>
      <w:r>
        <w:rPr>
          <w:spacing w:val="-4"/>
          <w:sz w:val="20"/>
        </w:rPr>
        <w:t xml:space="preserve"> </w:t>
      </w:r>
      <w:r>
        <w:rPr>
          <w:sz w:val="20"/>
        </w:rPr>
        <w:t>aperfeiçoamento</w:t>
      </w:r>
      <w:r>
        <w:rPr>
          <w:spacing w:val="-4"/>
          <w:sz w:val="20"/>
        </w:rPr>
        <w:t xml:space="preserve"> </w:t>
      </w:r>
      <w:r>
        <w:rPr>
          <w:sz w:val="20"/>
        </w:rPr>
        <w:t>de</w:t>
      </w:r>
      <w:r>
        <w:rPr>
          <w:spacing w:val="-4"/>
          <w:sz w:val="20"/>
        </w:rPr>
        <w:t xml:space="preserve"> </w:t>
      </w:r>
      <w:r>
        <w:rPr>
          <w:sz w:val="20"/>
        </w:rPr>
        <w:t>programa</w:t>
      </w:r>
      <w:r>
        <w:rPr>
          <w:spacing w:val="-3"/>
          <w:sz w:val="20"/>
        </w:rPr>
        <w:t xml:space="preserve"> </w:t>
      </w:r>
      <w:r>
        <w:rPr>
          <w:sz w:val="20"/>
        </w:rPr>
        <w:t>de</w:t>
      </w:r>
      <w:r>
        <w:rPr>
          <w:spacing w:val="-2"/>
          <w:sz w:val="20"/>
        </w:rPr>
        <w:t xml:space="preserve"> </w:t>
      </w:r>
      <w:r>
        <w:rPr>
          <w:sz w:val="20"/>
        </w:rPr>
        <w:t>integridade,</w:t>
      </w:r>
      <w:r>
        <w:rPr>
          <w:spacing w:val="-4"/>
          <w:sz w:val="20"/>
        </w:rPr>
        <w:t xml:space="preserve"> </w:t>
      </w:r>
      <w:r>
        <w:rPr>
          <w:sz w:val="20"/>
        </w:rPr>
        <w:t>conforme</w:t>
      </w:r>
      <w:r>
        <w:rPr>
          <w:spacing w:val="-4"/>
          <w:sz w:val="20"/>
        </w:rPr>
        <w:t xml:space="preserve"> </w:t>
      </w:r>
      <w:r>
        <w:rPr>
          <w:sz w:val="20"/>
        </w:rPr>
        <w:t>normas</w:t>
      </w:r>
      <w:r>
        <w:rPr>
          <w:spacing w:val="-2"/>
          <w:sz w:val="20"/>
        </w:rPr>
        <w:t xml:space="preserve"> </w:t>
      </w:r>
      <w:r>
        <w:rPr>
          <w:sz w:val="20"/>
        </w:rPr>
        <w:t>e orientações dos órgãos de controle.</w:t>
      </w:r>
    </w:p>
    <w:p w:rsidR="00BB48E6" w:rsidRDefault="00BB48E6" w:rsidP="001A65A2">
      <w:pPr>
        <w:pStyle w:val="Corpodetexto"/>
        <w:tabs>
          <w:tab w:val="center" w:pos="142"/>
          <w:tab w:val="left" w:pos="426"/>
          <w:tab w:val="left" w:pos="567"/>
          <w:tab w:val="center" w:pos="709"/>
          <w:tab w:val="center" w:pos="993"/>
        </w:tabs>
        <w:spacing w:before="38"/>
        <w:ind w:left="142"/>
      </w:pPr>
    </w:p>
    <w:p w:rsidR="00BB48E6" w:rsidRDefault="00BB48E6" w:rsidP="001A65A2">
      <w:pPr>
        <w:pStyle w:val="PargrafodaLista"/>
        <w:numPr>
          <w:ilvl w:val="1"/>
          <w:numId w:val="23"/>
        </w:numPr>
        <w:tabs>
          <w:tab w:val="center" w:pos="142"/>
          <w:tab w:val="left" w:pos="426"/>
          <w:tab w:val="left" w:pos="567"/>
          <w:tab w:val="center" w:pos="709"/>
          <w:tab w:val="center" w:pos="993"/>
          <w:tab w:val="left" w:pos="1828"/>
        </w:tabs>
        <w:spacing w:line="360" w:lineRule="auto"/>
        <w:ind w:left="142" w:right="532" w:firstLine="0"/>
        <w:rPr>
          <w:sz w:val="20"/>
        </w:rPr>
      </w:pPr>
      <w:r>
        <w:rPr>
          <w:sz w:val="20"/>
        </w:rPr>
        <w:t>Os atos previstos como infrações administrativas na Lei Federal nº 14.133/2021, ou em outras</w:t>
      </w:r>
      <w:r>
        <w:rPr>
          <w:spacing w:val="40"/>
          <w:sz w:val="20"/>
        </w:rPr>
        <w:t xml:space="preserve"> </w:t>
      </w:r>
      <w:r>
        <w:rPr>
          <w:sz w:val="20"/>
        </w:rPr>
        <w:t>leis</w:t>
      </w:r>
      <w:r>
        <w:rPr>
          <w:spacing w:val="40"/>
          <w:sz w:val="20"/>
        </w:rPr>
        <w:t xml:space="preserve"> </w:t>
      </w:r>
      <w:r>
        <w:rPr>
          <w:sz w:val="20"/>
        </w:rPr>
        <w:t>de</w:t>
      </w:r>
      <w:r>
        <w:rPr>
          <w:spacing w:val="40"/>
          <w:sz w:val="20"/>
        </w:rPr>
        <w:t xml:space="preserve"> </w:t>
      </w:r>
      <w:r>
        <w:rPr>
          <w:sz w:val="20"/>
        </w:rPr>
        <w:t>licitações</w:t>
      </w:r>
      <w:r>
        <w:rPr>
          <w:spacing w:val="40"/>
          <w:sz w:val="20"/>
        </w:rPr>
        <w:t xml:space="preserve"> </w:t>
      </w:r>
      <w:r>
        <w:rPr>
          <w:sz w:val="20"/>
        </w:rPr>
        <w:t>e</w:t>
      </w:r>
      <w:r>
        <w:rPr>
          <w:spacing w:val="40"/>
          <w:sz w:val="20"/>
        </w:rPr>
        <w:t xml:space="preserve"> </w:t>
      </w:r>
      <w:r>
        <w:rPr>
          <w:sz w:val="20"/>
        </w:rPr>
        <w:t>contratos</w:t>
      </w:r>
      <w:r>
        <w:rPr>
          <w:spacing w:val="40"/>
          <w:sz w:val="20"/>
        </w:rPr>
        <w:t xml:space="preserve"> </w:t>
      </w:r>
      <w:r>
        <w:rPr>
          <w:sz w:val="20"/>
        </w:rPr>
        <w:t>da</w:t>
      </w:r>
      <w:r>
        <w:rPr>
          <w:spacing w:val="40"/>
          <w:sz w:val="20"/>
        </w:rPr>
        <w:t xml:space="preserve"> </w:t>
      </w:r>
      <w:r>
        <w:rPr>
          <w:sz w:val="20"/>
        </w:rPr>
        <w:t>Administração</w:t>
      </w:r>
      <w:r>
        <w:rPr>
          <w:spacing w:val="40"/>
          <w:sz w:val="20"/>
        </w:rPr>
        <w:t xml:space="preserve"> </w:t>
      </w:r>
      <w:r>
        <w:rPr>
          <w:sz w:val="20"/>
        </w:rPr>
        <w:t>Pública</w:t>
      </w:r>
      <w:r>
        <w:rPr>
          <w:spacing w:val="40"/>
          <w:sz w:val="20"/>
        </w:rPr>
        <w:t xml:space="preserve"> </w:t>
      </w:r>
      <w:r>
        <w:rPr>
          <w:sz w:val="20"/>
        </w:rPr>
        <w:t>que</w:t>
      </w:r>
      <w:r>
        <w:rPr>
          <w:spacing w:val="40"/>
          <w:sz w:val="20"/>
        </w:rPr>
        <w:t xml:space="preserve"> </w:t>
      </w:r>
      <w:r>
        <w:rPr>
          <w:sz w:val="20"/>
        </w:rPr>
        <w:t>também</w:t>
      </w:r>
      <w:r>
        <w:rPr>
          <w:spacing w:val="40"/>
          <w:sz w:val="20"/>
        </w:rPr>
        <w:t xml:space="preserve"> </w:t>
      </w:r>
      <w:r>
        <w:rPr>
          <w:sz w:val="20"/>
        </w:rPr>
        <w:t>sejam tipificados como atos lesivos na Lei Federal nº 12.846/2013, serão apurados e julgados conjuntamente, nos mesmos autos, observados o rito procedimental e autoridade competente definidos na referida Lei (art. 159).</w:t>
      </w:r>
    </w:p>
    <w:p w:rsidR="00BB48E6" w:rsidRDefault="00BB48E6" w:rsidP="001A65A2">
      <w:pPr>
        <w:pStyle w:val="PargrafodaLista"/>
        <w:numPr>
          <w:ilvl w:val="1"/>
          <w:numId w:val="23"/>
        </w:numPr>
        <w:tabs>
          <w:tab w:val="center" w:pos="142"/>
          <w:tab w:val="left" w:pos="426"/>
          <w:tab w:val="left" w:pos="567"/>
          <w:tab w:val="center" w:pos="709"/>
          <w:tab w:val="center" w:pos="993"/>
          <w:tab w:val="left" w:pos="1828"/>
        </w:tabs>
        <w:spacing w:line="360" w:lineRule="auto"/>
        <w:ind w:left="142" w:right="530" w:firstLine="0"/>
        <w:rPr>
          <w:sz w:val="20"/>
        </w:rPr>
      </w:pPr>
      <w:r>
        <w:rPr>
          <w:sz w:val="20"/>
        </w:rPr>
        <w:t>A</w:t>
      </w:r>
      <w:r>
        <w:rPr>
          <w:spacing w:val="80"/>
          <w:sz w:val="20"/>
        </w:rPr>
        <w:t xml:space="preserve"> </w:t>
      </w:r>
      <w:r>
        <w:rPr>
          <w:sz w:val="20"/>
        </w:rPr>
        <w:t>personalidade</w:t>
      </w:r>
      <w:r>
        <w:rPr>
          <w:spacing w:val="80"/>
          <w:sz w:val="20"/>
        </w:rPr>
        <w:t xml:space="preserve"> </w:t>
      </w:r>
      <w:r>
        <w:rPr>
          <w:sz w:val="20"/>
        </w:rPr>
        <w:t>jurídica</w:t>
      </w:r>
      <w:r>
        <w:rPr>
          <w:spacing w:val="80"/>
          <w:sz w:val="20"/>
        </w:rPr>
        <w:t xml:space="preserve"> </w:t>
      </w:r>
      <w:r>
        <w:rPr>
          <w:sz w:val="20"/>
        </w:rPr>
        <w:t>do</w:t>
      </w:r>
      <w:r>
        <w:rPr>
          <w:spacing w:val="80"/>
          <w:sz w:val="20"/>
        </w:rPr>
        <w:t xml:space="preserve"> </w:t>
      </w:r>
      <w:r>
        <w:rPr>
          <w:sz w:val="20"/>
        </w:rPr>
        <w:t>Contratado</w:t>
      </w:r>
      <w:r>
        <w:rPr>
          <w:spacing w:val="80"/>
          <w:sz w:val="20"/>
        </w:rPr>
        <w:t xml:space="preserve"> </w:t>
      </w:r>
      <w:r>
        <w:rPr>
          <w:sz w:val="20"/>
        </w:rPr>
        <w:t>poderá</w:t>
      </w:r>
      <w:r>
        <w:rPr>
          <w:spacing w:val="80"/>
          <w:sz w:val="20"/>
        </w:rPr>
        <w:t xml:space="preserve"> </w:t>
      </w:r>
      <w:r>
        <w:rPr>
          <w:sz w:val="20"/>
        </w:rPr>
        <w:t>ser</w:t>
      </w:r>
      <w:r>
        <w:rPr>
          <w:spacing w:val="80"/>
          <w:sz w:val="20"/>
        </w:rPr>
        <w:t xml:space="preserve"> </w:t>
      </w:r>
      <w:r>
        <w:rPr>
          <w:sz w:val="20"/>
        </w:rPr>
        <w:t>desconsiderada</w:t>
      </w:r>
      <w:r>
        <w:rPr>
          <w:spacing w:val="80"/>
          <w:sz w:val="20"/>
        </w:rPr>
        <w:t xml:space="preserve"> </w:t>
      </w:r>
      <w:r>
        <w:rPr>
          <w:sz w:val="20"/>
        </w:rPr>
        <w:t>sempre</w:t>
      </w:r>
      <w:r>
        <w:rPr>
          <w:spacing w:val="80"/>
          <w:sz w:val="20"/>
        </w:rPr>
        <w:t xml:space="preserve"> </w:t>
      </w:r>
      <w:r>
        <w:rPr>
          <w:sz w:val="20"/>
        </w:rPr>
        <w:t>que utilizada com abuso do direito para facilitar, encobrir ou dissimular a prática dos atos ilícitos previstos neste Contrato ou para provocar confusão patrimonial, e, nesse caso, todos os efeitos das sanções aplicadas à pessoa jurídica</w:t>
      </w:r>
      <w:r>
        <w:rPr>
          <w:spacing w:val="-1"/>
          <w:sz w:val="20"/>
        </w:rPr>
        <w:t xml:space="preserve"> </w:t>
      </w:r>
      <w:r>
        <w:rPr>
          <w:sz w:val="20"/>
        </w:rPr>
        <w:t>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rsidR="00BB48E6" w:rsidRDefault="00BB48E6" w:rsidP="001A65A2">
      <w:pPr>
        <w:pStyle w:val="PargrafodaLista"/>
        <w:numPr>
          <w:ilvl w:val="1"/>
          <w:numId w:val="23"/>
        </w:numPr>
        <w:tabs>
          <w:tab w:val="center" w:pos="142"/>
          <w:tab w:val="left" w:pos="426"/>
          <w:tab w:val="left" w:pos="567"/>
          <w:tab w:val="center" w:pos="709"/>
          <w:tab w:val="center" w:pos="993"/>
          <w:tab w:val="left" w:pos="1897"/>
        </w:tabs>
        <w:spacing w:before="1" w:line="360" w:lineRule="auto"/>
        <w:ind w:left="142" w:right="528" w:firstLine="0"/>
        <w:rPr>
          <w:sz w:val="20"/>
        </w:rPr>
      </w:pPr>
      <w:r>
        <w:rPr>
          <w:sz w:val="20"/>
        </w:rPr>
        <w:t xml:space="preserve">O Contratante deverá, no prazo máximo de </w:t>
      </w:r>
      <w:r>
        <w:rPr>
          <w:b/>
          <w:sz w:val="20"/>
        </w:rPr>
        <w:t xml:space="preserve">15 (quinze) </w:t>
      </w:r>
      <w:r>
        <w:rPr>
          <w:sz w:val="20"/>
        </w:rPr>
        <w:t>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 de 2021).</w:t>
      </w:r>
    </w:p>
    <w:p w:rsidR="00BB48E6" w:rsidRDefault="00BB48E6" w:rsidP="00350B05">
      <w:pPr>
        <w:pStyle w:val="PargrafodaLista"/>
        <w:numPr>
          <w:ilvl w:val="1"/>
          <w:numId w:val="23"/>
        </w:numPr>
        <w:tabs>
          <w:tab w:val="center" w:pos="0"/>
          <w:tab w:val="left" w:pos="567"/>
          <w:tab w:val="center" w:pos="709"/>
        </w:tabs>
        <w:spacing w:before="75" w:line="360" w:lineRule="auto"/>
        <w:ind w:left="0" w:right="524" w:hanging="141"/>
        <w:rPr>
          <w:sz w:val="20"/>
        </w:rPr>
      </w:pPr>
      <w:r>
        <w:rPr>
          <w:noProof/>
          <w:lang w:val="pt-BR" w:eastAsia="pt-BR"/>
        </w:rPr>
        <mc:AlternateContent>
          <mc:Choice Requires="wps">
            <w:drawing>
              <wp:anchor distT="0" distB="0" distL="0" distR="0" simplePos="0" relativeHeight="487659008" behindDoc="0" locked="0" layoutInCell="1" allowOverlap="1" wp14:anchorId="315B50AB" wp14:editId="17328DB6">
                <wp:simplePos x="0" y="0"/>
                <wp:positionH relativeFrom="page">
                  <wp:posOffset>7382101</wp:posOffset>
                </wp:positionH>
                <wp:positionV relativeFrom="page">
                  <wp:posOffset>3259162</wp:posOffset>
                </wp:positionV>
                <wp:extent cx="139065" cy="4175760"/>
                <wp:effectExtent l="0" t="0" r="0" b="0"/>
                <wp:wrapNone/>
                <wp:docPr id="90"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4175760"/>
                        </a:xfrm>
                        <a:prstGeom prst="rect">
                          <a:avLst/>
                        </a:prstGeom>
                      </wps:spPr>
                      <wps:txbx>
                        <w:txbxContent>
                          <w:p w:rsidR="00E270D6" w:rsidRDefault="00E270D6" w:rsidP="00BB48E6">
                            <w:pPr>
                              <w:spacing w:before="14"/>
                              <w:ind w:left="20"/>
                              <w:rPr>
                                <w:rFonts w:ascii="Arial MT" w:hAnsi="Arial MT"/>
                                <w:sz w:val="16"/>
                              </w:rPr>
                            </w:pPr>
                          </w:p>
                        </w:txbxContent>
                      </wps:txbx>
                      <wps:bodyPr vert="vert270" wrap="square" lIns="0" tIns="0" rIns="0" bIns="0" rtlCol="0">
                        <a:noAutofit/>
                      </wps:bodyPr>
                    </wps:wsp>
                  </a:graphicData>
                </a:graphic>
              </wp:anchor>
            </w:drawing>
          </mc:Choice>
          <mc:Fallback>
            <w:pict>
              <v:shape w14:anchorId="315B50AB" id="Textbox 14" o:spid="_x0000_s1044" type="#_x0000_t202" style="position:absolute;left:0;text-align:left;margin-left:581.25pt;margin-top:256.65pt;width:10.95pt;height:328.8pt;z-index:48765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" filled="f" stroked="f">
                <v:path arrowok="t"/>
                <v:textbox style="layout-flow:vertical;mso-layout-flow-alt:bottom-to-top" inset="0,0,0,0">
                  <w:txbxContent>
                    <w:p w:rsidR="00E270D6" w:rsidRDefault="00E270D6" w:rsidP="00BB48E6">
                      <w:pPr>
                        <w:spacing w:before="14"/>
                        <w:ind w:left="20"/>
                        <w:rPr>
                          <w:rFonts w:ascii="Arial MT" w:hAnsi="Arial MT"/>
                          <w:sz w:val="16"/>
                        </w:rPr>
                      </w:pPr>
                    </w:p>
                  </w:txbxContent>
                </v:textbox>
                <w10:wrap anchorx="page" anchory="page"/>
              </v:shape>
            </w:pict>
          </mc:Fallback>
        </mc:AlternateContent>
      </w:r>
      <w:r>
        <w:rPr>
          <w:sz w:val="20"/>
        </w:rPr>
        <w:t>As sanções de impedimento de licitar e contratar e declaração de inidoneidade para licitar</w:t>
      </w:r>
      <w:r>
        <w:rPr>
          <w:spacing w:val="40"/>
          <w:sz w:val="20"/>
        </w:rPr>
        <w:t xml:space="preserve"> </w:t>
      </w:r>
      <w:r>
        <w:rPr>
          <w:sz w:val="20"/>
        </w:rPr>
        <w:t>ou</w:t>
      </w:r>
      <w:r>
        <w:rPr>
          <w:spacing w:val="40"/>
          <w:sz w:val="20"/>
        </w:rPr>
        <w:t xml:space="preserve"> </w:t>
      </w:r>
      <w:r>
        <w:rPr>
          <w:sz w:val="20"/>
        </w:rPr>
        <w:t>contratar</w:t>
      </w:r>
      <w:r>
        <w:rPr>
          <w:spacing w:val="40"/>
          <w:sz w:val="20"/>
        </w:rPr>
        <w:t xml:space="preserve"> </w:t>
      </w:r>
      <w:r>
        <w:rPr>
          <w:sz w:val="20"/>
        </w:rPr>
        <w:t>são</w:t>
      </w:r>
      <w:r>
        <w:rPr>
          <w:spacing w:val="40"/>
          <w:sz w:val="20"/>
        </w:rPr>
        <w:t xml:space="preserve"> </w:t>
      </w:r>
      <w:r>
        <w:rPr>
          <w:sz w:val="20"/>
        </w:rPr>
        <w:t>passíveis</w:t>
      </w:r>
      <w:r>
        <w:rPr>
          <w:spacing w:val="40"/>
          <w:sz w:val="20"/>
        </w:rPr>
        <w:t xml:space="preserve"> </w:t>
      </w:r>
      <w:r>
        <w:rPr>
          <w:sz w:val="20"/>
        </w:rPr>
        <w:t>de</w:t>
      </w:r>
      <w:r>
        <w:rPr>
          <w:spacing w:val="40"/>
          <w:sz w:val="20"/>
        </w:rPr>
        <w:t xml:space="preserve"> </w:t>
      </w:r>
      <w:r>
        <w:rPr>
          <w:sz w:val="20"/>
        </w:rPr>
        <w:t>reabilitação</w:t>
      </w:r>
      <w:r>
        <w:rPr>
          <w:spacing w:val="40"/>
          <w:sz w:val="20"/>
        </w:rPr>
        <w:t xml:space="preserve"> </w:t>
      </w:r>
      <w:r>
        <w:rPr>
          <w:sz w:val="20"/>
        </w:rPr>
        <w:t>na</w:t>
      </w:r>
      <w:r>
        <w:rPr>
          <w:spacing w:val="40"/>
          <w:sz w:val="20"/>
        </w:rPr>
        <w:t xml:space="preserve"> </w:t>
      </w:r>
      <w:r>
        <w:rPr>
          <w:sz w:val="20"/>
        </w:rPr>
        <w:t>forma</w:t>
      </w:r>
      <w:r>
        <w:rPr>
          <w:spacing w:val="40"/>
          <w:sz w:val="20"/>
        </w:rPr>
        <w:t xml:space="preserve"> </w:t>
      </w:r>
      <w:r>
        <w:rPr>
          <w:sz w:val="20"/>
        </w:rPr>
        <w:t>do</w:t>
      </w:r>
      <w:r>
        <w:rPr>
          <w:spacing w:val="40"/>
          <w:sz w:val="20"/>
        </w:rPr>
        <w:t xml:space="preserve"> </w:t>
      </w:r>
      <w:r>
        <w:rPr>
          <w:sz w:val="20"/>
        </w:rPr>
        <w:t>art.</w:t>
      </w:r>
      <w:r>
        <w:rPr>
          <w:spacing w:val="40"/>
          <w:sz w:val="20"/>
        </w:rPr>
        <w:t xml:space="preserve"> </w:t>
      </w:r>
      <w:r>
        <w:rPr>
          <w:sz w:val="20"/>
        </w:rPr>
        <w:t>163</w:t>
      </w:r>
      <w:r>
        <w:rPr>
          <w:spacing w:val="40"/>
          <w:sz w:val="20"/>
        </w:rPr>
        <w:t xml:space="preserve"> </w:t>
      </w:r>
      <w:r>
        <w:rPr>
          <w:sz w:val="20"/>
        </w:rPr>
        <w:t>da</w:t>
      </w:r>
      <w:r>
        <w:rPr>
          <w:spacing w:val="40"/>
          <w:sz w:val="20"/>
        </w:rPr>
        <w:t xml:space="preserve"> </w:t>
      </w:r>
      <w:r>
        <w:rPr>
          <w:sz w:val="20"/>
        </w:rPr>
        <w:t>Lei</w:t>
      </w:r>
      <w:r>
        <w:rPr>
          <w:spacing w:val="40"/>
          <w:sz w:val="20"/>
        </w:rPr>
        <w:t xml:space="preserve"> </w:t>
      </w:r>
      <w:r>
        <w:rPr>
          <w:sz w:val="20"/>
        </w:rPr>
        <w:t>Federal</w:t>
      </w:r>
      <w:r>
        <w:rPr>
          <w:spacing w:val="40"/>
          <w:sz w:val="20"/>
        </w:rPr>
        <w:t xml:space="preserve"> </w:t>
      </w:r>
      <w:r>
        <w:rPr>
          <w:sz w:val="20"/>
        </w:rPr>
        <w:t xml:space="preserve">nº </w:t>
      </w:r>
      <w:r>
        <w:rPr>
          <w:spacing w:val="-2"/>
          <w:sz w:val="20"/>
        </w:rPr>
        <w:t>14.133/21.</w:t>
      </w:r>
    </w:p>
    <w:p w:rsidR="00BB48E6" w:rsidRDefault="00BB48E6" w:rsidP="00350B05">
      <w:pPr>
        <w:pStyle w:val="PargrafodaLista"/>
        <w:numPr>
          <w:ilvl w:val="1"/>
          <w:numId w:val="23"/>
        </w:numPr>
        <w:tabs>
          <w:tab w:val="center" w:pos="0"/>
          <w:tab w:val="left" w:pos="142"/>
          <w:tab w:val="center" w:pos="567"/>
          <w:tab w:val="center" w:pos="709"/>
        </w:tabs>
        <w:spacing w:before="1" w:line="360" w:lineRule="auto"/>
        <w:ind w:left="0" w:right="534" w:hanging="141"/>
        <w:rPr>
          <w:sz w:val="20"/>
        </w:rPr>
      </w:pPr>
      <w:r>
        <w:rPr>
          <w:sz w:val="20"/>
        </w:rPr>
        <w:t>Os</w:t>
      </w:r>
      <w:r>
        <w:rPr>
          <w:spacing w:val="40"/>
          <w:sz w:val="20"/>
        </w:rPr>
        <w:t xml:space="preserve"> </w:t>
      </w:r>
      <w:r>
        <w:rPr>
          <w:sz w:val="20"/>
        </w:rPr>
        <w:t>montantes</w:t>
      </w:r>
      <w:r>
        <w:rPr>
          <w:spacing w:val="40"/>
          <w:sz w:val="20"/>
        </w:rPr>
        <w:t xml:space="preserve"> </w:t>
      </w:r>
      <w:r>
        <w:rPr>
          <w:sz w:val="20"/>
        </w:rPr>
        <w:t>relativos</w:t>
      </w:r>
      <w:r>
        <w:rPr>
          <w:spacing w:val="40"/>
          <w:sz w:val="20"/>
        </w:rPr>
        <w:t xml:space="preserve"> </w:t>
      </w:r>
      <w:r>
        <w:rPr>
          <w:sz w:val="20"/>
        </w:rPr>
        <w:t>às</w:t>
      </w:r>
      <w:r>
        <w:rPr>
          <w:spacing w:val="40"/>
          <w:sz w:val="20"/>
        </w:rPr>
        <w:t xml:space="preserve"> </w:t>
      </w:r>
      <w:r>
        <w:rPr>
          <w:sz w:val="20"/>
        </w:rPr>
        <w:t>multas</w:t>
      </w:r>
      <w:r>
        <w:rPr>
          <w:spacing w:val="40"/>
          <w:sz w:val="20"/>
        </w:rPr>
        <w:t xml:space="preserve"> </w:t>
      </w:r>
      <w:r>
        <w:rPr>
          <w:sz w:val="20"/>
        </w:rPr>
        <w:t>moratória</w:t>
      </w:r>
      <w:r>
        <w:rPr>
          <w:spacing w:val="40"/>
          <w:sz w:val="20"/>
        </w:rPr>
        <w:t xml:space="preserve"> </w:t>
      </w:r>
      <w:r>
        <w:rPr>
          <w:sz w:val="20"/>
        </w:rPr>
        <w:t>e</w:t>
      </w:r>
      <w:r>
        <w:rPr>
          <w:spacing w:val="40"/>
          <w:sz w:val="20"/>
        </w:rPr>
        <w:t xml:space="preserve"> </w:t>
      </w:r>
      <w:r>
        <w:rPr>
          <w:sz w:val="20"/>
        </w:rPr>
        <w:t>compensatória</w:t>
      </w:r>
      <w:r>
        <w:rPr>
          <w:spacing w:val="40"/>
          <w:sz w:val="20"/>
        </w:rPr>
        <w:t xml:space="preserve"> </w:t>
      </w:r>
      <w:r>
        <w:rPr>
          <w:sz w:val="20"/>
        </w:rPr>
        <w:t>aplicadas</w:t>
      </w:r>
      <w:r>
        <w:rPr>
          <w:spacing w:val="40"/>
          <w:sz w:val="20"/>
        </w:rPr>
        <w:t xml:space="preserve"> </w:t>
      </w:r>
      <w:r>
        <w:rPr>
          <w:sz w:val="20"/>
        </w:rPr>
        <w:t xml:space="preserve">pela Administração poderão ser cobrados judicialmente ou descontados dos valores devidos ao </w:t>
      </w:r>
      <w:r>
        <w:rPr>
          <w:sz w:val="20"/>
        </w:rPr>
        <w:lastRenderedPageBreak/>
        <w:t>licitante contratado, relativos às parcelas efetivamente executadas do contrato;</w:t>
      </w:r>
    </w:p>
    <w:p w:rsidR="00BB48E6" w:rsidRDefault="00BB48E6" w:rsidP="001A65A2">
      <w:pPr>
        <w:pStyle w:val="PargrafodaLista"/>
        <w:numPr>
          <w:ilvl w:val="1"/>
          <w:numId w:val="23"/>
        </w:numPr>
        <w:tabs>
          <w:tab w:val="left" w:pos="142"/>
          <w:tab w:val="center" w:pos="567"/>
          <w:tab w:val="center" w:pos="709"/>
          <w:tab w:val="center" w:pos="851"/>
          <w:tab w:val="left" w:pos="1122"/>
          <w:tab w:val="left" w:pos="1828"/>
        </w:tabs>
        <w:spacing w:line="360" w:lineRule="auto"/>
        <w:ind w:left="709" w:right="529" w:hanging="838"/>
        <w:rPr>
          <w:sz w:val="20"/>
        </w:rPr>
      </w:pPr>
      <w:r>
        <w:rPr>
          <w:sz w:val="20"/>
        </w:rPr>
        <w:t>Nas</w:t>
      </w:r>
      <w:r>
        <w:rPr>
          <w:spacing w:val="40"/>
          <w:sz w:val="20"/>
        </w:rPr>
        <w:t xml:space="preserve"> </w:t>
      </w:r>
      <w:r>
        <w:rPr>
          <w:sz w:val="20"/>
        </w:rPr>
        <w:t>hipóteses</w:t>
      </w:r>
      <w:r>
        <w:rPr>
          <w:spacing w:val="40"/>
          <w:sz w:val="20"/>
        </w:rPr>
        <w:t xml:space="preserve"> </w:t>
      </w:r>
      <w:r>
        <w:rPr>
          <w:sz w:val="20"/>
        </w:rPr>
        <w:t>em</w:t>
      </w:r>
      <w:r>
        <w:rPr>
          <w:spacing w:val="40"/>
          <w:sz w:val="20"/>
        </w:rPr>
        <w:t xml:space="preserve"> </w:t>
      </w:r>
      <w:r>
        <w:rPr>
          <w:sz w:val="20"/>
        </w:rPr>
        <w:t>que</w:t>
      </w:r>
      <w:r>
        <w:rPr>
          <w:spacing w:val="40"/>
          <w:sz w:val="20"/>
        </w:rPr>
        <w:t xml:space="preserve"> </w:t>
      </w:r>
      <w:r>
        <w:rPr>
          <w:sz w:val="20"/>
        </w:rPr>
        <w:t>os</w:t>
      </w:r>
      <w:r>
        <w:rPr>
          <w:spacing w:val="40"/>
          <w:sz w:val="20"/>
        </w:rPr>
        <w:t xml:space="preserve"> </w:t>
      </w:r>
      <w:r>
        <w:rPr>
          <w:sz w:val="20"/>
        </w:rPr>
        <w:t>fatos</w:t>
      </w:r>
      <w:r>
        <w:rPr>
          <w:spacing w:val="40"/>
          <w:sz w:val="20"/>
        </w:rPr>
        <w:t xml:space="preserve"> </w:t>
      </w:r>
      <w:r>
        <w:rPr>
          <w:sz w:val="20"/>
        </w:rPr>
        <w:t>ensejadores</w:t>
      </w:r>
      <w:r>
        <w:rPr>
          <w:spacing w:val="40"/>
          <w:sz w:val="20"/>
        </w:rPr>
        <w:t xml:space="preserve"> </w:t>
      </w:r>
      <w:r>
        <w:rPr>
          <w:sz w:val="20"/>
        </w:rPr>
        <w:t>da</w:t>
      </w:r>
      <w:r>
        <w:rPr>
          <w:spacing w:val="40"/>
          <w:sz w:val="20"/>
        </w:rPr>
        <w:t xml:space="preserve"> </w:t>
      </w:r>
      <w:r>
        <w:rPr>
          <w:sz w:val="20"/>
        </w:rPr>
        <w:t>aplicação</w:t>
      </w:r>
      <w:r>
        <w:rPr>
          <w:spacing w:val="40"/>
          <w:sz w:val="20"/>
        </w:rPr>
        <w:t xml:space="preserve"> </w:t>
      </w:r>
      <w:r>
        <w:rPr>
          <w:sz w:val="20"/>
        </w:rPr>
        <w:t>das</w:t>
      </w:r>
      <w:r>
        <w:rPr>
          <w:spacing w:val="40"/>
          <w:sz w:val="20"/>
        </w:rPr>
        <w:t xml:space="preserve"> </w:t>
      </w:r>
      <w:r>
        <w:rPr>
          <w:sz w:val="20"/>
        </w:rPr>
        <w:t>multas</w:t>
      </w:r>
      <w:r>
        <w:rPr>
          <w:spacing w:val="40"/>
          <w:sz w:val="20"/>
        </w:rPr>
        <w:t xml:space="preserve"> </w:t>
      </w:r>
      <w:r>
        <w:rPr>
          <w:sz w:val="20"/>
        </w:rPr>
        <w:t>acarretarem também a rescisão do contrato, os valores referentes às penalidades poderão ainda ser descontados da garantia prestada pela contratada;</w:t>
      </w:r>
    </w:p>
    <w:p w:rsidR="00BB48E6" w:rsidRDefault="00BB48E6" w:rsidP="001A65A2">
      <w:pPr>
        <w:pStyle w:val="PargrafodaLista"/>
        <w:numPr>
          <w:ilvl w:val="1"/>
          <w:numId w:val="23"/>
        </w:numPr>
        <w:tabs>
          <w:tab w:val="left" w:pos="142"/>
          <w:tab w:val="center" w:pos="567"/>
          <w:tab w:val="center" w:pos="709"/>
          <w:tab w:val="center" w:pos="851"/>
          <w:tab w:val="left" w:pos="1122"/>
          <w:tab w:val="left" w:pos="1828"/>
        </w:tabs>
        <w:spacing w:line="360" w:lineRule="auto"/>
        <w:ind w:left="709" w:right="541" w:hanging="838"/>
        <w:rPr>
          <w:sz w:val="20"/>
        </w:rPr>
      </w:pPr>
      <w:r>
        <w:rPr>
          <w:sz w:val="20"/>
        </w:rPr>
        <w:t>Em</w:t>
      </w:r>
      <w:r>
        <w:rPr>
          <w:spacing w:val="40"/>
          <w:sz w:val="20"/>
        </w:rPr>
        <w:t xml:space="preserve"> </w:t>
      </w:r>
      <w:r>
        <w:rPr>
          <w:sz w:val="20"/>
        </w:rPr>
        <w:t>qualquer</w:t>
      </w:r>
      <w:r>
        <w:rPr>
          <w:spacing w:val="40"/>
          <w:sz w:val="20"/>
        </w:rPr>
        <w:t xml:space="preserve"> </w:t>
      </w:r>
      <w:r>
        <w:rPr>
          <w:sz w:val="20"/>
        </w:rPr>
        <w:t>caso,</w:t>
      </w:r>
      <w:r>
        <w:rPr>
          <w:spacing w:val="40"/>
          <w:sz w:val="20"/>
        </w:rPr>
        <w:t xml:space="preserve"> </w:t>
      </w:r>
      <w:r>
        <w:rPr>
          <w:sz w:val="20"/>
        </w:rPr>
        <w:t>se</w:t>
      </w:r>
      <w:r>
        <w:rPr>
          <w:spacing w:val="40"/>
          <w:sz w:val="20"/>
        </w:rPr>
        <w:t xml:space="preserve"> </w:t>
      </w:r>
      <w:r>
        <w:rPr>
          <w:sz w:val="20"/>
        </w:rPr>
        <w:t>após</w:t>
      </w:r>
      <w:r>
        <w:rPr>
          <w:spacing w:val="40"/>
          <w:sz w:val="20"/>
        </w:rPr>
        <w:t xml:space="preserve"> </w:t>
      </w:r>
      <w:r>
        <w:rPr>
          <w:sz w:val="20"/>
        </w:rPr>
        <w:t>o</w:t>
      </w:r>
      <w:r>
        <w:rPr>
          <w:spacing w:val="40"/>
          <w:sz w:val="20"/>
        </w:rPr>
        <w:t xml:space="preserve"> </w:t>
      </w:r>
      <w:r>
        <w:rPr>
          <w:sz w:val="20"/>
        </w:rPr>
        <w:t>desconto</w:t>
      </w:r>
      <w:r>
        <w:rPr>
          <w:spacing w:val="40"/>
          <w:sz w:val="20"/>
        </w:rPr>
        <w:t xml:space="preserve"> </w:t>
      </w:r>
      <w:r>
        <w:rPr>
          <w:sz w:val="20"/>
        </w:rPr>
        <w:t>dos</w:t>
      </w:r>
      <w:r>
        <w:rPr>
          <w:spacing w:val="40"/>
          <w:sz w:val="20"/>
        </w:rPr>
        <w:t xml:space="preserve"> </w:t>
      </w:r>
      <w:r>
        <w:rPr>
          <w:sz w:val="20"/>
        </w:rPr>
        <w:t>valores</w:t>
      </w:r>
      <w:r>
        <w:rPr>
          <w:spacing w:val="40"/>
          <w:sz w:val="20"/>
        </w:rPr>
        <w:t xml:space="preserve"> </w:t>
      </w:r>
      <w:r>
        <w:rPr>
          <w:sz w:val="20"/>
        </w:rPr>
        <w:t>relativos</w:t>
      </w:r>
      <w:r>
        <w:rPr>
          <w:spacing w:val="40"/>
          <w:sz w:val="20"/>
        </w:rPr>
        <w:t xml:space="preserve"> </w:t>
      </w:r>
      <w:r>
        <w:rPr>
          <w:sz w:val="20"/>
        </w:rPr>
        <w:t>às</w:t>
      </w:r>
      <w:r>
        <w:rPr>
          <w:spacing w:val="40"/>
          <w:sz w:val="20"/>
        </w:rPr>
        <w:t xml:space="preserve"> </w:t>
      </w:r>
      <w:r>
        <w:rPr>
          <w:sz w:val="20"/>
        </w:rPr>
        <w:t>multas</w:t>
      </w:r>
      <w:r>
        <w:rPr>
          <w:spacing w:val="40"/>
          <w:sz w:val="20"/>
        </w:rPr>
        <w:t xml:space="preserve"> </w:t>
      </w:r>
      <w:r>
        <w:rPr>
          <w:sz w:val="20"/>
        </w:rPr>
        <w:t>restar</w:t>
      </w:r>
      <w:r>
        <w:rPr>
          <w:spacing w:val="40"/>
          <w:sz w:val="20"/>
        </w:rPr>
        <w:t xml:space="preserve"> </w:t>
      </w:r>
      <w:r>
        <w:rPr>
          <w:sz w:val="20"/>
        </w:rPr>
        <w:t>valor residual em desfavor do licitante contratado, é obrigatória a cobrança judicial da diferença.</w:t>
      </w:r>
    </w:p>
    <w:p w:rsidR="00BB48E6" w:rsidRDefault="00BB48E6" w:rsidP="001A65A2">
      <w:pPr>
        <w:pStyle w:val="PargrafodaLista"/>
        <w:numPr>
          <w:ilvl w:val="1"/>
          <w:numId w:val="23"/>
        </w:numPr>
        <w:tabs>
          <w:tab w:val="left" w:pos="142"/>
          <w:tab w:val="center" w:pos="567"/>
          <w:tab w:val="center" w:pos="709"/>
          <w:tab w:val="center" w:pos="851"/>
          <w:tab w:val="left" w:pos="1122"/>
          <w:tab w:val="left" w:pos="1828"/>
        </w:tabs>
        <w:spacing w:line="360" w:lineRule="auto"/>
        <w:ind w:left="709" w:right="529" w:hanging="838"/>
        <w:rPr>
          <w:sz w:val="20"/>
        </w:rPr>
      </w:pPr>
      <w:r>
        <w:rPr>
          <w:sz w:val="20"/>
        </w:rPr>
        <w:t>Sem prejuízo da aplicação das sanções acima</w:t>
      </w:r>
      <w:r>
        <w:rPr>
          <w:spacing w:val="14"/>
          <w:sz w:val="20"/>
        </w:rPr>
        <w:t xml:space="preserve"> </w:t>
      </w:r>
      <w:r>
        <w:rPr>
          <w:sz w:val="20"/>
        </w:rPr>
        <w:t>descritas, a prática de</w:t>
      </w:r>
      <w:r>
        <w:rPr>
          <w:spacing w:val="14"/>
          <w:sz w:val="20"/>
        </w:rPr>
        <w:t xml:space="preserve"> </w:t>
      </w:r>
      <w:r>
        <w:rPr>
          <w:sz w:val="20"/>
        </w:rPr>
        <w:t>quaisquer atos</w:t>
      </w:r>
      <w:r>
        <w:rPr>
          <w:spacing w:val="-5"/>
          <w:sz w:val="20"/>
        </w:rPr>
        <w:t xml:space="preserve"> </w:t>
      </w:r>
      <w:r>
        <w:rPr>
          <w:sz w:val="20"/>
        </w:rPr>
        <w:t>lesivos</w:t>
      </w:r>
      <w:r>
        <w:rPr>
          <w:spacing w:val="40"/>
          <w:sz w:val="20"/>
        </w:rPr>
        <w:t xml:space="preserve"> </w:t>
      </w:r>
      <w:r>
        <w:rPr>
          <w:sz w:val="20"/>
        </w:rPr>
        <w:t>à administração pública na licitação ou na execução do contrato, nos termos da Lei</w:t>
      </w:r>
      <w:r>
        <w:rPr>
          <w:spacing w:val="-5"/>
          <w:sz w:val="20"/>
        </w:rPr>
        <w:t xml:space="preserve"> </w:t>
      </w:r>
      <w:r>
        <w:rPr>
          <w:sz w:val="20"/>
        </w:rPr>
        <w:t>Federal 12.846/2013, será objeto de imediata apuração observando-se o devido processo legal estabelecido no marco regulatório estadual anticorrupção.</w:t>
      </w:r>
    </w:p>
    <w:p w:rsidR="00BB48E6" w:rsidRDefault="00BB48E6" w:rsidP="001A65A2">
      <w:pPr>
        <w:pStyle w:val="Corpodetexto"/>
        <w:tabs>
          <w:tab w:val="left" w:pos="142"/>
          <w:tab w:val="center" w:pos="567"/>
          <w:tab w:val="center" w:pos="709"/>
          <w:tab w:val="center" w:pos="851"/>
        </w:tabs>
        <w:ind w:left="709" w:hanging="838"/>
      </w:pPr>
    </w:p>
    <w:p w:rsidR="00BB48E6" w:rsidRDefault="00BB48E6" w:rsidP="00D62F97">
      <w:pPr>
        <w:pStyle w:val="Corpodetexto"/>
        <w:tabs>
          <w:tab w:val="left" w:pos="567"/>
        </w:tabs>
        <w:ind w:left="1276" w:hanging="838"/>
        <w:rPr>
          <w:b/>
        </w:rPr>
      </w:pPr>
    </w:p>
    <w:p w:rsidR="00BB48E6" w:rsidRPr="00BB48E6" w:rsidRDefault="00CE52A4" w:rsidP="00A76454">
      <w:pPr>
        <w:pStyle w:val="Ttulo2"/>
        <w:keepNext w:val="0"/>
        <w:keepLines w:val="0"/>
        <w:numPr>
          <w:ilvl w:val="0"/>
          <w:numId w:val="46"/>
        </w:numPr>
        <w:tabs>
          <w:tab w:val="left" w:pos="567"/>
          <w:tab w:val="left" w:pos="1686"/>
        </w:tabs>
        <w:spacing w:before="0"/>
        <w:ind w:left="-284" w:firstLine="0"/>
        <w:rPr>
          <w:b/>
          <w:color w:val="000000" w:themeColor="text1"/>
        </w:rPr>
      </w:pPr>
      <w:r>
        <w:rPr>
          <w:b/>
          <w:color w:val="000000" w:themeColor="text1"/>
        </w:rPr>
        <w:t>-</w:t>
      </w:r>
      <w:r w:rsidR="00BB48E6" w:rsidRPr="00BB48E6">
        <w:rPr>
          <w:b/>
          <w:color w:val="000000" w:themeColor="text1"/>
        </w:rPr>
        <w:t>Do</w:t>
      </w:r>
      <w:r w:rsidR="00BB48E6" w:rsidRPr="00BB48E6">
        <w:rPr>
          <w:b/>
          <w:color w:val="000000" w:themeColor="text1"/>
          <w:spacing w:val="-9"/>
        </w:rPr>
        <w:t xml:space="preserve"> </w:t>
      </w:r>
      <w:r w:rsidR="00BB48E6" w:rsidRPr="00BB48E6">
        <w:rPr>
          <w:b/>
          <w:color w:val="000000" w:themeColor="text1"/>
        </w:rPr>
        <w:t>Recebimento</w:t>
      </w:r>
      <w:r w:rsidR="00BB48E6" w:rsidRPr="00BB48E6">
        <w:rPr>
          <w:b/>
          <w:color w:val="000000" w:themeColor="text1"/>
          <w:spacing w:val="-7"/>
        </w:rPr>
        <w:t xml:space="preserve"> </w:t>
      </w:r>
      <w:r w:rsidR="00BB48E6" w:rsidRPr="00BB48E6">
        <w:rPr>
          <w:b/>
          <w:color w:val="000000" w:themeColor="text1"/>
        </w:rPr>
        <w:t>Provisório</w:t>
      </w:r>
      <w:r w:rsidR="00BB48E6" w:rsidRPr="00BB48E6">
        <w:rPr>
          <w:b/>
          <w:color w:val="000000" w:themeColor="text1"/>
          <w:spacing w:val="-9"/>
        </w:rPr>
        <w:t xml:space="preserve"> </w:t>
      </w:r>
      <w:r w:rsidR="00BB48E6" w:rsidRPr="00BB48E6">
        <w:rPr>
          <w:b/>
          <w:color w:val="000000" w:themeColor="text1"/>
        </w:rPr>
        <w:t>e</w:t>
      </w:r>
      <w:r w:rsidR="00BB48E6" w:rsidRPr="00BB48E6">
        <w:rPr>
          <w:b/>
          <w:color w:val="000000" w:themeColor="text1"/>
          <w:spacing w:val="-7"/>
        </w:rPr>
        <w:t xml:space="preserve"> </w:t>
      </w:r>
      <w:r w:rsidR="00BB48E6" w:rsidRPr="00BB48E6">
        <w:rPr>
          <w:b/>
          <w:color w:val="000000" w:themeColor="text1"/>
          <w:spacing w:val="-2"/>
        </w:rPr>
        <w:t>Definitivo</w:t>
      </w:r>
    </w:p>
    <w:p w:rsidR="00BB48E6" w:rsidRDefault="00BB48E6" w:rsidP="00A76454">
      <w:pPr>
        <w:pStyle w:val="Corpodetexto"/>
        <w:tabs>
          <w:tab w:val="left" w:pos="567"/>
        </w:tabs>
        <w:spacing w:before="39"/>
        <w:ind w:left="-284"/>
        <w:rPr>
          <w:b/>
        </w:rPr>
      </w:pPr>
    </w:p>
    <w:p w:rsidR="00BB48E6" w:rsidRPr="00CE52A4" w:rsidRDefault="00BB48E6" w:rsidP="00A76454">
      <w:pPr>
        <w:pStyle w:val="PargrafodaLista"/>
        <w:tabs>
          <w:tab w:val="left" w:pos="567"/>
          <w:tab w:val="left" w:pos="1888"/>
        </w:tabs>
        <w:spacing w:before="1" w:line="276" w:lineRule="auto"/>
        <w:ind w:left="-284" w:right="527"/>
        <w:rPr>
          <w:sz w:val="20"/>
        </w:rPr>
      </w:pPr>
      <w:r w:rsidRPr="00CE52A4">
        <w:rPr>
          <w:sz w:val="20"/>
        </w:rPr>
        <w:t>Os bens serão recebidos provisoriamente, de forma sumária, no ato da entrega, juntamente com a nota fiscal ou instrumento de cobrança equivalente, pelo fiscal ou comissão designada, consignando em relatório informações sobre a simples conferência da conformidade do que foi contratado, em especial do quantitativo, marca e modelo e demais informações constantes na nota fiscal.</w:t>
      </w:r>
    </w:p>
    <w:p w:rsidR="00BB48E6" w:rsidRDefault="00BB48E6" w:rsidP="00A76454">
      <w:pPr>
        <w:pStyle w:val="PargrafodaLista"/>
        <w:tabs>
          <w:tab w:val="left" w:pos="567"/>
          <w:tab w:val="left" w:pos="1844"/>
        </w:tabs>
        <w:spacing w:before="239" w:line="276" w:lineRule="auto"/>
        <w:ind w:left="-284" w:right="527"/>
        <w:rPr>
          <w:sz w:val="20"/>
        </w:rPr>
      </w:pPr>
      <w:r>
        <w:rPr>
          <w:sz w:val="20"/>
        </w:rPr>
        <w:t>Os</w:t>
      </w:r>
      <w:r>
        <w:rPr>
          <w:spacing w:val="-1"/>
          <w:sz w:val="20"/>
        </w:rPr>
        <w:t xml:space="preserve"> </w:t>
      </w:r>
      <w:r>
        <w:rPr>
          <w:sz w:val="20"/>
        </w:rPr>
        <w:t>bens poderão ser</w:t>
      </w:r>
      <w:r>
        <w:rPr>
          <w:spacing w:val="-2"/>
          <w:sz w:val="20"/>
        </w:rPr>
        <w:t xml:space="preserve"> </w:t>
      </w:r>
      <w:r>
        <w:rPr>
          <w:sz w:val="20"/>
        </w:rPr>
        <w:t>rejeitados,</w:t>
      </w:r>
      <w:r>
        <w:rPr>
          <w:spacing w:val="-2"/>
          <w:sz w:val="20"/>
        </w:rPr>
        <w:t xml:space="preserve"> </w:t>
      </w:r>
      <w:r>
        <w:rPr>
          <w:sz w:val="20"/>
        </w:rPr>
        <w:t>no</w:t>
      </w:r>
      <w:r>
        <w:rPr>
          <w:spacing w:val="-2"/>
          <w:sz w:val="20"/>
        </w:rPr>
        <w:t xml:space="preserve"> </w:t>
      </w:r>
      <w:r>
        <w:rPr>
          <w:sz w:val="20"/>
        </w:rPr>
        <w:t>todo ou em parte,</w:t>
      </w:r>
      <w:r>
        <w:rPr>
          <w:spacing w:val="-1"/>
          <w:sz w:val="20"/>
        </w:rPr>
        <w:t xml:space="preserve"> </w:t>
      </w:r>
      <w:r>
        <w:rPr>
          <w:sz w:val="20"/>
        </w:rPr>
        <w:t>inclusive</w:t>
      </w:r>
      <w:r>
        <w:rPr>
          <w:spacing w:val="-2"/>
          <w:sz w:val="20"/>
        </w:rPr>
        <w:t xml:space="preserve"> </w:t>
      </w:r>
      <w:r>
        <w:rPr>
          <w:sz w:val="20"/>
        </w:rPr>
        <w:t>antes</w:t>
      </w:r>
      <w:r>
        <w:rPr>
          <w:spacing w:val="-1"/>
          <w:sz w:val="20"/>
        </w:rPr>
        <w:t xml:space="preserve"> </w:t>
      </w:r>
      <w:r>
        <w:rPr>
          <w:sz w:val="20"/>
        </w:rPr>
        <w:t xml:space="preserve">do recebimento provisório, quando em desacordo com as especificações constantes no Termo de Referência e na proposta, devendo ser substituídos no prazo de </w:t>
      </w:r>
      <w:r>
        <w:rPr>
          <w:b/>
          <w:sz w:val="20"/>
        </w:rPr>
        <w:t xml:space="preserve">30 (trinta) </w:t>
      </w:r>
      <w:r>
        <w:rPr>
          <w:sz w:val="20"/>
        </w:rPr>
        <w:t xml:space="preserve">dias, a contar da notificação por escrito da contratada, às suas custas, sem prejuízo da aplicação das </w:t>
      </w:r>
      <w:r>
        <w:rPr>
          <w:spacing w:val="-2"/>
          <w:sz w:val="20"/>
        </w:rPr>
        <w:t>penalidades.</w:t>
      </w:r>
    </w:p>
    <w:p w:rsidR="00BB48E6" w:rsidRDefault="00BB48E6" w:rsidP="00A76454">
      <w:pPr>
        <w:pStyle w:val="PargrafodaLista"/>
        <w:tabs>
          <w:tab w:val="left" w:pos="567"/>
          <w:tab w:val="left" w:pos="1418"/>
        </w:tabs>
        <w:spacing w:before="239" w:line="276" w:lineRule="auto"/>
        <w:ind w:left="-284" w:right="535"/>
        <w:rPr>
          <w:sz w:val="20"/>
        </w:rPr>
      </w:pPr>
      <w:r>
        <w:rPr>
          <w:sz w:val="20"/>
        </w:rPr>
        <w:t>Caso haja irregularidades que impeçam o recebimento provisório, o fiscal, conforme o caso, deverá solicitar ao contratado, por escrito, as respectivas</w:t>
      </w:r>
      <w:r>
        <w:rPr>
          <w:spacing w:val="40"/>
          <w:sz w:val="20"/>
        </w:rPr>
        <w:t xml:space="preserve"> </w:t>
      </w:r>
      <w:r>
        <w:rPr>
          <w:spacing w:val="-2"/>
          <w:sz w:val="20"/>
        </w:rPr>
        <w:t>correções.</w:t>
      </w:r>
    </w:p>
    <w:p w:rsidR="00BB48E6" w:rsidRPr="00CE52A4" w:rsidRDefault="00BB48E6" w:rsidP="004D5317">
      <w:pPr>
        <w:tabs>
          <w:tab w:val="left" w:pos="567"/>
          <w:tab w:val="left" w:pos="1418"/>
          <w:tab w:val="left" w:pos="2829"/>
        </w:tabs>
        <w:spacing w:before="242" w:line="276" w:lineRule="auto"/>
        <w:ind w:left="-284" w:right="530"/>
        <w:jc w:val="both"/>
        <w:rPr>
          <w:sz w:val="20"/>
        </w:rPr>
      </w:pPr>
      <w:r w:rsidRPr="00CE52A4">
        <w:rPr>
          <w:sz w:val="20"/>
        </w:rPr>
        <w:t>Após o recebimento provisório, o fiscal deverá manifestar-se sobre o cumprimento</w:t>
      </w:r>
      <w:r w:rsidRPr="00CE52A4">
        <w:rPr>
          <w:spacing w:val="-3"/>
          <w:sz w:val="20"/>
        </w:rPr>
        <w:t xml:space="preserve"> </w:t>
      </w:r>
      <w:r w:rsidRPr="00CE52A4">
        <w:rPr>
          <w:sz w:val="20"/>
        </w:rPr>
        <w:t>das</w:t>
      </w:r>
      <w:r w:rsidRPr="00CE52A4">
        <w:rPr>
          <w:spacing w:val="-2"/>
          <w:sz w:val="20"/>
        </w:rPr>
        <w:t xml:space="preserve"> </w:t>
      </w:r>
      <w:r w:rsidRPr="00CE52A4">
        <w:rPr>
          <w:sz w:val="20"/>
        </w:rPr>
        <w:t>exigências</w:t>
      </w:r>
      <w:r w:rsidRPr="00CE52A4">
        <w:rPr>
          <w:spacing w:val="-2"/>
          <w:sz w:val="20"/>
        </w:rPr>
        <w:t xml:space="preserve"> </w:t>
      </w:r>
      <w:r w:rsidRPr="00CE52A4">
        <w:rPr>
          <w:sz w:val="20"/>
        </w:rPr>
        <w:t>de</w:t>
      </w:r>
      <w:r w:rsidRPr="00CE52A4">
        <w:rPr>
          <w:spacing w:val="-3"/>
          <w:sz w:val="20"/>
        </w:rPr>
        <w:t xml:space="preserve"> </w:t>
      </w:r>
      <w:r w:rsidRPr="00CE52A4">
        <w:rPr>
          <w:sz w:val="20"/>
        </w:rPr>
        <w:t>caráter</w:t>
      </w:r>
      <w:r w:rsidRPr="00CE52A4">
        <w:rPr>
          <w:spacing w:val="-3"/>
          <w:sz w:val="20"/>
        </w:rPr>
        <w:t xml:space="preserve"> </w:t>
      </w:r>
      <w:r w:rsidRPr="00CE52A4">
        <w:rPr>
          <w:sz w:val="20"/>
        </w:rPr>
        <w:t>técnico</w:t>
      </w:r>
      <w:r w:rsidRPr="00CE52A4">
        <w:rPr>
          <w:spacing w:val="-1"/>
          <w:sz w:val="20"/>
        </w:rPr>
        <w:t xml:space="preserve"> </w:t>
      </w:r>
      <w:r w:rsidRPr="00CE52A4">
        <w:rPr>
          <w:sz w:val="20"/>
        </w:rPr>
        <w:t>da</w:t>
      </w:r>
      <w:r w:rsidRPr="00CE52A4">
        <w:rPr>
          <w:spacing w:val="-2"/>
          <w:sz w:val="20"/>
        </w:rPr>
        <w:t xml:space="preserve"> </w:t>
      </w:r>
      <w:r w:rsidRPr="00CE52A4">
        <w:rPr>
          <w:sz w:val="20"/>
        </w:rPr>
        <w:t>conformidade</w:t>
      </w:r>
      <w:r w:rsidRPr="00CE52A4">
        <w:rPr>
          <w:spacing w:val="-3"/>
          <w:sz w:val="20"/>
        </w:rPr>
        <w:t xml:space="preserve"> </w:t>
      </w:r>
      <w:r w:rsidRPr="00CE52A4">
        <w:rPr>
          <w:sz w:val="20"/>
        </w:rPr>
        <w:t>do</w:t>
      </w:r>
      <w:r w:rsidRPr="00CE52A4">
        <w:rPr>
          <w:spacing w:val="-3"/>
          <w:sz w:val="20"/>
        </w:rPr>
        <w:t xml:space="preserve"> </w:t>
      </w:r>
      <w:r w:rsidRPr="00CE52A4">
        <w:rPr>
          <w:sz w:val="20"/>
        </w:rPr>
        <w:t>material recebido com as exigências contratuais, visando subsidiar o gestor do contrato no</w:t>
      </w:r>
      <w:r w:rsidRPr="00CE52A4">
        <w:rPr>
          <w:spacing w:val="40"/>
          <w:sz w:val="20"/>
        </w:rPr>
        <w:t xml:space="preserve"> </w:t>
      </w:r>
      <w:r w:rsidRPr="00CE52A4">
        <w:rPr>
          <w:sz w:val="20"/>
        </w:rPr>
        <w:t xml:space="preserve">recebimento definitivo, no prazo de </w:t>
      </w:r>
      <w:r w:rsidRPr="00CE52A4">
        <w:rPr>
          <w:b/>
          <w:sz w:val="20"/>
        </w:rPr>
        <w:t xml:space="preserve">10 (dez) </w:t>
      </w:r>
      <w:r w:rsidRPr="00CE52A4">
        <w:rPr>
          <w:sz w:val="20"/>
        </w:rPr>
        <w:t>dias.</w:t>
      </w:r>
    </w:p>
    <w:p w:rsidR="00BB48E6" w:rsidRPr="00CE52A4" w:rsidRDefault="00BB48E6" w:rsidP="004D5317">
      <w:pPr>
        <w:tabs>
          <w:tab w:val="left" w:pos="-142"/>
        </w:tabs>
        <w:spacing w:before="238" w:line="278" w:lineRule="auto"/>
        <w:ind w:left="-284" w:right="530"/>
        <w:jc w:val="both"/>
        <w:rPr>
          <w:sz w:val="20"/>
        </w:rPr>
      </w:pPr>
      <w:r w:rsidRPr="00CE52A4">
        <w:rPr>
          <w:sz w:val="20"/>
        </w:rPr>
        <w:t xml:space="preserve">O recebimento definitivo ocorrerá no prazo de </w:t>
      </w:r>
      <w:r w:rsidRPr="00CE52A4">
        <w:rPr>
          <w:b/>
          <w:sz w:val="20"/>
        </w:rPr>
        <w:t xml:space="preserve">30 (trinta) </w:t>
      </w:r>
      <w:r w:rsidRPr="00CE52A4">
        <w:rPr>
          <w:sz w:val="20"/>
        </w:rPr>
        <w:t xml:space="preserve">dias úteis, a contar da manifestação do fiscal </w:t>
      </w:r>
      <w:r w:rsidR="00041A40">
        <w:rPr>
          <w:sz w:val="20"/>
        </w:rPr>
        <w:t xml:space="preserve">conforme </w:t>
      </w:r>
      <w:r w:rsidRPr="00CE52A4">
        <w:rPr>
          <w:sz w:val="20"/>
        </w:rPr>
        <w:t xml:space="preserve">prevista no </w:t>
      </w:r>
      <w:r w:rsidR="00041A40">
        <w:rPr>
          <w:sz w:val="20"/>
        </w:rPr>
        <w:t>TR</w:t>
      </w:r>
      <w:r w:rsidRPr="00CE52A4">
        <w:rPr>
          <w:sz w:val="20"/>
        </w:rPr>
        <w:t>, após a verificação da qualidade e</w:t>
      </w:r>
      <w:r w:rsidRPr="00CE52A4">
        <w:rPr>
          <w:spacing w:val="40"/>
          <w:sz w:val="20"/>
        </w:rPr>
        <w:t xml:space="preserve"> </w:t>
      </w:r>
      <w:r w:rsidRPr="00CE52A4">
        <w:rPr>
          <w:sz w:val="20"/>
        </w:rPr>
        <w:t>quantidade do material e consequente aceitação mediante termo detalhado.</w:t>
      </w:r>
    </w:p>
    <w:p w:rsidR="00BB48E6" w:rsidRDefault="00BB48E6" w:rsidP="004D5317">
      <w:pPr>
        <w:pStyle w:val="PargrafodaLista"/>
        <w:spacing w:before="234" w:line="276" w:lineRule="auto"/>
        <w:ind w:left="-284" w:right="530"/>
        <w:rPr>
          <w:sz w:val="20"/>
        </w:rPr>
      </w:pPr>
      <w:r>
        <w:rPr>
          <w:sz w:val="20"/>
        </w:rPr>
        <w:t>Caso haja irregularidades que impeçam o recebimento definitivo, o gestor, conforme</w:t>
      </w:r>
      <w:r>
        <w:rPr>
          <w:spacing w:val="-1"/>
          <w:sz w:val="20"/>
        </w:rPr>
        <w:t xml:space="preserve"> </w:t>
      </w:r>
      <w:r>
        <w:rPr>
          <w:sz w:val="20"/>
        </w:rPr>
        <w:t>o</w:t>
      </w:r>
      <w:r>
        <w:rPr>
          <w:spacing w:val="-1"/>
          <w:sz w:val="20"/>
        </w:rPr>
        <w:t xml:space="preserve"> </w:t>
      </w:r>
      <w:r>
        <w:rPr>
          <w:sz w:val="20"/>
        </w:rPr>
        <w:t>caso, deverá solicitar ao contratado, por</w:t>
      </w:r>
      <w:r>
        <w:rPr>
          <w:spacing w:val="-1"/>
          <w:sz w:val="20"/>
        </w:rPr>
        <w:t xml:space="preserve"> </w:t>
      </w:r>
      <w:r>
        <w:rPr>
          <w:sz w:val="20"/>
        </w:rPr>
        <w:t xml:space="preserve">escrito, as respectivas correções no prazo de </w:t>
      </w:r>
      <w:r>
        <w:rPr>
          <w:b/>
          <w:sz w:val="20"/>
        </w:rPr>
        <w:t xml:space="preserve">10 (dez) </w:t>
      </w:r>
      <w:r>
        <w:rPr>
          <w:sz w:val="20"/>
        </w:rPr>
        <w:t>dias úteis.</w:t>
      </w:r>
    </w:p>
    <w:p w:rsidR="00BB48E6" w:rsidRPr="00CE52A4" w:rsidRDefault="00BB48E6" w:rsidP="004D5317">
      <w:pPr>
        <w:tabs>
          <w:tab w:val="left" w:pos="-142"/>
        </w:tabs>
        <w:spacing w:before="239" w:line="278" w:lineRule="auto"/>
        <w:ind w:left="-284" w:right="540"/>
        <w:jc w:val="both"/>
        <w:rPr>
          <w:sz w:val="20"/>
        </w:rPr>
      </w:pPr>
      <w:r w:rsidRPr="00CE52A4">
        <w:rPr>
          <w:sz w:val="20"/>
        </w:rPr>
        <w:t>O prazo para recebimento definitivo poderá ser excepcionalmente prorrogado, de forma justificada, por igual período, quando houver necessidade de diligências para a aferição do atendimento das exigências contratuais.</w:t>
      </w:r>
    </w:p>
    <w:p w:rsidR="00BB48E6" w:rsidRDefault="00BB48E6" w:rsidP="004D5317">
      <w:pPr>
        <w:pStyle w:val="PargrafodaLista"/>
        <w:tabs>
          <w:tab w:val="left" w:pos="-142"/>
          <w:tab w:val="left" w:pos="1134"/>
          <w:tab w:val="left" w:pos="1844"/>
        </w:tabs>
        <w:spacing w:before="235" w:line="276" w:lineRule="auto"/>
        <w:ind w:left="-284" w:right="526"/>
        <w:rPr>
          <w:sz w:val="20"/>
        </w:rPr>
      </w:pPr>
      <w:r>
        <w:rPr>
          <w:sz w:val="20"/>
        </w:rPr>
        <w:t>No</w:t>
      </w:r>
      <w:r>
        <w:rPr>
          <w:spacing w:val="-2"/>
          <w:sz w:val="20"/>
        </w:rPr>
        <w:t xml:space="preserve"> </w:t>
      </w:r>
      <w:r>
        <w:rPr>
          <w:sz w:val="20"/>
        </w:rPr>
        <w:t>caso</w:t>
      </w:r>
      <w:r>
        <w:rPr>
          <w:spacing w:val="-3"/>
          <w:sz w:val="20"/>
        </w:rPr>
        <w:t xml:space="preserve"> </w:t>
      </w:r>
      <w:r>
        <w:rPr>
          <w:sz w:val="20"/>
        </w:rPr>
        <w:t>de</w:t>
      </w:r>
      <w:r>
        <w:rPr>
          <w:spacing w:val="-2"/>
          <w:sz w:val="20"/>
        </w:rPr>
        <w:t xml:space="preserve"> </w:t>
      </w:r>
      <w:r>
        <w:rPr>
          <w:sz w:val="20"/>
        </w:rPr>
        <w:t>controvérsia</w:t>
      </w:r>
      <w:r>
        <w:rPr>
          <w:spacing w:val="-1"/>
          <w:sz w:val="20"/>
        </w:rPr>
        <w:t xml:space="preserve"> </w:t>
      </w:r>
      <w:r>
        <w:rPr>
          <w:sz w:val="20"/>
        </w:rPr>
        <w:t>sobre</w:t>
      </w:r>
      <w:r>
        <w:rPr>
          <w:spacing w:val="-2"/>
          <w:sz w:val="20"/>
        </w:rPr>
        <w:t xml:space="preserve"> </w:t>
      </w:r>
      <w:r>
        <w:rPr>
          <w:sz w:val="20"/>
        </w:rPr>
        <w:t>a</w:t>
      </w:r>
      <w:r>
        <w:rPr>
          <w:spacing w:val="-1"/>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1"/>
          <w:sz w:val="20"/>
        </w:rPr>
        <w:t xml:space="preserve"> </w:t>
      </w:r>
      <w:r>
        <w:rPr>
          <w:sz w:val="20"/>
        </w:rPr>
        <w:t>quanto</w:t>
      </w:r>
      <w:r>
        <w:rPr>
          <w:spacing w:val="-2"/>
          <w:sz w:val="20"/>
        </w:rPr>
        <w:t xml:space="preserve"> </w:t>
      </w:r>
      <w:r>
        <w:rPr>
          <w:sz w:val="20"/>
        </w:rPr>
        <w:t>à</w:t>
      </w:r>
      <w:r>
        <w:rPr>
          <w:spacing w:val="-1"/>
          <w:sz w:val="20"/>
        </w:rPr>
        <w:t xml:space="preserve"> </w:t>
      </w:r>
      <w:r>
        <w:rPr>
          <w:sz w:val="20"/>
        </w:rPr>
        <w:t>dimensão,</w:t>
      </w:r>
      <w:r>
        <w:rPr>
          <w:spacing w:val="-1"/>
          <w:sz w:val="20"/>
        </w:rPr>
        <w:t xml:space="preserve"> </w:t>
      </w:r>
      <w:r>
        <w:rPr>
          <w:sz w:val="20"/>
        </w:rPr>
        <w:t>qualidade</w:t>
      </w:r>
      <w:r>
        <w:rPr>
          <w:spacing w:val="-2"/>
          <w:sz w:val="20"/>
        </w:rPr>
        <w:t xml:space="preserve"> </w:t>
      </w:r>
      <w:r>
        <w:rPr>
          <w:sz w:val="20"/>
        </w:rPr>
        <w:t xml:space="preserve">e </w:t>
      </w:r>
      <w:r>
        <w:rPr>
          <w:sz w:val="20"/>
        </w:rPr>
        <w:lastRenderedPageBreak/>
        <w:t>quantidade, deverá ser observado o teor do art. 143 da Lei Federal nº 14.133/2021, comunicando-se à empresa para emissão de Nota Fiscal no que pertine à parcela incontroversa da execução do objeto, para efeito de liquidação e pagamento.</w:t>
      </w:r>
    </w:p>
    <w:p w:rsidR="00BB48E6" w:rsidRPr="003912B0" w:rsidRDefault="00BB48E6" w:rsidP="004D5317">
      <w:pPr>
        <w:pStyle w:val="PargrafodaLista"/>
        <w:tabs>
          <w:tab w:val="left" w:pos="-142"/>
          <w:tab w:val="left" w:pos="1134"/>
        </w:tabs>
        <w:spacing w:before="75" w:line="278" w:lineRule="auto"/>
        <w:ind w:left="-284" w:right="531"/>
        <w:rPr>
          <w:sz w:val="20"/>
        </w:rPr>
      </w:pPr>
      <w:r w:rsidRPr="003912B0">
        <w:rPr>
          <w:sz w:val="20"/>
        </w:rPr>
        <w:t>O prazo para a solução, pelo contratado, de inconsistências na execução do objeto</w:t>
      </w:r>
      <w:r w:rsidRPr="003912B0">
        <w:rPr>
          <w:spacing w:val="40"/>
          <w:sz w:val="20"/>
        </w:rPr>
        <w:t xml:space="preserve"> </w:t>
      </w:r>
      <w:r w:rsidRPr="003912B0">
        <w:rPr>
          <w:sz w:val="20"/>
        </w:rPr>
        <w:t>ou de saneamento da nota fiscal ou de instrumento de cobrança equivalente, verificadas pela Administração durante a análise prévia à liquidação de despesa, não será computado para os fins do recebimento definitivo.O recebimento provisório ou definitivo não excluirá a responsabilidade civil pela solidez e pela segurança dos bens nem a responsabilidade ético-profissional pela perfeita execução do contrato.</w:t>
      </w:r>
    </w:p>
    <w:p w:rsidR="00BB48E6" w:rsidRDefault="00BB48E6" w:rsidP="004D5317">
      <w:pPr>
        <w:pStyle w:val="Corpodetexto"/>
        <w:tabs>
          <w:tab w:val="left" w:pos="-142"/>
        </w:tabs>
        <w:spacing w:before="32"/>
        <w:ind w:left="-284"/>
        <w:jc w:val="both"/>
      </w:pPr>
    </w:p>
    <w:p w:rsidR="00BB48E6" w:rsidRPr="00CE52A4" w:rsidRDefault="00BB48E6" w:rsidP="004D5317">
      <w:pPr>
        <w:tabs>
          <w:tab w:val="left" w:pos="-142"/>
        </w:tabs>
        <w:spacing w:before="1" w:line="276" w:lineRule="auto"/>
        <w:ind w:left="-284" w:right="535"/>
        <w:jc w:val="both"/>
        <w:rPr>
          <w:sz w:val="20"/>
        </w:rPr>
      </w:pPr>
      <w:r w:rsidRPr="00CE52A4">
        <w:rPr>
          <w:sz w:val="20"/>
        </w:rPr>
        <w:t>O recebimento provisório poderá ser dispensado nos casos em que a fiscalização consiga emitir sumariamente o termo de recebimento definitivo pela simplicidade ou quantidade recebida do objeto.</w:t>
      </w:r>
    </w:p>
    <w:p w:rsidR="00821BDD" w:rsidRDefault="00821BDD" w:rsidP="004D5317">
      <w:pPr>
        <w:pStyle w:val="Corpodetexto"/>
        <w:tabs>
          <w:tab w:val="left" w:pos="-142"/>
        </w:tabs>
        <w:ind w:left="-284"/>
        <w:jc w:val="both"/>
        <w:rPr>
          <w:sz w:val="23"/>
        </w:rPr>
      </w:pPr>
    </w:p>
    <w:p w:rsidR="00821BDD" w:rsidRDefault="00FF0625" w:rsidP="004D5317">
      <w:pPr>
        <w:pStyle w:val="Ttulo1"/>
        <w:tabs>
          <w:tab w:val="left" w:pos="899"/>
        </w:tabs>
        <w:spacing w:before="1"/>
        <w:ind w:left="-284"/>
        <w:jc w:val="both"/>
      </w:pPr>
      <w:r>
        <w:t>NOTA</w:t>
      </w:r>
      <w:r>
        <w:rPr>
          <w:spacing w:val="-5"/>
        </w:rPr>
        <w:t xml:space="preserve"> </w:t>
      </w:r>
      <w:r>
        <w:t>FISCAL</w:t>
      </w:r>
      <w:r w:rsidR="00A76454">
        <w:t xml:space="preserve"> :</w:t>
      </w:r>
    </w:p>
    <w:p w:rsidR="00821BDD" w:rsidRDefault="00821BDD" w:rsidP="004D5317">
      <w:pPr>
        <w:pStyle w:val="Corpodetexto"/>
        <w:spacing w:before="2"/>
        <w:ind w:left="-284"/>
        <w:jc w:val="both"/>
        <w:rPr>
          <w:b/>
          <w:sz w:val="26"/>
        </w:rPr>
      </w:pPr>
    </w:p>
    <w:p w:rsidR="00821BDD" w:rsidRDefault="00FF0625" w:rsidP="004D5317">
      <w:pPr>
        <w:spacing w:line="276" w:lineRule="auto"/>
        <w:ind w:left="-284" w:right="560"/>
        <w:jc w:val="both"/>
        <w:rPr>
          <w:sz w:val="20"/>
        </w:rPr>
      </w:pPr>
      <w:r w:rsidRPr="00CE52A4">
        <w:rPr>
          <w:sz w:val="20"/>
        </w:rPr>
        <w:t>Para fins de exame da Nota Fiscal, o fiscal deverá verificar se a nota fiscal ou instrumento de</w:t>
      </w:r>
      <w:r w:rsidRPr="00CE52A4">
        <w:rPr>
          <w:spacing w:val="1"/>
          <w:sz w:val="20"/>
        </w:rPr>
        <w:t xml:space="preserve"> </w:t>
      </w:r>
      <w:r w:rsidRPr="00CE52A4">
        <w:rPr>
          <w:sz w:val="20"/>
        </w:rPr>
        <w:t>cobrança equivalente apresentado expressa os elementos necessários e essenciais do documento, tais</w:t>
      </w:r>
      <w:r w:rsidRPr="00CE52A4">
        <w:rPr>
          <w:spacing w:val="1"/>
          <w:sz w:val="20"/>
        </w:rPr>
        <w:t xml:space="preserve"> </w:t>
      </w:r>
      <w:r w:rsidRPr="00CE52A4">
        <w:rPr>
          <w:sz w:val="20"/>
        </w:rPr>
        <w:t>como:</w:t>
      </w:r>
      <w:r w:rsidR="00CE52A4">
        <w:rPr>
          <w:sz w:val="20"/>
        </w:rPr>
        <w:t xml:space="preserve"> </w:t>
      </w:r>
      <w:r>
        <w:rPr>
          <w:sz w:val="20"/>
        </w:rPr>
        <w:t>o</w:t>
      </w:r>
      <w:r>
        <w:rPr>
          <w:spacing w:val="-10"/>
          <w:sz w:val="20"/>
        </w:rPr>
        <w:t xml:space="preserve"> </w:t>
      </w:r>
      <w:r>
        <w:rPr>
          <w:sz w:val="20"/>
        </w:rPr>
        <w:t>prazo</w:t>
      </w:r>
      <w:r>
        <w:rPr>
          <w:spacing w:val="-10"/>
          <w:sz w:val="20"/>
        </w:rPr>
        <w:t xml:space="preserve"> </w:t>
      </w:r>
      <w:r>
        <w:rPr>
          <w:sz w:val="20"/>
        </w:rPr>
        <w:t>de</w:t>
      </w:r>
      <w:r>
        <w:rPr>
          <w:spacing w:val="-6"/>
          <w:sz w:val="20"/>
        </w:rPr>
        <w:t xml:space="preserve"> </w:t>
      </w:r>
      <w:r>
        <w:rPr>
          <w:sz w:val="20"/>
        </w:rPr>
        <w:t>validade;</w:t>
      </w:r>
      <w:r w:rsidR="00CE52A4">
        <w:rPr>
          <w:sz w:val="20"/>
        </w:rPr>
        <w:t xml:space="preserve"> </w:t>
      </w:r>
      <w:r>
        <w:rPr>
          <w:sz w:val="20"/>
        </w:rPr>
        <w:t>a</w:t>
      </w:r>
      <w:r>
        <w:rPr>
          <w:spacing w:val="-6"/>
          <w:sz w:val="20"/>
        </w:rPr>
        <w:t xml:space="preserve"> </w:t>
      </w:r>
      <w:r>
        <w:rPr>
          <w:sz w:val="20"/>
        </w:rPr>
        <w:t>data</w:t>
      </w:r>
      <w:r>
        <w:rPr>
          <w:spacing w:val="-6"/>
          <w:sz w:val="20"/>
        </w:rPr>
        <w:t xml:space="preserve"> </w:t>
      </w:r>
      <w:r>
        <w:rPr>
          <w:sz w:val="20"/>
        </w:rPr>
        <w:t>de</w:t>
      </w:r>
      <w:r>
        <w:rPr>
          <w:spacing w:val="-6"/>
          <w:sz w:val="20"/>
        </w:rPr>
        <w:t xml:space="preserve"> </w:t>
      </w:r>
      <w:r>
        <w:rPr>
          <w:sz w:val="20"/>
        </w:rPr>
        <w:t>emissão;</w:t>
      </w:r>
      <w:r w:rsidR="00CE52A4">
        <w:rPr>
          <w:sz w:val="20"/>
        </w:rPr>
        <w:t xml:space="preserve"> </w:t>
      </w:r>
      <w:r>
        <w:rPr>
          <w:sz w:val="20"/>
        </w:rPr>
        <w:t>os</w:t>
      </w:r>
      <w:r>
        <w:rPr>
          <w:spacing w:val="-8"/>
          <w:sz w:val="20"/>
        </w:rPr>
        <w:t xml:space="preserve"> </w:t>
      </w:r>
      <w:r>
        <w:rPr>
          <w:sz w:val="20"/>
        </w:rPr>
        <w:t>dados</w:t>
      </w:r>
      <w:r>
        <w:rPr>
          <w:spacing w:val="-8"/>
          <w:sz w:val="20"/>
        </w:rPr>
        <w:t xml:space="preserve"> </w:t>
      </w:r>
      <w:r>
        <w:rPr>
          <w:sz w:val="20"/>
        </w:rPr>
        <w:t>do</w:t>
      </w:r>
      <w:r>
        <w:rPr>
          <w:spacing w:val="-8"/>
          <w:sz w:val="20"/>
        </w:rPr>
        <w:t xml:space="preserve"> </w:t>
      </w:r>
      <w:r>
        <w:rPr>
          <w:sz w:val="20"/>
        </w:rPr>
        <w:t>contrato</w:t>
      </w:r>
      <w:r>
        <w:rPr>
          <w:spacing w:val="-10"/>
          <w:sz w:val="20"/>
        </w:rPr>
        <w:t xml:space="preserve"> </w:t>
      </w:r>
      <w:r>
        <w:rPr>
          <w:sz w:val="20"/>
        </w:rPr>
        <w:t>e</w:t>
      </w:r>
      <w:r>
        <w:rPr>
          <w:spacing w:val="-8"/>
          <w:sz w:val="20"/>
        </w:rPr>
        <w:t xml:space="preserve"> </w:t>
      </w:r>
      <w:r>
        <w:rPr>
          <w:sz w:val="20"/>
        </w:rPr>
        <w:t>do</w:t>
      </w:r>
      <w:r>
        <w:rPr>
          <w:spacing w:val="-7"/>
          <w:sz w:val="20"/>
        </w:rPr>
        <w:t xml:space="preserve"> </w:t>
      </w:r>
      <w:r>
        <w:rPr>
          <w:sz w:val="20"/>
        </w:rPr>
        <w:t>órgão</w:t>
      </w:r>
      <w:r>
        <w:rPr>
          <w:spacing w:val="-6"/>
          <w:sz w:val="20"/>
        </w:rPr>
        <w:t xml:space="preserve"> </w:t>
      </w:r>
      <w:r>
        <w:rPr>
          <w:sz w:val="20"/>
        </w:rPr>
        <w:t>contratante;</w:t>
      </w:r>
      <w:r w:rsidR="00CE52A4">
        <w:rPr>
          <w:sz w:val="20"/>
        </w:rPr>
        <w:t xml:space="preserve"> </w:t>
      </w:r>
      <w:r>
        <w:rPr>
          <w:sz w:val="20"/>
        </w:rPr>
        <w:t>o</w:t>
      </w:r>
      <w:r>
        <w:rPr>
          <w:spacing w:val="-12"/>
          <w:sz w:val="20"/>
        </w:rPr>
        <w:t xml:space="preserve"> </w:t>
      </w:r>
      <w:r>
        <w:rPr>
          <w:sz w:val="20"/>
        </w:rPr>
        <w:t>período</w:t>
      </w:r>
      <w:r>
        <w:rPr>
          <w:spacing w:val="-8"/>
          <w:sz w:val="20"/>
        </w:rPr>
        <w:t xml:space="preserve"> </w:t>
      </w:r>
      <w:r>
        <w:rPr>
          <w:sz w:val="20"/>
        </w:rPr>
        <w:t>respectico</w:t>
      </w:r>
      <w:r>
        <w:rPr>
          <w:spacing w:val="-11"/>
          <w:sz w:val="20"/>
        </w:rPr>
        <w:t xml:space="preserve"> </w:t>
      </w:r>
      <w:r>
        <w:rPr>
          <w:sz w:val="20"/>
        </w:rPr>
        <w:t>de</w:t>
      </w:r>
      <w:r>
        <w:rPr>
          <w:spacing w:val="-9"/>
          <w:sz w:val="20"/>
        </w:rPr>
        <w:t xml:space="preserve"> </w:t>
      </w:r>
      <w:r>
        <w:rPr>
          <w:sz w:val="20"/>
        </w:rPr>
        <w:t>execução</w:t>
      </w:r>
      <w:r>
        <w:rPr>
          <w:spacing w:val="-10"/>
          <w:sz w:val="20"/>
        </w:rPr>
        <w:t xml:space="preserve"> </w:t>
      </w:r>
      <w:r>
        <w:rPr>
          <w:sz w:val="20"/>
        </w:rPr>
        <w:t>do</w:t>
      </w:r>
      <w:r>
        <w:rPr>
          <w:spacing w:val="-8"/>
          <w:sz w:val="20"/>
        </w:rPr>
        <w:t xml:space="preserve"> </w:t>
      </w:r>
      <w:r>
        <w:rPr>
          <w:sz w:val="20"/>
        </w:rPr>
        <w:t>contrato;</w:t>
      </w:r>
      <w:r w:rsidR="00CE52A4">
        <w:rPr>
          <w:sz w:val="20"/>
        </w:rPr>
        <w:t xml:space="preserve"> </w:t>
      </w:r>
      <w:r>
        <w:rPr>
          <w:sz w:val="20"/>
        </w:rPr>
        <w:t>o</w:t>
      </w:r>
      <w:r>
        <w:rPr>
          <w:spacing w:val="-6"/>
          <w:sz w:val="20"/>
        </w:rPr>
        <w:t xml:space="preserve"> </w:t>
      </w:r>
      <w:r>
        <w:rPr>
          <w:sz w:val="20"/>
        </w:rPr>
        <w:t>valor</w:t>
      </w:r>
      <w:r>
        <w:rPr>
          <w:spacing w:val="-7"/>
          <w:sz w:val="20"/>
        </w:rPr>
        <w:t xml:space="preserve"> </w:t>
      </w:r>
      <w:r>
        <w:rPr>
          <w:sz w:val="20"/>
        </w:rPr>
        <w:t>a</w:t>
      </w:r>
      <w:r>
        <w:rPr>
          <w:spacing w:val="-5"/>
          <w:sz w:val="20"/>
        </w:rPr>
        <w:t xml:space="preserve"> </w:t>
      </w:r>
      <w:r>
        <w:rPr>
          <w:sz w:val="20"/>
        </w:rPr>
        <w:t>pagar;</w:t>
      </w:r>
      <w:r>
        <w:rPr>
          <w:spacing w:val="-3"/>
          <w:sz w:val="20"/>
        </w:rPr>
        <w:t xml:space="preserve"> </w:t>
      </w:r>
      <w:r>
        <w:rPr>
          <w:sz w:val="20"/>
        </w:rPr>
        <w:t>e</w:t>
      </w:r>
      <w:r w:rsidR="00CE52A4">
        <w:rPr>
          <w:sz w:val="20"/>
        </w:rPr>
        <w:t xml:space="preserve"> </w:t>
      </w:r>
      <w:r>
        <w:rPr>
          <w:sz w:val="20"/>
        </w:rPr>
        <w:t>eventual</w:t>
      </w:r>
      <w:r>
        <w:rPr>
          <w:spacing w:val="-11"/>
          <w:sz w:val="20"/>
        </w:rPr>
        <w:t xml:space="preserve"> </w:t>
      </w:r>
      <w:r>
        <w:rPr>
          <w:sz w:val="20"/>
        </w:rPr>
        <w:t>destaque</w:t>
      </w:r>
      <w:r>
        <w:rPr>
          <w:spacing w:val="-11"/>
          <w:sz w:val="20"/>
        </w:rPr>
        <w:t xml:space="preserve"> </w:t>
      </w:r>
      <w:r>
        <w:rPr>
          <w:sz w:val="20"/>
        </w:rPr>
        <w:t>do</w:t>
      </w:r>
      <w:r>
        <w:rPr>
          <w:spacing w:val="-12"/>
          <w:sz w:val="20"/>
        </w:rPr>
        <w:t xml:space="preserve"> </w:t>
      </w:r>
      <w:r>
        <w:rPr>
          <w:sz w:val="20"/>
        </w:rPr>
        <w:t>valor</w:t>
      </w:r>
      <w:r>
        <w:rPr>
          <w:spacing w:val="-11"/>
          <w:sz w:val="20"/>
        </w:rPr>
        <w:t xml:space="preserve"> </w:t>
      </w:r>
      <w:r>
        <w:rPr>
          <w:sz w:val="20"/>
        </w:rPr>
        <w:t>de</w:t>
      </w:r>
      <w:r>
        <w:rPr>
          <w:spacing w:val="-11"/>
          <w:sz w:val="20"/>
        </w:rPr>
        <w:t xml:space="preserve"> </w:t>
      </w:r>
      <w:r>
        <w:rPr>
          <w:sz w:val="20"/>
        </w:rPr>
        <w:t>retenções</w:t>
      </w:r>
      <w:r>
        <w:rPr>
          <w:spacing w:val="-11"/>
          <w:sz w:val="20"/>
        </w:rPr>
        <w:t xml:space="preserve"> </w:t>
      </w:r>
      <w:r>
        <w:rPr>
          <w:sz w:val="20"/>
        </w:rPr>
        <w:t>tributárias</w:t>
      </w:r>
      <w:r>
        <w:rPr>
          <w:spacing w:val="-10"/>
          <w:sz w:val="20"/>
        </w:rPr>
        <w:t xml:space="preserve"> </w:t>
      </w:r>
      <w:r>
        <w:rPr>
          <w:sz w:val="20"/>
        </w:rPr>
        <w:t>cabíveis.</w:t>
      </w:r>
    </w:p>
    <w:p w:rsidR="00821BDD" w:rsidRDefault="00821BDD" w:rsidP="004D5317">
      <w:pPr>
        <w:pStyle w:val="Corpodetexto"/>
        <w:ind w:left="-284"/>
        <w:jc w:val="both"/>
        <w:rPr>
          <w:sz w:val="26"/>
        </w:rPr>
      </w:pPr>
    </w:p>
    <w:p w:rsidR="00821BDD" w:rsidRDefault="00FF0625" w:rsidP="004D5317">
      <w:pPr>
        <w:pStyle w:val="PargrafodaLista"/>
        <w:tabs>
          <w:tab w:val="left" w:pos="1041"/>
        </w:tabs>
        <w:ind w:left="-284"/>
        <w:rPr>
          <w:sz w:val="20"/>
        </w:rPr>
      </w:pPr>
      <w:r>
        <w:rPr>
          <w:sz w:val="20"/>
        </w:rPr>
        <w:t>Havendo</w:t>
      </w:r>
      <w:r>
        <w:rPr>
          <w:spacing w:val="53"/>
          <w:sz w:val="20"/>
        </w:rPr>
        <w:t xml:space="preserve"> </w:t>
      </w:r>
      <w:r>
        <w:rPr>
          <w:sz w:val="20"/>
        </w:rPr>
        <w:t>erro</w:t>
      </w:r>
      <w:r>
        <w:rPr>
          <w:spacing w:val="51"/>
          <w:sz w:val="20"/>
        </w:rPr>
        <w:t xml:space="preserve"> </w:t>
      </w:r>
      <w:r>
        <w:rPr>
          <w:sz w:val="20"/>
        </w:rPr>
        <w:t>na</w:t>
      </w:r>
      <w:r>
        <w:rPr>
          <w:spacing w:val="53"/>
          <w:sz w:val="20"/>
        </w:rPr>
        <w:t xml:space="preserve"> </w:t>
      </w:r>
      <w:r>
        <w:rPr>
          <w:sz w:val="20"/>
        </w:rPr>
        <w:t>apresentação</w:t>
      </w:r>
      <w:r>
        <w:rPr>
          <w:spacing w:val="53"/>
          <w:sz w:val="20"/>
        </w:rPr>
        <w:t xml:space="preserve"> </w:t>
      </w:r>
      <w:r>
        <w:rPr>
          <w:sz w:val="20"/>
        </w:rPr>
        <w:t>da</w:t>
      </w:r>
      <w:r>
        <w:rPr>
          <w:spacing w:val="53"/>
          <w:sz w:val="20"/>
        </w:rPr>
        <w:t xml:space="preserve"> </w:t>
      </w:r>
      <w:r>
        <w:rPr>
          <w:sz w:val="20"/>
        </w:rPr>
        <w:t>nota</w:t>
      </w:r>
      <w:r>
        <w:rPr>
          <w:spacing w:val="52"/>
          <w:sz w:val="20"/>
        </w:rPr>
        <w:t xml:space="preserve"> </w:t>
      </w:r>
      <w:r>
        <w:rPr>
          <w:sz w:val="20"/>
        </w:rPr>
        <w:t>fiscal</w:t>
      </w:r>
      <w:r>
        <w:rPr>
          <w:spacing w:val="55"/>
          <w:sz w:val="20"/>
        </w:rPr>
        <w:t xml:space="preserve"> </w:t>
      </w:r>
      <w:r>
        <w:rPr>
          <w:sz w:val="20"/>
        </w:rPr>
        <w:t>ou</w:t>
      </w:r>
      <w:r>
        <w:rPr>
          <w:spacing w:val="54"/>
          <w:sz w:val="20"/>
        </w:rPr>
        <w:t xml:space="preserve"> </w:t>
      </w:r>
      <w:r>
        <w:rPr>
          <w:sz w:val="20"/>
        </w:rPr>
        <w:t>instrumento</w:t>
      </w:r>
      <w:r>
        <w:rPr>
          <w:spacing w:val="51"/>
          <w:sz w:val="20"/>
        </w:rPr>
        <w:t xml:space="preserve"> </w:t>
      </w:r>
      <w:r>
        <w:rPr>
          <w:sz w:val="20"/>
        </w:rPr>
        <w:t>de</w:t>
      </w:r>
      <w:r>
        <w:rPr>
          <w:spacing w:val="51"/>
          <w:sz w:val="20"/>
        </w:rPr>
        <w:t xml:space="preserve"> </w:t>
      </w:r>
      <w:r>
        <w:rPr>
          <w:sz w:val="20"/>
        </w:rPr>
        <w:t>cobrança</w:t>
      </w:r>
      <w:r>
        <w:rPr>
          <w:spacing w:val="54"/>
          <w:sz w:val="20"/>
        </w:rPr>
        <w:t xml:space="preserve"> </w:t>
      </w:r>
      <w:r>
        <w:rPr>
          <w:sz w:val="20"/>
        </w:rPr>
        <w:t>equivalente,</w:t>
      </w:r>
      <w:r>
        <w:rPr>
          <w:spacing w:val="54"/>
          <w:sz w:val="20"/>
        </w:rPr>
        <w:t xml:space="preserve"> </w:t>
      </w:r>
      <w:r>
        <w:rPr>
          <w:sz w:val="20"/>
        </w:rPr>
        <w:t>ou</w:t>
      </w:r>
    </w:p>
    <w:p w:rsidR="00821BDD" w:rsidRDefault="00821BDD" w:rsidP="004D5317">
      <w:pPr>
        <w:pStyle w:val="Corpodetexto"/>
        <w:spacing w:line="29" w:lineRule="exact"/>
        <w:ind w:left="-284"/>
        <w:jc w:val="both"/>
        <w:rPr>
          <w:sz w:val="2"/>
        </w:rPr>
      </w:pPr>
    </w:p>
    <w:p w:rsidR="00821BDD" w:rsidRDefault="00FF0625" w:rsidP="004D5317">
      <w:pPr>
        <w:pStyle w:val="Corpodetexto"/>
        <w:spacing w:before="15" w:line="276" w:lineRule="auto"/>
        <w:ind w:left="-284" w:right="563"/>
        <w:jc w:val="both"/>
      </w:pPr>
      <w:r>
        <w:t>circunstância</w:t>
      </w:r>
      <w:r>
        <w:rPr>
          <w:spacing w:val="1"/>
        </w:rPr>
        <w:t xml:space="preserve"> </w:t>
      </w:r>
      <w:r>
        <w:t>que</w:t>
      </w:r>
      <w:r>
        <w:rPr>
          <w:spacing w:val="1"/>
        </w:rPr>
        <w:t xml:space="preserve"> </w:t>
      </w:r>
      <w:r>
        <w:t>impeça</w:t>
      </w:r>
      <w:r>
        <w:rPr>
          <w:spacing w:val="1"/>
        </w:rPr>
        <w:t xml:space="preserve"> </w:t>
      </w:r>
      <w:r>
        <w:t>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esta</w:t>
      </w:r>
      <w:r>
        <w:rPr>
          <w:spacing w:val="1"/>
        </w:rPr>
        <w:t xml:space="preserve"> </w:t>
      </w:r>
      <w:r>
        <w:t>ficará</w:t>
      </w:r>
      <w:r>
        <w:rPr>
          <w:spacing w:val="1"/>
        </w:rPr>
        <w:t xml:space="preserve"> </w:t>
      </w:r>
      <w:r>
        <w:t>sobrestada</w:t>
      </w:r>
      <w:r>
        <w:rPr>
          <w:spacing w:val="1"/>
        </w:rPr>
        <w:t xml:space="preserve"> </w:t>
      </w:r>
      <w:r>
        <w:t>até</w:t>
      </w:r>
      <w:r>
        <w:rPr>
          <w:spacing w:val="1"/>
        </w:rPr>
        <w:t xml:space="preserve"> </w:t>
      </w:r>
      <w:r>
        <w:t>que</w:t>
      </w:r>
      <w:r>
        <w:rPr>
          <w:spacing w:val="1"/>
        </w:rPr>
        <w:t xml:space="preserve"> </w:t>
      </w:r>
      <w:r>
        <w:t>o</w:t>
      </w:r>
      <w:r>
        <w:rPr>
          <w:spacing w:val="1"/>
        </w:rPr>
        <w:t xml:space="preserve"> </w:t>
      </w:r>
      <w:r>
        <w:t>contratado</w:t>
      </w:r>
      <w:r>
        <w:rPr>
          <w:spacing w:val="-68"/>
        </w:rPr>
        <w:t xml:space="preserve"> </w:t>
      </w:r>
      <w:r>
        <w:t>providencie as medidas saneadoras, reiniciando-se o prazo após a comprovação da regularização da</w:t>
      </w:r>
      <w:r>
        <w:rPr>
          <w:spacing w:val="1"/>
        </w:rPr>
        <w:t xml:space="preserve"> </w:t>
      </w:r>
      <w:r>
        <w:t>situação,</w:t>
      </w:r>
      <w:r>
        <w:rPr>
          <w:spacing w:val="-3"/>
        </w:rPr>
        <w:t xml:space="preserve"> </w:t>
      </w:r>
      <w:r>
        <w:t>sem</w:t>
      </w:r>
      <w:r>
        <w:rPr>
          <w:spacing w:val="2"/>
        </w:rPr>
        <w:t xml:space="preserve"> </w:t>
      </w:r>
      <w:r>
        <w:t>ônus</w:t>
      </w:r>
      <w:r>
        <w:rPr>
          <w:spacing w:val="-2"/>
        </w:rPr>
        <w:t xml:space="preserve"> </w:t>
      </w:r>
      <w:r>
        <w:t>ao</w:t>
      </w:r>
      <w:r>
        <w:rPr>
          <w:spacing w:val="1"/>
        </w:rPr>
        <w:t xml:space="preserve"> </w:t>
      </w:r>
      <w:r>
        <w:t>contratante;</w:t>
      </w:r>
    </w:p>
    <w:p w:rsidR="00E01E0F" w:rsidRDefault="00E01E0F" w:rsidP="004D5317">
      <w:pPr>
        <w:pStyle w:val="Corpodetexto"/>
        <w:spacing w:before="15" w:line="276" w:lineRule="auto"/>
        <w:ind w:left="-284" w:right="563"/>
        <w:jc w:val="both"/>
      </w:pPr>
    </w:p>
    <w:p w:rsidR="00821BDD" w:rsidRDefault="00E01E0F" w:rsidP="004D5317">
      <w:pPr>
        <w:pStyle w:val="Corpodetexto"/>
        <w:spacing w:before="15" w:line="276" w:lineRule="auto"/>
        <w:ind w:left="-284" w:right="563"/>
        <w:jc w:val="both"/>
      </w:pPr>
      <w:r>
        <w:t xml:space="preserve">A nota fiscal </w:t>
      </w:r>
      <w:r w:rsidR="00FF0625">
        <w:rPr>
          <w:spacing w:val="1"/>
        </w:rPr>
        <w:t xml:space="preserve"> </w:t>
      </w:r>
      <w:r w:rsidR="00FF0625">
        <w:t>ou</w:t>
      </w:r>
      <w:r w:rsidR="00FF0625">
        <w:rPr>
          <w:spacing w:val="1"/>
        </w:rPr>
        <w:t xml:space="preserve"> </w:t>
      </w:r>
      <w:r w:rsidR="00FF0625">
        <w:t>instrumento</w:t>
      </w:r>
      <w:r w:rsidR="00FF0625">
        <w:rPr>
          <w:spacing w:val="1"/>
        </w:rPr>
        <w:t xml:space="preserve"> </w:t>
      </w:r>
      <w:r w:rsidR="00FF0625">
        <w:t>de</w:t>
      </w:r>
      <w:r w:rsidR="00FF0625">
        <w:rPr>
          <w:spacing w:val="1"/>
        </w:rPr>
        <w:t xml:space="preserve"> </w:t>
      </w:r>
      <w:r w:rsidR="00FF0625">
        <w:t>cobrança</w:t>
      </w:r>
      <w:r w:rsidR="00FF0625">
        <w:rPr>
          <w:spacing w:val="1"/>
        </w:rPr>
        <w:t xml:space="preserve"> </w:t>
      </w:r>
      <w:r w:rsidR="00FF0625">
        <w:t>equivalente</w:t>
      </w:r>
      <w:r w:rsidR="00FF0625">
        <w:rPr>
          <w:spacing w:val="1"/>
        </w:rPr>
        <w:t xml:space="preserve"> </w:t>
      </w:r>
      <w:r w:rsidR="00FF0625">
        <w:t>deverá</w:t>
      </w:r>
      <w:r w:rsidR="00FF0625">
        <w:rPr>
          <w:spacing w:val="1"/>
        </w:rPr>
        <w:t xml:space="preserve"> </w:t>
      </w:r>
      <w:r w:rsidR="00FF0625">
        <w:t>ser</w:t>
      </w:r>
      <w:r w:rsidR="00FF0625">
        <w:rPr>
          <w:spacing w:val="1"/>
        </w:rPr>
        <w:t xml:space="preserve"> </w:t>
      </w:r>
      <w:r w:rsidR="00FF0625">
        <w:t>obrigatoriamente</w:t>
      </w:r>
      <w:r w:rsidR="00FF0625">
        <w:rPr>
          <w:spacing w:val="1"/>
        </w:rPr>
        <w:t xml:space="preserve"> </w:t>
      </w:r>
      <w:r w:rsidR="00FF0625">
        <w:t>acompanhado</w:t>
      </w:r>
      <w:r w:rsidR="00FF0625">
        <w:rPr>
          <w:spacing w:val="-3"/>
        </w:rPr>
        <w:t xml:space="preserve"> </w:t>
      </w:r>
      <w:r w:rsidR="00FF0625">
        <w:t>da</w:t>
      </w:r>
      <w:r w:rsidR="00FF0625">
        <w:rPr>
          <w:spacing w:val="2"/>
        </w:rPr>
        <w:t xml:space="preserve"> </w:t>
      </w:r>
      <w:r w:rsidR="00FF0625">
        <w:t>comprovação</w:t>
      </w:r>
      <w:r w:rsidR="00FF0625">
        <w:rPr>
          <w:spacing w:val="-2"/>
        </w:rPr>
        <w:t xml:space="preserve"> </w:t>
      </w:r>
      <w:r w:rsidR="00FF0625">
        <w:t>da</w:t>
      </w:r>
      <w:r w:rsidR="00FF0625">
        <w:rPr>
          <w:spacing w:val="2"/>
        </w:rPr>
        <w:t xml:space="preserve"> </w:t>
      </w:r>
      <w:r w:rsidR="00FF0625">
        <w:t>regularidade</w:t>
      </w:r>
      <w:r w:rsidR="00FF0625">
        <w:rPr>
          <w:spacing w:val="-2"/>
        </w:rPr>
        <w:t xml:space="preserve"> </w:t>
      </w:r>
      <w:r w:rsidR="00FF0625">
        <w:t>fiscal.</w:t>
      </w:r>
    </w:p>
    <w:p w:rsidR="00E01E0F" w:rsidRDefault="00E01E0F" w:rsidP="004D5317">
      <w:pPr>
        <w:pStyle w:val="Corpodetexto"/>
        <w:spacing w:before="15" w:line="276" w:lineRule="auto"/>
        <w:ind w:left="-284" w:right="563"/>
        <w:jc w:val="both"/>
      </w:pPr>
    </w:p>
    <w:p w:rsidR="00821BDD" w:rsidRDefault="00E01E0F" w:rsidP="004D5317">
      <w:pPr>
        <w:pStyle w:val="Corpodetexto"/>
        <w:spacing w:before="15" w:line="276" w:lineRule="auto"/>
        <w:ind w:left="-284" w:right="563"/>
        <w:jc w:val="both"/>
        <w:rPr>
          <w:sz w:val="23"/>
        </w:rPr>
      </w:pPr>
      <w:r>
        <w:t xml:space="preserve"> O contrato deverá apresentar nota fiscal/fatura que registre o valor dos bens/serviços, o</w:t>
      </w:r>
      <w:r>
        <w:rPr>
          <w:spacing w:val="1"/>
        </w:rPr>
        <w:t xml:space="preserve"> </w:t>
      </w:r>
      <w:r>
        <w:t>valor</w:t>
      </w:r>
    </w:p>
    <w:p w:rsidR="00E01E0F" w:rsidRDefault="00E01E0F" w:rsidP="004D5317">
      <w:pPr>
        <w:pStyle w:val="PargrafodaLista"/>
        <w:tabs>
          <w:tab w:val="left" w:pos="567"/>
        </w:tabs>
        <w:spacing w:before="1" w:line="276" w:lineRule="auto"/>
        <w:ind w:left="-284" w:right="557"/>
        <w:rPr>
          <w:sz w:val="20"/>
        </w:rPr>
      </w:pPr>
      <w:r>
        <w:rPr>
          <w:sz w:val="20"/>
        </w:rPr>
        <w:t>líquido</w:t>
      </w:r>
      <w:r>
        <w:rPr>
          <w:spacing w:val="16"/>
          <w:sz w:val="20"/>
        </w:rPr>
        <w:t xml:space="preserve"> </w:t>
      </w:r>
      <w:r>
        <w:rPr>
          <w:sz w:val="20"/>
        </w:rPr>
        <w:t>da</w:t>
      </w:r>
      <w:r>
        <w:rPr>
          <w:spacing w:val="18"/>
          <w:sz w:val="20"/>
        </w:rPr>
        <w:t xml:space="preserve"> </w:t>
      </w:r>
      <w:r>
        <w:rPr>
          <w:sz w:val="20"/>
        </w:rPr>
        <w:t>nota</w:t>
      </w:r>
      <w:r>
        <w:rPr>
          <w:spacing w:val="20"/>
          <w:sz w:val="20"/>
        </w:rPr>
        <w:t xml:space="preserve"> </w:t>
      </w:r>
      <w:r>
        <w:rPr>
          <w:sz w:val="20"/>
        </w:rPr>
        <w:t>e</w:t>
      </w:r>
      <w:r>
        <w:rPr>
          <w:spacing w:val="18"/>
          <w:sz w:val="20"/>
        </w:rPr>
        <w:t xml:space="preserve"> </w:t>
      </w:r>
      <w:r>
        <w:rPr>
          <w:sz w:val="20"/>
        </w:rPr>
        <w:t>o</w:t>
      </w:r>
      <w:r>
        <w:rPr>
          <w:spacing w:val="17"/>
          <w:sz w:val="20"/>
        </w:rPr>
        <w:t xml:space="preserve"> </w:t>
      </w:r>
      <w:r>
        <w:rPr>
          <w:sz w:val="20"/>
        </w:rPr>
        <w:t>valor</w:t>
      </w:r>
      <w:r>
        <w:rPr>
          <w:spacing w:val="18"/>
          <w:sz w:val="20"/>
        </w:rPr>
        <w:t xml:space="preserve"> </w:t>
      </w:r>
      <w:r>
        <w:rPr>
          <w:sz w:val="20"/>
        </w:rPr>
        <w:t>dos</w:t>
      </w:r>
      <w:r>
        <w:rPr>
          <w:spacing w:val="17"/>
          <w:sz w:val="20"/>
        </w:rPr>
        <w:t xml:space="preserve"> </w:t>
      </w:r>
      <w:r>
        <w:rPr>
          <w:sz w:val="20"/>
        </w:rPr>
        <w:t>impostos</w:t>
      </w:r>
      <w:r>
        <w:rPr>
          <w:spacing w:val="19"/>
          <w:sz w:val="20"/>
        </w:rPr>
        <w:t xml:space="preserve"> </w:t>
      </w:r>
      <w:r>
        <w:rPr>
          <w:sz w:val="20"/>
        </w:rPr>
        <w:t>sujeitos</w:t>
      </w:r>
      <w:r>
        <w:rPr>
          <w:spacing w:val="16"/>
          <w:sz w:val="20"/>
        </w:rPr>
        <w:t xml:space="preserve"> </w:t>
      </w:r>
      <w:r>
        <w:rPr>
          <w:sz w:val="20"/>
        </w:rPr>
        <w:t>a</w:t>
      </w:r>
      <w:r>
        <w:rPr>
          <w:spacing w:val="18"/>
          <w:sz w:val="20"/>
        </w:rPr>
        <w:t xml:space="preserve"> </w:t>
      </w:r>
      <w:r>
        <w:rPr>
          <w:sz w:val="20"/>
        </w:rPr>
        <w:t>retenção</w:t>
      </w:r>
      <w:r>
        <w:rPr>
          <w:spacing w:val="18"/>
          <w:sz w:val="20"/>
        </w:rPr>
        <w:t xml:space="preserve"> </w:t>
      </w:r>
      <w:r>
        <w:rPr>
          <w:sz w:val="20"/>
        </w:rPr>
        <w:t>na</w:t>
      </w:r>
      <w:r>
        <w:rPr>
          <w:spacing w:val="18"/>
          <w:sz w:val="20"/>
        </w:rPr>
        <w:t xml:space="preserve"> </w:t>
      </w:r>
      <w:r>
        <w:rPr>
          <w:sz w:val="20"/>
        </w:rPr>
        <w:t>fonte,</w:t>
      </w:r>
      <w:r>
        <w:rPr>
          <w:spacing w:val="18"/>
          <w:sz w:val="20"/>
        </w:rPr>
        <w:t xml:space="preserve"> </w:t>
      </w:r>
      <w:r>
        <w:rPr>
          <w:sz w:val="20"/>
        </w:rPr>
        <w:t>inclusive</w:t>
      </w:r>
      <w:r>
        <w:rPr>
          <w:spacing w:val="15"/>
          <w:sz w:val="20"/>
        </w:rPr>
        <w:t xml:space="preserve"> </w:t>
      </w:r>
      <w:r>
        <w:rPr>
          <w:sz w:val="20"/>
        </w:rPr>
        <w:t>o</w:t>
      </w:r>
      <w:r>
        <w:rPr>
          <w:spacing w:val="19"/>
          <w:sz w:val="20"/>
        </w:rPr>
        <w:t xml:space="preserve"> </w:t>
      </w:r>
      <w:r>
        <w:rPr>
          <w:sz w:val="20"/>
        </w:rPr>
        <w:t>ISSQN</w:t>
      </w:r>
      <w:r>
        <w:rPr>
          <w:spacing w:val="19"/>
          <w:sz w:val="20"/>
        </w:rPr>
        <w:t xml:space="preserve"> </w:t>
      </w:r>
      <w:r>
        <w:rPr>
          <w:sz w:val="20"/>
        </w:rPr>
        <w:t>(quando</w:t>
      </w:r>
      <w:r>
        <w:rPr>
          <w:spacing w:val="-68"/>
          <w:sz w:val="20"/>
        </w:rPr>
        <w:t xml:space="preserve"> </w:t>
      </w:r>
      <w:r>
        <w:rPr>
          <w:sz w:val="20"/>
        </w:rPr>
        <w:t>for o caso) e o destaque do Imposto de Renda na Fonte (conforme disposto na IN/RFB 1.234/2012, ou</w:t>
      </w:r>
      <w:r>
        <w:rPr>
          <w:spacing w:val="1"/>
          <w:sz w:val="20"/>
        </w:rPr>
        <w:t xml:space="preserve"> </w:t>
      </w:r>
      <w:r>
        <w:rPr>
          <w:sz w:val="20"/>
        </w:rPr>
        <w:t>a que vier a substituí-la, e no Decreto Estadual 5.460-R/2023), os quais serão retidos e recolhidos</w:t>
      </w:r>
      <w:r>
        <w:rPr>
          <w:spacing w:val="1"/>
          <w:sz w:val="20"/>
        </w:rPr>
        <w:t xml:space="preserve"> </w:t>
      </w:r>
      <w:r>
        <w:rPr>
          <w:sz w:val="20"/>
        </w:rPr>
        <w:t>diretamente</w:t>
      </w:r>
      <w:r>
        <w:rPr>
          <w:spacing w:val="-3"/>
          <w:sz w:val="20"/>
        </w:rPr>
        <w:t xml:space="preserve"> </w:t>
      </w:r>
      <w:r>
        <w:rPr>
          <w:sz w:val="20"/>
        </w:rPr>
        <w:t>pela</w:t>
      </w:r>
      <w:r>
        <w:rPr>
          <w:spacing w:val="-1"/>
          <w:sz w:val="20"/>
        </w:rPr>
        <w:t xml:space="preserve"> </w:t>
      </w:r>
      <w:r>
        <w:rPr>
          <w:sz w:val="20"/>
        </w:rPr>
        <w:t>Administração contratante.</w:t>
      </w:r>
    </w:p>
    <w:p w:rsidR="00E01E0F" w:rsidRDefault="00E01E0F" w:rsidP="00E01E0F">
      <w:pPr>
        <w:pStyle w:val="PargrafodaLista"/>
        <w:tabs>
          <w:tab w:val="left" w:pos="567"/>
          <w:tab w:val="left" w:pos="1024"/>
        </w:tabs>
        <w:spacing w:before="1" w:line="276" w:lineRule="auto"/>
        <w:ind w:left="720" w:right="557"/>
        <w:rPr>
          <w:sz w:val="20"/>
        </w:rPr>
      </w:pPr>
    </w:p>
    <w:p w:rsidR="00821BDD" w:rsidRDefault="00821BDD" w:rsidP="00E01E0F">
      <w:pPr>
        <w:pStyle w:val="PargrafodaLista"/>
        <w:tabs>
          <w:tab w:val="left" w:pos="567"/>
          <w:tab w:val="left" w:pos="1024"/>
        </w:tabs>
        <w:spacing w:before="1" w:line="276" w:lineRule="auto"/>
        <w:ind w:left="720" w:right="557"/>
        <w:rPr>
          <w:sz w:val="23"/>
        </w:rPr>
      </w:pPr>
    </w:p>
    <w:p w:rsidR="00821BDD" w:rsidRDefault="00FF0625" w:rsidP="00631F9F">
      <w:pPr>
        <w:pStyle w:val="Ttulo1"/>
        <w:numPr>
          <w:ilvl w:val="0"/>
          <w:numId w:val="46"/>
        </w:numPr>
        <w:tabs>
          <w:tab w:val="left" w:pos="899"/>
        </w:tabs>
        <w:spacing w:before="1"/>
        <w:jc w:val="both"/>
      </w:pPr>
      <w:r>
        <w:t>CONDIÇÕES</w:t>
      </w:r>
      <w:r>
        <w:rPr>
          <w:spacing w:val="-4"/>
        </w:rPr>
        <w:t xml:space="preserve"> </w:t>
      </w:r>
      <w:r>
        <w:t>DE</w:t>
      </w:r>
      <w:r>
        <w:rPr>
          <w:spacing w:val="-3"/>
        </w:rPr>
        <w:t xml:space="preserve"> </w:t>
      </w:r>
      <w:r>
        <w:t>HABILITAÇÃO</w:t>
      </w:r>
      <w:r>
        <w:rPr>
          <w:spacing w:val="-4"/>
        </w:rPr>
        <w:t xml:space="preserve"> </w:t>
      </w:r>
      <w:r>
        <w:t>NO</w:t>
      </w:r>
      <w:r>
        <w:rPr>
          <w:spacing w:val="-4"/>
        </w:rPr>
        <w:t xml:space="preserve"> </w:t>
      </w:r>
      <w:r>
        <w:t>CURSO</w:t>
      </w:r>
      <w:r>
        <w:rPr>
          <w:spacing w:val="-4"/>
        </w:rPr>
        <w:t xml:space="preserve"> </w:t>
      </w:r>
      <w:r>
        <w:t>DA</w:t>
      </w:r>
      <w:r>
        <w:rPr>
          <w:spacing w:val="-7"/>
        </w:rPr>
        <w:t xml:space="preserve"> </w:t>
      </w:r>
      <w:r>
        <w:t>EXECUÇÃO</w:t>
      </w:r>
      <w:r>
        <w:rPr>
          <w:spacing w:val="-5"/>
        </w:rPr>
        <w:t xml:space="preserve"> </w:t>
      </w:r>
      <w:r>
        <w:t>CONTRATUAL</w:t>
      </w:r>
    </w:p>
    <w:p w:rsidR="00821BDD" w:rsidRDefault="00821BDD">
      <w:pPr>
        <w:pStyle w:val="Corpodetexto"/>
        <w:rPr>
          <w:b/>
          <w:sz w:val="26"/>
        </w:rPr>
      </w:pPr>
    </w:p>
    <w:p w:rsidR="00821BDD" w:rsidRDefault="00FF0625" w:rsidP="00631F9F">
      <w:pPr>
        <w:pStyle w:val="PargrafodaLista"/>
        <w:numPr>
          <w:ilvl w:val="2"/>
          <w:numId w:val="46"/>
        </w:numPr>
        <w:tabs>
          <w:tab w:val="left" w:pos="709"/>
          <w:tab w:val="left" w:pos="993"/>
        </w:tabs>
        <w:spacing w:line="276" w:lineRule="auto"/>
        <w:ind w:left="-142" w:right="563" w:firstLine="0"/>
        <w:rPr>
          <w:sz w:val="20"/>
        </w:rPr>
      </w:pPr>
      <w:r>
        <w:rPr>
          <w:sz w:val="20"/>
        </w:rPr>
        <w:t>A Administração deverá verificar a manutenção das condições de habilitação na forma do inciso</w:t>
      </w:r>
      <w:r>
        <w:rPr>
          <w:spacing w:val="1"/>
          <w:sz w:val="20"/>
        </w:rPr>
        <w:t xml:space="preserve"> </w:t>
      </w:r>
      <w:r>
        <w:rPr>
          <w:sz w:val="20"/>
        </w:rPr>
        <w:t>III</w:t>
      </w:r>
      <w:r>
        <w:rPr>
          <w:spacing w:val="-2"/>
          <w:sz w:val="20"/>
        </w:rPr>
        <w:t xml:space="preserve"> </w:t>
      </w:r>
      <w:r>
        <w:rPr>
          <w:sz w:val="20"/>
        </w:rPr>
        <w:t>do</w:t>
      </w:r>
      <w:r>
        <w:rPr>
          <w:spacing w:val="-1"/>
          <w:sz w:val="20"/>
        </w:rPr>
        <w:t xml:space="preserve"> </w:t>
      </w:r>
      <w:r>
        <w:rPr>
          <w:sz w:val="20"/>
        </w:rPr>
        <w:t>art.</w:t>
      </w:r>
      <w:r>
        <w:rPr>
          <w:spacing w:val="-2"/>
          <w:sz w:val="20"/>
        </w:rPr>
        <w:t xml:space="preserve"> </w:t>
      </w:r>
      <w:r>
        <w:rPr>
          <w:sz w:val="20"/>
        </w:rPr>
        <w:t>10</w:t>
      </w:r>
      <w:r>
        <w:rPr>
          <w:spacing w:val="3"/>
          <w:sz w:val="20"/>
        </w:rPr>
        <w:t xml:space="preserve"> </w:t>
      </w:r>
      <w:r>
        <w:rPr>
          <w:sz w:val="20"/>
        </w:rPr>
        <w:t>do Decreto</w:t>
      </w:r>
      <w:r>
        <w:rPr>
          <w:spacing w:val="-2"/>
          <w:sz w:val="20"/>
        </w:rPr>
        <w:t xml:space="preserve"> </w:t>
      </w:r>
      <w:r>
        <w:rPr>
          <w:sz w:val="20"/>
        </w:rPr>
        <w:t>nº</w:t>
      </w:r>
      <w:r>
        <w:rPr>
          <w:spacing w:val="-1"/>
          <w:sz w:val="20"/>
        </w:rPr>
        <w:t xml:space="preserve"> </w:t>
      </w:r>
      <w:r>
        <w:rPr>
          <w:sz w:val="20"/>
        </w:rPr>
        <w:t>5.545-R/2023.</w:t>
      </w:r>
    </w:p>
    <w:p w:rsidR="00821BDD" w:rsidRDefault="00821BDD" w:rsidP="004D5317">
      <w:pPr>
        <w:pStyle w:val="Corpodetexto"/>
        <w:tabs>
          <w:tab w:val="left" w:pos="709"/>
          <w:tab w:val="left" w:pos="993"/>
        </w:tabs>
        <w:spacing w:before="11"/>
        <w:ind w:left="-142"/>
        <w:rPr>
          <w:sz w:val="22"/>
        </w:rPr>
      </w:pPr>
    </w:p>
    <w:p w:rsidR="00821BDD" w:rsidRDefault="00FF0625" w:rsidP="00631F9F">
      <w:pPr>
        <w:pStyle w:val="PargrafodaLista"/>
        <w:numPr>
          <w:ilvl w:val="2"/>
          <w:numId w:val="46"/>
        </w:numPr>
        <w:tabs>
          <w:tab w:val="left" w:pos="709"/>
          <w:tab w:val="left" w:pos="993"/>
        </w:tabs>
        <w:spacing w:line="276" w:lineRule="auto"/>
        <w:ind w:left="-142" w:right="562" w:firstLine="0"/>
        <w:rPr>
          <w:sz w:val="20"/>
        </w:rPr>
      </w:pPr>
      <w:r>
        <w:rPr>
          <w:sz w:val="20"/>
        </w:rPr>
        <w:t>Constatado que o Contratado não se encontra em situação de regularidade fiscal ou trabalhista,</w:t>
      </w:r>
      <w:r>
        <w:rPr>
          <w:spacing w:val="1"/>
          <w:sz w:val="20"/>
        </w:rPr>
        <w:t xml:space="preserve"> </w:t>
      </w:r>
      <w:r>
        <w:rPr>
          <w:sz w:val="20"/>
        </w:rPr>
        <w:t>o mesmo será notificado para no prazo de 10 (dez) dias úteis regularizar tal situação ou, no mesmo</w:t>
      </w:r>
      <w:r>
        <w:rPr>
          <w:spacing w:val="1"/>
          <w:sz w:val="20"/>
        </w:rPr>
        <w:t xml:space="preserve"> </w:t>
      </w:r>
      <w:r>
        <w:rPr>
          <w:sz w:val="20"/>
        </w:rPr>
        <w:t>prazo, apresentar</w:t>
      </w:r>
      <w:r>
        <w:rPr>
          <w:spacing w:val="-2"/>
          <w:sz w:val="20"/>
        </w:rPr>
        <w:t xml:space="preserve"> </w:t>
      </w:r>
      <w:r>
        <w:rPr>
          <w:sz w:val="20"/>
        </w:rPr>
        <w:t>defesa,</w:t>
      </w:r>
      <w:r>
        <w:rPr>
          <w:spacing w:val="-1"/>
          <w:sz w:val="20"/>
        </w:rPr>
        <w:t xml:space="preserve"> </w:t>
      </w:r>
      <w:r>
        <w:rPr>
          <w:sz w:val="20"/>
        </w:rPr>
        <w:t>observando-se</w:t>
      </w:r>
      <w:r>
        <w:rPr>
          <w:spacing w:val="-1"/>
          <w:sz w:val="20"/>
        </w:rPr>
        <w:t xml:space="preserve"> </w:t>
      </w:r>
      <w:r>
        <w:rPr>
          <w:sz w:val="20"/>
        </w:rPr>
        <w:t>o procedimento</w:t>
      </w:r>
      <w:r>
        <w:rPr>
          <w:spacing w:val="-3"/>
          <w:sz w:val="20"/>
        </w:rPr>
        <w:t xml:space="preserve"> </w:t>
      </w:r>
      <w:r>
        <w:rPr>
          <w:sz w:val="20"/>
        </w:rPr>
        <w:t>de aplicação</w:t>
      </w:r>
      <w:r>
        <w:rPr>
          <w:spacing w:val="-2"/>
          <w:sz w:val="20"/>
        </w:rPr>
        <w:t xml:space="preserve"> </w:t>
      </w:r>
      <w:r>
        <w:rPr>
          <w:sz w:val="20"/>
        </w:rPr>
        <w:t>de</w:t>
      </w:r>
      <w:r>
        <w:rPr>
          <w:spacing w:val="-3"/>
          <w:sz w:val="20"/>
        </w:rPr>
        <w:t xml:space="preserve"> </w:t>
      </w:r>
      <w:r>
        <w:rPr>
          <w:sz w:val="20"/>
        </w:rPr>
        <w:t>sanções.</w:t>
      </w:r>
    </w:p>
    <w:p w:rsidR="00821BDD" w:rsidRDefault="00821BDD" w:rsidP="004D5317">
      <w:pPr>
        <w:pStyle w:val="Corpodetexto"/>
        <w:tabs>
          <w:tab w:val="left" w:pos="709"/>
          <w:tab w:val="left" w:pos="993"/>
        </w:tabs>
        <w:ind w:left="-142"/>
        <w:rPr>
          <w:sz w:val="23"/>
        </w:rPr>
      </w:pPr>
    </w:p>
    <w:p w:rsidR="00821BDD" w:rsidRDefault="00FF0625" w:rsidP="00631F9F">
      <w:pPr>
        <w:pStyle w:val="PargrafodaLista"/>
        <w:numPr>
          <w:ilvl w:val="2"/>
          <w:numId w:val="46"/>
        </w:numPr>
        <w:tabs>
          <w:tab w:val="left" w:pos="709"/>
          <w:tab w:val="left" w:pos="993"/>
          <w:tab w:val="left" w:pos="1019"/>
        </w:tabs>
        <w:spacing w:line="276" w:lineRule="auto"/>
        <w:ind w:left="-142" w:right="567" w:firstLine="0"/>
        <w:rPr>
          <w:sz w:val="20"/>
        </w:rPr>
      </w:pPr>
      <w:r>
        <w:rPr>
          <w:sz w:val="20"/>
        </w:rPr>
        <w:t xml:space="preserve">Transcorrido esse prazo, ainda que não comprovada a regularidade e que não seja </w:t>
      </w:r>
      <w:r>
        <w:rPr>
          <w:sz w:val="20"/>
        </w:rPr>
        <w:lastRenderedPageBreak/>
        <w:t>aceita a</w:t>
      </w:r>
      <w:r>
        <w:rPr>
          <w:spacing w:val="1"/>
          <w:sz w:val="20"/>
        </w:rPr>
        <w:t xml:space="preserve"> </w:t>
      </w:r>
      <w:r>
        <w:rPr>
          <w:sz w:val="20"/>
        </w:rPr>
        <w:t>defesa apresentada, o pagamento será efetuado, sem prejuízo da tramitação do procedimento de</w:t>
      </w:r>
      <w:r>
        <w:rPr>
          <w:spacing w:val="1"/>
          <w:sz w:val="20"/>
        </w:rPr>
        <w:t xml:space="preserve"> </w:t>
      </w:r>
      <w:r>
        <w:rPr>
          <w:sz w:val="20"/>
        </w:rPr>
        <w:t>aplicação</w:t>
      </w:r>
      <w:r>
        <w:rPr>
          <w:spacing w:val="-2"/>
          <w:sz w:val="20"/>
        </w:rPr>
        <w:t xml:space="preserve"> </w:t>
      </w:r>
      <w:r>
        <w:rPr>
          <w:sz w:val="20"/>
        </w:rPr>
        <w:t>de sanções.</w:t>
      </w:r>
    </w:p>
    <w:p w:rsidR="00821BDD" w:rsidRDefault="00821BDD" w:rsidP="004D5317">
      <w:pPr>
        <w:pStyle w:val="Corpodetexto"/>
        <w:tabs>
          <w:tab w:val="left" w:pos="709"/>
          <w:tab w:val="left" w:pos="993"/>
        </w:tabs>
        <w:spacing w:before="1"/>
        <w:ind w:left="-142"/>
        <w:rPr>
          <w:sz w:val="23"/>
        </w:rPr>
      </w:pPr>
    </w:p>
    <w:p w:rsidR="00821BDD" w:rsidRDefault="00FF0625" w:rsidP="00631F9F">
      <w:pPr>
        <w:pStyle w:val="PargrafodaLista"/>
        <w:numPr>
          <w:ilvl w:val="2"/>
          <w:numId w:val="46"/>
        </w:numPr>
        <w:tabs>
          <w:tab w:val="left" w:pos="709"/>
          <w:tab w:val="left" w:pos="993"/>
        </w:tabs>
        <w:spacing w:line="278" w:lineRule="auto"/>
        <w:ind w:left="-142" w:right="562" w:firstLine="0"/>
        <w:rPr>
          <w:sz w:val="20"/>
        </w:rPr>
      </w:pPr>
      <w:r>
        <w:rPr>
          <w:sz w:val="20"/>
        </w:rPr>
        <w:t>Em não sendo aceitas as justificativas apresentadas pelo Contratado, será imposta multa de 2%</w:t>
      </w:r>
      <w:r>
        <w:rPr>
          <w:spacing w:val="-68"/>
          <w:sz w:val="20"/>
        </w:rPr>
        <w:t xml:space="preserve"> </w:t>
      </w:r>
      <w:r>
        <w:rPr>
          <w:sz w:val="20"/>
        </w:rPr>
        <w:t>(dois</w:t>
      </w:r>
      <w:r>
        <w:rPr>
          <w:spacing w:val="-3"/>
          <w:sz w:val="20"/>
        </w:rPr>
        <w:t xml:space="preserve"> </w:t>
      </w:r>
      <w:r>
        <w:rPr>
          <w:sz w:val="20"/>
        </w:rPr>
        <w:t>por cento) sobre</w:t>
      </w:r>
      <w:r>
        <w:rPr>
          <w:spacing w:val="-1"/>
          <w:sz w:val="20"/>
        </w:rPr>
        <w:t xml:space="preserve"> </w:t>
      </w:r>
      <w:r>
        <w:rPr>
          <w:sz w:val="20"/>
        </w:rPr>
        <w:t>o</w:t>
      </w:r>
      <w:r>
        <w:rPr>
          <w:spacing w:val="1"/>
          <w:sz w:val="20"/>
        </w:rPr>
        <w:t xml:space="preserve"> </w:t>
      </w:r>
      <w:r>
        <w:rPr>
          <w:sz w:val="20"/>
        </w:rPr>
        <w:t>saldo</w:t>
      </w:r>
      <w:r>
        <w:rPr>
          <w:spacing w:val="-2"/>
          <w:sz w:val="20"/>
        </w:rPr>
        <w:t xml:space="preserve"> </w:t>
      </w:r>
      <w:r>
        <w:rPr>
          <w:sz w:val="20"/>
        </w:rPr>
        <w:t>contratual</w:t>
      </w:r>
      <w:r>
        <w:rPr>
          <w:spacing w:val="3"/>
          <w:sz w:val="20"/>
        </w:rPr>
        <w:t xml:space="preserve"> </w:t>
      </w:r>
      <w:r>
        <w:rPr>
          <w:sz w:val="20"/>
        </w:rPr>
        <w:t>não</w:t>
      </w:r>
      <w:r>
        <w:rPr>
          <w:spacing w:val="-3"/>
          <w:sz w:val="20"/>
        </w:rPr>
        <w:t xml:space="preserve"> </w:t>
      </w:r>
      <w:r>
        <w:rPr>
          <w:sz w:val="20"/>
        </w:rPr>
        <w:t>executado.</w:t>
      </w:r>
    </w:p>
    <w:p w:rsidR="00821BDD" w:rsidRDefault="00821BDD" w:rsidP="004D5317">
      <w:pPr>
        <w:pStyle w:val="Corpodetexto"/>
        <w:tabs>
          <w:tab w:val="left" w:pos="709"/>
          <w:tab w:val="left" w:pos="993"/>
        </w:tabs>
        <w:spacing w:before="8"/>
        <w:ind w:left="-142"/>
        <w:rPr>
          <w:sz w:val="22"/>
        </w:rPr>
      </w:pPr>
    </w:p>
    <w:p w:rsidR="00821BDD" w:rsidRDefault="00FF0625" w:rsidP="00631F9F">
      <w:pPr>
        <w:pStyle w:val="PargrafodaLista"/>
        <w:numPr>
          <w:ilvl w:val="2"/>
          <w:numId w:val="46"/>
        </w:numPr>
        <w:tabs>
          <w:tab w:val="left" w:pos="709"/>
          <w:tab w:val="left" w:pos="993"/>
          <w:tab w:val="left" w:pos="1041"/>
        </w:tabs>
        <w:spacing w:before="1" w:line="276" w:lineRule="auto"/>
        <w:ind w:left="-142" w:right="560" w:firstLine="0"/>
        <w:rPr>
          <w:sz w:val="20"/>
        </w:rPr>
      </w:pPr>
      <w:r>
        <w:rPr>
          <w:sz w:val="20"/>
        </w:rPr>
        <w:t>Depois de transcorridos 30 (trinta) dias úteis da notificação da multa, se a empresa não</w:t>
      </w:r>
      <w:r>
        <w:rPr>
          <w:spacing w:val="1"/>
          <w:sz w:val="20"/>
        </w:rPr>
        <w:t xml:space="preserve"> </w:t>
      </w:r>
      <w:r>
        <w:rPr>
          <w:sz w:val="20"/>
        </w:rPr>
        <w:t>regularizar a pendência fiscal ou trabalhista, deverá a Administração decidir sobre iniciar ou não</w:t>
      </w:r>
      <w:r>
        <w:rPr>
          <w:spacing w:val="1"/>
          <w:sz w:val="20"/>
        </w:rPr>
        <w:t xml:space="preserve"> </w:t>
      </w:r>
      <w:r>
        <w:rPr>
          <w:sz w:val="20"/>
        </w:rPr>
        <w:t>procedimento de rescisão do contrato, podendo deixar de fazê-lo se reputar que a extinção antecipada</w:t>
      </w:r>
      <w:r>
        <w:rPr>
          <w:spacing w:val="1"/>
          <w:sz w:val="20"/>
        </w:rPr>
        <w:t xml:space="preserve"> </w:t>
      </w:r>
      <w:r>
        <w:rPr>
          <w:sz w:val="20"/>
        </w:rPr>
        <w:t>do</w:t>
      </w:r>
      <w:r>
        <w:rPr>
          <w:spacing w:val="-3"/>
          <w:sz w:val="20"/>
        </w:rPr>
        <w:t xml:space="preserve"> </w:t>
      </w:r>
      <w:r>
        <w:rPr>
          <w:sz w:val="20"/>
        </w:rPr>
        <w:t>contrato</w:t>
      </w:r>
      <w:r>
        <w:rPr>
          <w:spacing w:val="1"/>
          <w:sz w:val="20"/>
        </w:rPr>
        <w:t xml:space="preserve"> </w:t>
      </w:r>
      <w:r>
        <w:rPr>
          <w:sz w:val="20"/>
        </w:rPr>
        <w:t>ocasionará expressivos</w:t>
      </w:r>
      <w:r>
        <w:rPr>
          <w:spacing w:val="-2"/>
          <w:sz w:val="20"/>
        </w:rPr>
        <w:t xml:space="preserve"> </w:t>
      </w:r>
      <w:r>
        <w:rPr>
          <w:sz w:val="20"/>
        </w:rPr>
        <w:t>prejuízos</w:t>
      </w:r>
      <w:r>
        <w:rPr>
          <w:spacing w:val="-2"/>
          <w:sz w:val="20"/>
        </w:rPr>
        <w:t xml:space="preserve"> </w:t>
      </w:r>
      <w:r>
        <w:rPr>
          <w:sz w:val="20"/>
        </w:rPr>
        <w:t>ao</w:t>
      </w:r>
      <w:r>
        <w:rPr>
          <w:spacing w:val="-2"/>
          <w:sz w:val="20"/>
        </w:rPr>
        <w:t xml:space="preserve"> </w:t>
      </w:r>
      <w:r>
        <w:rPr>
          <w:sz w:val="20"/>
        </w:rPr>
        <w:t>interesse</w:t>
      </w:r>
      <w:r>
        <w:rPr>
          <w:spacing w:val="-2"/>
          <w:sz w:val="20"/>
        </w:rPr>
        <w:t xml:space="preserve"> </w:t>
      </w:r>
      <w:r>
        <w:rPr>
          <w:sz w:val="20"/>
        </w:rPr>
        <w:t>público.</w:t>
      </w:r>
    </w:p>
    <w:p w:rsidR="00821BDD" w:rsidRDefault="00821BDD" w:rsidP="004D5317">
      <w:pPr>
        <w:pStyle w:val="Corpodetexto"/>
        <w:tabs>
          <w:tab w:val="left" w:pos="709"/>
          <w:tab w:val="left" w:pos="993"/>
        </w:tabs>
        <w:spacing w:before="1"/>
        <w:ind w:left="-142"/>
        <w:rPr>
          <w:sz w:val="23"/>
        </w:rPr>
      </w:pPr>
    </w:p>
    <w:p w:rsidR="00821BDD" w:rsidRDefault="00FF0625" w:rsidP="00631F9F">
      <w:pPr>
        <w:pStyle w:val="PargrafodaLista"/>
        <w:numPr>
          <w:ilvl w:val="2"/>
          <w:numId w:val="46"/>
        </w:numPr>
        <w:tabs>
          <w:tab w:val="left" w:pos="709"/>
          <w:tab w:val="left" w:pos="993"/>
        </w:tabs>
        <w:spacing w:line="276" w:lineRule="auto"/>
        <w:ind w:left="-142" w:right="564" w:firstLine="0"/>
        <w:rPr>
          <w:sz w:val="20"/>
        </w:rPr>
      </w:pPr>
      <w:r>
        <w:rPr>
          <w:sz w:val="20"/>
        </w:rPr>
        <w:t>Em se tratando de irregularidade fiscal decorrente de crédito estadual, o Contratante informará</w:t>
      </w:r>
      <w:r>
        <w:rPr>
          <w:spacing w:val="1"/>
          <w:sz w:val="20"/>
        </w:rPr>
        <w:t xml:space="preserve"> </w:t>
      </w:r>
      <w:r>
        <w:rPr>
          <w:sz w:val="20"/>
        </w:rPr>
        <w:t>à Procuradoria Fiscal da Procuradoria Geral do Estado sobre os créditos em favor da empresa, antes</w:t>
      </w:r>
      <w:r>
        <w:rPr>
          <w:spacing w:val="1"/>
          <w:sz w:val="20"/>
        </w:rPr>
        <w:t xml:space="preserve"> </w:t>
      </w:r>
      <w:r>
        <w:rPr>
          <w:sz w:val="20"/>
        </w:rPr>
        <w:t>mesmo</w:t>
      </w:r>
      <w:r>
        <w:rPr>
          <w:spacing w:val="-3"/>
          <w:sz w:val="20"/>
        </w:rPr>
        <w:t xml:space="preserve"> </w:t>
      </w:r>
      <w:r>
        <w:rPr>
          <w:sz w:val="20"/>
        </w:rPr>
        <w:t>da</w:t>
      </w:r>
      <w:r>
        <w:rPr>
          <w:spacing w:val="-1"/>
          <w:sz w:val="20"/>
        </w:rPr>
        <w:t xml:space="preserve"> </w:t>
      </w:r>
      <w:r>
        <w:rPr>
          <w:sz w:val="20"/>
        </w:rPr>
        <w:t>notificação</w:t>
      </w:r>
      <w:r>
        <w:rPr>
          <w:spacing w:val="-1"/>
          <w:sz w:val="20"/>
        </w:rPr>
        <w:t xml:space="preserve"> </w:t>
      </w:r>
      <w:r>
        <w:rPr>
          <w:sz w:val="20"/>
        </w:rPr>
        <w:t>à</w:t>
      </w:r>
      <w:r>
        <w:rPr>
          <w:spacing w:val="-1"/>
          <w:sz w:val="20"/>
        </w:rPr>
        <w:t xml:space="preserve"> </w:t>
      </w:r>
      <w:r>
        <w:rPr>
          <w:sz w:val="20"/>
        </w:rPr>
        <w:t>empresa.</w:t>
      </w:r>
    </w:p>
    <w:p w:rsidR="00821BDD" w:rsidRDefault="00821BDD" w:rsidP="004D5317">
      <w:pPr>
        <w:pStyle w:val="Corpodetexto"/>
        <w:tabs>
          <w:tab w:val="left" w:pos="709"/>
          <w:tab w:val="left" w:pos="993"/>
        </w:tabs>
        <w:spacing w:before="1"/>
        <w:ind w:left="-142"/>
        <w:rPr>
          <w:sz w:val="23"/>
        </w:rPr>
      </w:pPr>
    </w:p>
    <w:p w:rsidR="00821BDD" w:rsidRDefault="00FF0625" w:rsidP="00631F9F">
      <w:pPr>
        <w:pStyle w:val="Ttulo1"/>
        <w:numPr>
          <w:ilvl w:val="1"/>
          <w:numId w:val="46"/>
        </w:numPr>
        <w:tabs>
          <w:tab w:val="left" w:pos="709"/>
          <w:tab w:val="left" w:pos="899"/>
        </w:tabs>
        <w:spacing w:before="0"/>
        <w:ind w:left="-142" w:firstLine="0"/>
        <w:jc w:val="both"/>
      </w:pPr>
      <w:r>
        <w:t>DO</w:t>
      </w:r>
      <w:r>
        <w:rPr>
          <w:spacing w:val="-5"/>
        </w:rPr>
        <w:t xml:space="preserve"> </w:t>
      </w:r>
      <w:r>
        <w:t>PRAZO</w:t>
      </w:r>
      <w:r>
        <w:rPr>
          <w:spacing w:val="-4"/>
        </w:rPr>
        <w:t xml:space="preserve"> </w:t>
      </w:r>
      <w:r>
        <w:t>DE</w:t>
      </w:r>
      <w:r>
        <w:rPr>
          <w:spacing w:val="-3"/>
        </w:rPr>
        <w:t xml:space="preserve"> </w:t>
      </w:r>
      <w:r>
        <w:t>PAGAMENTO</w:t>
      </w:r>
    </w:p>
    <w:p w:rsidR="00821BDD" w:rsidRDefault="00821BDD" w:rsidP="004D5317">
      <w:pPr>
        <w:pStyle w:val="Corpodetexto"/>
        <w:tabs>
          <w:tab w:val="left" w:pos="709"/>
        </w:tabs>
        <w:ind w:left="-142"/>
        <w:rPr>
          <w:b/>
          <w:sz w:val="26"/>
        </w:rPr>
      </w:pPr>
    </w:p>
    <w:p w:rsidR="00821BDD" w:rsidRDefault="00FF0625" w:rsidP="00631F9F">
      <w:pPr>
        <w:pStyle w:val="PargrafodaLista"/>
        <w:numPr>
          <w:ilvl w:val="2"/>
          <w:numId w:val="46"/>
        </w:numPr>
        <w:tabs>
          <w:tab w:val="left" w:pos="709"/>
          <w:tab w:val="left" w:pos="1005"/>
        </w:tabs>
        <w:spacing w:line="276" w:lineRule="auto"/>
        <w:ind w:left="-142" w:right="560" w:firstLine="0"/>
        <w:rPr>
          <w:sz w:val="20"/>
        </w:rPr>
      </w:pPr>
      <w:r>
        <w:rPr>
          <w:sz w:val="20"/>
        </w:rPr>
        <w:t>O</w:t>
      </w:r>
      <w:r>
        <w:rPr>
          <w:spacing w:val="16"/>
          <w:sz w:val="20"/>
        </w:rPr>
        <w:t xml:space="preserve"> </w:t>
      </w:r>
      <w:r>
        <w:rPr>
          <w:sz w:val="20"/>
        </w:rPr>
        <w:t>pagamento</w:t>
      </w:r>
      <w:r>
        <w:rPr>
          <w:spacing w:val="18"/>
          <w:sz w:val="20"/>
        </w:rPr>
        <w:t xml:space="preserve"> </w:t>
      </w:r>
      <w:r>
        <w:rPr>
          <w:sz w:val="20"/>
        </w:rPr>
        <w:t>será</w:t>
      </w:r>
      <w:r>
        <w:rPr>
          <w:spacing w:val="20"/>
          <w:sz w:val="20"/>
        </w:rPr>
        <w:t xml:space="preserve"> </w:t>
      </w:r>
      <w:r>
        <w:rPr>
          <w:sz w:val="20"/>
        </w:rPr>
        <w:t>efetuado</w:t>
      </w:r>
      <w:r>
        <w:rPr>
          <w:spacing w:val="16"/>
          <w:sz w:val="20"/>
        </w:rPr>
        <w:t xml:space="preserve"> </w:t>
      </w:r>
      <w:r>
        <w:rPr>
          <w:sz w:val="20"/>
        </w:rPr>
        <w:t>no</w:t>
      </w:r>
      <w:r>
        <w:rPr>
          <w:spacing w:val="18"/>
          <w:sz w:val="20"/>
        </w:rPr>
        <w:t xml:space="preserve"> </w:t>
      </w:r>
      <w:r>
        <w:rPr>
          <w:sz w:val="20"/>
        </w:rPr>
        <w:t>prazo</w:t>
      </w:r>
      <w:r>
        <w:rPr>
          <w:spacing w:val="17"/>
          <w:sz w:val="20"/>
        </w:rPr>
        <w:t xml:space="preserve"> </w:t>
      </w:r>
      <w:r>
        <w:rPr>
          <w:sz w:val="20"/>
        </w:rPr>
        <w:t>máximo</w:t>
      </w:r>
      <w:r>
        <w:rPr>
          <w:spacing w:val="17"/>
          <w:sz w:val="20"/>
        </w:rPr>
        <w:t xml:space="preserve"> </w:t>
      </w:r>
      <w:r>
        <w:rPr>
          <w:sz w:val="20"/>
        </w:rPr>
        <w:t>de</w:t>
      </w:r>
      <w:r>
        <w:rPr>
          <w:spacing w:val="16"/>
          <w:sz w:val="20"/>
        </w:rPr>
        <w:t xml:space="preserve"> </w:t>
      </w:r>
      <w:r>
        <w:rPr>
          <w:sz w:val="20"/>
        </w:rPr>
        <w:t>até</w:t>
      </w:r>
      <w:r>
        <w:rPr>
          <w:spacing w:val="16"/>
          <w:sz w:val="20"/>
        </w:rPr>
        <w:t xml:space="preserve"> </w:t>
      </w:r>
      <w:r>
        <w:rPr>
          <w:sz w:val="20"/>
        </w:rPr>
        <w:t>dez</w:t>
      </w:r>
      <w:r>
        <w:rPr>
          <w:spacing w:val="18"/>
          <w:sz w:val="20"/>
        </w:rPr>
        <w:t xml:space="preserve"> </w:t>
      </w:r>
      <w:r>
        <w:rPr>
          <w:sz w:val="20"/>
        </w:rPr>
        <w:t>dias</w:t>
      </w:r>
      <w:r>
        <w:rPr>
          <w:spacing w:val="19"/>
          <w:sz w:val="20"/>
        </w:rPr>
        <w:t xml:space="preserve"> </w:t>
      </w:r>
      <w:r>
        <w:rPr>
          <w:sz w:val="20"/>
        </w:rPr>
        <w:t>úteis,</w:t>
      </w:r>
      <w:r>
        <w:rPr>
          <w:spacing w:val="17"/>
          <w:sz w:val="20"/>
        </w:rPr>
        <w:t xml:space="preserve"> </w:t>
      </w:r>
      <w:r>
        <w:rPr>
          <w:sz w:val="20"/>
        </w:rPr>
        <w:t>contados</w:t>
      </w:r>
      <w:r>
        <w:rPr>
          <w:spacing w:val="16"/>
          <w:sz w:val="20"/>
        </w:rPr>
        <w:t xml:space="preserve"> </w:t>
      </w:r>
      <w:r>
        <w:rPr>
          <w:sz w:val="20"/>
        </w:rPr>
        <w:t>do</w:t>
      </w:r>
      <w:r>
        <w:rPr>
          <w:spacing w:val="18"/>
          <w:sz w:val="20"/>
        </w:rPr>
        <w:t xml:space="preserve"> </w:t>
      </w:r>
      <w:r>
        <w:rPr>
          <w:sz w:val="20"/>
        </w:rPr>
        <w:t>recebimento</w:t>
      </w:r>
      <w:r>
        <w:rPr>
          <w:spacing w:val="-68"/>
          <w:sz w:val="20"/>
        </w:rPr>
        <w:t xml:space="preserve"> </w:t>
      </w:r>
      <w:r>
        <w:rPr>
          <w:sz w:val="20"/>
        </w:rPr>
        <w:t>da</w:t>
      </w:r>
      <w:r>
        <w:rPr>
          <w:spacing w:val="-2"/>
          <w:sz w:val="20"/>
        </w:rPr>
        <w:t xml:space="preserve"> </w:t>
      </w:r>
      <w:r>
        <w:rPr>
          <w:sz w:val="20"/>
        </w:rPr>
        <w:t>nota</w:t>
      </w:r>
      <w:r>
        <w:rPr>
          <w:spacing w:val="-1"/>
          <w:sz w:val="20"/>
        </w:rPr>
        <w:t xml:space="preserve"> </w:t>
      </w:r>
      <w:r>
        <w:rPr>
          <w:sz w:val="20"/>
        </w:rPr>
        <w:t>fiscal,</w:t>
      </w:r>
      <w:r>
        <w:rPr>
          <w:spacing w:val="-2"/>
          <w:sz w:val="20"/>
        </w:rPr>
        <w:t xml:space="preserve"> </w:t>
      </w:r>
      <w:r>
        <w:rPr>
          <w:sz w:val="20"/>
        </w:rPr>
        <w:t>nos</w:t>
      </w:r>
      <w:r>
        <w:rPr>
          <w:spacing w:val="-3"/>
          <w:sz w:val="20"/>
        </w:rPr>
        <w:t xml:space="preserve"> </w:t>
      </w:r>
      <w:r>
        <w:rPr>
          <w:sz w:val="20"/>
        </w:rPr>
        <w:t>termos</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31</w:t>
      </w:r>
      <w:r>
        <w:rPr>
          <w:spacing w:val="-1"/>
          <w:sz w:val="20"/>
        </w:rPr>
        <w:t xml:space="preserve"> </w:t>
      </w:r>
      <w:r>
        <w:rPr>
          <w:sz w:val="20"/>
        </w:rPr>
        <w:t>do</w:t>
      </w:r>
      <w:r>
        <w:rPr>
          <w:spacing w:val="-2"/>
          <w:sz w:val="20"/>
        </w:rPr>
        <w:t xml:space="preserve"> </w:t>
      </w:r>
      <w:r>
        <w:rPr>
          <w:sz w:val="20"/>
        </w:rPr>
        <w:t>Decreto Estadual</w:t>
      </w:r>
      <w:r>
        <w:rPr>
          <w:spacing w:val="3"/>
          <w:sz w:val="20"/>
        </w:rPr>
        <w:t xml:space="preserve"> </w:t>
      </w:r>
      <w:r>
        <w:rPr>
          <w:sz w:val="20"/>
        </w:rPr>
        <w:t>nº</w:t>
      </w:r>
      <w:r>
        <w:rPr>
          <w:spacing w:val="-2"/>
          <w:sz w:val="20"/>
        </w:rPr>
        <w:t xml:space="preserve"> </w:t>
      </w:r>
      <w:r>
        <w:rPr>
          <w:sz w:val="20"/>
        </w:rPr>
        <w:t>5545-R/2023.</w:t>
      </w:r>
    </w:p>
    <w:p w:rsidR="00821BDD" w:rsidRDefault="00821BDD" w:rsidP="004D5317">
      <w:pPr>
        <w:pStyle w:val="Corpodetexto"/>
        <w:tabs>
          <w:tab w:val="left" w:pos="709"/>
        </w:tabs>
        <w:spacing w:before="11"/>
        <w:ind w:left="-142"/>
        <w:rPr>
          <w:sz w:val="22"/>
        </w:rPr>
      </w:pPr>
    </w:p>
    <w:p w:rsidR="00821BDD" w:rsidRDefault="00FF0625" w:rsidP="00631F9F">
      <w:pPr>
        <w:pStyle w:val="PargrafodaLista"/>
        <w:numPr>
          <w:ilvl w:val="2"/>
          <w:numId w:val="46"/>
        </w:numPr>
        <w:tabs>
          <w:tab w:val="left" w:pos="709"/>
          <w:tab w:val="left" w:pos="1055"/>
        </w:tabs>
        <w:spacing w:line="278" w:lineRule="auto"/>
        <w:ind w:left="-142" w:right="565" w:firstLine="0"/>
        <w:rPr>
          <w:sz w:val="20"/>
        </w:rPr>
      </w:pPr>
      <w:r>
        <w:rPr>
          <w:sz w:val="20"/>
        </w:rPr>
        <w:t>Ao</w:t>
      </w:r>
      <w:r>
        <w:rPr>
          <w:spacing w:val="1"/>
          <w:sz w:val="20"/>
        </w:rPr>
        <w:t xml:space="preserve"> </w:t>
      </w:r>
      <w:r>
        <w:rPr>
          <w:sz w:val="20"/>
        </w:rPr>
        <w:t>enviar</w:t>
      </w:r>
      <w:r>
        <w:rPr>
          <w:spacing w:val="1"/>
          <w:sz w:val="20"/>
        </w:rPr>
        <w:t xml:space="preserve"> </w:t>
      </w:r>
      <w:r>
        <w:rPr>
          <w:sz w:val="20"/>
        </w:rPr>
        <w:t>a</w:t>
      </w:r>
      <w:r>
        <w:rPr>
          <w:spacing w:val="1"/>
          <w:sz w:val="20"/>
        </w:rPr>
        <w:t xml:space="preserve"> </w:t>
      </w:r>
      <w:r>
        <w:rPr>
          <w:sz w:val="20"/>
        </w:rPr>
        <w:t>solicitação</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o</w:t>
      </w:r>
      <w:r>
        <w:rPr>
          <w:spacing w:val="1"/>
          <w:sz w:val="20"/>
        </w:rPr>
        <w:t xml:space="preserve"> </w:t>
      </w:r>
      <w:r>
        <w:rPr>
          <w:sz w:val="20"/>
        </w:rPr>
        <w:t>gestor</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deve</w:t>
      </w:r>
      <w:r>
        <w:rPr>
          <w:spacing w:val="1"/>
          <w:sz w:val="20"/>
        </w:rPr>
        <w:t xml:space="preserve"> </w:t>
      </w:r>
      <w:r>
        <w:rPr>
          <w:sz w:val="20"/>
        </w:rPr>
        <w:t>especificar</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de</w:t>
      </w:r>
      <w:r>
        <w:rPr>
          <w:spacing w:val="-68"/>
          <w:sz w:val="20"/>
        </w:rPr>
        <w:t xml:space="preserve"> </w:t>
      </w:r>
      <w:r>
        <w:rPr>
          <w:sz w:val="20"/>
        </w:rPr>
        <w:t>vencimento</w:t>
      </w:r>
      <w:r>
        <w:rPr>
          <w:spacing w:val="-3"/>
          <w:sz w:val="20"/>
        </w:rPr>
        <w:t xml:space="preserve"> </w:t>
      </w:r>
      <w:r>
        <w:rPr>
          <w:sz w:val="20"/>
        </w:rPr>
        <w:t>da</w:t>
      </w:r>
      <w:r>
        <w:rPr>
          <w:spacing w:val="1"/>
          <w:sz w:val="20"/>
        </w:rPr>
        <w:t xml:space="preserve"> </w:t>
      </w:r>
      <w:r>
        <w:rPr>
          <w:sz w:val="20"/>
        </w:rPr>
        <w:t>obrigação.</w:t>
      </w:r>
    </w:p>
    <w:p w:rsidR="00821BDD" w:rsidRDefault="00821BDD" w:rsidP="004D5317">
      <w:pPr>
        <w:pStyle w:val="Corpodetexto"/>
        <w:tabs>
          <w:tab w:val="left" w:pos="709"/>
        </w:tabs>
        <w:spacing w:before="9"/>
        <w:ind w:left="-142"/>
        <w:rPr>
          <w:sz w:val="22"/>
        </w:rPr>
      </w:pPr>
    </w:p>
    <w:p w:rsidR="00821BDD" w:rsidRDefault="00FF0625" w:rsidP="00631F9F">
      <w:pPr>
        <w:pStyle w:val="PargrafodaLista"/>
        <w:numPr>
          <w:ilvl w:val="2"/>
          <w:numId w:val="46"/>
        </w:numPr>
        <w:tabs>
          <w:tab w:val="left" w:pos="709"/>
          <w:tab w:val="left" w:pos="983"/>
        </w:tabs>
        <w:ind w:left="-142" w:firstLine="0"/>
        <w:rPr>
          <w:sz w:val="20"/>
        </w:rPr>
      </w:pPr>
      <w:r>
        <w:rPr>
          <w:sz w:val="20"/>
        </w:rPr>
        <w:t>Decorrido</w:t>
      </w:r>
      <w:r>
        <w:rPr>
          <w:spacing w:val="-4"/>
          <w:sz w:val="20"/>
        </w:rPr>
        <w:t xml:space="preserve"> </w:t>
      </w:r>
      <w:r>
        <w:rPr>
          <w:sz w:val="20"/>
        </w:rPr>
        <w:t>o</w:t>
      </w:r>
      <w:r>
        <w:rPr>
          <w:spacing w:val="-4"/>
          <w:sz w:val="20"/>
        </w:rPr>
        <w:t xml:space="preserve"> </w:t>
      </w:r>
      <w:r>
        <w:rPr>
          <w:sz w:val="20"/>
        </w:rPr>
        <w:t>prazo</w:t>
      </w:r>
      <w:r>
        <w:rPr>
          <w:spacing w:val="-3"/>
          <w:sz w:val="20"/>
        </w:rPr>
        <w:t xml:space="preserve"> </w:t>
      </w:r>
      <w:r>
        <w:rPr>
          <w:sz w:val="20"/>
        </w:rPr>
        <w:t>indicado</w:t>
      </w:r>
      <w:r>
        <w:rPr>
          <w:spacing w:val="-4"/>
          <w:sz w:val="20"/>
        </w:rPr>
        <w:t xml:space="preserve"> </w:t>
      </w:r>
      <w:r>
        <w:rPr>
          <w:sz w:val="20"/>
        </w:rPr>
        <w:t>no</w:t>
      </w:r>
      <w:r>
        <w:rPr>
          <w:spacing w:val="-4"/>
          <w:sz w:val="20"/>
        </w:rPr>
        <w:t xml:space="preserve"> </w:t>
      </w:r>
      <w:r>
        <w:rPr>
          <w:sz w:val="20"/>
        </w:rPr>
        <w:t>item</w:t>
      </w:r>
      <w:r>
        <w:rPr>
          <w:spacing w:val="-3"/>
          <w:sz w:val="20"/>
        </w:rPr>
        <w:t xml:space="preserve"> </w:t>
      </w:r>
      <w:r>
        <w:rPr>
          <w:sz w:val="20"/>
        </w:rPr>
        <w:t>anterior,</w:t>
      </w:r>
      <w:r>
        <w:rPr>
          <w:spacing w:val="-3"/>
          <w:sz w:val="20"/>
        </w:rPr>
        <w:t xml:space="preserve"> </w:t>
      </w:r>
      <w:r>
        <w:rPr>
          <w:sz w:val="20"/>
        </w:rPr>
        <w:t>incidirá</w:t>
      </w:r>
      <w:r>
        <w:rPr>
          <w:spacing w:val="-3"/>
          <w:sz w:val="20"/>
        </w:rPr>
        <w:t xml:space="preserve"> </w:t>
      </w:r>
      <w:r>
        <w:rPr>
          <w:sz w:val="20"/>
        </w:rPr>
        <w:t>multa</w:t>
      </w:r>
      <w:r>
        <w:rPr>
          <w:spacing w:val="-3"/>
          <w:sz w:val="20"/>
        </w:rPr>
        <w:t xml:space="preserve"> </w:t>
      </w:r>
      <w:r>
        <w:rPr>
          <w:sz w:val="20"/>
        </w:rPr>
        <w:t>financeira</w:t>
      </w:r>
      <w:r>
        <w:rPr>
          <w:spacing w:val="-2"/>
          <w:sz w:val="20"/>
        </w:rPr>
        <w:t xml:space="preserve"> </w:t>
      </w:r>
      <w:r>
        <w:rPr>
          <w:sz w:val="20"/>
        </w:rPr>
        <w:t>nos</w:t>
      </w:r>
      <w:r>
        <w:rPr>
          <w:spacing w:val="-4"/>
          <w:sz w:val="20"/>
        </w:rPr>
        <w:t xml:space="preserve"> </w:t>
      </w:r>
      <w:r>
        <w:rPr>
          <w:sz w:val="20"/>
        </w:rPr>
        <w:t>seguintes</w:t>
      </w:r>
      <w:r>
        <w:rPr>
          <w:spacing w:val="-4"/>
          <w:sz w:val="20"/>
        </w:rPr>
        <w:t xml:space="preserve"> </w:t>
      </w:r>
      <w:r>
        <w:rPr>
          <w:sz w:val="20"/>
        </w:rPr>
        <w:t>termos:</w:t>
      </w:r>
    </w:p>
    <w:p w:rsidR="00821BDD" w:rsidRDefault="00821BDD">
      <w:pPr>
        <w:pStyle w:val="Corpodetexto"/>
        <w:spacing w:line="29" w:lineRule="exact"/>
        <w:ind w:left="231"/>
        <w:rPr>
          <w:sz w:val="2"/>
        </w:rPr>
      </w:pPr>
    </w:p>
    <w:p w:rsidR="00821BDD" w:rsidRDefault="00FF0625">
      <w:pPr>
        <w:pStyle w:val="Corpodetexto"/>
        <w:spacing w:before="4"/>
        <w:rPr>
          <w:sz w:val="5"/>
        </w:rPr>
      </w:pPr>
      <w:r>
        <w:rPr>
          <w:noProof/>
          <w:lang w:val="pt-BR" w:eastAsia="pt-BR"/>
        </w:rPr>
        <w:drawing>
          <wp:anchor distT="0" distB="0" distL="0" distR="0" simplePos="0" relativeHeight="251648000" behindDoc="0" locked="0" layoutInCell="1" allowOverlap="1" wp14:anchorId="6BF1A7E0" wp14:editId="30C22341">
            <wp:simplePos x="0" y="0"/>
            <wp:positionH relativeFrom="page">
              <wp:posOffset>2002155</wp:posOffset>
            </wp:positionH>
            <wp:positionV relativeFrom="paragraph">
              <wp:posOffset>96520</wp:posOffset>
            </wp:positionV>
            <wp:extent cx="3136396" cy="1266825"/>
            <wp:effectExtent l="0" t="0" r="0" b="0"/>
            <wp:wrapTopAndBottom/>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8" cstate="print"/>
                    <a:stretch>
                      <a:fillRect/>
                    </a:stretch>
                  </pic:blipFill>
                  <pic:spPr>
                    <a:xfrm>
                      <a:off x="0" y="0"/>
                      <a:ext cx="3136396" cy="1266825"/>
                    </a:xfrm>
                    <a:prstGeom prst="rect">
                      <a:avLst/>
                    </a:prstGeom>
                  </pic:spPr>
                </pic:pic>
              </a:graphicData>
            </a:graphic>
          </wp:anchor>
        </w:drawing>
      </w:r>
    </w:p>
    <w:p w:rsidR="00821BDD" w:rsidRDefault="00821BDD">
      <w:pPr>
        <w:pStyle w:val="Corpodetexto"/>
        <w:spacing w:before="9"/>
        <w:rPr>
          <w:sz w:val="18"/>
        </w:rPr>
      </w:pPr>
    </w:p>
    <w:p w:rsidR="00821BDD" w:rsidRDefault="00FF0625" w:rsidP="00631F9F">
      <w:pPr>
        <w:pStyle w:val="PargrafodaLista"/>
        <w:numPr>
          <w:ilvl w:val="2"/>
          <w:numId w:val="46"/>
        </w:numPr>
        <w:tabs>
          <w:tab w:val="left" w:pos="709"/>
          <w:tab w:val="left" w:pos="1005"/>
        </w:tabs>
        <w:spacing w:before="100" w:line="276" w:lineRule="auto"/>
        <w:ind w:left="-142" w:right="563" w:firstLine="0"/>
        <w:rPr>
          <w:sz w:val="20"/>
        </w:rPr>
      </w:pPr>
      <w:r>
        <w:rPr>
          <w:sz w:val="20"/>
        </w:rPr>
        <w:t>Incumbirão à Contratada a iniciativa e o encargo do cálculo minucioso da fatura devida, a ser</w:t>
      </w:r>
      <w:r>
        <w:rPr>
          <w:spacing w:val="1"/>
          <w:sz w:val="20"/>
        </w:rPr>
        <w:t xml:space="preserve"> </w:t>
      </w:r>
      <w:r>
        <w:rPr>
          <w:sz w:val="20"/>
        </w:rPr>
        <w:t>revisto</w:t>
      </w:r>
      <w:r>
        <w:rPr>
          <w:spacing w:val="-2"/>
          <w:sz w:val="20"/>
        </w:rPr>
        <w:t xml:space="preserve"> </w:t>
      </w:r>
      <w:r>
        <w:rPr>
          <w:sz w:val="20"/>
        </w:rPr>
        <w:t>e</w:t>
      </w:r>
      <w:r>
        <w:rPr>
          <w:spacing w:val="-1"/>
          <w:sz w:val="20"/>
        </w:rPr>
        <w:t xml:space="preserve"> </w:t>
      </w:r>
      <w:r>
        <w:rPr>
          <w:sz w:val="20"/>
        </w:rPr>
        <w:t>aprovado</w:t>
      </w:r>
      <w:r>
        <w:rPr>
          <w:spacing w:val="1"/>
          <w:sz w:val="20"/>
        </w:rPr>
        <w:t xml:space="preserve"> </w:t>
      </w:r>
      <w:r>
        <w:rPr>
          <w:sz w:val="20"/>
        </w:rPr>
        <w:t>pela Contratante,</w:t>
      </w:r>
      <w:r>
        <w:rPr>
          <w:spacing w:val="1"/>
          <w:sz w:val="20"/>
        </w:rPr>
        <w:t xml:space="preserve"> </w:t>
      </w:r>
      <w:r>
        <w:rPr>
          <w:sz w:val="20"/>
        </w:rPr>
        <w:t>juntando-se</w:t>
      </w:r>
      <w:r>
        <w:rPr>
          <w:spacing w:val="-1"/>
          <w:sz w:val="20"/>
        </w:rPr>
        <w:t xml:space="preserve"> </w:t>
      </w:r>
      <w:r>
        <w:rPr>
          <w:sz w:val="20"/>
        </w:rPr>
        <w:t>o</w:t>
      </w:r>
      <w:r>
        <w:rPr>
          <w:spacing w:val="-2"/>
          <w:sz w:val="20"/>
        </w:rPr>
        <w:t xml:space="preserve"> </w:t>
      </w:r>
      <w:r>
        <w:rPr>
          <w:sz w:val="20"/>
        </w:rPr>
        <w:t>cálculo</w:t>
      </w:r>
      <w:r>
        <w:rPr>
          <w:spacing w:val="-3"/>
          <w:sz w:val="20"/>
        </w:rPr>
        <w:t xml:space="preserve"> </w:t>
      </w:r>
      <w:r>
        <w:rPr>
          <w:sz w:val="20"/>
        </w:rPr>
        <w:t>da</w:t>
      </w:r>
      <w:r>
        <w:rPr>
          <w:spacing w:val="-1"/>
          <w:sz w:val="20"/>
        </w:rPr>
        <w:t xml:space="preserve"> </w:t>
      </w:r>
      <w:r>
        <w:rPr>
          <w:sz w:val="20"/>
        </w:rPr>
        <w:t>fatura.</w:t>
      </w:r>
    </w:p>
    <w:p w:rsidR="00821BDD" w:rsidRDefault="00821BDD" w:rsidP="004D5317">
      <w:pPr>
        <w:pStyle w:val="Corpodetexto"/>
        <w:tabs>
          <w:tab w:val="left" w:pos="709"/>
        </w:tabs>
        <w:spacing w:before="11"/>
        <w:ind w:left="-142"/>
        <w:rPr>
          <w:sz w:val="22"/>
        </w:rPr>
      </w:pPr>
    </w:p>
    <w:p w:rsidR="00821BDD" w:rsidRDefault="00FF0625" w:rsidP="00631F9F">
      <w:pPr>
        <w:pStyle w:val="PargrafodaLista"/>
        <w:numPr>
          <w:ilvl w:val="2"/>
          <w:numId w:val="46"/>
        </w:numPr>
        <w:tabs>
          <w:tab w:val="left" w:pos="709"/>
          <w:tab w:val="left" w:pos="1003"/>
        </w:tabs>
        <w:spacing w:line="276" w:lineRule="auto"/>
        <w:ind w:left="-142" w:right="562" w:firstLine="0"/>
        <w:rPr>
          <w:sz w:val="20"/>
        </w:rPr>
      </w:pPr>
      <w:r>
        <w:rPr>
          <w:sz w:val="20"/>
        </w:rPr>
        <w:t>A liquidação das despesas obedecerá rigorosamente ao estabelecido na Lei 4.320/1964, assim</w:t>
      </w:r>
      <w:r>
        <w:rPr>
          <w:spacing w:val="1"/>
          <w:sz w:val="20"/>
        </w:rPr>
        <w:t xml:space="preserve"> </w:t>
      </w:r>
      <w:r>
        <w:rPr>
          <w:sz w:val="20"/>
        </w:rPr>
        <w:t>como</w:t>
      </w:r>
      <w:r>
        <w:rPr>
          <w:spacing w:val="-3"/>
          <w:sz w:val="20"/>
        </w:rPr>
        <w:t xml:space="preserve"> </w:t>
      </w:r>
      <w:r>
        <w:rPr>
          <w:sz w:val="20"/>
        </w:rPr>
        <w:t>na Lei</w:t>
      </w:r>
      <w:r>
        <w:rPr>
          <w:spacing w:val="2"/>
          <w:sz w:val="20"/>
        </w:rPr>
        <w:t xml:space="preserve"> </w:t>
      </w:r>
      <w:r>
        <w:rPr>
          <w:sz w:val="20"/>
        </w:rPr>
        <w:t>Estadual</w:t>
      </w:r>
      <w:r>
        <w:rPr>
          <w:spacing w:val="3"/>
          <w:sz w:val="20"/>
        </w:rPr>
        <w:t xml:space="preserve"> </w:t>
      </w:r>
      <w:r>
        <w:rPr>
          <w:sz w:val="20"/>
        </w:rPr>
        <w:t>2.583/1971.</w:t>
      </w:r>
    </w:p>
    <w:p w:rsidR="00821BDD" w:rsidRDefault="00821BDD" w:rsidP="004D5317">
      <w:pPr>
        <w:pStyle w:val="Corpodetexto"/>
        <w:tabs>
          <w:tab w:val="left" w:pos="709"/>
        </w:tabs>
        <w:spacing w:before="2"/>
        <w:ind w:left="-142"/>
        <w:rPr>
          <w:sz w:val="23"/>
        </w:rPr>
      </w:pPr>
    </w:p>
    <w:p w:rsidR="00821BDD" w:rsidRPr="009112D0" w:rsidRDefault="00FF0625" w:rsidP="00631F9F">
      <w:pPr>
        <w:pStyle w:val="PargrafodaLista"/>
        <w:numPr>
          <w:ilvl w:val="2"/>
          <w:numId w:val="46"/>
        </w:numPr>
        <w:tabs>
          <w:tab w:val="left" w:pos="709"/>
          <w:tab w:val="left" w:pos="991"/>
        </w:tabs>
        <w:spacing w:line="276" w:lineRule="auto"/>
        <w:ind w:left="-142" w:right="563" w:firstLine="0"/>
        <w:rPr>
          <w:sz w:val="20"/>
        </w:rPr>
      </w:pPr>
      <w:r>
        <w:rPr>
          <w:sz w:val="20"/>
        </w:rPr>
        <w:t>Se houver alguma incorreção na Nota Fiscal/Fatura, a mesma será devolvida à Contratada para</w:t>
      </w:r>
      <w:r>
        <w:rPr>
          <w:spacing w:val="1"/>
          <w:sz w:val="20"/>
        </w:rPr>
        <w:t xml:space="preserve"> </w:t>
      </w:r>
      <w:r>
        <w:rPr>
          <w:sz w:val="20"/>
        </w:rPr>
        <w:t>correção,</w:t>
      </w:r>
      <w:r>
        <w:rPr>
          <w:spacing w:val="1"/>
          <w:sz w:val="20"/>
        </w:rPr>
        <w:t xml:space="preserve"> </w:t>
      </w:r>
      <w:r>
        <w:rPr>
          <w:sz w:val="20"/>
        </w:rPr>
        <w:t>ficando</w:t>
      </w:r>
      <w:r>
        <w:rPr>
          <w:spacing w:val="1"/>
          <w:sz w:val="20"/>
        </w:rPr>
        <w:t xml:space="preserve"> </w:t>
      </w:r>
      <w:r>
        <w:rPr>
          <w:sz w:val="20"/>
        </w:rPr>
        <w:t>estabelecido</w:t>
      </w:r>
      <w:r>
        <w:rPr>
          <w:spacing w:val="1"/>
          <w:sz w:val="20"/>
        </w:rPr>
        <w:t xml:space="preserve"> </w:t>
      </w:r>
      <w:r>
        <w:rPr>
          <w:sz w:val="20"/>
        </w:rPr>
        <w:t>que</w:t>
      </w:r>
      <w:r>
        <w:rPr>
          <w:spacing w:val="1"/>
          <w:sz w:val="20"/>
        </w:rPr>
        <w:t xml:space="preserve"> </w:t>
      </w:r>
      <w:r>
        <w:rPr>
          <w:sz w:val="20"/>
        </w:rPr>
        <w:t>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contado</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apresentação</w:t>
      </w:r>
      <w:r>
        <w:rPr>
          <w:spacing w:val="-5"/>
          <w:sz w:val="20"/>
        </w:rPr>
        <w:t xml:space="preserve"> </w:t>
      </w:r>
      <w:r>
        <w:rPr>
          <w:sz w:val="20"/>
        </w:rPr>
        <w:t>na</w:t>
      </w:r>
      <w:r>
        <w:rPr>
          <w:spacing w:val="-2"/>
          <w:sz w:val="20"/>
        </w:rPr>
        <w:t xml:space="preserve"> </w:t>
      </w:r>
      <w:r>
        <w:rPr>
          <w:sz w:val="20"/>
        </w:rPr>
        <w:t>nova</w:t>
      </w:r>
      <w:r>
        <w:rPr>
          <w:spacing w:val="-1"/>
          <w:sz w:val="20"/>
        </w:rPr>
        <w:t xml:space="preserve"> </w:t>
      </w:r>
      <w:r>
        <w:rPr>
          <w:sz w:val="20"/>
        </w:rPr>
        <w:t>Nota</w:t>
      </w:r>
      <w:r>
        <w:rPr>
          <w:spacing w:val="-3"/>
          <w:sz w:val="20"/>
        </w:rPr>
        <w:t xml:space="preserve"> </w:t>
      </w:r>
      <w:r>
        <w:rPr>
          <w:sz w:val="20"/>
        </w:rPr>
        <w:t>Fiscal/Fatura,</w:t>
      </w:r>
      <w:r>
        <w:rPr>
          <w:spacing w:val="-3"/>
          <w:sz w:val="20"/>
        </w:rPr>
        <w:t xml:space="preserve"> </w:t>
      </w:r>
      <w:r>
        <w:rPr>
          <w:sz w:val="20"/>
        </w:rPr>
        <w:t>sem</w:t>
      </w:r>
      <w:r>
        <w:rPr>
          <w:spacing w:val="-3"/>
          <w:sz w:val="20"/>
        </w:rPr>
        <w:t xml:space="preserve"> </w:t>
      </w:r>
      <w:r>
        <w:rPr>
          <w:sz w:val="20"/>
        </w:rPr>
        <w:t>qualquer</w:t>
      </w:r>
      <w:r>
        <w:rPr>
          <w:spacing w:val="-4"/>
          <w:sz w:val="20"/>
        </w:rPr>
        <w:t xml:space="preserve"> </w:t>
      </w:r>
      <w:r>
        <w:rPr>
          <w:sz w:val="20"/>
        </w:rPr>
        <w:t>ônus</w:t>
      </w:r>
      <w:r>
        <w:rPr>
          <w:spacing w:val="-1"/>
          <w:sz w:val="20"/>
        </w:rPr>
        <w:t xml:space="preserve"> </w:t>
      </w:r>
      <w:r>
        <w:rPr>
          <w:sz w:val="20"/>
        </w:rPr>
        <w:t>ou correção</w:t>
      </w:r>
      <w:r>
        <w:rPr>
          <w:spacing w:val="-4"/>
          <w:sz w:val="20"/>
        </w:rPr>
        <w:t xml:space="preserve"> </w:t>
      </w:r>
      <w:r>
        <w:rPr>
          <w:sz w:val="20"/>
        </w:rPr>
        <w:t>a</w:t>
      </w:r>
      <w:r>
        <w:rPr>
          <w:spacing w:val="-1"/>
          <w:sz w:val="20"/>
        </w:rPr>
        <w:t xml:space="preserve"> </w:t>
      </w:r>
      <w:r w:rsidR="009112D0">
        <w:rPr>
          <w:sz w:val="20"/>
        </w:rPr>
        <w:t>recebimento</w:t>
      </w:r>
    </w:p>
    <w:p w:rsidR="00821BDD" w:rsidRDefault="00821BDD" w:rsidP="004D5317">
      <w:pPr>
        <w:pStyle w:val="Corpodetexto"/>
        <w:tabs>
          <w:tab w:val="left" w:pos="709"/>
        </w:tabs>
        <w:ind w:left="-142"/>
        <w:rPr>
          <w:b/>
          <w:sz w:val="26"/>
        </w:rPr>
      </w:pPr>
    </w:p>
    <w:p w:rsidR="00821BDD" w:rsidRDefault="00FF0625" w:rsidP="00631F9F">
      <w:pPr>
        <w:pStyle w:val="PargrafodaLista"/>
        <w:numPr>
          <w:ilvl w:val="2"/>
          <w:numId w:val="46"/>
        </w:numPr>
        <w:tabs>
          <w:tab w:val="left" w:pos="709"/>
          <w:tab w:val="left" w:pos="1017"/>
        </w:tabs>
        <w:spacing w:line="276" w:lineRule="auto"/>
        <w:ind w:left="-142" w:right="558" w:firstLine="0"/>
        <w:rPr>
          <w:sz w:val="20"/>
        </w:rPr>
      </w:pPr>
      <w:r>
        <w:rPr>
          <w:sz w:val="20"/>
        </w:rPr>
        <w:t>O pagamento será realizado por meio de ordem bancária, para crédito em banco, agência e</w:t>
      </w:r>
      <w:r>
        <w:rPr>
          <w:spacing w:val="1"/>
          <w:sz w:val="20"/>
        </w:rPr>
        <w:t xml:space="preserve"> </w:t>
      </w:r>
      <w:r>
        <w:rPr>
          <w:sz w:val="20"/>
        </w:rPr>
        <w:t>conta</w:t>
      </w:r>
      <w:r>
        <w:rPr>
          <w:spacing w:val="-2"/>
          <w:sz w:val="20"/>
        </w:rPr>
        <w:t xml:space="preserve"> </w:t>
      </w:r>
      <w:r>
        <w:rPr>
          <w:sz w:val="20"/>
        </w:rPr>
        <w:t>corrente</w:t>
      </w:r>
      <w:r>
        <w:rPr>
          <w:spacing w:val="-2"/>
          <w:sz w:val="20"/>
        </w:rPr>
        <w:t xml:space="preserve"> </w:t>
      </w:r>
      <w:r>
        <w:rPr>
          <w:sz w:val="20"/>
        </w:rPr>
        <w:t>indicados</w:t>
      </w:r>
      <w:r>
        <w:rPr>
          <w:spacing w:val="-2"/>
          <w:sz w:val="20"/>
        </w:rPr>
        <w:t xml:space="preserve"> </w:t>
      </w:r>
      <w:r>
        <w:rPr>
          <w:sz w:val="20"/>
        </w:rPr>
        <w:t>pelo</w:t>
      </w:r>
      <w:r>
        <w:rPr>
          <w:spacing w:val="-2"/>
          <w:sz w:val="20"/>
        </w:rPr>
        <w:t xml:space="preserve"> </w:t>
      </w:r>
      <w:r>
        <w:rPr>
          <w:sz w:val="20"/>
        </w:rPr>
        <w:t>contratado.</w:t>
      </w:r>
    </w:p>
    <w:p w:rsidR="00821BDD" w:rsidRDefault="00821BDD" w:rsidP="004D5317">
      <w:pPr>
        <w:pStyle w:val="Corpodetexto"/>
        <w:tabs>
          <w:tab w:val="left" w:pos="709"/>
        </w:tabs>
        <w:spacing w:before="11"/>
        <w:ind w:left="-142"/>
        <w:rPr>
          <w:sz w:val="22"/>
        </w:rPr>
      </w:pPr>
    </w:p>
    <w:p w:rsidR="00821BDD" w:rsidRDefault="00FF0625" w:rsidP="00631F9F">
      <w:pPr>
        <w:pStyle w:val="PargrafodaLista"/>
        <w:numPr>
          <w:ilvl w:val="2"/>
          <w:numId w:val="46"/>
        </w:numPr>
        <w:tabs>
          <w:tab w:val="left" w:pos="709"/>
          <w:tab w:val="left" w:pos="1019"/>
        </w:tabs>
        <w:spacing w:line="278" w:lineRule="auto"/>
        <w:ind w:left="-142" w:right="564" w:firstLine="0"/>
        <w:rPr>
          <w:sz w:val="20"/>
        </w:rPr>
      </w:pPr>
      <w:r>
        <w:rPr>
          <w:sz w:val="20"/>
        </w:rPr>
        <w:t>Será</w:t>
      </w:r>
      <w:r>
        <w:rPr>
          <w:spacing w:val="32"/>
          <w:sz w:val="20"/>
        </w:rPr>
        <w:t xml:space="preserve"> </w:t>
      </w:r>
      <w:r>
        <w:rPr>
          <w:sz w:val="20"/>
        </w:rPr>
        <w:t>considerada</w:t>
      </w:r>
      <w:r>
        <w:rPr>
          <w:spacing w:val="33"/>
          <w:sz w:val="20"/>
        </w:rPr>
        <w:t xml:space="preserve"> </w:t>
      </w:r>
      <w:r>
        <w:rPr>
          <w:sz w:val="20"/>
        </w:rPr>
        <w:t>data</w:t>
      </w:r>
      <w:r>
        <w:rPr>
          <w:spacing w:val="33"/>
          <w:sz w:val="20"/>
        </w:rPr>
        <w:t xml:space="preserve"> </w:t>
      </w:r>
      <w:r>
        <w:rPr>
          <w:sz w:val="20"/>
        </w:rPr>
        <w:t>do</w:t>
      </w:r>
      <w:r>
        <w:rPr>
          <w:spacing w:val="32"/>
          <w:sz w:val="20"/>
        </w:rPr>
        <w:t xml:space="preserve"> </w:t>
      </w:r>
      <w:r>
        <w:rPr>
          <w:sz w:val="20"/>
        </w:rPr>
        <w:t>pagamento</w:t>
      </w:r>
      <w:r>
        <w:rPr>
          <w:spacing w:val="32"/>
          <w:sz w:val="20"/>
        </w:rPr>
        <w:t xml:space="preserve"> </w:t>
      </w:r>
      <w:r>
        <w:rPr>
          <w:sz w:val="20"/>
        </w:rPr>
        <w:t>o</w:t>
      </w:r>
      <w:r>
        <w:rPr>
          <w:spacing w:val="31"/>
          <w:sz w:val="20"/>
        </w:rPr>
        <w:t xml:space="preserve"> </w:t>
      </w:r>
      <w:r>
        <w:rPr>
          <w:sz w:val="20"/>
        </w:rPr>
        <w:t>dia</w:t>
      </w:r>
      <w:r>
        <w:rPr>
          <w:spacing w:val="33"/>
          <w:sz w:val="20"/>
        </w:rPr>
        <w:t xml:space="preserve"> </w:t>
      </w:r>
      <w:r>
        <w:rPr>
          <w:sz w:val="20"/>
        </w:rPr>
        <w:t>em</w:t>
      </w:r>
      <w:r>
        <w:rPr>
          <w:spacing w:val="33"/>
          <w:sz w:val="20"/>
        </w:rPr>
        <w:t xml:space="preserve"> </w:t>
      </w:r>
      <w:r>
        <w:rPr>
          <w:sz w:val="20"/>
        </w:rPr>
        <w:t>que</w:t>
      </w:r>
      <w:r>
        <w:rPr>
          <w:spacing w:val="31"/>
          <w:sz w:val="20"/>
        </w:rPr>
        <w:t xml:space="preserve"> </w:t>
      </w:r>
      <w:r>
        <w:rPr>
          <w:sz w:val="20"/>
        </w:rPr>
        <w:t>constar</w:t>
      </w:r>
      <w:r>
        <w:rPr>
          <w:spacing w:val="34"/>
          <w:sz w:val="20"/>
        </w:rPr>
        <w:t xml:space="preserve"> </w:t>
      </w:r>
      <w:r>
        <w:rPr>
          <w:sz w:val="20"/>
        </w:rPr>
        <w:t>como</w:t>
      </w:r>
      <w:r>
        <w:rPr>
          <w:spacing w:val="31"/>
          <w:sz w:val="20"/>
        </w:rPr>
        <w:t xml:space="preserve"> </w:t>
      </w:r>
      <w:r>
        <w:rPr>
          <w:sz w:val="20"/>
        </w:rPr>
        <w:t>emitida</w:t>
      </w:r>
      <w:r>
        <w:rPr>
          <w:spacing w:val="30"/>
          <w:sz w:val="20"/>
        </w:rPr>
        <w:t xml:space="preserve"> </w:t>
      </w:r>
      <w:r>
        <w:rPr>
          <w:sz w:val="20"/>
        </w:rPr>
        <w:t>a</w:t>
      </w:r>
      <w:r>
        <w:rPr>
          <w:spacing w:val="33"/>
          <w:sz w:val="20"/>
        </w:rPr>
        <w:t xml:space="preserve"> </w:t>
      </w:r>
      <w:r>
        <w:rPr>
          <w:sz w:val="20"/>
        </w:rPr>
        <w:t>ordem</w:t>
      </w:r>
      <w:r>
        <w:rPr>
          <w:spacing w:val="35"/>
          <w:sz w:val="20"/>
        </w:rPr>
        <w:t xml:space="preserve"> </w:t>
      </w:r>
      <w:r>
        <w:rPr>
          <w:sz w:val="20"/>
        </w:rPr>
        <w:t>bancária</w:t>
      </w:r>
      <w:r>
        <w:rPr>
          <w:spacing w:val="-68"/>
          <w:sz w:val="20"/>
        </w:rPr>
        <w:t xml:space="preserve"> </w:t>
      </w:r>
      <w:r>
        <w:rPr>
          <w:sz w:val="20"/>
        </w:rPr>
        <w:t>para</w:t>
      </w:r>
      <w:r>
        <w:rPr>
          <w:spacing w:val="-2"/>
          <w:sz w:val="20"/>
        </w:rPr>
        <w:t xml:space="preserve"> </w:t>
      </w:r>
      <w:r>
        <w:rPr>
          <w:sz w:val="20"/>
        </w:rPr>
        <w:t>pagamento.</w:t>
      </w:r>
    </w:p>
    <w:p w:rsidR="00821BDD" w:rsidRDefault="00821BDD" w:rsidP="004D5317">
      <w:pPr>
        <w:pStyle w:val="Corpodetexto"/>
        <w:tabs>
          <w:tab w:val="left" w:pos="709"/>
        </w:tabs>
        <w:spacing w:before="9"/>
        <w:ind w:left="-142"/>
        <w:rPr>
          <w:sz w:val="22"/>
        </w:rPr>
      </w:pPr>
    </w:p>
    <w:p w:rsidR="00821BDD" w:rsidRDefault="00FF0625" w:rsidP="00631F9F">
      <w:pPr>
        <w:pStyle w:val="PargrafodaLista"/>
        <w:numPr>
          <w:ilvl w:val="2"/>
          <w:numId w:val="46"/>
        </w:numPr>
        <w:tabs>
          <w:tab w:val="left" w:pos="709"/>
          <w:tab w:val="left" w:pos="983"/>
        </w:tabs>
        <w:spacing w:before="1"/>
        <w:ind w:left="-142" w:right="546" w:firstLine="0"/>
        <w:rPr>
          <w:sz w:val="20"/>
        </w:rPr>
      </w:pPr>
      <w:r>
        <w:rPr>
          <w:sz w:val="20"/>
        </w:rPr>
        <w:t>Quando</w:t>
      </w:r>
      <w:r>
        <w:rPr>
          <w:spacing w:val="-2"/>
          <w:sz w:val="20"/>
        </w:rPr>
        <w:t xml:space="preserve"> </w:t>
      </w:r>
      <w:r>
        <w:rPr>
          <w:sz w:val="20"/>
        </w:rPr>
        <w:t>do</w:t>
      </w:r>
      <w:r>
        <w:rPr>
          <w:spacing w:val="-2"/>
          <w:sz w:val="20"/>
        </w:rPr>
        <w:t xml:space="preserve"> </w:t>
      </w:r>
      <w:r>
        <w:rPr>
          <w:sz w:val="20"/>
        </w:rPr>
        <w:t>pagamento,</w:t>
      </w:r>
      <w:r>
        <w:rPr>
          <w:spacing w:val="-1"/>
          <w:sz w:val="20"/>
        </w:rPr>
        <w:t xml:space="preserve"> </w:t>
      </w:r>
      <w:r>
        <w:rPr>
          <w:sz w:val="20"/>
        </w:rPr>
        <w:t>será</w:t>
      </w:r>
      <w:r>
        <w:rPr>
          <w:spacing w:val="-2"/>
          <w:sz w:val="20"/>
        </w:rPr>
        <w:t xml:space="preserve"> </w:t>
      </w:r>
      <w:r>
        <w:rPr>
          <w:sz w:val="20"/>
        </w:rPr>
        <w:t>efetuada</w:t>
      </w:r>
      <w:r>
        <w:rPr>
          <w:spacing w:val="-3"/>
          <w:sz w:val="20"/>
        </w:rPr>
        <w:t xml:space="preserve"> </w:t>
      </w:r>
      <w:r>
        <w:rPr>
          <w:sz w:val="20"/>
        </w:rPr>
        <w:t>a</w:t>
      </w:r>
      <w:r>
        <w:rPr>
          <w:spacing w:val="-2"/>
          <w:sz w:val="20"/>
        </w:rPr>
        <w:t xml:space="preserve"> </w:t>
      </w:r>
      <w:r>
        <w:rPr>
          <w:sz w:val="20"/>
        </w:rPr>
        <w:t>retenção</w:t>
      </w:r>
      <w:r>
        <w:rPr>
          <w:spacing w:val="-3"/>
          <w:sz w:val="20"/>
        </w:rPr>
        <w:t xml:space="preserve"> </w:t>
      </w:r>
      <w:r>
        <w:rPr>
          <w:sz w:val="20"/>
        </w:rPr>
        <w:t>tributária</w:t>
      </w:r>
      <w:r>
        <w:rPr>
          <w:spacing w:val="2"/>
          <w:sz w:val="20"/>
        </w:rPr>
        <w:t xml:space="preserve"> </w:t>
      </w:r>
      <w:r>
        <w:rPr>
          <w:sz w:val="20"/>
        </w:rPr>
        <w:t>prevista</w:t>
      </w:r>
      <w:r>
        <w:rPr>
          <w:spacing w:val="-4"/>
          <w:sz w:val="20"/>
        </w:rPr>
        <w:t xml:space="preserve"> </w:t>
      </w:r>
      <w:r>
        <w:rPr>
          <w:sz w:val="20"/>
        </w:rPr>
        <w:t>na</w:t>
      </w:r>
      <w:r>
        <w:rPr>
          <w:spacing w:val="-3"/>
          <w:sz w:val="20"/>
        </w:rPr>
        <w:t xml:space="preserve"> </w:t>
      </w:r>
      <w:r>
        <w:rPr>
          <w:sz w:val="20"/>
        </w:rPr>
        <w:t>legislação</w:t>
      </w:r>
      <w:r>
        <w:rPr>
          <w:spacing w:val="-5"/>
          <w:sz w:val="20"/>
        </w:rPr>
        <w:t xml:space="preserve"> </w:t>
      </w:r>
      <w:r>
        <w:rPr>
          <w:sz w:val="20"/>
        </w:rPr>
        <w:t>aplicável.</w:t>
      </w:r>
    </w:p>
    <w:p w:rsidR="00821BDD" w:rsidRDefault="00821BDD" w:rsidP="004D5317">
      <w:pPr>
        <w:pStyle w:val="Corpodetexto"/>
        <w:tabs>
          <w:tab w:val="left" w:pos="709"/>
        </w:tabs>
        <w:ind w:left="-142"/>
        <w:rPr>
          <w:sz w:val="26"/>
        </w:rPr>
      </w:pPr>
    </w:p>
    <w:p w:rsidR="00821BDD" w:rsidRDefault="00FF0625" w:rsidP="00631F9F">
      <w:pPr>
        <w:pStyle w:val="PargrafodaLista"/>
        <w:numPr>
          <w:ilvl w:val="2"/>
          <w:numId w:val="46"/>
        </w:numPr>
        <w:tabs>
          <w:tab w:val="left" w:pos="709"/>
          <w:tab w:val="left" w:pos="995"/>
        </w:tabs>
        <w:spacing w:line="278" w:lineRule="auto"/>
        <w:ind w:left="-142" w:right="560" w:firstLine="0"/>
        <w:rPr>
          <w:sz w:val="20"/>
        </w:rPr>
      </w:pPr>
      <w:r>
        <w:rPr>
          <w:sz w:val="20"/>
        </w:rPr>
        <w:t>Independentemente do percentual de tributo inserido na planilha, quando houver, serão retidos</w:t>
      </w:r>
      <w:r>
        <w:rPr>
          <w:spacing w:val="1"/>
          <w:sz w:val="20"/>
        </w:rPr>
        <w:t xml:space="preserve"> </w:t>
      </w:r>
      <w:r>
        <w:rPr>
          <w:sz w:val="20"/>
        </w:rPr>
        <w:t>na</w:t>
      </w:r>
      <w:r>
        <w:rPr>
          <w:spacing w:val="-6"/>
          <w:sz w:val="20"/>
        </w:rPr>
        <w:t xml:space="preserve"> </w:t>
      </w:r>
      <w:r>
        <w:rPr>
          <w:sz w:val="20"/>
        </w:rPr>
        <w:t>fonte,</w:t>
      </w:r>
      <w:r>
        <w:rPr>
          <w:spacing w:val="-9"/>
          <w:sz w:val="20"/>
        </w:rPr>
        <w:t xml:space="preserve"> </w:t>
      </w:r>
      <w:r>
        <w:rPr>
          <w:sz w:val="20"/>
        </w:rPr>
        <w:t>quando</w:t>
      </w:r>
      <w:r>
        <w:rPr>
          <w:spacing w:val="-9"/>
          <w:sz w:val="20"/>
        </w:rPr>
        <w:t xml:space="preserve"> </w:t>
      </w:r>
      <w:r>
        <w:rPr>
          <w:sz w:val="20"/>
        </w:rPr>
        <w:t>da</w:t>
      </w:r>
      <w:r>
        <w:rPr>
          <w:spacing w:val="-6"/>
          <w:sz w:val="20"/>
        </w:rPr>
        <w:t xml:space="preserve"> </w:t>
      </w:r>
      <w:r>
        <w:rPr>
          <w:sz w:val="20"/>
        </w:rPr>
        <w:t>realização</w:t>
      </w:r>
      <w:r>
        <w:rPr>
          <w:spacing w:val="-10"/>
          <w:sz w:val="20"/>
        </w:rPr>
        <w:t xml:space="preserve"> </w:t>
      </w:r>
      <w:r>
        <w:rPr>
          <w:sz w:val="20"/>
        </w:rPr>
        <w:t>do</w:t>
      </w:r>
      <w:r>
        <w:rPr>
          <w:spacing w:val="-6"/>
          <w:sz w:val="20"/>
        </w:rPr>
        <w:t xml:space="preserve"> </w:t>
      </w:r>
      <w:r>
        <w:rPr>
          <w:sz w:val="20"/>
        </w:rPr>
        <w:t>pagamento,</w:t>
      </w:r>
      <w:r>
        <w:rPr>
          <w:spacing w:val="-7"/>
          <w:sz w:val="20"/>
        </w:rPr>
        <w:t xml:space="preserve"> </w:t>
      </w:r>
      <w:r>
        <w:rPr>
          <w:sz w:val="20"/>
        </w:rPr>
        <w:t>os</w:t>
      </w:r>
      <w:r>
        <w:rPr>
          <w:spacing w:val="-7"/>
          <w:sz w:val="20"/>
        </w:rPr>
        <w:t xml:space="preserve"> </w:t>
      </w:r>
      <w:r>
        <w:rPr>
          <w:sz w:val="20"/>
        </w:rPr>
        <w:t>percentuais</w:t>
      </w:r>
      <w:r>
        <w:rPr>
          <w:spacing w:val="-6"/>
          <w:sz w:val="20"/>
        </w:rPr>
        <w:t xml:space="preserve"> </w:t>
      </w:r>
      <w:r>
        <w:rPr>
          <w:sz w:val="20"/>
        </w:rPr>
        <w:t>estabelecidos</w:t>
      </w:r>
      <w:r>
        <w:rPr>
          <w:spacing w:val="-7"/>
          <w:sz w:val="20"/>
        </w:rPr>
        <w:t xml:space="preserve"> </w:t>
      </w:r>
      <w:r>
        <w:rPr>
          <w:sz w:val="20"/>
        </w:rPr>
        <w:t>na</w:t>
      </w:r>
      <w:r>
        <w:rPr>
          <w:spacing w:val="-11"/>
          <w:sz w:val="20"/>
        </w:rPr>
        <w:t xml:space="preserve"> </w:t>
      </w:r>
      <w:r>
        <w:rPr>
          <w:sz w:val="20"/>
        </w:rPr>
        <w:t>legislação</w:t>
      </w:r>
      <w:r>
        <w:rPr>
          <w:spacing w:val="-6"/>
          <w:sz w:val="20"/>
        </w:rPr>
        <w:t xml:space="preserve"> </w:t>
      </w:r>
      <w:r>
        <w:rPr>
          <w:sz w:val="20"/>
        </w:rPr>
        <w:t>vigente.</w:t>
      </w:r>
    </w:p>
    <w:p w:rsidR="00821BDD" w:rsidRDefault="00821BDD" w:rsidP="004D5317">
      <w:pPr>
        <w:pStyle w:val="Corpodetexto"/>
        <w:tabs>
          <w:tab w:val="left" w:pos="709"/>
        </w:tabs>
        <w:spacing w:before="8"/>
        <w:ind w:left="-142"/>
        <w:rPr>
          <w:sz w:val="22"/>
        </w:rPr>
      </w:pPr>
    </w:p>
    <w:p w:rsidR="00821BDD" w:rsidRDefault="00FF0625" w:rsidP="00631F9F">
      <w:pPr>
        <w:pStyle w:val="PargrafodaLista"/>
        <w:numPr>
          <w:ilvl w:val="2"/>
          <w:numId w:val="46"/>
        </w:numPr>
        <w:tabs>
          <w:tab w:val="left" w:pos="709"/>
          <w:tab w:val="left" w:pos="993"/>
        </w:tabs>
        <w:spacing w:line="276" w:lineRule="auto"/>
        <w:ind w:left="-142" w:right="558" w:firstLine="0"/>
        <w:rPr>
          <w:sz w:val="20"/>
        </w:rPr>
      </w:pPr>
      <w:r>
        <w:rPr>
          <w:sz w:val="20"/>
        </w:rPr>
        <w:t>O contratado regularmente optante pelo Simples Nacional, nos termos da Lei Complementar nº</w:t>
      </w:r>
      <w:r>
        <w:rPr>
          <w:spacing w:val="1"/>
          <w:sz w:val="20"/>
        </w:rPr>
        <w:t xml:space="preserve"> </w:t>
      </w:r>
      <w:r>
        <w:rPr>
          <w:sz w:val="20"/>
        </w:rPr>
        <w:t>123/2006, não sofrerá a retenção tributária quanto aos impostos e contribuições abrangidos por aquele</w:t>
      </w:r>
      <w:r>
        <w:rPr>
          <w:spacing w:val="-68"/>
          <w:sz w:val="20"/>
        </w:rPr>
        <w:t xml:space="preserve"> </w:t>
      </w:r>
      <w:r>
        <w:rPr>
          <w:sz w:val="20"/>
        </w:rPr>
        <w:t>regime. No entanto, o pagamento ficará condicionado à apresentação de comprovação, por meio de</w:t>
      </w:r>
      <w:r>
        <w:rPr>
          <w:spacing w:val="1"/>
          <w:sz w:val="20"/>
        </w:rPr>
        <w:t xml:space="preserve"> </w:t>
      </w:r>
      <w:r>
        <w:rPr>
          <w:sz w:val="20"/>
        </w:rPr>
        <w:t>documento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faz</w:t>
      </w:r>
      <w:r>
        <w:rPr>
          <w:spacing w:val="1"/>
          <w:sz w:val="20"/>
        </w:rPr>
        <w:t xml:space="preserve"> </w:t>
      </w:r>
      <w:r>
        <w:rPr>
          <w:sz w:val="20"/>
        </w:rPr>
        <w:t>jus</w:t>
      </w:r>
      <w:r>
        <w:rPr>
          <w:spacing w:val="1"/>
          <w:sz w:val="20"/>
        </w:rPr>
        <w:t xml:space="preserve"> </w:t>
      </w:r>
      <w:r>
        <w:rPr>
          <w:sz w:val="20"/>
        </w:rPr>
        <w:t>ao</w:t>
      </w:r>
      <w:r>
        <w:rPr>
          <w:spacing w:val="1"/>
          <w:sz w:val="20"/>
        </w:rPr>
        <w:t xml:space="preserve"> </w:t>
      </w:r>
      <w:r>
        <w:rPr>
          <w:sz w:val="20"/>
        </w:rPr>
        <w:t>tratamento</w:t>
      </w:r>
      <w:r>
        <w:rPr>
          <w:spacing w:val="1"/>
          <w:sz w:val="20"/>
        </w:rPr>
        <w:t xml:space="preserve"> </w:t>
      </w:r>
      <w:r>
        <w:rPr>
          <w:sz w:val="20"/>
        </w:rPr>
        <w:t>tributário</w:t>
      </w:r>
      <w:r>
        <w:rPr>
          <w:spacing w:val="1"/>
          <w:sz w:val="20"/>
        </w:rPr>
        <w:t xml:space="preserve"> </w:t>
      </w:r>
      <w:r>
        <w:rPr>
          <w:sz w:val="20"/>
        </w:rPr>
        <w:t>favorecido</w:t>
      </w:r>
      <w:r>
        <w:rPr>
          <w:spacing w:val="1"/>
          <w:sz w:val="20"/>
        </w:rPr>
        <w:t xml:space="preserve"> </w:t>
      </w:r>
      <w:r>
        <w:rPr>
          <w:sz w:val="20"/>
        </w:rPr>
        <w:t>previsto</w:t>
      </w:r>
      <w:r>
        <w:rPr>
          <w:spacing w:val="1"/>
          <w:sz w:val="20"/>
        </w:rPr>
        <w:t xml:space="preserve"> </w:t>
      </w:r>
      <w:r>
        <w:rPr>
          <w:sz w:val="20"/>
        </w:rPr>
        <w:t>na</w:t>
      </w:r>
      <w:r>
        <w:rPr>
          <w:spacing w:val="1"/>
          <w:sz w:val="20"/>
        </w:rPr>
        <w:t xml:space="preserve"> </w:t>
      </w:r>
      <w:r>
        <w:rPr>
          <w:sz w:val="20"/>
        </w:rPr>
        <w:t>referida</w:t>
      </w:r>
      <w:r>
        <w:rPr>
          <w:spacing w:val="1"/>
          <w:sz w:val="20"/>
        </w:rPr>
        <w:t xml:space="preserve"> </w:t>
      </w:r>
      <w:r>
        <w:rPr>
          <w:sz w:val="20"/>
        </w:rPr>
        <w:t>Lei</w:t>
      </w:r>
      <w:r>
        <w:rPr>
          <w:spacing w:val="1"/>
          <w:sz w:val="20"/>
        </w:rPr>
        <w:t xml:space="preserve"> </w:t>
      </w:r>
      <w:r>
        <w:rPr>
          <w:sz w:val="20"/>
        </w:rPr>
        <w:t>Complementar.</w:t>
      </w:r>
    </w:p>
    <w:p w:rsidR="006461DB" w:rsidRPr="006461DB" w:rsidRDefault="006461DB" w:rsidP="004D5317">
      <w:pPr>
        <w:pStyle w:val="PargrafodaLista"/>
        <w:ind w:left="-142"/>
        <w:rPr>
          <w:sz w:val="20"/>
        </w:rPr>
      </w:pPr>
    </w:p>
    <w:p w:rsidR="006461DB" w:rsidRPr="00041A40" w:rsidRDefault="00041A40" w:rsidP="004D5317">
      <w:pPr>
        <w:pStyle w:val="Ttulo2"/>
        <w:keepNext w:val="0"/>
        <w:keepLines w:val="0"/>
        <w:tabs>
          <w:tab w:val="left" w:pos="1685"/>
        </w:tabs>
        <w:spacing w:before="0"/>
        <w:ind w:left="-142"/>
        <w:jc w:val="both"/>
        <w:rPr>
          <w:rFonts w:ascii="Verdana" w:hAnsi="Verdana"/>
          <w:b/>
          <w:color w:val="000000" w:themeColor="text1"/>
          <w:sz w:val="20"/>
          <w:szCs w:val="20"/>
        </w:rPr>
      </w:pPr>
      <w:r w:rsidRPr="00041A40">
        <w:rPr>
          <w:rFonts w:ascii="Verdana" w:hAnsi="Verdana"/>
          <w:b/>
          <w:color w:val="000000" w:themeColor="text1"/>
          <w:sz w:val="20"/>
          <w:szCs w:val="20"/>
        </w:rPr>
        <w:t>15 INSTRUMENTO</w:t>
      </w:r>
      <w:r w:rsidRPr="00041A40">
        <w:rPr>
          <w:rFonts w:ascii="Verdana" w:hAnsi="Verdana"/>
          <w:b/>
          <w:color w:val="000000" w:themeColor="text1"/>
          <w:spacing w:val="-6"/>
          <w:sz w:val="20"/>
          <w:szCs w:val="20"/>
        </w:rPr>
        <w:t xml:space="preserve"> </w:t>
      </w:r>
      <w:r w:rsidRPr="00041A40">
        <w:rPr>
          <w:rFonts w:ascii="Verdana" w:hAnsi="Verdana"/>
          <w:b/>
          <w:color w:val="000000" w:themeColor="text1"/>
          <w:sz w:val="20"/>
          <w:szCs w:val="20"/>
        </w:rPr>
        <w:t>DE</w:t>
      </w:r>
      <w:r w:rsidRPr="00041A40">
        <w:rPr>
          <w:rFonts w:ascii="Verdana" w:hAnsi="Verdana"/>
          <w:b/>
          <w:color w:val="000000" w:themeColor="text1"/>
          <w:spacing w:val="-7"/>
          <w:sz w:val="20"/>
          <w:szCs w:val="20"/>
        </w:rPr>
        <w:t xml:space="preserve"> </w:t>
      </w:r>
      <w:r w:rsidRPr="00041A40">
        <w:rPr>
          <w:rFonts w:ascii="Verdana" w:hAnsi="Verdana"/>
          <w:b/>
          <w:color w:val="000000" w:themeColor="text1"/>
          <w:sz w:val="20"/>
          <w:szCs w:val="20"/>
        </w:rPr>
        <w:t>MEDIÇÃO</w:t>
      </w:r>
      <w:r w:rsidRPr="00041A40">
        <w:rPr>
          <w:rFonts w:ascii="Verdana" w:hAnsi="Verdana"/>
          <w:b/>
          <w:color w:val="000000" w:themeColor="text1"/>
          <w:spacing w:val="-6"/>
          <w:sz w:val="20"/>
          <w:szCs w:val="20"/>
        </w:rPr>
        <w:t xml:space="preserve"> </w:t>
      </w:r>
      <w:r w:rsidRPr="00041A40">
        <w:rPr>
          <w:rFonts w:ascii="Verdana" w:hAnsi="Verdana"/>
          <w:b/>
          <w:color w:val="000000" w:themeColor="text1"/>
          <w:sz w:val="20"/>
          <w:szCs w:val="20"/>
        </w:rPr>
        <w:t>DE</w:t>
      </w:r>
      <w:r w:rsidRPr="00041A40">
        <w:rPr>
          <w:rFonts w:ascii="Verdana" w:hAnsi="Verdana"/>
          <w:b/>
          <w:color w:val="000000" w:themeColor="text1"/>
          <w:spacing w:val="-7"/>
          <w:sz w:val="20"/>
          <w:szCs w:val="20"/>
        </w:rPr>
        <w:t xml:space="preserve"> </w:t>
      </w:r>
      <w:r w:rsidRPr="00041A40">
        <w:rPr>
          <w:rFonts w:ascii="Verdana" w:hAnsi="Verdana"/>
          <w:b/>
          <w:color w:val="000000" w:themeColor="text1"/>
          <w:sz w:val="20"/>
          <w:szCs w:val="20"/>
        </w:rPr>
        <w:t>RESULTADOS</w:t>
      </w:r>
      <w:r w:rsidRPr="00041A40">
        <w:rPr>
          <w:rFonts w:ascii="Verdana" w:hAnsi="Verdana"/>
          <w:b/>
          <w:color w:val="000000" w:themeColor="text1"/>
          <w:spacing w:val="-6"/>
          <w:sz w:val="20"/>
          <w:szCs w:val="20"/>
        </w:rPr>
        <w:t xml:space="preserve"> </w:t>
      </w:r>
      <w:r w:rsidRPr="00041A40">
        <w:rPr>
          <w:rFonts w:ascii="Verdana" w:hAnsi="Verdana"/>
          <w:b/>
          <w:color w:val="000000" w:themeColor="text1"/>
          <w:sz w:val="20"/>
          <w:szCs w:val="20"/>
        </w:rPr>
        <w:t>–</w:t>
      </w:r>
      <w:r w:rsidRPr="00041A40">
        <w:rPr>
          <w:rFonts w:ascii="Verdana" w:hAnsi="Verdana"/>
          <w:b/>
          <w:color w:val="000000" w:themeColor="text1"/>
          <w:spacing w:val="-6"/>
          <w:sz w:val="20"/>
          <w:szCs w:val="20"/>
        </w:rPr>
        <w:t xml:space="preserve"> </w:t>
      </w:r>
      <w:r w:rsidRPr="00041A40">
        <w:rPr>
          <w:rFonts w:ascii="Verdana" w:hAnsi="Verdana"/>
          <w:b/>
          <w:color w:val="000000" w:themeColor="text1"/>
          <w:spacing w:val="-5"/>
          <w:sz w:val="20"/>
          <w:szCs w:val="20"/>
        </w:rPr>
        <w:t>IMR</w:t>
      </w:r>
    </w:p>
    <w:p w:rsidR="006461DB" w:rsidRDefault="006461DB" w:rsidP="004D5317">
      <w:pPr>
        <w:pStyle w:val="Corpodetexto"/>
        <w:spacing w:before="73"/>
        <w:ind w:left="-142"/>
        <w:rPr>
          <w:b/>
        </w:rPr>
      </w:pPr>
    </w:p>
    <w:p w:rsidR="006461DB" w:rsidRPr="00EB580C" w:rsidRDefault="006461DB" w:rsidP="004D5317">
      <w:pPr>
        <w:pStyle w:val="Corpodetexto"/>
        <w:ind w:left="-142" w:firstLine="142"/>
        <w:rPr>
          <w:spacing w:val="-5"/>
        </w:rPr>
      </w:pPr>
      <w:r>
        <w:t>A</w:t>
      </w:r>
      <w:r>
        <w:rPr>
          <w:spacing w:val="-6"/>
        </w:rPr>
        <w:t xml:space="preserve"> </w:t>
      </w:r>
      <w:r>
        <w:t>avaliação</w:t>
      </w:r>
      <w:r>
        <w:rPr>
          <w:spacing w:val="-7"/>
        </w:rPr>
        <w:t xml:space="preserve"> </w:t>
      </w:r>
      <w:r>
        <w:t>da</w:t>
      </w:r>
      <w:r>
        <w:rPr>
          <w:spacing w:val="-3"/>
        </w:rPr>
        <w:t xml:space="preserve"> </w:t>
      </w:r>
      <w:r>
        <w:t>execução</w:t>
      </w:r>
      <w:r>
        <w:rPr>
          <w:spacing w:val="-6"/>
        </w:rPr>
        <w:t xml:space="preserve"> </w:t>
      </w:r>
      <w:r>
        <w:t>do</w:t>
      </w:r>
      <w:r>
        <w:rPr>
          <w:spacing w:val="-4"/>
        </w:rPr>
        <w:t xml:space="preserve"> </w:t>
      </w:r>
      <w:r>
        <w:t>objeto</w:t>
      </w:r>
      <w:r>
        <w:rPr>
          <w:spacing w:val="-7"/>
        </w:rPr>
        <w:t xml:space="preserve"> </w:t>
      </w:r>
      <w:r>
        <w:t>utilizará</w:t>
      </w:r>
      <w:r>
        <w:rPr>
          <w:spacing w:val="-6"/>
        </w:rPr>
        <w:t xml:space="preserve"> </w:t>
      </w:r>
      <w:r>
        <w:t>o</w:t>
      </w:r>
      <w:r>
        <w:rPr>
          <w:spacing w:val="-6"/>
        </w:rPr>
        <w:t xml:space="preserve"> </w:t>
      </w:r>
      <w:r>
        <w:t>disposto</w:t>
      </w:r>
    </w:p>
    <w:p w:rsidR="008B2D57" w:rsidRDefault="008B2D57">
      <w:pPr>
        <w:spacing w:line="278" w:lineRule="auto"/>
        <w:jc w:val="both"/>
        <w:rPr>
          <w:sz w:val="20"/>
        </w:rPr>
      </w:pPr>
    </w:p>
    <w:p w:rsidR="00821BDD" w:rsidRDefault="00821BDD">
      <w:pPr>
        <w:pStyle w:val="Corpodetexto"/>
        <w:spacing w:line="29" w:lineRule="exact"/>
        <w:ind w:left="231"/>
        <w:rPr>
          <w:sz w:val="2"/>
        </w:rPr>
      </w:pPr>
    </w:p>
    <w:p w:rsidR="00821BDD" w:rsidRDefault="009C09E7" w:rsidP="00041A40">
      <w:pPr>
        <w:pStyle w:val="Corpodetexto"/>
        <w:ind w:left="-142"/>
      </w:pPr>
      <w:r>
        <w:rPr>
          <w:noProof/>
          <w:lang w:val="pt-BR" w:eastAsia="pt-BR"/>
        </w:rPr>
        <mc:AlternateContent>
          <mc:Choice Requires="wps">
            <w:drawing>
              <wp:inline distT="0" distB="0" distL="0" distR="0" wp14:anchorId="61B44FD5" wp14:editId="5D6797E9">
                <wp:extent cx="5953760" cy="204470"/>
                <wp:effectExtent l="0" t="0" r="27940" b="24130"/>
                <wp:docPr id="5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204470"/>
                        </a:xfrm>
                        <a:prstGeom prst="rect">
                          <a:avLst/>
                        </a:prstGeom>
                        <a:solidFill>
                          <a:srgbClr val="DEEAF6"/>
                        </a:solidFill>
                        <a:ln w="6096">
                          <a:solidFill>
                            <a:srgbClr val="000000"/>
                          </a:solidFill>
                          <a:miter lim="800000"/>
                          <a:headEnd/>
                          <a:tailEnd/>
                        </a:ln>
                      </wps:spPr>
                      <wps:txbx>
                        <w:txbxContent>
                          <w:p w:rsidR="00E270D6" w:rsidRDefault="00E270D6" w:rsidP="00A76454">
                            <w:pPr>
                              <w:spacing w:before="22"/>
                              <w:ind w:left="108" w:right="726"/>
                              <w:rPr>
                                <w:b/>
                                <w:sz w:val="20"/>
                              </w:rPr>
                            </w:pPr>
                            <w:r>
                              <w:rPr>
                                <w:b/>
                                <w:sz w:val="20"/>
                              </w:rPr>
                              <w:t>16.</w:t>
                            </w:r>
                            <w:r>
                              <w:rPr>
                                <w:b/>
                                <w:spacing w:val="-5"/>
                                <w:sz w:val="20"/>
                              </w:rPr>
                              <w:t xml:space="preserve"> </w:t>
                            </w:r>
                            <w:r>
                              <w:rPr>
                                <w:b/>
                                <w:sz w:val="20"/>
                              </w:rPr>
                              <w:t>DAS</w:t>
                            </w:r>
                            <w:r>
                              <w:rPr>
                                <w:b/>
                                <w:spacing w:val="-3"/>
                                <w:sz w:val="20"/>
                              </w:rPr>
                              <w:t xml:space="preserve"> </w:t>
                            </w:r>
                            <w:r>
                              <w:rPr>
                                <w:b/>
                                <w:sz w:val="20"/>
                              </w:rPr>
                              <w:t>EXIGÊNCIAS/CONDIÇÕES</w:t>
                            </w:r>
                            <w:r>
                              <w:rPr>
                                <w:b/>
                                <w:spacing w:val="-3"/>
                                <w:sz w:val="20"/>
                              </w:rPr>
                              <w:t xml:space="preserve"> </w:t>
                            </w:r>
                            <w:r>
                              <w:rPr>
                                <w:b/>
                                <w:sz w:val="20"/>
                              </w:rPr>
                              <w:t>DE</w:t>
                            </w:r>
                            <w:r>
                              <w:rPr>
                                <w:b/>
                                <w:spacing w:val="-5"/>
                                <w:sz w:val="20"/>
                              </w:rPr>
                              <w:t xml:space="preserve"> </w:t>
                            </w:r>
                            <w:r>
                              <w:rPr>
                                <w:b/>
                                <w:sz w:val="20"/>
                              </w:rPr>
                              <w:t>HABILITAÇÃO.</w:t>
                            </w:r>
                          </w:p>
                        </w:txbxContent>
                      </wps:txbx>
                      <wps:bodyPr rot="0" vert="horz" wrap="square" lIns="0" tIns="0" rIns="0" bIns="0" anchor="t" anchorCtr="0" upright="1">
                        <a:noAutofit/>
                      </wps:bodyPr>
                    </wps:wsp>
                  </a:graphicData>
                </a:graphic>
              </wp:inline>
            </w:drawing>
          </mc:Choice>
          <mc:Fallback>
            <w:pict>
              <v:shape w14:anchorId="61B44FD5" id="Text Box 90" o:spid="_x0000_s1045" type="#_x0000_t202" style="width:468.8pt;height:1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" fillcolor="#deeaf6" strokeweight=".48pt">
                <v:textbox inset="0,0,0,0">
                  <w:txbxContent>
                    <w:p w:rsidR="00E270D6" w:rsidRDefault="00E270D6" w:rsidP="00A76454">
                      <w:pPr>
                        <w:spacing w:before="22"/>
                        <w:ind w:left="108" w:right="726"/>
                        <w:rPr>
                          <w:b/>
                          <w:sz w:val="20"/>
                        </w:rPr>
                      </w:pPr>
                      <w:r>
                        <w:rPr>
                          <w:b/>
                          <w:sz w:val="20"/>
                        </w:rPr>
                        <w:t>16.</w:t>
                      </w:r>
                      <w:r>
                        <w:rPr>
                          <w:b/>
                          <w:spacing w:val="-5"/>
                          <w:sz w:val="20"/>
                        </w:rPr>
                        <w:t xml:space="preserve"> </w:t>
                      </w:r>
                      <w:r>
                        <w:rPr>
                          <w:b/>
                          <w:sz w:val="20"/>
                        </w:rPr>
                        <w:t>DAS</w:t>
                      </w:r>
                      <w:r>
                        <w:rPr>
                          <w:b/>
                          <w:spacing w:val="-3"/>
                          <w:sz w:val="20"/>
                        </w:rPr>
                        <w:t xml:space="preserve"> </w:t>
                      </w:r>
                      <w:r>
                        <w:rPr>
                          <w:b/>
                          <w:sz w:val="20"/>
                        </w:rPr>
                        <w:t>EXIGÊNCIAS/CONDIÇÕES</w:t>
                      </w:r>
                      <w:r>
                        <w:rPr>
                          <w:b/>
                          <w:spacing w:val="-3"/>
                          <w:sz w:val="20"/>
                        </w:rPr>
                        <w:t xml:space="preserve"> </w:t>
                      </w:r>
                      <w:r>
                        <w:rPr>
                          <w:b/>
                          <w:sz w:val="20"/>
                        </w:rPr>
                        <w:t>DE</w:t>
                      </w:r>
                      <w:r>
                        <w:rPr>
                          <w:b/>
                          <w:spacing w:val="-5"/>
                          <w:sz w:val="20"/>
                        </w:rPr>
                        <w:t xml:space="preserve"> </w:t>
                      </w:r>
                      <w:r>
                        <w:rPr>
                          <w:b/>
                          <w:sz w:val="20"/>
                        </w:rPr>
                        <w:t>HABILITAÇÃO.</w:t>
                      </w:r>
                    </w:p>
                  </w:txbxContent>
                </v:textbox>
                <w10:anchorlock/>
              </v:shape>
            </w:pict>
          </mc:Fallback>
        </mc:AlternateContent>
      </w:r>
    </w:p>
    <w:p w:rsidR="00821BDD" w:rsidRDefault="00821BDD">
      <w:pPr>
        <w:pStyle w:val="Corpodetexto"/>
        <w:spacing w:before="4"/>
        <w:rPr>
          <w:sz w:val="13"/>
        </w:rPr>
      </w:pPr>
    </w:p>
    <w:p w:rsidR="001A6766" w:rsidRPr="001A6766" w:rsidRDefault="001A6766">
      <w:pPr>
        <w:pStyle w:val="Corpodetexto"/>
        <w:spacing w:before="4"/>
        <w:rPr>
          <w:sz w:val="22"/>
          <w:szCs w:val="22"/>
        </w:rPr>
      </w:pPr>
      <w:r>
        <w:rPr>
          <w:sz w:val="22"/>
          <w:szCs w:val="22"/>
        </w:rPr>
        <w:t xml:space="preserve">    </w:t>
      </w:r>
    </w:p>
    <w:p w:rsidR="001A6766" w:rsidRDefault="00FF0625" w:rsidP="00041A40">
      <w:pPr>
        <w:pStyle w:val="Corpodetexto"/>
        <w:spacing w:before="99"/>
        <w:ind w:left="-142"/>
      </w:pPr>
      <w:r>
        <w:rPr>
          <w:spacing w:val="-1"/>
        </w:rPr>
        <w:t xml:space="preserve"> </w:t>
      </w:r>
      <w:r>
        <w:t>Deverão</w:t>
      </w:r>
      <w:r>
        <w:rPr>
          <w:spacing w:val="-3"/>
        </w:rPr>
        <w:t xml:space="preserve"> </w:t>
      </w:r>
      <w:r>
        <w:t>ser</w:t>
      </w:r>
      <w:r>
        <w:rPr>
          <w:spacing w:val="-3"/>
        </w:rPr>
        <w:t xml:space="preserve"> </w:t>
      </w:r>
      <w:r>
        <w:t>atendidas</w:t>
      </w:r>
      <w:r>
        <w:rPr>
          <w:spacing w:val="-2"/>
        </w:rPr>
        <w:t xml:space="preserve"> </w:t>
      </w:r>
      <w:r>
        <w:t>conforme</w:t>
      </w:r>
      <w:r>
        <w:rPr>
          <w:spacing w:val="-2"/>
        </w:rPr>
        <w:t xml:space="preserve"> </w:t>
      </w:r>
      <w:r w:rsidR="00FC17CB">
        <w:t>An</w:t>
      </w:r>
      <w:r w:rsidR="001A6766">
        <w:t>exo A</w:t>
      </w:r>
      <w:r w:rsidR="00041A40">
        <w:t>.</w:t>
      </w:r>
    </w:p>
    <w:p w:rsidR="001A6766" w:rsidRDefault="001A6766" w:rsidP="00FC17CB">
      <w:pPr>
        <w:pStyle w:val="Corpodetexto"/>
        <w:spacing w:before="99"/>
        <w:ind w:left="260"/>
      </w:pPr>
    </w:p>
    <w:p w:rsidR="00A76454" w:rsidRDefault="004D5317" w:rsidP="00D62F97">
      <w:pPr>
        <w:ind w:left="566" w:hanging="566"/>
        <w:rPr>
          <w:b/>
          <w:spacing w:val="-2"/>
          <w:sz w:val="20"/>
          <w:u w:val="single"/>
        </w:rPr>
      </w:pPr>
      <w:r>
        <w:rPr>
          <w:noProof/>
          <w:lang w:val="pt-BR" w:eastAsia="pt-BR"/>
        </w:rPr>
        <mc:AlternateContent>
          <mc:Choice Requires="wps">
            <w:drawing>
              <wp:anchor distT="0" distB="0" distL="0" distR="0" simplePos="0" relativeHeight="487685632" behindDoc="1" locked="0" layoutInCell="1" allowOverlap="1" wp14:anchorId="70F506B4" wp14:editId="030F08E0">
                <wp:simplePos x="0" y="0"/>
                <wp:positionH relativeFrom="page">
                  <wp:posOffset>909320</wp:posOffset>
                </wp:positionH>
                <wp:positionV relativeFrom="paragraph">
                  <wp:posOffset>198755</wp:posOffset>
                </wp:positionV>
                <wp:extent cx="5953760" cy="218440"/>
                <wp:effectExtent l="0" t="0" r="27940" b="10160"/>
                <wp:wrapTopAndBottom/>
                <wp:docPr id="4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218440"/>
                        </a:xfrm>
                        <a:prstGeom prst="rect">
                          <a:avLst/>
                        </a:prstGeom>
                        <a:solidFill>
                          <a:srgbClr val="DEEAF6"/>
                        </a:solidFill>
                        <a:ln w="6096">
                          <a:solidFill>
                            <a:srgbClr val="000000"/>
                          </a:solidFill>
                          <a:miter lim="800000"/>
                          <a:headEnd/>
                          <a:tailEnd/>
                        </a:ln>
                      </wps:spPr>
                      <wps:txbx>
                        <w:txbxContent>
                          <w:p w:rsidR="00E270D6" w:rsidRDefault="00E270D6" w:rsidP="00FC021B">
                            <w:pPr>
                              <w:spacing w:before="22"/>
                              <w:ind w:left="108"/>
                              <w:rPr>
                                <w:b/>
                                <w:sz w:val="20"/>
                              </w:rPr>
                            </w:pPr>
                            <w:r>
                              <w:rPr>
                                <w:b/>
                                <w:sz w:val="20"/>
                              </w:rPr>
                              <w:t xml:space="preserve">17 - </w:t>
                            </w:r>
                            <w:r>
                              <w:rPr>
                                <w:b/>
                                <w:spacing w:val="-6"/>
                                <w:sz w:val="20"/>
                              </w:rPr>
                              <w:t xml:space="preserve"> </w:t>
                            </w:r>
                            <w:r>
                              <w:rPr>
                                <w:b/>
                                <w:sz w:val="20"/>
                              </w:rPr>
                              <w:t>DOS RESPONSÁVEIS PELA ELABORAÇÃO E PELA APROVAÇÃO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506B4" id="Text Box 43" o:spid="_x0000_s1046" type="#_x0000_t202" style="position:absolute;left:0;text-align:left;margin-left:71.6pt;margin-top:15.65pt;width:468.8pt;height:17.2pt;z-index:-15630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" fillcolor="#deeaf6" strokeweight=".48pt">
                <v:textbox inset="0,0,0,0">
                  <w:txbxContent>
                    <w:p w:rsidR="00E270D6" w:rsidRDefault="00E270D6" w:rsidP="00FC021B">
                      <w:pPr>
                        <w:spacing w:before="22"/>
                        <w:ind w:left="108"/>
                        <w:rPr>
                          <w:b/>
                          <w:sz w:val="20"/>
                        </w:rPr>
                      </w:pPr>
                      <w:r>
                        <w:rPr>
                          <w:b/>
                          <w:sz w:val="20"/>
                        </w:rPr>
                        <w:t xml:space="preserve">17 - </w:t>
                      </w:r>
                      <w:r>
                        <w:rPr>
                          <w:b/>
                          <w:spacing w:val="-6"/>
                          <w:sz w:val="20"/>
                        </w:rPr>
                        <w:t xml:space="preserve"> </w:t>
                      </w:r>
                      <w:r>
                        <w:rPr>
                          <w:b/>
                          <w:sz w:val="20"/>
                        </w:rPr>
                        <w:t>DOS RESPONSÁVEIS PELA ELABORAÇÃO E PELA APROVAÇÃO</w:t>
                      </w:r>
                    </w:p>
                  </w:txbxContent>
                </v:textbox>
                <w10:wrap type="topAndBottom" anchorx="page"/>
              </v:shape>
            </w:pict>
          </mc:Fallback>
        </mc:AlternateContent>
      </w:r>
    </w:p>
    <w:p w:rsidR="00A76454" w:rsidRDefault="00A76454" w:rsidP="00D62F97">
      <w:pPr>
        <w:ind w:left="566" w:hanging="566"/>
        <w:rPr>
          <w:b/>
          <w:spacing w:val="-2"/>
          <w:sz w:val="20"/>
          <w:u w:val="single"/>
        </w:rPr>
      </w:pPr>
    </w:p>
    <w:p w:rsidR="001A4BD3" w:rsidRDefault="001A4BD3" w:rsidP="00D62F97">
      <w:pPr>
        <w:ind w:left="566" w:hanging="566"/>
        <w:rPr>
          <w:b/>
          <w:spacing w:val="-2"/>
          <w:sz w:val="20"/>
          <w:u w:val="single"/>
        </w:rPr>
      </w:pPr>
    </w:p>
    <w:p w:rsidR="00D62F97" w:rsidRDefault="00D62F97" w:rsidP="00D62F97">
      <w:pPr>
        <w:ind w:left="566" w:hanging="566"/>
        <w:rPr>
          <w:b/>
          <w:sz w:val="20"/>
        </w:rPr>
      </w:pPr>
      <w:r>
        <w:rPr>
          <w:b/>
          <w:spacing w:val="-2"/>
          <w:sz w:val="20"/>
          <w:u w:val="single"/>
        </w:rPr>
        <w:t>ELABORAÇÃO:</w:t>
      </w:r>
    </w:p>
    <w:p w:rsidR="00D62F97" w:rsidRDefault="00D62F97" w:rsidP="00D62F97">
      <w:pPr>
        <w:pStyle w:val="Corpodetexto"/>
        <w:spacing w:before="73"/>
        <w:rPr>
          <w:b/>
        </w:rPr>
      </w:pPr>
    </w:p>
    <w:p w:rsidR="005D7813" w:rsidRDefault="005D7813" w:rsidP="00D62F97">
      <w:pPr>
        <w:pStyle w:val="Corpodetexto"/>
        <w:spacing w:before="73"/>
        <w:rPr>
          <w:b/>
        </w:rPr>
      </w:pPr>
    </w:p>
    <w:p w:rsidR="005D7813" w:rsidRDefault="005D7813" w:rsidP="00D62F97">
      <w:pPr>
        <w:pStyle w:val="Corpodetexto"/>
        <w:spacing w:before="73"/>
        <w:rPr>
          <w:b/>
        </w:rPr>
      </w:pPr>
    </w:p>
    <w:p w:rsidR="00D62F97" w:rsidRPr="005D7813" w:rsidRDefault="00D62F97" w:rsidP="00D62F97">
      <w:pPr>
        <w:pStyle w:val="Corpodetexto"/>
        <w:spacing w:before="73"/>
        <w:rPr>
          <w:b/>
        </w:rPr>
      </w:pPr>
      <w:r w:rsidRPr="005D7813">
        <w:rPr>
          <w:b/>
        </w:rPr>
        <w:t>Noemia de Jesus Macedo</w:t>
      </w:r>
    </w:p>
    <w:p w:rsidR="00D62F97" w:rsidRPr="00594C69" w:rsidRDefault="00D62F97" w:rsidP="00D62F97">
      <w:pPr>
        <w:pStyle w:val="Corpodetexto"/>
        <w:spacing w:before="73"/>
      </w:pPr>
      <w:r w:rsidRPr="00594C69">
        <w:t>Enfermeira Coordenadora</w:t>
      </w:r>
    </w:p>
    <w:p w:rsidR="00D62F97" w:rsidRDefault="00D62F97" w:rsidP="00D62F97">
      <w:pPr>
        <w:pStyle w:val="Corpodetexto"/>
        <w:spacing w:before="73"/>
      </w:pPr>
    </w:p>
    <w:p w:rsidR="005D7813" w:rsidRDefault="005D7813" w:rsidP="00D62F97">
      <w:pPr>
        <w:pStyle w:val="Corpodetexto"/>
        <w:spacing w:before="73"/>
      </w:pPr>
    </w:p>
    <w:p w:rsidR="005D7813" w:rsidRDefault="005D7813" w:rsidP="00D62F97">
      <w:pPr>
        <w:pStyle w:val="Corpodetexto"/>
        <w:spacing w:before="73"/>
      </w:pPr>
    </w:p>
    <w:p w:rsidR="00D62F97" w:rsidRPr="005D7813" w:rsidRDefault="00D62F97" w:rsidP="00D62F97">
      <w:pPr>
        <w:pStyle w:val="Corpodetexto"/>
        <w:spacing w:before="73"/>
        <w:rPr>
          <w:b/>
        </w:rPr>
      </w:pPr>
      <w:r w:rsidRPr="005D7813">
        <w:rPr>
          <w:b/>
        </w:rPr>
        <w:t xml:space="preserve">Alex Sandro Ferreira Santos </w:t>
      </w:r>
    </w:p>
    <w:p w:rsidR="00D62F97" w:rsidRDefault="00D62F97" w:rsidP="00D62F97">
      <w:pPr>
        <w:pStyle w:val="Corpodetexto"/>
        <w:spacing w:before="73"/>
      </w:pPr>
      <w:r>
        <w:t>Chefe do Núcleo Regional de Especialidade - Vitória</w:t>
      </w:r>
    </w:p>
    <w:p w:rsidR="00D62F97" w:rsidRDefault="00D62F97" w:rsidP="00D62F97">
      <w:pPr>
        <w:pStyle w:val="Corpodetexto"/>
        <w:spacing w:before="73"/>
      </w:pPr>
    </w:p>
    <w:p w:rsidR="00D62F97" w:rsidRDefault="00D62F97" w:rsidP="00D62F97">
      <w:pPr>
        <w:pStyle w:val="Corpodetexto"/>
        <w:spacing w:before="72"/>
      </w:pPr>
    </w:p>
    <w:p w:rsidR="00D62F97" w:rsidRDefault="00D62F97" w:rsidP="00D62F97">
      <w:pPr>
        <w:ind w:left="566" w:hanging="566"/>
        <w:rPr>
          <w:b/>
          <w:sz w:val="20"/>
        </w:rPr>
      </w:pPr>
      <w:r>
        <w:rPr>
          <w:b/>
          <w:spacing w:val="-2"/>
          <w:sz w:val="20"/>
          <w:u w:val="single"/>
        </w:rPr>
        <w:t>APROVAÇÃO:</w:t>
      </w:r>
    </w:p>
    <w:p w:rsidR="00D62F97" w:rsidRDefault="00D62F97" w:rsidP="00D62F97">
      <w:pPr>
        <w:pStyle w:val="Corpodetexto"/>
        <w:spacing w:before="73"/>
        <w:ind w:hanging="566"/>
        <w:rPr>
          <w:b/>
        </w:rPr>
      </w:pPr>
    </w:p>
    <w:p w:rsidR="005D7813" w:rsidRDefault="005D7813" w:rsidP="00D62F97">
      <w:pPr>
        <w:pStyle w:val="Corpodetexto"/>
        <w:spacing w:before="73"/>
        <w:ind w:hanging="566"/>
        <w:rPr>
          <w:b/>
        </w:rPr>
      </w:pPr>
    </w:p>
    <w:p w:rsidR="00D62F97" w:rsidRPr="005D7813" w:rsidRDefault="00D62F97" w:rsidP="00D62F97">
      <w:pPr>
        <w:pStyle w:val="Corpodetexto"/>
        <w:spacing w:before="73"/>
        <w:rPr>
          <w:b/>
        </w:rPr>
      </w:pPr>
      <w:r w:rsidRPr="005D7813">
        <w:rPr>
          <w:b/>
        </w:rPr>
        <w:t xml:space="preserve">Alexsandro De Moraes Vimercati </w:t>
      </w:r>
    </w:p>
    <w:p w:rsidR="00D62F97" w:rsidRDefault="00D62F97" w:rsidP="00D62F97">
      <w:pPr>
        <w:pStyle w:val="Corpodetexto"/>
        <w:spacing w:before="73"/>
        <w:rPr>
          <w:b/>
        </w:rPr>
      </w:pPr>
      <w:r>
        <w:t>Superintendente Regional de Saúde de Vitória/SRSV</w:t>
      </w:r>
    </w:p>
    <w:p w:rsidR="006461DB" w:rsidRDefault="006461DB">
      <w:pPr>
        <w:pStyle w:val="Corpodetexto"/>
        <w:rPr>
          <w:sz w:val="24"/>
        </w:rPr>
      </w:pPr>
    </w:p>
    <w:p w:rsidR="00821BDD" w:rsidRDefault="00821BDD">
      <w:pPr>
        <w:pStyle w:val="Corpodetexto"/>
        <w:spacing w:before="2"/>
        <w:rPr>
          <w:sz w:val="10"/>
        </w:rPr>
      </w:pPr>
    </w:p>
    <w:p w:rsidR="005D7813" w:rsidRDefault="005D7813">
      <w:pPr>
        <w:pStyle w:val="Corpodetexto"/>
        <w:spacing w:before="2"/>
        <w:rPr>
          <w:sz w:val="10"/>
        </w:rPr>
      </w:pPr>
    </w:p>
    <w:p w:rsidR="005D7813" w:rsidRDefault="005D7813">
      <w:pPr>
        <w:pStyle w:val="Corpodetexto"/>
        <w:spacing w:before="2"/>
        <w:rPr>
          <w:sz w:val="10"/>
        </w:rPr>
      </w:pPr>
    </w:p>
    <w:p w:rsidR="00821BDD" w:rsidRDefault="00821BDD">
      <w:pPr>
        <w:pStyle w:val="Corpodetexto"/>
        <w:spacing w:line="29" w:lineRule="exact"/>
        <w:ind w:left="231"/>
        <w:rPr>
          <w:sz w:val="2"/>
        </w:rPr>
      </w:pPr>
    </w:p>
    <w:p w:rsidR="00821BDD" w:rsidRDefault="00FF0625" w:rsidP="001A4BD3">
      <w:pPr>
        <w:pStyle w:val="Ttulo1"/>
        <w:tabs>
          <w:tab w:val="left" w:pos="6804"/>
        </w:tabs>
        <w:spacing w:before="15" w:line="477" w:lineRule="auto"/>
        <w:ind w:left="1276" w:right="2045" w:firstLine="1183"/>
      </w:pPr>
      <w:r>
        <w:t>ANEXO “A”</w:t>
      </w:r>
      <w:r>
        <w:rPr>
          <w:spacing w:val="1"/>
        </w:rPr>
        <w:t xml:space="preserve"> </w:t>
      </w:r>
      <w:r>
        <w:t>DOCUMENTOS</w:t>
      </w:r>
      <w:r>
        <w:rPr>
          <w:spacing w:val="-7"/>
        </w:rPr>
        <w:t xml:space="preserve"> </w:t>
      </w:r>
      <w:r>
        <w:t>DE</w:t>
      </w:r>
      <w:r>
        <w:rPr>
          <w:spacing w:val="-8"/>
        </w:rPr>
        <w:t xml:space="preserve"> </w:t>
      </w:r>
      <w:r>
        <w:t>HABILITAÇÃO</w:t>
      </w:r>
    </w:p>
    <w:p w:rsidR="00821BDD" w:rsidRDefault="00FF0625">
      <w:pPr>
        <w:pStyle w:val="PargrafodaLista"/>
        <w:numPr>
          <w:ilvl w:val="0"/>
          <w:numId w:val="3"/>
        </w:numPr>
        <w:tabs>
          <w:tab w:val="left" w:pos="457"/>
        </w:tabs>
        <w:spacing w:before="38"/>
        <w:rPr>
          <w:sz w:val="20"/>
        </w:rPr>
      </w:pPr>
      <w:r>
        <w:rPr>
          <w:sz w:val="20"/>
        </w:rPr>
        <w:t>-</w:t>
      </w:r>
      <w:r>
        <w:rPr>
          <w:spacing w:val="-17"/>
          <w:sz w:val="20"/>
        </w:rPr>
        <w:t xml:space="preserve"> </w:t>
      </w:r>
      <w:r>
        <w:rPr>
          <w:sz w:val="20"/>
        </w:rPr>
        <w:t>Para</w:t>
      </w:r>
      <w:r>
        <w:rPr>
          <w:spacing w:val="-1"/>
          <w:sz w:val="20"/>
        </w:rPr>
        <w:t xml:space="preserve"> </w:t>
      </w:r>
      <w:r>
        <w:rPr>
          <w:sz w:val="20"/>
        </w:rPr>
        <w:t>fins</w:t>
      </w:r>
      <w:r>
        <w:rPr>
          <w:spacing w:val="-4"/>
          <w:sz w:val="20"/>
        </w:rPr>
        <w:t xml:space="preserve"> </w:t>
      </w:r>
      <w:r>
        <w:rPr>
          <w:sz w:val="20"/>
        </w:rPr>
        <w:t>de</w:t>
      </w:r>
      <w:r>
        <w:rPr>
          <w:spacing w:val="-4"/>
          <w:sz w:val="20"/>
        </w:rPr>
        <w:t xml:space="preserve"> </w:t>
      </w:r>
      <w:r>
        <w:rPr>
          <w:sz w:val="20"/>
        </w:rPr>
        <w:t>habilitação,</w:t>
      </w:r>
      <w:r>
        <w:rPr>
          <w:spacing w:val="-3"/>
          <w:sz w:val="20"/>
        </w:rPr>
        <w:t xml:space="preserve"> </w:t>
      </w:r>
      <w:r>
        <w:rPr>
          <w:sz w:val="20"/>
        </w:rPr>
        <w:t>deverá o</w:t>
      </w:r>
      <w:r>
        <w:rPr>
          <w:spacing w:val="-2"/>
          <w:sz w:val="20"/>
        </w:rPr>
        <w:t xml:space="preserve"> </w:t>
      </w:r>
      <w:r>
        <w:rPr>
          <w:sz w:val="20"/>
        </w:rPr>
        <w:t>licitante</w:t>
      </w:r>
      <w:r>
        <w:rPr>
          <w:spacing w:val="-4"/>
          <w:sz w:val="20"/>
        </w:rPr>
        <w:t xml:space="preserve"> </w:t>
      </w:r>
      <w:r>
        <w:rPr>
          <w:sz w:val="20"/>
        </w:rPr>
        <w:t>comprovar</w:t>
      </w:r>
      <w:r>
        <w:rPr>
          <w:spacing w:val="-2"/>
          <w:sz w:val="20"/>
        </w:rPr>
        <w:t xml:space="preserve"> </w:t>
      </w:r>
      <w:r>
        <w:rPr>
          <w:sz w:val="20"/>
        </w:rPr>
        <w:t>os</w:t>
      </w:r>
      <w:r>
        <w:rPr>
          <w:spacing w:val="-1"/>
          <w:sz w:val="20"/>
        </w:rPr>
        <w:t xml:space="preserve"> </w:t>
      </w:r>
      <w:r>
        <w:rPr>
          <w:sz w:val="20"/>
        </w:rPr>
        <w:t>seguintes</w:t>
      </w:r>
      <w:r>
        <w:rPr>
          <w:spacing w:val="-4"/>
          <w:sz w:val="20"/>
        </w:rPr>
        <w:t xml:space="preserve"> </w:t>
      </w:r>
      <w:r>
        <w:rPr>
          <w:sz w:val="20"/>
        </w:rPr>
        <w:t>requisitos:</w:t>
      </w:r>
    </w:p>
    <w:p w:rsidR="00821BDD" w:rsidRDefault="00821BDD">
      <w:pPr>
        <w:pStyle w:val="Corpodetexto"/>
        <w:spacing w:before="10"/>
        <w:rPr>
          <w:sz w:val="22"/>
        </w:rPr>
      </w:pPr>
    </w:p>
    <w:p w:rsidR="00821BDD" w:rsidRDefault="00FF0625">
      <w:pPr>
        <w:pStyle w:val="Ttulo1"/>
        <w:numPr>
          <w:ilvl w:val="1"/>
          <w:numId w:val="3"/>
        </w:numPr>
        <w:tabs>
          <w:tab w:val="left" w:pos="683"/>
        </w:tabs>
        <w:spacing w:before="0"/>
      </w:pPr>
      <w:r>
        <w:t>Habilitação</w:t>
      </w:r>
      <w:r>
        <w:rPr>
          <w:spacing w:val="-3"/>
        </w:rPr>
        <w:t xml:space="preserve"> </w:t>
      </w:r>
      <w:r>
        <w:t>Jurídica</w:t>
      </w:r>
    </w:p>
    <w:p w:rsidR="00821BDD" w:rsidRDefault="00821BDD">
      <w:pPr>
        <w:pStyle w:val="Corpodetexto"/>
        <w:spacing w:before="3"/>
        <w:rPr>
          <w:b/>
          <w:sz w:val="26"/>
        </w:rPr>
      </w:pPr>
    </w:p>
    <w:p w:rsidR="00821BDD" w:rsidRDefault="00FF0625">
      <w:pPr>
        <w:pStyle w:val="PargrafodaLista"/>
        <w:numPr>
          <w:ilvl w:val="2"/>
          <w:numId w:val="3"/>
        </w:numPr>
        <w:tabs>
          <w:tab w:val="left" w:pos="863"/>
        </w:tabs>
        <w:spacing w:line="276" w:lineRule="auto"/>
        <w:ind w:right="563" w:firstLine="0"/>
        <w:rPr>
          <w:sz w:val="20"/>
        </w:rPr>
      </w:pPr>
      <w:r>
        <w:rPr>
          <w:sz w:val="20"/>
        </w:rPr>
        <w:t>- Pessoa física: cédula de identidade (RG) ou documento equivalente que, por força de lei, tenha</w:t>
      </w:r>
      <w:r>
        <w:rPr>
          <w:spacing w:val="1"/>
          <w:sz w:val="20"/>
        </w:rPr>
        <w:t xml:space="preserve"> </w:t>
      </w:r>
      <w:r>
        <w:rPr>
          <w:sz w:val="20"/>
        </w:rPr>
        <w:t>validade</w:t>
      </w:r>
      <w:r>
        <w:rPr>
          <w:spacing w:val="-3"/>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identificação em</w:t>
      </w:r>
      <w:r>
        <w:rPr>
          <w:spacing w:val="-2"/>
          <w:sz w:val="20"/>
        </w:rPr>
        <w:t xml:space="preserve"> </w:t>
      </w:r>
      <w:r>
        <w:rPr>
          <w:sz w:val="20"/>
        </w:rPr>
        <w:t>todo o</w:t>
      </w:r>
      <w:r>
        <w:rPr>
          <w:spacing w:val="-2"/>
          <w:sz w:val="20"/>
        </w:rPr>
        <w:t xml:space="preserve"> </w:t>
      </w:r>
      <w:r>
        <w:rPr>
          <w:sz w:val="20"/>
        </w:rPr>
        <w:t>território</w:t>
      </w:r>
      <w:r>
        <w:rPr>
          <w:spacing w:val="-2"/>
          <w:sz w:val="20"/>
        </w:rPr>
        <w:t xml:space="preserve"> </w:t>
      </w:r>
      <w:r>
        <w:rPr>
          <w:sz w:val="20"/>
        </w:rPr>
        <w:t>nacional;</w:t>
      </w:r>
    </w:p>
    <w:p w:rsidR="00821BDD" w:rsidRDefault="00821BDD">
      <w:pPr>
        <w:pStyle w:val="Corpodetexto"/>
        <w:spacing w:before="1"/>
        <w:rPr>
          <w:sz w:val="23"/>
        </w:rPr>
      </w:pPr>
    </w:p>
    <w:p w:rsidR="00821BDD" w:rsidRDefault="00FF0625">
      <w:pPr>
        <w:pStyle w:val="PargrafodaLista"/>
        <w:numPr>
          <w:ilvl w:val="2"/>
          <w:numId w:val="3"/>
        </w:numPr>
        <w:tabs>
          <w:tab w:val="left" w:pos="878"/>
        </w:tabs>
        <w:spacing w:line="276" w:lineRule="auto"/>
        <w:ind w:right="561" w:firstLine="0"/>
        <w:rPr>
          <w:sz w:val="20"/>
        </w:rPr>
      </w:pPr>
      <w:r>
        <w:rPr>
          <w:sz w:val="20"/>
        </w:rPr>
        <w:t>- Empresário individual: inscrição no Registro Público de Empresas Mercantis, a cargo da Junta</w:t>
      </w:r>
      <w:r>
        <w:rPr>
          <w:spacing w:val="1"/>
          <w:sz w:val="20"/>
        </w:rPr>
        <w:t xml:space="preserve"> </w:t>
      </w:r>
      <w:r>
        <w:rPr>
          <w:sz w:val="20"/>
        </w:rPr>
        <w:t>Comercial</w:t>
      </w:r>
      <w:r>
        <w:rPr>
          <w:spacing w:val="2"/>
          <w:sz w:val="20"/>
        </w:rPr>
        <w:t xml:space="preserve"> </w:t>
      </w:r>
      <w:r>
        <w:rPr>
          <w:sz w:val="20"/>
        </w:rPr>
        <w:t>da</w:t>
      </w:r>
      <w:r>
        <w:rPr>
          <w:spacing w:val="-1"/>
          <w:sz w:val="20"/>
        </w:rPr>
        <w:t xml:space="preserve"> </w:t>
      </w:r>
      <w:r>
        <w:rPr>
          <w:sz w:val="20"/>
        </w:rPr>
        <w:t>respectiva</w:t>
      </w:r>
      <w:r>
        <w:rPr>
          <w:spacing w:val="2"/>
          <w:sz w:val="20"/>
        </w:rPr>
        <w:t xml:space="preserve"> </w:t>
      </w:r>
      <w:r>
        <w:rPr>
          <w:sz w:val="20"/>
        </w:rPr>
        <w:t>sede;</w:t>
      </w:r>
    </w:p>
    <w:p w:rsidR="00821BDD" w:rsidRDefault="00821BDD">
      <w:pPr>
        <w:pStyle w:val="Corpodetexto"/>
        <w:rPr>
          <w:sz w:val="23"/>
        </w:rPr>
      </w:pPr>
    </w:p>
    <w:p w:rsidR="00821BDD" w:rsidRDefault="00FF0625">
      <w:pPr>
        <w:pStyle w:val="PargrafodaLista"/>
        <w:numPr>
          <w:ilvl w:val="2"/>
          <w:numId w:val="3"/>
        </w:numPr>
        <w:tabs>
          <w:tab w:val="left" w:pos="863"/>
        </w:tabs>
        <w:ind w:left="862"/>
        <w:rPr>
          <w:sz w:val="20"/>
        </w:rPr>
      </w:pPr>
      <w:r>
        <w:rPr>
          <w:sz w:val="20"/>
        </w:rPr>
        <w:t>-</w:t>
      </w:r>
      <w:r>
        <w:rPr>
          <w:spacing w:val="3"/>
          <w:sz w:val="20"/>
        </w:rPr>
        <w:t xml:space="preserve"> </w:t>
      </w:r>
      <w:r>
        <w:rPr>
          <w:sz w:val="20"/>
        </w:rPr>
        <w:t>Microempreendedor</w:t>
      </w:r>
      <w:r>
        <w:rPr>
          <w:spacing w:val="3"/>
          <w:sz w:val="20"/>
        </w:rPr>
        <w:t xml:space="preserve"> </w:t>
      </w:r>
      <w:r>
        <w:rPr>
          <w:sz w:val="20"/>
        </w:rPr>
        <w:t>Individual</w:t>
      </w:r>
      <w:r>
        <w:rPr>
          <w:spacing w:val="7"/>
          <w:sz w:val="20"/>
        </w:rPr>
        <w:t xml:space="preserve"> </w:t>
      </w:r>
      <w:r>
        <w:rPr>
          <w:sz w:val="20"/>
        </w:rPr>
        <w:t>-</w:t>
      </w:r>
      <w:r>
        <w:rPr>
          <w:spacing w:val="3"/>
          <w:sz w:val="20"/>
        </w:rPr>
        <w:t xml:space="preserve"> </w:t>
      </w:r>
      <w:r>
        <w:rPr>
          <w:sz w:val="20"/>
        </w:rPr>
        <w:t>MEI:</w:t>
      </w:r>
      <w:r>
        <w:rPr>
          <w:spacing w:val="2"/>
          <w:sz w:val="20"/>
        </w:rPr>
        <w:t xml:space="preserve"> </w:t>
      </w:r>
      <w:r>
        <w:rPr>
          <w:sz w:val="20"/>
        </w:rPr>
        <w:t>Certificado</w:t>
      </w:r>
      <w:r>
        <w:rPr>
          <w:spacing w:val="2"/>
          <w:sz w:val="20"/>
        </w:rPr>
        <w:t xml:space="preserve"> </w:t>
      </w:r>
      <w:r>
        <w:rPr>
          <w:sz w:val="20"/>
        </w:rPr>
        <w:t>da</w:t>
      </w:r>
      <w:r>
        <w:rPr>
          <w:spacing w:val="2"/>
          <w:sz w:val="20"/>
        </w:rPr>
        <w:t xml:space="preserve"> </w:t>
      </w:r>
      <w:r>
        <w:rPr>
          <w:sz w:val="20"/>
        </w:rPr>
        <w:t>Condição</w:t>
      </w:r>
      <w:r>
        <w:rPr>
          <w:spacing w:val="1"/>
          <w:sz w:val="20"/>
        </w:rPr>
        <w:t xml:space="preserve"> </w:t>
      </w:r>
      <w:r>
        <w:rPr>
          <w:sz w:val="20"/>
        </w:rPr>
        <w:t>de</w:t>
      </w:r>
      <w:r>
        <w:rPr>
          <w:spacing w:val="3"/>
          <w:sz w:val="20"/>
        </w:rPr>
        <w:t xml:space="preserve"> </w:t>
      </w:r>
      <w:r>
        <w:rPr>
          <w:sz w:val="20"/>
        </w:rPr>
        <w:t>Microempreendedor</w:t>
      </w:r>
      <w:r>
        <w:rPr>
          <w:spacing w:val="3"/>
          <w:sz w:val="20"/>
        </w:rPr>
        <w:t xml:space="preserve"> </w:t>
      </w:r>
      <w:r>
        <w:rPr>
          <w:sz w:val="20"/>
        </w:rPr>
        <w:t>Individual</w:t>
      </w:r>
    </w:p>
    <w:p w:rsidR="00821BDD" w:rsidRDefault="00FF0625">
      <w:pPr>
        <w:pStyle w:val="Corpodetexto"/>
        <w:tabs>
          <w:tab w:val="left" w:pos="622"/>
          <w:tab w:val="left" w:pos="1620"/>
          <w:tab w:val="left" w:pos="2311"/>
          <w:tab w:val="left" w:pos="3522"/>
          <w:tab w:val="left" w:pos="4348"/>
          <w:tab w:val="left" w:pos="5924"/>
          <w:tab w:val="left" w:pos="6315"/>
          <w:tab w:val="left" w:pos="7656"/>
          <w:tab w:val="left" w:pos="8172"/>
          <w:tab w:val="left" w:pos="9793"/>
          <w:tab w:val="left" w:pos="10317"/>
        </w:tabs>
        <w:spacing w:before="38" w:line="276" w:lineRule="auto"/>
        <w:ind w:left="260" w:right="555"/>
      </w:pPr>
      <w:r>
        <w:t>-</w:t>
      </w:r>
      <w:r>
        <w:tab/>
        <w:t>CCMEI,</w:t>
      </w:r>
      <w:r>
        <w:tab/>
        <w:t>cuja</w:t>
      </w:r>
      <w:r>
        <w:tab/>
        <w:t>aceitação</w:t>
      </w:r>
      <w:r>
        <w:tab/>
        <w:t>ficará</w:t>
      </w:r>
      <w:r>
        <w:tab/>
        <w:t>condicionada</w:t>
      </w:r>
      <w:r>
        <w:tab/>
        <w:t>à</w:t>
      </w:r>
      <w:r>
        <w:tab/>
        <w:t>verificação</w:t>
      </w:r>
      <w:r>
        <w:tab/>
        <w:t>da</w:t>
      </w:r>
      <w:r>
        <w:tab/>
        <w:t>autenticidade</w:t>
      </w:r>
      <w:r>
        <w:tab/>
        <w:t>no</w:t>
      </w:r>
      <w:r>
        <w:tab/>
        <w:t>sítio</w:t>
      </w:r>
      <w:r>
        <w:rPr>
          <w:spacing w:val="-68"/>
        </w:rPr>
        <w:t xml:space="preserve"> </w:t>
      </w:r>
      <w:r>
        <w:t>https://</w:t>
      </w:r>
      <w:hyperlink r:id="rId9">
        <w:r>
          <w:t>www.gov.br/empresas-e-negocios/pt-br/empreendedor;</w:t>
        </w:r>
      </w:hyperlink>
    </w:p>
    <w:p w:rsidR="00821BDD" w:rsidRDefault="00821BDD">
      <w:pPr>
        <w:pStyle w:val="Corpodetexto"/>
        <w:spacing w:before="11"/>
        <w:rPr>
          <w:sz w:val="22"/>
        </w:rPr>
      </w:pPr>
    </w:p>
    <w:p w:rsidR="00821BDD" w:rsidRDefault="00FF0625">
      <w:pPr>
        <w:pStyle w:val="PargrafodaLista"/>
        <w:numPr>
          <w:ilvl w:val="2"/>
          <w:numId w:val="3"/>
        </w:numPr>
        <w:tabs>
          <w:tab w:val="left" w:pos="897"/>
        </w:tabs>
        <w:spacing w:line="276" w:lineRule="auto"/>
        <w:ind w:right="560" w:firstLine="0"/>
        <w:rPr>
          <w:sz w:val="20"/>
        </w:rPr>
      </w:pPr>
      <w:r>
        <w:rPr>
          <w:sz w:val="20"/>
        </w:rPr>
        <w:t>- Sociedade empresária, sociedade limitada unipessoal – SLU ou sociedade identificada como</w:t>
      </w:r>
      <w:r>
        <w:rPr>
          <w:spacing w:val="1"/>
          <w:sz w:val="20"/>
        </w:rPr>
        <w:t xml:space="preserve"> </w:t>
      </w:r>
      <w:r>
        <w:rPr>
          <w:sz w:val="20"/>
        </w:rPr>
        <w:t>empresa individual de responsabilidade limitada - EIRELI: inscrição do ato constitutivo, estatuto ou</w:t>
      </w:r>
      <w:r>
        <w:rPr>
          <w:spacing w:val="1"/>
          <w:sz w:val="20"/>
        </w:rPr>
        <w:t xml:space="preserve"> </w:t>
      </w:r>
      <w:r>
        <w:rPr>
          <w:sz w:val="20"/>
        </w:rPr>
        <w:t>contrato social no Registro Público de Empresas Mercantis, a cargo da Junta Comercial da respectiva</w:t>
      </w:r>
      <w:r>
        <w:rPr>
          <w:spacing w:val="1"/>
          <w:sz w:val="20"/>
        </w:rPr>
        <w:t xml:space="preserve"> </w:t>
      </w:r>
      <w:r>
        <w:rPr>
          <w:sz w:val="20"/>
        </w:rPr>
        <w:t>sede,</w:t>
      </w:r>
      <w:r>
        <w:rPr>
          <w:spacing w:val="-3"/>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w:t>
      </w:r>
      <w:r>
        <w:rPr>
          <w:spacing w:val="-2"/>
          <w:sz w:val="20"/>
        </w:rPr>
        <w:t xml:space="preserve"> </w:t>
      </w:r>
      <w:r>
        <w:rPr>
          <w:sz w:val="20"/>
        </w:rPr>
        <w:t>comprobatório</w:t>
      </w:r>
      <w:r>
        <w:rPr>
          <w:spacing w:val="-3"/>
          <w:sz w:val="20"/>
        </w:rPr>
        <w:t xml:space="preserve"> </w:t>
      </w:r>
      <w:r>
        <w:rPr>
          <w:sz w:val="20"/>
        </w:rPr>
        <w:t>de seus administradores;</w:t>
      </w:r>
    </w:p>
    <w:p w:rsidR="00821BDD" w:rsidRDefault="00821BDD">
      <w:pPr>
        <w:pStyle w:val="Corpodetexto"/>
        <w:spacing w:before="1"/>
        <w:rPr>
          <w:sz w:val="23"/>
        </w:rPr>
      </w:pPr>
    </w:p>
    <w:p w:rsidR="00821BDD" w:rsidRDefault="00FF0625">
      <w:pPr>
        <w:pStyle w:val="PargrafodaLista"/>
        <w:numPr>
          <w:ilvl w:val="2"/>
          <w:numId w:val="3"/>
        </w:numPr>
        <w:tabs>
          <w:tab w:val="left" w:pos="938"/>
        </w:tabs>
        <w:spacing w:before="1" w:line="276" w:lineRule="auto"/>
        <w:ind w:right="554" w:firstLine="0"/>
        <w:rPr>
          <w:sz w:val="20"/>
        </w:rPr>
      </w:pPr>
      <w:r>
        <w:rPr>
          <w:sz w:val="20"/>
        </w:rPr>
        <w:t>-</w:t>
      </w:r>
      <w:r>
        <w:rPr>
          <w:spacing w:val="1"/>
          <w:sz w:val="20"/>
        </w:rPr>
        <w:t xml:space="preserve"> </w:t>
      </w:r>
      <w:r>
        <w:rPr>
          <w:sz w:val="20"/>
        </w:rPr>
        <w:t>Sociedade</w:t>
      </w:r>
      <w:r>
        <w:rPr>
          <w:spacing w:val="1"/>
          <w:sz w:val="20"/>
        </w:rPr>
        <w:t xml:space="preserve"> </w:t>
      </w:r>
      <w:r>
        <w:rPr>
          <w:sz w:val="20"/>
        </w:rPr>
        <w:t>empresária</w:t>
      </w:r>
      <w:r>
        <w:rPr>
          <w:spacing w:val="1"/>
          <w:sz w:val="20"/>
        </w:rPr>
        <w:t xml:space="preserve"> </w:t>
      </w:r>
      <w:r>
        <w:rPr>
          <w:sz w:val="20"/>
        </w:rPr>
        <w:t>estrangeira:</w:t>
      </w:r>
      <w:r>
        <w:rPr>
          <w:spacing w:val="1"/>
          <w:sz w:val="20"/>
        </w:rPr>
        <w:t xml:space="preserve"> </w:t>
      </w:r>
      <w:r>
        <w:rPr>
          <w:sz w:val="20"/>
        </w:rPr>
        <w:t>portaria</w:t>
      </w:r>
      <w:r>
        <w:rPr>
          <w:spacing w:val="1"/>
          <w:sz w:val="20"/>
        </w:rPr>
        <w:t xml:space="preserve"> </w:t>
      </w:r>
      <w:r>
        <w:rPr>
          <w:sz w:val="20"/>
        </w:rPr>
        <w:t>de</w:t>
      </w:r>
      <w:r>
        <w:rPr>
          <w:spacing w:val="1"/>
          <w:sz w:val="20"/>
        </w:rPr>
        <w:t xml:space="preserve"> </w:t>
      </w:r>
      <w:r>
        <w:rPr>
          <w:sz w:val="20"/>
        </w:rPr>
        <w:t>autorização</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no</w:t>
      </w:r>
      <w:r>
        <w:rPr>
          <w:spacing w:val="1"/>
          <w:sz w:val="20"/>
        </w:rPr>
        <w:t xml:space="preserve"> </w:t>
      </w:r>
      <w:r>
        <w:rPr>
          <w:sz w:val="20"/>
        </w:rPr>
        <w:t>Brasil,</w:t>
      </w:r>
      <w:r>
        <w:rPr>
          <w:spacing w:val="1"/>
          <w:sz w:val="20"/>
        </w:rPr>
        <w:t xml:space="preserve"> </w:t>
      </w:r>
      <w:r>
        <w:rPr>
          <w:sz w:val="20"/>
        </w:rPr>
        <w:t>publicada no Diário Oficial da União e arquivada na Junta Comercial da unidade federativa onde se</w:t>
      </w:r>
      <w:r>
        <w:rPr>
          <w:spacing w:val="1"/>
          <w:sz w:val="20"/>
        </w:rPr>
        <w:t xml:space="preserve"> </w:t>
      </w:r>
      <w:r>
        <w:rPr>
          <w:sz w:val="20"/>
        </w:rPr>
        <w:t>localizar a</w:t>
      </w:r>
      <w:r>
        <w:rPr>
          <w:spacing w:val="1"/>
          <w:sz w:val="20"/>
        </w:rPr>
        <w:t xml:space="preserve"> </w:t>
      </w:r>
      <w:r>
        <w:rPr>
          <w:sz w:val="20"/>
        </w:rPr>
        <w:t>filial, agência,</w:t>
      </w:r>
      <w:r>
        <w:rPr>
          <w:spacing w:val="1"/>
          <w:sz w:val="20"/>
        </w:rPr>
        <w:t xml:space="preserve"> </w:t>
      </w:r>
      <w:r>
        <w:rPr>
          <w:sz w:val="20"/>
        </w:rPr>
        <w:t>sucursal</w:t>
      </w:r>
      <w:r>
        <w:rPr>
          <w:spacing w:val="1"/>
          <w:sz w:val="20"/>
        </w:rPr>
        <w:t xml:space="preserve"> </w:t>
      </w:r>
      <w:r>
        <w:rPr>
          <w:sz w:val="20"/>
        </w:rPr>
        <w:t>ou</w:t>
      </w:r>
      <w:r>
        <w:rPr>
          <w:spacing w:val="1"/>
          <w:sz w:val="20"/>
        </w:rPr>
        <w:t xml:space="preserve"> </w:t>
      </w:r>
      <w:r>
        <w:rPr>
          <w:sz w:val="20"/>
        </w:rPr>
        <w:t>estabelecimento, a</w:t>
      </w:r>
      <w:r>
        <w:rPr>
          <w:spacing w:val="1"/>
          <w:sz w:val="20"/>
        </w:rPr>
        <w:t xml:space="preserve"> </w:t>
      </w:r>
      <w:r>
        <w:rPr>
          <w:sz w:val="20"/>
        </w:rPr>
        <w:t>qual</w:t>
      </w:r>
      <w:r>
        <w:rPr>
          <w:spacing w:val="1"/>
          <w:sz w:val="20"/>
        </w:rPr>
        <w:t xml:space="preserve"> </w:t>
      </w:r>
      <w:r>
        <w:rPr>
          <w:sz w:val="20"/>
        </w:rPr>
        <w:t>será</w:t>
      </w:r>
      <w:r>
        <w:rPr>
          <w:spacing w:val="1"/>
          <w:sz w:val="20"/>
        </w:rPr>
        <w:t xml:space="preserve"> </w:t>
      </w:r>
      <w:r>
        <w:rPr>
          <w:sz w:val="20"/>
        </w:rPr>
        <w:t>considerada</w:t>
      </w:r>
      <w:r>
        <w:rPr>
          <w:spacing w:val="1"/>
          <w:sz w:val="20"/>
        </w:rPr>
        <w:t xml:space="preserve"> </w:t>
      </w:r>
      <w:r>
        <w:rPr>
          <w:sz w:val="20"/>
        </w:rPr>
        <w:t>como sua</w:t>
      </w:r>
      <w:r>
        <w:rPr>
          <w:spacing w:val="1"/>
          <w:sz w:val="20"/>
        </w:rPr>
        <w:t xml:space="preserve"> </w:t>
      </w:r>
      <w:r>
        <w:rPr>
          <w:sz w:val="20"/>
        </w:rPr>
        <w:t>sede,</w:t>
      </w:r>
      <w:r>
        <w:rPr>
          <w:spacing w:val="1"/>
          <w:sz w:val="20"/>
        </w:rPr>
        <w:t xml:space="preserve"> </w:t>
      </w:r>
      <w:r>
        <w:rPr>
          <w:sz w:val="20"/>
        </w:rPr>
        <w:t>conforme</w:t>
      </w:r>
      <w:r>
        <w:rPr>
          <w:spacing w:val="-1"/>
          <w:sz w:val="20"/>
        </w:rPr>
        <w:t xml:space="preserve"> </w:t>
      </w:r>
      <w:r>
        <w:rPr>
          <w:sz w:val="20"/>
        </w:rPr>
        <w:t>Instrução</w:t>
      </w:r>
      <w:r>
        <w:rPr>
          <w:spacing w:val="-2"/>
          <w:sz w:val="20"/>
        </w:rPr>
        <w:t xml:space="preserve"> </w:t>
      </w:r>
      <w:r>
        <w:rPr>
          <w:sz w:val="20"/>
        </w:rPr>
        <w:t>Normativa</w:t>
      </w:r>
      <w:r>
        <w:rPr>
          <w:spacing w:val="-1"/>
          <w:sz w:val="20"/>
        </w:rPr>
        <w:t xml:space="preserve"> </w:t>
      </w:r>
      <w:r>
        <w:rPr>
          <w:sz w:val="20"/>
        </w:rPr>
        <w:t>DREI/ME</w:t>
      </w:r>
      <w:r>
        <w:rPr>
          <w:spacing w:val="1"/>
          <w:sz w:val="20"/>
        </w:rPr>
        <w:t xml:space="preserve"> </w:t>
      </w:r>
      <w:r>
        <w:rPr>
          <w:sz w:val="20"/>
        </w:rPr>
        <w:t>n.º</w:t>
      </w:r>
      <w:r>
        <w:rPr>
          <w:spacing w:val="-2"/>
          <w:sz w:val="20"/>
        </w:rPr>
        <w:t xml:space="preserve"> </w:t>
      </w:r>
      <w:r>
        <w:rPr>
          <w:sz w:val="20"/>
        </w:rPr>
        <w:t>77,</w:t>
      </w:r>
      <w:r>
        <w:rPr>
          <w:spacing w:val="1"/>
          <w:sz w:val="20"/>
        </w:rPr>
        <w:t xml:space="preserve"> </w:t>
      </w:r>
      <w:r>
        <w:rPr>
          <w:sz w:val="20"/>
        </w:rPr>
        <w:t>de</w:t>
      </w:r>
      <w:r>
        <w:rPr>
          <w:spacing w:val="-3"/>
          <w:sz w:val="20"/>
        </w:rPr>
        <w:t xml:space="preserve"> </w:t>
      </w:r>
      <w:r>
        <w:rPr>
          <w:sz w:val="20"/>
        </w:rPr>
        <w:t>18</w:t>
      </w:r>
      <w:r>
        <w:rPr>
          <w:spacing w:val="-1"/>
          <w:sz w:val="20"/>
        </w:rPr>
        <w:t xml:space="preserve"> </w:t>
      </w:r>
      <w:r>
        <w:rPr>
          <w:sz w:val="20"/>
        </w:rPr>
        <w:t>de</w:t>
      </w:r>
      <w:r>
        <w:rPr>
          <w:spacing w:val="-2"/>
          <w:sz w:val="20"/>
        </w:rPr>
        <w:t xml:space="preserve"> </w:t>
      </w:r>
      <w:r>
        <w:rPr>
          <w:sz w:val="20"/>
        </w:rPr>
        <w:t>março</w:t>
      </w:r>
      <w:r>
        <w:rPr>
          <w:spacing w:val="-2"/>
          <w:sz w:val="20"/>
        </w:rPr>
        <w:t xml:space="preserve"> </w:t>
      </w:r>
      <w:r>
        <w:rPr>
          <w:sz w:val="20"/>
        </w:rPr>
        <w:t>de</w:t>
      </w:r>
      <w:r>
        <w:rPr>
          <w:spacing w:val="-2"/>
          <w:sz w:val="20"/>
        </w:rPr>
        <w:t xml:space="preserve"> </w:t>
      </w:r>
      <w:r>
        <w:rPr>
          <w:sz w:val="20"/>
        </w:rPr>
        <w:t>2020.</w:t>
      </w:r>
    </w:p>
    <w:p w:rsidR="00821BDD" w:rsidRDefault="00821BDD">
      <w:pPr>
        <w:pStyle w:val="Corpodetexto"/>
        <w:spacing w:before="11"/>
        <w:rPr>
          <w:sz w:val="22"/>
        </w:rPr>
      </w:pPr>
    </w:p>
    <w:p w:rsidR="00821BDD" w:rsidRDefault="00FF0625">
      <w:pPr>
        <w:pStyle w:val="PargrafodaLista"/>
        <w:numPr>
          <w:ilvl w:val="2"/>
          <w:numId w:val="3"/>
        </w:numPr>
        <w:tabs>
          <w:tab w:val="left" w:pos="871"/>
        </w:tabs>
        <w:spacing w:line="278" w:lineRule="auto"/>
        <w:ind w:right="566" w:firstLine="0"/>
        <w:rPr>
          <w:sz w:val="20"/>
        </w:rPr>
      </w:pPr>
      <w:r>
        <w:rPr>
          <w:sz w:val="20"/>
        </w:rPr>
        <w:t>- Sociedade simples: inscrição do ato constitutivo no Registro Civil de Pessoas Jurídicas do local</w:t>
      </w:r>
      <w:r>
        <w:rPr>
          <w:spacing w:val="1"/>
          <w:sz w:val="20"/>
        </w:rPr>
        <w:t xml:space="preserve"> </w:t>
      </w:r>
      <w:r>
        <w:rPr>
          <w:sz w:val="20"/>
        </w:rPr>
        <w:t>de</w:t>
      </w:r>
      <w:r>
        <w:rPr>
          <w:spacing w:val="-3"/>
          <w:sz w:val="20"/>
        </w:rPr>
        <w:t xml:space="preserve"> </w:t>
      </w:r>
      <w:r>
        <w:rPr>
          <w:sz w:val="20"/>
        </w:rPr>
        <w:t>sua sede,</w:t>
      </w:r>
      <w:r>
        <w:rPr>
          <w:spacing w:val="1"/>
          <w:sz w:val="20"/>
        </w:rPr>
        <w:t xml:space="preserve"> </w:t>
      </w:r>
      <w:r>
        <w:rPr>
          <w:sz w:val="20"/>
        </w:rPr>
        <w:t>acompanhada</w:t>
      </w:r>
      <w:r>
        <w:rPr>
          <w:spacing w:val="-2"/>
          <w:sz w:val="20"/>
        </w:rPr>
        <w:t xml:space="preserve"> </w:t>
      </w:r>
      <w:r>
        <w:rPr>
          <w:sz w:val="20"/>
        </w:rPr>
        <w:t>de</w:t>
      </w:r>
      <w:r>
        <w:rPr>
          <w:spacing w:val="-1"/>
          <w:sz w:val="20"/>
        </w:rPr>
        <w:t xml:space="preserve"> </w:t>
      </w:r>
      <w:r>
        <w:rPr>
          <w:sz w:val="20"/>
        </w:rPr>
        <w:t>documento</w:t>
      </w:r>
      <w:r>
        <w:rPr>
          <w:spacing w:val="-3"/>
          <w:sz w:val="20"/>
        </w:rPr>
        <w:t xml:space="preserve"> </w:t>
      </w:r>
      <w:r>
        <w:rPr>
          <w:sz w:val="20"/>
        </w:rPr>
        <w:t>comprobatório</w:t>
      </w:r>
      <w:r>
        <w:rPr>
          <w:spacing w:val="-2"/>
          <w:sz w:val="20"/>
        </w:rPr>
        <w:t xml:space="preserve"> </w:t>
      </w:r>
      <w:r>
        <w:rPr>
          <w:sz w:val="20"/>
        </w:rPr>
        <w:t>de seus</w:t>
      </w:r>
      <w:r>
        <w:rPr>
          <w:spacing w:val="-3"/>
          <w:sz w:val="20"/>
        </w:rPr>
        <w:t xml:space="preserve"> </w:t>
      </w:r>
      <w:r>
        <w:rPr>
          <w:sz w:val="20"/>
        </w:rPr>
        <w:t>administradores;</w:t>
      </w:r>
    </w:p>
    <w:p w:rsidR="00821BDD" w:rsidRDefault="00821BDD">
      <w:pPr>
        <w:pStyle w:val="Corpodetexto"/>
        <w:spacing w:before="9"/>
        <w:rPr>
          <w:sz w:val="22"/>
        </w:rPr>
      </w:pPr>
    </w:p>
    <w:p w:rsidR="00821BDD" w:rsidRDefault="00FF0625">
      <w:pPr>
        <w:pStyle w:val="PargrafodaLista"/>
        <w:numPr>
          <w:ilvl w:val="2"/>
          <w:numId w:val="3"/>
        </w:numPr>
        <w:tabs>
          <w:tab w:val="left" w:pos="863"/>
        </w:tabs>
        <w:spacing w:line="276" w:lineRule="auto"/>
        <w:ind w:right="560" w:firstLine="0"/>
        <w:rPr>
          <w:sz w:val="20"/>
        </w:rPr>
      </w:pPr>
      <w:r>
        <w:rPr>
          <w:sz w:val="20"/>
        </w:rPr>
        <w:t>- Filial, sucursal ou agência de sociedade simples ou empresária: inscrição do ato constitutivo da</w:t>
      </w:r>
      <w:r>
        <w:rPr>
          <w:spacing w:val="1"/>
          <w:sz w:val="20"/>
        </w:rPr>
        <w:t xml:space="preserve"> </w:t>
      </w:r>
      <w:r>
        <w:rPr>
          <w:sz w:val="20"/>
        </w:rPr>
        <w:t>filial, sucursal ou agência da sociedade simples ou empresária, respectivamente, no Registro Civil das</w:t>
      </w:r>
      <w:r>
        <w:rPr>
          <w:spacing w:val="1"/>
          <w:sz w:val="20"/>
        </w:rPr>
        <w:t xml:space="preserve"> </w:t>
      </w:r>
      <w:r>
        <w:rPr>
          <w:sz w:val="20"/>
        </w:rPr>
        <w:t>Pessoas</w:t>
      </w:r>
      <w:r>
        <w:rPr>
          <w:spacing w:val="62"/>
          <w:sz w:val="20"/>
        </w:rPr>
        <w:t xml:space="preserve"> </w:t>
      </w:r>
      <w:r>
        <w:rPr>
          <w:sz w:val="20"/>
        </w:rPr>
        <w:t>Jurídicas</w:t>
      </w:r>
      <w:r>
        <w:rPr>
          <w:spacing w:val="61"/>
          <w:sz w:val="20"/>
        </w:rPr>
        <w:t xml:space="preserve"> </w:t>
      </w:r>
      <w:r>
        <w:rPr>
          <w:sz w:val="20"/>
        </w:rPr>
        <w:t>ou</w:t>
      </w:r>
      <w:r>
        <w:rPr>
          <w:spacing w:val="63"/>
          <w:sz w:val="20"/>
        </w:rPr>
        <w:t xml:space="preserve"> </w:t>
      </w:r>
      <w:r>
        <w:rPr>
          <w:sz w:val="20"/>
        </w:rPr>
        <w:t>no</w:t>
      </w:r>
      <w:r>
        <w:rPr>
          <w:spacing w:val="61"/>
          <w:sz w:val="20"/>
        </w:rPr>
        <w:t xml:space="preserve"> </w:t>
      </w:r>
      <w:r>
        <w:rPr>
          <w:sz w:val="20"/>
        </w:rPr>
        <w:t>Registro</w:t>
      </w:r>
      <w:r>
        <w:rPr>
          <w:spacing w:val="61"/>
          <w:sz w:val="20"/>
        </w:rPr>
        <w:t xml:space="preserve"> </w:t>
      </w:r>
      <w:r>
        <w:rPr>
          <w:sz w:val="20"/>
        </w:rPr>
        <w:t>Público</w:t>
      </w:r>
      <w:r>
        <w:rPr>
          <w:spacing w:val="61"/>
          <w:sz w:val="20"/>
        </w:rPr>
        <w:t xml:space="preserve"> </w:t>
      </w:r>
      <w:r>
        <w:rPr>
          <w:sz w:val="20"/>
        </w:rPr>
        <w:t>de</w:t>
      </w:r>
      <w:r>
        <w:rPr>
          <w:spacing w:val="63"/>
          <w:sz w:val="20"/>
        </w:rPr>
        <w:t xml:space="preserve"> </w:t>
      </w:r>
      <w:r>
        <w:rPr>
          <w:sz w:val="20"/>
        </w:rPr>
        <w:t>Empresas</w:t>
      </w:r>
      <w:r>
        <w:rPr>
          <w:spacing w:val="62"/>
          <w:sz w:val="20"/>
        </w:rPr>
        <w:t xml:space="preserve"> </w:t>
      </w:r>
      <w:r>
        <w:rPr>
          <w:sz w:val="20"/>
        </w:rPr>
        <w:t>Mercantis</w:t>
      </w:r>
      <w:r>
        <w:rPr>
          <w:spacing w:val="62"/>
          <w:sz w:val="20"/>
        </w:rPr>
        <w:t xml:space="preserve"> </w:t>
      </w:r>
      <w:r>
        <w:rPr>
          <w:sz w:val="20"/>
        </w:rPr>
        <w:t>onde</w:t>
      </w:r>
      <w:r>
        <w:rPr>
          <w:spacing w:val="61"/>
          <w:sz w:val="20"/>
        </w:rPr>
        <w:t xml:space="preserve"> </w:t>
      </w:r>
      <w:r>
        <w:rPr>
          <w:sz w:val="20"/>
        </w:rPr>
        <w:t>opera,</w:t>
      </w:r>
      <w:r>
        <w:rPr>
          <w:spacing w:val="64"/>
          <w:sz w:val="20"/>
        </w:rPr>
        <w:t xml:space="preserve"> </w:t>
      </w:r>
      <w:r>
        <w:rPr>
          <w:sz w:val="20"/>
        </w:rPr>
        <w:t>com</w:t>
      </w:r>
      <w:r>
        <w:rPr>
          <w:spacing w:val="65"/>
          <w:sz w:val="20"/>
        </w:rPr>
        <w:t xml:space="preserve"> </w:t>
      </w:r>
      <w:r>
        <w:rPr>
          <w:sz w:val="20"/>
        </w:rPr>
        <w:t>averbação</w:t>
      </w:r>
      <w:r>
        <w:rPr>
          <w:spacing w:val="61"/>
          <w:sz w:val="20"/>
        </w:rPr>
        <w:t xml:space="preserve"> </w:t>
      </w:r>
      <w:r>
        <w:rPr>
          <w:sz w:val="20"/>
        </w:rPr>
        <w:t>no</w:t>
      </w:r>
      <w:r>
        <w:rPr>
          <w:spacing w:val="-68"/>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2"/>
          <w:sz w:val="20"/>
        </w:rPr>
        <w:t xml:space="preserve"> </w:t>
      </w:r>
      <w:r>
        <w:rPr>
          <w:sz w:val="20"/>
        </w:rPr>
        <w:t>sede a</w:t>
      </w:r>
      <w:r>
        <w:rPr>
          <w:spacing w:val="-1"/>
          <w:sz w:val="20"/>
        </w:rPr>
        <w:t xml:space="preserve"> </w:t>
      </w:r>
      <w:r>
        <w:rPr>
          <w:sz w:val="20"/>
        </w:rPr>
        <w:t>matriz</w:t>
      </w:r>
    </w:p>
    <w:p w:rsidR="00821BDD" w:rsidRDefault="00821BDD">
      <w:pPr>
        <w:pStyle w:val="Corpodetexto"/>
        <w:spacing w:before="11"/>
        <w:rPr>
          <w:sz w:val="22"/>
        </w:rPr>
      </w:pPr>
    </w:p>
    <w:p w:rsidR="00821BDD" w:rsidRDefault="00FF0625">
      <w:pPr>
        <w:pStyle w:val="Corpodetexto"/>
        <w:spacing w:line="278" w:lineRule="auto"/>
        <w:ind w:left="260" w:right="566"/>
        <w:jc w:val="both"/>
      </w:pPr>
      <w:r>
        <w:t>1.1.12 - Os documentos apresentados deverão estar acompanhados de todas as alterações ou da</w:t>
      </w:r>
      <w:r>
        <w:rPr>
          <w:spacing w:val="1"/>
        </w:rPr>
        <w:t xml:space="preserve"> </w:t>
      </w:r>
      <w:r>
        <w:t>consolidação</w:t>
      </w:r>
      <w:r>
        <w:rPr>
          <w:spacing w:val="-3"/>
        </w:rPr>
        <w:t xml:space="preserve"> </w:t>
      </w:r>
      <w:r>
        <w:t>respectiva.</w:t>
      </w:r>
    </w:p>
    <w:p w:rsidR="00821BDD" w:rsidRDefault="00821BDD">
      <w:pPr>
        <w:pStyle w:val="Corpodetexto"/>
        <w:spacing w:before="9"/>
        <w:rPr>
          <w:sz w:val="22"/>
        </w:rPr>
      </w:pPr>
    </w:p>
    <w:p w:rsidR="00821BDD" w:rsidRDefault="00FF0625">
      <w:pPr>
        <w:pStyle w:val="Ttulo1"/>
        <w:numPr>
          <w:ilvl w:val="1"/>
          <w:numId w:val="2"/>
        </w:numPr>
        <w:tabs>
          <w:tab w:val="left" w:pos="755"/>
        </w:tabs>
        <w:spacing w:before="1"/>
      </w:pPr>
      <w:r>
        <w:t>Habilitação</w:t>
      </w:r>
      <w:r>
        <w:rPr>
          <w:spacing w:val="-3"/>
        </w:rPr>
        <w:t xml:space="preserve"> </w:t>
      </w:r>
      <w:r>
        <w:t>Fiscal,</w:t>
      </w:r>
      <w:r>
        <w:rPr>
          <w:spacing w:val="-5"/>
        </w:rPr>
        <w:t xml:space="preserve"> </w:t>
      </w:r>
      <w:r>
        <w:t>Social</w:t>
      </w:r>
      <w:r>
        <w:rPr>
          <w:spacing w:val="-4"/>
        </w:rPr>
        <w:t xml:space="preserve"> </w:t>
      </w:r>
      <w:r>
        <w:t>E</w:t>
      </w:r>
      <w:r>
        <w:rPr>
          <w:spacing w:val="-4"/>
        </w:rPr>
        <w:t xml:space="preserve"> </w:t>
      </w:r>
      <w:r>
        <w:t>Trabalhista</w:t>
      </w:r>
    </w:p>
    <w:p w:rsidR="00821BDD" w:rsidRDefault="00821BDD">
      <w:pPr>
        <w:pStyle w:val="Corpodetexto"/>
        <w:rPr>
          <w:b/>
          <w:sz w:val="26"/>
        </w:rPr>
      </w:pPr>
    </w:p>
    <w:p w:rsidR="00821BDD" w:rsidRDefault="00FF0625">
      <w:pPr>
        <w:pStyle w:val="PargrafodaLista"/>
        <w:numPr>
          <w:ilvl w:val="2"/>
          <w:numId w:val="2"/>
        </w:numPr>
        <w:tabs>
          <w:tab w:val="left" w:pos="909"/>
        </w:tabs>
        <w:spacing w:line="278" w:lineRule="auto"/>
        <w:ind w:right="561" w:firstLine="0"/>
        <w:rPr>
          <w:sz w:val="20"/>
        </w:rPr>
      </w:pPr>
      <w:r>
        <w:rPr>
          <w:sz w:val="20"/>
        </w:rPr>
        <w:t>-</w:t>
      </w:r>
      <w:r>
        <w:rPr>
          <w:spacing w:val="1"/>
          <w:sz w:val="20"/>
        </w:rPr>
        <w:t xml:space="preserve"> </w:t>
      </w:r>
      <w:r>
        <w:rPr>
          <w:sz w:val="20"/>
        </w:rPr>
        <w:t>Prova</w:t>
      </w:r>
      <w:r>
        <w:rPr>
          <w:spacing w:val="1"/>
          <w:sz w:val="20"/>
        </w:rPr>
        <w:t xml:space="preserve"> </w:t>
      </w:r>
      <w:r>
        <w:rPr>
          <w:sz w:val="20"/>
        </w:rPr>
        <w:t>de inscrição no Cadastro</w:t>
      </w:r>
      <w:r>
        <w:rPr>
          <w:spacing w:val="1"/>
          <w:sz w:val="20"/>
        </w:rPr>
        <w:t xml:space="preserve"> </w:t>
      </w:r>
      <w:r>
        <w:rPr>
          <w:sz w:val="20"/>
        </w:rPr>
        <w:t>Nacional</w:t>
      </w:r>
      <w:r>
        <w:rPr>
          <w:spacing w:val="1"/>
          <w:sz w:val="20"/>
        </w:rPr>
        <w:t xml:space="preserve"> </w:t>
      </w:r>
      <w:r>
        <w:rPr>
          <w:sz w:val="20"/>
        </w:rPr>
        <w:t>de Pessoas</w:t>
      </w:r>
      <w:r>
        <w:rPr>
          <w:spacing w:val="1"/>
          <w:sz w:val="20"/>
        </w:rPr>
        <w:t xml:space="preserve"> </w:t>
      </w:r>
      <w:r>
        <w:rPr>
          <w:sz w:val="20"/>
        </w:rPr>
        <w:t>Jurídicas ou</w:t>
      </w:r>
      <w:r>
        <w:rPr>
          <w:spacing w:val="1"/>
          <w:sz w:val="20"/>
        </w:rPr>
        <w:t xml:space="preserve"> </w:t>
      </w:r>
      <w:r>
        <w:rPr>
          <w:sz w:val="20"/>
        </w:rPr>
        <w:t>no</w:t>
      </w:r>
      <w:r>
        <w:rPr>
          <w:spacing w:val="1"/>
          <w:sz w:val="20"/>
        </w:rPr>
        <w:t xml:space="preserve"> </w:t>
      </w:r>
      <w:r>
        <w:rPr>
          <w:sz w:val="20"/>
        </w:rPr>
        <w:t>Cadastro de</w:t>
      </w:r>
      <w:r>
        <w:rPr>
          <w:spacing w:val="70"/>
          <w:sz w:val="20"/>
        </w:rPr>
        <w:t xml:space="preserve"> </w:t>
      </w:r>
      <w:r>
        <w:rPr>
          <w:sz w:val="20"/>
        </w:rPr>
        <w:t>Pessoas</w:t>
      </w:r>
      <w:r>
        <w:rPr>
          <w:spacing w:val="1"/>
          <w:sz w:val="20"/>
        </w:rPr>
        <w:t xml:space="preserve"> </w:t>
      </w:r>
      <w:r>
        <w:rPr>
          <w:sz w:val="20"/>
        </w:rPr>
        <w:t>Físicas,</w:t>
      </w:r>
      <w:r>
        <w:rPr>
          <w:spacing w:val="-3"/>
          <w:sz w:val="20"/>
        </w:rPr>
        <w:t xml:space="preserve"> </w:t>
      </w:r>
      <w:r>
        <w:rPr>
          <w:sz w:val="20"/>
        </w:rPr>
        <w:t>conforme</w:t>
      </w:r>
      <w:r>
        <w:rPr>
          <w:spacing w:val="1"/>
          <w:sz w:val="20"/>
        </w:rPr>
        <w:t xml:space="preserve"> </w:t>
      </w:r>
      <w:r>
        <w:rPr>
          <w:sz w:val="20"/>
        </w:rPr>
        <w:t>o caso;</w:t>
      </w:r>
    </w:p>
    <w:p w:rsidR="00821BDD" w:rsidRDefault="00821BDD">
      <w:pPr>
        <w:pStyle w:val="Corpodetexto"/>
        <w:spacing w:before="8"/>
        <w:rPr>
          <w:sz w:val="22"/>
        </w:rPr>
      </w:pPr>
    </w:p>
    <w:p w:rsidR="00821BDD" w:rsidRDefault="00FF0625">
      <w:pPr>
        <w:pStyle w:val="PargrafodaLista"/>
        <w:numPr>
          <w:ilvl w:val="2"/>
          <w:numId w:val="2"/>
        </w:numPr>
        <w:tabs>
          <w:tab w:val="left" w:pos="885"/>
        </w:tabs>
        <w:spacing w:line="276" w:lineRule="auto"/>
        <w:ind w:right="557" w:firstLine="0"/>
        <w:rPr>
          <w:sz w:val="20"/>
        </w:rPr>
      </w:pPr>
      <w:r>
        <w:rPr>
          <w:sz w:val="20"/>
        </w:rPr>
        <w:t>- Prova de regularidade fiscal perante a Fazenda Nacional, mediante apresentação de certidão</w:t>
      </w:r>
      <w:r>
        <w:rPr>
          <w:spacing w:val="1"/>
          <w:sz w:val="20"/>
        </w:rPr>
        <w:t xml:space="preserve"> </w:t>
      </w:r>
      <w:r>
        <w:rPr>
          <w:sz w:val="20"/>
        </w:rPr>
        <w:t>expedida</w:t>
      </w:r>
      <w:r>
        <w:rPr>
          <w:spacing w:val="17"/>
          <w:sz w:val="20"/>
        </w:rPr>
        <w:t xml:space="preserve"> </w:t>
      </w:r>
      <w:r>
        <w:rPr>
          <w:sz w:val="20"/>
        </w:rPr>
        <w:t>conjuntamente</w:t>
      </w:r>
      <w:r>
        <w:rPr>
          <w:spacing w:val="16"/>
          <w:sz w:val="20"/>
        </w:rPr>
        <w:t xml:space="preserve"> </w:t>
      </w:r>
      <w:r>
        <w:rPr>
          <w:sz w:val="20"/>
        </w:rPr>
        <w:t>pela</w:t>
      </w:r>
      <w:r>
        <w:rPr>
          <w:spacing w:val="17"/>
          <w:sz w:val="20"/>
        </w:rPr>
        <w:t xml:space="preserve"> </w:t>
      </w:r>
      <w:r>
        <w:rPr>
          <w:sz w:val="20"/>
        </w:rPr>
        <w:t>Secretaria</w:t>
      </w:r>
      <w:r>
        <w:rPr>
          <w:spacing w:val="18"/>
          <w:sz w:val="20"/>
        </w:rPr>
        <w:t xml:space="preserve"> </w:t>
      </w:r>
      <w:r>
        <w:rPr>
          <w:sz w:val="20"/>
        </w:rPr>
        <w:t>da</w:t>
      </w:r>
      <w:r>
        <w:rPr>
          <w:spacing w:val="18"/>
          <w:sz w:val="20"/>
        </w:rPr>
        <w:t xml:space="preserve"> </w:t>
      </w:r>
      <w:r>
        <w:rPr>
          <w:sz w:val="20"/>
        </w:rPr>
        <w:t>Receita</w:t>
      </w:r>
      <w:r>
        <w:rPr>
          <w:spacing w:val="17"/>
          <w:sz w:val="20"/>
        </w:rPr>
        <w:t xml:space="preserve"> </w:t>
      </w:r>
      <w:r>
        <w:rPr>
          <w:sz w:val="20"/>
        </w:rPr>
        <w:t>Federal</w:t>
      </w:r>
      <w:r>
        <w:rPr>
          <w:spacing w:val="21"/>
          <w:sz w:val="20"/>
        </w:rPr>
        <w:t xml:space="preserve"> </w:t>
      </w:r>
      <w:r>
        <w:rPr>
          <w:sz w:val="20"/>
        </w:rPr>
        <w:t>do</w:t>
      </w:r>
      <w:r>
        <w:rPr>
          <w:spacing w:val="15"/>
          <w:sz w:val="20"/>
        </w:rPr>
        <w:t xml:space="preserve"> </w:t>
      </w:r>
      <w:r>
        <w:rPr>
          <w:sz w:val="20"/>
        </w:rPr>
        <w:t>Brasil</w:t>
      </w:r>
      <w:r>
        <w:rPr>
          <w:spacing w:val="15"/>
          <w:sz w:val="20"/>
        </w:rPr>
        <w:t xml:space="preserve"> </w:t>
      </w:r>
      <w:r>
        <w:rPr>
          <w:sz w:val="20"/>
        </w:rPr>
        <w:t>(RFB)</w:t>
      </w:r>
      <w:r>
        <w:rPr>
          <w:spacing w:val="18"/>
          <w:sz w:val="20"/>
        </w:rPr>
        <w:t xml:space="preserve"> </w:t>
      </w:r>
      <w:r>
        <w:rPr>
          <w:sz w:val="20"/>
        </w:rPr>
        <w:lastRenderedPageBreak/>
        <w:t>e</w:t>
      </w:r>
      <w:r>
        <w:rPr>
          <w:spacing w:val="15"/>
          <w:sz w:val="20"/>
        </w:rPr>
        <w:t xml:space="preserve"> </w:t>
      </w:r>
      <w:r>
        <w:rPr>
          <w:sz w:val="20"/>
        </w:rPr>
        <w:t>pela</w:t>
      </w:r>
      <w:r>
        <w:rPr>
          <w:spacing w:val="18"/>
          <w:sz w:val="20"/>
        </w:rPr>
        <w:t xml:space="preserve"> </w:t>
      </w:r>
      <w:r>
        <w:rPr>
          <w:sz w:val="20"/>
        </w:rPr>
        <w:t>Procuradoria-Geral</w:t>
      </w:r>
      <w:r>
        <w:rPr>
          <w:spacing w:val="-68"/>
          <w:sz w:val="20"/>
        </w:rPr>
        <w:t xml:space="preserve"> </w:t>
      </w:r>
      <w:r>
        <w:rPr>
          <w:sz w:val="20"/>
        </w:rPr>
        <w:t>da Fazenda Nacional</w:t>
      </w:r>
      <w:r>
        <w:rPr>
          <w:spacing w:val="70"/>
          <w:sz w:val="20"/>
        </w:rPr>
        <w:t xml:space="preserve"> </w:t>
      </w:r>
      <w:r>
        <w:rPr>
          <w:sz w:val="20"/>
        </w:rPr>
        <w:t>(PGFN),</w:t>
      </w:r>
      <w:r>
        <w:rPr>
          <w:spacing w:val="70"/>
          <w:sz w:val="20"/>
        </w:rPr>
        <w:t xml:space="preserve"> </w:t>
      </w:r>
      <w:r>
        <w:rPr>
          <w:sz w:val="20"/>
        </w:rPr>
        <w:t>referente a todos os créditos tributários federais e à Dívida Ativa da</w:t>
      </w:r>
      <w:r>
        <w:rPr>
          <w:spacing w:val="1"/>
          <w:sz w:val="20"/>
        </w:rPr>
        <w:t xml:space="preserve"> </w:t>
      </w:r>
      <w:r>
        <w:rPr>
          <w:sz w:val="20"/>
        </w:rPr>
        <w:t>União (DAU) por elas administrados, inclusive aqueles relativos à Seguridade Social, nos termos da</w:t>
      </w:r>
      <w:r>
        <w:rPr>
          <w:spacing w:val="1"/>
          <w:sz w:val="20"/>
        </w:rPr>
        <w:t xml:space="preserve"> </w:t>
      </w:r>
      <w:r>
        <w:rPr>
          <w:sz w:val="20"/>
        </w:rPr>
        <w:t>Portaria Conjunta nº 1.751, de 02 de outubro de 2014, do Secretário da Receita Federal do Brasil e da</w:t>
      </w:r>
      <w:r>
        <w:rPr>
          <w:spacing w:val="1"/>
          <w:sz w:val="20"/>
        </w:rPr>
        <w:t xml:space="preserve"> </w:t>
      </w:r>
      <w:r>
        <w:rPr>
          <w:sz w:val="20"/>
        </w:rPr>
        <w:t>Procuradora-Geral</w:t>
      </w:r>
      <w:r>
        <w:rPr>
          <w:spacing w:val="2"/>
          <w:sz w:val="20"/>
        </w:rPr>
        <w:t xml:space="preserve"> </w:t>
      </w:r>
      <w:r>
        <w:rPr>
          <w:sz w:val="20"/>
        </w:rPr>
        <w:t>da</w:t>
      </w:r>
      <w:r>
        <w:rPr>
          <w:spacing w:val="-1"/>
          <w:sz w:val="20"/>
        </w:rPr>
        <w:t xml:space="preserve"> </w:t>
      </w:r>
      <w:r>
        <w:rPr>
          <w:sz w:val="20"/>
        </w:rPr>
        <w:t>Fazenda</w:t>
      </w:r>
      <w:r>
        <w:rPr>
          <w:spacing w:val="-1"/>
          <w:sz w:val="20"/>
        </w:rPr>
        <w:t xml:space="preserve"> </w:t>
      </w:r>
      <w:r>
        <w:rPr>
          <w:sz w:val="20"/>
        </w:rPr>
        <w:t>Nacional.</w:t>
      </w:r>
    </w:p>
    <w:p w:rsidR="00821BDD" w:rsidRDefault="00821BDD">
      <w:pPr>
        <w:pStyle w:val="Corpodetexto"/>
        <w:rPr>
          <w:sz w:val="23"/>
        </w:rPr>
      </w:pPr>
    </w:p>
    <w:p w:rsidR="00821BDD" w:rsidRDefault="00FF0625">
      <w:pPr>
        <w:pStyle w:val="PargrafodaLista"/>
        <w:numPr>
          <w:ilvl w:val="2"/>
          <w:numId w:val="2"/>
        </w:numPr>
        <w:tabs>
          <w:tab w:val="left" w:pos="856"/>
        </w:tabs>
        <w:ind w:left="855" w:hanging="596"/>
        <w:rPr>
          <w:sz w:val="20"/>
        </w:rPr>
      </w:pPr>
      <w:r>
        <w:rPr>
          <w:sz w:val="20"/>
        </w:rPr>
        <w:t>-</w:t>
      </w:r>
      <w:r>
        <w:rPr>
          <w:spacing w:val="-2"/>
          <w:sz w:val="20"/>
        </w:rPr>
        <w:t xml:space="preserve"> </w:t>
      </w:r>
      <w:r>
        <w:rPr>
          <w:sz w:val="20"/>
        </w:rPr>
        <w:t>Prova</w:t>
      </w:r>
      <w:r>
        <w:rPr>
          <w:spacing w:val="-2"/>
          <w:sz w:val="20"/>
        </w:rPr>
        <w:t xml:space="preserve"> </w:t>
      </w:r>
      <w:r>
        <w:rPr>
          <w:sz w:val="20"/>
        </w:rPr>
        <w:t>de</w:t>
      </w:r>
      <w:r>
        <w:rPr>
          <w:spacing w:val="-1"/>
          <w:sz w:val="20"/>
        </w:rPr>
        <w:t xml:space="preserve"> </w:t>
      </w:r>
      <w:r>
        <w:rPr>
          <w:sz w:val="20"/>
        </w:rPr>
        <w:t>regularidade</w:t>
      </w:r>
      <w:r>
        <w:rPr>
          <w:spacing w:val="-3"/>
          <w:sz w:val="20"/>
        </w:rPr>
        <w:t xml:space="preserve"> </w:t>
      </w:r>
      <w:r>
        <w:rPr>
          <w:sz w:val="20"/>
        </w:rPr>
        <w:t>com</w:t>
      </w:r>
      <w:r>
        <w:rPr>
          <w:spacing w:val="1"/>
          <w:sz w:val="20"/>
        </w:rPr>
        <w:t xml:space="preserve"> </w:t>
      </w:r>
      <w:r>
        <w:rPr>
          <w:sz w:val="20"/>
        </w:rPr>
        <w:t>o</w:t>
      </w:r>
      <w:r>
        <w:rPr>
          <w:spacing w:val="-4"/>
          <w:sz w:val="20"/>
        </w:rPr>
        <w:t xml:space="preserve"> </w:t>
      </w:r>
      <w:r>
        <w:rPr>
          <w:sz w:val="20"/>
        </w:rPr>
        <w:t>Fundo</w:t>
      </w:r>
      <w:r>
        <w:rPr>
          <w:spacing w:val="-3"/>
          <w:sz w:val="20"/>
        </w:rPr>
        <w:t xml:space="preserve"> </w:t>
      </w:r>
      <w:r>
        <w:rPr>
          <w:sz w:val="20"/>
        </w:rPr>
        <w:t>de</w:t>
      </w:r>
      <w:r>
        <w:rPr>
          <w:spacing w:val="-1"/>
          <w:sz w:val="20"/>
        </w:rPr>
        <w:t xml:space="preserve"> </w:t>
      </w:r>
      <w:r>
        <w:rPr>
          <w:sz w:val="20"/>
        </w:rPr>
        <w:t>Garantia</w:t>
      </w:r>
      <w:r>
        <w:rPr>
          <w:spacing w:val="-2"/>
          <w:sz w:val="20"/>
        </w:rPr>
        <w:t xml:space="preserve"> </w:t>
      </w:r>
      <w:r>
        <w:rPr>
          <w:sz w:val="20"/>
        </w:rPr>
        <w:t>do</w:t>
      </w:r>
      <w:r>
        <w:rPr>
          <w:spacing w:val="-3"/>
          <w:sz w:val="20"/>
        </w:rPr>
        <w:t xml:space="preserve"> </w:t>
      </w:r>
      <w:r>
        <w:rPr>
          <w:sz w:val="20"/>
        </w:rPr>
        <w:t>Tempo</w:t>
      </w:r>
      <w:r>
        <w:rPr>
          <w:spacing w:val="-4"/>
          <w:sz w:val="20"/>
        </w:rPr>
        <w:t xml:space="preserve"> </w:t>
      </w:r>
      <w:r>
        <w:rPr>
          <w:sz w:val="20"/>
        </w:rPr>
        <w:t>de</w:t>
      </w:r>
      <w:r>
        <w:rPr>
          <w:spacing w:val="-3"/>
          <w:sz w:val="20"/>
        </w:rPr>
        <w:t xml:space="preserve"> </w:t>
      </w:r>
      <w:r>
        <w:rPr>
          <w:sz w:val="20"/>
        </w:rPr>
        <w:t>Serviço</w:t>
      </w:r>
      <w:r>
        <w:rPr>
          <w:spacing w:val="-3"/>
          <w:sz w:val="20"/>
        </w:rPr>
        <w:t xml:space="preserve"> </w:t>
      </w:r>
      <w:r>
        <w:rPr>
          <w:sz w:val="20"/>
        </w:rPr>
        <w:t>(FGTS);</w:t>
      </w:r>
    </w:p>
    <w:p w:rsidR="00821BDD" w:rsidRDefault="00821BDD">
      <w:pPr>
        <w:pStyle w:val="Corpodetexto"/>
        <w:spacing w:line="29" w:lineRule="exact"/>
        <w:ind w:left="231"/>
        <w:rPr>
          <w:sz w:val="2"/>
        </w:rPr>
      </w:pPr>
    </w:p>
    <w:p w:rsidR="00611F60" w:rsidRDefault="00611F60">
      <w:pPr>
        <w:pStyle w:val="Corpodetexto"/>
        <w:spacing w:line="29" w:lineRule="exact"/>
        <w:ind w:left="231"/>
        <w:rPr>
          <w:sz w:val="2"/>
        </w:rPr>
      </w:pPr>
    </w:p>
    <w:p w:rsidR="00821BDD" w:rsidRDefault="00FF0625">
      <w:pPr>
        <w:pStyle w:val="PargrafodaLista"/>
        <w:numPr>
          <w:ilvl w:val="2"/>
          <w:numId w:val="2"/>
        </w:numPr>
        <w:tabs>
          <w:tab w:val="left" w:pos="916"/>
        </w:tabs>
        <w:spacing w:before="15" w:line="276" w:lineRule="auto"/>
        <w:ind w:right="556" w:firstLine="0"/>
        <w:rPr>
          <w:sz w:val="20"/>
        </w:rPr>
      </w:pPr>
      <w:r>
        <w:rPr>
          <w:sz w:val="20"/>
        </w:rPr>
        <w:t>- Prova de inexistência de débitos inadimplidos perante a Justiça do Trabalho, mediante a</w:t>
      </w:r>
      <w:r>
        <w:rPr>
          <w:spacing w:val="1"/>
          <w:sz w:val="20"/>
        </w:rPr>
        <w:t xml:space="preserve"> </w:t>
      </w:r>
      <w:r>
        <w:rPr>
          <w:sz w:val="20"/>
        </w:rPr>
        <w:t>apresentação de certidão negativa ou positiva com efeito de negativa, nos termos do Título VII-A da</w:t>
      </w:r>
      <w:r>
        <w:rPr>
          <w:spacing w:val="1"/>
          <w:sz w:val="20"/>
        </w:rPr>
        <w:t xml:space="preserve"> </w:t>
      </w:r>
      <w:r>
        <w:rPr>
          <w:sz w:val="20"/>
        </w:rPr>
        <w:t>Consolidação</w:t>
      </w:r>
      <w:r>
        <w:rPr>
          <w:spacing w:val="-3"/>
          <w:sz w:val="20"/>
        </w:rPr>
        <w:t xml:space="preserve"> </w:t>
      </w:r>
      <w:r>
        <w:rPr>
          <w:sz w:val="20"/>
        </w:rPr>
        <w:t>das Leis</w:t>
      </w:r>
      <w:r>
        <w:rPr>
          <w:spacing w:val="-2"/>
          <w:sz w:val="20"/>
        </w:rPr>
        <w:t xml:space="preserve"> </w:t>
      </w:r>
      <w:r>
        <w:rPr>
          <w:sz w:val="20"/>
        </w:rPr>
        <w:t>do</w:t>
      </w:r>
      <w:r>
        <w:rPr>
          <w:spacing w:val="-3"/>
          <w:sz w:val="20"/>
        </w:rPr>
        <w:t xml:space="preserve"> </w:t>
      </w:r>
      <w:r>
        <w:rPr>
          <w:sz w:val="20"/>
        </w:rPr>
        <w:t>Trabalho,</w:t>
      </w:r>
      <w:r>
        <w:rPr>
          <w:spacing w:val="-2"/>
          <w:sz w:val="20"/>
        </w:rPr>
        <w:t xml:space="preserve"> </w:t>
      </w:r>
      <w:r>
        <w:rPr>
          <w:sz w:val="20"/>
        </w:rPr>
        <w:t>aprovada</w:t>
      </w:r>
      <w:r>
        <w:rPr>
          <w:spacing w:val="-2"/>
          <w:sz w:val="20"/>
        </w:rPr>
        <w:t xml:space="preserve"> </w:t>
      </w:r>
      <w:r>
        <w:rPr>
          <w:sz w:val="20"/>
        </w:rPr>
        <w:t>pelo</w:t>
      </w:r>
      <w:r>
        <w:rPr>
          <w:spacing w:val="-2"/>
          <w:sz w:val="20"/>
        </w:rPr>
        <w:t xml:space="preserve"> </w:t>
      </w:r>
      <w:r>
        <w:rPr>
          <w:sz w:val="20"/>
        </w:rPr>
        <w:t>Decreto-Lei</w:t>
      </w:r>
      <w:r>
        <w:rPr>
          <w:spacing w:val="1"/>
          <w:sz w:val="20"/>
        </w:rPr>
        <w:t xml:space="preserve"> </w:t>
      </w:r>
      <w:r>
        <w:rPr>
          <w:sz w:val="20"/>
        </w:rPr>
        <w:t>nº</w:t>
      </w:r>
      <w:r>
        <w:rPr>
          <w:spacing w:val="-1"/>
          <w:sz w:val="20"/>
        </w:rPr>
        <w:t xml:space="preserve"> </w:t>
      </w:r>
      <w:r>
        <w:rPr>
          <w:sz w:val="20"/>
        </w:rPr>
        <w:t>5.452,</w:t>
      </w:r>
      <w:r>
        <w:rPr>
          <w:spacing w:val="-2"/>
          <w:sz w:val="20"/>
        </w:rPr>
        <w:t xml:space="preserve"> </w:t>
      </w:r>
      <w:r>
        <w:rPr>
          <w:sz w:val="20"/>
        </w:rPr>
        <w:t>de</w:t>
      </w:r>
      <w:r>
        <w:rPr>
          <w:spacing w:val="-2"/>
          <w:sz w:val="20"/>
        </w:rPr>
        <w:t xml:space="preserve"> </w:t>
      </w:r>
      <w:r>
        <w:rPr>
          <w:sz w:val="20"/>
        </w:rPr>
        <w:t>1º</w:t>
      </w:r>
      <w:r>
        <w:rPr>
          <w:spacing w:val="-3"/>
          <w:sz w:val="20"/>
        </w:rPr>
        <w:t xml:space="preserve"> </w:t>
      </w:r>
      <w:r>
        <w:rPr>
          <w:sz w:val="20"/>
        </w:rPr>
        <w:t>de</w:t>
      </w:r>
      <w:r>
        <w:rPr>
          <w:spacing w:val="-2"/>
          <w:sz w:val="20"/>
        </w:rPr>
        <w:t xml:space="preserve"> </w:t>
      </w:r>
      <w:r>
        <w:rPr>
          <w:sz w:val="20"/>
        </w:rPr>
        <w:t>maio</w:t>
      </w:r>
      <w:r>
        <w:rPr>
          <w:spacing w:val="-3"/>
          <w:sz w:val="20"/>
        </w:rPr>
        <w:t xml:space="preserve"> </w:t>
      </w:r>
      <w:r>
        <w:rPr>
          <w:sz w:val="20"/>
        </w:rPr>
        <w:t>de</w:t>
      </w:r>
      <w:r>
        <w:rPr>
          <w:spacing w:val="-2"/>
          <w:sz w:val="20"/>
        </w:rPr>
        <w:t xml:space="preserve"> </w:t>
      </w:r>
      <w:r>
        <w:rPr>
          <w:sz w:val="20"/>
        </w:rPr>
        <w:t>1943;</w:t>
      </w:r>
    </w:p>
    <w:p w:rsidR="00821BDD" w:rsidRDefault="00821BDD">
      <w:pPr>
        <w:pStyle w:val="Corpodetexto"/>
        <w:rPr>
          <w:sz w:val="23"/>
        </w:rPr>
      </w:pPr>
    </w:p>
    <w:p w:rsidR="00821BDD" w:rsidRDefault="00FF0625">
      <w:pPr>
        <w:pStyle w:val="PargrafodaLista"/>
        <w:numPr>
          <w:ilvl w:val="2"/>
          <w:numId w:val="2"/>
        </w:numPr>
        <w:tabs>
          <w:tab w:val="left" w:pos="856"/>
        </w:tabs>
        <w:ind w:left="855" w:hanging="596"/>
        <w:rPr>
          <w:sz w:val="20"/>
        </w:rPr>
      </w:pPr>
      <w:r>
        <w:rPr>
          <w:sz w:val="20"/>
        </w:rPr>
        <w:t>-</w:t>
      </w:r>
      <w:r>
        <w:rPr>
          <w:spacing w:val="-2"/>
          <w:sz w:val="20"/>
        </w:rPr>
        <w:t xml:space="preserve"> </w:t>
      </w:r>
      <w:r>
        <w:rPr>
          <w:sz w:val="20"/>
        </w:rPr>
        <w:t>Prova</w:t>
      </w:r>
      <w:r>
        <w:rPr>
          <w:spacing w:val="-3"/>
          <w:sz w:val="20"/>
        </w:rPr>
        <w:t xml:space="preserve"> </w:t>
      </w:r>
      <w:r>
        <w:rPr>
          <w:sz w:val="20"/>
        </w:rPr>
        <w:t>de</w:t>
      </w:r>
      <w:r>
        <w:rPr>
          <w:spacing w:val="-2"/>
          <w:sz w:val="20"/>
        </w:rPr>
        <w:t xml:space="preserve"> </w:t>
      </w:r>
      <w:r>
        <w:rPr>
          <w:sz w:val="20"/>
        </w:rPr>
        <w:t>regularidade</w:t>
      </w:r>
      <w:r>
        <w:rPr>
          <w:spacing w:val="-4"/>
          <w:sz w:val="20"/>
        </w:rPr>
        <w:t xml:space="preserve"> </w:t>
      </w:r>
      <w:r>
        <w:rPr>
          <w:sz w:val="20"/>
        </w:rPr>
        <w:t>com</w:t>
      </w:r>
      <w:r>
        <w:rPr>
          <w:spacing w:val="-2"/>
          <w:sz w:val="20"/>
        </w:rPr>
        <w:t xml:space="preserve"> </w:t>
      </w:r>
      <w:r>
        <w:rPr>
          <w:sz w:val="20"/>
        </w:rPr>
        <w:t>a</w:t>
      </w:r>
      <w:r>
        <w:rPr>
          <w:spacing w:val="-3"/>
          <w:sz w:val="20"/>
        </w:rPr>
        <w:t xml:space="preserve"> </w:t>
      </w:r>
      <w:r>
        <w:rPr>
          <w:sz w:val="20"/>
        </w:rPr>
        <w:t>Fazenda</w:t>
      </w:r>
      <w:r>
        <w:rPr>
          <w:spacing w:val="-3"/>
          <w:sz w:val="20"/>
        </w:rPr>
        <w:t xml:space="preserve"> </w:t>
      </w:r>
      <w:r>
        <w:rPr>
          <w:sz w:val="20"/>
        </w:rPr>
        <w:t>Pública</w:t>
      </w:r>
      <w:r>
        <w:rPr>
          <w:spacing w:val="-3"/>
          <w:sz w:val="20"/>
        </w:rPr>
        <w:t xml:space="preserve"> </w:t>
      </w:r>
      <w:r>
        <w:rPr>
          <w:sz w:val="20"/>
        </w:rPr>
        <w:t>Municipal</w:t>
      </w:r>
      <w:r>
        <w:rPr>
          <w:spacing w:val="1"/>
          <w:sz w:val="20"/>
        </w:rPr>
        <w:t xml:space="preserve"> </w:t>
      </w:r>
      <w:r>
        <w:rPr>
          <w:sz w:val="20"/>
        </w:rPr>
        <w:t>da</w:t>
      </w:r>
      <w:r>
        <w:rPr>
          <w:spacing w:val="-3"/>
          <w:sz w:val="20"/>
        </w:rPr>
        <w:t xml:space="preserve"> </w:t>
      </w:r>
      <w:r>
        <w:rPr>
          <w:sz w:val="20"/>
        </w:rPr>
        <w:t>sede da</w:t>
      </w:r>
      <w:r>
        <w:rPr>
          <w:spacing w:val="-3"/>
          <w:sz w:val="20"/>
        </w:rPr>
        <w:t xml:space="preserve"> </w:t>
      </w:r>
      <w:r>
        <w:rPr>
          <w:sz w:val="20"/>
        </w:rPr>
        <w:t>licitante.</w:t>
      </w:r>
    </w:p>
    <w:p w:rsidR="00821BDD" w:rsidRDefault="00821BDD">
      <w:pPr>
        <w:pStyle w:val="Corpodetexto"/>
        <w:rPr>
          <w:sz w:val="26"/>
        </w:rPr>
      </w:pPr>
    </w:p>
    <w:p w:rsidR="00821BDD" w:rsidRDefault="00FF0625">
      <w:pPr>
        <w:pStyle w:val="PargrafodaLista"/>
        <w:numPr>
          <w:ilvl w:val="2"/>
          <w:numId w:val="2"/>
        </w:numPr>
        <w:tabs>
          <w:tab w:val="left" w:pos="873"/>
        </w:tabs>
        <w:spacing w:line="278" w:lineRule="auto"/>
        <w:ind w:right="564" w:firstLine="0"/>
        <w:rPr>
          <w:sz w:val="20"/>
        </w:rPr>
      </w:pPr>
      <w:r>
        <w:rPr>
          <w:sz w:val="20"/>
        </w:rPr>
        <w:t>- Prova de regularidade com a Fazenda Estadual (onde for sediada a empresa e a do Estado do</w:t>
      </w:r>
      <w:r>
        <w:rPr>
          <w:spacing w:val="1"/>
          <w:sz w:val="20"/>
        </w:rPr>
        <w:t xml:space="preserve"> </w:t>
      </w:r>
      <w:r>
        <w:rPr>
          <w:sz w:val="20"/>
        </w:rPr>
        <w:t>Espírito</w:t>
      </w:r>
      <w:r>
        <w:rPr>
          <w:spacing w:val="-3"/>
          <w:sz w:val="20"/>
        </w:rPr>
        <w:t xml:space="preserve"> </w:t>
      </w:r>
      <w:r>
        <w:rPr>
          <w:sz w:val="20"/>
        </w:rPr>
        <w:t>Santo,</w:t>
      </w:r>
      <w:r>
        <w:rPr>
          <w:spacing w:val="-2"/>
          <w:sz w:val="20"/>
        </w:rPr>
        <w:t xml:space="preserve"> </w:t>
      </w:r>
      <w:r>
        <w:rPr>
          <w:sz w:val="20"/>
        </w:rPr>
        <w:t>quando a</w:t>
      </w:r>
      <w:r>
        <w:rPr>
          <w:spacing w:val="-1"/>
          <w:sz w:val="20"/>
        </w:rPr>
        <w:t xml:space="preserve"> </w:t>
      </w:r>
      <w:r>
        <w:rPr>
          <w:sz w:val="20"/>
        </w:rPr>
        <w:t>sede</w:t>
      </w:r>
      <w:r>
        <w:rPr>
          <w:spacing w:val="-2"/>
          <w:sz w:val="20"/>
        </w:rPr>
        <w:t xml:space="preserve"> </w:t>
      </w:r>
      <w:r>
        <w:rPr>
          <w:sz w:val="20"/>
        </w:rPr>
        <w:t>não</w:t>
      </w:r>
      <w:r>
        <w:rPr>
          <w:spacing w:val="-2"/>
          <w:sz w:val="20"/>
        </w:rPr>
        <w:t xml:space="preserve"> </w:t>
      </w:r>
      <w:r>
        <w:rPr>
          <w:sz w:val="20"/>
        </w:rPr>
        <w:t>for</w:t>
      </w:r>
      <w:r>
        <w:rPr>
          <w:spacing w:val="1"/>
          <w:sz w:val="20"/>
        </w:rPr>
        <w:t xml:space="preserve"> </w:t>
      </w:r>
      <w:r>
        <w:rPr>
          <w:sz w:val="20"/>
        </w:rPr>
        <w:t>deste</w:t>
      </w:r>
      <w:r>
        <w:rPr>
          <w:spacing w:val="-1"/>
          <w:sz w:val="20"/>
        </w:rPr>
        <w:t xml:space="preserve"> </w:t>
      </w:r>
      <w:r>
        <w:rPr>
          <w:sz w:val="20"/>
        </w:rPr>
        <w:t>Estado).</w:t>
      </w:r>
    </w:p>
    <w:p w:rsidR="00821BDD" w:rsidRDefault="00821BDD">
      <w:pPr>
        <w:pStyle w:val="Corpodetexto"/>
        <w:spacing w:before="9"/>
        <w:rPr>
          <w:sz w:val="22"/>
        </w:rPr>
      </w:pPr>
    </w:p>
    <w:p w:rsidR="00821BDD" w:rsidRDefault="00FF0625">
      <w:pPr>
        <w:pStyle w:val="PargrafodaLista"/>
        <w:numPr>
          <w:ilvl w:val="2"/>
          <w:numId w:val="2"/>
        </w:numPr>
        <w:tabs>
          <w:tab w:val="left" w:pos="880"/>
        </w:tabs>
        <w:spacing w:line="276" w:lineRule="auto"/>
        <w:ind w:right="556" w:firstLine="0"/>
        <w:rPr>
          <w:sz w:val="20"/>
        </w:rPr>
      </w:pPr>
      <w:r>
        <w:rPr>
          <w:sz w:val="20"/>
        </w:rPr>
        <w:t>- Caso o objeto contratual venha a ser cumprido por filial da licitante, os documentos exigidos</w:t>
      </w:r>
      <w:r>
        <w:rPr>
          <w:spacing w:val="1"/>
          <w:sz w:val="20"/>
        </w:rPr>
        <w:t xml:space="preserve"> </w:t>
      </w:r>
      <w:r>
        <w:rPr>
          <w:sz w:val="20"/>
        </w:rPr>
        <w:t>neste item também deverão ser apresentados pela filial executora do contrato, sem prejuízo para a</w:t>
      </w:r>
      <w:r>
        <w:rPr>
          <w:spacing w:val="1"/>
          <w:sz w:val="20"/>
        </w:rPr>
        <w:t xml:space="preserve"> </w:t>
      </w:r>
      <w:r>
        <w:rPr>
          <w:sz w:val="20"/>
        </w:rPr>
        <w:t>exigência</w:t>
      </w:r>
      <w:r>
        <w:rPr>
          <w:spacing w:val="-2"/>
          <w:sz w:val="20"/>
        </w:rPr>
        <w:t xml:space="preserve"> </w:t>
      </w:r>
      <w:r>
        <w:rPr>
          <w:sz w:val="20"/>
        </w:rPr>
        <w:t>de</w:t>
      </w:r>
      <w:r>
        <w:rPr>
          <w:spacing w:val="-1"/>
          <w:sz w:val="20"/>
        </w:rPr>
        <w:t xml:space="preserve"> </w:t>
      </w:r>
      <w:r>
        <w:rPr>
          <w:sz w:val="20"/>
        </w:rPr>
        <w:t>apresentação</w:t>
      </w:r>
      <w:r>
        <w:rPr>
          <w:spacing w:val="-1"/>
          <w:sz w:val="20"/>
        </w:rPr>
        <w:t xml:space="preserve"> </w:t>
      </w:r>
      <w:r>
        <w:rPr>
          <w:sz w:val="20"/>
        </w:rPr>
        <w:t>dos</w:t>
      </w:r>
      <w:r>
        <w:rPr>
          <w:spacing w:val="-2"/>
          <w:sz w:val="20"/>
        </w:rPr>
        <w:t xml:space="preserve"> </w:t>
      </w:r>
      <w:r>
        <w:rPr>
          <w:sz w:val="20"/>
        </w:rPr>
        <w:t>documentos relativos</w:t>
      </w:r>
      <w:r>
        <w:rPr>
          <w:spacing w:val="-2"/>
          <w:sz w:val="20"/>
        </w:rPr>
        <w:t xml:space="preserve"> </w:t>
      </w:r>
      <w:r>
        <w:rPr>
          <w:sz w:val="20"/>
        </w:rPr>
        <w:t>à</w:t>
      </w:r>
      <w:r>
        <w:rPr>
          <w:spacing w:val="-1"/>
          <w:sz w:val="20"/>
        </w:rPr>
        <w:t xml:space="preserve"> </w:t>
      </w:r>
      <w:r>
        <w:rPr>
          <w:sz w:val="20"/>
        </w:rPr>
        <w:t>sua</w:t>
      </w:r>
      <w:r>
        <w:rPr>
          <w:spacing w:val="-1"/>
          <w:sz w:val="20"/>
        </w:rPr>
        <w:t xml:space="preserve"> </w:t>
      </w:r>
      <w:r>
        <w:rPr>
          <w:sz w:val="20"/>
        </w:rPr>
        <w:t>matriz.</w:t>
      </w:r>
    </w:p>
    <w:p w:rsidR="00821BDD" w:rsidRDefault="00821BDD">
      <w:pPr>
        <w:pStyle w:val="Corpodetexto"/>
        <w:spacing w:before="1"/>
        <w:rPr>
          <w:sz w:val="23"/>
        </w:rPr>
      </w:pPr>
    </w:p>
    <w:p w:rsidR="00821BDD" w:rsidRDefault="00FF0625">
      <w:pPr>
        <w:pStyle w:val="PargrafodaLista"/>
        <w:numPr>
          <w:ilvl w:val="2"/>
          <w:numId w:val="2"/>
        </w:numPr>
        <w:tabs>
          <w:tab w:val="left" w:pos="878"/>
        </w:tabs>
        <w:spacing w:line="276" w:lineRule="auto"/>
        <w:ind w:right="560" w:firstLine="0"/>
        <w:rPr>
          <w:sz w:val="20"/>
        </w:rPr>
      </w:pPr>
      <w:r>
        <w:rPr>
          <w:sz w:val="20"/>
        </w:rPr>
        <w:t>- Caso o fornecedor seja considerado isento dos tributos Estadual ou Municipal relacionados ao</w:t>
      </w:r>
      <w:r>
        <w:rPr>
          <w:spacing w:val="1"/>
          <w:sz w:val="20"/>
        </w:rPr>
        <w:t xml:space="preserve"> </w:t>
      </w:r>
      <w:r>
        <w:rPr>
          <w:sz w:val="20"/>
        </w:rPr>
        <w:t>objeto contratual, deverá comprovar tal condição mediante a apresentação de declaração da Fazenda</w:t>
      </w:r>
      <w:r>
        <w:rPr>
          <w:spacing w:val="1"/>
          <w:sz w:val="20"/>
        </w:rPr>
        <w:t xml:space="preserve"> </w:t>
      </w:r>
      <w:r>
        <w:rPr>
          <w:sz w:val="20"/>
        </w:rPr>
        <w:t>respectiva</w:t>
      </w:r>
      <w:r>
        <w:rPr>
          <w:spacing w:val="-2"/>
          <w:sz w:val="20"/>
        </w:rPr>
        <w:t xml:space="preserve"> </w:t>
      </w:r>
      <w:r>
        <w:rPr>
          <w:sz w:val="20"/>
        </w:rPr>
        <w:t>do</w:t>
      </w:r>
      <w:r>
        <w:rPr>
          <w:spacing w:val="-2"/>
          <w:sz w:val="20"/>
        </w:rPr>
        <w:t xml:space="preserve"> </w:t>
      </w:r>
      <w:r>
        <w:rPr>
          <w:sz w:val="20"/>
        </w:rPr>
        <w:t>seu domicílio</w:t>
      </w:r>
      <w:r>
        <w:rPr>
          <w:spacing w:val="-3"/>
          <w:sz w:val="20"/>
        </w:rPr>
        <w:t xml:space="preserve"> </w:t>
      </w:r>
      <w:r>
        <w:rPr>
          <w:sz w:val="20"/>
        </w:rPr>
        <w:t>ou sede, ou</w:t>
      </w:r>
      <w:r>
        <w:rPr>
          <w:spacing w:val="2"/>
          <w:sz w:val="20"/>
        </w:rPr>
        <w:t xml:space="preserve"> </w:t>
      </w:r>
      <w:r>
        <w:rPr>
          <w:sz w:val="20"/>
        </w:rPr>
        <w:t>outra equivalente,</w:t>
      </w:r>
      <w:r>
        <w:rPr>
          <w:spacing w:val="-2"/>
          <w:sz w:val="20"/>
        </w:rPr>
        <w:t xml:space="preserve"> </w:t>
      </w:r>
      <w:r>
        <w:rPr>
          <w:sz w:val="20"/>
        </w:rPr>
        <w:t>na</w:t>
      </w:r>
      <w:r>
        <w:rPr>
          <w:spacing w:val="-2"/>
          <w:sz w:val="20"/>
        </w:rPr>
        <w:t xml:space="preserve"> </w:t>
      </w:r>
      <w:r>
        <w:rPr>
          <w:sz w:val="20"/>
        </w:rPr>
        <w:t>forma da</w:t>
      </w:r>
      <w:r>
        <w:rPr>
          <w:spacing w:val="1"/>
          <w:sz w:val="20"/>
        </w:rPr>
        <w:t xml:space="preserve"> </w:t>
      </w:r>
      <w:r>
        <w:rPr>
          <w:sz w:val="20"/>
        </w:rPr>
        <w:t>lei.</w:t>
      </w:r>
    </w:p>
    <w:p w:rsidR="00821BDD" w:rsidRDefault="00821BDD">
      <w:pPr>
        <w:pStyle w:val="Corpodetexto"/>
        <w:rPr>
          <w:sz w:val="23"/>
        </w:rPr>
      </w:pPr>
    </w:p>
    <w:p w:rsidR="00821BDD" w:rsidRDefault="00FF0625">
      <w:pPr>
        <w:pStyle w:val="PargrafodaLista"/>
        <w:numPr>
          <w:ilvl w:val="2"/>
          <w:numId w:val="2"/>
        </w:numPr>
        <w:tabs>
          <w:tab w:val="left" w:pos="945"/>
        </w:tabs>
        <w:spacing w:line="276" w:lineRule="auto"/>
        <w:ind w:right="561" w:firstLine="0"/>
        <w:rPr>
          <w:sz w:val="20"/>
        </w:rPr>
      </w:pPr>
      <w:r>
        <w:rPr>
          <w:sz w:val="20"/>
        </w:rPr>
        <w:t>-</w:t>
      </w:r>
      <w:r>
        <w:rPr>
          <w:spacing w:val="1"/>
          <w:sz w:val="20"/>
        </w:rPr>
        <w:t xml:space="preserve"> </w:t>
      </w:r>
      <w:r>
        <w:rPr>
          <w:sz w:val="20"/>
        </w:rPr>
        <w:t>O</w:t>
      </w:r>
      <w:r>
        <w:rPr>
          <w:spacing w:val="1"/>
          <w:sz w:val="20"/>
        </w:rPr>
        <w:t xml:space="preserve"> </w:t>
      </w:r>
      <w:r>
        <w:rPr>
          <w:sz w:val="20"/>
        </w:rPr>
        <w:t>fornecedor</w:t>
      </w:r>
      <w:r>
        <w:rPr>
          <w:spacing w:val="1"/>
          <w:sz w:val="20"/>
        </w:rPr>
        <w:t xml:space="preserve"> </w:t>
      </w:r>
      <w:r>
        <w:rPr>
          <w:sz w:val="20"/>
        </w:rPr>
        <w:t>enquadrado</w:t>
      </w:r>
      <w:r>
        <w:rPr>
          <w:spacing w:val="1"/>
          <w:sz w:val="20"/>
        </w:rPr>
        <w:t xml:space="preserve"> </w:t>
      </w:r>
      <w:r>
        <w:rPr>
          <w:sz w:val="20"/>
        </w:rPr>
        <w:t>como</w:t>
      </w:r>
      <w:r>
        <w:rPr>
          <w:spacing w:val="1"/>
          <w:sz w:val="20"/>
        </w:rPr>
        <w:t xml:space="preserve"> </w:t>
      </w:r>
      <w:r>
        <w:rPr>
          <w:sz w:val="20"/>
        </w:rPr>
        <w:t>microempreendedor</w:t>
      </w:r>
      <w:r>
        <w:rPr>
          <w:spacing w:val="1"/>
          <w:sz w:val="20"/>
        </w:rPr>
        <w:t xml:space="preserve"> </w:t>
      </w:r>
      <w:r>
        <w:rPr>
          <w:sz w:val="20"/>
        </w:rPr>
        <w:t>individual</w:t>
      </w:r>
      <w:r>
        <w:rPr>
          <w:spacing w:val="1"/>
          <w:sz w:val="20"/>
        </w:rPr>
        <w:t xml:space="preserve"> </w:t>
      </w:r>
      <w:r>
        <w:rPr>
          <w:sz w:val="20"/>
        </w:rPr>
        <w:t>que</w:t>
      </w:r>
      <w:r>
        <w:rPr>
          <w:spacing w:val="1"/>
          <w:sz w:val="20"/>
        </w:rPr>
        <w:t xml:space="preserve"> </w:t>
      </w:r>
      <w:r>
        <w:rPr>
          <w:sz w:val="20"/>
        </w:rPr>
        <w:t>pretenda</w:t>
      </w:r>
      <w:r>
        <w:rPr>
          <w:spacing w:val="1"/>
          <w:sz w:val="20"/>
        </w:rPr>
        <w:t xml:space="preserve"> </w:t>
      </w:r>
      <w:r>
        <w:rPr>
          <w:sz w:val="20"/>
        </w:rPr>
        <w:t>auferir</w:t>
      </w:r>
      <w:r>
        <w:rPr>
          <w:spacing w:val="1"/>
          <w:sz w:val="20"/>
        </w:rPr>
        <w:t xml:space="preserve"> </w:t>
      </w:r>
      <w:r>
        <w:rPr>
          <w:sz w:val="20"/>
        </w:rPr>
        <w:t>os</w:t>
      </w:r>
      <w:r>
        <w:rPr>
          <w:spacing w:val="1"/>
          <w:sz w:val="20"/>
        </w:rPr>
        <w:t xml:space="preserve"> </w:t>
      </w:r>
      <w:r>
        <w:rPr>
          <w:sz w:val="20"/>
        </w:rPr>
        <w:t>benefícios</w:t>
      </w:r>
      <w:r>
        <w:rPr>
          <w:spacing w:val="1"/>
          <w:sz w:val="20"/>
        </w:rPr>
        <w:t xml:space="preserve"> </w:t>
      </w:r>
      <w:r>
        <w:rPr>
          <w:sz w:val="20"/>
        </w:rPr>
        <w:t>do</w:t>
      </w:r>
      <w:r>
        <w:rPr>
          <w:spacing w:val="1"/>
          <w:sz w:val="20"/>
        </w:rPr>
        <w:t xml:space="preserve"> </w:t>
      </w:r>
      <w:r>
        <w:rPr>
          <w:sz w:val="20"/>
        </w:rPr>
        <w:t>tratamento</w:t>
      </w:r>
      <w:r>
        <w:rPr>
          <w:spacing w:val="1"/>
          <w:sz w:val="20"/>
        </w:rPr>
        <w:t xml:space="preserve"> </w:t>
      </w:r>
      <w:r>
        <w:rPr>
          <w:sz w:val="20"/>
        </w:rPr>
        <w:t>diferenciado</w:t>
      </w:r>
      <w:r>
        <w:rPr>
          <w:spacing w:val="1"/>
          <w:sz w:val="20"/>
        </w:rPr>
        <w:t xml:space="preserve"> </w:t>
      </w:r>
      <w:r>
        <w:rPr>
          <w:sz w:val="20"/>
        </w:rPr>
        <w:t>previstos</w:t>
      </w:r>
      <w:r>
        <w:rPr>
          <w:spacing w:val="1"/>
          <w:sz w:val="20"/>
        </w:rPr>
        <w:t xml:space="preserve"> </w:t>
      </w:r>
      <w:r>
        <w:rPr>
          <w:sz w:val="20"/>
        </w:rPr>
        <w:t>na</w:t>
      </w:r>
      <w:r>
        <w:rPr>
          <w:spacing w:val="1"/>
          <w:sz w:val="20"/>
        </w:rPr>
        <w:t xml:space="preserve"> </w:t>
      </w:r>
      <w:r>
        <w:rPr>
          <w:sz w:val="20"/>
        </w:rPr>
        <w:t>Lei</w:t>
      </w:r>
      <w:r>
        <w:rPr>
          <w:spacing w:val="1"/>
          <w:sz w:val="20"/>
        </w:rPr>
        <w:t xml:space="preserve"> </w:t>
      </w:r>
      <w:r>
        <w:rPr>
          <w:sz w:val="20"/>
        </w:rPr>
        <w:t>Complementar</w:t>
      </w:r>
      <w:r>
        <w:rPr>
          <w:spacing w:val="1"/>
          <w:sz w:val="20"/>
        </w:rPr>
        <w:t xml:space="preserve"> </w:t>
      </w:r>
      <w:r>
        <w:rPr>
          <w:sz w:val="20"/>
        </w:rPr>
        <w:t>n.</w:t>
      </w:r>
      <w:r>
        <w:rPr>
          <w:spacing w:val="1"/>
          <w:sz w:val="20"/>
        </w:rPr>
        <w:t xml:space="preserve"> </w:t>
      </w:r>
      <w:r>
        <w:rPr>
          <w:sz w:val="20"/>
        </w:rPr>
        <w:t>123,</w:t>
      </w:r>
      <w:r>
        <w:rPr>
          <w:spacing w:val="1"/>
          <w:sz w:val="20"/>
        </w:rPr>
        <w:t xml:space="preserve"> </w:t>
      </w:r>
      <w:r>
        <w:rPr>
          <w:sz w:val="20"/>
        </w:rPr>
        <w:t>de</w:t>
      </w:r>
      <w:r>
        <w:rPr>
          <w:spacing w:val="1"/>
          <w:sz w:val="20"/>
        </w:rPr>
        <w:t xml:space="preserve"> </w:t>
      </w:r>
      <w:r>
        <w:rPr>
          <w:sz w:val="20"/>
        </w:rPr>
        <w:t>2006,</w:t>
      </w:r>
      <w:r>
        <w:rPr>
          <w:spacing w:val="1"/>
          <w:sz w:val="20"/>
        </w:rPr>
        <w:t xml:space="preserve"> </w:t>
      </w:r>
      <w:r>
        <w:rPr>
          <w:sz w:val="20"/>
        </w:rPr>
        <w:t>estará</w:t>
      </w:r>
      <w:r>
        <w:rPr>
          <w:spacing w:val="1"/>
          <w:sz w:val="20"/>
        </w:rPr>
        <w:t xml:space="preserve"> </w:t>
      </w:r>
      <w:r>
        <w:rPr>
          <w:sz w:val="20"/>
        </w:rPr>
        <w:t>dispensado</w:t>
      </w:r>
      <w:r>
        <w:rPr>
          <w:spacing w:val="-3"/>
          <w:sz w:val="20"/>
        </w:rPr>
        <w:t xml:space="preserve"> </w:t>
      </w:r>
      <w:r>
        <w:rPr>
          <w:sz w:val="20"/>
        </w:rPr>
        <w:t>da</w:t>
      </w:r>
      <w:r>
        <w:rPr>
          <w:spacing w:val="-2"/>
          <w:sz w:val="20"/>
        </w:rPr>
        <w:t xml:space="preserve"> </w:t>
      </w:r>
      <w:r>
        <w:rPr>
          <w:sz w:val="20"/>
        </w:rPr>
        <w:t>prova</w:t>
      </w:r>
      <w:r>
        <w:rPr>
          <w:spacing w:val="-1"/>
          <w:sz w:val="20"/>
        </w:rPr>
        <w:t xml:space="preserve"> </w:t>
      </w:r>
      <w:r>
        <w:rPr>
          <w:sz w:val="20"/>
        </w:rPr>
        <w:t>de inscrição</w:t>
      </w:r>
      <w:r>
        <w:rPr>
          <w:spacing w:val="-2"/>
          <w:sz w:val="20"/>
        </w:rPr>
        <w:t xml:space="preserve"> </w:t>
      </w:r>
      <w:r>
        <w:rPr>
          <w:sz w:val="20"/>
        </w:rPr>
        <w:t>nos cadastros de contribuintes</w:t>
      </w:r>
      <w:r>
        <w:rPr>
          <w:spacing w:val="-3"/>
          <w:sz w:val="20"/>
        </w:rPr>
        <w:t xml:space="preserve"> </w:t>
      </w:r>
      <w:r>
        <w:rPr>
          <w:sz w:val="20"/>
        </w:rPr>
        <w:t>estadual</w:t>
      </w:r>
      <w:r>
        <w:rPr>
          <w:spacing w:val="3"/>
          <w:sz w:val="20"/>
        </w:rPr>
        <w:t xml:space="preserve"> </w:t>
      </w:r>
      <w:r>
        <w:rPr>
          <w:sz w:val="20"/>
        </w:rPr>
        <w:t>e</w:t>
      </w:r>
      <w:r>
        <w:rPr>
          <w:spacing w:val="-3"/>
          <w:sz w:val="20"/>
        </w:rPr>
        <w:t xml:space="preserve"> </w:t>
      </w:r>
      <w:r>
        <w:rPr>
          <w:sz w:val="20"/>
        </w:rPr>
        <w:t>municipal.</w:t>
      </w:r>
    </w:p>
    <w:p w:rsidR="00821BDD" w:rsidRDefault="00821BDD">
      <w:pPr>
        <w:pStyle w:val="Corpodetexto"/>
        <w:rPr>
          <w:sz w:val="23"/>
        </w:rPr>
      </w:pPr>
    </w:p>
    <w:p w:rsidR="00821BDD" w:rsidRDefault="00FF0625">
      <w:pPr>
        <w:pStyle w:val="PargrafodaLista"/>
        <w:numPr>
          <w:ilvl w:val="2"/>
          <w:numId w:val="2"/>
        </w:numPr>
        <w:tabs>
          <w:tab w:val="left" w:pos="1034"/>
        </w:tabs>
        <w:spacing w:before="1" w:line="276" w:lineRule="auto"/>
        <w:ind w:right="560" w:firstLine="0"/>
        <w:rPr>
          <w:sz w:val="20"/>
        </w:rPr>
      </w:pPr>
      <w:r>
        <w:rPr>
          <w:sz w:val="20"/>
        </w:rPr>
        <w:t>- Nos casos de microempresas, empresas de pequeno porte ou equiparadas, não se exige</w:t>
      </w:r>
      <w:r>
        <w:rPr>
          <w:spacing w:val="1"/>
          <w:sz w:val="20"/>
        </w:rPr>
        <w:t xml:space="preserve"> </w:t>
      </w:r>
      <w:r>
        <w:rPr>
          <w:sz w:val="20"/>
        </w:rPr>
        <w:t>comprovação de</w:t>
      </w:r>
      <w:r>
        <w:rPr>
          <w:spacing w:val="1"/>
          <w:sz w:val="20"/>
        </w:rPr>
        <w:t xml:space="preserve"> </w:t>
      </w:r>
      <w:r>
        <w:rPr>
          <w:sz w:val="20"/>
        </w:rPr>
        <w:t>regularidade fiscal</w:t>
      </w:r>
      <w:r>
        <w:rPr>
          <w:spacing w:val="1"/>
          <w:sz w:val="20"/>
        </w:rPr>
        <w:t xml:space="preserve"> </w:t>
      </w:r>
      <w:r>
        <w:rPr>
          <w:sz w:val="20"/>
        </w:rPr>
        <w:t>para</w:t>
      </w:r>
      <w:r>
        <w:rPr>
          <w:spacing w:val="1"/>
          <w:sz w:val="20"/>
        </w:rPr>
        <w:t xml:space="preserve"> </w:t>
      </w:r>
      <w:r>
        <w:rPr>
          <w:sz w:val="20"/>
        </w:rPr>
        <w:t>fins de habilitação, mas</w:t>
      </w:r>
      <w:r>
        <w:rPr>
          <w:spacing w:val="1"/>
          <w:sz w:val="20"/>
        </w:rPr>
        <w:t xml:space="preserve"> </w:t>
      </w:r>
      <w:r>
        <w:rPr>
          <w:sz w:val="20"/>
        </w:rPr>
        <w:t>somente para</w:t>
      </w:r>
      <w:r>
        <w:rPr>
          <w:spacing w:val="1"/>
          <w:sz w:val="20"/>
        </w:rPr>
        <w:t xml:space="preserve"> </w:t>
      </w:r>
      <w:r>
        <w:rPr>
          <w:sz w:val="20"/>
        </w:rPr>
        <w:t>formalização da</w:t>
      </w:r>
      <w:r>
        <w:rPr>
          <w:spacing w:val="1"/>
          <w:sz w:val="20"/>
        </w:rPr>
        <w:t xml:space="preserve"> </w:t>
      </w:r>
      <w:r>
        <w:rPr>
          <w:sz w:val="20"/>
        </w:rPr>
        <w:t>contratação, observadas</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regras:</w:t>
      </w:r>
    </w:p>
    <w:p w:rsidR="00821BDD" w:rsidRDefault="00821BDD">
      <w:pPr>
        <w:pStyle w:val="Corpodetexto"/>
        <w:rPr>
          <w:sz w:val="23"/>
        </w:rPr>
      </w:pPr>
    </w:p>
    <w:p w:rsidR="00821BDD" w:rsidRDefault="00FF0625">
      <w:pPr>
        <w:pStyle w:val="PargrafodaLista"/>
        <w:numPr>
          <w:ilvl w:val="3"/>
          <w:numId w:val="2"/>
        </w:numPr>
        <w:tabs>
          <w:tab w:val="left" w:pos="1211"/>
        </w:tabs>
        <w:spacing w:line="276" w:lineRule="auto"/>
        <w:ind w:right="564" w:firstLine="0"/>
        <w:rPr>
          <w:sz w:val="20"/>
        </w:rPr>
      </w:pPr>
      <w:r>
        <w:rPr>
          <w:sz w:val="20"/>
        </w:rPr>
        <w:t>- A licitante deverá apresentar, à época da habilitação, todos os documentos exigidos para</w:t>
      </w:r>
      <w:r>
        <w:rPr>
          <w:spacing w:val="1"/>
          <w:sz w:val="20"/>
        </w:rPr>
        <w:t xml:space="preserve"> </w:t>
      </w:r>
      <w:r>
        <w:rPr>
          <w:sz w:val="20"/>
        </w:rPr>
        <w:t>efeito</w:t>
      </w:r>
      <w:r>
        <w:rPr>
          <w:spacing w:val="-3"/>
          <w:sz w:val="20"/>
        </w:rPr>
        <w:t xml:space="preserve"> </w:t>
      </w:r>
      <w:r>
        <w:rPr>
          <w:sz w:val="20"/>
        </w:rPr>
        <w:t>de</w:t>
      </w:r>
      <w:r>
        <w:rPr>
          <w:spacing w:val="-3"/>
          <w:sz w:val="20"/>
        </w:rPr>
        <w:t xml:space="preserve"> </w:t>
      </w:r>
      <w:r>
        <w:rPr>
          <w:sz w:val="20"/>
        </w:rPr>
        <w:t>comprovação</w:t>
      </w:r>
      <w:r>
        <w:rPr>
          <w:spacing w:val="-1"/>
          <w:sz w:val="20"/>
        </w:rPr>
        <w:t xml:space="preserve"> </w:t>
      </w:r>
      <w:r>
        <w:rPr>
          <w:sz w:val="20"/>
        </w:rPr>
        <w:t>de</w:t>
      </w:r>
      <w:r>
        <w:rPr>
          <w:spacing w:val="-3"/>
          <w:sz w:val="20"/>
        </w:rPr>
        <w:t xml:space="preserve"> </w:t>
      </w:r>
      <w:r>
        <w:rPr>
          <w:sz w:val="20"/>
        </w:rPr>
        <w:t>regularidade</w:t>
      </w:r>
      <w:r>
        <w:rPr>
          <w:spacing w:val="-3"/>
          <w:sz w:val="20"/>
        </w:rPr>
        <w:t xml:space="preserve"> </w:t>
      </w:r>
      <w:r>
        <w:rPr>
          <w:sz w:val="20"/>
        </w:rPr>
        <w:t>fiscal,</w:t>
      </w:r>
      <w:r>
        <w:rPr>
          <w:spacing w:val="-4"/>
          <w:sz w:val="20"/>
        </w:rPr>
        <w:t xml:space="preserve"> </w:t>
      </w:r>
      <w:r>
        <w:rPr>
          <w:sz w:val="20"/>
        </w:rPr>
        <w:t>mesmo</w:t>
      </w:r>
      <w:r>
        <w:rPr>
          <w:spacing w:val="-3"/>
          <w:sz w:val="20"/>
        </w:rPr>
        <w:t xml:space="preserve"> </w:t>
      </w:r>
      <w:r>
        <w:rPr>
          <w:sz w:val="20"/>
        </w:rPr>
        <w:t>que</w:t>
      </w:r>
      <w:r>
        <w:rPr>
          <w:spacing w:val="-1"/>
          <w:sz w:val="20"/>
        </w:rPr>
        <w:t xml:space="preserve"> </w:t>
      </w:r>
      <w:r>
        <w:rPr>
          <w:sz w:val="20"/>
        </w:rPr>
        <w:t>apresentem</w:t>
      </w:r>
      <w:r>
        <w:rPr>
          <w:spacing w:val="1"/>
          <w:sz w:val="20"/>
        </w:rPr>
        <w:t xml:space="preserve"> </w:t>
      </w:r>
      <w:r>
        <w:rPr>
          <w:sz w:val="20"/>
        </w:rPr>
        <w:t>alguma</w:t>
      </w:r>
      <w:r>
        <w:rPr>
          <w:spacing w:val="-1"/>
          <w:sz w:val="20"/>
        </w:rPr>
        <w:t xml:space="preserve"> </w:t>
      </w:r>
      <w:r>
        <w:rPr>
          <w:sz w:val="20"/>
        </w:rPr>
        <w:t>restrição.</w:t>
      </w:r>
    </w:p>
    <w:p w:rsidR="00821BDD" w:rsidRDefault="00821BDD">
      <w:pPr>
        <w:pStyle w:val="Corpodetexto"/>
        <w:spacing w:before="1"/>
        <w:rPr>
          <w:sz w:val="23"/>
        </w:rPr>
      </w:pPr>
    </w:p>
    <w:p w:rsidR="00821BDD" w:rsidRDefault="00FF0625">
      <w:pPr>
        <w:pStyle w:val="PargrafodaLista"/>
        <w:numPr>
          <w:ilvl w:val="3"/>
          <w:numId w:val="2"/>
        </w:numPr>
        <w:tabs>
          <w:tab w:val="left" w:pos="1274"/>
        </w:tabs>
        <w:spacing w:before="1" w:line="276" w:lineRule="auto"/>
        <w:ind w:right="561" w:firstLine="0"/>
        <w:rPr>
          <w:sz w:val="20"/>
        </w:rPr>
      </w:pPr>
      <w:r>
        <w:rPr>
          <w:sz w:val="20"/>
        </w:rPr>
        <w:t>-</w:t>
      </w:r>
      <w:r>
        <w:rPr>
          <w:spacing w:val="1"/>
          <w:sz w:val="20"/>
        </w:rPr>
        <w:t xml:space="preserve"> </w:t>
      </w:r>
      <w:r>
        <w:rPr>
          <w:sz w:val="20"/>
        </w:rPr>
        <w:t>Havendo</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na</w:t>
      </w:r>
      <w:r>
        <w:rPr>
          <w:spacing w:val="1"/>
          <w:sz w:val="20"/>
        </w:rPr>
        <w:t xml:space="preserve"> </w:t>
      </w:r>
      <w:r>
        <w:rPr>
          <w:sz w:val="20"/>
        </w:rPr>
        <w:t>comprovação</w:t>
      </w:r>
      <w:r>
        <w:rPr>
          <w:spacing w:val="1"/>
          <w:sz w:val="20"/>
        </w:rPr>
        <w:t xml:space="preserve"> </w:t>
      </w:r>
      <w:r>
        <w:rPr>
          <w:sz w:val="20"/>
        </w:rPr>
        <w:t>da</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z w:val="20"/>
        </w:rPr>
        <w:t>trabalhista,</w:t>
      </w:r>
      <w:r>
        <w:rPr>
          <w:spacing w:val="1"/>
          <w:sz w:val="20"/>
        </w:rPr>
        <w:t xml:space="preserve"> </w:t>
      </w:r>
      <w:r>
        <w:rPr>
          <w:sz w:val="20"/>
        </w:rPr>
        <w:t>é</w:t>
      </w:r>
      <w:r>
        <w:rPr>
          <w:spacing w:val="1"/>
          <w:sz w:val="20"/>
        </w:rPr>
        <w:t xml:space="preserve"> </w:t>
      </w:r>
      <w:r>
        <w:rPr>
          <w:sz w:val="20"/>
        </w:rPr>
        <w:t>assegurado o prazo de 5 (cinco) dias úteis, cujo termo inicial corresponderá ao momento em que o</w:t>
      </w:r>
      <w:r>
        <w:rPr>
          <w:spacing w:val="1"/>
          <w:sz w:val="20"/>
        </w:rPr>
        <w:t xml:space="preserve"> </w:t>
      </w:r>
      <w:r>
        <w:rPr>
          <w:sz w:val="20"/>
        </w:rPr>
        <w:t>proponente for declarado vencedor do certame, para a regularização da documentação, pagamento ou</w:t>
      </w:r>
      <w:r>
        <w:rPr>
          <w:spacing w:val="1"/>
          <w:sz w:val="20"/>
        </w:rPr>
        <w:t xml:space="preserve"> </w:t>
      </w:r>
      <w:r>
        <w:rPr>
          <w:sz w:val="20"/>
        </w:rPr>
        <w:t>parcelamento</w:t>
      </w:r>
      <w:r>
        <w:rPr>
          <w:spacing w:val="62"/>
          <w:sz w:val="20"/>
        </w:rPr>
        <w:t xml:space="preserve"> </w:t>
      </w:r>
      <w:r>
        <w:rPr>
          <w:sz w:val="20"/>
        </w:rPr>
        <w:t>do</w:t>
      </w:r>
      <w:r>
        <w:rPr>
          <w:spacing w:val="63"/>
          <w:sz w:val="20"/>
        </w:rPr>
        <w:t xml:space="preserve"> </w:t>
      </w:r>
      <w:r>
        <w:rPr>
          <w:sz w:val="20"/>
        </w:rPr>
        <w:t>débito,</w:t>
      </w:r>
      <w:r>
        <w:rPr>
          <w:spacing w:val="63"/>
          <w:sz w:val="20"/>
        </w:rPr>
        <w:t xml:space="preserve"> </w:t>
      </w:r>
      <w:r>
        <w:rPr>
          <w:sz w:val="20"/>
        </w:rPr>
        <w:t>e</w:t>
      </w:r>
      <w:r>
        <w:rPr>
          <w:spacing w:val="65"/>
          <w:sz w:val="20"/>
        </w:rPr>
        <w:t xml:space="preserve"> </w:t>
      </w:r>
      <w:r>
        <w:rPr>
          <w:sz w:val="20"/>
        </w:rPr>
        <w:t>emissão</w:t>
      </w:r>
      <w:r>
        <w:rPr>
          <w:spacing w:val="63"/>
          <w:sz w:val="20"/>
        </w:rPr>
        <w:t xml:space="preserve"> </w:t>
      </w:r>
      <w:r>
        <w:rPr>
          <w:sz w:val="20"/>
        </w:rPr>
        <w:t>de</w:t>
      </w:r>
      <w:r>
        <w:rPr>
          <w:spacing w:val="62"/>
          <w:sz w:val="20"/>
        </w:rPr>
        <w:t xml:space="preserve"> </w:t>
      </w:r>
      <w:r>
        <w:rPr>
          <w:sz w:val="20"/>
        </w:rPr>
        <w:t>eventuais</w:t>
      </w:r>
      <w:r>
        <w:rPr>
          <w:spacing w:val="63"/>
          <w:sz w:val="20"/>
        </w:rPr>
        <w:t xml:space="preserve"> </w:t>
      </w:r>
      <w:r>
        <w:rPr>
          <w:sz w:val="20"/>
        </w:rPr>
        <w:t>certidões</w:t>
      </w:r>
      <w:r>
        <w:rPr>
          <w:spacing w:val="63"/>
          <w:sz w:val="20"/>
        </w:rPr>
        <w:t xml:space="preserve"> </w:t>
      </w:r>
      <w:r>
        <w:rPr>
          <w:sz w:val="20"/>
        </w:rPr>
        <w:t>negativas</w:t>
      </w:r>
      <w:r>
        <w:rPr>
          <w:spacing w:val="63"/>
          <w:sz w:val="20"/>
        </w:rPr>
        <w:t xml:space="preserve"> </w:t>
      </w:r>
      <w:r>
        <w:rPr>
          <w:sz w:val="20"/>
        </w:rPr>
        <w:t>ou</w:t>
      </w:r>
      <w:r>
        <w:rPr>
          <w:spacing w:val="65"/>
          <w:sz w:val="20"/>
        </w:rPr>
        <w:t xml:space="preserve"> </w:t>
      </w:r>
      <w:r>
        <w:rPr>
          <w:sz w:val="20"/>
        </w:rPr>
        <w:t>positivas</w:t>
      </w:r>
      <w:r>
        <w:rPr>
          <w:spacing w:val="63"/>
          <w:sz w:val="20"/>
        </w:rPr>
        <w:t xml:space="preserve"> </w:t>
      </w:r>
      <w:r>
        <w:rPr>
          <w:sz w:val="20"/>
        </w:rPr>
        <w:t>com</w:t>
      </w:r>
      <w:r>
        <w:rPr>
          <w:spacing w:val="64"/>
          <w:sz w:val="20"/>
        </w:rPr>
        <w:t xml:space="preserve"> </w:t>
      </w:r>
      <w:r>
        <w:rPr>
          <w:sz w:val="20"/>
        </w:rPr>
        <w:t>efeito</w:t>
      </w:r>
      <w:r>
        <w:rPr>
          <w:spacing w:val="63"/>
          <w:sz w:val="20"/>
        </w:rPr>
        <w:t xml:space="preserve"> </w:t>
      </w:r>
      <w:r>
        <w:rPr>
          <w:sz w:val="20"/>
        </w:rPr>
        <w:t>de</w:t>
      </w:r>
      <w:r>
        <w:rPr>
          <w:spacing w:val="-68"/>
          <w:sz w:val="20"/>
        </w:rPr>
        <w:t xml:space="preserve"> </w:t>
      </w:r>
      <w:r>
        <w:rPr>
          <w:sz w:val="20"/>
        </w:rPr>
        <w:t>certidão</w:t>
      </w:r>
      <w:r>
        <w:rPr>
          <w:spacing w:val="-2"/>
          <w:sz w:val="20"/>
        </w:rPr>
        <w:t xml:space="preserve"> </w:t>
      </w:r>
      <w:r>
        <w:rPr>
          <w:sz w:val="20"/>
        </w:rPr>
        <w:t>negativa.</w:t>
      </w:r>
    </w:p>
    <w:p w:rsidR="00821BDD" w:rsidRDefault="00821BDD">
      <w:pPr>
        <w:pStyle w:val="Corpodetexto"/>
        <w:rPr>
          <w:sz w:val="23"/>
        </w:rPr>
      </w:pPr>
    </w:p>
    <w:p w:rsidR="00821BDD" w:rsidRDefault="00FF0625">
      <w:pPr>
        <w:pStyle w:val="PargrafodaLista"/>
        <w:numPr>
          <w:ilvl w:val="3"/>
          <w:numId w:val="2"/>
        </w:numPr>
        <w:tabs>
          <w:tab w:val="left" w:pos="1219"/>
        </w:tabs>
        <w:spacing w:line="276" w:lineRule="auto"/>
        <w:ind w:right="566" w:firstLine="0"/>
        <w:rPr>
          <w:sz w:val="20"/>
        </w:rPr>
      </w:pPr>
      <w:r>
        <w:rPr>
          <w:sz w:val="20"/>
        </w:rPr>
        <w:t>- O prazo a que se refere o item anterior poderá, a critério da Administração Pública, ser</w:t>
      </w:r>
      <w:r>
        <w:rPr>
          <w:spacing w:val="1"/>
          <w:sz w:val="20"/>
        </w:rPr>
        <w:t xml:space="preserve"> </w:t>
      </w:r>
      <w:r>
        <w:rPr>
          <w:sz w:val="20"/>
        </w:rPr>
        <w:t>prorrogado por</w:t>
      </w:r>
      <w:r>
        <w:rPr>
          <w:spacing w:val="-2"/>
          <w:sz w:val="20"/>
        </w:rPr>
        <w:t xml:space="preserve"> </w:t>
      </w:r>
      <w:r>
        <w:rPr>
          <w:sz w:val="20"/>
        </w:rPr>
        <w:t>igual</w:t>
      </w:r>
      <w:r>
        <w:rPr>
          <w:spacing w:val="2"/>
          <w:sz w:val="20"/>
        </w:rPr>
        <w:t xml:space="preserve"> </w:t>
      </w:r>
      <w:r>
        <w:rPr>
          <w:sz w:val="20"/>
        </w:rPr>
        <w:t>período.</w:t>
      </w:r>
    </w:p>
    <w:p w:rsidR="00821BDD" w:rsidRDefault="00821BDD">
      <w:pPr>
        <w:pStyle w:val="Corpodetexto"/>
        <w:spacing w:before="11"/>
        <w:rPr>
          <w:sz w:val="22"/>
        </w:rPr>
      </w:pPr>
    </w:p>
    <w:p w:rsidR="00821BDD" w:rsidRDefault="00FF0625">
      <w:pPr>
        <w:pStyle w:val="PargrafodaLista"/>
        <w:numPr>
          <w:ilvl w:val="3"/>
          <w:numId w:val="2"/>
        </w:numPr>
        <w:tabs>
          <w:tab w:val="left" w:pos="1298"/>
        </w:tabs>
        <w:spacing w:line="276" w:lineRule="auto"/>
        <w:ind w:right="559" w:firstLine="0"/>
        <w:rPr>
          <w:sz w:val="20"/>
        </w:rPr>
      </w:pPr>
      <w:r>
        <w:rPr>
          <w:sz w:val="20"/>
        </w:rPr>
        <w:lastRenderedPageBreak/>
        <w:t>-</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atraso</w:t>
      </w:r>
      <w:r>
        <w:rPr>
          <w:spacing w:val="1"/>
          <w:sz w:val="20"/>
        </w:rPr>
        <w:t xml:space="preserve"> </w:t>
      </w:r>
      <w:r>
        <w:rPr>
          <w:sz w:val="20"/>
        </w:rPr>
        <w:t>por</w:t>
      </w:r>
      <w:r>
        <w:rPr>
          <w:spacing w:val="1"/>
          <w:sz w:val="20"/>
        </w:rPr>
        <w:t xml:space="preserve"> </w:t>
      </w:r>
      <w:r>
        <w:rPr>
          <w:sz w:val="20"/>
        </w:rPr>
        <w:t>parte</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competente</w:t>
      </w:r>
      <w:r>
        <w:rPr>
          <w:spacing w:val="1"/>
          <w:sz w:val="20"/>
        </w:rPr>
        <w:t xml:space="preserve"> </w:t>
      </w:r>
      <w:r>
        <w:rPr>
          <w:sz w:val="20"/>
        </w:rPr>
        <w:t>para</w:t>
      </w:r>
      <w:r>
        <w:rPr>
          <w:spacing w:val="1"/>
          <w:sz w:val="20"/>
        </w:rPr>
        <w:t xml:space="preserve"> </w:t>
      </w:r>
      <w:r>
        <w:rPr>
          <w:sz w:val="20"/>
        </w:rPr>
        <w:t>emissão</w:t>
      </w:r>
      <w:r>
        <w:rPr>
          <w:spacing w:val="1"/>
          <w:sz w:val="20"/>
        </w:rPr>
        <w:t xml:space="preserve"> </w:t>
      </w:r>
      <w:r>
        <w:rPr>
          <w:sz w:val="20"/>
        </w:rPr>
        <w:t>de</w:t>
      </w:r>
      <w:r>
        <w:rPr>
          <w:spacing w:val="1"/>
          <w:sz w:val="20"/>
        </w:rPr>
        <w:t xml:space="preserve"> </w:t>
      </w:r>
      <w:r>
        <w:rPr>
          <w:sz w:val="20"/>
        </w:rPr>
        <w:t>certidões</w:t>
      </w:r>
      <w:r>
        <w:rPr>
          <w:spacing w:val="1"/>
          <w:sz w:val="20"/>
        </w:rPr>
        <w:t xml:space="preserve"> </w:t>
      </w:r>
      <w:r>
        <w:rPr>
          <w:sz w:val="20"/>
        </w:rPr>
        <w:t>comprobatórias de regularidade fiscal, ou trabalhista, a licitante poderá apresentar à Administração</w:t>
      </w:r>
      <w:r>
        <w:rPr>
          <w:spacing w:val="1"/>
          <w:sz w:val="20"/>
        </w:rPr>
        <w:t xml:space="preserve"> </w:t>
      </w:r>
      <w:r>
        <w:rPr>
          <w:sz w:val="20"/>
        </w:rPr>
        <w:t>outro documento que comprove a extinção ou suspensão do crédito tributário, respectivamente, nos</w:t>
      </w:r>
      <w:r>
        <w:rPr>
          <w:spacing w:val="1"/>
          <w:sz w:val="20"/>
        </w:rPr>
        <w:t xml:space="preserve"> </w:t>
      </w:r>
      <w:r>
        <w:rPr>
          <w:sz w:val="20"/>
        </w:rPr>
        <w:t>termos dos arts. 15</w:t>
      </w:r>
      <w:r w:rsidR="00BD374A">
        <w:rPr>
          <w:sz w:val="20"/>
        </w:rPr>
        <w:t>1</w:t>
      </w:r>
      <w:r>
        <w:rPr>
          <w:sz w:val="20"/>
        </w:rPr>
        <w:t xml:space="preserve"> e 15</w:t>
      </w:r>
      <w:r w:rsidR="00BD374A">
        <w:rPr>
          <w:sz w:val="20"/>
        </w:rPr>
        <w:t>6</w:t>
      </w:r>
      <w:r>
        <w:rPr>
          <w:sz w:val="20"/>
        </w:rPr>
        <w:t xml:space="preserve"> do Código Tributário Nacional, acompanhado de prova do protocolo do</w:t>
      </w:r>
      <w:r>
        <w:rPr>
          <w:spacing w:val="1"/>
          <w:sz w:val="20"/>
        </w:rPr>
        <w:t xml:space="preserve"> </w:t>
      </w:r>
      <w:r>
        <w:rPr>
          <w:sz w:val="20"/>
        </w:rPr>
        <w:t>pedido</w:t>
      </w:r>
      <w:r>
        <w:rPr>
          <w:spacing w:val="-3"/>
          <w:sz w:val="20"/>
        </w:rPr>
        <w:t xml:space="preserve"> </w:t>
      </w:r>
      <w:r>
        <w:rPr>
          <w:sz w:val="20"/>
        </w:rPr>
        <w:t>de</w:t>
      </w:r>
      <w:r>
        <w:rPr>
          <w:spacing w:val="-2"/>
          <w:sz w:val="20"/>
        </w:rPr>
        <w:t xml:space="preserve"> </w:t>
      </w:r>
      <w:r>
        <w:rPr>
          <w:sz w:val="20"/>
        </w:rPr>
        <w:t>certidão.</w:t>
      </w:r>
    </w:p>
    <w:p w:rsidR="00821BDD" w:rsidRDefault="00821BDD">
      <w:pPr>
        <w:pStyle w:val="Corpodetexto"/>
        <w:spacing w:before="1"/>
        <w:rPr>
          <w:sz w:val="23"/>
        </w:rPr>
      </w:pPr>
    </w:p>
    <w:p w:rsidR="00821BDD" w:rsidRDefault="00FF0625">
      <w:pPr>
        <w:pStyle w:val="PargrafodaLista"/>
        <w:numPr>
          <w:ilvl w:val="3"/>
          <w:numId w:val="2"/>
        </w:numPr>
        <w:tabs>
          <w:tab w:val="left" w:pos="1190"/>
        </w:tabs>
        <w:spacing w:line="276" w:lineRule="auto"/>
        <w:ind w:right="567" w:firstLine="0"/>
        <w:rPr>
          <w:sz w:val="20"/>
        </w:rPr>
      </w:pPr>
      <w:r>
        <w:rPr>
          <w:sz w:val="20"/>
        </w:rPr>
        <w:t>- Na hipótese descrita no inciso anterior, a licitante terá o prazo de 10 (dez) dias, contado da</w:t>
      </w:r>
      <w:r>
        <w:rPr>
          <w:spacing w:val="1"/>
          <w:sz w:val="20"/>
        </w:rPr>
        <w:t xml:space="preserve"> </w:t>
      </w:r>
      <w:r>
        <w:rPr>
          <w:sz w:val="20"/>
        </w:rPr>
        <w:t>apresentação</w:t>
      </w:r>
      <w:r>
        <w:rPr>
          <w:spacing w:val="65"/>
          <w:sz w:val="20"/>
        </w:rPr>
        <w:t xml:space="preserve"> </w:t>
      </w:r>
      <w:r>
        <w:rPr>
          <w:sz w:val="20"/>
        </w:rPr>
        <w:t>dos</w:t>
      </w:r>
      <w:r>
        <w:rPr>
          <w:spacing w:val="69"/>
          <w:sz w:val="20"/>
        </w:rPr>
        <w:t xml:space="preserve"> </w:t>
      </w:r>
      <w:r>
        <w:rPr>
          <w:sz w:val="20"/>
        </w:rPr>
        <w:t>documentos</w:t>
      </w:r>
      <w:r>
        <w:rPr>
          <w:spacing w:val="68"/>
          <w:sz w:val="20"/>
        </w:rPr>
        <w:t xml:space="preserve"> </w:t>
      </w:r>
      <w:r>
        <w:rPr>
          <w:sz w:val="20"/>
        </w:rPr>
        <w:t>a</w:t>
      </w:r>
      <w:r>
        <w:rPr>
          <w:spacing w:val="67"/>
          <w:sz w:val="20"/>
        </w:rPr>
        <w:t xml:space="preserve"> </w:t>
      </w:r>
      <w:r>
        <w:rPr>
          <w:sz w:val="20"/>
        </w:rPr>
        <w:t>que</w:t>
      </w:r>
      <w:r>
        <w:rPr>
          <w:spacing w:val="68"/>
          <w:sz w:val="20"/>
        </w:rPr>
        <w:t xml:space="preserve"> </w:t>
      </w:r>
      <w:r>
        <w:rPr>
          <w:sz w:val="20"/>
        </w:rPr>
        <w:t>se</w:t>
      </w:r>
      <w:r>
        <w:rPr>
          <w:spacing w:val="67"/>
          <w:sz w:val="20"/>
        </w:rPr>
        <w:t xml:space="preserve"> </w:t>
      </w:r>
      <w:r>
        <w:rPr>
          <w:sz w:val="20"/>
        </w:rPr>
        <w:t>refere</w:t>
      </w:r>
      <w:r>
        <w:rPr>
          <w:spacing w:val="68"/>
          <w:sz w:val="20"/>
        </w:rPr>
        <w:t xml:space="preserve"> </w:t>
      </w:r>
      <w:r>
        <w:rPr>
          <w:sz w:val="20"/>
        </w:rPr>
        <w:t>o</w:t>
      </w:r>
      <w:r>
        <w:rPr>
          <w:spacing w:val="67"/>
          <w:sz w:val="20"/>
        </w:rPr>
        <w:t xml:space="preserve"> </w:t>
      </w:r>
      <w:r>
        <w:rPr>
          <w:sz w:val="20"/>
        </w:rPr>
        <w:t>parágrafo</w:t>
      </w:r>
      <w:r>
        <w:rPr>
          <w:spacing w:val="66"/>
          <w:sz w:val="20"/>
        </w:rPr>
        <w:t xml:space="preserve"> </w:t>
      </w:r>
      <w:r>
        <w:rPr>
          <w:sz w:val="20"/>
        </w:rPr>
        <w:t>anterior,</w:t>
      </w:r>
      <w:r>
        <w:rPr>
          <w:spacing w:val="66"/>
          <w:sz w:val="20"/>
        </w:rPr>
        <w:t xml:space="preserve"> </w:t>
      </w:r>
      <w:r>
        <w:rPr>
          <w:sz w:val="20"/>
        </w:rPr>
        <w:t>para</w:t>
      </w:r>
      <w:r>
        <w:rPr>
          <w:spacing w:val="66"/>
          <w:sz w:val="20"/>
        </w:rPr>
        <w:t xml:space="preserve"> </w:t>
      </w:r>
      <w:r>
        <w:rPr>
          <w:sz w:val="20"/>
        </w:rPr>
        <w:t>apresentar</w:t>
      </w:r>
      <w:r>
        <w:rPr>
          <w:spacing w:val="66"/>
          <w:sz w:val="20"/>
        </w:rPr>
        <w:t xml:space="preserve"> </w:t>
      </w:r>
      <w:r>
        <w:rPr>
          <w:sz w:val="20"/>
        </w:rPr>
        <w:t>a</w:t>
      </w:r>
      <w:r>
        <w:rPr>
          <w:spacing w:val="2"/>
          <w:sz w:val="20"/>
        </w:rPr>
        <w:t xml:space="preserve"> </w:t>
      </w:r>
      <w:r>
        <w:rPr>
          <w:sz w:val="20"/>
        </w:rPr>
        <w:t>certidão</w:t>
      </w:r>
      <w:r>
        <w:rPr>
          <w:spacing w:val="-68"/>
          <w:sz w:val="20"/>
        </w:rPr>
        <w:t xml:space="preserve"> </w:t>
      </w:r>
      <w:r>
        <w:rPr>
          <w:sz w:val="20"/>
        </w:rPr>
        <w:t>comprobatória</w:t>
      </w:r>
      <w:r>
        <w:rPr>
          <w:spacing w:val="-2"/>
          <w:sz w:val="20"/>
        </w:rPr>
        <w:t xml:space="preserve"> </w:t>
      </w:r>
      <w:r>
        <w:rPr>
          <w:sz w:val="20"/>
        </w:rPr>
        <w:t>de regularidade</w:t>
      </w:r>
      <w:r>
        <w:rPr>
          <w:spacing w:val="-2"/>
          <w:sz w:val="20"/>
        </w:rPr>
        <w:t xml:space="preserve"> </w:t>
      </w:r>
      <w:r>
        <w:rPr>
          <w:sz w:val="20"/>
        </w:rPr>
        <w:t>fiscal</w:t>
      </w:r>
      <w:r>
        <w:rPr>
          <w:spacing w:val="2"/>
          <w:sz w:val="20"/>
        </w:rPr>
        <w:t xml:space="preserve"> </w:t>
      </w:r>
      <w:r>
        <w:rPr>
          <w:sz w:val="20"/>
        </w:rPr>
        <w:t>ou trabalhista.</w:t>
      </w:r>
    </w:p>
    <w:p w:rsidR="00821BDD" w:rsidRDefault="00821BDD">
      <w:pPr>
        <w:pStyle w:val="Corpodetexto"/>
        <w:rPr>
          <w:sz w:val="23"/>
        </w:rPr>
      </w:pPr>
    </w:p>
    <w:p w:rsidR="00821BDD" w:rsidRPr="00D1346F" w:rsidRDefault="00FF0625" w:rsidP="008E4979">
      <w:pPr>
        <w:pStyle w:val="PargrafodaLista"/>
        <w:numPr>
          <w:ilvl w:val="3"/>
          <w:numId w:val="2"/>
        </w:numPr>
        <w:tabs>
          <w:tab w:val="left" w:pos="1219"/>
        </w:tabs>
        <w:spacing w:before="2" w:line="276" w:lineRule="auto"/>
        <w:ind w:right="566" w:firstLine="0"/>
        <w:rPr>
          <w:sz w:val="10"/>
        </w:rPr>
      </w:pPr>
      <w:r>
        <w:rPr>
          <w:sz w:val="20"/>
        </w:rPr>
        <w:t>- O prazo a que se refere o item anterior poderá, a critério da Administração Pública, ser</w:t>
      </w:r>
      <w:r w:rsidRPr="00D1346F">
        <w:rPr>
          <w:spacing w:val="1"/>
          <w:sz w:val="20"/>
        </w:rPr>
        <w:t xml:space="preserve"> </w:t>
      </w:r>
      <w:r>
        <w:rPr>
          <w:sz w:val="20"/>
        </w:rPr>
        <w:t>prorrogado</w:t>
      </w:r>
      <w:r w:rsidRPr="00D1346F">
        <w:rPr>
          <w:spacing w:val="37"/>
          <w:sz w:val="20"/>
        </w:rPr>
        <w:t xml:space="preserve"> </w:t>
      </w:r>
      <w:r>
        <w:rPr>
          <w:sz w:val="20"/>
        </w:rPr>
        <w:t>por</w:t>
      </w:r>
      <w:r w:rsidRPr="00D1346F">
        <w:rPr>
          <w:spacing w:val="36"/>
          <w:sz w:val="20"/>
        </w:rPr>
        <w:t xml:space="preserve"> </w:t>
      </w:r>
      <w:r>
        <w:rPr>
          <w:sz w:val="20"/>
        </w:rPr>
        <w:t>igual</w:t>
      </w:r>
      <w:r w:rsidRPr="00D1346F">
        <w:rPr>
          <w:spacing w:val="40"/>
          <w:sz w:val="20"/>
        </w:rPr>
        <w:t xml:space="preserve"> </w:t>
      </w:r>
      <w:r>
        <w:rPr>
          <w:sz w:val="20"/>
        </w:rPr>
        <w:t>período,</w:t>
      </w:r>
      <w:r w:rsidRPr="00D1346F">
        <w:rPr>
          <w:spacing w:val="39"/>
          <w:sz w:val="20"/>
        </w:rPr>
        <w:t xml:space="preserve"> </w:t>
      </w:r>
      <w:r>
        <w:rPr>
          <w:sz w:val="20"/>
        </w:rPr>
        <w:t>uma</w:t>
      </w:r>
      <w:r w:rsidRPr="00D1346F">
        <w:rPr>
          <w:spacing w:val="38"/>
          <w:sz w:val="20"/>
        </w:rPr>
        <w:t xml:space="preserve"> </w:t>
      </w:r>
      <w:r>
        <w:rPr>
          <w:sz w:val="20"/>
        </w:rPr>
        <w:t>única</w:t>
      </w:r>
      <w:r w:rsidRPr="00D1346F">
        <w:rPr>
          <w:spacing w:val="37"/>
          <w:sz w:val="20"/>
        </w:rPr>
        <w:t xml:space="preserve"> </w:t>
      </w:r>
      <w:r>
        <w:rPr>
          <w:sz w:val="20"/>
        </w:rPr>
        <w:t>vez,</w:t>
      </w:r>
      <w:r w:rsidRPr="00D1346F">
        <w:rPr>
          <w:spacing w:val="39"/>
          <w:sz w:val="20"/>
        </w:rPr>
        <w:t xml:space="preserve"> </w:t>
      </w:r>
      <w:r>
        <w:rPr>
          <w:sz w:val="20"/>
        </w:rPr>
        <w:t>se</w:t>
      </w:r>
      <w:r w:rsidRPr="00D1346F">
        <w:rPr>
          <w:spacing w:val="37"/>
          <w:sz w:val="20"/>
        </w:rPr>
        <w:t xml:space="preserve"> </w:t>
      </w:r>
      <w:r>
        <w:rPr>
          <w:sz w:val="20"/>
        </w:rPr>
        <w:t>demonstrado</w:t>
      </w:r>
      <w:r w:rsidRPr="00D1346F">
        <w:rPr>
          <w:spacing w:val="36"/>
          <w:sz w:val="20"/>
        </w:rPr>
        <w:t xml:space="preserve"> </w:t>
      </w:r>
      <w:r>
        <w:rPr>
          <w:sz w:val="20"/>
        </w:rPr>
        <w:t>pela</w:t>
      </w:r>
      <w:r w:rsidRPr="00D1346F">
        <w:rPr>
          <w:spacing w:val="38"/>
          <w:sz w:val="20"/>
        </w:rPr>
        <w:t xml:space="preserve"> </w:t>
      </w:r>
      <w:r>
        <w:rPr>
          <w:sz w:val="20"/>
        </w:rPr>
        <w:t>licitante</w:t>
      </w:r>
      <w:r w:rsidRPr="00D1346F">
        <w:rPr>
          <w:spacing w:val="36"/>
          <w:sz w:val="20"/>
        </w:rPr>
        <w:t xml:space="preserve"> </w:t>
      </w:r>
      <w:r>
        <w:rPr>
          <w:sz w:val="20"/>
        </w:rPr>
        <w:t>a</w:t>
      </w:r>
      <w:r w:rsidRPr="00D1346F">
        <w:rPr>
          <w:spacing w:val="37"/>
          <w:sz w:val="20"/>
        </w:rPr>
        <w:t xml:space="preserve"> </w:t>
      </w:r>
      <w:r>
        <w:rPr>
          <w:sz w:val="20"/>
        </w:rPr>
        <w:t>impossibilidade</w:t>
      </w:r>
      <w:r w:rsidRPr="00D1346F">
        <w:rPr>
          <w:spacing w:val="36"/>
          <w:sz w:val="20"/>
        </w:rPr>
        <w:t xml:space="preserve"> </w:t>
      </w:r>
      <w:r>
        <w:rPr>
          <w:sz w:val="20"/>
        </w:rPr>
        <w:t>de</w:t>
      </w:r>
      <w:r w:rsidRPr="00D1346F">
        <w:rPr>
          <w:spacing w:val="38"/>
          <w:sz w:val="20"/>
        </w:rPr>
        <w:t xml:space="preserve"> </w:t>
      </w:r>
      <w:r>
        <w:rPr>
          <w:sz w:val="20"/>
        </w:rPr>
        <w:t>o</w:t>
      </w:r>
      <w:r w:rsidRPr="00D1346F">
        <w:rPr>
          <w:spacing w:val="-68"/>
          <w:sz w:val="20"/>
        </w:rPr>
        <w:t xml:space="preserve"> </w:t>
      </w:r>
      <w:r>
        <w:rPr>
          <w:sz w:val="20"/>
        </w:rPr>
        <w:t>órgão</w:t>
      </w:r>
      <w:r w:rsidRPr="00D1346F">
        <w:rPr>
          <w:spacing w:val="-3"/>
          <w:sz w:val="20"/>
        </w:rPr>
        <w:t xml:space="preserve"> </w:t>
      </w:r>
      <w:r>
        <w:rPr>
          <w:sz w:val="20"/>
        </w:rPr>
        <w:t>competente emitir</w:t>
      </w:r>
      <w:r w:rsidRPr="00D1346F">
        <w:rPr>
          <w:spacing w:val="-2"/>
          <w:sz w:val="20"/>
        </w:rPr>
        <w:t xml:space="preserve"> </w:t>
      </w:r>
      <w:r>
        <w:rPr>
          <w:sz w:val="20"/>
        </w:rPr>
        <w:t>a</w:t>
      </w:r>
      <w:r w:rsidRPr="00D1346F">
        <w:rPr>
          <w:spacing w:val="1"/>
          <w:sz w:val="20"/>
        </w:rPr>
        <w:t xml:space="preserve"> </w:t>
      </w:r>
      <w:r>
        <w:rPr>
          <w:sz w:val="20"/>
        </w:rPr>
        <w:t>certidão.</w:t>
      </w:r>
    </w:p>
    <w:p w:rsidR="00D1346F" w:rsidRPr="00D1346F" w:rsidRDefault="00D1346F" w:rsidP="00D1346F">
      <w:pPr>
        <w:pStyle w:val="PargrafodaLista"/>
        <w:rPr>
          <w:sz w:val="10"/>
        </w:rPr>
      </w:pPr>
    </w:p>
    <w:p w:rsidR="00D1346F" w:rsidRPr="00D1346F" w:rsidRDefault="00D1346F" w:rsidP="00D1346F">
      <w:pPr>
        <w:pStyle w:val="PargrafodaLista"/>
        <w:tabs>
          <w:tab w:val="left" w:pos="1219"/>
        </w:tabs>
        <w:spacing w:before="2" w:line="276" w:lineRule="auto"/>
        <w:ind w:right="566"/>
        <w:rPr>
          <w:sz w:val="10"/>
        </w:rPr>
      </w:pPr>
    </w:p>
    <w:p w:rsidR="00821BDD" w:rsidRDefault="00821BDD">
      <w:pPr>
        <w:pStyle w:val="Corpodetexto"/>
        <w:spacing w:line="29" w:lineRule="exact"/>
        <w:ind w:left="231"/>
        <w:rPr>
          <w:sz w:val="2"/>
        </w:rPr>
      </w:pPr>
    </w:p>
    <w:p w:rsidR="00821BDD" w:rsidRDefault="00FF0625">
      <w:pPr>
        <w:pStyle w:val="PargrafodaLista"/>
        <w:numPr>
          <w:ilvl w:val="3"/>
          <w:numId w:val="2"/>
        </w:numPr>
        <w:tabs>
          <w:tab w:val="left" w:pos="1283"/>
        </w:tabs>
        <w:spacing w:before="15" w:line="276" w:lineRule="auto"/>
        <w:ind w:right="559" w:firstLine="0"/>
        <w:rPr>
          <w:sz w:val="20"/>
        </w:rPr>
      </w:pPr>
      <w:r>
        <w:rPr>
          <w:sz w:val="20"/>
        </w:rPr>
        <w:t>-</w:t>
      </w:r>
      <w:r>
        <w:rPr>
          <w:spacing w:val="1"/>
          <w:sz w:val="20"/>
        </w:rPr>
        <w:t xml:space="preserve"> </w:t>
      </w:r>
      <w:r>
        <w:rPr>
          <w:sz w:val="20"/>
        </w:rPr>
        <w:t>A</w:t>
      </w:r>
      <w:r>
        <w:rPr>
          <w:spacing w:val="1"/>
          <w:sz w:val="20"/>
        </w:rPr>
        <w:t xml:space="preserve"> </w:t>
      </w:r>
      <w:r>
        <w:rPr>
          <w:sz w:val="20"/>
        </w:rPr>
        <w:t>formalização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fica</w:t>
      </w:r>
      <w:r>
        <w:rPr>
          <w:spacing w:val="1"/>
          <w:sz w:val="20"/>
        </w:rPr>
        <w:t xml:space="preserve"> </w:t>
      </w:r>
      <w:r>
        <w:rPr>
          <w:sz w:val="20"/>
        </w:rPr>
        <w:t>condicionada</w:t>
      </w:r>
      <w:r>
        <w:rPr>
          <w:spacing w:val="1"/>
          <w:sz w:val="20"/>
        </w:rPr>
        <w:t xml:space="preserve"> </w:t>
      </w:r>
      <w:r>
        <w:rPr>
          <w:sz w:val="20"/>
        </w:rPr>
        <w:t>à</w:t>
      </w:r>
      <w:r>
        <w:rPr>
          <w:spacing w:val="1"/>
          <w:sz w:val="20"/>
        </w:rPr>
        <w:t xml:space="preserve"> </w:t>
      </w:r>
      <w:r>
        <w:rPr>
          <w:sz w:val="20"/>
        </w:rPr>
        <w:t>regularização</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comprobatória de regularidade fiscal e trabalhista, nos termos dos incisos anteriores, sob penadecadência do direito à contratação, sem prejuízo da aplicação das sanções legais, sendo facultado à</w:t>
      </w:r>
      <w:r>
        <w:rPr>
          <w:spacing w:val="1"/>
          <w:sz w:val="20"/>
        </w:rPr>
        <w:t xml:space="preserve"> </w:t>
      </w:r>
      <w:r>
        <w:rPr>
          <w:sz w:val="20"/>
        </w:rPr>
        <w:t>Administração convocar as licitantes remanescentes e com elas contratar, observada a ordem de</w:t>
      </w:r>
      <w:r>
        <w:rPr>
          <w:spacing w:val="1"/>
          <w:sz w:val="20"/>
        </w:rPr>
        <w:t xml:space="preserve"> </w:t>
      </w:r>
      <w:r>
        <w:rPr>
          <w:sz w:val="20"/>
        </w:rPr>
        <w:t>classificação, ou</w:t>
      </w:r>
      <w:r>
        <w:rPr>
          <w:spacing w:val="2"/>
          <w:sz w:val="20"/>
        </w:rPr>
        <w:t xml:space="preserve"> </w:t>
      </w:r>
      <w:r>
        <w:rPr>
          <w:sz w:val="20"/>
        </w:rPr>
        <w:t>revogar</w:t>
      </w:r>
      <w:r>
        <w:rPr>
          <w:spacing w:val="-2"/>
          <w:sz w:val="20"/>
        </w:rPr>
        <w:t xml:space="preserve"> </w:t>
      </w:r>
      <w:r>
        <w:rPr>
          <w:sz w:val="20"/>
        </w:rPr>
        <w:t>a</w:t>
      </w:r>
      <w:r>
        <w:rPr>
          <w:spacing w:val="-1"/>
          <w:sz w:val="20"/>
        </w:rPr>
        <w:t xml:space="preserve"> </w:t>
      </w:r>
      <w:r>
        <w:rPr>
          <w:sz w:val="20"/>
        </w:rPr>
        <w:t>licitação.</w:t>
      </w:r>
    </w:p>
    <w:p w:rsidR="00821BDD" w:rsidRDefault="00821BDD">
      <w:pPr>
        <w:pStyle w:val="Corpodetexto"/>
        <w:rPr>
          <w:sz w:val="23"/>
        </w:rPr>
      </w:pPr>
    </w:p>
    <w:p w:rsidR="00821BDD" w:rsidRDefault="00FF0625">
      <w:pPr>
        <w:pStyle w:val="Ttulo1"/>
        <w:numPr>
          <w:ilvl w:val="1"/>
          <w:numId w:val="2"/>
        </w:numPr>
        <w:tabs>
          <w:tab w:val="left" w:pos="755"/>
        </w:tabs>
        <w:spacing w:before="0"/>
        <w:jc w:val="both"/>
      </w:pPr>
      <w:r>
        <w:t>Qualificação</w:t>
      </w:r>
      <w:r>
        <w:rPr>
          <w:spacing w:val="-7"/>
        </w:rPr>
        <w:t xml:space="preserve"> </w:t>
      </w:r>
      <w:r>
        <w:t>Econômico-Financeira</w:t>
      </w:r>
    </w:p>
    <w:p w:rsidR="00821BDD" w:rsidRDefault="00821BDD">
      <w:pPr>
        <w:pStyle w:val="Corpodetexto"/>
        <w:rPr>
          <w:b/>
          <w:sz w:val="26"/>
        </w:rPr>
      </w:pPr>
    </w:p>
    <w:p w:rsidR="00821BDD" w:rsidRDefault="00FF0625">
      <w:pPr>
        <w:pStyle w:val="PargrafodaLista"/>
        <w:numPr>
          <w:ilvl w:val="2"/>
          <w:numId w:val="2"/>
        </w:numPr>
        <w:tabs>
          <w:tab w:val="left" w:pos="919"/>
        </w:tabs>
        <w:spacing w:line="276" w:lineRule="auto"/>
        <w:ind w:right="561" w:firstLine="0"/>
        <w:rPr>
          <w:sz w:val="20"/>
        </w:rPr>
      </w:pPr>
      <w:r>
        <w:rPr>
          <w:sz w:val="20"/>
        </w:rPr>
        <w:t>- Certidão negativa de insolvência civil expedida pelo distribuidor do domicílio ou sede do</w:t>
      </w:r>
      <w:r>
        <w:rPr>
          <w:spacing w:val="1"/>
          <w:sz w:val="20"/>
        </w:rPr>
        <w:t xml:space="preserve"> </w:t>
      </w:r>
      <w:r>
        <w:rPr>
          <w:sz w:val="20"/>
        </w:rPr>
        <w:t>licitante, caso se trate de pessoa física, desde que admitida a sua participação na licitação, ou de</w:t>
      </w:r>
      <w:r>
        <w:rPr>
          <w:spacing w:val="1"/>
          <w:sz w:val="20"/>
        </w:rPr>
        <w:t xml:space="preserve"> </w:t>
      </w:r>
      <w:r>
        <w:rPr>
          <w:sz w:val="20"/>
        </w:rPr>
        <w:t>sociedade</w:t>
      </w:r>
      <w:r>
        <w:rPr>
          <w:spacing w:val="-1"/>
          <w:sz w:val="20"/>
        </w:rPr>
        <w:t xml:space="preserve"> </w:t>
      </w:r>
      <w:r>
        <w:rPr>
          <w:sz w:val="20"/>
        </w:rPr>
        <w:t>simples;</w:t>
      </w:r>
    </w:p>
    <w:p w:rsidR="00821BDD" w:rsidRDefault="00821BDD">
      <w:pPr>
        <w:pStyle w:val="Corpodetexto"/>
        <w:spacing w:before="1"/>
        <w:rPr>
          <w:sz w:val="23"/>
        </w:rPr>
      </w:pPr>
    </w:p>
    <w:p w:rsidR="00821BDD" w:rsidRDefault="00FF0625">
      <w:pPr>
        <w:pStyle w:val="PargrafodaLista"/>
        <w:numPr>
          <w:ilvl w:val="2"/>
          <w:numId w:val="2"/>
        </w:numPr>
        <w:tabs>
          <w:tab w:val="left" w:pos="921"/>
        </w:tabs>
        <w:spacing w:line="276" w:lineRule="auto"/>
        <w:ind w:right="558" w:firstLine="0"/>
        <w:rPr>
          <w:sz w:val="20"/>
        </w:rPr>
      </w:pPr>
      <w:r>
        <w:rPr>
          <w:sz w:val="20"/>
        </w:rPr>
        <w:t>- Certidão negativa de falência expedida pelo distribuidor da sede do fornecedor</w:t>
      </w:r>
      <w:r>
        <w:rPr>
          <w:spacing w:val="1"/>
          <w:sz w:val="20"/>
        </w:rPr>
        <w:t xml:space="preserve"> </w:t>
      </w:r>
      <w:r>
        <w:rPr>
          <w:sz w:val="20"/>
        </w:rPr>
        <w:t>- Lei nº</w:t>
      </w:r>
      <w:r>
        <w:rPr>
          <w:spacing w:val="1"/>
          <w:sz w:val="20"/>
        </w:rPr>
        <w:t xml:space="preserve"> </w:t>
      </w:r>
      <w:r>
        <w:rPr>
          <w:sz w:val="20"/>
        </w:rPr>
        <w:t>14.133/2021, art. 69, caput, e inciso II) ou certidão emitida pela instância judicial competente, que</w:t>
      </w:r>
      <w:r>
        <w:rPr>
          <w:spacing w:val="1"/>
          <w:sz w:val="20"/>
        </w:rPr>
        <w:t xml:space="preserve"> </w:t>
      </w:r>
      <w:r>
        <w:rPr>
          <w:sz w:val="20"/>
        </w:rPr>
        <w:t>certifique que a interessada está apta econômica e financeiramente a participar do procedimento</w:t>
      </w:r>
      <w:r>
        <w:rPr>
          <w:spacing w:val="1"/>
          <w:sz w:val="20"/>
        </w:rPr>
        <w:t xml:space="preserve"> </w:t>
      </w:r>
      <w:r>
        <w:rPr>
          <w:sz w:val="20"/>
        </w:rPr>
        <w:t>licitatório,</w:t>
      </w:r>
      <w:r>
        <w:rPr>
          <w:spacing w:val="-3"/>
          <w:sz w:val="20"/>
        </w:rPr>
        <w:t xml:space="preserve"> </w:t>
      </w:r>
      <w:r>
        <w:rPr>
          <w:sz w:val="20"/>
        </w:rPr>
        <w:t>conforme</w:t>
      </w:r>
      <w:r>
        <w:rPr>
          <w:spacing w:val="-2"/>
          <w:sz w:val="20"/>
        </w:rPr>
        <w:t xml:space="preserve"> </w:t>
      </w:r>
      <w:r>
        <w:rPr>
          <w:sz w:val="20"/>
        </w:rPr>
        <w:t>Acórdão</w:t>
      </w:r>
      <w:r>
        <w:rPr>
          <w:spacing w:val="-2"/>
          <w:sz w:val="20"/>
        </w:rPr>
        <w:t xml:space="preserve"> </w:t>
      </w:r>
      <w:r>
        <w:rPr>
          <w:sz w:val="20"/>
        </w:rPr>
        <w:t>de</w:t>
      </w:r>
      <w:r>
        <w:rPr>
          <w:spacing w:val="-2"/>
          <w:sz w:val="20"/>
        </w:rPr>
        <w:t xml:space="preserve"> </w:t>
      </w:r>
      <w:r>
        <w:rPr>
          <w:sz w:val="20"/>
        </w:rPr>
        <w:t>Relação TCU</w:t>
      </w:r>
      <w:r>
        <w:rPr>
          <w:spacing w:val="-2"/>
          <w:sz w:val="20"/>
        </w:rPr>
        <w:t xml:space="preserve"> </w:t>
      </w:r>
      <w:r>
        <w:rPr>
          <w:sz w:val="20"/>
        </w:rPr>
        <w:t>8271/2011-Segunda</w:t>
      </w:r>
      <w:r>
        <w:rPr>
          <w:spacing w:val="-1"/>
          <w:sz w:val="20"/>
        </w:rPr>
        <w:t xml:space="preserve"> </w:t>
      </w:r>
      <w:r>
        <w:rPr>
          <w:sz w:val="20"/>
        </w:rPr>
        <w:t>Câmara;</w:t>
      </w:r>
    </w:p>
    <w:p w:rsidR="00821BDD" w:rsidRDefault="00821BDD">
      <w:pPr>
        <w:pStyle w:val="Corpodetexto"/>
        <w:spacing w:before="2"/>
        <w:rPr>
          <w:sz w:val="23"/>
        </w:rPr>
      </w:pPr>
    </w:p>
    <w:p w:rsidR="00821BDD" w:rsidRDefault="00FF0625">
      <w:pPr>
        <w:pStyle w:val="PargrafodaLista"/>
        <w:numPr>
          <w:ilvl w:val="2"/>
          <w:numId w:val="2"/>
        </w:numPr>
        <w:tabs>
          <w:tab w:val="left" w:pos="947"/>
        </w:tabs>
        <w:spacing w:line="276" w:lineRule="auto"/>
        <w:ind w:right="565" w:firstLine="0"/>
        <w:rPr>
          <w:sz w:val="20"/>
        </w:rPr>
      </w:pPr>
      <w:r>
        <w:rPr>
          <w:sz w:val="20"/>
        </w:rPr>
        <w:t>-</w:t>
      </w:r>
      <w:r>
        <w:rPr>
          <w:spacing w:val="1"/>
          <w:sz w:val="20"/>
        </w:rPr>
        <w:t xml:space="preserve"> </w:t>
      </w:r>
      <w:r>
        <w:rPr>
          <w:sz w:val="20"/>
        </w:rPr>
        <w:t>Balanço</w:t>
      </w:r>
      <w:r>
        <w:rPr>
          <w:spacing w:val="1"/>
          <w:sz w:val="20"/>
        </w:rPr>
        <w:t xml:space="preserve"> </w:t>
      </w:r>
      <w:r>
        <w:rPr>
          <w:sz w:val="20"/>
        </w:rPr>
        <w:t>patrimonial,</w:t>
      </w:r>
      <w:r>
        <w:rPr>
          <w:spacing w:val="1"/>
          <w:sz w:val="20"/>
        </w:rPr>
        <w:t xml:space="preserve"> </w:t>
      </w:r>
      <w:r>
        <w:rPr>
          <w:sz w:val="20"/>
        </w:rPr>
        <w:t>demonstração</w:t>
      </w:r>
      <w:r>
        <w:rPr>
          <w:spacing w:val="1"/>
          <w:sz w:val="20"/>
        </w:rPr>
        <w:t xml:space="preserve"> </w:t>
      </w:r>
      <w:r>
        <w:rPr>
          <w:sz w:val="20"/>
        </w:rPr>
        <w:t>de</w:t>
      </w:r>
      <w:r>
        <w:rPr>
          <w:spacing w:val="1"/>
          <w:sz w:val="20"/>
        </w:rPr>
        <w:t xml:space="preserve"> </w:t>
      </w:r>
      <w:r>
        <w:rPr>
          <w:sz w:val="20"/>
        </w:rPr>
        <w:t>resultado</w:t>
      </w:r>
      <w:r>
        <w:rPr>
          <w:spacing w:val="1"/>
          <w:sz w:val="20"/>
        </w:rPr>
        <w:t xml:space="preserve"> </w:t>
      </w:r>
      <w:r>
        <w:rPr>
          <w:sz w:val="20"/>
        </w:rPr>
        <w:t>de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demais</w:t>
      </w:r>
      <w:r>
        <w:rPr>
          <w:spacing w:val="1"/>
          <w:sz w:val="20"/>
        </w:rPr>
        <w:t xml:space="preserve"> </w:t>
      </w:r>
      <w:r>
        <w:rPr>
          <w:sz w:val="20"/>
        </w:rPr>
        <w:t>demonstrações</w:t>
      </w:r>
      <w:r>
        <w:rPr>
          <w:spacing w:val="1"/>
          <w:sz w:val="20"/>
        </w:rPr>
        <w:t xml:space="preserve"> </w:t>
      </w:r>
      <w:r>
        <w:rPr>
          <w:sz w:val="20"/>
        </w:rPr>
        <w:t>contábeis</w:t>
      </w:r>
      <w:r>
        <w:rPr>
          <w:spacing w:val="-3"/>
          <w:sz w:val="20"/>
        </w:rPr>
        <w:t xml:space="preserve"> </w:t>
      </w:r>
      <w:r>
        <w:rPr>
          <w:sz w:val="20"/>
        </w:rPr>
        <w:t>dos</w:t>
      </w:r>
      <w:r>
        <w:rPr>
          <w:spacing w:val="-2"/>
          <w:sz w:val="20"/>
        </w:rPr>
        <w:t xml:space="preserve"> </w:t>
      </w:r>
      <w:r>
        <w:rPr>
          <w:sz w:val="20"/>
        </w:rPr>
        <w:t>2</w:t>
      </w:r>
      <w:r>
        <w:rPr>
          <w:spacing w:val="-1"/>
          <w:sz w:val="20"/>
        </w:rPr>
        <w:t xml:space="preserve"> </w:t>
      </w:r>
      <w:r>
        <w:rPr>
          <w:sz w:val="20"/>
        </w:rPr>
        <w:t>(dois)</w:t>
      </w:r>
      <w:r>
        <w:rPr>
          <w:spacing w:val="-1"/>
          <w:sz w:val="20"/>
        </w:rPr>
        <w:t xml:space="preserve"> </w:t>
      </w:r>
      <w:r>
        <w:rPr>
          <w:sz w:val="20"/>
        </w:rPr>
        <w:t>últimos</w:t>
      </w:r>
      <w:r>
        <w:rPr>
          <w:spacing w:val="-3"/>
          <w:sz w:val="20"/>
        </w:rPr>
        <w:t xml:space="preserve"> </w:t>
      </w:r>
      <w:r>
        <w:rPr>
          <w:sz w:val="20"/>
        </w:rPr>
        <w:t>exercícios</w:t>
      </w:r>
      <w:r>
        <w:rPr>
          <w:spacing w:val="-2"/>
          <w:sz w:val="20"/>
        </w:rPr>
        <w:t xml:space="preserve"> </w:t>
      </w:r>
      <w:r>
        <w:rPr>
          <w:sz w:val="20"/>
        </w:rPr>
        <w:t>sociais,</w:t>
      </w:r>
      <w:r>
        <w:rPr>
          <w:spacing w:val="-2"/>
          <w:sz w:val="20"/>
        </w:rPr>
        <w:t xml:space="preserve"> </w:t>
      </w:r>
      <w:r>
        <w:rPr>
          <w:sz w:val="20"/>
        </w:rPr>
        <w:t>comprovando;</w:t>
      </w:r>
    </w:p>
    <w:p w:rsidR="00821BDD" w:rsidRDefault="00821BDD">
      <w:pPr>
        <w:pStyle w:val="Corpodetexto"/>
        <w:spacing w:before="11"/>
        <w:rPr>
          <w:sz w:val="22"/>
        </w:rPr>
      </w:pPr>
    </w:p>
    <w:p w:rsidR="00821BDD" w:rsidRDefault="00FF0625">
      <w:pPr>
        <w:pStyle w:val="PargrafodaLista"/>
        <w:numPr>
          <w:ilvl w:val="2"/>
          <w:numId w:val="2"/>
        </w:numPr>
        <w:tabs>
          <w:tab w:val="left" w:pos="878"/>
        </w:tabs>
        <w:spacing w:line="278" w:lineRule="auto"/>
        <w:ind w:right="560" w:firstLine="0"/>
        <w:rPr>
          <w:sz w:val="20"/>
        </w:rPr>
      </w:pPr>
      <w:r>
        <w:rPr>
          <w:sz w:val="20"/>
        </w:rPr>
        <w:t>- índices de Liquidez Geral (LG), Liquidez Corrente (LC), e Solvência Geral (SG) superiores a 1</w:t>
      </w:r>
      <w:r>
        <w:rPr>
          <w:spacing w:val="1"/>
          <w:sz w:val="20"/>
        </w:rPr>
        <w:t xml:space="preserve"> </w:t>
      </w:r>
      <w:r>
        <w:rPr>
          <w:sz w:val="20"/>
        </w:rPr>
        <w:t>(um);</w:t>
      </w:r>
    </w:p>
    <w:p w:rsidR="00994609" w:rsidRPr="00994609" w:rsidRDefault="00994609" w:rsidP="00994609">
      <w:pPr>
        <w:spacing w:before="239"/>
        <w:rPr>
          <w:rFonts w:eastAsia="Cambria Math"/>
          <w:sz w:val="20"/>
          <w:szCs w:val="20"/>
        </w:rPr>
      </w:pPr>
      <w:r w:rsidRPr="00994609">
        <w:rPr>
          <w:rFonts w:ascii="Cambria Math" w:eastAsia="Cambria Math" w:hAnsi="Cambria Math" w:cs="Cambria Math"/>
          <w:b/>
          <w:sz w:val="20"/>
          <w:szCs w:val="20"/>
        </w:rPr>
        <w:t xml:space="preserve"> </w:t>
      </w:r>
      <w:r>
        <w:rPr>
          <w:rFonts w:ascii="Cambria Math" w:eastAsia="Cambria Math" w:hAnsi="Cambria Math" w:cs="Cambria Math"/>
          <w:b/>
          <w:sz w:val="20"/>
          <w:szCs w:val="20"/>
        </w:rPr>
        <w:t xml:space="preserve">       </w:t>
      </w:r>
      <w:r w:rsidRPr="00994609">
        <w:rPr>
          <w:rFonts w:ascii="Cambria Math" w:eastAsia="Cambria Math" w:hAnsi="Cambria Math" w:cs="Cambria Math"/>
          <w:b/>
          <w:sz w:val="20"/>
          <w:szCs w:val="20"/>
        </w:rPr>
        <w:t>𝐼𝐿𝐺</w:t>
      </w:r>
      <w:r w:rsidRPr="00994609">
        <w:rPr>
          <w:rFonts w:eastAsia="Cambria Math"/>
          <w:b/>
          <w:spacing w:val="20"/>
          <w:sz w:val="20"/>
          <w:szCs w:val="20"/>
        </w:rPr>
        <w:t xml:space="preserve"> </w:t>
      </w:r>
      <w:r w:rsidRPr="00994609">
        <w:rPr>
          <w:rFonts w:eastAsia="Cambria Math"/>
          <w:b/>
          <w:spacing w:val="-10"/>
          <w:sz w:val="20"/>
          <w:szCs w:val="20"/>
        </w:rPr>
        <w:t xml:space="preserve">=           </w:t>
      </w:r>
      <w:r w:rsidRPr="00994609">
        <w:rPr>
          <w:rFonts w:ascii="Cambria Math" w:eastAsia="Cambria Math" w:hAnsi="Cambria Math" w:cs="Cambria Math"/>
          <w:sz w:val="20"/>
          <w:szCs w:val="20"/>
        </w:rPr>
        <w:t>𝐴𝑇𝐼𝑉𝑂</w:t>
      </w:r>
      <w:r w:rsidRPr="00994609">
        <w:rPr>
          <w:rFonts w:eastAsia="Cambria Math"/>
          <w:spacing w:val="-1"/>
          <w:sz w:val="20"/>
          <w:szCs w:val="20"/>
        </w:rPr>
        <w:t xml:space="preserve"> </w:t>
      </w:r>
      <w:r w:rsidRPr="00994609">
        <w:rPr>
          <w:rFonts w:ascii="Cambria Math" w:eastAsia="Cambria Math" w:hAnsi="Cambria Math" w:cs="Cambria Math"/>
          <w:sz w:val="20"/>
          <w:szCs w:val="20"/>
        </w:rPr>
        <w:t>𝐶𝐼𝑅𝐶𝑈𝐿𝐴𝑁𝑇𝐸</w:t>
      </w:r>
      <w:r w:rsidRPr="00994609">
        <w:rPr>
          <w:rFonts w:eastAsia="Cambria Math"/>
          <w:spacing w:val="4"/>
          <w:sz w:val="20"/>
          <w:szCs w:val="20"/>
        </w:rPr>
        <w:t xml:space="preserve"> </w:t>
      </w:r>
      <w:r w:rsidRPr="00994609">
        <w:rPr>
          <w:rFonts w:eastAsia="Cambria Math"/>
          <w:position w:val="1"/>
          <w:sz w:val="20"/>
          <w:szCs w:val="20"/>
        </w:rPr>
        <w:t>(</w:t>
      </w:r>
      <w:r w:rsidRPr="00994609">
        <w:rPr>
          <w:rFonts w:ascii="Cambria Math" w:eastAsia="Cambria Math" w:hAnsi="Cambria Math" w:cs="Cambria Math"/>
          <w:sz w:val="20"/>
          <w:szCs w:val="20"/>
        </w:rPr>
        <w:t>𝐴𝐶</w:t>
      </w:r>
      <w:r w:rsidRPr="00994609">
        <w:rPr>
          <w:rFonts w:eastAsia="Cambria Math"/>
          <w:position w:val="1"/>
          <w:sz w:val="20"/>
          <w:szCs w:val="20"/>
        </w:rPr>
        <w:t>)</w:t>
      </w:r>
      <w:r w:rsidRPr="00994609">
        <w:rPr>
          <w:rFonts w:eastAsia="Cambria Math"/>
          <w:spacing w:val="-4"/>
          <w:position w:val="1"/>
          <w:sz w:val="20"/>
          <w:szCs w:val="20"/>
        </w:rPr>
        <w:t xml:space="preserve"> </w:t>
      </w:r>
      <w:r w:rsidRPr="00994609">
        <w:rPr>
          <w:rFonts w:eastAsia="Cambria Math"/>
          <w:sz w:val="20"/>
          <w:szCs w:val="20"/>
        </w:rPr>
        <w:t>+</w:t>
      </w:r>
      <w:r w:rsidRPr="00994609">
        <w:rPr>
          <w:rFonts w:eastAsia="Cambria Math"/>
          <w:spacing w:val="-2"/>
          <w:sz w:val="20"/>
          <w:szCs w:val="20"/>
        </w:rPr>
        <w:t xml:space="preserve"> </w:t>
      </w:r>
      <w:r w:rsidRPr="00994609">
        <w:rPr>
          <w:rFonts w:ascii="Cambria Math" w:eastAsia="Cambria Math" w:hAnsi="Cambria Math" w:cs="Cambria Math"/>
          <w:sz w:val="20"/>
          <w:szCs w:val="20"/>
        </w:rPr>
        <w:t>𝑅𝐸𝐴𝐿𝐼𝑍</w:t>
      </w:r>
      <w:r w:rsidRPr="00994609">
        <w:rPr>
          <w:rFonts w:eastAsia="Cambria Math"/>
          <w:sz w:val="20"/>
          <w:szCs w:val="20"/>
        </w:rPr>
        <w:t>Á</w:t>
      </w:r>
      <w:r w:rsidRPr="00994609">
        <w:rPr>
          <w:rFonts w:ascii="Cambria Math" w:eastAsia="Cambria Math" w:hAnsi="Cambria Math" w:cs="Cambria Math"/>
          <w:sz w:val="20"/>
          <w:szCs w:val="20"/>
        </w:rPr>
        <w:t>𝑉𝐸𝐿</w:t>
      </w:r>
      <w:r w:rsidRPr="00994609">
        <w:rPr>
          <w:rFonts w:eastAsia="Cambria Math"/>
          <w:spacing w:val="-1"/>
          <w:sz w:val="20"/>
          <w:szCs w:val="20"/>
        </w:rPr>
        <w:t xml:space="preserve"> </w:t>
      </w:r>
      <w:r w:rsidRPr="00994609">
        <w:rPr>
          <w:rFonts w:ascii="Cambria Math" w:eastAsia="Cambria Math" w:hAnsi="Cambria Math" w:cs="Cambria Math"/>
          <w:sz w:val="20"/>
          <w:szCs w:val="20"/>
        </w:rPr>
        <w:t>𝐴</w:t>
      </w:r>
      <w:r w:rsidRPr="00994609">
        <w:rPr>
          <w:rFonts w:eastAsia="Cambria Math"/>
          <w:spacing w:val="-2"/>
          <w:sz w:val="20"/>
          <w:szCs w:val="20"/>
        </w:rPr>
        <w:t xml:space="preserve"> </w:t>
      </w:r>
      <w:r w:rsidRPr="00994609">
        <w:rPr>
          <w:rFonts w:ascii="Cambria Math" w:eastAsia="Cambria Math" w:hAnsi="Cambria Math" w:cs="Cambria Math"/>
          <w:sz w:val="20"/>
          <w:szCs w:val="20"/>
        </w:rPr>
        <w:t>𝐿𝑂𝑁𝐺𝑂</w:t>
      </w:r>
      <w:r w:rsidRPr="00994609">
        <w:rPr>
          <w:rFonts w:eastAsia="Cambria Math"/>
          <w:spacing w:val="1"/>
          <w:sz w:val="20"/>
          <w:szCs w:val="20"/>
        </w:rPr>
        <w:t xml:space="preserve"> </w:t>
      </w:r>
      <w:r w:rsidRPr="00994609">
        <w:rPr>
          <w:rFonts w:ascii="Cambria Math" w:eastAsia="Cambria Math" w:hAnsi="Cambria Math" w:cs="Cambria Math"/>
          <w:sz w:val="20"/>
          <w:szCs w:val="20"/>
        </w:rPr>
        <w:t>𝑃𝑅𝐴𝑍𝑂</w:t>
      </w:r>
      <w:r w:rsidRPr="00994609">
        <w:rPr>
          <w:rFonts w:eastAsia="Cambria Math"/>
          <w:spacing w:val="2"/>
          <w:sz w:val="20"/>
          <w:szCs w:val="20"/>
        </w:rPr>
        <w:t xml:space="preserve"> </w:t>
      </w:r>
      <w:r w:rsidRPr="00994609">
        <w:rPr>
          <w:rFonts w:eastAsia="Cambria Math"/>
          <w:spacing w:val="-2"/>
          <w:sz w:val="20"/>
          <w:szCs w:val="20"/>
        </w:rPr>
        <w:t>(</w:t>
      </w:r>
      <w:r w:rsidRPr="00994609">
        <w:rPr>
          <w:rFonts w:ascii="Cambria Math" w:eastAsia="Cambria Math" w:hAnsi="Cambria Math" w:cs="Cambria Math"/>
          <w:spacing w:val="-2"/>
          <w:sz w:val="20"/>
          <w:szCs w:val="20"/>
        </w:rPr>
        <w:t>𝑅𝐿𝑃</w:t>
      </w:r>
      <w:r w:rsidRPr="00994609">
        <w:rPr>
          <w:rFonts w:eastAsia="Cambria Math"/>
          <w:spacing w:val="-2"/>
          <w:sz w:val="20"/>
          <w:szCs w:val="20"/>
        </w:rPr>
        <w:t>)</w:t>
      </w:r>
    </w:p>
    <w:p w:rsidR="00994609" w:rsidRPr="003B7A30" w:rsidRDefault="00994609" w:rsidP="00994609">
      <w:pPr>
        <w:pStyle w:val="Corpodetexto"/>
        <w:numPr>
          <w:ilvl w:val="0"/>
          <w:numId w:val="2"/>
        </w:numPr>
        <w:spacing w:line="20" w:lineRule="exact"/>
      </w:pPr>
      <w:r>
        <w:t xml:space="preserve">                  </w:t>
      </w:r>
      <w:r w:rsidRPr="003B7A30">
        <w:rPr>
          <w:noProof/>
          <w:lang w:val="pt-BR" w:eastAsia="pt-BR"/>
        </w:rPr>
        <mc:AlternateContent>
          <mc:Choice Requires="wpg">
            <w:drawing>
              <wp:inline distT="0" distB="0" distL="0" distR="0" wp14:anchorId="0A172416" wp14:editId="34D01651">
                <wp:extent cx="4109720" cy="9525"/>
                <wp:effectExtent l="0" t="0" r="0" b="0"/>
                <wp:docPr id="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9720" cy="9525"/>
                          <a:chOff x="0" y="0"/>
                          <a:chExt cx="4109720" cy="9525"/>
                        </a:xfrm>
                      </wpg:grpSpPr>
                      <wps:wsp>
                        <wps:cNvPr id="8" name="Graphic 28"/>
                        <wps:cNvSpPr/>
                        <wps:spPr>
                          <a:xfrm>
                            <a:off x="0" y="0"/>
                            <a:ext cx="4109720" cy="9525"/>
                          </a:xfrm>
                          <a:custGeom>
                            <a:avLst/>
                            <a:gdLst/>
                            <a:ahLst/>
                            <a:cxnLst/>
                            <a:rect l="l" t="t" r="r" b="b"/>
                            <a:pathLst>
                              <a:path w="4109720" h="9525">
                                <a:moveTo>
                                  <a:pt x="4109592" y="0"/>
                                </a:moveTo>
                                <a:lnTo>
                                  <a:pt x="0" y="0"/>
                                </a:lnTo>
                                <a:lnTo>
                                  <a:pt x="0" y="9144"/>
                                </a:lnTo>
                                <a:lnTo>
                                  <a:pt x="4109592" y="9144"/>
                                </a:lnTo>
                                <a:lnTo>
                                  <a:pt x="410959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52DACA" id="Group 27" o:spid="_x0000_s1026" style="width:323.6pt;height:.75pt;mso-position-horizontal-relative:char;mso-position-vertical-relative:line" coordsize="4109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">
                <v:shape id="Graphic 28" o:spid="_x0000_s1027" style="position:absolute;width:41097;height:95;visibility:visible;mso-wrap-style:square;v-text-anchor:top" coordsize="4109720,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1w9sAA&#10;AADaAAAADwAAAGRycy9kb3ducmV2LnhtbERPTWvCQBC9F/oflil4q5sWlBKzEWkp9CJoquhxzI5J&#10;MDubZrca/fXOodDj431n88G16kx9aDwbeBknoIhLbxuuDGy+P5/fQIWIbLH1TAauFGCePz5kmFp/&#10;4TWdi1gpCeGQooE6xi7VOpQ1OQxj3xELd/S9wyiwr7Tt8SLhrtWvSTLVDhuWhho7eq+pPBW/TnoP&#10;+0lx2FW8GrZ26X78LS4+bsaMnobFDFSkIf6L/9xf1oBslStyA3R+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K1w9sAAAADaAAAADwAAAAAAAAAAAAAAAACYAgAAZHJzL2Rvd25y&#10;ZXYueG1sUEsFBgAAAAAEAAQA9QAAAIUDAAAAAA==&#10;" path="m4109592,l,,,9144r4109592,l4109592,xe" fillcolor="black" stroked="f">
                  <v:path arrowok="t"/>
                </v:shape>
                <w10:anchorlock/>
              </v:group>
            </w:pict>
          </mc:Fallback>
        </mc:AlternateContent>
      </w:r>
    </w:p>
    <w:p w:rsidR="00994609" w:rsidRDefault="00994609" w:rsidP="00994609">
      <w:pPr>
        <w:pStyle w:val="Corpodetexto"/>
        <w:ind w:left="754"/>
        <w:rPr>
          <w:rFonts w:eastAsia="Cambria Math"/>
          <w:spacing w:val="-2"/>
        </w:rPr>
      </w:pPr>
      <w:r>
        <w:rPr>
          <w:rFonts w:ascii="Cambria Math" w:eastAsia="Cambria Math" w:hAnsi="Cambria Math" w:cs="Cambria Math"/>
        </w:rPr>
        <w:t xml:space="preserve">                            </w:t>
      </w:r>
      <w:r w:rsidRPr="003B7A30">
        <w:rPr>
          <w:rFonts w:ascii="Cambria Math" w:eastAsia="Cambria Math" w:hAnsi="Cambria Math" w:cs="Cambria Math"/>
        </w:rPr>
        <w:t>𝑃𝐴𝑆𝑆𝐼𝑉𝑂</w:t>
      </w:r>
      <w:r w:rsidRPr="003B7A30">
        <w:rPr>
          <w:rFonts w:eastAsia="Cambria Math"/>
          <w:spacing w:val="-3"/>
        </w:rPr>
        <w:t xml:space="preserve"> </w:t>
      </w:r>
      <w:r w:rsidRPr="003B7A30">
        <w:rPr>
          <w:rFonts w:ascii="Cambria Math" w:eastAsia="Cambria Math" w:hAnsi="Cambria Math" w:cs="Cambria Math"/>
        </w:rPr>
        <w:t>𝐶𝐼𝑅𝐶𝑈𝐿𝐴𝑁𝑇𝐸</w:t>
      </w:r>
      <w:r w:rsidRPr="003B7A30">
        <w:rPr>
          <w:rFonts w:eastAsia="Cambria Math"/>
          <w:spacing w:val="4"/>
        </w:rPr>
        <w:t xml:space="preserve"> </w:t>
      </w:r>
      <w:r w:rsidRPr="003B7A30">
        <w:rPr>
          <w:rFonts w:eastAsia="Cambria Math"/>
          <w:position w:val="1"/>
        </w:rPr>
        <w:t>(</w:t>
      </w:r>
      <w:r w:rsidRPr="003B7A30">
        <w:rPr>
          <w:rFonts w:ascii="Cambria Math" w:eastAsia="Cambria Math" w:hAnsi="Cambria Math" w:cs="Cambria Math"/>
        </w:rPr>
        <w:t>𝑃𝐶</w:t>
      </w:r>
      <w:r w:rsidRPr="003B7A30">
        <w:rPr>
          <w:rFonts w:eastAsia="Cambria Math"/>
          <w:position w:val="1"/>
        </w:rPr>
        <w:t>)</w:t>
      </w:r>
      <w:r w:rsidRPr="003B7A30">
        <w:rPr>
          <w:rFonts w:eastAsia="Cambria Math"/>
          <w:spacing w:val="-1"/>
          <w:position w:val="1"/>
        </w:rPr>
        <w:t xml:space="preserve"> </w:t>
      </w:r>
      <w:r w:rsidRPr="003B7A30">
        <w:rPr>
          <w:rFonts w:eastAsia="Cambria Math"/>
        </w:rPr>
        <w:t>+</w:t>
      </w:r>
      <w:r w:rsidRPr="003B7A30">
        <w:rPr>
          <w:rFonts w:eastAsia="Cambria Math"/>
          <w:spacing w:val="-5"/>
        </w:rPr>
        <w:t xml:space="preserve"> </w:t>
      </w:r>
      <w:r w:rsidRPr="003B7A30">
        <w:rPr>
          <w:rFonts w:ascii="Cambria Math" w:eastAsia="Cambria Math" w:hAnsi="Cambria Math" w:cs="Cambria Math"/>
        </w:rPr>
        <w:t>𝑃𝐴𝑆𝑆𝐼𝑉𝑂</w:t>
      </w:r>
      <w:r w:rsidRPr="003B7A30">
        <w:rPr>
          <w:rFonts w:eastAsia="Cambria Math"/>
          <w:spacing w:val="1"/>
        </w:rPr>
        <w:t xml:space="preserve"> </w:t>
      </w:r>
      <w:r w:rsidRPr="003B7A30">
        <w:rPr>
          <w:rFonts w:ascii="Cambria Math" w:eastAsia="Cambria Math" w:hAnsi="Cambria Math" w:cs="Cambria Math"/>
        </w:rPr>
        <w:t>𝑁</w:t>
      </w:r>
      <w:r w:rsidRPr="003B7A30">
        <w:rPr>
          <w:rFonts w:eastAsia="Cambria Math"/>
        </w:rPr>
        <w:t>Ã</w:t>
      </w:r>
      <w:r w:rsidRPr="003B7A30">
        <w:rPr>
          <w:rFonts w:ascii="Cambria Math" w:eastAsia="Cambria Math" w:hAnsi="Cambria Math" w:cs="Cambria Math"/>
        </w:rPr>
        <w:t>𝑂</w:t>
      </w:r>
      <w:r w:rsidRPr="003B7A30">
        <w:rPr>
          <w:rFonts w:eastAsia="Cambria Math"/>
          <w:spacing w:val="1"/>
        </w:rPr>
        <w:t xml:space="preserve"> </w:t>
      </w:r>
      <w:r w:rsidRPr="003B7A30">
        <w:rPr>
          <w:rFonts w:ascii="Cambria Math" w:eastAsia="Cambria Math" w:hAnsi="Cambria Math" w:cs="Cambria Math"/>
        </w:rPr>
        <w:t>𝐶𝐼𝑅𝐶𝑈𝐿𝐴𝑁𝑇𝐸</w:t>
      </w:r>
      <w:r w:rsidRPr="003B7A30">
        <w:rPr>
          <w:rFonts w:eastAsia="Cambria Math"/>
          <w:spacing w:val="4"/>
        </w:rPr>
        <w:t xml:space="preserve"> </w:t>
      </w:r>
      <w:r w:rsidRPr="003B7A30">
        <w:rPr>
          <w:rFonts w:eastAsia="Cambria Math"/>
          <w:spacing w:val="-2"/>
        </w:rPr>
        <w:t>(</w:t>
      </w:r>
      <w:r w:rsidRPr="003B7A30">
        <w:rPr>
          <w:rFonts w:ascii="Cambria Math" w:eastAsia="Cambria Math" w:hAnsi="Cambria Math" w:cs="Cambria Math"/>
          <w:spacing w:val="-2"/>
        </w:rPr>
        <w:t>𝑃𝑁𝐶</w:t>
      </w:r>
      <w:r w:rsidRPr="003B7A30">
        <w:rPr>
          <w:rFonts w:eastAsia="Cambria Math"/>
          <w:spacing w:val="-2"/>
        </w:rPr>
        <w:t>)</w:t>
      </w:r>
      <w:r>
        <w:rPr>
          <w:rFonts w:eastAsia="Cambria Math"/>
          <w:spacing w:val="-2"/>
        </w:rPr>
        <w:t xml:space="preserve"> </w:t>
      </w:r>
    </w:p>
    <w:p w:rsidR="00994609" w:rsidRDefault="00994609" w:rsidP="00994609">
      <w:pPr>
        <w:pStyle w:val="Corpodetexto"/>
        <w:ind w:left="259"/>
        <w:rPr>
          <w:rFonts w:eastAsia="Cambria Math"/>
          <w:spacing w:val="-2"/>
        </w:rPr>
      </w:pPr>
    </w:p>
    <w:p w:rsidR="00994609" w:rsidRDefault="00994609" w:rsidP="00994609">
      <w:pPr>
        <w:pStyle w:val="Corpodetexto"/>
        <w:ind w:left="754"/>
        <w:rPr>
          <w:rFonts w:eastAsia="Cambria Math"/>
        </w:rPr>
      </w:pPr>
    </w:p>
    <w:p w:rsidR="00994609" w:rsidRPr="00994609" w:rsidRDefault="00994609" w:rsidP="00994609">
      <w:pPr>
        <w:spacing w:before="231"/>
        <w:ind w:left="259"/>
        <w:rPr>
          <w:rFonts w:eastAsia="Cambria Math"/>
          <w:sz w:val="20"/>
          <w:szCs w:val="20"/>
        </w:rPr>
      </w:pPr>
      <w:r>
        <w:rPr>
          <w:rFonts w:ascii="Cambria Math" w:eastAsia="Cambria Math" w:hAnsi="Cambria Math" w:cs="Cambria Math"/>
          <w:b/>
          <w:sz w:val="20"/>
          <w:szCs w:val="20"/>
        </w:rPr>
        <w:t xml:space="preserve">  </w:t>
      </w:r>
      <w:r w:rsidRPr="00994609">
        <w:rPr>
          <w:rFonts w:ascii="Cambria Math" w:eastAsia="Cambria Math" w:hAnsi="Cambria Math" w:cs="Cambria Math"/>
          <w:b/>
          <w:sz w:val="20"/>
          <w:szCs w:val="20"/>
        </w:rPr>
        <w:t>𝐼𝑆𝐺</w:t>
      </w:r>
      <w:r w:rsidRPr="00994609">
        <w:rPr>
          <w:rFonts w:eastAsia="Cambria Math"/>
          <w:b/>
          <w:spacing w:val="18"/>
          <w:sz w:val="20"/>
          <w:szCs w:val="20"/>
        </w:rPr>
        <w:t xml:space="preserve"> </w:t>
      </w:r>
      <w:r w:rsidRPr="00994609">
        <w:rPr>
          <w:rFonts w:eastAsia="Cambria Math"/>
          <w:b/>
          <w:spacing w:val="-10"/>
          <w:sz w:val="20"/>
          <w:szCs w:val="20"/>
        </w:rPr>
        <w:t>=</w:t>
      </w:r>
      <w:r w:rsidRPr="00994609">
        <w:rPr>
          <w:rFonts w:ascii="Cambria Math" w:eastAsia="Cambria Math" w:hAnsi="Cambria Math" w:cs="Cambria Math"/>
          <w:sz w:val="20"/>
          <w:szCs w:val="20"/>
        </w:rPr>
        <w:t xml:space="preserve">      </w:t>
      </w:r>
      <w:r w:rsidRPr="00994609">
        <w:rPr>
          <w:rFonts w:ascii="Cambria Math" w:eastAsia="Cambria Math" w:hAnsi="Cambria Math" w:cs="Cambria Math"/>
          <w:sz w:val="20"/>
          <w:szCs w:val="20"/>
          <w:u w:val="single"/>
        </w:rPr>
        <w:t xml:space="preserve">                                             A𝑇𝐼𝑉𝑂</w:t>
      </w:r>
      <w:r w:rsidRPr="00994609">
        <w:rPr>
          <w:rFonts w:eastAsia="Cambria Math"/>
          <w:spacing w:val="-2"/>
          <w:sz w:val="20"/>
          <w:szCs w:val="20"/>
          <w:u w:val="single"/>
        </w:rPr>
        <w:t xml:space="preserve"> </w:t>
      </w:r>
      <w:r w:rsidRPr="00994609">
        <w:rPr>
          <w:rFonts w:ascii="Cambria Math" w:eastAsia="Cambria Math" w:hAnsi="Cambria Math" w:cs="Cambria Math"/>
          <w:sz w:val="20"/>
          <w:szCs w:val="20"/>
          <w:u w:val="single"/>
        </w:rPr>
        <w:t>𝑇𝑂𝑇𝐴𝐿</w:t>
      </w:r>
      <w:r w:rsidRPr="00994609">
        <w:rPr>
          <w:rFonts w:eastAsia="Cambria Math"/>
          <w:spacing w:val="-1"/>
          <w:sz w:val="20"/>
          <w:szCs w:val="20"/>
          <w:u w:val="single"/>
        </w:rPr>
        <w:t xml:space="preserve"> </w:t>
      </w:r>
      <w:r w:rsidRPr="00994609">
        <w:rPr>
          <w:rFonts w:eastAsia="Cambria Math"/>
          <w:spacing w:val="-4"/>
          <w:sz w:val="20"/>
          <w:szCs w:val="20"/>
          <w:u w:val="single"/>
        </w:rPr>
        <w:t>(</w:t>
      </w:r>
      <w:r w:rsidRPr="00994609">
        <w:rPr>
          <w:rFonts w:ascii="Cambria Math" w:eastAsia="Cambria Math" w:hAnsi="Cambria Math" w:cs="Cambria Math"/>
          <w:spacing w:val="-4"/>
          <w:sz w:val="20"/>
          <w:szCs w:val="20"/>
          <w:u w:val="single"/>
        </w:rPr>
        <w:t>𝐴𝑇</w:t>
      </w:r>
      <w:r w:rsidRPr="00994609">
        <w:rPr>
          <w:rFonts w:eastAsia="Cambria Math"/>
          <w:spacing w:val="-4"/>
          <w:sz w:val="20"/>
          <w:szCs w:val="20"/>
          <w:u w:val="single"/>
        </w:rPr>
        <w:t>)_______________</w:t>
      </w:r>
    </w:p>
    <w:p w:rsidR="00994609" w:rsidRPr="003B7A30" w:rsidRDefault="00994609" w:rsidP="00994609">
      <w:pPr>
        <w:pStyle w:val="Corpodetexto"/>
        <w:numPr>
          <w:ilvl w:val="0"/>
          <w:numId w:val="2"/>
        </w:numPr>
        <w:spacing w:line="20" w:lineRule="exact"/>
      </w:pPr>
    </w:p>
    <w:p w:rsidR="00994609" w:rsidRDefault="00994609" w:rsidP="00994609">
      <w:pPr>
        <w:pStyle w:val="Corpodetexto"/>
        <w:ind w:left="754"/>
        <w:rPr>
          <w:rFonts w:eastAsia="Cambria Math"/>
          <w:spacing w:val="-2"/>
        </w:rPr>
      </w:pPr>
      <w:r>
        <w:rPr>
          <w:rFonts w:ascii="Cambria Math" w:eastAsia="Cambria Math" w:hAnsi="Cambria Math" w:cs="Cambria Math"/>
        </w:rPr>
        <w:t xml:space="preserve">                          </w:t>
      </w:r>
      <w:r w:rsidRPr="003B7A30">
        <w:rPr>
          <w:rFonts w:ascii="Cambria Math" w:eastAsia="Cambria Math" w:hAnsi="Cambria Math" w:cs="Cambria Math"/>
        </w:rPr>
        <w:t>𝑃𝐴𝑆𝑆𝐼𝑉𝑂</w:t>
      </w:r>
      <w:r w:rsidRPr="003B7A30">
        <w:rPr>
          <w:rFonts w:eastAsia="Cambria Math"/>
          <w:spacing w:val="-3"/>
        </w:rPr>
        <w:t xml:space="preserve"> </w:t>
      </w:r>
      <w:r w:rsidRPr="003B7A30">
        <w:rPr>
          <w:rFonts w:ascii="Cambria Math" w:eastAsia="Cambria Math" w:hAnsi="Cambria Math" w:cs="Cambria Math"/>
        </w:rPr>
        <w:t>𝐶𝐼𝑅𝐶𝑈𝐿𝐴𝑁𝑇𝐸</w:t>
      </w:r>
      <w:r w:rsidRPr="003B7A30">
        <w:rPr>
          <w:rFonts w:eastAsia="Cambria Math"/>
          <w:spacing w:val="4"/>
        </w:rPr>
        <w:t xml:space="preserve"> </w:t>
      </w:r>
      <w:r w:rsidRPr="003B7A30">
        <w:rPr>
          <w:rFonts w:eastAsia="Cambria Math"/>
          <w:position w:val="1"/>
        </w:rPr>
        <w:t>(</w:t>
      </w:r>
      <w:r w:rsidRPr="003B7A30">
        <w:rPr>
          <w:rFonts w:ascii="Cambria Math" w:eastAsia="Cambria Math" w:hAnsi="Cambria Math" w:cs="Cambria Math"/>
        </w:rPr>
        <w:t>𝑃𝐶</w:t>
      </w:r>
      <w:r w:rsidRPr="003B7A30">
        <w:rPr>
          <w:rFonts w:eastAsia="Cambria Math"/>
          <w:position w:val="1"/>
        </w:rPr>
        <w:t>)</w:t>
      </w:r>
      <w:r w:rsidRPr="003B7A30">
        <w:rPr>
          <w:rFonts w:eastAsia="Cambria Math"/>
          <w:spacing w:val="-3"/>
          <w:position w:val="1"/>
        </w:rPr>
        <w:t xml:space="preserve"> </w:t>
      </w:r>
      <w:r w:rsidRPr="003B7A30">
        <w:rPr>
          <w:rFonts w:eastAsia="Cambria Math"/>
        </w:rPr>
        <w:t>+</w:t>
      </w:r>
      <w:r w:rsidRPr="003B7A30">
        <w:rPr>
          <w:rFonts w:eastAsia="Cambria Math"/>
          <w:spacing w:val="-2"/>
        </w:rPr>
        <w:t xml:space="preserve"> </w:t>
      </w:r>
      <w:r w:rsidRPr="003B7A30">
        <w:rPr>
          <w:rFonts w:ascii="Cambria Math" w:eastAsia="Cambria Math" w:hAnsi="Cambria Math" w:cs="Cambria Math"/>
        </w:rPr>
        <w:t>𝑃𝐴𝑆𝑆𝐼𝑉𝑂</w:t>
      </w:r>
      <w:r w:rsidRPr="003B7A30">
        <w:rPr>
          <w:rFonts w:eastAsia="Cambria Math"/>
          <w:spacing w:val="2"/>
        </w:rPr>
        <w:t xml:space="preserve"> </w:t>
      </w:r>
      <w:r w:rsidRPr="003B7A30">
        <w:rPr>
          <w:rFonts w:ascii="Cambria Math" w:eastAsia="Cambria Math" w:hAnsi="Cambria Math" w:cs="Cambria Math"/>
        </w:rPr>
        <w:t>𝑁</w:t>
      </w:r>
      <w:r w:rsidRPr="003B7A30">
        <w:rPr>
          <w:rFonts w:eastAsia="Cambria Math"/>
        </w:rPr>
        <w:t>Ã</w:t>
      </w:r>
      <w:r w:rsidRPr="003B7A30">
        <w:rPr>
          <w:rFonts w:ascii="Cambria Math" w:eastAsia="Cambria Math" w:hAnsi="Cambria Math" w:cs="Cambria Math"/>
        </w:rPr>
        <w:t>𝑂</w:t>
      </w:r>
      <w:r w:rsidRPr="003B7A30">
        <w:rPr>
          <w:rFonts w:eastAsia="Cambria Math"/>
          <w:spacing w:val="1"/>
        </w:rPr>
        <w:t xml:space="preserve"> </w:t>
      </w:r>
      <w:r w:rsidRPr="003B7A30">
        <w:rPr>
          <w:rFonts w:ascii="Cambria Math" w:eastAsia="Cambria Math" w:hAnsi="Cambria Math" w:cs="Cambria Math"/>
        </w:rPr>
        <w:t>𝐶𝐼𝑅𝐶𝑈𝐿𝐴𝑁𝑇𝐸</w:t>
      </w:r>
      <w:r w:rsidRPr="003B7A30">
        <w:rPr>
          <w:rFonts w:eastAsia="Cambria Math"/>
          <w:spacing w:val="50"/>
        </w:rPr>
        <w:t xml:space="preserve"> </w:t>
      </w:r>
      <w:r w:rsidRPr="003B7A30">
        <w:rPr>
          <w:rFonts w:eastAsia="Cambria Math"/>
          <w:spacing w:val="-2"/>
        </w:rPr>
        <w:t>(</w:t>
      </w:r>
      <w:r w:rsidRPr="003B7A30">
        <w:rPr>
          <w:rFonts w:ascii="Cambria Math" w:eastAsia="Cambria Math" w:hAnsi="Cambria Math" w:cs="Cambria Math"/>
          <w:spacing w:val="-2"/>
        </w:rPr>
        <w:t>𝑃𝑁𝐶</w:t>
      </w:r>
      <w:r w:rsidRPr="003B7A30">
        <w:rPr>
          <w:rFonts w:eastAsia="Cambria Math"/>
          <w:spacing w:val="-2"/>
        </w:rPr>
        <w:t>)</w:t>
      </w:r>
    </w:p>
    <w:p w:rsidR="00994609" w:rsidRDefault="00994609" w:rsidP="00994609">
      <w:pPr>
        <w:pStyle w:val="Corpodetexto"/>
        <w:ind w:left="754"/>
        <w:rPr>
          <w:rFonts w:eastAsia="Cambria Math"/>
          <w:spacing w:val="-2"/>
        </w:rPr>
      </w:pPr>
    </w:p>
    <w:p w:rsidR="00994609" w:rsidRDefault="00994609" w:rsidP="00994609">
      <w:pPr>
        <w:pStyle w:val="Corpodetexto"/>
        <w:ind w:left="754"/>
        <w:rPr>
          <w:rFonts w:ascii="Cambria Math" w:eastAsia="Cambria Math" w:hAnsi="Cambria Math" w:cs="Cambria Math"/>
        </w:rPr>
      </w:pPr>
    </w:p>
    <w:p w:rsidR="00994609" w:rsidRPr="00EF7924" w:rsidRDefault="00994609" w:rsidP="00994609">
      <w:pPr>
        <w:pStyle w:val="Corpodetexto"/>
        <w:ind w:left="259"/>
        <w:rPr>
          <w:rFonts w:ascii="Cambria Math" w:eastAsia="Cambria Math" w:hAnsi="Cambria Math" w:cs="Cambria Math"/>
          <w:u w:val="single"/>
        </w:rPr>
      </w:pPr>
      <w:r>
        <w:rPr>
          <w:rFonts w:ascii="Cambria Math" w:eastAsia="Cambria Math" w:hAnsi="Cambria Math" w:cs="Cambria Math"/>
          <w:b/>
        </w:rPr>
        <w:t xml:space="preserve">    </w:t>
      </w:r>
      <w:r w:rsidRPr="00EF7924">
        <w:rPr>
          <w:rFonts w:ascii="Cambria Math" w:eastAsia="Cambria Math" w:hAnsi="Cambria Math" w:cs="Cambria Math"/>
          <w:b/>
        </w:rPr>
        <w:t>𝐼𝐿𝐶</w:t>
      </w:r>
      <w:r w:rsidRPr="00EF7924">
        <w:rPr>
          <w:rFonts w:ascii="Cambria Math" w:eastAsia="Cambria Math" w:hAnsi="Cambria Math" w:cs="Cambria Math"/>
        </w:rPr>
        <w:t xml:space="preserve"> =   </w:t>
      </w:r>
      <w:r w:rsidRPr="00EF7924">
        <w:rPr>
          <w:rFonts w:ascii="Cambria Math" w:eastAsia="Cambria Math" w:hAnsi="Cambria Math" w:cs="Cambria Math"/>
          <w:u w:val="single"/>
        </w:rPr>
        <w:t xml:space="preserve">            𝐴𝑇𝐼𝑉𝑂 𝐶𝐼𝑅𝐶𝑈𝐿𝐴𝑁𝑇𝐸 (𝐴𝐶)</w:t>
      </w:r>
      <w:r w:rsidRPr="00EF7924">
        <w:rPr>
          <w:rFonts w:ascii="Cambria Math" w:eastAsia="Cambria Math" w:hAnsi="Cambria Math" w:cs="Cambria Math"/>
          <w:u w:val="single"/>
          <w:lang w:val="pt-BR"/>
        </w:rPr>
        <w:t xml:space="preserve"> </w:t>
      </w:r>
    </w:p>
    <w:p w:rsidR="00994609" w:rsidRPr="00EF7924" w:rsidRDefault="00994609" w:rsidP="00994609">
      <w:pPr>
        <w:pStyle w:val="Corpodetexto"/>
        <w:ind w:left="754"/>
        <w:rPr>
          <w:rFonts w:ascii="Cambria Math" w:eastAsia="Cambria Math" w:hAnsi="Cambria Math" w:cs="Cambria Math"/>
        </w:rPr>
      </w:pPr>
      <w:r>
        <w:rPr>
          <w:rFonts w:ascii="Cambria Math" w:eastAsia="Cambria Math" w:hAnsi="Cambria Math" w:cs="Cambria Math"/>
        </w:rPr>
        <w:t xml:space="preserve">                </w:t>
      </w:r>
      <w:r w:rsidRPr="00EF7924">
        <w:rPr>
          <w:rFonts w:ascii="Cambria Math" w:eastAsia="Cambria Math" w:hAnsi="Cambria Math" w:cs="Cambria Math"/>
        </w:rPr>
        <w:t>𝑃𝐴𝑆𝑆𝐼𝑉𝑂 𝐶𝐼𝑅𝐶𝑈𝐿𝐴𝑁𝑇𝐸 (𝑃𝐶)</w:t>
      </w:r>
    </w:p>
    <w:p w:rsidR="00821BDD" w:rsidRDefault="00994609" w:rsidP="00994609">
      <w:pPr>
        <w:pStyle w:val="PargrafodaLista"/>
        <w:tabs>
          <w:tab w:val="left" w:pos="868"/>
        </w:tabs>
        <w:spacing w:before="99" w:line="278" w:lineRule="auto"/>
        <w:ind w:right="562"/>
        <w:rPr>
          <w:sz w:val="20"/>
        </w:rPr>
      </w:pPr>
      <w:r>
        <w:rPr>
          <w:sz w:val="20"/>
        </w:rPr>
        <w:t>1.3.5</w:t>
      </w:r>
      <w:r w:rsidR="00FF0625">
        <w:rPr>
          <w:sz w:val="20"/>
        </w:rPr>
        <w:t xml:space="preserve">- As empresas criadas no exercício financeiro da licitação deverão atender a todas </w:t>
      </w:r>
      <w:r w:rsidR="00FF0625">
        <w:rPr>
          <w:sz w:val="20"/>
        </w:rPr>
        <w:lastRenderedPageBreak/>
        <w:t>as exigências</w:t>
      </w:r>
      <w:r w:rsidR="00FF0625">
        <w:rPr>
          <w:spacing w:val="1"/>
          <w:sz w:val="20"/>
        </w:rPr>
        <w:t xml:space="preserve"> </w:t>
      </w:r>
      <w:r w:rsidR="00FF0625">
        <w:rPr>
          <w:sz w:val="20"/>
        </w:rPr>
        <w:t>da</w:t>
      </w:r>
      <w:r w:rsidR="00FF0625">
        <w:rPr>
          <w:spacing w:val="-2"/>
          <w:sz w:val="20"/>
        </w:rPr>
        <w:t xml:space="preserve"> </w:t>
      </w:r>
      <w:r w:rsidR="00FF0625">
        <w:rPr>
          <w:sz w:val="20"/>
        </w:rPr>
        <w:t>habilitação</w:t>
      </w:r>
      <w:r w:rsidR="00FF0625">
        <w:rPr>
          <w:spacing w:val="-3"/>
          <w:sz w:val="20"/>
        </w:rPr>
        <w:t xml:space="preserve"> </w:t>
      </w:r>
      <w:r w:rsidR="00FF0625">
        <w:rPr>
          <w:sz w:val="20"/>
        </w:rPr>
        <w:t>e poderão</w:t>
      </w:r>
      <w:r w:rsidR="00FF0625">
        <w:rPr>
          <w:spacing w:val="-3"/>
          <w:sz w:val="20"/>
        </w:rPr>
        <w:t xml:space="preserve"> </w:t>
      </w:r>
      <w:r w:rsidR="00FF0625">
        <w:rPr>
          <w:sz w:val="20"/>
        </w:rPr>
        <w:t>substituir</w:t>
      </w:r>
      <w:r w:rsidR="00FF0625">
        <w:rPr>
          <w:spacing w:val="-3"/>
          <w:sz w:val="20"/>
        </w:rPr>
        <w:t xml:space="preserve"> </w:t>
      </w:r>
      <w:r w:rsidR="00FF0625">
        <w:rPr>
          <w:sz w:val="20"/>
        </w:rPr>
        <w:t>os</w:t>
      </w:r>
      <w:r w:rsidR="00FF0625">
        <w:rPr>
          <w:spacing w:val="-2"/>
          <w:sz w:val="20"/>
        </w:rPr>
        <w:t xml:space="preserve"> </w:t>
      </w:r>
      <w:r w:rsidR="00FF0625">
        <w:rPr>
          <w:sz w:val="20"/>
        </w:rPr>
        <w:t>demonstrativos</w:t>
      </w:r>
      <w:r w:rsidR="00FF0625">
        <w:rPr>
          <w:spacing w:val="-3"/>
          <w:sz w:val="20"/>
        </w:rPr>
        <w:t xml:space="preserve"> </w:t>
      </w:r>
      <w:r w:rsidR="00FF0625">
        <w:rPr>
          <w:sz w:val="20"/>
        </w:rPr>
        <w:t>contábeis</w:t>
      </w:r>
      <w:r w:rsidR="00FF0625">
        <w:rPr>
          <w:spacing w:val="-3"/>
          <w:sz w:val="20"/>
        </w:rPr>
        <w:t xml:space="preserve"> </w:t>
      </w:r>
      <w:r w:rsidR="00FF0625">
        <w:rPr>
          <w:sz w:val="20"/>
        </w:rPr>
        <w:t>pelo</w:t>
      </w:r>
      <w:r w:rsidR="00FF0625">
        <w:rPr>
          <w:spacing w:val="-2"/>
          <w:sz w:val="20"/>
        </w:rPr>
        <w:t xml:space="preserve"> </w:t>
      </w:r>
      <w:r w:rsidR="00FF0625">
        <w:rPr>
          <w:sz w:val="20"/>
        </w:rPr>
        <w:t>balanço</w:t>
      </w:r>
      <w:r w:rsidR="00FF0625">
        <w:rPr>
          <w:spacing w:val="-3"/>
          <w:sz w:val="20"/>
        </w:rPr>
        <w:t xml:space="preserve"> </w:t>
      </w:r>
      <w:r w:rsidR="00FF0625">
        <w:rPr>
          <w:sz w:val="20"/>
        </w:rPr>
        <w:t>de</w:t>
      </w:r>
      <w:r w:rsidR="00FF0625">
        <w:rPr>
          <w:spacing w:val="-3"/>
          <w:sz w:val="20"/>
        </w:rPr>
        <w:t xml:space="preserve"> </w:t>
      </w:r>
      <w:r w:rsidR="00FF0625">
        <w:rPr>
          <w:sz w:val="20"/>
        </w:rPr>
        <w:t>abertura.</w:t>
      </w:r>
    </w:p>
    <w:p w:rsidR="00821BDD" w:rsidRDefault="00821BDD">
      <w:pPr>
        <w:pStyle w:val="Corpodetexto"/>
        <w:spacing w:before="9"/>
        <w:rPr>
          <w:sz w:val="22"/>
        </w:rPr>
      </w:pPr>
    </w:p>
    <w:p w:rsidR="00821BDD" w:rsidRDefault="00FF0625" w:rsidP="00994609">
      <w:pPr>
        <w:pStyle w:val="PargrafodaLista"/>
        <w:numPr>
          <w:ilvl w:val="2"/>
          <w:numId w:val="22"/>
        </w:numPr>
        <w:tabs>
          <w:tab w:val="left" w:pos="878"/>
        </w:tabs>
        <w:spacing w:line="278" w:lineRule="auto"/>
        <w:ind w:right="560"/>
        <w:rPr>
          <w:sz w:val="20"/>
        </w:rPr>
      </w:pPr>
      <w:r>
        <w:rPr>
          <w:sz w:val="20"/>
        </w:rPr>
        <w:t>-</w:t>
      </w:r>
      <w:r>
        <w:rPr>
          <w:spacing w:val="18"/>
          <w:sz w:val="20"/>
        </w:rPr>
        <w:t xml:space="preserve"> </w:t>
      </w:r>
      <w:r>
        <w:rPr>
          <w:sz w:val="20"/>
        </w:rPr>
        <w:t>Os</w:t>
      </w:r>
      <w:r>
        <w:rPr>
          <w:spacing w:val="17"/>
          <w:sz w:val="20"/>
        </w:rPr>
        <w:t xml:space="preserve"> </w:t>
      </w:r>
      <w:r>
        <w:rPr>
          <w:sz w:val="20"/>
        </w:rPr>
        <w:t>documentos</w:t>
      </w:r>
      <w:r>
        <w:rPr>
          <w:spacing w:val="19"/>
          <w:sz w:val="20"/>
        </w:rPr>
        <w:t xml:space="preserve"> </w:t>
      </w:r>
      <w:r>
        <w:rPr>
          <w:sz w:val="20"/>
        </w:rPr>
        <w:t>referidos</w:t>
      </w:r>
      <w:r>
        <w:rPr>
          <w:spacing w:val="20"/>
          <w:sz w:val="20"/>
        </w:rPr>
        <w:t xml:space="preserve"> </w:t>
      </w:r>
      <w:r>
        <w:rPr>
          <w:sz w:val="20"/>
        </w:rPr>
        <w:t>acima</w:t>
      </w:r>
      <w:r>
        <w:rPr>
          <w:spacing w:val="18"/>
          <w:sz w:val="20"/>
        </w:rPr>
        <w:t xml:space="preserve"> </w:t>
      </w:r>
      <w:r>
        <w:rPr>
          <w:sz w:val="20"/>
        </w:rPr>
        <w:t>limitar-se-ão</w:t>
      </w:r>
      <w:r>
        <w:rPr>
          <w:spacing w:val="17"/>
          <w:sz w:val="20"/>
        </w:rPr>
        <w:t xml:space="preserve"> </w:t>
      </w:r>
      <w:r>
        <w:rPr>
          <w:sz w:val="20"/>
        </w:rPr>
        <w:t>ao</w:t>
      </w:r>
      <w:r>
        <w:rPr>
          <w:spacing w:val="17"/>
          <w:sz w:val="20"/>
        </w:rPr>
        <w:t xml:space="preserve"> </w:t>
      </w:r>
      <w:r>
        <w:rPr>
          <w:sz w:val="20"/>
        </w:rPr>
        <w:t>último</w:t>
      </w:r>
      <w:r>
        <w:rPr>
          <w:spacing w:val="17"/>
          <w:sz w:val="20"/>
        </w:rPr>
        <w:t xml:space="preserve"> </w:t>
      </w:r>
      <w:r>
        <w:rPr>
          <w:sz w:val="20"/>
        </w:rPr>
        <w:t>exercício</w:t>
      </w:r>
      <w:r>
        <w:rPr>
          <w:spacing w:val="17"/>
          <w:sz w:val="20"/>
        </w:rPr>
        <w:t xml:space="preserve"> </w:t>
      </w:r>
      <w:r>
        <w:rPr>
          <w:sz w:val="20"/>
        </w:rPr>
        <w:t>no</w:t>
      </w:r>
      <w:r>
        <w:rPr>
          <w:spacing w:val="16"/>
          <w:sz w:val="20"/>
        </w:rPr>
        <w:t xml:space="preserve"> </w:t>
      </w:r>
      <w:r>
        <w:rPr>
          <w:sz w:val="20"/>
        </w:rPr>
        <w:t>caso</w:t>
      </w:r>
      <w:r>
        <w:rPr>
          <w:spacing w:val="16"/>
          <w:sz w:val="20"/>
        </w:rPr>
        <w:t xml:space="preserve"> </w:t>
      </w:r>
      <w:r>
        <w:rPr>
          <w:sz w:val="20"/>
        </w:rPr>
        <w:t>de</w:t>
      </w:r>
      <w:r>
        <w:rPr>
          <w:spacing w:val="17"/>
          <w:sz w:val="20"/>
        </w:rPr>
        <w:t xml:space="preserve"> </w:t>
      </w:r>
      <w:r>
        <w:rPr>
          <w:sz w:val="20"/>
        </w:rPr>
        <w:t>a</w:t>
      </w:r>
      <w:r>
        <w:rPr>
          <w:spacing w:val="18"/>
          <w:sz w:val="20"/>
        </w:rPr>
        <w:t xml:space="preserve"> </w:t>
      </w:r>
      <w:r>
        <w:rPr>
          <w:sz w:val="20"/>
        </w:rPr>
        <w:t>pessoa</w:t>
      </w:r>
      <w:r>
        <w:rPr>
          <w:spacing w:val="18"/>
          <w:sz w:val="20"/>
        </w:rPr>
        <w:t xml:space="preserve"> </w:t>
      </w:r>
      <w:r>
        <w:rPr>
          <w:sz w:val="20"/>
        </w:rPr>
        <w:t>jurídica</w:t>
      </w:r>
      <w:r>
        <w:rPr>
          <w:spacing w:val="-68"/>
          <w:sz w:val="20"/>
        </w:rPr>
        <w:t xml:space="preserve"> </w:t>
      </w:r>
      <w:r>
        <w:rPr>
          <w:sz w:val="20"/>
        </w:rPr>
        <w:t>ter</w:t>
      </w:r>
      <w:r>
        <w:rPr>
          <w:spacing w:val="-1"/>
          <w:sz w:val="20"/>
        </w:rPr>
        <w:t xml:space="preserve"> </w:t>
      </w:r>
      <w:r>
        <w:rPr>
          <w:sz w:val="20"/>
        </w:rPr>
        <w:t>sido</w:t>
      </w:r>
      <w:r>
        <w:rPr>
          <w:spacing w:val="-2"/>
          <w:sz w:val="20"/>
        </w:rPr>
        <w:t xml:space="preserve"> </w:t>
      </w:r>
      <w:r>
        <w:rPr>
          <w:sz w:val="20"/>
        </w:rPr>
        <w:t>constituída</w:t>
      </w:r>
      <w:r>
        <w:rPr>
          <w:spacing w:val="-1"/>
          <w:sz w:val="20"/>
        </w:rPr>
        <w:t xml:space="preserve"> </w:t>
      </w:r>
      <w:r>
        <w:rPr>
          <w:sz w:val="20"/>
        </w:rPr>
        <w:t>há</w:t>
      </w:r>
      <w:r>
        <w:rPr>
          <w:spacing w:val="-3"/>
          <w:sz w:val="20"/>
        </w:rPr>
        <w:t xml:space="preserve"> </w:t>
      </w:r>
      <w:r>
        <w:rPr>
          <w:sz w:val="20"/>
        </w:rPr>
        <w:t>menos</w:t>
      </w:r>
      <w:r>
        <w:rPr>
          <w:spacing w:val="1"/>
          <w:sz w:val="20"/>
        </w:rPr>
        <w:t xml:space="preserve"> </w:t>
      </w:r>
      <w:r>
        <w:rPr>
          <w:sz w:val="20"/>
        </w:rPr>
        <w:t>de</w:t>
      </w:r>
      <w:r>
        <w:rPr>
          <w:spacing w:val="1"/>
          <w:sz w:val="20"/>
        </w:rPr>
        <w:t xml:space="preserve"> </w:t>
      </w:r>
      <w:r>
        <w:rPr>
          <w:sz w:val="20"/>
        </w:rPr>
        <w:t>2</w:t>
      </w:r>
      <w:r>
        <w:rPr>
          <w:spacing w:val="-2"/>
          <w:sz w:val="20"/>
        </w:rPr>
        <w:t xml:space="preserve"> </w:t>
      </w:r>
      <w:r>
        <w:rPr>
          <w:sz w:val="20"/>
        </w:rPr>
        <w:t>(dois)</w:t>
      </w:r>
      <w:r>
        <w:rPr>
          <w:spacing w:val="-1"/>
          <w:sz w:val="20"/>
        </w:rPr>
        <w:t xml:space="preserve"> </w:t>
      </w:r>
      <w:r>
        <w:rPr>
          <w:sz w:val="20"/>
        </w:rPr>
        <w:t>anos;</w:t>
      </w:r>
    </w:p>
    <w:p w:rsidR="00821BDD" w:rsidRDefault="00821BDD">
      <w:pPr>
        <w:pStyle w:val="Corpodetexto"/>
        <w:spacing w:before="9"/>
        <w:rPr>
          <w:sz w:val="22"/>
        </w:rPr>
      </w:pPr>
    </w:p>
    <w:p w:rsidR="00821BDD" w:rsidRDefault="00FF0625" w:rsidP="00994609">
      <w:pPr>
        <w:pStyle w:val="PargrafodaLista"/>
        <w:numPr>
          <w:ilvl w:val="2"/>
          <w:numId w:val="22"/>
        </w:numPr>
        <w:tabs>
          <w:tab w:val="left" w:pos="993"/>
        </w:tabs>
        <w:spacing w:line="276" w:lineRule="auto"/>
        <w:ind w:right="564" w:hanging="696"/>
        <w:rPr>
          <w:sz w:val="20"/>
        </w:rPr>
      </w:pPr>
      <w:r>
        <w:rPr>
          <w:sz w:val="20"/>
        </w:rPr>
        <w:t>- Os documentos referidos acima deverão ser exigidos com base no limite definido pela Receita</w:t>
      </w:r>
      <w:r>
        <w:rPr>
          <w:spacing w:val="1"/>
          <w:sz w:val="20"/>
        </w:rPr>
        <w:t xml:space="preserve"> </w:t>
      </w:r>
      <w:r>
        <w:rPr>
          <w:sz w:val="20"/>
        </w:rPr>
        <w:t>Federal</w:t>
      </w:r>
      <w:r>
        <w:rPr>
          <w:spacing w:val="2"/>
          <w:sz w:val="20"/>
        </w:rPr>
        <w:t xml:space="preserve"> </w:t>
      </w:r>
      <w:r>
        <w:rPr>
          <w:sz w:val="20"/>
        </w:rPr>
        <w:t>do</w:t>
      </w:r>
      <w:r>
        <w:rPr>
          <w:spacing w:val="-2"/>
          <w:sz w:val="20"/>
        </w:rPr>
        <w:t xml:space="preserve"> </w:t>
      </w:r>
      <w:r>
        <w:rPr>
          <w:sz w:val="20"/>
        </w:rPr>
        <w:t>Brasil</w:t>
      </w:r>
      <w:r>
        <w:rPr>
          <w:spacing w:val="1"/>
          <w:sz w:val="20"/>
        </w:rPr>
        <w:t xml:space="preserve"> </w:t>
      </w:r>
      <w:r>
        <w:rPr>
          <w:sz w:val="20"/>
        </w:rPr>
        <w:t>para</w:t>
      </w:r>
      <w:r>
        <w:rPr>
          <w:spacing w:val="-2"/>
          <w:sz w:val="20"/>
        </w:rPr>
        <w:t xml:space="preserve"> </w:t>
      </w:r>
      <w:r>
        <w:rPr>
          <w:sz w:val="20"/>
        </w:rPr>
        <w:t>transmissão</w:t>
      </w:r>
      <w:r>
        <w:rPr>
          <w:spacing w:val="-1"/>
          <w:sz w:val="20"/>
        </w:rPr>
        <w:t xml:space="preserve"> </w:t>
      </w:r>
      <w:r>
        <w:rPr>
          <w:sz w:val="20"/>
        </w:rPr>
        <w:t>da Escrituração</w:t>
      </w:r>
      <w:r>
        <w:rPr>
          <w:spacing w:val="-2"/>
          <w:sz w:val="20"/>
        </w:rPr>
        <w:t xml:space="preserve"> </w:t>
      </w:r>
      <w:r>
        <w:rPr>
          <w:sz w:val="20"/>
        </w:rPr>
        <w:t>Contábil</w:t>
      </w:r>
      <w:r>
        <w:rPr>
          <w:spacing w:val="1"/>
          <w:sz w:val="20"/>
        </w:rPr>
        <w:t xml:space="preserve"> </w:t>
      </w:r>
      <w:r>
        <w:rPr>
          <w:sz w:val="20"/>
        </w:rPr>
        <w:t>Digital</w:t>
      </w:r>
      <w:r>
        <w:rPr>
          <w:spacing w:val="5"/>
          <w:sz w:val="20"/>
        </w:rPr>
        <w:t xml:space="preserve"> </w:t>
      </w:r>
      <w:r>
        <w:rPr>
          <w:sz w:val="20"/>
        </w:rPr>
        <w:t>-</w:t>
      </w:r>
      <w:r>
        <w:rPr>
          <w:spacing w:val="-1"/>
          <w:sz w:val="20"/>
        </w:rPr>
        <w:t xml:space="preserve"> </w:t>
      </w:r>
      <w:r>
        <w:rPr>
          <w:sz w:val="20"/>
        </w:rPr>
        <w:t>ECD</w:t>
      </w:r>
      <w:r>
        <w:rPr>
          <w:spacing w:val="-2"/>
          <w:sz w:val="20"/>
        </w:rPr>
        <w:t xml:space="preserve"> </w:t>
      </w:r>
      <w:r>
        <w:rPr>
          <w:sz w:val="20"/>
        </w:rPr>
        <w:t>ao</w:t>
      </w:r>
      <w:r>
        <w:rPr>
          <w:spacing w:val="-3"/>
          <w:sz w:val="20"/>
        </w:rPr>
        <w:t xml:space="preserve"> </w:t>
      </w:r>
      <w:r>
        <w:rPr>
          <w:sz w:val="20"/>
        </w:rPr>
        <w:t>Sped.</w:t>
      </w:r>
    </w:p>
    <w:p w:rsidR="00821BDD" w:rsidRDefault="00821BDD" w:rsidP="00994609">
      <w:pPr>
        <w:pStyle w:val="Corpodetexto"/>
        <w:tabs>
          <w:tab w:val="left" w:pos="993"/>
        </w:tabs>
        <w:spacing w:before="11"/>
        <w:ind w:hanging="696"/>
        <w:rPr>
          <w:sz w:val="22"/>
        </w:rPr>
      </w:pPr>
    </w:p>
    <w:p w:rsidR="00821BDD" w:rsidRDefault="00FF0625" w:rsidP="00994609">
      <w:pPr>
        <w:pStyle w:val="PargrafodaLista"/>
        <w:numPr>
          <w:ilvl w:val="2"/>
          <w:numId w:val="22"/>
        </w:numPr>
        <w:tabs>
          <w:tab w:val="left" w:pos="993"/>
        </w:tabs>
        <w:spacing w:before="1" w:line="276" w:lineRule="auto"/>
        <w:ind w:right="558" w:hanging="696"/>
        <w:rPr>
          <w:sz w:val="20"/>
        </w:rPr>
      </w:pPr>
      <w:r>
        <w:rPr>
          <w:sz w:val="20"/>
        </w:rPr>
        <w:t>- Caso a empresa licitante apresente resultado inferior ou igual a 1 (um) em qualquer dos índices</w:t>
      </w:r>
      <w:r>
        <w:rPr>
          <w:spacing w:val="-68"/>
          <w:sz w:val="20"/>
        </w:rPr>
        <w:t xml:space="preserve"> </w:t>
      </w:r>
      <w:r>
        <w:rPr>
          <w:sz w:val="20"/>
        </w:rPr>
        <w:t>de Liquidez Geral (LG), Solvência Geral (SG) e Liquidez Corrente (LC), será exigido para fins de</w:t>
      </w:r>
      <w:r>
        <w:rPr>
          <w:spacing w:val="1"/>
          <w:sz w:val="20"/>
        </w:rPr>
        <w:t xml:space="preserve"> </w:t>
      </w:r>
      <w:r>
        <w:rPr>
          <w:sz w:val="20"/>
        </w:rPr>
        <w:t>habilitação</w:t>
      </w:r>
      <w:r>
        <w:rPr>
          <w:spacing w:val="-2"/>
          <w:sz w:val="20"/>
        </w:rPr>
        <w:t xml:space="preserve"> </w:t>
      </w:r>
      <w:r>
        <w:rPr>
          <w:sz w:val="20"/>
        </w:rPr>
        <w:t>patrimônio</w:t>
      </w:r>
      <w:r>
        <w:rPr>
          <w:spacing w:val="-2"/>
          <w:sz w:val="20"/>
        </w:rPr>
        <w:t xml:space="preserve"> </w:t>
      </w:r>
      <w:r>
        <w:rPr>
          <w:sz w:val="20"/>
        </w:rPr>
        <w:t>líquido</w:t>
      </w:r>
      <w:r>
        <w:rPr>
          <w:spacing w:val="-3"/>
          <w:sz w:val="20"/>
        </w:rPr>
        <w:t xml:space="preserve"> </w:t>
      </w:r>
      <w:r>
        <w:rPr>
          <w:sz w:val="20"/>
        </w:rPr>
        <w:t>mínimo</w:t>
      </w:r>
      <w:r>
        <w:rPr>
          <w:spacing w:val="-1"/>
          <w:sz w:val="20"/>
        </w:rPr>
        <w:t xml:space="preserve"> </w:t>
      </w:r>
      <w:r>
        <w:rPr>
          <w:sz w:val="20"/>
        </w:rPr>
        <w:t>de</w:t>
      </w:r>
      <w:r>
        <w:rPr>
          <w:spacing w:val="-3"/>
          <w:sz w:val="20"/>
        </w:rPr>
        <w:t xml:space="preserve"> </w:t>
      </w:r>
      <w:r>
        <w:rPr>
          <w:sz w:val="20"/>
        </w:rPr>
        <w:t>10%</w:t>
      </w:r>
      <w:r>
        <w:rPr>
          <w:spacing w:val="1"/>
          <w:sz w:val="20"/>
        </w:rPr>
        <w:t xml:space="preserve"> </w:t>
      </w:r>
      <w:r>
        <w:rPr>
          <w:sz w:val="20"/>
        </w:rPr>
        <w:t>do</w:t>
      </w:r>
      <w:r>
        <w:rPr>
          <w:spacing w:val="-3"/>
          <w:sz w:val="20"/>
        </w:rPr>
        <w:t xml:space="preserve"> </w:t>
      </w:r>
      <w:r>
        <w:rPr>
          <w:sz w:val="20"/>
        </w:rPr>
        <w:t>valor</w:t>
      </w:r>
      <w:r>
        <w:rPr>
          <w:spacing w:val="1"/>
          <w:sz w:val="20"/>
        </w:rPr>
        <w:t xml:space="preserve"> </w:t>
      </w:r>
      <w:r>
        <w:rPr>
          <w:sz w:val="20"/>
        </w:rPr>
        <w:t>total</w:t>
      </w:r>
      <w:r>
        <w:rPr>
          <w:spacing w:val="2"/>
          <w:sz w:val="20"/>
        </w:rPr>
        <w:t xml:space="preserve"> </w:t>
      </w:r>
      <w:r>
        <w:rPr>
          <w:sz w:val="20"/>
        </w:rPr>
        <w:t>estimado</w:t>
      </w:r>
      <w:r>
        <w:rPr>
          <w:spacing w:val="-2"/>
          <w:sz w:val="20"/>
        </w:rPr>
        <w:t xml:space="preserve"> </w:t>
      </w:r>
      <w:r>
        <w:rPr>
          <w:sz w:val="20"/>
        </w:rPr>
        <w:t>da</w:t>
      </w:r>
      <w:r>
        <w:rPr>
          <w:spacing w:val="-2"/>
          <w:sz w:val="20"/>
        </w:rPr>
        <w:t xml:space="preserve"> </w:t>
      </w:r>
      <w:r>
        <w:rPr>
          <w:sz w:val="20"/>
        </w:rPr>
        <w:t>contratação.</w:t>
      </w:r>
    </w:p>
    <w:p w:rsidR="00821BDD" w:rsidRDefault="00821BDD" w:rsidP="00994609">
      <w:pPr>
        <w:pStyle w:val="Corpodetexto"/>
        <w:tabs>
          <w:tab w:val="left" w:pos="993"/>
        </w:tabs>
        <w:ind w:hanging="696"/>
        <w:rPr>
          <w:sz w:val="23"/>
        </w:rPr>
      </w:pPr>
    </w:p>
    <w:p w:rsidR="00821BDD" w:rsidRPr="00A76454" w:rsidRDefault="00FF0625" w:rsidP="00A76454">
      <w:pPr>
        <w:tabs>
          <w:tab w:val="left" w:pos="993"/>
        </w:tabs>
        <w:spacing w:line="276" w:lineRule="auto"/>
        <w:ind w:right="559"/>
        <w:rPr>
          <w:sz w:val="20"/>
        </w:rPr>
      </w:pPr>
      <w:r w:rsidRPr="00A76454">
        <w:rPr>
          <w:sz w:val="20"/>
        </w:rPr>
        <w:t xml:space="preserve"> As empresas criadas no exercício financeiro da licitação deverão atender a todas as exigências</w:t>
      </w:r>
      <w:r w:rsidRPr="00A76454">
        <w:rPr>
          <w:spacing w:val="1"/>
          <w:sz w:val="20"/>
        </w:rPr>
        <w:t xml:space="preserve"> </w:t>
      </w:r>
      <w:r w:rsidRPr="00A76454">
        <w:rPr>
          <w:sz w:val="20"/>
        </w:rPr>
        <w:t>da habilitação e poderão substituir os demonstrativos contábeis pelo balanço de abertura (Lei nº</w:t>
      </w:r>
      <w:r w:rsidRPr="00A76454">
        <w:rPr>
          <w:spacing w:val="1"/>
          <w:sz w:val="20"/>
        </w:rPr>
        <w:t xml:space="preserve"> </w:t>
      </w:r>
      <w:r w:rsidRPr="00A76454">
        <w:rPr>
          <w:sz w:val="20"/>
        </w:rPr>
        <w:t>14.133/2021,</w:t>
      </w:r>
      <w:r w:rsidRPr="00A76454">
        <w:rPr>
          <w:spacing w:val="-3"/>
          <w:sz w:val="20"/>
        </w:rPr>
        <w:t xml:space="preserve"> </w:t>
      </w:r>
      <w:r w:rsidRPr="00A76454">
        <w:rPr>
          <w:sz w:val="20"/>
        </w:rPr>
        <w:t>art.</w:t>
      </w:r>
      <w:r w:rsidRPr="00A76454">
        <w:rPr>
          <w:spacing w:val="1"/>
          <w:sz w:val="20"/>
        </w:rPr>
        <w:t xml:space="preserve"> </w:t>
      </w:r>
      <w:r w:rsidRPr="00A76454">
        <w:rPr>
          <w:sz w:val="20"/>
        </w:rPr>
        <w:t>65,</w:t>
      </w:r>
      <w:r w:rsidRPr="00A76454">
        <w:rPr>
          <w:spacing w:val="-1"/>
          <w:sz w:val="20"/>
        </w:rPr>
        <w:t xml:space="preserve"> </w:t>
      </w:r>
      <w:r w:rsidRPr="00A76454">
        <w:rPr>
          <w:sz w:val="20"/>
        </w:rPr>
        <w:t>§1º).</w:t>
      </w:r>
    </w:p>
    <w:p w:rsidR="00821BDD" w:rsidRDefault="00821BDD" w:rsidP="00994609">
      <w:pPr>
        <w:pStyle w:val="Corpodetexto"/>
        <w:tabs>
          <w:tab w:val="left" w:pos="993"/>
        </w:tabs>
        <w:ind w:hanging="696"/>
        <w:rPr>
          <w:sz w:val="23"/>
        </w:rPr>
      </w:pPr>
    </w:p>
    <w:p w:rsidR="00821BDD" w:rsidRPr="00D1346F" w:rsidRDefault="00FF0625" w:rsidP="00994609">
      <w:pPr>
        <w:pStyle w:val="PargrafodaLista"/>
        <w:tabs>
          <w:tab w:val="left" w:pos="1018"/>
        </w:tabs>
        <w:spacing w:before="2"/>
        <w:ind w:left="1018" w:hanging="734"/>
        <w:rPr>
          <w:sz w:val="10"/>
        </w:rPr>
      </w:pPr>
      <w:r w:rsidRPr="00D1346F">
        <w:rPr>
          <w:spacing w:val="37"/>
          <w:sz w:val="20"/>
        </w:rPr>
        <w:t xml:space="preserve"> </w:t>
      </w:r>
      <w:r w:rsidRPr="00D1346F">
        <w:rPr>
          <w:sz w:val="20"/>
        </w:rPr>
        <w:t>O</w:t>
      </w:r>
      <w:r w:rsidRPr="00D1346F">
        <w:rPr>
          <w:spacing w:val="33"/>
          <w:sz w:val="20"/>
        </w:rPr>
        <w:t xml:space="preserve"> </w:t>
      </w:r>
      <w:r w:rsidRPr="00D1346F">
        <w:rPr>
          <w:sz w:val="20"/>
        </w:rPr>
        <w:t>atendimento</w:t>
      </w:r>
      <w:r w:rsidRPr="00D1346F">
        <w:rPr>
          <w:spacing w:val="34"/>
          <w:sz w:val="20"/>
        </w:rPr>
        <w:t xml:space="preserve"> </w:t>
      </w:r>
      <w:r w:rsidRPr="00D1346F">
        <w:rPr>
          <w:sz w:val="20"/>
        </w:rPr>
        <w:t>dos</w:t>
      </w:r>
      <w:r w:rsidRPr="00D1346F">
        <w:rPr>
          <w:spacing w:val="33"/>
          <w:sz w:val="20"/>
        </w:rPr>
        <w:t xml:space="preserve"> </w:t>
      </w:r>
      <w:r w:rsidRPr="00D1346F">
        <w:rPr>
          <w:sz w:val="20"/>
        </w:rPr>
        <w:t>índices</w:t>
      </w:r>
      <w:r w:rsidRPr="00D1346F">
        <w:rPr>
          <w:spacing w:val="33"/>
          <w:sz w:val="20"/>
        </w:rPr>
        <w:t xml:space="preserve"> </w:t>
      </w:r>
      <w:r w:rsidRPr="00D1346F">
        <w:rPr>
          <w:sz w:val="20"/>
        </w:rPr>
        <w:t>econômicos</w:t>
      </w:r>
      <w:r w:rsidRPr="00D1346F">
        <w:rPr>
          <w:spacing w:val="33"/>
          <w:sz w:val="20"/>
        </w:rPr>
        <w:t xml:space="preserve"> </w:t>
      </w:r>
      <w:r w:rsidRPr="00D1346F">
        <w:rPr>
          <w:sz w:val="20"/>
        </w:rPr>
        <w:t>previstos</w:t>
      </w:r>
      <w:r w:rsidRPr="00D1346F">
        <w:rPr>
          <w:spacing w:val="33"/>
          <w:sz w:val="20"/>
        </w:rPr>
        <w:t xml:space="preserve"> </w:t>
      </w:r>
      <w:r w:rsidRPr="00D1346F">
        <w:rPr>
          <w:sz w:val="20"/>
        </w:rPr>
        <w:t>neste</w:t>
      </w:r>
      <w:r w:rsidRPr="00D1346F">
        <w:rPr>
          <w:spacing w:val="33"/>
          <w:sz w:val="20"/>
        </w:rPr>
        <w:t xml:space="preserve"> </w:t>
      </w:r>
      <w:r w:rsidRPr="00D1346F">
        <w:rPr>
          <w:sz w:val="20"/>
        </w:rPr>
        <w:t>item</w:t>
      </w:r>
      <w:r w:rsidRPr="00D1346F">
        <w:rPr>
          <w:spacing w:val="36"/>
          <w:sz w:val="20"/>
        </w:rPr>
        <w:t xml:space="preserve"> </w:t>
      </w:r>
      <w:r w:rsidRPr="00D1346F">
        <w:rPr>
          <w:sz w:val="20"/>
        </w:rPr>
        <w:t>deverá</w:t>
      </w:r>
      <w:r w:rsidRPr="00D1346F">
        <w:rPr>
          <w:spacing w:val="35"/>
          <w:sz w:val="20"/>
        </w:rPr>
        <w:t xml:space="preserve"> </w:t>
      </w:r>
      <w:r w:rsidRPr="00D1346F">
        <w:rPr>
          <w:sz w:val="20"/>
        </w:rPr>
        <w:t>ser</w:t>
      </w:r>
      <w:r w:rsidRPr="00D1346F">
        <w:rPr>
          <w:spacing w:val="33"/>
          <w:sz w:val="20"/>
        </w:rPr>
        <w:t xml:space="preserve"> </w:t>
      </w:r>
      <w:r w:rsidRPr="00D1346F">
        <w:rPr>
          <w:sz w:val="20"/>
        </w:rPr>
        <w:t>atestado</w:t>
      </w:r>
      <w:r w:rsidRPr="00D1346F">
        <w:rPr>
          <w:spacing w:val="38"/>
          <w:sz w:val="20"/>
        </w:rPr>
        <w:t xml:space="preserve"> </w:t>
      </w:r>
      <w:r w:rsidRPr="00D1346F">
        <w:rPr>
          <w:sz w:val="20"/>
        </w:rPr>
        <w:t>mediante</w:t>
      </w:r>
    </w:p>
    <w:p w:rsidR="00821BDD" w:rsidRDefault="00821BDD" w:rsidP="00994609">
      <w:pPr>
        <w:pStyle w:val="Corpodetexto"/>
        <w:tabs>
          <w:tab w:val="left" w:pos="1018"/>
        </w:tabs>
        <w:spacing w:line="29" w:lineRule="exact"/>
        <w:ind w:left="231" w:hanging="734"/>
        <w:rPr>
          <w:noProof/>
          <w:sz w:val="2"/>
          <w:lang w:val="pt-BR" w:eastAsia="pt-BR"/>
        </w:rPr>
      </w:pPr>
    </w:p>
    <w:p w:rsidR="00D1346F" w:rsidRDefault="00D1346F" w:rsidP="00994609">
      <w:pPr>
        <w:pStyle w:val="Corpodetexto"/>
        <w:tabs>
          <w:tab w:val="left" w:pos="1018"/>
        </w:tabs>
        <w:spacing w:line="29" w:lineRule="exact"/>
        <w:ind w:left="231" w:hanging="734"/>
        <w:rPr>
          <w:noProof/>
          <w:sz w:val="2"/>
          <w:lang w:val="pt-BR" w:eastAsia="pt-BR"/>
        </w:rPr>
      </w:pPr>
    </w:p>
    <w:p w:rsidR="00D1346F" w:rsidRDefault="00D1346F" w:rsidP="00994609">
      <w:pPr>
        <w:pStyle w:val="Corpodetexto"/>
        <w:tabs>
          <w:tab w:val="left" w:pos="1018"/>
        </w:tabs>
        <w:spacing w:line="29" w:lineRule="exact"/>
        <w:ind w:left="231" w:hanging="734"/>
        <w:rPr>
          <w:sz w:val="2"/>
        </w:rPr>
      </w:pPr>
    </w:p>
    <w:p w:rsidR="00821BDD" w:rsidRDefault="00994609" w:rsidP="00994609">
      <w:pPr>
        <w:pStyle w:val="Corpodetexto"/>
        <w:tabs>
          <w:tab w:val="left" w:pos="1018"/>
        </w:tabs>
        <w:spacing w:before="15"/>
        <w:ind w:left="260" w:hanging="734"/>
      </w:pPr>
      <w:r>
        <w:t xml:space="preserve">                       </w:t>
      </w:r>
      <w:r w:rsidR="00FF0625">
        <w:t>declaração</w:t>
      </w:r>
      <w:r w:rsidR="00FF0625">
        <w:rPr>
          <w:spacing w:val="-5"/>
        </w:rPr>
        <w:t xml:space="preserve"> </w:t>
      </w:r>
      <w:r w:rsidR="00FF0625">
        <w:t>assinada</w:t>
      </w:r>
      <w:r w:rsidR="00FF0625">
        <w:rPr>
          <w:spacing w:val="-4"/>
        </w:rPr>
        <w:t xml:space="preserve"> </w:t>
      </w:r>
      <w:r w:rsidR="00FF0625">
        <w:t>por</w:t>
      </w:r>
      <w:r w:rsidR="00FF0625">
        <w:rPr>
          <w:spacing w:val="-3"/>
        </w:rPr>
        <w:t xml:space="preserve"> </w:t>
      </w:r>
      <w:r w:rsidR="00FF0625">
        <w:t>profissional</w:t>
      </w:r>
      <w:r w:rsidR="00FF0625">
        <w:rPr>
          <w:spacing w:val="-1"/>
        </w:rPr>
        <w:t xml:space="preserve"> </w:t>
      </w:r>
      <w:r w:rsidR="00FF0625">
        <w:t>habilitado</w:t>
      </w:r>
      <w:r w:rsidR="00FF0625">
        <w:rPr>
          <w:spacing w:val="-4"/>
        </w:rPr>
        <w:t xml:space="preserve"> </w:t>
      </w:r>
      <w:r w:rsidR="00FF0625">
        <w:t>da</w:t>
      </w:r>
      <w:r w:rsidR="00FF0625">
        <w:rPr>
          <w:spacing w:val="-4"/>
        </w:rPr>
        <w:t xml:space="preserve"> </w:t>
      </w:r>
      <w:r w:rsidR="00FF0625">
        <w:t>área</w:t>
      </w:r>
      <w:r w:rsidR="00FF0625">
        <w:rPr>
          <w:spacing w:val="-4"/>
        </w:rPr>
        <w:t xml:space="preserve"> </w:t>
      </w:r>
      <w:r w:rsidR="00FF0625">
        <w:t>contábil,</w:t>
      </w:r>
      <w:r w:rsidR="00FF0625">
        <w:rPr>
          <w:spacing w:val="-4"/>
        </w:rPr>
        <w:t xml:space="preserve"> </w:t>
      </w:r>
      <w:r w:rsidR="00FF0625">
        <w:t>apresentada</w:t>
      </w:r>
      <w:r w:rsidR="00FF0625">
        <w:rPr>
          <w:spacing w:val="-4"/>
        </w:rPr>
        <w:t xml:space="preserve"> </w:t>
      </w:r>
      <w:r w:rsidR="00FF0625">
        <w:t>pelo</w:t>
      </w:r>
      <w:r w:rsidR="00FF0625">
        <w:rPr>
          <w:spacing w:val="-5"/>
        </w:rPr>
        <w:t xml:space="preserve"> </w:t>
      </w:r>
      <w:r w:rsidR="00FF0625">
        <w:t>fornecedor.</w:t>
      </w:r>
    </w:p>
    <w:p w:rsidR="00821BDD" w:rsidRDefault="00821BDD" w:rsidP="00994609">
      <w:pPr>
        <w:pStyle w:val="Corpodetexto"/>
        <w:tabs>
          <w:tab w:val="left" w:pos="1018"/>
        </w:tabs>
        <w:ind w:hanging="734"/>
        <w:rPr>
          <w:sz w:val="26"/>
        </w:rPr>
      </w:pPr>
    </w:p>
    <w:p w:rsidR="00821BDD" w:rsidRDefault="00FF0625">
      <w:pPr>
        <w:pStyle w:val="Ttulo1"/>
        <w:numPr>
          <w:ilvl w:val="2"/>
          <w:numId w:val="1"/>
        </w:numPr>
        <w:tabs>
          <w:tab w:val="left" w:pos="1113"/>
        </w:tabs>
        <w:spacing w:before="0"/>
        <w:jc w:val="both"/>
      </w:pPr>
      <w:r>
        <w:t>Habilitação</w:t>
      </w:r>
      <w:r>
        <w:rPr>
          <w:spacing w:val="-5"/>
        </w:rPr>
        <w:t xml:space="preserve"> </w:t>
      </w:r>
      <w:r>
        <w:t>Técnica</w:t>
      </w:r>
    </w:p>
    <w:p w:rsidR="00821BDD" w:rsidRDefault="00821BDD">
      <w:pPr>
        <w:pStyle w:val="Corpodetexto"/>
        <w:rPr>
          <w:b/>
          <w:sz w:val="26"/>
        </w:rPr>
      </w:pPr>
    </w:p>
    <w:p w:rsidR="00821BDD" w:rsidRDefault="009C09E7" w:rsidP="005E638D">
      <w:pPr>
        <w:pStyle w:val="PargrafodaLista"/>
        <w:numPr>
          <w:ilvl w:val="3"/>
          <w:numId w:val="1"/>
        </w:numPr>
        <w:tabs>
          <w:tab w:val="left" w:pos="1281"/>
        </w:tabs>
        <w:spacing w:line="276" w:lineRule="auto"/>
        <w:ind w:right="556" w:firstLine="24"/>
        <w:rPr>
          <w:sz w:val="20"/>
        </w:rPr>
      </w:pPr>
      <w:r>
        <w:rPr>
          <w:noProof/>
          <w:lang w:val="pt-BR" w:eastAsia="pt-BR"/>
        </w:rPr>
        <mc:AlternateContent>
          <mc:Choice Requires="wps">
            <w:drawing>
              <wp:anchor distT="0" distB="0" distL="114300" distR="114300" simplePos="0" relativeHeight="15766016" behindDoc="0" locked="0" layoutInCell="1" allowOverlap="1">
                <wp:simplePos x="0" y="0"/>
                <wp:positionH relativeFrom="page">
                  <wp:posOffset>7381875</wp:posOffset>
                </wp:positionH>
                <wp:positionV relativeFrom="paragraph">
                  <wp:posOffset>1474470</wp:posOffset>
                </wp:positionV>
                <wp:extent cx="139065" cy="4159250"/>
                <wp:effectExtent l="0" t="0" r="0" b="0"/>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415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0D6" w:rsidRDefault="00E270D6">
                            <w:pPr>
                              <w:spacing w:before="14"/>
                              <w:ind w:left="20"/>
                              <w:rPr>
                                <w:rFonts w:ascii="Arial MT" w:hAnsi="Arial MT"/>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7" type="#_x0000_t202" style="position:absolute;left:0;text-align:left;margin-left:581.25pt;margin-top:116.1pt;width:10.95pt;height:327.5pt;z-index:1576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" filled="f" stroked="f">
                <v:textbox style="layout-flow:vertical;mso-layout-flow-alt:bottom-to-top" inset="0,0,0,0">
                  <w:txbxContent>
                    <w:p w:rsidR="00E270D6" w:rsidRDefault="00E270D6">
                      <w:pPr>
                        <w:spacing w:before="14"/>
                        <w:ind w:left="20"/>
                        <w:rPr>
                          <w:rFonts w:ascii="Arial MT" w:hAnsi="Arial MT"/>
                          <w:sz w:val="16"/>
                        </w:rPr>
                      </w:pPr>
                    </w:p>
                  </w:txbxContent>
                </v:textbox>
                <w10:wrap anchorx="page"/>
              </v:shape>
            </w:pict>
          </mc:Fallback>
        </mc:AlternateContent>
      </w:r>
      <w:r w:rsidR="00FF0625">
        <w:rPr>
          <w:sz w:val="20"/>
        </w:rPr>
        <w:t>Comprovação</w:t>
      </w:r>
      <w:r w:rsidR="00FF0625">
        <w:rPr>
          <w:spacing w:val="21"/>
          <w:sz w:val="20"/>
        </w:rPr>
        <w:t xml:space="preserve"> </w:t>
      </w:r>
      <w:r w:rsidR="00FF0625">
        <w:rPr>
          <w:sz w:val="20"/>
        </w:rPr>
        <w:t>de</w:t>
      </w:r>
      <w:r w:rsidR="00FF0625">
        <w:rPr>
          <w:spacing w:val="19"/>
          <w:sz w:val="20"/>
        </w:rPr>
        <w:t xml:space="preserve"> </w:t>
      </w:r>
      <w:r w:rsidR="00FF0625">
        <w:rPr>
          <w:sz w:val="20"/>
        </w:rPr>
        <w:t>que</w:t>
      </w:r>
      <w:r w:rsidR="00FF0625">
        <w:rPr>
          <w:spacing w:val="18"/>
          <w:sz w:val="20"/>
        </w:rPr>
        <w:t xml:space="preserve"> </w:t>
      </w:r>
      <w:r w:rsidR="00FF0625">
        <w:rPr>
          <w:sz w:val="20"/>
        </w:rPr>
        <w:t>a</w:t>
      </w:r>
      <w:r w:rsidR="00FF0625">
        <w:rPr>
          <w:spacing w:val="23"/>
          <w:sz w:val="20"/>
        </w:rPr>
        <w:t xml:space="preserve"> </w:t>
      </w:r>
      <w:r w:rsidR="00FF0625">
        <w:rPr>
          <w:sz w:val="20"/>
        </w:rPr>
        <w:t>contratada</w:t>
      </w:r>
      <w:r w:rsidR="00FF0625">
        <w:rPr>
          <w:spacing w:val="21"/>
          <w:sz w:val="20"/>
        </w:rPr>
        <w:t xml:space="preserve"> </w:t>
      </w:r>
      <w:r w:rsidR="00FF0625">
        <w:rPr>
          <w:sz w:val="20"/>
        </w:rPr>
        <w:t>fornece</w:t>
      </w:r>
      <w:r w:rsidR="00FF0625">
        <w:rPr>
          <w:spacing w:val="18"/>
          <w:sz w:val="20"/>
        </w:rPr>
        <w:t xml:space="preserve"> </w:t>
      </w:r>
      <w:r w:rsidR="00FF0625">
        <w:rPr>
          <w:sz w:val="20"/>
        </w:rPr>
        <w:t>ou</w:t>
      </w:r>
      <w:r w:rsidR="00FF0625">
        <w:rPr>
          <w:spacing w:val="22"/>
          <w:sz w:val="20"/>
        </w:rPr>
        <w:t xml:space="preserve"> </w:t>
      </w:r>
      <w:r w:rsidR="00FF0625">
        <w:rPr>
          <w:sz w:val="20"/>
        </w:rPr>
        <w:t>forneceu,</w:t>
      </w:r>
      <w:r w:rsidR="00FF0625">
        <w:rPr>
          <w:spacing w:val="22"/>
          <w:sz w:val="20"/>
        </w:rPr>
        <w:t xml:space="preserve"> </w:t>
      </w:r>
      <w:r w:rsidR="00FF0625">
        <w:rPr>
          <w:sz w:val="20"/>
        </w:rPr>
        <w:t>sem</w:t>
      </w:r>
      <w:r w:rsidR="00FF0625">
        <w:rPr>
          <w:spacing w:val="21"/>
          <w:sz w:val="20"/>
        </w:rPr>
        <w:t xml:space="preserve"> </w:t>
      </w:r>
      <w:r w:rsidR="00FF0625">
        <w:rPr>
          <w:sz w:val="20"/>
        </w:rPr>
        <w:t>restrições,</w:t>
      </w:r>
      <w:r w:rsidR="00FF0625">
        <w:rPr>
          <w:spacing w:val="21"/>
          <w:sz w:val="20"/>
        </w:rPr>
        <w:t xml:space="preserve"> </w:t>
      </w:r>
      <w:r w:rsidR="00FF0625">
        <w:rPr>
          <w:sz w:val="20"/>
        </w:rPr>
        <w:t>materiais</w:t>
      </w:r>
      <w:r w:rsidR="00FF0625">
        <w:rPr>
          <w:spacing w:val="18"/>
          <w:sz w:val="20"/>
        </w:rPr>
        <w:t xml:space="preserve"> </w:t>
      </w:r>
      <w:r w:rsidR="00FF0625">
        <w:rPr>
          <w:sz w:val="20"/>
        </w:rPr>
        <w:t>similares</w:t>
      </w:r>
      <w:r w:rsidR="00FF0625">
        <w:rPr>
          <w:spacing w:val="-68"/>
          <w:sz w:val="20"/>
        </w:rPr>
        <w:t xml:space="preserve"> </w:t>
      </w:r>
      <w:r w:rsidR="00FF0625">
        <w:rPr>
          <w:sz w:val="20"/>
        </w:rPr>
        <w:t>ao objeto da presente contratação, por meio de apresentação de, no mínimo, 1 (um) atestado de</w:t>
      </w:r>
      <w:r w:rsidR="00FF0625">
        <w:rPr>
          <w:spacing w:val="1"/>
          <w:sz w:val="20"/>
        </w:rPr>
        <w:t xml:space="preserve"> </w:t>
      </w:r>
      <w:r w:rsidR="00FF0625">
        <w:rPr>
          <w:sz w:val="20"/>
        </w:rPr>
        <w:t>capacidade técnica, fornecido por Órgão da Administração Pública ou Entidade Privada, devidamente</w:t>
      </w:r>
      <w:r w:rsidR="00FF0625">
        <w:rPr>
          <w:spacing w:val="1"/>
          <w:sz w:val="20"/>
        </w:rPr>
        <w:t xml:space="preserve"> </w:t>
      </w:r>
      <w:r w:rsidR="00FF0625">
        <w:rPr>
          <w:sz w:val="20"/>
        </w:rPr>
        <w:t>assinada, carimbada e em papel timbrado da empresa ou órgão tomador afins de habilitação, o</w:t>
      </w:r>
      <w:r w:rsidR="00FF0625">
        <w:rPr>
          <w:spacing w:val="1"/>
          <w:sz w:val="20"/>
        </w:rPr>
        <w:t xml:space="preserve"> </w:t>
      </w:r>
      <w:r w:rsidR="00FF0625">
        <w:rPr>
          <w:sz w:val="20"/>
        </w:rPr>
        <w:t>fornecedor</w:t>
      </w:r>
      <w:r w:rsidR="00FF0625">
        <w:rPr>
          <w:spacing w:val="48"/>
          <w:sz w:val="20"/>
        </w:rPr>
        <w:t xml:space="preserve"> </w:t>
      </w:r>
      <w:r w:rsidR="00FF0625">
        <w:rPr>
          <w:sz w:val="20"/>
        </w:rPr>
        <w:t>deverá</w:t>
      </w:r>
      <w:r w:rsidR="00FF0625">
        <w:rPr>
          <w:spacing w:val="51"/>
          <w:sz w:val="20"/>
        </w:rPr>
        <w:t xml:space="preserve"> </w:t>
      </w:r>
      <w:r w:rsidR="00FF0625">
        <w:rPr>
          <w:sz w:val="20"/>
        </w:rPr>
        <w:t>comprovar</w:t>
      </w:r>
      <w:r w:rsidR="00FF0625">
        <w:rPr>
          <w:spacing w:val="51"/>
          <w:sz w:val="20"/>
        </w:rPr>
        <w:t xml:space="preserve"> </w:t>
      </w:r>
      <w:r w:rsidR="00FF0625">
        <w:rPr>
          <w:sz w:val="20"/>
        </w:rPr>
        <w:t>os</w:t>
      </w:r>
      <w:r w:rsidR="00FF0625">
        <w:rPr>
          <w:spacing w:val="52"/>
          <w:sz w:val="20"/>
        </w:rPr>
        <w:t xml:space="preserve"> </w:t>
      </w:r>
      <w:r w:rsidR="00FF0625">
        <w:rPr>
          <w:sz w:val="20"/>
        </w:rPr>
        <w:t>requisitos</w:t>
      </w:r>
      <w:r w:rsidR="00FF0625">
        <w:rPr>
          <w:spacing w:val="50"/>
          <w:sz w:val="20"/>
        </w:rPr>
        <w:t xml:space="preserve"> </w:t>
      </w:r>
      <w:r w:rsidR="00FF0625">
        <w:rPr>
          <w:sz w:val="20"/>
        </w:rPr>
        <w:t>descritos</w:t>
      </w:r>
      <w:r w:rsidR="00FF0625">
        <w:rPr>
          <w:spacing w:val="49"/>
          <w:sz w:val="20"/>
        </w:rPr>
        <w:t xml:space="preserve"> </w:t>
      </w:r>
      <w:r w:rsidR="00FF0625">
        <w:rPr>
          <w:sz w:val="20"/>
        </w:rPr>
        <w:t>neste</w:t>
      </w:r>
      <w:r w:rsidR="00FF0625">
        <w:rPr>
          <w:spacing w:val="55"/>
          <w:sz w:val="20"/>
        </w:rPr>
        <w:t xml:space="preserve"> </w:t>
      </w:r>
      <w:r w:rsidR="00FF0625">
        <w:rPr>
          <w:sz w:val="20"/>
        </w:rPr>
        <w:t>Anexo</w:t>
      </w:r>
      <w:r w:rsidR="00FF0625">
        <w:rPr>
          <w:spacing w:val="50"/>
          <w:sz w:val="20"/>
        </w:rPr>
        <w:t xml:space="preserve"> </w:t>
      </w:r>
      <w:r w:rsidR="00FF0625">
        <w:rPr>
          <w:sz w:val="20"/>
        </w:rPr>
        <w:t>“A”</w:t>
      </w:r>
      <w:r w:rsidR="00FF0625">
        <w:rPr>
          <w:spacing w:val="51"/>
          <w:sz w:val="20"/>
        </w:rPr>
        <w:t xml:space="preserve"> </w:t>
      </w:r>
      <w:r w:rsidR="00FF0625">
        <w:rPr>
          <w:sz w:val="20"/>
        </w:rPr>
        <w:t>deste</w:t>
      </w:r>
      <w:r w:rsidR="00FF0625">
        <w:rPr>
          <w:spacing w:val="52"/>
          <w:sz w:val="20"/>
        </w:rPr>
        <w:t xml:space="preserve"> </w:t>
      </w:r>
      <w:r w:rsidR="00FF0625">
        <w:rPr>
          <w:sz w:val="20"/>
        </w:rPr>
        <w:t>Termo</w:t>
      </w:r>
      <w:r w:rsidR="00FF0625">
        <w:rPr>
          <w:spacing w:val="48"/>
          <w:sz w:val="20"/>
        </w:rPr>
        <w:t xml:space="preserve"> </w:t>
      </w:r>
      <w:r w:rsidR="00FF0625">
        <w:rPr>
          <w:sz w:val="20"/>
        </w:rPr>
        <w:t>de</w:t>
      </w:r>
      <w:r w:rsidR="00FF0625">
        <w:rPr>
          <w:spacing w:val="49"/>
          <w:sz w:val="20"/>
        </w:rPr>
        <w:t xml:space="preserve"> </w:t>
      </w:r>
      <w:r w:rsidR="00FF0625">
        <w:rPr>
          <w:sz w:val="20"/>
        </w:rPr>
        <w:t>Referência.</w:t>
      </w:r>
    </w:p>
    <w:p w:rsidR="00821BDD" w:rsidRDefault="00821BDD" w:rsidP="005E638D">
      <w:pPr>
        <w:pStyle w:val="Corpodetexto"/>
        <w:ind w:firstLine="24"/>
      </w:pPr>
    </w:p>
    <w:p w:rsidR="005E638D" w:rsidRDefault="005E638D" w:rsidP="006563FF">
      <w:pPr>
        <w:tabs>
          <w:tab w:val="left" w:pos="1496"/>
        </w:tabs>
        <w:spacing w:line="360" w:lineRule="auto"/>
        <w:ind w:left="284" w:right="703" w:hanging="142"/>
        <w:jc w:val="both"/>
        <w:rPr>
          <w:sz w:val="20"/>
          <w:szCs w:val="20"/>
        </w:rPr>
      </w:pPr>
      <w:r>
        <w:rPr>
          <w:sz w:val="20"/>
          <w:szCs w:val="20"/>
        </w:rPr>
        <w:t xml:space="preserve">  11.1.4.2 </w:t>
      </w:r>
      <w:r w:rsidRPr="005E638D">
        <w:rPr>
          <w:sz w:val="20"/>
          <w:szCs w:val="20"/>
        </w:rPr>
        <w:t xml:space="preserve"> </w:t>
      </w:r>
      <w:r w:rsidRPr="005E638D">
        <w:rPr>
          <w:b/>
          <w:sz w:val="20"/>
          <w:szCs w:val="20"/>
        </w:rPr>
        <w:t xml:space="preserve">Alvará Sanitário </w:t>
      </w:r>
      <w:r w:rsidRPr="005E638D">
        <w:rPr>
          <w:sz w:val="20"/>
          <w:szCs w:val="20"/>
        </w:rPr>
        <w:t xml:space="preserve">(ou Licença Sanitária/Licença de Funcionamento) da empresa licitante, </w:t>
      </w:r>
      <w:r>
        <w:rPr>
          <w:sz w:val="20"/>
          <w:szCs w:val="20"/>
        </w:rPr>
        <w:t xml:space="preserve">     </w:t>
      </w:r>
      <w:r w:rsidRPr="005E638D">
        <w:rPr>
          <w:sz w:val="20"/>
          <w:szCs w:val="20"/>
        </w:rPr>
        <w:t>expedido</w:t>
      </w:r>
      <w:r w:rsidRPr="005E638D">
        <w:rPr>
          <w:spacing w:val="-3"/>
          <w:sz w:val="20"/>
          <w:szCs w:val="20"/>
        </w:rPr>
        <w:t xml:space="preserve"> </w:t>
      </w:r>
      <w:r w:rsidRPr="005E638D">
        <w:rPr>
          <w:sz w:val="20"/>
          <w:szCs w:val="20"/>
        </w:rPr>
        <w:t>pela</w:t>
      </w:r>
      <w:r w:rsidRPr="005E638D">
        <w:rPr>
          <w:spacing w:val="-4"/>
          <w:sz w:val="20"/>
          <w:szCs w:val="20"/>
        </w:rPr>
        <w:t xml:space="preserve"> </w:t>
      </w:r>
      <w:r w:rsidRPr="005E638D">
        <w:rPr>
          <w:sz w:val="20"/>
          <w:szCs w:val="20"/>
        </w:rPr>
        <w:t>Vigilância</w:t>
      </w:r>
      <w:r w:rsidRPr="005E638D">
        <w:rPr>
          <w:spacing w:val="-5"/>
          <w:sz w:val="20"/>
          <w:szCs w:val="20"/>
        </w:rPr>
        <w:t xml:space="preserve"> </w:t>
      </w:r>
      <w:r w:rsidRPr="005E638D">
        <w:rPr>
          <w:sz w:val="20"/>
          <w:szCs w:val="20"/>
        </w:rPr>
        <w:t>Sanitária</w:t>
      </w:r>
      <w:r w:rsidRPr="005E638D">
        <w:rPr>
          <w:spacing w:val="-4"/>
          <w:sz w:val="20"/>
          <w:szCs w:val="20"/>
        </w:rPr>
        <w:t xml:space="preserve"> </w:t>
      </w:r>
      <w:r w:rsidRPr="005E638D">
        <w:rPr>
          <w:sz w:val="20"/>
          <w:szCs w:val="20"/>
        </w:rPr>
        <w:t>Estadual</w:t>
      </w:r>
      <w:r w:rsidRPr="005E638D">
        <w:rPr>
          <w:spacing w:val="-7"/>
          <w:sz w:val="20"/>
          <w:szCs w:val="20"/>
        </w:rPr>
        <w:t xml:space="preserve"> </w:t>
      </w:r>
      <w:r w:rsidRPr="005E638D">
        <w:rPr>
          <w:sz w:val="20"/>
          <w:szCs w:val="20"/>
        </w:rPr>
        <w:t>ou</w:t>
      </w:r>
      <w:r w:rsidRPr="005E638D">
        <w:rPr>
          <w:spacing w:val="-7"/>
          <w:sz w:val="20"/>
          <w:szCs w:val="20"/>
        </w:rPr>
        <w:t xml:space="preserve"> </w:t>
      </w:r>
      <w:r w:rsidRPr="005E638D">
        <w:rPr>
          <w:sz w:val="20"/>
          <w:szCs w:val="20"/>
        </w:rPr>
        <w:t>Municipal,</w:t>
      </w:r>
      <w:r w:rsidRPr="005E638D">
        <w:rPr>
          <w:spacing w:val="-5"/>
          <w:sz w:val="20"/>
          <w:szCs w:val="20"/>
        </w:rPr>
        <w:t xml:space="preserve"> </w:t>
      </w:r>
      <w:r w:rsidRPr="005E638D">
        <w:rPr>
          <w:sz w:val="20"/>
          <w:szCs w:val="20"/>
        </w:rPr>
        <w:t>tal</w:t>
      </w:r>
      <w:r w:rsidRPr="005E638D">
        <w:rPr>
          <w:spacing w:val="-4"/>
          <w:sz w:val="20"/>
          <w:szCs w:val="20"/>
        </w:rPr>
        <w:t xml:space="preserve"> </w:t>
      </w:r>
      <w:r w:rsidRPr="005E638D">
        <w:rPr>
          <w:sz w:val="20"/>
          <w:szCs w:val="20"/>
        </w:rPr>
        <w:t>como</w:t>
      </w:r>
      <w:r w:rsidRPr="005E638D">
        <w:rPr>
          <w:spacing w:val="-5"/>
          <w:sz w:val="20"/>
          <w:szCs w:val="20"/>
        </w:rPr>
        <w:t xml:space="preserve"> </w:t>
      </w:r>
      <w:r w:rsidRPr="005E638D">
        <w:rPr>
          <w:sz w:val="20"/>
          <w:szCs w:val="20"/>
        </w:rPr>
        <w:t>exigido</w:t>
      </w:r>
      <w:r w:rsidRPr="005E638D">
        <w:rPr>
          <w:spacing w:val="-3"/>
          <w:sz w:val="20"/>
          <w:szCs w:val="20"/>
        </w:rPr>
        <w:t xml:space="preserve"> </w:t>
      </w:r>
      <w:r w:rsidRPr="005E638D">
        <w:rPr>
          <w:sz w:val="20"/>
          <w:szCs w:val="20"/>
        </w:rPr>
        <w:t>pela</w:t>
      </w:r>
      <w:r w:rsidRPr="005E638D">
        <w:rPr>
          <w:spacing w:val="-7"/>
          <w:sz w:val="20"/>
          <w:szCs w:val="20"/>
        </w:rPr>
        <w:t xml:space="preserve"> </w:t>
      </w:r>
      <w:r w:rsidRPr="005E638D">
        <w:rPr>
          <w:sz w:val="20"/>
          <w:szCs w:val="20"/>
        </w:rPr>
        <w:t>Lei</w:t>
      </w:r>
      <w:r w:rsidRPr="005E638D">
        <w:rPr>
          <w:spacing w:val="-7"/>
          <w:sz w:val="20"/>
          <w:szCs w:val="20"/>
        </w:rPr>
        <w:t xml:space="preserve"> </w:t>
      </w:r>
      <w:r w:rsidRPr="005E638D">
        <w:rPr>
          <w:sz w:val="20"/>
          <w:szCs w:val="20"/>
        </w:rPr>
        <w:t>Federal</w:t>
      </w:r>
      <w:r w:rsidRPr="005E638D">
        <w:rPr>
          <w:spacing w:val="-1"/>
          <w:sz w:val="20"/>
          <w:szCs w:val="20"/>
        </w:rPr>
        <w:t xml:space="preserve"> </w:t>
      </w:r>
      <w:r w:rsidRPr="005E638D">
        <w:rPr>
          <w:sz w:val="20"/>
          <w:szCs w:val="20"/>
        </w:rPr>
        <w:t>nº.</w:t>
      </w:r>
      <w:r w:rsidRPr="005E638D">
        <w:rPr>
          <w:spacing w:val="-4"/>
          <w:sz w:val="20"/>
          <w:szCs w:val="20"/>
        </w:rPr>
        <w:t xml:space="preserve"> </w:t>
      </w:r>
      <w:r w:rsidRPr="005E638D">
        <w:rPr>
          <w:sz w:val="20"/>
          <w:szCs w:val="20"/>
        </w:rPr>
        <w:t>6.360/76 (art. 2º), Decreto Federal nº. 8.077/2013 (art. 2º) e Portaria Federal nº. 2.814 de 29/05/98.</w:t>
      </w:r>
    </w:p>
    <w:p w:rsidR="005E638D" w:rsidRDefault="005E638D" w:rsidP="006563FF">
      <w:pPr>
        <w:tabs>
          <w:tab w:val="left" w:pos="1496"/>
        </w:tabs>
        <w:spacing w:line="360" w:lineRule="auto"/>
        <w:ind w:left="284" w:hanging="142"/>
        <w:jc w:val="both"/>
        <w:rPr>
          <w:sz w:val="20"/>
          <w:szCs w:val="20"/>
        </w:rPr>
      </w:pPr>
    </w:p>
    <w:p w:rsidR="005E638D" w:rsidRPr="003B7A30" w:rsidRDefault="005E638D" w:rsidP="006563FF">
      <w:pPr>
        <w:pStyle w:val="PargrafodaLista"/>
        <w:tabs>
          <w:tab w:val="left" w:pos="1496"/>
        </w:tabs>
        <w:spacing w:line="360" w:lineRule="auto"/>
        <w:ind w:left="284" w:right="419" w:hanging="142"/>
        <w:rPr>
          <w:sz w:val="20"/>
          <w:szCs w:val="20"/>
        </w:rPr>
      </w:pPr>
      <w:r>
        <w:rPr>
          <w:sz w:val="20"/>
          <w:szCs w:val="20"/>
        </w:rPr>
        <w:t xml:space="preserve"> </w:t>
      </w:r>
      <w:r w:rsidRPr="005E638D">
        <w:rPr>
          <w:sz w:val="20"/>
          <w:szCs w:val="20"/>
        </w:rPr>
        <w:t>11.1.4.3</w:t>
      </w:r>
      <w:r>
        <w:rPr>
          <w:b/>
          <w:sz w:val="20"/>
          <w:szCs w:val="20"/>
        </w:rPr>
        <w:t xml:space="preserve"> </w:t>
      </w:r>
      <w:r w:rsidRPr="003B7A30">
        <w:rPr>
          <w:b/>
          <w:sz w:val="20"/>
          <w:szCs w:val="20"/>
        </w:rPr>
        <w:t>Certificados de Registro de produtos para saúde</w:t>
      </w:r>
      <w:r w:rsidRPr="003B7A30">
        <w:rPr>
          <w:sz w:val="20"/>
          <w:szCs w:val="20"/>
        </w:rPr>
        <w:t>, emitido pela ANVISA – Agência Nacional de Vigilância</w:t>
      </w:r>
      <w:r w:rsidRPr="003B7A30">
        <w:rPr>
          <w:spacing w:val="-13"/>
          <w:sz w:val="20"/>
          <w:szCs w:val="20"/>
        </w:rPr>
        <w:t xml:space="preserve"> </w:t>
      </w:r>
      <w:r w:rsidRPr="003B7A30">
        <w:rPr>
          <w:sz w:val="20"/>
          <w:szCs w:val="20"/>
        </w:rPr>
        <w:t>Sanitária,</w:t>
      </w:r>
      <w:r w:rsidRPr="003B7A30">
        <w:rPr>
          <w:spacing w:val="-12"/>
          <w:sz w:val="20"/>
          <w:szCs w:val="20"/>
        </w:rPr>
        <w:t xml:space="preserve"> </w:t>
      </w:r>
      <w:r w:rsidRPr="003B7A30">
        <w:rPr>
          <w:sz w:val="20"/>
          <w:szCs w:val="20"/>
        </w:rPr>
        <w:t>vinculada</w:t>
      </w:r>
      <w:r w:rsidRPr="003B7A30">
        <w:rPr>
          <w:spacing w:val="-13"/>
          <w:sz w:val="20"/>
          <w:szCs w:val="20"/>
        </w:rPr>
        <w:t xml:space="preserve"> </w:t>
      </w:r>
      <w:r w:rsidRPr="003B7A30">
        <w:rPr>
          <w:sz w:val="20"/>
          <w:szCs w:val="20"/>
        </w:rPr>
        <w:t>ao</w:t>
      </w:r>
      <w:r w:rsidRPr="003B7A30">
        <w:rPr>
          <w:spacing w:val="-12"/>
          <w:sz w:val="20"/>
          <w:szCs w:val="20"/>
        </w:rPr>
        <w:t xml:space="preserve"> </w:t>
      </w:r>
      <w:r w:rsidRPr="003B7A30">
        <w:rPr>
          <w:sz w:val="20"/>
          <w:szCs w:val="20"/>
        </w:rPr>
        <w:t>Ministério</w:t>
      </w:r>
      <w:r w:rsidRPr="003B7A30">
        <w:rPr>
          <w:spacing w:val="-13"/>
          <w:sz w:val="20"/>
          <w:szCs w:val="20"/>
        </w:rPr>
        <w:t xml:space="preserve"> </w:t>
      </w:r>
      <w:r w:rsidRPr="003B7A30">
        <w:rPr>
          <w:sz w:val="20"/>
          <w:szCs w:val="20"/>
        </w:rPr>
        <w:t>da</w:t>
      </w:r>
      <w:r w:rsidRPr="003B7A30">
        <w:rPr>
          <w:spacing w:val="-12"/>
          <w:sz w:val="20"/>
          <w:szCs w:val="20"/>
        </w:rPr>
        <w:t xml:space="preserve"> </w:t>
      </w:r>
      <w:r w:rsidRPr="003B7A30">
        <w:rPr>
          <w:sz w:val="20"/>
          <w:szCs w:val="20"/>
        </w:rPr>
        <w:t>Saúde,</w:t>
      </w:r>
      <w:r w:rsidRPr="003B7A30">
        <w:rPr>
          <w:spacing w:val="-13"/>
          <w:sz w:val="20"/>
          <w:szCs w:val="20"/>
        </w:rPr>
        <w:t xml:space="preserve"> </w:t>
      </w:r>
      <w:r w:rsidRPr="003B7A30">
        <w:rPr>
          <w:sz w:val="20"/>
          <w:szCs w:val="20"/>
        </w:rPr>
        <w:t>ou</w:t>
      </w:r>
      <w:r w:rsidRPr="003B7A30">
        <w:rPr>
          <w:spacing w:val="-12"/>
          <w:sz w:val="20"/>
          <w:szCs w:val="20"/>
        </w:rPr>
        <w:t xml:space="preserve"> </w:t>
      </w:r>
      <w:r w:rsidRPr="003B7A30">
        <w:rPr>
          <w:sz w:val="20"/>
          <w:szCs w:val="20"/>
        </w:rPr>
        <w:t>cópia</w:t>
      </w:r>
      <w:r w:rsidRPr="003B7A30">
        <w:rPr>
          <w:spacing w:val="-12"/>
          <w:sz w:val="20"/>
          <w:szCs w:val="20"/>
        </w:rPr>
        <w:t xml:space="preserve"> </w:t>
      </w:r>
      <w:r w:rsidRPr="003B7A30">
        <w:rPr>
          <w:sz w:val="20"/>
          <w:szCs w:val="20"/>
        </w:rPr>
        <w:t>da</w:t>
      </w:r>
      <w:r w:rsidRPr="003B7A30">
        <w:rPr>
          <w:spacing w:val="-13"/>
          <w:sz w:val="20"/>
          <w:szCs w:val="20"/>
        </w:rPr>
        <w:t xml:space="preserve"> </w:t>
      </w:r>
      <w:r w:rsidRPr="003B7A30">
        <w:rPr>
          <w:sz w:val="20"/>
          <w:szCs w:val="20"/>
        </w:rPr>
        <w:t>publicação</w:t>
      </w:r>
      <w:r w:rsidRPr="003B7A30">
        <w:rPr>
          <w:spacing w:val="-12"/>
          <w:sz w:val="20"/>
          <w:szCs w:val="20"/>
        </w:rPr>
        <w:t xml:space="preserve"> </w:t>
      </w:r>
      <w:r w:rsidRPr="003B7A30">
        <w:rPr>
          <w:sz w:val="20"/>
          <w:szCs w:val="20"/>
        </w:rPr>
        <w:t>no</w:t>
      </w:r>
      <w:r w:rsidRPr="003B7A30">
        <w:rPr>
          <w:spacing w:val="-13"/>
          <w:sz w:val="20"/>
          <w:szCs w:val="20"/>
        </w:rPr>
        <w:t xml:space="preserve"> </w:t>
      </w:r>
      <w:r w:rsidRPr="003B7A30">
        <w:rPr>
          <w:sz w:val="20"/>
          <w:szCs w:val="20"/>
        </w:rPr>
        <w:t>“Diário</w:t>
      </w:r>
      <w:r w:rsidRPr="003B7A30">
        <w:rPr>
          <w:spacing w:val="-12"/>
          <w:sz w:val="20"/>
          <w:szCs w:val="20"/>
        </w:rPr>
        <w:t xml:space="preserve"> </w:t>
      </w:r>
      <w:r w:rsidRPr="003B7A30">
        <w:rPr>
          <w:sz w:val="20"/>
          <w:szCs w:val="20"/>
        </w:rPr>
        <w:t>Oficial</w:t>
      </w:r>
      <w:r w:rsidR="00126F49">
        <w:rPr>
          <w:sz w:val="20"/>
          <w:szCs w:val="20"/>
        </w:rPr>
        <w:t xml:space="preserve"> </w:t>
      </w:r>
      <w:r w:rsidRPr="003B7A30">
        <w:rPr>
          <w:sz w:val="20"/>
          <w:szCs w:val="20"/>
        </w:rPr>
        <w:t>da</w:t>
      </w:r>
      <w:r w:rsidRPr="003B7A30">
        <w:rPr>
          <w:spacing w:val="-13"/>
          <w:sz w:val="20"/>
          <w:szCs w:val="20"/>
        </w:rPr>
        <w:t xml:space="preserve"> </w:t>
      </w:r>
      <w:r w:rsidRPr="003B7A30">
        <w:rPr>
          <w:sz w:val="20"/>
          <w:szCs w:val="20"/>
        </w:rPr>
        <w:t>União” relativamente</w:t>
      </w:r>
      <w:r w:rsidRPr="003B7A30">
        <w:rPr>
          <w:spacing w:val="-6"/>
          <w:sz w:val="20"/>
          <w:szCs w:val="20"/>
        </w:rPr>
        <w:t xml:space="preserve"> </w:t>
      </w:r>
      <w:r w:rsidRPr="003B7A30">
        <w:rPr>
          <w:sz w:val="20"/>
          <w:szCs w:val="20"/>
        </w:rPr>
        <w:t>ao</w:t>
      </w:r>
      <w:r w:rsidRPr="003B7A30">
        <w:rPr>
          <w:spacing w:val="-6"/>
          <w:sz w:val="20"/>
          <w:szCs w:val="20"/>
        </w:rPr>
        <w:t xml:space="preserve"> </w:t>
      </w:r>
      <w:r w:rsidRPr="003B7A30">
        <w:rPr>
          <w:sz w:val="20"/>
          <w:szCs w:val="20"/>
        </w:rPr>
        <w:t>registro</w:t>
      </w:r>
      <w:r w:rsidRPr="003B7A30">
        <w:rPr>
          <w:spacing w:val="-5"/>
          <w:sz w:val="20"/>
          <w:szCs w:val="20"/>
        </w:rPr>
        <w:t xml:space="preserve"> </w:t>
      </w:r>
      <w:r w:rsidRPr="003B7A30">
        <w:rPr>
          <w:sz w:val="20"/>
          <w:szCs w:val="20"/>
        </w:rPr>
        <w:t>do</w:t>
      </w:r>
      <w:r w:rsidRPr="003B7A30">
        <w:rPr>
          <w:spacing w:val="-3"/>
          <w:sz w:val="20"/>
          <w:szCs w:val="20"/>
        </w:rPr>
        <w:t xml:space="preserve"> </w:t>
      </w:r>
      <w:r w:rsidRPr="003B7A30">
        <w:rPr>
          <w:sz w:val="20"/>
          <w:szCs w:val="20"/>
        </w:rPr>
        <w:t>produto</w:t>
      </w:r>
      <w:r w:rsidRPr="003B7A30">
        <w:rPr>
          <w:spacing w:val="-5"/>
          <w:sz w:val="20"/>
          <w:szCs w:val="20"/>
        </w:rPr>
        <w:t xml:space="preserve"> </w:t>
      </w:r>
      <w:r w:rsidRPr="003B7A30">
        <w:rPr>
          <w:sz w:val="20"/>
          <w:szCs w:val="20"/>
        </w:rPr>
        <w:t>para</w:t>
      </w:r>
      <w:r w:rsidRPr="003B7A30">
        <w:rPr>
          <w:spacing w:val="-7"/>
          <w:sz w:val="20"/>
          <w:szCs w:val="20"/>
        </w:rPr>
        <w:t xml:space="preserve"> </w:t>
      </w:r>
      <w:r w:rsidRPr="003B7A30">
        <w:rPr>
          <w:sz w:val="20"/>
          <w:szCs w:val="20"/>
        </w:rPr>
        <w:t>saúde.</w:t>
      </w:r>
      <w:r w:rsidRPr="003B7A30">
        <w:rPr>
          <w:spacing w:val="-7"/>
          <w:sz w:val="20"/>
          <w:szCs w:val="20"/>
        </w:rPr>
        <w:t xml:space="preserve"> </w:t>
      </w:r>
      <w:r w:rsidRPr="003B7A30">
        <w:rPr>
          <w:sz w:val="20"/>
          <w:szCs w:val="20"/>
        </w:rPr>
        <w:t>Caso</w:t>
      </w:r>
      <w:r w:rsidRPr="003B7A30">
        <w:rPr>
          <w:spacing w:val="-6"/>
          <w:sz w:val="20"/>
          <w:szCs w:val="20"/>
        </w:rPr>
        <w:t xml:space="preserve"> </w:t>
      </w:r>
      <w:r w:rsidRPr="003B7A30">
        <w:rPr>
          <w:sz w:val="20"/>
          <w:szCs w:val="20"/>
        </w:rPr>
        <w:t>o</w:t>
      </w:r>
      <w:r w:rsidRPr="003B7A30">
        <w:rPr>
          <w:spacing w:val="-5"/>
          <w:sz w:val="20"/>
          <w:szCs w:val="20"/>
        </w:rPr>
        <w:t xml:space="preserve"> </w:t>
      </w:r>
      <w:r w:rsidRPr="003B7A30">
        <w:rPr>
          <w:sz w:val="20"/>
          <w:szCs w:val="20"/>
        </w:rPr>
        <w:t>prazo</w:t>
      </w:r>
      <w:r w:rsidRPr="003B7A30">
        <w:rPr>
          <w:spacing w:val="-5"/>
          <w:sz w:val="20"/>
          <w:szCs w:val="20"/>
        </w:rPr>
        <w:t xml:space="preserve"> </w:t>
      </w:r>
      <w:r w:rsidRPr="003B7A30">
        <w:rPr>
          <w:sz w:val="20"/>
          <w:szCs w:val="20"/>
        </w:rPr>
        <w:t>de</w:t>
      </w:r>
      <w:r w:rsidRPr="003B7A30">
        <w:rPr>
          <w:spacing w:val="-6"/>
          <w:sz w:val="20"/>
          <w:szCs w:val="20"/>
        </w:rPr>
        <w:t xml:space="preserve"> </w:t>
      </w:r>
      <w:r w:rsidRPr="003B7A30">
        <w:rPr>
          <w:sz w:val="20"/>
          <w:szCs w:val="20"/>
        </w:rPr>
        <w:t>validade</w:t>
      </w:r>
      <w:r w:rsidRPr="003B7A30">
        <w:rPr>
          <w:spacing w:val="-6"/>
          <w:sz w:val="20"/>
          <w:szCs w:val="20"/>
        </w:rPr>
        <w:t xml:space="preserve"> </w:t>
      </w:r>
      <w:r w:rsidRPr="003B7A30">
        <w:rPr>
          <w:sz w:val="20"/>
          <w:szCs w:val="20"/>
        </w:rPr>
        <w:t>esteja</w:t>
      </w:r>
      <w:r w:rsidRPr="003B7A30">
        <w:rPr>
          <w:spacing w:val="-9"/>
          <w:sz w:val="20"/>
          <w:szCs w:val="20"/>
        </w:rPr>
        <w:t xml:space="preserve"> </w:t>
      </w:r>
      <w:r w:rsidRPr="003B7A30">
        <w:rPr>
          <w:sz w:val="20"/>
          <w:szCs w:val="20"/>
        </w:rPr>
        <w:t>vencido ou</w:t>
      </w:r>
      <w:r w:rsidRPr="003B7A30">
        <w:rPr>
          <w:spacing w:val="-7"/>
          <w:sz w:val="20"/>
          <w:szCs w:val="20"/>
        </w:rPr>
        <w:t xml:space="preserve"> </w:t>
      </w:r>
      <w:r w:rsidRPr="003B7A30">
        <w:rPr>
          <w:sz w:val="20"/>
          <w:szCs w:val="20"/>
        </w:rPr>
        <w:t>vencendo nos próximos 06 meses deverá ser apresentado Certificado de Registro, ou cópia da publicação no “DOU”</w:t>
      </w:r>
      <w:r w:rsidRPr="003B7A30">
        <w:rPr>
          <w:spacing w:val="-5"/>
          <w:sz w:val="20"/>
          <w:szCs w:val="20"/>
        </w:rPr>
        <w:t xml:space="preserve"> </w:t>
      </w:r>
      <w:r w:rsidRPr="003B7A30">
        <w:rPr>
          <w:sz w:val="20"/>
          <w:szCs w:val="20"/>
        </w:rPr>
        <w:t>acompanhado</w:t>
      </w:r>
      <w:r w:rsidRPr="003B7A30">
        <w:rPr>
          <w:spacing w:val="-4"/>
          <w:sz w:val="20"/>
          <w:szCs w:val="20"/>
        </w:rPr>
        <w:t xml:space="preserve"> </w:t>
      </w:r>
      <w:r w:rsidRPr="003B7A30">
        <w:rPr>
          <w:sz w:val="20"/>
          <w:szCs w:val="20"/>
        </w:rPr>
        <w:t>do</w:t>
      </w:r>
      <w:r w:rsidRPr="003B7A30">
        <w:rPr>
          <w:spacing w:val="-4"/>
          <w:sz w:val="20"/>
          <w:szCs w:val="20"/>
        </w:rPr>
        <w:t xml:space="preserve"> </w:t>
      </w:r>
      <w:r w:rsidRPr="003B7A30">
        <w:rPr>
          <w:sz w:val="20"/>
          <w:szCs w:val="20"/>
        </w:rPr>
        <w:t>pedido</w:t>
      </w:r>
      <w:r w:rsidRPr="003B7A30">
        <w:rPr>
          <w:spacing w:val="-4"/>
          <w:sz w:val="20"/>
          <w:szCs w:val="20"/>
        </w:rPr>
        <w:t xml:space="preserve"> </w:t>
      </w:r>
      <w:r w:rsidRPr="003B7A30">
        <w:rPr>
          <w:sz w:val="20"/>
          <w:szCs w:val="20"/>
        </w:rPr>
        <w:t>de</w:t>
      </w:r>
      <w:r w:rsidRPr="003B7A30">
        <w:rPr>
          <w:spacing w:val="-5"/>
          <w:sz w:val="20"/>
          <w:szCs w:val="20"/>
        </w:rPr>
        <w:t xml:space="preserve"> </w:t>
      </w:r>
      <w:r w:rsidRPr="003B7A30">
        <w:rPr>
          <w:sz w:val="20"/>
          <w:szCs w:val="20"/>
        </w:rPr>
        <w:t>revalidação</w:t>
      </w:r>
      <w:r w:rsidRPr="003B7A30">
        <w:rPr>
          <w:spacing w:val="-7"/>
          <w:sz w:val="20"/>
          <w:szCs w:val="20"/>
        </w:rPr>
        <w:t xml:space="preserve"> </w:t>
      </w:r>
      <w:r w:rsidRPr="003B7A30">
        <w:rPr>
          <w:sz w:val="20"/>
          <w:szCs w:val="20"/>
        </w:rPr>
        <w:t>“FP</w:t>
      </w:r>
      <w:r w:rsidRPr="003B7A30">
        <w:rPr>
          <w:spacing w:val="-7"/>
          <w:sz w:val="20"/>
          <w:szCs w:val="20"/>
        </w:rPr>
        <w:t xml:space="preserve"> </w:t>
      </w:r>
      <w:r w:rsidRPr="003B7A30">
        <w:rPr>
          <w:sz w:val="20"/>
          <w:szCs w:val="20"/>
        </w:rPr>
        <w:t>1”</w:t>
      </w:r>
      <w:r w:rsidRPr="003B7A30">
        <w:rPr>
          <w:spacing w:val="-7"/>
          <w:sz w:val="20"/>
          <w:szCs w:val="20"/>
        </w:rPr>
        <w:t xml:space="preserve"> </w:t>
      </w:r>
      <w:r w:rsidRPr="003B7A30">
        <w:rPr>
          <w:sz w:val="20"/>
          <w:szCs w:val="20"/>
        </w:rPr>
        <w:t>e</w:t>
      </w:r>
      <w:r w:rsidRPr="003B7A30">
        <w:rPr>
          <w:spacing w:val="-5"/>
          <w:sz w:val="20"/>
          <w:szCs w:val="20"/>
        </w:rPr>
        <w:t xml:space="preserve"> </w:t>
      </w:r>
      <w:r w:rsidRPr="003B7A30">
        <w:rPr>
          <w:sz w:val="20"/>
          <w:szCs w:val="20"/>
        </w:rPr>
        <w:t>“FP</w:t>
      </w:r>
      <w:r w:rsidRPr="003B7A30">
        <w:rPr>
          <w:spacing w:val="-7"/>
          <w:sz w:val="20"/>
          <w:szCs w:val="20"/>
        </w:rPr>
        <w:t xml:space="preserve"> </w:t>
      </w:r>
      <w:r w:rsidRPr="003B7A30">
        <w:rPr>
          <w:sz w:val="20"/>
          <w:szCs w:val="20"/>
        </w:rPr>
        <w:t>2”,</w:t>
      </w:r>
      <w:r w:rsidRPr="003B7A30">
        <w:rPr>
          <w:spacing w:val="-5"/>
          <w:sz w:val="20"/>
          <w:szCs w:val="20"/>
        </w:rPr>
        <w:t xml:space="preserve"> </w:t>
      </w:r>
      <w:r w:rsidRPr="003B7A30">
        <w:rPr>
          <w:sz w:val="20"/>
          <w:szCs w:val="20"/>
        </w:rPr>
        <w:t>datado</w:t>
      </w:r>
      <w:r w:rsidRPr="003B7A30">
        <w:rPr>
          <w:spacing w:val="-4"/>
          <w:sz w:val="20"/>
          <w:szCs w:val="20"/>
        </w:rPr>
        <w:t xml:space="preserve"> </w:t>
      </w:r>
      <w:r w:rsidRPr="003B7A30">
        <w:rPr>
          <w:sz w:val="20"/>
          <w:szCs w:val="20"/>
        </w:rPr>
        <w:t>entre</w:t>
      </w:r>
      <w:r w:rsidR="00A44335">
        <w:rPr>
          <w:sz w:val="20"/>
          <w:szCs w:val="20"/>
        </w:rPr>
        <w:t xml:space="preserve"> seis</w:t>
      </w:r>
      <w:r w:rsidRPr="003B7A30">
        <w:rPr>
          <w:spacing w:val="-5"/>
          <w:sz w:val="20"/>
          <w:szCs w:val="20"/>
        </w:rPr>
        <w:t xml:space="preserve"> </w:t>
      </w:r>
      <w:r w:rsidRPr="003B7A30">
        <w:rPr>
          <w:sz w:val="20"/>
          <w:szCs w:val="20"/>
        </w:rPr>
        <w:t>e</w:t>
      </w:r>
      <w:r w:rsidRPr="003B7A30">
        <w:rPr>
          <w:spacing w:val="-7"/>
          <w:sz w:val="20"/>
          <w:szCs w:val="20"/>
        </w:rPr>
        <w:t xml:space="preserve"> </w:t>
      </w:r>
      <w:r w:rsidR="00A44335">
        <w:rPr>
          <w:sz w:val="20"/>
          <w:szCs w:val="20"/>
        </w:rPr>
        <w:t>doze</w:t>
      </w:r>
      <w:r w:rsidRPr="003B7A30">
        <w:rPr>
          <w:spacing w:val="-6"/>
          <w:sz w:val="20"/>
          <w:szCs w:val="20"/>
        </w:rPr>
        <w:t xml:space="preserve"> </w:t>
      </w:r>
      <w:r w:rsidRPr="003B7A30">
        <w:rPr>
          <w:sz w:val="20"/>
          <w:szCs w:val="20"/>
        </w:rPr>
        <w:t>meses</w:t>
      </w:r>
      <w:r w:rsidRPr="003B7A30">
        <w:rPr>
          <w:spacing w:val="-6"/>
          <w:sz w:val="20"/>
          <w:szCs w:val="20"/>
        </w:rPr>
        <w:t xml:space="preserve"> </w:t>
      </w:r>
      <w:r w:rsidRPr="003B7A30">
        <w:rPr>
          <w:sz w:val="20"/>
          <w:szCs w:val="20"/>
        </w:rPr>
        <w:t>anteriores ao vencimento, na forma do art. 8º, §2º ao §6º do Decreto Federal nº. 8.077/2013.</w:t>
      </w:r>
    </w:p>
    <w:p w:rsidR="005E638D" w:rsidRDefault="00720777" w:rsidP="00720777">
      <w:pPr>
        <w:tabs>
          <w:tab w:val="left" w:pos="4124"/>
        </w:tabs>
        <w:spacing w:line="360" w:lineRule="auto"/>
        <w:ind w:left="284" w:right="419" w:hanging="142"/>
        <w:jc w:val="both"/>
        <w:rPr>
          <w:sz w:val="20"/>
          <w:szCs w:val="20"/>
        </w:rPr>
      </w:pPr>
      <w:r>
        <w:rPr>
          <w:sz w:val="20"/>
          <w:szCs w:val="20"/>
        </w:rPr>
        <w:tab/>
      </w:r>
      <w:r>
        <w:rPr>
          <w:sz w:val="20"/>
          <w:szCs w:val="20"/>
        </w:rPr>
        <w:tab/>
      </w:r>
    </w:p>
    <w:p w:rsidR="005E638D" w:rsidRPr="005E638D" w:rsidRDefault="005E638D" w:rsidP="00A44335">
      <w:pPr>
        <w:tabs>
          <w:tab w:val="left" w:pos="1663"/>
        </w:tabs>
        <w:spacing w:line="360" w:lineRule="auto"/>
        <w:ind w:left="284" w:right="419" w:hanging="142"/>
        <w:jc w:val="both"/>
        <w:rPr>
          <w:sz w:val="20"/>
          <w:szCs w:val="20"/>
        </w:rPr>
      </w:pPr>
      <w:r>
        <w:rPr>
          <w:sz w:val="20"/>
          <w:szCs w:val="20"/>
        </w:rPr>
        <w:lastRenderedPageBreak/>
        <w:t xml:space="preserve"> 11.1.4.4 </w:t>
      </w:r>
      <w:r w:rsidRPr="005E638D">
        <w:rPr>
          <w:spacing w:val="7"/>
          <w:sz w:val="20"/>
          <w:szCs w:val="20"/>
        </w:rPr>
        <w:t xml:space="preserve"> </w:t>
      </w:r>
      <w:r w:rsidRPr="005E638D">
        <w:rPr>
          <w:sz w:val="20"/>
          <w:szCs w:val="20"/>
        </w:rPr>
        <w:t>O</w:t>
      </w:r>
      <w:r w:rsidRPr="005E638D">
        <w:rPr>
          <w:spacing w:val="-9"/>
          <w:sz w:val="20"/>
          <w:szCs w:val="20"/>
        </w:rPr>
        <w:t xml:space="preserve"> </w:t>
      </w:r>
      <w:r w:rsidRPr="005E638D">
        <w:rPr>
          <w:sz w:val="20"/>
          <w:szCs w:val="20"/>
        </w:rPr>
        <w:t>proponente</w:t>
      </w:r>
      <w:r w:rsidRPr="005E638D">
        <w:rPr>
          <w:spacing w:val="-8"/>
          <w:sz w:val="20"/>
          <w:szCs w:val="20"/>
        </w:rPr>
        <w:t xml:space="preserve"> </w:t>
      </w:r>
      <w:r w:rsidRPr="005E638D">
        <w:rPr>
          <w:sz w:val="20"/>
          <w:szCs w:val="20"/>
        </w:rPr>
        <w:t>que</w:t>
      </w:r>
      <w:r w:rsidRPr="005E638D">
        <w:rPr>
          <w:spacing w:val="-8"/>
          <w:sz w:val="20"/>
          <w:szCs w:val="20"/>
        </w:rPr>
        <w:t xml:space="preserve"> </w:t>
      </w:r>
      <w:r w:rsidRPr="005E638D">
        <w:rPr>
          <w:sz w:val="20"/>
          <w:szCs w:val="20"/>
        </w:rPr>
        <w:t>cotar</w:t>
      </w:r>
      <w:r w:rsidRPr="005E638D">
        <w:rPr>
          <w:spacing w:val="-9"/>
          <w:sz w:val="20"/>
          <w:szCs w:val="20"/>
        </w:rPr>
        <w:t xml:space="preserve"> </w:t>
      </w:r>
      <w:r w:rsidRPr="005E638D">
        <w:rPr>
          <w:sz w:val="20"/>
          <w:szCs w:val="20"/>
        </w:rPr>
        <w:t>materiais</w:t>
      </w:r>
      <w:r w:rsidRPr="005E638D">
        <w:rPr>
          <w:spacing w:val="-9"/>
          <w:sz w:val="20"/>
          <w:szCs w:val="20"/>
        </w:rPr>
        <w:t xml:space="preserve"> </w:t>
      </w:r>
      <w:r w:rsidRPr="005E638D">
        <w:rPr>
          <w:sz w:val="20"/>
          <w:szCs w:val="20"/>
        </w:rPr>
        <w:t>isentos</w:t>
      </w:r>
      <w:r w:rsidRPr="005E638D">
        <w:rPr>
          <w:spacing w:val="-9"/>
          <w:sz w:val="20"/>
          <w:szCs w:val="20"/>
        </w:rPr>
        <w:t xml:space="preserve"> </w:t>
      </w:r>
      <w:r w:rsidRPr="005E638D">
        <w:rPr>
          <w:sz w:val="20"/>
          <w:szCs w:val="20"/>
        </w:rPr>
        <w:t>de</w:t>
      </w:r>
      <w:r w:rsidRPr="005E638D">
        <w:rPr>
          <w:spacing w:val="-8"/>
          <w:sz w:val="20"/>
          <w:szCs w:val="20"/>
        </w:rPr>
        <w:t xml:space="preserve"> </w:t>
      </w:r>
      <w:r w:rsidRPr="005E638D">
        <w:rPr>
          <w:sz w:val="20"/>
          <w:szCs w:val="20"/>
        </w:rPr>
        <w:t>registro</w:t>
      </w:r>
      <w:r w:rsidRPr="005E638D">
        <w:rPr>
          <w:spacing w:val="-10"/>
          <w:sz w:val="20"/>
          <w:szCs w:val="20"/>
        </w:rPr>
        <w:t xml:space="preserve"> </w:t>
      </w:r>
      <w:r w:rsidRPr="005E638D">
        <w:rPr>
          <w:sz w:val="20"/>
          <w:szCs w:val="20"/>
        </w:rPr>
        <w:t>deverá</w:t>
      </w:r>
      <w:r w:rsidRPr="005E638D">
        <w:rPr>
          <w:spacing w:val="-9"/>
          <w:sz w:val="20"/>
          <w:szCs w:val="20"/>
        </w:rPr>
        <w:t xml:space="preserve"> </w:t>
      </w:r>
      <w:r w:rsidRPr="005E638D">
        <w:rPr>
          <w:sz w:val="20"/>
          <w:szCs w:val="20"/>
        </w:rPr>
        <w:t>apresentar</w:t>
      </w:r>
      <w:r w:rsidRPr="005E638D">
        <w:rPr>
          <w:spacing w:val="-9"/>
          <w:sz w:val="20"/>
          <w:szCs w:val="20"/>
        </w:rPr>
        <w:t xml:space="preserve"> </w:t>
      </w:r>
      <w:r w:rsidRPr="005E638D">
        <w:rPr>
          <w:sz w:val="20"/>
          <w:szCs w:val="20"/>
        </w:rPr>
        <w:t>a</w:t>
      </w:r>
      <w:r w:rsidRPr="005E638D">
        <w:rPr>
          <w:spacing w:val="-9"/>
          <w:sz w:val="20"/>
          <w:szCs w:val="20"/>
        </w:rPr>
        <w:t xml:space="preserve"> </w:t>
      </w:r>
      <w:r w:rsidRPr="005E638D">
        <w:rPr>
          <w:sz w:val="20"/>
          <w:szCs w:val="20"/>
        </w:rPr>
        <w:t>publicação</w:t>
      </w:r>
      <w:r w:rsidRPr="005E638D">
        <w:rPr>
          <w:spacing w:val="-8"/>
          <w:sz w:val="20"/>
          <w:szCs w:val="20"/>
        </w:rPr>
        <w:t xml:space="preserve"> </w:t>
      </w:r>
      <w:r w:rsidRPr="005E638D">
        <w:rPr>
          <w:sz w:val="20"/>
          <w:szCs w:val="20"/>
        </w:rPr>
        <w:t>no</w:t>
      </w:r>
      <w:r w:rsidRPr="005E638D">
        <w:rPr>
          <w:spacing w:val="-10"/>
          <w:sz w:val="20"/>
          <w:szCs w:val="20"/>
        </w:rPr>
        <w:t xml:space="preserve"> </w:t>
      </w:r>
      <w:r w:rsidRPr="005E638D">
        <w:rPr>
          <w:sz w:val="20"/>
          <w:szCs w:val="20"/>
        </w:rPr>
        <w:t xml:space="preserve">Diário </w:t>
      </w:r>
      <w:r>
        <w:rPr>
          <w:sz w:val="20"/>
          <w:szCs w:val="20"/>
        </w:rPr>
        <w:t xml:space="preserve">  </w:t>
      </w:r>
      <w:r w:rsidRPr="005E638D">
        <w:rPr>
          <w:sz w:val="20"/>
          <w:szCs w:val="20"/>
        </w:rPr>
        <w:t>Oficial da União da dispensa de registro, conforme previsto na Lei nº 6.360/1976, regulamentada pelo Decreto nº 8.077/2013.</w:t>
      </w:r>
    </w:p>
    <w:p w:rsidR="005D7813" w:rsidRDefault="005D7813" w:rsidP="005E638D">
      <w:pPr>
        <w:tabs>
          <w:tab w:val="left" w:pos="1496"/>
        </w:tabs>
        <w:spacing w:line="360" w:lineRule="auto"/>
        <w:ind w:firstLine="24"/>
        <w:rPr>
          <w:b/>
          <w:color w:val="FF0000"/>
          <w:sz w:val="48"/>
          <w:szCs w:val="48"/>
        </w:rPr>
      </w:pPr>
    </w:p>
    <w:p w:rsidR="005D7813" w:rsidRDefault="005D7813" w:rsidP="005E638D">
      <w:pPr>
        <w:tabs>
          <w:tab w:val="left" w:pos="1496"/>
        </w:tabs>
        <w:spacing w:line="360" w:lineRule="auto"/>
        <w:ind w:firstLine="24"/>
        <w:rPr>
          <w:b/>
          <w:color w:val="FF0000"/>
          <w:sz w:val="48"/>
          <w:szCs w:val="48"/>
        </w:rPr>
      </w:pPr>
    </w:p>
    <w:p w:rsidR="00821BDD" w:rsidRDefault="00821BDD" w:rsidP="005E638D">
      <w:pPr>
        <w:pStyle w:val="Corpodetexto"/>
        <w:ind w:left="260"/>
      </w:pPr>
    </w:p>
    <w:p w:rsidR="00FF3E43" w:rsidRDefault="00FF3E43" w:rsidP="00CA480E">
      <w:pPr>
        <w:pStyle w:val="Corpodetexto"/>
        <w:rPr>
          <w:rFonts w:ascii="Arial MT"/>
          <w:sz w:val="14"/>
        </w:rPr>
      </w:pPr>
    </w:p>
    <w:sectPr w:rsidR="00FF3E43" w:rsidSect="00A76454">
      <w:headerReference w:type="default" r:id="rId10"/>
      <w:footerReference w:type="default" r:id="rId11"/>
      <w:type w:val="continuous"/>
      <w:pgSz w:w="11900" w:h="16840"/>
      <w:pgMar w:top="1520" w:right="560" w:bottom="640" w:left="1580" w:header="720" w:footer="720" w:gutter="0"/>
      <w:cols w:space="197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0D6" w:rsidRDefault="00E270D6">
      <w:r>
        <w:separator/>
      </w:r>
    </w:p>
  </w:endnote>
  <w:endnote w:type="continuationSeparator" w:id="0">
    <w:p w:rsidR="00E270D6" w:rsidRDefault="00E2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0D6" w:rsidRDefault="00E270D6">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0D6" w:rsidRDefault="00E270D6">
      <w:r>
        <w:separator/>
      </w:r>
    </w:p>
  </w:footnote>
  <w:footnote w:type="continuationSeparator" w:id="0">
    <w:p w:rsidR="00E270D6" w:rsidRDefault="00E27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0D6" w:rsidRDefault="00E270D6" w:rsidP="00373C71">
    <w:pPr>
      <w:pStyle w:val="Cabealho"/>
      <w:jc w:val="center"/>
      <w:rPr>
        <w:rFonts w:eastAsiaTheme="minorHAnsi"/>
        <w:b/>
        <w:sz w:val="20"/>
        <w:szCs w:val="20"/>
      </w:rPr>
    </w:pPr>
    <w:r>
      <w:rPr>
        <w:noProof/>
        <w:lang w:val="pt-BR" w:eastAsia="pt-BR"/>
      </w:rPr>
      <w:drawing>
        <wp:anchor distT="0" distB="0" distL="114300" distR="114300" simplePos="0" relativeHeight="251659264" behindDoc="1" locked="0" layoutInCell="1" allowOverlap="1" wp14:anchorId="2364388E" wp14:editId="56DA68B7">
          <wp:simplePos x="0" y="0"/>
          <wp:positionH relativeFrom="page">
            <wp:align>center</wp:align>
          </wp:positionH>
          <wp:positionV relativeFrom="paragraph">
            <wp:posOffset>-390525</wp:posOffset>
          </wp:positionV>
          <wp:extent cx="414655" cy="469265"/>
          <wp:effectExtent l="0" t="0" r="4445" b="6985"/>
          <wp:wrapThrough wrapText="bothSides">
            <wp:wrapPolygon edited="0">
              <wp:start x="3969" y="0"/>
              <wp:lineTo x="0" y="3507"/>
              <wp:lineTo x="0" y="17537"/>
              <wp:lineTo x="3969" y="21045"/>
              <wp:lineTo x="16870" y="21045"/>
              <wp:lineTo x="20839" y="19291"/>
              <wp:lineTo x="20839" y="6138"/>
              <wp:lineTo x="17862" y="0"/>
              <wp:lineTo x="3969" y="0"/>
            </wp:wrapPolygon>
          </wp:wrapThrough>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69265"/>
                  </a:xfrm>
                  <a:prstGeom prst="rect">
                    <a:avLst/>
                  </a:prstGeom>
                  <a:noFill/>
                </pic:spPr>
              </pic:pic>
            </a:graphicData>
          </a:graphic>
        </wp:anchor>
      </w:drawing>
    </w:r>
  </w:p>
  <w:p w:rsidR="00E270D6" w:rsidRPr="00A03159" w:rsidRDefault="00E270D6" w:rsidP="00373C71">
    <w:pPr>
      <w:pStyle w:val="Cabealho"/>
      <w:jc w:val="center"/>
      <w:rPr>
        <w:rFonts w:eastAsiaTheme="minorHAnsi"/>
        <w:b/>
        <w:sz w:val="20"/>
        <w:szCs w:val="20"/>
      </w:rPr>
    </w:pPr>
    <w:r w:rsidRPr="00A03159">
      <w:rPr>
        <w:rFonts w:eastAsiaTheme="minorHAnsi"/>
        <w:b/>
        <w:sz w:val="20"/>
        <w:szCs w:val="20"/>
      </w:rPr>
      <w:t>GOVERNO DO ESTADO DO ESPÍRITO SANTO</w:t>
    </w:r>
  </w:p>
  <w:p w:rsidR="00E270D6" w:rsidRDefault="00E270D6" w:rsidP="00373C71">
    <w:pPr>
      <w:pBdr>
        <w:bottom w:val="single" w:sz="12" w:space="6" w:color="auto"/>
      </w:pBdr>
      <w:tabs>
        <w:tab w:val="left" w:pos="2221"/>
        <w:tab w:val="center" w:pos="4252"/>
        <w:tab w:val="center" w:pos="4677"/>
        <w:tab w:val="right" w:pos="8504"/>
      </w:tabs>
      <w:jc w:val="center"/>
      <w:rPr>
        <w:rFonts w:eastAsiaTheme="minorHAnsi"/>
        <w:b/>
        <w:sz w:val="20"/>
        <w:szCs w:val="20"/>
      </w:rPr>
    </w:pPr>
    <w:r w:rsidRPr="00A03159">
      <w:rPr>
        <w:rFonts w:eastAsiaTheme="minorHAnsi"/>
        <w:b/>
        <w:sz w:val="20"/>
        <w:szCs w:val="20"/>
      </w:rPr>
      <w:t>SECRETARIA DE ESTADO DA SAÚDE</w:t>
    </w:r>
  </w:p>
  <w:p w:rsidR="00E270D6" w:rsidRPr="00A03159" w:rsidRDefault="00E270D6" w:rsidP="00373C71">
    <w:pPr>
      <w:pBdr>
        <w:bottom w:val="single" w:sz="12" w:space="6" w:color="auto"/>
      </w:pBdr>
      <w:tabs>
        <w:tab w:val="center" w:pos="4252"/>
        <w:tab w:val="right" w:pos="8504"/>
      </w:tabs>
      <w:jc w:val="center"/>
      <w:rPr>
        <w:rFonts w:eastAsiaTheme="minorHAnsi"/>
        <w:b/>
        <w:sz w:val="20"/>
        <w:szCs w:val="20"/>
      </w:rPr>
    </w:pPr>
    <w:r>
      <w:rPr>
        <w:rFonts w:eastAsiaTheme="minorHAnsi"/>
        <w:b/>
        <w:sz w:val="20"/>
        <w:szCs w:val="20"/>
      </w:rPr>
      <w:t>SUPERINTENDÊNCIA REGIONAL DE SAÚDE DE VITÓRIA</w:t>
    </w:r>
  </w:p>
  <w:p w:rsidR="00E270D6" w:rsidRPr="00A03159" w:rsidRDefault="00E270D6" w:rsidP="00373C71">
    <w:pPr>
      <w:pBdr>
        <w:bottom w:val="single" w:sz="12" w:space="6" w:color="auto"/>
      </w:pBdr>
      <w:tabs>
        <w:tab w:val="center" w:pos="4252"/>
        <w:tab w:val="right" w:pos="8504"/>
      </w:tabs>
      <w:jc w:val="center"/>
      <w:rPr>
        <w:rFonts w:eastAsiaTheme="minorHAnsi"/>
        <w:b/>
        <w:sz w:val="20"/>
        <w:szCs w:val="20"/>
      </w:rPr>
    </w:pPr>
    <w:r w:rsidRPr="00A03159">
      <w:rPr>
        <w:rFonts w:eastAsiaTheme="minorHAnsi"/>
        <w:b/>
        <w:sz w:val="20"/>
        <w:szCs w:val="20"/>
      </w:rPr>
      <w:t xml:space="preserve">NÚCLEO REGIONAL DE ESPECIALIDADES </w:t>
    </w:r>
    <w:r>
      <w:rPr>
        <w:rFonts w:eastAsiaTheme="minorHAnsi"/>
        <w:b/>
        <w:sz w:val="20"/>
        <w:szCs w:val="20"/>
      </w:rPr>
      <w:t xml:space="preserve">- </w:t>
    </w:r>
    <w:r w:rsidRPr="00A03159">
      <w:rPr>
        <w:rFonts w:eastAsiaTheme="minorHAnsi"/>
        <w:b/>
        <w:sz w:val="20"/>
        <w:szCs w:val="20"/>
      </w:rPr>
      <w:t>VITÓRIA</w:t>
    </w:r>
  </w:p>
  <w:p w:rsidR="00E270D6" w:rsidRPr="00373C71" w:rsidRDefault="00E270D6" w:rsidP="00373C7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F40F6"/>
    <w:multiLevelType w:val="multilevel"/>
    <w:tmpl w:val="1DD82E44"/>
    <w:lvl w:ilvl="0">
      <w:start w:val="1"/>
      <w:numFmt w:val="decimal"/>
      <w:lvlText w:val="%1"/>
      <w:lvlJc w:val="left"/>
      <w:pPr>
        <w:ind w:left="1164" w:hanging="164"/>
      </w:pPr>
      <w:rPr>
        <w:rFonts w:ascii="Calibri" w:eastAsia="Calibri" w:hAnsi="Calibri" w:cs="Calibri" w:hint="default"/>
        <w:b/>
        <w:bCs w:val="0"/>
        <w:i w:val="0"/>
        <w:iCs w:val="0"/>
        <w:spacing w:val="0"/>
        <w:w w:val="100"/>
        <w:sz w:val="22"/>
        <w:szCs w:val="22"/>
        <w:lang w:val="pt-PT" w:eastAsia="en-US" w:bidi="ar-SA"/>
      </w:rPr>
    </w:lvl>
    <w:lvl w:ilvl="1">
      <w:start w:val="1"/>
      <w:numFmt w:val="decimal"/>
      <w:lvlText w:val="%1.%2"/>
      <w:lvlJc w:val="left"/>
      <w:pPr>
        <w:ind w:left="1334" w:hanging="33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632" w:hanging="497"/>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1001" w:hanging="776"/>
      </w:pPr>
      <w:rPr>
        <w:rFonts w:ascii="Calibri" w:eastAsia="Calibri" w:hAnsi="Calibri" w:cs="Calibri" w:hint="default"/>
        <w:b w:val="0"/>
        <w:bCs w:val="0"/>
        <w:i w:val="0"/>
        <w:iCs w:val="0"/>
        <w:spacing w:val="-2"/>
        <w:w w:val="100"/>
        <w:sz w:val="22"/>
        <w:szCs w:val="22"/>
        <w:lang w:val="pt-PT" w:eastAsia="en-US" w:bidi="ar-SA"/>
      </w:rPr>
    </w:lvl>
    <w:lvl w:ilvl="4">
      <w:numFmt w:val="bullet"/>
      <w:lvlText w:val="•"/>
      <w:lvlJc w:val="left"/>
      <w:pPr>
        <w:ind w:left="3806" w:hanging="776"/>
      </w:pPr>
      <w:rPr>
        <w:rFonts w:hint="default"/>
        <w:lang w:val="pt-PT" w:eastAsia="en-US" w:bidi="ar-SA"/>
      </w:rPr>
    </w:lvl>
    <w:lvl w:ilvl="5">
      <w:numFmt w:val="bullet"/>
      <w:lvlText w:val="•"/>
      <w:lvlJc w:val="left"/>
      <w:pPr>
        <w:ind w:left="5039" w:hanging="776"/>
      </w:pPr>
      <w:rPr>
        <w:rFonts w:hint="default"/>
        <w:lang w:val="pt-PT" w:eastAsia="en-US" w:bidi="ar-SA"/>
      </w:rPr>
    </w:lvl>
    <w:lvl w:ilvl="6">
      <w:numFmt w:val="bullet"/>
      <w:lvlText w:val="•"/>
      <w:lvlJc w:val="left"/>
      <w:pPr>
        <w:ind w:left="6273" w:hanging="776"/>
      </w:pPr>
      <w:rPr>
        <w:rFonts w:hint="default"/>
        <w:lang w:val="pt-PT" w:eastAsia="en-US" w:bidi="ar-SA"/>
      </w:rPr>
    </w:lvl>
    <w:lvl w:ilvl="7">
      <w:numFmt w:val="bullet"/>
      <w:lvlText w:val="•"/>
      <w:lvlJc w:val="left"/>
      <w:pPr>
        <w:ind w:left="7506" w:hanging="776"/>
      </w:pPr>
      <w:rPr>
        <w:rFonts w:hint="default"/>
        <w:lang w:val="pt-PT" w:eastAsia="en-US" w:bidi="ar-SA"/>
      </w:rPr>
    </w:lvl>
    <w:lvl w:ilvl="8">
      <w:numFmt w:val="bullet"/>
      <w:lvlText w:val="•"/>
      <w:lvlJc w:val="left"/>
      <w:pPr>
        <w:ind w:left="8739" w:hanging="776"/>
      </w:pPr>
      <w:rPr>
        <w:rFonts w:hint="default"/>
        <w:lang w:val="pt-PT" w:eastAsia="en-US" w:bidi="ar-SA"/>
      </w:rPr>
    </w:lvl>
  </w:abstractNum>
  <w:abstractNum w:abstractNumId="1">
    <w:nsid w:val="097322A7"/>
    <w:multiLevelType w:val="hybridMultilevel"/>
    <w:tmpl w:val="C76E57CA"/>
    <w:lvl w:ilvl="0" w:tplc="A7447D6A">
      <w:start w:val="15"/>
      <w:numFmt w:val="decimal"/>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2">
    <w:nsid w:val="0B0E570A"/>
    <w:multiLevelType w:val="multilevel"/>
    <w:tmpl w:val="C18C9502"/>
    <w:lvl w:ilvl="0">
      <w:start w:val="16"/>
      <w:numFmt w:val="decimal"/>
      <w:lvlText w:val="%1"/>
      <w:lvlJc w:val="left"/>
      <w:pPr>
        <w:ind w:left="435" w:hanging="435"/>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43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876" w:hanging="144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954" w:hanging="1800"/>
      </w:pPr>
      <w:rPr>
        <w:rFonts w:hint="default"/>
      </w:rPr>
    </w:lvl>
    <w:lvl w:ilvl="7">
      <w:start w:val="1"/>
      <w:numFmt w:val="decimal"/>
      <w:lvlText w:val="%1.%2.%3.%4.%5.%6.%7.%8"/>
      <w:lvlJc w:val="left"/>
      <w:pPr>
        <w:ind w:left="1173" w:hanging="2160"/>
      </w:pPr>
      <w:rPr>
        <w:rFonts w:hint="default"/>
      </w:rPr>
    </w:lvl>
    <w:lvl w:ilvl="8">
      <w:start w:val="1"/>
      <w:numFmt w:val="decimal"/>
      <w:lvlText w:val="%1.%2.%3.%4.%5.%6.%7.%8.%9"/>
      <w:lvlJc w:val="left"/>
      <w:pPr>
        <w:ind w:left="1032" w:hanging="2160"/>
      </w:pPr>
      <w:rPr>
        <w:rFonts w:hint="default"/>
      </w:rPr>
    </w:lvl>
  </w:abstractNum>
  <w:abstractNum w:abstractNumId="3">
    <w:nsid w:val="14EF423F"/>
    <w:multiLevelType w:val="multilevel"/>
    <w:tmpl w:val="E0B88320"/>
    <w:lvl w:ilvl="0">
      <w:start w:val="1"/>
      <w:numFmt w:val="decimal"/>
      <w:lvlText w:val="%1"/>
      <w:lvlJc w:val="left"/>
      <w:pPr>
        <w:ind w:left="1330"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567" w:hanging="567"/>
      </w:pPr>
      <w:rPr>
        <w:rFonts w:hint="default"/>
        <w:spacing w:val="-1"/>
        <w:w w:val="99"/>
        <w:lang w:val="pt-PT" w:eastAsia="en-US" w:bidi="ar-SA"/>
      </w:rPr>
    </w:lvl>
    <w:lvl w:ilvl="2">
      <w:start w:val="1"/>
      <w:numFmt w:val="decimal"/>
      <w:lvlText w:val="%1.%2.%3"/>
      <w:lvlJc w:val="left"/>
      <w:pPr>
        <w:ind w:left="1122" w:hanging="756"/>
      </w:pPr>
      <w:rPr>
        <w:rFonts w:hint="default"/>
        <w:spacing w:val="-1"/>
        <w:w w:val="99"/>
        <w:lang w:val="pt-PT" w:eastAsia="en-US" w:bidi="ar-SA"/>
      </w:rPr>
    </w:lvl>
    <w:lvl w:ilvl="3">
      <w:start w:val="1"/>
      <w:numFmt w:val="decimal"/>
      <w:lvlText w:val="%1.%2.%3.%4"/>
      <w:lvlJc w:val="left"/>
      <w:pPr>
        <w:ind w:left="1122"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720" w:hanging="756"/>
      </w:pPr>
      <w:rPr>
        <w:rFonts w:hint="default"/>
        <w:lang w:val="pt-PT" w:eastAsia="en-US" w:bidi="ar-SA"/>
      </w:rPr>
    </w:lvl>
    <w:lvl w:ilvl="5">
      <w:numFmt w:val="bullet"/>
      <w:lvlText w:val="•"/>
      <w:lvlJc w:val="left"/>
      <w:pPr>
        <w:ind w:left="1840" w:hanging="756"/>
      </w:pPr>
      <w:rPr>
        <w:rFonts w:hint="default"/>
        <w:lang w:val="pt-PT" w:eastAsia="en-US" w:bidi="ar-SA"/>
      </w:rPr>
    </w:lvl>
    <w:lvl w:ilvl="6">
      <w:numFmt w:val="bullet"/>
      <w:lvlText w:val="•"/>
      <w:lvlJc w:val="left"/>
      <w:pPr>
        <w:ind w:left="1980" w:hanging="756"/>
      </w:pPr>
      <w:rPr>
        <w:rFonts w:hint="default"/>
        <w:lang w:val="pt-PT" w:eastAsia="en-US" w:bidi="ar-SA"/>
      </w:rPr>
    </w:lvl>
    <w:lvl w:ilvl="7">
      <w:numFmt w:val="bullet"/>
      <w:lvlText w:val="•"/>
      <w:lvlJc w:val="left"/>
      <w:pPr>
        <w:ind w:left="2400" w:hanging="756"/>
      </w:pPr>
      <w:rPr>
        <w:rFonts w:hint="default"/>
        <w:lang w:val="pt-PT" w:eastAsia="en-US" w:bidi="ar-SA"/>
      </w:rPr>
    </w:lvl>
    <w:lvl w:ilvl="8">
      <w:numFmt w:val="bullet"/>
      <w:lvlText w:val="•"/>
      <w:lvlJc w:val="left"/>
      <w:pPr>
        <w:ind w:left="2700" w:hanging="756"/>
      </w:pPr>
      <w:rPr>
        <w:rFonts w:hint="default"/>
        <w:lang w:val="pt-PT" w:eastAsia="en-US" w:bidi="ar-SA"/>
      </w:rPr>
    </w:lvl>
  </w:abstractNum>
  <w:abstractNum w:abstractNumId="4">
    <w:nsid w:val="18D3037B"/>
    <w:multiLevelType w:val="multilevel"/>
    <w:tmpl w:val="8CECD55C"/>
    <w:lvl w:ilvl="0">
      <w:start w:val="17"/>
      <w:numFmt w:val="decimal"/>
      <w:lvlText w:val="%1"/>
      <w:lvlJc w:val="left"/>
      <w:pPr>
        <w:ind w:left="260" w:hanging="548"/>
      </w:pPr>
      <w:rPr>
        <w:rFonts w:hint="default"/>
        <w:lang w:val="pt-PT" w:eastAsia="en-US" w:bidi="ar-SA"/>
      </w:rPr>
    </w:lvl>
    <w:lvl w:ilvl="1">
      <w:start w:val="1"/>
      <w:numFmt w:val="decimal"/>
      <w:lvlText w:val="%1.%2"/>
      <w:lvlJc w:val="left"/>
      <w:pPr>
        <w:ind w:left="260" w:hanging="548"/>
      </w:pPr>
      <w:rPr>
        <w:rFonts w:ascii="Verdana" w:eastAsia="Verdana" w:hAnsi="Verdana" w:cs="Verdana" w:hint="default"/>
        <w:w w:val="99"/>
        <w:sz w:val="20"/>
        <w:szCs w:val="20"/>
        <w:lang w:val="pt-PT" w:eastAsia="en-US" w:bidi="ar-SA"/>
      </w:rPr>
    </w:lvl>
    <w:lvl w:ilvl="2">
      <w:numFmt w:val="bullet"/>
      <w:lvlText w:val="•"/>
      <w:lvlJc w:val="left"/>
      <w:pPr>
        <w:ind w:left="2466" w:hanging="548"/>
      </w:pPr>
      <w:rPr>
        <w:rFonts w:hint="default"/>
        <w:lang w:val="pt-PT" w:eastAsia="en-US" w:bidi="ar-SA"/>
      </w:rPr>
    </w:lvl>
    <w:lvl w:ilvl="3">
      <w:numFmt w:val="bullet"/>
      <w:lvlText w:val="•"/>
      <w:lvlJc w:val="left"/>
      <w:pPr>
        <w:ind w:left="3569" w:hanging="548"/>
      </w:pPr>
      <w:rPr>
        <w:rFonts w:hint="default"/>
        <w:lang w:val="pt-PT" w:eastAsia="en-US" w:bidi="ar-SA"/>
      </w:rPr>
    </w:lvl>
    <w:lvl w:ilvl="4">
      <w:numFmt w:val="bullet"/>
      <w:lvlText w:val="•"/>
      <w:lvlJc w:val="left"/>
      <w:pPr>
        <w:ind w:left="4672" w:hanging="548"/>
      </w:pPr>
      <w:rPr>
        <w:rFonts w:hint="default"/>
        <w:lang w:val="pt-PT" w:eastAsia="en-US" w:bidi="ar-SA"/>
      </w:rPr>
    </w:lvl>
    <w:lvl w:ilvl="5">
      <w:numFmt w:val="bullet"/>
      <w:lvlText w:val="•"/>
      <w:lvlJc w:val="left"/>
      <w:pPr>
        <w:ind w:left="5775" w:hanging="548"/>
      </w:pPr>
      <w:rPr>
        <w:rFonts w:hint="default"/>
        <w:lang w:val="pt-PT" w:eastAsia="en-US" w:bidi="ar-SA"/>
      </w:rPr>
    </w:lvl>
    <w:lvl w:ilvl="6">
      <w:numFmt w:val="bullet"/>
      <w:lvlText w:val="•"/>
      <w:lvlJc w:val="left"/>
      <w:pPr>
        <w:ind w:left="6878" w:hanging="548"/>
      </w:pPr>
      <w:rPr>
        <w:rFonts w:hint="default"/>
        <w:lang w:val="pt-PT" w:eastAsia="en-US" w:bidi="ar-SA"/>
      </w:rPr>
    </w:lvl>
    <w:lvl w:ilvl="7">
      <w:numFmt w:val="bullet"/>
      <w:lvlText w:val="•"/>
      <w:lvlJc w:val="left"/>
      <w:pPr>
        <w:ind w:left="7981" w:hanging="548"/>
      </w:pPr>
      <w:rPr>
        <w:rFonts w:hint="default"/>
        <w:lang w:val="pt-PT" w:eastAsia="en-US" w:bidi="ar-SA"/>
      </w:rPr>
    </w:lvl>
    <w:lvl w:ilvl="8">
      <w:numFmt w:val="bullet"/>
      <w:lvlText w:val="•"/>
      <w:lvlJc w:val="left"/>
      <w:pPr>
        <w:ind w:left="9084" w:hanging="548"/>
      </w:pPr>
      <w:rPr>
        <w:rFonts w:hint="default"/>
        <w:lang w:val="pt-PT" w:eastAsia="en-US" w:bidi="ar-SA"/>
      </w:rPr>
    </w:lvl>
  </w:abstractNum>
  <w:abstractNum w:abstractNumId="5">
    <w:nsid w:val="19B162C0"/>
    <w:multiLevelType w:val="multilevel"/>
    <w:tmpl w:val="BFF0E910"/>
    <w:lvl w:ilvl="0">
      <w:start w:val="11"/>
      <w:numFmt w:val="decimal"/>
      <w:lvlText w:val="%1"/>
      <w:lvlJc w:val="left"/>
      <w:pPr>
        <w:ind w:left="1112" w:hanging="853"/>
      </w:pPr>
      <w:rPr>
        <w:rFonts w:hint="default"/>
        <w:lang w:val="pt-PT" w:eastAsia="en-US" w:bidi="ar-SA"/>
      </w:rPr>
    </w:lvl>
    <w:lvl w:ilvl="1">
      <w:start w:val="1"/>
      <w:numFmt w:val="decimal"/>
      <w:lvlText w:val="%1.%2"/>
      <w:lvlJc w:val="left"/>
      <w:pPr>
        <w:ind w:left="1112" w:hanging="853"/>
      </w:pPr>
      <w:rPr>
        <w:rFonts w:hint="default"/>
        <w:lang w:val="pt-PT" w:eastAsia="en-US" w:bidi="ar-SA"/>
      </w:rPr>
    </w:lvl>
    <w:lvl w:ilvl="2">
      <w:start w:val="4"/>
      <w:numFmt w:val="decimal"/>
      <w:lvlText w:val="%1.%2.%3."/>
      <w:lvlJc w:val="left"/>
      <w:pPr>
        <w:ind w:left="1112" w:hanging="853"/>
      </w:pPr>
      <w:rPr>
        <w:rFonts w:ascii="Verdana" w:eastAsia="Verdana" w:hAnsi="Verdana" w:cs="Verdana" w:hint="default"/>
        <w:b/>
        <w:bCs/>
        <w:spacing w:val="-1"/>
        <w:w w:val="99"/>
        <w:sz w:val="20"/>
        <w:szCs w:val="20"/>
        <w:lang w:val="pt-PT" w:eastAsia="en-US" w:bidi="ar-SA"/>
      </w:rPr>
    </w:lvl>
    <w:lvl w:ilvl="3">
      <w:start w:val="1"/>
      <w:numFmt w:val="decimal"/>
      <w:lvlText w:val="%1.%2.%3.%4."/>
      <w:lvlJc w:val="left"/>
      <w:pPr>
        <w:ind w:left="260" w:hanging="1021"/>
      </w:pPr>
      <w:rPr>
        <w:rFonts w:ascii="Verdana" w:eastAsia="Verdana" w:hAnsi="Verdana" w:cs="Verdana" w:hint="default"/>
        <w:w w:val="99"/>
        <w:sz w:val="20"/>
        <w:szCs w:val="20"/>
        <w:lang w:val="pt-PT" w:eastAsia="en-US" w:bidi="ar-SA"/>
      </w:rPr>
    </w:lvl>
    <w:lvl w:ilvl="4">
      <w:numFmt w:val="bullet"/>
      <w:lvlText w:val="•"/>
      <w:lvlJc w:val="left"/>
      <w:pPr>
        <w:ind w:left="4510" w:hanging="1021"/>
      </w:pPr>
      <w:rPr>
        <w:rFonts w:hint="default"/>
        <w:lang w:val="pt-PT" w:eastAsia="en-US" w:bidi="ar-SA"/>
      </w:rPr>
    </w:lvl>
    <w:lvl w:ilvl="5">
      <w:numFmt w:val="bullet"/>
      <w:lvlText w:val="•"/>
      <w:lvlJc w:val="left"/>
      <w:pPr>
        <w:ind w:left="5640" w:hanging="1021"/>
      </w:pPr>
      <w:rPr>
        <w:rFonts w:hint="default"/>
        <w:lang w:val="pt-PT" w:eastAsia="en-US" w:bidi="ar-SA"/>
      </w:rPr>
    </w:lvl>
    <w:lvl w:ilvl="6">
      <w:numFmt w:val="bullet"/>
      <w:lvlText w:val="•"/>
      <w:lvlJc w:val="left"/>
      <w:pPr>
        <w:ind w:left="6770" w:hanging="1021"/>
      </w:pPr>
      <w:rPr>
        <w:rFonts w:hint="default"/>
        <w:lang w:val="pt-PT" w:eastAsia="en-US" w:bidi="ar-SA"/>
      </w:rPr>
    </w:lvl>
    <w:lvl w:ilvl="7">
      <w:numFmt w:val="bullet"/>
      <w:lvlText w:val="•"/>
      <w:lvlJc w:val="left"/>
      <w:pPr>
        <w:ind w:left="7900" w:hanging="1021"/>
      </w:pPr>
      <w:rPr>
        <w:rFonts w:hint="default"/>
        <w:lang w:val="pt-PT" w:eastAsia="en-US" w:bidi="ar-SA"/>
      </w:rPr>
    </w:lvl>
    <w:lvl w:ilvl="8">
      <w:numFmt w:val="bullet"/>
      <w:lvlText w:val="•"/>
      <w:lvlJc w:val="left"/>
      <w:pPr>
        <w:ind w:left="9030" w:hanging="1021"/>
      </w:pPr>
      <w:rPr>
        <w:rFonts w:hint="default"/>
        <w:lang w:val="pt-PT" w:eastAsia="en-US" w:bidi="ar-SA"/>
      </w:rPr>
    </w:lvl>
  </w:abstractNum>
  <w:abstractNum w:abstractNumId="6">
    <w:nsid w:val="1C7F7358"/>
    <w:multiLevelType w:val="multilevel"/>
    <w:tmpl w:val="0C043D3A"/>
    <w:lvl w:ilvl="0">
      <w:start w:val="9"/>
      <w:numFmt w:val="decimal"/>
      <w:lvlText w:val="%1"/>
      <w:lvlJc w:val="left"/>
      <w:pPr>
        <w:ind w:left="1122" w:hanging="706"/>
      </w:pPr>
      <w:rPr>
        <w:rFonts w:hint="default"/>
        <w:lang w:val="pt-PT" w:eastAsia="en-US" w:bidi="ar-SA"/>
      </w:rPr>
    </w:lvl>
    <w:lvl w:ilvl="1">
      <w:start w:val="1"/>
      <w:numFmt w:val="decimal"/>
      <w:lvlText w:val="%1.%2"/>
      <w:lvlJc w:val="left"/>
      <w:pPr>
        <w:ind w:left="1122" w:hanging="706"/>
      </w:pPr>
      <w:rPr>
        <w:rFonts w:hint="default"/>
        <w:lang w:val="pt-PT" w:eastAsia="en-US" w:bidi="ar-SA"/>
      </w:rPr>
    </w:lvl>
    <w:lvl w:ilvl="2">
      <w:start w:val="2"/>
      <w:numFmt w:val="decimal"/>
      <w:lvlText w:val="%1.%2.%3."/>
      <w:lvlJc w:val="left"/>
      <w:pPr>
        <w:ind w:left="706" w:hanging="706"/>
      </w:pPr>
      <w:rPr>
        <w:rFonts w:ascii="Verdana" w:eastAsia="Verdana" w:hAnsi="Verdana" w:cs="Verdana" w:hint="default"/>
        <w:b w:val="0"/>
        <w:bCs w:val="0"/>
        <w:i w:val="0"/>
        <w:iCs w:val="0"/>
        <w:spacing w:val="0"/>
        <w:w w:val="99"/>
        <w:sz w:val="20"/>
        <w:szCs w:val="20"/>
        <w:lang w:val="pt-PT" w:eastAsia="en-US" w:bidi="ar-SA"/>
      </w:rPr>
    </w:lvl>
    <w:lvl w:ilvl="3">
      <w:numFmt w:val="bullet"/>
      <w:lvlText w:val="•"/>
      <w:lvlJc w:val="left"/>
      <w:pPr>
        <w:ind w:left="4087" w:hanging="706"/>
      </w:pPr>
      <w:rPr>
        <w:rFonts w:hint="default"/>
        <w:lang w:val="pt-PT" w:eastAsia="en-US" w:bidi="ar-SA"/>
      </w:rPr>
    </w:lvl>
    <w:lvl w:ilvl="4">
      <w:numFmt w:val="bullet"/>
      <w:lvlText w:val="•"/>
      <w:lvlJc w:val="left"/>
      <w:pPr>
        <w:ind w:left="5076" w:hanging="706"/>
      </w:pPr>
      <w:rPr>
        <w:rFonts w:hint="default"/>
        <w:lang w:val="pt-PT" w:eastAsia="en-US" w:bidi="ar-SA"/>
      </w:rPr>
    </w:lvl>
    <w:lvl w:ilvl="5">
      <w:numFmt w:val="bullet"/>
      <w:lvlText w:val="•"/>
      <w:lvlJc w:val="left"/>
      <w:pPr>
        <w:ind w:left="6065" w:hanging="706"/>
      </w:pPr>
      <w:rPr>
        <w:rFonts w:hint="default"/>
        <w:lang w:val="pt-PT" w:eastAsia="en-US" w:bidi="ar-SA"/>
      </w:rPr>
    </w:lvl>
    <w:lvl w:ilvl="6">
      <w:numFmt w:val="bullet"/>
      <w:lvlText w:val="•"/>
      <w:lvlJc w:val="left"/>
      <w:pPr>
        <w:ind w:left="7054" w:hanging="706"/>
      </w:pPr>
      <w:rPr>
        <w:rFonts w:hint="default"/>
        <w:lang w:val="pt-PT" w:eastAsia="en-US" w:bidi="ar-SA"/>
      </w:rPr>
    </w:lvl>
    <w:lvl w:ilvl="7">
      <w:numFmt w:val="bullet"/>
      <w:lvlText w:val="•"/>
      <w:lvlJc w:val="left"/>
      <w:pPr>
        <w:ind w:left="8043" w:hanging="706"/>
      </w:pPr>
      <w:rPr>
        <w:rFonts w:hint="default"/>
        <w:lang w:val="pt-PT" w:eastAsia="en-US" w:bidi="ar-SA"/>
      </w:rPr>
    </w:lvl>
    <w:lvl w:ilvl="8">
      <w:numFmt w:val="bullet"/>
      <w:lvlText w:val="•"/>
      <w:lvlJc w:val="left"/>
      <w:pPr>
        <w:ind w:left="9032" w:hanging="706"/>
      </w:pPr>
      <w:rPr>
        <w:rFonts w:hint="default"/>
        <w:lang w:val="pt-PT" w:eastAsia="en-US" w:bidi="ar-SA"/>
      </w:rPr>
    </w:lvl>
  </w:abstractNum>
  <w:abstractNum w:abstractNumId="7">
    <w:nsid w:val="1DE33277"/>
    <w:multiLevelType w:val="multilevel"/>
    <w:tmpl w:val="575CD1B2"/>
    <w:lvl w:ilvl="0">
      <w:start w:val="1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571"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8">
    <w:nsid w:val="1EC47462"/>
    <w:multiLevelType w:val="multilevel"/>
    <w:tmpl w:val="5540053E"/>
    <w:lvl w:ilvl="0">
      <w:start w:val="13"/>
      <w:numFmt w:val="decimal"/>
      <w:lvlText w:val="%1"/>
      <w:lvlJc w:val="left"/>
      <w:pPr>
        <w:ind w:left="870" w:hanging="360"/>
      </w:pPr>
      <w:rPr>
        <w:rFonts w:hint="default"/>
      </w:rPr>
    </w:lvl>
    <w:lvl w:ilvl="1">
      <w:start w:val="1"/>
      <w:numFmt w:val="decimal"/>
      <w:isLgl/>
      <w:lvlText w:val="%1.%2"/>
      <w:lvlJc w:val="left"/>
      <w:pPr>
        <w:ind w:left="1230" w:hanging="72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950" w:hanging="144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2310" w:hanging="1800"/>
      </w:pPr>
      <w:rPr>
        <w:rFonts w:hint="default"/>
      </w:rPr>
    </w:lvl>
    <w:lvl w:ilvl="7">
      <w:start w:val="1"/>
      <w:numFmt w:val="decimal"/>
      <w:isLgl/>
      <w:lvlText w:val="%1.%2.%3.%4.%5.%6.%7.%8"/>
      <w:lvlJc w:val="left"/>
      <w:pPr>
        <w:ind w:left="2670" w:hanging="2160"/>
      </w:pPr>
      <w:rPr>
        <w:rFonts w:hint="default"/>
      </w:rPr>
    </w:lvl>
    <w:lvl w:ilvl="8">
      <w:start w:val="1"/>
      <w:numFmt w:val="decimal"/>
      <w:isLgl/>
      <w:lvlText w:val="%1.%2.%3.%4.%5.%6.%7.%8.%9"/>
      <w:lvlJc w:val="left"/>
      <w:pPr>
        <w:ind w:left="2670" w:hanging="2160"/>
      </w:pPr>
      <w:rPr>
        <w:rFonts w:hint="default"/>
      </w:rPr>
    </w:lvl>
  </w:abstractNum>
  <w:abstractNum w:abstractNumId="9">
    <w:nsid w:val="1EFF6313"/>
    <w:multiLevelType w:val="multilevel"/>
    <w:tmpl w:val="4DE022FC"/>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1F682167"/>
    <w:multiLevelType w:val="multilevel"/>
    <w:tmpl w:val="5D9453C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0087C32"/>
    <w:multiLevelType w:val="multilevel"/>
    <w:tmpl w:val="8D1014DC"/>
    <w:lvl w:ilvl="0">
      <w:start w:val="6"/>
      <w:numFmt w:val="decimal"/>
      <w:lvlText w:val="%1"/>
      <w:lvlJc w:val="left"/>
      <w:pPr>
        <w:ind w:left="260" w:hanging="481"/>
      </w:pPr>
      <w:rPr>
        <w:rFonts w:hint="default"/>
        <w:lang w:val="pt-PT" w:eastAsia="en-US" w:bidi="ar-SA"/>
      </w:rPr>
    </w:lvl>
    <w:lvl w:ilvl="1">
      <w:start w:val="1"/>
      <w:numFmt w:val="decimal"/>
      <w:lvlText w:val="%1.%2"/>
      <w:lvlJc w:val="left"/>
      <w:pPr>
        <w:ind w:left="260" w:hanging="481"/>
      </w:pPr>
      <w:rPr>
        <w:rFonts w:ascii="Verdana" w:eastAsia="Verdana" w:hAnsi="Verdana" w:cs="Verdana" w:hint="default"/>
        <w:b w:val="0"/>
        <w:w w:val="99"/>
        <w:sz w:val="20"/>
        <w:szCs w:val="20"/>
        <w:lang w:val="pt-PT" w:eastAsia="en-US" w:bidi="ar-SA"/>
      </w:rPr>
    </w:lvl>
    <w:lvl w:ilvl="2">
      <w:numFmt w:val="bullet"/>
      <w:lvlText w:val="•"/>
      <w:lvlJc w:val="left"/>
      <w:pPr>
        <w:ind w:left="2466" w:hanging="481"/>
      </w:pPr>
      <w:rPr>
        <w:rFonts w:hint="default"/>
        <w:lang w:val="pt-PT" w:eastAsia="en-US" w:bidi="ar-SA"/>
      </w:rPr>
    </w:lvl>
    <w:lvl w:ilvl="3">
      <w:numFmt w:val="bullet"/>
      <w:lvlText w:val="•"/>
      <w:lvlJc w:val="left"/>
      <w:pPr>
        <w:ind w:left="3569" w:hanging="481"/>
      </w:pPr>
      <w:rPr>
        <w:rFonts w:hint="default"/>
        <w:lang w:val="pt-PT" w:eastAsia="en-US" w:bidi="ar-SA"/>
      </w:rPr>
    </w:lvl>
    <w:lvl w:ilvl="4">
      <w:numFmt w:val="bullet"/>
      <w:lvlText w:val="•"/>
      <w:lvlJc w:val="left"/>
      <w:pPr>
        <w:ind w:left="4672" w:hanging="481"/>
      </w:pPr>
      <w:rPr>
        <w:rFonts w:hint="default"/>
        <w:lang w:val="pt-PT" w:eastAsia="en-US" w:bidi="ar-SA"/>
      </w:rPr>
    </w:lvl>
    <w:lvl w:ilvl="5">
      <w:numFmt w:val="bullet"/>
      <w:lvlText w:val="•"/>
      <w:lvlJc w:val="left"/>
      <w:pPr>
        <w:ind w:left="5775" w:hanging="481"/>
      </w:pPr>
      <w:rPr>
        <w:rFonts w:hint="default"/>
        <w:lang w:val="pt-PT" w:eastAsia="en-US" w:bidi="ar-SA"/>
      </w:rPr>
    </w:lvl>
    <w:lvl w:ilvl="6">
      <w:numFmt w:val="bullet"/>
      <w:lvlText w:val="•"/>
      <w:lvlJc w:val="left"/>
      <w:pPr>
        <w:ind w:left="6878" w:hanging="481"/>
      </w:pPr>
      <w:rPr>
        <w:rFonts w:hint="default"/>
        <w:lang w:val="pt-PT" w:eastAsia="en-US" w:bidi="ar-SA"/>
      </w:rPr>
    </w:lvl>
    <w:lvl w:ilvl="7">
      <w:numFmt w:val="bullet"/>
      <w:lvlText w:val="•"/>
      <w:lvlJc w:val="left"/>
      <w:pPr>
        <w:ind w:left="7981" w:hanging="481"/>
      </w:pPr>
      <w:rPr>
        <w:rFonts w:hint="default"/>
        <w:lang w:val="pt-PT" w:eastAsia="en-US" w:bidi="ar-SA"/>
      </w:rPr>
    </w:lvl>
    <w:lvl w:ilvl="8">
      <w:numFmt w:val="bullet"/>
      <w:lvlText w:val="•"/>
      <w:lvlJc w:val="left"/>
      <w:pPr>
        <w:ind w:left="9084" w:hanging="481"/>
      </w:pPr>
      <w:rPr>
        <w:rFonts w:hint="default"/>
        <w:lang w:val="pt-PT" w:eastAsia="en-US" w:bidi="ar-SA"/>
      </w:rPr>
    </w:lvl>
  </w:abstractNum>
  <w:abstractNum w:abstractNumId="12">
    <w:nsid w:val="30B54569"/>
    <w:multiLevelType w:val="hybridMultilevel"/>
    <w:tmpl w:val="6BD44256"/>
    <w:lvl w:ilvl="0" w:tplc="27E4C282">
      <w:start w:val="15"/>
      <w:numFmt w:val="decimal"/>
      <w:lvlText w:val="%1"/>
      <w:lvlJc w:val="left"/>
      <w:pPr>
        <w:ind w:left="1310" w:hanging="360"/>
      </w:pPr>
      <w:rPr>
        <w:rFonts w:hint="default"/>
      </w:rPr>
    </w:lvl>
    <w:lvl w:ilvl="1" w:tplc="04160019" w:tentative="1">
      <w:start w:val="1"/>
      <w:numFmt w:val="lowerLetter"/>
      <w:lvlText w:val="%2."/>
      <w:lvlJc w:val="left"/>
      <w:pPr>
        <w:ind w:left="2030" w:hanging="360"/>
      </w:pPr>
    </w:lvl>
    <w:lvl w:ilvl="2" w:tplc="0416001B" w:tentative="1">
      <w:start w:val="1"/>
      <w:numFmt w:val="lowerRoman"/>
      <w:lvlText w:val="%3."/>
      <w:lvlJc w:val="right"/>
      <w:pPr>
        <w:ind w:left="2750" w:hanging="180"/>
      </w:pPr>
    </w:lvl>
    <w:lvl w:ilvl="3" w:tplc="0416000F" w:tentative="1">
      <w:start w:val="1"/>
      <w:numFmt w:val="decimal"/>
      <w:lvlText w:val="%4."/>
      <w:lvlJc w:val="left"/>
      <w:pPr>
        <w:ind w:left="3470" w:hanging="360"/>
      </w:pPr>
    </w:lvl>
    <w:lvl w:ilvl="4" w:tplc="04160019" w:tentative="1">
      <w:start w:val="1"/>
      <w:numFmt w:val="lowerLetter"/>
      <w:lvlText w:val="%5."/>
      <w:lvlJc w:val="left"/>
      <w:pPr>
        <w:ind w:left="4190" w:hanging="360"/>
      </w:pPr>
    </w:lvl>
    <w:lvl w:ilvl="5" w:tplc="0416001B" w:tentative="1">
      <w:start w:val="1"/>
      <w:numFmt w:val="lowerRoman"/>
      <w:lvlText w:val="%6."/>
      <w:lvlJc w:val="right"/>
      <w:pPr>
        <w:ind w:left="4910" w:hanging="180"/>
      </w:pPr>
    </w:lvl>
    <w:lvl w:ilvl="6" w:tplc="0416000F" w:tentative="1">
      <w:start w:val="1"/>
      <w:numFmt w:val="decimal"/>
      <w:lvlText w:val="%7."/>
      <w:lvlJc w:val="left"/>
      <w:pPr>
        <w:ind w:left="5630" w:hanging="360"/>
      </w:pPr>
    </w:lvl>
    <w:lvl w:ilvl="7" w:tplc="04160019" w:tentative="1">
      <w:start w:val="1"/>
      <w:numFmt w:val="lowerLetter"/>
      <w:lvlText w:val="%8."/>
      <w:lvlJc w:val="left"/>
      <w:pPr>
        <w:ind w:left="6350" w:hanging="360"/>
      </w:pPr>
    </w:lvl>
    <w:lvl w:ilvl="8" w:tplc="0416001B" w:tentative="1">
      <w:start w:val="1"/>
      <w:numFmt w:val="lowerRoman"/>
      <w:lvlText w:val="%9."/>
      <w:lvlJc w:val="right"/>
      <w:pPr>
        <w:ind w:left="7070" w:hanging="180"/>
      </w:pPr>
    </w:lvl>
  </w:abstractNum>
  <w:abstractNum w:abstractNumId="13">
    <w:nsid w:val="32274FA6"/>
    <w:multiLevelType w:val="multilevel"/>
    <w:tmpl w:val="00ECD496"/>
    <w:lvl w:ilvl="0">
      <w:start w:val="7"/>
      <w:numFmt w:val="decimal"/>
      <w:lvlText w:val="%1"/>
      <w:lvlJc w:val="left"/>
      <w:pPr>
        <w:ind w:left="260" w:hanging="601"/>
      </w:pPr>
      <w:rPr>
        <w:rFonts w:hint="default"/>
        <w:lang w:val="pt-PT" w:eastAsia="en-US" w:bidi="ar-SA"/>
      </w:rPr>
    </w:lvl>
    <w:lvl w:ilvl="1">
      <w:start w:val="2"/>
      <w:numFmt w:val="decimal"/>
      <w:lvlText w:val="%1.%2"/>
      <w:lvlJc w:val="left"/>
      <w:pPr>
        <w:ind w:left="260" w:hanging="601"/>
      </w:pPr>
      <w:rPr>
        <w:rFonts w:hint="default"/>
        <w:lang w:val="pt-PT" w:eastAsia="en-US" w:bidi="ar-SA"/>
      </w:rPr>
    </w:lvl>
    <w:lvl w:ilvl="2">
      <w:start w:val="3"/>
      <w:numFmt w:val="decimal"/>
      <w:lvlText w:val="%1.%2.%3"/>
      <w:lvlJc w:val="left"/>
      <w:pPr>
        <w:ind w:left="260" w:hanging="601"/>
      </w:pPr>
      <w:rPr>
        <w:rFonts w:ascii="Verdana" w:eastAsia="Verdana" w:hAnsi="Verdana" w:cs="Verdana" w:hint="default"/>
        <w:w w:val="99"/>
        <w:sz w:val="20"/>
        <w:szCs w:val="20"/>
        <w:lang w:val="pt-PT" w:eastAsia="en-US" w:bidi="ar-SA"/>
      </w:rPr>
    </w:lvl>
    <w:lvl w:ilvl="3">
      <w:start w:val="1"/>
      <w:numFmt w:val="decimal"/>
      <w:lvlText w:val="%4)"/>
      <w:lvlJc w:val="left"/>
      <w:pPr>
        <w:ind w:left="1762" w:hanging="344"/>
      </w:pPr>
      <w:rPr>
        <w:rFonts w:ascii="Verdana" w:eastAsia="Verdana" w:hAnsi="Verdana" w:cs="Verdana" w:hint="default"/>
        <w:b/>
        <w:bCs/>
        <w:spacing w:val="-1"/>
        <w:w w:val="99"/>
        <w:sz w:val="20"/>
        <w:szCs w:val="20"/>
        <w:lang w:val="pt-PT" w:eastAsia="en-US" w:bidi="ar-SA"/>
      </w:rPr>
    </w:lvl>
    <w:lvl w:ilvl="4">
      <w:numFmt w:val="bullet"/>
      <w:lvlText w:val="•"/>
      <w:lvlJc w:val="left"/>
      <w:pPr>
        <w:ind w:left="4750" w:hanging="344"/>
      </w:pPr>
      <w:rPr>
        <w:rFonts w:hint="default"/>
        <w:lang w:val="pt-PT" w:eastAsia="en-US" w:bidi="ar-SA"/>
      </w:rPr>
    </w:lvl>
    <w:lvl w:ilvl="5">
      <w:numFmt w:val="bullet"/>
      <w:lvlText w:val="•"/>
      <w:lvlJc w:val="left"/>
      <w:pPr>
        <w:ind w:left="5840" w:hanging="344"/>
      </w:pPr>
      <w:rPr>
        <w:rFonts w:hint="default"/>
        <w:lang w:val="pt-PT" w:eastAsia="en-US" w:bidi="ar-SA"/>
      </w:rPr>
    </w:lvl>
    <w:lvl w:ilvl="6">
      <w:numFmt w:val="bullet"/>
      <w:lvlText w:val="•"/>
      <w:lvlJc w:val="left"/>
      <w:pPr>
        <w:ind w:left="6930" w:hanging="344"/>
      </w:pPr>
      <w:rPr>
        <w:rFonts w:hint="default"/>
        <w:lang w:val="pt-PT" w:eastAsia="en-US" w:bidi="ar-SA"/>
      </w:rPr>
    </w:lvl>
    <w:lvl w:ilvl="7">
      <w:numFmt w:val="bullet"/>
      <w:lvlText w:val="•"/>
      <w:lvlJc w:val="left"/>
      <w:pPr>
        <w:ind w:left="8020" w:hanging="344"/>
      </w:pPr>
      <w:rPr>
        <w:rFonts w:hint="default"/>
        <w:lang w:val="pt-PT" w:eastAsia="en-US" w:bidi="ar-SA"/>
      </w:rPr>
    </w:lvl>
    <w:lvl w:ilvl="8">
      <w:numFmt w:val="bullet"/>
      <w:lvlText w:val="•"/>
      <w:lvlJc w:val="left"/>
      <w:pPr>
        <w:ind w:left="9110" w:hanging="344"/>
      </w:pPr>
      <w:rPr>
        <w:rFonts w:hint="default"/>
        <w:lang w:val="pt-PT" w:eastAsia="en-US" w:bidi="ar-SA"/>
      </w:rPr>
    </w:lvl>
  </w:abstractNum>
  <w:abstractNum w:abstractNumId="14">
    <w:nsid w:val="32F224E7"/>
    <w:multiLevelType w:val="hybridMultilevel"/>
    <w:tmpl w:val="3D2E7A1C"/>
    <w:lvl w:ilvl="0" w:tplc="A4A02502">
      <w:start w:val="14"/>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337248C6"/>
    <w:multiLevelType w:val="multilevel"/>
    <w:tmpl w:val="3A74E7CC"/>
    <w:lvl w:ilvl="0">
      <w:start w:val="11"/>
      <w:numFmt w:val="decimal"/>
      <w:lvlText w:val="%1"/>
      <w:lvlJc w:val="left"/>
      <w:pPr>
        <w:ind w:left="898" w:hanging="639"/>
      </w:pPr>
      <w:rPr>
        <w:rFonts w:hint="default"/>
        <w:lang w:val="pt-PT" w:eastAsia="en-US" w:bidi="ar-SA"/>
      </w:rPr>
    </w:lvl>
    <w:lvl w:ilvl="1">
      <w:start w:val="1"/>
      <w:numFmt w:val="decimal"/>
      <w:lvlText w:val="%1.%2."/>
      <w:lvlJc w:val="left"/>
      <w:pPr>
        <w:ind w:left="923" w:hanging="639"/>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260" w:hanging="798"/>
      </w:pPr>
      <w:rPr>
        <w:rFonts w:ascii="Verdana" w:eastAsia="Verdana" w:hAnsi="Verdana" w:cs="Verdana" w:hint="default"/>
        <w:w w:val="99"/>
        <w:sz w:val="20"/>
        <w:szCs w:val="20"/>
        <w:lang w:val="pt-PT" w:eastAsia="en-US" w:bidi="ar-SA"/>
      </w:rPr>
    </w:lvl>
    <w:lvl w:ilvl="3">
      <w:numFmt w:val="bullet"/>
      <w:lvlText w:val="•"/>
      <w:lvlJc w:val="left"/>
      <w:pPr>
        <w:ind w:left="3209" w:hanging="798"/>
      </w:pPr>
      <w:rPr>
        <w:rFonts w:hint="default"/>
        <w:lang w:val="pt-PT" w:eastAsia="en-US" w:bidi="ar-SA"/>
      </w:rPr>
    </w:lvl>
    <w:lvl w:ilvl="4">
      <w:numFmt w:val="bullet"/>
      <w:lvlText w:val="•"/>
      <w:lvlJc w:val="left"/>
      <w:pPr>
        <w:ind w:left="4363" w:hanging="798"/>
      </w:pPr>
      <w:rPr>
        <w:rFonts w:hint="default"/>
        <w:lang w:val="pt-PT" w:eastAsia="en-US" w:bidi="ar-SA"/>
      </w:rPr>
    </w:lvl>
    <w:lvl w:ilvl="5">
      <w:numFmt w:val="bullet"/>
      <w:lvlText w:val="•"/>
      <w:lvlJc w:val="left"/>
      <w:pPr>
        <w:ind w:left="5518" w:hanging="798"/>
      </w:pPr>
      <w:rPr>
        <w:rFonts w:hint="default"/>
        <w:lang w:val="pt-PT" w:eastAsia="en-US" w:bidi="ar-SA"/>
      </w:rPr>
    </w:lvl>
    <w:lvl w:ilvl="6">
      <w:numFmt w:val="bullet"/>
      <w:lvlText w:val="•"/>
      <w:lvlJc w:val="left"/>
      <w:pPr>
        <w:ind w:left="6672" w:hanging="798"/>
      </w:pPr>
      <w:rPr>
        <w:rFonts w:hint="default"/>
        <w:lang w:val="pt-PT" w:eastAsia="en-US" w:bidi="ar-SA"/>
      </w:rPr>
    </w:lvl>
    <w:lvl w:ilvl="7">
      <w:numFmt w:val="bullet"/>
      <w:lvlText w:val="•"/>
      <w:lvlJc w:val="left"/>
      <w:pPr>
        <w:ind w:left="7827" w:hanging="798"/>
      </w:pPr>
      <w:rPr>
        <w:rFonts w:hint="default"/>
        <w:lang w:val="pt-PT" w:eastAsia="en-US" w:bidi="ar-SA"/>
      </w:rPr>
    </w:lvl>
    <w:lvl w:ilvl="8">
      <w:numFmt w:val="bullet"/>
      <w:lvlText w:val="•"/>
      <w:lvlJc w:val="left"/>
      <w:pPr>
        <w:ind w:left="8982" w:hanging="798"/>
      </w:pPr>
      <w:rPr>
        <w:rFonts w:hint="default"/>
        <w:lang w:val="pt-PT" w:eastAsia="en-US" w:bidi="ar-SA"/>
      </w:rPr>
    </w:lvl>
  </w:abstractNum>
  <w:abstractNum w:abstractNumId="16">
    <w:nsid w:val="39110621"/>
    <w:multiLevelType w:val="multilevel"/>
    <w:tmpl w:val="FBA2318E"/>
    <w:lvl w:ilvl="0">
      <w:start w:val="13"/>
      <w:numFmt w:val="decimal"/>
      <w:lvlText w:val="%1"/>
      <w:lvlJc w:val="left"/>
      <w:pPr>
        <w:ind w:left="898" w:hanging="639"/>
      </w:pPr>
      <w:rPr>
        <w:rFonts w:hint="default"/>
        <w:lang w:val="pt-PT" w:eastAsia="en-US" w:bidi="ar-SA"/>
      </w:rPr>
    </w:lvl>
    <w:lvl w:ilvl="1">
      <w:start w:val="2"/>
      <w:numFmt w:val="decimal"/>
      <w:lvlText w:val="%1.%2."/>
      <w:lvlJc w:val="left"/>
      <w:pPr>
        <w:ind w:left="780" w:hanging="639"/>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260" w:hanging="776"/>
      </w:pPr>
      <w:rPr>
        <w:rFonts w:ascii="Verdana" w:eastAsia="Verdana" w:hAnsi="Verdana" w:cs="Verdana" w:hint="default"/>
        <w:w w:val="99"/>
        <w:sz w:val="20"/>
        <w:szCs w:val="20"/>
        <w:lang w:val="pt-PT" w:eastAsia="en-US" w:bidi="ar-SA"/>
      </w:rPr>
    </w:lvl>
    <w:lvl w:ilvl="3">
      <w:start w:val="1"/>
      <w:numFmt w:val="lowerLetter"/>
      <w:lvlText w:val="%4)"/>
      <w:lvlJc w:val="left"/>
      <w:pPr>
        <w:ind w:left="980" w:hanging="293"/>
      </w:pPr>
      <w:rPr>
        <w:rFonts w:ascii="Verdana" w:eastAsia="Verdana" w:hAnsi="Verdana" w:cs="Verdana" w:hint="default"/>
        <w:b/>
        <w:bCs/>
        <w:spacing w:val="-2"/>
        <w:w w:val="99"/>
        <w:sz w:val="20"/>
        <w:szCs w:val="20"/>
        <w:lang w:val="pt-PT" w:eastAsia="en-US" w:bidi="ar-SA"/>
      </w:rPr>
    </w:lvl>
    <w:lvl w:ilvl="4">
      <w:numFmt w:val="bullet"/>
      <w:lvlText w:val="•"/>
      <w:lvlJc w:val="left"/>
      <w:pPr>
        <w:ind w:left="3557" w:hanging="293"/>
      </w:pPr>
      <w:rPr>
        <w:rFonts w:hint="default"/>
        <w:lang w:val="pt-PT" w:eastAsia="en-US" w:bidi="ar-SA"/>
      </w:rPr>
    </w:lvl>
    <w:lvl w:ilvl="5">
      <w:numFmt w:val="bullet"/>
      <w:lvlText w:val="•"/>
      <w:lvlJc w:val="left"/>
      <w:pPr>
        <w:ind w:left="4846" w:hanging="293"/>
      </w:pPr>
      <w:rPr>
        <w:rFonts w:hint="default"/>
        <w:lang w:val="pt-PT" w:eastAsia="en-US" w:bidi="ar-SA"/>
      </w:rPr>
    </w:lvl>
    <w:lvl w:ilvl="6">
      <w:numFmt w:val="bullet"/>
      <w:lvlText w:val="•"/>
      <w:lvlJc w:val="left"/>
      <w:pPr>
        <w:ind w:left="6135" w:hanging="293"/>
      </w:pPr>
      <w:rPr>
        <w:rFonts w:hint="default"/>
        <w:lang w:val="pt-PT" w:eastAsia="en-US" w:bidi="ar-SA"/>
      </w:rPr>
    </w:lvl>
    <w:lvl w:ilvl="7">
      <w:numFmt w:val="bullet"/>
      <w:lvlText w:val="•"/>
      <w:lvlJc w:val="left"/>
      <w:pPr>
        <w:ind w:left="7424" w:hanging="293"/>
      </w:pPr>
      <w:rPr>
        <w:rFonts w:hint="default"/>
        <w:lang w:val="pt-PT" w:eastAsia="en-US" w:bidi="ar-SA"/>
      </w:rPr>
    </w:lvl>
    <w:lvl w:ilvl="8">
      <w:numFmt w:val="bullet"/>
      <w:lvlText w:val="•"/>
      <w:lvlJc w:val="left"/>
      <w:pPr>
        <w:ind w:left="8713" w:hanging="293"/>
      </w:pPr>
      <w:rPr>
        <w:rFonts w:hint="default"/>
        <w:lang w:val="pt-PT" w:eastAsia="en-US" w:bidi="ar-SA"/>
      </w:rPr>
    </w:lvl>
  </w:abstractNum>
  <w:abstractNum w:abstractNumId="17">
    <w:nsid w:val="3DEC55C4"/>
    <w:multiLevelType w:val="multilevel"/>
    <w:tmpl w:val="09463FFA"/>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408E3CF4"/>
    <w:multiLevelType w:val="multilevel"/>
    <w:tmpl w:val="24E0F88C"/>
    <w:lvl w:ilvl="0">
      <w:start w:val="7"/>
      <w:numFmt w:val="decimal"/>
      <w:lvlText w:val="%1"/>
      <w:lvlJc w:val="left"/>
      <w:pPr>
        <w:ind w:left="510" w:hanging="510"/>
      </w:pPr>
      <w:rPr>
        <w:rFonts w:hint="default"/>
      </w:rPr>
    </w:lvl>
    <w:lvl w:ilvl="1">
      <w:start w:val="7"/>
      <w:numFmt w:val="decimal"/>
      <w:lvlText w:val="%1.%2"/>
      <w:lvlJc w:val="left"/>
      <w:pPr>
        <w:ind w:left="903" w:hanging="720"/>
      </w:pPr>
      <w:rPr>
        <w:rFonts w:hint="default"/>
      </w:rPr>
    </w:lvl>
    <w:lvl w:ilvl="2">
      <w:start w:val="3"/>
      <w:numFmt w:val="decimal"/>
      <w:lvlText w:val="%1.%2.%3"/>
      <w:lvlJc w:val="left"/>
      <w:pPr>
        <w:ind w:left="1086" w:hanging="720"/>
      </w:pPr>
      <w:rPr>
        <w:rFonts w:hint="default"/>
      </w:rPr>
    </w:lvl>
    <w:lvl w:ilvl="3">
      <w:start w:val="1"/>
      <w:numFmt w:val="decimal"/>
      <w:lvlText w:val="%1.%2.%3.%4"/>
      <w:lvlJc w:val="left"/>
      <w:pPr>
        <w:ind w:left="1629" w:hanging="1080"/>
      </w:pPr>
      <w:rPr>
        <w:rFonts w:hint="default"/>
      </w:rPr>
    </w:lvl>
    <w:lvl w:ilvl="4">
      <w:start w:val="1"/>
      <w:numFmt w:val="decimal"/>
      <w:lvlText w:val="%1.%2.%3.%4.%5"/>
      <w:lvlJc w:val="left"/>
      <w:pPr>
        <w:ind w:left="2172" w:hanging="1440"/>
      </w:pPr>
      <w:rPr>
        <w:rFonts w:hint="default"/>
      </w:rPr>
    </w:lvl>
    <w:lvl w:ilvl="5">
      <w:start w:val="1"/>
      <w:numFmt w:val="decimal"/>
      <w:lvlText w:val="%1.%2.%3.%4.%5.%6"/>
      <w:lvlJc w:val="left"/>
      <w:pPr>
        <w:ind w:left="2355" w:hanging="1440"/>
      </w:pPr>
      <w:rPr>
        <w:rFonts w:hint="default"/>
      </w:rPr>
    </w:lvl>
    <w:lvl w:ilvl="6">
      <w:start w:val="1"/>
      <w:numFmt w:val="decimal"/>
      <w:lvlText w:val="%1.%2.%3.%4.%5.%6.%7"/>
      <w:lvlJc w:val="left"/>
      <w:pPr>
        <w:ind w:left="2898" w:hanging="1800"/>
      </w:pPr>
      <w:rPr>
        <w:rFonts w:hint="default"/>
      </w:rPr>
    </w:lvl>
    <w:lvl w:ilvl="7">
      <w:start w:val="1"/>
      <w:numFmt w:val="decimal"/>
      <w:lvlText w:val="%1.%2.%3.%4.%5.%6.%7.%8"/>
      <w:lvlJc w:val="left"/>
      <w:pPr>
        <w:ind w:left="3441" w:hanging="2160"/>
      </w:pPr>
      <w:rPr>
        <w:rFonts w:hint="default"/>
      </w:rPr>
    </w:lvl>
    <w:lvl w:ilvl="8">
      <w:start w:val="1"/>
      <w:numFmt w:val="decimal"/>
      <w:lvlText w:val="%1.%2.%3.%4.%5.%6.%7.%8.%9"/>
      <w:lvlJc w:val="left"/>
      <w:pPr>
        <w:ind w:left="3624" w:hanging="2160"/>
      </w:pPr>
      <w:rPr>
        <w:rFonts w:hint="default"/>
      </w:rPr>
    </w:lvl>
  </w:abstractNum>
  <w:abstractNum w:abstractNumId="19">
    <w:nsid w:val="41144E1A"/>
    <w:multiLevelType w:val="multilevel"/>
    <w:tmpl w:val="7B1A063E"/>
    <w:lvl w:ilvl="0">
      <w:start w:val="16"/>
      <w:numFmt w:val="decimal"/>
      <w:lvlText w:val="%1"/>
      <w:lvlJc w:val="left"/>
      <w:pPr>
        <w:ind w:left="260" w:hanging="527"/>
      </w:pPr>
      <w:rPr>
        <w:rFonts w:hint="default"/>
        <w:lang w:val="pt-PT" w:eastAsia="en-US" w:bidi="ar-SA"/>
      </w:rPr>
    </w:lvl>
    <w:lvl w:ilvl="1">
      <w:start w:val="1"/>
      <w:numFmt w:val="decimal"/>
      <w:lvlText w:val="%1.%2"/>
      <w:lvlJc w:val="left"/>
      <w:pPr>
        <w:ind w:left="260" w:hanging="527"/>
      </w:pPr>
      <w:rPr>
        <w:rFonts w:ascii="Verdana" w:eastAsia="Verdana" w:hAnsi="Verdana" w:cs="Verdana" w:hint="default"/>
        <w:w w:val="99"/>
        <w:sz w:val="20"/>
        <w:szCs w:val="20"/>
        <w:lang w:val="pt-PT" w:eastAsia="en-US" w:bidi="ar-SA"/>
      </w:rPr>
    </w:lvl>
    <w:lvl w:ilvl="2">
      <w:numFmt w:val="bullet"/>
      <w:lvlText w:val="•"/>
      <w:lvlJc w:val="left"/>
      <w:pPr>
        <w:ind w:left="2466" w:hanging="527"/>
      </w:pPr>
      <w:rPr>
        <w:rFonts w:hint="default"/>
        <w:lang w:val="pt-PT" w:eastAsia="en-US" w:bidi="ar-SA"/>
      </w:rPr>
    </w:lvl>
    <w:lvl w:ilvl="3">
      <w:numFmt w:val="bullet"/>
      <w:lvlText w:val="•"/>
      <w:lvlJc w:val="left"/>
      <w:pPr>
        <w:ind w:left="3569" w:hanging="527"/>
      </w:pPr>
      <w:rPr>
        <w:rFonts w:hint="default"/>
        <w:lang w:val="pt-PT" w:eastAsia="en-US" w:bidi="ar-SA"/>
      </w:rPr>
    </w:lvl>
    <w:lvl w:ilvl="4">
      <w:numFmt w:val="bullet"/>
      <w:lvlText w:val="•"/>
      <w:lvlJc w:val="left"/>
      <w:pPr>
        <w:ind w:left="4672" w:hanging="527"/>
      </w:pPr>
      <w:rPr>
        <w:rFonts w:hint="default"/>
        <w:lang w:val="pt-PT" w:eastAsia="en-US" w:bidi="ar-SA"/>
      </w:rPr>
    </w:lvl>
    <w:lvl w:ilvl="5">
      <w:numFmt w:val="bullet"/>
      <w:lvlText w:val="•"/>
      <w:lvlJc w:val="left"/>
      <w:pPr>
        <w:ind w:left="5775" w:hanging="527"/>
      </w:pPr>
      <w:rPr>
        <w:rFonts w:hint="default"/>
        <w:lang w:val="pt-PT" w:eastAsia="en-US" w:bidi="ar-SA"/>
      </w:rPr>
    </w:lvl>
    <w:lvl w:ilvl="6">
      <w:numFmt w:val="bullet"/>
      <w:lvlText w:val="•"/>
      <w:lvlJc w:val="left"/>
      <w:pPr>
        <w:ind w:left="6878" w:hanging="527"/>
      </w:pPr>
      <w:rPr>
        <w:rFonts w:hint="default"/>
        <w:lang w:val="pt-PT" w:eastAsia="en-US" w:bidi="ar-SA"/>
      </w:rPr>
    </w:lvl>
    <w:lvl w:ilvl="7">
      <w:numFmt w:val="bullet"/>
      <w:lvlText w:val="•"/>
      <w:lvlJc w:val="left"/>
      <w:pPr>
        <w:ind w:left="7981" w:hanging="527"/>
      </w:pPr>
      <w:rPr>
        <w:rFonts w:hint="default"/>
        <w:lang w:val="pt-PT" w:eastAsia="en-US" w:bidi="ar-SA"/>
      </w:rPr>
    </w:lvl>
    <w:lvl w:ilvl="8">
      <w:numFmt w:val="bullet"/>
      <w:lvlText w:val="•"/>
      <w:lvlJc w:val="left"/>
      <w:pPr>
        <w:ind w:left="9084" w:hanging="527"/>
      </w:pPr>
      <w:rPr>
        <w:rFonts w:hint="default"/>
        <w:lang w:val="pt-PT" w:eastAsia="en-US" w:bidi="ar-SA"/>
      </w:rPr>
    </w:lvl>
  </w:abstractNum>
  <w:abstractNum w:abstractNumId="20">
    <w:nsid w:val="41E53B16"/>
    <w:multiLevelType w:val="multilevel"/>
    <w:tmpl w:val="CFF8E7FC"/>
    <w:lvl w:ilvl="0">
      <w:start w:val="1"/>
      <w:numFmt w:val="decimal"/>
      <w:lvlText w:val="%1"/>
      <w:lvlJc w:val="left"/>
      <w:pPr>
        <w:ind w:left="390" w:hanging="390"/>
      </w:pPr>
      <w:rPr>
        <w:rFonts w:hint="default"/>
      </w:rPr>
    </w:lvl>
    <w:lvl w:ilvl="1">
      <w:start w:val="1"/>
      <w:numFmt w:val="decimal"/>
      <w:lvlText w:val="%1.%2"/>
      <w:lvlJc w:val="left"/>
      <w:pPr>
        <w:ind w:left="980" w:hanging="72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860" w:hanging="1080"/>
      </w:pPr>
      <w:rPr>
        <w:rFonts w:hint="default"/>
      </w:rPr>
    </w:lvl>
    <w:lvl w:ilvl="4">
      <w:start w:val="1"/>
      <w:numFmt w:val="decimal"/>
      <w:lvlText w:val="%1.%2.%3.%4.%5"/>
      <w:lvlJc w:val="left"/>
      <w:pPr>
        <w:ind w:left="2480" w:hanging="1440"/>
      </w:pPr>
      <w:rPr>
        <w:rFonts w:hint="default"/>
      </w:rPr>
    </w:lvl>
    <w:lvl w:ilvl="5">
      <w:start w:val="1"/>
      <w:numFmt w:val="decimal"/>
      <w:lvlText w:val="%1.%2.%3.%4.%5.%6"/>
      <w:lvlJc w:val="left"/>
      <w:pPr>
        <w:ind w:left="2740" w:hanging="1440"/>
      </w:pPr>
      <w:rPr>
        <w:rFonts w:hint="default"/>
      </w:rPr>
    </w:lvl>
    <w:lvl w:ilvl="6">
      <w:start w:val="1"/>
      <w:numFmt w:val="decimal"/>
      <w:lvlText w:val="%1.%2.%3.%4.%5.%6.%7"/>
      <w:lvlJc w:val="left"/>
      <w:pPr>
        <w:ind w:left="3360" w:hanging="1800"/>
      </w:pPr>
      <w:rPr>
        <w:rFonts w:hint="default"/>
      </w:rPr>
    </w:lvl>
    <w:lvl w:ilvl="7">
      <w:start w:val="1"/>
      <w:numFmt w:val="decimal"/>
      <w:lvlText w:val="%1.%2.%3.%4.%5.%6.%7.%8"/>
      <w:lvlJc w:val="left"/>
      <w:pPr>
        <w:ind w:left="3980" w:hanging="2160"/>
      </w:pPr>
      <w:rPr>
        <w:rFonts w:hint="default"/>
      </w:rPr>
    </w:lvl>
    <w:lvl w:ilvl="8">
      <w:start w:val="1"/>
      <w:numFmt w:val="decimal"/>
      <w:lvlText w:val="%1.%2.%3.%4.%5.%6.%7.%8.%9"/>
      <w:lvlJc w:val="left"/>
      <w:pPr>
        <w:ind w:left="4240" w:hanging="2160"/>
      </w:pPr>
      <w:rPr>
        <w:rFonts w:hint="default"/>
      </w:rPr>
    </w:lvl>
  </w:abstractNum>
  <w:abstractNum w:abstractNumId="21">
    <w:nsid w:val="42B720A0"/>
    <w:multiLevelType w:val="multilevel"/>
    <w:tmpl w:val="E0B88320"/>
    <w:lvl w:ilvl="0">
      <w:start w:val="1"/>
      <w:numFmt w:val="decimal"/>
      <w:lvlText w:val="%1"/>
      <w:lvlJc w:val="left"/>
      <w:pPr>
        <w:ind w:left="1330"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567" w:hanging="567"/>
      </w:pPr>
      <w:rPr>
        <w:rFonts w:hint="default"/>
        <w:spacing w:val="-1"/>
        <w:w w:val="99"/>
        <w:lang w:val="pt-PT" w:eastAsia="en-US" w:bidi="ar-SA"/>
      </w:rPr>
    </w:lvl>
    <w:lvl w:ilvl="2">
      <w:start w:val="1"/>
      <w:numFmt w:val="decimal"/>
      <w:lvlText w:val="%1.%2.%3"/>
      <w:lvlJc w:val="left"/>
      <w:pPr>
        <w:ind w:left="1122" w:hanging="756"/>
      </w:pPr>
      <w:rPr>
        <w:rFonts w:hint="default"/>
        <w:spacing w:val="-1"/>
        <w:w w:val="99"/>
        <w:lang w:val="pt-PT" w:eastAsia="en-US" w:bidi="ar-SA"/>
      </w:rPr>
    </w:lvl>
    <w:lvl w:ilvl="3">
      <w:start w:val="1"/>
      <w:numFmt w:val="decimal"/>
      <w:lvlText w:val="%1.%2.%3.%4"/>
      <w:lvlJc w:val="left"/>
      <w:pPr>
        <w:ind w:left="1122"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720" w:hanging="756"/>
      </w:pPr>
      <w:rPr>
        <w:rFonts w:hint="default"/>
        <w:lang w:val="pt-PT" w:eastAsia="en-US" w:bidi="ar-SA"/>
      </w:rPr>
    </w:lvl>
    <w:lvl w:ilvl="5">
      <w:numFmt w:val="bullet"/>
      <w:lvlText w:val="•"/>
      <w:lvlJc w:val="left"/>
      <w:pPr>
        <w:ind w:left="1840" w:hanging="756"/>
      </w:pPr>
      <w:rPr>
        <w:rFonts w:hint="default"/>
        <w:lang w:val="pt-PT" w:eastAsia="en-US" w:bidi="ar-SA"/>
      </w:rPr>
    </w:lvl>
    <w:lvl w:ilvl="6">
      <w:numFmt w:val="bullet"/>
      <w:lvlText w:val="•"/>
      <w:lvlJc w:val="left"/>
      <w:pPr>
        <w:ind w:left="1980" w:hanging="756"/>
      </w:pPr>
      <w:rPr>
        <w:rFonts w:hint="default"/>
        <w:lang w:val="pt-PT" w:eastAsia="en-US" w:bidi="ar-SA"/>
      </w:rPr>
    </w:lvl>
    <w:lvl w:ilvl="7">
      <w:numFmt w:val="bullet"/>
      <w:lvlText w:val="•"/>
      <w:lvlJc w:val="left"/>
      <w:pPr>
        <w:ind w:left="2400" w:hanging="756"/>
      </w:pPr>
      <w:rPr>
        <w:rFonts w:hint="default"/>
        <w:lang w:val="pt-PT" w:eastAsia="en-US" w:bidi="ar-SA"/>
      </w:rPr>
    </w:lvl>
    <w:lvl w:ilvl="8">
      <w:numFmt w:val="bullet"/>
      <w:lvlText w:val="•"/>
      <w:lvlJc w:val="left"/>
      <w:pPr>
        <w:ind w:left="2700" w:hanging="756"/>
      </w:pPr>
      <w:rPr>
        <w:rFonts w:hint="default"/>
        <w:lang w:val="pt-PT" w:eastAsia="en-US" w:bidi="ar-SA"/>
      </w:rPr>
    </w:lvl>
  </w:abstractNum>
  <w:abstractNum w:abstractNumId="22">
    <w:nsid w:val="440245D6"/>
    <w:multiLevelType w:val="multilevel"/>
    <w:tmpl w:val="E546534A"/>
    <w:lvl w:ilvl="0">
      <w:start w:val="1"/>
      <w:numFmt w:val="decimal"/>
      <w:lvlText w:val="%1"/>
      <w:lvlJc w:val="left"/>
      <w:pPr>
        <w:ind w:left="510" w:hanging="510"/>
      </w:pPr>
      <w:rPr>
        <w:rFonts w:hint="default"/>
      </w:rPr>
    </w:lvl>
    <w:lvl w:ilvl="1">
      <w:start w:val="3"/>
      <w:numFmt w:val="decimal"/>
      <w:lvlText w:val="%1.%2"/>
      <w:lvlJc w:val="left"/>
      <w:pPr>
        <w:ind w:left="850" w:hanging="720"/>
      </w:pPr>
      <w:rPr>
        <w:rFonts w:hint="default"/>
      </w:rPr>
    </w:lvl>
    <w:lvl w:ilvl="2">
      <w:start w:val="6"/>
      <w:numFmt w:val="decimal"/>
      <w:lvlText w:val="%1.%2.%3"/>
      <w:lvlJc w:val="left"/>
      <w:pPr>
        <w:ind w:left="98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960" w:hanging="1440"/>
      </w:pPr>
      <w:rPr>
        <w:rFonts w:hint="default"/>
      </w:rPr>
    </w:lvl>
    <w:lvl w:ilvl="5">
      <w:start w:val="1"/>
      <w:numFmt w:val="decimal"/>
      <w:lvlText w:val="%1.%2.%3.%4.%5.%6"/>
      <w:lvlJc w:val="left"/>
      <w:pPr>
        <w:ind w:left="2090" w:hanging="1440"/>
      </w:pPr>
      <w:rPr>
        <w:rFonts w:hint="default"/>
      </w:rPr>
    </w:lvl>
    <w:lvl w:ilvl="6">
      <w:start w:val="1"/>
      <w:numFmt w:val="decimal"/>
      <w:lvlText w:val="%1.%2.%3.%4.%5.%6.%7"/>
      <w:lvlJc w:val="left"/>
      <w:pPr>
        <w:ind w:left="2580" w:hanging="1800"/>
      </w:pPr>
      <w:rPr>
        <w:rFonts w:hint="default"/>
      </w:rPr>
    </w:lvl>
    <w:lvl w:ilvl="7">
      <w:start w:val="1"/>
      <w:numFmt w:val="decimal"/>
      <w:lvlText w:val="%1.%2.%3.%4.%5.%6.%7.%8"/>
      <w:lvlJc w:val="left"/>
      <w:pPr>
        <w:ind w:left="3070" w:hanging="2160"/>
      </w:pPr>
      <w:rPr>
        <w:rFonts w:hint="default"/>
      </w:rPr>
    </w:lvl>
    <w:lvl w:ilvl="8">
      <w:start w:val="1"/>
      <w:numFmt w:val="decimal"/>
      <w:lvlText w:val="%1.%2.%3.%4.%5.%6.%7.%8.%9"/>
      <w:lvlJc w:val="left"/>
      <w:pPr>
        <w:ind w:left="3200" w:hanging="2160"/>
      </w:pPr>
      <w:rPr>
        <w:rFonts w:hint="default"/>
      </w:rPr>
    </w:lvl>
  </w:abstractNum>
  <w:abstractNum w:abstractNumId="23">
    <w:nsid w:val="47EF4CA2"/>
    <w:multiLevelType w:val="multilevel"/>
    <w:tmpl w:val="C3DEBF6E"/>
    <w:lvl w:ilvl="0">
      <w:start w:val="8"/>
      <w:numFmt w:val="decimal"/>
      <w:lvlText w:val="%1"/>
      <w:lvlJc w:val="left"/>
      <w:pPr>
        <w:ind w:left="754" w:hanging="495"/>
      </w:pPr>
      <w:rPr>
        <w:rFonts w:hint="default"/>
        <w:lang w:val="pt-PT" w:eastAsia="en-US" w:bidi="ar-SA"/>
      </w:rPr>
    </w:lvl>
    <w:lvl w:ilvl="1">
      <w:start w:val="1"/>
      <w:numFmt w:val="decimal"/>
      <w:lvlText w:val="%1.%2."/>
      <w:lvlJc w:val="left"/>
      <w:pPr>
        <w:ind w:left="754" w:hanging="495"/>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260" w:hanging="606"/>
      </w:pPr>
      <w:rPr>
        <w:rFonts w:ascii="Verdana" w:eastAsia="Verdana" w:hAnsi="Verdana" w:cs="Verdana" w:hint="default"/>
        <w:spacing w:val="-3"/>
        <w:w w:val="99"/>
        <w:sz w:val="20"/>
        <w:szCs w:val="20"/>
        <w:lang w:val="pt-PT" w:eastAsia="en-US" w:bidi="ar-SA"/>
      </w:rPr>
    </w:lvl>
    <w:lvl w:ilvl="3">
      <w:numFmt w:val="bullet"/>
      <w:lvlText w:val="•"/>
      <w:lvlJc w:val="left"/>
      <w:pPr>
        <w:ind w:left="3100" w:hanging="606"/>
      </w:pPr>
      <w:rPr>
        <w:rFonts w:hint="default"/>
        <w:lang w:val="pt-PT" w:eastAsia="en-US" w:bidi="ar-SA"/>
      </w:rPr>
    </w:lvl>
    <w:lvl w:ilvl="4">
      <w:numFmt w:val="bullet"/>
      <w:lvlText w:val="•"/>
      <w:lvlJc w:val="left"/>
      <w:pPr>
        <w:ind w:left="4270" w:hanging="606"/>
      </w:pPr>
      <w:rPr>
        <w:rFonts w:hint="default"/>
        <w:lang w:val="pt-PT" w:eastAsia="en-US" w:bidi="ar-SA"/>
      </w:rPr>
    </w:lvl>
    <w:lvl w:ilvl="5">
      <w:numFmt w:val="bullet"/>
      <w:lvlText w:val="•"/>
      <w:lvlJc w:val="left"/>
      <w:pPr>
        <w:ind w:left="5440" w:hanging="606"/>
      </w:pPr>
      <w:rPr>
        <w:rFonts w:hint="default"/>
        <w:lang w:val="pt-PT" w:eastAsia="en-US" w:bidi="ar-SA"/>
      </w:rPr>
    </w:lvl>
    <w:lvl w:ilvl="6">
      <w:numFmt w:val="bullet"/>
      <w:lvlText w:val="•"/>
      <w:lvlJc w:val="left"/>
      <w:pPr>
        <w:ind w:left="6610" w:hanging="606"/>
      </w:pPr>
      <w:rPr>
        <w:rFonts w:hint="default"/>
        <w:lang w:val="pt-PT" w:eastAsia="en-US" w:bidi="ar-SA"/>
      </w:rPr>
    </w:lvl>
    <w:lvl w:ilvl="7">
      <w:numFmt w:val="bullet"/>
      <w:lvlText w:val="•"/>
      <w:lvlJc w:val="left"/>
      <w:pPr>
        <w:ind w:left="7780" w:hanging="606"/>
      </w:pPr>
      <w:rPr>
        <w:rFonts w:hint="default"/>
        <w:lang w:val="pt-PT" w:eastAsia="en-US" w:bidi="ar-SA"/>
      </w:rPr>
    </w:lvl>
    <w:lvl w:ilvl="8">
      <w:numFmt w:val="bullet"/>
      <w:lvlText w:val="•"/>
      <w:lvlJc w:val="left"/>
      <w:pPr>
        <w:ind w:left="8950" w:hanging="606"/>
      </w:pPr>
      <w:rPr>
        <w:rFonts w:hint="default"/>
        <w:lang w:val="pt-PT" w:eastAsia="en-US" w:bidi="ar-SA"/>
      </w:rPr>
    </w:lvl>
  </w:abstractNum>
  <w:abstractNum w:abstractNumId="24">
    <w:nsid w:val="526B2BBF"/>
    <w:multiLevelType w:val="multilevel"/>
    <w:tmpl w:val="5B32234C"/>
    <w:lvl w:ilvl="0">
      <w:start w:val="3"/>
      <w:numFmt w:val="decimal"/>
      <w:lvlText w:val="%1"/>
      <w:lvlJc w:val="left"/>
      <w:pPr>
        <w:ind w:left="260" w:hanging="615"/>
      </w:pPr>
      <w:rPr>
        <w:rFonts w:hint="default"/>
        <w:lang w:val="pt-PT" w:eastAsia="en-US" w:bidi="ar-SA"/>
      </w:rPr>
    </w:lvl>
    <w:lvl w:ilvl="1">
      <w:start w:val="3"/>
      <w:numFmt w:val="decimal"/>
      <w:lvlText w:val="%1.%2"/>
      <w:lvlJc w:val="left"/>
      <w:pPr>
        <w:ind w:left="260" w:hanging="615"/>
      </w:pPr>
      <w:rPr>
        <w:rFonts w:hint="default"/>
        <w:lang w:val="pt-PT" w:eastAsia="en-US" w:bidi="ar-SA"/>
      </w:rPr>
    </w:lvl>
    <w:lvl w:ilvl="2">
      <w:start w:val="2"/>
      <w:numFmt w:val="decimal"/>
      <w:lvlText w:val="%1.%2.%3"/>
      <w:lvlJc w:val="left"/>
      <w:pPr>
        <w:ind w:left="260" w:hanging="615"/>
      </w:pPr>
      <w:rPr>
        <w:rFonts w:ascii="Verdana" w:eastAsia="Verdana" w:hAnsi="Verdana" w:cs="Verdana" w:hint="default"/>
        <w:w w:val="99"/>
        <w:sz w:val="20"/>
        <w:szCs w:val="20"/>
        <w:lang w:val="pt-PT" w:eastAsia="en-US" w:bidi="ar-SA"/>
      </w:rPr>
    </w:lvl>
    <w:lvl w:ilvl="3">
      <w:numFmt w:val="bullet"/>
      <w:lvlText w:val="•"/>
      <w:lvlJc w:val="left"/>
      <w:pPr>
        <w:ind w:left="3569" w:hanging="615"/>
      </w:pPr>
      <w:rPr>
        <w:rFonts w:hint="default"/>
        <w:lang w:val="pt-PT" w:eastAsia="en-US" w:bidi="ar-SA"/>
      </w:rPr>
    </w:lvl>
    <w:lvl w:ilvl="4">
      <w:numFmt w:val="bullet"/>
      <w:lvlText w:val="•"/>
      <w:lvlJc w:val="left"/>
      <w:pPr>
        <w:ind w:left="4672" w:hanging="615"/>
      </w:pPr>
      <w:rPr>
        <w:rFonts w:hint="default"/>
        <w:lang w:val="pt-PT" w:eastAsia="en-US" w:bidi="ar-SA"/>
      </w:rPr>
    </w:lvl>
    <w:lvl w:ilvl="5">
      <w:numFmt w:val="bullet"/>
      <w:lvlText w:val="•"/>
      <w:lvlJc w:val="left"/>
      <w:pPr>
        <w:ind w:left="5775" w:hanging="615"/>
      </w:pPr>
      <w:rPr>
        <w:rFonts w:hint="default"/>
        <w:lang w:val="pt-PT" w:eastAsia="en-US" w:bidi="ar-SA"/>
      </w:rPr>
    </w:lvl>
    <w:lvl w:ilvl="6">
      <w:numFmt w:val="bullet"/>
      <w:lvlText w:val="•"/>
      <w:lvlJc w:val="left"/>
      <w:pPr>
        <w:ind w:left="6878" w:hanging="615"/>
      </w:pPr>
      <w:rPr>
        <w:rFonts w:hint="default"/>
        <w:lang w:val="pt-PT" w:eastAsia="en-US" w:bidi="ar-SA"/>
      </w:rPr>
    </w:lvl>
    <w:lvl w:ilvl="7">
      <w:numFmt w:val="bullet"/>
      <w:lvlText w:val="•"/>
      <w:lvlJc w:val="left"/>
      <w:pPr>
        <w:ind w:left="7981" w:hanging="615"/>
      </w:pPr>
      <w:rPr>
        <w:rFonts w:hint="default"/>
        <w:lang w:val="pt-PT" w:eastAsia="en-US" w:bidi="ar-SA"/>
      </w:rPr>
    </w:lvl>
    <w:lvl w:ilvl="8">
      <w:numFmt w:val="bullet"/>
      <w:lvlText w:val="•"/>
      <w:lvlJc w:val="left"/>
      <w:pPr>
        <w:ind w:left="9084" w:hanging="615"/>
      </w:pPr>
      <w:rPr>
        <w:rFonts w:hint="default"/>
        <w:lang w:val="pt-PT" w:eastAsia="en-US" w:bidi="ar-SA"/>
      </w:rPr>
    </w:lvl>
  </w:abstractNum>
  <w:abstractNum w:abstractNumId="25">
    <w:nsid w:val="528203F4"/>
    <w:multiLevelType w:val="hybridMultilevel"/>
    <w:tmpl w:val="D436C0E6"/>
    <w:lvl w:ilvl="0" w:tplc="BFAA5FDA">
      <w:start w:val="1"/>
      <w:numFmt w:val="decimal"/>
      <w:lvlText w:val="%1)"/>
      <w:lvlJc w:val="left"/>
      <w:pPr>
        <w:ind w:left="1407" w:hanging="286"/>
      </w:pPr>
      <w:rPr>
        <w:rFonts w:ascii="Verdana" w:eastAsia="Verdana" w:hAnsi="Verdana" w:cs="Verdana" w:hint="default"/>
        <w:b w:val="0"/>
        <w:bCs w:val="0"/>
        <w:i w:val="0"/>
        <w:iCs w:val="0"/>
        <w:spacing w:val="-1"/>
        <w:w w:val="99"/>
        <w:sz w:val="20"/>
        <w:szCs w:val="20"/>
        <w:lang w:val="pt-PT" w:eastAsia="en-US" w:bidi="ar-SA"/>
      </w:rPr>
    </w:lvl>
    <w:lvl w:ilvl="1" w:tplc="B94AFFF2">
      <w:numFmt w:val="bullet"/>
      <w:lvlText w:val="•"/>
      <w:lvlJc w:val="left"/>
      <w:pPr>
        <w:ind w:left="2361" w:hanging="286"/>
      </w:pPr>
      <w:rPr>
        <w:rFonts w:hint="default"/>
        <w:lang w:val="pt-PT" w:eastAsia="en-US" w:bidi="ar-SA"/>
      </w:rPr>
    </w:lvl>
    <w:lvl w:ilvl="2" w:tplc="8A6CEB62">
      <w:numFmt w:val="bullet"/>
      <w:lvlText w:val="•"/>
      <w:lvlJc w:val="left"/>
      <w:pPr>
        <w:ind w:left="3322" w:hanging="286"/>
      </w:pPr>
      <w:rPr>
        <w:rFonts w:hint="default"/>
        <w:lang w:val="pt-PT" w:eastAsia="en-US" w:bidi="ar-SA"/>
      </w:rPr>
    </w:lvl>
    <w:lvl w:ilvl="3" w:tplc="9344074E">
      <w:numFmt w:val="bullet"/>
      <w:lvlText w:val="•"/>
      <w:lvlJc w:val="left"/>
      <w:pPr>
        <w:ind w:left="4283" w:hanging="286"/>
      </w:pPr>
      <w:rPr>
        <w:rFonts w:hint="default"/>
        <w:lang w:val="pt-PT" w:eastAsia="en-US" w:bidi="ar-SA"/>
      </w:rPr>
    </w:lvl>
    <w:lvl w:ilvl="4" w:tplc="8B36295A">
      <w:numFmt w:val="bullet"/>
      <w:lvlText w:val="•"/>
      <w:lvlJc w:val="left"/>
      <w:pPr>
        <w:ind w:left="5244" w:hanging="286"/>
      </w:pPr>
      <w:rPr>
        <w:rFonts w:hint="default"/>
        <w:lang w:val="pt-PT" w:eastAsia="en-US" w:bidi="ar-SA"/>
      </w:rPr>
    </w:lvl>
    <w:lvl w:ilvl="5" w:tplc="C57845CC">
      <w:numFmt w:val="bullet"/>
      <w:lvlText w:val="•"/>
      <w:lvlJc w:val="left"/>
      <w:pPr>
        <w:ind w:left="6205" w:hanging="286"/>
      </w:pPr>
      <w:rPr>
        <w:rFonts w:hint="default"/>
        <w:lang w:val="pt-PT" w:eastAsia="en-US" w:bidi="ar-SA"/>
      </w:rPr>
    </w:lvl>
    <w:lvl w:ilvl="6" w:tplc="F5984EA2">
      <w:numFmt w:val="bullet"/>
      <w:lvlText w:val="•"/>
      <w:lvlJc w:val="left"/>
      <w:pPr>
        <w:ind w:left="7166" w:hanging="286"/>
      </w:pPr>
      <w:rPr>
        <w:rFonts w:hint="default"/>
        <w:lang w:val="pt-PT" w:eastAsia="en-US" w:bidi="ar-SA"/>
      </w:rPr>
    </w:lvl>
    <w:lvl w:ilvl="7" w:tplc="173E0946">
      <w:numFmt w:val="bullet"/>
      <w:lvlText w:val="•"/>
      <w:lvlJc w:val="left"/>
      <w:pPr>
        <w:ind w:left="8127" w:hanging="286"/>
      </w:pPr>
      <w:rPr>
        <w:rFonts w:hint="default"/>
        <w:lang w:val="pt-PT" w:eastAsia="en-US" w:bidi="ar-SA"/>
      </w:rPr>
    </w:lvl>
    <w:lvl w:ilvl="8" w:tplc="3E6898DE">
      <w:numFmt w:val="bullet"/>
      <w:lvlText w:val="•"/>
      <w:lvlJc w:val="left"/>
      <w:pPr>
        <w:ind w:left="9088" w:hanging="286"/>
      </w:pPr>
      <w:rPr>
        <w:rFonts w:hint="default"/>
        <w:lang w:val="pt-PT" w:eastAsia="en-US" w:bidi="ar-SA"/>
      </w:rPr>
    </w:lvl>
  </w:abstractNum>
  <w:abstractNum w:abstractNumId="26">
    <w:nsid w:val="5516075D"/>
    <w:multiLevelType w:val="hybridMultilevel"/>
    <w:tmpl w:val="46CC5C12"/>
    <w:lvl w:ilvl="0" w:tplc="A970BC8A">
      <w:start w:val="1"/>
      <w:numFmt w:val="lowerLetter"/>
      <w:lvlText w:val="%1)"/>
      <w:lvlJc w:val="left"/>
      <w:pPr>
        <w:ind w:left="428" w:hanging="428"/>
      </w:pPr>
      <w:rPr>
        <w:rFonts w:ascii="Verdana" w:eastAsia="Verdana" w:hAnsi="Verdana" w:cs="Verdana" w:hint="default"/>
        <w:b w:val="0"/>
        <w:bCs w:val="0"/>
        <w:i w:val="0"/>
        <w:iCs w:val="0"/>
        <w:spacing w:val="0"/>
        <w:w w:val="99"/>
        <w:sz w:val="20"/>
        <w:szCs w:val="20"/>
        <w:lang w:val="pt-PT" w:eastAsia="en-US" w:bidi="ar-SA"/>
      </w:rPr>
    </w:lvl>
    <w:lvl w:ilvl="1" w:tplc="9CA4D4FC">
      <w:numFmt w:val="bullet"/>
      <w:lvlText w:val="•"/>
      <w:lvlJc w:val="left"/>
      <w:pPr>
        <w:ind w:left="2487" w:hanging="428"/>
      </w:pPr>
      <w:rPr>
        <w:rFonts w:hint="default"/>
        <w:lang w:val="pt-PT" w:eastAsia="en-US" w:bidi="ar-SA"/>
      </w:rPr>
    </w:lvl>
    <w:lvl w:ilvl="2" w:tplc="4ECE90EE">
      <w:numFmt w:val="bullet"/>
      <w:lvlText w:val="•"/>
      <w:lvlJc w:val="left"/>
      <w:pPr>
        <w:ind w:left="3434" w:hanging="428"/>
      </w:pPr>
      <w:rPr>
        <w:rFonts w:hint="default"/>
        <w:lang w:val="pt-PT" w:eastAsia="en-US" w:bidi="ar-SA"/>
      </w:rPr>
    </w:lvl>
    <w:lvl w:ilvl="3" w:tplc="9992DAF6">
      <w:numFmt w:val="bullet"/>
      <w:lvlText w:val="•"/>
      <w:lvlJc w:val="left"/>
      <w:pPr>
        <w:ind w:left="4381" w:hanging="428"/>
      </w:pPr>
      <w:rPr>
        <w:rFonts w:hint="default"/>
        <w:lang w:val="pt-PT" w:eastAsia="en-US" w:bidi="ar-SA"/>
      </w:rPr>
    </w:lvl>
    <w:lvl w:ilvl="4" w:tplc="B5340200">
      <w:numFmt w:val="bullet"/>
      <w:lvlText w:val="•"/>
      <w:lvlJc w:val="left"/>
      <w:pPr>
        <w:ind w:left="5328" w:hanging="428"/>
      </w:pPr>
      <w:rPr>
        <w:rFonts w:hint="default"/>
        <w:lang w:val="pt-PT" w:eastAsia="en-US" w:bidi="ar-SA"/>
      </w:rPr>
    </w:lvl>
    <w:lvl w:ilvl="5" w:tplc="28BC1176">
      <w:numFmt w:val="bullet"/>
      <w:lvlText w:val="•"/>
      <w:lvlJc w:val="left"/>
      <w:pPr>
        <w:ind w:left="6275" w:hanging="428"/>
      </w:pPr>
      <w:rPr>
        <w:rFonts w:hint="default"/>
        <w:lang w:val="pt-PT" w:eastAsia="en-US" w:bidi="ar-SA"/>
      </w:rPr>
    </w:lvl>
    <w:lvl w:ilvl="6" w:tplc="54A25B98">
      <w:numFmt w:val="bullet"/>
      <w:lvlText w:val="•"/>
      <w:lvlJc w:val="left"/>
      <w:pPr>
        <w:ind w:left="7222" w:hanging="428"/>
      </w:pPr>
      <w:rPr>
        <w:rFonts w:hint="default"/>
        <w:lang w:val="pt-PT" w:eastAsia="en-US" w:bidi="ar-SA"/>
      </w:rPr>
    </w:lvl>
    <w:lvl w:ilvl="7" w:tplc="39D61BD2">
      <w:numFmt w:val="bullet"/>
      <w:lvlText w:val="•"/>
      <w:lvlJc w:val="left"/>
      <w:pPr>
        <w:ind w:left="8169" w:hanging="428"/>
      </w:pPr>
      <w:rPr>
        <w:rFonts w:hint="default"/>
        <w:lang w:val="pt-PT" w:eastAsia="en-US" w:bidi="ar-SA"/>
      </w:rPr>
    </w:lvl>
    <w:lvl w:ilvl="8" w:tplc="A04638BA">
      <w:numFmt w:val="bullet"/>
      <w:lvlText w:val="•"/>
      <w:lvlJc w:val="left"/>
      <w:pPr>
        <w:ind w:left="9116" w:hanging="428"/>
      </w:pPr>
      <w:rPr>
        <w:rFonts w:hint="default"/>
        <w:lang w:val="pt-PT" w:eastAsia="en-US" w:bidi="ar-SA"/>
      </w:rPr>
    </w:lvl>
  </w:abstractNum>
  <w:abstractNum w:abstractNumId="27">
    <w:nsid w:val="58D52D79"/>
    <w:multiLevelType w:val="multilevel"/>
    <w:tmpl w:val="69127788"/>
    <w:lvl w:ilvl="0">
      <w:start w:val="9"/>
      <w:numFmt w:val="decimal"/>
      <w:lvlText w:val="%1"/>
      <w:lvlJc w:val="left"/>
      <w:pPr>
        <w:ind w:left="260" w:hanging="414"/>
      </w:pPr>
      <w:rPr>
        <w:rFonts w:hint="default"/>
        <w:lang w:val="pt-PT" w:eastAsia="en-US" w:bidi="ar-SA"/>
      </w:rPr>
    </w:lvl>
    <w:lvl w:ilvl="1">
      <w:start w:val="1"/>
      <w:numFmt w:val="decimal"/>
      <w:lvlText w:val="%1.%2"/>
      <w:lvlJc w:val="left"/>
      <w:pPr>
        <w:ind w:left="260" w:hanging="414"/>
      </w:pPr>
      <w:rPr>
        <w:rFonts w:ascii="Verdana" w:eastAsia="Verdana" w:hAnsi="Verdana" w:cs="Verdana" w:hint="default"/>
        <w:w w:val="99"/>
        <w:sz w:val="20"/>
        <w:szCs w:val="20"/>
        <w:lang w:val="pt-PT" w:eastAsia="en-US" w:bidi="ar-SA"/>
      </w:rPr>
    </w:lvl>
    <w:lvl w:ilvl="2">
      <w:numFmt w:val="bullet"/>
      <w:lvlText w:val="•"/>
      <w:lvlJc w:val="left"/>
      <w:pPr>
        <w:ind w:left="2466" w:hanging="414"/>
      </w:pPr>
      <w:rPr>
        <w:rFonts w:hint="default"/>
        <w:lang w:val="pt-PT" w:eastAsia="en-US" w:bidi="ar-SA"/>
      </w:rPr>
    </w:lvl>
    <w:lvl w:ilvl="3">
      <w:numFmt w:val="bullet"/>
      <w:lvlText w:val="•"/>
      <w:lvlJc w:val="left"/>
      <w:pPr>
        <w:ind w:left="3569" w:hanging="414"/>
      </w:pPr>
      <w:rPr>
        <w:rFonts w:hint="default"/>
        <w:lang w:val="pt-PT" w:eastAsia="en-US" w:bidi="ar-SA"/>
      </w:rPr>
    </w:lvl>
    <w:lvl w:ilvl="4">
      <w:numFmt w:val="bullet"/>
      <w:lvlText w:val="•"/>
      <w:lvlJc w:val="left"/>
      <w:pPr>
        <w:ind w:left="4672" w:hanging="414"/>
      </w:pPr>
      <w:rPr>
        <w:rFonts w:hint="default"/>
        <w:lang w:val="pt-PT" w:eastAsia="en-US" w:bidi="ar-SA"/>
      </w:rPr>
    </w:lvl>
    <w:lvl w:ilvl="5">
      <w:numFmt w:val="bullet"/>
      <w:lvlText w:val="•"/>
      <w:lvlJc w:val="left"/>
      <w:pPr>
        <w:ind w:left="5775" w:hanging="414"/>
      </w:pPr>
      <w:rPr>
        <w:rFonts w:hint="default"/>
        <w:lang w:val="pt-PT" w:eastAsia="en-US" w:bidi="ar-SA"/>
      </w:rPr>
    </w:lvl>
    <w:lvl w:ilvl="6">
      <w:numFmt w:val="bullet"/>
      <w:lvlText w:val="•"/>
      <w:lvlJc w:val="left"/>
      <w:pPr>
        <w:ind w:left="6878" w:hanging="414"/>
      </w:pPr>
      <w:rPr>
        <w:rFonts w:hint="default"/>
        <w:lang w:val="pt-PT" w:eastAsia="en-US" w:bidi="ar-SA"/>
      </w:rPr>
    </w:lvl>
    <w:lvl w:ilvl="7">
      <w:numFmt w:val="bullet"/>
      <w:lvlText w:val="•"/>
      <w:lvlJc w:val="left"/>
      <w:pPr>
        <w:ind w:left="7981" w:hanging="414"/>
      </w:pPr>
      <w:rPr>
        <w:rFonts w:hint="default"/>
        <w:lang w:val="pt-PT" w:eastAsia="en-US" w:bidi="ar-SA"/>
      </w:rPr>
    </w:lvl>
    <w:lvl w:ilvl="8">
      <w:numFmt w:val="bullet"/>
      <w:lvlText w:val="•"/>
      <w:lvlJc w:val="left"/>
      <w:pPr>
        <w:ind w:left="9084" w:hanging="414"/>
      </w:pPr>
      <w:rPr>
        <w:rFonts w:hint="default"/>
        <w:lang w:val="pt-PT" w:eastAsia="en-US" w:bidi="ar-SA"/>
      </w:rPr>
    </w:lvl>
  </w:abstractNum>
  <w:abstractNum w:abstractNumId="28">
    <w:nsid w:val="5B7B36CE"/>
    <w:multiLevelType w:val="hybridMultilevel"/>
    <w:tmpl w:val="65B67EBA"/>
    <w:lvl w:ilvl="0" w:tplc="28F81D1E">
      <w:start w:val="1"/>
      <w:numFmt w:val="lowerLetter"/>
      <w:lvlText w:val="%1)"/>
      <w:lvlJc w:val="left"/>
      <w:pPr>
        <w:ind w:left="1122" w:hanging="708"/>
      </w:pPr>
      <w:rPr>
        <w:rFonts w:hint="default"/>
        <w:spacing w:val="0"/>
        <w:w w:val="99"/>
        <w:lang w:val="pt-PT" w:eastAsia="en-US" w:bidi="ar-SA"/>
      </w:rPr>
    </w:lvl>
    <w:lvl w:ilvl="1" w:tplc="71C076A8">
      <w:numFmt w:val="bullet"/>
      <w:lvlText w:val="•"/>
      <w:lvlJc w:val="left"/>
      <w:pPr>
        <w:ind w:left="2109" w:hanging="708"/>
      </w:pPr>
      <w:rPr>
        <w:rFonts w:hint="default"/>
        <w:lang w:val="pt-PT" w:eastAsia="en-US" w:bidi="ar-SA"/>
      </w:rPr>
    </w:lvl>
    <w:lvl w:ilvl="2" w:tplc="9954CC38">
      <w:numFmt w:val="bullet"/>
      <w:lvlText w:val="•"/>
      <w:lvlJc w:val="left"/>
      <w:pPr>
        <w:ind w:left="3098" w:hanging="708"/>
      </w:pPr>
      <w:rPr>
        <w:rFonts w:hint="default"/>
        <w:lang w:val="pt-PT" w:eastAsia="en-US" w:bidi="ar-SA"/>
      </w:rPr>
    </w:lvl>
    <w:lvl w:ilvl="3" w:tplc="12C8EECE">
      <w:numFmt w:val="bullet"/>
      <w:lvlText w:val="•"/>
      <w:lvlJc w:val="left"/>
      <w:pPr>
        <w:ind w:left="4087" w:hanging="708"/>
      </w:pPr>
      <w:rPr>
        <w:rFonts w:hint="default"/>
        <w:lang w:val="pt-PT" w:eastAsia="en-US" w:bidi="ar-SA"/>
      </w:rPr>
    </w:lvl>
    <w:lvl w:ilvl="4" w:tplc="F3242BAE">
      <w:numFmt w:val="bullet"/>
      <w:lvlText w:val="•"/>
      <w:lvlJc w:val="left"/>
      <w:pPr>
        <w:ind w:left="5076" w:hanging="708"/>
      </w:pPr>
      <w:rPr>
        <w:rFonts w:hint="default"/>
        <w:lang w:val="pt-PT" w:eastAsia="en-US" w:bidi="ar-SA"/>
      </w:rPr>
    </w:lvl>
    <w:lvl w:ilvl="5" w:tplc="2C24CAD4">
      <w:numFmt w:val="bullet"/>
      <w:lvlText w:val="•"/>
      <w:lvlJc w:val="left"/>
      <w:pPr>
        <w:ind w:left="6065" w:hanging="708"/>
      </w:pPr>
      <w:rPr>
        <w:rFonts w:hint="default"/>
        <w:lang w:val="pt-PT" w:eastAsia="en-US" w:bidi="ar-SA"/>
      </w:rPr>
    </w:lvl>
    <w:lvl w:ilvl="6" w:tplc="D898CDEE">
      <w:numFmt w:val="bullet"/>
      <w:lvlText w:val="•"/>
      <w:lvlJc w:val="left"/>
      <w:pPr>
        <w:ind w:left="7054" w:hanging="708"/>
      </w:pPr>
      <w:rPr>
        <w:rFonts w:hint="default"/>
        <w:lang w:val="pt-PT" w:eastAsia="en-US" w:bidi="ar-SA"/>
      </w:rPr>
    </w:lvl>
    <w:lvl w:ilvl="7" w:tplc="BA7EE8B4">
      <w:numFmt w:val="bullet"/>
      <w:lvlText w:val="•"/>
      <w:lvlJc w:val="left"/>
      <w:pPr>
        <w:ind w:left="8043" w:hanging="708"/>
      </w:pPr>
      <w:rPr>
        <w:rFonts w:hint="default"/>
        <w:lang w:val="pt-PT" w:eastAsia="en-US" w:bidi="ar-SA"/>
      </w:rPr>
    </w:lvl>
    <w:lvl w:ilvl="8" w:tplc="D9588E18">
      <w:numFmt w:val="bullet"/>
      <w:lvlText w:val="•"/>
      <w:lvlJc w:val="left"/>
      <w:pPr>
        <w:ind w:left="9032" w:hanging="708"/>
      </w:pPr>
      <w:rPr>
        <w:rFonts w:hint="default"/>
        <w:lang w:val="pt-PT" w:eastAsia="en-US" w:bidi="ar-SA"/>
      </w:rPr>
    </w:lvl>
  </w:abstractNum>
  <w:abstractNum w:abstractNumId="29">
    <w:nsid w:val="60155B30"/>
    <w:multiLevelType w:val="multilevel"/>
    <w:tmpl w:val="01A2119E"/>
    <w:lvl w:ilvl="0">
      <w:start w:val="4"/>
      <w:numFmt w:val="decimal"/>
      <w:lvlText w:val="%1"/>
      <w:lvlJc w:val="left"/>
      <w:pPr>
        <w:ind w:left="360" w:hanging="360"/>
      </w:pPr>
      <w:rPr>
        <w:rFonts w:hint="default"/>
      </w:rPr>
    </w:lvl>
    <w:lvl w:ilvl="1">
      <w:start w:val="5"/>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872" w:hanging="144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1166" w:hanging="2160"/>
      </w:pPr>
      <w:rPr>
        <w:rFonts w:hint="default"/>
      </w:rPr>
    </w:lvl>
    <w:lvl w:ilvl="8">
      <w:start w:val="1"/>
      <w:numFmt w:val="decimal"/>
      <w:lvlText w:val="%1.%2.%3.%4.%5.%6.%7.%8.%9"/>
      <w:lvlJc w:val="left"/>
      <w:pPr>
        <w:ind w:left="1024" w:hanging="2160"/>
      </w:pPr>
      <w:rPr>
        <w:rFonts w:hint="default"/>
      </w:rPr>
    </w:lvl>
  </w:abstractNum>
  <w:abstractNum w:abstractNumId="30">
    <w:nsid w:val="6247101C"/>
    <w:multiLevelType w:val="multilevel"/>
    <w:tmpl w:val="5762B5A4"/>
    <w:lvl w:ilvl="0">
      <w:start w:val="1"/>
      <w:numFmt w:val="lowerLetter"/>
      <w:lvlText w:val="%1)"/>
      <w:lvlJc w:val="left"/>
      <w:pPr>
        <w:ind w:left="1830" w:hanging="348"/>
      </w:pPr>
      <w:rPr>
        <w:rFonts w:ascii="Verdana" w:eastAsia="Verdana" w:hAnsi="Verdana" w:cs="Verdana" w:hint="default"/>
        <w:b w:val="0"/>
        <w:bCs w:val="0"/>
        <w:i w:val="0"/>
        <w:iCs w:val="0"/>
        <w:spacing w:val="0"/>
        <w:w w:val="99"/>
        <w:sz w:val="20"/>
        <w:szCs w:val="20"/>
        <w:lang w:val="pt-PT" w:eastAsia="en-US" w:bidi="ar-SA"/>
      </w:rPr>
    </w:lvl>
    <w:lvl w:ilvl="1">
      <w:start w:val="1"/>
      <w:numFmt w:val="decimal"/>
      <w:lvlText w:val="%1.%2)"/>
      <w:lvlJc w:val="left"/>
      <w:pPr>
        <w:ind w:left="1842" w:hanging="530"/>
      </w:pPr>
      <w:rPr>
        <w:rFonts w:ascii="Verdana" w:eastAsia="Verdana" w:hAnsi="Verdana" w:cs="Verdana" w:hint="default"/>
        <w:b w:val="0"/>
        <w:bCs w:val="0"/>
        <w:i w:val="0"/>
        <w:iCs w:val="0"/>
        <w:spacing w:val="-1"/>
        <w:w w:val="99"/>
        <w:sz w:val="20"/>
        <w:szCs w:val="20"/>
        <w:lang w:val="pt-PT" w:eastAsia="en-US" w:bidi="ar-SA"/>
      </w:rPr>
    </w:lvl>
    <w:lvl w:ilvl="2">
      <w:numFmt w:val="bullet"/>
      <w:lvlText w:val="•"/>
      <w:lvlJc w:val="left"/>
      <w:pPr>
        <w:ind w:left="3674" w:hanging="530"/>
      </w:pPr>
      <w:rPr>
        <w:rFonts w:hint="default"/>
        <w:lang w:val="pt-PT" w:eastAsia="en-US" w:bidi="ar-SA"/>
      </w:rPr>
    </w:lvl>
    <w:lvl w:ilvl="3">
      <w:numFmt w:val="bullet"/>
      <w:lvlText w:val="•"/>
      <w:lvlJc w:val="left"/>
      <w:pPr>
        <w:ind w:left="4591" w:hanging="530"/>
      </w:pPr>
      <w:rPr>
        <w:rFonts w:hint="default"/>
        <w:lang w:val="pt-PT" w:eastAsia="en-US" w:bidi="ar-SA"/>
      </w:rPr>
    </w:lvl>
    <w:lvl w:ilvl="4">
      <w:numFmt w:val="bullet"/>
      <w:lvlText w:val="•"/>
      <w:lvlJc w:val="left"/>
      <w:pPr>
        <w:ind w:left="5508" w:hanging="530"/>
      </w:pPr>
      <w:rPr>
        <w:rFonts w:hint="default"/>
        <w:lang w:val="pt-PT" w:eastAsia="en-US" w:bidi="ar-SA"/>
      </w:rPr>
    </w:lvl>
    <w:lvl w:ilvl="5">
      <w:numFmt w:val="bullet"/>
      <w:lvlText w:val="•"/>
      <w:lvlJc w:val="left"/>
      <w:pPr>
        <w:ind w:left="6425" w:hanging="530"/>
      </w:pPr>
      <w:rPr>
        <w:rFonts w:hint="default"/>
        <w:lang w:val="pt-PT" w:eastAsia="en-US" w:bidi="ar-SA"/>
      </w:rPr>
    </w:lvl>
    <w:lvl w:ilvl="6">
      <w:numFmt w:val="bullet"/>
      <w:lvlText w:val="•"/>
      <w:lvlJc w:val="left"/>
      <w:pPr>
        <w:ind w:left="7342" w:hanging="530"/>
      </w:pPr>
      <w:rPr>
        <w:rFonts w:hint="default"/>
        <w:lang w:val="pt-PT" w:eastAsia="en-US" w:bidi="ar-SA"/>
      </w:rPr>
    </w:lvl>
    <w:lvl w:ilvl="7">
      <w:numFmt w:val="bullet"/>
      <w:lvlText w:val="•"/>
      <w:lvlJc w:val="left"/>
      <w:pPr>
        <w:ind w:left="8259" w:hanging="530"/>
      </w:pPr>
      <w:rPr>
        <w:rFonts w:hint="default"/>
        <w:lang w:val="pt-PT" w:eastAsia="en-US" w:bidi="ar-SA"/>
      </w:rPr>
    </w:lvl>
    <w:lvl w:ilvl="8">
      <w:numFmt w:val="bullet"/>
      <w:lvlText w:val="•"/>
      <w:lvlJc w:val="left"/>
      <w:pPr>
        <w:ind w:left="9176" w:hanging="530"/>
      </w:pPr>
      <w:rPr>
        <w:rFonts w:hint="default"/>
        <w:lang w:val="pt-PT" w:eastAsia="en-US" w:bidi="ar-SA"/>
      </w:rPr>
    </w:lvl>
  </w:abstractNum>
  <w:abstractNum w:abstractNumId="31">
    <w:nsid w:val="63883751"/>
    <w:multiLevelType w:val="multilevel"/>
    <w:tmpl w:val="41EC7AF0"/>
    <w:lvl w:ilvl="0">
      <w:start w:val="14"/>
      <w:numFmt w:val="decimal"/>
      <w:lvlText w:val="%1"/>
      <w:lvlJc w:val="left"/>
      <w:pPr>
        <w:ind w:left="783" w:hanging="524"/>
      </w:pPr>
      <w:rPr>
        <w:rFonts w:hint="default"/>
        <w:lang w:val="pt-PT" w:eastAsia="en-US" w:bidi="ar-SA"/>
      </w:rPr>
    </w:lvl>
    <w:lvl w:ilvl="1">
      <w:start w:val="1"/>
      <w:numFmt w:val="decimal"/>
      <w:lvlText w:val="%1.%2"/>
      <w:lvlJc w:val="left"/>
      <w:pPr>
        <w:ind w:left="524" w:hanging="524"/>
      </w:pPr>
      <w:rPr>
        <w:rFonts w:ascii="Verdana" w:eastAsia="Verdana" w:hAnsi="Verdana" w:cs="Verdana" w:hint="default"/>
        <w:w w:val="99"/>
        <w:sz w:val="20"/>
        <w:szCs w:val="20"/>
        <w:lang w:val="pt-PT" w:eastAsia="en-US" w:bidi="ar-SA"/>
      </w:rPr>
    </w:lvl>
    <w:lvl w:ilvl="2">
      <w:start w:val="1"/>
      <w:numFmt w:val="lowerLetter"/>
      <w:lvlText w:val="%3)"/>
      <w:lvlJc w:val="left"/>
      <w:pPr>
        <w:ind w:left="968" w:hanging="282"/>
      </w:pPr>
      <w:rPr>
        <w:rFonts w:ascii="Verdana" w:eastAsia="Verdana" w:hAnsi="Verdana" w:cs="Verdana" w:hint="default"/>
        <w:w w:val="99"/>
        <w:sz w:val="20"/>
        <w:szCs w:val="20"/>
        <w:lang w:val="pt-PT" w:eastAsia="en-US" w:bidi="ar-SA"/>
      </w:rPr>
    </w:lvl>
    <w:lvl w:ilvl="3">
      <w:start w:val="1"/>
      <w:numFmt w:val="decimal"/>
      <w:lvlText w:val="%4."/>
      <w:lvlJc w:val="left"/>
      <w:pPr>
        <w:ind w:left="980" w:hanging="279"/>
      </w:pPr>
      <w:rPr>
        <w:rFonts w:ascii="Verdana" w:eastAsia="Verdana" w:hAnsi="Verdana" w:cs="Verdana" w:hint="default"/>
        <w:w w:val="99"/>
        <w:sz w:val="20"/>
        <w:szCs w:val="20"/>
        <w:lang w:val="pt-PT" w:eastAsia="en-US" w:bidi="ar-SA"/>
      </w:rPr>
    </w:lvl>
    <w:lvl w:ilvl="4">
      <w:numFmt w:val="bullet"/>
      <w:lvlText w:val="•"/>
      <w:lvlJc w:val="left"/>
      <w:pPr>
        <w:ind w:left="2453" w:hanging="279"/>
      </w:pPr>
      <w:rPr>
        <w:rFonts w:hint="default"/>
        <w:lang w:val="pt-PT" w:eastAsia="en-US" w:bidi="ar-SA"/>
      </w:rPr>
    </w:lvl>
    <w:lvl w:ilvl="5">
      <w:numFmt w:val="bullet"/>
      <w:lvlText w:val="•"/>
      <w:lvlJc w:val="left"/>
      <w:pPr>
        <w:ind w:left="3926" w:hanging="279"/>
      </w:pPr>
      <w:rPr>
        <w:rFonts w:hint="default"/>
        <w:lang w:val="pt-PT" w:eastAsia="en-US" w:bidi="ar-SA"/>
      </w:rPr>
    </w:lvl>
    <w:lvl w:ilvl="6">
      <w:numFmt w:val="bullet"/>
      <w:lvlText w:val="•"/>
      <w:lvlJc w:val="left"/>
      <w:pPr>
        <w:ind w:left="5399" w:hanging="279"/>
      </w:pPr>
      <w:rPr>
        <w:rFonts w:hint="default"/>
        <w:lang w:val="pt-PT" w:eastAsia="en-US" w:bidi="ar-SA"/>
      </w:rPr>
    </w:lvl>
    <w:lvl w:ilvl="7">
      <w:numFmt w:val="bullet"/>
      <w:lvlText w:val="•"/>
      <w:lvlJc w:val="left"/>
      <w:pPr>
        <w:ind w:left="6872" w:hanging="279"/>
      </w:pPr>
      <w:rPr>
        <w:rFonts w:hint="default"/>
        <w:lang w:val="pt-PT" w:eastAsia="en-US" w:bidi="ar-SA"/>
      </w:rPr>
    </w:lvl>
    <w:lvl w:ilvl="8">
      <w:numFmt w:val="bullet"/>
      <w:lvlText w:val="•"/>
      <w:lvlJc w:val="left"/>
      <w:pPr>
        <w:ind w:left="8345" w:hanging="279"/>
      </w:pPr>
      <w:rPr>
        <w:rFonts w:hint="default"/>
        <w:lang w:val="pt-PT" w:eastAsia="en-US" w:bidi="ar-SA"/>
      </w:rPr>
    </w:lvl>
  </w:abstractNum>
  <w:abstractNum w:abstractNumId="32">
    <w:nsid w:val="650C3FE1"/>
    <w:multiLevelType w:val="hybridMultilevel"/>
    <w:tmpl w:val="D9DAFD4A"/>
    <w:lvl w:ilvl="0" w:tplc="A68495DE">
      <w:start w:val="1"/>
      <w:numFmt w:val="lowerLetter"/>
      <w:lvlText w:val="%1)"/>
      <w:lvlJc w:val="left"/>
      <w:pPr>
        <w:ind w:left="1830" w:hanging="348"/>
      </w:pPr>
      <w:rPr>
        <w:rFonts w:ascii="Verdana" w:eastAsia="Verdana" w:hAnsi="Verdana" w:cs="Verdana" w:hint="default"/>
        <w:b w:val="0"/>
        <w:bCs w:val="0"/>
        <w:i w:val="0"/>
        <w:iCs w:val="0"/>
        <w:spacing w:val="0"/>
        <w:w w:val="99"/>
        <w:sz w:val="20"/>
        <w:szCs w:val="20"/>
        <w:lang w:val="pt-PT" w:eastAsia="en-US" w:bidi="ar-SA"/>
      </w:rPr>
    </w:lvl>
    <w:lvl w:ilvl="1" w:tplc="F90A8F44">
      <w:numFmt w:val="bullet"/>
      <w:lvlText w:val="•"/>
      <w:lvlJc w:val="left"/>
      <w:pPr>
        <w:ind w:left="2757" w:hanging="348"/>
      </w:pPr>
      <w:rPr>
        <w:rFonts w:hint="default"/>
        <w:lang w:val="pt-PT" w:eastAsia="en-US" w:bidi="ar-SA"/>
      </w:rPr>
    </w:lvl>
    <w:lvl w:ilvl="2" w:tplc="9C42006C">
      <w:numFmt w:val="bullet"/>
      <w:lvlText w:val="•"/>
      <w:lvlJc w:val="left"/>
      <w:pPr>
        <w:ind w:left="3674" w:hanging="348"/>
      </w:pPr>
      <w:rPr>
        <w:rFonts w:hint="default"/>
        <w:lang w:val="pt-PT" w:eastAsia="en-US" w:bidi="ar-SA"/>
      </w:rPr>
    </w:lvl>
    <w:lvl w:ilvl="3" w:tplc="774C3C54">
      <w:numFmt w:val="bullet"/>
      <w:lvlText w:val="•"/>
      <w:lvlJc w:val="left"/>
      <w:pPr>
        <w:ind w:left="4591" w:hanging="348"/>
      </w:pPr>
      <w:rPr>
        <w:rFonts w:hint="default"/>
        <w:lang w:val="pt-PT" w:eastAsia="en-US" w:bidi="ar-SA"/>
      </w:rPr>
    </w:lvl>
    <w:lvl w:ilvl="4" w:tplc="F61ADE6E">
      <w:numFmt w:val="bullet"/>
      <w:lvlText w:val="•"/>
      <w:lvlJc w:val="left"/>
      <w:pPr>
        <w:ind w:left="5508" w:hanging="348"/>
      </w:pPr>
      <w:rPr>
        <w:rFonts w:hint="default"/>
        <w:lang w:val="pt-PT" w:eastAsia="en-US" w:bidi="ar-SA"/>
      </w:rPr>
    </w:lvl>
    <w:lvl w:ilvl="5" w:tplc="E4B6A07C">
      <w:numFmt w:val="bullet"/>
      <w:lvlText w:val="•"/>
      <w:lvlJc w:val="left"/>
      <w:pPr>
        <w:ind w:left="6425" w:hanging="348"/>
      </w:pPr>
      <w:rPr>
        <w:rFonts w:hint="default"/>
        <w:lang w:val="pt-PT" w:eastAsia="en-US" w:bidi="ar-SA"/>
      </w:rPr>
    </w:lvl>
    <w:lvl w:ilvl="6" w:tplc="4844C018">
      <w:numFmt w:val="bullet"/>
      <w:lvlText w:val="•"/>
      <w:lvlJc w:val="left"/>
      <w:pPr>
        <w:ind w:left="7342" w:hanging="348"/>
      </w:pPr>
      <w:rPr>
        <w:rFonts w:hint="default"/>
        <w:lang w:val="pt-PT" w:eastAsia="en-US" w:bidi="ar-SA"/>
      </w:rPr>
    </w:lvl>
    <w:lvl w:ilvl="7" w:tplc="D13EB5AC">
      <w:numFmt w:val="bullet"/>
      <w:lvlText w:val="•"/>
      <w:lvlJc w:val="left"/>
      <w:pPr>
        <w:ind w:left="8259" w:hanging="348"/>
      </w:pPr>
      <w:rPr>
        <w:rFonts w:hint="default"/>
        <w:lang w:val="pt-PT" w:eastAsia="en-US" w:bidi="ar-SA"/>
      </w:rPr>
    </w:lvl>
    <w:lvl w:ilvl="8" w:tplc="FD3EFD72">
      <w:numFmt w:val="bullet"/>
      <w:lvlText w:val="•"/>
      <w:lvlJc w:val="left"/>
      <w:pPr>
        <w:ind w:left="9176" w:hanging="348"/>
      </w:pPr>
      <w:rPr>
        <w:rFonts w:hint="default"/>
        <w:lang w:val="pt-PT" w:eastAsia="en-US" w:bidi="ar-SA"/>
      </w:rPr>
    </w:lvl>
  </w:abstractNum>
  <w:abstractNum w:abstractNumId="33">
    <w:nsid w:val="662D125D"/>
    <w:multiLevelType w:val="multilevel"/>
    <w:tmpl w:val="D7A2FC70"/>
    <w:lvl w:ilvl="0">
      <w:start w:val="4"/>
      <w:numFmt w:val="decimal"/>
      <w:lvlText w:val="%1"/>
      <w:lvlJc w:val="left"/>
      <w:pPr>
        <w:ind w:left="260" w:hanging="431"/>
      </w:pPr>
      <w:rPr>
        <w:rFonts w:hint="default"/>
        <w:lang w:val="pt-PT" w:eastAsia="en-US" w:bidi="ar-SA"/>
      </w:rPr>
    </w:lvl>
    <w:lvl w:ilvl="1">
      <w:start w:val="1"/>
      <w:numFmt w:val="decimal"/>
      <w:lvlText w:val="%1.%2"/>
      <w:lvlJc w:val="left"/>
      <w:pPr>
        <w:ind w:left="260" w:hanging="431"/>
      </w:pPr>
      <w:rPr>
        <w:rFonts w:ascii="Verdana" w:eastAsia="Verdana" w:hAnsi="Verdana" w:cs="Verdana" w:hint="default"/>
        <w:w w:val="99"/>
        <w:sz w:val="20"/>
        <w:szCs w:val="20"/>
        <w:lang w:val="pt-PT" w:eastAsia="en-US" w:bidi="ar-SA"/>
      </w:rPr>
    </w:lvl>
    <w:lvl w:ilvl="2">
      <w:numFmt w:val="bullet"/>
      <w:lvlText w:val="•"/>
      <w:lvlJc w:val="left"/>
      <w:pPr>
        <w:ind w:left="2466" w:hanging="431"/>
      </w:pPr>
      <w:rPr>
        <w:rFonts w:hint="default"/>
        <w:lang w:val="pt-PT" w:eastAsia="en-US" w:bidi="ar-SA"/>
      </w:rPr>
    </w:lvl>
    <w:lvl w:ilvl="3">
      <w:numFmt w:val="bullet"/>
      <w:lvlText w:val="•"/>
      <w:lvlJc w:val="left"/>
      <w:pPr>
        <w:ind w:left="3569" w:hanging="431"/>
      </w:pPr>
      <w:rPr>
        <w:rFonts w:hint="default"/>
        <w:lang w:val="pt-PT" w:eastAsia="en-US" w:bidi="ar-SA"/>
      </w:rPr>
    </w:lvl>
    <w:lvl w:ilvl="4">
      <w:numFmt w:val="bullet"/>
      <w:lvlText w:val="•"/>
      <w:lvlJc w:val="left"/>
      <w:pPr>
        <w:ind w:left="4672" w:hanging="431"/>
      </w:pPr>
      <w:rPr>
        <w:rFonts w:hint="default"/>
        <w:lang w:val="pt-PT" w:eastAsia="en-US" w:bidi="ar-SA"/>
      </w:rPr>
    </w:lvl>
    <w:lvl w:ilvl="5">
      <w:numFmt w:val="bullet"/>
      <w:lvlText w:val="•"/>
      <w:lvlJc w:val="left"/>
      <w:pPr>
        <w:ind w:left="5775" w:hanging="431"/>
      </w:pPr>
      <w:rPr>
        <w:rFonts w:hint="default"/>
        <w:lang w:val="pt-PT" w:eastAsia="en-US" w:bidi="ar-SA"/>
      </w:rPr>
    </w:lvl>
    <w:lvl w:ilvl="6">
      <w:numFmt w:val="bullet"/>
      <w:lvlText w:val="•"/>
      <w:lvlJc w:val="left"/>
      <w:pPr>
        <w:ind w:left="6878" w:hanging="431"/>
      </w:pPr>
      <w:rPr>
        <w:rFonts w:hint="default"/>
        <w:lang w:val="pt-PT" w:eastAsia="en-US" w:bidi="ar-SA"/>
      </w:rPr>
    </w:lvl>
    <w:lvl w:ilvl="7">
      <w:numFmt w:val="bullet"/>
      <w:lvlText w:val="•"/>
      <w:lvlJc w:val="left"/>
      <w:pPr>
        <w:ind w:left="7981" w:hanging="431"/>
      </w:pPr>
      <w:rPr>
        <w:rFonts w:hint="default"/>
        <w:lang w:val="pt-PT" w:eastAsia="en-US" w:bidi="ar-SA"/>
      </w:rPr>
    </w:lvl>
    <w:lvl w:ilvl="8">
      <w:numFmt w:val="bullet"/>
      <w:lvlText w:val="•"/>
      <w:lvlJc w:val="left"/>
      <w:pPr>
        <w:ind w:left="9084" w:hanging="431"/>
      </w:pPr>
      <w:rPr>
        <w:rFonts w:hint="default"/>
        <w:lang w:val="pt-PT" w:eastAsia="en-US" w:bidi="ar-SA"/>
      </w:rPr>
    </w:lvl>
  </w:abstractNum>
  <w:abstractNum w:abstractNumId="34">
    <w:nsid w:val="68805175"/>
    <w:multiLevelType w:val="multilevel"/>
    <w:tmpl w:val="E4B8039E"/>
    <w:lvl w:ilvl="0">
      <w:start w:val="6"/>
      <w:numFmt w:val="decimal"/>
      <w:lvlText w:val="%1"/>
      <w:lvlJc w:val="left"/>
      <w:pPr>
        <w:ind w:left="754" w:hanging="495"/>
      </w:pPr>
      <w:rPr>
        <w:rFonts w:hint="default"/>
        <w:lang w:val="pt-PT" w:eastAsia="en-US" w:bidi="ar-SA"/>
      </w:rPr>
    </w:lvl>
    <w:lvl w:ilvl="1">
      <w:start w:val="5"/>
      <w:numFmt w:val="decimal"/>
      <w:lvlText w:val="%1.%2."/>
      <w:lvlJc w:val="left"/>
      <w:pPr>
        <w:ind w:left="637" w:hanging="495"/>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762" w:hanging="620"/>
      </w:pPr>
      <w:rPr>
        <w:rFonts w:ascii="Verdana" w:eastAsia="Verdana" w:hAnsi="Verdana" w:cs="Verdana" w:hint="default"/>
        <w:w w:val="99"/>
        <w:sz w:val="20"/>
        <w:szCs w:val="20"/>
        <w:lang w:val="pt-PT" w:eastAsia="en-US" w:bidi="ar-SA"/>
      </w:rPr>
    </w:lvl>
    <w:lvl w:ilvl="3">
      <w:numFmt w:val="bullet"/>
      <w:lvlText w:val="•"/>
      <w:lvlJc w:val="left"/>
      <w:pPr>
        <w:ind w:left="3100" w:hanging="620"/>
      </w:pPr>
      <w:rPr>
        <w:rFonts w:hint="default"/>
        <w:lang w:val="pt-PT" w:eastAsia="en-US" w:bidi="ar-SA"/>
      </w:rPr>
    </w:lvl>
    <w:lvl w:ilvl="4">
      <w:numFmt w:val="bullet"/>
      <w:lvlText w:val="•"/>
      <w:lvlJc w:val="left"/>
      <w:pPr>
        <w:ind w:left="4270" w:hanging="620"/>
      </w:pPr>
      <w:rPr>
        <w:rFonts w:hint="default"/>
        <w:lang w:val="pt-PT" w:eastAsia="en-US" w:bidi="ar-SA"/>
      </w:rPr>
    </w:lvl>
    <w:lvl w:ilvl="5">
      <w:numFmt w:val="bullet"/>
      <w:lvlText w:val="•"/>
      <w:lvlJc w:val="left"/>
      <w:pPr>
        <w:ind w:left="5440" w:hanging="620"/>
      </w:pPr>
      <w:rPr>
        <w:rFonts w:hint="default"/>
        <w:lang w:val="pt-PT" w:eastAsia="en-US" w:bidi="ar-SA"/>
      </w:rPr>
    </w:lvl>
    <w:lvl w:ilvl="6">
      <w:numFmt w:val="bullet"/>
      <w:lvlText w:val="•"/>
      <w:lvlJc w:val="left"/>
      <w:pPr>
        <w:ind w:left="6610" w:hanging="620"/>
      </w:pPr>
      <w:rPr>
        <w:rFonts w:hint="default"/>
        <w:lang w:val="pt-PT" w:eastAsia="en-US" w:bidi="ar-SA"/>
      </w:rPr>
    </w:lvl>
    <w:lvl w:ilvl="7">
      <w:numFmt w:val="bullet"/>
      <w:lvlText w:val="•"/>
      <w:lvlJc w:val="left"/>
      <w:pPr>
        <w:ind w:left="7780" w:hanging="620"/>
      </w:pPr>
      <w:rPr>
        <w:rFonts w:hint="default"/>
        <w:lang w:val="pt-PT" w:eastAsia="en-US" w:bidi="ar-SA"/>
      </w:rPr>
    </w:lvl>
    <w:lvl w:ilvl="8">
      <w:numFmt w:val="bullet"/>
      <w:lvlText w:val="•"/>
      <w:lvlJc w:val="left"/>
      <w:pPr>
        <w:ind w:left="8950" w:hanging="620"/>
      </w:pPr>
      <w:rPr>
        <w:rFonts w:hint="default"/>
        <w:lang w:val="pt-PT" w:eastAsia="en-US" w:bidi="ar-SA"/>
      </w:rPr>
    </w:lvl>
  </w:abstractNum>
  <w:abstractNum w:abstractNumId="35">
    <w:nsid w:val="68E14497"/>
    <w:multiLevelType w:val="multilevel"/>
    <w:tmpl w:val="16FE6642"/>
    <w:lvl w:ilvl="0">
      <w:start w:val="1"/>
      <w:numFmt w:val="decimal"/>
      <w:lvlText w:val="%1"/>
      <w:lvlJc w:val="left"/>
      <w:pPr>
        <w:ind w:left="754" w:hanging="495"/>
      </w:pPr>
      <w:rPr>
        <w:rFonts w:hint="default"/>
        <w:lang w:val="pt-PT" w:eastAsia="en-US" w:bidi="ar-SA"/>
      </w:rPr>
    </w:lvl>
    <w:lvl w:ilvl="1">
      <w:start w:val="2"/>
      <w:numFmt w:val="decimal"/>
      <w:lvlText w:val="%1.%2."/>
      <w:lvlJc w:val="left"/>
      <w:pPr>
        <w:ind w:left="754" w:hanging="495"/>
      </w:pPr>
      <w:rPr>
        <w:rFonts w:ascii="Verdana" w:eastAsia="Verdana" w:hAnsi="Verdana" w:cs="Verdana" w:hint="default"/>
        <w:b/>
        <w:bCs/>
        <w:w w:val="99"/>
        <w:sz w:val="20"/>
        <w:szCs w:val="20"/>
        <w:lang w:val="pt-PT" w:eastAsia="en-US" w:bidi="ar-SA"/>
      </w:rPr>
    </w:lvl>
    <w:lvl w:ilvl="2">
      <w:start w:val="1"/>
      <w:numFmt w:val="decimal"/>
      <w:lvlText w:val="%1.%2.%3"/>
      <w:lvlJc w:val="left"/>
      <w:pPr>
        <w:ind w:left="260" w:hanging="649"/>
      </w:pPr>
      <w:rPr>
        <w:rFonts w:ascii="Verdana" w:eastAsia="Verdana" w:hAnsi="Verdana" w:cs="Verdana" w:hint="default"/>
        <w:w w:val="99"/>
        <w:sz w:val="20"/>
        <w:szCs w:val="20"/>
        <w:lang w:val="pt-PT" w:eastAsia="en-US" w:bidi="ar-SA"/>
      </w:rPr>
    </w:lvl>
    <w:lvl w:ilvl="3">
      <w:start w:val="1"/>
      <w:numFmt w:val="decimal"/>
      <w:lvlText w:val="%1.%2.%3.%4"/>
      <w:lvlJc w:val="left"/>
      <w:pPr>
        <w:ind w:left="260" w:hanging="951"/>
      </w:pPr>
      <w:rPr>
        <w:rFonts w:ascii="Verdana" w:eastAsia="Verdana" w:hAnsi="Verdana" w:cs="Verdana" w:hint="default"/>
        <w:w w:val="99"/>
        <w:sz w:val="20"/>
        <w:szCs w:val="20"/>
        <w:lang w:val="pt-PT" w:eastAsia="en-US" w:bidi="ar-SA"/>
      </w:rPr>
    </w:lvl>
    <w:lvl w:ilvl="4">
      <w:numFmt w:val="bullet"/>
      <w:lvlText w:val="•"/>
      <w:lvlJc w:val="left"/>
      <w:pPr>
        <w:ind w:left="4270" w:hanging="951"/>
      </w:pPr>
      <w:rPr>
        <w:rFonts w:hint="default"/>
        <w:lang w:val="pt-PT" w:eastAsia="en-US" w:bidi="ar-SA"/>
      </w:rPr>
    </w:lvl>
    <w:lvl w:ilvl="5">
      <w:numFmt w:val="bullet"/>
      <w:lvlText w:val="•"/>
      <w:lvlJc w:val="left"/>
      <w:pPr>
        <w:ind w:left="5440" w:hanging="951"/>
      </w:pPr>
      <w:rPr>
        <w:rFonts w:hint="default"/>
        <w:lang w:val="pt-PT" w:eastAsia="en-US" w:bidi="ar-SA"/>
      </w:rPr>
    </w:lvl>
    <w:lvl w:ilvl="6">
      <w:numFmt w:val="bullet"/>
      <w:lvlText w:val="•"/>
      <w:lvlJc w:val="left"/>
      <w:pPr>
        <w:ind w:left="6610" w:hanging="951"/>
      </w:pPr>
      <w:rPr>
        <w:rFonts w:hint="default"/>
        <w:lang w:val="pt-PT" w:eastAsia="en-US" w:bidi="ar-SA"/>
      </w:rPr>
    </w:lvl>
    <w:lvl w:ilvl="7">
      <w:numFmt w:val="bullet"/>
      <w:lvlText w:val="•"/>
      <w:lvlJc w:val="left"/>
      <w:pPr>
        <w:ind w:left="7780" w:hanging="951"/>
      </w:pPr>
      <w:rPr>
        <w:rFonts w:hint="default"/>
        <w:lang w:val="pt-PT" w:eastAsia="en-US" w:bidi="ar-SA"/>
      </w:rPr>
    </w:lvl>
    <w:lvl w:ilvl="8">
      <w:numFmt w:val="bullet"/>
      <w:lvlText w:val="•"/>
      <w:lvlJc w:val="left"/>
      <w:pPr>
        <w:ind w:left="8950" w:hanging="951"/>
      </w:pPr>
      <w:rPr>
        <w:rFonts w:hint="default"/>
        <w:lang w:val="pt-PT" w:eastAsia="en-US" w:bidi="ar-SA"/>
      </w:rPr>
    </w:lvl>
  </w:abstractNum>
  <w:abstractNum w:abstractNumId="36">
    <w:nsid w:val="6D2B4D23"/>
    <w:multiLevelType w:val="multilevel"/>
    <w:tmpl w:val="D4B0090A"/>
    <w:lvl w:ilvl="0">
      <w:start w:val="13"/>
      <w:numFmt w:val="decimal"/>
      <w:lvlText w:val="%1"/>
      <w:lvlJc w:val="left"/>
      <w:pPr>
        <w:ind w:left="-373" w:hanging="435"/>
      </w:pPr>
      <w:rPr>
        <w:rFonts w:hint="default"/>
      </w:rPr>
    </w:lvl>
    <w:lvl w:ilvl="1">
      <w:start w:val="1"/>
      <w:numFmt w:val="decimal"/>
      <w:lvlText w:val="%1.%2"/>
      <w:lvlJc w:val="left"/>
      <w:pPr>
        <w:ind w:left="1034" w:hanging="720"/>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3638" w:hanging="1080"/>
      </w:pPr>
      <w:rPr>
        <w:rFonts w:hint="default"/>
      </w:rPr>
    </w:lvl>
    <w:lvl w:ilvl="4">
      <w:start w:val="1"/>
      <w:numFmt w:val="decimal"/>
      <w:lvlText w:val="%1.%2.%3.%4.%5"/>
      <w:lvlJc w:val="left"/>
      <w:pPr>
        <w:ind w:left="5120" w:hanging="1440"/>
      </w:pPr>
      <w:rPr>
        <w:rFonts w:hint="default"/>
      </w:rPr>
    </w:lvl>
    <w:lvl w:ilvl="5">
      <w:start w:val="1"/>
      <w:numFmt w:val="decimal"/>
      <w:lvlText w:val="%1.%2.%3.%4.%5.%6"/>
      <w:lvlJc w:val="left"/>
      <w:pPr>
        <w:ind w:left="6242" w:hanging="1440"/>
      </w:pPr>
      <w:rPr>
        <w:rFonts w:hint="default"/>
      </w:rPr>
    </w:lvl>
    <w:lvl w:ilvl="6">
      <w:start w:val="1"/>
      <w:numFmt w:val="decimal"/>
      <w:lvlText w:val="%1.%2.%3.%4.%5.%6.%7"/>
      <w:lvlJc w:val="left"/>
      <w:pPr>
        <w:ind w:left="7724" w:hanging="1800"/>
      </w:pPr>
      <w:rPr>
        <w:rFonts w:hint="default"/>
      </w:rPr>
    </w:lvl>
    <w:lvl w:ilvl="7">
      <w:start w:val="1"/>
      <w:numFmt w:val="decimal"/>
      <w:lvlText w:val="%1.%2.%3.%4.%5.%6.%7.%8"/>
      <w:lvlJc w:val="left"/>
      <w:pPr>
        <w:ind w:left="9206" w:hanging="2160"/>
      </w:pPr>
      <w:rPr>
        <w:rFonts w:hint="default"/>
      </w:rPr>
    </w:lvl>
    <w:lvl w:ilvl="8">
      <w:start w:val="1"/>
      <w:numFmt w:val="decimal"/>
      <w:lvlText w:val="%1.%2.%3.%4.%5.%6.%7.%8.%9"/>
      <w:lvlJc w:val="left"/>
      <w:pPr>
        <w:ind w:left="10328" w:hanging="2160"/>
      </w:pPr>
      <w:rPr>
        <w:rFonts w:hint="default"/>
      </w:rPr>
    </w:lvl>
  </w:abstractNum>
  <w:abstractNum w:abstractNumId="37">
    <w:nsid w:val="6D424C76"/>
    <w:multiLevelType w:val="multilevel"/>
    <w:tmpl w:val="7FF8B992"/>
    <w:lvl w:ilvl="0">
      <w:start w:val="7"/>
      <w:numFmt w:val="decimal"/>
      <w:lvlText w:val="%1"/>
      <w:lvlJc w:val="left"/>
      <w:pPr>
        <w:ind w:left="970" w:hanging="711"/>
      </w:pPr>
      <w:rPr>
        <w:rFonts w:hint="default"/>
        <w:lang w:val="pt-PT" w:eastAsia="en-US" w:bidi="ar-SA"/>
      </w:rPr>
    </w:lvl>
    <w:lvl w:ilvl="1">
      <w:start w:val="2"/>
      <w:numFmt w:val="decimal"/>
      <w:lvlText w:val="%1.%2"/>
      <w:lvlJc w:val="left"/>
      <w:pPr>
        <w:ind w:left="970" w:hanging="711"/>
      </w:pPr>
      <w:rPr>
        <w:rFonts w:hint="default"/>
        <w:lang w:val="pt-PT" w:eastAsia="en-US" w:bidi="ar-SA"/>
      </w:rPr>
    </w:lvl>
    <w:lvl w:ilvl="2">
      <w:start w:val="2"/>
      <w:numFmt w:val="decimal"/>
      <w:lvlText w:val="%1.%2.%3."/>
      <w:lvlJc w:val="left"/>
      <w:pPr>
        <w:ind w:left="970" w:hanging="711"/>
      </w:pPr>
      <w:rPr>
        <w:rFonts w:ascii="Verdana" w:eastAsia="Verdana" w:hAnsi="Verdana" w:cs="Verdana" w:hint="default"/>
        <w:b/>
        <w:bCs/>
        <w:spacing w:val="-1"/>
        <w:w w:val="99"/>
        <w:sz w:val="20"/>
        <w:szCs w:val="20"/>
        <w:lang w:val="pt-PT" w:eastAsia="en-US" w:bidi="ar-SA"/>
      </w:rPr>
    </w:lvl>
    <w:lvl w:ilvl="3">
      <w:start w:val="1"/>
      <w:numFmt w:val="lowerLetter"/>
      <w:lvlText w:val="%4)"/>
      <w:lvlJc w:val="left"/>
      <w:pPr>
        <w:ind w:left="1753" w:hanging="281"/>
      </w:pPr>
      <w:rPr>
        <w:rFonts w:ascii="Verdana" w:eastAsia="Verdana" w:hAnsi="Verdana" w:cs="Verdana" w:hint="default"/>
        <w:w w:val="99"/>
        <w:sz w:val="20"/>
        <w:szCs w:val="20"/>
        <w:lang w:val="pt-PT" w:eastAsia="en-US" w:bidi="ar-SA"/>
      </w:rPr>
    </w:lvl>
    <w:lvl w:ilvl="4">
      <w:numFmt w:val="bullet"/>
      <w:lvlText w:val="•"/>
      <w:lvlJc w:val="left"/>
      <w:pPr>
        <w:ind w:left="4937" w:hanging="281"/>
      </w:pPr>
      <w:rPr>
        <w:rFonts w:hint="default"/>
        <w:lang w:val="pt-PT" w:eastAsia="en-US" w:bidi="ar-SA"/>
      </w:rPr>
    </w:lvl>
    <w:lvl w:ilvl="5">
      <w:numFmt w:val="bullet"/>
      <w:lvlText w:val="•"/>
      <w:lvlJc w:val="left"/>
      <w:pPr>
        <w:ind w:left="5996" w:hanging="281"/>
      </w:pPr>
      <w:rPr>
        <w:rFonts w:hint="default"/>
        <w:lang w:val="pt-PT" w:eastAsia="en-US" w:bidi="ar-SA"/>
      </w:rPr>
    </w:lvl>
    <w:lvl w:ilvl="6">
      <w:numFmt w:val="bullet"/>
      <w:lvlText w:val="•"/>
      <w:lvlJc w:val="left"/>
      <w:pPr>
        <w:ind w:left="7055" w:hanging="281"/>
      </w:pPr>
      <w:rPr>
        <w:rFonts w:hint="default"/>
        <w:lang w:val="pt-PT" w:eastAsia="en-US" w:bidi="ar-SA"/>
      </w:rPr>
    </w:lvl>
    <w:lvl w:ilvl="7">
      <w:numFmt w:val="bullet"/>
      <w:lvlText w:val="•"/>
      <w:lvlJc w:val="left"/>
      <w:pPr>
        <w:ind w:left="8114" w:hanging="281"/>
      </w:pPr>
      <w:rPr>
        <w:rFonts w:hint="default"/>
        <w:lang w:val="pt-PT" w:eastAsia="en-US" w:bidi="ar-SA"/>
      </w:rPr>
    </w:lvl>
    <w:lvl w:ilvl="8">
      <w:numFmt w:val="bullet"/>
      <w:lvlText w:val="•"/>
      <w:lvlJc w:val="left"/>
      <w:pPr>
        <w:ind w:left="9173" w:hanging="281"/>
      </w:pPr>
      <w:rPr>
        <w:rFonts w:hint="default"/>
        <w:lang w:val="pt-PT" w:eastAsia="en-US" w:bidi="ar-SA"/>
      </w:rPr>
    </w:lvl>
  </w:abstractNum>
  <w:abstractNum w:abstractNumId="38">
    <w:nsid w:val="6E7B372D"/>
    <w:multiLevelType w:val="hybridMultilevel"/>
    <w:tmpl w:val="DD5C9594"/>
    <w:lvl w:ilvl="0" w:tplc="C8982980">
      <w:start w:val="1"/>
      <w:numFmt w:val="decimal"/>
      <w:lvlText w:val="%1."/>
      <w:lvlJc w:val="left"/>
      <w:pPr>
        <w:ind w:left="1122" w:hanging="360"/>
      </w:pPr>
      <w:rPr>
        <w:rFonts w:ascii="Verdana" w:eastAsia="Verdana" w:hAnsi="Verdana" w:cs="Verdana" w:hint="default"/>
        <w:b w:val="0"/>
        <w:bCs w:val="0"/>
        <w:i w:val="0"/>
        <w:iCs w:val="0"/>
        <w:spacing w:val="0"/>
        <w:w w:val="99"/>
        <w:sz w:val="20"/>
        <w:szCs w:val="20"/>
        <w:lang w:val="pt-PT" w:eastAsia="en-US" w:bidi="ar-SA"/>
      </w:rPr>
    </w:lvl>
    <w:lvl w:ilvl="1" w:tplc="953CC1F4">
      <w:numFmt w:val="bullet"/>
      <w:lvlText w:val="•"/>
      <w:lvlJc w:val="left"/>
      <w:pPr>
        <w:ind w:left="2109" w:hanging="360"/>
      </w:pPr>
      <w:rPr>
        <w:rFonts w:hint="default"/>
        <w:lang w:val="pt-PT" w:eastAsia="en-US" w:bidi="ar-SA"/>
      </w:rPr>
    </w:lvl>
    <w:lvl w:ilvl="2" w:tplc="5A90D458">
      <w:numFmt w:val="bullet"/>
      <w:lvlText w:val="•"/>
      <w:lvlJc w:val="left"/>
      <w:pPr>
        <w:ind w:left="3098" w:hanging="360"/>
      </w:pPr>
      <w:rPr>
        <w:rFonts w:hint="default"/>
        <w:lang w:val="pt-PT" w:eastAsia="en-US" w:bidi="ar-SA"/>
      </w:rPr>
    </w:lvl>
    <w:lvl w:ilvl="3" w:tplc="DAFECE50">
      <w:numFmt w:val="bullet"/>
      <w:lvlText w:val="•"/>
      <w:lvlJc w:val="left"/>
      <w:pPr>
        <w:ind w:left="4087" w:hanging="360"/>
      </w:pPr>
      <w:rPr>
        <w:rFonts w:hint="default"/>
        <w:lang w:val="pt-PT" w:eastAsia="en-US" w:bidi="ar-SA"/>
      </w:rPr>
    </w:lvl>
    <w:lvl w:ilvl="4" w:tplc="740C7D86">
      <w:numFmt w:val="bullet"/>
      <w:lvlText w:val="•"/>
      <w:lvlJc w:val="left"/>
      <w:pPr>
        <w:ind w:left="5076" w:hanging="360"/>
      </w:pPr>
      <w:rPr>
        <w:rFonts w:hint="default"/>
        <w:lang w:val="pt-PT" w:eastAsia="en-US" w:bidi="ar-SA"/>
      </w:rPr>
    </w:lvl>
    <w:lvl w:ilvl="5" w:tplc="1876C1E0">
      <w:numFmt w:val="bullet"/>
      <w:lvlText w:val="•"/>
      <w:lvlJc w:val="left"/>
      <w:pPr>
        <w:ind w:left="6065" w:hanging="360"/>
      </w:pPr>
      <w:rPr>
        <w:rFonts w:hint="default"/>
        <w:lang w:val="pt-PT" w:eastAsia="en-US" w:bidi="ar-SA"/>
      </w:rPr>
    </w:lvl>
    <w:lvl w:ilvl="6" w:tplc="61986626">
      <w:numFmt w:val="bullet"/>
      <w:lvlText w:val="•"/>
      <w:lvlJc w:val="left"/>
      <w:pPr>
        <w:ind w:left="7054" w:hanging="360"/>
      </w:pPr>
      <w:rPr>
        <w:rFonts w:hint="default"/>
        <w:lang w:val="pt-PT" w:eastAsia="en-US" w:bidi="ar-SA"/>
      </w:rPr>
    </w:lvl>
    <w:lvl w:ilvl="7" w:tplc="5A8C1412">
      <w:numFmt w:val="bullet"/>
      <w:lvlText w:val="•"/>
      <w:lvlJc w:val="left"/>
      <w:pPr>
        <w:ind w:left="8043" w:hanging="360"/>
      </w:pPr>
      <w:rPr>
        <w:rFonts w:hint="default"/>
        <w:lang w:val="pt-PT" w:eastAsia="en-US" w:bidi="ar-SA"/>
      </w:rPr>
    </w:lvl>
    <w:lvl w:ilvl="8" w:tplc="51F483AA">
      <w:numFmt w:val="bullet"/>
      <w:lvlText w:val="•"/>
      <w:lvlJc w:val="left"/>
      <w:pPr>
        <w:ind w:left="9032" w:hanging="360"/>
      </w:pPr>
      <w:rPr>
        <w:rFonts w:hint="default"/>
        <w:lang w:val="pt-PT" w:eastAsia="en-US" w:bidi="ar-SA"/>
      </w:rPr>
    </w:lvl>
  </w:abstractNum>
  <w:abstractNum w:abstractNumId="39">
    <w:nsid w:val="7003733E"/>
    <w:multiLevelType w:val="multilevel"/>
    <w:tmpl w:val="95A0C1F8"/>
    <w:lvl w:ilvl="0">
      <w:start w:val="18"/>
      <w:numFmt w:val="decimal"/>
      <w:lvlText w:val="%1"/>
      <w:lvlJc w:val="left"/>
      <w:pPr>
        <w:ind w:left="783" w:hanging="524"/>
      </w:pPr>
      <w:rPr>
        <w:rFonts w:hint="default"/>
        <w:lang w:val="pt-PT" w:eastAsia="en-US" w:bidi="ar-SA"/>
      </w:rPr>
    </w:lvl>
    <w:lvl w:ilvl="1">
      <w:start w:val="1"/>
      <w:numFmt w:val="decimal"/>
      <w:lvlText w:val="%1.%2"/>
      <w:lvlJc w:val="left"/>
      <w:pPr>
        <w:ind w:left="783" w:hanging="524"/>
      </w:pPr>
      <w:rPr>
        <w:rFonts w:ascii="Verdana" w:eastAsia="Verdana" w:hAnsi="Verdana" w:cs="Verdana" w:hint="default"/>
        <w:w w:val="99"/>
        <w:sz w:val="20"/>
        <w:szCs w:val="20"/>
        <w:lang w:val="pt-PT" w:eastAsia="en-US" w:bidi="ar-SA"/>
      </w:rPr>
    </w:lvl>
    <w:lvl w:ilvl="2">
      <w:numFmt w:val="bullet"/>
      <w:lvlText w:val="•"/>
      <w:lvlJc w:val="left"/>
      <w:pPr>
        <w:ind w:left="2882" w:hanging="524"/>
      </w:pPr>
      <w:rPr>
        <w:rFonts w:hint="default"/>
        <w:lang w:val="pt-PT" w:eastAsia="en-US" w:bidi="ar-SA"/>
      </w:rPr>
    </w:lvl>
    <w:lvl w:ilvl="3">
      <w:numFmt w:val="bullet"/>
      <w:lvlText w:val="•"/>
      <w:lvlJc w:val="left"/>
      <w:pPr>
        <w:ind w:left="3933" w:hanging="524"/>
      </w:pPr>
      <w:rPr>
        <w:rFonts w:hint="default"/>
        <w:lang w:val="pt-PT" w:eastAsia="en-US" w:bidi="ar-SA"/>
      </w:rPr>
    </w:lvl>
    <w:lvl w:ilvl="4">
      <w:numFmt w:val="bullet"/>
      <w:lvlText w:val="•"/>
      <w:lvlJc w:val="left"/>
      <w:pPr>
        <w:ind w:left="4984" w:hanging="524"/>
      </w:pPr>
      <w:rPr>
        <w:rFonts w:hint="default"/>
        <w:lang w:val="pt-PT" w:eastAsia="en-US" w:bidi="ar-SA"/>
      </w:rPr>
    </w:lvl>
    <w:lvl w:ilvl="5">
      <w:numFmt w:val="bullet"/>
      <w:lvlText w:val="•"/>
      <w:lvlJc w:val="left"/>
      <w:pPr>
        <w:ind w:left="6035" w:hanging="524"/>
      </w:pPr>
      <w:rPr>
        <w:rFonts w:hint="default"/>
        <w:lang w:val="pt-PT" w:eastAsia="en-US" w:bidi="ar-SA"/>
      </w:rPr>
    </w:lvl>
    <w:lvl w:ilvl="6">
      <w:numFmt w:val="bullet"/>
      <w:lvlText w:val="•"/>
      <w:lvlJc w:val="left"/>
      <w:pPr>
        <w:ind w:left="7086" w:hanging="524"/>
      </w:pPr>
      <w:rPr>
        <w:rFonts w:hint="default"/>
        <w:lang w:val="pt-PT" w:eastAsia="en-US" w:bidi="ar-SA"/>
      </w:rPr>
    </w:lvl>
    <w:lvl w:ilvl="7">
      <w:numFmt w:val="bullet"/>
      <w:lvlText w:val="•"/>
      <w:lvlJc w:val="left"/>
      <w:pPr>
        <w:ind w:left="8137" w:hanging="524"/>
      </w:pPr>
      <w:rPr>
        <w:rFonts w:hint="default"/>
        <w:lang w:val="pt-PT" w:eastAsia="en-US" w:bidi="ar-SA"/>
      </w:rPr>
    </w:lvl>
    <w:lvl w:ilvl="8">
      <w:numFmt w:val="bullet"/>
      <w:lvlText w:val="•"/>
      <w:lvlJc w:val="left"/>
      <w:pPr>
        <w:ind w:left="9188" w:hanging="524"/>
      </w:pPr>
      <w:rPr>
        <w:rFonts w:hint="default"/>
        <w:lang w:val="pt-PT" w:eastAsia="en-US" w:bidi="ar-SA"/>
      </w:rPr>
    </w:lvl>
  </w:abstractNum>
  <w:abstractNum w:abstractNumId="40">
    <w:nsid w:val="704A0F8A"/>
    <w:multiLevelType w:val="multilevel"/>
    <w:tmpl w:val="A95A65B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4C16904"/>
    <w:multiLevelType w:val="hybridMultilevel"/>
    <w:tmpl w:val="05C6E9F6"/>
    <w:lvl w:ilvl="0" w:tplc="39909B16">
      <w:start w:val="1"/>
      <w:numFmt w:val="lowerLetter"/>
      <w:lvlText w:val="%1)"/>
      <w:lvlJc w:val="left"/>
      <w:pPr>
        <w:ind w:left="1830" w:hanging="708"/>
      </w:pPr>
      <w:rPr>
        <w:rFonts w:ascii="Verdana" w:eastAsia="Verdana" w:hAnsi="Verdana" w:cs="Verdana" w:hint="default"/>
        <w:b w:val="0"/>
        <w:bCs w:val="0"/>
        <w:i w:val="0"/>
        <w:iCs w:val="0"/>
        <w:spacing w:val="0"/>
        <w:w w:val="99"/>
        <w:sz w:val="20"/>
        <w:szCs w:val="20"/>
        <w:lang w:val="pt-PT" w:eastAsia="en-US" w:bidi="ar-SA"/>
      </w:rPr>
    </w:lvl>
    <w:lvl w:ilvl="1" w:tplc="1C8CA512">
      <w:numFmt w:val="bullet"/>
      <w:lvlText w:val="•"/>
      <w:lvlJc w:val="left"/>
      <w:pPr>
        <w:ind w:left="2757" w:hanging="708"/>
      </w:pPr>
      <w:rPr>
        <w:rFonts w:hint="default"/>
        <w:lang w:val="pt-PT" w:eastAsia="en-US" w:bidi="ar-SA"/>
      </w:rPr>
    </w:lvl>
    <w:lvl w:ilvl="2" w:tplc="491AC0AA">
      <w:numFmt w:val="bullet"/>
      <w:lvlText w:val="•"/>
      <w:lvlJc w:val="left"/>
      <w:pPr>
        <w:ind w:left="3674" w:hanging="708"/>
      </w:pPr>
      <w:rPr>
        <w:rFonts w:hint="default"/>
        <w:lang w:val="pt-PT" w:eastAsia="en-US" w:bidi="ar-SA"/>
      </w:rPr>
    </w:lvl>
    <w:lvl w:ilvl="3" w:tplc="BBD0B744">
      <w:numFmt w:val="bullet"/>
      <w:lvlText w:val="•"/>
      <w:lvlJc w:val="left"/>
      <w:pPr>
        <w:ind w:left="4591" w:hanging="708"/>
      </w:pPr>
      <w:rPr>
        <w:rFonts w:hint="default"/>
        <w:lang w:val="pt-PT" w:eastAsia="en-US" w:bidi="ar-SA"/>
      </w:rPr>
    </w:lvl>
    <w:lvl w:ilvl="4" w:tplc="1F6E19E4">
      <w:numFmt w:val="bullet"/>
      <w:lvlText w:val="•"/>
      <w:lvlJc w:val="left"/>
      <w:pPr>
        <w:ind w:left="5508" w:hanging="708"/>
      </w:pPr>
      <w:rPr>
        <w:rFonts w:hint="default"/>
        <w:lang w:val="pt-PT" w:eastAsia="en-US" w:bidi="ar-SA"/>
      </w:rPr>
    </w:lvl>
    <w:lvl w:ilvl="5" w:tplc="9CEC8466">
      <w:numFmt w:val="bullet"/>
      <w:lvlText w:val="•"/>
      <w:lvlJc w:val="left"/>
      <w:pPr>
        <w:ind w:left="6425" w:hanging="708"/>
      </w:pPr>
      <w:rPr>
        <w:rFonts w:hint="default"/>
        <w:lang w:val="pt-PT" w:eastAsia="en-US" w:bidi="ar-SA"/>
      </w:rPr>
    </w:lvl>
    <w:lvl w:ilvl="6" w:tplc="ACE8D4A4">
      <w:numFmt w:val="bullet"/>
      <w:lvlText w:val="•"/>
      <w:lvlJc w:val="left"/>
      <w:pPr>
        <w:ind w:left="7342" w:hanging="708"/>
      </w:pPr>
      <w:rPr>
        <w:rFonts w:hint="default"/>
        <w:lang w:val="pt-PT" w:eastAsia="en-US" w:bidi="ar-SA"/>
      </w:rPr>
    </w:lvl>
    <w:lvl w:ilvl="7" w:tplc="588AF782">
      <w:numFmt w:val="bullet"/>
      <w:lvlText w:val="•"/>
      <w:lvlJc w:val="left"/>
      <w:pPr>
        <w:ind w:left="8259" w:hanging="708"/>
      </w:pPr>
      <w:rPr>
        <w:rFonts w:hint="default"/>
        <w:lang w:val="pt-PT" w:eastAsia="en-US" w:bidi="ar-SA"/>
      </w:rPr>
    </w:lvl>
    <w:lvl w:ilvl="8" w:tplc="F52428FE">
      <w:numFmt w:val="bullet"/>
      <w:lvlText w:val="•"/>
      <w:lvlJc w:val="left"/>
      <w:pPr>
        <w:ind w:left="9176" w:hanging="708"/>
      </w:pPr>
      <w:rPr>
        <w:rFonts w:hint="default"/>
        <w:lang w:val="pt-PT" w:eastAsia="en-US" w:bidi="ar-SA"/>
      </w:rPr>
    </w:lvl>
  </w:abstractNum>
  <w:abstractNum w:abstractNumId="42">
    <w:nsid w:val="7633487F"/>
    <w:multiLevelType w:val="multilevel"/>
    <w:tmpl w:val="DC4AB66C"/>
    <w:lvl w:ilvl="0">
      <w:start w:val="7"/>
      <w:numFmt w:val="decimal"/>
      <w:lvlText w:val="%1"/>
      <w:lvlJc w:val="left"/>
      <w:pPr>
        <w:ind w:left="754" w:hanging="495"/>
      </w:pPr>
      <w:rPr>
        <w:rFonts w:hint="default"/>
        <w:lang w:val="pt-PT" w:eastAsia="en-US" w:bidi="ar-SA"/>
      </w:rPr>
    </w:lvl>
    <w:lvl w:ilvl="1">
      <w:start w:val="1"/>
      <w:numFmt w:val="decimal"/>
      <w:lvlText w:val="%1.%2."/>
      <w:lvlJc w:val="left"/>
      <w:pPr>
        <w:ind w:left="754" w:hanging="495"/>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260" w:hanging="618"/>
      </w:pPr>
      <w:rPr>
        <w:rFonts w:hint="default"/>
        <w:spacing w:val="-3"/>
        <w:w w:val="99"/>
        <w:lang w:val="pt-PT" w:eastAsia="en-US" w:bidi="ar-SA"/>
      </w:rPr>
    </w:lvl>
    <w:lvl w:ilvl="3">
      <w:numFmt w:val="bullet"/>
      <w:lvlText w:val="•"/>
      <w:lvlJc w:val="left"/>
      <w:pPr>
        <w:ind w:left="3100" w:hanging="618"/>
      </w:pPr>
      <w:rPr>
        <w:rFonts w:hint="default"/>
        <w:lang w:val="pt-PT" w:eastAsia="en-US" w:bidi="ar-SA"/>
      </w:rPr>
    </w:lvl>
    <w:lvl w:ilvl="4">
      <w:numFmt w:val="bullet"/>
      <w:lvlText w:val="•"/>
      <w:lvlJc w:val="left"/>
      <w:pPr>
        <w:ind w:left="4270" w:hanging="618"/>
      </w:pPr>
      <w:rPr>
        <w:rFonts w:hint="default"/>
        <w:lang w:val="pt-PT" w:eastAsia="en-US" w:bidi="ar-SA"/>
      </w:rPr>
    </w:lvl>
    <w:lvl w:ilvl="5">
      <w:numFmt w:val="bullet"/>
      <w:lvlText w:val="•"/>
      <w:lvlJc w:val="left"/>
      <w:pPr>
        <w:ind w:left="5440" w:hanging="618"/>
      </w:pPr>
      <w:rPr>
        <w:rFonts w:hint="default"/>
        <w:lang w:val="pt-PT" w:eastAsia="en-US" w:bidi="ar-SA"/>
      </w:rPr>
    </w:lvl>
    <w:lvl w:ilvl="6">
      <w:numFmt w:val="bullet"/>
      <w:lvlText w:val="•"/>
      <w:lvlJc w:val="left"/>
      <w:pPr>
        <w:ind w:left="6610" w:hanging="618"/>
      </w:pPr>
      <w:rPr>
        <w:rFonts w:hint="default"/>
        <w:lang w:val="pt-PT" w:eastAsia="en-US" w:bidi="ar-SA"/>
      </w:rPr>
    </w:lvl>
    <w:lvl w:ilvl="7">
      <w:numFmt w:val="bullet"/>
      <w:lvlText w:val="•"/>
      <w:lvlJc w:val="left"/>
      <w:pPr>
        <w:ind w:left="7780" w:hanging="618"/>
      </w:pPr>
      <w:rPr>
        <w:rFonts w:hint="default"/>
        <w:lang w:val="pt-PT" w:eastAsia="en-US" w:bidi="ar-SA"/>
      </w:rPr>
    </w:lvl>
    <w:lvl w:ilvl="8">
      <w:numFmt w:val="bullet"/>
      <w:lvlText w:val="•"/>
      <w:lvlJc w:val="left"/>
      <w:pPr>
        <w:ind w:left="8950" w:hanging="618"/>
      </w:pPr>
      <w:rPr>
        <w:rFonts w:hint="default"/>
        <w:lang w:val="pt-PT" w:eastAsia="en-US" w:bidi="ar-SA"/>
      </w:rPr>
    </w:lvl>
  </w:abstractNum>
  <w:abstractNum w:abstractNumId="43">
    <w:nsid w:val="797839DF"/>
    <w:multiLevelType w:val="multilevel"/>
    <w:tmpl w:val="C2967E32"/>
    <w:lvl w:ilvl="0">
      <w:start w:val="17"/>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BBE02F9"/>
    <w:multiLevelType w:val="multilevel"/>
    <w:tmpl w:val="FE28C8D4"/>
    <w:lvl w:ilvl="0">
      <w:start w:val="10"/>
      <w:numFmt w:val="decimal"/>
      <w:lvlText w:val="%1"/>
      <w:lvlJc w:val="left"/>
      <w:pPr>
        <w:ind w:left="896" w:hanging="637"/>
      </w:pPr>
      <w:rPr>
        <w:rFonts w:hint="default"/>
        <w:lang w:val="pt-PT" w:eastAsia="en-US" w:bidi="ar-SA"/>
      </w:rPr>
    </w:lvl>
    <w:lvl w:ilvl="1">
      <w:start w:val="1"/>
      <w:numFmt w:val="decimal"/>
      <w:lvlText w:val="%1.%2."/>
      <w:lvlJc w:val="left"/>
      <w:pPr>
        <w:ind w:left="637" w:hanging="637"/>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260" w:hanging="723"/>
      </w:pPr>
      <w:rPr>
        <w:rFonts w:ascii="Verdana" w:eastAsia="Verdana" w:hAnsi="Verdana" w:cs="Verdana" w:hint="default"/>
        <w:spacing w:val="-3"/>
        <w:w w:val="99"/>
        <w:sz w:val="20"/>
        <w:szCs w:val="20"/>
        <w:lang w:val="pt-PT" w:eastAsia="en-US" w:bidi="ar-SA"/>
      </w:rPr>
    </w:lvl>
    <w:lvl w:ilvl="3">
      <w:start w:val="1"/>
      <w:numFmt w:val="lowerLetter"/>
      <w:lvlText w:val="%4)"/>
      <w:lvlJc w:val="left"/>
      <w:pPr>
        <w:ind w:left="1261" w:hanging="281"/>
      </w:pPr>
      <w:rPr>
        <w:rFonts w:ascii="Verdana" w:eastAsia="Verdana" w:hAnsi="Verdana" w:cs="Verdana" w:hint="default"/>
        <w:w w:val="99"/>
        <w:sz w:val="20"/>
        <w:szCs w:val="20"/>
        <w:lang w:val="pt-PT" w:eastAsia="en-US" w:bidi="ar-SA"/>
      </w:rPr>
    </w:lvl>
    <w:lvl w:ilvl="4">
      <w:numFmt w:val="bullet"/>
      <w:lvlText w:val="•"/>
      <w:lvlJc w:val="left"/>
      <w:pPr>
        <w:ind w:left="3767" w:hanging="281"/>
      </w:pPr>
      <w:rPr>
        <w:rFonts w:hint="default"/>
        <w:lang w:val="pt-PT" w:eastAsia="en-US" w:bidi="ar-SA"/>
      </w:rPr>
    </w:lvl>
    <w:lvl w:ilvl="5">
      <w:numFmt w:val="bullet"/>
      <w:lvlText w:val="•"/>
      <w:lvlJc w:val="left"/>
      <w:pPr>
        <w:ind w:left="5021" w:hanging="281"/>
      </w:pPr>
      <w:rPr>
        <w:rFonts w:hint="default"/>
        <w:lang w:val="pt-PT" w:eastAsia="en-US" w:bidi="ar-SA"/>
      </w:rPr>
    </w:lvl>
    <w:lvl w:ilvl="6">
      <w:numFmt w:val="bullet"/>
      <w:lvlText w:val="•"/>
      <w:lvlJc w:val="left"/>
      <w:pPr>
        <w:ind w:left="6275" w:hanging="281"/>
      </w:pPr>
      <w:rPr>
        <w:rFonts w:hint="default"/>
        <w:lang w:val="pt-PT" w:eastAsia="en-US" w:bidi="ar-SA"/>
      </w:rPr>
    </w:lvl>
    <w:lvl w:ilvl="7">
      <w:numFmt w:val="bullet"/>
      <w:lvlText w:val="•"/>
      <w:lvlJc w:val="left"/>
      <w:pPr>
        <w:ind w:left="7529" w:hanging="281"/>
      </w:pPr>
      <w:rPr>
        <w:rFonts w:hint="default"/>
        <w:lang w:val="pt-PT" w:eastAsia="en-US" w:bidi="ar-SA"/>
      </w:rPr>
    </w:lvl>
    <w:lvl w:ilvl="8">
      <w:numFmt w:val="bullet"/>
      <w:lvlText w:val="•"/>
      <w:lvlJc w:val="left"/>
      <w:pPr>
        <w:ind w:left="8783" w:hanging="281"/>
      </w:pPr>
      <w:rPr>
        <w:rFonts w:hint="default"/>
        <w:lang w:val="pt-PT" w:eastAsia="en-US" w:bidi="ar-SA"/>
      </w:rPr>
    </w:lvl>
  </w:abstractNum>
  <w:abstractNum w:abstractNumId="45">
    <w:nsid w:val="7CC573D4"/>
    <w:multiLevelType w:val="multilevel"/>
    <w:tmpl w:val="27F0A5FC"/>
    <w:lvl w:ilvl="0">
      <w:start w:val="1"/>
      <w:numFmt w:val="decimal"/>
      <w:lvlText w:val="%1"/>
      <w:lvlJc w:val="left"/>
      <w:pPr>
        <w:ind w:left="456" w:hanging="197"/>
      </w:pPr>
      <w:rPr>
        <w:rFonts w:ascii="Verdana" w:eastAsia="Verdana" w:hAnsi="Verdana" w:cs="Verdana" w:hint="default"/>
        <w:w w:val="99"/>
        <w:sz w:val="20"/>
        <w:szCs w:val="20"/>
        <w:lang w:val="pt-PT" w:eastAsia="en-US" w:bidi="ar-SA"/>
      </w:rPr>
    </w:lvl>
    <w:lvl w:ilvl="1">
      <w:start w:val="1"/>
      <w:numFmt w:val="decimal"/>
      <w:lvlText w:val="%1.%2"/>
      <w:lvlJc w:val="left"/>
      <w:pPr>
        <w:ind w:left="682" w:hanging="423"/>
      </w:pPr>
      <w:rPr>
        <w:rFonts w:ascii="Verdana" w:eastAsia="Verdana" w:hAnsi="Verdana" w:cs="Verdana" w:hint="default"/>
        <w:b/>
        <w:bCs/>
        <w:w w:val="99"/>
        <w:sz w:val="20"/>
        <w:szCs w:val="20"/>
        <w:lang w:val="pt-PT" w:eastAsia="en-US" w:bidi="ar-SA"/>
      </w:rPr>
    </w:lvl>
    <w:lvl w:ilvl="2">
      <w:start w:val="1"/>
      <w:numFmt w:val="decimal"/>
      <w:lvlText w:val="%1.%2.%3"/>
      <w:lvlJc w:val="left"/>
      <w:pPr>
        <w:ind w:left="260" w:hanging="603"/>
      </w:pPr>
      <w:rPr>
        <w:rFonts w:ascii="Verdana" w:eastAsia="Verdana" w:hAnsi="Verdana" w:cs="Verdana" w:hint="default"/>
        <w:w w:val="99"/>
        <w:sz w:val="20"/>
        <w:szCs w:val="20"/>
        <w:lang w:val="pt-PT" w:eastAsia="en-US" w:bidi="ar-SA"/>
      </w:rPr>
    </w:lvl>
    <w:lvl w:ilvl="3">
      <w:numFmt w:val="bullet"/>
      <w:lvlText w:val="•"/>
      <w:lvlJc w:val="left"/>
      <w:pPr>
        <w:ind w:left="2006" w:hanging="603"/>
      </w:pPr>
      <w:rPr>
        <w:rFonts w:hint="default"/>
        <w:lang w:val="pt-PT" w:eastAsia="en-US" w:bidi="ar-SA"/>
      </w:rPr>
    </w:lvl>
    <w:lvl w:ilvl="4">
      <w:numFmt w:val="bullet"/>
      <w:lvlText w:val="•"/>
      <w:lvlJc w:val="left"/>
      <w:pPr>
        <w:ind w:left="3332" w:hanging="603"/>
      </w:pPr>
      <w:rPr>
        <w:rFonts w:hint="default"/>
        <w:lang w:val="pt-PT" w:eastAsia="en-US" w:bidi="ar-SA"/>
      </w:rPr>
    </w:lvl>
    <w:lvl w:ilvl="5">
      <w:numFmt w:val="bullet"/>
      <w:lvlText w:val="•"/>
      <w:lvlJc w:val="left"/>
      <w:pPr>
        <w:ind w:left="4659" w:hanging="603"/>
      </w:pPr>
      <w:rPr>
        <w:rFonts w:hint="default"/>
        <w:lang w:val="pt-PT" w:eastAsia="en-US" w:bidi="ar-SA"/>
      </w:rPr>
    </w:lvl>
    <w:lvl w:ilvl="6">
      <w:numFmt w:val="bullet"/>
      <w:lvlText w:val="•"/>
      <w:lvlJc w:val="left"/>
      <w:pPr>
        <w:ind w:left="5985" w:hanging="603"/>
      </w:pPr>
      <w:rPr>
        <w:rFonts w:hint="default"/>
        <w:lang w:val="pt-PT" w:eastAsia="en-US" w:bidi="ar-SA"/>
      </w:rPr>
    </w:lvl>
    <w:lvl w:ilvl="7">
      <w:numFmt w:val="bullet"/>
      <w:lvlText w:val="•"/>
      <w:lvlJc w:val="left"/>
      <w:pPr>
        <w:ind w:left="7312" w:hanging="603"/>
      </w:pPr>
      <w:rPr>
        <w:rFonts w:hint="default"/>
        <w:lang w:val="pt-PT" w:eastAsia="en-US" w:bidi="ar-SA"/>
      </w:rPr>
    </w:lvl>
    <w:lvl w:ilvl="8">
      <w:numFmt w:val="bullet"/>
      <w:lvlText w:val="•"/>
      <w:lvlJc w:val="left"/>
      <w:pPr>
        <w:ind w:left="8638" w:hanging="603"/>
      </w:pPr>
      <w:rPr>
        <w:rFonts w:hint="default"/>
        <w:lang w:val="pt-PT" w:eastAsia="en-US" w:bidi="ar-SA"/>
      </w:rPr>
    </w:lvl>
  </w:abstractNum>
  <w:num w:numId="1">
    <w:abstractNumId w:val="5"/>
  </w:num>
  <w:num w:numId="2">
    <w:abstractNumId w:val="35"/>
  </w:num>
  <w:num w:numId="3">
    <w:abstractNumId w:val="45"/>
  </w:num>
  <w:num w:numId="4">
    <w:abstractNumId w:val="39"/>
  </w:num>
  <w:num w:numId="5">
    <w:abstractNumId w:val="4"/>
  </w:num>
  <w:num w:numId="6">
    <w:abstractNumId w:val="19"/>
  </w:num>
  <w:num w:numId="7">
    <w:abstractNumId w:val="31"/>
  </w:num>
  <w:num w:numId="8">
    <w:abstractNumId w:val="16"/>
  </w:num>
  <w:num w:numId="9">
    <w:abstractNumId w:val="15"/>
  </w:num>
  <w:num w:numId="10">
    <w:abstractNumId w:val="44"/>
  </w:num>
  <w:num w:numId="11">
    <w:abstractNumId w:val="27"/>
  </w:num>
  <w:num w:numId="12">
    <w:abstractNumId w:val="24"/>
  </w:num>
  <w:num w:numId="13">
    <w:abstractNumId w:val="23"/>
  </w:num>
  <w:num w:numId="14">
    <w:abstractNumId w:val="13"/>
  </w:num>
  <w:num w:numId="15">
    <w:abstractNumId w:val="37"/>
  </w:num>
  <w:num w:numId="16">
    <w:abstractNumId w:val="42"/>
  </w:num>
  <w:num w:numId="17">
    <w:abstractNumId w:val="34"/>
  </w:num>
  <w:num w:numId="18">
    <w:abstractNumId w:val="11"/>
  </w:num>
  <w:num w:numId="19">
    <w:abstractNumId w:val="33"/>
  </w:num>
  <w:num w:numId="20">
    <w:abstractNumId w:val="0"/>
  </w:num>
  <w:num w:numId="21">
    <w:abstractNumId w:val="20"/>
  </w:num>
  <w:num w:numId="22">
    <w:abstractNumId w:val="22"/>
  </w:num>
  <w:num w:numId="23">
    <w:abstractNumId w:val="3"/>
  </w:num>
  <w:num w:numId="24">
    <w:abstractNumId w:val="10"/>
  </w:num>
  <w:num w:numId="25">
    <w:abstractNumId w:val="18"/>
  </w:num>
  <w:num w:numId="26">
    <w:abstractNumId w:val="6"/>
  </w:num>
  <w:num w:numId="27">
    <w:abstractNumId w:val="40"/>
  </w:num>
  <w:num w:numId="28">
    <w:abstractNumId w:val="9"/>
  </w:num>
  <w:num w:numId="29">
    <w:abstractNumId w:val="7"/>
  </w:num>
  <w:num w:numId="30">
    <w:abstractNumId w:val="32"/>
  </w:num>
  <w:num w:numId="31">
    <w:abstractNumId w:val="30"/>
  </w:num>
  <w:num w:numId="32">
    <w:abstractNumId w:val="41"/>
  </w:num>
  <w:num w:numId="33">
    <w:abstractNumId w:val="38"/>
  </w:num>
  <w:num w:numId="34">
    <w:abstractNumId w:val="28"/>
  </w:num>
  <w:num w:numId="35">
    <w:abstractNumId w:val="26"/>
  </w:num>
  <w:num w:numId="36">
    <w:abstractNumId w:val="1"/>
  </w:num>
  <w:num w:numId="37">
    <w:abstractNumId w:val="12"/>
  </w:num>
  <w:num w:numId="38">
    <w:abstractNumId w:val="14"/>
  </w:num>
  <w:num w:numId="39">
    <w:abstractNumId w:val="25"/>
  </w:num>
  <w:num w:numId="40">
    <w:abstractNumId w:val="21"/>
  </w:num>
  <w:num w:numId="41">
    <w:abstractNumId w:val="36"/>
  </w:num>
  <w:num w:numId="42">
    <w:abstractNumId w:val="17"/>
  </w:num>
  <w:num w:numId="43">
    <w:abstractNumId w:val="2"/>
  </w:num>
  <w:num w:numId="44">
    <w:abstractNumId w:val="43"/>
  </w:num>
  <w:num w:numId="45">
    <w:abstractNumId w:val="29"/>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624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BDD"/>
    <w:rsid w:val="000106BC"/>
    <w:rsid w:val="00041A40"/>
    <w:rsid w:val="0005720C"/>
    <w:rsid w:val="000747C6"/>
    <w:rsid w:val="00097D52"/>
    <w:rsid w:val="000A5A20"/>
    <w:rsid w:val="000B518A"/>
    <w:rsid w:val="000C1CEA"/>
    <w:rsid w:val="000E3B9F"/>
    <w:rsid w:val="001165DB"/>
    <w:rsid w:val="00121AEB"/>
    <w:rsid w:val="00123E6B"/>
    <w:rsid w:val="00126F49"/>
    <w:rsid w:val="00135BCD"/>
    <w:rsid w:val="00136DE8"/>
    <w:rsid w:val="00147955"/>
    <w:rsid w:val="0015663F"/>
    <w:rsid w:val="00163399"/>
    <w:rsid w:val="00170289"/>
    <w:rsid w:val="00177D13"/>
    <w:rsid w:val="00191765"/>
    <w:rsid w:val="001A3E06"/>
    <w:rsid w:val="001A4BD3"/>
    <w:rsid w:val="001A65A2"/>
    <w:rsid w:val="001A6766"/>
    <w:rsid w:val="001B270B"/>
    <w:rsid w:val="001B7B09"/>
    <w:rsid w:val="001E438E"/>
    <w:rsid w:val="001E6839"/>
    <w:rsid w:val="001F2018"/>
    <w:rsid w:val="001F4135"/>
    <w:rsid w:val="0020094C"/>
    <w:rsid w:val="00202594"/>
    <w:rsid w:val="00221FC7"/>
    <w:rsid w:val="002329A9"/>
    <w:rsid w:val="00235441"/>
    <w:rsid w:val="0023772D"/>
    <w:rsid w:val="0025453A"/>
    <w:rsid w:val="002550E7"/>
    <w:rsid w:val="00265299"/>
    <w:rsid w:val="00273380"/>
    <w:rsid w:val="00275521"/>
    <w:rsid w:val="002A76CF"/>
    <w:rsid w:val="002B7D70"/>
    <w:rsid w:val="002C1705"/>
    <w:rsid w:val="002D4260"/>
    <w:rsid w:val="002F17E2"/>
    <w:rsid w:val="002F533A"/>
    <w:rsid w:val="00300E40"/>
    <w:rsid w:val="003249CD"/>
    <w:rsid w:val="003302BA"/>
    <w:rsid w:val="003347DB"/>
    <w:rsid w:val="003466F7"/>
    <w:rsid w:val="00350B05"/>
    <w:rsid w:val="00351F3B"/>
    <w:rsid w:val="003569FC"/>
    <w:rsid w:val="0037168C"/>
    <w:rsid w:val="00373C71"/>
    <w:rsid w:val="003912B0"/>
    <w:rsid w:val="003A1E1E"/>
    <w:rsid w:val="003A20A7"/>
    <w:rsid w:val="003F56EE"/>
    <w:rsid w:val="00413D31"/>
    <w:rsid w:val="004236AF"/>
    <w:rsid w:val="00426E9D"/>
    <w:rsid w:val="00430DC1"/>
    <w:rsid w:val="004347FC"/>
    <w:rsid w:val="0046069F"/>
    <w:rsid w:val="004D3288"/>
    <w:rsid w:val="004D5317"/>
    <w:rsid w:val="004E4A0E"/>
    <w:rsid w:val="004F1EEB"/>
    <w:rsid w:val="005029C7"/>
    <w:rsid w:val="00516EBB"/>
    <w:rsid w:val="0052768A"/>
    <w:rsid w:val="00533A16"/>
    <w:rsid w:val="005453F2"/>
    <w:rsid w:val="0055609D"/>
    <w:rsid w:val="005563D4"/>
    <w:rsid w:val="005608DE"/>
    <w:rsid w:val="00561706"/>
    <w:rsid w:val="00577632"/>
    <w:rsid w:val="0058597F"/>
    <w:rsid w:val="00591E07"/>
    <w:rsid w:val="0059387A"/>
    <w:rsid w:val="00597635"/>
    <w:rsid w:val="005A1F22"/>
    <w:rsid w:val="005A4125"/>
    <w:rsid w:val="005A54C3"/>
    <w:rsid w:val="005A7FE5"/>
    <w:rsid w:val="005C1059"/>
    <w:rsid w:val="005D36B5"/>
    <w:rsid w:val="005D7813"/>
    <w:rsid w:val="005E638D"/>
    <w:rsid w:val="005F18D6"/>
    <w:rsid w:val="00611F60"/>
    <w:rsid w:val="00630FBE"/>
    <w:rsid w:val="00631F9F"/>
    <w:rsid w:val="00633298"/>
    <w:rsid w:val="006375FB"/>
    <w:rsid w:val="006461DB"/>
    <w:rsid w:val="00655B64"/>
    <w:rsid w:val="006563FF"/>
    <w:rsid w:val="00664031"/>
    <w:rsid w:val="00667243"/>
    <w:rsid w:val="00682F8E"/>
    <w:rsid w:val="00692EAC"/>
    <w:rsid w:val="006B1194"/>
    <w:rsid w:val="006B15F6"/>
    <w:rsid w:val="006E0953"/>
    <w:rsid w:val="006E5B56"/>
    <w:rsid w:val="006F6E1C"/>
    <w:rsid w:val="00720777"/>
    <w:rsid w:val="00731302"/>
    <w:rsid w:val="00742FD6"/>
    <w:rsid w:val="007541C5"/>
    <w:rsid w:val="0076231A"/>
    <w:rsid w:val="00784634"/>
    <w:rsid w:val="007848A7"/>
    <w:rsid w:val="00793FFF"/>
    <w:rsid w:val="007C327B"/>
    <w:rsid w:val="007E3DED"/>
    <w:rsid w:val="008043CE"/>
    <w:rsid w:val="00821BDD"/>
    <w:rsid w:val="00841C0A"/>
    <w:rsid w:val="00850E4C"/>
    <w:rsid w:val="0086715A"/>
    <w:rsid w:val="00875B8A"/>
    <w:rsid w:val="00894C28"/>
    <w:rsid w:val="008A71AC"/>
    <w:rsid w:val="008B2D57"/>
    <w:rsid w:val="008E4979"/>
    <w:rsid w:val="008E5502"/>
    <w:rsid w:val="008E6D1F"/>
    <w:rsid w:val="0090263D"/>
    <w:rsid w:val="009112D0"/>
    <w:rsid w:val="00921904"/>
    <w:rsid w:val="00927055"/>
    <w:rsid w:val="009524C9"/>
    <w:rsid w:val="0095309E"/>
    <w:rsid w:val="009648DD"/>
    <w:rsid w:val="00972F56"/>
    <w:rsid w:val="00991A57"/>
    <w:rsid w:val="009942C9"/>
    <w:rsid w:val="00994609"/>
    <w:rsid w:val="009A1CD0"/>
    <w:rsid w:val="009B29F9"/>
    <w:rsid w:val="009C09E7"/>
    <w:rsid w:val="009C4EA9"/>
    <w:rsid w:val="009F1135"/>
    <w:rsid w:val="009F48C0"/>
    <w:rsid w:val="009F6BB2"/>
    <w:rsid w:val="00A032A3"/>
    <w:rsid w:val="00A147EA"/>
    <w:rsid w:val="00A17F57"/>
    <w:rsid w:val="00A27D2C"/>
    <w:rsid w:val="00A44335"/>
    <w:rsid w:val="00A50C4C"/>
    <w:rsid w:val="00A76454"/>
    <w:rsid w:val="00A85A4D"/>
    <w:rsid w:val="00A93928"/>
    <w:rsid w:val="00AD5C30"/>
    <w:rsid w:val="00AD5FBC"/>
    <w:rsid w:val="00AE6F14"/>
    <w:rsid w:val="00AF0788"/>
    <w:rsid w:val="00B07868"/>
    <w:rsid w:val="00B15CD2"/>
    <w:rsid w:val="00B271B0"/>
    <w:rsid w:val="00B41346"/>
    <w:rsid w:val="00B43B24"/>
    <w:rsid w:val="00B475EF"/>
    <w:rsid w:val="00B55E4E"/>
    <w:rsid w:val="00B716BE"/>
    <w:rsid w:val="00BA30CC"/>
    <w:rsid w:val="00BA518F"/>
    <w:rsid w:val="00BB48E6"/>
    <w:rsid w:val="00BB4D9F"/>
    <w:rsid w:val="00BB5CC5"/>
    <w:rsid w:val="00BD374A"/>
    <w:rsid w:val="00BD4CCF"/>
    <w:rsid w:val="00C1051B"/>
    <w:rsid w:val="00C21F7A"/>
    <w:rsid w:val="00C372B8"/>
    <w:rsid w:val="00C42E76"/>
    <w:rsid w:val="00C433AB"/>
    <w:rsid w:val="00C477B1"/>
    <w:rsid w:val="00C51DD2"/>
    <w:rsid w:val="00C657C7"/>
    <w:rsid w:val="00C67978"/>
    <w:rsid w:val="00C72BBD"/>
    <w:rsid w:val="00C7689B"/>
    <w:rsid w:val="00C90F7F"/>
    <w:rsid w:val="00CA480E"/>
    <w:rsid w:val="00CE0532"/>
    <w:rsid w:val="00CE52A4"/>
    <w:rsid w:val="00CF460E"/>
    <w:rsid w:val="00D005FB"/>
    <w:rsid w:val="00D03EDC"/>
    <w:rsid w:val="00D1346F"/>
    <w:rsid w:val="00D14DC0"/>
    <w:rsid w:val="00D5047F"/>
    <w:rsid w:val="00D53E11"/>
    <w:rsid w:val="00D55168"/>
    <w:rsid w:val="00D62F97"/>
    <w:rsid w:val="00D63CE3"/>
    <w:rsid w:val="00D8089C"/>
    <w:rsid w:val="00DA49B5"/>
    <w:rsid w:val="00DC56CB"/>
    <w:rsid w:val="00DE00BF"/>
    <w:rsid w:val="00DE2368"/>
    <w:rsid w:val="00DF18C5"/>
    <w:rsid w:val="00DF3264"/>
    <w:rsid w:val="00E01E0F"/>
    <w:rsid w:val="00E255D1"/>
    <w:rsid w:val="00E270D6"/>
    <w:rsid w:val="00E27841"/>
    <w:rsid w:val="00E31A5E"/>
    <w:rsid w:val="00E31B08"/>
    <w:rsid w:val="00E41A7F"/>
    <w:rsid w:val="00E4231A"/>
    <w:rsid w:val="00E4402B"/>
    <w:rsid w:val="00E45F81"/>
    <w:rsid w:val="00E53536"/>
    <w:rsid w:val="00E57CE1"/>
    <w:rsid w:val="00E66F98"/>
    <w:rsid w:val="00E735E3"/>
    <w:rsid w:val="00E73696"/>
    <w:rsid w:val="00E737A8"/>
    <w:rsid w:val="00E86FB1"/>
    <w:rsid w:val="00EA5209"/>
    <w:rsid w:val="00EB580C"/>
    <w:rsid w:val="00ED7939"/>
    <w:rsid w:val="00ED7E08"/>
    <w:rsid w:val="00EE5489"/>
    <w:rsid w:val="00EF0DE8"/>
    <w:rsid w:val="00F15921"/>
    <w:rsid w:val="00F546E6"/>
    <w:rsid w:val="00F54CFE"/>
    <w:rsid w:val="00F84C5B"/>
    <w:rsid w:val="00F97A60"/>
    <w:rsid w:val="00FB16B8"/>
    <w:rsid w:val="00FB4154"/>
    <w:rsid w:val="00FC021B"/>
    <w:rsid w:val="00FC0EE7"/>
    <w:rsid w:val="00FC17CB"/>
    <w:rsid w:val="00FC717A"/>
    <w:rsid w:val="00FE4EB4"/>
    <w:rsid w:val="00FE6EB7"/>
    <w:rsid w:val="00FF0625"/>
    <w:rsid w:val="00FF0761"/>
    <w:rsid w:val="00FF3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15:docId w15:val="{5B5B190A-A420-45E9-9807-057BF660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spacing w:before="22"/>
      <w:ind w:left="108"/>
      <w:outlineLvl w:val="0"/>
    </w:pPr>
    <w:rPr>
      <w:b/>
      <w:bCs/>
      <w:sz w:val="20"/>
      <w:szCs w:val="20"/>
    </w:rPr>
  </w:style>
  <w:style w:type="paragraph" w:styleId="Ttulo2">
    <w:name w:val="heading 2"/>
    <w:basedOn w:val="Normal"/>
    <w:next w:val="Normal"/>
    <w:link w:val="Ttulo2Char"/>
    <w:uiPriority w:val="9"/>
    <w:semiHidden/>
    <w:unhideWhenUsed/>
    <w:qFormat/>
    <w:rsid w:val="00C6797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60"/>
      <w:jc w:val="both"/>
    </w:pPr>
  </w:style>
  <w:style w:type="paragraph" w:customStyle="1" w:styleId="TableParagraph">
    <w:name w:val="Table Paragraph"/>
    <w:basedOn w:val="Normal"/>
    <w:uiPriority w:val="1"/>
    <w:qFormat/>
  </w:style>
  <w:style w:type="character" w:customStyle="1" w:styleId="paginarotulo">
    <w:name w:val="paginarotulo"/>
    <w:basedOn w:val="Fontepargpadro"/>
    <w:rsid w:val="0023772D"/>
  </w:style>
  <w:style w:type="character" w:styleId="Hyperlink">
    <w:name w:val="Hyperlink"/>
    <w:basedOn w:val="Fontepargpadro"/>
    <w:uiPriority w:val="99"/>
    <w:unhideWhenUsed/>
    <w:rsid w:val="00B07868"/>
    <w:rPr>
      <w:color w:val="0000FF" w:themeColor="hyperlink"/>
      <w:u w:val="single"/>
    </w:rPr>
  </w:style>
  <w:style w:type="paragraph" w:styleId="Cabealho">
    <w:name w:val="header"/>
    <w:basedOn w:val="Normal"/>
    <w:link w:val="CabealhoChar"/>
    <w:uiPriority w:val="99"/>
    <w:unhideWhenUsed/>
    <w:rsid w:val="005E638D"/>
    <w:pPr>
      <w:tabs>
        <w:tab w:val="center" w:pos="4252"/>
        <w:tab w:val="right" w:pos="8504"/>
      </w:tabs>
    </w:pPr>
  </w:style>
  <w:style w:type="character" w:customStyle="1" w:styleId="CabealhoChar">
    <w:name w:val="Cabeçalho Char"/>
    <w:basedOn w:val="Fontepargpadro"/>
    <w:link w:val="Cabealho"/>
    <w:uiPriority w:val="99"/>
    <w:rsid w:val="005E638D"/>
    <w:rPr>
      <w:rFonts w:ascii="Verdana" w:eastAsia="Verdana" w:hAnsi="Verdana" w:cs="Verdana"/>
      <w:lang w:val="pt-PT"/>
    </w:rPr>
  </w:style>
  <w:style w:type="paragraph" w:styleId="Rodap">
    <w:name w:val="footer"/>
    <w:basedOn w:val="Normal"/>
    <w:link w:val="RodapChar"/>
    <w:uiPriority w:val="99"/>
    <w:unhideWhenUsed/>
    <w:rsid w:val="005E638D"/>
    <w:pPr>
      <w:tabs>
        <w:tab w:val="center" w:pos="4252"/>
        <w:tab w:val="right" w:pos="8504"/>
      </w:tabs>
    </w:pPr>
  </w:style>
  <w:style w:type="character" w:customStyle="1" w:styleId="RodapChar">
    <w:name w:val="Rodapé Char"/>
    <w:basedOn w:val="Fontepargpadro"/>
    <w:link w:val="Rodap"/>
    <w:uiPriority w:val="99"/>
    <w:rsid w:val="005E638D"/>
    <w:rPr>
      <w:rFonts w:ascii="Verdana" w:eastAsia="Verdana" w:hAnsi="Verdana" w:cs="Verdana"/>
      <w:lang w:val="pt-PT"/>
    </w:rPr>
  </w:style>
  <w:style w:type="paragraph" w:styleId="Textodebalo">
    <w:name w:val="Balloon Text"/>
    <w:basedOn w:val="Normal"/>
    <w:link w:val="TextodebaloChar"/>
    <w:uiPriority w:val="99"/>
    <w:semiHidden/>
    <w:unhideWhenUsed/>
    <w:rsid w:val="00D63CE3"/>
    <w:rPr>
      <w:rFonts w:ascii="Segoe UI" w:hAnsi="Segoe UI" w:cs="Segoe UI"/>
      <w:sz w:val="18"/>
      <w:szCs w:val="18"/>
    </w:rPr>
  </w:style>
  <w:style w:type="character" w:customStyle="1" w:styleId="TextodebaloChar">
    <w:name w:val="Texto de balão Char"/>
    <w:basedOn w:val="Fontepargpadro"/>
    <w:link w:val="Textodebalo"/>
    <w:uiPriority w:val="99"/>
    <w:semiHidden/>
    <w:rsid w:val="00D63CE3"/>
    <w:rPr>
      <w:rFonts w:ascii="Segoe UI" w:eastAsia="Verdana" w:hAnsi="Segoe UI" w:cs="Segoe UI"/>
      <w:sz w:val="18"/>
      <w:szCs w:val="18"/>
      <w:lang w:val="pt-PT"/>
    </w:rPr>
  </w:style>
  <w:style w:type="character" w:styleId="Forte">
    <w:name w:val="Strong"/>
    <w:basedOn w:val="Fontepargpadro"/>
    <w:uiPriority w:val="22"/>
    <w:qFormat/>
    <w:rsid w:val="00135BCD"/>
    <w:rPr>
      <w:b/>
      <w:bCs/>
    </w:rPr>
  </w:style>
  <w:style w:type="character" w:customStyle="1" w:styleId="Ttulo2Char">
    <w:name w:val="Título 2 Char"/>
    <w:basedOn w:val="Fontepargpadro"/>
    <w:link w:val="Ttulo2"/>
    <w:uiPriority w:val="9"/>
    <w:semiHidden/>
    <w:rsid w:val="00C67978"/>
    <w:rPr>
      <w:rFonts w:asciiTheme="majorHAnsi" w:eastAsiaTheme="majorEastAsia" w:hAnsiTheme="majorHAnsi" w:cstheme="majorBidi"/>
      <w:color w:val="365F91" w:themeColor="accent1" w:themeShade="BF"/>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80445">
      <w:bodyDiv w:val="1"/>
      <w:marLeft w:val="0"/>
      <w:marRight w:val="0"/>
      <w:marTop w:val="0"/>
      <w:marBottom w:val="0"/>
      <w:divBdr>
        <w:top w:val="none" w:sz="0" w:space="0" w:color="auto"/>
        <w:left w:val="none" w:sz="0" w:space="0" w:color="auto"/>
        <w:bottom w:val="none" w:sz="0" w:space="0" w:color="auto"/>
        <w:right w:val="none" w:sz="0" w:space="0" w:color="auto"/>
      </w:divBdr>
    </w:div>
    <w:div w:id="500387049">
      <w:bodyDiv w:val="1"/>
      <w:marLeft w:val="0"/>
      <w:marRight w:val="0"/>
      <w:marTop w:val="0"/>
      <w:marBottom w:val="0"/>
      <w:divBdr>
        <w:top w:val="none" w:sz="0" w:space="0" w:color="auto"/>
        <w:left w:val="none" w:sz="0" w:space="0" w:color="auto"/>
        <w:bottom w:val="none" w:sz="0" w:space="0" w:color="auto"/>
        <w:right w:val="none" w:sz="0" w:space="0" w:color="auto"/>
      </w:divBdr>
    </w:div>
    <w:div w:id="606162808">
      <w:bodyDiv w:val="1"/>
      <w:marLeft w:val="0"/>
      <w:marRight w:val="0"/>
      <w:marTop w:val="0"/>
      <w:marBottom w:val="0"/>
      <w:divBdr>
        <w:top w:val="none" w:sz="0" w:space="0" w:color="auto"/>
        <w:left w:val="none" w:sz="0" w:space="0" w:color="auto"/>
        <w:bottom w:val="none" w:sz="0" w:space="0" w:color="auto"/>
        <w:right w:val="none" w:sz="0" w:space="0" w:color="auto"/>
      </w:divBdr>
    </w:div>
    <w:div w:id="761025014">
      <w:bodyDiv w:val="1"/>
      <w:marLeft w:val="0"/>
      <w:marRight w:val="0"/>
      <w:marTop w:val="0"/>
      <w:marBottom w:val="0"/>
      <w:divBdr>
        <w:top w:val="none" w:sz="0" w:space="0" w:color="auto"/>
        <w:left w:val="none" w:sz="0" w:space="0" w:color="auto"/>
        <w:bottom w:val="none" w:sz="0" w:space="0" w:color="auto"/>
        <w:right w:val="none" w:sz="0" w:space="0" w:color="auto"/>
      </w:divBdr>
    </w:div>
    <w:div w:id="942880086">
      <w:bodyDiv w:val="1"/>
      <w:marLeft w:val="0"/>
      <w:marRight w:val="0"/>
      <w:marTop w:val="0"/>
      <w:marBottom w:val="0"/>
      <w:divBdr>
        <w:top w:val="none" w:sz="0" w:space="0" w:color="auto"/>
        <w:left w:val="none" w:sz="0" w:space="0" w:color="auto"/>
        <w:bottom w:val="none" w:sz="0" w:space="0" w:color="auto"/>
        <w:right w:val="none" w:sz="0" w:space="0" w:color="auto"/>
      </w:divBdr>
    </w:div>
    <w:div w:id="948702028">
      <w:bodyDiv w:val="1"/>
      <w:marLeft w:val="0"/>
      <w:marRight w:val="0"/>
      <w:marTop w:val="0"/>
      <w:marBottom w:val="0"/>
      <w:divBdr>
        <w:top w:val="none" w:sz="0" w:space="0" w:color="auto"/>
        <w:left w:val="none" w:sz="0" w:space="0" w:color="auto"/>
        <w:bottom w:val="none" w:sz="0" w:space="0" w:color="auto"/>
        <w:right w:val="none" w:sz="0" w:space="0" w:color="auto"/>
      </w:divBdr>
    </w:div>
    <w:div w:id="1250969071">
      <w:bodyDiv w:val="1"/>
      <w:marLeft w:val="0"/>
      <w:marRight w:val="0"/>
      <w:marTop w:val="0"/>
      <w:marBottom w:val="0"/>
      <w:divBdr>
        <w:top w:val="none" w:sz="0" w:space="0" w:color="auto"/>
        <w:left w:val="none" w:sz="0" w:space="0" w:color="auto"/>
        <w:bottom w:val="none" w:sz="0" w:space="0" w:color="auto"/>
        <w:right w:val="none" w:sz="0" w:space="0" w:color="auto"/>
      </w:divBdr>
    </w:div>
    <w:div w:id="1323117633">
      <w:bodyDiv w:val="1"/>
      <w:marLeft w:val="0"/>
      <w:marRight w:val="0"/>
      <w:marTop w:val="0"/>
      <w:marBottom w:val="0"/>
      <w:divBdr>
        <w:top w:val="none" w:sz="0" w:space="0" w:color="auto"/>
        <w:left w:val="none" w:sz="0" w:space="0" w:color="auto"/>
        <w:bottom w:val="none" w:sz="0" w:space="0" w:color="auto"/>
        <w:right w:val="none" w:sz="0" w:space="0" w:color="auto"/>
      </w:divBdr>
    </w:div>
    <w:div w:id="1414930673">
      <w:bodyDiv w:val="1"/>
      <w:marLeft w:val="0"/>
      <w:marRight w:val="0"/>
      <w:marTop w:val="0"/>
      <w:marBottom w:val="0"/>
      <w:divBdr>
        <w:top w:val="none" w:sz="0" w:space="0" w:color="auto"/>
        <w:left w:val="none" w:sz="0" w:space="0" w:color="auto"/>
        <w:bottom w:val="none" w:sz="0" w:space="0" w:color="auto"/>
        <w:right w:val="none" w:sz="0" w:space="0" w:color="auto"/>
      </w:divBdr>
    </w:div>
    <w:div w:id="1579633971">
      <w:bodyDiv w:val="1"/>
      <w:marLeft w:val="0"/>
      <w:marRight w:val="0"/>
      <w:marTop w:val="0"/>
      <w:marBottom w:val="0"/>
      <w:divBdr>
        <w:top w:val="none" w:sz="0" w:space="0" w:color="auto"/>
        <w:left w:val="none" w:sz="0" w:space="0" w:color="auto"/>
        <w:bottom w:val="none" w:sz="0" w:space="0" w:color="auto"/>
        <w:right w:val="none" w:sz="0" w:space="0" w:color="auto"/>
      </w:divBdr>
    </w:div>
    <w:div w:id="1655332636">
      <w:bodyDiv w:val="1"/>
      <w:marLeft w:val="0"/>
      <w:marRight w:val="0"/>
      <w:marTop w:val="0"/>
      <w:marBottom w:val="0"/>
      <w:divBdr>
        <w:top w:val="none" w:sz="0" w:space="0" w:color="auto"/>
        <w:left w:val="none" w:sz="0" w:space="0" w:color="auto"/>
        <w:bottom w:val="none" w:sz="0" w:space="0" w:color="auto"/>
        <w:right w:val="none" w:sz="0" w:space="0" w:color="auto"/>
      </w:divBdr>
    </w:div>
    <w:div w:id="1796215566">
      <w:bodyDiv w:val="1"/>
      <w:marLeft w:val="0"/>
      <w:marRight w:val="0"/>
      <w:marTop w:val="0"/>
      <w:marBottom w:val="0"/>
      <w:divBdr>
        <w:top w:val="none" w:sz="0" w:space="0" w:color="auto"/>
        <w:left w:val="none" w:sz="0" w:space="0" w:color="auto"/>
        <w:bottom w:val="none" w:sz="0" w:space="0" w:color="auto"/>
        <w:right w:val="none" w:sz="0" w:space="0" w:color="auto"/>
      </w:divBdr>
    </w:div>
    <w:div w:id="1900439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br/empresas-e-negocios/pt-br/empreendedor%3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E6895-0E49-43D6-A259-00CFE59D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7682</Words>
  <Characters>41483</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Boone</dc:creator>
  <cp:keywords/>
  <dc:description/>
  <cp:lastModifiedBy>Maria Lucia Boone</cp:lastModifiedBy>
  <cp:revision>3</cp:revision>
  <cp:lastPrinted>2026-09-16T20:15:00Z</cp:lastPrinted>
  <dcterms:created xsi:type="dcterms:W3CDTF">2026-09-16T20:14:00Z</dcterms:created>
  <dcterms:modified xsi:type="dcterms:W3CDTF">2026-09-16T20:23:00Z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2024-08-28T00:00:00Z</vt:filetime>
  </property>
  <property fmtid="{D5CDD505-2E9C-101B-9397-08002B2CF9AE}" pid="3" name="LastSaved">
    <vt:filetime>2024-09-05T00:00:00Z</vt:filetime>
  </property>
</Properties>
</file>