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A52E3" w14:textId="77777777" w:rsidR="00BA627D" w:rsidRPr="00A51A4A" w:rsidRDefault="00BA627D" w:rsidP="003D3A67">
      <w:pPr>
        <w:widowControl w:val="0"/>
        <w:autoSpaceDE w:val="0"/>
        <w:autoSpaceDN w:val="0"/>
        <w:spacing w:after="0" w:line="240" w:lineRule="auto"/>
        <w:jc w:val="both"/>
        <w:rPr>
          <w:rFonts w:ascii="Arial" w:eastAsia="Calibri" w:hAnsi="Arial" w:cs="Arial"/>
          <w:b/>
          <w:sz w:val="24"/>
          <w:szCs w:val="24"/>
          <w:lang w:val="pt-PT"/>
        </w:rPr>
      </w:pPr>
    </w:p>
    <w:p w14:paraId="7A6AAA2D" w14:textId="77777777" w:rsidR="00BA627D" w:rsidRPr="00A51A4A" w:rsidRDefault="00BA627D" w:rsidP="003D3A67">
      <w:pPr>
        <w:widowControl w:val="0"/>
        <w:autoSpaceDE w:val="0"/>
        <w:autoSpaceDN w:val="0"/>
        <w:spacing w:after="0" w:line="240" w:lineRule="auto"/>
        <w:ind w:left="851"/>
        <w:jc w:val="both"/>
        <w:rPr>
          <w:rFonts w:ascii="Arial" w:eastAsia="Calibri" w:hAnsi="Arial" w:cs="Arial"/>
          <w:b/>
          <w:sz w:val="24"/>
          <w:szCs w:val="24"/>
          <w:lang w:val="pt-PT"/>
        </w:rPr>
      </w:pPr>
    </w:p>
    <w:p w14:paraId="0EE69F76" w14:textId="5F36F819" w:rsidR="00BA627D" w:rsidRPr="00A51A4A" w:rsidRDefault="00BA627D" w:rsidP="003D3A67">
      <w:pPr>
        <w:widowControl w:val="0"/>
        <w:autoSpaceDE w:val="0"/>
        <w:autoSpaceDN w:val="0"/>
        <w:spacing w:before="185" w:after="0" w:line="240" w:lineRule="auto"/>
        <w:ind w:left="851" w:right="2268"/>
        <w:jc w:val="both"/>
        <w:rPr>
          <w:rFonts w:ascii="Arial" w:eastAsia="Calibri" w:hAnsi="Arial" w:cs="Arial"/>
          <w:b/>
          <w:bCs/>
          <w:color w:val="000009"/>
          <w:sz w:val="24"/>
          <w:szCs w:val="24"/>
          <w:lang w:val="pt-PT"/>
        </w:rPr>
      </w:pPr>
      <w:r w:rsidRPr="00A51A4A">
        <w:rPr>
          <w:rFonts w:ascii="Arial" w:eastAsia="Calibri" w:hAnsi="Arial" w:cs="Arial"/>
          <w:b/>
          <w:bCs/>
          <w:color w:val="000009"/>
          <w:sz w:val="24"/>
          <w:szCs w:val="24"/>
          <w:lang w:val="pt-PT"/>
        </w:rPr>
        <w:t xml:space="preserve">                       </w:t>
      </w:r>
    </w:p>
    <w:p w14:paraId="40802A10" w14:textId="762F529E" w:rsidR="00BA627D" w:rsidRPr="00A51A4A" w:rsidRDefault="00BA627D" w:rsidP="00E616E2">
      <w:pPr>
        <w:widowControl w:val="0"/>
        <w:autoSpaceDE w:val="0"/>
        <w:autoSpaceDN w:val="0"/>
        <w:spacing w:before="185" w:after="0" w:line="240" w:lineRule="auto"/>
        <w:ind w:left="567" w:right="-33"/>
        <w:jc w:val="center"/>
        <w:rPr>
          <w:rFonts w:ascii="Arial" w:eastAsia="Calibri" w:hAnsi="Arial" w:cs="Arial"/>
          <w:b/>
          <w:bCs/>
          <w:sz w:val="24"/>
          <w:szCs w:val="24"/>
          <w:lang w:val="pt-PT"/>
        </w:rPr>
      </w:pPr>
      <w:r w:rsidRPr="00A51A4A">
        <w:rPr>
          <w:rFonts w:ascii="Arial" w:eastAsia="Calibri" w:hAnsi="Arial" w:cs="Arial"/>
          <w:b/>
          <w:bCs/>
          <w:color w:val="000009"/>
          <w:sz w:val="24"/>
          <w:szCs w:val="24"/>
          <w:lang w:val="pt-PT"/>
        </w:rPr>
        <w:t>EDITAL PREGÃO ELETRÔNICO</w:t>
      </w:r>
      <w:r w:rsidR="00B96C09" w:rsidRPr="00A51A4A">
        <w:rPr>
          <w:rFonts w:ascii="Arial" w:eastAsia="Calibri" w:hAnsi="Arial" w:cs="Arial"/>
          <w:b/>
          <w:bCs/>
          <w:color w:val="000009"/>
          <w:sz w:val="24"/>
          <w:szCs w:val="24"/>
          <w:lang w:val="pt-PT"/>
        </w:rPr>
        <w:t xml:space="preserve"> Nº </w:t>
      </w:r>
      <w:r w:rsidR="00EE5F32">
        <w:rPr>
          <w:rFonts w:ascii="Arial" w:eastAsia="Calibri" w:hAnsi="Arial" w:cs="Arial"/>
          <w:b/>
          <w:bCs/>
          <w:color w:val="000009"/>
          <w:sz w:val="24"/>
          <w:szCs w:val="24"/>
          <w:lang w:val="pt-PT"/>
        </w:rPr>
        <w:t>002</w:t>
      </w:r>
      <w:r w:rsidR="00A51A4A">
        <w:rPr>
          <w:rFonts w:ascii="Arial" w:eastAsia="Calibri" w:hAnsi="Arial" w:cs="Arial"/>
          <w:b/>
          <w:bCs/>
          <w:color w:val="000009"/>
          <w:sz w:val="24"/>
          <w:szCs w:val="24"/>
          <w:lang w:val="pt-PT"/>
        </w:rPr>
        <w:t>/</w:t>
      </w:r>
      <w:r w:rsidR="00B96C09" w:rsidRPr="00A51A4A">
        <w:rPr>
          <w:rFonts w:ascii="Arial" w:eastAsia="Calibri" w:hAnsi="Arial" w:cs="Arial"/>
          <w:b/>
          <w:bCs/>
          <w:color w:val="000009"/>
          <w:sz w:val="24"/>
          <w:szCs w:val="24"/>
          <w:lang w:val="pt-PT"/>
        </w:rPr>
        <w:t>202</w:t>
      </w:r>
      <w:r w:rsidR="00A51A4A">
        <w:rPr>
          <w:rFonts w:ascii="Arial" w:eastAsia="Calibri" w:hAnsi="Arial" w:cs="Arial"/>
          <w:b/>
          <w:bCs/>
          <w:color w:val="000009"/>
          <w:sz w:val="24"/>
          <w:szCs w:val="24"/>
          <w:lang w:val="pt-PT"/>
        </w:rPr>
        <w:t>5</w:t>
      </w:r>
    </w:p>
    <w:p w14:paraId="0FDA8A7F" w14:textId="77777777" w:rsidR="00BA627D" w:rsidRPr="00A51A4A" w:rsidRDefault="00BA627D" w:rsidP="003D3A67">
      <w:pPr>
        <w:widowControl w:val="0"/>
        <w:autoSpaceDE w:val="0"/>
        <w:autoSpaceDN w:val="0"/>
        <w:spacing w:after="0" w:line="240" w:lineRule="auto"/>
        <w:ind w:left="851"/>
        <w:jc w:val="both"/>
        <w:rPr>
          <w:rFonts w:ascii="Arial" w:eastAsia="Calibri" w:hAnsi="Arial" w:cs="Arial"/>
          <w:b/>
          <w:sz w:val="24"/>
          <w:szCs w:val="24"/>
          <w:lang w:val="pt-PT"/>
        </w:rPr>
      </w:pPr>
    </w:p>
    <w:p w14:paraId="6D2A7317" w14:textId="2E4C70AC" w:rsidR="00BA627D" w:rsidRPr="00A51A4A" w:rsidRDefault="00A51A4A" w:rsidP="003D3A67">
      <w:pPr>
        <w:widowControl w:val="0"/>
        <w:tabs>
          <w:tab w:val="left" w:pos="9781"/>
        </w:tabs>
        <w:autoSpaceDE w:val="0"/>
        <w:autoSpaceDN w:val="0"/>
        <w:spacing w:after="0" w:line="240" w:lineRule="auto"/>
        <w:ind w:left="567" w:right="-33"/>
        <w:jc w:val="both"/>
        <w:rPr>
          <w:rFonts w:ascii="Arial" w:eastAsia="Calibri" w:hAnsi="Arial" w:cs="Arial"/>
          <w:b/>
          <w:sz w:val="24"/>
          <w:szCs w:val="24"/>
          <w:lang w:val="pt-PT"/>
        </w:rPr>
      </w:pPr>
      <w:r w:rsidRPr="00C628FB">
        <w:rPr>
          <w:rFonts w:ascii="Arial" w:eastAsia="Calibri" w:hAnsi="Arial" w:cs="Arial"/>
          <w:color w:val="000000"/>
          <w:sz w:val="24"/>
          <w:szCs w:val="24"/>
          <w:lang w:eastAsia="pt-BR"/>
        </w:rPr>
        <w:t>Contratação de empresa destinado ao Transporte</w:t>
      </w:r>
      <w:r w:rsidRPr="00C628FB">
        <w:rPr>
          <w:rFonts w:ascii="Arial" w:eastAsia="Calibri" w:hAnsi="Arial" w:cs="Arial"/>
          <w:sz w:val="24"/>
          <w:szCs w:val="24"/>
          <w:lang w:val="pt-PT" w:eastAsia="pt-BR"/>
        </w:rPr>
        <w:t xml:space="preserve"> Escolar</w:t>
      </w:r>
      <w:r w:rsidRPr="00A51A4A">
        <w:rPr>
          <w:rFonts w:ascii="Arial" w:eastAsia="Calibri" w:hAnsi="Arial" w:cs="Arial"/>
          <w:sz w:val="24"/>
          <w:szCs w:val="24"/>
          <w:lang w:val="pt-PT" w:eastAsia="pt-BR"/>
        </w:rPr>
        <w:t>, incluindo veículos, manutenções (mecânica e limpeza), funcionários e combustível por conta da contratada, conforme calendário Escolar vigente, dentro de rotas pré-estabelecidas no Município e regiões de Mucurici-ES</w:t>
      </w:r>
    </w:p>
    <w:p w14:paraId="108E33CB" w14:textId="77777777" w:rsidR="00BA627D" w:rsidRPr="00A51A4A" w:rsidRDefault="00BA627D" w:rsidP="003D3A67">
      <w:pPr>
        <w:widowControl w:val="0"/>
        <w:tabs>
          <w:tab w:val="left" w:pos="9781"/>
        </w:tabs>
        <w:autoSpaceDE w:val="0"/>
        <w:autoSpaceDN w:val="0"/>
        <w:spacing w:after="0" w:line="240" w:lineRule="auto"/>
        <w:ind w:left="567" w:right="-33"/>
        <w:jc w:val="both"/>
        <w:rPr>
          <w:rFonts w:ascii="Arial" w:eastAsia="Calibri" w:hAnsi="Arial" w:cs="Arial"/>
          <w:b/>
          <w:sz w:val="24"/>
          <w:szCs w:val="24"/>
          <w:lang w:val="pt-PT"/>
        </w:rPr>
      </w:pPr>
    </w:p>
    <w:p w14:paraId="3A659EBB" w14:textId="77777777" w:rsidR="00BA627D" w:rsidRPr="00A51A4A" w:rsidRDefault="00BA627D" w:rsidP="003D3A67">
      <w:pPr>
        <w:widowControl w:val="0"/>
        <w:tabs>
          <w:tab w:val="left" w:pos="9781"/>
        </w:tabs>
        <w:autoSpaceDE w:val="0"/>
        <w:autoSpaceDN w:val="0"/>
        <w:spacing w:after="0" w:line="480" w:lineRule="auto"/>
        <w:ind w:left="567" w:right="-33"/>
        <w:jc w:val="both"/>
        <w:rPr>
          <w:rFonts w:ascii="Arial" w:eastAsia="Arial MT" w:hAnsi="Arial" w:cs="Arial"/>
          <w:sz w:val="24"/>
          <w:szCs w:val="24"/>
          <w:lang w:val="pt-PT"/>
        </w:rPr>
      </w:pPr>
      <w:r w:rsidRPr="00A51A4A">
        <w:rPr>
          <w:rFonts w:ascii="Arial" w:eastAsia="Arial MT" w:hAnsi="Arial" w:cs="Arial"/>
          <w:sz w:val="24"/>
          <w:szCs w:val="24"/>
          <w:lang w:val="pt-PT"/>
        </w:rPr>
        <w:t>Serão observadas</w:t>
      </w:r>
      <w:r w:rsidRPr="00A51A4A">
        <w:rPr>
          <w:rFonts w:ascii="Arial" w:eastAsia="Arial MT" w:hAnsi="Arial" w:cs="Arial"/>
          <w:spacing w:val="2"/>
          <w:sz w:val="24"/>
          <w:szCs w:val="24"/>
          <w:lang w:val="pt-PT"/>
        </w:rPr>
        <w:t xml:space="preserve"> </w:t>
      </w:r>
      <w:r w:rsidRPr="00A51A4A">
        <w:rPr>
          <w:rFonts w:ascii="Arial" w:eastAsia="Arial MT" w:hAnsi="Arial" w:cs="Arial"/>
          <w:sz w:val="24"/>
          <w:szCs w:val="24"/>
          <w:lang w:val="pt-PT"/>
        </w:rPr>
        <w:t>as</w:t>
      </w:r>
      <w:r w:rsidRPr="00A51A4A">
        <w:rPr>
          <w:rFonts w:ascii="Arial" w:eastAsia="Arial MT" w:hAnsi="Arial" w:cs="Arial"/>
          <w:spacing w:val="3"/>
          <w:sz w:val="24"/>
          <w:szCs w:val="24"/>
          <w:lang w:val="pt-PT"/>
        </w:rPr>
        <w:t xml:space="preserve"> </w:t>
      </w:r>
      <w:r w:rsidRPr="00A51A4A">
        <w:rPr>
          <w:rFonts w:ascii="Arial" w:eastAsia="Arial MT" w:hAnsi="Arial" w:cs="Arial"/>
          <w:sz w:val="24"/>
          <w:szCs w:val="24"/>
          <w:lang w:val="pt-PT"/>
        </w:rPr>
        <w:t>seguintes</w:t>
      </w:r>
      <w:r w:rsidRPr="00A51A4A">
        <w:rPr>
          <w:rFonts w:ascii="Arial" w:eastAsia="Arial MT" w:hAnsi="Arial" w:cs="Arial"/>
          <w:spacing w:val="5"/>
          <w:sz w:val="24"/>
          <w:szCs w:val="24"/>
          <w:lang w:val="pt-PT"/>
        </w:rPr>
        <w:t xml:space="preserve"> </w:t>
      </w:r>
      <w:r w:rsidRPr="00A51A4A">
        <w:rPr>
          <w:rFonts w:ascii="Arial" w:eastAsia="Arial MT" w:hAnsi="Arial" w:cs="Arial"/>
          <w:sz w:val="24"/>
          <w:szCs w:val="24"/>
          <w:lang w:val="pt-PT"/>
        </w:rPr>
        <w:t>datas e</w:t>
      </w:r>
      <w:r w:rsidRPr="00A51A4A">
        <w:rPr>
          <w:rFonts w:ascii="Arial" w:eastAsia="Arial MT" w:hAnsi="Arial" w:cs="Arial"/>
          <w:spacing w:val="2"/>
          <w:sz w:val="24"/>
          <w:szCs w:val="24"/>
          <w:lang w:val="pt-PT"/>
        </w:rPr>
        <w:t xml:space="preserve"> </w:t>
      </w:r>
      <w:r w:rsidRPr="00A51A4A">
        <w:rPr>
          <w:rFonts w:ascii="Arial" w:eastAsia="Arial MT" w:hAnsi="Arial" w:cs="Arial"/>
          <w:sz w:val="24"/>
          <w:szCs w:val="24"/>
          <w:lang w:val="pt-PT"/>
        </w:rPr>
        <w:t>horários</w:t>
      </w:r>
      <w:r w:rsidRPr="00A51A4A">
        <w:rPr>
          <w:rFonts w:ascii="Arial" w:eastAsia="Arial MT" w:hAnsi="Arial" w:cs="Arial"/>
          <w:spacing w:val="3"/>
          <w:sz w:val="24"/>
          <w:szCs w:val="24"/>
          <w:lang w:val="pt-PT"/>
        </w:rPr>
        <w:t xml:space="preserve"> </w:t>
      </w:r>
      <w:r w:rsidRPr="00A51A4A">
        <w:rPr>
          <w:rFonts w:ascii="Arial" w:eastAsia="Arial MT" w:hAnsi="Arial" w:cs="Arial"/>
          <w:sz w:val="24"/>
          <w:szCs w:val="24"/>
          <w:lang w:val="pt-PT"/>
        </w:rPr>
        <w:t>para</w:t>
      </w:r>
      <w:r w:rsidRPr="00A51A4A">
        <w:rPr>
          <w:rFonts w:ascii="Arial" w:eastAsia="Arial MT" w:hAnsi="Arial" w:cs="Arial"/>
          <w:spacing w:val="-1"/>
          <w:sz w:val="24"/>
          <w:szCs w:val="24"/>
          <w:lang w:val="pt-PT"/>
        </w:rPr>
        <w:t xml:space="preserve"> </w:t>
      </w:r>
      <w:r w:rsidRPr="00A51A4A">
        <w:rPr>
          <w:rFonts w:ascii="Arial" w:eastAsia="Arial MT" w:hAnsi="Arial" w:cs="Arial"/>
          <w:sz w:val="24"/>
          <w:szCs w:val="24"/>
          <w:lang w:val="pt-PT"/>
        </w:rPr>
        <w:t>os</w:t>
      </w:r>
      <w:r w:rsidRPr="00A51A4A">
        <w:rPr>
          <w:rFonts w:ascii="Arial" w:eastAsia="Arial MT" w:hAnsi="Arial" w:cs="Arial"/>
          <w:spacing w:val="3"/>
          <w:sz w:val="24"/>
          <w:szCs w:val="24"/>
          <w:lang w:val="pt-PT"/>
        </w:rPr>
        <w:t xml:space="preserve"> </w:t>
      </w:r>
      <w:r w:rsidRPr="00A51A4A">
        <w:rPr>
          <w:rFonts w:ascii="Arial" w:eastAsia="Arial MT" w:hAnsi="Arial" w:cs="Arial"/>
          <w:sz w:val="24"/>
          <w:szCs w:val="24"/>
          <w:lang w:val="pt-PT"/>
        </w:rPr>
        <w:t>procedimentos:</w:t>
      </w:r>
    </w:p>
    <w:p w14:paraId="6787374F" w14:textId="7729DD24" w:rsidR="00BA627D" w:rsidRPr="00A51A4A" w:rsidRDefault="00BA627D" w:rsidP="003D3A67">
      <w:pPr>
        <w:widowControl w:val="0"/>
        <w:tabs>
          <w:tab w:val="left" w:pos="9781"/>
        </w:tabs>
        <w:autoSpaceDE w:val="0"/>
        <w:autoSpaceDN w:val="0"/>
        <w:spacing w:after="0" w:line="480" w:lineRule="auto"/>
        <w:ind w:left="567" w:right="-33"/>
        <w:jc w:val="both"/>
        <w:rPr>
          <w:rFonts w:ascii="Arial" w:eastAsia="Arial MT" w:hAnsi="Arial" w:cs="Arial"/>
          <w:b/>
          <w:color w:val="000000" w:themeColor="text1"/>
          <w:sz w:val="24"/>
          <w:szCs w:val="24"/>
          <w:lang w:val="pt-PT"/>
        </w:rPr>
      </w:pPr>
      <w:r w:rsidRPr="00A51A4A">
        <w:rPr>
          <w:rFonts w:ascii="Arial" w:eastAsia="Arial MT" w:hAnsi="Arial" w:cs="Arial"/>
          <w:b/>
          <w:color w:val="000000" w:themeColor="text1"/>
          <w:sz w:val="24"/>
          <w:szCs w:val="24"/>
          <w:lang w:val="pt-PT"/>
        </w:rPr>
        <w:t xml:space="preserve">INÍCIO DO ACOLHIMENTO DAS PROPOSTAS: às 09:00h do dia </w:t>
      </w:r>
      <w:r w:rsidR="00EE5F32">
        <w:rPr>
          <w:rFonts w:ascii="Arial" w:eastAsia="Arial MT" w:hAnsi="Arial" w:cs="Arial"/>
          <w:b/>
          <w:color w:val="000000" w:themeColor="text1"/>
          <w:sz w:val="24"/>
          <w:szCs w:val="24"/>
          <w:lang w:val="pt-PT"/>
        </w:rPr>
        <w:t>3</w:t>
      </w:r>
      <w:r w:rsidR="009738B7">
        <w:rPr>
          <w:rFonts w:ascii="Arial" w:eastAsia="Arial MT" w:hAnsi="Arial" w:cs="Arial"/>
          <w:b/>
          <w:color w:val="000000" w:themeColor="text1"/>
          <w:sz w:val="24"/>
          <w:szCs w:val="24"/>
          <w:lang w:val="pt-PT"/>
        </w:rPr>
        <w:t>1</w:t>
      </w:r>
      <w:r w:rsidRPr="00A51A4A">
        <w:rPr>
          <w:rFonts w:ascii="Arial" w:eastAsia="Arial MT" w:hAnsi="Arial" w:cs="Arial"/>
          <w:b/>
          <w:color w:val="000000" w:themeColor="text1"/>
          <w:sz w:val="24"/>
          <w:szCs w:val="24"/>
          <w:lang w:val="pt-PT"/>
        </w:rPr>
        <w:t>/</w:t>
      </w:r>
      <w:r w:rsidR="00EE5F32">
        <w:rPr>
          <w:rFonts w:ascii="Arial" w:eastAsia="Arial MT" w:hAnsi="Arial" w:cs="Arial"/>
          <w:b/>
          <w:color w:val="000000" w:themeColor="text1"/>
          <w:sz w:val="24"/>
          <w:szCs w:val="24"/>
          <w:lang w:val="pt-PT"/>
        </w:rPr>
        <w:t>01</w:t>
      </w:r>
      <w:r w:rsidRPr="00A51A4A">
        <w:rPr>
          <w:rFonts w:ascii="Arial" w:eastAsia="Arial MT" w:hAnsi="Arial" w:cs="Arial"/>
          <w:b/>
          <w:color w:val="000000" w:themeColor="text1"/>
          <w:sz w:val="24"/>
          <w:szCs w:val="24"/>
          <w:lang w:val="pt-PT"/>
        </w:rPr>
        <w:t>/202</w:t>
      </w:r>
      <w:r w:rsidR="008A40EF">
        <w:rPr>
          <w:rFonts w:ascii="Arial" w:eastAsia="Arial MT" w:hAnsi="Arial" w:cs="Arial"/>
          <w:b/>
          <w:color w:val="000000" w:themeColor="text1"/>
          <w:sz w:val="24"/>
          <w:szCs w:val="24"/>
          <w:lang w:val="pt-PT"/>
        </w:rPr>
        <w:t>5</w:t>
      </w:r>
    </w:p>
    <w:p w14:paraId="4961C790" w14:textId="06E2D0DF" w:rsidR="00BA627D" w:rsidRPr="00A51A4A" w:rsidRDefault="00BA627D" w:rsidP="003D3A67">
      <w:pPr>
        <w:widowControl w:val="0"/>
        <w:tabs>
          <w:tab w:val="left" w:pos="9781"/>
        </w:tabs>
        <w:autoSpaceDE w:val="0"/>
        <w:autoSpaceDN w:val="0"/>
        <w:spacing w:after="0" w:line="480" w:lineRule="auto"/>
        <w:ind w:left="567" w:right="-33"/>
        <w:jc w:val="both"/>
        <w:rPr>
          <w:rFonts w:ascii="Arial" w:eastAsia="Arial MT" w:hAnsi="Arial" w:cs="Arial"/>
          <w:b/>
          <w:color w:val="000000" w:themeColor="text1"/>
          <w:sz w:val="24"/>
          <w:szCs w:val="24"/>
          <w:lang w:val="pt-PT"/>
        </w:rPr>
      </w:pPr>
      <w:r w:rsidRPr="00A51A4A">
        <w:rPr>
          <w:rFonts w:ascii="Arial" w:eastAsia="Arial MT" w:hAnsi="Arial" w:cs="Arial"/>
          <w:b/>
          <w:color w:val="000000" w:themeColor="text1"/>
          <w:sz w:val="24"/>
          <w:szCs w:val="24"/>
          <w:lang w:val="pt-PT"/>
        </w:rPr>
        <w:t>LIMITE</w:t>
      </w:r>
      <w:r w:rsidRPr="00A51A4A">
        <w:rPr>
          <w:rFonts w:ascii="Arial" w:eastAsia="Arial MT" w:hAnsi="Arial" w:cs="Arial"/>
          <w:b/>
          <w:color w:val="000000" w:themeColor="text1"/>
          <w:spacing w:val="-6"/>
          <w:sz w:val="24"/>
          <w:szCs w:val="24"/>
          <w:lang w:val="pt-PT"/>
        </w:rPr>
        <w:t xml:space="preserve"> </w:t>
      </w:r>
      <w:r w:rsidRPr="00A51A4A">
        <w:rPr>
          <w:rFonts w:ascii="Arial" w:eastAsia="Arial MT" w:hAnsi="Arial" w:cs="Arial"/>
          <w:b/>
          <w:color w:val="000000" w:themeColor="text1"/>
          <w:sz w:val="24"/>
          <w:szCs w:val="24"/>
          <w:lang w:val="pt-PT"/>
        </w:rPr>
        <w:t>PARA</w:t>
      </w:r>
      <w:r w:rsidRPr="00A51A4A">
        <w:rPr>
          <w:rFonts w:ascii="Arial" w:eastAsia="Arial MT" w:hAnsi="Arial" w:cs="Arial"/>
          <w:b/>
          <w:color w:val="000000" w:themeColor="text1"/>
          <w:spacing w:val="-5"/>
          <w:sz w:val="24"/>
          <w:szCs w:val="24"/>
          <w:lang w:val="pt-PT"/>
        </w:rPr>
        <w:t xml:space="preserve"> </w:t>
      </w:r>
      <w:r w:rsidRPr="00A51A4A">
        <w:rPr>
          <w:rFonts w:ascii="Arial" w:eastAsia="Arial MT" w:hAnsi="Arial" w:cs="Arial"/>
          <w:b/>
          <w:color w:val="000000" w:themeColor="text1"/>
          <w:sz w:val="24"/>
          <w:szCs w:val="24"/>
          <w:lang w:val="pt-PT"/>
        </w:rPr>
        <w:t>ACOLHIMENTO</w:t>
      </w:r>
      <w:r w:rsidRPr="00A51A4A">
        <w:rPr>
          <w:rFonts w:ascii="Arial" w:eastAsia="Arial MT" w:hAnsi="Arial" w:cs="Arial"/>
          <w:b/>
          <w:color w:val="000000" w:themeColor="text1"/>
          <w:spacing w:val="-2"/>
          <w:sz w:val="24"/>
          <w:szCs w:val="24"/>
          <w:lang w:val="pt-PT"/>
        </w:rPr>
        <w:t xml:space="preserve"> </w:t>
      </w:r>
      <w:r w:rsidRPr="00A51A4A">
        <w:rPr>
          <w:rFonts w:ascii="Arial" w:eastAsia="Arial MT" w:hAnsi="Arial" w:cs="Arial"/>
          <w:b/>
          <w:color w:val="000000" w:themeColor="text1"/>
          <w:sz w:val="24"/>
          <w:szCs w:val="24"/>
          <w:lang w:val="pt-PT"/>
        </w:rPr>
        <w:t>DAS</w:t>
      </w:r>
      <w:r w:rsidRPr="00A51A4A">
        <w:rPr>
          <w:rFonts w:ascii="Arial" w:eastAsia="Arial MT" w:hAnsi="Arial" w:cs="Arial"/>
          <w:b/>
          <w:color w:val="000000" w:themeColor="text1"/>
          <w:spacing w:val="-5"/>
          <w:sz w:val="24"/>
          <w:szCs w:val="24"/>
          <w:lang w:val="pt-PT"/>
        </w:rPr>
        <w:t xml:space="preserve"> </w:t>
      </w:r>
      <w:r w:rsidRPr="00A51A4A">
        <w:rPr>
          <w:rFonts w:ascii="Arial" w:eastAsia="Arial MT" w:hAnsi="Arial" w:cs="Arial"/>
          <w:b/>
          <w:color w:val="000000" w:themeColor="text1"/>
          <w:sz w:val="24"/>
          <w:szCs w:val="24"/>
          <w:lang w:val="pt-PT"/>
        </w:rPr>
        <w:t>PROPOSTAS:</w:t>
      </w:r>
      <w:r w:rsidRPr="00A51A4A">
        <w:rPr>
          <w:rFonts w:ascii="Arial" w:eastAsia="Arial MT" w:hAnsi="Arial" w:cs="Arial"/>
          <w:b/>
          <w:color w:val="000000" w:themeColor="text1"/>
          <w:spacing w:val="-6"/>
          <w:sz w:val="24"/>
          <w:szCs w:val="24"/>
          <w:lang w:val="pt-PT"/>
        </w:rPr>
        <w:t xml:space="preserve"> </w:t>
      </w:r>
      <w:r w:rsidRPr="00A51A4A">
        <w:rPr>
          <w:rFonts w:ascii="Arial" w:eastAsia="Arial MT" w:hAnsi="Arial" w:cs="Arial"/>
          <w:b/>
          <w:color w:val="000000" w:themeColor="text1"/>
          <w:sz w:val="24"/>
          <w:szCs w:val="24"/>
          <w:lang w:val="pt-PT"/>
        </w:rPr>
        <w:t>às</w:t>
      </w:r>
      <w:r w:rsidRPr="00A51A4A">
        <w:rPr>
          <w:rFonts w:ascii="Arial" w:eastAsia="Arial MT" w:hAnsi="Arial" w:cs="Arial"/>
          <w:b/>
          <w:color w:val="000000" w:themeColor="text1"/>
          <w:spacing w:val="-5"/>
          <w:sz w:val="24"/>
          <w:szCs w:val="24"/>
          <w:lang w:val="pt-PT"/>
        </w:rPr>
        <w:t xml:space="preserve"> </w:t>
      </w:r>
      <w:r w:rsidRPr="00A51A4A">
        <w:rPr>
          <w:rFonts w:ascii="Arial" w:eastAsia="Arial MT" w:hAnsi="Arial" w:cs="Arial"/>
          <w:b/>
          <w:color w:val="000000" w:themeColor="text1"/>
          <w:sz w:val="24"/>
          <w:szCs w:val="24"/>
          <w:lang w:val="pt-PT"/>
        </w:rPr>
        <w:t>08:30</w:t>
      </w:r>
      <w:r w:rsidRPr="00A51A4A">
        <w:rPr>
          <w:rFonts w:ascii="Arial" w:eastAsia="Arial MT" w:hAnsi="Arial" w:cs="Arial"/>
          <w:b/>
          <w:color w:val="000000" w:themeColor="text1"/>
          <w:spacing w:val="-1"/>
          <w:sz w:val="24"/>
          <w:szCs w:val="24"/>
          <w:lang w:val="pt-PT"/>
        </w:rPr>
        <w:t xml:space="preserve"> </w:t>
      </w:r>
      <w:r w:rsidRPr="00A51A4A">
        <w:rPr>
          <w:rFonts w:ascii="Arial" w:eastAsia="Arial MT" w:hAnsi="Arial" w:cs="Arial"/>
          <w:b/>
          <w:color w:val="000000" w:themeColor="text1"/>
          <w:sz w:val="24"/>
          <w:szCs w:val="24"/>
          <w:lang w:val="pt-PT"/>
        </w:rPr>
        <w:t>h</w:t>
      </w:r>
      <w:r w:rsidRPr="00A51A4A">
        <w:rPr>
          <w:rFonts w:ascii="Arial" w:eastAsia="Arial MT" w:hAnsi="Arial" w:cs="Arial"/>
          <w:b/>
          <w:color w:val="000000" w:themeColor="text1"/>
          <w:spacing w:val="-5"/>
          <w:sz w:val="24"/>
          <w:szCs w:val="24"/>
          <w:lang w:val="pt-PT"/>
        </w:rPr>
        <w:t xml:space="preserve"> </w:t>
      </w:r>
      <w:r w:rsidRPr="00A51A4A">
        <w:rPr>
          <w:rFonts w:ascii="Arial" w:eastAsia="Arial MT" w:hAnsi="Arial" w:cs="Arial"/>
          <w:b/>
          <w:color w:val="000000" w:themeColor="text1"/>
          <w:sz w:val="24"/>
          <w:szCs w:val="24"/>
          <w:lang w:val="pt-PT"/>
        </w:rPr>
        <w:t>do</w:t>
      </w:r>
      <w:r w:rsidRPr="00A51A4A">
        <w:rPr>
          <w:rFonts w:ascii="Arial" w:eastAsia="Arial MT" w:hAnsi="Arial" w:cs="Arial"/>
          <w:b/>
          <w:color w:val="000000" w:themeColor="text1"/>
          <w:spacing w:val="-4"/>
          <w:sz w:val="24"/>
          <w:szCs w:val="24"/>
          <w:lang w:val="pt-PT"/>
        </w:rPr>
        <w:t xml:space="preserve"> </w:t>
      </w:r>
      <w:r w:rsidRPr="00A51A4A">
        <w:rPr>
          <w:rFonts w:ascii="Arial" w:eastAsia="Arial MT" w:hAnsi="Arial" w:cs="Arial"/>
          <w:b/>
          <w:color w:val="000000" w:themeColor="text1"/>
          <w:sz w:val="24"/>
          <w:szCs w:val="24"/>
          <w:lang w:val="pt-PT"/>
        </w:rPr>
        <w:t>dia</w:t>
      </w:r>
      <w:r w:rsidRPr="00A51A4A">
        <w:rPr>
          <w:rFonts w:ascii="Arial" w:eastAsia="Arial MT" w:hAnsi="Arial" w:cs="Arial"/>
          <w:b/>
          <w:color w:val="000000" w:themeColor="text1"/>
          <w:spacing w:val="-7"/>
          <w:sz w:val="24"/>
          <w:szCs w:val="24"/>
          <w:lang w:val="pt-PT"/>
        </w:rPr>
        <w:t xml:space="preserve"> </w:t>
      </w:r>
      <w:r w:rsidR="00EE5F32">
        <w:rPr>
          <w:rFonts w:ascii="Arial" w:eastAsia="Arial MT" w:hAnsi="Arial" w:cs="Arial"/>
          <w:b/>
          <w:color w:val="000000" w:themeColor="text1"/>
          <w:sz w:val="24"/>
          <w:szCs w:val="24"/>
          <w:lang w:val="pt-PT"/>
        </w:rPr>
        <w:t>3</w:t>
      </w:r>
      <w:r w:rsidR="009738B7">
        <w:rPr>
          <w:rFonts w:ascii="Arial" w:eastAsia="Arial MT" w:hAnsi="Arial" w:cs="Arial"/>
          <w:b/>
          <w:color w:val="000000" w:themeColor="text1"/>
          <w:sz w:val="24"/>
          <w:szCs w:val="24"/>
          <w:lang w:val="pt-PT"/>
        </w:rPr>
        <w:t>1</w:t>
      </w:r>
      <w:r w:rsidRPr="00A51A4A">
        <w:rPr>
          <w:rFonts w:ascii="Arial" w:eastAsia="Arial MT" w:hAnsi="Arial" w:cs="Arial"/>
          <w:b/>
          <w:color w:val="000000" w:themeColor="text1"/>
          <w:sz w:val="24"/>
          <w:szCs w:val="24"/>
          <w:lang w:val="pt-PT"/>
        </w:rPr>
        <w:t>/</w:t>
      </w:r>
      <w:r w:rsidR="00EE5F32">
        <w:rPr>
          <w:rFonts w:ascii="Arial" w:eastAsia="Arial MT" w:hAnsi="Arial" w:cs="Arial"/>
          <w:b/>
          <w:color w:val="000000" w:themeColor="text1"/>
          <w:sz w:val="24"/>
          <w:szCs w:val="24"/>
          <w:lang w:val="pt-PT"/>
        </w:rPr>
        <w:t>01</w:t>
      </w:r>
      <w:r w:rsidRPr="00A51A4A">
        <w:rPr>
          <w:rFonts w:ascii="Arial" w:eastAsia="Arial MT" w:hAnsi="Arial" w:cs="Arial"/>
          <w:b/>
          <w:color w:val="000000" w:themeColor="text1"/>
          <w:sz w:val="24"/>
          <w:szCs w:val="24"/>
          <w:lang w:val="pt-PT"/>
        </w:rPr>
        <w:t>/202</w:t>
      </w:r>
      <w:r w:rsidR="008A40EF">
        <w:rPr>
          <w:rFonts w:ascii="Arial" w:eastAsia="Arial MT" w:hAnsi="Arial" w:cs="Arial"/>
          <w:b/>
          <w:color w:val="000000" w:themeColor="text1"/>
          <w:sz w:val="24"/>
          <w:szCs w:val="24"/>
          <w:lang w:val="pt-PT"/>
        </w:rPr>
        <w:t>5</w:t>
      </w:r>
    </w:p>
    <w:p w14:paraId="4731AE70" w14:textId="60C2CE84" w:rsidR="00BA627D" w:rsidRPr="00A51A4A" w:rsidRDefault="00BA627D" w:rsidP="003D3A67">
      <w:pPr>
        <w:widowControl w:val="0"/>
        <w:tabs>
          <w:tab w:val="left" w:pos="9781"/>
        </w:tabs>
        <w:autoSpaceDE w:val="0"/>
        <w:autoSpaceDN w:val="0"/>
        <w:spacing w:after="0" w:line="480" w:lineRule="auto"/>
        <w:ind w:left="567" w:right="-33"/>
        <w:jc w:val="both"/>
        <w:outlineLvl w:val="2"/>
        <w:rPr>
          <w:rFonts w:ascii="Arial" w:eastAsia="Calibri" w:hAnsi="Arial" w:cs="Arial"/>
          <w:b/>
          <w:bCs/>
          <w:color w:val="000000" w:themeColor="text1"/>
          <w:sz w:val="24"/>
          <w:szCs w:val="24"/>
          <w:lang w:val="pt-PT"/>
        </w:rPr>
      </w:pPr>
      <w:r w:rsidRPr="00A51A4A">
        <w:rPr>
          <w:rFonts w:ascii="Arial" w:eastAsia="Calibri" w:hAnsi="Arial" w:cs="Arial"/>
          <w:b/>
          <w:bCs/>
          <w:color w:val="000000" w:themeColor="text1"/>
          <w:sz w:val="24"/>
          <w:szCs w:val="24"/>
          <w:lang w:val="pt-PT"/>
        </w:rPr>
        <w:t xml:space="preserve">DATA E HORÁRIO DE ABERTURA DA SESSÃO PÚBLICA: às 09:00h do dia </w:t>
      </w:r>
      <w:r w:rsidR="00EE5F32">
        <w:rPr>
          <w:rFonts w:ascii="Arial" w:eastAsia="Calibri" w:hAnsi="Arial" w:cs="Arial"/>
          <w:b/>
          <w:bCs/>
          <w:color w:val="000000" w:themeColor="text1"/>
          <w:sz w:val="24"/>
          <w:szCs w:val="24"/>
          <w:lang w:val="pt-PT"/>
        </w:rPr>
        <w:t>3</w:t>
      </w:r>
      <w:r w:rsidR="009738B7">
        <w:rPr>
          <w:rFonts w:ascii="Arial" w:eastAsia="Calibri" w:hAnsi="Arial" w:cs="Arial"/>
          <w:b/>
          <w:bCs/>
          <w:color w:val="000000" w:themeColor="text1"/>
          <w:sz w:val="24"/>
          <w:szCs w:val="24"/>
          <w:lang w:val="pt-PT"/>
        </w:rPr>
        <w:t>1</w:t>
      </w:r>
      <w:r w:rsidRPr="00A51A4A">
        <w:rPr>
          <w:rFonts w:ascii="Arial" w:eastAsia="Calibri" w:hAnsi="Arial" w:cs="Arial"/>
          <w:b/>
          <w:bCs/>
          <w:color w:val="000000" w:themeColor="text1"/>
          <w:sz w:val="24"/>
          <w:szCs w:val="24"/>
          <w:lang w:val="pt-PT"/>
        </w:rPr>
        <w:t>/</w:t>
      </w:r>
      <w:r w:rsidR="00EE5F32">
        <w:rPr>
          <w:rFonts w:ascii="Arial" w:eastAsia="Calibri" w:hAnsi="Arial" w:cs="Arial"/>
          <w:b/>
          <w:bCs/>
          <w:color w:val="000000" w:themeColor="text1"/>
          <w:sz w:val="24"/>
          <w:szCs w:val="24"/>
          <w:lang w:val="pt-PT"/>
        </w:rPr>
        <w:t>01</w:t>
      </w:r>
      <w:r w:rsidRPr="00A51A4A">
        <w:rPr>
          <w:rFonts w:ascii="Arial" w:eastAsia="Calibri" w:hAnsi="Arial" w:cs="Arial"/>
          <w:b/>
          <w:bCs/>
          <w:color w:val="000000" w:themeColor="text1"/>
          <w:sz w:val="24"/>
          <w:szCs w:val="24"/>
          <w:lang w:val="pt-PT"/>
        </w:rPr>
        <w:t>/202</w:t>
      </w:r>
      <w:r w:rsidR="008A40EF">
        <w:rPr>
          <w:rFonts w:ascii="Arial" w:eastAsia="Calibri" w:hAnsi="Arial" w:cs="Arial"/>
          <w:b/>
          <w:bCs/>
          <w:color w:val="000000" w:themeColor="text1"/>
          <w:sz w:val="24"/>
          <w:szCs w:val="24"/>
          <w:lang w:val="pt-PT"/>
        </w:rPr>
        <w:t>5</w:t>
      </w:r>
    </w:p>
    <w:p w14:paraId="57FDD155" w14:textId="502E1C48" w:rsidR="00BA627D" w:rsidRPr="00A51A4A" w:rsidRDefault="00BA627D" w:rsidP="003D3A67">
      <w:pPr>
        <w:widowControl w:val="0"/>
        <w:tabs>
          <w:tab w:val="left" w:pos="9781"/>
        </w:tabs>
        <w:autoSpaceDE w:val="0"/>
        <w:autoSpaceDN w:val="0"/>
        <w:spacing w:after="0" w:line="480" w:lineRule="auto"/>
        <w:ind w:left="567" w:right="-33"/>
        <w:jc w:val="both"/>
        <w:outlineLvl w:val="2"/>
        <w:rPr>
          <w:rFonts w:ascii="Arial" w:eastAsia="Calibri" w:hAnsi="Arial" w:cs="Arial"/>
          <w:b/>
          <w:bCs/>
          <w:color w:val="000000" w:themeColor="text1"/>
          <w:sz w:val="24"/>
          <w:szCs w:val="24"/>
          <w:lang w:val="pt-PT"/>
        </w:rPr>
      </w:pPr>
      <w:r w:rsidRPr="00A51A4A">
        <w:rPr>
          <w:rFonts w:ascii="Arial" w:eastAsia="Calibri" w:hAnsi="Arial" w:cs="Arial"/>
          <w:b/>
          <w:bCs/>
          <w:color w:val="000000" w:themeColor="text1"/>
          <w:sz w:val="24"/>
          <w:szCs w:val="24"/>
          <w:lang w:val="pt-PT"/>
        </w:rPr>
        <w:t>PEDIDOS</w:t>
      </w:r>
      <w:r w:rsidRPr="00A51A4A">
        <w:rPr>
          <w:rFonts w:ascii="Arial" w:eastAsia="Calibri" w:hAnsi="Arial" w:cs="Arial"/>
          <w:b/>
          <w:bCs/>
          <w:color w:val="000000" w:themeColor="text1"/>
          <w:spacing w:val="-11"/>
          <w:sz w:val="24"/>
          <w:szCs w:val="24"/>
          <w:lang w:val="pt-PT"/>
        </w:rPr>
        <w:t xml:space="preserve"> </w:t>
      </w:r>
      <w:r w:rsidRPr="00A51A4A">
        <w:rPr>
          <w:rFonts w:ascii="Arial" w:eastAsia="Calibri" w:hAnsi="Arial" w:cs="Arial"/>
          <w:b/>
          <w:bCs/>
          <w:color w:val="000000" w:themeColor="text1"/>
          <w:sz w:val="24"/>
          <w:szCs w:val="24"/>
          <w:lang w:val="pt-PT"/>
        </w:rPr>
        <w:t>DE</w:t>
      </w:r>
      <w:r w:rsidRPr="00A51A4A">
        <w:rPr>
          <w:rFonts w:ascii="Arial" w:eastAsia="Calibri" w:hAnsi="Arial" w:cs="Arial"/>
          <w:b/>
          <w:bCs/>
          <w:color w:val="000000" w:themeColor="text1"/>
          <w:spacing w:val="-10"/>
          <w:sz w:val="24"/>
          <w:szCs w:val="24"/>
          <w:lang w:val="pt-PT"/>
        </w:rPr>
        <w:t xml:space="preserve"> </w:t>
      </w:r>
      <w:r w:rsidRPr="00A51A4A">
        <w:rPr>
          <w:rFonts w:ascii="Arial" w:eastAsia="Calibri" w:hAnsi="Arial" w:cs="Arial"/>
          <w:b/>
          <w:bCs/>
          <w:color w:val="000000" w:themeColor="text1"/>
          <w:sz w:val="24"/>
          <w:szCs w:val="24"/>
          <w:lang w:val="pt-PT"/>
        </w:rPr>
        <w:t>IMPUGNAÇÕES</w:t>
      </w:r>
      <w:r w:rsidRPr="00A51A4A">
        <w:rPr>
          <w:rFonts w:ascii="Arial" w:eastAsia="Calibri" w:hAnsi="Arial" w:cs="Arial"/>
          <w:b/>
          <w:bCs/>
          <w:color w:val="000000" w:themeColor="text1"/>
          <w:spacing w:val="-8"/>
          <w:sz w:val="24"/>
          <w:szCs w:val="24"/>
          <w:lang w:val="pt-PT"/>
        </w:rPr>
        <w:t xml:space="preserve"> </w:t>
      </w:r>
      <w:r w:rsidRPr="00A51A4A">
        <w:rPr>
          <w:rFonts w:ascii="Arial" w:eastAsia="Calibri" w:hAnsi="Arial" w:cs="Arial"/>
          <w:b/>
          <w:bCs/>
          <w:color w:val="000000" w:themeColor="text1"/>
          <w:sz w:val="24"/>
          <w:szCs w:val="24"/>
          <w:lang w:val="pt-PT"/>
        </w:rPr>
        <w:t>E</w:t>
      </w:r>
      <w:r w:rsidRPr="00A51A4A">
        <w:rPr>
          <w:rFonts w:ascii="Arial" w:eastAsia="Calibri" w:hAnsi="Arial" w:cs="Arial"/>
          <w:b/>
          <w:bCs/>
          <w:color w:val="000000" w:themeColor="text1"/>
          <w:spacing w:val="-6"/>
          <w:sz w:val="24"/>
          <w:szCs w:val="24"/>
          <w:lang w:val="pt-PT"/>
        </w:rPr>
        <w:t xml:space="preserve"> </w:t>
      </w:r>
      <w:r w:rsidRPr="00A51A4A">
        <w:rPr>
          <w:rFonts w:ascii="Arial" w:eastAsia="Calibri" w:hAnsi="Arial" w:cs="Arial"/>
          <w:b/>
          <w:bCs/>
          <w:color w:val="000000" w:themeColor="text1"/>
          <w:sz w:val="24"/>
          <w:szCs w:val="24"/>
          <w:lang w:val="pt-PT"/>
        </w:rPr>
        <w:t>ESCLARECIMENTOS:</w:t>
      </w:r>
      <w:r w:rsidRPr="00A51A4A">
        <w:rPr>
          <w:rFonts w:ascii="Arial" w:eastAsia="Calibri" w:hAnsi="Arial" w:cs="Arial"/>
          <w:b/>
          <w:bCs/>
          <w:color w:val="000000" w:themeColor="text1"/>
          <w:spacing w:val="-7"/>
          <w:sz w:val="24"/>
          <w:szCs w:val="24"/>
          <w:lang w:val="pt-PT"/>
        </w:rPr>
        <w:t xml:space="preserve"> </w:t>
      </w:r>
      <w:r w:rsidR="00B96C09" w:rsidRPr="00A51A4A">
        <w:rPr>
          <w:rFonts w:ascii="Arial" w:eastAsia="Calibri" w:hAnsi="Arial" w:cs="Arial"/>
          <w:b/>
          <w:bCs/>
          <w:color w:val="000000" w:themeColor="text1"/>
          <w:sz w:val="24"/>
          <w:szCs w:val="24"/>
          <w:lang w:val="pt-PT"/>
        </w:rPr>
        <w:t xml:space="preserve">Até </w:t>
      </w:r>
      <w:r w:rsidRPr="00A51A4A">
        <w:rPr>
          <w:rFonts w:ascii="Arial" w:eastAsia="Calibri" w:hAnsi="Arial" w:cs="Arial"/>
          <w:b/>
          <w:bCs/>
          <w:color w:val="000000" w:themeColor="text1"/>
          <w:sz w:val="24"/>
          <w:szCs w:val="24"/>
          <w:lang w:val="pt-PT"/>
        </w:rPr>
        <w:t xml:space="preserve"> dia</w:t>
      </w:r>
      <w:r w:rsidR="00B96C09" w:rsidRPr="00A51A4A">
        <w:rPr>
          <w:rFonts w:ascii="Arial" w:eastAsia="Calibri" w:hAnsi="Arial" w:cs="Arial"/>
          <w:b/>
          <w:bCs/>
          <w:color w:val="000000" w:themeColor="text1"/>
          <w:sz w:val="24"/>
          <w:szCs w:val="24"/>
          <w:lang w:val="pt-PT"/>
        </w:rPr>
        <w:t xml:space="preserve"> </w:t>
      </w:r>
      <w:r w:rsidRPr="00A51A4A">
        <w:rPr>
          <w:rFonts w:ascii="Arial" w:eastAsia="Calibri" w:hAnsi="Arial" w:cs="Arial"/>
          <w:b/>
          <w:bCs/>
          <w:color w:val="000000" w:themeColor="text1"/>
          <w:spacing w:val="-11"/>
          <w:sz w:val="24"/>
          <w:szCs w:val="24"/>
          <w:lang w:val="pt-PT"/>
        </w:rPr>
        <w:t xml:space="preserve"> </w:t>
      </w:r>
      <w:r w:rsidR="00EE5F32">
        <w:rPr>
          <w:rFonts w:ascii="Arial" w:eastAsia="Calibri" w:hAnsi="Arial" w:cs="Arial"/>
          <w:b/>
          <w:bCs/>
          <w:color w:val="000000" w:themeColor="text1"/>
          <w:sz w:val="24"/>
          <w:szCs w:val="24"/>
          <w:lang w:val="pt-PT"/>
        </w:rPr>
        <w:t>2</w:t>
      </w:r>
      <w:r w:rsidR="009738B7">
        <w:rPr>
          <w:rFonts w:ascii="Arial" w:eastAsia="Calibri" w:hAnsi="Arial" w:cs="Arial"/>
          <w:b/>
          <w:bCs/>
          <w:color w:val="000000" w:themeColor="text1"/>
          <w:sz w:val="24"/>
          <w:szCs w:val="24"/>
          <w:lang w:val="pt-PT"/>
        </w:rPr>
        <w:t>8</w:t>
      </w:r>
      <w:r w:rsidRPr="00A51A4A">
        <w:rPr>
          <w:rFonts w:ascii="Arial" w:eastAsia="Calibri" w:hAnsi="Arial" w:cs="Arial"/>
          <w:b/>
          <w:bCs/>
          <w:color w:val="000000" w:themeColor="text1"/>
          <w:sz w:val="24"/>
          <w:szCs w:val="24"/>
          <w:lang w:val="pt-PT"/>
        </w:rPr>
        <w:t>/</w:t>
      </w:r>
      <w:r w:rsidR="00EE5F32">
        <w:rPr>
          <w:rFonts w:ascii="Arial" w:eastAsia="Calibri" w:hAnsi="Arial" w:cs="Arial"/>
          <w:b/>
          <w:bCs/>
          <w:color w:val="000000" w:themeColor="text1"/>
          <w:sz w:val="24"/>
          <w:szCs w:val="24"/>
          <w:lang w:val="pt-PT"/>
        </w:rPr>
        <w:t>01</w:t>
      </w:r>
      <w:r w:rsidRPr="00A51A4A">
        <w:rPr>
          <w:rFonts w:ascii="Arial" w:eastAsia="Calibri" w:hAnsi="Arial" w:cs="Arial"/>
          <w:b/>
          <w:bCs/>
          <w:color w:val="000000" w:themeColor="text1"/>
          <w:sz w:val="24"/>
          <w:szCs w:val="24"/>
          <w:lang w:val="pt-PT"/>
        </w:rPr>
        <w:t>/202</w:t>
      </w:r>
      <w:r w:rsidR="008A40EF">
        <w:rPr>
          <w:rFonts w:ascii="Arial" w:eastAsia="Calibri" w:hAnsi="Arial" w:cs="Arial"/>
          <w:b/>
          <w:bCs/>
          <w:color w:val="000000" w:themeColor="text1"/>
          <w:sz w:val="24"/>
          <w:szCs w:val="24"/>
          <w:lang w:val="pt-PT"/>
        </w:rPr>
        <w:t>5</w:t>
      </w:r>
      <w:r w:rsidRPr="00A51A4A">
        <w:rPr>
          <w:rFonts w:ascii="Arial" w:eastAsia="Calibri" w:hAnsi="Arial" w:cs="Arial"/>
          <w:b/>
          <w:bCs/>
          <w:color w:val="000000" w:themeColor="text1"/>
          <w:sz w:val="24"/>
          <w:szCs w:val="24"/>
          <w:lang w:val="pt-PT"/>
        </w:rPr>
        <w:t>.</w:t>
      </w:r>
    </w:p>
    <w:p w14:paraId="3F549121" w14:textId="77777777" w:rsidR="00BA627D" w:rsidRPr="00A51A4A" w:rsidRDefault="00BA627D" w:rsidP="003D3A67">
      <w:pPr>
        <w:widowControl w:val="0"/>
        <w:tabs>
          <w:tab w:val="left" w:pos="9781"/>
        </w:tabs>
        <w:autoSpaceDE w:val="0"/>
        <w:autoSpaceDN w:val="0"/>
        <w:spacing w:before="5" w:after="0" w:line="235" w:lineRule="auto"/>
        <w:ind w:left="567" w:right="-33"/>
        <w:jc w:val="both"/>
        <w:rPr>
          <w:rFonts w:ascii="Arial" w:eastAsia="Calibri" w:hAnsi="Arial" w:cs="Arial"/>
          <w:sz w:val="24"/>
          <w:szCs w:val="24"/>
          <w:lang w:val="pt-PT"/>
        </w:rPr>
      </w:pPr>
      <w:r w:rsidRPr="00A51A4A">
        <w:rPr>
          <w:rFonts w:ascii="Arial" w:eastAsia="Calibri" w:hAnsi="Arial" w:cs="Arial"/>
          <w:b/>
          <w:sz w:val="24"/>
          <w:szCs w:val="24"/>
          <w:lang w:val="pt-PT"/>
        </w:rPr>
        <w:t>REFERÊNCIA DE TEMPO</w:t>
      </w:r>
      <w:r w:rsidRPr="00A51A4A">
        <w:rPr>
          <w:rFonts w:ascii="Arial" w:eastAsia="Calibri" w:hAnsi="Arial" w:cs="Arial"/>
          <w:sz w:val="24"/>
          <w:szCs w:val="24"/>
          <w:lang w:val="pt-PT"/>
        </w:rPr>
        <w:t>: Todas as referências de tempo no Edital, no aviso e durante a sessão pública</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observarão,</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obrigatoriamente,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horário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Brasília -</w:t>
      </w:r>
      <w:r w:rsidRPr="00A51A4A">
        <w:rPr>
          <w:rFonts w:ascii="Arial" w:eastAsia="Calibri" w:hAnsi="Arial" w:cs="Arial"/>
          <w:spacing w:val="-10"/>
          <w:sz w:val="24"/>
          <w:szCs w:val="24"/>
          <w:lang w:val="pt-PT"/>
        </w:rPr>
        <w:t xml:space="preserve"> </w:t>
      </w:r>
      <w:r w:rsidRPr="00A51A4A">
        <w:rPr>
          <w:rFonts w:ascii="Arial" w:eastAsia="Calibri" w:hAnsi="Arial" w:cs="Arial"/>
          <w:sz w:val="24"/>
          <w:szCs w:val="24"/>
          <w:lang w:val="pt-PT"/>
        </w:rPr>
        <w:t>DF.</w:t>
      </w:r>
    </w:p>
    <w:p w14:paraId="2A50845E" w14:textId="7F5374F7" w:rsidR="00BA627D" w:rsidRPr="00A51A4A" w:rsidRDefault="00BA627D" w:rsidP="003D3A67">
      <w:pPr>
        <w:widowControl w:val="0"/>
        <w:tabs>
          <w:tab w:val="left" w:pos="9781"/>
        </w:tabs>
        <w:autoSpaceDE w:val="0"/>
        <w:autoSpaceDN w:val="0"/>
        <w:spacing w:before="162" w:after="0" w:line="240" w:lineRule="auto"/>
        <w:ind w:left="567" w:right="-33"/>
        <w:jc w:val="both"/>
        <w:rPr>
          <w:rFonts w:ascii="Arial" w:eastAsia="Calibri" w:hAnsi="Arial" w:cs="Arial"/>
          <w:sz w:val="24"/>
          <w:szCs w:val="24"/>
          <w:lang w:val="pt-PT"/>
        </w:rPr>
      </w:pPr>
      <w:r w:rsidRPr="00A51A4A">
        <w:rPr>
          <w:rFonts w:ascii="Arial" w:eastAsia="Calibri" w:hAnsi="Arial" w:cs="Arial"/>
          <w:b/>
          <w:sz w:val="24"/>
          <w:szCs w:val="24"/>
          <w:lang w:val="pt-PT"/>
        </w:rPr>
        <w:t>LOCAL</w:t>
      </w:r>
      <w:r w:rsidRPr="00A51A4A">
        <w:rPr>
          <w:rFonts w:ascii="Arial" w:eastAsia="Calibri" w:hAnsi="Arial" w:cs="Arial"/>
          <w:sz w:val="24"/>
          <w:szCs w:val="24"/>
          <w:lang w:val="pt-PT"/>
        </w:rPr>
        <w:t>:</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Portal:</w:t>
      </w:r>
      <w:r w:rsidRPr="00A51A4A">
        <w:rPr>
          <w:rFonts w:ascii="Arial" w:eastAsia="Calibri" w:hAnsi="Arial" w:cs="Arial"/>
          <w:spacing w:val="30"/>
          <w:sz w:val="24"/>
          <w:szCs w:val="24"/>
          <w:lang w:val="pt-PT"/>
        </w:rPr>
        <w:t xml:space="preserve"> </w:t>
      </w:r>
      <w:hyperlink r:id="rId8" w:history="1">
        <w:r w:rsidRPr="00A51A4A">
          <w:rPr>
            <w:rFonts w:ascii="Arial" w:eastAsia="Calibri" w:hAnsi="Arial" w:cs="Arial"/>
            <w:color w:val="0000FF"/>
            <w:sz w:val="24"/>
            <w:szCs w:val="24"/>
            <w:u w:val="single"/>
          </w:rPr>
          <w:t>www.portaldecompraspublicas.com.br</w:t>
        </w:r>
      </w:hyperlink>
    </w:p>
    <w:p w14:paraId="18BFA27E" w14:textId="77777777" w:rsidR="00BA627D" w:rsidRPr="00A51A4A" w:rsidRDefault="00BA627D" w:rsidP="003D3A67">
      <w:pPr>
        <w:widowControl w:val="0"/>
        <w:tabs>
          <w:tab w:val="left" w:pos="9781"/>
        </w:tabs>
        <w:autoSpaceDE w:val="0"/>
        <w:autoSpaceDN w:val="0"/>
        <w:spacing w:before="6" w:after="0" w:line="240" w:lineRule="auto"/>
        <w:ind w:right="-33"/>
        <w:jc w:val="both"/>
        <w:rPr>
          <w:rFonts w:ascii="Arial" w:eastAsia="Calibri" w:hAnsi="Arial" w:cs="Arial"/>
          <w:sz w:val="24"/>
          <w:szCs w:val="24"/>
          <w:lang w:val="pt-PT"/>
        </w:rPr>
      </w:pPr>
    </w:p>
    <w:p w14:paraId="0AC9770C" w14:textId="77777777" w:rsidR="00BA627D" w:rsidRPr="00A51A4A" w:rsidRDefault="00BA627D" w:rsidP="003D3A67">
      <w:pPr>
        <w:widowControl w:val="0"/>
        <w:tabs>
          <w:tab w:val="left" w:pos="9781"/>
        </w:tabs>
        <w:autoSpaceDE w:val="0"/>
        <w:autoSpaceDN w:val="0"/>
        <w:spacing w:before="56" w:after="0" w:line="240" w:lineRule="auto"/>
        <w:ind w:left="567" w:right="-33"/>
        <w:jc w:val="both"/>
        <w:rPr>
          <w:rFonts w:ascii="Arial" w:eastAsia="Arial MT" w:hAnsi="Arial" w:cs="Arial"/>
          <w:sz w:val="24"/>
          <w:szCs w:val="24"/>
          <w:lang w:val="pt-PT"/>
        </w:rPr>
      </w:pPr>
      <w:r w:rsidRPr="00A51A4A">
        <w:rPr>
          <w:rFonts w:ascii="Arial" w:eastAsia="Arial MT" w:hAnsi="Arial" w:cs="Arial"/>
          <w:b/>
          <w:sz w:val="24"/>
          <w:szCs w:val="24"/>
          <w:lang w:val="pt-PT"/>
        </w:rPr>
        <w:t>CRITÉRIO</w:t>
      </w:r>
      <w:r w:rsidRPr="00A51A4A">
        <w:rPr>
          <w:rFonts w:ascii="Arial" w:eastAsia="Arial MT" w:hAnsi="Arial" w:cs="Arial"/>
          <w:b/>
          <w:spacing w:val="-5"/>
          <w:sz w:val="24"/>
          <w:szCs w:val="24"/>
          <w:lang w:val="pt-PT"/>
        </w:rPr>
        <w:t xml:space="preserve"> </w:t>
      </w:r>
      <w:r w:rsidRPr="00A51A4A">
        <w:rPr>
          <w:rFonts w:ascii="Arial" w:eastAsia="Arial MT" w:hAnsi="Arial" w:cs="Arial"/>
          <w:b/>
          <w:sz w:val="24"/>
          <w:szCs w:val="24"/>
          <w:lang w:val="pt-PT"/>
        </w:rPr>
        <w:t>DE</w:t>
      </w:r>
      <w:r w:rsidRPr="00A51A4A">
        <w:rPr>
          <w:rFonts w:ascii="Arial" w:eastAsia="Arial MT" w:hAnsi="Arial" w:cs="Arial"/>
          <w:b/>
          <w:spacing w:val="-3"/>
          <w:sz w:val="24"/>
          <w:szCs w:val="24"/>
          <w:lang w:val="pt-PT"/>
        </w:rPr>
        <w:t xml:space="preserve"> </w:t>
      </w:r>
      <w:r w:rsidRPr="00A51A4A">
        <w:rPr>
          <w:rFonts w:ascii="Arial" w:eastAsia="Arial MT" w:hAnsi="Arial" w:cs="Arial"/>
          <w:b/>
          <w:sz w:val="24"/>
          <w:szCs w:val="24"/>
          <w:lang w:val="pt-PT"/>
        </w:rPr>
        <w:t>JULGAMENTO</w:t>
      </w:r>
      <w:r w:rsidRPr="00A51A4A">
        <w:rPr>
          <w:rFonts w:ascii="Arial" w:eastAsia="Arial MT" w:hAnsi="Arial" w:cs="Arial"/>
          <w:sz w:val="24"/>
          <w:szCs w:val="24"/>
          <w:lang w:val="pt-PT"/>
        </w:rPr>
        <w:t>:</w:t>
      </w:r>
      <w:r w:rsidRPr="00A51A4A">
        <w:rPr>
          <w:rFonts w:ascii="Arial" w:eastAsia="Arial MT" w:hAnsi="Arial" w:cs="Arial"/>
          <w:spacing w:val="-1"/>
          <w:sz w:val="24"/>
          <w:szCs w:val="24"/>
          <w:lang w:val="pt-PT"/>
        </w:rPr>
        <w:t xml:space="preserve"> </w:t>
      </w:r>
      <w:r w:rsidRPr="00A51A4A">
        <w:rPr>
          <w:rFonts w:ascii="Arial" w:eastAsia="Arial MT" w:hAnsi="Arial" w:cs="Arial"/>
          <w:sz w:val="24"/>
          <w:szCs w:val="24"/>
          <w:lang w:val="pt-PT"/>
        </w:rPr>
        <w:t>Menor</w:t>
      </w:r>
      <w:r w:rsidRPr="00A51A4A">
        <w:rPr>
          <w:rFonts w:ascii="Arial" w:eastAsia="Arial MT" w:hAnsi="Arial" w:cs="Arial"/>
          <w:spacing w:val="-7"/>
          <w:sz w:val="24"/>
          <w:szCs w:val="24"/>
          <w:lang w:val="pt-PT"/>
        </w:rPr>
        <w:t xml:space="preserve"> </w:t>
      </w:r>
      <w:r w:rsidRPr="00A51A4A">
        <w:rPr>
          <w:rFonts w:ascii="Arial" w:eastAsia="Arial MT" w:hAnsi="Arial" w:cs="Arial"/>
          <w:sz w:val="24"/>
          <w:szCs w:val="24"/>
          <w:lang w:val="pt-PT"/>
        </w:rPr>
        <w:t>Preço/LOTE</w:t>
      </w:r>
    </w:p>
    <w:p w14:paraId="6DE8AE78" w14:textId="77777777" w:rsidR="00BA627D" w:rsidRPr="00A51A4A" w:rsidRDefault="00BA627D" w:rsidP="003D3A67">
      <w:pPr>
        <w:widowControl w:val="0"/>
        <w:tabs>
          <w:tab w:val="left" w:pos="9781"/>
        </w:tabs>
        <w:autoSpaceDE w:val="0"/>
        <w:autoSpaceDN w:val="0"/>
        <w:spacing w:before="5" w:after="0" w:line="240" w:lineRule="auto"/>
        <w:ind w:left="567" w:right="-33"/>
        <w:jc w:val="both"/>
        <w:rPr>
          <w:rFonts w:ascii="Arial" w:eastAsia="Calibri" w:hAnsi="Arial" w:cs="Arial"/>
          <w:sz w:val="24"/>
          <w:szCs w:val="24"/>
          <w:lang w:val="pt-PT"/>
        </w:rPr>
      </w:pPr>
    </w:p>
    <w:p w14:paraId="127A2AC2" w14:textId="77777777" w:rsidR="00BA627D" w:rsidRPr="00A51A4A" w:rsidRDefault="00BA627D" w:rsidP="003D3A67">
      <w:pPr>
        <w:widowControl w:val="0"/>
        <w:tabs>
          <w:tab w:val="left" w:pos="9781"/>
        </w:tabs>
        <w:autoSpaceDE w:val="0"/>
        <w:autoSpaceDN w:val="0"/>
        <w:spacing w:after="0" w:line="240" w:lineRule="auto"/>
        <w:ind w:left="567" w:right="-33"/>
        <w:jc w:val="both"/>
        <w:rPr>
          <w:rFonts w:ascii="Arial" w:eastAsia="Arial MT" w:hAnsi="Arial" w:cs="Arial"/>
          <w:sz w:val="24"/>
          <w:szCs w:val="24"/>
          <w:lang w:val="pt-PT"/>
        </w:rPr>
      </w:pPr>
      <w:r w:rsidRPr="00A51A4A">
        <w:rPr>
          <w:rFonts w:ascii="Arial" w:eastAsia="Arial MT" w:hAnsi="Arial" w:cs="Arial"/>
          <w:b/>
          <w:sz w:val="24"/>
          <w:szCs w:val="24"/>
          <w:lang w:val="pt-PT"/>
        </w:rPr>
        <w:t>MODO</w:t>
      </w:r>
      <w:r w:rsidRPr="00A51A4A">
        <w:rPr>
          <w:rFonts w:ascii="Arial" w:eastAsia="Arial MT" w:hAnsi="Arial" w:cs="Arial"/>
          <w:b/>
          <w:spacing w:val="-5"/>
          <w:sz w:val="24"/>
          <w:szCs w:val="24"/>
          <w:lang w:val="pt-PT"/>
        </w:rPr>
        <w:t xml:space="preserve"> </w:t>
      </w:r>
      <w:r w:rsidRPr="00A51A4A">
        <w:rPr>
          <w:rFonts w:ascii="Arial" w:eastAsia="Arial MT" w:hAnsi="Arial" w:cs="Arial"/>
          <w:b/>
          <w:sz w:val="24"/>
          <w:szCs w:val="24"/>
          <w:lang w:val="pt-PT"/>
        </w:rPr>
        <w:t>DE</w:t>
      </w:r>
      <w:r w:rsidRPr="00A51A4A">
        <w:rPr>
          <w:rFonts w:ascii="Arial" w:eastAsia="Arial MT" w:hAnsi="Arial" w:cs="Arial"/>
          <w:b/>
          <w:spacing w:val="-4"/>
          <w:sz w:val="24"/>
          <w:szCs w:val="24"/>
          <w:lang w:val="pt-PT"/>
        </w:rPr>
        <w:t xml:space="preserve"> </w:t>
      </w:r>
      <w:r w:rsidRPr="00A51A4A">
        <w:rPr>
          <w:rFonts w:ascii="Arial" w:eastAsia="Arial MT" w:hAnsi="Arial" w:cs="Arial"/>
          <w:b/>
          <w:sz w:val="24"/>
          <w:szCs w:val="24"/>
          <w:lang w:val="pt-PT"/>
        </w:rPr>
        <w:t>DISPUTA</w:t>
      </w:r>
      <w:r w:rsidRPr="00A51A4A">
        <w:rPr>
          <w:rFonts w:ascii="Arial" w:eastAsia="Arial MT" w:hAnsi="Arial" w:cs="Arial"/>
          <w:sz w:val="24"/>
          <w:szCs w:val="24"/>
          <w:lang w:val="pt-PT"/>
        </w:rPr>
        <w:t>:</w:t>
      </w:r>
      <w:r w:rsidRPr="00A51A4A">
        <w:rPr>
          <w:rFonts w:ascii="Arial" w:eastAsia="Arial MT" w:hAnsi="Arial" w:cs="Arial"/>
          <w:spacing w:val="-2"/>
          <w:sz w:val="24"/>
          <w:szCs w:val="24"/>
          <w:lang w:val="pt-PT"/>
        </w:rPr>
        <w:t xml:space="preserve"> </w:t>
      </w:r>
      <w:r w:rsidRPr="00A51A4A">
        <w:rPr>
          <w:rFonts w:ascii="Arial" w:eastAsia="Arial MT" w:hAnsi="Arial" w:cs="Arial"/>
          <w:sz w:val="24"/>
          <w:szCs w:val="24"/>
          <w:lang w:val="pt-PT"/>
        </w:rPr>
        <w:t>Aberto</w:t>
      </w:r>
    </w:p>
    <w:p w14:paraId="33E54032" w14:textId="77777777" w:rsidR="00BA627D" w:rsidRPr="00A51A4A" w:rsidRDefault="00BA627D" w:rsidP="003D3A67">
      <w:pPr>
        <w:widowControl w:val="0"/>
        <w:tabs>
          <w:tab w:val="left" w:pos="9781"/>
        </w:tabs>
        <w:autoSpaceDE w:val="0"/>
        <w:autoSpaceDN w:val="0"/>
        <w:spacing w:before="1" w:after="0" w:line="240" w:lineRule="auto"/>
        <w:ind w:right="-33"/>
        <w:jc w:val="both"/>
        <w:rPr>
          <w:rFonts w:ascii="Arial" w:eastAsia="Calibri" w:hAnsi="Arial" w:cs="Arial"/>
          <w:sz w:val="24"/>
          <w:szCs w:val="24"/>
          <w:lang w:val="pt-PT"/>
        </w:rPr>
      </w:pPr>
    </w:p>
    <w:p w14:paraId="7CDC8B69" w14:textId="0A465576" w:rsidR="00BA627D" w:rsidRPr="00A51A4A" w:rsidRDefault="00BA627D" w:rsidP="003D3A67">
      <w:pPr>
        <w:widowControl w:val="0"/>
        <w:tabs>
          <w:tab w:val="left" w:pos="9781"/>
        </w:tabs>
        <w:autoSpaceDE w:val="0"/>
        <w:autoSpaceDN w:val="0"/>
        <w:spacing w:after="0" w:line="240" w:lineRule="auto"/>
        <w:ind w:left="567" w:right="-33"/>
        <w:jc w:val="both"/>
        <w:rPr>
          <w:rFonts w:ascii="Arial" w:eastAsia="Calibri" w:hAnsi="Arial" w:cs="Arial"/>
          <w:sz w:val="24"/>
          <w:szCs w:val="24"/>
          <w:lang w:val="pt-PT"/>
        </w:rPr>
      </w:pPr>
      <w:r w:rsidRPr="00A51A4A">
        <w:rPr>
          <w:rFonts w:ascii="Arial" w:eastAsia="Calibri" w:hAnsi="Arial" w:cs="Arial"/>
          <w:b/>
          <w:sz w:val="24"/>
          <w:szCs w:val="24"/>
          <w:lang w:val="pt-PT"/>
        </w:rPr>
        <w:t xml:space="preserve">PEDIDO DE ESCLARECIMENTOS: </w:t>
      </w:r>
      <w:r w:rsidRPr="00A51A4A">
        <w:rPr>
          <w:rFonts w:ascii="Arial" w:eastAsia="Calibri" w:hAnsi="Arial" w:cs="Arial"/>
          <w:sz w:val="24"/>
          <w:szCs w:val="24"/>
          <w:lang w:val="pt-PT"/>
        </w:rPr>
        <w:t>Até 03 (três) dias úteis anteriores à data fixada para abertura da sessão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pública,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exclusivamente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meio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eletrônico,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via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internet,</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seguinte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endereço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eletrônico:</w:t>
      </w:r>
      <w:r w:rsidRPr="00A51A4A">
        <w:rPr>
          <w:rFonts w:ascii="Arial" w:eastAsia="Calibri" w:hAnsi="Arial" w:cs="Arial"/>
          <w:spacing w:val="1"/>
          <w:sz w:val="24"/>
          <w:szCs w:val="24"/>
          <w:lang w:val="pt-PT"/>
        </w:rPr>
        <w:t xml:space="preserve"> </w:t>
      </w:r>
      <w:hyperlink r:id="rId9" w:history="1">
        <w:r w:rsidR="008E54EB" w:rsidRPr="00853ABE">
          <w:rPr>
            <w:rStyle w:val="Hyperlink"/>
            <w:rFonts w:ascii="Arial" w:eastAsia="Calibri" w:hAnsi="Arial" w:cs="Arial"/>
            <w:sz w:val="24"/>
            <w:szCs w:val="24"/>
          </w:rPr>
          <w:t>licitacao@mucurici.es.gov.br</w:t>
        </w:r>
      </w:hyperlink>
    </w:p>
    <w:p w14:paraId="33DD45C3" w14:textId="77777777" w:rsidR="00BA627D" w:rsidRPr="00A51A4A" w:rsidRDefault="00BA627D" w:rsidP="003D3A67">
      <w:pPr>
        <w:spacing w:after="0" w:line="240" w:lineRule="auto"/>
        <w:ind w:left="851"/>
        <w:jc w:val="both"/>
        <w:rPr>
          <w:rFonts w:ascii="Arial" w:eastAsia="Arial MT" w:hAnsi="Arial" w:cs="Arial"/>
          <w:sz w:val="24"/>
          <w:szCs w:val="24"/>
          <w:lang w:val="pt-PT"/>
        </w:rPr>
        <w:sectPr w:rsidR="00BA627D" w:rsidRPr="00A51A4A" w:rsidSect="00A51A4A">
          <w:headerReference w:type="default" r:id="rId10"/>
          <w:footerReference w:type="default" r:id="rId11"/>
          <w:pgSz w:w="11900" w:h="16860"/>
          <w:pgMar w:top="600" w:right="1127" w:bottom="780" w:left="600" w:header="585" w:footer="594" w:gutter="0"/>
          <w:pgNumType w:start="1"/>
          <w:cols w:space="720"/>
        </w:sectPr>
      </w:pPr>
    </w:p>
    <w:p w14:paraId="4ACA252D" w14:textId="77777777" w:rsidR="00BA627D" w:rsidRPr="00A51A4A" w:rsidRDefault="00BA627D" w:rsidP="003D3A67">
      <w:pPr>
        <w:widowControl w:val="0"/>
        <w:autoSpaceDE w:val="0"/>
        <w:autoSpaceDN w:val="0"/>
        <w:spacing w:after="0" w:line="240" w:lineRule="auto"/>
        <w:ind w:left="851"/>
        <w:jc w:val="both"/>
        <w:rPr>
          <w:rFonts w:ascii="Arial" w:eastAsia="Calibri" w:hAnsi="Arial" w:cs="Arial"/>
          <w:b/>
          <w:sz w:val="24"/>
          <w:szCs w:val="24"/>
          <w:lang w:val="pt-PT"/>
        </w:rPr>
      </w:pPr>
    </w:p>
    <w:p w14:paraId="4801194C" w14:textId="347E7260" w:rsidR="00BA627D" w:rsidRPr="00A51A4A" w:rsidRDefault="00BA627D" w:rsidP="008E54EB">
      <w:pPr>
        <w:widowControl w:val="0"/>
        <w:tabs>
          <w:tab w:val="center" w:pos="5174"/>
          <w:tab w:val="decimal" w:pos="10348"/>
        </w:tabs>
        <w:autoSpaceDE w:val="0"/>
        <w:autoSpaceDN w:val="0"/>
        <w:spacing w:after="0" w:line="240" w:lineRule="auto"/>
        <w:ind w:left="851" w:right="70"/>
        <w:jc w:val="center"/>
        <w:rPr>
          <w:rFonts w:ascii="Arial" w:eastAsia="Arial" w:hAnsi="Arial" w:cs="Arial"/>
          <w:b/>
          <w:sz w:val="24"/>
          <w:szCs w:val="24"/>
          <w:lang w:val="pt-PT"/>
        </w:rPr>
      </w:pPr>
      <w:r w:rsidRPr="00A51A4A">
        <w:rPr>
          <w:rFonts w:ascii="Arial" w:eastAsia="Arial" w:hAnsi="Arial" w:cs="Arial"/>
          <w:b/>
          <w:sz w:val="24"/>
          <w:szCs w:val="24"/>
          <w:lang w:val="pt-PT"/>
        </w:rPr>
        <w:t>PREFEITURA MUNICIPAL DE M</w:t>
      </w:r>
      <w:r w:rsidR="008E54EB">
        <w:rPr>
          <w:rFonts w:ascii="Arial" w:eastAsia="Arial" w:hAnsi="Arial" w:cs="Arial"/>
          <w:b/>
          <w:sz w:val="24"/>
          <w:szCs w:val="24"/>
          <w:lang w:val="pt-PT"/>
        </w:rPr>
        <w:t>UCURICI</w:t>
      </w:r>
    </w:p>
    <w:p w14:paraId="6D344C4D" w14:textId="614DE589" w:rsidR="00BA627D" w:rsidRPr="00A51A4A" w:rsidRDefault="00BA627D" w:rsidP="008E54EB">
      <w:pPr>
        <w:widowControl w:val="0"/>
        <w:tabs>
          <w:tab w:val="left" w:pos="315"/>
          <w:tab w:val="center" w:pos="709"/>
          <w:tab w:val="decimal" w:pos="10348"/>
          <w:tab w:val="left" w:pos="10773"/>
        </w:tabs>
        <w:autoSpaceDE w:val="0"/>
        <w:autoSpaceDN w:val="0"/>
        <w:spacing w:after="0" w:line="240" w:lineRule="auto"/>
        <w:ind w:left="851" w:right="70"/>
        <w:jc w:val="center"/>
        <w:rPr>
          <w:rFonts w:ascii="Arial" w:eastAsia="Arial" w:hAnsi="Arial" w:cs="Arial"/>
          <w:b/>
          <w:sz w:val="24"/>
          <w:szCs w:val="24"/>
          <w:lang w:val="pt-PT"/>
        </w:rPr>
      </w:pPr>
      <w:r w:rsidRPr="00A51A4A">
        <w:rPr>
          <w:rFonts w:ascii="Arial" w:eastAsia="Arial" w:hAnsi="Arial" w:cs="Arial"/>
          <w:b/>
          <w:sz w:val="24"/>
          <w:szCs w:val="24"/>
          <w:lang w:val="pt-PT"/>
        </w:rPr>
        <w:t>PREGÃO ELETRÔNICO N°</w:t>
      </w:r>
      <w:r w:rsidR="00B96C09" w:rsidRPr="00A51A4A">
        <w:rPr>
          <w:rFonts w:ascii="Arial" w:eastAsia="Arial" w:hAnsi="Arial" w:cs="Arial"/>
          <w:b/>
          <w:sz w:val="24"/>
          <w:szCs w:val="24"/>
          <w:lang w:val="pt-PT"/>
        </w:rPr>
        <w:t xml:space="preserve"> </w:t>
      </w:r>
      <w:r w:rsidR="008E54EB">
        <w:rPr>
          <w:rFonts w:ascii="Arial" w:eastAsia="Arial" w:hAnsi="Arial" w:cs="Arial"/>
          <w:b/>
          <w:sz w:val="24"/>
          <w:szCs w:val="24"/>
          <w:lang w:val="pt-PT"/>
        </w:rPr>
        <w:t>002</w:t>
      </w:r>
      <w:r w:rsidRPr="00A51A4A">
        <w:rPr>
          <w:rFonts w:ascii="Arial" w:eastAsia="Arial" w:hAnsi="Arial" w:cs="Arial"/>
          <w:b/>
          <w:sz w:val="24"/>
          <w:szCs w:val="24"/>
          <w:lang w:val="pt-PT"/>
        </w:rPr>
        <w:t>/202</w:t>
      </w:r>
      <w:r w:rsidR="008A40EF">
        <w:rPr>
          <w:rFonts w:ascii="Arial" w:eastAsia="Arial" w:hAnsi="Arial" w:cs="Arial"/>
          <w:b/>
          <w:sz w:val="24"/>
          <w:szCs w:val="24"/>
          <w:lang w:val="pt-PT"/>
        </w:rPr>
        <w:t>5</w:t>
      </w:r>
    </w:p>
    <w:p w14:paraId="0A60220F" w14:textId="6BC810FF" w:rsidR="00BA627D" w:rsidRPr="00A51A4A" w:rsidRDefault="00BA627D" w:rsidP="008E54EB">
      <w:pPr>
        <w:widowControl w:val="0"/>
        <w:tabs>
          <w:tab w:val="left" w:pos="315"/>
          <w:tab w:val="center" w:pos="709"/>
          <w:tab w:val="decimal" w:pos="10348"/>
          <w:tab w:val="left" w:pos="10773"/>
        </w:tabs>
        <w:autoSpaceDE w:val="0"/>
        <w:autoSpaceDN w:val="0"/>
        <w:spacing w:after="0" w:line="240" w:lineRule="auto"/>
        <w:ind w:left="851" w:right="70"/>
        <w:jc w:val="center"/>
        <w:rPr>
          <w:rFonts w:ascii="Arial" w:eastAsia="Arial" w:hAnsi="Arial" w:cs="Arial"/>
          <w:b/>
          <w:sz w:val="24"/>
          <w:szCs w:val="24"/>
          <w:lang w:val="pt-PT"/>
        </w:rPr>
      </w:pPr>
      <w:r w:rsidRPr="00A51A4A">
        <w:rPr>
          <w:rFonts w:ascii="Arial" w:eastAsia="Arial" w:hAnsi="Arial" w:cs="Arial"/>
          <w:b/>
          <w:sz w:val="24"/>
          <w:szCs w:val="24"/>
          <w:lang w:val="pt-PT"/>
        </w:rPr>
        <w:t xml:space="preserve">PROCESSO: </w:t>
      </w:r>
      <w:r w:rsidR="00EE5F32">
        <w:rPr>
          <w:rFonts w:ascii="Arial" w:eastAsia="Arial" w:hAnsi="Arial" w:cs="Arial"/>
          <w:b/>
          <w:sz w:val="24"/>
          <w:szCs w:val="24"/>
          <w:lang w:val="pt-PT"/>
        </w:rPr>
        <w:t>003</w:t>
      </w:r>
      <w:r w:rsidRPr="00A51A4A">
        <w:rPr>
          <w:rFonts w:ascii="Arial" w:eastAsia="Arial" w:hAnsi="Arial" w:cs="Arial"/>
          <w:b/>
          <w:sz w:val="24"/>
          <w:szCs w:val="24"/>
          <w:lang w:val="pt-PT"/>
        </w:rPr>
        <w:t>/202</w:t>
      </w:r>
      <w:r w:rsidR="008A40EF">
        <w:rPr>
          <w:rFonts w:ascii="Arial" w:eastAsia="Arial" w:hAnsi="Arial" w:cs="Arial"/>
          <w:b/>
          <w:sz w:val="24"/>
          <w:szCs w:val="24"/>
          <w:lang w:val="pt-PT"/>
        </w:rPr>
        <w:t>5</w:t>
      </w:r>
    </w:p>
    <w:p w14:paraId="1D301A1F" w14:textId="2048D2B7" w:rsidR="008E54EB" w:rsidRPr="00A51A4A" w:rsidRDefault="00BA627D" w:rsidP="008E54EB">
      <w:pPr>
        <w:widowControl w:val="0"/>
        <w:tabs>
          <w:tab w:val="center" w:pos="5174"/>
          <w:tab w:val="center" w:pos="5700"/>
          <w:tab w:val="decimal" w:pos="10348"/>
          <w:tab w:val="left" w:pos="10490"/>
        </w:tabs>
        <w:autoSpaceDE w:val="0"/>
        <w:autoSpaceDN w:val="0"/>
        <w:spacing w:after="0" w:line="240" w:lineRule="auto"/>
        <w:ind w:left="851" w:right="70"/>
        <w:jc w:val="center"/>
        <w:rPr>
          <w:rFonts w:ascii="Arial" w:eastAsia="Times New Roman" w:hAnsi="Arial" w:cs="Arial"/>
          <w:b/>
          <w:sz w:val="24"/>
          <w:szCs w:val="24"/>
          <w:lang w:val="pt-PT" w:eastAsia="pt-BR"/>
        </w:rPr>
      </w:pPr>
      <w:r w:rsidRPr="00A51A4A">
        <w:rPr>
          <w:rFonts w:ascii="Arial" w:eastAsia="Arial" w:hAnsi="Arial" w:cs="Arial"/>
          <w:b/>
          <w:sz w:val="24"/>
          <w:szCs w:val="24"/>
          <w:lang w:val="pt-PT"/>
        </w:rPr>
        <w:t>CÓD.CIDADES:</w:t>
      </w:r>
      <w:r w:rsidR="00B96C09" w:rsidRPr="00A51A4A">
        <w:rPr>
          <w:rFonts w:ascii="Arial" w:eastAsia="Arial" w:hAnsi="Arial" w:cs="Arial"/>
          <w:b/>
          <w:sz w:val="24"/>
          <w:szCs w:val="24"/>
          <w:lang w:val="pt-PT"/>
        </w:rPr>
        <w:t xml:space="preserve"> </w:t>
      </w:r>
      <w:r w:rsidR="00DE103A" w:rsidRPr="00DE103A">
        <w:rPr>
          <w:rFonts w:ascii="Arial" w:eastAsia="Arial" w:hAnsi="Arial" w:cs="Arial"/>
          <w:b/>
          <w:sz w:val="24"/>
          <w:szCs w:val="24"/>
          <w:lang w:val="pt-PT"/>
        </w:rPr>
        <w:t>2025.049E0700001.01.0001</w:t>
      </w:r>
    </w:p>
    <w:p w14:paraId="22F3FF39" w14:textId="5697E6FC" w:rsidR="00BA627D" w:rsidRPr="00A51A4A" w:rsidRDefault="00BA627D" w:rsidP="003D3A67">
      <w:pPr>
        <w:widowControl w:val="0"/>
        <w:autoSpaceDE w:val="0"/>
        <w:autoSpaceDN w:val="0"/>
        <w:spacing w:after="0" w:line="240" w:lineRule="auto"/>
        <w:ind w:left="851" w:right="156"/>
        <w:jc w:val="both"/>
        <w:rPr>
          <w:rFonts w:ascii="Arial" w:eastAsia="Calibri" w:hAnsi="Arial" w:cs="Arial"/>
          <w:sz w:val="24"/>
          <w:szCs w:val="24"/>
          <w:lang w:val="pt-PT"/>
        </w:rPr>
      </w:pP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b/>
          <w:sz w:val="24"/>
          <w:szCs w:val="24"/>
          <w:lang w:val="pt-PT"/>
        </w:rPr>
        <w:t>MUNICÍPIO</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DE</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M</w:t>
      </w:r>
      <w:r w:rsidR="008E54EB">
        <w:rPr>
          <w:rFonts w:ascii="Arial" w:eastAsia="Calibri" w:hAnsi="Arial" w:cs="Arial"/>
          <w:b/>
          <w:sz w:val="24"/>
          <w:szCs w:val="24"/>
          <w:lang w:val="pt-PT"/>
        </w:rPr>
        <w:t>UCURICI</w:t>
      </w:r>
      <w:r w:rsidRPr="00A51A4A">
        <w:rPr>
          <w:rFonts w:ascii="Arial" w:eastAsia="Calibri" w:hAnsi="Arial" w:cs="Arial"/>
          <w:b/>
          <w:sz w:val="24"/>
          <w:szCs w:val="24"/>
          <w:lang w:val="pt-PT"/>
        </w:rPr>
        <w:t>/ES,</w:t>
      </w:r>
      <w:r w:rsidRPr="00A51A4A">
        <w:rPr>
          <w:rFonts w:ascii="Arial" w:eastAsia="Calibri" w:hAnsi="Arial" w:cs="Arial"/>
          <w:b/>
          <w:spacing w:val="1"/>
          <w:sz w:val="24"/>
          <w:szCs w:val="24"/>
          <w:lang w:val="pt-PT"/>
        </w:rPr>
        <w:t xml:space="preserve"> </w:t>
      </w:r>
      <w:r w:rsidRPr="00A51A4A">
        <w:rPr>
          <w:rFonts w:ascii="Arial" w:eastAsia="Calibri" w:hAnsi="Arial" w:cs="Arial"/>
          <w:sz w:val="24"/>
          <w:szCs w:val="24"/>
          <w:lang w:val="pt-PT"/>
        </w:rPr>
        <w:t>inscrito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CNPJ</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sob</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1"/>
          <w:sz w:val="24"/>
          <w:szCs w:val="24"/>
          <w:lang w:val="pt-PT"/>
        </w:rPr>
        <w:t xml:space="preserve"> </w:t>
      </w:r>
      <w:r w:rsidR="0024287B">
        <w:rPr>
          <w:rFonts w:ascii="Arial" w:eastAsia="Calibri" w:hAnsi="Arial" w:cs="Arial"/>
          <w:sz w:val="24"/>
          <w:szCs w:val="24"/>
          <w:lang w:val="pt-PT"/>
        </w:rPr>
        <w:t>27.174.069/0001-98</w:t>
      </w:r>
      <w:r w:rsidRPr="00A51A4A">
        <w:rPr>
          <w:rFonts w:ascii="Arial" w:eastAsia="Calibri" w:hAnsi="Arial" w:cs="Arial"/>
          <w:sz w:val="24"/>
          <w:szCs w:val="24"/>
          <w:lang w:val="pt-PT"/>
        </w:rPr>
        <w:t>,</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situado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 xml:space="preserve">Praça </w:t>
      </w:r>
      <w:r w:rsidR="0024287B">
        <w:rPr>
          <w:rFonts w:ascii="Arial" w:eastAsia="Calibri" w:hAnsi="Arial" w:cs="Arial"/>
          <w:sz w:val="24"/>
          <w:szCs w:val="24"/>
          <w:lang w:val="pt-PT"/>
        </w:rPr>
        <w:t xml:space="preserve">São Sebastião </w:t>
      </w:r>
      <w:r w:rsidRPr="00A51A4A">
        <w:rPr>
          <w:rFonts w:ascii="Arial" w:eastAsia="Calibri" w:hAnsi="Arial" w:cs="Arial"/>
          <w:sz w:val="24"/>
          <w:szCs w:val="24"/>
          <w:lang w:val="pt-PT"/>
        </w:rPr>
        <w:t xml:space="preserve"> nº</w:t>
      </w:r>
      <w:r w:rsidR="0024287B">
        <w:rPr>
          <w:rFonts w:ascii="Arial" w:eastAsia="Calibri" w:hAnsi="Arial" w:cs="Arial"/>
          <w:sz w:val="24"/>
          <w:szCs w:val="24"/>
          <w:lang w:val="pt-PT"/>
        </w:rPr>
        <w:t>01</w:t>
      </w:r>
      <w:r w:rsidRPr="00A51A4A">
        <w:rPr>
          <w:rFonts w:ascii="Arial" w:eastAsia="Calibri" w:hAnsi="Arial" w:cs="Arial"/>
          <w:sz w:val="24"/>
          <w:szCs w:val="24"/>
          <w:lang w:val="pt-PT"/>
        </w:rPr>
        <w:t>, Centro, M</w:t>
      </w:r>
      <w:r w:rsidR="0024287B">
        <w:rPr>
          <w:rFonts w:ascii="Arial" w:eastAsia="Calibri" w:hAnsi="Arial" w:cs="Arial"/>
          <w:sz w:val="24"/>
          <w:szCs w:val="24"/>
          <w:lang w:val="pt-PT"/>
        </w:rPr>
        <w:t>ucurici</w:t>
      </w:r>
      <w:r w:rsidRPr="00A51A4A">
        <w:rPr>
          <w:rFonts w:ascii="Arial" w:eastAsia="Calibri" w:hAnsi="Arial" w:cs="Arial"/>
          <w:sz w:val="24"/>
          <w:szCs w:val="24"/>
          <w:lang w:val="pt-PT"/>
        </w:rPr>
        <w:t xml:space="preserve"> - ES, por intermédio de sua Pregoeira e Equipe de Apoio,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designados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pelo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Decreto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w:t>
      </w:r>
      <w:r w:rsidRPr="00A51A4A">
        <w:rPr>
          <w:rFonts w:ascii="Arial" w:eastAsia="Calibri" w:hAnsi="Arial" w:cs="Arial"/>
          <w:spacing w:val="1"/>
          <w:sz w:val="24"/>
          <w:szCs w:val="24"/>
          <w:lang w:val="pt-PT"/>
        </w:rPr>
        <w:t xml:space="preserve"> </w:t>
      </w:r>
      <w:r w:rsidR="0024287B">
        <w:rPr>
          <w:rFonts w:ascii="Arial" w:eastAsia="Calibri" w:hAnsi="Arial" w:cs="Arial"/>
          <w:sz w:val="24"/>
          <w:szCs w:val="24"/>
          <w:lang w:val="pt-PT"/>
        </w:rPr>
        <w:t>4.112</w:t>
      </w:r>
      <w:r w:rsidRPr="00A51A4A">
        <w:rPr>
          <w:rFonts w:ascii="Arial" w:eastAsia="Calibri" w:hAnsi="Arial" w:cs="Arial"/>
          <w:sz w:val="24"/>
          <w:szCs w:val="24"/>
          <w:lang w:val="pt-PT"/>
        </w:rPr>
        <w:t>/202</w:t>
      </w:r>
      <w:r w:rsidR="008A40EF">
        <w:rPr>
          <w:rFonts w:ascii="Arial" w:eastAsia="Calibri" w:hAnsi="Arial" w:cs="Arial"/>
          <w:sz w:val="24"/>
          <w:szCs w:val="24"/>
          <w:lang w:val="pt-PT"/>
        </w:rPr>
        <w:t>5</w:t>
      </w:r>
      <w:r w:rsidRPr="00A51A4A">
        <w:rPr>
          <w:rFonts w:ascii="Arial" w:eastAsia="Calibri" w:hAnsi="Arial" w:cs="Arial"/>
          <w:sz w:val="24"/>
          <w:szCs w:val="24"/>
          <w:lang w:val="pt-PT"/>
        </w:rPr>
        <w:t>,</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torna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público,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conhecimento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interessados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 xml:space="preserve">realizará licitação na modalidade </w:t>
      </w:r>
      <w:r w:rsidRPr="00A51A4A">
        <w:rPr>
          <w:rFonts w:ascii="Arial" w:eastAsia="Calibri" w:hAnsi="Arial" w:cs="Arial"/>
          <w:b/>
          <w:sz w:val="24"/>
          <w:szCs w:val="24"/>
          <w:lang w:val="pt-PT"/>
        </w:rPr>
        <w:t>PREGÃO</w:t>
      </w:r>
      <w:r w:rsidRPr="00A51A4A">
        <w:rPr>
          <w:rFonts w:ascii="Arial" w:eastAsia="Calibri" w:hAnsi="Arial" w:cs="Arial"/>
          <w:sz w:val="24"/>
          <w:szCs w:val="24"/>
          <w:lang w:val="pt-PT"/>
        </w:rPr>
        <w:t xml:space="preserve">, na forma </w:t>
      </w:r>
      <w:r w:rsidRPr="00A51A4A">
        <w:rPr>
          <w:rFonts w:ascii="Arial" w:eastAsia="Calibri" w:hAnsi="Arial" w:cs="Arial"/>
          <w:b/>
          <w:sz w:val="24"/>
          <w:szCs w:val="24"/>
          <w:lang w:val="pt-PT"/>
        </w:rPr>
        <w:t>ELETRÔNICA</w:t>
      </w:r>
      <w:r w:rsidRPr="00A51A4A">
        <w:rPr>
          <w:rFonts w:ascii="Arial" w:eastAsia="Calibri" w:hAnsi="Arial" w:cs="Arial"/>
          <w:sz w:val="24"/>
          <w:szCs w:val="24"/>
          <w:lang w:val="pt-PT"/>
        </w:rPr>
        <w:t xml:space="preserve">, nos termos da </w:t>
      </w:r>
      <w:r w:rsidRPr="00A51A4A">
        <w:rPr>
          <w:rFonts w:ascii="Arial" w:eastAsia="Calibri" w:hAnsi="Arial" w:cs="Arial"/>
          <w:b/>
          <w:sz w:val="24"/>
          <w:szCs w:val="24"/>
          <w:lang w:val="pt-PT"/>
        </w:rPr>
        <w:t>Lei nº 14.133/2021</w:t>
      </w:r>
      <w:r w:rsidRPr="00A51A4A">
        <w:rPr>
          <w:rFonts w:ascii="Arial" w:eastAsia="Calibri" w:hAnsi="Arial" w:cs="Arial"/>
          <w:sz w:val="24"/>
          <w:szCs w:val="24"/>
          <w:lang w:val="pt-PT"/>
        </w:rPr>
        <w:t>, das Leis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Complementares nºs 123/2006 e 147/2014, Decreto Municipal nº 4.596 /2023, pelas demais legislações aplicáveis e das exigências estabelecidas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neste edital.</w:t>
      </w:r>
    </w:p>
    <w:p w14:paraId="0592E755" w14:textId="77777777" w:rsidR="00BA627D" w:rsidRPr="00A51A4A" w:rsidRDefault="00BA627D" w:rsidP="003D3A67">
      <w:pPr>
        <w:widowControl w:val="0"/>
        <w:numPr>
          <w:ilvl w:val="0"/>
          <w:numId w:val="2"/>
        </w:numPr>
        <w:tabs>
          <w:tab w:val="left" w:pos="596"/>
        </w:tabs>
        <w:autoSpaceDE w:val="0"/>
        <w:autoSpaceDN w:val="0"/>
        <w:spacing w:before="185" w:after="0" w:line="240" w:lineRule="auto"/>
        <w:ind w:left="851"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DO OBJETO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E DISPOSIÇÕES PRELIMILARES</w:t>
      </w:r>
    </w:p>
    <w:p w14:paraId="6FC14F24" w14:textId="77777777" w:rsidR="00BA627D" w:rsidRPr="00A51A4A" w:rsidRDefault="00BA627D" w:rsidP="003D3A67">
      <w:pPr>
        <w:widowControl w:val="0"/>
        <w:tabs>
          <w:tab w:val="left" w:pos="9781"/>
        </w:tabs>
        <w:autoSpaceDE w:val="0"/>
        <w:autoSpaceDN w:val="0"/>
        <w:spacing w:before="266" w:after="0" w:line="240" w:lineRule="auto"/>
        <w:ind w:left="851" w:right="212"/>
        <w:jc w:val="both"/>
        <w:outlineLvl w:val="2"/>
        <w:rPr>
          <w:rFonts w:ascii="Arial" w:hAnsi="Arial" w:cs="Arial"/>
          <w:color w:val="0D0D0D" w:themeColor="text1" w:themeTint="F2"/>
          <w:sz w:val="24"/>
          <w:szCs w:val="24"/>
        </w:rPr>
      </w:pPr>
      <w:r w:rsidRPr="00A51A4A">
        <w:rPr>
          <w:rFonts w:ascii="Arial" w:eastAsia="Calibri" w:hAnsi="Arial" w:cs="Arial"/>
          <w:sz w:val="24"/>
          <w:szCs w:val="24"/>
          <w:lang w:val="pt-PT"/>
        </w:rPr>
        <w:t xml:space="preserve">O objeto da presente licitação é a escolha da proposta mais vantajosa para </w:t>
      </w:r>
      <w:r w:rsidRPr="00A51A4A">
        <w:rPr>
          <w:rFonts w:ascii="Arial" w:eastAsia="Calibri" w:hAnsi="Arial" w:cs="Arial"/>
          <w:b/>
          <w:bCs/>
          <w:sz w:val="24"/>
          <w:szCs w:val="24"/>
          <w:lang w:val="pt-PT"/>
        </w:rPr>
        <w:t xml:space="preserve">cujo objeto é contratação de empresa para prestação de serviço de transporte escolar para os alunos matriculados no ensino básico da Rede Estadual e Municipal de ensino público, de forma estimativa e continuada, com o objetivo de garantir o acesso e a permanência dos Estudantes, proporcionando o desenvolvimento e aperfeiçoamento do aprendizado, durante o exercício de 2025, através da Secretaria Municipal de Educação, </w:t>
      </w:r>
      <w:r w:rsidRPr="00A51A4A">
        <w:rPr>
          <w:rFonts w:ascii="Arial" w:eastAsia="Calibri" w:hAnsi="Arial" w:cs="Arial"/>
          <w:sz w:val="24"/>
          <w:szCs w:val="24"/>
          <w:lang w:val="pt-PT"/>
        </w:rPr>
        <w:t>conforme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condições, quantidades</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 xml:space="preserve">exigências técnicas </w:t>
      </w:r>
      <w:r w:rsidRPr="00A51A4A">
        <w:rPr>
          <w:rFonts w:ascii="Arial" w:eastAsia="Calibri" w:hAnsi="Arial" w:cs="Arial"/>
          <w:color w:val="000000" w:themeColor="text1"/>
          <w:sz w:val="24"/>
          <w:szCs w:val="24"/>
          <w:lang w:val="pt-PT"/>
        </w:rPr>
        <w:t>estabelecidas neste Edital e Termo de Referência.</w:t>
      </w:r>
    </w:p>
    <w:p w14:paraId="6605F8CF" w14:textId="77777777" w:rsidR="00BA627D" w:rsidRPr="00A51A4A" w:rsidRDefault="00BA627D" w:rsidP="003D3A67">
      <w:pPr>
        <w:widowControl w:val="0"/>
        <w:numPr>
          <w:ilvl w:val="1"/>
          <w:numId w:val="2"/>
        </w:numPr>
        <w:tabs>
          <w:tab w:val="left" w:pos="663"/>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Os quantitativos do objeto desta licitação estão distribuídos conforme discriminado no Anexo X - Termo de Referência.</w:t>
      </w:r>
    </w:p>
    <w:p w14:paraId="0E270A39" w14:textId="77777777" w:rsidR="00BA627D" w:rsidRPr="00A51A4A" w:rsidRDefault="00BA627D" w:rsidP="003D3A67">
      <w:pPr>
        <w:widowControl w:val="0"/>
        <w:autoSpaceDE w:val="0"/>
        <w:autoSpaceDN w:val="0"/>
        <w:spacing w:after="0" w:line="240" w:lineRule="auto"/>
        <w:ind w:left="851"/>
        <w:jc w:val="both"/>
        <w:rPr>
          <w:rFonts w:ascii="Arial" w:eastAsia="Calibri" w:hAnsi="Arial" w:cs="Arial"/>
          <w:b/>
          <w:sz w:val="24"/>
          <w:szCs w:val="24"/>
          <w:lang w:val="pt-PT"/>
        </w:rPr>
      </w:pPr>
    </w:p>
    <w:p w14:paraId="0ABFEB33" w14:textId="77777777" w:rsidR="00BA627D" w:rsidRPr="00A51A4A" w:rsidRDefault="00BA627D" w:rsidP="003D3A67">
      <w:pPr>
        <w:widowControl w:val="0"/>
        <w:numPr>
          <w:ilvl w:val="1"/>
          <w:numId w:val="2"/>
        </w:numPr>
        <w:tabs>
          <w:tab w:val="left" w:pos="663"/>
        </w:tabs>
        <w:autoSpaceDE w:val="0"/>
        <w:autoSpaceDN w:val="0"/>
        <w:spacing w:after="0" w:line="240" w:lineRule="auto"/>
        <w:ind w:left="851" w:right="157" w:firstLine="0"/>
        <w:jc w:val="both"/>
        <w:rPr>
          <w:rFonts w:ascii="Arial" w:eastAsia="Calibri" w:hAnsi="Arial" w:cs="Arial"/>
          <w:color w:val="000000" w:themeColor="text1"/>
          <w:sz w:val="24"/>
          <w:szCs w:val="24"/>
          <w:lang w:val="pt-PT"/>
        </w:rPr>
      </w:pPr>
      <w:r w:rsidRPr="00A51A4A">
        <w:rPr>
          <w:rFonts w:ascii="Arial" w:eastAsia="Calibri" w:hAnsi="Arial" w:cs="Arial"/>
          <w:b/>
          <w:color w:val="000000" w:themeColor="text1"/>
          <w:sz w:val="24"/>
          <w:szCs w:val="24"/>
          <w:lang w:val="pt-PT"/>
        </w:rPr>
        <w:t>O critério de julgamento adotado será por LOTE</w:t>
      </w:r>
      <w:r w:rsidRPr="00A51A4A">
        <w:rPr>
          <w:rFonts w:ascii="Arial" w:eastAsia="Calibri" w:hAnsi="Arial" w:cs="Arial"/>
          <w:color w:val="000000" w:themeColor="text1"/>
          <w:sz w:val="24"/>
          <w:szCs w:val="24"/>
          <w:lang w:val="pt-PT"/>
        </w:rPr>
        <w:t>, considerado o menor dispêndio para a</w:t>
      </w:r>
      <w:r w:rsidRPr="00A51A4A">
        <w:rPr>
          <w:rFonts w:ascii="Arial" w:eastAsia="Calibri" w:hAnsi="Arial" w:cs="Arial"/>
          <w:color w:val="000000" w:themeColor="text1"/>
          <w:spacing w:val="1"/>
          <w:sz w:val="24"/>
          <w:szCs w:val="24"/>
          <w:lang w:val="pt-PT"/>
        </w:rPr>
        <w:t xml:space="preserve"> </w:t>
      </w:r>
      <w:r w:rsidRPr="00A51A4A">
        <w:rPr>
          <w:rFonts w:ascii="Arial" w:eastAsia="Calibri" w:hAnsi="Arial" w:cs="Arial"/>
          <w:color w:val="000000" w:themeColor="text1"/>
          <w:sz w:val="24"/>
          <w:szCs w:val="24"/>
          <w:lang w:val="pt-PT"/>
        </w:rPr>
        <w:t>Administração, nos termos do art. 34 da Lei nº 14.133/2021, e observadas as exigências contidas neste Edital e</w:t>
      </w:r>
      <w:r w:rsidRPr="00A51A4A">
        <w:rPr>
          <w:rFonts w:ascii="Arial" w:eastAsia="Calibri" w:hAnsi="Arial" w:cs="Arial"/>
          <w:color w:val="000000" w:themeColor="text1"/>
          <w:spacing w:val="1"/>
          <w:sz w:val="24"/>
          <w:szCs w:val="24"/>
          <w:lang w:val="pt-PT"/>
        </w:rPr>
        <w:t xml:space="preserve"> </w:t>
      </w:r>
      <w:r w:rsidRPr="00A51A4A">
        <w:rPr>
          <w:rFonts w:ascii="Arial" w:eastAsia="Calibri" w:hAnsi="Arial" w:cs="Arial"/>
          <w:color w:val="000000" w:themeColor="text1"/>
          <w:sz w:val="24"/>
          <w:szCs w:val="24"/>
          <w:lang w:val="pt-PT"/>
        </w:rPr>
        <w:t>seus Anexos quanto</w:t>
      </w:r>
      <w:r w:rsidRPr="00A51A4A">
        <w:rPr>
          <w:rFonts w:ascii="Arial" w:eastAsia="Calibri" w:hAnsi="Arial" w:cs="Arial"/>
          <w:color w:val="000000" w:themeColor="text1"/>
          <w:spacing w:val="1"/>
          <w:sz w:val="24"/>
          <w:szCs w:val="24"/>
          <w:lang w:val="pt-PT"/>
        </w:rPr>
        <w:t xml:space="preserve"> </w:t>
      </w:r>
      <w:r w:rsidRPr="00A51A4A">
        <w:rPr>
          <w:rFonts w:ascii="Arial" w:eastAsia="Calibri" w:hAnsi="Arial" w:cs="Arial"/>
          <w:color w:val="000000" w:themeColor="text1"/>
          <w:sz w:val="24"/>
          <w:szCs w:val="24"/>
          <w:lang w:val="pt-PT"/>
        </w:rPr>
        <w:t>às especificações do</w:t>
      </w:r>
      <w:r w:rsidRPr="00A51A4A">
        <w:rPr>
          <w:rFonts w:ascii="Arial" w:eastAsia="Calibri" w:hAnsi="Arial" w:cs="Arial"/>
          <w:color w:val="000000" w:themeColor="text1"/>
          <w:spacing w:val="1"/>
          <w:sz w:val="24"/>
          <w:szCs w:val="24"/>
          <w:lang w:val="pt-PT"/>
        </w:rPr>
        <w:t xml:space="preserve"> </w:t>
      </w:r>
      <w:r w:rsidRPr="00A51A4A">
        <w:rPr>
          <w:rFonts w:ascii="Arial" w:eastAsia="Calibri" w:hAnsi="Arial" w:cs="Arial"/>
          <w:color w:val="000000" w:themeColor="text1"/>
          <w:sz w:val="24"/>
          <w:szCs w:val="24"/>
          <w:lang w:val="pt-PT"/>
        </w:rPr>
        <w:t>objeto.</w:t>
      </w:r>
    </w:p>
    <w:p w14:paraId="7FAEC9BB" w14:textId="77777777" w:rsidR="00BA627D" w:rsidRPr="00A51A4A" w:rsidRDefault="00BA627D" w:rsidP="003D3A67">
      <w:pPr>
        <w:widowControl w:val="0"/>
        <w:tabs>
          <w:tab w:val="left" w:pos="663"/>
        </w:tabs>
        <w:autoSpaceDE w:val="0"/>
        <w:autoSpaceDN w:val="0"/>
        <w:spacing w:after="0" w:line="240" w:lineRule="auto"/>
        <w:ind w:left="851" w:right="157"/>
        <w:jc w:val="both"/>
        <w:rPr>
          <w:rFonts w:ascii="Arial" w:eastAsia="Calibri" w:hAnsi="Arial" w:cs="Arial"/>
          <w:sz w:val="24"/>
          <w:szCs w:val="24"/>
          <w:lang w:val="pt-PT"/>
        </w:rPr>
      </w:pPr>
    </w:p>
    <w:p w14:paraId="6F7E12B3" w14:textId="3F11F1E5" w:rsidR="00BA627D" w:rsidRPr="00A51A4A" w:rsidRDefault="00BA627D" w:rsidP="003D3A67">
      <w:pPr>
        <w:widowControl w:val="0"/>
        <w:numPr>
          <w:ilvl w:val="1"/>
          <w:numId w:val="2"/>
        </w:numPr>
        <w:shd w:val="clear" w:color="auto" w:fill="FFFFFF"/>
        <w:autoSpaceDE w:val="0"/>
        <w:autoSpaceDN w:val="0"/>
        <w:spacing w:after="0" w:line="240" w:lineRule="auto"/>
        <w:ind w:left="851" w:right="774" w:firstLine="0"/>
        <w:jc w:val="both"/>
        <w:rPr>
          <w:rFonts w:ascii="Arial" w:eastAsia="Times New Roman" w:hAnsi="Arial" w:cs="Arial"/>
          <w:sz w:val="24"/>
          <w:szCs w:val="24"/>
          <w:lang w:val="pt-PT" w:eastAsia="pt-BR"/>
        </w:rPr>
      </w:pP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Edital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encontra-se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disponível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internet</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sites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https://</w:t>
      </w:r>
      <w:r w:rsidR="0024287B">
        <w:rPr>
          <w:rFonts w:ascii="Arial" w:eastAsia="Calibri" w:hAnsi="Arial" w:cs="Arial"/>
          <w:sz w:val="24"/>
          <w:szCs w:val="24"/>
          <w:lang w:val="pt-PT"/>
        </w:rPr>
        <w:t>mucurici</w:t>
      </w:r>
      <w:r w:rsidRPr="00A51A4A">
        <w:rPr>
          <w:rFonts w:ascii="Arial" w:eastAsia="Calibri" w:hAnsi="Arial" w:cs="Arial"/>
          <w:sz w:val="24"/>
          <w:szCs w:val="24"/>
          <w:lang w:val="pt-PT"/>
        </w:rPr>
        <w:t>-es.portaltp.com.br/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hyperlink r:id="rId12" w:history="1">
        <w:hyperlink r:id="rId13">
          <w:r w:rsidRPr="00A51A4A">
            <w:rPr>
              <w:rFonts w:ascii="Arial" w:eastAsia="Calibri" w:hAnsi="Arial" w:cs="Arial"/>
              <w:color w:val="0000FF" w:themeColor="hyperlink"/>
              <w:sz w:val="24"/>
              <w:szCs w:val="24"/>
              <w:u w:val="single"/>
            </w:rPr>
            <w:t>www.portaldecompraspublicas.com.br</w:t>
          </w:r>
        </w:hyperlink>
        <w:r w:rsidRPr="00A51A4A">
          <w:rPr>
            <w:rFonts w:ascii="Arial" w:eastAsia="Calibri" w:hAnsi="Arial" w:cs="Arial"/>
            <w:color w:val="0000FF" w:themeColor="hyperlink"/>
            <w:sz w:val="24"/>
            <w:szCs w:val="24"/>
            <w:u w:val="single"/>
          </w:rPr>
          <w:t>,</w:t>
        </w:r>
      </w:hyperlink>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ainda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poderá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 xml:space="preserve">obtida através do email: </w:t>
      </w:r>
      <w:r w:rsidRPr="00A51A4A">
        <w:rPr>
          <w:rFonts w:ascii="Arial" w:eastAsia="Times New Roman" w:hAnsi="Arial" w:cs="Arial"/>
          <w:sz w:val="24"/>
          <w:szCs w:val="24"/>
          <w:lang w:val="pt-PT" w:eastAsia="pt-BR"/>
        </w:rPr>
        <w:t>licitacao@m</w:t>
      </w:r>
      <w:r w:rsidR="0024287B">
        <w:rPr>
          <w:rFonts w:ascii="Arial" w:eastAsia="Times New Roman" w:hAnsi="Arial" w:cs="Arial"/>
          <w:sz w:val="24"/>
          <w:szCs w:val="24"/>
          <w:lang w:val="pt-PT" w:eastAsia="pt-BR"/>
        </w:rPr>
        <w:t>ucurici</w:t>
      </w:r>
      <w:r w:rsidRPr="00A51A4A">
        <w:rPr>
          <w:rFonts w:ascii="Arial" w:eastAsia="Times New Roman" w:hAnsi="Arial" w:cs="Arial"/>
          <w:sz w:val="24"/>
          <w:szCs w:val="24"/>
          <w:lang w:val="pt-PT" w:eastAsia="pt-BR"/>
        </w:rPr>
        <w:t>.es.gov.br.</w:t>
      </w:r>
    </w:p>
    <w:p w14:paraId="52A06253" w14:textId="77777777" w:rsidR="00BA627D" w:rsidRPr="00A51A4A" w:rsidRDefault="00BA627D" w:rsidP="003D3A67">
      <w:pPr>
        <w:widowControl w:val="0"/>
        <w:tabs>
          <w:tab w:val="left" w:pos="802"/>
        </w:tabs>
        <w:autoSpaceDE w:val="0"/>
        <w:autoSpaceDN w:val="0"/>
        <w:spacing w:after="0" w:line="240" w:lineRule="auto"/>
        <w:ind w:left="851" w:right="156"/>
        <w:jc w:val="both"/>
        <w:rPr>
          <w:rFonts w:ascii="Arial" w:eastAsia="Calibri" w:hAnsi="Arial" w:cs="Arial"/>
          <w:sz w:val="24"/>
          <w:szCs w:val="24"/>
          <w:lang w:val="pt-PT"/>
        </w:rPr>
      </w:pPr>
      <w:r w:rsidRPr="00A51A4A">
        <w:rPr>
          <w:rFonts w:ascii="Arial" w:eastAsia="Calibri" w:hAnsi="Arial" w:cs="Arial"/>
          <w:spacing w:val="1"/>
          <w:sz w:val="24"/>
          <w:szCs w:val="24"/>
          <w:lang w:val="pt-PT"/>
        </w:rPr>
        <w:t xml:space="preserve"> </w:t>
      </w:r>
    </w:p>
    <w:p w14:paraId="6DE8E962" w14:textId="77777777" w:rsidR="00BA627D" w:rsidRPr="00A51A4A" w:rsidRDefault="00BA627D" w:rsidP="003D3A67">
      <w:pPr>
        <w:widowControl w:val="0"/>
        <w:numPr>
          <w:ilvl w:val="1"/>
          <w:numId w:val="2"/>
        </w:numPr>
        <w:tabs>
          <w:tab w:val="left" w:pos="632"/>
        </w:tabs>
        <w:autoSpaceDE w:val="0"/>
        <w:autoSpaceDN w:val="0"/>
        <w:spacing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propostas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serão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recebidas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exclusivamente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meio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eletrônico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7"/>
          <w:sz w:val="24"/>
          <w:szCs w:val="24"/>
          <w:lang w:val="pt-PT"/>
        </w:rPr>
        <w:t xml:space="preserve"> </w:t>
      </w:r>
      <w:r w:rsidRPr="00A51A4A">
        <w:rPr>
          <w:rFonts w:ascii="Arial" w:eastAsia="Calibri" w:hAnsi="Arial" w:cs="Arial"/>
          <w:sz w:val="24"/>
          <w:szCs w:val="24"/>
          <w:lang w:val="pt-PT"/>
        </w:rPr>
        <w:t xml:space="preserve">endereço: </w:t>
      </w:r>
      <w:hyperlink r:id="rId14" w:history="1">
        <w:r w:rsidRPr="00A51A4A">
          <w:rPr>
            <w:rFonts w:ascii="Arial" w:eastAsia="Calibri" w:hAnsi="Arial" w:cs="Arial"/>
            <w:color w:val="0000FF" w:themeColor="hyperlink"/>
            <w:sz w:val="24"/>
            <w:szCs w:val="24"/>
            <w:u w:val="single"/>
          </w:rPr>
          <w:t>www.portaldecompraspublicas.com.br</w:t>
        </w:r>
      </w:hyperlink>
      <w:r w:rsidRPr="00A51A4A">
        <w:rPr>
          <w:rFonts w:ascii="Arial" w:eastAsia="Calibri" w:hAnsi="Arial" w:cs="Arial"/>
          <w:spacing w:val="-50"/>
          <w:sz w:val="24"/>
          <w:szCs w:val="24"/>
        </w:rPr>
        <w:t xml:space="preserve"> </w:t>
      </w:r>
    </w:p>
    <w:p w14:paraId="1B4E4FA3" w14:textId="77777777" w:rsidR="00BA627D" w:rsidRPr="00A51A4A" w:rsidRDefault="00BA627D" w:rsidP="003D3A67">
      <w:pPr>
        <w:widowControl w:val="0"/>
        <w:numPr>
          <w:ilvl w:val="1"/>
          <w:numId w:val="2"/>
        </w:numPr>
        <w:tabs>
          <w:tab w:val="left" w:pos="663"/>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Não havendo expediente ou ocorrendo qualquer fato superveniente que impeça a realização do certame na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data marcada, a sessão será automaticamente transferida para o primeiro dia útil subsequente, nos mesmos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horários e endereço eletrônico anteriormente estabelecido; desde que não haja comunicação da Pregoeira 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contrário.</w:t>
      </w:r>
    </w:p>
    <w:p w14:paraId="2651DD95" w14:textId="77777777" w:rsidR="00BA627D" w:rsidRPr="00A51A4A" w:rsidRDefault="00BA627D" w:rsidP="003D3A67">
      <w:pPr>
        <w:widowControl w:val="0"/>
        <w:autoSpaceDE w:val="0"/>
        <w:autoSpaceDN w:val="0"/>
        <w:spacing w:before="5" w:after="0" w:line="240" w:lineRule="auto"/>
        <w:ind w:left="851"/>
        <w:jc w:val="both"/>
        <w:rPr>
          <w:rFonts w:ascii="Arial" w:eastAsia="Calibri" w:hAnsi="Arial" w:cs="Arial"/>
          <w:sz w:val="24"/>
          <w:szCs w:val="24"/>
          <w:lang w:val="pt-PT"/>
        </w:rPr>
      </w:pPr>
    </w:p>
    <w:p w14:paraId="2DAE6DE7" w14:textId="4B23CF48" w:rsidR="00BA627D" w:rsidRPr="00A51A4A" w:rsidRDefault="00BA627D" w:rsidP="003D3A67">
      <w:pPr>
        <w:widowControl w:val="0"/>
        <w:numPr>
          <w:ilvl w:val="1"/>
          <w:numId w:val="2"/>
        </w:numPr>
        <w:tabs>
          <w:tab w:val="left" w:pos="648"/>
        </w:tabs>
        <w:autoSpaceDE w:val="0"/>
        <w:autoSpaceDN w:val="0"/>
        <w:spacing w:after="0" w:line="240" w:lineRule="auto"/>
        <w:ind w:left="851" w:right="155" w:firstLine="0"/>
        <w:jc w:val="both"/>
        <w:rPr>
          <w:rFonts w:ascii="Arial" w:eastAsia="Calibri" w:hAnsi="Arial" w:cs="Arial"/>
          <w:sz w:val="24"/>
          <w:szCs w:val="24"/>
          <w:lang w:val="pt-PT"/>
        </w:rPr>
      </w:pPr>
      <w:r w:rsidRPr="00A51A4A">
        <w:rPr>
          <w:rFonts w:ascii="Arial" w:eastAsia="Calibri" w:hAnsi="Arial" w:cs="Arial"/>
          <w:sz w:val="24"/>
          <w:szCs w:val="24"/>
          <w:lang w:val="pt-PT"/>
        </w:rPr>
        <w:t>Compete a cada licitante fazer um minucioso exame do Edital, e das condições nele estabelecidas, ficando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responsáveis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pelo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acompanhamento,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mediante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acesso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sítos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https://</w:t>
      </w:r>
      <w:r w:rsidR="0024287B">
        <w:rPr>
          <w:rFonts w:ascii="Arial" w:eastAsia="Calibri" w:hAnsi="Arial" w:cs="Arial"/>
          <w:sz w:val="24"/>
          <w:szCs w:val="24"/>
          <w:lang w:val="pt-PT"/>
        </w:rPr>
        <w:t>mucurici</w:t>
      </w:r>
      <w:r w:rsidRPr="00A51A4A">
        <w:rPr>
          <w:rFonts w:ascii="Arial" w:eastAsia="Calibri" w:hAnsi="Arial" w:cs="Arial"/>
          <w:sz w:val="24"/>
          <w:szCs w:val="24"/>
          <w:lang w:val="pt-PT"/>
        </w:rPr>
        <w:t>-es.portaltp.com.br/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1"/>
          <w:sz w:val="24"/>
          <w:szCs w:val="24"/>
          <w:lang w:val="pt-PT"/>
        </w:rPr>
        <w:t xml:space="preserve"> </w:t>
      </w:r>
      <w:hyperlink r:id="rId15" w:history="1">
        <w:hyperlink r:id="rId16">
          <w:r w:rsidRPr="00A51A4A">
            <w:rPr>
              <w:rFonts w:ascii="Arial" w:eastAsia="Calibri" w:hAnsi="Arial" w:cs="Arial"/>
              <w:color w:val="0000FF" w:themeColor="hyperlink"/>
              <w:sz w:val="24"/>
              <w:szCs w:val="24"/>
              <w:u w:val="single"/>
            </w:rPr>
            <w:t>www.portaldecompraspublicas.com.br</w:t>
          </w:r>
        </w:hyperlink>
        <w:r w:rsidRPr="00A51A4A">
          <w:rPr>
            <w:rFonts w:ascii="Arial" w:eastAsia="Calibri" w:hAnsi="Arial" w:cs="Arial"/>
            <w:color w:val="0000FF" w:themeColor="hyperlink"/>
            <w:sz w:val="24"/>
            <w:szCs w:val="24"/>
            <w:u w:val="single"/>
          </w:rPr>
          <w:t>,</w:t>
        </w:r>
      </w:hyperlink>
      <w:r w:rsidRPr="00A51A4A">
        <w:rPr>
          <w:rFonts w:ascii="Arial" w:eastAsia="Calibri" w:hAnsi="Arial" w:cs="Arial"/>
          <w:sz w:val="24"/>
          <w:szCs w:val="24"/>
          <w:lang w:val="pt-PT"/>
        </w:rPr>
        <w:t xml:space="preserve"> bem como às publicações oficiais, questionamentos e impugnações ou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quaisquer outras ocorrências que porventura possam ou não implicar em mudanças nos prazos de apresentação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 proposta e da abertura da sessão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pública.</w:t>
      </w:r>
    </w:p>
    <w:p w14:paraId="17BB096B" w14:textId="77777777" w:rsidR="00BA627D" w:rsidRPr="00A51A4A" w:rsidRDefault="00BA627D" w:rsidP="003D3A67">
      <w:pPr>
        <w:widowControl w:val="0"/>
        <w:tabs>
          <w:tab w:val="left" w:pos="648"/>
        </w:tabs>
        <w:autoSpaceDE w:val="0"/>
        <w:autoSpaceDN w:val="0"/>
        <w:spacing w:after="0" w:line="240" w:lineRule="auto"/>
        <w:ind w:left="851" w:right="155"/>
        <w:jc w:val="both"/>
        <w:rPr>
          <w:rFonts w:ascii="Arial" w:eastAsia="Calibri" w:hAnsi="Arial" w:cs="Arial"/>
          <w:sz w:val="24"/>
          <w:szCs w:val="24"/>
          <w:lang w:val="pt-PT"/>
        </w:rPr>
      </w:pPr>
    </w:p>
    <w:p w14:paraId="7D6500D2" w14:textId="77777777" w:rsidR="00BA627D" w:rsidRPr="00A51A4A" w:rsidRDefault="00BA627D" w:rsidP="003D3A67">
      <w:pPr>
        <w:widowControl w:val="0"/>
        <w:numPr>
          <w:ilvl w:val="1"/>
          <w:numId w:val="2"/>
        </w:numPr>
        <w:tabs>
          <w:tab w:val="left" w:pos="747"/>
        </w:tabs>
        <w:autoSpaceDE w:val="0"/>
        <w:autoSpaceDN w:val="0"/>
        <w:spacing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lastRenderedPageBreak/>
        <w:t>Problemas na operação do sistema deverão ser comunicados pelos licitantes, imediatamente ao Provedor -</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rPr>
        <w:t>Portal</w:t>
      </w:r>
      <w:r w:rsidRPr="00A51A4A">
        <w:rPr>
          <w:rFonts w:ascii="Arial" w:eastAsia="Calibri" w:hAnsi="Arial" w:cs="Arial"/>
          <w:spacing w:val="-1"/>
          <w:sz w:val="24"/>
          <w:szCs w:val="24"/>
        </w:rPr>
        <w:t xml:space="preserve"> </w:t>
      </w:r>
      <w:r w:rsidRPr="00A51A4A">
        <w:rPr>
          <w:rFonts w:ascii="Arial" w:eastAsia="Calibri" w:hAnsi="Arial" w:cs="Arial"/>
          <w:sz w:val="24"/>
          <w:szCs w:val="24"/>
        </w:rPr>
        <w:t>de</w:t>
      </w:r>
      <w:r w:rsidRPr="00A51A4A">
        <w:rPr>
          <w:rFonts w:ascii="Arial" w:eastAsia="Calibri" w:hAnsi="Arial" w:cs="Arial"/>
          <w:spacing w:val="2"/>
          <w:sz w:val="24"/>
          <w:szCs w:val="24"/>
        </w:rPr>
        <w:t xml:space="preserve"> </w:t>
      </w:r>
      <w:r w:rsidRPr="00A51A4A">
        <w:rPr>
          <w:rFonts w:ascii="Arial" w:eastAsia="Calibri" w:hAnsi="Arial" w:cs="Arial"/>
          <w:sz w:val="24"/>
          <w:szCs w:val="24"/>
        </w:rPr>
        <w:t>Compras</w:t>
      </w:r>
      <w:r w:rsidRPr="00A51A4A">
        <w:rPr>
          <w:rFonts w:ascii="Arial" w:eastAsia="Calibri" w:hAnsi="Arial" w:cs="Arial"/>
          <w:spacing w:val="4"/>
          <w:sz w:val="24"/>
          <w:szCs w:val="24"/>
        </w:rPr>
        <w:t xml:space="preserve"> </w:t>
      </w:r>
      <w:r w:rsidRPr="00A51A4A">
        <w:rPr>
          <w:rFonts w:ascii="Arial" w:eastAsia="Calibri" w:hAnsi="Arial" w:cs="Arial"/>
          <w:sz w:val="24"/>
          <w:szCs w:val="24"/>
        </w:rPr>
        <w:t>Públicas</w:t>
      </w:r>
      <w:r w:rsidRPr="00A51A4A">
        <w:rPr>
          <w:rFonts w:ascii="Arial" w:eastAsia="Calibri" w:hAnsi="Arial" w:cs="Arial"/>
          <w:sz w:val="24"/>
          <w:szCs w:val="24"/>
          <w:lang w:val="pt-PT"/>
        </w:rPr>
        <w:t>.</w:t>
      </w:r>
    </w:p>
    <w:p w14:paraId="26DD65E9" w14:textId="77777777" w:rsidR="00BA627D" w:rsidRPr="00A51A4A" w:rsidRDefault="00BA627D" w:rsidP="003D3A67">
      <w:pPr>
        <w:widowControl w:val="0"/>
        <w:tabs>
          <w:tab w:val="left" w:pos="747"/>
        </w:tabs>
        <w:autoSpaceDE w:val="0"/>
        <w:autoSpaceDN w:val="0"/>
        <w:spacing w:after="0" w:line="240" w:lineRule="auto"/>
        <w:ind w:left="851" w:right="156"/>
        <w:jc w:val="both"/>
        <w:rPr>
          <w:rFonts w:ascii="Arial" w:eastAsia="Calibri" w:hAnsi="Arial" w:cs="Arial"/>
          <w:sz w:val="24"/>
          <w:szCs w:val="24"/>
          <w:lang w:val="pt-PT"/>
        </w:rPr>
      </w:pPr>
    </w:p>
    <w:p w14:paraId="169B6B99" w14:textId="77777777" w:rsidR="00BA627D" w:rsidRPr="00A51A4A" w:rsidRDefault="00BA627D" w:rsidP="003D3A67">
      <w:pPr>
        <w:widowControl w:val="0"/>
        <w:numPr>
          <w:ilvl w:val="1"/>
          <w:numId w:val="2"/>
        </w:numPr>
        <w:tabs>
          <w:tab w:val="left" w:pos="747"/>
        </w:tabs>
        <w:autoSpaceDE w:val="0"/>
        <w:autoSpaceDN w:val="0"/>
        <w:spacing w:after="0" w:line="24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Para fins do disposto no subitem anterior, o valor estimado ou valor máximo aceitável será tornado público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apenas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imediatamente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após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encerramento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envio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lances,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prejuízo</w:t>
      </w:r>
      <w:r w:rsidRPr="00A51A4A">
        <w:rPr>
          <w:rFonts w:ascii="Arial" w:eastAsia="Calibri" w:hAnsi="Arial" w:cs="Arial"/>
          <w:spacing w:val="49"/>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50"/>
          <w:sz w:val="24"/>
          <w:szCs w:val="24"/>
          <w:lang w:val="pt-PT"/>
        </w:rPr>
        <w:t xml:space="preserve"> </w:t>
      </w:r>
      <w:r w:rsidRPr="00A51A4A">
        <w:rPr>
          <w:rFonts w:ascii="Arial" w:eastAsia="Calibri" w:hAnsi="Arial" w:cs="Arial"/>
          <w:sz w:val="24"/>
          <w:szCs w:val="24"/>
          <w:lang w:val="pt-PT"/>
        </w:rPr>
        <w:t>divulgação</w:t>
      </w:r>
      <w:r w:rsidRPr="00A51A4A">
        <w:rPr>
          <w:rFonts w:ascii="Arial" w:eastAsia="Calibri" w:hAnsi="Arial" w:cs="Arial"/>
          <w:spacing w:val="50"/>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detalhamento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quantitativos 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das demais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informações necessárias</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à</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elaboração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propostas.</w:t>
      </w:r>
    </w:p>
    <w:p w14:paraId="637B78CA" w14:textId="77777777" w:rsidR="00BA627D" w:rsidRPr="00A51A4A" w:rsidRDefault="00BA627D" w:rsidP="003D3A67">
      <w:pPr>
        <w:widowControl w:val="0"/>
        <w:numPr>
          <w:ilvl w:val="0"/>
          <w:numId w:val="2"/>
        </w:numPr>
        <w:tabs>
          <w:tab w:val="left" w:pos="596"/>
        </w:tabs>
        <w:autoSpaceDE w:val="0"/>
        <w:autoSpaceDN w:val="0"/>
        <w:spacing w:before="182" w:after="0" w:line="240" w:lineRule="auto"/>
        <w:ind w:left="851"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DOS</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RECURSOS ORÇAMENTÁRIOS</w:t>
      </w:r>
    </w:p>
    <w:p w14:paraId="12D5BDAB" w14:textId="3675E6B6" w:rsidR="00BA627D" w:rsidRPr="00A51A4A" w:rsidRDefault="00BA627D" w:rsidP="003D3A67">
      <w:pPr>
        <w:widowControl w:val="0"/>
        <w:numPr>
          <w:ilvl w:val="1"/>
          <w:numId w:val="2"/>
        </w:numPr>
        <w:tabs>
          <w:tab w:val="left" w:pos="809"/>
        </w:tabs>
        <w:autoSpaceDE w:val="0"/>
        <w:autoSpaceDN w:val="0"/>
        <w:spacing w:after="0" w:line="240" w:lineRule="auto"/>
        <w:ind w:left="851" w:right="157" w:firstLine="0"/>
        <w:jc w:val="both"/>
        <w:rPr>
          <w:rFonts w:ascii="Arial" w:eastAsia="Calibri" w:hAnsi="Arial" w:cs="Arial"/>
          <w:color w:val="000000" w:themeColor="text1"/>
          <w:sz w:val="24"/>
          <w:szCs w:val="24"/>
          <w:lang w:val="pt-PT"/>
        </w:rPr>
      </w:pPr>
      <w:r w:rsidRPr="00A51A4A">
        <w:rPr>
          <w:rFonts w:ascii="Arial" w:eastAsia="Calibri" w:hAnsi="Arial" w:cs="Arial"/>
          <w:color w:val="000000" w:themeColor="text1"/>
          <w:sz w:val="24"/>
          <w:szCs w:val="24"/>
          <w:lang w:val="pt-PT"/>
        </w:rPr>
        <w:t>As</w:t>
      </w:r>
      <w:r w:rsidRPr="00A51A4A">
        <w:rPr>
          <w:rFonts w:ascii="Arial" w:eastAsia="Calibri" w:hAnsi="Arial" w:cs="Arial"/>
          <w:color w:val="000000" w:themeColor="text1"/>
          <w:spacing w:val="20"/>
          <w:sz w:val="24"/>
          <w:szCs w:val="24"/>
          <w:lang w:val="pt-PT"/>
        </w:rPr>
        <w:t xml:space="preserve"> </w:t>
      </w:r>
      <w:r w:rsidRPr="00A51A4A">
        <w:rPr>
          <w:rFonts w:ascii="Arial" w:eastAsia="Calibri" w:hAnsi="Arial" w:cs="Arial"/>
          <w:color w:val="000000" w:themeColor="text1"/>
          <w:sz w:val="24"/>
          <w:szCs w:val="24"/>
          <w:lang w:val="pt-PT"/>
        </w:rPr>
        <w:t>despesas</w:t>
      </w:r>
      <w:r w:rsidRPr="00A51A4A">
        <w:rPr>
          <w:rFonts w:ascii="Arial" w:eastAsia="Calibri" w:hAnsi="Arial" w:cs="Arial"/>
          <w:color w:val="000000" w:themeColor="text1"/>
          <w:spacing w:val="20"/>
          <w:sz w:val="24"/>
          <w:szCs w:val="24"/>
          <w:lang w:val="pt-PT"/>
        </w:rPr>
        <w:t xml:space="preserve"> </w:t>
      </w:r>
      <w:r w:rsidRPr="00A51A4A">
        <w:rPr>
          <w:rFonts w:ascii="Arial" w:eastAsia="Calibri" w:hAnsi="Arial" w:cs="Arial"/>
          <w:color w:val="000000" w:themeColor="text1"/>
          <w:sz w:val="24"/>
          <w:szCs w:val="24"/>
          <w:lang w:val="pt-PT"/>
        </w:rPr>
        <w:t>para</w:t>
      </w:r>
      <w:r w:rsidRPr="00A51A4A">
        <w:rPr>
          <w:rFonts w:ascii="Arial" w:eastAsia="Calibri" w:hAnsi="Arial" w:cs="Arial"/>
          <w:color w:val="000000" w:themeColor="text1"/>
          <w:spacing w:val="20"/>
          <w:sz w:val="24"/>
          <w:szCs w:val="24"/>
          <w:lang w:val="pt-PT"/>
        </w:rPr>
        <w:t xml:space="preserve"> </w:t>
      </w:r>
      <w:r w:rsidRPr="00A51A4A">
        <w:rPr>
          <w:rFonts w:ascii="Arial" w:eastAsia="Calibri" w:hAnsi="Arial" w:cs="Arial"/>
          <w:color w:val="000000" w:themeColor="text1"/>
          <w:sz w:val="24"/>
          <w:szCs w:val="24"/>
          <w:lang w:val="pt-PT"/>
        </w:rPr>
        <w:t>atender</w:t>
      </w:r>
      <w:r w:rsidRPr="00A51A4A">
        <w:rPr>
          <w:rFonts w:ascii="Arial" w:eastAsia="Calibri" w:hAnsi="Arial" w:cs="Arial"/>
          <w:color w:val="000000" w:themeColor="text1"/>
          <w:spacing w:val="20"/>
          <w:sz w:val="24"/>
          <w:szCs w:val="24"/>
          <w:lang w:val="pt-PT"/>
        </w:rPr>
        <w:t xml:space="preserve"> </w:t>
      </w:r>
      <w:r w:rsidRPr="00A51A4A">
        <w:rPr>
          <w:rFonts w:ascii="Arial" w:eastAsia="Calibri" w:hAnsi="Arial" w:cs="Arial"/>
          <w:color w:val="000000" w:themeColor="text1"/>
          <w:sz w:val="24"/>
          <w:szCs w:val="24"/>
          <w:lang w:val="pt-PT"/>
        </w:rPr>
        <w:t>a</w:t>
      </w:r>
      <w:r w:rsidRPr="00A51A4A">
        <w:rPr>
          <w:rFonts w:ascii="Arial" w:eastAsia="Calibri" w:hAnsi="Arial" w:cs="Arial"/>
          <w:color w:val="000000" w:themeColor="text1"/>
          <w:spacing w:val="20"/>
          <w:sz w:val="24"/>
          <w:szCs w:val="24"/>
          <w:lang w:val="pt-PT"/>
        </w:rPr>
        <w:t xml:space="preserve"> </w:t>
      </w:r>
      <w:r w:rsidRPr="00A51A4A">
        <w:rPr>
          <w:rFonts w:ascii="Arial" w:eastAsia="Calibri" w:hAnsi="Arial" w:cs="Arial"/>
          <w:color w:val="000000" w:themeColor="text1"/>
          <w:sz w:val="24"/>
          <w:szCs w:val="24"/>
          <w:lang w:val="pt-PT"/>
        </w:rPr>
        <w:t>esta</w:t>
      </w:r>
      <w:r w:rsidRPr="00A51A4A">
        <w:rPr>
          <w:rFonts w:ascii="Arial" w:eastAsia="Calibri" w:hAnsi="Arial" w:cs="Arial"/>
          <w:color w:val="000000" w:themeColor="text1"/>
          <w:spacing w:val="20"/>
          <w:sz w:val="24"/>
          <w:szCs w:val="24"/>
          <w:lang w:val="pt-PT"/>
        </w:rPr>
        <w:t xml:space="preserve"> </w:t>
      </w:r>
      <w:r w:rsidRPr="00A51A4A">
        <w:rPr>
          <w:rFonts w:ascii="Arial" w:eastAsia="Calibri" w:hAnsi="Arial" w:cs="Arial"/>
          <w:color w:val="000000" w:themeColor="text1"/>
          <w:sz w:val="24"/>
          <w:szCs w:val="24"/>
          <w:lang w:val="pt-PT"/>
        </w:rPr>
        <w:t>licitação</w:t>
      </w:r>
      <w:r w:rsidRPr="00A51A4A">
        <w:rPr>
          <w:rFonts w:ascii="Arial" w:eastAsia="Calibri" w:hAnsi="Arial" w:cs="Arial"/>
          <w:color w:val="000000" w:themeColor="text1"/>
          <w:spacing w:val="19"/>
          <w:sz w:val="24"/>
          <w:szCs w:val="24"/>
          <w:lang w:val="pt-PT"/>
        </w:rPr>
        <w:t xml:space="preserve"> </w:t>
      </w:r>
      <w:r w:rsidRPr="00A51A4A">
        <w:rPr>
          <w:rFonts w:ascii="Arial" w:eastAsia="Calibri" w:hAnsi="Arial" w:cs="Arial"/>
          <w:color w:val="000000" w:themeColor="text1"/>
          <w:sz w:val="24"/>
          <w:szCs w:val="24"/>
          <w:lang w:val="pt-PT"/>
        </w:rPr>
        <w:t>estão</w:t>
      </w:r>
      <w:r w:rsidRPr="00A51A4A">
        <w:rPr>
          <w:rFonts w:ascii="Arial" w:eastAsia="Calibri" w:hAnsi="Arial" w:cs="Arial"/>
          <w:color w:val="000000" w:themeColor="text1"/>
          <w:spacing w:val="20"/>
          <w:sz w:val="24"/>
          <w:szCs w:val="24"/>
          <w:lang w:val="pt-PT"/>
        </w:rPr>
        <w:t xml:space="preserve"> </w:t>
      </w:r>
      <w:r w:rsidRPr="00A51A4A">
        <w:rPr>
          <w:rFonts w:ascii="Arial" w:eastAsia="Calibri" w:hAnsi="Arial" w:cs="Arial"/>
          <w:color w:val="000000" w:themeColor="text1"/>
          <w:sz w:val="24"/>
          <w:szCs w:val="24"/>
          <w:lang w:val="pt-PT"/>
        </w:rPr>
        <w:t>programadas</w:t>
      </w:r>
      <w:r w:rsidRPr="00A51A4A">
        <w:rPr>
          <w:rFonts w:ascii="Arial" w:eastAsia="Calibri" w:hAnsi="Arial" w:cs="Arial"/>
          <w:color w:val="000000" w:themeColor="text1"/>
          <w:spacing w:val="18"/>
          <w:sz w:val="24"/>
          <w:szCs w:val="24"/>
          <w:lang w:val="pt-PT"/>
        </w:rPr>
        <w:t xml:space="preserve"> </w:t>
      </w:r>
      <w:r w:rsidRPr="00A51A4A">
        <w:rPr>
          <w:rFonts w:ascii="Arial" w:eastAsia="Calibri" w:hAnsi="Arial" w:cs="Arial"/>
          <w:color w:val="000000" w:themeColor="text1"/>
          <w:sz w:val="24"/>
          <w:szCs w:val="24"/>
          <w:lang w:val="pt-PT"/>
        </w:rPr>
        <w:t>em</w:t>
      </w:r>
      <w:r w:rsidRPr="00A51A4A">
        <w:rPr>
          <w:rFonts w:ascii="Arial" w:eastAsia="Calibri" w:hAnsi="Arial" w:cs="Arial"/>
          <w:color w:val="000000" w:themeColor="text1"/>
          <w:spacing w:val="19"/>
          <w:sz w:val="24"/>
          <w:szCs w:val="24"/>
          <w:lang w:val="pt-PT"/>
        </w:rPr>
        <w:t xml:space="preserve"> </w:t>
      </w:r>
      <w:r w:rsidRPr="00A51A4A">
        <w:rPr>
          <w:rFonts w:ascii="Arial" w:eastAsia="Calibri" w:hAnsi="Arial" w:cs="Arial"/>
          <w:color w:val="000000" w:themeColor="text1"/>
          <w:sz w:val="24"/>
          <w:szCs w:val="24"/>
          <w:lang w:val="pt-PT"/>
        </w:rPr>
        <w:t>dotação</w:t>
      </w:r>
      <w:r w:rsidRPr="00A51A4A">
        <w:rPr>
          <w:rFonts w:ascii="Arial" w:eastAsia="Calibri" w:hAnsi="Arial" w:cs="Arial"/>
          <w:color w:val="000000" w:themeColor="text1"/>
          <w:spacing w:val="19"/>
          <w:sz w:val="24"/>
          <w:szCs w:val="24"/>
          <w:lang w:val="pt-PT"/>
        </w:rPr>
        <w:t xml:space="preserve"> </w:t>
      </w:r>
      <w:r w:rsidRPr="00A51A4A">
        <w:rPr>
          <w:rFonts w:ascii="Arial" w:eastAsia="Calibri" w:hAnsi="Arial" w:cs="Arial"/>
          <w:color w:val="000000" w:themeColor="text1"/>
          <w:sz w:val="24"/>
          <w:szCs w:val="24"/>
          <w:lang w:val="pt-PT"/>
        </w:rPr>
        <w:t>orçamentária</w:t>
      </w:r>
      <w:r w:rsidRPr="00A51A4A">
        <w:rPr>
          <w:rFonts w:ascii="Arial" w:eastAsia="Calibri" w:hAnsi="Arial" w:cs="Arial"/>
          <w:color w:val="000000" w:themeColor="text1"/>
          <w:spacing w:val="18"/>
          <w:sz w:val="24"/>
          <w:szCs w:val="24"/>
          <w:lang w:val="pt-PT"/>
        </w:rPr>
        <w:t xml:space="preserve"> </w:t>
      </w:r>
      <w:r w:rsidRPr="00A51A4A">
        <w:rPr>
          <w:rFonts w:ascii="Arial" w:eastAsia="Calibri" w:hAnsi="Arial" w:cs="Arial"/>
          <w:color w:val="000000" w:themeColor="text1"/>
          <w:sz w:val="24"/>
          <w:szCs w:val="24"/>
          <w:lang w:val="pt-PT"/>
        </w:rPr>
        <w:t>própria,</w:t>
      </w:r>
      <w:r w:rsidRPr="00A51A4A">
        <w:rPr>
          <w:rFonts w:ascii="Arial" w:eastAsia="Calibri" w:hAnsi="Arial" w:cs="Arial"/>
          <w:color w:val="000000" w:themeColor="text1"/>
          <w:spacing w:val="18"/>
          <w:sz w:val="24"/>
          <w:szCs w:val="24"/>
          <w:lang w:val="pt-PT"/>
        </w:rPr>
        <w:t xml:space="preserve"> </w:t>
      </w:r>
      <w:r w:rsidRPr="00A51A4A">
        <w:rPr>
          <w:rFonts w:ascii="Arial" w:eastAsia="Calibri" w:hAnsi="Arial" w:cs="Arial"/>
          <w:color w:val="000000" w:themeColor="text1"/>
          <w:sz w:val="24"/>
          <w:szCs w:val="24"/>
          <w:lang w:val="pt-PT"/>
        </w:rPr>
        <w:t>prevista</w:t>
      </w:r>
      <w:r w:rsidRPr="00A51A4A">
        <w:rPr>
          <w:rFonts w:ascii="Arial" w:eastAsia="Calibri" w:hAnsi="Arial" w:cs="Arial"/>
          <w:color w:val="000000" w:themeColor="text1"/>
          <w:spacing w:val="-47"/>
          <w:sz w:val="24"/>
          <w:szCs w:val="24"/>
          <w:lang w:val="pt-PT"/>
        </w:rPr>
        <w:t xml:space="preserve"> </w:t>
      </w:r>
      <w:r w:rsidRPr="00A51A4A">
        <w:rPr>
          <w:rFonts w:ascii="Arial" w:eastAsia="Calibri" w:hAnsi="Arial" w:cs="Arial"/>
          <w:color w:val="000000" w:themeColor="text1"/>
          <w:sz w:val="24"/>
          <w:szCs w:val="24"/>
          <w:lang w:val="pt-PT"/>
        </w:rPr>
        <w:t>no</w:t>
      </w:r>
      <w:r w:rsidRPr="00A51A4A">
        <w:rPr>
          <w:rFonts w:ascii="Arial" w:eastAsia="Calibri" w:hAnsi="Arial" w:cs="Arial"/>
          <w:color w:val="000000" w:themeColor="text1"/>
          <w:spacing w:val="1"/>
          <w:sz w:val="24"/>
          <w:szCs w:val="24"/>
          <w:lang w:val="pt-PT"/>
        </w:rPr>
        <w:t xml:space="preserve"> </w:t>
      </w:r>
      <w:r w:rsidRPr="00A51A4A">
        <w:rPr>
          <w:rFonts w:ascii="Arial" w:eastAsia="Calibri" w:hAnsi="Arial" w:cs="Arial"/>
          <w:color w:val="000000" w:themeColor="text1"/>
          <w:sz w:val="24"/>
          <w:szCs w:val="24"/>
          <w:lang w:val="pt-PT"/>
        </w:rPr>
        <w:t>orçamento</w:t>
      </w:r>
      <w:r w:rsidRPr="00A51A4A">
        <w:rPr>
          <w:rFonts w:ascii="Arial" w:eastAsia="Calibri" w:hAnsi="Arial" w:cs="Arial"/>
          <w:color w:val="000000" w:themeColor="text1"/>
          <w:spacing w:val="1"/>
          <w:sz w:val="24"/>
          <w:szCs w:val="24"/>
          <w:lang w:val="pt-PT"/>
        </w:rPr>
        <w:t xml:space="preserve"> </w:t>
      </w:r>
      <w:r w:rsidRPr="00A51A4A">
        <w:rPr>
          <w:rFonts w:ascii="Arial" w:eastAsia="Calibri" w:hAnsi="Arial" w:cs="Arial"/>
          <w:color w:val="000000" w:themeColor="text1"/>
          <w:sz w:val="24"/>
          <w:szCs w:val="24"/>
          <w:lang w:val="pt-PT"/>
        </w:rPr>
        <w:t>para o</w:t>
      </w:r>
      <w:r w:rsidRPr="00A51A4A">
        <w:rPr>
          <w:rFonts w:ascii="Arial" w:eastAsia="Calibri" w:hAnsi="Arial" w:cs="Arial"/>
          <w:color w:val="000000" w:themeColor="text1"/>
          <w:spacing w:val="1"/>
          <w:sz w:val="24"/>
          <w:szCs w:val="24"/>
          <w:lang w:val="pt-PT"/>
        </w:rPr>
        <w:t xml:space="preserve"> </w:t>
      </w:r>
      <w:r w:rsidRPr="00A51A4A">
        <w:rPr>
          <w:rFonts w:ascii="Arial" w:eastAsia="Calibri" w:hAnsi="Arial" w:cs="Arial"/>
          <w:color w:val="000000" w:themeColor="text1"/>
          <w:sz w:val="24"/>
          <w:szCs w:val="24"/>
          <w:lang w:val="pt-PT"/>
        </w:rPr>
        <w:t>exercício</w:t>
      </w:r>
      <w:r w:rsidRPr="00A51A4A">
        <w:rPr>
          <w:rFonts w:ascii="Arial" w:eastAsia="Calibri" w:hAnsi="Arial" w:cs="Arial"/>
          <w:color w:val="000000" w:themeColor="text1"/>
          <w:spacing w:val="1"/>
          <w:sz w:val="24"/>
          <w:szCs w:val="24"/>
          <w:lang w:val="pt-PT"/>
        </w:rPr>
        <w:t xml:space="preserve"> </w:t>
      </w:r>
      <w:r w:rsidRPr="00A51A4A">
        <w:rPr>
          <w:rFonts w:ascii="Arial" w:eastAsia="Calibri" w:hAnsi="Arial" w:cs="Arial"/>
          <w:color w:val="000000" w:themeColor="text1"/>
          <w:sz w:val="24"/>
          <w:szCs w:val="24"/>
          <w:lang w:val="pt-PT"/>
        </w:rPr>
        <w:t>de</w:t>
      </w:r>
      <w:r w:rsidRPr="00A51A4A">
        <w:rPr>
          <w:rFonts w:ascii="Arial" w:eastAsia="Calibri" w:hAnsi="Arial" w:cs="Arial"/>
          <w:color w:val="000000" w:themeColor="text1"/>
          <w:spacing w:val="3"/>
          <w:sz w:val="24"/>
          <w:szCs w:val="24"/>
          <w:lang w:val="pt-PT"/>
        </w:rPr>
        <w:t xml:space="preserve"> </w:t>
      </w:r>
      <w:r w:rsidRPr="00A51A4A">
        <w:rPr>
          <w:rFonts w:ascii="Arial" w:eastAsia="Calibri" w:hAnsi="Arial" w:cs="Arial"/>
          <w:color w:val="000000" w:themeColor="text1"/>
          <w:sz w:val="24"/>
          <w:szCs w:val="24"/>
          <w:lang w:val="pt-PT"/>
        </w:rPr>
        <w:t>2025, conforme Lei, na</w:t>
      </w:r>
      <w:r w:rsidRPr="00A51A4A">
        <w:rPr>
          <w:rFonts w:ascii="Arial" w:eastAsia="Calibri" w:hAnsi="Arial" w:cs="Arial"/>
          <w:color w:val="000000" w:themeColor="text1"/>
          <w:spacing w:val="1"/>
          <w:sz w:val="24"/>
          <w:szCs w:val="24"/>
          <w:lang w:val="pt-PT"/>
        </w:rPr>
        <w:t xml:space="preserve"> </w:t>
      </w:r>
      <w:r w:rsidRPr="00A51A4A">
        <w:rPr>
          <w:rFonts w:ascii="Arial" w:eastAsia="Calibri" w:hAnsi="Arial" w:cs="Arial"/>
          <w:color w:val="000000" w:themeColor="text1"/>
          <w:sz w:val="24"/>
          <w:szCs w:val="24"/>
          <w:lang w:val="pt-PT"/>
        </w:rPr>
        <w:t>classificação</w:t>
      </w:r>
      <w:r w:rsidRPr="00A51A4A">
        <w:rPr>
          <w:rFonts w:ascii="Arial" w:eastAsia="Calibri" w:hAnsi="Arial" w:cs="Arial"/>
          <w:color w:val="000000" w:themeColor="text1"/>
          <w:spacing w:val="1"/>
          <w:sz w:val="24"/>
          <w:szCs w:val="24"/>
          <w:lang w:val="pt-PT"/>
        </w:rPr>
        <w:t xml:space="preserve"> </w:t>
      </w:r>
      <w:r w:rsidRPr="00A51A4A">
        <w:rPr>
          <w:rFonts w:ascii="Arial" w:eastAsia="Calibri" w:hAnsi="Arial" w:cs="Arial"/>
          <w:color w:val="000000" w:themeColor="text1"/>
          <w:sz w:val="24"/>
          <w:szCs w:val="24"/>
          <w:lang w:val="pt-PT"/>
        </w:rPr>
        <w:t>abaixo:</w:t>
      </w:r>
    </w:p>
    <w:p w14:paraId="2CDA0C42" w14:textId="22EB2D98" w:rsidR="00BA627D" w:rsidRPr="00A51A4A" w:rsidRDefault="00174802" w:rsidP="003D3A67">
      <w:pPr>
        <w:widowControl w:val="0"/>
        <w:tabs>
          <w:tab w:val="left" w:pos="802"/>
        </w:tabs>
        <w:autoSpaceDE w:val="0"/>
        <w:autoSpaceDN w:val="0"/>
        <w:spacing w:after="0" w:line="240" w:lineRule="auto"/>
        <w:ind w:left="851"/>
        <w:jc w:val="both"/>
        <w:outlineLvl w:val="1"/>
        <w:rPr>
          <w:rFonts w:ascii="Arial" w:eastAsia="Calibri" w:hAnsi="Arial" w:cs="Arial"/>
          <w:color w:val="000000" w:themeColor="text1"/>
          <w:sz w:val="24"/>
          <w:szCs w:val="24"/>
          <w:lang w:val="pt-PT"/>
        </w:rPr>
      </w:pPr>
      <w:r w:rsidRPr="00A51A4A">
        <w:rPr>
          <w:rFonts w:ascii="Arial" w:eastAsia="Calibri" w:hAnsi="Arial" w:cs="Arial"/>
          <w:color w:val="000000" w:themeColor="text1"/>
          <w:sz w:val="24"/>
          <w:szCs w:val="24"/>
          <w:lang w:val="pt-PT"/>
        </w:rPr>
        <w:t>F</w:t>
      </w:r>
      <w:r w:rsidR="00BA627D" w:rsidRPr="00A51A4A">
        <w:rPr>
          <w:rFonts w:ascii="Arial" w:eastAsia="Calibri" w:hAnsi="Arial" w:cs="Arial"/>
          <w:color w:val="000000" w:themeColor="text1"/>
          <w:sz w:val="24"/>
          <w:szCs w:val="24"/>
          <w:lang w:val="pt-PT"/>
        </w:rPr>
        <w:t>icha</w:t>
      </w:r>
      <w:r>
        <w:rPr>
          <w:rFonts w:ascii="Arial" w:eastAsia="Calibri" w:hAnsi="Arial" w:cs="Arial"/>
          <w:color w:val="000000" w:themeColor="text1"/>
          <w:sz w:val="24"/>
          <w:szCs w:val="24"/>
          <w:lang w:val="pt-PT"/>
        </w:rPr>
        <w:t xml:space="preserve">: </w:t>
      </w:r>
      <w:r w:rsidR="00BA627D" w:rsidRPr="00A51A4A">
        <w:rPr>
          <w:rFonts w:ascii="Arial" w:eastAsia="Calibri" w:hAnsi="Arial" w:cs="Arial"/>
          <w:color w:val="000000" w:themeColor="text1"/>
          <w:sz w:val="24"/>
          <w:szCs w:val="24"/>
          <w:lang w:val="pt-PT"/>
        </w:rPr>
        <w:t xml:space="preserve">Setor Ensino Fundamental </w:t>
      </w:r>
    </w:p>
    <w:p w14:paraId="4415103A" w14:textId="77777777" w:rsidR="00BA627D" w:rsidRPr="00A51A4A" w:rsidRDefault="00BA627D" w:rsidP="003D3A67">
      <w:pPr>
        <w:widowControl w:val="0"/>
        <w:tabs>
          <w:tab w:val="left" w:pos="802"/>
        </w:tabs>
        <w:autoSpaceDE w:val="0"/>
        <w:autoSpaceDN w:val="0"/>
        <w:spacing w:after="0" w:line="240" w:lineRule="auto"/>
        <w:ind w:left="851"/>
        <w:jc w:val="both"/>
        <w:outlineLvl w:val="1"/>
        <w:rPr>
          <w:rFonts w:ascii="Arial" w:eastAsia="Calibri" w:hAnsi="Arial" w:cs="Arial"/>
          <w:color w:val="FF0000"/>
          <w:sz w:val="24"/>
          <w:szCs w:val="24"/>
          <w:lang w:val="pt-PT"/>
        </w:rPr>
      </w:pPr>
    </w:p>
    <w:p w14:paraId="771C4926" w14:textId="77777777" w:rsidR="00BA627D" w:rsidRPr="00A51A4A" w:rsidRDefault="00BA627D" w:rsidP="003D3A67">
      <w:pPr>
        <w:widowControl w:val="0"/>
        <w:numPr>
          <w:ilvl w:val="0"/>
          <w:numId w:val="2"/>
        </w:numPr>
        <w:tabs>
          <w:tab w:val="left" w:pos="802"/>
        </w:tabs>
        <w:autoSpaceDE w:val="0"/>
        <w:autoSpaceDN w:val="0"/>
        <w:spacing w:after="0" w:line="240" w:lineRule="auto"/>
        <w:ind w:left="851"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DO</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CREDENCIAMENTO.</w:t>
      </w:r>
    </w:p>
    <w:p w14:paraId="132F2CF8" w14:textId="77777777" w:rsidR="00BA627D" w:rsidRPr="00A51A4A" w:rsidRDefault="00BA627D" w:rsidP="003D3A67">
      <w:pPr>
        <w:widowControl w:val="0"/>
        <w:numPr>
          <w:ilvl w:val="1"/>
          <w:numId w:val="2"/>
        </w:numPr>
        <w:tabs>
          <w:tab w:val="left" w:pos="663"/>
        </w:tabs>
        <w:autoSpaceDE w:val="0"/>
        <w:autoSpaceDN w:val="0"/>
        <w:spacing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Pregão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Eletrônico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realizado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sessão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pública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serão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utilizados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recursos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tecnologia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informação,</w:t>
      </w:r>
      <w:r w:rsidRPr="00A51A4A">
        <w:rPr>
          <w:rFonts w:ascii="Arial" w:eastAsia="Calibri" w:hAnsi="Arial" w:cs="Arial"/>
          <w:spacing w:val="13"/>
          <w:sz w:val="24"/>
          <w:szCs w:val="24"/>
          <w:lang w:val="pt-PT"/>
        </w:rPr>
        <w:t xml:space="preserve"> </w:t>
      </w:r>
      <w:r w:rsidRPr="00A51A4A">
        <w:rPr>
          <w:rFonts w:ascii="Arial" w:eastAsia="Calibri" w:hAnsi="Arial" w:cs="Arial"/>
          <w:sz w:val="24"/>
          <w:szCs w:val="24"/>
          <w:lang w:val="pt-PT"/>
        </w:rPr>
        <w:t>por</w:t>
      </w:r>
      <w:r w:rsidRPr="00A51A4A">
        <w:rPr>
          <w:rFonts w:ascii="Arial" w:eastAsia="Calibri" w:hAnsi="Arial" w:cs="Arial"/>
          <w:spacing w:val="14"/>
          <w:sz w:val="24"/>
          <w:szCs w:val="24"/>
          <w:lang w:val="pt-PT"/>
        </w:rPr>
        <w:t xml:space="preserve"> </w:t>
      </w:r>
      <w:r w:rsidRPr="00A51A4A">
        <w:rPr>
          <w:rFonts w:ascii="Arial" w:eastAsia="Calibri" w:hAnsi="Arial" w:cs="Arial"/>
          <w:sz w:val="24"/>
          <w:szCs w:val="24"/>
          <w:lang w:val="pt-PT"/>
        </w:rPr>
        <w:t>meio</w:t>
      </w:r>
      <w:r w:rsidRPr="00A51A4A">
        <w:rPr>
          <w:rFonts w:ascii="Arial" w:eastAsia="Calibri" w:hAnsi="Arial" w:cs="Arial"/>
          <w:spacing w:val="14"/>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4"/>
          <w:sz w:val="24"/>
          <w:szCs w:val="24"/>
          <w:lang w:val="pt-PT"/>
        </w:rPr>
        <w:t xml:space="preserve"> </w:t>
      </w:r>
      <w:r w:rsidRPr="00A51A4A">
        <w:rPr>
          <w:rFonts w:ascii="Arial" w:eastAsia="Calibri" w:hAnsi="Arial" w:cs="Arial"/>
          <w:sz w:val="24"/>
          <w:szCs w:val="24"/>
          <w:lang w:val="pt-PT"/>
        </w:rPr>
        <w:t>comunicação</w:t>
      </w:r>
      <w:r w:rsidRPr="00A51A4A">
        <w:rPr>
          <w:rFonts w:ascii="Arial" w:eastAsia="Calibri" w:hAnsi="Arial" w:cs="Arial"/>
          <w:spacing w:val="14"/>
          <w:sz w:val="24"/>
          <w:szCs w:val="24"/>
          <w:lang w:val="pt-PT"/>
        </w:rPr>
        <w:t xml:space="preserve"> </w:t>
      </w:r>
      <w:r w:rsidRPr="00A51A4A">
        <w:rPr>
          <w:rFonts w:ascii="Arial" w:eastAsia="Calibri" w:hAnsi="Arial" w:cs="Arial"/>
          <w:sz w:val="24"/>
          <w:szCs w:val="24"/>
          <w:lang w:val="pt-PT"/>
        </w:rPr>
        <w:t>eletrônica</w:t>
      </w:r>
      <w:r w:rsidRPr="00A51A4A">
        <w:rPr>
          <w:rFonts w:ascii="Arial" w:eastAsia="Calibri" w:hAnsi="Arial" w:cs="Arial"/>
          <w:spacing w:val="14"/>
          <w:sz w:val="24"/>
          <w:szCs w:val="24"/>
          <w:lang w:val="pt-PT"/>
        </w:rPr>
        <w:t xml:space="preserve"> </w:t>
      </w:r>
      <w:r w:rsidRPr="00A51A4A">
        <w:rPr>
          <w:rFonts w:ascii="Arial" w:eastAsia="Calibri" w:hAnsi="Arial" w:cs="Arial"/>
          <w:sz w:val="24"/>
          <w:szCs w:val="24"/>
          <w:lang w:val="pt-PT"/>
        </w:rPr>
        <w:t>via</w:t>
      </w:r>
      <w:r w:rsidRPr="00A51A4A">
        <w:rPr>
          <w:rFonts w:ascii="Arial" w:eastAsia="Calibri" w:hAnsi="Arial" w:cs="Arial"/>
          <w:spacing w:val="13"/>
          <w:sz w:val="24"/>
          <w:szCs w:val="24"/>
          <w:lang w:val="pt-PT"/>
        </w:rPr>
        <w:t xml:space="preserve"> </w:t>
      </w:r>
      <w:r w:rsidRPr="00A51A4A">
        <w:rPr>
          <w:rFonts w:ascii="Arial" w:eastAsia="Calibri" w:hAnsi="Arial" w:cs="Arial"/>
          <w:sz w:val="24"/>
          <w:szCs w:val="24"/>
          <w:lang w:val="pt-PT"/>
        </w:rPr>
        <w:t>INTERNET,</w:t>
      </w:r>
      <w:r w:rsidRPr="00A51A4A">
        <w:rPr>
          <w:rFonts w:ascii="Arial" w:eastAsia="Calibri" w:hAnsi="Arial" w:cs="Arial"/>
          <w:spacing w:val="14"/>
          <w:sz w:val="24"/>
          <w:szCs w:val="24"/>
          <w:lang w:val="pt-PT"/>
        </w:rPr>
        <w:t xml:space="preserve"> </w:t>
      </w:r>
      <w:r w:rsidRPr="00A51A4A">
        <w:rPr>
          <w:rFonts w:ascii="Arial" w:eastAsia="Calibri" w:hAnsi="Arial" w:cs="Arial"/>
          <w:sz w:val="24"/>
          <w:szCs w:val="24"/>
          <w:lang w:val="pt-PT"/>
        </w:rPr>
        <w:t>mediante</w:t>
      </w:r>
      <w:r w:rsidRPr="00A51A4A">
        <w:rPr>
          <w:rFonts w:ascii="Arial" w:eastAsia="Calibri" w:hAnsi="Arial" w:cs="Arial"/>
          <w:spacing w:val="11"/>
          <w:sz w:val="24"/>
          <w:szCs w:val="24"/>
          <w:lang w:val="pt-PT"/>
        </w:rPr>
        <w:t xml:space="preserve"> </w:t>
      </w:r>
      <w:r w:rsidRPr="00A51A4A">
        <w:rPr>
          <w:rFonts w:ascii="Arial" w:eastAsia="Calibri" w:hAnsi="Arial" w:cs="Arial"/>
          <w:sz w:val="24"/>
          <w:szCs w:val="24"/>
          <w:lang w:val="pt-PT"/>
        </w:rPr>
        <w:t>condições</w:t>
      </w:r>
      <w:r w:rsidRPr="00A51A4A">
        <w:rPr>
          <w:rFonts w:ascii="Arial" w:eastAsia="Calibri" w:hAnsi="Arial" w:cs="Arial"/>
          <w:spacing w:val="12"/>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1"/>
          <w:sz w:val="24"/>
          <w:szCs w:val="24"/>
          <w:lang w:val="pt-PT"/>
        </w:rPr>
        <w:t xml:space="preserve"> </w:t>
      </w:r>
      <w:r w:rsidRPr="00A51A4A">
        <w:rPr>
          <w:rFonts w:ascii="Arial" w:eastAsia="Calibri" w:hAnsi="Arial" w:cs="Arial"/>
          <w:sz w:val="24"/>
          <w:szCs w:val="24"/>
          <w:lang w:val="pt-PT"/>
        </w:rPr>
        <w:t>segurança</w:t>
      </w:r>
      <w:r w:rsidRPr="00A51A4A">
        <w:rPr>
          <w:rFonts w:ascii="Arial" w:eastAsia="Calibri" w:hAnsi="Arial" w:cs="Arial"/>
          <w:spacing w:val="14"/>
          <w:sz w:val="24"/>
          <w:szCs w:val="24"/>
          <w:lang w:val="pt-PT"/>
        </w:rPr>
        <w:t xml:space="preserve"> </w:t>
      </w:r>
      <w:r w:rsidRPr="00A51A4A">
        <w:rPr>
          <w:rFonts w:ascii="Arial" w:eastAsia="Calibri" w:hAnsi="Arial" w:cs="Arial"/>
          <w:sz w:val="24"/>
          <w:szCs w:val="24"/>
          <w:lang w:val="pt-PT"/>
        </w:rPr>
        <w:t>-</w:t>
      </w:r>
      <w:r w:rsidRPr="00A51A4A">
        <w:rPr>
          <w:rFonts w:ascii="Arial" w:eastAsia="Calibri" w:hAnsi="Arial" w:cs="Arial"/>
          <w:spacing w:val="10"/>
          <w:sz w:val="24"/>
          <w:szCs w:val="24"/>
          <w:lang w:val="pt-PT"/>
        </w:rPr>
        <w:t xml:space="preserve"> </w:t>
      </w:r>
      <w:r w:rsidRPr="00A51A4A">
        <w:rPr>
          <w:rFonts w:ascii="Arial" w:eastAsia="Calibri" w:hAnsi="Arial" w:cs="Arial"/>
          <w:sz w:val="24"/>
          <w:szCs w:val="24"/>
          <w:lang w:val="pt-PT"/>
        </w:rPr>
        <w:t>criptografia</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e autenticação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 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todas as suas fases.</w:t>
      </w:r>
    </w:p>
    <w:p w14:paraId="13DCEACE" w14:textId="77777777" w:rsidR="00BA627D" w:rsidRPr="00A51A4A" w:rsidRDefault="00BA627D" w:rsidP="003D3A67">
      <w:pPr>
        <w:widowControl w:val="0"/>
        <w:numPr>
          <w:ilvl w:val="1"/>
          <w:numId w:val="2"/>
        </w:numPr>
        <w:tabs>
          <w:tab w:val="left" w:pos="663"/>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Os trabalhos serão conduzidos pela Pregoeira, mediante a inserção e monitoramento de dados gerados ou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transferidos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pelo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sítio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w:t>
      </w:r>
      <w:r w:rsidR="00A14A6D" w:rsidRPr="00A51A4A">
        <w:rPr>
          <w:rFonts w:ascii="Arial" w:hAnsi="Arial" w:cs="Arial"/>
          <w:sz w:val="24"/>
          <w:szCs w:val="24"/>
        </w:rPr>
        <w:fldChar w:fldCharType="begin"/>
      </w:r>
      <w:r w:rsidR="00A14A6D" w:rsidRPr="00A51A4A">
        <w:rPr>
          <w:rFonts w:ascii="Arial" w:hAnsi="Arial" w:cs="Arial"/>
          <w:sz w:val="24"/>
          <w:szCs w:val="24"/>
        </w:rPr>
        <w:instrText xml:space="preserve"> HYPERLINK "http://www.portaldecompraspublicas.com.b" </w:instrText>
      </w:r>
      <w:r w:rsidR="00A14A6D" w:rsidRPr="00A51A4A">
        <w:rPr>
          <w:rFonts w:ascii="Arial" w:hAnsi="Arial" w:cs="Arial"/>
          <w:sz w:val="24"/>
          <w:szCs w:val="24"/>
        </w:rPr>
        <w:fldChar w:fldCharType="separate"/>
      </w:r>
      <w:r w:rsidRPr="00A51A4A">
        <w:rPr>
          <w:rFonts w:ascii="Arial" w:eastAsia="Calibri" w:hAnsi="Arial" w:cs="Arial"/>
          <w:color w:val="0000FF" w:themeColor="hyperlink"/>
          <w:sz w:val="24"/>
          <w:szCs w:val="24"/>
          <w:u w:val="single"/>
        </w:rPr>
        <w:t>www.portaldecompraspublicas.com.b</w:t>
      </w:r>
      <w:r w:rsidR="00A14A6D" w:rsidRPr="00A51A4A">
        <w:rPr>
          <w:rFonts w:ascii="Arial" w:eastAsia="Calibri" w:hAnsi="Arial" w:cs="Arial"/>
          <w:color w:val="0000FF" w:themeColor="hyperlink"/>
          <w:sz w:val="24"/>
          <w:szCs w:val="24"/>
          <w:u w:val="single"/>
        </w:rPr>
        <w:fldChar w:fldCharType="end"/>
      </w:r>
      <w:r w:rsidRPr="00A51A4A">
        <w:rPr>
          <w:rFonts w:ascii="Arial" w:eastAsia="Calibri" w:hAnsi="Arial" w:cs="Arial"/>
          <w:sz w:val="24"/>
          <w:szCs w:val="24"/>
          <w:lang w:val="pt-PT"/>
        </w:rPr>
        <w:t>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constante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página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eletrônica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rPr>
        <w:t>Compras</w:t>
      </w:r>
      <w:r w:rsidRPr="00A51A4A">
        <w:rPr>
          <w:rFonts w:ascii="Arial" w:eastAsia="Calibri" w:hAnsi="Arial" w:cs="Arial"/>
          <w:spacing w:val="1"/>
          <w:sz w:val="24"/>
          <w:szCs w:val="24"/>
        </w:rPr>
        <w:t xml:space="preserve"> </w:t>
      </w:r>
      <w:r w:rsidRPr="00A51A4A">
        <w:rPr>
          <w:rFonts w:ascii="Arial" w:eastAsia="Calibri" w:hAnsi="Arial" w:cs="Arial"/>
          <w:sz w:val="24"/>
          <w:szCs w:val="24"/>
        </w:rPr>
        <w:t>Públicas</w:t>
      </w:r>
      <w:r w:rsidRPr="00A51A4A">
        <w:rPr>
          <w:rFonts w:ascii="Arial" w:eastAsia="Calibri" w:hAnsi="Arial" w:cs="Arial"/>
          <w:spacing w:val="4"/>
          <w:sz w:val="24"/>
          <w:szCs w:val="24"/>
        </w:rPr>
        <w:t xml:space="preserve"> </w:t>
      </w:r>
      <w:r w:rsidRPr="00A51A4A">
        <w:rPr>
          <w:rFonts w:ascii="Arial" w:eastAsia="Calibri" w:hAnsi="Arial" w:cs="Arial"/>
          <w:sz w:val="24"/>
          <w:szCs w:val="24"/>
        </w:rPr>
        <w:t>(Provedor).</w:t>
      </w:r>
      <w:r w:rsidRPr="00A51A4A">
        <w:rPr>
          <w:rFonts w:ascii="Arial" w:eastAsia="Calibri" w:hAnsi="Arial" w:cs="Arial"/>
          <w:sz w:val="24"/>
          <w:szCs w:val="24"/>
          <w:lang w:val="pt-PT"/>
        </w:rPr>
        <w:t>(Provedor).</w:t>
      </w:r>
    </w:p>
    <w:p w14:paraId="1D28A9F8" w14:textId="77777777" w:rsidR="00BA627D" w:rsidRPr="00A51A4A" w:rsidRDefault="00BA627D" w:rsidP="003D3A67">
      <w:pPr>
        <w:widowControl w:val="0"/>
        <w:numPr>
          <w:ilvl w:val="1"/>
          <w:numId w:val="3"/>
        </w:numPr>
        <w:autoSpaceDE w:val="0"/>
        <w:autoSpaceDN w:val="0"/>
        <w:spacing w:before="3"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 xml:space="preserve">  O cadastro deverá ser feito no Portal de Compras Públicas, no sítio www.portaldecompraspublicas.com.br.</w:t>
      </w:r>
    </w:p>
    <w:p w14:paraId="3C0D4D5C" w14:textId="77777777" w:rsidR="00BA627D" w:rsidRPr="00A51A4A" w:rsidRDefault="00BA627D" w:rsidP="003D3A67">
      <w:pPr>
        <w:widowControl w:val="0"/>
        <w:numPr>
          <w:ilvl w:val="1"/>
          <w:numId w:val="4"/>
        </w:numPr>
        <w:tabs>
          <w:tab w:val="left" w:pos="426"/>
        </w:tabs>
        <w:autoSpaceDE w:val="0"/>
        <w:autoSpaceDN w:val="0"/>
        <w:spacing w:before="101" w:after="0" w:line="24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credenciamento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junto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provedor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sistema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implica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responsabilidade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representante legal e a presunção de sua capacidade técnica para realização das transações inerentes a esta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licitação.</w:t>
      </w:r>
    </w:p>
    <w:p w14:paraId="655D9A16" w14:textId="77777777" w:rsidR="00BA627D" w:rsidRPr="00A51A4A" w:rsidRDefault="00BA627D" w:rsidP="003D3A67">
      <w:pPr>
        <w:widowControl w:val="0"/>
        <w:numPr>
          <w:ilvl w:val="1"/>
          <w:numId w:val="4"/>
        </w:numPr>
        <w:tabs>
          <w:tab w:val="left" w:pos="663"/>
        </w:tabs>
        <w:autoSpaceDE w:val="0"/>
        <w:autoSpaceDN w:val="0"/>
        <w:spacing w:before="1"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O licitante responsabilizar-se exclusiva e formalmente pelas transações efetuadas em seu nome, assume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como firmes e verdadeiras suas propostas e seus lances, inclusive os atos praticados diretamente ou por seu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representante,  excluída a responsabilidade do provedor do sistema ou do órgão ou entidade promotora 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eventuais danos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decorrentes 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uso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indevido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das credenciais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acesso,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ainda que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por terceiros.</w:t>
      </w:r>
    </w:p>
    <w:p w14:paraId="52ED2BC3" w14:textId="77777777" w:rsidR="00BA627D" w:rsidRPr="00A51A4A" w:rsidRDefault="00BA627D" w:rsidP="003D3A67">
      <w:pPr>
        <w:widowControl w:val="0"/>
        <w:numPr>
          <w:ilvl w:val="1"/>
          <w:numId w:val="4"/>
        </w:numPr>
        <w:tabs>
          <w:tab w:val="left" w:pos="663"/>
        </w:tabs>
        <w:autoSpaceDE w:val="0"/>
        <w:autoSpaceDN w:val="0"/>
        <w:spacing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 xml:space="preserve">É de responsabilidade do cadastrado  conferir a exatidão dos seus dados cadastrais no </w:t>
      </w:r>
      <w:r w:rsidRPr="00A51A4A">
        <w:rPr>
          <w:rFonts w:ascii="Arial" w:eastAsia="Microsoft Sans Serif" w:hAnsi="Arial" w:cs="Arial"/>
          <w:b/>
          <w:sz w:val="24"/>
          <w:szCs w:val="24"/>
          <w:lang w:val="pt-PT"/>
        </w:rPr>
        <w:t>PORTAL</w:t>
      </w:r>
      <w:r w:rsidRPr="00A51A4A">
        <w:rPr>
          <w:rFonts w:ascii="Arial" w:eastAsia="Microsoft Sans Serif" w:hAnsi="Arial" w:cs="Arial"/>
          <w:b/>
          <w:spacing w:val="1"/>
          <w:sz w:val="24"/>
          <w:szCs w:val="24"/>
          <w:lang w:val="pt-PT"/>
        </w:rPr>
        <w:t xml:space="preserve"> </w:t>
      </w:r>
      <w:r w:rsidRPr="00A51A4A">
        <w:rPr>
          <w:rFonts w:ascii="Arial" w:eastAsia="Microsoft Sans Serif" w:hAnsi="Arial" w:cs="Arial"/>
          <w:b/>
          <w:sz w:val="24"/>
          <w:szCs w:val="24"/>
          <w:lang w:val="pt-PT"/>
        </w:rPr>
        <w:t>DE</w:t>
      </w:r>
      <w:r w:rsidRPr="00A51A4A">
        <w:rPr>
          <w:rFonts w:ascii="Arial" w:eastAsia="Microsoft Sans Serif" w:hAnsi="Arial" w:cs="Arial"/>
          <w:b/>
          <w:spacing w:val="1"/>
          <w:sz w:val="24"/>
          <w:szCs w:val="24"/>
          <w:lang w:val="pt-PT"/>
        </w:rPr>
        <w:t xml:space="preserve"> </w:t>
      </w:r>
      <w:r w:rsidRPr="00A51A4A">
        <w:rPr>
          <w:rFonts w:ascii="Arial" w:eastAsia="Microsoft Sans Serif" w:hAnsi="Arial" w:cs="Arial"/>
          <w:b/>
          <w:sz w:val="24"/>
          <w:szCs w:val="24"/>
          <w:lang w:val="pt-PT"/>
        </w:rPr>
        <w:t>COMPRAS</w:t>
      </w:r>
      <w:r w:rsidRPr="00A51A4A">
        <w:rPr>
          <w:rFonts w:ascii="Arial" w:eastAsia="Microsoft Sans Serif" w:hAnsi="Arial" w:cs="Arial"/>
          <w:b/>
          <w:spacing w:val="1"/>
          <w:sz w:val="24"/>
          <w:szCs w:val="24"/>
          <w:lang w:val="pt-PT"/>
        </w:rPr>
        <w:t xml:space="preserve"> </w:t>
      </w:r>
      <w:r w:rsidRPr="00A51A4A">
        <w:rPr>
          <w:rFonts w:ascii="Arial" w:eastAsia="Microsoft Sans Serif" w:hAnsi="Arial" w:cs="Arial"/>
          <w:b/>
          <w:sz w:val="24"/>
          <w:szCs w:val="24"/>
          <w:lang w:val="pt-PT"/>
        </w:rPr>
        <w:t>PÚBLICAS</w:t>
      </w:r>
      <w:r w:rsidRPr="00A51A4A">
        <w:rPr>
          <w:rFonts w:ascii="Arial" w:eastAsia="Microsoft Sans Serif" w:hAnsi="Arial" w:cs="Arial"/>
          <w:b/>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mantê-los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atualizados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junto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órgãos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responsáveis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pela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informação,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devendo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proceder,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imediatamente, à correção ou à alteração dos registros tão logo identifique incorreção ou aqueles se tornem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desatualizados.</w:t>
      </w:r>
    </w:p>
    <w:p w14:paraId="6FB4B5A6" w14:textId="77777777" w:rsidR="00BA627D" w:rsidRPr="00A51A4A" w:rsidRDefault="00BA627D" w:rsidP="003D3A67">
      <w:pPr>
        <w:widowControl w:val="0"/>
        <w:numPr>
          <w:ilvl w:val="2"/>
          <w:numId w:val="4"/>
        </w:numPr>
        <w:tabs>
          <w:tab w:val="left" w:pos="1088"/>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A não observância do disposto no subitem anterior poderá ensejar desclassificação no momento 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habilitação.</w:t>
      </w:r>
    </w:p>
    <w:p w14:paraId="02A98B08" w14:textId="77777777" w:rsidR="00BA627D" w:rsidRPr="00A51A4A" w:rsidRDefault="00BA627D" w:rsidP="003D3A67">
      <w:pPr>
        <w:widowControl w:val="0"/>
        <w:numPr>
          <w:ilvl w:val="0"/>
          <w:numId w:val="4"/>
        </w:numPr>
        <w:tabs>
          <w:tab w:val="left" w:pos="802"/>
        </w:tabs>
        <w:autoSpaceDE w:val="0"/>
        <w:autoSpaceDN w:val="0"/>
        <w:spacing w:before="181" w:after="0" w:line="240" w:lineRule="auto"/>
        <w:ind w:left="851"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DA</w:t>
      </w:r>
      <w:r w:rsidRPr="00A51A4A">
        <w:rPr>
          <w:rFonts w:ascii="Arial" w:eastAsia="Calibri" w:hAnsi="Arial" w:cs="Arial"/>
          <w:b/>
          <w:bCs/>
          <w:spacing w:val="3"/>
          <w:sz w:val="24"/>
          <w:szCs w:val="24"/>
          <w:lang w:val="pt-PT"/>
        </w:rPr>
        <w:t xml:space="preserve"> </w:t>
      </w:r>
      <w:r w:rsidRPr="00A51A4A">
        <w:rPr>
          <w:rFonts w:ascii="Arial" w:eastAsia="Calibri" w:hAnsi="Arial" w:cs="Arial"/>
          <w:b/>
          <w:bCs/>
          <w:sz w:val="24"/>
          <w:szCs w:val="24"/>
          <w:lang w:val="pt-PT"/>
        </w:rPr>
        <w:t>PARTICIPAÇÃO</w:t>
      </w:r>
      <w:r w:rsidRPr="00A51A4A">
        <w:rPr>
          <w:rFonts w:ascii="Arial" w:eastAsia="Calibri" w:hAnsi="Arial" w:cs="Arial"/>
          <w:b/>
          <w:bCs/>
          <w:spacing w:val="3"/>
          <w:sz w:val="24"/>
          <w:szCs w:val="24"/>
          <w:lang w:val="pt-PT"/>
        </w:rPr>
        <w:t xml:space="preserve"> </w:t>
      </w:r>
      <w:r w:rsidRPr="00A51A4A">
        <w:rPr>
          <w:rFonts w:ascii="Arial" w:eastAsia="Calibri" w:hAnsi="Arial" w:cs="Arial"/>
          <w:b/>
          <w:bCs/>
          <w:sz w:val="24"/>
          <w:szCs w:val="24"/>
          <w:lang w:val="pt-PT"/>
        </w:rPr>
        <w:t>NO</w:t>
      </w:r>
      <w:r w:rsidRPr="00A51A4A">
        <w:rPr>
          <w:rFonts w:ascii="Arial" w:eastAsia="Calibri" w:hAnsi="Arial" w:cs="Arial"/>
          <w:b/>
          <w:bCs/>
          <w:spacing w:val="3"/>
          <w:sz w:val="24"/>
          <w:szCs w:val="24"/>
          <w:lang w:val="pt-PT"/>
        </w:rPr>
        <w:t xml:space="preserve"> </w:t>
      </w:r>
      <w:r w:rsidRPr="00A51A4A">
        <w:rPr>
          <w:rFonts w:ascii="Arial" w:eastAsia="Calibri" w:hAnsi="Arial" w:cs="Arial"/>
          <w:b/>
          <w:bCs/>
          <w:sz w:val="24"/>
          <w:szCs w:val="24"/>
          <w:lang w:val="pt-PT"/>
        </w:rPr>
        <w:t>PREGÃO.</w:t>
      </w:r>
    </w:p>
    <w:p w14:paraId="3D4770C6" w14:textId="77777777" w:rsidR="00BA627D" w:rsidRPr="00A51A4A" w:rsidRDefault="00BA627D" w:rsidP="003D3A67">
      <w:pPr>
        <w:widowControl w:val="0"/>
        <w:tabs>
          <w:tab w:val="left" w:pos="663"/>
        </w:tabs>
        <w:autoSpaceDE w:val="0"/>
        <w:autoSpaceDN w:val="0"/>
        <w:spacing w:after="0" w:line="240" w:lineRule="auto"/>
        <w:ind w:left="851" w:right="156"/>
        <w:jc w:val="both"/>
        <w:rPr>
          <w:rFonts w:ascii="Arial" w:eastAsia="Calibri" w:hAnsi="Arial" w:cs="Arial"/>
          <w:sz w:val="24"/>
          <w:szCs w:val="24"/>
          <w:lang w:val="pt-PT"/>
        </w:rPr>
      </w:pPr>
      <w:r w:rsidRPr="00A51A4A">
        <w:rPr>
          <w:rFonts w:ascii="Arial" w:eastAsia="Calibri" w:hAnsi="Arial" w:cs="Arial"/>
          <w:b/>
          <w:sz w:val="24"/>
          <w:szCs w:val="24"/>
          <w:lang w:val="pt-PT"/>
        </w:rPr>
        <w:t>4.1</w:t>
      </w:r>
      <w:r w:rsidRPr="00A51A4A">
        <w:rPr>
          <w:rFonts w:ascii="Arial" w:eastAsia="Calibri" w:hAnsi="Arial" w:cs="Arial"/>
          <w:sz w:val="24"/>
          <w:szCs w:val="24"/>
          <w:lang w:val="pt-PT"/>
        </w:rPr>
        <w:t>. Poderão participar deste Pregão interessados cujo ramo de atividade seja compatível com o objeto desta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licitação, e que estejam</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com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Credenciamento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regular no</w:t>
      </w:r>
      <w:r w:rsidRPr="00A51A4A">
        <w:rPr>
          <w:rFonts w:ascii="Arial" w:eastAsia="Calibri" w:hAnsi="Arial" w:cs="Arial"/>
          <w:spacing w:val="5"/>
          <w:sz w:val="24"/>
          <w:szCs w:val="24"/>
          <w:lang w:val="pt-PT"/>
        </w:rPr>
        <w:t xml:space="preserve"> </w:t>
      </w:r>
      <w:r w:rsidRPr="00A51A4A">
        <w:rPr>
          <w:rFonts w:ascii="Arial" w:eastAsia="Calibri" w:hAnsi="Arial" w:cs="Arial"/>
          <w:b/>
          <w:sz w:val="24"/>
          <w:szCs w:val="24"/>
          <w:lang w:val="pt-PT"/>
        </w:rPr>
        <w:t xml:space="preserve">PORTAL </w:t>
      </w:r>
      <w:r w:rsidRPr="00A51A4A">
        <w:rPr>
          <w:rFonts w:ascii="Arial" w:eastAsia="Microsoft Sans Serif" w:hAnsi="Arial" w:cs="Arial"/>
          <w:b/>
          <w:sz w:val="24"/>
          <w:szCs w:val="24"/>
          <w:lang w:val="pt-PT"/>
        </w:rPr>
        <w:t>DE</w:t>
      </w:r>
      <w:r w:rsidRPr="00A51A4A">
        <w:rPr>
          <w:rFonts w:ascii="Arial" w:eastAsia="Microsoft Sans Serif" w:hAnsi="Arial" w:cs="Arial"/>
          <w:b/>
          <w:spacing w:val="1"/>
          <w:sz w:val="24"/>
          <w:szCs w:val="24"/>
          <w:lang w:val="pt-PT"/>
        </w:rPr>
        <w:t xml:space="preserve"> </w:t>
      </w:r>
      <w:r w:rsidRPr="00A51A4A">
        <w:rPr>
          <w:rFonts w:ascii="Arial" w:eastAsia="Microsoft Sans Serif" w:hAnsi="Arial" w:cs="Arial"/>
          <w:b/>
          <w:sz w:val="24"/>
          <w:szCs w:val="24"/>
          <w:lang w:val="pt-PT"/>
        </w:rPr>
        <w:t>COMPRAS</w:t>
      </w:r>
      <w:r w:rsidRPr="00A51A4A">
        <w:rPr>
          <w:rFonts w:ascii="Arial" w:eastAsia="Microsoft Sans Serif" w:hAnsi="Arial" w:cs="Arial"/>
          <w:b/>
          <w:spacing w:val="1"/>
          <w:sz w:val="24"/>
          <w:szCs w:val="24"/>
          <w:lang w:val="pt-PT"/>
        </w:rPr>
        <w:t xml:space="preserve"> </w:t>
      </w:r>
      <w:r w:rsidRPr="00A51A4A">
        <w:rPr>
          <w:rFonts w:ascii="Arial" w:eastAsia="Microsoft Sans Serif" w:hAnsi="Arial" w:cs="Arial"/>
          <w:b/>
          <w:sz w:val="24"/>
          <w:szCs w:val="24"/>
          <w:lang w:val="pt-PT"/>
        </w:rPr>
        <w:t>PÚBLICAS</w:t>
      </w:r>
      <w:r w:rsidRPr="00A51A4A">
        <w:rPr>
          <w:rFonts w:ascii="Arial" w:eastAsia="Calibri" w:hAnsi="Arial" w:cs="Arial"/>
          <w:b/>
          <w:sz w:val="24"/>
          <w:szCs w:val="24"/>
          <w:lang w:val="pt-PT"/>
        </w:rPr>
        <w:t>.</w:t>
      </w:r>
    </w:p>
    <w:p w14:paraId="78BE1E9D" w14:textId="77777777" w:rsidR="00BA627D" w:rsidRPr="00A51A4A" w:rsidRDefault="00BA627D" w:rsidP="003D3A67">
      <w:pPr>
        <w:widowControl w:val="0"/>
        <w:tabs>
          <w:tab w:val="left" w:pos="663"/>
        </w:tabs>
        <w:autoSpaceDE w:val="0"/>
        <w:autoSpaceDN w:val="0"/>
        <w:spacing w:before="1" w:after="0" w:line="240" w:lineRule="auto"/>
        <w:ind w:left="851" w:right="156"/>
        <w:jc w:val="both"/>
        <w:rPr>
          <w:rFonts w:ascii="Arial" w:eastAsia="Calibri" w:hAnsi="Arial" w:cs="Arial"/>
          <w:sz w:val="24"/>
          <w:szCs w:val="24"/>
          <w:lang w:val="pt-PT"/>
        </w:rPr>
      </w:pPr>
      <w:r w:rsidRPr="00A51A4A">
        <w:rPr>
          <w:rFonts w:ascii="Arial" w:eastAsia="Calibri" w:hAnsi="Arial" w:cs="Arial"/>
          <w:b/>
          <w:sz w:val="24"/>
          <w:szCs w:val="24"/>
          <w:lang w:val="pt-PT"/>
        </w:rPr>
        <w:t>4.1.2.</w:t>
      </w:r>
      <w:r w:rsidRPr="00A51A4A">
        <w:rPr>
          <w:rFonts w:ascii="Arial" w:eastAsia="Calibri" w:hAnsi="Arial" w:cs="Arial"/>
          <w:sz w:val="24"/>
          <w:szCs w:val="24"/>
          <w:lang w:val="pt-PT"/>
        </w:rPr>
        <w:t xml:space="preserve"> Será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concedido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tratamento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favorecido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microempresas,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empresas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pequeno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porte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microempreendedor</w:t>
      </w:r>
      <w:r w:rsidRPr="00A51A4A">
        <w:rPr>
          <w:rFonts w:ascii="Arial" w:eastAsia="Calibri" w:hAnsi="Arial" w:cs="Arial"/>
          <w:spacing w:val="15"/>
          <w:sz w:val="24"/>
          <w:szCs w:val="24"/>
          <w:lang w:val="pt-PT"/>
        </w:rPr>
        <w:t xml:space="preserve"> </w:t>
      </w:r>
      <w:r w:rsidRPr="00A51A4A">
        <w:rPr>
          <w:rFonts w:ascii="Arial" w:eastAsia="Calibri" w:hAnsi="Arial" w:cs="Arial"/>
          <w:sz w:val="24"/>
          <w:szCs w:val="24"/>
          <w:lang w:val="pt-PT"/>
        </w:rPr>
        <w:t>individual</w:t>
      </w:r>
      <w:r w:rsidRPr="00A51A4A">
        <w:rPr>
          <w:rFonts w:ascii="Arial" w:eastAsia="Calibri" w:hAnsi="Arial" w:cs="Arial"/>
          <w:spacing w:val="16"/>
          <w:sz w:val="24"/>
          <w:szCs w:val="24"/>
          <w:lang w:val="pt-PT"/>
        </w:rPr>
        <w:t xml:space="preserve"> </w:t>
      </w:r>
      <w:r w:rsidRPr="00A51A4A">
        <w:rPr>
          <w:rFonts w:ascii="Arial" w:eastAsia="Calibri" w:hAnsi="Arial" w:cs="Arial"/>
          <w:sz w:val="24"/>
          <w:szCs w:val="24"/>
          <w:lang w:val="pt-PT"/>
        </w:rPr>
        <w:t>-</w:t>
      </w:r>
      <w:r w:rsidRPr="00A51A4A">
        <w:rPr>
          <w:rFonts w:ascii="Arial" w:eastAsia="Calibri" w:hAnsi="Arial" w:cs="Arial"/>
          <w:spacing w:val="15"/>
          <w:sz w:val="24"/>
          <w:szCs w:val="24"/>
          <w:lang w:val="pt-PT"/>
        </w:rPr>
        <w:t xml:space="preserve"> </w:t>
      </w:r>
      <w:r w:rsidRPr="00A51A4A">
        <w:rPr>
          <w:rFonts w:ascii="Arial" w:eastAsia="Calibri" w:hAnsi="Arial" w:cs="Arial"/>
          <w:sz w:val="24"/>
          <w:szCs w:val="24"/>
          <w:lang w:val="pt-PT"/>
        </w:rPr>
        <w:t>MEI,</w:t>
      </w:r>
      <w:r w:rsidRPr="00A51A4A">
        <w:rPr>
          <w:rFonts w:ascii="Arial" w:eastAsia="Calibri" w:hAnsi="Arial" w:cs="Arial"/>
          <w:spacing w:val="16"/>
          <w:sz w:val="24"/>
          <w:szCs w:val="24"/>
          <w:lang w:val="pt-PT"/>
        </w:rPr>
        <w:t xml:space="preserve"> </w:t>
      </w:r>
      <w:r w:rsidRPr="00A51A4A">
        <w:rPr>
          <w:rFonts w:ascii="Arial" w:eastAsia="Calibri" w:hAnsi="Arial" w:cs="Arial"/>
          <w:sz w:val="24"/>
          <w:szCs w:val="24"/>
          <w:lang w:val="pt-PT"/>
        </w:rPr>
        <w:t>nos</w:t>
      </w:r>
      <w:r w:rsidRPr="00A51A4A">
        <w:rPr>
          <w:rFonts w:ascii="Arial" w:eastAsia="Calibri" w:hAnsi="Arial" w:cs="Arial"/>
          <w:spacing w:val="15"/>
          <w:sz w:val="24"/>
          <w:szCs w:val="24"/>
          <w:lang w:val="pt-PT"/>
        </w:rPr>
        <w:t xml:space="preserve"> </w:t>
      </w:r>
      <w:r w:rsidRPr="00A51A4A">
        <w:rPr>
          <w:rFonts w:ascii="Arial" w:eastAsia="Calibri" w:hAnsi="Arial" w:cs="Arial"/>
          <w:sz w:val="24"/>
          <w:szCs w:val="24"/>
          <w:lang w:val="pt-PT"/>
        </w:rPr>
        <w:t>limites</w:t>
      </w:r>
      <w:r w:rsidRPr="00A51A4A">
        <w:rPr>
          <w:rFonts w:ascii="Arial" w:eastAsia="Calibri" w:hAnsi="Arial" w:cs="Arial"/>
          <w:spacing w:val="14"/>
          <w:sz w:val="24"/>
          <w:szCs w:val="24"/>
          <w:lang w:val="pt-PT"/>
        </w:rPr>
        <w:t xml:space="preserve"> </w:t>
      </w:r>
      <w:r w:rsidRPr="00A51A4A">
        <w:rPr>
          <w:rFonts w:ascii="Arial" w:eastAsia="Calibri" w:hAnsi="Arial" w:cs="Arial"/>
          <w:sz w:val="24"/>
          <w:szCs w:val="24"/>
          <w:lang w:val="pt-PT"/>
        </w:rPr>
        <w:t>previstos</w:t>
      </w:r>
      <w:r w:rsidRPr="00A51A4A">
        <w:rPr>
          <w:rFonts w:ascii="Arial" w:eastAsia="Calibri" w:hAnsi="Arial" w:cs="Arial"/>
          <w:spacing w:val="13"/>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3"/>
          <w:sz w:val="24"/>
          <w:szCs w:val="24"/>
          <w:lang w:val="pt-PT"/>
        </w:rPr>
        <w:t xml:space="preserve"> </w:t>
      </w:r>
      <w:r w:rsidRPr="00A51A4A">
        <w:rPr>
          <w:rFonts w:ascii="Arial" w:eastAsia="Calibri" w:hAnsi="Arial" w:cs="Arial"/>
          <w:sz w:val="24"/>
          <w:szCs w:val="24"/>
          <w:lang w:val="pt-PT"/>
        </w:rPr>
        <w:t>Lei</w:t>
      </w:r>
      <w:r w:rsidRPr="00A51A4A">
        <w:rPr>
          <w:rFonts w:ascii="Arial" w:eastAsia="Calibri" w:hAnsi="Arial" w:cs="Arial"/>
          <w:spacing w:val="13"/>
          <w:sz w:val="24"/>
          <w:szCs w:val="24"/>
          <w:lang w:val="pt-PT"/>
        </w:rPr>
        <w:t xml:space="preserve"> </w:t>
      </w:r>
      <w:r w:rsidRPr="00A51A4A">
        <w:rPr>
          <w:rFonts w:ascii="Arial" w:eastAsia="Calibri" w:hAnsi="Arial" w:cs="Arial"/>
          <w:sz w:val="24"/>
          <w:szCs w:val="24"/>
          <w:lang w:val="pt-PT"/>
        </w:rPr>
        <w:t>Complementar</w:t>
      </w:r>
      <w:r w:rsidRPr="00A51A4A">
        <w:rPr>
          <w:rFonts w:ascii="Arial" w:eastAsia="Calibri" w:hAnsi="Arial" w:cs="Arial"/>
          <w:spacing w:val="13"/>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17"/>
          <w:sz w:val="24"/>
          <w:szCs w:val="24"/>
          <w:lang w:val="pt-PT"/>
        </w:rPr>
        <w:t xml:space="preserve"> </w:t>
      </w:r>
      <w:r w:rsidRPr="00A51A4A">
        <w:rPr>
          <w:rFonts w:ascii="Arial" w:eastAsia="Calibri" w:hAnsi="Arial" w:cs="Arial"/>
          <w:sz w:val="24"/>
          <w:szCs w:val="24"/>
          <w:lang w:val="pt-PT"/>
        </w:rPr>
        <w:t>123/2006</w:t>
      </w:r>
      <w:r w:rsidRPr="00A51A4A">
        <w:rPr>
          <w:rFonts w:ascii="Arial" w:eastAsia="Calibri" w:hAnsi="Arial" w:cs="Arial"/>
          <w:spacing w:val="16"/>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3"/>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14"/>
          <w:sz w:val="24"/>
          <w:szCs w:val="24"/>
          <w:lang w:val="pt-PT"/>
        </w:rPr>
        <w:t xml:space="preserve"> </w:t>
      </w:r>
      <w:r w:rsidRPr="00A51A4A">
        <w:rPr>
          <w:rFonts w:ascii="Arial" w:eastAsia="Calibri" w:hAnsi="Arial" w:cs="Arial"/>
          <w:sz w:val="24"/>
          <w:szCs w:val="24"/>
          <w:lang w:val="pt-PT"/>
        </w:rPr>
        <w:t>artigo</w:t>
      </w:r>
      <w:r w:rsidRPr="00A51A4A">
        <w:rPr>
          <w:rFonts w:ascii="Arial" w:eastAsia="Calibri" w:hAnsi="Arial" w:cs="Arial"/>
          <w:spacing w:val="15"/>
          <w:sz w:val="24"/>
          <w:szCs w:val="24"/>
          <w:lang w:val="pt-PT"/>
        </w:rPr>
        <w:t xml:space="preserve"> </w:t>
      </w:r>
      <w:r w:rsidRPr="00A51A4A">
        <w:rPr>
          <w:rFonts w:ascii="Arial" w:eastAsia="Calibri" w:hAnsi="Arial" w:cs="Arial"/>
          <w:sz w:val="24"/>
          <w:szCs w:val="24"/>
          <w:lang w:val="pt-PT"/>
        </w:rPr>
        <w:t>4º</w:t>
      </w:r>
      <w:r w:rsidRPr="00A51A4A">
        <w:rPr>
          <w:rFonts w:ascii="Arial" w:eastAsia="Calibri" w:hAnsi="Arial" w:cs="Arial"/>
          <w:spacing w:val="13"/>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Lei nº</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14.133/2021.</w:t>
      </w:r>
    </w:p>
    <w:p w14:paraId="30A97734" w14:textId="77777777" w:rsidR="00BA627D" w:rsidRPr="00A51A4A" w:rsidRDefault="00BA627D" w:rsidP="003D3A67">
      <w:pPr>
        <w:widowControl w:val="0"/>
        <w:tabs>
          <w:tab w:val="left" w:pos="663"/>
        </w:tabs>
        <w:autoSpaceDE w:val="0"/>
        <w:autoSpaceDN w:val="0"/>
        <w:spacing w:after="0" w:line="240" w:lineRule="auto"/>
        <w:ind w:left="851"/>
        <w:jc w:val="both"/>
        <w:rPr>
          <w:rFonts w:ascii="Arial" w:eastAsia="Calibri" w:hAnsi="Arial" w:cs="Arial"/>
          <w:sz w:val="24"/>
          <w:szCs w:val="24"/>
          <w:lang w:val="pt-PT"/>
        </w:rPr>
      </w:pPr>
      <w:r w:rsidRPr="00A51A4A">
        <w:rPr>
          <w:rFonts w:ascii="Arial" w:eastAsia="Calibri" w:hAnsi="Arial" w:cs="Arial"/>
          <w:b/>
          <w:sz w:val="24"/>
          <w:szCs w:val="24"/>
          <w:lang w:val="pt-PT"/>
        </w:rPr>
        <w:t>4.1.3.</w:t>
      </w:r>
      <w:r w:rsidRPr="00A51A4A">
        <w:rPr>
          <w:rFonts w:ascii="Arial" w:eastAsia="Calibri" w:hAnsi="Arial" w:cs="Arial"/>
          <w:sz w:val="24"/>
          <w:szCs w:val="24"/>
          <w:lang w:val="pt-PT"/>
        </w:rPr>
        <w:t xml:space="preserve"> Não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poderão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participar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desta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interessados:</w:t>
      </w:r>
    </w:p>
    <w:p w14:paraId="704EDDA1" w14:textId="77777777" w:rsidR="00BA627D" w:rsidRPr="00A51A4A" w:rsidRDefault="00BA627D" w:rsidP="003D3A67">
      <w:pPr>
        <w:widowControl w:val="0"/>
        <w:tabs>
          <w:tab w:val="left" w:pos="1088"/>
        </w:tabs>
        <w:autoSpaceDE w:val="0"/>
        <w:autoSpaceDN w:val="0"/>
        <w:spacing w:before="3" w:after="0" w:line="240" w:lineRule="auto"/>
        <w:ind w:left="851" w:right="157"/>
        <w:jc w:val="both"/>
        <w:rPr>
          <w:rFonts w:ascii="Arial" w:eastAsia="Calibri" w:hAnsi="Arial" w:cs="Arial"/>
          <w:sz w:val="24"/>
          <w:szCs w:val="24"/>
          <w:lang w:val="pt-PT"/>
        </w:rPr>
      </w:pPr>
      <w:r w:rsidRPr="00A51A4A">
        <w:rPr>
          <w:rFonts w:ascii="Arial" w:eastAsia="Calibri" w:hAnsi="Arial" w:cs="Arial"/>
          <w:b/>
          <w:sz w:val="24"/>
          <w:szCs w:val="24"/>
          <w:lang w:val="pt-PT"/>
        </w:rPr>
        <w:t>4.1.4</w:t>
      </w:r>
      <w:r w:rsidRPr="00A51A4A">
        <w:rPr>
          <w:rFonts w:ascii="Arial" w:eastAsia="Calibri" w:hAnsi="Arial" w:cs="Arial"/>
          <w:sz w:val="24"/>
          <w:szCs w:val="24"/>
          <w:lang w:val="pt-PT"/>
        </w:rPr>
        <w:t>. Proibidos</w:t>
      </w:r>
      <w:r w:rsidRPr="00A51A4A">
        <w:rPr>
          <w:rFonts w:ascii="Arial" w:eastAsia="Calibri" w:hAnsi="Arial" w:cs="Arial"/>
          <w:spacing w:val="12"/>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2"/>
          <w:sz w:val="24"/>
          <w:szCs w:val="24"/>
          <w:lang w:val="pt-PT"/>
        </w:rPr>
        <w:t xml:space="preserve"> </w:t>
      </w:r>
      <w:r w:rsidRPr="00A51A4A">
        <w:rPr>
          <w:rFonts w:ascii="Arial" w:eastAsia="Calibri" w:hAnsi="Arial" w:cs="Arial"/>
          <w:sz w:val="24"/>
          <w:szCs w:val="24"/>
          <w:lang w:val="pt-PT"/>
        </w:rPr>
        <w:t>participar</w:t>
      </w:r>
      <w:r w:rsidRPr="00A51A4A">
        <w:rPr>
          <w:rFonts w:ascii="Arial" w:eastAsia="Calibri" w:hAnsi="Arial" w:cs="Arial"/>
          <w:spacing w:val="12"/>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2"/>
          <w:sz w:val="24"/>
          <w:szCs w:val="24"/>
          <w:lang w:val="pt-PT"/>
        </w:rPr>
        <w:t xml:space="preserve"> </w:t>
      </w:r>
      <w:r w:rsidRPr="00A51A4A">
        <w:rPr>
          <w:rFonts w:ascii="Arial" w:eastAsia="Calibri" w:hAnsi="Arial" w:cs="Arial"/>
          <w:sz w:val="24"/>
          <w:szCs w:val="24"/>
          <w:lang w:val="pt-PT"/>
        </w:rPr>
        <w:t>licitações</w:t>
      </w:r>
      <w:r w:rsidRPr="00A51A4A">
        <w:rPr>
          <w:rFonts w:ascii="Arial" w:eastAsia="Calibri" w:hAnsi="Arial" w:cs="Arial"/>
          <w:spacing w:val="12"/>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0"/>
          <w:sz w:val="24"/>
          <w:szCs w:val="24"/>
          <w:lang w:val="pt-PT"/>
        </w:rPr>
        <w:t xml:space="preserve"> </w:t>
      </w:r>
      <w:r w:rsidRPr="00A51A4A">
        <w:rPr>
          <w:rFonts w:ascii="Arial" w:eastAsia="Calibri" w:hAnsi="Arial" w:cs="Arial"/>
          <w:sz w:val="24"/>
          <w:szCs w:val="24"/>
          <w:lang w:val="pt-PT"/>
        </w:rPr>
        <w:t>celebrar</w:t>
      </w:r>
      <w:r w:rsidRPr="00A51A4A">
        <w:rPr>
          <w:rFonts w:ascii="Arial" w:eastAsia="Calibri" w:hAnsi="Arial" w:cs="Arial"/>
          <w:spacing w:val="10"/>
          <w:sz w:val="24"/>
          <w:szCs w:val="24"/>
          <w:lang w:val="pt-PT"/>
        </w:rPr>
        <w:t xml:space="preserve"> </w:t>
      </w:r>
      <w:r w:rsidRPr="00A51A4A">
        <w:rPr>
          <w:rFonts w:ascii="Arial" w:eastAsia="Calibri" w:hAnsi="Arial" w:cs="Arial"/>
          <w:sz w:val="24"/>
          <w:szCs w:val="24"/>
          <w:lang w:val="pt-PT"/>
        </w:rPr>
        <w:t>contratos</w:t>
      </w:r>
      <w:r w:rsidRPr="00A51A4A">
        <w:rPr>
          <w:rFonts w:ascii="Arial" w:eastAsia="Calibri" w:hAnsi="Arial" w:cs="Arial"/>
          <w:spacing w:val="10"/>
          <w:sz w:val="24"/>
          <w:szCs w:val="24"/>
          <w:lang w:val="pt-PT"/>
        </w:rPr>
        <w:t xml:space="preserve"> </w:t>
      </w:r>
      <w:r w:rsidRPr="00A51A4A">
        <w:rPr>
          <w:rFonts w:ascii="Arial" w:eastAsia="Calibri" w:hAnsi="Arial" w:cs="Arial"/>
          <w:sz w:val="24"/>
          <w:szCs w:val="24"/>
          <w:lang w:val="pt-PT"/>
        </w:rPr>
        <w:t>administrativos,</w:t>
      </w:r>
      <w:r w:rsidRPr="00A51A4A">
        <w:rPr>
          <w:rFonts w:ascii="Arial" w:eastAsia="Calibri" w:hAnsi="Arial" w:cs="Arial"/>
          <w:spacing w:val="10"/>
          <w:sz w:val="24"/>
          <w:szCs w:val="24"/>
          <w:lang w:val="pt-PT"/>
        </w:rPr>
        <w:t xml:space="preserve"> </w:t>
      </w:r>
      <w:r w:rsidRPr="00A51A4A">
        <w:rPr>
          <w:rFonts w:ascii="Arial" w:eastAsia="Calibri" w:hAnsi="Arial" w:cs="Arial"/>
          <w:sz w:val="24"/>
          <w:szCs w:val="24"/>
          <w:lang w:val="pt-PT"/>
        </w:rPr>
        <w:t>na</w:t>
      </w:r>
      <w:r w:rsidRPr="00A51A4A">
        <w:rPr>
          <w:rFonts w:ascii="Arial" w:eastAsia="Calibri" w:hAnsi="Arial" w:cs="Arial"/>
          <w:spacing w:val="10"/>
          <w:sz w:val="24"/>
          <w:szCs w:val="24"/>
          <w:lang w:val="pt-PT"/>
        </w:rPr>
        <w:t xml:space="preserve"> </w:t>
      </w:r>
      <w:r w:rsidRPr="00A51A4A">
        <w:rPr>
          <w:rFonts w:ascii="Arial" w:eastAsia="Calibri" w:hAnsi="Arial" w:cs="Arial"/>
          <w:sz w:val="24"/>
          <w:szCs w:val="24"/>
          <w:lang w:val="pt-PT"/>
        </w:rPr>
        <w:t>forma</w:t>
      </w:r>
      <w:r w:rsidRPr="00A51A4A">
        <w:rPr>
          <w:rFonts w:ascii="Arial" w:eastAsia="Calibri" w:hAnsi="Arial" w:cs="Arial"/>
          <w:spacing w:val="10"/>
          <w:sz w:val="24"/>
          <w:szCs w:val="24"/>
          <w:lang w:val="pt-PT"/>
        </w:rPr>
        <w:t xml:space="preserve"> </w:t>
      </w:r>
      <w:r w:rsidRPr="00A51A4A">
        <w:rPr>
          <w:rFonts w:ascii="Arial" w:eastAsia="Calibri" w:hAnsi="Arial" w:cs="Arial"/>
          <w:sz w:val="24"/>
          <w:szCs w:val="24"/>
          <w:lang w:val="pt-PT"/>
        </w:rPr>
        <w:lastRenderedPageBreak/>
        <w:t>da</w:t>
      </w:r>
      <w:r w:rsidRPr="00A51A4A">
        <w:rPr>
          <w:rFonts w:ascii="Arial" w:eastAsia="Calibri" w:hAnsi="Arial" w:cs="Arial"/>
          <w:spacing w:val="10"/>
          <w:sz w:val="24"/>
          <w:szCs w:val="24"/>
          <w:lang w:val="pt-PT"/>
        </w:rPr>
        <w:t xml:space="preserve"> </w:t>
      </w:r>
      <w:r w:rsidRPr="00A51A4A">
        <w:rPr>
          <w:rFonts w:ascii="Arial" w:eastAsia="Calibri" w:hAnsi="Arial" w:cs="Arial"/>
          <w:sz w:val="24"/>
          <w:szCs w:val="24"/>
          <w:lang w:val="pt-PT"/>
        </w:rPr>
        <w:t>legislação</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vigente;</w:t>
      </w:r>
    </w:p>
    <w:p w14:paraId="1C995E3B" w14:textId="77777777" w:rsidR="00BA627D" w:rsidRPr="00A51A4A" w:rsidRDefault="00BA627D" w:rsidP="003D3A67">
      <w:pPr>
        <w:widowControl w:val="0"/>
        <w:numPr>
          <w:ilvl w:val="2"/>
          <w:numId w:val="5"/>
        </w:numPr>
        <w:tabs>
          <w:tab w:val="left" w:pos="1088"/>
        </w:tabs>
        <w:autoSpaceDE w:val="0"/>
        <w:autoSpaceDN w:val="0"/>
        <w:spacing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Que não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atendam</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às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condições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deste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Edital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seu(s)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anexo(s);</w:t>
      </w:r>
    </w:p>
    <w:p w14:paraId="42C0B0E9" w14:textId="77777777" w:rsidR="00BA627D" w:rsidRPr="00A51A4A" w:rsidRDefault="00BA627D" w:rsidP="003D3A67">
      <w:pPr>
        <w:widowControl w:val="0"/>
        <w:numPr>
          <w:ilvl w:val="2"/>
          <w:numId w:val="5"/>
        </w:numPr>
        <w:tabs>
          <w:tab w:val="left" w:pos="1088"/>
        </w:tabs>
        <w:autoSpaceDE w:val="0"/>
        <w:autoSpaceDN w:val="0"/>
        <w:spacing w:before="2" w:after="0" w:line="24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Estrangeiros</w:t>
      </w:r>
      <w:r w:rsidRPr="00A51A4A">
        <w:rPr>
          <w:rFonts w:ascii="Arial" w:eastAsia="Calibri" w:hAnsi="Arial" w:cs="Arial"/>
          <w:spacing w:val="9"/>
          <w:sz w:val="24"/>
          <w:szCs w:val="24"/>
          <w:lang w:val="pt-PT"/>
        </w:rPr>
        <w:t xml:space="preserve"> </w:t>
      </w:r>
      <w:r w:rsidRPr="00A51A4A">
        <w:rPr>
          <w:rFonts w:ascii="Arial" w:eastAsia="Calibri" w:hAnsi="Arial" w:cs="Arial"/>
          <w:sz w:val="24"/>
          <w:szCs w:val="24"/>
          <w:lang w:val="pt-PT"/>
        </w:rPr>
        <w:t>que</w:t>
      </w:r>
      <w:r w:rsidRPr="00A51A4A">
        <w:rPr>
          <w:rFonts w:ascii="Arial" w:eastAsia="Calibri" w:hAnsi="Arial" w:cs="Arial"/>
          <w:spacing w:val="9"/>
          <w:sz w:val="24"/>
          <w:szCs w:val="24"/>
          <w:lang w:val="pt-PT"/>
        </w:rPr>
        <w:t xml:space="preserve"> </w:t>
      </w:r>
      <w:r w:rsidRPr="00A51A4A">
        <w:rPr>
          <w:rFonts w:ascii="Arial" w:eastAsia="Calibri" w:hAnsi="Arial" w:cs="Arial"/>
          <w:sz w:val="24"/>
          <w:szCs w:val="24"/>
          <w:lang w:val="pt-PT"/>
        </w:rPr>
        <w:t>não</w:t>
      </w:r>
      <w:r w:rsidRPr="00A51A4A">
        <w:rPr>
          <w:rFonts w:ascii="Arial" w:eastAsia="Calibri" w:hAnsi="Arial" w:cs="Arial"/>
          <w:spacing w:val="10"/>
          <w:sz w:val="24"/>
          <w:szCs w:val="24"/>
          <w:lang w:val="pt-PT"/>
        </w:rPr>
        <w:t xml:space="preserve"> </w:t>
      </w:r>
      <w:r w:rsidRPr="00A51A4A">
        <w:rPr>
          <w:rFonts w:ascii="Arial" w:eastAsia="Calibri" w:hAnsi="Arial" w:cs="Arial"/>
          <w:sz w:val="24"/>
          <w:szCs w:val="24"/>
          <w:lang w:val="pt-PT"/>
        </w:rPr>
        <w:t>tenham</w:t>
      </w:r>
      <w:r w:rsidRPr="00A51A4A">
        <w:rPr>
          <w:rFonts w:ascii="Arial" w:eastAsia="Calibri" w:hAnsi="Arial" w:cs="Arial"/>
          <w:spacing w:val="10"/>
          <w:sz w:val="24"/>
          <w:szCs w:val="24"/>
          <w:lang w:val="pt-PT"/>
        </w:rPr>
        <w:t xml:space="preserve"> </w:t>
      </w:r>
      <w:r w:rsidRPr="00A51A4A">
        <w:rPr>
          <w:rFonts w:ascii="Arial" w:eastAsia="Calibri" w:hAnsi="Arial" w:cs="Arial"/>
          <w:sz w:val="24"/>
          <w:szCs w:val="24"/>
          <w:lang w:val="pt-PT"/>
        </w:rPr>
        <w:t>representação</w:t>
      </w:r>
      <w:r w:rsidRPr="00A51A4A">
        <w:rPr>
          <w:rFonts w:ascii="Arial" w:eastAsia="Calibri" w:hAnsi="Arial" w:cs="Arial"/>
          <w:spacing w:val="10"/>
          <w:sz w:val="24"/>
          <w:szCs w:val="24"/>
          <w:lang w:val="pt-PT"/>
        </w:rPr>
        <w:t xml:space="preserve"> </w:t>
      </w:r>
      <w:r w:rsidRPr="00A51A4A">
        <w:rPr>
          <w:rFonts w:ascii="Arial" w:eastAsia="Calibri" w:hAnsi="Arial" w:cs="Arial"/>
          <w:sz w:val="24"/>
          <w:szCs w:val="24"/>
          <w:lang w:val="pt-PT"/>
        </w:rPr>
        <w:t>legal</w:t>
      </w:r>
      <w:r w:rsidRPr="00A51A4A">
        <w:rPr>
          <w:rFonts w:ascii="Arial" w:eastAsia="Calibri" w:hAnsi="Arial" w:cs="Arial"/>
          <w:spacing w:val="9"/>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8"/>
          <w:sz w:val="24"/>
          <w:szCs w:val="24"/>
          <w:lang w:val="pt-PT"/>
        </w:rPr>
        <w:t xml:space="preserve"> </w:t>
      </w:r>
      <w:r w:rsidRPr="00A51A4A">
        <w:rPr>
          <w:rFonts w:ascii="Arial" w:eastAsia="Calibri" w:hAnsi="Arial" w:cs="Arial"/>
          <w:sz w:val="24"/>
          <w:szCs w:val="24"/>
          <w:lang w:val="pt-PT"/>
        </w:rPr>
        <w:t>Brasil</w:t>
      </w:r>
      <w:r w:rsidRPr="00A51A4A">
        <w:rPr>
          <w:rFonts w:ascii="Arial" w:eastAsia="Calibri" w:hAnsi="Arial" w:cs="Arial"/>
          <w:spacing w:val="7"/>
          <w:sz w:val="24"/>
          <w:szCs w:val="24"/>
          <w:lang w:val="pt-PT"/>
        </w:rPr>
        <w:t xml:space="preserve"> </w:t>
      </w:r>
      <w:r w:rsidRPr="00A51A4A">
        <w:rPr>
          <w:rFonts w:ascii="Arial" w:eastAsia="Calibri" w:hAnsi="Arial" w:cs="Arial"/>
          <w:sz w:val="24"/>
          <w:szCs w:val="24"/>
          <w:lang w:val="pt-PT"/>
        </w:rPr>
        <w:t>com</w:t>
      </w:r>
      <w:r w:rsidRPr="00A51A4A">
        <w:rPr>
          <w:rFonts w:ascii="Arial" w:eastAsia="Calibri" w:hAnsi="Arial" w:cs="Arial"/>
          <w:spacing w:val="8"/>
          <w:sz w:val="24"/>
          <w:szCs w:val="24"/>
          <w:lang w:val="pt-PT"/>
        </w:rPr>
        <w:t xml:space="preserve"> </w:t>
      </w:r>
      <w:r w:rsidRPr="00A51A4A">
        <w:rPr>
          <w:rFonts w:ascii="Arial" w:eastAsia="Calibri" w:hAnsi="Arial" w:cs="Arial"/>
          <w:sz w:val="24"/>
          <w:szCs w:val="24"/>
          <w:lang w:val="pt-PT"/>
        </w:rPr>
        <w:t>poderes</w:t>
      </w:r>
      <w:r w:rsidRPr="00A51A4A">
        <w:rPr>
          <w:rFonts w:ascii="Arial" w:eastAsia="Calibri" w:hAnsi="Arial" w:cs="Arial"/>
          <w:spacing w:val="7"/>
          <w:sz w:val="24"/>
          <w:szCs w:val="24"/>
          <w:lang w:val="pt-PT"/>
        </w:rPr>
        <w:t xml:space="preserve"> </w:t>
      </w:r>
      <w:r w:rsidRPr="00A51A4A">
        <w:rPr>
          <w:rFonts w:ascii="Arial" w:eastAsia="Calibri" w:hAnsi="Arial" w:cs="Arial"/>
          <w:sz w:val="24"/>
          <w:szCs w:val="24"/>
          <w:lang w:val="pt-PT"/>
        </w:rPr>
        <w:t>expressos</w:t>
      </w:r>
      <w:r w:rsidRPr="00A51A4A">
        <w:rPr>
          <w:rFonts w:ascii="Arial" w:eastAsia="Calibri" w:hAnsi="Arial" w:cs="Arial"/>
          <w:spacing w:val="7"/>
          <w:sz w:val="24"/>
          <w:szCs w:val="24"/>
          <w:lang w:val="pt-PT"/>
        </w:rPr>
        <w:t xml:space="preserve"> </w:t>
      </w:r>
      <w:r w:rsidRPr="00A51A4A">
        <w:rPr>
          <w:rFonts w:ascii="Arial" w:eastAsia="Calibri" w:hAnsi="Arial" w:cs="Arial"/>
          <w:sz w:val="24"/>
          <w:szCs w:val="24"/>
          <w:lang w:val="pt-PT"/>
        </w:rPr>
        <w:t>para</w:t>
      </w:r>
      <w:r w:rsidRPr="00A51A4A">
        <w:rPr>
          <w:rFonts w:ascii="Arial" w:eastAsia="Calibri" w:hAnsi="Arial" w:cs="Arial"/>
          <w:spacing w:val="7"/>
          <w:sz w:val="24"/>
          <w:szCs w:val="24"/>
          <w:lang w:val="pt-PT"/>
        </w:rPr>
        <w:t xml:space="preserve"> </w:t>
      </w:r>
      <w:r w:rsidRPr="00A51A4A">
        <w:rPr>
          <w:rFonts w:ascii="Arial" w:eastAsia="Calibri" w:hAnsi="Arial" w:cs="Arial"/>
          <w:sz w:val="24"/>
          <w:szCs w:val="24"/>
          <w:lang w:val="pt-PT"/>
        </w:rPr>
        <w:t>receber</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citação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 responder administrativa ou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judicialmente;</w:t>
      </w:r>
    </w:p>
    <w:p w14:paraId="754FAC50" w14:textId="77777777" w:rsidR="00BA627D" w:rsidRPr="00A51A4A" w:rsidRDefault="00BA627D" w:rsidP="003D3A67">
      <w:pPr>
        <w:widowControl w:val="0"/>
        <w:numPr>
          <w:ilvl w:val="2"/>
          <w:numId w:val="5"/>
        </w:numPr>
        <w:tabs>
          <w:tab w:val="left" w:pos="1088"/>
        </w:tabs>
        <w:autoSpaceDE w:val="0"/>
        <w:autoSpaceDN w:val="0"/>
        <w:spacing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Que se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enquadrem</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nas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vedações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previstas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artigos</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9º</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14</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Lei</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14.133/2021;</w:t>
      </w:r>
    </w:p>
    <w:p w14:paraId="0C9278D2" w14:textId="77777777" w:rsidR="00BA627D" w:rsidRPr="00A51A4A" w:rsidRDefault="00BA627D" w:rsidP="003D3A67">
      <w:pPr>
        <w:widowControl w:val="0"/>
        <w:numPr>
          <w:ilvl w:val="2"/>
          <w:numId w:val="5"/>
        </w:numPr>
        <w:tabs>
          <w:tab w:val="left" w:pos="1138"/>
        </w:tabs>
        <w:autoSpaceDE w:val="0"/>
        <w:autoSpaceDN w:val="0"/>
        <w:spacing w:before="3" w:after="0" w:line="24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Que</w:t>
      </w:r>
      <w:r w:rsidRPr="00A51A4A">
        <w:rPr>
          <w:rFonts w:ascii="Arial" w:eastAsia="Calibri" w:hAnsi="Arial" w:cs="Arial"/>
          <w:spacing w:val="17"/>
          <w:sz w:val="24"/>
          <w:szCs w:val="24"/>
          <w:lang w:val="pt-PT"/>
        </w:rPr>
        <w:t xml:space="preserve"> </w:t>
      </w:r>
      <w:r w:rsidRPr="00A51A4A">
        <w:rPr>
          <w:rFonts w:ascii="Arial" w:eastAsia="Calibri" w:hAnsi="Arial" w:cs="Arial"/>
          <w:sz w:val="24"/>
          <w:szCs w:val="24"/>
          <w:lang w:val="pt-PT"/>
        </w:rPr>
        <w:t>estejam</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sob</w:t>
      </w:r>
      <w:r w:rsidRPr="00A51A4A">
        <w:rPr>
          <w:rFonts w:ascii="Arial" w:eastAsia="Calibri" w:hAnsi="Arial" w:cs="Arial"/>
          <w:spacing w:val="16"/>
          <w:sz w:val="24"/>
          <w:szCs w:val="24"/>
          <w:lang w:val="pt-PT"/>
        </w:rPr>
        <w:t xml:space="preserve"> </w:t>
      </w:r>
      <w:r w:rsidRPr="00A51A4A">
        <w:rPr>
          <w:rFonts w:ascii="Arial" w:eastAsia="Calibri" w:hAnsi="Arial" w:cs="Arial"/>
          <w:sz w:val="24"/>
          <w:szCs w:val="24"/>
          <w:lang w:val="pt-PT"/>
        </w:rPr>
        <w:t>falência,</w:t>
      </w:r>
      <w:r w:rsidRPr="00A51A4A">
        <w:rPr>
          <w:rFonts w:ascii="Arial" w:eastAsia="Calibri" w:hAnsi="Arial" w:cs="Arial"/>
          <w:spacing w:val="17"/>
          <w:sz w:val="24"/>
          <w:szCs w:val="24"/>
          <w:lang w:val="pt-PT"/>
        </w:rPr>
        <w:t xml:space="preserve"> </w:t>
      </w:r>
      <w:r w:rsidRPr="00A51A4A">
        <w:rPr>
          <w:rFonts w:ascii="Arial" w:eastAsia="Calibri" w:hAnsi="Arial" w:cs="Arial"/>
          <w:sz w:val="24"/>
          <w:szCs w:val="24"/>
          <w:lang w:val="pt-PT"/>
        </w:rPr>
        <w:t>concurso</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5"/>
          <w:sz w:val="24"/>
          <w:szCs w:val="24"/>
          <w:lang w:val="pt-PT"/>
        </w:rPr>
        <w:t xml:space="preserve"> </w:t>
      </w:r>
      <w:r w:rsidRPr="00A51A4A">
        <w:rPr>
          <w:rFonts w:ascii="Arial" w:eastAsia="Calibri" w:hAnsi="Arial" w:cs="Arial"/>
          <w:sz w:val="24"/>
          <w:szCs w:val="24"/>
          <w:lang w:val="pt-PT"/>
        </w:rPr>
        <w:t>credores,</w:t>
      </w:r>
      <w:r w:rsidRPr="00A51A4A">
        <w:rPr>
          <w:rFonts w:ascii="Arial" w:eastAsia="Calibri" w:hAnsi="Arial" w:cs="Arial"/>
          <w:spacing w:val="19"/>
          <w:sz w:val="24"/>
          <w:szCs w:val="24"/>
          <w:lang w:val="pt-PT"/>
        </w:rPr>
        <w:t xml:space="preserve"> </w:t>
      </w:r>
      <w:r w:rsidRPr="00A51A4A">
        <w:rPr>
          <w:rFonts w:ascii="Arial" w:eastAsia="Calibri" w:hAnsi="Arial" w:cs="Arial"/>
          <w:sz w:val="24"/>
          <w:szCs w:val="24"/>
          <w:lang w:val="pt-PT"/>
        </w:rPr>
        <w:t>concordata</w:t>
      </w:r>
      <w:r w:rsidRPr="00A51A4A">
        <w:rPr>
          <w:rFonts w:ascii="Arial" w:eastAsia="Calibri" w:hAnsi="Arial" w:cs="Arial"/>
          <w:spacing w:val="15"/>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15"/>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16"/>
          <w:sz w:val="24"/>
          <w:szCs w:val="24"/>
          <w:lang w:val="pt-PT"/>
        </w:rPr>
        <w:t xml:space="preserve"> </w:t>
      </w:r>
      <w:r w:rsidRPr="00A51A4A">
        <w:rPr>
          <w:rFonts w:ascii="Arial" w:eastAsia="Calibri" w:hAnsi="Arial" w:cs="Arial"/>
          <w:sz w:val="24"/>
          <w:szCs w:val="24"/>
          <w:lang w:val="pt-PT"/>
        </w:rPr>
        <w:t>processo</w:t>
      </w:r>
      <w:r w:rsidRPr="00A51A4A">
        <w:rPr>
          <w:rFonts w:ascii="Arial" w:eastAsia="Calibri" w:hAnsi="Arial" w:cs="Arial"/>
          <w:spacing w:val="16"/>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5"/>
          <w:sz w:val="24"/>
          <w:szCs w:val="24"/>
          <w:lang w:val="pt-PT"/>
        </w:rPr>
        <w:t xml:space="preserve"> </w:t>
      </w:r>
      <w:r w:rsidRPr="00A51A4A">
        <w:rPr>
          <w:rFonts w:ascii="Arial" w:eastAsia="Calibri" w:hAnsi="Arial" w:cs="Arial"/>
          <w:sz w:val="24"/>
          <w:szCs w:val="24"/>
          <w:lang w:val="pt-PT"/>
        </w:rPr>
        <w:t>dissolução</w:t>
      </w:r>
      <w:r w:rsidRPr="00A51A4A">
        <w:rPr>
          <w:rFonts w:ascii="Arial" w:eastAsia="Calibri" w:hAnsi="Arial" w:cs="Arial"/>
          <w:spacing w:val="16"/>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liquidação;</w:t>
      </w:r>
    </w:p>
    <w:p w14:paraId="6A31B839" w14:textId="77777777" w:rsidR="00BA627D" w:rsidRPr="00A51A4A" w:rsidRDefault="00BA627D" w:rsidP="003D3A67">
      <w:pPr>
        <w:widowControl w:val="0"/>
        <w:numPr>
          <w:ilvl w:val="2"/>
          <w:numId w:val="5"/>
        </w:numPr>
        <w:tabs>
          <w:tab w:val="left" w:pos="1088"/>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Organizações</w:t>
      </w:r>
      <w:r w:rsidRPr="00A51A4A">
        <w:rPr>
          <w:rFonts w:ascii="Arial" w:eastAsia="Calibri" w:hAnsi="Arial" w:cs="Arial"/>
          <w:spacing w:val="39"/>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39"/>
          <w:sz w:val="24"/>
          <w:szCs w:val="24"/>
          <w:lang w:val="pt-PT"/>
        </w:rPr>
        <w:t xml:space="preserve"> </w:t>
      </w:r>
      <w:r w:rsidRPr="00A51A4A">
        <w:rPr>
          <w:rFonts w:ascii="Arial" w:eastAsia="Calibri" w:hAnsi="Arial" w:cs="Arial"/>
          <w:sz w:val="24"/>
          <w:szCs w:val="24"/>
          <w:lang w:val="pt-PT"/>
        </w:rPr>
        <w:t>Sociedade</w:t>
      </w:r>
      <w:r w:rsidRPr="00A51A4A">
        <w:rPr>
          <w:rFonts w:ascii="Arial" w:eastAsia="Calibri" w:hAnsi="Arial" w:cs="Arial"/>
          <w:spacing w:val="39"/>
          <w:sz w:val="24"/>
          <w:szCs w:val="24"/>
          <w:lang w:val="pt-PT"/>
        </w:rPr>
        <w:t xml:space="preserve"> </w:t>
      </w:r>
      <w:r w:rsidRPr="00A51A4A">
        <w:rPr>
          <w:rFonts w:ascii="Arial" w:eastAsia="Calibri" w:hAnsi="Arial" w:cs="Arial"/>
          <w:sz w:val="24"/>
          <w:szCs w:val="24"/>
          <w:lang w:val="pt-PT"/>
        </w:rPr>
        <w:t>Civil</w:t>
      </w:r>
      <w:r w:rsidRPr="00A51A4A">
        <w:rPr>
          <w:rFonts w:ascii="Arial" w:eastAsia="Calibri" w:hAnsi="Arial" w:cs="Arial"/>
          <w:spacing w:val="39"/>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39"/>
          <w:sz w:val="24"/>
          <w:szCs w:val="24"/>
          <w:lang w:val="pt-PT"/>
        </w:rPr>
        <w:t xml:space="preserve"> </w:t>
      </w:r>
      <w:r w:rsidRPr="00A51A4A">
        <w:rPr>
          <w:rFonts w:ascii="Arial" w:eastAsia="Calibri" w:hAnsi="Arial" w:cs="Arial"/>
          <w:sz w:val="24"/>
          <w:szCs w:val="24"/>
          <w:lang w:val="pt-PT"/>
        </w:rPr>
        <w:t>Interesse</w:t>
      </w:r>
      <w:r w:rsidRPr="00A51A4A">
        <w:rPr>
          <w:rFonts w:ascii="Arial" w:eastAsia="Calibri" w:hAnsi="Arial" w:cs="Arial"/>
          <w:spacing w:val="39"/>
          <w:sz w:val="24"/>
          <w:szCs w:val="24"/>
          <w:lang w:val="pt-PT"/>
        </w:rPr>
        <w:t xml:space="preserve"> </w:t>
      </w:r>
      <w:r w:rsidRPr="00A51A4A">
        <w:rPr>
          <w:rFonts w:ascii="Arial" w:eastAsia="Calibri" w:hAnsi="Arial" w:cs="Arial"/>
          <w:sz w:val="24"/>
          <w:szCs w:val="24"/>
          <w:lang w:val="pt-PT"/>
        </w:rPr>
        <w:t>Público</w:t>
      </w:r>
      <w:r w:rsidRPr="00A51A4A">
        <w:rPr>
          <w:rFonts w:ascii="Arial" w:eastAsia="Calibri" w:hAnsi="Arial" w:cs="Arial"/>
          <w:spacing w:val="41"/>
          <w:sz w:val="24"/>
          <w:szCs w:val="24"/>
          <w:lang w:val="pt-PT"/>
        </w:rPr>
        <w:t xml:space="preserve"> </w:t>
      </w:r>
      <w:r w:rsidRPr="00A51A4A">
        <w:rPr>
          <w:rFonts w:ascii="Arial" w:eastAsia="Calibri" w:hAnsi="Arial" w:cs="Arial"/>
          <w:sz w:val="24"/>
          <w:szCs w:val="24"/>
          <w:lang w:val="pt-PT"/>
        </w:rPr>
        <w:t>-</w:t>
      </w:r>
      <w:r w:rsidRPr="00A51A4A">
        <w:rPr>
          <w:rFonts w:ascii="Arial" w:eastAsia="Calibri" w:hAnsi="Arial" w:cs="Arial"/>
          <w:spacing w:val="38"/>
          <w:sz w:val="24"/>
          <w:szCs w:val="24"/>
          <w:lang w:val="pt-PT"/>
        </w:rPr>
        <w:t xml:space="preserve"> </w:t>
      </w:r>
      <w:r w:rsidRPr="00A51A4A">
        <w:rPr>
          <w:rFonts w:ascii="Arial" w:eastAsia="Calibri" w:hAnsi="Arial" w:cs="Arial"/>
          <w:sz w:val="24"/>
          <w:szCs w:val="24"/>
          <w:lang w:val="pt-PT"/>
        </w:rPr>
        <w:t>OSCIP,</w:t>
      </w:r>
      <w:r w:rsidRPr="00A51A4A">
        <w:rPr>
          <w:rFonts w:ascii="Arial" w:eastAsia="Calibri" w:hAnsi="Arial" w:cs="Arial"/>
          <w:spacing w:val="39"/>
          <w:sz w:val="24"/>
          <w:szCs w:val="24"/>
          <w:lang w:val="pt-PT"/>
        </w:rPr>
        <w:t xml:space="preserve"> </w:t>
      </w:r>
      <w:r w:rsidRPr="00A51A4A">
        <w:rPr>
          <w:rFonts w:ascii="Arial" w:eastAsia="Calibri" w:hAnsi="Arial" w:cs="Arial"/>
          <w:sz w:val="24"/>
          <w:szCs w:val="24"/>
          <w:lang w:val="pt-PT"/>
        </w:rPr>
        <w:t>atuando</w:t>
      </w:r>
      <w:r w:rsidRPr="00A51A4A">
        <w:rPr>
          <w:rFonts w:ascii="Arial" w:eastAsia="Calibri" w:hAnsi="Arial" w:cs="Arial"/>
          <w:spacing w:val="40"/>
          <w:sz w:val="24"/>
          <w:szCs w:val="24"/>
          <w:lang w:val="pt-PT"/>
        </w:rPr>
        <w:t xml:space="preserve"> </w:t>
      </w:r>
      <w:r w:rsidRPr="00A51A4A">
        <w:rPr>
          <w:rFonts w:ascii="Arial" w:eastAsia="Calibri" w:hAnsi="Arial" w:cs="Arial"/>
          <w:sz w:val="24"/>
          <w:szCs w:val="24"/>
          <w:lang w:val="pt-PT"/>
        </w:rPr>
        <w:t>nessa</w:t>
      </w:r>
      <w:r w:rsidRPr="00A51A4A">
        <w:rPr>
          <w:rFonts w:ascii="Arial" w:eastAsia="Calibri" w:hAnsi="Arial" w:cs="Arial"/>
          <w:spacing w:val="39"/>
          <w:sz w:val="24"/>
          <w:szCs w:val="24"/>
          <w:lang w:val="pt-PT"/>
        </w:rPr>
        <w:t xml:space="preserve"> </w:t>
      </w:r>
      <w:r w:rsidRPr="00A51A4A">
        <w:rPr>
          <w:rFonts w:ascii="Arial" w:eastAsia="Calibri" w:hAnsi="Arial" w:cs="Arial"/>
          <w:sz w:val="24"/>
          <w:szCs w:val="24"/>
          <w:lang w:val="pt-PT"/>
        </w:rPr>
        <w:t>condição</w:t>
      </w:r>
      <w:r w:rsidRPr="00A51A4A">
        <w:rPr>
          <w:rFonts w:ascii="Arial" w:eastAsia="Calibri" w:hAnsi="Arial" w:cs="Arial"/>
          <w:spacing w:val="37"/>
          <w:sz w:val="24"/>
          <w:szCs w:val="24"/>
          <w:lang w:val="pt-PT"/>
        </w:rPr>
        <w:t xml:space="preserve"> </w:t>
      </w:r>
      <w:r w:rsidRPr="00A51A4A">
        <w:rPr>
          <w:rFonts w:ascii="Arial" w:eastAsia="Calibri" w:hAnsi="Arial" w:cs="Arial"/>
          <w:sz w:val="24"/>
          <w:szCs w:val="24"/>
          <w:lang w:val="pt-PT"/>
        </w:rPr>
        <w:t>(Acórdão</w:t>
      </w:r>
      <w:r w:rsidRPr="00A51A4A">
        <w:rPr>
          <w:rFonts w:ascii="Arial" w:eastAsia="Calibri" w:hAnsi="Arial" w:cs="Arial"/>
          <w:spacing w:val="37"/>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746/2014-TCU-Plenário).</w:t>
      </w:r>
    </w:p>
    <w:p w14:paraId="10755BCB" w14:textId="77777777" w:rsidR="00BA627D" w:rsidRPr="00A51A4A" w:rsidRDefault="00BA627D" w:rsidP="003D3A67">
      <w:pPr>
        <w:widowControl w:val="0"/>
        <w:numPr>
          <w:ilvl w:val="1"/>
          <w:numId w:val="5"/>
        </w:numPr>
        <w:tabs>
          <w:tab w:val="left" w:pos="663"/>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 xml:space="preserve"> A pessoa jurídica poderá participar da licitação em consórcio, observadas as regras do art. 15 da Lei nº</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14.133/2021.</w:t>
      </w:r>
    </w:p>
    <w:p w14:paraId="014F429B" w14:textId="77777777" w:rsidR="00BA627D" w:rsidRPr="00A51A4A" w:rsidRDefault="00BA627D" w:rsidP="003D3A67">
      <w:pPr>
        <w:widowControl w:val="0"/>
        <w:numPr>
          <w:ilvl w:val="1"/>
          <w:numId w:val="5"/>
        </w:numPr>
        <w:tabs>
          <w:tab w:val="left" w:pos="663"/>
        </w:tabs>
        <w:autoSpaceDE w:val="0"/>
        <w:autoSpaceDN w:val="0"/>
        <w:spacing w:after="0" w:line="24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Como condição para participação no Pregão, a licitante assinalará "sim" ou "não" em campo próprio 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sistema eletrônico, relativo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às seguintes declarações:</w:t>
      </w:r>
    </w:p>
    <w:p w14:paraId="58BAEF33" w14:textId="77777777" w:rsidR="00BA627D" w:rsidRPr="00A51A4A" w:rsidRDefault="00BA627D" w:rsidP="003D3A67">
      <w:pPr>
        <w:widowControl w:val="0"/>
        <w:numPr>
          <w:ilvl w:val="2"/>
          <w:numId w:val="6"/>
        </w:numPr>
        <w:tabs>
          <w:tab w:val="left" w:pos="851"/>
        </w:tabs>
        <w:autoSpaceDE w:val="0"/>
        <w:autoSpaceDN w:val="0"/>
        <w:spacing w:before="97"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Que cumpre os requisitos estabelecidos no artigo 3° da Lei Complementar nº 123/2006, estando apta 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usufruir do tratamento favorecido estabelecido em seus arts. 42 a 49 e que não celebrou contratos com 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Administração Pública cujos valores extrapolam a receita bruta máxima admitida para fins de enquadramento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como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empresa de pequeno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porte;</w:t>
      </w:r>
    </w:p>
    <w:p w14:paraId="16776EE4" w14:textId="77777777" w:rsidR="00BA627D" w:rsidRPr="00A51A4A" w:rsidRDefault="00BA627D" w:rsidP="003D3A67">
      <w:pPr>
        <w:widowControl w:val="0"/>
        <w:numPr>
          <w:ilvl w:val="3"/>
          <w:numId w:val="6"/>
        </w:numPr>
        <w:tabs>
          <w:tab w:val="left" w:pos="993"/>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Nos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itens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exclusivos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participação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microempresas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empresas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pequeno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porte,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assinalação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campo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"não" impedirá 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prosseguimento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certame;</w:t>
      </w:r>
    </w:p>
    <w:p w14:paraId="7EE5ED54" w14:textId="77777777" w:rsidR="00BA627D" w:rsidRPr="00A51A4A" w:rsidRDefault="00BA627D" w:rsidP="003D3A67">
      <w:pPr>
        <w:widowControl w:val="0"/>
        <w:numPr>
          <w:ilvl w:val="3"/>
          <w:numId w:val="6"/>
        </w:numPr>
        <w:tabs>
          <w:tab w:val="left" w:pos="1654"/>
        </w:tabs>
        <w:autoSpaceDE w:val="0"/>
        <w:autoSpaceDN w:val="0"/>
        <w:spacing w:after="0" w:line="240" w:lineRule="auto"/>
        <w:ind w:left="851" w:right="159" w:firstLine="0"/>
        <w:jc w:val="both"/>
        <w:rPr>
          <w:rFonts w:ascii="Arial" w:eastAsia="Calibri" w:hAnsi="Arial" w:cs="Arial"/>
          <w:sz w:val="24"/>
          <w:szCs w:val="24"/>
          <w:lang w:val="pt-PT"/>
        </w:rPr>
      </w:pPr>
      <w:r w:rsidRPr="00A51A4A">
        <w:rPr>
          <w:rFonts w:ascii="Arial" w:eastAsia="Calibri" w:hAnsi="Arial" w:cs="Arial"/>
          <w:sz w:val="24"/>
          <w:szCs w:val="24"/>
          <w:lang w:val="pt-PT"/>
        </w:rPr>
        <w:t>Nos itens em que a participação não for exclusiva para microempresas e empresas de pequeno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porte, a assinalação do campo "não" apenas produzirá o efeito de o licitante não ter direito ao tratamento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favorecido previsto na Lei Complementar nº 123/2006, mesmo que microempresa, empresa de pequeno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porte.</w:t>
      </w:r>
    </w:p>
    <w:p w14:paraId="55CE9AD0" w14:textId="77777777" w:rsidR="00BA627D" w:rsidRPr="00A51A4A" w:rsidRDefault="00BA627D" w:rsidP="003D3A67">
      <w:pPr>
        <w:widowControl w:val="0"/>
        <w:numPr>
          <w:ilvl w:val="2"/>
          <w:numId w:val="6"/>
        </w:numPr>
        <w:tabs>
          <w:tab w:val="left" w:pos="284"/>
        </w:tabs>
        <w:autoSpaceDE w:val="0"/>
        <w:autoSpaceDN w:val="0"/>
        <w:spacing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Que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está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ciente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concorda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com</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as</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condições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contidas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Edital</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seus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anexos;</w:t>
      </w:r>
    </w:p>
    <w:p w14:paraId="7215FB98" w14:textId="77777777" w:rsidR="00BA627D" w:rsidRPr="00A51A4A" w:rsidRDefault="00BA627D" w:rsidP="003D3A67">
      <w:pPr>
        <w:widowControl w:val="0"/>
        <w:numPr>
          <w:ilvl w:val="2"/>
          <w:numId w:val="6"/>
        </w:numPr>
        <w:tabs>
          <w:tab w:val="left" w:pos="1088"/>
        </w:tabs>
        <w:autoSpaceDE w:val="0"/>
        <w:autoSpaceDN w:val="0"/>
        <w:spacing w:after="0" w:line="240" w:lineRule="auto"/>
        <w:ind w:left="851" w:right="159" w:firstLine="0"/>
        <w:jc w:val="both"/>
        <w:rPr>
          <w:rFonts w:ascii="Arial" w:eastAsia="Calibri" w:hAnsi="Arial" w:cs="Arial"/>
          <w:sz w:val="24"/>
          <w:szCs w:val="24"/>
          <w:lang w:val="pt-PT"/>
        </w:rPr>
      </w:pPr>
      <w:r w:rsidRPr="00A51A4A">
        <w:rPr>
          <w:rFonts w:ascii="Arial" w:eastAsia="Calibri" w:hAnsi="Arial" w:cs="Arial"/>
          <w:sz w:val="24"/>
          <w:szCs w:val="24"/>
          <w:lang w:val="pt-PT"/>
        </w:rPr>
        <w:t>Que cumpre os requisitos para a habilitação definidos no Edital e que a proposta apresentada está 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conformidade com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as exigências editalícias;</w:t>
      </w:r>
    </w:p>
    <w:p w14:paraId="5061F4D9" w14:textId="77777777" w:rsidR="00BA627D" w:rsidRPr="00A51A4A" w:rsidRDefault="00BA627D" w:rsidP="003D3A67">
      <w:pPr>
        <w:widowControl w:val="0"/>
        <w:numPr>
          <w:ilvl w:val="2"/>
          <w:numId w:val="6"/>
        </w:numPr>
        <w:tabs>
          <w:tab w:val="left" w:pos="1088"/>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Que inexistem fatos impeditivos para sua habilitação no certame, ciente da obrigatoriedade de declarar</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ocorrências posteriores;</w:t>
      </w:r>
    </w:p>
    <w:p w14:paraId="58FB01C5" w14:textId="77777777" w:rsidR="00BA627D" w:rsidRPr="00A51A4A" w:rsidRDefault="00BA627D" w:rsidP="003D3A67">
      <w:pPr>
        <w:widowControl w:val="0"/>
        <w:numPr>
          <w:ilvl w:val="2"/>
          <w:numId w:val="6"/>
        </w:numPr>
        <w:tabs>
          <w:tab w:val="left" w:pos="1088"/>
        </w:tabs>
        <w:autoSpaceDE w:val="0"/>
        <w:autoSpaceDN w:val="0"/>
        <w:spacing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Que não emprega menor de 18 anos em trabalho noturno, perigoso ou insalubre e não emprega menor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16 anos, salvo menor, a partir de 14 anos, na condição de aprendiz, nos termos do artigo 7°, XXXIII, 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Constituição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Federal 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1998;</w:t>
      </w:r>
    </w:p>
    <w:p w14:paraId="307FD3B6" w14:textId="77777777" w:rsidR="00BA627D" w:rsidRPr="00A51A4A" w:rsidRDefault="00BA627D" w:rsidP="003D3A67">
      <w:pPr>
        <w:widowControl w:val="0"/>
        <w:numPr>
          <w:ilvl w:val="2"/>
          <w:numId w:val="6"/>
        </w:numPr>
        <w:tabs>
          <w:tab w:val="left" w:pos="1088"/>
        </w:tabs>
        <w:autoSpaceDE w:val="0"/>
        <w:autoSpaceDN w:val="0"/>
        <w:spacing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Que 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proposta foi</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elaborada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forma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independente;</w:t>
      </w:r>
    </w:p>
    <w:p w14:paraId="32E9AB3C" w14:textId="77777777" w:rsidR="00BA627D" w:rsidRPr="00A51A4A" w:rsidRDefault="00BA627D" w:rsidP="003D3A67">
      <w:pPr>
        <w:widowControl w:val="0"/>
        <w:numPr>
          <w:ilvl w:val="2"/>
          <w:numId w:val="6"/>
        </w:numPr>
        <w:tabs>
          <w:tab w:val="left" w:pos="851"/>
        </w:tabs>
        <w:autoSpaceDE w:val="0"/>
        <w:autoSpaceDN w:val="0"/>
        <w:spacing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Que não possui, em sua cadeia produtiva, empregados executando trabalho degradante ou forçado,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 xml:space="preserve">observando </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disposto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nos incisos III e IV 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art.</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1º e 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inciso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III 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art.</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5º</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 Constituição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Federal;</w:t>
      </w:r>
    </w:p>
    <w:p w14:paraId="495AE687" w14:textId="77777777" w:rsidR="00BA627D" w:rsidRPr="00A51A4A" w:rsidRDefault="00BA627D" w:rsidP="003D3A67">
      <w:pPr>
        <w:widowControl w:val="0"/>
        <w:numPr>
          <w:ilvl w:val="1"/>
          <w:numId w:val="6"/>
        </w:numPr>
        <w:autoSpaceDE w:val="0"/>
        <w:autoSpaceDN w:val="0"/>
        <w:spacing w:after="0" w:line="240" w:lineRule="auto"/>
        <w:ind w:left="851" w:right="495" w:firstLine="0"/>
        <w:jc w:val="both"/>
        <w:rPr>
          <w:rFonts w:ascii="Arial" w:eastAsia="Calibri" w:hAnsi="Arial" w:cs="Arial"/>
          <w:sz w:val="24"/>
          <w:szCs w:val="24"/>
          <w:lang w:val="pt-PT"/>
        </w:rPr>
      </w:pPr>
      <w:r w:rsidRPr="00A51A4A">
        <w:rPr>
          <w:rFonts w:ascii="Arial" w:eastAsia="Calibri" w:hAnsi="Arial" w:cs="Arial"/>
          <w:sz w:val="24"/>
          <w:szCs w:val="24"/>
          <w:lang w:val="pt-PT"/>
        </w:rPr>
        <w:t xml:space="preserve"> Que cumpre com a reserva de cargos prevista em lei para pessoa com deficiência ou para reabilitado 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Previdência</w:t>
      </w:r>
      <w:r w:rsidRPr="00A51A4A">
        <w:rPr>
          <w:rFonts w:ascii="Arial" w:eastAsia="Calibri" w:hAnsi="Arial" w:cs="Arial"/>
          <w:spacing w:val="24"/>
          <w:sz w:val="24"/>
          <w:szCs w:val="24"/>
          <w:lang w:val="pt-PT"/>
        </w:rPr>
        <w:t xml:space="preserve"> </w:t>
      </w:r>
      <w:r w:rsidRPr="00A51A4A">
        <w:rPr>
          <w:rFonts w:ascii="Arial" w:eastAsia="Calibri" w:hAnsi="Arial" w:cs="Arial"/>
          <w:sz w:val="24"/>
          <w:szCs w:val="24"/>
          <w:lang w:val="pt-PT"/>
        </w:rPr>
        <w:t>Social</w:t>
      </w:r>
      <w:r w:rsidRPr="00A51A4A">
        <w:rPr>
          <w:rFonts w:ascii="Arial" w:eastAsia="Calibri" w:hAnsi="Arial" w:cs="Arial"/>
          <w:spacing w:val="25"/>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25"/>
          <w:sz w:val="24"/>
          <w:szCs w:val="24"/>
          <w:lang w:val="pt-PT"/>
        </w:rPr>
        <w:t xml:space="preserve"> </w:t>
      </w:r>
      <w:r w:rsidRPr="00A51A4A">
        <w:rPr>
          <w:rFonts w:ascii="Arial" w:eastAsia="Calibri" w:hAnsi="Arial" w:cs="Arial"/>
          <w:sz w:val="24"/>
          <w:szCs w:val="24"/>
          <w:lang w:val="pt-PT"/>
        </w:rPr>
        <w:t>que</w:t>
      </w:r>
      <w:r w:rsidRPr="00A51A4A">
        <w:rPr>
          <w:rFonts w:ascii="Arial" w:eastAsia="Calibri" w:hAnsi="Arial" w:cs="Arial"/>
          <w:spacing w:val="23"/>
          <w:sz w:val="24"/>
          <w:szCs w:val="24"/>
          <w:lang w:val="pt-PT"/>
        </w:rPr>
        <w:t xml:space="preserve"> </w:t>
      </w:r>
      <w:r w:rsidRPr="00A51A4A">
        <w:rPr>
          <w:rFonts w:ascii="Arial" w:eastAsia="Calibri" w:hAnsi="Arial" w:cs="Arial"/>
          <w:sz w:val="24"/>
          <w:szCs w:val="24"/>
          <w:lang w:val="pt-PT"/>
        </w:rPr>
        <w:t>atendam</w:t>
      </w:r>
      <w:r w:rsidRPr="00A51A4A">
        <w:rPr>
          <w:rFonts w:ascii="Arial" w:eastAsia="Calibri" w:hAnsi="Arial" w:cs="Arial"/>
          <w:spacing w:val="23"/>
          <w:sz w:val="24"/>
          <w:szCs w:val="24"/>
          <w:lang w:val="pt-PT"/>
        </w:rPr>
        <w:t xml:space="preserve"> </w:t>
      </w:r>
      <w:r w:rsidRPr="00A51A4A">
        <w:rPr>
          <w:rFonts w:ascii="Arial" w:eastAsia="Calibri" w:hAnsi="Arial" w:cs="Arial"/>
          <w:sz w:val="24"/>
          <w:szCs w:val="24"/>
          <w:lang w:val="pt-PT"/>
        </w:rPr>
        <w:t>às</w:t>
      </w:r>
      <w:r w:rsidRPr="00A51A4A">
        <w:rPr>
          <w:rFonts w:ascii="Arial" w:eastAsia="Calibri" w:hAnsi="Arial" w:cs="Arial"/>
          <w:spacing w:val="23"/>
          <w:sz w:val="24"/>
          <w:szCs w:val="24"/>
          <w:lang w:val="pt-PT"/>
        </w:rPr>
        <w:t xml:space="preserve"> </w:t>
      </w:r>
      <w:r w:rsidRPr="00A51A4A">
        <w:rPr>
          <w:rFonts w:ascii="Arial" w:eastAsia="Calibri" w:hAnsi="Arial" w:cs="Arial"/>
          <w:sz w:val="24"/>
          <w:szCs w:val="24"/>
          <w:lang w:val="pt-PT"/>
        </w:rPr>
        <w:t>regras</w:t>
      </w:r>
      <w:r w:rsidRPr="00A51A4A">
        <w:rPr>
          <w:rFonts w:ascii="Arial" w:eastAsia="Calibri" w:hAnsi="Arial" w:cs="Arial"/>
          <w:spacing w:val="23"/>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23"/>
          <w:sz w:val="24"/>
          <w:szCs w:val="24"/>
          <w:lang w:val="pt-PT"/>
        </w:rPr>
        <w:t xml:space="preserve"> </w:t>
      </w:r>
      <w:r w:rsidRPr="00A51A4A">
        <w:rPr>
          <w:rFonts w:ascii="Arial" w:eastAsia="Calibri" w:hAnsi="Arial" w:cs="Arial"/>
          <w:sz w:val="24"/>
          <w:szCs w:val="24"/>
          <w:lang w:val="pt-PT"/>
        </w:rPr>
        <w:t>acessibilidade</w:t>
      </w:r>
      <w:r w:rsidRPr="00A51A4A">
        <w:rPr>
          <w:rFonts w:ascii="Arial" w:eastAsia="Calibri" w:hAnsi="Arial" w:cs="Arial"/>
          <w:spacing w:val="23"/>
          <w:sz w:val="24"/>
          <w:szCs w:val="24"/>
          <w:lang w:val="pt-PT"/>
        </w:rPr>
        <w:t xml:space="preserve"> </w:t>
      </w:r>
      <w:r w:rsidRPr="00A51A4A">
        <w:rPr>
          <w:rFonts w:ascii="Arial" w:eastAsia="Calibri" w:hAnsi="Arial" w:cs="Arial"/>
          <w:sz w:val="24"/>
          <w:szCs w:val="24"/>
          <w:lang w:val="pt-PT"/>
        </w:rPr>
        <w:t>previstas</w:t>
      </w:r>
      <w:r w:rsidRPr="00A51A4A">
        <w:rPr>
          <w:rFonts w:ascii="Arial" w:eastAsia="Calibri" w:hAnsi="Arial" w:cs="Arial"/>
          <w:spacing w:val="22"/>
          <w:sz w:val="24"/>
          <w:szCs w:val="24"/>
          <w:lang w:val="pt-PT"/>
        </w:rPr>
        <w:t xml:space="preserve"> </w:t>
      </w:r>
      <w:r w:rsidRPr="00A51A4A">
        <w:rPr>
          <w:rFonts w:ascii="Arial" w:eastAsia="Calibri" w:hAnsi="Arial" w:cs="Arial"/>
          <w:sz w:val="24"/>
          <w:szCs w:val="24"/>
          <w:lang w:val="pt-PT"/>
        </w:rPr>
        <w:t>na</w:t>
      </w:r>
      <w:r w:rsidRPr="00A51A4A">
        <w:rPr>
          <w:rFonts w:ascii="Arial" w:eastAsia="Calibri" w:hAnsi="Arial" w:cs="Arial"/>
          <w:spacing w:val="23"/>
          <w:sz w:val="24"/>
          <w:szCs w:val="24"/>
          <w:lang w:val="pt-PT"/>
        </w:rPr>
        <w:t xml:space="preserve"> </w:t>
      </w:r>
      <w:r w:rsidRPr="00A51A4A">
        <w:rPr>
          <w:rFonts w:ascii="Arial" w:eastAsia="Calibri" w:hAnsi="Arial" w:cs="Arial"/>
          <w:sz w:val="24"/>
          <w:szCs w:val="24"/>
          <w:lang w:val="pt-PT"/>
        </w:rPr>
        <w:t>legislação,</w:t>
      </w:r>
      <w:r w:rsidRPr="00A51A4A">
        <w:rPr>
          <w:rFonts w:ascii="Arial" w:eastAsia="Calibri" w:hAnsi="Arial" w:cs="Arial"/>
          <w:spacing w:val="23"/>
          <w:sz w:val="24"/>
          <w:szCs w:val="24"/>
          <w:lang w:val="pt-PT"/>
        </w:rPr>
        <w:t xml:space="preserve"> </w:t>
      </w:r>
      <w:r w:rsidRPr="00A51A4A">
        <w:rPr>
          <w:rFonts w:ascii="Arial" w:eastAsia="Calibri" w:hAnsi="Arial" w:cs="Arial"/>
          <w:sz w:val="24"/>
          <w:szCs w:val="24"/>
          <w:lang w:val="pt-PT"/>
        </w:rPr>
        <w:t>conforme</w:t>
      </w:r>
      <w:r w:rsidRPr="00A51A4A">
        <w:rPr>
          <w:rFonts w:ascii="Arial" w:eastAsia="Calibri" w:hAnsi="Arial" w:cs="Arial"/>
          <w:spacing w:val="23"/>
          <w:sz w:val="24"/>
          <w:szCs w:val="24"/>
          <w:lang w:val="pt-PT"/>
        </w:rPr>
        <w:t xml:space="preserve"> </w:t>
      </w:r>
      <w:r w:rsidRPr="00A51A4A">
        <w:rPr>
          <w:rFonts w:ascii="Arial" w:eastAsia="Calibri" w:hAnsi="Arial" w:cs="Arial"/>
          <w:sz w:val="24"/>
          <w:szCs w:val="24"/>
          <w:lang w:val="pt-PT"/>
        </w:rPr>
        <w:t>disposto</w:t>
      </w:r>
      <w:r w:rsidRPr="00A51A4A">
        <w:rPr>
          <w:rFonts w:ascii="Arial" w:eastAsia="Calibri" w:hAnsi="Arial" w:cs="Arial"/>
          <w:spacing w:val="24"/>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48"/>
          <w:sz w:val="24"/>
          <w:szCs w:val="24"/>
          <w:lang w:val="pt-PT"/>
        </w:rPr>
        <w:t xml:space="preserve"> </w:t>
      </w:r>
      <w:r w:rsidRPr="00A51A4A">
        <w:rPr>
          <w:rFonts w:ascii="Arial" w:eastAsia="Calibri" w:hAnsi="Arial" w:cs="Arial"/>
          <w:sz w:val="24"/>
          <w:szCs w:val="24"/>
          <w:lang w:val="pt-PT"/>
        </w:rPr>
        <w:t>art. 93</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 Lei nº</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8.213/1991.</w:t>
      </w:r>
    </w:p>
    <w:p w14:paraId="3F4A98B1" w14:textId="77777777" w:rsidR="00BA627D" w:rsidRPr="00A51A4A" w:rsidRDefault="00BA627D" w:rsidP="003D3A67">
      <w:pPr>
        <w:widowControl w:val="0"/>
        <w:numPr>
          <w:ilvl w:val="1"/>
          <w:numId w:val="6"/>
        </w:numPr>
        <w:tabs>
          <w:tab w:val="left" w:pos="802"/>
        </w:tabs>
        <w:autoSpaceDE w:val="0"/>
        <w:autoSpaceDN w:val="0"/>
        <w:spacing w:after="0" w:line="24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A declaração falsa relativa ao cumprimento de qualquer condição sujeitará o licitante às sanções previstas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lei e neste Edital.</w:t>
      </w:r>
    </w:p>
    <w:p w14:paraId="2BD09B5D" w14:textId="77777777" w:rsidR="00BA627D" w:rsidRPr="00A51A4A" w:rsidRDefault="00BA627D" w:rsidP="003D3A67">
      <w:pPr>
        <w:widowControl w:val="0"/>
        <w:numPr>
          <w:ilvl w:val="0"/>
          <w:numId w:val="6"/>
        </w:numPr>
        <w:tabs>
          <w:tab w:val="left" w:pos="519"/>
        </w:tabs>
        <w:autoSpaceDE w:val="0"/>
        <w:autoSpaceDN w:val="0"/>
        <w:spacing w:before="206" w:after="0" w:line="240" w:lineRule="auto"/>
        <w:ind w:left="851"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DA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APRESENTAÇÃO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DA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PROPOSTA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E</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DOS</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DOCUMENTOS DE</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HABILITAÇÃO.</w:t>
      </w:r>
    </w:p>
    <w:p w14:paraId="7CE50930" w14:textId="77777777" w:rsidR="00BA627D" w:rsidRPr="00A51A4A" w:rsidRDefault="00BA627D" w:rsidP="003D3A67">
      <w:pPr>
        <w:widowControl w:val="0"/>
        <w:numPr>
          <w:ilvl w:val="1"/>
          <w:numId w:val="7"/>
        </w:numPr>
        <w:tabs>
          <w:tab w:val="left" w:pos="663"/>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Os licitantes encaminharão, exclusivamente por meio do sistema eletrônico a proposta com a descrição 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objeto ofertado e o preço, até a data e o horário estabelecidos para abertura da sessão pública, quando, então,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após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fase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lances,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Pregoeira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lastRenderedPageBreak/>
        <w:t>convocará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empresa(s)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vencedora(s)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anexar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documentos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habilitação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 xml:space="preserve">exigidos no edital no </w:t>
      </w:r>
      <w:r w:rsidRPr="00A51A4A">
        <w:rPr>
          <w:rFonts w:ascii="Arial" w:eastAsia="Calibri" w:hAnsi="Arial" w:cs="Arial"/>
          <w:b/>
          <w:sz w:val="24"/>
          <w:szCs w:val="24"/>
          <w:lang w:val="pt-PT"/>
        </w:rPr>
        <w:t>prazo improrrogável de até 24 (vinte e quatro) horas</w:t>
      </w:r>
      <w:r w:rsidRPr="00A51A4A">
        <w:rPr>
          <w:rFonts w:ascii="Arial" w:eastAsia="Calibri" w:hAnsi="Arial" w:cs="Arial"/>
          <w:sz w:val="24"/>
          <w:szCs w:val="24"/>
          <w:lang w:val="pt-PT"/>
        </w:rPr>
        <w:t>, e após este prazo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encerrar-se-á automaticamente a etapa de envio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dessa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documentação.</w:t>
      </w:r>
    </w:p>
    <w:p w14:paraId="799E5E6F" w14:textId="77777777" w:rsidR="00BA627D" w:rsidRPr="00A51A4A" w:rsidRDefault="00BA627D" w:rsidP="003D3A67">
      <w:pPr>
        <w:widowControl w:val="0"/>
        <w:numPr>
          <w:ilvl w:val="2"/>
          <w:numId w:val="7"/>
        </w:numPr>
        <w:autoSpaceDE w:val="0"/>
        <w:autoSpaceDN w:val="0"/>
        <w:spacing w:after="0" w:line="240" w:lineRule="auto"/>
        <w:ind w:left="851" w:firstLine="0"/>
        <w:jc w:val="both"/>
        <w:rPr>
          <w:rFonts w:ascii="Arial" w:eastAsia="Calibri" w:hAnsi="Arial" w:cs="Arial"/>
          <w:spacing w:val="1"/>
          <w:sz w:val="24"/>
          <w:szCs w:val="24"/>
          <w:lang w:val="pt-PT"/>
        </w:rPr>
      </w:pP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proposta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preços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prevista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Edital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deverá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encaminhada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formulário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eletrônico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específico,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mediante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opção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"Acesso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identificado",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página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inicial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site</w:t>
      </w:r>
      <w:r w:rsidRPr="00A51A4A">
        <w:rPr>
          <w:rFonts w:ascii="Arial" w:eastAsia="Calibri" w:hAnsi="Arial" w:cs="Arial"/>
          <w:spacing w:val="1"/>
          <w:sz w:val="24"/>
          <w:szCs w:val="24"/>
          <w:lang w:val="pt-PT"/>
        </w:rPr>
        <w:t xml:space="preserve"> </w:t>
      </w:r>
      <w:hyperlink r:id="rId17" w:history="1">
        <w:r w:rsidRPr="00A51A4A">
          <w:rPr>
            <w:rFonts w:ascii="Arial" w:eastAsia="Microsoft Sans Serif" w:hAnsi="Arial" w:cs="Arial"/>
            <w:color w:val="0000FF" w:themeColor="hyperlink"/>
            <w:sz w:val="24"/>
            <w:szCs w:val="24"/>
            <w:u w:val="single"/>
            <w:lang w:val="pt-PT"/>
          </w:rPr>
          <w:t xml:space="preserve"> </w:t>
        </w:r>
        <w:r w:rsidRPr="00A51A4A">
          <w:rPr>
            <w:rFonts w:ascii="Arial" w:eastAsia="Calibri" w:hAnsi="Arial" w:cs="Arial"/>
            <w:color w:val="0000FF" w:themeColor="hyperlink"/>
            <w:sz w:val="24"/>
            <w:szCs w:val="24"/>
            <w:u w:val="single"/>
            <w:lang w:val="pt-PT"/>
          </w:rPr>
          <w:t>www.portaldecompraspublicas.com.br,</w:t>
        </w:r>
      </w:hyperlink>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conforme datas 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horários limites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estabelecidos 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item</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1.5</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deste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instrumento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convocatório.</w:t>
      </w:r>
    </w:p>
    <w:p w14:paraId="4B99CD06" w14:textId="77777777" w:rsidR="00BA627D" w:rsidRPr="00A51A4A" w:rsidRDefault="00BA627D" w:rsidP="003D3A67">
      <w:pPr>
        <w:widowControl w:val="0"/>
        <w:autoSpaceDE w:val="0"/>
        <w:autoSpaceDN w:val="0"/>
        <w:spacing w:before="1" w:after="0" w:line="240" w:lineRule="auto"/>
        <w:ind w:left="851" w:right="70"/>
        <w:jc w:val="both"/>
        <w:rPr>
          <w:rFonts w:ascii="Arial" w:eastAsia="Calibri" w:hAnsi="Arial" w:cs="Arial"/>
          <w:sz w:val="24"/>
          <w:szCs w:val="24"/>
          <w:lang w:val="pt-PT"/>
        </w:rPr>
      </w:pPr>
      <w:r w:rsidRPr="00A51A4A">
        <w:rPr>
          <w:rFonts w:ascii="Arial" w:eastAsia="Calibri" w:hAnsi="Arial" w:cs="Arial"/>
          <w:b/>
          <w:sz w:val="24"/>
          <w:szCs w:val="24"/>
          <w:lang w:val="pt-PT"/>
        </w:rPr>
        <w:t>5.1.1.2</w:t>
      </w:r>
      <w:r w:rsidRPr="00A51A4A">
        <w:rPr>
          <w:rFonts w:ascii="Arial" w:eastAsia="Calibri" w:hAnsi="Arial" w:cs="Arial"/>
          <w:sz w:val="24"/>
          <w:szCs w:val="24"/>
          <w:lang w:val="pt-PT"/>
        </w:rPr>
        <w:t xml:space="preserve"> Será de inteira responsabilidade do licitante o preenchimento de todas as informações requeridas  pelo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sistema, devendo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mesmo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cuidar para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que tais não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identifiquem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sob pena de desclassificação.</w:t>
      </w:r>
    </w:p>
    <w:p w14:paraId="665B2D07" w14:textId="77777777" w:rsidR="00BA627D" w:rsidRPr="00A51A4A" w:rsidRDefault="00BA627D" w:rsidP="003D3A67">
      <w:pPr>
        <w:widowControl w:val="0"/>
        <w:numPr>
          <w:ilvl w:val="1"/>
          <w:numId w:val="7"/>
        </w:numPr>
        <w:tabs>
          <w:tab w:val="left" w:pos="663"/>
        </w:tabs>
        <w:autoSpaceDE w:val="0"/>
        <w:autoSpaceDN w:val="0"/>
        <w:spacing w:after="0" w:line="24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O encaminhamento da proposta pelo licitante pressupõe seu pleno conhecimento e aceitação de todas 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regras 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certame.</w:t>
      </w:r>
    </w:p>
    <w:p w14:paraId="52DB5B2E" w14:textId="77777777" w:rsidR="00BA627D" w:rsidRPr="00A51A4A" w:rsidRDefault="00BA627D" w:rsidP="003D3A67">
      <w:pPr>
        <w:widowControl w:val="0"/>
        <w:numPr>
          <w:ilvl w:val="1"/>
          <w:numId w:val="7"/>
        </w:numPr>
        <w:tabs>
          <w:tab w:val="left" w:pos="663"/>
        </w:tabs>
        <w:autoSpaceDE w:val="0"/>
        <w:autoSpaceDN w:val="0"/>
        <w:spacing w:after="0" w:line="24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Para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elaboração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proposta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comercial o</w:t>
      </w:r>
      <w:r w:rsidRPr="00A51A4A">
        <w:rPr>
          <w:rFonts w:ascii="Arial" w:eastAsia="Calibri" w:hAnsi="Arial" w:cs="Arial"/>
          <w:spacing w:val="49"/>
          <w:sz w:val="24"/>
          <w:szCs w:val="24"/>
          <w:lang w:val="pt-PT"/>
        </w:rPr>
        <w:t xml:space="preserve"> </w:t>
      </w:r>
      <w:r w:rsidRPr="00A51A4A">
        <w:rPr>
          <w:rFonts w:ascii="Arial" w:eastAsia="Calibri" w:hAnsi="Arial" w:cs="Arial"/>
          <w:sz w:val="24"/>
          <w:szCs w:val="24"/>
          <w:lang w:val="pt-PT"/>
        </w:rPr>
        <w:t>licitante deverá considerar os preços praticados no</w:t>
      </w:r>
      <w:r w:rsidRPr="00A51A4A">
        <w:rPr>
          <w:rFonts w:ascii="Arial" w:eastAsia="Calibri" w:hAnsi="Arial" w:cs="Arial"/>
          <w:spacing w:val="50"/>
          <w:sz w:val="24"/>
          <w:szCs w:val="24"/>
          <w:lang w:val="pt-PT"/>
        </w:rPr>
        <w:t xml:space="preserve"> </w:t>
      </w:r>
      <w:r w:rsidRPr="00A51A4A">
        <w:rPr>
          <w:rFonts w:ascii="Arial" w:eastAsia="Calibri" w:hAnsi="Arial" w:cs="Arial"/>
          <w:sz w:val="24"/>
          <w:szCs w:val="24"/>
          <w:lang w:val="pt-PT"/>
        </w:rPr>
        <w:t>mercado,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quaisquer acréscimos 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virtude de expectativa inflacionária.</w:t>
      </w:r>
    </w:p>
    <w:p w14:paraId="4445D44B" w14:textId="77777777" w:rsidR="00BA627D" w:rsidRPr="00A51A4A" w:rsidRDefault="00BA627D" w:rsidP="003D3A67">
      <w:pPr>
        <w:widowControl w:val="0"/>
        <w:numPr>
          <w:ilvl w:val="1"/>
          <w:numId w:val="7"/>
        </w:numPr>
        <w:tabs>
          <w:tab w:val="left" w:pos="663"/>
        </w:tabs>
        <w:autoSpaceDE w:val="0"/>
        <w:autoSpaceDN w:val="0"/>
        <w:spacing w:after="0" w:line="240" w:lineRule="auto"/>
        <w:ind w:left="851" w:right="157"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A proposta e os lances formulados pelo licitante na Sessão Pública através do sistema eletrônico deverão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indicar</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PREÇO UNITÁRIO DO ITEM, e valor TOTAL DO LOTE</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expresso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em</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Real</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(R$).</w:t>
      </w:r>
    </w:p>
    <w:p w14:paraId="45EE2041" w14:textId="77777777" w:rsidR="00BA627D" w:rsidRPr="00A51A4A" w:rsidRDefault="00BA627D" w:rsidP="003D3A67">
      <w:pPr>
        <w:widowControl w:val="0"/>
        <w:numPr>
          <w:ilvl w:val="1"/>
          <w:numId w:val="7"/>
        </w:numPr>
        <w:tabs>
          <w:tab w:val="left" w:pos="663"/>
        </w:tabs>
        <w:autoSpaceDE w:val="0"/>
        <w:autoSpaceDN w:val="0"/>
        <w:spacing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Todas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especificações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objeto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contidas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proposta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vinculam</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licitante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registrado.</w:t>
      </w:r>
    </w:p>
    <w:p w14:paraId="5B5843BD" w14:textId="77777777" w:rsidR="00BA627D" w:rsidRPr="00A51A4A" w:rsidRDefault="00BA627D" w:rsidP="003D3A67">
      <w:pPr>
        <w:widowControl w:val="0"/>
        <w:numPr>
          <w:ilvl w:val="1"/>
          <w:numId w:val="7"/>
        </w:numPr>
        <w:tabs>
          <w:tab w:val="left" w:pos="567"/>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No caso de propostas com valores iguais, não ocorrendo lances, prevalecerá aquela que for recebida 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registrada em primeiro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lugar.</w:t>
      </w:r>
    </w:p>
    <w:p w14:paraId="642B999A" w14:textId="77777777" w:rsidR="00BA627D" w:rsidRPr="00A51A4A" w:rsidRDefault="00BA627D" w:rsidP="003D3A67">
      <w:pPr>
        <w:widowControl w:val="0"/>
        <w:numPr>
          <w:ilvl w:val="1"/>
          <w:numId w:val="7"/>
        </w:numPr>
        <w:tabs>
          <w:tab w:val="left" w:pos="663"/>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O preço proposto deverá contemplar todos os custos diretos e indiretos por ventura decorrente ou 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qualquer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outra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forma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relacionados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objeto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presente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tais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como,</w:t>
      </w:r>
      <w:r w:rsidRPr="00A51A4A">
        <w:rPr>
          <w:rFonts w:ascii="Arial" w:eastAsia="Calibri" w:hAnsi="Arial" w:cs="Arial"/>
          <w:spacing w:val="49"/>
          <w:sz w:val="24"/>
          <w:szCs w:val="24"/>
          <w:lang w:val="pt-PT"/>
        </w:rPr>
        <w:t xml:space="preserve"> </w:t>
      </w:r>
      <w:r w:rsidRPr="00A51A4A">
        <w:rPr>
          <w:rFonts w:ascii="Arial" w:eastAsia="Calibri" w:hAnsi="Arial" w:cs="Arial"/>
          <w:sz w:val="24"/>
          <w:szCs w:val="24"/>
          <w:lang w:val="pt-PT"/>
        </w:rPr>
        <w:t>exemplificativamente: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impostos, taxas, transportes, seguros, embalagens, encargos, contribuições e obrigações sociais, trabalhistas 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previdenciárias, insumos de qualquer natureza, etc.</w:t>
      </w:r>
    </w:p>
    <w:p w14:paraId="77B09105" w14:textId="77777777" w:rsidR="00BA627D" w:rsidRPr="00A51A4A" w:rsidRDefault="00BA627D" w:rsidP="003D3A67">
      <w:pPr>
        <w:widowControl w:val="0"/>
        <w:numPr>
          <w:ilvl w:val="1"/>
          <w:numId w:val="7"/>
        </w:numPr>
        <w:tabs>
          <w:tab w:val="left" w:pos="956"/>
        </w:tabs>
        <w:autoSpaceDE w:val="0"/>
        <w:autoSpaceDN w:val="0"/>
        <w:spacing w:after="0" w:line="24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Quaisquer tributos, custos ou despesas, de qualquer natureza, omitidos da proposta ou incorretamente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cotados serão considerados como inclusos nos preços, não sendo aceitos pleitos de acréscimos, a esse ou 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qualquer título, devendo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objeto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ser entregue ao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Município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ônus adicional.</w:t>
      </w:r>
    </w:p>
    <w:p w14:paraId="4BB8521E" w14:textId="77777777" w:rsidR="00BA627D" w:rsidRPr="00A51A4A" w:rsidRDefault="00BA627D" w:rsidP="003D3A67">
      <w:pPr>
        <w:widowControl w:val="0"/>
        <w:numPr>
          <w:ilvl w:val="1"/>
          <w:numId w:val="7"/>
        </w:numPr>
        <w:tabs>
          <w:tab w:val="left" w:pos="956"/>
        </w:tabs>
        <w:autoSpaceDE w:val="0"/>
        <w:autoSpaceDN w:val="0"/>
        <w:spacing w:before="1" w:after="0" w:line="240" w:lineRule="auto"/>
        <w:ind w:left="851" w:right="159" w:firstLine="0"/>
        <w:jc w:val="both"/>
        <w:rPr>
          <w:rFonts w:ascii="Arial" w:eastAsia="Calibri" w:hAnsi="Arial" w:cs="Arial"/>
          <w:sz w:val="24"/>
          <w:szCs w:val="24"/>
          <w:lang w:val="pt-PT"/>
        </w:rPr>
      </w:pPr>
      <w:r w:rsidRPr="00A51A4A">
        <w:rPr>
          <w:rFonts w:ascii="Arial" w:eastAsia="Calibri" w:hAnsi="Arial" w:cs="Arial"/>
          <w:sz w:val="24"/>
          <w:szCs w:val="24"/>
          <w:lang w:val="pt-PT"/>
        </w:rPr>
        <w:t>O envio da proposta e dos documentos de habilitação exigidos neste Edital, ocorrerá por meio de chave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acesso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 senha.</w:t>
      </w:r>
    </w:p>
    <w:p w14:paraId="793338EA" w14:textId="77777777" w:rsidR="00BA627D" w:rsidRPr="00A51A4A" w:rsidRDefault="00BA627D" w:rsidP="003D3A67">
      <w:pPr>
        <w:widowControl w:val="0"/>
        <w:numPr>
          <w:ilvl w:val="1"/>
          <w:numId w:val="7"/>
        </w:numPr>
        <w:tabs>
          <w:tab w:val="left" w:pos="851"/>
        </w:tabs>
        <w:autoSpaceDE w:val="0"/>
        <w:autoSpaceDN w:val="0"/>
        <w:spacing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Incumbirá ao licitante acompanhar as operações no sistema eletrônico durante a sessão pública 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Pregão, ficando responsável pelo ônus decorrente da perda de negócios, diante da inobservância de quaisquer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mensagens emitidas pelo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sistema ou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sua desconexão.</w:t>
      </w:r>
    </w:p>
    <w:p w14:paraId="3D1B580D" w14:textId="77777777" w:rsidR="00BA627D" w:rsidRPr="00A51A4A" w:rsidRDefault="00BA627D" w:rsidP="003D3A67">
      <w:pPr>
        <w:widowControl w:val="0"/>
        <w:numPr>
          <w:ilvl w:val="1"/>
          <w:numId w:val="7"/>
        </w:numPr>
        <w:tabs>
          <w:tab w:val="left" w:pos="956"/>
        </w:tabs>
        <w:autoSpaceDE w:val="0"/>
        <w:autoSpaceDN w:val="0"/>
        <w:spacing w:after="0" w:line="24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Até a abertura da sessão pública, os licitantes poderão retirar ou substituir a proposta anteriormente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inserida 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sistema.</w:t>
      </w:r>
    </w:p>
    <w:p w14:paraId="5D0DCC0E" w14:textId="77777777" w:rsidR="00BA627D" w:rsidRPr="00A51A4A" w:rsidRDefault="00BA627D" w:rsidP="003D3A67">
      <w:pPr>
        <w:widowControl w:val="0"/>
        <w:numPr>
          <w:ilvl w:val="1"/>
          <w:numId w:val="7"/>
        </w:numPr>
        <w:tabs>
          <w:tab w:val="left" w:pos="956"/>
        </w:tabs>
        <w:autoSpaceDE w:val="0"/>
        <w:autoSpaceDN w:val="0"/>
        <w:spacing w:after="0" w:line="24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Não será estabelecida, nesta etapa do certame, ordem de classificação entre as propostas apresentadas,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somente ocorrerá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após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 realização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dos procedimentos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negociação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julgamento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da proposta.</w:t>
      </w:r>
    </w:p>
    <w:p w14:paraId="755A0D0C" w14:textId="77777777" w:rsidR="00BA627D" w:rsidRPr="00A51A4A" w:rsidRDefault="00BA627D" w:rsidP="003D3A67">
      <w:pPr>
        <w:widowControl w:val="0"/>
        <w:tabs>
          <w:tab w:val="left" w:pos="9028"/>
        </w:tabs>
        <w:autoSpaceDE w:val="0"/>
        <w:autoSpaceDN w:val="0"/>
        <w:spacing w:after="0" w:line="240" w:lineRule="auto"/>
        <w:ind w:left="851"/>
        <w:jc w:val="both"/>
        <w:rPr>
          <w:rFonts w:ascii="Arial" w:eastAsia="Calibri" w:hAnsi="Arial" w:cs="Arial"/>
          <w:sz w:val="24"/>
          <w:szCs w:val="24"/>
          <w:lang w:val="pt-PT"/>
        </w:rPr>
      </w:pPr>
      <w:r w:rsidRPr="00A51A4A">
        <w:rPr>
          <w:rFonts w:ascii="Arial" w:eastAsia="Calibri" w:hAnsi="Arial" w:cs="Arial"/>
          <w:sz w:val="24"/>
          <w:szCs w:val="24"/>
          <w:lang w:val="pt-PT"/>
        </w:rPr>
        <w:t>Os documentos que compõem a proposta do licitante melhor classificado e posteriormente os seus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documentos de habilitação anexados somente serão disponibilizados para avaliação da Pregoeira e para acesso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público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após 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encerramento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envio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lances.</w:t>
      </w:r>
    </w:p>
    <w:p w14:paraId="1AB38F01" w14:textId="77777777" w:rsidR="00BA627D" w:rsidRPr="00A51A4A" w:rsidRDefault="00BA627D" w:rsidP="003D3A67">
      <w:pPr>
        <w:widowControl w:val="0"/>
        <w:numPr>
          <w:ilvl w:val="0"/>
          <w:numId w:val="7"/>
        </w:numPr>
        <w:tabs>
          <w:tab w:val="left" w:pos="519"/>
        </w:tabs>
        <w:autoSpaceDE w:val="0"/>
        <w:autoSpaceDN w:val="0"/>
        <w:spacing w:before="182" w:after="0" w:line="240" w:lineRule="auto"/>
        <w:ind w:left="851"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DO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PREENCHIMENTO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DA</w:t>
      </w:r>
      <w:r w:rsidRPr="00A51A4A">
        <w:rPr>
          <w:rFonts w:ascii="Arial" w:eastAsia="Calibri" w:hAnsi="Arial" w:cs="Arial"/>
          <w:b/>
          <w:bCs/>
          <w:spacing w:val="3"/>
          <w:sz w:val="24"/>
          <w:szCs w:val="24"/>
          <w:lang w:val="pt-PT"/>
        </w:rPr>
        <w:t xml:space="preserve"> </w:t>
      </w:r>
      <w:r w:rsidRPr="00A51A4A">
        <w:rPr>
          <w:rFonts w:ascii="Arial" w:eastAsia="Calibri" w:hAnsi="Arial" w:cs="Arial"/>
          <w:b/>
          <w:bCs/>
          <w:sz w:val="24"/>
          <w:szCs w:val="24"/>
          <w:lang w:val="pt-PT"/>
        </w:rPr>
        <w:t>PROPOSTA.</w:t>
      </w:r>
    </w:p>
    <w:p w14:paraId="7581E6C3" w14:textId="77777777" w:rsidR="00BA627D" w:rsidRPr="00A51A4A" w:rsidRDefault="00BA627D" w:rsidP="003D3A67">
      <w:pPr>
        <w:widowControl w:val="0"/>
        <w:tabs>
          <w:tab w:val="left" w:pos="663"/>
        </w:tabs>
        <w:autoSpaceDE w:val="0"/>
        <w:autoSpaceDN w:val="0"/>
        <w:spacing w:after="0" w:line="240" w:lineRule="auto"/>
        <w:ind w:left="851"/>
        <w:jc w:val="both"/>
        <w:rPr>
          <w:rFonts w:ascii="Arial" w:eastAsia="Calibri" w:hAnsi="Arial" w:cs="Arial"/>
          <w:sz w:val="24"/>
          <w:szCs w:val="24"/>
          <w:lang w:val="pt-PT"/>
        </w:rPr>
      </w:pPr>
      <w:r w:rsidRPr="00A51A4A">
        <w:rPr>
          <w:rFonts w:ascii="Arial" w:eastAsia="Calibri" w:hAnsi="Arial" w:cs="Arial"/>
          <w:b/>
          <w:sz w:val="24"/>
          <w:szCs w:val="24"/>
          <w:lang w:val="pt-PT"/>
        </w:rPr>
        <w:t>6.1.</w:t>
      </w:r>
      <w:r w:rsidRPr="00A51A4A">
        <w:rPr>
          <w:rFonts w:ascii="Arial" w:eastAsia="Calibri" w:hAnsi="Arial" w:cs="Arial"/>
          <w:sz w:val="24"/>
          <w:szCs w:val="24"/>
          <w:lang w:val="pt-PT"/>
        </w:rPr>
        <w:t xml:space="preserve"> 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enviará</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sua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proposta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mediante</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preenchimento,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sistema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eletrônico,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dos</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seguintes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campos:</w:t>
      </w:r>
    </w:p>
    <w:p w14:paraId="137EB909" w14:textId="77777777" w:rsidR="00BA627D" w:rsidRPr="00A51A4A" w:rsidRDefault="00BA627D" w:rsidP="003D3A67">
      <w:pPr>
        <w:widowControl w:val="0"/>
        <w:numPr>
          <w:ilvl w:val="2"/>
          <w:numId w:val="7"/>
        </w:numPr>
        <w:tabs>
          <w:tab w:val="left" w:pos="1088"/>
        </w:tabs>
        <w:autoSpaceDE w:val="0"/>
        <w:autoSpaceDN w:val="0"/>
        <w:spacing w:before="3"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Valor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unitário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total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cada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item</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ou lote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itens,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moeda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corrente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nacional;</w:t>
      </w:r>
    </w:p>
    <w:p w14:paraId="7F8D3AD9" w14:textId="77777777" w:rsidR="00BA627D" w:rsidRPr="00A51A4A" w:rsidRDefault="00BA627D" w:rsidP="003D3A67">
      <w:pPr>
        <w:widowControl w:val="0"/>
        <w:numPr>
          <w:ilvl w:val="2"/>
          <w:numId w:val="7"/>
        </w:numPr>
        <w:tabs>
          <w:tab w:val="left" w:pos="1088"/>
        </w:tabs>
        <w:autoSpaceDE w:val="0"/>
        <w:autoSpaceDN w:val="0"/>
        <w:spacing w:before="2"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lastRenderedPageBreak/>
        <w:t>Marca 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cada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item</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ofertado;</w:t>
      </w:r>
    </w:p>
    <w:p w14:paraId="681799F4" w14:textId="77777777" w:rsidR="00BA627D" w:rsidRPr="00A51A4A" w:rsidRDefault="00BA627D" w:rsidP="003D3A67">
      <w:pPr>
        <w:widowControl w:val="0"/>
        <w:numPr>
          <w:ilvl w:val="2"/>
          <w:numId w:val="7"/>
        </w:numPr>
        <w:tabs>
          <w:tab w:val="left" w:pos="1088"/>
        </w:tabs>
        <w:autoSpaceDE w:val="0"/>
        <w:autoSpaceDN w:val="0"/>
        <w:spacing w:before="3" w:after="0" w:line="24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Modelo,</w:t>
      </w:r>
      <w:r w:rsidRPr="00A51A4A">
        <w:rPr>
          <w:rFonts w:ascii="Arial" w:eastAsia="Calibri" w:hAnsi="Arial" w:cs="Arial"/>
          <w:spacing w:val="22"/>
          <w:sz w:val="24"/>
          <w:szCs w:val="24"/>
          <w:lang w:val="pt-PT"/>
        </w:rPr>
        <w:t xml:space="preserve"> </w:t>
      </w:r>
      <w:r w:rsidRPr="00A51A4A">
        <w:rPr>
          <w:rFonts w:ascii="Arial" w:eastAsia="Calibri" w:hAnsi="Arial" w:cs="Arial"/>
          <w:sz w:val="24"/>
          <w:szCs w:val="24"/>
          <w:lang w:val="pt-PT"/>
        </w:rPr>
        <w:t>prazo</w:t>
      </w:r>
      <w:r w:rsidRPr="00A51A4A">
        <w:rPr>
          <w:rFonts w:ascii="Arial" w:eastAsia="Calibri" w:hAnsi="Arial" w:cs="Arial"/>
          <w:spacing w:val="24"/>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22"/>
          <w:sz w:val="24"/>
          <w:szCs w:val="24"/>
          <w:lang w:val="pt-PT"/>
        </w:rPr>
        <w:t xml:space="preserve"> </w:t>
      </w:r>
      <w:r w:rsidRPr="00A51A4A">
        <w:rPr>
          <w:rFonts w:ascii="Arial" w:eastAsia="Calibri" w:hAnsi="Arial" w:cs="Arial"/>
          <w:sz w:val="24"/>
          <w:szCs w:val="24"/>
          <w:lang w:val="pt-PT"/>
        </w:rPr>
        <w:t>validade</w:t>
      </w:r>
      <w:r w:rsidRPr="00A51A4A">
        <w:rPr>
          <w:rFonts w:ascii="Arial" w:eastAsia="Calibri" w:hAnsi="Arial" w:cs="Arial"/>
          <w:spacing w:val="23"/>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19"/>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21"/>
          <w:sz w:val="24"/>
          <w:szCs w:val="24"/>
          <w:lang w:val="pt-PT"/>
        </w:rPr>
        <w:t xml:space="preserve"> </w:t>
      </w:r>
      <w:r w:rsidRPr="00A51A4A">
        <w:rPr>
          <w:rFonts w:ascii="Arial" w:eastAsia="Calibri" w:hAnsi="Arial" w:cs="Arial"/>
          <w:sz w:val="24"/>
          <w:szCs w:val="24"/>
          <w:lang w:val="pt-PT"/>
        </w:rPr>
        <w:t>garantia,</w:t>
      </w:r>
      <w:r w:rsidRPr="00A51A4A">
        <w:rPr>
          <w:rFonts w:ascii="Arial" w:eastAsia="Calibri" w:hAnsi="Arial" w:cs="Arial"/>
          <w:spacing w:val="20"/>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20"/>
          <w:sz w:val="24"/>
          <w:szCs w:val="24"/>
          <w:lang w:val="pt-PT"/>
        </w:rPr>
        <w:t xml:space="preserve"> </w:t>
      </w:r>
      <w:r w:rsidRPr="00A51A4A">
        <w:rPr>
          <w:rFonts w:ascii="Arial" w:eastAsia="Calibri" w:hAnsi="Arial" w:cs="Arial"/>
          <w:sz w:val="24"/>
          <w:szCs w:val="24"/>
          <w:lang w:val="pt-PT"/>
        </w:rPr>
        <w:t>que</w:t>
      </w:r>
      <w:r w:rsidRPr="00A51A4A">
        <w:rPr>
          <w:rFonts w:ascii="Arial" w:eastAsia="Calibri" w:hAnsi="Arial" w:cs="Arial"/>
          <w:spacing w:val="21"/>
          <w:sz w:val="24"/>
          <w:szCs w:val="24"/>
          <w:lang w:val="pt-PT"/>
        </w:rPr>
        <w:t xml:space="preserve"> </w:t>
      </w:r>
      <w:r w:rsidRPr="00A51A4A">
        <w:rPr>
          <w:rFonts w:ascii="Arial" w:eastAsia="Calibri" w:hAnsi="Arial" w:cs="Arial"/>
          <w:sz w:val="24"/>
          <w:szCs w:val="24"/>
          <w:lang w:val="pt-PT"/>
        </w:rPr>
        <w:t>for</w:t>
      </w:r>
      <w:r w:rsidRPr="00A51A4A">
        <w:rPr>
          <w:rFonts w:ascii="Arial" w:eastAsia="Calibri" w:hAnsi="Arial" w:cs="Arial"/>
          <w:spacing w:val="19"/>
          <w:sz w:val="24"/>
          <w:szCs w:val="24"/>
          <w:lang w:val="pt-PT"/>
        </w:rPr>
        <w:t xml:space="preserve"> </w:t>
      </w:r>
      <w:r w:rsidRPr="00A51A4A">
        <w:rPr>
          <w:rFonts w:ascii="Arial" w:eastAsia="Calibri" w:hAnsi="Arial" w:cs="Arial"/>
          <w:sz w:val="24"/>
          <w:szCs w:val="24"/>
          <w:lang w:val="pt-PT"/>
        </w:rPr>
        <w:t>aplicável,</w:t>
      </w:r>
      <w:r w:rsidRPr="00A51A4A">
        <w:rPr>
          <w:rFonts w:ascii="Arial" w:eastAsia="Calibri" w:hAnsi="Arial" w:cs="Arial"/>
          <w:spacing w:val="20"/>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20"/>
          <w:sz w:val="24"/>
          <w:szCs w:val="24"/>
          <w:lang w:val="pt-PT"/>
        </w:rPr>
        <w:t xml:space="preserve"> </w:t>
      </w:r>
      <w:r w:rsidRPr="00A51A4A">
        <w:rPr>
          <w:rFonts w:ascii="Arial" w:eastAsia="Calibri" w:hAnsi="Arial" w:cs="Arial"/>
          <w:sz w:val="24"/>
          <w:szCs w:val="24"/>
          <w:lang w:val="pt-PT"/>
        </w:rPr>
        <w:t>cada</w:t>
      </w:r>
      <w:r w:rsidRPr="00A51A4A">
        <w:rPr>
          <w:rFonts w:ascii="Arial" w:eastAsia="Calibri" w:hAnsi="Arial" w:cs="Arial"/>
          <w:spacing w:val="20"/>
          <w:sz w:val="24"/>
          <w:szCs w:val="24"/>
          <w:lang w:val="pt-PT"/>
        </w:rPr>
        <w:t xml:space="preserve"> </w:t>
      </w:r>
      <w:r w:rsidRPr="00A51A4A">
        <w:rPr>
          <w:rFonts w:ascii="Arial" w:eastAsia="Calibri" w:hAnsi="Arial" w:cs="Arial"/>
          <w:sz w:val="24"/>
          <w:szCs w:val="24"/>
          <w:lang w:val="pt-PT"/>
        </w:rPr>
        <w:t>item</w:t>
      </w:r>
      <w:r w:rsidRPr="00A51A4A">
        <w:rPr>
          <w:rFonts w:ascii="Arial" w:eastAsia="Calibri" w:hAnsi="Arial" w:cs="Arial"/>
          <w:spacing w:val="20"/>
          <w:sz w:val="24"/>
          <w:szCs w:val="24"/>
          <w:lang w:val="pt-PT"/>
        </w:rPr>
        <w:t xml:space="preserve"> </w:t>
      </w:r>
      <w:r w:rsidRPr="00A51A4A">
        <w:rPr>
          <w:rFonts w:ascii="Arial" w:eastAsia="Calibri" w:hAnsi="Arial" w:cs="Arial"/>
          <w:sz w:val="24"/>
          <w:szCs w:val="24"/>
          <w:lang w:val="pt-PT"/>
        </w:rPr>
        <w:t>ofertado,</w:t>
      </w:r>
      <w:r w:rsidRPr="00A51A4A">
        <w:rPr>
          <w:rFonts w:ascii="Arial" w:eastAsia="Calibri" w:hAnsi="Arial" w:cs="Arial"/>
          <w:spacing w:val="20"/>
          <w:sz w:val="24"/>
          <w:szCs w:val="24"/>
          <w:lang w:val="pt-PT"/>
        </w:rPr>
        <w:t xml:space="preserve"> </w:t>
      </w:r>
      <w:r w:rsidRPr="00A51A4A">
        <w:rPr>
          <w:rFonts w:ascii="Arial" w:eastAsia="Calibri" w:hAnsi="Arial" w:cs="Arial"/>
          <w:sz w:val="24"/>
          <w:szCs w:val="24"/>
          <w:lang w:val="pt-PT"/>
        </w:rPr>
        <w:t>quando</w:t>
      </w:r>
      <w:r w:rsidRPr="00A51A4A">
        <w:rPr>
          <w:rFonts w:ascii="Arial" w:eastAsia="Calibri" w:hAnsi="Arial" w:cs="Arial"/>
          <w:spacing w:val="21"/>
          <w:sz w:val="24"/>
          <w:szCs w:val="24"/>
          <w:lang w:val="pt-PT"/>
        </w:rPr>
        <w:t xml:space="preserve"> </w:t>
      </w:r>
      <w:r w:rsidRPr="00A51A4A">
        <w:rPr>
          <w:rFonts w:ascii="Arial" w:eastAsia="Calibri" w:hAnsi="Arial" w:cs="Arial"/>
          <w:sz w:val="24"/>
          <w:szCs w:val="24"/>
          <w:lang w:val="pt-PT"/>
        </w:rPr>
        <w:t>for</w:t>
      </w:r>
      <w:r w:rsidRPr="00A51A4A">
        <w:rPr>
          <w:rFonts w:ascii="Arial" w:eastAsia="Calibri" w:hAnsi="Arial" w:cs="Arial"/>
          <w:spacing w:val="19"/>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caso.</w:t>
      </w:r>
    </w:p>
    <w:p w14:paraId="6C7A210C" w14:textId="77777777" w:rsidR="00BA627D" w:rsidRPr="00A51A4A" w:rsidRDefault="00BA627D" w:rsidP="003D3A67">
      <w:pPr>
        <w:widowControl w:val="0"/>
        <w:numPr>
          <w:ilvl w:val="1"/>
          <w:numId w:val="7"/>
        </w:numPr>
        <w:tabs>
          <w:tab w:val="left" w:pos="851"/>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preços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ofertados,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tanto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proposta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inicial,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quanto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etapa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lances,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serão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exclusiva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responsabilidade do licitante, não lhe assistindo o direito de pleitear qualquer alteração, sob  alegação  de erro,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omissão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qualquer outro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pretexto.</w:t>
      </w:r>
    </w:p>
    <w:p w14:paraId="2452A96B" w14:textId="77777777" w:rsidR="00BA627D" w:rsidRPr="00A51A4A" w:rsidRDefault="00BA627D" w:rsidP="003D3A67">
      <w:pPr>
        <w:widowControl w:val="0"/>
        <w:numPr>
          <w:ilvl w:val="1"/>
          <w:numId w:val="7"/>
        </w:numPr>
        <w:tabs>
          <w:tab w:val="left" w:pos="663"/>
        </w:tabs>
        <w:autoSpaceDE w:val="0"/>
        <w:autoSpaceDN w:val="0"/>
        <w:spacing w:before="1"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prazo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validade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proposta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inferior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b/>
          <w:sz w:val="24"/>
          <w:szCs w:val="24"/>
          <w:lang w:val="pt-PT"/>
        </w:rPr>
        <w:t>90</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(NOVENTA)</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DIAS,</w:t>
      </w:r>
      <w:r w:rsidRPr="00A51A4A">
        <w:rPr>
          <w:rFonts w:ascii="Arial" w:eastAsia="Calibri" w:hAnsi="Arial" w:cs="Arial"/>
          <w:b/>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contar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sua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apresentação.</w:t>
      </w:r>
    </w:p>
    <w:p w14:paraId="123A429E" w14:textId="77777777" w:rsidR="00BA627D" w:rsidRPr="00A51A4A" w:rsidRDefault="00BA627D" w:rsidP="003D3A67">
      <w:pPr>
        <w:widowControl w:val="0"/>
        <w:numPr>
          <w:ilvl w:val="0"/>
          <w:numId w:val="7"/>
        </w:numPr>
        <w:tabs>
          <w:tab w:val="left" w:pos="802"/>
        </w:tabs>
        <w:autoSpaceDE w:val="0"/>
        <w:autoSpaceDN w:val="0"/>
        <w:spacing w:before="181" w:after="0" w:line="240" w:lineRule="auto"/>
        <w:ind w:left="851"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DA</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ABERTURA</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DA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SESSÃO,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CLASSIFICAÇÃO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DAS</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PROPOSTAS E FORMULAÇÃO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DE</w:t>
      </w:r>
      <w:r w:rsidRPr="00A51A4A">
        <w:rPr>
          <w:rFonts w:ascii="Arial" w:eastAsia="Calibri" w:hAnsi="Arial" w:cs="Arial"/>
          <w:b/>
          <w:bCs/>
          <w:spacing w:val="4"/>
          <w:sz w:val="24"/>
          <w:szCs w:val="24"/>
          <w:lang w:val="pt-PT"/>
        </w:rPr>
        <w:t xml:space="preserve"> </w:t>
      </w:r>
      <w:r w:rsidRPr="00A51A4A">
        <w:rPr>
          <w:rFonts w:ascii="Arial" w:eastAsia="Calibri" w:hAnsi="Arial" w:cs="Arial"/>
          <w:b/>
          <w:bCs/>
          <w:sz w:val="24"/>
          <w:szCs w:val="24"/>
          <w:lang w:val="pt-PT"/>
        </w:rPr>
        <w:t>LANCES.</w:t>
      </w:r>
    </w:p>
    <w:p w14:paraId="601A6B95" w14:textId="77777777" w:rsidR="00BA627D" w:rsidRPr="00A51A4A" w:rsidRDefault="00BA627D" w:rsidP="003D3A67">
      <w:pPr>
        <w:widowControl w:val="0"/>
        <w:tabs>
          <w:tab w:val="left" w:pos="663"/>
        </w:tabs>
        <w:autoSpaceDE w:val="0"/>
        <w:autoSpaceDN w:val="0"/>
        <w:spacing w:after="0" w:line="240" w:lineRule="auto"/>
        <w:ind w:left="851" w:right="160"/>
        <w:jc w:val="both"/>
        <w:rPr>
          <w:rFonts w:ascii="Arial" w:eastAsia="Calibri" w:hAnsi="Arial" w:cs="Arial"/>
          <w:sz w:val="24"/>
          <w:szCs w:val="24"/>
          <w:lang w:val="pt-PT"/>
        </w:rPr>
      </w:pPr>
      <w:r w:rsidRPr="00A51A4A">
        <w:rPr>
          <w:rFonts w:ascii="Arial" w:eastAsia="Calibri" w:hAnsi="Arial" w:cs="Arial"/>
          <w:b/>
          <w:sz w:val="24"/>
          <w:szCs w:val="24"/>
          <w:lang w:val="pt-PT"/>
        </w:rPr>
        <w:t>7.1.</w:t>
      </w:r>
      <w:r w:rsidRPr="00A51A4A">
        <w:rPr>
          <w:rFonts w:ascii="Arial" w:eastAsia="Calibri" w:hAnsi="Arial" w:cs="Arial"/>
          <w:sz w:val="24"/>
          <w:szCs w:val="24"/>
          <w:lang w:val="pt-PT"/>
        </w:rPr>
        <w:t xml:space="preserve"> A abertura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presente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dar-se-á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49"/>
          <w:sz w:val="24"/>
          <w:szCs w:val="24"/>
          <w:lang w:val="pt-PT"/>
        </w:rPr>
        <w:t xml:space="preserve"> </w:t>
      </w:r>
      <w:r w:rsidRPr="00A51A4A">
        <w:rPr>
          <w:rFonts w:ascii="Arial" w:eastAsia="Calibri" w:hAnsi="Arial" w:cs="Arial"/>
          <w:sz w:val="24"/>
          <w:szCs w:val="24"/>
          <w:lang w:val="pt-PT"/>
        </w:rPr>
        <w:t>sessão</w:t>
      </w:r>
      <w:r w:rsidRPr="00A51A4A">
        <w:rPr>
          <w:rFonts w:ascii="Arial" w:eastAsia="Calibri" w:hAnsi="Arial" w:cs="Arial"/>
          <w:spacing w:val="50"/>
          <w:sz w:val="24"/>
          <w:szCs w:val="24"/>
          <w:lang w:val="pt-PT"/>
        </w:rPr>
        <w:t xml:space="preserve"> </w:t>
      </w:r>
      <w:r w:rsidRPr="00A51A4A">
        <w:rPr>
          <w:rFonts w:ascii="Arial" w:eastAsia="Calibri" w:hAnsi="Arial" w:cs="Arial"/>
          <w:sz w:val="24"/>
          <w:szCs w:val="24"/>
          <w:lang w:val="pt-PT"/>
        </w:rPr>
        <w:t>pública, por meio de sistema eletrônico, na data,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horário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 local indicados neste Edital.</w:t>
      </w:r>
    </w:p>
    <w:p w14:paraId="709E1834" w14:textId="77777777" w:rsidR="00BA627D" w:rsidRPr="00A51A4A" w:rsidRDefault="00BA627D" w:rsidP="003D3A67">
      <w:pPr>
        <w:widowControl w:val="0"/>
        <w:tabs>
          <w:tab w:val="left" w:pos="713"/>
        </w:tabs>
        <w:autoSpaceDE w:val="0"/>
        <w:autoSpaceDN w:val="0"/>
        <w:spacing w:after="0" w:line="240" w:lineRule="auto"/>
        <w:ind w:left="851" w:right="160"/>
        <w:jc w:val="both"/>
        <w:rPr>
          <w:rFonts w:ascii="Arial" w:eastAsia="Calibri" w:hAnsi="Arial" w:cs="Arial"/>
          <w:sz w:val="24"/>
          <w:szCs w:val="24"/>
          <w:lang w:val="pt-PT"/>
        </w:rPr>
      </w:pPr>
      <w:r w:rsidRPr="00A51A4A">
        <w:rPr>
          <w:rFonts w:ascii="Arial" w:eastAsia="Calibri" w:hAnsi="Arial" w:cs="Arial"/>
          <w:b/>
          <w:sz w:val="24"/>
          <w:szCs w:val="24"/>
          <w:lang w:val="pt-PT"/>
        </w:rPr>
        <w:t>7.1.1</w:t>
      </w:r>
      <w:r w:rsidRPr="00A51A4A">
        <w:rPr>
          <w:rFonts w:ascii="Arial" w:eastAsia="Calibri" w:hAnsi="Arial" w:cs="Arial"/>
          <w:sz w:val="24"/>
          <w:szCs w:val="24"/>
          <w:lang w:val="pt-PT"/>
        </w:rPr>
        <w:t xml:space="preserve"> 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Pregoeira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verificará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propostas</w:t>
      </w:r>
      <w:r w:rsidRPr="00A51A4A">
        <w:rPr>
          <w:rFonts w:ascii="Arial" w:eastAsia="Calibri" w:hAnsi="Arial" w:cs="Arial"/>
          <w:spacing w:val="49"/>
          <w:sz w:val="24"/>
          <w:szCs w:val="24"/>
          <w:lang w:val="pt-PT"/>
        </w:rPr>
        <w:t xml:space="preserve"> </w:t>
      </w:r>
      <w:r w:rsidRPr="00A51A4A">
        <w:rPr>
          <w:rFonts w:ascii="Arial" w:eastAsia="Calibri" w:hAnsi="Arial" w:cs="Arial"/>
          <w:sz w:val="24"/>
          <w:szCs w:val="24"/>
          <w:lang w:val="pt-PT"/>
        </w:rPr>
        <w:t>apresentadas,</w:t>
      </w:r>
      <w:r w:rsidRPr="00A51A4A">
        <w:rPr>
          <w:rFonts w:ascii="Arial" w:eastAsia="Calibri" w:hAnsi="Arial" w:cs="Arial"/>
          <w:spacing w:val="50"/>
          <w:sz w:val="24"/>
          <w:szCs w:val="24"/>
          <w:lang w:val="pt-PT"/>
        </w:rPr>
        <w:t xml:space="preserve"> </w:t>
      </w:r>
      <w:r w:rsidRPr="00A51A4A">
        <w:rPr>
          <w:rFonts w:ascii="Arial" w:eastAsia="Calibri" w:hAnsi="Arial" w:cs="Arial"/>
          <w:sz w:val="24"/>
          <w:szCs w:val="24"/>
          <w:lang w:val="pt-PT"/>
        </w:rPr>
        <w:t>desclassificando, desde logo, aquelas que não estejam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 conformidade com os requisitos estabelecidos neste Edital, contenham vícios insanáveis ou não apresentem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as especificações técnicas exigidas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Edital, conforme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art.</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59</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 Lei</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14.133/2021.</w:t>
      </w:r>
    </w:p>
    <w:p w14:paraId="7C13845D" w14:textId="77777777" w:rsidR="00BA627D" w:rsidRPr="00A51A4A" w:rsidRDefault="00BA627D" w:rsidP="003D3A67">
      <w:pPr>
        <w:widowControl w:val="0"/>
        <w:numPr>
          <w:ilvl w:val="2"/>
          <w:numId w:val="7"/>
        </w:numPr>
        <w:tabs>
          <w:tab w:val="left" w:pos="1145"/>
        </w:tabs>
        <w:autoSpaceDE w:val="0"/>
        <w:autoSpaceDN w:val="0"/>
        <w:spacing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Também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desclassificada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proposta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que identifique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licitante.</w:t>
      </w:r>
    </w:p>
    <w:p w14:paraId="13C9DF32" w14:textId="77777777" w:rsidR="00BA627D" w:rsidRPr="00A51A4A" w:rsidRDefault="00BA627D" w:rsidP="003D3A67">
      <w:pPr>
        <w:widowControl w:val="0"/>
        <w:numPr>
          <w:ilvl w:val="2"/>
          <w:numId w:val="7"/>
        </w:numPr>
        <w:tabs>
          <w:tab w:val="left" w:pos="1145"/>
        </w:tabs>
        <w:autoSpaceDE w:val="0"/>
        <w:autoSpaceDN w:val="0"/>
        <w:spacing w:before="2" w:after="0" w:line="24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A</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desclassificação</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será</w:t>
      </w:r>
      <w:r w:rsidRPr="00A51A4A">
        <w:rPr>
          <w:rFonts w:ascii="Arial" w:eastAsia="Calibri" w:hAnsi="Arial" w:cs="Arial"/>
          <w:spacing w:val="45"/>
          <w:sz w:val="24"/>
          <w:szCs w:val="24"/>
          <w:lang w:val="pt-PT"/>
        </w:rPr>
        <w:t xml:space="preserve"> </w:t>
      </w:r>
      <w:r w:rsidRPr="00A51A4A">
        <w:rPr>
          <w:rFonts w:ascii="Arial" w:eastAsia="Calibri" w:hAnsi="Arial" w:cs="Arial"/>
          <w:sz w:val="24"/>
          <w:szCs w:val="24"/>
          <w:lang w:val="pt-PT"/>
        </w:rPr>
        <w:t>sempre</w:t>
      </w:r>
      <w:r w:rsidRPr="00A51A4A">
        <w:rPr>
          <w:rFonts w:ascii="Arial" w:eastAsia="Calibri" w:hAnsi="Arial" w:cs="Arial"/>
          <w:spacing w:val="45"/>
          <w:sz w:val="24"/>
          <w:szCs w:val="24"/>
          <w:lang w:val="pt-PT"/>
        </w:rPr>
        <w:t xml:space="preserve"> </w:t>
      </w:r>
      <w:r w:rsidRPr="00A51A4A">
        <w:rPr>
          <w:rFonts w:ascii="Arial" w:eastAsia="Calibri" w:hAnsi="Arial" w:cs="Arial"/>
          <w:sz w:val="24"/>
          <w:szCs w:val="24"/>
          <w:lang w:val="pt-PT"/>
        </w:rPr>
        <w:t>fundamentada</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43"/>
          <w:sz w:val="24"/>
          <w:szCs w:val="24"/>
          <w:lang w:val="pt-PT"/>
        </w:rPr>
        <w:t xml:space="preserve"> </w:t>
      </w:r>
      <w:r w:rsidRPr="00A51A4A">
        <w:rPr>
          <w:rFonts w:ascii="Arial" w:eastAsia="Calibri" w:hAnsi="Arial" w:cs="Arial"/>
          <w:sz w:val="24"/>
          <w:szCs w:val="24"/>
          <w:lang w:val="pt-PT"/>
        </w:rPr>
        <w:t>registrada</w:t>
      </w:r>
      <w:r w:rsidRPr="00A51A4A">
        <w:rPr>
          <w:rFonts w:ascii="Arial" w:eastAsia="Calibri" w:hAnsi="Arial" w:cs="Arial"/>
          <w:spacing w:val="42"/>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sistema,</w:t>
      </w:r>
      <w:r w:rsidRPr="00A51A4A">
        <w:rPr>
          <w:rFonts w:ascii="Arial" w:eastAsia="Calibri" w:hAnsi="Arial" w:cs="Arial"/>
          <w:spacing w:val="42"/>
          <w:sz w:val="24"/>
          <w:szCs w:val="24"/>
          <w:lang w:val="pt-PT"/>
        </w:rPr>
        <w:t xml:space="preserve"> </w:t>
      </w:r>
      <w:r w:rsidRPr="00A51A4A">
        <w:rPr>
          <w:rFonts w:ascii="Arial" w:eastAsia="Calibri" w:hAnsi="Arial" w:cs="Arial"/>
          <w:sz w:val="24"/>
          <w:szCs w:val="24"/>
          <w:lang w:val="pt-PT"/>
        </w:rPr>
        <w:t>com</w:t>
      </w:r>
      <w:r w:rsidRPr="00A51A4A">
        <w:rPr>
          <w:rFonts w:ascii="Arial" w:eastAsia="Calibri" w:hAnsi="Arial" w:cs="Arial"/>
          <w:spacing w:val="43"/>
          <w:sz w:val="24"/>
          <w:szCs w:val="24"/>
          <w:lang w:val="pt-PT"/>
        </w:rPr>
        <w:t xml:space="preserve"> </w:t>
      </w:r>
      <w:r w:rsidRPr="00A51A4A">
        <w:rPr>
          <w:rFonts w:ascii="Arial" w:eastAsia="Calibri" w:hAnsi="Arial" w:cs="Arial"/>
          <w:sz w:val="24"/>
          <w:szCs w:val="24"/>
          <w:lang w:val="pt-PT"/>
        </w:rPr>
        <w:t>acompanhamento</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tempo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real por todos os participantes.</w:t>
      </w:r>
    </w:p>
    <w:p w14:paraId="42843AEF" w14:textId="77777777" w:rsidR="00BA627D" w:rsidRPr="00A51A4A" w:rsidRDefault="00BA627D" w:rsidP="003D3A67">
      <w:pPr>
        <w:widowControl w:val="0"/>
        <w:numPr>
          <w:ilvl w:val="2"/>
          <w:numId w:val="7"/>
        </w:numPr>
        <w:tabs>
          <w:tab w:val="left" w:pos="1145"/>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A</w:t>
      </w:r>
      <w:r w:rsidRPr="00A51A4A">
        <w:rPr>
          <w:rFonts w:ascii="Arial" w:eastAsia="Calibri" w:hAnsi="Arial" w:cs="Arial"/>
          <w:spacing w:val="41"/>
          <w:sz w:val="24"/>
          <w:szCs w:val="24"/>
          <w:lang w:val="pt-PT"/>
        </w:rPr>
        <w:t xml:space="preserve"> </w:t>
      </w:r>
      <w:r w:rsidRPr="00A51A4A">
        <w:rPr>
          <w:rFonts w:ascii="Arial" w:eastAsia="Calibri" w:hAnsi="Arial" w:cs="Arial"/>
          <w:sz w:val="24"/>
          <w:szCs w:val="24"/>
          <w:lang w:val="pt-PT"/>
        </w:rPr>
        <w:t>não</w:t>
      </w:r>
      <w:r w:rsidRPr="00A51A4A">
        <w:rPr>
          <w:rFonts w:ascii="Arial" w:eastAsia="Calibri" w:hAnsi="Arial" w:cs="Arial"/>
          <w:spacing w:val="43"/>
          <w:sz w:val="24"/>
          <w:szCs w:val="24"/>
          <w:lang w:val="pt-PT"/>
        </w:rPr>
        <w:t xml:space="preserve"> </w:t>
      </w:r>
      <w:r w:rsidRPr="00A51A4A">
        <w:rPr>
          <w:rFonts w:ascii="Arial" w:eastAsia="Calibri" w:hAnsi="Arial" w:cs="Arial"/>
          <w:sz w:val="24"/>
          <w:szCs w:val="24"/>
          <w:lang w:val="pt-PT"/>
        </w:rPr>
        <w:t>desclassificação</w:t>
      </w:r>
      <w:r w:rsidRPr="00A51A4A">
        <w:rPr>
          <w:rFonts w:ascii="Arial" w:eastAsia="Calibri" w:hAnsi="Arial" w:cs="Arial"/>
          <w:spacing w:val="43"/>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42"/>
          <w:sz w:val="24"/>
          <w:szCs w:val="24"/>
          <w:lang w:val="pt-PT"/>
        </w:rPr>
        <w:t xml:space="preserve"> </w:t>
      </w:r>
      <w:r w:rsidRPr="00A51A4A">
        <w:rPr>
          <w:rFonts w:ascii="Arial" w:eastAsia="Calibri" w:hAnsi="Arial" w:cs="Arial"/>
          <w:sz w:val="24"/>
          <w:szCs w:val="24"/>
          <w:lang w:val="pt-PT"/>
        </w:rPr>
        <w:t>proposta</w:t>
      </w:r>
      <w:r w:rsidRPr="00A51A4A">
        <w:rPr>
          <w:rFonts w:ascii="Arial" w:eastAsia="Calibri" w:hAnsi="Arial" w:cs="Arial"/>
          <w:spacing w:val="41"/>
          <w:sz w:val="24"/>
          <w:szCs w:val="24"/>
          <w:lang w:val="pt-PT"/>
        </w:rPr>
        <w:t xml:space="preserve"> </w:t>
      </w:r>
      <w:r w:rsidRPr="00A51A4A">
        <w:rPr>
          <w:rFonts w:ascii="Arial" w:eastAsia="Calibri" w:hAnsi="Arial" w:cs="Arial"/>
          <w:sz w:val="24"/>
          <w:szCs w:val="24"/>
          <w:lang w:val="pt-PT"/>
        </w:rPr>
        <w:t>não</w:t>
      </w:r>
      <w:r w:rsidRPr="00A51A4A">
        <w:rPr>
          <w:rFonts w:ascii="Arial" w:eastAsia="Calibri" w:hAnsi="Arial" w:cs="Arial"/>
          <w:spacing w:val="43"/>
          <w:sz w:val="24"/>
          <w:szCs w:val="24"/>
          <w:lang w:val="pt-PT"/>
        </w:rPr>
        <w:t xml:space="preserve"> </w:t>
      </w:r>
      <w:r w:rsidRPr="00A51A4A">
        <w:rPr>
          <w:rFonts w:ascii="Arial" w:eastAsia="Calibri" w:hAnsi="Arial" w:cs="Arial"/>
          <w:sz w:val="24"/>
          <w:szCs w:val="24"/>
          <w:lang w:val="pt-PT"/>
        </w:rPr>
        <w:t>impede</w:t>
      </w:r>
      <w:r w:rsidRPr="00A51A4A">
        <w:rPr>
          <w:rFonts w:ascii="Arial" w:eastAsia="Calibri" w:hAnsi="Arial" w:cs="Arial"/>
          <w:spacing w:val="42"/>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43"/>
          <w:sz w:val="24"/>
          <w:szCs w:val="24"/>
          <w:lang w:val="pt-PT"/>
        </w:rPr>
        <w:t xml:space="preserve"> </w:t>
      </w:r>
      <w:r w:rsidRPr="00A51A4A">
        <w:rPr>
          <w:rFonts w:ascii="Arial" w:eastAsia="Calibri" w:hAnsi="Arial" w:cs="Arial"/>
          <w:sz w:val="24"/>
          <w:szCs w:val="24"/>
          <w:lang w:val="pt-PT"/>
        </w:rPr>
        <w:t>seu</w:t>
      </w:r>
      <w:r w:rsidRPr="00A51A4A">
        <w:rPr>
          <w:rFonts w:ascii="Arial" w:eastAsia="Calibri" w:hAnsi="Arial" w:cs="Arial"/>
          <w:spacing w:val="41"/>
          <w:sz w:val="24"/>
          <w:szCs w:val="24"/>
          <w:lang w:val="pt-PT"/>
        </w:rPr>
        <w:t xml:space="preserve"> </w:t>
      </w:r>
      <w:r w:rsidRPr="00A51A4A">
        <w:rPr>
          <w:rFonts w:ascii="Arial" w:eastAsia="Calibri" w:hAnsi="Arial" w:cs="Arial"/>
          <w:sz w:val="24"/>
          <w:szCs w:val="24"/>
          <w:lang w:val="pt-PT"/>
        </w:rPr>
        <w:t>julgamento</w:t>
      </w:r>
      <w:r w:rsidRPr="00A51A4A">
        <w:rPr>
          <w:rFonts w:ascii="Arial" w:eastAsia="Calibri" w:hAnsi="Arial" w:cs="Arial"/>
          <w:spacing w:val="43"/>
          <w:sz w:val="24"/>
          <w:szCs w:val="24"/>
          <w:lang w:val="pt-PT"/>
        </w:rPr>
        <w:t xml:space="preserve"> </w:t>
      </w:r>
      <w:r w:rsidRPr="00A51A4A">
        <w:rPr>
          <w:rFonts w:ascii="Arial" w:eastAsia="Calibri" w:hAnsi="Arial" w:cs="Arial"/>
          <w:sz w:val="24"/>
          <w:szCs w:val="24"/>
          <w:lang w:val="pt-PT"/>
        </w:rPr>
        <w:t>definitivo</w:t>
      </w:r>
      <w:r w:rsidRPr="00A51A4A">
        <w:rPr>
          <w:rFonts w:ascii="Arial" w:eastAsia="Calibri" w:hAnsi="Arial" w:cs="Arial"/>
          <w:spacing w:val="43"/>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41"/>
          <w:sz w:val="24"/>
          <w:szCs w:val="24"/>
          <w:lang w:val="pt-PT"/>
        </w:rPr>
        <w:t xml:space="preserve"> </w:t>
      </w:r>
      <w:r w:rsidRPr="00A51A4A">
        <w:rPr>
          <w:rFonts w:ascii="Arial" w:eastAsia="Calibri" w:hAnsi="Arial" w:cs="Arial"/>
          <w:sz w:val="24"/>
          <w:szCs w:val="24"/>
          <w:lang w:val="pt-PT"/>
        </w:rPr>
        <w:t>sentido</w:t>
      </w:r>
      <w:r w:rsidRPr="00A51A4A">
        <w:rPr>
          <w:rFonts w:ascii="Arial" w:eastAsia="Calibri" w:hAnsi="Arial" w:cs="Arial"/>
          <w:spacing w:val="40"/>
          <w:sz w:val="24"/>
          <w:szCs w:val="24"/>
          <w:lang w:val="pt-PT"/>
        </w:rPr>
        <w:t xml:space="preserve"> </w:t>
      </w:r>
      <w:r w:rsidRPr="00A51A4A">
        <w:rPr>
          <w:rFonts w:ascii="Arial" w:eastAsia="Calibri" w:hAnsi="Arial" w:cs="Arial"/>
          <w:sz w:val="24"/>
          <w:szCs w:val="24"/>
          <w:lang w:val="pt-PT"/>
        </w:rPr>
        <w:t>contrário,</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levado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 efeito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na fase de aceitação.</w:t>
      </w:r>
    </w:p>
    <w:p w14:paraId="65D5BE62" w14:textId="77777777" w:rsidR="00BA627D" w:rsidRPr="00A51A4A" w:rsidRDefault="00BA627D" w:rsidP="003D3A67">
      <w:pPr>
        <w:widowControl w:val="0"/>
        <w:numPr>
          <w:ilvl w:val="1"/>
          <w:numId w:val="7"/>
        </w:numPr>
        <w:tabs>
          <w:tab w:val="left" w:pos="663"/>
        </w:tabs>
        <w:autoSpaceDE w:val="0"/>
        <w:autoSpaceDN w:val="0"/>
        <w:spacing w:before="1" w:after="0" w:line="24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O sistema ordenará automaticamente as propostas classificadas, sendo que somente estas participarão 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fase de lances.</w:t>
      </w:r>
    </w:p>
    <w:p w14:paraId="53F5B474" w14:textId="77777777" w:rsidR="00BA627D" w:rsidRPr="00A51A4A" w:rsidRDefault="00BA627D" w:rsidP="003D3A67">
      <w:pPr>
        <w:widowControl w:val="0"/>
        <w:numPr>
          <w:ilvl w:val="1"/>
          <w:numId w:val="7"/>
        </w:numPr>
        <w:tabs>
          <w:tab w:val="left" w:pos="663"/>
        </w:tabs>
        <w:autoSpaceDE w:val="0"/>
        <w:autoSpaceDN w:val="0"/>
        <w:spacing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O sistema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disponibilizará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campo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próprio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para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troca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mensagens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entre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Pregoeiro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licitantes.</w:t>
      </w:r>
    </w:p>
    <w:p w14:paraId="1418B3D7" w14:textId="77777777" w:rsidR="00BA627D" w:rsidRPr="00A51A4A" w:rsidRDefault="00BA627D" w:rsidP="003D3A67">
      <w:pPr>
        <w:widowControl w:val="0"/>
        <w:numPr>
          <w:ilvl w:val="1"/>
          <w:numId w:val="7"/>
        </w:numPr>
        <w:tabs>
          <w:tab w:val="left" w:pos="713"/>
        </w:tabs>
        <w:autoSpaceDE w:val="0"/>
        <w:autoSpaceDN w:val="0"/>
        <w:spacing w:after="0" w:line="240" w:lineRule="auto"/>
        <w:ind w:left="851" w:right="159" w:firstLine="0"/>
        <w:jc w:val="both"/>
        <w:rPr>
          <w:rFonts w:ascii="Arial" w:eastAsia="Calibri" w:hAnsi="Arial" w:cs="Arial"/>
          <w:sz w:val="24"/>
          <w:szCs w:val="24"/>
          <w:lang w:val="pt-PT"/>
        </w:rPr>
      </w:pPr>
      <w:r w:rsidRPr="00A51A4A">
        <w:rPr>
          <w:rFonts w:ascii="Arial" w:eastAsia="Calibri" w:hAnsi="Arial" w:cs="Arial"/>
          <w:sz w:val="24"/>
          <w:szCs w:val="24"/>
          <w:lang w:val="pt-PT"/>
        </w:rPr>
        <w:t>Iniciada a etapa competitiva, os licitantes deverão encaminhar lances exclusivamente por meio do sistema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eletrônico, sendo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imediatamente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informados 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seu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recebimento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e do</w:t>
      </w:r>
      <w:r w:rsidRPr="00A51A4A">
        <w:rPr>
          <w:rFonts w:ascii="Arial" w:eastAsia="Calibri" w:hAnsi="Arial" w:cs="Arial"/>
          <w:spacing w:val="7"/>
          <w:sz w:val="24"/>
          <w:szCs w:val="24"/>
          <w:lang w:val="pt-PT"/>
        </w:rPr>
        <w:t xml:space="preserve"> </w:t>
      </w:r>
      <w:r w:rsidRPr="00A51A4A">
        <w:rPr>
          <w:rFonts w:ascii="Arial" w:eastAsia="Calibri" w:hAnsi="Arial" w:cs="Arial"/>
          <w:sz w:val="24"/>
          <w:szCs w:val="24"/>
          <w:lang w:val="pt-PT"/>
        </w:rPr>
        <w:t>valor consignado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registro.</w:t>
      </w:r>
    </w:p>
    <w:p w14:paraId="12B7EF96" w14:textId="77777777" w:rsidR="00BA627D" w:rsidRPr="00A51A4A" w:rsidRDefault="00BA627D" w:rsidP="003D3A67">
      <w:pPr>
        <w:widowControl w:val="0"/>
        <w:numPr>
          <w:ilvl w:val="2"/>
          <w:numId w:val="7"/>
        </w:numPr>
        <w:tabs>
          <w:tab w:val="left" w:pos="1188"/>
        </w:tabs>
        <w:autoSpaceDE w:val="0"/>
        <w:autoSpaceDN w:val="0"/>
        <w:spacing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O lance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deverá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ser ofertado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acordo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com</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tipo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de licitação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indicada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preâmbulo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deste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Edital.</w:t>
      </w:r>
    </w:p>
    <w:p w14:paraId="356F14FA" w14:textId="77777777" w:rsidR="00BA627D" w:rsidRPr="00A51A4A" w:rsidRDefault="00BA627D" w:rsidP="003D3A67">
      <w:pPr>
        <w:widowControl w:val="0"/>
        <w:numPr>
          <w:ilvl w:val="1"/>
          <w:numId w:val="7"/>
        </w:numPr>
        <w:tabs>
          <w:tab w:val="left" w:pos="663"/>
        </w:tabs>
        <w:autoSpaceDE w:val="0"/>
        <w:autoSpaceDN w:val="0"/>
        <w:spacing w:before="101"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Os licitantes poderão oferecer lances sucessivos, observando o horário fixado para abertura da sessão e 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regras estabelecidas 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Edital.</w:t>
      </w:r>
    </w:p>
    <w:p w14:paraId="0184793D" w14:textId="77777777" w:rsidR="00BA627D" w:rsidRPr="00A51A4A" w:rsidRDefault="00BA627D" w:rsidP="003D3A67">
      <w:pPr>
        <w:widowControl w:val="0"/>
        <w:numPr>
          <w:ilvl w:val="1"/>
          <w:numId w:val="7"/>
        </w:numPr>
        <w:tabs>
          <w:tab w:val="left" w:pos="663"/>
        </w:tabs>
        <w:autoSpaceDE w:val="0"/>
        <w:autoSpaceDN w:val="0"/>
        <w:spacing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somente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poderá</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oferecer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lance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inferior</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ao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último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por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ele</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ofertado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registrado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pelo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sistema.</w:t>
      </w:r>
    </w:p>
    <w:p w14:paraId="522BD866" w14:textId="5C0882AD" w:rsidR="00BA627D" w:rsidRPr="00A51A4A" w:rsidRDefault="00BA627D" w:rsidP="003D3A67">
      <w:pPr>
        <w:widowControl w:val="0"/>
        <w:numPr>
          <w:ilvl w:val="1"/>
          <w:numId w:val="7"/>
        </w:numPr>
        <w:tabs>
          <w:tab w:val="left" w:pos="663"/>
        </w:tabs>
        <w:autoSpaceDE w:val="0"/>
        <w:autoSpaceDN w:val="0"/>
        <w:spacing w:after="0" w:line="240" w:lineRule="auto"/>
        <w:ind w:left="851" w:right="156" w:firstLine="0"/>
        <w:jc w:val="both"/>
        <w:rPr>
          <w:rFonts w:ascii="Arial" w:eastAsia="Calibri" w:hAnsi="Arial" w:cs="Arial"/>
          <w:b/>
          <w:color w:val="000000" w:themeColor="text1"/>
          <w:sz w:val="24"/>
          <w:szCs w:val="24"/>
          <w:lang w:val="pt-PT"/>
        </w:rPr>
      </w:pPr>
      <w:r w:rsidRPr="00A51A4A">
        <w:rPr>
          <w:rFonts w:ascii="Arial" w:eastAsia="Calibri" w:hAnsi="Arial" w:cs="Arial"/>
          <w:color w:val="000000" w:themeColor="text1"/>
          <w:sz w:val="24"/>
          <w:szCs w:val="24"/>
          <w:lang w:val="pt-PT"/>
        </w:rPr>
        <w:t>O</w:t>
      </w:r>
      <w:r w:rsidRPr="00A51A4A">
        <w:rPr>
          <w:rFonts w:ascii="Arial" w:eastAsia="Calibri" w:hAnsi="Arial" w:cs="Arial"/>
          <w:color w:val="000000" w:themeColor="text1"/>
          <w:spacing w:val="1"/>
          <w:sz w:val="24"/>
          <w:szCs w:val="24"/>
          <w:lang w:val="pt-PT"/>
        </w:rPr>
        <w:t xml:space="preserve"> </w:t>
      </w:r>
      <w:r w:rsidRPr="00A51A4A">
        <w:rPr>
          <w:rFonts w:ascii="Arial" w:eastAsia="Calibri" w:hAnsi="Arial" w:cs="Arial"/>
          <w:color w:val="000000" w:themeColor="text1"/>
          <w:sz w:val="24"/>
          <w:szCs w:val="24"/>
          <w:lang w:val="pt-PT"/>
        </w:rPr>
        <w:t>intervalo</w:t>
      </w:r>
      <w:r w:rsidRPr="00A51A4A">
        <w:rPr>
          <w:rFonts w:ascii="Arial" w:eastAsia="Calibri" w:hAnsi="Arial" w:cs="Arial"/>
          <w:color w:val="000000" w:themeColor="text1"/>
          <w:spacing w:val="1"/>
          <w:sz w:val="24"/>
          <w:szCs w:val="24"/>
          <w:lang w:val="pt-PT"/>
        </w:rPr>
        <w:t xml:space="preserve"> </w:t>
      </w:r>
      <w:r w:rsidRPr="00A51A4A">
        <w:rPr>
          <w:rFonts w:ascii="Arial" w:eastAsia="Calibri" w:hAnsi="Arial" w:cs="Arial"/>
          <w:color w:val="000000" w:themeColor="text1"/>
          <w:sz w:val="24"/>
          <w:szCs w:val="24"/>
          <w:lang w:val="pt-PT"/>
        </w:rPr>
        <w:t>mínimo</w:t>
      </w:r>
      <w:r w:rsidRPr="00A51A4A">
        <w:rPr>
          <w:rFonts w:ascii="Arial" w:eastAsia="Calibri" w:hAnsi="Arial" w:cs="Arial"/>
          <w:color w:val="000000" w:themeColor="text1"/>
          <w:spacing w:val="1"/>
          <w:sz w:val="24"/>
          <w:szCs w:val="24"/>
          <w:lang w:val="pt-PT"/>
        </w:rPr>
        <w:t xml:space="preserve"> </w:t>
      </w:r>
      <w:r w:rsidRPr="00A51A4A">
        <w:rPr>
          <w:rFonts w:ascii="Arial" w:eastAsia="Calibri" w:hAnsi="Arial" w:cs="Arial"/>
          <w:color w:val="000000" w:themeColor="text1"/>
          <w:sz w:val="24"/>
          <w:szCs w:val="24"/>
          <w:lang w:val="pt-PT"/>
        </w:rPr>
        <w:t>de</w:t>
      </w:r>
      <w:r w:rsidRPr="00A51A4A">
        <w:rPr>
          <w:rFonts w:ascii="Arial" w:eastAsia="Calibri" w:hAnsi="Arial" w:cs="Arial"/>
          <w:color w:val="000000" w:themeColor="text1"/>
          <w:spacing w:val="1"/>
          <w:sz w:val="24"/>
          <w:szCs w:val="24"/>
          <w:lang w:val="pt-PT"/>
        </w:rPr>
        <w:t xml:space="preserve"> </w:t>
      </w:r>
      <w:r w:rsidRPr="00A51A4A">
        <w:rPr>
          <w:rFonts w:ascii="Arial" w:eastAsia="Calibri" w:hAnsi="Arial" w:cs="Arial"/>
          <w:color w:val="000000" w:themeColor="text1"/>
          <w:sz w:val="24"/>
          <w:szCs w:val="24"/>
          <w:lang w:val="pt-PT"/>
        </w:rPr>
        <w:t>diferença</w:t>
      </w:r>
      <w:r w:rsidRPr="00A51A4A">
        <w:rPr>
          <w:rFonts w:ascii="Arial" w:eastAsia="Calibri" w:hAnsi="Arial" w:cs="Arial"/>
          <w:color w:val="000000" w:themeColor="text1"/>
          <w:spacing w:val="1"/>
          <w:sz w:val="24"/>
          <w:szCs w:val="24"/>
          <w:lang w:val="pt-PT"/>
        </w:rPr>
        <w:t xml:space="preserve"> </w:t>
      </w:r>
      <w:r w:rsidRPr="00A51A4A">
        <w:rPr>
          <w:rFonts w:ascii="Arial" w:eastAsia="Calibri" w:hAnsi="Arial" w:cs="Arial"/>
          <w:color w:val="000000" w:themeColor="text1"/>
          <w:sz w:val="24"/>
          <w:szCs w:val="24"/>
          <w:lang w:val="pt-PT"/>
        </w:rPr>
        <w:t>de</w:t>
      </w:r>
      <w:r w:rsidRPr="00A51A4A">
        <w:rPr>
          <w:rFonts w:ascii="Arial" w:eastAsia="Calibri" w:hAnsi="Arial" w:cs="Arial"/>
          <w:color w:val="000000" w:themeColor="text1"/>
          <w:spacing w:val="49"/>
          <w:sz w:val="24"/>
          <w:szCs w:val="24"/>
          <w:lang w:val="pt-PT"/>
        </w:rPr>
        <w:t xml:space="preserve"> </w:t>
      </w:r>
      <w:r w:rsidRPr="00A51A4A">
        <w:rPr>
          <w:rFonts w:ascii="Arial" w:eastAsia="Calibri" w:hAnsi="Arial" w:cs="Arial"/>
          <w:color w:val="000000" w:themeColor="text1"/>
          <w:sz w:val="24"/>
          <w:szCs w:val="24"/>
          <w:lang w:val="pt-PT"/>
        </w:rPr>
        <w:t>valores</w:t>
      </w:r>
      <w:r w:rsidRPr="00A51A4A">
        <w:rPr>
          <w:rFonts w:ascii="Arial" w:eastAsia="Calibri" w:hAnsi="Arial" w:cs="Arial"/>
          <w:color w:val="000000" w:themeColor="text1"/>
          <w:spacing w:val="50"/>
          <w:sz w:val="24"/>
          <w:szCs w:val="24"/>
          <w:lang w:val="pt-PT"/>
        </w:rPr>
        <w:t xml:space="preserve"> </w:t>
      </w:r>
      <w:r w:rsidRPr="00A51A4A">
        <w:rPr>
          <w:rFonts w:ascii="Arial" w:eastAsia="Calibri" w:hAnsi="Arial" w:cs="Arial"/>
          <w:color w:val="000000" w:themeColor="text1"/>
          <w:sz w:val="24"/>
          <w:szCs w:val="24"/>
          <w:lang w:val="pt-PT"/>
        </w:rPr>
        <w:t>ou percentuais entre os lances, que incidirá tanto em relação</w:t>
      </w:r>
      <w:r w:rsidRPr="00A51A4A">
        <w:rPr>
          <w:rFonts w:ascii="Arial" w:eastAsia="Calibri" w:hAnsi="Arial" w:cs="Arial"/>
          <w:color w:val="000000" w:themeColor="text1"/>
          <w:spacing w:val="-47"/>
          <w:sz w:val="24"/>
          <w:szCs w:val="24"/>
          <w:lang w:val="pt-PT"/>
        </w:rPr>
        <w:t xml:space="preserve"> </w:t>
      </w:r>
      <w:r w:rsidRPr="00A51A4A">
        <w:rPr>
          <w:rFonts w:ascii="Arial" w:eastAsia="Calibri" w:hAnsi="Arial" w:cs="Arial"/>
          <w:color w:val="000000" w:themeColor="text1"/>
          <w:sz w:val="24"/>
          <w:szCs w:val="24"/>
          <w:lang w:val="pt-PT"/>
        </w:rPr>
        <w:t xml:space="preserve">aos lances intermediários quanto em relação à proposta que cobrir a melhor oferta deverá ser de </w:t>
      </w:r>
      <w:r w:rsidRPr="00A51A4A">
        <w:rPr>
          <w:rFonts w:ascii="Arial" w:eastAsia="Calibri" w:hAnsi="Arial" w:cs="Arial"/>
          <w:b/>
          <w:color w:val="000000" w:themeColor="text1"/>
          <w:sz w:val="24"/>
          <w:szCs w:val="24"/>
          <w:lang w:val="pt-PT"/>
        </w:rPr>
        <w:t>R$ 0,01 (um centavos de real).</w:t>
      </w:r>
    </w:p>
    <w:p w14:paraId="7719A695" w14:textId="77777777" w:rsidR="00BA627D" w:rsidRPr="00A51A4A" w:rsidRDefault="00BA627D" w:rsidP="003D3A67">
      <w:pPr>
        <w:widowControl w:val="0"/>
        <w:numPr>
          <w:ilvl w:val="1"/>
          <w:numId w:val="7"/>
        </w:numPr>
        <w:tabs>
          <w:tab w:val="left" w:pos="663"/>
        </w:tabs>
        <w:autoSpaceDE w:val="0"/>
        <w:autoSpaceDN w:val="0"/>
        <w:spacing w:after="0" w:line="240" w:lineRule="auto"/>
        <w:ind w:left="851" w:right="159" w:firstLine="0"/>
        <w:jc w:val="both"/>
        <w:rPr>
          <w:rFonts w:ascii="Arial" w:eastAsia="Calibri" w:hAnsi="Arial" w:cs="Arial"/>
          <w:sz w:val="24"/>
          <w:szCs w:val="24"/>
          <w:lang w:val="pt-PT"/>
        </w:rPr>
      </w:pPr>
      <w:r w:rsidRPr="00A51A4A">
        <w:rPr>
          <w:rFonts w:ascii="Arial" w:eastAsia="Calibri" w:hAnsi="Arial" w:cs="Arial"/>
          <w:sz w:val="24"/>
          <w:szCs w:val="24"/>
          <w:lang w:val="pt-PT"/>
        </w:rPr>
        <w:t>O intervalo entre os lances enviados pelo mesmo licitante não poderá ser inferior a 5 (cinco) segundos e 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intervalo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entre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lances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poderá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inferior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5</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(cinco)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segundos,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sob</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pena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serem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automaticamente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descartados pelo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sistema os respectivos lances.</w:t>
      </w:r>
    </w:p>
    <w:p w14:paraId="2E188C27" w14:textId="77777777" w:rsidR="00BA627D" w:rsidRPr="00A51A4A" w:rsidRDefault="00BA627D" w:rsidP="003D3A67">
      <w:pPr>
        <w:widowControl w:val="0"/>
        <w:numPr>
          <w:ilvl w:val="1"/>
          <w:numId w:val="7"/>
        </w:numPr>
        <w:tabs>
          <w:tab w:val="left" w:pos="802"/>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Será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adotado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envio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lances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modo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color w:val="000000" w:themeColor="text1"/>
          <w:sz w:val="24"/>
          <w:szCs w:val="24"/>
          <w:lang w:val="pt-PT"/>
        </w:rPr>
        <w:t>disputa</w:t>
      </w:r>
      <w:r w:rsidRPr="00A51A4A">
        <w:rPr>
          <w:rFonts w:ascii="Arial" w:eastAsia="Calibri" w:hAnsi="Arial" w:cs="Arial"/>
          <w:color w:val="000000" w:themeColor="text1"/>
          <w:spacing w:val="1"/>
          <w:sz w:val="24"/>
          <w:szCs w:val="24"/>
          <w:lang w:val="pt-PT"/>
        </w:rPr>
        <w:t xml:space="preserve"> </w:t>
      </w:r>
      <w:r w:rsidRPr="00A51A4A">
        <w:rPr>
          <w:rFonts w:ascii="Arial" w:eastAsia="Calibri" w:hAnsi="Arial" w:cs="Arial"/>
          <w:color w:val="000000" w:themeColor="text1"/>
          <w:sz w:val="24"/>
          <w:szCs w:val="24"/>
          <w:lang w:val="pt-PT"/>
        </w:rPr>
        <w:t>aberto</w:t>
      </w:r>
      <w:r w:rsidRPr="00A51A4A">
        <w:rPr>
          <w:rFonts w:ascii="Arial" w:eastAsia="Calibri" w:hAnsi="Arial" w:cs="Arial"/>
          <w:b/>
          <w:sz w:val="24"/>
          <w:szCs w:val="24"/>
          <w:lang w:val="pt-PT"/>
        </w:rPr>
        <w:t>,</w:t>
      </w:r>
      <w:r w:rsidRPr="00A51A4A">
        <w:rPr>
          <w:rFonts w:ascii="Arial" w:eastAsia="Calibri" w:hAnsi="Arial" w:cs="Arial"/>
          <w:b/>
          <w:spacing w:val="1"/>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licitantes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apresentarão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lances públicos e sucessivos, com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prorrogações.</w:t>
      </w:r>
    </w:p>
    <w:p w14:paraId="7EC58EE7" w14:textId="77777777" w:rsidR="00BA627D" w:rsidRPr="00A51A4A" w:rsidRDefault="00BA627D" w:rsidP="003D3A67">
      <w:pPr>
        <w:widowControl w:val="0"/>
        <w:numPr>
          <w:ilvl w:val="1"/>
          <w:numId w:val="7"/>
        </w:numPr>
        <w:tabs>
          <w:tab w:val="left" w:pos="802"/>
        </w:tabs>
        <w:autoSpaceDE w:val="0"/>
        <w:autoSpaceDN w:val="0"/>
        <w:spacing w:before="1"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etapa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lances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sessão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pública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terá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duração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dez</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minutos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após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isso,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prorrogada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automaticamente</w:t>
      </w:r>
      <w:r w:rsidRPr="00A51A4A">
        <w:rPr>
          <w:rFonts w:ascii="Arial" w:eastAsia="Calibri" w:hAnsi="Arial" w:cs="Arial"/>
          <w:spacing w:val="16"/>
          <w:sz w:val="24"/>
          <w:szCs w:val="24"/>
          <w:lang w:val="pt-PT"/>
        </w:rPr>
        <w:t xml:space="preserve"> </w:t>
      </w:r>
      <w:r w:rsidRPr="00A51A4A">
        <w:rPr>
          <w:rFonts w:ascii="Arial" w:eastAsia="Calibri" w:hAnsi="Arial" w:cs="Arial"/>
          <w:sz w:val="24"/>
          <w:szCs w:val="24"/>
          <w:lang w:val="pt-PT"/>
        </w:rPr>
        <w:t>pelo</w:t>
      </w:r>
      <w:r w:rsidRPr="00A51A4A">
        <w:rPr>
          <w:rFonts w:ascii="Arial" w:eastAsia="Calibri" w:hAnsi="Arial" w:cs="Arial"/>
          <w:spacing w:val="17"/>
          <w:sz w:val="24"/>
          <w:szCs w:val="24"/>
          <w:lang w:val="pt-PT"/>
        </w:rPr>
        <w:t xml:space="preserve"> </w:t>
      </w:r>
      <w:r w:rsidRPr="00A51A4A">
        <w:rPr>
          <w:rFonts w:ascii="Arial" w:eastAsia="Calibri" w:hAnsi="Arial" w:cs="Arial"/>
          <w:sz w:val="24"/>
          <w:szCs w:val="24"/>
          <w:lang w:val="pt-PT"/>
        </w:rPr>
        <w:t>sistema</w:t>
      </w:r>
      <w:r w:rsidRPr="00A51A4A">
        <w:rPr>
          <w:rFonts w:ascii="Arial" w:eastAsia="Calibri" w:hAnsi="Arial" w:cs="Arial"/>
          <w:spacing w:val="16"/>
          <w:sz w:val="24"/>
          <w:szCs w:val="24"/>
          <w:lang w:val="pt-PT"/>
        </w:rPr>
        <w:t xml:space="preserve"> </w:t>
      </w:r>
      <w:r w:rsidRPr="00A51A4A">
        <w:rPr>
          <w:rFonts w:ascii="Arial" w:eastAsia="Calibri" w:hAnsi="Arial" w:cs="Arial"/>
          <w:sz w:val="24"/>
          <w:szCs w:val="24"/>
          <w:lang w:val="pt-PT"/>
        </w:rPr>
        <w:t>quando</w:t>
      </w:r>
      <w:r w:rsidRPr="00A51A4A">
        <w:rPr>
          <w:rFonts w:ascii="Arial" w:eastAsia="Calibri" w:hAnsi="Arial" w:cs="Arial"/>
          <w:spacing w:val="17"/>
          <w:sz w:val="24"/>
          <w:szCs w:val="24"/>
          <w:lang w:val="pt-PT"/>
        </w:rPr>
        <w:t xml:space="preserve"> </w:t>
      </w:r>
      <w:r w:rsidRPr="00A51A4A">
        <w:rPr>
          <w:rFonts w:ascii="Arial" w:eastAsia="Calibri" w:hAnsi="Arial" w:cs="Arial"/>
          <w:sz w:val="24"/>
          <w:szCs w:val="24"/>
          <w:lang w:val="pt-PT"/>
        </w:rPr>
        <w:t>houver</w:t>
      </w:r>
      <w:r w:rsidRPr="00A51A4A">
        <w:rPr>
          <w:rFonts w:ascii="Arial" w:eastAsia="Calibri" w:hAnsi="Arial" w:cs="Arial"/>
          <w:spacing w:val="16"/>
          <w:sz w:val="24"/>
          <w:szCs w:val="24"/>
          <w:lang w:val="pt-PT"/>
        </w:rPr>
        <w:t xml:space="preserve"> </w:t>
      </w:r>
      <w:r w:rsidRPr="00A51A4A">
        <w:rPr>
          <w:rFonts w:ascii="Arial" w:eastAsia="Calibri" w:hAnsi="Arial" w:cs="Arial"/>
          <w:sz w:val="24"/>
          <w:szCs w:val="24"/>
          <w:lang w:val="pt-PT"/>
        </w:rPr>
        <w:t>lance</w:t>
      </w:r>
      <w:r w:rsidRPr="00A51A4A">
        <w:rPr>
          <w:rFonts w:ascii="Arial" w:eastAsia="Calibri" w:hAnsi="Arial" w:cs="Arial"/>
          <w:spacing w:val="16"/>
          <w:sz w:val="24"/>
          <w:szCs w:val="24"/>
          <w:lang w:val="pt-PT"/>
        </w:rPr>
        <w:t xml:space="preserve"> </w:t>
      </w:r>
      <w:r w:rsidRPr="00A51A4A">
        <w:rPr>
          <w:rFonts w:ascii="Arial" w:eastAsia="Calibri" w:hAnsi="Arial" w:cs="Arial"/>
          <w:sz w:val="24"/>
          <w:szCs w:val="24"/>
          <w:lang w:val="pt-PT"/>
        </w:rPr>
        <w:t>ofertado</w:t>
      </w:r>
      <w:r w:rsidRPr="00A51A4A">
        <w:rPr>
          <w:rFonts w:ascii="Arial" w:eastAsia="Calibri" w:hAnsi="Arial" w:cs="Arial"/>
          <w:spacing w:val="17"/>
          <w:sz w:val="24"/>
          <w:szCs w:val="24"/>
          <w:lang w:val="pt-PT"/>
        </w:rPr>
        <w:t xml:space="preserve"> </w:t>
      </w:r>
      <w:r w:rsidRPr="00A51A4A">
        <w:rPr>
          <w:rFonts w:ascii="Arial" w:eastAsia="Calibri" w:hAnsi="Arial" w:cs="Arial"/>
          <w:sz w:val="24"/>
          <w:szCs w:val="24"/>
          <w:lang w:val="pt-PT"/>
        </w:rPr>
        <w:t>nos</w:t>
      </w:r>
      <w:r w:rsidRPr="00A51A4A">
        <w:rPr>
          <w:rFonts w:ascii="Arial" w:eastAsia="Calibri" w:hAnsi="Arial" w:cs="Arial"/>
          <w:spacing w:val="16"/>
          <w:sz w:val="24"/>
          <w:szCs w:val="24"/>
          <w:lang w:val="pt-PT"/>
        </w:rPr>
        <w:t xml:space="preserve"> </w:t>
      </w:r>
      <w:r w:rsidRPr="00A51A4A">
        <w:rPr>
          <w:rFonts w:ascii="Arial" w:eastAsia="Calibri" w:hAnsi="Arial" w:cs="Arial"/>
          <w:sz w:val="24"/>
          <w:szCs w:val="24"/>
          <w:lang w:val="pt-PT"/>
        </w:rPr>
        <w:t>últimos</w:t>
      </w:r>
      <w:r w:rsidRPr="00A51A4A">
        <w:rPr>
          <w:rFonts w:ascii="Arial" w:eastAsia="Calibri" w:hAnsi="Arial" w:cs="Arial"/>
          <w:spacing w:val="15"/>
          <w:sz w:val="24"/>
          <w:szCs w:val="24"/>
          <w:lang w:val="pt-PT"/>
        </w:rPr>
        <w:t xml:space="preserve"> </w:t>
      </w:r>
      <w:r w:rsidRPr="00A51A4A">
        <w:rPr>
          <w:rFonts w:ascii="Arial" w:eastAsia="Calibri" w:hAnsi="Arial" w:cs="Arial"/>
          <w:sz w:val="24"/>
          <w:szCs w:val="24"/>
          <w:lang w:val="pt-PT"/>
        </w:rPr>
        <w:t>dois</w:t>
      </w:r>
      <w:r w:rsidRPr="00A51A4A">
        <w:rPr>
          <w:rFonts w:ascii="Arial" w:eastAsia="Calibri" w:hAnsi="Arial" w:cs="Arial"/>
          <w:spacing w:val="16"/>
          <w:sz w:val="24"/>
          <w:szCs w:val="24"/>
          <w:lang w:val="pt-PT"/>
        </w:rPr>
        <w:t xml:space="preserve"> </w:t>
      </w:r>
      <w:r w:rsidRPr="00A51A4A">
        <w:rPr>
          <w:rFonts w:ascii="Arial" w:eastAsia="Calibri" w:hAnsi="Arial" w:cs="Arial"/>
          <w:sz w:val="24"/>
          <w:szCs w:val="24"/>
          <w:lang w:val="pt-PT"/>
        </w:rPr>
        <w:t>minutos</w:t>
      </w:r>
      <w:r w:rsidRPr="00A51A4A">
        <w:rPr>
          <w:rFonts w:ascii="Arial" w:eastAsia="Calibri" w:hAnsi="Arial" w:cs="Arial"/>
          <w:spacing w:val="15"/>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7"/>
          <w:sz w:val="24"/>
          <w:szCs w:val="24"/>
          <w:lang w:val="pt-PT"/>
        </w:rPr>
        <w:t xml:space="preserve"> </w:t>
      </w:r>
      <w:r w:rsidRPr="00A51A4A">
        <w:rPr>
          <w:rFonts w:ascii="Arial" w:eastAsia="Calibri" w:hAnsi="Arial" w:cs="Arial"/>
          <w:sz w:val="24"/>
          <w:szCs w:val="24"/>
          <w:lang w:val="pt-PT"/>
        </w:rPr>
        <w:t>período</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3"/>
          <w:sz w:val="24"/>
          <w:szCs w:val="24"/>
          <w:lang w:val="pt-PT"/>
        </w:rPr>
        <w:t xml:space="preserve"> </w:t>
      </w:r>
      <w:r w:rsidRPr="00A51A4A">
        <w:rPr>
          <w:rFonts w:ascii="Arial" w:eastAsia="Calibri" w:hAnsi="Arial" w:cs="Arial"/>
          <w:sz w:val="24"/>
          <w:szCs w:val="24"/>
          <w:lang w:val="pt-PT"/>
        </w:rPr>
        <w:t>duração</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da sessão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pública.</w:t>
      </w:r>
    </w:p>
    <w:p w14:paraId="7C0832D8" w14:textId="77777777" w:rsidR="00BA627D" w:rsidRPr="00A51A4A" w:rsidRDefault="00BA627D" w:rsidP="003D3A67">
      <w:pPr>
        <w:widowControl w:val="0"/>
        <w:numPr>
          <w:ilvl w:val="1"/>
          <w:numId w:val="7"/>
        </w:numPr>
        <w:tabs>
          <w:tab w:val="left" w:pos="802"/>
        </w:tabs>
        <w:autoSpaceDE w:val="0"/>
        <w:autoSpaceDN w:val="0"/>
        <w:spacing w:after="0" w:line="24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A</w:t>
      </w:r>
      <w:r w:rsidRPr="00A51A4A">
        <w:rPr>
          <w:rFonts w:ascii="Arial" w:eastAsia="Calibri" w:hAnsi="Arial" w:cs="Arial"/>
          <w:spacing w:val="48"/>
          <w:sz w:val="24"/>
          <w:szCs w:val="24"/>
          <w:lang w:val="pt-PT"/>
        </w:rPr>
        <w:t xml:space="preserve"> </w:t>
      </w:r>
      <w:r w:rsidRPr="00A51A4A">
        <w:rPr>
          <w:rFonts w:ascii="Arial" w:eastAsia="Calibri" w:hAnsi="Arial" w:cs="Arial"/>
          <w:sz w:val="24"/>
          <w:szCs w:val="24"/>
          <w:lang w:val="pt-PT"/>
        </w:rPr>
        <w:t>prorrogação</w:t>
      </w:r>
      <w:r w:rsidRPr="00A51A4A">
        <w:rPr>
          <w:rFonts w:ascii="Arial" w:eastAsia="Calibri" w:hAnsi="Arial" w:cs="Arial"/>
          <w:spacing w:val="48"/>
          <w:sz w:val="24"/>
          <w:szCs w:val="24"/>
          <w:lang w:val="pt-PT"/>
        </w:rPr>
        <w:t xml:space="preserve"> </w:t>
      </w:r>
      <w:r w:rsidRPr="00A51A4A">
        <w:rPr>
          <w:rFonts w:ascii="Arial" w:eastAsia="Calibri" w:hAnsi="Arial" w:cs="Arial"/>
          <w:sz w:val="24"/>
          <w:szCs w:val="24"/>
          <w:lang w:val="pt-PT"/>
        </w:rPr>
        <w:t>automática</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etapa</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lances,</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que</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trata</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item</w:t>
      </w:r>
      <w:r w:rsidRPr="00A51A4A">
        <w:rPr>
          <w:rFonts w:ascii="Arial" w:eastAsia="Calibri" w:hAnsi="Arial" w:cs="Arial"/>
          <w:spacing w:val="48"/>
          <w:sz w:val="24"/>
          <w:szCs w:val="24"/>
          <w:lang w:val="pt-PT"/>
        </w:rPr>
        <w:t xml:space="preserve"> </w:t>
      </w:r>
      <w:r w:rsidRPr="00A51A4A">
        <w:rPr>
          <w:rFonts w:ascii="Arial" w:eastAsia="Calibri" w:hAnsi="Arial" w:cs="Arial"/>
          <w:sz w:val="24"/>
          <w:szCs w:val="24"/>
          <w:lang w:val="pt-PT"/>
        </w:rPr>
        <w:t>anterior,</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será</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lastRenderedPageBreak/>
        <w:t>de</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dois</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minutos</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ocorrerá sucessivamente sempre que houver lances enviados neste período de prorrogação, inclusive no caso 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lances intermediários.</w:t>
      </w:r>
    </w:p>
    <w:p w14:paraId="61937D48" w14:textId="77777777" w:rsidR="00BA627D" w:rsidRPr="00A51A4A" w:rsidRDefault="00BA627D" w:rsidP="003D3A67">
      <w:pPr>
        <w:widowControl w:val="0"/>
        <w:numPr>
          <w:ilvl w:val="1"/>
          <w:numId w:val="7"/>
        </w:numPr>
        <w:tabs>
          <w:tab w:val="left" w:pos="802"/>
        </w:tabs>
        <w:autoSpaceDE w:val="0"/>
        <w:autoSpaceDN w:val="0"/>
        <w:spacing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Não havendo novos lances na forma estabelecida nos itens anteriores, a sessão pública encerrar-se-á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automaticamente.</w:t>
      </w:r>
    </w:p>
    <w:p w14:paraId="723A13E3" w14:textId="77777777" w:rsidR="00BA627D" w:rsidRPr="00A51A4A" w:rsidRDefault="00BA627D" w:rsidP="003D3A67">
      <w:pPr>
        <w:widowControl w:val="0"/>
        <w:numPr>
          <w:ilvl w:val="1"/>
          <w:numId w:val="7"/>
        </w:numPr>
        <w:tabs>
          <w:tab w:val="left" w:pos="802"/>
        </w:tabs>
        <w:autoSpaceDE w:val="0"/>
        <w:autoSpaceDN w:val="0"/>
        <w:spacing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Encerrada a fase competitiva sem que haja a prorrogação automática pelo sistema, poderá o Pregoeiro,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assessorado pela equipe de apoio, justificadamente, admitir o reinício da sessão pública de lances, em prol 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consecução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melhor preço.</w:t>
      </w:r>
    </w:p>
    <w:p w14:paraId="3919D869" w14:textId="77777777" w:rsidR="00BA627D" w:rsidRPr="00A51A4A" w:rsidRDefault="00BA627D" w:rsidP="003D3A67">
      <w:pPr>
        <w:widowControl w:val="0"/>
        <w:numPr>
          <w:ilvl w:val="1"/>
          <w:numId w:val="7"/>
        </w:numPr>
        <w:tabs>
          <w:tab w:val="left" w:pos="802"/>
        </w:tabs>
        <w:autoSpaceDE w:val="0"/>
        <w:autoSpaceDN w:val="0"/>
        <w:spacing w:after="0" w:line="24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caso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falha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sistema,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lances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desacordo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subitens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anteriores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deverão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desconsiderados pela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Pregoeira.</w:t>
      </w:r>
    </w:p>
    <w:p w14:paraId="2F90122E" w14:textId="77777777" w:rsidR="00BA627D" w:rsidRPr="00A51A4A" w:rsidRDefault="00BA627D" w:rsidP="003D3A67">
      <w:pPr>
        <w:widowControl w:val="0"/>
        <w:numPr>
          <w:ilvl w:val="1"/>
          <w:numId w:val="7"/>
        </w:numPr>
        <w:tabs>
          <w:tab w:val="left" w:pos="802"/>
        </w:tabs>
        <w:autoSpaceDE w:val="0"/>
        <w:autoSpaceDN w:val="0"/>
        <w:spacing w:after="0" w:line="240" w:lineRule="auto"/>
        <w:ind w:left="851" w:right="159" w:firstLine="0"/>
        <w:jc w:val="both"/>
        <w:rPr>
          <w:rFonts w:ascii="Arial" w:eastAsia="Calibri" w:hAnsi="Arial" w:cs="Arial"/>
          <w:sz w:val="24"/>
          <w:szCs w:val="24"/>
          <w:lang w:val="pt-PT"/>
        </w:rPr>
      </w:pPr>
      <w:r w:rsidRPr="00A51A4A">
        <w:rPr>
          <w:rFonts w:ascii="Arial" w:eastAsia="Calibri" w:hAnsi="Arial" w:cs="Arial"/>
          <w:sz w:val="24"/>
          <w:szCs w:val="24"/>
          <w:lang w:val="pt-PT"/>
        </w:rPr>
        <w:t>Não serão aceitos dois ou mais lances de mesmo valor, prevalecendo aquele que for recebido e registrado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primeiro.</w:t>
      </w:r>
    </w:p>
    <w:p w14:paraId="451646FA" w14:textId="77777777" w:rsidR="00BA627D" w:rsidRPr="00A51A4A" w:rsidRDefault="00BA627D" w:rsidP="003D3A67">
      <w:pPr>
        <w:widowControl w:val="0"/>
        <w:numPr>
          <w:ilvl w:val="1"/>
          <w:numId w:val="7"/>
        </w:numPr>
        <w:tabs>
          <w:tab w:val="left" w:pos="802"/>
        </w:tabs>
        <w:autoSpaceDE w:val="0"/>
        <w:autoSpaceDN w:val="0"/>
        <w:spacing w:after="0" w:line="240" w:lineRule="auto"/>
        <w:ind w:left="851" w:right="159" w:firstLine="0"/>
        <w:jc w:val="both"/>
        <w:rPr>
          <w:rFonts w:ascii="Arial" w:eastAsia="Calibri" w:hAnsi="Arial" w:cs="Arial"/>
          <w:sz w:val="24"/>
          <w:szCs w:val="24"/>
          <w:lang w:val="pt-PT"/>
        </w:rPr>
      </w:pPr>
      <w:r w:rsidRPr="00A51A4A">
        <w:rPr>
          <w:rFonts w:ascii="Arial" w:eastAsia="Calibri" w:hAnsi="Arial" w:cs="Arial"/>
          <w:sz w:val="24"/>
          <w:szCs w:val="24"/>
          <w:lang w:val="pt-PT"/>
        </w:rPr>
        <w:t>Durante o transcurso da sessão pública, os licitantes serão informados, em tempo real, do valor do menor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lance registrado, vedada a identificação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licitante.</w:t>
      </w:r>
    </w:p>
    <w:p w14:paraId="02ADBD9D" w14:textId="77777777" w:rsidR="00BA627D" w:rsidRPr="00A51A4A" w:rsidRDefault="00BA627D" w:rsidP="003D3A67">
      <w:pPr>
        <w:widowControl w:val="0"/>
        <w:numPr>
          <w:ilvl w:val="1"/>
          <w:numId w:val="7"/>
        </w:numPr>
        <w:tabs>
          <w:tab w:val="left" w:pos="802"/>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caso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desconexão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Pregoeira,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decorrer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etapa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competitiva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Pregão,</w:t>
      </w:r>
      <w:r w:rsidRPr="00A51A4A">
        <w:rPr>
          <w:rFonts w:ascii="Arial" w:eastAsia="Calibri" w:hAnsi="Arial" w:cs="Arial"/>
          <w:spacing w:val="49"/>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50"/>
          <w:sz w:val="24"/>
          <w:szCs w:val="24"/>
          <w:lang w:val="pt-PT"/>
        </w:rPr>
        <w:t xml:space="preserve"> </w:t>
      </w:r>
      <w:r w:rsidRPr="00A51A4A">
        <w:rPr>
          <w:rFonts w:ascii="Arial" w:eastAsia="Calibri" w:hAnsi="Arial" w:cs="Arial"/>
          <w:sz w:val="24"/>
          <w:szCs w:val="24"/>
          <w:lang w:val="pt-PT"/>
        </w:rPr>
        <w:t>sistema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eletrônico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poderá permanecer acessível aos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licitantes para a recepção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dos lances.</w:t>
      </w:r>
    </w:p>
    <w:p w14:paraId="5E4FECE0" w14:textId="77777777" w:rsidR="00BA627D" w:rsidRPr="00A51A4A" w:rsidRDefault="00BA627D" w:rsidP="003D3A67">
      <w:pPr>
        <w:widowControl w:val="0"/>
        <w:numPr>
          <w:ilvl w:val="1"/>
          <w:numId w:val="7"/>
        </w:numPr>
        <w:tabs>
          <w:tab w:val="left" w:pos="956"/>
        </w:tabs>
        <w:autoSpaceDE w:val="0"/>
        <w:autoSpaceDN w:val="0"/>
        <w:spacing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Quando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desconexão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sistema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eletrônico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para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Pregoeira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persistir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tempo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superior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dez</w:t>
      </w:r>
    </w:p>
    <w:p w14:paraId="3B3F3A19" w14:textId="77777777" w:rsidR="00BA627D" w:rsidRPr="00A51A4A" w:rsidRDefault="00BA627D" w:rsidP="003D3A67">
      <w:pPr>
        <w:widowControl w:val="0"/>
        <w:tabs>
          <w:tab w:val="left" w:pos="9767"/>
        </w:tabs>
        <w:autoSpaceDE w:val="0"/>
        <w:autoSpaceDN w:val="0"/>
        <w:spacing w:after="0" w:line="240" w:lineRule="auto"/>
        <w:ind w:left="851"/>
        <w:jc w:val="both"/>
        <w:rPr>
          <w:rFonts w:ascii="Arial" w:eastAsia="Calibri" w:hAnsi="Arial" w:cs="Arial"/>
          <w:sz w:val="24"/>
          <w:szCs w:val="24"/>
          <w:lang w:val="pt-PT"/>
        </w:rPr>
      </w:pPr>
      <w:r w:rsidRPr="00A51A4A">
        <w:rPr>
          <w:rFonts w:ascii="Arial" w:eastAsia="Calibri" w:hAnsi="Arial" w:cs="Arial"/>
          <w:sz w:val="24"/>
          <w:szCs w:val="24"/>
          <w:lang w:val="pt-PT"/>
        </w:rPr>
        <w:t>minutos, 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sessão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pública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suspensa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terá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reinício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somente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após comunicação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expressa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Pregoeira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participantes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certame, publicada no</w:t>
      </w:r>
      <w:r w:rsidRPr="00A51A4A">
        <w:rPr>
          <w:rFonts w:ascii="Arial" w:eastAsia="Calibri" w:hAnsi="Arial" w:cs="Arial"/>
          <w:spacing w:val="2"/>
          <w:sz w:val="24"/>
          <w:szCs w:val="24"/>
          <w:lang w:val="pt-PT"/>
        </w:rPr>
        <w:t xml:space="preserve"> </w:t>
      </w:r>
      <w:hyperlink r:id="rId18" w:history="1">
        <w:r w:rsidRPr="00A51A4A">
          <w:rPr>
            <w:rFonts w:ascii="Arial" w:eastAsia="Microsoft Sans Serif" w:hAnsi="Arial" w:cs="Arial"/>
            <w:color w:val="0000FF" w:themeColor="hyperlink"/>
            <w:sz w:val="24"/>
            <w:szCs w:val="24"/>
            <w:u w:val="single"/>
          </w:rPr>
          <w:t xml:space="preserve"> </w:t>
        </w:r>
        <w:r w:rsidRPr="00A51A4A">
          <w:rPr>
            <w:rFonts w:ascii="Arial" w:eastAsia="Calibri" w:hAnsi="Arial" w:cs="Arial"/>
            <w:b/>
            <w:color w:val="0000FF" w:themeColor="hyperlink"/>
            <w:sz w:val="24"/>
            <w:szCs w:val="24"/>
            <w:u w:val="single"/>
          </w:rPr>
          <w:t>http://www.portaldecompraspublicas.com.br</w:t>
        </w:r>
        <w:r w:rsidRPr="00A51A4A">
          <w:rPr>
            <w:rFonts w:ascii="Arial" w:eastAsia="Calibri" w:hAnsi="Arial" w:cs="Arial"/>
            <w:color w:val="0000FF" w:themeColor="hyperlink"/>
            <w:sz w:val="24"/>
            <w:szCs w:val="24"/>
            <w:u w:val="single"/>
          </w:rPr>
          <w:t xml:space="preserve">, </w:t>
        </w:r>
      </w:hyperlink>
      <w:r w:rsidRPr="00A51A4A">
        <w:rPr>
          <w:rFonts w:ascii="Arial" w:eastAsia="Calibri" w:hAnsi="Arial" w:cs="Arial"/>
          <w:sz w:val="24"/>
          <w:szCs w:val="24"/>
          <w:lang w:val="pt-PT"/>
        </w:rPr>
        <w:t>quando serão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divulgadas</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data e hora para 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sua reabertura. E será reiniciada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somente após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decorridas 24</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(vinte e quatro) horas 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comunicação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fato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pela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Pregoeira aos participantes,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sítio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eletrônico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utilizado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para divulgação.</w:t>
      </w:r>
    </w:p>
    <w:p w14:paraId="03A4B112" w14:textId="77777777" w:rsidR="00BA627D" w:rsidRPr="00A51A4A" w:rsidRDefault="00BA627D" w:rsidP="003D3A67">
      <w:pPr>
        <w:widowControl w:val="0"/>
        <w:numPr>
          <w:ilvl w:val="1"/>
          <w:numId w:val="7"/>
        </w:numPr>
        <w:tabs>
          <w:tab w:val="left" w:pos="802"/>
        </w:tabs>
        <w:autoSpaceDE w:val="0"/>
        <w:autoSpaceDN w:val="0"/>
        <w:spacing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Caso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licitante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apresente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lances,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concorrerá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com</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valor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sua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proposta.</w:t>
      </w:r>
    </w:p>
    <w:p w14:paraId="6029A6CD" w14:textId="77777777" w:rsidR="00BA627D" w:rsidRPr="00A51A4A" w:rsidRDefault="00BA627D" w:rsidP="003D3A67">
      <w:pPr>
        <w:widowControl w:val="0"/>
        <w:numPr>
          <w:ilvl w:val="1"/>
          <w:numId w:val="7"/>
        </w:numPr>
        <w:tabs>
          <w:tab w:val="left" w:pos="802"/>
        </w:tabs>
        <w:autoSpaceDE w:val="0"/>
        <w:autoSpaceDN w:val="0"/>
        <w:spacing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Em relação a itens não exclusivos para participação de microempresas e empresas de pequeno porte, uma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vez encerrada a etapa de lances, será efetivada a verificação automática, junto à Receita Federal, do porte 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entidade empresarial. O sistema identifica em coluna própria as microempresas e empresas de pequeno porte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participantes, procedendo à comparação com os valores da primeira colocada, se esta for empresa de maior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porte, assim como das demais classificadas, para o fim de aplicar-se o disposto nos arts. 44 e 45 da LC nº</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123/2006, regulamentada pelo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Decreto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8.538/2015.</w:t>
      </w:r>
    </w:p>
    <w:p w14:paraId="38F0E735" w14:textId="77777777" w:rsidR="00BA627D" w:rsidRPr="00A51A4A" w:rsidRDefault="00BA627D" w:rsidP="003D3A67">
      <w:pPr>
        <w:widowControl w:val="0"/>
        <w:numPr>
          <w:ilvl w:val="1"/>
          <w:numId w:val="7"/>
        </w:numPr>
        <w:tabs>
          <w:tab w:val="left" w:pos="802"/>
        </w:tabs>
        <w:autoSpaceDE w:val="0"/>
        <w:autoSpaceDN w:val="0"/>
        <w:spacing w:after="0" w:line="24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Nessas condições, as propostas de microempresas e empresas de pequeno porte que se encontrarem na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faixa de até 5% (cinco por cento) acima da melhor proposta ou melhor lance serão consideradas empatadas com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 primeira colocada.</w:t>
      </w:r>
    </w:p>
    <w:p w14:paraId="0CE2A2D7" w14:textId="77777777" w:rsidR="00BA627D" w:rsidRPr="00A51A4A" w:rsidRDefault="00BA627D" w:rsidP="003D3A67">
      <w:pPr>
        <w:widowControl w:val="0"/>
        <w:numPr>
          <w:ilvl w:val="1"/>
          <w:numId w:val="7"/>
        </w:numPr>
        <w:tabs>
          <w:tab w:val="left" w:pos="802"/>
        </w:tabs>
        <w:autoSpaceDE w:val="0"/>
        <w:autoSpaceDN w:val="0"/>
        <w:spacing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A melhor classificada nos termos do item anterior terá o direito de encaminhar uma última oferta para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desempate,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obrigatoriamente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valor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inferior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primeira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colocada,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prazo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5</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(cinco)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minutos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controlados pelo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sistema, contados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após a comunicação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automática para tanto.</w:t>
      </w:r>
    </w:p>
    <w:p w14:paraId="6D8DC9A0" w14:textId="77777777" w:rsidR="00BA627D" w:rsidRPr="00A51A4A" w:rsidRDefault="00BA627D" w:rsidP="003D3A67">
      <w:pPr>
        <w:widowControl w:val="0"/>
        <w:numPr>
          <w:ilvl w:val="1"/>
          <w:numId w:val="7"/>
        </w:numPr>
        <w:tabs>
          <w:tab w:val="left" w:pos="802"/>
        </w:tabs>
        <w:autoSpaceDE w:val="0"/>
        <w:autoSpaceDN w:val="0"/>
        <w:spacing w:after="0" w:line="24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Caso a microempresa ou a empresa de pequeno porte melhor classificada desista ou não se manifeste 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prazo estabelecido, serão convocadas as demais licitantes microempresa e empresa de pequeno porte que se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encontrem naquele intervalo de 5% (cinco por cento), na ordem de classificação, para o exercício do mesmo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direito, 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prazo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estabelecido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subitem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anterior.</w:t>
      </w:r>
    </w:p>
    <w:p w14:paraId="737CEFD0" w14:textId="77777777" w:rsidR="00BA627D" w:rsidRPr="00A51A4A" w:rsidRDefault="00BA627D" w:rsidP="003D3A67">
      <w:pPr>
        <w:widowControl w:val="0"/>
        <w:numPr>
          <w:ilvl w:val="1"/>
          <w:numId w:val="7"/>
        </w:numPr>
        <w:tabs>
          <w:tab w:val="left" w:pos="802"/>
        </w:tabs>
        <w:autoSpaceDE w:val="0"/>
        <w:autoSpaceDN w:val="0"/>
        <w:spacing w:before="1" w:after="0" w:line="240" w:lineRule="auto"/>
        <w:ind w:left="851" w:right="159" w:firstLine="0"/>
        <w:jc w:val="both"/>
        <w:rPr>
          <w:rFonts w:ascii="Arial" w:eastAsia="Calibri" w:hAnsi="Arial" w:cs="Arial"/>
          <w:sz w:val="24"/>
          <w:szCs w:val="24"/>
          <w:lang w:val="pt-PT"/>
        </w:rPr>
      </w:pPr>
      <w:r w:rsidRPr="00A51A4A">
        <w:rPr>
          <w:rFonts w:ascii="Arial" w:eastAsia="Calibri" w:hAnsi="Arial" w:cs="Arial"/>
          <w:sz w:val="24"/>
          <w:szCs w:val="24"/>
          <w:lang w:val="pt-PT"/>
        </w:rPr>
        <w:t>No caso de equivalência dos valores apresentados pelas microempresas e empresas de pequeno porte que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 encontrem nos intervalos estabelecidos nos subitens anteriores, será realizado sorteio entre elas para que se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identifique aquela que primeiro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 xml:space="preserve">poderá </w:t>
      </w:r>
      <w:r w:rsidRPr="00A51A4A">
        <w:rPr>
          <w:rFonts w:ascii="Arial" w:eastAsia="Calibri" w:hAnsi="Arial" w:cs="Arial"/>
          <w:sz w:val="24"/>
          <w:szCs w:val="24"/>
          <w:lang w:val="pt-PT"/>
        </w:rPr>
        <w:lastRenderedPageBreak/>
        <w:t>apresentar melhor oferta.</w:t>
      </w:r>
    </w:p>
    <w:p w14:paraId="1B0905F6" w14:textId="77777777" w:rsidR="00BA627D" w:rsidRPr="00A51A4A" w:rsidRDefault="00BA627D" w:rsidP="003D3A67">
      <w:pPr>
        <w:widowControl w:val="0"/>
        <w:numPr>
          <w:ilvl w:val="1"/>
          <w:numId w:val="7"/>
        </w:numPr>
        <w:tabs>
          <w:tab w:val="left" w:pos="802"/>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Quando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houver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propostas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beneficiadas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margens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preferência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relação</w:t>
      </w:r>
      <w:r w:rsidRPr="00A51A4A">
        <w:rPr>
          <w:rFonts w:ascii="Arial" w:eastAsia="Calibri" w:hAnsi="Arial" w:cs="Arial"/>
          <w:spacing w:val="49"/>
          <w:sz w:val="24"/>
          <w:szCs w:val="24"/>
          <w:lang w:val="pt-PT"/>
        </w:rPr>
        <w:t xml:space="preserve"> </w:t>
      </w:r>
      <w:r w:rsidRPr="00A51A4A">
        <w:rPr>
          <w:rFonts w:ascii="Arial" w:eastAsia="Calibri" w:hAnsi="Arial" w:cs="Arial"/>
          <w:sz w:val="24"/>
          <w:szCs w:val="24"/>
          <w:lang w:val="pt-PT"/>
        </w:rPr>
        <w:t>ao</w:t>
      </w:r>
      <w:r w:rsidRPr="00A51A4A">
        <w:rPr>
          <w:rFonts w:ascii="Arial" w:eastAsia="Calibri" w:hAnsi="Arial" w:cs="Arial"/>
          <w:spacing w:val="50"/>
          <w:sz w:val="24"/>
          <w:szCs w:val="24"/>
          <w:lang w:val="pt-PT"/>
        </w:rPr>
        <w:t xml:space="preserve"> </w:t>
      </w:r>
      <w:r w:rsidRPr="00A51A4A">
        <w:rPr>
          <w:rFonts w:ascii="Arial" w:eastAsia="Calibri" w:hAnsi="Arial" w:cs="Arial"/>
          <w:sz w:val="24"/>
          <w:szCs w:val="24"/>
          <w:lang w:val="pt-PT"/>
        </w:rPr>
        <w:t>produto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estrangeiro,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critério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desempate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aplicado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exclusivamente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entre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propostas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fizerem</w:t>
      </w:r>
      <w:r w:rsidRPr="00A51A4A">
        <w:rPr>
          <w:rFonts w:ascii="Arial" w:eastAsia="Calibri" w:hAnsi="Arial" w:cs="Arial"/>
          <w:spacing w:val="49"/>
          <w:sz w:val="24"/>
          <w:szCs w:val="24"/>
          <w:lang w:val="pt-PT"/>
        </w:rPr>
        <w:t xml:space="preserve"> </w:t>
      </w:r>
      <w:r w:rsidRPr="00A51A4A">
        <w:rPr>
          <w:rFonts w:ascii="Arial" w:eastAsia="Calibri" w:hAnsi="Arial" w:cs="Arial"/>
          <w:sz w:val="24"/>
          <w:szCs w:val="24"/>
          <w:lang w:val="pt-PT"/>
        </w:rPr>
        <w:t>jus</w:t>
      </w:r>
      <w:r w:rsidRPr="00A51A4A">
        <w:rPr>
          <w:rFonts w:ascii="Arial" w:eastAsia="Calibri" w:hAnsi="Arial" w:cs="Arial"/>
          <w:spacing w:val="50"/>
          <w:sz w:val="24"/>
          <w:szCs w:val="24"/>
          <w:lang w:val="pt-PT"/>
        </w:rPr>
        <w:t xml:space="preserve"> </w:t>
      </w:r>
      <w:r w:rsidRPr="00A51A4A">
        <w:rPr>
          <w:rFonts w:ascii="Arial" w:eastAsia="Calibri" w:hAnsi="Arial" w:cs="Arial"/>
          <w:sz w:val="24"/>
          <w:szCs w:val="24"/>
          <w:lang w:val="pt-PT"/>
        </w:rPr>
        <w:t>às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margens de preferência, conforme regulamento.</w:t>
      </w:r>
    </w:p>
    <w:p w14:paraId="44366A89" w14:textId="77777777" w:rsidR="00BA627D" w:rsidRPr="00A51A4A" w:rsidRDefault="00BA627D" w:rsidP="003D3A67">
      <w:pPr>
        <w:widowControl w:val="0"/>
        <w:numPr>
          <w:ilvl w:val="1"/>
          <w:numId w:val="7"/>
        </w:numPr>
        <w:tabs>
          <w:tab w:val="left" w:pos="802"/>
        </w:tabs>
        <w:autoSpaceDE w:val="0"/>
        <w:autoSpaceDN w:val="0"/>
        <w:spacing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A</w:t>
      </w:r>
      <w:r w:rsidRPr="00A51A4A">
        <w:rPr>
          <w:rFonts w:ascii="Arial" w:eastAsia="Calibri" w:hAnsi="Arial" w:cs="Arial"/>
          <w:spacing w:val="22"/>
          <w:sz w:val="24"/>
          <w:szCs w:val="24"/>
          <w:lang w:val="pt-PT"/>
        </w:rPr>
        <w:t xml:space="preserve"> </w:t>
      </w:r>
      <w:r w:rsidRPr="00A51A4A">
        <w:rPr>
          <w:rFonts w:ascii="Arial" w:eastAsia="Calibri" w:hAnsi="Arial" w:cs="Arial"/>
          <w:sz w:val="24"/>
          <w:szCs w:val="24"/>
          <w:lang w:val="pt-PT"/>
        </w:rPr>
        <w:t>ordem</w:t>
      </w:r>
      <w:r w:rsidRPr="00A51A4A">
        <w:rPr>
          <w:rFonts w:ascii="Arial" w:eastAsia="Calibri" w:hAnsi="Arial" w:cs="Arial"/>
          <w:spacing w:val="24"/>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23"/>
          <w:sz w:val="24"/>
          <w:szCs w:val="24"/>
          <w:lang w:val="pt-PT"/>
        </w:rPr>
        <w:t xml:space="preserve"> </w:t>
      </w:r>
      <w:r w:rsidRPr="00A51A4A">
        <w:rPr>
          <w:rFonts w:ascii="Arial" w:eastAsia="Calibri" w:hAnsi="Arial" w:cs="Arial"/>
          <w:sz w:val="24"/>
          <w:szCs w:val="24"/>
          <w:lang w:val="pt-PT"/>
        </w:rPr>
        <w:t>apresentação</w:t>
      </w:r>
      <w:r w:rsidRPr="00A51A4A">
        <w:rPr>
          <w:rFonts w:ascii="Arial" w:eastAsia="Calibri" w:hAnsi="Arial" w:cs="Arial"/>
          <w:spacing w:val="24"/>
          <w:sz w:val="24"/>
          <w:szCs w:val="24"/>
          <w:lang w:val="pt-PT"/>
        </w:rPr>
        <w:t xml:space="preserve"> </w:t>
      </w:r>
      <w:r w:rsidRPr="00A51A4A">
        <w:rPr>
          <w:rFonts w:ascii="Arial" w:eastAsia="Calibri" w:hAnsi="Arial" w:cs="Arial"/>
          <w:sz w:val="24"/>
          <w:szCs w:val="24"/>
          <w:lang w:val="pt-PT"/>
        </w:rPr>
        <w:t>pelos</w:t>
      </w:r>
      <w:r w:rsidRPr="00A51A4A">
        <w:rPr>
          <w:rFonts w:ascii="Arial" w:eastAsia="Calibri" w:hAnsi="Arial" w:cs="Arial"/>
          <w:spacing w:val="24"/>
          <w:sz w:val="24"/>
          <w:szCs w:val="24"/>
          <w:lang w:val="pt-PT"/>
        </w:rPr>
        <w:t xml:space="preserve"> </w:t>
      </w:r>
      <w:r w:rsidRPr="00A51A4A">
        <w:rPr>
          <w:rFonts w:ascii="Arial" w:eastAsia="Calibri" w:hAnsi="Arial" w:cs="Arial"/>
          <w:sz w:val="24"/>
          <w:szCs w:val="24"/>
          <w:lang w:val="pt-PT"/>
        </w:rPr>
        <w:t>licitantes</w:t>
      </w:r>
      <w:r w:rsidRPr="00A51A4A">
        <w:rPr>
          <w:rFonts w:ascii="Arial" w:eastAsia="Calibri" w:hAnsi="Arial" w:cs="Arial"/>
          <w:spacing w:val="23"/>
          <w:sz w:val="24"/>
          <w:szCs w:val="24"/>
          <w:lang w:val="pt-PT"/>
        </w:rPr>
        <w:t xml:space="preserve"> </w:t>
      </w:r>
      <w:r w:rsidRPr="00A51A4A">
        <w:rPr>
          <w:rFonts w:ascii="Arial" w:eastAsia="Calibri" w:hAnsi="Arial" w:cs="Arial"/>
          <w:sz w:val="24"/>
          <w:szCs w:val="24"/>
          <w:lang w:val="pt-PT"/>
        </w:rPr>
        <w:t>é</w:t>
      </w:r>
      <w:r w:rsidRPr="00A51A4A">
        <w:rPr>
          <w:rFonts w:ascii="Arial" w:eastAsia="Calibri" w:hAnsi="Arial" w:cs="Arial"/>
          <w:spacing w:val="23"/>
          <w:sz w:val="24"/>
          <w:szCs w:val="24"/>
          <w:lang w:val="pt-PT"/>
        </w:rPr>
        <w:t xml:space="preserve"> </w:t>
      </w:r>
      <w:r w:rsidRPr="00A51A4A">
        <w:rPr>
          <w:rFonts w:ascii="Arial" w:eastAsia="Calibri" w:hAnsi="Arial" w:cs="Arial"/>
          <w:sz w:val="24"/>
          <w:szCs w:val="24"/>
          <w:lang w:val="pt-PT"/>
        </w:rPr>
        <w:t>utilizada</w:t>
      </w:r>
      <w:r w:rsidRPr="00A51A4A">
        <w:rPr>
          <w:rFonts w:ascii="Arial" w:eastAsia="Calibri" w:hAnsi="Arial" w:cs="Arial"/>
          <w:spacing w:val="23"/>
          <w:sz w:val="24"/>
          <w:szCs w:val="24"/>
          <w:lang w:val="pt-PT"/>
        </w:rPr>
        <w:t xml:space="preserve"> </w:t>
      </w:r>
      <w:r w:rsidRPr="00A51A4A">
        <w:rPr>
          <w:rFonts w:ascii="Arial" w:eastAsia="Calibri" w:hAnsi="Arial" w:cs="Arial"/>
          <w:sz w:val="24"/>
          <w:szCs w:val="24"/>
          <w:lang w:val="pt-PT"/>
        </w:rPr>
        <w:t>como</w:t>
      </w:r>
      <w:r w:rsidRPr="00A51A4A">
        <w:rPr>
          <w:rFonts w:ascii="Arial" w:eastAsia="Calibri" w:hAnsi="Arial" w:cs="Arial"/>
          <w:spacing w:val="24"/>
          <w:sz w:val="24"/>
          <w:szCs w:val="24"/>
          <w:lang w:val="pt-PT"/>
        </w:rPr>
        <w:t xml:space="preserve"> </w:t>
      </w:r>
      <w:r w:rsidRPr="00A51A4A">
        <w:rPr>
          <w:rFonts w:ascii="Arial" w:eastAsia="Calibri" w:hAnsi="Arial" w:cs="Arial"/>
          <w:sz w:val="24"/>
          <w:szCs w:val="24"/>
          <w:lang w:val="pt-PT"/>
        </w:rPr>
        <w:t>um</w:t>
      </w:r>
      <w:r w:rsidRPr="00A51A4A">
        <w:rPr>
          <w:rFonts w:ascii="Arial" w:eastAsia="Calibri" w:hAnsi="Arial" w:cs="Arial"/>
          <w:spacing w:val="25"/>
          <w:sz w:val="24"/>
          <w:szCs w:val="24"/>
          <w:lang w:val="pt-PT"/>
        </w:rPr>
        <w:t xml:space="preserve"> </w:t>
      </w:r>
      <w:r w:rsidRPr="00A51A4A">
        <w:rPr>
          <w:rFonts w:ascii="Arial" w:eastAsia="Calibri" w:hAnsi="Arial" w:cs="Arial"/>
          <w:sz w:val="24"/>
          <w:szCs w:val="24"/>
          <w:lang w:val="pt-PT"/>
        </w:rPr>
        <w:t>dos</w:t>
      </w:r>
      <w:r w:rsidRPr="00A51A4A">
        <w:rPr>
          <w:rFonts w:ascii="Arial" w:eastAsia="Calibri" w:hAnsi="Arial" w:cs="Arial"/>
          <w:spacing w:val="20"/>
          <w:sz w:val="24"/>
          <w:szCs w:val="24"/>
          <w:lang w:val="pt-PT"/>
        </w:rPr>
        <w:t xml:space="preserve"> </w:t>
      </w:r>
      <w:r w:rsidRPr="00A51A4A">
        <w:rPr>
          <w:rFonts w:ascii="Arial" w:eastAsia="Calibri" w:hAnsi="Arial" w:cs="Arial"/>
          <w:sz w:val="24"/>
          <w:szCs w:val="24"/>
          <w:lang w:val="pt-PT"/>
        </w:rPr>
        <w:t>critérios</w:t>
      </w:r>
      <w:r w:rsidRPr="00A51A4A">
        <w:rPr>
          <w:rFonts w:ascii="Arial" w:eastAsia="Calibri" w:hAnsi="Arial" w:cs="Arial"/>
          <w:spacing w:val="20"/>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21"/>
          <w:sz w:val="24"/>
          <w:szCs w:val="24"/>
          <w:lang w:val="pt-PT"/>
        </w:rPr>
        <w:t xml:space="preserve"> </w:t>
      </w:r>
      <w:r w:rsidRPr="00A51A4A">
        <w:rPr>
          <w:rFonts w:ascii="Arial" w:eastAsia="Calibri" w:hAnsi="Arial" w:cs="Arial"/>
          <w:sz w:val="24"/>
          <w:szCs w:val="24"/>
          <w:lang w:val="pt-PT"/>
        </w:rPr>
        <w:t>classificação,</w:t>
      </w:r>
      <w:r w:rsidRPr="00A51A4A">
        <w:rPr>
          <w:rFonts w:ascii="Arial" w:eastAsia="Calibri" w:hAnsi="Arial" w:cs="Arial"/>
          <w:spacing w:val="20"/>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22"/>
          <w:sz w:val="24"/>
          <w:szCs w:val="24"/>
          <w:lang w:val="pt-PT"/>
        </w:rPr>
        <w:t xml:space="preserve"> </w:t>
      </w:r>
      <w:r w:rsidRPr="00A51A4A">
        <w:rPr>
          <w:rFonts w:ascii="Arial" w:eastAsia="Calibri" w:hAnsi="Arial" w:cs="Arial"/>
          <w:sz w:val="24"/>
          <w:szCs w:val="24"/>
          <w:lang w:val="pt-PT"/>
        </w:rPr>
        <w:t>maneira</w:t>
      </w:r>
      <w:r w:rsidRPr="00A51A4A">
        <w:rPr>
          <w:rFonts w:ascii="Arial" w:eastAsia="Calibri" w:hAnsi="Arial" w:cs="Arial"/>
          <w:spacing w:val="-48"/>
          <w:sz w:val="24"/>
          <w:szCs w:val="24"/>
          <w:lang w:val="pt-PT"/>
        </w:rPr>
        <w:t xml:space="preserve"> </w:t>
      </w:r>
    </w:p>
    <w:p w14:paraId="76A1DE23" w14:textId="77777777" w:rsidR="00BA627D" w:rsidRPr="00A51A4A" w:rsidRDefault="00BA627D" w:rsidP="003D3A67">
      <w:pPr>
        <w:widowControl w:val="0"/>
        <w:tabs>
          <w:tab w:val="left" w:pos="802"/>
        </w:tabs>
        <w:autoSpaceDE w:val="0"/>
        <w:autoSpaceDN w:val="0"/>
        <w:spacing w:after="0" w:line="240" w:lineRule="auto"/>
        <w:ind w:left="851" w:right="156"/>
        <w:jc w:val="both"/>
        <w:rPr>
          <w:rFonts w:ascii="Arial" w:eastAsia="Calibri" w:hAnsi="Arial" w:cs="Arial"/>
          <w:sz w:val="24"/>
          <w:szCs w:val="24"/>
          <w:lang w:val="pt-PT"/>
        </w:rPr>
      </w:pPr>
      <w:r w:rsidRPr="00A51A4A">
        <w:rPr>
          <w:rFonts w:ascii="Arial" w:eastAsia="Calibri" w:hAnsi="Arial" w:cs="Arial"/>
          <w:sz w:val="24"/>
          <w:szCs w:val="24"/>
          <w:lang w:val="pt-PT"/>
        </w:rPr>
        <w:t>que só poderá haver empate entre propostas iguais (não seguidas de lances), ou entre lances finais da fase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fechada 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modo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disputa aberto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 fechado.</w:t>
      </w:r>
    </w:p>
    <w:p w14:paraId="3AD3D2C9" w14:textId="77777777" w:rsidR="00BA627D" w:rsidRPr="00A51A4A" w:rsidRDefault="00BA627D" w:rsidP="003D3A67">
      <w:pPr>
        <w:widowControl w:val="0"/>
        <w:numPr>
          <w:ilvl w:val="1"/>
          <w:numId w:val="7"/>
        </w:numPr>
        <w:tabs>
          <w:tab w:val="left" w:pos="802"/>
        </w:tabs>
        <w:autoSpaceDE w:val="0"/>
        <w:autoSpaceDN w:val="0"/>
        <w:spacing w:after="0" w:line="240" w:lineRule="auto"/>
        <w:ind w:left="851" w:right="159" w:firstLine="0"/>
        <w:jc w:val="both"/>
        <w:rPr>
          <w:rFonts w:ascii="Arial" w:eastAsia="Calibri" w:hAnsi="Arial" w:cs="Arial"/>
          <w:sz w:val="24"/>
          <w:szCs w:val="24"/>
          <w:lang w:val="pt-PT"/>
        </w:rPr>
      </w:pPr>
      <w:r w:rsidRPr="00A51A4A">
        <w:rPr>
          <w:rFonts w:ascii="Arial" w:eastAsia="Calibri" w:hAnsi="Arial" w:cs="Arial"/>
          <w:sz w:val="24"/>
          <w:szCs w:val="24"/>
          <w:lang w:val="pt-PT"/>
        </w:rPr>
        <w:t>Em</w:t>
      </w:r>
      <w:r w:rsidRPr="00A51A4A">
        <w:rPr>
          <w:rFonts w:ascii="Arial" w:eastAsia="Calibri" w:hAnsi="Arial" w:cs="Arial"/>
          <w:spacing w:val="24"/>
          <w:sz w:val="24"/>
          <w:szCs w:val="24"/>
          <w:lang w:val="pt-PT"/>
        </w:rPr>
        <w:t xml:space="preserve"> </w:t>
      </w:r>
      <w:r w:rsidRPr="00A51A4A">
        <w:rPr>
          <w:rFonts w:ascii="Arial" w:eastAsia="Calibri" w:hAnsi="Arial" w:cs="Arial"/>
          <w:sz w:val="24"/>
          <w:szCs w:val="24"/>
          <w:lang w:val="pt-PT"/>
        </w:rPr>
        <w:t>caso</w:t>
      </w:r>
      <w:r w:rsidRPr="00A51A4A">
        <w:rPr>
          <w:rFonts w:ascii="Arial" w:eastAsia="Calibri" w:hAnsi="Arial" w:cs="Arial"/>
          <w:spacing w:val="24"/>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23"/>
          <w:sz w:val="24"/>
          <w:szCs w:val="24"/>
          <w:lang w:val="pt-PT"/>
        </w:rPr>
        <w:t xml:space="preserve"> </w:t>
      </w:r>
      <w:r w:rsidRPr="00A51A4A">
        <w:rPr>
          <w:rFonts w:ascii="Arial" w:eastAsia="Calibri" w:hAnsi="Arial" w:cs="Arial"/>
          <w:sz w:val="24"/>
          <w:szCs w:val="24"/>
          <w:lang w:val="pt-PT"/>
        </w:rPr>
        <w:t>empate</w:t>
      </w:r>
      <w:r w:rsidRPr="00A51A4A">
        <w:rPr>
          <w:rFonts w:ascii="Arial" w:eastAsia="Calibri" w:hAnsi="Arial" w:cs="Arial"/>
          <w:spacing w:val="21"/>
          <w:sz w:val="24"/>
          <w:szCs w:val="24"/>
          <w:lang w:val="pt-PT"/>
        </w:rPr>
        <w:t xml:space="preserve"> </w:t>
      </w:r>
      <w:r w:rsidRPr="00A51A4A">
        <w:rPr>
          <w:rFonts w:ascii="Arial" w:eastAsia="Calibri" w:hAnsi="Arial" w:cs="Arial"/>
          <w:sz w:val="24"/>
          <w:szCs w:val="24"/>
          <w:lang w:val="pt-PT"/>
        </w:rPr>
        <w:t>entre</w:t>
      </w:r>
      <w:r w:rsidRPr="00A51A4A">
        <w:rPr>
          <w:rFonts w:ascii="Arial" w:eastAsia="Calibri" w:hAnsi="Arial" w:cs="Arial"/>
          <w:spacing w:val="21"/>
          <w:sz w:val="24"/>
          <w:szCs w:val="24"/>
          <w:lang w:val="pt-PT"/>
        </w:rPr>
        <w:t xml:space="preserve"> </w:t>
      </w:r>
      <w:r w:rsidRPr="00A51A4A">
        <w:rPr>
          <w:rFonts w:ascii="Arial" w:eastAsia="Calibri" w:hAnsi="Arial" w:cs="Arial"/>
          <w:sz w:val="24"/>
          <w:szCs w:val="24"/>
          <w:lang w:val="pt-PT"/>
        </w:rPr>
        <w:t>duas</w:t>
      </w:r>
      <w:r w:rsidRPr="00A51A4A">
        <w:rPr>
          <w:rFonts w:ascii="Arial" w:eastAsia="Calibri" w:hAnsi="Arial" w:cs="Arial"/>
          <w:spacing w:val="21"/>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20"/>
          <w:sz w:val="24"/>
          <w:szCs w:val="24"/>
          <w:lang w:val="pt-PT"/>
        </w:rPr>
        <w:t xml:space="preserve"> </w:t>
      </w:r>
      <w:r w:rsidRPr="00A51A4A">
        <w:rPr>
          <w:rFonts w:ascii="Arial" w:eastAsia="Calibri" w:hAnsi="Arial" w:cs="Arial"/>
          <w:sz w:val="24"/>
          <w:szCs w:val="24"/>
          <w:lang w:val="pt-PT"/>
        </w:rPr>
        <w:t>mais</w:t>
      </w:r>
      <w:r w:rsidRPr="00A51A4A">
        <w:rPr>
          <w:rFonts w:ascii="Arial" w:eastAsia="Calibri" w:hAnsi="Arial" w:cs="Arial"/>
          <w:spacing w:val="20"/>
          <w:sz w:val="24"/>
          <w:szCs w:val="24"/>
          <w:lang w:val="pt-PT"/>
        </w:rPr>
        <w:t xml:space="preserve"> </w:t>
      </w:r>
      <w:r w:rsidRPr="00A51A4A">
        <w:rPr>
          <w:rFonts w:ascii="Arial" w:eastAsia="Calibri" w:hAnsi="Arial" w:cs="Arial"/>
          <w:sz w:val="24"/>
          <w:szCs w:val="24"/>
          <w:lang w:val="pt-PT"/>
        </w:rPr>
        <w:t>propostas,</w:t>
      </w:r>
      <w:r w:rsidRPr="00A51A4A">
        <w:rPr>
          <w:rFonts w:ascii="Arial" w:eastAsia="Calibri" w:hAnsi="Arial" w:cs="Arial"/>
          <w:spacing w:val="20"/>
          <w:sz w:val="24"/>
          <w:szCs w:val="24"/>
          <w:lang w:val="pt-PT"/>
        </w:rPr>
        <w:t xml:space="preserve"> </w:t>
      </w:r>
      <w:r w:rsidRPr="00A51A4A">
        <w:rPr>
          <w:rFonts w:ascii="Arial" w:eastAsia="Calibri" w:hAnsi="Arial" w:cs="Arial"/>
          <w:sz w:val="24"/>
          <w:szCs w:val="24"/>
          <w:lang w:val="pt-PT"/>
        </w:rPr>
        <w:t>serão</w:t>
      </w:r>
      <w:r w:rsidRPr="00A51A4A">
        <w:rPr>
          <w:rFonts w:ascii="Arial" w:eastAsia="Calibri" w:hAnsi="Arial" w:cs="Arial"/>
          <w:spacing w:val="21"/>
          <w:sz w:val="24"/>
          <w:szCs w:val="24"/>
          <w:lang w:val="pt-PT"/>
        </w:rPr>
        <w:t xml:space="preserve"> </w:t>
      </w:r>
      <w:r w:rsidRPr="00A51A4A">
        <w:rPr>
          <w:rFonts w:ascii="Arial" w:eastAsia="Calibri" w:hAnsi="Arial" w:cs="Arial"/>
          <w:sz w:val="24"/>
          <w:szCs w:val="24"/>
          <w:lang w:val="pt-PT"/>
        </w:rPr>
        <w:t>utilizados</w:t>
      </w:r>
      <w:r w:rsidRPr="00A51A4A">
        <w:rPr>
          <w:rFonts w:ascii="Arial" w:eastAsia="Calibri" w:hAnsi="Arial" w:cs="Arial"/>
          <w:spacing w:val="20"/>
          <w:sz w:val="24"/>
          <w:szCs w:val="24"/>
          <w:lang w:val="pt-PT"/>
        </w:rPr>
        <w:t xml:space="preserve"> </w:t>
      </w:r>
      <w:r w:rsidRPr="00A51A4A">
        <w:rPr>
          <w:rFonts w:ascii="Arial" w:eastAsia="Calibri" w:hAnsi="Arial" w:cs="Arial"/>
          <w:sz w:val="24"/>
          <w:szCs w:val="24"/>
          <w:lang w:val="pt-PT"/>
        </w:rPr>
        <w:t>os</w:t>
      </w:r>
      <w:r w:rsidRPr="00A51A4A">
        <w:rPr>
          <w:rFonts w:ascii="Arial" w:eastAsia="Calibri" w:hAnsi="Arial" w:cs="Arial"/>
          <w:spacing w:val="20"/>
          <w:sz w:val="24"/>
          <w:szCs w:val="24"/>
          <w:lang w:val="pt-PT"/>
        </w:rPr>
        <w:t xml:space="preserve"> </w:t>
      </w:r>
      <w:r w:rsidRPr="00A51A4A">
        <w:rPr>
          <w:rFonts w:ascii="Arial" w:eastAsia="Calibri" w:hAnsi="Arial" w:cs="Arial"/>
          <w:sz w:val="24"/>
          <w:szCs w:val="24"/>
          <w:lang w:val="pt-PT"/>
        </w:rPr>
        <w:t>seguintes</w:t>
      </w:r>
      <w:r w:rsidRPr="00A51A4A">
        <w:rPr>
          <w:rFonts w:ascii="Arial" w:eastAsia="Calibri" w:hAnsi="Arial" w:cs="Arial"/>
          <w:spacing w:val="21"/>
          <w:sz w:val="24"/>
          <w:szCs w:val="24"/>
          <w:lang w:val="pt-PT"/>
        </w:rPr>
        <w:t xml:space="preserve"> </w:t>
      </w:r>
      <w:r w:rsidRPr="00A51A4A">
        <w:rPr>
          <w:rFonts w:ascii="Arial" w:eastAsia="Calibri" w:hAnsi="Arial" w:cs="Arial"/>
          <w:sz w:val="24"/>
          <w:szCs w:val="24"/>
          <w:lang w:val="pt-PT"/>
        </w:rPr>
        <w:t>critérios</w:t>
      </w:r>
      <w:r w:rsidRPr="00A51A4A">
        <w:rPr>
          <w:rFonts w:ascii="Arial" w:eastAsia="Calibri" w:hAnsi="Arial" w:cs="Arial"/>
          <w:spacing w:val="20"/>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21"/>
          <w:sz w:val="24"/>
          <w:szCs w:val="24"/>
          <w:lang w:val="pt-PT"/>
        </w:rPr>
        <w:t xml:space="preserve"> </w:t>
      </w:r>
      <w:r w:rsidRPr="00A51A4A">
        <w:rPr>
          <w:rFonts w:ascii="Arial" w:eastAsia="Calibri" w:hAnsi="Arial" w:cs="Arial"/>
          <w:sz w:val="24"/>
          <w:szCs w:val="24"/>
          <w:lang w:val="pt-PT"/>
        </w:rPr>
        <w:t>desempate,</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nesta ordem:</w:t>
      </w:r>
    </w:p>
    <w:p w14:paraId="6B4A3C6A" w14:textId="77777777" w:rsidR="00BA627D" w:rsidRPr="00A51A4A" w:rsidRDefault="00BA627D" w:rsidP="003D3A67">
      <w:pPr>
        <w:widowControl w:val="0"/>
        <w:numPr>
          <w:ilvl w:val="2"/>
          <w:numId w:val="7"/>
        </w:numPr>
        <w:tabs>
          <w:tab w:val="left" w:pos="993"/>
        </w:tabs>
        <w:autoSpaceDE w:val="0"/>
        <w:autoSpaceDN w:val="0"/>
        <w:spacing w:after="0" w:line="240" w:lineRule="auto"/>
        <w:ind w:left="851" w:right="159" w:firstLine="0"/>
        <w:jc w:val="both"/>
        <w:rPr>
          <w:rFonts w:ascii="Arial" w:eastAsia="Calibri" w:hAnsi="Arial" w:cs="Arial"/>
          <w:sz w:val="24"/>
          <w:szCs w:val="24"/>
          <w:lang w:val="pt-PT"/>
        </w:rPr>
      </w:pPr>
      <w:r w:rsidRPr="00A51A4A">
        <w:rPr>
          <w:rFonts w:ascii="Arial" w:eastAsia="Calibri" w:hAnsi="Arial" w:cs="Arial"/>
          <w:sz w:val="24"/>
          <w:szCs w:val="24"/>
          <w:lang w:val="pt-PT"/>
        </w:rPr>
        <w:t>disputa</w:t>
      </w:r>
      <w:r w:rsidRPr="00A51A4A">
        <w:rPr>
          <w:rFonts w:ascii="Arial" w:eastAsia="Calibri" w:hAnsi="Arial" w:cs="Arial"/>
          <w:spacing w:val="34"/>
          <w:sz w:val="24"/>
          <w:szCs w:val="24"/>
          <w:lang w:val="pt-PT"/>
        </w:rPr>
        <w:t xml:space="preserve"> </w:t>
      </w:r>
      <w:r w:rsidRPr="00A51A4A">
        <w:rPr>
          <w:rFonts w:ascii="Arial" w:eastAsia="Calibri" w:hAnsi="Arial" w:cs="Arial"/>
          <w:sz w:val="24"/>
          <w:szCs w:val="24"/>
          <w:lang w:val="pt-PT"/>
        </w:rPr>
        <w:t>final,</w:t>
      </w:r>
      <w:r w:rsidRPr="00A51A4A">
        <w:rPr>
          <w:rFonts w:ascii="Arial" w:eastAsia="Calibri" w:hAnsi="Arial" w:cs="Arial"/>
          <w:spacing w:val="35"/>
          <w:sz w:val="24"/>
          <w:szCs w:val="24"/>
          <w:lang w:val="pt-PT"/>
        </w:rPr>
        <w:t xml:space="preserve"> </w:t>
      </w:r>
      <w:r w:rsidRPr="00A51A4A">
        <w:rPr>
          <w:rFonts w:ascii="Arial" w:eastAsia="Calibri" w:hAnsi="Arial" w:cs="Arial"/>
          <w:sz w:val="24"/>
          <w:szCs w:val="24"/>
          <w:lang w:val="pt-PT"/>
        </w:rPr>
        <w:t>hipótese</w:t>
      </w:r>
      <w:r w:rsidRPr="00A51A4A">
        <w:rPr>
          <w:rFonts w:ascii="Arial" w:eastAsia="Calibri" w:hAnsi="Arial" w:cs="Arial"/>
          <w:spacing w:val="33"/>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34"/>
          <w:sz w:val="24"/>
          <w:szCs w:val="24"/>
          <w:lang w:val="pt-PT"/>
        </w:rPr>
        <w:t xml:space="preserve"> </w:t>
      </w:r>
      <w:r w:rsidRPr="00A51A4A">
        <w:rPr>
          <w:rFonts w:ascii="Arial" w:eastAsia="Calibri" w:hAnsi="Arial" w:cs="Arial"/>
          <w:sz w:val="24"/>
          <w:szCs w:val="24"/>
          <w:lang w:val="pt-PT"/>
        </w:rPr>
        <w:t>que</w:t>
      </w:r>
      <w:r w:rsidRPr="00A51A4A">
        <w:rPr>
          <w:rFonts w:ascii="Arial" w:eastAsia="Calibri" w:hAnsi="Arial" w:cs="Arial"/>
          <w:spacing w:val="33"/>
          <w:sz w:val="24"/>
          <w:szCs w:val="24"/>
          <w:lang w:val="pt-PT"/>
        </w:rPr>
        <w:t xml:space="preserve"> </w:t>
      </w:r>
      <w:r w:rsidRPr="00A51A4A">
        <w:rPr>
          <w:rFonts w:ascii="Arial" w:eastAsia="Calibri" w:hAnsi="Arial" w:cs="Arial"/>
          <w:sz w:val="24"/>
          <w:szCs w:val="24"/>
          <w:lang w:val="pt-PT"/>
        </w:rPr>
        <w:t>os</w:t>
      </w:r>
      <w:r w:rsidRPr="00A51A4A">
        <w:rPr>
          <w:rFonts w:ascii="Arial" w:eastAsia="Calibri" w:hAnsi="Arial" w:cs="Arial"/>
          <w:spacing w:val="33"/>
          <w:sz w:val="24"/>
          <w:szCs w:val="24"/>
          <w:lang w:val="pt-PT"/>
        </w:rPr>
        <w:t xml:space="preserve"> </w:t>
      </w:r>
      <w:r w:rsidRPr="00A51A4A">
        <w:rPr>
          <w:rFonts w:ascii="Arial" w:eastAsia="Calibri" w:hAnsi="Arial" w:cs="Arial"/>
          <w:sz w:val="24"/>
          <w:szCs w:val="24"/>
          <w:lang w:val="pt-PT"/>
        </w:rPr>
        <w:t>licitantes</w:t>
      </w:r>
      <w:r w:rsidRPr="00A51A4A">
        <w:rPr>
          <w:rFonts w:ascii="Arial" w:eastAsia="Calibri" w:hAnsi="Arial" w:cs="Arial"/>
          <w:spacing w:val="33"/>
          <w:sz w:val="24"/>
          <w:szCs w:val="24"/>
          <w:lang w:val="pt-PT"/>
        </w:rPr>
        <w:t xml:space="preserve"> </w:t>
      </w:r>
      <w:r w:rsidRPr="00A51A4A">
        <w:rPr>
          <w:rFonts w:ascii="Arial" w:eastAsia="Calibri" w:hAnsi="Arial" w:cs="Arial"/>
          <w:sz w:val="24"/>
          <w:szCs w:val="24"/>
          <w:lang w:val="pt-PT"/>
        </w:rPr>
        <w:t>empatados</w:t>
      </w:r>
      <w:r w:rsidRPr="00A51A4A">
        <w:rPr>
          <w:rFonts w:ascii="Arial" w:eastAsia="Calibri" w:hAnsi="Arial" w:cs="Arial"/>
          <w:spacing w:val="33"/>
          <w:sz w:val="24"/>
          <w:szCs w:val="24"/>
          <w:lang w:val="pt-PT"/>
        </w:rPr>
        <w:t xml:space="preserve"> </w:t>
      </w:r>
      <w:r w:rsidRPr="00A51A4A">
        <w:rPr>
          <w:rFonts w:ascii="Arial" w:eastAsia="Calibri" w:hAnsi="Arial" w:cs="Arial"/>
          <w:sz w:val="24"/>
          <w:szCs w:val="24"/>
          <w:lang w:val="pt-PT"/>
        </w:rPr>
        <w:t>poderão</w:t>
      </w:r>
      <w:r w:rsidRPr="00A51A4A">
        <w:rPr>
          <w:rFonts w:ascii="Arial" w:eastAsia="Calibri" w:hAnsi="Arial" w:cs="Arial"/>
          <w:spacing w:val="34"/>
          <w:sz w:val="24"/>
          <w:szCs w:val="24"/>
          <w:lang w:val="pt-PT"/>
        </w:rPr>
        <w:t xml:space="preserve"> </w:t>
      </w:r>
      <w:r w:rsidRPr="00A51A4A">
        <w:rPr>
          <w:rFonts w:ascii="Arial" w:eastAsia="Calibri" w:hAnsi="Arial" w:cs="Arial"/>
          <w:sz w:val="24"/>
          <w:szCs w:val="24"/>
          <w:lang w:val="pt-PT"/>
        </w:rPr>
        <w:t>apresentar</w:t>
      </w:r>
      <w:r w:rsidRPr="00A51A4A">
        <w:rPr>
          <w:rFonts w:ascii="Arial" w:eastAsia="Calibri" w:hAnsi="Arial" w:cs="Arial"/>
          <w:spacing w:val="32"/>
          <w:sz w:val="24"/>
          <w:szCs w:val="24"/>
          <w:lang w:val="pt-PT"/>
        </w:rPr>
        <w:t xml:space="preserve"> </w:t>
      </w:r>
      <w:r w:rsidRPr="00A51A4A">
        <w:rPr>
          <w:rFonts w:ascii="Arial" w:eastAsia="Calibri" w:hAnsi="Arial" w:cs="Arial"/>
          <w:sz w:val="24"/>
          <w:szCs w:val="24"/>
          <w:lang w:val="pt-PT"/>
        </w:rPr>
        <w:t>nova</w:t>
      </w:r>
      <w:r w:rsidRPr="00A51A4A">
        <w:rPr>
          <w:rFonts w:ascii="Arial" w:eastAsia="Calibri" w:hAnsi="Arial" w:cs="Arial"/>
          <w:spacing w:val="33"/>
          <w:sz w:val="24"/>
          <w:szCs w:val="24"/>
          <w:lang w:val="pt-PT"/>
        </w:rPr>
        <w:t xml:space="preserve"> </w:t>
      </w:r>
      <w:r w:rsidRPr="00A51A4A">
        <w:rPr>
          <w:rFonts w:ascii="Arial" w:eastAsia="Calibri" w:hAnsi="Arial" w:cs="Arial"/>
          <w:sz w:val="24"/>
          <w:szCs w:val="24"/>
          <w:lang w:val="pt-PT"/>
        </w:rPr>
        <w:t>proposta</w:t>
      </w:r>
      <w:r w:rsidRPr="00A51A4A">
        <w:rPr>
          <w:rFonts w:ascii="Arial" w:eastAsia="Calibri" w:hAnsi="Arial" w:cs="Arial"/>
          <w:spacing w:val="33"/>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34"/>
          <w:sz w:val="24"/>
          <w:szCs w:val="24"/>
          <w:lang w:val="pt-PT"/>
        </w:rPr>
        <w:t xml:space="preserve"> </w:t>
      </w:r>
      <w:r w:rsidRPr="00A51A4A">
        <w:rPr>
          <w:rFonts w:ascii="Arial" w:eastAsia="Calibri" w:hAnsi="Arial" w:cs="Arial"/>
          <w:sz w:val="24"/>
          <w:szCs w:val="24"/>
          <w:lang w:val="pt-PT"/>
        </w:rPr>
        <w:t>ato</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contínuo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à classificação;</w:t>
      </w:r>
    </w:p>
    <w:p w14:paraId="19FC8EB8" w14:textId="77777777" w:rsidR="00BA627D" w:rsidRPr="00A51A4A" w:rsidRDefault="00BA627D" w:rsidP="003D3A67">
      <w:pPr>
        <w:widowControl w:val="0"/>
        <w:numPr>
          <w:ilvl w:val="2"/>
          <w:numId w:val="7"/>
        </w:numPr>
        <w:tabs>
          <w:tab w:val="left" w:pos="1229"/>
        </w:tabs>
        <w:autoSpaceDE w:val="0"/>
        <w:autoSpaceDN w:val="0"/>
        <w:spacing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avaliação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desempenho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contratual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prévio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licitantes;</w:t>
      </w:r>
    </w:p>
    <w:p w14:paraId="08FBE504" w14:textId="77777777" w:rsidR="00BA627D" w:rsidRPr="00A51A4A" w:rsidRDefault="00BA627D" w:rsidP="003D3A67">
      <w:pPr>
        <w:widowControl w:val="0"/>
        <w:numPr>
          <w:ilvl w:val="2"/>
          <w:numId w:val="7"/>
        </w:numPr>
        <w:tabs>
          <w:tab w:val="left" w:pos="956"/>
        </w:tabs>
        <w:autoSpaceDE w:val="0"/>
        <w:autoSpaceDN w:val="0"/>
        <w:spacing w:before="2"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desenvolvimento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pelo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licitante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ações 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equidade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entre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homens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mulheres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ambientede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trabalho,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conforme</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regulamento;</w:t>
      </w:r>
    </w:p>
    <w:p w14:paraId="428D7876" w14:textId="77777777" w:rsidR="00BA627D" w:rsidRPr="00A51A4A" w:rsidRDefault="00BA627D" w:rsidP="003D3A67">
      <w:pPr>
        <w:widowControl w:val="0"/>
        <w:numPr>
          <w:ilvl w:val="2"/>
          <w:numId w:val="7"/>
        </w:numPr>
        <w:tabs>
          <w:tab w:val="left" w:pos="993"/>
        </w:tabs>
        <w:autoSpaceDE w:val="0"/>
        <w:autoSpaceDN w:val="0"/>
        <w:spacing w:before="3" w:after="0" w:line="24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desenvolvimento pelo licitante de programa de integridade, conforme orientações dos órgãos 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controle;</w:t>
      </w:r>
    </w:p>
    <w:p w14:paraId="48530E93" w14:textId="77777777" w:rsidR="00BA627D" w:rsidRPr="00A51A4A" w:rsidRDefault="00BA627D" w:rsidP="003D3A67">
      <w:pPr>
        <w:widowControl w:val="0"/>
        <w:numPr>
          <w:ilvl w:val="1"/>
          <w:numId w:val="7"/>
        </w:numPr>
        <w:tabs>
          <w:tab w:val="left" w:pos="802"/>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Persistindo o empate, será assegurada preferência, sucessivamente, aos bens e serviços produzidos ou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prestados por:</w:t>
      </w:r>
    </w:p>
    <w:p w14:paraId="3562F0B9" w14:textId="77777777" w:rsidR="00BA627D" w:rsidRPr="00A51A4A" w:rsidRDefault="00BA627D" w:rsidP="003D3A67">
      <w:pPr>
        <w:widowControl w:val="0"/>
        <w:numPr>
          <w:ilvl w:val="2"/>
          <w:numId w:val="7"/>
        </w:numPr>
        <w:tabs>
          <w:tab w:val="left" w:pos="284"/>
          <w:tab w:val="left" w:pos="993"/>
        </w:tabs>
        <w:autoSpaceDE w:val="0"/>
        <w:autoSpaceDN w:val="0"/>
        <w:spacing w:after="0" w:line="240" w:lineRule="auto"/>
        <w:ind w:left="851" w:right="155" w:firstLine="0"/>
        <w:jc w:val="both"/>
        <w:rPr>
          <w:rFonts w:ascii="Arial" w:eastAsia="Calibri" w:hAnsi="Arial" w:cs="Arial"/>
          <w:sz w:val="24"/>
          <w:szCs w:val="24"/>
          <w:lang w:val="pt-PT"/>
        </w:rPr>
      </w:pPr>
      <w:r w:rsidRPr="00A51A4A">
        <w:rPr>
          <w:rFonts w:ascii="Arial" w:eastAsia="Calibri" w:hAnsi="Arial" w:cs="Arial"/>
          <w:sz w:val="24"/>
          <w:szCs w:val="24"/>
          <w:lang w:val="pt-PT"/>
        </w:rPr>
        <w:t>empresas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estabelecidas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território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Estado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Distrito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Federal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órgão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entidade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Administração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Pública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estadual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distrital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caso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realizada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órgão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entidade de Município, 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território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Estado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este se localize;</w:t>
      </w:r>
    </w:p>
    <w:p w14:paraId="2FB9C273" w14:textId="77777777" w:rsidR="00BA627D" w:rsidRPr="00A51A4A" w:rsidRDefault="00BA627D" w:rsidP="003D3A67">
      <w:pPr>
        <w:widowControl w:val="0"/>
        <w:numPr>
          <w:ilvl w:val="2"/>
          <w:numId w:val="7"/>
        </w:numPr>
        <w:tabs>
          <w:tab w:val="left" w:pos="993"/>
        </w:tabs>
        <w:autoSpaceDE w:val="0"/>
        <w:autoSpaceDN w:val="0"/>
        <w:spacing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empresas brasileiras;</w:t>
      </w:r>
    </w:p>
    <w:p w14:paraId="04657612" w14:textId="77777777" w:rsidR="00BA627D" w:rsidRPr="00A51A4A" w:rsidRDefault="00BA627D" w:rsidP="003D3A67">
      <w:pPr>
        <w:widowControl w:val="0"/>
        <w:numPr>
          <w:ilvl w:val="2"/>
          <w:numId w:val="7"/>
        </w:numPr>
        <w:tabs>
          <w:tab w:val="left" w:pos="993"/>
        </w:tabs>
        <w:autoSpaceDE w:val="0"/>
        <w:autoSpaceDN w:val="0"/>
        <w:spacing w:before="3"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empresas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invistam</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pesquisa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desenvolvimento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tecnologia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País;</w:t>
      </w:r>
    </w:p>
    <w:p w14:paraId="436F3E2C" w14:textId="77777777" w:rsidR="00BA627D" w:rsidRPr="00A51A4A" w:rsidRDefault="00BA627D" w:rsidP="003D3A67">
      <w:pPr>
        <w:widowControl w:val="0"/>
        <w:numPr>
          <w:ilvl w:val="2"/>
          <w:numId w:val="7"/>
        </w:numPr>
        <w:tabs>
          <w:tab w:val="left" w:pos="993"/>
        </w:tabs>
        <w:autoSpaceDE w:val="0"/>
        <w:autoSpaceDN w:val="0"/>
        <w:spacing w:before="2"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empresas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que</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comprovem</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prática</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mitigação,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nos</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termos</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Lei</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12.187/2009.</w:t>
      </w:r>
    </w:p>
    <w:p w14:paraId="1DB0E937" w14:textId="77777777" w:rsidR="00BA627D" w:rsidRPr="00A51A4A" w:rsidRDefault="00BA627D" w:rsidP="003D3A67">
      <w:pPr>
        <w:widowControl w:val="0"/>
        <w:numPr>
          <w:ilvl w:val="1"/>
          <w:numId w:val="7"/>
        </w:numPr>
        <w:tabs>
          <w:tab w:val="left" w:pos="802"/>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Encerrada a etapa de envio de lances da sessão pública, a Pregoeira deverá encaminhar, pelo sistema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eletrônico, contraproposta ao licitante que tenha apresentado o melhor preço, para que seja obtida melhor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proposta, vedada a negociação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condições diferentes das previstas neste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Edital.</w:t>
      </w:r>
    </w:p>
    <w:p w14:paraId="26EFA48B" w14:textId="77777777" w:rsidR="00BA627D" w:rsidRPr="00A51A4A" w:rsidRDefault="00BA627D" w:rsidP="003D3A67">
      <w:pPr>
        <w:widowControl w:val="0"/>
        <w:numPr>
          <w:ilvl w:val="2"/>
          <w:numId w:val="7"/>
        </w:numPr>
        <w:tabs>
          <w:tab w:val="left" w:pos="993"/>
        </w:tabs>
        <w:autoSpaceDE w:val="0"/>
        <w:autoSpaceDN w:val="0"/>
        <w:spacing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negociação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será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realizada</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por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meio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sistema,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podendo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ser</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acompanhada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pelos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demais</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licitantes.</w:t>
      </w:r>
    </w:p>
    <w:p w14:paraId="52883FDD" w14:textId="77777777" w:rsidR="00BA627D" w:rsidRPr="00A51A4A" w:rsidRDefault="00BA627D" w:rsidP="003D3A67">
      <w:pPr>
        <w:widowControl w:val="0"/>
        <w:numPr>
          <w:ilvl w:val="2"/>
          <w:numId w:val="7"/>
        </w:numPr>
        <w:tabs>
          <w:tab w:val="left" w:pos="993"/>
        </w:tabs>
        <w:autoSpaceDE w:val="0"/>
        <w:autoSpaceDN w:val="0"/>
        <w:spacing w:before="3"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Pregoeira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solicitará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melhor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classificado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1"/>
          <w:sz w:val="24"/>
          <w:szCs w:val="24"/>
          <w:lang w:val="pt-PT"/>
        </w:rPr>
        <w:t xml:space="preserve"> </w:t>
      </w:r>
      <w:r w:rsidRPr="00A51A4A">
        <w:rPr>
          <w:rFonts w:ascii="Arial" w:eastAsia="Calibri" w:hAnsi="Arial" w:cs="Arial"/>
          <w:b/>
          <w:sz w:val="24"/>
          <w:szCs w:val="24"/>
          <w:lang w:val="pt-PT"/>
        </w:rPr>
        <w:t>prazo</w:t>
      </w:r>
      <w:r w:rsidRPr="00A51A4A">
        <w:rPr>
          <w:rFonts w:ascii="Arial" w:eastAsia="Calibri" w:hAnsi="Arial" w:cs="Arial"/>
          <w:b/>
          <w:spacing w:val="49"/>
          <w:sz w:val="24"/>
          <w:szCs w:val="24"/>
          <w:lang w:val="pt-PT"/>
        </w:rPr>
        <w:t xml:space="preserve"> </w:t>
      </w:r>
      <w:r w:rsidRPr="00A51A4A">
        <w:rPr>
          <w:rFonts w:ascii="Arial" w:eastAsia="Calibri" w:hAnsi="Arial" w:cs="Arial"/>
          <w:b/>
          <w:sz w:val="24"/>
          <w:szCs w:val="24"/>
          <w:lang w:val="pt-PT"/>
        </w:rPr>
        <w:t>IMPRORROGÁVEL</w:t>
      </w:r>
      <w:r w:rsidRPr="00A51A4A">
        <w:rPr>
          <w:rFonts w:ascii="Arial" w:eastAsia="Calibri" w:hAnsi="Arial" w:cs="Arial"/>
          <w:b/>
          <w:spacing w:val="50"/>
          <w:sz w:val="24"/>
          <w:szCs w:val="24"/>
          <w:lang w:val="pt-PT"/>
        </w:rPr>
        <w:t xml:space="preserve"> </w:t>
      </w:r>
      <w:r w:rsidRPr="00A51A4A">
        <w:rPr>
          <w:rFonts w:ascii="Arial" w:eastAsia="Calibri" w:hAnsi="Arial" w:cs="Arial"/>
          <w:b/>
          <w:sz w:val="24"/>
          <w:szCs w:val="24"/>
          <w:lang w:val="pt-PT"/>
        </w:rPr>
        <w:t>de até 24</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 xml:space="preserve">(vinte e quatro), </w:t>
      </w:r>
      <w:r w:rsidRPr="00A51A4A">
        <w:rPr>
          <w:rFonts w:ascii="Arial" w:eastAsia="Calibri" w:hAnsi="Arial" w:cs="Arial"/>
          <w:sz w:val="24"/>
          <w:szCs w:val="24"/>
          <w:lang w:val="pt-PT"/>
        </w:rPr>
        <w:t xml:space="preserve">considerando dia útil, envie a </w:t>
      </w:r>
      <w:r w:rsidRPr="00A51A4A">
        <w:rPr>
          <w:rFonts w:ascii="Arial" w:eastAsia="Calibri" w:hAnsi="Arial" w:cs="Arial"/>
          <w:b/>
          <w:sz w:val="24"/>
          <w:szCs w:val="24"/>
          <w:lang w:val="pt-PT"/>
        </w:rPr>
        <w:t xml:space="preserve">proposta adequada </w:t>
      </w:r>
      <w:r w:rsidRPr="00A51A4A">
        <w:rPr>
          <w:rFonts w:ascii="Arial" w:eastAsia="Calibri" w:hAnsi="Arial" w:cs="Arial"/>
          <w:sz w:val="24"/>
          <w:szCs w:val="24"/>
          <w:lang w:val="pt-PT"/>
        </w:rPr>
        <w:t>ao último lance ofertado após 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negociação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realizada, acompanhada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 xml:space="preserve">dos </w:t>
      </w:r>
      <w:r w:rsidRPr="00A51A4A">
        <w:rPr>
          <w:rFonts w:ascii="Arial" w:eastAsia="Calibri" w:hAnsi="Arial" w:cs="Arial"/>
          <w:b/>
          <w:sz w:val="24"/>
          <w:szCs w:val="24"/>
          <w:lang w:val="pt-PT"/>
        </w:rPr>
        <w:t>documentos</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de habilitação</w:t>
      </w:r>
      <w:r w:rsidRPr="00A51A4A">
        <w:rPr>
          <w:rFonts w:ascii="Arial" w:eastAsia="Calibri" w:hAnsi="Arial" w:cs="Arial"/>
          <w:sz w:val="24"/>
          <w:szCs w:val="24"/>
          <w:lang w:val="pt-PT"/>
        </w:rPr>
        <w:t>, conforme item</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9</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deste edital.</w:t>
      </w:r>
    </w:p>
    <w:p w14:paraId="5006D32E" w14:textId="77777777" w:rsidR="00BA627D" w:rsidRPr="00A51A4A" w:rsidRDefault="00BA627D" w:rsidP="003D3A67">
      <w:pPr>
        <w:widowControl w:val="0"/>
        <w:numPr>
          <w:ilvl w:val="1"/>
          <w:numId w:val="7"/>
        </w:numPr>
        <w:tabs>
          <w:tab w:val="left" w:pos="802"/>
        </w:tabs>
        <w:autoSpaceDE w:val="0"/>
        <w:autoSpaceDN w:val="0"/>
        <w:spacing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Após 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negociação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preço,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Pregoeira</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iniciará 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fase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aceitação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julgamento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proposta.</w:t>
      </w:r>
    </w:p>
    <w:p w14:paraId="30E07A02" w14:textId="77777777" w:rsidR="00BA627D" w:rsidRPr="00A51A4A" w:rsidRDefault="00BA627D" w:rsidP="003D3A67">
      <w:pPr>
        <w:widowControl w:val="0"/>
        <w:numPr>
          <w:ilvl w:val="0"/>
          <w:numId w:val="7"/>
        </w:numPr>
        <w:tabs>
          <w:tab w:val="left" w:pos="802"/>
        </w:tabs>
        <w:autoSpaceDE w:val="0"/>
        <w:autoSpaceDN w:val="0"/>
        <w:spacing w:before="208" w:after="0" w:line="240" w:lineRule="auto"/>
        <w:ind w:left="851"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DA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ACEITABILIDADE</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DA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PROPOSTA</w:t>
      </w:r>
      <w:r w:rsidRPr="00A51A4A">
        <w:rPr>
          <w:rFonts w:ascii="Arial" w:eastAsia="Calibri" w:hAnsi="Arial" w:cs="Arial"/>
          <w:b/>
          <w:bCs/>
          <w:spacing w:val="3"/>
          <w:sz w:val="24"/>
          <w:szCs w:val="24"/>
          <w:lang w:val="pt-PT"/>
        </w:rPr>
        <w:t xml:space="preserve"> </w:t>
      </w:r>
      <w:r w:rsidRPr="00A51A4A">
        <w:rPr>
          <w:rFonts w:ascii="Arial" w:eastAsia="Calibri" w:hAnsi="Arial" w:cs="Arial"/>
          <w:b/>
          <w:bCs/>
          <w:sz w:val="24"/>
          <w:szCs w:val="24"/>
          <w:lang w:val="pt-PT"/>
        </w:rPr>
        <w:t>VENCEDORA.</w:t>
      </w:r>
    </w:p>
    <w:p w14:paraId="2EB56097" w14:textId="77777777" w:rsidR="00BA627D" w:rsidRPr="00A51A4A" w:rsidRDefault="00BA627D" w:rsidP="003D3A67">
      <w:pPr>
        <w:widowControl w:val="0"/>
        <w:numPr>
          <w:ilvl w:val="1"/>
          <w:numId w:val="7"/>
        </w:numPr>
        <w:tabs>
          <w:tab w:val="left" w:pos="596"/>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 xml:space="preserve"> Encerrada</w:t>
      </w:r>
      <w:r w:rsidRPr="00A51A4A">
        <w:rPr>
          <w:rFonts w:ascii="Arial" w:eastAsia="Calibri" w:hAnsi="Arial" w:cs="Arial"/>
          <w:spacing w:val="10"/>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1"/>
          <w:sz w:val="24"/>
          <w:szCs w:val="24"/>
          <w:lang w:val="pt-PT"/>
        </w:rPr>
        <w:t xml:space="preserve"> </w:t>
      </w:r>
      <w:r w:rsidRPr="00A51A4A">
        <w:rPr>
          <w:rFonts w:ascii="Arial" w:eastAsia="Calibri" w:hAnsi="Arial" w:cs="Arial"/>
          <w:sz w:val="24"/>
          <w:szCs w:val="24"/>
          <w:lang w:val="pt-PT"/>
        </w:rPr>
        <w:t>etapa</w:t>
      </w:r>
      <w:r w:rsidRPr="00A51A4A">
        <w:rPr>
          <w:rFonts w:ascii="Arial" w:eastAsia="Calibri" w:hAnsi="Arial" w:cs="Arial"/>
          <w:spacing w:val="1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0"/>
          <w:sz w:val="24"/>
          <w:szCs w:val="24"/>
          <w:lang w:val="pt-PT"/>
        </w:rPr>
        <w:t xml:space="preserve"> </w:t>
      </w:r>
      <w:r w:rsidRPr="00A51A4A">
        <w:rPr>
          <w:rFonts w:ascii="Arial" w:eastAsia="Calibri" w:hAnsi="Arial" w:cs="Arial"/>
          <w:sz w:val="24"/>
          <w:szCs w:val="24"/>
          <w:lang w:val="pt-PT"/>
        </w:rPr>
        <w:t>negociação,</w:t>
      </w:r>
      <w:r w:rsidRPr="00A51A4A">
        <w:rPr>
          <w:rFonts w:ascii="Arial" w:eastAsia="Calibri" w:hAnsi="Arial" w:cs="Arial"/>
          <w:spacing w:val="1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2"/>
          <w:sz w:val="24"/>
          <w:szCs w:val="24"/>
          <w:lang w:val="pt-PT"/>
        </w:rPr>
        <w:t xml:space="preserve"> </w:t>
      </w:r>
      <w:r w:rsidRPr="00A51A4A">
        <w:rPr>
          <w:rFonts w:ascii="Arial" w:eastAsia="Calibri" w:hAnsi="Arial" w:cs="Arial"/>
          <w:sz w:val="24"/>
          <w:szCs w:val="24"/>
          <w:lang w:val="pt-PT"/>
        </w:rPr>
        <w:t>Pregoeira</w:t>
      </w:r>
      <w:r w:rsidRPr="00A51A4A">
        <w:rPr>
          <w:rFonts w:ascii="Arial" w:eastAsia="Calibri" w:hAnsi="Arial" w:cs="Arial"/>
          <w:spacing w:val="11"/>
          <w:sz w:val="24"/>
          <w:szCs w:val="24"/>
          <w:lang w:val="pt-PT"/>
        </w:rPr>
        <w:t xml:space="preserve"> </w:t>
      </w:r>
      <w:r w:rsidRPr="00A51A4A">
        <w:rPr>
          <w:rFonts w:ascii="Arial" w:eastAsia="Calibri" w:hAnsi="Arial" w:cs="Arial"/>
          <w:sz w:val="24"/>
          <w:szCs w:val="24"/>
          <w:lang w:val="pt-PT"/>
        </w:rPr>
        <w:t>examinará</w:t>
      </w:r>
      <w:r w:rsidRPr="00A51A4A">
        <w:rPr>
          <w:rFonts w:ascii="Arial" w:eastAsia="Calibri" w:hAnsi="Arial" w:cs="Arial"/>
          <w:spacing w:val="10"/>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1"/>
          <w:sz w:val="24"/>
          <w:szCs w:val="24"/>
          <w:lang w:val="pt-PT"/>
        </w:rPr>
        <w:t xml:space="preserve"> </w:t>
      </w:r>
      <w:r w:rsidRPr="00A51A4A">
        <w:rPr>
          <w:rFonts w:ascii="Arial" w:eastAsia="Calibri" w:hAnsi="Arial" w:cs="Arial"/>
          <w:sz w:val="24"/>
          <w:szCs w:val="24"/>
          <w:lang w:val="pt-PT"/>
        </w:rPr>
        <w:t>proposta</w:t>
      </w:r>
      <w:r w:rsidRPr="00A51A4A">
        <w:rPr>
          <w:rFonts w:ascii="Arial" w:eastAsia="Calibri" w:hAnsi="Arial" w:cs="Arial"/>
          <w:spacing w:val="8"/>
          <w:sz w:val="24"/>
          <w:szCs w:val="24"/>
          <w:lang w:val="pt-PT"/>
        </w:rPr>
        <w:t xml:space="preserve"> </w:t>
      </w:r>
      <w:r w:rsidRPr="00A51A4A">
        <w:rPr>
          <w:rFonts w:ascii="Arial" w:eastAsia="Calibri" w:hAnsi="Arial" w:cs="Arial"/>
          <w:sz w:val="24"/>
          <w:szCs w:val="24"/>
          <w:lang w:val="pt-PT"/>
        </w:rPr>
        <w:t>classificada</w:t>
      </w:r>
      <w:r w:rsidRPr="00A51A4A">
        <w:rPr>
          <w:rFonts w:ascii="Arial" w:eastAsia="Calibri" w:hAnsi="Arial" w:cs="Arial"/>
          <w:spacing w:val="8"/>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8"/>
          <w:sz w:val="24"/>
          <w:szCs w:val="24"/>
          <w:lang w:val="pt-PT"/>
        </w:rPr>
        <w:t xml:space="preserve"> </w:t>
      </w:r>
      <w:r w:rsidRPr="00A51A4A">
        <w:rPr>
          <w:rFonts w:ascii="Arial" w:eastAsia="Calibri" w:hAnsi="Arial" w:cs="Arial"/>
          <w:sz w:val="24"/>
          <w:szCs w:val="24"/>
          <w:lang w:val="pt-PT"/>
        </w:rPr>
        <w:t>primeiro</w:t>
      </w:r>
      <w:r w:rsidRPr="00A51A4A">
        <w:rPr>
          <w:rFonts w:ascii="Arial" w:eastAsia="Calibri" w:hAnsi="Arial" w:cs="Arial"/>
          <w:spacing w:val="9"/>
          <w:sz w:val="24"/>
          <w:szCs w:val="24"/>
          <w:lang w:val="pt-PT"/>
        </w:rPr>
        <w:t xml:space="preserve"> </w:t>
      </w:r>
      <w:r w:rsidRPr="00A51A4A">
        <w:rPr>
          <w:rFonts w:ascii="Arial" w:eastAsia="Calibri" w:hAnsi="Arial" w:cs="Arial"/>
          <w:sz w:val="24"/>
          <w:szCs w:val="24"/>
          <w:lang w:val="pt-PT"/>
        </w:rPr>
        <w:t>lugar</w:t>
      </w:r>
      <w:r w:rsidRPr="00A51A4A">
        <w:rPr>
          <w:rFonts w:ascii="Arial" w:eastAsia="Calibri" w:hAnsi="Arial" w:cs="Arial"/>
          <w:spacing w:val="8"/>
          <w:sz w:val="24"/>
          <w:szCs w:val="24"/>
          <w:lang w:val="pt-PT"/>
        </w:rPr>
        <w:t xml:space="preserve"> </w:t>
      </w:r>
      <w:r w:rsidRPr="00A51A4A">
        <w:rPr>
          <w:rFonts w:ascii="Arial" w:eastAsia="Calibri" w:hAnsi="Arial" w:cs="Arial"/>
          <w:sz w:val="24"/>
          <w:szCs w:val="24"/>
          <w:lang w:val="pt-PT"/>
        </w:rPr>
        <w:t>quanto</w:t>
      </w:r>
      <w:r w:rsidRPr="00A51A4A">
        <w:rPr>
          <w:rFonts w:ascii="Arial" w:eastAsia="Calibri" w:hAnsi="Arial" w:cs="Arial"/>
          <w:spacing w:val="9"/>
          <w:sz w:val="24"/>
          <w:szCs w:val="24"/>
          <w:lang w:val="pt-PT"/>
        </w:rPr>
        <w:t xml:space="preserve"> </w:t>
      </w:r>
      <w:r w:rsidRPr="00A51A4A">
        <w:rPr>
          <w:rFonts w:ascii="Arial" w:eastAsia="Calibri" w:hAnsi="Arial" w:cs="Arial"/>
          <w:sz w:val="24"/>
          <w:szCs w:val="24"/>
          <w:lang w:val="pt-PT"/>
        </w:rPr>
        <w:t>à</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adequação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objeto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à compatibilidade 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preço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relação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valor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estimado.</w:t>
      </w:r>
    </w:p>
    <w:p w14:paraId="7F474DBA" w14:textId="77777777" w:rsidR="00BA627D" w:rsidRPr="00A51A4A" w:rsidRDefault="00BA627D" w:rsidP="003D3A67">
      <w:pPr>
        <w:widowControl w:val="0"/>
        <w:numPr>
          <w:ilvl w:val="1"/>
          <w:numId w:val="7"/>
        </w:numPr>
        <w:tabs>
          <w:tab w:val="left" w:pos="596"/>
        </w:tabs>
        <w:autoSpaceDE w:val="0"/>
        <w:autoSpaceDN w:val="0"/>
        <w:spacing w:after="0" w:line="240" w:lineRule="auto"/>
        <w:ind w:left="851" w:right="159" w:firstLine="0"/>
        <w:jc w:val="both"/>
        <w:rPr>
          <w:rFonts w:ascii="Arial" w:eastAsia="Calibri" w:hAnsi="Arial" w:cs="Arial"/>
          <w:sz w:val="24"/>
          <w:szCs w:val="24"/>
          <w:lang w:val="pt-PT"/>
        </w:rPr>
      </w:pPr>
      <w:r w:rsidRPr="00A51A4A">
        <w:rPr>
          <w:rFonts w:ascii="Arial" w:eastAsia="Calibri" w:hAnsi="Arial" w:cs="Arial"/>
          <w:sz w:val="24"/>
          <w:szCs w:val="24"/>
          <w:lang w:val="pt-PT"/>
        </w:rPr>
        <w:t>Será</w:t>
      </w:r>
      <w:r w:rsidRPr="00A51A4A">
        <w:rPr>
          <w:rFonts w:ascii="Arial" w:eastAsia="Calibri" w:hAnsi="Arial" w:cs="Arial"/>
          <w:spacing w:val="32"/>
          <w:sz w:val="24"/>
          <w:szCs w:val="24"/>
          <w:lang w:val="pt-PT"/>
        </w:rPr>
        <w:t xml:space="preserve"> </w:t>
      </w:r>
      <w:r w:rsidRPr="00A51A4A">
        <w:rPr>
          <w:rFonts w:ascii="Arial" w:eastAsia="Calibri" w:hAnsi="Arial" w:cs="Arial"/>
          <w:sz w:val="24"/>
          <w:szCs w:val="24"/>
          <w:lang w:val="pt-PT"/>
        </w:rPr>
        <w:t>desclassificada</w:t>
      </w:r>
      <w:r w:rsidRPr="00A51A4A">
        <w:rPr>
          <w:rFonts w:ascii="Arial" w:eastAsia="Calibri" w:hAnsi="Arial" w:cs="Arial"/>
          <w:spacing w:val="33"/>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33"/>
          <w:sz w:val="24"/>
          <w:szCs w:val="24"/>
          <w:lang w:val="pt-PT"/>
        </w:rPr>
        <w:t xml:space="preserve"> </w:t>
      </w:r>
      <w:r w:rsidRPr="00A51A4A">
        <w:rPr>
          <w:rFonts w:ascii="Arial" w:eastAsia="Calibri" w:hAnsi="Arial" w:cs="Arial"/>
          <w:sz w:val="24"/>
          <w:szCs w:val="24"/>
          <w:lang w:val="pt-PT"/>
        </w:rPr>
        <w:t>proposta</w:t>
      </w:r>
      <w:r w:rsidRPr="00A51A4A">
        <w:rPr>
          <w:rFonts w:ascii="Arial" w:eastAsia="Calibri" w:hAnsi="Arial" w:cs="Arial"/>
          <w:spacing w:val="33"/>
          <w:sz w:val="24"/>
          <w:szCs w:val="24"/>
          <w:lang w:val="pt-PT"/>
        </w:rPr>
        <w:t xml:space="preserve"> </w:t>
      </w:r>
      <w:r w:rsidRPr="00A51A4A">
        <w:rPr>
          <w:rFonts w:ascii="Arial" w:eastAsia="Calibri" w:hAnsi="Arial" w:cs="Arial"/>
          <w:sz w:val="24"/>
          <w:szCs w:val="24"/>
          <w:lang w:val="pt-PT"/>
        </w:rPr>
        <w:t>que</w:t>
      </w:r>
      <w:r w:rsidRPr="00A51A4A">
        <w:rPr>
          <w:rFonts w:ascii="Arial" w:eastAsia="Calibri" w:hAnsi="Arial" w:cs="Arial"/>
          <w:spacing w:val="33"/>
          <w:sz w:val="24"/>
          <w:szCs w:val="24"/>
          <w:lang w:val="pt-PT"/>
        </w:rPr>
        <w:t xml:space="preserve"> </w:t>
      </w:r>
      <w:r w:rsidRPr="00A51A4A">
        <w:rPr>
          <w:rFonts w:ascii="Arial" w:eastAsia="Calibri" w:hAnsi="Arial" w:cs="Arial"/>
          <w:sz w:val="24"/>
          <w:szCs w:val="24"/>
          <w:lang w:val="pt-PT"/>
        </w:rPr>
        <w:t>contiver</w:t>
      </w:r>
      <w:r w:rsidRPr="00A51A4A">
        <w:rPr>
          <w:rFonts w:ascii="Arial" w:eastAsia="Calibri" w:hAnsi="Arial" w:cs="Arial"/>
          <w:spacing w:val="29"/>
          <w:sz w:val="24"/>
          <w:szCs w:val="24"/>
          <w:lang w:val="pt-PT"/>
        </w:rPr>
        <w:t xml:space="preserve"> </w:t>
      </w:r>
      <w:r w:rsidRPr="00A51A4A">
        <w:rPr>
          <w:rFonts w:ascii="Arial" w:eastAsia="Calibri" w:hAnsi="Arial" w:cs="Arial"/>
          <w:sz w:val="24"/>
          <w:szCs w:val="24"/>
          <w:lang w:val="pt-PT"/>
        </w:rPr>
        <w:t>vício</w:t>
      </w:r>
      <w:r w:rsidRPr="00A51A4A">
        <w:rPr>
          <w:rFonts w:ascii="Arial" w:eastAsia="Calibri" w:hAnsi="Arial" w:cs="Arial"/>
          <w:spacing w:val="31"/>
          <w:sz w:val="24"/>
          <w:szCs w:val="24"/>
          <w:lang w:val="pt-PT"/>
        </w:rPr>
        <w:t xml:space="preserve"> </w:t>
      </w:r>
      <w:r w:rsidRPr="00A51A4A">
        <w:rPr>
          <w:rFonts w:ascii="Arial" w:eastAsia="Calibri" w:hAnsi="Arial" w:cs="Arial"/>
          <w:sz w:val="24"/>
          <w:szCs w:val="24"/>
          <w:lang w:val="pt-PT"/>
        </w:rPr>
        <w:t>insanável;</w:t>
      </w:r>
      <w:r w:rsidRPr="00A51A4A">
        <w:rPr>
          <w:rFonts w:ascii="Arial" w:eastAsia="Calibri" w:hAnsi="Arial" w:cs="Arial"/>
          <w:spacing w:val="31"/>
          <w:sz w:val="24"/>
          <w:szCs w:val="24"/>
          <w:lang w:val="pt-PT"/>
        </w:rPr>
        <w:t xml:space="preserve"> </w:t>
      </w:r>
      <w:r w:rsidRPr="00A51A4A">
        <w:rPr>
          <w:rFonts w:ascii="Arial" w:eastAsia="Calibri" w:hAnsi="Arial" w:cs="Arial"/>
          <w:sz w:val="24"/>
          <w:szCs w:val="24"/>
          <w:lang w:val="pt-PT"/>
        </w:rPr>
        <w:t>que</w:t>
      </w:r>
      <w:r w:rsidRPr="00A51A4A">
        <w:rPr>
          <w:rFonts w:ascii="Arial" w:eastAsia="Calibri" w:hAnsi="Arial" w:cs="Arial"/>
          <w:spacing w:val="33"/>
          <w:sz w:val="24"/>
          <w:szCs w:val="24"/>
          <w:lang w:val="pt-PT"/>
        </w:rPr>
        <w:t xml:space="preserve"> </w:t>
      </w:r>
      <w:r w:rsidRPr="00A51A4A">
        <w:rPr>
          <w:rFonts w:ascii="Arial" w:eastAsia="Calibri" w:hAnsi="Arial" w:cs="Arial"/>
          <w:sz w:val="24"/>
          <w:szCs w:val="24"/>
          <w:lang w:val="pt-PT"/>
        </w:rPr>
        <w:t>não</w:t>
      </w:r>
      <w:r w:rsidRPr="00A51A4A">
        <w:rPr>
          <w:rFonts w:ascii="Arial" w:eastAsia="Calibri" w:hAnsi="Arial" w:cs="Arial"/>
          <w:spacing w:val="31"/>
          <w:sz w:val="24"/>
          <w:szCs w:val="24"/>
          <w:lang w:val="pt-PT"/>
        </w:rPr>
        <w:t xml:space="preserve"> </w:t>
      </w:r>
      <w:r w:rsidRPr="00A51A4A">
        <w:rPr>
          <w:rFonts w:ascii="Arial" w:eastAsia="Calibri" w:hAnsi="Arial" w:cs="Arial"/>
          <w:sz w:val="24"/>
          <w:szCs w:val="24"/>
          <w:lang w:val="pt-PT"/>
        </w:rPr>
        <w:t>obedecer</w:t>
      </w:r>
      <w:r w:rsidRPr="00A51A4A">
        <w:rPr>
          <w:rFonts w:ascii="Arial" w:eastAsia="Calibri" w:hAnsi="Arial" w:cs="Arial"/>
          <w:spacing w:val="29"/>
          <w:sz w:val="24"/>
          <w:szCs w:val="24"/>
          <w:lang w:val="pt-PT"/>
        </w:rPr>
        <w:t xml:space="preserve"> </w:t>
      </w:r>
      <w:r w:rsidRPr="00A51A4A">
        <w:rPr>
          <w:rFonts w:ascii="Arial" w:eastAsia="Calibri" w:hAnsi="Arial" w:cs="Arial"/>
          <w:sz w:val="24"/>
          <w:szCs w:val="24"/>
          <w:lang w:val="pt-PT"/>
        </w:rPr>
        <w:t>às</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especificações</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técnicas</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pormenorizadas no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edital ou apresentarem</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 xml:space="preserve">desconformidade </w:t>
      </w:r>
      <w:r w:rsidRPr="00A51A4A">
        <w:rPr>
          <w:rFonts w:ascii="Arial" w:eastAsia="Calibri" w:hAnsi="Arial" w:cs="Arial"/>
          <w:sz w:val="24"/>
          <w:szCs w:val="24"/>
          <w:lang w:val="pt-PT"/>
        </w:rPr>
        <w:lastRenderedPageBreak/>
        <w:t>com</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exigências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convocatório.</w:t>
      </w:r>
    </w:p>
    <w:p w14:paraId="6D7DE6B5" w14:textId="77777777" w:rsidR="00BA627D" w:rsidRPr="00A51A4A" w:rsidRDefault="00BA627D" w:rsidP="003D3A67">
      <w:pPr>
        <w:widowControl w:val="0"/>
        <w:numPr>
          <w:ilvl w:val="1"/>
          <w:numId w:val="7"/>
        </w:numPr>
        <w:tabs>
          <w:tab w:val="left" w:pos="596"/>
        </w:tabs>
        <w:autoSpaceDE w:val="0"/>
        <w:autoSpaceDN w:val="0"/>
        <w:spacing w:after="0" w:line="24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Após</w:t>
      </w:r>
      <w:r w:rsidRPr="00A51A4A">
        <w:rPr>
          <w:rFonts w:ascii="Arial" w:eastAsia="Calibri" w:hAnsi="Arial" w:cs="Arial"/>
          <w:spacing w:val="20"/>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20"/>
          <w:sz w:val="24"/>
          <w:szCs w:val="24"/>
          <w:lang w:val="pt-PT"/>
        </w:rPr>
        <w:t xml:space="preserve"> </w:t>
      </w:r>
      <w:r w:rsidRPr="00A51A4A">
        <w:rPr>
          <w:rFonts w:ascii="Arial" w:eastAsia="Calibri" w:hAnsi="Arial" w:cs="Arial"/>
          <w:sz w:val="24"/>
          <w:szCs w:val="24"/>
          <w:lang w:val="pt-PT"/>
        </w:rPr>
        <w:t>finalização</w:t>
      </w:r>
      <w:r w:rsidRPr="00A51A4A">
        <w:rPr>
          <w:rFonts w:ascii="Arial" w:eastAsia="Calibri" w:hAnsi="Arial" w:cs="Arial"/>
          <w:spacing w:val="2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20"/>
          <w:sz w:val="24"/>
          <w:szCs w:val="24"/>
          <w:lang w:val="pt-PT"/>
        </w:rPr>
        <w:t xml:space="preserve"> </w:t>
      </w:r>
      <w:r w:rsidRPr="00A51A4A">
        <w:rPr>
          <w:rFonts w:ascii="Arial" w:eastAsia="Calibri" w:hAnsi="Arial" w:cs="Arial"/>
          <w:sz w:val="24"/>
          <w:szCs w:val="24"/>
          <w:lang w:val="pt-PT"/>
        </w:rPr>
        <w:t>fase</w:t>
      </w:r>
      <w:r w:rsidRPr="00A51A4A">
        <w:rPr>
          <w:rFonts w:ascii="Arial" w:eastAsia="Calibri" w:hAnsi="Arial" w:cs="Arial"/>
          <w:spacing w:val="2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22"/>
          <w:sz w:val="24"/>
          <w:szCs w:val="24"/>
          <w:lang w:val="pt-PT"/>
        </w:rPr>
        <w:t xml:space="preserve"> </w:t>
      </w:r>
      <w:r w:rsidRPr="00A51A4A">
        <w:rPr>
          <w:rFonts w:ascii="Arial" w:eastAsia="Calibri" w:hAnsi="Arial" w:cs="Arial"/>
          <w:sz w:val="24"/>
          <w:szCs w:val="24"/>
          <w:lang w:val="pt-PT"/>
        </w:rPr>
        <w:t>lances</w:t>
      </w:r>
      <w:r w:rsidRPr="00A51A4A">
        <w:rPr>
          <w:rFonts w:ascii="Arial" w:eastAsia="Calibri" w:hAnsi="Arial" w:cs="Arial"/>
          <w:spacing w:val="20"/>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21"/>
          <w:sz w:val="24"/>
          <w:szCs w:val="24"/>
          <w:lang w:val="pt-PT"/>
        </w:rPr>
        <w:t xml:space="preserve"> </w:t>
      </w:r>
      <w:r w:rsidRPr="00A51A4A">
        <w:rPr>
          <w:rFonts w:ascii="Arial" w:eastAsia="Calibri" w:hAnsi="Arial" w:cs="Arial"/>
          <w:sz w:val="24"/>
          <w:szCs w:val="24"/>
          <w:lang w:val="pt-PT"/>
        </w:rPr>
        <w:t>negociação,</w:t>
      </w:r>
      <w:r w:rsidRPr="00A51A4A">
        <w:rPr>
          <w:rFonts w:ascii="Arial" w:eastAsia="Calibri" w:hAnsi="Arial" w:cs="Arial"/>
          <w:spacing w:val="20"/>
          <w:sz w:val="24"/>
          <w:szCs w:val="24"/>
          <w:lang w:val="pt-PT"/>
        </w:rPr>
        <w:t xml:space="preserve"> </w:t>
      </w:r>
      <w:r w:rsidRPr="00A51A4A">
        <w:rPr>
          <w:rFonts w:ascii="Arial" w:eastAsia="Calibri" w:hAnsi="Arial" w:cs="Arial"/>
          <w:sz w:val="24"/>
          <w:szCs w:val="24"/>
          <w:lang w:val="pt-PT"/>
        </w:rPr>
        <w:t>não</w:t>
      </w:r>
      <w:r w:rsidRPr="00A51A4A">
        <w:rPr>
          <w:rFonts w:ascii="Arial" w:eastAsia="Calibri" w:hAnsi="Arial" w:cs="Arial"/>
          <w:spacing w:val="21"/>
          <w:sz w:val="24"/>
          <w:szCs w:val="24"/>
          <w:lang w:val="pt-PT"/>
        </w:rPr>
        <w:t xml:space="preserve"> </w:t>
      </w:r>
      <w:r w:rsidRPr="00A51A4A">
        <w:rPr>
          <w:rFonts w:ascii="Arial" w:eastAsia="Calibri" w:hAnsi="Arial" w:cs="Arial"/>
          <w:sz w:val="24"/>
          <w:szCs w:val="24"/>
          <w:lang w:val="pt-PT"/>
        </w:rPr>
        <w:t>serão</w:t>
      </w:r>
      <w:r w:rsidRPr="00A51A4A">
        <w:rPr>
          <w:rFonts w:ascii="Arial" w:eastAsia="Calibri" w:hAnsi="Arial" w:cs="Arial"/>
          <w:spacing w:val="22"/>
          <w:sz w:val="24"/>
          <w:szCs w:val="24"/>
          <w:lang w:val="pt-PT"/>
        </w:rPr>
        <w:t xml:space="preserve"> </w:t>
      </w:r>
      <w:r w:rsidRPr="00A51A4A">
        <w:rPr>
          <w:rFonts w:ascii="Arial" w:eastAsia="Calibri" w:hAnsi="Arial" w:cs="Arial"/>
          <w:sz w:val="24"/>
          <w:szCs w:val="24"/>
          <w:lang w:val="pt-PT"/>
        </w:rPr>
        <w:t>aceitas</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propostas</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com</w:t>
      </w:r>
      <w:r w:rsidRPr="00A51A4A">
        <w:rPr>
          <w:rFonts w:ascii="Arial" w:eastAsia="Calibri" w:hAnsi="Arial" w:cs="Arial"/>
          <w:spacing w:val="19"/>
          <w:sz w:val="24"/>
          <w:szCs w:val="24"/>
          <w:lang w:val="pt-PT"/>
        </w:rPr>
        <w:t xml:space="preserve"> </w:t>
      </w:r>
      <w:r w:rsidRPr="00A51A4A">
        <w:rPr>
          <w:rFonts w:ascii="Arial" w:eastAsia="Calibri" w:hAnsi="Arial" w:cs="Arial"/>
          <w:sz w:val="24"/>
          <w:szCs w:val="24"/>
          <w:lang w:val="pt-PT"/>
        </w:rPr>
        <w:t>valores</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superiores</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aos</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estabelecidos 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orçamento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estimado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município.</w:t>
      </w:r>
    </w:p>
    <w:p w14:paraId="12089DA0" w14:textId="77777777" w:rsidR="00BA627D" w:rsidRPr="00A51A4A" w:rsidRDefault="00BA627D" w:rsidP="003D3A67">
      <w:pPr>
        <w:widowControl w:val="0"/>
        <w:numPr>
          <w:ilvl w:val="1"/>
          <w:numId w:val="7"/>
        </w:numPr>
        <w:tabs>
          <w:tab w:val="left" w:pos="596"/>
        </w:tabs>
        <w:autoSpaceDE w:val="0"/>
        <w:autoSpaceDN w:val="0"/>
        <w:spacing w:after="0" w:line="23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As</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propostas</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com</w:t>
      </w:r>
      <w:r w:rsidRPr="00A51A4A">
        <w:rPr>
          <w:rFonts w:ascii="Arial" w:eastAsia="Calibri" w:hAnsi="Arial" w:cs="Arial"/>
          <w:spacing w:val="48"/>
          <w:sz w:val="24"/>
          <w:szCs w:val="24"/>
          <w:lang w:val="pt-PT"/>
        </w:rPr>
        <w:t xml:space="preserve"> </w:t>
      </w:r>
      <w:r w:rsidRPr="00A51A4A">
        <w:rPr>
          <w:rFonts w:ascii="Arial" w:eastAsia="Calibri" w:hAnsi="Arial" w:cs="Arial"/>
          <w:sz w:val="24"/>
          <w:szCs w:val="24"/>
          <w:lang w:val="pt-PT"/>
        </w:rPr>
        <w:t>valores</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superiores</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aos</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estabelecidos</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pela</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administração</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ao</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final</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fase</w:t>
      </w:r>
      <w:r w:rsidRPr="00A51A4A">
        <w:rPr>
          <w:rFonts w:ascii="Arial" w:eastAsia="Calibri" w:hAnsi="Arial" w:cs="Arial"/>
          <w:spacing w:val="45"/>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45"/>
          <w:sz w:val="24"/>
          <w:szCs w:val="24"/>
          <w:lang w:val="pt-PT"/>
        </w:rPr>
        <w:t xml:space="preserve"> </w:t>
      </w:r>
      <w:r w:rsidRPr="00A51A4A">
        <w:rPr>
          <w:rFonts w:ascii="Arial" w:eastAsia="Calibri" w:hAnsi="Arial" w:cs="Arial"/>
          <w:sz w:val="24"/>
          <w:szCs w:val="24"/>
          <w:lang w:val="pt-PT"/>
        </w:rPr>
        <w:t>lances</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negociação, serão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automaticamente desclassificadas.</w:t>
      </w:r>
    </w:p>
    <w:p w14:paraId="6F93BDF1" w14:textId="77777777" w:rsidR="00BA627D" w:rsidRPr="00A51A4A" w:rsidRDefault="00BA627D" w:rsidP="003D3A67">
      <w:pPr>
        <w:widowControl w:val="0"/>
        <w:numPr>
          <w:ilvl w:val="1"/>
          <w:numId w:val="7"/>
        </w:numPr>
        <w:tabs>
          <w:tab w:val="left" w:pos="596"/>
        </w:tabs>
        <w:autoSpaceDE w:val="0"/>
        <w:autoSpaceDN w:val="0"/>
        <w:spacing w:after="0" w:line="240" w:lineRule="auto"/>
        <w:ind w:left="851" w:right="159" w:firstLine="0"/>
        <w:jc w:val="both"/>
        <w:rPr>
          <w:rFonts w:ascii="Arial" w:eastAsia="Calibri" w:hAnsi="Arial" w:cs="Arial"/>
          <w:sz w:val="24"/>
          <w:szCs w:val="24"/>
          <w:lang w:val="pt-PT"/>
        </w:rPr>
      </w:pPr>
      <w:r w:rsidRPr="00A51A4A">
        <w:rPr>
          <w:rFonts w:ascii="Arial" w:eastAsia="Calibri" w:hAnsi="Arial" w:cs="Arial"/>
          <w:sz w:val="24"/>
          <w:szCs w:val="24"/>
          <w:lang w:val="pt-PT"/>
        </w:rPr>
        <w:t>Será</w:t>
      </w:r>
      <w:r w:rsidRPr="00A51A4A">
        <w:rPr>
          <w:rFonts w:ascii="Arial" w:eastAsia="Calibri" w:hAnsi="Arial" w:cs="Arial"/>
          <w:spacing w:val="17"/>
          <w:sz w:val="24"/>
          <w:szCs w:val="24"/>
          <w:lang w:val="pt-PT"/>
        </w:rPr>
        <w:t xml:space="preserve"> </w:t>
      </w:r>
      <w:r w:rsidRPr="00A51A4A">
        <w:rPr>
          <w:rFonts w:ascii="Arial" w:eastAsia="Calibri" w:hAnsi="Arial" w:cs="Arial"/>
          <w:sz w:val="24"/>
          <w:szCs w:val="24"/>
          <w:lang w:val="pt-PT"/>
        </w:rPr>
        <w:t>desclassificada</w:t>
      </w:r>
      <w:r w:rsidRPr="00A51A4A">
        <w:rPr>
          <w:rFonts w:ascii="Arial" w:eastAsia="Calibri" w:hAnsi="Arial" w:cs="Arial"/>
          <w:spacing w:val="17"/>
          <w:sz w:val="24"/>
          <w:szCs w:val="24"/>
          <w:lang w:val="pt-PT"/>
        </w:rPr>
        <w:t xml:space="preserve"> </w:t>
      </w:r>
      <w:r w:rsidRPr="00A51A4A">
        <w:rPr>
          <w:rFonts w:ascii="Arial" w:eastAsia="Calibri" w:hAnsi="Arial" w:cs="Arial"/>
          <w:sz w:val="24"/>
          <w:szCs w:val="24"/>
          <w:lang w:val="pt-PT"/>
        </w:rPr>
        <w:t>também</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7"/>
          <w:sz w:val="24"/>
          <w:szCs w:val="24"/>
          <w:lang w:val="pt-PT"/>
        </w:rPr>
        <w:t xml:space="preserve"> </w:t>
      </w:r>
      <w:r w:rsidRPr="00A51A4A">
        <w:rPr>
          <w:rFonts w:ascii="Arial" w:eastAsia="Calibri" w:hAnsi="Arial" w:cs="Arial"/>
          <w:sz w:val="24"/>
          <w:szCs w:val="24"/>
          <w:lang w:val="pt-PT"/>
        </w:rPr>
        <w:t>proposta</w:t>
      </w:r>
      <w:r w:rsidRPr="00A51A4A">
        <w:rPr>
          <w:rFonts w:ascii="Arial" w:eastAsia="Calibri" w:hAnsi="Arial" w:cs="Arial"/>
          <w:spacing w:val="17"/>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16"/>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lance</w:t>
      </w:r>
      <w:r w:rsidRPr="00A51A4A">
        <w:rPr>
          <w:rFonts w:ascii="Arial" w:eastAsia="Calibri" w:hAnsi="Arial" w:cs="Arial"/>
          <w:spacing w:val="17"/>
          <w:sz w:val="24"/>
          <w:szCs w:val="24"/>
          <w:lang w:val="pt-PT"/>
        </w:rPr>
        <w:t xml:space="preserve"> </w:t>
      </w:r>
      <w:r w:rsidRPr="00A51A4A">
        <w:rPr>
          <w:rFonts w:ascii="Arial" w:eastAsia="Calibri" w:hAnsi="Arial" w:cs="Arial"/>
          <w:sz w:val="24"/>
          <w:szCs w:val="24"/>
          <w:lang w:val="pt-PT"/>
        </w:rPr>
        <w:t>vencedor,</w:t>
      </w:r>
      <w:r w:rsidRPr="00A51A4A">
        <w:rPr>
          <w:rFonts w:ascii="Arial" w:eastAsia="Calibri" w:hAnsi="Arial" w:cs="Arial"/>
          <w:spacing w:val="17"/>
          <w:sz w:val="24"/>
          <w:szCs w:val="24"/>
          <w:lang w:val="pt-PT"/>
        </w:rPr>
        <w:t xml:space="preserve"> </w:t>
      </w:r>
      <w:r w:rsidRPr="00A51A4A">
        <w:rPr>
          <w:rFonts w:ascii="Arial" w:eastAsia="Calibri" w:hAnsi="Arial" w:cs="Arial"/>
          <w:sz w:val="24"/>
          <w:szCs w:val="24"/>
          <w:lang w:val="pt-PT"/>
        </w:rPr>
        <w:t>que</w:t>
      </w:r>
      <w:r w:rsidRPr="00A51A4A">
        <w:rPr>
          <w:rFonts w:ascii="Arial" w:eastAsia="Calibri" w:hAnsi="Arial" w:cs="Arial"/>
          <w:spacing w:val="17"/>
          <w:sz w:val="24"/>
          <w:szCs w:val="24"/>
          <w:lang w:val="pt-PT"/>
        </w:rPr>
        <w:t xml:space="preserve"> </w:t>
      </w:r>
      <w:r w:rsidRPr="00A51A4A">
        <w:rPr>
          <w:rFonts w:ascii="Arial" w:eastAsia="Calibri" w:hAnsi="Arial" w:cs="Arial"/>
          <w:sz w:val="24"/>
          <w:szCs w:val="24"/>
          <w:lang w:val="pt-PT"/>
        </w:rPr>
        <w:t>apresentar</w:t>
      </w:r>
      <w:r w:rsidRPr="00A51A4A">
        <w:rPr>
          <w:rFonts w:ascii="Arial" w:eastAsia="Calibri" w:hAnsi="Arial" w:cs="Arial"/>
          <w:spacing w:val="17"/>
          <w:sz w:val="24"/>
          <w:szCs w:val="24"/>
          <w:lang w:val="pt-PT"/>
        </w:rPr>
        <w:t xml:space="preserve"> </w:t>
      </w:r>
      <w:r w:rsidRPr="00A51A4A">
        <w:rPr>
          <w:rFonts w:ascii="Arial" w:eastAsia="Calibri" w:hAnsi="Arial" w:cs="Arial"/>
          <w:sz w:val="24"/>
          <w:szCs w:val="24"/>
          <w:lang w:val="pt-PT"/>
        </w:rPr>
        <w:t>preço</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manifestamente</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inexequível.</w:t>
      </w:r>
    </w:p>
    <w:p w14:paraId="11EAB6F2" w14:textId="77777777" w:rsidR="00BA627D" w:rsidRPr="00A51A4A" w:rsidRDefault="00BA627D" w:rsidP="003D3A67">
      <w:pPr>
        <w:widowControl w:val="0"/>
        <w:numPr>
          <w:ilvl w:val="2"/>
          <w:numId w:val="7"/>
        </w:numPr>
        <w:tabs>
          <w:tab w:val="left" w:pos="1006"/>
        </w:tabs>
        <w:autoSpaceDE w:val="0"/>
        <w:autoSpaceDN w:val="0"/>
        <w:spacing w:after="0" w:line="240" w:lineRule="auto"/>
        <w:ind w:left="851" w:right="413" w:firstLine="0"/>
        <w:jc w:val="both"/>
        <w:rPr>
          <w:rFonts w:ascii="Arial" w:eastAsia="Calibri" w:hAnsi="Arial" w:cs="Arial"/>
          <w:sz w:val="24"/>
          <w:szCs w:val="24"/>
          <w:lang w:val="pt-PT"/>
        </w:rPr>
      </w:pPr>
      <w:r w:rsidRPr="00A51A4A">
        <w:rPr>
          <w:rFonts w:ascii="Arial" w:eastAsia="Calibri" w:hAnsi="Arial" w:cs="Arial"/>
          <w:sz w:val="24"/>
          <w:szCs w:val="24"/>
          <w:lang w:val="pt-PT"/>
        </w:rPr>
        <w:t>Considera-se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inexequível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proposta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apresente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preços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global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 unitários</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simbólicos,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irrisórios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de valor zero,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incompatíveis com</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os preços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dos insumos 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salários</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mercado, acrescidos dos respectivos encargos, ainda que o ato convocatório da licitação não tenha estabelecido limites mínimos,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exceto quando se referirem a materiais e instalações de propriedade do próprio licitante, para os quais ele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renuncie a parcela ou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à totalidade da remuneração.</w:t>
      </w:r>
    </w:p>
    <w:p w14:paraId="74792712" w14:textId="77777777" w:rsidR="00BA627D" w:rsidRPr="00A51A4A" w:rsidRDefault="00BA627D" w:rsidP="003D3A67">
      <w:pPr>
        <w:widowControl w:val="0"/>
        <w:numPr>
          <w:ilvl w:val="1"/>
          <w:numId w:val="7"/>
        </w:numPr>
        <w:tabs>
          <w:tab w:val="left" w:pos="596"/>
        </w:tabs>
        <w:autoSpaceDE w:val="0"/>
        <w:autoSpaceDN w:val="0"/>
        <w:spacing w:after="0" w:line="240" w:lineRule="auto"/>
        <w:ind w:left="851" w:right="142" w:firstLine="0"/>
        <w:jc w:val="both"/>
        <w:rPr>
          <w:rFonts w:ascii="Arial" w:eastAsia="Calibri" w:hAnsi="Arial" w:cs="Arial"/>
          <w:sz w:val="24"/>
          <w:szCs w:val="24"/>
          <w:lang w:val="pt-PT"/>
        </w:rPr>
      </w:pPr>
      <w:r w:rsidRPr="00A51A4A">
        <w:rPr>
          <w:rFonts w:ascii="Arial" w:eastAsia="Calibri" w:hAnsi="Arial" w:cs="Arial"/>
          <w:sz w:val="24"/>
          <w:szCs w:val="24"/>
          <w:lang w:val="pt-PT"/>
        </w:rPr>
        <w:t>Qualquer interessado poderá requerer que se realizem diligências para aferir a exequibilidade e a legalidade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das propostas, devendo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apresentar 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provas ou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os indícios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que fundamentam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 suspeita;</w:t>
      </w:r>
    </w:p>
    <w:p w14:paraId="66DCD07A" w14:textId="77777777" w:rsidR="00BA627D" w:rsidRPr="00A51A4A" w:rsidRDefault="00BA627D" w:rsidP="003D3A67">
      <w:pPr>
        <w:widowControl w:val="0"/>
        <w:numPr>
          <w:ilvl w:val="1"/>
          <w:numId w:val="7"/>
        </w:numPr>
        <w:tabs>
          <w:tab w:val="left" w:pos="596"/>
        </w:tabs>
        <w:autoSpaceDE w:val="0"/>
        <w:autoSpaceDN w:val="0"/>
        <w:spacing w:after="0" w:line="240" w:lineRule="auto"/>
        <w:ind w:left="851" w:right="142" w:firstLine="0"/>
        <w:jc w:val="both"/>
        <w:rPr>
          <w:rFonts w:ascii="Arial" w:eastAsia="Calibri" w:hAnsi="Arial" w:cs="Arial"/>
          <w:sz w:val="24"/>
          <w:szCs w:val="24"/>
          <w:lang w:val="pt-PT"/>
        </w:rPr>
      </w:pPr>
      <w:r w:rsidRPr="00A51A4A">
        <w:rPr>
          <w:rFonts w:ascii="Arial" w:eastAsia="Calibri" w:hAnsi="Arial" w:cs="Arial"/>
          <w:sz w:val="24"/>
          <w:szCs w:val="24"/>
          <w:lang w:val="pt-PT"/>
        </w:rPr>
        <w:t>Se houver indícios de inexequibilidade da proposta de preço, ou em caso da necessidade de esclarecimentos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complementares,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poderão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efetuadas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diligências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comprove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exequibilidade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proposta.</w:t>
      </w:r>
    </w:p>
    <w:p w14:paraId="4036CABC" w14:textId="77777777" w:rsidR="00BA627D" w:rsidRPr="00A51A4A" w:rsidRDefault="00BA627D" w:rsidP="003D3A67">
      <w:pPr>
        <w:widowControl w:val="0"/>
        <w:numPr>
          <w:ilvl w:val="1"/>
          <w:numId w:val="7"/>
        </w:numPr>
        <w:tabs>
          <w:tab w:val="left" w:pos="596"/>
        </w:tabs>
        <w:autoSpaceDE w:val="0"/>
        <w:autoSpaceDN w:val="0"/>
        <w:spacing w:after="0" w:line="240" w:lineRule="auto"/>
        <w:ind w:left="851" w:right="143" w:firstLine="0"/>
        <w:jc w:val="both"/>
        <w:rPr>
          <w:rFonts w:ascii="Arial" w:eastAsia="Calibri" w:hAnsi="Arial" w:cs="Arial"/>
          <w:sz w:val="24"/>
          <w:szCs w:val="24"/>
          <w:lang w:val="pt-PT"/>
        </w:rPr>
      </w:pPr>
      <w:r w:rsidRPr="00A51A4A">
        <w:rPr>
          <w:rFonts w:ascii="Arial" w:eastAsia="Calibri" w:hAnsi="Arial" w:cs="Arial"/>
          <w:sz w:val="24"/>
          <w:szCs w:val="24"/>
          <w:lang w:val="pt-PT"/>
        </w:rPr>
        <w:t>Na hipótese de necessidade de suspensão da sessão pública para a realização de diligências, com vistas ao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saneamento das propostas, a sessão pública somente poderá ser reiniciada mediante aviso prévio no sistema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com, 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mínimo,</w:t>
      </w:r>
      <w:r w:rsidRPr="00A51A4A">
        <w:rPr>
          <w:rFonts w:ascii="Arial" w:eastAsia="Calibri" w:hAnsi="Arial" w:cs="Arial"/>
          <w:spacing w:val="1"/>
          <w:sz w:val="24"/>
          <w:szCs w:val="24"/>
          <w:lang w:val="pt-PT"/>
        </w:rPr>
        <w:t xml:space="preserve"> </w:t>
      </w:r>
      <w:r w:rsidRPr="00A51A4A">
        <w:rPr>
          <w:rFonts w:ascii="Arial" w:eastAsia="Calibri" w:hAnsi="Arial" w:cs="Arial"/>
          <w:b/>
          <w:sz w:val="24"/>
          <w:szCs w:val="24"/>
          <w:lang w:val="pt-PT"/>
        </w:rPr>
        <w:t>24</w:t>
      </w:r>
      <w:r w:rsidRPr="00A51A4A">
        <w:rPr>
          <w:rFonts w:ascii="Arial" w:eastAsia="Calibri" w:hAnsi="Arial" w:cs="Arial"/>
          <w:b/>
          <w:spacing w:val="2"/>
          <w:sz w:val="24"/>
          <w:szCs w:val="24"/>
          <w:lang w:val="pt-PT"/>
        </w:rPr>
        <w:t xml:space="preserve"> </w:t>
      </w:r>
      <w:r w:rsidRPr="00A51A4A">
        <w:rPr>
          <w:rFonts w:ascii="Arial" w:eastAsia="Calibri" w:hAnsi="Arial" w:cs="Arial"/>
          <w:b/>
          <w:sz w:val="24"/>
          <w:szCs w:val="24"/>
          <w:lang w:val="pt-PT"/>
        </w:rPr>
        <w:t>(vinte</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e</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quatro)</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horas</w:t>
      </w:r>
      <w:r w:rsidRPr="00A51A4A">
        <w:rPr>
          <w:rFonts w:ascii="Arial" w:eastAsia="Calibri" w:hAnsi="Arial" w:cs="Arial"/>
          <w:b/>
          <w:spacing w:val="2"/>
          <w:sz w:val="24"/>
          <w:szCs w:val="24"/>
          <w:lang w:val="pt-PT"/>
        </w:rPr>
        <w:t xml:space="preserve"> </w:t>
      </w:r>
      <w:r w:rsidRPr="00A51A4A">
        <w:rPr>
          <w:rFonts w:ascii="Arial" w:eastAsia="Calibri" w:hAnsi="Arial" w:cs="Arial"/>
          <w:b/>
          <w:sz w:val="24"/>
          <w:szCs w:val="24"/>
          <w:lang w:val="pt-PT"/>
        </w:rPr>
        <w:t>de</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antecedência</w:t>
      </w:r>
      <w:r w:rsidRPr="00A51A4A">
        <w:rPr>
          <w:rFonts w:ascii="Arial" w:eastAsia="Calibri" w:hAnsi="Arial" w:cs="Arial"/>
          <w:sz w:val="24"/>
          <w:szCs w:val="24"/>
          <w:lang w:val="pt-PT"/>
        </w:rPr>
        <w:t>, e 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ocorrência será registrada em</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ata.</w:t>
      </w:r>
    </w:p>
    <w:p w14:paraId="110C7627" w14:textId="77777777" w:rsidR="00BA627D" w:rsidRPr="00A51A4A" w:rsidRDefault="00BA627D" w:rsidP="003D3A67">
      <w:pPr>
        <w:widowControl w:val="0"/>
        <w:numPr>
          <w:ilvl w:val="1"/>
          <w:numId w:val="7"/>
        </w:numPr>
        <w:tabs>
          <w:tab w:val="left" w:pos="956"/>
        </w:tabs>
        <w:autoSpaceDE w:val="0"/>
        <w:autoSpaceDN w:val="0"/>
        <w:spacing w:before="1"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Se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proposta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lance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vencedor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desclassificado,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Pregoeira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examinará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proposta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lance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subsequente, e, assim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sucessivamente, na ordem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classificação.</w:t>
      </w:r>
    </w:p>
    <w:p w14:paraId="261D6034" w14:textId="77777777" w:rsidR="00BA627D" w:rsidRPr="00A51A4A" w:rsidRDefault="00BA627D" w:rsidP="003D3A67">
      <w:pPr>
        <w:widowControl w:val="0"/>
        <w:numPr>
          <w:ilvl w:val="1"/>
          <w:numId w:val="7"/>
        </w:numPr>
        <w:tabs>
          <w:tab w:val="left" w:pos="851"/>
        </w:tabs>
        <w:autoSpaceDE w:val="0"/>
        <w:autoSpaceDN w:val="0"/>
        <w:spacing w:after="0" w:line="240" w:lineRule="auto"/>
        <w:ind w:left="851" w:right="159" w:firstLine="0"/>
        <w:jc w:val="both"/>
        <w:rPr>
          <w:rFonts w:ascii="Arial" w:eastAsia="Calibri" w:hAnsi="Arial" w:cs="Arial"/>
          <w:sz w:val="24"/>
          <w:szCs w:val="24"/>
          <w:lang w:val="pt-PT"/>
        </w:rPr>
      </w:pPr>
      <w:r w:rsidRPr="00A51A4A">
        <w:rPr>
          <w:rFonts w:ascii="Arial" w:eastAsia="Calibri" w:hAnsi="Arial" w:cs="Arial"/>
          <w:sz w:val="24"/>
          <w:szCs w:val="24"/>
          <w:lang w:val="pt-PT"/>
        </w:rPr>
        <w:t>Havendo necessidade, a Pregoeira suspenderá a sessão, informando no "chat" a nova data e horário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para a sua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continuidade.</w:t>
      </w:r>
    </w:p>
    <w:p w14:paraId="500080E8" w14:textId="77777777" w:rsidR="00BA627D" w:rsidRPr="00A51A4A" w:rsidRDefault="00BA627D" w:rsidP="003D3A67">
      <w:pPr>
        <w:widowControl w:val="0"/>
        <w:numPr>
          <w:ilvl w:val="1"/>
          <w:numId w:val="7"/>
        </w:numPr>
        <w:tabs>
          <w:tab w:val="left" w:pos="851"/>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A Pregoeira poderá encaminhar, por meio do sistema eletrônico, contraproposta ao licitante que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apresentou o lance mais vantajoso, com o fim de negociar a obtenção de melhor preço, vedada a negociação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condições diversas das previstas neste Edital.</w:t>
      </w:r>
    </w:p>
    <w:p w14:paraId="3E5E3234" w14:textId="77777777" w:rsidR="00BA627D" w:rsidRPr="00A51A4A" w:rsidRDefault="00BA627D" w:rsidP="003D3A67">
      <w:pPr>
        <w:widowControl w:val="0"/>
        <w:numPr>
          <w:ilvl w:val="2"/>
          <w:numId w:val="7"/>
        </w:numPr>
        <w:tabs>
          <w:tab w:val="left" w:pos="1134"/>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Também nas hipóteses em que a Pregoeira não aceitar a proposta e passar à subsequente,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poderá negociar com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licitante para que seja obtido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preço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melhor.</w:t>
      </w:r>
    </w:p>
    <w:p w14:paraId="3EB8BA46" w14:textId="77777777" w:rsidR="00BA627D" w:rsidRPr="00A51A4A" w:rsidRDefault="00BA627D" w:rsidP="003D3A67">
      <w:pPr>
        <w:widowControl w:val="0"/>
        <w:autoSpaceDE w:val="0"/>
        <w:autoSpaceDN w:val="0"/>
        <w:spacing w:after="0" w:line="240" w:lineRule="auto"/>
        <w:ind w:left="851" w:right="354"/>
        <w:jc w:val="both"/>
        <w:rPr>
          <w:rFonts w:ascii="Arial" w:eastAsia="Calibri" w:hAnsi="Arial" w:cs="Arial"/>
          <w:sz w:val="24"/>
          <w:szCs w:val="24"/>
          <w:lang w:val="pt-PT"/>
        </w:rPr>
      </w:pPr>
      <w:r w:rsidRPr="00A51A4A">
        <w:rPr>
          <w:rFonts w:ascii="Arial" w:eastAsia="Calibri" w:hAnsi="Arial" w:cs="Arial"/>
          <w:b/>
          <w:sz w:val="24"/>
          <w:szCs w:val="24"/>
          <w:lang w:val="pt-PT"/>
        </w:rPr>
        <w:t>8.11.2</w:t>
      </w:r>
      <w:r w:rsidRPr="00A51A4A">
        <w:rPr>
          <w:rFonts w:ascii="Arial" w:eastAsia="Calibri" w:hAnsi="Arial" w:cs="Arial"/>
          <w:sz w:val="24"/>
          <w:szCs w:val="24"/>
          <w:lang w:val="pt-PT"/>
        </w:rPr>
        <w:t xml:space="preserve">   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negociação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realizada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meio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sistema,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podendo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acompanhada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pelos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demais</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licitantes.</w:t>
      </w:r>
    </w:p>
    <w:p w14:paraId="4FCEF0E9" w14:textId="77777777" w:rsidR="00BA627D" w:rsidRPr="00A51A4A" w:rsidRDefault="00BA627D" w:rsidP="003D3A67">
      <w:pPr>
        <w:widowControl w:val="0"/>
        <w:numPr>
          <w:ilvl w:val="1"/>
          <w:numId w:val="7"/>
        </w:numPr>
        <w:tabs>
          <w:tab w:val="left" w:pos="802"/>
        </w:tabs>
        <w:autoSpaceDE w:val="0"/>
        <w:autoSpaceDN w:val="0"/>
        <w:spacing w:before="97"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Nos itens não exclusivos para a participação de microempresas e empresas de pequeno porte, sempre que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 proposta não for aceita, e antes da Pregoeira passar à subsequente, haverá nova verificação, pelo sistema,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 eventual ocorrência do empate ficto, previsto nos artigos 44 e 45 da LC nº 123/ 2006, seguindo-se 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disciplina antes estabelecida, se for 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caso.</w:t>
      </w:r>
    </w:p>
    <w:p w14:paraId="50FD008C" w14:textId="77777777" w:rsidR="00BA627D" w:rsidRPr="00A51A4A" w:rsidRDefault="00BA627D" w:rsidP="003D3A67">
      <w:pPr>
        <w:widowControl w:val="0"/>
        <w:autoSpaceDE w:val="0"/>
        <w:autoSpaceDN w:val="0"/>
        <w:spacing w:before="5" w:after="0" w:line="240" w:lineRule="auto"/>
        <w:ind w:left="851"/>
        <w:jc w:val="both"/>
        <w:rPr>
          <w:rFonts w:ascii="Arial" w:eastAsia="Calibri" w:hAnsi="Arial" w:cs="Arial"/>
          <w:sz w:val="24"/>
          <w:szCs w:val="24"/>
          <w:lang w:val="pt-PT"/>
        </w:rPr>
      </w:pPr>
    </w:p>
    <w:p w14:paraId="150AD5E6" w14:textId="77777777" w:rsidR="00BA627D" w:rsidRPr="00A51A4A" w:rsidRDefault="00BA627D" w:rsidP="003D3A67">
      <w:pPr>
        <w:widowControl w:val="0"/>
        <w:numPr>
          <w:ilvl w:val="1"/>
          <w:numId w:val="7"/>
        </w:numPr>
        <w:tabs>
          <w:tab w:val="left" w:pos="802"/>
        </w:tabs>
        <w:autoSpaceDE w:val="0"/>
        <w:autoSpaceDN w:val="0"/>
        <w:spacing w:after="0" w:line="240" w:lineRule="auto"/>
        <w:ind w:left="851" w:right="142" w:firstLine="0"/>
        <w:jc w:val="both"/>
        <w:rPr>
          <w:rFonts w:ascii="Arial" w:eastAsia="Calibri" w:hAnsi="Arial" w:cs="Arial"/>
          <w:sz w:val="24"/>
          <w:szCs w:val="24"/>
          <w:lang w:val="pt-PT"/>
        </w:rPr>
      </w:pPr>
      <w:r w:rsidRPr="00A51A4A">
        <w:rPr>
          <w:rFonts w:ascii="Arial" w:eastAsia="Calibri" w:hAnsi="Arial" w:cs="Arial"/>
          <w:sz w:val="24"/>
          <w:szCs w:val="24"/>
          <w:lang w:val="pt-PT"/>
        </w:rPr>
        <w:t>Encerrada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análise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quanto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à</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aceitação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proposta,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Pregoeira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verificará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habilitação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licitante,</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observado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disposto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neste Edital.</w:t>
      </w:r>
    </w:p>
    <w:p w14:paraId="5BBCA6A1" w14:textId="77777777" w:rsidR="00BA627D" w:rsidRPr="00A51A4A" w:rsidRDefault="00BA627D" w:rsidP="003D3A67">
      <w:pPr>
        <w:widowControl w:val="0"/>
        <w:numPr>
          <w:ilvl w:val="0"/>
          <w:numId w:val="7"/>
        </w:numPr>
        <w:tabs>
          <w:tab w:val="left" w:pos="802"/>
        </w:tabs>
        <w:autoSpaceDE w:val="0"/>
        <w:autoSpaceDN w:val="0"/>
        <w:spacing w:before="182" w:after="0" w:line="240" w:lineRule="auto"/>
        <w:ind w:left="851"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DA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HABILITAÇÃO.</w:t>
      </w:r>
    </w:p>
    <w:p w14:paraId="6F5152AA" w14:textId="77777777" w:rsidR="00BA627D" w:rsidRPr="00A51A4A" w:rsidRDefault="00BA627D" w:rsidP="003D3A67">
      <w:pPr>
        <w:widowControl w:val="0"/>
        <w:numPr>
          <w:ilvl w:val="1"/>
          <w:numId w:val="7"/>
        </w:numPr>
        <w:tabs>
          <w:tab w:val="left" w:pos="596"/>
        </w:tabs>
        <w:autoSpaceDE w:val="0"/>
        <w:autoSpaceDN w:val="0"/>
        <w:spacing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Como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condição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prévia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exame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documentação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habilitação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detentor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proposta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classificada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primeiro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lugar,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Pregoeira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verificará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eventual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descumprimento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condições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 xml:space="preserve">participação, especialmente quanto à existência de </w:t>
      </w:r>
      <w:r w:rsidRPr="00A51A4A">
        <w:rPr>
          <w:rFonts w:ascii="Arial" w:eastAsia="Calibri" w:hAnsi="Arial" w:cs="Arial"/>
          <w:sz w:val="24"/>
          <w:szCs w:val="24"/>
          <w:lang w:val="pt-PT"/>
        </w:rPr>
        <w:lastRenderedPageBreak/>
        <w:t>sanção que impeça a participação no certame ou a futura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contratação, mediante a consulta aos documentos inseridos no Portal de Compras Publicas , e ainda nos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seguintes cadastros:</w:t>
      </w:r>
    </w:p>
    <w:p w14:paraId="1DDD3E58" w14:textId="77777777" w:rsidR="00BA627D" w:rsidRPr="00A51A4A" w:rsidRDefault="00BA627D" w:rsidP="003D3A67">
      <w:pPr>
        <w:widowControl w:val="0"/>
        <w:numPr>
          <w:ilvl w:val="2"/>
          <w:numId w:val="7"/>
        </w:numPr>
        <w:tabs>
          <w:tab w:val="left" w:pos="993"/>
        </w:tabs>
        <w:autoSpaceDE w:val="0"/>
        <w:autoSpaceDN w:val="0"/>
        <w:spacing w:after="0" w:line="240" w:lineRule="auto"/>
        <w:ind w:left="851" w:right="843" w:firstLine="0"/>
        <w:jc w:val="both"/>
        <w:rPr>
          <w:rFonts w:ascii="Arial" w:eastAsia="Calibri" w:hAnsi="Arial" w:cs="Arial"/>
          <w:sz w:val="24"/>
          <w:szCs w:val="24"/>
          <w:lang w:val="pt-PT"/>
        </w:rPr>
      </w:pPr>
      <w:r w:rsidRPr="00A51A4A">
        <w:rPr>
          <w:rFonts w:ascii="Arial" w:eastAsia="Calibri" w:hAnsi="Arial" w:cs="Arial"/>
          <w:sz w:val="24"/>
          <w:szCs w:val="24"/>
          <w:lang w:val="pt-PT"/>
        </w:rPr>
        <w:t>Cadastro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Nacional 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Empresas Inidôneas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 Suspensas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CEIS 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 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Cadastro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Nacional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Empresas Punidas - CNEP</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w:t>
      </w:r>
      <w:r w:rsidRPr="00A51A4A">
        <w:rPr>
          <w:rFonts w:ascii="Arial" w:eastAsia="Calibri" w:hAnsi="Arial" w:cs="Arial"/>
          <w:sz w:val="24"/>
          <w:szCs w:val="24"/>
          <w:u w:val="single"/>
          <w:lang w:val="pt-PT"/>
        </w:rPr>
        <w:t>www.portaldatransparencia.gov.br</w:t>
      </w:r>
      <w:r w:rsidRPr="00A51A4A">
        <w:rPr>
          <w:rFonts w:ascii="Arial" w:eastAsia="Calibri" w:hAnsi="Arial" w:cs="Arial"/>
          <w:sz w:val="24"/>
          <w:szCs w:val="24"/>
          <w:lang w:val="pt-PT"/>
        </w:rPr>
        <w:t>).</w:t>
      </w:r>
    </w:p>
    <w:p w14:paraId="4BAD6FBD" w14:textId="77777777" w:rsidR="00BA627D" w:rsidRPr="00A51A4A" w:rsidRDefault="00BA627D" w:rsidP="003D3A67">
      <w:pPr>
        <w:widowControl w:val="0"/>
        <w:numPr>
          <w:ilvl w:val="2"/>
          <w:numId w:val="7"/>
        </w:numPr>
        <w:tabs>
          <w:tab w:val="left" w:pos="993"/>
        </w:tabs>
        <w:autoSpaceDE w:val="0"/>
        <w:autoSpaceDN w:val="0"/>
        <w:spacing w:after="0" w:line="240" w:lineRule="auto"/>
        <w:ind w:left="851" w:right="193" w:firstLine="0"/>
        <w:jc w:val="both"/>
        <w:rPr>
          <w:rFonts w:ascii="Arial" w:eastAsia="Calibri" w:hAnsi="Arial" w:cs="Arial"/>
          <w:sz w:val="24"/>
          <w:szCs w:val="24"/>
          <w:lang w:val="pt-PT"/>
        </w:rPr>
      </w:pPr>
      <w:r w:rsidRPr="00A51A4A">
        <w:rPr>
          <w:rFonts w:ascii="Arial" w:eastAsia="Calibri" w:hAnsi="Arial" w:cs="Arial"/>
          <w:sz w:val="24"/>
          <w:szCs w:val="24"/>
          <w:lang w:val="pt-PT"/>
        </w:rPr>
        <w:t>Cadastro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Nacional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Condenações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Cíveis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Improbidade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Administrativa,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mantido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pelo</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Conselho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Nacional de Justiça (</w:t>
      </w:r>
      <w:r w:rsidR="00A14A6D" w:rsidRPr="00A51A4A">
        <w:rPr>
          <w:rFonts w:ascii="Arial" w:hAnsi="Arial" w:cs="Arial"/>
          <w:sz w:val="24"/>
          <w:szCs w:val="24"/>
        </w:rPr>
        <w:fldChar w:fldCharType="begin"/>
      </w:r>
      <w:r w:rsidR="00A14A6D" w:rsidRPr="00A51A4A">
        <w:rPr>
          <w:rFonts w:ascii="Arial" w:hAnsi="Arial" w:cs="Arial"/>
          <w:sz w:val="24"/>
          <w:szCs w:val="24"/>
        </w:rPr>
        <w:instrText xml:space="preserve"> HYPERLINK "http://www.cnj.jus.br/improbidade_adm/consultar_requerido.php)" </w:instrText>
      </w:r>
      <w:r w:rsidR="00A14A6D" w:rsidRPr="00A51A4A">
        <w:rPr>
          <w:rFonts w:ascii="Arial" w:hAnsi="Arial" w:cs="Arial"/>
          <w:sz w:val="24"/>
          <w:szCs w:val="24"/>
        </w:rPr>
        <w:fldChar w:fldCharType="separate"/>
      </w:r>
      <w:r w:rsidRPr="00A51A4A">
        <w:rPr>
          <w:rFonts w:ascii="Arial" w:eastAsia="Calibri" w:hAnsi="Arial" w:cs="Arial"/>
          <w:color w:val="0000FF" w:themeColor="hyperlink"/>
          <w:sz w:val="24"/>
          <w:szCs w:val="24"/>
          <w:u w:val="single"/>
        </w:rPr>
        <w:t>www.cnj.jus.br/improbidade_adm/consultar_requerido.php).</w:t>
      </w:r>
      <w:r w:rsidR="00A14A6D" w:rsidRPr="00A51A4A">
        <w:rPr>
          <w:rFonts w:ascii="Arial" w:eastAsia="Calibri" w:hAnsi="Arial" w:cs="Arial"/>
          <w:color w:val="0000FF" w:themeColor="hyperlink"/>
          <w:sz w:val="24"/>
          <w:szCs w:val="24"/>
          <w:u w:val="single"/>
        </w:rPr>
        <w:fldChar w:fldCharType="end"/>
      </w:r>
    </w:p>
    <w:p w14:paraId="57A48139" w14:textId="77777777" w:rsidR="00BA627D" w:rsidRPr="00A51A4A" w:rsidRDefault="00BA627D" w:rsidP="003D3A67">
      <w:pPr>
        <w:widowControl w:val="0"/>
        <w:numPr>
          <w:ilvl w:val="2"/>
          <w:numId w:val="7"/>
        </w:numPr>
        <w:tabs>
          <w:tab w:val="left" w:pos="993"/>
        </w:tabs>
        <w:autoSpaceDE w:val="0"/>
        <w:autoSpaceDN w:val="0"/>
        <w:spacing w:before="1" w:after="0" w:line="230" w:lineRule="auto"/>
        <w:ind w:left="851" w:right="2851" w:firstLine="0"/>
        <w:jc w:val="both"/>
        <w:rPr>
          <w:rFonts w:ascii="Arial" w:eastAsia="Calibri" w:hAnsi="Arial" w:cs="Arial"/>
          <w:sz w:val="24"/>
          <w:szCs w:val="24"/>
          <w:lang w:val="pt-PT"/>
        </w:rPr>
      </w:pPr>
      <w:r w:rsidRPr="00A51A4A">
        <w:rPr>
          <w:rFonts w:ascii="Arial" w:eastAsia="Calibri" w:hAnsi="Arial" w:cs="Arial"/>
          <w:sz w:val="24"/>
          <w:szCs w:val="24"/>
          <w:lang w:val="pt-PT"/>
        </w:rPr>
        <w:t>Lista de Inidôneos,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mantida pelo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Tribunal 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Contas da União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 TCU</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u w:val="single"/>
          <w:lang w:val="pt-PT"/>
        </w:rPr>
        <w:t>(&lt;https://contas.tcu.gov.br/ords/f?p=1660:3:0&gt;</w:t>
      </w:r>
      <w:r w:rsidRPr="00A51A4A">
        <w:rPr>
          <w:rFonts w:ascii="Arial" w:eastAsia="Calibri" w:hAnsi="Arial" w:cs="Arial"/>
          <w:sz w:val="24"/>
          <w:szCs w:val="24"/>
          <w:lang w:val="pt-PT"/>
        </w:rPr>
        <w:t>).</w:t>
      </w:r>
    </w:p>
    <w:p w14:paraId="5CFE4032" w14:textId="77777777" w:rsidR="00BA627D" w:rsidRPr="00A51A4A" w:rsidRDefault="00BA627D" w:rsidP="003D3A67">
      <w:pPr>
        <w:widowControl w:val="0"/>
        <w:numPr>
          <w:ilvl w:val="2"/>
          <w:numId w:val="7"/>
        </w:numPr>
        <w:tabs>
          <w:tab w:val="left" w:pos="1088"/>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Constatada</w:t>
      </w:r>
      <w:r w:rsidRPr="00A51A4A">
        <w:rPr>
          <w:rFonts w:ascii="Arial" w:eastAsia="Calibri" w:hAnsi="Arial" w:cs="Arial"/>
          <w:spacing w:val="6"/>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existência</w:t>
      </w:r>
      <w:r w:rsidRPr="00A51A4A">
        <w:rPr>
          <w:rFonts w:ascii="Arial" w:eastAsia="Calibri" w:hAnsi="Arial" w:cs="Arial"/>
          <w:spacing w:val="6"/>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6"/>
          <w:sz w:val="24"/>
          <w:szCs w:val="24"/>
          <w:lang w:val="pt-PT"/>
        </w:rPr>
        <w:t xml:space="preserve"> </w:t>
      </w:r>
      <w:r w:rsidRPr="00A51A4A">
        <w:rPr>
          <w:rFonts w:ascii="Arial" w:eastAsia="Calibri" w:hAnsi="Arial" w:cs="Arial"/>
          <w:sz w:val="24"/>
          <w:szCs w:val="24"/>
          <w:lang w:val="pt-PT"/>
        </w:rPr>
        <w:t>sanção,</w:t>
      </w:r>
      <w:r w:rsidRPr="00A51A4A">
        <w:rPr>
          <w:rFonts w:ascii="Arial" w:eastAsia="Calibri" w:hAnsi="Arial" w:cs="Arial"/>
          <w:spacing w:val="6"/>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6"/>
          <w:sz w:val="24"/>
          <w:szCs w:val="24"/>
          <w:lang w:val="pt-PT"/>
        </w:rPr>
        <w:t xml:space="preserve"> </w:t>
      </w:r>
      <w:r w:rsidRPr="00A51A4A">
        <w:rPr>
          <w:rFonts w:ascii="Arial" w:eastAsia="Calibri" w:hAnsi="Arial" w:cs="Arial"/>
          <w:sz w:val="24"/>
          <w:szCs w:val="24"/>
          <w:lang w:val="pt-PT"/>
        </w:rPr>
        <w:t>Pregoeira</w:t>
      </w:r>
      <w:r w:rsidRPr="00A51A4A">
        <w:rPr>
          <w:rFonts w:ascii="Arial" w:eastAsia="Calibri" w:hAnsi="Arial" w:cs="Arial"/>
          <w:spacing w:val="6"/>
          <w:sz w:val="24"/>
          <w:szCs w:val="24"/>
          <w:lang w:val="pt-PT"/>
        </w:rPr>
        <w:t xml:space="preserve"> </w:t>
      </w:r>
      <w:r w:rsidRPr="00A51A4A">
        <w:rPr>
          <w:rFonts w:ascii="Arial" w:eastAsia="Calibri" w:hAnsi="Arial" w:cs="Arial"/>
          <w:sz w:val="24"/>
          <w:szCs w:val="24"/>
          <w:lang w:val="pt-PT"/>
        </w:rPr>
        <w:t>reputará</w:t>
      </w:r>
      <w:r w:rsidRPr="00A51A4A">
        <w:rPr>
          <w:rFonts w:ascii="Arial" w:eastAsia="Calibri" w:hAnsi="Arial" w:cs="Arial"/>
          <w:spacing w:val="6"/>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7"/>
          <w:sz w:val="24"/>
          <w:szCs w:val="24"/>
          <w:lang w:val="pt-PT"/>
        </w:rPr>
        <w:t xml:space="preserve"> </w:t>
      </w:r>
      <w:r w:rsidRPr="00A51A4A">
        <w:rPr>
          <w:rFonts w:ascii="Arial" w:eastAsia="Calibri" w:hAnsi="Arial" w:cs="Arial"/>
          <w:sz w:val="24"/>
          <w:szCs w:val="24"/>
          <w:lang w:val="pt-PT"/>
        </w:rPr>
        <w:t>licitante</w:t>
      </w:r>
      <w:r w:rsidRPr="00A51A4A">
        <w:rPr>
          <w:rFonts w:ascii="Arial" w:eastAsia="Calibri" w:hAnsi="Arial" w:cs="Arial"/>
          <w:spacing w:val="6"/>
          <w:sz w:val="24"/>
          <w:szCs w:val="24"/>
          <w:lang w:val="pt-PT"/>
        </w:rPr>
        <w:t xml:space="preserve"> </w:t>
      </w:r>
      <w:r w:rsidRPr="00A51A4A">
        <w:rPr>
          <w:rFonts w:ascii="Arial" w:eastAsia="Calibri" w:hAnsi="Arial" w:cs="Arial"/>
          <w:sz w:val="24"/>
          <w:szCs w:val="24"/>
          <w:lang w:val="pt-PT"/>
        </w:rPr>
        <w:t>inabilitado,</w:t>
      </w:r>
      <w:r w:rsidRPr="00A51A4A">
        <w:rPr>
          <w:rFonts w:ascii="Arial" w:eastAsia="Calibri" w:hAnsi="Arial" w:cs="Arial"/>
          <w:spacing w:val="6"/>
          <w:sz w:val="24"/>
          <w:szCs w:val="24"/>
          <w:lang w:val="pt-PT"/>
        </w:rPr>
        <w:t xml:space="preserve"> </w:t>
      </w:r>
      <w:r w:rsidRPr="00A51A4A">
        <w:rPr>
          <w:rFonts w:ascii="Arial" w:eastAsia="Calibri" w:hAnsi="Arial" w:cs="Arial"/>
          <w:sz w:val="24"/>
          <w:szCs w:val="24"/>
          <w:lang w:val="pt-PT"/>
        </w:rPr>
        <w:t>por</w:t>
      </w:r>
      <w:r w:rsidRPr="00A51A4A">
        <w:rPr>
          <w:rFonts w:ascii="Arial" w:eastAsia="Calibri" w:hAnsi="Arial" w:cs="Arial"/>
          <w:spacing w:val="6"/>
          <w:sz w:val="24"/>
          <w:szCs w:val="24"/>
          <w:lang w:val="pt-PT"/>
        </w:rPr>
        <w:t xml:space="preserve"> </w:t>
      </w:r>
      <w:r w:rsidRPr="00A51A4A">
        <w:rPr>
          <w:rFonts w:ascii="Arial" w:eastAsia="Calibri" w:hAnsi="Arial" w:cs="Arial"/>
          <w:sz w:val="24"/>
          <w:szCs w:val="24"/>
          <w:lang w:val="pt-PT"/>
        </w:rPr>
        <w:t>falta</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condição</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participação.</w:t>
      </w:r>
    </w:p>
    <w:p w14:paraId="20F1ABDC" w14:textId="77777777" w:rsidR="00BA627D" w:rsidRPr="00A51A4A" w:rsidRDefault="00BA627D" w:rsidP="003D3A67">
      <w:pPr>
        <w:widowControl w:val="0"/>
        <w:numPr>
          <w:ilvl w:val="2"/>
          <w:numId w:val="7"/>
        </w:numPr>
        <w:tabs>
          <w:tab w:val="left" w:pos="1088"/>
        </w:tabs>
        <w:autoSpaceDE w:val="0"/>
        <w:autoSpaceDN w:val="0"/>
        <w:spacing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No caso de inabilitação, haverá nova verificação, pelo sistema, da eventual ocorrência do empate ficto,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previsto nos arts. 44 e 45 da Lei Complementar nº 123/2006, seguindo-se a disciplina antes estabelecida para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aceitação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 proposta subsequente.</w:t>
      </w:r>
    </w:p>
    <w:p w14:paraId="725AEDC3" w14:textId="77777777" w:rsidR="00BA627D" w:rsidRPr="00A51A4A" w:rsidRDefault="00BA627D" w:rsidP="003D3A67">
      <w:pPr>
        <w:widowControl w:val="0"/>
        <w:numPr>
          <w:ilvl w:val="1"/>
          <w:numId w:val="7"/>
        </w:numPr>
        <w:tabs>
          <w:tab w:val="left" w:pos="713"/>
        </w:tabs>
        <w:autoSpaceDE w:val="0"/>
        <w:autoSpaceDN w:val="0"/>
        <w:spacing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 xml:space="preserve">Caso atendidas as condições de participação, </w:t>
      </w:r>
      <w:r w:rsidRPr="00A51A4A">
        <w:rPr>
          <w:rFonts w:ascii="Arial" w:eastAsia="Calibri" w:hAnsi="Arial" w:cs="Arial"/>
          <w:b/>
          <w:sz w:val="24"/>
          <w:szCs w:val="24"/>
          <w:lang w:val="pt-PT"/>
        </w:rPr>
        <w:t>a Pregoeira solicitará da(s) vencedora(s) a anexação dos</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documentos de habilitação exigidos neste edital, através de mensagem via chat no portal, concedendo o prazo</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 xml:space="preserve">IMPRORROGÁVEL de até 24 (vinte e quatro) horas, </w:t>
      </w:r>
      <w:r w:rsidRPr="00A51A4A">
        <w:rPr>
          <w:rFonts w:ascii="Arial" w:eastAsia="Calibri" w:hAnsi="Arial" w:cs="Arial"/>
          <w:sz w:val="24"/>
          <w:szCs w:val="24"/>
          <w:lang w:val="pt-PT"/>
        </w:rPr>
        <w:t>considerando dia útil, para realização da anexação, sob pena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 xml:space="preserve">de desclassificação, e posteriormente, verificará por meio do </w:t>
      </w:r>
      <w:r w:rsidRPr="00A51A4A">
        <w:rPr>
          <w:rFonts w:ascii="Arial" w:eastAsia="Calibri" w:hAnsi="Arial" w:cs="Arial"/>
          <w:b/>
          <w:sz w:val="24"/>
          <w:szCs w:val="24"/>
          <w:lang w:val="pt-PT"/>
        </w:rPr>
        <w:t xml:space="preserve">PORTAL DE COMPRAS PUBLICAS, </w:t>
      </w:r>
      <w:r w:rsidRPr="00A51A4A">
        <w:rPr>
          <w:rFonts w:ascii="Arial" w:eastAsia="Calibri" w:hAnsi="Arial" w:cs="Arial"/>
          <w:sz w:val="24"/>
          <w:szCs w:val="24"/>
          <w:lang w:val="pt-PT"/>
        </w:rPr>
        <w:t>em relação à</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habilitação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jurídica,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à</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regularidade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fiscal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trabalhista,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à</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qualificação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econômica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financeira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49"/>
          <w:sz w:val="24"/>
          <w:szCs w:val="24"/>
          <w:lang w:val="pt-PT"/>
        </w:rPr>
        <w:t xml:space="preserve"> </w:t>
      </w:r>
      <w:r w:rsidRPr="00A51A4A">
        <w:rPr>
          <w:rFonts w:ascii="Arial" w:eastAsia="Calibri" w:hAnsi="Arial" w:cs="Arial"/>
          <w:sz w:val="24"/>
          <w:szCs w:val="24"/>
          <w:lang w:val="pt-PT"/>
        </w:rPr>
        <w:t>à</w:t>
      </w:r>
      <w:r w:rsidRPr="00A51A4A">
        <w:rPr>
          <w:rFonts w:ascii="Arial" w:eastAsia="Calibri" w:hAnsi="Arial" w:cs="Arial"/>
          <w:spacing w:val="50"/>
          <w:sz w:val="24"/>
          <w:szCs w:val="24"/>
          <w:lang w:val="pt-PT"/>
        </w:rPr>
        <w:t xml:space="preserve"> </w:t>
      </w:r>
      <w:r w:rsidRPr="00A51A4A">
        <w:rPr>
          <w:rFonts w:ascii="Arial" w:eastAsia="Calibri" w:hAnsi="Arial" w:cs="Arial"/>
          <w:sz w:val="24"/>
          <w:szCs w:val="24"/>
          <w:lang w:val="pt-PT"/>
        </w:rPr>
        <w:t>habilitação</w:t>
      </w:r>
      <w:r w:rsidRPr="00A51A4A">
        <w:rPr>
          <w:rFonts w:ascii="Arial" w:eastAsia="Calibri" w:hAnsi="Arial" w:cs="Arial"/>
          <w:spacing w:val="1"/>
          <w:sz w:val="24"/>
          <w:szCs w:val="24"/>
          <w:lang w:val="pt-PT"/>
        </w:rPr>
        <w:t xml:space="preserve"> </w:t>
      </w:r>
    </w:p>
    <w:p w14:paraId="25603FB0" w14:textId="77777777" w:rsidR="00BA627D" w:rsidRPr="00A51A4A" w:rsidRDefault="00BA627D" w:rsidP="003D3A67">
      <w:pPr>
        <w:widowControl w:val="0"/>
        <w:tabs>
          <w:tab w:val="left" w:pos="713"/>
        </w:tabs>
        <w:autoSpaceDE w:val="0"/>
        <w:autoSpaceDN w:val="0"/>
        <w:spacing w:after="0" w:line="240" w:lineRule="auto"/>
        <w:ind w:left="851" w:right="156"/>
        <w:jc w:val="both"/>
        <w:rPr>
          <w:rFonts w:ascii="Arial" w:eastAsia="Calibri" w:hAnsi="Arial" w:cs="Arial"/>
          <w:sz w:val="24"/>
          <w:szCs w:val="24"/>
          <w:lang w:val="pt-PT"/>
        </w:rPr>
      </w:pPr>
      <w:r w:rsidRPr="00A51A4A">
        <w:rPr>
          <w:rFonts w:ascii="Arial" w:eastAsia="Calibri" w:hAnsi="Arial" w:cs="Arial"/>
          <w:sz w:val="24"/>
          <w:szCs w:val="24"/>
          <w:lang w:val="pt-PT"/>
        </w:rPr>
        <w:t>técnica.</w:t>
      </w:r>
    </w:p>
    <w:p w14:paraId="78780180" w14:textId="77777777" w:rsidR="00BA627D" w:rsidRPr="00A51A4A" w:rsidRDefault="00BA627D" w:rsidP="003D3A67">
      <w:pPr>
        <w:widowControl w:val="0"/>
        <w:numPr>
          <w:ilvl w:val="2"/>
          <w:numId w:val="7"/>
        </w:numPr>
        <w:tabs>
          <w:tab w:val="left" w:pos="851"/>
        </w:tabs>
        <w:autoSpaceDE w:val="0"/>
        <w:autoSpaceDN w:val="0"/>
        <w:spacing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 xml:space="preserve">É dever do licitante atualizar previamente as comprovações constantes do </w:t>
      </w:r>
      <w:r w:rsidRPr="00A51A4A">
        <w:rPr>
          <w:rFonts w:ascii="Arial" w:eastAsia="Calibri" w:hAnsi="Arial" w:cs="Arial"/>
          <w:b/>
          <w:sz w:val="24"/>
          <w:szCs w:val="24"/>
          <w:lang w:val="pt-PT"/>
        </w:rPr>
        <w:t xml:space="preserve">PORTAL DE COMPRAS PUBLICAS, </w:t>
      </w:r>
      <w:r w:rsidRPr="00A51A4A">
        <w:rPr>
          <w:rFonts w:ascii="Arial" w:eastAsia="Calibri" w:hAnsi="Arial" w:cs="Arial"/>
          <w:sz w:val="24"/>
          <w:szCs w:val="24"/>
          <w:lang w:val="pt-PT"/>
        </w:rPr>
        <w:t>para que estejam vigentes na data da abertura da sessão pública, ou encaminhar após solicitação a</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respectiva documentação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atualizada.</w:t>
      </w:r>
    </w:p>
    <w:p w14:paraId="2EDE7F0A" w14:textId="77777777" w:rsidR="00BA627D" w:rsidRPr="00A51A4A" w:rsidRDefault="00BA627D" w:rsidP="003D3A67">
      <w:pPr>
        <w:widowControl w:val="0"/>
        <w:numPr>
          <w:ilvl w:val="1"/>
          <w:numId w:val="7"/>
        </w:numPr>
        <w:tabs>
          <w:tab w:val="left" w:pos="956"/>
        </w:tabs>
        <w:autoSpaceDE w:val="0"/>
        <w:autoSpaceDN w:val="0"/>
        <w:spacing w:before="1" w:after="0" w:line="240" w:lineRule="auto"/>
        <w:ind w:left="851" w:right="388" w:firstLine="0"/>
        <w:jc w:val="both"/>
        <w:rPr>
          <w:rFonts w:ascii="Arial" w:eastAsia="Calibri" w:hAnsi="Arial" w:cs="Arial"/>
          <w:sz w:val="24"/>
          <w:szCs w:val="24"/>
          <w:lang w:val="pt-PT"/>
        </w:rPr>
      </w:pPr>
      <w:r w:rsidRPr="00A51A4A">
        <w:rPr>
          <w:rFonts w:ascii="Arial" w:eastAsia="Calibri" w:hAnsi="Arial" w:cs="Arial"/>
          <w:sz w:val="24"/>
          <w:szCs w:val="24"/>
          <w:lang w:val="pt-PT"/>
        </w:rPr>
        <w:t>Em</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caso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participação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empresas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consórcio,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será</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exigido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acréscimo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10%</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(dez por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cento)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30%</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(trinta por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cento) sobre 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valor exigido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licitante individual</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para a habilitação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econômico- financeira,</w:t>
      </w:r>
      <w:r w:rsidRPr="00A51A4A">
        <w:rPr>
          <w:rFonts w:ascii="Arial" w:eastAsia="Calibri" w:hAnsi="Arial" w:cs="Arial"/>
          <w:spacing w:val="25"/>
          <w:sz w:val="24"/>
          <w:szCs w:val="24"/>
          <w:lang w:val="pt-PT"/>
        </w:rPr>
        <w:t xml:space="preserve"> </w:t>
      </w:r>
      <w:r w:rsidRPr="00A51A4A">
        <w:rPr>
          <w:rFonts w:ascii="Arial" w:eastAsia="Calibri" w:hAnsi="Arial" w:cs="Arial"/>
          <w:sz w:val="24"/>
          <w:szCs w:val="24"/>
          <w:lang w:val="pt-PT"/>
        </w:rPr>
        <w:t>salvo</w:t>
      </w:r>
      <w:r w:rsidRPr="00A51A4A">
        <w:rPr>
          <w:rFonts w:ascii="Arial" w:eastAsia="Calibri" w:hAnsi="Arial" w:cs="Arial"/>
          <w:spacing w:val="26"/>
          <w:sz w:val="24"/>
          <w:szCs w:val="24"/>
          <w:lang w:val="pt-PT"/>
        </w:rPr>
        <w:t xml:space="preserve"> </w:t>
      </w:r>
      <w:r w:rsidRPr="00A51A4A">
        <w:rPr>
          <w:rFonts w:ascii="Arial" w:eastAsia="Calibri" w:hAnsi="Arial" w:cs="Arial"/>
          <w:sz w:val="24"/>
          <w:szCs w:val="24"/>
          <w:lang w:val="pt-PT"/>
        </w:rPr>
        <w:t>justificação</w:t>
      </w:r>
      <w:r w:rsidRPr="00A51A4A">
        <w:rPr>
          <w:rFonts w:ascii="Arial" w:eastAsia="Calibri" w:hAnsi="Arial" w:cs="Arial"/>
          <w:spacing w:val="26"/>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26"/>
          <w:sz w:val="24"/>
          <w:szCs w:val="24"/>
          <w:lang w:val="pt-PT"/>
        </w:rPr>
        <w:t xml:space="preserve"> </w:t>
      </w:r>
      <w:r w:rsidRPr="00A51A4A">
        <w:rPr>
          <w:rFonts w:ascii="Arial" w:eastAsia="Calibri" w:hAnsi="Arial" w:cs="Arial"/>
          <w:sz w:val="24"/>
          <w:szCs w:val="24"/>
          <w:lang w:val="pt-PT"/>
        </w:rPr>
        <w:t>processo</w:t>
      </w:r>
      <w:r w:rsidRPr="00A51A4A">
        <w:rPr>
          <w:rFonts w:ascii="Arial" w:eastAsia="Calibri" w:hAnsi="Arial" w:cs="Arial"/>
          <w:spacing w:val="26"/>
          <w:sz w:val="24"/>
          <w:szCs w:val="24"/>
          <w:lang w:val="pt-PT"/>
        </w:rPr>
        <w:t xml:space="preserve"> </w:t>
      </w:r>
      <w:r w:rsidRPr="00A51A4A">
        <w:rPr>
          <w:rFonts w:ascii="Arial" w:eastAsia="Calibri" w:hAnsi="Arial" w:cs="Arial"/>
          <w:sz w:val="24"/>
          <w:szCs w:val="24"/>
          <w:lang w:val="pt-PT"/>
        </w:rPr>
        <w:t>licitatório.</w:t>
      </w:r>
      <w:r w:rsidRPr="00A51A4A">
        <w:rPr>
          <w:rFonts w:ascii="Arial" w:eastAsia="Calibri" w:hAnsi="Arial" w:cs="Arial"/>
          <w:spacing w:val="26"/>
          <w:sz w:val="24"/>
          <w:szCs w:val="24"/>
          <w:lang w:val="pt-PT"/>
        </w:rPr>
        <w:t xml:space="preserve"> </w:t>
      </w:r>
      <w:r w:rsidRPr="00A51A4A">
        <w:rPr>
          <w:rFonts w:ascii="Arial" w:eastAsia="Calibri" w:hAnsi="Arial" w:cs="Arial"/>
          <w:sz w:val="24"/>
          <w:szCs w:val="24"/>
          <w:lang w:val="pt-PT"/>
        </w:rPr>
        <w:t>Essa</w:t>
      </w:r>
      <w:r w:rsidRPr="00A51A4A">
        <w:rPr>
          <w:rFonts w:ascii="Arial" w:eastAsia="Calibri" w:hAnsi="Arial" w:cs="Arial"/>
          <w:spacing w:val="25"/>
          <w:sz w:val="24"/>
          <w:szCs w:val="24"/>
          <w:lang w:val="pt-PT"/>
        </w:rPr>
        <w:t xml:space="preserve"> </w:t>
      </w:r>
      <w:r w:rsidRPr="00A51A4A">
        <w:rPr>
          <w:rFonts w:ascii="Arial" w:eastAsia="Calibri" w:hAnsi="Arial" w:cs="Arial"/>
          <w:sz w:val="24"/>
          <w:szCs w:val="24"/>
          <w:lang w:val="pt-PT"/>
        </w:rPr>
        <w:t>regra</w:t>
      </w:r>
      <w:r w:rsidRPr="00A51A4A">
        <w:rPr>
          <w:rFonts w:ascii="Arial" w:eastAsia="Calibri" w:hAnsi="Arial" w:cs="Arial"/>
          <w:spacing w:val="28"/>
          <w:sz w:val="24"/>
          <w:szCs w:val="24"/>
          <w:lang w:val="pt-PT"/>
        </w:rPr>
        <w:t xml:space="preserve"> </w:t>
      </w:r>
      <w:r w:rsidRPr="00A51A4A">
        <w:rPr>
          <w:rFonts w:ascii="Arial" w:eastAsia="Calibri" w:hAnsi="Arial" w:cs="Arial"/>
          <w:sz w:val="24"/>
          <w:szCs w:val="24"/>
          <w:lang w:val="pt-PT"/>
        </w:rPr>
        <w:t>não</w:t>
      </w:r>
      <w:r w:rsidRPr="00A51A4A">
        <w:rPr>
          <w:rFonts w:ascii="Arial" w:eastAsia="Calibri" w:hAnsi="Arial" w:cs="Arial"/>
          <w:spacing w:val="25"/>
          <w:sz w:val="24"/>
          <w:szCs w:val="24"/>
          <w:lang w:val="pt-PT"/>
        </w:rPr>
        <w:t xml:space="preserve"> </w:t>
      </w:r>
      <w:r w:rsidRPr="00A51A4A">
        <w:rPr>
          <w:rFonts w:ascii="Arial" w:eastAsia="Calibri" w:hAnsi="Arial" w:cs="Arial"/>
          <w:sz w:val="24"/>
          <w:szCs w:val="24"/>
          <w:lang w:val="pt-PT"/>
        </w:rPr>
        <w:t>se</w:t>
      </w:r>
      <w:r w:rsidRPr="00A51A4A">
        <w:rPr>
          <w:rFonts w:ascii="Arial" w:eastAsia="Calibri" w:hAnsi="Arial" w:cs="Arial"/>
          <w:spacing w:val="23"/>
          <w:sz w:val="24"/>
          <w:szCs w:val="24"/>
          <w:lang w:val="pt-PT"/>
        </w:rPr>
        <w:t xml:space="preserve"> </w:t>
      </w:r>
      <w:r w:rsidRPr="00A51A4A">
        <w:rPr>
          <w:rFonts w:ascii="Arial" w:eastAsia="Calibri" w:hAnsi="Arial" w:cs="Arial"/>
          <w:sz w:val="24"/>
          <w:szCs w:val="24"/>
          <w:lang w:val="pt-PT"/>
        </w:rPr>
        <w:t>aplica</w:t>
      </w:r>
      <w:r w:rsidRPr="00A51A4A">
        <w:rPr>
          <w:rFonts w:ascii="Arial" w:eastAsia="Calibri" w:hAnsi="Arial" w:cs="Arial"/>
          <w:spacing w:val="23"/>
          <w:sz w:val="24"/>
          <w:szCs w:val="24"/>
          <w:lang w:val="pt-PT"/>
        </w:rPr>
        <w:t xml:space="preserve"> </w:t>
      </w:r>
      <w:r w:rsidRPr="00A51A4A">
        <w:rPr>
          <w:rFonts w:ascii="Arial" w:eastAsia="Calibri" w:hAnsi="Arial" w:cs="Arial"/>
          <w:sz w:val="24"/>
          <w:szCs w:val="24"/>
          <w:lang w:val="pt-PT"/>
        </w:rPr>
        <w:t>aos</w:t>
      </w:r>
      <w:r w:rsidRPr="00A51A4A">
        <w:rPr>
          <w:rFonts w:ascii="Arial" w:eastAsia="Calibri" w:hAnsi="Arial" w:cs="Arial"/>
          <w:spacing w:val="24"/>
          <w:sz w:val="24"/>
          <w:szCs w:val="24"/>
          <w:lang w:val="pt-PT"/>
        </w:rPr>
        <w:t xml:space="preserve"> </w:t>
      </w:r>
      <w:r w:rsidRPr="00A51A4A">
        <w:rPr>
          <w:rFonts w:ascii="Arial" w:eastAsia="Calibri" w:hAnsi="Arial" w:cs="Arial"/>
          <w:sz w:val="24"/>
          <w:szCs w:val="24"/>
          <w:lang w:val="pt-PT"/>
        </w:rPr>
        <w:t>consórcios</w:t>
      </w:r>
      <w:r w:rsidRPr="00A51A4A">
        <w:rPr>
          <w:rFonts w:ascii="Arial" w:eastAsia="Calibri" w:hAnsi="Arial" w:cs="Arial"/>
          <w:spacing w:val="23"/>
          <w:sz w:val="24"/>
          <w:szCs w:val="24"/>
          <w:lang w:val="pt-PT"/>
        </w:rPr>
        <w:t xml:space="preserve"> </w:t>
      </w:r>
      <w:r w:rsidRPr="00A51A4A">
        <w:rPr>
          <w:rFonts w:ascii="Arial" w:eastAsia="Calibri" w:hAnsi="Arial" w:cs="Arial"/>
          <w:sz w:val="24"/>
          <w:szCs w:val="24"/>
          <w:lang w:val="pt-PT"/>
        </w:rPr>
        <w:t>formados,</w:t>
      </w:r>
      <w:r w:rsidRPr="00A51A4A">
        <w:rPr>
          <w:rFonts w:ascii="Arial" w:eastAsia="Calibri" w:hAnsi="Arial" w:cs="Arial"/>
          <w:spacing w:val="23"/>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25"/>
          <w:sz w:val="24"/>
          <w:szCs w:val="24"/>
          <w:lang w:val="pt-PT"/>
        </w:rPr>
        <w:t xml:space="preserve"> </w:t>
      </w:r>
      <w:r w:rsidRPr="00A51A4A">
        <w:rPr>
          <w:rFonts w:ascii="Arial" w:eastAsia="Calibri" w:hAnsi="Arial" w:cs="Arial"/>
          <w:sz w:val="24"/>
          <w:szCs w:val="24"/>
          <w:lang w:val="pt-PT"/>
        </w:rPr>
        <w:t>sua</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totalidade, por microempresas e pequenas empresas, assim</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definidas</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lei.</w:t>
      </w:r>
    </w:p>
    <w:p w14:paraId="28BC8012" w14:textId="77777777" w:rsidR="00BA627D" w:rsidRPr="00A51A4A" w:rsidRDefault="00BA627D" w:rsidP="003D3A67">
      <w:pPr>
        <w:widowControl w:val="0"/>
        <w:numPr>
          <w:ilvl w:val="1"/>
          <w:numId w:val="7"/>
        </w:numPr>
        <w:tabs>
          <w:tab w:val="left" w:pos="663"/>
        </w:tabs>
        <w:autoSpaceDE w:val="0"/>
        <w:autoSpaceDN w:val="0"/>
        <w:spacing w:after="0" w:line="24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Somente</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haverá</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necessidade</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31"/>
          <w:sz w:val="24"/>
          <w:szCs w:val="24"/>
          <w:lang w:val="pt-PT"/>
        </w:rPr>
        <w:t xml:space="preserve"> </w:t>
      </w:r>
      <w:r w:rsidRPr="00A51A4A">
        <w:rPr>
          <w:rFonts w:ascii="Arial" w:eastAsia="Calibri" w:hAnsi="Arial" w:cs="Arial"/>
          <w:sz w:val="24"/>
          <w:szCs w:val="24"/>
          <w:lang w:val="pt-PT"/>
        </w:rPr>
        <w:t>comprovação</w:t>
      </w:r>
      <w:r w:rsidRPr="00A51A4A">
        <w:rPr>
          <w:rFonts w:ascii="Arial" w:eastAsia="Calibri" w:hAnsi="Arial" w:cs="Arial"/>
          <w:spacing w:val="3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31"/>
          <w:sz w:val="24"/>
          <w:szCs w:val="24"/>
          <w:lang w:val="pt-PT"/>
        </w:rPr>
        <w:t xml:space="preserve"> </w:t>
      </w:r>
      <w:r w:rsidRPr="00A51A4A">
        <w:rPr>
          <w:rFonts w:ascii="Arial" w:eastAsia="Calibri" w:hAnsi="Arial" w:cs="Arial"/>
          <w:sz w:val="24"/>
          <w:szCs w:val="24"/>
          <w:lang w:val="pt-PT"/>
        </w:rPr>
        <w:t>preenchimento</w:t>
      </w:r>
      <w:r w:rsidRPr="00A51A4A">
        <w:rPr>
          <w:rFonts w:ascii="Arial" w:eastAsia="Calibri" w:hAnsi="Arial" w:cs="Arial"/>
          <w:spacing w:val="3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31"/>
          <w:sz w:val="24"/>
          <w:szCs w:val="24"/>
          <w:lang w:val="pt-PT"/>
        </w:rPr>
        <w:t xml:space="preserve"> </w:t>
      </w:r>
      <w:r w:rsidRPr="00A51A4A">
        <w:rPr>
          <w:rFonts w:ascii="Arial" w:eastAsia="Calibri" w:hAnsi="Arial" w:cs="Arial"/>
          <w:sz w:val="24"/>
          <w:szCs w:val="24"/>
          <w:lang w:val="pt-PT"/>
        </w:rPr>
        <w:t>requisitos</w:t>
      </w:r>
      <w:r w:rsidRPr="00A51A4A">
        <w:rPr>
          <w:rFonts w:ascii="Arial" w:eastAsia="Calibri" w:hAnsi="Arial" w:cs="Arial"/>
          <w:spacing w:val="28"/>
          <w:sz w:val="24"/>
          <w:szCs w:val="24"/>
          <w:lang w:val="pt-PT"/>
        </w:rPr>
        <w:t xml:space="preserve"> </w:t>
      </w:r>
      <w:r w:rsidRPr="00A51A4A">
        <w:rPr>
          <w:rFonts w:ascii="Arial" w:eastAsia="Calibri" w:hAnsi="Arial" w:cs="Arial"/>
          <w:sz w:val="24"/>
          <w:szCs w:val="24"/>
          <w:lang w:val="pt-PT"/>
        </w:rPr>
        <w:t>mediante</w:t>
      </w:r>
      <w:r w:rsidRPr="00A51A4A">
        <w:rPr>
          <w:rFonts w:ascii="Arial" w:eastAsia="Calibri" w:hAnsi="Arial" w:cs="Arial"/>
          <w:spacing w:val="28"/>
          <w:sz w:val="24"/>
          <w:szCs w:val="24"/>
          <w:lang w:val="pt-PT"/>
        </w:rPr>
        <w:t xml:space="preserve"> </w:t>
      </w:r>
      <w:r w:rsidRPr="00A51A4A">
        <w:rPr>
          <w:rFonts w:ascii="Arial" w:eastAsia="Calibri" w:hAnsi="Arial" w:cs="Arial"/>
          <w:sz w:val="24"/>
          <w:szCs w:val="24"/>
          <w:lang w:val="pt-PT"/>
        </w:rPr>
        <w:t>apresentação</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dos documentos originais não-digitais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quando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houver dúvida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relação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à integridade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documento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digital.</w:t>
      </w:r>
    </w:p>
    <w:p w14:paraId="6289F96B" w14:textId="77777777" w:rsidR="00BA627D" w:rsidRPr="00A51A4A" w:rsidRDefault="00BA627D" w:rsidP="003D3A67">
      <w:pPr>
        <w:widowControl w:val="0"/>
        <w:numPr>
          <w:ilvl w:val="1"/>
          <w:numId w:val="7"/>
        </w:numPr>
        <w:tabs>
          <w:tab w:val="left" w:pos="663"/>
        </w:tabs>
        <w:autoSpaceDE w:val="0"/>
        <w:autoSpaceDN w:val="0"/>
        <w:spacing w:after="0" w:line="24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Não serão aceitos documentos de habilitação com indicação de CNPJ diferentes, salvo aqueles legalmente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permitidos.</w:t>
      </w:r>
    </w:p>
    <w:p w14:paraId="623277A1" w14:textId="77777777" w:rsidR="00BA627D" w:rsidRPr="00A51A4A" w:rsidRDefault="00BA627D" w:rsidP="003D3A67">
      <w:pPr>
        <w:widowControl w:val="0"/>
        <w:numPr>
          <w:ilvl w:val="1"/>
          <w:numId w:val="7"/>
        </w:numPr>
        <w:tabs>
          <w:tab w:val="left" w:pos="663"/>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Se o licitante for a matriz, todos os documentos deverão estar em nome da matriz, e se o licitante for a filial,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todos os documentos deverão estar em nome da filial, exceto aqueles documentos que, pela própria natureza,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comprovadamente, forem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emitidos somente em</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nome da matriz.</w:t>
      </w:r>
    </w:p>
    <w:p w14:paraId="45243BB2" w14:textId="77777777" w:rsidR="00BA627D" w:rsidRPr="00A51A4A" w:rsidRDefault="00BA627D" w:rsidP="003D3A67">
      <w:pPr>
        <w:widowControl w:val="0"/>
        <w:numPr>
          <w:ilvl w:val="2"/>
          <w:numId w:val="7"/>
        </w:numPr>
        <w:tabs>
          <w:tab w:val="left" w:pos="1229"/>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Serão aceitos registros de CNPJ de licitante matriz e filial com diferenças de números de documentos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pertinentes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CND</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CRF/FGTS,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quando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comprovada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centralização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recolhimento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dessas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contribuições.</w:t>
      </w:r>
    </w:p>
    <w:p w14:paraId="1A12FE33" w14:textId="77777777" w:rsidR="00BA627D" w:rsidRPr="00A51A4A" w:rsidRDefault="00BA627D" w:rsidP="003D3A67">
      <w:pPr>
        <w:widowControl w:val="0"/>
        <w:numPr>
          <w:ilvl w:val="1"/>
          <w:numId w:val="7"/>
        </w:numPr>
        <w:tabs>
          <w:tab w:val="left" w:pos="663"/>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Os licitantes deverão encaminhar, nos termos deste Edital, a documentação relacionada nos itens a seguir,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para fins de habilitação:</w:t>
      </w:r>
    </w:p>
    <w:p w14:paraId="65AE9888" w14:textId="77777777" w:rsidR="00BA627D" w:rsidRPr="00A51A4A" w:rsidRDefault="00BA627D" w:rsidP="003D3A67">
      <w:pPr>
        <w:widowControl w:val="0"/>
        <w:autoSpaceDE w:val="0"/>
        <w:autoSpaceDN w:val="0"/>
        <w:spacing w:before="3" w:after="0" w:line="240" w:lineRule="auto"/>
        <w:ind w:left="851"/>
        <w:jc w:val="both"/>
        <w:rPr>
          <w:rFonts w:ascii="Arial" w:eastAsia="Calibri" w:hAnsi="Arial" w:cs="Arial"/>
          <w:sz w:val="24"/>
          <w:szCs w:val="24"/>
          <w:lang w:val="pt-PT"/>
        </w:rPr>
      </w:pPr>
    </w:p>
    <w:p w14:paraId="761E8779" w14:textId="77777777" w:rsidR="00BA627D" w:rsidRPr="00A51A4A" w:rsidRDefault="00BA627D" w:rsidP="003D3A67">
      <w:pPr>
        <w:widowControl w:val="0"/>
        <w:numPr>
          <w:ilvl w:val="0"/>
          <w:numId w:val="7"/>
        </w:numPr>
        <w:tabs>
          <w:tab w:val="left" w:pos="663"/>
        </w:tabs>
        <w:autoSpaceDE w:val="0"/>
        <w:autoSpaceDN w:val="0"/>
        <w:spacing w:after="0" w:line="240" w:lineRule="auto"/>
        <w:ind w:left="851"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lastRenderedPageBreak/>
        <w:t>HABILITAÇÃO</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JURÍDICA:</w:t>
      </w:r>
    </w:p>
    <w:p w14:paraId="0C4026A5" w14:textId="77777777" w:rsidR="00BA627D" w:rsidRPr="00A51A4A" w:rsidRDefault="00BA627D" w:rsidP="003D3A67">
      <w:pPr>
        <w:widowControl w:val="0"/>
        <w:numPr>
          <w:ilvl w:val="2"/>
          <w:numId w:val="7"/>
        </w:numPr>
        <w:tabs>
          <w:tab w:val="left" w:pos="1088"/>
        </w:tabs>
        <w:autoSpaceDE w:val="0"/>
        <w:autoSpaceDN w:val="0"/>
        <w:spacing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Documento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identidade 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representante legal.</w:t>
      </w:r>
    </w:p>
    <w:p w14:paraId="14173AD2" w14:textId="77777777" w:rsidR="00BA627D" w:rsidRPr="00A51A4A" w:rsidRDefault="00BA627D" w:rsidP="003D3A67">
      <w:pPr>
        <w:widowControl w:val="0"/>
        <w:numPr>
          <w:ilvl w:val="2"/>
          <w:numId w:val="7"/>
        </w:numPr>
        <w:tabs>
          <w:tab w:val="left" w:pos="1088"/>
        </w:tabs>
        <w:autoSpaceDE w:val="0"/>
        <w:autoSpaceDN w:val="0"/>
        <w:spacing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Registro comercial - no caso de empresa individual; ou ato constitutivo, estatuto ou contrato social 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vigor,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devidamente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registrado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caso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sociedades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comerciais;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caso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sociedade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ações,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acompanhado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documentos de eleição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seus administradores;</w:t>
      </w:r>
    </w:p>
    <w:p w14:paraId="5A384A94" w14:textId="77777777" w:rsidR="00BA627D" w:rsidRPr="00A51A4A" w:rsidRDefault="00BA627D" w:rsidP="003D3A67">
      <w:pPr>
        <w:widowControl w:val="0"/>
        <w:numPr>
          <w:ilvl w:val="2"/>
          <w:numId w:val="7"/>
        </w:numPr>
        <w:tabs>
          <w:tab w:val="left" w:pos="993"/>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b/>
          <w:sz w:val="24"/>
          <w:szCs w:val="24"/>
          <w:lang w:val="pt-PT"/>
        </w:rPr>
        <w:t xml:space="preserve"> </w:t>
      </w:r>
      <w:r w:rsidRPr="00A51A4A">
        <w:rPr>
          <w:rFonts w:ascii="Arial" w:eastAsia="Calibri" w:hAnsi="Arial" w:cs="Arial"/>
          <w:sz w:val="24"/>
          <w:szCs w:val="24"/>
          <w:lang w:val="pt-PT"/>
        </w:rPr>
        <w:t xml:space="preserve">  No caso em que houver consolidação do contrato social ou transformação 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registro da empresa na  última alteração, fica dispensada a apresentação das alterações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anteriores.</w:t>
      </w:r>
    </w:p>
    <w:p w14:paraId="3C91E3C3" w14:textId="77777777" w:rsidR="00BA627D" w:rsidRPr="00A51A4A" w:rsidRDefault="00BA627D" w:rsidP="003D3A67">
      <w:pPr>
        <w:widowControl w:val="0"/>
        <w:numPr>
          <w:ilvl w:val="2"/>
          <w:numId w:val="15"/>
        </w:numPr>
        <w:autoSpaceDE w:val="0"/>
        <w:autoSpaceDN w:val="0"/>
        <w:spacing w:after="0" w:line="240" w:lineRule="auto"/>
        <w:ind w:left="851" w:right="287" w:firstLine="0"/>
        <w:jc w:val="both"/>
        <w:rPr>
          <w:rFonts w:ascii="Arial" w:eastAsia="Calibri" w:hAnsi="Arial" w:cs="Arial"/>
          <w:sz w:val="24"/>
          <w:szCs w:val="24"/>
          <w:lang w:val="pt-PT"/>
        </w:rPr>
      </w:pPr>
      <w:r w:rsidRPr="00A51A4A">
        <w:rPr>
          <w:rFonts w:ascii="Arial" w:eastAsia="Calibri" w:hAnsi="Arial" w:cs="Arial"/>
          <w:sz w:val="24"/>
          <w:szCs w:val="24"/>
          <w:lang w:val="pt-PT"/>
        </w:rPr>
        <w:t>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 tratando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microempreendedor individual</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 MEI:</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Certificado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 Condição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Microempreendedor Individual</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CCMEI,</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cuja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aceitação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ficará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condicionada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à</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verificação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da autenticidade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sítio</w:t>
      </w:r>
      <w:r w:rsidRPr="00A51A4A">
        <w:rPr>
          <w:rFonts w:ascii="Arial" w:eastAsia="Calibri" w:hAnsi="Arial" w:cs="Arial"/>
          <w:spacing w:val="1"/>
          <w:sz w:val="24"/>
          <w:szCs w:val="24"/>
          <w:lang w:val="pt-PT"/>
        </w:rPr>
        <w:t xml:space="preserve"> </w:t>
      </w:r>
      <w:hyperlink r:id="rId19" w:history="1">
        <w:r w:rsidRPr="00A51A4A">
          <w:rPr>
            <w:rFonts w:ascii="Arial" w:eastAsia="Calibri" w:hAnsi="Arial" w:cs="Arial"/>
            <w:color w:val="0000FF" w:themeColor="hyperlink"/>
            <w:sz w:val="24"/>
            <w:szCs w:val="24"/>
            <w:u w:val="single"/>
            <w:lang w:val="pt-PT"/>
          </w:rPr>
          <w:t xml:space="preserve">www.portaldoempreendedor.gov.br </w:t>
        </w:r>
      </w:hyperlink>
      <w:r w:rsidRPr="00A51A4A">
        <w:rPr>
          <w:rFonts w:ascii="Arial" w:eastAsia="Calibri" w:hAnsi="Arial" w:cs="Arial"/>
          <w:sz w:val="24"/>
          <w:szCs w:val="24"/>
          <w:u w:val="single"/>
          <w:lang w:val="pt-PT"/>
        </w:rPr>
        <w:t>&lt;http://www.portaldoempreendedor.gov.br</w:t>
      </w:r>
    </w:p>
    <w:p w14:paraId="43DB7B11" w14:textId="77777777" w:rsidR="00BA627D" w:rsidRPr="00A51A4A" w:rsidRDefault="00BA627D" w:rsidP="003D3A67">
      <w:pPr>
        <w:widowControl w:val="0"/>
        <w:numPr>
          <w:ilvl w:val="2"/>
          <w:numId w:val="7"/>
        </w:numPr>
        <w:tabs>
          <w:tab w:val="left" w:pos="1088"/>
        </w:tabs>
        <w:autoSpaceDE w:val="0"/>
        <w:autoSpaceDN w:val="0"/>
        <w:spacing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No</w:t>
      </w:r>
      <w:r w:rsidRPr="00A51A4A">
        <w:rPr>
          <w:rFonts w:ascii="Arial" w:eastAsia="Calibri" w:hAnsi="Arial" w:cs="Arial"/>
          <w:spacing w:val="7"/>
          <w:sz w:val="24"/>
          <w:szCs w:val="24"/>
          <w:lang w:val="pt-PT"/>
        </w:rPr>
        <w:t xml:space="preserve"> </w:t>
      </w:r>
      <w:r w:rsidRPr="00A51A4A">
        <w:rPr>
          <w:rFonts w:ascii="Arial" w:eastAsia="Calibri" w:hAnsi="Arial" w:cs="Arial"/>
          <w:sz w:val="24"/>
          <w:szCs w:val="24"/>
          <w:lang w:val="pt-PT"/>
        </w:rPr>
        <w:t>caso</w:t>
      </w:r>
      <w:r w:rsidRPr="00A51A4A">
        <w:rPr>
          <w:rFonts w:ascii="Arial" w:eastAsia="Calibri" w:hAnsi="Arial" w:cs="Arial"/>
          <w:spacing w:val="7"/>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7"/>
          <w:sz w:val="24"/>
          <w:szCs w:val="24"/>
          <w:lang w:val="pt-PT"/>
        </w:rPr>
        <w:t xml:space="preserve"> </w:t>
      </w:r>
      <w:r w:rsidRPr="00A51A4A">
        <w:rPr>
          <w:rFonts w:ascii="Arial" w:eastAsia="Calibri" w:hAnsi="Arial" w:cs="Arial"/>
          <w:sz w:val="24"/>
          <w:szCs w:val="24"/>
          <w:lang w:val="pt-PT"/>
        </w:rPr>
        <w:t>Cooperativa:</w:t>
      </w:r>
      <w:r w:rsidRPr="00A51A4A">
        <w:rPr>
          <w:rFonts w:ascii="Arial" w:eastAsia="Calibri" w:hAnsi="Arial" w:cs="Arial"/>
          <w:spacing w:val="6"/>
          <w:sz w:val="24"/>
          <w:szCs w:val="24"/>
          <w:lang w:val="pt-PT"/>
        </w:rPr>
        <w:t xml:space="preserve"> </w:t>
      </w:r>
      <w:r w:rsidRPr="00A51A4A">
        <w:rPr>
          <w:rFonts w:ascii="Arial" w:eastAsia="Calibri" w:hAnsi="Arial" w:cs="Arial"/>
          <w:sz w:val="24"/>
          <w:szCs w:val="24"/>
          <w:lang w:val="pt-PT"/>
        </w:rPr>
        <w:t>ata</w:t>
      </w:r>
      <w:r w:rsidRPr="00A51A4A">
        <w:rPr>
          <w:rFonts w:ascii="Arial" w:eastAsia="Calibri" w:hAnsi="Arial" w:cs="Arial"/>
          <w:spacing w:val="6"/>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eleição</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diretoria</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estatuto</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social</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vigor,</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com</w:t>
      </w:r>
      <w:r w:rsidRPr="00A51A4A">
        <w:rPr>
          <w:rFonts w:ascii="Arial" w:eastAsia="Calibri" w:hAnsi="Arial" w:cs="Arial"/>
          <w:spacing w:val="6"/>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ata</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assembleia</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que 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aprovou, devidamente registrados na Junta Comercial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 respectiva sede.</w:t>
      </w:r>
    </w:p>
    <w:p w14:paraId="560D231A" w14:textId="77777777" w:rsidR="00BA627D" w:rsidRPr="00A51A4A" w:rsidRDefault="00BA627D" w:rsidP="003D3A67">
      <w:pPr>
        <w:widowControl w:val="0"/>
        <w:numPr>
          <w:ilvl w:val="2"/>
          <w:numId w:val="7"/>
        </w:numPr>
        <w:tabs>
          <w:tab w:val="left" w:pos="1088"/>
        </w:tabs>
        <w:autoSpaceDE w:val="0"/>
        <w:autoSpaceDN w:val="0"/>
        <w:spacing w:after="0" w:line="24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No</w:t>
      </w:r>
      <w:r w:rsidRPr="00A51A4A">
        <w:rPr>
          <w:rFonts w:ascii="Arial" w:eastAsia="Calibri" w:hAnsi="Arial" w:cs="Arial"/>
          <w:spacing w:val="49"/>
          <w:sz w:val="24"/>
          <w:szCs w:val="24"/>
          <w:lang w:val="pt-PT"/>
        </w:rPr>
        <w:t xml:space="preserve"> </w:t>
      </w:r>
      <w:r w:rsidRPr="00A51A4A">
        <w:rPr>
          <w:rFonts w:ascii="Arial" w:eastAsia="Calibri" w:hAnsi="Arial" w:cs="Arial"/>
          <w:sz w:val="24"/>
          <w:szCs w:val="24"/>
          <w:lang w:val="pt-PT"/>
        </w:rPr>
        <w:t>caso</w:t>
      </w:r>
      <w:r w:rsidRPr="00A51A4A">
        <w:rPr>
          <w:rFonts w:ascii="Arial" w:eastAsia="Calibri" w:hAnsi="Arial" w:cs="Arial"/>
          <w:spacing w:val="50"/>
          <w:sz w:val="24"/>
          <w:szCs w:val="24"/>
          <w:lang w:val="pt-PT"/>
        </w:rPr>
        <w:t xml:space="preserve"> </w:t>
      </w:r>
      <w:r w:rsidRPr="00A51A4A">
        <w:rPr>
          <w:rFonts w:ascii="Arial" w:eastAsia="Calibri" w:hAnsi="Arial" w:cs="Arial"/>
          <w:sz w:val="24"/>
          <w:szCs w:val="24"/>
          <w:lang w:val="pt-PT"/>
        </w:rPr>
        <w:t>de empresa ou sociedade estrangeira em funcionamento no País: Decreto de autorização, 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ato de registro ou autorização para funcionamento expedido pelo órgão competente, quando a atividade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assim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exigir.</w:t>
      </w:r>
    </w:p>
    <w:p w14:paraId="510873D0" w14:textId="77777777" w:rsidR="00BA627D" w:rsidRPr="00A51A4A" w:rsidRDefault="00BA627D" w:rsidP="003D3A67">
      <w:pPr>
        <w:widowControl w:val="0"/>
        <w:numPr>
          <w:ilvl w:val="2"/>
          <w:numId w:val="7"/>
        </w:numPr>
        <w:tabs>
          <w:tab w:val="left" w:pos="1088"/>
          <w:tab w:val="left" w:pos="1554"/>
          <w:tab w:val="left" w:pos="2909"/>
          <w:tab w:val="left" w:pos="3675"/>
          <w:tab w:val="left" w:pos="4644"/>
          <w:tab w:val="left" w:pos="5330"/>
          <w:tab w:val="left" w:pos="6933"/>
          <w:tab w:val="left" w:pos="7391"/>
          <w:tab w:val="left" w:pos="8123"/>
          <w:tab w:val="left" w:pos="8548"/>
          <w:tab w:val="left" w:pos="9714"/>
          <w:tab w:val="left" w:pos="10179"/>
        </w:tabs>
        <w:autoSpaceDE w:val="0"/>
        <w:autoSpaceDN w:val="0"/>
        <w:spacing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Os</w:t>
      </w:r>
      <w:r w:rsidRPr="00A51A4A">
        <w:rPr>
          <w:rFonts w:ascii="Arial" w:eastAsia="Calibri" w:hAnsi="Arial" w:cs="Arial"/>
          <w:sz w:val="24"/>
          <w:szCs w:val="24"/>
          <w:lang w:val="pt-PT"/>
        </w:rPr>
        <w:tab/>
        <w:t>documentos</w:t>
      </w:r>
      <w:r w:rsidRPr="00A51A4A">
        <w:rPr>
          <w:rFonts w:ascii="Arial" w:eastAsia="Calibri" w:hAnsi="Arial" w:cs="Arial"/>
          <w:sz w:val="24"/>
          <w:szCs w:val="24"/>
          <w:lang w:val="pt-PT"/>
        </w:rPr>
        <w:tab/>
        <w:t>acima</w:t>
      </w:r>
      <w:r w:rsidRPr="00A51A4A">
        <w:rPr>
          <w:rFonts w:ascii="Arial" w:eastAsia="Calibri" w:hAnsi="Arial" w:cs="Arial"/>
          <w:sz w:val="24"/>
          <w:szCs w:val="24"/>
          <w:lang w:val="pt-PT"/>
        </w:rPr>
        <w:tab/>
        <w:t>deverão</w:t>
      </w:r>
      <w:r w:rsidRPr="00A51A4A">
        <w:rPr>
          <w:rFonts w:ascii="Arial" w:eastAsia="Calibri" w:hAnsi="Arial" w:cs="Arial"/>
          <w:sz w:val="24"/>
          <w:szCs w:val="24"/>
          <w:lang w:val="pt-PT"/>
        </w:rPr>
        <w:tab/>
        <w:t>estar</w:t>
      </w:r>
      <w:r w:rsidRPr="00A51A4A">
        <w:rPr>
          <w:rFonts w:ascii="Arial" w:eastAsia="Calibri" w:hAnsi="Arial" w:cs="Arial"/>
          <w:sz w:val="24"/>
          <w:szCs w:val="24"/>
          <w:lang w:val="pt-PT"/>
        </w:rPr>
        <w:tab/>
        <w:t>acompanhados</w:t>
      </w:r>
      <w:r w:rsidRPr="00A51A4A">
        <w:rPr>
          <w:rFonts w:ascii="Arial" w:eastAsia="Calibri" w:hAnsi="Arial" w:cs="Arial"/>
          <w:sz w:val="24"/>
          <w:szCs w:val="24"/>
          <w:lang w:val="pt-PT"/>
        </w:rPr>
        <w:tab/>
        <w:t>de</w:t>
      </w:r>
      <w:r w:rsidRPr="00A51A4A">
        <w:rPr>
          <w:rFonts w:ascii="Arial" w:eastAsia="Calibri" w:hAnsi="Arial" w:cs="Arial"/>
          <w:sz w:val="24"/>
          <w:szCs w:val="24"/>
          <w:lang w:val="pt-PT"/>
        </w:rPr>
        <w:tab/>
        <w:t>todas</w:t>
      </w:r>
      <w:r w:rsidRPr="00A51A4A">
        <w:rPr>
          <w:rFonts w:ascii="Arial" w:eastAsia="Calibri" w:hAnsi="Arial" w:cs="Arial"/>
          <w:sz w:val="24"/>
          <w:szCs w:val="24"/>
          <w:lang w:val="pt-PT"/>
        </w:rPr>
        <w:tab/>
        <w:t>as</w:t>
      </w:r>
      <w:r w:rsidRPr="00A51A4A">
        <w:rPr>
          <w:rFonts w:ascii="Arial" w:eastAsia="Calibri" w:hAnsi="Arial" w:cs="Arial"/>
          <w:sz w:val="24"/>
          <w:szCs w:val="24"/>
          <w:lang w:val="pt-PT"/>
        </w:rPr>
        <w:tab/>
        <w:t>alterações</w:t>
      </w:r>
      <w:r w:rsidRPr="00A51A4A">
        <w:rPr>
          <w:rFonts w:ascii="Arial" w:eastAsia="Calibri" w:hAnsi="Arial" w:cs="Arial"/>
          <w:sz w:val="24"/>
          <w:szCs w:val="24"/>
          <w:lang w:val="pt-PT"/>
        </w:rPr>
        <w:tab/>
        <w:t>ou</w:t>
      </w:r>
      <w:r w:rsidRPr="00A51A4A">
        <w:rPr>
          <w:rFonts w:ascii="Arial" w:eastAsia="Calibri" w:hAnsi="Arial" w:cs="Arial"/>
          <w:sz w:val="24"/>
          <w:szCs w:val="24"/>
          <w:lang w:val="pt-PT"/>
        </w:rPr>
        <w:tab/>
      </w:r>
      <w:r w:rsidRPr="00A51A4A">
        <w:rPr>
          <w:rFonts w:ascii="Arial" w:eastAsia="Calibri" w:hAnsi="Arial" w:cs="Arial"/>
          <w:spacing w:val="-2"/>
          <w:sz w:val="24"/>
          <w:szCs w:val="24"/>
          <w:lang w:val="pt-PT"/>
        </w:rPr>
        <w:t>da</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consolidação/transformação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respectiva.</w:t>
      </w:r>
    </w:p>
    <w:p w14:paraId="4C4FC475" w14:textId="77777777" w:rsidR="00BA627D" w:rsidRPr="00A51A4A" w:rsidRDefault="00BA627D" w:rsidP="003D3A67">
      <w:pPr>
        <w:widowControl w:val="0"/>
        <w:autoSpaceDE w:val="0"/>
        <w:autoSpaceDN w:val="0"/>
        <w:spacing w:after="0" w:line="240" w:lineRule="auto"/>
        <w:ind w:left="851"/>
        <w:jc w:val="both"/>
        <w:rPr>
          <w:rFonts w:ascii="Arial" w:eastAsia="Calibri" w:hAnsi="Arial" w:cs="Arial"/>
          <w:sz w:val="24"/>
          <w:szCs w:val="24"/>
          <w:lang w:val="pt-PT"/>
        </w:rPr>
      </w:pPr>
    </w:p>
    <w:p w14:paraId="2B30AACD" w14:textId="77777777" w:rsidR="00BA627D" w:rsidRPr="00A51A4A" w:rsidRDefault="00BA627D" w:rsidP="003D3A67">
      <w:pPr>
        <w:widowControl w:val="0"/>
        <w:numPr>
          <w:ilvl w:val="0"/>
          <w:numId w:val="7"/>
        </w:numPr>
        <w:autoSpaceDE w:val="0"/>
        <w:autoSpaceDN w:val="0"/>
        <w:spacing w:after="0" w:line="240" w:lineRule="auto"/>
        <w:ind w:left="851" w:firstLine="0"/>
        <w:jc w:val="both"/>
        <w:rPr>
          <w:rFonts w:ascii="Arial" w:eastAsia="Calibri" w:hAnsi="Arial" w:cs="Arial"/>
          <w:b/>
          <w:sz w:val="24"/>
          <w:szCs w:val="24"/>
          <w:lang w:val="pt-PT"/>
        </w:rPr>
      </w:pPr>
      <w:r w:rsidRPr="00A51A4A">
        <w:rPr>
          <w:rFonts w:ascii="Arial" w:eastAsia="Calibri" w:hAnsi="Arial" w:cs="Arial"/>
          <w:b/>
          <w:sz w:val="24"/>
          <w:szCs w:val="24"/>
          <w:lang w:val="pt-PT"/>
        </w:rPr>
        <w:t>HABILITAÇÃO</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FISCAL,</w:t>
      </w:r>
      <w:r w:rsidRPr="00A51A4A">
        <w:rPr>
          <w:rFonts w:ascii="Arial" w:eastAsia="Calibri" w:hAnsi="Arial" w:cs="Arial"/>
          <w:b/>
          <w:spacing w:val="3"/>
          <w:sz w:val="24"/>
          <w:szCs w:val="24"/>
          <w:lang w:val="pt-PT"/>
        </w:rPr>
        <w:t xml:space="preserve"> </w:t>
      </w:r>
      <w:r w:rsidRPr="00A51A4A">
        <w:rPr>
          <w:rFonts w:ascii="Arial" w:eastAsia="Calibri" w:hAnsi="Arial" w:cs="Arial"/>
          <w:b/>
          <w:sz w:val="24"/>
          <w:szCs w:val="24"/>
          <w:lang w:val="pt-PT"/>
        </w:rPr>
        <w:t>SOCIAL</w:t>
      </w:r>
      <w:r w:rsidRPr="00A51A4A">
        <w:rPr>
          <w:rFonts w:ascii="Arial" w:eastAsia="Calibri" w:hAnsi="Arial" w:cs="Arial"/>
          <w:b/>
          <w:spacing w:val="2"/>
          <w:sz w:val="24"/>
          <w:szCs w:val="24"/>
          <w:lang w:val="pt-PT"/>
        </w:rPr>
        <w:t xml:space="preserve"> </w:t>
      </w:r>
      <w:r w:rsidRPr="00A51A4A">
        <w:rPr>
          <w:rFonts w:ascii="Arial" w:eastAsia="Calibri" w:hAnsi="Arial" w:cs="Arial"/>
          <w:b/>
          <w:sz w:val="24"/>
          <w:szCs w:val="24"/>
          <w:lang w:val="pt-PT"/>
        </w:rPr>
        <w:t>E</w:t>
      </w:r>
      <w:r w:rsidRPr="00A51A4A">
        <w:rPr>
          <w:rFonts w:ascii="Arial" w:eastAsia="Calibri" w:hAnsi="Arial" w:cs="Arial"/>
          <w:b/>
          <w:spacing w:val="2"/>
          <w:sz w:val="24"/>
          <w:szCs w:val="24"/>
          <w:lang w:val="pt-PT"/>
        </w:rPr>
        <w:t xml:space="preserve"> </w:t>
      </w:r>
      <w:r w:rsidRPr="00A51A4A">
        <w:rPr>
          <w:rFonts w:ascii="Arial" w:eastAsia="Calibri" w:hAnsi="Arial" w:cs="Arial"/>
          <w:b/>
          <w:sz w:val="24"/>
          <w:szCs w:val="24"/>
          <w:lang w:val="pt-PT"/>
        </w:rPr>
        <w:t>TRABALHIST</w:t>
      </w:r>
      <w:r w:rsidRPr="00A51A4A">
        <w:rPr>
          <w:rFonts w:ascii="Arial" w:eastAsia="Calibri" w:hAnsi="Arial" w:cs="Arial"/>
          <w:b/>
          <w:color w:val="000000" w:themeColor="text1"/>
          <w:sz w:val="24"/>
          <w:szCs w:val="24"/>
          <w:lang w:val="pt-PT"/>
        </w:rPr>
        <w:t>A:</w:t>
      </w:r>
    </w:p>
    <w:p w14:paraId="05153C57" w14:textId="77777777" w:rsidR="00BA627D" w:rsidRPr="00A51A4A" w:rsidRDefault="00BA627D" w:rsidP="003D3A67">
      <w:pPr>
        <w:widowControl w:val="0"/>
        <w:numPr>
          <w:ilvl w:val="2"/>
          <w:numId w:val="7"/>
        </w:numPr>
        <w:tabs>
          <w:tab w:val="left" w:pos="1088"/>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Prova de inscrição no Cadastro Nacional de Pessoas Jurídicas (CNPJ) emitido em até 60 (sessenta) dias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contados da data de abertura 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certame;</w:t>
      </w:r>
    </w:p>
    <w:p w14:paraId="1AB87C1F" w14:textId="77777777" w:rsidR="00BA627D" w:rsidRPr="00A51A4A" w:rsidRDefault="00BA627D" w:rsidP="003D3A67">
      <w:pPr>
        <w:widowControl w:val="0"/>
        <w:numPr>
          <w:ilvl w:val="2"/>
          <w:numId w:val="7"/>
        </w:numPr>
        <w:tabs>
          <w:tab w:val="left" w:pos="1088"/>
        </w:tabs>
        <w:autoSpaceDE w:val="0"/>
        <w:autoSpaceDN w:val="0"/>
        <w:spacing w:before="1" w:after="0" w:line="240" w:lineRule="auto"/>
        <w:ind w:left="851" w:right="159" w:firstLine="0"/>
        <w:jc w:val="both"/>
        <w:rPr>
          <w:rFonts w:ascii="Arial" w:eastAsia="Calibri" w:hAnsi="Arial" w:cs="Arial"/>
          <w:sz w:val="24"/>
          <w:szCs w:val="24"/>
          <w:lang w:val="pt-PT"/>
        </w:rPr>
      </w:pPr>
      <w:r w:rsidRPr="00A51A4A">
        <w:rPr>
          <w:rFonts w:ascii="Arial" w:eastAsia="Calibri" w:hAnsi="Arial" w:cs="Arial"/>
          <w:sz w:val="24"/>
          <w:szCs w:val="24"/>
          <w:lang w:val="pt-PT"/>
        </w:rPr>
        <w:t>Prova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inscrição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cadastro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contribuintes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estadual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e/ou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municipal,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houver</w:t>
      </w:r>
      <w:r w:rsidRPr="00A51A4A">
        <w:rPr>
          <w:rFonts w:ascii="Arial" w:eastAsia="Calibri" w:hAnsi="Arial" w:cs="Arial"/>
          <w:spacing w:val="49"/>
          <w:sz w:val="24"/>
          <w:szCs w:val="24"/>
          <w:lang w:val="pt-PT"/>
        </w:rPr>
        <w:t xml:space="preserve"> </w:t>
      </w:r>
      <w:r w:rsidRPr="00A51A4A">
        <w:rPr>
          <w:rFonts w:ascii="Arial" w:eastAsia="Calibri" w:hAnsi="Arial" w:cs="Arial"/>
          <w:sz w:val="24"/>
          <w:szCs w:val="24"/>
          <w:lang w:val="pt-PT"/>
        </w:rPr>
        <w:t>relativo</w:t>
      </w:r>
      <w:r w:rsidRPr="00A51A4A">
        <w:rPr>
          <w:rFonts w:ascii="Arial" w:eastAsia="Calibri" w:hAnsi="Arial" w:cs="Arial"/>
          <w:spacing w:val="50"/>
          <w:sz w:val="24"/>
          <w:szCs w:val="24"/>
          <w:lang w:val="pt-PT"/>
        </w:rPr>
        <w:t xml:space="preserve"> </w:t>
      </w:r>
      <w:r w:rsidRPr="00A51A4A">
        <w:rPr>
          <w:rFonts w:ascii="Arial" w:eastAsia="Calibri" w:hAnsi="Arial" w:cs="Arial"/>
          <w:sz w:val="24"/>
          <w:szCs w:val="24"/>
          <w:lang w:val="pt-PT"/>
        </w:rPr>
        <w:t>ao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domicílio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 sede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licitante,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pertinente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seu ramo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de atividade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compatível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com</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objeto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contratual;</w:t>
      </w:r>
    </w:p>
    <w:p w14:paraId="327E72AD" w14:textId="77777777" w:rsidR="00BA627D" w:rsidRPr="00A51A4A" w:rsidRDefault="00BA627D" w:rsidP="003D3A67">
      <w:pPr>
        <w:widowControl w:val="0"/>
        <w:tabs>
          <w:tab w:val="left" w:pos="1088"/>
        </w:tabs>
        <w:autoSpaceDE w:val="0"/>
        <w:autoSpaceDN w:val="0"/>
        <w:spacing w:before="1" w:after="0" w:line="240" w:lineRule="auto"/>
        <w:ind w:left="851" w:right="159"/>
        <w:jc w:val="both"/>
        <w:rPr>
          <w:rFonts w:ascii="Arial" w:eastAsia="Calibri" w:hAnsi="Arial" w:cs="Arial"/>
          <w:sz w:val="24"/>
          <w:szCs w:val="24"/>
          <w:lang w:val="pt-PT"/>
        </w:rPr>
      </w:pPr>
    </w:p>
    <w:p w14:paraId="38022047" w14:textId="77777777" w:rsidR="00BA627D" w:rsidRPr="00A51A4A" w:rsidRDefault="00BA627D" w:rsidP="003D3A67">
      <w:pPr>
        <w:widowControl w:val="0"/>
        <w:numPr>
          <w:ilvl w:val="2"/>
          <w:numId w:val="7"/>
        </w:numPr>
        <w:tabs>
          <w:tab w:val="left" w:pos="1088"/>
        </w:tabs>
        <w:autoSpaceDE w:val="0"/>
        <w:autoSpaceDN w:val="0"/>
        <w:spacing w:after="0" w:line="240" w:lineRule="auto"/>
        <w:ind w:left="851" w:right="155" w:firstLine="0"/>
        <w:jc w:val="both"/>
        <w:rPr>
          <w:rFonts w:ascii="Arial" w:eastAsia="Calibri" w:hAnsi="Arial" w:cs="Arial"/>
          <w:sz w:val="24"/>
          <w:szCs w:val="24"/>
          <w:lang w:val="pt-PT"/>
        </w:rPr>
      </w:pPr>
      <w:r w:rsidRPr="00A51A4A">
        <w:rPr>
          <w:rFonts w:ascii="Arial" w:eastAsia="Calibri" w:hAnsi="Arial" w:cs="Arial"/>
          <w:sz w:val="24"/>
          <w:szCs w:val="24"/>
          <w:lang w:val="pt-PT"/>
        </w:rPr>
        <w:t>Prova de regularidade fiscal perante a Fazenda Nacional, mediante apresentação de certidão expedida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conjuntamente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pela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Secretaria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Receita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Federal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Brasil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(RFB)</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pela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Procuradoria-Geral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Fazenda</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Nacional (PGFN), referente a todos os créditos tributários federais e à Dívida Ativa da União (DAU) por elas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administrados, inclusive aqueles relativos à Seguridade Social, nos termos da Portaria Conjunta nº 1.751, 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02/10/2014, 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Secretário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da Receita Federal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Brasil 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 Procuradora-Geral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 Fazenda Nacional;</w:t>
      </w:r>
    </w:p>
    <w:p w14:paraId="449D1DEF" w14:textId="77777777" w:rsidR="00BA627D" w:rsidRPr="00A51A4A" w:rsidRDefault="00BA627D" w:rsidP="003D3A67">
      <w:pPr>
        <w:widowControl w:val="0"/>
        <w:numPr>
          <w:ilvl w:val="2"/>
          <w:numId w:val="7"/>
        </w:numPr>
        <w:tabs>
          <w:tab w:val="left" w:pos="1088"/>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Prova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regularidade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junto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à</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Fazenda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Estadual,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através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Certidão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Negativa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junto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Tributos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Estaduais, emitida pela Secretaria da Fazenda Estadual onde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 empresa for sediada;</w:t>
      </w:r>
    </w:p>
    <w:p w14:paraId="5A922101" w14:textId="77777777" w:rsidR="00BA627D" w:rsidRPr="00A51A4A" w:rsidRDefault="00BA627D" w:rsidP="003D3A67">
      <w:pPr>
        <w:widowControl w:val="0"/>
        <w:numPr>
          <w:ilvl w:val="2"/>
          <w:numId w:val="7"/>
        </w:numPr>
        <w:tabs>
          <w:tab w:val="left" w:pos="1088"/>
        </w:tabs>
        <w:autoSpaceDE w:val="0"/>
        <w:autoSpaceDN w:val="0"/>
        <w:spacing w:before="1"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Prova de regularidade junto à Fazenda Municipal, através da Certidão Negativa junto aos Tributos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Municipais, emitida pela Secretaria da Fazenda Municipal onde a empresa for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sediada;</w:t>
      </w:r>
    </w:p>
    <w:p w14:paraId="330912A2" w14:textId="77777777" w:rsidR="00BA627D" w:rsidRPr="00A51A4A" w:rsidRDefault="00BA627D" w:rsidP="003D3A67">
      <w:pPr>
        <w:widowControl w:val="0"/>
        <w:numPr>
          <w:ilvl w:val="2"/>
          <w:numId w:val="7"/>
        </w:numPr>
        <w:tabs>
          <w:tab w:val="left" w:pos="1088"/>
        </w:tabs>
        <w:autoSpaceDE w:val="0"/>
        <w:autoSpaceDN w:val="0"/>
        <w:spacing w:before="1"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Prova de regularidade com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Fundo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Garantia 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Tempo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Serviço</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(FGTS);</w:t>
      </w:r>
    </w:p>
    <w:p w14:paraId="7E1CA092" w14:textId="77777777" w:rsidR="00BA627D" w:rsidRPr="00A51A4A" w:rsidRDefault="00BA627D" w:rsidP="003D3A67">
      <w:pPr>
        <w:widowControl w:val="0"/>
        <w:numPr>
          <w:ilvl w:val="2"/>
          <w:numId w:val="7"/>
        </w:numPr>
        <w:tabs>
          <w:tab w:val="left" w:pos="1088"/>
        </w:tabs>
        <w:autoSpaceDE w:val="0"/>
        <w:autoSpaceDN w:val="0"/>
        <w:spacing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Prova de inexistência de débitos inadimplidos perante a justiça do</w:t>
      </w:r>
      <w:r w:rsidRPr="00A51A4A">
        <w:rPr>
          <w:rFonts w:ascii="Arial" w:eastAsia="Calibri" w:hAnsi="Arial" w:cs="Arial"/>
          <w:spacing w:val="49"/>
          <w:sz w:val="24"/>
          <w:szCs w:val="24"/>
          <w:lang w:val="pt-PT"/>
        </w:rPr>
        <w:t xml:space="preserve"> </w:t>
      </w:r>
      <w:r w:rsidRPr="00A51A4A">
        <w:rPr>
          <w:rFonts w:ascii="Arial" w:eastAsia="Calibri" w:hAnsi="Arial" w:cs="Arial"/>
          <w:sz w:val="24"/>
          <w:szCs w:val="24"/>
          <w:lang w:val="pt-PT"/>
        </w:rPr>
        <w:t>trabalho, mediante a apresentação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3"/>
          <w:sz w:val="24"/>
          <w:szCs w:val="24"/>
          <w:lang w:val="pt-PT"/>
        </w:rPr>
        <w:t xml:space="preserve"> </w:t>
      </w:r>
      <w:r w:rsidRPr="00A51A4A">
        <w:rPr>
          <w:rFonts w:ascii="Arial" w:eastAsia="Calibri" w:hAnsi="Arial" w:cs="Arial"/>
          <w:sz w:val="24"/>
          <w:szCs w:val="24"/>
          <w:lang w:val="pt-PT"/>
        </w:rPr>
        <w:t>certidão</w:t>
      </w:r>
      <w:r w:rsidRPr="00A51A4A">
        <w:rPr>
          <w:rFonts w:ascii="Arial" w:eastAsia="Calibri" w:hAnsi="Arial" w:cs="Arial"/>
          <w:spacing w:val="14"/>
          <w:sz w:val="24"/>
          <w:szCs w:val="24"/>
          <w:lang w:val="pt-PT"/>
        </w:rPr>
        <w:t xml:space="preserve"> </w:t>
      </w:r>
      <w:r w:rsidRPr="00A51A4A">
        <w:rPr>
          <w:rFonts w:ascii="Arial" w:eastAsia="Calibri" w:hAnsi="Arial" w:cs="Arial"/>
          <w:sz w:val="24"/>
          <w:szCs w:val="24"/>
          <w:lang w:val="pt-PT"/>
        </w:rPr>
        <w:t>negativa</w:t>
      </w:r>
      <w:r w:rsidRPr="00A51A4A">
        <w:rPr>
          <w:rFonts w:ascii="Arial" w:eastAsia="Calibri" w:hAnsi="Arial" w:cs="Arial"/>
          <w:spacing w:val="13"/>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12"/>
          <w:sz w:val="24"/>
          <w:szCs w:val="24"/>
          <w:lang w:val="pt-PT"/>
        </w:rPr>
        <w:t xml:space="preserve"> </w:t>
      </w:r>
      <w:r w:rsidRPr="00A51A4A">
        <w:rPr>
          <w:rFonts w:ascii="Arial" w:eastAsia="Calibri" w:hAnsi="Arial" w:cs="Arial"/>
          <w:sz w:val="24"/>
          <w:szCs w:val="24"/>
          <w:lang w:val="pt-PT"/>
        </w:rPr>
        <w:t>positiva</w:t>
      </w:r>
      <w:r w:rsidRPr="00A51A4A">
        <w:rPr>
          <w:rFonts w:ascii="Arial" w:eastAsia="Calibri" w:hAnsi="Arial" w:cs="Arial"/>
          <w:spacing w:val="13"/>
          <w:sz w:val="24"/>
          <w:szCs w:val="24"/>
          <w:lang w:val="pt-PT"/>
        </w:rPr>
        <w:t xml:space="preserve"> </w:t>
      </w:r>
      <w:r w:rsidRPr="00A51A4A">
        <w:rPr>
          <w:rFonts w:ascii="Arial" w:eastAsia="Calibri" w:hAnsi="Arial" w:cs="Arial"/>
          <w:sz w:val="24"/>
          <w:szCs w:val="24"/>
          <w:lang w:val="pt-PT"/>
        </w:rPr>
        <w:t>com</w:t>
      </w:r>
      <w:r w:rsidRPr="00A51A4A">
        <w:rPr>
          <w:rFonts w:ascii="Arial" w:eastAsia="Calibri" w:hAnsi="Arial" w:cs="Arial"/>
          <w:spacing w:val="14"/>
          <w:sz w:val="24"/>
          <w:szCs w:val="24"/>
          <w:lang w:val="pt-PT"/>
        </w:rPr>
        <w:t xml:space="preserve"> </w:t>
      </w:r>
      <w:r w:rsidRPr="00A51A4A">
        <w:rPr>
          <w:rFonts w:ascii="Arial" w:eastAsia="Calibri" w:hAnsi="Arial" w:cs="Arial"/>
          <w:sz w:val="24"/>
          <w:szCs w:val="24"/>
          <w:lang w:val="pt-PT"/>
        </w:rPr>
        <w:t>efeito</w:t>
      </w:r>
      <w:r w:rsidRPr="00A51A4A">
        <w:rPr>
          <w:rFonts w:ascii="Arial" w:eastAsia="Calibri" w:hAnsi="Arial" w:cs="Arial"/>
          <w:spacing w:val="15"/>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3"/>
          <w:sz w:val="24"/>
          <w:szCs w:val="24"/>
          <w:lang w:val="pt-PT"/>
        </w:rPr>
        <w:t xml:space="preserve"> </w:t>
      </w:r>
      <w:r w:rsidRPr="00A51A4A">
        <w:rPr>
          <w:rFonts w:ascii="Arial" w:eastAsia="Calibri" w:hAnsi="Arial" w:cs="Arial"/>
          <w:sz w:val="24"/>
          <w:szCs w:val="24"/>
          <w:lang w:val="pt-PT"/>
        </w:rPr>
        <w:t>negativa,</w:t>
      </w:r>
      <w:r w:rsidRPr="00A51A4A">
        <w:rPr>
          <w:rFonts w:ascii="Arial" w:eastAsia="Calibri" w:hAnsi="Arial" w:cs="Arial"/>
          <w:spacing w:val="13"/>
          <w:sz w:val="24"/>
          <w:szCs w:val="24"/>
          <w:lang w:val="pt-PT"/>
        </w:rPr>
        <w:t xml:space="preserve"> </w:t>
      </w:r>
      <w:r w:rsidRPr="00A51A4A">
        <w:rPr>
          <w:rFonts w:ascii="Arial" w:eastAsia="Calibri" w:hAnsi="Arial" w:cs="Arial"/>
          <w:sz w:val="24"/>
          <w:szCs w:val="24"/>
          <w:lang w:val="pt-PT"/>
        </w:rPr>
        <w:t>nos</w:t>
      </w:r>
      <w:r w:rsidRPr="00A51A4A">
        <w:rPr>
          <w:rFonts w:ascii="Arial" w:eastAsia="Calibri" w:hAnsi="Arial" w:cs="Arial"/>
          <w:spacing w:val="13"/>
          <w:sz w:val="24"/>
          <w:szCs w:val="24"/>
          <w:lang w:val="pt-PT"/>
        </w:rPr>
        <w:t xml:space="preserve"> </w:t>
      </w:r>
      <w:r w:rsidRPr="00A51A4A">
        <w:rPr>
          <w:rFonts w:ascii="Arial" w:eastAsia="Calibri" w:hAnsi="Arial" w:cs="Arial"/>
          <w:sz w:val="24"/>
          <w:szCs w:val="24"/>
          <w:lang w:val="pt-PT"/>
        </w:rPr>
        <w:t>termos</w:t>
      </w:r>
      <w:r w:rsidRPr="00A51A4A">
        <w:rPr>
          <w:rFonts w:ascii="Arial" w:eastAsia="Calibri" w:hAnsi="Arial" w:cs="Arial"/>
          <w:spacing w:val="13"/>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2"/>
          <w:sz w:val="24"/>
          <w:szCs w:val="24"/>
          <w:lang w:val="pt-PT"/>
        </w:rPr>
        <w:t xml:space="preserve"> </w:t>
      </w:r>
      <w:r w:rsidRPr="00A51A4A">
        <w:rPr>
          <w:rFonts w:ascii="Arial" w:eastAsia="Calibri" w:hAnsi="Arial" w:cs="Arial"/>
          <w:sz w:val="24"/>
          <w:szCs w:val="24"/>
          <w:lang w:val="pt-PT"/>
        </w:rPr>
        <w:t>Título</w:t>
      </w:r>
      <w:r w:rsidRPr="00A51A4A">
        <w:rPr>
          <w:rFonts w:ascii="Arial" w:eastAsia="Calibri" w:hAnsi="Arial" w:cs="Arial"/>
          <w:spacing w:val="13"/>
          <w:sz w:val="24"/>
          <w:szCs w:val="24"/>
          <w:lang w:val="pt-PT"/>
        </w:rPr>
        <w:t xml:space="preserve"> </w:t>
      </w:r>
      <w:r w:rsidRPr="00A51A4A">
        <w:rPr>
          <w:rFonts w:ascii="Arial" w:eastAsia="Calibri" w:hAnsi="Arial" w:cs="Arial"/>
          <w:sz w:val="24"/>
          <w:szCs w:val="24"/>
          <w:lang w:val="pt-PT"/>
        </w:rPr>
        <w:t>VII-A</w:t>
      </w:r>
      <w:r w:rsidRPr="00A51A4A">
        <w:rPr>
          <w:rFonts w:ascii="Arial" w:eastAsia="Calibri" w:hAnsi="Arial" w:cs="Arial"/>
          <w:spacing w:val="10"/>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1"/>
          <w:sz w:val="24"/>
          <w:szCs w:val="24"/>
          <w:lang w:val="pt-PT"/>
        </w:rPr>
        <w:t xml:space="preserve"> </w:t>
      </w:r>
      <w:r w:rsidRPr="00A51A4A">
        <w:rPr>
          <w:rFonts w:ascii="Arial" w:eastAsia="Calibri" w:hAnsi="Arial" w:cs="Arial"/>
          <w:sz w:val="24"/>
          <w:szCs w:val="24"/>
          <w:lang w:val="pt-PT"/>
        </w:rPr>
        <w:t>Consolidação</w:t>
      </w:r>
      <w:r w:rsidRPr="00A51A4A">
        <w:rPr>
          <w:rFonts w:ascii="Arial" w:eastAsia="Calibri" w:hAnsi="Arial" w:cs="Arial"/>
          <w:spacing w:val="12"/>
          <w:sz w:val="24"/>
          <w:szCs w:val="24"/>
          <w:lang w:val="pt-PT"/>
        </w:rPr>
        <w:t xml:space="preserve"> </w:t>
      </w:r>
      <w:r w:rsidRPr="00A51A4A">
        <w:rPr>
          <w:rFonts w:ascii="Arial" w:eastAsia="Calibri" w:hAnsi="Arial" w:cs="Arial"/>
          <w:sz w:val="24"/>
          <w:szCs w:val="24"/>
          <w:lang w:val="pt-PT"/>
        </w:rPr>
        <w:t>das</w:t>
      </w:r>
      <w:r w:rsidRPr="00A51A4A">
        <w:rPr>
          <w:rFonts w:ascii="Arial" w:eastAsia="Calibri" w:hAnsi="Arial" w:cs="Arial"/>
          <w:spacing w:val="11"/>
          <w:sz w:val="24"/>
          <w:szCs w:val="24"/>
          <w:lang w:val="pt-PT"/>
        </w:rPr>
        <w:t xml:space="preserve"> </w:t>
      </w:r>
      <w:r w:rsidRPr="00A51A4A">
        <w:rPr>
          <w:rFonts w:ascii="Arial" w:eastAsia="Calibri" w:hAnsi="Arial" w:cs="Arial"/>
          <w:sz w:val="24"/>
          <w:szCs w:val="24"/>
          <w:lang w:val="pt-PT"/>
        </w:rPr>
        <w:t>Leis</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Trabalho, aprovada pelo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 xml:space="preserve">Decreto-Lei </w:t>
      </w:r>
      <w:r w:rsidRPr="00A51A4A">
        <w:rPr>
          <w:rFonts w:ascii="Arial" w:eastAsia="Calibri" w:hAnsi="Arial" w:cs="Arial"/>
          <w:sz w:val="24"/>
          <w:szCs w:val="24"/>
          <w:lang w:val="pt-PT"/>
        </w:rPr>
        <w:lastRenderedPageBreak/>
        <w:t>nº</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5.452/1943;</w:t>
      </w:r>
    </w:p>
    <w:p w14:paraId="2B490B6F" w14:textId="77777777" w:rsidR="00BA627D" w:rsidRPr="00A51A4A" w:rsidRDefault="00BA627D" w:rsidP="003D3A67">
      <w:pPr>
        <w:widowControl w:val="0"/>
        <w:numPr>
          <w:ilvl w:val="2"/>
          <w:numId w:val="7"/>
        </w:numPr>
        <w:tabs>
          <w:tab w:val="left" w:pos="1138"/>
        </w:tabs>
        <w:autoSpaceDE w:val="0"/>
        <w:autoSpaceDN w:val="0"/>
        <w:spacing w:before="1" w:after="0" w:line="24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Caso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detentor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menor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preço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seja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qualificado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como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microempresa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49"/>
          <w:sz w:val="24"/>
          <w:szCs w:val="24"/>
          <w:lang w:val="pt-PT"/>
        </w:rPr>
        <w:t xml:space="preserve"> </w:t>
      </w:r>
      <w:r w:rsidRPr="00A51A4A">
        <w:rPr>
          <w:rFonts w:ascii="Arial" w:eastAsia="Calibri" w:hAnsi="Arial" w:cs="Arial"/>
          <w:sz w:val="24"/>
          <w:szCs w:val="24"/>
          <w:lang w:val="pt-PT"/>
        </w:rPr>
        <w:t>empresa</w:t>
      </w:r>
      <w:r w:rsidRPr="00A51A4A">
        <w:rPr>
          <w:rFonts w:ascii="Arial" w:eastAsia="Calibri" w:hAnsi="Arial" w:cs="Arial"/>
          <w:spacing w:val="50"/>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pequeno porte deverá apresentar toda a documentação exigida para efeito de comprovação de regularidade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fiscal, mesmo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que esta apresente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alguma restrição, sob</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pena 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inabilitação.</w:t>
      </w:r>
    </w:p>
    <w:p w14:paraId="2C4867AF" w14:textId="77777777" w:rsidR="00BA627D" w:rsidRPr="00A51A4A" w:rsidRDefault="00BA627D" w:rsidP="003D3A67">
      <w:pPr>
        <w:widowControl w:val="0"/>
        <w:tabs>
          <w:tab w:val="left" w:pos="1138"/>
        </w:tabs>
        <w:autoSpaceDE w:val="0"/>
        <w:autoSpaceDN w:val="0"/>
        <w:spacing w:before="1" w:after="0" w:line="240" w:lineRule="auto"/>
        <w:ind w:left="851" w:right="158"/>
        <w:jc w:val="both"/>
        <w:rPr>
          <w:rFonts w:ascii="Arial" w:eastAsia="Calibri" w:hAnsi="Arial" w:cs="Arial"/>
          <w:sz w:val="24"/>
          <w:szCs w:val="24"/>
          <w:lang w:val="pt-PT"/>
        </w:rPr>
      </w:pPr>
    </w:p>
    <w:p w14:paraId="70BE6D8D" w14:textId="77777777" w:rsidR="00BA627D" w:rsidRPr="00A51A4A" w:rsidRDefault="00BA627D" w:rsidP="003D3A67">
      <w:pPr>
        <w:widowControl w:val="0"/>
        <w:numPr>
          <w:ilvl w:val="0"/>
          <w:numId w:val="7"/>
        </w:numPr>
        <w:tabs>
          <w:tab w:val="left" w:pos="802"/>
        </w:tabs>
        <w:autoSpaceDE w:val="0"/>
        <w:autoSpaceDN w:val="0"/>
        <w:spacing w:after="0" w:line="240" w:lineRule="auto"/>
        <w:ind w:left="851" w:firstLine="0"/>
        <w:jc w:val="both"/>
        <w:outlineLvl w:val="1"/>
        <w:rPr>
          <w:rFonts w:ascii="Arial" w:eastAsia="Calibri" w:hAnsi="Arial" w:cs="Arial"/>
          <w:bCs/>
          <w:sz w:val="24"/>
          <w:szCs w:val="24"/>
          <w:lang w:val="pt-PT"/>
        </w:rPr>
      </w:pPr>
      <w:r w:rsidRPr="00A51A4A">
        <w:rPr>
          <w:rFonts w:ascii="Arial" w:eastAsia="Calibri" w:hAnsi="Arial" w:cs="Arial"/>
          <w:b/>
          <w:bCs/>
          <w:sz w:val="24"/>
          <w:szCs w:val="24"/>
          <w:lang w:val="pt-PT"/>
        </w:rPr>
        <w:t>HABILITAÇÃO</w:t>
      </w:r>
      <w:r w:rsidRPr="00A51A4A">
        <w:rPr>
          <w:rFonts w:ascii="Arial" w:eastAsia="Calibri" w:hAnsi="Arial" w:cs="Arial"/>
          <w:b/>
          <w:bCs/>
          <w:spacing w:val="3"/>
          <w:sz w:val="24"/>
          <w:szCs w:val="24"/>
          <w:lang w:val="pt-PT"/>
        </w:rPr>
        <w:t xml:space="preserve"> </w:t>
      </w:r>
      <w:r w:rsidRPr="00A51A4A">
        <w:rPr>
          <w:rFonts w:ascii="Arial" w:eastAsia="Calibri" w:hAnsi="Arial" w:cs="Arial"/>
          <w:b/>
          <w:bCs/>
          <w:sz w:val="24"/>
          <w:szCs w:val="24"/>
          <w:lang w:val="pt-PT"/>
        </w:rPr>
        <w:t>ECONÔMICO-FINANCEIRA</w:t>
      </w:r>
      <w:r w:rsidRPr="00A51A4A">
        <w:rPr>
          <w:rFonts w:ascii="Arial" w:eastAsia="Calibri" w:hAnsi="Arial" w:cs="Arial"/>
          <w:bCs/>
          <w:sz w:val="24"/>
          <w:szCs w:val="24"/>
          <w:lang w:val="pt-PT"/>
        </w:rPr>
        <w:t>.</w:t>
      </w:r>
    </w:p>
    <w:p w14:paraId="547DB747" w14:textId="77777777" w:rsidR="00BA627D" w:rsidRPr="00A51A4A" w:rsidRDefault="00BA627D" w:rsidP="003D3A67">
      <w:pPr>
        <w:widowControl w:val="0"/>
        <w:numPr>
          <w:ilvl w:val="2"/>
          <w:numId w:val="7"/>
        </w:numPr>
        <w:tabs>
          <w:tab w:val="left" w:pos="1229"/>
        </w:tabs>
        <w:autoSpaceDE w:val="0"/>
        <w:autoSpaceDN w:val="0"/>
        <w:spacing w:after="0" w:line="235"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Certidão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Negativa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falência,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concordata,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recuperação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judicial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extrajudicial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(Lei</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11.101/2005), expedida pelo distribuidor da sede da empresa, datado dos últimos 60 (sessenta) dias, ou que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esteja dentro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prazo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validade expresso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na própria Certidão.</w:t>
      </w:r>
    </w:p>
    <w:p w14:paraId="75ECFEC6" w14:textId="77777777" w:rsidR="00BA627D" w:rsidRPr="00A51A4A" w:rsidRDefault="00BA627D" w:rsidP="003D3A67">
      <w:pPr>
        <w:widowControl w:val="0"/>
        <w:autoSpaceDE w:val="0"/>
        <w:autoSpaceDN w:val="0"/>
        <w:spacing w:before="2" w:after="0" w:line="240" w:lineRule="auto"/>
        <w:ind w:left="851"/>
        <w:jc w:val="both"/>
        <w:rPr>
          <w:rFonts w:ascii="Arial" w:eastAsia="Calibri" w:hAnsi="Arial" w:cs="Arial"/>
          <w:sz w:val="24"/>
          <w:szCs w:val="24"/>
          <w:lang w:val="pt-PT"/>
        </w:rPr>
      </w:pPr>
    </w:p>
    <w:p w14:paraId="1FF6E5EC" w14:textId="77777777" w:rsidR="00BA627D" w:rsidRPr="00A51A4A" w:rsidRDefault="00BA627D" w:rsidP="003D3A67">
      <w:pPr>
        <w:widowControl w:val="0"/>
        <w:numPr>
          <w:ilvl w:val="2"/>
          <w:numId w:val="7"/>
        </w:numPr>
        <w:tabs>
          <w:tab w:val="left" w:pos="1134"/>
        </w:tabs>
        <w:autoSpaceDE w:val="0"/>
        <w:autoSpaceDN w:val="0"/>
        <w:spacing w:after="0" w:line="240" w:lineRule="auto"/>
        <w:ind w:left="851" w:right="212" w:firstLine="0"/>
        <w:jc w:val="both"/>
        <w:rPr>
          <w:rFonts w:ascii="Arial" w:eastAsia="Calibri" w:hAnsi="Arial" w:cs="Arial"/>
          <w:sz w:val="24"/>
          <w:szCs w:val="24"/>
          <w:lang w:val="pt-PT"/>
        </w:rPr>
      </w:pPr>
      <w:r w:rsidRPr="00A51A4A">
        <w:rPr>
          <w:rFonts w:ascii="Arial" w:eastAsia="Calibri" w:hAnsi="Arial" w:cs="Arial"/>
          <w:sz w:val="24"/>
          <w:szCs w:val="24"/>
          <w:lang w:val="pt-PT"/>
        </w:rPr>
        <w:t>No caso de certidão positiva de recuperação judicial ou extrajudicial, o licitante deverá apresentar 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comprovação</w:t>
      </w:r>
      <w:r w:rsidRPr="00A51A4A">
        <w:rPr>
          <w:rFonts w:ascii="Arial" w:eastAsia="Calibri" w:hAnsi="Arial" w:cs="Arial"/>
          <w:spacing w:val="20"/>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21"/>
          <w:sz w:val="24"/>
          <w:szCs w:val="24"/>
          <w:lang w:val="pt-PT"/>
        </w:rPr>
        <w:t xml:space="preserve"> </w:t>
      </w:r>
      <w:r w:rsidRPr="00A51A4A">
        <w:rPr>
          <w:rFonts w:ascii="Arial" w:eastAsia="Calibri" w:hAnsi="Arial" w:cs="Arial"/>
          <w:sz w:val="24"/>
          <w:szCs w:val="24"/>
          <w:lang w:val="pt-PT"/>
        </w:rPr>
        <w:t>que</w:t>
      </w:r>
      <w:r w:rsidRPr="00A51A4A">
        <w:rPr>
          <w:rFonts w:ascii="Arial" w:eastAsia="Calibri" w:hAnsi="Arial" w:cs="Arial"/>
          <w:spacing w:val="2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21"/>
          <w:sz w:val="24"/>
          <w:szCs w:val="24"/>
          <w:lang w:val="pt-PT"/>
        </w:rPr>
        <w:t xml:space="preserve"> </w:t>
      </w:r>
      <w:r w:rsidRPr="00A51A4A">
        <w:rPr>
          <w:rFonts w:ascii="Arial" w:eastAsia="Calibri" w:hAnsi="Arial" w:cs="Arial"/>
          <w:sz w:val="24"/>
          <w:szCs w:val="24"/>
          <w:lang w:val="pt-PT"/>
        </w:rPr>
        <w:t>respectivo</w:t>
      </w:r>
      <w:r w:rsidRPr="00A51A4A">
        <w:rPr>
          <w:rFonts w:ascii="Arial" w:eastAsia="Calibri" w:hAnsi="Arial" w:cs="Arial"/>
          <w:spacing w:val="21"/>
          <w:sz w:val="24"/>
          <w:szCs w:val="24"/>
          <w:lang w:val="pt-PT"/>
        </w:rPr>
        <w:t xml:space="preserve"> </w:t>
      </w:r>
      <w:r w:rsidRPr="00A51A4A">
        <w:rPr>
          <w:rFonts w:ascii="Arial" w:eastAsia="Calibri" w:hAnsi="Arial" w:cs="Arial"/>
          <w:sz w:val="24"/>
          <w:szCs w:val="24"/>
          <w:lang w:val="pt-PT"/>
        </w:rPr>
        <w:t>plano</w:t>
      </w:r>
      <w:r w:rsidRPr="00A51A4A">
        <w:rPr>
          <w:rFonts w:ascii="Arial" w:eastAsia="Calibri" w:hAnsi="Arial" w:cs="Arial"/>
          <w:spacing w:val="20"/>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21"/>
          <w:sz w:val="24"/>
          <w:szCs w:val="24"/>
          <w:lang w:val="pt-PT"/>
        </w:rPr>
        <w:t xml:space="preserve"> </w:t>
      </w:r>
      <w:r w:rsidRPr="00A51A4A">
        <w:rPr>
          <w:rFonts w:ascii="Arial" w:eastAsia="Calibri" w:hAnsi="Arial" w:cs="Arial"/>
          <w:sz w:val="24"/>
          <w:szCs w:val="24"/>
          <w:lang w:val="pt-PT"/>
        </w:rPr>
        <w:t>recuperação</w:t>
      </w:r>
      <w:r w:rsidRPr="00A51A4A">
        <w:rPr>
          <w:rFonts w:ascii="Arial" w:eastAsia="Calibri" w:hAnsi="Arial" w:cs="Arial"/>
          <w:spacing w:val="21"/>
          <w:sz w:val="24"/>
          <w:szCs w:val="24"/>
          <w:lang w:val="pt-PT"/>
        </w:rPr>
        <w:t xml:space="preserve"> </w:t>
      </w:r>
      <w:r w:rsidRPr="00A51A4A">
        <w:rPr>
          <w:rFonts w:ascii="Arial" w:eastAsia="Calibri" w:hAnsi="Arial" w:cs="Arial"/>
          <w:sz w:val="24"/>
          <w:szCs w:val="24"/>
          <w:lang w:val="pt-PT"/>
        </w:rPr>
        <w:t>foi</w:t>
      </w:r>
      <w:r w:rsidRPr="00A51A4A">
        <w:rPr>
          <w:rFonts w:ascii="Arial" w:eastAsia="Calibri" w:hAnsi="Arial" w:cs="Arial"/>
          <w:spacing w:val="20"/>
          <w:sz w:val="24"/>
          <w:szCs w:val="24"/>
          <w:lang w:val="pt-PT"/>
        </w:rPr>
        <w:t xml:space="preserve"> </w:t>
      </w:r>
      <w:r w:rsidRPr="00A51A4A">
        <w:rPr>
          <w:rFonts w:ascii="Arial" w:eastAsia="Calibri" w:hAnsi="Arial" w:cs="Arial"/>
          <w:sz w:val="24"/>
          <w:szCs w:val="24"/>
          <w:lang w:val="pt-PT"/>
        </w:rPr>
        <w:t>acolhido</w:t>
      </w:r>
      <w:r w:rsidRPr="00A51A4A">
        <w:rPr>
          <w:rFonts w:ascii="Arial" w:eastAsia="Calibri" w:hAnsi="Arial" w:cs="Arial"/>
          <w:spacing w:val="25"/>
          <w:sz w:val="24"/>
          <w:szCs w:val="24"/>
          <w:lang w:val="pt-PT"/>
        </w:rPr>
        <w:t xml:space="preserve"> </w:t>
      </w:r>
      <w:r w:rsidRPr="00A51A4A">
        <w:rPr>
          <w:rFonts w:ascii="Arial" w:eastAsia="Calibri" w:hAnsi="Arial" w:cs="Arial"/>
          <w:sz w:val="24"/>
          <w:szCs w:val="24"/>
          <w:lang w:val="pt-PT"/>
        </w:rPr>
        <w:t>judicialmente,</w:t>
      </w:r>
      <w:r w:rsidRPr="00A51A4A">
        <w:rPr>
          <w:rFonts w:ascii="Arial" w:eastAsia="Calibri" w:hAnsi="Arial" w:cs="Arial"/>
          <w:spacing w:val="19"/>
          <w:sz w:val="24"/>
          <w:szCs w:val="24"/>
          <w:lang w:val="pt-PT"/>
        </w:rPr>
        <w:t xml:space="preserve"> </w:t>
      </w:r>
      <w:r w:rsidRPr="00A51A4A">
        <w:rPr>
          <w:rFonts w:ascii="Arial" w:eastAsia="Calibri" w:hAnsi="Arial" w:cs="Arial"/>
          <w:sz w:val="24"/>
          <w:szCs w:val="24"/>
          <w:lang w:val="pt-PT"/>
        </w:rPr>
        <w:t>na</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forma</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9"/>
          <w:sz w:val="24"/>
          <w:szCs w:val="24"/>
          <w:lang w:val="pt-PT"/>
        </w:rPr>
        <w:t xml:space="preserve"> </w:t>
      </w:r>
      <w:r w:rsidRPr="00A51A4A">
        <w:rPr>
          <w:rFonts w:ascii="Arial" w:eastAsia="Calibri" w:hAnsi="Arial" w:cs="Arial"/>
          <w:sz w:val="24"/>
          <w:szCs w:val="24"/>
          <w:lang w:val="pt-PT"/>
        </w:rPr>
        <w:t>art.</w:t>
      </w:r>
      <w:r w:rsidRPr="00A51A4A">
        <w:rPr>
          <w:rFonts w:ascii="Arial" w:eastAsia="Calibri" w:hAnsi="Arial" w:cs="Arial"/>
          <w:spacing w:val="17"/>
          <w:sz w:val="24"/>
          <w:szCs w:val="24"/>
          <w:lang w:val="pt-PT"/>
        </w:rPr>
        <w:t xml:space="preserve"> </w:t>
      </w:r>
      <w:r w:rsidRPr="00A51A4A">
        <w:rPr>
          <w:rFonts w:ascii="Arial" w:eastAsia="Calibri" w:hAnsi="Arial" w:cs="Arial"/>
          <w:sz w:val="24"/>
          <w:szCs w:val="24"/>
          <w:lang w:val="pt-PT"/>
        </w:rPr>
        <w:t>58,</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Lei n.º 11.101, de 09 de fevereiro de 2005, sob pena de inabilitação, devendo, ainda, comprovar todos 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demais requisitos de habilitação.</w:t>
      </w:r>
    </w:p>
    <w:p w14:paraId="5DDF491A" w14:textId="77777777" w:rsidR="00BA627D" w:rsidRPr="00A51A4A" w:rsidRDefault="00BA627D" w:rsidP="003D3A67">
      <w:pPr>
        <w:widowControl w:val="0"/>
        <w:tabs>
          <w:tab w:val="left" w:pos="1229"/>
        </w:tabs>
        <w:autoSpaceDE w:val="0"/>
        <w:autoSpaceDN w:val="0"/>
        <w:spacing w:after="0" w:line="240" w:lineRule="auto"/>
        <w:ind w:left="851" w:right="212"/>
        <w:jc w:val="both"/>
        <w:rPr>
          <w:rFonts w:ascii="Arial" w:eastAsia="Calibri" w:hAnsi="Arial" w:cs="Arial"/>
          <w:sz w:val="24"/>
          <w:szCs w:val="24"/>
          <w:lang w:val="pt-PT"/>
        </w:rPr>
      </w:pPr>
    </w:p>
    <w:p w14:paraId="5A045764" w14:textId="77777777" w:rsidR="00BA627D" w:rsidRPr="00A51A4A" w:rsidRDefault="00BA627D" w:rsidP="003D3A67">
      <w:pPr>
        <w:widowControl w:val="0"/>
        <w:numPr>
          <w:ilvl w:val="2"/>
          <w:numId w:val="7"/>
        </w:numPr>
        <w:tabs>
          <w:tab w:val="left" w:pos="1134"/>
        </w:tabs>
        <w:autoSpaceDE w:val="0"/>
        <w:autoSpaceDN w:val="0"/>
        <w:spacing w:after="0" w:line="240" w:lineRule="auto"/>
        <w:ind w:left="851" w:right="212" w:firstLine="0"/>
        <w:jc w:val="both"/>
        <w:rPr>
          <w:rFonts w:ascii="Arial" w:eastAsia="Calibri" w:hAnsi="Arial" w:cs="Arial"/>
          <w:sz w:val="24"/>
          <w:szCs w:val="24"/>
          <w:lang w:val="pt-PT"/>
        </w:rPr>
      </w:pPr>
      <w:r w:rsidRPr="00A51A4A">
        <w:rPr>
          <w:rFonts w:ascii="Arial" w:eastAsia="Calibri" w:hAnsi="Arial" w:cs="Arial"/>
          <w:sz w:val="24"/>
          <w:szCs w:val="24"/>
          <w:lang w:val="pt-PT"/>
        </w:rPr>
        <w:t>Balanço Patrimonial e Demonstrações Contábeis dos 2 (dois) últimos exercícios sociais, e às empresas constituídas no exercício o Balanço de Abertura, já exigíveis e apresentados na forma da lei, devidamente registrados na Junta Comercial do estado sede da empresa e assinado por profissional habilitado, devendo-se juntar, conforme o caso, os termos de abertura e de encerramento do Livro Diário, a fim de comprovar a boa situação financeira da empresa, vedada a sua substituição por balancetes ou balanços provisórios, podendo ser atualizados por índices oficiais quando encerrados há mais de três meses da data estabelecida para apresentação dos documentos nesta licitação;</w:t>
      </w:r>
    </w:p>
    <w:p w14:paraId="73997536" w14:textId="77777777" w:rsidR="00BA627D" w:rsidRPr="00A51A4A" w:rsidRDefault="00BA627D" w:rsidP="003D3A67">
      <w:pPr>
        <w:widowControl w:val="0"/>
        <w:numPr>
          <w:ilvl w:val="2"/>
          <w:numId w:val="7"/>
        </w:numPr>
        <w:tabs>
          <w:tab w:val="left" w:pos="1134"/>
        </w:tabs>
        <w:autoSpaceDE w:val="0"/>
        <w:autoSpaceDN w:val="0"/>
        <w:spacing w:after="0" w:line="240" w:lineRule="auto"/>
        <w:ind w:left="851" w:right="212" w:firstLine="0"/>
        <w:jc w:val="both"/>
        <w:rPr>
          <w:rFonts w:ascii="Arial" w:eastAsia="Calibri" w:hAnsi="Arial" w:cs="Arial"/>
          <w:sz w:val="24"/>
          <w:szCs w:val="24"/>
          <w:lang w:val="pt-PT"/>
        </w:rPr>
      </w:pPr>
      <w:r w:rsidRPr="00A51A4A">
        <w:rPr>
          <w:rFonts w:ascii="Arial" w:eastAsia="Calibri" w:hAnsi="Arial" w:cs="Arial"/>
          <w:sz w:val="24"/>
          <w:szCs w:val="24"/>
          <w:lang w:val="pt-PT"/>
        </w:rPr>
        <w:t>No caso de sociedade anônima e de outras empresas obrigadas à publicação de balanço, deverá ser apresentada a cópia da publicação, na imprensa oficial, do Balanço e das Demonstrações Contábeis, além da ata de aprovação devidamente registrada na Junta Comercial;</w:t>
      </w:r>
    </w:p>
    <w:p w14:paraId="6132894F" w14:textId="77777777" w:rsidR="00BA627D" w:rsidRPr="00A51A4A" w:rsidRDefault="00BA627D" w:rsidP="003D3A67">
      <w:pPr>
        <w:widowControl w:val="0"/>
        <w:numPr>
          <w:ilvl w:val="2"/>
          <w:numId w:val="7"/>
        </w:numPr>
        <w:tabs>
          <w:tab w:val="left" w:pos="1134"/>
        </w:tabs>
        <w:autoSpaceDE w:val="0"/>
        <w:autoSpaceDN w:val="0"/>
        <w:spacing w:after="0" w:line="240" w:lineRule="auto"/>
        <w:ind w:left="851" w:right="212" w:firstLine="0"/>
        <w:jc w:val="both"/>
        <w:rPr>
          <w:rFonts w:ascii="Arial" w:eastAsia="Calibri" w:hAnsi="Arial" w:cs="Arial"/>
          <w:sz w:val="24"/>
          <w:szCs w:val="24"/>
          <w:lang w:val="pt-PT"/>
        </w:rPr>
      </w:pPr>
      <w:r w:rsidRPr="00A51A4A">
        <w:rPr>
          <w:rFonts w:ascii="Arial" w:eastAsia="Calibri" w:hAnsi="Arial" w:cs="Arial"/>
          <w:sz w:val="24"/>
          <w:szCs w:val="24"/>
          <w:lang w:val="pt-PT"/>
        </w:rPr>
        <w:t>b) No caso de Livro Diário expedido através do Sistema Público de Escrituração Digital – SPED, deverá ser apresentado, além do Balanço e das Demonstrações Contábeis registrados no órgão competente, o termo de abertura e de encerramento do Livro Diário e o Recibo de Entrega de Escrituração Contábil Digital emitido pelo referido sistema;</w:t>
      </w:r>
    </w:p>
    <w:p w14:paraId="6ACA7CBB" w14:textId="77777777" w:rsidR="00BA627D" w:rsidRPr="00A51A4A" w:rsidRDefault="00BA627D" w:rsidP="003D3A67">
      <w:pPr>
        <w:widowControl w:val="0"/>
        <w:numPr>
          <w:ilvl w:val="2"/>
          <w:numId w:val="7"/>
        </w:numPr>
        <w:tabs>
          <w:tab w:val="left" w:pos="1134"/>
        </w:tabs>
        <w:autoSpaceDE w:val="0"/>
        <w:autoSpaceDN w:val="0"/>
        <w:spacing w:after="0" w:line="240" w:lineRule="auto"/>
        <w:ind w:left="851" w:right="212" w:firstLine="0"/>
        <w:jc w:val="both"/>
        <w:rPr>
          <w:rFonts w:ascii="Arial" w:eastAsia="Calibri" w:hAnsi="Arial" w:cs="Arial"/>
          <w:sz w:val="24"/>
          <w:szCs w:val="24"/>
          <w:lang w:val="pt-PT"/>
        </w:rPr>
      </w:pPr>
      <w:r w:rsidRPr="00A51A4A">
        <w:rPr>
          <w:rFonts w:ascii="Arial" w:eastAsia="Calibri" w:hAnsi="Arial" w:cs="Arial"/>
          <w:sz w:val="24"/>
          <w:szCs w:val="24"/>
          <w:lang w:val="pt-PT"/>
        </w:rPr>
        <w:t>Consideram-se “já exigíveis” as Demonstrações Contábeis e o Balanço Patrimonial referentes ao exercício social imediatamente antecedente ao ano da licitação, quando a data de apresentação dos documentos de habilitação ocorrer a partir de 01 de maio (Art. 1.078, I, do Código Civil), mesmo no caso de licitantes obrigados ao SPED, devendo ser desconsiderado prazo superior para transmissão das peças contábeis digitais estabelecido por atos normativos que disciplinam o citado SPED (conforme entendimento do TCU, Acórdãos 1999/2014 e 119/2016, ambos do Plenário);</w:t>
      </w:r>
    </w:p>
    <w:p w14:paraId="751FF463" w14:textId="77777777" w:rsidR="00BA627D" w:rsidRPr="00A51A4A" w:rsidRDefault="00BA627D" w:rsidP="003D3A67">
      <w:pPr>
        <w:widowControl w:val="0"/>
        <w:numPr>
          <w:ilvl w:val="2"/>
          <w:numId w:val="7"/>
        </w:numPr>
        <w:tabs>
          <w:tab w:val="left" w:pos="1229"/>
        </w:tabs>
        <w:autoSpaceDE w:val="0"/>
        <w:autoSpaceDN w:val="0"/>
        <w:spacing w:after="0" w:line="240" w:lineRule="auto"/>
        <w:ind w:left="851" w:right="212" w:firstLine="0"/>
        <w:jc w:val="both"/>
        <w:rPr>
          <w:rFonts w:ascii="Arial" w:eastAsia="Calibri" w:hAnsi="Arial" w:cs="Arial"/>
          <w:sz w:val="24"/>
          <w:szCs w:val="24"/>
          <w:lang w:val="pt-PT"/>
        </w:rPr>
      </w:pPr>
      <w:r w:rsidRPr="00A51A4A">
        <w:rPr>
          <w:rFonts w:ascii="Arial" w:eastAsia="Calibri" w:hAnsi="Arial" w:cs="Arial"/>
          <w:sz w:val="24"/>
          <w:szCs w:val="24"/>
          <w:lang w:val="pt-PT"/>
        </w:rPr>
        <w:t>Empresa que, de acordo com a legislação, não tenha apurado as demonstrações contábeis referentes ao seu primeiro exercício social, deverá apresentar balanço de abertura, levantado na data de sua constituição, conforme os requisitos de legislação societária e comercial; e</w:t>
      </w:r>
    </w:p>
    <w:p w14:paraId="65EF6DE0" w14:textId="77777777" w:rsidR="00BA627D" w:rsidRPr="00A51A4A" w:rsidRDefault="00BA627D" w:rsidP="003D3A67">
      <w:pPr>
        <w:widowControl w:val="0"/>
        <w:numPr>
          <w:ilvl w:val="2"/>
          <w:numId w:val="7"/>
        </w:numPr>
        <w:tabs>
          <w:tab w:val="left" w:pos="1229"/>
        </w:tabs>
        <w:autoSpaceDE w:val="0"/>
        <w:autoSpaceDN w:val="0"/>
        <w:spacing w:after="0" w:line="240" w:lineRule="auto"/>
        <w:ind w:left="851" w:right="212" w:firstLine="0"/>
        <w:jc w:val="both"/>
        <w:rPr>
          <w:rFonts w:ascii="Arial" w:eastAsia="Calibri" w:hAnsi="Arial" w:cs="Arial"/>
          <w:sz w:val="24"/>
          <w:szCs w:val="24"/>
          <w:lang w:val="pt-PT"/>
        </w:rPr>
      </w:pPr>
      <w:r w:rsidRPr="00A51A4A">
        <w:rPr>
          <w:rFonts w:ascii="Arial" w:eastAsia="Calibri" w:hAnsi="Arial" w:cs="Arial"/>
          <w:sz w:val="24"/>
          <w:szCs w:val="24"/>
          <w:lang w:val="pt-PT"/>
        </w:rPr>
        <w:t xml:space="preserve">O balanço deverá ser assinado pelo representante legal da empresa e por </w:t>
      </w:r>
      <w:r w:rsidRPr="00A51A4A">
        <w:rPr>
          <w:rFonts w:ascii="Arial" w:eastAsia="Calibri" w:hAnsi="Arial" w:cs="Arial"/>
          <w:sz w:val="24"/>
          <w:szCs w:val="24"/>
          <w:lang w:val="pt-PT"/>
        </w:rPr>
        <w:lastRenderedPageBreak/>
        <w:t>Contador devidamente habilitado.</w:t>
      </w:r>
    </w:p>
    <w:p w14:paraId="2D572A94" w14:textId="77777777" w:rsidR="00BA627D" w:rsidRPr="00A51A4A" w:rsidRDefault="00BA627D" w:rsidP="003D3A67">
      <w:pPr>
        <w:widowControl w:val="0"/>
        <w:numPr>
          <w:ilvl w:val="2"/>
          <w:numId w:val="7"/>
        </w:numPr>
        <w:tabs>
          <w:tab w:val="left" w:pos="1229"/>
        </w:tabs>
        <w:autoSpaceDE w:val="0"/>
        <w:autoSpaceDN w:val="0"/>
        <w:spacing w:after="0" w:line="240" w:lineRule="auto"/>
        <w:ind w:left="851" w:right="212" w:firstLine="0"/>
        <w:jc w:val="both"/>
        <w:rPr>
          <w:rFonts w:ascii="Arial" w:eastAsia="Calibri" w:hAnsi="Arial" w:cs="Arial"/>
          <w:sz w:val="24"/>
          <w:szCs w:val="24"/>
          <w:lang w:val="pt-PT"/>
        </w:rPr>
      </w:pPr>
      <w:r w:rsidRPr="00A51A4A">
        <w:rPr>
          <w:rFonts w:ascii="Arial" w:eastAsia="Calibri" w:hAnsi="Arial" w:cs="Arial"/>
          <w:sz w:val="24"/>
          <w:szCs w:val="24"/>
          <w:lang w:val="pt-PT"/>
        </w:rPr>
        <w:t>d)  Em se tratando de licitação para aquisição de bens de pronta entrega, a ME, EPP e equiparados ficam dispensados da apresentação do balanço patrimonial.</w:t>
      </w:r>
    </w:p>
    <w:p w14:paraId="04094171" w14:textId="77777777" w:rsidR="00BA627D" w:rsidRPr="00A51A4A" w:rsidRDefault="00BA627D" w:rsidP="003D3A67">
      <w:pPr>
        <w:widowControl w:val="0"/>
        <w:numPr>
          <w:ilvl w:val="2"/>
          <w:numId w:val="7"/>
        </w:numPr>
        <w:tabs>
          <w:tab w:val="left" w:pos="1229"/>
        </w:tabs>
        <w:autoSpaceDE w:val="0"/>
        <w:autoSpaceDN w:val="0"/>
        <w:spacing w:after="0" w:line="240" w:lineRule="auto"/>
        <w:ind w:left="851" w:right="212" w:firstLine="0"/>
        <w:jc w:val="both"/>
        <w:rPr>
          <w:rFonts w:ascii="Arial" w:eastAsia="Calibri" w:hAnsi="Arial" w:cs="Arial"/>
          <w:sz w:val="24"/>
          <w:szCs w:val="24"/>
          <w:lang w:val="pt-PT"/>
        </w:rPr>
      </w:pPr>
      <w:r w:rsidRPr="00A51A4A">
        <w:rPr>
          <w:rFonts w:ascii="Arial" w:eastAsia="Calibri" w:hAnsi="Arial" w:cs="Arial"/>
          <w:sz w:val="24"/>
          <w:szCs w:val="24"/>
          <w:lang w:val="pt-PT"/>
        </w:rPr>
        <w:t>e) Caso o licitante se encontre em processo de recuperação judicial ou extrajudicial, deverá ser apresentada, por meio da documentação apropriada, a sentença homologatória do plano de recuperação judicial, além do cumprimento dos</w:t>
      </w:r>
      <w:r w:rsidRPr="00A51A4A">
        <w:rPr>
          <w:rFonts w:ascii="Arial" w:hAnsi="Arial" w:cs="Arial"/>
          <w:color w:val="000000" w:themeColor="text1"/>
          <w:w w:val="85"/>
          <w:sz w:val="24"/>
          <w:szCs w:val="24"/>
        </w:rPr>
        <w:t xml:space="preserve"> demais </w:t>
      </w:r>
      <w:r w:rsidRPr="00A51A4A">
        <w:rPr>
          <w:rFonts w:ascii="Arial" w:eastAsia="Calibri" w:hAnsi="Arial" w:cs="Arial"/>
          <w:sz w:val="24"/>
          <w:szCs w:val="24"/>
          <w:lang w:val="pt-PT"/>
        </w:rPr>
        <w:t>requisitos de habilitação constantes neste Edital.</w:t>
      </w:r>
    </w:p>
    <w:p w14:paraId="72203F13" w14:textId="77777777" w:rsidR="00BA627D" w:rsidRPr="00A51A4A" w:rsidRDefault="00BA627D" w:rsidP="003D3A67">
      <w:pPr>
        <w:widowControl w:val="0"/>
        <w:numPr>
          <w:ilvl w:val="2"/>
          <w:numId w:val="7"/>
        </w:numPr>
        <w:tabs>
          <w:tab w:val="left" w:pos="1229"/>
        </w:tabs>
        <w:autoSpaceDE w:val="0"/>
        <w:autoSpaceDN w:val="0"/>
        <w:spacing w:after="0" w:line="240" w:lineRule="auto"/>
        <w:ind w:left="851" w:right="212" w:firstLine="0"/>
        <w:jc w:val="both"/>
        <w:rPr>
          <w:rFonts w:ascii="Arial" w:eastAsia="Calibri" w:hAnsi="Arial" w:cs="Arial"/>
          <w:sz w:val="24"/>
          <w:szCs w:val="24"/>
          <w:lang w:val="pt-PT"/>
        </w:rPr>
      </w:pPr>
      <w:r w:rsidRPr="00A51A4A">
        <w:rPr>
          <w:rFonts w:ascii="Arial" w:eastAsia="Calibri" w:hAnsi="Arial" w:cs="Arial"/>
          <w:sz w:val="24"/>
          <w:szCs w:val="24"/>
          <w:lang w:val="pt-PT"/>
        </w:rPr>
        <w:t>Em se tratando de licitante subsidiária integral, caso sua empresa controladora esteja em recuperação judicial, deverá ser apresentado Termo de Compromisso no qual o licitante assegure que manterá a capacidade técnica, econômica,  financeira e operacional, com vista a assegurar a execução do contrato.</w:t>
      </w:r>
    </w:p>
    <w:p w14:paraId="5A20B07D" w14:textId="77777777" w:rsidR="00BA627D" w:rsidRPr="00A51A4A" w:rsidRDefault="00BA627D" w:rsidP="003D3A67">
      <w:pPr>
        <w:widowControl w:val="0"/>
        <w:numPr>
          <w:ilvl w:val="1"/>
          <w:numId w:val="7"/>
        </w:numPr>
        <w:autoSpaceDE w:val="0"/>
        <w:autoSpaceDN w:val="0"/>
        <w:spacing w:before="206" w:after="0" w:line="240" w:lineRule="auto"/>
        <w:ind w:left="851" w:firstLine="0"/>
        <w:jc w:val="both"/>
        <w:outlineLvl w:val="1"/>
        <w:rPr>
          <w:rFonts w:ascii="Arial" w:eastAsia="Calibri" w:hAnsi="Arial" w:cs="Arial"/>
          <w:b/>
          <w:bCs/>
          <w:color w:val="000000" w:themeColor="text1"/>
          <w:sz w:val="24"/>
          <w:szCs w:val="24"/>
          <w:lang w:val="pt-PT"/>
        </w:rPr>
      </w:pPr>
      <w:r w:rsidRPr="00A51A4A">
        <w:rPr>
          <w:rFonts w:ascii="Arial" w:eastAsia="Calibri" w:hAnsi="Arial" w:cs="Arial"/>
          <w:b/>
          <w:bCs/>
          <w:color w:val="000000" w:themeColor="text1"/>
          <w:sz w:val="24"/>
          <w:szCs w:val="24"/>
          <w:lang w:val="pt-PT"/>
        </w:rPr>
        <w:t>QUALIFICAÇÃO</w:t>
      </w:r>
      <w:r w:rsidRPr="00A51A4A">
        <w:rPr>
          <w:rFonts w:ascii="Arial" w:eastAsia="Calibri" w:hAnsi="Arial" w:cs="Arial"/>
          <w:b/>
          <w:bCs/>
          <w:color w:val="000000" w:themeColor="text1"/>
          <w:spacing w:val="5"/>
          <w:sz w:val="24"/>
          <w:szCs w:val="24"/>
          <w:lang w:val="pt-PT"/>
        </w:rPr>
        <w:t xml:space="preserve"> </w:t>
      </w:r>
      <w:r w:rsidRPr="00A51A4A">
        <w:rPr>
          <w:rFonts w:ascii="Arial" w:eastAsia="Calibri" w:hAnsi="Arial" w:cs="Arial"/>
          <w:b/>
          <w:bCs/>
          <w:color w:val="000000" w:themeColor="text1"/>
          <w:sz w:val="24"/>
          <w:szCs w:val="24"/>
          <w:lang w:val="pt-PT"/>
        </w:rPr>
        <w:t>TÉCNICA.</w:t>
      </w:r>
    </w:p>
    <w:p w14:paraId="331F9D87" w14:textId="77777777" w:rsidR="00BA627D" w:rsidRPr="00A51A4A" w:rsidRDefault="00BA627D" w:rsidP="003D3A67">
      <w:pPr>
        <w:widowControl w:val="0"/>
        <w:autoSpaceDE w:val="0"/>
        <w:autoSpaceDN w:val="0"/>
        <w:spacing w:before="206" w:after="0" w:line="240" w:lineRule="auto"/>
        <w:ind w:left="851"/>
        <w:jc w:val="both"/>
        <w:outlineLvl w:val="1"/>
        <w:rPr>
          <w:rFonts w:ascii="Arial" w:eastAsia="Calibri" w:hAnsi="Arial" w:cs="Arial"/>
          <w:b/>
          <w:bCs/>
          <w:color w:val="000000" w:themeColor="text1"/>
          <w:sz w:val="24"/>
          <w:szCs w:val="24"/>
          <w:lang w:val="pt-PT"/>
        </w:rPr>
      </w:pPr>
      <w:r w:rsidRPr="00A51A4A">
        <w:rPr>
          <w:rFonts w:ascii="Arial" w:eastAsia="Calibri" w:hAnsi="Arial" w:cs="Arial"/>
          <w:b/>
          <w:bCs/>
          <w:color w:val="000000" w:themeColor="text1"/>
          <w:sz w:val="24"/>
          <w:szCs w:val="24"/>
          <w:lang w:val="pt-PT"/>
        </w:rPr>
        <w:t xml:space="preserve">12.2.1 </w:t>
      </w:r>
      <w:r w:rsidRPr="00A51A4A">
        <w:rPr>
          <w:rFonts w:ascii="Arial" w:eastAsia="Calibri" w:hAnsi="Arial" w:cs="Arial"/>
          <w:b/>
          <w:bCs/>
          <w:color w:val="000000" w:themeColor="text1"/>
          <w:sz w:val="24"/>
          <w:szCs w:val="24"/>
          <w:lang w:val="pt-PT"/>
        </w:rPr>
        <w:tab/>
      </w:r>
      <w:r w:rsidRPr="00A51A4A">
        <w:rPr>
          <w:rFonts w:ascii="Arial" w:eastAsia="Calibri" w:hAnsi="Arial" w:cs="Arial"/>
          <w:bCs/>
          <w:color w:val="000000" w:themeColor="text1"/>
          <w:sz w:val="24"/>
          <w:szCs w:val="24"/>
          <w:lang w:val="pt-PT"/>
        </w:rPr>
        <w:t>Comprovação de aptidão para prestação de Serviços em características, quantidades e prazos compatíveis com o objeto desta licitação, ou com o item pertinente, por meio da apresentação de atestados fornecidos por pessoas jurídicas de direito público ou privado</w:t>
      </w:r>
      <w:r w:rsidRPr="00A51A4A">
        <w:rPr>
          <w:rFonts w:ascii="Arial" w:eastAsia="Calibri" w:hAnsi="Arial" w:cs="Arial"/>
          <w:b/>
          <w:bCs/>
          <w:color w:val="000000" w:themeColor="text1"/>
          <w:sz w:val="24"/>
          <w:szCs w:val="24"/>
          <w:lang w:val="pt-PT"/>
        </w:rPr>
        <w:t>.</w:t>
      </w:r>
    </w:p>
    <w:p w14:paraId="5EEB1005" w14:textId="77777777" w:rsidR="00BA627D" w:rsidRPr="00A51A4A" w:rsidRDefault="00BA627D" w:rsidP="003D3A67">
      <w:pPr>
        <w:widowControl w:val="0"/>
        <w:autoSpaceDE w:val="0"/>
        <w:autoSpaceDN w:val="0"/>
        <w:spacing w:before="206" w:after="0" w:line="240" w:lineRule="auto"/>
        <w:ind w:left="851"/>
        <w:jc w:val="both"/>
        <w:outlineLvl w:val="1"/>
        <w:rPr>
          <w:rFonts w:ascii="Arial" w:eastAsia="Calibri" w:hAnsi="Arial" w:cs="Arial"/>
          <w:bCs/>
          <w:color w:val="000000" w:themeColor="text1"/>
          <w:sz w:val="24"/>
          <w:szCs w:val="24"/>
          <w:lang w:val="pt-PT"/>
        </w:rPr>
      </w:pPr>
      <w:r w:rsidRPr="00A51A4A">
        <w:rPr>
          <w:rFonts w:ascii="Arial" w:eastAsia="Calibri" w:hAnsi="Arial" w:cs="Arial"/>
          <w:b/>
          <w:bCs/>
          <w:color w:val="000000" w:themeColor="text1"/>
          <w:sz w:val="24"/>
          <w:szCs w:val="24"/>
          <w:lang w:val="pt-PT"/>
        </w:rPr>
        <w:t xml:space="preserve">12.2.2  </w:t>
      </w:r>
      <w:r w:rsidRPr="00A51A4A">
        <w:rPr>
          <w:rFonts w:ascii="Arial" w:eastAsia="Calibri" w:hAnsi="Arial" w:cs="Arial"/>
          <w:b/>
          <w:bCs/>
          <w:color w:val="000000" w:themeColor="text1"/>
          <w:sz w:val="24"/>
          <w:szCs w:val="24"/>
          <w:lang w:val="pt-PT"/>
        </w:rPr>
        <w:tab/>
      </w:r>
      <w:r w:rsidRPr="00A51A4A">
        <w:rPr>
          <w:rFonts w:ascii="Arial" w:eastAsia="Calibri" w:hAnsi="Arial" w:cs="Arial"/>
          <w:bCs/>
          <w:color w:val="000000" w:themeColor="text1"/>
          <w:sz w:val="24"/>
          <w:szCs w:val="24"/>
          <w:lang w:val="pt-PT"/>
        </w:rPr>
        <w:t>Alvará de Funcionamento devidamente em vigor, relativo ao domicilio ou sede do licitante, ou isenção para efeito de assinatura de contrato.</w:t>
      </w:r>
    </w:p>
    <w:p w14:paraId="7AD270B2" w14:textId="77777777" w:rsidR="00BA627D" w:rsidRPr="00A51A4A" w:rsidRDefault="00BA627D" w:rsidP="003D3A67">
      <w:pPr>
        <w:widowControl w:val="0"/>
        <w:numPr>
          <w:ilvl w:val="2"/>
          <w:numId w:val="17"/>
        </w:numPr>
        <w:tabs>
          <w:tab w:val="left" w:pos="1134"/>
        </w:tabs>
        <w:autoSpaceDE w:val="0"/>
        <w:autoSpaceDN w:val="0"/>
        <w:spacing w:before="206" w:after="0" w:line="240" w:lineRule="auto"/>
        <w:ind w:left="851" w:firstLine="0"/>
        <w:jc w:val="both"/>
        <w:outlineLvl w:val="1"/>
        <w:rPr>
          <w:rFonts w:ascii="Arial" w:eastAsia="Calibri" w:hAnsi="Arial" w:cs="Arial"/>
          <w:color w:val="000000" w:themeColor="text1"/>
          <w:sz w:val="24"/>
          <w:szCs w:val="24"/>
          <w:lang w:val="pt-PT"/>
        </w:rPr>
      </w:pPr>
      <w:r w:rsidRPr="00A51A4A">
        <w:rPr>
          <w:rFonts w:ascii="Arial" w:eastAsia="Calibri" w:hAnsi="Arial" w:cs="Arial"/>
          <w:color w:val="000000" w:themeColor="text1"/>
          <w:sz w:val="24"/>
          <w:szCs w:val="24"/>
          <w:lang w:val="pt-PT"/>
        </w:rPr>
        <w:t xml:space="preserve">   Declaração atestando o Reconhecimento do Itinerário-Rotas, objeto do presente edital, emitida pela Comissão de Fiscalização e Acompanhamento do Transporte Escolar Municipal. (facultativo).</w:t>
      </w:r>
    </w:p>
    <w:p w14:paraId="763A578B" w14:textId="77777777" w:rsidR="00BA627D" w:rsidRPr="00A51A4A" w:rsidRDefault="00BA627D" w:rsidP="003D3A67">
      <w:pPr>
        <w:widowControl w:val="0"/>
        <w:numPr>
          <w:ilvl w:val="2"/>
          <w:numId w:val="17"/>
        </w:numPr>
        <w:tabs>
          <w:tab w:val="left" w:pos="851"/>
        </w:tabs>
        <w:autoSpaceDE w:val="0"/>
        <w:autoSpaceDN w:val="0"/>
        <w:spacing w:before="206" w:after="0" w:line="240" w:lineRule="auto"/>
        <w:ind w:firstLine="131"/>
        <w:jc w:val="both"/>
        <w:outlineLvl w:val="1"/>
        <w:rPr>
          <w:rFonts w:ascii="Arial" w:eastAsia="Calibri" w:hAnsi="Arial" w:cs="Arial"/>
          <w:color w:val="000000" w:themeColor="text1"/>
          <w:sz w:val="24"/>
          <w:szCs w:val="24"/>
          <w:lang w:val="pt-PT"/>
        </w:rPr>
      </w:pPr>
      <w:r w:rsidRPr="00A51A4A">
        <w:rPr>
          <w:rFonts w:ascii="Arial" w:eastAsia="Calibri" w:hAnsi="Arial" w:cs="Arial"/>
          <w:color w:val="000000" w:themeColor="text1"/>
          <w:sz w:val="24"/>
          <w:szCs w:val="24"/>
          <w:lang w:val="pt-PT"/>
        </w:rPr>
        <w:t xml:space="preserve">   Caso a empresa não faça reconhecimento do Itinerário-Rotas, deverá apresentar declaração de pleno conhecimento.</w:t>
      </w:r>
    </w:p>
    <w:p w14:paraId="373D6B81" w14:textId="77777777" w:rsidR="00BA627D" w:rsidRPr="00A51A4A" w:rsidRDefault="00BA627D" w:rsidP="003D3A67">
      <w:pPr>
        <w:widowControl w:val="0"/>
        <w:numPr>
          <w:ilvl w:val="2"/>
          <w:numId w:val="17"/>
        </w:numPr>
        <w:tabs>
          <w:tab w:val="left" w:pos="851"/>
        </w:tabs>
        <w:autoSpaceDE w:val="0"/>
        <w:autoSpaceDN w:val="0"/>
        <w:spacing w:before="206" w:after="0" w:line="240" w:lineRule="auto"/>
        <w:ind w:firstLine="131"/>
        <w:jc w:val="both"/>
        <w:outlineLvl w:val="1"/>
        <w:rPr>
          <w:rFonts w:ascii="Arial" w:eastAsia="Calibri" w:hAnsi="Arial" w:cs="Arial"/>
          <w:color w:val="000000" w:themeColor="text1"/>
          <w:sz w:val="24"/>
          <w:szCs w:val="24"/>
          <w:lang w:val="pt-PT"/>
        </w:rPr>
      </w:pPr>
      <w:r w:rsidRPr="00A51A4A">
        <w:rPr>
          <w:rFonts w:ascii="Arial" w:eastAsia="Calibri" w:hAnsi="Arial" w:cs="Arial"/>
          <w:color w:val="000000" w:themeColor="text1"/>
          <w:sz w:val="24"/>
          <w:szCs w:val="24"/>
          <w:lang w:val="pt-PT"/>
        </w:rPr>
        <w:t xml:space="preserve">    Declaração do licitante com o compromisso, sendo vencedor, a indicação das instalações, do aparelhamento e do pessoal técnico adequado e disponíveis para prestação do serviço objeto da licitação, no tempo da assinatura do contrato. Poderá ser efetuada diligência para fins de comprovação.</w:t>
      </w:r>
    </w:p>
    <w:p w14:paraId="46B11D69" w14:textId="64CC885E" w:rsidR="00BA627D" w:rsidRPr="00AA6EBE" w:rsidRDefault="00BA627D" w:rsidP="00AA6EBE">
      <w:pPr>
        <w:pStyle w:val="PargrafodaLista"/>
        <w:numPr>
          <w:ilvl w:val="2"/>
          <w:numId w:val="17"/>
        </w:numPr>
        <w:tabs>
          <w:tab w:val="left" w:pos="802"/>
        </w:tabs>
        <w:spacing w:before="206"/>
        <w:ind w:hanging="11"/>
        <w:outlineLvl w:val="1"/>
        <w:rPr>
          <w:rFonts w:ascii="Arial" w:hAnsi="Arial" w:cs="Arial"/>
          <w:color w:val="000000" w:themeColor="text1"/>
          <w:sz w:val="24"/>
          <w:szCs w:val="24"/>
        </w:rPr>
      </w:pPr>
      <w:r w:rsidRPr="00AA6EBE">
        <w:rPr>
          <w:rFonts w:ascii="Arial" w:hAnsi="Arial" w:cs="Arial"/>
          <w:color w:val="000000" w:themeColor="text1"/>
          <w:sz w:val="24"/>
          <w:szCs w:val="24"/>
        </w:rPr>
        <w:t>Declaração do licitante de possuir ponto de apoio no raio de 70 km do município.</w:t>
      </w:r>
    </w:p>
    <w:p w14:paraId="13C220A3" w14:textId="7918AB2D" w:rsidR="00BA627D" w:rsidRPr="00AA6EBE" w:rsidRDefault="00BA627D" w:rsidP="00AA6EBE">
      <w:pPr>
        <w:pStyle w:val="PargrafodaLista"/>
        <w:numPr>
          <w:ilvl w:val="2"/>
          <w:numId w:val="17"/>
        </w:numPr>
        <w:tabs>
          <w:tab w:val="left" w:pos="802"/>
        </w:tabs>
        <w:spacing w:before="206"/>
        <w:ind w:hanging="11"/>
        <w:outlineLvl w:val="1"/>
        <w:rPr>
          <w:rFonts w:ascii="Arial" w:hAnsi="Arial" w:cs="Arial"/>
          <w:color w:val="000000" w:themeColor="text1"/>
          <w:sz w:val="24"/>
          <w:szCs w:val="24"/>
        </w:rPr>
      </w:pPr>
      <w:r w:rsidRPr="00AA6EBE">
        <w:rPr>
          <w:rFonts w:ascii="Arial" w:hAnsi="Arial" w:cs="Arial"/>
          <w:color w:val="000000" w:themeColor="text1"/>
          <w:sz w:val="24"/>
          <w:szCs w:val="24"/>
        </w:rPr>
        <w:t>A licitante vencedora deverá aprensentar:</w:t>
      </w:r>
    </w:p>
    <w:p w14:paraId="196AB860" w14:textId="77777777" w:rsidR="00BA627D" w:rsidRPr="00A51A4A" w:rsidRDefault="00BA627D" w:rsidP="003D3A67">
      <w:pPr>
        <w:widowControl w:val="0"/>
        <w:tabs>
          <w:tab w:val="left" w:pos="802"/>
        </w:tabs>
        <w:autoSpaceDE w:val="0"/>
        <w:autoSpaceDN w:val="0"/>
        <w:spacing w:before="206" w:after="0" w:line="240" w:lineRule="auto"/>
        <w:ind w:left="851"/>
        <w:jc w:val="both"/>
        <w:outlineLvl w:val="1"/>
        <w:rPr>
          <w:rFonts w:ascii="Arial" w:eastAsia="Calibri" w:hAnsi="Arial" w:cs="Arial"/>
          <w:color w:val="000000" w:themeColor="text1"/>
          <w:sz w:val="24"/>
          <w:szCs w:val="24"/>
          <w:lang w:val="pt-PT"/>
        </w:rPr>
      </w:pPr>
      <w:r w:rsidRPr="00A51A4A">
        <w:rPr>
          <w:rFonts w:ascii="Arial" w:eastAsia="Calibri" w:hAnsi="Arial" w:cs="Arial"/>
          <w:color w:val="000000" w:themeColor="text1"/>
          <w:sz w:val="24"/>
          <w:szCs w:val="24"/>
          <w:lang w:val="pt-PT"/>
        </w:rPr>
        <w:t>a)</w:t>
      </w:r>
      <w:r w:rsidRPr="00A51A4A">
        <w:rPr>
          <w:rFonts w:ascii="Arial" w:eastAsia="Calibri" w:hAnsi="Arial" w:cs="Arial"/>
          <w:color w:val="000000" w:themeColor="text1"/>
          <w:sz w:val="24"/>
          <w:szCs w:val="24"/>
          <w:lang w:val="pt-PT"/>
        </w:rPr>
        <w:tab/>
        <w:t>Declaração de disponibilidade de Veı́culos, sendo no mı́nimo:</w:t>
      </w:r>
    </w:p>
    <w:p w14:paraId="2E300654" w14:textId="77777777" w:rsidR="00BA627D" w:rsidRPr="00A51A4A" w:rsidRDefault="00BA627D" w:rsidP="003D3A67">
      <w:pPr>
        <w:widowControl w:val="0"/>
        <w:tabs>
          <w:tab w:val="left" w:pos="802"/>
        </w:tabs>
        <w:autoSpaceDE w:val="0"/>
        <w:autoSpaceDN w:val="0"/>
        <w:spacing w:before="206" w:after="0" w:line="240" w:lineRule="auto"/>
        <w:ind w:left="851"/>
        <w:jc w:val="both"/>
        <w:outlineLvl w:val="1"/>
        <w:rPr>
          <w:rFonts w:ascii="Arial" w:eastAsia="Calibri" w:hAnsi="Arial" w:cs="Arial"/>
          <w:color w:val="000000" w:themeColor="text1"/>
          <w:sz w:val="24"/>
          <w:szCs w:val="24"/>
          <w:lang w:val="pt-PT"/>
        </w:rPr>
      </w:pPr>
      <w:r w:rsidRPr="00A51A4A">
        <w:rPr>
          <w:rFonts w:ascii="Arial" w:eastAsia="Calibri" w:hAnsi="Arial" w:cs="Arial"/>
          <w:color w:val="000000" w:themeColor="text1"/>
          <w:sz w:val="24"/>
          <w:szCs w:val="24"/>
          <w:lang w:val="pt-PT"/>
        </w:rPr>
        <w:t>b)</w:t>
      </w:r>
      <w:r w:rsidRPr="00A51A4A">
        <w:rPr>
          <w:rFonts w:ascii="Arial" w:eastAsia="Calibri" w:hAnsi="Arial" w:cs="Arial"/>
          <w:color w:val="000000" w:themeColor="text1"/>
          <w:sz w:val="24"/>
          <w:szCs w:val="24"/>
          <w:lang w:val="pt-PT"/>
        </w:rPr>
        <w:tab/>
        <w:t xml:space="preserve">Para o Lote 01: 14 (quatorze) Veı́culos tipo Onibus de no mínimo 41 lugares com ano de fabricação  partir de 2008. </w:t>
      </w:r>
    </w:p>
    <w:p w14:paraId="036F9AFD" w14:textId="77777777" w:rsidR="00BA627D" w:rsidRPr="00A51A4A" w:rsidRDefault="00BA627D" w:rsidP="003D3A67">
      <w:pPr>
        <w:widowControl w:val="0"/>
        <w:numPr>
          <w:ilvl w:val="1"/>
          <w:numId w:val="17"/>
        </w:numPr>
        <w:tabs>
          <w:tab w:val="left" w:pos="802"/>
        </w:tabs>
        <w:autoSpaceDE w:val="0"/>
        <w:autoSpaceDN w:val="0"/>
        <w:spacing w:before="206" w:after="0" w:line="240" w:lineRule="auto"/>
        <w:ind w:left="851" w:firstLine="27"/>
        <w:jc w:val="both"/>
        <w:outlineLvl w:val="1"/>
        <w:rPr>
          <w:rFonts w:ascii="Arial" w:eastAsia="Calibri" w:hAnsi="Arial" w:cs="Arial"/>
          <w:b/>
          <w:bCs/>
          <w:color w:val="000000" w:themeColor="text1"/>
          <w:sz w:val="24"/>
          <w:szCs w:val="24"/>
          <w:lang w:val="pt-PT"/>
        </w:rPr>
      </w:pPr>
      <w:r w:rsidRPr="00A51A4A">
        <w:rPr>
          <w:rFonts w:ascii="Arial" w:eastAsia="Calibri" w:hAnsi="Arial" w:cs="Arial"/>
          <w:b/>
          <w:bCs/>
          <w:color w:val="000000" w:themeColor="text1"/>
          <w:sz w:val="24"/>
          <w:szCs w:val="24"/>
          <w:lang w:val="pt-PT"/>
        </w:rPr>
        <w:t>DOCUMENTOS PARA EFEITO ASSINATUTA DE CONTRATO</w:t>
      </w:r>
    </w:p>
    <w:p w14:paraId="6B99808C" w14:textId="77777777" w:rsidR="00BA627D" w:rsidRPr="00A51A4A" w:rsidRDefault="00BA627D" w:rsidP="003D3A67">
      <w:pPr>
        <w:widowControl w:val="0"/>
        <w:autoSpaceDE w:val="0"/>
        <w:autoSpaceDN w:val="0"/>
        <w:spacing w:before="206" w:after="0" w:line="240" w:lineRule="auto"/>
        <w:ind w:left="851"/>
        <w:jc w:val="both"/>
        <w:outlineLvl w:val="1"/>
        <w:rPr>
          <w:rFonts w:ascii="Arial" w:eastAsia="Calibri" w:hAnsi="Arial" w:cs="Arial"/>
          <w:color w:val="000000" w:themeColor="text1"/>
          <w:sz w:val="24"/>
          <w:szCs w:val="24"/>
          <w:lang w:val="pt-PT"/>
        </w:rPr>
      </w:pPr>
      <w:r w:rsidRPr="00A51A4A">
        <w:rPr>
          <w:rFonts w:ascii="Arial" w:eastAsia="Calibri" w:hAnsi="Arial" w:cs="Arial"/>
          <w:b/>
          <w:color w:val="000000" w:themeColor="text1"/>
          <w:sz w:val="24"/>
          <w:szCs w:val="24"/>
          <w:lang w:val="pt-PT"/>
        </w:rPr>
        <w:t>12.3.1</w:t>
      </w:r>
      <w:r w:rsidRPr="00A51A4A">
        <w:rPr>
          <w:rFonts w:ascii="Arial" w:eastAsia="Calibri" w:hAnsi="Arial" w:cs="Arial"/>
          <w:color w:val="000000" w:themeColor="text1"/>
          <w:sz w:val="24"/>
          <w:szCs w:val="24"/>
          <w:lang w:val="pt-PT"/>
        </w:rPr>
        <w:t xml:space="preserve"> Caso a empresa apresente documentos abaixo discriminados nos documentos habilitação está dispensado nova apresentação.</w:t>
      </w:r>
    </w:p>
    <w:p w14:paraId="7AE5743D" w14:textId="77777777" w:rsidR="00BA627D" w:rsidRPr="00A51A4A" w:rsidRDefault="00BA627D" w:rsidP="003D3A67">
      <w:pPr>
        <w:widowControl w:val="0"/>
        <w:numPr>
          <w:ilvl w:val="2"/>
          <w:numId w:val="18"/>
        </w:numPr>
        <w:autoSpaceDE w:val="0"/>
        <w:autoSpaceDN w:val="0"/>
        <w:spacing w:before="206" w:after="0" w:line="240" w:lineRule="auto"/>
        <w:ind w:left="851" w:hanging="11"/>
        <w:jc w:val="both"/>
        <w:outlineLvl w:val="1"/>
        <w:rPr>
          <w:rFonts w:ascii="Arial" w:eastAsia="Calibri" w:hAnsi="Arial" w:cs="Arial"/>
          <w:color w:val="000000" w:themeColor="text1"/>
          <w:sz w:val="24"/>
          <w:szCs w:val="24"/>
          <w:lang w:val="pt-PT"/>
        </w:rPr>
      </w:pPr>
      <w:r w:rsidRPr="00A51A4A">
        <w:rPr>
          <w:rFonts w:ascii="Arial" w:eastAsia="Calibri" w:hAnsi="Arial" w:cs="Arial"/>
          <w:color w:val="000000" w:themeColor="text1"/>
          <w:sz w:val="24"/>
          <w:szCs w:val="24"/>
          <w:lang w:val="pt-PT"/>
        </w:rPr>
        <w:t xml:space="preserve">Certificado de Registro e Licenciamento de Veículo – CRLV dos veículos que executarão o serviço, emitidos em nome da empresa proponente vencedora, ou proprietário legal, como prova de regularidade com as Despesas Pessoais causadas por Veículos </w:t>
      </w:r>
      <w:r w:rsidRPr="00A51A4A">
        <w:rPr>
          <w:rFonts w:ascii="Arial" w:eastAsia="Calibri" w:hAnsi="Arial" w:cs="Arial"/>
          <w:color w:val="000000" w:themeColor="text1"/>
          <w:sz w:val="24"/>
          <w:szCs w:val="24"/>
          <w:lang w:val="pt-PT"/>
        </w:rPr>
        <w:lastRenderedPageBreak/>
        <w:t>Automotores de via terrestre – DPVAT quitado.</w:t>
      </w:r>
    </w:p>
    <w:p w14:paraId="4FA95241" w14:textId="77777777" w:rsidR="00BA627D" w:rsidRPr="00A51A4A" w:rsidRDefault="00BA627D" w:rsidP="003D3A67">
      <w:pPr>
        <w:widowControl w:val="0"/>
        <w:numPr>
          <w:ilvl w:val="1"/>
          <w:numId w:val="18"/>
        </w:numPr>
        <w:autoSpaceDE w:val="0"/>
        <w:autoSpaceDN w:val="0"/>
        <w:spacing w:before="206" w:after="0" w:line="240" w:lineRule="auto"/>
        <w:ind w:left="851" w:firstLine="0"/>
        <w:jc w:val="both"/>
        <w:outlineLvl w:val="1"/>
        <w:rPr>
          <w:rFonts w:ascii="Arial" w:eastAsia="Calibri" w:hAnsi="Arial" w:cs="Arial"/>
          <w:color w:val="000000" w:themeColor="text1"/>
          <w:sz w:val="24"/>
          <w:szCs w:val="24"/>
          <w:lang w:val="pt-PT"/>
        </w:rPr>
      </w:pPr>
      <w:r w:rsidRPr="00A51A4A">
        <w:rPr>
          <w:rFonts w:ascii="Arial" w:eastAsia="Calibri" w:hAnsi="Arial" w:cs="Arial"/>
          <w:color w:val="000000" w:themeColor="text1"/>
          <w:sz w:val="24"/>
          <w:szCs w:val="24"/>
          <w:lang w:val="pt-PT"/>
        </w:rPr>
        <w:t>TERMO DE AUTORIZAÇÃO PARA TRANSPORTE DE ESCOLARES emitido pelo Departamento Estadual de Trânsito do Espírito Santo (Detran/ES), autorizando-o a explorar o serviço de transporte escolar, em obediência as exigências da legislação e regulamentos de trânsito.</w:t>
      </w:r>
    </w:p>
    <w:p w14:paraId="2DC55876" w14:textId="77777777" w:rsidR="00BA627D" w:rsidRPr="00A51A4A" w:rsidRDefault="00BA627D" w:rsidP="003D3A67">
      <w:pPr>
        <w:widowControl w:val="0"/>
        <w:numPr>
          <w:ilvl w:val="1"/>
          <w:numId w:val="18"/>
        </w:numPr>
        <w:autoSpaceDE w:val="0"/>
        <w:autoSpaceDN w:val="0"/>
        <w:spacing w:before="206" w:after="0" w:line="240" w:lineRule="auto"/>
        <w:ind w:left="851" w:firstLine="0"/>
        <w:jc w:val="both"/>
        <w:outlineLvl w:val="1"/>
        <w:rPr>
          <w:rFonts w:ascii="Arial" w:eastAsia="Calibri" w:hAnsi="Arial" w:cs="Arial"/>
          <w:color w:val="000000" w:themeColor="text1"/>
          <w:sz w:val="24"/>
          <w:szCs w:val="24"/>
          <w:lang w:val="pt-PT"/>
        </w:rPr>
      </w:pPr>
      <w:r w:rsidRPr="00A51A4A">
        <w:rPr>
          <w:rFonts w:ascii="Arial" w:eastAsia="Calibri" w:hAnsi="Arial" w:cs="Arial"/>
          <w:color w:val="000000" w:themeColor="text1"/>
          <w:sz w:val="24"/>
          <w:szCs w:val="24"/>
          <w:lang w:val="pt-PT"/>
        </w:rPr>
        <w:t>Apresentar relação dos condutores do veículo, acompanhada dos documentos seguir relacionados:</w:t>
      </w:r>
    </w:p>
    <w:p w14:paraId="06DF8056" w14:textId="77777777" w:rsidR="00BA627D" w:rsidRPr="00A51A4A" w:rsidRDefault="00BA627D" w:rsidP="003D3A67">
      <w:pPr>
        <w:widowControl w:val="0"/>
        <w:numPr>
          <w:ilvl w:val="1"/>
          <w:numId w:val="18"/>
        </w:numPr>
        <w:autoSpaceDE w:val="0"/>
        <w:autoSpaceDN w:val="0"/>
        <w:spacing w:before="206" w:after="0" w:line="240" w:lineRule="auto"/>
        <w:ind w:left="851" w:firstLine="0"/>
        <w:jc w:val="both"/>
        <w:outlineLvl w:val="1"/>
        <w:rPr>
          <w:rFonts w:ascii="Arial" w:eastAsia="Calibri" w:hAnsi="Arial" w:cs="Arial"/>
          <w:color w:val="000000" w:themeColor="text1"/>
          <w:sz w:val="24"/>
          <w:szCs w:val="24"/>
          <w:lang w:val="pt-PT"/>
        </w:rPr>
      </w:pPr>
      <w:r w:rsidRPr="00A51A4A">
        <w:rPr>
          <w:rFonts w:ascii="Arial" w:eastAsia="Calibri" w:hAnsi="Arial" w:cs="Arial"/>
          <w:color w:val="000000" w:themeColor="text1"/>
          <w:sz w:val="24"/>
          <w:szCs w:val="24"/>
          <w:lang w:val="pt-PT"/>
        </w:rPr>
        <w:t>Apresentar Certidão Negativa Criminal para os crimes incompatíveis com a atividades descritos no art. 329 do CTB.</w:t>
      </w:r>
    </w:p>
    <w:p w14:paraId="474B1212" w14:textId="77777777" w:rsidR="00BA627D" w:rsidRPr="00A51A4A" w:rsidRDefault="00BA627D" w:rsidP="003D3A67">
      <w:pPr>
        <w:widowControl w:val="0"/>
        <w:numPr>
          <w:ilvl w:val="1"/>
          <w:numId w:val="18"/>
        </w:numPr>
        <w:autoSpaceDE w:val="0"/>
        <w:autoSpaceDN w:val="0"/>
        <w:spacing w:before="206" w:after="0" w:line="240" w:lineRule="auto"/>
        <w:ind w:left="851" w:firstLine="0"/>
        <w:jc w:val="both"/>
        <w:outlineLvl w:val="1"/>
        <w:rPr>
          <w:rFonts w:ascii="Arial" w:eastAsia="Calibri" w:hAnsi="Arial" w:cs="Arial"/>
          <w:color w:val="000000" w:themeColor="text1"/>
          <w:sz w:val="24"/>
          <w:szCs w:val="24"/>
          <w:lang w:val="pt-PT"/>
        </w:rPr>
      </w:pPr>
      <w:r w:rsidRPr="00A51A4A">
        <w:rPr>
          <w:rFonts w:ascii="Arial" w:eastAsia="Calibri" w:hAnsi="Arial" w:cs="Arial"/>
          <w:color w:val="000000" w:themeColor="text1"/>
          <w:sz w:val="24"/>
          <w:szCs w:val="24"/>
          <w:lang w:val="pt-PT"/>
        </w:rPr>
        <w:t>Certidão Negativa Criminal Federal da Seção Judiciária do Estado do Espírito Santo, relativa aos crimes de homicídio, roubo, estupro e corrupção de menores;</w:t>
      </w:r>
    </w:p>
    <w:p w14:paraId="26012A89" w14:textId="77777777" w:rsidR="00BA627D" w:rsidRPr="00A51A4A" w:rsidRDefault="00BA627D" w:rsidP="003D3A67">
      <w:pPr>
        <w:widowControl w:val="0"/>
        <w:numPr>
          <w:ilvl w:val="1"/>
          <w:numId w:val="18"/>
        </w:numPr>
        <w:autoSpaceDE w:val="0"/>
        <w:autoSpaceDN w:val="0"/>
        <w:spacing w:before="206" w:after="0" w:line="240" w:lineRule="auto"/>
        <w:ind w:left="851" w:firstLine="0"/>
        <w:jc w:val="both"/>
        <w:outlineLvl w:val="1"/>
        <w:rPr>
          <w:rFonts w:ascii="Arial" w:eastAsia="Calibri" w:hAnsi="Arial" w:cs="Arial"/>
          <w:color w:val="000000" w:themeColor="text1"/>
          <w:sz w:val="24"/>
          <w:szCs w:val="24"/>
          <w:lang w:val="pt-PT"/>
        </w:rPr>
      </w:pPr>
      <w:r w:rsidRPr="00A51A4A">
        <w:rPr>
          <w:rFonts w:ascii="Arial" w:eastAsia="Calibri" w:hAnsi="Arial" w:cs="Arial"/>
          <w:color w:val="000000" w:themeColor="text1"/>
          <w:sz w:val="24"/>
          <w:szCs w:val="24"/>
          <w:lang w:val="pt-PT"/>
        </w:rPr>
        <w:t>Cópia da Carteira Nacional de Habilitação Categoria “D”ou “E”, com a informação de que exerce atividade remunerada;</w:t>
      </w:r>
    </w:p>
    <w:p w14:paraId="15C99620" w14:textId="77777777" w:rsidR="00BA627D" w:rsidRPr="00A51A4A" w:rsidRDefault="00BA627D" w:rsidP="003D3A67">
      <w:pPr>
        <w:widowControl w:val="0"/>
        <w:numPr>
          <w:ilvl w:val="1"/>
          <w:numId w:val="18"/>
        </w:numPr>
        <w:autoSpaceDE w:val="0"/>
        <w:autoSpaceDN w:val="0"/>
        <w:spacing w:before="206" w:after="0" w:line="240" w:lineRule="auto"/>
        <w:ind w:left="851" w:firstLine="0"/>
        <w:jc w:val="both"/>
        <w:outlineLvl w:val="1"/>
        <w:rPr>
          <w:rFonts w:ascii="Arial" w:eastAsia="Calibri" w:hAnsi="Arial" w:cs="Arial"/>
          <w:color w:val="000000" w:themeColor="text1"/>
          <w:sz w:val="24"/>
          <w:szCs w:val="24"/>
          <w:lang w:val="pt-PT"/>
        </w:rPr>
      </w:pPr>
      <w:r w:rsidRPr="00A51A4A">
        <w:rPr>
          <w:rFonts w:ascii="Arial" w:eastAsia="Calibri" w:hAnsi="Arial" w:cs="Arial"/>
          <w:color w:val="000000" w:themeColor="text1"/>
          <w:sz w:val="24"/>
          <w:szCs w:val="24"/>
          <w:lang w:val="pt-PT"/>
        </w:rPr>
        <w:t>Certificado de aprovação no Curso de Formação de Condutores de Veículos de Transporte de Escolares nos termos da Resolução CONTRAN nº 168, de 22 de dezembro de 2004, registrado na base local e/ou na base nacional;</w:t>
      </w:r>
    </w:p>
    <w:p w14:paraId="7191009F" w14:textId="77777777" w:rsidR="00BA627D" w:rsidRPr="00A51A4A" w:rsidRDefault="00BA627D" w:rsidP="003D3A67">
      <w:pPr>
        <w:widowControl w:val="0"/>
        <w:numPr>
          <w:ilvl w:val="1"/>
          <w:numId w:val="18"/>
        </w:numPr>
        <w:autoSpaceDE w:val="0"/>
        <w:autoSpaceDN w:val="0"/>
        <w:spacing w:before="206" w:after="0" w:line="240" w:lineRule="auto"/>
        <w:ind w:left="851" w:firstLine="0"/>
        <w:jc w:val="both"/>
        <w:outlineLvl w:val="1"/>
        <w:rPr>
          <w:rFonts w:ascii="Arial" w:eastAsia="Calibri" w:hAnsi="Arial" w:cs="Arial"/>
          <w:color w:val="000000" w:themeColor="text1"/>
          <w:sz w:val="24"/>
          <w:szCs w:val="24"/>
          <w:lang w:val="pt-PT"/>
        </w:rPr>
      </w:pPr>
      <w:r w:rsidRPr="00A51A4A">
        <w:rPr>
          <w:rFonts w:ascii="Arial" w:eastAsia="Calibri" w:hAnsi="Arial" w:cs="Arial"/>
          <w:color w:val="000000" w:themeColor="text1"/>
          <w:sz w:val="24"/>
          <w:szCs w:val="24"/>
          <w:lang w:val="pt-PT"/>
        </w:rPr>
        <w:t>Apresentar relação do(s) MONITOR(ES) dos veículos, acompanhada dos documentos relacionados a seguir:</w:t>
      </w:r>
    </w:p>
    <w:p w14:paraId="62D1BA09" w14:textId="77777777" w:rsidR="00BA627D" w:rsidRPr="00A51A4A" w:rsidRDefault="00BA627D" w:rsidP="003D3A67">
      <w:pPr>
        <w:widowControl w:val="0"/>
        <w:numPr>
          <w:ilvl w:val="1"/>
          <w:numId w:val="18"/>
        </w:numPr>
        <w:autoSpaceDE w:val="0"/>
        <w:autoSpaceDN w:val="0"/>
        <w:spacing w:before="206" w:after="0" w:line="240" w:lineRule="auto"/>
        <w:ind w:left="851" w:firstLine="0"/>
        <w:jc w:val="both"/>
        <w:outlineLvl w:val="1"/>
        <w:rPr>
          <w:rFonts w:ascii="Arial" w:eastAsia="Calibri" w:hAnsi="Arial" w:cs="Arial"/>
          <w:color w:val="000000" w:themeColor="text1"/>
          <w:sz w:val="24"/>
          <w:szCs w:val="24"/>
          <w:lang w:val="pt-PT"/>
        </w:rPr>
      </w:pPr>
      <w:r w:rsidRPr="00A51A4A">
        <w:rPr>
          <w:rFonts w:ascii="Arial" w:eastAsia="Calibri" w:hAnsi="Arial" w:cs="Arial"/>
          <w:color w:val="000000" w:themeColor="text1"/>
          <w:sz w:val="24"/>
          <w:szCs w:val="24"/>
          <w:lang w:val="pt-PT"/>
        </w:rPr>
        <w:t>Fotocópia do documento de Identidade e do CPF do(s) monitor(es), com idade mínima de 18(dezoito) anos;</w:t>
      </w:r>
    </w:p>
    <w:p w14:paraId="22DAE93A" w14:textId="77777777" w:rsidR="00BA627D" w:rsidRPr="00A51A4A" w:rsidRDefault="00BA627D" w:rsidP="003D3A67">
      <w:pPr>
        <w:widowControl w:val="0"/>
        <w:numPr>
          <w:ilvl w:val="1"/>
          <w:numId w:val="18"/>
        </w:numPr>
        <w:autoSpaceDE w:val="0"/>
        <w:autoSpaceDN w:val="0"/>
        <w:spacing w:before="206" w:after="0" w:line="240" w:lineRule="auto"/>
        <w:ind w:left="851" w:firstLine="0"/>
        <w:jc w:val="both"/>
        <w:outlineLvl w:val="1"/>
        <w:rPr>
          <w:rFonts w:ascii="Arial" w:eastAsia="Calibri" w:hAnsi="Arial" w:cs="Arial"/>
          <w:color w:val="000000" w:themeColor="text1"/>
          <w:sz w:val="24"/>
          <w:szCs w:val="24"/>
          <w:lang w:val="pt-PT"/>
        </w:rPr>
      </w:pPr>
      <w:r w:rsidRPr="00A51A4A">
        <w:rPr>
          <w:rFonts w:ascii="Arial" w:eastAsia="Calibri" w:hAnsi="Arial" w:cs="Arial"/>
          <w:color w:val="000000" w:themeColor="text1"/>
          <w:sz w:val="24"/>
          <w:szCs w:val="24"/>
          <w:lang w:val="pt-PT"/>
        </w:rPr>
        <w:t>Certidão negativa estadual do registro de distribuição criminal do(s) monitor(es), de todas as comarcas do Estado do Espírito Santo e Certidão Negativa Criminal Federal da Seção Judiciária do Estado do Espírito Santo, relativa aos crimes de homicídio, roubo, estupro e corrupção de menores;</w:t>
      </w:r>
    </w:p>
    <w:p w14:paraId="43321682" w14:textId="77777777" w:rsidR="00BA627D" w:rsidRPr="00A51A4A" w:rsidRDefault="00BA627D" w:rsidP="003D3A67">
      <w:pPr>
        <w:widowControl w:val="0"/>
        <w:numPr>
          <w:ilvl w:val="1"/>
          <w:numId w:val="17"/>
        </w:numPr>
        <w:tabs>
          <w:tab w:val="left" w:pos="1229"/>
        </w:tabs>
        <w:autoSpaceDE w:val="0"/>
        <w:autoSpaceDN w:val="0"/>
        <w:spacing w:before="101" w:after="0" w:line="240" w:lineRule="auto"/>
        <w:ind w:left="851" w:right="158" w:firstLine="0"/>
        <w:jc w:val="both"/>
        <w:rPr>
          <w:rFonts w:ascii="Arial" w:eastAsia="Calibri" w:hAnsi="Arial" w:cs="Arial"/>
          <w:b/>
          <w:bCs/>
          <w:sz w:val="24"/>
          <w:szCs w:val="24"/>
          <w:lang w:val="pt-PT"/>
        </w:rPr>
      </w:pPr>
      <w:r w:rsidRPr="00A51A4A">
        <w:rPr>
          <w:rFonts w:ascii="Arial" w:eastAsia="Calibri" w:hAnsi="Arial" w:cs="Arial"/>
          <w:b/>
          <w:bCs/>
          <w:sz w:val="24"/>
          <w:szCs w:val="24"/>
          <w:lang w:val="pt-PT"/>
        </w:rPr>
        <w:t xml:space="preserve"> DECLARAÇÕES</w:t>
      </w:r>
    </w:p>
    <w:p w14:paraId="73965B28" w14:textId="77777777" w:rsidR="00BA627D" w:rsidRPr="00A51A4A" w:rsidRDefault="00BA627D" w:rsidP="003D3A67">
      <w:pPr>
        <w:widowControl w:val="0"/>
        <w:tabs>
          <w:tab w:val="left" w:pos="917"/>
        </w:tabs>
        <w:autoSpaceDE w:val="0"/>
        <w:autoSpaceDN w:val="0"/>
        <w:spacing w:after="0" w:line="240" w:lineRule="auto"/>
        <w:ind w:left="851"/>
        <w:jc w:val="both"/>
        <w:rPr>
          <w:rFonts w:ascii="Arial" w:eastAsia="Calibri" w:hAnsi="Arial" w:cs="Arial"/>
          <w:color w:val="000000" w:themeColor="text1"/>
          <w:sz w:val="24"/>
          <w:szCs w:val="24"/>
          <w:lang w:val="pt-PT"/>
        </w:rPr>
      </w:pPr>
      <w:r w:rsidRPr="00A51A4A">
        <w:rPr>
          <w:rFonts w:ascii="Arial" w:eastAsia="Calibri" w:hAnsi="Arial" w:cs="Arial"/>
          <w:color w:val="000000" w:themeColor="text1"/>
          <w:sz w:val="24"/>
          <w:szCs w:val="24"/>
          <w:lang w:val="pt-PT"/>
        </w:rPr>
        <w:t>12.4.1 Declarações constantes</w:t>
      </w:r>
      <w:r w:rsidRPr="00A51A4A">
        <w:rPr>
          <w:rFonts w:ascii="Arial" w:eastAsia="Calibri" w:hAnsi="Arial" w:cs="Arial"/>
          <w:color w:val="000000" w:themeColor="text1"/>
          <w:spacing w:val="1"/>
          <w:sz w:val="24"/>
          <w:szCs w:val="24"/>
          <w:lang w:val="pt-PT"/>
        </w:rPr>
        <w:t xml:space="preserve"> </w:t>
      </w:r>
      <w:r w:rsidRPr="00A51A4A">
        <w:rPr>
          <w:rFonts w:ascii="Arial" w:eastAsia="Calibri" w:hAnsi="Arial" w:cs="Arial"/>
          <w:color w:val="000000" w:themeColor="text1"/>
          <w:sz w:val="24"/>
          <w:szCs w:val="24"/>
          <w:lang w:val="pt-PT"/>
        </w:rPr>
        <w:t>nos</w:t>
      </w:r>
      <w:r w:rsidRPr="00A51A4A">
        <w:rPr>
          <w:rFonts w:ascii="Arial" w:eastAsia="Calibri" w:hAnsi="Arial" w:cs="Arial"/>
          <w:color w:val="000000" w:themeColor="text1"/>
          <w:spacing w:val="2"/>
          <w:sz w:val="24"/>
          <w:szCs w:val="24"/>
          <w:lang w:val="pt-PT"/>
        </w:rPr>
        <w:t xml:space="preserve"> </w:t>
      </w:r>
      <w:r w:rsidRPr="00A51A4A">
        <w:rPr>
          <w:rFonts w:ascii="Arial" w:eastAsia="Calibri" w:hAnsi="Arial" w:cs="Arial"/>
          <w:b/>
          <w:color w:val="000000" w:themeColor="text1"/>
          <w:sz w:val="24"/>
          <w:szCs w:val="24"/>
          <w:lang w:val="pt-PT"/>
        </w:rPr>
        <w:t xml:space="preserve">Anexos, I </w:t>
      </w:r>
      <w:r w:rsidRPr="00A51A4A">
        <w:rPr>
          <w:rFonts w:ascii="Arial" w:eastAsia="Calibri" w:hAnsi="Arial" w:cs="Arial"/>
          <w:b/>
          <w:color w:val="000000" w:themeColor="text1"/>
          <w:spacing w:val="2"/>
          <w:sz w:val="24"/>
          <w:szCs w:val="24"/>
          <w:lang w:val="pt-PT"/>
        </w:rPr>
        <w:t xml:space="preserve"> </w:t>
      </w:r>
      <w:r w:rsidRPr="00A51A4A">
        <w:rPr>
          <w:rFonts w:ascii="Arial" w:eastAsia="Calibri" w:hAnsi="Arial" w:cs="Arial"/>
          <w:b/>
          <w:color w:val="000000" w:themeColor="text1"/>
          <w:sz w:val="24"/>
          <w:szCs w:val="24"/>
          <w:lang w:val="pt-PT"/>
        </w:rPr>
        <w:t>II,</w:t>
      </w:r>
      <w:r w:rsidRPr="00A51A4A">
        <w:rPr>
          <w:rFonts w:ascii="Arial" w:eastAsia="Calibri" w:hAnsi="Arial" w:cs="Arial"/>
          <w:b/>
          <w:color w:val="000000" w:themeColor="text1"/>
          <w:spacing w:val="1"/>
          <w:sz w:val="24"/>
          <w:szCs w:val="24"/>
          <w:lang w:val="pt-PT"/>
        </w:rPr>
        <w:t xml:space="preserve"> </w:t>
      </w:r>
      <w:r w:rsidRPr="00A51A4A">
        <w:rPr>
          <w:rFonts w:ascii="Arial" w:eastAsia="Calibri" w:hAnsi="Arial" w:cs="Arial"/>
          <w:b/>
          <w:color w:val="000000" w:themeColor="text1"/>
          <w:sz w:val="24"/>
          <w:szCs w:val="24"/>
          <w:lang w:val="pt-PT"/>
        </w:rPr>
        <w:t>III,</w:t>
      </w:r>
      <w:r w:rsidRPr="00A51A4A">
        <w:rPr>
          <w:rFonts w:ascii="Arial" w:eastAsia="Calibri" w:hAnsi="Arial" w:cs="Arial"/>
          <w:b/>
          <w:color w:val="000000" w:themeColor="text1"/>
          <w:spacing w:val="2"/>
          <w:sz w:val="24"/>
          <w:szCs w:val="24"/>
          <w:lang w:val="pt-PT"/>
        </w:rPr>
        <w:t xml:space="preserve"> </w:t>
      </w:r>
      <w:r w:rsidRPr="00A51A4A">
        <w:rPr>
          <w:rFonts w:ascii="Arial" w:eastAsia="Calibri" w:hAnsi="Arial" w:cs="Arial"/>
          <w:b/>
          <w:color w:val="000000" w:themeColor="text1"/>
          <w:sz w:val="24"/>
          <w:szCs w:val="24"/>
          <w:lang w:val="pt-PT"/>
        </w:rPr>
        <w:t>IV,V,</w:t>
      </w:r>
      <w:r w:rsidRPr="00A51A4A">
        <w:rPr>
          <w:rFonts w:ascii="Arial" w:eastAsia="Calibri" w:hAnsi="Arial" w:cs="Arial"/>
          <w:b/>
          <w:color w:val="000000" w:themeColor="text1"/>
          <w:spacing w:val="1"/>
          <w:sz w:val="24"/>
          <w:szCs w:val="24"/>
          <w:lang w:val="pt-PT"/>
        </w:rPr>
        <w:t xml:space="preserve"> </w:t>
      </w:r>
      <w:r w:rsidRPr="00A51A4A">
        <w:rPr>
          <w:rFonts w:ascii="Arial" w:eastAsia="Calibri" w:hAnsi="Arial" w:cs="Arial"/>
          <w:b/>
          <w:color w:val="000000" w:themeColor="text1"/>
          <w:sz w:val="24"/>
          <w:szCs w:val="24"/>
          <w:lang w:val="pt-PT"/>
        </w:rPr>
        <w:t>VI</w:t>
      </w:r>
      <w:r w:rsidRPr="00A51A4A">
        <w:rPr>
          <w:rFonts w:ascii="Arial" w:eastAsia="Calibri" w:hAnsi="Arial" w:cs="Arial"/>
          <w:b/>
          <w:color w:val="000000" w:themeColor="text1"/>
          <w:spacing w:val="2"/>
          <w:sz w:val="24"/>
          <w:szCs w:val="24"/>
          <w:lang w:val="pt-PT"/>
        </w:rPr>
        <w:t xml:space="preserve"> </w:t>
      </w:r>
      <w:r w:rsidRPr="00A51A4A">
        <w:rPr>
          <w:rFonts w:ascii="Arial" w:eastAsia="Calibri" w:hAnsi="Arial" w:cs="Arial"/>
          <w:b/>
          <w:color w:val="000000" w:themeColor="text1"/>
          <w:sz w:val="24"/>
          <w:szCs w:val="24"/>
          <w:lang w:val="pt-PT"/>
        </w:rPr>
        <w:t>,</w:t>
      </w:r>
      <w:r w:rsidRPr="00A51A4A">
        <w:rPr>
          <w:rFonts w:ascii="Arial" w:eastAsia="Calibri" w:hAnsi="Arial" w:cs="Arial"/>
          <w:b/>
          <w:color w:val="000000" w:themeColor="text1"/>
          <w:spacing w:val="-1"/>
          <w:sz w:val="24"/>
          <w:szCs w:val="24"/>
          <w:lang w:val="pt-PT"/>
        </w:rPr>
        <w:t xml:space="preserve"> </w:t>
      </w:r>
      <w:r w:rsidRPr="00A51A4A">
        <w:rPr>
          <w:rFonts w:ascii="Arial" w:eastAsia="Calibri" w:hAnsi="Arial" w:cs="Arial"/>
          <w:b/>
          <w:color w:val="000000" w:themeColor="text1"/>
          <w:sz w:val="24"/>
          <w:szCs w:val="24"/>
          <w:lang w:val="pt-PT"/>
        </w:rPr>
        <w:t>VII, VIII, IX e X</w:t>
      </w:r>
      <w:r w:rsidRPr="00A51A4A">
        <w:rPr>
          <w:rFonts w:ascii="Arial" w:eastAsia="Calibri" w:hAnsi="Arial" w:cs="Arial"/>
          <w:b/>
          <w:color w:val="000000" w:themeColor="text1"/>
          <w:spacing w:val="5"/>
          <w:sz w:val="24"/>
          <w:szCs w:val="24"/>
          <w:lang w:val="pt-PT"/>
        </w:rPr>
        <w:t xml:space="preserve"> </w:t>
      </w:r>
      <w:r w:rsidRPr="00A51A4A">
        <w:rPr>
          <w:rFonts w:ascii="Arial" w:eastAsia="Calibri" w:hAnsi="Arial" w:cs="Arial"/>
          <w:color w:val="000000" w:themeColor="text1"/>
          <w:sz w:val="24"/>
          <w:szCs w:val="24"/>
          <w:lang w:val="pt-PT"/>
        </w:rPr>
        <w:t>deste Edital.</w:t>
      </w:r>
    </w:p>
    <w:p w14:paraId="6A33F6E1" w14:textId="77777777" w:rsidR="00BA627D" w:rsidRPr="00A51A4A" w:rsidRDefault="00BA627D" w:rsidP="003D3A67">
      <w:pPr>
        <w:widowControl w:val="0"/>
        <w:numPr>
          <w:ilvl w:val="0"/>
          <w:numId w:val="17"/>
        </w:numPr>
        <w:autoSpaceDE w:val="0"/>
        <w:autoSpaceDN w:val="0"/>
        <w:spacing w:before="184" w:after="0" w:line="240" w:lineRule="auto"/>
        <w:ind w:left="851"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COMPROVAÇÃO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DA</w:t>
      </w:r>
      <w:r w:rsidRPr="00A51A4A">
        <w:rPr>
          <w:rFonts w:ascii="Arial" w:eastAsia="Calibri" w:hAnsi="Arial" w:cs="Arial"/>
          <w:b/>
          <w:bCs/>
          <w:spacing w:val="3"/>
          <w:sz w:val="24"/>
          <w:szCs w:val="24"/>
          <w:lang w:val="pt-PT"/>
        </w:rPr>
        <w:t xml:space="preserve"> </w:t>
      </w:r>
      <w:r w:rsidRPr="00A51A4A">
        <w:rPr>
          <w:rFonts w:ascii="Arial" w:eastAsia="Calibri" w:hAnsi="Arial" w:cs="Arial"/>
          <w:b/>
          <w:bCs/>
          <w:sz w:val="24"/>
          <w:szCs w:val="24"/>
          <w:lang w:val="pt-PT"/>
        </w:rPr>
        <w:t>CONDIÇÃO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DE</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ME/EPP.</w:t>
      </w:r>
    </w:p>
    <w:p w14:paraId="6692FE90" w14:textId="77777777" w:rsidR="00BA627D" w:rsidRPr="00A51A4A" w:rsidRDefault="00BA627D" w:rsidP="003D3A67">
      <w:pPr>
        <w:widowControl w:val="0"/>
        <w:numPr>
          <w:ilvl w:val="2"/>
          <w:numId w:val="17"/>
        </w:numPr>
        <w:tabs>
          <w:tab w:val="left" w:pos="1229"/>
        </w:tabs>
        <w:autoSpaceDE w:val="0"/>
        <w:autoSpaceDN w:val="0"/>
        <w:spacing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 xml:space="preserve">  Para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comprovar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sua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condição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ME/EPP</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empresa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deverá</w:t>
      </w:r>
      <w:r w:rsidRPr="00A51A4A">
        <w:rPr>
          <w:rFonts w:ascii="Arial" w:eastAsia="Calibri" w:hAnsi="Arial" w:cs="Arial"/>
          <w:spacing w:val="4"/>
          <w:sz w:val="24"/>
          <w:szCs w:val="24"/>
          <w:lang w:val="pt-PT"/>
        </w:rPr>
        <w:t xml:space="preserve"> </w:t>
      </w:r>
      <w:r w:rsidRPr="00A51A4A">
        <w:rPr>
          <w:rFonts w:ascii="Arial" w:eastAsia="Calibri" w:hAnsi="Arial" w:cs="Arial"/>
          <w:b/>
          <w:sz w:val="24"/>
          <w:szCs w:val="24"/>
          <w:lang w:val="pt-PT"/>
        </w:rPr>
        <w:t>OBRIGATORIAMENTE</w:t>
      </w:r>
      <w:r w:rsidRPr="00A51A4A">
        <w:rPr>
          <w:rFonts w:ascii="Arial" w:eastAsia="Calibri" w:hAnsi="Arial" w:cs="Arial"/>
          <w:b/>
          <w:spacing w:val="4"/>
          <w:sz w:val="24"/>
          <w:szCs w:val="24"/>
          <w:lang w:val="pt-PT"/>
        </w:rPr>
        <w:t xml:space="preserve"> </w:t>
      </w:r>
      <w:r w:rsidRPr="00A51A4A">
        <w:rPr>
          <w:rFonts w:ascii="Arial" w:eastAsia="Calibri" w:hAnsi="Arial" w:cs="Arial"/>
          <w:sz w:val="24"/>
          <w:szCs w:val="24"/>
          <w:lang w:val="pt-PT"/>
        </w:rPr>
        <w:t>apresentar:</w:t>
      </w:r>
    </w:p>
    <w:p w14:paraId="303CB893" w14:textId="6EB0EC15" w:rsidR="00BA627D" w:rsidRPr="00A51A4A" w:rsidRDefault="00BA627D" w:rsidP="003D3A67">
      <w:pPr>
        <w:widowControl w:val="0"/>
        <w:autoSpaceDE w:val="0"/>
        <w:autoSpaceDN w:val="0"/>
        <w:spacing w:before="3" w:after="0" w:line="240" w:lineRule="auto"/>
        <w:ind w:left="851"/>
        <w:jc w:val="both"/>
        <w:rPr>
          <w:rFonts w:ascii="Arial" w:eastAsia="Calibri" w:hAnsi="Arial" w:cs="Arial"/>
          <w:b/>
          <w:spacing w:val="1"/>
          <w:sz w:val="24"/>
          <w:szCs w:val="24"/>
          <w:lang w:val="pt-PT"/>
        </w:rPr>
      </w:pPr>
      <w:r w:rsidRPr="00A51A4A">
        <w:rPr>
          <w:rFonts w:ascii="Arial" w:eastAsia="Calibri" w:hAnsi="Arial" w:cs="Arial"/>
          <w:b/>
          <w:sz w:val="24"/>
          <w:szCs w:val="24"/>
          <w:lang w:val="pt-PT"/>
        </w:rPr>
        <w:t>14.1.1.2.</w:t>
      </w:r>
      <w:r w:rsidRPr="00A51A4A">
        <w:rPr>
          <w:rFonts w:ascii="Arial" w:eastAsia="Calibri" w:hAnsi="Arial" w:cs="Arial"/>
          <w:sz w:val="24"/>
          <w:szCs w:val="24"/>
          <w:lang w:val="pt-PT"/>
        </w:rPr>
        <w:t xml:space="preserve">    Declaração</w:t>
      </w:r>
      <w:r w:rsidRPr="00A51A4A">
        <w:rPr>
          <w:rFonts w:ascii="Arial" w:eastAsia="Calibri" w:hAnsi="Arial" w:cs="Arial"/>
          <w:spacing w:val="16"/>
          <w:sz w:val="24"/>
          <w:szCs w:val="24"/>
          <w:lang w:val="pt-PT"/>
        </w:rPr>
        <w:t xml:space="preserve"> </w:t>
      </w:r>
      <w:r w:rsidRPr="00A51A4A">
        <w:rPr>
          <w:rFonts w:ascii="Arial" w:eastAsia="Calibri" w:hAnsi="Arial" w:cs="Arial"/>
          <w:sz w:val="24"/>
          <w:szCs w:val="24"/>
          <w:lang w:val="pt-PT"/>
        </w:rPr>
        <w:t>referente</w:t>
      </w:r>
      <w:r w:rsidRPr="00A51A4A">
        <w:rPr>
          <w:rFonts w:ascii="Arial" w:eastAsia="Calibri" w:hAnsi="Arial" w:cs="Arial"/>
          <w:spacing w:val="16"/>
          <w:sz w:val="24"/>
          <w:szCs w:val="24"/>
          <w:lang w:val="pt-PT"/>
        </w:rPr>
        <w:t xml:space="preserve"> </w:t>
      </w:r>
      <w:r w:rsidRPr="00A51A4A">
        <w:rPr>
          <w:rFonts w:ascii="Arial" w:eastAsia="Calibri" w:hAnsi="Arial" w:cs="Arial"/>
          <w:sz w:val="24"/>
          <w:szCs w:val="24"/>
          <w:lang w:val="pt-PT"/>
        </w:rPr>
        <w:t>à</w:t>
      </w:r>
      <w:r w:rsidRPr="00A51A4A">
        <w:rPr>
          <w:rFonts w:ascii="Arial" w:eastAsia="Calibri" w:hAnsi="Arial" w:cs="Arial"/>
          <w:spacing w:val="14"/>
          <w:sz w:val="24"/>
          <w:szCs w:val="24"/>
          <w:lang w:val="pt-PT"/>
        </w:rPr>
        <w:t xml:space="preserve"> </w:t>
      </w:r>
      <w:r w:rsidRPr="00A51A4A">
        <w:rPr>
          <w:rFonts w:ascii="Arial" w:eastAsia="Calibri" w:hAnsi="Arial" w:cs="Arial"/>
          <w:sz w:val="24"/>
          <w:szCs w:val="24"/>
          <w:lang w:val="pt-PT"/>
        </w:rPr>
        <w:t>Condição</w:t>
      </w:r>
      <w:r w:rsidRPr="00A51A4A">
        <w:rPr>
          <w:rFonts w:ascii="Arial" w:eastAsia="Calibri" w:hAnsi="Arial" w:cs="Arial"/>
          <w:spacing w:val="17"/>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5"/>
          <w:sz w:val="24"/>
          <w:szCs w:val="24"/>
          <w:lang w:val="pt-PT"/>
        </w:rPr>
        <w:t xml:space="preserve"> </w:t>
      </w:r>
      <w:r w:rsidRPr="00A51A4A">
        <w:rPr>
          <w:rFonts w:ascii="Arial" w:eastAsia="Calibri" w:hAnsi="Arial" w:cs="Arial"/>
          <w:sz w:val="24"/>
          <w:szCs w:val="24"/>
          <w:lang w:val="pt-PT"/>
        </w:rPr>
        <w:t>ME</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w:t>
      </w:r>
      <w:r w:rsidRPr="00A51A4A">
        <w:rPr>
          <w:rFonts w:ascii="Arial" w:eastAsia="Calibri" w:hAnsi="Arial" w:cs="Arial"/>
          <w:spacing w:val="14"/>
          <w:sz w:val="24"/>
          <w:szCs w:val="24"/>
          <w:lang w:val="pt-PT"/>
        </w:rPr>
        <w:t xml:space="preserve"> </w:t>
      </w:r>
      <w:r w:rsidRPr="00A51A4A">
        <w:rPr>
          <w:rFonts w:ascii="Arial" w:eastAsia="Calibri" w:hAnsi="Arial" w:cs="Arial"/>
          <w:sz w:val="24"/>
          <w:szCs w:val="24"/>
          <w:lang w:val="pt-PT"/>
        </w:rPr>
        <w:t>EPP</w:t>
      </w:r>
      <w:r w:rsidRPr="00A51A4A">
        <w:rPr>
          <w:rFonts w:ascii="Arial" w:eastAsia="Calibri" w:hAnsi="Arial" w:cs="Arial"/>
          <w:spacing w:val="16"/>
          <w:sz w:val="24"/>
          <w:szCs w:val="24"/>
          <w:lang w:val="pt-PT"/>
        </w:rPr>
        <w:t xml:space="preserve"> </w:t>
      </w:r>
      <w:r w:rsidRPr="00A51A4A">
        <w:rPr>
          <w:rFonts w:ascii="Arial" w:eastAsia="Calibri" w:hAnsi="Arial" w:cs="Arial"/>
          <w:sz w:val="24"/>
          <w:szCs w:val="24"/>
          <w:lang w:val="pt-PT"/>
        </w:rPr>
        <w:t>assinada</w:t>
      </w:r>
      <w:r w:rsidRPr="00A51A4A">
        <w:rPr>
          <w:rFonts w:ascii="Arial" w:eastAsia="Calibri" w:hAnsi="Arial" w:cs="Arial"/>
          <w:spacing w:val="12"/>
          <w:sz w:val="24"/>
          <w:szCs w:val="24"/>
          <w:lang w:val="pt-PT"/>
        </w:rPr>
        <w:t xml:space="preserve"> </w:t>
      </w:r>
      <w:r w:rsidRPr="00A51A4A">
        <w:rPr>
          <w:rFonts w:ascii="Arial" w:eastAsia="Calibri" w:hAnsi="Arial" w:cs="Arial"/>
          <w:sz w:val="24"/>
          <w:szCs w:val="24"/>
          <w:lang w:val="pt-PT"/>
        </w:rPr>
        <w:t>pelo</w:t>
      </w:r>
      <w:r w:rsidRPr="00A51A4A">
        <w:rPr>
          <w:rFonts w:ascii="Arial" w:eastAsia="Calibri" w:hAnsi="Arial" w:cs="Arial"/>
          <w:spacing w:val="14"/>
          <w:sz w:val="24"/>
          <w:szCs w:val="24"/>
          <w:lang w:val="pt-PT"/>
        </w:rPr>
        <w:t xml:space="preserve"> </w:t>
      </w:r>
      <w:r w:rsidRPr="00A51A4A">
        <w:rPr>
          <w:rFonts w:ascii="Arial" w:eastAsia="Calibri" w:hAnsi="Arial" w:cs="Arial"/>
          <w:sz w:val="24"/>
          <w:szCs w:val="24"/>
          <w:lang w:val="pt-PT"/>
        </w:rPr>
        <w:t>representante</w:t>
      </w:r>
      <w:r w:rsidRPr="00A51A4A">
        <w:rPr>
          <w:rFonts w:ascii="Arial" w:eastAsia="Calibri" w:hAnsi="Arial" w:cs="Arial"/>
          <w:spacing w:val="12"/>
          <w:sz w:val="24"/>
          <w:szCs w:val="24"/>
          <w:lang w:val="pt-PT"/>
        </w:rPr>
        <w:t xml:space="preserve"> </w:t>
      </w:r>
      <w:r w:rsidRPr="00A51A4A">
        <w:rPr>
          <w:rFonts w:ascii="Arial" w:eastAsia="Calibri" w:hAnsi="Arial" w:cs="Arial"/>
          <w:sz w:val="24"/>
          <w:szCs w:val="24"/>
          <w:lang w:val="pt-PT"/>
        </w:rPr>
        <w:t xml:space="preserve">legal </w:t>
      </w:r>
      <w:r w:rsidRPr="00A51A4A">
        <w:rPr>
          <w:rFonts w:ascii="Arial" w:eastAsia="Calibri" w:hAnsi="Arial" w:cs="Arial"/>
          <w:b/>
          <w:sz w:val="24"/>
          <w:szCs w:val="24"/>
          <w:lang w:val="pt-PT"/>
        </w:rPr>
        <w:t>EM</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CONJUNTO</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COM O</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CONTADOR</w:t>
      </w:r>
      <w:r w:rsidRPr="00A51A4A">
        <w:rPr>
          <w:rFonts w:ascii="Arial" w:eastAsia="Calibri" w:hAnsi="Arial" w:cs="Arial"/>
          <w:sz w:val="24"/>
          <w:szCs w:val="24"/>
          <w:lang w:val="pt-PT"/>
        </w:rPr>
        <w:t>,</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termos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3"/>
          <w:sz w:val="24"/>
          <w:szCs w:val="24"/>
          <w:lang w:val="pt-PT"/>
        </w:rPr>
        <w:t xml:space="preserve"> </w:t>
      </w:r>
      <w:r w:rsidRPr="00A51A4A">
        <w:rPr>
          <w:rFonts w:ascii="Arial" w:eastAsia="Calibri" w:hAnsi="Arial" w:cs="Arial"/>
          <w:b/>
          <w:sz w:val="24"/>
          <w:szCs w:val="24"/>
          <w:lang w:val="pt-PT"/>
        </w:rPr>
        <w:t>Anexo</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 xml:space="preserve">V </w:t>
      </w:r>
      <w:r w:rsidRPr="00A51A4A">
        <w:rPr>
          <w:rFonts w:ascii="Arial" w:eastAsia="Calibri" w:hAnsi="Arial" w:cs="Arial"/>
          <w:sz w:val="24"/>
          <w:szCs w:val="24"/>
          <w:lang w:val="pt-PT"/>
        </w:rPr>
        <w:t>deste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Edital.</w:t>
      </w:r>
    </w:p>
    <w:p w14:paraId="2481A636" w14:textId="77777777" w:rsidR="00BA627D" w:rsidRPr="00A51A4A" w:rsidRDefault="00BA627D" w:rsidP="003D3A67">
      <w:pPr>
        <w:widowControl w:val="0"/>
        <w:numPr>
          <w:ilvl w:val="3"/>
          <w:numId w:val="8"/>
        </w:numPr>
        <w:autoSpaceDE w:val="0"/>
        <w:autoSpaceDN w:val="0"/>
        <w:spacing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Certidão Simplificada da Junta Comercial da qual conste o enquadramento como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 xml:space="preserve">ME ou EPP, com data de emissão não superior a </w:t>
      </w:r>
      <w:r w:rsidRPr="00A51A4A">
        <w:rPr>
          <w:rFonts w:ascii="Arial" w:eastAsia="Calibri" w:hAnsi="Arial" w:cs="Arial"/>
          <w:b/>
          <w:sz w:val="24"/>
          <w:szCs w:val="24"/>
          <w:lang w:val="pt-PT"/>
        </w:rPr>
        <w:t>180 (cento e oitenta) dias</w:t>
      </w:r>
      <w:r w:rsidRPr="00A51A4A">
        <w:rPr>
          <w:rFonts w:ascii="Arial" w:eastAsia="Calibri" w:hAnsi="Arial" w:cs="Arial"/>
          <w:sz w:val="24"/>
          <w:szCs w:val="24"/>
          <w:lang w:val="pt-PT"/>
        </w:rPr>
        <w:t>, anteriores à</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data fixada para a sessão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abertura da licitação.</w:t>
      </w:r>
    </w:p>
    <w:p w14:paraId="1CD2320C" w14:textId="77777777" w:rsidR="00BA627D" w:rsidRPr="00A51A4A" w:rsidRDefault="00BA627D" w:rsidP="003D3A67">
      <w:pPr>
        <w:widowControl w:val="0"/>
        <w:numPr>
          <w:ilvl w:val="1"/>
          <w:numId w:val="8"/>
        </w:numPr>
        <w:tabs>
          <w:tab w:val="left" w:pos="426"/>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A</w:t>
      </w:r>
      <w:r w:rsidRPr="00A51A4A">
        <w:rPr>
          <w:rFonts w:ascii="Arial" w:eastAsia="Calibri" w:hAnsi="Arial" w:cs="Arial"/>
          <w:spacing w:val="48"/>
          <w:sz w:val="24"/>
          <w:szCs w:val="24"/>
          <w:lang w:val="pt-PT"/>
        </w:rPr>
        <w:t xml:space="preserve"> </w:t>
      </w:r>
      <w:r w:rsidRPr="00A51A4A">
        <w:rPr>
          <w:rFonts w:ascii="Arial" w:eastAsia="Calibri" w:hAnsi="Arial" w:cs="Arial"/>
          <w:sz w:val="24"/>
          <w:szCs w:val="24"/>
          <w:lang w:val="pt-PT"/>
        </w:rPr>
        <w:t>existência</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restrição</w:t>
      </w:r>
      <w:r w:rsidRPr="00A51A4A">
        <w:rPr>
          <w:rFonts w:ascii="Arial" w:eastAsia="Calibri" w:hAnsi="Arial" w:cs="Arial"/>
          <w:spacing w:val="48"/>
          <w:sz w:val="24"/>
          <w:szCs w:val="24"/>
          <w:lang w:val="pt-PT"/>
        </w:rPr>
        <w:t xml:space="preserve"> </w:t>
      </w:r>
      <w:r w:rsidRPr="00A51A4A">
        <w:rPr>
          <w:rFonts w:ascii="Arial" w:eastAsia="Calibri" w:hAnsi="Arial" w:cs="Arial"/>
          <w:sz w:val="24"/>
          <w:szCs w:val="24"/>
          <w:lang w:val="pt-PT"/>
        </w:rPr>
        <w:t>relativamente</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à</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regularidade</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fiscal</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trabalhista</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não</w:t>
      </w:r>
      <w:r w:rsidRPr="00A51A4A">
        <w:rPr>
          <w:rFonts w:ascii="Arial" w:eastAsia="Calibri" w:hAnsi="Arial" w:cs="Arial"/>
          <w:spacing w:val="48"/>
          <w:sz w:val="24"/>
          <w:szCs w:val="24"/>
          <w:lang w:val="pt-PT"/>
        </w:rPr>
        <w:t xml:space="preserve"> </w:t>
      </w:r>
      <w:r w:rsidRPr="00A51A4A">
        <w:rPr>
          <w:rFonts w:ascii="Arial" w:eastAsia="Calibri" w:hAnsi="Arial" w:cs="Arial"/>
          <w:sz w:val="24"/>
          <w:szCs w:val="24"/>
          <w:lang w:val="pt-PT"/>
        </w:rPr>
        <w:t>impede</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que</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licitante</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qualificada como microempresa ou empresa de pequeno porte seja declarada vencedora, uma vez que atenda 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todas as demais exigências 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edital.</w:t>
      </w:r>
    </w:p>
    <w:p w14:paraId="46D6B453" w14:textId="77777777" w:rsidR="00BA627D" w:rsidRPr="00A51A4A" w:rsidRDefault="00BA627D" w:rsidP="003D3A67">
      <w:pPr>
        <w:widowControl w:val="0"/>
        <w:numPr>
          <w:ilvl w:val="2"/>
          <w:numId w:val="8"/>
        </w:numPr>
        <w:tabs>
          <w:tab w:val="left" w:pos="993"/>
        </w:tabs>
        <w:autoSpaceDE w:val="0"/>
        <w:autoSpaceDN w:val="0"/>
        <w:spacing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declaração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vencedor</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acontecerá</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momento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imediatamente</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posterior</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à</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fase</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habilitação.</w:t>
      </w:r>
    </w:p>
    <w:p w14:paraId="35D0B64F" w14:textId="77777777" w:rsidR="00BA627D" w:rsidRPr="00A51A4A" w:rsidRDefault="00BA627D" w:rsidP="003D3A67">
      <w:pPr>
        <w:widowControl w:val="0"/>
        <w:numPr>
          <w:ilvl w:val="1"/>
          <w:numId w:val="8"/>
        </w:numPr>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 xml:space="preserve">Caso a proposta mais vantajosa seja ofertada por licitante qualificada como </w:t>
      </w:r>
      <w:r w:rsidRPr="00A51A4A">
        <w:rPr>
          <w:rFonts w:ascii="Arial" w:eastAsia="Calibri" w:hAnsi="Arial" w:cs="Arial"/>
          <w:sz w:val="24"/>
          <w:szCs w:val="24"/>
          <w:lang w:val="pt-PT"/>
        </w:rPr>
        <w:lastRenderedPageBreak/>
        <w:t>microempresa ou empresa 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pequeno porte, e uma vez constatada a existência de alguma restrição no que tange à regularidade fiscal 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trabalhista, a mesma será convocada para, no prazo de 5 (cinco) dias úteis, após a declaração do vencedor,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comprovar a regularização.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 prazo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poderá ser prorrogado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por igual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período, 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critério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 administração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pública.</w:t>
      </w:r>
    </w:p>
    <w:p w14:paraId="22EECC98" w14:textId="77777777" w:rsidR="00BA627D" w:rsidRPr="00A51A4A" w:rsidRDefault="00BA627D" w:rsidP="003D3A67">
      <w:pPr>
        <w:widowControl w:val="0"/>
        <w:numPr>
          <w:ilvl w:val="1"/>
          <w:numId w:val="8"/>
        </w:numPr>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A não-regularização fiscal e trabalhista no prazo previsto no subitem anterior acarretará a inabilitação 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prejuízo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sanções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previstas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neste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Edital,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sendo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facultada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convocação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licitantes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remanescentes,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ordem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classificação.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ordem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classificação, seguir-se outra microempresa ou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empresa de pequeno porte com alguma restrição na documentação fiscal e trabalhista, será concedido o mesmo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prazo para regularização.</w:t>
      </w:r>
    </w:p>
    <w:p w14:paraId="3E2B992B" w14:textId="77777777" w:rsidR="00BA627D" w:rsidRPr="00A51A4A" w:rsidRDefault="00BA627D" w:rsidP="003D3A67">
      <w:pPr>
        <w:widowControl w:val="0"/>
        <w:numPr>
          <w:ilvl w:val="1"/>
          <w:numId w:val="8"/>
        </w:numPr>
        <w:tabs>
          <w:tab w:val="left" w:pos="956"/>
        </w:tabs>
        <w:autoSpaceDE w:val="0"/>
        <w:autoSpaceDN w:val="0"/>
        <w:spacing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Após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encaminhamento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documentos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habilitação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pelo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provedor</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Portal</w:t>
      </w:r>
      <w:r w:rsidRPr="00A51A4A">
        <w:rPr>
          <w:rFonts w:ascii="Arial" w:eastAsia="Calibri" w:hAnsi="Arial" w:cs="Arial"/>
          <w:spacing w:val="1"/>
          <w:sz w:val="24"/>
          <w:szCs w:val="24"/>
          <w:lang w:val="pt-PT"/>
        </w:rPr>
        <w:t xml:space="preserve"> </w:t>
      </w:r>
      <w:r w:rsidRPr="00A51A4A">
        <w:rPr>
          <w:rFonts w:ascii="Arial" w:eastAsia="Microsoft Sans Serif" w:hAnsi="Arial" w:cs="Arial"/>
          <w:sz w:val="24"/>
          <w:szCs w:val="24"/>
          <w:lang w:val="pt-PT"/>
        </w:rPr>
        <w:t>de Compras Pública</w:t>
      </w:r>
    </w:p>
    <w:p w14:paraId="299FD812" w14:textId="77777777" w:rsidR="00BA627D" w:rsidRPr="00A51A4A" w:rsidRDefault="00BA627D" w:rsidP="003D3A67">
      <w:pPr>
        <w:widowControl w:val="0"/>
        <w:tabs>
          <w:tab w:val="left" w:pos="8878"/>
        </w:tabs>
        <w:autoSpaceDE w:val="0"/>
        <w:autoSpaceDN w:val="0"/>
        <w:spacing w:after="0" w:line="240" w:lineRule="auto"/>
        <w:ind w:left="851"/>
        <w:jc w:val="both"/>
        <w:rPr>
          <w:rFonts w:ascii="Arial" w:eastAsia="Calibri" w:hAnsi="Arial" w:cs="Arial"/>
          <w:sz w:val="24"/>
          <w:szCs w:val="24"/>
          <w:lang w:val="pt-PT"/>
        </w:rPr>
      </w:pPr>
      <w:r w:rsidRPr="00A51A4A">
        <w:rPr>
          <w:rFonts w:ascii="Arial" w:eastAsia="Calibri" w:hAnsi="Arial" w:cs="Arial"/>
          <w:b/>
          <w:sz w:val="24"/>
          <w:szCs w:val="24"/>
          <w:lang w:val="pt-PT"/>
        </w:rPr>
        <w:t xml:space="preserve">     não</w:t>
      </w:r>
      <w:r w:rsidRPr="00A51A4A">
        <w:rPr>
          <w:rFonts w:ascii="Arial" w:eastAsia="Calibri" w:hAnsi="Arial" w:cs="Arial"/>
          <w:b/>
          <w:spacing w:val="9"/>
          <w:sz w:val="24"/>
          <w:szCs w:val="24"/>
          <w:lang w:val="pt-PT"/>
        </w:rPr>
        <w:t xml:space="preserve"> </w:t>
      </w:r>
      <w:r w:rsidRPr="00A51A4A">
        <w:rPr>
          <w:rFonts w:ascii="Arial" w:eastAsia="Calibri" w:hAnsi="Arial" w:cs="Arial"/>
          <w:b/>
          <w:sz w:val="24"/>
          <w:szCs w:val="24"/>
          <w:lang w:val="pt-PT"/>
        </w:rPr>
        <w:t>será</w:t>
      </w:r>
      <w:r w:rsidRPr="00A51A4A">
        <w:rPr>
          <w:rFonts w:ascii="Arial" w:eastAsia="Calibri" w:hAnsi="Arial" w:cs="Arial"/>
          <w:b/>
          <w:spacing w:val="9"/>
          <w:sz w:val="24"/>
          <w:szCs w:val="24"/>
          <w:lang w:val="pt-PT"/>
        </w:rPr>
        <w:t xml:space="preserve"> </w:t>
      </w:r>
      <w:r w:rsidRPr="00A51A4A">
        <w:rPr>
          <w:rFonts w:ascii="Arial" w:eastAsia="Calibri" w:hAnsi="Arial" w:cs="Arial"/>
          <w:b/>
          <w:sz w:val="24"/>
          <w:szCs w:val="24"/>
          <w:lang w:val="pt-PT"/>
        </w:rPr>
        <w:t>permitida</w:t>
      </w:r>
      <w:r w:rsidRPr="00A51A4A">
        <w:rPr>
          <w:rFonts w:ascii="Arial" w:eastAsia="Calibri" w:hAnsi="Arial" w:cs="Arial"/>
          <w:b/>
          <w:spacing w:val="9"/>
          <w:sz w:val="24"/>
          <w:szCs w:val="24"/>
          <w:lang w:val="pt-PT"/>
        </w:rPr>
        <w:t xml:space="preserve"> </w:t>
      </w:r>
      <w:r w:rsidRPr="00A51A4A">
        <w:rPr>
          <w:rFonts w:ascii="Arial" w:eastAsia="Calibri" w:hAnsi="Arial" w:cs="Arial"/>
          <w:b/>
          <w:sz w:val="24"/>
          <w:szCs w:val="24"/>
          <w:lang w:val="pt-PT"/>
        </w:rPr>
        <w:t>a</w:t>
      </w:r>
      <w:r w:rsidRPr="00A51A4A">
        <w:rPr>
          <w:rFonts w:ascii="Arial" w:eastAsia="Calibri" w:hAnsi="Arial" w:cs="Arial"/>
          <w:b/>
          <w:spacing w:val="9"/>
          <w:sz w:val="24"/>
          <w:szCs w:val="24"/>
          <w:lang w:val="pt-PT"/>
        </w:rPr>
        <w:t xml:space="preserve"> </w:t>
      </w:r>
      <w:r w:rsidRPr="00A51A4A">
        <w:rPr>
          <w:rFonts w:ascii="Arial" w:eastAsia="Calibri" w:hAnsi="Arial" w:cs="Arial"/>
          <w:b/>
          <w:sz w:val="24"/>
          <w:szCs w:val="24"/>
          <w:lang w:val="pt-PT"/>
        </w:rPr>
        <w:t>substituição</w:t>
      </w:r>
      <w:r w:rsidRPr="00A51A4A">
        <w:rPr>
          <w:rFonts w:ascii="Arial" w:eastAsia="Calibri" w:hAnsi="Arial" w:cs="Arial"/>
          <w:b/>
          <w:spacing w:val="9"/>
          <w:sz w:val="24"/>
          <w:szCs w:val="24"/>
          <w:lang w:val="pt-PT"/>
        </w:rPr>
        <w:t xml:space="preserve"> </w:t>
      </w:r>
      <w:r w:rsidRPr="00A51A4A">
        <w:rPr>
          <w:rFonts w:ascii="Arial" w:eastAsia="Calibri" w:hAnsi="Arial" w:cs="Arial"/>
          <w:b/>
          <w:sz w:val="24"/>
          <w:szCs w:val="24"/>
          <w:lang w:val="pt-PT"/>
        </w:rPr>
        <w:t>ou</w:t>
      </w:r>
      <w:r w:rsidRPr="00A51A4A">
        <w:rPr>
          <w:rFonts w:ascii="Arial" w:eastAsia="Calibri" w:hAnsi="Arial" w:cs="Arial"/>
          <w:b/>
          <w:spacing w:val="9"/>
          <w:sz w:val="24"/>
          <w:szCs w:val="24"/>
          <w:lang w:val="pt-PT"/>
        </w:rPr>
        <w:t xml:space="preserve"> </w:t>
      </w:r>
      <w:r w:rsidRPr="00A51A4A">
        <w:rPr>
          <w:rFonts w:ascii="Arial" w:eastAsia="Calibri" w:hAnsi="Arial" w:cs="Arial"/>
          <w:b/>
          <w:sz w:val="24"/>
          <w:szCs w:val="24"/>
          <w:lang w:val="pt-PT"/>
        </w:rPr>
        <w:t>a</w:t>
      </w:r>
      <w:r w:rsidRPr="00A51A4A">
        <w:rPr>
          <w:rFonts w:ascii="Arial" w:eastAsia="Calibri" w:hAnsi="Arial" w:cs="Arial"/>
          <w:b/>
          <w:spacing w:val="7"/>
          <w:sz w:val="24"/>
          <w:szCs w:val="24"/>
          <w:lang w:val="pt-PT"/>
        </w:rPr>
        <w:t xml:space="preserve"> </w:t>
      </w:r>
      <w:r w:rsidRPr="00A51A4A">
        <w:rPr>
          <w:rFonts w:ascii="Arial" w:eastAsia="Calibri" w:hAnsi="Arial" w:cs="Arial"/>
          <w:b/>
          <w:sz w:val="24"/>
          <w:szCs w:val="24"/>
          <w:lang w:val="pt-PT"/>
        </w:rPr>
        <w:t>apresentação</w:t>
      </w:r>
      <w:r w:rsidRPr="00A51A4A">
        <w:rPr>
          <w:rFonts w:ascii="Arial" w:eastAsia="Calibri" w:hAnsi="Arial" w:cs="Arial"/>
          <w:b/>
          <w:spacing w:val="7"/>
          <w:sz w:val="24"/>
          <w:szCs w:val="24"/>
          <w:lang w:val="pt-PT"/>
        </w:rPr>
        <w:t xml:space="preserve"> </w:t>
      </w:r>
      <w:r w:rsidRPr="00A51A4A">
        <w:rPr>
          <w:rFonts w:ascii="Arial" w:eastAsia="Calibri" w:hAnsi="Arial" w:cs="Arial"/>
          <w:b/>
          <w:sz w:val="24"/>
          <w:szCs w:val="24"/>
          <w:lang w:val="pt-PT"/>
        </w:rPr>
        <w:t>de</w:t>
      </w:r>
      <w:r w:rsidRPr="00A51A4A">
        <w:rPr>
          <w:rFonts w:ascii="Arial" w:eastAsia="Calibri" w:hAnsi="Arial" w:cs="Arial"/>
          <w:b/>
          <w:spacing w:val="7"/>
          <w:sz w:val="24"/>
          <w:szCs w:val="24"/>
          <w:lang w:val="pt-PT"/>
        </w:rPr>
        <w:t xml:space="preserve"> </w:t>
      </w:r>
      <w:r w:rsidRPr="00A51A4A">
        <w:rPr>
          <w:rFonts w:ascii="Arial" w:eastAsia="Calibri" w:hAnsi="Arial" w:cs="Arial"/>
          <w:b/>
          <w:sz w:val="24"/>
          <w:szCs w:val="24"/>
          <w:lang w:val="pt-PT"/>
        </w:rPr>
        <w:t>novos</w:t>
      </w:r>
      <w:r w:rsidRPr="00A51A4A">
        <w:rPr>
          <w:rFonts w:ascii="Arial" w:eastAsia="Calibri" w:hAnsi="Arial" w:cs="Arial"/>
          <w:b/>
          <w:spacing w:val="9"/>
          <w:sz w:val="24"/>
          <w:szCs w:val="24"/>
          <w:lang w:val="pt-PT"/>
        </w:rPr>
        <w:t xml:space="preserve"> </w:t>
      </w:r>
      <w:r w:rsidRPr="00A51A4A">
        <w:rPr>
          <w:rFonts w:ascii="Arial" w:eastAsia="Calibri" w:hAnsi="Arial" w:cs="Arial"/>
          <w:b/>
          <w:sz w:val="24"/>
          <w:szCs w:val="24"/>
          <w:lang w:val="pt-PT"/>
        </w:rPr>
        <w:t>documentos</w:t>
      </w:r>
      <w:r w:rsidRPr="00A51A4A">
        <w:rPr>
          <w:rFonts w:ascii="Arial" w:eastAsia="Calibri" w:hAnsi="Arial" w:cs="Arial"/>
          <w:b/>
          <w:spacing w:val="9"/>
          <w:sz w:val="24"/>
          <w:szCs w:val="24"/>
          <w:lang w:val="pt-PT"/>
        </w:rPr>
        <w:t xml:space="preserve"> </w:t>
      </w:r>
      <w:r w:rsidRPr="00A51A4A">
        <w:rPr>
          <w:rFonts w:ascii="Arial" w:eastAsia="Calibri" w:hAnsi="Arial" w:cs="Arial"/>
          <w:b/>
          <w:sz w:val="24"/>
          <w:szCs w:val="24"/>
          <w:lang w:val="pt-PT"/>
        </w:rPr>
        <w:t>não</w:t>
      </w:r>
      <w:r w:rsidRPr="00A51A4A">
        <w:rPr>
          <w:rFonts w:ascii="Arial" w:eastAsia="Calibri" w:hAnsi="Arial" w:cs="Arial"/>
          <w:b/>
          <w:spacing w:val="7"/>
          <w:sz w:val="24"/>
          <w:szCs w:val="24"/>
          <w:lang w:val="pt-PT"/>
        </w:rPr>
        <w:t xml:space="preserve"> </w:t>
      </w:r>
      <w:r w:rsidRPr="00A51A4A">
        <w:rPr>
          <w:rFonts w:ascii="Arial" w:eastAsia="Calibri" w:hAnsi="Arial" w:cs="Arial"/>
          <w:b/>
          <w:sz w:val="24"/>
          <w:szCs w:val="24"/>
          <w:lang w:val="pt-PT"/>
        </w:rPr>
        <w:t>apresentados</w:t>
      </w:r>
      <w:r w:rsidRPr="00A51A4A">
        <w:rPr>
          <w:rFonts w:ascii="Arial" w:eastAsia="Calibri" w:hAnsi="Arial" w:cs="Arial"/>
          <w:sz w:val="24"/>
          <w:szCs w:val="24"/>
          <w:lang w:val="pt-PT"/>
        </w:rPr>
        <w:t>,</w:t>
      </w:r>
      <w:r w:rsidRPr="00A51A4A">
        <w:rPr>
          <w:rFonts w:ascii="Arial" w:eastAsia="Calibri" w:hAnsi="Arial" w:cs="Arial"/>
          <w:spacing w:val="8"/>
          <w:sz w:val="24"/>
          <w:szCs w:val="24"/>
          <w:lang w:val="pt-PT"/>
        </w:rPr>
        <w:t xml:space="preserve"> </w:t>
      </w:r>
      <w:r w:rsidRPr="00A51A4A">
        <w:rPr>
          <w:rFonts w:ascii="Arial" w:eastAsia="Calibri" w:hAnsi="Arial" w:cs="Arial"/>
          <w:sz w:val="24"/>
          <w:szCs w:val="24"/>
          <w:lang w:val="pt-PT"/>
        </w:rPr>
        <w:t>salvo</w:t>
      </w:r>
      <w:r w:rsidRPr="00A51A4A">
        <w:rPr>
          <w:rFonts w:ascii="Arial" w:eastAsia="Calibri" w:hAnsi="Arial" w:cs="Arial"/>
          <w:spacing w:val="9"/>
          <w:sz w:val="24"/>
          <w:szCs w:val="24"/>
          <w:lang w:val="pt-PT"/>
        </w:rPr>
        <w:t xml:space="preserve"> </w:t>
      </w:r>
      <w:r w:rsidRPr="00A51A4A">
        <w:rPr>
          <w:rFonts w:ascii="Arial" w:eastAsia="Calibri" w:hAnsi="Arial" w:cs="Arial"/>
          <w:sz w:val="24"/>
          <w:szCs w:val="24"/>
          <w:lang w:val="pt-PT"/>
        </w:rPr>
        <w:t>se</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considerado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caso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diligência pela Pregoeira, para:</w:t>
      </w:r>
    </w:p>
    <w:p w14:paraId="7430EF05" w14:textId="77777777" w:rsidR="00BA627D" w:rsidRPr="00A51A4A" w:rsidRDefault="00BA627D" w:rsidP="003D3A67">
      <w:pPr>
        <w:widowControl w:val="0"/>
        <w:numPr>
          <w:ilvl w:val="2"/>
          <w:numId w:val="8"/>
        </w:numPr>
        <w:tabs>
          <w:tab w:val="left" w:pos="1676"/>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Complementação/confirmação</w:t>
      </w:r>
      <w:r w:rsidRPr="00A51A4A">
        <w:rPr>
          <w:rFonts w:ascii="Arial" w:eastAsia="Calibri" w:hAnsi="Arial" w:cs="Arial"/>
          <w:spacing w:val="42"/>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42"/>
          <w:sz w:val="24"/>
          <w:szCs w:val="24"/>
          <w:lang w:val="pt-PT"/>
        </w:rPr>
        <w:t xml:space="preserve"> </w:t>
      </w:r>
      <w:r w:rsidRPr="00A51A4A">
        <w:rPr>
          <w:rFonts w:ascii="Arial" w:eastAsia="Calibri" w:hAnsi="Arial" w:cs="Arial"/>
          <w:sz w:val="24"/>
          <w:szCs w:val="24"/>
          <w:lang w:val="pt-PT"/>
        </w:rPr>
        <w:t>informações</w:t>
      </w:r>
      <w:r w:rsidRPr="00A51A4A">
        <w:rPr>
          <w:rFonts w:ascii="Arial" w:eastAsia="Calibri" w:hAnsi="Arial" w:cs="Arial"/>
          <w:spacing w:val="42"/>
          <w:sz w:val="24"/>
          <w:szCs w:val="24"/>
          <w:lang w:val="pt-PT"/>
        </w:rPr>
        <w:t xml:space="preserve"> </w:t>
      </w:r>
      <w:r w:rsidRPr="00A51A4A">
        <w:rPr>
          <w:rFonts w:ascii="Arial" w:eastAsia="Calibri" w:hAnsi="Arial" w:cs="Arial"/>
          <w:sz w:val="24"/>
          <w:szCs w:val="24"/>
          <w:lang w:val="pt-PT"/>
        </w:rPr>
        <w:t>acerca</w:t>
      </w:r>
      <w:r w:rsidRPr="00A51A4A">
        <w:rPr>
          <w:rFonts w:ascii="Arial" w:eastAsia="Calibri" w:hAnsi="Arial" w:cs="Arial"/>
          <w:spacing w:val="42"/>
          <w:sz w:val="24"/>
          <w:szCs w:val="24"/>
          <w:lang w:val="pt-PT"/>
        </w:rPr>
        <w:t xml:space="preserve"> </w:t>
      </w:r>
      <w:r w:rsidRPr="00A51A4A">
        <w:rPr>
          <w:rFonts w:ascii="Arial" w:eastAsia="Calibri" w:hAnsi="Arial" w:cs="Arial"/>
          <w:sz w:val="24"/>
          <w:szCs w:val="24"/>
          <w:lang w:val="pt-PT"/>
        </w:rPr>
        <w:t>dos</w:t>
      </w:r>
      <w:r w:rsidRPr="00A51A4A">
        <w:rPr>
          <w:rFonts w:ascii="Arial" w:eastAsia="Calibri" w:hAnsi="Arial" w:cs="Arial"/>
          <w:spacing w:val="39"/>
          <w:sz w:val="24"/>
          <w:szCs w:val="24"/>
          <w:lang w:val="pt-PT"/>
        </w:rPr>
        <w:t xml:space="preserve"> </w:t>
      </w:r>
      <w:r w:rsidRPr="00A51A4A">
        <w:rPr>
          <w:rFonts w:ascii="Arial" w:eastAsia="Calibri" w:hAnsi="Arial" w:cs="Arial"/>
          <w:sz w:val="24"/>
          <w:szCs w:val="24"/>
          <w:lang w:val="pt-PT"/>
        </w:rPr>
        <w:t>documentos</w:t>
      </w:r>
      <w:r w:rsidRPr="00A51A4A">
        <w:rPr>
          <w:rFonts w:ascii="Arial" w:eastAsia="Calibri" w:hAnsi="Arial" w:cs="Arial"/>
          <w:spacing w:val="38"/>
          <w:sz w:val="24"/>
          <w:szCs w:val="24"/>
          <w:lang w:val="pt-PT"/>
        </w:rPr>
        <w:t xml:space="preserve"> </w:t>
      </w:r>
      <w:r w:rsidRPr="00A51A4A">
        <w:rPr>
          <w:rFonts w:ascii="Arial" w:eastAsia="Calibri" w:hAnsi="Arial" w:cs="Arial"/>
          <w:sz w:val="24"/>
          <w:szCs w:val="24"/>
          <w:lang w:val="pt-PT"/>
        </w:rPr>
        <w:t>já</w:t>
      </w:r>
      <w:r w:rsidRPr="00A51A4A">
        <w:rPr>
          <w:rFonts w:ascii="Arial" w:eastAsia="Calibri" w:hAnsi="Arial" w:cs="Arial"/>
          <w:spacing w:val="43"/>
          <w:sz w:val="24"/>
          <w:szCs w:val="24"/>
          <w:lang w:val="pt-PT"/>
        </w:rPr>
        <w:t xml:space="preserve"> </w:t>
      </w:r>
      <w:r w:rsidRPr="00A51A4A">
        <w:rPr>
          <w:rFonts w:ascii="Arial" w:eastAsia="Calibri" w:hAnsi="Arial" w:cs="Arial"/>
          <w:sz w:val="24"/>
          <w:szCs w:val="24"/>
          <w:lang w:val="pt-PT"/>
        </w:rPr>
        <w:t>apresentados</w:t>
      </w:r>
      <w:r w:rsidRPr="00A51A4A">
        <w:rPr>
          <w:rFonts w:ascii="Arial" w:eastAsia="Calibri" w:hAnsi="Arial" w:cs="Arial"/>
          <w:spacing w:val="39"/>
          <w:sz w:val="24"/>
          <w:szCs w:val="24"/>
          <w:lang w:val="pt-PT"/>
        </w:rPr>
        <w:t xml:space="preserve"> </w:t>
      </w:r>
      <w:r w:rsidRPr="00A51A4A">
        <w:rPr>
          <w:rFonts w:ascii="Arial" w:eastAsia="Calibri" w:hAnsi="Arial" w:cs="Arial"/>
          <w:sz w:val="24"/>
          <w:szCs w:val="24"/>
          <w:lang w:val="pt-PT"/>
        </w:rPr>
        <w:t>pelos</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licitantes;</w:t>
      </w:r>
    </w:p>
    <w:p w14:paraId="144E93C5" w14:textId="77777777" w:rsidR="00BA627D" w:rsidRPr="00A51A4A" w:rsidRDefault="00BA627D" w:rsidP="003D3A67">
      <w:pPr>
        <w:widowControl w:val="0"/>
        <w:numPr>
          <w:ilvl w:val="2"/>
          <w:numId w:val="8"/>
        </w:numPr>
        <w:tabs>
          <w:tab w:val="left" w:pos="1676"/>
        </w:tabs>
        <w:autoSpaceDE w:val="0"/>
        <w:autoSpaceDN w:val="0"/>
        <w:spacing w:after="0" w:line="24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Atualização</w:t>
      </w:r>
      <w:r w:rsidRPr="00A51A4A">
        <w:rPr>
          <w:rFonts w:ascii="Arial" w:eastAsia="Calibri" w:hAnsi="Arial" w:cs="Arial"/>
          <w:spacing w:val="13"/>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1"/>
          <w:sz w:val="24"/>
          <w:szCs w:val="24"/>
          <w:lang w:val="pt-PT"/>
        </w:rPr>
        <w:t xml:space="preserve"> </w:t>
      </w:r>
      <w:r w:rsidRPr="00A51A4A">
        <w:rPr>
          <w:rFonts w:ascii="Arial" w:eastAsia="Calibri" w:hAnsi="Arial" w:cs="Arial"/>
          <w:sz w:val="24"/>
          <w:szCs w:val="24"/>
          <w:lang w:val="pt-PT"/>
        </w:rPr>
        <w:t>documentos</w:t>
      </w:r>
      <w:r w:rsidRPr="00A51A4A">
        <w:rPr>
          <w:rFonts w:ascii="Arial" w:eastAsia="Calibri" w:hAnsi="Arial" w:cs="Arial"/>
          <w:spacing w:val="11"/>
          <w:sz w:val="24"/>
          <w:szCs w:val="24"/>
          <w:lang w:val="pt-PT"/>
        </w:rPr>
        <w:t xml:space="preserve"> </w:t>
      </w:r>
      <w:r w:rsidRPr="00A51A4A">
        <w:rPr>
          <w:rFonts w:ascii="Arial" w:eastAsia="Calibri" w:hAnsi="Arial" w:cs="Arial"/>
          <w:sz w:val="24"/>
          <w:szCs w:val="24"/>
          <w:lang w:val="pt-PT"/>
        </w:rPr>
        <w:t>apresentados</w:t>
      </w:r>
      <w:r w:rsidRPr="00A51A4A">
        <w:rPr>
          <w:rFonts w:ascii="Arial" w:eastAsia="Calibri" w:hAnsi="Arial" w:cs="Arial"/>
          <w:spacing w:val="11"/>
          <w:sz w:val="24"/>
          <w:szCs w:val="24"/>
          <w:lang w:val="pt-PT"/>
        </w:rPr>
        <w:t xml:space="preserve"> </w:t>
      </w:r>
      <w:r w:rsidRPr="00A51A4A">
        <w:rPr>
          <w:rFonts w:ascii="Arial" w:eastAsia="Calibri" w:hAnsi="Arial" w:cs="Arial"/>
          <w:sz w:val="24"/>
          <w:szCs w:val="24"/>
          <w:lang w:val="pt-PT"/>
        </w:rPr>
        <w:t>cuja</w:t>
      </w:r>
      <w:r w:rsidRPr="00A51A4A">
        <w:rPr>
          <w:rFonts w:ascii="Arial" w:eastAsia="Calibri" w:hAnsi="Arial" w:cs="Arial"/>
          <w:spacing w:val="10"/>
          <w:sz w:val="24"/>
          <w:szCs w:val="24"/>
          <w:lang w:val="pt-PT"/>
        </w:rPr>
        <w:t xml:space="preserve"> </w:t>
      </w:r>
      <w:r w:rsidRPr="00A51A4A">
        <w:rPr>
          <w:rFonts w:ascii="Arial" w:eastAsia="Calibri" w:hAnsi="Arial" w:cs="Arial"/>
          <w:sz w:val="24"/>
          <w:szCs w:val="24"/>
          <w:lang w:val="pt-PT"/>
        </w:rPr>
        <w:t>validade</w:t>
      </w:r>
      <w:r w:rsidRPr="00A51A4A">
        <w:rPr>
          <w:rFonts w:ascii="Arial" w:eastAsia="Calibri" w:hAnsi="Arial" w:cs="Arial"/>
          <w:spacing w:val="11"/>
          <w:sz w:val="24"/>
          <w:szCs w:val="24"/>
          <w:lang w:val="pt-PT"/>
        </w:rPr>
        <w:t xml:space="preserve"> </w:t>
      </w:r>
      <w:r w:rsidRPr="00A51A4A">
        <w:rPr>
          <w:rFonts w:ascii="Arial" w:eastAsia="Calibri" w:hAnsi="Arial" w:cs="Arial"/>
          <w:sz w:val="24"/>
          <w:szCs w:val="24"/>
          <w:lang w:val="pt-PT"/>
        </w:rPr>
        <w:t>tenha</w:t>
      </w:r>
      <w:r w:rsidRPr="00A51A4A">
        <w:rPr>
          <w:rFonts w:ascii="Arial" w:eastAsia="Calibri" w:hAnsi="Arial" w:cs="Arial"/>
          <w:spacing w:val="11"/>
          <w:sz w:val="24"/>
          <w:szCs w:val="24"/>
          <w:lang w:val="pt-PT"/>
        </w:rPr>
        <w:t xml:space="preserve"> </w:t>
      </w:r>
      <w:r w:rsidRPr="00A51A4A">
        <w:rPr>
          <w:rFonts w:ascii="Arial" w:eastAsia="Calibri" w:hAnsi="Arial" w:cs="Arial"/>
          <w:sz w:val="24"/>
          <w:szCs w:val="24"/>
          <w:lang w:val="pt-PT"/>
        </w:rPr>
        <w:t>expirado,</w:t>
      </w:r>
      <w:r w:rsidRPr="00A51A4A">
        <w:rPr>
          <w:rFonts w:ascii="Arial" w:eastAsia="Calibri" w:hAnsi="Arial" w:cs="Arial"/>
          <w:spacing w:val="11"/>
          <w:sz w:val="24"/>
          <w:szCs w:val="24"/>
          <w:lang w:val="pt-PT"/>
        </w:rPr>
        <w:t xml:space="preserve"> </w:t>
      </w:r>
      <w:r w:rsidRPr="00A51A4A">
        <w:rPr>
          <w:rFonts w:ascii="Arial" w:eastAsia="Calibri" w:hAnsi="Arial" w:cs="Arial"/>
          <w:sz w:val="24"/>
          <w:szCs w:val="24"/>
          <w:lang w:val="pt-PT"/>
        </w:rPr>
        <w:t>desde</w:t>
      </w:r>
      <w:r w:rsidRPr="00A51A4A">
        <w:rPr>
          <w:rFonts w:ascii="Arial" w:eastAsia="Calibri" w:hAnsi="Arial" w:cs="Arial"/>
          <w:spacing w:val="11"/>
          <w:sz w:val="24"/>
          <w:szCs w:val="24"/>
          <w:lang w:val="pt-PT"/>
        </w:rPr>
        <w:t xml:space="preserve"> </w:t>
      </w:r>
      <w:r w:rsidRPr="00A51A4A">
        <w:rPr>
          <w:rFonts w:ascii="Arial" w:eastAsia="Calibri" w:hAnsi="Arial" w:cs="Arial"/>
          <w:sz w:val="24"/>
          <w:szCs w:val="24"/>
          <w:lang w:val="pt-PT"/>
        </w:rPr>
        <w:t>que,</w:t>
      </w:r>
      <w:r w:rsidRPr="00A51A4A">
        <w:rPr>
          <w:rFonts w:ascii="Arial" w:eastAsia="Calibri" w:hAnsi="Arial" w:cs="Arial"/>
          <w:spacing w:val="10"/>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12"/>
          <w:sz w:val="24"/>
          <w:szCs w:val="24"/>
          <w:lang w:val="pt-PT"/>
        </w:rPr>
        <w:t xml:space="preserve"> </w:t>
      </w:r>
      <w:r w:rsidRPr="00A51A4A">
        <w:rPr>
          <w:rFonts w:ascii="Arial" w:eastAsia="Calibri" w:hAnsi="Arial" w:cs="Arial"/>
          <w:sz w:val="24"/>
          <w:szCs w:val="24"/>
          <w:lang w:val="pt-PT"/>
        </w:rPr>
        <w:t>consulta</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aos</w:t>
      </w:r>
      <w:r w:rsidRPr="00A51A4A">
        <w:rPr>
          <w:rFonts w:ascii="Arial" w:eastAsia="Calibri" w:hAnsi="Arial" w:cs="Arial"/>
          <w:spacing w:val="9"/>
          <w:sz w:val="24"/>
          <w:szCs w:val="24"/>
          <w:lang w:val="pt-PT"/>
        </w:rPr>
        <w:t xml:space="preserve"> </w:t>
      </w:r>
      <w:r w:rsidRPr="00A51A4A">
        <w:rPr>
          <w:rFonts w:ascii="Arial" w:eastAsia="Calibri" w:hAnsi="Arial" w:cs="Arial"/>
          <w:sz w:val="24"/>
          <w:szCs w:val="24"/>
          <w:lang w:val="pt-PT"/>
        </w:rPr>
        <w:t>sítios</w:t>
      </w:r>
      <w:r w:rsidRPr="00A51A4A">
        <w:rPr>
          <w:rFonts w:ascii="Arial" w:eastAsia="Calibri" w:hAnsi="Arial" w:cs="Arial"/>
          <w:spacing w:val="9"/>
          <w:sz w:val="24"/>
          <w:szCs w:val="24"/>
          <w:lang w:val="pt-PT"/>
        </w:rPr>
        <w:t xml:space="preserve"> </w:t>
      </w:r>
      <w:r w:rsidRPr="00A51A4A">
        <w:rPr>
          <w:rFonts w:ascii="Arial" w:eastAsia="Calibri" w:hAnsi="Arial" w:cs="Arial"/>
          <w:sz w:val="24"/>
          <w:szCs w:val="24"/>
          <w:lang w:val="pt-PT"/>
        </w:rPr>
        <w:t>eletrônicos</w:t>
      </w:r>
      <w:r w:rsidRPr="00A51A4A">
        <w:rPr>
          <w:rFonts w:ascii="Arial" w:eastAsia="Calibri" w:hAnsi="Arial" w:cs="Arial"/>
          <w:spacing w:val="9"/>
          <w:sz w:val="24"/>
          <w:szCs w:val="24"/>
          <w:lang w:val="pt-PT"/>
        </w:rPr>
        <w:t xml:space="preserve"> </w:t>
      </w:r>
      <w:r w:rsidRPr="00A51A4A">
        <w:rPr>
          <w:rFonts w:ascii="Arial" w:eastAsia="Calibri" w:hAnsi="Arial" w:cs="Arial"/>
          <w:sz w:val="24"/>
          <w:szCs w:val="24"/>
          <w:lang w:val="pt-PT"/>
        </w:rPr>
        <w:t>oficiais</w:t>
      </w:r>
      <w:r w:rsidRPr="00A51A4A">
        <w:rPr>
          <w:rFonts w:ascii="Arial" w:eastAsia="Calibri" w:hAnsi="Arial" w:cs="Arial"/>
          <w:spacing w:val="9"/>
          <w:sz w:val="24"/>
          <w:szCs w:val="24"/>
          <w:lang w:val="pt-PT"/>
        </w:rPr>
        <w:t xml:space="preserve"> </w:t>
      </w:r>
      <w:r w:rsidRPr="00A51A4A">
        <w:rPr>
          <w:rFonts w:ascii="Arial" w:eastAsia="Calibri" w:hAnsi="Arial" w:cs="Arial"/>
          <w:sz w:val="24"/>
          <w:szCs w:val="24"/>
          <w:lang w:val="pt-PT"/>
        </w:rPr>
        <w:t>emissores</w:t>
      </w:r>
      <w:r w:rsidRPr="00A51A4A">
        <w:rPr>
          <w:rFonts w:ascii="Arial" w:eastAsia="Calibri" w:hAnsi="Arial" w:cs="Arial"/>
          <w:spacing w:val="10"/>
          <w:sz w:val="24"/>
          <w:szCs w:val="24"/>
          <w:lang w:val="pt-PT"/>
        </w:rPr>
        <w:t xml:space="preserve"> </w:t>
      </w:r>
      <w:r w:rsidRPr="00A51A4A">
        <w:rPr>
          <w:rFonts w:ascii="Arial" w:eastAsia="Calibri" w:hAnsi="Arial" w:cs="Arial"/>
          <w:sz w:val="24"/>
          <w:szCs w:val="24"/>
          <w:lang w:val="pt-PT"/>
        </w:rPr>
        <w:t>das</w:t>
      </w:r>
      <w:r w:rsidRPr="00A51A4A">
        <w:rPr>
          <w:rFonts w:ascii="Arial" w:eastAsia="Calibri" w:hAnsi="Arial" w:cs="Arial"/>
          <w:spacing w:val="9"/>
          <w:sz w:val="24"/>
          <w:szCs w:val="24"/>
          <w:lang w:val="pt-PT"/>
        </w:rPr>
        <w:t xml:space="preserve"> </w:t>
      </w:r>
      <w:r w:rsidRPr="00A51A4A">
        <w:rPr>
          <w:rFonts w:ascii="Arial" w:eastAsia="Calibri" w:hAnsi="Arial" w:cs="Arial"/>
          <w:sz w:val="24"/>
          <w:szCs w:val="24"/>
          <w:lang w:val="pt-PT"/>
        </w:rPr>
        <w:t>certidões</w:t>
      </w:r>
      <w:r w:rsidRPr="00A51A4A">
        <w:rPr>
          <w:rFonts w:ascii="Arial" w:eastAsia="Calibri" w:hAnsi="Arial" w:cs="Arial"/>
          <w:spacing w:val="9"/>
          <w:sz w:val="24"/>
          <w:szCs w:val="24"/>
          <w:lang w:val="pt-PT"/>
        </w:rPr>
        <w:t xml:space="preserve"> </w:t>
      </w:r>
      <w:r w:rsidRPr="00A51A4A">
        <w:rPr>
          <w:rFonts w:ascii="Arial" w:eastAsia="Calibri" w:hAnsi="Arial" w:cs="Arial"/>
          <w:sz w:val="24"/>
          <w:szCs w:val="24"/>
          <w:lang w:val="pt-PT"/>
        </w:rPr>
        <w:t>lograr</w:t>
      </w:r>
      <w:r w:rsidRPr="00A51A4A">
        <w:rPr>
          <w:rFonts w:ascii="Arial" w:eastAsia="Calibri" w:hAnsi="Arial" w:cs="Arial"/>
          <w:spacing w:val="7"/>
          <w:sz w:val="24"/>
          <w:szCs w:val="24"/>
          <w:lang w:val="pt-PT"/>
        </w:rPr>
        <w:t xml:space="preserve"> </w:t>
      </w:r>
      <w:r w:rsidRPr="00A51A4A">
        <w:rPr>
          <w:rFonts w:ascii="Arial" w:eastAsia="Calibri" w:hAnsi="Arial" w:cs="Arial"/>
          <w:sz w:val="24"/>
          <w:szCs w:val="24"/>
          <w:lang w:val="pt-PT"/>
        </w:rPr>
        <w:t>êxito</w:t>
      </w:r>
      <w:r w:rsidRPr="00A51A4A">
        <w:rPr>
          <w:rFonts w:ascii="Arial" w:eastAsia="Calibri" w:hAnsi="Arial" w:cs="Arial"/>
          <w:spacing w:val="8"/>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9"/>
          <w:sz w:val="24"/>
          <w:szCs w:val="24"/>
          <w:lang w:val="pt-PT"/>
        </w:rPr>
        <w:t xml:space="preserve"> </w:t>
      </w:r>
      <w:r w:rsidRPr="00A51A4A">
        <w:rPr>
          <w:rFonts w:ascii="Arial" w:eastAsia="Calibri" w:hAnsi="Arial" w:cs="Arial"/>
          <w:sz w:val="24"/>
          <w:szCs w:val="24"/>
          <w:lang w:val="pt-PT"/>
        </w:rPr>
        <w:t>encontrar</w:t>
      </w:r>
      <w:r w:rsidRPr="00A51A4A">
        <w:rPr>
          <w:rFonts w:ascii="Arial" w:eastAsia="Calibri" w:hAnsi="Arial" w:cs="Arial"/>
          <w:spacing w:val="7"/>
          <w:sz w:val="24"/>
          <w:szCs w:val="24"/>
          <w:lang w:val="pt-PT"/>
        </w:rPr>
        <w:t xml:space="preserve"> </w:t>
      </w:r>
      <w:r w:rsidRPr="00A51A4A">
        <w:rPr>
          <w:rFonts w:ascii="Arial" w:eastAsia="Calibri" w:hAnsi="Arial" w:cs="Arial"/>
          <w:sz w:val="24"/>
          <w:szCs w:val="24"/>
          <w:lang w:val="pt-PT"/>
        </w:rPr>
        <w:t>a(s)</w:t>
      </w:r>
      <w:r w:rsidRPr="00A51A4A">
        <w:rPr>
          <w:rFonts w:ascii="Arial" w:eastAsia="Calibri" w:hAnsi="Arial" w:cs="Arial"/>
          <w:spacing w:val="7"/>
          <w:sz w:val="24"/>
          <w:szCs w:val="24"/>
          <w:lang w:val="pt-PT"/>
        </w:rPr>
        <w:t xml:space="preserve"> </w:t>
      </w:r>
      <w:r w:rsidRPr="00A51A4A">
        <w:rPr>
          <w:rFonts w:ascii="Arial" w:eastAsia="Calibri" w:hAnsi="Arial" w:cs="Arial"/>
          <w:sz w:val="24"/>
          <w:szCs w:val="24"/>
          <w:lang w:val="pt-PT"/>
        </w:rPr>
        <w:t>certidão(ões)</w:t>
      </w:r>
      <w:r w:rsidRPr="00A51A4A">
        <w:rPr>
          <w:rFonts w:ascii="Arial" w:eastAsia="Calibri" w:hAnsi="Arial" w:cs="Arial"/>
          <w:spacing w:val="7"/>
          <w:sz w:val="24"/>
          <w:szCs w:val="24"/>
          <w:lang w:val="pt-PT"/>
        </w:rPr>
        <w:t xml:space="preserve"> </w:t>
      </w:r>
      <w:r w:rsidRPr="00A51A4A">
        <w:rPr>
          <w:rFonts w:ascii="Arial" w:eastAsia="Calibri" w:hAnsi="Arial" w:cs="Arial"/>
          <w:sz w:val="24"/>
          <w:szCs w:val="24"/>
          <w:lang w:val="pt-PT"/>
        </w:rPr>
        <w:t>válida (s) no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momento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diligência pela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Pregoeira.</w:t>
      </w:r>
    </w:p>
    <w:p w14:paraId="2587B746" w14:textId="77777777" w:rsidR="00BA627D" w:rsidRPr="00A51A4A" w:rsidRDefault="00BA627D" w:rsidP="003D3A67">
      <w:pPr>
        <w:widowControl w:val="0"/>
        <w:numPr>
          <w:ilvl w:val="3"/>
          <w:numId w:val="8"/>
        </w:numPr>
        <w:autoSpaceDE w:val="0"/>
        <w:autoSpaceDN w:val="0"/>
        <w:spacing w:before="2"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tratando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ME/EPP</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poderá ser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aplicado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previso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item</w:t>
      </w:r>
      <w:r w:rsidRPr="00A51A4A">
        <w:rPr>
          <w:rFonts w:ascii="Arial" w:eastAsia="Calibri" w:hAnsi="Arial" w:cs="Arial"/>
          <w:spacing w:val="6"/>
          <w:sz w:val="24"/>
          <w:szCs w:val="24"/>
          <w:lang w:val="pt-PT"/>
        </w:rPr>
        <w:t xml:space="preserve"> </w:t>
      </w:r>
      <w:r w:rsidRPr="00A51A4A">
        <w:rPr>
          <w:rFonts w:ascii="Arial" w:eastAsia="Calibri" w:hAnsi="Arial" w:cs="Arial"/>
          <w:sz w:val="24"/>
          <w:szCs w:val="24"/>
          <w:lang w:val="pt-PT"/>
        </w:rPr>
        <w:t>9.13.</w:t>
      </w:r>
    </w:p>
    <w:p w14:paraId="628EAF93" w14:textId="77777777" w:rsidR="00BA627D" w:rsidRPr="00A51A4A" w:rsidRDefault="00BA627D" w:rsidP="003D3A67">
      <w:pPr>
        <w:widowControl w:val="0"/>
        <w:numPr>
          <w:ilvl w:val="1"/>
          <w:numId w:val="8"/>
        </w:numPr>
        <w:tabs>
          <w:tab w:val="left" w:pos="802"/>
        </w:tabs>
        <w:autoSpaceDE w:val="0"/>
        <w:autoSpaceDN w:val="0"/>
        <w:spacing w:after="0" w:line="24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Havendo a necessidade de envio de documentos de habilitação complementares conforme descrito nos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subitens 9.16.1 e 9.16.2, o licitante será convocado via sistema a encaminhá-los, em formato digital no portal, 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prazo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24</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(vinte e quatro) horas sob</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pena de inabilitação.</w:t>
      </w:r>
    </w:p>
    <w:p w14:paraId="16F28E9E" w14:textId="77777777" w:rsidR="00BA627D" w:rsidRPr="00A51A4A" w:rsidRDefault="00BA627D" w:rsidP="003D3A67">
      <w:pPr>
        <w:widowControl w:val="0"/>
        <w:numPr>
          <w:ilvl w:val="1"/>
          <w:numId w:val="8"/>
        </w:numPr>
        <w:tabs>
          <w:tab w:val="left" w:pos="802"/>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Será inabilitado o licitante que não comprovar sua habilitação, seja por não apresentar quaisquer dos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documentos exigidos, ou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apresentá-los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desacordo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estabelecido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neste</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Edital.</w:t>
      </w:r>
    </w:p>
    <w:p w14:paraId="725612AB" w14:textId="77777777" w:rsidR="00BA627D" w:rsidRPr="00A51A4A" w:rsidRDefault="00BA627D" w:rsidP="003D3A67">
      <w:pPr>
        <w:widowControl w:val="0"/>
        <w:numPr>
          <w:ilvl w:val="1"/>
          <w:numId w:val="8"/>
        </w:numPr>
        <w:tabs>
          <w:tab w:val="left" w:pos="802"/>
        </w:tabs>
        <w:autoSpaceDE w:val="0"/>
        <w:autoSpaceDN w:val="0"/>
        <w:spacing w:before="1"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Nos itens não exclusivos a microempresas e empresas de pequeno porte, em havendo inabilitação, haverá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nova verificação, pelo sistema, da eventual ocorrência do empate ficto, previsto nos artigos 44 e 45 da LC nº</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123/2006, seguindo-se a disciplina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antes estabelecida para aceitação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da proposta subsequente.</w:t>
      </w:r>
    </w:p>
    <w:p w14:paraId="6B173111" w14:textId="77777777" w:rsidR="00BA627D" w:rsidRPr="00A51A4A" w:rsidRDefault="00BA627D" w:rsidP="003D3A67">
      <w:pPr>
        <w:widowControl w:val="0"/>
        <w:numPr>
          <w:ilvl w:val="1"/>
          <w:numId w:val="8"/>
        </w:numPr>
        <w:tabs>
          <w:tab w:val="left" w:pos="802"/>
        </w:tabs>
        <w:autoSpaceDE w:val="0"/>
        <w:autoSpaceDN w:val="0"/>
        <w:spacing w:after="0" w:line="24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Constatado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atendimento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às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exigências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habilitação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fixadas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Edital,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declarado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vencedor.</w:t>
      </w:r>
    </w:p>
    <w:p w14:paraId="73C23842" w14:textId="77777777" w:rsidR="00BA627D" w:rsidRPr="00A51A4A" w:rsidRDefault="00BA627D" w:rsidP="003D3A67">
      <w:pPr>
        <w:widowControl w:val="0"/>
        <w:tabs>
          <w:tab w:val="left" w:pos="802"/>
        </w:tabs>
        <w:autoSpaceDE w:val="0"/>
        <w:autoSpaceDN w:val="0"/>
        <w:spacing w:after="0" w:line="240" w:lineRule="auto"/>
        <w:ind w:left="851" w:right="158"/>
        <w:jc w:val="both"/>
        <w:rPr>
          <w:rFonts w:ascii="Arial" w:eastAsia="Calibri" w:hAnsi="Arial" w:cs="Arial"/>
          <w:sz w:val="24"/>
          <w:szCs w:val="24"/>
          <w:lang w:val="pt-PT"/>
        </w:rPr>
      </w:pPr>
    </w:p>
    <w:p w14:paraId="7CF52925" w14:textId="77777777" w:rsidR="00BA627D" w:rsidRPr="00A51A4A" w:rsidRDefault="00BA627D" w:rsidP="003D3A67">
      <w:pPr>
        <w:widowControl w:val="0"/>
        <w:numPr>
          <w:ilvl w:val="0"/>
          <w:numId w:val="8"/>
        </w:numPr>
        <w:tabs>
          <w:tab w:val="left" w:pos="802"/>
        </w:tabs>
        <w:autoSpaceDE w:val="0"/>
        <w:autoSpaceDN w:val="0"/>
        <w:spacing w:before="182" w:after="0" w:line="240" w:lineRule="auto"/>
        <w:ind w:left="851"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DO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ENCAMINHAMENTO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DA</w:t>
      </w:r>
      <w:r w:rsidRPr="00A51A4A">
        <w:rPr>
          <w:rFonts w:ascii="Arial" w:eastAsia="Calibri" w:hAnsi="Arial" w:cs="Arial"/>
          <w:b/>
          <w:bCs/>
          <w:spacing w:val="3"/>
          <w:sz w:val="24"/>
          <w:szCs w:val="24"/>
          <w:lang w:val="pt-PT"/>
        </w:rPr>
        <w:t xml:space="preserve"> </w:t>
      </w:r>
      <w:r w:rsidRPr="00A51A4A">
        <w:rPr>
          <w:rFonts w:ascii="Arial" w:eastAsia="Calibri" w:hAnsi="Arial" w:cs="Arial"/>
          <w:b/>
          <w:bCs/>
          <w:sz w:val="24"/>
          <w:szCs w:val="24"/>
          <w:lang w:val="pt-PT"/>
        </w:rPr>
        <w:t>PROPOSTA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VENCEDORA.</w:t>
      </w:r>
    </w:p>
    <w:p w14:paraId="6438634E" w14:textId="77777777" w:rsidR="00BA627D" w:rsidRPr="00A51A4A" w:rsidRDefault="00BA627D" w:rsidP="003D3A67">
      <w:pPr>
        <w:widowControl w:val="0"/>
        <w:numPr>
          <w:ilvl w:val="1"/>
          <w:numId w:val="8"/>
        </w:numPr>
        <w:tabs>
          <w:tab w:val="left" w:pos="851"/>
        </w:tabs>
        <w:autoSpaceDE w:val="0"/>
        <w:autoSpaceDN w:val="0"/>
        <w:spacing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 xml:space="preserve">A proposta final do licitante declarado vencedor deverá ser encaminhada no prazo de </w:t>
      </w:r>
      <w:r w:rsidRPr="00A51A4A">
        <w:rPr>
          <w:rFonts w:ascii="Arial" w:eastAsia="Calibri" w:hAnsi="Arial" w:cs="Arial"/>
          <w:b/>
          <w:sz w:val="24"/>
          <w:szCs w:val="24"/>
          <w:lang w:val="pt-PT"/>
        </w:rPr>
        <w:t>até 24 (vinte e</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quatro)</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horas,</w:t>
      </w:r>
      <w:r w:rsidRPr="00A51A4A">
        <w:rPr>
          <w:rFonts w:ascii="Arial" w:eastAsia="Calibri" w:hAnsi="Arial" w:cs="Arial"/>
          <w:b/>
          <w:spacing w:val="1"/>
          <w:sz w:val="24"/>
          <w:szCs w:val="24"/>
          <w:lang w:val="pt-PT"/>
        </w:rPr>
        <w:t xml:space="preserve"> </w:t>
      </w:r>
      <w:r w:rsidRPr="00A51A4A">
        <w:rPr>
          <w:rFonts w:ascii="Arial" w:eastAsia="Calibri" w:hAnsi="Arial" w:cs="Arial"/>
          <w:sz w:val="24"/>
          <w:szCs w:val="24"/>
          <w:lang w:val="pt-PT"/>
        </w:rPr>
        <w:t>a contar da solicitação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 Pregoeira</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sistema eletrônico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 deverá:</w:t>
      </w:r>
    </w:p>
    <w:p w14:paraId="624692B5" w14:textId="77777777" w:rsidR="00BA627D" w:rsidRPr="00A51A4A" w:rsidRDefault="00BA627D" w:rsidP="003D3A67">
      <w:pPr>
        <w:widowControl w:val="0"/>
        <w:numPr>
          <w:ilvl w:val="2"/>
          <w:numId w:val="8"/>
        </w:numPr>
        <w:tabs>
          <w:tab w:val="left" w:pos="851"/>
          <w:tab w:val="left" w:pos="1134"/>
        </w:tabs>
        <w:autoSpaceDE w:val="0"/>
        <w:autoSpaceDN w:val="0"/>
        <w:spacing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Ser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redigida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língua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portuguesa,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digitada,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uma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via,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emendas,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rasuras,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entrelinhas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ressalvas,</w:t>
      </w:r>
      <w:r w:rsidRPr="00A51A4A">
        <w:rPr>
          <w:rFonts w:ascii="Arial" w:eastAsia="Calibri" w:hAnsi="Arial" w:cs="Arial"/>
          <w:spacing w:val="32"/>
          <w:sz w:val="24"/>
          <w:szCs w:val="24"/>
          <w:lang w:val="pt-PT"/>
        </w:rPr>
        <w:t xml:space="preserve"> </w:t>
      </w:r>
      <w:r w:rsidRPr="00A51A4A">
        <w:rPr>
          <w:rFonts w:ascii="Arial" w:eastAsia="Calibri" w:hAnsi="Arial" w:cs="Arial"/>
          <w:sz w:val="24"/>
          <w:szCs w:val="24"/>
          <w:lang w:val="pt-PT"/>
        </w:rPr>
        <w:t>devendo</w:t>
      </w:r>
      <w:r w:rsidRPr="00A51A4A">
        <w:rPr>
          <w:rFonts w:ascii="Arial" w:eastAsia="Calibri" w:hAnsi="Arial" w:cs="Arial"/>
          <w:spacing w:val="34"/>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32"/>
          <w:sz w:val="24"/>
          <w:szCs w:val="24"/>
          <w:lang w:val="pt-PT"/>
        </w:rPr>
        <w:t xml:space="preserve"> </w:t>
      </w:r>
      <w:r w:rsidRPr="00A51A4A">
        <w:rPr>
          <w:rFonts w:ascii="Arial" w:eastAsia="Calibri" w:hAnsi="Arial" w:cs="Arial"/>
          <w:sz w:val="24"/>
          <w:szCs w:val="24"/>
          <w:lang w:val="pt-PT"/>
        </w:rPr>
        <w:t>última</w:t>
      </w:r>
      <w:r w:rsidRPr="00A51A4A">
        <w:rPr>
          <w:rFonts w:ascii="Arial" w:eastAsia="Calibri" w:hAnsi="Arial" w:cs="Arial"/>
          <w:spacing w:val="33"/>
          <w:sz w:val="24"/>
          <w:szCs w:val="24"/>
          <w:lang w:val="pt-PT"/>
        </w:rPr>
        <w:t xml:space="preserve"> </w:t>
      </w:r>
      <w:r w:rsidRPr="00A51A4A">
        <w:rPr>
          <w:rFonts w:ascii="Arial" w:eastAsia="Calibri" w:hAnsi="Arial" w:cs="Arial"/>
          <w:sz w:val="24"/>
          <w:szCs w:val="24"/>
          <w:lang w:val="pt-PT"/>
        </w:rPr>
        <w:t>folha</w:t>
      </w:r>
      <w:r w:rsidRPr="00A51A4A">
        <w:rPr>
          <w:rFonts w:ascii="Arial" w:eastAsia="Calibri" w:hAnsi="Arial" w:cs="Arial"/>
          <w:spacing w:val="32"/>
          <w:sz w:val="24"/>
          <w:szCs w:val="24"/>
          <w:lang w:val="pt-PT"/>
        </w:rPr>
        <w:t xml:space="preserve"> </w:t>
      </w:r>
      <w:r w:rsidRPr="00A51A4A">
        <w:rPr>
          <w:rFonts w:ascii="Arial" w:eastAsia="Calibri" w:hAnsi="Arial" w:cs="Arial"/>
          <w:sz w:val="24"/>
          <w:szCs w:val="24"/>
          <w:lang w:val="pt-PT"/>
        </w:rPr>
        <w:t>ser</w:t>
      </w:r>
      <w:r w:rsidRPr="00A51A4A">
        <w:rPr>
          <w:rFonts w:ascii="Arial" w:eastAsia="Calibri" w:hAnsi="Arial" w:cs="Arial"/>
          <w:spacing w:val="32"/>
          <w:sz w:val="24"/>
          <w:szCs w:val="24"/>
          <w:lang w:val="pt-PT"/>
        </w:rPr>
        <w:t xml:space="preserve"> </w:t>
      </w:r>
      <w:r w:rsidRPr="00A51A4A">
        <w:rPr>
          <w:rFonts w:ascii="Arial" w:eastAsia="Calibri" w:hAnsi="Arial" w:cs="Arial"/>
          <w:sz w:val="24"/>
          <w:szCs w:val="24"/>
          <w:lang w:val="pt-PT"/>
        </w:rPr>
        <w:t>assinada</w:t>
      </w:r>
      <w:r w:rsidRPr="00A51A4A">
        <w:rPr>
          <w:rFonts w:ascii="Arial" w:eastAsia="Calibri" w:hAnsi="Arial" w:cs="Arial"/>
          <w:spacing w:val="32"/>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33"/>
          <w:sz w:val="24"/>
          <w:szCs w:val="24"/>
          <w:lang w:val="pt-PT"/>
        </w:rPr>
        <w:t xml:space="preserve"> </w:t>
      </w:r>
      <w:r w:rsidRPr="00A51A4A">
        <w:rPr>
          <w:rFonts w:ascii="Arial" w:eastAsia="Calibri" w:hAnsi="Arial" w:cs="Arial"/>
          <w:sz w:val="24"/>
          <w:szCs w:val="24"/>
          <w:lang w:val="pt-PT"/>
        </w:rPr>
        <w:t>as</w:t>
      </w:r>
      <w:r w:rsidRPr="00A51A4A">
        <w:rPr>
          <w:rFonts w:ascii="Arial" w:eastAsia="Calibri" w:hAnsi="Arial" w:cs="Arial"/>
          <w:spacing w:val="32"/>
          <w:sz w:val="24"/>
          <w:szCs w:val="24"/>
          <w:lang w:val="pt-PT"/>
        </w:rPr>
        <w:t xml:space="preserve"> </w:t>
      </w:r>
      <w:r w:rsidRPr="00A51A4A">
        <w:rPr>
          <w:rFonts w:ascii="Arial" w:eastAsia="Calibri" w:hAnsi="Arial" w:cs="Arial"/>
          <w:sz w:val="24"/>
          <w:szCs w:val="24"/>
          <w:lang w:val="pt-PT"/>
        </w:rPr>
        <w:t>demais</w:t>
      </w:r>
      <w:r w:rsidRPr="00A51A4A">
        <w:rPr>
          <w:rFonts w:ascii="Arial" w:eastAsia="Calibri" w:hAnsi="Arial" w:cs="Arial"/>
          <w:spacing w:val="33"/>
          <w:sz w:val="24"/>
          <w:szCs w:val="24"/>
          <w:lang w:val="pt-PT"/>
        </w:rPr>
        <w:t xml:space="preserve"> </w:t>
      </w:r>
      <w:r w:rsidRPr="00A51A4A">
        <w:rPr>
          <w:rFonts w:ascii="Arial" w:eastAsia="Calibri" w:hAnsi="Arial" w:cs="Arial"/>
          <w:sz w:val="24"/>
          <w:szCs w:val="24"/>
          <w:lang w:val="pt-PT"/>
        </w:rPr>
        <w:t>rubricadas</w:t>
      </w:r>
      <w:r w:rsidRPr="00A51A4A">
        <w:rPr>
          <w:rFonts w:ascii="Arial" w:eastAsia="Calibri" w:hAnsi="Arial" w:cs="Arial"/>
          <w:spacing w:val="32"/>
          <w:sz w:val="24"/>
          <w:szCs w:val="24"/>
          <w:lang w:val="pt-PT"/>
        </w:rPr>
        <w:t xml:space="preserve"> </w:t>
      </w:r>
      <w:r w:rsidRPr="00A51A4A">
        <w:rPr>
          <w:rFonts w:ascii="Arial" w:eastAsia="Calibri" w:hAnsi="Arial" w:cs="Arial"/>
          <w:sz w:val="24"/>
          <w:szCs w:val="24"/>
          <w:lang w:val="pt-PT"/>
        </w:rPr>
        <w:t>pelo</w:t>
      </w:r>
      <w:r w:rsidRPr="00A51A4A">
        <w:rPr>
          <w:rFonts w:ascii="Arial" w:eastAsia="Calibri" w:hAnsi="Arial" w:cs="Arial"/>
          <w:spacing w:val="34"/>
          <w:sz w:val="24"/>
          <w:szCs w:val="24"/>
          <w:lang w:val="pt-PT"/>
        </w:rPr>
        <w:t xml:space="preserve"> </w:t>
      </w:r>
      <w:r w:rsidRPr="00A51A4A">
        <w:rPr>
          <w:rFonts w:ascii="Arial" w:eastAsia="Calibri" w:hAnsi="Arial" w:cs="Arial"/>
          <w:sz w:val="24"/>
          <w:szCs w:val="24"/>
          <w:lang w:val="pt-PT"/>
        </w:rPr>
        <w:t>licitante</w:t>
      </w:r>
      <w:r w:rsidRPr="00A51A4A">
        <w:rPr>
          <w:rFonts w:ascii="Arial" w:eastAsia="Calibri" w:hAnsi="Arial" w:cs="Arial"/>
          <w:spacing w:val="32"/>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32"/>
          <w:sz w:val="24"/>
          <w:szCs w:val="24"/>
          <w:lang w:val="pt-PT"/>
        </w:rPr>
        <w:t xml:space="preserve"> </w:t>
      </w:r>
      <w:r w:rsidRPr="00A51A4A">
        <w:rPr>
          <w:rFonts w:ascii="Arial" w:eastAsia="Calibri" w:hAnsi="Arial" w:cs="Arial"/>
          <w:sz w:val="24"/>
          <w:szCs w:val="24"/>
          <w:lang w:val="pt-PT"/>
        </w:rPr>
        <w:t>seu</w:t>
      </w:r>
      <w:r w:rsidRPr="00A51A4A">
        <w:rPr>
          <w:rFonts w:ascii="Arial" w:eastAsia="Calibri" w:hAnsi="Arial" w:cs="Arial"/>
          <w:spacing w:val="28"/>
          <w:sz w:val="24"/>
          <w:szCs w:val="24"/>
          <w:lang w:val="pt-PT"/>
        </w:rPr>
        <w:t xml:space="preserve"> </w:t>
      </w:r>
      <w:r w:rsidRPr="00A51A4A">
        <w:rPr>
          <w:rFonts w:ascii="Arial" w:eastAsia="Calibri" w:hAnsi="Arial" w:cs="Arial"/>
          <w:sz w:val="24"/>
          <w:szCs w:val="24"/>
          <w:lang w:val="pt-PT"/>
        </w:rPr>
        <w:t>representante</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legal.</w:t>
      </w:r>
    </w:p>
    <w:p w14:paraId="48770EC2" w14:textId="77777777" w:rsidR="00BA627D" w:rsidRPr="00A51A4A" w:rsidRDefault="00BA627D" w:rsidP="003D3A67">
      <w:pPr>
        <w:widowControl w:val="0"/>
        <w:numPr>
          <w:ilvl w:val="2"/>
          <w:numId w:val="8"/>
        </w:numPr>
        <w:tabs>
          <w:tab w:val="left" w:pos="851"/>
          <w:tab w:val="left" w:pos="1134"/>
        </w:tabs>
        <w:autoSpaceDE w:val="0"/>
        <w:autoSpaceDN w:val="0"/>
        <w:spacing w:after="0" w:line="24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Conter preferencialmente a indicação do banco, número da conta e agência do licitante vencedor,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para fins de pagamento.</w:t>
      </w:r>
    </w:p>
    <w:p w14:paraId="1A7DFCA0" w14:textId="77777777" w:rsidR="00BA627D" w:rsidRPr="00A51A4A" w:rsidRDefault="00BA627D" w:rsidP="003D3A67">
      <w:pPr>
        <w:widowControl w:val="0"/>
        <w:numPr>
          <w:ilvl w:val="1"/>
          <w:numId w:val="8"/>
        </w:numPr>
        <w:tabs>
          <w:tab w:val="left" w:pos="851"/>
        </w:tabs>
        <w:autoSpaceDE w:val="0"/>
        <w:autoSpaceDN w:val="0"/>
        <w:spacing w:after="0" w:line="24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proposta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final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deverá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documentada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autos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levada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consideração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decorrer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execução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contrato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 aplicação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eventual sanção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à Contratada,</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se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for 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caso.</w:t>
      </w:r>
    </w:p>
    <w:p w14:paraId="6E5138ED" w14:textId="77777777" w:rsidR="00BA627D" w:rsidRPr="00A51A4A" w:rsidRDefault="00BA627D" w:rsidP="003D3A67">
      <w:pPr>
        <w:widowControl w:val="0"/>
        <w:numPr>
          <w:ilvl w:val="2"/>
          <w:numId w:val="8"/>
        </w:numPr>
        <w:tabs>
          <w:tab w:val="left" w:pos="851"/>
          <w:tab w:val="left" w:pos="1134"/>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lastRenderedPageBreak/>
        <w:t>Todas as especificações do objeto contidas na proposta, tais como marca, modelo, tipo, fabricante,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vinculam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 Contratada.</w:t>
      </w:r>
    </w:p>
    <w:p w14:paraId="3D01BBC8" w14:textId="77777777" w:rsidR="00BA627D" w:rsidRPr="00A51A4A" w:rsidRDefault="00BA627D" w:rsidP="003D3A67">
      <w:pPr>
        <w:widowControl w:val="0"/>
        <w:numPr>
          <w:ilvl w:val="1"/>
          <w:numId w:val="8"/>
        </w:numPr>
        <w:tabs>
          <w:tab w:val="left" w:pos="851"/>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preços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devem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ser expressos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moeda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corrente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nacional,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49"/>
          <w:sz w:val="24"/>
          <w:szCs w:val="24"/>
          <w:lang w:val="pt-PT"/>
        </w:rPr>
        <w:t xml:space="preserve"> </w:t>
      </w:r>
      <w:r w:rsidRPr="00A51A4A">
        <w:rPr>
          <w:rFonts w:ascii="Arial" w:eastAsia="Calibri" w:hAnsi="Arial" w:cs="Arial"/>
          <w:sz w:val="24"/>
          <w:szCs w:val="24"/>
          <w:lang w:val="pt-PT"/>
        </w:rPr>
        <w:t>valor unitário em algarismos e o valor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global da proposta 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algarismos e por extenso.</w:t>
      </w:r>
    </w:p>
    <w:p w14:paraId="068DBFDA" w14:textId="77777777" w:rsidR="00BA627D" w:rsidRPr="00A51A4A" w:rsidRDefault="00BA627D" w:rsidP="003D3A67">
      <w:pPr>
        <w:widowControl w:val="0"/>
        <w:numPr>
          <w:ilvl w:val="2"/>
          <w:numId w:val="8"/>
        </w:numPr>
        <w:tabs>
          <w:tab w:val="left" w:pos="851"/>
          <w:tab w:val="left" w:pos="1134"/>
        </w:tabs>
        <w:autoSpaceDE w:val="0"/>
        <w:autoSpaceDN w:val="0"/>
        <w:spacing w:after="0" w:line="240" w:lineRule="auto"/>
        <w:ind w:left="851" w:right="159" w:firstLine="0"/>
        <w:jc w:val="both"/>
        <w:rPr>
          <w:rFonts w:ascii="Arial" w:eastAsia="Calibri" w:hAnsi="Arial" w:cs="Arial"/>
          <w:sz w:val="24"/>
          <w:szCs w:val="24"/>
          <w:lang w:val="pt-PT"/>
        </w:rPr>
      </w:pPr>
      <w:r w:rsidRPr="00A51A4A">
        <w:rPr>
          <w:rFonts w:ascii="Arial" w:eastAsia="Calibri" w:hAnsi="Arial" w:cs="Arial"/>
          <w:sz w:val="24"/>
          <w:szCs w:val="24"/>
          <w:lang w:val="pt-PT"/>
        </w:rPr>
        <w:t>Ocorrendo divergência entre os preços unitários e o preço global, prevalecerão os primeiros; no caso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divergência entre os valores numéricos e os valores expressos por extenso, prevalecerão também 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primeiros. 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oferta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deverá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firme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precisa,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limitada,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rigorosamente,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objeto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deste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Edital,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sem</w:t>
      </w:r>
      <w:r w:rsidRPr="00A51A4A">
        <w:rPr>
          <w:rFonts w:ascii="Arial" w:eastAsia="Calibri" w:hAnsi="Arial" w:cs="Arial"/>
          <w:spacing w:val="49"/>
          <w:sz w:val="24"/>
          <w:szCs w:val="24"/>
          <w:lang w:val="pt-PT"/>
        </w:rPr>
        <w:t xml:space="preserve"> </w:t>
      </w:r>
      <w:r w:rsidRPr="00A51A4A">
        <w:rPr>
          <w:rFonts w:ascii="Arial" w:eastAsia="Calibri" w:hAnsi="Arial" w:cs="Arial"/>
          <w:sz w:val="24"/>
          <w:szCs w:val="24"/>
          <w:lang w:val="pt-PT"/>
        </w:rPr>
        <w:t>conter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alternativas de   preço ou de qualquer outra condição que induza o julgamento a mais de um resultado, sob pena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desclassificação.</w:t>
      </w:r>
    </w:p>
    <w:p w14:paraId="0705B9A8" w14:textId="77777777" w:rsidR="00BA627D" w:rsidRPr="00A51A4A" w:rsidRDefault="00BA627D" w:rsidP="003D3A67">
      <w:pPr>
        <w:widowControl w:val="0"/>
        <w:numPr>
          <w:ilvl w:val="1"/>
          <w:numId w:val="8"/>
        </w:numPr>
        <w:tabs>
          <w:tab w:val="left" w:pos="851"/>
        </w:tabs>
        <w:autoSpaceDE w:val="0"/>
        <w:autoSpaceDN w:val="0"/>
        <w:spacing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A</w:t>
      </w:r>
      <w:r w:rsidRPr="00A51A4A">
        <w:rPr>
          <w:rFonts w:ascii="Arial" w:eastAsia="Calibri" w:hAnsi="Arial" w:cs="Arial"/>
          <w:spacing w:val="24"/>
          <w:sz w:val="24"/>
          <w:szCs w:val="24"/>
          <w:lang w:val="pt-PT"/>
        </w:rPr>
        <w:t xml:space="preserve"> </w:t>
      </w:r>
      <w:r w:rsidRPr="00A51A4A">
        <w:rPr>
          <w:rFonts w:ascii="Arial" w:eastAsia="Calibri" w:hAnsi="Arial" w:cs="Arial"/>
          <w:sz w:val="24"/>
          <w:szCs w:val="24"/>
          <w:lang w:val="pt-PT"/>
        </w:rPr>
        <w:t>proposta</w:t>
      </w:r>
      <w:r w:rsidRPr="00A51A4A">
        <w:rPr>
          <w:rFonts w:ascii="Arial" w:eastAsia="Calibri" w:hAnsi="Arial" w:cs="Arial"/>
          <w:spacing w:val="25"/>
          <w:sz w:val="24"/>
          <w:szCs w:val="24"/>
          <w:lang w:val="pt-PT"/>
        </w:rPr>
        <w:t xml:space="preserve"> </w:t>
      </w:r>
      <w:r w:rsidRPr="00A51A4A">
        <w:rPr>
          <w:rFonts w:ascii="Arial" w:eastAsia="Calibri" w:hAnsi="Arial" w:cs="Arial"/>
          <w:sz w:val="24"/>
          <w:szCs w:val="24"/>
          <w:lang w:val="pt-PT"/>
        </w:rPr>
        <w:t>deverá</w:t>
      </w:r>
      <w:r w:rsidRPr="00A51A4A">
        <w:rPr>
          <w:rFonts w:ascii="Arial" w:eastAsia="Calibri" w:hAnsi="Arial" w:cs="Arial"/>
          <w:spacing w:val="25"/>
          <w:sz w:val="24"/>
          <w:szCs w:val="24"/>
          <w:lang w:val="pt-PT"/>
        </w:rPr>
        <w:t xml:space="preserve"> </w:t>
      </w:r>
      <w:r w:rsidRPr="00A51A4A">
        <w:rPr>
          <w:rFonts w:ascii="Arial" w:eastAsia="Calibri" w:hAnsi="Arial" w:cs="Arial"/>
          <w:sz w:val="24"/>
          <w:szCs w:val="24"/>
          <w:lang w:val="pt-PT"/>
        </w:rPr>
        <w:t>obedecer</w:t>
      </w:r>
      <w:r w:rsidRPr="00A51A4A">
        <w:rPr>
          <w:rFonts w:ascii="Arial" w:eastAsia="Calibri" w:hAnsi="Arial" w:cs="Arial"/>
          <w:spacing w:val="25"/>
          <w:sz w:val="24"/>
          <w:szCs w:val="24"/>
          <w:lang w:val="pt-PT"/>
        </w:rPr>
        <w:t xml:space="preserve"> </w:t>
      </w:r>
      <w:r w:rsidRPr="00A51A4A">
        <w:rPr>
          <w:rFonts w:ascii="Arial" w:eastAsia="Calibri" w:hAnsi="Arial" w:cs="Arial"/>
          <w:sz w:val="24"/>
          <w:szCs w:val="24"/>
          <w:lang w:val="pt-PT"/>
        </w:rPr>
        <w:t>aos</w:t>
      </w:r>
      <w:r w:rsidRPr="00A51A4A">
        <w:rPr>
          <w:rFonts w:ascii="Arial" w:eastAsia="Calibri" w:hAnsi="Arial" w:cs="Arial"/>
          <w:spacing w:val="24"/>
          <w:sz w:val="24"/>
          <w:szCs w:val="24"/>
          <w:lang w:val="pt-PT"/>
        </w:rPr>
        <w:t xml:space="preserve"> </w:t>
      </w:r>
      <w:r w:rsidRPr="00A51A4A">
        <w:rPr>
          <w:rFonts w:ascii="Arial" w:eastAsia="Calibri" w:hAnsi="Arial" w:cs="Arial"/>
          <w:sz w:val="24"/>
          <w:szCs w:val="24"/>
          <w:lang w:val="pt-PT"/>
        </w:rPr>
        <w:t>termos</w:t>
      </w:r>
      <w:r w:rsidRPr="00A51A4A">
        <w:rPr>
          <w:rFonts w:ascii="Arial" w:eastAsia="Calibri" w:hAnsi="Arial" w:cs="Arial"/>
          <w:spacing w:val="25"/>
          <w:sz w:val="24"/>
          <w:szCs w:val="24"/>
          <w:lang w:val="pt-PT"/>
        </w:rPr>
        <w:t xml:space="preserve"> </w:t>
      </w:r>
      <w:r w:rsidRPr="00A51A4A">
        <w:rPr>
          <w:rFonts w:ascii="Arial" w:eastAsia="Calibri" w:hAnsi="Arial" w:cs="Arial"/>
          <w:sz w:val="24"/>
          <w:szCs w:val="24"/>
          <w:lang w:val="pt-PT"/>
        </w:rPr>
        <w:t>deste</w:t>
      </w:r>
      <w:r w:rsidRPr="00A51A4A">
        <w:rPr>
          <w:rFonts w:ascii="Arial" w:eastAsia="Calibri" w:hAnsi="Arial" w:cs="Arial"/>
          <w:spacing w:val="25"/>
          <w:sz w:val="24"/>
          <w:szCs w:val="24"/>
          <w:lang w:val="pt-PT"/>
        </w:rPr>
        <w:t xml:space="preserve"> </w:t>
      </w:r>
      <w:r w:rsidRPr="00A51A4A">
        <w:rPr>
          <w:rFonts w:ascii="Arial" w:eastAsia="Calibri" w:hAnsi="Arial" w:cs="Arial"/>
          <w:sz w:val="24"/>
          <w:szCs w:val="24"/>
          <w:lang w:val="pt-PT"/>
        </w:rPr>
        <w:t>Edital</w:t>
      </w:r>
      <w:r w:rsidRPr="00A51A4A">
        <w:rPr>
          <w:rFonts w:ascii="Arial" w:eastAsia="Calibri" w:hAnsi="Arial" w:cs="Arial"/>
          <w:spacing w:val="25"/>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24"/>
          <w:sz w:val="24"/>
          <w:szCs w:val="24"/>
          <w:lang w:val="pt-PT"/>
        </w:rPr>
        <w:t xml:space="preserve"> </w:t>
      </w:r>
      <w:r w:rsidRPr="00A51A4A">
        <w:rPr>
          <w:rFonts w:ascii="Arial" w:eastAsia="Calibri" w:hAnsi="Arial" w:cs="Arial"/>
          <w:sz w:val="24"/>
          <w:szCs w:val="24"/>
          <w:lang w:val="pt-PT"/>
        </w:rPr>
        <w:t>seus</w:t>
      </w:r>
      <w:r w:rsidRPr="00A51A4A">
        <w:rPr>
          <w:rFonts w:ascii="Arial" w:eastAsia="Calibri" w:hAnsi="Arial" w:cs="Arial"/>
          <w:spacing w:val="25"/>
          <w:sz w:val="24"/>
          <w:szCs w:val="24"/>
          <w:lang w:val="pt-PT"/>
        </w:rPr>
        <w:t xml:space="preserve"> </w:t>
      </w:r>
      <w:r w:rsidRPr="00A51A4A">
        <w:rPr>
          <w:rFonts w:ascii="Arial" w:eastAsia="Calibri" w:hAnsi="Arial" w:cs="Arial"/>
          <w:sz w:val="24"/>
          <w:szCs w:val="24"/>
          <w:lang w:val="pt-PT"/>
        </w:rPr>
        <w:t>Anexos,</w:t>
      </w:r>
      <w:r w:rsidRPr="00A51A4A">
        <w:rPr>
          <w:rFonts w:ascii="Arial" w:eastAsia="Calibri" w:hAnsi="Arial" w:cs="Arial"/>
          <w:spacing w:val="32"/>
          <w:sz w:val="24"/>
          <w:szCs w:val="24"/>
          <w:lang w:val="pt-PT"/>
        </w:rPr>
        <w:t xml:space="preserve"> </w:t>
      </w:r>
      <w:r w:rsidRPr="00A51A4A">
        <w:rPr>
          <w:rFonts w:ascii="Arial" w:eastAsia="Calibri" w:hAnsi="Arial" w:cs="Arial"/>
          <w:sz w:val="24"/>
          <w:szCs w:val="24"/>
          <w:lang w:val="pt-PT"/>
        </w:rPr>
        <w:t>não</w:t>
      </w:r>
      <w:r w:rsidRPr="00A51A4A">
        <w:rPr>
          <w:rFonts w:ascii="Arial" w:eastAsia="Calibri" w:hAnsi="Arial" w:cs="Arial"/>
          <w:spacing w:val="23"/>
          <w:sz w:val="24"/>
          <w:szCs w:val="24"/>
          <w:lang w:val="pt-PT"/>
        </w:rPr>
        <w:t xml:space="preserve"> </w:t>
      </w:r>
      <w:r w:rsidRPr="00A51A4A">
        <w:rPr>
          <w:rFonts w:ascii="Arial" w:eastAsia="Calibri" w:hAnsi="Arial" w:cs="Arial"/>
          <w:sz w:val="24"/>
          <w:szCs w:val="24"/>
          <w:lang w:val="pt-PT"/>
        </w:rPr>
        <w:t>sendo</w:t>
      </w:r>
      <w:r w:rsidRPr="00A51A4A">
        <w:rPr>
          <w:rFonts w:ascii="Arial" w:eastAsia="Calibri" w:hAnsi="Arial" w:cs="Arial"/>
          <w:spacing w:val="24"/>
          <w:sz w:val="24"/>
          <w:szCs w:val="24"/>
          <w:lang w:val="pt-PT"/>
        </w:rPr>
        <w:t xml:space="preserve"> </w:t>
      </w:r>
      <w:r w:rsidRPr="00A51A4A">
        <w:rPr>
          <w:rFonts w:ascii="Arial" w:eastAsia="Calibri" w:hAnsi="Arial" w:cs="Arial"/>
          <w:sz w:val="24"/>
          <w:szCs w:val="24"/>
          <w:lang w:val="pt-PT"/>
        </w:rPr>
        <w:t>considerada</w:t>
      </w:r>
      <w:r w:rsidRPr="00A51A4A">
        <w:rPr>
          <w:rFonts w:ascii="Arial" w:eastAsia="Calibri" w:hAnsi="Arial" w:cs="Arial"/>
          <w:spacing w:val="23"/>
          <w:sz w:val="24"/>
          <w:szCs w:val="24"/>
          <w:lang w:val="pt-PT"/>
        </w:rPr>
        <w:t xml:space="preserve"> </w:t>
      </w:r>
      <w:r w:rsidRPr="00A51A4A">
        <w:rPr>
          <w:rFonts w:ascii="Arial" w:eastAsia="Calibri" w:hAnsi="Arial" w:cs="Arial"/>
          <w:sz w:val="24"/>
          <w:szCs w:val="24"/>
          <w:lang w:val="pt-PT"/>
        </w:rPr>
        <w:t>aquela</w:t>
      </w:r>
      <w:r w:rsidRPr="00A51A4A">
        <w:rPr>
          <w:rFonts w:ascii="Arial" w:eastAsia="Calibri" w:hAnsi="Arial" w:cs="Arial"/>
          <w:spacing w:val="23"/>
          <w:sz w:val="24"/>
          <w:szCs w:val="24"/>
          <w:lang w:val="pt-PT"/>
        </w:rPr>
        <w:t xml:space="preserve"> </w:t>
      </w:r>
      <w:r w:rsidRPr="00A51A4A">
        <w:rPr>
          <w:rFonts w:ascii="Arial" w:eastAsia="Calibri" w:hAnsi="Arial" w:cs="Arial"/>
          <w:sz w:val="24"/>
          <w:szCs w:val="24"/>
          <w:lang w:val="pt-PT"/>
        </w:rPr>
        <w:t>que</w:t>
      </w:r>
      <w:r w:rsidRPr="00A51A4A">
        <w:rPr>
          <w:rFonts w:ascii="Arial" w:eastAsia="Calibri" w:hAnsi="Arial" w:cs="Arial"/>
          <w:spacing w:val="-48"/>
          <w:sz w:val="24"/>
          <w:szCs w:val="24"/>
          <w:lang w:val="pt-PT"/>
        </w:rPr>
        <w:t xml:space="preserve"> </w:t>
      </w:r>
      <w:r w:rsidRPr="00A51A4A">
        <w:rPr>
          <w:rFonts w:ascii="Arial" w:eastAsia="Calibri" w:hAnsi="Arial" w:cs="Arial"/>
          <w:sz w:val="24"/>
          <w:szCs w:val="24"/>
          <w:lang w:val="pt-PT"/>
        </w:rPr>
        <w:t>não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corresponda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às especificações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ali contidas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estabeleça vínculo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à proposta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outro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licitante.</w:t>
      </w:r>
    </w:p>
    <w:p w14:paraId="01B02300" w14:textId="77777777" w:rsidR="00BA627D" w:rsidRPr="00A51A4A" w:rsidRDefault="00BA627D" w:rsidP="003D3A67">
      <w:pPr>
        <w:widowControl w:val="0"/>
        <w:numPr>
          <w:ilvl w:val="0"/>
          <w:numId w:val="8"/>
        </w:numPr>
        <w:tabs>
          <w:tab w:val="left" w:pos="851"/>
        </w:tabs>
        <w:autoSpaceDE w:val="0"/>
        <w:autoSpaceDN w:val="0"/>
        <w:spacing w:before="182" w:after="0" w:line="240" w:lineRule="auto"/>
        <w:ind w:left="851"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DOS</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RECURSOS.</w:t>
      </w:r>
    </w:p>
    <w:p w14:paraId="5D3B569E" w14:textId="77777777" w:rsidR="00BA627D" w:rsidRPr="00A51A4A" w:rsidRDefault="00BA627D" w:rsidP="003D3A67">
      <w:pPr>
        <w:widowControl w:val="0"/>
        <w:numPr>
          <w:ilvl w:val="1"/>
          <w:numId w:val="8"/>
        </w:numPr>
        <w:tabs>
          <w:tab w:val="left" w:pos="851"/>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 xml:space="preserve">   Após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julgamento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propostas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após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habilitação/inabilitação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participantes,</w:t>
      </w:r>
      <w:r w:rsidRPr="00A51A4A">
        <w:rPr>
          <w:rFonts w:ascii="Arial" w:eastAsia="Calibri" w:hAnsi="Arial" w:cs="Arial"/>
          <w:spacing w:val="49"/>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50"/>
          <w:sz w:val="24"/>
          <w:szCs w:val="24"/>
          <w:lang w:val="pt-PT"/>
        </w:rPr>
        <w:t xml:space="preserve"> </w:t>
      </w:r>
      <w:r w:rsidRPr="00A51A4A">
        <w:rPr>
          <w:rFonts w:ascii="Arial" w:eastAsia="Calibri" w:hAnsi="Arial" w:cs="Arial"/>
          <w:sz w:val="24"/>
          <w:szCs w:val="24"/>
          <w:lang w:val="pt-PT"/>
        </w:rPr>
        <w:t>licitante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interessado deverá manifestar imediatamente a sua intenção de recorrer, em campo próprio do sistema, sob</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pena de preclusão.</w:t>
      </w:r>
    </w:p>
    <w:p w14:paraId="4876DE44" w14:textId="77777777" w:rsidR="00BA627D" w:rsidRPr="00A51A4A" w:rsidRDefault="00BA627D" w:rsidP="003D3A67">
      <w:pPr>
        <w:widowControl w:val="0"/>
        <w:numPr>
          <w:ilvl w:val="2"/>
          <w:numId w:val="8"/>
        </w:numPr>
        <w:tabs>
          <w:tab w:val="left" w:pos="851"/>
          <w:tab w:val="left" w:pos="993"/>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Será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considerada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como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manifestação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imediata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aquela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efetuada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meio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sistema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até</w:t>
      </w:r>
      <w:r w:rsidRPr="00A51A4A">
        <w:rPr>
          <w:rFonts w:ascii="Arial" w:eastAsia="Calibri" w:hAnsi="Arial" w:cs="Arial"/>
          <w:spacing w:val="49"/>
          <w:sz w:val="24"/>
          <w:szCs w:val="24"/>
          <w:lang w:val="pt-PT"/>
        </w:rPr>
        <w:t xml:space="preserve"> </w:t>
      </w:r>
      <w:r w:rsidRPr="00A51A4A">
        <w:rPr>
          <w:rFonts w:ascii="Arial" w:eastAsia="Calibri" w:hAnsi="Arial" w:cs="Arial"/>
          <w:b/>
          <w:sz w:val="24"/>
          <w:szCs w:val="24"/>
          <w:lang w:val="pt-PT"/>
        </w:rPr>
        <w:t>30</w:t>
      </w:r>
      <w:r w:rsidRPr="00A51A4A">
        <w:rPr>
          <w:rFonts w:ascii="Arial" w:eastAsia="Calibri" w:hAnsi="Arial" w:cs="Arial"/>
          <w:b/>
          <w:spacing w:val="-47"/>
          <w:sz w:val="24"/>
          <w:szCs w:val="24"/>
          <w:lang w:val="pt-PT"/>
        </w:rPr>
        <w:t xml:space="preserve"> </w:t>
      </w:r>
      <w:r w:rsidRPr="00A51A4A">
        <w:rPr>
          <w:rFonts w:ascii="Arial" w:eastAsia="Calibri" w:hAnsi="Arial" w:cs="Arial"/>
          <w:b/>
          <w:sz w:val="24"/>
          <w:szCs w:val="24"/>
          <w:lang w:val="pt-PT"/>
        </w:rPr>
        <w:t>(trinta)</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minutos</w:t>
      </w:r>
      <w:r w:rsidRPr="00A51A4A">
        <w:rPr>
          <w:rFonts w:ascii="Arial" w:eastAsia="Calibri" w:hAnsi="Arial" w:cs="Arial"/>
          <w:b/>
          <w:spacing w:val="2"/>
          <w:sz w:val="24"/>
          <w:szCs w:val="24"/>
          <w:lang w:val="pt-PT"/>
        </w:rPr>
        <w:t xml:space="preserve"> </w:t>
      </w:r>
      <w:r w:rsidRPr="00A51A4A">
        <w:rPr>
          <w:rFonts w:ascii="Arial" w:eastAsia="Calibri" w:hAnsi="Arial" w:cs="Arial"/>
          <w:sz w:val="24"/>
          <w:szCs w:val="24"/>
          <w:lang w:val="pt-PT"/>
        </w:rPr>
        <w:t>após a intimação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 lavratura da ata de habilitação/inabilitação.</w:t>
      </w:r>
    </w:p>
    <w:p w14:paraId="1339B2A5" w14:textId="77777777" w:rsidR="00BA627D" w:rsidRPr="00A51A4A" w:rsidRDefault="00BA627D" w:rsidP="003D3A67">
      <w:pPr>
        <w:widowControl w:val="0"/>
        <w:numPr>
          <w:ilvl w:val="2"/>
          <w:numId w:val="8"/>
        </w:numPr>
        <w:tabs>
          <w:tab w:val="left" w:pos="851"/>
          <w:tab w:val="left" w:pos="993"/>
        </w:tabs>
        <w:autoSpaceDE w:val="0"/>
        <w:autoSpaceDN w:val="0"/>
        <w:spacing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A apreciação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dar-se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à 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fase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única.</w:t>
      </w:r>
    </w:p>
    <w:p w14:paraId="2787128C" w14:textId="77777777" w:rsidR="00BA627D" w:rsidRPr="00A51A4A" w:rsidRDefault="00BA627D" w:rsidP="003D3A67">
      <w:pPr>
        <w:widowControl w:val="0"/>
        <w:numPr>
          <w:ilvl w:val="1"/>
          <w:numId w:val="8"/>
        </w:numPr>
        <w:tabs>
          <w:tab w:val="left" w:pos="851"/>
        </w:tabs>
        <w:autoSpaceDE w:val="0"/>
        <w:autoSpaceDN w:val="0"/>
        <w:spacing w:after="0" w:line="24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Declarado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vencedor,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feita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manifestação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motivada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intenção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recurso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termos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item</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anterior,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concedido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prazo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03</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(três)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dias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apresentação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razões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recurso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pelo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sistema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eletrônico,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ficando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demais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licitantes,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desde logo, intimados para, querendo, apresentarem contrarrazões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também pelo sistema eletrônico, em outros 3 (três) dias úteis, que começarão a contar do término do prazo 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recorrente, sendo-lhes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assegurada vista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imediata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dos elementos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indispensáveis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à defesa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seus interesses.</w:t>
      </w:r>
    </w:p>
    <w:p w14:paraId="03DF5DF4" w14:textId="77777777" w:rsidR="00BA627D" w:rsidRPr="00A51A4A" w:rsidRDefault="00BA627D" w:rsidP="003D3A67">
      <w:pPr>
        <w:widowControl w:val="0"/>
        <w:numPr>
          <w:ilvl w:val="1"/>
          <w:numId w:val="8"/>
        </w:numPr>
        <w:tabs>
          <w:tab w:val="left" w:pos="851"/>
        </w:tabs>
        <w:autoSpaceDE w:val="0"/>
        <w:autoSpaceDN w:val="0"/>
        <w:spacing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acolhimento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recurso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invalida</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tão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somente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os</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atos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insuscetíveis</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aproveitamento.</w:t>
      </w:r>
    </w:p>
    <w:p w14:paraId="2B240BFE" w14:textId="77777777" w:rsidR="00BA627D" w:rsidRPr="00A51A4A" w:rsidRDefault="00BA627D" w:rsidP="003D3A67">
      <w:pPr>
        <w:widowControl w:val="0"/>
        <w:numPr>
          <w:ilvl w:val="1"/>
          <w:numId w:val="8"/>
        </w:numPr>
        <w:tabs>
          <w:tab w:val="left" w:pos="851"/>
        </w:tabs>
        <w:autoSpaceDE w:val="0"/>
        <w:autoSpaceDN w:val="0"/>
        <w:spacing w:before="1"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Os autos do processo permanecerão com vista franqueada aos interessados, no endereço constante 1.4</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deste Edital.</w:t>
      </w:r>
    </w:p>
    <w:p w14:paraId="20ECEB83" w14:textId="77777777" w:rsidR="00BA627D" w:rsidRPr="00A51A4A" w:rsidRDefault="00BA627D" w:rsidP="003D3A67">
      <w:pPr>
        <w:widowControl w:val="0"/>
        <w:numPr>
          <w:ilvl w:val="0"/>
          <w:numId w:val="8"/>
        </w:numPr>
        <w:tabs>
          <w:tab w:val="left" w:pos="851"/>
        </w:tabs>
        <w:autoSpaceDE w:val="0"/>
        <w:autoSpaceDN w:val="0"/>
        <w:spacing w:before="181" w:after="0" w:line="240" w:lineRule="auto"/>
        <w:ind w:left="851"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DA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REABERTURA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DA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SESSÃO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PÚBLICA.</w:t>
      </w:r>
    </w:p>
    <w:p w14:paraId="3C13CB12" w14:textId="77777777" w:rsidR="00BA627D" w:rsidRPr="00A51A4A" w:rsidRDefault="00BA627D" w:rsidP="003D3A67">
      <w:pPr>
        <w:widowControl w:val="0"/>
        <w:numPr>
          <w:ilvl w:val="1"/>
          <w:numId w:val="8"/>
        </w:numPr>
        <w:tabs>
          <w:tab w:val="left" w:pos="851"/>
        </w:tabs>
        <w:autoSpaceDE w:val="0"/>
        <w:autoSpaceDN w:val="0"/>
        <w:spacing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A sessão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pública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poderá ser reaberta:</w:t>
      </w:r>
    </w:p>
    <w:p w14:paraId="5E623A25" w14:textId="77777777" w:rsidR="00BA627D" w:rsidRPr="00A51A4A" w:rsidRDefault="00BA627D" w:rsidP="003D3A67">
      <w:pPr>
        <w:widowControl w:val="0"/>
        <w:numPr>
          <w:ilvl w:val="2"/>
          <w:numId w:val="8"/>
        </w:numPr>
        <w:tabs>
          <w:tab w:val="left" w:pos="851"/>
          <w:tab w:val="left" w:pos="993"/>
        </w:tabs>
        <w:autoSpaceDE w:val="0"/>
        <w:autoSpaceDN w:val="0"/>
        <w:spacing w:before="3" w:after="0" w:line="24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Nas hipóteses de provimento de recurso que leve à anulação de atos anteriores à realização da sessão</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pública precedente ou em que seja anulada a própria sessão pública, situação em que serão repetidos os atos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anulados e os que dele dependam.</w:t>
      </w:r>
    </w:p>
    <w:p w14:paraId="795D77A7" w14:textId="77777777" w:rsidR="00BA627D" w:rsidRPr="00A51A4A" w:rsidRDefault="00BA627D" w:rsidP="003D3A67">
      <w:pPr>
        <w:widowControl w:val="0"/>
        <w:numPr>
          <w:ilvl w:val="2"/>
          <w:numId w:val="8"/>
        </w:numPr>
        <w:tabs>
          <w:tab w:val="left" w:pos="851"/>
          <w:tab w:val="left" w:pos="993"/>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Quando houver erro na aceitação do preço melhor classificado ou quando o licitante declarado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vencedor não assinar o contrato, não retirar o instrumento equivalente ou não comprovar a regularização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fiscal e trabalhista, nos termos do art. 43, §1º da LC nº 123/2006. Nessas hipóteses, serão adotados 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procedimentos imediatamente posteriores ao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encerramento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 etapa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lances.</w:t>
      </w:r>
    </w:p>
    <w:p w14:paraId="11C4362F" w14:textId="77777777" w:rsidR="00BA627D" w:rsidRPr="00A51A4A" w:rsidRDefault="00BA627D" w:rsidP="003D3A67">
      <w:pPr>
        <w:widowControl w:val="0"/>
        <w:numPr>
          <w:ilvl w:val="0"/>
          <w:numId w:val="8"/>
        </w:numPr>
        <w:tabs>
          <w:tab w:val="left" w:pos="851"/>
        </w:tabs>
        <w:autoSpaceDE w:val="0"/>
        <w:autoSpaceDN w:val="0"/>
        <w:spacing w:before="182" w:after="0" w:line="240" w:lineRule="auto"/>
        <w:ind w:left="851"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DA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ADJUDICAÇÃO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E</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HOMOLOGAÇÃO.</w:t>
      </w:r>
    </w:p>
    <w:p w14:paraId="2F5F6DEF" w14:textId="77777777" w:rsidR="00BA627D" w:rsidRPr="00A51A4A" w:rsidRDefault="00BA627D" w:rsidP="003D3A67">
      <w:pPr>
        <w:widowControl w:val="0"/>
        <w:numPr>
          <w:ilvl w:val="1"/>
          <w:numId w:val="8"/>
        </w:numPr>
        <w:tabs>
          <w:tab w:val="left" w:pos="851"/>
        </w:tabs>
        <w:autoSpaceDE w:val="0"/>
        <w:autoSpaceDN w:val="0"/>
        <w:spacing w:before="1"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Julgados 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recursos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 não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havendo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interposição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recurso,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processo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licitatório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lastRenderedPageBreak/>
        <w:t>seráencaminhado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à</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autoridade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superior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Autoridade</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Competente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adjudicação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homologação.</w:t>
      </w:r>
    </w:p>
    <w:p w14:paraId="7B0940E3" w14:textId="77777777" w:rsidR="00BA627D" w:rsidRPr="00A51A4A" w:rsidRDefault="00BA627D" w:rsidP="003D3A67">
      <w:pPr>
        <w:widowControl w:val="0"/>
        <w:numPr>
          <w:ilvl w:val="0"/>
          <w:numId w:val="8"/>
        </w:numPr>
        <w:tabs>
          <w:tab w:val="left" w:pos="851"/>
        </w:tabs>
        <w:autoSpaceDE w:val="0"/>
        <w:autoSpaceDN w:val="0"/>
        <w:spacing w:before="185" w:after="0" w:line="240" w:lineRule="auto"/>
        <w:ind w:left="851"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DO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TERMO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DE</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CONTRATO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OU</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INSTRUMENTO</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EQUIVALENTE</w:t>
      </w:r>
    </w:p>
    <w:p w14:paraId="2D0B4737" w14:textId="77777777" w:rsidR="00BA627D" w:rsidRPr="00A51A4A" w:rsidRDefault="00BA627D" w:rsidP="003D3A67">
      <w:pPr>
        <w:widowControl w:val="0"/>
        <w:numPr>
          <w:ilvl w:val="1"/>
          <w:numId w:val="8"/>
        </w:numPr>
        <w:tabs>
          <w:tab w:val="left" w:pos="851"/>
        </w:tabs>
        <w:autoSpaceDE w:val="0"/>
        <w:autoSpaceDN w:val="0"/>
        <w:spacing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Após a homologação da licitação, considerando que a aquisição será com entrega imediata e integral dos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bens adquiridos, não havendo previsão de assistência técnica ou outras obrigações futuras, o Contrato será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substituído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pela Nota de Empenho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 pela Autorização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Fornecimento.</w:t>
      </w:r>
    </w:p>
    <w:p w14:paraId="24B7E179" w14:textId="77777777" w:rsidR="00BA627D" w:rsidRPr="00A51A4A" w:rsidRDefault="00BA627D" w:rsidP="003D3A67">
      <w:pPr>
        <w:widowControl w:val="0"/>
        <w:numPr>
          <w:ilvl w:val="1"/>
          <w:numId w:val="8"/>
        </w:numPr>
        <w:tabs>
          <w:tab w:val="left" w:pos="851"/>
        </w:tabs>
        <w:autoSpaceDE w:val="0"/>
        <w:autoSpaceDN w:val="0"/>
        <w:spacing w:after="0" w:line="24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 xml:space="preserve">O adjudicatário terá o prazo de </w:t>
      </w:r>
      <w:r w:rsidRPr="00A51A4A">
        <w:rPr>
          <w:rFonts w:ascii="Arial" w:eastAsia="Calibri" w:hAnsi="Arial" w:cs="Arial"/>
          <w:b/>
          <w:sz w:val="24"/>
          <w:szCs w:val="24"/>
          <w:lang w:val="pt-PT"/>
        </w:rPr>
        <w:t>05 (cinco) dias úteis</w:t>
      </w:r>
      <w:r w:rsidRPr="00A51A4A">
        <w:rPr>
          <w:rFonts w:ascii="Arial" w:eastAsia="Calibri" w:hAnsi="Arial" w:cs="Arial"/>
          <w:sz w:val="24"/>
          <w:szCs w:val="24"/>
          <w:lang w:val="pt-PT"/>
        </w:rPr>
        <w:t>, contados a partir da data de sua convocação, para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assinar aceitar ou retirar a Nota de Empenho/Autorização de Fornecimento, sob pena de decair do direito à</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contratação, sem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prejuízo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das sanções previstas neste Edital.</w:t>
      </w:r>
    </w:p>
    <w:p w14:paraId="3D51A64A" w14:textId="77777777" w:rsidR="00BA627D" w:rsidRPr="00A51A4A" w:rsidRDefault="00BA627D" w:rsidP="003D3A67">
      <w:pPr>
        <w:widowControl w:val="0"/>
        <w:numPr>
          <w:ilvl w:val="2"/>
          <w:numId w:val="8"/>
        </w:numPr>
        <w:tabs>
          <w:tab w:val="left" w:pos="851"/>
        </w:tabs>
        <w:autoSpaceDE w:val="0"/>
        <w:autoSpaceDN w:val="0"/>
        <w:spacing w:after="0" w:line="240" w:lineRule="auto"/>
        <w:ind w:left="851" w:right="354" w:firstLine="0"/>
        <w:jc w:val="both"/>
        <w:rPr>
          <w:rFonts w:ascii="Arial" w:eastAsia="Calibri" w:hAnsi="Arial" w:cs="Arial"/>
          <w:sz w:val="24"/>
          <w:szCs w:val="24"/>
          <w:lang w:val="pt-PT"/>
        </w:rPr>
      </w:pPr>
      <w:r w:rsidRPr="00A51A4A">
        <w:rPr>
          <w:rFonts w:ascii="Arial" w:eastAsia="Calibri" w:hAnsi="Arial" w:cs="Arial"/>
          <w:sz w:val="24"/>
          <w:szCs w:val="24"/>
          <w:lang w:val="pt-PT"/>
        </w:rPr>
        <w:t>Alternativamente à convocação para comparecer perante o órgão ou entidade para aceite 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instrumento equivalente, a Administração poderá encaminhá-lo mediante correspondência postal com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aviso de recebimento (AR) ou meio eletrônico, para que seja aceito no prazo de 05 (cinco) dias, a contar 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data de seu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recebimento.</w:t>
      </w:r>
    </w:p>
    <w:p w14:paraId="00653BBB" w14:textId="77777777" w:rsidR="00BA627D" w:rsidRPr="00A51A4A" w:rsidRDefault="00BA627D" w:rsidP="003D3A67">
      <w:pPr>
        <w:widowControl w:val="0"/>
        <w:numPr>
          <w:ilvl w:val="2"/>
          <w:numId w:val="8"/>
        </w:numPr>
        <w:tabs>
          <w:tab w:val="left" w:pos="851"/>
          <w:tab w:val="left" w:pos="1134"/>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O prazo previsto no subitem anterior poderá ser prorrogado, por igual período, por solicitação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justificada 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adjudicatário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 aceita pela Administração.</w:t>
      </w:r>
    </w:p>
    <w:p w14:paraId="46B1160D" w14:textId="77777777" w:rsidR="00BA627D" w:rsidRPr="00A51A4A" w:rsidRDefault="00BA627D" w:rsidP="003D3A67">
      <w:pPr>
        <w:widowControl w:val="0"/>
        <w:numPr>
          <w:ilvl w:val="1"/>
          <w:numId w:val="8"/>
        </w:numPr>
        <w:tabs>
          <w:tab w:val="left" w:pos="851"/>
          <w:tab w:val="left" w:pos="956"/>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O</w:t>
      </w:r>
      <w:r w:rsidRPr="00A51A4A">
        <w:rPr>
          <w:rFonts w:ascii="Arial" w:eastAsia="Calibri" w:hAnsi="Arial" w:cs="Arial"/>
          <w:spacing w:val="16"/>
          <w:sz w:val="24"/>
          <w:szCs w:val="24"/>
          <w:lang w:val="pt-PT"/>
        </w:rPr>
        <w:t xml:space="preserve"> </w:t>
      </w:r>
      <w:r w:rsidRPr="00A51A4A">
        <w:rPr>
          <w:rFonts w:ascii="Arial" w:eastAsia="Calibri" w:hAnsi="Arial" w:cs="Arial"/>
          <w:sz w:val="24"/>
          <w:szCs w:val="24"/>
          <w:lang w:val="pt-PT"/>
        </w:rPr>
        <w:t>Aceite</w:t>
      </w:r>
      <w:r w:rsidRPr="00A51A4A">
        <w:rPr>
          <w:rFonts w:ascii="Arial" w:eastAsia="Calibri" w:hAnsi="Arial" w:cs="Arial"/>
          <w:spacing w:val="13"/>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3"/>
          <w:sz w:val="24"/>
          <w:szCs w:val="24"/>
          <w:lang w:val="pt-PT"/>
        </w:rPr>
        <w:t xml:space="preserve"> </w:t>
      </w:r>
      <w:r w:rsidRPr="00A51A4A">
        <w:rPr>
          <w:rFonts w:ascii="Arial" w:eastAsia="Calibri" w:hAnsi="Arial" w:cs="Arial"/>
          <w:sz w:val="24"/>
          <w:szCs w:val="24"/>
          <w:lang w:val="pt-PT"/>
        </w:rPr>
        <w:t>Nota</w:t>
      </w:r>
      <w:r w:rsidRPr="00A51A4A">
        <w:rPr>
          <w:rFonts w:ascii="Arial" w:eastAsia="Calibri" w:hAnsi="Arial" w:cs="Arial"/>
          <w:spacing w:val="13"/>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3"/>
          <w:sz w:val="24"/>
          <w:szCs w:val="24"/>
          <w:lang w:val="pt-PT"/>
        </w:rPr>
        <w:t xml:space="preserve"> </w:t>
      </w:r>
      <w:r w:rsidRPr="00A51A4A">
        <w:rPr>
          <w:rFonts w:ascii="Arial" w:eastAsia="Calibri" w:hAnsi="Arial" w:cs="Arial"/>
          <w:sz w:val="24"/>
          <w:szCs w:val="24"/>
          <w:lang w:val="pt-PT"/>
        </w:rPr>
        <w:t>Empenho/Autorização</w:t>
      </w:r>
      <w:r w:rsidRPr="00A51A4A">
        <w:rPr>
          <w:rFonts w:ascii="Arial" w:eastAsia="Calibri" w:hAnsi="Arial" w:cs="Arial"/>
          <w:spacing w:val="14"/>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3"/>
          <w:sz w:val="24"/>
          <w:szCs w:val="24"/>
          <w:lang w:val="pt-PT"/>
        </w:rPr>
        <w:t xml:space="preserve"> </w:t>
      </w:r>
      <w:r w:rsidRPr="00A51A4A">
        <w:rPr>
          <w:rFonts w:ascii="Arial" w:eastAsia="Calibri" w:hAnsi="Arial" w:cs="Arial"/>
          <w:sz w:val="24"/>
          <w:szCs w:val="24"/>
          <w:lang w:val="pt-PT"/>
        </w:rPr>
        <w:t>Fornecimento,</w:t>
      </w:r>
      <w:r w:rsidRPr="00A51A4A">
        <w:rPr>
          <w:rFonts w:ascii="Arial" w:eastAsia="Calibri" w:hAnsi="Arial" w:cs="Arial"/>
          <w:spacing w:val="13"/>
          <w:sz w:val="24"/>
          <w:szCs w:val="24"/>
          <w:lang w:val="pt-PT"/>
        </w:rPr>
        <w:t xml:space="preserve"> </w:t>
      </w:r>
      <w:r w:rsidRPr="00A51A4A">
        <w:rPr>
          <w:rFonts w:ascii="Arial" w:eastAsia="Calibri" w:hAnsi="Arial" w:cs="Arial"/>
          <w:sz w:val="24"/>
          <w:szCs w:val="24"/>
          <w:lang w:val="pt-PT"/>
        </w:rPr>
        <w:t>emitida</w:t>
      </w:r>
      <w:r w:rsidRPr="00A51A4A">
        <w:rPr>
          <w:rFonts w:ascii="Arial" w:eastAsia="Calibri" w:hAnsi="Arial" w:cs="Arial"/>
          <w:spacing w:val="13"/>
          <w:sz w:val="24"/>
          <w:szCs w:val="24"/>
          <w:lang w:val="pt-PT"/>
        </w:rPr>
        <w:t xml:space="preserve"> </w:t>
      </w:r>
      <w:r w:rsidRPr="00A51A4A">
        <w:rPr>
          <w:rFonts w:ascii="Arial" w:eastAsia="Calibri" w:hAnsi="Arial" w:cs="Arial"/>
          <w:sz w:val="24"/>
          <w:szCs w:val="24"/>
          <w:lang w:val="pt-PT"/>
        </w:rPr>
        <w:t>à</w:t>
      </w:r>
      <w:r w:rsidRPr="00A51A4A">
        <w:rPr>
          <w:rFonts w:ascii="Arial" w:eastAsia="Calibri" w:hAnsi="Arial" w:cs="Arial"/>
          <w:spacing w:val="16"/>
          <w:sz w:val="24"/>
          <w:szCs w:val="24"/>
          <w:lang w:val="pt-PT"/>
        </w:rPr>
        <w:t xml:space="preserve"> </w:t>
      </w:r>
      <w:r w:rsidRPr="00A51A4A">
        <w:rPr>
          <w:rFonts w:ascii="Arial" w:eastAsia="Calibri" w:hAnsi="Arial" w:cs="Arial"/>
          <w:sz w:val="24"/>
          <w:szCs w:val="24"/>
          <w:lang w:val="pt-PT"/>
        </w:rPr>
        <w:t>empresa</w:t>
      </w:r>
      <w:r w:rsidRPr="00A51A4A">
        <w:rPr>
          <w:rFonts w:ascii="Arial" w:eastAsia="Calibri" w:hAnsi="Arial" w:cs="Arial"/>
          <w:spacing w:val="13"/>
          <w:sz w:val="24"/>
          <w:szCs w:val="24"/>
          <w:lang w:val="pt-PT"/>
        </w:rPr>
        <w:t xml:space="preserve"> </w:t>
      </w:r>
      <w:r w:rsidRPr="00A51A4A">
        <w:rPr>
          <w:rFonts w:ascii="Arial" w:eastAsia="Calibri" w:hAnsi="Arial" w:cs="Arial"/>
          <w:sz w:val="24"/>
          <w:szCs w:val="24"/>
          <w:lang w:val="pt-PT"/>
        </w:rPr>
        <w:t>adjudicada,</w:t>
      </w:r>
      <w:r w:rsidRPr="00A51A4A">
        <w:rPr>
          <w:rFonts w:ascii="Arial" w:eastAsia="Calibri" w:hAnsi="Arial" w:cs="Arial"/>
          <w:spacing w:val="13"/>
          <w:sz w:val="24"/>
          <w:szCs w:val="24"/>
          <w:lang w:val="pt-PT"/>
        </w:rPr>
        <w:t xml:space="preserve"> </w:t>
      </w:r>
      <w:r w:rsidRPr="00A51A4A">
        <w:rPr>
          <w:rFonts w:ascii="Arial" w:eastAsia="Calibri" w:hAnsi="Arial" w:cs="Arial"/>
          <w:sz w:val="24"/>
          <w:szCs w:val="24"/>
          <w:lang w:val="pt-PT"/>
        </w:rPr>
        <w:t>implica</w:t>
      </w:r>
      <w:r w:rsidRPr="00A51A4A">
        <w:rPr>
          <w:rFonts w:ascii="Arial" w:eastAsia="Calibri" w:hAnsi="Arial" w:cs="Arial"/>
          <w:spacing w:val="13"/>
          <w:sz w:val="24"/>
          <w:szCs w:val="24"/>
          <w:lang w:val="pt-PT"/>
        </w:rPr>
        <w:t xml:space="preserve"> </w:t>
      </w:r>
    </w:p>
    <w:p w14:paraId="12A7D581" w14:textId="77777777" w:rsidR="00BA627D" w:rsidRPr="00A51A4A" w:rsidRDefault="00BA627D" w:rsidP="003D3A67">
      <w:pPr>
        <w:widowControl w:val="0"/>
        <w:tabs>
          <w:tab w:val="left" w:pos="851"/>
          <w:tab w:val="left" w:pos="956"/>
        </w:tabs>
        <w:autoSpaceDE w:val="0"/>
        <w:autoSpaceDN w:val="0"/>
        <w:spacing w:after="0" w:line="240" w:lineRule="auto"/>
        <w:ind w:left="851" w:right="157"/>
        <w:jc w:val="both"/>
        <w:rPr>
          <w:rFonts w:ascii="Arial" w:eastAsia="Calibri" w:hAnsi="Arial" w:cs="Arial"/>
          <w:sz w:val="24"/>
          <w:szCs w:val="24"/>
          <w:lang w:val="pt-PT"/>
        </w:rPr>
      </w:pPr>
      <w:r w:rsidRPr="00A51A4A">
        <w:rPr>
          <w:rFonts w:ascii="Arial" w:eastAsia="Calibri" w:hAnsi="Arial" w:cs="Arial"/>
          <w:sz w:val="24"/>
          <w:szCs w:val="24"/>
          <w:lang w:val="pt-PT"/>
        </w:rPr>
        <w:t>no</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reconhecimento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que:</w:t>
      </w:r>
    </w:p>
    <w:p w14:paraId="4BB6837D" w14:textId="77777777" w:rsidR="00BA627D" w:rsidRPr="00A51A4A" w:rsidRDefault="00BA627D" w:rsidP="003D3A67">
      <w:pPr>
        <w:widowControl w:val="0"/>
        <w:numPr>
          <w:ilvl w:val="2"/>
          <w:numId w:val="8"/>
        </w:numPr>
        <w:tabs>
          <w:tab w:val="left" w:pos="851"/>
          <w:tab w:val="left" w:pos="1134"/>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Referida</w:t>
      </w:r>
      <w:r w:rsidRPr="00A51A4A">
        <w:rPr>
          <w:rFonts w:ascii="Arial" w:eastAsia="Calibri" w:hAnsi="Arial" w:cs="Arial"/>
          <w:spacing w:val="6"/>
          <w:sz w:val="24"/>
          <w:szCs w:val="24"/>
          <w:lang w:val="pt-PT"/>
        </w:rPr>
        <w:t xml:space="preserve"> </w:t>
      </w:r>
      <w:r w:rsidRPr="00A51A4A">
        <w:rPr>
          <w:rFonts w:ascii="Arial" w:eastAsia="Calibri" w:hAnsi="Arial" w:cs="Arial"/>
          <w:sz w:val="24"/>
          <w:szCs w:val="24"/>
          <w:lang w:val="pt-PT"/>
        </w:rPr>
        <w:t>Nota</w:t>
      </w:r>
      <w:r w:rsidRPr="00A51A4A">
        <w:rPr>
          <w:rFonts w:ascii="Arial" w:eastAsia="Calibri" w:hAnsi="Arial" w:cs="Arial"/>
          <w:spacing w:val="6"/>
          <w:sz w:val="24"/>
          <w:szCs w:val="24"/>
          <w:lang w:val="pt-PT"/>
        </w:rPr>
        <w:t xml:space="preserve"> </w:t>
      </w:r>
      <w:r w:rsidRPr="00A51A4A">
        <w:rPr>
          <w:rFonts w:ascii="Arial" w:eastAsia="Calibri" w:hAnsi="Arial" w:cs="Arial"/>
          <w:sz w:val="24"/>
          <w:szCs w:val="24"/>
          <w:lang w:val="pt-PT"/>
        </w:rPr>
        <w:t>está</w:t>
      </w:r>
      <w:r w:rsidRPr="00A51A4A">
        <w:rPr>
          <w:rFonts w:ascii="Arial" w:eastAsia="Calibri" w:hAnsi="Arial" w:cs="Arial"/>
          <w:spacing w:val="6"/>
          <w:sz w:val="24"/>
          <w:szCs w:val="24"/>
          <w:lang w:val="pt-PT"/>
        </w:rPr>
        <w:t xml:space="preserve"> </w:t>
      </w:r>
      <w:r w:rsidRPr="00A51A4A">
        <w:rPr>
          <w:rFonts w:ascii="Arial" w:eastAsia="Calibri" w:hAnsi="Arial" w:cs="Arial"/>
          <w:sz w:val="24"/>
          <w:szCs w:val="24"/>
          <w:lang w:val="pt-PT"/>
        </w:rPr>
        <w:t>substituindo</w:t>
      </w:r>
      <w:r w:rsidRPr="00A51A4A">
        <w:rPr>
          <w:rFonts w:ascii="Arial" w:eastAsia="Calibri" w:hAnsi="Arial" w:cs="Arial"/>
          <w:spacing w:val="7"/>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contrato,</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aplicando-se</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à</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relação</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negócios</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ali</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estabelecida</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as</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disposições da Lei nº</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14.133/2021;</w:t>
      </w:r>
    </w:p>
    <w:p w14:paraId="33DF3325" w14:textId="77777777" w:rsidR="00BA627D" w:rsidRPr="00A51A4A" w:rsidRDefault="00BA627D" w:rsidP="003D3A67">
      <w:pPr>
        <w:widowControl w:val="0"/>
        <w:numPr>
          <w:ilvl w:val="2"/>
          <w:numId w:val="8"/>
        </w:numPr>
        <w:tabs>
          <w:tab w:val="left" w:pos="851"/>
          <w:tab w:val="left" w:pos="1134"/>
        </w:tabs>
        <w:autoSpaceDE w:val="0"/>
        <w:autoSpaceDN w:val="0"/>
        <w:spacing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A contratada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vincula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à</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sua proposta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às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previsões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contidas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edital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seus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anexos;</w:t>
      </w:r>
    </w:p>
    <w:p w14:paraId="14B9D907" w14:textId="77777777" w:rsidR="00BA627D" w:rsidRPr="00A51A4A" w:rsidRDefault="00BA627D" w:rsidP="003D3A67">
      <w:pPr>
        <w:widowControl w:val="0"/>
        <w:numPr>
          <w:ilvl w:val="2"/>
          <w:numId w:val="8"/>
        </w:numPr>
        <w:tabs>
          <w:tab w:val="left" w:pos="851"/>
        </w:tabs>
        <w:autoSpaceDE w:val="0"/>
        <w:autoSpaceDN w:val="0"/>
        <w:spacing w:before="3"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A</w:t>
      </w:r>
      <w:r w:rsidRPr="00A51A4A">
        <w:rPr>
          <w:rFonts w:ascii="Arial" w:eastAsia="Calibri" w:hAnsi="Arial" w:cs="Arial"/>
          <w:spacing w:val="16"/>
          <w:sz w:val="24"/>
          <w:szCs w:val="24"/>
          <w:lang w:val="pt-PT"/>
        </w:rPr>
        <w:t xml:space="preserve"> </w:t>
      </w:r>
      <w:r w:rsidRPr="00A51A4A">
        <w:rPr>
          <w:rFonts w:ascii="Arial" w:eastAsia="Calibri" w:hAnsi="Arial" w:cs="Arial"/>
          <w:sz w:val="24"/>
          <w:szCs w:val="24"/>
          <w:lang w:val="pt-PT"/>
        </w:rPr>
        <w:t>contratada</w:t>
      </w:r>
      <w:r w:rsidRPr="00A51A4A">
        <w:rPr>
          <w:rFonts w:ascii="Arial" w:eastAsia="Calibri" w:hAnsi="Arial" w:cs="Arial"/>
          <w:spacing w:val="15"/>
          <w:sz w:val="24"/>
          <w:szCs w:val="24"/>
          <w:lang w:val="pt-PT"/>
        </w:rPr>
        <w:t xml:space="preserve"> </w:t>
      </w:r>
      <w:r w:rsidRPr="00A51A4A">
        <w:rPr>
          <w:rFonts w:ascii="Arial" w:eastAsia="Calibri" w:hAnsi="Arial" w:cs="Arial"/>
          <w:sz w:val="24"/>
          <w:szCs w:val="24"/>
          <w:lang w:val="pt-PT"/>
        </w:rPr>
        <w:t>reconhece</w:t>
      </w:r>
      <w:r w:rsidRPr="00A51A4A">
        <w:rPr>
          <w:rFonts w:ascii="Arial" w:eastAsia="Calibri" w:hAnsi="Arial" w:cs="Arial"/>
          <w:spacing w:val="16"/>
          <w:sz w:val="24"/>
          <w:szCs w:val="24"/>
          <w:lang w:val="pt-PT"/>
        </w:rPr>
        <w:t xml:space="preserve"> </w:t>
      </w:r>
      <w:r w:rsidRPr="00A51A4A">
        <w:rPr>
          <w:rFonts w:ascii="Arial" w:eastAsia="Calibri" w:hAnsi="Arial" w:cs="Arial"/>
          <w:sz w:val="24"/>
          <w:szCs w:val="24"/>
          <w:lang w:val="pt-PT"/>
        </w:rPr>
        <w:t>que</w:t>
      </w:r>
      <w:r w:rsidRPr="00A51A4A">
        <w:rPr>
          <w:rFonts w:ascii="Arial" w:eastAsia="Calibri" w:hAnsi="Arial" w:cs="Arial"/>
          <w:spacing w:val="16"/>
          <w:sz w:val="24"/>
          <w:szCs w:val="24"/>
          <w:lang w:val="pt-PT"/>
        </w:rPr>
        <w:t xml:space="preserve"> </w:t>
      </w:r>
      <w:r w:rsidRPr="00A51A4A">
        <w:rPr>
          <w:rFonts w:ascii="Arial" w:eastAsia="Calibri" w:hAnsi="Arial" w:cs="Arial"/>
          <w:sz w:val="24"/>
          <w:szCs w:val="24"/>
          <w:lang w:val="pt-PT"/>
        </w:rPr>
        <w:t>as</w:t>
      </w:r>
      <w:r w:rsidRPr="00A51A4A">
        <w:rPr>
          <w:rFonts w:ascii="Arial" w:eastAsia="Calibri" w:hAnsi="Arial" w:cs="Arial"/>
          <w:spacing w:val="15"/>
          <w:sz w:val="24"/>
          <w:szCs w:val="24"/>
          <w:lang w:val="pt-PT"/>
        </w:rPr>
        <w:t xml:space="preserve"> </w:t>
      </w:r>
      <w:r w:rsidRPr="00A51A4A">
        <w:rPr>
          <w:rFonts w:ascii="Arial" w:eastAsia="Calibri" w:hAnsi="Arial" w:cs="Arial"/>
          <w:sz w:val="24"/>
          <w:szCs w:val="24"/>
          <w:lang w:val="pt-PT"/>
        </w:rPr>
        <w:t>hipóteses</w:t>
      </w:r>
      <w:r w:rsidRPr="00A51A4A">
        <w:rPr>
          <w:rFonts w:ascii="Arial" w:eastAsia="Calibri" w:hAnsi="Arial" w:cs="Arial"/>
          <w:spacing w:val="14"/>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6"/>
          <w:sz w:val="24"/>
          <w:szCs w:val="24"/>
          <w:lang w:val="pt-PT"/>
        </w:rPr>
        <w:t xml:space="preserve"> </w:t>
      </w:r>
      <w:r w:rsidRPr="00A51A4A">
        <w:rPr>
          <w:rFonts w:ascii="Arial" w:eastAsia="Calibri" w:hAnsi="Arial" w:cs="Arial"/>
          <w:sz w:val="24"/>
          <w:szCs w:val="24"/>
          <w:lang w:val="pt-PT"/>
        </w:rPr>
        <w:t>rescisão</w:t>
      </w:r>
      <w:r w:rsidRPr="00A51A4A">
        <w:rPr>
          <w:rFonts w:ascii="Arial" w:eastAsia="Calibri" w:hAnsi="Arial" w:cs="Arial"/>
          <w:spacing w:val="17"/>
          <w:sz w:val="24"/>
          <w:szCs w:val="24"/>
          <w:lang w:val="pt-PT"/>
        </w:rPr>
        <w:t xml:space="preserve"> </w:t>
      </w:r>
      <w:r w:rsidRPr="00A51A4A">
        <w:rPr>
          <w:rFonts w:ascii="Arial" w:eastAsia="Calibri" w:hAnsi="Arial" w:cs="Arial"/>
          <w:sz w:val="24"/>
          <w:szCs w:val="24"/>
          <w:lang w:val="pt-PT"/>
        </w:rPr>
        <w:t>são</w:t>
      </w:r>
      <w:r w:rsidRPr="00A51A4A">
        <w:rPr>
          <w:rFonts w:ascii="Arial" w:eastAsia="Calibri" w:hAnsi="Arial" w:cs="Arial"/>
          <w:spacing w:val="17"/>
          <w:sz w:val="24"/>
          <w:szCs w:val="24"/>
          <w:lang w:val="pt-PT"/>
        </w:rPr>
        <w:t xml:space="preserve"> </w:t>
      </w:r>
      <w:r w:rsidRPr="00A51A4A">
        <w:rPr>
          <w:rFonts w:ascii="Arial" w:eastAsia="Calibri" w:hAnsi="Arial" w:cs="Arial"/>
          <w:sz w:val="24"/>
          <w:szCs w:val="24"/>
          <w:lang w:val="pt-PT"/>
        </w:rPr>
        <w:t>aquelas</w:t>
      </w:r>
      <w:r w:rsidRPr="00A51A4A">
        <w:rPr>
          <w:rFonts w:ascii="Arial" w:eastAsia="Calibri" w:hAnsi="Arial" w:cs="Arial"/>
          <w:spacing w:val="15"/>
          <w:sz w:val="24"/>
          <w:szCs w:val="24"/>
          <w:lang w:val="pt-PT"/>
        </w:rPr>
        <w:t xml:space="preserve"> </w:t>
      </w:r>
      <w:r w:rsidRPr="00A51A4A">
        <w:rPr>
          <w:rFonts w:ascii="Arial" w:eastAsia="Calibri" w:hAnsi="Arial" w:cs="Arial"/>
          <w:sz w:val="24"/>
          <w:szCs w:val="24"/>
          <w:lang w:val="pt-PT"/>
        </w:rPr>
        <w:t>previstas</w:t>
      </w:r>
      <w:r w:rsidRPr="00A51A4A">
        <w:rPr>
          <w:rFonts w:ascii="Arial" w:eastAsia="Calibri" w:hAnsi="Arial" w:cs="Arial"/>
          <w:spacing w:val="14"/>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17"/>
          <w:sz w:val="24"/>
          <w:szCs w:val="24"/>
          <w:lang w:val="pt-PT"/>
        </w:rPr>
        <w:t xml:space="preserve"> </w:t>
      </w:r>
      <w:r w:rsidRPr="00A51A4A">
        <w:rPr>
          <w:rFonts w:ascii="Arial" w:eastAsia="Calibri" w:hAnsi="Arial" w:cs="Arial"/>
          <w:sz w:val="24"/>
          <w:szCs w:val="24"/>
          <w:lang w:val="pt-PT"/>
        </w:rPr>
        <w:t>artigo</w:t>
      </w:r>
      <w:r w:rsidRPr="00A51A4A">
        <w:rPr>
          <w:rFonts w:ascii="Arial" w:eastAsia="Calibri" w:hAnsi="Arial" w:cs="Arial"/>
          <w:spacing w:val="17"/>
          <w:sz w:val="24"/>
          <w:szCs w:val="24"/>
          <w:lang w:val="pt-PT"/>
        </w:rPr>
        <w:t xml:space="preserve"> </w:t>
      </w:r>
      <w:r w:rsidRPr="00A51A4A">
        <w:rPr>
          <w:rFonts w:ascii="Arial" w:eastAsia="Calibri" w:hAnsi="Arial" w:cs="Arial"/>
          <w:sz w:val="24"/>
          <w:szCs w:val="24"/>
          <w:lang w:val="pt-PT"/>
        </w:rPr>
        <w:t>137</w:t>
      </w:r>
      <w:r w:rsidRPr="00A51A4A">
        <w:rPr>
          <w:rFonts w:ascii="Arial" w:eastAsia="Calibri" w:hAnsi="Arial" w:cs="Arial"/>
          <w:spacing w:val="17"/>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5"/>
          <w:sz w:val="24"/>
          <w:szCs w:val="24"/>
          <w:lang w:val="pt-PT"/>
        </w:rPr>
        <w:t xml:space="preserve"> </w:t>
      </w:r>
      <w:r w:rsidRPr="00A51A4A">
        <w:rPr>
          <w:rFonts w:ascii="Arial" w:eastAsia="Calibri" w:hAnsi="Arial" w:cs="Arial"/>
          <w:sz w:val="24"/>
          <w:szCs w:val="24"/>
          <w:lang w:val="pt-PT"/>
        </w:rPr>
        <w:t>Lei</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14.133/2021</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reconhece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direitos</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Administração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previstos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artigos</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138</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139</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mesma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Lei.</w:t>
      </w:r>
    </w:p>
    <w:p w14:paraId="38C79911" w14:textId="77777777" w:rsidR="00BA627D" w:rsidRPr="00A51A4A" w:rsidRDefault="00BA627D" w:rsidP="003D3A67">
      <w:pPr>
        <w:widowControl w:val="0"/>
        <w:numPr>
          <w:ilvl w:val="1"/>
          <w:numId w:val="8"/>
        </w:numPr>
        <w:tabs>
          <w:tab w:val="left" w:pos="851"/>
          <w:tab w:val="left" w:pos="956"/>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O</w:t>
      </w:r>
      <w:r w:rsidRPr="00A51A4A">
        <w:rPr>
          <w:rFonts w:ascii="Arial" w:eastAsia="Calibri" w:hAnsi="Arial" w:cs="Arial"/>
          <w:spacing w:val="32"/>
          <w:sz w:val="24"/>
          <w:szCs w:val="24"/>
          <w:lang w:val="pt-PT"/>
        </w:rPr>
        <w:t xml:space="preserve"> </w:t>
      </w:r>
      <w:r w:rsidRPr="00A51A4A">
        <w:rPr>
          <w:rFonts w:ascii="Arial" w:eastAsia="Calibri" w:hAnsi="Arial" w:cs="Arial"/>
          <w:sz w:val="24"/>
          <w:szCs w:val="24"/>
          <w:lang w:val="pt-PT"/>
        </w:rPr>
        <w:t>prazo</w:t>
      </w:r>
      <w:r w:rsidRPr="00A51A4A">
        <w:rPr>
          <w:rFonts w:ascii="Arial" w:eastAsia="Calibri" w:hAnsi="Arial" w:cs="Arial"/>
          <w:spacing w:val="34"/>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32"/>
          <w:sz w:val="24"/>
          <w:szCs w:val="24"/>
          <w:lang w:val="pt-PT"/>
        </w:rPr>
        <w:t xml:space="preserve"> </w:t>
      </w:r>
      <w:r w:rsidRPr="00A51A4A">
        <w:rPr>
          <w:rFonts w:ascii="Arial" w:eastAsia="Calibri" w:hAnsi="Arial" w:cs="Arial"/>
          <w:sz w:val="24"/>
          <w:szCs w:val="24"/>
          <w:lang w:val="pt-PT"/>
        </w:rPr>
        <w:t>entrega</w:t>
      </w:r>
      <w:r w:rsidRPr="00A51A4A">
        <w:rPr>
          <w:rFonts w:ascii="Arial" w:eastAsia="Calibri" w:hAnsi="Arial" w:cs="Arial"/>
          <w:spacing w:val="33"/>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33"/>
          <w:sz w:val="24"/>
          <w:szCs w:val="24"/>
          <w:lang w:val="pt-PT"/>
        </w:rPr>
        <w:t xml:space="preserve"> </w:t>
      </w:r>
      <w:r w:rsidRPr="00A51A4A">
        <w:rPr>
          <w:rFonts w:ascii="Arial" w:eastAsia="Calibri" w:hAnsi="Arial" w:cs="Arial"/>
          <w:sz w:val="24"/>
          <w:szCs w:val="24"/>
          <w:lang w:val="pt-PT"/>
        </w:rPr>
        <w:t>objeto</w:t>
      </w:r>
      <w:r w:rsidRPr="00A51A4A">
        <w:rPr>
          <w:rFonts w:ascii="Arial" w:eastAsia="Calibri" w:hAnsi="Arial" w:cs="Arial"/>
          <w:spacing w:val="34"/>
          <w:sz w:val="24"/>
          <w:szCs w:val="24"/>
          <w:lang w:val="pt-PT"/>
        </w:rPr>
        <w:t xml:space="preserve"> </w:t>
      </w:r>
      <w:r w:rsidRPr="00A51A4A">
        <w:rPr>
          <w:rFonts w:ascii="Arial" w:eastAsia="Calibri" w:hAnsi="Arial" w:cs="Arial"/>
          <w:sz w:val="24"/>
          <w:szCs w:val="24"/>
          <w:lang w:val="pt-PT"/>
        </w:rPr>
        <w:t>é</w:t>
      </w:r>
      <w:r w:rsidRPr="00A51A4A">
        <w:rPr>
          <w:rFonts w:ascii="Arial" w:eastAsia="Calibri" w:hAnsi="Arial" w:cs="Arial"/>
          <w:spacing w:val="32"/>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34"/>
          <w:sz w:val="24"/>
          <w:szCs w:val="24"/>
          <w:lang w:val="pt-PT"/>
        </w:rPr>
        <w:t xml:space="preserve"> </w:t>
      </w:r>
      <w:r w:rsidRPr="00A51A4A">
        <w:rPr>
          <w:rFonts w:ascii="Arial" w:eastAsia="Calibri" w:hAnsi="Arial" w:cs="Arial"/>
          <w:sz w:val="24"/>
          <w:szCs w:val="24"/>
          <w:lang w:val="pt-PT"/>
        </w:rPr>
        <w:t>estabelecido</w:t>
      </w:r>
      <w:r w:rsidRPr="00A51A4A">
        <w:rPr>
          <w:rFonts w:ascii="Arial" w:eastAsia="Calibri" w:hAnsi="Arial" w:cs="Arial"/>
          <w:spacing w:val="33"/>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34"/>
          <w:sz w:val="24"/>
          <w:szCs w:val="24"/>
          <w:lang w:val="pt-PT"/>
        </w:rPr>
        <w:t xml:space="preserve"> </w:t>
      </w:r>
      <w:r w:rsidRPr="00A51A4A">
        <w:rPr>
          <w:rFonts w:ascii="Arial" w:eastAsia="Calibri" w:hAnsi="Arial" w:cs="Arial"/>
          <w:sz w:val="24"/>
          <w:szCs w:val="24"/>
          <w:lang w:val="pt-PT"/>
        </w:rPr>
        <w:t>Termo</w:t>
      </w:r>
      <w:r w:rsidRPr="00A51A4A">
        <w:rPr>
          <w:rFonts w:ascii="Arial" w:eastAsia="Calibri" w:hAnsi="Arial" w:cs="Arial"/>
          <w:spacing w:val="33"/>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33"/>
          <w:sz w:val="24"/>
          <w:szCs w:val="24"/>
          <w:lang w:val="pt-PT"/>
        </w:rPr>
        <w:t xml:space="preserve"> </w:t>
      </w:r>
      <w:r w:rsidRPr="00A51A4A">
        <w:rPr>
          <w:rFonts w:ascii="Arial" w:eastAsia="Calibri" w:hAnsi="Arial" w:cs="Arial"/>
          <w:sz w:val="24"/>
          <w:szCs w:val="24"/>
          <w:lang w:val="pt-PT"/>
        </w:rPr>
        <w:t>Referência,</w:t>
      </w:r>
      <w:r w:rsidRPr="00A51A4A">
        <w:rPr>
          <w:rFonts w:ascii="Arial" w:eastAsia="Calibri" w:hAnsi="Arial" w:cs="Arial"/>
          <w:spacing w:val="32"/>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32"/>
          <w:sz w:val="24"/>
          <w:szCs w:val="24"/>
          <w:lang w:val="pt-PT"/>
        </w:rPr>
        <w:t xml:space="preserve"> </w:t>
      </w:r>
      <w:r w:rsidRPr="00A51A4A">
        <w:rPr>
          <w:rFonts w:ascii="Arial" w:eastAsia="Calibri" w:hAnsi="Arial" w:cs="Arial"/>
          <w:sz w:val="24"/>
          <w:szCs w:val="24"/>
          <w:lang w:val="pt-PT"/>
        </w:rPr>
        <w:t>seja,</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15</w:t>
      </w:r>
      <w:r w:rsidRPr="00A51A4A">
        <w:rPr>
          <w:rFonts w:ascii="Arial" w:eastAsia="Calibri" w:hAnsi="Arial" w:cs="Arial"/>
          <w:spacing w:val="31"/>
          <w:sz w:val="24"/>
          <w:szCs w:val="24"/>
          <w:lang w:val="pt-PT"/>
        </w:rPr>
        <w:t xml:space="preserve"> </w:t>
      </w:r>
      <w:r w:rsidRPr="00A51A4A">
        <w:rPr>
          <w:rFonts w:ascii="Arial" w:eastAsia="Calibri" w:hAnsi="Arial" w:cs="Arial"/>
          <w:sz w:val="24"/>
          <w:szCs w:val="24"/>
          <w:lang w:val="pt-PT"/>
        </w:rPr>
        <w:t>(quinze)</w:t>
      </w:r>
      <w:r w:rsidRPr="00A51A4A">
        <w:rPr>
          <w:rFonts w:ascii="Arial" w:eastAsia="Calibri" w:hAnsi="Arial" w:cs="Arial"/>
          <w:spacing w:val="29"/>
          <w:sz w:val="24"/>
          <w:szCs w:val="24"/>
          <w:lang w:val="pt-PT"/>
        </w:rPr>
        <w:t xml:space="preserve"> </w:t>
      </w:r>
      <w:r w:rsidRPr="00A51A4A">
        <w:rPr>
          <w:rFonts w:ascii="Arial" w:eastAsia="Calibri" w:hAnsi="Arial" w:cs="Arial"/>
          <w:sz w:val="24"/>
          <w:szCs w:val="24"/>
          <w:lang w:val="pt-PT"/>
        </w:rPr>
        <w:t>dias</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úteis,</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contados 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recebimento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 Autorização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Fornecimento.</w:t>
      </w:r>
    </w:p>
    <w:p w14:paraId="5C47EB81" w14:textId="77777777" w:rsidR="00BA627D" w:rsidRPr="00A51A4A" w:rsidRDefault="00BA627D" w:rsidP="003D3A67">
      <w:pPr>
        <w:widowControl w:val="0"/>
        <w:numPr>
          <w:ilvl w:val="1"/>
          <w:numId w:val="8"/>
        </w:numPr>
        <w:tabs>
          <w:tab w:val="left" w:pos="851"/>
          <w:tab w:val="left" w:pos="956"/>
        </w:tabs>
        <w:autoSpaceDE w:val="0"/>
        <w:autoSpaceDN w:val="0"/>
        <w:spacing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Previamente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à</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contratação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Administração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realizará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consultas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identificar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possível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suspensão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temporária de participação em licitação, no âmbito do órgão ou entidade, proibição de contratar com o Poder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Público,</w:t>
      </w:r>
      <w:r w:rsidRPr="00A51A4A">
        <w:rPr>
          <w:rFonts w:ascii="Arial" w:eastAsia="Calibri" w:hAnsi="Arial" w:cs="Arial"/>
          <w:spacing w:val="20"/>
          <w:sz w:val="24"/>
          <w:szCs w:val="24"/>
          <w:lang w:val="pt-PT"/>
        </w:rPr>
        <w:t xml:space="preserve"> </w:t>
      </w:r>
      <w:r w:rsidRPr="00A51A4A">
        <w:rPr>
          <w:rFonts w:ascii="Arial" w:eastAsia="Calibri" w:hAnsi="Arial" w:cs="Arial"/>
          <w:sz w:val="24"/>
          <w:szCs w:val="24"/>
          <w:lang w:val="pt-PT"/>
        </w:rPr>
        <w:t>bem</w:t>
      </w:r>
      <w:r w:rsidRPr="00A51A4A">
        <w:rPr>
          <w:rFonts w:ascii="Arial" w:eastAsia="Calibri" w:hAnsi="Arial" w:cs="Arial"/>
          <w:spacing w:val="21"/>
          <w:sz w:val="24"/>
          <w:szCs w:val="24"/>
          <w:lang w:val="pt-PT"/>
        </w:rPr>
        <w:t xml:space="preserve"> </w:t>
      </w:r>
      <w:r w:rsidRPr="00A51A4A">
        <w:rPr>
          <w:rFonts w:ascii="Arial" w:eastAsia="Calibri" w:hAnsi="Arial" w:cs="Arial"/>
          <w:sz w:val="24"/>
          <w:szCs w:val="24"/>
          <w:lang w:val="pt-PT"/>
        </w:rPr>
        <w:t>como</w:t>
      </w:r>
      <w:r w:rsidRPr="00A51A4A">
        <w:rPr>
          <w:rFonts w:ascii="Arial" w:eastAsia="Calibri" w:hAnsi="Arial" w:cs="Arial"/>
          <w:spacing w:val="21"/>
          <w:sz w:val="24"/>
          <w:szCs w:val="24"/>
          <w:lang w:val="pt-PT"/>
        </w:rPr>
        <w:t xml:space="preserve"> </w:t>
      </w:r>
      <w:r w:rsidRPr="00A51A4A">
        <w:rPr>
          <w:rFonts w:ascii="Arial" w:eastAsia="Calibri" w:hAnsi="Arial" w:cs="Arial"/>
          <w:sz w:val="24"/>
          <w:szCs w:val="24"/>
          <w:lang w:val="pt-PT"/>
        </w:rPr>
        <w:t>ocorrências</w:t>
      </w:r>
      <w:r w:rsidRPr="00A51A4A">
        <w:rPr>
          <w:rFonts w:ascii="Arial" w:eastAsia="Calibri" w:hAnsi="Arial" w:cs="Arial"/>
          <w:spacing w:val="21"/>
          <w:sz w:val="24"/>
          <w:szCs w:val="24"/>
          <w:lang w:val="pt-PT"/>
        </w:rPr>
        <w:t xml:space="preserve"> </w:t>
      </w:r>
      <w:r w:rsidRPr="00A51A4A">
        <w:rPr>
          <w:rFonts w:ascii="Arial" w:eastAsia="Calibri" w:hAnsi="Arial" w:cs="Arial"/>
          <w:sz w:val="24"/>
          <w:szCs w:val="24"/>
          <w:lang w:val="pt-PT"/>
        </w:rPr>
        <w:t>impeditivas</w:t>
      </w:r>
      <w:r w:rsidRPr="00A51A4A">
        <w:rPr>
          <w:rFonts w:ascii="Arial" w:eastAsia="Calibri" w:hAnsi="Arial" w:cs="Arial"/>
          <w:spacing w:val="20"/>
          <w:sz w:val="24"/>
          <w:szCs w:val="24"/>
          <w:lang w:val="pt-PT"/>
        </w:rPr>
        <w:t xml:space="preserve"> </w:t>
      </w:r>
      <w:r w:rsidRPr="00A51A4A">
        <w:rPr>
          <w:rFonts w:ascii="Arial" w:eastAsia="Calibri" w:hAnsi="Arial" w:cs="Arial"/>
          <w:sz w:val="24"/>
          <w:szCs w:val="24"/>
          <w:lang w:val="pt-PT"/>
        </w:rPr>
        <w:t>indiretas,</w:t>
      </w:r>
      <w:r w:rsidRPr="00A51A4A">
        <w:rPr>
          <w:rFonts w:ascii="Arial" w:eastAsia="Calibri" w:hAnsi="Arial" w:cs="Arial"/>
          <w:spacing w:val="20"/>
          <w:sz w:val="24"/>
          <w:szCs w:val="24"/>
          <w:lang w:val="pt-PT"/>
        </w:rPr>
        <w:t xml:space="preserve"> </w:t>
      </w:r>
      <w:r w:rsidRPr="00A51A4A">
        <w:rPr>
          <w:rFonts w:ascii="Arial" w:eastAsia="Calibri" w:hAnsi="Arial" w:cs="Arial"/>
          <w:sz w:val="24"/>
          <w:szCs w:val="24"/>
          <w:lang w:val="pt-PT"/>
        </w:rPr>
        <w:t>observado</w:t>
      </w:r>
      <w:r w:rsidRPr="00A51A4A">
        <w:rPr>
          <w:rFonts w:ascii="Arial" w:eastAsia="Calibri" w:hAnsi="Arial" w:cs="Arial"/>
          <w:spacing w:val="22"/>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21"/>
          <w:sz w:val="24"/>
          <w:szCs w:val="24"/>
          <w:lang w:val="pt-PT"/>
        </w:rPr>
        <w:t xml:space="preserve"> </w:t>
      </w:r>
      <w:r w:rsidRPr="00A51A4A">
        <w:rPr>
          <w:rFonts w:ascii="Arial" w:eastAsia="Calibri" w:hAnsi="Arial" w:cs="Arial"/>
          <w:sz w:val="24"/>
          <w:szCs w:val="24"/>
          <w:lang w:val="pt-PT"/>
        </w:rPr>
        <w:t>disposto</w:t>
      </w:r>
      <w:r w:rsidRPr="00A51A4A">
        <w:rPr>
          <w:rFonts w:ascii="Arial" w:eastAsia="Calibri" w:hAnsi="Arial" w:cs="Arial"/>
          <w:spacing w:val="19"/>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19"/>
          <w:sz w:val="24"/>
          <w:szCs w:val="24"/>
          <w:lang w:val="pt-PT"/>
        </w:rPr>
        <w:t xml:space="preserve"> </w:t>
      </w:r>
      <w:r w:rsidRPr="00A51A4A">
        <w:rPr>
          <w:rFonts w:ascii="Arial" w:eastAsia="Calibri" w:hAnsi="Arial" w:cs="Arial"/>
          <w:sz w:val="24"/>
          <w:szCs w:val="24"/>
          <w:lang w:val="pt-PT"/>
        </w:rPr>
        <w:t>art.</w:t>
      </w:r>
      <w:r w:rsidRPr="00A51A4A">
        <w:rPr>
          <w:rFonts w:ascii="Arial" w:eastAsia="Calibri" w:hAnsi="Arial" w:cs="Arial"/>
          <w:spacing w:val="19"/>
          <w:sz w:val="24"/>
          <w:szCs w:val="24"/>
          <w:lang w:val="pt-PT"/>
        </w:rPr>
        <w:t xml:space="preserve"> </w:t>
      </w:r>
      <w:r w:rsidRPr="00A51A4A">
        <w:rPr>
          <w:rFonts w:ascii="Arial" w:eastAsia="Calibri" w:hAnsi="Arial" w:cs="Arial"/>
          <w:sz w:val="24"/>
          <w:szCs w:val="24"/>
          <w:lang w:val="pt-PT"/>
        </w:rPr>
        <w:t>29,</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Instrução</w:t>
      </w:r>
      <w:r w:rsidRPr="00A51A4A">
        <w:rPr>
          <w:rFonts w:ascii="Arial" w:eastAsia="Calibri" w:hAnsi="Arial" w:cs="Arial"/>
          <w:spacing w:val="19"/>
          <w:sz w:val="24"/>
          <w:szCs w:val="24"/>
          <w:lang w:val="pt-PT"/>
        </w:rPr>
        <w:t xml:space="preserve"> </w:t>
      </w:r>
      <w:r w:rsidRPr="00A51A4A">
        <w:rPr>
          <w:rFonts w:ascii="Arial" w:eastAsia="Calibri" w:hAnsi="Arial" w:cs="Arial"/>
          <w:sz w:val="24"/>
          <w:szCs w:val="24"/>
          <w:lang w:val="pt-PT"/>
        </w:rPr>
        <w:t>Normativa</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03/2018, e nos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termos 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art.</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6º,</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III, da Lei</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10.522/2002, consulta prévia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CADIN.</w:t>
      </w:r>
    </w:p>
    <w:p w14:paraId="4E2294E5" w14:textId="77777777" w:rsidR="00BA627D" w:rsidRPr="00A51A4A" w:rsidRDefault="00BA627D" w:rsidP="003D3A67">
      <w:pPr>
        <w:widowControl w:val="0"/>
        <w:numPr>
          <w:ilvl w:val="1"/>
          <w:numId w:val="8"/>
        </w:numPr>
        <w:tabs>
          <w:tab w:val="left" w:pos="851"/>
          <w:tab w:val="left" w:pos="956"/>
        </w:tabs>
        <w:autoSpaceDE w:val="0"/>
        <w:autoSpaceDN w:val="0"/>
        <w:spacing w:after="0" w:line="240" w:lineRule="auto"/>
        <w:ind w:left="851" w:right="155" w:firstLine="0"/>
        <w:jc w:val="both"/>
        <w:rPr>
          <w:rFonts w:ascii="Arial" w:eastAsia="Calibri" w:hAnsi="Arial" w:cs="Arial"/>
          <w:sz w:val="24"/>
          <w:szCs w:val="24"/>
          <w:lang w:val="pt-PT"/>
        </w:rPr>
      </w:pPr>
      <w:r w:rsidRPr="00A51A4A">
        <w:rPr>
          <w:rFonts w:ascii="Arial" w:eastAsia="Calibri" w:hAnsi="Arial" w:cs="Arial"/>
          <w:sz w:val="24"/>
          <w:szCs w:val="24"/>
          <w:lang w:val="pt-PT"/>
        </w:rPr>
        <w:t>Na hipótese de o vencedor da licitação não comprovar as condições de habilitação consignadas no edital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 se recusar a assinar ou aceitar o instrumento equivalente, a Administração, sem prejuízo da aplicação das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sanções das demais cominações legais cabíveis a esse licitante, poderá convocar outro licitante, respeitada 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ordem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classificação,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após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comprovação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requisitos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habilitação,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analisada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proposta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eventuais documentos complementares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 feita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 negociação,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aceitar</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instrumento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equivalente.</w:t>
      </w:r>
    </w:p>
    <w:p w14:paraId="1FB6F7A6" w14:textId="77777777" w:rsidR="00BA627D" w:rsidRPr="00A51A4A" w:rsidRDefault="00BA627D" w:rsidP="003D3A67">
      <w:pPr>
        <w:widowControl w:val="0"/>
        <w:numPr>
          <w:ilvl w:val="0"/>
          <w:numId w:val="8"/>
        </w:numPr>
        <w:tabs>
          <w:tab w:val="left" w:pos="851"/>
          <w:tab w:val="left" w:pos="956"/>
        </w:tabs>
        <w:autoSpaceDE w:val="0"/>
        <w:autoSpaceDN w:val="0"/>
        <w:spacing w:before="97" w:after="0" w:line="240" w:lineRule="auto"/>
        <w:ind w:left="851" w:firstLine="0"/>
        <w:jc w:val="both"/>
        <w:outlineLvl w:val="1"/>
        <w:rPr>
          <w:rFonts w:ascii="Arial" w:eastAsia="Calibri" w:hAnsi="Arial" w:cs="Arial"/>
          <w:bCs/>
          <w:sz w:val="24"/>
          <w:szCs w:val="24"/>
          <w:lang w:val="pt-PT"/>
        </w:rPr>
      </w:pPr>
      <w:r w:rsidRPr="00A51A4A">
        <w:rPr>
          <w:rFonts w:ascii="Arial" w:eastAsia="Calibri" w:hAnsi="Arial" w:cs="Arial"/>
          <w:b/>
          <w:bCs/>
          <w:sz w:val="24"/>
          <w:szCs w:val="24"/>
          <w:lang w:val="pt-PT"/>
        </w:rPr>
        <w:t>DAS CONDIÇÕES</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DE</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PRESTAÇÃO DOS SERVIÇOS</w:t>
      </w:r>
    </w:p>
    <w:p w14:paraId="494768B5" w14:textId="77777777" w:rsidR="00BA627D" w:rsidRPr="00A51A4A" w:rsidRDefault="00BA627D" w:rsidP="003D3A67">
      <w:pPr>
        <w:widowControl w:val="0"/>
        <w:numPr>
          <w:ilvl w:val="1"/>
          <w:numId w:val="8"/>
        </w:numPr>
        <w:tabs>
          <w:tab w:val="left" w:pos="851"/>
        </w:tabs>
        <w:autoSpaceDE w:val="0"/>
        <w:autoSpaceDN w:val="0"/>
        <w:spacing w:after="0" w:line="240" w:lineRule="auto"/>
        <w:ind w:left="851" w:right="159" w:firstLine="0"/>
        <w:jc w:val="both"/>
        <w:rPr>
          <w:rFonts w:ascii="Arial" w:eastAsia="Calibri" w:hAnsi="Arial" w:cs="Arial"/>
          <w:sz w:val="24"/>
          <w:szCs w:val="24"/>
          <w:lang w:val="pt-PT"/>
        </w:rPr>
      </w:pPr>
      <w:r w:rsidRPr="00A51A4A">
        <w:rPr>
          <w:rFonts w:ascii="Arial" w:eastAsia="Calibri" w:hAnsi="Arial" w:cs="Arial"/>
          <w:sz w:val="24"/>
          <w:szCs w:val="24"/>
          <w:lang w:val="pt-PT"/>
        </w:rPr>
        <w:t>Os serviços</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objeto</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são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as estabelecidas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Termo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de Referência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parte integrande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 xml:space="preserve">deste </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Edital.</w:t>
      </w:r>
    </w:p>
    <w:p w14:paraId="5388B395" w14:textId="77777777" w:rsidR="00BA627D" w:rsidRPr="00A51A4A" w:rsidRDefault="00BA627D" w:rsidP="003D3A67">
      <w:pPr>
        <w:widowControl w:val="0"/>
        <w:numPr>
          <w:ilvl w:val="0"/>
          <w:numId w:val="8"/>
        </w:numPr>
        <w:tabs>
          <w:tab w:val="left" w:pos="663"/>
          <w:tab w:val="left" w:pos="851"/>
        </w:tabs>
        <w:autoSpaceDE w:val="0"/>
        <w:autoSpaceDN w:val="0"/>
        <w:spacing w:before="182" w:after="0" w:line="240" w:lineRule="auto"/>
        <w:ind w:left="851"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DO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REAJUSTAMENTO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EM SENTIDO</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GERAL.</w:t>
      </w:r>
    </w:p>
    <w:p w14:paraId="3E5E2E13" w14:textId="77777777" w:rsidR="00BA627D" w:rsidRPr="00A51A4A" w:rsidRDefault="00BA627D" w:rsidP="003D3A67">
      <w:pPr>
        <w:widowControl w:val="0"/>
        <w:numPr>
          <w:ilvl w:val="1"/>
          <w:numId w:val="8"/>
        </w:numPr>
        <w:tabs>
          <w:tab w:val="left" w:pos="851"/>
        </w:tabs>
        <w:autoSpaceDE w:val="0"/>
        <w:autoSpaceDN w:val="0"/>
        <w:spacing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 xml:space="preserve">Os preços serão fixo e irreajustáveis no prazo de 12 (doze) meses, contados  da data </w:t>
      </w:r>
      <w:r w:rsidRPr="00A51A4A">
        <w:rPr>
          <w:rFonts w:ascii="Arial" w:eastAsia="Calibri" w:hAnsi="Arial" w:cs="Arial"/>
          <w:sz w:val="24"/>
          <w:szCs w:val="24"/>
          <w:lang w:val="pt-PT"/>
        </w:rPr>
        <w:lastRenderedPageBreak/>
        <w:t>de apresentação das propostas, após esse prazo poderá sofrer reajustes, conforme  índice IPCA-E (IBGE), mediante justificativas apresentadas pela CONTRATADA e aceite do CONTRATANTE, conforme Termo de Referência, anexo a este Edital.</w:t>
      </w:r>
    </w:p>
    <w:p w14:paraId="3E1A6BAA" w14:textId="77777777" w:rsidR="00BA627D" w:rsidRPr="00A51A4A" w:rsidRDefault="00BA627D" w:rsidP="003D3A67">
      <w:pPr>
        <w:widowControl w:val="0"/>
        <w:numPr>
          <w:ilvl w:val="0"/>
          <w:numId w:val="8"/>
        </w:numPr>
        <w:tabs>
          <w:tab w:val="left" w:pos="663"/>
          <w:tab w:val="left" w:pos="851"/>
        </w:tabs>
        <w:autoSpaceDE w:val="0"/>
        <w:autoSpaceDN w:val="0"/>
        <w:spacing w:before="184" w:after="0" w:line="240" w:lineRule="auto"/>
        <w:ind w:left="851"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DA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GESTÃO,</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FISCALIZAÇÃO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E</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ACOMPANHAMENTO.</w:t>
      </w:r>
    </w:p>
    <w:p w14:paraId="16A12DA8" w14:textId="77777777" w:rsidR="00BA627D" w:rsidRPr="00A51A4A" w:rsidRDefault="00BA627D" w:rsidP="003D3A67">
      <w:pPr>
        <w:widowControl w:val="0"/>
        <w:numPr>
          <w:ilvl w:val="1"/>
          <w:numId w:val="8"/>
        </w:numPr>
        <w:tabs>
          <w:tab w:val="left" w:pos="851"/>
        </w:tabs>
        <w:autoSpaceDE w:val="0"/>
        <w:autoSpaceDN w:val="0"/>
        <w:spacing w:before="1" w:after="0" w:line="240" w:lineRule="auto"/>
        <w:ind w:left="851" w:right="160" w:firstLine="0"/>
        <w:jc w:val="both"/>
        <w:rPr>
          <w:rFonts w:ascii="Arial" w:eastAsia="Calibri" w:hAnsi="Arial" w:cs="Arial"/>
          <w:sz w:val="24"/>
          <w:szCs w:val="24"/>
          <w:lang w:val="pt-PT"/>
        </w:rPr>
      </w:pPr>
      <w:r w:rsidRPr="00A51A4A">
        <w:rPr>
          <w:rFonts w:ascii="Arial" w:eastAsia="Calibri" w:hAnsi="Arial" w:cs="Arial"/>
          <w:sz w:val="24"/>
          <w:szCs w:val="24"/>
          <w:lang w:val="pt-PT"/>
        </w:rPr>
        <w:t>Os</w:t>
      </w:r>
      <w:r w:rsidRPr="00A51A4A">
        <w:rPr>
          <w:rFonts w:ascii="Arial" w:eastAsia="Calibri" w:hAnsi="Arial" w:cs="Arial"/>
          <w:spacing w:val="8"/>
          <w:sz w:val="24"/>
          <w:szCs w:val="24"/>
          <w:lang w:val="pt-PT"/>
        </w:rPr>
        <w:t xml:space="preserve"> </w:t>
      </w:r>
      <w:r w:rsidRPr="00A51A4A">
        <w:rPr>
          <w:rFonts w:ascii="Arial" w:eastAsia="Calibri" w:hAnsi="Arial" w:cs="Arial"/>
          <w:sz w:val="24"/>
          <w:szCs w:val="24"/>
          <w:lang w:val="pt-PT"/>
        </w:rPr>
        <w:t>critérios</w:t>
      </w:r>
      <w:r w:rsidRPr="00A51A4A">
        <w:rPr>
          <w:rFonts w:ascii="Arial" w:eastAsia="Calibri" w:hAnsi="Arial" w:cs="Arial"/>
          <w:spacing w:val="9"/>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9"/>
          <w:sz w:val="24"/>
          <w:szCs w:val="24"/>
          <w:lang w:val="pt-PT"/>
        </w:rPr>
        <w:t xml:space="preserve"> </w:t>
      </w:r>
      <w:r w:rsidRPr="00A51A4A">
        <w:rPr>
          <w:rFonts w:ascii="Arial" w:eastAsia="Calibri" w:hAnsi="Arial" w:cs="Arial"/>
          <w:sz w:val="24"/>
          <w:szCs w:val="24"/>
          <w:lang w:val="pt-PT"/>
        </w:rPr>
        <w:t>gestão,</w:t>
      </w:r>
      <w:r w:rsidRPr="00A51A4A">
        <w:rPr>
          <w:rFonts w:ascii="Arial" w:eastAsia="Calibri" w:hAnsi="Arial" w:cs="Arial"/>
          <w:spacing w:val="8"/>
          <w:sz w:val="24"/>
          <w:szCs w:val="24"/>
          <w:lang w:val="pt-PT"/>
        </w:rPr>
        <w:t xml:space="preserve"> </w:t>
      </w:r>
      <w:r w:rsidRPr="00A51A4A">
        <w:rPr>
          <w:rFonts w:ascii="Arial" w:eastAsia="Calibri" w:hAnsi="Arial" w:cs="Arial"/>
          <w:sz w:val="24"/>
          <w:szCs w:val="24"/>
          <w:lang w:val="pt-PT"/>
        </w:rPr>
        <w:t>fiscalização</w:t>
      </w:r>
      <w:r w:rsidRPr="00A51A4A">
        <w:rPr>
          <w:rFonts w:ascii="Arial" w:eastAsia="Calibri" w:hAnsi="Arial" w:cs="Arial"/>
          <w:spacing w:val="10"/>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9"/>
          <w:sz w:val="24"/>
          <w:szCs w:val="24"/>
          <w:lang w:val="pt-PT"/>
        </w:rPr>
        <w:t xml:space="preserve"> </w:t>
      </w:r>
      <w:r w:rsidRPr="00A51A4A">
        <w:rPr>
          <w:rFonts w:ascii="Arial" w:eastAsia="Calibri" w:hAnsi="Arial" w:cs="Arial"/>
          <w:sz w:val="24"/>
          <w:szCs w:val="24"/>
          <w:lang w:val="pt-PT"/>
        </w:rPr>
        <w:t>acompanhamento</w:t>
      </w:r>
      <w:r w:rsidRPr="00A51A4A">
        <w:rPr>
          <w:rFonts w:ascii="Arial" w:eastAsia="Calibri" w:hAnsi="Arial" w:cs="Arial"/>
          <w:spacing w:val="10"/>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9"/>
          <w:sz w:val="24"/>
          <w:szCs w:val="24"/>
          <w:lang w:val="pt-PT"/>
        </w:rPr>
        <w:t xml:space="preserve"> </w:t>
      </w:r>
      <w:r w:rsidRPr="00A51A4A">
        <w:rPr>
          <w:rFonts w:ascii="Arial" w:eastAsia="Calibri" w:hAnsi="Arial" w:cs="Arial"/>
          <w:sz w:val="24"/>
          <w:szCs w:val="24"/>
          <w:lang w:val="pt-PT"/>
        </w:rPr>
        <w:t>objeto</w:t>
      </w:r>
      <w:r w:rsidRPr="00A51A4A">
        <w:rPr>
          <w:rFonts w:ascii="Arial" w:eastAsia="Calibri" w:hAnsi="Arial" w:cs="Arial"/>
          <w:spacing w:val="8"/>
          <w:sz w:val="24"/>
          <w:szCs w:val="24"/>
          <w:lang w:val="pt-PT"/>
        </w:rPr>
        <w:t xml:space="preserve"> </w:t>
      </w:r>
      <w:r w:rsidRPr="00A51A4A">
        <w:rPr>
          <w:rFonts w:ascii="Arial" w:eastAsia="Calibri" w:hAnsi="Arial" w:cs="Arial"/>
          <w:sz w:val="24"/>
          <w:szCs w:val="24"/>
          <w:lang w:val="pt-PT"/>
        </w:rPr>
        <w:t>desta</w:t>
      </w:r>
      <w:r w:rsidRPr="00A51A4A">
        <w:rPr>
          <w:rFonts w:ascii="Arial" w:eastAsia="Calibri" w:hAnsi="Arial" w:cs="Arial"/>
          <w:spacing w:val="7"/>
          <w:sz w:val="24"/>
          <w:szCs w:val="24"/>
          <w:lang w:val="pt-PT"/>
        </w:rPr>
        <w:t xml:space="preserve"> </w:t>
      </w:r>
      <w:r w:rsidRPr="00A51A4A">
        <w:rPr>
          <w:rFonts w:ascii="Arial" w:eastAsia="Calibri" w:hAnsi="Arial" w:cs="Arial"/>
          <w:sz w:val="24"/>
          <w:szCs w:val="24"/>
          <w:lang w:val="pt-PT"/>
        </w:rPr>
        <w:t>licitação</w:t>
      </w:r>
      <w:r w:rsidRPr="00A51A4A">
        <w:rPr>
          <w:rFonts w:ascii="Arial" w:eastAsia="Calibri" w:hAnsi="Arial" w:cs="Arial"/>
          <w:spacing w:val="7"/>
          <w:sz w:val="24"/>
          <w:szCs w:val="24"/>
          <w:lang w:val="pt-PT"/>
        </w:rPr>
        <w:t xml:space="preserve"> </w:t>
      </w:r>
      <w:r w:rsidRPr="00A51A4A">
        <w:rPr>
          <w:rFonts w:ascii="Arial" w:eastAsia="Calibri" w:hAnsi="Arial" w:cs="Arial"/>
          <w:sz w:val="24"/>
          <w:szCs w:val="24"/>
          <w:lang w:val="pt-PT"/>
        </w:rPr>
        <w:t>estão</w:t>
      </w:r>
      <w:r w:rsidRPr="00A51A4A">
        <w:rPr>
          <w:rFonts w:ascii="Arial" w:eastAsia="Calibri" w:hAnsi="Arial" w:cs="Arial"/>
          <w:spacing w:val="8"/>
          <w:sz w:val="24"/>
          <w:szCs w:val="24"/>
          <w:lang w:val="pt-PT"/>
        </w:rPr>
        <w:t xml:space="preserve"> </w:t>
      </w:r>
      <w:r w:rsidRPr="00A51A4A">
        <w:rPr>
          <w:rFonts w:ascii="Arial" w:eastAsia="Calibri" w:hAnsi="Arial" w:cs="Arial"/>
          <w:sz w:val="24"/>
          <w:szCs w:val="24"/>
          <w:lang w:val="pt-PT"/>
        </w:rPr>
        <w:t>previstos</w:t>
      </w:r>
      <w:r w:rsidRPr="00A51A4A">
        <w:rPr>
          <w:rFonts w:ascii="Arial" w:eastAsia="Calibri" w:hAnsi="Arial" w:cs="Arial"/>
          <w:spacing w:val="7"/>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7"/>
          <w:sz w:val="24"/>
          <w:szCs w:val="24"/>
          <w:lang w:val="pt-PT"/>
        </w:rPr>
        <w:t xml:space="preserve"> </w:t>
      </w:r>
      <w:r w:rsidRPr="00A51A4A">
        <w:rPr>
          <w:rFonts w:ascii="Arial" w:eastAsia="Calibri" w:hAnsi="Arial" w:cs="Arial"/>
          <w:sz w:val="24"/>
          <w:szCs w:val="24"/>
          <w:lang w:val="pt-PT"/>
        </w:rPr>
        <w:t>Termo</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de Referência parte integrante deste Edital.</w:t>
      </w:r>
    </w:p>
    <w:p w14:paraId="406131CA" w14:textId="77777777" w:rsidR="00BA627D" w:rsidRPr="00A51A4A" w:rsidRDefault="00BA627D" w:rsidP="003D3A67">
      <w:pPr>
        <w:widowControl w:val="0"/>
        <w:numPr>
          <w:ilvl w:val="0"/>
          <w:numId w:val="8"/>
        </w:numPr>
        <w:tabs>
          <w:tab w:val="left" w:pos="851"/>
        </w:tabs>
        <w:autoSpaceDE w:val="0"/>
        <w:autoSpaceDN w:val="0"/>
        <w:spacing w:after="0" w:line="240" w:lineRule="auto"/>
        <w:ind w:left="851" w:firstLine="0"/>
        <w:jc w:val="both"/>
        <w:rPr>
          <w:rFonts w:ascii="Arial" w:eastAsia="Calibri" w:hAnsi="Arial" w:cs="Arial"/>
          <w:b/>
          <w:sz w:val="24"/>
          <w:szCs w:val="24"/>
          <w:lang w:val="pt-PT"/>
        </w:rPr>
      </w:pPr>
      <w:r w:rsidRPr="00A51A4A">
        <w:rPr>
          <w:rFonts w:ascii="Arial" w:eastAsia="Calibri" w:hAnsi="Arial" w:cs="Arial"/>
          <w:b/>
          <w:sz w:val="24"/>
          <w:szCs w:val="24"/>
          <w:lang w:val="pt-PT"/>
        </w:rPr>
        <w:t>JUSTIFICATIVA PARA O CARATER SIGILOSO:</w:t>
      </w:r>
    </w:p>
    <w:p w14:paraId="6BBFEF37" w14:textId="77777777" w:rsidR="00BA627D" w:rsidRPr="00A51A4A" w:rsidRDefault="00BA627D" w:rsidP="003D3A67">
      <w:pPr>
        <w:widowControl w:val="0"/>
        <w:numPr>
          <w:ilvl w:val="1"/>
          <w:numId w:val="8"/>
        </w:numPr>
        <w:tabs>
          <w:tab w:val="left" w:pos="426"/>
          <w:tab w:val="left" w:pos="851"/>
        </w:tabs>
        <w:autoSpaceDE w:val="0"/>
        <w:autoSpaceDN w:val="0"/>
        <w:spacing w:before="1" w:after="0" w:line="240" w:lineRule="auto"/>
        <w:ind w:left="851" w:right="160" w:firstLine="0"/>
        <w:jc w:val="both"/>
        <w:rPr>
          <w:rFonts w:ascii="Arial" w:hAnsi="Arial" w:cs="Arial"/>
          <w:sz w:val="24"/>
          <w:szCs w:val="24"/>
        </w:rPr>
      </w:pPr>
      <w:r w:rsidRPr="00A51A4A">
        <w:rPr>
          <w:rFonts w:ascii="Arial" w:hAnsi="Arial" w:cs="Arial"/>
          <w:sz w:val="24"/>
          <w:szCs w:val="24"/>
        </w:rPr>
        <w:t xml:space="preserve"> Art. 24. Lei </w:t>
      </w:r>
      <w:r w:rsidRPr="00A51A4A">
        <w:rPr>
          <w:rFonts w:ascii="Arial" w:eastAsia="Calibri" w:hAnsi="Arial" w:cs="Arial"/>
          <w:sz w:val="24"/>
          <w:szCs w:val="24"/>
          <w:lang w:val="pt-PT"/>
        </w:rPr>
        <w:t>14</w:t>
      </w:r>
      <w:r w:rsidRPr="00A51A4A">
        <w:rPr>
          <w:rFonts w:ascii="Arial" w:hAnsi="Arial" w:cs="Arial"/>
          <w:sz w:val="24"/>
          <w:szCs w:val="24"/>
        </w:rPr>
        <w:t>.133/2021:</w:t>
      </w:r>
    </w:p>
    <w:p w14:paraId="3D491335" w14:textId="77777777" w:rsidR="00BA627D" w:rsidRPr="00A51A4A" w:rsidRDefault="00BA627D" w:rsidP="003D3A67">
      <w:pPr>
        <w:widowControl w:val="0"/>
        <w:tabs>
          <w:tab w:val="left" w:pos="426"/>
          <w:tab w:val="left" w:pos="851"/>
        </w:tabs>
        <w:autoSpaceDE w:val="0"/>
        <w:autoSpaceDN w:val="0"/>
        <w:spacing w:before="1" w:after="0" w:line="240" w:lineRule="auto"/>
        <w:ind w:left="851" w:right="160"/>
        <w:jc w:val="both"/>
        <w:rPr>
          <w:rFonts w:ascii="Arial" w:hAnsi="Arial" w:cs="Arial"/>
          <w:sz w:val="24"/>
          <w:szCs w:val="24"/>
        </w:rPr>
      </w:pPr>
    </w:p>
    <w:p w14:paraId="3772A668" w14:textId="77777777" w:rsidR="00BA627D" w:rsidRPr="00A51A4A" w:rsidRDefault="00BA627D" w:rsidP="003D3A67">
      <w:pPr>
        <w:tabs>
          <w:tab w:val="left" w:pos="426"/>
          <w:tab w:val="left" w:pos="851"/>
        </w:tabs>
        <w:ind w:left="851"/>
        <w:jc w:val="both"/>
        <w:rPr>
          <w:rFonts w:ascii="Arial" w:hAnsi="Arial" w:cs="Arial"/>
          <w:sz w:val="24"/>
          <w:szCs w:val="24"/>
        </w:rPr>
      </w:pPr>
      <w:r w:rsidRPr="00A51A4A">
        <w:rPr>
          <w:rFonts w:ascii="Arial" w:hAnsi="Arial" w:cs="Arial"/>
          <w:sz w:val="24"/>
          <w:szCs w:val="24"/>
        </w:rPr>
        <w:t>Desde que justificado, o orçamento estimado da contratação poderá ter caráter sigiloso, sem prejuízo da divulgação do detalhamento dos quantitativos e das demais informações necessárias para a elaboração das propostas, e, nesse caso:</w:t>
      </w:r>
    </w:p>
    <w:p w14:paraId="4466A891" w14:textId="77777777" w:rsidR="00BA627D" w:rsidRPr="00A51A4A" w:rsidRDefault="00BA627D" w:rsidP="003D3A67">
      <w:pPr>
        <w:tabs>
          <w:tab w:val="left" w:pos="426"/>
          <w:tab w:val="left" w:pos="851"/>
        </w:tabs>
        <w:ind w:left="851"/>
        <w:jc w:val="both"/>
        <w:rPr>
          <w:rFonts w:ascii="Arial" w:hAnsi="Arial" w:cs="Arial"/>
          <w:sz w:val="24"/>
          <w:szCs w:val="24"/>
        </w:rPr>
      </w:pPr>
      <w:r w:rsidRPr="00A51A4A">
        <w:rPr>
          <w:rFonts w:ascii="Arial" w:hAnsi="Arial" w:cs="Arial"/>
          <w:sz w:val="24"/>
          <w:szCs w:val="24"/>
        </w:rPr>
        <w:t xml:space="preserve"> I – </w:t>
      </w:r>
      <w:proofErr w:type="gramStart"/>
      <w:r w:rsidRPr="00A51A4A">
        <w:rPr>
          <w:rFonts w:ascii="Arial" w:hAnsi="Arial" w:cs="Arial"/>
          <w:sz w:val="24"/>
          <w:szCs w:val="24"/>
        </w:rPr>
        <w:t>o</w:t>
      </w:r>
      <w:proofErr w:type="gramEnd"/>
      <w:r w:rsidRPr="00A51A4A">
        <w:rPr>
          <w:rFonts w:ascii="Arial" w:hAnsi="Arial" w:cs="Arial"/>
          <w:sz w:val="24"/>
          <w:szCs w:val="24"/>
        </w:rPr>
        <w:t xml:space="preserve"> sigilo não prevalecerá para os órgãos de controle interno e externo;</w:t>
      </w:r>
    </w:p>
    <w:p w14:paraId="315D92C6" w14:textId="77777777" w:rsidR="00BA627D" w:rsidRPr="00A51A4A" w:rsidRDefault="00BA627D" w:rsidP="003D3A67">
      <w:pPr>
        <w:widowControl w:val="0"/>
        <w:numPr>
          <w:ilvl w:val="0"/>
          <w:numId w:val="8"/>
        </w:numPr>
        <w:tabs>
          <w:tab w:val="left" w:pos="851"/>
          <w:tab w:val="left" w:pos="956"/>
        </w:tabs>
        <w:autoSpaceDE w:val="0"/>
        <w:autoSpaceDN w:val="0"/>
        <w:spacing w:before="181" w:after="0" w:line="240" w:lineRule="auto"/>
        <w:ind w:left="851"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DAS OBRIGAÇÕES DA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 xml:space="preserve">CONTRATANTE </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E</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 xml:space="preserve">DA </w:t>
      </w:r>
      <w:r w:rsidRPr="00A51A4A">
        <w:rPr>
          <w:rFonts w:ascii="Arial" w:eastAsia="Calibri" w:hAnsi="Arial" w:cs="Arial"/>
          <w:b/>
          <w:bCs/>
          <w:spacing w:val="1"/>
          <w:sz w:val="24"/>
          <w:szCs w:val="24"/>
          <w:lang w:val="pt-PT"/>
        </w:rPr>
        <w:t xml:space="preserve"> CONTRATADA</w:t>
      </w:r>
      <w:r w:rsidRPr="00A51A4A">
        <w:rPr>
          <w:rFonts w:ascii="Arial" w:eastAsia="Calibri" w:hAnsi="Arial" w:cs="Arial"/>
          <w:b/>
          <w:bCs/>
          <w:sz w:val="24"/>
          <w:szCs w:val="24"/>
          <w:lang w:val="pt-PT"/>
        </w:rPr>
        <w:t>.</w:t>
      </w:r>
    </w:p>
    <w:p w14:paraId="6DD4966F" w14:textId="77777777" w:rsidR="00BA627D" w:rsidRPr="00A51A4A" w:rsidRDefault="00BA627D" w:rsidP="003D3A67">
      <w:pPr>
        <w:widowControl w:val="0"/>
        <w:numPr>
          <w:ilvl w:val="1"/>
          <w:numId w:val="8"/>
        </w:numPr>
        <w:tabs>
          <w:tab w:val="left" w:pos="426"/>
          <w:tab w:val="left" w:pos="851"/>
        </w:tabs>
        <w:autoSpaceDE w:val="0"/>
        <w:autoSpaceDN w:val="0"/>
        <w:spacing w:after="0" w:line="24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As</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obrigações</w:t>
      </w:r>
      <w:r w:rsidRPr="00A51A4A">
        <w:rPr>
          <w:rFonts w:ascii="Arial" w:eastAsia="Calibri" w:hAnsi="Arial" w:cs="Arial"/>
          <w:spacing w:val="6"/>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6"/>
          <w:sz w:val="24"/>
          <w:szCs w:val="24"/>
          <w:lang w:val="pt-PT"/>
        </w:rPr>
        <w:t xml:space="preserve"> </w:t>
      </w:r>
      <w:r w:rsidRPr="00A51A4A">
        <w:rPr>
          <w:rFonts w:ascii="Arial" w:eastAsia="Calibri" w:hAnsi="Arial" w:cs="Arial"/>
          <w:sz w:val="24"/>
          <w:szCs w:val="24"/>
          <w:lang w:val="pt-PT"/>
        </w:rPr>
        <w:t>fornecedor</w:t>
      </w:r>
      <w:r w:rsidRPr="00A51A4A">
        <w:rPr>
          <w:rFonts w:ascii="Arial" w:eastAsia="Calibri" w:hAnsi="Arial" w:cs="Arial"/>
          <w:spacing w:val="6"/>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6"/>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município</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são</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as</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estabelecidas</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7"/>
          <w:sz w:val="24"/>
          <w:szCs w:val="24"/>
          <w:lang w:val="pt-PT"/>
        </w:rPr>
        <w:t xml:space="preserve"> </w:t>
      </w:r>
      <w:r w:rsidRPr="00A51A4A">
        <w:rPr>
          <w:rFonts w:ascii="Arial" w:eastAsia="Calibri" w:hAnsi="Arial" w:cs="Arial"/>
          <w:sz w:val="24"/>
          <w:szCs w:val="24"/>
          <w:lang w:val="pt-PT"/>
        </w:rPr>
        <w:t>Termo</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Referência</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parte</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integrante</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deste Edital.</w:t>
      </w:r>
    </w:p>
    <w:p w14:paraId="0F9C1EBB" w14:textId="77777777" w:rsidR="00BA627D" w:rsidRPr="00A51A4A" w:rsidRDefault="00BA627D" w:rsidP="003D3A67">
      <w:pPr>
        <w:widowControl w:val="0"/>
        <w:numPr>
          <w:ilvl w:val="0"/>
          <w:numId w:val="8"/>
        </w:numPr>
        <w:tabs>
          <w:tab w:val="left" w:pos="663"/>
          <w:tab w:val="left" w:pos="851"/>
        </w:tabs>
        <w:autoSpaceDE w:val="0"/>
        <w:autoSpaceDN w:val="0"/>
        <w:spacing w:before="182" w:after="0" w:line="240" w:lineRule="auto"/>
        <w:ind w:left="851"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DO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PAGAMENTO.</w:t>
      </w:r>
    </w:p>
    <w:p w14:paraId="7353AFE4" w14:textId="77777777" w:rsidR="00BA627D" w:rsidRPr="00A51A4A" w:rsidRDefault="00BA627D" w:rsidP="003D3A67">
      <w:pPr>
        <w:widowControl w:val="0"/>
        <w:numPr>
          <w:ilvl w:val="1"/>
          <w:numId w:val="8"/>
        </w:numPr>
        <w:tabs>
          <w:tab w:val="left" w:pos="851"/>
        </w:tabs>
        <w:autoSpaceDE w:val="0"/>
        <w:autoSpaceDN w:val="0"/>
        <w:spacing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As regras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acerca 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pagamento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são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estabelecidas no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Termo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de Referência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parte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integrante deste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Edital.</w:t>
      </w:r>
    </w:p>
    <w:p w14:paraId="6C8FB45D" w14:textId="77777777" w:rsidR="00BA627D" w:rsidRPr="00A51A4A" w:rsidRDefault="00BA627D" w:rsidP="003D3A67">
      <w:pPr>
        <w:widowControl w:val="0"/>
        <w:tabs>
          <w:tab w:val="left" w:pos="851"/>
        </w:tabs>
        <w:autoSpaceDE w:val="0"/>
        <w:autoSpaceDN w:val="0"/>
        <w:spacing w:after="0" w:line="240" w:lineRule="auto"/>
        <w:ind w:left="851"/>
        <w:jc w:val="both"/>
        <w:rPr>
          <w:rFonts w:ascii="Arial" w:eastAsia="Calibri" w:hAnsi="Arial" w:cs="Arial"/>
          <w:sz w:val="24"/>
          <w:szCs w:val="24"/>
          <w:lang w:val="pt-PT"/>
        </w:rPr>
      </w:pPr>
    </w:p>
    <w:p w14:paraId="60073B69" w14:textId="77777777" w:rsidR="00BA627D" w:rsidRPr="00A51A4A" w:rsidRDefault="00BA627D" w:rsidP="003D3A67">
      <w:pPr>
        <w:widowControl w:val="0"/>
        <w:numPr>
          <w:ilvl w:val="0"/>
          <w:numId w:val="8"/>
        </w:numPr>
        <w:tabs>
          <w:tab w:val="left" w:pos="851"/>
        </w:tabs>
        <w:autoSpaceDE w:val="0"/>
        <w:autoSpaceDN w:val="0"/>
        <w:spacing w:after="0" w:line="240" w:lineRule="auto"/>
        <w:ind w:left="851" w:firstLine="0"/>
        <w:jc w:val="both"/>
        <w:rPr>
          <w:rFonts w:ascii="Arial" w:eastAsia="Calibri" w:hAnsi="Arial" w:cs="Arial"/>
          <w:b/>
          <w:sz w:val="24"/>
          <w:szCs w:val="24"/>
          <w:lang w:val="pt-PT"/>
        </w:rPr>
      </w:pPr>
      <w:r w:rsidRPr="00A51A4A">
        <w:rPr>
          <w:rFonts w:ascii="Arial" w:eastAsia="Calibri" w:hAnsi="Arial" w:cs="Arial"/>
          <w:b/>
          <w:sz w:val="24"/>
          <w:szCs w:val="24"/>
          <w:lang w:val="pt-PT"/>
        </w:rPr>
        <w:t>DA VIGÊNCIA DO CONTRATO</w:t>
      </w:r>
    </w:p>
    <w:p w14:paraId="107F0D14" w14:textId="77777777" w:rsidR="00BA627D" w:rsidRPr="00A51A4A" w:rsidRDefault="00BA627D" w:rsidP="003D3A67">
      <w:pPr>
        <w:tabs>
          <w:tab w:val="left" w:pos="683"/>
          <w:tab w:val="left" w:pos="851"/>
        </w:tabs>
        <w:spacing w:before="232" w:after="0"/>
        <w:ind w:left="851"/>
        <w:jc w:val="both"/>
        <w:rPr>
          <w:rFonts w:ascii="Arial" w:hAnsi="Arial" w:cs="Arial"/>
          <w:sz w:val="24"/>
          <w:szCs w:val="24"/>
        </w:rPr>
      </w:pPr>
      <w:proofErr w:type="gramStart"/>
      <w:r w:rsidRPr="00A51A4A">
        <w:rPr>
          <w:rFonts w:ascii="Arial" w:hAnsi="Arial" w:cs="Arial"/>
          <w:b/>
          <w:sz w:val="24"/>
          <w:szCs w:val="24"/>
        </w:rPr>
        <w:t xml:space="preserve">26.1  </w:t>
      </w:r>
      <w:r w:rsidRPr="00A51A4A">
        <w:rPr>
          <w:rFonts w:ascii="Arial" w:hAnsi="Arial" w:cs="Arial"/>
          <w:sz w:val="24"/>
          <w:szCs w:val="24"/>
        </w:rPr>
        <w:t>O</w:t>
      </w:r>
      <w:proofErr w:type="gramEnd"/>
      <w:r w:rsidRPr="00A51A4A">
        <w:rPr>
          <w:rFonts w:ascii="Arial" w:hAnsi="Arial" w:cs="Arial"/>
          <w:spacing w:val="-5"/>
          <w:sz w:val="24"/>
          <w:szCs w:val="24"/>
        </w:rPr>
        <w:t xml:space="preserve"> </w:t>
      </w:r>
      <w:r w:rsidRPr="00A51A4A">
        <w:rPr>
          <w:rFonts w:ascii="Arial" w:hAnsi="Arial" w:cs="Arial"/>
          <w:sz w:val="24"/>
          <w:szCs w:val="24"/>
        </w:rPr>
        <w:t>prazo</w:t>
      </w:r>
      <w:r w:rsidRPr="00A51A4A">
        <w:rPr>
          <w:rFonts w:ascii="Arial" w:hAnsi="Arial" w:cs="Arial"/>
          <w:spacing w:val="-1"/>
          <w:sz w:val="24"/>
          <w:szCs w:val="24"/>
        </w:rPr>
        <w:t xml:space="preserve"> </w:t>
      </w:r>
      <w:r w:rsidRPr="00A51A4A">
        <w:rPr>
          <w:rFonts w:ascii="Arial" w:hAnsi="Arial" w:cs="Arial"/>
          <w:sz w:val="24"/>
          <w:szCs w:val="24"/>
        </w:rPr>
        <w:t>de</w:t>
      </w:r>
      <w:r w:rsidRPr="00A51A4A">
        <w:rPr>
          <w:rFonts w:ascii="Arial" w:hAnsi="Arial" w:cs="Arial"/>
          <w:spacing w:val="-3"/>
          <w:sz w:val="24"/>
          <w:szCs w:val="24"/>
        </w:rPr>
        <w:t xml:space="preserve"> </w:t>
      </w:r>
      <w:r w:rsidRPr="00A51A4A">
        <w:rPr>
          <w:rFonts w:ascii="Arial" w:hAnsi="Arial" w:cs="Arial"/>
          <w:sz w:val="24"/>
          <w:szCs w:val="24"/>
        </w:rPr>
        <w:t>vigência</w:t>
      </w:r>
      <w:r w:rsidRPr="00A51A4A">
        <w:rPr>
          <w:rFonts w:ascii="Arial" w:hAnsi="Arial" w:cs="Arial"/>
          <w:spacing w:val="-1"/>
          <w:sz w:val="24"/>
          <w:szCs w:val="24"/>
        </w:rPr>
        <w:t xml:space="preserve"> </w:t>
      </w:r>
      <w:r w:rsidRPr="00A51A4A">
        <w:rPr>
          <w:rFonts w:ascii="Arial" w:hAnsi="Arial" w:cs="Arial"/>
          <w:sz w:val="24"/>
          <w:szCs w:val="24"/>
        </w:rPr>
        <w:t>do</w:t>
      </w:r>
      <w:r w:rsidRPr="00A51A4A">
        <w:rPr>
          <w:rFonts w:ascii="Arial" w:hAnsi="Arial" w:cs="Arial"/>
          <w:spacing w:val="-3"/>
          <w:sz w:val="24"/>
          <w:szCs w:val="24"/>
        </w:rPr>
        <w:t xml:space="preserve"> </w:t>
      </w:r>
      <w:r w:rsidRPr="00A51A4A">
        <w:rPr>
          <w:rFonts w:ascii="Arial" w:hAnsi="Arial" w:cs="Arial"/>
          <w:sz w:val="24"/>
          <w:szCs w:val="24"/>
        </w:rPr>
        <w:t>contrato</w:t>
      </w:r>
      <w:r w:rsidRPr="00A51A4A">
        <w:rPr>
          <w:rFonts w:ascii="Arial" w:hAnsi="Arial" w:cs="Arial"/>
          <w:spacing w:val="-3"/>
          <w:sz w:val="24"/>
          <w:szCs w:val="24"/>
        </w:rPr>
        <w:t xml:space="preserve"> </w:t>
      </w:r>
      <w:r w:rsidRPr="00A51A4A">
        <w:rPr>
          <w:rFonts w:ascii="Arial" w:hAnsi="Arial" w:cs="Arial"/>
          <w:sz w:val="24"/>
          <w:szCs w:val="24"/>
        </w:rPr>
        <w:t>será</w:t>
      </w:r>
      <w:r w:rsidRPr="00A51A4A">
        <w:rPr>
          <w:rFonts w:ascii="Arial" w:hAnsi="Arial" w:cs="Arial"/>
          <w:spacing w:val="-3"/>
          <w:sz w:val="24"/>
          <w:szCs w:val="24"/>
        </w:rPr>
        <w:t xml:space="preserve"> </w:t>
      </w:r>
      <w:r w:rsidRPr="00A51A4A">
        <w:rPr>
          <w:rFonts w:ascii="Arial" w:hAnsi="Arial" w:cs="Arial"/>
          <w:sz w:val="24"/>
          <w:szCs w:val="24"/>
        </w:rPr>
        <w:t>de</w:t>
      </w:r>
      <w:r w:rsidRPr="00A51A4A">
        <w:rPr>
          <w:rFonts w:ascii="Arial" w:hAnsi="Arial" w:cs="Arial"/>
          <w:spacing w:val="-1"/>
          <w:sz w:val="24"/>
          <w:szCs w:val="24"/>
        </w:rPr>
        <w:t xml:space="preserve"> </w:t>
      </w:r>
      <w:r w:rsidRPr="00A51A4A">
        <w:rPr>
          <w:rFonts w:ascii="Arial" w:hAnsi="Arial" w:cs="Arial"/>
          <w:sz w:val="24"/>
          <w:szCs w:val="24"/>
        </w:rPr>
        <w:t>12</w:t>
      </w:r>
      <w:r w:rsidRPr="00A51A4A">
        <w:rPr>
          <w:rFonts w:ascii="Arial" w:hAnsi="Arial" w:cs="Arial"/>
          <w:spacing w:val="-6"/>
          <w:sz w:val="24"/>
          <w:szCs w:val="24"/>
        </w:rPr>
        <w:t xml:space="preserve"> </w:t>
      </w:r>
      <w:r w:rsidRPr="00A51A4A">
        <w:rPr>
          <w:rFonts w:ascii="Arial" w:hAnsi="Arial" w:cs="Arial"/>
          <w:sz w:val="24"/>
          <w:szCs w:val="24"/>
        </w:rPr>
        <w:t>(doze)</w:t>
      </w:r>
      <w:r w:rsidRPr="00A51A4A">
        <w:rPr>
          <w:rFonts w:ascii="Arial" w:hAnsi="Arial" w:cs="Arial"/>
          <w:spacing w:val="-2"/>
          <w:sz w:val="24"/>
          <w:szCs w:val="24"/>
        </w:rPr>
        <w:t xml:space="preserve"> </w:t>
      </w:r>
      <w:r w:rsidRPr="00A51A4A">
        <w:rPr>
          <w:rFonts w:ascii="Arial" w:hAnsi="Arial" w:cs="Arial"/>
          <w:sz w:val="24"/>
          <w:szCs w:val="24"/>
        </w:rPr>
        <w:t>meses contados</w:t>
      </w:r>
      <w:r w:rsidRPr="00A51A4A">
        <w:rPr>
          <w:rFonts w:ascii="Arial" w:hAnsi="Arial" w:cs="Arial"/>
          <w:spacing w:val="-3"/>
          <w:sz w:val="24"/>
          <w:szCs w:val="24"/>
        </w:rPr>
        <w:t xml:space="preserve"> </w:t>
      </w:r>
      <w:r w:rsidRPr="00A51A4A">
        <w:rPr>
          <w:rFonts w:ascii="Arial" w:hAnsi="Arial" w:cs="Arial"/>
          <w:sz w:val="24"/>
          <w:szCs w:val="24"/>
        </w:rPr>
        <w:t>a</w:t>
      </w:r>
      <w:r w:rsidRPr="00A51A4A">
        <w:rPr>
          <w:rFonts w:ascii="Arial" w:hAnsi="Arial" w:cs="Arial"/>
          <w:spacing w:val="-3"/>
          <w:sz w:val="24"/>
          <w:szCs w:val="24"/>
        </w:rPr>
        <w:t xml:space="preserve"> </w:t>
      </w:r>
      <w:r w:rsidRPr="00A51A4A">
        <w:rPr>
          <w:rFonts w:ascii="Arial" w:hAnsi="Arial" w:cs="Arial"/>
          <w:sz w:val="24"/>
          <w:szCs w:val="24"/>
        </w:rPr>
        <w:t>partir</w:t>
      </w:r>
      <w:r w:rsidRPr="00A51A4A">
        <w:rPr>
          <w:rFonts w:ascii="Arial" w:hAnsi="Arial" w:cs="Arial"/>
          <w:spacing w:val="-3"/>
          <w:sz w:val="24"/>
          <w:szCs w:val="24"/>
        </w:rPr>
        <w:t xml:space="preserve"> </w:t>
      </w:r>
      <w:r w:rsidRPr="00A51A4A">
        <w:rPr>
          <w:rFonts w:ascii="Arial" w:hAnsi="Arial" w:cs="Arial"/>
          <w:sz w:val="24"/>
          <w:szCs w:val="24"/>
        </w:rPr>
        <w:t>de</w:t>
      </w:r>
      <w:r w:rsidRPr="00A51A4A">
        <w:rPr>
          <w:rFonts w:ascii="Arial" w:hAnsi="Arial" w:cs="Arial"/>
          <w:spacing w:val="-1"/>
          <w:sz w:val="24"/>
          <w:szCs w:val="24"/>
        </w:rPr>
        <w:t xml:space="preserve"> </w:t>
      </w:r>
      <w:r w:rsidRPr="00A51A4A">
        <w:rPr>
          <w:rFonts w:ascii="Arial" w:hAnsi="Arial" w:cs="Arial"/>
          <w:sz w:val="24"/>
          <w:szCs w:val="24"/>
        </w:rPr>
        <w:t>sua</w:t>
      </w:r>
      <w:r w:rsidRPr="00A51A4A">
        <w:rPr>
          <w:rFonts w:ascii="Arial" w:hAnsi="Arial" w:cs="Arial"/>
          <w:spacing w:val="-3"/>
          <w:sz w:val="24"/>
          <w:szCs w:val="24"/>
        </w:rPr>
        <w:t xml:space="preserve"> </w:t>
      </w:r>
      <w:r w:rsidRPr="00A51A4A">
        <w:rPr>
          <w:rFonts w:ascii="Arial" w:hAnsi="Arial" w:cs="Arial"/>
          <w:sz w:val="24"/>
          <w:szCs w:val="24"/>
        </w:rPr>
        <w:t>assinatura</w:t>
      </w:r>
      <w:r w:rsidRPr="00A51A4A">
        <w:rPr>
          <w:rFonts w:ascii="Arial" w:hAnsi="Arial" w:cs="Arial"/>
          <w:spacing w:val="-3"/>
          <w:sz w:val="24"/>
          <w:szCs w:val="24"/>
        </w:rPr>
        <w:t xml:space="preserve"> </w:t>
      </w:r>
      <w:r w:rsidRPr="00A51A4A">
        <w:rPr>
          <w:rFonts w:ascii="Arial" w:hAnsi="Arial" w:cs="Arial"/>
          <w:sz w:val="24"/>
          <w:szCs w:val="24"/>
        </w:rPr>
        <w:t>e</w:t>
      </w:r>
      <w:r w:rsidRPr="00A51A4A">
        <w:rPr>
          <w:rFonts w:ascii="Arial" w:hAnsi="Arial" w:cs="Arial"/>
          <w:spacing w:val="-3"/>
          <w:sz w:val="24"/>
          <w:szCs w:val="24"/>
        </w:rPr>
        <w:t xml:space="preserve"> </w:t>
      </w:r>
      <w:r w:rsidRPr="00A51A4A">
        <w:rPr>
          <w:rFonts w:ascii="Arial" w:hAnsi="Arial" w:cs="Arial"/>
          <w:sz w:val="24"/>
          <w:szCs w:val="24"/>
        </w:rPr>
        <w:t xml:space="preserve">publicação, </w:t>
      </w:r>
      <w:r w:rsidRPr="00A51A4A">
        <w:rPr>
          <w:rFonts w:ascii="Arial" w:eastAsia="Calibri" w:hAnsi="Arial" w:cs="Arial"/>
          <w:sz w:val="24"/>
          <w:szCs w:val="24"/>
          <w:lang w:val="pt-PT"/>
        </w:rPr>
        <w:t>conforme</w:t>
      </w:r>
      <w:r w:rsidRPr="00A51A4A">
        <w:rPr>
          <w:rFonts w:ascii="Arial" w:eastAsia="Calibri" w:hAnsi="Arial" w:cs="Arial"/>
          <w:spacing w:val="-9"/>
          <w:sz w:val="24"/>
          <w:szCs w:val="24"/>
          <w:lang w:val="pt-PT"/>
        </w:rPr>
        <w:t xml:space="preserve"> </w:t>
      </w:r>
      <w:r w:rsidRPr="00A51A4A">
        <w:rPr>
          <w:rFonts w:ascii="Arial" w:eastAsia="Calibri" w:hAnsi="Arial" w:cs="Arial"/>
          <w:sz w:val="24"/>
          <w:szCs w:val="24"/>
          <w:lang w:val="pt-PT"/>
        </w:rPr>
        <w:t>artigo</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107</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6"/>
          <w:sz w:val="24"/>
          <w:szCs w:val="24"/>
          <w:lang w:val="pt-PT"/>
        </w:rPr>
        <w:t xml:space="preserve"> </w:t>
      </w:r>
      <w:r w:rsidRPr="00A51A4A">
        <w:rPr>
          <w:rFonts w:ascii="Arial" w:eastAsia="Calibri" w:hAnsi="Arial" w:cs="Arial"/>
          <w:sz w:val="24"/>
          <w:szCs w:val="24"/>
          <w:lang w:val="pt-PT"/>
        </w:rPr>
        <w:t>Lei</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Federal</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14.133/2021</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w:t>
      </w:r>
    </w:p>
    <w:p w14:paraId="75257B40" w14:textId="77777777" w:rsidR="00BA627D" w:rsidRPr="00A51A4A" w:rsidRDefault="00BA627D" w:rsidP="003D3A67">
      <w:pPr>
        <w:widowControl w:val="0"/>
        <w:numPr>
          <w:ilvl w:val="0"/>
          <w:numId w:val="8"/>
        </w:numPr>
        <w:tabs>
          <w:tab w:val="left" w:pos="663"/>
          <w:tab w:val="left" w:pos="851"/>
        </w:tabs>
        <w:autoSpaceDE w:val="0"/>
        <w:autoSpaceDN w:val="0"/>
        <w:spacing w:before="228" w:after="0" w:line="240" w:lineRule="auto"/>
        <w:ind w:left="851"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DAS</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SANÇÕES</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ADMINISTRATIVAS.</w:t>
      </w:r>
    </w:p>
    <w:p w14:paraId="39F62EED" w14:textId="77777777" w:rsidR="00BA627D" w:rsidRPr="00A51A4A" w:rsidRDefault="00BA627D" w:rsidP="003D3A67">
      <w:pPr>
        <w:widowControl w:val="0"/>
        <w:numPr>
          <w:ilvl w:val="1"/>
          <w:numId w:val="8"/>
        </w:numPr>
        <w:tabs>
          <w:tab w:val="left" w:pos="851"/>
        </w:tabs>
        <w:autoSpaceDE w:val="0"/>
        <w:autoSpaceDN w:val="0"/>
        <w:spacing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Comete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infração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administrativa,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nos</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termos</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Lei</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14.133/2021,</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licitante/adjudicatário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que:</w:t>
      </w:r>
    </w:p>
    <w:p w14:paraId="34730A7F" w14:textId="77777777" w:rsidR="00BA627D" w:rsidRPr="00A51A4A" w:rsidRDefault="00BA627D" w:rsidP="003D3A67">
      <w:pPr>
        <w:widowControl w:val="0"/>
        <w:numPr>
          <w:ilvl w:val="2"/>
          <w:numId w:val="8"/>
        </w:numPr>
        <w:tabs>
          <w:tab w:val="left" w:pos="851"/>
          <w:tab w:val="left" w:pos="1229"/>
        </w:tabs>
        <w:autoSpaceDE w:val="0"/>
        <w:autoSpaceDN w:val="0"/>
        <w:spacing w:before="3"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Der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causa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à</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inexecução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parcial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 total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contrato;</w:t>
      </w:r>
    </w:p>
    <w:p w14:paraId="3C668028" w14:textId="77777777" w:rsidR="00BA627D" w:rsidRPr="00A51A4A" w:rsidRDefault="00BA627D" w:rsidP="003D3A67">
      <w:pPr>
        <w:widowControl w:val="0"/>
        <w:numPr>
          <w:ilvl w:val="2"/>
          <w:numId w:val="8"/>
        </w:numPr>
        <w:tabs>
          <w:tab w:val="left" w:pos="851"/>
        </w:tabs>
        <w:autoSpaceDE w:val="0"/>
        <w:autoSpaceDN w:val="0"/>
        <w:spacing w:before="2"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Deixar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entregar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documentos</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exigidos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certame;</w:t>
      </w:r>
    </w:p>
    <w:p w14:paraId="434F4617" w14:textId="77777777" w:rsidR="00BA627D" w:rsidRPr="00A51A4A" w:rsidRDefault="00BA627D" w:rsidP="003D3A67">
      <w:pPr>
        <w:widowControl w:val="0"/>
        <w:numPr>
          <w:ilvl w:val="2"/>
          <w:numId w:val="8"/>
        </w:numPr>
        <w:tabs>
          <w:tab w:val="left" w:pos="851"/>
          <w:tab w:val="left" w:pos="1276"/>
        </w:tabs>
        <w:autoSpaceDE w:val="0"/>
        <w:autoSpaceDN w:val="0"/>
        <w:spacing w:before="3"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Não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mantiver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proposta,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salvo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decorrência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fato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superveniente</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devidamente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justificado;</w:t>
      </w:r>
    </w:p>
    <w:p w14:paraId="5340A5BD" w14:textId="77777777" w:rsidR="00BA627D" w:rsidRPr="00A51A4A" w:rsidRDefault="00BA627D" w:rsidP="003D3A67">
      <w:pPr>
        <w:widowControl w:val="0"/>
        <w:numPr>
          <w:ilvl w:val="2"/>
          <w:numId w:val="8"/>
        </w:numPr>
        <w:tabs>
          <w:tab w:val="left" w:pos="851"/>
          <w:tab w:val="left" w:pos="1276"/>
        </w:tabs>
        <w:autoSpaceDE w:val="0"/>
        <w:autoSpaceDN w:val="0"/>
        <w:spacing w:before="3"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Não</w:t>
      </w:r>
      <w:r w:rsidRPr="00A51A4A">
        <w:rPr>
          <w:rFonts w:ascii="Arial" w:eastAsia="Calibri" w:hAnsi="Arial" w:cs="Arial"/>
          <w:spacing w:val="42"/>
          <w:sz w:val="24"/>
          <w:szCs w:val="24"/>
          <w:lang w:val="pt-PT"/>
        </w:rPr>
        <w:t xml:space="preserve"> </w:t>
      </w:r>
      <w:r w:rsidRPr="00A51A4A">
        <w:rPr>
          <w:rFonts w:ascii="Arial" w:eastAsia="Calibri" w:hAnsi="Arial" w:cs="Arial"/>
          <w:sz w:val="24"/>
          <w:szCs w:val="24"/>
          <w:lang w:val="pt-PT"/>
        </w:rPr>
        <w:t>assinar</w:t>
      </w:r>
      <w:r w:rsidRPr="00A51A4A">
        <w:rPr>
          <w:rFonts w:ascii="Arial" w:eastAsia="Calibri" w:hAnsi="Arial" w:cs="Arial"/>
          <w:spacing w:val="40"/>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42"/>
          <w:sz w:val="24"/>
          <w:szCs w:val="24"/>
          <w:lang w:val="pt-PT"/>
        </w:rPr>
        <w:t xml:space="preserve"> </w:t>
      </w:r>
      <w:r w:rsidRPr="00A51A4A">
        <w:rPr>
          <w:rFonts w:ascii="Arial" w:eastAsia="Calibri" w:hAnsi="Arial" w:cs="Arial"/>
          <w:sz w:val="24"/>
          <w:szCs w:val="24"/>
          <w:lang w:val="pt-PT"/>
        </w:rPr>
        <w:t>termo</w:t>
      </w:r>
      <w:r w:rsidRPr="00A51A4A">
        <w:rPr>
          <w:rFonts w:ascii="Arial" w:eastAsia="Calibri" w:hAnsi="Arial" w:cs="Arial"/>
          <w:spacing w:val="42"/>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41"/>
          <w:sz w:val="24"/>
          <w:szCs w:val="24"/>
          <w:lang w:val="pt-PT"/>
        </w:rPr>
        <w:t xml:space="preserve"> </w:t>
      </w:r>
      <w:r w:rsidRPr="00A51A4A">
        <w:rPr>
          <w:rFonts w:ascii="Arial" w:eastAsia="Calibri" w:hAnsi="Arial" w:cs="Arial"/>
          <w:sz w:val="24"/>
          <w:szCs w:val="24"/>
          <w:lang w:val="pt-PT"/>
        </w:rPr>
        <w:t>contrato</w:t>
      </w:r>
      <w:r w:rsidRPr="00A51A4A">
        <w:rPr>
          <w:rFonts w:ascii="Arial" w:eastAsia="Calibri" w:hAnsi="Arial" w:cs="Arial"/>
          <w:spacing w:val="42"/>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40"/>
          <w:sz w:val="24"/>
          <w:szCs w:val="24"/>
          <w:lang w:val="pt-PT"/>
        </w:rPr>
        <w:t xml:space="preserve"> </w:t>
      </w:r>
      <w:r w:rsidRPr="00A51A4A">
        <w:rPr>
          <w:rFonts w:ascii="Arial" w:eastAsia="Calibri" w:hAnsi="Arial" w:cs="Arial"/>
          <w:sz w:val="24"/>
          <w:szCs w:val="24"/>
          <w:lang w:val="pt-PT"/>
        </w:rPr>
        <w:t>aceitar/retirar</w:t>
      </w:r>
      <w:r w:rsidRPr="00A51A4A">
        <w:rPr>
          <w:rFonts w:ascii="Arial" w:eastAsia="Calibri" w:hAnsi="Arial" w:cs="Arial"/>
          <w:spacing w:val="40"/>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39"/>
          <w:sz w:val="24"/>
          <w:szCs w:val="24"/>
          <w:lang w:val="pt-PT"/>
        </w:rPr>
        <w:t xml:space="preserve"> </w:t>
      </w:r>
      <w:r w:rsidRPr="00A51A4A">
        <w:rPr>
          <w:rFonts w:ascii="Arial" w:eastAsia="Calibri" w:hAnsi="Arial" w:cs="Arial"/>
          <w:sz w:val="24"/>
          <w:szCs w:val="24"/>
          <w:lang w:val="pt-PT"/>
        </w:rPr>
        <w:t>instrumento</w:t>
      </w:r>
      <w:r w:rsidRPr="00A51A4A">
        <w:rPr>
          <w:rFonts w:ascii="Arial" w:eastAsia="Calibri" w:hAnsi="Arial" w:cs="Arial"/>
          <w:spacing w:val="39"/>
          <w:sz w:val="24"/>
          <w:szCs w:val="24"/>
          <w:lang w:val="pt-PT"/>
        </w:rPr>
        <w:t xml:space="preserve"> </w:t>
      </w:r>
      <w:r w:rsidRPr="00A51A4A">
        <w:rPr>
          <w:rFonts w:ascii="Arial" w:eastAsia="Calibri" w:hAnsi="Arial" w:cs="Arial"/>
          <w:sz w:val="24"/>
          <w:szCs w:val="24"/>
          <w:lang w:val="pt-PT"/>
        </w:rPr>
        <w:t>equivalente,</w:t>
      </w:r>
      <w:r w:rsidRPr="00A51A4A">
        <w:rPr>
          <w:rFonts w:ascii="Arial" w:eastAsia="Calibri" w:hAnsi="Arial" w:cs="Arial"/>
          <w:spacing w:val="38"/>
          <w:sz w:val="24"/>
          <w:szCs w:val="24"/>
          <w:lang w:val="pt-PT"/>
        </w:rPr>
        <w:t xml:space="preserve"> </w:t>
      </w:r>
      <w:r w:rsidRPr="00A51A4A">
        <w:rPr>
          <w:rFonts w:ascii="Arial" w:eastAsia="Calibri" w:hAnsi="Arial" w:cs="Arial"/>
          <w:sz w:val="24"/>
          <w:szCs w:val="24"/>
          <w:lang w:val="pt-PT"/>
        </w:rPr>
        <w:t>quando</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convocado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dentro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prazo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validade da proposta;</w:t>
      </w:r>
    </w:p>
    <w:p w14:paraId="72232524" w14:textId="77777777" w:rsidR="00BA627D" w:rsidRPr="00A51A4A" w:rsidRDefault="00BA627D" w:rsidP="003D3A67">
      <w:pPr>
        <w:widowControl w:val="0"/>
        <w:numPr>
          <w:ilvl w:val="2"/>
          <w:numId w:val="8"/>
        </w:numPr>
        <w:tabs>
          <w:tab w:val="left" w:pos="851"/>
          <w:tab w:val="left" w:pos="1276"/>
        </w:tabs>
        <w:autoSpaceDE w:val="0"/>
        <w:autoSpaceDN w:val="0"/>
        <w:spacing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Ensejar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retardamento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execução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ou entrega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objeto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licitação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sem</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motivo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justificado;</w:t>
      </w:r>
    </w:p>
    <w:p w14:paraId="4954BBFB" w14:textId="77777777" w:rsidR="00BA627D" w:rsidRPr="00A51A4A" w:rsidRDefault="00BA627D" w:rsidP="003D3A67">
      <w:pPr>
        <w:widowControl w:val="0"/>
        <w:numPr>
          <w:ilvl w:val="2"/>
          <w:numId w:val="8"/>
        </w:numPr>
        <w:tabs>
          <w:tab w:val="left" w:pos="851"/>
        </w:tabs>
        <w:autoSpaceDE w:val="0"/>
        <w:autoSpaceDN w:val="0"/>
        <w:spacing w:before="2"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Apresentar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declaração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documentação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falsa;</w:t>
      </w:r>
    </w:p>
    <w:p w14:paraId="52BC6738" w14:textId="77777777" w:rsidR="00BA627D" w:rsidRPr="00A51A4A" w:rsidRDefault="00BA627D" w:rsidP="003D3A67">
      <w:pPr>
        <w:widowControl w:val="0"/>
        <w:numPr>
          <w:ilvl w:val="2"/>
          <w:numId w:val="8"/>
        </w:numPr>
        <w:tabs>
          <w:tab w:val="left" w:pos="851"/>
          <w:tab w:val="left" w:pos="1276"/>
        </w:tabs>
        <w:autoSpaceDE w:val="0"/>
        <w:autoSpaceDN w:val="0"/>
        <w:spacing w:before="3"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Fraudar 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 praticar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fraudulento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na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execução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contrato;</w:t>
      </w:r>
    </w:p>
    <w:p w14:paraId="20D0C3C9" w14:textId="77777777" w:rsidR="00BA627D" w:rsidRPr="00A51A4A" w:rsidRDefault="00BA627D" w:rsidP="003D3A67">
      <w:pPr>
        <w:widowControl w:val="0"/>
        <w:numPr>
          <w:ilvl w:val="2"/>
          <w:numId w:val="8"/>
        </w:numPr>
        <w:tabs>
          <w:tab w:val="left" w:pos="851"/>
          <w:tab w:val="left" w:pos="1276"/>
        </w:tabs>
        <w:autoSpaceDE w:val="0"/>
        <w:autoSpaceDN w:val="0"/>
        <w:spacing w:before="2"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Comportar-se 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modo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inidôneo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ou cometer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fraude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qualquer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natureza;</w:t>
      </w:r>
    </w:p>
    <w:p w14:paraId="03F3B3D7" w14:textId="77777777" w:rsidR="00BA627D" w:rsidRPr="00A51A4A" w:rsidRDefault="00BA627D" w:rsidP="003D3A67">
      <w:pPr>
        <w:widowControl w:val="0"/>
        <w:numPr>
          <w:ilvl w:val="2"/>
          <w:numId w:val="8"/>
        </w:numPr>
        <w:tabs>
          <w:tab w:val="left" w:pos="851"/>
          <w:tab w:val="left" w:pos="1676"/>
        </w:tabs>
        <w:autoSpaceDE w:val="0"/>
        <w:autoSpaceDN w:val="0"/>
        <w:spacing w:before="3"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Praticar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atos</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ilícitos</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com</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vistas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frustrar</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os</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objetivos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licitação;</w:t>
      </w:r>
    </w:p>
    <w:p w14:paraId="3746ECF6" w14:textId="77777777" w:rsidR="00BA627D" w:rsidRPr="00A51A4A" w:rsidRDefault="00BA627D" w:rsidP="003D3A67">
      <w:pPr>
        <w:widowControl w:val="0"/>
        <w:numPr>
          <w:ilvl w:val="2"/>
          <w:numId w:val="8"/>
        </w:numPr>
        <w:tabs>
          <w:tab w:val="left" w:pos="851"/>
          <w:tab w:val="left" w:pos="1371"/>
        </w:tabs>
        <w:autoSpaceDE w:val="0"/>
        <w:autoSpaceDN w:val="0"/>
        <w:spacing w:before="3"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Praticar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lesivo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previsto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art.</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5º</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Lei</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12.846/2013.</w:t>
      </w:r>
    </w:p>
    <w:p w14:paraId="36FD7980" w14:textId="77777777" w:rsidR="00BA627D" w:rsidRPr="00A51A4A" w:rsidRDefault="00BA627D" w:rsidP="003D3A67">
      <w:pPr>
        <w:widowControl w:val="0"/>
        <w:numPr>
          <w:ilvl w:val="1"/>
          <w:numId w:val="8"/>
        </w:numPr>
        <w:tabs>
          <w:tab w:val="left" w:pos="764"/>
          <w:tab w:val="left" w:pos="851"/>
        </w:tabs>
        <w:autoSpaceDE w:val="0"/>
        <w:autoSpaceDN w:val="0"/>
        <w:spacing w:before="97"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O</w:t>
      </w:r>
      <w:r w:rsidRPr="00A51A4A">
        <w:rPr>
          <w:rFonts w:ascii="Arial" w:eastAsia="Calibri" w:hAnsi="Arial" w:cs="Arial"/>
          <w:spacing w:val="20"/>
          <w:sz w:val="24"/>
          <w:szCs w:val="24"/>
          <w:lang w:val="pt-PT"/>
        </w:rPr>
        <w:t xml:space="preserve"> </w:t>
      </w:r>
      <w:r w:rsidRPr="00A51A4A">
        <w:rPr>
          <w:rFonts w:ascii="Arial" w:eastAsia="Calibri" w:hAnsi="Arial" w:cs="Arial"/>
          <w:sz w:val="24"/>
          <w:szCs w:val="24"/>
          <w:lang w:val="pt-PT"/>
        </w:rPr>
        <w:t>licitante/adjudicatário</w:t>
      </w:r>
      <w:r w:rsidRPr="00A51A4A">
        <w:rPr>
          <w:rFonts w:ascii="Arial" w:eastAsia="Calibri" w:hAnsi="Arial" w:cs="Arial"/>
          <w:spacing w:val="19"/>
          <w:sz w:val="24"/>
          <w:szCs w:val="24"/>
          <w:lang w:val="pt-PT"/>
        </w:rPr>
        <w:t xml:space="preserve"> </w:t>
      </w:r>
      <w:r w:rsidRPr="00A51A4A">
        <w:rPr>
          <w:rFonts w:ascii="Arial" w:eastAsia="Calibri" w:hAnsi="Arial" w:cs="Arial"/>
          <w:sz w:val="24"/>
          <w:szCs w:val="24"/>
          <w:lang w:val="pt-PT"/>
        </w:rPr>
        <w:t>que</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cometer</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qualquer</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das</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infrações</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discriminadas</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nos</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subitens</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anteriores</w:t>
      </w:r>
      <w:r w:rsidRPr="00A51A4A">
        <w:rPr>
          <w:rFonts w:ascii="Arial" w:eastAsia="Calibri" w:hAnsi="Arial" w:cs="Arial"/>
          <w:spacing w:val="17"/>
          <w:sz w:val="24"/>
          <w:szCs w:val="24"/>
          <w:lang w:val="pt-PT"/>
        </w:rPr>
        <w:t xml:space="preserve"> </w:t>
      </w:r>
      <w:r w:rsidRPr="00A51A4A">
        <w:rPr>
          <w:rFonts w:ascii="Arial" w:eastAsia="Calibri" w:hAnsi="Arial" w:cs="Arial"/>
          <w:sz w:val="24"/>
          <w:szCs w:val="24"/>
          <w:lang w:val="pt-PT"/>
        </w:rPr>
        <w:t>ficará</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sujeito, sem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prejuízo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 responsabilidade civil e criminal, às seguintes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sanções:</w:t>
      </w:r>
    </w:p>
    <w:p w14:paraId="352AFF10" w14:textId="77777777" w:rsidR="00BA627D" w:rsidRPr="00A51A4A" w:rsidRDefault="00BA627D" w:rsidP="003D3A67">
      <w:pPr>
        <w:widowControl w:val="0"/>
        <w:numPr>
          <w:ilvl w:val="0"/>
          <w:numId w:val="9"/>
        </w:numPr>
        <w:tabs>
          <w:tab w:val="left" w:pos="851"/>
          <w:tab w:val="left" w:pos="944"/>
        </w:tabs>
        <w:autoSpaceDE w:val="0"/>
        <w:autoSpaceDN w:val="0"/>
        <w:spacing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lastRenderedPageBreak/>
        <w:t>Advertência por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escrito;</w:t>
      </w:r>
    </w:p>
    <w:p w14:paraId="4D87E14D" w14:textId="77777777" w:rsidR="00BA627D" w:rsidRPr="00A51A4A" w:rsidRDefault="00BA627D" w:rsidP="003D3A67">
      <w:pPr>
        <w:widowControl w:val="0"/>
        <w:numPr>
          <w:ilvl w:val="0"/>
          <w:numId w:val="9"/>
        </w:numPr>
        <w:tabs>
          <w:tab w:val="left" w:pos="851"/>
          <w:tab w:val="left" w:pos="956"/>
        </w:tabs>
        <w:autoSpaceDE w:val="0"/>
        <w:autoSpaceDN w:val="0"/>
        <w:spacing w:before="3"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Multa;</w:t>
      </w:r>
    </w:p>
    <w:p w14:paraId="70DB34AA" w14:textId="77777777" w:rsidR="00BA627D" w:rsidRPr="00A51A4A" w:rsidRDefault="00BA627D" w:rsidP="003D3A67">
      <w:pPr>
        <w:widowControl w:val="0"/>
        <w:numPr>
          <w:ilvl w:val="0"/>
          <w:numId w:val="9"/>
        </w:numPr>
        <w:tabs>
          <w:tab w:val="left" w:pos="851"/>
          <w:tab w:val="left" w:pos="956"/>
        </w:tabs>
        <w:autoSpaceDE w:val="0"/>
        <w:autoSpaceDN w:val="0"/>
        <w:spacing w:before="2"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Impedimento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contratar;</w:t>
      </w:r>
    </w:p>
    <w:p w14:paraId="24805AF7" w14:textId="77777777" w:rsidR="00BA627D" w:rsidRPr="00A51A4A" w:rsidRDefault="00BA627D" w:rsidP="003D3A67">
      <w:pPr>
        <w:widowControl w:val="0"/>
        <w:numPr>
          <w:ilvl w:val="0"/>
          <w:numId w:val="9"/>
        </w:numPr>
        <w:tabs>
          <w:tab w:val="left" w:pos="802"/>
          <w:tab w:val="left" w:pos="851"/>
        </w:tabs>
        <w:autoSpaceDE w:val="0"/>
        <w:autoSpaceDN w:val="0"/>
        <w:spacing w:before="3"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Declaração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inidoneidade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para licitar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 contratar.</w:t>
      </w:r>
    </w:p>
    <w:p w14:paraId="6B2E7D49" w14:textId="77777777" w:rsidR="00BA627D" w:rsidRPr="00A51A4A" w:rsidRDefault="00BA627D" w:rsidP="003D3A67">
      <w:pPr>
        <w:widowControl w:val="0"/>
        <w:numPr>
          <w:ilvl w:val="1"/>
          <w:numId w:val="8"/>
        </w:numPr>
        <w:tabs>
          <w:tab w:val="left" w:pos="744"/>
          <w:tab w:val="left" w:pos="851"/>
        </w:tabs>
        <w:autoSpaceDE w:val="0"/>
        <w:autoSpaceDN w:val="0"/>
        <w:spacing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penalidade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multa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pode</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ser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aplicada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cumulativamente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com</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demais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sanções.</w:t>
      </w:r>
    </w:p>
    <w:p w14:paraId="71894544" w14:textId="77777777" w:rsidR="00BA627D" w:rsidRPr="00A51A4A" w:rsidRDefault="00BA627D" w:rsidP="003D3A67">
      <w:pPr>
        <w:widowControl w:val="0"/>
        <w:numPr>
          <w:ilvl w:val="1"/>
          <w:numId w:val="8"/>
        </w:numPr>
        <w:tabs>
          <w:tab w:val="left" w:pos="759"/>
          <w:tab w:val="left" w:pos="851"/>
        </w:tabs>
        <w:autoSpaceDE w:val="0"/>
        <w:autoSpaceDN w:val="0"/>
        <w:spacing w:before="1"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Do ato que aplicar a penalidade caberá recurso, no prazo de 15 (quinze) dias úteis, a contar da ciência 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intimação, podendo a autoridade que tiver proferido o ato reconsiderar sua decisão ou, no prazo de 05 (cinco)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dias</w:t>
      </w:r>
      <w:r w:rsidRPr="00A51A4A">
        <w:rPr>
          <w:rFonts w:ascii="Arial" w:eastAsia="Calibri" w:hAnsi="Arial" w:cs="Arial"/>
          <w:spacing w:val="34"/>
          <w:sz w:val="24"/>
          <w:szCs w:val="24"/>
          <w:lang w:val="pt-PT"/>
        </w:rPr>
        <w:t xml:space="preserve"> </w:t>
      </w:r>
      <w:r w:rsidRPr="00A51A4A">
        <w:rPr>
          <w:rFonts w:ascii="Arial" w:eastAsia="Calibri" w:hAnsi="Arial" w:cs="Arial"/>
          <w:sz w:val="24"/>
          <w:szCs w:val="24"/>
          <w:lang w:val="pt-PT"/>
        </w:rPr>
        <w:t>encaminhá-lo</w:t>
      </w:r>
      <w:r w:rsidRPr="00A51A4A">
        <w:rPr>
          <w:rFonts w:ascii="Arial" w:eastAsia="Calibri" w:hAnsi="Arial" w:cs="Arial"/>
          <w:spacing w:val="35"/>
          <w:sz w:val="24"/>
          <w:szCs w:val="24"/>
          <w:lang w:val="pt-PT"/>
        </w:rPr>
        <w:t xml:space="preserve"> </w:t>
      </w:r>
      <w:r w:rsidRPr="00A51A4A">
        <w:rPr>
          <w:rFonts w:ascii="Arial" w:eastAsia="Calibri" w:hAnsi="Arial" w:cs="Arial"/>
          <w:sz w:val="24"/>
          <w:szCs w:val="24"/>
          <w:lang w:val="pt-PT"/>
        </w:rPr>
        <w:t>devidamente</w:t>
      </w:r>
      <w:r w:rsidRPr="00A51A4A">
        <w:rPr>
          <w:rFonts w:ascii="Arial" w:eastAsia="Calibri" w:hAnsi="Arial" w:cs="Arial"/>
          <w:spacing w:val="34"/>
          <w:sz w:val="24"/>
          <w:szCs w:val="24"/>
          <w:lang w:val="pt-PT"/>
        </w:rPr>
        <w:t xml:space="preserve"> </w:t>
      </w:r>
      <w:r w:rsidRPr="00A51A4A">
        <w:rPr>
          <w:rFonts w:ascii="Arial" w:eastAsia="Calibri" w:hAnsi="Arial" w:cs="Arial"/>
          <w:sz w:val="24"/>
          <w:szCs w:val="24"/>
          <w:lang w:val="pt-PT"/>
        </w:rPr>
        <w:t>informado</w:t>
      </w:r>
      <w:r w:rsidRPr="00A51A4A">
        <w:rPr>
          <w:rFonts w:ascii="Arial" w:eastAsia="Calibri" w:hAnsi="Arial" w:cs="Arial"/>
          <w:spacing w:val="35"/>
          <w:sz w:val="24"/>
          <w:szCs w:val="24"/>
          <w:lang w:val="pt-PT"/>
        </w:rPr>
        <w:t xml:space="preserve"> </w:t>
      </w:r>
      <w:r w:rsidRPr="00A51A4A">
        <w:rPr>
          <w:rFonts w:ascii="Arial" w:eastAsia="Calibri" w:hAnsi="Arial" w:cs="Arial"/>
          <w:sz w:val="24"/>
          <w:szCs w:val="24"/>
          <w:lang w:val="pt-PT"/>
        </w:rPr>
        <w:t>para</w:t>
      </w:r>
      <w:r w:rsidRPr="00A51A4A">
        <w:rPr>
          <w:rFonts w:ascii="Arial" w:eastAsia="Calibri" w:hAnsi="Arial" w:cs="Arial"/>
          <w:spacing w:val="34"/>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34"/>
          <w:sz w:val="24"/>
          <w:szCs w:val="24"/>
          <w:lang w:val="pt-PT"/>
        </w:rPr>
        <w:t xml:space="preserve"> </w:t>
      </w:r>
      <w:r w:rsidRPr="00A51A4A">
        <w:rPr>
          <w:rFonts w:ascii="Arial" w:eastAsia="Calibri" w:hAnsi="Arial" w:cs="Arial"/>
          <w:sz w:val="24"/>
          <w:szCs w:val="24"/>
          <w:lang w:val="pt-PT"/>
        </w:rPr>
        <w:t>apreciação</w:t>
      </w:r>
      <w:r w:rsidRPr="00A51A4A">
        <w:rPr>
          <w:rFonts w:ascii="Arial" w:eastAsia="Calibri" w:hAnsi="Arial" w:cs="Arial"/>
          <w:spacing w:val="35"/>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34"/>
          <w:sz w:val="24"/>
          <w:szCs w:val="24"/>
          <w:lang w:val="pt-PT"/>
        </w:rPr>
        <w:t xml:space="preserve"> </w:t>
      </w:r>
      <w:r w:rsidRPr="00A51A4A">
        <w:rPr>
          <w:rFonts w:ascii="Arial" w:eastAsia="Calibri" w:hAnsi="Arial" w:cs="Arial"/>
          <w:sz w:val="24"/>
          <w:szCs w:val="24"/>
          <w:lang w:val="pt-PT"/>
        </w:rPr>
        <w:t>decisão</w:t>
      </w:r>
      <w:r w:rsidRPr="00A51A4A">
        <w:rPr>
          <w:rFonts w:ascii="Arial" w:eastAsia="Calibri" w:hAnsi="Arial" w:cs="Arial"/>
          <w:spacing w:val="35"/>
          <w:sz w:val="24"/>
          <w:szCs w:val="24"/>
          <w:lang w:val="pt-PT"/>
        </w:rPr>
        <w:t xml:space="preserve"> </w:t>
      </w:r>
      <w:r w:rsidRPr="00A51A4A">
        <w:rPr>
          <w:rFonts w:ascii="Arial" w:eastAsia="Calibri" w:hAnsi="Arial" w:cs="Arial"/>
          <w:sz w:val="24"/>
          <w:szCs w:val="24"/>
          <w:lang w:val="pt-PT"/>
        </w:rPr>
        <w:t>superior,</w:t>
      </w:r>
      <w:r w:rsidRPr="00A51A4A">
        <w:rPr>
          <w:rFonts w:ascii="Arial" w:eastAsia="Calibri" w:hAnsi="Arial" w:cs="Arial"/>
          <w:spacing w:val="35"/>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37"/>
          <w:sz w:val="24"/>
          <w:szCs w:val="24"/>
          <w:lang w:val="pt-PT"/>
        </w:rPr>
        <w:t xml:space="preserve"> </w:t>
      </w:r>
      <w:r w:rsidRPr="00A51A4A">
        <w:rPr>
          <w:rFonts w:ascii="Arial" w:eastAsia="Calibri" w:hAnsi="Arial" w:cs="Arial"/>
          <w:sz w:val="24"/>
          <w:szCs w:val="24"/>
          <w:lang w:val="pt-PT"/>
        </w:rPr>
        <w:t>prazo</w:t>
      </w:r>
      <w:r w:rsidRPr="00A51A4A">
        <w:rPr>
          <w:rFonts w:ascii="Arial" w:eastAsia="Calibri" w:hAnsi="Arial" w:cs="Arial"/>
          <w:spacing w:val="33"/>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32"/>
          <w:sz w:val="24"/>
          <w:szCs w:val="24"/>
          <w:lang w:val="pt-PT"/>
        </w:rPr>
        <w:t xml:space="preserve"> </w:t>
      </w:r>
      <w:r w:rsidRPr="00A51A4A">
        <w:rPr>
          <w:rFonts w:ascii="Arial" w:eastAsia="Calibri" w:hAnsi="Arial" w:cs="Arial"/>
          <w:sz w:val="24"/>
          <w:szCs w:val="24"/>
          <w:lang w:val="pt-PT"/>
        </w:rPr>
        <w:t>20</w:t>
      </w:r>
      <w:r w:rsidRPr="00A51A4A">
        <w:rPr>
          <w:rFonts w:ascii="Arial" w:eastAsia="Calibri" w:hAnsi="Arial" w:cs="Arial"/>
          <w:spacing w:val="33"/>
          <w:sz w:val="24"/>
          <w:szCs w:val="24"/>
          <w:lang w:val="pt-PT"/>
        </w:rPr>
        <w:t xml:space="preserve"> </w:t>
      </w:r>
      <w:r w:rsidRPr="00A51A4A">
        <w:rPr>
          <w:rFonts w:ascii="Arial" w:eastAsia="Calibri" w:hAnsi="Arial" w:cs="Arial"/>
          <w:sz w:val="24"/>
          <w:szCs w:val="24"/>
          <w:lang w:val="pt-PT"/>
        </w:rPr>
        <w:t>(vinte)</w:t>
      </w:r>
      <w:r w:rsidRPr="00A51A4A">
        <w:rPr>
          <w:rFonts w:ascii="Arial" w:eastAsia="Calibri" w:hAnsi="Arial" w:cs="Arial"/>
          <w:spacing w:val="32"/>
          <w:sz w:val="24"/>
          <w:szCs w:val="24"/>
          <w:lang w:val="pt-PT"/>
        </w:rPr>
        <w:t xml:space="preserve"> </w:t>
      </w:r>
      <w:r w:rsidRPr="00A51A4A">
        <w:rPr>
          <w:rFonts w:ascii="Arial" w:eastAsia="Calibri" w:hAnsi="Arial" w:cs="Arial"/>
          <w:sz w:val="24"/>
          <w:szCs w:val="24"/>
          <w:lang w:val="pt-PT"/>
        </w:rPr>
        <w:t>dias</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úteis.</w:t>
      </w:r>
    </w:p>
    <w:p w14:paraId="3A332356" w14:textId="77777777" w:rsidR="00BA627D" w:rsidRPr="00A51A4A" w:rsidRDefault="00BA627D" w:rsidP="003D3A67">
      <w:pPr>
        <w:widowControl w:val="0"/>
        <w:numPr>
          <w:ilvl w:val="1"/>
          <w:numId w:val="8"/>
        </w:numPr>
        <w:tabs>
          <w:tab w:val="left" w:pos="744"/>
          <w:tab w:val="left" w:pos="851"/>
        </w:tabs>
        <w:autoSpaceDE w:val="0"/>
        <w:autoSpaceDN w:val="0"/>
        <w:spacing w:after="0" w:line="240" w:lineRule="auto"/>
        <w:ind w:left="851"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DA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FRAUDE</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E</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DA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CORRUPÇÃO</w:t>
      </w:r>
    </w:p>
    <w:p w14:paraId="56DF67CB" w14:textId="77777777" w:rsidR="00BA627D" w:rsidRPr="00A51A4A" w:rsidRDefault="00BA627D" w:rsidP="003D3A67">
      <w:pPr>
        <w:widowControl w:val="0"/>
        <w:numPr>
          <w:ilvl w:val="2"/>
          <w:numId w:val="8"/>
        </w:numPr>
        <w:tabs>
          <w:tab w:val="left" w:pos="851"/>
          <w:tab w:val="left" w:pos="934"/>
        </w:tabs>
        <w:autoSpaceDE w:val="0"/>
        <w:autoSpaceDN w:val="0"/>
        <w:spacing w:before="3" w:after="0" w:line="240" w:lineRule="auto"/>
        <w:ind w:left="851" w:right="159" w:firstLine="0"/>
        <w:jc w:val="both"/>
        <w:rPr>
          <w:rFonts w:ascii="Arial" w:eastAsia="Calibri" w:hAnsi="Arial" w:cs="Arial"/>
          <w:sz w:val="24"/>
          <w:szCs w:val="24"/>
          <w:lang w:val="pt-PT"/>
        </w:rPr>
      </w:pPr>
      <w:r w:rsidRPr="00A51A4A">
        <w:rPr>
          <w:rFonts w:ascii="Arial" w:eastAsia="Calibri" w:hAnsi="Arial" w:cs="Arial"/>
          <w:sz w:val="24"/>
          <w:szCs w:val="24"/>
          <w:lang w:val="pt-PT"/>
        </w:rPr>
        <w:t>Os licitantes e 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contratado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devem</w:t>
      </w:r>
      <w:r w:rsidRPr="00A51A4A">
        <w:rPr>
          <w:rFonts w:ascii="Arial" w:eastAsia="Calibri" w:hAnsi="Arial" w:cs="Arial"/>
          <w:spacing w:val="49"/>
          <w:sz w:val="24"/>
          <w:szCs w:val="24"/>
          <w:lang w:val="pt-PT"/>
        </w:rPr>
        <w:t xml:space="preserve"> </w:t>
      </w:r>
      <w:r w:rsidRPr="00A51A4A">
        <w:rPr>
          <w:rFonts w:ascii="Arial" w:eastAsia="Calibri" w:hAnsi="Arial" w:cs="Arial"/>
          <w:sz w:val="24"/>
          <w:szCs w:val="24"/>
          <w:lang w:val="pt-PT"/>
        </w:rPr>
        <w:t>observar e fazer observar, por</w:t>
      </w:r>
      <w:r w:rsidRPr="00A51A4A">
        <w:rPr>
          <w:rFonts w:ascii="Arial" w:eastAsia="Calibri" w:hAnsi="Arial" w:cs="Arial"/>
          <w:spacing w:val="50"/>
          <w:sz w:val="24"/>
          <w:szCs w:val="24"/>
          <w:lang w:val="pt-PT"/>
        </w:rPr>
        <w:t xml:space="preserve"> </w:t>
      </w:r>
      <w:r w:rsidRPr="00A51A4A">
        <w:rPr>
          <w:rFonts w:ascii="Arial" w:eastAsia="Calibri" w:hAnsi="Arial" w:cs="Arial"/>
          <w:sz w:val="24"/>
          <w:szCs w:val="24"/>
          <w:lang w:val="pt-PT"/>
        </w:rPr>
        <w:t>seus fornecedores e subcontratados,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 admitida à subcontratação, o mais alto padrão de ética durante todo o processo de licitação, de contratação 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execução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objeto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contratual.</w:t>
      </w:r>
    </w:p>
    <w:p w14:paraId="539DB082" w14:textId="77777777" w:rsidR="00BA627D" w:rsidRPr="00A51A4A" w:rsidRDefault="00BA627D" w:rsidP="003D3A67">
      <w:pPr>
        <w:widowControl w:val="0"/>
        <w:numPr>
          <w:ilvl w:val="3"/>
          <w:numId w:val="8"/>
        </w:numPr>
        <w:tabs>
          <w:tab w:val="left" w:pos="851"/>
          <w:tab w:val="left" w:pos="1373"/>
        </w:tabs>
        <w:autoSpaceDE w:val="0"/>
        <w:autoSpaceDN w:val="0"/>
        <w:spacing w:after="0" w:line="240" w:lineRule="auto"/>
        <w:ind w:left="851"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PARA</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OS PROPÓSITOS DESTA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CLÁUSULA,</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DEFINEM-SE</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AS SEGUINTES</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PRÁTICAS:</w:t>
      </w:r>
    </w:p>
    <w:p w14:paraId="63895C4B" w14:textId="77777777" w:rsidR="00BA627D" w:rsidRPr="00A51A4A" w:rsidRDefault="00BA627D" w:rsidP="00B03FA7">
      <w:pPr>
        <w:widowControl w:val="0"/>
        <w:numPr>
          <w:ilvl w:val="0"/>
          <w:numId w:val="10"/>
        </w:numPr>
        <w:tabs>
          <w:tab w:val="left" w:pos="754"/>
          <w:tab w:val="left" w:pos="851"/>
        </w:tabs>
        <w:autoSpaceDE w:val="0"/>
        <w:autoSpaceDN w:val="0"/>
        <w:spacing w:before="2" w:after="0" w:line="240" w:lineRule="auto"/>
        <w:ind w:left="851" w:right="158" w:firstLine="0"/>
        <w:jc w:val="both"/>
        <w:rPr>
          <w:rFonts w:ascii="Arial" w:eastAsia="Calibri" w:hAnsi="Arial" w:cs="Arial"/>
          <w:sz w:val="24"/>
          <w:szCs w:val="24"/>
          <w:lang w:val="pt-PT"/>
        </w:rPr>
      </w:pPr>
      <w:r w:rsidRPr="00A51A4A">
        <w:rPr>
          <w:rFonts w:ascii="Arial" w:eastAsia="Calibri" w:hAnsi="Arial" w:cs="Arial"/>
          <w:b/>
          <w:sz w:val="24"/>
          <w:szCs w:val="24"/>
          <w:lang w:val="pt-PT"/>
        </w:rPr>
        <w:t>PRÁTICA</w:t>
      </w:r>
      <w:r w:rsidRPr="00A51A4A">
        <w:rPr>
          <w:rFonts w:ascii="Arial" w:eastAsia="Calibri" w:hAnsi="Arial" w:cs="Arial"/>
          <w:b/>
          <w:spacing w:val="9"/>
          <w:sz w:val="24"/>
          <w:szCs w:val="24"/>
          <w:lang w:val="pt-PT"/>
        </w:rPr>
        <w:t xml:space="preserve"> </w:t>
      </w:r>
      <w:r w:rsidRPr="00A51A4A">
        <w:rPr>
          <w:rFonts w:ascii="Arial" w:eastAsia="Calibri" w:hAnsi="Arial" w:cs="Arial"/>
          <w:b/>
          <w:sz w:val="24"/>
          <w:szCs w:val="24"/>
          <w:lang w:val="pt-PT"/>
        </w:rPr>
        <w:t>CORRUPTA:</w:t>
      </w:r>
      <w:r w:rsidRPr="00A51A4A">
        <w:rPr>
          <w:rFonts w:ascii="Arial" w:eastAsia="Calibri" w:hAnsi="Arial" w:cs="Arial"/>
          <w:b/>
          <w:spacing w:val="10"/>
          <w:sz w:val="24"/>
          <w:szCs w:val="24"/>
          <w:lang w:val="pt-PT"/>
        </w:rPr>
        <w:t xml:space="preserve"> </w:t>
      </w:r>
      <w:r w:rsidRPr="00A51A4A">
        <w:rPr>
          <w:rFonts w:ascii="Arial" w:eastAsia="Calibri" w:hAnsi="Arial" w:cs="Arial"/>
          <w:sz w:val="24"/>
          <w:szCs w:val="24"/>
          <w:lang w:val="pt-PT"/>
        </w:rPr>
        <w:t>Oferecer,</w:t>
      </w:r>
      <w:r w:rsidRPr="00A51A4A">
        <w:rPr>
          <w:rFonts w:ascii="Arial" w:eastAsia="Calibri" w:hAnsi="Arial" w:cs="Arial"/>
          <w:spacing w:val="8"/>
          <w:sz w:val="24"/>
          <w:szCs w:val="24"/>
          <w:lang w:val="pt-PT"/>
        </w:rPr>
        <w:t xml:space="preserve"> </w:t>
      </w:r>
      <w:r w:rsidRPr="00A51A4A">
        <w:rPr>
          <w:rFonts w:ascii="Arial" w:eastAsia="Calibri" w:hAnsi="Arial" w:cs="Arial"/>
          <w:sz w:val="24"/>
          <w:szCs w:val="24"/>
          <w:lang w:val="pt-PT"/>
        </w:rPr>
        <w:t>dar,</w:t>
      </w:r>
      <w:r w:rsidRPr="00A51A4A">
        <w:rPr>
          <w:rFonts w:ascii="Arial" w:eastAsia="Calibri" w:hAnsi="Arial" w:cs="Arial"/>
          <w:spacing w:val="9"/>
          <w:sz w:val="24"/>
          <w:szCs w:val="24"/>
          <w:lang w:val="pt-PT"/>
        </w:rPr>
        <w:t xml:space="preserve"> </w:t>
      </w:r>
      <w:r w:rsidRPr="00A51A4A">
        <w:rPr>
          <w:rFonts w:ascii="Arial" w:eastAsia="Calibri" w:hAnsi="Arial" w:cs="Arial"/>
          <w:sz w:val="24"/>
          <w:szCs w:val="24"/>
          <w:lang w:val="pt-PT"/>
        </w:rPr>
        <w:t>receber</w:t>
      </w:r>
      <w:r w:rsidRPr="00A51A4A">
        <w:rPr>
          <w:rFonts w:ascii="Arial" w:eastAsia="Calibri" w:hAnsi="Arial" w:cs="Arial"/>
          <w:spacing w:val="8"/>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9"/>
          <w:sz w:val="24"/>
          <w:szCs w:val="24"/>
          <w:lang w:val="pt-PT"/>
        </w:rPr>
        <w:t xml:space="preserve"> </w:t>
      </w:r>
      <w:r w:rsidRPr="00A51A4A">
        <w:rPr>
          <w:rFonts w:ascii="Arial" w:eastAsia="Calibri" w:hAnsi="Arial" w:cs="Arial"/>
          <w:sz w:val="24"/>
          <w:szCs w:val="24"/>
          <w:lang w:val="pt-PT"/>
        </w:rPr>
        <w:t>solicitar,</w:t>
      </w:r>
      <w:r w:rsidRPr="00A51A4A">
        <w:rPr>
          <w:rFonts w:ascii="Arial" w:eastAsia="Calibri" w:hAnsi="Arial" w:cs="Arial"/>
          <w:spacing w:val="8"/>
          <w:sz w:val="24"/>
          <w:szCs w:val="24"/>
          <w:lang w:val="pt-PT"/>
        </w:rPr>
        <w:t xml:space="preserve"> </w:t>
      </w:r>
      <w:r w:rsidRPr="00A51A4A">
        <w:rPr>
          <w:rFonts w:ascii="Arial" w:eastAsia="Calibri" w:hAnsi="Arial" w:cs="Arial"/>
          <w:sz w:val="24"/>
          <w:szCs w:val="24"/>
          <w:lang w:val="pt-PT"/>
        </w:rPr>
        <w:t>direta</w:t>
      </w:r>
      <w:r w:rsidRPr="00A51A4A">
        <w:rPr>
          <w:rFonts w:ascii="Arial" w:eastAsia="Calibri" w:hAnsi="Arial" w:cs="Arial"/>
          <w:spacing w:val="9"/>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8"/>
          <w:sz w:val="24"/>
          <w:szCs w:val="24"/>
          <w:lang w:val="pt-PT"/>
        </w:rPr>
        <w:t xml:space="preserve"> </w:t>
      </w:r>
      <w:r w:rsidRPr="00A51A4A">
        <w:rPr>
          <w:rFonts w:ascii="Arial" w:eastAsia="Calibri" w:hAnsi="Arial" w:cs="Arial"/>
          <w:sz w:val="24"/>
          <w:szCs w:val="24"/>
          <w:lang w:val="pt-PT"/>
        </w:rPr>
        <w:t>indiretamente,</w:t>
      </w:r>
      <w:r w:rsidRPr="00A51A4A">
        <w:rPr>
          <w:rFonts w:ascii="Arial" w:eastAsia="Calibri" w:hAnsi="Arial" w:cs="Arial"/>
          <w:spacing w:val="9"/>
          <w:sz w:val="24"/>
          <w:szCs w:val="24"/>
          <w:lang w:val="pt-PT"/>
        </w:rPr>
        <w:t xml:space="preserve"> </w:t>
      </w:r>
      <w:r w:rsidRPr="00A51A4A">
        <w:rPr>
          <w:rFonts w:ascii="Arial" w:eastAsia="Calibri" w:hAnsi="Arial" w:cs="Arial"/>
          <w:sz w:val="24"/>
          <w:szCs w:val="24"/>
          <w:lang w:val="pt-PT"/>
        </w:rPr>
        <w:t>qualquer</w:t>
      </w:r>
      <w:r w:rsidRPr="00A51A4A">
        <w:rPr>
          <w:rFonts w:ascii="Arial" w:eastAsia="Calibri" w:hAnsi="Arial" w:cs="Arial"/>
          <w:spacing w:val="6"/>
          <w:sz w:val="24"/>
          <w:szCs w:val="24"/>
          <w:lang w:val="pt-PT"/>
        </w:rPr>
        <w:t xml:space="preserve"> </w:t>
      </w:r>
      <w:r w:rsidRPr="00A51A4A">
        <w:rPr>
          <w:rFonts w:ascii="Arial" w:eastAsia="Calibri" w:hAnsi="Arial" w:cs="Arial"/>
          <w:sz w:val="24"/>
          <w:szCs w:val="24"/>
          <w:lang w:val="pt-PT"/>
        </w:rPr>
        <w:t>vantagem</w:t>
      </w:r>
      <w:r w:rsidRPr="00A51A4A">
        <w:rPr>
          <w:rFonts w:ascii="Arial" w:eastAsia="Calibri" w:hAnsi="Arial" w:cs="Arial"/>
          <w:spacing w:val="7"/>
          <w:sz w:val="24"/>
          <w:szCs w:val="24"/>
          <w:lang w:val="pt-PT"/>
        </w:rPr>
        <w:t xml:space="preserve"> </w:t>
      </w:r>
      <w:r w:rsidRPr="00A51A4A">
        <w:rPr>
          <w:rFonts w:ascii="Arial" w:eastAsia="Calibri" w:hAnsi="Arial" w:cs="Arial"/>
          <w:sz w:val="24"/>
          <w:szCs w:val="24"/>
          <w:lang w:val="pt-PT"/>
        </w:rPr>
        <w:t>com</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objetivo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de influenciar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 ação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de servidor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público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processo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de licitação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execução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contrato;</w:t>
      </w:r>
    </w:p>
    <w:p w14:paraId="27A686C2" w14:textId="77777777" w:rsidR="00BA627D" w:rsidRPr="00A51A4A" w:rsidRDefault="00BA627D" w:rsidP="00B03FA7">
      <w:pPr>
        <w:widowControl w:val="0"/>
        <w:numPr>
          <w:ilvl w:val="0"/>
          <w:numId w:val="10"/>
        </w:numPr>
        <w:tabs>
          <w:tab w:val="left" w:pos="768"/>
          <w:tab w:val="left" w:pos="851"/>
        </w:tabs>
        <w:autoSpaceDE w:val="0"/>
        <w:autoSpaceDN w:val="0"/>
        <w:spacing w:after="0" w:line="240" w:lineRule="auto"/>
        <w:ind w:left="851" w:right="158" w:firstLine="0"/>
        <w:jc w:val="both"/>
        <w:rPr>
          <w:rFonts w:ascii="Arial" w:eastAsia="Calibri" w:hAnsi="Arial" w:cs="Arial"/>
          <w:sz w:val="24"/>
          <w:szCs w:val="24"/>
          <w:lang w:val="pt-PT"/>
        </w:rPr>
      </w:pPr>
      <w:r w:rsidRPr="00A51A4A">
        <w:rPr>
          <w:rFonts w:ascii="Arial" w:eastAsia="Calibri" w:hAnsi="Arial" w:cs="Arial"/>
          <w:b/>
          <w:sz w:val="24"/>
          <w:szCs w:val="24"/>
          <w:lang w:val="pt-PT"/>
        </w:rPr>
        <w:t xml:space="preserve">PRÁTICA FRAUDULENTA: </w:t>
      </w:r>
      <w:r w:rsidRPr="00A51A4A">
        <w:rPr>
          <w:rFonts w:ascii="Arial" w:eastAsia="Calibri" w:hAnsi="Arial" w:cs="Arial"/>
          <w:sz w:val="24"/>
          <w:szCs w:val="24"/>
          <w:lang w:val="pt-PT"/>
        </w:rPr>
        <w:t>A falsificação ou omissão dos fatos, com o objetivo de influenciar o processo 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execução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contrato;</w:t>
      </w:r>
    </w:p>
    <w:p w14:paraId="3A8C8E54" w14:textId="77777777" w:rsidR="00BA627D" w:rsidRPr="00A51A4A" w:rsidRDefault="00BA627D" w:rsidP="00B03FA7">
      <w:pPr>
        <w:widowControl w:val="0"/>
        <w:numPr>
          <w:ilvl w:val="0"/>
          <w:numId w:val="10"/>
        </w:numPr>
        <w:tabs>
          <w:tab w:val="left" w:pos="737"/>
          <w:tab w:val="left" w:pos="851"/>
        </w:tabs>
        <w:autoSpaceDE w:val="0"/>
        <w:autoSpaceDN w:val="0"/>
        <w:spacing w:after="0" w:line="240" w:lineRule="auto"/>
        <w:ind w:left="851" w:right="159" w:firstLine="0"/>
        <w:jc w:val="both"/>
        <w:rPr>
          <w:rFonts w:ascii="Arial" w:eastAsia="Calibri" w:hAnsi="Arial" w:cs="Arial"/>
          <w:sz w:val="24"/>
          <w:szCs w:val="24"/>
          <w:lang w:val="pt-PT"/>
        </w:rPr>
      </w:pPr>
      <w:r w:rsidRPr="00A51A4A">
        <w:rPr>
          <w:rFonts w:ascii="Arial" w:eastAsia="Calibri" w:hAnsi="Arial" w:cs="Arial"/>
          <w:b/>
          <w:sz w:val="24"/>
          <w:szCs w:val="24"/>
          <w:lang w:val="pt-PT"/>
        </w:rPr>
        <w:t xml:space="preserve">PRÁTICA CONCERTADA: </w:t>
      </w:r>
      <w:r w:rsidRPr="00A51A4A">
        <w:rPr>
          <w:rFonts w:ascii="Arial" w:eastAsia="Calibri" w:hAnsi="Arial" w:cs="Arial"/>
          <w:sz w:val="24"/>
          <w:szCs w:val="24"/>
          <w:lang w:val="pt-PT"/>
        </w:rPr>
        <w:t>Esquematizar ou estabelecer um acordo entre dois ou mais licitantes, com ou sem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 conhecimento de representantes ou prepostos do órgão licitador, visando estabelecer preços em níveis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artificiais e não-competitivos;</w:t>
      </w:r>
    </w:p>
    <w:p w14:paraId="3D3CFBCA" w14:textId="77777777" w:rsidR="00BA627D" w:rsidRPr="00A51A4A" w:rsidRDefault="00BA627D" w:rsidP="00B03FA7">
      <w:pPr>
        <w:widowControl w:val="0"/>
        <w:numPr>
          <w:ilvl w:val="0"/>
          <w:numId w:val="10"/>
        </w:numPr>
        <w:tabs>
          <w:tab w:val="left" w:pos="768"/>
          <w:tab w:val="left" w:pos="851"/>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b/>
          <w:sz w:val="24"/>
          <w:szCs w:val="24"/>
          <w:lang w:val="pt-PT"/>
        </w:rPr>
        <w:t xml:space="preserve">PRÁTICA COERCITIVA: </w:t>
      </w:r>
      <w:r w:rsidRPr="00A51A4A">
        <w:rPr>
          <w:rFonts w:ascii="Arial" w:eastAsia="Calibri" w:hAnsi="Arial" w:cs="Arial"/>
          <w:sz w:val="24"/>
          <w:szCs w:val="24"/>
          <w:lang w:val="pt-PT"/>
        </w:rPr>
        <w:t>Causar danos ou ameaçar causar dano, direta ou indiretamente, às pessoas ou sua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propriedade,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visando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influenciar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sua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participação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um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processo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licitatório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afetar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execução</w:t>
      </w:r>
      <w:r w:rsidRPr="00A51A4A">
        <w:rPr>
          <w:rFonts w:ascii="Arial" w:eastAsia="Calibri" w:hAnsi="Arial" w:cs="Arial"/>
          <w:spacing w:val="49"/>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contrato.</w:t>
      </w:r>
    </w:p>
    <w:p w14:paraId="679454F7" w14:textId="77777777" w:rsidR="00BA627D" w:rsidRPr="00A51A4A" w:rsidRDefault="00BA627D" w:rsidP="00B03FA7">
      <w:pPr>
        <w:widowControl w:val="0"/>
        <w:numPr>
          <w:ilvl w:val="0"/>
          <w:numId w:val="10"/>
        </w:numPr>
        <w:tabs>
          <w:tab w:val="left" w:pos="783"/>
          <w:tab w:val="left" w:pos="851"/>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b/>
          <w:sz w:val="24"/>
          <w:szCs w:val="24"/>
          <w:lang w:val="pt-PT"/>
        </w:rPr>
        <w:t xml:space="preserve">PRÁTICA OBSTRUTIVA: </w:t>
      </w:r>
      <w:r w:rsidRPr="00A51A4A">
        <w:rPr>
          <w:rFonts w:ascii="Arial" w:eastAsia="Calibri" w:hAnsi="Arial" w:cs="Arial"/>
          <w:sz w:val="24"/>
          <w:szCs w:val="24"/>
          <w:lang w:val="pt-PT"/>
        </w:rPr>
        <w:t>Destruir, falsificar, alterar ou ocultar provas em inspeções ou fazer declarações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falsas aos representantes do organismo financeiro multilateral, com o objetivo de impedir materialmente 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apuração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alegações de prática prevista acima;</w:t>
      </w:r>
      <w:r w:rsidRPr="00A51A4A">
        <w:rPr>
          <w:rFonts w:ascii="Arial" w:eastAsia="Calibri" w:hAnsi="Arial" w:cs="Arial"/>
          <w:spacing w:val="49"/>
          <w:sz w:val="24"/>
          <w:szCs w:val="24"/>
          <w:lang w:val="pt-PT"/>
        </w:rPr>
        <w:t xml:space="preserve"> </w:t>
      </w:r>
      <w:r w:rsidRPr="00A51A4A">
        <w:rPr>
          <w:rFonts w:ascii="Arial" w:eastAsia="Calibri" w:hAnsi="Arial" w:cs="Arial"/>
          <w:sz w:val="24"/>
          <w:szCs w:val="24"/>
          <w:lang w:val="pt-PT"/>
        </w:rPr>
        <w:t>atos cuja intenção</w:t>
      </w:r>
      <w:r w:rsidRPr="00A51A4A">
        <w:rPr>
          <w:rFonts w:ascii="Arial" w:eastAsia="Calibri" w:hAnsi="Arial" w:cs="Arial"/>
          <w:spacing w:val="50"/>
          <w:sz w:val="24"/>
          <w:szCs w:val="24"/>
          <w:lang w:val="pt-PT"/>
        </w:rPr>
        <w:t xml:space="preserve"> </w:t>
      </w:r>
      <w:r w:rsidRPr="00A51A4A">
        <w:rPr>
          <w:rFonts w:ascii="Arial" w:eastAsia="Calibri" w:hAnsi="Arial" w:cs="Arial"/>
          <w:sz w:val="24"/>
          <w:szCs w:val="24"/>
          <w:lang w:val="pt-PT"/>
        </w:rPr>
        <w:t>seja impedir materialmente o exercício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direito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organismo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financeiro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multilateral promover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inspeção.</w:t>
      </w:r>
    </w:p>
    <w:p w14:paraId="408C66BD" w14:textId="77777777" w:rsidR="00BA627D" w:rsidRPr="00A51A4A" w:rsidRDefault="00BA627D" w:rsidP="003D3A67">
      <w:pPr>
        <w:widowControl w:val="0"/>
        <w:numPr>
          <w:ilvl w:val="0"/>
          <w:numId w:val="8"/>
        </w:numPr>
        <w:tabs>
          <w:tab w:val="left" w:pos="663"/>
          <w:tab w:val="left" w:pos="851"/>
        </w:tabs>
        <w:autoSpaceDE w:val="0"/>
        <w:autoSpaceDN w:val="0"/>
        <w:spacing w:before="225" w:after="0" w:line="240" w:lineRule="auto"/>
        <w:ind w:left="851" w:hanging="142"/>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DA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IMPUGNAÇÃO</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AO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EDITAL</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E</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DO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PEDIDO</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DE</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ESCLARECIMENTO.</w:t>
      </w:r>
    </w:p>
    <w:p w14:paraId="654E46C9" w14:textId="77777777" w:rsidR="00BA627D" w:rsidRPr="00A51A4A" w:rsidRDefault="00BA627D" w:rsidP="003D3A67">
      <w:pPr>
        <w:widowControl w:val="0"/>
        <w:numPr>
          <w:ilvl w:val="1"/>
          <w:numId w:val="8"/>
        </w:numPr>
        <w:tabs>
          <w:tab w:val="left" w:pos="802"/>
          <w:tab w:val="left" w:pos="851"/>
        </w:tabs>
        <w:autoSpaceDE w:val="0"/>
        <w:autoSpaceDN w:val="0"/>
        <w:spacing w:after="0" w:line="240" w:lineRule="auto"/>
        <w:ind w:left="851" w:right="156" w:hanging="142"/>
        <w:jc w:val="both"/>
        <w:rPr>
          <w:rFonts w:ascii="Arial" w:eastAsia="Calibri" w:hAnsi="Arial" w:cs="Arial"/>
          <w:sz w:val="24"/>
          <w:szCs w:val="24"/>
          <w:lang w:val="pt-PT"/>
        </w:rPr>
      </w:pPr>
      <w:r w:rsidRPr="00A51A4A">
        <w:rPr>
          <w:rFonts w:ascii="Arial" w:eastAsia="Calibri" w:hAnsi="Arial" w:cs="Arial"/>
          <w:sz w:val="24"/>
          <w:szCs w:val="24"/>
          <w:lang w:val="pt-PT"/>
        </w:rPr>
        <w:t xml:space="preserve"> Até 03 (três) dias úteis antes da data designada para a abertura da sessão pública, qualquer pessoa poderá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impugnar este Edital e/ou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apresentar pedido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esclarecimento.</w:t>
      </w:r>
    </w:p>
    <w:p w14:paraId="6C0CD171" w14:textId="2A3FD149" w:rsidR="00BA627D" w:rsidRPr="0024287B" w:rsidRDefault="00BA627D" w:rsidP="0024287B">
      <w:pPr>
        <w:widowControl w:val="0"/>
        <w:tabs>
          <w:tab w:val="left" w:pos="851"/>
        </w:tabs>
        <w:autoSpaceDE w:val="0"/>
        <w:autoSpaceDN w:val="0"/>
        <w:spacing w:before="141" w:after="0" w:line="240" w:lineRule="auto"/>
        <w:ind w:left="851" w:right="424"/>
        <w:jc w:val="both"/>
        <w:rPr>
          <w:rFonts w:ascii="Arial" w:eastAsia="Times New Roman" w:hAnsi="Arial" w:cs="Arial"/>
          <w:spacing w:val="3"/>
          <w:sz w:val="24"/>
          <w:szCs w:val="24"/>
          <w:lang w:val="pt-PT"/>
        </w:rPr>
      </w:pPr>
      <w:r w:rsidRPr="00A51A4A">
        <w:rPr>
          <w:rFonts w:ascii="Arial" w:eastAsia="Calibri" w:hAnsi="Arial" w:cs="Arial"/>
          <w:b/>
          <w:sz w:val="24"/>
          <w:szCs w:val="24"/>
          <w:lang w:val="pt-PT"/>
        </w:rPr>
        <w:t>26.1.1</w:t>
      </w:r>
      <w:r w:rsidRPr="00A51A4A">
        <w:rPr>
          <w:rFonts w:ascii="Arial" w:eastAsia="Calibri" w:hAnsi="Arial" w:cs="Arial"/>
          <w:sz w:val="24"/>
          <w:szCs w:val="24"/>
          <w:lang w:val="pt-PT"/>
        </w:rPr>
        <w:t xml:space="preserve"> Os pedidos de esclarecimentos </w:t>
      </w:r>
      <w:r w:rsidRPr="00A51A4A">
        <w:rPr>
          <w:rFonts w:ascii="Arial" w:eastAsia="Times New Roman" w:hAnsi="Arial" w:cs="Arial"/>
          <w:spacing w:val="8"/>
          <w:sz w:val="24"/>
          <w:szCs w:val="24"/>
          <w:lang w:val="pt-PT"/>
        </w:rPr>
        <w:t xml:space="preserve">deverá </w:t>
      </w:r>
      <w:r w:rsidRPr="00A51A4A">
        <w:rPr>
          <w:rFonts w:ascii="Arial" w:eastAsia="Times New Roman" w:hAnsi="Arial" w:cs="Arial"/>
          <w:spacing w:val="15"/>
          <w:sz w:val="24"/>
          <w:szCs w:val="24"/>
          <w:lang w:val="pt-PT"/>
        </w:rPr>
        <w:t xml:space="preserve">ser </w:t>
      </w:r>
      <w:r w:rsidRPr="00A51A4A">
        <w:rPr>
          <w:rFonts w:ascii="Arial" w:eastAsia="Times New Roman" w:hAnsi="Arial" w:cs="Arial"/>
          <w:spacing w:val="7"/>
          <w:sz w:val="24"/>
          <w:szCs w:val="24"/>
          <w:lang w:val="pt-PT"/>
        </w:rPr>
        <w:t xml:space="preserve">realizada, </w:t>
      </w:r>
      <w:r w:rsidRPr="00A51A4A">
        <w:rPr>
          <w:rFonts w:ascii="Arial" w:eastAsia="Times New Roman" w:hAnsi="Arial" w:cs="Arial"/>
          <w:b/>
          <w:sz w:val="24"/>
          <w:szCs w:val="24"/>
          <w:lang w:val="pt-PT"/>
        </w:rPr>
        <w:t>preferencialmente</w:t>
      </w:r>
      <w:r w:rsidRPr="00A51A4A">
        <w:rPr>
          <w:rFonts w:ascii="Arial" w:eastAsia="Times New Roman" w:hAnsi="Arial" w:cs="Arial"/>
          <w:sz w:val="24"/>
          <w:szCs w:val="24"/>
          <w:lang w:val="pt-PT"/>
        </w:rPr>
        <w:t xml:space="preserve">, </w:t>
      </w:r>
      <w:r w:rsidRPr="00A51A4A">
        <w:rPr>
          <w:rFonts w:ascii="Arial" w:eastAsia="Times New Roman" w:hAnsi="Arial" w:cs="Arial"/>
          <w:spacing w:val="6"/>
          <w:sz w:val="24"/>
          <w:szCs w:val="24"/>
          <w:lang w:val="pt-PT"/>
        </w:rPr>
        <w:t xml:space="preserve">por </w:t>
      </w:r>
      <w:r w:rsidRPr="00A51A4A">
        <w:rPr>
          <w:rFonts w:ascii="Arial" w:eastAsia="Times New Roman" w:hAnsi="Arial" w:cs="Arial"/>
          <w:sz w:val="24"/>
          <w:szCs w:val="24"/>
          <w:lang w:val="pt-PT"/>
        </w:rPr>
        <w:t xml:space="preserve">forma </w:t>
      </w:r>
      <w:r w:rsidRPr="00A51A4A">
        <w:rPr>
          <w:rFonts w:ascii="Arial" w:eastAsia="Times New Roman" w:hAnsi="Arial" w:cs="Arial"/>
          <w:spacing w:val="6"/>
          <w:sz w:val="24"/>
          <w:szCs w:val="24"/>
          <w:lang w:val="pt-PT"/>
        </w:rPr>
        <w:t>eletrônica</w:t>
      </w:r>
      <w:r w:rsidRPr="00A51A4A">
        <w:rPr>
          <w:rFonts w:ascii="Arial" w:eastAsia="Calibri" w:hAnsi="Arial" w:cs="Arial"/>
          <w:sz w:val="24"/>
          <w:szCs w:val="24"/>
          <w:lang w:val="pt-PT"/>
        </w:rPr>
        <w:t xml:space="preserve">, </w:t>
      </w:r>
      <w:r w:rsidRPr="00A51A4A">
        <w:rPr>
          <w:rFonts w:ascii="Arial" w:eastAsia="Times New Roman" w:hAnsi="Arial" w:cs="Arial"/>
          <w:spacing w:val="9"/>
          <w:sz w:val="24"/>
          <w:szCs w:val="24"/>
          <w:lang w:val="pt-PT"/>
        </w:rPr>
        <w:t xml:space="preserve">através </w:t>
      </w:r>
      <w:r w:rsidRPr="00A51A4A">
        <w:rPr>
          <w:rFonts w:ascii="Arial" w:eastAsia="Times New Roman" w:hAnsi="Arial" w:cs="Arial"/>
          <w:spacing w:val="5"/>
          <w:sz w:val="24"/>
          <w:szCs w:val="24"/>
          <w:lang w:val="pt-PT"/>
        </w:rPr>
        <w:t xml:space="preserve">da  </w:t>
      </w:r>
      <w:hyperlink r:id="rId20" w:history="1">
        <w:r w:rsidRPr="00A51A4A">
          <w:rPr>
            <w:rFonts w:ascii="Arial" w:eastAsia="Times New Roman" w:hAnsi="Arial" w:cs="Arial"/>
            <w:color w:val="0000FF"/>
            <w:spacing w:val="3"/>
            <w:sz w:val="24"/>
            <w:szCs w:val="24"/>
            <w:u w:val="single"/>
          </w:rPr>
          <w:t>www.portaldecompraspublicas.com.br</w:t>
        </w:r>
      </w:hyperlink>
      <w:r w:rsidRPr="00A51A4A">
        <w:rPr>
          <w:rFonts w:ascii="Arial" w:eastAsia="Times New Roman" w:hAnsi="Arial" w:cs="Arial"/>
          <w:color w:val="0000FF"/>
          <w:spacing w:val="3"/>
          <w:sz w:val="24"/>
          <w:szCs w:val="24"/>
          <w:u w:val="single"/>
          <w:lang w:val="pt-PT"/>
        </w:rPr>
        <w:t xml:space="preserve">, </w:t>
      </w:r>
      <w:r w:rsidRPr="00A51A4A">
        <w:rPr>
          <w:rFonts w:ascii="Arial" w:eastAsia="Times New Roman" w:hAnsi="Arial" w:cs="Arial"/>
          <w:spacing w:val="10"/>
          <w:sz w:val="24"/>
          <w:szCs w:val="24"/>
          <w:lang w:val="pt-PT"/>
        </w:rPr>
        <w:t xml:space="preserve">poderá </w:t>
      </w:r>
      <w:r w:rsidRPr="00A51A4A">
        <w:rPr>
          <w:rFonts w:ascii="Arial" w:eastAsia="Times New Roman" w:hAnsi="Arial" w:cs="Arial"/>
          <w:spacing w:val="5"/>
          <w:sz w:val="24"/>
          <w:szCs w:val="24"/>
          <w:lang w:val="pt-PT"/>
        </w:rPr>
        <w:t xml:space="preserve">ainda </w:t>
      </w:r>
      <w:r w:rsidRPr="00A51A4A">
        <w:rPr>
          <w:rFonts w:ascii="Arial" w:eastAsia="Times New Roman" w:hAnsi="Arial" w:cs="Arial"/>
          <w:spacing w:val="14"/>
          <w:sz w:val="24"/>
          <w:szCs w:val="24"/>
          <w:lang w:val="pt-PT"/>
        </w:rPr>
        <w:t xml:space="preserve">ser </w:t>
      </w:r>
      <w:r w:rsidRPr="00A51A4A">
        <w:rPr>
          <w:rFonts w:ascii="Arial" w:eastAsia="Times New Roman" w:hAnsi="Arial" w:cs="Arial"/>
          <w:spacing w:val="10"/>
          <w:sz w:val="24"/>
          <w:szCs w:val="24"/>
          <w:lang w:val="pt-PT"/>
        </w:rPr>
        <w:t xml:space="preserve">encaminhada </w:t>
      </w:r>
      <w:r w:rsidRPr="00A51A4A">
        <w:rPr>
          <w:rFonts w:ascii="Arial" w:eastAsia="Times New Roman" w:hAnsi="Arial" w:cs="Arial"/>
          <w:spacing w:val="9"/>
          <w:sz w:val="24"/>
          <w:szCs w:val="24"/>
          <w:lang w:val="pt-PT"/>
        </w:rPr>
        <w:t xml:space="preserve">através </w:t>
      </w:r>
      <w:r w:rsidRPr="00A51A4A">
        <w:rPr>
          <w:rFonts w:ascii="Arial" w:eastAsia="Times New Roman" w:hAnsi="Arial" w:cs="Arial"/>
          <w:spacing w:val="4"/>
          <w:sz w:val="24"/>
          <w:szCs w:val="24"/>
          <w:lang w:val="pt-PT"/>
        </w:rPr>
        <w:t xml:space="preserve">do </w:t>
      </w:r>
      <w:r w:rsidRPr="00A51A4A">
        <w:rPr>
          <w:rFonts w:ascii="Arial" w:eastAsia="Times New Roman" w:hAnsi="Arial" w:cs="Arial"/>
          <w:spacing w:val="6"/>
          <w:sz w:val="24"/>
          <w:szCs w:val="24"/>
          <w:lang w:val="pt-PT"/>
        </w:rPr>
        <w:t>e-mail</w:t>
      </w:r>
      <w:r w:rsidRPr="00A51A4A">
        <w:rPr>
          <w:rFonts w:ascii="Arial" w:eastAsia="Times New Roman" w:hAnsi="Arial" w:cs="Arial"/>
          <w:color w:val="000080"/>
          <w:spacing w:val="6"/>
          <w:sz w:val="24"/>
          <w:szCs w:val="24"/>
          <w:lang w:val="pt-PT"/>
        </w:rPr>
        <w:t xml:space="preserve"> </w:t>
      </w:r>
      <w:r w:rsidRPr="00A51A4A">
        <w:rPr>
          <w:rFonts w:ascii="Arial" w:eastAsia="Times New Roman" w:hAnsi="Arial" w:cs="Arial"/>
          <w:color w:val="000080"/>
          <w:spacing w:val="-63"/>
          <w:sz w:val="24"/>
          <w:szCs w:val="24"/>
          <w:u w:val="single" w:color="000080"/>
          <w:lang w:val="pt-PT"/>
        </w:rPr>
        <w:t>l</w:t>
      </w:r>
      <w:r w:rsidR="0024287B">
        <w:rPr>
          <w:rFonts w:ascii="Arial" w:eastAsia="Times New Roman" w:hAnsi="Arial" w:cs="Arial"/>
          <w:color w:val="0000FF"/>
          <w:spacing w:val="8"/>
          <w:sz w:val="24"/>
          <w:szCs w:val="24"/>
          <w:u w:val="single"/>
        </w:rPr>
        <w:fldChar w:fldCharType="begin"/>
      </w:r>
      <w:r w:rsidR="0024287B">
        <w:rPr>
          <w:rFonts w:ascii="Arial" w:eastAsia="Times New Roman" w:hAnsi="Arial" w:cs="Arial"/>
          <w:color w:val="0000FF"/>
          <w:spacing w:val="8"/>
          <w:sz w:val="24"/>
          <w:szCs w:val="24"/>
          <w:u w:val="single"/>
        </w:rPr>
        <w:instrText xml:space="preserve"> HYPERLINK "mailto:</w:instrText>
      </w:r>
      <w:r w:rsidR="0024287B" w:rsidRPr="00A51A4A">
        <w:rPr>
          <w:rFonts w:ascii="Arial" w:eastAsia="Times New Roman" w:hAnsi="Arial" w:cs="Arial"/>
          <w:color w:val="0000FF"/>
          <w:spacing w:val="8"/>
          <w:sz w:val="24"/>
          <w:szCs w:val="24"/>
          <w:u w:val="single"/>
        </w:rPr>
        <w:instrText>icitacao@m</w:instrText>
      </w:r>
      <w:r w:rsidR="0024287B">
        <w:rPr>
          <w:rFonts w:ascii="Arial" w:eastAsia="Times New Roman" w:hAnsi="Arial" w:cs="Arial"/>
          <w:color w:val="0000FF"/>
          <w:spacing w:val="8"/>
          <w:sz w:val="24"/>
          <w:szCs w:val="24"/>
          <w:u w:val="single"/>
        </w:rPr>
        <w:instrText>ucurici</w:instrText>
      </w:r>
      <w:r w:rsidR="0024287B" w:rsidRPr="00A51A4A">
        <w:rPr>
          <w:rFonts w:ascii="Arial" w:eastAsia="Times New Roman" w:hAnsi="Arial" w:cs="Arial"/>
          <w:color w:val="0000FF"/>
          <w:spacing w:val="8"/>
          <w:sz w:val="24"/>
          <w:szCs w:val="24"/>
          <w:u w:val="single"/>
        </w:rPr>
        <w:instrText xml:space="preserve">.es.gov.br </w:instrText>
      </w:r>
      <w:r w:rsidR="0024287B">
        <w:rPr>
          <w:rFonts w:ascii="Arial" w:eastAsia="Times New Roman" w:hAnsi="Arial" w:cs="Arial"/>
          <w:color w:val="0000FF"/>
          <w:spacing w:val="8"/>
          <w:sz w:val="24"/>
          <w:szCs w:val="24"/>
          <w:u w:val="single"/>
        </w:rPr>
        <w:instrText xml:space="preserve">" </w:instrText>
      </w:r>
      <w:r w:rsidR="0024287B">
        <w:rPr>
          <w:rFonts w:ascii="Arial" w:eastAsia="Times New Roman" w:hAnsi="Arial" w:cs="Arial"/>
          <w:color w:val="0000FF"/>
          <w:spacing w:val="8"/>
          <w:sz w:val="24"/>
          <w:szCs w:val="24"/>
          <w:u w:val="single"/>
        </w:rPr>
        <w:fldChar w:fldCharType="separate"/>
      </w:r>
      <w:r w:rsidR="0024287B" w:rsidRPr="00853ABE">
        <w:rPr>
          <w:rStyle w:val="Hyperlink"/>
          <w:rFonts w:ascii="Arial" w:eastAsia="Times New Roman" w:hAnsi="Arial" w:cs="Arial"/>
          <w:spacing w:val="8"/>
          <w:sz w:val="24"/>
          <w:szCs w:val="24"/>
        </w:rPr>
        <w:t xml:space="preserve">icitacao@mucurici.es.gov.br </w:t>
      </w:r>
      <w:r w:rsidR="0024287B">
        <w:rPr>
          <w:rFonts w:ascii="Arial" w:eastAsia="Times New Roman" w:hAnsi="Arial" w:cs="Arial"/>
          <w:color w:val="0000FF"/>
          <w:spacing w:val="8"/>
          <w:sz w:val="24"/>
          <w:szCs w:val="24"/>
          <w:u w:val="single"/>
        </w:rPr>
        <w:fldChar w:fldCharType="end"/>
      </w:r>
      <w:r w:rsidRPr="00A51A4A">
        <w:rPr>
          <w:rFonts w:ascii="Arial" w:eastAsia="Times New Roman" w:hAnsi="Arial" w:cs="Arial"/>
          <w:spacing w:val="5"/>
          <w:sz w:val="24"/>
          <w:szCs w:val="24"/>
          <w:lang w:val="pt-PT"/>
        </w:rPr>
        <w:t xml:space="preserve">ou </w:t>
      </w:r>
      <w:r w:rsidRPr="00A51A4A">
        <w:rPr>
          <w:rFonts w:ascii="Arial" w:eastAsia="Times New Roman" w:hAnsi="Arial" w:cs="Arial"/>
          <w:spacing w:val="6"/>
          <w:sz w:val="24"/>
          <w:szCs w:val="24"/>
          <w:lang w:val="pt-PT"/>
        </w:rPr>
        <w:t xml:space="preserve">por petição </w:t>
      </w:r>
      <w:r w:rsidRPr="00A51A4A">
        <w:rPr>
          <w:rFonts w:ascii="Arial" w:eastAsia="Times New Roman" w:hAnsi="Arial" w:cs="Arial"/>
          <w:sz w:val="24"/>
          <w:szCs w:val="24"/>
          <w:lang w:val="pt-PT"/>
        </w:rPr>
        <w:t xml:space="preserve">dirigida </w:t>
      </w:r>
      <w:r w:rsidRPr="00A51A4A">
        <w:rPr>
          <w:rFonts w:ascii="Arial" w:eastAsia="Times New Roman" w:hAnsi="Arial" w:cs="Arial"/>
          <w:spacing w:val="5"/>
          <w:sz w:val="24"/>
          <w:szCs w:val="24"/>
          <w:lang w:val="pt-PT"/>
        </w:rPr>
        <w:t xml:space="preserve">ou </w:t>
      </w:r>
      <w:r w:rsidRPr="00A51A4A">
        <w:rPr>
          <w:rFonts w:ascii="Arial" w:eastAsia="Times New Roman" w:hAnsi="Arial" w:cs="Arial"/>
          <w:spacing w:val="6"/>
          <w:sz w:val="24"/>
          <w:szCs w:val="24"/>
          <w:lang w:val="pt-PT"/>
        </w:rPr>
        <w:t xml:space="preserve">protocolada </w:t>
      </w:r>
      <w:r w:rsidRPr="00A51A4A">
        <w:rPr>
          <w:rFonts w:ascii="Arial" w:eastAsia="Times New Roman" w:hAnsi="Arial" w:cs="Arial"/>
          <w:spacing w:val="5"/>
          <w:sz w:val="24"/>
          <w:szCs w:val="24"/>
          <w:lang w:val="pt-PT"/>
        </w:rPr>
        <w:t xml:space="preserve">no </w:t>
      </w:r>
      <w:r w:rsidRPr="00A51A4A">
        <w:rPr>
          <w:rFonts w:ascii="Arial" w:eastAsia="Times New Roman" w:hAnsi="Arial" w:cs="Arial"/>
          <w:spacing w:val="12"/>
          <w:sz w:val="24"/>
          <w:szCs w:val="24"/>
          <w:lang w:val="pt-PT"/>
        </w:rPr>
        <w:t xml:space="preserve">endereço Praça </w:t>
      </w:r>
      <w:r w:rsidR="004421B1">
        <w:rPr>
          <w:rFonts w:ascii="Arial" w:eastAsia="Times New Roman" w:hAnsi="Arial" w:cs="Arial"/>
          <w:spacing w:val="12"/>
          <w:sz w:val="24"/>
          <w:szCs w:val="24"/>
          <w:lang w:val="pt-PT"/>
        </w:rPr>
        <w:t>São Sebastião</w:t>
      </w:r>
      <w:r w:rsidRPr="00A51A4A">
        <w:rPr>
          <w:rFonts w:ascii="Arial" w:eastAsia="Times New Roman" w:hAnsi="Arial" w:cs="Arial"/>
          <w:spacing w:val="12"/>
          <w:sz w:val="24"/>
          <w:szCs w:val="24"/>
          <w:lang w:val="pt-PT"/>
        </w:rPr>
        <w:t xml:space="preserve"> N°</w:t>
      </w:r>
      <w:r w:rsidR="004421B1">
        <w:rPr>
          <w:rFonts w:ascii="Arial" w:eastAsia="Times New Roman" w:hAnsi="Arial" w:cs="Arial"/>
          <w:spacing w:val="12"/>
          <w:sz w:val="24"/>
          <w:szCs w:val="24"/>
          <w:lang w:val="pt-PT"/>
        </w:rPr>
        <w:t>001</w:t>
      </w:r>
      <w:r w:rsidRPr="00A51A4A">
        <w:rPr>
          <w:rFonts w:ascii="Arial" w:eastAsia="Times New Roman" w:hAnsi="Arial" w:cs="Arial"/>
          <w:spacing w:val="7"/>
          <w:sz w:val="24"/>
          <w:szCs w:val="24"/>
          <w:lang w:val="pt-PT"/>
        </w:rPr>
        <w:t>, Centro, M</w:t>
      </w:r>
      <w:r w:rsidR="0024287B">
        <w:rPr>
          <w:rFonts w:ascii="Arial" w:eastAsia="Times New Roman" w:hAnsi="Arial" w:cs="Arial"/>
          <w:spacing w:val="7"/>
          <w:sz w:val="24"/>
          <w:szCs w:val="24"/>
          <w:lang w:val="pt-PT"/>
        </w:rPr>
        <w:t>ucurici</w:t>
      </w:r>
      <w:r w:rsidRPr="00A51A4A">
        <w:rPr>
          <w:rFonts w:ascii="Arial" w:eastAsia="Times New Roman" w:hAnsi="Arial" w:cs="Arial"/>
          <w:spacing w:val="7"/>
          <w:sz w:val="24"/>
          <w:szCs w:val="24"/>
          <w:lang w:val="pt-PT"/>
        </w:rPr>
        <w:t>/</w:t>
      </w:r>
      <w:r w:rsidRPr="00A51A4A">
        <w:rPr>
          <w:rFonts w:ascii="Arial" w:eastAsia="Times New Roman" w:hAnsi="Arial" w:cs="Arial"/>
          <w:spacing w:val="10"/>
          <w:sz w:val="24"/>
          <w:szCs w:val="24"/>
          <w:lang w:val="pt-PT"/>
        </w:rPr>
        <w:t>ES.</w:t>
      </w:r>
      <w:r w:rsidRPr="00A51A4A">
        <w:rPr>
          <w:rFonts w:ascii="Arial" w:eastAsia="Calibri" w:hAnsi="Arial" w:cs="Arial"/>
          <w:sz w:val="24"/>
          <w:szCs w:val="24"/>
          <w:lang w:val="pt-PT"/>
        </w:rPr>
        <w:t xml:space="preserve"> Os esclarecimentos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serão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divulgados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referido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portal.</w:t>
      </w:r>
    </w:p>
    <w:p w14:paraId="42CBC15B" w14:textId="77777777" w:rsidR="00BA627D" w:rsidRPr="00A51A4A" w:rsidRDefault="00BA627D" w:rsidP="00B03FA7">
      <w:pPr>
        <w:widowControl w:val="0"/>
        <w:numPr>
          <w:ilvl w:val="1"/>
          <w:numId w:val="8"/>
        </w:numPr>
        <w:tabs>
          <w:tab w:val="left" w:pos="802"/>
          <w:tab w:val="left" w:pos="851"/>
        </w:tabs>
        <w:autoSpaceDE w:val="0"/>
        <w:autoSpaceDN w:val="0"/>
        <w:spacing w:before="101" w:after="0" w:line="240" w:lineRule="auto"/>
        <w:ind w:left="851" w:right="156" w:firstLine="0"/>
        <w:jc w:val="both"/>
        <w:rPr>
          <w:rFonts w:ascii="Arial" w:eastAsia="Calibri" w:hAnsi="Arial" w:cs="Arial"/>
          <w:sz w:val="24"/>
          <w:szCs w:val="24"/>
          <w:lang w:val="pt-PT"/>
        </w:rPr>
      </w:pPr>
      <w:r w:rsidRPr="00A51A4A">
        <w:rPr>
          <w:rFonts w:ascii="Arial" w:eastAsia="Calibri" w:hAnsi="Arial" w:cs="Arial"/>
          <w:b/>
          <w:sz w:val="24"/>
          <w:szCs w:val="24"/>
          <w:lang w:val="pt-PT"/>
        </w:rPr>
        <w:t>As impugnações deverão ser realizadas EXCLUSIVAMENTE por forma eletrônica, em local próprio no</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Sistema</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Portal</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de</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Compras Publicas</w:t>
      </w:r>
      <w:r w:rsidRPr="00A51A4A">
        <w:rPr>
          <w:rFonts w:ascii="Arial" w:eastAsia="Calibri" w:hAnsi="Arial" w:cs="Arial"/>
          <w:sz w:val="24"/>
          <w:szCs w:val="24"/>
          <w:lang w:val="pt-PT"/>
        </w:rPr>
        <w:t>,</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prazo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assinalado,</w:t>
      </w:r>
      <w:r w:rsidRPr="00A51A4A">
        <w:rPr>
          <w:rFonts w:ascii="Arial" w:eastAsia="Calibri" w:hAnsi="Arial" w:cs="Arial"/>
          <w:spacing w:val="49"/>
          <w:sz w:val="24"/>
          <w:szCs w:val="24"/>
          <w:lang w:val="pt-PT"/>
        </w:rPr>
        <w:t xml:space="preserve"> </w:t>
      </w:r>
      <w:r w:rsidRPr="00A51A4A">
        <w:rPr>
          <w:rFonts w:ascii="Arial" w:eastAsia="Calibri" w:hAnsi="Arial" w:cs="Arial"/>
          <w:sz w:val="24"/>
          <w:szCs w:val="24"/>
          <w:lang w:val="pt-PT"/>
        </w:rPr>
        <w:t>observados</w:t>
      </w:r>
      <w:r w:rsidRPr="00A51A4A">
        <w:rPr>
          <w:rFonts w:ascii="Arial" w:eastAsia="Calibri" w:hAnsi="Arial" w:cs="Arial"/>
          <w:spacing w:val="50"/>
          <w:sz w:val="24"/>
          <w:szCs w:val="24"/>
          <w:lang w:val="pt-PT"/>
        </w:rPr>
        <w:t xml:space="preserve"> </w:t>
      </w:r>
      <w:r w:rsidRPr="00A51A4A">
        <w:rPr>
          <w:rFonts w:ascii="Arial" w:eastAsia="Calibri" w:hAnsi="Arial" w:cs="Arial"/>
          <w:sz w:val="24"/>
          <w:szCs w:val="24"/>
          <w:lang w:val="pt-PT"/>
        </w:rPr>
        <w: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demais requisitos de admissibilidade, não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tendo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efeito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suspensivo.</w:t>
      </w:r>
    </w:p>
    <w:p w14:paraId="1DC589B7" w14:textId="77777777" w:rsidR="00BA627D" w:rsidRPr="00A51A4A" w:rsidRDefault="00BA627D" w:rsidP="00B03FA7">
      <w:pPr>
        <w:widowControl w:val="0"/>
        <w:numPr>
          <w:ilvl w:val="1"/>
          <w:numId w:val="8"/>
        </w:numPr>
        <w:tabs>
          <w:tab w:val="left" w:pos="802"/>
          <w:tab w:val="left" w:pos="851"/>
        </w:tabs>
        <w:autoSpaceDE w:val="0"/>
        <w:autoSpaceDN w:val="0"/>
        <w:spacing w:after="0" w:line="240" w:lineRule="auto"/>
        <w:ind w:left="851" w:right="159" w:firstLine="0"/>
        <w:jc w:val="both"/>
        <w:rPr>
          <w:rFonts w:ascii="Arial" w:eastAsia="Calibri" w:hAnsi="Arial" w:cs="Arial"/>
          <w:sz w:val="24"/>
          <w:szCs w:val="24"/>
          <w:lang w:val="pt-PT"/>
        </w:rPr>
      </w:pPr>
      <w:r w:rsidRPr="00A51A4A">
        <w:rPr>
          <w:rFonts w:ascii="Arial" w:eastAsia="Calibri" w:hAnsi="Arial" w:cs="Arial"/>
          <w:sz w:val="24"/>
          <w:szCs w:val="24"/>
          <w:lang w:val="pt-PT"/>
        </w:rPr>
        <w:t>A resposta à impugnação ou ao pedido de esclarecimento será divulgada no Portal de Compras Públicas 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prazo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até</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3</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(três) dias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úteis, limitado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último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dia útil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anterior à data 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abertura 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certame.</w:t>
      </w:r>
    </w:p>
    <w:p w14:paraId="3E40FA29" w14:textId="77777777" w:rsidR="00BA627D" w:rsidRPr="00A51A4A" w:rsidRDefault="00BA627D" w:rsidP="00B03FA7">
      <w:pPr>
        <w:widowControl w:val="0"/>
        <w:numPr>
          <w:ilvl w:val="1"/>
          <w:numId w:val="8"/>
        </w:numPr>
        <w:tabs>
          <w:tab w:val="left" w:pos="802"/>
          <w:tab w:val="left" w:pos="851"/>
        </w:tabs>
        <w:autoSpaceDE w:val="0"/>
        <w:autoSpaceDN w:val="0"/>
        <w:spacing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lastRenderedPageBreak/>
        <w:t>Acolhida a impugnação,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será definida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 publicada nova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data para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realização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certame.</w:t>
      </w:r>
    </w:p>
    <w:p w14:paraId="5DC9D813" w14:textId="77777777" w:rsidR="00BA627D" w:rsidRPr="00A51A4A" w:rsidRDefault="00BA627D" w:rsidP="00B03FA7">
      <w:pPr>
        <w:widowControl w:val="0"/>
        <w:numPr>
          <w:ilvl w:val="1"/>
          <w:numId w:val="8"/>
        </w:numPr>
        <w:tabs>
          <w:tab w:val="left" w:pos="802"/>
          <w:tab w:val="left" w:pos="851"/>
        </w:tabs>
        <w:autoSpaceDE w:val="0"/>
        <w:autoSpaceDN w:val="0"/>
        <w:spacing w:after="0" w:line="240" w:lineRule="auto"/>
        <w:ind w:left="851" w:right="159" w:firstLine="0"/>
        <w:jc w:val="both"/>
        <w:rPr>
          <w:rFonts w:ascii="Arial" w:eastAsia="Calibri" w:hAnsi="Arial" w:cs="Arial"/>
          <w:sz w:val="24"/>
          <w:szCs w:val="24"/>
          <w:lang w:val="pt-PT"/>
        </w:rPr>
      </w:pPr>
      <w:r w:rsidRPr="00A51A4A">
        <w:rPr>
          <w:rFonts w:ascii="Arial" w:eastAsia="Calibri" w:hAnsi="Arial" w:cs="Arial"/>
          <w:sz w:val="24"/>
          <w:szCs w:val="24"/>
          <w:lang w:val="pt-PT"/>
        </w:rPr>
        <w:t>As impugnações e pedidos de esclarecimentos não suspendem os prazos previstos no certame, salvo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quando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 amolda ao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art. 55</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parágrafo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1º, da Lei</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14.133/2021.</w:t>
      </w:r>
    </w:p>
    <w:p w14:paraId="2373414C" w14:textId="77777777" w:rsidR="00BA627D" w:rsidRPr="00A51A4A" w:rsidRDefault="00BA627D" w:rsidP="00B03FA7">
      <w:pPr>
        <w:widowControl w:val="0"/>
        <w:numPr>
          <w:ilvl w:val="1"/>
          <w:numId w:val="8"/>
        </w:numPr>
        <w:tabs>
          <w:tab w:val="left" w:pos="802"/>
          <w:tab w:val="left" w:pos="851"/>
        </w:tabs>
        <w:autoSpaceDE w:val="0"/>
        <w:autoSpaceDN w:val="0"/>
        <w:spacing w:after="0" w:line="24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As respostas aos pedidos de esclarecimentos serão divulgadas pelo sistema e vincularão os participantes 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 administração.</w:t>
      </w:r>
    </w:p>
    <w:p w14:paraId="179CC5C5" w14:textId="77777777" w:rsidR="00BA627D" w:rsidRPr="00A51A4A" w:rsidRDefault="00BA627D" w:rsidP="00B03FA7">
      <w:pPr>
        <w:widowControl w:val="0"/>
        <w:numPr>
          <w:ilvl w:val="1"/>
          <w:numId w:val="8"/>
        </w:numPr>
        <w:tabs>
          <w:tab w:val="left" w:pos="851"/>
          <w:tab w:val="left" w:pos="956"/>
        </w:tabs>
        <w:autoSpaceDE w:val="0"/>
        <w:autoSpaceDN w:val="0"/>
        <w:spacing w:after="0" w:line="240" w:lineRule="auto"/>
        <w:ind w:left="851" w:right="155" w:firstLine="0"/>
        <w:jc w:val="both"/>
        <w:rPr>
          <w:rFonts w:ascii="Arial" w:eastAsia="Calibri" w:hAnsi="Arial" w:cs="Arial"/>
          <w:sz w:val="24"/>
          <w:szCs w:val="24"/>
          <w:lang w:val="pt-PT"/>
        </w:rPr>
      </w:pPr>
      <w:r w:rsidRPr="00A51A4A">
        <w:rPr>
          <w:rFonts w:ascii="Arial" w:eastAsia="Calibri" w:hAnsi="Arial" w:cs="Arial"/>
          <w:sz w:val="24"/>
          <w:szCs w:val="24"/>
          <w:lang w:val="pt-PT"/>
        </w:rPr>
        <w:t>As respostas às impugnações e aos esclarecimentos solicitados, bem como outros avisos de ordem geral,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 xml:space="preserve">serão cadastradas no sítio </w:t>
      </w:r>
      <w:r w:rsidR="00A14A6D" w:rsidRPr="00A51A4A">
        <w:rPr>
          <w:rFonts w:ascii="Arial" w:hAnsi="Arial" w:cs="Arial"/>
          <w:sz w:val="24"/>
          <w:szCs w:val="24"/>
        </w:rPr>
        <w:fldChar w:fldCharType="begin"/>
      </w:r>
      <w:r w:rsidR="00A14A6D" w:rsidRPr="00A51A4A">
        <w:rPr>
          <w:rFonts w:ascii="Arial" w:hAnsi="Arial" w:cs="Arial"/>
          <w:sz w:val="24"/>
          <w:szCs w:val="24"/>
        </w:rPr>
        <w:instrText xml:space="preserve"> HYPERLINK </w:instrText>
      </w:r>
      <w:r w:rsidR="00A14A6D" w:rsidRPr="00A51A4A">
        <w:rPr>
          <w:rFonts w:ascii="Arial" w:hAnsi="Arial" w:cs="Arial"/>
          <w:sz w:val="24"/>
          <w:szCs w:val="24"/>
        </w:rPr>
        <w:fldChar w:fldCharType="separate"/>
      </w:r>
      <w:r w:rsidRPr="00A51A4A">
        <w:rPr>
          <w:rFonts w:ascii="Arial" w:eastAsia="Calibri" w:hAnsi="Arial" w:cs="Arial"/>
          <w:b/>
          <w:color w:val="0000FF" w:themeColor="hyperlink"/>
          <w:sz w:val="24"/>
          <w:szCs w:val="24"/>
          <w:u w:val="single"/>
          <w:lang w:val="pt-PT"/>
        </w:rPr>
        <w:t>www.portaldecompraspublicas.com.br,</w:t>
      </w:r>
      <w:r w:rsidRPr="00A51A4A">
        <w:rPr>
          <w:rFonts w:ascii="Arial" w:eastAsia="Calibri" w:hAnsi="Arial" w:cs="Arial"/>
          <w:color w:val="0000FF" w:themeColor="hyperlink"/>
          <w:sz w:val="24"/>
          <w:szCs w:val="24"/>
          <w:u w:val="single"/>
          <w:lang w:val="pt-PT"/>
        </w:rPr>
        <w:t xml:space="preserve"> </w:t>
      </w:r>
      <w:r w:rsidR="00A14A6D" w:rsidRPr="00A51A4A">
        <w:rPr>
          <w:rFonts w:ascii="Arial" w:eastAsia="Calibri" w:hAnsi="Arial" w:cs="Arial"/>
          <w:color w:val="0000FF" w:themeColor="hyperlink"/>
          <w:sz w:val="24"/>
          <w:szCs w:val="24"/>
          <w:u w:val="single"/>
          <w:lang w:val="pt-PT"/>
        </w:rPr>
        <w:fldChar w:fldCharType="end"/>
      </w:r>
      <w:r w:rsidRPr="00A51A4A">
        <w:rPr>
          <w:rFonts w:ascii="Arial" w:eastAsia="Calibri" w:hAnsi="Arial" w:cs="Arial"/>
          <w:sz w:val="24"/>
          <w:szCs w:val="24"/>
          <w:lang w:val="pt-PT"/>
        </w:rPr>
        <w:t>sendo de responsabilidade dos licitantes, seu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acompanhamento.</w:t>
      </w:r>
    </w:p>
    <w:p w14:paraId="745BE324" w14:textId="77777777" w:rsidR="00BA627D" w:rsidRPr="00A51A4A" w:rsidRDefault="00BA627D" w:rsidP="003D3A67">
      <w:pPr>
        <w:widowControl w:val="0"/>
        <w:numPr>
          <w:ilvl w:val="1"/>
          <w:numId w:val="8"/>
        </w:numPr>
        <w:tabs>
          <w:tab w:val="left" w:pos="802"/>
          <w:tab w:val="left" w:pos="851"/>
        </w:tabs>
        <w:autoSpaceDE w:val="0"/>
        <w:autoSpaceDN w:val="0"/>
        <w:spacing w:after="0" w:line="24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Qualquer modificação no edital será divulgada pelo mesmo instrumento de publicação em que se deu 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texto original, reabrindo-se o prazo inicialmente estabelecido, exceto quando, inquestionavelmente, a alteração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afetar a formulação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das propostas.</w:t>
      </w:r>
    </w:p>
    <w:p w14:paraId="0425CE59" w14:textId="77777777" w:rsidR="00BA627D" w:rsidRPr="00A51A4A" w:rsidRDefault="00BA627D" w:rsidP="00B03FA7">
      <w:pPr>
        <w:widowControl w:val="0"/>
        <w:numPr>
          <w:ilvl w:val="0"/>
          <w:numId w:val="8"/>
        </w:numPr>
        <w:tabs>
          <w:tab w:val="left" w:pos="663"/>
          <w:tab w:val="left" w:pos="851"/>
        </w:tabs>
        <w:autoSpaceDE w:val="0"/>
        <w:autoSpaceDN w:val="0"/>
        <w:spacing w:before="179" w:after="0" w:line="240" w:lineRule="auto"/>
        <w:ind w:left="851"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DAS</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DISPOSIÇÕES</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GERAIS.</w:t>
      </w:r>
    </w:p>
    <w:p w14:paraId="3969DFF5" w14:textId="77777777" w:rsidR="00BA627D" w:rsidRPr="00A51A4A" w:rsidRDefault="00BA627D" w:rsidP="00B03FA7">
      <w:pPr>
        <w:widowControl w:val="0"/>
        <w:numPr>
          <w:ilvl w:val="1"/>
          <w:numId w:val="8"/>
        </w:numPr>
        <w:tabs>
          <w:tab w:val="left" w:pos="802"/>
          <w:tab w:val="left" w:pos="851"/>
        </w:tabs>
        <w:autoSpaceDE w:val="0"/>
        <w:autoSpaceDN w:val="0"/>
        <w:spacing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Da sessão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pública 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Pregão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divulgar-se-á Ata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sistema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eletrônico.</w:t>
      </w:r>
    </w:p>
    <w:p w14:paraId="2DC1999D" w14:textId="77777777" w:rsidR="00BA627D" w:rsidRPr="00A51A4A" w:rsidRDefault="00BA627D" w:rsidP="00B03FA7">
      <w:pPr>
        <w:widowControl w:val="0"/>
        <w:numPr>
          <w:ilvl w:val="1"/>
          <w:numId w:val="8"/>
        </w:numPr>
        <w:tabs>
          <w:tab w:val="left" w:pos="851"/>
        </w:tabs>
        <w:autoSpaceDE w:val="0"/>
        <w:autoSpaceDN w:val="0"/>
        <w:spacing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O</w:t>
      </w:r>
      <w:r w:rsidRPr="00A51A4A">
        <w:rPr>
          <w:rFonts w:ascii="Arial" w:eastAsia="Calibri" w:hAnsi="Arial" w:cs="Arial"/>
          <w:spacing w:val="25"/>
          <w:sz w:val="24"/>
          <w:szCs w:val="24"/>
          <w:lang w:val="pt-PT"/>
        </w:rPr>
        <w:t xml:space="preserve"> </w:t>
      </w:r>
      <w:r w:rsidRPr="00A51A4A">
        <w:rPr>
          <w:rFonts w:ascii="Arial" w:eastAsia="Calibri" w:hAnsi="Arial" w:cs="Arial"/>
          <w:sz w:val="24"/>
          <w:szCs w:val="24"/>
          <w:lang w:val="pt-PT"/>
        </w:rPr>
        <w:t>desatendimento</w:t>
      </w:r>
      <w:r w:rsidRPr="00A51A4A">
        <w:rPr>
          <w:rFonts w:ascii="Arial" w:eastAsia="Calibri" w:hAnsi="Arial" w:cs="Arial"/>
          <w:spacing w:val="27"/>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26"/>
          <w:sz w:val="24"/>
          <w:szCs w:val="24"/>
          <w:lang w:val="pt-PT"/>
        </w:rPr>
        <w:t xml:space="preserve"> </w:t>
      </w:r>
      <w:r w:rsidRPr="00A51A4A">
        <w:rPr>
          <w:rFonts w:ascii="Arial" w:eastAsia="Calibri" w:hAnsi="Arial" w:cs="Arial"/>
          <w:sz w:val="24"/>
          <w:szCs w:val="24"/>
          <w:lang w:val="pt-PT"/>
        </w:rPr>
        <w:t>exigências</w:t>
      </w:r>
      <w:r w:rsidRPr="00A51A4A">
        <w:rPr>
          <w:rFonts w:ascii="Arial" w:eastAsia="Calibri" w:hAnsi="Arial" w:cs="Arial"/>
          <w:spacing w:val="26"/>
          <w:sz w:val="24"/>
          <w:szCs w:val="24"/>
          <w:lang w:val="pt-PT"/>
        </w:rPr>
        <w:t xml:space="preserve"> </w:t>
      </w:r>
      <w:r w:rsidRPr="00A51A4A">
        <w:rPr>
          <w:rFonts w:ascii="Arial" w:eastAsia="Calibri" w:hAnsi="Arial" w:cs="Arial"/>
          <w:sz w:val="24"/>
          <w:szCs w:val="24"/>
          <w:lang w:val="pt-PT"/>
        </w:rPr>
        <w:t>meramente</w:t>
      </w:r>
      <w:r w:rsidRPr="00A51A4A">
        <w:rPr>
          <w:rFonts w:ascii="Arial" w:eastAsia="Calibri" w:hAnsi="Arial" w:cs="Arial"/>
          <w:spacing w:val="26"/>
          <w:sz w:val="24"/>
          <w:szCs w:val="24"/>
          <w:lang w:val="pt-PT"/>
        </w:rPr>
        <w:t xml:space="preserve"> </w:t>
      </w:r>
      <w:r w:rsidRPr="00A51A4A">
        <w:rPr>
          <w:rFonts w:ascii="Arial" w:eastAsia="Calibri" w:hAnsi="Arial" w:cs="Arial"/>
          <w:sz w:val="24"/>
          <w:szCs w:val="24"/>
          <w:lang w:val="pt-PT"/>
        </w:rPr>
        <w:t>formais</w:t>
      </w:r>
      <w:r w:rsidRPr="00A51A4A">
        <w:rPr>
          <w:rFonts w:ascii="Arial" w:eastAsia="Calibri" w:hAnsi="Arial" w:cs="Arial"/>
          <w:spacing w:val="26"/>
          <w:sz w:val="24"/>
          <w:szCs w:val="24"/>
          <w:lang w:val="pt-PT"/>
        </w:rPr>
        <w:t xml:space="preserve"> </w:t>
      </w:r>
      <w:r w:rsidRPr="00A51A4A">
        <w:rPr>
          <w:rFonts w:ascii="Arial" w:eastAsia="Calibri" w:hAnsi="Arial" w:cs="Arial"/>
          <w:sz w:val="24"/>
          <w:szCs w:val="24"/>
          <w:lang w:val="pt-PT"/>
        </w:rPr>
        <w:t>que</w:t>
      </w:r>
      <w:r w:rsidRPr="00A51A4A">
        <w:rPr>
          <w:rFonts w:ascii="Arial" w:eastAsia="Calibri" w:hAnsi="Arial" w:cs="Arial"/>
          <w:spacing w:val="26"/>
          <w:sz w:val="24"/>
          <w:szCs w:val="24"/>
          <w:lang w:val="pt-PT"/>
        </w:rPr>
        <w:t xml:space="preserve"> </w:t>
      </w:r>
      <w:r w:rsidRPr="00A51A4A">
        <w:rPr>
          <w:rFonts w:ascii="Arial" w:eastAsia="Calibri" w:hAnsi="Arial" w:cs="Arial"/>
          <w:sz w:val="24"/>
          <w:szCs w:val="24"/>
          <w:lang w:val="pt-PT"/>
        </w:rPr>
        <w:t>não</w:t>
      </w:r>
      <w:r w:rsidRPr="00A51A4A">
        <w:rPr>
          <w:rFonts w:ascii="Arial" w:eastAsia="Calibri" w:hAnsi="Arial" w:cs="Arial"/>
          <w:spacing w:val="26"/>
          <w:sz w:val="24"/>
          <w:szCs w:val="24"/>
          <w:lang w:val="pt-PT"/>
        </w:rPr>
        <w:t xml:space="preserve"> </w:t>
      </w:r>
      <w:r w:rsidRPr="00A51A4A">
        <w:rPr>
          <w:rFonts w:ascii="Arial" w:eastAsia="Calibri" w:hAnsi="Arial" w:cs="Arial"/>
          <w:sz w:val="24"/>
          <w:szCs w:val="24"/>
          <w:lang w:val="pt-PT"/>
        </w:rPr>
        <w:t>comprometam</w:t>
      </w:r>
      <w:r w:rsidRPr="00A51A4A">
        <w:rPr>
          <w:rFonts w:ascii="Arial" w:eastAsia="Calibri" w:hAnsi="Arial" w:cs="Arial"/>
          <w:spacing w:val="27"/>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24"/>
          <w:sz w:val="24"/>
          <w:szCs w:val="24"/>
          <w:lang w:val="pt-PT"/>
        </w:rPr>
        <w:t xml:space="preserve"> </w:t>
      </w:r>
      <w:r w:rsidRPr="00A51A4A">
        <w:rPr>
          <w:rFonts w:ascii="Arial" w:eastAsia="Calibri" w:hAnsi="Arial" w:cs="Arial"/>
          <w:sz w:val="24"/>
          <w:szCs w:val="24"/>
          <w:lang w:val="pt-PT"/>
        </w:rPr>
        <w:t>aferição</w:t>
      </w:r>
      <w:r w:rsidRPr="00A51A4A">
        <w:rPr>
          <w:rFonts w:ascii="Arial" w:eastAsia="Calibri" w:hAnsi="Arial" w:cs="Arial"/>
          <w:spacing w:val="25"/>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24"/>
          <w:sz w:val="24"/>
          <w:szCs w:val="24"/>
          <w:lang w:val="pt-PT"/>
        </w:rPr>
        <w:t xml:space="preserve"> </w:t>
      </w:r>
      <w:r w:rsidRPr="00A51A4A">
        <w:rPr>
          <w:rFonts w:ascii="Arial" w:eastAsia="Calibri" w:hAnsi="Arial" w:cs="Arial"/>
          <w:sz w:val="24"/>
          <w:szCs w:val="24"/>
          <w:lang w:val="pt-PT"/>
        </w:rPr>
        <w:t>qualificação</w:t>
      </w:r>
      <w:r w:rsidRPr="00A51A4A">
        <w:rPr>
          <w:rFonts w:ascii="Arial" w:eastAsia="Calibri" w:hAnsi="Arial" w:cs="Arial"/>
          <w:spacing w:val="-48"/>
          <w:sz w:val="24"/>
          <w:szCs w:val="24"/>
          <w:lang w:val="pt-PT"/>
        </w:rPr>
        <w:t xml:space="preserve"> </w:t>
      </w:r>
      <w:r w:rsidRPr="00A51A4A">
        <w:rPr>
          <w:rFonts w:ascii="Arial" w:eastAsia="Calibri" w:hAnsi="Arial" w:cs="Arial"/>
          <w:sz w:val="24"/>
          <w:szCs w:val="24"/>
          <w:lang w:val="pt-PT"/>
        </w:rPr>
        <w:t>do licitante ou a compreensão do conteúdo de sua proposta não importará seu afastamento da licitação ou 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invalidação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processo.</w:t>
      </w:r>
    </w:p>
    <w:p w14:paraId="772EED2E" w14:textId="77777777" w:rsidR="00BA627D" w:rsidRPr="00A51A4A" w:rsidRDefault="00BA627D" w:rsidP="00B03FA7">
      <w:pPr>
        <w:widowControl w:val="0"/>
        <w:numPr>
          <w:ilvl w:val="1"/>
          <w:numId w:val="8"/>
        </w:numPr>
        <w:tabs>
          <w:tab w:val="left" w:pos="802"/>
          <w:tab w:val="left" w:pos="851"/>
        </w:tabs>
        <w:autoSpaceDE w:val="0"/>
        <w:autoSpaceDN w:val="0"/>
        <w:spacing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homologação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resultado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desta</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licitação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não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implicará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direito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à</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contratação.</w:t>
      </w:r>
    </w:p>
    <w:p w14:paraId="5E4DF30C" w14:textId="77777777" w:rsidR="00BA627D" w:rsidRPr="00A51A4A" w:rsidRDefault="00BA627D" w:rsidP="00B03FA7">
      <w:pPr>
        <w:widowControl w:val="0"/>
        <w:numPr>
          <w:ilvl w:val="1"/>
          <w:numId w:val="8"/>
        </w:numPr>
        <w:tabs>
          <w:tab w:val="left" w:pos="802"/>
          <w:tab w:val="left" w:pos="851"/>
        </w:tabs>
        <w:autoSpaceDE w:val="0"/>
        <w:autoSpaceDN w:val="0"/>
        <w:spacing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As normas disciplinadoras da licitação serão sempre interpretadas em favor da ampliação da disputa entre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interessados,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desde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comprometam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interesse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Administração,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princípio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49"/>
          <w:sz w:val="24"/>
          <w:szCs w:val="24"/>
          <w:lang w:val="pt-PT"/>
        </w:rPr>
        <w:t xml:space="preserve"> </w:t>
      </w:r>
      <w:r w:rsidRPr="00A51A4A">
        <w:rPr>
          <w:rFonts w:ascii="Arial" w:eastAsia="Calibri" w:hAnsi="Arial" w:cs="Arial"/>
          <w:sz w:val="24"/>
          <w:szCs w:val="24"/>
          <w:lang w:val="pt-PT"/>
        </w:rPr>
        <w:t>isonomia,</w:t>
      </w:r>
      <w:r w:rsidRPr="00A51A4A">
        <w:rPr>
          <w:rFonts w:ascii="Arial" w:eastAsia="Calibri" w:hAnsi="Arial" w:cs="Arial"/>
          <w:spacing w:val="50"/>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finalidade e a segurança da contratação.</w:t>
      </w:r>
    </w:p>
    <w:p w14:paraId="6F71FE94" w14:textId="77777777" w:rsidR="00BA627D" w:rsidRPr="00A51A4A" w:rsidRDefault="00BA627D" w:rsidP="00B03FA7">
      <w:pPr>
        <w:widowControl w:val="0"/>
        <w:numPr>
          <w:ilvl w:val="1"/>
          <w:numId w:val="8"/>
        </w:numPr>
        <w:tabs>
          <w:tab w:val="left" w:pos="802"/>
          <w:tab w:val="left" w:pos="851"/>
        </w:tabs>
        <w:autoSpaceDE w:val="0"/>
        <w:autoSpaceDN w:val="0"/>
        <w:spacing w:after="0" w:line="240" w:lineRule="auto"/>
        <w:ind w:left="851" w:right="158" w:firstLine="0"/>
        <w:jc w:val="both"/>
        <w:rPr>
          <w:rFonts w:ascii="Arial" w:eastAsia="Calibri" w:hAnsi="Arial" w:cs="Arial"/>
          <w:sz w:val="24"/>
          <w:szCs w:val="24"/>
          <w:lang w:val="pt-PT"/>
        </w:rPr>
      </w:pPr>
      <w:r w:rsidRPr="00A51A4A">
        <w:rPr>
          <w:rFonts w:ascii="Arial" w:eastAsia="Calibri" w:hAnsi="Arial" w:cs="Arial"/>
          <w:sz w:val="24"/>
          <w:szCs w:val="24"/>
          <w:lang w:val="pt-PT"/>
        </w:rPr>
        <w:t>Os licitantes assumem todos os custos de preparação e apresentação de suas propostas e a Administração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não será, em nenhum caso, responsável por esses custos, independentemente da condução ou do resultado 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processo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licitatório.</w:t>
      </w:r>
    </w:p>
    <w:p w14:paraId="03407133" w14:textId="77777777" w:rsidR="00BA627D" w:rsidRPr="00A51A4A" w:rsidRDefault="00BA627D" w:rsidP="00B03FA7">
      <w:pPr>
        <w:widowControl w:val="0"/>
        <w:numPr>
          <w:ilvl w:val="1"/>
          <w:numId w:val="8"/>
        </w:numPr>
        <w:tabs>
          <w:tab w:val="left" w:pos="802"/>
          <w:tab w:val="left" w:pos="851"/>
        </w:tabs>
        <w:autoSpaceDE w:val="0"/>
        <w:autoSpaceDN w:val="0"/>
        <w:spacing w:before="97" w:after="0" w:line="240" w:lineRule="auto"/>
        <w:ind w:left="851" w:right="159" w:firstLine="0"/>
        <w:jc w:val="both"/>
        <w:rPr>
          <w:rFonts w:ascii="Arial" w:eastAsia="Calibri" w:hAnsi="Arial" w:cs="Arial"/>
          <w:sz w:val="24"/>
          <w:szCs w:val="24"/>
          <w:lang w:val="pt-PT"/>
        </w:rPr>
      </w:pPr>
      <w:r w:rsidRPr="00A51A4A">
        <w:rPr>
          <w:rFonts w:ascii="Arial" w:eastAsia="Calibri" w:hAnsi="Arial" w:cs="Arial"/>
          <w:sz w:val="24"/>
          <w:szCs w:val="24"/>
          <w:lang w:val="pt-PT"/>
        </w:rPr>
        <w:t>Na</w:t>
      </w:r>
      <w:r w:rsidRPr="00A51A4A">
        <w:rPr>
          <w:rFonts w:ascii="Arial" w:eastAsia="Calibri" w:hAnsi="Arial" w:cs="Arial"/>
          <w:spacing w:val="22"/>
          <w:sz w:val="24"/>
          <w:szCs w:val="24"/>
          <w:lang w:val="pt-PT"/>
        </w:rPr>
        <w:t xml:space="preserve"> </w:t>
      </w:r>
      <w:r w:rsidRPr="00A51A4A">
        <w:rPr>
          <w:rFonts w:ascii="Arial" w:eastAsia="Calibri" w:hAnsi="Arial" w:cs="Arial"/>
          <w:sz w:val="24"/>
          <w:szCs w:val="24"/>
          <w:lang w:val="pt-PT"/>
        </w:rPr>
        <w:t>contagem</w:t>
      </w:r>
      <w:r w:rsidRPr="00A51A4A">
        <w:rPr>
          <w:rFonts w:ascii="Arial" w:eastAsia="Calibri" w:hAnsi="Arial" w:cs="Arial"/>
          <w:spacing w:val="24"/>
          <w:sz w:val="24"/>
          <w:szCs w:val="24"/>
          <w:lang w:val="pt-PT"/>
        </w:rPr>
        <w:t xml:space="preserve"> </w:t>
      </w:r>
      <w:r w:rsidRPr="00A51A4A">
        <w:rPr>
          <w:rFonts w:ascii="Arial" w:eastAsia="Calibri" w:hAnsi="Arial" w:cs="Arial"/>
          <w:sz w:val="24"/>
          <w:szCs w:val="24"/>
          <w:lang w:val="pt-PT"/>
        </w:rPr>
        <w:t>dos</w:t>
      </w:r>
      <w:r w:rsidRPr="00A51A4A">
        <w:rPr>
          <w:rFonts w:ascii="Arial" w:eastAsia="Calibri" w:hAnsi="Arial" w:cs="Arial"/>
          <w:spacing w:val="23"/>
          <w:sz w:val="24"/>
          <w:szCs w:val="24"/>
          <w:lang w:val="pt-PT"/>
        </w:rPr>
        <w:t xml:space="preserve"> </w:t>
      </w:r>
      <w:r w:rsidRPr="00A51A4A">
        <w:rPr>
          <w:rFonts w:ascii="Arial" w:eastAsia="Calibri" w:hAnsi="Arial" w:cs="Arial"/>
          <w:sz w:val="24"/>
          <w:szCs w:val="24"/>
          <w:lang w:val="pt-PT"/>
        </w:rPr>
        <w:t>prazos</w:t>
      </w:r>
      <w:r w:rsidRPr="00A51A4A">
        <w:rPr>
          <w:rFonts w:ascii="Arial" w:eastAsia="Calibri" w:hAnsi="Arial" w:cs="Arial"/>
          <w:spacing w:val="23"/>
          <w:sz w:val="24"/>
          <w:szCs w:val="24"/>
          <w:lang w:val="pt-PT"/>
        </w:rPr>
        <w:t xml:space="preserve"> </w:t>
      </w:r>
      <w:r w:rsidRPr="00A51A4A">
        <w:rPr>
          <w:rFonts w:ascii="Arial" w:eastAsia="Calibri" w:hAnsi="Arial" w:cs="Arial"/>
          <w:sz w:val="24"/>
          <w:szCs w:val="24"/>
          <w:lang w:val="pt-PT"/>
        </w:rPr>
        <w:t>estabelecidos</w:t>
      </w:r>
      <w:r w:rsidRPr="00A51A4A">
        <w:rPr>
          <w:rFonts w:ascii="Arial" w:eastAsia="Calibri" w:hAnsi="Arial" w:cs="Arial"/>
          <w:spacing w:val="23"/>
          <w:sz w:val="24"/>
          <w:szCs w:val="24"/>
          <w:lang w:val="pt-PT"/>
        </w:rPr>
        <w:t xml:space="preserve"> </w:t>
      </w:r>
      <w:r w:rsidRPr="00A51A4A">
        <w:rPr>
          <w:rFonts w:ascii="Arial" w:eastAsia="Calibri" w:hAnsi="Arial" w:cs="Arial"/>
          <w:sz w:val="24"/>
          <w:szCs w:val="24"/>
          <w:lang w:val="pt-PT"/>
        </w:rPr>
        <w:t>neste</w:t>
      </w:r>
      <w:r w:rsidRPr="00A51A4A">
        <w:rPr>
          <w:rFonts w:ascii="Arial" w:eastAsia="Calibri" w:hAnsi="Arial" w:cs="Arial"/>
          <w:spacing w:val="23"/>
          <w:sz w:val="24"/>
          <w:szCs w:val="24"/>
          <w:lang w:val="pt-PT"/>
        </w:rPr>
        <w:t xml:space="preserve"> </w:t>
      </w:r>
      <w:r w:rsidRPr="00A51A4A">
        <w:rPr>
          <w:rFonts w:ascii="Arial" w:eastAsia="Calibri" w:hAnsi="Arial" w:cs="Arial"/>
          <w:sz w:val="24"/>
          <w:szCs w:val="24"/>
          <w:lang w:val="pt-PT"/>
        </w:rPr>
        <w:t>Edital</w:t>
      </w:r>
      <w:r w:rsidRPr="00A51A4A">
        <w:rPr>
          <w:rFonts w:ascii="Arial" w:eastAsia="Calibri" w:hAnsi="Arial" w:cs="Arial"/>
          <w:spacing w:val="23"/>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23"/>
          <w:sz w:val="24"/>
          <w:szCs w:val="24"/>
          <w:lang w:val="pt-PT"/>
        </w:rPr>
        <w:t xml:space="preserve"> </w:t>
      </w:r>
      <w:r w:rsidRPr="00A51A4A">
        <w:rPr>
          <w:rFonts w:ascii="Arial" w:eastAsia="Calibri" w:hAnsi="Arial" w:cs="Arial"/>
          <w:sz w:val="24"/>
          <w:szCs w:val="24"/>
          <w:lang w:val="pt-PT"/>
        </w:rPr>
        <w:t>seus</w:t>
      </w:r>
      <w:r w:rsidRPr="00A51A4A">
        <w:rPr>
          <w:rFonts w:ascii="Arial" w:eastAsia="Calibri" w:hAnsi="Arial" w:cs="Arial"/>
          <w:spacing w:val="23"/>
          <w:sz w:val="24"/>
          <w:szCs w:val="24"/>
          <w:lang w:val="pt-PT"/>
        </w:rPr>
        <w:t xml:space="preserve"> </w:t>
      </w:r>
      <w:r w:rsidRPr="00A51A4A">
        <w:rPr>
          <w:rFonts w:ascii="Arial" w:eastAsia="Calibri" w:hAnsi="Arial" w:cs="Arial"/>
          <w:sz w:val="24"/>
          <w:szCs w:val="24"/>
          <w:lang w:val="pt-PT"/>
        </w:rPr>
        <w:t>Anexos</w:t>
      </w:r>
      <w:r w:rsidRPr="00A51A4A">
        <w:rPr>
          <w:rFonts w:ascii="Arial" w:eastAsia="Calibri" w:hAnsi="Arial" w:cs="Arial"/>
          <w:spacing w:val="22"/>
          <w:sz w:val="24"/>
          <w:szCs w:val="24"/>
          <w:lang w:val="pt-PT"/>
        </w:rPr>
        <w:t xml:space="preserve"> </w:t>
      </w:r>
      <w:r w:rsidRPr="00A51A4A">
        <w:rPr>
          <w:rFonts w:ascii="Arial" w:eastAsia="Calibri" w:hAnsi="Arial" w:cs="Arial"/>
          <w:sz w:val="24"/>
          <w:szCs w:val="24"/>
          <w:lang w:val="pt-PT"/>
        </w:rPr>
        <w:t>só</w:t>
      </w:r>
      <w:r w:rsidRPr="00A51A4A">
        <w:rPr>
          <w:rFonts w:ascii="Arial" w:eastAsia="Calibri" w:hAnsi="Arial" w:cs="Arial"/>
          <w:spacing w:val="27"/>
          <w:sz w:val="24"/>
          <w:szCs w:val="24"/>
          <w:lang w:val="pt-PT"/>
        </w:rPr>
        <w:t xml:space="preserve"> </w:t>
      </w:r>
      <w:r w:rsidRPr="00A51A4A">
        <w:rPr>
          <w:rFonts w:ascii="Arial" w:eastAsia="Calibri" w:hAnsi="Arial" w:cs="Arial"/>
          <w:sz w:val="24"/>
          <w:szCs w:val="24"/>
          <w:lang w:val="pt-PT"/>
        </w:rPr>
        <w:t>se</w:t>
      </w:r>
      <w:r w:rsidRPr="00A51A4A">
        <w:rPr>
          <w:rFonts w:ascii="Arial" w:eastAsia="Calibri" w:hAnsi="Arial" w:cs="Arial"/>
          <w:spacing w:val="23"/>
          <w:sz w:val="24"/>
          <w:szCs w:val="24"/>
          <w:lang w:val="pt-PT"/>
        </w:rPr>
        <w:t xml:space="preserve"> </w:t>
      </w:r>
      <w:r w:rsidRPr="00A51A4A">
        <w:rPr>
          <w:rFonts w:ascii="Arial" w:eastAsia="Calibri" w:hAnsi="Arial" w:cs="Arial"/>
          <w:sz w:val="24"/>
          <w:szCs w:val="24"/>
          <w:lang w:val="pt-PT"/>
        </w:rPr>
        <w:t>iniciam</w:t>
      </w:r>
      <w:r w:rsidRPr="00A51A4A">
        <w:rPr>
          <w:rFonts w:ascii="Arial" w:eastAsia="Calibri" w:hAnsi="Arial" w:cs="Arial"/>
          <w:spacing w:val="24"/>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23"/>
          <w:sz w:val="24"/>
          <w:szCs w:val="24"/>
          <w:lang w:val="pt-PT"/>
        </w:rPr>
        <w:t xml:space="preserve"> </w:t>
      </w:r>
      <w:r w:rsidRPr="00A51A4A">
        <w:rPr>
          <w:rFonts w:ascii="Arial" w:eastAsia="Calibri" w:hAnsi="Arial" w:cs="Arial"/>
          <w:sz w:val="24"/>
          <w:szCs w:val="24"/>
          <w:lang w:val="pt-PT"/>
        </w:rPr>
        <w:t>vencem</w:t>
      </w:r>
      <w:r w:rsidRPr="00A51A4A">
        <w:rPr>
          <w:rFonts w:ascii="Arial" w:eastAsia="Calibri" w:hAnsi="Arial" w:cs="Arial"/>
          <w:spacing w:val="21"/>
          <w:sz w:val="24"/>
          <w:szCs w:val="24"/>
          <w:lang w:val="pt-PT"/>
        </w:rPr>
        <w:t xml:space="preserve"> </w:t>
      </w:r>
      <w:r w:rsidRPr="00A51A4A">
        <w:rPr>
          <w:rFonts w:ascii="Arial" w:eastAsia="Calibri" w:hAnsi="Arial" w:cs="Arial"/>
          <w:sz w:val="24"/>
          <w:szCs w:val="24"/>
          <w:lang w:val="pt-PT"/>
        </w:rPr>
        <w:t>os</w:t>
      </w:r>
      <w:r w:rsidRPr="00A51A4A">
        <w:rPr>
          <w:rFonts w:ascii="Arial" w:eastAsia="Calibri" w:hAnsi="Arial" w:cs="Arial"/>
          <w:spacing w:val="20"/>
          <w:sz w:val="24"/>
          <w:szCs w:val="24"/>
          <w:lang w:val="pt-PT"/>
        </w:rPr>
        <w:t xml:space="preserve"> </w:t>
      </w:r>
      <w:r w:rsidRPr="00A51A4A">
        <w:rPr>
          <w:rFonts w:ascii="Arial" w:eastAsia="Calibri" w:hAnsi="Arial" w:cs="Arial"/>
          <w:sz w:val="24"/>
          <w:szCs w:val="24"/>
          <w:lang w:val="pt-PT"/>
        </w:rPr>
        <w:t>prazos</w:t>
      </w:r>
      <w:r w:rsidRPr="00A51A4A">
        <w:rPr>
          <w:rFonts w:ascii="Arial" w:eastAsia="Calibri" w:hAnsi="Arial" w:cs="Arial"/>
          <w:spacing w:val="19"/>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dias de expediente na Administração.</w:t>
      </w:r>
    </w:p>
    <w:p w14:paraId="5A4367B3" w14:textId="77777777" w:rsidR="00BA627D" w:rsidRPr="00A51A4A" w:rsidRDefault="00BA627D" w:rsidP="00B03FA7">
      <w:pPr>
        <w:widowControl w:val="0"/>
        <w:numPr>
          <w:ilvl w:val="1"/>
          <w:numId w:val="8"/>
        </w:numPr>
        <w:tabs>
          <w:tab w:val="left" w:pos="956"/>
        </w:tabs>
        <w:autoSpaceDE w:val="0"/>
        <w:autoSpaceDN w:val="0"/>
        <w:spacing w:before="1"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O licitante é o responsável pela fidelidade e legitimidade das informações prestadas e dos documentos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apresentados 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qualquer fase da licitação.</w:t>
      </w:r>
    </w:p>
    <w:p w14:paraId="66EE2461" w14:textId="77777777" w:rsidR="00BA627D" w:rsidRPr="00A51A4A" w:rsidRDefault="00BA627D" w:rsidP="00B03FA7">
      <w:pPr>
        <w:widowControl w:val="0"/>
        <w:numPr>
          <w:ilvl w:val="2"/>
          <w:numId w:val="8"/>
        </w:numPr>
        <w:autoSpaceDE w:val="0"/>
        <w:autoSpaceDN w:val="0"/>
        <w:spacing w:after="0" w:line="240" w:lineRule="auto"/>
        <w:ind w:left="851" w:right="155" w:firstLine="0"/>
        <w:jc w:val="both"/>
        <w:rPr>
          <w:rFonts w:ascii="Arial" w:eastAsia="Calibri" w:hAnsi="Arial" w:cs="Arial"/>
          <w:sz w:val="24"/>
          <w:szCs w:val="24"/>
          <w:lang w:val="pt-PT"/>
        </w:rPr>
      </w:pPr>
      <w:r w:rsidRPr="00A51A4A">
        <w:rPr>
          <w:rFonts w:ascii="Arial" w:eastAsia="Calibri" w:hAnsi="Arial" w:cs="Arial"/>
          <w:sz w:val="24"/>
          <w:szCs w:val="24"/>
          <w:lang w:val="pt-PT"/>
        </w:rPr>
        <w:t>A falsidade de qualquer documento apresentado ou a inverdade das informações nele contidas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implicará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imediata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desclassificação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proponente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tiver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apresentado,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caso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tenha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sido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vencedor, 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rescisão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contrato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ou 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documento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equivalente,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sem</w:t>
      </w:r>
      <w:r w:rsidRPr="00A51A4A">
        <w:rPr>
          <w:rFonts w:ascii="Arial" w:eastAsia="Calibri" w:hAnsi="Arial" w:cs="Arial"/>
          <w:spacing w:val="7"/>
          <w:sz w:val="24"/>
          <w:szCs w:val="24"/>
          <w:lang w:val="pt-PT"/>
        </w:rPr>
        <w:t xml:space="preserve"> </w:t>
      </w:r>
      <w:r w:rsidRPr="00A51A4A">
        <w:rPr>
          <w:rFonts w:ascii="Arial" w:eastAsia="Calibri" w:hAnsi="Arial" w:cs="Arial"/>
          <w:sz w:val="24"/>
          <w:szCs w:val="24"/>
          <w:lang w:val="pt-PT"/>
        </w:rPr>
        <w:t>prejuízo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demais sanções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cabíveis.</w:t>
      </w:r>
    </w:p>
    <w:p w14:paraId="58F692BA" w14:textId="560583D6" w:rsidR="00BA627D" w:rsidRPr="00A51A4A" w:rsidRDefault="00BA627D" w:rsidP="003D3A67">
      <w:pPr>
        <w:widowControl w:val="0"/>
        <w:numPr>
          <w:ilvl w:val="1"/>
          <w:numId w:val="8"/>
        </w:numPr>
        <w:tabs>
          <w:tab w:val="left" w:pos="802"/>
          <w:tab w:val="left" w:pos="851"/>
        </w:tabs>
        <w:autoSpaceDE w:val="0"/>
        <w:autoSpaceDN w:val="0"/>
        <w:spacing w:after="0" w:line="240" w:lineRule="auto"/>
        <w:ind w:left="851" w:right="157" w:firstLine="0"/>
        <w:jc w:val="both"/>
        <w:rPr>
          <w:rFonts w:ascii="Arial" w:eastAsia="Calibri" w:hAnsi="Arial" w:cs="Arial"/>
          <w:sz w:val="24"/>
          <w:szCs w:val="24"/>
          <w:lang w:val="pt-PT"/>
        </w:rPr>
      </w:pPr>
      <w:r w:rsidRPr="00A51A4A">
        <w:rPr>
          <w:rFonts w:ascii="Arial" w:eastAsia="Calibri" w:hAnsi="Arial" w:cs="Arial"/>
          <w:sz w:val="24"/>
          <w:szCs w:val="24"/>
          <w:lang w:val="pt-PT"/>
        </w:rPr>
        <w:t>A Prefeitura Municipal de M</w:t>
      </w:r>
      <w:r w:rsidR="0024287B">
        <w:rPr>
          <w:rFonts w:ascii="Arial" w:eastAsia="Calibri" w:hAnsi="Arial" w:cs="Arial"/>
          <w:sz w:val="24"/>
          <w:szCs w:val="24"/>
          <w:lang w:val="pt-PT"/>
        </w:rPr>
        <w:t>ucurici</w:t>
      </w:r>
      <w:r w:rsidRPr="00A51A4A">
        <w:rPr>
          <w:rFonts w:ascii="Arial" w:eastAsia="Calibri" w:hAnsi="Arial" w:cs="Arial"/>
          <w:sz w:val="24"/>
          <w:szCs w:val="24"/>
          <w:lang w:val="pt-PT"/>
        </w:rPr>
        <w:t>, poderá revogar este Pregão por razões de interesse público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decorrente de fato superveniente que constitua óbice manifesto e incontornável, ou anulá-lo por ilegalidade, 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ofício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 por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provocação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terceiros,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salvo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quando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viável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convalidação</w:t>
      </w:r>
      <w:r w:rsidRPr="00A51A4A">
        <w:rPr>
          <w:rFonts w:ascii="Arial" w:eastAsia="Calibri" w:hAnsi="Arial" w:cs="Arial"/>
          <w:spacing w:val="49"/>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50"/>
          <w:sz w:val="24"/>
          <w:szCs w:val="24"/>
          <w:lang w:val="pt-PT"/>
        </w:rPr>
        <w:t xml:space="preserve"> </w:t>
      </w:r>
      <w:r w:rsidRPr="00A51A4A">
        <w:rPr>
          <w:rFonts w:ascii="Arial" w:eastAsia="Calibri" w:hAnsi="Arial" w:cs="Arial"/>
          <w:sz w:val="24"/>
          <w:szCs w:val="24"/>
          <w:lang w:val="pt-PT"/>
        </w:rPr>
        <w:t>ato</w:t>
      </w:r>
      <w:r w:rsidRPr="00A51A4A">
        <w:rPr>
          <w:rFonts w:ascii="Arial" w:eastAsia="Calibri" w:hAnsi="Arial" w:cs="Arial"/>
          <w:spacing w:val="50"/>
          <w:sz w:val="24"/>
          <w:szCs w:val="24"/>
          <w:lang w:val="pt-PT"/>
        </w:rPr>
        <w:t xml:space="preserve"> </w:t>
      </w:r>
      <w:r w:rsidRPr="00A51A4A">
        <w:rPr>
          <w:rFonts w:ascii="Arial" w:eastAsia="Calibri" w:hAnsi="Arial" w:cs="Arial"/>
          <w:sz w:val="24"/>
          <w:szCs w:val="24"/>
          <w:lang w:val="pt-PT"/>
        </w:rPr>
        <w:t>ou do procedimento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viciado, desde que observados os princípios 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ampla defesa e contraditório.</w:t>
      </w:r>
    </w:p>
    <w:p w14:paraId="0667BC38" w14:textId="77777777" w:rsidR="00BA627D" w:rsidRPr="00A51A4A" w:rsidRDefault="00BA627D" w:rsidP="003D3A67">
      <w:pPr>
        <w:widowControl w:val="0"/>
        <w:numPr>
          <w:ilvl w:val="2"/>
          <w:numId w:val="8"/>
        </w:numPr>
        <w:tabs>
          <w:tab w:val="left" w:pos="851"/>
          <w:tab w:val="left" w:pos="993"/>
        </w:tabs>
        <w:autoSpaceDE w:val="0"/>
        <w:autoSpaceDN w:val="0"/>
        <w:spacing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A anulação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Pregão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induz</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à</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extinção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contrato.</w:t>
      </w:r>
    </w:p>
    <w:p w14:paraId="54AC713B" w14:textId="77777777" w:rsidR="00BA627D" w:rsidRPr="00A51A4A" w:rsidRDefault="00BA627D" w:rsidP="003D3A67">
      <w:pPr>
        <w:widowControl w:val="0"/>
        <w:numPr>
          <w:ilvl w:val="2"/>
          <w:numId w:val="8"/>
        </w:numPr>
        <w:tabs>
          <w:tab w:val="left" w:pos="851"/>
          <w:tab w:val="left" w:pos="993"/>
        </w:tabs>
        <w:autoSpaceDE w:val="0"/>
        <w:autoSpaceDN w:val="0"/>
        <w:spacing w:before="3"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t>A anulação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por motivo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de ilegalidade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gera obrigação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de indenizar.</w:t>
      </w:r>
    </w:p>
    <w:p w14:paraId="7680C9CF" w14:textId="1F1DE076" w:rsidR="00BA627D" w:rsidRDefault="00BA627D" w:rsidP="003D3A67">
      <w:pPr>
        <w:widowControl w:val="0"/>
        <w:numPr>
          <w:ilvl w:val="1"/>
          <w:numId w:val="8"/>
        </w:numPr>
        <w:tabs>
          <w:tab w:val="left" w:pos="851"/>
        </w:tabs>
        <w:autoSpaceDE w:val="0"/>
        <w:autoSpaceDN w:val="0"/>
        <w:spacing w:after="0" w:line="240" w:lineRule="auto"/>
        <w:ind w:left="851" w:right="156" w:firstLine="0"/>
        <w:jc w:val="both"/>
        <w:rPr>
          <w:rFonts w:ascii="Arial" w:eastAsia="Calibri" w:hAnsi="Arial" w:cs="Arial"/>
          <w:sz w:val="24"/>
          <w:szCs w:val="24"/>
          <w:lang w:val="pt-PT"/>
        </w:rPr>
      </w:pPr>
      <w:r w:rsidRPr="00A51A4A">
        <w:rPr>
          <w:rFonts w:ascii="Arial" w:eastAsia="Calibri" w:hAnsi="Arial" w:cs="Arial"/>
          <w:sz w:val="24"/>
          <w:szCs w:val="24"/>
          <w:lang w:val="pt-PT"/>
        </w:rPr>
        <w:t>É</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facultado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à</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Autoridade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Superior,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qualquer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fase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deste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Pregão,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promover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diligência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destinada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esclarecer ou completar a instrução do processo, vedada a inclusão posterior de informação ou de documentos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que deveriam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ter sido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apresentados para fins de classificação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habilitação.</w:t>
      </w:r>
    </w:p>
    <w:p w14:paraId="5838C3B1" w14:textId="77777777" w:rsidR="00DB5112" w:rsidRPr="00A51A4A" w:rsidRDefault="00DB5112" w:rsidP="003D3A67">
      <w:pPr>
        <w:widowControl w:val="0"/>
        <w:tabs>
          <w:tab w:val="left" w:pos="851"/>
        </w:tabs>
        <w:autoSpaceDE w:val="0"/>
        <w:autoSpaceDN w:val="0"/>
        <w:spacing w:after="0" w:line="240" w:lineRule="auto"/>
        <w:ind w:left="851" w:right="156"/>
        <w:jc w:val="both"/>
        <w:rPr>
          <w:rFonts w:ascii="Arial" w:eastAsia="Calibri" w:hAnsi="Arial" w:cs="Arial"/>
          <w:sz w:val="24"/>
          <w:szCs w:val="24"/>
          <w:lang w:val="pt-PT"/>
        </w:rPr>
      </w:pPr>
    </w:p>
    <w:p w14:paraId="45CB012F" w14:textId="14B83951" w:rsidR="00BA627D" w:rsidRDefault="00BA627D" w:rsidP="003D3A67">
      <w:pPr>
        <w:widowControl w:val="0"/>
        <w:numPr>
          <w:ilvl w:val="1"/>
          <w:numId w:val="8"/>
        </w:numPr>
        <w:tabs>
          <w:tab w:val="left" w:pos="851"/>
          <w:tab w:val="left" w:pos="1006"/>
        </w:tabs>
        <w:autoSpaceDE w:val="0"/>
        <w:autoSpaceDN w:val="0"/>
        <w:spacing w:after="0" w:line="240" w:lineRule="auto"/>
        <w:ind w:left="851" w:firstLine="0"/>
        <w:jc w:val="both"/>
        <w:rPr>
          <w:rFonts w:ascii="Arial" w:eastAsia="Calibri" w:hAnsi="Arial" w:cs="Arial"/>
          <w:sz w:val="24"/>
          <w:szCs w:val="24"/>
          <w:lang w:val="pt-PT"/>
        </w:rPr>
      </w:pPr>
      <w:r w:rsidRPr="00A51A4A">
        <w:rPr>
          <w:rFonts w:ascii="Arial" w:eastAsia="Calibri" w:hAnsi="Arial" w:cs="Arial"/>
          <w:sz w:val="24"/>
          <w:szCs w:val="24"/>
          <w:lang w:val="pt-PT"/>
        </w:rPr>
        <w:lastRenderedPageBreak/>
        <w:t>Integram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este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Edital,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todos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fins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efeitos,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seguintes</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anexos:</w:t>
      </w:r>
    </w:p>
    <w:p w14:paraId="71036AF7" w14:textId="77777777" w:rsidR="00DB5112" w:rsidRDefault="00DB5112" w:rsidP="003D3A67">
      <w:pPr>
        <w:pStyle w:val="PargrafodaLista"/>
        <w:rPr>
          <w:rFonts w:ascii="Arial" w:hAnsi="Arial" w:cs="Arial"/>
          <w:sz w:val="24"/>
          <w:szCs w:val="24"/>
        </w:rPr>
      </w:pPr>
    </w:p>
    <w:p w14:paraId="7A7B8DFF" w14:textId="77777777" w:rsidR="00DB5112" w:rsidRPr="00A51A4A" w:rsidRDefault="00DB5112" w:rsidP="003D3A67">
      <w:pPr>
        <w:widowControl w:val="0"/>
        <w:tabs>
          <w:tab w:val="left" w:pos="851"/>
          <w:tab w:val="left" w:pos="1006"/>
        </w:tabs>
        <w:autoSpaceDE w:val="0"/>
        <w:autoSpaceDN w:val="0"/>
        <w:spacing w:after="0" w:line="240" w:lineRule="auto"/>
        <w:ind w:left="851"/>
        <w:jc w:val="both"/>
        <w:rPr>
          <w:rFonts w:ascii="Arial" w:eastAsia="Calibri" w:hAnsi="Arial" w:cs="Arial"/>
          <w:sz w:val="24"/>
          <w:szCs w:val="24"/>
          <w:lang w:val="pt-PT"/>
        </w:rPr>
      </w:pPr>
    </w:p>
    <w:p w14:paraId="17F95300" w14:textId="77777777" w:rsidR="00BA627D" w:rsidRPr="00A51A4A" w:rsidRDefault="00BA627D" w:rsidP="003D3A67">
      <w:pPr>
        <w:widowControl w:val="0"/>
        <w:tabs>
          <w:tab w:val="left" w:pos="1276"/>
        </w:tabs>
        <w:autoSpaceDE w:val="0"/>
        <w:autoSpaceDN w:val="0"/>
        <w:spacing w:after="0" w:line="240" w:lineRule="auto"/>
        <w:ind w:left="709"/>
        <w:jc w:val="both"/>
        <w:rPr>
          <w:rFonts w:ascii="Arial" w:eastAsia="Calibri" w:hAnsi="Arial" w:cs="Arial"/>
          <w:sz w:val="24"/>
          <w:szCs w:val="24"/>
          <w:lang w:val="pt-PT"/>
        </w:rPr>
      </w:pPr>
      <w:r w:rsidRPr="00A51A4A">
        <w:rPr>
          <w:rFonts w:ascii="Arial" w:eastAsia="Calibri" w:hAnsi="Arial" w:cs="Arial"/>
          <w:b/>
          <w:sz w:val="24"/>
          <w:szCs w:val="24"/>
          <w:lang w:val="pt-PT"/>
        </w:rPr>
        <w:t>ANEXO</w:t>
      </w:r>
      <w:r w:rsidRPr="00A51A4A">
        <w:rPr>
          <w:rFonts w:ascii="Arial" w:eastAsia="Calibri" w:hAnsi="Arial" w:cs="Arial"/>
          <w:b/>
          <w:spacing w:val="40"/>
          <w:sz w:val="24"/>
          <w:szCs w:val="24"/>
          <w:lang w:val="pt-PT"/>
        </w:rPr>
        <w:t xml:space="preserve"> </w:t>
      </w:r>
      <w:r w:rsidRPr="00A51A4A">
        <w:rPr>
          <w:rFonts w:ascii="Arial" w:eastAsia="Calibri" w:hAnsi="Arial" w:cs="Arial"/>
          <w:b/>
          <w:sz w:val="24"/>
          <w:szCs w:val="24"/>
          <w:lang w:val="pt-PT"/>
        </w:rPr>
        <w:t>I</w:t>
      </w:r>
      <w:r w:rsidRPr="00A51A4A">
        <w:rPr>
          <w:rFonts w:ascii="Arial" w:eastAsia="Calibri" w:hAnsi="Arial" w:cs="Arial"/>
          <w:b/>
          <w:spacing w:val="42"/>
          <w:sz w:val="24"/>
          <w:szCs w:val="24"/>
          <w:lang w:val="pt-PT"/>
        </w:rPr>
        <w:t xml:space="preserve"> </w:t>
      </w:r>
      <w:r w:rsidRPr="00A51A4A">
        <w:rPr>
          <w:rFonts w:ascii="Arial" w:eastAsia="Calibri" w:hAnsi="Arial" w:cs="Arial"/>
          <w:b/>
          <w:sz w:val="24"/>
          <w:szCs w:val="24"/>
          <w:lang w:val="pt-PT"/>
        </w:rPr>
        <w:t>-</w:t>
      </w:r>
      <w:r w:rsidRPr="00A51A4A">
        <w:rPr>
          <w:rFonts w:ascii="Arial" w:eastAsia="Calibri" w:hAnsi="Arial" w:cs="Arial"/>
          <w:b/>
          <w:spacing w:val="40"/>
          <w:sz w:val="24"/>
          <w:szCs w:val="24"/>
          <w:lang w:val="pt-PT"/>
        </w:rPr>
        <w:t xml:space="preserve"> </w:t>
      </w:r>
      <w:r w:rsidRPr="00A51A4A">
        <w:rPr>
          <w:rFonts w:ascii="Arial" w:eastAsia="Calibri" w:hAnsi="Arial" w:cs="Arial"/>
          <w:sz w:val="24"/>
          <w:szCs w:val="24"/>
          <w:lang w:val="pt-PT"/>
        </w:rPr>
        <w:t>MODELO</w:t>
      </w:r>
      <w:r w:rsidRPr="00A51A4A">
        <w:rPr>
          <w:rFonts w:ascii="Arial" w:eastAsia="Calibri" w:hAnsi="Arial" w:cs="Arial"/>
          <w:spacing w:val="4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41"/>
          <w:sz w:val="24"/>
          <w:szCs w:val="24"/>
          <w:lang w:val="pt-PT"/>
        </w:rPr>
        <w:t xml:space="preserve"> </w:t>
      </w:r>
      <w:r w:rsidRPr="00A51A4A">
        <w:rPr>
          <w:rFonts w:ascii="Arial" w:eastAsia="Calibri" w:hAnsi="Arial" w:cs="Arial"/>
          <w:sz w:val="24"/>
          <w:szCs w:val="24"/>
          <w:lang w:val="pt-PT"/>
        </w:rPr>
        <w:t>DECLARAÇÃO</w:t>
      </w:r>
      <w:r w:rsidRPr="00A51A4A">
        <w:rPr>
          <w:rFonts w:ascii="Arial" w:eastAsia="Calibri" w:hAnsi="Arial" w:cs="Arial"/>
          <w:spacing w:val="4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41"/>
          <w:sz w:val="24"/>
          <w:szCs w:val="24"/>
          <w:lang w:val="pt-PT"/>
        </w:rPr>
        <w:t xml:space="preserve"> </w:t>
      </w:r>
      <w:r w:rsidRPr="00A51A4A">
        <w:rPr>
          <w:rFonts w:ascii="Arial" w:eastAsia="Calibri" w:hAnsi="Arial" w:cs="Arial"/>
          <w:sz w:val="24"/>
          <w:szCs w:val="24"/>
          <w:lang w:val="pt-PT"/>
        </w:rPr>
        <w:t>SUJEIÇÃO</w:t>
      </w:r>
      <w:r w:rsidRPr="00A51A4A">
        <w:rPr>
          <w:rFonts w:ascii="Arial" w:eastAsia="Calibri" w:hAnsi="Arial" w:cs="Arial"/>
          <w:spacing w:val="41"/>
          <w:sz w:val="24"/>
          <w:szCs w:val="24"/>
          <w:lang w:val="pt-PT"/>
        </w:rPr>
        <w:t xml:space="preserve"> </w:t>
      </w:r>
      <w:r w:rsidRPr="00A51A4A">
        <w:rPr>
          <w:rFonts w:ascii="Arial" w:eastAsia="Calibri" w:hAnsi="Arial" w:cs="Arial"/>
          <w:sz w:val="24"/>
          <w:szCs w:val="24"/>
          <w:lang w:val="pt-PT"/>
        </w:rPr>
        <w:t>ÀS</w:t>
      </w:r>
      <w:r w:rsidRPr="00A51A4A">
        <w:rPr>
          <w:rFonts w:ascii="Arial" w:eastAsia="Calibri" w:hAnsi="Arial" w:cs="Arial"/>
          <w:spacing w:val="40"/>
          <w:sz w:val="24"/>
          <w:szCs w:val="24"/>
          <w:lang w:val="pt-PT"/>
        </w:rPr>
        <w:t xml:space="preserve"> </w:t>
      </w:r>
      <w:r w:rsidRPr="00A51A4A">
        <w:rPr>
          <w:rFonts w:ascii="Arial" w:eastAsia="Calibri" w:hAnsi="Arial" w:cs="Arial"/>
          <w:sz w:val="24"/>
          <w:szCs w:val="24"/>
          <w:lang w:val="pt-PT"/>
        </w:rPr>
        <w:t>CONDIÇÕES</w:t>
      </w:r>
      <w:r w:rsidRPr="00A51A4A">
        <w:rPr>
          <w:rFonts w:ascii="Arial" w:eastAsia="Calibri" w:hAnsi="Arial" w:cs="Arial"/>
          <w:spacing w:val="40"/>
          <w:sz w:val="24"/>
          <w:szCs w:val="24"/>
          <w:lang w:val="pt-PT"/>
        </w:rPr>
        <w:t xml:space="preserve"> </w:t>
      </w:r>
      <w:r w:rsidRPr="00A51A4A">
        <w:rPr>
          <w:rFonts w:ascii="Arial" w:eastAsia="Calibri" w:hAnsi="Arial" w:cs="Arial"/>
          <w:sz w:val="24"/>
          <w:szCs w:val="24"/>
          <w:lang w:val="pt-PT"/>
        </w:rPr>
        <w:t>ESTABELECIDAS</w:t>
      </w:r>
      <w:r w:rsidRPr="00A51A4A">
        <w:rPr>
          <w:rFonts w:ascii="Arial" w:eastAsia="Calibri" w:hAnsi="Arial" w:cs="Arial"/>
          <w:spacing w:val="40"/>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38"/>
          <w:sz w:val="24"/>
          <w:szCs w:val="24"/>
          <w:lang w:val="pt-PT"/>
        </w:rPr>
        <w:t xml:space="preserve"> </w:t>
      </w:r>
      <w:r w:rsidRPr="00A51A4A">
        <w:rPr>
          <w:rFonts w:ascii="Arial" w:eastAsia="Calibri" w:hAnsi="Arial" w:cs="Arial"/>
          <w:sz w:val="24"/>
          <w:szCs w:val="24"/>
          <w:lang w:val="pt-PT"/>
        </w:rPr>
        <w:t>EDITAL</w:t>
      </w:r>
      <w:r w:rsidRPr="00A51A4A">
        <w:rPr>
          <w:rFonts w:ascii="Arial" w:eastAsia="Calibri" w:hAnsi="Arial" w:cs="Arial"/>
          <w:spacing w:val="39"/>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38"/>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INEXISTÊNCIA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FATOS SUPERVENIENTES IMPEDITIVOS DA HABILITAÇÃO;</w:t>
      </w:r>
    </w:p>
    <w:p w14:paraId="52F1E231" w14:textId="77777777" w:rsidR="00BA627D" w:rsidRPr="00A51A4A" w:rsidRDefault="00BA627D" w:rsidP="003D3A67">
      <w:pPr>
        <w:widowControl w:val="0"/>
        <w:tabs>
          <w:tab w:val="left" w:pos="1276"/>
        </w:tabs>
        <w:autoSpaceDE w:val="0"/>
        <w:autoSpaceDN w:val="0"/>
        <w:spacing w:after="0" w:line="240" w:lineRule="auto"/>
        <w:ind w:left="709"/>
        <w:jc w:val="both"/>
        <w:rPr>
          <w:rFonts w:ascii="Arial" w:eastAsia="Calibri" w:hAnsi="Arial" w:cs="Arial"/>
          <w:sz w:val="24"/>
          <w:szCs w:val="24"/>
          <w:lang w:val="pt-PT"/>
        </w:rPr>
      </w:pPr>
      <w:r w:rsidRPr="00A51A4A">
        <w:rPr>
          <w:rFonts w:ascii="Arial" w:eastAsia="Calibri" w:hAnsi="Arial" w:cs="Arial"/>
          <w:b/>
          <w:sz w:val="24"/>
          <w:szCs w:val="24"/>
          <w:lang w:val="pt-PT"/>
        </w:rPr>
        <w:t>ANEXO II</w:t>
      </w:r>
      <w:r w:rsidRPr="00A51A4A">
        <w:rPr>
          <w:rFonts w:ascii="Arial" w:eastAsia="Calibri" w:hAnsi="Arial" w:cs="Arial"/>
          <w:b/>
          <w:spacing w:val="3"/>
          <w:sz w:val="24"/>
          <w:szCs w:val="24"/>
          <w:lang w:val="pt-PT"/>
        </w:rPr>
        <w:t xml:space="preserve"> </w:t>
      </w:r>
      <w:r w:rsidRPr="00A51A4A">
        <w:rPr>
          <w:rFonts w:ascii="Arial" w:eastAsia="Calibri" w:hAnsi="Arial" w:cs="Arial"/>
          <w:b/>
          <w:sz w:val="24"/>
          <w:szCs w:val="24"/>
          <w:lang w:val="pt-PT"/>
        </w:rPr>
        <w:t xml:space="preserve">- </w:t>
      </w:r>
      <w:r w:rsidRPr="00A51A4A">
        <w:rPr>
          <w:rFonts w:ascii="Arial" w:eastAsia="Calibri" w:hAnsi="Arial" w:cs="Arial"/>
          <w:sz w:val="24"/>
          <w:szCs w:val="24"/>
          <w:lang w:val="pt-PT"/>
        </w:rPr>
        <w:t>MODELO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DECLARAÇÃO NOS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TERMOS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 INCISO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XXXIII,</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ART.</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7º</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CONSTITUIÇÃO FEDERAL;</w:t>
      </w:r>
    </w:p>
    <w:p w14:paraId="247F5EAC" w14:textId="6E8AC79C" w:rsidR="00BA627D" w:rsidRPr="00A51A4A" w:rsidRDefault="00BA627D" w:rsidP="003D3A67">
      <w:pPr>
        <w:widowControl w:val="0"/>
        <w:tabs>
          <w:tab w:val="left" w:pos="1276"/>
          <w:tab w:val="left" w:pos="1560"/>
        </w:tabs>
        <w:autoSpaceDE w:val="0"/>
        <w:autoSpaceDN w:val="0"/>
        <w:spacing w:before="50" w:after="0" w:line="240" w:lineRule="auto"/>
        <w:ind w:left="709"/>
        <w:jc w:val="both"/>
        <w:outlineLvl w:val="0"/>
        <w:rPr>
          <w:rFonts w:ascii="Arial" w:hAnsi="Arial" w:cs="Arial"/>
          <w:b/>
          <w:sz w:val="24"/>
          <w:szCs w:val="24"/>
        </w:rPr>
      </w:pPr>
      <w:r w:rsidRPr="00A51A4A">
        <w:rPr>
          <w:rFonts w:ascii="Arial" w:eastAsia="Calibri" w:hAnsi="Arial" w:cs="Arial"/>
          <w:b/>
          <w:sz w:val="24"/>
          <w:szCs w:val="24"/>
          <w:lang w:val="pt-PT"/>
        </w:rPr>
        <w:t>ANEXO</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III</w:t>
      </w:r>
      <w:r w:rsidRPr="00A51A4A">
        <w:rPr>
          <w:rFonts w:ascii="Arial" w:eastAsia="Calibri" w:hAnsi="Arial" w:cs="Arial"/>
          <w:b/>
          <w:spacing w:val="1"/>
          <w:sz w:val="24"/>
          <w:szCs w:val="24"/>
          <w:lang w:val="pt-PT"/>
        </w:rPr>
        <w:t xml:space="preserve">- </w:t>
      </w:r>
      <w:r w:rsidRPr="00A51A4A">
        <w:rPr>
          <w:rFonts w:ascii="Arial" w:eastAsia="Calibri" w:hAnsi="Arial" w:cs="Arial"/>
          <w:bCs/>
          <w:sz w:val="24"/>
          <w:szCs w:val="24"/>
          <w:lang w:val="pt-PT"/>
        </w:rPr>
        <w:t>DECLARAÇÃO</w:t>
      </w:r>
      <w:r w:rsidRPr="00A51A4A">
        <w:rPr>
          <w:rFonts w:ascii="Arial" w:eastAsia="Calibri" w:hAnsi="Arial" w:cs="Arial"/>
          <w:bCs/>
          <w:spacing w:val="-1"/>
          <w:sz w:val="24"/>
          <w:szCs w:val="24"/>
          <w:lang w:val="pt-PT"/>
        </w:rPr>
        <w:t xml:space="preserve"> </w:t>
      </w:r>
      <w:r w:rsidRPr="00A51A4A">
        <w:rPr>
          <w:rFonts w:ascii="Arial" w:hAnsi="Arial" w:cs="Arial"/>
          <w:sz w:val="24"/>
          <w:szCs w:val="24"/>
        </w:rPr>
        <w:t xml:space="preserve"> PROPOSTA COMPREENDE A INTEGRALIDADE DOS </w:t>
      </w:r>
      <w:r w:rsidR="00DB5112">
        <w:rPr>
          <w:rFonts w:ascii="Arial" w:hAnsi="Arial" w:cs="Arial"/>
          <w:sz w:val="24"/>
          <w:szCs w:val="24"/>
        </w:rPr>
        <w:t xml:space="preserve">       </w:t>
      </w:r>
      <w:r w:rsidRPr="00A51A4A">
        <w:rPr>
          <w:rFonts w:ascii="Arial" w:hAnsi="Arial" w:cs="Arial"/>
          <w:sz w:val="24"/>
          <w:szCs w:val="24"/>
        </w:rPr>
        <w:t>CUSTOS</w:t>
      </w:r>
    </w:p>
    <w:p w14:paraId="455FC367" w14:textId="1BFBCC4F" w:rsidR="00BA627D" w:rsidRPr="00A51A4A" w:rsidRDefault="00DB5112" w:rsidP="003D3A67">
      <w:pPr>
        <w:widowControl w:val="0"/>
        <w:tabs>
          <w:tab w:val="left" w:pos="1134"/>
          <w:tab w:val="left" w:pos="1276"/>
        </w:tabs>
        <w:autoSpaceDE w:val="0"/>
        <w:autoSpaceDN w:val="0"/>
        <w:spacing w:before="50" w:after="0" w:line="240" w:lineRule="auto"/>
        <w:ind w:left="709" w:right="170"/>
        <w:jc w:val="both"/>
        <w:outlineLvl w:val="0"/>
        <w:rPr>
          <w:rFonts w:ascii="Arial" w:eastAsia="Calibri" w:hAnsi="Arial" w:cs="Arial"/>
          <w:b/>
          <w:bCs/>
          <w:sz w:val="24"/>
          <w:szCs w:val="24"/>
          <w:lang w:val="pt-PT"/>
        </w:rPr>
      </w:pPr>
      <w:r>
        <w:rPr>
          <w:rFonts w:ascii="Arial" w:eastAsia="Calibri" w:hAnsi="Arial" w:cs="Arial"/>
          <w:b/>
          <w:sz w:val="24"/>
          <w:szCs w:val="24"/>
          <w:lang w:val="pt-PT"/>
        </w:rPr>
        <w:t xml:space="preserve"> </w:t>
      </w:r>
      <w:r w:rsidR="00BA627D" w:rsidRPr="00A51A4A">
        <w:rPr>
          <w:rFonts w:ascii="Arial" w:eastAsia="Calibri" w:hAnsi="Arial" w:cs="Arial"/>
          <w:b/>
          <w:sz w:val="24"/>
          <w:szCs w:val="24"/>
          <w:lang w:val="pt-PT"/>
        </w:rPr>
        <w:t>ANEXO IV</w:t>
      </w:r>
      <w:r w:rsidR="00BA627D" w:rsidRPr="00A51A4A">
        <w:rPr>
          <w:rFonts w:ascii="Arial" w:eastAsia="Calibri" w:hAnsi="Arial" w:cs="Arial"/>
          <w:b/>
          <w:spacing w:val="1"/>
          <w:sz w:val="24"/>
          <w:szCs w:val="24"/>
          <w:lang w:val="pt-PT"/>
        </w:rPr>
        <w:t xml:space="preserve"> </w:t>
      </w:r>
      <w:r w:rsidR="00BA627D" w:rsidRPr="00A51A4A">
        <w:rPr>
          <w:rFonts w:ascii="Arial" w:eastAsia="Calibri" w:hAnsi="Arial" w:cs="Arial"/>
          <w:b/>
          <w:sz w:val="24"/>
          <w:szCs w:val="24"/>
          <w:lang w:val="pt-PT"/>
        </w:rPr>
        <w:t>-</w:t>
      </w:r>
      <w:r w:rsidR="00BA627D" w:rsidRPr="00A51A4A">
        <w:rPr>
          <w:rFonts w:ascii="Arial" w:eastAsia="Calibri" w:hAnsi="Arial" w:cs="Arial"/>
          <w:b/>
          <w:spacing w:val="1"/>
          <w:sz w:val="24"/>
          <w:szCs w:val="24"/>
          <w:lang w:val="pt-PT"/>
        </w:rPr>
        <w:t xml:space="preserve"> </w:t>
      </w:r>
      <w:r w:rsidR="00BA627D" w:rsidRPr="00A51A4A">
        <w:rPr>
          <w:rFonts w:ascii="Arial" w:eastAsia="Calibri" w:hAnsi="Arial" w:cs="Arial"/>
          <w:bCs/>
          <w:sz w:val="24"/>
          <w:szCs w:val="24"/>
          <w:lang w:val="pt-PT"/>
        </w:rPr>
        <w:t>DECLARAÇÃO</w:t>
      </w:r>
      <w:r w:rsidR="00BA627D" w:rsidRPr="00A51A4A">
        <w:rPr>
          <w:rFonts w:ascii="Arial" w:eastAsia="Calibri" w:hAnsi="Arial" w:cs="Arial"/>
          <w:bCs/>
          <w:spacing w:val="-2"/>
          <w:sz w:val="24"/>
          <w:szCs w:val="24"/>
          <w:lang w:val="pt-PT"/>
        </w:rPr>
        <w:t xml:space="preserve"> </w:t>
      </w:r>
      <w:r w:rsidR="00BA627D" w:rsidRPr="00A51A4A">
        <w:rPr>
          <w:rFonts w:ascii="Arial" w:eastAsia="Calibri" w:hAnsi="Arial" w:cs="Arial"/>
          <w:bCs/>
          <w:sz w:val="24"/>
          <w:szCs w:val="24"/>
          <w:lang w:val="pt-PT"/>
        </w:rPr>
        <w:t>DO</w:t>
      </w:r>
      <w:r w:rsidR="00BA627D" w:rsidRPr="00A51A4A">
        <w:rPr>
          <w:rFonts w:ascii="Arial" w:eastAsia="Calibri" w:hAnsi="Arial" w:cs="Arial"/>
          <w:bCs/>
          <w:spacing w:val="-1"/>
          <w:sz w:val="24"/>
          <w:szCs w:val="24"/>
          <w:lang w:val="pt-PT"/>
        </w:rPr>
        <w:t xml:space="preserve"> </w:t>
      </w:r>
      <w:r w:rsidR="00BA627D" w:rsidRPr="00A51A4A">
        <w:rPr>
          <w:rFonts w:ascii="Arial" w:eastAsia="Calibri" w:hAnsi="Arial" w:cs="Arial"/>
          <w:bCs/>
          <w:sz w:val="24"/>
          <w:szCs w:val="24"/>
          <w:lang w:val="pt-PT"/>
        </w:rPr>
        <w:t>PORTE</w:t>
      </w:r>
      <w:r w:rsidR="00BA627D" w:rsidRPr="00A51A4A">
        <w:rPr>
          <w:rFonts w:ascii="Arial" w:eastAsia="Calibri" w:hAnsi="Arial" w:cs="Arial"/>
          <w:bCs/>
          <w:spacing w:val="-2"/>
          <w:sz w:val="24"/>
          <w:szCs w:val="24"/>
          <w:lang w:val="pt-PT"/>
        </w:rPr>
        <w:t xml:space="preserve"> </w:t>
      </w:r>
      <w:r w:rsidR="00BA627D" w:rsidRPr="00A51A4A">
        <w:rPr>
          <w:rFonts w:ascii="Arial" w:eastAsia="Calibri" w:hAnsi="Arial" w:cs="Arial"/>
          <w:bCs/>
          <w:sz w:val="24"/>
          <w:szCs w:val="24"/>
          <w:lang w:val="pt-PT"/>
        </w:rPr>
        <w:t>DA</w:t>
      </w:r>
      <w:r w:rsidR="00BA627D" w:rsidRPr="00A51A4A">
        <w:rPr>
          <w:rFonts w:ascii="Arial" w:eastAsia="Calibri" w:hAnsi="Arial" w:cs="Arial"/>
          <w:bCs/>
          <w:spacing w:val="-1"/>
          <w:sz w:val="24"/>
          <w:szCs w:val="24"/>
          <w:lang w:val="pt-PT"/>
        </w:rPr>
        <w:t xml:space="preserve"> </w:t>
      </w:r>
      <w:r w:rsidR="00BA627D" w:rsidRPr="00A51A4A">
        <w:rPr>
          <w:rFonts w:ascii="Arial" w:eastAsia="Calibri" w:hAnsi="Arial" w:cs="Arial"/>
          <w:bCs/>
          <w:sz w:val="24"/>
          <w:szCs w:val="24"/>
          <w:lang w:val="pt-PT"/>
        </w:rPr>
        <w:t>EMPRESA</w:t>
      </w:r>
      <w:r w:rsidR="00BA627D" w:rsidRPr="00A51A4A">
        <w:rPr>
          <w:rFonts w:ascii="Arial" w:eastAsia="Calibri" w:hAnsi="Arial" w:cs="Arial"/>
          <w:bCs/>
          <w:spacing w:val="-1"/>
          <w:sz w:val="24"/>
          <w:szCs w:val="24"/>
          <w:lang w:val="pt-PT"/>
        </w:rPr>
        <w:t xml:space="preserve"> </w:t>
      </w:r>
      <w:r w:rsidR="00BA627D" w:rsidRPr="00A51A4A">
        <w:rPr>
          <w:rFonts w:ascii="Arial" w:eastAsia="Calibri" w:hAnsi="Arial" w:cs="Arial"/>
          <w:bCs/>
          <w:sz w:val="24"/>
          <w:szCs w:val="24"/>
          <w:lang w:val="pt-PT"/>
        </w:rPr>
        <w:t>(MICROEMPRESA</w:t>
      </w:r>
      <w:r w:rsidR="00BA627D" w:rsidRPr="00A51A4A">
        <w:rPr>
          <w:rFonts w:ascii="Arial" w:eastAsia="Calibri" w:hAnsi="Arial" w:cs="Arial"/>
          <w:bCs/>
          <w:spacing w:val="-1"/>
          <w:sz w:val="24"/>
          <w:szCs w:val="24"/>
          <w:lang w:val="pt-PT"/>
        </w:rPr>
        <w:t xml:space="preserve"> </w:t>
      </w:r>
      <w:r w:rsidR="00BA627D" w:rsidRPr="00A51A4A">
        <w:rPr>
          <w:rFonts w:ascii="Arial" w:eastAsia="Calibri" w:hAnsi="Arial" w:cs="Arial"/>
          <w:bCs/>
          <w:sz w:val="24"/>
          <w:szCs w:val="24"/>
          <w:lang w:val="pt-PT"/>
        </w:rPr>
        <w:t>OU</w:t>
      </w:r>
      <w:r w:rsidR="00BA627D" w:rsidRPr="00A51A4A">
        <w:rPr>
          <w:rFonts w:ascii="Arial" w:eastAsia="Calibri" w:hAnsi="Arial" w:cs="Arial"/>
          <w:bCs/>
          <w:spacing w:val="-2"/>
          <w:sz w:val="24"/>
          <w:szCs w:val="24"/>
          <w:lang w:val="pt-PT"/>
        </w:rPr>
        <w:t xml:space="preserve"> </w:t>
      </w:r>
      <w:r>
        <w:rPr>
          <w:rFonts w:ascii="Arial" w:eastAsia="Calibri" w:hAnsi="Arial" w:cs="Arial"/>
          <w:bCs/>
          <w:spacing w:val="-2"/>
          <w:sz w:val="24"/>
          <w:szCs w:val="24"/>
          <w:lang w:val="pt-PT"/>
        </w:rPr>
        <w:t xml:space="preserve">    </w:t>
      </w:r>
      <w:r w:rsidR="00BA627D" w:rsidRPr="00A51A4A">
        <w:rPr>
          <w:rFonts w:ascii="Arial" w:eastAsia="Calibri" w:hAnsi="Arial" w:cs="Arial"/>
          <w:bCs/>
          <w:sz w:val="24"/>
          <w:szCs w:val="24"/>
          <w:lang w:val="pt-PT"/>
        </w:rPr>
        <w:t>EMPRESA</w:t>
      </w:r>
      <w:r w:rsidR="00BA627D" w:rsidRPr="00A51A4A">
        <w:rPr>
          <w:rFonts w:ascii="Arial" w:eastAsia="Calibri" w:hAnsi="Arial" w:cs="Arial"/>
          <w:bCs/>
          <w:spacing w:val="-1"/>
          <w:sz w:val="24"/>
          <w:szCs w:val="24"/>
          <w:lang w:val="pt-PT"/>
        </w:rPr>
        <w:t xml:space="preserve"> </w:t>
      </w:r>
      <w:r w:rsidR="00BA627D" w:rsidRPr="00A51A4A">
        <w:rPr>
          <w:rFonts w:ascii="Arial" w:eastAsia="Calibri" w:hAnsi="Arial" w:cs="Arial"/>
          <w:bCs/>
          <w:sz w:val="24"/>
          <w:szCs w:val="24"/>
          <w:lang w:val="pt-PT"/>
        </w:rPr>
        <w:t>DE</w:t>
      </w:r>
      <w:r w:rsidR="00BA627D" w:rsidRPr="00A51A4A">
        <w:rPr>
          <w:rFonts w:ascii="Arial" w:eastAsia="Calibri" w:hAnsi="Arial" w:cs="Arial"/>
          <w:bCs/>
          <w:spacing w:val="-2"/>
          <w:sz w:val="24"/>
          <w:szCs w:val="24"/>
          <w:lang w:val="pt-PT"/>
        </w:rPr>
        <w:t xml:space="preserve"> </w:t>
      </w:r>
      <w:r w:rsidR="00BA627D" w:rsidRPr="00A51A4A">
        <w:rPr>
          <w:rFonts w:ascii="Arial" w:eastAsia="Calibri" w:hAnsi="Arial" w:cs="Arial"/>
          <w:bCs/>
          <w:sz w:val="24"/>
          <w:szCs w:val="24"/>
          <w:lang w:val="pt-PT"/>
        </w:rPr>
        <w:t>PEQUENO</w:t>
      </w:r>
      <w:r w:rsidR="00BA627D" w:rsidRPr="00A51A4A">
        <w:rPr>
          <w:rFonts w:ascii="Arial" w:eastAsia="Calibri" w:hAnsi="Arial" w:cs="Arial"/>
          <w:bCs/>
          <w:spacing w:val="8"/>
          <w:sz w:val="24"/>
          <w:szCs w:val="24"/>
          <w:lang w:val="pt-PT"/>
        </w:rPr>
        <w:t xml:space="preserve"> </w:t>
      </w:r>
      <w:r w:rsidR="00BA627D" w:rsidRPr="00A51A4A">
        <w:rPr>
          <w:rFonts w:ascii="Arial" w:eastAsia="Calibri" w:hAnsi="Arial" w:cs="Arial"/>
          <w:bCs/>
          <w:sz w:val="24"/>
          <w:szCs w:val="24"/>
          <w:lang w:val="pt-PT"/>
        </w:rPr>
        <w:t>PORTE)</w:t>
      </w:r>
    </w:p>
    <w:p w14:paraId="05D814DF" w14:textId="77777777" w:rsidR="00BA627D" w:rsidRPr="00A51A4A" w:rsidRDefault="00BA627D" w:rsidP="003D3A67">
      <w:pPr>
        <w:widowControl w:val="0"/>
        <w:tabs>
          <w:tab w:val="left" w:pos="1276"/>
          <w:tab w:val="left" w:pos="1985"/>
        </w:tabs>
        <w:autoSpaceDE w:val="0"/>
        <w:autoSpaceDN w:val="0"/>
        <w:spacing w:after="0" w:line="240" w:lineRule="auto"/>
        <w:ind w:left="709"/>
        <w:jc w:val="both"/>
        <w:rPr>
          <w:rFonts w:ascii="Arial" w:eastAsia="Calibri" w:hAnsi="Arial" w:cs="Arial"/>
          <w:sz w:val="24"/>
          <w:szCs w:val="24"/>
          <w:lang w:val="pt-PT"/>
        </w:rPr>
      </w:pPr>
      <w:r w:rsidRPr="00A51A4A">
        <w:rPr>
          <w:rFonts w:ascii="Arial" w:eastAsia="Calibri" w:hAnsi="Arial" w:cs="Arial"/>
          <w:b/>
          <w:sz w:val="24"/>
          <w:szCs w:val="24"/>
          <w:lang w:val="pt-PT"/>
        </w:rPr>
        <w:t>ANEXO V -</w:t>
      </w:r>
      <w:r w:rsidRPr="00A51A4A">
        <w:rPr>
          <w:rFonts w:ascii="Arial" w:eastAsia="Calibri" w:hAnsi="Arial" w:cs="Arial"/>
          <w:b/>
          <w:spacing w:val="1"/>
          <w:sz w:val="24"/>
          <w:szCs w:val="24"/>
          <w:lang w:val="pt-PT"/>
        </w:rPr>
        <w:t xml:space="preserve"> </w:t>
      </w:r>
      <w:r w:rsidRPr="00A51A4A">
        <w:rPr>
          <w:rFonts w:ascii="Arial" w:eastAsia="Calibri" w:hAnsi="Arial" w:cs="Arial"/>
          <w:sz w:val="24"/>
          <w:szCs w:val="24"/>
          <w:lang w:val="pt-PT"/>
        </w:rPr>
        <w:t>MODELO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DECLARAÇÃO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IDONEIDADE;</w:t>
      </w:r>
    </w:p>
    <w:p w14:paraId="4DA5694E" w14:textId="77777777" w:rsidR="00BA627D" w:rsidRPr="00A51A4A" w:rsidRDefault="00BA627D" w:rsidP="003D3A67">
      <w:pPr>
        <w:widowControl w:val="0"/>
        <w:tabs>
          <w:tab w:val="left" w:pos="1276"/>
          <w:tab w:val="left" w:pos="1985"/>
        </w:tabs>
        <w:autoSpaceDE w:val="0"/>
        <w:autoSpaceDN w:val="0"/>
        <w:spacing w:after="0" w:line="240" w:lineRule="auto"/>
        <w:ind w:left="709"/>
        <w:jc w:val="both"/>
        <w:rPr>
          <w:rFonts w:ascii="Arial" w:eastAsia="Calibri" w:hAnsi="Arial" w:cs="Arial"/>
          <w:b/>
          <w:sz w:val="24"/>
          <w:szCs w:val="24"/>
          <w:lang w:val="pt-PT"/>
        </w:rPr>
      </w:pPr>
      <w:r w:rsidRPr="00A51A4A">
        <w:rPr>
          <w:rFonts w:ascii="Arial" w:eastAsia="Calibri" w:hAnsi="Arial" w:cs="Arial"/>
          <w:b/>
          <w:sz w:val="24"/>
          <w:szCs w:val="24"/>
          <w:lang w:val="pt-PT"/>
        </w:rPr>
        <w:t>ANEXO VI</w:t>
      </w:r>
      <w:r w:rsidRPr="00A51A4A">
        <w:rPr>
          <w:rFonts w:ascii="Arial" w:eastAsia="Calibri" w:hAnsi="Arial" w:cs="Arial"/>
          <w:b/>
          <w:spacing w:val="3"/>
          <w:sz w:val="24"/>
          <w:szCs w:val="24"/>
          <w:lang w:val="pt-PT"/>
        </w:rPr>
        <w:t xml:space="preserve"> </w:t>
      </w:r>
      <w:r w:rsidRPr="00A51A4A">
        <w:rPr>
          <w:rFonts w:ascii="Arial" w:eastAsia="Calibri" w:hAnsi="Arial" w:cs="Arial"/>
          <w:b/>
          <w:sz w:val="24"/>
          <w:szCs w:val="24"/>
          <w:lang w:val="pt-PT"/>
        </w:rPr>
        <w:t>-</w:t>
      </w:r>
      <w:r w:rsidRPr="00A51A4A">
        <w:rPr>
          <w:rFonts w:ascii="Arial" w:eastAsia="Calibri" w:hAnsi="Arial" w:cs="Arial"/>
          <w:b/>
          <w:spacing w:val="1"/>
          <w:sz w:val="24"/>
          <w:szCs w:val="24"/>
          <w:lang w:val="pt-PT"/>
        </w:rPr>
        <w:t xml:space="preserve"> </w:t>
      </w:r>
      <w:r w:rsidRPr="00A51A4A">
        <w:rPr>
          <w:rFonts w:ascii="Arial" w:eastAsia="Calibri" w:hAnsi="Arial" w:cs="Arial"/>
          <w:sz w:val="24"/>
          <w:szCs w:val="24"/>
          <w:lang w:val="pt-PT"/>
        </w:rPr>
        <w:t>DECLARAÇÃO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CUMPRIMENTO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REQUISITOS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HABILITAÇÃO</w:t>
      </w:r>
      <w:r w:rsidRPr="00A51A4A">
        <w:rPr>
          <w:rFonts w:ascii="Arial" w:eastAsia="Calibri" w:hAnsi="Arial" w:cs="Arial"/>
          <w:b/>
          <w:sz w:val="24"/>
          <w:szCs w:val="24"/>
          <w:lang w:val="pt-PT"/>
        </w:rPr>
        <w:t>;</w:t>
      </w:r>
    </w:p>
    <w:p w14:paraId="5DC5BB50" w14:textId="77777777" w:rsidR="00BA627D" w:rsidRPr="00A51A4A" w:rsidRDefault="00BA627D" w:rsidP="003D3A67">
      <w:pPr>
        <w:widowControl w:val="0"/>
        <w:tabs>
          <w:tab w:val="left" w:pos="1276"/>
          <w:tab w:val="left" w:pos="1985"/>
        </w:tabs>
        <w:autoSpaceDE w:val="0"/>
        <w:autoSpaceDN w:val="0"/>
        <w:spacing w:after="0" w:line="240" w:lineRule="auto"/>
        <w:ind w:left="709"/>
        <w:jc w:val="both"/>
        <w:rPr>
          <w:rFonts w:ascii="Arial" w:hAnsi="Arial" w:cs="Arial"/>
          <w:color w:val="000000"/>
          <w:sz w:val="24"/>
          <w:szCs w:val="24"/>
        </w:rPr>
      </w:pPr>
      <w:r w:rsidRPr="00A51A4A">
        <w:rPr>
          <w:rFonts w:ascii="Arial" w:eastAsia="Calibri" w:hAnsi="Arial" w:cs="Arial"/>
          <w:b/>
          <w:sz w:val="24"/>
          <w:szCs w:val="24"/>
          <w:lang w:val="pt-PT"/>
        </w:rPr>
        <w:t>ANEXO VII -</w:t>
      </w:r>
      <w:r w:rsidRPr="00A51A4A">
        <w:rPr>
          <w:rFonts w:ascii="Arial" w:eastAsia="Calibri" w:hAnsi="Arial" w:cs="Arial"/>
          <w:b/>
          <w:spacing w:val="1"/>
          <w:sz w:val="24"/>
          <w:szCs w:val="24"/>
          <w:lang w:val="pt-PT"/>
        </w:rPr>
        <w:t xml:space="preserve"> </w:t>
      </w:r>
      <w:r w:rsidRPr="00A51A4A">
        <w:rPr>
          <w:rFonts w:ascii="Arial" w:hAnsi="Arial" w:cs="Arial"/>
          <w:color w:val="000000"/>
          <w:sz w:val="24"/>
          <w:szCs w:val="24"/>
        </w:rPr>
        <w:t>DECLARAÇÃO DE QUE CUMPRE AS EXIGÊNCIAS DE RESERVA DE CARGOS PARA PESSOA COM DEFICIÊNCIA E PARA REABILITADO DA PREVIDÊNCIA SOCIAL</w:t>
      </w:r>
    </w:p>
    <w:p w14:paraId="05AFCE13" w14:textId="659443E6" w:rsidR="00BA627D" w:rsidRPr="00A51A4A" w:rsidRDefault="00BA627D" w:rsidP="003D3A67">
      <w:pPr>
        <w:tabs>
          <w:tab w:val="left" w:pos="1276"/>
        </w:tabs>
        <w:autoSpaceDE w:val="0"/>
        <w:autoSpaceDN w:val="0"/>
        <w:adjustRightInd w:val="0"/>
        <w:spacing w:after="0" w:line="240" w:lineRule="auto"/>
        <w:ind w:left="709"/>
        <w:jc w:val="both"/>
        <w:rPr>
          <w:rFonts w:ascii="Arial" w:hAnsi="Arial" w:cs="Arial"/>
          <w:bCs/>
          <w:color w:val="000000"/>
          <w:sz w:val="24"/>
          <w:szCs w:val="24"/>
        </w:rPr>
      </w:pPr>
      <w:r w:rsidRPr="00A51A4A">
        <w:rPr>
          <w:rFonts w:ascii="Arial" w:eastAsia="Calibri" w:hAnsi="Arial" w:cs="Arial"/>
          <w:b/>
          <w:sz w:val="24"/>
          <w:szCs w:val="24"/>
          <w:lang w:val="pt-PT"/>
        </w:rPr>
        <w:t xml:space="preserve">ANEXO VIII-  </w:t>
      </w:r>
      <w:r w:rsidRPr="00A51A4A">
        <w:rPr>
          <w:rFonts w:ascii="Arial" w:hAnsi="Arial" w:cs="Arial"/>
          <w:bCs/>
          <w:color w:val="000000"/>
          <w:sz w:val="24"/>
          <w:szCs w:val="24"/>
        </w:rPr>
        <w:t xml:space="preserve">MODELO DE DECLARAÇÃO DE CONHECIMENTO DAS CONDIÇÕES DOS </w:t>
      </w:r>
      <w:r w:rsidR="00B606AD">
        <w:rPr>
          <w:rFonts w:ascii="Arial" w:hAnsi="Arial" w:cs="Arial"/>
          <w:bCs/>
          <w:color w:val="000000"/>
          <w:sz w:val="24"/>
          <w:szCs w:val="24"/>
        </w:rPr>
        <w:t xml:space="preserve">            </w:t>
      </w:r>
      <w:r w:rsidRPr="00A51A4A">
        <w:rPr>
          <w:rFonts w:ascii="Arial" w:hAnsi="Arial" w:cs="Arial"/>
          <w:bCs/>
          <w:color w:val="000000"/>
          <w:sz w:val="24"/>
          <w:szCs w:val="24"/>
        </w:rPr>
        <w:t>LOCAIS DE EXECUÇÃO DO SERVIÇOS</w:t>
      </w:r>
    </w:p>
    <w:p w14:paraId="4481527E" w14:textId="232318F1" w:rsidR="00BA627D" w:rsidRPr="00A51A4A" w:rsidRDefault="00BA627D" w:rsidP="003D3A67">
      <w:pPr>
        <w:widowControl w:val="0"/>
        <w:tabs>
          <w:tab w:val="left" w:pos="1276"/>
        </w:tabs>
        <w:autoSpaceDE w:val="0"/>
        <w:autoSpaceDN w:val="0"/>
        <w:spacing w:before="50" w:after="0" w:line="240" w:lineRule="auto"/>
        <w:ind w:left="709"/>
        <w:jc w:val="both"/>
        <w:outlineLvl w:val="0"/>
        <w:rPr>
          <w:rFonts w:ascii="Arial" w:eastAsia="Calibri" w:hAnsi="Arial" w:cs="Arial"/>
          <w:bCs/>
          <w:sz w:val="24"/>
          <w:szCs w:val="24"/>
          <w:lang w:val="pt-PT"/>
        </w:rPr>
      </w:pPr>
      <w:r w:rsidRPr="00A51A4A">
        <w:rPr>
          <w:rFonts w:ascii="Arial" w:hAnsi="Arial" w:cs="Arial"/>
          <w:b/>
          <w:color w:val="000000"/>
          <w:sz w:val="24"/>
          <w:szCs w:val="24"/>
        </w:rPr>
        <w:t>ANEXO IX-</w:t>
      </w:r>
      <w:r w:rsidRPr="00A51A4A">
        <w:rPr>
          <w:rFonts w:ascii="Arial" w:eastAsia="Calibri" w:hAnsi="Arial" w:cs="Arial"/>
          <w:bCs/>
          <w:sz w:val="24"/>
          <w:szCs w:val="24"/>
          <w:lang w:val="pt-PT"/>
        </w:rPr>
        <w:t xml:space="preserve"> MINUTA DO CONTRATO</w:t>
      </w:r>
    </w:p>
    <w:p w14:paraId="30469054" w14:textId="0B189BA2" w:rsidR="00BA627D" w:rsidRPr="00A51A4A" w:rsidRDefault="00BA627D" w:rsidP="003D3A67">
      <w:pPr>
        <w:tabs>
          <w:tab w:val="left" w:pos="1276"/>
        </w:tabs>
        <w:autoSpaceDE w:val="0"/>
        <w:autoSpaceDN w:val="0"/>
        <w:adjustRightInd w:val="0"/>
        <w:spacing w:after="0" w:line="240" w:lineRule="auto"/>
        <w:ind w:left="709"/>
        <w:jc w:val="both"/>
        <w:rPr>
          <w:rFonts w:ascii="Arial" w:eastAsia="Calibri" w:hAnsi="Arial" w:cs="Arial"/>
          <w:sz w:val="24"/>
          <w:szCs w:val="24"/>
          <w:lang w:val="pt-PT"/>
        </w:rPr>
      </w:pPr>
      <w:r w:rsidRPr="00A51A4A">
        <w:rPr>
          <w:rFonts w:ascii="Arial" w:hAnsi="Arial" w:cs="Arial"/>
          <w:b/>
          <w:color w:val="000000"/>
          <w:sz w:val="24"/>
          <w:szCs w:val="24"/>
        </w:rPr>
        <w:t xml:space="preserve">ANEXO X- </w:t>
      </w:r>
      <w:r w:rsidRPr="00A51A4A">
        <w:rPr>
          <w:rFonts w:ascii="Arial" w:eastAsia="Calibri" w:hAnsi="Arial" w:cs="Arial"/>
          <w:sz w:val="24"/>
          <w:szCs w:val="24"/>
          <w:lang w:val="pt-PT"/>
        </w:rPr>
        <w:t>TERMO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REFERÊNCIA</w:t>
      </w:r>
    </w:p>
    <w:p w14:paraId="1E1BB737" w14:textId="77777777" w:rsidR="00BA627D" w:rsidRPr="00A51A4A" w:rsidRDefault="00BA627D" w:rsidP="003D3A67">
      <w:pPr>
        <w:widowControl w:val="0"/>
        <w:tabs>
          <w:tab w:val="left" w:pos="851"/>
          <w:tab w:val="left" w:pos="1276"/>
        </w:tabs>
        <w:autoSpaceDE w:val="0"/>
        <w:autoSpaceDN w:val="0"/>
        <w:spacing w:before="1" w:after="0" w:line="240" w:lineRule="auto"/>
        <w:ind w:left="851" w:right="3136"/>
        <w:jc w:val="both"/>
        <w:rPr>
          <w:rFonts w:ascii="Arial" w:eastAsia="Calibri" w:hAnsi="Arial" w:cs="Arial"/>
          <w:sz w:val="24"/>
          <w:szCs w:val="24"/>
          <w:lang w:val="pt-PT"/>
        </w:rPr>
      </w:pPr>
    </w:p>
    <w:p w14:paraId="28508483" w14:textId="064C4C3F" w:rsidR="00BA627D" w:rsidRPr="00A51A4A" w:rsidRDefault="00BA627D" w:rsidP="003D3A67">
      <w:pPr>
        <w:widowControl w:val="0"/>
        <w:autoSpaceDE w:val="0"/>
        <w:autoSpaceDN w:val="0"/>
        <w:spacing w:before="1" w:after="0" w:line="240" w:lineRule="auto"/>
        <w:ind w:left="851" w:right="3136"/>
        <w:jc w:val="both"/>
        <w:rPr>
          <w:rFonts w:ascii="Arial" w:eastAsia="Calibri" w:hAnsi="Arial" w:cs="Arial"/>
          <w:sz w:val="24"/>
          <w:szCs w:val="24"/>
          <w:lang w:val="pt-PT"/>
        </w:rPr>
      </w:pPr>
      <w:r w:rsidRPr="00A51A4A">
        <w:rPr>
          <w:rFonts w:ascii="Arial" w:eastAsia="Calibri" w:hAnsi="Arial" w:cs="Arial"/>
          <w:sz w:val="24"/>
          <w:szCs w:val="24"/>
          <w:lang w:val="pt-PT"/>
        </w:rPr>
        <w:t>M</w:t>
      </w:r>
      <w:r w:rsidR="0024287B">
        <w:rPr>
          <w:rFonts w:ascii="Arial" w:eastAsia="Calibri" w:hAnsi="Arial" w:cs="Arial"/>
          <w:sz w:val="24"/>
          <w:szCs w:val="24"/>
          <w:lang w:val="pt-PT"/>
        </w:rPr>
        <w:t>ucurici</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w:t>
      </w:r>
      <w:r w:rsidRPr="00A51A4A">
        <w:rPr>
          <w:rFonts w:ascii="Arial" w:eastAsia="Calibri" w:hAnsi="Arial" w:cs="Arial"/>
          <w:spacing w:val="1"/>
          <w:sz w:val="24"/>
          <w:szCs w:val="24"/>
          <w:lang w:val="pt-PT"/>
        </w:rPr>
        <w:t xml:space="preserve"> </w:t>
      </w:r>
      <w:r w:rsidR="0021342B" w:rsidRPr="00A51A4A">
        <w:rPr>
          <w:rFonts w:ascii="Arial" w:eastAsia="Calibri" w:hAnsi="Arial" w:cs="Arial"/>
          <w:sz w:val="24"/>
          <w:szCs w:val="24"/>
          <w:lang w:val="pt-PT"/>
        </w:rPr>
        <w:t xml:space="preserve">ES, </w:t>
      </w:r>
      <w:r w:rsidR="00174802">
        <w:rPr>
          <w:rFonts w:ascii="Arial" w:eastAsia="Calibri" w:hAnsi="Arial" w:cs="Arial"/>
          <w:sz w:val="24"/>
          <w:szCs w:val="24"/>
          <w:lang w:val="pt-PT"/>
        </w:rPr>
        <w:t>15</w:t>
      </w:r>
      <w:r w:rsidR="0021342B" w:rsidRPr="00A51A4A">
        <w:rPr>
          <w:rFonts w:ascii="Arial" w:eastAsia="Calibri" w:hAnsi="Arial" w:cs="Arial"/>
          <w:sz w:val="24"/>
          <w:szCs w:val="24"/>
          <w:lang w:val="pt-PT"/>
        </w:rPr>
        <w:t xml:space="preserve"> de </w:t>
      </w:r>
      <w:r w:rsidR="00174802">
        <w:rPr>
          <w:rFonts w:ascii="Arial" w:eastAsia="Calibri" w:hAnsi="Arial" w:cs="Arial"/>
          <w:sz w:val="24"/>
          <w:szCs w:val="24"/>
          <w:lang w:val="pt-PT"/>
        </w:rPr>
        <w:t>janeiro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202</w:t>
      </w:r>
      <w:r w:rsidR="00B606AD">
        <w:rPr>
          <w:rFonts w:ascii="Arial" w:eastAsia="Calibri" w:hAnsi="Arial" w:cs="Arial"/>
          <w:sz w:val="24"/>
          <w:szCs w:val="24"/>
          <w:lang w:val="pt-PT"/>
        </w:rPr>
        <w:t>5.</w:t>
      </w:r>
    </w:p>
    <w:p w14:paraId="779A52F8"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766DFAA9" w14:textId="77777777" w:rsidR="00BA627D" w:rsidRPr="00A51A4A" w:rsidRDefault="00BA627D" w:rsidP="003D3A67">
      <w:pPr>
        <w:widowControl w:val="0"/>
        <w:tabs>
          <w:tab w:val="left" w:pos="10632"/>
        </w:tabs>
        <w:suppressAutoHyphens/>
        <w:spacing w:after="0" w:line="360" w:lineRule="auto"/>
        <w:ind w:left="851" w:right="427"/>
        <w:jc w:val="both"/>
        <w:textAlignment w:val="baseline"/>
        <w:rPr>
          <w:rFonts w:ascii="Arial" w:eastAsia="Arial" w:hAnsi="Arial" w:cs="Arial"/>
          <w:bCs/>
          <w:kern w:val="2"/>
          <w:sz w:val="24"/>
          <w:szCs w:val="24"/>
          <w:lang w:eastAsia="zh-CN" w:bidi="hi-IN"/>
        </w:rPr>
      </w:pPr>
    </w:p>
    <w:p w14:paraId="74362E49" w14:textId="3CFE73BB" w:rsidR="00BA627D" w:rsidRPr="00A51A4A" w:rsidRDefault="00B606AD" w:rsidP="003D3A67">
      <w:pPr>
        <w:widowControl w:val="0"/>
        <w:tabs>
          <w:tab w:val="left" w:pos="10632"/>
        </w:tabs>
        <w:suppressAutoHyphens/>
        <w:spacing w:after="0" w:line="360" w:lineRule="auto"/>
        <w:ind w:left="851" w:right="427"/>
        <w:jc w:val="both"/>
        <w:textAlignment w:val="baseline"/>
        <w:rPr>
          <w:rFonts w:ascii="Arial" w:eastAsia="Arial" w:hAnsi="Arial" w:cs="Arial"/>
          <w:b/>
          <w:bCs/>
          <w:kern w:val="2"/>
          <w:sz w:val="24"/>
          <w:szCs w:val="24"/>
          <w:lang w:eastAsia="zh-CN" w:bidi="hi-IN"/>
        </w:rPr>
      </w:pPr>
      <w:proofErr w:type="spellStart"/>
      <w:r>
        <w:rPr>
          <w:rFonts w:ascii="Arial" w:eastAsia="Arial" w:hAnsi="Arial" w:cs="Arial"/>
          <w:b/>
          <w:bCs/>
          <w:kern w:val="2"/>
          <w:sz w:val="24"/>
          <w:szCs w:val="24"/>
          <w:lang w:eastAsia="zh-CN" w:bidi="hi-IN"/>
        </w:rPr>
        <w:t>Patricia</w:t>
      </w:r>
      <w:proofErr w:type="spellEnd"/>
      <w:r>
        <w:rPr>
          <w:rFonts w:ascii="Arial" w:eastAsia="Arial" w:hAnsi="Arial" w:cs="Arial"/>
          <w:b/>
          <w:bCs/>
          <w:kern w:val="2"/>
          <w:sz w:val="24"/>
          <w:szCs w:val="24"/>
          <w:lang w:eastAsia="zh-CN" w:bidi="hi-IN"/>
        </w:rPr>
        <w:t xml:space="preserve"> Alves Ribeiro</w:t>
      </w:r>
    </w:p>
    <w:p w14:paraId="5D9AA153" w14:textId="19EC0F68" w:rsidR="00BA627D" w:rsidRPr="00A51A4A" w:rsidRDefault="00BA627D" w:rsidP="003D3A67">
      <w:pPr>
        <w:widowControl w:val="0"/>
        <w:tabs>
          <w:tab w:val="left" w:pos="10632"/>
        </w:tabs>
        <w:suppressAutoHyphens/>
        <w:spacing w:after="0" w:line="360" w:lineRule="auto"/>
        <w:ind w:left="851" w:right="427"/>
        <w:jc w:val="both"/>
        <w:textAlignment w:val="baseline"/>
        <w:rPr>
          <w:rFonts w:ascii="Arial" w:eastAsia="Arial" w:hAnsi="Arial" w:cs="Arial"/>
          <w:bCs/>
          <w:kern w:val="2"/>
          <w:sz w:val="24"/>
          <w:szCs w:val="24"/>
          <w:lang w:eastAsia="zh-CN" w:bidi="hi-IN"/>
        </w:rPr>
      </w:pPr>
      <w:r w:rsidRPr="00A51A4A">
        <w:rPr>
          <w:rFonts w:ascii="Arial" w:eastAsia="Arial" w:hAnsi="Arial" w:cs="Arial"/>
          <w:bCs/>
          <w:kern w:val="2"/>
          <w:sz w:val="24"/>
          <w:szCs w:val="24"/>
          <w:lang w:eastAsia="zh-CN" w:bidi="hi-IN"/>
        </w:rPr>
        <w:t>Secretári</w:t>
      </w:r>
      <w:r w:rsidR="00B606AD">
        <w:rPr>
          <w:rFonts w:ascii="Arial" w:eastAsia="Arial" w:hAnsi="Arial" w:cs="Arial"/>
          <w:bCs/>
          <w:kern w:val="2"/>
          <w:sz w:val="24"/>
          <w:szCs w:val="24"/>
          <w:lang w:eastAsia="zh-CN" w:bidi="hi-IN"/>
        </w:rPr>
        <w:t>a</w:t>
      </w:r>
      <w:r w:rsidRPr="00A51A4A">
        <w:rPr>
          <w:rFonts w:ascii="Arial" w:eastAsia="Arial" w:hAnsi="Arial" w:cs="Arial"/>
          <w:bCs/>
          <w:kern w:val="2"/>
          <w:sz w:val="24"/>
          <w:szCs w:val="24"/>
          <w:lang w:eastAsia="zh-CN" w:bidi="hi-IN"/>
        </w:rPr>
        <w:t xml:space="preserve"> Municipal de Educação</w:t>
      </w:r>
    </w:p>
    <w:p w14:paraId="102BE245" w14:textId="25D3DF07" w:rsidR="00BA627D" w:rsidRDefault="00BA627D" w:rsidP="003D3A67">
      <w:pPr>
        <w:widowControl w:val="0"/>
        <w:autoSpaceDE w:val="0"/>
        <w:autoSpaceDN w:val="0"/>
        <w:spacing w:after="0" w:line="240" w:lineRule="auto"/>
        <w:ind w:left="851"/>
        <w:jc w:val="both"/>
        <w:rPr>
          <w:rFonts w:ascii="Arial" w:eastAsia="Calibri" w:hAnsi="Arial" w:cs="Arial"/>
          <w:sz w:val="24"/>
          <w:szCs w:val="24"/>
          <w:lang w:val="pt-PT"/>
        </w:rPr>
      </w:pPr>
    </w:p>
    <w:p w14:paraId="4C1FE2CA" w14:textId="7E4C31A7" w:rsidR="00185C78" w:rsidRDefault="00185C78" w:rsidP="003D3A67">
      <w:pPr>
        <w:widowControl w:val="0"/>
        <w:autoSpaceDE w:val="0"/>
        <w:autoSpaceDN w:val="0"/>
        <w:spacing w:after="0" w:line="240" w:lineRule="auto"/>
        <w:ind w:left="851"/>
        <w:jc w:val="both"/>
        <w:rPr>
          <w:rFonts w:ascii="Arial" w:eastAsia="Calibri" w:hAnsi="Arial" w:cs="Arial"/>
          <w:sz w:val="24"/>
          <w:szCs w:val="24"/>
          <w:lang w:val="pt-PT"/>
        </w:rPr>
      </w:pPr>
    </w:p>
    <w:p w14:paraId="4C19BE71" w14:textId="12ABC8C0" w:rsidR="00185C78" w:rsidRDefault="00185C78" w:rsidP="003D3A67">
      <w:pPr>
        <w:widowControl w:val="0"/>
        <w:autoSpaceDE w:val="0"/>
        <w:autoSpaceDN w:val="0"/>
        <w:spacing w:after="0" w:line="240" w:lineRule="auto"/>
        <w:ind w:left="851"/>
        <w:jc w:val="both"/>
        <w:rPr>
          <w:rFonts w:ascii="Arial" w:eastAsia="Calibri" w:hAnsi="Arial" w:cs="Arial"/>
          <w:sz w:val="24"/>
          <w:szCs w:val="24"/>
          <w:lang w:val="pt-PT"/>
        </w:rPr>
      </w:pPr>
    </w:p>
    <w:p w14:paraId="63411D1A" w14:textId="540666DB" w:rsidR="00185C78" w:rsidRDefault="00185C78" w:rsidP="003D3A67">
      <w:pPr>
        <w:widowControl w:val="0"/>
        <w:autoSpaceDE w:val="0"/>
        <w:autoSpaceDN w:val="0"/>
        <w:spacing w:after="0" w:line="240" w:lineRule="auto"/>
        <w:ind w:left="851"/>
        <w:jc w:val="both"/>
        <w:rPr>
          <w:rFonts w:ascii="Arial" w:eastAsia="Calibri" w:hAnsi="Arial" w:cs="Arial"/>
          <w:sz w:val="24"/>
          <w:szCs w:val="24"/>
          <w:lang w:val="pt-PT"/>
        </w:rPr>
      </w:pPr>
    </w:p>
    <w:p w14:paraId="14A4B56E" w14:textId="0DD0F696" w:rsidR="00185C78" w:rsidRDefault="00185C78" w:rsidP="003D3A67">
      <w:pPr>
        <w:widowControl w:val="0"/>
        <w:autoSpaceDE w:val="0"/>
        <w:autoSpaceDN w:val="0"/>
        <w:spacing w:after="0" w:line="240" w:lineRule="auto"/>
        <w:ind w:left="851"/>
        <w:jc w:val="both"/>
        <w:rPr>
          <w:rFonts w:ascii="Arial" w:eastAsia="Calibri" w:hAnsi="Arial" w:cs="Arial"/>
          <w:sz w:val="24"/>
          <w:szCs w:val="24"/>
          <w:lang w:val="pt-PT"/>
        </w:rPr>
      </w:pPr>
    </w:p>
    <w:p w14:paraId="24907FC2" w14:textId="5681EFD8" w:rsidR="00185C78" w:rsidRDefault="00185C78" w:rsidP="003D3A67">
      <w:pPr>
        <w:widowControl w:val="0"/>
        <w:autoSpaceDE w:val="0"/>
        <w:autoSpaceDN w:val="0"/>
        <w:spacing w:after="0" w:line="240" w:lineRule="auto"/>
        <w:ind w:left="851"/>
        <w:jc w:val="both"/>
        <w:rPr>
          <w:rFonts w:ascii="Arial" w:eastAsia="Calibri" w:hAnsi="Arial" w:cs="Arial"/>
          <w:sz w:val="24"/>
          <w:szCs w:val="24"/>
          <w:lang w:val="pt-PT"/>
        </w:rPr>
      </w:pPr>
    </w:p>
    <w:p w14:paraId="51DB1E6A" w14:textId="5E2AA664" w:rsidR="00185C78" w:rsidRDefault="00185C78" w:rsidP="003D3A67">
      <w:pPr>
        <w:widowControl w:val="0"/>
        <w:autoSpaceDE w:val="0"/>
        <w:autoSpaceDN w:val="0"/>
        <w:spacing w:after="0" w:line="240" w:lineRule="auto"/>
        <w:ind w:left="851"/>
        <w:jc w:val="both"/>
        <w:rPr>
          <w:rFonts w:ascii="Arial" w:eastAsia="Calibri" w:hAnsi="Arial" w:cs="Arial"/>
          <w:sz w:val="24"/>
          <w:szCs w:val="24"/>
          <w:lang w:val="pt-PT"/>
        </w:rPr>
      </w:pPr>
    </w:p>
    <w:p w14:paraId="253E3B06" w14:textId="5F6B0FD9" w:rsidR="00185C78" w:rsidRDefault="00185C78" w:rsidP="003D3A67">
      <w:pPr>
        <w:widowControl w:val="0"/>
        <w:autoSpaceDE w:val="0"/>
        <w:autoSpaceDN w:val="0"/>
        <w:spacing w:after="0" w:line="240" w:lineRule="auto"/>
        <w:ind w:left="851"/>
        <w:jc w:val="both"/>
        <w:rPr>
          <w:rFonts w:ascii="Arial" w:eastAsia="Calibri" w:hAnsi="Arial" w:cs="Arial"/>
          <w:sz w:val="24"/>
          <w:szCs w:val="24"/>
          <w:lang w:val="pt-PT"/>
        </w:rPr>
      </w:pPr>
    </w:p>
    <w:p w14:paraId="294BDA4A" w14:textId="5E021648" w:rsidR="00185C78" w:rsidRDefault="00185C78" w:rsidP="003D3A67">
      <w:pPr>
        <w:widowControl w:val="0"/>
        <w:autoSpaceDE w:val="0"/>
        <w:autoSpaceDN w:val="0"/>
        <w:spacing w:after="0" w:line="240" w:lineRule="auto"/>
        <w:ind w:left="851"/>
        <w:jc w:val="both"/>
        <w:rPr>
          <w:rFonts w:ascii="Arial" w:eastAsia="Calibri" w:hAnsi="Arial" w:cs="Arial"/>
          <w:sz w:val="24"/>
          <w:szCs w:val="24"/>
          <w:lang w:val="pt-PT"/>
        </w:rPr>
      </w:pPr>
    </w:p>
    <w:p w14:paraId="111DBA5A" w14:textId="3C82BB47" w:rsidR="00185C78" w:rsidRDefault="00185C78" w:rsidP="003D3A67">
      <w:pPr>
        <w:widowControl w:val="0"/>
        <w:autoSpaceDE w:val="0"/>
        <w:autoSpaceDN w:val="0"/>
        <w:spacing w:after="0" w:line="240" w:lineRule="auto"/>
        <w:ind w:left="851"/>
        <w:jc w:val="both"/>
        <w:rPr>
          <w:rFonts w:ascii="Arial" w:eastAsia="Calibri" w:hAnsi="Arial" w:cs="Arial"/>
          <w:sz w:val="24"/>
          <w:szCs w:val="24"/>
          <w:lang w:val="pt-PT"/>
        </w:rPr>
      </w:pPr>
    </w:p>
    <w:p w14:paraId="7E576F8D" w14:textId="7B5F6F7A" w:rsidR="00185C78" w:rsidRDefault="00185C78" w:rsidP="003D3A67">
      <w:pPr>
        <w:widowControl w:val="0"/>
        <w:autoSpaceDE w:val="0"/>
        <w:autoSpaceDN w:val="0"/>
        <w:spacing w:after="0" w:line="240" w:lineRule="auto"/>
        <w:ind w:left="851"/>
        <w:jc w:val="both"/>
        <w:rPr>
          <w:rFonts w:ascii="Arial" w:eastAsia="Calibri" w:hAnsi="Arial" w:cs="Arial"/>
          <w:sz w:val="24"/>
          <w:szCs w:val="24"/>
          <w:lang w:val="pt-PT"/>
        </w:rPr>
      </w:pPr>
    </w:p>
    <w:p w14:paraId="174493E2" w14:textId="3CEA029E" w:rsidR="00185C78" w:rsidRDefault="00185C78" w:rsidP="003D3A67">
      <w:pPr>
        <w:widowControl w:val="0"/>
        <w:autoSpaceDE w:val="0"/>
        <w:autoSpaceDN w:val="0"/>
        <w:spacing w:after="0" w:line="240" w:lineRule="auto"/>
        <w:ind w:left="851"/>
        <w:jc w:val="both"/>
        <w:rPr>
          <w:rFonts w:ascii="Arial" w:eastAsia="Calibri" w:hAnsi="Arial" w:cs="Arial"/>
          <w:sz w:val="24"/>
          <w:szCs w:val="24"/>
          <w:lang w:val="pt-PT"/>
        </w:rPr>
      </w:pPr>
    </w:p>
    <w:p w14:paraId="7873461B" w14:textId="79556A6C" w:rsidR="00185C78" w:rsidRDefault="00185C78" w:rsidP="003D3A67">
      <w:pPr>
        <w:widowControl w:val="0"/>
        <w:autoSpaceDE w:val="0"/>
        <w:autoSpaceDN w:val="0"/>
        <w:spacing w:after="0" w:line="240" w:lineRule="auto"/>
        <w:ind w:left="851"/>
        <w:jc w:val="both"/>
        <w:rPr>
          <w:rFonts w:ascii="Arial" w:eastAsia="Calibri" w:hAnsi="Arial" w:cs="Arial"/>
          <w:sz w:val="24"/>
          <w:szCs w:val="24"/>
          <w:lang w:val="pt-PT"/>
        </w:rPr>
      </w:pPr>
    </w:p>
    <w:p w14:paraId="5CE0B1BC" w14:textId="330F66EB" w:rsidR="00185C78" w:rsidRDefault="00185C78" w:rsidP="003D3A67">
      <w:pPr>
        <w:widowControl w:val="0"/>
        <w:autoSpaceDE w:val="0"/>
        <w:autoSpaceDN w:val="0"/>
        <w:spacing w:after="0" w:line="240" w:lineRule="auto"/>
        <w:ind w:left="851"/>
        <w:jc w:val="both"/>
        <w:rPr>
          <w:rFonts w:ascii="Arial" w:eastAsia="Calibri" w:hAnsi="Arial" w:cs="Arial"/>
          <w:sz w:val="24"/>
          <w:szCs w:val="24"/>
          <w:lang w:val="pt-PT"/>
        </w:rPr>
      </w:pPr>
    </w:p>
    <w:p w14:paraId="70EC153E" w14:textId="2BF7DD7E" w:rsidR="00185C78" w:rsidRDefault="00185C78" w:rsidP="003D3A67">
      <w:pPr>
        <w:widowControl w:val="0"/>
        <w:autoSpaceDE w:val="0"/>
        <w:autoSpaceDN w:val="0"/>
        <w:spacing w:after="0" w:line="240" w:lineRule="auto"/>
        <w:ind w:left="851"/>
        <w:jc w:val="both"/>
        <w:rPr>
          <w:rFonts w:ascii="Arial" w:eastAsia="Calibri" w:hAnsi="Arial" w:cs="Arial"/>
          <w:sz w:val="24"/>
          <w:szCs w:val="24"/>
          <w:lang w:val="pt-PT"/>
        </w:rPr>
      </w:pPr>
    </w:p>
    <w:p w14:paraId="5EF8E8E3" w14:textId="0E0B3C90" w:rsidR="00185C78" w:rsidRDefault="00185C78" w:rsidP="003D3A67">
      <w:pPr>
        <w:widowControl w:val="0"/>
        <w:autoSpaceDE w:val="0"/>
        <w:autoSpaceDN w:val="0"/>
        <w:spacing w:after="0" w:line="240" w:lineRule="auto"/>
        <w:ind w:left="851"/>
        <w:jc w:val="both"/>
        <w:rPr>
          <w:rFonts w:ascii="Arial" w:eastAsia="Calibri" w:hAnsi="Arial" w:cs="Arial"/>
          <w:sz w:val="24"/>
          <w:szCs w:val="24"/>
          <w:lang w:val="pt-PT"/>
        </w:rPr>
      </w:pPr>
    </w:p>
    <w:p w14:paraId="601F0999" w14:textId="77777777" w:rsidR="00185C78" w:rsidRPr="00A51A4A" w:rsidRDefault="00185C78" w:rsidP="003D3A67">
      <w:pPr>
        <w:widowControl w:val="0"/>
        <w:autoSpaceDE w:val="0"/>
        <w:autoSpaceDN w:val="0"/>
        <w:spacing w:after="0" w:line="240" w:lineRule="auto"/>
        <w:ind w:left="851"/>
        <w:jc w:val="both"/>
        <w:rPr>
          <w:rFonts w:ascii="Arial" w:eastAsia="Calibri" w:hAnsi="Arial" w:cs="Arial"/>
          <w:sz w:val="24"/>
          <w:szCs w:val="24"/>
          <w:lang w:val="pt-PT"/>
        </w:rPr>
      </w:pPr>
    </w:p>
    <w:p w14:paraId="7E9420DE" w14:textId="77777777" w:rsidR="00BA627D" w:rsidRPr="00A51A4A" w:rsidRDefault="00BA627D" w:rsidP="003D3A67">
      <w:pPr>
        <w:widowControl w:val="0"/>
        <w:autoSpaceDE w:val="0"/>
        <w:autoSpaceDN w:val="0"/>
        <w:spacing w:after="0" w:line="240" w:lineRule="auto"/>
        <w:ind w:left="851"/>
        <w:jc w:val="both"/>
        <w:rPr>
          <w:rFonts w:ascii="Arial" w:eastAsia="Calibri" w:hAnsi="Arial" w:cs="Arial"/>
          <w:sz w:val="24"/>
          <w:szCs w:val="24"/>
          <w:lang w:val="pt-PT"/>
        </w:rPr>
      </w:pPr>
    </w:p>
    <w:p w14:paraId="2F6AB85F" w14:textId="77777777" w:rsidR="00BA627D" w:rsidRPr="00A51A4A" w:rsidRDefault="00BA627D" w:rsidP="003D3A67">
      <w:pPr>
        <w:widowControl w:val="0"/>
        <w:autoSpaceDE w:val="0"/>
        <w:autoSpaceDN w:val="0"/>
        <w:spacing w:after="0" w:line="240" w:lineRule="auto"/>
        <w:ind w:left="851"/>
        <w:jc w:val="both"/>
        <w:rPr>
          <w:rFonts w:ascii="Arial" w:eastAsia="Calibri" w:hAnsi="Arial" w:cs="Arial"/>
          <w:sz w:val="24"/>
          <w:szCs w:val="24"/>
          <w:lang w:val="pt-PT"/>
        </w:rPr>
      </w:pPr>
    </w:p>
    <w:p w14:paraId="2C2FE177" w14:textId="77777777" w:rsidR="00BA627D" w:rsidRPr="00A51A4A" w:rsidRDefault="00BA627D" w:rsidP="003D3A67">
      <w:pPr>
        <w:widowControl w:val="0"/>
        <w:autoSpaceDE w:val="0"/>
        <w:autoSpaceDN w:val="0"/>
        <w:spacing w:after="0" w:line="240" w:lineRule="auto"/>
        <w:ind w:left="851"/>
        <w:jc w:val="both"/>
        <w:rPr>
          <w:rFonts w:ascii="Arial" w:eastAsia="Calibri" w:hAnsi="Arial" w:cs="Arial"/>
          <w:sz w:val="24"/>
          <w:szCs w:val="24"/>
          <w:lang w:val="pt-PT"/>
        </w:rPr>
      </w:pPr>
    </w:p>
    <w:p w14:paraId="43E95A9C" w14:textId="77777777" w:rsidR="00BA627D" w:rsidRPr="00A51A4A" w:rsidRDefault="00BA627D" w:rsidP="00B03FA7">
      <w:pPr>
        <w:tabs>
          <w:tab w:val="left" w:pos="8257"/>
        </w:tabs>
        <w:jc w:val="center"/>
        <w:rPr>
          <w:rFonts w:ascii="Arial" w:eastAsia="Calibri" w:hAnsi="Arial" w:cs="Arial"/>
          <w:b/>
          <w:sz w:val="24"/>
          <w:szCs w:val="24"/>
          <w:lang w:val="pt-PT"/>
        </w:rPr>
      </w:pPr>
      <w:r w:rsidRPr="00A51A4A">
        <w:rPr>
          <w:rFonts w:ascii="Arial" w:eastAsia="Calibri" w:hAnsi="Arial" w:cs="Arial"/>
          <w:b/>
          <w:sz w:val="24"/>
          <w:szCs w:val="24"/>
          <w:lang w:val="pt-PT"/>
        </w:rPr>
        <w:t>ANEXO</w:t>
      </w:r>
      <w:r w:rsidRPr="00A51A4A">
        <w:rPr>
          <w:rFonts w:ascii="Arial" w:eastAsia="Calibri" w:hAnsi="Arial" w:cs="Arial"/>
          <w:b/>
          <w:spacing w:val="-3"/>
          <w:sz w:val="24"/>
          <w:szCs w:val="24"/>
          <w:lang w:val="pt-PT"/>
        </w:rPr>
        <w:t xml:space="preserve"> </w:t>
      </w:r>
      <w:r w:rsidRPr="00A51A4A">
        <w:rPr>
          <w:rFonts w:ascii="Arial" w:eastAsia="Calibri" w:hAnsi="Arial" w:cs="Arial"/>
          <w:b/>
          <w:sz w:val="24"/>
          <w:szCs w:val="24"/>
          <w:lang w:val="pt-PT"/>
        </w:rPr>
        <w:t>I</w:t>
      </w:r>
    </w:p>
    <w:p w14:paraId="6A45FE57" w14:textId="77777777" w:rsidR="00BA627D" w:rsidRPr="00A51A4A" w:rsidRDefault="00BA627D" w:rsidP="00B03FA7">
      <w:pPr>
        <w:widowControl w:val="0"/>
        <w:autoSpaceDE w:val="0"/>
        <w:autoSpaceDN w:val="0"/>
        <w:spacing w:before="49" w:after="0" w:line="240" w:lineRule="auto"/>
        <w:jc w:val="center"/>
        <w:outlineLvl w:val="0"/>
        <w:rPr>
          <w:rFonts w:ascii="Arial" w:eastAsia="Calibri" w:hAnsi="Arial" w:cs="Arial"/>
          <w:b/>
          <w:bCs/>
          <w:sz w:val="24"/>
          <w:szCs w:val="24"/>
          <w:lang w:val="pt-PT"/>
        </w:rPr>
      </w:pPr>
    </w:p>
    <w:p w14:paraId="1A3B507C" w14:textId="77777777" w:rsidR="00BA627D" w:rsidRPr="00A51A4A" w:rsidRDefault="00BA627D" w:rsidP="00B03FA7">
      <w:pPr>
        <w:widowControl w:val="0"/>
        <w:autoSpaceDE w:val="0"/>
        <w:autoSpaceDN w:val="0"/>
        <w:spacing w:before="49" w:after="0" w:line="240" w:lineRule="auto"/>
        <w:jc w:val="center"/>
        <w:outlineLvl w:val="0"/>
        <w:rPr>
          <w:rFonts w:ascii="Arial" w:eastAsia="Calibri" w:hAnsi="Arial" w:cs="Arial"/>
          <w:b/>
          <w:bCs/>
          <w:sz w:val="24"/>
          <w:szCs w:val="24"/>
          <w:lang w:val="pt-PT"/>
        </w:rPr>
      </w:pPr>
      <w:r w:rsidRPr="00A51A4A">
        <w:rPr>
          <w:rFonts w:ascii="Arial" w:eastAsia="Calibri" w:hAnsi="Arial" w:cs="Arial"/>
          <w:b/>
          <w:bCs/>
          <w:sz w:val="24"/>
          <w:szCs w:val="24"/>
          <w:lang w:val="pt-PT"/>
        </w:rPr>
        <w:t>DECLARAÇÃO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DE SUJEIÇÃO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ÀS CONDIÇÕES ESTABELECIDAS NO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EDITAL E DE</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INEXISTÊNCIA</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DE FATOS</w:t>
      </w:r>
      <w:r w:rsidRPr="00A51A4A">
        <w:rPr>
          <w:rFonts w:ascii="Arial" w:eastAsia="Calibri" w:hAnsi="Arial" w:cs="Arial"/>
          <w:b/>
          <w:bCs/>
          <w:spacing w:val="-51"/>
          <w:sz w:val="24"/>
          <w:szCs w:val="24"/>
          <w:lang w:val="pt-PT"/>
        </w:rPr>
        <w:t xml:space="preserve"> </w:t>
      </w:r>
      <w:r w:rsidRPr="00A51A4A">
        <w:rPr>
          <w:rFonts w:ascii="Arial" w:eastAsia="Calibri" w:hAnsi="Arial" w:cs="Arial"/>
          <w:b/>
          <w:bCs/>
          <w:sz w:val="24"/>
          <w:szCs w:val="24"/>
          <w:lang w:val="pt-PT"/>
        </w:rPr>
        <w:t>SUPERVENIENTES</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IMPEDITIVOS DA</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HABILITAÇÃO</w:t>
      </w:r>
    </w:p>
    <w:p w14:paraId="708B68B4" w14:textId="77777777" w:rsidR="00BA627D" w:rsidRPr="00A51A4A" w:rsidRDefault="00BA627D" w:rsidP="00B03FA7">
      <w:pPr>
        <w:widowControl w:val="0"/>
        <w:autoSpaceDE w:val="0"/>
        <w:autoSpaceDN w:val="0"/>
        <w:spacing w:after="0" w:line="240" w:lineRule="auto"/>
        <w:jc w:val="center"/>
        <w:rPr>
          <w:rFonts w:ascii="Arial" w:eastAsia="Calibri" w:hAnsi="Arial" w:cs="Arial"/>
          <w:b/>
          <w:sz w:val="24"/>
          <w:szCs w:val="24"/>
          <w:lang w:val="pt-PT"/>
        </w:rPr>
      </w:pPr>
    </w:p>
    <w:p w14:paraId="2F3CC26B" w14:textId="495E99FC" w:rsidR="00BA627D" w:rsidRPr="00A51A4A" w:rsidRDefault="00BA627D" w:rsidP="00B03FA7">
      <w:pPr>
        <w:widowControl w:val="0"/>
        <w:autoSpaceDE w:val="0"/>
        <w:autoSpaceDN w:val="0"/>
        <w:spacing w:before="246" w:after="0" w:line="240" w:lineRule="auto"/>
        <w:jc w:val="center"/>
        <w:outlineLvl w:val="1"/>
        <w:rPr>
          <w:rFonts w:ascii="Arial" w:eastAsia="Calibri" w:hAnsi="Arial" w:cs="Arial"/>
          <w:b/>
          <w:bCs/>
          <w:sz w:val="24"/>
          <w:szCs w:val="24"/>
          <w:lang w:val="pt-PT"/>
        </w:rPr>
      </w:pPr>
      <w:r w:rsidRPr="00A51A4A">
        <w:rPr>
          <w:rFonts w:ascii="Arial" w:eastAsia="Calibri" w:hAnsi="Arial" w:cs="Arial"/>
          <w:b/>
          <w:bCs/>
          <w:sz w:val="24"/>
          <w:szCs w:val="24"/>
          <w:lang w:val="pt-PT"/>
        </w:rPr>
        <w:t>PREGÃO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ELETRÔNICO</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Nº</w:t>
      </w:r>
      <w:r w:rsidRPr="00A51A4A">
        <w:rPr>
          <w:rFonts w:ascii="Arial" w:eastAsia="Calibri" w:hAnsi="Arial" w:cs="Arial"/>
          <w:b/>
          <w:bCs/>
          <w:spacing w:val="3"/>
          <w:sz w:val="24"/>
          <w:szCs w:val="24"/>
          <w:lang w:val="pt-PT"/>
        </w:rPr>
        <w:t xml:space="preserve"> </w:t>
      </w:r>
      <w:r w:rsidRPr="00A51A4A">
        <w:rPr>
          <w:rFonts w:ascii="Arial" w:eastAsia="Calibri" w:hAnsi="Arial" w:cs="Arial"/>
          <w:b/>
          <w:bCs/>
          <w:sz w:val="24"/>
          <w:szCs w:val="24"/>
          <w:lang w:val="pt-PT"/>
        </w:rPr>
        <w:t>____________/202</w:t>
      </w:r>
      <w:r w:rsidR="006A1FEB">
        <w:rPr>
          <w:rFonts w:ascii="Arial" w:eastAsia="Calibri" w:hAnsi="Arial" w:cs="Arial"/>
          <w:b/>
          <w:bCs/>
          <w:sz w:val="24"/>
          <w:szCs w:val="24"/>
          <w:lang w:val="pt-PT"/>
        </w:rPr>
        <w:t>5</w:t>
      </w:r>
    </w:p>
    <w:p w14:paraId="48FB549E" w14:textId="77777777" w:rsidR="00BA627D" w:rsidRPr="00A51A4A" w:rsidRDefault="00BA627D" w:rsidP="003D3A67">
      <w:pPr>
        <w:widowControl w:val="0"/>
        <w:autoSpaceDE w:val="0"/>
        <w:autoSpaceDN w:val="0"/>
        <w:spacing w:after="0" w:line="240" w:lineRule="auto"/>
        <w:jc w:val="both"/>
        <w:rPr>
          <w:rFonts w:ascii="Arial" w:eastAsia="Calibri" w:hAnsi="Arial" w:cs="Arial"/>
          <w:b/>
          <w:sz w:val="24"/>
          <w:szCs w:val="24"/>
          <w:lang w:val="pt-PT"/>
        </w:rPr>
      </w:pPr>
    </w:p>
    <w:p w14:paraId="6CEA11C1" w14:textId="77777777" w:rsidR="00BA627D" w:rsidRPr="00A51A4A" w:rsidRDefault="00BA627D" w:rsidP="003D3A67">
      <w:pPr>
        <w:widowControl w:val="0"/>
        <w:autoSpaceDE w:val="0"/>
        <w:autoSpaceDN w:val="0"/>
        <w:spacing w:before="218" w:after="0" w:line="240" w:lineRule="auto"/>
        <w:jc w:val="both"/>
        <w:rPr>
          <w:rFonts w:ascii="Arial" w:eastAsia="Calibri" w:hAnsi="Arial" w:cs="Arial"/>
          <w:sz w:val="24"/>
          <w:szCs w:val="24"/>
          <w:lang w:val="pt-PT"/>
        </w:rPr>
      </w:pPr>
      <w:r w:rsidRPr="00A51A4A">
        <w:rPr>
          <w:rFonts w:ascii="Arial" w:eastAsia="Calibri" w:hAnsi="Arial" w:cs="Arial"/>
          <w:sz w:val="24"/>
          <w:szCs w:val="24"/>
          <w:lang w:val="pt-PT"/>
        </w:rPr>
        <w:t>A</w:t>
      </w:r>
      <w:r w:rsidRPr="00A51A4A">
        <w:rPr>
          <w:rFonts w:ascii="Arial" w:eastAsia="Calibri" w:hAnsi="Arial" w:cs="Arial"/>
          <w:spacing w:val="35"/>
          <w:sz w:val="24"/>
          <w:szCs w:val="24"/>
          <w:lang w:val="pt-PT"/>
        </w:rPr>
        <w:t xml:space="preserve"> </w:t>
      </w:r>
      <w:r w:rsidRPr="00A51A4A">
        <w:rPr>
          <w:rFonts w:ascii="Arial" w:eastAsia="Calibri" w:hAnsi="Arial" w:cs="Arial"/>
          <w:sz w:val="24"/>
          <w:szCs w:val="24"/>
          <w:lang w:val="pt-PT"/>
        </w:rPr>
        <w:t>...........................................................</w:t>
      </w:r>
      <w:r w:rsidRPr="00A51A4A">
        <w:rPr>
          <w:rFonts w:ascii="Arial" w:eastAsia="Calibri" w:hAnsi="Arial" w:cs="Arial"/>
          <w:spacing w:val="36"/>
          <w:sz w:val="24"/>
          <w:szCs w:val="24"/>
          <w:lang w:val="pt-PT"/>
        </w:rPr>
        <w:t xml:space="preserve"> </w:t>
      </w:r>
      <w:r w:rsidRPr="00A51A4A">
        <w:rPr>
          <w:rFonts w:ascii="Arial" w:eastAsia="Calibri" w:hAnsi="Arial" w:cs="Arial"/>
          <w:sz w:val="24"/>
          <w:szCs w:val="24"/>
          <w:lang w:val="pt-PT"/>
        </w:rPr>
        <w:t>(RAZÃO</w:t>
      </w:r>
      <w:r w:rsidRPr="00A51A4A">
        <w:rPr>
          <w:rFonts w:ascii="Arial" w:eastAsia="Calibri" w:hAnsi="Arial" w:cs="Arial"/>
          <w:spacing w:val="33"/>
          <w:sz w:val="24"/>
          <w:szCs w:val="24"/>
          <w:lang w:val="pt-PT"/>
        </w:rPr>
        <w:t xml:space="preserve"> </w:t>
      </w:r>
      <w:r w:rsidRPr="00A51A4A">
        <w:rPr>
          <w:rFonts w:ascii="Arial" w:eastAsia="Calibri" w:hAnsi="Arial" w:cs="Arial"/>
          <w:sz w:val="24"/>
          <w:szCs w:val="24"/>
          <w:lang w:val="pt-PT"/>
        </w:rPr>
        <w:t>SOCIAL</w:t>
      </w:r>
      <w:r w:rsidRPr="00A51A4A">
        <w:rPr>
          <w:rFonts w:ascii="Arial" w:eastAsia="Calibri" w:hAnsi="Arial" w:cs="Arial"/>
          <w:spacing w:val="35"/>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34"/>
          <w:sz w:val="24"/>
          <w:szCs w:val="24"/>
          <w:lang w:val="pt-PT"/>
        </w:rPr>
        <w:t xml:space="preserve"> </w:t>
      </w:r>
      <w:r w:rsidRPr="00A51A4A">
        <w:rPr>
          <w:rFonts w:ascii="Arial" w:eastAsia="Calibri" w:hAnsi="Arial" w:cs="Arial"/>
          <w:sz w:val="24"/>
          <w:szCs w:val="24"/>
          <w:lang w:val="pt-PT"/>
        </w:rPr>
        <w:t>EMPRESA),</w:t>
      </w:r>
      <w:r w:rsidRPr="00A51A4A">
        <w:rPr>
          <w:rFonts w:ascii="Arial" w:eastAsia="Calibri" w:hAnsi="Arial" w:cs="Arial"/>
          <w:spacing w:val="33"/>
          <w:sz w:val="24"/>
          <w:szCs w:val="24"/>
          <w:lang w:val="pt-PT"/>
        </w:rPr>
        <w:t xml:space="preserve"> </w:t>
      </w:r>
      <w:r w:rsidRPr="00A51A4A">
        <w:rPr>
          <w:rFonts w:ascii="Arial" w:eastAsia="Calibri" w:hAnsi="Arial" w:cs="Arial"/>
          <w:sz w:val="24"/>
          <w:szCs w:val="24"/>
          <w:lang w:val="pt-PT"/>
        </w:rPr>
        <w:t>CNPJ</w:t>
      </w:r>
      <w:r w:rsidRPr="00A51A4A">
        <w:rPr>
          <w:rFonts w:ascii="Arial" w:eastAsia="Calibri" w:hAnsi="Arial" w:cs="Arial"/>
          <w:spacing w:val="34"/>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34"/>
          <w:sz w:val="24"/>
          <w:szCs w:val="24"/>
          <w:lang w:val="pt-PT"/>
        </w:rPr>
        <w:t xml:space="preserve"> </w:t>
      </w:r>
      <w:r w:rsidRPr="00A51A4A">
        <w:rPr>
          <w:rFonts w:ascii="Arial" w:eastAsia="Calibri" w:hAnsi="Arial" w:cs="Arial"/>
          <w:sz w:val="24"/>
          <w:szCs w:val="24"/>
          <w:lang w:val="pt-PT"/>
        </w:rPr>
        <w:t>LOCALIZADA</w:t>
      </w:r>
      <w:r w:rsidRPr="00A51A4A">
        <w:rPr>
          <w:rFonts w:ascii="Arial" w:eastAsia="Calibri" w:hAnsi="Arial" w:cs="Arial"/>
          <w:spacing w:val="33"/>
          <w:sz w:val="24"/>
          <w:szCs w:val="24"/>
          <w:lang w:val="pt-PT"/>
        </w:rPr>
        <w:t xml:space="preserve"> </w:t>
      </w:r>
      <w:r w:rsidRPr="00A51A4A">
        <w:rPr>
          <w:rFonts w:ascii="Arial" w:eastAsia="Calibri" w:hAnsi="Arial" w:cs="Arial"/>
          <w:sz w:val="24"/>
          <w:szCs w:val="24"/>
          <w:lang w:val="pt-PT"/>
        </w:rPr>
        <w:t>À</w:t>
      </w:r>
    </w:p>
    <w:p w14:paraId="6AB80994" w14:textId="77777777" w:rsidR="00BA627D" w:rsidRPr="00A51A4A" w:rsidRDefault="00BA627D" w:rsidP="003D3A67">
      <w:pPr>
        <w:widowControl w:val="0"/>
        <w:tabs>
          <w:tab w:val="left" w:leader="dot" w:pos="10345"/>
        </w:tabs>
        <w:autoSpaceDE w:val="0"/>
        <w:autoSpaceDN w:val="0"/>
        <w:spacing w:before="3" w:after="0" w:line="240" w:lineRule="auto"/>
        <w:jc w:val="both"/>
        <w:rPr>
          <w:rFonts w:ascii="Arial" w:eastAsia="Calibri" w:hAnsi="Arial" w:cs="Arial"/>
          <w:sz w:val="24"/>
          <w:szCs w:val="24"/>
          <w:lang w:val="pt-PT"/>
        </w:rPr>
      </w:pPr>
      <w:r w:rsidRPr="00A51A4A">
        <w:rPr>
          <w:rFonts w:ascii="Arial" w:eastAsia="Calibri" w:hAnsi="Arial" w:cs="Arial"/>
          <w:sz w:val="24"/>
          <w:szCs w:val="24"/>
          <w:lang w:val="pt-PT"/>
        </w:rPr>
        <w:t>...........................................,</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POR</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INTERMÉDIO</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SEU</w:t>
      </w:r>
      <w:r w:rsidRPr="00A51A4A">
        <w:rPr>
          <w:rFonts w:ascii="Arial" w:eastAsia="Calibri" w:hAnsi="Arial" w:cs="Arial"/>
          <w:spacing w:val="32"/>
          <w:sz w:val="24"/>
          <w:szCs w:val="24"/>
          <w:lang w:val="pt-PT"/>
        </w:rPr>
        <w:t xml:space="preserve"> </w:t>
      </w:r>
      <w:r w:rsidRPr="00A51A4A">
        <w:rPr>
          <w:rFonts w:ascii="Arial" w:eastAsia="Calibri" w:hAnsi="Arial" w:cs="Arial"/>
          <w:sz w:val="24"/>
          <w:szCs w:val="24"/>
          <w:lang w:val="pt-PT"/>
        </w:rPr>
        <w:t>REPRESENTANTE</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LEGAL</w:t>
      </w:r>
      <w:r w:rsidRPr="00A51A4A">
        <w:rPr>
          <w:rFonts w:ascii="Arial" w:eastAsia="Calibri" w:hAnsi="Arial" w:cs="Arial"/>
          <w:spacing w:val="28"/>
          <w:sz w:val="24"/>
          <w:szCs w:val="24"/>
          <w:lang w:val="pt-PT"/>
        </w:rPr>
        <w:t xml:space="preserve"> </w:t>
      </w:r>
      <w:r w:rsidRPr="00A51A4A">
        <w:rPr>
          <w:rFonts w:ascii="Arial" w:eastAsia="Calibri" w:hAnsi="Arial" w:cs="Arial"/>
          <w:sz w:val="24"/>
          <w:szCs w:val="24"/>
          <w:lang w:val="pt-PT"/>
        </w:rPr>
        <w:t>O(A)</w:t>
      </w:r>
      <w:r w:rsidRPr="00A51A4A">
        <w:rPr>
          <w:rFonts w:ascii="Arial" w:eastAsia="Calibri" w:hAnsi="Arial" w:cs="Arial"/>
          <w:spacing w:val="29"/>
          <w:sz w:val="24"/>
          <w:szCs w:val="24"/>
          <w:lang w:val="pt-PT"/>
        </w:rPr>
        <w:t xml:space="preserve"> </w:t>
      </w:r>
      <w:r w:rsidRPr="00A51A4A">
        <w:rPr>
          <w:rFonts w:ascii="Arial" w:eastAsia="Calibri" w:hAnsi="Arial" w:cs="Arial"/>
          <w:sz w:val="24"/>
          <w:szCs w:val="24"/>
          <w:lang w:val="pt-PT"/>
        </w:rPr>
        <w:t>SR(A)</w:t>
      </w:r>
      <w:r w:rsidRPr="00A51A4A">
        <w:rPr>
          <w:rFonts w:ascii="Arial" w:eastAsia="Calibri" w:hAnsi="Arial" w:cs="Arial"/>
          <w:sz w:val="24"/>
          <w:szCs w:val="24"/>
          <w:lang w:val="pt-PT"/>
        </w:rPr>
        <w:tab/>
        <w:t>,</w:t>
      </w:r>
    </w:p>
    <w:p w14:paraId="31546555" w14:textId="77777777" w:rsidR="00BA627D" w:rsidRPr="00A51A4A" w:rsidRDefault="00BA627D" w:rsidP="003D3A67">
      <w:pPr>
        <w:widowControl w:val="0"/>
        <w:tabs>
          <w:tab w:val="left" w:leader="dot" w:pos="7859"/>
        </w:tabs>
        <w:autoSpaceDE w:val="0"/>
        <w:autoSpaceDN w:val="0"/>
        <w:spacing w:before="2" w:after="0" w:line="240" w:lineRule="auto"/>
        <w:jc w:val="both"/>
        <w:rPr>
          <w:rFonts w:ascii="Arial" w:eastAsia="Calibri" w:hAnsi="Arial" w:cs="Arial"/>
          <w:sz w:val="24"/>
          <w:szCs w:val="24"/>
          <w:lang w:val="pt-PT"/>
        </w:rPr>
      </w:pPr>
      <w:r w:rsidRPr="00A51A4A">
        <w:rPr>
          <w:rFonts w:ascii="Arial" w:eastAsia="Calibri" w:hAnsi="Arial" w:cs="Arial"/>
          <w:sz w:val="24"/>
          <w:szCs w:val="24"/>
          <w:lang w:val="pt-PT"/>
        </w:rPr>
        <w:t>PORTADOR(A)</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CARTEIRA</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IDENTIDADE</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CPF</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z w:val="24"/>
          <w:szCs w:val="24"/>
          <w:lang w:val="pt-PT"/>
        </w:rPr>
        <w:tab/>
        <w:t>,</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DECLARA</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EXPRESSAMENTE</w:t>
      </w:r>
    </w:p>
    <w:p w14:paraId="0DC03D4E" w14:textId="77777777" w:rsidR="00BA627D" w:rsidRPr="00A51A4A" w:rsidRDefault="00BA627D" w:rsidP="003D3A67">
      <w:pPr>
        <w:widowControl w:val="0"/>
        <w:autoSpaceDE w:val="0"/>
        <w:autoSpaceDN w:val="0"/>
        <w:spacing w:before="3" w:after="0" w:line="242" w:lineRule="auto"/>
        <w:ind w:right="155"/>
        <w:jc w:val="both"/>
        <w:rPr>
          <w:rFonts w:ascii="Arial" w:eastAsia="Calibri" w:hAnsi="Arial" w:cs="Arial"/>
          <w:sz w:val="24"/>
          <w:szCs w:val="24"/>
          <w:lang w:val="pt-PT"/>
        </w:rPr>
      </w:pPr>
      <w:r w:rsidRPr="00A51A4A">
        <w:rPr>
          <w:rFonts w:ascii="Arial" w:eastAsia="Calibri" w:hAnsi="Arial" w:cs="Arial"/>
          <w:sz w:val="24"/>
          <w:szCs w:val="24"/>
          <w:lang w:val="pt-PT"/>
        </w:rPr>
        <w:t>QUE SE SUJEITA ÀS CONDIÇÕES ESTABELECIDAS NO EDITAL ACIMA CITADO E QUE ACATARÁ INTEGRALMENTE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QUALQUER DECISÃO QUE VENHA A SER TOMADA PELO ÓRGÃO LICITANTE QUANTO À QUALIFICAÇÃO APENAS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DAS PROPONENTES QUE TENHAM ATENDIDO ÀS CONDIÇÕES ESTABELECIDAS NO EDITAL E QUE DEMONSTREM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INTEGRAL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CAPACIDADE DE EXECUTAR O FORNECIMENTO DO BEM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PREVISTO.</w:t>
      </w:r>
    </w:p>
    <w:p w14:paraId="22FCA17E" w14:textId="77777777" w:rsidR="00BA627D" w:rsidRPr="00A51A4A" w:rsidRDefault="00BA627D" w:rsidP="003D3A67">
      <w:pPr>
        <w:widowControl w:val="0"/>
        <w:autoSpaceDE w:val="0"/>
        <w:autoSpaceDN w:val="0"/>
        <w:spacing w:before="10" w:after="0" w:line="240" w:lineRule="auto"/>
        <w:jc w:val="both"/>
        <w:rPr>
          <w:rFonts w:ascii="Arial" w:eastAsia="Calibri" w:hAnsi="Arial" w:cs="Arial"/>
          <w:sz w:val="24"/>
          <w:szCs w:val="24"/>
          <w:lang w:val="pt-PT"/>
        </w:rPr>
      </w:pPr>
    </w:p>
    <w:p w14:paraId="50CC358A" w14:textId="77777777" w:rsidR="00BA627D" w:rsidRPr="00A51A4A" w:rsidRDefault="00BA627D" w:rsidP="003D3A67">
      <w:pPr>
        <w:widowControl w:val="0"/>
        <w:autoSpaceDE w:val="0"/>
        <w:autoSpaceDN w:val="0"/>
        <w:spacing w:after="0" w:line="242" w:lineRule="auto"/>
        <w:ind w:right="156"/>
        <w:jc w:val="both"/>
        <w:rPr>
          <w:rFonts w:ascii="Arial" w:eastAsia="Calibri" w:hAnsi="Arial" w:cs="Arial"/>
          <w:sz w:val="24"/>
          <w:szCs w:val="24"/>
          <w:lang w:val="pt-PT"/>
        </w:rPr>
      </w:pPr>
      <w:r w:rsidRPr="00A51A4A">
        <w:rPr>
          <w:rFonts w:ascii="Arial" w:eastAsia="Calibri" w:hAnsi="Arial" w:cs="Arial"/>
          <w:sz w:val="24"/>
          <w:szCs w:val="24"/>
          <w:lang w:val="pt-PT"/>
        </w:rPr>
        <w:t>DECLARA, AINDA, PARA TODOS OS FINS DE DIREITO, A INEXISTÊNCIA DE FATOS SUPERVENIENTES IMPEDITIVOS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 HABILITAÇÃO OU QUE COMPROMETA A IDONEIDADE 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PROPONENTE.</w:t>
      </w:r>
    </w:p>
    <w:p w14:paraId="452ED602"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30D4F3A1" w14:textId="1C382CE9" w:rsidR="00BA627D" w:rsidRPr="00A51A4A" w:rsidRDefault="00BA627D" w:rsidP="003D3A67">
      <w:pPr>
        <w:widowControl w:val="0"/>
        <w:tabs>
          <w:tab w:val="left" w:pos="1193"/>
          <w:tab w:val="left" w:pos="2530"/>
        </w:tabs>
        <w:autoSpaceDE w:val="0"/>
        <w:autoSpaceDN w:val="0"/>
        <w:spacing w:before="225" w:after="0" w:line="240" w:lineRule="auto"/>
        <w:ind w:right="157"/>
        <w:jc w:val="both"/>
        <w:rPr>
          <w:rFonts w:ascii="Arial" w:eastAsia="Calibri" w:hAnsi="Arial" w:cs="Arial"/>
          <w:sz w:val="24"/>
          <w:szCs w:val="24"/>
          <w:lang w:val="pt-PT"/>
        </w:rPr>
      </w:pPr>
      <w:r w:rsidRPr="00A51A4A">
        <w:rPr>
          <w:rFonts w:ascii="Arial" w:eastAsia="Calibri" w:hAnsi="Arial" w:cs="Arial"/>
          <w:sz w:val="24"/>
          <w:szCs w:val="24"/>
          <w:lang w:val="pt-PT"/>
        </w:rPr>
        <w:t>(LOCAL),</w:t>
      </w:r>
      <w:r w:rsidRPr="00A51A4A">
        <w:rPr>
          <w:rFonts w:ascii="Arial" w:eastAsia="Calibri" w:hAnsi="Arial" w:cs="Arial"/>
          <w:sz w:val="24"/>
          <w:szCs w:val="24"/>
          <w:u w:val="single"/>
          <w:lang w:val="pt-PT"/>
        </w:rPr>
        <w:tab/>
      </w:r>
      <w:r w:rsidRPr="00A51A4A">
        <w:rPr>
          <w:rFonts w:ascii="Arial" w:eastAsia="Calibri" w:hAnsi="Arial" w:cs="Arial"/>
          <w:sz w:val="24"/>
          <w:szCs w:val="24"/>
          <w:lang w:val="pt-PT"/>
        </w:rPr>
        <w:t>DE</w:t>
      </w:r>
      <w:r w:rsidRPr="00A51A4A">
        <w:rPr>
          <w:rFonts w:ascii="Arial" w:eastAsia="Calibri" w:hAnsi="Arial" w:cs="Arial"/>
          <w:sz w:val="24"/>
          <w:szCs w:val="24"/>
          <w:u w:val="single"/>
          <w:lang w:val="pt-PT"/>
        </w:rPr>
        <w:tab/>
      </w:r>
      <w:r w:rsidRPr="00A51A4A">
        <w:rPr>
          <w:rFonts w:ascii="Arial" w:eastAsia="Calibri" w:hAnsi="Arial" w:cs="Arial"/>
          <w:sz w:val="24"/>
          <w:szCs w:val="24"/>
          <w:lang w:val="pt-PT"/>
        </w:rPr>
        <w:t>DE</w:t>
      </w:r>
      <w:r w:rsidRPr="00A51A4A">
        <w:rPr>
          <w:rFonts w:ascii="Arial" w:eastAsia="Calibri" w:hAnsi="Arial" w:cs="Arial"/>
          <w:spacing w:val="7"/>
          <w:sz w:val="24"/>
          <w:szCs w:val="24"/>
          <w:lang w:val="pt-PT"/>
        </w:rPr>
        <w:t xml:space="preserve"> </w:t>
      </w:r>
      <w:r w:rsidRPr="00A51A4A">
        <w:rPr>
          <w:rFonts w:ascii="Arial" w:eastAsia="Calibri" w:hAnsi="Arial" w:cs="Arial"/>
          <w:sz w:val="24"/>
          <w:szCs w:val="24"/>
          <w:lang w:val="pt-PT"/>
        </w:rPr>
        <w:t>202</w:t>
      </w:r>
      <w:r w:rsidR="006A1FEB">
        <w:rPr>
          <w:rFonts w:ascii="Arial" w:eastAsia="Calibri" w:hAnsi="Arial" w:cs="Arial"/>
          <w:sz w:val="24"/>
          <w:szCs w:val="24"/>
          <w:lang w:val="pt-PT"/>
        </w:rPr>
        <w:t>5</w:t>
      </w:r>
    </w:p>
    <w:p w14:paraId="7493265A"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4C3333BF"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6354F356" w14:textId="77777777" w:rsidR="00BA627D" w:rsidRPr="00A51A4A" w:rsidRDefault="00BA627D" w:rsidP="003D3A67">
      <w:pPr>
        <w:widowControl w:val="0"/>
        <w:autoSpaceDE w:val="0"/>
        <w:autoSpaceDN w:val="0"/>
        <w:spacing w:before="5" w:after="0" w:line="240" w:lineRule="auto"/>
        <w:jc w:val="both"/>
        <w:rPr>
          <w:rFonts w:ascii="Arial" w:eastAsia="Calibri" w:hAnsi="Arial" w:cs="Arial"/>
          <w:sz w:val="24"/>
          <w:szCs w:val="24"/>
          <w:lang w:val="pt-PT"/>
        </w:rPr>
      </w:pPr>
    </w:p>
    <w:p w14:paraId="4D0818FC" w14:textId="77777777" w:rsidR="00BA627D" w:rsidRPr="00A51A4A" w:rsidRDefault="00BA627D" w:rsidP="003D3A67">
      <w:pPr>
        <w:widowControl w:val="0"/>
        <w:autoSpaceDE w:val="0"/>
        <w:autoSpaceDN w:val="0"/>
        <w:spacing w:after="0" w:line="240" w:lineRule="auto"/>
        <w:ind w:right="3136"/>
        <w:jc w:val="both"/>
        <w:rPr>
          <w:rFonts w:ascii="Arial" w:eastAsia="Calibri" w:hAnsi="Arial" w:cs="Arial"/>
          <w:sz w:val="24"/>
          <w:szCs w:val="24"/>
          <w:lang w:val="pt-PT"/>
        </w:rPr>
      </w:pPr>
      <w:r w:rsidRPr="00A51A4A">
        <w:rPr>
          <w:rFonts w:ascii="Arial" w:eastAsia="Calibri" w:hAnsi="Arial" w:cs="Arial"/>
          <w:sz w:val="24"/>
          <w:szCs w:val="24"/>
          <w:lang w:val="pt-PT"/>
        </w:rPr>
        <w:t>.....................................</w:t>
      </w:r>
    </w:p>
    <w:p w14:paraId="4AB36738" w14:textId="77777777" w:rsidR="00BA627D" w:rsidRPr="00A51A4A" w:rsidRDefault="00BA627D" w:rsidP="003D3A67">
      <w:pPr>
        <w:widowControl w:val="0"/>
        <w:autoSpaceDE w:val="0"/>
        <w:autoSpaceDN w:val="0"/>
        <w:spacing w:before="2" w:after="0" w:line="240" w:lineRule="auto"/>
        <w:ind w:right="3136"/>
        <w:jc w:val="both"/>
        <w:rPr>
          <w:rFonts w:ascii="Arial" w:eastAsia="Calibri" w:hAnsi="Arial" w:cs="Arial"/>
          <w:sz w:val="24"/>
          <w:szCs w:val="24"/>
          <w:lang w:val="pt-PT"/>
        </w:rPr>
      </w:pPr>
      <w:r w:rsidRPr="00A51A4A">
        <w:rPr>
          <w:rFonts w:ascii="Arial" w:eastAsia="Calibri" w:hAnsi="Arial" w:cs="Arial"/>
          <w:sz w:val="24"/>
          <w:szCs w:val="24"/>
          <w:lang w:val="pt-PT"/>
        </w:rPr>
        <w:t>(NOME, ASSINATURA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 RESPONSÁVEL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 CPF)</w:t>
      </w:r>
    </w:p>
    <w:p w14:paraId="5F8BA9DB"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0C002096"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7BEECECA"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13801359"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3372E977"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5A73538B"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1558E91E" w14:textId="77777777" w:rsidR="00BA627D" w:rsidRPr="00A51A4A" w:rsidRDefault="00BA627D" w:rsidP="003D3A67">
      <w:pPr>
        <w:widowControl w:val="0"/>
        <w:autoSpaceDE w:val="0"/>
        <w:autoSpaceDN w:val="0"/>
        <w:spacing w:before="229" w:after="0" w:line="240" w:lineRule="auto"/>
        <w:ind w:right="170"/>
        <w:jc w:val="both"/>
        <w:rPr>
          <w:rFonts w:ascii="Arial" w:eastAsia="Calibri" w:hAnsi="Arial" w:cs="Arial"/>
          <w:b/>
          <w:sz w:val="24"/>
          <w:szCs w:val="24"/>
          <w:lang w:val="pt-PT"/>
        </w:rPr>
      </w:pPr>
      <w:r w:rsidRPr="00A51A4A">
        <w:rPr>
          <w:rFonts w:ascii="Arial" w:eastAsia="Calibri" w:hAnsi="Arial" w:cs="Arial"/>
          <w:b/>
          <w:sz w:val="24"/>
          <w:szCs w:val="24"/>
          <w:lang w:val="pt-PT"/>
        </w:rPr>
        <w:t>(PAPEL</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TIMBRADO</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E/OU</w:t>
      </w:r>
      <w:r w:rsidRPr="00A51A4A">
        <w:rPr>
          <w:rFonts w:ascii="Arial" w:eastAsia="Calibri" w:hAnsi="Arial" w:cs="Arial"/>
          <w:b/>
          <w:spacing w:val="2"/>
          <w:sz w:val="24"/>
          <w:szCs w:val="24"/>
          <w:lang w:val="pt-PT"/>
        </w:rPr>
        <w:t xml:space="preserve"> </w:t>
      </w:r>
      <w:r w:rsidRPr="00A51A4A">
        <w:rPr>
          <w:rFonts w:ascii="Arial" w:eastAsia="Calibri" w:hAnsi="Arial" w:cs="Arial"/>
          <w:b/>
          <w:sz w:val="24"/>
          <w:szCs w:val="24"/>
          <w:lang w:val="pt-PT"/>
        </w:rPr>
        <w:t>CARIMBO</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DO</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CNPJ</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DA</w:t>
      </w:r>
      <w:r w:rsidRPr="00A51A4A">
        <w:rPr>
          <w:rFonts w:ascii="Arial" w:eastAsia="Calibri" w:hAnsi="Arial" w:cs="Arial"/>
          <w:b/>
          <w:spacing w:val="2"/>
          <w:sz w:val="24"/>
          <w:szCs w:val="24"/>
          <w:lang w:val="pt-PT"/>
        </w:rPr>
        <w:t xml:space="preserve"> </w:t>
      </w:r>
      <w:r w:rsidRPr="00A51A4A">
        <w:rPr>
          <w:rFonts w:ascii="Arial" w:eastAsia="Calibri" w:hAnsi="Arial" w:cs="Arial"/>
          <w:b/>
          <w:sz w:val="24"/>
          <w:szCs w:val="24"/>
          <w:lang w:val="pt-PT"/>
        </w:rPr>
        <w:t>EMPRESA)</w:t>
      </w:r>
    </w:p>
    <w:p w14:paraId="0EF3F3C6"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sectPr w:rsidR="00BA627D" w:rsidRPr="00A51A4A" w:rsidSect="00B96C09">
          <w:headerReference w:type="default" r:id="rId21"/>
          <w:footerReference w:type="default" r:id="rId22"/>
          <w:pgSz w:w="11900" w:h="16840"/>
          <w:pgMar w:top="2803" w:right="500" w:bottom="820" w:left="840" w:header="567" w:footer="624" w:gutter="0"/>
          <w:cols w:space="720"/>
          <w:docGrid w:linePitch="299"/>
        </w:sectPr>
      </w:pPr>
    </w:p>
    <w:p w14:paraId="3FDBBE88" w14:textId="77777777" w:rsidR="00BA627D" w:rsidRPr="00A51A4A" w:rsidRDefault="00BA627D" w:rsidP="00B03FA7">
      <w:pPr>
        <w:widowControl w:val="0"/>
        <w:autoSpaceDE w:val="0"/>
        <w:autoSpaceDN w:val="0"/>
        <w:spacing w:before="118" w:after="0" w:line="240" w:lineRule="auto"/>
        <w:jc w:val="center"/>
        <w:rPr>
          <w:rFonts w:ascii="Arial" w:eastAsia="Calibri" w:hAnsi="Arial" w:cs="Arial"/>
          <w:b/>
          <w:sz w:val="24"/>
          <w:szCs w:val="24"/>
          <w:lang w:val="pt-PT"/>
        </w:rPr>
      </w:pPr>
      <w:r w:rsidRPr="00A51A4A">
        <w:rPr>
          <w:rFonts w:ascii="Arial" w:eastAsia="Calibri" w:hAnsi="Arial" w:cs="Arial"/>
          <w:b/>
          <w:sz w:val="24"/>
          <w:szCs w:val="24"/>
          <w:lang w:val="pt-PT"/>
        </w:rPr>
        <w:lastRenderedPageBreak/>
        <w:t>ANEXO</w:t>
      </w:r>
      <w:r w:rsidRPr="00A51A4A">
        <w:rPr>
          <w:rFonts w:ascii="Arial" w:eastAsia="Calibri" w:hAnsi="Arial" w:cs="Arial"/>
          <w:b/>
          <w:spacing w:val="-3"/>
          <w:sz w:val="24"/>
          <w:szCs w:val="24"/>
          <w:lang w:val="pt-PT"/>
        </w:rPr>
        <w:t xml:space="preserve"> </w:t>
      </w:r>
      <w:r w:rsidRPr="00A51A4A">
        <w:rPr>
          <w:rFonts w:ascii="Arial" w:eastAsia="Calibri" w:hAnsi="Arial" w:cs="Arial"/>
          <w:b/>
          <w:sz w:val="24"/>
          <w:szCs w:val="24"/>
          <w:lang w:val="pt-PT"/>
        </w:rPr>
        <w:t>II</w:t>
      </w:r>
    </w:p>
    <w:p w14:paraId="6C294BCF" w14:textId="77777777" w:rsidR="00BA627D" w:rsidRPr="00A51A4A" w:rsidRDefault="00BA627D" w:rsidP="00B03FA7">
      <w:pPr>
        <w:widowControl w:val="0"/>
        <w:autoSpaceDE w:val="0"/>
        <w:autoSpaceDN w:val="0"/>
        <w:spacing w:before="49" w:after="0" w:line="240" w:lineRule="auto"/>
        <w:jc w:val="center"/>
        <w:outlineLvl w:val="0"/>
        <w:rPr>
          <w:rFonts w:ascii="Arial" w:eastAsia="Calibri" w:hAnsi="Arial" w:cs="Arial"/>
          <w:b/>
          <w:bCs/>
          <w:sz w:val="24"/>
          <w:szCs w:val="24"/>
          <w:lang w:val="pt-PT"/>
        </w:rPr>
      </w:pPr>
    </w:p>
    <w:p w14:paraId="074E2D54" w14:textId="77777777" w:rsidR="00BA627D" w:rsidRPr="00A51A4A" w:rsidRDefault="00BA627D" w:rsidP="00B03FA7">
      <w:pPr>
        <w:widowControl w:val="0"/>
        <w:autoSpaceDE w:val="0"/>
        <w:autoSpaceDN w:val="0"/>
        <w:spacing w:before="49" w:after="0" w:line="240" w:lineRule="auto"/>
        <w:jc w:val="center"/>
        <w:outlineLvl w:val="0"/>
        <w:rPr>
          <w:rFonts w:ascii="Arial" w:eastAsia="Calibri" w:hAnsi="Arial" w:cs="Arial"/>
          <w:b/>
          <w:bCs/>
          <w:sz w:val="24"/>
          <w:szCs w:val="24"/>
          <w:lang w:val="pt-PT"/>
        </w:rPr>
      </w:pPr>
      <w:r w:rsidRPr="00A51A4A">
        <w:rPr>
          <w:rFonts w:ascii="Arial" w:eastAsia="Calibri" w:hAnsi="Arial" w:cs="Arial"/>
          <w:b/>
          <w:bCs/>
          <w:sz w:val="24"/>
          <w:szCs w:val="24"/>
          <w:lang w:val="pt-PT"/>
        </w:rPr>
        <w:t>MODELO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DE</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DECLARAÇÃO NOS</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TERMOS</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DO INCISO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XXXIII DO ARTIGO</w:t>
      </w:r>
      <w:r w:rsidRPr="00A51A4A">
        <w:rPr>
          <w:rFonts w:ascii="Arial" w:eastAsia="Calibri" w:hAnsi="Arial" w:cs="Arial"/>
          <w:b/>
          <w:bCs/>
          <w:spacing w:val="11"/>
          <w:sz w:val="24"/>
          <w:szCs w:val="24"/>
          <w:lang w:val="pt-PT"/>
        </w:rPr>
        <w:t xml:space="preserve"> </w:t>
      </w:r>
      <w:r w:rsidRPr="00A51A4A">
        <w:rPr>
          <w:rFonts w:ascii="Arial" w:eastAsia="Calibri" w:hAnsi="Arial" w:cs="Arial"/>
          <w:b/>
          <w:bCs/>
          <w:sz w:val="24"/>
          <w:szCs w:val="24"/>
          <w:lang w:val="pt-PT"/>
        </w:rPr>
        <w:t>7º DA</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 xml:space="preserve">CONSTITUIÇÃO FEDERAL </w:t>
      </w:r>
      <w:r w:rsidRPr="00A51A4A">
        <w:rPr>
          <w:rFonts w:ascii="Arial" w:eastAsia="Calibri" w:hAnsi="Arial" w:cs="Arial"/>
          <w:b/>
          <w:bCs/>
          <w:spacing w:val="-51"/>
          <w:sz w:val="24"/>
          <w:szCs w:val="24"/>
          <w:lang w:val="pt-PT"/>
        </w:rPr>
        <w:t xml:space="preserve"> </w:t>
      </w:r>
      <w:r w:rsidRPr="00A51A4A">
        <w:rPr>
          <w:rFonts w:ascii="Arial" w:eastAsia="Calibri" w:hAnsi="Arial" w:cs="Arial"/>
          <w:b/>
          <w:bCs/>
          <w:sz w:val="24"/>
          <w:szCs w:val="24"/>
          <w:lang w:val="pt-PT"/>
        </w:rPr>
        <w:t>DE</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1988</w:t>
      </w:r>
    </w:p>
    <w:p w14:paraId="5D2D9CFF" w14:textId="77777777" w:rsidR="00BA627D" w:rsidRPr="00A51A4A" w:rsidRDefault="00BA627D" w:rsidP="00B03FA7">
      <w:pPr>
        <w:widowControl w:val="0"/>
        <w:autoSpaceDE w:val="0"/>
        <w:autoSpaceDN w:val="0"/>
        <w:spacing w:after="0" w:line="240" w:lineRule="auto"/>
        <w:jc w:val="center"/>
        <w:rPr>
          <w:rFonts w:ascii="Arial" w:eastAsia="Calibri" w:hAnsi="Arial" w:cs="Arial"/>
          <w:b/>
          <w:sz w:val="24"/>
          <w:szCs w:val="24"/>
          <w:lang w:val="pt-PT"/>
        </w:rPr>
      </w:pPr>
    </w:p>
    <w:p w14:paraId="39ECC64B" w14:textId="326E38CF" w:rsidR="00BA627D" w:rsidRPr="00A51A4A" w:rsidRDefault="00BA627D" w:rsidP="00B03FA7">
      <w:pPr>
        <w:widowControl w:val="0"/>
        <w:autoSpaceDE w:val="0"/>
        <w:autoSpaceDN w:val="0"/>
        <w:spacing w:before="246" w:after="0" w:line="240" w:lineRule="auto"/>
        <w:jc w:val="center"/>
        <w:outlineLvl w:val="1"/>
        <w:rPr>
          <w:rFonts w:ascii="Arial" w:eastAsia="Calibri" w:hAnsi="Arial" w:cs="Arial"/>
          <w:b/>
          <w:bCs/>
          <w:sz w:val="24"/>
          <w:szCs w:val="24"/>
          <w:lang w:val="pt-PT"/>
        </w:rPr>
      </w:pPr>
      <w:r w:rsidRPr="00A51A4A">
        <w:rPr>
          <w:rFonts w:ascii="Arial" w:eastAsia="Calibri" w:hAnsi="Arial" w:cs="Arial"/>
          <w:b/>
          <w:bCs/>
          <w:sz w:val="24"/>
          <w:szCs w:val="24"/>
          <w:lang w:val="pt-PT"/>
        </w:rPr>
        <w:t>Pregão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ELETRÔNICO</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Nº</w:t>
      </w:r>
      <w:r w:rsidRPr="00A51A4A">
        <w:rPr>
          <w:rFonts w:ascii="Arial" w:eastAsia="Calibri" w:hAnsi="Arial" w:cs="Arial"/>
          <w:b/>
          <w:bCs/>
          <w:spacing w:val="3"/>
          <w:sz w:val="24"/>
          <w:szCs w:val="24"/>
          <w:lang w:val="pt-PT"/>
        </w:rPr>
        <w:t xml:space="preserve"> </w:t>
      </w:r>
      <w:r w:rsidR="006A1FEB">
        <w:rPr>
          <w:rFonts w:ascii="Arial" w:eastAsia="Calibri" w:hAnsi="Arial" w:cs="Arial"/>
          <w:b/>
          <w:bCs/>
          <w:sz w:val="24"/>
          <w:szCs w:val="24"/>
          <w:lang w:val="pt-PT"/>
        </w:rPr>
        <w:t>002</w:t>
      </w:r>
      <w:r w:rsidRPr="00A51A4A">
        <w:rPr>
          <w:rFonts w:ascii="Arial" w:eastAsia="Calibri" w:hAnsi="Arial" w:cs="Arial"/>
          <w:b/>
          <w:bCs/>
          <w:sz w:val="24"/>
          <w:szCs w:val="24"/>
          <w:lang w:val="pt-PT"/>
        </w:rPr>
        <w:t>/202</w:t>
      </w:r>
      <w:r w:rsidR="006A1FEB">
        <w:rPr>
          <w:rFonts w:ascii="Arial" w:eastAsia="Calibri" w:hAnsi="Arial" w:cs="Arial"/>
          <w:b/>
          <w:bCs/>
          <w:sz w:val="24"/>
          <w:szCs w:val="24"/>
          <w:lang w:val="pt-PT"/>
        </w:rPr>
        <w:t>5</w:t>
      </w:r>
    </w:p>
    <w:p w14:paraId="4B7FF50D" w14:textId="77777777" w:rsidR="00BA627D" w:rsidRPr="00A51A4A" w:rsidRDefault="00BA627D" w:rsidP="003D3A67">
      <w:pPr>
        <w:widowControl w:val="0"/>
        <w:autoSpaceDE w:val="0"/>
        <w:autoSpaceDN w:val="0"/>
        <w:spacing w:after="0" w:line="240" w:lineRule="auto"/>
        <w:jc w:val="both"/>
        <w:rPr>
          <w:rFonts w:ascii="Arial" w:eastAsia="Calibri" w:hAnsi="Arial" w:cs="Arial"/>
          <w:b/>
          <w:sz w:val="24"/>
          <w:szCs w:val="24"/>
          <w:lang w:val="pt-PT"/>
        </w:rPr>
      </w:pPr>
    </w:p>
    <w:p w14:paraId="06E8CA58" w14:textId="77777777" w:rsidR="00BA627D" w:rsidRPr="00A51A4A" w:rsidRDefault="00BA627D" w:rsidP="003D3A67">
      <w:pPr>
        <w:widowControl w:val="0"/>
        <w:autoSpaceDE w:val="0"/>
        <w:autoSpaceDN w:val="0"/>
        <w:spacing w:before="184" w:after="0" w:line="240" w:lineRule="auto"/>
        <w:jc w:val="both"/>
        <w:rPr>
          <w:rFonts w:ascii="Arial" w:eastAsia="Calibri" w:hAnsi="Arial" w:cs="Arial"/>
          <w:sz w:val="24"/>
          <w:szCs w:val="24"/>
          <w:lang w:val="pt-PT"/>
        </w:rPr>
      </w:pPr>
      <w:r w:rsidRPr="00A51A4A">
        <w:rPr>
          <w:rFonts w:ascii="Arial" w:eastAsia="Calibri" w:hAnsi="Arial" w:cs="Arial"/>
          <w:sz w:val="24"/>
          <w:szCs w:val="24"/>
          <w:lang w:val="pt-PT"/>
        </w:rPr>
        <w:t>A</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...........................................................(RAZÃO</w:t>
      </w:r>
      <w:r w:rsidRPr="00A51A4A">
        <w:rPr>
          <w:rFonts w:ascii="Arial" w:eastAsia="Calibri" w:hAnsi="Arial" w:cs="Arial"/>
          <w:spacing w:val="45"/>
          <w:sz w:val="24"/>
          <w:szCs w:val="24"/>
          <w:lang w:val="pt-PT"/>
        </w:rPr>
        <w:t xml:space="preserve"> </w:t>
      </w:r>
      <w:r w:rsidRPr="00A51A4A">
        <w:rPr>
          <w:rFonts w:ascii="Arial" w:eastAsia="Calibri" w:hAnsi="Arial" w:cs="Arial"/>
          <w:sz w:val="24"/>
          <w:szCs w:val="24"/>
          <w:lang w:val="pt-PT"/>
        </w:rPr>
        <w:t>SOCIAL</w:t>
      </w:r>
      <w:r w:rsidRPr="00A51A4A">
        <w:rPr>
          <w:rFonts w:ascii="Arial" w:eastAsia="Calibri" w:hAnsi="Arial" w:cs="Arial"/>
          <w:spacing w:val="45"/>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45"/>
          <w:sz w:val="24"/>
          <w:szCs w:val="24"/>
          <w:lang w:val="pt-PT"/>
        </w:rPr>
        <w:t xml:space="preserve"> </w:t>
      </w:r>
      <w:r w:rsidRPr="00A51A4A">
        <w:rPr>
          <w:rFonts w:ascii="Arial" w:eastAsia="Calibri" w:hAnsi="Arial" w:cs="Arial"/>
          <w:sz w:val="24"/>
          <w:szCs w:val="24"/>
          <w:lang w:val="pt-PT"/>
        </w:rPr>
        <w:t>EMPRESA),</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CNPJ</w:t>
      </w:r>
      <w:r w:rsidRPr="00A51A4A">
        <w:rPr>
          <w:rFonts w:ascii="Arial" w:eastAsia="Calibri" w:hAnsi="Arial" w:cs="Arial"/>
          <w:spacing w:val="45"/>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LOCALIZADA</w:t>
      </w:r>
      <w:r w:rsidRPr="00A51A4A">
        <w:rPr>
          <w:rFonts w:ascii="Arial" w:eastAsia="Calibri" w:hAnsi="Arial" w:cs="Arial"/>
          <w:spacing w:val="45"/>
          <w:sz w:val="24"/>
          <w:szCs w:val="24"/>
          <w:lang w:val="pt-PT"/>
        </w:rPr>
        <w:t xml:space="preserve"> </w:t>
      </w:r>
      <w:r w:rsidRPr="00A51A4A">
        <w:rPr>
          <w:rFonts w:ascii="Arial" w:eastAsia="Calibri" w:hAnsi="Arial" w:cs="Arial"/>
          <w:sz w:val="24"/>
          <w:szCs w:val="24"/>
          <w:lang w:val="pt-PT"/>
        </w:rPr>
        <w:t>À</w:t>
      </w:r>
    </w:p>
    <w:p w14:paraId="2BA7448C" w14:textId="77777777" w:rsidR="00BA627D" w:rsidRPr="00A51A4A" w:rsidRDefault="00BA627D" w:rsidP="003D3A67">
      <w:pPr>
        <w:widowControl w:val="0"/>
        <w:tabs>
          <w:tab w:val="left" w:leader="dot" w:pos="10345"/>
        </w:tabs>
        <w:autoSpaceDE w:val="0"/>
        <w:autoSpaceDN w:val="0"/>
        <w:spacing w:before="3" w:after="0" w:line="240" w:lineRule="auto"/>
        <w:jc w:val="both"/>
        <w:rPr>
          <w:rFonts w:ascii="Arial" w:eastAsia="Calibri" w:hAnsi="Arial" w:cs="Arial"/>
          <w:sz w:val="24"/>
          <w:szCs w:val="24"/>
          <w:lang w:val="pt-PT"/>
        </w:rPr>
      </w:pPr>
      <w:r w:rsidRPr="00A51A4A">
        <w:rPr>
          <w:rFonts w:ascii="Arial" w:eastAsia="Calibri" w:hAnsi="Arial" w:cs="Arial"/>
          <w:sz w:val="24"/>
          <w:szCs w:val="24"/>
          <w:lang w:val="pt-PT"/>
        </w:rPr>
        <w:t>...........................................,</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POR</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INTERMÉDIO</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SEU</w:t>
      </w:r>
      <w:r w:rsidRPr="00A51A4A">
        <w:rPr>
          <w:rFonts w:ascii="Arial" w:eastAsia="Calibri" w:hAnsi="Arial" w:cs="Arial"/>
          <w:spacing w:val="32"/>
          <w:sz w:val="24"/>
          <w:szCs w:val="24"/>
          <w:lang w:val="pt-PT"/>
        </w:rPr>
        <w:t xml:space="preserve"> </w:t>
      </w:r>
      <w:r w:rsidRPr="00A51A4A">
        <w:rPr>
          <w:rFonts w:ascii="Arial" w:eastAsia="Calibri" w:hAnsi="Arial" w:cs="Arial"/>
          <w:sz w:val="24"/>
          <w:szCs w:val="24"/>
          <w:lang w:val="pt-PT"/>
        </w:rPr>
        <w:t>REPRESENTANTE</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LEGAL</w:t>
      </w:r>
      <w:r w:rsidRPr="00A51A4A">
        <w:rPr>
          <w:rFonts w:ascii="Arial" w:eastAsia="Calibri" w:hAnsi="Arial" w:cs="Arial"/>
          <w:spacing w:val="28"/>
          <w:sz w:val="24"/>
          <w:szCs w:val="24"/>
          <w:lang w:val="pt-PT"/>
        </w:rPr>
        <w:t xml:space="preserve"> </w:t>
      </w:r>
      <w:r w:rsidRPr="00A51A4A">
        <w:rPr>
          <w:rFonts w:ascii="Arial" w:eastAsia="Calibri" w:hAnsi="Arial" w:cs="Arial"/>
          <w:sz w:val="24"/>
          <w:szCs w:val="24"/>
          <w:lang w:val="pt-PT"/>
        </w:rPr>
        <w:t>O(A)</w:t>
      </w:r>
      <w:r w:rsidRPr="00A51A4A">
        <w:rPr>
          <w:rFonts w:ascii="Arial" w:eastAsia="Calibri" w:hAnsi="Arial" w:cs="Arial"/>
          <w:spacing w:val="29"/>
          <w:sz w:val="24"/>
          <w:szCs w:val="24"/>
          <w:lang w:val="pt-PT"/>
        </w:rPr>
        <w:t xml:space="preserve"> </w:t>
      </w:r>
      <w:r w:rsidRPr="00A51A4A">
        <w:rPr>
          <w:rFonts w:ascii="Arial" w:eastAsia="Calibri" w:hAnsi="Arial" w:cs="Arial"/>
          <w:sz w:val="24"/>
          <w:szCs w:val="24"/>
          <w:lang w:val="pt-PT"/>
        </w:rPr>
        <w:t>SR(A)</w:t>
      </w:r>
      <w:r w:rsidRPr="00A51A4A">
        <w:rPr>
          <w:rFonts w:ascii="Arial" w:eastAsia="Calibri" w:hAnsi="Arial" w:cs="Arial"/>
          <w:sz w:val="24"/>
          <w:szCs w:val="24"/>
          <w:lang w:val="pt-PT"/>
        </w:rPr>
        <w:tab/>
        <w:t>,</w:t>
      </w:r>
    </w:p>
    <w:p w14:paraId="4AFD79A3" w14:textId="77777777" w:rsidR="00BA627D" w:rsidRPr="00A51A4A" w:rsidRDefault="00BA627D" w:rsidP="003D3A67">
      <w:pPr>
        <w:widowControl w:val="0"/>
        <w:tabs>
          <w:tab w:val="left" w:leader="dot" w:pos="8011"/>
        </w:tabs>
        <w:autoSpaceDE w:val="0"/>
        <w:autoSpaceDN w:val="0"/>
        <w:spacing w:before="3" w:after="0" w:line="240" w:lineRule="auto"/>
        <w:jc w:val="both"/>
        <w:rPr>
          <w:rFonts w:ascii="Arial" w:eastAsia="Calibri" w:hAnsi="Arial" w:cs="Arial"/>
          <w:sz w:val="24"/>
          <w:szCs w:val="24"/>
          <w:lang w:val="pt-PT"/>
        </w:rPr>
      </w:pPr>
      <w:r w:rsidRPr="00A51A4A">
        <w:rPr>
          <w:rFonts w:ascii="Arial" w:eastAsia="Calibri" w:hAnsi="Arial" w:cs="Arial"/>
          <w:sz w:val="24"/>
          <w:szCs w:val="24"/>
          <w:lang w:val="pt-PT"/>
        </w:rPr>
        <w:t>PORTADOR(A)</w:t>
      </w:r>
      <w:r w:rsidRPr="00A51A4A">
        <w:rPr>
          <w:rFonts w:ascii="Arial" w:eastAsia="Calibri" w:hAnsi="Arial" w:cs="Arial"/>
          <w:spacing w:val="2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20"/>
          <w:sz w:val="24"/>
          <w:szCs w:val="24"/>
          <w:lang w:val="pt-PT"/>
        </w:rPr>
        <w:t xml:space="preserve"> </w:t>
      </w:r>
      <w:r w:rsidRPr="00A51A4A">
        <w:rPr>
          <w:rFonts w:ascii="Arial" w:eastAsia="Calibri" w:hAnsi="Arial" w:cs="Arial"/>
          <w:sz w:val="24"/>
          <w:szCs w:val="24"/>
          <w:lang w:val="pt-PT"/>
        </w:rPr>
        <w:t>CARTEIRA</w:t>
      </w:r>
      <w:r w:rsidRPr="00A51A4A">
        <w:rPr>
          <w:rFonts w:ascii="Arial" w:eastAsia="Calibri" w:hAnsi="Arial" w:cs="Arial"/>
          <w:spacing w:val="20"/>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22"/>
          <w:sz w:val="24"/>
          <w:szCs w:val="24"/>
          <w:lang w:val="pt-PT"/>
        </w:rPr>
        <w:t xml:space="preserve"> </w:t>
      </w:r>
      <w:r w:rsidRPr="00A51A4A">
        <w:rPr>
          <w:rFonts w:ascii="Arial" w:eastAsia="Calibri" w:hAnsi="Arial" w:cs="Arial"/>
          <w:sz w:val="24"/>
          <w:szCs w:val="24"/>
          <w:lang w:val="pt-PT"/>
        </w:rPr>
        <w:t>IDENTIDADE</w:t>
      </w:r>
      <w:r w:rsidRPr="00A51A4A">
        <w:rPr>
          <w:rFonts w:ascii="Arial" w:eastAsia="Calibri" w:hAnsi="Arial" w:cs="Arial"/>
          <w:spacing w:val="21"/>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21"/>
          <w:sz w:val="24"/>
          <w:szCs w:val="24"/>
          <w:lang w:val="pt-PT"/>
        </w:rPr>
        <w:t xml:space="preserve"> </w:t>
      </w:r>
      <w:r w:rsidRPr="00A51A4A">
        <w:rPr>
          <w:rFonts w:ascii="Arial" w:eastAsia="Calibri" w:hAnsi="Arial" w:cs="Arial"/>
          <w:sz w:val="24"/>
          <w:szCs w:val="24"/>
          <w:lang w:val="pt-PT"/>
        </w:rPr>
        <w:t>................</w:t>
      </w:r>
      <w:r w:rsidRPr="00A51A4A">
        <w:rPr>
          <w:rFonts w:ascii="Arial" w:eastAsia="Calibri" w:hAnsi="Arial" w:cs="Arial"/>
          <w:spacing w:val="2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21"/>
          <w:sz w:val="24"/>
          <w:szCs w:val="24"/>
          <w:lang w:val="pt-PT"/>
        </w:rPr>
        <w:t xml:space="preserve"> </w:t>
      </w:r>
      <w:r w:rsidRPr="00A51A4A">
        <w:rPr>
          <w:rFonts w:ascii="Arial" w:eastAsia="Calibri" w:hAnsi="Arial" w:cs="Arial"/>
          <w:sz w:val="24"/>
          <w:szCs w:val="24"/>
          <w:lang w:val="pt-PT"/>
        </w:rPr>
        <w:t>CPF</w:t>
      </w:r>
      <w:r w:rsidRPr="00A51A4A">
        <w:rPr>
          <w:rFonts w:ascii="Arial" w:eastAsia="Calibri" w:hAnsi="Arial" w:cs="Arial"/>
          <w:spacing w:val="20"/>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z w:val="24"/>
          <w:szCs w:val="24"/>
          <w:lang w:val="pt-PT"/>
        </w:rPr>
        <w:tab/>
        <w:t>,</w:t>
      </w:r>
      <w:r w:rsidRPr="00A51A4A">
        <w:rPr>
          <w:rFonts w:ascii="Arial" w:eastAsia="Calibri" w:hAnsi="Arial" w:cs="Arial"/>
          <w:spacing w:val="19"/>
          <w:sz w:val="24"/>
          <w:szCs w:val="24"/>
          <w:lang w:val="pt-PT"/>
        </w:rPr>
        <w:t xml:space="preserve"> </w:t>
      </w:r>
      <w:r w:rsidRPr="00A51A4A">
        <w:rPr>
          <w:rFonts w:ascii="Arial" w:eastAsia="Calibri" w:hAnsi="Arial" w:cs="Arial"/>
          <w:sz w:val="24"/>
          <w:szCs w:val="24"/>
          <w:lang w:val="pt-PT"/>
        </w:rPr>
        <w:t>DECLARA,</w:t>
      </w:r>
      <w:r w:rsidRPr="00A51A4A">
        <w:rPr>
          <w:rFonts w:ascii="Arial" w:eastAsia="Calibri" w:hAnsi="Arial" w:cs="Arial"/>
          <w:spacing w:val="20"/>
          <w:sz w:val="24"/>
          <w:szCs w:val="24"/>
          <w:lang w:val="pt-PT"/>
        </w:rPr>
        <w:t xml:space="preserve"> </w:t>
      </w:r>
      <w:r w:rsidRPr="00A51A4A">
        <w:rPr>
          <w:rFonts w:ascii="Arial" w:eastAsia="Calibri" w:hAnsi="Arial" w:cs="Arial"/>
          <w:sz w:val="24"/>
          <w:szCs w:val="24"/>
          <w:lang w:val="pt-PT"/>
        </w:rPr>
        <w:t>PARA</w:t>
      </w:r>
      <w:r w:rsidRPr="00A51A4A">
        <w:rPr>
          <w:rFonts w:ascii="Arial" w:eastAsia="Calibri" w:hAnsi="Arial" w:cs="Arial"/>
          <w:spacing w:val="19"/>
          <w:sz w:val="24"/>
          <w:szCs w:val="24"/>
          <w:lang w:val="pt-PT"/>
        </w:rPr>
        <w:t xml:space="preserve"> </w:t>
      </w:r>
      <w:r w:rsidRPr="00A51A4A">
        <w:rPr>
          <w:rFonts w:ascii="Arial" w:eastAsia="Calibri" w:hAnsi="Arial" w:cs="Arial"/>
          <w:sz w:val="24"/>
          <w:szCs w:val="24"/>
          <w:lang w:val="pt-PT"/>
        </w:rPr>
        <w:t>FINS</w:t>
      </w:r>
      <w:r w:rsidRPr="00A51A4A">
        <w:rPr>
          <w:rFonts w:ascii="Arial" w:eastAsia="Calibri" w:hAnsi="Arial" w:cs="Arial"/>
          <w:spacing w:val="19"/>
          <w:sz w:val="24"/>
          <w:szCs w:val="24"/>
          <w:lang w:val="pt-PT"/>
        </w:rPr>
        <w:t xml:space="preserve"> </w:t>
      </w:r>
      <w:r w:rsidRPr="00A51A4A">
        <w:rPr>
          <w:rFonts w:ascii="Arial" w:eastAsia="Calibri" w:hAnsi="Arial" w:cs="Arial"/>
          <w:sz w:val="24"/>
          <w:szCs w:val="24"/>
          <w:lang w:val="pt-PT"/>
        </w:rPr>
        <w:t>DO</w:t>
      </w:r>
    </w:p>
    <w:p w14:paraId="793046B1" w14:textId="77777777" w:rsidR="00BA627D" w:rsidRPr="00A51A4A" w:rsidRDefault="00BA627D" w:rsidP="003D3A67">
      <w:pPr>
        <w:widowControl w:val="0"/>
        <w:autoSpaceDE w:val="0"/>
        <w:autoSpaceDN w:val="0"/>
        <w:spacing w:before="2" w:after="0" w:line="242" w:lineRule="auto"/>
        <w:jc w:val="both"/>
        <w:rPr>
          <w:rFonts w:ascii="Arial" w:eastAsia="Calibri" w:hAnsi="Arial" w:cs="Arial"/>
          <w:sz w:val="24"/>
          <w:szCs w:val="24"/>
          <w:lang w:val="pt-PT"/>
        </w:rPr>
      </w:pPr>
      <w:r w:rsidRPr="00A51A4A">
        <w:rPr>
          <w:rFonts w:ascii="Arial" w:eastAsia="Calibri" w:hAnsi="Arial" w:cs="Arial"/>
          <w:sz w:val="24"/>
          <w:szCs w:val="24"/>
          <w:lang w:val="pt-PT"/>
        </w:rPr>
        <w:t>DISPOSTO</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6"/>
          <w:sz w:val="24"/>
          <w:szCs w:val="24"/>
          <w:lang w:val="pt-PT"/>
        </w:rPr>
        <w:t xml:space="preserve"> </w:t>
      </w:r>
      <w:r w:rsidRPr="00A51A4A">
        <w:rPr>
          <w:rFonts w:ascii="Arial" w:eastAsia="Calibri" w:hAnsi="Arial" w:cs="Arial"/>
          <w:sz w:val="24"/>
          <w:szCs w:val="24"/>
          <w:lang w:val="pt-PT"/>
        </w:rPr>
        <w:t>INC.</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VI</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ART.</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68</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LEI</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14.133/2021,</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QUE</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NÃO</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EMPREGA</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MENOR</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DEZOITO</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ANOS</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TRABALHO NOTURNO, PERIGOSO OU INSALUBRE 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NÃO EMPREGA MENOR DE DEZESSEIS ANOS.</w:t>
      </w:r>
    </w:p>
    <w:p w14:paraId="4C14E465" w14:textId="77777777" w:rsidR="00BA627D" w:rsidRPr="00A51A4A" w:rsidRDefault="00BA627D" w:rsidP="003D3A67">
      <w:pPr>
        <w:widowControl w:val="0"/>
        <w:autoSpaceDE w:val="0"/>
        <w:autoSpaceDN w:val="0"/>
        <w:spacing w:before="3" w:after="0" w:line="240" w:lineRule="auto"/>
        <w:jc w:val="both"/>
        <w:rPr>
          <w:rFonts w:ascii="Arial" w:eastAsia="Calibri" w:hAnsi="Arial" w:cs="Arial"/>
          <w:sz w:val="24"/>
          <w:szCs w:val="24"/>
          <w:lang w:val="pt-PT"/>
        </w:rPr>
      </w:pPr>
    </w:p>
    <w:p w14:paraId="588AC657"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r w:rsidRPr="00A51A4A">
        <w:rPr>
          <w:rFonts w:ascii="Arial" w:eastAsia="Calibri" w:hAnsi="Arial" w:cs="Arial"/>
          <w:sz w:val="24"/>
          <w:szCs w:val="24"/>
          <w:lang w:val="pt-PT"/>
        </w:rPr>
        <w:t>RESSALVA: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EMPREGA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MENOR, 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PARTIR 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QUATORZE ANOS,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NA CONDIÇÃO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APRENDIZ</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 )¹.</w:t>
      </w:r>
    </w:p>
    <w:p w14:paraId="5EE7D4AA"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7ED66E85"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035AF2AF" w14:textId="28158817" w:rsidR="00BA627D" w:rsidRPr="00A51A4A" w:rsidRDefault="00BA627D" w:rsidP="003D3A67">
      <w:pPr>
        <w:widowControl w:val="0"/>
        <w:tabs>
          <w:tab w:val="left" w:pos="1193"/>
          <w:tab w:val="left" w:pos="2530"/>
        </w:tabs>
        <w:autoSpaceDE w:val="0"/>
        <w:autoSpaceDN w:val="0"/>
        <w:spacing w:before="153" w:after="0" w:line="240" w:lineRule="auto"/>
        <w:ind w:right="157"/>
        <w:jc w:val="both"/>
        <w:rPr>
          <w:rFonts w:ascii="Arial" w:eastAsia="Calibri" w:hAnsi="Arial" w:cs="Arial"/>
          <w:sz w:val="24"/>
          <w:szCs w:val="24"/>
          <w:lang w:val="pt-PT"/>
        </w:rPr>
      </w:pPr>
      <w:r w:rsidRPr="00A51A4A">
        <w:rPr>
          <w:rFonts w:ascii="Arial" w:eastAsia="Calibri" w:hAnsi="Arial" w:cs="Arial"/>
          <w:sz w:val="24"/>
          <w:szCs w:val="24"/>
          <w:lang w:val="pt-PT"/>
        </w:rPr>
        <w:t>(LOCAL),</w:t>
      </w:r>
      <w:r w:rsidRPr="00A51A4A">
        <w:rPr>
          <w:rFonts w:ascii="Arial" w:eastAsia="Calibri" w:hAnsi="Arial" w:cs="Arial"/>
          <w:sz w:val="24"/>
          <w:szCs w:val="24"/>
          <w:u w:val="single"/>
          <w:lang w:val="pt-PT"/>
        </w:rPr>
        <w:tab/>
      </w:r>
      <w:r w:rsidRPr="00A51A4A">
        <w:rPr>
          <w:rFonts w:ascii="Arial" w:eastAsia="Calibri" w:hAnsi="Arial" w:cs="Arial"/>
          <w:sz w:val="24"/>
          <w:szCs w:val="24"/>
          <w:lang w:val="pt-PT"/>
        </w:rPr>
        <w:t>DE</w:t>
      </w:r>
      <w:r w:rsidRPr="00A51A4A">
        <w:rPr>
          <w:rFonts w:ascii="Arial" w:eastAsia="Calibri" w:hAnsi="Arial" w:cs="Arial"/>
          <w:sz w:val="24"/>
          <w:szCs w:val="24"/>
          <w:u w:val="single"/>
          <w:lang w:val="pt-PT"/>
        </w:rPr>
        <w:tab/>
      </w:r>
      <w:r w:rsidRPr="00A51A4A">
        <w:rPr>
          <w:rFonts w:ascii="Arial" w:eastAsia="Calibri" w:hAnsi="Arial" w:cs="Arial"/>
          <w:sz w:val="24"/>
          <w:szCs w:val="24"/>
          <w:lang w:val="pt-PT"/>
        </w:rPr>
        <w:t>DE</w:t>
      </w:r>
      <w:r w:rsidRPr="00A51A4A">
        <w:rPr>
          <w:rFonts w:ascii="Arial" w:eastAsia="Calibri" w:hAnsi="Arial" w:cs="Arial"/>
          <w:spacing w:val="7"/>
          <w:sz w:val="24"/>
          <w:szCs w:val="24"/>
          <w:lang w:val="pt-PT"/>
        </w:rPr>
        <w:t xml:space="preserve"> </w:t>
      </w:r>
      <w:r w:rsidRPr="00A51A4A">
        <w:rPr>
          <w:rFonts w:ascii="Arial" w:eastAsia="Calibri" w:hAnsi="Arial" w:cs="Arial"/>
          <w:sz w:val="24"/>
          <w:szCs w:val="24"/>
          <w:lang w:val="pt-PT"/>
        </w:rPr>
        <w:t>202</w:t>
      </w:r>
      <w:r w:rsidR="006A1FEB">
        <w:rPr>
          <w:rFonts w:ascii="Arial" w:eastAsia="Calibri" w:hAnsi="Arial" w:cs="Arial"/>
          <w:sz w:val="24"/>
          <w:szCs w:val="24"/>
          <w:lang w:val="pt-PT"/>
        </w:rPr>
        <w:t>5</w:t>
      </w:r>
    </w:p>
    <w:p w14:paraId="531CDB8B"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151F57A3"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6E71D085" w14:textId="77777777" w:rsidR="00BA627D" w:rsidRPr="00A51A4A" w:rsidRDefault="00BA627D" w:rsidP="003D3A67">
      <w:pPr>
        <w:widowControl w:val="0"/>
        <w:autoSpaceDE w:val="0"/>
        <w:autoSpaceDN w:val="0"/>
        <w:spacing w:before="2" w:after="0" w:line="240" w:lineRule="auto"/>
        <w:jc w:val="both"/>
        <w:rPr>
          <w:rFonts w:ascii="Arial" w:eastAsia="Calibri" w:hAnsi="Arial" w:cs="Arial"/>
          <w:sz w:val="24"/>
          <w:szCs w:val="24"/>
          <w:lang w:val="pt-PT"/>
        </w:rPr>
      </w:pPr>
    </w:p>
    <w:p w14:paraId="1F596306" w14:textId="77777777" w:rsidR="00BA627D" w:rsidRPr="00A51A4A" w:rsidRDefault="00BA627D" w:rsidP="003D3A67">
      <w:pPr>
        <w:widowControl w:val="0"/>
        <w:autoSpaceDE w:val="0"/>
        <w:autoSpaceDN w:val="0"/>
        <w:spacing w:after="0" w:line="240" w:lineRule="auto"/>
        <w:ind w:right="3136"/>
        <w:jc w:val="both"/>
        <w:rPr>
          <w:rFonts w:ascii="Arial" w:eastAsia="Calibri" w:hAnsi="Arial" w:cs="Arial"/>
          <w:sz w:val="24"/>
          <w:szCs w:val="24"/>
          <w:lang w:val="pt-PT"/>
        </w:rPr>
      </w:pPr>
      <w:r w:rsidRPr="00A51A4A">
        <w:rPr>
          <w:rFonts w:ascii="Arial" w:eastAsia="Calibri" w:hAnsi="Arial" w:cs="Arial"/>
          <w:sz w:val="24"/>
          <w:szCs w:val="24"/>
          <w:lang w:val="pt-PT"/>
        </w:rPr>
        <w:t>.....................................</w:t>
      </w:r>
    </w:p>
    <w:p w14:paraId="43389573" w14:textId="77777777" w:rsidR="00BA627D" w:rsidRPr="00A51A4A" w:rsidRDefault="00BA627D" w:rsidP="003D3A67">
      <w:pPr>
        <w:widowControl w:val="0"/>
        <w:autoSpaceDE w:val="0"/>
        <w:autoSpaceDN w:val="0"/>
        <w:spacing w:before="7" w:after="0" w:line="240" w:lineRule="auto"/>
        <w:ind w:right="3136"/>
        <w:jc w:val="both"/>
        <w:rPr>
          <w:rFonts w:ascii="Arial" w:eastAsia="Calibri" w:hAnsi="Arial" w:cs="Arial"/>
          <w:sz w:val="24"/>
          <w:szCs w:val="24"/>
          <w:lang w:val="pt-PT"/>
        </w:rPr>
      </w:pPr>
      <w:r w:rsidRPr="00A51A4A">
        <w:rPr>
          <w:rFonts w:ascii="Arial" w:eastAsia="Calibri" w:hAnsi="Arial" w:cs="Arial"/>
          <w:sz w:val="24"/>
          <w:szCs w:val="24"/>
          <w:lang w:val="pt-PT"/>
        </w:rPr>
        <w:t>(NOME, ASSINATURA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 RESPONSÁVEL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 CPF)</w:t>
      </w:r>
    </w:p>
    <w:p w14:paraId="6CCA466C"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26FCA1C9"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44D75BEF"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14EEB758"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24FC6471"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01A602BE"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58C3F5A2"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70B3340C" w14:textId="77777777" w:rsidR="00BA627D" w:rsidRPr="00A51A4A" w:rsidRDefault="00BA627D" w:rsidP="003D3A67">
      <w:pPr>
        <w:widowControl w:val="0"/>
        <w:autoSpaceDE w:val="0"/>
        <w:autoSpaceDN w:val="0"/>
        <w:spacing w:before="9" w:after="0" w:line="240" w:lineRule="auto"/>
        <w:jc w:val="both"/>
        <w:rPr>
          <w:rFonts w:ascii="Arial" w:eastAsia="Calibri" w:hAnsi="Arial" w:cs="Arial"/>
          <w:sz w:val="24"/>
          <w:szCs w:val="24"/>
          <w:lang w:val="pt-PT"/>
        </w:rPr>
      </w:pPr>
    </w:p>
    <w:p w14:paraId="25E0A0C1" w14:textId="77777777" w:rsidR="00BA627D" w:rsidRPr="00A51A4A" w:rsidRDefault="00BA627D" w:rsidP="003D3A67">
      <w:pPr>
        <w:widowControl w:val="0"/>
        <w:autoSpaceDE w:val="0"/>
        <w:autoSpaceDN w:val="0"/>
        <w:spacing w:after="0" w:line="240" w:lineRule="auto"/>
        <w:ind w:right="17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(PAPEL</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TIMBRADO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E/OU</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CARIMBO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DO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CNPJ</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DA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EMPRESA)</w:t>
      </w:r>
    </w:p>
    <w:p w14:paraId="3583D146" w14:textId="77777777" w:rsidR="00BA627D" w:rsidRPr="00A51A4A" w:rsidRDefault="00BA627D" w:rsidP="003D3A67">
      <w:pPr>
        <w:widowControl w:val="0"/>
        <w:autoSpaceDE w:val="0"/>
        <w:autoSpaceDN w:val="0"/>
        <w:spacing w:after="0" w:line="240" w:lineRule="auto"/>
        <w:jc w:val="both"/>
        <w:rPr>
          <w:rFonts w:ascii="Arial" w:eastAsia="Calibri" w:hAnsi="Arial" w:cs="Arial"/>
          <w:b/>
          <w:sz w:val="24"/>
          <w:szCs w:val="24"/>
          <w:lang w:val="pt-PT"/>
        </w:rPr>
      </w:pPr>
    </w:p>
    <w:p w14:paraId="1D003702" w14:textId="77777777" w:rsidR="00BA627D" w:rsidRPr="00A51A4A" w:rsidRDefault="00BA627D" w:rsidP="003D3A67">
      <w:pPr>
        <w:widowControl w:val="0"/>
        <w:autoSpaceDE w:val="0"/>
        <w:autoSpaceDN w:val="0"/>
        <w:spacing w:after="0" w:line="240" w:lineRule="auto"/>
        <w:jc w:val="both"/>
        <w:rPr>
          <w:rFonts w:ascii="Arial" w:eastAsia="Calibri" w:hAnsi="Arial" w:cs="Arial"/>
          <w:b/>
          <w:sz w:val="24"/>
          <w:szCs w:val="24"/>
          <w:lang w:val="pt-PT"/>
        </w:rPr>
      </w:pPr>
    </w:p>
    <w:p w14:paraId="2C4B13A1" w14:textId="77777777" w:rsidR="00BA627D" w:rsidRPr="00A51A4A" w:rsidRDefault="00BA627D" w:rsidP="003D3A67">
      <w:pPr>
        <w:widowControl w:val="0"/>
        <w:autoSpaceDE w:val="0"/>
        <w:autoSpaceDN w:val="0"/>
        <w:spacing w:after="0" w:line="240" w:lineRule="auto"/>
        <w:jc w:val="both"/>
        <w:rPr>
          <w:rFonts w:ascii="Arial" w:eastAsia="Calibri" w:hAnsi="Arial" w:cs="Arial"/>
          <w:b/>
          <w:sz w:val="24"/>
          <w:szCs w:val="24"/>
          <w:lang w:val="pt-PT"/>
        </w:rPr>
      </w:pPr>
    </w:p>
    <w:p w14:paraId="573CE167" w14:textId="77777777" w:rsidR="00BA627D" w:rsidRPr="00A51A4A" w:rsidRDefault="00BA627D" w:rsidP="003D3A67">
      <w:pPr>
        <w:widowControl w:val="0"/>
        <w:autoSpaceDE w:val="0"/>
        <w:autoSpaceDN w:val="0"/>
        <w:spacing w:after="0" w:line="240" w:lineRule="auto"/>
        <w:jc w:val="both"/>
        <w:rPr>
          <w:rFonts w:ascii="Arial" w:eastAsia="Calibri" w:hAnsi="Arial" w:cs="Arial"/>
          <w:b/>
          <w:sz w:val="24"/>
          <w:szCs w:val="24"/>
          <w:lang w:val="pt-PT"/>
        </w:rPr>
      </w:pPr>
    </w:p>
    <w:p w14:paraId="55A0050F" w14:textId="77777777" w:rsidR="00BA627D" w:rsidRPr="00A51A4A" w:rsidRDefault="00BA627D" w:rsidP="003D3A67">
      <w:pPr>
        <w:widowControl w:val="0"/>
        <w:autoSpaceDE w:val="0"/>
        <w:autoSpaceDN w:val="0"/>
        <w:spacing w:after="0" w:line="240" w:lineRule="auto"/>
        <w:jc w:val="both"/>
        <w:rPr>
          <w:rFonts w:ascii="Arial" w:eastAsia="Calibri" w:hAnsi="Arial" w:cs="Arial"/>
          <w:b/>
          <w:sz w:val="24"/>
          <w:szCs w:val="24"/>
          <w:lang w:val="pt-PT"/>
        </w:rPr>
      </w:pPr>
    </w:p>
    <w:p w14:paraId="76EEE5B7" w14:textId="77777777" w:rsidR="00BA627D" w:rsidRPr="00A51A4A" w:rsidRDefault="00BA627D" w:rsidP="003D3A67">
      <w:pPr>
        <w:widowControl w:val="0"/>
        <w:autoSpaceDE w:val="0"/>
        <w:autoSpaceDN w:val="0"/>
        <w:spacing w:before="6" w:after="0" w:line="240" w:lineRule="auto"/>
        <w:jc w:val="both"/>
        <w:rPr>
          <w:rFonts w:ascii="Arial" w:eastAsia="Calibri" w:hAnsi="Arial" w:cs="Arial"/>
          <w:b/>
          <w:sz w:val="24"/>
          <w:szCs w:val="24"/>
          <w:lang w:val="pt-PT"/>
        </w:rPr>
      </w:pPr>
    </w:p>
    <w:p w14:paraId="45EF9272"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1E409EBC"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3016519D" w14:textId="77777777" w:rsidR="00BA627D" w:rsidRPr="00A51A4A" w:rsidRDefault="00BA627D" w:rsidP="003D3A67">
      <w:pPr>
        <w:widowControl w:val="0"/>
        <w:autoSpaceDE w:val="0"/>
        <w:autoSpaceDN w:val="0"/>
        <w:spacing w:after="0" w:line="240" w:lineRule="auto"/>
        <w:jc w:val="both"/>
        <w:rPr>
          <w:rFonts w:ascii="Arial" w:eastAsia="Calibri" w:hAnsi="Arial" w:cs="Arial"/>
          <w:b/>
          <w:sz w:val="24"/>
          <w:szCs w:val="24"/>
          <w:lang w:val="pt-PT"/>
        </w:rPr>
      </w:pPr>
    </w:p>
    <w:p w14:paraId="6345BA2B" w14:textId="77777777" w:rsidR="00BA627D" w:rsidRPr="00A51A4A" w:rsidRDefault="00BA627D" w:rsidP="00B03FA7">
      <w:pPr>
        <w:widowControl w:val="0"/>
        <w:autoSpaceDE w:val="0"/>
        <w:autoSpaceDN w:val="0"/>
        <w:spacing w:after="0" w:line="240" w:lineRule="auto"/>
        <w:jc w:val="center"/>
        <w:rPr>
          <w:rFonts w:ascii="Arial" w:eastAsia="Calibri" w:hAnsi="Arial" w:cs="Arial"/>
          <w:b/>
          <w:sz w:val="24"/>
          <w:szCs w:val="24"/>
          <w:lang w:val="pt-PT"/>
        </w:rPr>
      </w:pPr>
      <w:r w:rsidRPr="00A51A4A">
        <w:rPr>
          <w:rFonts w:ascii="Arial" w:eastAsia="Calibri" w:hAnsi="Arial" w:cs="Arial"/>
          <w:b/>
          <w:sz w:val="24"/>
          <w:szCs w:val="24"/>
          <w:lang w:val="pt-PT"/>
        </w:rPr>
        <w:t>ANEXO</w:t>
      </w:r>
      <w:r w:rsidRPr="00A51A4A">
        <w:rPr>
          <w:rFonts w:ascii="Arial" w:eastAsia="Calibri" w:hAnsi="Arial" w:cs="Arial"/>
          <w:b/>
          <w:spacing w:val="-4"/>
          <w:sz w:val="24"/>
          <w:szCs w:val="24"/>
          <w:lang w:val="pt-PT"/>
        </w:rPr>
        <w:t xml:space="preserve"> </w:t>
      </w:r>
      <w:r w:rsidRPr="00A51A4A">
        <w:rPr>
          <w:rFonts w:ascii="Arial" w:eastAsia="Calibri" w:hAnsi="Arial" w:cs="Arial"/>
          <w:b/>
          <w:sz w:val="24"/>
          <w:szCs w:val="24"/>
          <w:lang w:val="pt-PT"/>
        </w:rPr>
        <w:t>III</w:t>
      </w:r>
    </w:p>
    <w:p w14:paraId="0503DE10" w14:textId="77777777" w:rsidR="00BA627D" w:rsidRPr="00A51A4A" w:rsidRDefault="00BA627D" w:rsidP="00B03FA7">
      <w:pPr>
        <w:widowControl w:val="0"/>
        <w:autoSpaceDE w:val="0"/>
        <w:autoSpaceDN w:val="0"/>
        <w:spacing w:before="50" w:after="0" w:line="240" w:lineRule="auto"/>
        <w:jc w:val="center"/>
        <w:outlineLvl w:val="0"/>
        <w:rPr>
          <w:rFonts w:ascii="Arial" w:hAnsi="Arial" w:cs="Arial"/>
          <w:b/>
          <w:sz w:val="24"/>
          <w:szCs w:val="24"/>
        </w:rPr>
      </w:pPr>
      <w:r w:rsidRPr="00A51A4A">
        <w:rPr>
          <w:rFonts w:ascii="Arial" w:eastAsia="Calibri" w:hAnsi="Arial" w:cs="Arial"/>
          <w:b/>
          <w:bCs/>
          <w:sz w:val="24"/>
          <w:szCs w:val="24"/>
          <w:lang w:val="pt-PT"/>
        </w:rPr>
        <w:t>DECLARAÇÃO</w:t>
      </w:r>
      <w:r w:rsidRPr="00A51A4A">
        <w:rPr>
          <w:rFonts w:ascii="Arial" w:eastAsia="Calibri" w:hAnsi="Arial" w:cs="Arial"/>
          <w:b/>
          <w:bCs/>
          <w:spacing w:val="-1"/>
          <w:sz w:val="24"/>
          <w:szCs w:val="24"/>
          <w:lang w:val="pt-PT"/>
        </w:rPr>
        <w:t xml:space="preserve"> </w:t>
      </w:r>
      <w:r w:rsidRPr="00A51A4A">
        <w:rPr>
          <w:rFonts w:ascii="Arial" w:hAnsi="Arial" w:cs="Arial"/>
          <w:b/>
          <w:sz w:val="24"/>
          <w:szCs w:val="24"/>
        </w:rPr>
        <w:t xml:space="preserve"> PROPOSTA COMPREENDE A INTEGRALIDADE DOS CUSTOS</w:t>
      </w:r>
    </w:p>
    <w:p w14:paraId="006AC882" w14:textId="77777777" w:rsidR="00BA627D" w:rsidRPr="00A51A4A" w:rsidRDefault="00BA627D" w:rsidP="00B03FA7">
      <w:pPr>
        <w:widowControl w:val="0"/>
        <w:autoSpaceDE w:val="0"/>
        <w:autoSpaceDN w:val="0"/>
        <w:spacing w:before="50" w:after="0" w:line="240" w:lineRule="auto"/>
        <w:jc w:val="center"/>
        <w:outlineLvl w:val="0"/>
        <w:rPr>
          <w:rFonts w:ascii="Arial" w:hAnsi="Arial" w:cs="Arial"/>
          <w:b/>
          <w:sz w:val="24"/>
          <w:szCs w:val="24"/>
        </w:rPr>
      </w:pPr>
    </w:p>
    <w:p w14:paraId="1B9ADBA6" w14:textId="77777777" w:rsidR="00BA627D" w:rsidRPr="00A51A4A" w:rsidRDefault="00BA627D" w:rsidP="00B03FA7">
      <w:pPr>
        <w:widowControl w:val="0"/>
        <w:autoSpaceDE w:val="0"/>
        <w:autoSpaceDN w:val="0"/>
        <w:spacing w:before="50" w:after="0" w:line="240" w:lineRule="auto"/>
        <w:jc w:val="center"/>
        <w:outlineLvl w:val="0"/>
        <w:rPr>
          <w:rFonts w:ascii="Arial" w:eastAsia="Calibri" w:hAnsi="Arial" w:cs="Arial"/>
          <w:b/>
          <w:bCs/>
          <w:sz w:val="24"/>
          <w:szCs w:val="24"/>
          <w:lang w:val="pt-PT"/>
        </w:rPr>
      </w:pPr>
    </w:p>
    <w:p w14:paraId="1EE94088" w14:textId="5D00AC2F" w:rsidR="00BA627D" w:rsidRPr="00A51A4A" w:rsidRDefault="00BA627D" w:rsidP="00B03FA7">
      <w:pPr>
        <w:jc w:val="center"/>
        <w:rPr>
          <w:rFonts w:ascii="Arial" w:hAnsi="Arial" w:cs="Arial"/>
          <w:b/>
          <w:sz w:val="24"/>
          <w:szCs w:val="24"/>
        </w:rPr>
      </w:pPr>
      <w:r w:rsidRPr="00A51A4A">
        <w:rPr>
          <w:rFonts w:ascii="Arial" w:hAnsi="Arial" w:cs="Arial"/>
          <w:b/>
          <w:sz w:val="24"/>
          <w:szCs w:val="24"/>
        </w:rPr>
        <w:t xml:space="preserve">PREGÃO ELETRÔNICO Nº </w:t>
      </w:r>
      <w:r w:rsidR="006A1FEB">
        <w:rPr>
          <w:rFonts w:ascii="Arial" w:hAnsi="Arial" w:cs="Arial"/>
          <w:b/>
          <w:sz w:val="24"/>
          <w:szCs w:val="24"/>
        </w:rPr>
        <w:t>002</w:t>
      </w:r>
      <w:r w:rsidRPr="00A51A4A">
        <w:rPr>
          <w:rFonts w:ascii="Arial" w:hAnsi="Arial" w:cs="Arial"/>
          <w:b/>
          <w:sz w:val="24"/>
          <w:szCs w:val="24"/>
        </w:rPr>
        <w:t>/202</w:t>
      </w:r>
      <w:r w:rsidR="006A1FEB">
        <w:rPr>
          <w:rFonts w:ascii="Arial" w:hAnsi="Arial" w:cs="Arial"/>
          <w:b/>
          <w:sz w:val="24"/>
          <w:szCs w:val="24"/>
        </w:rPr>
        <w:t>5</w:t>
      </w:r>
    </w:p>
    <w:p w14:paraId="755D5C7C" w14:textId="77777777" w:rsidR="00BA627D" w:rsidRPr="00A51A4A" w:rsidRDefault="00BA627D" w:rsidP="003D3A67">
      <w:pPr>
        <w:jc w:val="both"/>
        <w:rPr>
          <w:rFonts w:ascii="Arial" w:hAnsi="Arial" w:cs="Arial"/>
          <w:sz w:val="24"/>
          <w:szCs w:val="24"/>
        </w:rPr>
      </w:pPr>
      <w:r w:rsidRPr="00A51A4A">
        <w:rPr>
          <w:rFonts w:ascii="Arial" w:hAnsi="Arial" w:cs="Arial"/>
          <w:sz w:val="24"/>
          <w:szCs w:val="24"/>
        </w:rPr>
        <w:t xml:space="preserve"> </w:t>
      </w:r>
    </w:p>
    <w:p w14:paraId="19B1F6A6" w14:textId="77777777" w:rsidR="00BA627D" w:rsidRPr="00A51A4A" w:rsidRDefault="00BA627D" w:rsidP="003D3A67">
      <w:pPr>
        <w:widowControl w:val="0"/>
        <w:autoSpaceDE w:val="0"/>
        <w:autoSpaceDN w:val="0"/>
        <w:spacing w:before="227" w:after="0" w:line="240" w:lineRule="auto"/>
        <w:ind w:right="170"/>
        <w:jc w:val="both"/>
        <w:rPr>
          <w:rFonts w:ascii="Arial" w:eastAsia="Calibri" w:hAnsi="Arial" w:cs="Arial"/>
          <w:sz w:val="24"/>
          <w:szCs w:val="24"/>
          <w:lang w:val="pt-PT"/>
        </w:rPr>
      </w:pPr>
      <w:r w:rsidRPr="00A51A4A">
        <w:rPr>
          <w:rFonts w:ascii="Arial" w:eastAsia="Calibri" w:hAnsi="Arial" w:cs="Arial"/>
          <w:sz w:val="24"/>
          <w:szCs w:val="24"/>
          <w:lang w:val="pt-PT"/>
        </w:rPr>
        <w:t>A</w:t>
      </w:r>
      <w:r w:rsidRPr="00A51A4A">
        <w:rPr>
          <w:rFonts w:ascii="Arial" w:eastAsia="Calibri" w:hAnsi="Arial" w:cs="Arial"/>
          <w:spacing w:val="43"/>
          <w:sz w:val="24"/>
          <w:szCs w:val="24"/>
          <w:lang w:val="pt-PT"/>
        </w:rPr>
        <w:t xml:space="preserve"> </w:t>
      </w:r>
      <w:r w:rsidRPr="00A51A4A">
        <w:rPr>
          <w:rFonts w:ascii="Arial" w:eastAsia="Calibri" w:hAnsi="Arial" w:cs="Arial"/>
          <w:sz w:val="24"/>
          <w:szCs w:val="24"/>
          <w:lang w:val="pt-PT"/>
        </w:rPr>
        <w:t>...........................................................(RAZÃO</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SOCIAL</w:t>
      </w:r>
      <w:r w:rsidRPr="00A51A4A">
        <w:rPr>
          <w:rFonts w:ascii="Arial" w:eastAsia="Calibri" w:hAnsi="Arial" w:cs="Arial"/>
          <w:spacing w:val="45"/>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EMPRESA),</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CNPJ</w:t>
      </w:r>
      <w:r w:rsidRPr="00A51A4A">
        <w:rPr>
          <w:rFonts w:ascii="Arial" w:eastAsia="Calibri" w:hAnsi="Arial" w:cs="Arial"/>
          <w:spacing w:val="43"/>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LOCALIZADA</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À</w:t>
      </w:r>
    </w:p>
    <w:p w14:paraId="5B500842" w14:textId="77777777" w:rsidR="00BA627D" w:rsidRPr="00A51A4A" w:rsidRDefault="00BA627D" w:rsidP="003D3A67">
      <w:pPr>
        <w:widowControl w:val="0"/>
        <w:tabs>
          <w:tab w:val="left" w:leader="dot" w:pos="10345"/>
        </w:tabs>
        <w:autoSpaceDE w:val="0"/>
        <w:autoSpaceDN w:val="0"/>
        <w:spacing w:before="3" w:after="0" w:line="240" w:lineRule="auto"/>
        <w:jc w:val="both"/>
        <w:rPr>
          <w:rFonts w:ascii="Arial" w:eastAsia="Calibri" w:hAnsi="Arial" w:cs="Arial"/>
          <w:sz w:val="24"/>
          <w:szCs w:val="24"/>
          <w:lang w:val="pt-PT"/>
        </w:rPr>
      </w:pPr>
      <w:r w:rsidRPr="00A51A4A">
        <w:rPr>
          <w:rFonts w:ascii="Arial" w:eastAsia="Calibri" w:hAnsi="Arial" w:cs="Arial"/>
          <w:sz w:val="24"/>
          <w:szCs w:val="24"/>
          <w:lang w:val="pt-PT"/>
        </w:rPr>
        <w:t>...........................................,</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POR</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INTERMÉDIO</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SEU</w:t>
      </w:r>
      <w:r w:rsidRPr="00A51A4A">
        <w:rPr>
          <w:rFonts w:ascii="Arial" w:eastAsia="Calibri" w:hAnsi="Arial" w:cs="Arial"/>
          <w:spacing w:val="32"/>
          <w:sz w:val="24"/>
          <w:szCs w:val="24"/>
          <w:lang w:val="pt-PT"/>
        </w:rPr>
        <w:t xml:space="preserve"> </w:t>
      </w:r>
      <w:r w:rsidRPr="00A51A4A">
        <w:rPr>
          <w:rFonts w:ascii="Arial" w:eastAsia="Calibri" w:hAnsi="Arial" w:cs="Arial"/>
          <w:sz w:val="24"/>
          <w:szCs w:val="24"/>
          <w:lang w:val="pt-PT"/>
        </w:rPr>
        <w:t>REPRESENTANTE</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LEGAL</w:t>
      </w:r>
      <w:r w:rsidRPr="00A51A4A">
        <w:rPr>
          <w:rFonts w:ascii="Arial" w:eastAsia="Calibri" w:hAnsi="Arial" w:cs="Arial"/>
          <w:spacing w:val="28"/>
          <w:sz w:val="24"/>
          <w:szCs w:val="24"/>
          <w:lang w:val="pt-PT"/>
        </w:rPr>
        <w:t xml:space="preserve"> </w:t>
      </w:r>
      <w:r w:rsidRPr="00A51A4A">
        <w:rPr>
          <w:rFonts w:ascii="Arial" w:eastAsia="Calibri" w:hAnsi="Arial" w:cs="Arial"/>
          <w:sz w:val="24"/>
          <w:szCs w:val="24"/>
          <w:lang w:val="pt-PT"/>
        </w:rPr>
        <w:t>O(A)</w:t>
      </w:r>
      <w:r w:rsidRPr="00A51A4A">
        <w:rPr>
          <w:rFonts w:ascii="Arial" w:eastAsia="Calibri" w:hAnsi="Arial" w:cs="Arial"/>
          <w:spacing w:val="29"/>
          <w:sz w:val="24"/>
          <w:szCs w:val="24"/>
          <w:lang w:val="pt-PT"/>
        </w:rPr>
        <w:t xml:space="preserve"> </w:t>
      </w:r>
      <w:r w:rsidRPr="00A51A4A">
        <w:rPr>
          <w:rFonts w:ascii="Arial" w:eastAsia="Calibri" w:hAnsi="Arial" w:cs="Arial"/>
          <w:sz w:val="24"/>
          <w:szCs w:val="24"/>
          <w:lang w:val="pt-PT"/>
        </w:rPr>
        <w:t>SR(A)</w:t>
      </w:r>
      <w:r w:rsidRPr="00A51A4A">
        <w:rPr>
          <w:rFonts w:ascii="Arial" w:eastAsia="Calibri" w:hAnsi="Arial" w:cs="Arial"/>
          <w:sz w:val="24"/>
          <w:szCs w:val="24"/>
          <w:lang w:val="pt-PT"/>
        </w:rPr>
        <w:tab/>
        <w:t>,</w:t>
      </w:r>
    </w:p>
    <w:p w14:paraId="2859B088" w14:textId="77777777" w:rsidR="00BA627D" w:rsidRPr="00A51A4A" w:rsidRDefault="00BA627D" w:rsidP="003D3A67">
      <w:pPr>
        <w:jc w:val="both"/>
        <w:rPr>
          <w:rFonts w:ascii="Arial" w:hAnsi="Arial" w:cs="Arial"/>
          <w:sz w:val="24"/>
          <w:szCs w:val="24"/>
        </w:rPr>
      </w:pPr>
      <w:r w:rsidRPr="00A51A4A">
        <w:rPr>
          <w:rFonts w:ascii="Arial" w:eastAsia="Calibri" w:hAnsi="Arial" w:cs="Arial"/>
          <w:sz w:val="24"/>
          <w:szCs w:val="24"/>
          <w:lang w:val="pt-PT"/>
        </w:rPr>
        <w:t>PORTADOR(A)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CARTEIRA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IDENTIDADE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CPF</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1"/>
          <w:sz w:val="24"/>
          <w:szCs w:val="24"/>
          <w:lang w:val="pt-PT"/>
        </w:rPr>
        <w:t xml:space="preserve"> </w:t>
      </w:r>
      <w:r w:rsidRPr="00A51A4A">
        <w:rPr>
          <w:rFonts w:ascii="Arial" w:hAnsi="Arial" w:cs="Arial"/>
          <w:sz w:val="24"/>
          <w:szCs w:val="24"/>
        </w:rPr>
        <w:t xml:space="preserve"> DECLARA QUE A PROPOSTA ECONÔMICA COMPREENDE A INTEGRALIDADE DOS CUSTOS. O PROPONENTE ACIMA QUALIFICADO DECLARA, SOB AS PENAS DA LEI </w:t>
      </w:r>
      <w:r w:rsidRPr="00A51A4A">
        <w:rPr>
          <w:rFonts w:ascii="Arial" w:hAnsi="Arial" w:cs="Arial"/>
          <w:color w:val="000000"/>
          <w:sz w:val="24"/>
          <w:szCs w:val="24"/>
        </w:rPr>
        <w:t>§ 1º ART.63.</w:t>
      </w:r>
      <w:r w:rsidRPr="00A51A4A">
        <w:rPr>
          <w:rFonts w:ascii="Arial" w:hAnsi="Arial" w:cs="Arial"/>
          <w:sz w:val="24"/>
          <w:szCs w:val="24"/>
        </w:rPr>
        <w:t xml:space="preserve"> QUE SUA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13D6221B" w14:textId="77777777" w:rsidR="00BA627D" w:rsidRPr="00A51A4A" w:rsidRDefault="00BA627D" w:rsidP="003D3A67">
      <w:pPr>
        <w:jc w:val="both"/>
        <w:rPr>
          <w:rFonts w:ascii="Arial" w:hAnsi="Arial" w:cs="Arial"/>
          <w:sz w:val="24"/>
          <w:szCs w:val="24"/>
        </w:rPr>
      </w:pPr>
    </w:p>
    <w:p w14:paraId="18E73157" w14:textId="77777777" w:rsidR="00BA627D" w:rsidRPr="00A51A4A" w:rsidRDefault="00BA627D" w:rsidP="003D3A67">
      <w:pPr>
        <w:jc w:val="both"/>
        <w:rPr>
          <w:rFonts w:ascii="Arial" w:hAnsi="Arial" w:cs="Arial"/>
          <w:sz w:val="24"/>
          <w:szCs w:val="24"/>
        </w:rPr>
      </w:pPr>
      <w:r w:rsidRPr="00A51A4A">
        <w:rPr>
          <w:rFonts w:ascii="Arial" w:hAnsi="Arial" w:cs="Arial"/>
          <w:sz w:val="24"/>
          <w:szCs w:val="24"/>
        </w:rPr>
        <w:t xml:space="preserve">LOCAL E DATA. </w:t>
      </w:r>
    </w:p>
    <w:p w14:paraId="785C8DAD" w14:textId="77777777" w:rsidR="00BA627D" w:rsidRPr="00A51A4A" w:rsidRDefault="00BA627D" w:rsidP="003D3A67">
      <w:pPr>
        <w:jc w:val="both"/>
        <w:rPr>
          <w:rFonts w:ascii="Arial" w:hAnsi="Arial" w:cs="Arial"/>
          <w:sz w:val="24"/>
          <w:szCs w:val="24"/>
        </w:rPr>
      </w:pPr>
      <w:r w:rsidRPr="00A51A4A">
        <w:rPr>
          <w:rFonts w:ascii="Arial" w:hAnsi="Arial" w:cs="Arial"/>
          <w:sz w:val="24"/>
          <w:szCs w:val="24"/>
        </w:rPr>
        <w:t xml:space="preserve">NOME/CPF/ASSINATURA </w:t>
      </w:r>
    </w:p>
    <w:p w14:paraId="11B41319" w14:textId="77777777" w:rsidR="00BA627D" w:rsidRPr="00A51A4A" w:rsidRDefault="00BA627D" w:rsidP="003D3A67">
      <w:pPr>
        <w:jc w:val="both"/>
        <w:rPr>
          <w:rFonts w:ascii="Arial" w:hAnsi="Arial" w:cs="Arial"/>
          <w:sz w:val="24"/>
          <w:szCs w:val="24"/>
        </w:rPr>
      </w:pPr>
      <w:r w:rsidRPr="00A51A4A">
        <w:rPr>
          <w:rFonts w:ascii="Arial" w:hAnsi="Arial" w:cs="Arial"/>
          <w:sz w:val="24"/>
          <w:szCs w:val="24"/>
        </w:rPr>
        <w:t>REPRESENTANTE LEGAL DO PROPONENTE</w:t>
      </w:r>
    </w:p>
    <w:p w14:paraId="444D5344" w14:textId="77777777" w:rsidR="00BA627D" w:rsidRPr="00A51A4A" w:rsidRDefault="00BA627D" w:rsidP="003D3A67">
      <w:pPr>
        <w:widowControl w:val="0"/>
        <w:autoSpaceDE w:val="0"/>
        <w:autoSpaceDN w:val="0"/>
        <w:spacing w:before="6" w:after="0" w:line="240" w:lineRule="auto"/>
        <w:jc w:val="both"/>
        <w:rPr>
          <w:rFonts w:ascii="Arial" w:eastAsia="Calibri" w:hAnsi="Arial" w:cs="Arial"/>
          <w:sz w:val="24"/>
          <w:szCs w:val="24"/>
          <w:lang w:val="pt-PT"/>
        </w:rPr>
      </w:pPr>
    </w:p>
    <w:p w14:paraId="65801F7C" w14:textId="77777777" w:rsidR="00BA627D" w:rsidRPr="00A51A4A" w:rsidRDefault="00BA627D" w:rsidP="003D3A67">
      <w:pPr>
        <w:widowControl w:val="0"/>
        <w:autoSpaceDE w:val="0"/>
        <w:autoSpaceDN w:val="0"/>
        <w:spacing w:after="0" w:line="240" w:lineRule="auto"/>
        <w:ind w:right="17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(PAPEL</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TIMBRADO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E/OU</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CARIMBO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DO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CNPJ</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DA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EMPRESA)</w:t>
      </w:r>
    </w:p>
    <w:p w14:paraId="7F44B255"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097A625D"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371C4A73" w14:textId="77777777" w:rsidR="00BA627D" w:rsidRPr="00A51A4A" w:rsidRDefault="00BA627D" w:rsidP="003D3A67">
      <w:pPr>
        <w:widowControl w:val="0"/>
        <w:autoSpaceDE w:val="0"/>
        <w:autoSpaceDN w:val="0"/>
        <w:spacing w:before="6" w:after="0" w:line="240" w:lineRule="auto"/>
        <w:jc w:val="both"/>
        <w:rPr>
          <w:rFonts w:ascii="Arial" w:eastAsia="Calibri" w:hAnsi="Arial" w:cs="Arial"/>
          <w:sz w:val="24"/>
          <w:szCs w:val="24"/>
          <w:lang w:val="pt-PT"/>
        </w:rPr>
      </w:pPr>
    </w:p>
    <w:p w14:paraId="5360EE40" w14:textId="77777777" w:rsidR="00BA627D" w:rsidRPr="00A51A4A" w:rsidRDefault="00BA627D" w:rsidP="003D3A67">
      <w:pPr>
        <w:widowControl w:val="0"/>
        <w:autoSpaceDE w:val="0"/>
        <w:autoSpaceDN w:val="0"/>
        <w:spacing w:after="0" w:line="240" w:lineRule="auto"/>
        <w:ind w:right="17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(PAPEL</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TIMBRADO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E/OU</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CARIMBO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DO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CNPJ</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DA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EMPRESA)</w:t>
      </w:r>
    </w:p>
    <w:p w14:paraId="48A0EA3C"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sectPr w:rsidR="00BA627D" w:rsidRPr="00A51A4A">
          <w:headerReference w:type="default" r:id="rId23"/>
          <w:footerReference w:type="default" r:id="rId24"/>
          <w:pgSz w:w="11900" w:h="16840"/>
          <w:pgMar w:top="2860" w:right="500" w:bottom="820" w:left="840" w:header="614" w:footer="624" w:gutter="0"/>
          <w:cols w:space="720"/>
        </w:sectPr>
      </w:pPr>
    </w:p>
    <w:p w14:paraId="6046E998" w14:textId="77777777" w:rsidR="00BA627D" w:rsidRPr="00B03FA7" w:rsidRDefault="00BA627D" w:rsidP="00B03FA7">
      <w:pPr>
        <w:widowControl w:val="0"/>
        <w:autoSpaceDE w:val="0"/>
        <w:autoSpaceDN w:val="0"/>
        <w:spacing w:before="118" w:after="0" w:line="240" w:lineRule="auto"/>
        <w:jc w:val="center"/>
        <w:rPr>
          <w:rFonts w:ascii="Arial" w:eastAsia="Calibri" w:hAnsi="Arial" w:cs="Arial"/>
          <w:b/>
          <w:lang w:val="pt-PT"/>
        </w:rPr>
      </w:pPr>
      <w:r w:rsidRPr="00B03FA7">
        <w:rPr>
          <w:rFonts w:ascii="Arial" w:eastAsia="Calibri" w:hAnsi="Arial" w:cs="Arial"/>
          <w:b/>
          <w:lang w:val="pt-PT"/>
        </w:rPr>
        <w:lastRenderedPageBreak/>
        <w:t>ANEXO</w:t>
      </w:r>
      <w:r w:rsidRPr="00B03FA7">
        <w:rPr>
          <w:rFonts w:ascii="Arial" w:eastAsia="Calibri" w:hAnsi="Arial" w:cs="Arial"/>
          <w:b/>
          <w:spacing w:val="-3"/>
          <w:lang w:val="pt-PT"/>
        </w:rPr>
        <w:t xml:space="preserve"> I</w:t>
      </w:r>
      <w:r w:rsidRPr="00B03FA7">
        <w:rPr>
          <w:rFonts w:ascii="Arial" w:eastAsia="Calibri" w:hAnsi="Arial" w:cs="Arial"/>
          <w:b/>
          <w:lang w:val="pt-PT"/>
        </w:rPr>
        <w:t>V</w:t>
      </w:r>
    </w:p>
    <w:p w14:paraId="1B7C5858" w14:textId="77777777" w:rsidR="00BA627D" w:rsidRPr="00B03FA7" w:rsidRDefault="00BA627D" w:rsidP="00B03FA7">
      <w:pPr>
        <w:widowControl w:val="0"/>
        <w:autoSpaceDE w:val="0"/>
        <w:autoSpaceDN w:val="0"/>
        <w:spacing w:before="50" w:after="0" w:line="240" w:lineRule="auto"/>
        <w:ind w:right="170"/>
        <w:jc w:val="center"/>
        <w:outlineLvl w:val="0"/>
        <w:rPr>
          <w:rFonts w:ascii="Arial" w:eastAsia="Calibri" w:hAnsi="Arial" w:cs="Arial"/>
          <w:b/>
          <w:bCs/>
          <w:lang w:val="pt-PT"/>
        </w:rPr>
      </w:pPr>
      <w:r w:rsidRPr="00B03FA7">
        <w:rPr>
          <w:rFonts w:ascii="Arial" w:eastAsia="Calibri" w:hAnsi="Arial" w:cs="Arial"/>
          <w:b/>
          <w:bCs/>
          <w:lang w:val="pt-PT"/>
        </w:rPr>
        <w:t>DECLARAÇÃO</w:t>
      </w:r>
      <w:r w:rsidRPr="00B03FA7">
        <w:rPr>
          <w:rFonts w:ascii="Arial" w:eastAsia="Calibri" w:hAnsi="Arial" w:cs="Arial"/>
          <w:b/>
          <w:bCs/>
          <w:spacing w:val="-2"/>
          <w:lang w:val="pt-PT"/>
        </w:rPr>
        <w:t xml:space="preserve"> </w:t>
      </w:r>
      <w:r w:rsidRPr="00B03FA7">
        <w:rPr>
          <w:rFonts w:ascii="Arial" w:eastAsia="Calibri" w:hAnsi="Arial" w:cs="Arial"/>
          <w:b/>
          <w:bCs/>
          <w:lang w:val="pt-PT"/>
        </w:rPr>
        <w:t>DO</w:t>
      </w:r>
      <w:r w:rsidRPr="00B03FA7">
        <w:rPr>
          <w:rFonts w:ascii="Arial" w:eastAsia="Calibri" w:hAnsi="Arial" w:cs="Arial"/>
          <w:b/>
          <w:bCs/>
          <w:spacing w:val="-1"/>
          <w:lang w:val="pt-PT"/>
        </w:rPr>
        <w:t xml:space="preserve"> </w:t>
      </w:r>
      <w:r w:rsidRPr="00B03FA7">
        <w:rPr>
          <w:rFonts w:ascii="Arial" w:eastAsia="Calibri" w:hAnsi="Arial" w:cs="Arial"/>
          <w:b/>
          <w:bCs/>
          <w:lang w:val="pt-PT"/>
        </w:rPr>
        <w:t>PORTE</w:t>
      </w:r>
      <w:r w:rsidRPr="00B03FA7">
        <w:rPr>
          <w:rFonts w:ascii="Arial" w:eastAsia="Calibri" w:hAnsi="Arial" w:cs="Arial"/>
          <w:b/>
          <w:bCs/>
          <w:spacing w:val="-2"/>
          <w:lang w:val="pt-PT"/>
        </w:rPr>
        <w:t xml:space="preserve"> </w:t>
      </w:r>
      <w:r w:rsidRPr="00B03FA7">
        <w:rPr>
          <w:rFonts w:ascii="Arial" w:eastAsia="Calibri" w:hAnsi="Arial" w:cs="Arial"/>
          <w:b/>
          <w:bCs/>
          <w:lang w:val="pt-PT"/>
        </w:rPr>
        <w:t>DA</w:t>
      </w:r>
      <w:r w:rsidRPr="00B03FA7">
        <w:rPr>
          <w:rFonts w:ascii="Arial" w:eastAsia="Calibri" w:hAnsi="Arial" w:cs="Arial"/>
          <w:b/>
          <w:bCs/>
          <w:spacing w:val="-1"/>
          <w:lang w:val="pt-PT"/>
        </w:rPr>
        <w:t xml:space="preserve"> </w:t>
      </w:r>
      <w:r w:rsidRPr="00B03FA7">
        <w:rPr>
          <w:rFonts w:ascii="Arial" w:eastAsia="Calibri" w:hAnsi="Arial" w:cs="Arial"/>
          <w:b/>
          <w:bCs/>
          <w:lang w:val="pt-PT"/>
        </w:rPr>
        <w:t>EMPRESA</w:t>
      </w:r>
      <w:r w:rsidRPr="00B03FA7">
        <w:rPr>
          <w:rFonts w:ascii="Arial" w:eastAsia="Calibri" w:hAnsi="Arial" w:cs="Arial"/>
          <w:b/>
          <w:bCs/>
          <w:spacing w:val="-1"/>
          <w:lang w:val="pt-PT"/>
        </w:rPr>
        <w:t xml:space="preserve"> </w:t>
      </w:r>
      <w:r w:rsidRPr="00B03FA7">
        <w:rPr>
          <w:rFonts w:ascii="Arial" w:eastAsia="Calibri" w:hAnsi="Arial" w:cs="Arial"/>
          <w:b/>
          <w:bCs/>
          <w:lang w:val="pt-PT"/>
        </w:rPr>
        <w:t>(MICROEMPRESA</w:t>
      </w:r>
      <w:r w:rsidRPr="00B03FA7">
        <w:rPr>
          <w:rFonts w:ascii="Arial" w:eastAsia="Calibri" w:hAnsi="Arial" w:cs="Arial"/>
          <w:b/>
          <w:bCs/>
          <w:spacing w:val="-1"/>
          <w:lang w:val="pt-PT"/>
        </w:rPr>
        <w:t xml:space="preserve"> </w:t>
      </w:r>
      <w:r w:rsidRPr="00B03FA7">
        <w:rPr>
          <w:rFonts w:ascii="Arial" w:eastAsia="Calibri" w:hAnsi="Arial" w:cs="Arial"/>
          <w:b/>
          <w:bCs/>
          <w:lang w:val="pt-PT"/>
        </w:rPr>
        <w:t>OU</w:t>
      </w:r>
      <w:r w:rsidRPr="00B03FA7">
        <w:rPr>
          <w:rFonts w:ascii="Arial" w:eastAsia="Calibri" w:hAnsi="Arial" w:cs="Arial"/>
          <w:b/>
          <w:bCs/>
          <w:spacing w:val="-2"/>
          <w:lang w:val="pt-PT"/>
        </w:rPr>
        <w:t xml:space="preserve"> </w:t>
      </w:r>
      <w:r w:rsidRPr="00B03FA7">
        <w:rPr>
          <w:rFonts w:ascii="Arial" w:eastAsia="Calibri" w:hAnsi="Arial" w:cs="Arial"/>
          <w:b/>
          <w:bCs/>
          <w:lang w:val="pt-PT"/>
        </w:rPr>
        <w:t>EMPRESA</w:t>
      </w:r>
      <w:r w:rsidRPr="00B03FA7">
        <w:rPr>
          <w:rFonts w:ascii="Arial" w:eastAsia="Calibri" w:hAnsi="Arial" w:cs="Arial"/>
          <w:b/>
          <w:bCs/>
          <w:spacing w:val="-1"/>
          <w:lang w:val="pt-PT"/>
        </w:rPr>
        <w:t xml:space="preserve"> </w:t>
      </w:r>
      <w:r w:rsidRPr="00B03FA7">
        <w:rPr>
          <w:rFonts w:ascii="Arial" w:eastAsia="Calibri" w:hAnsi="Arial" w:cs="Arial"/>
          <w:b/>
          <w:bCs/>
          <w:lang w:val="pt-PT"/>
        </w:rPr>
        <w:t>DE</w:t>
      </w:r>
      <w:r w:rsidRPr="00B03FA7">
        <w:rPr>
          <w:rFonts w:ascii="Arial" w:eastAsia="Calibri" w:hAnsi="Arial" w:cs="Arial"/>
          <w:b/>
          <w:bCs/>
          <w:spacing w:val="-2"/>
          <w:lang w:val="pt-PT"/>
        </w:rPr>
        <w:t xml:space="preserve"> </w:t>
      </w:r>
      <w:r w:rsidRPr="00B03FA7">
        <w:rPr>
          <w:rFonts w:ascii="Arial" w:eastAsia="Calibri" w:hAnsi="Arial" w:cs="Arial"/>
          <w:b/>
          <w:bCs/>
          <w:lang w:val="pt-PT"/>
        </w:rPr>
        <w:t>PEQUENO</w:t>
      </w:r>
      <w:r w:rsidRPr="00B03FA7">
        <w:rPr>
          <w:rFonts w:ascii="Arial" w:eastAsia="Calibri" w:hAnsi="Arial" w:cs="Arial"/>
          <w:b/>
          <w:bCs/>
          <w:spacing w:val="8"/>
          <w:lang w:val="pt-PT"/>
        </w:rPr>
        <w:t xml:space="preserve"> </w:t>
      </w:r>
      <w:r w:rsidRPr="00B03FA7">
        <w:rPr>
          <w:rFonts w:ascii="Arial" w:eastAsia="Calibri" w:hAnsi="Arial" w:cs="Arial"/>
          <w:b/>
          <w:bCs/>
          <w:lang w:val="pt-PT"/>
        </w:rPr>
        <w:t>PORTE)</w:t>
      </w:r>
    </w:p>
    <w:p w14:paraId="0C55DF92" w14:textId="0A2DF0A5" w:rsidR="00BA627D" w:rsidRPr="00B03FA7" w:rsidRDefault="00BA627D" w:rsidP="00B03FA7">
      <w:pPr>
        <w:widowControl w:val="0"/>
        <w:autoSpaceDE w:val="0"/>
        <w:autoSpaceDN w:val="0"/>
        <w:spacing w:before="246" w:after="0" w:line="240" w:lineRule="auto"/>
        <w:jc w:val="center"/>
        <w:outlineLvl w:val="1"/>
        <w:rPr>
          <w:rFonts w:ascii="Arial" w:eastAsia="Calibri" w:hAnsi="Arial" w:cs="Arial"/>
          <w:b/>
          <w:bCs/>
          <w:lang w:val="pt-PT"/>
        </w:rPr>
      </w:pPr>
      <w:r w:rsidRPr="00B03FA7">
        <w:rPr>
          <w:rFonts w:ascii="Arial" w:eastAsia="Calibri" w:hAnsi="Arial" w:cs="Arial"/>
          <w:b/>
          <w:bCs/>
          <w:lang w:val="pt-PT"/>
        </w:rPr>
        <w:t>PREGÃO</w:t>
      </w:r>
      <w:r w:rsidRPr="00B03FA7">
        <w:rPr>
          <w:rFonts w:ascii="Arial" w:eastAsia="Calibri" w:hAnsi="Arial" w:cs="Arial"/>
          <w:b/>
          <w:bCs/>
          <w:spacing w:val="1"/>
          <w:lang w:val="pt-PT"/>
        </w:rPr>
        <w:t xml:space="preserve"> </w:t>
      </w:r>
      <w:r w:rsidRPr="00B03FA7">
        <w:rPr>
          <w:rFonts w:ascii="Arial" w:eastAsia="Calibri" w:hAnsi="Arial" w:cs="Arial"/>
          <w:b/>
          <w:bCs/>
          <w:lang w:val="pt-PT"/>
        </w:rPr>
        <w:t>ELETRÔNICO</w:t>
      </w:r>
      <w:r w:rsidRPr="00B03FA7">
        <w:rPr>
          <w:rFonts w:ascii="Arial" w:eastAsia="Calibri" w:hAnsi="Arial" w:cs="Arial"/>
          <w:b/>
          <w:bCs/>
          <w:spacing w:val="2"/>
          <w:lang w:val="pt-PT"/>
        </w:rPr>
        <w:t xml:space="preserve"> </w:t>
      </w:r>
      <w:r w:rsidRPr="00B03FA7">
        <w:rPr>
          <w:rFonts w:ascii="Arial" w:eastAsia="Calibri" w:hAnsi="Arial" w:cs="Arial"/>
          <w:b/>
          <w:bCs/>
          <w:lang w:val="pt-PT"/>
        </w:rPr>
        <w:t>Nº</w:t>
      </w:r>
      <w:r w:rsidRPr="00B03FA7">
        <w:rPr>
          <w:rFonts w:ascii="Arial" w:eastAsia="Calibri" w:hAnsi="Arial" w:cs="Arial"/>
          <w:b/>
          <w:bCs/>
          <w:spacing w:val="3"/>
          <w:lang w:val="pt-PT"/>
        </w:rPr>
        <w:t xml:space="preserve"> </w:t>
      </w:r>
      <w:r w:rsidR="006A1FEB">
        <w:rPr>
          <w:rFonts w:ascii="Arial" w:eastAsia="Calibri" w:hAnsi="Arial" w:cs="Arial"/>
          <w:b/>
          <w:bCs/>
          <w:lang w:val="pt-PT"/>
        </w:rPr>
        <w:t>002</w:t>
      </w:r>
      <w:r w:rsidRPr="00B03FA7">
        <w:rPr>
          <w:rFonts w:ascii="Arial" w:eastAsia="Calibri" w:hAnsi="Arial" w:cs="Arial"/>
          <w:b/>
          <w:bCs/>
          <w:lang w:val="pt-PT"/>
        </w:rPr>
        <w:t>/202</w:t>
      </w:r>
      <w:r w:rsidR="006A1FEB">
        <w:rPr>
          <w:rFonts w:ascii="Arial" w:eastAsia="Calibri" w:hAnsi="Arial" w:cs="Arial"/>
          <w:b/>
          <w:bCs/>
          <w:lang w:val="pt-PT"/>
        </w:rPr>
        <w:t>5</w:t>
      </w:r>
    </w:p>
    <w:p w14:paraId="556E8EF9" w14:textId="77777777" w:rsidR="00BA627D" w:rsidRPr="00B03FA7" w:rsidRDefault="00BA627D" w:rsidP="003D3A67">
      <w:pPr>
        <w:widowControl w:val="0"/>
        <w:autoSpaceDE w:val="0"/>
        <w:autoSpaceDN w:val="0"/>
        <w:spacing w:after="0" w:line="240" w:lineRule="auto"/>
        <w:jc w:val="both"/>
        <w:rPr>
          <w:rFonts w:ascii="Arial" w:eastAsia="Calibri" w:hAnsi="Arial" w:cs="Arial"/>
          <w:b/>
          <w:lang w:val="pt-PT"/>
        </w:rPr>
      </w:pPr>
    </w:p>
    <w:p w14:paraId="0D6FC35F" w14:textId="77777777" w:rsidR="00BA627D" w:rsidRPr="00B03FA7" w:rsidRDefault="00BA627D" w:rsidP="003D3A67">
      <w:pPr>
        <w:widowControl w:val="0"/>
        <w:autoSpaceDE w:val="0"/>
        <w:autoSpaceDN w:val="0"/>
        <w:spacing w:before="227" w:after="0" w:line="240" w:lineRule="auto"/>
        <w:ind w:right="170"/>
        <w:jc w:val="both"/>
        <w:rPr>
          <w:rFonts w:ascii="Arial" w:eastAsia="Calibri" w:hAnsi="Arial" w:cs="Arial"/>
          <w:lang w:val="pt-PT"/>
        </w:rPr>
      </w:pPr>
      <w:r w:rsidRPr="00B03FA7">
        <w:rPr>
          <w:rFonts w:ascii="Arial" w:eastAsia="Calibri" w:hAnsi="Arial" w:cs="Arial"/>
          <w:lang w:val="pt-PT"/>
        </w:rPr>
        <w:t>A</w:t>
      </w:r>
      <w:r w:rsidRPr="00B03FA7">
        <w:rPr>
          <w:rFonts w:ascii="Arial" w:eastAsia="Calibri" w:hAnsi="Arial" w:cs="Arial"/>
          <w:spacing w:val="43"/>
          <w:lang w:val="pt-PT"/>
        </w:rPr>
        <w:t xml:space="preserve"> </w:t>
      </w:r>
      <w:r w:rsidRPr="00B03FA7">
        <w:rPr>
          <w:rFonts w:ascii="Arial" w:eastAsia="Calibri" w:hAnsi="Arial" w:cs="Arial"/>
          <w:lang w:val="pt-PT"/>
        </w:rPr>
        <w:t>...........................................................(RAZÃO</w:t>
      </w:r>
      <w:r w:rsidRPr="00B03FA7">
        <w:rPr>
          <w:rFonts w:ascii="Arial" w:eastAsia="Calibri" w:hAnsi="Arial" w:cs="Arial"/>
          <w:spacing w:val="44"/>
          <w:lang w:val="pt-PT"/>
        </w:rPr>
        <w:t xml:space="preserve"> </w:t>
      </w:r>
      <w:r w:rsidRPr="00B03FA7">
        <w:rPr>
          <w:rFonts w:ascii="Arial" w:eastAsia="Calibri" w:hAnsi="Arial" w:cs="Arial"/>
          <w:lang w:val="pt-PT"/>
        </w:rPr>
        <w:t>SOCIAL</w:t>
      </w:r>
      <w:r w:rsidRPr="00B03FA7">
        <w:rPr>
          <w:rFonts w:ascii="Arial" w:eastAsia="Calibri" w:hAnsi="Arial" w:cs="Arial"/>
          <w:spacing w:val="45"/>
          <w:lang w:val="pt-PT"/>
        </w:rPr>
        <w:t xml:space="preserve"> </w:t>
      </w:r>
      <w:r w:rsidRPr="00B03FA7">
        <w:rPr>
          <w:rFonts w:ascii="Arial" w:eastAsia="Calibri" w:hAnsi="Arial" w:cs="Arial"/>
          <w:lang w:val="pt-PT"/>
        </w:rPr>
        <w:t>DA</w:t>
      </w:r>
      <w:r w:rsidRPr="00B03FA7">
        <w:rPr>
          <w:rFonts w:ascii="Arial" w:eastAsia="Calibri" w:hAnsi="Arial" w:cs="Arial"/>
          <w:spacing w:val="44"/>
          <w:lang w:val="pt-PT"/>
        </w:rPr>
        <w:t xml:space="preserve"> </w:t>
      </w:r>
      <w:r w:rsidRPr="00B03FA7">
        <w:rPr>
          <w:rFonts w:ascii="Arial" w:eastAsia="Calibri" w:hAnsi="Arial" w:cs="Arial"/>
          <w:lang w:val="pt-PT"/>
        </w:rPr>
        <w:t>EMPRESA),</w:t>
      </w:r>
      <w:r w:rsidRPr="00B03FA7">
        <w:rPr>
          <w:rFonts w:ascii="Arial" w:eastAsia="Calibri" w:hAnsi="Arial" w:cs="Arial"/>
          <w:spacing w:val="44"/>
          <w:lang w:val="pt-PT"/>
        </w:rPr>
        <w:t xml:space="preserve"> </w:t>
      </w:r>
      <w:r w:rsidRPr="00B03FA7">
        <w:rPr>
          <w:rFonts w:ascii="Arial" w:eastAsia="Calibri" w:hAnsi="Arial" w:cs="Arial"/>
          <w:lang w:val="pt-PT"/>
        </w:rPr>
        <w:t>CNPJ</w:t>
      </w:r>
      <w:r w:rsidRPr="00B03FA7">
        <w:rPr>
          <w:rFonts w:ascii="Arial" w:eastAsia="Calibri" w:hAnsi="Arial" w:cs="Arial"/>
          <w:spacing w:val="43"/>
          <w:lang w:val="pt-PT"/>
        </w:rPr>
        <w:t xml:space="preserve"> </w:t>
      </w:r>
      <w:r w:rsidRPr="00B03FA7">
        <w:rPr>
          <w:rFonts w:ascii="Arial" w:eastAsia="Calibri" w:hAnsi="Arial" w:cs="Arial"/>
          <w:lang w:val="pt-PT"/>
        </w:rPr>
        <w:t>Nº.........................,</w:t>
      </w:r>
      <w:r w:rsidRPr="00B03FA7">
        <w:rPr>
          <w:rFonts w:ascii="Arial" w:eastAsia="Calibri" w:hAnsi="Arial" w:cs="Arial"/>
          <w:spacing w:val="44"/>
          <w:lang w:val="pt-PT"/>
        </w:rPr>
        <w:t xml:space="preserve"> </w:t>
      </w:r>
      <w:r w:rsidRPr="00B03FA7">
        <w:rPr>
          <w:rFonts w:ascii="Arial" w:eastAsia="Calibri" w:hAnsi="Arial" w:cs="Arial"/>
          <w:lang w:val="pt-PT"/>
        </w:rPr>
        <w:t>LOCALIZADA</w:t>
      </w:r>
      <w:r w:rsidRPr="00B03FA7">
        <w:rPr>
          <w:rFonts w:ascii="Arial" w:eastAsia="Calibri" w:hAnsi="Arial" w:cs="Arial"/>
          <w:spacing w:val="44"/>
          <w:lang w:val="pt-PT"/>
        </w:rPr>
        <w:t xml:space="preserve"> </w:t>
      </w:r>
      <w:r w:rsidRPr="00B03FA7">
        <w:rPr>
          <w:rFonts w:ascii="Arial" w:eastAsia="Calibri" w:hAnsi="Arial" w:cs="Arial"/>
          <w:lang w:val="pt-PT"/>
        </w:rPr>
        <w:t>À</w:t>
      </w:r>
    </w:p>
    <w:p w14:paraId="13A6CFFB" w14:textId="77777777" w:rsidR="00BA627D" w:rsidRPr="00B03FA7" w:rsidRDefault="00BA627D" w:rsidP="003D3A67">
      <w:pPr>
        <w:widowControl w:val="0"/>
        <w:tabs>
          <w:tab w:val="left" w:leader="dot" w:pos="10345"/>
        </w:tabs>
        <w:autoSpaceDE w:val="0"/>
        <w:autoSpaceDN w:val="0"/>
        <w:spacing w:before="3" w:after="0" w:line="240" w:lineRule="auto"/>
        <w:jc w:val="both"/>
        <w:rPr>
          <w:rFonts w:ascii="Arial" w:eastAsia="Calibri" w:hAnsi="Arial" w:cs="Arial"/>
          <w:lang w:val="pt-PT"/>
        </w:rPr>
      </w:pPr>
      <w:r w:rsidRPr="00B03FA7">
        <w:rPr>
          <w:rFonts w:ascii="Arial" w:eastAsia="Calibri" w:hAnsi="Arial" w:cs="Arial"/>
          <w:lang w:val="pt-PT"/>
        </w:rPr>
        <w:t>...........................................,</w:t>
      </w:r>
      <w:r w:rsidRPr="00B03FA7">
        <w:rPr>
          <w:rFonts w:ascii="Arial" w:eastAsia="Calibri" w:hAnsi="Arial" w:cs="Arial"/>
          <w:spacing w:val="30"/>
          <w:lang w:val="pt-PT"/>
        </w:rPr>
        <w:t xml:space="preserve"> </w:t>
      </w:r>
      <w:r w:rsidRPr="00B03FA7">
        <w:rPr>
          <w:rFonts w:ascii="Arial" w:eastAsia="Calibri" w:hAnsi="Arial" w:cs="Arial"/>
          <w:lang w:val="pt-PT"/>
        </w:rPr>
        <w:t>POR</w:t>
      </w:r>
      <w:r w:rsidRPr="00B03FA7">
        <w:rPr>
          <w:rFonts w:ascii="Arial" w:eastAsia="Calibri" w:hAnsi="Arial" w:cs="Arial"/>
          <w:spacing w:val="30"/>
          <w:lang w:val="pt-PT"/>
        </w:rPr>
        <w:t xml:space="preserve"> </w:t>
      </w:r>
      <w:r w:rsidRPr="00B03FA7">
        <w:rPr>
          <w:rFonts w:ascii="Arial" w:eastAsia="Calibri" w:hAnsi="Arial" w:cs="Arial"/>
          <w:lang w:val="pt-PT"/>
        </w:rPr>
        <w:t>INTERMÉDIO</w:t>
      </w:r>
      <w:r w:rsidRPr="00B03FA7">
        <w:rPr>
          <w:rFonts w:ascii="Arial" w:eastAsia="Calibri" w:hAnsi="Arial" w:cs="Arial"/>
          <w:spacing w:val="30"/>
          <w:lang w:val="pt-PT"/>
        </w:rPr>
        <w:t xml:space="preserve"> </w:t>
      </w:r>
      <w:r w:rsidRPr="00B03FA7">
        <w:rPr>
          <w:rFonts w:ascii="Arial" w:eastAsia="Calibri" w:hAnsi="Arial" w:cs="Arial"/>
          <w:lang w:val="pt-PT"/>
        </w:rPr>
        <w:t>DE</w:t>
      </w:r>
      <w:r w:rsidRPr="00B03FA7">
        <w:rPr>
          <w:rFonts w:ascii="Arial" w:eastAsia="Calibri" w:hAnsi="Arial" w:cs="Arial"/>
          <w:spacing w:val="30"/>
          <w:lang w:val="pt-PT"/>
        </w:rPr>
        <w:t xml:space="preserve"> </w:t>
      </w:r>
      <w:r w:rsidRPr="00B03FA7">
        <w:rPr>
          <w:rFonts w:ascii="Arial" w:eastAsia="Calibri" w:hAnsi="Arial" w:cs="Arial"/>
          <w:lang w:val="pt-PT"/>
        </w:rPr>
        <w:t>SEU</w:t>
      </w:r>
      <w:r w:rsidRPr="00B03FA7">
        <w:rPr>
          <w:rFonts w:ascii="Arial" w:eastAsia="Calibri" w:hAnsi="Arial" w:cs="Arial"/>
          <w:spacing w:val="32"/>
          <w:lang w:val="pt-PT"/>
        </w:rPr>
        <w:t xml:space="preserve"> </w:t>
      </w:r>
      <w:r w:rsidRPr="00B03FA7">
        <w:rPr>
          <w:rFonts w:ascii="Arial" w:eastAsia="Calibri" w:hAnsi="Arial" w:cs="Arial"/>
          <w:lang w:val="pt-PT"/>
        </w:rPr>
        <w:t>REPRESENTANTE</w:t>
      </w:r>
      <w:r w:rsidRPr="00B03FA7">
        <w:rPr>
          <w:rFonts w:ascii="Arial" w:eastAsia="Calibri" w:hAnsi="Arial" w:cs="Arial"/>
          <w:spacing w:val="30"/>
          <w:lang w:val="pt-PT"/>
        </w:rPr>
        <w:t xml:space="preserve"> </w:t>
      </w:r>
      <w:r w:rsidRPr="00B03FA7">
        <w:rPr>
          <w:rFonts w:ascii="Arial" w:eastAsia="Calibri" w:hAnsi="Arial" w:cs="Arial"/>
          <w:lang w:val="pt-PT"/>
        </w:rPr>
        <w:t>LEGAL</w:t>
      </w:r>
      <w:r w:rsidRPr="00B03FA7">
        <w:rPr>
          <w:rFonts w:ascii="Arial" w:eastAsia="Calibri" w:hAnsi="Arial" w:cs="Arial"/>
          <w:spacing w:val="28"/>
          <w:lang w:val="pt-PT"/>
        </w:rPr>
        <w:t xml:space="preserve"> </w:t>
      </w:r>
      <w:r w:rsidRPr="00B03FA7">
        <w:rPr>
          <w:rFonts w:ascii="Arial" w:eastAsia="Calibri" w:hAnsi="Arial" w:cs="Arial"/>
          <w:lang w:val="pt-PT"/>
        </w:rPr>
        <w:t>O(A)</w:t>
      </w:r>
      <w:r w:rsidRPr="00B03FA7">
        <w:rPr>
          <w:rFonts w:ascii="Arial" w:eastAsia="Calibri" w:hAnsi="Arial" w:cs="Arial"/>
          <w:spacing w:val="29"/>
          <w:lang w:val="pt-PT"/>
        </w:rPr>
        <w:t xml:space="preserve"> </w:t>
      </w:r>
      <w:r w:rsidRPr="00B03FA7">
        <w:rPr>
          <w:rFonts w:ascii="Arial" w:eastAsia="Calibri" w:hAnsi="Arial" w:cs="Arial"/>
          <w:lang w:val="pt-PT"/>
        </w:rPr>
        <w:t>SR(A)</w:t>
      </w:r>
      <w:r w:rsidRPr="00B03FA7">
        <w:rPr>
          <w:rFonts w:ascii="Arial" w:eastAsia="Calibri" w:hAnsi="Arial" w:cs="Arial"/>
          <w:lang w:val="pt-PT"/>
        </w:rPr>
        <w:tab/>
        <w:t>,</w:t>
      </w:r>
    </w:p>
    <w:p w14:paraId="01859A11" w14:textId="77777777" w:rsidR="00BA627D" w:rsidRPr="00B03FA7" w:rsidRDefault="00BA627D" w:rsidP="003D3A67">
      <w:pPr>
        <w:widowControl w:val="0"/>
        <w:autoSpaceDE w:val="0"/>
        <w:autoSpaceDN w:val="0"/>
        <w:spacing w:before="3" w:after="0" w:line="242" w:lineRule="auto"/>
        <w:ind w:right="155"/>
        <w:jc w:val="both"/>
        <w:rPr>
          <w:rFonts w:ascii="Arial" w:eastAsia="Calibri" w:hAnsi="Arial" w:cs="Arial"/>
          <w:lang w:val="pt-PT"/>
        </w:rPr>
      </w:pPr>
      <w:r w:rsidRPr="00B03FA7">
        <w:rPr>
          <w:rFonts w:ascii="Arial" w:eastAsia="Calibri" w:hAnsi="Arial" w:cs="Arial"/>
          <w:lang w:val="pt-PT"/>
        </w:rPr>
        <w:t>PORTADOR(A)</w:t>
      </w:r>
      <w:r w:rsidRPr="00B03FA7">
        <w:rPr>
          <w:rFonts w:ascii="Arial" w:eastAsia="Calibri" w:hAnsi="Arial" w:cs="Arial"/>
          <w:spacing w:val="1"/>
          <w:lang w:val="pt-PT"/>
        </w:rPr>
        <w:t xml:space="preserve"> </w:t>
      </w:r>
      <w:r w:rsidRPr="00B03FA7">
        <w:rPr>
          <w:rFonts w:ascii="Arial" w:eastAsia="Calibri" w:hAnsi="Arial" w:cs="Arial"/>
          <w:lang w:val="pt-PT"/>
        </w:rPr>
        <w:t>DA</w:t>
      </w:r>
      <w:r w:rsidRPr="00B03FA7">
        <w:rPr>
          <w:rFonts w:ascii="Arial" w:eastAsia="Calibri" w:hAnsi="Arial" w:cs="Arial"/>
          <w:spacing w:val="1"/>
          <w:lang w:val="pt-PT"/>
        </w:rPr>
        <w:t xml:space="preserve"> </w:t>
      </w:r>
      <w:r w:rsidRPr="00B03FA7">
        <w:rPr>
          <w:rFonts w:ascii="Arial" w:eastAsia="Calibri" w:hAnsi="Arial" w:cs="Arial"/>
          <w:lang w:val="pt-PT"/>
        </w:rPr>
        <w:t>CARTEIRA</w:t>
      </w:r>
      <w:r w:rsidRPr="00B03FA7">
        <w:rPr>
          <w:rFonts w:ascii="Arial" w:eastAsia="Calibri" w:hAnsi="Arial" w:cs="Arial"/>
          <w:spacing w:val="1"/>
          <w:lang w:val="pt-PT"/>
        </w:rPr>
        <w:t xml:space="preserve"> </w:t>
      </w:r>
      <w:r w:rsidRPr="00B03FA7">
        <w:rPr>
          <w:rFonts w:ascii="Arial" w:eastAsia="Calibri" w:hAnsi="Arial" w:cs="Arial"/>
          <w:lang w:val="pt-PT"/>
        </w:rPr>
        <w:t>DE</w:t>
      </w:r>
      <w:r w:rsidRPr="00B03FA7">
        <w:rPr>
          <w:rFonts w:ascii="Arial" w:eastAsia="Calibri" w:hAnsi="Arial" w:cs="Arial"/>
          <w:spacing w:val="1"/>
          <w:lang w:val="pt-PT"/>
        </w:rPr>
        <w:t xml:space="preserve"> </w:t>
      </w:r>
      <w:r w:rsidRPr="00B03FA7">
        <w:rPr>
          <w:rFonts w:ascii="Arial" w:eastAsia="Calibri" w:hAnsi="Arial" w:cs="Arial"/>
          <w:lang w:val="pt-PT"/>
        </w:rPr>
        <w:t>IDENTIDADE</w:t>
      </w:r>
      <w:r w:rsidRPr="00B03FA7">
        <w:rPr>
          <w:rFonts w:ascii="Arial" w:eastAsia="Calibri" w:hAnsi="Arial" w:cs="Arial"/>
          <w:spacing w:val="1"/>
          <w:lang w:val="pt-PT"/>
        </w:rPr>
        <w:t xml:space="preserve"> </w:t>
      </w:r>
      <w:r w:rsidRPr="00B03FA7">
        <w:rPr>
          <w:rFonts w:ascii="Arial" w:eastAsia="Calibri" w:hAnsi="Arial" w:cs="Arial"/>
          <w:lang w:val="pt-PT"/>
        </w:rPr>
        <w:t>Nº</w:t>
      </w:r>
      <w:r w:rsidRPr="00B03FA7">
        <w:rPr>
          <w:rFonts w:ascii="Arial" w:eastAsia="Calibri" w:hAnsi="Arial" w:cs="Arial"/>
          <w:spacing w:val="1"/>
          <w:lang w:val="pt-PT"/>
        </w:rPr>
        <w:t xml:space="preserve"> </w:t>
      </w:r>
      <w:r w:rsidRPr="00B03FA7">
        <w:rPr>
          <w:rFonts w:ascii="Arial" w:eastAsia="Calibri" w:hAnsi="Arial" w:cs="Arial"/>
          <w:lang w:val="pt-PT"/>
        </w:rPr>
        <w:t>................</w:t>
      </w:r>
      <w:r w:rsidRPr="00B03FA7">
        <w:rPr>
          <w:rFonts w:ascii="Arial" w:eastAsia="Calibri" w:hAnsi="Arial" w:cs="Arial"/>
          <w:spacing w:val="1"/>
          <w:lang w:val="pt-PT"/>
        </w:rPr>
        <w:t xml:space="preserve"> </w:t>
      </w:r>
      <w:r w:rsidRPr="00B03FA7">
        <w:rPr>
          <w:rFonts w:ascii="Arial" w:eastAsia="Calibri" w:hAnsi="Arial" w:cs="Arial"/>
          <w:lang w:val="pt-PT"/>
        </w:rPr>
        <w:t>E</w:t>
      </w:r>
      <w:r w:rsidRPr="00B03FA7">
        <w:rPr>
          <w:rFonts w:ascii="Arial" w:eastAsia="Calibri" w:hAnsi="Arial" w:cs="Arial"/>
          <w:spacing w:val="1"/>
          <w:lang w:val="pt-PT"/>
        </w:rPr>
        <w:t xml:space="preserve"> </w:t>
      </w:r>
      <w:r w:rsidRPr="00B03FA7">
        <w:rPr>
          <w:rFonts w:ascii="Arial" w:eastAsia="Calibri" w:hAnsi="Arial" w:cs="Arial"/>
          <w:lang w:val="pt-PT"/>
        </w:rPr>
        <w:t>CPF</w:t>
      </w:r>
      <w:r w:rsidRPr="00B03FA7">
        <w:rPr>
          <w:rFonts w:ascii="Arial" w:eastAsia="Calibri" w:hAnsi="Arial" w:cs="Arial"/>
          <w:spacing w:val="1"/>
          <w:lang w:val="pt-PT"/>
        </w:rPr>
        <w:t xml:space="preserve"> </w:t>
      </w:r>
      <w:r w:rsidRPr="00B03FA7">
        <w:rPr>
          <w:rFonts w:ascii="Arial" w:eastAsia="Calibri" w:hAnsi="Arial" w:cs="Arial"/>
          <w:lang w:val="pt-PT"/>
        </w:rPr>
        <w:t>Nº............................,</w:t>
      </w:r>
      <w:r w:rsidRPr="00B03FA7">
        <w:rPr>
          <w:rFonts w:ascii="Arial" w:eastAsia="Calibri" w:hAnsi="Arial" w:cs="Arial"/>
          <w:spacing w:val="1"/>
          <w:lang w:val="pt-PT"/>
        </w:rPr>
        <w:t xml:space="preserve"> </w:t>
      </w:r>
      <w:r w:rsidRPr="00B03FA7">
        <w:rPr>
          <w:rFonts w:ascii="Arial" w:eastAsia="Calibri" w:hAnsi="Arial" w:cs="Arial"/>
          <w:b/>
          <w:lang w:val="pt-PT"/>
        </w:rPr>
        <w:t>DECLARA</w:t>
      </w:r>
      <w:r w:rsidRPr="00B03FA7">
        <w:rPr>
          <w:rFonts w:ascii="Arial" w:eastAsia="Calibri" w:hAnsi="Arial" w:cs="Arial"/>
          <w:lang w:val="pt-PT"/>
        </w:rPr>
        <w:t>,</w:t>
      </w:r>
      <w:r w:rsidRPr="00B03FA7">
        <w:rPr>
          <w:rFonts w:ascii="Arial" w:eastAsia="Calibri" w:hAnsi="Arial" w:cs="Arial"/>
          <w:spacing w:val="1"/>
          <w:lang w:val="pt-PT"/>
        </w:rPr>
        <w:t xml:space="preserve"> </w:t>
      </w:r>
      <w:r w:rsidRPr="00B03FA7">
        <w:rPr>
          <w:rFonts w:ascii="Arial" w:eastAsia="Calibri" w:hAnsi="Arial" w:cs="Arial"/>
          <w:lang w:val="pt-PT"/>
        </w:rPr>
        <w:t>SOB</w:t>
      </w:r>
      <w:r w:rsidRPr="00B03FA7">
        <w:rPr>
          <w:rFonts w:ascii="Arial" w:eastAsia="Calibri" w:hAnsi="Arial" w:cs="Arial"/>
          <w:spacing w:val="1"/>
          <w:lang w:val="pt-PT"/>
        </w:rPr>
        <w:t xml:space="preserve"> </w:t>
      </w:r>
      <w:r w:rsidRPr="00B03FA7">
        <w:rPr>
          <w:rFonts w:ascii="Arial" w:eastAsia="Calibri" w:hAnsi="Arial" w:cs="Arial"/>
          <w:lang w:val="pt-PT"/>
        </w:rPr>
        <w:t>AS</w:t>
      </w:r>
      <w:r w:rsidRPr="00B03FA7">
        <w:rPr>
          <w:rFonts w:ascii="Arial" w:eastAsia="Calibri" w:hAnsi="Arial" w:cs="Arial"/>
          <w:spacing w:val="1"/>
          <w:lang w:val="pt-PT"/>
        </w:rPr>
        <w:t xml:space="preserve"> </w:t>
      </w:r>
      <w:r w:rsidRPr="00B03FA7">
        <w:rPr>
          <w:rFonts w:ascii="Arial" w:eastAsia="Calibri" w:hAnsi="Arial" w:cs="Arial"/>
          <w:lang w:val="pt-PT"/>
        </w:rPr>
        <w:t>PENALIDADES</w:t>
      </w:r>
      <w:r w:rsidRPr="00B03FA7">
        <w:rPr>
          <w:rFonts w:ascii="Arial" w:eastAsia="Calibri" w:hAnsi="Arial" w:cs="Arial"/>
          <w:spacing w:val="1"/>
          <w:lang w:val="pt-PT"/>
        </w:rPr>
        <w:t xml:space="preserve"> </w:t>
      </w:r>
      <w:r w:rsidRPr="00B03FA7">
        <w:rPr>
          <w:rFonts w:ascii="Arial" w:eastAsia="Calibri" w:hAnsi="Arial" w:cs="Arial"/>
          <w:lang w:val="pt-PT"/>
        </w:rPr>
        <w:t>DA</w:t>
      </w:r>
      <w:r w:rsidRPr="00B03FA7">
        <w:rPr>
          <w:rFonts w:ascii="Arial" w:eastAsia="Calibri" w:hAnsi="Arial" w:cs="Arial"/>
          <w:spacing w:val="1"/>
          <w:lang w:val="pt-PT"/>
        </w:rPr>
        <w:t xml:space="preserve"> </w:t>
      </w:r>
      <w:r w:rsidRPr="00B03FA7">
        <w:rPr>
          <w:rFonts w:ascii="Arial" w:eastAsia="Calibri" w:hAnsi="Arial" w:cs="Arial"/>
          <w:lang w:val="pt-PT"/>
        </w:rPr>
        <w:t>LEI,</w:t>
      </w:r>
      <w:r w:rsidRPr="00B03FA7">
        <w:rPr>
          <w:rFonts w:ascii="Arial" w:eastAsia="Calibri" w:hAnsi="Arial" w:cs="Arial"/>
          <w:spacing w:val="1"/>
          <w:lang w:val="pt-PT"/>
        </w:rPr>
        <w:t xml:space="preserve"> </w:t>
      </w:r>
      <w:r w:rsidRPr="00B03FA7">
        <w:rPr>
          <w:rFonts w:ascii="Arial" w:eastAsia="Calibri" w:hAnsi="Arial" w:cs="Arial"/>
          <w:lang w:val="pt-PT"/>
        </w:rPr>
        <w:t>QUE</w:t>
      </w:r>
      <w:r w:rsidRPr="00B03FA7">
        <w:rPr>
          <w:rFonts w:ascii="Arial" w:eastAsia="Calibri" w:hAnsi="Arial" w:cs="Arial"/>
          <w:spacing w:val="1"/>
          <w:lang w:val="pt-PT"/>
        </w:rPr>
        <w:t xml:space="preserve"> </w:t>
      </w:r>
      <w:r w:rsidRPr="00B03FA7">
        <w:rPr>
          <w:rFonts w:ascii="Arial" w:eastAsia="Calibri" w:hAnsi="Arial" w:cs="Arial"/>
          <w:lang w:val="pt-PT"/>
        </w:rPr>
        <w:t>SE</w:t>
      </w:r>
      <w:r w:rsidRPr="00B03FA7">
        <w:rPr>
          <w:rFonts w:ascii="Arial" w:eastAsia="Calibri" w:hAnsi="Arial" w:cs="Arial"/>
          <w:spacing w:val="1"/>
          <w:lang w:val="pt-PT"/>
        </w:rPr>
        <w:t xml:space="preserve"> </w:t>
      </w:r>
      <w:r w:rsidRPr="00B03FA7">
        <w:rPr>
          <w:rFonts w:ascii="Arial" w:eastAsia="Calibri" w:hAnsi="Arial" w:cs="Arial"/>
          <w:lang w:val="pt-PT"/>
        </w:rPr>
        <w:t>ENQUADRA</w:t>
      </w:r>
      <w:r w:rsidRPr="00B03FA7">
        <w:rPr>
          <w:rFonts w:ascii="Arial" w:eastAsia="Calibri" w:hAnsi="Arial" w:cs="Arial"/>
          <w:spacing w:val="1"/>
          <w:lang w:val="pt-PT"/>
        </w:rPr>
        <w:t xml:space="preserve"> </w:t>
      </w:r>
      <w:r w:rsidRPr="00B03FA7">
        <w:rPr>
          <w:rFonts w:ascii="Arial" w:eastAsia="Calibri" w:hAnsi="Arial" w:cs="Arial"/>
          <w:lang w:val="pt-PT"/>
        </w:rPr>
        <w:t>COMO MICROEMPRESA OU EMPRESA DE PEQUENO PORTE, NOS</w:t>
      </w:r>
      <w:r w:rsidRPr="00B03FA7">
        <w:rPr>
          <w:rFonts w:ascii="Arial" w:eastAsia="Calibri" w:hAnsi="Arial" w:cs="Arial"/>
          <w:spacing w:val="1"/>
          <w:lang w:val="pt-PT"/>
        </w:rPr>
        <w:t xml:space="preserve"> </w:t>
      </w:r>
      <w:r w:rsidRPr="00B03FA7">
        <w:rPr>
          <w:rFonts w:ascii="Arial" w:eastAsia="Calibri" w:hAnsi="Arial" w:cs="Arial"/>
          <w:lang w:val="pt-PT"/>
        </w:rPr>
        <w:t>TERMOS DO ART. 3º DA LEI COMPLEMENTAR Nº 123 DE 14 DE DEZEMBRO DE 2006, ESTANDO APTA A FRUIR OS</w:t>
      </w:r>
      <w:r w:rsidRPr="00B03FA7">
        <w:rPr>
          <w:rFonts w:ascii="Arial" w:eastAsia="Calibri" w:hAnsi="Arial" w:cs="Arial"/>
          <w:spacing w:val="1"/>
          <w:lang w:val="pt-PT"/>
        </w:rPr>
        <w:t xml:space="preserve"> </w:t>
      </w:r>
      <w:r w:rsidRPr="00B03FA7">
        <w:rPr>
          <w:rFonts w:ascii="Arial" w:eastAsia="Calibri" w:hAnsi="Arial" w:cs="Arial"/>
          <w:lang w:val="pt-PT"/>
        </w:rPr>
        <w:t>BENEFÍCIOS E VANTAGENS LEGALMENTE INSTITUÍDAS POR NÃO SE ENQUADRAR EM NENHUMA DAS VEDAÇÕES</w:t>
      </w:r>
      <w:r w:rsidRPr="00B03FA7">
        <w:rPr>
          <w:rFonts w:ascii="Arial" w:eastAsia="Calibri" w:hAnsi="Arial" w:cs="Arial"/>
          <w:spacing w:val="1"/>
          <w:lang w:val="pt-PT"/>
        </w:rPr>
        <w:t xml:space="preserve"> </w:t>
      </w:r>
      <w:r w:rsidRPr="00B03FA7">
        <w:rPr>
          <w:rFonts w:ascii="Arial" w:eastAsia="Calibri" w:hAnsi="Arial" w:cs="Arial"/>
          <w:lang w:val="pt-PT"/>
        </w:rPr>
        <w:t>LEGAIS IMPOSTAS PELO § 4º DO ART. 3º DA LEI COMPLEMENTAR Nº 123 DE 14 DE DEZEMBRO DE 2006 E PELO</w:t>
      </w:r>
      <w:r w:rsidRPr="00B03FA7">
        <w:rPr>
          <w:rFonts w:ascii="Arial" w:eastAsia="Calibri" w:hAnsi="Arial" w:cs="Arial"/>
          <w:spacing w:val="1"/>
          <w:lang w:val="pt-PT"/>
        </w:rPr>
        <w:t xml:space="preserve"> </w:t>
      </w:r>
      <w:r w:rsidRPr="00B03FA7">
        <w:rPr>
          <w:rFonts w:ascii="Arial" w:eastAsia="Calibri" w:hAnsi="Arial" w:cs="Arial"/>
          <w:lang w:val="pt-PT"/>
        </w:rPr>
        <w:t>ARTIGO 4º DA LEI Nº</w:t>
      </w:r>
      <w:r w:rsidRPr="00B03FA7">
        <w:rPr>
          <w:rFonts w:ascii="Arial" w:eastAsia="Calibri" w:hAnsi="Arial" w:cs="Arial"/>
          <w:spacing w:val="1"/>
          <w:lang w:val="pt-PT"/>
        </w:rPr>
        <w:t xml:space="preserve"> </w:t>
      </w:r>
      <w:r w:rsidRPr="00B03FA7">
        <w:rPr>
          <w:rFonts w:ascii="Arial" w:eastAsia="Calibri" w:hAnsi="Arial" w:cs="Arial"/>
          <w:lang w:val="pt-PT"/>
        </w:rPr>
        <w:t>14.133/2021.</w:t>
      </w:r>
    </w:p>
    <w:p w14:paraId="7D743565" w14:textId="77777777" w:rsidR="00BA627D" w:rsidRPr="00B03FA7" w:rsidRDefault="00BA627D" w:rsidP="003D3A67">
      <w:pPr>
        <w:widowControl w:val="0"/>
        <w:autoSpaceDE w:val="0"/>
        <w:autoSpaceDN w:val="0"/>
        <w:spacing w:before="2" w:after="0" w:line="240" w:lineRule="auto"/>
        <w:jc w:val="both"/>
        <w:rPr>
          <w:rFonts w:ascii="Arial" w:eastAsia="Calibri" w:hAnsi="Arial" w:cs="Arial"/>
          <w:lang w:val="pt-PT"/>
        </w:rPr>
      </w:pPr>
    </w:p>
    <w:p w14:paraId="6E315EDF" w14:textId="77777777" w:rsidR="00BA627D" w:rsidRPr="00B03FA7" w:rsidRDefault="00BA627D" w:rsidP="003D3A67">
      <w:pPr>
        <w:widowControl w:val="0"/>
        <w:autoSpaceDE w:val="0"/>
        <w:autoSpaceDN w:val="0"/>
        <w:spacing w:after="0" w:line="240" w:lineRule="auto"/>
        <w:jc w:val="both"/>
        <w:rPr>
          <w:rFonts w:ascii="Arial" w:eastAsia="Calibri" w:hAnsi="Arial" w:cs="Arial"/>
          <w:lang w:val="pt-PT"/>
        </w:rPr>
      </w:pPr>
      <w:r w:rsidRPr="00B03FA7">
        <w:rPr>
          <w:rFonts w:ascii="Arial" w:eastAsia="Calibri" w:hAnsi="Arial" w:cs="Arial"/>
          <w:lang w:val="pt-PT"/>
        </w:rPr>
        <w:t>DECLARO, PARA</w:t>
      </w:r>
      <w:r w:rsidRPr="00B03FA7">
        <w:rPr>
          <w:rFonts w:ascii="Arial" w:eastAsia="Calibri" w:hAnsi="Arial" w:cs="Arial"/>
          <w:spacing w:val="1"/>
          <w:lang w:val="pt-PT"/>
        </w:rPr>
        <w:t xml:space="preserve"> </w:t>
      </w:r>
      <w:r w:rsidRPr="00B03FA7">
        <w:rPr>
          <w:rFonts w:ascii="Arial" w:eastAsia="Calibri" w:hAnsi="Arial" w:cs="Arial"/>
          <w:lang w:val="pt-PT"/>
        </w:rPr>
        <w:t>FINS DA</w:t>
      </w:r>
      <w:r w:rsidRPr="00B03FA7">
        <w:rPr>
          <w:rFonts w:ascii="Arial" w:eastAsia="Calibri" w:hAnsi="Arial" w:cs="Arial"/>
          <w:spacing w:val="1"/>
          <w:lang w:val="pt-PT"/>
        </w:rPr>
        <w:t xml:space="preserve"> </w:t>
      </w:r>
      <w:r w:rsidRPr="00B03FA7">
        <w:rPr>
          <w:rFonts w:ascii="Arial" w:eastAsia="Calibri" w:hAnsi="Arial" w:cs="Arial"/>
          <w:lang w:val="pt-PT"/>
        </w:rPr>
        <w:t>LC 123/2006</w:t>
      </w:r>
      <w:r w:rsidRPr="00B03FA7">
        <w:rPr>
          <w:rFonts w:ascii="Arial" w:eastAsia="Calibri" w:hAnsi="Arial" w:cs="Arial"/>
          <w:spacing w:val="3"/>
          <w:lang w:val="pt-PT"/>
        </w:rPr>
        <w:t xml:space="preserve"> </w:t>
      </w:r>
      <w:r w:rsidRPr="00B03FA7">
        <w:rPr>
          <w:rFonts w:ascii="Arial" w:eastAsia="Calibri" w:hAnsi="Arial" w:cs="Arial"/>
          <w:lang w:val="pt-PT"/>
        </w:rPr>
        <w:t>E</w:t>
      </w:r>
      <w:r w:rsidRPr="00B03FA7">
        <w:rPr>
          <w:rFonts w:ascii="Arial" w:eastAsia="Calibri" w:hAnsi="Arial" w:cs="Arial"/>
          <w:spacing w:val="1"/>
          <w:lang w:val="pt-PT"/>
        </w:rPr>
        <w:t xml:space="preserve"> </w:t>
      </w:r>
      <w:r w:rsidRPr="00B03FA7">
        <w:rPr>
          <w:rFonts w:ascii="Arial" w:eastAsia="Calibri" w:hAnsi="Arial" w:cs="Arial"/>
          <w:lang w:val="pt-PT"/>
        </w:rPr>
        <w:t>SUAS ALTERAÇÕES,</w:t>
      </w:r>
      <w:r w:rsidRPr="00B03FA7">
        <w:rPr>
          <w:rFonts w:ascii="Arial" w:eastAsia="Calibri" w:hAnsi="Arial" w:cs="Arial"/>
          <w:spacing w:val="1"/>
          <w:lang w:val="pt-PT"/>
        </w:rPr>
        <w:t xml:space="preserve"> </w:t>
      </w:r>
      <w:r w:rsidRPr="00B03FA7">
        <w:rPr>
          <w:rFonts w:ascii="Arial" w:eastAsia="Calibri" w:hAnsi="Arial" w:cs="Arial"/>
          <w:lang w:val="pt-PT"/>
        </w:rPr>
        <w:t>SOB</w:t>
      </w:r>
      <w:r w:rsidRPr="00B03FA7">
        <w:rPr>
          <w:rFonts w:ascii="Arial" w:eastAsia="Calibri" w:hAnsi="Arial" w:cs="Arial"/>
          <w:spacing w:val="1"/>
          <w:lang w:val="pt-PT"/>
        </w:rPr>
        <w:t xml:space="preserve"> </w:t>
      </w:r>
      <w:r w:rsidRPr="00B03FA7">
        <w:rPr>
          <w:rFonts w:ascii="Arial" w:eastAsia="Calibri" w:hAnsi="Arial" w:cs="Arial"/>
          <w:lang w:val="pt-PT"/>
        </w:rPr>
        <w:t>AS PENALIDADES</w:t>
      </w:r>
      <w:r w:rsidRPr="00B03FA7">
        <w:rPr>
          <w:rFonts w:ascii="Arial" w:eastAsia="Calibri" w:hAnsi="Arial" w:cs="Arial"/>
          <w:spacing w:val="1"/>
          <w:lang w:val="pt-PT"/>
        </w:rPr>
        <w:t xml:space="preserve"> </w:t>
      </w:r>
      <w:r w:rsidRPr="00B03FA7">
        <w:rPr>
          <w:rFonts w:ascii="Arial" w:eastAsia="Calibri" w:hAnsi="Arial" w:cs="Arial"/>
          <w:lang w:val="pt-PT"/>
        </w:rPr>
        <w:t>DESTA, SER:</w:t>
      </w:r>
    </w:p>
    <w:p w14:paraId="77118E10" w14:textId="77777777" w:rsidR="00BA627D" w:rsidRPr="00B03FA7" w:rsidRDefault="00BA627D" w:rsidP="003D3A67">
      <w:pPr>
        <w:widowControl w:val="0"/>
        <w:autoSpaceDE w:val="0"/>
        <w:autoSpaceDN w:val="0"/>
        <w:spacing w:before="5" w:after="0" w:line="240" w:lineRule="auto"/>
        <w:jc w:val="both"/>
        <w:rPr>
          <w:rFonts w:ascii="Arial" w:eastAsia="Calibri" w:hAnsi="Arial" w:cs="Arial"/>
          <w:lang w:val="pt-PT"/>
        </w:rPr>
      </w:pPr>
    </w:p>
    <w:p w14:paraId="77840228" w14:textId="77777777" w:rsidR="00BA627D" w:rsidRPr="00B03FA7" w:rsidRDefault="00BA627D" w:rsidP="003D3A67">
      <w:pPr>
        <w:widowControl w:val="0"/>
        <w:autoSpaceDE w:val="0"/>
        <w:autoSpaceDN w:val="0"/>
        <w:spacing w:after="0" w:line="242" w:lineRule="auto"/>
        <w:ind w:right="156"/>
        <w:jc w:val="both"/>
        <w:rPr>
          <w:rFonts w:ascii="Arial" w:eastAsia="Calibri" w:hAnsi="Arial" w:cs="Arial"/>
          <w:lang w:val="pt-PT"/>
        </w:rPr>
      </w:pPr>
      <w:r w:rsidRPr="00B03FA7">
        <w:rPr>
          <w:rFonts w:ascii="Arial" w:eastAsia="Calibri" w:hAnsi="Arial" w:cs="Arial"/>
          <w:b/>
          <w:lang w:val="pt-PT"/>
        </w:rPr>
        <w:t>(</w:t>
      </w:r>
      <w:r w:rsidRPr="00B03FA7">
        <w:rPr>
          <w:rFonts w:ascii="Arial" w:eastAsia="Calibri" w:hAnsi="Arial" w:cs="Arial"/>
          <w:b/>
          <w:spacing w:val="50"/>
          <w:lang w:val="pt-PT"/>
        </w:rPr>
        <w:t xml:space="preserve"> </w:t>
      </w:r>
      <w:r w:rsidRPr="00B03FA7">
        <w:rPr>
          <w:rFonts w:ascii="Arial" w:eastAsia="Calibri" w:hAnsi="Arial" w:cs="Arial"/>
          <w:b/>
          <w:lang w:val="pt-PT"/>
        </w:rPr>
        <w:t xml:space="preserve">) MICROEMPRESA </w:t>
      </w:r>
      <w:r w:rsidRPr="00B03FA7">
        <w:rPr>
          <w:rFonts w:ascii="Arial" w:eastAsia="Calibri" w:hAnsi="Arial" w:cs="Arial"/>
          <w:lang w:val="pt-PT"/>
        </w:rPr>
        <w:t>- RECEITA BRUTA ANUAL IGUAL OU INFERIOR A R$ 360.000,00 (trezentos e sessenta mil</w:t>
      </w:r>
      <w:r w:rsidRPr="00B03FA7">
        <w:rPr>
          <w:rFonts w:ascii="Arial" w:eastAsia="Calibri" w:hAnsi="Arial" w:cs="Arial"/>
          <w:spacing w:val="1"/>
          <w:lang w:val="pt-PT"/>
        </w:rPr>
        <w:t xml:space="preserve"> </w:t>
      </w:r>
      <w:r w:rsidRPr="00B03FA7">
        <w:rPr>
          <w:rFonts w:ascii="Arial" w:eastAsia="Calibri" w:hAnsi="Arial" w:cs="Arial"/>
          <w:lang w:val="pt-PT"/>
        </w:rPr>
        <w:t>reais)</w:t>
      </w:r>
      <w:r w:rsidRPr="00B03FA7">
        <w:rPr>
          <w:rFonts w:ascii="Arial" w:eastAsia="Calibri" w:hAnsi="Arial" w:cs="Arial"/>
          <w:spacing w:val="1"/>
          <w:lang w:val="pt-PT"/>
        </w:rPr>
        <w:t xml:space="preserve"> </w:t>
      </w:r>
      <w:r w:rsidRPr="00B03FA7">
        <w:rPr>
          <w:rFonts w:ascii="Arial" w:eastAsia="Calibri" w:hAnsi="Arial" w:cs="Arial"/>
          <w:lang w:val="pt-PT"/>
        </w:rPr>
        <w:t>E</w:t>
      </w:r>
      <w:r w:rsidRPr="00B03FA7">
        <w:rPr>
          <w:rFonts w:ascii="Arial" w:eastAsia="Calibri" w:hAnsi="Arial" w:cs="Arial"/>
          <w:spacing w:val="1"/>
          <w:lang w:val="pt-PT"/>
        </w:rPr>
        <w:t xml:space="preserve"> </w:t>
      </w:r>
      <w:r w:rsidRPr="00B03FA7">
        <w:rPr>
          <w:rFonts w:ascii="Arial" w:eastAsia="Calibri" w:hAnsi="Arial" w:cs="Arial"/>
          <w:lang w:val="pt-PT"/>
        </w:rPr>
        <w:t>ESTANDO</w:t>
      </w:r>
      <w:r w:rsidRPr="00B03FA7">
        <w:rPr>
          <w:rFonts w:ascii="Arial" w:eastAsia="Calibri" w:hAnsi="Arial" w:cs="Arial"/>
          <w:spacing w:val="1"/>
          <w:lang w:val="pt-PT"/>
        </w:rPr>
        <w:t xml:space="preserve"> </w:t>
      </w:r>
      <w:r w:rsidRPr="00B03FA7">
        <w:rPr>
          <w:rFonts w:ascii="Arial" w:eastAsia="Calibri" w:hAnsi="Arial" w:cs="Arial"/>
          <w:lang w:val="pt-PT"/>
        </w:rPr>
        <w:t>APTA</w:t>
      </w:r>
      <w:r w:rsidRPr="00B03FA7">
        <w:rPr>
          <w:rFonts w:ascii="Arial" w:eastAsia="Calibri" w:hAnsi="Arial" w:cs="Arial"/>
          <w:spacing w:val="1"/>
          <w:lang w:val="pt-PT"/>
        </w:rPr>
        <w:t xml:space="preserve"> </w:t>
      </w:r>
      <w:r w:rsidRPr="00B03FA7">
        <w:rPr>
          <w:rFonts w:ascii="Arial" w:eastAsia="Calibri" w:hAnsi="Arial" w:cs="Arial"/>
          <w:lang w:val="pt-PT"/>
        </w:rPr>
        <w:t>A</w:t>
      </w:r>
      <w:r w:rsidRPr="00B03FA7">
        <w:rPr>
          <w:rFonts w:ascii="Arial" w:eastAsia="Calibri" w:hAnsi="Arial" w:cs="Arial"/>
          <w:spacing w:val="1"/>
          <w:lang w:val="pt-PT"/>
        </w:rPr>
        <w:t xml:space="preserve"> </w:t>
      </w:r>
      <w:r w:rsidRPr="00B03FA7">
        <w:rPr>
          <w:rFonts w:ascii="Arial" w:eastAsia="Calibri" w:hAnsi="Arial" w:cs="Arial"/>
          <w:lang w:val="pt-PT"/>
        </w:rPr>
        <w:t>FRUIR</w:t>
      </w:r>
      <w:r w:rsidRPr="00B03FA7">
        <w:rPr>
          <w:rFonts w:ascii="Arial" w:eastAsia="Calibri" w:hAnsi="Arial" w:cs="Arial"/>
          <w:spacing w:val="1"/>
          <w:lang w:val="pt-PT"/>
        </w:rPr>
        <w:t xml:space="preserve"> </w:t>
      </w:r>
      <w:r w:rsidRPr="00B03FA7">
        <w:rPr>
          <w:rFonts w:ascii="Arial" w:eastAsia="Calibri" w:hAnsi="Arial" w:cs="Arial"/>
          <w:lang w:val="pt-PT"/>
        </w:rPr>
        <w:t>OS</w:t>
      </w:r>
      <w:r w:rsidRPr="00B03FA7">
        <w:rPr>
          <w:rFonts w:ascii="Arial" w:eastAsia="Calibri" w:hAnsi="Arial" w:cs="Arial"/>
          <w:spacing w:val="1"/>
          <w:lang w:val="pt-PT"/>
        </w:rPr>
        <w:t xml:space="preserve"> </w:t>
      </w:r>
      <w:r w:rsidRPr="00B03FA7">
        <w:rPr>
          <w:rFonts w:ascii="Arial" w:eastAsia="Calibri" w:hAnsi="Arial" w:cs="Arial"/>
          <w:lang w:val="pt-PT"/>
        </w:rPr>
        <w:t>BENEFÍCIOS</w:t>
      </w:r>
      <w:r w:rsidRPr="00B03FA7">
        <w:rPr>
          <w:rFonts w:ascii="Arial" w:eastAsia="Calibri" w:hAnsi="Arial" w:cs="Arial"/>
          <w:spacing w:val="1"/>
          <w:lang w:val="pt-PT"/>
        </w:rPr>
        <w:t xml:space="preserve"> </w:t>
      </w:r>
      <w:r w:rsidRPr="00B03FA7">
        <w:rPr>
          <w:rFonts w:ascii="Arial" w:eastAsia="Calibri" w:hAnsi="Arial" w:cs="Arial"/>
          <w:lang w:val="pt-PT"/>
        </w:rPr>
        <w:t>E</w:t>
      </w:r>
      <w:r w:rsidRPr="00B03FA7">
        <w:rPr>
          <w:rFonts w:ascii="Arial" w:eastAsia="Calibri" w:hAnsi="Arial" w:cs="Arial"/>
          <w:spacing w:val="1"/>
          <w:lang w:val="pt-PT"/>
        </w:rPr>
        <w:t xml:space="preserve"> </w:t>
      </w:r>
      <w:r w:rsidRPr="00B03FA7">
        <w:rPr>
          <w:rFonts w:ascii="Arial" w:eastAsia="Calibri" w:hAnsi="Arial" w:cs="Arial"/>
          <w:lang w:val="pt-PT"/>
        </w:rPr>
        <w:t>VANTAGENS</w:t>
      </w:r>
      <w:r w:rsidRPr="00B03FA7">
        <w:rPr>
          <w:rFonts w:ascii="Arial" w:eastAsia="Calibri" w:hAnsi="Arial" w:cs="Arial"/>
          <w:spacing w:val="1"/>
          <w:lang w:val="pt-PT"/>
        </w:rPr>
        <w:t xml:space="preserve"> </w:t>
      </w:r>
      <w:r w:rsidRPr="00B03FA7">
        <w:rPr>
          <w:rFonts w:ascii="Arial" w:eastAsia="Calibri" w:hAnsi="Arial" w:cs="Arial"/>
          <w:lang w:val="pt-PT"/>
        </w:rPr>
        <w:t>LEGALMENTE</w:t>
      </w:r>
      <w:r w:rsidRPr="00B03FA7">
        <w:rPr>
          <w:rFonts w:ascii="Arial" w:eastAsia="Calibri" w:hAnsi="Arial" w:cs="Arial"/>
          <w:spacing w:val="1"/>
          <w:lang w:val="pt-PT"/>
        </w:rPr>
        <w:t xml:space="preserve"> </w:t>
      </w:r>
      <w:r w:rsidRPr="00B03FA7">
        <w:rPr>
          <w:rFonts w:ascii="Arial" w:eastAsia="Calibri" w:hAnsi="Arial" w:cs="Arial"/>
          <w:lang w:val="pt-PT"/>
        </w:rPr>
        <w:t>INSTITUÍDAS</w:t>
      </w:r>
      <w:r w:rsidRPr="00B03FA7">
        <w:rPr>
          <w:rFonts w:ascii="Arial" w:eastAsia="Calibri" w:hAnsi="Arial" w:cs="Arial"/>
          <w:spacing w:val="1"/>
          <w:lang w:val="pt-PT"/>
        </w:rPr>
        <w:t xml:space="preserve"> </w:t>
      </w:r>
      <w:r w:rsidRPr="00B03FA7">
        <w:rPr>
          <w:rFonts w:ascii="Arial" w:eastAsia="Calibri" w:hAnsi="Arial" w:cs="Arial"/>
          <w:lang w:val="pt-PT"/>
        </w:rPr>
        <w:t>POR</w:t>
      </w:r>
      <w:r w:rsidRPr="00B03FA7">
        <w:rPr>
          <w:rFonts w:ascii="Arial" w:eastAsia="Calibri" w:hAnsi="Arial" w:cs="Arial"/>
          <w:spacing w:val="1"/>
          <w:lang w:val="pt-PT"/>
        </w:rPr>
        <w:t xml:space="preserve"> </w:t>
      </w:r>
      <w:r w:rsidRPr="00B03FA7">
        <w:rPr>
          <w:rFonts w:ascii="Arial" w:eastAsia="Calibri" w:hAnsi="Arial" w:cs="Arial"/>
          <w:lang w:val="pt-PT"/>
        </w:rPr>
        <w:t>NÃO</w:t>
      </w:r>
      <w:r w:rsidRPr="00B03FA7">
        <w:rPr>
          <w:rFonts w:ascii="Arial" w:eastAsia="Calibri" w:hAnsi="Arial" w:cs="Arial"/>
          <w:spacing w:val="1"/>
          <w:lang w:val="pt-PT"/>
        </w:rPr>
        <w:t xml:space="preserve"> </w:t>
      </w:r>
      <w:r w:rsidRPr="00B03FA7">
        <w:rPr>
          <w:rFonts w:ascii="Arial" w:eastAsia="Calibri" w:hAnsi="Arial" w:cs="Arial"/>
          <w:lang w:val="pt-PT"/>
        </w:rPr>
        <w:t>SE</w:t>
      </w:r>
      <w:r w:rsidRPr="00B03FA7">
        <w:rPr>
          <w:rFonts w:ascii="Arial" w:eastAsia="Calibri" w:hAnsi="Arial" w:cs="Arial"/>
          <w:spacing w:val="1"/>
          <w:lang w:val="pt-PT"/>
        </w:rPr>
        <w:t xml:space="preserve"> </w:t>
      </w:r>
      <w:r w:rsidRPr="00B03FA7">
        <w:rPr>
          <w:rFonts w:ascii="Arial" w:eastAsia="Calibri" w:hAnsi="Arial" w:cs="Arial"/>
          <w:lang w:val="pt-PT"/>
        </w:rPr>
        <w:t>ENQUADRAR EM NENHUMA DAS VEDAÇÕES LEGAIS IMPOSTAS PELO § 4º DO ART. 3º DA LEI COMPLEMENTAR Nº</w:t>
      </w:r>
      <w:r w:rsidRPr="00B03FA7">
        <w:rPr>
          <w:rFonts w:ascii="Arial" w:eastAsia="Calibri" w:hAnsi="Arial" w:cs="Arial"/>
          <w:spacing w:val="1"/>
          <w:lang w:val="pt-PT"/>
        </w:rPr>
        <w:t xml:space="preserve"> </w:t>
      </w:r>
      <w:r w:rsidRPr="00B03FA7">
        <w:rPr>
          <w:rFonts w:ascii="Arial" w:eastAsia="Calibri" w:hAnsi="Arial" w:cs="Arial"/>
          <w:lang w:val="pt-PT"/>
        </w:rPr>
        <w:t>123/06</w:t>
      </w:r>
      <w:r w:rsidRPr="00B03FA7">
        <w:rPr>
          <w:rFonts w:ascii="Arial" w:eastAsia="Calibri" w:hAnsi="Arial" w:cs="Arial"/>
          <w:spacing w:val="1"/>
          <w:lang w:val="pt-PT"/>
        </w:rPr>
        <w:t xml:space="preserve"> </w:t>
      </w:r>
      <w:r w:rsidRPr="00B03FA7">
        <w:rPr>
          <w:rFonts w:ascii="Arial" w:eastAsia="Calibri" w:hAnsi="Arial" w:cs="Arial"/>
          <w:lang w:val="pt-PT"/>
        </w:rPr>
        <w:t>ALTERADA PELA LC</w:t>
      </w:r>
      <w:r w:rsidRPr="00B03FA7">
        <w:rPr>
          <w:rFonts w:ascii="Arial" w:eastAsia="Calibri" w:hAnsi="Arial" w:cs="Arial"/>
          <w:spacing w:val="1"/>
          <w:lang w:val="pt-PT"/>
        </w:rPr>
        <w:t xml:space="preserve"> </w:t>
      </w:r>
      <w:r w:rsidRPr="00B03FA7">
        <w:rPr>
          <w:rFonts w:ascii="Arial" w:eastAsia="Calibri" w:hAnsi="Arial" w:cs="Arial"/>
          <w:lang w:val="pt-PT"/>
        </w:rPr>
        <w:t>147/2014.</w:t>
      </w:r>
    </w:p>
    <w:p w14:paraId="1E53AC99" w14:textId="77777777" w:rsidR="00BA627D" w:rsidRPr="00B03FA7" w:rsidRDefault="00BA627D" w:rsidP="003D3A67">
      <w:pPr>
        <w:widowControl w:val="0"/>
        <w:autoSpaceDE w:val="0"/>
        <w:autoSpaceDN w:val="0"/>
        <w:spacing w:before="3" w:after="0" w:line="240" w:lineRule="auto"/>
        <w:jc w:val="both"/>
        <w:rPr>
          <w:rFonts w:ascii="Arial" w:eastAsia="Calibri" w:hAnsi="Arial" w:cs="Arial"/>
          <w:lang w:val="pt-PT"/>
        </w:rPr>
      </w:pPr>
    </w:p>
    <w:p w14:paraId="0B112AFF" w14:textId="77777777" w:rsidR="00BA627D" w:rsidRPr="00B03FA7" w:rsidRDefault="00BA627D" w:rsidP="003D3A67">
      <w:pPr>
        <w:widowControl w:val="0"/>
        <w:autoSpaceDE w:val="0"/>
        <w:autoSpaceDN w:val="0"/>
        <w:spacing w:after="0" w:line="240" w:lineRule="auto"/>
        <w:jc w:val="both"/>
        <w:rPr>
          <w:rFonts w:ascii="Arial" w:eastAsia="Calibri" w:hAnsi="Arial" w:cs="Arial"/>
          <w:lang w:val="pt-PT"/>
        </w:rPr>
      </w:pPr>
      <w:r w:rsidRPr="00B03FA7">
        <w:rPr>
          <w:rFonts w:ascii="Arial" w:eastAsia="Calibri" w:hAnsi="Arial" w:cs="Arial"/>
          <w:b/>
          <w:lang w:val="pt-PT"/>
        </w:rPr>
        <w:t>(</w:t>
      </w:r>
      <w:r w:rsidRPr="00B03FA7">
        <w:rPr>
          <w:rFonts w:ascii="Arial" w:eastAsia="Calibri" w:hAnsi="Arial" w:cs="Arial"/>
          <w:b/>
          <w:spacing w:val="9"/>
          <w:lang w:val="pt-PT"/>
        </w:rPr>
        <w:t xml:space="preserve"> </w:t>
      </w:r>
      <w:r w:rsidRPr="00B03FA7">
        <w:rPr>
          <w:rFonts w:ascii="Arial" w:eastAsia="Calibri" w:hAnsi="Arial" w:cs="Arial"/>
          <w:b/>
          <w:lang w:val="pt-PT"/>
        </w:rPr>
        <w:t>)</w:t>
      </w:r>
      <w:r w:rsidRPr="00B03FA7">
        <w:rPr>
          <w:rFonts w:ascii="Arial" w:eastAsia="Calibri" w:hAnsi="Arial" w:cs="Arial"/>
          <w:b/>
          <w:spacing w:val="4"/>
          <w:lang w:val="pt-PT"/>
        </w:rPr>
        <w:t xml:space="preserve"> </w:t>
      </w:r>
      <w:r w:rsidRPr="00B03FA7">
        <w:rPr>
          <w:rFonts w:ascii="Arial" w:eastAsia="Calibri" w:hAnsi="Arial" w:cs="Arial"/>
          <w:b/>
          <w:lang w:val="pt-PT"/>
        </w:rPr>
        <w:t>EMPRESA</w:t>
      </w:r>
      <w:r w:rsidRPr="00B03FA7">
        <w:rPr>
          <w:rFonts w:ascii="Arial" w:eastAsia="Calibri" w:hAnsi="Arial" w:cs="Arial"/>
          <w:b/>
          <w:spacing w:val="4"/>
          <w:lang w:val="pt-PT"/>
        </w:rPr>
        <w:t xml:space="preserve"> </w:t>
      </w:r>
      <w:r w:rsidRPr="00B03FA7">
        <w:rPr>
          <w:rFonts w:ascii="Arial" w:eastAsia="Calibri" w:hAnsi="Arial" w:cs="Arial"/>
          <w:b/>
          <w:lang w:val="pt-PT"/>
        </w:rPr>
        <w:t>DE</w:t>
      </w:r>
      <w:r w:rsidRPr="00B03FA7">
        <w:rPr>
          <w:rFonts w:ascii="Arial" w:eastAsia="Calibri" w:hAnsi="Arial" w:cs="Arial"/>
          <w:b/>
          <w:spacing w:val="4"/>
          <w:lang w:val="pt-PT"/>
        </w:rPr>
        <w:t xml:space="preserve"> </w:t>
      </w:r>
      <w:r w:rsidRPr="00B03FA7">
        <w:rPr>
          <w:rFonts w:ascii="Arial" w:eastAsia="Calibri" w:hAnsi="Arial" w:cs="Arial"/>
          <w:b/>
          <w:lang w:val="pt-PT"/>
        </w:rPr>
        <w:t>PEQUENO</w:t>
      </w:r>
      <w:r w:rsidRPr="00B03FA7">
        <w:rPr>
          <w:rFonts w:ascii="Arial" w:eastAsia="Calibri" w:hAnsi="Arial" w:cs="Arial"/>
          <w:b/>
          <w:spacing w:val="3"/>
          <w:lang w:val="pt-PT"/>
        </w:rPr>
        <w:t xml:space="preserve"> </w:t>
      </w:r>
      <w:r w:rsidRPr="00B03FA7">
        <w:rPr>
          <w:rFonts w:ascii="Arial" w:eastAsia="Calibri" w:hAnsi="Arial" w:cs="Arial"/>
          <w:b/>
          <w:lang w:val="pt-PT"/>
        </w:rPr>
        <w:t>PORTE</w:t>
      </w:r>
      <w:r w:rsidRPr="00B03FA7">
        <w:rPr>
          <w:rFonts w:ascii="Arial" w:eastAsia="Calibri" w:hAnsi="Arial" w:cs="Arial"/>
          <w:b/>
          <w:spacing w:val="5"/>
          <w:lang w:val="pt-PT"/>
        </w:rPr>
        <w:t xml:space="preserve"> </w:t>
      </w:r>
      <w:r w:rsidRPr="00B03FA7">
        <w:rPr>
          <w:rFonts w:ascii="Arial" w:eastAsia="Calibri" w:hAnsi="Arial" w:cs="Arial"/>
          <w:lang w:val="pt-PT"/>
        </w:rPr>
        <w:t>-</w:t>
      </w:r>
      <w:r w:rsidRPr="00B03FA7">
        <w:rPr>
          <w:rFonts w:ascii="Arial" w:eastAsia="Calibri" w:hAnsi="Arial" w:cs="Arial"/>
          <w:spacing w:val="3"/>
          <w:lang w:val="pt-PT"/>
        </w:rPr>
        <w:t xml:space="preserve"> </w:t>
      </w:r>
      <w:r w:rsidRPr="00B03FA7">
        <w:rPr>
          <w:rFonts w:ascii="Arial" w:eastAsia="Calibri" w:hAnsi="Arial" w:cs="Arial"/>
          <w:lang w:val="pt-PT"/>
        </w:rPr>
        <w:t>RECEITA</w:t>
      </w:r>
      <w:r w:rsidRPr="00B03FA7">
        <w:rPr>
          <w:rFonts w:ascii="Arial" w:eastAsia="Calibri" w:hAnsi="Arial" w:cs="Arial"/>
          <w:spacing w:val="3"/>
          <w:lang w:val="pt-PT"/>
        </w:rPr>
        <w:t xml:space="preserve"> </w:t>
      </w:r>
      <w:r w:rsidRPr="00B03FA7">
        <w:rPr>
          <w:rFonts w:ascii="Arial" w:eastAsia="Calibri" w:hAnsi="Arial" w:cs="Arial"/>
          <w:lang w:val="pt-PT"/>
        </w:rPr>
        <w:t>BRUTA</w:t>
      </w:r>
      <w:r w:rsidRPr="00B03FA7">
        <w:rPr>
          <w:rFonts w:ascii="Arial" w:eastAsia="Calibri" w:hAnsi="Arial" w:cs="Arial"/>
          <w:spacing w:val="3"/>
          <w:lang w:val="pt-PT"/>
        </w:rPr>
        <w:t xml:space="preserve"> </w:t>
      </w:r>
      <w:r w:rsidRPr="00B03FA7">
        <w:rPr>
          <w:rFonts w:ascii="Arial" w:eastAsia="Calibri" w:hAnsi="Arial" w:cs="Arial"/>
          <w:lang w:val="pt-PT"/>
        </w:rPr>
        <w:t>ANUAL</w:t>
      </w:r>
      <w:r w:rsidRPr="00B03FA7">
        <w:rPr>
          <w:rFonts w:ascii="Arial" w:eastAsia="Calibri" w:hAnsi="Arial" w:cs="Arial"/>
          <w:spacing w:val="4"/>
          <w:lang w:val="pt-PT"/>
        </w:rPr>
        <w:t xml:space="preserve"> </w:t>
      </w:r>
      <w:r w:rsidRPr="00B03FA7">
        <w:rPr>
          <w:rFonts w:ascii="Arial" w:eastAsia="Calibri" w:hAnsi="Arial" w:cs="Arial"/>
          <w:lang w:val="pt-PT"/>
        </w:rPr>
        <w:t>SUPERIOR</w:t>
      </w:r>
      <w:r w:rsidRPr="00B03FA7">
        <w:rPr>
          <w:rFonts w:ascii="Arial" w:eastAsia="Calibri" w:hAnsi="Arial" w:cs="Arial"/>
          <w:spacing w:val="4"/>
          <w:lang w:val="pt-PT"/>
        </w:rPr>
        <w:t xml:space="preserve"> </w:t>
      </w:r>
      <w:r w:rsidRPr="00B03FA7">
        <w:rPr>
          <w:rFonts w:ascii="Arial" w:eastAsia="Calibri" w:hAnsi="Arial" w:cs="Arial"/>
          <w:lang w:val="pt-PT"/>
        </w:rPr>
        <w:t>A</w:t>
      </w:r>
      <w:r w:rsidRPr="00B03FA7">
        <w:rPr>
          <w:rFonts w:ascii="Arial" w:eastAsia="Calibri" w:hAnsi="Arial" w:cs="Arial"/>
          <w:spacing w:val="1"/>
          <w:lang w:val="pt-PT"/>
        </w:rPr>
        <w:t xml:space="preserve"> </w:t>
      </w:r>
      <w:r w:rsidRPr="00B03FA7">
        <w:rPr>
          <w:rFonts w:ascii="Arial" w:eastAsia="Calibri" w:hAnsi="Arial" w:cs="Arial"/>
          <w:lang w:val="pt-PT"/>
        </w:rPr>
        <w:t>R$</w:t>
      </w:r>
      <w:r w:rsidRPr="00B03FA7">
        <w:rPr>
          <w:rFonts w:ascii="Arial" w:eastAsia="Calibri" w:hAnsi="Arial" w:cs="Arial"/>
          <w:spacing w:val="2"/>
          <w:lang w:val="pt-PT"/>
        </w:rPr>
        <w:t xml:space="preserve"> </w:t>
      </w:r>
      <w:r w:rsidRPr="00B03FA7">
        <w:rPr>
          <w:rFonts w:ascii="Arial" w:eastAsia="Calibri" w:hAnsi="Arial" w:cs="Arial"/>
          <w:lang w:val="pt-PT"/>
        </w:rPr>
        <w:t>360.000,00</w:t>
      </w:r>
      <w:r w:rsidRPr="00B03FA7">
        <w:rPr>
          <w:rFonts w:ascii="Arial" w:eastAsia="Calibri" w:hAnsi="Arial" w:cs="Arial"/>
          <w:spacing w:val="2"/>
          <w:lang w:val="pt-PT"/>
        </w:rPr>
        <w:t xml:space="preserve"> </w:t>
      </w:r>
      <w:r w:rsidRPr="00B03FA7">
        <w:rPr>
          <w:rFonts w:ascii="Arial" w:eastAsia="Calibri" w:hAnsi="Arial" w:cs="Arial"/>
          <w:lang w:val="pt-PT"/>
        </w:rPr>
        <w:t>(trezentos</w:t>
      </w:r>
      <w:r w:rsidRPr="00B03FA7">
        <w:rPr>
          <w:rFonts w:ascii="Arial" w:eastAsia="Calibri" w:hAnsi="Arial" w:cs="Arial"/>
          <w:spacing w:val="1"/>
          <w:lang w:val="pt-PT"/>
        </w:rPr>
        <w:t xml:space="preserve"> </w:t>
      </w:r>
      <w:r w:rsidRPr="00B03FA7">
        <w:rPr>
          <w:rFonts w:ascii="Arial" w:eastAsia="Calibri" w:hAnsi="Arial" w:cs="Arial"/>
          <w:lang w:val="pt-PT"/>
        </w:rPr>
        <w:t>e</w:t>
      </w:r>
      <w:r w:rsidRPr="00B03FA7">
        <w:rPr>
          <w:rFonts w:ascii="Arial" w:eastAsia="Calibri" w:hAnsi="Arial" w:cs="Arial"/>
          <w:spacing w:val="1"/>
          <w:lang w:val="pt-PT"/>
        </w:rPr>
        <w:t xml:space="preserve"> </w:t>
      </w:r>
      <w:r w:rsidRPr="00B03FA7">
        <w:rPr>
          <w:rFonts w:ascii="Arial" w:eastAsia="Calibri" w:hAnsi="Arial" w:cs="Arial"/>
          <w:lang w:val="pt-PT"/>
        </w:rPr>
        <w:t>sessenta</w:t>
      </w:r>
      <w:r w:rsidRPr="00B03FA7">
        <w:rPr>
          <w:rFonts w:ascii="Arial" w:eastAsia="Calibri" w:hAnsi="Arial" w:cs="Arial"/>
          <w:spacing w:val="1"/>
          <w:lang w:val="pt-PT"/>
        </w:rPr>
        <w:t xml:space="preserve"> </w:t>
      </w:r>
      <w:r w:rsidRPr="00B03FA7">
        <w:rPr>
          <w:rFonts w:ascii="Arial" w:eastAsia="Calibri" w:hAnsi="Arial" w:cs="Arial"/>
          <w:lang w:val="pt-PT"/>
        </w:rPr>
        <w:t>mil</w:t>
      </w:r>
    </w:p>
    <w:p w14:paraId="2CAB4211" w14:textId="77777777" w:rsidR="00BA627D" w:rsidRPr="00B03FA7" w:rsidRDefault="00BA627D" w:rsidP="003D3A67">
      <w:pPr>
        <w:widowControl w:val="0"/>
        <w:autoSpaceDE w:val="0"/>
        <w:autoSpaceDN w:val="0"/>
        <w:spacing w:before="2" w:after="0" w:line="242" w:lineRule="auto"/>
        <w:ind w:right="155"/>
        <w:jc w:val="both"/>
        <w:rPr>
          <w:rFonts w:ascii="Arial" w:eastAsia="Calibri" w:hAnsi="Arial" w:cs="Arial"/>
          <w:lang w:val="pt-PT"/>
        </w:rPr>
      </w:pPr>
      <w:r w:rsidRPr="00B03FA7">
        <w:rPr>
          <w:rFonts w:ascii="Arial" w:eastAsia="Calibri" w:hAnsi="Arial" w:cs="Arial"/>
          <w:lang w:val="pt-PT"/>
        </w:rPr>
        <w:t>reais) E IGUAL OU INFERIOR A R$ 4.800.000,00 (quatro milhões e oitocentos mil reais), ESTANDO APTA A FRUIR</w:t>
      </w:r>
      <w:r w:rsidRPr="00B03FA7">
        <w:rPr>
          <w:rFonts w:ascii="Arial" w:eastAsia="Calibri" w:hAnsi="Arial" w:cs="Arial"/>
          <w:spacing w:val="1"/>
          <w:lang w:val="pt-PT"/>
        </w:rPr>
        <w:t xml:space="preserve"> </w:t>
      </w:r>
      <w:r w:rsidRPr="00B03FA7">
        <w:rPr>
          <w:rFonts w:ascii="Arial" w:eastAsia="Calibri" w:hAnsi="Arial" w:cs="Arial"/>
          <w:lang w:val="pt-PT"/>
        </w:rPr>
        <w:t>OS</w:t>
      </w:r>
      <w:r w:rsidRPr="00B03FA7">
        <w:rPr>
          <w:rFonts w:ascii="Arial" w:eastAsia="Calibri" w:hAnsi="Arial" w:cs="Arial"/>
          <w:spacing w:val="1"/>
          <w:lang w:val="pt-PT"/>
        </w:rPr>
        <w:t xml:space="preserve"> </w:t>
      </w:r>
      <w:r w:rsidRPr="00B03FA7">
        <w:rPr>
          <w:rFonts w:ascii="Arial" w:eastAsia="Calibri" w:hAnsi="Arial" w:cs="Arial"/>
          <w:lang w:val="pt-PT"/>
        </w:rPr>
        <w:t>BENEFÍCIOS</w:t>
      </w:r>
      <w:r w:rsidRPr="00B03FA7">
        <w:rPr>
          <w:rFonts w:ascii="Arial" w:eastAsia="Calibri" w:hAnsi="Arial" w:cs="Arial"/>
          <w:spacing w:val="1"/>
          <w:lang w:val="pt-PT"/>
        </w:rPr>
        <w:t xml:space="preserve"> </w:t>
      </w:r>
      <w:r w:rsidRPr="00B03FA7">
        <w:rPr>
          <w:rFonts w:ascii="Arial" w:eastAsia="Calibri" w:hAnsi="Arial" w:cs="Arial"/>
          <w:lang w:val="pt-PT"/>
        </w:rPr>
        <w:t>E</w:t>
      </w:r>
      <w:r w:rsidRPr="00B03FA7">
        <w:rPr>
          <w:rFonts w:ascii="Arial" w:eastAsia="Calibri" w:hAnsi="Arial" w:cs="Arial"/>
          <w:spacing w:val="1"/>
          <w:lang w:val="pt-PT"/>
        </w:rPr>
        <w:t xml:space="preserve"> </w:t>
      </w:r>
      <w:r w:rsidRPr="00B03FA7">
        <w:rPr>
          <w:rFonts w:ascii="Arial" w:eastAsia="Calibri" w:hAnsi="Arial" w:cs="Arial"/>
          <w:lang w:val="pt-PT"/>
        </w:rPr>
        <w:t>VANTAGENS</w:t>
      </w:r>
      <w:r w:rsidRPr="00B03FA7">
        <w:rPr>
          <w:rFonts w:ascii="Arial" w:eastAsia="Calibri" w:hAnsi="Arial" w:cs="Arial"/>
          <w:spacing w:val="1"/>
          <w:lang w:val="pt-PT"/>
        </w:rPr>
        <w:t xml:space="preserve"> </w:t>
      </w:r>
      <w:r w:rsidRPr="00B03FA7">
        <w:rPr>
          <w:rFonts w:ascii="Arial" w:eastAsia="Calibri" w:hAnsi="Arial" w:cs="Arial"/>
          <w:lang w:val="pt-PT"/>
        </w:rPr>
        <w:t>LEGALMENTE</w:t>
      </w:r>
      <w:r w:rsidRPr="00B03FA7">
        <w:rPr>
          <w:rFonts w:ascii="Arial" w:eastAsia="Calibri" w:hAnsi="Arial" w:cs="Arial"/>
          <w:spacing w:val="1"/>
          <w:lang w:val="pt-PT"/>
        </w:rPr>
        <w:t xml:space="preserve"> </w:t>
      </w:r>
      <w:r w:rsidRPr="00B03FA7">
        <w:rPr>
          <w:rFonts w:ascii="Arial" w:eastAsia="Calibri" w:hAnsi="Arial" w:cs="Arial"/>
          <w:lang w:val="pt-PT"/>
        </w:rPr>
        <w:t>INSTITUÍDAS</w:t>
      </w:r>
      <w:r w:rsidRPr="00B03FA7">
        <w:rPr>
          <w:rFonts w:ascii="Arial" w:eastAsia="Calibri" w:hAnsi="Arial" w:cs="Arial"/>
          <w:spacing w:val="1"/>
          <w:lang w:val="pt-PT"/>
        </w:rPr>
        <w:t xml:space="preserve"> </w:t>
      </w:r>
      <w:r w:rsidRPr="00B03FA7">
        <w:rPr>
          <w:rFonts w:ascii="Arial" w:eastAsia="Calibri" w:hAnsi="Arial" w:cs="Arial"/>
          <w:lang w:val="pt-PT"/>
        </w:rPr>
        <w:t>POR</w:t>
      </w:r>
      <w:r w:rsidRPr="00B03FA7">
        <w:rPr>
          <w:rFonts w:ascii="Arial" w:eastAsia="Calibri" w:hAnsi="Arial" w:cs="Arial"/>
          <w:spacing w:val="1"/>
          <w:lang w:val="pt-PT"/>
        </w:rPr>
        <w:t xml:space="preserve"> </w:t>
      </w:r>
      <w:r w:rsidRPr="00B03FA7">
        <w:rPr>
          <w:rFonts w:ascii="Arial" w:eastAsia="Calibri" w:hAnsi="Arial" w:cs="Arial"/>
          <w:lang w:val="pt-PT"/>
        </w:rPr>
        <w:t>NÃO</w:t>
      </w:r>
      <w:r w:rsidRPr="00B03FA7">
        <w:rPr>
          <w:rFonts w:ascii="Arial" w:eastAsia="Calibri" w:hAnsi="Arial" w:cs="Arial"/>
          <w:spacing w:val="1"/>
          <w:lang w:val="pt-PT"/>
        </w:rPr>
        <w:t xml:space="preserve"> </w:t>
      </w:r>
      <w:r w:rsidRPr="00B03FA7">
        <w:rPr>
          <w:rFonts w:ascii="Arial" w:eastAsia="Calibri" w:hAnsi="Arial" w:cs="Arial"/>
          <w:lang w:val="pt-PT"/>
        </w:rPr>
        <w:t>SE</w:t>
      </w:r>
      <w:r w:rsidRPr="00B03FA7">
        <w:rPr>
          <w:rFonts w:ascii="Arial" w:eastAsia="Calibri" w:hAnsi="Arial" w:cs="Arial"/>
          <w:spacing w:val="1"/>
          <w:lang w:val="pt-PT"/>
        </w:rPr>
        <w:t xml:space="preserve"> </w:t>
      </w:r>
      <w:r w:rsidRPr="00B03FA7">
        <w:rPr>
          <w:rFonts w:ascii="Arial" w:eastAsia="Calibri" w:hAnsi="Arial" w:cs="Arial"/>
          <w:lang w:val="pt-PT"/>
        </w:rPr>
        <w:t>ENQUADRAR</w:t>
      </w:r>
      <w:r w:rsidRPr="00B03FA7">
        <w:rPr>
          <w:rFonts w:ascii="Arial" w:eastAsia="Calibri" w:hAnsi="Arial" w:cs="Arial"/>
          <w:spacing w:val="1"/>
          <w:lang w:val="pt-PT"/>
        </w:rPr>
        <w:t xml:space="preserve"> </w:t>
      </w:r>
      <w:r w:rsidRPr="00B03FA7">
        <w:rPr>
          <w:rFonts w:ascii="Arial" w:eastAsia="Calibri" w:hAnsi="Arial" w:cs="Arial"/>
          <w:lang w:val="pt-PT"/>
        </w:rPr>
        <w:t>EM</w:t>
      </w:r>
      <w:r w:rsidRPr="00B03FA7">
        <w:rPr>
          <w:rFonts w:ascii="Arial" w:eastAsia="Calibri" w:hAnsi="Arial" w:cs="Arial"/>
          <w:spacing w:val="1"/>
          <w:lang w:val="pt-PT"/>
        </w:rPr>
        <w:t xml:space="preserve"> </w:t>
      </w:r>
      <w:r w:rsidRPr="00B03FA7">
        <w:rPr>
          <w:rFonts w:ascii="Arial" w:eastAsia="Calibri" w:hAnsi="Arial" w:cs="Arial"/>
          <w:lang w:val="pt-PT"/>
        </w:rPr>
        <w:t>NENHUMA</w:t>
      </w:r>
      <w:r w:rsidRPr="00B03FA7">
        <w:rPr>
          <w:rFonts w:ascii="Arial" w:eastAsia="Calibri" w:hAnsi="Arial" w:cs="Arial"/>
          <w:spacing w:val="1"/>
          <w:lang w:val="pt-PT"/>
        </w:rPr>
        <w:t xml:space="preserve"> </w:t>
      </w:r>
      <w:r w:rsidRPr="00B03FA7">
        <w:rPr>
          <w:rFonts w:ascii="Arial" w:eastAsia="Calibri" w:hAnsi="Arial" w:cs="Arial"/>
          <w:lang w:val="pt-PT"/>
        </w:rPr>
        <w:t>DAS</w:t>
      </w:r>
      <w:r w:rsidRPr="00B03FA7">
        <w:rPr>
          <w:rFonts w:ascii="Arial" w:eastAsia="Calibri" w:hAnsi="Arial" w:cs="Arial"/>
          <w:spacing w:val="1"/>
          <w:lang w:val="pt-PT"/>
        </w:rPr>
        <w:t xml:space="preserve"> </w:t>
      </w:r>
      <w:r w:rsidRPr="00B03FA7">
        <w:rPr>
          <w:rFonts w:ascii="Arial" w:eastAsia="Calibri" w:hAnsi="Arial" w:cs="Arial"/>
          <w:lang w:val="pt-PT"/>
        </w:rPr>
        <w:t>VEDAÇÕES LEGAIS IMPOSTAS PELO § 4º DO ART. 3º DA LEI COMPLEMENTAR Nº 123/06 ALTERADA PELA LC</w:t>
      </w:r>
      <w:r w:rsidRPr="00B03FA7">
        <w:rPr>
          <w:rFonts w:ascii="Arial" w:eastAsia="Calibri" w:hAnsi="Arial" w:cs="Arial"/>
          <w:spacing w:val="1"/>
          <w:lang w:val="pt-PT"/>
        </w:rPr>
        <w:t xml:space="preserve"> </w:t>
      </w:r>
      <w:r w:rsidRPr="00B03FA7">
        <w:rPr>
          <w:rFonts w:ascii="Arial" w:eastAsia="Calibri" w:hAnsi="Arial" w:cs="Arial"/>
          <w:lang w:val="pt-PT"/>
        </w:rPr>
        <w:t>147/2014.</w:t>
      </w:r>
    </w:p>
    <w:p w14:paraId="41126051" w14:textId="77777777" w:rsidR="00BA627D" w:rsidRPr="00B03FA7" w:rsidRDefault="00BA627D" w:rsidP="003D3A67">
      <w:pPr>
        <w:widowControl w:val="0"/>
        <w:autoSpaceDE w:val="0"/>
        <w:autoSpaceDN w:val="0"/>
        <w:spacing w:before="3" w:after="0" w:line="240" w:lineRule="auto"/>
        <w:jc w:val="both"/>
        <w:rPr>
          <w:rFonts w:ascii="Arial" w:eastAsia="Calibri" w:hAnsi="Arial" w:cs="Arial"/>
          <w:lang w:val="pt-PT"/>
        </w:rPr>
      </w:pPr>
    </w:p>
    <w:p w14:paraId="7905CA9B" w14:textId="77777777" w:rsidR="00BA627D" w:rsidRPr="00B03FA7" w:rsidRDefault="00BA627D" w:rsidP="003D3A67">
      <w:pPr>
        <w:widowControl w:val="0"/>
        <w:autoSpaceDE w:val="0"/>
        <w:autoSpaceDN w:val="0"/>
        <w:spacing w:after="0" w:line="240" w:lineRule="auto"/>
        <w:jc w:val="both"/>
        <w:outlineLvl w:val="1"/>
        <w:rPr>
          <w:rFonts w:ascii="Arial" w:eastAsia="Calibri" w:hAnsi="Arial" w:cs="Arial"/>
          <w:b/>
          <w:bCs/>
          <w:lang w:val="pt-PT"/>
        </w:rPr>
      </w:pPr>
      <w:r w:rsidRPr="00B03FA7">
        <w:rPr>
          <w:rFonts w:ascii="Arial" w:eastAsia="Calibri" w:hAnsi="Arial" w:cs="Arial"/>
          <w:b/>
          <w:bCs/>
          <w:lang w:val="pt-PT"/>
        </w:rPr>
        <w:t>OBSERVAÇÕES:</w:t>
      </w:r>
    </w:p>
    <w:p w14:paraId="6E3A8B93" w14:textId="77777777" w:rsidR="00BA627D" w:rsidRPr="00B03FA7" w:rsidRDefault="00BA627D" w:rsidP="003D3A67">
      <w:pPr>
        <w:widowControl w:val="0"/>
        <w:autoSpaceDE w:val="0"/>
        <w:autoSpaceDN w:val="0"/>
        <w:spacing w:before="5" w:after="0" w:line="240" w:lineRule="auto"/>
        <w:jc w:val="both"/>
        <w:rPr>
          <w:rFonts w:ascii="Arial" w:eastAsia="Calibri" w:hAnsi="Arial" w:cs="Arial"/>
          <w:b/>
          <w:lang w:val="pt-PT"/>
        </w:rPr>
      </w:pPr>
    </w:p>
    <w:p w14:paraId="57097C90" w14:textId="77777777" w:rsidR="00BA627D" w:rsidRPr="00B03FA7" w:rsidRDefault="00BA627D" w:rsidP="003D3A67">
      <w:pPr>
        <w:widowControl w:val="0"/>
        <w:numPr>
          <w:ilvl w:val="0"/>
          <w:numId w:val="11"/>
        </w:numPr>
        <w:tabs>
          <w:tab w:val="left" w:pos="519"/>
        </w:tabs>
        <w:autoSpaceDE w:val="0"/>
        <w:autoSpaceDN w:val="0"/>
        <w:spacing w:after="0" w:line="242" w:lineRule="auto"/>
        <w:ind w:right="157"/>
        <w:jc w:val="both"/>
        <w:rPr>
          <w:rFonts w:ascii="Arial" w:eastAsia="Calibri" w:hAnsi="Arial" w:cs="Arial"/>
          <w:lang w:val="pt-PT"/>
        </w:rPr>
      </w:pPr>
      <w:r w:rsidRPr="00B03FA7">
        <w:rPr>
          <w:rFonts w:ascii="Arial" w:eastAsia="Calibri" w:hAnsi="Arial" w:cs="Arial"/>
          <w:lang w:val="pt-PT"/>
        </w:rPr>
        <w:t>ESTA DECLARAÇÃO PODERÁ SER PREENCHIDA SOMENTE PELA LICITANTE ENQUADRADA COMO ME OU EPP,</w:t>
      </w:r>
      <w:r w:rsidRPr="00B03FA7">
        <w:rPr>
          <w:rFonts w:ascii="Arial" w:eastAsia="Calibri" w:hAnsi="Arial" w:cs="Arial"/>
          <w:spacing w:val="1"/>
          <w:lang w:val="pt-PT"/>
        </w:rPr>
        <w:t xml:space="preserve"> </w:t>
      </w:r>
      <w:r w:rsidRPr="00B03FA7">
        <w:rPr>
          <w:rFonts w:ascii="Arial" w:eastAsia="Calibri" w:hAnsi="Arial" w:cs="Arial"/>
          <w:lang w:val="pt-PT"/>
        </w:rPr>
        <w:t>NOS TERMOS DA LC 123, DE</w:t>
      </w:r>
      <w:r w:rsidRPr="00B03FA7">
        <w:rPr>
          <w:rFonts w:ascii="Arial" w:eastAsia="Calibri" w:hAnsi="Arial" w:cs="Arial"/>
          <w:spacing w:val="1"/>
          <w:lang w:val="pt-PT"/>
        </w:rPr>
        <w:t xml:space="preserve"> </w:t>
      </w:r>
      <w:r w:rsidRPr="00B03FA7">
        <w:rPr>
          <w:rFonts w:ascii="Arial" w:eastAsia="Calibri" w:hAnsi="Arial" w:cs="Arial"/>
          <w:lang w:val="pt-PT"/>
        </w:rPr>
        <w:t>14</w:t>
      </w:r>
      <w:r w:rsidRPr="00B03FA7">
        <w:rPr>
          <w:rFonts w:ascii="Arial" w:eastAsia="Calibri" w:hAnsi="Arial" w:cs="Arial"/>
          <w:spacing w:val="2"/>
          <w:lang w:val="pt-PT"/>
        </w:rPr>
        <w:t xml:space="preserve"> </w:t>
      </w:r>
      <w:r w:rsidRPr="00B03FA7">
        <w:rPr>
          <w:rFonts w:ascii="Arial" w:eastAsia="Calibri" w:hAnsi="Arial" w:cs="Arial"/>
          <w:lang w:val="pt-PT"/>
        </w:rPr>
        <w:t>DE DEZEMBRO DE</w:t>
      </w:r>
      <w:r w:rsidRPr="00B03FA7">
        <w:rPr>
          <w:rFonts w:ascii="Arial" w:eastAsia="Calibri" w:hAnsi="Arial" w:cs="Arial"/>
          <w:spacing w:val="1"/>
          <w:lang w:val="pt-PT"/>
        </w:rPr>
        <w:t xml:space="preserve"> </w:t>
      </w:r>
      <w:r w:rsidRPr="00B03FA7">
        <w:rPr>
          <w:rFonts w:ascii="Arial" w:eastAsia="Calibri" w:hAnsi="Arial" w:cs="Arial"/>
          <w:lang w:val="pt-PT"/>
        </w:rPr>
        <w:t>2006;</w:t>
      </w:r>
    </w:p>
    <w:p w14:paraId="21FC8B63" w14:textId="77777777" w:rsidR="00BA627D" w:rsidRPr="00B03FA7" w:rsidRDefault="00BA627D" w:rsidP="003D3A67">
      <w:pPr>
        <w:widowControl w:val="0"/>
        <w:autoSpaceDE w:val="0"/>
        <w:autoSpaceDN w:val="0"/>
        <w:spacing w:before="3" w:after="0" w:line="240" w:lineRule="auto"/>
        <w:jc w:val="both"/>
        <w:rPr>
          <w:rFonts w:ascii="Arial" w:eastAsia="Calibri" w:hAnsi="Arial" w:cs="Arial"/>
          <w:lang w:val="pt-PT"/>
        </w:rPr>
      </w:pPr>
    </w:p>
    <w:p w14:paraId="707C1E18" w14:textId="77777777" w:rsidR="00BA627D" w:rsidRPr="00B03FA7" w:rsidRDefault="00BA627D" w:rsidP="003D3A67">
      <w:pPr>
        <w:widowControl w:val="0"/>
        <w:numPr>
          <w:ilvl w:val="0"/>
          <w:numId w:val="11"/>
        </w:numPr>
        <w:tabs>
          <w:tab w:val="left" w:pos="519"/>
        </w:tabs>
        <w:autoSpaceDE w:val="0"/>
        <w:autoSpaceDN w:val="0"/>
        <w:spacing w:after="0" w:line="242" w:lineRule="auto"/>
        <w:ind w:right="156"/>
        <w:jc w:val="both"/>
        <w:rPr>
          <w:rFonts w:ascii="Arial" w:eastAsia="Calibri" w:hAnsi="Arial" w:cs="Arial"/>
          <w:lang w:val="pt-PT"/>
        </w:rPr>
      </w:pPr>
      <w:r w:rsidRPr="00B03FA7">
        <w:rPr>
          <w:rFonts w:ascii="Arial" w:eastAsia="Calibri" w:hAnsi="Arial" w:cs="Arial"/>
          <w:lang w:val="pt-PT"/>
        </w:rPr>
        <w:t>A</w:t>
      </w:r>
      <w:r w:rsidRPr="00B03FA7">
        <w:rPr>
          <w:rFonts w:ascii="Arial" w:eastAsia="Calibri" w:hAnsi="Arial" w:cs="Arial"/>
          <w:spacing w:val="1"/>
          <w:lang w:val="pt-PT"/>
        </w:rPr>
        <w:t xml:space="preserve"> </w:t>
      </w:r>
      <w:r w:rsidRPr="00B03FA7">
        <w:rPr>
          <w:rFonts w:ascii="Arial" w:eastAsia="Calibri" w:hAnsi="Arial" w:cs="Arial"/>
          <w:lang w:val="pt-PT"/>
        </w:rPr>
        <w:t>NÃO</w:t>
      </w:r>
      <w:r w:rsidRPr="00B03FA7">
        <w:rPr>
          <w:rFonts w:ascii="Arial" w:eastAsia="Calibri" w:hAnsi="Arial" w:cs="Arial"/>
          <w:spacing w:val="1"/>
          <w:lang w:val="pt-PT"/>
        </w:rPr>
        <w:t xml:space="preserve"> </w:t>
      </w:r>
      <w:r w:rsidRPr="00B03FA7">
        <w:rPr>
          <w:rFonts w:ascii="Arial" w:eastAsia="Calibri" w:hAnsi="Arial" w:cs="Arial"/>
          <w:lang w:val="pt-PT"/>
        </w:rPr>
        <w:t>APRESENTAÇÃO</w:t>
      </w:r>
      <w:r w:rsidRPr="00B03FA7">
        <w:rPr>
          <w:rFonts w:ascii="Arial" w:eastAsia="Calibri" w:hAnsi="Arial" w:cs="Arial"/>
          <w:spacing w:val="1"/>
          <w:lang w:val="pt-PT"/>
        </w:rPr>
        <w:t xml:space="preserve"> </w:t>
      </w:r>
      <w:r w:rsidRPr="00B03FA7">
        <w:rPr>
          <w:rFonts w:ascii="Arial" w:eastAsia="Calibri" w:hAnsi="Arial" w:cs="Arial"/>
          <w:lang w:val="pt-PT"/>
        </w:rPr>
        <w:t>DESTA</w:t>
      </w:r>
      <w:r w:rsidRPr="00B03FA7">
        <w:rPr>
          <w:rFonts w:ascii="Arial" w:eastAsia="Calibri" w:hAnsi="Arial" w:cs="Arial"/>
          <w:spacing w:val="1"/>
          <w:lang w:val="pt-PT"/>
        </w:rPr>
        <w:t xml:space="preserve"> </w:t>
      </w:r>
      <w:r w:rsidRPr="00B03FA7">
        <w:rPr>
          <w:rFonts w:ascii="Arial" w:eastAsia="Calibri" w:hAnsi="Arial" w:cs="Arial"/>
          <w:lang w:val="pt-PT"/>
        </w:rPr>
        <w:t>DECLARAÇÃO</w:t>
      </w:r>
      <w:r w:rsidRPr="00B03FA7">
        <w:rPr>
          <w:rFonts w:ascii="Arial" w:eastAsia="Calibri" w:hAnsi="Arial" w:cs="Arial"/>
          <w:spacing w:val="1"/>
          <w:lang w:val="pt-PT"/>
        </w:rPr>
        <w:t xml:space="preserve"> </w:t>
      </w:r>
      <w:r w:rsidRPr="00B03FA7">
        <w:rPr>
          <w:rFonts w:ascii="Arial" w:eastAsia="Calibri" w:hAnsi="Arial" w:cs="Arial"/>
          <w:lang w:val="pt-PT"/>
        </w:rPr>
        <w:t>SERÁ</w:t>
      </w:r>
      <w:r w:rsidRPr="00B03FA7">
        <w:rPr>
          <w:rFonts w:ascii="Arial" w:eastAsia="Calibri" w:hAnsi="Arial" w:cs="Arial"/>
          <w:spacing w:val="1"/>
          <w:lang w:val="pt-PT"/>
        </w:rPr>
        <w:t xml:space="preserve"> </w:t>
      </w:r>
      <w:r w:rsidRPr="00B03FA7">
        <w:rPr>
          <w:rFonts w:ascii="Arial" w:eastAsia="Calibri" w:hAnsi="Arial" w:cs="Arial"/>
          <w:lang w:val="pt-PT"/>
        </w:rPr>
        <w:t>INTERPRETADA</w:t>
      </w:r>
      <w:r w:rsidRPr="00B03FA7">
        <w:rPr>
          <w:rFonts w:ascii="Arial" w:eastAsia="Calibri" w:hAnsi="Arial" w:cs="Arial"/>
          <w:spacing w:val="1"/>
          <w:lang w:val="pt-PT"/>
        </w:rPr>
        <w:t xml:space="preserve"> </w:t>
      </w:r>
      <w:r w:rsidRPr="00B03FA7">
        <w:rPr>
          <w:rFonts w:ascii="Arial" w:eastAsia="Calibri" w:hAnsi="Arial" w:cs="Arial"/>
          <w:lang w:val="pt-PT"/>
        </w:rPr>
        <w:t>COMO</w:t>
      </w:r>
      <w:r w:rsidRPr="00B03FA7">
        <w:rPr>
          <w:rFonts w:ascii="Arial" w:eastAsia="Calibri" w:hAnsi="Arial" w:cs="Arial"/>
          <w:spacing w:val="1"/>
          <w:lang w:val="pt-PT"/>
        </w:rPr>
        <w:t xml:space="preserve"> </w:t>
      </w:r>
      <w:r w:rsidRPr="00B03FA7">
        <w:rPr>
          <w:rFonts w:ascii="Arial" w:eastAsia="Calibri" w:hAnsi="Arial" w:cs="Arial"/>
          <w:lang w:val="pt-PT"/>
        </w:rPr>
        <w:t>NÃO</w:t>
      </w:r>
      <w:r w:rsidRPr="00B03FA7">
        <w:rPr>
          <w:rFonts w:ascii="Arial" w:eastAsia="Calibri" w:hAnsi="Arial" w:cs="Arial"/>
          <w:spacing w:val="1"/>
          <w:lang w:val="pt-PT"/>
        </w:rPr>
        <w:t xml:space="preserve"> </w:t>
      </w:r>
      <w:r w:rsidRPr="00B03FA7">
        <w:rPr>
          <w:rFonts w:ascii="Arial" w:eastAsia="Calibri" w:hAnsi="Arial" w:cs="Arial"/>
          <w:lang w:val="pt-PT"/>
        </w:rPr>
        <w:t>ENQUADRAMENTO</w:t>
      </w:r>
      <w:r w:rsidRPr="00B03FA7">
        <w:rPr>
          <w:rFonts w:ascii="Arial" w:eastAsia="Calibri" w:hAnsi="Arial" w:cs="Arial"/>
          <w:spacing w:val="1"/>
          <w:lang w:val="pt-PT"/>
        </w:rPr>
        <w:t xml:space="preserve"> </w:t>
      </w:r>
      <w:r w:rsidRPr="00B03FA7">
        <w:rPr>
          <w:rFonts w:ascii="Arial" w:eastAsia="Calibri" w:hAnsi="Arial" w:cs="Arial"/>
          <w:lang w:val="pt-PT"/>
        </w:rPr>
        <w:t>DA</w:t>
      </w:r>
      <w:r w:rsidRPr="00B03FA7">
        <w:rPr>
          <w:rFonts w:ascii="Arial" w:eastAsia="Calibri" w:hAnsi="Arial" w:cs="Arial"/>
          <w:spacing w:val="1"/>
          <w:lang w:val="pt-PT"/>
        </w:rPr>
        <w:t xml:space="preserve"> </w:t>
      </w:r>
      <w:r w:rsidRPr="00B03FA7">
        <w:rPr>
          <w:rFonts w:ascii="Arial" w:eastAsia="Calibri" w:hAnsi="Arial" w:cs="Arial"/>
          <w:lang w:val="pt-PT"/>
        </w:rPr>
        <w:t>LICITANTE</w:t>
      </w:r>
      <w:r w:rsidRPr="00B03FA7">
        <w:rPr>
          <w:rFonts w:ascii="Arial" w:eastAsia="Calibri" w:hAnsi="Arial" w:cs="Arial"/>
          <w:spacing w:val="1"/>
          <w:lang w:val="pt-PT"/>
        </w:rPr>
        <w:t xml:space="preserve"> </w:t>
      </w:r>
      <w:r w:rsidRPr="00B03FA7">
        <w:rPr>
          <w:rFonts w:ascii="Arial" w:eastAsia="Calibri" w:hAnsi="Arial" w:cs="Arial"/>
          <w:lang w:val="pt-PT"/>
        </w:rPr>
        <w:t>COMO</w:t>
      </w:r>
      <w:r w:rsidRPr="00B03FA7">
        <w:rPr>
          <w:rFonts w:ascii="Arial" w:eastAsia="Calibri" w:hAnsi="Arial" w:cs="Arial"/>
          <w:spacing w:val="1"/>
          <w:lang w:val="pt-PT"/>
        </w:rPr>
        <w:t xml:space="preserve"> </w:t>
      </w:r>
      <w:r w:rsidRPr="00B03FA7">
        <w:rPr>
          <w:rFonts w:ascii="Arial" w:eastAsia="Calibri" w:hAnsi="Arial" w:cs="Arial"/>
          <w:lang w:val="pt-PT"/>
        </w:rPr>
        <w:t>ME</w:t>
      </w:r>
      <w:r w:rsidRPr="00B03FA7">
        <w:rPr>
          <w:rFonts w:ascii="Arial" w:eastAsia="Calibri" w:hAnsi="Arial" w:cs="Arial"/>
          <w:spacing w:val="1"/>
          <w:lang w:val="pt-PT"/>
        </w:rPr>
        <w:t xml:space="preserve"> </w:t>
      </w:r>
      <w:r w:rsidRPr="00B03FA7">
        <w:rPr>
          <w:rFonts w:ascii="Arial" w:eastAsia="Calibri" w:hAnsi="Arial" w:cs="Arial"/>
          <w:lang w:val="pt-PT"/>
        </w:rPr>
        <w:t>OU</w:t>
      </w:r>
      <w:r w:rsidRPr="00B03FA7">
        <w:rPr>
          <w:rFonts w:ascii="Arial" w:eastAsia="Calibri" w:hAnsi="Arial" w:cs="Arial"/>
          <w:spacing w:val="1"/>
          <w:lang w:val="pt-PT"/>
        </w:rPr>
        <w:t xml:space="preserve"> </w:t>
      </w:r>
      <w:r w:rsidRPr="00B03FA7">
        <w:rPr>
          <w:rFonts w:ascii="Arial" w:eastAsia="Calibri" w:hAnsi="Arial" w:cs="Arial"/>
          <w:lang w:val="pt-PT"/>
        </w:rPr>
        <w:t>EPP,</w:t>
      </w:r>
      <w:r w:rsidRPr="00B03FA7">
        <w:rPr>
          <w:rFonts w:ascii="Arial" w:eastAsia="Calibri" w:hAnsi="Arial" w:cs="Arial"/>
          <w:spacing w:val="1"/>
          <w:lang w:val="pt-PT"/>
        </w:rPr>
        <w:t xml:space="preserve"> </w:t>
      </w:r>
      <w:r w:rsidRPr="00B03FA7">
        <w:rPr>
          <w:rFonts w:ascii="Arial" w:eastAsia="Calibri" w:hAnsi="Arial" w:cs="Arial"/>
          <w:lang w:val="pt-PT"/>
        </w:rPr>
        <w:t>NOS</w:t>
      </w:r>
      <w:r w:rsidRPr="00B03FA7">
        <w:rPr>
          <w:rFonts w:ascii="Arial" w:eastAsia="Calibri" w:hAnsi="Arial" w:cs="Arial"/>
          <w:spacing w:val="1"/>
          <w:lang w:val="pt-PT"/>
        </w:rPr>
        <w:t xml:space="preserve"> </w:t>
      </w:r>
      <w:r w:rsidRPr="00B03FA7">
        <w:rPr>
          <w:rFonts w:ascii="Arial" w:eastAsia="Calibri" w:hAnsi="Arial" w:cs="Arial"/>
          <w:lang w:val="pt-PT"/>
        </w:rPr>
        <w:t>TERMOS</w:t>
      </w:r>
      <w:r w:rsidRPr="00B03FA7">
        <w:rPr>
          <w:rFonts w:ascii="Arial" w:eastAsia="Calibri" w:hAnsi="Arial" w:cs="Arial"/>
          <w:spacing w:val="1"/>
          <w:lang w:val="pt-PT"/>
        </w:rPr>
        <w:t xml:space="preserve"> </w:t>
      </w:r>
      <w:r w:rsidRPr="00B03FA7">
        <w:rPr>
          <w:rFonts w:ascii="Arial" w:eastAsia="Calibri" w:hAnsi="Arial" w:cs="Arial"/>
          <w:lang w:val="pt-PT"/>
        </w:rPr>
        <w:t>DA</w:t>
      </w:r>
      <w:r w:rsidRPr="00B03FA7">
        <w:rPr>
          <w:rFonts w:ascii="Arial" w:eastAsia="Calibri" w:hAnsi="Arial" w:cs="Arial"/>
          <w:spacing w:val="1"/>
          <w:lang w:val="pt-PT"/>
        </w:rPr>
        <w:t xml:space="preserve"> </w:t>
      </w:r>
      <w:r w:rsidRPr="00B03FA7">
        <w:rPr>
          <w:rFonts w:ascii="Arial" w:eastAsia="Calibri" w:hAnsi="Arial" w:cs="Arial"/>
          <w:lang w:val="pt-PT"/>
        </w:rPr>
        <w:t>LC</w:t>
      </w:r>
      <w:r w:rsidRPr="00B03FA7">
        <w:rPr>
          <w:rFonts w:ascii="Arial" w:eastAsia="Calibri" w:hAnsi="Arial" w:cs="Arial"/>
          <w:spacing w:val="1"/>
          <w:lang w:val="pt-PT"/>
        </w:rPr>
        <w:t xml:space="preserve"> </w:t>
      </w:r>
      <w:r w:rsidRPr="00B03FA7">
        <w:rPr>
          <w:rFonts w:ascii="Arial" w:eastAsia="Calibri" w:hAnsi="Arial" w:cs="Arial"/>
          <w:lang w:val="pt-PT"/>
        </w:rPr>
        <w:t>Nº</w:t>
      </w:r>
      <w:r w:rsidRPr="00B03FA7">
        <w:rPr>
          <w:rFonts w:ascii="Arial" w:eastAsia="Calibri" w:hAnsi="Arial" w:cs="Arial"/>
          <w:spacing w:val="1"/>
          <w:lang w:val="pt-PT"/>
        </w:rPr>
        <w:t xml:space="preserve"> </w:t>
      </w:r>
      <w:r w:rsidRPr="00B03FA7">
        <w:rPr>
          <w:rFonts w:ascii="Arial" w:eastAsia="Calibri" w:hAnsi="Arial" w:cs="Arial"/>
          <w:lang w:val="pt-PT"/>
        </w:rPr>
        <w:t>123/2006,</w:t>
      </w:r>
      <w:r w:rsidRPr="00B03FA7">
        <w:rPr>
          <w:rFonts w:ascii="Arial" w:eastAsia="Calibri" w:hAnsi="Arial" w:cs="Arial"/>
          <w:spacing w:val="1"/>
          <w:lang w:val="pt-PT"/>
        </w:rPr>
        <w:t xml:space="preserve"> </w:t>
      </w:r>
      <w:r w:rsidRPr="00B03FA7">
        <w:rPr>
          <w:rFonts w:ascii="Arial" w:eastAsia="Calibri" w:hAnsi="Arial" w:cs="Arial"/>
          <w:lang w:val="pt-PT"/>
        </w:rPr>
        <w:t>OU</w:t>
      </w:r>
      <w:r w:rsidRPr="00B03FA7">
        <w:rPr>
          <w:rFonts w:ascii="Arial" w:eastAsia="Calibri" w:hAnsi="Arial" w:cs="Arial"/>
          <w:spacing w:val="1"/>
          <w:lang w:val="pt-PT"/>
        </w:rPr>
        <w:t xml:space="preserve"> </w:t>
      </w:r>
      <w:r w:rsidRPr="00B03FA7">
        <w:rPr>
          <w:rFonts w:ascii="Arial" w:eastAsia="Calibri" w:hAnsi="Arial" w:cs="Arial"/>
          <w:lang w:val="pt-PT"/>
        </w:rPr>
        <w:t>A</w:t>
      </w:r>
      <w:r w:rsidRPr="00B03FA7">
        <w:rPr>
          <w:rFonts w:ascii="Arial" w:eastAsia="Calibri" w:hAnsi="Arial" w:cs="Arial"/>
          <w:spacing w:val="49"/>
          <w:lang w:val="pt-PT"/>
        </w:rPr>
        <w:t xml:space="preserve"> </w:t>
      </w:r>
      <w:r w:rsidRPr="00B03FA7">
        <w:rPr>
          <w:rFonts w:ascii="Arial" w:eastAsia="Calibri" w:hAnsi="Arial" w:cs="Arial"/>
          <w:lang w:val="pt-PT"/>
        </w:rPr>
        <w:t>OPÇÃO</w:t>
      </w:r>
      <w:r w:rsidRPr="00B03FA7">
        <w:rPr>
          <w:rFonts w:ascii="Arial" w:eastAsia="Calibri" w:hAnsi="Arial" w:cs="Arial"/>
          <w:spacing w:val="50"/>
          <w:lang w:val="pt-PT"/>
        </w:rPr>
        <w:t xml:space="preserve"> </w:t>
      </w:r>
      <w:r w:rsidRPr="00B03FA7">
        <w:rPr>
          <w:rFonts w:ascii="Arial" w:eastAsia="Calibri" w:hAnsi="Arial" w:cs="Arial"/>
          <w:lang w:val="pt-PT"/>
        </w:rPr>
        <w:t>PELA NÃO UTILIZAÇÃO DO</w:t>
      </w:r>
      <w:r w:rsidRPr="00B03FA7">
        <w:rPr>
          <w:rFonts w:ascii="Arial" w:eastAsia="Calibri" w:hAnsi="Arial" w:cs="Arial"/>
          <w:spacing w:val="1"/>
          <w:lang w:val="pt-PT"/>
        </w:rPr>
        <w:t xml:space="preserve"> </w:t>
      </w:r>
      <w:r w:rsidRPr="00B03FA7">
        <w:rPr>
          <w:rFonts w:ascii="Arial" w:eastAsia="Calibri" w:hAnsi="Arial" w:cs="Arial"/>
          <w:lang w:val="pt-PT"/>
        </w:rPr>
        <w:t>DIREITO DE TRATAMENTO DIFERENCIADO.</w:t>
      </w:r>
    </w:p>
    <w:p w14:paraId="649B6358" w14:textId="77777777" w:rsidR="00BA627D" w:rsidRPr="00B03FA7" w:rsidRDefault="00BA627D" w:rsidP="003D3A67">
      <w:pPr>
        <w:widowControl w:val="0"/>
        <w:autoSpaceDE w:val="0"/>
        <w:autoSpaceDN w:val="0"/>
        <w:spacing w:before="2" w:after="0" w:line="240" w:lineRule="auto"/>
        <w:jc w:val="both"/>
        <w:rPr>
          <w:rFonts w:ascii="Arial" w:eastAsia="Calibri" w:hAnsi="Arial" w:cs="Arial"/>
          <w:lang w:val="pt-PT"/>
        </w:rPr>
      </w:pPr>
    </w:p>
    <w:p w14:paraId="383F2513" w14:textId="552F8091" w:rsidR="00BA627D" w:rsidRPr="00B03FA7" w:rsidRDefault="00BA627D" w:rsidP="003D3A67">
      <w:pPr>
        <w:widowControl w:val="0"/>
        <w:tabs>
          <w:tab w:val="left" w:pos="1193"/>
          <w:tab w:val="left" w:pos="2530"/>
        </w:tabs>
        <w:autoSpaceDE w:val="0"/>
        <w:autoSpaceDN w:val="0"/>
        <w:spacing w:after="0" w:line="240" w:lineRule="auto"/>
        <w:ind w:right="157"/>
        <w:jc w:val="both"/>
        <w:rPr>
          <w:rFonts w:ascii="Arial" w:eastAsia="Calibri" w:hAnsi="Arial" w:cs="Arial"/>
          <w:lang w:val="pt-PT"/>
        </w:rPr>
      </w:pPr>
      <w:r w:rsidRPr="00B03FA7">
        <w:rPr>
          <w:rFonts w:ascii="Arial" w:eastAsia="Calibri" w:hAnsi="Arial" w:cs="Arial"/>
          <w:lang w:val="pt-PT"/>
        </w:rPr>
        <w:t>(LOCAL),</w:t>
      </w:r>
      <w:r w:rsidRPr="00B03FA7">
        <w:rPr>
          <w:rFonts w:ascii="Arial" w:eastAsia="Calibri" w:hAnsi="Arial" w:cs="Arial"/>
          <w:u w:val="single"/>
          <w:lang w:val="pt-PT"/>
        </w:rPr>
        <w:tab/>
      </w:r>
      <w:r w:rsidRPr="00B03FA7">
        <w:rPr>
          <w:rFonts w:ascii="Arial" w:eastAsia="Calibri" w:hAnsi="Arial" w:cs="Arial"/>
          <w:lang w:val="pt-PT"/>
        </w:rPr>
        <w:t>DE</w:t>
      </w:r>
      <w:r w:rsidRPr="00B03FA7">
        <w:rPr>
          <w:rFonts w:ascii="Arial" w:eastAsia="Calibri" w:hAnsi="Arial" w:cs="Arial"/>
          <w:u w:val="single"/>
          <w:lang w:val="pt-PT"/>
        </w:rPr>
        <w:tab/>
      </w:r>
      <w:r w:rsidRPr="00B03FA7">
        <w:rPr>
          <w:rFonts w:ascii="Arial" w:eastAsia="Calibri" w:hAnsi="Arial" w:cs="Arial"/>
          <w:lang w:val="pt-PT"/>
        </w:rPr>
        <w:t>DE</w:t>
      </w:r>
      <w:r w:rsidRPr="00B03FA7">
        <w:rPr>
          <w:rFonts w:ascii="Arial" w:eastAsia="Calibri" w:hAnsi="Arial" w:cs="Arial"/>
          <w:spacing w:val="7"/>
          <w:lang w:val="pt-PT"/>
        </w:rPr>
        <w:t xml:space="preserve"> </w:t>
      </w:r>
      <w:r w:rsidRPr="00B03FA7">
        <w:rPr>
          <w:rFonts w:ascii="Arial" w:eastAsia="Calibri" w:hAnsi="Arial" w:cs="Arial"/>
          <w:lang w:val="pt-PT"/>
        </w:rPr>
        <w:t>202</w:t>
      </w:r>
      <w:r w:rsidR="006A1FEB">
        <w:rPr>
          <w:rFonts w:ascii="Arial" w:eastAsia="Calibri" w:hAnsi="Arial" w:cs="Arial"/>
          <w:lang w:val="pt-PT"/>
        </w:rPr>
        <w:t>5</w:t>
      </w:r>
    </w:p>
    <w:p w14:paraId="697E1846" w14:textId="77777777" w:rsidR="00BA627D" w:rsidRPr="00B03FA7" w:rsidRDefault="00BA627D" w:rsidP="003D3A67">
      <w:pPr>
        <w:widowControl w:val="0"/>
        <w:autoSpaceDE w:val="0"/>
        <w:autoSpaceDN w:val="0"/>
        <w:spacing w:before="1" w:after="0" w:line="240" w:lineRule="auto"/>
        <w:jc w:val="both"/>
        <w:rPr>
          <w:rFonts w:ascii="Arial" w:eastAsia="Calibri" w:hAnsi="Arial" w:cs="Arial"/>
          <w:lang w:val="pt-PT"/>
        </w:rPr>
      </w:pPr>
    </w:p>
    <w:p w14:paraId="2576357C" w14:textId="77777777" w:rsidR="00BA627D" w:rsidRPr="00B03FA7" w:rsidRDefault="00BA627D" w:rsidP="003D3A67">
      <w:pPr>
        <w:widowControl w:val="0"/>
        <w:autoSpaceDE w:val="0"/>
        <w:autoSpaceDN w:val="0"/>
        <w:spacing w:after="0" w:line="240" w:lineRule="auto"/>
        <w:ind w:right="3136"/>
        <w:jc w:val="both"/>
        <w:rPr>
          <w:rFonts w:ascii="Arial" w:eastAsia="Calibri" w:hAnsi="Arial" w:cs="Arial"/>
          <w:lang w:val="pt-PT"/>
        </w:rPr>
      </w:pPr>
      <w:r w:rsidRPr="00B03FA7">
        <w:rPr>
          <w:rFonts w:ascii="Arial" w:eastAsia="Calibri" w:hAnsi="Arial" w:cs="Arial"/>
          <w:lang w:val="pt-PT"/>
        </w:rPr>
        <w:t>.....................................</w:t>
      </w:r>
    </w:p>
    <w:p w14:paraId="42EE99C8" w14:textId="77777777" w:rsidR="00BA627D" w:rsidRPr="00B03FA7" w:rsidRDefault="00BA627D" w:rsidP="003D3A67">
      <w:pPr>
        <w:widowControl w:val="0"/>
        <w:autoSpaceDE w:val="0"/>
        <w:autoSpaceDN w:val="0"/>
        <w:spacing w:before="3" w:after="0" w:line="240" w:lineRule="auto"/>
        <w:ind w:right="3136"/>
        <w:jc w:val="both"/>
        <w:rPr>
          <w:rFonts w:ascii="Arial" w:eastAsia="Calibri" w:hAnsi="Arial" w:cs="Arial"/>
          <w:lang w:val="pt-PT"/>
        </w:rPr>
      </w:pPr>
      <w:r w:rsidRPr="00B03FA7">
        <w:rPr>
          <w:rFonts w:ascii="Arial" w:eastAsia="Calibri" w:hAnsi="Arial" w:cs="Arial"/>
          <w:lang w:val="pt-PT"/>
        </w:rPr>
        <w:t>(NOME, ASSINATURA</w:t>
      </w:r>
      <w:r w:rsidRPr="00B03FA7">
        <w:rPr>
          <w:rFonts w:ascii="Arial" w:eastAsia="Calibri" w:hAnsi="Arial" w:cs="Arial"/>
          <w:spacing w:val="-1"/>
          <w:lang w:val="pt-PT"/>
        </w:rPr>
        <w:t xml:space="preserve"> </w:t>
      </w:r>
      <w:r w:rsidRPr="00B03FA7">
        <w:rPr>
          <w:rFonts w:ascii="Arial" w:eastAsia="Calibri" w:hAnsi="Arial" w:cs="Arial"/>
          <w:lang w:val="pt-PT"/>
        </w:rPr>
        <w:t>DO RESPONSÁVEL</w:t>
      </w:r>
      <w:r w:rsidRPr="00B03FA7">
        <w:rPr>
          <w:rFonts w:ascii="Arial" w:eastAsia="Calibri" w:hAnsi="Arial" w:cs="Arial"/>
          <w:spacing w:val="1"/>
          <w:lang w:val="pt-PT"/>
        </w:rPr>
        <w:t xml:space="preserve"> </w:t>
      </w:r>
      <w:r w:rsidRPr="00B03FA7">
        <w:rPr>
          <w:rFonts w:ascii="Arial" w:eastAsia="Calibri" w:hAnsi="Arial" w:cs="Arial"/>
          <w:lang w:val="pt-PT"/>
        </w:rPr>
        <w:t>E CPF)</w:t>
      </w:r>
    </w:p>
    <w:p w14:paraId="568E6F49" w14:textId="77777777" w:rsidR="00BA627D" w:rsidRPr="00B03FA7" w:rsidRDefault="00BA627D" w:rsidP="003D3A67">
      <w:pPr>
        <w:tabs>
          <w:tab w:val="left" w:pos="9223"/>
        </w:tabs>
        <w:jc w:val="both"/>
        <w:rPr>
          <w:rFonts w:ascii="Arial" w:eastAsia="Calibri" w:hAnsi="Arial" w:cs="Arial"/>
          <w:lang w:val="pt-PT"/>
        </w:rPr>
      </w:pPr>
      <w:r w:rsidRPr="00B03FA7">
        <w:rPr>
          <w:rFonts w:ascii="Arial" w:eastAsia="Calibri" w:hAnsi="Arial" w:cs="Arial"/>
          <w:lang w:val="pt-PT"/>
        </w:rPr>
        <w:tab/>
      </w:r>
    </w:p>
    <w:p w14:paraId="3150375C" w14:textId="77777777" w:rsidR="00BA627D" w:rsidRPr="00B03FA7" w:rsidRDefault="00BA627D" w:rsidP="003D3A67">
      <w:pPr>
        <w:widowControl w:val="0"/>
        <w:tabs>
          <w:tab w:val="left" w:pos="5684"/>
        </w:tabs>
        <w:autoSpaceDE w:val="0"/>
        <w:autoSpaceDN w:val="0"/>
        <w:spacing w:before="3" w:after="0" w:line="242" w:lineRule="auto"/>
        <w:ind w:right="3554"/>
        <w:jc w:val="both"/>
        <w:rPr>
          <w:rFonts w:ascii="Arial" w:eastAsia="Calibri" w:hAnsi="Arial" w:cs="Arial"/>
          <w:lang w:val="pt-PT"/>
        </w:rPr>
      </w:pPr>
      <w:r w:rsidRPr="00B03FA7">
        <w:rPr>
          <w:rFonts w:ascii="Arial" w:eastAsia="Calibri" w:hAnsi="Arial" w:cs="Arial"/>
          <w:lang w:val="pt-PT"/>
        </w:rPr>
        <w:t>NOME E ASSINATURA</w:t>
      </w:r>
      <w:r w:rsidRPr="00B03FA7">
        <w:rPr>
          <w:rFonts w:ascii="Arial" w:eastAsia="Calibri" w:hAnsi="Arial" w:cs="Arial"/>
          <w:spacing w:val="1"/>
          <w:lang w:val="pt-PT"/>
        </w:rPr>
        <w:t xml:space="preserve"> </w:t>
      </w:r>
      <w:r w:rsidRPr="00B03FA7">
        <w:rPr>
          <w:rFonts w:ascii="Arial" w:eastAsia="Calibri" w:hAnsi="Arial" w:cs="Arial"/>
          <w:lang w:val="pt-PT"/>
        </w:rPr>
        <w:t>DO CONTADOR</w:t>
      </w:r>
      <w:r w:rsidRPr="00B03FA7">
        <w:rPr>
          <w:rFonts w:ascii="Arial" w:eastAsia="Calibri" w:hAnsi="Arial" w:cs="Arial"/>
          <w:spacing w:val="-47"/>
          <w:lang w:val="pt-PT"/>
        </w:rPr>
        <w:t xml:space="preserve"> </w:t>
      </w:r>
      <w:r w:rsidRPr="00B03FA7">
        <w:rPr>
          <w:rFonts w:ascii="Arial" w:eastAsia="Calibri" w:hAnsi="Arial" w:cs="Arial"/>
          <w:lang w:val="pt-PT"/>
        </w:rPr>
        <w:t>CRC:</w:t>
      </w:r>
      <w:r w:rsidRPr="00B03FA7">
        <w:rPr>
          <w:rFonts w:ascii="Arial" w:eastAsia="Calibri" w:hAnsi="Arial" w:cs="Arial"/>
          <w:spacing w:val="1"/>
          <w:lang w:val="pt-PT"/>
        </w:rPr>
        <w:t xml:space="preserve"> </w:t>
      </w:r>
      <w:r w:rsidRPr="00B03FA7">
        <w:rPr>
          <w:rFonts w:ascii="Arial" w:eastAsia="Calibri" w:hAnsi="Arial" w:cs="Arial"/>
          <w:u w:val="single"/>
          <w:lang w:val="pt-PT"/>
        </w:rPr>
        <w:t xml:space="preserve"> </w:t>
      </w:r>
      <w:r w:rsidRPr="00B03FA7">
        <w:rPr>
          <w:rFonts w:ascii="Arial" w:eastAsia="Calibri" w:hAnsi="Arial" w:cs="Arial"/>
          <w:u w:val="single"/>
          <w:lang w:val="pt-PT"/>
        </w:rPr>
        <w:tab/>
      </w:r>
    </w:p>
    <w:p w14:paraId="6D689737" w14:textId="77777777" w:rsidR="00BA627D" w:rsidRPr="00B03FA7" w:rsidRDefault="00BA627D" w:rsidP="003D3A67">
      <w:pPr>
        <w:widowControl w:val="0"/>
        <w:autoSpaceDE w:val="0"/>
        <w:autoSpaceDN w:val="0"/>
        <w:spacing w:after="0" w:line="240" w:lineRule="auto"/>
        <w:jc w:val="both"/>
        <w:rPr>
          <w:rFonts w:ascii="Arial" w:eastAsia="Calibri" w:hAnsi="Arial" w:cs="Arial"/>
          <w:lang w:val="pt-PT"/>
        </w:rPr>
      </w:pPr>
    </w:p>
    <w:p w14:paraId="607E0E2B" w14:textId="77777777" w:rsidR="00BA627D" w:rsidRPr="00B03FA7" w:rsidRDefault="00BA627D" w:rsidP="003D3A67">
      <w:pPr>
        <w:widowControl w:val="0"/>
        <w:autoSpaceDE w:val="0"/>
        <w:autoSpaceDN w:val="0"/>
        <w:spacing w:before="7" w:after="0" w:line="240" w:lineRule="auto"/>
        <w:jc w:val="both"/>
        <w:rPr>
          <w:rFonts w:ascii="Arial" w:eastAsia="Calibri" w:hAnsi="Arial" w:cs="Arial"/>
          <w:lang w:val="pt-PT"/>
        </w:rPr>
      </w:pPr>
    </w:p>
    <w:p w14:paraId="5EF264C1" w14:textId="77777777" w:rsidR="00BA627D" w:rsidRPr="00B03FA7" w:rsidRDefault="00BA627D" w:rsidP="003D3A67">
      <w:pPr>
        <w:widowControl w:val="0"/>
        <w:autoSpaceDE w:val="0"/>
        <w:autoSpaceDN w:val="0"/>
        <w:spacing w:before="101" w:after="0" w:line="240" w:lineRule="auto"/>
        <w:ind w:right="74"/>
        <w:jc w:val="both"/>
        <w:rPr>
          <w:rFonts w:ascii="Arial" w:eastAsia="Calibri" w:hAnsi="Arial" w:cs="Arial"/>
          <w:b/>
          <w:lang w:val="pt-PT"/>
        </w:rPr>
      </w:pPr>
      <w:r w:rsidRPr="00B03FA7">
        <w:rPr>
          <w:rFonts w:ascii="Arial" w:eastAsia="Calibri" w:hAnsi="Arial" w:cs="Arial"/>
          <w:b/>
          <w:lang w:val="pt-PT"/>
        </w:rPr>
        <w:t>(PAPEL</w:t>
      </w:r>
      <w:r w:rsidRPr="00B03FA7">
        <w:rPr>
          <w:rFonts w:ascii="Arial" w:eastAsia="Calibri" w:hAnsi="Arial" w:cs="Arial"/>
          <w:b/>
          <w:spacing w:val="1"/>
          <w:lang w:val="pt-PT"/>
        </w:rPr>
        <w:t xml:space="preserve"> </w:t>
      </w:r>
      <w:r w:rsidRPr="00B03FA7">
        <w:rPr>
          <w:rFonts w:ascii="Arial" w:eastAsia="Calibri" w:hAnsi="Arial" w:cs="Arial"/>
          <w:b/>
          <w:lang w:val="pt-PT"/>
        </w:rPr>
        <w:t>TIMBRADO</w:t>
      </w:r>
      <w:r w:rsidRPr="00B03FA7">
        <w:rPr>
          <w:rFonts w:ascii="Arial" w:eastAsia="Calibri" w:hAnsi="Arial" w:cs="Arial"/>
          <w:b/>
          <w:spacing w:val="1"/>
          <w:lang w:val="pt-PT"/>
        </w:rPr>
        <w:t xml:space="preserve"> </w:t>
      </w:r>
      <w:r w:rsidRPr="00B03FA7">
        <w:rPr>
          <w:rFonts w:ascii="Arial" w:eastAsia="Calibri" w:hAnsi="Arial" w:cs="Arial"/>
          <w:b/>
          <w:lang w:val="pt-PT"/>
        </w:rPr>
        <w:t>E/OU</w:t>
      </w:r>
      <w:r w:rsidRPr="00B03FA7">
        <w:rPr>
          <w:rFonts w:ascii="Arial" w:eastAsia="Calibri" w:hAnsi="Arial" w:cs="Arial"/>
          <w:b/>
          <w:spacing w:val="2"/>
          <w:lang w:val="pt-PT"/>
        </w:rPr>
        <w:t xml:space="preserve"> </w:t>
      </w:r>
      <w:r w:rsidRPr="00B03FA7">
        <w:rPr>
          <w:rFonts w:ascii="Arial" w:eastAsia="Calibri" w:hAnsi="Arial" w:cs="Arial"/>
          <w:b/>
          <w:lang w:val="pt-PT"/>
        </w:rPr>
        <w:t>CARIMBO</w:t>
      </w:r>
      <w:r w:rsidRPr="00B03FA7">
        <w:rPr>
          <w:rFonts w:ascii="Arial" w:eastAsia="Calibri" w:hAnsi="Arial" w:cs="Arial"/>
          <w:b/>
          <w:spacing w:val="1"/>
          <w:lang w:val="pt-PT"/>
        </w:rPr>
        <w:t xml:space="preserve"> </w:t>
      </w:r>
      <w:r w:rsidRPr="00B03FA7">
        <w:rPr>
          <w:rFonts w:ascii="Arial" w:eastAsia="Calibri" w:hAnsi="Arial" w:cs="Arial"/>
          <w:b/>
          <w:lang w:val="pt-PT"/>
        </w:rPr>
        <w:t>DO</w:t>
      </w:r>
      <w:r w:rsidRPr="00B03FA7">
        <w:rPr>
          <w:rFonts w:ascii="Arial" w:eastAsia="Calibri" w:hAnsi="Arial" w:cs="Arial"/>
          <w:b/>
          <w:spacing w:val="1"/>
          <w:lang w:val="pt-PT"/>
        </w:rPr>
        <w:t xml:space="preserve"> </w:t>
      </w:r>
      <w:r w:rsidRPr="00B03FA7">
        <w:rPr>
          <w:rFonts w:ascii="Arial" w:eastAsia="Calibri" w:hAnsi="Arial" w:cs="Arial"/>
          <w:b/>
          <w:lang w:val="pt-PT"/>
        </w:rPr>
        <w:t>CNPJ</w:t>
      </w:r>
      <w:r w:rsidRPr="00B03FA7">
        <w:rPr>
          <w:rFonts w:ascii="Arial" w:eastAsia="Calibri" w:hAnsi="Arial" w:cs="Arial"/>
          <w:b/>
          <w:spacing w:val="1"/>
          <w:lang w:val="pt-PT"/>
        </w:rPr>
        <w:t xml:space="preserve"> </w:t>
      </w:r>
      <w:r w:rsidRPr="00B03FA7">
        <w:rPr>
          <w:rFonts w:ascii="Arial" w:eastAsia="Calibri" w:hAnsi="Arial" w:cs="Arial"/>
          <w:b/>
          <w:lang w:val="pt-PT"/>
        </w:rPr>
        <w:t>DA</w:t>
      </w:r>
      <w:r w:rsidRPr="00B03FA7">
        <w:rPr>
          <w:rFonts w:ascii="Arial" w:eastAsia="Calibri" w:hAnsi="Arial" w:cs="Arial"/>
          <w:b/>
          <w:spacing w:val="2"/>
          <w:lang w:val="pt-PT"/>
        </w:rPr>
        <w:t xml:space="preserve"> </w:t>
      </w:r>
      <w:r w:rsidRPr="00B03FA7">
        <w:rPr>
          <w:rFonts w:ascii="Arial" w:eastAsia="Calibri" w:hAnsi="Arial" w:cs="Arial"/>
          <w:b/>
          <w:lang w:val="pt-PT"/>
        </w:rPr>
        <w:t>EMPRESA)</w:t>
      </w:r>
    </w:p>
    <w:p w14:paraId="141037DA"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sectPr w:rsidR="00BA627D" w:rsidRPr="00A51A4A">
          <w:pgSz w:w="11900" w:h="16840"/>
          <w:pgMar w:top="2860" w:right="500" w:bottom="820" w:left="840" w:header="614" w:footer="624" w:gutter="0"/>
          <w:cols w:space="720"/>
        </w:sectPr>
      </w:pPr>
    </w:p>
    <w:p w14:paraId="4D3B63B6" w14:textId="77777777" w:rsidR="00BA627D" w:rsidRPr="00A51A4A" w:rsidRDefault="00BA627D" w:rsidP="003D3A67">
      <w:pPr>
        <w:widowControl w:val="0"/>
        <w:autoSpaceDE w:val="0"/>
        <w:autoSpaceDN w:val="0"/>
        <w:spacing w:before="118" w:after="0" w:line="240" w:lineRule="auto"/>
        <w:jc w:val="center"/>
        <w:rPr>
          <w:rFonts w:ascii="Arial" w:eastAsia="Calibri" w:hAnsi="Arial" w:cs="Arial"/>
          <w:b/>
          <w:sz w:val="24"/>
          <w:szCs w:val="24"/>
          <w:lang w:val="pt-PT"/>
        </w:rPr>
      </w:pPr>
      <w:r w:rsidRPr="00A51A4A">
        <w:rPr>
          <w:rFonts w:ascii="Arial" w:eastAsia="Calibri" w:hAnsi="Arial" w:cs="Arial"/>
          <w:b/>
          <w:sz w:val="24"/>
          <w:szCs w:val="24"/>
          <w:lang w:val="pt-PT"/>
        </w:rPr>
        <w:lastRenderedPageBreak/>
        <w:t>ANEXO</w:t>
      </w:r>
      <w:r w:rsidRPr="00A51A4A">
        <w:rPr>
          <w:rFonts w:ascii="Arial" w:eastAsia="Calibri" w:hAnsi="Arial" w:cs="Arial"/>
          <w:b/>
          <w:spacing w:val="-3"/>
          <w:sz w:val="24"/>
          <w:szCs w:val="24"/>
          <w:lang w:val="pt-PT"/>
        </w:rPr>
        <w:t xml:space="preserve"> </w:t>
      </w:r>
      <w:r w:rsidRPr="00A51A4A">
        <w:rPr>
          <w:rFonts w:ascii="Arial" w:eastAsia="Calibri" w:hAnsi="Arial" w:cs="Arial"/>
          <w:b/>
          <w:sz w:val="24"/>
          <w:szCs w:val="24"/>
          <w:lang w:val="pt-PT"/>
        </w:rPr>
        <w:t>V</w:t>
      </w:r>
    </w:p>
    <w:p w14:paraId="7A6D1BD3" w14:textId="77777777" w:rsidR="00BA627D" w:rsidRPr="00A51A4A" w:rsidRDefault="00BA627D" w:rsidP="003D3A67">
      <w:pPr>
        <w:widowControl w:val="0"/>
        <w:autoSpaceDE w:val="0"/>
        <w:autoSpaceDN w:val="0"/>
        <w:spacing w:before="49" w:after="0" w:line="240" w:lineRule="auto"/>
        <w:ind w:right="3136"/>
        <w:jc w:val="both"/>
        <w:outlineLvl w:val="0"/>
        <w:rPr>
          <w:rFonts w:ascii="Arial" w:eastAsia="Calibri" w:hAnsi="Arial" w:cs="Arial"/>
          <w:b/>
          <w:bCs/>
          <w:sz w:val="24"/>
          <w:szCs w:val="24"/>
          <w:lang w:val="pt-PT"/>
        </w:rPr>
      </w:pPr>
    </w:p>
    <w:p w14:paraId="46D15E45" w14:textId="77777777" w:rsidR="00BA627D" w:rsidRPr="00A51A4A" w:rsidRDefault="00BA627D" w:rsidP="003D3A67">
      <w:pPr>
        <w:widowControl w:val="0"/>
        <w:autoSpaceDE w:val="0"/>
        <w:autoSpaceDN w:val="0"/>
        <w:spacing w:before="49" w:after="0" w:line="240" w:lineRule="auto"/>
        <w:ind w:right="3136"/>
        <w:jc w:val="both"/>
        <w:outlineLvl w:val="0"/>
        <w:rPr>
          <w:rFonts w:ascii="Arial" w:eastAsia="Calibri" w:hAnsi="Arial" w:cs="Arial"/>
          <w:b/>
          <w:bCs/>
          <w:sz w:val="24"/>
          <w:szCs w:val="24"/>
          <w:lang w:val="pt-PT"/>
        </w:rPr>
      </w:pPr>
    </w:p>
    <w:p w14:paraId="691A5734" w14:textId="77777777" w:rsidR="00BA627D" w:rsidRPr="00A51A4A" w:rsidRDefault="00BA627D" w:rsidP="003D3A67">
      <w:pPr>
        <w:widowControl w:val="0"/>
        <w:autoSpaceDE w:val="0"/>
        <w:autoSpaceDN w:val="0"/>
        <w:spacing w:before="49" w:after="0" w:line="240" w:lineRule="auto"/>
        <w:ind w:right="3136"/>
        <w:jc w:val="both"/>
        <w:outlineLvl w:val="0"/>
        <w:rPr>
          <w:rFonts w:ascii="Arial" w:eastAsia="Calibri" w:hAnsi="Arial" w:cs="Arial"/>
          <w:b/>
          <w:bCs/>
          <w:sz w:val="24"/>
          <w:szCs w:val="24"/>
          <w:lang w:val="pt-PT"/>
        </w:rPr>
      </w:pPr>
      <w:r w:rsidRPr="00A51A4A">
        <w:rPr>
          <w:rFonts w:ascii="Arial" w:eastAsia="Calibri" w:hAnsi="Arial" w:cs="Arial"/>
          <w:b/>
          <w:bCs/>
          <w:sz w:val="24"/>
          <w:szCs w:val="24"/>
          <w:lang w:val="pt-PT"/>
        </w:rPr>
        <w:t xml:space="preserve">                                                 DECLARAÇÃO DE</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IDONEIDADE</w:t>
      </w:r>
    </w:p>
    <w:p w14:paraId="32905370" w14:textId="77777777" w:rsidR="00BA627D" w:rsidRPr="00A51A4A" w:rsidRDefault="00BA627D" w:rsidP="003D3A67">
      <w:pPr>
        <w:widowControl w:val="0"/>
        <w:autoSpaceDE w:val="0"/>
        <w:autoSpaceDN w:val="0"/>
        <w:spacing w:after="0" w:line="240" w:lineRule="auto"/>
        <w:jc w:val="both"/>
        <w:rPr>
          <w:rFonts w:ascii="Arial" w:eastAsia="Calibri" w:hAnsi="Arial" w:cs="Arial"/>
          <w:b/>
          <w:sz w:val="24"/>
          <w:szCs w:val="24"/>
          <w:lang w:val="pt-PT"/>
        </w:rPr>
      </w:pPr>
    </w:p>
    <w:p w14:paraId="65DDB897" w14:textId="77777777" w:rsidR="00BA627D" w:rsidRPr="00A51A4A" w:rsidRDefault="00BA627D" w:rsidP="003D3A67">
      <w:pPr>
        <w:widowControl w:val="0"/>
        <w:autoSpaceDE w:val="0"/>
        <w:autoSpaceDN w:val="0"/>
        <w:spacing w:before="11" w:after="0" w:line="240" w:lineRule="auto"/>
        <w:jc w:val="both"/>
        <w:rPr>
          <w:rFonts w:ascii="Arial" w:eastAsia="Calibri" w:hAnsi="Arial" w:cs="Arial"/>
          <w:b/>
          <w:sz w:val="24"/>
          <w:szCs w:val="24"/>
          <w:lang w:val="pt-PT"/>
        </w:rPr>
      </w:pPr>
    </w:p>
    <w:p w14:paraId="05FF6EF2" w14:textId="0B82687E" w:rsidR="00BA627D" w:rsidRPr="00A51A4A" w:rsidRDefault="00BA627D" w:rsidP="00B03FA7">
      <w:pPr>
        <w:widowControl w:val="0"/>
        <w:autoSpaceDE w:val="0"/>
        <w:autoSpaceDN w:val="0"/>
        <w:spacing w:before="101" w:after="0" w:line="240" w:lineRule="auto"/>
        <w:jc w:val="center"/>
        <w:outlineLvl w:val="1"/>
        <w:rPr>
          <w:rFonts w:ascii="Arial" w:eastAsia="Calibri" w:hAnsi="Arial" w:cs="Arial"/>
          <w:b/>
          <w:bCs/>
          <w:sz w:val="24"/>
          <w:szCs w:val="24"/>
          <w:lang w:val="pt-PT"/>
        </w:rPr>
      </w:pPr>
      <w:r w:rsidRPr="00A51A4A">
        <w:rPr>
          <w:rFonts w:ascii="Arial" w:eastAsia="Calibri" w:hAnsi="Arial" w:cs="Arial"/>
          <w:b/>
          <w:bCs/>
          <w:sz w:val="24"/>
          <w:szCs w:val="24"/>
          <w:lang w:val="pt-PT"/>
        </w:rPr>
        <w:t>PREGÃO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ELETRÔNICO</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Nº</w:t>
      </w:r>
      <w:r w:rsidRPr="00A51A4A">
        <w:rPr>
          <w:rFonts w:ascii="Arial" w:eastAsia="Calibri" w:hAnsi="Arial" w:cs="Arial"/>
          <w:b/>
          <w:bCs/>
          <w:spacing w:val="3"/>
          <w:sz w:val="24"/>
          <w:szCs w:val="24"/>
          <w:lang w:val="pt-PT"/>
        </w:rPr>
        <w:t xml:space="preserve"> </w:t>
      </w:r>
      <w:r w:rsidR="006A1FEB">
        <w:rPr>
          <w:rFonts w:ascii="Arial" w:eastAsia="Calibri" w:hAnsi="Arial" w:cs="Arial"/>
          <w:b/>
          <w:bCs/>
          <w:sz w:val="24"/>
          <w:szCs w:val="24"/>
          <w:lang w:val="pt-PT"/>
        </w:rPr>
        <w:t>002</w:t>
      </w:r>
      <w:r w:rsidRPr="00A51A4A">
        <w:rPr>
          <w:rFonts w:ascii="Arial" w:eastAsia="Calibri" w:hAnsi="Arial" w:cs="Arial"/>
          <w:b/>
          <w:bCs/>
          <w:sz w:val="24"/>
          <w:szCs w:val="24"/>
          <w:lang w:val="pt-PT"/>
        </w:rPr>
        <w:t>/202</w:t>
      </w:r>
      <w:r w:rsidR="006A1FEB">
        <w:rPr>
          <w:rFonts w:ascii="Arial" w:eastAsia="Calibri" w:hAnsi="Arial" w:cs="Arial"/>
          <w:b/>
          <w:bCs/>
          <w:sz w:val="24"/>
          <w:szCs w:val="24"/>
          <w:lang w:val="pt-PT"/>
        </w:rPr>
        <w:t>5</w:t>
      </w:r>
    </w:p>
    <w:p w14:paraId="334FF795" w14:textId="77777777" w:rsidR="00BA627D" w:rsidRPr="00A51A4A" w:rsidRDefault="00BA627D" w:rsidP="003D3A67">
      <w:pPr>
        <w:widowControl w:val="0"/>
        <w:autoSpaceDE w:val="0"/>
        <w:autoSpaceDN w:val="0"/>
        <w:spacing w:after="0" w:line="240" w:lineRule="auto"/>
        <w:jc w:val="both"/>
        <w:rPr>
          <w:rFonts w:ascii="Arial" w:eastAsia="Calibri" w:hAnsi="Arial" w:cs="Arial"/>
          <w:b/>
          <w:sz w:val="24"/>
          <w:szCs w:val="24"/>
          <w:lang w:val="pt-PT"/>
        </w:rPr>
      </w:pPr>
    </w:p>
    <w:p w14:paraId="1DD9D56A" w14:textId="77777777" w:rsidR="00BA627D" w:rsidRPr="00A51A4A" w:rsidRDefault="00BA627D" w:rsidP="003D3A67">
      <w:pPr>
        <w:widowControl w:val="0"/>
        <w:autoSpaceDE w:val="0"/>
        <w:autoSpaceDN w:val="0"/>
        <w:spacing w:before="228" w:after="0" w:line="240" w:lineRule="auto"/>
        <w:ind w:right="170"/>
        <w:jc w:val="both"/>
        <w:rPr>
          <w:rFonts w:ascii="Arial" w:eastAsia="Calibri" w:hAnsi="Arial" w:cs="Arial"/>
          <w:sz w:val="24"/>
          <w:szCs w:val="24"/>
          <w:lang w:val="pt-PT"/>
        </w:rPr>
      </w:pPr>
      <w:r w:rsidRPr="00A51A4A">
        <w:rPr>
          <w:rFonts w:ascii="Arial" w:eastAsia="Calibri" w:hAnsi="Arial" w:cs="Arial"/>
          <w:sz w:val="24"/>
          <w:szCs w:val="24"/>
          <w:lang w:val="pt-PT"/>
        </w:rPr>
        <w:t>A</w:t>
      </w:r>
      <w:r w:rsidRPr="00A51A4A">
        <w:rPr>
          <w:rFonts w:ascii="Arial" w:eastAsia="Calibri" w:hAnsi="Arial" w:cs="Arial"/>
          <w:spacing w:val="43"/>
          <w:sz w:val="24"/>
          <w:szCs w:val="24"/>
          <w:lang w:val="pt-PT"/>
        </w:rPr>
        <w:t xml:space="preserve"> </w:t>
      </w:r>
      <w:r w:rsidRPr="00A51A4A">
        <w:rPr>
          <w:rFonts w:ascii="Arial" w:eastAsia="Calibri" w:hAnsi="Arial" w:cs="Arial"/>
          <w:sz w:val="24"/>
          <w:szCs w:val="24"/>
          <w:lang w:val="pt-PT"/>
        </w:rPr>
        <w:t>...........................................................(RAZÃO</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SOCIAL</w:t>
      </w:r>
      <w:r w:rsidRPr="00A51A4A">
        <w:rPr>
          <w:rFonts w:ascii="Arial" w:eastAsia="Calibri" w:hAnsi="Arial" w:cs="Arial"/>
          <w:spacing w:val="45"/>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EMPRESA),</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CNPJ</w:t>
      </w:r>
      <w:r w:rsidRPr="00A51A4A">
        <w:rPr>
          <w:rFonts w:ascii="Arial" w:eastAsia="Calibri" w:hAnsi="Arial" w:cs="Arial"/>
          <w:spacing w:val="43"/>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LOCALIZADA</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À</w:t>
      </w:r>
    </w:p>
    <w:p w14:paraId="48DD0585" w14:textId="77777777" w:rsidR="00BA627D" w:rsidRPr="00A51A4A" w:rsidRDefault="00BA627D" w:rsidP="003D3A67">
      <w:pPr>
        <w:widowControl w:val="0"/>
        <w:tabs>
          <w:tab w:val="left" w:leader="dot" w:pos="10345"/>
        </w:tabs>
        <w:autoSpaceDE w:val="0"/>
        <w:autoSpaceDN w:val="0"/>
        <w:spacing w:before="2" w:after="0" w:line="240" w:lineRule="auto"/>
        <w:jc w:val="both"/>
        <w:rPr>
          <w:rFonts w:ascii="Arial" w:eastAsia="Calibri" w:hAnsi="Arial" w:cs="Arial"/>
          <w:sz w:val="24"/>
          <w:szCs w:val="24"/>
          <w:lang w:val="pt-PT"/>
        </w:rPr>
      </w:pPr>
      <w:r w:rsidRPr="00A51A4A">
        <w:rPr>
          <w:rFonts w:ascii="Arial" w:eastAsia="Calibri" w:hAnsi="Arial" w:cs="Arial"/>
          <w:sz w:val="24"/>
          <w:szCs w:val="24"/>
          <w:lang w:val="pt-PT"/>
        </w:rPr>
        <w:t>...........................................,</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POR</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INTERMÉDIO</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SEU</w:t>
      </w:r>
      <w:r w:rsidRPr="00A51A4A">
        <w:rPr>
          <w:rFonts w:ascii="Arial" w:eastAsia="Calibri" w:hAnsi="Arial" w:cs="Arial"/>
          <w:spacing w:val="32"/>
          <w:sz w:val="24"/>
          <w:szCs w:val="24"/>
          <w:lang w:val="pt-PT"/>
        </w:rPr>
        <w:t xml:space="preserve"> </w:t>
      </w:r>
      <w:r w:rsidRPr="00A51A4A">
        <w:rPr>
          <w:rFonts w:ascii="Arial" w:eastAsia="Calibri" w:hAnsi="Arial" w:cs="Arial"/>
          <w:sz w:val="24"/>
          <w:szCs w:val="24"/>
          <w:lang w:val="pt-PT"/>
        </w:rPr>
        <w:t>REPRESENTANTE</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LEGAL</w:t>
      </w:r>
      <w:r w:rsidRPr="00A51A4A">
        <w:rPr>
          <w:rFonts w:ascii="Arial" w:eastAsia="Calibri" w:hAnsi="Arial" w:cs="Arial"/>
          <w:spacing w:val="28"/>
          <w:sz w:val="24"/>
          <w:szCs w:val="24"/>
          <w:lang w:val="pt-PT"/>
        </w:rPr>
        <w:t xml:space="preserve"> </w:t>
      </w:r>
      <w:r w:rsidRPr="00A51A4A">
        <w:rPr>
          <w:rFonts w:ascii="Arial" w:eastAsia="Calibri" w:hAnsi="Arial" w:cs="Arial"/>
          <w:sz w:val="24"/>
          <w:szCs w:val="24"/>
          <w:lang w:val="pt-PT"/>
        </w:rPr>
        <w:t>O(A)</w:t>
      </w:r>
      <w:r w:rsidRPr="00A51A4A">
        <w:rPr>
          <w:rFonts w:ascii="Arial" w:eastAsia="Calibri" w:hAnsi="Arial" w:cs="Arial"/>
          <w:spacing w:val="29"/>
          <w:sz w:val="24"/>
          <w:szCs w:val="24"/>
          <w:lang w:val="pt-PT"/>
        </w:rPr>
        <w:t xml:space="preserve"> </w:t>
      </w:r>
      <w:r w:rsidRPr="00A51A4A">
        <w:rPr>
          <w:rFonts w:ascii="Arial" w:eastAsia="Calibri" w:hAnsi="Arial" w:cs="Arial"/>
          <w:sz w:val="24"/>
          <w:szCs w:val="24"/>
          <w:lang w:val="pt-PT"/>
        </w:rPr>
        <w:t>SR(A)</w:t>
      </w:r>
      <w:r w:rsidRPr="00A51A4A">
        <w:rPr>
          <w:rFonts w:ascii="Arial" w:eastAsia="Calibri" w:hAnsi="Arial" w:cs="Arial"/>
          <w:sz w:val="24"/>
          <w:szCs w:val="24"/>
          <w:lang w:val="pt-PT"/>
        </w:rPr>
        <w:tab/>
        <w:t>,</w:t>
      </w:r>
    </w:p>
    <w:p w14:paraId="62299A21" w14:textId="77777777" w:rsidR="00BA627D" w:rsidRPr="00A51A4A" w:rsidRDefault="00BA627D" w:rsidP="003D3A67">
      <w:pPr>
        <w:widowControl w:val="0"/>
        <w:autoSpaceDE w:val="0"/>
        <w:autoSpaceDN w:val="0"/>
        <w:spacing w:before="3" w:after="0" w:line="242" w:lineRule="auto"/>
        <w:ind w:right="155"/>
        <w:jc w:val="both"/>
        <w:rPr>
          <w:rFonts w:ascii="Arial" w:eastAsia="Calibri" w:hAnsi="Arial" w:cs="Arial"/>
          <w:sz w:val="24"/>
          <w:szCs w:val="24"/>
          <w:lang w:val="pt-PT"/>
        </w:rPr>
      </w:pPr>
      <w:r w:rsidRPr="00A51A4A">
        <w:rPr>
          <w:rFonts w:ascii="Arial" w:eastAsia="Calibri" w:hAnsi="Arial" w:cs="Arial"/>
          <w:sz w:val="24"/>
          <w:szCs w:val="24"/>
          <w:lang w:val="pt-PT"/>
        </w:rPr>
        <w:t>PORTADOR(A)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CARTEIRA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IDENTIDADE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CPF</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DECLARA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TER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RECEBIDO DO MUNICÍPIO DE DOMINGOSMARTINS/ES OU DE QUALQUER OUTRA ENTIDADE DA ADMINISTRAÇÃO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DIRETA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INDIRETA,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ÂMBITO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FEDERAL,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ESTADUAL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MUNICIPAL,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SUSPENSÃO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TEMPORÁRIA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PARTICIPAÇÃO EM LICITAÇÃO E OU IMPEDIMENTO DE CONTRATAR COM A ADMINISTRAÇÃO, ASSIM COMO NÃO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TER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RECEBIDO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DECLARAÇÃO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INIDONEIDADE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CONTRATAR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ADMINISTRAÇÃO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FEDERAL, ESTADUAL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 MUNICIPAL.</w:t>
      </w:r>
    </w:p>
    <w:p w14:paraId="710AC385"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44FBB5DC" w14:textId="0DEA7126" w:rsidR="00BA627D" w:rsidRPr="00A51A4A" w:rsidRDefault="00BA627D" w:rsidP="003D3A67">
      <w:pPr>
        <w:widowControl w:val="0"/>
        <w:tabs>
          <w:tab w:val="left" w:pos="1193"/>
          <w:tab w:val="left" w:pos="2530"/>
        </w:tabs>
        <w:autoSpaceDE w:val="0"/>
        <w:autoSpaceDN w:val="0"/>
        <w:spacing w:before="225" w:after="0" w:line="240" w:lineRule="auto"/>
        <w:ind w:right="157"/>
        <w:jc w:val="both"/>
        <w:rPr>
          <w:rFonts w:ascii="Arial" w:eastAsia="Calibri" w:hAnsi="Arial" w:cs="Arial"/>
          <w:sz w:val="24"/>
          <w:szCs w:val="24"/>
          <w:lang w:val="pt-PT"/>
        </w:rPr>
      </w:pPr>
      <w:r w:rsidRPr="00A51A4A">
        <w:rPr>
          <w:rFonts w:ascii="Arial" w:eastAsia="Calibri" w:hAnsi="Arial" w:cs="Arial"/>
          <w:sz w:val="24"/>
          <w:szCs w:val="24"/>
          <w:lang w:val="pt-PT"/>
        </w:rPr>
        <w:t>(LOCAL),</w:t>
      </w:r>
      <w:r w:rsidRPr="00A51A4A">
        <w:rPr>
          <w:rFonts w:ascii="Arial" w:eastAsia="Calibri" w:hAnsi="Arial" w:cs="Arial"/>
          <w:sz w:val="24"/>
          <w:szCs w:val="24"/>
          <w:u w:val="single"/>
          <w:lang w:val="pt-PT"/>
        </w:rPr>
        <w:tab/>
      </w:r>
      <w:r w:rsidRPr="00A51A4A">
        <w:rPr>
          <w:rFonts w:ascii="Arial" w:eastAsia="Calibri" w:hAnsi="Arial" w:cs="Arial"/>
          <w:sz w:val="24"/>
          <w:szCs w:val="24"/>
          <w:lang w:val="pt-PT"/>
        </w:rPr>
        <w:t>DE</w:t>
      </w:r>
      <w:r w:rsidRPr="00A51A4A">
        <w:rPr>
          <w:rFonts w:ascii="Arial" w:eastAsia="Calibri" w:hAnsi="Arial" w:cs="Arial"/>
          <w:sz w:val="24"/>
          <w:szCs w:val="24"/>
          <w:u w:val="single"/>
          <w:lang w:val="pt-PT"/>
        </w:rPr>
        <w:tab/>
      </w:r>
      <w:r w:rsidRPr="00A51A4A">
        <w:rPr>
          <w:rFonts w:ascii="Arial" w:eastAsia="Calibri" w:hAnsi="Arial" w:cs="Arial"/>
          <w:sz w:val="24"/>
          <w:szCs w:val="24"/>
          <w:lang w:val="pt-PT"/>
        </w:rPr>
        <w:t>DE</w:t>
      </w:r>
      <w:r w:rsidRPr="00A51A4A">
        <w:rPr>
          <w:rFonts w:ascii="Arial" w:eastAsia="Calibri" w:hAnsi="Arial" w:cs="Arial"/>
          <w:spacing w:val="7"/>
          <w:sz w:val="24"/>
          <w:szCs w:val="24"/>
          <w:lang w:val="pt-PT"/>
        </w:rPr>
        <w:t xml:space="preserve"> </w:t>
      </w:r>
      <w:r w:rsidRPr="00A51A4A">
        <w:rPr>
          <w:rFonts w:ascii="Arial" w:eastAsia="Calibri" w:hAnsi="Arial" w:cs="Arial"/>
          <w:sz w:val="24"/>
          <w:szCs w:val="24"/>
          <w:lang w:val="pt-PT"/>
        </w:rPr>
        <w:t>202</w:t>
      </w:r>
      <w:r w:rsidR="006A1FEB">
        <w:rPr>
          <w:rFonts w:ascii="Arial" w:eastAsia="Calibri" w:hAnsi="Arial" w:cs="Arial"/>
          <w:sz w:val="24"/>
          <w:szCs w:val="24"/>
          <w:lang w:val="pt-PT"/>
        </w:rPr>
        <w:t>5</w:t>
      </w:r>
    </w:p>
    <w:p w14:paraId="077C8C2C"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501A1FE4"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1546589B"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46C1DF91" w14:textId="77777777" w:rsidR="00BA627D" w:rsidRPr="00A51A4A" w:rsidRDefault="00BA627D" w:rsidP="003D3A67">
      <w:pPr>
        <w:widowControl w:val="0"/>
        <w:autoSpaceDE w:val="0"/>
        <w:autoSpaceDN w:val="0"/>
        <w:spacing w:before="1" w:after="0" w:line="240" w:lineRule="auto"/>
        <w:ind w:right="3136"/>
        <w:jc w:val="both"/>
        <w:rPr>
          <w:rFonts w:ascii="Arial" w:eastAsia="Calibri" w:hAnsi="Arial" w:cs="Arial"/>
          <w:sz w:val="24"/>
          <w:szCs w:val="24"/>
          <w:lang w:val="pt-PT"/>
        </w:rPr>
      </w:pPr>
      <w:r w:rsidRPr="00A51A4A">
        <w:rPr>
          <w:rFonts w:ascii="Arial" w:eastAsia="Calibri" w:hAnsi="Arial" w:cs="Arial"/>
          <w:sz w:val="24"/>
          <w:szCs w:val="24"/>
          <w:lang w:val="pt-PT"/>
        </w:rPr>
        <w:t>.....................................</w:t>
      </w:r>
    </w:p>
    <w:p w14:paraId="16AA8C6E" w14:textId="77777777" w:rsidR="00BA627D" w:rsidRPr="00A51A4A" w:rsidRDefault="00BA627D" w:rsidP="003D3A67">
      <w:pPr>
        <w:widowControl w:val="0"/>
        <w:autoSpaceDE w:val="0"/>
        <w:autoSpaceDN w:val="0"/>
        <w:spacing w:before="2" w:after="0" w:line="240" w:lineRule="auto"/>
        <w:ind w:right="3136"/>
        <w:jc w:val="both"/>
        <w:rPr>
          <w:rFonts w:ascii="Arial" w:eastAsia="Calibri" w:hAnsi="Arial" w:cs="Arial"/>
          <w:sz w:val="24"/>
          <w:szCs w:val="24"/>
          <w:lang w:val="pt-PT"/>
        </w:rPr>
      </w:pPr>
      <w:r w:rsidRPr="00A51A4A">
        <w:rPr>
          <w:rFonts w:ascii="Arial" w:eastAsia="Calibri" w:hAnsi="Arial" w:cs="Arial"/>
          <w:sz w:val="24"/>
          <w:szCs w:val="24"/>
          <w:lang w:val="pt-PT"/>
        </w:rPr>
        <w:t>(NOME, ASSINATURA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 RESPONSÁVEL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 CPF)</w:t>
      </w:r>
    </w:p>
    <w:p w14:paraId="27DA07C4"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7268BFB2"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378EF32B"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02139ADB"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45287C0E"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3D2BFD48"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5BA0759E"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35CD0CA9"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166B7634" w14:textId="77777777" w:rsidR="00BA627D" w:rsidRPr="00A51A4A" w:rsidRDefault="00BA627D" w:rsidP="003D3A67">
      <w:pPr>
        <w:widowControl w:val="0"/>
        <w:autoSpaceDE w:val="0"/>
        <w:autoSpaceDN w:val="0"/>
        <w:spacing w:before="176" w:after="0" w:line="240" w:lineRule="auto"/>
        <w:ind w:right="170"/>
        <w:jc w:val="both"/>
        <w:rPr>
          <w:rFonts w:ascii="Arial" w:eastAsia="Calibri" w:hAnsi="Arial" w:cs="Arial"/>
          <w:b/>
          <w:sz w:val="24"/>
          <w:szCs w:val="24"/>
          <w:lang w:val="pt-PT"/>
        </w:rPr>
      </w:pPr>
      <w:r w:rsidRPr="00A51A4A">
        <w:rPr>
          <w:rFonts w:ascii="Arial" w:eastAsia="Calibri" w:hAnsi="Arial" w:cs="Arial"/>
          <w:b/>
          <w:sz w:val="24"/>
          <w:szCs w:val="24"/>
          <w:lang w:val="pt-PT"/>
        </w:rPr>
        <w:t>(PAPEL</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TIMBRADO</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E/OU</w:t>
      </w:r>
      <w:r w:rsidRPr="00A51A4A">
        <w:rPr>
          <w:rFonts w:ascii="Arial" w:eastAsia="Calibri" w:hAnsi="Arial" w:cs="Arial"/>
          <w:b/>
          <w:spacing w:val="2"/>
          <w:sz w:val="24"/>
          <w:szCs w:val="24"/>
          <w:lang w:val="pt-PT"/>
        </w:rPr>
        <w:t xml:space="preserve"> </w:t>
      </w:r>
      <w:r w:rsidRPr="00A51A4A">
        <w:rPr>
          <w:rFonts w:ascii="Arial" w:eastAsia="Calibri" w:hAnsi="Arial" w:cs="Arial"/>
          <w:b/>
          <w:sz w:val="24"/>
          <w:szCs w:val="24"/>
          <w:lang w:val="pt-PT"/>
        </w:rPr>
        <w:t>CARIMBO</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DO</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CNPJ</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DA</w:t>
      </w:r>
      <w:r w:rsidRPr="00A51A4A">
        <w:rPr>
          <w:rFonts w:ascii="Arial" w:eastAsia="Calibri" w:hAnsi="Arial" w:cs="Arial"/>
          <w:b/>
          <w:spacing w:val="2"/>
          <w:sz w:val="24"/>
          <w:szCs w:val="24"/>
          <w:lang w:val="pt-PT"/>
        </w:rPr>
        <w:t xml:space="preserve"> </w:t>
      </w:r>
      <w:r w:rsidRPr="00A51A4A">
        <w:rPr>
          <w:rFonts w:ascii="Arial" w:eastAsia="Calibri" w:hAnsi="Arial" w:cs="Arial"/>
          <w:b/>
          <w:sz w:val="24"/>
          <w:szCs w:val="24"/>
          <w:lang w:val="pt-PT"/>
        </w:rPr>
        <w:t>EMPRESA)</w:t>
      </w:r>
    </w:p>
    <w:p w14:paraId="33A27552"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sectPr w:rsidR="00BA627D" w:rsidRPr="00A51A4A">
          <w:headerReference w:type="default" r:id="rId25"/>
          <w:footerReference w:type="default" r:id="rId26"/>
          <w:pgSz w:w="11900" w:h="16840"/>
          <w:pgMar w:top="3220" w:right="500" w:bottom="820" w:left="840" w:header="614" w:footer="624" w:gutter="0"/>
          <w:cols w:space="720"/>
        </w:sectPr>
      </w:pPr>
    </w:p>
    <w:p w14:paraId="7A7B88C0" w14:textId="77777777" w:rsidR="00BA627D" w:rsidRPr="00A51A4A" w:rsidRDefault="00BA627D" w:rsidP="003D3A67">
      <w:pPr>
        <w:widowControl w:val="0"/>
        <w:autoSpaceDE w:val="0"/>
        <w:autoSpaceDN w:val="0"/>
        <w:spacing w:before="49" w:after="0" w:line="240" w:lineRule="auto"/>
        <w:jc w:val="both"/>
        <w:outlineLvl w:val="0"/>
        <w:rPr>
          <w:rFonts w:ascii="Arial" w:eastAsia="Calibri" w:hAnsi="Arial" w:cs="Arial"/>
          <w:b/>
          <w:bCs/>
          <w:sz w:val="24"/>
          <w:szCs w:val="24"/>
          <w:lang w:val="pt-PT"/>
        </w:rPr>
      </w:pPr>
    </w:p>
    <w:p w14:paraId="703A3644" w14:textId="77777777" w:rsidR="00BA627D" w:rsidRPr="00A51A4A" w:rsidRDefault="00BA627D" w:rsidP="00B03FA7">
      <w:pPr>
        <w:widowControl w:val="0"/>
        <w:autoSpaceDE w:val="0"/>
        <w:autoSpaceDN w:val="0"/>
        <w:spacing w:before="118" w:after="0" w:line="240" w:lineRule="auto"/>
        <w:jc w:val="center"/>
        <w:rPr>
          <w:rFonts w:ascii="Arial" w:eastAsia="Calibri" w:hAnsi="Arial" w:cs="Arial"/>
          <w:b/>
          <w:sz w:val="24"/>
          <w:szCs w:val="24"/>
          <w:lang w:val="pt-PT"/>
        </w:rPr>
      </w:pPr>
      <w:r w:rsidRPr="00A51A4A">
        <w:rPr>
          <w:rFonts w:ascii="Arial" w:eastAsia="Calibri" w:hAnsi="Arial" w:cs="Arial"/>
          <w:b/>
          <w:sz w:val="24"/>
          <w:szCs w:val="24"/>
          <w:lang w:val="pt-PT"/>
        </w:rPr>
        <w:t>ANEXO</w:t>
      </w:r>
      <w:r w:rsidRPr="00A51A4A">
        <w:rPr>
          <w:rFonts w:ascii="Arial" w:eastAsia="Calibri" w:hAnsi="Arial" w:cs="Arial"/>
          <w:b/>
          <w:spacing w:val="-3"/>
          <w:sz w:val="24"/>
          <w:szCs w:val="24"/>
          <w:lang w:val="pt-PT"/>
        </w:rPr>
        <w:t xml:space="preserve"> </w:t>
      </w:r>
      <w:r w:rsidRPr="00A51A4A">
        <w:rPr>
          <w:rFonts w:ascii="Arial" w:eastAsia="Calibri" w:hAnsi="Arial" w:cs="Arial"/>
          <w:b/>
          <w:sz w:val="24"/>
          <w:szCs w:val="24"/>
          <w:lang w:val="pt-PT"/>
        </w:rPr>
        <w:t>VI</w:t>
      </w:r>
    </w:p>
    <w:p w14:paraId="0440CD1C" w14:textId="77777777" w:rsidR="00BA627D" w:rsidRPr="00A51A4A" w:rsidRDefault="00BA627D" w:rsidP="00B03FA7">
      <w:pPr>
        <w:widowControl w:val="0"/>
        <w:autoSpaceDE w:val="0"/>
        <w:autoSpaceDN w:val="0"/>
        <w:spacing w:before="49" w:after="0" w:line="240" w:lineRule="auto"/>
        <w:jc w:val="center"/>
        <w:outlineLvl w:val="0"/>
        <w:rPr>
          <w:rFonts w:ascii="Arial" w:eastAsia="Calibri" w:hAnsi="Arial" w:cs="Arial"/>
          <w:b/>
          <w:bCs/>
          <w:sz w:val="24"/>
          <w:szCs w:val="24"/>
          <w:lang w:val="pt-PT"/>
        </w:rPr>
      </w:pPr>
    </w:p>
    <w:p w14:paraId="45096F22" w14:textId="77777777" w:rsidR="00BA627D" w:rsidRPr="00A51A4A" w:rsidRDefault="00BA627D" w:rsidP="00B03FA7">
      <w:pPr>
        <w:widowControl w:val="0"/>
        <w:autoSpaceDE w:val="0"/>
        <w:autoSpaceDN w:val="0"/>
        <w:spacing w:before="49" w:after="0" w:line="240" w:lineRule="auto"/>
        <w:jc w:val="center"/>
        <w:outlineLvl w:val="0"/>
        <w:rPr>
          <w:rFonts w:ascii="Arial" w:eastAsia="Calibri" w:hAnsi="Arial" w:cs="Arial"/>
          <w:b/>
          <w:bCs/>
          <w:sz w:val="24"/>
          <w:szCs w:val="24"/>
          <w:lang w:val="pt-PT"/>
        </w:rPr>
      </w:pPr>
      <w:r w:rsidRPr="00A51A4A">
        <w:rPr>
          <w:rFonts w:ascii="Arial" w:eastAsia="Calibri" w:hAnsi="Arial" w:cs="Arial"/>
          <w:b/>
          <w:bCs/>
          <w:sz w:val="24"/>
          <w:szCs w:val="24"/>
          <w:lang w:val="pt-PT"/>
        </w:rPr>
        <w:t>DECLARAÇÃO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DE</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CUMPRIMENTO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DOS</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REQUISITOS</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DE</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HABILITAÇÃO</w:t>
      </w:r>
    </w:p>
    <w:p w14:paraId="15F93B87" w14:textId="77777777" w:rsidR="00BA627D" w:rsidRPr="00A51A4A" w:rsidRDefault="00BA627D" w:rsidP="00B03FA7">
      <w:pPr>
        <w:widowControl w:val="0"/>
        <w:autoSpaceDE w:val="0"/>
        <w:autoSpaceDN w:val="0"/>
        <w:spacing w:after="0" w:line="240" w:lineRule="auto"/>
        <w:jc w:val="center"/>
        <w:rPr>
          <w:rFonts w:ascii="Arial" w:eastAsia="Calibri" w:hAnsi="Arial" w:cs="Arial"/>
          <w:b/>
          <w:sz w:val="24"/>
          <w:szCs w:val="24"/>
          <w:lang w:val="pt-PT"/>
        </w:rPr>
      </w:pPr>
    </w:p>
    <w:p w14:paraId="156D6B29" w14:textId="06CE2FE2" w:rsidR="00BA627D" w:rsidRPr="00A51A4A" w:rsidRDefault="00BA627D" w:rsidP="00B03FA7">
      <w:pPr>
        <w:widowControl w:val="0"/>
        <w:autoSpaceDE w:val="0"/>
        <w:autoSpaceDN w:val="0"/>
        <w:spacing w:before="246" w:after="0" w:line="240" w:lineRule="auto"/>
        <w:jc w:val="center"/>
        <w:outlineLvl w:val="1"/>
        <w:rPr>
          <w:rFonts w:ascii="Arial" w:eastAsia="Calibri" w:hAnsi="Arial" w:cs="Arial"/>
          <w:b/>
          <w:bCs/>
          <w:sz w:val="24"/>
          <w:szCs w:val="24"/>
          <w:lang w:val="pt-PT"/>
        </w:rPr>
      </w:pPr>
      <w:r w:rsidRPr="00A51A4A">
        <w:rPr>
          <w:rFonts w:ascii="Arial" w:eastAsia="Calibri" w:hAnsi="Arial" w:cs="Arial"/>
          <w:b/>
          <w:bCs/>
          <w:sz w:val="24"/>
          <w:szCs w:val="24"/>
          <w:lang w:val="pt-PT"/>
        </w:rPr>
        <w:t>PREGÃO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ELETRÔNICO</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Nº</w:t>
      </w:r>
      <w:r w:rsidRPr="00A51A4A">
        <w:rPr>
          <w:rFonts w:ascii="Arial" w:eastAsia="Calibri" w:hAnsi="Arial" w:cs="Arial"/>
          <w:b/>
          <w:bCs/>
          <w:spacing w:val="3"/>
          <w:sz w:val="24"/>
          <w:szCs w:val="24"/>
          <w:lang w:val="pt-PT"/>
        </w:rPr>
        <w:t xml:space="preserve"> </w:t>
      </w:r>
      <w:r w:rsidR="006A1FEB">
        <w:rPr>
          <w:rFonts w:ascii="Arial" w:eastAsia="Calibri" w:hAnsi="Arial" w:cs="Arial"/>
          <w:b/>
          <w:bCs/>
          <w:sz w:val="24"/>
          <w:szCs w:val="24"/>
          <w:lang w:val="pt-PT"/>
        </w:rPr>
        <w:t>002</w:t>
      </w:r>
      <w:r w:rsidRPr="00A51A4A">
        <w:rPr>
          <w:rFonts w:ascii="Arial" w:eastAsia="Calibri" w:hAnsi="Arial" w:cs="Arial"/>
          <w:b/>
          <w:bCs/>
          <w:sz w:val="24"/>
          <w:szCs w:val="24"/>
          <w:lang w:val="pt-PT"/>
        </w:rPr>
        <w:t>/202</w:t>
      </w:r>
      <w:r w:rsidR="006A1FEB">
        <w:rPr>
          <w:rFonts w:ascii="Arial" w:eastAsia="Calibri" w:hAnsi="Arial" w:cs="Arial"/>
          <w:b/>
          <w:bCs/>
          <w:sz w:val="24"/>
          <w:szCs w:val="24"/>
          <w:lang w:val="pt-PT"/>
        </w:rPr>
        <w:t>5</w:t>
      </w:r>
    </w:p>
    <w:p w14:paraId="21B4B174" w14:textId="77777777" w:rsidR="00BA627D" w:rsidRPr="00A51A4A" w:rsidRDefault="00BA627D" w:rsidP="003D3A67">
      <w:pPr>
        <w:widowControl w:val="0"/>
        <w:autoSpaceDE w:val="0"/>
        <w:autoSpaceDN w:val="0"/>
        <w:spacing w:after="0" w:line="240" w:lineRule="auto"/>
        <w:jc w:val="both"/>
        <w:rPr>
          <w:rFonts w:ascii="Arial" w:eastAsia="Calibri" w:hAnsi="Arial" w:cs="Arial"/>
          <w:b/>
          <w:sz w:val="24"/>
          <w:szCs w:val="24"/>
          <w:lang w:val="pt-PT"/>
        </w:rPr>
      </w:pPr>
    </w:p>
    <w:p w14:paraId="2C087367" w14:textId="77777777" w:rsidR="00BA627D" w:rsidRPr="00A51A4A" w:rsidRDefault="00BA627D" w:rsidP="003D3A67">
      <w:pPr>
        <w:widowControl w:val="0"/>
        <w:autoSpaceDE w:val="0"/>
        <w:autoSpaceDN w:val="0"/>
        <w:spacing w:before="228" w:after="0" w:line="240" w:lineRule="auto"/>
        <w:ind w:right="170"/>
        <w:jc w:val="both"/>
        <w:rPr>
          <w:rFonts w:ascii="Arial" w:eastAsia="Calibri" w:hAnsi="Arial" w:cs="Arial"/>
          <w:sz w:val="24"/>
          <w:szCs w:val="24"/>
          <w:lang w:val="pt-PT"/>
        </w:rPr>
      </w:pPr>
      <w:r w:rsidRPr="00A51A4A">
        <w:rPr>
          <w:rFonts w:ascii="Arial" w:eastAsia="Calibri" w:hAnsi="Arial" w:cs="Arial"/>
          <w:sz w:val="24"/>
          <w:szCs w:val="24"/>
          <w:lang w:val="pt-PT"/>
        </w:rPr>
        <w:t>A</w:t>
      </w:r>
      <w:r w:rsidRPr="00A51A4A">
        <w:rPr>
          <w:rFonts w:ascii="Arial" w:eastAsia="Calibri" w:hAnsi="Arial" w:cs="Arial"/>
          <w:spacing w:val="43"/>
          <w:sz w:val="24"/>
          <w:szCs w:val="24"/>
          <w:lang w:val="pt-PT"/>
        </w:rPr>
        <w:t xml:space="preserve"> </w:t>
      </w:r>
      <w:r w:rsidRPr="00A51A4A">
        <w:rPr>
          <w:rFonts w:ascii="Arial" w:eastAsia="Calibri" w:hAnsi="Arial" w:cs="Arial"/>
          <w:sz w:val="24"/>
          <w:szCs w:val="24"/>
          <w:lang w:val="pt-PT"/>
        </w:rPr>
        <w:t>...........................................................(RAZÃO</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SOCIAL</w:t>
      </w:r>
      <w:r w:rsidRPr="00A51A4A">
        <w:rPr>
          <w:rFonts w:ascii="Arial" w:eastAsia="Calibri" w:hAnsi="Arial" w:cs="Arial"/>
          <w:spacing w:val="45"/>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EMPRESA),</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CNPJ</w:t>
      </w:r>
      <w:r w:rsidRPr="00A51A4A">
        <w:rPr>
          <w:rFonts w:ascii="Arial" w:eastAsia="Calibri" w:hAnsi="Arial" w:cs="Arial"/>
          <w:spacing w:val="43"/>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LOCALIZADA</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À</w:t>
      </w:r>
    </w:p>
    <w:p w14:paraId="5B3FFC1A" w14:textId="77777777" w:rsidR="00BA627D" w:rsidRPr="00A51A4A" w:rsidRDefault="00BA627D" w:rsidP="003D3A67">
      <w:pPr>
        <w:widowControl w:val="0"/>
        <w:tabs>
          <w:tab w:val="left" w:leader="dot" w:pos="10345"/>
        </w:tabs>
        <w:autoSpaceDE w:val="0"/>
        <w:autoSpaceDN w:val="0"/>
        <w:spacing w:before="2" w:after="0" w:line="240" w:lineRule="auto"/>
        <w:jc w:val="both"/>
        <w:rPr>
          <w:rFonts w:ascii="Arial" w:eastAsia="Calibri" w:hAnsi="Arial" w:cs="Arial"/>
          <w:sz w:val="24"/>
          <w:szCs w:val="24"/>
          <w:lang w:val="pt-PT"/>
        </w:rPr>
      </w:pPr>
      <w:r w:rsidRPr="00A51A4A">
        <w:rPr>
          <w:rFonts w:ascii="Arial" w:eastAsia="Calibri" w:hAnsi="Arial" w:cs="Arial"/>
          <w:sz w:val="24"/>
          <w:szCs w:val="24"/>
          <w:lang w:val="pt-PT"/>
        </w:rPr>
        <w:t>...........................................,</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POR</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INTERMÉDIO</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SEU</w:t>
      </w:r>
      <w:r w:rsidRPr="00A51A4A">
        <w:rPr>
          <w:rFonts w:ascii="Arial" w:eastAsia="Calibri" w:hAnsi="Arial" w:cs="Arial"/>
          <w:spacing w:val="32"/>
          <w:sz w:val="24"/>
          <w:szCs w:val="24"/>
          <w:lang w:val="pt-PT"/>
        </w:rPr>
        <w:t xml:space="preserve"> </w:t>
      </w:r>
      <w:r w:rsidRPr="00A51A4A">
        <w:rPr>
          <w:rFonts w:ascii="Arial" w:eastAsia="Calibri" w:hAnsi="Arial" w:cs="Arial"/>
          <w:sz w:val="24"/>
          <w:szCs w:val="24"/>
          <w:lang w:val="pt-PT"/>
        </w:rPr>
        <w:t>REPRESENTANTE</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LEGAL</w:t>
      </w:r>
      <w:r w:rsidRPr="00A51A4A">
        <w:rPr>
          <w:rFonts w:ascii="Arial" w:eastAsia="Calibri" w:hAnsi="Arial" w:cs="Arial"/>
          <w:spacing w:val="28"/>
          <w:sz w:val="24"/>
          <w:szCs w:val="24"/>
          <w:lang w:val="pt-PT"/>
        </w:rPr>
        <w:t xml:space="preserve"> </w:t>
      </w:r>
      <w:r w:rsidRPr="00A51A4A">
        <w:rPr>
          <w:rFonts w:ascii="Arial" w:eastAsia="Calibri" w:hAnsi="Arial" w:cs="Arial"/>
          <w:sz w:val="24"/>
          <w:szCs w:val="24"/>
          <w:lang w:val="pt-PT"/>
        </w:rPr>
        <w:t>O(A)</w:t>
      </w:r>
      <w:r w:rsidRPr="00A51A4A">
        <w:rPr>
          <w:rFonts w:ascii="Arial" w:eastAsia="Calibri" w:hAnsi="Arial" w:cs="Arial"/>
          <w:spacing w:val="29"/>
          <w:sz w:val="24"/>
          <w:szCs w:val="24"/>
          <w:lang w:val="pt-PT"/>
        </w:rPr>
        <w:t xml:space="preserve"> </w:t>
      </w:r>
      <w:r w:rsidRPr="00A51A4A">
        <w:rPr>
          <w:rFonts w:ascii="Arial" w:eastAsia="Calibri" w:hAnsi="Arial" w:cs="Arial"/>
          <w:sz w:val="24"/>
          <w:szCs w:val="24"/>
          <w:lang w:val="pt-PT"/>
        </w:rPr>
        <w:t>SR(A)</w:t>
      </w:r>
      <w:r w:rsidRPr="00A51A4A">
        <w:rPr>
          <w:rFonts w:ascii="Arial" w:eastAsia="Calibri" w:hAnsi="Arial" w:cs="Arial"/>
          <w:sz w:val="24"/>
          <w:szCs w:val="24"/>
          <w:lang w:val="pt-PT"/>
        </w:rPr>
        <w:tab/>
        <w:t>,</w:t>
      </w:r>
    </w:p>
    <w:p w14:paraId="40B74870" w14:textId="098E9DB2" w:rsidR="00BA627D" w:rsidRPr="00A51A4A" w:rsidRDefault="00BA627D" w:rsidP="003D3A67">
      <w:pPr>
        <w:widowControl w:val="0"/>
        <w:autoSpaceDE w:val="0"/>
        <w:autoSpaceDN w:val="0"/>
        <w:spacing w:before="3" w:after="0" w:line="242" w:lineRule="auto"/>
        <w:ind w:right="157"/>
        <w:jc w:val="both"/>
        <w:rPr>
          <w:rFonts w:ascii="Arial" w:eastAsia="Calibri" w:hAnsi="Arial" w:cs="Arial"/>
          <w:sz w:val="24"/>
          <w:szCs w:val="24"/>
          <w:lang w:val="pt-PT"/>
        </w:rPr>
      </w:pPr>
      <w:r w:rsidRPr="00A51A4A">
        <w:rPr>
          <w:rFonts w:ascii="Arial" w:eastAsia="Calibri" w:hAnsi="Arial" w:cs="Arial"/>
          <w:sz w:val="24"/>
          <w:szCs w:val="24"/>
          <w:lang w:val="pt-PT"/>
        </w:rPr>
        <w:t>PORTADOR(A)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CARTEIRA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IDENTIDADE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CPF</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DECLARA,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CONFORMIDADE COM A LEI Nº 14.133/2021, QUE CUMPRE TODOS OS REQUISITOS PARA HABILITAÇÃO PARA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ESTE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CERTAME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LICITATÓRIO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MUNICÍPIO</w:t>
      </w:r>
      <w:r w:rsidRPr="00A51A4A">
        <w:rPr>
          <w:rFonts w:ascii="Arial" w:eastAsia="Calibri" w:hAnsi="Arial" w:cs="Arial"/>
          <w:spacing w:val="1"/>
          <w:sz w:val="24"/>
          <w:szCs w:val="24"/>
          <w:lang w:val="pt-PT"/>
        </w:rPr>
        <w:t xml:space="preserve"> </w:t>
      </w:r>
      <w:r w:rsidRPr="00A51A4A">
        <w:rPr>
          <w:rFonts w:ascii="Arial" w:eastAsia="Calibri" w:hAnsi="Arial" w:cs="Arial"/>
          <w:b/>
          <w:sz w:val="24"/>
          <w:szCs w:val="24"/>
          <w:lang w:val="pt-PT"/>
        </w:rPr>
        <w:t>DE</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M</w:t>
      </w:r>
      <w:r w:rsidR="0024287B">
        <w:rPr>
          <w:rFonts w:ascii="Arial" w:eastAsia="Calibri" w:hAnsi="Arial" w:cs="Arial"/>
          <w:b/>
          <w:sz w:val="24"/>
          <w:szCs w:val="24"/>
          <w:lang w:val="pt-PT"/>
        </w:rPr>
        <w:t>UCURICI</w:t>
      </w:r>
      <w:r w:rsidRPr="00A51A4A">
        <w:rPr>
          <w:rFonts w:ascii="Arial" w:eastAsia="Calibri" w:hAnsi="Arial" w:cs="Arial"/>
          <w:b/>
          <w:spacing w:val="1"/>
          <w:sz w:val="24"/>
          <w:szCs w:val="24"/>
          <w:lang w:val="pt-PT"/>
        </w:rPr>
        <w:t xml:space="preserve"> </w:t>
      </w:r>
      <w:r w:rsidRPr="00A51A4A">
        <w:rPr>
          <w:rFonts w:ascii="Arial" w:eastAsia="Calibri" w:hAnsi="Arial" w:cs="Arial"/>
          <w:sz w:val="24"/>
          <w:szCs w:val="24"/>
          <w:lang w:val="pt-PT"/>
        </w:rPr>
        <w:t>-</w:t>
      </w:r>
      <w:r w:rsidRPr="00A51A4A">
        <w:rPr>
          <w:rFonts w:ascii="Arial" w:eastAsia="Calibri" w:hAnsi="Arial" w:cs="Arial"/>
          <w:spacing w:val="1"/>
          <w:sz w:val="24"/>
          <w:szCs w:val="24"/>
          <w:lang w:val="pt-PT"/>
        </w:rPr>
        <w:t xml:space="preserve"> </w:t>
      </w:r>
      <w:r w:rsidRPr="00A51A4A">
        <w:rPr>
          <w:rFonts w:ascii="Arial" w:eastAsia="Calibri" w:hAnsi="Arial" w:cs="Arial"/>
          <w:b/>
          <w:sz w:val="24"/>
          <w:szCs w:val="24"/>
          <w:lang w:val="pt-PT"/>
        </w:rPr>
        <w:t>PREGÃO</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ELETRÔNICO</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Nº</w:t>
      </w:r>
      <w:r w:rsidRPr="00A51A4A">
        <w:rPr>
          <w:rFonts w:ascii="Arial" w:eastAsia="Calibri" w:hAnsi="Arial" w:cs="Arial"/>
          <w:b/>
          <w:spacing w:val="1"/>
          <w:sz w:val="24"/>
          <w:szCs w:val="24"/>
          <w:lang w:val="pt-PT"/>
        </w:rPr>
        <w:t xml:space="preserve"> </w:t>
      </w:r>
      <w:r w:rsidR="0024287B">
        <w:rPr>
          <w:rFonts w:ascii="Arial" w:eastAsia="Calibri" w:hAnsi="Arial" w:cs="Arial"/>
          <w:b/>
          <w:sz w:val="24"/>
          <w:szCs w:val="24"/>
          <w:lang w:val="pt-PT"/>
        </w:rPr>
        <w:t>002</w:t>
      </w:r>
      <w:r w:rsidRPr="00A51A4A">
        <w:rPr>
          <w:rFonts w:ascii="Arial" w:eastAsia="Calibri" w:hAnsi="Arial" w:cs="Arial"/>
          <w:b/>
          <w:sz w:val="24"/>
          <w:szCs w:val="24"/>
          <w:lang w:val="pt-PT"/>
        </w:rPr>
        <w:t>/202</w:t>
      </w:r>
      <w:r w:rsidR="008E54EB">
        <w:rPr>
          <w:rFonts w:ascii="Arial" w:eastAsia="Calibri" w:hAnsi="Arial" w:cs="Arial"/>
          <w:b/>
          <w:sz w:val="24"/>
          <w:szCs w:val="24"/>
          <w:lang w:val="pt-PT"/>
        </w:rPr>
        <w:t>5.</w:t>
      </w:r>
    </w:p>
    <w:p w14:paraId="5262C61B"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3256D659"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4869D452" w14:textId="77777777" w:rsidR="00BA627D" w:rsidRPr="00A51A4A" w:rsidRDefault="00BA627D" w:rsidP="003D3A67">
      <w:pPr>
        <w:widowControl w:val="0"/>
        <w:autoSpaceDE w:val="0"/>
        <w:autoSpaceDN w:val="0"/>
        <w:spacing w:before="10" w:after="0" w:line="240" w:lineRule="auto"/>
        <w:jc w:val="both"/>
        <w:rPr>
          <w:rFonts w:ascii="Arial" w:eastAsia="Calibri" w:hAnsi="Arial" w:cs="Arial"/>
          <w:sz w:val="24"/>
          <w:szCs w:val="24"/>
          <w:lang w:val="pt-PT"/>
        </w:rPr>
      </w:pPr>
    </w:p>
    <w:p w14:paraId="1F032C47" w14:textId="3F447CC5" w:rsidR="00BA627D" w:rsidRPr="00A51A4A" w:rsidRDefault="00BA627D" w:rsidP="003D3A67">
      <w:pPr>
        <w:widowControl w:val="0"/>
        <w:tabs>
          <w:tab w:val="left" w:pos="1193"/>
          <w:tab w:val="left" w:pos="2530"/>
        </w:tabs>
        <w:autoSpaceDE w:val="0"/>
        <w:autoSpaceDN w:val="0"/>
        <w:spacing w:after="0" w:line="240" w:lineRule="auto"/>
        <w:ind w:right="157"/>
        <w:jc w:val="both"/>
        <w:rPr>
          <w:rFonts w:ascii="Arial" w:eastAsia="Calibri" w:hAnsi="Arial" w:cs="Arial"/>
          <w:sz w:val="24"/>
          <w:szCs w:val="24"/>
          <w:lang w:val="pt-PT"/>
        </w:rPr>
      </w:pPr>
      <w:r w:rsidRPr="00A51A4A">
        <w:rPr>
          <w:rFonts w:ascii="Arial" w:eastAsia="Calibri" w:hAnsi="Arial" w:cs="Arial"/>
          <w:sz w:val="24"/>
          <w:szCs w:val="24"/>
          <w:lang w:val="pt-PT"/>
        </w:rPr>
        <w:t>(LOCAL),</w:t>
      </w:r>
      <w:r w:rsidRPr="00A51A4A">
        <w:rPr>
          <w:rFonts w:ascii="Arial" w:eastAsia="Calibri" w:hAnsi="Arial" w:cs="Arial"/>
          <w:sz w:val="24"/>
          <w:szCs w:val="24"/>
          <w:u w:val="single"/>
          <w:lang w:val="pt-PT"/>
        </w:rPr>
        <w:tab/>
      </w:r>
      <w:r w:rsidRPr="00A51A4A">
        <w:rPr>
          <w:rFonts w:ascii="Arial" w:eastAsia="Calibri" w:hAnsi="Arial" w:cs="Arial"/>
          <w:sz w:val="24"/>
          <w:szCs w:val="24"/>
          <w:lang w:val="pt-PT"/>
        </w:rPr>
        <w:t>DE</w:t>
      </w:r>
      <w:r w:rsidRPr="00A51A4A">
        <w:rPr>
          <w:rFonts w:ascii="Arial" w:eastAsia="Calibri" w:hAnsi="Arial" w:cs="Arial"/>
          <w:sz w:val="24"/>
          <w:szCs w:val="24"/>
          <w:u w:val="single"/>
          <w:lang w:val="pt-PT"/>
        </w:rPr>
        <w:tab/>
      </w:r>
      <w:r w:rsidRPr="00A51A4A">
        <w:rPr>
          <w:rFonts w:ascii="Arial" w:eastAsia="Calibri" w:hAnsi="Arial" w:cs="Arial"/>
          <w:sz w:val="24"/>
          <w:szCs w:val="24"/>
          <w:lang w:val="pt-PT"/>
        </w:rPr>
        <w:t>DE</w:t>
      </w:r>
      <w:r w:rsidRPr="00A51A4A">
        <w:rPr>
          <w:rFonts w:ascii="Arial" w:eastAsia="Calibri" w:hAnsi="Arial" w:cs="Arial"/>
          <w:spacing w:val="7"/>
          <w:sz w:val="24"/>
          <w:szCs w:val="24"/>
          <w:lang w:val="pt-PT"/>
        </w:rPr>
        <w:t xml:space="preserve"> </w:t>
      </w:r>
      <w:r w:rsidRPr="00A51A4A">
        <w:rPr>
          <w:rFonts w:ascii="Arial" w:eastAsia="Calibri" w:hAnsi="Arial" w:cs="Arial"/>
          <w:sz w:val="24"/>
          <w:szCs w:val="24"/>
          <w:lang w:val="pt-PT"/>
        </w:rPr>
        <w:t>202</w:t>
      </w:r>
      <w:r w:rsidR="006A1FEB">
        <w:rPr>
          <w:rFonts w:ascii="Arial" w:eastAsia="Calibri" w:hAnsi="Arial" w:cs="Arial"/>
          <w:sz w:val="24"/>
          <w:szCs w:val="24"/>
          <w:lang w:val="pt-PT"/>
        </w:rPr>
        <w:t>5</w:t>
      </w:r>
      <w:r w:rsidR="0024287B">
        <w:rPr>
          <w:rFonts w:ascii="Arial" w:eastAsia="Calibri" w:hAnsi="Arial" w:cs="Arial"/>
          <w:sz w:val="24"/>
          <w:szCs w:val="24"/>
          <w:lang w:val="pt-PT"/>
        </w:rPr>
        <w:t>.</w:t>
      </w:r>
    </w:p>
    <w:p w14:paraId="57C65524"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6EBD2C81"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6A613650" w14:textId="77777777" w:rsidR="00BA627D" w:rsidRPr="00A51A4A" w:rsidRDefault="00BA627D" w:rsidP="003D3A67">
      <w:pPr>
        <w:widowControl w:val="0"/>
        <w:autoSpaceDE w:val="0"/>
        <w:autoSpaceDN w:val="0"/>
        <w:spacing w:before="1" w:after="0" w:line="240" w:lineRule="auto"/>
        <w:jc w:val="both"/>
        <w:rPr>
          <w:rFonts w:ascii="Arial" w:eastAsia="Calibri" w:hAnsi="Arial" w:cs="Arial"/>
          <w:sz w:val="24"/>
          <w:szCs w:val="24"/>
          <w:lang w:val="pt-PT"/>
        </w:rPr>
      </w:pPr>
    </w:p>
    <w:p w14:paraId="2E6D992B" w14:textId="77777777" w:rsidR="00BA627D" w:rsidRPr="00A51A4A" w:rsidRDefault="00BA627D" w:rsidP="003D3A67">
      <w:pPr>
        <w:widowControl w:val="0"/>
        <w:autoSpaceDE w:val="0"/>
        <w:autoSpaceDN w:val="0"/>
        <w:spacing w:before="1" w:after="0" w:line="240" w:lineRule="auto"/>
        <w:ind w:right="3136"/>
        <w:jc w:val="both"/>
        <w:rPr>
          <w:rFonts w:ascii="Arial" w:eastAsia="Calibri" w:hAnsi="Arial" w:cs="Arial"/>
          <w:sz w:val="24"/>
          <w:szCs w:val="24"/>
          <w:lang w:val="pt-PT"/>
        </w:rPr>
      </w:pPr>
      <w:r w:rsidRPr="00A51A4A">
        <w:rPr>
          <w:rFonts w:ascii="Arial" w:eastAsia="Calibri" w:hAnsi="Arial" w:cs="Arial"/>
          <w:sz w:val="24"/>
          <w:szCs w:val="24"/>
          <w:lang w:val="pt-PT"/>
        </w:rPr>
        <w:t>.....................................</w:t>
      </w:r>
    </w:p>
    <w:p w14:paraId="3D99D4FF" w14:textId="77777777" w:rsidR="00BA627D" w:rsidRPr="00A51A4A" w:rsidRDefault="00BA627D" w:rsidP="003D3A67">
      <w:pPr>
        <w:widowControl w:val="0"/>
        <w:autoSpaceDE w:val="0"/>
        <w:autoSpaceDN w:val="0"/>
        <w:spacing w:before="2" w:after="0" w:line="240" w:lineRule="auto"/>
        <w:ind w:right="3136"/>
        <w:jc w:val="both"/>
        <w:rPr>
          <w:rFonts w:ascii="Arial" w:eastAsia="Calibri" w:hAnsi="Arial" w:cs="Arial"/>
          <w:sz w:val="24"/>
          <w:szCs w:val="24"/>
          <w:lang w:val="pt-PT"/>
        </w:rPr>
      </w:pPr>
      <w:r w:rsidRPr="00A51A4A">
        <w:rPr>
          <w:rFonts w:ascii="Arial" w:eastAsia="Calibri" w:hAnsi="Arial" w:cs="Arial"/>
          <w:sz w:val="24"/>
          <w:szCs w:val="24"/>
          <w:lang w:val="pt-PT"/>
        </w:rPr>
        <w:t>(NOME, ASSINATURA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 RESPONSÁVEL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 CPF)</w:t>
      </w:r>
    </w:p>
    <w:p w14:paraId="518D1453"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2C519E41"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5230DEE1"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37E35194"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26BD6D90"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4C20FC23"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2875A7DA"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44B52791"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pPr>
    </w:p>
    <w:p w14:paraId="74BBC98D" w14:textId="77777777" w:rsidR="00BA627D" w:rsidRPr="00A51A4A" w:rsidRDefault="00BA627D" w:rsidP="003D3A67">
      <w:pPr>
        <w:widowControl w:val="0"/>
        <w:autoSpaceDE w:val="0"/>
        <w:autoSpaceDN w:val="0"/>
        <w:spacing w:before="176" w:after="0" w:line="240" w:lineRule="auto"/>
        <w:ind w:right="170"/>
        <w:jc w:val="both"/>
        <w:rPr>
          <w:rFonts w:ascii="Arial" w:eastAsia="Calibri" w:hAnsi="Arial" w:cs="Arial"/>
          <w:b/>
          <w:sz w:val="24"/>
          <w:szCs w:val="24"/>
          <w:lang w:val="pt-PT"/>
        </w:rPr>
      </w:pPr>
      <w:r w:rsidRPr="00A51A4A">
        <w:rPr>
          <w:rFonts w:ascii="Arial" w:eastAsia="Calibri" w:hAnsi="Arial" w:cs="Arial"/>
          <w:b/>
          <w:sz w:val="24"/>
          <w:szCs w:val="24"/>
          <w:lang w:val="pt-PT"/>
        </w:rPr>
        <w:t>(PAPEL</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TIMBRADO</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E/OU</w:t>
      </w:r>
      <w:r w:rsidRPr="00A51A4A">
        <w:rPr>
          <w:rFonts w:ascii="Arial" w:eastAsia="Calibri" w:hAnsi="Arial" w:cs="Arial"/>
          <w:b/>
          <w:spacing w:val="2"/>
          <w:sz w:val="24"/>
          <w:szCs w:val="24"/>
          <w:lang w:val="pt-PT"/>
        </w:rPr>
        <w:t xml:space="preserve"> </w:t>
      </w:r>
      <w:r w:rsidRPr="00A51A4A">
        <w:rPr>
          <w:rFonts w:ascii="Arial" w:eastAsia="Calibri" w:hAnsi="Arial" w:cs="Arial"/>
          <w:b/>
          <w:sz w:val="24"/>
          <w:szCs w:val="24"/>
          <w:lang w:val="pt-PT"/>
        </w:rPr>
        <w:t>CARIMBO</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DO</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CNPJ</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DA</w:t>
      </w:r>
      <w:r w:rsidRPr="00A51A4A">
        <w:rPr>
          <w:rFonts w:ascii="Arial" w:eastAsia="Calibri" w:hAnsi="Arial" w:cs="Arial"/>
          <w:b/>
          <w:spacing w:val="2"/>
          <w:sz w:val="24"/>
          <w:szCs w:val="24"/>
          <w:lang w:val="pt-PT"/>
        </w:rPr>
        <w:t xml:space="preserve"> </w:t>
      </w:r>
      <w:r w:rsidRPr="00A51A4A">
        <w:rPr>
          <w:rFonts w:ascii="Arial" w:eastAsia="Calibri" w:hAnsi="Arial" w:cs="Arial"/>
          <w:b/>
          <w:sz w:val="24"/>
          <w:szCs w:val="24"/>
          <w:lang w:val="pt-PT"/>
        </w:rPr>
        <w:t>EMPRESA)</w:t>
      </w:r>
    </w:p>
    <w:p w14:paraId="63302B4B" w14:textId="77777777" w:rsidR="00BA627D" w:rsidRPr="00A51A4A" w:rsidRDefault="00BA627D" w:rsidP="003D3A67">
      <w:pPr>
        <w:widowControl w:val="0"/>
        <w:autoSpaceDE w:val="0"/>
        <w:autoSpaceDN w:val="0"/>
        <w:spacing w:after="0" w:line="240" w:lineRule="auto"/>
        <w:jc w:val="both"/>
        <w:rPr>
          <w:rFonts w:ascii="Arial" w:eastAsia="Calibri" w:hAnsi="Arial" w:cs="Arial"/>
          <w:sz w:val="24"/>
          <w:szCs w:val="24"/>
          <w:lang w:val="pt-PT"/>
        </w:rPr>
        <w:sectPr w:rsidR="00BA627D" w:rsidRPr="00A51A4A">
          <w:headerReference w:type="default" r:id="rId27"/>
          <w:footerReference w:type="default" r:id="rId28"/>
          <w:pgSz w:w="11900" w:h="16840"/>
          <w:pgMar w:top="3220" w:right="500" w:bottom="820" w:left="840" w:header="614" w:footer="624" w:gutter="0"/>
          <w:cols w:space="720"/>
        </w:sectPr>
      </w:pPr>
    </w:p>
    <w:p w14:paraId="49F9CCDD" w14:textId="77777777" w:rsidR="00BA627D" w:rsidRPr="00A51A4A" w:rsidRDefault="00BA627D" w:rsidP="003D3A67">
      <w:pPr>
        <w:widowControl w:val="0"/>
        <w:autoSpaceDE w:val="0"/>
        <w:autoSpaceDN w:val="0"/>
        <w:spacing w:before="118" w:after="0" w:line="240" w:lineRule="auto"/>
        <w:jc w:val="both"/>
        <w:rPr>
          <w:rFonts w:ascii="Arial" w:eastAsia="Calibri" w:hAnsi="Arial" w:cs="Arial"/>
          <w:b/>
          <w:bCs/>
          <w:sz w:val="24"/>
          <w:szCs w:val="24"/>
          <w:lang w:val="pt-PT"/>
        </w:rPr>
      </w:pPr>
    </w:p>
    <w:p w14:paraId="0F35145A" w14:textId="77777777" w:rsidR="00BA627D" w:rsidRPr="00A51A4A" w:rsidRDefault="00BA627D" w:rsidP="003D3A67">
      <w:pPr>
        <w:widowControl w:val="0"/>
        <w:autoSpaceDE w:val="0"/>
        <w:autoSpaceDN w:val="0"/>
        <w:spacing w:before="118" w:after="0" w:line="240" w:lineRule="auto"/>
        <w:jc w:val="center"/>
        <w:rPr>
          <w:rFonts w:ascii="Arial" w:eastAsia="Calibri" w:hAnsi="Arial" w:cs="Arial"/>
          <w:b/>
          <w:sz w:val="24"/>
          <w:szCs w:val="24"/>
          <w:lang w:val="pt-PT"/>
        </w:rPr>
      </w:pPr>
      <w:r w:rsidRPr="00A51A4A">
        <w:rPr>
          <w:rFonts w:ascii="Arial" w:eastAsia="Calibri" w:hAnsi="Arial" w:cs="Arial"/>
          <w:b/>
          <w:sz w:val="24"/>
          <w:szCs w:val="24"/>
          <w:lang w:val="pt-PT"/>
        </w:rPr>
        <w:t>ANEXO</w:t>
      </w:r>
      <w:r w:rsidRPr="00A51A4A">
        <w:rPr>
          <w:rFonts w:ascii="Arial" w:eastAsia="Calibri" w:hAnsi="Arial" w:cs="Arial"/>
          <w:b/>
          <w:spacing w:val="-3"/>
          <w:sz w:val="24"/>
          <w:szCs w:val="24"/>
          <w:lang w:val="pt-PT"/>
        </w:rPr>
        <w:t xml:space="preserve"> </w:t>
      </w:r>
      <w:r w:rsidRPr="00A51A4A">
        <w:rPr>
          <w:rFonts w:ascii="Arial" w:eastAsia="Calibri" w:hAnsi="Arial" w:cs="Arial"/>
          <w:b/>
          <w:sz w:val="24"/>
          <w:szCs w:val="24"/>
          <w:lang w:val="pt-PT"/>
        </w:rPr>
        <w:t>VII</w:t>
      </w:r>
    </w:p>
    <w:p w14:paraId="025A80EA" w14:textId="77777777" w:rsidR="00BA627D" w:rsidRPr="00A51A4A" w:rsidRDefault="00BA627D" w:rsidP="003D3A67">
      <w:pPr>
        <w:widowControl w:val="0"/>
        <w:autoSpaceDE w:val="0"/>
        <w:autoSpaceDN w:val="0"/>
        <w:spacing w:before="49" w:after="0" w:line="240" w:lineRule="auto"/>
        <w:jc w:val="center"/>
        <w:outlineLvl w:val="0"/>
        <w:rPr>
          <w:rFonts w:ascii="Arial" w:eastAsia="Calibri" w:hAnsi="Arial" w:cs="Arial"/>
          <w:b/>
          <w:bCs/>
          <w:sz w:val="24"/>
          <w:szCs w:val="24"/>
          <w:lang w:val="pt-PT"/>
        </w:rPr>
      </w:pPr>
    </w:p>
    <w:p w14:paraId="651037AB" w14:textId="77777777" w:rsidR="00BA627D" w:rsidRPr="00A51A4A" w:rsidRDefault="00BA627D" w:rsidP="003D3A67">
      <w:pPr>
        <w:widowControl w:val="0"/>
        <w:autoSpaceDE w:val="0"/>
        <w:autoSpaceDN w:val="0"/>
        <w:spacing w:after="0" w:line="240" w:lineRule="auto"/>
        <w:jc w:val="center"/>
        <w:rPr>
          <w:rFonts w:ascii="Arial" w:hAnsi="Arial" w:cs="Arial"/>
          <w:b/>
          <w:color w:val="000000"/>
          <w:sz w:val="24"/>
          <w:szCs w:val="24"/>
        </w:rPr>
      </w:pPr>
      <w:r w:rsidRPr="00A51A4A">
        <w:rPr>
          <w:rFonts w:ascii="Arial" w:hAnsi="Arial" w:cs="Arial"/>
          <w:b/>
          <w:color w:val="000000"/>
          <w:sz w:val="24"/>
          <w:szCs w:val="24"/>
        </w:rPr>
        <w:t>DECLARAÇÃO DE QUE CUMPRE AS EXIGÊNCIAS DE RESERVA DE CARGOS PARA PESSOA COM DEFICIÊNCIA E PARA REABILITADO DA PREVIDÊNCIA SOCIAL</w:t>
      </w:r>
    </w:p>
    <w:p w14:paraId="3A3490D6" w14:textId="77777777" w:rsidR="00BA627D" w:rsidRPr="00A51A4A" w:rsidRDefault="00BA627D" w:rsidP="003D3A67">
      <w:pPr>
        <w:widowControl w:val="0"/>
        <w:autoSpaceDE w:val="0"/>
        <w:autoSpaceDN w:val="0"/>
        <w:spacing w:after="0" w:line="240" w:lineRule="auto"/>
        <w:jc w:val="center"/>
        <w:rPr>
          <w:rFonts w:ascii="Arial" w:eastAsia="Calibri" w:hAnsi="Arial" w:cs="Arial"/>
          <w:b/>
          <w:sz w:val="24"/>
          <w:szCs w:val="24"/>
          <w:lang w:val="pt-PT"/>
        </w:rPr>
      </w:pPr>
    </w:p>
    <w:p w14:paraId="0DA539F0" w14:textId="4B62AC07" w:rsidR="00BA627D" w:rsidRPr="00A51A4A" w:rsidRDefault="00BA627D" w:rsidP="003D3A67">
      <w:pPr>
        <w:widowControl w:val="0"/>
        <w:autoSpaceDE w:val="0"/>
        <w:autoSpaceDN w:val="0"/>
        <w:spacing w:before="246" w:after="0" w:line="240" w:lineRule="auto"/>
        <w:jc w:val="center"/>
        <w:outlineLvl w:val="1"/>
        <w:rPr>
          <w:rFonts w:ascii="Arial" w:eastAsia="Calibri" w:hAnsi="Arial" w:cs="Arial"/>
          <w:b/>
          <w:bCs/>
          <w:sz w:val="24"/>
          <w:szCs w:val="24"/>
          <w:lang w:val="pt-PT"/>
        </w:rPr>
      </w:pPr>
      <w:r w:rsidRPr="00A51A4A">
        <w:rPr>
          <w:rFonts w:ascii="Arial" w:eastAsia="Calibri" w:hAnsi="Arial" w:cs="Arial"/>
          <w:b/>
          <w:bCs/>
          <w:sz w:val="24"/>
          <w:szCs w:val="24"/>
          <w:lang w:val="pt-PT"/>
        </w:rPr>
        <w:t>PREGÃO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ELETRÔNICO</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Nº</w:t>
      </w:r>
      <w:r w:rsidRPr="00A51A4A">
        <w:rPr>
          <w:rFonts w:ascii="Arial" w:eastAsia="Calibri" w:hAnsi="Arial" w:cs="Arial"/>
          <w:b/>
          <w:bCs/>
          <w:spacing w:val="3"/>
          <w:sz w:val="24"/>
          <w:szCs w:val="24"/>
          <w:lang w:val="pt-PT"/>
        </w:rPr>
        <w:t xml:space="preserve"> </w:t>
      </w:r>
      <w:r w:rsidR="006A1FEB">
        <w:rPr>
          <w:rFonts w:ascii="Arial" w:eastAsia="Calibri" w:hAnsi="Arial" w:cs="Arial"/>
          <w:b/>
          <w:bCs/>
          <w:sz w:val="24"/>
          <w:szCs w:val="24"/>
          <w:lang w:val="pt-PT"/>
        </w:rPr>
        <w:t>002</w:t>
      </w:r>
      <w:r w:rsidRPr="00A51A4A">
        <w:rPr>
          <w:rFonts w:ascii="Arial" w:eastAsia="Calibri" w:hAnsi="Arial" w:cs="Arial"/>
          <w:b/>
          <w:bCs/>
          <w:sz w:val="24"/>
          <w:szCs w:val="24"/>
          <w:lang w:val="pt-PT"/>
        </w:rPr>
        <w:t>/202</w:t>
      </w:r>
      <w:r w:rsidR="006A1FEB">
        <w:rPr>
          <w:rFonts w:ascii="Arial" w:eastAsia="Calibri" w:hAnsi="Arial" w:cs="Arial"/>
          <w:b/>
          <w:bCs/>
          <w:sz w:val="24"/>
          <w:szCs w:val="24"/>
          <w:lang w:val="pt-PT"/>
        </w:rPr>
        <w:t>5</w:t>
      </w:r>
    </w:p>
    <w:p w14:paraId="16AC57A6" w14:textId="77777777" w:rsidR="00BA627D" w:rsidRPr="00A51A4A" w:rsidRDefault="00BA627D" w:rsidP="003D3A67">
      <w:pPr>
        <w:widowControl w:val="0"/>
        <w:autoSpaceDE w:val="0"/>
        <w:autoSpaceDN w:val="0"/>
        <w:spacing w:before="246" w:after="0" w:line="240" w:lineRule="auto"/>
        <w:jc w:val="center"/>
        <w:outlineLvl w:val="1"/>
        <w:rPr>
          <w:rFonts w:ascii="Arial" w:eastAsia="Calibri" w:hAnsi="Arial" w:cs="Arial"/>
          <w:b/>
          <w:bCs/>
          <w:sz w:val="24"/>
          <w:szCs w:val="24"/>
          <w:lang w:val="pt-PT"/>
        </w:rPr>
      </w:pPr>
    </w:p>
    <w:p w14:paraId="6CAB3C44" w14:textId="77777777" w:rsidR="00BA627D" w:rsidRPr="00A51A4A" w:rsidRDefault="00BA627D" w:rsidP="003D3A67">
      <w:pPr>
        <w:widowControl w:val="0"/>
        <w:autoSpaceDE w:val="0"/>
        <w:autoSpaceDN w:val="0"/>
        <w:spacing w:after="0" w:line="240" w:lineRule="auto"/>
        <w:jc w:val="both"/>
        <w:rPr>
          <w:rFonts w:ascii="Arial" w:eastAsia="Calibri" w:hAnsi="Arial" w:cs="Arial"/>
          <w:b/>
          <w:sz w:val="24"/>
          <w:szCs w:val="24"/>
          <w:lang w:val="pt-PT"/>
        </w:rPr>
      </w:pPr>
    </w:p>
    <w:p w14:paraId="0033E90E" w14:textId="77777777" w:rsidR="00BA627D" w:rsidRPr="00A51A4A" w:rsidRDefault="00BA627D" w:rsidP="003D3A67">
      <w:pPr>
        <w:widowControl w:val="0"/>
        <w:autoSpaceDE w:val="0"/>
        <w:autoSpaceDN w:val="0"/>
        <w:spacing w:before="228" w:after="0" w:line="240" w:lineRule="auto"/>
        <w:ind w:right="170"/>
        <w:jc w:val="both"/>
        <w:rPr>
          <w:rFonts w:ascii="Arial" w:eastAsia="Calibri" w:hAnsi="Arial" w:cs="Arial"/>
          <w:sz w:val="24"/>
          <w:szCs w:val="24"/>
          <w:lang w:val="pt-PT"/>
        </w:rPr>
      </w:pPr>
      <w:r w:rsidRPr="00A51A4A">
        <w:rPr>
          <w:rFonts w:ascii="Arial" w:eastAsia="Calibri" w:hAnsi="Arial" w:cs="Arial"/>
          <w:sz w:val="24"/>
          <w:szCs w:val="24"/>
          <w:lang w:val="pt-PT"/>
        </w:rPr>
        <w:t>A</w:t>
      </w:r>
      <w:r w:rsidRPr="00A51A4A">
        <w:rPr>
          <w:rFonts w:ascii="Arial" w:eastAsia="Calibri" w:hAnsi="Arial" w:cs="Arial"/>
          <w:spacing w:val="43"/>
          <w:sz w:val="24"/>
          <w:szCs w:val="24"/>
          <w:lang w:val="pt-PT"/>
        </w:rPr>
        <w:t xml:space="preserve"> </w:t>
      </w:r>
      <w:r w:rsidRPr="00A51A4A">
        <w:rPr>
          <w:rFonts w:ascii="Arial" w:eastAsia="Calibri" w:hAnsi="Arial" w:cs="Arial"/>
          <w:sz w:val="24"/>
          <w:szCs w:val="24"/>
          <w:lang w:val="pt-PT"/>
        </w:rPr>
        <w:t>...........................................................(RAZÃO</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SOCIAL</w:t>
      </w:r>
      <w:r w:rsidRPr="00A51A4A">
        <w:rPr>
          <w:rFonts w:ascii="Arial" w:eastAsia="Calibri" w:hAnsi="Arial" w:cs="Arial"/>
          <w:spacing w:val="45"/>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EMPRESA),</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CNPJ</w:t>
      </w:r>
      <w:r w:rsidRPr="00A51A4A">
        <w:rPr>
          <w:rFonts w:ascii="Arial" w:eastAsia="Calibri" w:hAnsi="Arial" w:cs="Arial"/>
          <w:spacing w:val="43"/>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LOCALIZADA</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À</w:t>
      </w:r>
    </w:p>
    <w:p w14:paraId="6280645F" w14:textId="77777777" w:rsidR="00BA627D" w:rsidRPr="00A51A4A" w:rsidRDefault="00BA627D" w:rsidP="003D3A67">
      <w:pPr>
        <w:widowControl w:val="0"/>
        <w:tabs>
          <w:tab w:val="left" w:leader="dot" w:pos="10345"/>
        </w:tabs>
        <w:autoSpaceDE w:val="0"/>
        <w:autoSpaceDN w:val="0"/>
        <w:spacing w:before="2" w:after="0" w:line="240" w:lineRule="auto"/>
        <w:jc w:val="both"/>
        <w:rPr>
          <w:rFonts w:ascii="Arial" w:eastAsia="Calibri" w:hAnsi="Arial" w:cs="Arial"/>
          <w:sz w:val="24"/>
          <w:szCs w:val="24"/>
          <w:lang w:val="pt-PT"/>
        </w:rPr>
      </w:pPr>
      <w:r w:rsidRPr="00A51A4A">
        <w:rPr>
          <w:rFonts w:ascii="Arial" w:eastAsia="Calibri" w:hAnsi="Arial" w:cs="Arial"/>
          <w:sz w:val="24"/>
          <w:szCs w:val="24"/>
          <w:lang w:val="pt-PT"/>
        </w:rPr>
        <w:t>...........................................,</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POR</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INTERMÉDIO</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SEU</w:t>
      </w:r>
      <w:r w:rsidRPr="00A51A4A">
        <w:rPr>
          <w:rFonts w:ascii="Arial" w:eastAsia="Calibri" w:hAnsi="Arial" w:cs="Arial"/>
          <w:spacing w:val="32"/>
          <w:sz w:val="24"/>
          <w:szCs w:val="24"/>
          <w:lang w:val="pt-PT"/>
        </w:rPr>
        <w:t xml:space="preserve"> </w:t>
      </w:r>
      <w:r w:rsidRPr="00A51A4A">
        <w:rPr>
          <w:rFonts w:ascii="Arial" w:eastAsia="Calibri" w:hAnsi="Arial" w:cs="Arial"/>
          <w:sz w:val="24"/>
          <w:szCs w:val="24"/>
          <w:lang w:val="pt-PT"/>
        </w:rPr>
        <w:t>REPRESENTANTE</w:t>
      </w:r>
      <w:r w:rsidRPr="00A51A4A">
        <w:rPr>
          <w:rFonts w:ascii="Arial" w:eastAsia="Calibri" w:hAnsi="Arial" w:cs="Arial"/>
          <w:spacing w:val="30"/>
          <w:sz w:val="24"/>
          <w:szCs w:val="24"/>
          <w:lang w:val="pt-PT"/>
        </w:rPr>
        <w:t xml:space="preserve"> </w:t>
      </w:r>
      <w:r w:rsidRPr="00A51A4A">
        <w:rPr>
          <w:rFonts w:ascii="Arial" w:eastAsia="Calibri" w:hAnsi="Arial" w:cs="Arial"/>
          <w:sz w:val="24"/>
          <w:szCs w:val="24"/>
          <w:lang w:val="pt-PT"/>
        </w:rPr>
        <w:t>LEGAL</w:t>
      </w:r>
      <w:r w:rsidRPr="00A51A4A">
        <w:rPr>
          <w:rFonts w:ascii="Arial" w:eastAsia="Calibri" w:hAnsi="Arial" w:cs="Arial"/>
          <w:spacing w:val="28"/>
          <w:sz w:val="24"/>
          <w:szCs w:val="24"/>
          <w:lang w:val="pt-PT"/>
        </w:rPr>
        <w:t xml:space="preserve"> </w:t>
      </w:r>
      <w:r w:rsidRPr="00A51A4A">
        <w:rPr>
          <w:rFonts w:ascii="Arial" w:eastAsia="Calibri" w:hAnsi="Arial" w:cs="Arial"/>
          <w:sz w:val="24"/>
          <w:szCs w:val="24"/>
          <w:lang w:val="pt-PT"/>
        </w:rPr>
        <w:t>O (A)</w:t>
      </w:r>
      <w:r w:rsidRPr="00A51A4A">
        <w:rPr>
          <w:rFonts w:ascii="Arial" w:eastAsia="Calibri" w:hAnsi="Arial" w:cs="Arial"/>
          <w:spacing w:val="29"/>
          <w:sz w:val="24"/>
          <w:szCs w:val="24"/>
          <w:lang w:val="pt-PT"/>
        </w:rPr>
        <w:t xml:space="preserve"> </w:t>
      </w:r>
      <w:r w:rsidRPr="00A51A4A">
        <w:rPr>
          <w:rFonts w:ascii="Arial" w:eastAsia="Calibri" w:hAnsi="Arial" w:cs="Arial"/>
          <w:sz w:val="24"/>
          <w:szCs w:val="24"/>
          <w:lang w:val="pt-PT"/>
        </w:rPr>
        <w:t>SR (A)</w:t>
      </w:r>
      <w:r w:rsidRPr="00A51A4A">
        <w:rPr>
          <w:rFonts w:ascii="Arial" w:eastAsia="Calibri" w:hAnsi="Arial" w:cs="Arial"/>
          <w:sz w:val="24"/>
          <w:szCs w:val="24"/>
          <w:lang w:val="pt-PT"/>
        </w:rPr>
        <w:tab/>
        <w:t>,</w:t>
      </w:r>
    </w:p>
    <w:p w14:paraId="729789BF" w14:textId="77777777" w:rsidR="00BA627D" w:rsidRPr="00A51A4A" w:rsidRDefault="00BA627D" w:rsidP="003D3A67">
      <w:pPr>
        <w:widowControl w:val="0"/>
        <w:autoSpaceDE w:val="0"/>
        <w:autoSpaceDN w:val="0"/>
        <w:spacing w:before="3" w:after="0" w:line="240" w:lineRule="auto"/>
        <w:jc w:val="both"/>
        <w:rPr>
          <w:rFonts w:ascii="Arial" w:eastAsia="Calibri" w:hAnsi="Arial" w:cs="Arial"/>
          <w:spacing w:val="12"/>
          <w:sz w:val="24"/>
          <w:szCs w:val="24"/>
          <w:lang w:val="pt-PT"/>
        </w:rPr>
      </w:pPr>
      <w:r w:rsidRPr="00A51A4A">
        <w:rPr>
          <w:rFonts w:ascii="Arial" w:eastAsia="Calibri" w:hAnsi="Arial" w:cs="Arial"/>
          <w:sz w:val="24"/>
          <w:szCs w:val="24"/>
          <w:lang w:val="pt-PT"/>
        </w:rPr>
        <w:t>PORTADOR(A)</w:t>
      </w:r>
      <w:r w:rsidRPr="00A51A4A">
        <w:rPr>
          <w:rFonts w:ascii="Arial" w:eastAsia="Calibri" w:hAnsi="Arial" w:cs="Arial"/>
          <w:spacing w:val="64"/>
          <w:sz w:val="24"/>
          <w:szCs w:val="24"/>
          <w:lang w:val="pt-PT"/>
        </w:rPr>
        <w:t xml:space="preserve"> </w:t>
      </w:r>
      <w:r w:rsidRPr="00A51A4A">
        <w:rPr>
          <w:rFonts w:ascii="Arial" w:eastAsia="Calibri" w:hAnsi="Arial" w:cs="Arial"/>
          <w:sz w:val="24"/>
          <w:szCs w:val="24"/>
          <w:lang w:val="pt-PT"/>
        </w:rPr>
        <w:t xml:space="preserve">DA  </w:t>
      </w:r>
      <w:r w:rsidRPr="00A51A4A">
        <w:rPr>
          <w:rFonts w:ascii="Arial" w:eastAsia="Calibri" w:hAnsi="Arial" w:cs="Arial"/>
          <w:spacing w:val="12"/>
          <w:sz w:val="24"/>
          <w:szCs w:val="24"/>
          <w:lang w:val="pt-PT"/>
        </w:rPr>
        <w:t xml:space="preserve"> </w:t>
      </w:r>
      <w:r w:rsidRPr="00A51A4A">
        <w:rPr>
          <w:rFonts w:ascii="Arial" w:eastAsia="Calibri" w:hAnsi="Arial" w:cs="Arial"/>
          <w:sz w:val="24"/>
          <w:szCs w:val="24"/>
          <w:lang w:val="pt-PT"/>
        </w:rPr>
        <w:t xml:space="preserve">CARTEIRA  </w:t>
      </w:r>
      <w:r w:rsidRPr="00A51A4A">
        <w:rPr>
          <w:rFonts w:ascii="Arial" w:eastAsia="Calibri" w:hAnsi="Arial" w:cs="Arial"/>
          <w:spacing w:val="10"/>
          <w:sz w:val="24"/>
          <w:szCs w:val="24"/>
          <w:lang w:val="pt-PT"/>
        </w:rPr>
        <w:t xml:space="preserve"> </w:t>
      </w:r>
      <w:r w:rsidRPr="00A51A4A">
        <w:rPr>
          <w:rFonts w:ascii="Arial" w:eastAsia="Calibri" w:hAnsi="Arial" w:cs="Arial"/>
          <w:sz w:val="24"/>
          <w:szCs w:val="24"/>
          <w:lang w:val="pt-PT"/>
        </w:rPr>
        <w:t xml:space="preserve">DE  </w:t>
      </w:r>
      <w:r w:rsidRPr="00A51A4A">
        <w:rPr>
          <w:rFonts w:ascii="Arial" w:eastAsia="Calibri" w:hAnsi="Arial" w:cs="Arial"/>
          <w:spacing w:val="12"/>
          <w:sz w:val="24"/>
          <w:szCs w:val="24"/>
          <w:lang w:val="pt-PT"/>
        </w:rPr>
        <w:t xml:space="preserve"> </w:t>
      </w:r>
      <w:r w:rsidRPr="00A51A4A">
        <w:rPr>
          <w:rFonts w:ascii="Arial" w:eastAsia="Calibri" w:hAnsi="Arial" w:cs="Arial"/>
          <w:sz w:val="24"/>
          <w:szCs w:val="24"/>
          <w:lang w:val="pt-PT"/>
        </w:rPr>
        <w:t xml:space="preserve">IDENTIDADE  </w:t>
      </w:r>
      <w:r w:rsidRPr="00A51A4A">
        <w:rPr>
          <w:rFonts w:ascii="Arial" w:eastAsia="Calibri" w:hAnsi="Arial" w:cs="Arial"/>
          <w:spacing w:val="11"/>
          <w:sz w:val="24"/>
          <w:szCs w:val="24"/>
          <w:lang w:val="pt-PT"/>
        </w:rPr>
        <w:t xml:space="preserve"> </w:t>
      </w:r>
      <w:r w:rsidRPr="00A51A4A">
        <w:rPr>
          <w:rFonts w:ascii="Arial" w:eastAsia="Calibri" w:hAnsi="Arial" w:cs="Arial"/>
          <w:sz w:val="24"/>
          <w:szCs w:val="24"/>
          <w:lang w:val="pt-PT"/>
        </w:rPr>
        <w:t xml:space="preserve">Nº  </w:t>
      </w:r>
      <w:r w:rsidRPr="00A51A4A">
        <w:rPr>
          <w:rFonts w:ascii="Arial" w:eastAsia="Calibri" w:hAnsi="Arial" w:cs="Arial"/>
          <w:spacing w:val="12"/>
          <w:sz w:val="24"/>
          <w:szCs w:val="24"/>
          <w:lang w:val="pt-PT"/>
        </w:rPr>
        <w:t xml:space="preserve"> </w:t>
      </w:r>
      <w:r w:rsidRPr="00A51A4A">
        <w:rPr>
          <w:rFonts w:ascii="Arial" w:eastAsia="Calibri" w:hAnsi="Arial" w:cs="Arial"/>
          <w:sz w:val="24"/>
          <w:szCs w:val="24"/>
          <w:lang w:val="pt-PT"/>
        </w:rPr>
        <w:t xml:space="preserve">................  </w:t>
      </w:r>
      <w:r w:rsidRPr="00A51A4A">
        <w:rPr>
          <w:rFonts w:ascii="Arial" w:eastAsia="Calibri" w:hAnsi="Arial" w:cs="Arial"/>
          <w:spacing w:val="10"/>
          <w:sz w:val="24"/>
          <w:szCs w:val="24"/>
          <w:lang w:val="pt-PT"/>
        </w:rPr>
        <w:t xml:space="preserve"> </w:t>
      </w:r>
      <w:r w:rsidRPr="00A51A4A">
        <w:rPr>
          <w:rFonts w:ascii="Arial" w:eastAsia="Calibri" w:hAnsi="Arial" w:cs="Arial"/>
          <w:sz w:val="24"/>
          <w:szCs w:val="24"/>
          <w:lang w:val="pt-PT"/>
        </w:rPr>
        <w:t xml:space="preserve">E  </w:t>
      </w:r>
      <w:r w:rsidRPr="00A51A4A">
        <w:rPr>
          <w:rFonts w:ascii="Arial" w:eastAsia="Calibri" w:hAnsi="Arial" w:cs="Arial"/>
          <w:spacing w:val="11"/>
          <w:sz w:val="24"/>
          <w:szCs w:val="24"/>
          <w:lang w:val="pt-PT"/>
        </w:rPr>
        <w:t xml:space="preserve"> </w:t>
      </w:r>
      <w:r w:rsidRPr="00A51A4A">
        <w:rPr>
          <w:rFonts w:ascii="Arial" w:eastAsia="Calibri" w:hAnsi="Arial" w:cs="Arial"/>
          <w:sz w:val="24"/>
          <w:szCs w:val="24"/>
          <w:lang w:val="pt-PT"/>
        </w:rPr>
        <w:t xml:space="preserve">CPF  </w:t>
      </w:r>
      <w:r w:rsidRPr="00A51A4A">
        <w:rPr>
          <w:rFonts w:ascii="Arial" w:eastAsia="Calibri" w:hAnsi="Arial" w:cs="Arial"/>
          <w:spacing w:val="11"/>
          <w:sz w:val="24"/>
          <w:szCs w:val="24"/>
          <w:lang w:val="pt-PT"/>
        </w:rPr>
        <w:t xml:space="preserve"> </w:t>
      </w:r>
      <w:r w:rsidRPr="00A51A4A">
        <w:rPr>
          <w:rFonts w:ascii="Arial" w:eastAsia="Calibri" w:hAnsi="Arial" w:cs="Arial"/>
          <w:sz w:val="24"/>
          <w:szCs w:val="24"/>
          <w:lang w:val="pt-PT"/>
        </w:rPr>
        <w:t xml:space="preserve">Nº............................,  </w:t>
      </w:r>
      <w:r w:rsidRPr="00A51A4A">
        <w:rPr>
          <w:rFonts w:ascii="Arial" w:eastAsia="Calibri" w:hAnsi="Arial" w:cs="Arial"/>
          <w:spacing w:val="11"/>
          <w:sz w:val="24"/>
          <w:szCs w:val="24"/>
          <w:lang w:val="pt-PT"/>
        </w:rPr>
        <w:t xml:space="preserve"> </w:t>
      </w:r>
      <w:r w:rsidRPr="00A51A4A">
        <w:rPr>
          <w:rFonts w:ascii="Arial" w:eastAsia="Calibri" w:hAnsi="Arial" w:cs="Arial"/>
          <w:sz w:val="24"/>
          <w:szCs w:val="24"/>
          <w:lang w:val="pt-PT"/>
        </w:rPr>
        <w:t xml:space="preserve">DECLARA, </w:t>
      </w:r>
      <w:r w:rsidRPr="00A51A4A">
        <w:rPr>
          <w:rFonts w:ascii="Arial" w:hAnsi="Arial" w:cs="Arial"/>
          <w:sz w:val="24"/>
          <w:szCs w:val="24"/>
        </w:rPr>
        <w:t>QUE CUMPRE AS EXIGÊNCIAS DE RESERVA DE CARGOS PARA PESSOA COM DEFICIÊNCIA PARA REABILITADO DA PREVIDÊNCIA SOCIAL, PREVISTAS EM LEI E EM OUTRAS NORMAS ESPECÍFICAS, CONFORME ART.63. IV</w:t>
      </w:r>
      <w:r w:rsidRPr="00A51A4A">
        <w:rPr>
          <w:rFonts w:ascii="Arial" w:eastAsia="Calibri" w:hAnsi="Arial" w:cs="Arial"/>
          <w:sz w:val="24"/>
          <w:szCs w:val="24"/>
          <w:lang w:val="pt-PT"/>
        </w:rPr>
        <w:t>14.133/2021.</w:t>
      </w:r>
      <w:r w:rsidRPr="00A51A4A">
        <w:rPr>
          <w:rFonts w:ascii="Arial" w:eastAsia="Calibri" w:hAnsi="Arial" w:cs="Arial"/>
          <w:spacing w:val="24"/>
          <w:sz w:val="24"/>
          <w:szCs w:val="24"/>
          <w:lang w:val="pt-PT"/>
        </w:rPr>
        <w:t xml:space="preserve"> </w:t>
      </w:r>
    </w:p>
    <w:p w14:paraId="3A8C4891" w14:textId="77777777" w:rsidR="00BA627D" w:rsidRPr="00A51A4A" w:rsidRDefault="00BA627D" w:rsidP="003D3A67">
      <w:pPr>
        <w:jc w:val="both"/>
        <w:rPr>
          <w:rFonts w:ascii="Arial" w:hAnsi="Arial" w:cs="Arial"/>
          <w:sz w:val="24"/>
          <w:szCs w:val="24"/>
        </w:rPr>
      </w:pPr>
    </w:p>
    <w:p w14:paraId="32C8B6F9" w14:textId="77777777" w:rsidR="00BA627D" w:rsidRPr="00A51A4A" w:rsidRDefault="00BA627D" w:rsidP="003D3A67">
      <w:pPr>
        <w:jc w:val="both"/>
        <w:rPr>
          <w:rFonts w:ascii="Arial" w:hAnsi="Arial" w:cs="Arial"/>
          <w:sz w:val="24"/>
          <w:szCs w:val="24"/>
        </w:rPr>
      </w:pPr>
    </w:p>
    <w:p w14:paraId="59202F32" w14:textId="77777777" w:rsidR="00BA627D" w:rsidRPr="00A51A4A" w:rsidRDefault="00BA627D" w:rsidP="003D3A67">
      <w:pPr>
        <w:jc w:val="both"/>
        <w:rPr>
          <w:rFonts w:ascii="Arial" w:hAnsi="Arial" w:cs="Arial"/>
          <w:sz w:val="24"/>
          <w:szCs w:val="24"/>
        </w:rPr>
      </w:pPr>
      <w:r w:rsidRPr="00A51A4A">
        <w:rPr>
          <w:rFonts w:ascii="Arial" w:hAnsi="Arial" w:cs="Arial"/>
          <w:sz w:val="24"/>
          <w:szCs w:val="24"/>
        </w:rPr>
        <w:t>LOCAL E DATA.</w:t>
      </w:r>
    </w:p>
    <w:p w14:paraId="42BF689B" w14:textId="77777777" w:rsidR="00BA627D" w:rsidRPr="00A51A4A" w:rsidRDefault="00BA627D" w:rsidP="003D3A67">
      <w:pPr>
        <w:jc w:val="both"/>
        <w:rPr>
          <w:rFonts w:ascii="Arial" w:hAnsi="Arial" w:cs="Arial"/>
          <w:sz w:val="24"/>
          <w:szCs w:val="24"/>
        </w:rPr>
      </w:pPr>
      <w:r w:rsidRPr="00A51A4A">
        <w:rPr>
          <w:rFonts w:ascii="Arial" w:hAnsi="Arial" w:cs="Arial"/>
          <w:sz w:val="24"/>
          <w:szCs w:val="24"/>
        </w:rPr>
        <w:t>NOME/CPF/ASSINATURA</w:t>
      </w:r>
    </w:p>
    <w:p w14:paraId="441CDB2C" w14:textId="77777777" w:rsidR="00BA627D" w:rsidRPr="00A51A4A" w:rsidRDefault="00BA627D" w:rsidP="003D3A67">
      <w:pPr>
        <w:jc w:val="both"/>
        <w:rPr>
          <w:rFonts w:ascii="Arial" w:hAnsi="Arial" w:cs="Arial"/>
          <w:sz w:val="24"/>
          <w:szCs w:val="24"/>
        </w:rPr>
      </w:pPr>
      <w:r w:rsidRPr="00A51A4A">
        <w:rPr>
          <w:rFonts w:ascii="Arial" w:hAnsi="Arial" w:cs="Arial"/>
          <w:sz w:val="24"/>
          <w:szCs w:val="24"/>
        </w:rPr>
        <w:t>REPRESENTANTE LEGAL DO PROPONENTE</w:t>
      </w:r>
    </w:p>
    <w:p w14:paraId="22111129" w14:textId="77777777" w:rsidR="00BA627D" w:rsidRPr="00A51A4A" w:rsidRDefault="00BA627D" w:rsidP="003D3A67">
      <w:pPr>
        <w:widowControl w:val="0"/>
        <w:autoSpaceDE w:val="0"/>
        <w:autoSpaceDN w:val="0"/>
        <w:spacing w:before="3" w:after="0" w:line="240" w:lineRule="auto"/>
        <w:jc w:val="both"/>
        <w:rPr>
          <w:rFonts w:ascii="Arial" w:eastAsia="Calibri" w:hAnsi="Arial" w:cs="Arial"/>
          <w:spacing w:val="24"/>
          <w:sz w:val="24"/>
          <w:szCs w:val="24"/>
          <w:lang w:val="pt-PT"/>
        </w:rPr>
      </w:pPr>
    </w:p>
    <w:p w14:paraId="03CC1423" w14:textId="77777777" w:rsidR="00BA627D" w:rsidRPr="00A51A4A" w:rsidRDefault="00BA627D" w:rsidP="003D3A67">
      <w:pPr>
        <w:widowControl w:val="0"/>
        <w:autoSpaceDE w:val="0"/>
        <w:autoSpaceDN w:val="0"/>
        <w:spacing w:before="3" w:after="0" w:line="240" w:lineRule="auto"/>
        <w:jc w:val="both"/>
        <w:rPr>
          <w:rFonts w:ascii="Arial" w:eastAsia="Calibri" w:hAnsi="Arial" w:cs="Arial"/>
          <w:spacing w:val="24"/>
          <w:sz w:val="24"/>
          <w:szCs w:val="24"/>
          <w:lang w:val="pt-PT"/>
        </w:rPr>
      </w:pPr>
    </w:p>
    <w:p w14:paraId="472D25B5" w14:textId="77777777" w:rsidR="00BA627D" w:rsidRPr="00A51A4A" w:rsidRDefault="00BA627D" w:rsidP="003D3A67">
      <w:pPr>
        <w:widowControl w:val="0"/>
        <w:autoSpaceDE w:val="0"/>
        <w:autoSpaceDN w:val="0"/>
        <w:spacing w:before="3" w:after="0" w:line="240" w:lineRule="auto"/>
        <w:jc w:val="both"/>
        <w:rPr>
          <w:rFonts w:ascii="Arial" w:eastAsia="Calibri" w:hAnsi="Arial" w:cs="Arial"/>
          <w:spacing w:val="24"/>
          <w:sz w:val="24"/>
          <w:szCs w:val="24"/>
          <w:lang w:val="pt-PT"/>
        </w:rPr>
      </w:pPr>
    </w:p>
    <w:p w14:paraId="2A0C63ED" w14:textId="77777777" w:rsidR="00BA627D" w:rsidRPr="00A51A4A" w:rsidRDefault="00BA627D" w:rsidP="003D3A67">
      <w:pPr>
        <w:widowControl w:val="0"/>
        <w:autoSpaceDE w:val="0"/>
        <w:autoSpaceDN w:val="0"/>
        <w:spacing w:before="3" w:after="0" w:line="240" w:lineRule="auto"/>
        <w:jc w:val="both"/>
        <w:rPr>
          <w:rFonts w:ascii="Arial" w:eastAsia="Calibri" w:hAnsi="Arial" w:cs="Arial"/>
          <w:spacing w:val="24"/>
          <w:sz w:val="24"/>
          <w:szCs w:val="24"/>
          <w:lang w:val="pt-PT"/>
        </w:rPr>
      </w:pPr>
    </w:p>
    <w:p w14:paraId="38624667" w14:textId="77777777" w:rsidR="00BA627D" w:rsidRPr="00A51A4A" w:rsidRDefault="00BA627D" w:rsidP="003D3A67">
      <w:pPr>
        <w:widowControl w:val="0"/>
        <w:autoSpaceDE w:val="0"/>
        <w:autoSpaceDN w:val="0"/>
        <w:spacing w:before="3" w:after="0" w:line="240" w:lineRule="auto"/>
        <w:jc w:val="both"/>
        <w:rPr>
          <w:rFonts w:ascii="Arial" w:eastAsia="Calibri" w:hAnsi="Arial" w:cs="Arial"/>
          <w:spacing w:val="24"/>
          <w:sz w:val="24"/>
          <w:szCs w:val="24"/>
          <w:lang w:val="pt-PT"/>
        </w:rPr>
      </w:pPr>
    </w:p>
    <w:p w14:paraId="2D33A5F3" w14:textId="77777777" w:rsidR="00BA627D" w:rsidRPr="00A51A4A" w:rsidRDefault="00BA627D" w:rsidP="003D3A67">
      <w:pPr>
        <w:widowControl w:val="0"/>
        <w:autoSpaceDE w:val="0"/>
        <w:autoSpaceDN w:val="0"/>
        <w:spacing w:before="3" w:after="0" w:line="240" w:lineRule="auto"/>
        <w:jc w:val="both"/>
        <w:rPr>
          <w:rFonts w:ascii="Arial" w:eastAsia="Calibri" w:hAnsi="Arial" w:cs="Arial"/>
          <w:spacing w:val="24"/>
          <w:sz w:val="24"/>
          <w:szCs w:val="24"/>
          <w:lang w:val="pt-PT"/>
        </w:rPr>
      </w:pPr>
    </w:p>
    <w:p w14:paraId="31722E86" w14:textId="77777777" w:rsidR="00BA627D" w:rsidRPr="00A51A4A" w:rsidRDefault="00BA627D" w:rsidP="003D3A67">
      <w:pPr>
        <w:widowControl w:val="0"/>
        <w:autoSpaceDE w:val="0"/>
        <w:autoSpaceDN w:val="0"/>
        <w:spacing w:before="3" w:after="0" w:line="240" w:lineRule="auto"/>
        <w:jc w:val="both"/>
        <w:rPr>
          <w:rFonts w:ascii="Arial" w:eastAsia="Calibri" w:hAnsi="Arial" w:cs="Arial"/>
          <w:spacing w:val="24"/>
          <w:sz w:val="24"/>
          <w:szCs w:val="24"/>
          <w:lang w:val="pt-PT"/>
        </w:rPr>
      </w:pPr>
    </w:p>
    <w:p w14:paraId="046F9CF4" w14:textId="77777777" w:rsidR="00BA627D" w:rsidRPr="00A51A4A" w:rsidRDefault="00BA627D" w:rsidP="003D3A67">
      <w:pPr>
        <w:widowControl w:val="0"/>
        <w:autoSpaceDE w:val="0"/>
        <w:autoSpaceDN w:val="0"/>
        <w:spacing w:before="3" w:after="0" w:line="240" w:lineRule="auto"/>
        <w:jc w:val="both"/>
        <w:rPr>
          <w:rFonts w:ascii="Arial" w:eastAsia="Calibri" w:hAnsi="Arial" w:cs="Arial"/>
          <w:spacing w:val="24"/>
          <w:sz w:val="24"/>
          <w:szCs w:val="24"/>
          <w:lang w:val="pt-PT"/>
        </w:rPr>
      </w:pPr>
    </w:p>
    <w:p w14:paraId="48E5010D" w14:textId="77777777" w:rsidR="00BA627D" w:rsidRPr="00A51A4A" w:rsidRDefault="00BA627D" w:rsidP="003D3A67">
      <w:pPr>
        <w:widowControl w:val="0"/>
        <w:autoSpaceDE w:val="0"/>
        <w:autoSpaceDN w:val="0"/>
        <w:spacing w:before="3" w:after="0" w:line="240" w:lineRule="auto"/>
        <w:jc w:val="both"/>
        <w:rPr>
          <w:rFonts w:ascii="Arial" w:eastAsia="Calibri" w:hAnsi="Arial" w:cs="Arial"/>
          <w:spacing w:val="24"/>
          <w:sz w:val="24"/>
          <w:szCs w:val="24"/>
          <w:lang w:val="pt-PT"/>
        </w:rPr>
      </w:pPr>
    </w:p>
    <w:p w14:paraId="14662358" w14:textId="77777777" w:rsidR="00BA627D" w:rsidRPr="00A51A4A" w:rsidRDefault="00BA627D" w:rsidP="003D3A67">
      <w:pPr>
        <w:widowControl w:val="0"/>
        <w:autoSpaceDE w:val="0"/>
        <w:autoSpaceDN w:val="0"/>
        <w:spacing w:before="3" w:after="0" w:line="240" w:lineRule="auto"/>
        <w:jc w:val="both"/>
        <w:rPr>
          <w:rFonts w:ascii="Arial" w:eastAsia="Calibri" w:hAnsi="Arial" w:cs="Arial"/>
          <w:spacing w:val="24"/>
          <w:sz w:val="24"/>
          <w:szCs w:val="24"/>
          <w:lang w:val="pt-PT"/>
        </w:rPr>
      </w:pPr>
    </w:p>
    <w:p w14:paraId="2D66B5B8" w14:textId="77777777" w:rsidR="00BA627D" w:rsidRPr="00A51A4A" w:rsidRDefault="00BA627D" w:rsidP="003D3A67">
      <w:pPr>
        <w:widowControl w:val="0"/>
        <w:autoSpaceDE w:val="0"/>
        <w:autoSpaceDN w:val="0"/>
        <w:spacing w:before="3" w:after="0" w:line="240" w:lineRule="auto"/>
        <w:jc w:val="both"/>
        <w:rPr>
          <w:rFonts w:ascii="Arial" w:eastAsia="Calibri" w:hAnsi="Arial" w:cs="Arial"/>
          <w:spacing w:val="24"/>
          <w:sz w:val="24"/>
          <w:szCs w:val="24"/>
          <w:lang w:val="pt-PT"/>
        </w:rPr>
      </w:pPr>
    </w:p>
    <w:p w14:paraId="58562A03" w14:textId="77777777" w:rsidR="00BA627D" w:rsidRPr="00A51A4A" w:rsidRDefault="00BA627D" w:rsidP="003D3A67">
      <w:pPr>
        <w:widowControl w:val="0"/>
        <w:autoSpaceDE w:val="0"/>
        <w:autoSpaceDN w:val="0"/>
        <w:spacing w:before="3" w:after="0" w:line="240" w:lineRule="auto"/>
        <w:jc w:val="both"/>
        <w:rPr>
          <w:rFonts w:ascii="Arial" w:eastAsia="Calibri" w:hAnsi="Arial" w:cs="Arial"/>
          <w:spacing w:val="24"/>
          <w:sz w:val="24"/>
          <w:szCs w:val="24"/>
          <w:lang w:val="pt-PT"/>
        </w:rPr>
      </w:pPr>
    </w:p>
    <w:p w14:paraId="7C968A94" w14:textId="77777777" w:rsidR="00BA627D" w:rsidRPr="00A51A4A" w:rsidRDefault="00BA627D" w:rsidP="003D3A67">
      <w:pPr>
        <w:widowControl w:val="0"/>
        <w:autoSpaceDE w:val="0"/>
        <w:autoSpaceDN w:val="0"/>
        <w:spacing w:before="3" w:after="0" w:line="240" w:lineRule="auto"/>
        <w:jc w:val="both"/>
        <w:rPr>
          <w:rFonts w:ascii="Arial" w:eastAsia="Calibri" w:hAnsi="Arial" w:cs="Arial"/>
          <w:spacing w:val="24"/>
          <w:sz w:val="24"/>
          <w:szCs w:val="24"/>
          <w:lang w:val="pt-PT"/>
        </w:rPr>
      </w:pPr>
    </w:p>
    <w:p w14:paraId="364F59A2" w14:textId="77777777" w:rsidR="00BA627D" w:rsidRPr="00A51A4A" w:rsidRDefault="00BA627D" w:rsidP="003D3A67">
      <w:pPr>
        <w:widowControl w:val="0"/>
        <w:autoSpaceDE w:val="0"/>
        <w:autoSpaceDN w:val="0"/>
        <w:spacing w:before="3" w:after="0" w:line="240" w:lineRule="auto"/>
        <w:jc w:val="both"/>
        <w:rPr>
          <w:rFonts w:ascii="Arial" w:eastAsia="Calibri" w:hAnsi="Arial" w:cs="Arial"/>
          <w:spacing w:val="24"/>
          <w:sz w:val="24"/>
          <w:szCs w:val="24"/>
          <w:lang w:val="pt-PT"/>
        </w:rPr>
      </w:pPr>
    </w:p>
    <w:p w14:paraId="1D2E7E16" w14:textId="77777777" w:rsidR="00BA627D" w:rsidRPr="00A51A4A" w:rsidRDefault="00BA627D" w:rsidP="003D3A67">
      <w:pPr>
        <w:widowControl w:val="0"/>
        <w:autoSpaceDE w:val="0"/>
        <w:autoSpaceDN w:val="0"/>
        <w:spacing w:before="3" w:after="0" w:line="240" w:lineRule="auto"/>
        <w:jc w:val="both"/>
        <w:rPr>
          <w:rFonts w:ascii="Arial" w:eastAsia="Calibri" w:hAnsi="Arial" w:cs="Arial"/>
          <w:spacing w:val="24"/>
          <w:sz w:val="24"/>
          <w:szCs w:val="24"/>
          <w:lang w:val="pt-PT"/>
        </w:rPr>
      </w:pPr>
    </w:p>
    <w:p w14:paraId="1BA7CA7E" w14:textId="77777777" w:rsidR="00BA627D" w:rsidRPr="00A51A4A" w:rsidRDefault="00BA627D" w:rsidP="003D3A67">
      <w:pPr>
        <w:widowControl w:val="0"/>
        <w:autoSpaceDE w:val="0"/>
        <w:autoSpaceDN w:val="0"/>
        <w:spacing w:before="3" w:after="0" w:line="240" w:lineRule="auto"/>
        <w:jc w:val="both"/>
        <w:rPr>
          <w:rFonts w:ascii="Arial" w:eastAsia="Calibri" w:hAnsi="Arial" w:cs="Arial"/>
          <w:spacing w:val="24"/>
          <w:sz w:val="24"/>
          <w:szCs w:val="24"/>
          <w:lang w:val="pt-PT"/>
        </w:rPr>
      </w:pPr>
    </w:p>
    <w:p w14:paraId="0F0FF59B" w14:textId="77777777" w:rsidR="00BA627D" w:rsidRPr="00A51A4A" w:rsidRDefault="00BA627D" w:rsidP="003D3A67">
      <w:pPr>
        <w:widowControl w:val="0"/>
        <w:autoSpaceDE w:val="0"/>
        <w:autoSpaceDN w:val="0"/>
        <w:spacing w:before="3" w:after="0" w:line="240" w:lineRule="auto"/>
        <w:jc w:val="both"/>
        <w:rPr>
          <w:rFonts w:ascii="Arial" w:eastAsia="Calibri" w:hAnsi="Arial" w:cs="Arial"/>
          <w:spacing w:val="24"/>
          <w:sz w:val="24"/>
          <w:szCs w:val="24"/>
          <w:lang w:val="pt-PT"/>
        </w:rPr>
      </w:pPr>
    </w:p>
    <w:p w14:paraId="724DE6C4" w14:textId="77777777" w:rsidR="00BA627D" w:rsidRPr="00A51A4A" w:rsidRDefault="00BA627D" w:rsidP="003D3A67">
      <w:pPr>
        <w:widowControl w:val="0"/>
        <w:autoSpaceDE w:val="0"/>
        <w:autoSpaceDN w:val="0"/>
        <w:spacing w:before="3" w:after="0" w:line="240" w:lineRule="auto"/>
        <w:jc w:val="both"/>
        <w:rPr>
          <w:rFonts w:ascii="Arial" w:eastAsia="Calibri" w:hAnsi="Arial" w:cs="Arial"/>
          <w:spacing w:val="24"/>
          <w:sz w:val="24"/>
          <w:szCs w:val="24"/>
          <w:lang w:val="pt-PT"/>
        </w:rPr>
      </w:pPr>
    </w:p>
    <w:p w14:paraId="319AD488" w14:textId="77777777" w:rsidR="00BA627D" w:rsidRPr="00A51A4A" w:rsidRDefault="00BA627D" w:rsidP="003D3A67">
      <w:pPr>
        <w:widowControl w:val="0"/>
        <w:autoSpaceDE w:val="0"/>
        <w:autoSpaceDN w:val="0"/>
        <w:spacing w:before="3" w:after="0" w:line="240" w:lineRule="auto"/>
        <w:jc w:val="both"/>
        <w:rPr>
          <w:rFonts w:ascii="Arial" w:eastAsia="Calibri" w:hAnsi="Arial" w:cs="Arial"/>
          <w:spacing w:val="24"/>
          <w:sz w:val="24"/>
          <w:szCs w:val="24"/>
          <w:lang w:val="pt-PT"/>
        </w:rPr>
      </w:pPr>
    </w:p>
    <w:p w14:paraId="1BD82B77" w14:textId="77777777" w:rsidR="00BA627D" w:rsidRPr="00A51A4A" w:rsidRDefault="00BA627D" w:rsidP="003D3A67">
      <w:pPr>
        <w:widowControl w:val="0"/>
        <w:autoSpaceDE w:val="0"/>
        <w:autoSpaceDN w:val="0"/>
        <w:spacing w:before="3" w:after="0" w:line="240" w:lineRule="auto"/>
        <w:jc w:val="both"/>
        <w:rPr>
          <w:rFonts w:ascii="Arial" w:eastAsia="Calibri" w:hAnsi="Arial" w:cs="Arial"/>
          <w:spacing w:val="24"/>
          <w:sz w:val="24"/>
          <w:szCs w:val="24"/>
          <w:lang w:val="pt-PT"/>
        </w:rPr>
      </w:pPr>
    </w:p>
    <w:p w14:paraId="4F0847B3" w14:textId="77777777" w:rsidR="00BA627D" w:rsidRPr="00A51A4A" w:rsidRDefault="00BA627D" w:rsidP="003D3A67">
      <w:pPr>
        <w:widowControl w:val="0"/>
        <w:autoSpaceDE w:val="0"/>
        <w:autoSpaceDN w:val="0"/>
        <w:spacing w:before="3" w:after="0" w:line="240" w:lineRule="auto"/>
        <w:ind w:left="851"/>
        <w:jc w:val="both"/>
        <w:rPr>
          <w:rFonts w:ascii="Arial" w:eastAsia="Times New Roman" w:hAnsi="Arial" w:cs="Arial"/>
          <w:b/>
          <w:sz w:val="24"/>
          <w:szCs w:val="24"/>
          <w:lang w:eastAsia="pt-BR"/>
        </w:rPr>
      </w:pPr>
    </w:p>
    <w:p w14:paraId="0BB38535" w14:textId="77777777" w:rsidR="00BA627D" w:rsidRPr="00A51A4A" w:rsidRDefault="00BA627D" w:rsidP="003D3A67">
      <w:pPr>
        <w:widowControl w:val="0"/>
        <w:autoSpaceDE w:val="0"/>
        <w:autoSpaceDN w:val="0"/>
        <w:spacing w:before="3" w:after="0" w:line="240" w:lineRule="auto"/>
        <w:ind w:left="851"/>
        <w:jc w:val="both"/>
        <w:rPr>
          <w:rFonts w:ascii="Arial" w:eastAsia="Times New Roman" w:hAnsi="Arial" w:cs="Arial"/>
          <w:b/>
          <w:sz w:val="24"/>
          <w:szCs w:val="24"/>
          <w:lang w:eastAsia="pt-BR"/>
        </w:rPr>
      </w:pPr>
    </w:p>
    <w:p w14:paraId="0109FA4E" w14:textId="77777777" w:rsidR="00BA627D" w:rsidRPr="00A51A4A" w:rsidRDefault="00BA627D" w:rsidP="003D3A67">
      <w:pPr>
        <w:widowControl w:val="0"/>
        <w:autoSpaceDE w:val="0"/>
        <w:autoSpaceDN w:val="0"/>
        <w:spacing w:before="3" w:after="0" w:line="240" w:lineRule="auto"/>
        <w:ind w:left="851"/>
        <w:jc w:val="both"/>
        <w:rPr>
          <w:rFonts w:ascii="Arial" w:eastAsia="Times New Roman" w:hAnsi="Arial" w:cs="Arial"/>
          <w:b/>
          <w:sz w:val="24"/>
          <w:szCs w:val="24"/>
          <w:lang w:eastAsia="pt-BR"/>
        </w:rPr>
      </w:pPr>
    </w:p>
    <w:p w14:paraId="76D430B7" w14:textId="77777777" w:rsidR="00BA627D" w:rsidRPr="00A51A4A" w:rsidRDefault="00BA627D" w:rsidP="003D3A67">
      <w:pPr>
        <w:autoSpaceDE w:val="0"/>
        <w:autoSpaceDN w:val="0"/>
        <w:adjustRightInd w:val="0"/>
        <w:spacing w:after="0" w:line="240" w:lineRule="auto"/>
        <w:ind w:left="851"/>
        <w:jc w:val="both"/>
        <w:rPr>
          <w:rFonts w:ascii="Arial" w:hAnsi="Arial" w:cs="Arial"/>
          <w:b/>
          <w:bCs/>
          <w:color w:val="000000"/>
          <w:sz w:val="24"/>
          <w:szCs w:val="24"/>
        </w:rPr>
      </w:pPr>
    </w:p>
    <w:p w14:paraId="455DC708" w14:textId="77777777" w:rsidR="00BA627D" w:rsidRPr="00A51A4A" w:rsidRDefault="00BA627D" w:rsidP="003D3A67">
      <w:pPr>
        <w:widowControl w:val="0"/>
        <w:autoSpaceDE w:val="0"/>
        <w:autoSpaceDN w:val="0"/>
        <w:spacing w:before="3" w:after="0" w:line="240" w:lineRule="auto"/>
        <w:jc w:val="center"/>
        <w:rPr>
          <w:rFonts w:ascii="Arial" w:eastAsia="Times New Roman" w:hAnsi="Arial" w:cs="Arial"/>
          <w:b/>
          <w:sz w:val="24"/>
          <w:szCs w:val="24"/>
          <w:lang w:eastAsia="pt-BR"/>
        </w:rPr>
      </w:pPr>
    </w:p>
    <w:p w14:paraId="39A94829" w14:textId="77777777" w:rsidR="00BA627D" w:rsidRPr="00A51A4A" w:rsidRDefault="00BA627D" w:rsidP="003D3A67">
      <w:pPr>
        <w:autoSpaceDE w:val="0"/>
        <w:autoSpaceDN w:val="0"/>
        <w:adjustRightInd w:val="0"/>
        <w:spacing w:after="0" w:line="240" w:lineRule="auto"/>
        <w:jc w:val="center"/>
        <w:rPr>
          <w:rFonts w:ascii="Arial" w:hAnsi="Arial" w:cs="Arial"/>
          <w:b/>
          <w:bCs/>
          <w:color w:val="000000"/>
          <w:sz w:val="24"/>
          <w:szCs w:val="24"/>
        </w:rPr>
      </w:pPr>
      <w:r w:rsidRPr="00A51A4A">
        <w:rPr>
          <w:rFonts w:ascii="Arial" w:hAnsi="Arial" w:cs="Arial"/>
          <w:b/>
          <w:bCs/>
          <w:color w:val="000000"/>
          <w:sz w:val="24"/>
          <w:szCs w:val="24"/>
        </w:rPr>
        <w:t>ANEXO VIII</w:t>
      </w:r>
    </w:p>
    <w:p w14:paraId="2E4226F6" w14:textId="77777777" w:rsidR="00BA627D" w:rsidRPr="00A51A4A" w:rsidRDefault="00BA627D" w:rsidP="003D3A67">
      <w:pPr>
        <w:autoSpaceDE w:val="0"/>
        <w:autoSpaceDN w:val="0"/>
        <w:adjustRightInd w:val="0"/>
        <w:spacing w:after="0" w:line="240" w:lineRule="auto"/>
        <w:jc w:val="both"/>
        <w:rPr>
          <w:rFonts w:ascii="Arial" w:hAnsi="Arial" w:cs="Arial"/>
          <w:b/>
          <w:bCs/>
          <w:color w:val="000000"/>
          <w:sz w:val="24"/>
          <w:szCs w:val="24"/>
        </w:rPr>
      </w:pPr>
    </w:p>
    <w:p w14:paraId="3ADD6B95" w14:textId="77777777" w:rsidR="00BA627D" w:rsidRPr="00A51A4A" w:rsidRDefault="00BA627D" w:rsidP="003D3A67">
      <w:pPr>
        <w:autoSpaceDE w:val="0"/>
        <w:autoSpaceDN w:val="0"/>
        <w:adjustRightInd w:val="0"/>
        <w:spacing w:after="0" w:line="240" w:lineRule="auto"/>
        <w:jc w:val="both"/>
        <w:rPr>
          <w:rFonts w:ascii="Arial" w:hAnsi="Arial" w:cs="Arial"/>
          <w:color w:val="000000"/>
          <w:sz w:val="24"/>
          <w:szCs w:val="24"/>
        </w:rPr>
      </w:pPr>
    </w:p>
    <w:p w14:paraId="5B750027" w14:textId="22AAF14F" w:rsidR="00BA627D" w:rsidRPr="008E54EB" w:rsidRDefault="00BA627D" w:rsidP="008E54EB">
      <w:pPr>
        <w:autoSpaceDE w:val="0"/>
        <w:autoSpaceDN w:val="0"/>
        <w:adjustRightInd w:val="0"/>
        <w:spacing w:after="0" w:line="240" w:lineRule="auto"/>
        <w:ind w:left="567"/>
        <w:jc w:val="center"/>
        <w:rPr>
          <w:rFonts w:ascii="Arial" w:hAnsi="Arial" w:cs="Arial"/>
          <w:color w:val="000000"/>
          <w:sz w:val="24"/>
          <w:szCs w:val="24"/>
        </w:rPr>
      </w:pPr>
      <w:r w:rsidRPr="008E54EB">
        <w:rPr>
          <w:rFonts w:ascii="Arial" w:hAnsi="Arial" w:cs="Arial"/>
          <w:color w:val="000000"/>
          <w:sz w:val="24"/>
          <w:szCs w:val="24"/>
        </w:rPr>
        <w:t>MODELO DE DECLARAÇÃO DE CONHECIMENTO DAS CONDIÇÕES DOS LOCAIS DE EXECUÇÃO DO SERVIÇO</w:t>
      </w:r>
    </w:p>
    <w:p w14:paraId="3293CDE2" w14:textId="77777777" w:rsidR="00BA627D" w:rsidRPr="008E54EB" w:rsidRDefault="00BA627D" w:rsidP="008E54EB">
      <w:pPr>
        <w:autoSpaceDE w:val="0"/>
        <w:autoSpaceDN w:val="0"/>
        <w:adjustRightInd w:val="0"/>
        <w:spacing w:after="0" w:line="240" w:lineRule="auto"/>
        <w:ind w:left="567"/>
        <w:jc w:val="center"/>
        <w:rPr>
          <w:rFonts w:ascii="Arial" w:hAnsi="Arial" w:cs="Arial"/>
          <w:color w:val="000000"/>
          <w:sz w:val="24"/>
          <w:szCs w:val="24"/>
        </w:rPr>
      </w:pPr>
    </w:p>
    <w:p w14:paraId="6B4E1849" w14:textId="7FD4D2E1" w:rsidR="00BA627D" w:rsidRPr="008E54EB" w:rsidRDefault="00BA627D" w:rsidP="008E54EB">
      <w:pPr>
        <w:autoSpaceDE w:val="0"/>
        <w:autoSpaceDN w:val="0"/>
        <w:adjustRightInd w:val="0"/>
        <w:spacing w:after="0" w:line="240" w:lineRule="auto"/>
        <w:ind w:left="567"/>
        <w:jc w:val="center"/>
        <w:rPr>
          <w:rFonts w:ascii="Arial" w:hAnsi="Arial" w:cs="Arial"/>
          <w:color w:val="000000"/>
          <w:sz w:val="24"/>
          <w:szCs w:val="24"/>
        </w:rPr>
      </w:pPr>
      <w:r w:rsidRPr="008E54EB">
        <w:rPr>
          <w:rFonts w:ascii="Arial" w:hAnsi="Arial" w:cs="Arial"/>
          <w:color w:val="000000"/>
          <w:sz w:val="24"/>
          <w:szCs w:val="24"/>
        </w:rPr>
        <w:t xml:space="preserve">PREGÃO ELETRÔNICO Nº </w:t>
      </w:r>
      <w:r w:rsidR="008E54EB" w:rsidRPr="008E54EB">
        <w:rPr>
          <w:rFonts w:ascii="Arial" w:hAnsi="Arial" w:cs="Arial"/>
          <w:color w:val="000000"/>
          <w:sz w:val="24"/>
          <w:szCs w:val="24"/>
        </w:rPr>
        <w:t>002</w:t>
      </w:r>
      <w:r w:rsidRPr="008E54EB">
        <w:rPr>
          <w:rFonts w:ascii="Arial" w:hAnsi="Arial" w:cs="Arial"/>
          <w:color w:val="000000"/>
          <w:sz w:val="24"/>
          <w:szCs w:val="24"/>
        </w:rPr>
        <w:t>/</w:t>
      </w:r>
      <w:r w:rsidR="008E54EB" w:rsidRPr="008E54EB">
        <w:rPr>
          <w:rFonts w:ascii="Arial" w:hAnsi="Arial" w:cs="Arial"/>
          <w:color w:val="000000"/>
          <w:sz w:val="24"/>
          <w:szCs w:val="24"/>
        </w:rPr>
        <w:t>2025.</w:t>
      </w:r>
    </w:p>
    <w:p w14:paraId="2E06A9C6" w14:textId="77777777" w:rsidR="00BA627D" w:rsidRPr="00A51A4A" w:rsidRDefault="00BA627D" w:rsidP="003D3A67">
      <w:pPr>
        <w:autoSpaceDE w:val="0"/>
        <w:autoSpaceDN w:val="0"/>
        <w:adjustRightInd w:val="0"/>
        <w:spacing w:after="0" w:line="240" w:lineRule="auto"/>
        <w:ind w:left="567"/>
        <w:jc w:val="both"/>
        <w:rPr>
          <w:rFonts w:ascii="Arial" w:hAnsi="Arial" w:cs="Arial"/>
          <w:color w:val="000000"/>
          <w:sz w:val="24"/>
          <w:szCs w:val="24"/>
        </w:rPr>
      </w:pPr>
    </w:p>
    <w:p w14:paraId="50ABD124" w14:textId="77777777" w:rsidR="00BA627D" w:rsidRPr="00A51A4A" w:rsidRDefault="00BA627D" w:rsidP="003D3A67">
      <w:pPr>
        <w:autoSpaceDE w:val="0"/>
        <w:autoSpaceDN w:val="0"/>
        <w:adjustRightInd w:val="0"/>
        <w:spacing w:after="0" w:line="240" w:lineRule="auto"/>
        <w:jc w:val="both"/>
        <w:rPr>
          <w:rFonts w:ascii="Arial" w:hAnsi="Arial" w:cs="Arial"/>
          <w:color w:val="000000"/>
          <w:sz w:val="24"/>
          <w:szCs w:val="24"/>
        </w:rPr>
      </w:pPr>
    </w:p>
    <w:p w14:paraId="6A834577" w14:textId="77777777" w:rsidR="00BA627D" w:rsidRPr="00A51A4A" w:rsidRDefault="00BA627D" w:rsidP="003D3A67">
      <w:pPr>
        <w:widowControl w:val="0"/>
        <w:tabs>
          <w:tab w:val="left" w:pos="802"/>
        </w:tabs>
        <w:autoSpaceDE w:val="0"/>
        <w:autoSpaceDN w:val="0"/>
        <w:spacing w:before="1" w:after="0" w:line="240" w:lineRule="auto"/>
        <w:ind w:left="568" w:right="160"/>
        <w:jc w:val="both"/>
        <w:rPr>
          <w:rFonts w:ascii="Arial" w:eastAsia="Calibri" w:hAnsi="Arial" w:cs="Arial"/>
          <w:sz w:val="24"/>
          <w:szCs w:val="24"/>
          <w:lang w:val="pt-PT"/>
        </w:rPr>
      </w:pPr>
      <w:r w:rsidRPr="00A51A4A">
        <w:rPr>
          <w:rFonts w:ascii="Arial" w:eastAsia="Calibri" w:hAnsi="Arial" w:cs="Arial"/>
          <w:sz w:val="24"/>
          <w:szCs w:val="24"/>
          <w:lang w:val="pt-PT"/>
        </w:rPr>
        <w:t xml:space="preserve">A Empresa_______, estabelecida a Rua ____inscrita no CNPJ/MF sob o nº_____ pelo seu representante legal infra-assinado, portador do RG nº___e do CPF nº ____, para fins de habilitar-se no PREGÃO ELETRÔNICO N° __/20__, conforme Processo Administrativo nº.___/___, mediante as condições estabelecidas no Edital e seus anexos, vem DECLARAR expressamente por meio de seu representante legal, abaixo firmado, que tem pleno conhecimento das condições e peculiaridades dos locais para execução do serviço licitado, estando ciente que não poderá alegar desconhecimento de circunstâncias que influenciem na execução do contrato. </w:t>
      </w:r>
    </w:p>
    <w:p w14:paraId="490CDBF1" w14:textId="77777777" w:rsidR="00BA627D" w:rsidRPr="00A51A4A" w:rsidRDefault="00BA627D" w:rsidP="003D3A67">
      <w:pPr>
        <w:widowControl w:val="0"/>
        <w:tabs>
          <w:tab w:val="left" w:pos="802"/>
        </w:tabs>
        <w:autoSpaceDE w:val="0"/>
        <w:autoSpaceDN w:val="0"/>
        <w:spacing w:before="1" w:after="0" w:line="240" w:lineRule="auto"/>
        <w:ind w:left="568" w:right="160"/>
        <w:jc w:val="both"/>
        <w:rPr>
          <w:rFonts w:ascii="Arial" w:eastAsia="Calibri" w:hAnsi="Arial" w:cs="Arial"/>
          <w:sz w:val="24"/>
          <w:szCs w:val="24"/>
          <w:lang w:val="pt-PT"/>
        </w:rPr>
      </w:pPr>
      <w:r w:rsidRPr="00A51A4A">
        <w:rPr>
          <w:rFonts w:ascii="Arial" w:eastAsia="Calibri" w:hAnsi="Arial" w:cs="Arial"/>
          <w:sz w:val="24"/>
          <w:szCs w:val="24"/>
          <w:lang w:val="pt-PT"/>
        </w:rPr>
        <w:t xml:space="preserve">A empresa LICITANTE também está ciente que será de sua responsabilidade, caso seja vencedora do certame, a ocorrência de eventuais prejuízos em virtude de sua omissão na verificação dos locais de execução da obra acima mencionada. </w:t>
      </w:r>
    </w:p>
    <w:p w14:paraId="0D5E941B" w14:textId="77777777" w:rsidR="00BA627D" w:rsidRPr="00A51A4A" w:rsidRDefault="00BA627D" w:rsidP="003D3A67">
      <w:pPr>
        <w:widowControl w:val="0"/>
        <w:tabs>
          <w:tab w:val="left" w:pos="802"/>
        </w:tabs>
        <w:autoSpaceDE w:val="0"/>
        <w:autoSpaceDN w:val="0"/>
        <w:spacing w:before="1" w:after="0" w:line="240" w:lineRule="auto"/>
        <w:ind w:left="568" w:right="160"/>
        <w:jc w:val="both"/>
        <w:rPr>
          <w:rFonts w:ascii="Arial" w:eastAsia="Calibri" w:hAnsi="Arial" w:cs="Arial"/>
          <w:sz w:val="24"/>
          <w:szCs w:val="24"/>
          <w:lang w:val="pt-PT"/>
        </w:rPr>
      </w:pPr>
    </w:p>
    <w:p w14:paraId="00648456" w14:textId="77777777" w:rsidR="00BA627D" w:rsidRPr="00A51A4A" w:rsidRDefault="00BA627D" w:rsidP="003D3A67">
      <w:pPr>
        <w:widowControl w:val="0"/>
        <w:tabs>
          <w:tab w:val="left" w:pos="802"/>
        </w:tabs>
        <w:autoSpaceDE w:val="0"/>
        <w:autoSpaceDN w:val="0"/>
        <w:spacing w:before="1" w:after="0" w:line="240" w:lineRule="auto"/>
        <w:ind w:left="568" w:right="160"/>
        <w:jc w:val="both"/>
        <w:rPr>
          <w:rFonts w:ascii="Arial" w:eastAsia="Calibri" w:hAnsi="Arial" w:cs="Arial"/>
          <w:sz w:val="24"/>
          <w:szCs w:val="24"/>
          <w:lang w:val="pt-PT"/>
        </w:rPr>
      </w:pPr>
    </w:p>
    <w:p w14:paraId="2B359762" w14:textId="77777777" w:rsidR="00BA627D" w:rsidRPr="00A51A4A" w:rsidRDefault="00BA627D" w:rsidP="003D3A67">
      <w:pPr>
        <w:widowControl w:val="0"/>
        <w:tabs>
          <w:tab w:val="left" w:pos="802"/>
        </w:tabs>
        <w:autoSpaceDE w:val="0"/>
        <w:autoSpaceDN w:val="0"/>
        <w:spacing w:before="1" w:after="0" w:line="240" w:lineRule="auto"/>
        <w:ind w:left="568" w:right="160"/>
        <w:jc w:val="both"/>
        <w:rPr>
          <w:rFonts w:ascii="Arial" w:eastAsia="Calibri" w:hAnsi="Arial" w:cs="Arial"/>
          <w:sz w:val="24"/>
          <w:szCs w:val="24"/>
          <w:lang w:val="pt-PT"/>
        </w:rPr>
      </w:pPr>
    </w:p>
    <w:p w14:paraId="41FD50A9" w14:textId="77777777" w:rsidR="00BA627D" w:rsidRPr="00A51A4A" w:rsidRDefault="00BA627D" w:rsidP="003D3A67">
      <w:pPr>
        <w:widowControl w:val="0"/>
        <w:tabs>
          <w:tab w:val="left" w:pos="802"/>
        </w:tabs>
        <w:autoSpaceDE w:val="0"/>
        <w:autoSpaceDN w:val="0"/>
        <w:spacing w:before="1" w:after="0" w:line="240" w:lineRule="auto"/>
        <w:ind w:left="568" w:right="160"/>
        <w:jc w:val="both"/>
        <w:rPr>
          <w:rFonts w:ascii="Arial" w:eastAsia="Calibri" w:hAnsi="Arial" w:cs="Arial"/>
          <w:sz w:val="24"/>
          <w:szCs w:val="24"/>
          <w:lang w:val="pt-PT"/>
        </w:rPr>
      </w:pPr>
      <w:r w:rsidRPr="00A51A4A">
        <w:rPr>
          <w:rFonts w:ascii="Arial" w:eastAsia="Calibri" w:hAnsi="Arial" w:cs="Arial"/>
          <w:sz w:val="24"/>
          <w:szCs w:val="24"/>
          <w:lang w:val="pt-PT"/>
        </w:rPr>
        <w:t xml:space="preserve">     Local, data e assinatura </w:t>
      </w:r>
    </w:p>
    <w:p w14:paraId="2E0C4541" w14:textId="77777777" w:rsidR="00BA627D" w:rsidRPr="00A51A4A" w:rsidRDefault="00BA627D" w:rsidP="003D3A67">
      <w:pPr>
        <w:widowControl w:val="0"/>
        <w:tabs>
          <w:tab w:val="left" w:pos="802"/>
        </w:tabs>
        <w:autoSpaceDE w:val="0"/>
        <w:autoSpaceDN w:val="0"/>
        <w:spacing w:before="1" w:after="0" w:line="240" w:lineRule="auto"/>
        <w:ind w:left="568" w:right="160"/>
        <w:jc w:val="both"/>
        <w:rPr>
          <w:rFonts w:ascii="Arial" w:eastAsia="Calibri" w:hAnsi="Arial" w:cs="Arial"/>
          <w:sz w:val="24"/>
          <w:szCs w:val="24"/>
          <w:lang w:val="pt-PT"/>
        </w:rPr>
      </w:pPr>
    </w:p>
    <w:p w14:paraId="27C98AA2" w14:textId="77777777" w:rsidR="00BA627D" w:rsidRPr="00A51A4A" w:rsidRDefault="00BA627D" w:rsidP="003D3A67">
      <w:pPr>
        <w:autoSpaceDE w:val="0"/>
        <w:autoSpaceDN w:val="0"/>
        <w:adjustRightInd w:val="0"/>
        <w:spacing w:after="0" w:line="240" w:lineRule="auto"/>
        <w:jc w:val="both"/>
        <w:rPr>
          <w:rFonts w:ascii="Arial" w:hAnsi="Arial" w:cs="Arial"/>
          <w:color w:val="000000"/>
          <w:sz w:val="24"/>
          <w:szCs w:val="24"/>
        </w:rPr>
      </w:pPr>
    </w:p>
    <w:p w14:paraId="79D82F48" w14:textId="77777777" w:rsidR="00BA627D" w:rsidRPr="00A51A4A" w:rsidRDefault="00BA627D" w:rsidP="003D3A67">
      <w:pPr>
        <w:autoSpaceDE w:val="0"/>
        <w:autoSpaceDN w:val="0"/>
        <w:adjustRightInd w:val="0"/>
        <w:spacing w:after="0" w:line="240" w:lineRule="auto"/>
        <w:jc w:val="both"/>
        <w:rPr>
          <w:rFonts w:ascii="Arial" w:hAnsi="Arial" w:cs="Arial"/>
          <w:color w:val="000000"/>
          <w:sz w:val="24"/>
          <w:szCs w:val="24"/>
        </w:rPr>
      </w:pPr>
    </w:p>
    <w:p w14:paraId="759AD377" w14:textId="77777777" w:rsidR="00BA627D" w:rsidRPr="00A51A4A" w:rsidRDefault="00BA627D" w:rsidP="003D3A67">
      <w:pPr>
        <w:autoSpaceDE w:val="0"/>
        <w:autoSpaceDN w:val="0"/>
        <w:adjustRightInd w:val="0"/>
        <w:spacing w:after="0" w:line="240" w:lineRule="auto"/>
        <w:jc w:val="both"/>
        <w:rPr>
          <w:rFonts w:ascii="Arial" w:hAnsi="Arial" w:cs="Arial"/>
          <w:color w:val="000000"/>
          <w:sz w:val="24"/>
          <w:szCs w:val="24"/>
        </w:rPr>
      </w:pPr>
      <w:r w:rsidRPr="00A51A4A">
        <w:rPr>
          <w:rFonts w:ascii="Arial" w:hAnsi="Arial" w:cs="Arial"/>
          <w:color w:val="000000"/>
          <w:sz w:val="24"/>
          <w:szCs w:val="24"/>
        </w:rPr>
        <w:t xml:space="preserve">              (Nome da empresa e do seu representante legal, com a devida identificação e qualificação</w:t>
      </w:r>
    </w:p>
    <w:p w14:paraId="4FAF753D" w14:textId="77777777" w:rsidR="00BA627D" w:rsidRPr="00A51A4A" w:rsidRDefault="00BA627D" w:rsidP="003D3A67">
      <w:pPr>
        <w:widowControl w:val="0"/>
        <w:autoSpaceDE w:val="0"/>
        <w:autoSpaceDN w:val="0"/>
        <w:spacing w:before="3" w:after="0" w:line="240" w:lineRule="auto"/>
        <w:jc w:val="both"/>
        <w:rPr>
          <w:rFonts w:ascii="Arial" w:eastAsia="Times New Roman" w:hAnsi="Arial" w:cs="Arial"/>
          <w:b/>
          <w:sz w:val="24"/>
          <w:szCs w:val="24"/>
          <w:lang w:eastAsia="pt-BR"/>
        </w:rPr>
      </w:pPr>
    </w:p>
    <w:p w14:paraId="19318C7D" w14:textId="77777777" w:rsidR="00BA627D" w:rsidRPr="00A51A4A" w:rsidRDefault="00BA627D" w:rsidP="003D3A67">
      <w:pPr>
        <w:widowControl w:val="0"/>
        <w:autoSpaceDE w:val="0"/>
        <w:autoSpaceDN w:val="0"/>
        <w:spacing w:before="3" w:after="0" w:line="240" w:lineRule="auto"/>
        <w:jc w:val="both"/>
        <w:rPr>
          <w:rFonts w:ascii="Arial" w:eastAsia="Times New Roman" w:hAnsi="Arial" w:cs="Arial"/>
          <w:b/>
          <w:sz w:val="24"/>
          <w:szCs w:val="24"/>
          <w:lang w:eastAsia="pt-BR"/>
        </w:rPr>
      </w:pPr>
    </w:p>
    <w:p w14:paraId="1CE75D65" w14:textId="77777777" w:rsidR="00BA627D" w:rsidRPr="00A51A4A" w:rsidRDefault="00BA627D" w:rsidP="003D3A67">
      <w:pPr>
        <w:widowControl w:val="0"/>
        <w:autoSpaceDE w:val="0"/>
        <w:autoSpaceDN w:val="0"/>
        <w:spacing w:before="3" w:after="0" w:line="240" w:lineRule="auto"/>
        <w:jc w:val="both"/>
        <w:rPr>
          <w:rFonts w:ascii="Arial" w:eastAsia="Times New Roman" w:hAnsi="Arial" w:cs="Arial"/>
          <w:b/>
          <w:sz w:val="24"/>
          <w:szCs w:val="24"/>
          <w:lang w:eastAsia="pt-BR"/>
        </w:rPr>
      </w:pPr>
    </w:p>
    <w:p w14:paraId="72F6B831" w14:textId="77777777" w:rsidR="00BA627D" w:rsidRPr="00A51A4A" w:rsidRDefault="00BA627D" w:rsidP="003D3A67">
      <w:pPr>
        <w:widowControl w:val="0"/>
        <w:autoSpaceDE w:val="0"/>
        <w:autoSpaceDN w:val="0"/>
        <w:spacing w:before="3" w:after="0" w:line="240" w:lineRule="auto"/>
        <w:jc w:val="both"/>
        <w:rPr>
          <w:rFonts w:ascii="Arial" w:eastAsia="Times New Roman" w:hAnsi="Arial" w:cs="Arial"/>
          <w:b/>
          <w:sz w:val="24"/>
          <w:szCs w:val="24"/>
          <w:lang w:eastAsia="pt-BR"/>
        </w:rPr>
      </w:pPr>
    </w:p>
    <w:p w14:paraId="7E051B18" w14:textId="77777777" w:rsidR="00BA627D" w:rsidRPr="00A51A4A" w:rsidRDefault="00BA627D" w:rsidP="003D3A67">
      <w:pPr>
        <w:autoSpaceDE w:val="0"/>
        <w:autoSpaceDN w:val="0"/>
        <w:adjustRightInd w:val="0"/>
        <w:spacing w:after="0" w:line="240" w:lineRule="auto"/>
        <w:ind w:left="851"/>
        <w:jc w:val="both"/>
        <w:rPr>
          <w:rFonts w:ascii="Arial" w:hAnsi="Arial" w:cs="Arial"/>
          <w:b/>
          <w:bCs/>
          <w:color w:val="000000"/>
          <w:sz w:val="24"/>
          <w:szCs w:val="24"/>
        </w:rPr>
      </w:pPr>
    </w:p>
    <w:p w14:paraId="24ED6C1E" w14:textId="77777777" w:rsidR="00BA627D" w:rsidRPr="00A51A4A" w:rsidRDefault="00BA627D" w:rsidP="003D3A67">
      <w:pPr>
        <w:autoSpaceDE w:val="0"/>
        <w:autoSpaceDN w:val="0"/>
        <w:adjustRightInd w:val="0"/>
        <w:spacing w:after="0" w:line="240" w:lineRule="auto"/>
        <w:ind w:left="851"/>
        <w:jc w:val="both"/>
        <w:rPr>
          <w:rFonts w:ascii="Arial" w:hAnsi="Arial" w:cs="Arial"/>
          <w:b/>
          <w:bCs/>
          <w:color w:val="000000"/>
          <w:sz w:val="24"/>
          <w:szCs w:val="24"/>
        </w:rPr>
      </w:pPr>
    </w:p>
    <w:p w14:paraId="4359933D" w14:textId="77777777" w:rsidR="00BA627D" w:rsidRPr="00A51A4A" w:rsidRDefault="00BA627D" w:rsidP="003D3A67">
      <w:pPr>
        <w:autoSpaceDE w:val="0"/>
        <w:autoSpaceDN w:val="0"/>
        <w:adjustRightInd w:val="0"/>
        <w:spacing w:after="0" w:line="240" w:lineRule="auto"/>
        <w:ind w:left="851"/>
        <w:jc w:val="both"/>
        <w:rPr>
          <w:rFonts w:ascii="Arial" w:hAnsi="Arial" w:cs="Arial"/>
          <w:b/>
          <w:bCs/>
          <w:color w:val="000000"/>
          <w:sz w:val="24"/>
          <w:szCs w:val="24"/>
        </w:rPr>
      </w:pPr>
    </w:p>
    <w:p w14:paraId="5E726AEB" w14:textId="77777777" w:rsidR="00BA627D" w:rsidRPr="00A51A4A" w:rsidRDefault="00BA627D" w:rsidP="003D3A67">
      <w:pPr>
        <w:autoSpaceDE w:val="0"/>
        <w:autoSpaceDN w:val="0"/>
        <w:adjustRightInd w:val="0"/>
        <w:spacing w:after="0" w:line="240" w:lineRule="auto"/>
        <w:ind w:left="851"/>
        <w:jc w:val="both"/>
        <w:rPr>
          <w:rFonts w:ascii="Arial" w:hAnsi="Arial" w:cs="Arial"/>
          <w:b/>
          <w:bCs/>
          <w:color w:val="000000"/>
          <w:sz w:val="24"/>
          <w:szCs w:val="24"/>
        </w:rPr>
      </w:pPr>
    </w:p>
    <w:p w14:paraId="667C9874" w14:textId="77777777" w:rsidR="00BA627D" w:rsidRPr="00A51A4A" w:rsidRDefault="00BA627D" w:rsidP="003D3A67">
      <w:pPr>
        <w:autoSpaceDE w:val="0"/>
        <w:autoSpaceDN w:val="0"/>
        <w:adjustRightInd w:val="0"/>
        <w:spacing w:after="0" w:line="240" w:lineRule="auto"/>
        <w:ind w:left="851"/>
        <w:jc w:val="both"/>
        <w:rPr>
          <w:rFonts w:ascii="Arial" w:hAnsi="Arial" w:cs="Arial"/>
          <w:b/>
          <w:bCs/>
          <w:color w:val="000000"/>
          <w:sz w:val="24"/>
          <w:szCs w:val="24"/>
        </w:rPr>
      </w:pPr>
    </w:p>
    <w:p w14:paraId="54F1873C" w14:textId="77777777" w:rsidR="00BA627D" w:rsidRPr="00A51A4A" w:rsidRDefault="00BA627D" w:rsidP="003D3A67">
      <w:pPr>
        <w:autoSpaceDE w:val="0"/>
        <w:autoSpaceDN w:val="0"/>
        <w:adjustRightInd w:val="0"/>
        <w:spacing w:after="0" w:line="240" w:lineRule="auto"/>
        <w:ind w:left="851"/>
        <w:jc w:val="both"/>
        <w:rPr>
          <w:rFonts w:ascii="Arial" w:hAnsi="Arial" w:cs="Arial"/>
          <w:b/>
          <w:bCs/>
          <w:color w:val="000000"/>
          <w:sz w:val="24"/>
          <w:szCs w:val="24"/>
        </w:rPr>
      </w:pPr>
    </w:p>
    <w:p w14:paraId="50DDF49E" w14:textId="77777777" w:rsidR="00BA627D" w:rsidRPr="00A51A4A" w:rsidRDefault="00BA627D" w:rsidP="003D3A67">
      <w:pPr>
        <w:autoSpaceDE w:val="0"/>
        <w:autoSpaceDN w:val="0"/>
        <w:adjustRightInd w:val="0"/>
        <w:spacing w:after="0" w:line="240" w:lineRule="auto"/>
        <w:ind w:left="851"/>
        <w:jc w:val="both"/>
        <w:rPr>
          <w:rFonts w:ascii="Arial" w:hAnsi="Arial" w:cs="Arial"/>
          <w:b/>
          <w:bCs/>
          <w:color w:val="000000"/>
          <w:sz w:val="24"/>
          <w:szCs w:val="24"/>
        </w:rPr>
      </w:pPr>
    </w:p>
    <w:p w14:paraId="6DFE39D9" w14:textId="77777777" w:rsidR="00BA627D" w:rsidRPr="00A51A4A" w:rsidRDefault="00BA627D" w:rsidP="003D3A67">
      <w:pPr>
        <w:autoSpaceDE w:val="0"/>
        <w:autoSpaceDN w:val="0"/>
        <w:adjustRightInd w:val="0"/>
        <w:spacing w:after="0" w:line="240" w:lineRule="auto"/>
        <w:ind w:left="851"/>
        <w:jc w:val="both"/>
        <w:rPr>
          <w:rFonts w:ascii="Arial" w:hAnsi="Arial" w:cs="Arial"/>
          <w:b/>
          <w:bCs/>
          <w:color w:val="000000"/>
          <w:sz w:val="24"/>
          <w:szCs w:val="24"/>
        </w:rPr>
      </w:pPr>
    </w:p>
    <w:p w14:paraId="4CFE1B9D" w14:textId="77777777" w:rsidR="00BA627D" w:rsidRPr="00A51A4A" w:rsidRDefault="00BA627D" w:rsidP="003D3A67">
      <w:pPr>
        <w:autoSpaceDE w:val="0"/>
        <w:autoSpaceDN w:val="0"/>
        <w:adjustRightInd w:val="0"/>
        <w:spacing w:after="0" w:line="240" w:lineRule="auto"/>
        <w:ind w:left="851"/>
        <w:jc w:val="both"/>
        <w:rPr>
          <w:rFonts w:ascii="Arial" w:hAnsi="Arial" w:cs="Arial"/>
          <w:b/>
          <w:bCs/>
          <w:color w:val="000000"/>
          <w:sz w:val="24"/>
          <w:szCs w:val="24"/>
        </w:rPr>
      </w:pPr>
    </w:p>
    <w:p w14:paraId="4B763186" w14:textId="77777777" w:rsidR="00BA627D" w:rsidRPr="00A51A4A" w:rsidRDefault="00BA627D" w:rsidP="003D3A67">
      <w:pPr>
        <w:autoSpaceDE w:val="0"/>
        <w:autoSpaceDN w:val="0"/>
        <w:adjustRightInd w:val="0"/>
        <w:spacing w:after="0" w:line="240" w:lineRule="auto"/>
        <w:ind w:left="851"/>
        <w:jc w:val="both"/>
        <w:rPr>
          <w:rFonts w:ascii="Arial" w:hAnsi="Arial" w:cs="Arial"/>
          <w:b/>
          <w:bCs/>
          <w:color w:val="000000"/>
          <w:sz w:val="24"/>
          <w:szCs w:val="24"/>
        </w:rPr>
      </w:pPr>
    </w:p>
    <w:p w14:paraId="1056B334" w14:textId="77777777" w:rsidR="00BA627D" w:rsidRPr="00A51A4A" w:rsidRDefault="00BA627D" w:rsidP="003D3A67">
      <w:pPr>
        <w:autoSpaceDE w:val="0"/>
        <w:autoSpaceDN w:val="0"/>
        <w:adjustRightInd w:val="0"/>
        <w:spacing w:after="0" w:line="240" w:lineRule="auto"/>
        <w:ind w:left="851"/>
        <w:jc w:val="both"/>
        <w:rPr>
          <w:rFonts w:ascii="Arial" w:hAnsi="Arial" w:cs="Arial"/>
          <w:b/>
          <w:bCs/>
          <w:color w:val="000000"/>
          <w:sz w:val="24"/>
          <w:szCs w:val="24"/>
        </w:rPr>
      </w:pPr>
    </w:p>
    <w:p w14:paraId="4EE9DBB4" w14:textId="77777777" w:rsidR="00BA627D" w:rsidRPr="00A51A4A" w:rsidRDefault="00BA627D" w:rsidP="008E54EB">
      <w:pPr>
        <w:autoSpaceDE w:val="0"/>
        <w:autoSpaceDN w:val="0"/>
        <w:adjustRightInd w:val="0"/>
        <w:spacing w:after="0" w:line="240" w:lineRule="auto"/>
        <w:jc w:val="both"/>
        <w:rPr>
          <w:rFonts w:ascii="Arial" w:hAnsi="Arial" w:cs="Arial"/>
          <w:b/>
          <w:bCs/>
          <w:color w:val="000000"/>
          <w:sz w:val="24"/>
          <w:szCs w:val="24"/>
        </w:rPr>
      </w:pPr>
    </w:p>
    <w:p w14:paraId="7C9E7A81" w14:textId="77777777" w:rsidR="00BA627D" w:rsidRPr="00A51A4A" w:rsidRDefault="00BA627D" w:rsidP="003D3A67">
      <w:pPr>
        <w:autoSpaceDE w:val="0"/>
        <w:autoSpaceDN w:val="0"/>
        <w:adjustRightInd w:val="0"/>
        <w:spacing w:after="0" w:line="240" w:lineRule="auto"/>
        <w:jc w:val="both"/>
        <w:rPr>
          <w:rFonts w:ascii="Arial" w:hAnsi="Arial" w:cs="Arial"/>
          <w:b/>
          <w:bCs/>
          <w:color w:val="000000"/>
          <w:sz w:val="24"/>
          <w:szCs w:val="24"/>
        </w:rPr>
      </w:pPr>
    </w:p>
    <w:p w14:paraId="66CE9934" w14:textId="77777777" w:rsidR="00BA627D" w:rsidRPr="00A51A4A" w:rsidRDefault="00BA627D" w:rsidP="003D3A67">
      <w:pPr>
        <w:autoSpaceDE w:val="0"/>
        <w:autoSpaceDN w:val="0"/>
        <w:adjustRightInd w:val="0"/>
        <w:spacing w:after="0" w:line="240" w:lineRule="auto"/>
        <w:ind w:left="851"/>
        <w:jc w:val="both"/>
        <w:rPr>
          <w:rFonts w:ascii="Arial" w:hAnsi="Arial" w:cs="Arial"/>
          <w:b/>
          <w:bCs/>
          <w:color w:val="000000"/>
          <w:sz w:val="24"/>
          <w:szCs w:val="24"/>
        </w:rPr>
      </w:pPr>
    </w:p>
    <w:p w14:paraId="1ED840ED" w14:textId="0A8C2287" w:rsidR="00BA627D" w:rsidRPr="00A51A4A" w:rsidRDefault="003D3A67" w:rsidP="003D3A67">
      <w:pPr>
        <w:autoSpaceDE w:val="0"/>
        <w:autoSpaceDN w:val="0"/>
        <w:adjustRightInd w:val="0"/>
        <w:spacing w:after="0" w:line="240" w:lineRule="auto"/>
        <w:ind w:left="851"/>
        <w:jc w:val="center"/>
        <w:rPr>
          <w:rFonts w:ascii="Arial" w:hAnsi="Arial" w:cs="Arial"/>
          <w:b/>
          <w:bCs/>
          <w:color w:val="000000"/>
          <w:sz w:val="24"/>
          <w:szCs w:val="24"/>
        </w:rPr>
      </w:pPr>
      <w:r w:rsidRPr="00A51A4A">
        <w:rPr>
          <w:rFonts w:ascii="Arial" w:hAnsi="Arial" w:cs="Arial"/>
          <w:b/>
          <w:bCs/>
          <w:color w:val="000000"/>
          <w:sz w:val="24"/>
          <w:szCs w:val="24"/>
        </w:rPr>
        <w:lastRenderedPageBreak/>
        <w:t>ANEXO IX</w:t>
      </w:r>
    </w:p>
    <w:p w14:paraId="693F8030" w14:textId="77777777" w:rsidR="00BA627D" w:rsidRPr="00A51A4A" w:rsidRDefault="00BA627D" w:rsidP="003D3A67">
      <w:pPr>
        <w:widowControl w:val="0"/>
        <w:autoSpaceDE w:val="0"/>
        <w:autoSpaceDN w:val="0"/>
        <w:spacing w:before="50" w:after="0" w:line="240" w:lineRule="auto"/>
        <w:ind w:left="851"/>
        <w:jc w:val="center"/>
        <w:outlineLvl w:val="0"/>
        <w:rPr>
          <w:rFonts w:ascii="Arial" w:eastAsia="Calibri" w:hAnsi="Arial" w:cs="Arial"/>
          <w:b/>
          <w:bCs/>
          <w:sz w:val="24"/>
          <w:szCs w:val="24"/>
          <w:lang w:val="pt-PT"/>
        </w:rPr>
      </w:pPr>
    </w:p>
    <w:p w14:paraId="4425A534" w14:textId="77777777" w:rsidR="00BA627D" w:rsidRPr="00A51A4A" w:rsidRDefault="00BA627D" w:rsidP="003D3A67">
      <w:pPr>
        <w:widowControl w:val="0"/>
        <w:autoSpaceDE w:val="0"/>
        <w:autoSpaceDN w:val="0"/>
        <w:spacing w:before="50" w:after="0" w:line="240" w:lineRule="auto"/>
        <w:jc w:val="center"/>
        <w:outlineLvl w:val="0"/>
        <w:rPr>
          <w:rFonts w:ascii="Arial" w:eastAsia="Calibri" w:hAnsi="Arial" w:cs="Arial"/>
          <w:b/>
          <w:bCs/>
          <w:sz w:val="24"/>
          <w:szCs w:val="24"/>
          <w:lang w:val="pt-PT"/>
        </w:rPr>
      </w:pPr>
      <w:r w:rsidRPr="00A51A4A">
        <w:rPr>
          <w:rFonts w:ascii="Arial" w:eastAsia="Calibri" w:hAnsi="Arial" w:cs="Arial"/>
          <w:b/>
          <w:bCs/>
          <w:sz w:val="24"/>
          <w:szCs w:val="24"/>
          <w:lang w:val="pt-PT"/>
        </w:rPr>
        <w:t>MINUTA DO CONTRATO</w:t>
      </w:r>
    </w:p>
    <w:p w14:paraId="733F87B7" w14:textId="77777777" w:rsidR="00BA627D" w:rsidRPr="00A51A4A" w:rsidRDefault="00BA627D" w:rsidP="003D3A67">
      <w:pPr>
        <w:widowControl w:val="0"/>
        <w:autoSpaceDE w:val="0"/>
        <w:autoSpaceDN w:val="0"/>
        <w:spacing w:before="2" w:after="0" w:line="240" w:lineRule="auto"/>
        <w:jc w:val="both"/>
        <w:rPr>
          <w:rFonts w:ascii="Arial" w:eastAsia="Calibri" w:hAnsi="Arial" w:cs="Arial"/>
          <w:b/>
          <w:sz w:val="24"/>
          <w:szCs w:val="24"/>
          <w:lang w:val="pt-PT"/>
        </w:rPr>
      </w:pPr>
    </w:p>
    <w:p w14:paraId="674670CA" w14:textId="2DAEB792" w:rsidR="00BA627D" w:rsidRPr="00A51A4A" w:rsidRDefault="00BA627D" w:rsidP="003D3A67">
      <w:pPr>
        <w:widowControl w:val="0"/>
        <w:autoSpaceDE w:val="0"/>
        <w:autoSpaceDN w:val="0"/>
        <w:spacing w:after="0" w:line="240" w:lineRule="auto"/>
        <w:ind w:left="4536" w:right="-427"/>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TERMO DE CONTRATO DE AQUISIÇÃO Nº XXXX/202</w:t>
      </w:r>
      <w:r w:rsidR="008E54EB">
        <w:rPr>
          <w:rFonts w:ascii="Arial" w:eastAsia="Calibri" w:hAnsi="Arial" w:cs="Arial"/>
          <w:b/>
          <w:bCs/>
          <w:sz w:val="24"/>
          <w:szCs w:val="24"/>
          <w:lang w:val="pt-PT"/>
        </w:rPr>
        <w:t>5</w:t>
      </w:r>
      <w:r w:rsidRPr="00A51A4A">
        <w:rPr>
          <w:rFonts w:ascii="Arial" w:eastAsia="Calibri" w:hAnsi="Arial" w:cs="Arial"/>
          <w:b/>
          <w:bCs/>
          <w:sz w:val="24"/>
          <w:szCs w:val="24"/>
          <w:lang w:val="pt-PT"/>
        </w:rPr>
        <w:t>,</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QUE FAZEM ENTRE SI O MUNICÍPIO DE</w:t>
      </w:r>
      <w:r w:rsidR="0024287B" w:rsidRPr="00A51A4A">
        <w:rPr>
          <w:rFonts w:ascii="Arial" w:eastAsia="Calibri" w:hAnsi="Arial" w:cs="Arial"/>
          <w:b/>
          <w:bCs/>
          <w:sz w:val="24"/>
          <w:szCs w:val="24"/>
          <w:lang w:val="pt-PT"/>
        </w:rPr>
        <w:t xml:space="preserve"> </w:t>
      </w:r>
      <w:r w:rsidR="0024287B">
        <w:rPr>
          <w:rFonts w:ascii="Arial" w:eastAsia="Calibri" w:hAnsi="Arial" w:cs="Arial"/>
          <w:b/>
          <w:bCs/>
          <w:sz w:val="24"/>
          <w:szCs w:val="24"/>
          <w:lang w:val="pt-PT"/>
        </w:rPr>
        <w:t>MUCURICI</w:t>
      </w:r>
      <w:r w:rsidR="0024287B" w:rsidRPr="00A51A4A">
        <w:rPr>
          <w:rFonts w:ascii="Arial" w:eastAsia="Calibri" w:hAnsi="Arial" w:cs="Arial"/>
          <w:b/>
          <w:bCs/>
          <w:sz w:val="24"/>
          <w:szCs w:val="24"/>
          <w:lang w:val="pt-PT"/>
        </w:rPr>
        <w:t xml:space="preserve"> </w:t>
      </w:r>
      <w:r w:rsidRPr="00A51A4A">
        <w:rPr>
          <w:rFonts w:ascii="Arial" w:eastAsia="Calibri" w:hAnsi="Arial" w:cs="Arial"/>
          <w:b/>
          <w:bCs/>
          <w:sz w:val="24"/>
          <w:szCs w:val="24"/>
          <w:lang w:val="pt-PT"/>
        </w:rPr>
        <w:t>E A</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EMPRESA</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XXXXXXXXXXXXX</w:t>
      </w:r>
    </w:p>
    <w:p w14:paraId="1461D239" w14:textId="77777777" w:rsidR="00BA627D" w:rsidRPr="00A51A4A" w:rsidRDefault="00BA627D" w:rsidP="003D3A67">
      <w:pPr>
        <w:widowControl w:val="0"/>
        <w:autoSpaceDE w:val="0"/>
        <w:autoSpaceDN w:val="0"/>
        <w:spacing w:before="3" w:after="0" w:line="240" w:lineRule="auto"/>
        <w:ind w:left="-567" w:right="-427"/>
        <w:jc w:val="both"/>
        <w:rPr>
          <w:rFonts w:ascii="Arial" w:eastAsia="Times New Roman" w:hAnsi="Arial" w:cs="Arial"/>
          <w:b/>
          <w:sz w:val="24"/>
          <w:szCs w:val="24"/>
          <w:lang w:eastAsia="pt-BR"/>
        </w:rPr>
      </w:pPr>
    </w:p>
    <w:p w14:paraId="07CA8A36" w14:textId="77777777" w:rsidR="00BA627D" w:rsidRPr="00A51A4A" w:rsidRDefault="00BA627D" w:rsidP="003D3A67">
      <w:pPr>
        <w:widowControl w:val="0"/>
        <w:autoSpaceDE w:val="0"/>
        <w:autoSpaceDN w:val="0"/>
        <w:spacing w:before="3" w:after="0" w:line="240" w:lineRule="auto"/>
        <w:ind w:left="284" w:right="-427"/>
        <w:jc w:val="both"/>
        <w:rPr>
          <w:rFonts w:ascii="Arial" w:eastAsia="Times New Roman" w:hAnsi="Arial" w:cs="Arial"/>
          <w:b/>
          <w:sz w:val="24"/>
          <w:szCs w:val="24"/>
          <w:lang w:eastAsia="pt-BR"/>
        </w:rPr>
      </w:pPr>
    </w:p>
    <w:p w14:paraId="0024E142" w14:textId="60F0A287" w:rsidR="00BA627D" w:rsidRPr="00A51A4A" w:rsidRDefault="00BA627D" w:rsidP="003D3A67">
      <w:pPr>
        <w:widowControl w:val="0"/>
        <w:autoSpaceDE w:val="0"/>
        <w:autoSpaceDN w:val="0"/>
        <w:spacing w:before="3" w:after="0" w:line="240" w:lineRule="auto"/>
        <w:ind w:left="284" w:right="-427"/>
        <w:jc w:val="both"/>
        <w:rPr>
          <w:rFonts w:ascii="Arial" w:eastAsia="Calibri" w:hAnsi="Arial" w:cs="Arial"/>
          <w:sz w:val="24"/>
          <w:szCs w:val="24"/>
          <w:lang w:val="pt-PT"/>
        </w:rPr>
      </w:pPr>
      <w:r w:rsidRPr="00A51A4A">
        <w:rPr>
          <w:rFonts w:ascii="Arial" w:eastAsia="Times New Roman" w:hAnsi="Arial" w:cs="Arial"/>
          <w:b/>
          <w:sz w:val="24"/>
          <w:szCs w:val="24"/>
          <w:lang w:eastAsia="pt-BR"/>
        </w:rPr>
        <w:t>O MUNICIPIO</w:t>
      </w:r>
      <w:r w:rsidRPr="00A51A4A">
        <w:rPr>
          <w:rFonts w:ascii="Arial" w:eastAsia="Times New Roman" w:hAnsi="Arial" w:cs="Arial"/>
          <w:sz w:val="24"/>
          <w:szCs w:val="24"/>
          <w:lang w:eastAsia="pt-BR"/>
        </w:rPr>
        <w:t xml:space="preserve"> </w:t>
      </w:r>
      <w:r w:rsidRPr="00A51A4A">
        <w:rPr>
          <w:rFonts w:ascii="Arial" w:eastAsia="Times New Roman" w:hAnsi="Arial" w:cs="Arial"/>
          <w:b/>
          <w:sz w:val="24"/>
          <w:szCs w:val="24"/>
          <w:lang w:eastAsia="pt-BR"/>
        </w:rPr>
        <w:t xml:space="preserve"> DE M</w:t>
      </w:r>
      <w:r w:rsidR="0024287B">
        <w:rPr>
          <w:rFonts w:ascii="Arial" w:eastAsia="Times New Roman" w:hAnsi="Arial" w:cs="Arial"/>
          <w:b/>
          <w:sz w:val="24"/>
          <w:szCs w:val="24"/>
          <w:lang w:eastAsia="pt-BR"/>
        </w:rPr>
        <w:t>ucurici</w:t>
      </w:r>
      <w:r w:rsidRPr="00A51A4A">
        <w:rPr>
          <w:rFonts w:ascii="Arial" w:eastAsia="Times New Roman" w:hAnsi="Arial" w:cs="Arial"/>
          <w:sz w:val="24"/>
          <w:szCs w:val="24"/>
          <w:lang w:eastAsia="pt-BR"/>
        </w:rPr>
        <w:t xml:space="preserve">, com sede na </w:t>
      </w:r>
      <w:r w:rsidRPr="00A51A4A">
        <w:rPr>
          <w:rFonts w:ascii="Arial" w:eastAsia="Times New Roman" w:hAnsi="Arial" w:cs="Arial"/>
          <w:sz w:val="24"/>
          <w:szCs w:val="24"/>
          <w:lang w:val="pt-PT"/>
        </w:rPr>
        <w:t xml:space="preserve">Praça </w:t>
      </w:r>
      <w:r w:rsidR="0024287B">
        <w:rPr>
          <w:rFonts w:ascii="Arial" w:eastAsia="Times New Roman" w:hAnsi="Arial" w:cs="Arial"/>
          <w:sz w:val="24"/>
          <w:szCs w:val="24"/>
          <w:lang w:val="pt-PT"/>
        </w:rPr>
        <w:t>São Sebastião</w:t>
      </w:r>
      <w:r w:rsidRPr="00A51A4A">
        <w:rPr>
          <w:rFonts w:ascii="Arial" w:eastAsia="Times New Roman" w:hAnsi="Arial" w:cs="Arial"/>
          <w:sz w:val="24"/>
          <w:szCs w:val="24"/>
          <w:lang w:val="pt-PT"/>
        </w:rPr>
        <w:t>,</w:t>
      </w:r>
      <w:r w:rsidRPr="00A51A4A">
        <w:rPr>
          <w:rFonts w:ascii="Arial" w:eastAsia="Times New Roman" w:hAnsi="Arial" w:cs="Arial"/>
          <w:spacing w:val="1"/>
          <w:sz w:val="24"/>
          <w:szCs w:val="24"/>
          <w:lang w:val="pt-PT"/>
        </w:rPr>
        <w:t xml:space="preserve"> </w:t>
      </w:r>
      <w:r w:rsidRPr="00A51A4A">
        <w:rPr>
          <w:rFonts w:ascii="Arial" w:eastAsia="Times New Roman" w:hAnsi="Arial" w:cs="Arial"/>
          <w:sz w:val="24"/>
          <w:szCs w:val="24"/>
          <w:lang w:val="pt-PT"/>
        </w:rPr>
        <w:t>nº</w:t>
      </w:r>
      <w:r w:rsidR="004421B1">
        <w:rPr>
          <w:rFonts w:ascii="Arial" w:eastAsia="Times New Roman" w:hAnsi="Arial" w:cs="Arial"/>
          <w:sz w:val="24"/>
          <w:szCs w:val="24"/>
          <w:lang w:val="pt-PT"/>
        </w:rPr>
        <w:t>01</w:t>
      </w:r>
      <w:r w:rsidRPr="00A51A4A">
        <w:rPr>
          <w:rFonts w:ascii="Arial" w:eastAsia="Times New Roman" w:hAnsi="Arial" w:cs="Arial"/>
          <w:sz w:val="24"/>
          <w:szCs w:val="24"/>
          <w:lang w:val="pt-PT"/>
        </w:rPr>
        <w:t>,</w:t>
      </w:r>
      <w:r w:rsidRPr="00A51A4A">
        <w:rPr>
          <w:rFonts w:ascii="Arial" w:eastAsia="Times New Roman" w:hAnsi="Arial" w:cs="Arial"/>
          <w:spacing w:val="1"/>
          <w:sz w:val="24"/>
          <w:szCs w:val="24"/>
          <w:lang w:val="pt-PT"/>
        </w:rPr>
        <w:t xml:space="preserve"> </w:t>
      </w:r>
      <w:r w:rsidRPr="00A51A4A">
        <w:rPr>
          <w:rFonts w:ascii="Arial" w:eastAsia="Times New Roman" w:hAnsi="Arial" w:cs="Arial"/>
          <w:sz w:val="24"/>
          <w:szCs w:val="24"/>
          <w:lang w:val="pt-PT"/>
        </w:rPr>
        <w:t>Centro,</w:t>
      </w:r>
      <w:r w:rsidRPr="00A51A4A">
        <w:rPr>
          <w:rFonts w:ascii="Arial" w:eastAsia="Times New Roman" w:hAnsi="Arial" w:cs="Arial"/>
          <w:spacing w:val="1"/>
          <w:sz w:val="24"/>
          <w:szCs w:val="24"/>
          <w:lang w:val="pt-PT"/>
        </w:rPr>
        <w:t xml:space="preserve"> </w:t>
      </w:r>
      <w:r w:rsidRPr="00A51A4A">
        <w:rPr>
          <w:rFonts w:ascii="Arial" w:eastAsia="Times New Roman" w:hAnsi="Arial" w:cs="Arial"/>
          <w:sz w:val="24"/>
          <w:szCs w:val="24"/>
          <w:lang w:val="pt-PT"/>
        </w:rPr>
        <w:t>M</w:t>
      </w:r>
      <w:r w:rsidR="004421B1">
        <w:rPr>
          <w:rFonts w:ascii="Arial" w:eastAsia="Times New Roman" w:hAnsi="Arial" w:cs="Arial"/>
          <w:sz w:val="24"/>
          <w:szCs w:val="24"/>
          <w:lang w:val="pt-PT"/>
        </w:rPr>
        <w:t>ucurici</w:t>
      </w:r>
      <w:r w:rsidRPr="00A51A4A">
        <w:rPr>
          <w:rFonts w:ascii="Arial" w:eastAsia="Times New Roman" w:hAnsi="Arial" w:cs="Arial"/>
          <w:sz w:val="24"/>
          <w:szCs w:val="24"/>
          <w:lang w:val="pt-PT"/>
        </w:rPr>
        <w:t>-ES</w:t>
      </w:r>
      <w:r w:rsidRPr="00A51A4A">
        <w:rPr>
          <w:rFonts w:ascii="Arial" w:eastAsia="Times New Roman" w:hAnsi="Arial" w:cs="Arial"/>
          <w:sz w:val="24"/>
          <w:szCs w:val="24"/>
          <w:lang w:eastAsia="pt-BR"/>
        </w:rPr>
        <w:t>, CEP: 29.8</w:t>
      </w:r>
      <w:r w:rsidR="004421B1">
        <w:rPr>
          <w:rFonts w:ascii="Arial" w:eastAsia="Times New Roman" w:hAnsi="Arial" w:cs="Arial"/>
          <w:sz w:val="24"/>
          <w:szCs w:val="24"/>
          <w:lang w:eastAsia="pt-BR"/>
        </w:rPr>
        <w:t>80-000</w:t>
      </w:r>
      <w:r w:rsidRPr="00A51A4A">
        <w:rPr>
          <w:rFonts w:ascii="Arial" w:eastAsia="Times New Roman" w:hAnsi="Arial" w:cs="Arial"/>
          <w:sz w:val="24"/>
          <w:szCs w:val="24"/>
          <w:lang w:eastAsia="pt-BR"/>
        </w:rPr>
        <w:t xml:space="preserve"> inscrita no CNPJ sob o nº </w:t>
      </w:r>
      <w:r w:rsidR="004421B1">
        <w:rPr>
          <w:rFonts w:ascii="Arial" w:eastAsia="Times New Roman" w:hAnsi="Arial" w:cs="Arial"/>
          <w:sz w:val="24"/>
          <w:szCs w:val="24"/>
          <w:lang w:val="pt-PT"/>
        </w:rPr>
        <w:t>27.174.069/0001-98</w:t>
      </w:r>
      <w:r w:rsidRPr="00A51A4A">
        <w:rPr>
          <w:rFonts w:ascii="Arial" w:eastAsia="Times New Roman" w:hAnsi="Arial" w:cs="Arial"/>
          <w:sz w:val="24"/>
          <w:szCs w:val="24"/>
          <w:lang w:eastAsia="pt-BR"/>
        </w:rPr>
        <w:t xml:space="preserve">, neste ato, representado pelo Prefeito Municipal, </w:t>
      </w:r>
      <w:r w:rsidR="0024287B" w:rsidRPr="0024287B">
        <w:rPr>
          <w:rFonts w:ascii="Arial" w:eastAsia="Times New Roman" w:hAnsi="Arial" w:cs="Arial"/>
          <w:b/>
          <w:sz w:val="24"/>
          <w:szCs w:val="24"/>
        </w:rPr>
        <w:t>Adilson Gonçalves Ferreira</w:t>
      </w:r>
      <w:r w:rsidRPr="00A51A4A">
        <w:rPr>
          <w:rFonts w:ascii="Arial" w:eastAsia="Times New Roman" w:hAnsi="Arial" w:cs="Arial"/>
          <w:sz w:val="24"/>
          <w:szCs w:val="24"/>
          <w:lang w:val="pt-PT"/>
        </w:rPr>
        <w:t>, brasileiro, casado,</w:t>
      </w:r>
      <w:r w:rsidRPr="00A51A4A">
        <w:rPr>
          <w:rFonts w:ascii="Arial" w:eastAsia="Times New Roman" w:hAnsi="Arial" w:cs="Arial"/>
          <w:sz w:val="24"/>
          <w:szCs w:val="24"/>
          <w:lang w:val="pt-PT" w:eastAsia="pt-BR"/>
        </w:rPr>
        <w:t xml:space="preserve"> </w:t>
      </w:r>
      <w:r w:rsidRPr="00A51A4A">
        <w:rPr>
          <w:rFonts w:ascii="Arial" w:eastAsia="Calibri" w:hAnsi="Arial" w:cs="Arial"/>
          <w:sz w:val="24"/>
          <w:szCs w:val="24"/>
        </w:rPr>
        <w:t xml:space="preserve">portador do CPF: </w:t>
      </w:r>
      <w:proofErr w:type="spellStart"/>
      <w:r w:rsidR="0024287B">
        <w:rPr>
          <w:rFonts w:ascii="Arial" w:eastAsia="Calibri" w:hAnsi="Arial" w:cs="Arial"/>
          <w:sz w:val="24"/>
          <w:szCs w:val="24"/>
        </w:rPr>
        <w:t>xxxxxxxxxx</w:t>
      </w:r>
      <w:proofErr w:type="spellEnd"/>
      <w:r w:rsidRPr="00A51A4A">
        <w:rPr>
          <w:rFonts w:ascii="Arial" w:eastAsia="Calibri" w:hAnsi="Arial" w:cs="Arial"/>
          <w:sz w:val="24"/>
          <w:szCs w:val="24"/>
        </w:rPr>
        <w:t xml:space="preserve"> </w:t>
      </w:r>
      <w:r w:rsidRPr="00A51A4A">
        <w:rPr>
          <w:rFonts w:ascii="Arial" w:eastAsia="Calibri" w:hAnsi="Arial" w:cs="Arial"/>
          <w:sz w:val="24"/>
          <w:szCs w:val="24"/>
          <w:lang w:val="pt-PT"/>
        </w:rPr>
        <w:t xml:space="preserve">  </w:t>
      </w:r>
      <w:r w:rsidRPr="00A51A4A">
        <w:rPr>
          <w:rFonts w:ascii="Arial" w:eastAsia="Calibri" w:hAnsi="Arial" w:cs="Arial"/>
          <w:spacing w:val="40"/>
          <w:sz w:val="24"/>
          <w:szCs w:val="24"/>
          <w:lang w:val="pt-PT"/>
        </w:rPr>
        <w:t xml:space="preserve"> </w:t>
      </w:r>
      <w:r w:rsidRPr="00A51A4A">
        <w:rPr>
          <w:rFonts w:ascii="Arial" w:eastAsia="Times New Roman" w:hAnsi="Arial" w:cs="Arial"/>
          <w:sz w:val="24"/>
          <w:szCs w:val="24"/>
          <w:lang w:eastAsia="pt-BR"/>
        </w:rPr>
        <w:t xml:space="preserve">e de outro lado a empresa </w:t>
      </w:r>
      <w:r w:rsidRPr="00A51A4A">
        <w:rPr>
          <w:rFonts w:ascii="Arial" w:eastAsia="Calibri" w:hAnsi="Arial" w:cs="Arial"/>
          <w:color w:val="FF0000"/>
          <w:sz w:val="24"/>
          <w:szCs w:val="24"/>
          <w:lang w:val="pt-PT"/>
        </w:rPr>
        <w:t>...................................</w:t>
      </w:r>
      <w:r w:rsidRPr="00A51A4A">
        <w:rPr>
          <w:rFonts w:ascii="Arial" w:eastAsia="Calibri" w:hAnsi="Arial" w:cs="Arial"/>
          <w:sz w:val="24"/>
          <w:szCs w:val="24"/>
          <w:lang w:val="pt-PT"/>
        </w:rPr>
        <w:t xml:space="preserve">,  </w:t>
      </w:r>
      <w:r w:rsidRPr="00A51A4A">
        <w:rPr>
          <w:rFonts w:ascii="Arial" w:eastAsia="Calibri" w:hAnsi="Arial" w:cs="Arial"/>
          <w:spacing w:val="40"/>
          <w:sz w:val="24"/>
          <w:szCs w:val="24"/>
          <w:lang w:val="pt-PT"/>
        </w:rPr>
        <w:t xml:space="preserve"> </w:t>
      </w:r>
      <w:r w:rsidRPr="00A51A4A">
        <w:rPr>
          <w:rFonts w:ascii="Arial" w:eastAsia="Calibri" w:hAnsi="Arial" w:cs="Arial"/>
          <w:sz w:val="24"/>
          <w:szCs w:val="24"/>
          <w:lang w:val="pt-PT"/>
        </w:rPr>
        <w:t xml:space="preserve">doravante  </w:t>
      </w:r>
      <w:r w:rsidRPr="00A51A4A">
        <w:rPr>
          <w:rFonts w:ascii="Arial" w:eastAsia="Calibri" w:hAnsi="Arial" w:cs="Arial"/>
          <w:spacing w:val="38"/>
          <w:sz w:val="24"/>
          <w:szCs w:val="24"/>
          <w:lang w:val="pt-PT"/>
        </w:rPr>
        <w:t xml:space="preserve"> </w:t>
      </w:r>
      <w:r w:rsidRPr="00A51A4A">
        <w:rPr>
          <w:rFonts w:ascii="Arial" w:eastAsia="Calibri" w:hAnsi="Arial" w:cs="Arial"/>
          <w:sz w:val="24"/>
          <w:szCs w:val="24"/>
          <w:lang w:val="pt-PT"/>
        </w:rPr>
        <w:t>designada CONTRATADA,</w:t>
      </w:r>
      <w:r w:rsidRPr="00A51A4A">
        <w:rPr>
          <w:rFonts w:ascii="Arial" w:eastAsia="Calibri" w:hAnsi="Arial" w:cs="Arial"/>
          <w:spacing w:val="48"/>
          <w:sz w:val="24"/>
          <w:szCs w:val="24"/>
          <w:lang w:val="pt-PT"/>
        </w:rPr>
        <w:t xml:space="preserve"> </w:t>
      </w:r>
      <w:r w:rsidRPr="00A51A4A">
        <w:rPr>
          <w:rFonts w:ascii="Arial" w:eastAsia="Calibri" w:hAnsi="Arial" w:cs="Arial"/>
          <w:sz w:val="24"/>
          <w:szCs w:val="24"/>
          <w:lang w:val="pt-PT"/>
        </w:rPr>
        <w:t>neste</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ato</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representada</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pelo(a)</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Sr.(a)</w:t>
      </w:r>
      <w:r w:rsidRPr="00A51A4A">
        <w:rPr>
          <w:rFonts w:ascii="Arial" w:eastAsia="Calibri" w:hAnsi="Arial" w:cs="Arial"/>
          <w:spacing w:val="48"/>
          <w:sz w:val="24"/>
          <w:szCs w:val="24"/>
          <w:lang w:val="pt-PT"/>
        </w:rPr>
        <w:t xml:space="preserve"> </w:t>
      </w:r>
      <w:r w:rsidRPr="00A51A4A">
        <w:rPr>
          <w:rFonts w:ascii="Arial" w:eastAsia="Calibri" w:hAnsi="Arial" w:cs="Arial"/>
          <w:color w:val="FF0000"/>
          <w:sz w:val="24"/>
          <w:szCs w:val="24"/>
          <w:lang w:val="pt-PT"/>
        </w:rPr>
        <w:t>.....................</w:t>
      </w:r>
      <w:r w:rsidRPr="00A51A4A">
        <w:rPr>
          <w:rFonts w:ascii="Arial" w:eastAsia="Calibri" w:hAnsi="Arial" w:cs="Arial"/>
          <w:sz w:val="24"/>
          <w:szCs w:val="24"/>
          <w:lang w:val="pt-PT"/>
        </w:rPr>
        <w:t>,</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portador(a)</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Carteira</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Identidade</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 xml:space="preserve">nº </w:t>
      </w:r>
      <w:r w:rsidRPr="00A51A4A">
        <w:rPr>
          <w:rFonts w:ascii="Arial" w:eastAsia="Calibri" w:hAnsi="Arial" w:cs="Arial"/>
          <w:color w:val="FF0000"/>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CPF</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1"/>
          <w:sz w:val="24"/>
          <w:szCs w:val="24"/>
          <w:lang w:val="pt-PT"/>
        </w:rPr>
        <w:t xml:space="preserve"> </w:t>
      </w:r>
      <w:r w:rsidRPr="00A51A4A">
        <w:rPr>
          <w:rFonts w:ascii="Arial" w:eastAsia="Calibri" w:hAnsi="Arial" w:cs="Arial"/>
          <w:color w:val="FF0000"/>
          <w:sz w:val="24"/>
          <w:szCs w:val="24"/>
          <w:lang w:val="pt-PT"/>
        </w:rPr>
        <w:t>.........................</w:t>
      </w:r>
      <w:r w:rsidRPr="00A51A4A">
        <w:rPr>
          <w:rFonts w:ascii="Arial" w:eastAsia="Calibri" w:hAnsi="Arial" w:cs="Arial"/>
          <w:sz w:val="24"/>
          <w:szCs w:val="24"/>
          <w:lang w:val="pt-PT"/>
        </w:rPr>
        <w:t>,</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tendo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 vista o que consta no Processo nº</w:t>
      </w:r>
      <w:r w:rsidRPr="00A51A4A">
        <w:rPr>
          <w:rFonts w:ascii="Arial" w:eastAsia="Calibri" w:hAnsi="Arial" w:cs="Arial"/>
          <w:spacing w:val="1"/>
          <w:sz w:val="24"/>
          <w:szCs w:val="24"/>
          <w:lang w:val="pt-PT"/>
        </w:rPr>
        <w:t xml:space="preserve"> </w:t>
      </w:r>
      <w:r w:rsidRPr="00A51A4A">
        <w:rPr>
          <w:rFonts w:ascii="Arial" w:eastAsia="Calibri" w:hAnsi="Arial" w:cs="Arial"/>
          <w:color w:val="FF0000"/>
          <w:sz w:val="24"/>
          <w:szCs w:val="24"/>
          <w:lang w:val="pt-PT"/>
        </w:rPr>
        <w:t xml:space="preserve">.............................. </w:t>
      </w:r>
      <w:r w:rsidRPr="00A51A4A">
        <w:rPr>
          <w:rFonts w:ascii="Arial" w:eastAsia="Calibri" w:hAnsi="Arial" w:cs="Arial"/>
          <w:sz w:val="24"/>
          <w:szCs w:val="24"/>
          <w:lang w:val="pt-PT"/>
        </w:rPr>
        <w:t>e 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observância às disposições da Lei nº 14.133/2021, da Lei nº 123/2006 e 147/2014, resolvem celebrar o presente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Termo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Contrato, decorrente 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Pregão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Eletrônico</w:t>
      </w:r>
      <w:r w:rsidRPr="00A51A4A">
        <w:rPr>
          <w:rFonts w:ascii="Arial" w:eastAsia="Calibri" w:hAnsi="Arial" w:cs="Arial"/>
          <w:spacing w:val="49"/>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50"/>
          <w:sz w:val="24"/>
          <w:szCs w:val="24"/>
          <w:lang w:val="pt-PT"/>
        </w:rPr>
        <w:t xml:space="preserve"> </w:t>
      </w:r>
      <w:r w:rsidR="008E54EB">
        <w:rPr>
          <w:rFonts w:ascii="Arial" w:eastAsia="Calibri" w:hAnsi="Arial" w:cs="Arial"/>
          <w:sz w:val="24"/>
          <w:szCs w:val="24"/>
          <w:lang w:val="pt-PT"/>
        </w:rPr>
        <w:t>002/</w:t>
      </w:r>
      <w:r w:rsidRPr="00A51A4A">
        <w:rPr>
          <w:rFonts w:ascii="Arial" w:eastAsia="Calibri" w:hAnsi="Arial" w:cs="Arial"/>
          <w:sz w:val="24"/>
          <w:szCs w:val="24"/>
          <w:lang w:val="pt-PT"/>
        </w:rPr>
        <w:t>202</w:t>
      </w:r>
      <w:r w:rsidR="008E54EB">
        <w:rPr>
          <w:rFonts w:ascii="Arial" w:eastAsia="Calibri" w:hAnsi="Arial" w:cs="Arial"/>
          <w:sz w:val="24"/>
          <w:szCs w:val="24"/>
          <w:lang w:val="pt-PT"/>
        </w:rPr>
        <w:t>5</w:t>
      </w:r>
      <w:r w:rsidRPr="00A51A4A">
        <w:rPr>
          <w:rFonts w:ascii="Arial" w:eastAsia="Calibri" w:hAnsi="Arial" w:cs="Arial"/>
          <w:sz w:val="24"/>
          <w:szCs w:val="24"/>
          <w:lang w:val="pt-PT"/>
        </w:rPr>
        <w:t>, mediante as cláusulas e condições 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seguir enunciadas.</w:t>
      </w:r>
    </w:p>
    <w:p w14:paraId="21E257D4" w14:textId="77777777" w:rsidR="00BA627D" w:rsidRPr="00A51A4A" w:rsidRDefault="00BA627D" w:rsidP="003D3A67">
      <w:pPr>
        <w:widowControl w:val="0"/>
        <w:numPr>
          <w:ilvl w:val="0"/>
          <w:numId w:val="12"/>
        </w:numPr>
        <w:tabs>
          <w:tab w:val="left" w:pos="-142"/>
        </w:tabs>
        <w:autoSpaceDE w:val="0"/>
        <w:autoSpaceDN w:val="0"/>
        <w:spacing w:before="225" w:after="0" w:line="240" w:lineRule="auto"/>
        <w:ind w:left="284" w:right="-427"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CLÁUSULA</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PRIMEIRA</w:t>
      </w:r>
      <w:r w:rsidRPr="00A51A4A">
        <w:rPr>
          <w:rFonts w:ascii="Arial" w:eastAsia="Calibri" w:hAnsi="Arial" w:cs="Arial"/>
          <w:b/>
          <w:bCs/>
          <w:spacing w:val="3"/>
          <w:sz w:val="24"/>
          <w:szCs w:val="24"/>
          <w:lang w:val="pt-PT"/>
        </w:rPr>
        <w:t xml:space="preserve"> </w:t>
      </w:r>
      <w:r w:rsidRPr="00A51A4A">
        <w:rPr>
          <w:rFonts w:ascii="Arial" w:eastAsia="Calibri" w:hAnsi="Arial" w:cs="Arial"/>
          <w:b/>
          <w:bCs/>
          <w:sz w:val="24"/>
          <w:szCs w:val="24"/>
          <w:lang w:val="pt-PT"/>
        </w:rPr>
        <w:t>-</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OBJETO.</w:t>
      </w:r>
    </w:p>
    <w:p w14:paraId="03501200" w14:textId="77777777" w:rsidR="00BA627D" w:rsidRPr="00A51A4A" w:rsidRDefault="00BA627D" w:rsidP="003D3A67">
      <w:pPr>
        <w:widowControl w:val="0"/>
        <w:autoSpaceDE w:val="0"/>
        <w:autoSpaceDN w:val="0"/>
        <w:spacing w:before="8" w:after="0" w:line="240" w:lineRule="auto"/>
        <w:ind w:left="284" w:right="-427"/>
        <w:jc w:val="both"/>
        <w:rPr>
          <w:rFonts w:ascii="Arial" w:eastAsia="Calibri" w:hAnsi="Arial" w:cs="Arial"/>
          <w:b/>
          <w:sz w:val="24"/>
          <w:szCs w:val="24"/>
          <w:lang w:val="pt-PT"/>
        </w:rPr>
      </w:pPr>
    </w:p>
    <w:p w14:paraId="31CF2B6B" w14:textId="77777777" w:rsidR="00BA627D" w:rsidRPr="00A51A4A" w:rsidRDefault="00BA627D" w:rsidP="003D3A67">
      <w:pPr>
        <w:widowControl w:val="0"/>
        <w:numPr>
          <w:ilvl w:val="1"/>
          <w:numId w:val="12"/>
        </w:numPr>
        <w:tabs>
          <w:tab w:val="left" w:pos="-142"/>
        </w:tabs>
        <w:autoSpaceDE w:val="0"/>
        <w:autoSpaceDN w:val="0"/>
        <w:spacing w:after="0" w:line="240" w:lineRule="auto"/>
        <w:ind w:left="284" w:right="-427" w:firstLine="0"/>
        <w:jc w:val="both"/>
        <w:rPr>
          <w:rFonts w:ascii="Arial" w:eastAsia="Calibri" w:hAnsi="Arial" w:cs="Arial"/>
          <w:sz w:val="24"/>
          <w:szCs w:val="24"/>
          <w:lang w:val="pt-PT"/>
        </w:rPr>
      </w:pPr>
      <w:r w:rsidRPr="00A51A4A">
        <w:rPr>
          <w:rFonts w:ascii="Arial" w:eastAsia="Calibri" w:hAnsi="Arial" w:cs="Arial"/>
          <w:sz w:val="24"/>
          <w:szCs w:val="24"/>
          <w:lang w:val="pt-PT"/>
        </w:rPr>
        <w:t>O objeto do presente Termo de Contrato é a prestação de______________________________________, conforme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especificações e quantitativos estabelecidos no Termo de Referência, anexo do Edital e a este instrumento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contratual.</w:t>
      </w:r>
    </w:p>
    <w:p w14:paraId="73C18229" w14:textId="77777777" w:rsidR="00BA627D" w:rsidRPr="00A51A4A" w:rsidRDefault="00BA627D" w:rsidP="003D3A67">
      <w:pPr>
        <w:widowControl w:val="0"/>
        <w:autoSpaceDE w:val="0"/>
        <w:autoSpaceDN w:val="0"/>
        <w:spacing w:before="5" w:after="0" w:line="240" w:lineRule="auto"/>
        <w:ind w:left="284" w:right="-427"/>
        <w:jc w:val="both"/>
        <w:rPr>
          <w:rFonts w:ascii="Arial" w:eastAsia="Calibri" w:hAnsi="Arial" w:cs="Arial"/>
          <w:sz w:val="24"/>
          <w:szCs w:val="24"/>
          <w:lang w:val="pt-PT"/>
        </w:rPr>
      </w:pPr>
    </w:p>
    <w:p w14:paraId="61AB4B04" w14:textId="77777777" w:rsidR="00BA627D" w:rsidRPr="00A51A4A" w:rsidRDefault="00BA627D" w:rsidP="003D3A67">
      <w:pPr>
        <w:widowControl w:val="0"/>
        <w:numPr>
          <w:ilvl w:val="1"/>
          <w:numId w:val="12"/>
        </w:numPr>
        <w:tabs>
          <w:tab w:val="left" w:pos="-142"/>
        </w:tabs>
        <w:autoSpaceDE w:val="0"/>
        <w:autoSpaceDN w:val="0"/>
        <w:spacing w:before="1" w:after="0" w:line="240" w:lineRule="auto"/>
        <w:ind w:left="284" w:right="-427" w:firstLine="0"/>
        <w:jc w:val="both"/>
        <w:rPr>
          <w:rFonts w:ascii="Arial" w:eastAsia="Calibri" w:hAnsi="Arial" w:cs="Arial"/>
          <w:sz w:val="24"/>
          <w:szCs w:val="24"/>
          <w:lang w:val="pt-PT"/>
        </w:rPr>
      </w:pPr>
      <w:r w:rsidRPr="00A51A4A">
        <w:rPr>
          <w:rFonts w:ascii="Arial" w:eastAsia="Calibri" w:hAnsi="Arial" w:cs="Arial"/>
          <w:sz w:val="24"/>
          <w:szCs w:val="24"/>
          <w:lang w:val="pt-PT"/>
        </w:rPr>
        <w:t>Este Termo de Contrato vincula-se ao Edital do Pregão, identificado no preâmbulo e à proposta vencedora,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independentemente de transcrição.</w:t>
      </w:r>
    </w:p>
    <w:p w14:paraId="0369B67E" w14:textId="77777777" w:rsidR="00BA627D" w:rsidRPr="00A51A4A" w:rsidRDefault="00BA627D" w:rsidP="003D3A67">
      <w:pPr>
        <w:widowControl w:val="0"/>
        <w:autoSpaceDE w:val="0"/>
        <w:autoSpaceDN w:val="0"/>
        <w:spacing w:before="5" w:after="0" w:line="240" w:lineRule="auto"/>
        <w:ind w:left="284" w:right="-427"/>
        <w:jc w:val="both"/>
        <w:rPr>
          <w:rFonts w:ascii="Arial" w:eastAsia="Calibri" w:hAnsi="Arial" w:cs="Arial"/>
          <w:sz w:val="24"/>
          <w:szCs w:val="24"/>
          <w:lang w:val="pt-PT"/>
        </w:rPr>
      </w:pPr>
    </w:p>
    <w:p w14:paraId="098AB1AE" w14:textId="77777777" w:rsidR="00BA627D" w:rsidRPr="00A51A4A" w:rsidRDefault="00BA627D" w:rsidP="003D3A67">
      <w:pPr>
        <w:widowControl w:val="0"/>
        <w:numPr>
          <w:ilvl w:val="1"/>
          <w:numId w:val="12"/>
        </w:numPr>
        <w:tabs>
          <w:tab w:val="left" w:pos="0"/>
        </w:tabs>
        <w:autoSpaceDE w:val="0"/>
        <w:autoSpaceDN w:val="0"/>
        <w:spacing w:after="0" w:line="240" w:lineRule="auto"/>
        <w:ind w:left="284" w:right="-427" w:firstLine="0"/>
        <w:jc w:val="both"/>
        <w:rPr>
          <w:rFonts w:ascii="Arial" w:eastAsia="Calibri" w:hAnsi="Arial" w:cs="Arial"/>
          <w:sz w:val="24"/>
          <w:szCs w:val="24"/>
          <w:lang w:val="pt-PT"/>
        </w:rPr>
      </w:pPr>
      <w:r w:rsidRPr="00A51A4A">
        <w:rPr>
          <w:rFonts w:ascii="Arial" w:eastAsia="Calibri" w:hAnsi="Arial" w:cs="Arial"/>
          <w:sz w:val="24"/>
          <w:szCs w:val="24"/>
          <w:lang w:val="pt-PT"/>
        </w:rPr>
        <w:t>Discriminação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objeto:</w:t>
      </w:r>
    </w:p>
    <w:p w14:paraId="28CF12A4" w14:textId="77777777" w:rsidR="00BA627D" w:rsidRPr="00A51A4A" w:rsidRDefault="00BA627D" w:rsidP="003D3A67">
      <w:pPr>
        <w:widowControl w:val="0"/>
        <w:autoSpaceDE w:val="0"/>
        <w:autoSpaceDN w:val="0"/>
        <w:spacing w:before="11" w:after="0" w:line="240" w:lineRule="auto"/>
        <w:ind w:left="284" w:right="-427"/>
        <w:jc w:val="both"/>
        <w:rPr>
          <w:rFonts w:ascii="Arial" w:eastAsia="Calibri" w:hAnsi="Arial" w:cs="Arial"/>
          <w:sz w:val="24"/>
          <w:szCs w:val="24"/>
          <w:lang w:val="pt-PT"/>
        </w:rPr>
      </w:pPr>
    </w:p>
    <w:p w14:paraId="2B0ADA6C" w14:textId="77777777" w:rsidR="00BA627D" w:rsidRPr="00A51A4A" w:rsidRDefault="00BA627D" w:rsidP="0024287B">
      <w:pPr>
        <w:widowControl w:val="0"/>
        <w:numPr>
          <w:ilvl w:val="1"/>
          <w:numId w:val="16"/>
        </w:numPr>
        <w:tabs>
          <w:tab w:val="left" w:pos="802"/>
        </w:tabs>
        <w:autoSpaceDE w:val="0"/>
        <w:autoSpaceDN w:val="0"/>
        <w:spacing w:after="0" w:line="240" w:lineRule="auto"/>
        <w:ind w:left="284" w:firstLine="0"/>
        <w:jc w:val="both"/>
        <w:rPr>
          <w:rFonts w:ascii="Arial" w:eastAsia="Calibri" w:hAnsi="Arial" w:cs="Arial"/>
          <w:sz w:val="24"/>
          <w:szCs w:val="24"/>
          <w:lang w:val="pt-PT"/>
        </w:rPr>
      </w:pPr>
      <w:r w:rsidRPr="00A51A4A">
        <w:rPr>
          <w:rFonts w:ascii="Arial" w:eastAsia="Calibri" w:hAnsi="Arial" w:cs="Arial"/>
          <w:sz w:val="24"/>
          <w:szCs w:val="24"/>
          <w:lang w:val="pt-PT"/>
        </w:rPr>
        <w:t>Discriminação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objeto:</w:t>
      </w:r>
    </w:p>
    <w:p w14:paraId="5A6A2797" w14:textId="77777777" w:rsidR="00BA627D" w:rsidRPr="00A51A4A" w:rsidRDefault="00BA627D" w:rsidP="003D3A67">
      <w:pPr>
        <w:widowControl w:val="0"/>
        <w:autoSpaceDE w:val="0"/>
        <w:autoSpaceDN w:val="0"/>
        <w:spacing w:before="5" w:after="0" w:line="240" w:lineRule="auto"/>
        <w:ind w:left="426"/>
        <w:jc w:val="both"/>
        <w:rPr>
          <w:rFonts w:ascii="Arial" w:eastAsia="Calibri" w:hAnsi="Arial" w:cs="Arial"/>
          <w:sz w:val="24"/>
          <w:szCs w:val="24"/>
          <w:lang w:val="pt-PT"/>
        </w:rPr>
      </w:pPr>
    </w:p>
    <w:tbl>
      <w:tblPr>
        <w:tblStyle w:val="TableNormal"/>
        <w:tblW w:w="0" w:type="auto"/>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0206"/>
      </w:tblGrid>
      <w:tr w:rsidR="00BA627D" w:rsidRPr="00A51A4A" w14:paraId="33836A38" w14:textId="77777777" w:rsidTr="0024287B">
        <w:trPr>
          <w:trHeight w:val="271"/>
        </w:trPr>
        <w:tc>
          <w:tcPr>
            <w:tcW w:w="10206" w:type="dxa"/>
            <w:tcBorders>
              <w:top w:val="single" w:sz="2" w:space="0" w:color="000000"/>
              <w:left w:val="single" w:sz="2" w:space="0" w:color="000000"/>
              <w:bottom w:val="single" w:sz="2" w:space="0" w:color="000000"/>
              <w:right w:val="single" w:sz="2" w:space="0" w:color="000000"/>
            </w:tcBorders>
            <w:hideMark/>
          </w:tcPr>
          <w:p w14:paraId="357DBB33" w14:textId="77777777" w:rsidR="00BA627D" w:rsidRPr="00A51A4A" w:rsidRDefault="00BA627D" w:rsidP="003D3A67">
            <w:pPr>
              <w:spacing w:before="1" w:line="249" w:lineRule="exact"/>
              <w:ind w:left="426"/>
              <w:jc w:val="both"/>
              <w:rPr>
                <w:rFonts w:ascii="Arial" w:eastAsia="Tahoma" w:hAnsi="Arial" w:cs="Arial"/>
                <w:b/>
                <w:sz w:val="24"/>
                <w:szCs w:val="24"/>
                <w:lang w:val="pt-PT"/>
              </w:rPr>
            </w:pPr>
            <w:r w:rsidRPr="00A51A4A">
              <w:rPr>
                <w:rFonts w:ascii="Arial" w:eastAsia="Tahoma" w:hAnsi="Arial" w:cs="Arial"/>
                <w:b/>
                <w:sz w:val="24"/>
                <w:szCs w:val="24"/>
                <w:lang w:val="pt-PT"/>
              </w:rPr>
              <w:t>EMPRESA:</w:t>
            </w:r>
          </w:p>
        </w:tc>
      </w:tr>
      <w:tr w:rsidR="00BA627D" w:rsidRPr="00A51A4A" w14:paraId="27587246" w14:textId="77777777" w:rsidTr="0024287B">
        <w:trPr>
          <w:trHeight w:val="270"/>
        </w:trPr>
        <w:tc>
          <w:tcPr>
            <w:tcW w:w="10206" w:type="dxa"/>
            <w:tcBorders>
              <w:top w:val="single" w:sz="2" w:space="0" w:color="000000"/>
              <w:left w:val="single" w:sz="2" w:space="0" w:color="000000"/>
              <w:bottom w:val="single" w:sz="2" w:space="0" w:color="000000"/>
              <w:right w:val="single" w:sz="2" w:space="0" w:color="000000"/>
            </w:tcBorders>
            <w:hideMark/>
          </w:tcPr>
          <w:p w14:paraId="538EC640" w14:textId="77777777" w:rsidR="00BA627D" w:rsidRPr="00A51A4A" w:rsidRDefault="00BA627D" w:rsidP="003D3A67">
            <w:pPr>
              <w:spacing w:before="1" w:line="249" w:lineRule="exact"/>
              <w:ind w:left="426"/>
              <w:jc w:val="both"/>
              <w:rPr>
                <w:rFonts w:ascii="Arial" w:eastAsia="Tahoma" w:hAnsi="Arial" w:cs="Arial"/>
                <w:b/>
                <w:sz w:val="24"/>
                <w:szCs w:val="24"/>
                <w:lang w:val="pt-PT"/>
              </w:rPr>
            </w:pPr>
            <w:r w:rsidRPr="00A51A4A">
              <w:rPr>
                <w:rFonts w:ascii="Arial" w:eastAsia="Tahoma" w:hAnsi="Arial" w:cs="Arial"/>
                <w:b/>
                <w:sz w:val="24"/>
                <w:szCs w:val="24"/>
                <w:lang w:val="pt-PT"/>
              </w:rPr>
              <w:t>CNPJ:</w:t>
            </w:r>
          </w:p>
        </w:tc>
      </w:tr>
      <w:tr w:rsidR="00BA627D" w:rsidRPr="00A51A4A" w14:paraId="23FE14F2" w14:textId="77777777" w:rsidTr="0024287B">
        <w:trPr>
          <w:trHeight w:val="271"/>
        </w:trPr>
        <w:tc>
          <w:tcPr>
            <w:tcW w:w="10206" w:type="dxa"/>
            <w:tcBorders>
              <w:top w:val="single" w:sz="2" w:space="0" w:color="000000"/>
              <w:left w:val="single" w:sz="2" w:space="0" w:color="000000"/>
              <w:bottom w:val="single" w:sz="2" w:space="0" w:color="000000"/>
              <w:right w:val="single" w:sz="2" w:space="0" w:color="000000"/>
            </w:tcBorders>
            <w:hideMark/>
          </w:tcPr>
          <w:p w14:paraId="0724A5EC" w14:textId="77777777" w:rsidR="00BA627D" w:rsidRPr="00A51A4A" w:rsidRDefault="00BA627D" w:rsidP="003D3A67">
            <w:pPr>
              <w:spacing w:before="1" w:line="249" w:lineRule="exact"/>
              <w:ind w:left="426"/>
              <w:jc w:val="both"/>
              <w:rPr>
                <w:rFonts w:ascii="Arial" w:eastAsia="Tahoma" w:hAnsi="Arial" w:cs="Arial"/>
                <w:b/>
                <w:sz w:val="24"/>
                <w:szCs w:val="24"/>
                <w:lang w:val="pt-PT"/>
              </w:rPr>
            </w:pPr>
            <w:r w:rsidRPr="00A51A4A">
              <w:rPr>
                <w:rFonts w:ascii="Arial" w:eastAsia="Tahoma" w:hAnsi="Arial" w:cs="Arial"/>
                <w:b/>
                <w:sz w:val="24"/>
                <w:szCs w:val="24"/>
                <w:lang w:val="pt-PT"/>
              </w:rPr>
              <w:t>ENDEREÇO:</w:t>
            </w:r>
          </w:p>
        </w:tc>
      </w:tr>
      <w:tr w:rsidR="00BA627D" w:rsidRPr="00A51A4A" w14:paraId="04F38FF1" w14:textId="77777777" w:rsidTr="0024287B">
        <w:trPr>
          <w:trHeight w:val="271"/>
        </w:trPr>
        <w:tc>
          <w:tcPr>
            <w:tcW w:w="10206" w:type="dxa"/>
            <w:tcBorders>
              <w:top w:val="single" w:sz="2" w:space="0" w:color="000000"/>
              <w:left w:val="single" w:sz="2" w:space="0" w:color="000000"/>
              <w:bottom w:val="single" w:sz="2" w:space="0" w:color="000000"/>
              <w:right w:val="single" w:sz="2" w:space="0" w:color="000000"/>
            </w:tcBorders>
            <w:hideMark/>
          </w:tcPr>
          <w:p w14:paraId="657642F5" w14:textId="77777777" w:rsidR="00BA627D" w:rsidRPr="00A51A4A" w:rsidRDefault="00BA627D" w:rsidP="003D3A67">
            <w:pPr>
              <w:spacing w:before="1" w:line="249" w:lineRule="exact"/>
              <w:ind w:left="426"/>
              <w:jc w:val="both"/>
              <w:rPr>
                <w:rFonts w:ascii="Arial" w:eastAsia="Tahoma" w:hAnsi="Arial" w:cs="Arial"/>
                <w:b/>
                <w:sz w:val="24"/>
                <w:szCs w:val="24"/>
                <w:lang w:val="pt-PT"/>
              </w:rPr>
            </w:pPr>
            <w:r w:rsidRPr="00A51A4A">
              <w:rPr>
                <w:rFonts w:ascii="Arial" w:eastAsia="Tahoma" w:hAnsi="Arial" w:cs="Arial"/>
                <w:b/>
                <w:sz w:val="24"/>
                <w:szCs w:val="24"/>
                <w:lang w:val="pt-PT"/>
              </w:rPr>
              <w:t>REPRESENTANTE:</w:t>
            </w:r>
          </w:p>
        </w:tc>
      </w:tr>
      <w:tr w:rsidR="00BA627D" w:rsidRPr="00A51A4A" w14:paraId="206A2909" w14:textId="77777777" w:rsidTr="0024287B">
        <w:trPr>
          <w:trHeight w:val="270"/>
        </w:trPr>
        <w:tc>
          <w:tcPr>
            <w:tcW w:w="10206" w:type="dxa"/>
            <w:tcBorders>
              <w:top w:val="single" w:sz="2" w:space="0" w:color="000000"/>
              <w:left w:val="single" w:sz="2" w:space="0" w:color="000000"/>
              <w:bottom w:val="single" w:sz="2" w:space="0" w:color="000000"/>
              <w:right w:val="single" w:sz="2" w:space="0" w:color="000000"/>
            </w:tcBorders>
            <w:hideMark/>
          </w:tcPr>
          <w:p w14:paraId="0EE5C95A" w14:textId="77777777" w:rsidR="00BA627D" w:rsidRPr="00A51A4A" w:rsidRDefault="00BA627D" w:rsidP="003D3A67">
            <w:pPr>
              <w:spacing w:before="1" w:line="249" w:lineRule="exact"/>
              <w:ind w:left="426"/>
              <w:jc w:val="both"/>
              <w:rPr>
                <w:rFonts w:ascii="Arial" w:eastAsia="Tahoma" w:hAnsi="Arial" w:cs="Arial"/>
                <w:b/>
                <w:sz w:val="24"/>
                <w:szCs w:val="24"/>
                <w:lang w:val="pt-PT"/>
              </w:rPr>
            </w:pPr>
            <w:r w:rsidRPr="00A51A4A">
              <w:rPr>
                <w:rFonts w:ascii="Arial" w:eastAsia="Tahoma" w:hAnsi="Arial" w:cs="Arial"/>
                <w:b/>
                <w:sz w:val="24"/>
                <w:szCs w:val="24"/>
                <w:lang w:val="pt-PT"/>
              </w:rPr>
              <w:t>E-MAIL:</w:t>
            </w:r>
          </w:p>
        </w:tc>
      </w:tr>
      <w:tr w:rsidR="00BA627D" w:rsidRPr="00A51A4A" w14:paraId="71BEC621" w14:textId="77777777" w:rsidTr="0024287B">
        <w:trPr>
          <w:trHeight w:val="268"/>
        </w:trPr>
        <w:tc>
          <w:tcPr>
            <w:tcW w:w="10206" w:type="dxa"/>
            <w:tcBorders>
              <w:top w:val="single" w:sz="2" w:space="0" w:color="000000"/>
              <w:left w:val="single" w:sz="2" w:space="0" w:color="000000"/>
              <w:bottom w:val="single" w:sz="2" w:space="0" w:color="000000"/>
              <w:right w:val="single" w:sz="2" w:space="0" w:color="000000"/>
            </w:tcBorders>
            <w:hideMark/>
          </w:tcPr>
          <w:p w14:paraId="23B4FF9C" w14:textId="77777777" w:rsidR="00BA627D" w:rsidRPr="00A51A4A" w:rsidRDefault="00BA627D" w:rsidP="003D3A67">
            <w:pPr>
              <w:spacing w:before="1" w:line="247" w:lineRule="exact"/>
              <w:ind w:left="426"/>
              <w:jc w:val="both"/>
              <w:rPr>
                <w:rFonts w:ascii="Arial" w:eastAsia="Tahoma" w:hAnsi="Arial" w:cs="Arial"/>
                <w:b/>
                <w:sz w:val="24"/>
                <w:szCs w:val="24"/>
                <w:lang w:val="pt-PT"/>
              </w:rPr>
            </w:pPr>
            <w:r w:rsidRPr="00A51A4A">
              <w:rPr>
                <w:rFonts w:ascii="Arial" w:eastAsia="Tahoma" w:hAnsi="Arial" w:cs="Arial"/>
                <w:b/>
                <w:sz w:val="24"/>
                <w:szCs w:val="24"/>
                <w:lang w:val="pt-PT"/>
              </w:rPr>
              <w:t>TEL.:</w:t>
            </w:r>
            <w:r w:rsidRPr="00A51A4A">
              <w:rPr>
                <w:rFonts w:ascii="Arial" w:eastAsia="Tahoma" w:hAnsi="Arial" w:cs="Arial"/>
                <w:b/>
                <w:spacing w:val="-1"/>
                <w:sz w:val="24"/>
                <w:szCs w:val="24"/>
                <w:lang w:val="pt-PT"/>
              </w:rPr>
              <w:t xml:space="preserve"> </w:t>
            </w:r>
            <w:r w:rsidRPr="00A51A4A">
              <w:rPr>
                <w:rFonts w:ascii="Arial" w:eastAsia="Tahoma" w:hAnsi="Arial" w:cs="Arial"/>
                <w:b/>
                <w:sz w:val="24"/>
                <w:szCs w:val="24"/>
                <w:lang w:val="pt-PT"/>
              </w:rPr>
              <w:t>(</w:t>
            </w:r>
            <w:r w:rsidRPr="00A51A4A">
              <w:rPr>
                <w:rFonts w:ascii="Arial" w:eastAsia="Tahoma" w:hAnsi="Arial" w:cs="Arial"/>
                <w:b/>
                <w:spacing w:val="54"/>
                <w:sz w:val="24"/>
                <w:szCs w:val="24"/>
                <w:lang w:val="pt-PT"/>
              </w:rPr>
              <w:t xml:space="preserve"> </w:t>
            </w:r>
            <w:r w:rsidRPr="00A51A4A">
              <w:rPr>
                <w:rFonts w:ascii="Arial" w:eastAsia="Tahoma" w:hAnsi="Arial" w:cs="Arial"/>
                <w:b/>
                <w:sz w:val="24"/>
                <w:szCs w:val="24"/>
                <w:lang w:val="pt-PT"/>
              </w:rPr>
              <w:t>)</w:t>
            </w:r>
          </w:p>
        </w:tc>
      </w:tr>
    </w:tbl>
    <w:tbl>
      <w:tblPr>
        <w:tblStyle w:val="TableNormal"/>
        <w:tblpPr w:leftFromText="141" w:rightFromText="141" w:vertAnchor="text" w:horzAnchor="margin" w:tblpY="179"/>
        <w:tblW w:w="0" w:type="auto"/>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28"/>
        <w:gridCol w:w="3286"/>
        <w:gridCol w:w="1714"/>
        <w:gridCol w:w="1142"/>
        <w:gridCol w:w="1571"/>
        <w:gridCol w:w="2142"/>
      </w:tblGrid>
      <w:tr w:rsidR="00B03FA7" w:rsidRPr="00A51A4A" w14:paraId="67F95D07" w14:textId="77777777" w:rsidTr="0024287B">
        <w:trPr>
          <w:trHeight w:val="912"/>
        </w:trPr>
        <w:tc>
          <w:tcPr>
            <w:tcW w:w="428" w:type="dxa"/>
            <w:tcBorders>
              <w:top w:val="single" w:sz="2" w:space="0" w:color="000000"/>
              <w:left w:val="single" w:sz="2" w:space="0" w:color="000000"/>
              <w:bottom w:val="single" w:sz="2" w:space="0" w:color="000000"/>
              <w:right w:val="single" w:sz="2" w:space="0" w:color="000000"/>
            </w:tcBorders>
            <w:hideMark/>
          </w:tcPr>
          <w:p w14:paraId="3801B57B" w14:textId="77777777" w:rsidR="00B03FA7" w:rsidRPr="00A51A4A" w:rsidRDefault="00B03FA7" w:rsidP="0024287B">
            <w:pPr>
              <w:spacing w:before="1" w:line="247" w:lineRule="exact"/>
              <w:ind w:left="426"/>
              <w:jc w:val="both"/>
              <w:rPr>
                <w:rFonts w:ascii="Arial" w:eastAsia="Tahoma" w:hAnsi="Arial" w:cs="Arial"/>
                <w:b/>
                <w:sz w:val="24"/>
                <w:szCs w:val="24"/>
                <w:lang w:val="pt-PT"/>
              </w:rPr>
            </w:pPr>
            <w:r w:rsidRPr="00A51A4A">
              <w:rPr>
                <w:rFonts w:ascii="Arial" w:eastAsia="Tahoma" w:hAnsi="Arial" w:cs="Arial"/>
                <w:b/>
                <w:sz w:val="24"/>
                <w:szCs w:val="24"/>
                <w:lang w:val="pt-PT"/>
              </w:rPr>
              <w:t>ITENS</w:t>
            </w:r>
          </w:p>
        </w:tc>
        <w:tc>
          <w:tcPr>
            <w:tcW w:w="3286" w:type="dxa"/>
            <w:tcBorders>
              <w:top w:val="single" w:sz="2" w:space="0" w:color="000000"/>
              <w:left w:val="single" w:sz="2" w:space="0" w:color="000000"/>
              <w:bottom w:val="single" w:sz="2" w:space="0" w:color="000000"/>
              <w:right w:val="single" w:sz="2" w:space="0" w:color="000000"/>
            </w:tcBorders>
            <w:hideMark/>
          </w:tcPr>
          <w:p w14:paraId="349BFD89" w14:textId="77777777" w:rsidR="00B03FA7" w:rsidRPr="00A51A4A" w:rsidRDefault="00B03FA7" w:rsidP="0024287B">
            <w:pPr>
              <w:spacing w:before="1" w:line="247" w:lineRule="exact"/>
              <w:ind w:left="426"/>
              <w:jc w:val="both"/>
              <w:rPr>
                <w:rFonts w:ascii="Arial" w:eastAsia="Tahoma" w:hAnsi="Arial" w:cs="Arial"/>
                <w:b/>
                <w:sz w:val="24"/>
                <w:szCs w:val="24"/>
                <w:lang w:val="pt-PT"/>
              </w:rPr>
            </w:pPr>
            <w:r w:rsidRPr="00A51A4A">
              <w:rPr>
                <w:rFonts w:ascii="Arial" w:eastAsia="Tahoma" w:hAnsi="Arial" w:cs="Arial"/>
                <w:b/>
                <w:sz w:val="24"/>
                <w:szCs w:val="24"/>
                <w:lang w:val="pt-PT"/>
              </w:rPr>
              <w:t>DESCRIÇÃO</w:t>
            </w:r>
          </w:p>
        </w:tc>
        <w:tc>
          <w:tcPr>
            <w:tcW w:w="1714" w:type="dxa"/>
            <w:tcBorders>
              <w:top w:val="single" w:sz="2" w:space="0" w:color="000000"/>
              <w:left w:val="single" w:sz="2" w:space="0" w:color="000000"/>
              <w:bottom w:val="single" w:sz="2" w:space="0" w:color="000000"/>
              <w:right w:val="single" w:sz="2" w:space="0" w:color="000000"/>
            </w:tcBorders>
            <w:hideMark/>
          </w:tcPr>
          <w:p w14:paraId="5F5A400B" w14:textId="77777777" w:rsidR="00B03FA7" w:rsidRPr="00A51A4A" w:rsidRDefault="00B03FA7" w:rsidP="0024287B">
            <w:pPr>
              <w:spacing w:before="1" w:line="247" w:lineRule="exact"/>
              <w:ind w:left="426"/>
              <w:jc w:val="both"/>
              <w:rPr>
                <w:rFonts w:ascii="Arial" w:eastAsia="Tahoma" w:hAnsi="Arial" w:cs="Arial"/>
                <w:b/>
                <w:sz w:val="24"/>
                <w:szCs w:val="24"/>
                <w:lang w:val="pt-PT"/>
              </w:rPr>
            </w:pPr>
            <w:r w:rsidRPr="00A51A4A">
              <w:rPr>
                <w:rFonts w:ascii="Arial" w:eastAsia="Tahoma" w:hAnsi="Arial" w:cs="Arial"/>
                <w:b/>
                <w:sz w:val="24"/>
                <w:szCs w:val="24"/>
                <w:lang w:val="pt-PT"/>
              </w:rPr>
              <w:t>QUANT.</w:t>
            </w:r>
          </w:p>
        </w:tc>
        <w:tc>
          <w:tcPr>
            <w:tcW w:w="1142" w:type="dxa"/>
            <w:tcBorders>
              <w:top w:val="single" w:sz="2" w:space="0" w:color="000000"/>
              <w:left w:val="single" w:sz="2" w:space="0" w:color="000000"/>
              <w:bottom w:val="single" w:sz="2" w:space="0" w:color="000000"/>
              <w:right w:val="single" w:sz="2" w:space="0" w:color="000000"/>
            </w:tcBorders>
            <w:hideMark/>
          </w:tcPr>
          <w:p w14:paraId="2457C695" w14:textId="77777777" w:rsidR="00B03FA7" w:rsidRPr="00A51A4A" w:rsidRDefault="00B03FA7" w:rsidP="0024287B">
            <w:pPr>
              <w:spacing w:before="1" w:line="247" w:lineRule="exact"/>
              <w:ind w:left="426"/>
              <w:jc w:val="both"/>
              <w:rPr>
                <w:rFonts w:ascii="Arial" w:eastAsia="Tahoma" w:hAnsi="Arial" w:cs="Arial"/>
                <w:b/>
                <w:sz w:val="24"/>
                <w:szCs w:val="24"/>
                <w:lang w:val="pt-PT"/>
              </w:rPr>
            </w:pPr>
            <w:r w:rsidRPr="00A51A4A">
              <w:rPr>
                <w:rFonts w:ascii="Arial" w:eastAsia="Tahoma" w:hAnsi="Arial" w:cs="Arial"/>
                <w:b/>
                <w:sz w:val="24"/>
                <w:szCs w:val="24"/>
                <w:lang w:val="pt-PT"/>
              </w:rPr>
              <w:t>UNID.</w:t>
            </w:r>
          </w:p>
        </w:tc>
        <w:tc>
          <w:tcPr>
            <w:tcW w:w="1571" w:type="dxa"/>
            <w:tcBorders>
              <w:top w:val="single" w:sz="2" w:space="0" w:color="000000"/>
              <w:left w:val="single" w:sz="2" w:space="0" w:color="000000"/>
              <w:bottom w:val="single" w:sz="2" w:space="0" w:color="000000"/>
              <w:right w:val="single" w:sz="2" w:space="0" w:color="000000"/>
            </w:tcBorders>
            <w:hideMark/>
          </w:tcPr>
          <w:p w14:paraId="5669FAC6" w14:textId="77777777" w:rsidR="00B03FA7" w:rsidRPr="00A51A4A" w:rsidRDefault="00B03FA7" w:rsidP="0024287B">
            <w:pPr>
              <w:spacing w:before="1" w:line="247" w:lineRule="exact"/>
              <w:ind w:left="426"/>
              <w:jc w:val="both"/>
              <w:rPr>
                <w:rFonts w:ascii="Arial" w:eastAsia="Tahoma" w:hAnsi="Arial" w:cs="Arial"/>
                <w:b/>
                <w:sz w:val="24"/>
                <w:szCs w:val="24"/>
                <w:lang w:val="pt-PT"/>
              </w:rPr>
            </w:pPr>
            <w:r w:rsidRPr="00A51A4A">
              <w:rPr>
                <w:rFonts w:ascii="Arial" w:eastAsia="Tahoma" w:hAnsi="Arial" w:cs="Arial"/>
                <w:b/>
                <w:sz w:val="24"/>
                <w:szCs w:val="24"/>
                <w:lang w:val="pt-PT"/>
              </w:rPr>
              <w:t>V.</w:t>
            </w:r>
            <w:r w:rsidRPr="00A51A4A">
              <w:rPr>
                <w:rFonts w:ascii="Arial" w:eastAsia="Tahoma" w:hAnsi="Arial" w:cs="Arial"/>
                <w:b/>
                <w:spacing w:val="1"/>
                <w:sz w:val="24"/>
                <w:szCs w:val="24"/>
                <w:lang w:val="pt-PT"/>
              </w:rPr>
              <w:t xml:space="preserve"> </w:t>
            </w:r>
            <w:r w:rsidRPr="00A51A4A">
              <w:rPr>
                <w:rFonts w:ascii="Arial" w:eastAsia="Tahoma" w:hAnsi="Arial" w:cs="Arial"/>
                <w:b/>
                <w:sz w:val="24"/>
                <w:szCs w:val="24"/>
                <w:lang w:val="pt-PT"/>
              </w:rPr>
              <w:t>UNIT.</w:t>
            </w:r>
          </w:p>
        </w:tc>
        <w:tc>
          <w:tcPr>
            <w:tcW w:w="2142" w:type="dxa"/>
            <w:tcBorders>
              <w:top w:val="single" w:sz="2" w:space="0" w:color="000000"/>
              <w:left w:val="single" w:sz="2" w:space="0" w:color="000000"/>
              <w:bottom w:val="single" w:sz="2" w:space="0" w:color="000000"/>
              <w:right w:val="single" w:sz="2" w:space="0" w:color="000000"/>
            </w:tcBorders>
            <w:hideMark/>
          </w:tcPr>
          <w:p w14:paraId="3AC6640F" w14:textId="77777777" w:rsidR="00B03FA7" w:rsidRPr="00A51A4A" w:rsidRDefault="00B03FA7" w:rsidP="0024287B">
            <w:pPr>
              <w:spacing w:before="1" w:line="247" w:lineRule="exact"/>
              <w:ind w:left="426"/>
              <w:jc w:val="both"/>
              <w:rPr>
                <w:rFonts w:ascii="Arial" w:eastAsia="Tahoma" w:hAnsi="Arial" w:cs="Arial"/>
                <w:b/>
                <w:sz w:val="24"/>
                <w:szCs w:val="24"/>
                <w:lang w:val="pt-PT"/>
              </w:rPr>
            </w:pPr>
            <w:r w:rsidRPr="00A51A4A">
              <w:rPr>
                <w:rFonts w:ascii="Arial" w:eastAsia="Tahoma" w:hAnsi="Arial" w:cs="Arial"/>
                <w:b/>
                <w:sz w:val="24"/>
                <w:szCs w:val="24"/>
                <w:lang w:val="pt-PT"/>
              </w:rPr>
              <w:t>V.</w:t>
            </w:r>
            <w:r w:rsidRPr="00A51A4A">
              <w:rPr>
                <w:rFonts w:ascii="Arial" w:eastAsia="Tahoma" w:hAnsi="Arial" w:cs="Arial"/>
                <w:b/>
                <w:spacing w:val="1"/>
                <w:sz w:val="24"/>
                <w:szCs w:val="24"/>
                <w:lang w:val="pt-PT"/>
              </w:rPr>
              <w:t xml:space="preserve"> </w:t>
            </w:r>
            <w:r w:rsidRPr="00A51A4A">
              <w:rPr>
                <w:rFonts w:ascii="Arial" w:eastAsia="Tahoma" w:hAnsi="Arial" w:cs="Arial"/>
                <w:b/>
                <w:sz w:val="24"/>
                <w:szCs w:val="24"/>
                <w:lang w:val="pt-PT"/>
              </w:rPr>
              <w:t>TOTAL</w:t>
            </w:r>
          </w:p>
        </w:tc>
      </w:tr>
      <w:tr w:rsidR="00B03FA7" w:rsidRPr="00A51A4A" w14:paraId="71FD1887" w14:textId="77777777" w:rsidTr="0024287B">
        <w:trPr>
          <w:trHeight w:val="912"/>
        </w:trPr>
        <w:tc>
          <w:tcPr>
            <w:tcW w:w="428" w:type="dxa"/>
            <w:tcBorders>
              <w:top w:val="single" w:sz="2" w:space="0" w:color="000000"/>
              <w:left w:val="single" w:sz="2" w:space="0" w:color="000000"/>
              <w:bottom w:val="single" w:sz="2" w:space="0" w:color="000000"/>
              <w:right w:val="single" w:sz="2" w:space="0" w:color="000000"/>
            </w:tcBorders>
          </w:tcPr>
          <w:p w14:paraId="753B1D4E" w14:textId="77777777" w:rsidR="00B03FA7" w:rsidRPr="00A51A4A" w:rsidRDefault="00B03FA7" w:rsidP="0024287B">
            <w:pPr>
              <w:spacing w:before="1" w:line="247" w:lineRule="exact"/>
              <w:ind w:left="426"/>
              <w:jc w:val="both"/>
              <w:rPr>
                <w:rFonts w:ascii="Arial" w:eastAsia="Tahoma" w:hAnsi="Arial" w:cs="Arial"/>
                <w:b/>
                <w:sz w:val="24"/>
                <w:szCs w:val="24"/>
                <w:lang w:val="pt-PT"/>
              </w:rPr>
            </w:pPr>
          </w:p>
        </w:tc>
        <w:tc>
          <w:tcPr>
            <w:tcW w:w="3286" w:type="dxa"/>
            <w:tcBorders>
              <w:top w:val="single" w:sz="2" w:space="0" w:color="000000"/>
              <w:left w:val="single" w:sz="2" w:space="0" w:color="000000"/>
              <w:bottom w:val="single" w:sz="2" w:space="0" w:color="000000"/>
              <w:right w:val="single" w:sz="2" w:space="0" w:color="000000"/>
            </w:tcBorders>
          </w:tcPr>
          <w:p w14:paraId="77E01EDC" w14:textId="32097B73" w:rsidR="00B03FA7" w:rsidRPr="00A51A4A" w:rsidRDefault="00B03FA7" w:rsidP="0024287B">
            <w:pPr>
              <w:spacing w:before="1" w:line="247" w:lineRule="exact"/>
              <w:ind w:left="426"/>
              <w:jc w:val="both"/>
              <w:rPr>
                <w:rFonts w:ascii="Arial" w:eastAsia="Tahoma" w:hAnsi="Arial" w:cs="Arial"/>
                <w:b/>
                <w:sz w:val="24"/>
                <w:szCs w:val="24"/>
                <w:lang w:val="pt-PT"/>
              </w:rPr>
            </w:pPr>
            <w:r w:rsidRPr="00A51A4A">
              <w:rPr>
                <w:rFonts w:ascii="Arial" w:eastAsia="Tahoma" w:hAnsi="Arial" w:cs="Arial"/>
                <w:b/>
                <w:sz w:val="24"/>
                <w:szCs w:val="24"/>
                <w:lang w:val="pt-PT"/>
              </w:rPr>
              <w:t>VALOR</w:t>
            </w:r>
            <w:r w:rsidRPr="00A51A4A">
              <w:rPr>
                <w:rFonts w:ascii="Arial" w:eastAsia="Tahoma" w:hAnsi="Arial" w:cs="Arial"/>
                <w:b/>
                <w:spacing w:val="1"/>
                <w:sz w:val="24"/>
                <w:szCs w:val="24"/>
                <w:lang w:val="pt-PT"/>
              </w:rPr>
              <w:t xml:space="preserve"> </w:t>
            </w:r>
            <w:r w:rsidRPr="00A51A4A">
              <w:rPr>
                <w:rFonts w:ascii="Arial" w:eastAsia="Tahoma" w:hAnsi="Arial" w:cs="Arial"/>
                <w:b/>
                <w:sz w:val="24"/>
                <w:szCs w:val="24"/>
                <w:lang w:val="pt-PT"/>
              </w:rPr>
              <w:t>TOTAL:</w:t>
            </w:r>
          </w:p>
        </w:tc>
        <w:tc>
          <w:tcPr>
            <w:tcW w:w="1714" w:type="dxa"/>
            <w:tcBorders>
              <w:top w:val="single" w:sz="2" w:space="0" w:color="000000"/>
              <w:left w:val="single" w:sz="2" w:space="0" w:color="000000"/>
              <w:bottom w:val="single" w:sz="2" w:space="0" w:color="000000"/>
              <w:right w:val="single" w:sz="2" w:space="0" w:color="000000"/>
            </w:tcBorders>
          </w:tcPr>
          <w:p w14:paraId="6C0CE2EB" w14:textId="77777777" w:rsidR="00B03FA7" w:rsidRPr="00A51A4A" w:rsidRDefault="00B03FA7" w:rsidP="0024287B">
            <w:pPr>
              <w:spacing w:before="1" w:line="247" w:lineRule="exact"/>
              <w:ind w:left="426"/>
              <w:jc w:val="both"/>
              <w:rPr>
                <w:rFonts w:ascii="Arial" w:eastAsia="Tahoma" w:hAnsi="Arial" w:cs="Arial"/>
                <w:b/>
                <w:sz w:val="24"/>
                <w:szCs w:val="24"/>
                <w:lang w:val="pt-PT"/>
              </w:rPr>
            </w:pPr>
          </w:p>
        </w:tc>
        <w:tc>
          <w:tcPr>
            <w:tcW w:w="1142" w:type="dxa"/>
            <w:tcBorders>
              <w:top w:val="single" w:sz="2" w:space="0" w:color="000000"/>
              <w:left w:val="single" w:sz="2" w:space="0" w:color="000000"/>
              <w:bottom w:val="single" w:sz="2" w:space="0" w:color="000000"/>
              <w:right w:val="single" w:sz="2" w:space="0" w:color="000000"/>
            </w:tcBorders>
          </w:tcPr>
          <w:p w14:paraId="456A3B18" w14:textId="77777777" w:rsidR="00B03FA7" w:rsidRPr="00A51A4A" w:rsidRDefault="00B03FA7" w:rsidP="0024287B">
            <w:pPr>
              <w:spacing w:before="1" w:line="247" w:lineRule="exact"/>
              <w:ind w:left="426"/>
              <w:jc w:val="both"/>
              <w:rPr>
                <w:rFonts w:ascii="Arial" w:eastAsia="Tahoma" w:hAnsi="Arial" w:cs="Arial"/>
                <w:b/>
                <w:sz w:val="24"/>
                <w:szCs w:val="24"/>
                <w:lang w:val="pt-PT"/>
              </w:rPr>
            </w:pPr>
          </w:p>
        </w:tc>
        <w:tc>
          <w:tcPr>
            <w:tcW w:w="1571" w:type="dxa"/>
            <w:tcBorders>
              <w:top w:val="single" w:sz="2" w:space="0" w:color="000000"/>
              <w:left w:val="single" w:sz="2" w:space="0" w:color="000000"/>
              <w:bottom w:val="single" w:sz="2" w:space="0" w:color="000000"/>
              <w:right w:val="single" w:sz="2" w:space="0" w:color="000000"/>
            </w:tcBorders>
          </w:tcPr>
          <w:p w14:paraId="1769ECF3" w14:textId="77777777" w:rsidR="00B03FA7" w:rsidRPr="00A51A4A" w:rsidRDefault="00B03FA7" w:rsidP="0024287B">
            <w:pPr>
              <w:spacing w:before="1" w:line="247" w:lineRule="exact"/>
              <w:ind w:left="426"/>
              <w:jc w:val="both"/>
              <w:rPr>
                <w:rFonts w:ascii="Arial" w:eastAsia="Tahoma" w:hAnsi="Arial" w:cs="Arial"/>
                <w:b/>
                <w:sz w:val="24"/>
                <w:szCs w:val="24"/>
                <w:lang w:val="pt-PT"/>
              </w:rPr>
            </w:pPr>
          </w:p>
        </w:tc>
        <w:tc>
          <w:tcPr>
            <w:tcW w:w="2142" w:type="dxa"/>
            <w:tcBorders>
              <w:top w:val="single" w:sz="2" w:space="0" w:color="000000"/>
              <w:left w:val="single" w:sz="2" w:space="0" w:color="000000"/>
              <w:bottom w:val="single" w:sz="2" w:space="0" w:color="000000"/>
              <w:right w:val="single" w:sz="2" w:space="0" w:color="000000"/>
            </w:tcBorders>
          </w:tcPr>
          <w:p w14:paraId="55B3E8F6" w14:textId="77777777" w:rsidR="00B03FA7" w:rsidRPr="00A51A4A" w:rsidRDefault="00B03FA7" w:rsidP="0024287B">
            <w:pPr>
              <w:spacing w:before="1" w:line="247" w:lineRule="exact"/>
              <w:ind w:left="426"/>
              <w:jc w:val="both"/>
              <w:rPr>
                <w:rFonts w:ascii="Arial" w:eastAsia="Tahoma" w:hAnsi="Arial" w:cs="Arial"/>
                <w:b/>
                <w:sz w:val="24"/>
                <w:szCs w:val="24"/>
                <w:lang w:val="pt-PT"/>
              </w:rPr>
            </w:pPr>
          </w:p>
        </w:tc>
      </w:tr>
    </w:tbl>
    <w:p w14:paraId="3EC3E49D" w14:textId="77777777" w:rsidR="00BA627D" w:rsidRPr="00A51A4A" w:rsidRDefault="00BA627D" w:rsidP="003D3A67">
      <w:pPr>
        <w:widowControl w:val="0"/>
        <w:autoSpaceDE w:val="0"/>
        <w:autoSpaceDN w:val="0"/>
        <w:spacing w:after="0" w:line="240" w:lineRule="auto"/>
        <w:ind w:left="426"/>
        <w:jc w:val="both"/>
        <w:rPr>
          <w:rFonts w:ascii="Arial" w:eastAsia="Calibri" w:hAnsi="Arial" w:cs="Arial"/>
          <w:sz w:val="24"/>
          <w:szCs w:val="24"/>
          <w:lang w:val="pt-PT"/>
        </w:rPr>
      </w:pPr>
    </w:p>
    <w:p w14:paraId="7C2621FD" w14:textId="77777777" w:rsidR="00BA627D" w:rsidRPr="00A51A4A" w:rsidRDefault="00BA627D" w:rsidP="003D3A67">
      <w:pPr>
        <w:widowControl w:val="0"/>
        <w:autoSpaceDE w:val="0"/>
        <w:autoSpaceDN w:val="0"/>
        <w:spacing w:before="10" w:after="1" w:line="240" w:lineRule="auto"/>
        <w:ind w:left="426"/>
        <w:jc w:val="both"/>
        <w:rPr>
          <w:rFonts w:ascii="Arial" w:eastAsia="Calibri" w:hAnsi="Arial" w:cs="Arial"/>
          <w:sz w:val="24"/>
          <w:szCs w:val="24"/>
          <w:lang w:val="pt-PT"/>
        </w:rPr>
      </w:pPr>
    </w:p>
    <w:p w14:paraId="3E92A0C2" w14:textId="77777777" w:rsidR="00BA627D" w:rsidRPr="00A51A4A" w:rsidRDefault="00BA627D" w:rsidP="003D3A67">
      <w:pPr>
        <w:widowControl w:val="0"/>
        <w:autoSpaceDE w:val="0"/>
        <w:autoSpaceDN w:val="0"/>
        <w:spacing w:before="9" w:after="0" w:line="240" w:lineRule="auto"/>
        <w:ind w:left="426"/>
        <w:jc w:val="both"/>
        <w:rPr>
          <w:rFonts w:ascii="Arial" w:eastAsia="Calibri" w:hAnsi="Arial" w:cs="Arial"/>
          <w:sz w:val="24"/>
          <w:szCs w:val="24"/>
          <w:lang w:val="pt-PT"/>
        </w:rPr>
      </w:pPr>
    </w:p>
    <w:p w14:paraId="3FCB823E" w14:textId="77777777" w:rsidR="00BA627D" w:rsidRPr="00A51A4A" w:rsidRDefault="00BA627D" w:rsidP="003D3A67">
      <w:pPr>
        <w:widowControl w:val="0"/>
        <w:autoSpaceDE w:val="0"/>
        <w:autoSpaceDN w:val="0"/>
        <w:spacing w:before="11" w:after="0" w:line="240" w:lineRule="auto"/>
        <w:ind w:right="-427"/>
        <w:jc w:val="both"/>
        <w:rPr>
          <w:rFonts w:ascii="Arial" w:eastAsia="Calibri" w:hAnsi="Arial" w:cs="Arial"/>
          <w:sz w:val="24"/>
          <w:szCs w:val="24"/>
          <w:lang w:val="pt-PT"/>
        </w:rPr>
      </w:pPr>
    </w:p>
    <w:p w14:paraId="7D504B2D" w14:textId="77777777" w:rsidR="00BA627D" w:rsidRPr="00A51A4A" w:rsidRDefault="00BA627D" w:rsidP="003D3A67">
      <w:pPr>
        <w:widowControl w:val="0"/>
        <w:numPr>
          <w:ilvl w:val="0"/>
          <w:numId w:val="16"/>
        </w:numPr>
        <w:autoSpaceDE w:val="0"/>
        <w:autoSpaceDN w:val="0"/>
        <w:spacing w:after="0" w:line="240" w:lineRule="auto"/>
        <w:ind w:left="284" w:right="-427"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lastRenderedPageBreak/>
        <w:t>CLÁUSULA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SEGUNDA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VIGÊNCIA.</w:t>
      </w:r>
    </w:p>
    <w:p w14:paraId="0C610891" w14:textId="77777777" w:rsidR="00BA627D" w:rsidRPr="00A51A4A" w:rsidRDefault="00BA627D" w:rsidP="003D3A67">
      <w:pPr>
        <w:autoSpaceDE w:val="0"/>
        <w:autoSpaceDN w:val="0"/>
        <w:adjustRightInd w:val="0"/>
        <w:spacing w:after="0" w:line="240" w:lineRule="auto"/>
        <w:ind w:left="284" w:right="-427"/>
        <w:jc w:val="both"/>
        <w:rPr>
          <w:rFonts w:ascii="Arial" w:eastAsia="CIDFont+F5" w:hAnsi="Arial" w:cs="Arial"/>
          <w:sz w:val="24"/>
          <w:szCs w:val="24"/>
        </w:rPr>
      </w:pPr>
      <w:r w:rsidRPr="00A51A4A">
        <w:rPr>
          <w:rFonts w:ascii="Arial" w:eastAsia="Calibri" w:hAnsi="Arial" w:cs="Arial"/>
          <w:sz w:val="24"/>
          <w:szCs w:val="24"/>
          <w:lang w:val="pt-PT"/>
        </w:rPr>
        <w:t>O</w:t>
      </w:r>
      <w:r w:rsidRPr="00A51A4A">
        <w:rPr>
          <w:rFonts w:ascii="Arial" w:eastAsia="Calibri" w:hAnsi="Arial" w:cs="Arial"/>
          <w:spacing w:val="15"/>
          <w:sz w:val="24"/>
          <w:szCs w:val="24"/>
          <w:lang w:val="pt-PT"/>
        </w:rPr>
        <w:t xml:space="preserve"> </w:t>
      </w:r>
      <w:r w:rsidRPr="00A51A4A">
        <w:rPr>
          <w:rFonts w:ascii="Arial" w:eastAsia="Calibri" w:hAnsi="Arial" w:cs="Arial"/>
          <w:sz w:val="24"/>
          <w:szCs w:val="24"/>
          <w:lang w:val="pt-PT"/>
        </w:rPr>
        <w:t>prazo</w:t>
      </w:r>
      <w:r w:rsidRPr="00A51A4A">
        <w:rPr>
          <w:rFonts w:ascii="Arial" w:eastAsia="Calibri" w:hAnsi="Arial" w:cs="Arial"/>
          <w:spacing w:val="16"/>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6"/>
          <w:sz w:val="24"/>
          <w:szCs w:val="24"/>
          <w:lang w:val="pt-PT"/>
        </w:rPr>
        <w:t xml:space="preserve"> </w:t>
      </w:r>
      <w:r w:rsidRPr="00A51A4A">
        <w:rPr>
          <w:rFonts w:ascii="Arial" w:eastAsia="Calibri" w:hAnsi="Arial" w:cs="Arial"/>
          <w:sz w:val="24"/>
          <w:szCs w:val="24"/>
          <w:lang w:val="pt-PT"/>
        </w:rPr>
        <w:t>vigência</w:t>
      </w:r>
      <w:r w:rsidRPr="00A51A4A">
        <w:rPr>
          <w:rFonts w:ascii="Arial" w:eastAsia="Calibri" w:hAnsi="Arial" w:cs="Arial"/>
          <w:spacing w:val="15"/>
          <w:sz w:val="24"/>
          <w:szCs w:val="24"/>
          <w:lang w:val="pt-PT"/>
        </w:rPr>
        <w:t xml:space="preserve"> </w:t>
      </w:r>
      <w:r w:rsidRPr="00A51A4A">
        <w:rPr>
          <w:rFonts w:ascii="Arial" w:eastAsia="Calibri" w:hAnsi="Arial" w:cs="Arial"/>
          <w:sz w:val="24"/>
          <w:szCs w:val="24"/>
          <w:lang w:val="pt-PT"/>
        </w:rPr>
        <w:t>deste</w:t>
      </w:r>
      <w:r w:rsidRPr="00A51A4A">
        <w:rPr>
          <w:rFonts w:ascii="Arial" w:eastAsia="Calibri" w:hAnsi="Arial" w:cs="Arial"/>
          <w:spacing w:val="16"/>
          <w:sz w:val="24"/>
          <w:szCs w:val="24"/>
          <w:lang w:val="pt-PT"/>
        </w:rPr>
        <w:t xml:space="preserve"> </w:t>
      </w:r>
      <w:r w:rsidRPr="00A51A4A">
        <w:rPr>
          <w:rFonts w:ascii="Arial" w:eastAsia="Calibri" w:hAnsi="Arial" w:cs="Arial"/>
          <w:sz w:val="24"/>
          <w:szCs w:val="24"/>
          <w:lang w:val="pt-PT"/>
        </w:rPr>
        <w:t>Termo</w:t>
      </w:r>
      <w:r w:rsidRPr="00A51A4A">
        <w:rPr>
          <w:rFonts w:ascii="Arial" w:eastAsia="Calibri" w:hAnsi="Arial" w:cs="Arial"/>
          <w:spacing w:val="16"/>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6"/>
          <w:sz w:val="24"/>
          <w:szCs w:val="24"/>
          <w:lang w:val="pt-PT"/>
        </w:rPr>
        <w:t xml:space="preserve"> </w:t>
      </w:r>
      <w:r w:rsidRPr="00A51A4A">
        <w:rPr>
          <w:rFonts w:ascii="Arial" w:eastAsia="Calibri" w:hAnsi="Arial" w:cs="Arial"/>
          <w:sz w:val="24"/>
          <w:szCs w:val="24"/>
          <w:lang w:val="pt-PT"/>
        </w:rPr>
        <w:t>Contrato</w:t>
      </w:r>
      <w:r w:rsidRPr="00A51A4A">
        <w:rPr>
          <w:rFonts w:ascii="Arial" w:eastAsia="Calibri" w:hAnsi="Arial" w:cs="Arial"/>
          <w:spacing w:val="16"/>
          <w:sz w:val="24"/>
          <w:szCs w:val="24"/>
          <w:lang w:val="pt-PT"/>
        </w:rPr>
        <w:t xml:space="preserve"> </w:t>
      </w:r>
      <w:r w:rsidRPr="00A51A4A">
        <w:rPr>
          <w:rFonts w:ascii="Arial" w:eastAsia="Calibri" w:hAnsi="Arial" w:cs="Arial"/>
          <w:sz w:val="24"/>
          <w:szCs w:val="24"/>
          <w:lang w:val="pt-PT"/>
        </w:rPr>
        <w:t>é</w:t>
      </w:r>
      <w:r w:rsidRPr="00A51A4A">
        <w:rPr>
          <w:rFonts w:ascii="Arial" w:eastAsia="Calibri" w:hAnsi="Arial" w:cs="Arial"/>
          <w:spacing w:val="16"/>
          <w:sz w:val="24"/>
          <w:szCs w:val="24"/>
          <w:lang w:val="pt-PT"/>
        </w:rPr>
        <w:t xml:space="preserve"> 12 meses contados </w:t>
      </w:r>
      <w:r w:rsidRPr="00A51A4A">
        <w:rPr>
          <w:rFonts w:ascii="Arial" w:eastAsia="CIDFont+F5" w:hAnsi="Arial" w:cs="Arial"/>
          <w:sz w:val="24"/>
          <w:szCs w:val="24"/>
        </w:rPr>
        <w:t xml:space="preserve">do primeiro dia útil, </w:t>
      </w:r>
    </w:p>
    <w:p w14:paraId="0192690A" w14:textId="6FEDAA85" w:rsidR="00BA627D" w:rsidRPr="00A51A4A" w:rsidRDefault="00BA627D" w:rsidP="003D3A67">
      <w:pPr>
        <w:widowControl w:val="0"/>
        <w:autoSpaceDE w:val="0"/>
        <w:autoSpaceDN w:val="0"/>
        <w:spacing w:after="0" w:line="240" w:lineRule="auto"/>
        <w:ind w:left="284" w:right="-427"/>
        <w:jc w:val="both"/>
        <w:rPr>
          <w:rFonts w:ascii="Arial" w:eastAsia="Calibri" w:hAnsi="Arial" w:cs="Arial"/>
          <w:sz w:val="24"/>
          <w:szCs w:val="24"/>
          <w:lang w:val="pt-PT"/>
        </w:rPr>
      </w:pPr>
      <w:r w:rsidRPr="00A51A4A">
        <w:rPr>
          <w:rFonts w:ascii="Arial" w:eastAsia="CIDFont+F5" w:hAnsi="Arial" w:cs="Arial"/>
          <w:sz w:val="24"/>
          <w:szCs w:val="24"/>
        </w:rPr>
        <w:t xml:space="preserve">subsequente à data no Diário Oficial dos Municípios (DOM), e poderá ser prorrogado, </w:t>
      </w:r>
      <w:r w:rsidRPr="00A51A4A">
        <w:rPr>
          <w:rFonts w:ascii="Arial" w:eastAsia="Calibri" w:hAnsi="Arial" w:cs="Arial"/>
          <w:sz w:val="24"/>
          <w:szCs w:val="24"/>
          <w:lang w:val="pt-PT"/>
        </w:rPr>
        <w:t>conforme artigo 107 da Lei Federal nº 14.133/2021</w:t>
      </w:r>
      <w:r w:rsidR="00B03FA7">
        <w:rPr>
          <w:rFonts w:ascii="Arial" w:eastAsia="Calibri" w:hAnsi="Arial" w:cs="Arial"/>
          <w:sz w:val="24"/>
          <w:szCs w:val="24"/>
          <w:lang w:val="pt-PT"/>
        </w:rPr>
        <w:t>.</w:t>
      </w:r>
      <w:r w:rsidRPr="00A51A4A">
        <w:rPr>
          <w:rFonts w:ascii="Arial" w:eastAsia="Calibri" w:hAnsi="Arial" w:cs="Arial"/>
          <w:sz w:val="24"/>
          <w:szCs w:val="24"/>
          <w:lang w:val="pt-PT"/>
        </w:rPr>
        <w:t xml:space="preserve"> </w:t>
      </w:r>
    </w:p>
    <w:p w14:paraId="68D4473F" w14:textId="77777777" w:rsidR="00BA627D" w:rsidRPr="00A51A4A" w:rsidRDefault="00BA627D" w:rsidP="003D3A67">
      <w:pPr>
        <w:widowControl w:val="0"/>
        <w:numPr>
          <w:ilvl w:val="0"/>
          <w:numId w:val="16"/>
        </w:numPr>
        <w:tabs>
          <w:tab w:val="left" w:pos="0"/>
        </w:tabs>
        <w:autoSpaceDE w:val="0"/>
        <w:autoSpaceDN w:val="0"/>
        <w:spacing w:before="182" w:after="0" w:line="240" w:lineRule="auto"/>
        <w:ind w:left="284" w:right="-427"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CLÁUSULA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TERCEIRA</w:t>
      </w:r>
      <w:r w:rsidRPr="00A51A4A">
        <w:rPr>
          <w:rFonts w:ascii="Arial" w:eastAsia="Calibri" w:hAnsi="Arial" w:cs="Arial"/>
          <w:b/>
          <w:bCs/>
          <w:spacing w:val="3"/>
          <w:sz w:val="24"/>
          <w:szCs w:val="24"/>
          <w:lang w:val="pt-PT"/>
        </w:rPr>
        <w:t xml:space="preserve"> </w:t>
      </w:r>
      <w:r w:rsidRPr="00A51A4A">
        <w:rPr>
          <w:rFonts w:ascii="Arial" w:eastAsia="Calibri" w:hAnsi="Arial" w:cs="Arial"/>
          <w:b/>
          <w:bCs/>
          <w:sz w:val="24"/>
          <w:szCs w:val="24"/>
          <w:lang w:val="pt-PT"/>
        </w:rPr>
        <w:t>-</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PREÇO.</w:t>
      </w:r>
    </w:p>
    <w:p w14:paraId="32BE38F2" w14:textId="77777777" w:rsidR="00BA627D" w:rsidRPr="00A51A4A" w:rsidRDefault="00BA627D" w:rsidP="003D3A67">
      <w:pPr>
        <w:widowControl w:val="0"/>
        <w:numPr>
          <w:ilvl w:val="1"/>
          <w:numId w:val="16"/>
        </w:numPr>
        <w:tabs>
          <w:tab w:val="left" w:pos="0"/>
          <w:tab w:val="left" w:leader="dot" w:pos="6880"/>
        </w:tabs>
        <w:autoSpaceDE w:val="0"/>
        <w:autoSpaceDN w:val="0"/>
        <w:spacing w:after="0" w:line="240" w:lineRule="auto"/>
        <w:ind w:left="284" w:right="-427" w:firstLine="0"/>
        <w:jc w:val="both"/>
        <w:rPr>
          <w:rFonts w:ascii="Arial" w:eastAsia="Calibri" w:hAnsi="Arial" w:cs="Arial"/>
          <w:b/>
          <w:sz w:val="24"/>
          <w:szCs w:val="24"/>
          <w:lang w:val="pt-PT"/>
        </w:rPr>
      </w:pP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valor 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presente Termo de Contrato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é de R$ ............ (</w:t>
      </w:r>
      <w:r w:rsidRPr="00A51A4A">
        <w:rPr>
          <w:rFonts w:ascii="Arial" w:eastAsia="Calibri" w:hAnsi="Arial" w:cs="Arial"/>
          <w:sz w:val="24"/>
          <w:szCs w:val="24"/>
          <w:lang w:val="pt-PT"/>
        </w:rPr>
        <w:tab/>
        <w:t>)</w:t>
      </w:r>
      <w:r w:rsidRPr="00A51A4A">
        <w:rPr>
          <w:rFonts w:ascii="Arial" w:eastAsia="Calibri" w:hAnsi="Arial" w:cs="Arial"/>
          <w:b/>
          <w:sz w:val="24"/>
          <w:szCs w:val="24"/>
          <w:lang w:val="pt-PT"/>
        </w:rPr>
        <w:t>.</w:t>
      </w:r>
    </w:p>
    <w:p w14:paraId="469B60EC" w14:textId="77777777" w:rsidR="00BA627D" w:rsidRPr="00A51A4A" w:rsidRDefault="00BA627D" w:rsidP="003D3A67">
      <w:pPr>
        <w:widowControl w:val="0"/>
        <w:numPr>
          <w:ilvl w:val="1"/>
          <w:numId w:val="16"/>
        </w:numPr>
        <w:tabs>
          <w:tab w:val="left" w:pos="0"/>
        </w:tabs>
        <w:autoSpaceDE w:val="0"/>
        <w:autoSpaceDN w:val="0"/>
        <w:spacing w:after="0" w:line="240" w:lineRule="auto"/>
        <w:ind w:left="284" w:right="-427" w:firstLine="0"/>
        <w:jc w:val="both"/>
        <w:rPr>
          <w:rFonts w:ascii="Arial" w:eastAsia="Calibri" w:hAnsi="Arial" w:cs="Arial"/>
          <w:sz w:val="24"/>
          <w:szCs w:val="24"/>
          <w:lang w:val="pt-PT"/>
        </w:rPr>
      </w:pPr>
      <w:r w:rsidRPr="00A51A4A">
        <w:rPr>
          <w:rFonts w:ascii="Arial" w:eastAsia="Calibri" w:hAnsi="Arial" w:cs="Arial"/>
          <w:sz w:val="24"/>
          <w:szCs w:val="24"/>
          <w:lang w:val="pt-PT"/>
        </w:rPr>
        <w:t>No valor acima estão incluídas todas as despesas ordinárias diretas e indiretas decorrentes da execução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contratual, inclusive tributos e/ou impostos, encargos sociais, trabalhistas, previdenciários, fiscais e comerciais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incidentes, taxa de administração, frete, seguro e outros necessários ao cumprimento integral do objeto 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contratação.</w:t>
      </w:r>
    </w:p>
    <w:p w14:paraId="51E222BD" w14:textId="77777777" w:rsidR="00BA627D" w:rsidRPr="00A51A4A" w:rsidRDefault="00BA627D" w:rsidP="003D3A67">
      <w:pPr>
        <w:widowControl w:val="0"/>
        <w:numPr>
          <w:ilvl w:val="0"/>
          <w:numId w:val="16"/>
        </w:numPr>
        <w:tabs>
          <w:tab w:val="left" w:pos="0"/>
        </w:tabs>
        <w:autoSpaceDE w:val="0"/>
        <w:autoSpaceDN w:val="0"/>
        <w:spacing w:before="181" w:after="0" w:line="240" w:lineRule="auto"/>
        <w:ind w:left="284" w:right="-427"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CLÁUSULA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QUARTA</w:t>
      </w:r>
      <w:r w:rsidRPr="00A51A4A">
        <w:rPr>
          <w:rFonts w:ascii="Arial" w:eastAsia="Calibri" w:hAnsi="Arial" w:cs="Arial"/>
          <w:b/>
          <w:bCs/>
          <w:spacing w:val="4"/>
          <w:sz w:val="24"/>
          <w:szCs w:val="24"/>
          <w:lang w:val="pt-PT"/>
        </w:rPr>
        <w:t xml:space="preserve"> </w:t>
      </w:r>
      <w:r w:rsidRPr="00A51A4A">
        <w:rPr>
          <w:rFonts w:ascii="Arial" w:eastAsia="Calibri" w:hAnsi="Arial" w:cs="Arial"/>
          <w:b/>
          <w:bCs/>
          <w:sz w:val="24"/>
          <w:szCs w:val="24"/>
          <w:lang w:val="pt-PT"/>
        </w:rPr>
        <w:t>-</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DOTAÇÃO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ORÇAMENTÁRIA.</w:t>
      </w:r>
    </w:p>
    <w:p w14:paraId="6B5B80CD" w14:textId="2BF00130" w:rsidR="00BA627D" w:rsidRPr="00A51A4A" w:rsidRDefault="00BA627D" w:rsidP="003D3A67">
      <w:pPr>
        <w:widowControl w:val="0"/>
        <w:numPr>
          <w:ilvl w:val="1"/>
          <w:numId w:val="16"/>
        </w:numPr>
        <w:autoSpaceDE w:val="0"/>
        <w:autoSpaceDN w:val="0"/>
        <w:spacing w:after="0" w:line="240" w:lineRule="auto"/>
        <w:ind w:left="284" w:right="-427" w:firstLine="0"/>
        <w:jc w:val="both"/>
        <w:rPr>
          <w:rFonts w:ascii="Arial" w:eastAsia="Calibri" w:hAnsi="Arial" w:cs="Arial"/>
          <w:sz w:val="24"/>
          <w:szCs w:val="24"/>
          <w:lang w:val="pt-PT"/>
        </w:rPr>
      </w:pPr>
      <w:r w:rsidRPr="00A51A4A">
        <w:rPr>
          <w:rFonts w:ascii="Arial" w:eastAsia="Calibri" w:hAnsi="Arial" w:cs="Arial"/>
          <w:sz w:val="24"/>
          <w:szCs w:val="24"/>
          <w:lang w:val="pt-PT"/>
        </w:rPr>
        <w:t>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despesas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decorrentes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desta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contratação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estão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programadas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dotação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orçamentária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própria,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prevista no orçamento da Prefeitura Municipal de M</w:t>
      </w:r>
      <w:r w:rsidR="008E54EB">
        <w:rPr>
          <w:rFonts w:ascii="Arial" w:eastAsia="Calibri" w:hAnsi="Arial" w:cs="Arial"/>
          <w:sz w:val="24"/>
          <w:szCs w:val="24"/>
          <w:lang w:val="pt-PT"/>
        </w:rPr>
        <w:t>ucurici</w:t>
      </w:r>
      <w:r w:rsidRPr="00A51A4A">
        <w:rPr>
          <w:rFonts w:ascii="Arial" w:eastAsia="Calibri" w:hAnsi="Arial" w:cs="Arial"/>
          <w:sz w:val="24"/>
          <w:szCs w:val="24"/>
          <w:lang w:val="pt-PT"/>
        </w:rPr>
        <w:t>/ES  para o exercício de 202__</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na classificação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abaixo:</w:t>
      </w:r>
    </w:p>
    <w:p w14:paraId="30693800" w14:textId="77777777" w:rsidR="00BA627D" w:rsidRPr="00A51A4A" w:rsidRDefault="00BA627D" w:rsidP="003D3A67">
      <w:pPr>
        <w:widowControl w:val="0"/>
        <w:autoSpaceDE w:val="0"/>
        <w:autoSpaceDN w:val="0"/>
        <w:spacing w:after="0" w:line="240" w:lineRule="auto"/>
        <w:ind w:left="284" w:right="-427"/>
        <w:jc w:val="both"/>
        <w:rPr>
          <w:rFonts w:ascii="Arial" w:eastAsia="Calibri" w:hAnsi="Arial" w:cs="Arial"/>
          <w:sz w:val="24"/>
          <w:szCs w:val="24"/>
          <w:lang w:val="pt-PT"/>
        </w:rPr>
      </w:pPr>
      <w:r w:rsidRPr="00A51A4A">
        <w:rPr>
          <w:rFonts w:ascii="Arial" w:eastAsia="Calibri" w:hAnsi="Arial" w:cs="Arial"/>
          <w:sz w:val="24"/>
          <w:szCs w:val="24"/>
          <w:lang w:val="pt-PT"/>
        </w:rPr>
        <w:t>Secretaria:</w:t>
      </w:r>
      <w:r w:rsidRPr="00A51A4A">
        <w:rPr>
          <w:rFonts w:ascii="Arial" w:eastAsia="Calibri" w:hAnsi="Arial" w:cs="Arial"/>
          <w:spacing w:val="1"/>
          <w:sz w:val="24"/>
          <w:szCs w:val="24"/>
          <w:lang w:val="pt-PT"/>
        </w:rPr>
        <w:t xml:space="preserve"> </w:t>
      </w:r>
    </w:p>
    <w:p w14:paraId="4F9637D5" w14:textId="77777777" w:rsidR="00BA627D" w:rsidRPr="00A51A4A" w:rsidRDefault="00BA627D" w:rsidP="003D3A67">
      <w:pPr>
        <w:widowControl w:val="0"/>
        <w:autoSpaceDE w:val="0"/>
        <w:autoSpaceDN w:val="0"/>
        <w:spacing w:before="3" w:after="0" w:line="240" w:lineRule="auto"/>
        <w:ind w:left="284" w:right="-427"/>
        <w:jc w:val="both"/>
        <w:rPr>
          <w:rFonts w:ascii="Arial" w:eastAsia="Calibri" w:hAnsi="Arial" w:cs="Arial"/>
          <w:sz w:val="24"/>
          <w:szCs w:val="24"/>
          <w:lang w:val="pt-PT"/>
        </w:rPr>
      </w:pPr>
      <w:r w:rsidRPr="00A51A4A">
        <w:rPr>
          <w:rFonts w:ascii="Arial" w:eastAsia="Calibri" w:hAnsi="Arial" w:cs="Arial"/>
          <w:sz w:val="24"/>
          <w:szCs w:val="24"/>
          <w:lang w:val="pt-PT"/>
        </w:rPr>
        <w:t>Dotação:</w:t>
      </w:r>
      <w:r w:rsidRPr="00A51A4A">
        <w:rPr>
          <w:rFonts w:ascii="Arial" w:eastAsia="Calibri" w:hAnsi="Arial" w:cs="Arial"/>
          <w:spacing w:val="7"/>
          <w:sz w:val="24"/>
          <w:szCs w:val="24"/>
          <w:lang w:val="pt-PT"/>
        </w:rPr>
        <w:t xml:space="preserve"> </w:t>
      </w:r>
    </w:p>
    <w:p w14:paraId="50E8CC6E" w14:textId="77777777" w:rsidR="00BA627D" w:rsidRPr="00A51A4A" w:rsidRDefault="00BA627D" w:rsidP="003D3A67">
      <w:pPr>
        <w:widowControl w:val="0"/>
        <w:autoSpaceDE w:val="0"/>
        <w:autoSpaceDN w:val="0"/>
        <w:spacing w:before="3" w:after="0" w:line="240" w:lineRule="auto"/>
        <w:ind w:left="284" w:right="-427"/>
        <w:jc w:val="both"/>
        <w:rPr>
          <w:rFonts w:ascii="Arial" w:eastAsia="Calibri" w:hAnsi="Arial" w:cs="Arial"/>
          <w:sz w:val="24"/>
          <w:szCs w:val="24"/>
          <w:lang w:val="pt-PT"/>
        </w:rPr>
      </w:pPr>
      <w:r w:rsidRPr="00A51A4A">
        <w:rPr>
          <w:rFonts w:ascii="Arial" w:eastAsia="Calibri" w:hAnsi="Arial" w:cs="Arial"/>
          <w:sz w:val="24"/>
          <w:szCs w:val="24"/>
          <w:lang w:val="pt-PT"/>
        </w:rPr>
        <w:t>Ficha-Fonte:</w:t>
      </w:r>
      <w:r w:rsidRPr="00A51A4A">
        <w:rPr>
          <w:rFonts w:ascii="Arial" w:eastAsia="Calibri" w:hAnsi="Arial" w:cs="Arial"/>
          <w:spacing w:val="3"/>
          <w:sz w:val="24"/>
          <w:szCs w:val="24"/>
          <w:lang w:val="pt-PT"/>
        </w:rPr>
        <w:t xml:space="preserve"> </w:t>
      </w:r>
    </w:p>
    <w:p w14:paraId="0DF780F0" w14:textId="77777777" w:rsidR="00BA627D" w:rsidRPr="00A51A4A" w:rsidRDefault="00BA627D" w:rsidP="003D3A67">
      <w:pPr>
        <w:widowControl w:val="0"/>
        <w:numPr>
          <w:ilvl w:val="0"/>
          <w:numId w:val="16"/>
        </w:numPr>
        <w:autoSpaceDE w:val="0"/>
        <w:autoSpaceDN w:val="0"/>
        <w:spacing w:before="185" w:after="0" w:line="240" w:lineRule="auto"/>
        <w:ind w:left="284" w:right="-427"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CLÁUSULA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QUINTA</w:t>
      </w:r>
      <w:r w:rsidRPr="00A51A4A">
        <w:rPr>
          <w:rFonts w:ascii="Arial" w:eastAsia="Calibri" w:hAnsi="Arial" w:cs="Arial"/>
          <w:b/>
          <w:bCs/>
          <w:spacing w:val="4"/>
          <w:sz w:val="24"/>
          <w:szCs w:val="24"/>
          <w:lang w:val="pt-PT"/>
        </w:rPr>
        <w:t xml:space="preserve"> </w:t>
      </w:r>
      <w:r w:rsidRPr="00A51A4A">
        <w:rPr>
          <w:rFonts w:ascii="Arial" w:eastAsia="Calibri" w:hAnsi="Arial" w:cs="Arial"/>
          <w:b/>
          <w:bCs/>
          <w:sz w:val="24"/>
          <w:szCs w:val="24"/>
          <w:lang w:val="pt-PT"/>
        </w:rPr>
        <w:t>-</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MEDIÇÃO</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E</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PAGAMENTO.</w:t>
      </w:r>
    </w:p>
    <w:p w14:paraId="6B1A3D05" w14:textId="77777777" w:rsidR="00BA627D" w:rsidRPr="00A51A4A" w:rsidRDefault="00BA627D" w:rsidP="003D3A67">
      <w:pPr>
        <w:widowControl w:val="0"/>
        <w:numPr>
          <w:ilvl w:val="1"/>
          <w:numId w:val="16"/>
        </w:numPr>
        <w:autoSpaceDE w:val="0"/>
        <w:autoSpaceDN w:val="0"/>
        <w:spacing w:after="0" w:line="240" w:lineRule="auto"/>
        <w:ind w:left="284" w:right="-427" w:firstLine="0"/>
        <w:jc w:val="both"/>
        <w:rPr>
          <w:rFonts w:ascii="Arial" w:eastAsia="Calibri" w:hAnsi="Arial" w:cs="Arial"/>
          <w:sz w:val="24"/>
          <w:szCs w:val="24"/>
          <w:lang w:val="pt-PT"/>
        </w:rPr>
      </w:pPr>
      <w:r w:rsidRPr="00A51A4A">
        <w:rPr>
          <w:rFonts w:ascii="Arial" w:eastAsia="Calibri" w:hAnsi="Arial" w:cs="Arial"/>
          <w:sz w:val="24"/>
          <w:szCs w:val="24"/>
          <w:lang w:val="pt-PT"/>
        </w:rPr>
        <w:t>O prazo para pagamento e demais condições a ele referentes encontram-se no Termo de Referência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anexo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 este Contrato.</w:t>
      </w:r>
    </w:p>
    <w:p w14:paraId="68A3CDBE" w14:textId="77777777" w:rsidR="00BA627D" w:rsidRPr="00A51A4A" w:rsidRDefault="00BA627D" w:rsidP="003D3A67">
      <w:pPr>
        <w:widowControl w:val="0"/>
        <w:numPr>
          <w:ilvl w:val="0"/>
          <w:numId w:val="16"/>
        </w:numPr>
        <w:tabs>
          <w:tab w:val="left" w:pos="0"/>
        </w:tabs>
        <w:autoSpaceDE w:val="0"/>
        <w:autoSpaceDN w:val="0"/>
        <w:spacing w:before="182" w:after="0" w:line="240" w:lineRule="auto"/>
        <w:ind w:left="284" w:right="-427"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CLÁUSULA</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SEXTA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REAJUSTE.</w:t>
      </w:r>
    </w:p>
    <w:p w14:paraId="6F18E5A3" w14:textId="77777777" w:rsidR="00BA627D" w:rsidRPr="00A51A4A" w:rsidRDefault="00BA627D" w:rsidP="003D3A67">
      <w:pPr>
        <w:widowControl w:val="0"/>
        <w:tabs>
          <w:tab w:val="left" w:pos="9554"/>
        </w:tabs>
        <w:autoSpaceDE w:val="0"/>
        <w:autoSpaceDN w:val="0"/>
        <w:spacing w:after="0" w:line="240" w:lineRule="auto"/>
        <w:ind w:left="284" w:right="-427"/>
        <w:jc w:val="both"/>
        <w:rPr>
          <w:rFonts w:ascii="Arial" w:eastAsia="Calibri" w:hAnsi="Arial" w:cs="Arial"/>
          <w:color w:val="000000" w:themeColor="text1"/>
          <w:sz w:val="24"/>
          <w:szCs w:val="24"/>
          <w:lang w:val="pt-PT"/>
        </w:rPr>
      </w:pPr>
      <w:r w:rsidRPr="00A51A4A">
        <w:rPr>
          <w:rFonts w:ascii="Arial" w:eastAsia="Calibri" w:hAnsi="Arial" w:cs="Arial"/>
          <w:color w:val="000000" w:themeColor="text1"/>
          <w:sz w:val="24"/>
          <w:szCs w:val="24"/>
          <w:lang w:val="pt-PT"/>
        </w:rPr>
        <w:t>6.1 Os valores poderão ser reajustados anualmente após decorridos 12 (doze meses) de vigência do contrato após esse prazo poderá sofrer reajustes, conforme índice IPCA-E (IBGE), mediante justificativas apresentadas pela CONTRATADA e aceite do CONTRATANTE, conforme legislação em vigor.</w:t>
      </w:r>
    </w:p>
    <w:p w14:paraId="292E8278" w14:textId="77777777" w:rsidR="00BA627D" w:rsidRPr="00A51A4A" w:rsidRDefault="00BA627D" w:rsidP="003D3A67">
      <w:pPr>
        <w:widowControl w:val="0"/>
        <w:numPr>
          <w:ilvl w:val="0"/>
          <w:numId w:val="16"/>
        </w:numPr>
        <w:autoSpaceDE w:val="0"/>
        <w:autoSpaceDN w:val="0"/>
        <w:spacing w:before="182" w:after="0" w:line="240" w:lineRule="auto"/>
        <w:ind w:left="284" w:right="-427"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CLÁUSULA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NONA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EXECUÇÃO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DO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OBJETO.</w:t>
      </w:r>
    </w:p>
    <w:p w14:paraId="785010EE" w14:textId="77777777" w:rsidR="00BA627D" w:rsidRPr="00A51A4A" w:rsidRDefault="00BA627D" w:rsidP="003D3A67">
      <w:pPr>
        <w:widowControl w:val="0"/>
        <w:numPr>
          <w:ilvl w:val="1"/>
          <w:numId w:val="16"/>
        </w:numPr>
        <w:autoSpaceDE w:val="0"/>
        <w:autoSpaceDN w:val="0"/>
        <w:spacing w:after="0" w:line="240" w:lineRule="auto"/>
        <w:ind w:left="284" w:right="-427" w:firstLine="0"/>
        <w:jc w:val="both"/>
        <w:rPr>
          <w:rFonts w:ascii="Arial" w:eastAsia="Calibri" w:hAnsi="Arial" w:cs="Arial"/>
          <w:sz w:val="24"/>
          <w:szCs w:val="24"/>
          <w:lang w:val="pt-PT"/>
        </w:rPr>
      </w:pPr>
      <w:r w:rsidRPr="00A51A4A">
        <w:rPr>
          <w:rFonts w:ascii="Arial" w:eastAsia="Calibri" w:hAnsi="Arial" w:cs="Arial"/>
          <w:sz w:val="24"/>
          <w:szCs w:val="24"/>
          <w:lang w:val="pt-PT"/>
        </w:rPr>
        <w:t>As</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condições</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execução</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objeto</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são</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aquelas</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previstas</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Termo</w:t>
      </w:r>
      <w:r w:rsidRPr="00A51A4A">
        <w:rPr>
          <w:rFonts w:ascii="Arial" w:eastAsia="Calibri" w:hAnsi="Arial" w:cs="Arial"/>
          <w:spacing w:val="10"/>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Referência,</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anexo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este</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Contrato.</w:t>
      </w:r>
    </w:p>
    <w:p w14:paraId="32A66469" w14:textId="77777777" w:rsidR="00BA627D" w:rsidRPr="00A51A4A" w:rsidRDefault="00BA627D" w:rsidP="003D3A67">
      <w:pPr>
        <w:widowControl w:val="0"/>
        <w:numPr>
          <w:ilvl w:val="0"/>
          <w:numId w:val="16"/>
        </w:numPr>
        <w:tabs>
          <w:tab w:val="left" w:pos="-142"/>
        </w:tabs>
        <w:autoSpaceDE w:val="0"/>
        <w:autoSpaceDN w:val="0"/>
        <w:spacing w:before="182" w:after="0" w:line="240" w:lineRule="auto"/>
        <w:ind w:left="284" w:right="-427"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CLÁUSULA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DÉCIMA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RECEBIMENTO,</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GESTÃO</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FISCALIZAÇÃO.</w:t>
      </w:r>
    </w:p>
    <w:p w14:paraId="3466E3FE" w14:textId="77777777" w:rsidR="00BA627D" w:rsidRPr="00A51A4A" w:rsidRDefault="00BA627D" w:rsidP="003D3A67">
      <w:pPr>
        <w:widowControl w:val="0"/>
        <w:numPr>
          <w:ilvl w:val="1"/>
          <w:numId w:val="16"/>
        </w:numPr>
        <w:autoSpaceDE w:val="0"/>
        <w:autoSpaceDN w:val="0"/>
        <w:spacing w:after="0" w:line="240" w:lineRule="auto"/>
        <w:ind w:left="284" w:right="-427" w:firstLine="0"/>
        <w:jc w:val="both"/>
        <w:rPr>
          <w:rFonts w:ascii="Arial" w:eastAsia="Calibri" w:hAnsi="Arial" w:cs="Arial"/>
          <w:sz w:val="24"/>
          <w:szCs w:val="24"/>
          <w:lang w:val="pt-PT"/>
        </w:rPr>
      </w:pPr>
      <w:r w:rsidRPr="00A51A4A">
        <w:rPr>
          <w:rFonts w:ascii="Arial" w:eastAsia="Calibri" w:hAnsi="Arial" w:cs="Arial"/>
          <w:sz w:val="24"/>
          <w:szCs w:val="24"/>
          <w:lang w:val="pt-PT"/>
        </w:rPr>
        <w:t>A</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fiscalização</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execução</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objeto</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será</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efetuada</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por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Representante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designado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pela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CONTRATANTE,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na</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forma estabelecida 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Termo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Referência, anexo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este Contrato.</w:t>
      </w:r>
    </w:p>
    <w:p w14:paraId="6A454490" w14:textId="77777777" w:rsidR="00BA627D" w:rsidRPr="00A51A4A" w:rsidRDefault="00BA627D" w:rsidP="003D3A67">
      <w:pPr>
        <w:widowControl w:val="0"/>
        <w:numPr>
          <w:ilvl w:val="0"/>
          <w:numId w:val="16"/>
        </w:numPr>
        <w:autoSpaceDE w:val="0"/>
        <w:autoSpaceDN w:val="0"/>
        <w:spacing w:before="182" w:after="0" w:line="240" w:lineRule="auto"/>
        <w:ind w:left="284" w:right="-427"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CLÁUSULA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DÉCIMA</w:t>
      </w:r>
      <w:r w:rsidRPr="00A51A4A">
        <w:rPr>
          <w:rFonts w:ascii="Arial" w:eastAsia="Calibri" w:hAnsi="Arial" w:cs="Arial"/>
          <w:b/>
          <w:bCs/>
          <w:spacing w:val="3"/>
          <w:sz w:val="24"/>
          <w:szCs w:val="24"/>
          <w:lang w:val="pt-PT"/>
        </w:rPr>
        <w:t xml:space="preserve"> </w:t>
      </w:r>
      <w:r w:rsidRPr="00A51A4A">
        <w:rPr>
          <w:rFonts w:ascii="Arial" w:eastAsia="Calibri" w:hAnsi="Arial" w:cs="Arial"/>
          <w:b/>
          <w:bCs/>
          <w:sz w:val="24"/>
          <w:szCs w:val="24"/>
          <w:lang w:val="pt-PT"/>
        </w:rPr>
        <w:t>PRIMEIRA</w:t>
      </w:r>
      <w:r w:rsidRPr="00A51A4A">
        <w:rPr>
          <w:rFonts w:ascii="Arial" w:eastAsia="Calibri" w:hAnsi="Arial" w:cs="Arial"/>
          <w:b/>
          <w:bCs/>
          <w:spacing w:val="5"/>
          <w:sz w:val="24"/>
          <w:szCs w:val="24"/>
          <w:lang w:val="pt-PT"/>
        </w:rPr>
        <w:t xml:space="preserve"> </w:t>
      </w:r>
      <w:r w:rsidRPr="00A51A4A">
        <w:rPr>
          <w:rFonts w:ascii="Arial" w:eastAsia="Calibri" w:hAnsi="Arial" w:cs="Arial"/>
          <w:b/>
          <w:bCs/>
          <w:sz w:val="24"/>
          <w:szCs w:val="24"/>
          <w:lang w:val="pt-PT"/>
        </w:rPr>
        <w:t>-</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OBRIGAÇÕES</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DA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CONTRATANTE</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E</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DA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CONTRATADA.</w:t>
      </w:r>
    </w:p>
    <w:p w14:paraId="7E64387A" w14:textId="77777777" w:rsidR="00BA627D" w:rsidRPr="00A51A4A" w:rsidRDefault="00BA627D" w:rsidP="003D3A67">
      <w:pPr>
        <w:widowControl w:val="0"/>
        <w:numPr>
          <w:ilvl w:val="1"/>
          <w:numId w:val="16"/>
        </w:numPr>
        <w:autoSpaceDE w:val="0"/>
        <w:autoSpaceDN w:val="0"/>
        <w:spacing w:before="1" w:after="0" w:line="240" w:lineRule="auto"/>
        <w:ind w:left="284" w:right="-427" w:firstLine="0"/>
        <w:jc w:val="both"/>
        <w:rPr>
          <w:rFonts w:ascii="Arial" w:eastAsia="Calibri" w:hAnsi="Arial" w:cs="Arial"/>
          <w:sz w:val="24"/>
          <w:szCs w:val="24"/>
          <w:lang w:val="pt-PT"/>
        </w:rPr>
      </w:pPr>
      <w:r w:rsidRPr="00A51A4A">
        <w:rPr>
          <w:rFonts w:ascii="Arial" w:eastAsia="Calibri" w:hAnsi="Arial" w:cs="Arial"/>
          <w:sz w:val="24"/>
          <w:szCs w:val="24"/>
          <w:lang w:val="pt-PT"/>
        </w:rPr>
        <w:t>As</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obrigações</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CONTRATANTE</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CONTRATADA</w:t>
      </w:r>
      <w:r w:rsidRPr="00A51A4A">
        <w:rPr>
          <w:rFonts w:ascii="Arial" w:eastAsia="Calibri" w:hAnsi="Arial" w:cs="Arial"/>
          <w:spacing w:val="43"/>
          <w:sz w:val="24"/>
          <w:szCs w:val="24"/>
          <w:lang w:val="pt-PT"/>
        </w:rPr>
        <w:t xml:space="preserve"> </w:t>
      </w:r>
      <w:r w:rsidRPr="00A51A4A">
        <w:rPr>
          <w:rFonts w:ascii="Arial" w:eastAsia="Calibri" w:hAnsi="Arial" w:cs="Arial"/>
          <w:sz w:val="24"/>
          <w:szCs w:val="24"/>
          <w:lang w:val="pt-PT"/>
        </w:rPr>
        <w:t>são</w:t>
      </w:r>
      <w:r w:rsidRPr="00A51A4A">
        <w:rPr>
          <w:rFonts w:ascii="Arial" w:eastAsia="Calibri" w:hAnsi="Arial" w:cs="Arial"/>
          <w:spacing w:val="45"/>
          <w:sz w:val="24"/>
          <w:szCs w:val="24"/>
          <w:lang w:val="pt-PT"/>
        </w:rPr>
        <w:t xml:space="preserve"> </w:t>
      </w:r>
      <w:r w:rsidRPr="00A51A4A">
        <w:rPr>
          <w:rFonts w:ascii="Arial" w:eastAsia="Calibri" w:hAnsi="Arial" w:cs="Arial"/>
          <w:sz w:val="24"/>
          <w:szCs w:val="24"/>
          <w:lang w:val="pt-PT"/>
        </w:rPr>
        <w:t>aquelas</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previstas</w:t>
      </w:r>
      <w:r w:rsidRPr="00A51A4A">
        <w:rPr>
          <w:rFonts w:ascii="Arial" w:eastAsia="Calibri" w:hAnsi="Arial" w:cs="Arial"/>
          <w:spacing w:val="45"/>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45"/>
          <w:sz w:val="24"/>
          <w:szCs w:val="24"/>
          <w:lang w:val="pt-PT"/>
        </w:rPr>
        <w:t xml:space="preserve"> </w:t>
      </w:r>
      <w:r w:rsidRPr="00A51A4A">
        <w:rPr>
          <w:rFonts w:ascii="Arial" w:eastAsia="Calibri" w:hAnsi="Arial" w:cs="Arial"/>
          <w:sz w:val="24"/>
          <w:szCs w:val="24"/>
          <w:lang w:val="pt-PT"/>
        </w:rPr>
        <w:t>Termo</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Referência,</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anexo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 este Contrato.</w:t>
      </w:r>
    </w:p>
    <w:p w14:paraId="65D79D4C" w14:textId="77777777" w:rsidR="00BA627D" w:rsidRPr="00A51A4A" w:rsidRDefault="00BA627D" w:rsidP="003D3A67">
      <w:pPr>
        <w:widowControl w:val="0"/>
        <w:autoSpaceDE w:val="0"/>
        <w:autoSpaceDN w:val="0"/>
        <w:spacing w:before="1" w:after="0" w:line="240" w:lineRule="auto"/>
        <w:ind w:left="284" w:right="-427"/>
        <w:jc w:val="both"/>
        <w:rPr>
          <w:rFonts w:ascii="Arial" w:eastAsia="Calibri" w:hAnsi="Arial" w:cs="Arial"/>
          <w:sz w:val="24"/>
          <w:szCs w:val="24"/>
          <w:lang w:val="pt-PT"/>
        </w:rPr>
      </w:pPr>
    </w:p>
    <w:p w14:paraId="1BBA6BEA" w14:textId="77777777" w:rsidR="00BA627D" w:rsidRPr="00A51A4A" w:rsidRDefault="00BA627D" w:rsidP="003D3A67">
      <w:pPr>
        <w:widowControl w:val="0"/>
        <w:numPr>
          <w:ilvl w:val="0"/>
          <w:numId w:val="16"/>
        </w:numPr>
        <w:tabs>
          <w:tab w:val="left" w:pos="142"/>
        </w:tabs>
        <w:autoSpaceDE w:val="0"/>
        <w:autoSpaceDN w:val="0"/>
        <w:spacing w:after="0" w:line="240" w:lineRule="auto"/>
        <w:ind w:left="284" w:firstLine="0"/>
        <w:jc w:val="both"/>
        <w:outlineLvl w:val="0"/>
        <w:rPr>
          <w:rFonts w:ascii="Arial" w:eastAsia="Times New Roman" w:hAnsi="Arial" w:cs="Arial"/>
          <w:b/>
          <w:bCs/>
          <w:sz w:val="24"/>
          <w:szCs w:val="24"/>
          <w:lang w:val="pt-PT"/>
        </w:rPr>
      </w:pPr>
      <w:r w:rsidRPr="00A51A4A">
        <w:rPr>
          <w:rFonts w:ascii="Arial" w:eastAsia="Times New Roman" w:hAnsi="Arial" w:cs="Arial"/>
          <w:b/>
          <w:bCs/>
          <w:sz w:val="24"/>
          <w:szCs w:val="24"/>
          <w:lang w:val="pt-PT"/>
        </w:rPr>
        <w:t>CLÁUSULA</w:t>
      </w:r>
      <w:r w:rsidRPr="00A51A4A">
        <w:rPr>
          <w:rFonts w:ascii="Arial" w:eastAsia="Times New Roman" w:hAnsi="Arial" w:cs="Arial"/>
          <w:b/>
          <w:bCs/>
          <w:spacing w:val="32"/>
          <w:sz w:val="24"/>
          <w:szCs w:val="24"/>
          <w:lang w:val="pt-PT"/>
        </w:rPr>
        <w:t xml:space="preserve"> </w:t>
      </w:r>
      <w:r w:rsidRPr="00A51A4A">
        <w:rPr>
          <w:rFonts w:ascii="Arial" w:eastAsia="Times New Roman" w:hAnsi="Arial" w:cs="Arial"/>
          <w:b/>
          <w:bCs/>
          <w:sz w:val="24"/>
          <w:szCs w:val="24"/>
          <w:lang w:val="pt-PT"/>
        </w:rPr>
        <w:t>DÉCIMA-</w:t>
      </w:r>
      <w:r w:rsidRPr="00A51A4A">
        <w:rPr>
          <w:rFonts w:ascii="Arial" w:eastAsia="Times New Roman" w:hAnsi="Arial" w:cs="Arial"/>
          <w:b/>
          <w:bCs/>
          <w:spacing w:val="33"/>
          <w:sz w:val="24"/>
          <w:szCs w:val="24"/>
          <w:lang w:val="pt-PT"/>
        </w:rPr>
        <w:t xml:space="preserve"> </w:t>
      </w:r>
      <w:r w:rsidRPr="00A51A4A">
        <w:rPr>
          <w:rFonts w:ascii="Arial" w:eastAsia="Times New Roman" w:hAnsi="Arial" w:cs="Arial"/>
          <w:b/>
          <w:bCs/>
          <w:sz w:val="24"/>
          <w:szCs w:val="24"/>
          <w:lang w:val="pt-PT"/>
        </w:rPr>
        <w:t>OBRIGAÇÕES</w:t>
      </w:r>
      <w:r w:rsidRPr="00A51A4A">
        <w:rPr>
          <w:rFonts w:ascii="Arial" w:eastAsia="Times New Roman" w:hAnsi="Arial" w:cs="Arial"/>
          <w:b/>
          <w:bCs/>
          <w:spacing w:val="31"/>
          <w:sz w:val="24"/>
          <w:szCs w:val="24"/>
          <w:lang w:val="pt-PT"/>
        </w:rPr>
        <w:t xml:space="preserve"> </w:t>
      </w:r>
      <w:r w:rsidRPr="00A51A4A">
        <w:rPr>
          <w:rFonts w:ascii="Arial" w:eastAsia="Times New Roman" w:hAnsi="Arial" w:cs="Arial"/>
          <w:b/>
          <w:bCs/>
          <w:sz w:val="24"/>
          <w:szCs w:val="24"/>
          <w:lang w:val="pt-PT"/>
        </w:rPr>
        <w:t>PERTINENTES</w:t>
      </w:r>
      <w:r w:rsidRPr="00A51A4A">
        <w:rPr>
          <w:rFonts w:ascii="Arial" w:eastAsia="Times New Roman" w:hAnsi="Arial" w:cs="Arial"/>
          <w:b/>
          <w:bCs/>
          <w:spacing w:val="32"/>
          <w:sz w:val="24"/>
          <w:szCs w:val="24"/>
          <w:lang w:val="pt-PT"/>
        </w:rPr>
        <w:t xml:space="preserve"> </w:t>
      </w:r>
      <w:r w:rsidRPr="00A51A4A">
        <w:rPr>
          <w:rFonts w:ascii="Arial" w:eastAsia="Times New Roman" w:hAnsi="Arial" w:cs="Arial"/>
          <w:b/>
          <w:bCs/>
          <w:sz w:val="24"/>
          <w:szCs w:val="24"/>
          <w:lang w:val="pt-PT"/>
        </w:rPr>
        <w:t>À</w:t>
      </w:r>
      <w:r w:rsidRPr="00A51A4A">
        <w:rPr>
          <w:rFonts w:ascii="Arial" w:eastAsia="Times New Roman" w:hAnsi="Arial" w:cs="Arial"/>
          <w:b/>
          <w:bCs/>
          <w:spacing w:val="32"/>
          <w:sz w:val="24"/>
          <w:szCs w:val="24"/>
          <w:lang w:val="pt-PT"/>
        </w:rPr>
        <w:t xml:space="preserve"> </w:t>
      </w:r>
      <w:r w:rsidRPr="00A51A4A">
        <w:rPr>
          <w:rFonts w:ascii="Arial" w:eastAsia="Times New Roman" w:hAnsi="Arial" w:cs="Arial"/>
          <w:b/>
          <w:bCs/>
          <w:spacing w:val="-4"/>
          <w:sz w:val="24"/>
          <w:szCs w:val="24"/>
          <w:lang w:val="pt-PT"/>
        </w:rPr>
        <w:t>LGPD</w:t>
      </w:r>
    </w:p>
    <w:p w14:paraId="59CABAC9" w14:textId="77777777" w:rsidR="00BA627D" w:rsidRPr="00A51A4A" w:rsidRDefault="00BA627D" w:rsidP="003D3A67">
      <w:pPr>
        <w:widowControl w:val="0"/>
        <w:numPr>
          <w:ilvl w:val="1"/>
          <w:numId w:val="16"/>
        </w:numPr>
        <w:tabs>
          <w:tab w:val="left" w:pos="808"/>
        </w:tabs>
        <w:autoSpaceDE w:val="0"/>
        <w:autoSpaceDN w:val="0"/>
        <w:spacing w:before="120" w:after="0" w:line="240" w:lineRule="auto"/>
        <w:ind w:left="284" w:right="136" w:firstLine="0"/>
        <w:jc w:val="both"/>
        <w:rPr>
          <w:rFonts w:ascii="Arial" w:eastAsia="Times New Roman" w:hAnsi="Arial" w:cs="Arial"/>
          <w:sz w:val="24"/>
          <w:szCs w:val="24"/>
          <w:lang w:val="pt-PT"/>
        </w:rPr>
      </w:pPr>
      <w:r w:rsidRPr="00A51A4A">
        <w:rPr>
          <w:rFonts w:ascii="Arial" w:eastAsia="Times New Roman" w:hAnsi="Arial" w:cs="Arial"/>
          <w:sz w:val="24"/>
          <w:szCs w:val="24"/>
          <w:lang w:val="pt-PT"/>
        </w:rPr>
        <w:t xml:space="preserve">As partes deverão cumprir a </w:t>
      </w:r>
      <w:r w:rsidRPr="00A51A4A">
        <w:rPr>
          <w:rFonts w:ascii="Arial" w:eastAsia="Times New Roman" w:hAnsi="Arial" w:cs="Arial"/>
          <w:sz w:val="24"/>
          <w:szCs w:val="24"/>
          <w:u w:val="single"/>
          <w:lang w:val="pt-PT"/>
        </w:rPr>
        <w:t>Lei nº 13.709, de 14 de agosto de 2018 (LGPD)</w:t>
      </w:r>
      <w:r w:rsidRPr="00A51A4A">
        <w:rPr>
          <w:rFonts w:ascii="Arial" w:eastAsia="Times New Roman" w:hAnsi="Arial" w:cs="Arial"/>
          <w:sz w:val="24"/>
          <w:szCs w:val="24"/>
          <w:lang w:val="pt-PT"/>
        </w:rPr>
        <w:t>, quanto a todos os dados</w:t>
      </w:r>
      <w:r w:rsidRPr="00A51A4A">
        <w:rPr>
          <w:rFonts w:ascii="Arial" w:eastAsia="Times New Roman" w:hAnsi="Arial" w:cs="Arial"/>
          <w:spacing w:val="-6"/>
          <w:sz w:val="24"/>
          <w:szCs w:val="24"/>
          <w:lang w:val="pt-PT"/>
        </w:rPr>
        <w:t xml:space="preserve"> </w:t>
      </w:r>
      <w:r w:rsidRPr="00A51A4A">
        <w:rPr>
          <w:rFonts w:ascii="Arial" w:eastAsia="Times New Roman" w:hAnsi="Arial" w:cs="Arial"/>
          <w:sz w:val="24"/>
          <w:szCs w:val="24"/>
          <w:lang w:val="pt-PT"/>
        </w:rPr>
        <w:t>pessoais</w:t>
      </w:r>
      <w:r w:rsidRPr="00A51A4A">
        <w:rPr>
          <w:rFonts w:ascii="Arial" w:eastAsia="Times New Roman" w:hAnsi="Arial" w:cs="Arial"/>
          <w:spacing w:val="-8"/>
          <w:sz w:val="24"/>
          <w:szCs w:val="24"/>
          <w:lang w:val="pt-PT"/>
        </w:rPr>
        <w:t xml:space="preserve"> </w:t>
      </w:r>
      <w:r w:rsidRPr="00A51A4A">
        <w:rPr>
          <w:rFonts w:ascii="Arial" w:eastAsia="Times New Roman" w:hAnsi="Arial" w:cs="Arial"/>
          <w:sz w:val="24"/>
          <w:szCs w:val="24"/>
          <w:lang w:val="pt-PT"/>
        </w:rPr>
        <w:t>a</w:t>
      </w:r>
      <w:r w:rsidRPr="00A51A4A">
        <w:rPr>
          <w:rFonts w:ascii="Arial" w:eastAsia="Times New Roman" w:hAnsi="Arial" w:cs="Arial"/>
          <w:spacing w:val="-4"/>
          <w:sz w:val="24"/>
          <w:szCs w:val="24"/>
          <w:lang w:val="pt-PT"/>
        </w:rPr>
        <w:t xml:space="preserve"> </w:t>
      </w:r>
      <w:r w:rsidRPr="00A51A4A">
        <w:rPr>
          <w:rFonts w:ascii="Arial" w:eastAsia="Times New Roman" w:hAnsi="Arial" w:cs="Arial"/>
          <w:sz w:val="24"/>
          <w:szCs w:val="24"/>
          <w:lang w:val="pt-PT"/>
        </w:rPr>
        <w:t>que</w:t>
      </w:r>
      <w:r w:rsidRPr="00A51A4A">
        <w:rPr>
          <w:rFonts w:ascii="Arial" w:eastAsia="Times New Roman" w:hAnsi="Arial" w:cs="Arial"/>
          <w:spacing w:val="-4"/>
          <w:sz w:val="24"/>
          <w:szCs w:val="24"/>
          <w:lang w:val="pt-PT"/>
        </w:rPr>
        <w:t xml:space="preserve"> </w:t>
      </w:r>
      <w:r w:rsidRPr="00A51A4A">
        <w:rPr>
          <w:rFonts w:ascii="Arial" w:eastAsia="Times New Roman" w:hAnsi="Arial" w:cs="Arial"/>
          <w:sz w:val="24"/>
          <w:szCs w:val="24"/>
          <w:lang w:val="pt-PT"/>
        </w:rPr>
        <w:t>tenham</w:t>
      </w:r>
      <w:r w:rsidRPr="00A51A4A">
        <w:rPr>
          <w:rFonts w:ascii="Arial" w:eastAsia="Times New Roman" w:hAnsi="Arial" w:cs="Arial"/>
          <w:spacing w:val="-9"/>
          <w:sz w:val="24"/>
          <w:szCs w:val="24"/>
          <w:lang w:val="pt-PT"/>
        </w:rPr>
        <w:t xml:space="preserve"> </w:t>
      </w:r>
      <w:r w:rsidRPr="00A51A4A">
        <w:rPr>
          <w:rFonts w:ascii="Arial" w:eastAsia="Times New Roman" w:hAnsi="Arial" w:cs="Arial"/>
          <w:sz w:val="24"/>
          <w:szCs w:val="24"/>
          <w:lang w:val="pt-PT"/>
        </w:rPr>
        <w:t>acesso</w:t>
      </w:r>
      <w:r w:rsidRPr="00A51A4A">
        <w:rPr>
          <w:rFonts w:ascii="Arial" w:eastAsia="Times New Roman" w:hAnsi="Arial" w:cs="Arial"/>
          <w:spacing w:val="-4"/>
          <w:sz w:val="24"/>
          <w:szCs w:val="24"/>
          <w:lang w:val="pt-PT"/>
        </w:rPr>
        <w:t xml:space="preserve"> </w:t>
      </w:r>
      <w:r w:rsidRPr="00A51A4A">
        <w:rPr>
          <w:rFonts w:ascii="Arial" w:eastAsia="Times New Roman" w:hAnsi="Arial" w:cs="Arial"/>
          <w:sz w:val="24"/>
          <w:szCs w:val="24"/>
          <w:lang w:val="pt-PT"/>
        </w:rPr>
        <w:t>em</w:t>
      </w:r>
      <w:r w:rsidRPr="00A51A4A">
        <w:rPr>
          <w:rFonts w:ascii="Arial" w:eastAsia="Times New Roman" w:hAnsi="Arial" w:cs="Arial"/>
          <w:spacing w:val="-9"/>
          <w:sz w:val="24"/>
          <w:szCs w:val="24"/>
          <w:lang w:val="pt-PT"/>
        </w:rPr>
        <w:t xml:space="preserve"> </w:t>
      </w:r>
      <w:r w:rsidRPr="00A51A4A">
        <w:rPr>
          <w:rFonts w:ascii="Arial" w:eastAsia="Times New Roman" w:hAnsi="Arial" w:cs="Arial"/>
          <w:sz w:val="24"/>
          <w:szCs w:val="24"/>
          <w:lang w:val="pt-PT"/>
        </w:rPr>
        <w:t>razão</w:t>
      </w:r>
      <w:r w:rsidRPr="00A51A4A">
        <w:rPr>
          <w:rFonts w:ascii="Arial" w:eastAsia="Times New Roman" w:hAnsi="Arial" w:cs="Arial"/>
          <w:spacing w:val="-4"/>
          <w:sz w:val="24"/>
          <w:szCs w:val="24"/>
          <w:lang w:val="pt-PT"/>
        </w:rPr>
        <w:t xml:space="preserve"> </w:t>
      </w:r>
      <w:r w:rsidRPr="00A51A4A">
        <w:rPr>
          <w:rFonts w:ascii="Arial" w:eastAsia="Times New Roman" w:hAnsi="Arial" w:cs="Arial"/>
          <w:sz w:val="24"/>
          <w:szCs w:val="24"/>
          <w:lang w:val="pt-PT"/>
        </w:rPr>
        <w:t>do</w:t>
      </w:r>
      <w:r w:rsidRPr="00A51A4A">
        <w:rPr>
          <w:rFonts w:ascii="Arial" w:eastAsia="Times New Roman" w:hAnsi="Arial" w:cs="Arial"/>
          <w:spacing w:val="-4"/>
          <w:sz w:val="24"/>
          <w:szCs w:val="24"/>
          <w:lang w:val="pt-PT"/>
        </w:rPr>
        <w:t xml:space="preserve"> </w:t>
      </w:r>
      <w:r w:rsidRPr="00A51A4A">
        <w:rPr>
          <w:rFonts w:ascii="Arial" w:eastAsia="Times New Roman" w:hAnsi="Arial" w:cs="Arial"/>
          <w:sz w:val="24"/>
          <w:szCs w:val="24"/>
          <w:lang w:val="pt-PT"/>
        </w:rPr>
        <w:t>certame</w:t>
      </w:r>
      <w:r w:rsidRPr="00A51A4A">
        <w:rPr>
          <w:rFonts w:ascii="Arial" w:eastAsia="Times New Roman" w:hAnsi="Arial" w:cs="Arial"/>
          <w:spacing w:val="-6"/>
          <w:sz w:val="24"/>
          <w:szCs w:val="24"/>
          <w:lang w:val="pt-PT"/>
        </w:rPr>
        <w:t xml:space="preserve"> </w:t>
      </w:r>
      <w:r w:rsidRPr="00A51A4A">
        <w:rPr>
          <w:rFonts w:ascii="Arial" w:eastAsia="Times New Roman" w:hAnsi="Arial" w:cs="Arial"/>
          <w:sz w:val="24"/>
          <w:szCs w:val="24"/>
          <w:lang w:val="pt-PT"/>
        </w:rPr>
        <w:t>ou</w:t>
      </w:r>
      <w:r w:rsidRPr="00A51A4A">
        <w:rPr>
          <w:rFonts w:ascii="Arial" w:eastAsia="Times New Roman" w:hAnsi="Arial" w:cs="Arial"/>
          <w:spacing w:val="-6"/>
          <w:sz w:val="24"/>
          <w:szCs w:val="24"/>
          <w:lang w:val="pt-PT"/>
        </w:rPr>
        <w:t xml:space="preserve"> </w:t>
      </w:r>
      <w:r w:rsidRPr="00A51A4A">
        <w:rPr>
          <w:rFonts w:ascii="Arial" w:eastAsia="Times New Roman" w:hAnsi="Arial" w:cs="Arial"/>
          <w:sz w:val="24"/>
          <w:szCs w:val="24"/>
          <w:lang w:val="pt-PT"/>
        </w:rPr>
        <w:t>do</w:t>
      </w:r>
      <w:r w:rsidRPr="00A51A4A">
        <w:rPr>
          <w:rFonts w:ascii="Arial" w:eastAsia="Times New Roman" w:hAnsi="Arial" w:cs="Arial"/>
          <w:spacing w:val="-4"/>
          <w:sz w:val="24"/>
          <w:szCs w:val="24"/>
          <w:lang w:val="pt-PT"/>
        </w:rPr>
        <w:t xml:space="preserve"> </w:t>
      </w:r>
      <w:r w:rsidRPr="00A51A4A">
        <w:rPr>
          <w:rFonts w:ascii="Arial" w:eastAsia="Times New Roman" w:hAnsi="Arial" w:cs="Arial"/>
          <w:sz w:val="24"/>
          <w:szCs w:val="24"/>
          <w:lang w:val="pt-PT"/>
        </w:rPr>
        <w:t>contrato</w:t>
      </w:r>
      <w:r w:rsidRPr="00A51A4A">
        <w:rPr>
          <w:rFonts w:ascii="Arial" w:eastAsia="Times New Roman" w:hAnsi="Arial" w:cs="Arial"/>
          <w:spacing w:val="-4"/>
          <w:sz w:val="24"/>
          <w:szCs w:val="24"/>
          <w:lang w:val="pt-PT"/>
        </w:rPr>
        <w:t xml:space="preserve"> </w:t>
      </w:r>
      <w:r w:rsidRPr="00A51A4A">
        <w:rPr>
          <w:rFonts w:ascii="Arial" w:eastAsia="Times New Roman" w:hAnsi="Arial" w:cs="Arial"/>
          <w:sz w:val="24"/>
          <w:szCs w:val="24"/>
          <w:lang w:val="pt-PT"/>
        </w:rPr>
        <w:t>administrativo</w:t>
      </w:r>
      <w:r w:rsidRPr="00A51A4A">
        <w:rPr>
          <w:rFonts w:ascii="Arial" w:eastAsia="Times New Roman" w:hAnsi="Arial" w:cs="Arial"/>
          <w:spacing w:val="-6"/>
          <w:sz w:val="24"/>
          <w:szCs w:val="24"/>
          <w:lang w:val="pt-PT"/>
        </w:rPr>
        <w:t xml:space="preserve"> </w:t>
      </w:r>
      <w:r w:rsidRPr="00A51A4A">
        <w:rPr>
          <w:rFonts w:ascii="Arial" w:eastAsia="Times New Roman" w:hAnsi="Arial" w:cs="Arial"/>
          <w:sz w:val="24"/>
          <w:szCs w:val="24"/>
          <w:lang w:val="pt-PT"/>
        </w:rPr>
        <w:t>que</w:t>
      </w:r>
      <w:r w:rsidRPr="00A51A4A">
        <w:rPr>
          <w:rFonts w:ascii="Arial" w:eastAsia="Times New Roman" w:hAnsi="Arial" w:cs="Arial"/>
          <w:spacing w:val="-2"/>
          <w:sz w:val="24"/>
          <w:szCs w:val="24"/>
          <w:lang w:val="pt-PT"/>
        </w:rPr>
        <w:t xml:space="preserve"> </w:t>
      </w:r>
      <w:r w:rsidRPr="00A51A4A">
        <w:rPr>
          <w:rFonts w:ascii="Arial" w:eastAsia="Times New Roman" w:hAnsi="Arial" w:cs="Arial"/>
          <w:sz w:val="24"/>
          <w:szCs w:val="24"/>
          <w:lang w:val="pt-PT"/>
        </w:rPr>
        <w:t>eventualmente venha a ser firmado, a partir da apresentação da proposta no procedimento de contratação, independentemente de declaração ou de aceitação expressa.</w:t>
      </w:r>
    </w:p>
    <w:p w14:paraId="516C957F" w14:textId="77777777" w:rsidR="00BA627D" w:rsidRPr="00A51A4A" w:rsidRDefault="00BA627D" w:rsidP="003D3A67">
      <w:pPr>
        <w:widowControl w:val="0"/>
        <w:numPr>
          <w:ilvl w:val="1"/>
          <w:numId w:val="16"/>
        </w:numPr>
        <w:tabs>
          <w:tab w:val="left" w:pos="808"/>
        </w:tabs>
        <w:autoSpaceDE w:val="0"/>
        <w:autoSpaceDN w:val="0"/>
        <w:spacing w:before="118" w:after="0" w:line="278" w:lineRule="auto"/>
        <w:ind w:left="284" w:right="139" w:firstLine="0"/>
        <w:jc w:val="both"/>
        <w:rPr>
          <w:rFonts w:ascii="Arial" w:eastAsia="Times New Roman" w:hAnsi="Arial" w:cs="Arial"/>
          <w:sz w:val="24"/>
          <w:szCs w:val="24"/>
          <w:lang w:val="pt-PT"/>
        </w:rPr>
      </w:pPr>
      <w:r w:rsidRPr="00A51A4A">
        <w:rPr>
          <w:rFonts w:ascii="Arial" w:eastAsia="Times New Roman" w:hAnsi="Arial" w:cs="Arial"/>
          <w:sz w:val="24"/>
          <w:szCs w:val="24"/>
          <w:lang w:val="pt-PT"/>
        </w:rPr>
        <w:t>Os</w:t>
      </w:r>
      <w:r w:rsidRPr="00A51A4A">
        <w:rPr>
          <w:rFonts w:ascii="Arial" w:eastAsia="Times New Roman" w:hAnsi="Arial" w:cs="Arial"/>
          <w:spacing w:val="-4"/>
          <w:sz w:val="24"/>
          <w:szCs w:val="24"/>
          <w:lang w:val="pt-PT"/>
        </w:rPr>
        <w:t xml:space="preserve"> </w:t>
      </w:r>
      <w:r w:rsidRPr="00A51A4A">
        <w:rPr>
          <w:rFonts w:ascii="Arial" w:eastAsia="Times New Roman" w:hAnsi="Arial" w:cs="Arial"/>
          <w:sz w:val="24"/>
          <w:szCs w:val="24"/>
          <w:lang w:val="pt-PT"/>
        </w:rPr>
        <w:t>dados</w:t>
      </w:r>
      <w:r w:rsidRPr="00A51A4A">
        <w:rPr>
          <w:rFonts w:ascii="Arial" w:eastAsia="Times New Roman" w:hAnsi="Arial" w:cs="Arial"/>
          <w:spacing w:val="-4"/>
          <w:sz w:val="24"/>
          <w:szCs w:val="24"/>
          <w:lang w:val="pt-PT"/>
        </w:rPr>
        <w:t xml:space="preserve"> </w:t>
      </w:r>
      <w:r w:rsidRPr="00A51A4A">
        <w:rPr>
          <w:rFonts w:ascii="Arial" w:eastAsia="Times New Roman" w:hAnsi="Arial" w:cs="Arial"/>
          <w:sz w:val="24"/>
          <w:szCs w:val="24"/>
          <w:lang w:val="pt-PT"/>
        </w:rPr>
        <w:t>obtidos</w:t>
      </w:r>
      <w:r w:rsidRPr="00A51A4A">
        <w:rPr>
          <w:rFonts w:ascii="Arial" w:eastAsia="Times New Roman" w:hAnsi="Arial" w:cs="Arial"/>
          <w:spacing w:val="-4"/>
          <w:sz w:val="24"/>
          <w:szCs w:val="24"/>
          <w:lang w:val="pt-PT"/>
        </w:rPr>
        <w:t xml:space="preserve"> </w:t>
      </w:r>
      <w:r w:rsidRPr="00A51A4A">
        <w:rPr>
          <w:rFonts w:ascii="Arial" w:eastAsia="Times New Roman" w:hAnsi="Arial" w:cs="Arial"/>
          <w:sz w:val="24"/>
          <w:szCs w:val="24"/>
          <w:lang w:val="pt-PT"/>
        </w:rPr>
        <w:t>somente</w:t>
      </w:r>
      <w:r w:rsidRPr="00A51A4A">
        <w:rPr>
          <w:rFonts w:ascii="Arial" w:eastAsia="Times New Roman" w:hAnsi="Arial" w:cs="Arial"/>
          <w:spacing w:val="-2"/>
          <w:sz w:val="24"/>
          <w:szCs w:val="24"/>
          <w:lang w:val="pt-PT"/>
        </w:rPr>
        <w:t xml:space="preserve"> </w:t>
      </w:r>
      <w:r w:rsidRPr="00A51A4A">
        <w:rPr>
          <w:rFonts w:ascii="Arial" w:eastAsia="Times New Roman" w:hAnsi="Arial" w:cs="Arial"/>
          <w:sz w:val="24"/>
          <w:szCs w:val="24"/>
          <w:lang w:val="pt-PT"/>
        </w:rPr>
        <w:t>poderão</w:t>
      </w:r>
      <w:r w:rsidRPr="00A51A4A">
        <w:rPr>
          <w:rFonts w:ascii="Arial" w:eastAsia="Times New Roman" w:hAnsi="Arial" w:cs="Arial"/>
          <w:spacing w:val="-2"/>
          <w:sz w:val="24"/>
          <w:szCs w:val="24"/>
          <w:lang w:val="pt-PT"/>
        </w:rPr>
        <w:t xml:space="preserve"> </w:t>
      </w:r>
      <w:r w:rsidRPr="00A51A4A">
        <w:rPr>
          <w:rFonts w:ascii="Arial" w:eastAsia="Times New Roman" w:hAnsi="Arial" w:cs="Arial"/>
          <w:sz w:val="24"/>
          <w:szCs w:val="24"/>
          <w:lang w:val="pt-PT"/>
        </w:rPr>
        <w:t>ser</w:t>
      </w:r>
      <w:r w:rsidRPr="00A51A4A">
        <w:rPr>
          <w:rFonts w:ascii="Arial" w:eastAsia="Times New Roman" w:hAnsi="Arial" w:cs="Arial"/>
          <w:spacing w:val="-4"/>
          <w:sz w:val="24"/>
          <w:szCs w:val="24"/>
          <w:lang w:val="pt-PT"/>
        </w:rPr>
        <w:t xml:space="preserve"> </w:t>
      </w:r>
      <w:r w:rsidRPr="00A51A4A">
        <w:rPr>
          <w:rFonts w:ascii="Arial" w:eastAsia="Times New Roman" w:hAnsi="Arial" w:cs="Arial"/>
          <w:sz w:val="24"/>
          <w:szCs w:val="24"/>
          <w:lang w:val="pt-PT"/>
        </w:rPr>
        <w:t>utilizados</w:t>
      </w:r>
      <w:r w:rsidRPr="00A51A4A">
        <w:rPr>
          <w:rFonts w:ascii="Arial" w:eastAsia="Times New Roman" w:hAnsi="Arial" w:cs="Arial"/>
          <w:spacing w:val="-4"/>
          <w:sz w:val="24"/>
          <w:szCs w:val="24"/>
          <w:lang w:val="pt-PT"/>
        </w:rPr>
        <w:t xml:space="preserve"> </w:t>
      </w:r>
      <w:r w:rsidRPr="00A51A4A">
        <w:rPr>
          <w:rFonts w:ascii="Arial" w:eastAsia="Times New Roman" w:hAnsi="Arial" w:cs="Arial"/>
          <w:sz w:val="24"/>
          <w:szCs w:val="24"/>
          <w:lang w:val="pt-PT"/>
        </w:rPr>
        <w:t>para</w:t>
      </w:r>
      <w:r w:rsidRPr="00A51A4A">
        <w:rPr>
          <w:rFonts w:ascii="Arial" w:eastAsia="Times New Roman" w:hAnsi="Arial" w:cs="Arial"/>
          <w:spacing w:val="-4"/>
          <w:sz w:val="24"/>
          <w:szCs w:val="24"/>
          <w:lang w:val="pt-PT"/>
        </w:rPr>
        <w:t xml:space="preserve"> </w:t>
      </w:r>
      <w:r w:rsidRPr="00A51A4A">
        <w:rPr>
          <w:rFonts w:ascii="Arial" w:eastAsia="Times New Roman" w:hAnsi="Arial" w:cs="Arial"/>
          <w:sz w:val="24"/>
          <w:szCs w:val="24"/>
          <w:lang w:val="pt-PT"/>
        </w:rPr>
        <w:t>as</w:t>
      </w:r>
      <w:r w:rsidRPr="00A51A4A">
        <w:rPr>
          <w:rFonts w:ascii="Arial" w:eastAsia="Times New Roman" w:hAnsi="Arial" w:cs="Arial"/>
          <w:spacing w:val="-6"/>
          <w:sz w:val="24"/>
          <w:szCs w:val="24"/>
          <w:lang w:val="pt-PT"/>
        </w:rPr>
        <w:t xml:space="preserve"> </w:t>
      </w:r>
      <w:r w:rsidRPr="00A51A4A">
        <w:rPr>
          <w:rFonts w:ascii="Arial" w:eastAsia="Times New Roman" w:hAnsi="Arial" w:cs="Arial"/>
          <w:sz w:val="24"/>
          <w:szCs w:val="24"/>
          <w:lang w:val="pt-PT"/>
        </w:rPr>
        <w:t>finalidades</w:t>
      </w:r>
      <w:r w:rsidRPr="00A51A4A">
        <w:rPr>
          <w:rFonts w:ascii="Arial" w:eastAsia="Times New Roman" w:hAnsi="Arial" w:cs="Arial"/>
          <w:spacing w:val="-4"/>
          <w:sz w:val="24"/>
          <w:szCs w:val="24"/>
          <w:lang w:val="pt-PT"/>
        </w:rPr>
        <w:t xml:space="preserve"> </w:t>
      </w:r>
      <w:r w:rsidRPr="00A51A4A">
        <w:rPr>
          <w:rFonts w:ascii="Arial" w:eastAsia="Times New Roman" w:hAnsi="Arial" w:cs="Arial"/>
          <w:sz w:val="24"/>
          <w:szCs w:val="24"/>
          <w:lang w:val="pt-PT"/>
        </w:rPr>
        <w:t>que</w:t>
      </w:r>
      <w:r w:rsidRPr="00A51A4A">
        <w:rPr>
          <w:rFonts w:ascii="Arial" w:eastAsia="Times New Roman" w:hAnsi="Arial" w:cs="Arial"/>
          <w:spacing w:val="-6"/>
          <w:sz w:val="24"/>
          <w:szCs w:val="24"/>
          <w:lang w:val="pt-PT"/>
        </w:rPr>
        <w:t xml:space="preserve"> </w:t>
      </w:r>
      <w:r w:rsidRPr="00A51A4A">
        <w:rPr>
          <w:rFonts w:ascii="Arial" w:eastAsia="Times New Roman" w:hAnsi="Arial" w:cs="Arial"/>
          <w:sz w:val="24"/>
          <w:szCs w:val="24"/>
          <w:lang w:val="pt-PT"/>
        </w:rPr>
        <w:t>justificaram</w:t>
      </w:r>
      <w:r w:rsidRPr="00A51A4A">
        <w:rPr>
          <w:rFonts w:ascii="Arial" w:eastAsia="Times New Roman" w:hAnsi="Arial" w:cs="Arial"/>
          <w:spacing w:val="-7"/>
          <w:sz w:val="24"/>
          <w:szCs w:val="24"/>
          <w:lang w:val="pt-PT"/>
        </w:rPr>
        <w:t xml:space="preserve"> </w:t>
      </w:r>
      <w:r w:rsidRPr="00A51A4A">
        <w:rPr>
          <w:rFonts w:ascii="Arial" w:eastAsia="Times New Roman" w:hAnsi="Arial" w:cs="Arial"/>
          <w:sz w:val="24"/>
          <w:szCs w:val="24"/>
          <w:lang w:val="pt-PT"/>
        </w:rPr>
        <w:t>seu</w:t>
      </w:r>
      <w:r w:rsidRPr="00A51A4A">
        <w:rPr>
          <w:rFonts w:ascii="Arial" w:eastAsia="Times New Roman" w:hAnsi="Arial" w:cs="Arial"/>
          <w:spacing w:val="-4"/>
          <w:sz w:val="24"/>
          <w:szCs w:val="24"/>
          <w:lang w:val="pt-PT"/>
        </w:rPr>
        <w:t xml:space="preserve"> </w:t>
      </w:r>
      <w:r w:rsidRPr="00A51A4A">
        <w:rPr>
          <w:rFonts w:ascii="Arial" w:eastAsia="Times New Roman" w:hAnsi="Arial" w:cs="Arial"/>
          <w:sz w:val="24"/>
          <w:szCs w:val="24"/>
          <w:lang w:val="pt-PT"/>
        </w:rPr>
        <w:t>acesso</w:t>
      </w:r>
      <w:r w:rsidRPr="00A51A4A">
        <w:rPr>
          <w:rFonts w:ascii="Arial" w:eastAsia="Times New Roman" w:hAnsi="Arial" w:cs="Arial"/>
          <w:spacing w:val="-2"/>
          <w:sz w:val="24"/>
          <w:szCs w:val="24"/>
          <w:lang w:val="pt-PT"/>
        </w:rPr>
        <w:t xml:space="preserve"> </w:t>
      </w:r>
      <w:r w:rsidRPr="00A51A4A">
        <w:rPr>
          <w:rFonts w:ascii="Arial" w:eastAsia="Times New Roman" w:hAnsi="Arial" w:cs="Arial"/>
          <w:sz w:val="24"/>
          <w:szCs w:val="24"/>
          <w:lang w:val="pt-PT"/>
        </w:rPr>
        <w:t xml:space="preserve">e de acordo com a boa-fé e com os princípios do </w:t>
      </w:r>
      <w:r w:rsidRPr="00A51A4A">
        <w:rPr>
          <w:rFonts w:ascii="Arial" w:eastAsia="Times New Roman" w:hAnsi="Arial" w:cs="Arial"/>
          <w:sz w:val="24"/>
          <w:szCs w:val="24"/>
          <w:u w:val="single"/>
          <w:lang w:val="pt-PT"/>
        </w:rPr>
        <w:t>art. 6º da LGPD</w:t>
      </w:r>
      <w:r w:rsidRPr="00A51A4A">
        <w:rPr>
          <w:rFonts w:ascii="Arial" w:eastAsia="Times New Roman" w:hAnsi="Arial" w:cs="Arial"/>
          <w:sz w:val="24"/>
          <w:szCs w:val="24"/>
          <w:lang w:val="pt-PT"/>
        </w:rPr>
        <w:t>.</w:t>
      </w:r>
    </w:p>
    <w:p w14:paraId="4DB0193B" w14:textId="77777777" w:rsidR="00BA627D" w:rsidRPr="00A51A4A" w:rsidRDefault="00BA627D" w:rsidP="003D3A67">
      <w:pPr>
        <w:widowControl w:val="0"/>
        <w:numPr>
          <w:ilvl w:val="1"/>
          <w:numId w:val="16"/>
        </w:numPr>
        <w:tabs>
          <w:tab w:val="left" w:pos="808"/>
        </w:tabs>
        <w:autoSpaceDE w:val="0"/>
        <w:autoSpaceDN w:val="0"/>
        <w:spacing w:before="117" w:after="0" w:line="240" w:lineRule="auto"/>
        <w:ind w:left="426" w:right="136" w:firstLine="0"/>
        <w:jc w:val="both"/>
        <w:rPr>
          <w:rFonts w:ascii="Arial" w:eastAsia="Times New Roman" w:hAnsi="Arial" w:cs="Arial"/>
          <w:sz w:val="24"/>
          <w:szCs w:val="24"/>
          <w:lang w:val="pt-PT"/>
        </w:rPr>
      </w:pPr>
      <w:r w:rsidRPr="00A51A4A">
        <w:rPr>
          <w:rFonts w:ascii="Arial" w:eastAsia="Times New Roman" w:hAnsi="Arial" w:cs="Arial"/>
          <w:sz w:val="24"/>
          <w:szCs w:val="24"/>
          <w:lang w:val="pt-PT"/>
        </w:rPr>
        <w:t xml:space="preserve">É vedado o compartilhamento com terceiros dos dados obtidos fora das hipóteses </w:t>
      </w:r>
      <w:r w:rsidRPr="00A51A4A">
        <w:rPr>
          <w:rFonts w:ascii="Arial" w:eastAsia="Times New Roman" w:hAnsi="Arial" w:cs="Arial"/>
          <w:sz w:val="24"/>
          <w:szCs w:val="24"/>
          <w:lang w:val="pt-PT"/>
        </w:rPr>
        <w:lastRenderedPageBreak/>
        <w:t xml:space="preserve">permitidas em </w:t>
      </w:r>
      <w:r w:rsidRPr="00A51A4A">
        <w:rPr>
          <w:rFonts w:ascii="Arial" w:eastAsia="Times New Roman" w:hAnsi="Arial" w:cs="Arial"/>
          <w:spacing w:val="-4"/>
          <w:sz w:val="24"/>
          <w:szCs w:val="24"/>
          <w:lang w:val="pt-PT"/>
        </w:rPr>
        <w:t>Lei.</w:t>
      </w:r>
    </w:p>
    <w:p w14:paraId="77C4BC14" w14:textId="77777777" w:rsidR="00BA627D" w:rsidRPr="00A51A4A" w:rsidRDefault="00BA627D" w:rsidP="003D3A67">
      <w:pPr>
        <w:widowControl w:val="0"/>
        <w:numPr>
          <w:ilvl w:val="1"/>
          <w:numId w:val="16"/>
        </w:numPr>
        <w:autoSpaceDE w:val="0"/>
        <w:autoSpaceDN w:val="0"/>
        <w:spacing w:before="119" w:after="0" w:line="240" w:lineRule="auto"/>
        <w:ind w:left="426" w:right="136" w:firstLine="0"/>
        <w:jc w:val="both"/>
        <w:rPr>
          <w:rFonts w:ascii="Arial" w:eastAsia="Times New Roman" w:hAnsi="Arial" w:cs="Arial"/>
          <w:sz w:val="24"/>
          <w:szCs w:val="24"/>
          <w:lang w:val="pt-PT"/>
        </w:rPr>
      </w:pPr>
      <w:r w:rsidRPr="00A51A4A">
        <w:rPr>
          <w:rFonts w:ascii="Arial" w:eastAsia="Times New Roman" w:hAnsi="Arial" w:cs="Arial"/>
          <w:sz w:val="24"/>
          <w:szCs w:val="24"/>
          <w:lang w:val="pt-PT"/>
        </w:rPr>
        <w:t>A</w:t>
      </w:r>
      <w:r w:rsidRPr="00A51A4A">
        <w:rPr>
          <w:rFonts w:ascii="Arial" w:eastAsia="Times New Roman" w:hAnsi="Arial" w:cs="Arial"/>
          <w:spacing w:val="-7"/>
          <w:sz w:val="24"/>
          <w:szCs w:val="24"/>
          <w:lang w:val="pt-PT"/>
        </w:rPr>
        <w:t xml:space="preserve"> </w:t>
      </w:r>
      <w:r w:rsidRPr="00A51A4A">
        <w:rPr>
          <w:rFonts w:ascii="Arial" w:eastAsia="Times New Roman" w:hAnsi="Arial" w:cs="Arial"/>
          <w:sz w:val="24"/>
          <w:szCs w:val="24"/>
          <w:lang w:val="pt-PT"/>
        </w:rPr>
        <w:t>Administração</w:t>
      </w:r>
      <w:r w:rsidRPr="00A51A4A">
        <w:rPr>
          <w:rFonts w:ascii="Arial" w:eastAsia="Times New Roman" w:hAnsi="Arial" w:cs="Arial"/>
          <w:spacing w:val="-7"/>
          <w:sz w:val="24"/>
          <w:szCs w:val="24"/>
          <w:lang w:val="pt-PT"/>
        </w:rPr>
        <w:t xml:space="preserve"> </w:t>
      </w:r>
      <w:r w:rsidRPr="00A51A4A">
        <w:rPr>
          <w:rFonts w:ascii="Arial" w:eastAsia="Times New Roman" w:hAnsi="Arial" w:cs="Arial"/>
          <w:sz w:val="24"/>
          <w:szCs w:val="24"/>
          <w:lang w:val="pt-PT"/>
        </w:rPr>
        <w:t>deverá</w:t>
      </w:r>
      <w:r w:rsidRPr="00A51A4A">
        <w:rPr>
          <w:rFonts w:ascii="Arial" w:eastAsia="Times New Roman" w:hAnsi="Arial" w:cs="Arial"/>
          <w:spacing w:val="-7"/>
          <w:sz w:val="24"/>
          <w:szCs w:val="24"/>
          <w:lang w:val="pt-PT"/>
        </w:rPr>
        <w:t xml:space="preserve"> </w:t>
      </w:r>
      <w:r w:rsidRPr="00A51A4A">
        <w:rPr>
          <w:rFonts w:ascii="Arial" w:eastAsia="Times New Roman" w:hAnsi="Arial" w:cs="Arial"/>
          <w:sz w:val="24"/>
          <w:szCs w:val="24"/>
          <w:lang w:val="pt-PT"/>
        </w:rPr>
        <w:t>ser</w:t>
      </w:r>
      <w:r w:rsidRPr="00A51A4A">
        <w:rPr>
          <w:rFonts w:ascii="Arial" w:eastAsia="Times New Roman" w:hAnsi="Arial" w:cs="Arial"/>
          <w:spacing w:val="-5"/>
          <w:sz w:val="24"/>
          <w:szCs w:val="24"/>
          <w:lang w:val="pt-PT"/>
        </w:rPr>
        <w:t xml:space="preserve"> </w:t>
      </w:r>
      <w:r w:rsidRPr="00A51A4A">
        <w:rPr>
          <w:rFonts w:ascii="Arial" w:eastAsia="Times New Roman" w:hAnsi="Arial" w:cs="Arial"/>
          <w:sz w:val="24"/>
          <w:szCs w:val="24"/>
          <w:lang w:val="pt-PT"/>
        </w:rPr>
        <w:t>informada</w:t>
      </w:r>
      <w:r w:rsidRPr="00A51A4A">
        <w:rPr>
          <w:rFonts w:ascii="Arial" w:eastAsia="Times New Roman" w:hAnsi="Arial" w:cs="Arial"/>
          <w:spacing w:val="-7"/>
          <w:sz w:val="24"/>
          <w:szCs w:val="24"/>
          <w:lang w:val="pt-PT"/>
        </w:rPr>
        <w:t xml:space="preserve"> </w:t>
      </w:r>
      <w:r w:rsidRPr="00A51A4A">
        <w:rPr>
          <w:rFonts w:ascii="Arial" w:eastAsia="Times New Roman" w:hAnsi="Arial" w:cs="Arial"/>
          <w:sz w:val="24"/>
          <w:szCs w:val="24"/>
          <w:lang w:val="pt-PT"/>
        </w:rPr>
        <w:t>no</w:t>
      </w:r>
      <w:r w:rsidRPr="00A51A4A">
        <w:rPr>
          <w:rFonts w:ascii="Arial" w:eastAsia="Times New Roman" w:hAnsi="Arial" w:cs="Arial"/>
          <w:spacing w:val="-5"/>
          <w:sz w:val="24"/>
          <w:szCs w:val="24"/>
          <w:lang w:val="pt-PT"/>
        </w:rPr>
        <w:t xml:space="preserve"> </w:t>
      </w:r>
      <w:r w:rsidRPr="00A51A4A">
        <w:rPr>
          <w:rFonts w:ascii="Arial" w:eastAsia="Times New Roman" w:hAnsi="Arial" w:cs="Arial"/>
          <w:sz w:val="24"/>
          <w:szCs w:val="24"/>
          <w:lang w:val="pt-PT"/>
        </w:rPr>
        <w:t>prazo</w:t>
      </w:r>
      <w:r w:rsidRPr="00A51A4A">
        <w:rPr>
          <w:rFonts w:ascii="Arial" w:eastAsia="Times New Roman" w:hAnsi="Arial" w:cs="Arial"/>
          <w:spacing w:val="-7"/>
          <w:sz w:val="24"/>
          <w:szCs w:val="24"/>
          <w:lang w:val="pt-PT"/>
        </w:rPr>
        <w:t xml:space="preserve"> </w:t>
      </w:r>
      <w:r w:rsidRPr="00A51A4A">
        <w:rPr>
          <w:rFonts w:ascii="Arial" w:eastAsia="Times New Roman" w:hAnsi="Arial" w:cs="Arial"/>
          <w:sz w:val="24"/>
          <w:szCs w:val="24"/>
          <w:lang w:val="pt-PT"/>
        </w:rPr>
        <w:t>de</w:t>
      </w:r>
      <w:r w:rsidRPr="00A51A4A">
        <w:rPr>
          <w:rFonts w:ascii="Arial" w:eastAsia="Times New Roman" w:hAnsi="Arial" w:cs="Arial"/>
          <w:spacing w:val="-9"/>
          <w:sz w:val="24"/>
          <w:szCs w:val="24"/>
          <w:lang w:val="pt-PT"/>
        </w:rPr>
        <w:t xml:space="preserve"> </w:t>
      </w:r>
      <w:r w:rsidRPr="00A51A4A">
        <w:rPr>
          <w:rFonts w:ascii="Arial" w:eastAsia="Times New Roman" w:hAnsi="Arial" w:cs="Arial"/>
          <w:sz w:val="24"/>
          <w:szCs w:val="24"/>
          <w:lang w:val="pt-PT"/>
        </w:rPr>
        <w:t>5</w:t>
      </w:r>
      <w:r w:rsidRPr="00A51A4A">
        <w:rPr>
          <w:rFonts w:ascii="Arial" w:eastAsia="Times New Roman" w:hAnsi="Arial" w:cs="Arial"/>
          <w:spacing w:val="-7"/>
          <w:sz w:val="24"/>
          <w:szCs w:val="24"/>
          <w:lang w:val="pt-PT"/>
        </w:rPr>
        <w:t xml:space="preserve"> </w:t>
      </w:r>
      <w:r w:rsidRPr="00A51A4A">
        <w:rPr>
          <w:rFonts w:ascii="Arial" w:eastAsia="Times New Roman" w:hAnsi="Arial" w:cs="Arial"/>
          <w:sz w:val="24"/>
          <w:szCs w:val="24"/>
          <w:lang w:val="pt-PT"/>
        </w:rPr>
        <w:t>(cinco)</w:t>
      </w:r>
      <w:r w:rsidRPr="00A51A4A">
        <w:rPr>
          <w:rFonts w:ascii="Arial" w:eastAsia="Times New Roman" w:hAnsi="Arial" w:cs="Arial"/>
          <w:spacing w:val="-9"/>
          <w:sz w:val="24"/>
          <w:szCs w:val="24"/>
          <w:lang w:val="pt-PT"/>
        </w:rPr>
        <w:t xml:space="preserve"> </w:t>
      </w:r>
      <w:r w:rsidRPr="00A51A4A">
        <w:rPr>
          <w:rFonts w:ascii="Arial" w:eastAsia="Times New Roman" w:hAnsi="Arial" w:cs="Arial"/>
          <w:sz w:val="24"/>
          <w:szCs w:val="24"/>
          <w:lang w:val="pt-PT"/>
        </w:rPr>
        <w:t>dias</w:t>
      </w:r>
      <w:r w:rsidRPr="00A51A4A">
        <w:rPr>
          <w:rFonts w:ascii="Arial" w:eastAsia="Times New Roman" w:hAnsi="Arial" w:cs="Arial"/>
          <w:spacing w:val="-8"/>
          <w:sz w:val="24"/>
          <w:szCs w:val="24"/>
          <w:lang w:val="pt-PT"/>
        </w:rPr>
        <w:t xml:space="preserve"> </w:t>
      </w:r>
      <w:r w:rsidRPr="00A51A4A">
        <w:rPr>
          <w:rFonts w:ascii="Arial" w:eastAsia="Times New Roman" w:hAnsi="Arial" w:cs="Arial"/>
          <w:sz w:val="24"/>
          <w:szCs w:val="24"/>
          <w:lang w:val="pt-PT"/>
        </w:rPr>
        <w:t>úteis</w:t>
      </w:r>
      <w:r w:rsidRPr="00A51A4A">
        <w:rPr>
          <w:rFonts w:ascii="Arial" w:eastAsia="Times New Roman" w:hAnsi="Arial" w:cs="Arial"/>
          <w:spacing w:val="-7"/>
          <w:sz w:val="24"/>
          <w:szCs w:val="24"/>
          <w:lang w:val="pt-PT"/>
        </w:rPr>
        <w:t xml:space="preserve"> </w:t>
      </w:r>
      <w:r w:rsidRPr="00A51A4A">
        <w:rPr>
          <w:rFonts w:ascii="Arial" w:eastAsia="Times New Roman" w:hAnsi="Arial" w:cs="Arial"/>
          <w:sz w:val="24"/>
          <w:szCs w:val="24"/>
          <w:lang w:val="pt-PT"/>
        </w:rPr>
        <w:t>sobre</w:t>
      </w:r>
      <w:r w:rsidRPr="00A51A4A">
        <w:rPr>
          <w:rFonts w:ascii="Arial" w:eastAsia="Times New Roman" w:hAnsi="Arial" w:cs="Arial"/>
          <w:spacing w:val="-5"/>
          <w:sz w:val="24"/>
          <w:szCs w:val="24"/>
          <w:lang w:val="pt-PT"/>
        </w:rPr>
        <w:t xml:space="preserve"> </w:t>
      </w:r>
      <w:r w:rsidRPr="00A51A4A">
        <w:rPr>
          <w:rFonts w:ascii="Arial" w:eastAsia="Times New Roman" w:hAnsi="Arial" w:cs="Arial"/>
          <w:sz w:val="24"/>
          <w:szCs w:val="24"/>
          <w:lang w:val="pt-PT"/>
        </w:rPr>
        <w:t>todos</w:t>
      </w:r>
      <w:r w:rsidRPr="00A51A4A">
        <w:rPr>
          <w:rFonts w:ascii="Arial" w:eastAsia="Times New Roman" w:hAnsi="Arial" w:cs="Arial"/>
          <w:spacing w:val="-7"/>
          <w:sz w:val="24"/>
          <w:szCs w:val="24"/>
          <w:lang w:val="pt-PT"/>
        </w:rPr>
        <w:t xml:space="preserve"> </w:t>
      </w:r>
      <w:r w:rsidRPr="00A51A4A">
        <w:rPr>
          <w:rFonts w:ascii="Arial" w:eastAsia="Times New Roman" w:hAnsi="Arial" w:cs="Arial"/>
          <w:sz w:val="24"/>
          <w:szCs w:val="24"/>
          <w:lang w:val="pt-PT"/>
        </w:rPr>
        <w:t>os</w:t>
      </w:r>
      <w:r w:rsidRPr="00A51A4A">
        <w:rPr>
          <w:rFonts w:ascii="Arial" w:eastAsia="Times New Roman" w:hAnsi="Arial" w:cs="Arial"/>
          <w:spacing w:val="-7"/>
          <w:sz w:val="24"/>
          <w:szCs w:val="24"/>
          <w:lang w:val="pt-PT"/>
        </w:rPr>
        <w:t xml:space="preserve"> </w:t>
      </w:r>
      <w:r w:rsidRPr="00A51A4A">
        <w:rPr>
          <w:rFonts w:ascii="Arial" w:eastAsia="Times New Roman" w:hAnsi="Arial" w:cs="Arial"/>
          <w:sz w:val="24"/>
          <w:szCs w:val="24"/>
          <w:lang w:val="pt-PT"/>
        </w:rPr>
        <w:t>contratos</w:t>
      </w:r>
      <w:r w:rsidRPr="00A51A4A">
        <w:rPr>
          <w:rFonts w:ascii="Arial" w:eastAsia="Times New Roman" w:hAnsi="Arial" w:cs="Arial"/>
          <w:spacing w:val="-7"/>
          <w:sz w:val="24"/>
          <w:szCs w:val="24"/>
          <w:lang w:val="pt-PT"/>
        </w:rPr>
        <w:t xml:space="preserve"> </w:t>
      </w:r>
      <w:r w:rsidRPr="00A51A4A">
        <w:rPr>
          <w:rFonts w:ascii="Arial" w:eastAsia="Times New Roman" w:hAnsi="Arial" w:cs="Arial"/>
          <w:sz w:val="24"/>
          <w:szCs w:val="24"/>
          <w:lang w:val="pt-PT"/>
        </w:rPr>
        <w:t>de suboperação firmados ou que venham a ser celebrados pelo Contratado.</w:t>
      </w:r>
    </w:p>
    <w:p w14:paraId="51704EB0" w14:textId="77777777" w:rsidR="00BA627D" w:rsidRPr="00A51A4A" w:rsidRDefault="00BA627D" w:rsidP="003D3A67">
      <w:pPr>
        <w:widowControl w:val="0"/>
        <w:autoSpaceDE w:val="0"/>
        <w:autoSpaceDN w:val="0"/>
        <w:spacing w:after="0"/>
        <w:ind w:left="426"/>
        <w:jc w:val="both"/>
        <w:rPr>
          <w:rFonts w:ascii="Arial" w:eastAsia="Times New Roman" w:hAnsi="Arial" w:cs="Arial"/>
          <w:sz w:val="24"/>
          <w:szCs w:val="24"/>
          <w:lang w:val="pt-PT"/>
        </w:rPr>
      </w:pPr>
    </w:p>
    <w:p w14:paraId="5C87A6DA" w14:textId="77777777" w:rsidR="00BA627D" w:rsidRPr="00A51A4A" w:rsidRDefault="00BA627D" w:rsidP="003D3A67">
      <w:pPr>
        <w:widowControl w:val="0"/>
        <w:numPr>
          <w:ilvl w:val="1"/>
          <w:numId w:val="16"/>
        </w:numPr>
        <w:tabs>
          <w:tab w:val="left" w:pos="808"/>
        </w:tabs>
        <w:autoSpaceDE w:val="0"/>
        <w:autoSpaceDN w:val="0"/>
        <w:spacing w:after="0" w:line="240" w:lineRule="auto"/>
        <w:ind w:left="426" w:right="136" w:firstLine="0"/>
        <w:jc w:val="both"/>
        <w:rPr>
          <w:rFonts w:ascii="Arial" w:eastAsia="Times New Roman" w:hAnsi="Arial" w:cs="Arial"/>
          <w:sz w:val="24"/>
          <w:szCs w:val="24"/>
          <w:lang w:val="pt-PT"/>
        </w:rPr>
      </w:pPr>
      <w:r w:rsidRPr="00A51A4A">
        <w:rPr>
          <w:rFonts w:ascii="Arial" w:eastAsia="Times New Roman" w:hAnsi="Arial" w:cs="Arial"/>
          <w:sz w:val="24"/>
          <w:szCs w:val="24"/>
          <w:lang w:val="pt-PT"/>
        </w:rPr>
        <w:t>Terminado</w:t>
      </w:r>
      <w:r w:rsidRPr="00A51A4A">
        <w:rPr>
          <w:rFonts w:ascii="Arial" w:eastAsia="Times New Roman" w:hAnsi="Arial" w:cs="Arial"/>
          <w:spacing w:val="-7"/>
          <w:sz w:val="24"/>
          <w:szCs w:val="24"/>
          <w:lang w:val="pt-PT"/>
        </w:rPr>
        <w:t xml:space="preserve"> </w:t>
      </w:r>
      <w:r w:rsidRPr="00A51A4A">
        <w:rPr>
          <w:rFonts w:ascii="Arial" w:eastAsia="Times New Roman" w:hAnsi="Arial" w:cs="Arial"/>
          <w:sz w:val="24"/>
          <w:szCs w:val="24"/>
          <w:lang w:val="pt-PT"/>
        </w:rPr>
        <w:t>o</w:t>
      </w:r>
      <w:r w:rsidRPr="00A51A4A">
        <w:rPr>
          <w:rFonts w:ascii="Arial" w:eastAsia="Times New Roman" w:hAnsi="Arial" w:cs="Arial"/>
          <w:spacing w:val="-5"/>
          <w:sz w:val="24"/>
          <w:szCs w:val="24"/>
          <w:lang w:val="pt-PT"/>
        </w:rPr>
        <w:t xml:space="preserve"> </w:t>
      </w:r>
      <w:r w:rsidRPr="00A51A4A">
        <w:rPr>
          <w:rFonts w:ascii="Arial" w:eastAsia="Times New Roman" w:hAnsi="Arial" w:cs="Arial"/>
          <w:sz w:val="24"/>
          <w:szCs w:val="24"/>
          <w:lang w:val="pt-PT"/>
        </w:rPr>
        <w:t>tratamento</w:t>
      </w:r>
      <w:r w:rsidRPr="00A51A4A">
        <w:rPr>
          <w:rFonts w:ascii="Arial" w:eastAsia="Times New Roman" w:hAnsi="Arial" w:cs="Arial"/>
          <w:spacing w:val="-5"/>
          <w:sz w:val="24"/>
          <w:szCs w:val="24"/>
          <w:lang w:val="pt-PT"/>
        </w:rPr>
        <w:t xml:space="preserve"> </w:t>
      </w:r>
      <w:r w:rsidRPr="00A51A4A">
        <w:rPr>
          <w:rFonts w:ascii="Arial" w:eastAsia="Times New Roman" w:hAnsi="Arial" w:cs="Arial"/>
          <w:sz w:val="24"/>
          <w:szCs w:val="24"/>
          <w:lang w:val="pt-PT"/>
        </w:rPr>
        <w:t>dos</w:t>
      </w:r>
      <w:r w:rsidRPr="00A51A4A">
        <w:rPr>
          <w:rFonts w:ascii="Arial" w:eastAsia="Times New Roman" w:hAnsi="Arial" w:cs="Arial"/>
          <w:spacing w:val="-8"/>
          <w:sz w:val="24"/>
          <w:szCs w:val="24"/>
          <w:lang w:val="pt-PT"/>
        </w:rPr>
        <w:t xml:space="preserve"> </w:t>
      </w:r>
      <w:r w:rsidRPr="00A51A4A">
        <w:rPr>
          <w:rFonts w:ascii="Arial" w:eastAsia="Times New Roman" w:hAnsi="Arial" w:cs="Arial"/>
          <w:sz w:val="24"/>
          <w:szCs w:val="24"/>
          <w:lang w:val="pt-PT"/>
        </w:rPr>
        <w:t>dados</w:t>
      </w:r>
      <w:r w:rsidRPr="00A51A4A">
        <w:rPr>
          <w:rFonts w:ascii="Arial" w:eastAsia="Times New Roman" w:hAnsi="Arial" w:cs="Arial"/>
          <w:spacing w:val="-7"/>
          <w:sz w:val="24"/>
          <w:szCs w:val="24"/>
          <w:lang w:val="pt-PT"/>
        </w:rPr>
        <w:t xml:space="preserve"> </w:t>
      </w:r>
      <w:r w:rsidRPr="00A51A4A">
        <w:rPr>
          <w:rFonts w:ascii="Arial" w:eastAsia="Times New Roman" w:hAnsi="Arial" w:cs="Arial"/>
          <w:sz w:val="24"/>
          <w:szCs w:val="24"/>
          <w:lang w:val="pt-PT"/>
        </w:rPr>
        <w:t>nos</w:t>
      </w:r>
      <w:r w:rsidRPr="00A51A4A">
        <w:rPr>
          <w:rFonts w:ascii="Arial" w:eastAsia="Times New Roman" w:hAnsi="Arial" w:cs="Arial"/>
          <w:spacing w:val="-8"/>
          <w:sz w:val="24"/>
          <w:szCs w:val="24"/>
          <w:lang w:val="pt-PT"/>
        </w:rPr>
        <w:t xml:space="preserve"> </w:t>
      </w:r>
      <w:r w:rsidRPr="00A51A4A">
        <w:rPr>
          <w:rFonts w:ascii="Arial" w:eastAsia="Times New Roman" w:hAnsi="Arial" w:cs="Arial"/>
          <w:sz w:val="24"/>
          <w:szCs w:val="24"/>
          <w:lang w:val="pt-PT"/>
        </w:rPr>
        <w:t>termos</w:t>
      </w:r>
      <w:r w:rsidRPr="00A51A4A">
        <w:rPr>
          <w:rFonts w:ascii="Arial" w:eastAsia="Times New Roman" w:hAnsi="Arial" w:cs="Arial"/>
          <w:spacing w:val="-5"/>
          <w:sz w:val="24"/>
          <w:szCs w:val="24"/>
          <w:lang w:val="pt-PT"/>
        </w:rPr>
        <w:t xml:space="preserve"> </w:t>
      </w:r>
      <w:r w:rsidRPr="00A51A4A">
        <w:rPr>
          <w:rFonts w:ascii="Arial" w:eastAsia="Times New Roman" w:hAnsi="Arial" w:cs="Arial"/>
          <w:sz w:val="24"/>
          <w:szCs w:val="24"/>
          <w:lang w:val="pt-PT"/>
        </w:rPr>
        <w:t>do</w:t>
      </w:r>
      <w:r w:rsidRPr="00A51A4A">
        <w:rPr>
          <w:rFonts w:ascii="Arial" w:eastAsia="Times New Roman" w:hAnsi="Arial" w:cs="Arial"/>
          <w:spacing w:val="-5"/>
          <w:sz w:val="24"/>
          <w:szCs w:val="24"/>
          <w:lang w:val="pt-PT"/>
        </w:rPr>
        <w:t xml:space="preserve"> </w:t>
      </w:r>
      <w:r w:rsidRPr="00A51A4A">
        <w:rPr>
          <w:rFonts w:ascii="Arial" w:eastAsia="Times New Roman" w:hAnsi="Arial" w:cs="Arial"/>
          <w:sz w:val="24"/>
          <w:szCs w:val="24"/>
          <w:u w:val="single"/>
          <w:lang w:val="pt-PT"/>
        </w:rPr>
        <w:t>art.</w:t>
      </w:r>
      <w:r w:rsidRPr="00A51A4A">
        <w:rPr>
          <w:rFonts w:ascii="Arial" w:eastAsia="Times New Roman" w:hAnsi="Arial" w:cs="Arial"/>
          <w:spacing w:val="-7"/>
          <w:sz w:val="24"/>
          <w:szCs w:val="24"/>
          <w:u w:val="single"/>
          <w:lang w:val="pt-PT"/>
        </w:rPr>
        <w:t xml:space="preserve"> </w:t>
      </w:r>
      <w:r w:rsidRPr="00A51A4A">
        <w:rPr>
          <w:rFonts w:ascii="Arial" w:eastAsia="Times New Roman" w:hAnsi="Arial" w:cs="Arial"/>
          <w:sz w:val="24"/>
          <w:szCs w:val="24"/>
          <w:u w:val="single"/>
          <w:lang w:val="pt-PT"/>
        </w:rPr>
        <w:t>15</w:t>
      </w:r>
      <w:r w:rsidRPr="00A51A4A">
        <w:rPr>
          <w:rFonts w:ascii="Arial" w:eastAsia="Times New Roman" w:hAnsi="Arial" w:cs="Arial"/>
          <w:spacing w:val="-7"/>
          <w:sz w:val="24"/>
          <w:szCs w:val="24"/>
          <w:u w:val="single"/>
          <w:lang w:val="pt-PT"/>
        </w:rPr>
        <w:t xml:space="preserve"> </w:t>
      </w:r>
      <w:r w:rsidRPr="00A51A4A">
        <w:rPr>
          <w:rFonts w:ascii="Arial" w:eastAsia="Times New Roman" w:hAnsi="Arial" w:cs="Arial"/>
          <w:sz w:val="24"/>
          <w:szCs w:val="24"/>
          <w:u w:val="single"/>
          <w:lang w:val="pt-PT"/>
        </w:rPr>
        <w:t>da</w:t>
      </w:r>
      <w:r w:rsidRPr="00A51A4A">
        <w:rPr>
          <w:rFonts w:ascii="Arial" w:eastAsia="Times New Roman" w:hAnsi="Arial" w:cs="Arial"/>
          <w:spacing w:val="-9"/>
          <w:sz w:val="24"/>
          <w:szCs w:val="24"/>
          <w:u w:val="single"/>
          <w:lang w:val="pt-PT"/>
        </w:rPr>
        <w:t xml:space="preserve"> </w:t>
      </w:r>
      <w:r w:rsidRPr="00A51A4A">
        <w:rPr>
          <w:rFonts w:ascii="Arial" w:eastAsia="Times New Roman" w:hAnsi="Arial" w:cs="Arial"/>
          <w:sz w:val="24"/>
          <w:szCs w:val="24"/>
          <w:u w:val="single"/>
          <w:lang w:val="pt-PT"/>
        </w:rPr>
        <w:t>LGPD</w:t>
      </w:r>
      <w:r w:rsidRPr="00A51A4A">
        <w:rPr>
          <w:rFonts w:ascii="Arial" w:eastAsia="Times New Roman" w:hAnsi="Arial" w:cs="Arial"/>
          <w:sz w:val="24"/>
          <w:szCs w:val="24"/>
          <w:lang w:val="pt-PT"/>
        </w:rPr>
        <w:t>,</w:t>
      </w:r>
      <w:r w:rsidRPr="00A51A4A">
        <w:rPr>
          <w:rFonts w:ascii="Arial" w:eastAsia="Times New Roman" w:hAnsi="Arial" w:cs="Arial"/>
          <w:spacing w:val="-7"/>
          <w:sz w:val="24"/>
          <w:szCs w:val="24"/>
          <w:lang w:val="pt-PT"/>
        </w:rPr>
        <w:t xml:space="preserve"> </w:t>
      </w:r>
      <w:r w:rsidRPr="00A51A4A">
        <w:rPr>
          <w:rFonts w:ascii="Arial" w:eastAsia="Times New Roman" w:hAnsi="Arial" w:cs="Arial"/>
          <w:sz w:val="24"/>
          <w:szCs w:val="24"/>
          <w:lang w:val="pt-PT"/>
        </w:rPr>
        <w:t>é</w:t>
      </w:r>
      <w:r w:rsidRPr="00A51A4A">
        <w:rPr>
          <w:rFonts w:ascii="Arial" w:eastAsia="Times New Roman" w:hAnsi="Arial" w:cs="Arial"/>
          <w:spacing w:val="-5"/>
          <w:sz w:val="24"/>
          <w:szCs w:val="24"/>
          <w:lang w:val="pt-PT"/>
        </w:rPr>
        <w:t xml:space="preserve"> </w:t>
      </w:r>
      <w:r w:rsidRPr="00A51A4A">
        <w:rPr>
          <w:rFonts w:ascii="Arial" w:eastAsia="Times New Roman" w:hAnsi="Arial" w:cs="Arial"/>
          <w:sz w:val="24"/>
          <w:szCs w:val="24"/>
          <w:lang w:val="pt-PT"/>
        </w:rPr>
        <w:t>dever</w:t>
      </w:r>
      <w:r w:rsidRPr="00A51A4A">
        <w:rPr>
          <w:rFonts w:ascii="Arial" w:eastAsia="Times New Roman" w:hAnsi="Arial" w:cs="Arial"/>
          <w:spacing w:val="-5"/>
          <w:sz w:val="24"/>
          <w:szCs w:val="24"/>
          <w:lang w:val="pt-PT"/>
        </w:rPr>
        <w:t xml:space="preserve"> </w:t>
      </w:r>
      <w:r w:rsidRPr="00A51A4A">
        <w:rPr>
          <w:rFonts w:ascii="Arial" w:eastAsia="Times New Roman" w:hAnsi="Arial" w:cs="Arial"/>
          <w:sz w:val="24"/>
          <w:szCs w:val="24"/>
          <w:lang w:val="pt-PT"/>
        </w:rPr>
        <w:t>do</w:t>
      </w:r>
      <w:r w:rsidRPr="00A51A4A">
        <w:rPr>
          <w:rFonts w:ascii="Arial" w:eastAsia="Times New Roman" w:hAnsi="Arial" w:cs="Arial"/>
          <w:spacing w:val="-5"/>
          <w:sz w:val="24"/>
          <w:szCs w:val="24"/>
          <w:lang w:val="pt-PT"/>
        </w:rPr>
        <w:t xml:space="preserve"> </w:t>
      </w:r>
      <w:r w:rsidRPr="00A51A4A">
        <w:rPr>
          <w:rFonts w:ascii="Arial" w:eastAsia="Times New Roman" w:hAnsi="Arial" w:cs="Arial"/>
          <w:sz w:val="24"/>
          <w:szCs w:val="24"/>
          <w:lang w:val="pt-PT"/>
        </w:rPr>
        <w:t>contratado</w:t>
      </w:r>
      <w:r w:rsidRPr="00A51A4A">
        <w:rPr>
          <w:rFonts w:ascii="Arial" w:eastAsia="Times New Roman" w:hAnsi="Arial" w:cs="Arial"/>
          <w:spacing w:val="-7"/>
          <w:sz w:val="24"/>
          <w:szCs w:val="24"/>
          <w:lang w:val="pt-PT"/>
        </w:rPr>
        <w:t xml:space="preserve"> </w:t>
      </w:r>
      <w:r w:rsidRPr="00A51A4A">
        <w:rPr>
          <w:rFonts w:ascii="Arial" w:eastAsia="Times New Roman" w:hAnsi="Arial" w:cs="Arial"/>
          <w:sz w:val="24"/>
          <w:szCs w:val="24"/>
          <w:lang w:val="pt-PT"/>
        </w:rPr>
        <w:t>eliminá- los,</w:t>
      </w:r>
      <w:r w:rsidRPr="00A51A4A">
        <w:rPr>
          <w:rFonts w:ascii="Arial" w:eastAsia="Times New Roman" w:hAnsi="Arial" w:cs="Arial"/>
          <w:spacing w:val="-13"/>
          <w:sz w:val="24"/>
          <w:szCs w:val="24"/>
          <w:lang w:val="pt-PT"/>
        </w:rPr>
        <w:t xml:space="preserve"> </w:t>
      </w:r>
      <w:r w:rsidRPr="00A51A4A">
        <w:rPr>
          <w:rFonts w:ascii="Arial" w:eastAsia="Times New Roman" w:hAnsi="Arial" w:cs="Arial"/>
          <w:sz w:val="24"/>
          <w:szCs w:val="24"/>
          <w:lang w:val="pt-PT"/>
        </w:rPr>
        <w:t>com</w:t>
      </w:r>
      <w:r w:rsidRPr="00A51A4A">
        <w:rPr>
          <w:rFonts w:ascii="Arial" w:eastAsia="Times New Roman" w:hAnsi="Arial" w:cs="Arial"/>
          <w:spacing w:val="-12"/>
          <w:sz w:val="24"/>
          <w:szCs w:val="24"/>
          <w:lang w:val="pt-PT"/>
        </w:rPr>
        <w:t xml:space="preserve"> </w:t>
      </w:r>
      <w:r w:rsidRPr="00A51A4A">
        <w:rPr>
          <w:rFonts w:ascii="Arial" w:eastAsia="Times New Roman" w:hAnsi="Arial" w:cs="Arial"/>
          <w:sz w:val="24"/>
          <w:szCs w:val="24"/>
          <w:lang w:val="pt-PT"/>
        </w:rPr>
        <w:t>exceção</w:t>
      </w:r>
      <w:r w:rsidRPr="00A51A4A">
        <w:rPr>
          <w:rFonts w:ascii="Arial" w:eastAsia="Times New Roman" w:hAnsi="Arial" w:cs="Arial"/>
          <w:spacing w:val="-13"/>
          <w:sz w:val="24"/>
          <w:szCs w:val="24"/>
          <w:lang w:val="pt-PT"/>
        </w:rPr>
        <w:t xml:space="preserve"> </w:t>
      </w:r>
      <w:r w:rsidRPr="00A51A4A">
        <w:rPr>
          <w:rFonts w:ascii="Arial" w:eastAsia="Times New Roman" w:hAnsi="Arial" w:cs="Arial"/>
          <w:sz w:val="24"/>
          <w:szCs w:val="24"/>
          <w:lang w:val="pt-PT"/>
        </w:rPr>
        <w:t>das</w:t>
      </w:r>
      <w:r w:rsidRPr="00A51A4A">
        <w:rPr>
          <w:rFonts w:ascii="Arial" w:eastAsia="Times New Roman" w:hAnsi="Arial" w:cs="Arial"/>
          <w:spacing w:val="-12"/>
          <w:sz w:val="24"/>
          <w:szCs w:val="24"/>
          <w:lang w:val="pt-PT"/>
        </w:rPr>
        <w:t xml:space="preserve"> </w:t>
      </w:r>
      <w:r w:rsidRPr="00A51A4A">
        <w:rPr>
          <w:rFonts w:ascii="Arial" w:eastAsia="Times New Roman" w:hAnsi="Arial" w:cs="Arial"/>
          <w:sz w:val="24"/>
          <w:szCs w:val="24"/>
          <w:lang w:val="pt-PT"/>
        </w:rPr>
        <w:t>hipóteses</w:t>
      </w:r>
      <w:r w:rsidRPr="00A51A4A">
        <w:rPr>
          <w:rFonts w:ascii="Arial" w:eastAsia="Times New Roman" w:hAnsi="Arial" w:cs="Arial"/>
          <w:spacing w:val="-13"/>
          <w:sz w:val="24"/>
          <w:szCs w:val="24"/>
          <w:lang w:val="pt-PT"/>
        </w:rPr>
        <w:t xml:space="preserve"> </w:t>
      </w:r>
      <w:r w:rsidRPr="00A51A4A">
        <w:rPr>
          <w:rFonts w:ascii="Arial" w:eastAsia="Times New Roman" w:hAnsi="Arial" w:cs="Arial"/>
          <w:sz w:val="24"/>
          <w:szCs w:val="24"/>
          <w:lang w:val="pt-PT"/>
        </w:rPr>
        <w:t>do</w:t>
      </w:r>
      <w:r w:rsidRPr="00A51A4A">
        <w:rPr>
          <w:rFonts w:ascii="Arial" w:eastAsia="Times New Roman" w:hAnsi="Arial" w:cs="Arial"/>
          <w:spacing w:val="-12"/>
          <w:sz w:val="24"/>
          <w:szCs w:val="24"/>
          <w:lang w:val="pt-PT"/>
        </w:rPr>
        <w:t xml:space="preserve"> </w:t>
      </w:r>
      <w:r w:rsidRPr="00A51A4A">
        <w:rPr>
          <w:rFonts w:ascii="Arial" w:eastAsia="Times New Roman" w:hAnsi="Arial" w:cs="Arial"/>
          <w:sz w:val="24"/>
          <w:szCs w:val="24"/>
          <w:u w:val="single"/>
          <w:lang w:val="pt-PT"/>
        </w:rPr>
        <w:t>art.</w:t>
      </w:r>
      <w:r w:rsidRPr="00A51A4A">
        <w:rPr>
          <w:rFonts w:ascii="Arial" w:eastAsia="Times New Roman" w:hAnsi="Arial" w:cs="Arial"/>
          <w:spacing w:val="-13"/>
          <w:sz w:val="24"/>
          <w:szCs w:val="24"/>
          <w:u w:val="single"/>
          <w:lang w:val="pt-PT"/>
        </w:rPr>
        <w:t xml:space="preserve"> </w:t>
      </w:r>
      <w:r w:rsidRPr="00A51A4A">
        <w:rPr>
          <w:rFonts w:ascii="Arial" w:eastAsia="Times New Roman" w:hAnsi="Arial" w:cs="Arial"/>
          <w:sz w:val="24"/>
          <w:szCs w:val="24"/>
          <w:u w:val="single"/>
          <w:lang w:val="pt-PT"/>
        </w:rPr>
        <w:t>16</w:t>
      </w:r>
      <w:r w:rsidRPr="00A51A4A">
        <w:rPr>
          <w:rFonts w:ascii="Arial" w:eastAsia="Times New Roman" w:hAnsi="Arial" w:cs="Arial"/>
          <w:spacing w:val="-12"/>
          <w:sz w:val="24"/>
          <w:szCs w:val="24"/>
          <w:u w:val="single"/>
          <w:lang w:val="pt-PT"/>
        </w:rPr>
        <w:t xml:space="preserve"> </w:t>
      </w:r>
      <w:r w:rsidRPr="00A51A4A">
        <w:rPr>
          <w:rFonts w:ascii="Arial" w:eastAsia="Times New Roman" w:hAnsi="Arial" w:cs="Arial"/>
          <w:sz w:val="24"/>
          <w:szCs w:val="24"/>
          <w:u w:val="single"/>
          <w:lang w:val="pt-PT"/>
        </w:rPr>
        <w:t>da</w:t>
      </w:r>
      <w:r w:rsidRPr="00A51A4A">
        <w:rPr>
          <w:rFonts w:ascii="Arial" w:eastAsia="Times New Roman" w:hAnsi="Arial" w:cs="Arial"/>
          <w:spacing w:val="-13"/>
          <w:sz w:val="24"/>
          <w:szCs w:val="24"/>
          <w:u w:val="single"/>
          <w:lang w:val="pt-PT"/>
        </w:rPr>
        <w:t xml:space="preserve"> </w:t>
      </w:r>
      <w:r w:rsidRPr="00A51A4A">
        <w:rPr>
          <w:rFonts w:ascii="Arial" w:eastAsia="Times New Roman" w:hAnsi="Arial" w:cs="Arial"/>
          <w:sz w:val="24"/>
          <w:szCs w:val="24"/>
          <w:u w:val="single"/>
          <w:lang w:val="pt-PT"/>
        </w:rPr>
        <w:t>LGPD</w:t>
      </w:r>
      <w:r w:rsidRPr="00A51A4A">
        <w:rPr>
          <w:rFonts w:ascii="Arial" w:eastAsia="Times New Roman" w:hAnsi="Arial" w:cs="Arial"/>
          <w:sz w:val="24"/>
          <w:szCs w:val="24"/>
          <w:lang w:val="pt-PT"/>
        </w:rPr>
        <w:t>,</w:t>
      </w:r>
      <w:r w:rsidRPr="00A51A4A">
        <w:rPr>
          <w:rFonts w:ascii="Arial" w:eastAsia="Times New Roman" w:hAnsi="Arial" w:cs="Arial"/>
          <w:spacing w:val="-12"/>
          <w:sz w:val="24"/>
          <w:szCs w:val="24"/>
          <w:lang w:val="pt-PT"/>
        </w:rPr>
        <w:t xml:space="preserve"> </w:t>
      </w:r>
      <w:r w:rsidRPr="00A51A4A">
        <w:rPr>
          <w:rFonts w:ascii="Arial" w:eastAsia="Times New Roman" w:hAnsi="Arial" w:cs="Arial"/>
          <w:sz w:val="24"/>
          <w:szCs w:val="24"/>
          <w:lang w:val="pt-PT"/>
        </w:rPr>
        <w:t>incluindo</w:t>
      </w:r>
      <w:r w:rsidRPr="00A51A4A">
        <w:rPr>
          <w:rFonts w:ascii="Arial" w:eastAsia="Times New Roman" w:hAnsi="Arial" w:cs="Arial"/>
          <w:spacing w:val="-13"/>
          <w:sz w:val="24"/>
          <w:szCs w:val="24"/>
          <w:lang w:val="pt-PT"/>
        </w:rPr>
        <w:t xml:space="preserve"> </w:t>
      </w:r>
      <w:r w:rsidRPr="00A51A4A">
        <w:rPr>
          <w:rFonts w:ascii="Arial" w:eastAsia="Times New Roman" w:hAnsi="Arial" w:cs="Arial"/>
          <w:sz w:val="24"/>
          <w:szCs w:val="24"/>
          <w:lang w:val="pt-PT"/>
        </w:rPr>
        <w:t>aquelas</w:t>
      </w:r>
      <w:r w:rsidRPr="00A51A4A">
        <w:rPr>
          <w:rFonts w:ascii="Arial" w:eastAsia="Times New Roman" w:hAnsi="Arial" w:cs="Arial"/>
          <w:spacing w:val="-12"/>
          <w:sz w:val="24"/>
          <w:szCs w:val="24"/>
          <w:lang w:val="pt-PT"/>
        </w:rPr>
        <w:t xml:space="preserve"> </w:t>
      </w:r>
      <w:r w:rsidRPr="00A51A4A">
        <w:rPr>
          <w:rFonts w:ascii="Arial" w:eastAsia="Times New Roman" w:hAnsi="Arial" w:cs="Arial"/>
          <w:sz w:val="24"/>
          <w:szCs w:val="24"/>
          <w:lang w:val="pt-PT"/>
        </w:rPr>
        <w:t>em</w:t>
      </w:r>
      <w:r w:rsidRPr="00A51A4A">
        <w:rPr>
          <w:rFonts w:ascii="Arial" w:eastAsia="Times New Roman" w:hAnsi="Arial" w:cs="Arial"/>
          <w:spacing w:val="-13"/>
          <w:sz w:val="24"/>
          <w:szCs w:val="24"/>
          <w:lang w:val="pt-PT"/>
        </w:rPr>
        <w:t xml:space="preserve"> </w:t>
      </w:r>
      <w:r w:rsidRPr="00A51A4A">
        <w:rPr>
          <w:rFonts w:ascii="Arial" w:eastAsia="Times New Roman" w:hAnsi="Arial" w:cs="Arial"/>
          <w:sz w:val="24"/>
          <w:szCs w:val="24"/>
          <w:lang w:val="pt-PT"/>
        </w:rPr>
        <w:t>que</w:t>
      </w:r>
      <w:r w:rsidRPr="00A51A4A">
        <w:rPr>
          <w:rFonts w:ascii="Arial" w:eastAsia="Times New Roman" w:hAnsi="Arial" w:cs="Arial"/>
          <w:spacing w:val="-12"/>
          <w:sz w:val="24"/>
          <w:szCs w:val="24"/>
          <w:lang w:val="pt-PT"/>
        </w:rPr>
        <w:t xml:space="preserve"> </w:t>
      </w:r>
      <w:r w:rsidRPr="00A51A4A">
        <w:rPr>
          <w:rFonts w:ascii="Arial" w:eastAsia="Times New Roman" w:hAnsi="Arial" w:cs="Arial"/>
          <w:sz w:val="24"/>
          <w:szCs w:val="24"/>
          <w:lang w:val="pt-PT"/>
        </w:rPr>
        <w:t>houver</w:t>
      </w:r>
      <w:r w:rsidRPr="00A51A4A">
        <w:rPr>
          <w:rFonts w:ascii="Arial" w:eastAsia="Times New Roman" w:hAnsi="Arial" w:cs="Arial"/>
          <w:spacing w:val="-13"/>
          <w:sz w:val="24"/>
          <w:szCs w:val="24"/>
          <w:lang w:val="pt-PT"/>
        </w:rPr>
        <w:t xml:space="preserve"> </w:t>
      </w:r>
      <w:r w:rsidRPr="00A51A4A">
        <w:rPr>
          <w:rFonts w:ascii="Arial" w:eastAsia="Times New Roman" w:hAnsi="Arial" w:cs="Arial"/>
          <w:sz w:val="24"/>
          <w:szCs w:val="24"/>
          <w:lang w:val="pt-PT"/>
        </w:rPr>
        <w:t>necessidade</w:t>
      </w:r>
      <w:r w:rsidRPr="00A51A4A">
        <w:rPr>
          <w:rFonts w:ascii="Arial" w:eastAsia="Times New Roman" w:hAnsi="Arial" w:cs="Arial"/>
          <w:spacing w:val="-12"/>
          <w:sz w:val="24"/>
          <w:szCs w:val="24"/>
          <w:lang w:val="pt-PT"/>
        </w:rPr>
        <w:t xml:space="preserve"> </w:t>
      </w:r>
      <w:r w:rsidRPr="00A51A4A">
        <w:rPr>
          <w:rFonts w:ascii="Arial" w:eastAsia="Times New Roman" w:hAnsi="Arial" w:cs="Arial"/>
          <w:sz w:val="24"/>
          <w:szCs w:val="24"/>
          <w:lang w:val="pt-PT"/>
        </w:rPr>
        <w:t>de</w:t>
      </w:r>
      <w:r w:rsidRPr="00A51A4A">
        <w:rPr>
          <w:rFonts w:ascii="Arial" w:eastAsia="Times New Roman" w:hAnsi="Arial" w:cs="Arial"/>
          <w:spacing w:val="-13"/>
          <w:sz w:val="24"/>
          <w:szCs w:val="24"/>
          <w:lang w:val="pt-PT"/>
        </w:rPr>
        <w:t xml:space="preserve"> </w:t>
      </w:r>
      <w:r w:rsidRPr="00A51A4A">
        <w:rPr>
          <w:rFonts w:ascii="Arial" w:eastAsia="Times New Roman" w:hAnsi="Arial" w:cs="Arial"/>
          <w:sz w:val="24"/>
          <w:szCs w:val="24"/>
          <w:lang w:val="pt-PT"/>
        </w:rPr>
        <w:t>guarda de</w:t>
      </w:r>
      <w:r w:rsidRPr="00A51A4A">
        <w:rPr>
          <w:rFonts w:ascii="Arial" w:eastAsia="Times New Roman" w:hAnsi="Arial" w:cs="Arial"/>
          <w:spacing w:val="-8"/>
          <w:sz w:val="24"/>
          <w:szCs w:val="24"/>
          <w:lang w:val="pt-PT"/>
        </w:rPr>
        <w:t xml:space="preserve"> </w:t>
      </w:r>
      <w:r w:rsidRPr="00A51A4A">
        <w:rPr>
          <w:rFonts w:ascii="Arial" w:eastAsia="Times New Roman" w:hAnsi="Arial" w:cs="Arial"/>
          <w:sz w:val="24"/>
          <w:szCs w:val="24"/>
          <w:lang w:val="pt-PT"/>
        </w:rPr>
        <w:t>documentação</w:t>
      </w:r>
      <w:r w:rsidRPr="00A51A4A">
        <w:rPr>
          <w:rFonts w:ascii="Arial" w:eastAsia="Times New Roman" w:hAnsi="Arial" w:cs="Arial"/>
          <w:spacing w:val="-8"/>
          <w:sz w:val="24"/>
          <w:szCs w:val="24"/>
          <w:lang w:val="pt-PT"/>
        </w:rPr>
        <w:t xml:space="preserve"> </w:t>
      </w:r>
      <w:r w:rsidRPr="00A51A4A">
        <w:rPr>
          <w:rFonts w:ascii="Arial" w:eastAsia="Times New Roman" w:hAnsi="Arial" w:cs="Arial"/>
          <w:sz w:val="24"/>
          <w:szCs w:val="24"/>
          <w:lang w:val="pt-PT"/>
        </w:rPr>
        <w:t>para</w:t>
      </w:r>
      <w:r w:rsidRPr="00A51A4A">
        <w:rPr>
          <w:rFonts w:ascii="Arial" w:eastAsia="Times New Roman" w:hAnsi="Arial" w:cs="Arial"/>
          <w:spacing w:val="-8"/>
          <w:sz w:val="24"/>
          <w:szCs w:val="24"/>
          <w:lang w:val="pt-PT"/>
        </w:rPr>
        <w:t xml:space="preserve"> </w:t>
      </w:r>
      <w:r w:rsidRPr="00A51A4A">
        <w:rPr>
          <w:rFonts w:ascii="Arial" w:eastAsia="Times New Roman" w:hAnsi="Arial" w:cs="Arial"/>
          <w:sz w:val="24"/>
          <w:szCs w:val="24"/>
          <w:lang w:val="pt-PT"/>
        </w:rPr>
        <w:t>fins</w:t>
      </w:r>
      <w:r w:rsidRPr="00A51A4A">
        <w:rPr>
          <w:rFonts w:ascii="Arial" w:eastAsia="Times New Roman" w:hAnsi="Arial" w:cs="Arial"/>
          <w:spacing w:val="-9"/>
          <w:sz w:val="24"/>
          <w:szCs w:val="24"/>
          <w:lang w:val="pt-PT"/>
        </w:rPr>
        <w:t xml:space="preserve"> </w:t>
      </w:r>
      <w:r w:rsidRPr="00A51A4A">
        <w:rPr>
          <w:rFonts w:ascii="Arial" w:eastAsia="Times New Roman" w:hAnsi="Arial" w:cs="Arial"/>
          <w:sz w:val="24"/>
          <w:szCs w:val="24"/>
          <w:lang w:val="pt-PT"/>
        </w:rPr>
        <w:t>de</w:t>
      </w:r>
      <w:r w:rsidRPr="00A51A4A">
        <w:rPr>
          <w:rFonts w:ascii="Arial" w:eastAsia="Times New Roman" w:hAnsi="Arial" w:cs="Arial"/>
          <w:spacing w:val="-8"/>
          <w:sz w:val="24"/>
          <w:szCs w:val="24"/>
          <w:lang w:val="pt-PT"/>
        </w:rPr>
        <w:t xml:space="preserve"> </w:t>
      </w:r>
      <w:r w:rsidRPr="00A51A4A">
        <w:rPr>
          <w:rFonts w:ascii="Arial" w:eastAsia="Times New Roman" w:hAnsi="Arial" w:cs="Arial"/>
          <w:sz w:val="24"/>
          <w:szCs w:val="24"/>
          <w:lang w:val="pt-PT"/>
        </w:rPr>
        <w:t>comprovação</w:t>
      </w:r>
      <w:r w:rsidRPr="00A51A4A">
        <w:rPr>
          <w:rFonts w:ascii="Arial" w:eastAsia="Times New Roman" w:hAnsi="Arial" w:cs="Arial"/>
          <w:spacing w:val="-8"/>
          <w:sz w:val="24"/>
          <w:szCs w:val="24"/>
          <w:lang w:val="pt-PT"/>
        </w:rPr>
        <w:t xml:space="preserve"> </w:t>
      </w:r>
      <w:r w:rsidRPr="00A51A4A">
        <w:rPr>
          <w:rFonts w:ascii="Arial" w:eastAsia="Times New Roman" w:hAnsi="Arial" w:cs="Arial"/>
          <w:sz w:val="24"/>
          <w:szCs w:val="24"/>
          <w:lang w:val="pt-PT"/>
        </w:rPr>
        <w:t>do</w:t>
      </w:r>
      <w:r w:rsidRPr="00A51A4A">
        <w:rPr>
          <w:rFonts w:ascii="Arial" w:eastAsia="Times New Roman" w:hAnsi="Arial" w:cs="Arial"/>
          <w:spacing w:val="-8"/>
          <w:sz w:val="24"/>
          <w:szCs w:val="24"/>
          <w:lang w:val="pt-PT"/>
        </w:rPr>
        <w:t xml:space="preserve"> </w:t>
      </w:r>
      <w:r w:rsidRPr="00A51A4A">
        <w:rPr>
          <w:rFonts w:ascii="Arial" w:eastAsia="Times New Roman" w:hAnsi="Arial" w:cs="Arial"/>
          <w:sz w:val="24"/>
          <w:szCs w:val="24"/>
          <w:lang w:val="pt-PT"/>
        </w:rPr>
        <w:t>cumprimento</w:t>
      </w:r>
      <w:r w:rsidRPr="00A51A4A">
        <w:rPr>
          <w:rFonts w:ascii="Arial" w:eastAsia="Times New Roman" w:hAnsi="Arial" w:cs="Arial"/>
          <w:spacing w:val="-4"/>
          <w:sz w:val="24"/>
          <w:szCs w:val="24"/>
          <w:lang w:val="pt-PT"/>
        </w:rPr>
        <w:t xml:space="preserve"> </w:t>
      </w:r>
      <w:r w:rsidRPr="00A51A4A">
        <w:rPr>
          <w:rFonts w:ascii="Arial" w:eastAsia="Times New Roman" w:hAnsi="Arial" w:cs="Arial"/>
          <w:sz w:val="24"/>
          <w:szCs w:val="24"/>
          <w:lang w:val="pt-PT"/>
        </w:rPr>
        <w:t>de</w:t>
      </w:r>
      <w:r w:rsidRPr="00A51A4A">
        <w:rPr>
          <w:rFonts w:ascii="Arial" w:eastAsia="Times New Roman" w:hAnsi="Arial" w:cs="Arial"/>
          <w:spacing w:val="-8"/>
          <w:sz w:val="24"/>
          <w:szCs w:val="24"/>
          <w:lang w:val="pt-PT"/>
        </w:rPr>
        <w:t xml:space="preserve"> </w:t>
      </w:r>
      <w:r w:rsidRPr="00A51A4A">
        <w:rPr>
          <w:rFonts w:ascii="Arial" w:eastAsia="Times New Roman" w:hAnsi="Arial" w:cs="Arial"/>
          <w:sz w:val="24"/>
          <w:szCs w:val="24"/>
          <w:lang w:val="pt-PT"/>
        </w:rPr>
        <w:t>obrigações</w:t>
      </w:r>
      <w:r w:rsidRPr="00A51A4A">
        <w:rPr>
          <w:rFonts w:ascii="Arial" w:eastAsia="Times New Roman" w:hAnsi="Arial" w:cs="Arial"/>
          <w:spacing w:val="-9"/>
          <w:sz w:val="24"/>
          <w:szCs w:val="24"/>
          <w:lang w:val="pt-PT"/>
        </w:rPr>
        <w:t xml:space="preserve"> </w:t>
      </w:r>
      <w:r w:rsidRPr="00A51A4A">
        <w:rPr>
          <w:rFonts w:ascii="Arial" w:eastAsia="Times New Roman" w:hAnsi="Arial" w:cs="Arial"/>
          <w:sz w:val="24"/>
          <w:szCs w:val="24"/>
          <w:lang w:val="pt-PT"/>
        </w:rPr>
        <w:t>legais</w:t>
      </w:r>
      <w:r w:rsidRPr="00A51A4A">
        <w:rPr>
          <w:rFonts w:ascii="Arial" w:eastAsia="Times New Roman" w:hAnsi="Arial" w:cs="Arial"/>
          <w:spacing w:val="-9"/>
          <w:sz w:val="24"/>
          <w:szCs w:val="24"/>
          <w:lang w:val="pt-PT"/>
        </w:rPr>
        <w:t xml:space="preserve"> </w:t>
      </w:r>
      <w:r w:rsidRPr="00A51A4A">
        <w:rPr>
          <w:rFonts w:ascii="Arial" w:eastAsia="Times New Roman" w:hAnsi="Arial" w:cs="Arial"/>
          <w:sz w:val="24"/>
          <w:szCs w:val="24"/>
          <w:lang w:val="pt-PT"/>
        </w:rPr>
        <w:t>ou</w:t>
      </w:r>
      <w:r w:rsidRPr="00A51A4A">
        <w:rPr>
          <w:rFonts w:ascii="Arial" w:eastAsia="Times New Roman" w:hAnsi="Arial" w:cs="Arial"/>
          <w:spacing w:val="-10"/>
          <w:sz w:val="24"/>
          <w:szCs w:val="24"/>
          <w:lang w:val="pt-PT"/>
        </w:rPr>
        <w:t xml:space="preserve"> </w:t>
      </w:r>
      <w:r w:rsidRPr="00A51A4A">
        <w:rPr>
          <w:rFonts w:ascii="Arial" w:eastAsia="Times New Roman" w:hAnsi="Arial" w:cs="Arial"/>
          <w:sz w:val="24"/>
          <w:szCs w:val="24"/>
          <w:lang w:val="pt-PT"/>
        </w:rPr>
        <w:t>contratuais</w:t>
      </w:r>
      <w:r w:rsidRPr="00A51A4A">
        <w:rPr>
          <w:rFonts w:ascii="Arial" w:eastAsia="Times New Roman" w:hAnsi="Arial" w:cs="Arial"/>
          <w:spacing w:val="-10"/>
          <w:sz w:val="24"/>
          <w:szCs w:val="24"/>
          <w:lang w:val="pt-PT"/>
        </w:rPr>
        <w:t xml:space="preserve"> </w:t>
      </w:r>
      <w:r w:rsidRPr="00A51A4A">
        <w:rPr>
          <w:rFonts w:ascii="Arial" w:eastAsia="Times New Roman" w:hAnsi="Arial" w:cs="Arial"/>
          <w:sz w:val="24"/>
          <w:szCs w:val="24"/>
          <w:lang w:val="pt-PT"/>
        </w:rPr>
        <w:t>e</w:t>
      </w:r>
      <w:r w:rsidRPr="00A51A4A">
        <w:rPr>
          <w:rFonts w:ascii="Arial" w:eastAsia="Times New Roman" w:hAnsi="Arial" w:cs="Arial"/>
          <w:spacing w:val="-6"/>
          <w:sz w:val="24"/>
          <w:szCs w:val="24"/>
          <w:lang w:val="pt-PT"/>
        </w:rPr>
        <w:t xml:space="preserve"> </w:t>
      </w:r>
      <w:r w:rsidRPr="00A51A4A">
        <w:rPr>
          <w:rFonts w:ascii="Arial" w:eastAsia="Times New Roman" w:hAnsi="Arial" w:cs="Arial"/>
          <w:sz w:val="24"/>
          <w:szCs w:val="24"/>
          <w:lang w:val="pt-PT"/>
        </w:rPr>
        <w:t>somente enquanto não prescritas essas obrigações.</w:t>
      </w:r>
    </w:p>
    <w:p w14:paraId="5B18EF22" w14:textId="77777777" w:rsidR="00BA627D" w:rsidRPr="00A51A4A" w:rsidRDefault="00BA627D" w:rsidP="003D3A67">
      <w:pPr>
        <w:widowControl w:val="0"/>
        <w:numPr>
          <w:ilvl w:val="1"/>
          <w:numId w:val="16"/>
        </w:numPr>
        <w:tabs>
          <w:tab w:val="left" w:pos="808"/>
        </w:tabs>
        <w:autoSpaceDE w:val="0"/>
        <w:autoSpaceDN w:val="0"/>
        <w:spacing w:before="121" w:after="0" w:line="240" w:lineRule="auto"/>
        <w:ind w:left="426" w:right="142" w:firstLine="0"/>
        <w:jc w:val="both"/>
        <w:rPr>
          <w:rFonts w:ascii="Arial" w:eastAsia="Times New Roman" w:hAnsi="Arial" w:cs="Arial"/>
          <w:sz w:val="24"/>
          <w:szCs w:val="24"/>
          <w:lang w:val="pt-PT"/>
        </w:rPr>
      </w:pPr>
      <w:r w:rsidRPr="00A51A4A">
        <w:rPr>
          <w:rFonts w:ascii="Arial" w:eastAsia="Times New Roman" w:hAnsi="Arial" w:cs="Arial"/>
          <w:sz w:val="24"/>
          <w:szCs w:val="24"/>
          <w:lang w:val="pt-PT"/>
        </w:rPr>
        <w:t>É dever do contratado orientar e treinar seus empregados sobre os deveres, requisitos e responsabilidades decorrentes da LGPD.</w:t>
      </w:r>
    </w:p>
    <w:p w14:paraId="669AC171" w14:textId="77777777" w:rsidR="00BA627D" w:rsidRPr="00A51A4A" w:rsidRDefault="00BA627D" w:rsidP="003D3A67">
      <w:pPr>
        <w:widowControl w:val="0"/>
        <w:numPr>
          <w:ilvl w:val="1"/>
          <w:numId w:val="16"/>
        </w:numPr>
        <w:tabs>
          <w:tab w:val="left" w:pos="808"/>
        </w:tabs>
        <w:autoSpaceDE w:val="0"/>
        <w:autoSpaceDN w:val="0"/>
        <w:spacing w:before="119" w:after="0" w:line="240" w:lineRule="auto"/>
        <w:ind w:left="426" w:right="138" w:firstLine="0"/>
        <w:jc w:val="both"/>
        <w:rPr>
          <w:rFonts w:ascii="Arial" w:eastAsia="Times New Roman" w:hAnsi="Arial" w:cs="Arial"/>
          <w:sz w:val="24"/>
          <w:szCs w:val="24"/>
          <w:lang w:val="pt-PT"/>
        </w:rPr>
      </w:pPr>
      <w:r w:rsidRPr="00A51A4A">
        <w:rPr>
          <w:rFonts w:ascii="Arial" w:eastAsia="Times New Roman" w:hAnsi="Arial" w:cs="Arial"/>
          <w:sz w:val="24"/>
          <w:szCs w:val="24"/>
          <w:lang w:val="pt-PT"/>
        </w:rPr>
        <w:t>O Contratado deverá exigir de suboperadores e subcontratados o cumprimento dos deveres da presente cláusula, permanecendo integralmente responsável por garantir sua observância.</w:t>
      </w:r>
    </w:p>
    <w:p w14:paraId="59FC00F0" w14:textId="77777777" w:rsidR="00BA627D" w:rsidRPr="00A51A4A" w:rsidRDefault="00BA627D" w:rsidP="003D3A67">
      <w:pPr>
        <w:widowControl w:val="0"/>
        <w:numPr>
          <w:ilvl w:val="1"/>
          <w:numId w:val="16"/>
        </w:numPr>
        <w:tabs>
          <w:tab w:val="left" w:pos="808"/>
        </w:tabs>
        <w:autoSpaceDE w:val="0"/>
        <w:autoSpaceDN w:val="0"/>
        <w:spacing w:before="119" w:after="0" w:line="278" w:lineRule="auto"/>
        <w:ind w:left="426" w:right="140" w:firstLine="0"/>
        <w:jc w:val="both"/>
        <w:rPr>
          <w:rFonts w:ascii="Arial" w:eastAsia="Times New Roman" w:hAnsi="Arial" w:cs="Arial"/>
          <w:sz w:val="24"/>
          <w:szCs w:val="24"/>
          <w:lang w:val="pt-PT"/>
        </w:rPr>
      </w:pPr>
      <w:r w:rsidRPr="00A51A4A">
        <w:rPr>
          <w:rFonts w:ascii="Arial" w:eastAsia="Times New Roman" w:hAnsi="Arial" w:cs="Arial"/>
          <w:sz w:val="24"/>
          <w:szCs w:val="24"/>
          <w:lang w:val="pt-PT"/>
        </w:rPr>
        <w:t>O Contratante poderá realizar diligência para aferir o cumprimento dessa cláusula, devendo o Contratado atender prontamente eventuais pedidos de comprovação formulados.</w:t>
      </w:r>
    </w:p>
    <w:p w14:paraId="33BCDED0" w14:textId="77777777" w:rsidR="00BA627D" w:rsidRPr="00A51A4A" w:rsidRDefault="00BA627D" w:rsidP="003D3A67">
      <w:pPr>
        <w:widowControl w:val="0"/>
        <w:numPr>
          <w:ilvl w:val="1"/>
          <w:numId w:val="16"/>
        </w:numPr>
        <w:tabs>
          <w:tab w:val="left" w:pos="808"/>
        </w:tabs>
        <w:autoSpaceDE w:val="0"/>
        <w:autoSpaceDN w:val="0"/>
        <w:spacing w:before="117" w:after="0" w:line="240" w:lineRule="auto"/>
        <w:ind w:left="426" w:right="141" w:firstLine="0"/>
        <w:jc w:val="both"/>
        <w:rPr>
          <w:rFonts w:ascii="Arial" w:eastAsia="Times New Roman" w:hAnsi="Arial" w:cs="Arial"/>
          <w:sz w:val="24"/>
          <w:szCs w:val="24"/>
          <w:lang w:val="pt-PT"/>
        </w:rPr>
      </w:pPr>
      <w:r w:rsidRPr="00A51A4A">
        <w:rPr>
          <w:rFonts w:ascii="Arial" w:eastAsia="Times New Roman" w:hAnsi="Arial" w:cs="Arial"/>
          <w:sz w:val="24"/>
          <w:szCs w:val="24"/>
          <w:lang w:val="pt-PT"/>
        </w:rPr>
        <w:t>O Contratado deverá prestar, no prazo fixado pelo Contratante, prorrogável justificadamente, quaisquer</w:t>
      </w:r>
      <w:r w:rsidRPr="00A51A4A">
        <w:rPr>
          <w:rFonts w:ascii="Arial" w:eastAsia="Times New Roman" w:hAnsi="Arial" w:cs="Arial"/>
          <w:spacing w:val="-5"/>
          <w:sz w:val="24"/>
          <w:szCs w:val="24"/>
          <w:lang w:val="pt-PT"/>
        </w:rPr>
        <w:t xml:space="preserve"> </w:t>
      </w:r>
      <w:r w:rsidRPr="00A51A4A">
        <w:rPr>
          <w:rFonts w:ascii="Arial" w:eastAsia="Times New Roman" w:hAnsi="Arial" w:cs="Arial"/>
          <w:sz w:val="24"/>
          <w:szCs w:val="24"/>
          <w:lang w:val="pt-PT"/>
        </w:rPr>
        <w:t>informações</w:t>
      </w:r>
      <w:r w:rsidRPr="00A51A4A">
        <w:rPr>
          <w:rFonts w:ascii="Arial" w:eastAsia="Times New Roman" w:hAnsi="Arial" w:cs="Arial"/>
          <w:spacing w:val="-6"/>
          <w:sz w:val="24"/>
          <w:szCs w:val="24"/>
          <w:lang w:val="pt-PT"/>
        </w:rPr>
        <w:t xml:space="preserve"> </w:t>
      </w:r>
      <w:r w:rsidRPr="00A51A4A">
        <w:rPr>
          <w:rFonts w:ascii="Arial" w:eastAsia="Times New Roman" w:hAnsi="Arial" w:cs="Arial"/>
          <w:sz w:val="24"/>
          <w:szCs w:val="24"/>
          <w:lang w:val="pt-PT"/>
        </w:rPr>
        <w:t>acerca</w:t>
      </w:r>
      <w:r w:rsidRPr="00A51A4A">
        <w:rPr>
          <w:rFonts w:ascii="Arial" w:eastAsia="Times New Roman" w:hAnsi="Arial" w:cs="Arial"/>
          <w:spacing w:val="-8"/>
          <w:sz w:val="24"/>
          <w:szCs w:val="24"/>
          <w:lang w:val="pt-PT"/>
        </w:rPr>
        <w:t xml:space="preserve"> </w:t>
      </w:r>
      <w:r w:rsidRPr="00A51A4A">
        <w:rPr>
          <w:rFonts w:ascii="Arial" w:eastAsia="Times New Roman" w:hAnsi="Arial" w:cs="Arial"/>
          <w:sz w:val="24"/>
          <w:szCs w:val="24"/>
          <w:lang w:val="pt-PT"/>
        </w:rPr>
        <w:t>dos</w:t>
      </w:r>
      <w:r w:rsidRPr="00A51A4A">
        <w:rPr>
          <w:rFonts w:ascii="Arial" w:eastAsia="Times New Roman" w:hAnsi="Arial" w:cs="Arial"/>
          <w:spacing w:val="-6"/>
          <w:sz w:val="24"/>
          <w:szCs w:val="24"/>
          <w:lang w:val="pt-PT"/>
        </w:rPr>
        <w:t xml:space="preserve"> </w:t>
      </w:r>
      <w:r w:rsidRPr="00A51A4A">
        <w:rPr>
          <w:rFonts w:ascii="Arial" w:eastAsia="Times New Roman" w:hAnsi="Arial" w:cs="Arial"/>
          <w:sz w:val="24"/>
          <w:szCs w:val="24"/>
          <w:lang w:val="pt-PT"/>
        </w:rPr>
        <w:t>dados</w:t>
      </w:r>
      <w:r w:rsidRPr="00A51A4A">
        <w:rPr>
          <w:rFonts w:ascii="Arial" w:eastAsia="Times New Roman" w:hAnsi="Arial" w:cs="Arial"/>
          <w:spacing w:val="-8"/>
          <w:sz w:val="24"/>
          <w:szCs w:val="24"/>
          <w:lang w:val="pt-PT"/>
        </w:rPr>
        <w:t xml:space="preserve"> </w:t>
      </w:r>
      <w:r w:rsidRPr="00A51A4A">
        <w:rPr>
          <w:rFonts w:ascii="Arial" w:eastAsia="Times New Roman" w:hAnsi="Arial" w:cs="Arial"/>
          <w:sz w:val="24"/>
          <w:szCs w:val="24"/>
          <w:lang w:val="pt-PT"/>
        </w:rPr>
        <w:t>pessoais</w:t>
      </w:r>
      <w:r w:rsidRPr="00A51A4A">
        <w:rPr>
          <w:rFonts w:ascii="Arial" w:eastAsia="Times New Roman" w:hAnsi="Arial" w:cs="Arial"/>
          <w:spacing w:val="-8"/>
          <w:sz w:val="24"/>
          <w:szCs w:val="24"/>
          <w:lang w:val="pt-PT"/>
        </w:rPr>
        <w:t xml:space="preserve"> </w:t>
      </w:r>
      <w:r w:rsidRPr="00A51A4A">
        <w:rPr>
          <w:rFonts w:ascii="Arial" w:eastAsia="Times New Roman" w:hAnsi="Arial" w:cs="Arial"/>
          <w:sz w:val="24"/>
          <w:szCs w:val="24"/>
          <w:lang w:val="pt-PT"/>
        </w:rPr>
        <w:t>para</w:t>
      </w:r>
      <w:r w:rsidRPr="00A51A4A">
        <w:rPr>
          <w:rFonts w:ascii="Arial" w:eastAsia="Times New Roman" w:hAnsi="Arial" w:cs="Arial"/>
          <w:spacing w:val="-5"/>
          <w:sz w:val="24"/>
          <w:szCs w:val="24"/>
          <w:lang w:val="pt-PT"/>
        </w:rPr>
        <w:t xml:space="preserve"> </w:t>
      </w:r>
      <w:r w:rsidRPr="00A51A4A">
        <w:rPr>
          <w:rFonts w:ascii="Arial" w:eastAsia="Times New Roman" w:hAnsi="Arial" w:cs="Arial"/>
          <w:sz w:val="24"/>
          <w:szCs w:val="24"/>
          <w:lang w:val="pt-PT"/>
        </w:rPr>
        <w:t>cumprimento</w:t>
      </w:r>
      <w:r w:rsidRPr="00A51A4A">
        <w:rPr>
          <w:rFonts w:ascii="Arial" w:eastAsia="Times New Roman" w:hAnsi="Arial" w:cs="Arial"/>
          <w:spacing w:val="-6"/>
          <w:sz w:val="24"/>
          <w:szCs w:val="24"/>
          <w:lang w:val="pt-PT"/>
        </w:rPr>
        <w:t xml:space="preserve"> </w:t>
      </w:r>
      <w:r w:rsidRPr="00A51A4A">
        <w:rPr>
          <w:rFonts w:ascii="Arial" w:eastAsia="Times New Roman" w:hAnsi="Arial" w:cs="Arial"/>
          <w:sz w:val="24"/>
          <w:szCs w:val="24"/>
          <w:lang w:val="pt-PT"/>
        </w:rPr>
        <w:t>da</w:t>
      </w:r>
      <w:r w:rsidRPr="00A51A4A">
        <w:rPr>
          <w:rFonts w:ascii="Arial" w:eastAsia="Times New Roman" w:hAnsi="Arial" w:cs="Arial"/>
          <w:spacing w:val="-5"/>
          <w:sz w:val="24"/>
          <w:szCs w:val="24"/>
          <w:lang w:val="pt-PT"/>
        </w:rPr>
        <w:t xml:space="preserve"> </w:t>
      </w:r>
      <w:r w:rsidRPr="00A51A4A">
        <w:rPr>
          <w:rFonts w:ascii="Arial" w:eastAsia="Times New Roman" w:hAnsi="Arial" w:cs="Arial"/>
          <w:sz w:val="24"/>
          <w:szCs w:val="24"/>
          <w:lang w:val="pt-PT"/>
        </w:rPr>
        <w:t>LGPD,</w:t>
      </w:r>
      <w:r w:rsidRPr="00A51A4A">
        <w:rPr>
          <w:rFonts w:ascii="Arial" w:eastAsia="Times New Roman" w:hAnsi="Arial" w:cs="Arial"/>
          <w:spacing w:val="-6"/>
          <w:sz w:val="24"/>
          <w:szCs w:val="24"/>
          <w:lang w:val="pt-PT"/>
        </w:rPr>
        <w:t xml:space="preserve"> </w:t>
      </w:r>
      <w:r w:rsidRPr="00A51A4A">
        <w:rPr>
          <w:rFonts w:ascii="Arial" w:eastAsia="Times New Roman" w:hAnsi="Arial" w:cs="Arial"/>
          <w:sz w:val="24"/>
          <w:szCs w:val="24"/>
          <w:lang w:val="pt-PT"/>
        </w:rPr>
        <w:t>inclusive</w:t>
      </w:r>
      <w:r w:rsidRPr="00A51A4A">
        <w:rPr>
          <w:rFonts w:ascii="Arial" w:eastAsia="Times New Roman" w:hAnsi="Arial" w:cs="Arial"/>
          <w:spacing w:val="-5"/>
          <w:sz w:val="24"/>
          <w:szCs w:val="24"/>
          <w:lang w:val="pt-PT"/>
        </w:rPr>
        <w:t xml:space="preserve"> </w:t>
      </w:r>
      <w:r w:rsidRPr="00A51A4A">
        <w:rPr>
          <w:rFonts w:ascii="Arial" w:eastAsia="Times New Roman" w:hAnsi="Arial" w:cs="Arial"/>
          <w:sz w:val="24"/>
          <w:szCs w:val="24"/>
          <w:lang w:val="pt-PT"/>
        </w:rPr>
        <w:t>quanto</w:t>
      </w:r>
      <w:r w:rsidRPr="00A51A4A">
        <w:rPr>
          <w:rFonts w:ascii="Arial" w:eastAsia="Times New Roman" w:hAnsi="Arial" w:cs="Arial"/>
          <w:spacing w:val="-5"/>
          <w:sz w:val="24"/>
          <w:szCs w:val="24"/>
          <w:lang w:val="pt-PT"/>
        </w:rPr>
        <w:t xml:space="preserve"> </w:t>
      </w:r>
      <w:r w:rsidRPr="00A51A4A">
        <w:rPr>
          <w:rFonts w:ascii="Arial" w:eastAsia="Times New Roman" w:hAnsi="Arial" w:cs="Arial"/>
          <w:sz w:val="24"/>
          <w:szCs w:val="24"/>
          <w:lang w:val="pt-PT"/>
        </w:rPr>
        <w:t>a</w:t>
      </w:r>
      <w:r w:rsidRPr="00A51A4A">
        <w:rPr>
          <w:rFonts w:ascii="Arial" w:eastAsia="Times New Roman" w:hAnsi="Arial" w:cs="Arial"/>
          <w:spacing w:val="-6"/>
          <w:sz w:val="24"/>
          <w:szCs w:val="24"/>
          <w:lang w:val="pt-PT"/>
        </w:rPr>
        <w:t xml:space="preserve"> </w:t>
      </w:r>
      <w:r w:rsidRPr="00A51A4A">
        <w:rPr>
          <w:rFonts w:ascii="Arial" w:eastAsia="Times New Roman" w:hAnsi="Arial" w:cs="Arial"/>
          <w:sz w:val="24"/>
          <w:szCs w:val="24"/>
          <w:lang w:val="pt-PT"/>
        </w:rPr>
        <w:t>eventual descarte realizado.</w:t>
      </w:r>
    </w:p>
    <w:p w14:paraId="6FBCB36B" w14:textId="77777777" w:rsidR="00BA627D" w:rsidRPr="00A51A4A" w:rsidRDefault="00BA627D" w:rsidP="003D3A67">
      <w:pPr>
        <w:widowControl w:val="0"/>
        <w:numPr>
          <w:ilvl w:val="1"/>
          <w:numId w:val="16"/>
        </w:numPr>
        <w:tabs>
          <w:tab w:val="left" w:pos="809"/>
        </w:tabs>
        <w:autoSpaceDE w:val="0"/>
        <w:autoSpaceDN w:val="0"/>
        <w:spacing w:before="118" w:after="0" w:line="240" w:lineRule="auto"/>
        <w:ind w:left="426" w:right="139" w:firstLine="0"/>
        <w:jc w:val="both"/>
        <w:rPr>
          <w:rFonts w:ascii="Arial" w:eastAsia="Times New Roman" w:hAnsi="Arial" w:cs="Arial"/>
          <w:sz w:val="24"/>
          <w:szCs w:val="24"/>
          <w:lang w:val="pt-PT"/>
        </w:rPr>
      </w:pPr>
      <w:r w:rsidRPr="00A51A4A">
        <w:rPr>
          <w:rFonts w:ascii="Arial" w:eastAsia="Times New Roman" w:hAnsi="Arial" w:cs="Arial"/>
          <w:sz w:val="24"/>
          <w:szCs w:val="24"/>
          <w:lang w:val="pt-PT"/>
        </w:rPr>
        <w:t>Bancos de dados formados a partir de contratos administrativos, notadamente aqueles que se proponham</w:t>
      </w:r>
      <w:r w:rsidRPr="00A51A4A">
        <w:rPr>
          <w:rFonts w:ascii="Arial" w:eastAsia="Times New Roman" w:hAnsi="Arial" w:cs="Arial"/>
          <w:spacing w:val="-6"/>
          <w:sz w:val="24"/>
          <w:szCs w:val="24"/>
          <w:lang w:val="pt-PT"/>
        </w:rPr>
        <w:t xml:space="preserve"> </w:t>
      </w:r>
      <w:r w:rsidRPr="00A51A4A">
        <w:rPr>
          <w:rFonts w:ascii="Arial" w:eastAsia="Times New Roman" w:hAnsi="Arial" w:cs="Arial"/>
          <w:sz w:val="24"/>
          <w:szCs w:val="24"/>
          <w:lang w:val="pt-PT"/>
        </w:rPr>
        <w:t>a</w:t>
      </w:r>
      <w:r w:rsidRPr="00A51A4A">
        <w:rPr>
          <w:rFonts w:ascii="Arial" w:eastAsia="Times New Roman" w:hAnsi="Arial" w:cs="Arial"/>
          <w:spacing w:val="-3"/>
          <w:sz w:val="24"/>
          <w:szCs w:val="24"/>
          <w:lang w:val="pt-PT"/>
        </w:rPr>
        <w:t xml:space="preserve"> </w:t>
      </w:r>
      <w:r w:rsidRPr="00A51A4A">
        <w:rPr>
          <w:rFonts w:ascii="Arial" w:eastAsia="Times New Roman" w:hAnsi="Arial" w:cs="Arial"/>
          <w:sz w:val="24"/>
          <w:szCs w:val="24"/>
          <w:lang w:val="pt-PT"/>
        </w:rPr>
        <w:t>armazenar</w:t>
      </w:r>
      <w:r w:rsidRPr="00A51A4A">
        <w:rPr>
          <w:rFonts w:ascii="Arial" w:eastAsia="Times New Roman" w:hAnsi="Arial" w:cs="Arial"/>
          <w:spacing w:val="-3"/>
          <w:sz w:val="24"/>
          <w:szCs w:val="24"/>
          <w:lang w:val="pt-PT"/>
        </w:rPr>
        <w:t xml:space="preserve"> </w:t>
      </w:r>
      <w:r w:rsidRPr="00A51A4A">
        <w:rPr>
          <w:rFonts w:ascii="Arial" w:eastAsia="Times New Roman" w:hAnsi="Arial" w:cs="Arial"/>
          <w:sz w:val="24"/>
          <w:szCs w:val="24"/>
          <w:lang w:val="pt-PT"/>
        </w:rPr>
        <w:t>dados</w:t>
      </w:r>
      <w:r w:rsidRPr="00A51A4A">
        <w:rPr>
          <w:rFonts w:ascii="Arial" w:eastAsia="Times New Roman" w:hAnsi="Arial" w:cs="Arial"/>
          <w:spacing w:val="-5"/>
          <w:sz w:val="24"/>
          <w:szCs w:val="24"/>
          <w:lang w:val="pt-PT"/>
        </w:rPr>
        <w:t xml:space="preserve"> </w:t>
      </w:r>
      <w:r w:rsidRPr="00A51A4A">
        <w:rPr>
          <w:rFonts w:ascii="Arial" w:eastAsia="Times New Roman" w:hAnsi="Arial" w:cs="Arial"/>
          <w:sz w:val="24"/>
          <w:szCs w:val="24"/>
          <w:lang w:val="pt-PT"/>
        </w:rPr>
        <w:t>pessoais,</w:t>
      </w:r>
      <w:r w:rsidRPr="00A51A4A">
        <w:rPr>
          <w:rFonts w:ascii="Arial" w:eastAsia="Times New Roman" w:hAnsi="Arial" w:cs="Arial"/>
          <w:spacing w:val="-5"/>
          <w:sz w:val="24"/>
          <w:szCs w:val="24"/>
          <w:lang w:val="pt-PT"/>
        </w:rPr>
        <w:t xml:space="preserve"> </w:t>
      </w:r>
      <w:r w:rsidRPr="00A51A4A">
        <w:rPr>
          <w:rFonts w:ascii="Arial" w:eastAsia="Times New Roman" w:hAnsi="Arial" w:cs="Arial"/>
          <w:sz w:val="24"/>
          <w:szCs w:val="24"/>
          <w:lang w:val="pt-PT"/>
        </w:rPr>
        <w:t>devem</w:t>
      </w:r>
      <w:r w:rsidRPr="00A51A4A">
        <w:rPr>
          <w:rFonts w:ascii="Arial" w:eastAsia="Times New Roman" w:hAnsi="Arial" w:cs="Arial"/>
          <w:spacing w:val="-4"/>
          <w:sz w:val="24"/>
          <w:szCs w:val="24"/>
          <w:lang w:val="pt-PT"/>
        </w:rPr>
        <w:t xml:space="preserve"> </w:t>
      </w:r>
      <w:r w:rsidRPr="00A51A4A">
        <w:rPr>
          <w:rFonts w:ascii="Arial" w:eastAsia="Times New Roman" w:hAnsi="Arial" w:cs="Arial"/>
          <w:sz w:val="24"/>
          <w:szCs w:val="24"/>
          <w:lang w:val="pt-PT"/>
        </w:rPr>
        <w:t>ser</w:t>
      </w:r>
      <w:r w:rsidRPr="00A51A4A">
        <w:rPr>
          <w:rFonts w:ascii="Arial" w:eastAsia="Times New Roman" w:hAnsi="Arial" w:cs="Arial"/>
          <w:spacing w:val="-1"/>
          <w:sz w:val="24"/>
          <w:szCs w:val="24"/>
          <w:lang w:val="pt-PT"/>
        </w:rPr>
        <w:t xml:space="preserve"> </w:t>
      </w:r>
      <w:r w:rsidRPr="00A51A4A">
        <w:rPr>
          <w:rFonts w:ascii="Arial" w:eastAsia="Times New Roman" w:hAnsi="Arial" w:cs="Arial"/>
          <w:sz w:val="24"/>
          <w:szCs w:val="24"/>
          <w:lang w:val="pt-PT"/>
        </w:rPr>
        <w:t>mantidos</w:t>
      </w:r>
      <w:r w:rsidRPr="00A51A4A">
        <w:rPr>
          <w:rFonts w:ascii="Arial" w:eastAsia="Times New Roman" w:hAnsi="Arial" w:cs="Arial"/>
          <w:spacing w:val="-3"/>
          <w:sz w:val="24"/>
          <w:szCs w:val="24"/>
          <w:lang w:val="pt-PT"/>
        </w:rPr>
        <w:t xml:space="preserve"> </w:t>
      </w:r>
      <w:r w:rsidRPr="00A51A4A">
        <w:rPr>
          <w:rFonts w:ascii="Arial" w:eastAsia="Times New Roman" w:hAnsi="Arial" w:cs="Arial"/>
          <w:sz w:val="24"/>
          <w:szCs w:val="24"/>
          <w:lang w:val="pt-PT"/>
        </w:rPr>
        <w:t>em</w:t>
      </w:r>
      <w:r w:rsidRPr="00A51A4A">
        <w:rPr>
          <w:rFonts w:ascii="Arial" w:eastAsia="Times New Roman" w:hAnsi="Arial" w:cs="Arial"/>
          <w:spacing w:val="-8"/>
          <w:sz w:val="24"/>
          <w:szCs w:val="24"/>
          <w:lang w:val="pt-PT"/>
        </w:rPr>
        <w:t xml:space="preserve"> </w:t>
      </w:r>
      <w:r w:rsidRPr="00A51A4A">
        <w:rPr>
          <w:rFonts w:ascii="Arial" w:eastAsia="Times New Roman" w:hAnsi="Arial" w:cs="Arial"/>
          <w:sz w:val="24"/>
          <w:szCs w:val="24"/>
          <w:lang w:val="pt-PT"/>
        </w:rPr>
        <w:t>ambiente</w:t>
      </w:r>
      <w:r w:rsidRPr="00A51A4A">
        <w:rPr>
          <w:rFonts w:ascii="Arial" w:eastAsia="Times New Roman" w:hAnsi="Arial" w:cs="Arial"/>
          <w:spacing w:val="-3"/>
          <w:sz w:val="24"/>
          <w:szCs w:val="24"/>
          <w:lang w:val="pt-PT"/>
        </w:rPr>
        <w:t xml:space="preserve"> </w:t>
      </w:r>
      <w:r w:rsidRPr="00A51A4A">
        <w:rPr>
          <w:rFonts w:ascii="Arial" w:eastAsia="Times New Roman" w:hAnsi="Arial" w:cs="Arial"/>
          <w:sz w:val="24"/>
          <w:szCs w:val="24"/>
          <w:lang w:val="pt-PT"/>
        </w:rPr>
        <w:t>virtual</w:t>
      </w:r>
      <w:r w:rsidRPr="00A51A4A">
        <w:rPr>
          <w:rFonts w:ascii="Arial" w:eastAsia="Times New Roman" w:hAnsi="Arial" w:cs="Arial"/>
          <w:spacing w:val="-5"/>
          <w:sz w:val="24"/>
          <w:szCs w:val="24"/>
          <w:lang w:val="pt-PT"/>
        </w:rPr>
        <w:t xml:space="preserve"> </w:t>
      </w:r>
      <w:r w:rsidRPr="00A51A4A">
        <w:rPr>
          <w:rFonts w:ascii="Arial" w:eastAsia="Times New Roman" w:hAnsi="Arial" w:cs="Arial"/>
          <w:sz w:val="24"/>
          <w:szCs w:val="24"/>
          <w:lang w:val="pt-PT"/>
        </w:rPr>
        <w:t>controlado,</w:t>
      </w:r>
      <w:r w:rsidRPr="00A51A4A">
        <w:rPr>
          <w:rFonts w:ascii="Arial" w:eastAsia="Times New Roman" w:hAnsi="Arial" w:cs="Arial"/>
          <w:spacing w:val="-3"/>
          <w:sz w:val="24"/>
          <w:szCs w:val="24"/>
          <w:lang w:val="pt-PT"/>
        </w:rPr>
        <w:t xml:space="preserve"> </w:t>
      </w:r>
      <w:r w:rsidRPr="00A51A4A">
        <w:rPr>
          <w:rFonts w:ascii="Arial" w:eastAsia="Times New Roman" w:hAnsi="Arial" w:cs="Arial"/>
          <w:sz w:val="24"/>
          <w:szCs w:val="24"/>
          <w:lang w:val="pt-PT"/>
        </w:rPr>
        <w:t>com</w:t>
      </w:r>
      <w:r w:rsidRPr="00A51A4A">
        <w:rPr>
          <w:rFonts w:ascii="Arial" w:eastAsia="Times New Roman" w:hAnsi="Arial" w:cs="Arial"/>
          <w:spacing w:val="-8"/>
          <w:sz w:val="24"/>
          <w:szCs w:val="24"/>
          <w:lang w:val="pt-PT"/>
        </w:rPr>
        <w:t xml:space="preserve"> </w:t>
      </w:r>
      <w:r w:rsidRPr="00A51A4A">
        <w:rPr>
          <w:rFonts w:ascii="Arial" w:eastAsia="Times New Roman" w:hAnsi="Arial" w:cs="Arial"/>
          <w:sz w:val="24"/>
          <w:szCs w:val="24"/>
          <w:lang w:val="pt-PT"/>
        </w:rPr>
        <w:t>registro individual rastreável de tratamentos realizados (</w:t>
      </w:r>
      <w:r w:rsidRPr="00A51A4A">
        <w:rPr>
          <w:rFonts w:ascii="Arial" w:eastAsia="Times New Roman" w:hAnsi="Arial" w:cs="Arial"/>
          <w:sz w:val="24"/>
          <w:szCs w:val="24"/>
          <w:u w:val="single"/>
          <w:lang w:val="pt-PT"/>
        </w:rPr>
        <w:t>LGPD, art. 37</w:t>
      </w:r>
      <w:r w:rsidRPr="00A51A4A">
        <w:rPr>
          <w:rFonts w:ascii="Arial" w:eastAsia="Times New Roman" w:hAnsi="Arial" w:cs="Arial"/>
          <w:sz w:val="24"/>
          <w:szCs w:val="24"/>
          <w:lang w:val="pt-PT"/>
        </w:rPr>
        <w:t>), com cada acesso, data, horário e registro da finalidade, para efeito de responsabilização, em caso de eventuais omissões, desvios ou abusos.</w:t>
      </w:r>
    </w:p>
    <w:p w14:paraId="353BF241" w14:textId="77777777" w:rsidR="00BA627D" w:rsidRPr="00A51A4A" w:rsidRDefault="00BA627D" w:rsidP="003D3A67">
      <w:pPr>
        <w:widowControl w:val="0"/>
        <w:numPr>
          <w:ilvl w:val="2"/>
          <w:numId w:val="16"/>
        </w:numPr>
        <w:autoSpaceDE w:val="0"/>
        <w:autoSpaceDN w:val="0"/>
        <w:spacing w:before="121" w:after="0" w:line="240" w:lineRule="auto"/>
        <w:ind w:left="426" w:right="138" w:firstLine="0"/>
        <w:jc w:val="both"/>
        <w:rPr>
          <w:rFonts w:ascii="Arial" w:eastAsia="Times New Roman" w:hAnsi="Arial" w:cs="Arial"/>
          <w:sz w:val="24"/>
          <w:szCs w:val="24"/>
          <w:lang w:val="pt-PT"/>
        </w:rPr>
      </w:pPr>
      <w:r w:rsidRPr="00A51A4A">
        <w:rPr>
          <w:rFonts w:ascii="Arial" w:eastAsia="Times New Roman" w:hAnsi="Arial" w:cs="Arial"/>
          <w:sz w:val="24"/>
          <w:szCs w:val="24"/>
          <w:lang w:val="pt-PT"/>
        </w:rPr>
        <w:t>Os referidos bancos de dados devem ser desenvolvidos em formato interoperável, a fim de garantir a reutilização desses dados pela Administração nas hipóteses previstas na LGPD.</w:t>
      </w:r>
    </w:p>
    <w:p w14:paraId="57C96E1F" w14:textId="77777777" w:rsidR="00BA627D" w:rsidRPr="00A51A4A" w:rsidRDefault="00BA627D" w:rsidP="003D3A67">
      <w:pPr>
        <w:widowControl w:val="0"/>
        <w:numPr>
          <w:ilvl w:val="1"/>
          <w:numId w:val="16"/>
        </w:numPr>
        <w:tabs>
          <w:tab w:val="left" w:pos="809"/>
        </w:tabs>
        <w:autoSpaceDE w:val="0"/>
        <w:autoSpaceDN w:val="0"/>
        <w:spacing w:before="121" w:after="0" w:line="240" w:lineRule="auto"/>
        <w:ind w:left="426" w:right="136" w:firstLine="0"/>
        <w:jc w:val="both"/>
        <w:rPr>
          <w:rFonts w:ascii="Arial" w:eastAsia="Times New Roman" w:hAnsi="Arial" w:cs="Arial"/>
          <w:sz w:val="24"/>
          <w:szCs w:val="24"/>
          <w:lang w:val="pt-PT"/>
        </w:rPr>
      </w:pPr>
      <w:r w:rsidRPr="00A51A4A">
        <w:rPr>
          <w:rFonts w:ascii="Arial" w:eastAsia="Times New Roman" w:hAnsi="Arial" w:cs="Arial"/>
          <w:sz w:val="24"/>
          <w:szCs w:val="24"/>
          <w:lang w:val="pt-PT"/>
        </w:rPr>
        <w:t>O contrato está sujeito a ser alterado nos procedimentos pertinentes ao tratamento de dados pessoais,</w:t>
      </w:r>
      <w:r w:rsidRPr="00A51A4A">
        <w:rPr>
          <w:rFonts w:ascii="Arial" w:eastAsia="Times New Roman" w:hAnsi="Arial" w:cs="Arial"/>
          <w:spacing w:val="-4"/>
          <w:sz w:val="24"/>
          <w:szCs w:val="24"/>
          <w:lang w:val="pt-PT"/>
        </w:rPr>
        <w:t xml:space="preserve"> </w:t>
      </w:r>
      <w:r w:rsidRPr="00A51A4A">
        <w:rPr>
          <w:rFonts w:ascii="Arial" w:eastAsia="Times New Roman" w:hAnsi="Arial" w:cs="Arial"/>
          <w:sz w:val="24"/>
          <w:szCs w:val="24"/>
          <w:lang w:val="pt-PT"/>
        </w:rPr>
        <w:t>quando</w:t>
      </w:r>
      <w:r w:rsidRPr="00A51A4A">
        <w:rPr>
          <w:rFonts w:ascii="Arial" w:eastAsia="Times New Roman" w:hAnsi="Arial" w:cs="Arial"/>
          <w:spacing w:val="-6"/>
          <w:sz w:val="24"/>
          <w:szCs w:val="24"/>
          <w:lang w:val="pt-PT"/>
        </w:rPr>
        <w:t xml:space="preserve"> </w:t>
      </w:r>
      <w:r w:rsidRPr="00A51A4A">
        <w:rPr>
          <w:rFonts w:ascii="Arial" w:eastAsia="Times New Roman" w:hAnsi="Arial" w:cs="Arial"/>
          <w:sz w:val="24"/>
          <w:szCs w:val="24"/>
          <w:lang w:val="pt-PT"/>
        </w:rPr>
        <w:t>indicado</w:t>
      </w:r>
      <w:r w:rsidRPr="00A51A4A">
        <w:rPr>
          <w:rFonts w:ascii="Arial" w:eastAsia="Times New Roman" w:hAnsi="Arial" w:cs="Arial"/>
          <w:spacing w:val="-6"/>
          <w:sz w:val="24"/>
          <w:szCs w:val="24"/>
          <w:lang w:val="pt-PT"/>
        </w:rPr>
        <w:t xml:space="preserve"> </w:t>
      </w:r>
      <w:r w:rsidRPr="00A51A4A">
        <w:rPr>
          <w:rFonts w:ascii="Arial" w:eastAsia="Times New Roman" w:hAnsi="Arial" w:cs="Arial"/>
          <w:sz w:val="24"/>
          <w:szCs w:val="24"/>
          <w:lang w:val="pt-PT"/>
        </w:rPr>
        <w:t>pela</w:t>
      </w:r>
      <w:r w:rsidRPr="00A51A4A">
        <w:rPr>
          <w:rFonts w:ascii="Arial" w:eastAsia="Times New Roman" w:hAnsi="Arial" w:cs="Arial"/>
          <w:spacing w:val="-4"/>
          <w:sz w:val="24"/>
          <w:szCs w:val="24"/>
          <w:lang w:val="pt-PT"/>
        </w:rPr>
        <w:t xml:space="preserve"> </w:t>
      </w:r>
      <w:r w:rsidRPr="00A51A4A">
        <w:rPr>
          <w:rFonts w:ascii="Arial" w:eastAsia="Times New Roman" w:hAnsi="Arial" w:cs="Arial"/>
          <w:sz w:val="24"/>
          <w:szCs w:val="24"/>
          <w:lang w:val="pt-PT"/>
        </w:rPr>
        <w:t>autoridade</w:t>
      </w:r>
      <w:r w:rsidRPr="00A51A4A">
        <w:rPr>
          <w:rFonts w:ascii="Arial" w:eastAsia="Times New Roman" w:hAnsi="Arial" w:cs="Arial"/>
          <w:spacing w:val="-4"/>
          <w:sz w:val="24"/>
          <w:szCs w:val="24"/>
          <w:lang w:val="pt-PT"/>
        </w:rPr>
        <w:t xml:space="preserve"> </w:t>
      </w:r>
      <w:r w:rsidRPr="00A51A4A">
        <w:rPr>
          <w:rFonts w:ascii="Arial" w:eastAsia="Times New Roman" w:hAnsi="Arial" w:cs="Arial"/>
          <w:sz w:val="24"/>
          <w:szCs w:val="24"/>
          <w:lang w:val="pt-PT"/>
        </w:rPr>
        <w:t>competente,</w:t>
      </w:r>
      <w:r w:rsidRPr="00A51A4A">
        <w:rPr>
          <w:rFonts w:ascii="Arial" w:eastAsia="Times New Roman" w:hAnsi="Arial" w:cs="Arial"/>
          <w:spacing w:val="-6"/>
          <w:sz w:val="24"/>
          <w:szCs w:val="24"/>
          <w:lang w:val="pt-PT"/>
        </w:rPr>
        <w:t xml:space="preserve"> </w:t>
      </w:r>
      <w:r w:rsidRPr="00A51A4A">
        <w:rPr>
          <w:rFonts w:ascii="Arial" w:eastAsia="Times New Roman" w:hAnsi="Arial" w:cs="Arial"/>
          <w:sz w:val="24"/>
          <w:szCs w:val="24"/>
          <w:lang w:val="pt-PT"/>
        </w:rPr>
        <w:t>em</w:t>
      </w:r>
      <w:r w:rsidRPr="00A51A4A">
        <w:rPr>
          <w:rFonts w:ascii="Arial" w:eastAsia="Times New Roman" w:hAnsi="Arial" w:cs="Arial"/>
          <w:spacing w:val="-9"/>
          <w:sz w:val="24"/>
          <w:szCs w:val="24"/>
          <w:lang w:val="pt-PT"/>
        </w:rPr>
        <w:t xml:space="preserve"> </w:t>
      </w:r>
      <w:r w:rsidRPr="00A51A4A">
        <w:rPr>
          <w:rFonts w:ascii="Arial" w:eastAsia="Times New Roman" w:hAnsi="Arial" w:cs="Arial"/>
          <w:sz w:val="24"/>
          <w:szCs w:val="24"/>
          <w:lang w:val="pt-PT"/>
        </w:rPr>
        <w:t>especial</w:t>
      </w:r>
      <w:r w:rsidRPr="00A51A4A">
        <w:rPr>
          <w:rFonts w:ascii="Arial" w:eastAsia="Times New Roman" w:hAnsi="Arial" w:cs="Arial"/>
          <w:spacing w:val="-6"/>
          <w:sz w:val="24"/>
          <w:szCs w:val="24"/>
          <w:lang w:val="pt-PT"/>
        </w:rPr>
        <w:t xml:space="preserve"> </w:t>
      </w:r>
      <w:r w:rsidRPr="00A51A4A">
        <w:rPr>
          <w:rFonts w:ascii="Arial" w:eastAsia="Times New Roman" w:hAnsi="Arial" w:cs="Arial"/>
          <w:sz w:val="24"/>
          <w:szCs w:val="24"/>
          <w:lang w:val="pt-PT"/>
        </w:rPr>
        <w:t>a</w:t>
      </w:r>
      <w:r w:rsidRPr="00A51A4A">
        <w:rPr>
          <w:rFonts w:ascii="Arial" w:eastAsia="Times New Roman" w:hAnsi="Arial" w:cs="Arial"/>
          <w:spacing w:val="-4"/>
          <w:sz w:val="24"/>
          <w:szCs w:val="24"/>
          <w:lang w:val="pt-PT"/>
        </w:rPr>
        <w:t xml:space="preserve"> </w:t>
      </w:r>
      <w:r w:rsidRPr="00A51A4A">
        <w:rPr>
          <w:rFonts w:ascii="Arial" w:eastAsia="Times New Roman" w:hAnsi="Arial" w:cs="Arial"/>
          <w:sz w:val="24"/>
          <w:szCs w:val="24"/>
          <w:lang w:val="pt-PT"/>
        </w:rPr>
        <w:t>ANPD</w:t>
      </w:r>
      <w:r w:rsidRPr="00A51A4A">
        <w:rPr>
          <w:rFonts w:ascii="Arial" w:eastAsia="Times New Roman" w:hAnsi="Arial" w:cs="Arial"/>
          <w:spacing w:val="-4"/>
          <w:sz w:val="24"/>
          <w:szCs w:val="24"/>
          <w:lang w:val="pt-PT"/>
        </w:rPr>
        <w:t xml:space="preserve"> </w:t>
      </w:r>
      <w:r w:rsidRPr="00A51A4A">
        <w:rPr>
          <w:rFonts w:ascii="Arial" w:eastAsia="Times New Roman" w:hAnsi="Arial" w:cs="Arial"/>
          <w:sz w:val="24"/>
          <w:szCs w:val="24"/>
          <w:lang w:val="pt-PT"/>
        </w:rPr>
        <w:t>por</w:t>
      </w:r>
      <w:r w:rsidRPr="00A51A4A">
        <w:rPr>
          <w:rFonts w:ascii="Arial" w:eastAsia="Times New Roman" w:hAnsi="Arial" w:cs="Arial"/>
          <w:spacing w:val="-4"/>
          <w:sz w:val="24"/>
          <w:szCs w:val="24"/>
          <w:lang w:val="pt-PT"/>
        </w:rPr>
        <w:t xml:space="preserve"> </w:t>
      </w:r>
      <w:r w:rsidRPr="00A51A4A">
        <w:rPr>
          <w:rFonts w:ascii="Arial" w:eastAsia="Times New Roman" w:hAnsi="Arial" w:cs="Arial"/>
          <w:sz w:val="24"/>
          <w:szCs w:val="24"/>
          <w:lang w:val="pt-PT"/>
        </w:rPr>
        <w:t>meio</w:t>
      </w:r>
      <w:r w:rsidRPr="00A51A4A">
        <w:rPr>
          <w:rFonts w:ascii="Arial" w:eastAsia="Times New Roman" w:hAnsi="Arial" w:cs="Arial"/>
          <w:spacing w:val="-4"/>
          <w:sz w:val="24"/>
          <w:szCs w:val="24"/>
          <w:lang w:val="pt-PT"/>
        </w:rPr>
        <w:t xml:space="preserve"> </w:t>
      </w:r>
      <w:r w:rsidRPr="00A51A4A">
        <w:rPr>
          <w:rFonts w:ascii="Arial" w:eastAsia="Times New Roman" w:hAnsi="Arial" w:cs="Arial"/>
          <w:sz w:val="24"/>
          <w:szCs w:val="24"/>
          <w:lang w:val="pt-PT"/>
        </w:rPr>
        <w:t>de</w:t>
      </w:r>
      <w:r w:rsidRPr="00A51A4A">
        <w:rPr>
          <w:rFonts w:ascii="Arial" w:eastAsia="Times New Roman" w:hAnsi="Arial" w:cs="Arial"/>
          <w:spacing w:val="-6"/>
          <w:sz w:val="24"/>
          <w:szCs w:val="24"/>
          <w:lang w:val="pt-PT"/>
        </w:rPr>
        <w:t xml:space="preserve"> </w:t>
      </w:r>
      <w:r w:rsidRPr="00A51A4A">
        <w:rPr>
          <w:rFonts w:ascii="Arial" w:eastAsia="Times New Roman" w:hAnsi="Arial" w:cs="Arial"/>
          <w:sz w:val="24"/>
          <w:szCs w:val="24"/>
          <w:lang w:val="pt-PT"/>
        </w:rPr>
        <w:t>opiniões</w:t>
      </w:r>
      <w:r w:rsidRPr="00A51A4A">
        <w:rPr>
          <w:rFonts w:ascii="Arial" w:eastAsia="Times New Roman" w:hAnsi="Arial" w:cs="Arial"/>
          <w:spacing w:val="-6"/>
          <w:sz w:val="24"/>
          <w:szCs w:val="24"/>
          <w:lang w:val="pt-PT"/>
        </w:rPr>
        <w:t xml:space="preserve"> </w:t>
      </w:r>
      <w:r w:rsidRPr="00A51A4A">
        <w:rPr>
          <w:rFonts w:ascii="Arial" w:eastAsia="Times New Roman" w:hAnsi="Arial" w:cs="Arial"/>
          <w:sz w:val="24"/>
          <w:szCs w:val="24"/>
          <w:lang w:val="pt-PT"/>
        </w:rPr>
        <w:t>técnicas ou recomendações, editadas na forma da LGPD.</w:t>
      </w:r>
    </w:p>
    <w:p w14:paraId="6592722D" w14:textId="77777777" w:rsidR="00BA627D" w:rsidRPr="00A51A4A" w:rsidRDefault="00BA627D" w:rsidP="003D3A67">
      <w:pPr>
        <w:widowControl w:val="0"/>
        <w:numPr>
          <w:ilvl w:val="1"/>
          <w:numId w:val="16"/>
        </w:numPr>
        <w:tabs>
          <w:tab w:val="left" w:pos="809"/>
        </w:tabs>
        <w:autoSpaceDE w:val="0"/>
        <w:autoSpaceDN w:val="0"/>
        <w:spacing w:before="119" w:after="0" w:line="240" w:lineRule="auto"/>
        <w:ind w:left="426" w:right="136" w:firstLine="0"/>
        <w:jc w:val="both"/>
        <w:rPr>
          <w:rFonts w:ascii="Arial" w:eastAsia="Times New Roman" w:hAnsi="Arial" w:cs="Arial"/>
          <w:sz w:val="24"/>
          <w:szCs w:val="24"/>
          <w:lang w:val="pt-PT"/>
        </w:rPr>
      </w:pPr>
      <w:r w:rsidRPr="00A51A4A">
        <w:rPr>
          <w:rFonts w:ascii="Arial" w:eastAsia="Times New Roman" w:hAnsi="Arial" w:cs="Arial"/>
          <w:sz w:val="24"/>
          <w:szCs w:val="24"/>
          <w:lang w:val="pt-PT"/>
        </w:rPr>
        <w:t xml:space="preserve">Os contratos e convênios de que trata o </w:t>
      </w:r>
      <w:r w:rsidRPr="00A51A4A">
        <w:rPr>
          <w:rFonts w:ascii="Arial" w:eastAsia="Times New Roman" w:hAnsi="Arial" w:cs="Arial"/>
          <w:sz w:val="24"/>
          <w:szCs w:val="24"/>
          <w:u w:val="single"/>
          <w:lang w:val="pt-PT"/>
        </w:rPr>
        <w:t>§ 1º do art. 26 da LGPD</w:t>
      </w:r>
      <w:r w:rsidRPr="00A51A4A">
        <w:rPr>
          <w:rFonts w:ascii="Arial" w:eastAsia="Times New Roman" w:hAnsi="Arial" w:cs="Arial"/>
          <w:sz w:val="24"/>
          <w:szCs w:val="24"/>
          <w:lang w:val="pt-PT"/>
        </w:rPr>
        <w:t xml:space="preserve"> deverão ser comunicados à autoridade nacional.</w:t>
      </w:r>
    </w:p>
    <w:p w14:paraId="3E331D29" w14:textId="77777777" w:rsidR="00BA627D" w:rsidRPr="00A51A4A" w:rsidRDefault="00BA627D" w:rsidP="003D3A67">
      <w:pPr>
        <w:widowControl w:val="0"/>
        <w:numPr>
          <w:ilvl w:val="0"/>
          <w:numId w:val="16"/>
        </w:numPr>
        <w:autoSpaceDE w:val="0"/>
        <w:autoSpaceDN w:val="0"/>
        <w:spacing w:before="181" w:after="0" w:line="240" w:lineRule="auto"/>
        <w:ind w:left="426" w:right="-427"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CLÁUSULA</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DÉCIMA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SEGUNDA</w:t>
      </w:r>
      <w:r w:rsidRPr="00A51A4A">
        <w:rPr>
          <w:rFonts w:ascii="Arial" w:eastAsia="Calibri" w:hAnsi="Arial" w:cs="Arial"/>
          <w:b/>
          <w:bCs/>
          <w:spacing w:val="3"/>
          <w:sz w:val="24"/>
          <w:szCs w:val="24"/>
          <w:lang w:val="pt-PT"/>
        </w:rPr>
        <w:t xml:space="preserve"> </w:t>
      </w:r>
      <w:r w:rsidRPr="00A51A4A">
        <w:rPr>
          <w:rFonts w:ascii="Arial" w:eastAsia="Calibri" w:hAnsi="Arial" w:cs="Arial"/>
          <w:b/>
          <w:bCs/>
          <w:sz w:val="24"/>
          <w:szCs w:val="24"/>
          <w:lang w:val="pt-PT"/>
        </w:rPr>
        <w:t>- SANÇÕES ADMINISTRATIVAS.</w:t>
      </w:r>
    </w:p>
    <w:p w14:paraId="49F28E8D" w14:textId="77777777" w:rsidR="00BA627D" w:rsidRPr="00A51A4A" w:rsidRDefault="00BA627D" w:rsidP="003D3A67">
      <w:pPr>
        <w:widowControl w:val="0"/>
        <w:numPr>
          <w:ilvl w:val="1"/>
          <w:numId w:val="16"/>
        </w:numPr>
        <w:autoSpaceDE w:val="0"/>
        <w:autoSpaceDN w:val="0"/>
        <w:spacing w:after="0" w:line="240" w:lineRule="auto"/>
        <w:ind w:left="426" w:right="-427" w:firstLine="0"/>
        <w:jc w:val="both"/>
        <w:rPr>
          <w:rFonts w:ascii="Arial" w:eastAsia="Calibri" w:hAnsi="Arial" w:cs="Arial"/>
          <w:sz w:val="24"/>
          <w:szCs w:val="24"/>
          <w:lang w:val="pt-PT"/>
        </w:rPr>
      </w:pPr>
      <w:r w:rsidRPr="00A51A4A">
        <w:rPr>
          <w:rFonts w:ascii="Arial" w:eastAsia="Calibri" w:hAnsi="Arial" w:cs="Arial"/>
          <w:sz w:val="24"/>
          <w:szCs w:val="24"/>
          <w:lang w:val="pt-PT"/>
        </w:rPr>
        <w:t>Comete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infração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administrativa,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nos</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termos</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Lei</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14.133/2021,</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licitante/adjudicatário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que:</w:t>
      </w:r>
    </w:p>
    <w:p w14:paraId="79539D32" w14:textId="77777777" w:rsidR="00BA627D" w:rsidRPr="00A51A4A" w:rsidRDefault="00BA627D" w:rsidP="003D3A67">
      <w:pPr>
        <w:widowControl w:val="0"/>
        <w:numPr>
          <w:ilvl w:val="2"/>
          <w:numId w:val="16"/>
        </w:numPr>
        <w:autoSpaceDE w:val="0"/>
        <w:autoSpaceDN w:val="0"/>
        <w:spacing w:before="3" w:after="0" w:line="240" w:lineRule="auto"/>
        <w:ind w:left="426" w:right="-427" w:firstLine="0"/>
        <w:jc w:val="both"/>
        <w:rPr>
          <w:rFonts w:ascii="Arial" w:eastAsia="Calibri" w:hAnsi="Arial" w:cs="Arial"/>
          <w:sz w:val="24"/>
          <w:szCs w:val="24"/>
          <w:lang w:val="pt-PT"/>
        </w:rPr>
      </w:pPr>
      <w:r w:rsidRPr="00A51A4A">
        <w:rPr>
          <w:rFonts w:ascii="Arial" w:eastAsia="Calibri" w:hAnsi="Arial" w:cs="Arial"/>
          <w:sz w:val="24"/>
          <w:szCs w:val="24"/>
          <w:lang w:val="pt-PT"/>
        </w:rPr>
        <w:t>Der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causa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à</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inexecução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parcial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 total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contrato;</w:t>
      </w:r>
    </w:p>
    <w:p w14:paraId="17C28F89" w14:textId="77777777" w:rsidR="00BA627D" w:rsidRPr="00A51A4A" w:rsidRDefault="00BA627D" w:rsidP="003D3A67">
      <w:pPr>
        <w:widowControl w:val="0"/>
        <w:numPr>
          <w:ilvl w:val="2"/>
          <w:numId w:val="16"/>
        </w:numPr>
        <w:autoSpaceDE w:val="0"/>
        <w:autoSpaceDN w:val="0"/>
        <w:spacing w:before="3" w:after="0" w:line="240" w:lineRule="auto"/>
        <w:ind w:left="426" w:right="-427" w:firstLine="0"/>
        <w:jc w:val="both"/>
        <w:rPr>
          <w:rFonts w:ascii="Arial" w:eastAsia="Calibri" w:hAnsi="Arial" w:cs="Arial"/>
          <w:sz w:val="24"/>
          <w:szCs w:val="24"/>
          <w:lang w:val="pt-PT"/>
        </w:rPr>
      </w:pPr>
      <w:r w:rsidRPr="00A51A4A">
        <w:rPr>
          <w:rFonts w:ascii="Arial" w:eastAsia="Calibri" w:hAnsi="Arial" w:cs="Arial"/>
          <w:sz w:val="24"/>
          <w:szCs w:val="24"/>
          <w:lang w:val="pt-PT"/>
        </w:rPr>
        <w:t>Deixar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entregar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documentos</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exigidos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certame;</w:t>
      </w:r>
    </w:p>
    <w:p w14:paraId="1E0944BA" w14:textId="77777777" w:rsidR="00BA627D" w:rsidRPr="00A51A4A" w:rsidRDefault="00BA627D" w:rsidP="003D3A67">
      <w:pPr>
        <w:widowControl w:val="0"/>
        <w:numPr>
          <w:ilvl w:val="2"/>
          <w:numId w:val="16"/>
        </w:numPr>
        <w:autoSpaceDE w:val="0"/>
        <w:autoSpaceDN w:val="0"/>
        <w:spacing w:before="2" w:after="0" w:line="240" w:lineRule="auto"/>
        <w:ind w:left="426" w:right="-427" w:firstLine="0"/>
        <w:jc w:val="both"/>
        <w:rPr>
          <w:rFonts w:ascii="Arial" w:eastAsia="Calibri" w:hAnsi="Arial" w:cs="Arial"/>
          <w:sz w:val="24"/>
          <w:szCs w:val="24"/>
          <w:lang w:val="pt-PT"/>
        </w:rPr>
      </w:pPr>
      <w:r w:rsidRPr="00A51A4A">
        <w:rPr>
          <w:rFonts w:ascii="Arial" w:eastAsia="Calibri" w:hAnsi="Arial" w:cs="Arial"/>
          <w:sz w:val="24"/>
          <w:szCs w:val="24"/>
          <w:lang w:val="pt-PT"/>
        </w:rPr>
        <w:t>Não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mantiver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proposta,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salvo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decorrência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fato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superveniente</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devidamente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justificado;</w:t>
      </w:r>
    </w:p>
    <w:p w14:paraId="649E51C2" w14:textId="77777777" w:rsidR="00BA627D" w:rsidRPr="00A51A4A" w:rsidRDefault="00BA627D" w:rsidP="003D3A67">
      <w:pPr>
        <w:widowControl w:val="0"/>
        <w:numPr>
          <w:ilvl w:val="2"/>
          <w:numId w:val="16"/>
        </w:numPr>
        <w:tabs>
          <w:tab w:val="left" w:pos="426"/>
        </w:tabs>
        <w:autoSpaceDE w:val="0"/>
        <w:autoSpaceDN w:val="0"/>
        <w:spacing w:before="3" w:after="0" w:line="240" w:lineRule="auto"/>
        <w:ind w:left="426" w:right="-427" w:firstLine="0"/>
        <w:jc w:val="both"/>
        <w:rPr>
          <w:rFonts w:ascii="Arial" w:eastAsia="Calibri" w:hAnsi="Arial" w:cs="Arial"/>
          <w:sz w:val="24"/>
          <w:szCs w:val="24"/>
          <w:lang w:val="pt-PT"/>
        </w:rPr>
      </w:pPr>
      <w:r w:rsidRPr="00A51A4A">
        <w:rPr>
          <w:rFonts w:ascii="Arial" w:eastAsia="Calibri" w:hAnsi="Arial" w:cs="Arial"/>
          <w:sz w:val="24"/>
          <w:szCs w:val="24"/>
          <w:lang w:val="pt-PT"/>
        </w:rPr>
        <w:t>Não</w:t>
      </w:r>
      <w:r w:rsidRPr="00A51A4A">
        <w:rPr>
          <w:rFonts w:ascii="Arial" w:eastAsia="Calibri" w:hAnsi="Arial" w:cs="Arial"/>
          <w:spacing w:val="42"/>
          <w:sz w:val="24"/>
          <w:szCs w:val="24"/>
          <w:lang w:val="pt-PT"/>
        </w:rPr>
        <w:t xml:space="preserve"> </w:t>
      </w:r>
      <w:r w:rsidRPr="00A51A4A">
        <w:rPr>
          <w:rFonts w:ascii="Arial" w:eastAsia="Calibri" w:hAnsi="Arial" w:cs="Arial"/>
          <w:sz w:val="24"/>
          <w:szCs w:val="24"/>
          <w:lang w:val="pt-PT"/>
        </w:rPr>
        <w:t>assinar</w:t>
      </w:r>
      <w:r w:rsidRPr="00A51A4A">
        <w:rPr>
          <w:rFonts w:ascii="Arial" w:eastAsia="Calibri" w:hAnsi="Arial" w:cs="Arial"/>
          <w:spacing w:val="40"/>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42"/>
          <w:sz w:val="24"/>
          <w:szCs w:val="24"/>
          <w:lang w:val="pt-PT"/>
        </w:rPr>
        <w:t xml:space="preserve"> </w:t>
      </w:r>
      <w:r w:rsidRPr="00A51A4A">
        <w:rPr>
          <w:rFonts w:ascii="Arial" w:eastAsia="Calibri" w:hAnsi="Arial" w:cs="Arial"/>
          <w:sz w:val="24"/>
          <w:szCs w:val="24"/>
          <w:lang w:val="pt-PT"/>
        </w:rPr>
        <w:t>termo</w:t>
      </w:r>
      <w:r w:rsidRPr="00A51A4A">
        <w:rPr>
          <w:rFonts w:ascii="Arial" w:eastAsia="Calibri" w:hAnsi="Arial" w:cs="Arial"/>
          <w:spacing w:val="42"/>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41"/>
          <w:sz w:val="24"/>
          <w:szCs w:val="24"/>
          <w:lang w:val="pt-PT"/>
        </w:rPr>
        <w:t xml:space="preserve"> </w:t>
      </w:r>
      <w:r w:rsidRPr="00A51A4A">
        <w:rPr>
          <w:rFonts w:ascii="Arial" w:eastAsia="Calibri" w:hAnsi="Arial" w:cs="Arial"/>
          <w:sz w:val="24"/>
          <w:szCs w:val="24"/>
          <w:lang w:val="pt-PT"/>
        </w:rPr>
        <w:t>contrato</w:t>
      </w:r>
      <w:r w:rsidRPr="00A51A4A">
        <w:rPr>
          <w:rFonts w:ascii="Arial" w:eastAsia="Calibri" w:hAnsi="Arial" w:cs="Arial"/>
          <w:spacing w:val="42"/>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40"/>
          <w:sz w:val="24"/>
          <w:szCs w:val="24"/>
          <w:lang w:val="pt-PT"/>
        </w:rPr>
        <w:t xml:space="preserve"> </w:t>
      </w:r>
      <w:r w:rsidRPr="00A51A4A">
        <w:rPr>
          <w:rFonts w:ascii="Arial" w:eastAsia="Calibri" w:hAnsi="Arial" w:cs="Arial"/>
          <w:sz w:val="24"/>
          <w:szCs w:val="24"/>
          <w:lang w:val="pt-PT"/>
        </w:rPr>
        <w:t>aceitar/retirar</w:t>
      </w:r>
      <w:r w:rsidRPr="00A51A4A">
        <w:rPr>
          <w:rFonts w:ascii="Arial" w:eastAsia="Calibri" w:hAnsi="Arial" w:cs="Arial"/>
          <w:spacing w:val="40"/>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39"/>
          <w:sz w:val="24"/>
          <w:szCs w:val="24"/>
          <w:lang w:val="pt-PT"/>
        </w:rPr>
        <w:t xml:space="preserve"> </w:t>
      </w:r>
      <w:r w:rsidRPr="00A51A4A">
        <w:rPr>
          <w:rFonts w:ascii="Arial" w:eastAsia="Calibri" w:hAnsi="Arial" w:cs="Arial"/>
          <w:sz w:val="24"/>
          <w:szCs w:val="24"/>
          <w:lang w:val="pt-PT"/>
        </w:rPr>
        <w:t>instrumento</w:t>
      </w:r>
      <w:r w:rsidRPr="00A51A4A">
        <w:rPr>
          <w:rFonts w:ascii="Arial" w:eastAsia="Calibri" w:hAnsi="Arial" w:cs="Arial"/>
          <w:spacing w:val="39"/>
          <w:sz w:val="24"/>
          <w:szCs w:val="24"/>
          <w:lang w:val="pt-PT"/>
        </w:rPr>
        <w:t xml:space="preserve"> </w:t>
      </w:r>
      <w:r w:rsidRPr="00A51A4A">
        <w:rPr>
          <w:rFonts w:ascii="Arial" w:eastAsia="Calibri" w:hAnsi="Arial" w:cs="Arial"/>
          <w:sz w:val="24"/>
          <w:szCs w:val="24"/>
          <w:lang w:val="pt-PT"/>
        </w:rPr>
        <w:t>equivalente,</w:t>
      </w:r>
      <w:r w:rsidRPr="00A51A4A">
        <w:rPr>
          <w:rFonts w:ascii="Arial" w:eastAsia="Calibri" w:hAnsi="Arial" w:cs="Arial"/>
          <w:spacing w:val="38"/>
          <w:sz w:val="24"/>
          <w:szCs w:val="24"/>
          <w:lang w:val="pt-PT"/>
        </w:rPr>
        <w:t xml:space="preserve"> </w:t>
      </w:r>
      <w:r w:rsidRPr="00A51A4A">
        <w:rPr>
          <w:rFonts w:ascii="Arial" w:eastAsia="Calibri" w:hAnsi="Arial" w:cs="Arial"/>
          <w:sz w:val="24"/>
          <w:szCs w:val="24"/>
          <w:lang w:val="pt-PT"/>
        </w:rPr>
        <w:t>quando</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convocado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dentro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prazo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validade da proposta;Ensejar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retardamento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execução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ou entrega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objeto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licitação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sem</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motivo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justificado;</w:t>
      </w:r>
    </w:p>
    <w:p w14:paraId="28B3768A" w14:textId="77777777" w:rsidR="00BA627D" w:rsidRPr="00A51A4A" w:rsidRDefault="00BA627D" w:rsidP="003D3A67">
      <w:pPr>
        <w:widowControl w:val="0"/>
        <w:numPr>
          <w:ilvl w:val="2"/>
          <w:numId w:val="16"/>
        </w:numPr>
        <w:autoSpaceDE w:val="0"/>
        <w:autoSpaceDN w:val="0"/>
        <w:spacing w:before="3" w:after="0" w:line="240" w:lineRule="auto"/>
        <w:ind w:left="426" w:right="-427" w:firstLine="0"/>
        <w:jc w:val="both"/>
        <w:rPr>
          <w:rFonts w:ascii="Arial" w:eastAsia="Calibri" w:hAnsi="Arial" w:cs="Arial"/>
          <w:sz w:val="24"/>
          <w:szCs w:val="24"/>
          <w:lang w:val="pt-PT"/>
        </w:rPr>
      </w:pPr>
      <w:r w:rsidRPr="00A51A4A">
        <w:rPr>
          <w:rFonts w:ascii="Arial" w:eastAsia="Calibri" w:hAnsi="Arial" w:cs="Arial"/>
          <w:sz w:val="24"/>
          <w:szCs w:val="24"/>
          <w:lang w:val="pt-PT"/>
        </w:rPr>
        <w:t>Apresentar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declaração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documentação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falsa;</w:t>
      </w:r>
    </w:p>
    <w:p w14:paraId="07D757AA" w14:textId="77777777" w:rsidR="00BA627D" w:rsidRPr="00A51A4A" w:rsidRDefault="00BA627D" w:rsidP="003D3A67">
      <w:pPr>
        <w:widowControl w:val="0"/>
        <w:numPr>
          <w:ilvl w:val="2"/>
          <w:numId w:val="16"/>
        </w:numPr>
        <w:autoSpaceDE w:val="0"/>
        <w:autoSpaceDN w:val="0"/>
        <w:spacing w:before="2" w:after="0" w:line="240" w:lineRule="auto"/>
        <w:ind w:left="426" w:right="-427" w:firstLine="0"/>
        <w:jc w:val="both"/>
        <w:rPr>
          <w:rFonts w:ascii="Arial" w:eastAsia="Calibri" w:hAnsi="Arial" w:cs="Arial"/>
          <w:sz w:val="24"/>
          <w:szCs w:val="24"/>
          <w:lang w:val="pt-PT"/>
        </w:rPr>
      </w:pPr>
      <w:r w:rsidRPr="00A51A4A">
        <w:rPr>
          <w:rFonts w:ascii="Arial" w:eastAsia="Calibri" w:hAnsi="Arial" w:cs="Arial"/>
          <w:sz w:val="24"/>
          <w:szCs w:val="24"/>
          <w:lang w:val="pt-PT"/>
        </w:rPr>
        <w:t>Fraudar 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 praticar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fraudulento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na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execução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contrato;</w:t>
      </w:r>
    </w:p>
    <w:p w14:paraId="6B4ACBD4" w14:textId="77777777" w:rsidR="00BA627D" w:rsidRPr="00A51A4A" w:rsidRDefault="00BA627D" w:rsidP="003D3A67">
      <w:pPr>
        <w:widowControl w:val="0"/>
        <w:numPr>
          <w:ilvl w:val="2"/>
          <w:numId w:val="16"/>
        </w:numPr>
        <w:tabs>
          <w:tab w:val="left" w:pos="426"/>
        </w:tabs>
        <w:autoSpaceDE w:val="0"/>
        <w:autoSpaceDN w:val="0"/>
        <w:spacing w:before="3" w:after="0" w:line="240" w:lineRule="auto"/>
        <w:ind w:left="426" w:right="-427" w:firstLine="0"/>
        <w:jc w:val="both"/>
        <w:rPr>
          <w:rFonts w:ascii="Arial" w:eastAsia="Calibri" w:hAnsi="Arial" w:cs="Arial"/>
          <w:sz w:val="24"/>
          <w:szCs w:val="24"/>
          <w:lang w:val="pt-PT"/>
        </w:rPr>
      </w:pPr>
      <w:r w:rsidRPr="00A51A4A">
        <w:rPr>
          <w:rFonts w:ascii="Arial" w:eastAsia="Calibri" w:hAnsi="Arial" w:cs="Arial"/>
          <w:sz w:val="24"/>
          <w:szCs w:val="24"/>
          <w:lang w:val="pt-PT"/>
        </w:rPr>
        <w:t>Comportar-se 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modo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inidôneo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ou cometer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fraude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qualquer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natureza;</w:t>
      </w:r>
    </w:p>
    <w:p w14:paraId="2F7A7143" w14:textId="77777777" w:rsidR="00BA627D" w:rsidRPr="00A51A4A" w:rsidRDefault="00BA627D" w:rsidP="003D3A67">
      <w:pPr>
        <w:widowControl w:val="0"/>
        <w:numPr>
          <w:ilvl w:val="2"/>
          <w:numId w:val="16"/>
        </w:numPr>
        <w:tabs>
          <w:tab w:val="left" w:pos="284"/>
        </w:tabs>
        <w:autoSpaceDE w:val="0"/>
        <w:autoSpaceDN w:val="0"/>
        <w:spacing w:before="3" w:after="0" w:line="240" w:lineRule="auto"/>
        <w:ind w:left="426" w:right="-427" w:firstLine="0"/>
        <w:jc w:val="both"/>
        <w:rPr>
          <w:rFonts w:ascii="Arial" w:eastAsia="Calibri" w:hAnsi="Arial" w:cs="Arial"/>
          <w:sz w:val="24"/>
          <w:szCs w:val="24"/>
          <w:lang w:val="pt-PT"/>
        </w:rPr>
      </w:pPr>
      <w:r w:rsidRPr="00A51A4A">
        <w:rPr>
          <w:rFonts w:ascii="Arial" w:eastAsia="Calibri" w:hAnsi="Arial" w:cs="Arial"/>
          <w:sz w:val="24"/>
          <w:szCs w:val="24"/>
          <w:lang w:val="pt-PT"/>
        </w:rPr>
        <w:t>Praticar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atos</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ilícitos</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com</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vistas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frustrar</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os</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objetivos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licitação;</w:t>
      </w:r>
    </w:p>
    <w:p w14:paraId="0757EAE4" w14:textId="77777777" w:rsidR="00BA627D" w:rsidRPr="00A51A4A" w:rsidRDefault="00BA627D" w:rsidP="003D3A67">
      <w:pPr>
        <w:widowControl w:val="0"/>
        <w:numPr>
          <w:ilvl w:val="2"/>
          <w:numId w:val="16"/>
        </w:numPr>
        <w:tabs>
          <w:tab w:val="left" w:pos="142"/>
        </w:tabs>
        <w:autoSpaceDE w:val="0"/>
        <w:autoSpaceDN w:val="0"/>
        <w:spacing w:before="2" w:after="0" w:line="240" w:lineRule="auto"/>
        <w:ind w:left="426" w:right="-427" w:firstLine="0"/>
        <w:jc w:val="both"/>
        <w:rPr>
          <w:rFonts w:ascii="Arial" w:eastAsia="Calibri" w:hAnsi="Arial" w:cs="Arial"/>
          <w:sz w:val="24"/>
          <w:szCs w:val="24"/>
          <w:lang w:val="pt-PT"/>
        </w:rPr>
      </w:pPr>
      <w:r w:rsidRPr="00A51A4A">
        <w:rPr>
          <w:rFonts w:ascii="Arial" w:eastAsia="Calibri" w:hAnsi="Arial" w:cs="Arial"/>
          <w:sz w:val="24"/>
          <w:szCs w:val="24"/>
          <w:lang w:val="pt-PT"/>
        </w:rPr>
        <w:t xml:space="preserve">  Praticar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lesivo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previsto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art.</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5º</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Lei</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12.846/2013.</w:t>
      </w:r>
    </w:p>
    <w:p w14:paraId="52DACE3F" w14:textId="77777777" w:rsidR="00BA627D" w:rsidRPr="00A51A4A" w:rsidRDefault="00BA627D" w:rsidP="003D3A67">
      <w:pPr>
        <w:widowControl w:val="0"/>
        <w:autoSpaceDE w:val="0"/>
        <w:autoSpaceDN w:val="0"/>
        <w:spacing w:before="8" w:after="0" w:line="240" w:lineRule="auto"/>
        <w:ind w:left="426" w:right="-427"/>
        <w:jc w:val="both"/>
        <w:rPr>
          <w:rFonts w:ascii="Arial" w:eastAsia="Calibri" w:hAnsi="Arial" w:cs="Arial"/>
          <w:sz w:val="24"/>
          <w:szCs w:val="24"/>
          <w:lang w:val="pt-PT"/>
        </w:rPr>
      </w:pPr>
    </w:p>
    <w:p w14:paraId="2F27212D" w14:textId="77777777" w:rsidR="00BA627D" w:rsidRPr="00A51A4A" w:rsidRDefault="00BA627D" w:rsidP="003D3A67">
      <w:pPr>
        <w:widowControl w:val="0"/>
        <w:numPr>
          <w:ilvl w:val="1"/>
          <w:numId w:val="16"/>
        </w:numPr>
        <w:tabs>
          <w:tab w:val="left" w:pos="142"/>
        </w:tabs>
        <w:autoSpaceDE w:val="0"/>
        <w:autoSpaceDN w:val="0"/>
        <w:spacing w:after="0" w:line="240" w:lineRule="auto"/>
        <w:ind w:left="426" w:right="-427" w:firstLine="0"/>
        <w:jc w:val="both"/>
        <w:rPr>
          <w:rFonts w:ascii="Arial" w:eastAsia="Calibri" w:hAnsi="Arial" w:cs="Arial"/>
          <w:sz w:val="24"/>
          <w:szCs w:val="24"/>
          <w:lang w:val="pt-PT"/>
        </w:rPr>
      </w:pPr>
      <w:r w:rsidRPr="00A51A4A">
        <w:rPr>
          <w:rFonts w:ascii="Arial" w:eastAsia="Calibri" w:hAnsi="Arial" w:cs="Arial"/>
          <w:sz w:val="24"/>
          <w:szCs w:val="24"/>
          <w:lang w:val="pt-PT"/>
        </w:rPr>
        <w:lastRenderedPageBreak/>
        <w:t>O</w:t>
      </w:r>
      <w:r w:rsidRPr="00A51A4A">
        <w:rPr>
          <w:rFonts w:ascii="Arial" w:eastAsia="Calibri" w:hAnsi="Arial" w:cs="Arial"/>
          <w:spacing w:val="20"/>
          <w:sz w:val="24"/>
          <w:szCs w:val="24"/>
          <w:lang w:val="pt-PT"/>
        </w:rPr>
        <w:t xml:space="preserve"> </w:t>
      </w:r>
      <w:r w:rsidRPr="00A51A4A">
        <w:rPr>
          <w:rFonts w:ascii="Arial" w:eastAsia="Calibri" w:hAnsi="Arial" w:cs="Arial"/>
          <w:sz w:val="24"/>
          <w:szCs w:val="24"/>
          <w:lang w:val="pt-PT"/>
        </w:rPr>
        <w:t>licitante/adjudicatário</w:t>
      </w:r>
      <w:r w:rsidRPr="00A51A4A">
        <w:rPr>
          <w:rFonts w:ascii="Arial" w:eastAsia="Calibri" w:hAnsi="Arial" w:cs="Arial"/>
          <w:spacing w:val="19"/>
          <w:sz w:val="24"/>
          <w:szCs w:val="24"/>
          <w:lang w:val="pt-PT"/>
        </w:rPr>
        <w:t xml:space="preserve"> </w:t>
      </w:r>
      <w:r w:rsidRPr="00A51A4A">
        <w:rPr>
          <w:rFonts w:ascii="Arial" w:eastAsia="Calibri" w:hAnsi="Arial" w:cs="Arial"/>
          <w:sz w:val="24"/>
          <w:szCs w:val="24"/>
          <w:lang w:val="pt-PT"/>
        </w:rPr>
        <w:t>que</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cometer</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qualquer</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das</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infrações</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discriminadas</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nos</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subitens</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anteriores</w:t>
      </w:r>
      <w:r w:rsidRPr="00A51A4A">
        <w:rPr>
          <w:rFonts w:ascii="Arial" w:eastAsia="Calibri" w:hAnsi="Arial" w:cs="Arial"/>
          <w:spacing w:val="17"/>
          <w:sz w:val="24"/>
          <w:szCs w:val="24"/>
          <w:lang w:val="pt-PT"/>
        </w:rPr>
        <w:t xml:space="preserve"> </w:t>
      </w:r>
      <w:r w:rsidRPr="00A51A4A">
        <w:rPr>
          <w:rFonts w:ascii="Arial" w:eastAsia="Calibri" w:hAnsi="Arial" w:cs="Arial"/>
          <w:sz w:val="24"/>
          <w:szCs w:val="24"/>
          <w:lang w:val="pt-PT"/>
        </w:rPr>
        <w:t>ficará</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sujeito, sem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prejuízo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 responsabilidade civil e criminal, às seguintes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sanções:</w:t>
      </w:r>
    </w:p>
    <w:p w14:paraId="0B309078" w14:textId="77777777" w:rsidR="00BA627D" w:rsidRPr="00A51A4A" w:rsidRDefault="00BA627D" w:rsidP="003D3A67">
      <w:pPr>
        <w:widowControl w:val="0"/>
        <w:numPr>
          <w:ilvl w:val="0"/>
          <w:numId w:val="13"/>
        </w:numPr>
        <w:autoSpaceDE w:val="0"/>
        <w:autoSpaceDN w:val="0"/>
        <w:spacing w:after="0" w:line="240" w:lineRule="auto"/>
        <w:ind w:left="426" w:right="-427" w:firstLine="0"/>
        <w:jc w:val="both"/>
        <w:rPr>
          <w:rFonts w:ascii="Arial" w:eastAsia="Calibri" w:hAnsi="Arial" w:cs="Arial"/>
          <w:sz w:val="24"/>
          <w:szCs w:val="24"/>
          <w:lang w:val="pt-PT"/>
        </w:rPr>
      </w:pPr>
      <w:r w:rsidRPr="00A51A4A">
        <w:rPr>
          <w:rFonts w:ascii="Arial" w:eastAsia="Calibri" w:hAnsi="Arial" w:cs="Arial"/>
          <w:sz w:val="24"/>
          <w:szCs w:val="24"/>
          <w:lang w:val="pt-PT"/>
        </w:rPr>
        <w:t>Advertência por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escrito;</w:t>
      </w:r>
    </w:p>
    <w:p w14:paraId="61230C41" w14:textId="77777777" w:rsidR="00BA627D" w:rsidRPr="00A51A4A" w:rsidRDefault="00BA627D" w:rsidP="003D3A67">
      <w:pPr>
        <w:widowControl w:val="0"/>
        <w:numPr>
          <w:ilvl w:val="0"/>
          <w:numId w:val="13"/>
        </w:numPr>
        <w:tabs>
          <w:tab w:val="left" w:pos="0"/>
        </w:tabs>
        <w:autoSpaceDE w:val="0"/>
        <w:autoSpaceDN w:val="0"/>
        <w:spacing w:before="3" w:after="0" w:line="240" w:lineRule="auto"/>
        <w:ind w:left="426" w:right="-427" w:firstLine="0"/>
        <w:jc w:val="both"/>
        <w:rPr>
          <w:rFonts w:ascii="Arial" w:eastAsia="Calibri" w:hAnsi="Arial" w:cs="Arial"/>
          <w:sz w:val="24"/>
          <w:szCs w:val="24"/>
          <w:lang w:val="pt-PT"/>
        </w:rPr>
      </w:pPr>
      <w:r w:rsidRPr="00A51A4A">
        <w:rPr>
          <w:rFonts w:ascii="Arial" w:eastAsia="Calibri" w:hAnsi="Arial" w:cs="Arial"/>
          <w:sz w:val="24"/>
          <w:szCs w:val="24"/>
          <w:lang w:val="pt-PT"/>
        </w:rPr>
        <w:t>Multa;</w:t>
      </w:r>
    </w:p>
    <w:p w14:paraId="189A1074" w14:textId="77777777" w:rsidR="00BA627D" w:rsidRPr="00A51A4A" w:rsidRDefault="00BA627D" w:rsidP="003D3A67">
      <w:pPr>
        <w:widowControl w:val="0"/>
        <w:numPr>
          <w:ilvl w:val="0"/>
          <w:numId w:val="13"/>
        </w:numPr>
        <w:tabs>
          <w:tab w:val="left" w:pos="0"/>
        </w:tabs>
        <w:autoSpaceDE w:val="0"/>
        <w:autoSpaceDN w:val="0"/>
        <w:spacing w:before="2" w:after="0" w:line="240" w:lineRule="auto"/>
        <w:ind w:left="426" w:right="-427" w:firstLine="0"/>
        <w:jc w:val="both"/>
        <w:rPr>
          <w:rFonts w:ascii="Arial" w:eastAsia="Calibri" w:hAnsi="Arial" w:cs="Arial"/>
          <w:sz w:val="24"/>
          <w:szCs w:val="24"/>
          <w:lang w:val="pt-PT"/>
        </w:rPr>
      </w:pPr>
      <w:r w:rsidRPr="00A51A4A">
        <w:rPr>
          <w:rFonts w:ascii="Arial" w:eastAsia="Calibri" w:hAnsi="Arial" w:cs="Arial"/>
          <w:sz w:val="24"/>
          <w:szCs w:val="24"/>
          <w:lang w:val="pt-PT"/>
        </w:rPr>
        <w:t>Impedimento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contratar;</w:t>
      </w:r>
    </w:p>
    <w:p w14:paraId="6975E8C3" w14:textId="77777777" w:rsidR="00BA627D" w:rsidRPr="00A51A4A" w:rsidRDefault="00BA627D" w:rsidP="003D3A67">
      <w:pPr>
        <w:widowControl w:val="0"/>
        <w:numPr>
          <w:ilvl w:val="0"/>
          <w:numId w:val="13"/>
        </w:numPr>
        <w:tabs>
          <w:tab w:val="left" w:pos="0"/>
        </w:tabs>
        <w:autoSpaceDE w:val="0"/>
        <w:autoSpaceDN w:val="0"/>
        <w:spacing w:before="3" w:after="0" w:line="240" w:lineRule="auto"/>
        <w:ind w:left="426" w:right="-427" w:firstLine="0"/>
        <w:jc w:val="both"/>
        <w:rPr>
          <w:rFonts w:ascii="Arial" w:eastAsia="Calibri" w:hAnsi="Arial" w:cs="Arial"/>
          <w:sz w:val="24"/>
          <w:szCs w:val="24"/>
          <w:lang w:val="pt-PT"/>
        </w:rPr>
      </w:pPr>
      <w:r w:rsidRPr="00A51A4A">
        <w:rPr>
          <w:rFonts w:ascii="Arial" w:eastAsia="Calibri" w:hAnsi="Arial" w:cs="Arial"/>
          <w:sz w:val="24"/>
          <w:szCs w:val="24"/>
          <w:lang w:val="pt-PT"/>
        </w:rPr>
        <w:t>Declaração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inidoneidade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para licitar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 contratar.</w:t>
      </w:r>
    </w:p>
    <w:p w14:paraId="6B6F6AA3" w14:textId="77777777" w:rsidR="00BA627D" w:rsidRPr="00A51A4A" w:rsidRDefault="00BA627D" w:rsidP="003D3A67">
      <w:pPr>
        <w:widowControl w:val="0"/>
        <w:tabs>
          <w:tab w:val="left" w:pos="9792"/>
        </w:tabs>
        <w:autoSpaceDE w:val="0"/>
        <w:autoSpaceDN w:val="0"/>
        <w:spacing w:after="0" w:line="240" w:lineRule="auto"/>
        <w:ind w:left="426" w:right="-427"/>
        <w:jc w:val="both"/>
        <w:rPr>
          <w:rFonts w:ascii="Arial" w:eastAsia="Calibri" w:hAnsi="Arial" w:cs="Arial"/>
          <w:sz w:val="24"/>
          <w:szCs w:val="24"/>
          <w:lang w:val="pt-PT"/>
        </w:rPr>
      </w:pPr>
      <w:r w:rsidRPr="00A51A4A">
        <w:rPr>
          <w:rFonts w:ascii="Arial" w:eastAsia="Calibri" w:hAnsi="Arial" w:cs="Arial"/>
          <w:sz w:val="24"/>
          <w:szCs w:val="24"/>
          <w:lang w:val="pt-PT"/>
        </w:rPr>
        <w:t xml:space="preserve">       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penalidade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multa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pode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ser</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aplicada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cumulativamente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com</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demais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sanções.</w:t>
      </w:r>
    </w:p>
    <w:p w14:paraId="2C5ADB57" w14:textId="77777777" w:rsidR="00BA627D" w:rsidRPr="00A51A4A" w:rsidRDefault="00BA627D" w:rsidP="003D3A67">
      <w:pPr>
        <w:widowControl w:val="0"/>
        <w:numPr>
          <w:ilvl w:val="1"/>
          <w:numId w:val="16"/>
        </w:numPr>
        <w:tabs>
          <w:tab w:val="left" w:pos="142"/>
        </w:tabs>
        <w:autoSpaceDE w:val="0"/>
        <w:autoSpaceDN w:val="0"/>
        <w:spacing w:after="0" w:line="240" w:lineRule="auto"/>
        <w:ind w:left="426" w:right="-427" w:firstLine="0"/>
        <w:jc w:val="both"/>
        <w:rPr>
          <w:rFonts w:ascii="Arial" w:eastAsia="Calibri" w:hAnsi="Arial" w:cs="Arial"/>
          <w:sz w:val="24"/>
          <w:szCs w:val="24"/>
          <w:lang w:val="pt-PT"/>
        </w:rPr>
      </w:pPr>
      <w:r w:rsidRPr="00A51A4A">
        <w:rPr>
          <w:rFonts w:ascii="Arial" w:eastAsia="Calibri" w:hAnsi="Arial" w:cs="Arial"/>
          <w:sz w:val="24"/>
          <w:szCs w:val="24"/>
          <w:lang w:val="pt-PT"/>
        </w:rPr>
        <w:t>Do ato que aplicar a penalidade caberá recurso, no prazo de 15 (quinze) dias úteis, a contar da ciência 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intimação, podendo a autoridade que tiver proferido o ato reconsiderar sua decisão ou, no prazo de 05 (cinco)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dias</w:t>
      </w:r>
      <w:r w:rsidRPr="00A51A4A">
        <w:rPr>
          <w:rFonts w:ascii="Arial" w:eastAsia="Calibri" w:hAnsi="Arial" w:cs="Arial"/>
          <w:spacing w:val="34"/>
          <w:sz w:val="24"/>
          <w:szCs w:val="24"/>
          <w:lang w:val="pt-PT"/>
        </w:rPr>
        <w:t xml:space="preserve"> </w:t>
      </w:r>
      <w:r w:rsidRPr="00A51A4A">
        <w:rPr>
          <w:rFonts w:ascii="Arial" w:eastAsia="Calibri" w:hAnsi="Arial" w:cs="Arial"/>
          <w:sz w:val="24"/>
          <w:szCs w:val="24"/>
          <w:lang w:val="pt-PT"/>
        </w:rPr>
        <w:t>encaminhá-lo</w:t>
      </w:r>
      <w:r w:rsidRPr="00A51A4A">
        <w:rPr>
          <w:rFonts w:ascii="Arial" w:eastAsia="Calibri" w:hAnsi="Arial" w:cs="Arial"/>
          <w:spacing w:val="35"/>
          <w:sz w:val="24"/>
          <w:szCs w:val="24"/>
          <w:lang w:val="pt-PT"/>
        </w:rPr>
        <w:t xml:space="preserve"> </w:t>
      </w:r>
      <w:r w:rsidRPr="00A51A4A">
        <w:rPr>
          <w:rFonts w:ascii="Arial" w:eastAsia="Calibri" w:hAnsi="Arial" w:cs="Arial"/>
          <w:sz w:val="24"/>
          <w:szCs w:val="24"/>
          <w:lang w:val="pt-PT"/>
        </w:rPr>
        <w:t>devidamente</w:t>
      </w:r>
      <w:r w:rsidRPr="00A51A4A">
        <w:rPr>
          <w:rFonts w:ascii="Arial" w:eastAsia="Calibri" w:hAnsi="Arial" w:cs="Arial"/>
          <w:spacing w:val="34"/>
          <w:sz w:val="24"/>
          <w:szCs w:val="24"/>
          <w:lang w:val="pt-PT"/>
        </w:rPr>
        <w:t xml:space="preserve"> </w:t>
      </w:r>
      <w:r w:rsidRPr="00A51A4A">
        <w:rPr>
          <w:rFonts w:ascii="Arial" w:eastAsia="Calibri" w:hAnsi="Arial" w:cs="Arial"/>
          <w:sz w:val="24"/>
          <w:szCs w:val="24"/>
          <w:lang w:val="pt-PT"/>
        </w:rPr>
        <w:t>informado</w:t>
      </w:r>
      <w:r w:rsidRPr="00A51A4A">
        <w:rPr>
          <w:rFonts w:ascii="Arial" w:eastAsia="Calibri" w:hAnsi="Arial" w:cs="Arial"/>
          <w:spacing w:val="35"/>
          <w:sz w:val="24"/>
          <w:szCs w:val="24"/>
          <w:lang w:val="pt-PT"/>
        </w:rPr>
        <w:t xml:space="preserve"> </w:t>
      </w:r>
      <w:r w:rsidRPr="00A51A4A">
        <w:rPr>
          <w:rFonts w:ascii="Arial" w:eastAsia="Calibri" w:hAnsi="Arial" w:cs="Arial"/>
          <w:sz w:val="24"/>
          <w:szCs w:val="24"/>
          <w:lang w:val="pt-PT"/>
        </w:rPr>
        <w:t>para</w:t>
      </w:r>
      <w:r w:rsidRPr="00A51A4A">
        <w:rPr>
          <w:rFonts w:ascii="Arial" w:eastAsia="Calibri" w:hAnsi="Arial" w:cs="Arial"/>
          <w:spacing w:val="34"/>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34"/>
          <w:sz w:val="24"/>
          <w:szCs w:val="24"/>
          <w:lang w:val="pt-PT"/>
        </w:rPr>
        <w:t xml:space="preserve"> </w:t>
      </w:r>
      <w:r w:rsidRPr="00A51A4A">
        <w:rPr>
          <w:rFonts w:ascii="Arial" w:eastAsia="Calibri" w:hAnsi="Arial" w:cs="Arial"/>
          <w:sz w:val="24"/>
          <w:szCs w:val="24"/>
          <w:lang w:val="pt-PT"/>
        </w:rPr>
        <w:t>apreciação</w:t>
      </w:r>
      <w:r w:rsidRPr="00A51A4A">
        <w:rPr>
          <w:rFonts w:ascii="Arial" w:eastAsia="Calibri" w:hAnsi="Arial" w:cs="Arial"/>
          <w:spacing w:val="35"/>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34"/>
          <w:sz w:val="24"/>
          <w:szCs w:val="24"/>
          <w:lang w:val="pt-PT"/>
        </w:rPr>
        <w:t xml:space="preserve"> </w:t>
      </w:r>
      <w:r w:rsidRPr="00A51A4A">
        <w:rPr>
          <w:rFonts w:ascii="Arial" w:eastAsia="Calibri" w:hAnsi="Arial" w:cs="Arial"/>
          <w:sz w:val="24"/>
          <w:szCs w:val="24"/>
          <w:lang w:val="pt-PT"/>
        </w:rPr>
        <w:t>decisão</w:t>
      </w:r>
      <w:r w:rsidRPr="00A51A4A">
        <w:rPr>
          <w:rFonts w:ascii="Arial" w:eastAsia="Calibri" w:hAnsi="Arial" w:cs="Arial"/>
          <w:spacing w:val="35"/>
          <w:sz w:val="24"/>
          <w:szCs w:val="24"/>
          <w:lang w:val="pt-PT"/>
        </w:rPr>
        <w:t xml:space="preserve"> </w:t>
      </w:r>
      <w:r w:rsidRPr="00A51A4A">
        <w:rPr>
          <w:rFonts w:ascii="Arial" w:eastAsia="Calibri" w:hAnsi="Arial" w:cs="Arial"/>
          <w:sz w:val="24"/>
          <w:szCs w:val="24"/>
          <w:lang w:val="pt-PT"/>
        </w:rPr>
        <w:t>superior,</w:t>
      </w:r>
      <w:r w:rsidRPr="00A51A4A">
        <w:rPr>
          <w:rFonts w:ascii="Arial" w:eastAsia="Calibri" w:hAnsi="Arial" w:cs="Arial"/>
          <w:spacing w:val="35"/>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37"/>
          <w:sz w:val="24"/>
          <w:szCs w:val="24"/>
          <w:lang w:val="pt-PT"/>
        </w:rPr>
        <w:t xml:space="preserve"> </w:t>
      </w:r>
      <w:r w:rsidRPr="00A51A4A">
        <w:rPr>
          <w:rFonts w:ascii="Arial" w:eastAsia="Calibri" w:hAnsi="Arial" w:cs="Arial"/>
          <w:sz w:val="24"/>
          <w:szCs w:val="24"/>
          <w:lang w:val="pt-PT"/>
        </w:rPr>
        <w:t>prazo</w:t>
      </w:r>
      <w:r w:rsidRPr="00A51A4A">
        <w:rPr>
          <w:rFonts w:ascii="Arial" w:eastAsia="Calibri" w:hAnsi="Arial" w:cs="Arial"/>
          <w:spacing w:val="33"/>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32"/>
          <w:sz w:val="24"/>
          <w:szCs w:val="24"/>
          <w:lang w:val="pt-PT"/>
        </w:rPr>
        <w:t xml:space="preserve"> </w:t>
      </w:r>
      <w:r w:rsidRPr="00A51A4A">
        <w:rPr>
          <w:rFonts w:ascii="Arial" w:eastAsia="Calibri" w:hAnsi="Arial" w:cs="Arial"/>
          <w:sz w:val="24"/>
          <w:szCs w:val="24"/>
          <w:lang w:val="pt-PT"/>
        </w:rPr>
        <w:t>20</w:t>
      </w:r>
      <w:r w:rsidRPr="00A51A4A">
        <w:rPr>
          <w:rFonts w:ascii="Arial" w:eastAsia="Calibri" w:hAnsi="Arial" w:cs="Arial"/>
          <w:spacing w:val="33"/>
          <w:sz w:val="24"/>
          <w:szCs w:val="24"/>
          <w:lang w:val="pt-PT"/>
        </w:rPr>
        <w:t xml:space="preserve"> </w:t>
      </w:r>
      <w:r w:rsidRPr="00A51A4A">
        <w:rPr>
          <w:rFonts w:ascii="Arial" w:eastAsia="Calibri" w:hAnsi="Arial" w:cs="Arial"/>
          <w:sz w:val="24"/>
          <w:szCs w:val="24"/>
          <w:lang w:val="pt-PT"/>
        </w:rPr>
        <w:t>(vinte)</w:t>
      </w:r>
      <w:r w:rsidRPr="00A51A4A">
        <w:rPr>
          <w:rFonts w:ascii="Arial" w:eastAsia="Calibri" w:hAnsi="Arial" w:cs="Arial"/>
          <w:spacing w:val="32"/>
          <w:sz w:val="24"/>
          <w:szCs w:val="24"/>
          <w:lang w:val="pt-PT"/>
        </w:rPr>
        <w:t xml:space="preserve"> </w:t>
      </w:r>
      <w:r w:rsidRPr="00A51A4A">
        <w:rPr>
          <w:rFonts w:ascii="Arial" w:eastAsia="Calibri" w:hAnsi="Arial" w:cs="Arial"/>
          <w:sz w:val="24"/>
          <w:szCs w:val="24"/>
          <w:lang w:val="pt-PT"/>
        </w:rPr>
        <w:t>dias</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úteis.</w:t>
      </w:r>
    </w:p>
    <w:p w14:paraId="349D5047" w14:textId="77777777" w:rsidR="00BA627D" w:rsidRPr="00A51A4A" w:rsidRDefault="00BA627D" w:rsidP="003D3A67">
      <w:pPr>
        <w:widowControl w:val="0"/>
        <w:autoSpaceDE w:val="0"/>
        <w:autoSpaceDN w:val="0"/>
        <w:spacing w:before="5" w:after="0" w:line="240" w:lineRule="auto"/>
        <w:ind w:left="284" w:right="-427"/>
        <w:jc w:val="both"/>
        <w:rPr>
          <w:rFonts w:ascii="Arial" w:eastAsia="Calibri" w:hAnsi="Arial" w:cs="Arial"/>
          <w:sz w:val="24"/>
          <w:szCs w:val="24"/>
          <w:lang w:val="pt-PT"/>
        </w:rPr>
      </w:pPr>
    </w:p>
    <w:p w14:paraId="121D8C10" w14:textId="77777777" w:rsidR="00BA627D" w:rsidRPr="00A51A4A" w:rsidRDefault="00BA627D" w:rsidP="003D3A67">
      <w:pPr>
        <w:widowControl w:val="0"/>
        <w:numPr>
          <w:ilvl w:val="1"/>
          <w:numId w:val="16"/>
        </w:numPr>
        <w:tabs>
          <w:tab w:val="left" w:pos="142"/>
        </w:tabs>
        <w:autoSpaceDE w:val="0"/>
        <w:autoSpaceDN w:val="0"/>
        <w:spacing w:after="0" w:line="240" w:lineRule="auto"/>
        <w:ind w:left="284" w:right="-427" w:firstLine="141"/>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DA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FRAUDE</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E</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DA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CORRUPÇÃO</w:t>
      </w:r>
    </w:p>
    <w:p w14:paraId="1292F43E" w14:textId="77777777" w:rsidR="00BA627D" w:rsidRPr="00A51A4A" w:rsidRDefault="00BA627D" w:rsidP="003D3A67">
      <w:pPr>
        <w:widowControl w:val="0"/>
        <w:numPr>
          <w:ilvl w:val="2"/>
          <w:numId w:val="16"/>
        </w:numPr>
        <w:autoSpaceDE w:val="0"/>
        <w:autoSpaceDN w:val="0"/>
        <w:spacing w:before="3" w:after="0" w:line="240" w:lineRule="auto"/>
        <w:ind w:left="567" w:right="-427" w:firstLine="0"/>
        <w:jc w:val="both"/>
        <w:rPr>
          <w:rFonts w:ascii="Arial" w:eastAsia="Calibri" w:hAnsi="Arial" w:cs="Arial"/>
          <w:sz w:val="24"/>
          <w:szCs w:val="24"/>
          <w:lang w:val="pt-PT"/>
        </w:rPr>
      </w:pPr>
      <w:r w:rsidRPr="00A51A4A">
        <w:rPr>
          <w:rFonts w:ascii="Arial" w:eastAsia="Calibri" w:hAnsi="Arial" w:cs="Arial"/>
          <w:sz w:val="24"/>
          <w:szCs w:val="24"/>
          <w:lang w:val="pt-PT"/>
        </w:rPr>
        <w:t>Os licitantes e 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contratado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devem</w:t>
      </w:r>
      <w:r w:rsidRPr="00A51A4A">
        <w:rPr>
          <w:rFonts w:ascii="Arial" w:eastAsia="Calibri" w:hAnsi="Arial" w:cs="Arial"/>
          <w:spacing w:val="49"/>
          <w:sz w:val="24"/>
          <w:szCs w:val="24"/>
          <w:lang w:val="pt-PT"/>
        </w:rPr>
        <w:t xml:space="preserve"> </w:t>
      </w:r>
      <w:r w:rsidRPr="00A51A4A">
        <w:rPr>
          <w:rFonts w:ascii="Arial" w:eastAsia="Calibri" w:hAnsi="Arial" w:cs="Arial"/>
          <w:sz w:val="24"/>
          <w:szCs w:val="24"/>
          <w:lang w:val="pt-PT"/>
        </w:rPr>
        <w:t>observar e fazer observar, por</w:t>
      </w:r>
      <w:r w:rsidRPr="00A51A4A">
        <w:rPr>
          <w:rFonts w:ascii="Arial" w:eastAsia="Calibri" w:hAnsi="Arial" w:cs="Arial"/>
          <w:spacing w:val="50"/>
          <w:sz w:val="24"/>
          <w:szCs w:val="24"/>
          <w:lang w:val="pt-PT"/>
        </w:rPr>
        <w:t xml:space="preserve"> </w:t>
      </w:r>
      <w:r w:rsidRPr="00A51A4A">
        <w:rPr>
          <w:rFonts w:ascii="Arial" w:eastAsia="Calibri" w:hAnsi="Arial" w:cs="Arial"/>
          <w:sz w:val="24"/>
          <w:szCs w:val="24"/>
          <w:lang w:val="pt-PT"/>
        </w:rPr>
        <w:t>seus fornecedores e subcontratados,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 admitida à subcontratação, o mais alto padrão de ética durante todo o processo de licitação, de contratação 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execução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objeto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contratual.</w:t>
      </w:r>
    </w:p>
    <w:p w14:paraId="2AB0AB5E" w14:textId="77777777" w:rsidR="00BA627D" w:rsidRPr="00A51A4A" w:rsidRDefault="00BA627D" w:rsidP="003D3A67">
      <w:pPr>
        <w:widowControl w:val="0"/>
        <w:numPr>
          <w:ilvl w:val="3"/>
          <w:numId w:val="16"/>
        </w:numPr>
        <w:autoSpaceDE w:val="0"/>
        <w:autoSpaceDN w:val="0"/>
        <w:spacing w:after="0" w:line="240" w:lineRule="auto"/>
        <w:ind w:left="567" w:right="-427"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PARA</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OS PROPÓSITOS DESTA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CLÁUSULA,</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DEFINEM-SE</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AS SEGUINTES</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PRÁTICAS:</w:t>
      </w:r>
    </w:p>
    <w:p w14:paraId="56AAFB81" w14:textId="77777777" w:rsidR="00BA627D" w:rsidRPr="00A51A4A" w:rsidRDefault="00BA627D" w:rsidP="003D3A67">
      <w:pPr>
        <w:widowControl w:val="0"/>
        <w:numPr>
          <w:ilvl w:val="0"/>
          <w:numId w:val="14"/>
        </w:numPr>
        <w:tabs>
          <w:tab w:val="left" w:pos="142"/>
        </w:tabs>
        <w:autoSpaceDE w:val="0"/>
        <w:autoSpaceDN w:val="0"/>
        <w:spacing w:before="3" w:after="0" w:line="240" w:lineRule="auto"/>
        <w:ind w:left="567" w:right="-427" w:firstLine="0"/>
        <w:jc w:val="both"/>
        <w:rPr>
          <w:rFonts w:ascii="Arial" w:eastAsia="Calibri" w:hAnsi="Arial" w:cs="Arial"/>
          <w:sz w:val="24"/>
          <w:szCs w:val="24"/>
          <w:lang w:val="pt-PT"/>
        </w:rPr>
      </w:pPr>
      <w:r w:rsidRPr="00A51A4A">
        <w:rPr>
          <w:rFonts w:ascii="Arial" w:eastAsia="Calibri" w:hAnsi="Arial" w:cs="Arial"/>
          <w:b/>
          <w:sz w:val="24"/>
          <w:szCs w:val="24"/>
          <w:lang w:val="pt-PT"/>
        </w:rPr>
        <w:t>PRÁTICA</w:t>
      </w:r>
      <w:r w:rsidRPr="00A51A4A">
        <w:rPr>
          <w:rFonts w:ascii="Arial" w:eastAsia="Calibri" w:hAnsi="Arial" w:cs="Arial"/>
          <w:b/>
          <w:spacing w:val="9"/>
          <w:sz w:val="24"/>
          <w:szCs w:val="24"/>
          <w:lang w:val="pt-PT"/>
        </w:rPr>
        <w:t xml:space="preserve"> </w:t>
      </w:r>
      <w:r w:rsidRPr="00A51A4A">
        <w:rPr>
          <w:rFonts w:ascii="Arial" w:eastAsia="Calibri" w:hAnsi="Arial" w:cs="Arial"/>
          <w:b/>
          <w:sz w:val="24"/>
          <w:szCs w:val="24"/>
          <w:lang w:val="pt-PT"/>
        </w:rPr>
        <w:t>CORRUPTA:</w:t>
      </w:r>
      <w:r w:rsidRPr="00A51A4A">
        <w:rPr>
          <w:rFonts w:ascii="Arial" w:eastAsia="Calibri" w:hAnsi="Arial" w:cs="Arial"/>
          <w:b/>
          <w:spacing w:val="10"/>
          <w:sz w:val="24"/>
          <w:szCs w:val="24"/>
          <w:lang w:val="pt-PT"/>
        </w:rPr>
        <w:t xml:space="preserve"> </w:t>
      </w:r>
      <w:r w:rsidRPr="00A51A4A">
        <w:rPr>
          <w:rFonts w:ascii="Arial" w:eastAsia="Calibri" w:hAnsi="Arial" w:cs="Arial"/>
          <w:sz w:val="24"/>
          <w:szCs w:val="24"/>
          <w:lang w:val="pt-PT"/>
        </w:rPr>
        <w:t>Oferecer,</w:t>
      </w:r>
      <w:r w:rsidRPr="00A51A4A">
        <w:rPr>
          <w:rFonts w:ascii="Arial" w:eastAsia="Calibri" w:hAnsi="Arial" w:cs="Arial"/>
          <w:spacing w:val="8"/>
          <w:sz w:val="24"/>
          <w:szCs w:val="24"/>
          <w:lang w:val="pt-PT"/>
        </w:rPr>
        <w:t xml:space="preserve"> </w:t>
      </w:r>
      <w:r w:rsidRPr="00A51A4A">
        <w:rPr>
          <w:rFonts w:ascii="Arial" w:eastAsia="Calibri" w:hAnsi="Arial" w:cs="Arial"/>
          <w:sz w:val="24"/>
          <w:szCs w:val="24"/>
          <w:lang w:val="pt-PT"/>
        </w:rPr>
        <w:t>dar,</w:t>
      </w:r>
      <w:r w:rsidRPr="00A51A4A">
        <w:rPr>
          <w:rFonts w:ascii="Arial" w:eastAsia="Calibri" w:hAnsi="Arial" w:cs="Arial"/>
          <w:spacing w:val="9"/>
          <w:sz w:val="24"/>
          <w:szCs w:val="24"/>
          <w:lang w:val="pt-PT"/>
        </w:rPr>
        <w:t xml:space="preserve"> </w:t>
      </w:r>
      <w:r w:rsidRPr="00A51A4A">
        <w:rPr>
          <w:rFonts w:ascii="Arial" w:eastAsia="Calibri" w:hAnsi="Arial" w:cs="Arial"/>
          <w:sz w:val="24"/>
          <w:szCs w:val="24"/>
          <w:lang w:val="pt-PT"/>
        </w:rPr>
        <w:t>receber</w:t>
      </w:r>
      <w:r w:rsidRPr="00A51A4A">
        <w:rPr>
          <w:rFonts w:ascii="Arial" w:eastAsia="Calibri" w:hAnsi="Arial" w:cs="Arial"/>
          <w:spacing w:val="8"/>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9"/>
          <w:sz w:val="24"/>
          <w:szCs w:val="24"/>
          <w:lang w:val="pt-PT"/>
        </w:rPr>
        <w:t xml:space="preserve"> </w:t>
      </w:r>
      <w:r w:rsidRPr="00A51A4A">
        <w:rPr>
          <w:rFonts w:ascii="Arial" w:eastAsia="Calibri" w:hAnsi="Arial" w:cs="Arial"/>
          <w:sz w:val="24"/>
          <w:szCs w:val="24"/>
          <w:lang w:val="pt-PT"/>
        </w:rPr>
        <w:t>solicitar,</w:t>
      </w:r>
      <w:r w:rsidRPr="00A51A4A">
        <w:rPr>
          <w:rFonts w:ascii="Arial" w:eastAsia="Calibri" w:hAnsi="Arial" w:cs="Arial"/>
          <w:spacing w:val="8"/>
          <w:sz w:val="24"/>
          <w:szCs w:val="24"/>
          <w:lang w:val="pt-PT"/>
        </w:rPr>
        <w:t xml:space="preserve"> </w:t>
      </w:r>
      <w:r w:rsidRPr="00A51A4A">
        <w:rPr>
          <w:rFonts w:ascii="Arial" w:eastAsia="Calibri" w:hAnsi="Arial" w:cs="Arial"/>
          <w:sz w:val="24"/>
          <w:szCs w:val="24"/>
          <w:lang w:val="pt-PT"/>
        </w:rPr>
        <w:t>direta</w:t>
      </w:r>
      <w:r w:rsidRPr="00A51A4A">
        <w:rPr>
          <w:rFonts w:ascii="Arial" w:eastAsia="Calibri" w:hAnsi="Arial" w:cs="Arial"/>
          <w:spacing w:val="9"/>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8"/>
          <w:sz w:val="24"/>
          <w:szCs w:val="24"/>
          <w:lang w:val="pt-PT"/>
        </w:rPr>
        <w:t xml:space="preserve"> </w:t>
      </w:r>
      <w:r w:rsidRPr="00A51A4A">
        <w:rPr>
          <w:rFonts w:ascii="Arial" w:eastAsia="Calibri" w:hAnsi="Arial" w:cs="Arial"/>
          <w:sz w:val="24"/>
          <w:szCs w:val="24"/>
          <w:lang w:val="pt-PT"/>
        </w:rPr>
        <w:t>indiretamente,</w:t>
      </w:r>
      <w:r w:rsidRPr="00A51A4A">
        <w:rPr>
          <w:rFonts w:ascii="Arial" w:eastAsia="Calibri" w:hAnsi="Arial" w:cs="Arial"/>
          <w:spacing w:val="9"/>
          <w:sz w:val="24"/>
          <w:szCs w:val="24"/>
          <w:lang w:val="pt-PT"/>
        </w:rPr>
        <w:t xml:space="preserve"> </w:t>
      </w:r>
      <w:r w:rsidRPr="00A51A4A">
        <w:rPr>
          <w:rFonts w:ascii="Arial" w:eastAsia="Calibri" w:hAnsi="Arial" w:cs="Arial"/>
          <w:sz w:val="24"/>
          <w:szCs w:val="24"/>
          <w:lang w:val="pt-PT"/>
        </w:rPr>
        <w:t>qualquer</w:t>
      </w:r>
      <w:r w:rsidRPr="00A51A4A">
        <w:rPr>
          <w:rFonts w:ascii="Arial" w:eastAsia="Calibri" w:hAnsi="Arial" w:cs="Arial"/>
          <w:spacing w:val="6"/>
          <w:sz w:val="24"/>
          <w:szCs w:val="24"/>
          <w:lang w:val="pt-PT"/>
        </w:rPr>
        <w:t xml:space="preserve"> </w:t>
      </w:r>
      <w:r w:rsidRPr="00A51A4A">
        <w:rPr>
          <w:rFonts w:ascii="Arial" w:eastAsia="Calibri" w:hAnsi="Arial" w:cs="Arial"/>
          <w:sz w:val="24"/>
          <w:szCs w:val="24"/>
          <w:lang w:val="pt-PT"/>
        </w:rPr>
        <w:t>vantagem</w:t>
      </w:r>
      <w:r w:rsidRPr="00A51A4A">
        <w:rPr>
          <w:rFonts w:ascii="Arial" w:eastAsia="Calibri" w:hAnsi="Arial" w:cs="Arial"/>
          <w:spacing w:val="7"/>
          <w:sz w:val="24"/>
          <w:szCs w:val="24"/>
          <w:lang w:val="pt-PT"/>
        </w:rPr>
        <w:t xml:space="preserve"> </w:t>
      </w:r>
      <w:r w:rsidRPr="00A51A4A">
        <w:rPr>
          <w:rFonts w:ascii="Arial" w:eastAsia="Calibri" w:hAnsi="Arial" w:cs="Arial"/>
          <w:sz w:val="24"/>
          <w:szCs w:val="24"/>
          <w:lang w:val="pt-PT"/>
        </w:rPr>
        <w:t>com</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objetivo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de influenciar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 ação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de servidor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público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processo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de licitação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execução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contrato;</w:t>
      </w:r>
    </w:p>
    <w:p w14:paraId="787F7334" w14:textId="77777777" w:rsidR="00BA627D" w:rsidRPr="00A51A4A" w:rsidRDefault="00BA627D" w:rsidP="003D3A67">
      <w:pPr>
        <w:widowControl w:val="0"/>
        <w:numPr>
          <w:ilvl w:val="0"/>
          <w:numId w:val="14"/>
        </w:numPr>
        <w:autoSpaceDE w:val="0"/>
        <w:autoSpaceDN w:val="0"/>
        <w:spacing w:after="0" w:line="240" w:lineRule="auto"/>
        <w:ind w:left="567" w:right="-427" w:firstLine="0"/>
        <w:jc w:val="both"/>
        <w:rPr>
          <w:rFonts w:ascii="Arial" w:eastAsia="Calibri" w:hAnsi="Arial" w:cs="Arial"/>
          <w:sz w:val="24"/>
          <w:szCs w:val="24"/>
          <w:lang w:val="pt-PT"/>
        </w:rPr>
      </w:pPr>
      <w:r w:rsidRPr="00A51A4A">
        <w:rPr>
          <w:rFonts w:ascii="Arial" w:eastAsia="Calibri" w:hAnsi="Arial" w:cs="Arial"/>
          <w:b/>
          <w:sz w:val="24"/>
          <w:szCs w:val="24"/>
          <w:lang w:val="pt-PT"/>
        </w:rPr>
        <w:t xml:space="preserve">PRÁTICA FRAUDULENTA: </w:t>
      </w:r>
      <w:r w:rsidRPr="00A51A4A">
        <w:rPr>
          <w:rFonts w:ascii="Arial" w:eastAsia="Calibri" w:hAnsi="Arial" w:cs="Arial"/>
          <w:sz w:val="24"/>
          <w:szCs w:val="24"/>
          <w:lang w:val="pt-PT"/>
        </w:rPr>
        <w:t>A falsificação ou omissão dos fatos, com o objetivo de influenciar o processo 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execução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contrato;</w:t>
      </w:r>
    </w:p>
    <w:p w14:paraId="4C738EF2" w14:textId="77777777" w:rsidR="00BA627D" w:rsidRPr="00A51A4A" w:rsidRDefault="00BA627D" w:rsidP="003D3A67">
      <w:pPr>
        <w:widowControl w:val="0"/>
        <w:numPr>
          <w:ilvl w:val="0"/>
          <w:numId w:val="14"/>
        </w:numPr>
        <w:autoSpaceDE w:val="0"/>
        <w:autoSpaceDN w:val="0"/>
        <w:spacing w:after="0" w:line="240" w:lineRule="auto"/>
        <w:ind w:left="567" w:right="-427" w:firstLine="0"/>
        <w:jc w:val="both"/>
        <w:rPr>
          <w:rFonts w:ascii="Arial" w:eastAsia="Calibri" w:hAnsi="Arial" w:cs="Arial"/>
          <w:sz w:val="24"/>
          <w:szCs w:val="24"/>
          <w:lang w:val="pt-PT"/>
        </w:rPr>
      </w:pPr>
      <w:r w:rsidRPr="00A51A4A">
        <w:rPr>
          <w:rFonts w:ascii="Arial" w:eastAsia="Calibri" w:hAnsi="Arial" w:cs="Arial"/>
          <w:b/>
          <w:sz w:val="24"/>
          <w:szCs w:val="24"/>
          <w:lang w:val="pt-PT"/>
        </w:rPr>
        <w:t xml:space="preserve">PRÁTICA CONCERTADA: </w:t>
      </w:r>
      <w:r w:rsidRPr="00A51A4A">
        <w:rPr>
          <w:rFonts w:ascii="Arial" w:eastAsia="Calibri" w:hAnsi="Arial" w:cs="Arial"/>
          <w:sz w:val="24"/>
          <w:szCs w:val="24"/>
          <w:lang w:val="pt-PT"/>
        </w:rPr>
        <w:t>Esquematizar ou estabelecer um acordo entre dois ou mais licitantes, com ou sem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 conhecimento de representantes ou prepostos do órgão licitador, visando estabelecer preços em níveis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artificiais e não-competitivos;</w:t>
      </w:r>
    </w:p>
    <w:p w14:paraId="083FB9E7" w14:textId="77777777" w:rsidR="00BA627D" w:rsidRPr="00A51A4A" w:rsidRDefault="00BA627D" w:rsidP="003D3A67">
      <w:pPr>
        <w:widowControl w:val="0"/>
        <w:numPr>
          <w:ilvl w:val="0"/>
          <w:numId w:val="14"/>
        </w:numPr>
        <w:autoSpaceDE w:val="0"/>
        <w:autoSpaceDN w:val="0"/>
        <w:spacing w:after="0" w:line="240" w:lineRule="auto"/>
        <w:ind w:left="567" w:right="-427" w:firstLine="0"/>
        <w:jc w:val="both"/>
        <w:rPr>
          <w:rFonts w:ascii="Arial" w:eastAsia="Calibri" w:hAnsi="Arial" w:cs="Arial"/>
          <w:sz w:val="24"/>
          <w:szCs w:val="24"/>
          <w:lang w:val="pt-PT"/>
        </w:rPr>
      </w:pPr>
      <w:r w:rsidRPr="00A51A4A">
        <w:rPr>
          <w:rFonts w:ascii="Arial" w:eastAsia="Calibri" w:hAnsi="Arial" w:cs="Arial"/>
          <w:b/>
          <w:sz w:val="24"/>
          <w:szCs w:val="24"/>
          <w:lang w:val="pt-PT"/>
        </w:rPr>
        <w:t xml:space="preserve">PRÁTICA COERCITIVA: </w:t>
      </w:r>
      <w:r w:rsidRPr="00A51A4A">
        <w:rPr>
          <w:rFonts w:ascii="Arial" w:eastAsia="Calibri" w:hAnsi="Arial" w:cs="Arial"/>
          <w:sz w:val="24"/>
          <w:szCs w:val="24"/>
          <w:lang w:val="pt-PT"/>
        </w:rPr>
        <w:t>Causar danos ou ameaçar causar dano, direta ou indiretamente, às pessoas ou sua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propriedade,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visando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influenciar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sua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participação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um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processo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licitatório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afetar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execução</w:t>
      </w:r>
      <w:r w:rsidRPr="00A51A4A">
        <w:rPr>
          <w:rFonts w:ascii="Arial" w:eastAsia="Calibri" w:hAnsi="Arial" w:cs="Arial"/>
          <w:spacing w:val="49"/>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contrato.</w:t>
      </w:r>
    </w:p>
    <w:p w14:paraId="0FCB7A2F" w14:textId="77777777" w:rsidR="00BA627D" w:rsidRPr="00A51A4A" w:rsidRDefault="00BA627D" w:rsidP="003D3A67">
      <w:pPr>
        <w:widowControl w:val="0"/>
        <w:numPr>
          <w:ilvl w:val="0"/>
          <w:numId w:val="14"/>
        </w:numPr>
        <w:tabs>
          <w:tab w:val="left" w:pos="0"/>
        </w:tabs>
        <w:autoSpaceDE w:val="0"/>
        <w:autoSpaceDN w:val="0"/>
        <w:spacing w:after="0" w:line="240" w:lineRule="auto"/>
        <w:ind w:left="567" w:right="-427" w:firstLine="0"/>
        <w:jc w:val="both"/>
        <w:rPr>
          <w:rFonts w:ascii="Arial" w:eastAsia="Calibri" w:hAnsi="Arial" w:cs="Arial"/>
          <w:sz w:val="24"/>
          <w:szCs w:val="24"/>
          <w:lang w:val="pt-PT"/>
        </w:rPr>
      </w:pPr>
      <w:r w:rsidRPr="00A51A4A">
        <w:rPr>
          <w:rFonts w:ascii="Arial" w:eastAsia="Calibri" w:hAnsi="Arial" w:cs="Arial"/>
          <w:b/>
          <w:sz w:val="24"/>
          <w:szCs w:val="24"/>
          <w:lang w:val="pt-PT"/>
        </w:rPr>
        <w:t xml:space="preserve">PRÁTICA OBSTRUTIVA: </w:t>
      </w:r>
      <w:r w:rsidRPr="00A51A4A">
        <w:rPr>
          <w:rFonts w:ascii="Arial" w:eastAsia="Calibri" w:hAnsi="Arial" w:cs="Arial"/>
          <w:sz w:val="24"/>
          <w:szCs w:val="24"/>
          <w:lang w:val="pt-PT"/>
        </w:rPr>
        <w:t>Destruir, falsificar, alterar ou ocultar provas em inspeções ou fazer declarações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falsas aos representantes do organismo financeiro multilateral, com o objetivo de impedir materialmente 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apuração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alegações de prática prevista acima;</w:t>
      </w:r>
      <w:r w:rsidRPr="00A51A4A">
        <w:rPr>
          <w:rFonts w:ascii="Arial" w:eastAsia="Calibri" w:hAnsi="Arial" w:cs="Arial"/>
          <w:spacing w:val="49"/>
          <w:sz w:val="24"/>
          <w:szCs w:val="24"/>
          <w:lang w:val="pt-PT"/>
        </w:rPr>
        <w:t xml:space="preserve"> </w:t>
      </w:r>
      <w:r w:rsidRPr="00A51A4A">
        <w:rPr>
          <w:rFonts w:ascii="Arial" w:eastAsia="Calibri" w:hAnsi="Arial" w:cs="Arial"/>
          <w:sz w:val="24"/>
          <w:szCs w:val="24"/>
          <w:lang w:val="pt-PT"/>
        </w:rPr>
        <w:t>atos cuja intenção</w:t>
      </w:r>
      <w:r w:rsidRPr="00A51A4A">
        <w:rPr>
          <w:rFonts w:ascii="Arial" w:eastAsia="Calibri" w:hAnsi="Arial" w:cs="Arial"/>
          <w:spacing w:val="50"/>
          <w:sz w:val="24"/>
          <w:szCs w:val="24"/>
          <w:lang w:val="pt-PT"/>
        </w:rPr>
        <w:t xml:space="preserve"> </w:t>
      </w:r>
      <w:r w:rsidRPr="00A51A4A">
        <w:rPr>
          <w:rFonts w:ascii="Arial" w:eastAsia="Calibri" w:hAnsi="Arial" w:cs="Arial"/>
          <w:sz w:val="24"/>
          <w:szCs w:val="24"/>
          <w:lang w:val="pt-PT"/>
        </w:rPr>
        <w:t>seja impedir materialmente o exercício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direito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organismo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financeiro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multilateral promover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inspeção.</w:t>
      </w:r>
    </w:p>
    <w:p w14:paraId="0C1B1772" w14:textId="77777777" w:rsidR="00BA627D" w:rsidRPr="00A51A4A" w:rsidRDefault="00BA627D" w:rsidP="003D3A67">
      <w:pPr>
        <w:widowControl w:val="0"/>
        <w:numPr>
          <w:ilvl w:val="0"/>
          <w:numId w:val="16"/>
        </w:numPr>
        <w:autoSpaceDE w:val="0"/>
        <w:autoSpaceDN w:val="0"/>
        <w:spacing w:before="181" w:after="0" w:line="240" w:lineRule="auto"/>
        <w:ind w:right="-427"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CLÁUSULA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DÉCIMA</w:t>
      </w:r>
      <w:r w:rsidRPr="00A51A4A">
        <w:rPr>
          <w:rFonts w:ascii="Arial" w:eastAsia="Calibri" w:hAnsi="Arial" w:cs="Arial"/>
          <w:b/>
          <w:bCs/>
          <w:spacing w:val="3"/>
          <w:sz w:val="24"/>
          <w:szCs w:val="24"/>
          <w:lang w:val="pt-PT"/>
        </w:rPr>
        <w:t xml:space="preserve"> </w:t>
      </w:r>
      <w:r w:rsidRPr="00A51A4A">
        <w:rPr>
          <w:rFonts w:ascii="Arial" w:eastAsia="Calibri" w:hAnsi="Arial" w:cs="Arial"/>
          <w:b/>
          <w:bCs/>
          <w:sz w:val="24"/>
          <w:szCs w:val="24"/>
          <w:lang w:val="pt-PT"/>
        </w:rPr>
        <w:t>TERCEIRA</w:t>
      </w:r>
      <w:r w:rsidRPr="00A51A4A">
        <w:rPr>
          <w:rFonts w:ascii="Arial" w:eastAsia="Calibri" w:hAnsi="Arial" w:cs="Arial"/>
          <w:b/>
          <w:bCs/>
          <w:spacing w:val="4"/>
          <w:sz w:val="24"/>
          <w:szCs w:val="24"/>
          <w:lang w:val="pt-PT"/>
        </w:rPr>
        <w:t xml:space="preserve"> </w:t>
      </w:r>
      <w:r w:rsidRPr="00A51A4A">
        <w:rPr>
          <w:rFonts w:ascii="Arial" w:eastAsia="Calibri" w:hAnsi="Arial" w:cs="Arial"/>
          <w:b/>
          <w:bCs/>
          <w:sz w:val="24"/>
          <w:szCs w:val="24"/>
          <w:lang w:val="pt-PT"/>
        </w:rPr>
        <w:t>-</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EXTINÇÃO.</w:t>
      </w:r>
    </w:p>
    <w:p w14:paraId="065F3700" w14:textId="77777777" w:rsidR="00BA627D" w:rsidRPr="00A51A4A" w:rsidRDefault="00BA627D" w:rsidP="003D3A67">
      <w:pPr>
        <w:widowControl w:val="0"/>
        <w:numPr>
          <w:ilvl w:val="1"/>
          <w:numId w:val="16"/>
        </w:numPr>
        <w:autoSpaceDE w:val="0"/>
        <w:autoSpaceDN w:val="0"/>
        <w:spacing w:after="0" w:line="240" w:lineRule="auto"/>
        <w:ind w:left="567" w:right="-427" w:firstLine="0"/>
        <w:jc w:val="both"/>
        <w:rPr>
          <w:rFonts w:ascii="Arial" w:eastAsia="Calibri" w:hAnsi="Arial" w:cs="Arial"/>
          <w:b/>
          <w:sz w:val="24"/>
          <w:szCs w:val="24"/>
          <w:lang w:val="pt-PT"/>
        </w:rPr>
      </w:pPr>
      <w:r w:rsidRPr="00A51A4A">
        <w:rPr>
          <w:rFonts w:ascii="Arial" w:eastAsia="Calibri" w:hAnsi="Arial" w:cs="Arial"/>
          <w:b/>
          <w:sz w:val="24"/>
          <w:szCs w:val="24"/>
          <w:lang w:val="pt-PT"/>
        </w:rPr>
        <w:t>O</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PRESENTE</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TERMO</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DE</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CONTRATO</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PODERÁ</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SER</w:t>
      </w:r>
      <w:r w:rsidRPr="00A51A4A">
        <w:rPr>
          <w:rFonts w:ascii="Arial" w:eastAsia="Calibri" w:hAnsi="Arial" w:cs="Arial"/>
          <w:b/>
          <w:spacing w:val="1"/>
          <w:sz w:val="24"/>
          <w:szCs w:val="24"/>
          <w:lang w:val="pt-PT"/>
        </w:rPr>
        <w:t xml:space="preserve"> </w:t>
      </w:r>
      <w:r w:rsidRPr="00A51A4A">
        <w:rPr>
          <w:rFonts w:ascii="Arial" w:eastAsia="Calibri" w:hAnsi="Arial" w:cs="Arial"/>
          <w:b/>
          <w:sz w:val="24"/>
          <w:szCs w:val="24"/>
          <w:lang w:val="pt-PT"/>
        </w:rPr>
        <w:t>EXTINTO:</w:t>
      </w:r>
    </w:p>
    <w:p w14:paraId="0DCDB286" w14:textId="77777777" w:rsidR="00BA627D" w:rsidRPr="00A51A4A" w:rsidRDefault="00BA627D" w:rsidP="003D3A67">
      <w:pPr>
        <w:widowControl w:val="0"/>
        <w:numPr>
          <w:ilvl w:val="2"/>
          <w:numId w:val="16"/>
        </w:numPr>
        <w:tabs>
          <w:tab w:val="left" w:pos="284"/>
        </w:tabs>
        <w:autoSpaceDE w:val="0"/>
        <w:autoSpaceDN w:val="0"/>
        <w:spacing w:after="0" w:line="240" w:lineRule="auto"/>
        <w:ind w:left="567" w:right="-427" w:firstLine="0"/>
        <w:jc w:val="both"/>
        <w:rPr>
          <w:rFonts w:ascii="Arial" w:eastAsia="Calibri" w:hAnsi="Arial" w:cs="Arial"/>
          <w:sz w:val="24"/>
          <w:szCs w:val="24"/>
          <w:lang w:val="pt-PT"/>
        </w:rPr>
      </w:pPr>
      <w:r w:rsidRPr="00A51A4A">
        <w:rPr>
          <w:rFonts w:ascii="Arial" w:eastAsia="Calibri" w:hAnsi="Arial" w:cs="Arial"/>
          <w:sz w:val="24"/>
          <w:szCs w:val="24"/>
          <w:lang w:val="pt-PT"/>
        </w:rPr>
        <w:t>Por ato unilateral e escrito da Administração, nas situações previstas no inciso I do art. 138 da Lei</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nº 14.133/2021, e com as consequências indicadas no art. 139 da mesma Lei, sem prejuízo da aplicação das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sanções previstas 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Termo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 Referência, anexo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Edital;</w:t>
      </w:r>
    </w:p>
    <w:p w14:paraId="27468903" w14:textId="77777777" w:rsidR="00BA627D" w:rsidRPr="00A51A4A" w:rsidRDefault="00BA627D" w:rsidP="003D3A67">
      <w:pPr>
        <w:widowControl w:val="0"/>
        <w:numPr>
          <w:ilvl w:val="2"/>
          <w:numId w:val="16"/>
        </w:numPr>
        <w:autoSpaceDE w:val="0"/>
        <w:autoSpaceDN w:val="0"/>
        <w:spacing w:after="0" w:line="240" w:lineRule="auto"/>
        <w:ind w:left="567" w:right="-427" w:firstLine="0"/>
        <w:jc w:val="both"/>
        <w:rPr>
          <w:rFonts w:ascii="Arial" w:eastAsia="Calibri" w:hAnsi="Arial" w:cs="Arial"/>
          <w:sz w:val="24"/>
          <w:szCs w:val="24"/>
          <w:lang w:val="pt-PT"/>
        </w:rPr>
      </w:pPr>
      <w:r w:rsidRPr="00A51A4A">
        <w:rPr>
          <w:rFonts w:ascii="Arial" w:eastAsia="Calibri" w:hAnsi="Arial" w:cs="Arial"/>
          <w:sz w:val="24"/>
          <w:szCs w:val="24"/>
          <w:lang w:val="pt-PT"/>
        </w:rPr>
        <w:t>Amigavelmente,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termos</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art.</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138,</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inciso</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II,</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Lei</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14.133/2021.</w:t>
      </w:r>
    </w:p>
    <w:p w14:paraId="5802F2C2" w14:textId="77777777" w:rsidR="00BA627D" w:rsidRPr="00A51A4A" w:rsidRDefault="00BA627D" w:rsidP="003D3A67">
      <w:pPr>
        <w:widowControl w:val="0"/>
        <w:numPr>
          <w:ilvl w:val="1"/>
          <w:numId w:val="16"/>
        </w:numPr>
        <w:autoSpaceDE w:val="0"/>
        <w:autoSpaceDN w:val="0"/>
        <w:spacing w:before="1" w:after="0" w:line="240" w:lineRule="auto"/>
        <w:ind w:left="567" w:right="-427" w:firstLine="0"/>
        <w:jc w:val="both"/>
        <w:rPr>
          <w:rFonts w:ascii="Arial" w:eastAsia="Calibri" w:hAnsi="Arial" w:cs="Arial"/>
          <w:sz w:val="24"/>
          <w:szCs w:val="24"/>
          <w:lang w:val="pt-PT"/>
        </w:rPr>
      </w:pP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extinção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contratual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deverá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formalmente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motivada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autos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processo</w:t>
      </w:r>
      <w:r w:rsidRPr="00A51A4A">
        <w:rPr>
          <w:rFonts w:ascii="Arial" w:eastAsia="Calibri" w:hAnsi="Arial" w:cs="Arial"/>
          <w:spacing w:val="49"/>
          <w:sz w:val="24"/>
          <w:szCs w:val="24"/>
          <w:lang w:val="pt-PT"/>
        </w:rPr>
        <w:t xml:space="preserve"> </w:t>
      </w:r>
      <w:r w:rsidRPr="00A51A4A">
        <w:rPr>
          <w:rFonts w:ascii="Arial" w:eastAsia="Calibri" w:hAnsi="Arial" w:cs="Arial"/>
          <w:sz w:val="24"/>
          <w:szCs w:val="24"/>
          <w:lang w:val="pt-PT"/>
        </w:rPr>
        <w:t>administrativo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assegurado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à</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CONTRATADA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direito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à</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prévia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ampla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defesa,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verificada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ocorrência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um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dos</w:t>
      </w:r>
      <w:r w:rsidRPr="00A51A4A">
        <w:rPr>
          <w:rFonts w:ascii="Arial" w:eastAsia="Calibri" w:hAnsi="Arial" w:cs="Arial"/>
          <w:spacing w:val="49"/>
          <w:sz w:val="24"/>
          <w:szCs w:val="24"/>
          <w:lang w:val="pt-PT"/>
        </w:rPr>
        <w:t xml:space="preserve"> </w:t>
      </w:r>
      <w:r w:rsidRPr="00A51A4A">
        <w:rPr>
          <w:rFonts w:ascii="Arial" w:eastAsia="Calibri" w:hAnsi="Arial" w:cs="Arial"/>
          <w:sz w:val="24"/>
          <w:szCs w:val="24"/>
          <w:lang w:val="pt-PT"/>
        </w:rPr>
        <w:t>motivos</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previstos 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art.</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137</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 Lei nº</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14.133/2021.</w:t>
      </w:r>
    </w:p>
    <w:p w14:paraId="0427DEF0" w14:textId="77777777" w:rsidR="00BA627D" w:rsidRPr="00A51A4A" w:rsidRDefault="00BA627D" w:rsidP="003D3A67">
      <w:pPr>
        <w:widowControl w:val="0"/>
        <w:numPr>
          <w:ilvl w:val="1"/>
          <w:numId w:val="16"/>
        </w:numPr>
        <w:autoSpaceDE w:val="0"/>
        <w:autoSpaceDN w:val="0"/>
        <w:spacing w:after="0" w:line="240" w:lineRule="auto"/>
        <w:ind w:left="567" w:right="-427" w:firstLine="0"/>
        <w:jc w:val="both"/>
        <w:rPr>
          <w:rFonts w:ascii="Arial" w:eastAsia="Calibri" w:hAnsi="Arial" w:cs="Arial"/>
          <w:sz w:val="24"/>
          <w:szCs w:val="24"/>
          <w:lang w:val="pt-PT"/>
        </w:rPr>
      </w:pPr>
      <w:r w:rsidRPr="00A51A4A">
        <w:rPr>
          <w:rFonts w:ascii="Arial" w:eastAsia="Calibri" w:hAnsi="Arial" w:cs="Arial"/>
          <w:sz w:val="24"/>
          <w:szCs w:val="24"/>
          <w:lang w:val="pt-PT"/>
        </w:rPr>
        <w:t>A CONTRATADA reconhece os direitos da CONTRATANTE em caso de rescisão administrativa prevista no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art. 115</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 Lei nº</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14.133/2021.</w:t>
      </w:r>
    </w:p>
    <w:p w14:paraId="08A0443B" w14:textId="77777777" w:rsidR="00BA627D" w:rsidRPr="00A51A4A" w:rsidRDefault="00BA627D" w:rsidP="003D3A67">
      <w:pPr>
        <w:widowControl w:val="0"/>
        <w:numPr>
          <w:ilvl w:val="1"/>
          <w:numId w:val="16"/>
        </w:numPr>
        <w:autoSpaceDE w:val="0"/>
        <w:autoSpaceDN w:val="0"/>
        <w:spacing w:before="101" w:after="0" w:line="240" w:lineRule="auto"/>
        <w:ind w:left="567" w:right="-427" w:firstLine="0"/>
        <w:jc w:val="both"/>
        <w:rPr>
          <w:rFonts w:ascii="Arial" w:eastAsia="Calibri" w:hAnsi="Arial" w:cs="Arial"/>
          <w:sz w:val="24"/>
          <w:szCs w:val="24"/>
          <w:lang w:val="pt-PT"/>
        </w:rPr>
      </w:pPr>
      <w:r w:rsidRPr="00A51A4A">
        <w:rPr>
          <w:rFonts w:ascii="Arial" w:eastAsia="Calibri" w:hAnsi="Arial" w:cs="Arial"/>
          <w:sz w:val="24"/>
          <w:szCs w:val="24"/>
          <w:lang w:val="pt-PT"/>
        </w:rPr>
        <w:t>O</w:t>
      </w:r>
      <w:r w:rsidRPr="00A51A4A">
        <w:rPr>
          <w:rFonts w:ascii="Arial" w:eastAsia="Calibri" w:hAnsi="Arial" w:cs="Arial"/>
          <w:spacing w:val="21"/>
          <w:sz w:val="24"/>
          <w:szCs w:val="24"/>
          <w:lang w:val="pt-PT"/>
        </w:rPr>
        <w:t xml:space="preserve"> </w:t>
      </w:r>
      <w:r w:rsidRPr="00A51A4A">
        <w:rPr>
          <w:rFonts w:ascii="Arial" w:eastAsia="Calibri" w:hAnsi="Arial" w:cs="Arial"/>
          <w:sz w:val="24"/>
          <w:szCs w:val="24"/>
          <w:lang w:val="pt-PT"/>
        </w:rPr>
        <w:t>Termo</w:t>
      </w:r>
      <w:r w:rsidRPr="00A51A4A">
        <w:rPr>
          <w:rFonts w:ascii="Arial" w:eastAsia="Calibri" w:hAnsi="Arial" w:cs="Arial"/>
          <w:spacing w:val="21"/>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21"/>
          <w:sz w:val="24"/>
          <w:szCs w:val="24"/>
          <w:lang w:val="pt-PT"/>
        </w:rPr>
        <w:t xml:space="preserve"> </w:t>
      </w:r>
      <w:r w:rsidRPr="00A51A4A">
        <w:rPr>
          <w:rFonts w:ascii="Arial" w:eastAsia="Calibri" w:hAnsi="Arial" w:cs="Arial"/>
          <w:sz w:val="24"/>
          <w:szCs w:val="24"/>
          <w:lang w:val="pt-PT"/>
        </w:rPr>
        <w:t>Rescisão</w:t>
      </w:r>
      <w:r w:rsidRPr="00A51A4A">
        <w:rPr>
          <w:rFonts w:ascii="Arial" w:eastAsia="Calibri" w:hAnsi="Arial" w:cs="Arial"/>
          <w:spacing w:val="21"/>
          <w:sz w:val="24"/>
          <w:szCs w:val="24"/>
          <w:lang w:val="pt-PT"/>
        </w:rPr>
        <w:t xml:space="preserve"> </w:t>
      </w:r>
      <w:r w:rsidRPr="00A51A4A">
        <w:rPr>
          <w:rFonts w:ascii="Arial" w:eastAsia="Calibri" w:hAnsi="Arial" w:cs="Arial"/>
          <w:sz w:val="24"/>
          <w:szCs w:val="24"/>
          <w:lang w:val="pt-PT"/>
        </w:rPr>
        <w:t>será</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precedido</w:t>
      </w:r>
      <w:r w:rsidRPr="00A51A4A">
        <w:rPr>
          <w:rFonts w:ascii="Arial" w:eastAsia="Calibri" w:hAnsi="Arial" w:cs="Arial"/>
          <w:spacing w:val="19"/>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9"/>
          <w:sz w:val="24"/>
          <w:szCs w:val="24"/>
          <w:lang w:val="pt-PT"/>
        </w:rPr>
        <w:t xml:space="preserve"> </w:t>
      </w:r>
      <w:r w:rsidRPr="00A51A4A">
        <w:rPr>
          <w:rFonts w:ascii="Arial" w:eastAsia="Calibri" w:hAnsi="Arial" w:cs="Arial"/>
          <w:sz w:val="24"/>
          <w:szCs w:val="24"/>
          <w:lang w:val="pt-PT"/>
        </w:rPr>
        <w:t>relatório</w:t>
      </w:r>
      <w:r w:rsidRPr="00A51A4A">
        <w:rPr>
          <w:rFonts w:ascii="Arial" w:eastAsia="Calibri" w:hAnsi="Arial" w:cs="Arial"/>
          <w:spacing w:val="19"/>
          <w:sz w:val="24"/>
          <w:szCs w:val="24"/>
          <w:lang w:val="pt-PT"/>
        </w:rPr>
        <w:t xml:space="preserve"> </w:t>
      </w:r>
      <w:r w:rsidRPr="00A51A4A">
        <w:rPr>
          <w:rFonts w:ascii="Arial" w:eastAsia="Calibri" w:hAnsi="Arial" w:cs="Arial"/>
          <w:sz w:val="24"/>
          <w:szCs w:val="24"/>
          <w:lang w:val="pt-PT"/>
        </w:rPr>
        <w:t>indicativo</w:t>
      </w:r>
      <w:r w:rsidRPr="00A51A4A">
        <w:rPr>
          <w:rFonts w:ascii="Arial" w:eastAsia="Calibri" w:hAnsi="Arial" w:cs="Arial"/>
          <w:spacing w:val="19"/>
          <w:sz w:val="24"/>
          <w:szCs w:val="24"/>
          <w:lang w:val="pt-PT"/>
        </w:rPr>
        <w:t xml:space="preserve"> </w:t>
      </w:r>
      <w:r w:rsidRPr="00A51A4A">
        <w:rPr>
          <w:rFonts w:ascii="Arial" w:eastAsia="Calibri" w:hAnsi="Arial" w:cs="Arial"/>
          <w:sz w:val="24"/>
          <w:szCs w:val="24"/>
          <w:lang w:val="pt-PT"/>
        </w:rPr>
        <w:t>dos</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seguintes</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aspectos,</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conforme o Caso:</w:t>
      </w:r>
    </w:p>
    <w:p w14:paraId="076630E7" w14:textId="77777777" w:rsidR="00BA627D" w:rsidRPr="00A51A4A" w:rsidRDefault="00BA627D" w:rsidP="003D3A67">
      <w:pPr>
        <w:widowControl w:val="0"/>
        <w:numPr>
          <w:ilvl w:val="2"/>
          <w:numId w:val="16"/>
        </w:numPr>
        <w:autoSpaceDE w:val="0"/>
        <w:autoSpaceDN w:val="0"/>
        <w:spacing w:before="23" w:after="0" w:line="240" w:lineRule="auto"/>
        <w:ind w:left="567" w:right="-427" w:firstLine="0"/>
        <w:jc w:val="both"/>
        <w:rPr>
          <w:rFonts w:ascii="Arial" w:eastAsia="Calibri" w:hAnsi="Arial" w:cs="Arial"/>
          <w:sz w:val="24"/>
          <w:szCs w:val="24"/>
          <w:lang w:val="pt-PT"/>
        </w:rPr>
      </w:pPr>
      <w:r w:rsidRPr="00A51A4A">
        <w:rPr>
          <w:rFonts w:ascii="Arial" w:eastAsia="Calibri" w:hAnsi="Arial" w:cs="Arial"/>
          <w:sz w:val="24"/>
          <w:szCs w:val="24"/>
          <w:lang w:val="pt-PT"/>
        </w:rPr>
        <w:t>Balanço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dos</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eventos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contratuais</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já</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cumpridos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ou</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parcialmente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cumpridos;</w:t>
      </w:r>
    </w:p>
    <w:p w14:paraId="766EBA7F" w14:textId="77777777" w:rsidR="00BA627D" w:rsidRPr="00A51A4A" w:rsidRDefault="00BA627D" w:rsidP="003D3A67">
      <w:pPr>
        <w:widowControl w:val="0"/>
        <w:numPr>
          <w:ilvl w:val="2"/>
          <w:numId w:val="16"/>
        </w:numPr>
        <w:autoSpaceDE w:val="0"/>
        <w:autoSpaceDN w:val="0"/>
        <w:spacing w:before="92" w:after="0" w:line="240" w:lineRule="auto"/>
        <w:ind w:left="567" w:right="-427" w:firstLine="0"/>
        <w:jc w:val="both"/>
        <w:rPr>
          <w:rFonts w:ascii="Arial" w:eastAsia="Calibri" w:hAnsi="Arial" w:cs="Arial"/>
          <w:sz w:val="24"/>
          <w:szCs w:val="24"/>
          <w:lang w:val="pt-PT"/>
        </w:rPr>
      </w:pPr>
      <w:r w:rsidRPr="00A51A4A">
        <w:rPr>
          <w:rFonts w:ascii="Arial" w:eastAsia="Calibri" w:hAnsi="Arial" w:cs="Arial"/>
          <w:sz w:val="24"/>
          <w:szCs w:val="24"/>
          <w:lang w:val="pt-PT"/>
        </w:rPr>
        <w:t>Relação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pagamentos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já</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efetuados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ainda</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devidos;</w:t>
      </w:r>
    </w:p>
    <w:p w14:paraId="10F59D44" w14:textId="77777777" w:rsidR="00BA627D" w:rsidRPr="00A51A4A" w:rsidRDefault="00BA627D" w:rsidP="003D3A67">
      <w:pPr>
        <w:widowControl w:val="0"/>
        <w:numPr>
          <w:ilvl w:val="2"/>
          <w:numId w:val="16"/>
        </w:numPr>
        <w:autoSpaceDE w:val="0"/>
        <w:autoSpaceDN w:val="0"/>
        <w:spacing w:before="27" w:after="0" w:line="240" w:lineRule="auto"/>
        <w:ind w:left="567" w:right="-427" w:firstLine="0"/>
        <w:jc w:val="both"/>
        <w:rPr>
          <w:rFonts w:ascii="Arial" w:eastAsia="Calibri" w:hAnsi="Arial" w:cs="Arial"/>
          <w:sz w:val="24"/>
          <w:szCs w:val="24"/>
          <w:lang w:val="pt-PT"/>
        </w:rPr>
      </w:pPr>
      <w:r w:rsidRPr="00A51A4A">
        <w:rPr>
          <w:rFonts w:ascii="Arial" w:eastAsia="Calibri" w:hAnsi="Arial" w:cs="Arial"/>
          <w:sz w:val="24"/>
          <w:szCs w:val="24"/>
          <w:lang w:val="pt-PT"/>
        </w:rPr>
        <w:t>Indenizações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multas.</w:t>
      </w:r>
    </w:p>
    <w:p w14:paraId="399EE862" w14:textId="77777777" w:rsidR="00BA627D" w:rsidRPr="00A51A4A" w:rsidRDefault="00BA627D" w:rsidP="003D3A67">
      <w:pPr>
        <w:widowControl w:val="0"/>
        <w:numPr>
          <w:ilvl w:val="0"/>
          <w:numId w:val="16"/>
        </w:numPr>
        <w:autoSpaceDE w:val="0"/>
        <w:autoSpaceDN w:val="0"/>
        <w:spacing w:before="184" w:after="0" w:line="240" w:lineRule="auto"/>
        <w:ind w:right="-427"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lastRenderedPageBreak/>
        <w:t>CLÁUSULA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DÉCIMA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QUARTA</w:t>
      </w:r>
      <w:r w:rsidRPr="00A51A4A">
        <w:rPr>
          <w:rFonts w:ascii="Arial" w:eastAsia="Calibri" w:hAnsi="Arial" w:cs="Arial"/>
          <w:b/>
          <w:bCs/>
          <w:spacing w:val="3"/>
          <w:sz w:val="24"/>
          <w:szCs w:val="24"/>
          <w:lang w:val="pt-PT"/>
        </w:rPr>
        <w:t xml:space="preserve"> </w:t>
      </w:r>
      <w:r w:rsidRPr="00A51A4A">
        <w:rPr>
          <w:rFonts w:ascii="Arial" w:eastAsia="Calibri" w:hAnsi="Arial" w:cs="Arial"/>
          <w:b/>
          <w:bCs/>
          <w:sz w:val="24"/>
          <w:szCs w:val="24"/>
          <w:lang w:val="pt-PT"/>
        </w:rPr>
        <w:t>-</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VEDAÇÕES.</w:t>
      </w:r>
    </w:p>
    <w:p w14:paraId="2045D7A9" w14:textId="77777777" w:rsidR="00BA627D" w:rsidRPr="00A51A4A" w:rsidRDefault="00BA627D" w:rsidP="003D3A67">
      <w:pPr>
        <w:widowControl w:val="0"/>
        <w:numPr>
          <w:ilvl w:val="1"/>
          <w:numId w:val="16"/>
        </w:numPr>
        <w:autoSpaceDE w:val="0"/>
        <w:autoSpaceDN w:val="0"/>
        <w:spacing w:after="0" w:line="240" w:lineRule="auto"/>
        <w:ind w:left="567" w:right="-427" w:firstLine="0"/>
        <w:jc w:val="both"/>
        <w:rPr>
          <w:rFonts w:ascii="Arial" w:eastAsia="Calibri" w:hAnsi="Arial" w:cs="Arial"/>
          <w:sz w:val="24"/>
          <w:szCs w:val="24"/>
          <w:lang w:val="pt-PT"/>
        </w:rPr>
      </w:pPr>
      <w:r w:rsidRPr="00A51A4A">
        <w:rPr>
          <w:rFonts w:ascii="Arial" w:eastAsia="Calibri" w:hAnsi="Arial" w:cs="Arial"/>
          <w:sz w:val="24"/>
          <w:szCs w:val="24"/>
          <w:lang w:val="pt-PT"/>
        </w:rPr>
        <w:t>É VEDADO À</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CONTRATADA:</w:t>
      </w:r>
    </w:p>
    <w:p w14:paraId="326F42FD" w14:textId="77777777" w:rsidR="00BA627D" w:rsidRPr="00A51A4A" w:rsidRDefault="00BA627D" w:rsidP="003D3A67">
      <w:pPr>
        <w:widowControl w:val="0"/>
        <w:numPr>
          <w:ilvl w:val="2"/>
          <w:numId w:val="16"/>
        </w:numPr>
        <w:autoSpaceDE w:val="0"/>
        <w:autoSpaceDN w:val="0"/>
        <w:spacing w:after="0" w:line="240" w:lineRule="auto"/>
        <w:ind w:left="567" w:right="-427" w:firstLine="0"/>
        <w:jc w:val="both"/>
        <w:rPr>
          <w:rFonts w:ascii="Arial" w:eastAsia="Calibri" w:hAnsi="Arial" w:cs="Arial"/>
          <w:sz w:val="24"/>
          <w:szCs w:val="24"/>
          <w:lang w:val="pt-PT"/>
        </w:rPr>
      </w:pPr>
      <w:r w:rsidRPr="00A51A4A">
        <w:rPr>
          <w:rFonts w:ascii="Arial" w:eastAsia="Calibri" w:hAnsi="Arial" w:cs="Arial"/>
          <w:sz w:val="24"/>
          <w:szCs w:val="24"/>
          <w:lang w:val="pt-PT"/>
        </w:rPr>
        <w:t>Caucionar ou utilizar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este Termo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Contrato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para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qualquer operação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financeira;</w:t>
      </w:r>
    </w:p>
    <w:p w14:paraId="7169C085" w14:textId="77777777" w:rsidR="00BA627D" w:rsidRPr="00A51A4A" w:rsidRDefault="00BA627D" w:rsidP="003D3A67">
      <w:pPr>
        <w:widowControl w:val="0"/>
        <w:numPr>
          <w:ilvl w:val="2"/>
          <w:numId w:val="16"/>
        </w:numPr>
        <w:autoSpaceDE w:val="0"/>
        <w:autoSpaceDN w:val="0"/>
        <w:spacing w:after="0" w:line="240" w:lineRule="auto"/>
        <w:ind w:left="567" w:right="-427" w:firstLine="0"/>
        <w:jc w:val="both"/>
        <w:rPr>
          <w:rFonts w:ascii="Arial" w:eastAsia="Calibri" w:hAnsi="Arial" w:cs="Arial"/>
          <w:sz w:val="24"/>
          <w:szCs w:val="24"/>
          <w:lang w:val="pt-PT"/>
        </w:rPr>
      </w:pPr>
      <w:r w:rsidRPr="00A51A4A">
        <w:rPr>
          <w:rFonts w:ascii="Arial" w:eastAsia="Calibri" w:hAnsi="Arial" w:cs="Arial"/>
          <w:sz w:val="24"/>
          <w:szCs w:val="24"/>
          <w:lang w:val="pt-PT"/>
        </w:rPr>
        <w:t>Interromper</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execução</w:t>
      </w:r>
      <w:r w:rsidRPr="00A51A4A">
        <w:rPr>
          <w:rFonts w:ascii="Arial" w:eastAsia="Calibri" w:hAnsi="Arial" w:cs="Arial"/>
          <w:spacing w:val="46"/>
          <w:sz w:val="24"/>
          <w:szCs w:val="24"/>
          <w:lang w:val="pt-PT"/>
        </w:rPr>
        <w:t xml:space="preserve"> </w:t>
      </w:r>
      <w:r w:rsidRPr="00A51A4A">
        <w:rPr>
          <w:rFonts w:ascii="Arial" w:eastAsia="Calibri" w:hAnsi="Arial" w:cs="Arial"/>
          <w:sz w:val="24"/>
          <w:szCs w:val="24"/>
          <w:lang w:val="pt-PT"/>
        </w:rPr>
        <w:t>contratual</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sob</w:t>
      </w:r>
      <w:r w:rsidRPr="00A51A4A">
        <w:rPr>
          <w:rFonts w:ascii="Arial" w:eastAsia="Calibri" w:hAnsi="Arial" w:cs="Arial"/>
          <w:spacing w:val="44"/>
          <w:sz w:val="24"/>
          <w:szCs w:val="24"/>
          <w:lang w:val="pt-PT"/>
        </w:rPr>
        <w:t xml:space="preserve"> </w:t>
      </w:r>
      <w:r w:rsidRPr="00A51A4A">
        <w:rPr>
          <w:rFonts w:ascii="Arial" w:eastAsia="Calibri" w:hAnsi="Arial" w:cs="Arial"/>
          <w:sz w:val="24"/>
          <w:szCs w:val="24"/>
          <w:lang w:val="pt-PT"/>
        </w:rPr>
        <w:t>alegação</w:t>
      </w:r>
      <w:r w:rsidRPr="00A51A4A">
        <w:rPr>
          <w:rFonts w:ascii="Arial" w:eastAsia="Calibri" w:hAnsi="Arial" w:cs="Arial"/>
          <w:spacing w:val="43"/>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42"/>
          <w:sz w:val="24"/>
          <w:szCs w:val="24"/>
          <w:lang w:val="pt-PT"/>
        </w:rPr>
        <w:t xml:space="preserve"> </w:t>
      </w:r>
      <w:r w:rsidRPr="00A51A4A">
        <w:rPr>
          <w:rFonts w:ascii="Arial" w:eastAsia="Calibri" w:hAnsi="Arial" w:cs="Arial"/>
          <w:sz w:val="24"/>
          <w:szCs w:val="24"/>
          <w:lang w:val="pt-PT"/>
        </w:rPr>
        <w:t>inadimplemento</w:t>
      </w:r>
      <w:r w:rsidRPr="00A51A4A">
        <w:rPr>
          <w:rFonts w:ascii="Arial" w:eastAsia="Calibri" w:hAnsi="Arial" w:cs="Arial"/>
          <w:spacing w:val="43"/>
          <w:sz w:val="24"/>
          <w:szCs w:val="24"/>
          <w:lang w:val="pt-PT"/>
        </w:rPr>
        <w:t xml:space="preserve"> </w:t>
      </w:r>
      <w:r w:rsidRPr="00A51A4A">
        <w:rPr>
          <w:rFonts w:ascii="Arial" w:eastAsia="Calibri" w:hAnsi="Arial" w:cs="Arial"/>
          <w:sz w:val="24"/>
          <w:szCs w:val="24"/>
          <w:lang w:val="pt-PT"/>
        </w:rPr>
        <w:t>por</w:t>
      </w:r>
      <w:r w:rsidRPr="00A51A4A">
        <w:rPr>
          <w:rFonts w:ascii="Arial" w:eastAsia="Calibri" w:hAnsi="Arial" w:cs="Arial"/>
          <w:spacing w:val="42"/>
          <w:sz w:val="24"/>
          <w:szCs w:val="24"/>
          <w:lang w:val="pt-PT"/>
        </w:rPr>
        <w:t xml:space="preserve"> </w:t>
      </w:r>
      <w:r w:rsidRPr="00A51A4A">
        <w:rPr>
          <w:rFonts w:ascii="Arial" w:eastAsia="Calibri" w:hAnsi="Arial" w:cs="Arial"/>
          <w:sz w:val="24"/>
          <w:szCs w:val="24"/>
          <w:lang w:val="pt-PT"/>
        </w:rPr>
        <w:t>parte</w:t>
      </w:r>
      <w:r w:rsidRPr="00A51A4A">
        <w:rPr>
          <w:rFonts w:ascii="Arial" w:eastAsia="Calibri" w:hAnsi="Arial" w:cs="Arial"/>
          <w:spacing w:val="42"/>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CONTRATANTE, salvo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nos casos previstos 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lei.</w:t>
      </w:r>
    </w:p>
    <w:p w14:paraId="010B9BA4" w14:textId="77777777" w:rsidR="00BA627D" w:rsidRPr="00A51A4A" w:rsidRDefault="00BA627D" w:rsidP="003D3A67">
      <w:pPr>
        <w:widowControl w:val="0"/>
        <w:numPr>
          <w:ilvl w:val="0"/>
          <w:numId w:val="16"/>
        </w:numPr>
        <w:autoSpaceDE w:val="0"/>
        <w:autoSpaceDN w:val="0"/>
        <w:spacing w:before="182" w:after="0" w:line="240" w:lineRule="auto"/>
        <w:ind w:right="-427"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CLÁUSULA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DÉCIMA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QUINTA</w:t>
      </w:r>
      <w:r w:rsidRPr="00A51A4A">
        <w:rPr>
          <w:rFonts w:ascii="Arial" w:eastAsia="Calibri" w:hAnsi="Arial" w:cs="Arial"/>
          <w:b/>
          <w:bCs/>
          <w:spacing w:val="3"/>
          <w:sz w:val="24"/>
          <w:szCs w:val="24"/>
          <w:lang w:val="pt-PT"/>
        </w:rPr>
        <w:t xml:space="preserve"> </w:t>
      </w:r>
      <w:r w:rsidRPr="00A51A4A">
        <w:rPr>
          <w:rFonts w:ascii="Arial" w:eastAsia="Calibri" w:hAnsi="Arial" w:cs="Arial"/>
          <w:b/>
          <w:bCs/>
          <w:sz w:val="24"/>
          <w:szCs w:val="24"/>
          <w:lang w:val="pt-PT"/>
        </w:rPr>
        <w:t>-</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ALTERAÇÕES.</w:t>
      </w:r>
    </w:p>
    <w:p w14:paraId="355E96A7" w14:textId="77777777" w:rsidR="00BA627D" w:rsidRPr="00A51A4A" w:rsidRDefault="00BA627D" w:rsidP="003D3A67">
      <w:pPr>
        <w:widowControl w:val="0"/>
        <w:numPr>
          <w:ilvl w:val="1"/>
          <w:numId w:val="16"/>
        </w:numPr>
        <w:autoSpaceDE w:val="0"/>
        <w:autoSpaceDN w:val="0"/>
        <w:spacing w:after="0" w:line="240" w:lineRule="auto"/>
        <w:ind w:left="567" w:right="-427" w:firstLine="0"/>
        <w:jc w:val="both"/>
        <w:rPr>
          <w:rFonts w:ascii="Arial" w:eastAsia="Calibri" w:hAnsi="Arial" w:cs="Arial"/>
          <w:sz w:val="24"/>
          <w:szCs w:val="24"/>
          <w:lang w:val="pt-PT"/>
        </w:rPr>
      </w:pPr>
      <w:r w:rsidRPr="00A51A4A">
        <w:rPr>
          <w:rFonts w:ascii="Arial" w:eastAsia="Calibri" w:hAnsi="Arial" w:cs="Arial"/>
          <w:sz w:val="24"/>
          <w:szCs w:val="24"/>
          <w:lang w:val="pt-PT"/>
        </w:rPr>
        <w:t>Eventuais alterações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contratuais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reger-se-ão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pela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disciplina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art. 124</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Lei</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14.133/2021.</w:t>
      </w:r>
    </w:p>
    <w:p w14:paraId="08C667BA" w14:textId="77777777" w:rsidR="00BA627D" w:rsidRPr="00A51A4A" w:rsidRDefault="00BA627D" w:rsidP="003D3A67">
      <w:pPr>
        <w:widowControl w:val="0"/>
        <w:numPr>
          <w:ilvl w:val="1"/>
          <w:numId w:val="16"/>
        </w:numPr>
        <w:tabs>
          <w:tab w:val="left" w:pos="142"/>
        </w:tabs>
        <w:autoSpaceDE w:val="0"/>
        <w:autoSpaceDN w:val="0"/>
        <w:spacing w:after="0" w:line="240" w:lineRule="auto"/>
        <w:ind w:left="567" w:right="-427" w:firstLine="0"/>
        <w:jc w:val="both"/>
        <w:rPr>
          <w:rFonts w:ascii="Arial" w:eastAsia="Calibri" w:hAnsi="Arial" w:cs="Arial"/>
          <w:sz w:val="24"/>
          <w:szCs w:val="24"/>
          <w:lang w:val="pt-PT"/>
        </w:rPr>
      </w:pPr>
      <w:r w:rsidRPr="00A51A4A">
        <w:rPr>
          <w:rFonts w:ascii="Arial" w:eastAsia="Calibri" w:hAnsi="Arial" w:cs="Arial"/>
          <w:sz w:val="24"/>
          <w:szCs w:val="24"/>
          <w:lang w:val="pt-PT"/>
        </w:rPr>
        <w:t>A CONTRATADA é obrigada a aceitar, nas mesmas condições contratuais, os acréscimos ou supressões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que se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fizerem</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necessários,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até</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limite de</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25%</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(vinte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cinco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por cento)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valor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inicial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atualizado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contrato.</w:t>
      </w:r>
    </w:p>
    <w:p w14:paraId="3E860E7E" w14:textId="77777777" w:rsidR="00BA627D" w:rsidRPr="00A51A4A" w:rsidRDefault="00BA627D" w:rsidP="003D3A67">
      <w:pPr>
        <w:widowControl w:val="0"/>
        <w:numPr>
          <w:ilvl w:val="1"/>
          <w:numId w:val="16"/>
        </w:numPr>
        <w:autoSpaceDE w:val="0"/>
        <w:autoSpaceDN w:val="0"/>
        <w:spacing w:before="1" w:after="0" w:line="240" w:lineRule="auto"/>
        <w:ind w:left="567" w:right="-427" w:firstLine="0"/>
        <w:jc w:val="both"/>
        <w:rPr>
          <w:rFonts w:ascii="Arial" w:eastAsia="Calibri" w:hAnsi="Arial" w:cs="Arial"/>
          <w:sz w:val="24"/>
          <w:szCs w:val="24"/>
          <w:lang w:val="pt-PT"/>
        </w:rPr>
      </w:pPr>
      <w:r w:rsidRPr="00A51A4A">
        <w:rPr>
          <w:rFonts w:ascii="Arial" w:eastAsia="Calibri" w:hAnsi="Arial" w:cs="Arial"/>
          <w:sz w:val="24"/>
          <w:szCs w:val="24"/>
          <w:lang w:val="pt-PT"/>
        </w:rPr>
        <w:t>As supressões resultantes de acordo celebrado entre as partes contratantes poderão exceder o limite 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25%</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(vinte e cinco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por cento) do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valor inicial atualizado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contrato.</w:t>
      </w:r>
    </w:p>
    <w:p w14:paraId="37E6D7A5" w14:textId="77777777" w:rsidR="00BA627D" w:rsidRPr="00A51A4A" w:rsidRDefault="00BA627D" w:rsidP="003D3A67">
      <w:pPr>
        <w:widowControl w:val="0"/>
        <w:numPr>
          <w:ilvl w:val="0"/>
          <w:numId w:val="16"/>
        </w:numPr>
        <w:tabs>
          <w:tab w:val="left" w:pos="-142"/>
        </w:tabs>
        <w:autoSpaceDE w:val="0"/>
        <w:autoSpaceDN w:val="0"/>
        <w:spacing w:before="181" w:after="0" w:line="240" w:lineRule="auto"/>
        <w:ind w:right="-427"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CLÁUSULA DÉCIMA</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SEXTA</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 DOS</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CASOS</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OMISSOS.</w:t>
      </w:r>
    </w:p>
    <w:p w14:paraId="2DEBAB43" w14:textId="77777777" w:rsidR="00BA627D" w:rsidRPr="00A51A4A" w:rsidRDefault="00BA627D" w:rsidP="003D3A67">
      <w:pPr>
        <w:widowControl w:val="0"/>
        <w:numPr>
          <w:ilvl w:val="1"/>
          <w:numId w:val="16"/>
        </w:numPr>
        <w:tabs>
          <w:tab w:val="left" w:pos="0"/>
        </w:tabs>
        <w:autoSpaceDE w:val="0"/>
        <w:autoSpaceDN w:val="0"/>
        <w:spacing w:after="0" w:line="240" w:lineRule="auto"/>
        <w:ind w:left="567" w:right="-427" w:firstLine="0"/>
        <w:jc w:val="both"/>
        <w:rPr>
          <w:rFonts w:ascii="Arial" w:eastAsia="Calibri" w:hAnsi="Arial" w:cs="Arial"/>
          <w:sz w:val="24"/>
          <w:szCs w:val="24"/>
          <w:lang w:val="pt-PT"/>
        </w:rPr>
      </w:pPr>
      <w:r w:rsidRPr="00A51A4A">
        <w:rPr>
          <w:rFonts w:ascii="Arial" w:eastAsia="Calibri" w:hAnsi="Arial" w:cs="Arial"/>
          <w:sz w:val="24"/>
          <w:szCs w:val="24"/>
          <w:lang w:val="pt-PT"/>
        </w:rPr>
        <w:t>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casos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omissos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serão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decididos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pela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CONTRATANTE,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segundo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disposições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contidas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Lei</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14.133/2021</w:t>
      </w:r>
      <w:r w:rsidRPr="00A51A4A">
        <w:rPr>
          <w:rFonts w:ascii="Arial" w:eastAsia="Calibri" w:hAnsi="Arial" w:cs="Arial"/>
          <w:spacing w:val="13"/>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12"/>
          <w:sz w:val="24"/>
          <w:szCs w:val="24"/>
          <w:lang w:val="pt-PT"/>
        </w:rPr>
        <w:t xml:space="preserve"> </w:t>
      </w:r>
      <w:r w:rsidRPr="00A51A4A">
        <w:rPr>
          <w:rFonts w:ascii="Arial" w:eastAsia="Calibri" w:hAnsi="Arial" w:cs="Arial"/>
          <w:sz w:val="24"/>
          <w:szCs w:val="24"/>
          <w:lang w:val="pt-PT"/>
        </w:rPr>
        <w:t>demais</w:t>
      </w:r>
      <w:r w:rsidRPr="00A51A4A">
        <w:rPr>
          <w:rFonts w:ascii="Arial" w:eastAsia="Calibri" w:hAnsi="Arial" w:cs="Arial"/>
          <w:spacing w:val="12"/>
          <w:sz w:val="24"/>
          <w:szCs w:val="24"/>
          <w:lang w:val="pt-PT"/>
        </w:rPr>
        <w:t xml:space="preserve"> </w:t>
      </w:r>
      <w:r w:rsidRPr="00A51A4A">
        <w:rPr>
          <w:rFonts w:ascii="Arial" w:eastAsia="Calibri" w:hAnsi="Arial" w:cs="Arial"/>
          <w:sz w:val="24"/>
          <w:szCs w:val="24"/>
          <w:lang w:val="pt-PT"/>
        </w:rPr>
        <w:t>normas</w:t>
      </w:r>
      <w:r w:rsidRPr="00A51A4A">
        <w:rPr>
          <w:rFonts w:ascii="Arial" w:eastAsia="Calibri" w:hAnsi="Arial" w:cs="Arial"/>
          <w:spacing w:val="9"/>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9"/>
          <w:sz w:val="24"/>
          <w:szCs w:val="24"/>
          <w:lang w:val="pt-PT"/>
        </w:rPr>
        <w:t xml:space="preserve"> </w:t>
      </w:r>
      <w:r w:rsidRPr="00A51A4A">
        <w:rPr>
          <w:rFonts w:ascii="Arial" w:eastAsia="Calibri" w:hAnsi="Arial" w:cs="Arial"/>
          <w:sz w:val="24"/>
          <w:szCs w:val="24"/>
          <w:lang w:val="pt-PT"/>
        </w:rPr>
        <w:t>licitações</w:t>
      </w:r>
      <w:r w:rsidRPr="00A51A4A">
        <w:rPr>
          <w:rFonts w:ascii="Arial" w:eastAsia="Calibri" w:hAnsi="Arial" w:cs="Arial"/>
          <w:spacing w:val="9"/>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9"/>
          <w:sz w:val="24"/>
          <w:szCs w:val="24"/>
          <w:lang w:val="pt-PT"/>
        </w:rPr>
        <w:t xml:space="preserve"> </w:t>
      </w:r>
      <w:r w:rsidRPr="00A51A4A">
        <w:rPr>
          <w:rFonts w:ascii="Arial" w:eastAsia="Calibri" w:hAnsi="Arial" w:cs="Arial"/>
          <w:sz w:val="24"/>
          <w:szCs w:val="24"/>
          <w:lang w:val="pt-PT"/>
        </w:rPr>
        <w:t>contratos</w:t>
      </w:r>
      <w:r w:rsidRPr="00A51A4A">
        <w:rPr>
          <w:rFonts w:ascii="Arial" w:eastAsia="Calibri" w:hAnsi="Arial" w:cs="Arial"/>
          <w:spacing w:val="9"/>
          <w:sz w:val="24"/>
          <w:szCs w:val="24"/>
          <w:lang w:val="pt-PT"/>
        </w:rPr>
        <w:t xml:space="preserve"> </w:t>
      </w:r>
      <w:r w:rsidRPr="00A51A4A">
        <w:rPr>
          <w:rFonts w:ascii="Arial" w:eastAsia="Calibri" w:hAnsi="Arial" w:cs="Arial"/>
          <w:sz w:val="24"/>
          <w:szCs w:val="24"/>
          <w:lang w:val="pt-PT"/>
        </w:rPr>
        <w:t>administrativos</w:t>
      </w:r>
      <w:r w:rsidRPr="00A51A4A">
        <w:rPr>
          <w:rFonts w:ascii="Arial" w:eastAsia="Calibri" w:hAnsi="Arial" w:cs="Arial"/>
          <w:spacing w:val="9"/>
          <w:sz w:val="24"/>
          <w:szCs w:val="24"/>
          <w:lang w:val="pt-PT"/>
        </w:rPr>
        <w:t xml:space="preserve"> </w:t>
      </w:r>
      <w:r w:rsidRPr="00A51A4A">
        <w:rPr>
          <w:rFonts w:ascii="Arial" w:eastAsia="Calibri" w:hAnsi="Arial" w:cs="Arial"/>
          <w:sz w:val="24"/>
          <w:szCs w:val="24"/>
          <w:lang w:val="pt-PT"/>
        </w:rPr>
        <w:t>e,</w:t>
      </w:r>
      <w:r w:rsidRPr="00A51A4A">
        <w:rPr>
          <w:rFonts w:ascii="Arial" w:eastAsia="Calibri" w:hAnsi="Arial" w:cs="Arial"/>
          <w:spacing w:val="9"/>
          <w:sz w:val="24"/>
          <w:szCs w:val="24"/>
          <w:lang w:val="pt-PT"/>
        </w:rPr>
        <w:t xml:space="preserve"> </w:t>
      </w:r>
      <w:r w:rsidRPr="00A51A4A">
        <w:rPr>
          <w:rFonts w:ascii="Arial" w:eastAsia="Calibri" w:hAnsi="Arial" w:cs="Arial"/>
          <w:sz w:val="24"/>
          <w:szCs w:val="24"/>
          <w:lang w:val="pt-PT"/>
        </w:rPr>
        <w:t>subsidiariamente,</w:t>
      </w:r>
      <w:r w:rsidRPr="00A51A4A">
        <w:rPr>
          <w:rFonts w:ascii="Arial" w:eastAsia="Calibri" w:hAnsi="Arial" w:cs="Arial"/>
          <w:spacing w:val="9"/>
          <w:sz w:val="24"/>
          <w:szCs w:val="24"/>
          <w:lang w:val="pt-PT"/>
        </w:rPr>
        <w:t xml:space="preserve"> </w:t>
      </w:r>
      <w:r w:rsidRPr="00A51A4A">
        <w:rPr>
          <w:rFonts w:ascii="Arial" w:eastAsia="Calibri" w:hAnsi="Arial" w:cs="Arial"/>
          <w:sz w:val="24"/>
          <w:szCs w:val="24"/>
          <w:lang w:val="pt-PT"/>
        </w:rPr>
        <w:t>segundo</w:t>
      </w:r>
      <w:r w:rsidRPr="00A51A4A">
        <w:rPr>
          <w:rFonts w:ascii="Arial" w:eastAsia="Calibri" w:hAnsi="Arial" w:cs="Arial"/>
          <w:spacing w:val="10"/>
          <w:sz w:val="24"/>
          <w:szCs w:val="24"/>
          <w:lang w:val="pt-PT"/>
        </w:rPr>
        <w:t xml:space="preserve"> </w:t>
      </w:r>
      <w:r w:rsidRPr="00A51A4A">
        <w:rPr>
          <w:rFonts w:ascii="Arial" w:eastAsia="Calibri" w:hAnsi="Arial" w:cs="Arial"/>
          <w:sz w:val="24"/>
          <w:szCs w:val="24"/>
          <w:lang w:val="pt-PT"/>
        </w:rPr>
        <w:t>as</w:t>
      </w:r>
      <w:r w:rsidRPr="00A51A4A">
        <w:rPr>
          <w:rFonts w:ascii="Arial" w:eastAsia="Calibri" w:hAnsi="Arial" w:cs="Arial"/>
          <w:spacing w:val="9"/>
          <w:sz w:val="24"/>
          <w:szCs w:val="24"/>
          <w:lang w:val="pt-PT"/>
        </w:rPr>
        <w:t xml:space="preserve"> </w:t>
      </w:r>
      <w:r w:rsidRPr="00A51A4A">
        <w:rPr>
          <w:rFonts w:ascii="Arial" w:eastAsia="Calibri" w:hAnsi="Arial" w:cs="Arial"/>
          <w:sz w:val="24"/>
          <w:szCs w:val="24"/>
          <w:lang w:val="pt-PT"/>
        </w:rPr>
        <w:t>normas</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e princípios gerais dos contratos.</w:t>
      </w:r>
    </w:p>
    <w:p w14:paraId="4515E668" w14:textId="77777777" w:rsidR="00BA627D" w:rsidRPr="00A51A4A" w:rsidRDefault="00BA627D" w:rsidP="003D3A67">
      <w:pPr>
        <w:widowControl w:val="0"/>
        <w:numPr>
          <w:ilvl w:val="0"/>
          <w:numId w:val="16"/>
        </w:numPr>
        <w:tabs>
          <w:tab w:val="left" w:pos="0"/>
        </w:tabs>
        <w:autoSpaceDE w:val="0"/>
        <w:autoSpaceDN w:val="0"/>
        <w:spacing w:before="182" w:after="0" w:line="240" w:lineRule="auto"/>
        <w:ind w:right="-427"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CLÁUSULA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DÉCIMA</w:t>
      </w:r>
      <w:r w:rsidRPr="00A51A4A">
        <w:rPr>
          <w:rFonts w:ascii="Arial" w:eastAsia="Calibri" w:hAnsi="Arial" w:cs="Arial"/>
          <w:b/>
          <w:bCs/>
          <w:spacing w:val="2"/>
          <w:sz w:val="24"/>
          <w:szCs w:val="24"/>
          <w:lang w:val="pt-PT"/>
        </w:rPr>
        <w:t xml:space="preserve"> </w:t>
      </w:r>
      <w:r w:rsidRPr="00A51A4A">
        <w:rPr>
          <w:rFonts w:ascii="Arial" w:eastAsia="Calibri" w:hAnsi="Arial" w:cs="Arial"/>
          <w:b/>
          <w:bCs/>
          <w:sz w:val="24"/>
          <w:szCs w:val="24"/>
          <w:lang w:val="pt-PT"/>
        </w:rPr>
        <w:t>SÉTIMA</w:t>
      </w:r>
      <w:r w:rsidRPr="00A51A4A">
        <w:rPr>
          <w:rFonts w:ascii="Arial" w:eastAsia="Calibri" w:hAnsi="Arial" w:cs="Arial"/>
          <w:b/>
          <w:bCs/>
          <w:spacing w:val="3"/>
          <w:sz w:val="24"/>
          <w:szCs w:val="24"/>
          <w:lang w:val="pt-PT"/>
        </w:rPr>
        <w:t xml:space="preserve"> </w:t>
      </w:r>
      <w:r w:rsidRPr="00A51A4A">
        <w:rPr>
          <w:rFonts w:ascii="Arial" w:eastAsia="Calibri" w:hAnsi="Arial" w:cs="Arial"/>
          <w:b/>
          <w:bCs/>
          <w:sz w:val="24"/>
          <w:szCs w:val="24"/>
          <w:lang w:val="pt-PT"/>
        </w:rPr>
        <w:t>-</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PUBLICAÇÃO.</w:t>
      </w:r>
    </w:p>
    <w:p w14:paraId="7434FF0B" w14:textId="77777777" w:rsidR="00BA627D" w:rsidRPr="00A51A4A" w:rsidRDefault="00BA627D" w:rsidP="003D3A67">
      <w:pPr>
        <w:widowControl w:val="0"/>
        <w:numPr>
          <w:ilvl w:val="1"/>
          <w:numId w:val="16"/>
        </w:numPr>
        <w:autoSpaceDE w:val="0"/>
        <w:autoSpaceDN w:val="0"/>
        <w:spacing w:after="0" w:line="240" w:lineRule="auto"/>
        <w:ind w:left="567" w:right="-427" w:firstLine="0"/>
        <w:jc w:val="both"/>
        <w:rPr>
          <w:rFonts w:ascii="Arial" w:eastAsia="Calibri" w:hAnsi="Arial" w:cs="Arial"/>
          <w:sz w:val="24"/>
          <w:szCs w:val="24"/>
          <w:lang w:val="pt-PT"/>
        </w:rPr>
      </w:pPr>
      <w:r w:rsidRPr="00A51A4A">
        <w:rPr>
          <w:rFonts w:ascii="Arial" w:eastAsia="Calibri" w:hAnsi="Arial" w:cs="Arial"/>
          <w:sz w:val="24"/>
          <w:szCs w:val="24"/>
          <w:lang w:val="pt-PT"/>
        </w:rPr>
        <w:t>Incumbirá</w:t>
      </w:r>
      <w:r w:rsidRPr="00A51A4A">
        <w:rPr>
          <w:rFonts w:ascii="Arial" w:eastAsia="Calibri" w:hAnsi="Arial" w:cs="Arial"/>
          <w:spacing w:val="19"/>
          <w:sz w:val="24"/>
          <w:szCs w:val="24"/>
          <w:lang w:val="pt-PT"/>
        </w:rPr>
        <w:t xml:space="preserve"> </w:t>
      </w:r>
      <w:r w:rsidRPr="00A51A4A">
        <w:rPr>
          <w:rFonts w:ascii="Arial" w:eastAsia="Calibri" w:hAnsi="Arial" w:cs="Arial"/>
          <w:sz w:val="24"/>
          <w:szCs w:val="24"/>
          <w:lang w:val="pt-PT"/>
        </w:rPr>
        <w:t>à</w:t>
      </w:r>
      <w:r w:rsidRPr="00A51A4A">
        <w:rPr>
          <w:rFonts w:ascii="Arial" w:eastAsia="Calibri" w:hAnsi="Arial" w:cs="Arial"/>
          <w:spacing w:val="20"/>
          <w:sz w:val="24"/>
          <w:szCs w:val="24"/>
          <w:lang w:val="pt-PT"/>
        </w:rPr>
        <w:t xml:space="preserve"> </w:t>
      </w:r>
      <w:r w:rsidRPr="00A51A4A">
        <w:rPr>
          <w:rFonts w:ascii="Arial" w:eastAsia="Calibri" w:hAnsi="Arial" w:cs="Arial"/>
          <w:sz w:val="24"/>
          <w:szCs w:val="24"/>
          <w:lang w:val="pt-PT"/>
        </w:rPr>
        <w:t>CONTRATANTE</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providenciar</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a</w:t>
      </w:r>
      <w:r w:rsidRPr="00A51A4A">
        <w:rPr>
          <w:rFonts w:ascii="Arial" w:eastAsia="Calibri" w:hAnsi="Arial" w:cs="Arial"/>
          <w:spacing w:val="17"/>
          <w:sz w:val="24"/>
          <w:szCs w:val="24"/>
          <w:lang w:val="pt-PT"/>
        </w:rPr>
        <w:t xml:space="preserve"> </w:t>
      </w:r>
      <w:r w:rsidRPr="00A51A4A">
        <w:rPr>
          <w:rFonts w:ascii="Arial" w:eastAsia="Calibri" w:hAnsi="Arial" w:cs="Arial"/>
          <w:sz w:val="24"/>
          <w:szCs w:val="24"/>
          <w:lang w:val="pt-PT"/>
        </w:rPr>
        <w:t>publicação</w:t>
      </w:r>
      <w:r w:rsidRPr="00A51A4A">
        <w:rPr>
          <w:rFonts w:ascii="Arial" w:eastAsia="Calibri" w:hAnsi="Arial" w:cs="Arial"/>
          <w:spacing w:val="19"/>
          <w:sz w:val="24"/>
          <w:szCs w:val="24"/>
          <w:lang w:val="pt-PT"/>
        </w:rPr>
        <w:t xml:space="preserve"> </w:t>
      </w:r>
      <w:r w:rsidRPr="00A51A4A">
        <w:rPr>
          <w:rFonts w:ascii="Arial" w:eastAsia="Calibri" w:hAnsi="Arial" w:cs="Arial"/>
          <w:sz w:val="24"/>
          <w:szCs w:val="24"/>
          <w:lang w:val="pt-PT"/>
        </w:rPr>
        <w:t>deste</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instrumento,</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por</w:t>
      </w:r>
      <w:r w:rsidRPr="00A51A4A">
        <w:rPr>
          <w:rFonts w:ascii="Arial" w:eastAsia="Calibri" w:hAnsi="Arial" w:cs="Arial"/>
          <w:spacing w:val="18"/>
          <w:sz w:val="24"/>
          <w:szCs w:val="24"/>
          <w:lang w:val="pt-PT"/>
        </w:rPr>
        <w:t xml:space="preserve"> </w:t>
      </w:r>
      <w:r w:rsidRPr="00A51A4A">
        <w:rPr>
          <w:rFonts w:ascii="Arial" w:eastAsia="Calibri" w:hAnsi="Arial" w:cs="Arial"/>
          <w:sz w:val="24"/>
          <w:szCs w:val="24"/>
          <w:lang w:val="pt-PT"/>
        </w:rPr>
        <w:t>extrato,</w:t>
      </w:r>
      <w:r w:rsidRPr="00A51A4A">
        <w:rPr>
          <w:rFonts w:ascii="Arial" w:eastAsia="Calibri" w:hAnsi="Arial" w:cs="Arial"/>
          <w:spacing w:val="17"/>
          <w:sz w:val="24"/>
          <w:szCs w:val="24"/>
          <w:lang w:val="pt-PT"/>
        </w:rPr>
        <w:t xml:space="preserve"> </w:t>
      </w:r>
      <w:r w:rsidRPr="00A51A4A">
        <w:rPr>
          <w:rFonts w:ascii="Arial" w:eastAsia="Calibri" w:hAnsi="Arial" w:cs="Arial"/>
          <w:sz w:val="24"/>
          <w:szCs w:val="24"/>
          <w:lang w:val="pt-PT"/>
        </w:rPr>
        <w:t>no</w:t>
      </w:r>
      <w:r w:rsidRPr="00A51A4A">
        <w:rPr>
          <w:rFonts w:ascii="Arial" w:eastAsia="Calibri" w:hAnsi="Arial" w:cs="Arial"/>
          <w:spacing w:val="19"/>
          <w:sz w:val="24"/>
          <w:szCs w:val="24"/>
          <w:lang w:val="pt-PT"/>
        </w:rPr>
        <w:t xml:space="preserve"> </w:t>
      </w:r>
      <w:r w:rsidRPr="00A51A4A">
        <w:rPr>
          <w:rFonts w:ascii="Arial" w:eastAsia="Calibri" w:hAnsi="Arial" w:cs="Arial"/>
          <w:sz w:val="24"/>
          <w:szCs w:val="24"/>
          <w:lang w:val="pt-PT"/>
        </w:rPr>
        <w:t>Diário</w:t>
      </w:r>
      <w:r w:rsidRPr="00A51A4A">
        <w:rPr>
          <w:rFonts w:ascii="Arial" w:eastAsia="Calibri" w:hAnsi="Arial" w:cs="Arial"/>
          <w:spacing w:val="19"/>
          <w:sz w:val="24"/>
          <w:szCs w:val="24"/>
          <w:lang w:val="pt-PT"/>
        </w:rPr>
        <w:t xml:space="preserve"> </w:t>
      </w:r>
      <w:r w:rsidRPr="00A51A4A">
        <w:rPr>
          <w:rFonts w:ascii="Arial" w:eastAsia="Calibri" w:hAnsi="Arial" w:cs="Arial"/>
          <w:sz w:val="24"/>
          <w:szCs w:val="24"/>
          <w:lang w:val="pt-PT"/>
        </w:rPr>
        <w:t>Oficial,</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de acordo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previsto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na Lei nº</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14.133/2021.</w:t>
      </w:r>
    </w:p>
    <w:p w14:paraId="30292BFA" w14:textId="77777777" w:rsidR="00BA627D" w:rsidRPr="00A51A4A" w:rsidRDefault="00BA627D" w:rsidP="003D3A67">
      <w:pPr>
        <w:widowControl w:val="0"/>
        <w:numPr>
          <w:ilvl w:val="0"/>
          <w:numId w:val="16"/>
        </w:numPr>
        <w:autoSpaceDE w:val="0"/>
        <w:autoSpaceDN w:val="0"/>
        <w:spacing w:before="182" w:after="0" w:line="240" w:lineRule="auto"/>
        <w:ind w:right="-427" w:firstLine="0"/>
        <w:jc w:val="both"/>
        <w:outlineLvl w:val="1"/>
        <w:rPr>
          <w:rFonts w:ascii="Arial" w:eastAsia="Calibri" w:hAnsi="Arial" w:cs="Arial"/>
          <w:b/>
          <w:bCs/>
          <w:sz w:val="24"/>
          <w:szCs w:val="24"/>
          <w:lang w:val="pt-PT"/>
        </w:rPr>
      </w:pPr>
      <w:r w:rsidRPr="00A51A4A">
        <w:rPr>
          <w:rFonts w:ascii="Arial" w:eastAsia="Calibri" w:hAnsi="Arial" w:cs="Arial"/>
          <w:b/>
          <w:bCs/>
          <w:sz w:val="24"/>
          <w:szCs w:val="24"/>
          <w:lang w:val="pt-PT"/>
        </w:rPr>
        <w:t>CLÁUSULA</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DÉCIMA</w:t>
      </w:r>
      <w:r w:rsidRPr="00A51A4A">
        <w:rPr>
          <w:rFonts w:ascii="Arial" w:eastAsia="Calibri" w:hAnsi="Arial" w:cs="Arial"/>
          <w:b/>
          <w:bCs/>
          <w:spacing w:val="1"/>
          <w:sz w:val="24"/>
          <w:szCs w:val="24"/>
          <w:lang w:val="pt-PT"/>
        </w:rPr>
        <w:t xml:space="preserve"> </w:t>
      </w:r>
      <w:r w:rsidRPr="00A51A4A">
        <w:rPr>
          <w:rFonts w:ascii="Arial" w:eastAsia="Calibri" w:hAnsi="Arial" w:cs="Arial"/>
          <w:b/>
          <w:bCs/>
          <w:sz w:val="24"/>
          <w:szCs w:val="24"/>
          <w:lang w:val="pt-PT"/>
        </w:rPr>
        <w:t>OITAVA</w:t>
      </w:r>
      <w:r w:rsidRPr="00A51A4A">
        <w:rPr>
          <w:rFonts w:ascii="Arial" w:eastAsia="Calibri" w:hAnsi="Arial" w:cs="Arial"/>
          <w:b/>
          <w:bCs/>
          <w:spacing w:val="4"/>
          <w:sz w:val="24"/>
          <w:szCs w:val="24"/>
          <w:lang w:val="pt-PT"/>
        </w:rPr>
        <w:t xml:space="preserve"> </w:t>
      </w:r>
      <w:r w:rsidRPr="00A51A4A">
        <w:rPr>
          <w:rFonts w:ascii="Arial" w:eastAsia="Calibri" w:hAnsi="Arial" w:cs="Arial"/>
          <w:b/>
          <w:bCs/>
          <w:sz w:val="24"/>
          <w:szCs w:val="24"/>
          <w:lang w:val="pt-PT"/>
        </w:rPr>
        <w:t>- FORO.</w:t>
      </w:r>
    </w:p>
    <w:p w14:paraId="3688EDB6" w14:textId="4A8CE0C9" w:rsidR="00BA627D" w:rsidRPr="00A51A4A" w:rsidRDefault="00BA627D" w:rsidP="003D3A67">
      <w:pPr>
        <w:widowControl w:val="0"/>
        <w:numPr>
          <w:ilvl w:val="1"/>
          <w:numId w:val="16"/>
        </w:numPr>
        <w:tabs>
          <w:tab w:val="left" w:pos="0"/>
        </w:tabs>
        <w:autoSpaceDE w:val="0"/>
        <w:autoSpaceDN w:val="0"/>
        <w:spacing w:after="0" w:line="240" w:lineRule="auto"/>
        <w:ind w:left="567" w:right="-427" w:firstLine="0"/>
        <w:jc w:val="both"/>
        <w:rPr>
          <w:rFonts w:ascii="Arial" w:eastAsia="Calibri" w:hAnsi="Arial" w:cs="Arial"/>
          <w:sz w:val="24"/>
          <w:szCs w:val="24"/>
          <w:lang w:val="pt-PT"/>
        </w:rPr>
      </w:pPr>
      <w:r w:rsidRPr="00A51A4A">
        <w:rPr>
          <w:rFonts w:ascii="Arial" w:eastAsia="Calibri" w:hAnsi="Arial" w:cs="Arial"/>
          <w:sz w:val="24"/>
          <w:szCs w:val="24"/>
          <w:lang w:val="pt-PT"/>
        </w:rPr>
        <w:t>É eleito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Foro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Comarca 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M</w:t>
      </w:r>
      <w:r w:rsidR="008E54EB">
        <w:rPr>
          <w:rFonts w:ascii="Arial" w:eastAsia="Calibri" w:hAnsi="Arial" w:cs="Arial"/>
          <w:sz w:val="24"/>
          <w:szCs w:val="24"/>
          <w:lang w:val="pt-PT"/>
        </w:rPr>
        <w:t>ucurici</w:t>
      </w:r>
      <w:r w:rsidRPr="00A51A4A">
        <w:rPr>
          <w:rFonts w:ascii="Arial" w:eastAsia="Calibri" w:hAnsi="Arial" w:cs="Arial"/>
          <w:sz w:val="24"/>
          <w:szCs w:val="24"/>
          <w:lang w:val="pt-PT"/>
        </w:rPr>
        <w:t>/ES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para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dirimir</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os litígios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que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decorrerem</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da execução</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deste</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Termo</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Contrato</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que</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não</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possam</w:t>
      </w:r>
      <w:r w:rsidRPr="00A51A4A">
        <w:rPr>
          <w:rFonts w:ascii="Arial" w:eastAsia="Calibri" w:hAnsi="Arial" w:cs="Arial"/>
          <w:spacing w:val="6"/>
          <w:sz w:val="24"/>
          <w:szCs w:val="24"/>
          <w:lang w:val="pt-PT"/>
        </w:rPr>
        <w:t xml:space="preserve"> </w:t>
      </w:r>
      <w:r w:rsidRPr="00A51A4A">
        <w:rPr>
          <w:rFonts w:ascii="Arial" w:eastAsia="Calibri" w:hAnsi="Arial" w:cs="Arial"/>
          <w:sz w:val="24"/>
          <w:szCs w:val="24"/>
          <w:lang w:val="pt-PT"/>
        </w:rPr>
        <w:t>ser</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compostos</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pela</w:t>
      </w:r>
      <w:r w:rsidRPr="00A51A4A">
        <w:rPr>
          <w:rFonts w:ascii="Arial" w:eastAsia="Calibri" w:hAnsi="Arial" w:cs="Arial"/>
          <w:spacing w:val="8"/>
          <w:sz w:val="24"/>
          <w:szCs w:val="24"/>
          <w:lang w:val="pt-PT"/>
        </w:rPr>
        <w:t xml:space="preserve"> </w:t>
      </w:r>
      <w:r w:rsidRPr="00A51A4A">
        <w:rPr>
          <w:rFonts w:ascii="Arial" w:eastAsia="Calibri" w:hAnsi="Arial" w:cs="Arial"/>
          <w:sz w:val="24"/>
          <w:szCs w:val="24"/>
          <w:lang w:val="pt-PT"/>
        </w:rPr>
        <w:t>conciliação,</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conforme</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art.</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92,</w:t>
      </w:r>
      <w:r w:rsidRPr="00A51A4A">
        <w:rPr>
          <w:rFonts w:ascii="Arial" w:eastAsia="Calibri" w:hAnsi="Arial" w:cs="Arial"/>
          <w:spacing w:val="4"/>
          <w:sz w:val="24"/>
          <w:szCs w:val="24"/>
          <w:lang w:val="pt-PT"/>
        </w:rPr>
        <w:t xml:space="preserve"> </w:t>
      </w:r>
      <w:r w:rsidRPr="00A51A4A">
        <w:rPr>
          <w:rFonts w:ascii="Arial" w:eastAsia="Calibri" w:hAnsi="Arial" w:cs="Arial"/>
          <w:sz w:val="24"/>
          <w:szCs w:val="24"/>
          <w:lang w:val="pt-PT"/>
        </w:rPr>
        <w:t>§1º</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Lei</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nº</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14.133/2021.</w:t>
      </w:r>
    </w:p>
    <w:p w14:paraId="3E143B6E" w14:textId="77777777" w:rsidR="00BA627D" w:rsidRPr="00A51A4A" w:rsidRDefault="00BA627D" w:rsidP="003D3A67">
      <w:pPr>
        <w:widowControl w:val="0"/>
        <w:autoSpaceDE w:val="0"/>
        <w:autoSpaceDN w:val="0"/>
        <w:spacing w:before="5" w:after="0" w:line="240" w:lineRule="auto"/>
        <w:ind w:left="284" w:right="-427"/>
        <w:jc w:val="both"/>
        <w:rPr>
          <w:rFonts w:ascii="Arial" w:eastAsia="Calibri" w:hAnsi="Arial" w:cs="Arial"/>
          <w:sz w:val="24"/>
          <w:szCs w:val="24"/>
          <w:lang w:val="pt-PT"/>
        </w:rPr>
      </w:pPr>
    </w:p>
    <w:p w14:paraId="2938BC69" w14:textId="77777777" w:rsidR="00BA627D" w:rsidRPr="00A51A4A" w:rsidRDefault="00BA627D" w:rsidP="003D3A67">
      <w:pPr>
        <w:widowControl w:val="0"/>
        <w:autoSpaceDE w:val="0"/>
        <w:autoSpaceDN w:val="0"/>
        <w:spacing w:after="0" w:line="240" w:lineRule="auto"/>
        <w:ind w:left="284" w:right="-427"/>
        <w:jc w:val="both"/>
        <w:rPr>
          <w:rFonts w:ascii="Arial" w:eastAsia="Calibri" w:hAnsi="Arial" w:cs="Arial"/>
          <w:sz w:val="24"/>
          <w:szCs w:val="24"/>
          <w:lang w:val="pt-PT"/>
        </w:rPr>
      </w:pPr>
      <w:r w:rsidRPr="00A51A4A">
        <w:rPr>
          <w:rFonts w:ascii="Arial" w:eastAsia="Calibri" w:hAnsi="Arial" w:cs="Arial"/>
          <w:sz w:val="24"/>
          <w:szCs w:val="24"/>
          <w:lang w:val="pt-PT"/>
        </w:rPr>
        <w:t>Para</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firmeza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 validade</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pactuado,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presente Termo</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de Contrato</w:t>
      </w:r>
      <w:r w:rsidRPr="00A51A4A">
        <w:rPr>
          <w:rFonts w:ascii="Arial" w:eastAsia="Calibri" w:hAnsi="Arial" w:cs="Arial"/>
          <w:spacing w:val="5"/>
          <w:sz w:val="24"/>
          <w:szCs w:val="24"/>
          <w:lang w:val="pt-PT"/>
        </w:rPr>
        <w:t xml:space="preserve"> </w:t>
      </w:r>
      <w:r w:rsidRPr="00A51A4A">
        <w:rPr>
          <w:rFonts w:ascii="Arial" w:eastAsia="Calibri" w:hAnsi="Arial" w:cs="Arial"/>
          <w:sz w:val="24"/>
          <w:szCs w:val="24"/>
          <w:lang w:val="pt-PT"/>
        </w:rPr>
        <w:t>foi</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lavrado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(duas)</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vias de igual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teor,</w:t>
      </w:r>
      <w:r w:rsidRPr="00A51A4A">
        <w:rPr>
          <w:rFonts w:ascii="Arial" w:eastAsia="Calibri" w:hAnsi="Arial" w:cs="Arial"/>
          <w:spacing w:val="-47"/>
          <w:sz w:val="24"/>
          <w:szCs w:val="24"/>
          <w:lang w:val="pt-PT"/>
        </w:rPr>
        <w:t xml:space="preserve"> </w:t>
      </w:r>
      <w:r w:rsidRPr="00A51A4A">
        <w:rPr>
          <w:rFonts w:ascii="Arial" w:eastAsia="Calibri" w:hAnsi="Arial" w:cs="Arial"/>
          <w:sz w:val="24"/>
          <w:szCs w:val="24"/>
          <w:lang w:val="pt-PT"/>
        </w:rPr>
        <w:t>que, depois de lido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 achado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em</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ordem, foi</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assinado</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pelos contraentes.</w:t>
      </w:r>
    </w:p>
    <w:p w14:paraId="00A0CCA2" w14:textId="68AB4F66" w:rsidR="00BA627D" w:rsidRPr="00A51A4A" w:rsidRDefault="00BA627D" w:rsidP="003D3A67">
      <w:pPr>
        <w:widowControl w:val="0"/>
        <w:autoSpaceDE w:val="0"/>
        <w:autoSpaceDN w:val="0"/>
        <w:spacing w:before="204" w:after="0" w:line="240" w:lineRule="auto"/>
        <w:ind w:left="284" w:right="-427"/>
        <w:jc w:val="both"/>
        <w:rPr>
          <w:rFonts w:ascii="Arial" w:eastAsia="Calibri" w:hAnsi="Arial" w:cs="Arial"/>
          <w:sz w:val="24"/>
          <w:szCs w:val="24"/>
          <w:lang w:val="pt-PT"/>
        </w:rPr>
      </w:pPr>
      <w:r w:rsidRPr="00A51A4A">
        <w:rPr>
          <w:rFonts w:ascii="Arial" w:eastAsia="Calibri" w:hAnsi="Arial" w:cs="Arial"/>
          <w:sz w:val="24"/>
          <w:szCs w:val="24"/>
          <w:lang w:val="pt-PT"/>
        </w:rPr>
        <w:t>........,</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w:t>
      </w:r>
      <w:r w:rsidRPr="00A51A4A">
        <w:rPr>
          <w:rFonts w:ascii="Arial" w:eastAsia="Calibri" w:hAnsi="Arial" w:cs="Arial"/>
          <w:spacing w:val="-3"/>
          <w:sz w:val="24"/>
          <w:szCs w:val="24"/>
          <w:lang w:val="pt-PT"/>
        </w:rPr>
        <w:t xml:space="preserve"> </w:t>
      </w:r>
      <w:r w:rsidRPr="00A51A4A">
        <w:rPr>
          <w:rFonts w:ascii="Arial" w:eastAsia="Calibri" w:hAnsi="Arial" w:cs="Arial"/>
          <w:sz w:val="24"/>
          <w:szCs w:val="24"/>
          <w:lang w:val="pt-PT"/>
        </w:rPr>
        <w:t>DE</w:t>
      </w:r>
      <w:r w:rsidRPr="00A51A4A">
        <w:rPr>
          <w:rFonts w:ascii="Arial" w:eastAsia="Calibri" w:hAnsi="Arial" w:cs="Arial"/>
          <w:sz w:val="24"/>
          <w:szCs w:val="24"/>
          <w:lang w:val="pt-PT"/>
        </w:rPr>
        <w:tab/>
        <w:t>DE</w:t>
      </w:r>
      <w:r w:rsidRPr="00A51A4A">
        <w:rPr>
          <w:rFonts w:ascii="Arial" w:eastAsia="Calibri" w:hAnsi="Arial" w:cs="Arial"/>
          <w:spacing w:val="2"/>
          <w:sz w:val="24"/>
          <w:szCs w:val="24"/>
          <w:lang w:val="pt-PT"/>
        </w:rPr>
        <w:t xml:space="preserve"> </w:t>
      </w:r>
      <w:r w:rsidRPr="00A51A4A">
        <w:rPr>
          <w:rFonts w:ascii="Arial" w:eastAsia="Calibri" w:hAnsi="Arial" w:cs="Arial"/>
          <w:sz w:val="24"/>
          <w:szCs w:val="24"/>
          <w:lang w:val="pt-PT"/>
        </w:rPr>
        <w:t>202</w:t>
      </w:r>
      <w:r w:rsidR="00B03FA7">
        <w:rPr>
          <w:rFonts w:ascii="Arial" w:eastAsia="Calibri" w:hAnsi="Arial" w:cs="Arial"/>
          <w:sz w:val="24"/>
          <w:szCs w:val="24"/>
          <w:lang w:val="pt-PT"/>
        </w:rPr>
        <w:t>5</w:t>
      </w:r>
    </w:p>
    <w:p w14:paraId="33D71714" w14:textId="77777777" w:rsidR="00BA627D" w:rsidRPr="00A51A4A" w:rsidRDefault="00BA627D" w:rsidP="003D3A67">
      <w:pPr>
        <w:widowControl w:val="0"/>
        <w:autoSpaceDE w:val="0"/>
        <w:autoSpaceDN w:val="0"/>
        <w:spacing w:after="0" w:line="240" w:lineRule="auto"/>
        <w:ind w:left="284" w:right="-427"/>
        <w:jc w:val="both"/>
        <w:rPr>
          <w:rFonts w:ascii="Arial" w:eastAsia="Calibri" w:hAnsi="Arial" w:cs="Arial"/>
          <w:sz w:val="24"/>
          <w:szCs w:val="24"/>
          <w:lang w:val="pt-PT"/>
        </w:rPr>
      </w:pPr>
      <w:r w:rsidRPr="00A51A4A">
        <w:rPr>
          <w:rFonts w:ascii="Arial" w:eastAsia="Calibri" w:hAnsi="Arial" w:cs="Arial"/>
          <w:noProof/>
          <w:sz w:val="24"/>
          <w:szCs w:val="24"/>
          <w:lang w:eastAsia="pt-BR"/>
        </w:rPr>
        <mc:AlternateContent>
          <mc:Choice Requires="wps">
            <w:drawing>
              <wp:anchor distT="0" distB="0" distL="0" distR="0" simplePos="0" relativeHeight="251657728" behindDoc="1" locked="0" layoutInCell="1" allowOverlap="1" wp14:anchorId="4B8A2EF0" wp14:editId="0F3788E7">
                <wp:simplePos x="0" y="0"/>
                <wp:positionH relativeFrom="page">
                  <wp:posOffset>3034030</wp:posOffset>
                </wp:positionH>
                <wp:positionV relativeFrom="paragraph">
                  <wp:posOffset>161925</wp:posOffset>
                </wp:positionV>
                <wp:extent cx="1749425" cy="1270"/>
                <wp:effectExtent l="0" t="0" r="22225" b="17780"/>
                <wp:wrapTopAndBottom/>
                <wp:docPr id="34" name="Forma livr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49425" cy="1270"/>
                        </a:xfrm>
                        <a:custGeom>
                          <a:avLst/>
                          <a:gdLst>
                            <a:gd name="T0" fmla="+- 0 4778 4778"/>
                            <a:gd name="T1" fmla="*/ T0 w 2755"/>
                            <a:gd name="T2" fmla="+- 0 7533 4778"/>
                            <a:gd name="T3" fmla="*/ T2 w 2755"/>
                          </a:gdLst>
                          <a:ahLst/>
                          <a:cxnLst>
                            <a:cxn ang="0">
                              <a:pos x="T1" y="0"/>
                            </a:cxn>
                            <a:cxn ang="0">
                              <a:pos x="T3" y="0"/>
                            </a:cxn>
                          </a:cxnLst>
                          <a:rect l="0" t="0" r="r" b="b"/>
                          <a:pathLst>
                            <a:path w="2755">
                              <a:moveTo>
                                <a:pt x="0" y="0"/>
                              </a:moveTo>
                              <a:lnTo>
                                <a:pt x="2755" y="0"/>
                              </a:lnTo>
                            </a:path>
                          </a:pathLst>
                        </a:custGeom>
                        <a:noFill/>
                        <a:ln w="911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F778FA" id="Forma livre 34" o:spid="_x0000_s1026" style="position:absolute;margin-left:238.9pt;margin-top:12.75pt;width:137.75pt;height:.1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" path="m,l2755,e" filled="f" strokeweight=".25314mm">
                <v:path arrowok="t" o:connecttype="custom" o:connectlocs="0,0;1749425,0" o:connectangles="0,0"/>
                <w10:wrap type="topAndBottom" anchorx="page"/>
              </v:shape>
            </w:pict>
          </mc:Fallback>
        </mc:AlternateContent>
      </w:r>
    </w:p>
    <w:p w14:paraId="5D9D24E5" w14:textId="77777777" w:rsidR="00BA627D" w:rsidRPr="00A51A4A" w:rsidRDefault="00BA627D" w:rsidP="003D3A67">
      <w:pPr>
        <w:widowControl w:val="0"/>
        <w:autoSpaceDE w:val="0"/>
        <w:autoSpaceDN w:val="0"/>
        <w:spacing w:after="0" w:line="261" w:lineRule="exact"/>
        <w:ind w:left="284" w:right="-427"/>
        <w:jc w:val="both"/>
        <w:rPr>
          <w:rFonts w:ascii="Arial" w:eastAsia="Calibri" w:hAnsi="Arial" w:cs="Arial"/>
          <w:sz w:val="24"/>
          <w:szCs w:val="24"/>
          <w:lang w:val="pt-PT"/>
        </w:rPr>
      </w:pPr>
      <w:r w:rsidRPr="00A51A4A">
        <w:rPr>
          <w:rFonts w:ascii="Arial" w:eastAsia="Calibri" w:hAnsi="Arial" w:cs="Arial"/>
          <w:sz w:val="24"/>
          <w:szCs w:val="24"/>
          <w:lang w:val="pt-PT"/>
        </w:rPr>
        <w:t>Responsável legal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CONTRATANTE</w:t>
      </w:r>
    </w:p>
    <w:p w14:paraId="709D473C" w14:textId="77777777" w:rsidR="00BA627D" w:rsidRPr="00A51A4A" w:rsidRDefault="00BA627D" w:rsidP="003D3A67">
      <w:pPr>
        <w:widowControl w:val="0"/>
        <w:autoSpaceDE w:val="0"/>
        <w:autoSpaceDN w:val="0"/>
        <w:spacing w:after="0" w:line="240" w:lineRule="auto"/>
        <w:ind w:left="284" w:right="-427"/>
        <w:jc w:val="both"/>
        <w:rPr>
          <w:rFonts w:ascii="Arial" w:eastAsia="Calibri" w:hAnsi="Arial" w:cs="Arial"/>
          <w:sz w:val="24"/>
          <w:szCs w:val="24"/>
          <w:lang w:val="pt-PT"/>
        </w:rPr>
      </w:pPr>
    </w:p>
    <w:p w14:paraId="5CC2A974" w14:textId="77777777" w:rsidR="00BA627D" w:rsidRPr="00A51A4A" w:rsidRDefault="00BA627D" w:rsidP="003D3A67">
      <w:pPr>
        <w:widowControl w:val="0"/>
        <w:autoSpaceDE w:val="0"/>
        <w:autoSpaceDN w:val="0"/>
        <w:spacing w:after="0" w:line="240" w:lineRule="auto"/>
        <w:ind w:left="284" w:right="-427"/>
        <w:jc w:val="both"/>
        <w:rPr>
          <w:rFonts w:ascii="Arial" w:eastAsia="Calibri" w:hAnsi="Arial" w:cs="Arial"/>
          <w:sz w:val="24"/>
          <w:szCs w:val="24"/>
          <w:lang w:val="pt-PT"/>
        </w:rPr>
      </w:pPr>
    </w:p>
    <w:p w14:paraId="32EBAD45" w14:textId="77777777" w:rsidR="00BA627D" w:rsidRPr="00A51A4A" w:rsidRDefault="00BA627D" w:rsidP="003D3A67">
      <w:pPr>
        <w:widowControl w:val="0"/>
        <w:autoSpaceDE w:val="0"/>
        <w:autoSpaceDN w:val="0"/>
        <w:spacing w:before="7" w:after="0" w:line="240" w:lineRule="auto"/>
        <w:ind w:left="284" w:right="-427"/>
        <w:jc w:val="both"/>
        <w:rPr>
          <w:rFonts w:ascii="Arial" w:eastAsia="Calibri" w:hAnsi="Arial" w:cs="Arial"/>
          <w:sz w:val="24"/>
          <w:szCs w:val="24"/>
          <w:lang w:val="pt-PT"/>
        </w:rPr>
      </w:pPr>
      <w:r w:rsidRPr="00A51A4A">
        <w:rPr>
          <w:rFonts w:ascii="Arial" w:eastAsia="Calibri" w:hAnsi="Arial" w:cs="Arial"/>
          <w:noProof/>
          <w:sz w:val="24"/>
          <w:szCs w:val="24"/>
          <w:lang w:eastAsia="pt-BR"/>
        </w:rPr>
        <mc:AlternateContent>
          <mc:Choice Requires="wps">
            <w:drawing>
              <wp:anchor distT="0" distB="0" distL="0" distR="0" simplePos="0" relativeHeight="251660800" behindDoc="1" locked="0" layoutInCell="1" allowOverlap="1" wp14:anchorId="608BC5FB" wp14:editId="6D3713A2">
                <wp:simplePos x="0" y="0"/>
                <wp:positionH relativeFrom="page">
                  <wp:posOffset>3034030</wp:posOffset>
                </wp:positionH>
                <wp:positionV relativeFrom="paragraph">
                  <wp:posOffset>189230</wp:posOffset>
                </wp:positionV>
                <wp:extent cx="1749425" cy="1270"/>
                <wp:effectExtent l="0" t="0" r="22225" b="17780"/>
                <wp:wrapTopAndBottom/>
                <wp:docPr id="33" name="Forma livr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49425" cy="1270"/>
                        </a:xfrm>
                        <a:custGeom>
                          <a:avLst/>
                          <a:gdLst>
                            <a:gd name="T0" fmla="+- 0 4778 4778"/>
                            <a:gd name="T1" fmla="*/ T0 w 2755"/>
                            <a:gd name="T2" fmla="+- 0 7533 4778"/>
                            <a:gd name="T3" fmla="*/ T2 w 2755"/>
                          </a:gdLst>
                          <a:ahLst/>
                          <a:cxnLst>
                            <a:cxn ang="0">
                              <a:pos x="T1" y="0"/>
                            </a:cxn>
                            <a:cxn ang="0">
                              <a:pos x="T3" y="0"/>
                            </a:cxn>
                          </a:cxnLst>
                          <a:rect l="0" t="0" r="r" b="b"/>
                          <a:pathLst>
                            <a:path w="2755">
                              <a:moveTo>
                                <a:pt x="0" y="0"/>
                              </a:moveTo>
                              <a:lnTo>
                                <a:pt x="2755" y="0"/>
                              </a:lnTo>
                            </a:path>
                          </a:pathLst>
                        </a:custGeom>
                        <a:noFill/>
                        <a:ln w="911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C56757" id="Forma livre 33" o:spid="_x0000_s1026" style="position:absolute;margin-left:238.9pt;margin-top:14.9pt;width:137.75pt;height:.1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" path="m,l2755,e" filled="f" strokeweight=".25314mm">
                <v:path arrowok="t" o:connecttype="custom" o:connectlocs="0,0;1749425,0" o:connectangles="0,0"/>
                <w10:wrap type="topAndBottom" anchorx="page"/>
              </v:shape>
            </w:pict>
          </mc:Fallback>
        </mc:AlternateContent>
      </w:r>
    </w:p>
    <w:p w14:paraId="1662F9A6" w14:textId="77777777" w:rsidR="00BA627D" w:rsidRPr="00A51A4A" w:rsidRDefault="00BA627D" w:rsidP="003D3A67">
      <w:pPr>
        <w:widowControl w:val="0"/>
        <w:autoSpaceDE w:val="0"/>
        <w:autoSpaceDN w:val="0"/>
        <w:spacing w:after="0" w:line="261" w:lineRule="exact"/>
        <w:ind w:left="284" w:right="-427"/>
        <w:jc w:val="both"/>
        <w:rPr>
          <w:rFonts w:ascii="Arial" w:eastAsia="Calibri" w:hAnsi="Arial" w:cs="Arial"/>
          <w:sz w:val="24"/>
          <w:szCs w:val="24"/>
          <w:lang w:val="pt-PT"/>
        </w:rPr>
      </w:pPr>
      <w:r w:rsidRPr="00A51A4A">
        <w:rPr>
          <w:rFonts w:ascii="Arial" w:eastAsia="Calibri" w:hAnsi="Arial" w:cs="Arial"/>
          <w:sz w:val="24"/>
          <w:szCs w:val="24"/>
          <w:lang w:val="pt-PT"/>
        </w:rPr>
        <w:t>Responsável legal</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da</w:t>
      </w:r>
      <w:r w:rsidRPr="00A51A4A">
        <w:rPr>
          <w:rFonts w:ascii="Arial" w:eastAsia="Calibri" w:hAnsi="Arial" w:cs="Arial"/>
          <w:spacing w:val="1"/>
          <w:sz w:val="24"/>
          <w:szCs w:val="24"/>
          <w:lang w:val="pt-PT"/>
        </w:rPr>
        <w:t xml:space="preserve"> </w:t>
      </w:r>
      <w:r w:rsidRPr="00A51A4A">
        <w:rPr>
          <w:rFonts w:ascii="Arial" w:eastAsia="Calibri" w:hAnsi="Arial" w:cs="Arial"/>
          <w:sz w:val="24"/>
          <w:szCs w:val="24"/>
          <w:lang w:val="pt-PT"/>
        </w:rPr>
        <w:t>CONTRATADA</w:t>
      </w:r>
    </w:p>
    <w:p w14:paraId="6E101704" w14:textId="77777777" w:rsidR="00BA627D" w:rsidRPr="00A51A4A" w:rsidRDefault="00BA627D" w:rsidP="003D3A67">
      <w:pPr>
        <w:widowControl w:val="0"/>
        <w:autoSpaceDE w:val="0"/>
        <w:autoSpaceDN w:val="0"/>
        <w:spacing w:after="0" w:line="261" w:lineRule="exact"/>
        <w:ind w:left="284" w:right="-427"/>
        <w:jc w:val="both"/>
        <w:rPr>
          <w:rFonts w:ascii="Arial" w:eastAsia="Calibri" w:hAnsi="Arial" w:cs="Arial"/>
          <w:sz w:val="24"/>
          <w:szCs w:val="24"/>
          <w:lang w:val="pt-PT"/>
        </w:rPr>
      </w:pPr>
    </w:p>
    <w:p w14:paraId="7A4FD9C1" w14:textId="77777777" w:rsidR="00BA627D" w:rsidRPr="00A51A4A" w:rsidRDefault="00BA627D" w:rsidP="003D3A67">
      <w:pPr>
        <w:widowControl w:val="0"/>
        <w:autoSpaceDE w:val="0"/>
        <w:autoSpaceDN w:val="0"/>
        <w:spacing w:after="0" w:line="261" w:lineRule="exact"/>
        <w:ind w:left="284" w:right="-427"/>
        <w:jc w:val="both"/>
        <w:rPr>
          <w:rFonts w:ascii="Arial" w:eastAsia="Calibri" w:hAnsi="Arial" w:cs="Arial"/>
          <w:sz w:val="24"/>
          <w:szCs w:val="24"/>
          <w:lang w:val="pt-PT"/>
        </w:rPr>
      </w:pPr>
    </w:p>
    <w:p w14:paraId="6461B121" w14:textId="77777777" w:rsidR="00BA627D" w:rsidRPr="00A51A4A" w:rsidRDefault="00BA627D" w:rsidP="003D3A67">
      <w:pPr>
        <w:widowControl w:val="0"/>
        <w:autoSpaceDE w:val="0"/>
        <w:autoSpaceDN w:val="0"/>
        <w:spacing w:after="0" w:line="261" w:lineRule="exact"/>
        <w:ind w:left="284" w:right="-427"/>
        <w:jc w:val="both"/>
        <w:rPr>
          <w:rFonts w:ascii="Arial" w:eastAsia="Calibri" w:hAnsi="Arial" w:cs="Arial"/>
          <w:sz w:val="24"/>
          <w:szCs w:val="24"/>
          <w:lang w:val="pt-PT"/>
        </w:rPr>
      </w:pPr>
    </w:p>
    <w:p w14:paraId="4B4090AA" w14:textId="21C00FA5" w:rsidR="00BA627D" w:rsidRDefault="00BA627D" w:rsidP="00B03FA7">
      <w:pPr>
        <w:widowControl w:val="0"/>
        <w:autoSpaceDE w:val="0"/>
        <w:autoSpaceDN w:val="0"/>
        <w:spacing w:after="0" w:line="240" w:lineRule="auto"/>
        <w:ind w:right="-427"/>
        <w:jc w:val="both"/>
        <w:rPr>
          <w:rFonts w:ascii="Arial" w:eastAsia="Calibri" w:hAnsi="Arial" w:cs="Arial"/>
          <w:sz w:val="24"/>
          <w:szCs w:val="24"/>
          <w:lang w:val="pt-PT"/>
        </w:rPr>
      </w:pPr>
    </w:p>
    <w:p w14:paraId="6024F758" w14:textId="0531D2F9" w:rsidR="00185C78" w:rsidRDefault="00185C78" w:rsidP="00B03FA7">
      <w:pPr>
        <w:widowControl w:val="0"/>
        <w:autoSpaceDE w:val="0"/>
        <w:autoSpaceDN w:val="0"/>
        <w:spacing w:after="0" w:line="240" w:lineRule="auto"/>
        <w:ind w:right="-427"/>
        <w:jc w:val="both"/>
        <w:rPr>
          <w:rFonts w:ascii="Arial" w:eastAsia="Calibri" w:hAnsi="Arial" w:cs="Arial"/>
          <w:sz w:val="24"/>
          <w:szCs w:val="24"/>
          <w:lang w:val="pt-PT"/>
        </w:rPr>
      </w:pPr>
    </w:p>
    <w:p w14:paraId="6377526D" w14:textId="73A213BC" w:rsidR="00185C78" w:rsidRDefault="00185C78" w:rsidP="00B03FA7">
      <w:pPr>
        <w:widowControl w:val="0"/>
        <w:autoSpaceDE w:val="0"/>
        <w:autoSpaceDN w:val="0"/>
        <w:spacing w:after="0" w:line="240" w:lineRule="auto"/>
        <w:ind w:right="-427"/>
        <w:jc w:val="both"/>
        <w:rPr>
          <w:rFonts w:ascii="Arial" w:eastAsia="Calibri" w:hAnsi="Arial" w:cs="Arial"/>
          <w:sz w:val="24"/>
          <w:szCs w:val="24"/>
          <w:lang w:val="pt-PT"/>
        </w:rPr>
      </w:pPr>
    </w:p>
    <w:p w14:paraId="2BDC01F8" w14:textId="32444583" w:rsidR="00185C78" w:rsidRDefault="00185C78" w:rsidP="00B03FA7">
      <w:pPr>
        <w:widowControl w:val="0"/>
        <w:autoSpaceDE w:val="0"/>
        <w:autoSpaceDN w:val="0"/>
        <w:spacing w:after="0" w:line="240" w:lineRule="auto"/>
        <w:ind w:right="-427"/>
        <w:jc w:val="both"/>
        <w:rPr>
          <w:rFonts w:ascii="Arial" w:eastAsia="Calibri" w:hAnsi="Arial" w:cs="Arial"/>
          <w:sz w:val="24"/>
          <w:szCs w:val="24"/>
          <w:lang w:val="pt-PT"/>
        </w:rPr>
      </w:pPr>
    </w:p>
    <w:p w14:paraId="002B71D5" w14:textId="1DBAB78C" w:rsidR="00185C78" w:rsidRDefault="00185C78" w:rsidP="00B03FA7">
      <w:pPr>
        <w:widowControl w:val="0"/>
        <w:autoSpaceDE w:val="0"/>
        <w:autoSpaceDN w:val="0"/>
        <w:spacing w:after="0" w:line="240" w:lineRule="auto"/>
        <w:ind w:right="-427"/>
        <w:jc w:val="both"/>
        <w:rPr>
          <w:rFonts w:ascii="Arial" w:eastAsia="Calibri" w:hAnsi="Arial" w:cs="Arial"/>
          <w:sz w:val="24"/>
          <w:szCs w:val="24"/>
          <w:lang w:val="pt-PT"/>
        </w:rPr>
      </w:pPr>
    </w:p>
    <w:p w14:paraId="1F202E0F" w14:textId="3093C027" w:rsidR="00185C78" w:rsidRDefault="00185C78" w:rsidP="00B03FA7">
      <w:pPr>
        <w:widowControl w:val="0"/>
        <w:autoSpaceDE w:val="0"/>
        <w:autoSpaceDN w:val="0"/>
        <w:spacing w:after="0" w:line="240" w:lineRule="auto"/>
        <w:ind w:right="-427"/>
        <w:jc w:val="both"/>
        <w:rPr>
          <w:rFonts w:ascii="Arial" w:eastAsia="Calibri" w:hAnsi="Arial" w:cs="Arial"/>
          <w:sz w:val="24"/>
          <w:szCs w:val="24"/>
          <w:lang w:val="pt-PT"/>
        </w:rPr>
      </w:pPr>
    </w:p>
    <w:p w14:paraId="2F3F75AE" w14:textId="77777777" w:rsidR="00185C78" w:rsidRPr="00A51A4A" w:rsidRDefault="00185C78" w:rsidP="00B03FA7">
      <w:pPr>
        <w:widowControl w:val="0"/>
        <w:autoSpaceDE w:val="0"/>
        <w:autoSpaceDN w:val="0"/>
        <w:spacing w:after="0" w:line="240" w:lineRule="auto"/>
        <w:ind w:right="-427"/>
        <w:jc w:val="both"/>
        <w:rPr>
          <w:rFonts w:ascii="Arial" w:eastAsia="Calibri" w:hAnsi="Arial" w:cs="Arial"/>
          <w:sz w:val="24"/>
          <w:szCs w:val="24"/>
          <w:lang w:val="pt-PT"/>
        </w:rPr>
      </w:pPr>
    </w:p>
    <w:p w14:paraId="06FAAB65" w14:textId="77777777" w:rsidR="00BA627D" w:rsidRPr="00A51A4A" w:rsidRDefault="00BA627D" w:rsidP="003D3A67">
      <w:pPr>
        <w:widowControl w:val="0"/>
        <w:autoSpaceDE w:val="0"/>
        <w:autoSpaceDN w:val="0"/>
        <w:spacing w:after="0" w:line="240" w:lineRule="auto"/>
        <w:ind w:left="284" w:right="-427"/>
        <w:jc w:val="both"/>
        <w:rPr>
          <w:rFonts w:ascii="Arial" w:eastAsia="Calibri" w:hAnsi="Arial" w:cs="Arial"/>
          <w:sz w:val="24"/>
          <w:szCs w:val="24"/>
          <w:lang w:val="pt-PT"/>
        </w:rPr>
      </w:pPr>
    </w:p>
    <w:p w14:paraId="598DE8CE" w14:textId="77777777" w:rsidR="00BA627D" w:rsidRPr="00A51A4A" w:rsidRDefault="00BA627D" w:rsidP="003D3A67">
      <w:pPr>
        <w:widowControl w:val="0"/>
        <w:autoSpaceDE w:val="0"/>
        <w:autoSpaceDN w:val="0"/>
        <w:spacing w:after="0" w:line="240" w:lineRule="auto"/>
        <w:ind w:left="284" w:right="-427"/>
        <w:jc w:val="both"/>
        <w:rPr>
          <w:rFonts w:ascii="Arial" w:eastAsia="Calibri" w:hAnsi="Arial" w:cs="Arial"/>
          <w:sz w:val="24"/>
          <w:szCs w:val="24"/>
          <w:lang w:val="pt-PT"/>
        </w:rPr>
      </w:pPr>
    </w:p>
    <w:p w14:paraId="3428F9A2" w14:textId="13BE4093" w:rsidR="00BA627D" w:rsidRDefault="00BA627D" w:rsidP="00B03FA7">
      <w:pPr>
        <w:autoSpaceDE w:val="0"/>
        <w:autoSpaceDN w:val="0"/>
        <w:adjustRightInd w:val="0"/>
        <w:spacing w:after="0" w:line="240" w:lineRule="auto"/>
        <w:ind w:left="851" w:right="1290"/>
        <w:jc w:val="center"/>
        <w:rPr>
          <w:rFonts w:ascii="Arial" w:hAnsi="Arial" w:cs="Arial"/>
          <w:b/>
          <w:bCs/>
          <w:color w:val="000000"/>
          <w:sz w:val="24"/>
          <w:szCs w:val="24"/>
        </w:rPr>
      </w:pPr>
      <w:proofErr w:type="gramStart"/>
      <w:r w:rsidRPr="00A51A4A">
        <w:rPr>
          <w:rFonts w:ascii="Arial" w:hAnsi="Arial" w:cs="Arial"/>
          <w:b/>
          <w:bCs/>
          <w:color w:val="000000"/>
          <w:sz w:val="24"/>
          <w:szCs w:val="24"/>
        </w:rPr>
        <w:lastRenderedPageBreak/>
        <w:t>ANEXO  X</w:t>
      </w:r>
      <w:proofErr w:type="gramEnd"/>
    </w:p>
    <w:p w14:paraId="24E43B80" w14:textId="77777777" w:rsidR="00B03FA7" w:rsidRDefault="00B03FA7" w:rsidP="00B03FA7">
      <w:pPr>
        <w:autoSpaceDE w:val="0"/>
        <w:autoSpaceDN w:val="0"/>
        <w:adjustRightInd w:val="0"/>
        <w:spacing w:after="0" w:line="240" w:lineRule="auto"/>
        <w:ind w:left="851" w:right="1290"/>
        <w:jc w:val="center"/>
        <w:rPr>
          <w:rFonts w:ascii="Arial" w:hAnsi="Arial" w:cs="Arial"/>
          <w:b/>
          <w:bCs/>
          <w:color w:val="000000"/>
          <w:sz w:val="24"/>
          <w:szCs w:val="24"/>
        </w:rPr>
      </w:pPr>
    </w:p>
    <w:p w14:paraId="3FF8E24C" w14:textId="1E8973FC" w:rsidR="00B03FA7" w:rsidRDefault="00B03FA7" w:rsidP="00B03FA7">
      <w:pPr>
        <w:autoSpaceDE w:val="0"/>
        <w:autoSpaceDN w:val="0"/>
        <w:adjustRightInd w:val="0"/>
        <w:spacing w:after="0" w:line="240" w:lineRule="auto"/>
        <w:ind w:left="851" w:right="1290"/>
        <w:jc w:val="center"/>
        <w:rPr>
          <w:rFonts w:ascii="Arial" w:hAnsi="Arial" w:cs="Arial"/>
          <w:b/>
          <w:bCs/>
          <w:color w:val="000000"/>
          <w:sz w:val="24"/>
          <w:szCs w:val="24"/>
        </w:rPr>
      </w:pPr>
      <w:r>
        <w:rPr>
          <w:rFonts w:ascii="Arial" w:hAnsi="Arial" w:cs="Arial"/>
          <w:b/>
          <w:bCs/>
          <w:color w:val="000000"/>
          <w:sz w:val="24"/>
          <w:szCs w:val="24"/>
        </w:rPr>
        <w:t>TERMO DE REFRENCIA</w:t>
      </w:r>
    </w:p>
    <w:p w14:paraId="32727960" w14:textId="77777777" w:rsidR="006A1FEB" w:rsidRPr="006A1FEB" w:rsidRDefault="006A1FEB" w:rsidP="006A1FEB">
      <w:pPr>
        <w:spacing w:after="0" w:line="240" w:lineRule="auto"/>
        <w:jc w:val="both"/>
        <w:rPr>
          <w:rFonts w:ascii="Arial" w:eastAsia="Times New Roman" w:hAnsi="Arial" w:cs="Arial"/>
          <w:sz w:val="24"/>
          <w:szCs w:val="24"/>
          <w:lang w:eastAsia="pt-BR"/>
        </w:rPr>
      </w:pPr>
    </w:p>
    <w:p w14:paraId="6CA7202E" w14:textId="77777777" w:rsidR="006A1FEB" w:rsidRPr="006A1FEB" w:rsidRDefault="006A1FEB" w:rsidP="006A1FEB">
      <w:pPr>
        <w:keepNext/>
        <w:spacing w:after="0" w:line="240" w:lineRule="auto"/>
        <w:jc w:val="center"/>
        <w:outlineLvl w:val="1"/>
        <w:rPr>
          <w:rFonts w:ascii="Arial" w:eastAsia="Times New Roman" w:hAnsi="Arial" w:cs="Arial"/>
          <w:b/>
          <w:bCs/>
          <w:sz w:val="24"/>
          <w:szCs w:val="24"/>
          <w:lang w:eastAsia="pt-BR"/>
        </w:rPr>
      </w:pPr>
      <w:r w:rsidRPr="006A1FEB">
        <w:rPr>
          <w:rFonts w:ascii="Arial" w:eastAsia="Times New Roman" w:hAnsi="Arial" w:cs="Arial"/>
          <w:b/>
          <w:bCs/>
          <w:sz w:val="24"/>
          <w:szCs w:val="24"/>
          <w:lang w:eastAsia="pt-BR"/>
        </w:rPr>
        <w:t>TERMO DE REFERÊNCIA</w:t>
      </w:r>
    </w:p>
    <w:p w14:paraId="628A696A" w14:textId="1AB6A966" w:rsidR="006A1FEB" w:rsidRPr="006A1FEB" w:rsidRDefault="006A1FEB" w:rsidP="006A1FEB">
      <w:pPr>
        <w:keepNext/>
        <w:spacing w:after="0" w:line="240" w:lineRule="auto"/>
        <w:jc w:val="center"/>
        <w:outlineLvl w:val="1"/>
        <w:rPr>
          <w:rFonts w:ascii="Arial" w:eastAsia="Times New Roman" w:hAnsi="Arial" w:cs="Arial"/>
          <w:sz w:val="24"/>
          <w:szCs w:val="24"/>
          <w:lang w:eastAsia="pt-BR"/>
        </w:rPr>
      </w:pPr>
      <w:r w:rsidRPr="006A1FEB">
        <w:rPr>
          <w:rFonts w:ascii="Arial" w:eastAsia="Times New Roman" w:hAnsi="Arial" w:cs="Arial"/>
          <w:sz w:val="24"/>
          <w:szCs w:val="24"/>
          <w:lang w:eastAsia="pt-BR"/>
        </w:rPr>
        <w:t>PROCESSO ADMINISTRATIVO 00</w:t>
      </w:r>
      <w:r w:rsidR="008E54EB">
        <w:rPr>
          <w:rFonts w:ascii="Arial" w:eastAsia="Times New Roman" w:hAnsi="Arial" w:cs="Arial"/>
          <w:sz w:val="24"/>
          <w:szCs w:val="24"/>
          <w:lang w:eastAsia="pt-BR"/>
        </w:rPr>
        <w:t>3</w:t>
      </w:r>
      <w:r w:rsidRPr="006A1FEB">
        <w:rPr>
          <w:rFonts w:ascii="Arial" w:eastAsia="Times New Roman" w:hAnsi="Arial" w:cs="Arial"/>
          <w:sz w:val="24"/>
          <w:szCs w:val="24"/>
          <w:lang w:eastAsia="pt-BR"/>
        </w:rPr>
        <w:t>/202</w:t>
      </w:r>
      <w:r w:rsidR="008E54EB">
        <w:rPr>
          <w:rFonts w:ascii="Arial" w:eastAsia="Times New Roman" w:hAnsi="Arial" w:cs="Arial"/>
          <w:sz w:val="24"/>
          <w:szCs w:val="24"/>
          <w:lang w:eastAsia="pt-BR"/>
        </w:rPr>
        <w:t>5</w:t>
      </w:r>
    </w:p>
    <w:p w14:paraId="72FAE624" w14:textId="77777777" w:rsidR="006A1FEB" w:rsidRPr="006A1FEB" w:rsidRDefault="006A1FEB" w:rsidP="006A1FEB">
      <w:pPr>
        <w:spacing w:after="0" w:line="240" w:lineRule="auto"/>
        <w:jc w:val="both"/>
        <w:outlineLvl w:val="0"/>
        <w:rPr>
          <w:rFonts w:ascii="Arial" w:eastAsia="Times New Roman" w:hAnsi="Arial" w:cs="Arial"/>
          <w:b/>
          <w:bCs/>
          <w:sz w:val="24"/>
          <w:szCs w:val="24"/>
          <w:lang w:eastAsia="pt-BR"/>
        </w:rPr>
      </w:pPr>
    </w:p>
    <w:p w14:paraId="1E5BDCBB" w14:textId="77777777" w:rsidR="006A1FEB" w:rsidRPr="006A1FEB" w:rsidRDefault="006A1FEB" w:rsidP="00C213F7">
      <w:pPr>
        <w:widowControl w:val="0"/>
        <w:numPr>
          <w:ilvl w:val="0"/>
          <w:numId w:val="26"/>
        </w:numPr>
        <w:autoSpaceDE w:val="0"/>
        <w:autoSpaceDN w:val="0"/>
        <w:spacing w:after="0" w:line="240" w:lineRule="auto"/>
        <w:ind w:left="426" w:firstLine="0"/>
        <w:jc w:val="both"/>
        <w:rPr>
          <w:rFonts w:ascii="Arial" w:eastAsia="Times New Roman" w:hAnsi="Arial" w:cs="Arial"/>
          <w:b/>
          <w:bCs/>
          <w:sz w:val="24"/>
          <w:szCs w:val="24"/>
          <w:lang w:val="pt-PT" w:eastAsia="pt-BR"/>
        </w:rPr>
      </w:pPr>
      <w:r w:rsidRPr="006A1FEB">
        <w:rPr>
          <w:rFonts w:ascii="Arial" w:eastAsia="Times New Roman" w:hAnsi="Arial" w:cs="Arial"/>
          <w:b/>
          <w:bCs/>
          <w:sz w:val="24"/>
          <w:szCs w:val="24"/>
          <w:lang w:val="pt-PT" w:eastAsia="pt-BR"/>
        </w:rPr>
        <w:t>OBJETO</w:t>
      </w:r>
    </w:p>
    <w:p w14:paraId="452FA9E8" w14:textId="77777777" w:rsidR="006A1FEB" w:rsidRPr="006A1FEB" w:rsidRDefault="006A1FEB" w:rsidP="00C213F7">
      <w:pPr>
        <w:spacing w:after="0" w:line="240" w:lineRule="auto"/>
        <w:ind w:left="426"/>
        <w:jc w:val="both"/>
        <w:rPr>
          <w:rFonts w:ascii="Arial" w:hAnsi="Arial" w:cs="Arial"/>
          <w:b/>
          <w:sz w:val="24"/>
          <w:szCs w:val="24"/>
        </w:rPr>
      </w:pPr>
      <w:bookmarkStart w:id="0" w:name="_Hlk105581192"/>
    </w:p>
    <w:p w14:paraId="5095F70E" w14:textId="77777777" w:rsidR="006A1FEB" w:rsidRPr="006A1FEB" w:rsidRDefault="006A1FEB" w:rsidP="00C213F7">
      <w:pPr>
        <w:spacing w:after="0" w:line="240" w:lineRule="auto"/>
        <w:ind w:left="426"/>
        <w:jc w:val="both"/>
        <w:rPr>
          <w:rFonts w:ascii="Arial" w:hAnsi="Arial" w:cs="Arial"/>
          <w:sz w:val="24"/>
          <w:szCs w:val="24"/>
        </w:rPr>
      </w:pPr>
      <w:r w:rsidRPr="006A1FEB">
        <w:rPr>
          <w:rFonts w:ascii="Arial" w:hAnsi="Arial" w:cs="Arial"/>
          <w:b/>
          <w:sz w:val="24"/>
          <w:szCs w:val="24"/>
        </w:rPr>
        <w:t>1.1</w:t>
      </w:r>
      <w:r w:rsidRPr="006A1FEB">
        <w:rPr>
          <w:rFonts w:ascii="Arial" w:hAnsi="Arial" w:cs="Arial"/>
          <w:sz w:val="24"/>
          <w:szCs w:val="24"/>
        </w:rPr>
        <w:t xml:space="preserve"> C</w:t>
      </w:r>
      <w:r w:rsidRPr="006A1FEB">
        <w:rPr>
          <w:rFonts w:ascii="Arial" w:eastAsia="Arial" w:hAnsi="Arial" w:cs="Arial"/>
          <w:bCs/>
          <w:sz w:val="24"/>
          <w:szCs w:val="24"/>
        </w:rPr>
        <w:t>ontratação de empresa para prestação de</w:t>
      </w:r>
      <w:r w:rsidRPr="006A1FEB">
        <w:rPr>
          <w:rFonts w:ascii="Arial" w:eastAsia="SimSun" w:hAnsi="Arial" w:cs="Arial"/>
          <w:b/>
          <w:bCs/>
          <w:color w:val="000000"/>
          <w:kern w:val="2"/>
          <w:sz w:val="24"/>
          <w:szCs w:val="24"/>
          <w:lang w:eastAsia="zh-CN" w:bidi="hi-IN"/>
        </w:rPr>
        <w:t xml:space="preserve"> Serviços de</w:t>
      </w:r>
      <w:r w:rsidRPr="006A1FEB">
        <w:rPr>
          <w:rFonts w:ascii="Arial" w:eastAsia="SimSun" w:hAnsi="Arial" w:cs="Arial"/>
          <w:color w:val="000000"/>
          <w:kern w:val="2"/>
          <w:sz w:val="24"/>
          <w:szCs w:val="24"/>
          <w:lang w:eastAsia="zh-CN" w:bidi="hi-IN"/>
        </w:rPr>
        <w:t xml:space="preserve"> </w:t>
      </w:r>
      <w:r w:rsidRPr="006A1FEB">
        <w:rPr>
          <w:rFonts w:ascii="Arial" w:eastAsia="SimSun" w:hAnsi="Arial" w:cs="Arial"/>
          <w:b/>
          <w:bCs/>
          <w:color w:val="000000"/>
          <w:kern w:val="2"/>
          <w:sz w:val="24"/>
          <w:szCs w:val="24"/>
          <w:lang w:eastAsia="zh-CN" w:bidi="hi-IN"/>
        </w:rPr>
        <w:t>Transporte</w:t>
      </w:r>
      <w:r w:rsidRPr="006A1FEB">
        <w:rPr>
          <w:rFonts w:ascii="Arial" w:eastAsia="SimSun" w:hAnsi="Arial" w:cs="Arial"/>
          <w:b/>
          <w:kern w:val="2"/>
          <w:sz w:val="24"/>
          <w:szCs w:val="24"/>
          <w:lang w:val="pt-PT" w:eastAsia="zh-CN" w:bidi="hi-IN"/>
        </w:rPr>
        <w:t xml:space="preserve"> Escolar</w:t>
      </w:r>
      <w:r w:rsidRPr="006A1FEB">
        <w:rPr>
          <w:rFonts w:ascii="Arial" w:eastAsia="SimSun" w:hAnsi="Arial" w:cs="Arial"/>
          <w:kern w:val="2"/>
          <w:sz w:val="24"/>
          <w:szCs w:val="24"/>
          <w:lang w:val="pt-PT" w:eastAsia="zh-CN" w:bidi="hi-IN"/>
        </w:rPr>
        <w:t>, incluindo veículos, manutenções (mecânica e limpeza), funcionários e combustível por conta da contratada, conforme calendário Escolar vigente, dentro de rotas pré-estabelecidas no Município e regiões de Mucurici-ES</w:t>
      </w:r>
      <w:r w:rsidRPr="006A1FEB">
        <w:rPr>
          <w:rFonts w:ascii="Arial" w:eastAsia="Calibri" w:hAnsi="Arial" w:cs="Arial"/>
          <w:bCs/>
          <w:color w:val="000000"/>
          <w:kern w:val="2"/>
          <w:sz w:val="24"/>
          <w:szCs w:val="24"/>
          <w:lang w:eastAsia="zh-CN" w:bidi="hi-IN"/>
        </w:rPr>
        <w:t xml:space="preserve">. </w:t>
      </w:r>
      <w:r w:rsidRPr="006A1FEB">
        <w:rPr>
          <w:rFonts w:ascii="Arial" w:hAnsi="Arial" w:cs="Arial"/>
          <w:color w:val="0D0D0D" w:themeColor="text1" w:themeTint="F2"/>
          <w:sz w:val="24"/>
          <w:szCs w:val="24"/>
        </w:rPr>
        <w:t xml:space="preserve">conforme </w:t>
      </w:r>
      <w:r w:rsidRPr="006A1FEB">
        <w:rPr>
          <w:rFonts w:ascii="Arial" w:hAnsi="Arial" w:cs="Arial"/>
          <w:sz w:val="24"/>
          <w:szCs w:val="24"/>
        </w:rPr>
        <w:t>condições e especificações constantes neste Termo de Referência, nos termos da lei 14.133/2021 de 1° de abril de 2021.</w:t>
      </w:r>
    </w:p>
    <w:p w14:paraId="2433C2C2" w14:textId="77777777" w:rsidR="006A1FEB" w:rsidRPr="006A1FEB" w:rsidRDefault="006A1FEB" w:rsidP="00C213F7">
      <w:pPr>
        <w:suppressAutoHyphens/>
        <w:autoSpaceDN w:val="0"/>
        <w:spacing w:after="0" w:line="240" w:lineRule="auto"/>
        <w:ind w:left="426"/>
        <w:contextualSpacing/>
        <w:jc w:val="both"/>
        <w:rPr>
          <w:rFonts w:ascii="Arial" w:eastAsia="Times New Roman" w:hAnsi="Arial" w:cs="Arial"/>
          <w:bCs/>
          <w:sz w:val="24"/>
          <w:szCs w:val="24"/>
          <w:lang w:eastAsia="pt-BR"/>
        </w:rPr>
      </w:pPr>
    </w:p>
    <w:p w14:paraId="70C34AD0" w14:textId="77777777" w:rsidR="006A1FEB" w:rsidRPr="006A1FEB" w:rsidRDefault="006A1FEB" w:rsidP="00C213F7">
      <w:pPr>
        <w:suppressAutoHyphens/>
        <w:autoSpaceDN w:val="0"/>
        <w:spacing w:after="0" w:line="240" w:lineRule="auto"/>
        <w:ind w:left="426"/>
        <w:jc w:val="both"/>
        <w:textAlignment w:val="baseline"/>
        <w:rPr>
          <w:rFonts w:ascii="Arial" w:eastAsia="NSimSun" w:hAnsi="Arial" w:cs="Arial"/>
          <w:b/>
          <w:kern w:val="3"/>
          <w:sz w:val="24"/>
          <w:szCs w:val="24"/>
          <w:lang w:eastAsia="zh-CN" w:bidi="hi-IN"/>
        </w:rPr>
      </w:pPr>
      <w:r w:rsidRPr="006A1FEB">
        <w:rPr>
          <w:rFonts w:ascii="Arial" w:eastAsia="Times New Roman" w:hAnsi="Arial" w:cs="Arial"/>
          <w:b/>
          <w:kern w:val="3"/>
          <w:sz w:val="24"/>
          <w:szCs w:val="24"/>
          <w:lang w:eastAsia="pt-BR" w:bidi="hi-IN"/>
        </w:rPr>
        <w:t xml:space="preserve">1.2 </w:t>
      </w:r>
      <w:r w:rsidRPr="006A1FEB">
        <w:rPr>
          <w:rFonts w:ascii="Arial" w:eastAsia="NSimSun" w:hAnsi="Arial" w:cs="Arial"/>
          <w:b/>
          <w:kern w:val="3"/>
          <w:sz w:val="24"/>
          <w:szCs w:val="24"/>
          <w:lang w:eastAsia="zh-CN" w:bidi="hi-IN"/>
        </w:rPr>
        <w:t xml:space="preserve">DA FUNDAMENTAÇÃO, DA DESCRIÇÃO DA SOLUÇÃO E DO FUNDAMENTO LEGAL </w:t>
      </w:r>
    </w:p>
    <w:p w14:paraId="0F1A1290" w14:textId="77777777" w:rsidR="006A1FEB" w:rsidRPr="006A1FEB" w:rsidRDefault="006A1FEB" w:rsidP="00C213F7">
      <w:pPr>
        <w:suppressAutoHyphens/>
        <w:autoSpaceDN w:val="0"/>
        <w:spacing w:after="0" w:line="240" w:lineRule="auto"/>
        <w:ind w:left="426"/>
        <w:jc w:val="both"/>
        <w:textAlignment w:val="baseline"/>
        <w:rPr>
          <w:rFonts w:ascii="Arial" w:eastAsia="NSimSun" w:hAnsi="Arial" w:cs="Arial"/>
          <w:kern w:val="3"/>
          <w:sz w:val="24"/>
          <w:szCs w:val="24"/>
          <w:lang w:eastAsia="zh-CN" w:bidi="hi-IN"/>
        </w:rPr>
      </w:pPr>
      <w:r w:rsidRPr="006A1FEB">
        <w:rPr>
          <w:rFonts w:ascii="Arial" w:eastAsia="NSimSun" w:hAnsi="Arial" w:cs="Arial"/>
          <w:b/>
          <w:kern w:val="3"/>
          <w:sz w:val="24"/>
          <w:szCs w:val="24"/>
          <w:lang w:eastAsia="zh-CN" w:bidi="hi-IN"/>
        </w:rPr>
        <w:t xml:space="preserve">1.2.1 </w:t>
      </w:r>
      <w:r w:rsidRPr="006A1FEB">
        <w:rPr>
          <w:rFonts w:ascii="Arial" w:eastAsia="NSimSun" w:hAnsi="Arial" w:cs="Arial"/>
          <w:kern w:val="3"/>
          <w:sz w:val="24"/>
          <w:szCs w:val="24"/>
          <w:lang w:eastAsia="zh-CN" w:bidi="hi-IN"/>
        </w:rPr>
        <w:t>A escolha da modalidade Pregão, conceituada pelo capítulo III, art. 6º inciso XLI, da Lei 14.133/2021, é modalidade obrigatória para aquisição de bens e serviços comuns, deste modo resta clara a viabilidade de sua utilização para adquirir os itens, objeto do presente certame, na forma da Lei. 1.2.2. O Pregão em sua forma eletrônica, facilita a participação de vários fornecedores, o que amplia a disputa licitatória, promove desta forma a possibilidade de uma aquisição mais vantajosa para Administração.</w:t>
      </w:r>
    </w:p>
    <w:p w14:paraId="168D08A0" w14:textId="1CB236DA" w:rsidR="006A1FEB" w:rsidRPr="006A1FEB" w:rsidRDefault="006A1FEB" w:rsidP="00C213F7">
      <w:pPr>
        <w:suppressAutoHyphens/>
        <w:autoSpaceDN w:val="0"/>
        <w:spacing w:after="0" w:line="240" w:lineRule="auto"/>
        <w:ind w:left="426"/>
        <w:jc w:val="both"/>
        <w:textAlignment w:val="baseline"/>
        <w:rPr>
          <w:rFonts w:ascii="Arial" w:eastAsia="NSimSun" w:hAnsi="Arial" w:cs="Arial"/>
          <w:kern w:val="3"/>
          <w:sz w:val="24"/>
          <w:szCs w:val="24"/>
          <w:lang w:eastAsia="zh-CN" w:bidi="hi-IN"/>
        </w:rPr>
      </w:pPr>
      <w:r w:rsidRPr="006A1FEB">
        <w:rPr>
          <w:rFonts w:ascii="Arial" w:eastAsia="NSimSun" w:hAnsi="Arial" w:cs="Arial"/>
          <w:b/>
          <w:bCs/>
          <w:kern w:val="3"/>
          <w:sz w:val="24"/>
          <w:szCs w:val="24"/>
          <w:lang w:eastAsia="zh-CN" w:bidi="hi-IN"/>
        </w:rPr>
        <w:t>1.2.3</w:t>
      </w:r>
      <w:r w:rsidRPr="006A1FEB">
        <w:rPr>
          <w:rFonts w:ascii="Arial" w:eastAsia="NSimSun" w:hAnsi="Arial" w:cs="Arial"/>
          <w:kern w:val="3"/>
          <w:sz w:val="24"/>
          <w:szCs w:val="24"/>
          <w:lang w:eastAsia="zh-CN" w:bidi="hi-IN"/>
        </w:rPr>
        <w:t xml:space="preserve"> Essa solicitação faz-se necessária para atender as necessidades de transporte</w:t>
      </w:r>
      <w:r w:rsidR="008E54EB">
        <w:rPr>
          <w:rFonts w:ascii="Arial" w:eastAsia="NSimSun" w:hAnsi="Arial" w:cs="Arial"/>
          <w:kern w:val="3"/>
          <w:sz w:val="24"/>
          <w:szCs w:val="24"/>
          <w:lang w:eastAsia="zh-CN" w:bidi="hi-IN"/>
        </w:rPr>
        <w:t xml:space="preserve"> </w:t>
      </w:r>
      <w:r w:rsidRPr="006A1FEB">
        <w:rPr>
          <w:rFonts w:ascii="Arial" w:eastAsia="NSimSun" w:hAnsi="Arial" w:cs="Arial"/>
          <w:kern w:val="3"/>
          <w:sz w:val="24"/>
          <w:szCs w:val="24"/>
          <w:lang w:eastAsia="zh-CN" w:bidi="hi-IN"/>
        </w:rPr>
        <w:t>escolar dos alunos matriculados nas unidades de ensino da rede pública municipal e</w:t>
      </w:r>
      <w:r w:rsidR="008E54EB">
        <w:rPr>
          <w:rFonts w:ascii="Arial" w:eastAsia="NSimSun" w:hAnsi="Arial" w:cs="Arial"/>
          <w:kern w:val="3"/>
          <w:sz w:val="24"/>
          <w:szCs w:val="24"/>
          <w:lang w:eastAsia="zh-CN" w:bidi="hi-IN"/>
        </w:rPr>
        <w:t xml:space="preserve"> </w:t>
      </w:r>
      <w:r w:rsidRPr="006A1FEB">
        <w:rPr>
          <w:rFonts w:ascii="Arial" w:eastAsia="NSimSun" w:hAnsi="Arial" w:cs="Arial"/>
          <w:kern w:val="3"/>
          <w:sz w:val="24"/>
          <w:szCs w:val="24"/>
          <w:lang w:eastAsia="zh-CN" w:bidi="hi-IN"/>
        </w:rPr>
        <w:t>estadual do município de Mucurici e atender as normas sanitárias exigidas pelo</w:t>
      </w:r>
      <w:r w:rsidR="008E54EB">
        <w:rPr>
          <w:rFonts w:ascii="Arial" w:eastAsia="NSimSun" w:hAnsi="Arial" w:cs="Arial"/>
          <w:kern w:val="3"/>
          <w:sz w:val="24"/>
          <w:szCs w:val="24"/>
          <w:lang w:eastAsia="zh-CN" w:bidi="hi-IN"/>
        </w:rPr>
        <w:t xml:space="preserve"> </w:t>
      </w:r>
      <w:r w:rsidRPr="006A1FEB">
        <w:rPr>
          <w:rFonts w:ascii="Arial" w:eastAsia="NSimSun" w:hAnsi="Arial" w:cs="Arial"/>
          <w:kern w:val="3"/>
          <w:sz w:val="24"/>
          <w:szCs w:val="24"/>
          <w:lang w:eastAsia="zh-CN" w:bidi="hi-IN"/>
        </w:rPr>
        <w:t xml:space="preserve">Estado </w:t>
      </w:r>
      <w:r w:rsidR="008E54EB">
        <w:rPr>
          <w:rFonts w:ascii="Arial" w:eastAsia="NSimSun" w:hAnsi="Arial" w:cs="Arial"/>
          <w:kern w:val="3"/>
          <w:sz w:val="24"/>
          <w:szCs w:val="24"/>
          <w:lang w:eastAsia="zh-CN" w:bidi="hi-IN"/>
        </w:rPr>
        <w:t xml:space="preserve">do Espirito santo </w:t>
      </w:r>
      <w:r w:rsidRPr="006A1FEB">
        <w:rPr>
          <w:rFonts w:ascii="Arial" w:eastAsia="NSimSun" w:hAnsi="Arial" w:cs="Arial"/>
          <w:kern w:val="3"/>
          <w:sz w:val="24"/>
          <w:szCs w:val="24"/>
          <w:lang w:eastAsia="zh-CN" w:bidi="hi-IN"/>
        </w:rPr>
        <w:t>e pelos planos de contingencia com monitores nos veículos</w:t>
      </w:r>
      <w:r w:rsidR="008E54EB">
        <w:rPr>
          <w:rFonts w:ascii="Arial" w:eastAsia="NSimSun" w:hAnsi="Arial" w:cs="Arial"/>
          <w:kern w:val="3"/>
          <w:sz w:val="24"/>
          <w:szCs w:val="24"/>
          <w:lang w:eastAsia="zh-CN" w:bidi="hi-IN"/>
        </w:rPr>
        <w:t xml:space="preserve"> </w:t>
      </w:r>
      <w:r w:rsidRPr="006A1FEB">
        <w:rPr>
          <w:rFonts w:ascii="Arial" w:eastAsia="NSimSun" w:hAnsi="Arial" w:cs="Arial"/>
          <w:kern w:val="3"/>
          <w:sz w:val="24"/>
          <w:szCs w:val="24"/>
          <w:lang w:eastAsia="zh-CN" w:bidi="hi-IN"/>
        </w:rPr>
        <w:t>de transporte escolar.</w:t>
      </w:r>
      <w:r w:rsidRPr="006A1FEB">
        <w:rPr>
          <w:rFonts w:ascii="Arial" w:eastAsia="NSimSun" w:hAnsi="Arial" w:cs="Arial"/>
          <w:kern w:val="3"/>
          <w:sz w:val="24"/>
          <w:szCs w:val="24"/>
          <w:lang w:eastAsia="zh-CN" w:bidi="hi-IN"/>
        </w:rPr>
        <w:cr/>
      </w:r>
    </w:p>
    <w:p w14:paraId="3B908D96" w14:textId="77777777" w:rsidR="006A1FEB" w:rsidRPr="006A1FEB" w:rsidRDefault="006A1FEB" w:rsidP="00C213F7">
      <w:pPr>
        <w:tabs>
          <w:tab w:val="left" w:pos="426"/>
        </w:tabs>
        <w:spacing w:after="0" w:line="240" w:lineRule="auto"/>
        <w:ind w:left="426" w:right="123"/>
        <w:contextualSpacing/>
        <w:jc w:val="both"/>
        <w:rPr>
          <w:rFonts w:ascii="Arial" w:eastAsia="Calibri" w:hAnsi="Arial" w:cs="Arial"/>
          <w:color w:val="000000"/>
          <w:sz w:val="24"/>
          <w:szCs w:val="24"/>
          <w:lang w:eastAsia="pt-BR"/>
        </w:rPr>
      </w:pPr>
    </w:p>
    <w:p w14:paraId="33947475" w14:textId="77777777" w:rsidR="006A1FEB" w:rsidRPr="006A1FEB" w:rsidRDefault="006A1FEB" w:rsidP="00C213F7">
      <w:pPr>
        <w:tabs>
          <w:tab w:val="left" w:pos="426"/>
        </w:tabs>
        <w:spacing w:after="0" w:line="240" w:lineRule="auto"/>
        <w:ind w:left="426" w:right="123"/>
        <w:contextualSpacing/>
        <w:jc w:val="both"/>
        <w:rPr>
          <w:rFonts w:ascii="Arial" w:eastAsia="Calibri" w:hAnsi="Arial" w:cs="Arial"/>
          <w:b/>
          <w:bCs/>
          <w:color w:val="000000"/>
          <w:sz w:val="24"/>
          <w:szCs w:val="24"/>
          <w:lang w:eastAsia="pt-BR"/>
        </w:rPr>
      </w:pPr>
      <w:r w:rsidRPr="006A1FEB">
        <w:rPr>
          <w:rFonts w:ascii="Arial" w:eastAsia="Calibri" w:hAnsi="Arial" w:cs="Arial"/>
          <w:b/>
          <w:bCs/>
          <w:color w:val="000000"/>
          <w:sz w:val="24"/>
          <w:szCs w:val="24"/>
          <w:lang w:eastAsia="pt-BR"/>
        </w:rPr>
        <w:t>2. CRITÉRIO DE JULGAMENTO</w:t>
      </w:r>
    </w:p>
    <w:bookmarkEnd w:id="0"/>
    <w:p w14:paraId="6144727C" w14:textId="77777777" w:rsidR="006A1FEB" w:rsidRPr="006A1FEB" w:rsidRDefault="006A1FEB" w:rsidP="00C213F7">
      <w:pPr>
        <w:spacing w:after="0" w:line="240" w:lineRule="auto"/>
        <w:ind w:left="426"/>
        <w:contextualSpacing/>
        <w:jc w:val="both"/>
        <w:rPr>
          <w:rFonts w:ascii="Arial" w:eastAsia="Times New Roman" w:hAnsi="Arial" w:cs="Arial"/>
          <w:bCs/>
          <w:sz w:val="24"/>
          <w:szCs w:val="24"/>
          <w:lang w:eastAsia="pt-BR"/>
        </w:rPr>
      </w:pPr>
    </w:p>
    <w:p w14:paraId="19E8F1EA" w14:textId="77777777" w:rsidR="006A1FEB" w:rsidRPr="006A1FEB" w:rsidRDefault="006A1FEB" w:rsidP="00C213F7">
      <w:pPr>
        <w:numPr>
          <w:ilvl w:val="0"/>
          <w:numId w:val="20"/>
        </w:numPr>
        <w:tabs>
          <w:tab w:val="left" w:pos="142"/>
          <w:tab w:val="left" w:pos="284"/>
        </w:tabs>
        <w:spacing w:before="240" w:after="0" w:line="240" w:lineRule="auto"/>
        <w:ind w:left="426" w:hanging="11"/>
        <w:contextualSpacing/>
        <w:jc w:val="both"/>
        <w:rPr>
          <w:rFonts w:ascii="Arial" w:eastAsia="Times New Roman" w:hAnsi="Arial" w:cs="Arial"/>
          <w:sz w:val="24"/>
          <w:szCs w:val="24"/>
          <w:lang w:eastAsia="pt-BR"/>
        </w:rPr>
      </w:pPr>
      <w:r w:rsidRPr="006A1FEB">
        <w:rPr>
          <w:rFonts w:ascii="Arial" w:eastAsia="Times New Roman" w:hAnsi="Arial" w:cs="Arial"/>
          <w:bCs/>
          <w:sz w:val="24"/>
          <w:szCs w:val="24"/>
          <w:lang w:eastAsia="pt-BR"/>
        </w:rPr>
        <w:t>Tipo:</w:t>
      </w:r>
      <w:r w:rsidRPr="006A1FEB">
        <w:rPr>
          <w:rFonts w:ascii="Arial" w:eastAsia="Times New Roman" w:hAnsi="Arial" w:cs="Arial"/>
          <w:color w:val="FF0000"/>
          <w:sz w:val="24"/>
          <w:szCs w:val="24"/>
          <w:lang w:eastAsia="pt-BR"/>
        </w:rPr>
        <w:t xml:space="preserve"> </w:t>
      </w:r>
      <w:r w:rsidRPr="006A1FEB">
        <w:rPr>
          <w:rFonts w:ascii="Arial" w:eastAsia="Times New Roman" w:hAnsi="Arial" w:cs="Arial"/>
          <w:sz w:val="24"/>
          <w:szCs w:val="24"/>
          <w:lang w:eastAsia="pt-BR"/>
        </w:rPr>
        <w:t>Menor preço por LOTE.</w:t>
      </w:r>
    </w:p>
    <w:p w14:paraId="189562F2" w14:textId="77777777" w:rsidR="006A1FEB" w:rsidRPr="006A1FEB" w:rsidRDefault="006A1FEB" w:rsidP="00C213F7">
      <w:pPr>
        <w:tabs>
          <w:tab w:val="left" w:pos="142"/>
        </w:tabs>
        <w:autoSpaceDE w:val="0"/>
        <w:autoSpaceDN w:val="0"/>
        <w:adjustRightInd w:val="0"/>
        <w:spacing w:after="0" w:line="240" w:lineRule="auto"/>
        <w:ind w:left="426" w:hanging="11"/>
        <w:jc w:val="both"/>
        <w:rPr>
          <w:rFonts w:ascii="Arial" w:eastAsia="Times New Roman" w:hAnsi="Arial" w:cs="Arial"/>
          <w:sz w:val="24"/>
          <w:szCs w:val="24"/>
          <w:lang w:eastAsia="zh-CN"/>
        </w:rPr>
      </w:pPr>
    </w:p>
    <w:p w14:paraId="36019596" w14:textId="77777777" w:rsidR="006A1FEB" w:rsidRPr="006A1FEB" w:rsidRDefault="006A1FEB" w:rsidP="00C213F7">
      <w:pPr>
        <w:numPr>
          <w:ilvl w:val="0"/>
          <w:numId w:val="20"/>
        </w:numPr>
        <w:tabs>
          <w:tab w:val="left" w:pos="142"/>
          <w:tab w:val="left" w:pos="284"/>
        </w:tabs>
        <w:spacing w:after="0" w:line="240" w:lineRule="auto"/>
        <w:ind w:left="426" w:hanging="11"/>
        <w:contextualSpacing/>
        <w:jc w:val="both"/>
        <w:rPr>
          <w:rFonts w:ascii="Arial" w:eastAsia="Times New Roman" w:hAnsi="Arial" w:cs="Arial"/>
          <w:sz w:val="24"/>
          <w:szCs w:val="24"/>
          <w:lang w:eastAsia="pt-BR"/>
        </w:rPr>
      </w:pPr>
      <w:r w:rsidRPr="006A1FEB">
        <w:rPr>
          <w:rFonts w:ascii="Arial" w:eastAsia="Times New Roman" w:hAnsi="Arial" w:cs="Arial"/>
          <w:sz w:val="24"/>
          <w:szCs w:val="24"/>
          <w:lang w:eastAsia="pt-BR"/>
        </w:rPr>
        <w:t>Subcontratação: A CONTRATADA não poderá transmitir a terceiros, por qualquer forma, as obrigações assumidas.</w:t>
      </w:r>
    </w:p>
    <w:p w14:paraId="75D473C1" w14:textId="77777777" w:rsidR="006A1FEB" w:rsidRPr="006A1FEB" w:rsidRDefault="006A1FEB" w:rsidP="00C213F7">
      <w:pPr>
        <w:widowControl w:val="0"/>
        <w:autoSpaceDE w:val="0"/>
        <w:autoSpaceDN w:val="0"/>
        <w:spacing w:after="0" w:line="240" w:lineRule="auto"/>
        <w:ind w:left="426"/>
        <w:jc w:val="both"/>
        <w:rPr>
          <w:rFonts w:ascii="Arial" w:eastAsia="Times New Roman" w:hAnsi="Arial" w:cs="Arial"/>
          <w:sz w:val="24"/>
          <w:szCs w:val="24"/>
          <w:lang w:val="pt-PT" w:eastAsia="pt-BR"/>
        </w:rPr>
      </w:pPr>
    </w:p>
    <w:p w14:paraId="7269B244" w14:textId="77777777" w:rsidR="006A1FEB" w:rsidRPr="006A1FEB" w:rsidRDefault="006A1FEB" w:rsidP="00C213F7">
      <w:pPr>
        <w:numPr>
          <w:ilvl w:val="0"/>
          <w:numId w:val="20"/>
        </w:numPr>
        <w:tabs>
          <w:tab w:val="left" w:pos="142"/>
          <w:tab w:val="left" w:pos="284"/>
        </w:tabs>
        <w:spacing w:after="0" w:line="240" w:lineRule="auto"/>
        <w:ind w:left="426" w:hanging="11"/>
        <w:contextualSpacing/>
        <w:jc w:val="both"/>
        <w:rPr>
          <w:rFonts w:ascii="Arial" w:eastAsia="Times New Roman" w:hAnsi="Arial" w:cs="Arial"/>
          <w:sz w:val="24"/>
          <w:szCs w:val="24"/>
          <w:lang w:eastAsia="pt-BR"/>
        </w:rPr>
      </w:pPr>
      <w:r w:rsidRPr="006A1FEB">
        <w:rPr>
          <w:rFonts w:ascii="Arial" w:eastAsia="Times New Roman" w:hAnsi="Arial" w:cs="Arial"/>
          <w:sz w:val="24"/>
          <w:szCs w:val="24"/>
          <w:lang w:eastAsia="pt-BR"/>
        </w:rPr>
        <w:t>Enquadramento: Serviços de prestação continuada.</w:t>
      </w:r>
    </w:p>
    <w:p w14:paraId="5BE8BDFB" w14:textId="77777777" w:rsidR="006A1FEB" w:rsidRPr="006A1FEB" w:rsidRDefault="006A1FEB" w:rsidP="00C213F7">
      <w:pPr>
        <w:spacing w:after="0" w:line="240" w:lineRule="auto"/>
        <w:ind w:left="426"/>
        <w:jc w:val="both"/>
        <w:rPr>
          <w:rFonts w:ascii="Arial" w:eastAsia="Calibri" w:hAnsi="Arial" w:cs="Arial"/>
          <w:sz w:val="24"/>
          <w:szCs w:val="24"/>
        </w:rPr>
      </w:pPr>
    </w:p>
    <w:p w14:paraId="0ACD39F4" w14:textId="77777777" w:rsidR="006A1FEB" w:rsidRPr="006A1FEB" w:rsidRDefault="006A1FEB" w:rsidP="00C213F7">
      <w:pPr>
        <w:spacing w:after="0" w:line="240" w:lineRule="auto"/>
        <w:ind w:left="426"/>
        <w:contextualSpacing/>
        <w:jc w:val="both"/>
        <w:rPr>
          <w:rFonts w:ascii="Arial" w:eastAsia="Times New Roman" w:hAnsi="Arial" w:cs="Arial"/>
          <w:b/>
          <w:bCs/>
          <w:sz w:val="24"/>
          <w:szCs w:val="24"/>
          <w:lang w:eastAsia="pt-BR"/>
        </w:rPr>
      </w:pPr>
      <w:r w:rsidRPr="006A1FEB">
        <w:rPr>
          <w:rFonts w:ascii="Arial" w:eastAsia="Times New Roman" w:hAnsi="Arial" w:cs="Arial"/>
          <w:b/>
          <w:bCs/>
          <w:sz w:val="24"/>
          <w:szCs w:val="24"/>
          <w:lang w:eastAsia="pt-BR"/>
        </w:rPr>
        <w:t>3. DOS RESULTADOS PRETENDIDOS</w:t>
      </w:r>
    </w:p>
    <w:p w14:paraId="7E34EB1A" w14:textId="77777777" w:rsidR="006A1FEB" w:rsidRPr="006A1FEB" w:rsidRDefault="006A1FEB" w:rsidP="00C213F7">
      <w:pPr>
        <w:spacing w:after="0" w:line="240" w:lineRule="auto"/>
        <w:ind w:left="426"/>
        <w:contextualSpacing/>
        <w:jc w:val="both"/>
        <w:rPr>
          <w:rFonts w:ascii="Arial" w:eastAsia="Times New Roman" w:hAnsi="Arial" w:cs="Arial"/>
          <w:b/>
          <w:bCs/>
          <w:sz w:val="24"/>
          <w:szCs w:val="24"/>
          <w:lang w:eastAsia="pt-BR"/>
        </w:rPr>
      </w:pPr>
    </w:p>
    <w:p w14:paraId="4F2C3DC1" w14:textId="77777777" w:rsidR="006A1FEB" w:rsidRPr="006A1FEB" w:rsidRDefault="006A1FEB" w:rsidP="00C213F7">
      <w:pPr>
        <w:spacing w:after="0" w:line="240" w:lineRule="auto"/>
        <w:ind w:left="426"/>
        <w:jc w:val="both"/>
        <w:rPr>
          <w:rFonts w:ascii="Arial" w:eastAsia="Calibri" w:hAnsi="Arial" w:cs="Arial"/>
          <w:bCs/>
          <w:sz w:val="24"/>
          <w:szCs w:val="24"/>
        </w:rPr>
      </w:pPr>
      <w:bookmarkStart w:id="1" w:name="_Hlk105581568"/>
      <w:r w:rsidRPr="006A1FEB">
        <w:rPr>
          <w:rFonts w:ascii="Arial" w:eastAsia="Times New Roman" w:hAnsi="Arial" w:cs="Arial"/>
          <w:b/>
          <w:sz w:val="24"/>
          <w:szCs w:val="24"/>
          <w:lang w:eastAsia="pt-BR"/>
        </w:rPr>
        <w:t>3.1</w:t>
      </w:r>
      <w:r w:rsidRPr="006A1FEB">
        <w:rPr>
          <w:rFonts w:ascii="Arial" w:eastAsia="Times New Roman" w:hAnsi="Arial" w:cs="Arial"/>
          <w:sz w:val="24"/>
          <w:szCs w:val="24"/>
          <w:lang w:eastAsia="pt-BR"/>
        </w:rPr>
        <w:t xml:space="preserve"> </w:t>
      </w:r>
      <w:bookmarkEnd w:id="1"/>
      <w:r w:rsidRPr="006A1FEB">
        <w:rPr>
          <w:rFonts w:ascii="Arial" w:eastAsia="Calibri" w:hAnsi="Arial" w:cs="Arial"/>
          <w:bCs/>
          <w:sz w:val="24"/>
          <w:szCs w:val="24"/>
          <w:lang w:eastAsia="pt-BR"/>
        </w:rPr>
        <w:t xml:space="preserve">A contratação </w:t>
      </w:r>
      <w:r w:rsidRPr="006A1FEB">
        <w:rPr>
          <w:rFonts w:ascii="Arial" w:eastAsia="Calibri" w:hAnsi="Arial" w:cs="Arial"/>
          <w:sz w:val="24"/>
          <w:szCs w:val="24"/>
          <w:lang w:val="pt-PT" w:eastAsia="pt-BR"/>
        </w:rPr>
        <w:t xml:space="preserve">de serviços de </w:t>
      </w:r>
      <w:r w:rsidRPr="006A1FEB">
        <w:rPr>
          <w:rFonts w:ascii="Arial" w:eastAsia="Calibri" w:hAnsi="Arial" w:cs="Arial"/>
          <w:bCs/>
          <w:sz w:val="24"/>
          <w:szCs w:val="24"/>
          <w:lang w:val="pt-PT" w:eastAsia="pt-BR"/>
        </w:rPr>
        <w:t>Transporte Escolar</w:t>
      </w:r>
      <w:r w:rsidRPr="006A1FEB">
        <w:rPr>
          <w:rFonts w:ascii="Arial" w:eastAsia="Calibri" w:hAnsi="Arial" w:cs="Arial"/>
          <w:bCs/>
          <w:sz w:val="24"/>
          <w:szCs w:val="24"/>
          <w:lang w:eastAsia="pt-BR"/>
        </w:rPr>
        <w:t xml:space="preserve">, incluindo veículos, manutenções, funcionários e combustível por conta da contratada, </w:t>
      </w:r>
      <w:r w:rsidRPr="006A1FEB">
        <w:rPr>
          <w:rFonts w:ascii="Arial" w:eastAsia="Calibri" w:hAnsi="Arial" w:cs="Arial"/>
          <w:sz w:val="24"/>
          <w:szCs w:val="24"/>
          <w:lang w:eastAsia="pt-BR"/>
        </w:rPr>
        <w:t>pelo menor preço unitário por km rodado</w:t>
      </w:r>
      <w:r w:rsidRPr="006A1FEB">
        <w:rPr>
          <w:rFonts w:ascii="Arial" w:eastAsia="Calibri" w:hAnsi="Arial" w:cs="Arial"/>
          <w:bCs/>
          <w:sz w:val="24"/>
          <w:szCs w:val="24"/>
          <w:lang w:eastAsia="pt-BR"/>
        </w:rPr>
        <w:t xml:space="preserve"> conforme calendário escolar em turnos, Matutino, vespertino e noturno</w:t>
      </w:r>
      <w:r w:rsidRPr="006A1FEB">
        <w:rPr>
          <w:rFonts w:ascii="Arial" w:eastAsia="Calibri" w:hAnsi="Arial" w:cs="Arial"/>
          <w:sz w:val="24"/>
          <w:szCs w:val="24"/>
          <w:lang w:eastAsia="pt-BR"/>
        </w:rPr>
        <w:t xml:space="preserve">, nele incluso todos os tributos, encargos, despesas, </w:t>
      </w:r>
      <w:r w:rsidRPr="006A1FEB">
        <w:rPr>
          <w:rFonts w:ascii="Arial" w:eastAsia="Calibri" w:hAnsi="Arial" w:cs="Arial"/>
          <w:bCs/>
          <w:sz w:val="24"/>
          <w:szCs w:val="24"/>
          <w:lang w:eastAsia="pt-BR"/>
        </w:rPr>
        <w:t>dentro das rotas pré-estabelecidas e futuras no município e regiões adjacentes, visa assegurar e suprir a demanda pertencente a administração desta municipalidade, dando suporte e assistência aos alunos e funcionários, com um serviço de qualidade, proporcionando segurança aos munícipes.</w:t>
      </w:r>
    </w:p>
    <w:p w14:paraId="6F49F1F2" w14:textId="77777777" w:rsidR="006A1FEB" w:rsidRPr="006A1FEB" w:rsidRDefault="006A1FEB" w:rsidP="00C213F7">
      <w:pPr>
        <w:widowControl w:val="0"/>
        <w:autoSpaceDE w:val="0"/>
        <w:autoSpaceDN w:val="0"/>
        <w:adjustRightInd w:val="0"/>
        <w:spacing w:before="120" w:after="0" w:line="240" w:lineRule="auto"/>
        <w:ind w:left="426"/>
        <w:contextualSpacing/>
        <w:jc w:val="both"/>
        <w:rPr>
          <w:rFonts w:ascii="Arial" w:eastAsia="Times New Roman" w:hAnsi="Arial" w:cs="Arial"/>
          <w:sz w:val="24"/>
          <w:szCs w:val="24"/>
          <w:lang w:eastAsia="pt-BR"/>
        </w:rPr>
      </w:pPr>
    </w:p>
    <w:p w14:paraId="02D3D325" w14:textId="77777777" w:rsidR="006A1FEB" w:rsidRPr="006A1FEB" w:rsidRDefault="006A1FEB" w:rsidP="00C213F7">
      <w:pPr>
        <w:widowControl w:val="0"/>
        <w:autoSpaceDE w:val="0"/>
        <w:autoSpaceDN w:val="0"/>
        <w:adjustRightInd w:val="0"/>
        <w:spacing w:before="120" w:after="0" w:line="240" w:lineRule="auto"/>
        <w:ind w:left="426"/>
        <w:contextualSpacing/>
        <w:jc w:val="both"/>
        <w:rPr>
          <w:rFonts w:ascii="Arial" w:eastAsia="Times New Roman" w:hAnsi="Arial" w:cs="Arial"/>
          <w:b/>
          <w:bCs/>
          <w:sz w:val="24"/>
          <w:szCs w:val="24"/>
          <w:lang w:eastAsia="pt-BR"/>
        </w:rPr>
      </w:pPr>
      <w:r w:rsidRPr="006A1FEB">
        <w:rPr>
          <w:rFonts w:ascii="Arial" w:eastAsia="Times New Roman" w:hAnsi="Arial" w:cs="Arial"/>
          <w:b/>
          <w:bCs/>
          <w:sz w:val="24"/>
          <w:szCs w:val="24"/>
          <w:lang w:eastAsia="pt-BR"/>
        </w:rPr>
        <w:t>4. JUSTIFICATIVA DA CONTRATAÇÃO</w:t>
      </w:r>
    </w:p>
    <w:p w14:paraId="1357DA3B" w14:textId="77777777" w:rsidR="006A1FEB" w:rsidRPr="006A1FEB" w:rsidRDefault="006A1FEB" w:rsidP="00C213F7">
      <w:pPr>
        <w:spacing w:before="240" w:after="0" w:line="240" w:lineRule="auto"/>
        <w:ind w:left="426"/>
        <w:jc w:val="both"/>
        <w:rPr>
          <w:rFonts w:ascii="Arial" w:eastAsia="Calibri" w:hAnsi="Arial" w:cs="Arial"/>
          <w:bCs/>
          <w:sz w:val="24"/>
          <w:szCs w:val="24"/>
          <w:lang w:eastAsia="pt-BR"/>
        </w:rPr>
      </w:pPr>
      <w:bookmarkStart w:id="2" w:name="_Hlk105585958"/>
      <w:r w:rsidRPr="006A1FEB">
        <w:rPr>
          <w:rFonts w:ascii="Arial" w:eastAsia="Calibri" w:hAnsi="Arial" w:cs="Arial"/>
          <w:b/>
          <w:sz w:val="24"/>
          <w:szCs w:val="24"/>
          <w:lang w:eastAsia="pt-BR"/>
        </w:rPr>
        <w:t>4.1</w:t>
      </w:r>
      <w:r w:rsidRPr="006A1FEB">
        <w:rPr>
          <w:rFonts w:ascii="Arial" w:eastAsia="Calibri" w:hAnsi="Arial" w:cs="Arial"/>
          <w:sz w:val="24"/>
          <w:szCs w:val="24"/>
          <w:lang w:eastAsia="pt-BR"/>
        </w:rPr>
        <w:t xml:space="preserve"> </w:t>
      </w:r>
      <w:r w:rsidRPr="006A1FEB">
        <w:rPr>
          <w:rFonts w:ascii="Arial" w:eastAsia="Calibri" w:hAnsi="Arial" w:cs="Arial"/>
          <w:bCs/>
          <w:sz w:val="24"/>
          <w:szCs w:val="24"/>
          <w:lang w:eastAsia="pt-BR"/>
        </w:rPr>
        <w:t xml:space="preserve">O Fundo Nacional de Desenvolvimento da Educação (FNDE), autarquia ligada ao Ministério da Educação responsável pela normatização e assistência financeira em caráter suplementar, </w:t>
      </w:r>
      <w:r w:rsidRPr="006A1FEB">
        <w:rPr>
          <w:rFonts w:ascii="Arial" w:eastAsia="Calibri" w:hAnsi="Arial" w:cs="Arial"/>
          <w:bCs/>
          <w:sz w:val="24"/>
          <w:szCs w:val="24"/>
          <w:lang w:eastAsia="pt-BR"/>
        </w:rPr>
        <w:lastRenderedPageBreak/>
        <w:t xml:space="preserve">contribui para uma melhor oferta de transporte escolar. Fundamental para o acesso e permanência dos alunos das escolas da educação básica pública, preferencialmente residentes em área rural, essa oferta é feita pelo Programa Nacional de Apoio ao Transporte Escolar (PNATE) e pelo programa Caminho da Escola.                                                                                                           </w:t>
      </w:r>
    </w:p>
    <w:p w14:paraId="2C5BCE39" w14:textId="77777777" w:rsidR="006A1FEB" w:rsidRPr="006A1FEB" w:rsidRDefault="006A1FEB" w:rsidP="00C213F7">
      <w:pPr>
        <w:tabs>
          <w:tab w:val="left" w:pos="284"/>
        </w:tabs>
        <w:spacing w:before="240" w:after="0" w:line="240" w:lineRule="auto"/>
        <w:ind w:left="426"/>
        <w:contextualSpacing/>
        <w:jc w:val="both"/>
        <w:rPr>
          <w:rFonts w:ascii="Arial" w:eastAsia="Calibri" w:hAnsi="Arial" w:cs="Arial"/>
          <w:b/>
          <w:sz w:val="24"/>
          <w:szCs w:val="24"/>
          <w:lang w:eastAsia="pt-BR"/>
        </w:rPr>
      </w:pPr>
    </w:p>
    <w:p w14:paraId="59032172" w14:textId="77777777" w:rsidR="006A1FEB" w:rsidRPr="006A1FEB" w:rsidRDefault="006A1FEB" w:rsidP="00C213F7">
      <w:pPr>
        <w:tabs>
          <w:tab w:val="left" w:pos="284"/>
        </w:tabs>
        <w:spacing w:before="240" w:after="0" w:line="240" w:lineRule="auto"/>
        <w:ind w:left="426"/>
        <w:contextualSpacing/>
        <w:jc w:val="both"/>
        <w:rPr>
          <w:rFonts w:ascii="Arial" w:eastAsia="Calibri" w:hAnsi="Arial" w:cs="Arial"/>
          <w:sz w:val="24"/>
          <w:szCs w:val="24"/>
          <w:lang w:eastAsia="pt-BR"/>
        </w:rPr>
      </w:pPr>
      <w:r w:rsidRPr="006A1FEB">
        <w:rPr>
          <w:rFonts w:ascii="Arial" w:eastAsia="Calibri" w:hAnsi="Arial" w:cs="Arial"/>
          <w:b/>
          <w:sz w:val="24"/>
          <w:szCs w:val="24"/>
          <w:lang w:eastAsia="pt-BR"/>
        </w:rPr>
        <w:t>4.2</w:t>
      </w:r>
      <w:r w:rsidRPr="006A1FEB">
        <w:rPr>
          <w:rFonts w:ascii="Arial" w:eastAsia="Calibri" w:hAnsi="Arial" w:cs="Arial"/>
          <w:sz w:val="24"/>
          <w:szCs w:val="24"/>
          <w:lang w:eastAsia="pt-BR"/>
        </w:rPr>
        <w:t xml:space="preserve"> </w:t>
      </w:r>
      <w:r w:rsidRPr="006A1FEB">
        <w:rPr>
          <w:rFonts w:ascii="Arial" w:eastAsia="Calibri" w:hAnsi="Arial" w:cs="Arial"/>
          <w:bCs/>
          <w:sz w:val="24"/>
          <w:szCs w:val="24"/>
          <w:lang w:eastAsia="pt-BR"/>
        </w:rPr>
        <w:t xml:space="preserve">Considerando a necessidade de suprir a demanda da Secretaria Municipal de Educação, com o objeto deste certame, para viabilizar o desempenho das atividades deste órgão, o presente procedimento tem como finalidade a contratação de Serviços de Transporte Escolar, incluindo veículos, manutenções,  funcionários e combustível por conta da contratada, </w:t>
      </w:r>
      <w:r w:rsidRPr="006A1FEB">
        <w:rPr>
          <w:rFonts w:ascii="Arial" w:eastAsia="Calibri" w:hAnsi="Arial" w:cs="Arial"/>
          <w:sz w:val="24"/>
          <w:szCs w:val="24"/>
          <w:lang w:eastAsia="pt-BR"/>
        </w:rPr>
        <w:t>pelo menor preço unitário por km rodado</w:t>
      </w:r>
      <w:r w:rsidRPr="006A1FEB">
        <w:rPr>
          <w:rFonts w:ascii="Arial" w:eastAsia="Calibri" w:hAnsi="Arial" w:cs="Arial"/>
          <w:bCs/>
          <w:sz w:val="24"/>
          <w:szCs w:val="24"/>
          <w:lang w:eastAsia="pt-BR"/>
        </w:rPr>
        <w:t xml:space="preserve"> conforme calendário escolar em turnos, Matutino, vespertino e noturno</w:t>
      </w:r>
      <w:r w:rsidRPr="006A1FEB">
        <w:rPr>
          <w:rFonts w:ascii="Arial" w:eastAsia="Calibri" w:hAnsi="Arial" w:cs="Arial"/>
          <w:sz w:val="24"/>
          <w:szCs w:val="24"/>
          <w:lang w:eastAsia="pt-BR"/>
        </w:rPr>
        <w:t xml:space="preserve">, nele incluso todos os tributos, encargos, despesas, </w:t>
      </w:r>
      <w:r w:rsidRPr="006A1FEB">
        <w:rPr>
          <w:rFonts w:ascii="Arial" w:eastAsia="Calibri" w:hAnsi="Arial" w:cs="Arial"/>
          <w:bCs/>
          <w:sz w:val="24"/>
          <w:szCs w:val="24"/>
          <w:lang w:eastAsia="pt-BR"/>
        </w:rPr>
        <w:t>dentro das rotas pré-estabelecidas e futuras  no município e regiões adjacentes, com recursos oriundos do tesouro municipal e repasse do FNDE (Fundo Nacional de Desenvolvimento da Educação).</w:t>
      </w:r>
    </w:p>
    <w:p w14:paraId="6826E9DA" w14:textId="77777777" w:rsidR="006A1FEB" w:rsidRPr="006A1FEB" w:rsidRDefault="006A1FEB" w:rsidP="00C213F7">
      <w:pPr>
        <w:tabs>
          <w:tab w:val="left" w:pos="3270"/>
        </w:tabs>
        <w:spacing w:after="0" w:line="240" w:lineRule="auto"/>
        <w:ind w:left="426" w:hanging="11"/>
        <w:contextualSpacing/>
        <w:jc w:val="both"/>
        <w:rPr>
          <w:rFonts w:ascii="Arial" w:eastAsia="Calibri" w:hAnsi="Arial" w:cs="Arial"/>
          <w:sz w:val="24"/>
          <w:szCs w:val="24"/>
          <w:lang w:eastAsia="pt-BR"/>
        </w:rPr>
      </w:pPr>
      <w:r w:rsidRPr="006A1FEB">
        <w:rPr>
          <w:rFonts w:ascii="Arial" w:eastAsia="Calibri" w:hAnsi="Arial" w:cs="Arial"/>
          <w:sz w:val="24"/>
          <w:szCs w:val="24"/>
          <w:lang w:eastAsia="pt-BR"/>
        </w:rPr>
        <w:tab/>
      </w:r>
    </w:p>
    <w:p w14:paraId="37E64F6D" w14:textId="77777777" w:rsidR="006A1FEB" w:rsidRPr="006A1FEB" w:rsidRDefault="006A1FEB" w:rsidP="00C213F7">
      <w:pPr>
        <w:tabs>
          <w:tab w:val="left" w:pos="3270"/>
        </w:tabs>
        <w:spacing w:after="0" w:line="240" w:lineRule="auto"/>
        <w:ind w:left="426" w:hanging="11"/>
        <w:contextualSpacing/>
        <w:jc w:val="both"/>
        <w:rPr>
          <w:rFonts w:ascii="Arial" w:eastAsia="Calibri" w:hAnsi="Arial" w:cs="Arial"/>
          <w:bCs/>
          <w:sz w:val="24"/>
          <w:szCs w:val="24"/>
          <w:lang w:eastAsia="pt-BR"/>
        </w:rPr>
      </w:pPr>
      <w:r w:rsidRPr="006A1FEB">
        <w:rPr>
          <w:rFonts w:ascii="Arial" w:eastAsia="Calibri" w:hAnsi="Arial" w:cs="Arial"/>
          <w:b/>
          <w:sz w:val="24"/>
          <w:szCs w:val="24"/>
          <w:lang w:eastAsia="pt-BR"/>
        </w:rPr>
        <w:t>4.3</w:t>
      </w:r>
      <w:r w:rsidRPr="006A1FEB">
        <w:rPr>
          <w:rFonts w:ascii="Arial" w:eastAsia="Calibri" w:hAnsi="Arial" w:cs="Arial"/>
          <w:sz w:val="24"/>
          <w:szCs w:val="24"/>
          <w:lang w:eastAsia="pt-BR"/>
        </w:rPr>
        <w:t xml:space="preserve"> </w:t>
      </w:r>
      <w:r w:rsidRPr="006A1FEB">
        <w:rPr>
          <w:rFonts w:ascii="Arial" w:eastAsia="Calibri" w:hAnsi="Arial" w:cs="Arial"/>
          <w:bCs/>
          <w:sz w:val="24"/>
          <w:szCs w:val="24"/>
          <w:lang w:eastAsia="pt-BR"/>
        </w:rPr>
        <w:t>Deve-se ressaltar que os serviços em epígrafe são imprescindíveis para o transporte dos alunos, haja vista a necessidade de darmos o apoio necessário aos alunos da rede Pública Municipal em parceria a Rede Estadual, no cumprimento das atividades-fim desta municipalidade.</w:t>
      </w:r>
    </w:p>
    <w:p w14:paraId="1981CC69" w14:textId="77777777" w:rsidR="006A1FEB" w:rsidRPr="006A1FEB" w:rsidRDefault="006A1FEB" w:rsidP="00C213F7">
      <w:pPr>
        <w:tabs>
          <w:tab w:val="left" w:pos="3270"/>
        </w:tabs>
        <w:spacing w:after="0" w:line="240" w:lineRule="auto"/>
        <w:ind w:left="426" w:hanging="11"/>
        <w:contextualSpacing/>
        <w:jc w:val="both"/>
        <w:rPr>
          <w:rFonts w:ascii="Arial" w:eastAsia="Calibri" w:hAnsi="Arial" w:cs="Arial"/>
          <w:bCs/>
          <w:sz w:val="24"/>
          <w:szCs w:val="24"/>
          <w:lang w:eastAsia="pt-BR"/>
        </w:rPr>
      </w:pPr>
    </w:p>
    <w:p w14:paraId="238B9A62" w14:textId="77777777" w:rsidR="006A1FEB" w:rsidRPr="006A1FEB" w:rsidRDefault="006A1FEB" w:rsidP="00C213F7">
      <w:pPr>
        <w:spacing w:after="0" w:line="240" w:lineRule="auto"/>
        <w:ind w:left="426"/>
        <w:jc w:val="both"/>
        <w:rPr>
          <w:rFonts w:ascii="Arial" w:eastAsia="Calibri" w:hAnsi="Arial" w:cs="Arial"/>
          <w:bCs/>
          <w:sz w:val="24"/>
          <w:szCs w:val="24"/>
          <w:lang w:eastAsia="pt-BR"/>
        </w:rPr>
      </w:pPr>
      <w:r w:rsidRPr="006A1FEB">
        <w:rPr>
          <w:rFonts w:ascii="Arial" w:eastAsia="Calibri" w:hAnsi="Arial" w:cs="Arial"/>
          <w:b/>
          <w:bCs/>
          <w:sz w:val="24"/>
          <w:szCs w:val="24"/>
          <w:lang w:eastAsia="pt-BR"/>
        </w:rPr>
        <w:t>4.4</w:t>
      </w:r>
      <w:r w:rsidRPr="006A1FEB">
        <w:rPr>
          <w:rFonts w:ascii="Arial" w:eastAsia="Calibri" w:hAnsi="Arial" w:cs="Arial"/>
          <w:bCs/>
          <w:sz w:val="24"/>
          <w:szCs w:val="24"/>
          <w:lang w:eastAsia="pt-BR"/>
        </w:rPr>
        <w:t xml:space="preserve"> Tendo em vista a necessidade da oferta de transporte Escolar nas Escolas Municipais de Mucurici/ES, considerando que não temos frota própria suficiente para a atender as demandas, para garantir a qualidade e segurança de locomoção dos alunos, os serviços deverão ser prestados de forma clara e objetiva:</w:t>
      </w:r>
    </w:p>
    <w:p w14:paraId="3DAE6AF5" w14:textId="77777777" w:rsidR="006A1FEB" w:rsidRPr="006A1FEB" w:rsidRDefault="006A1FEB" w:rsidP="00C213F7">
      <w:pPr>
        <w:numPr>
          <w:ilvl w:val="0"/>
          <w:numId w:val="19"/>
        </w:numPr>
        <w:spacing w:after="0" w:line="240" w:lineRule="auto"/>
        <w:ind w:left="426" w:firstLine="0"/>
        <w:contextualSpacing/>
        <w:jc w:val="both"/>
        <w:rPr>
          <w:rFonts w:ascii="Arial" w:eastAsia="Calibri" w:hAnsi="Arial" w:cs="Arial"/>
          <w:bCs/>
          <w:sz w:val="24"/>
          <w:szCs w:val="24"/>
          <w:lang w:eastAsia="pt-BR"/>
        </w:rPr>
      </w:pPr>
      <w:r w:rsidRPr="006A1FEB">
        <w:rPr>
          <w:rFonts w:ascii="Arial" w:eastAsia="Calibri" w:hAnsi="Arial" w:cs="Arial"/>
          <w:bCs/>
          <w:sz w:val="24"/>
          <w:szCs w:val="24"/>
          <w:lang w:eastAsia="pt-BR"/>
        </w:rPr>
        <w:t>Tendo motoristas e monitores, aptos a cada função,</w:t>
      </w:r>
    </w:p>
    <w:p w14:paraId="674A0C2C" w14:textId="77777777" w:rsidR="006A1FEB" w:rsidRPr="006A1FEB" w:rsidRDefault="006A1FEB" w:rsidP="00C213F7">
      <w:pPr>
        <w:numPr>
          <w:ilvl w:val="0"/>
          <w:numId w:val="19"/>
        </w:numPr>
        <w:spacing w:after="0" w:line="240" w:lineRule="auto"/>
        <w:ind w:left="426" w:firstLine="0"/>
        <w:contextualSpacing/>
        <w:jc w:val="both"/>
        <w:rPr>
          <w:rFonts w:ascii="Arial" w:eastAsia="Calibri" w:hAnsi="Arial" w:cs="Arial"/>
          <w:bCs/>
          <w:sz w:val="24"/>
          <w:szCs w:val="24"/>
          <w:lang w:eastAsia="pt-BR"/>
        </w:rPr>
      </w:pPr>
      <w:r w:rsidRPr="006A1FEB">
        <w:rPr>
          <w:rFonts w:ascii="Arial" w:eastAsia="Calibri" w:hAnsi="Arial" w:cs="Arial"/>
          <w:bCs/>
          <w:sz w:val="24"/>
          <w:szCs w:val="24"/>
          <w:lang w:eastAsia="pt-BR"/>
        </w:rPr>
        <w:t>Ônibus em perfeito estado de conservação e manutenção em dia;</w:t>
      </w:r>
    </w:p>
    <w:p w14:paraId="1EC1E5A7" w14:textId="77777777" w:rsidR="006A1FEB" w:rsidRPr="006A1FEB" w:rsidRDefault="006A1FEB" w:rsidP="00C213F7">
      <w:pPr>
        <w:numPr>
          <w:ilvl w:val="0"/>
          <w:numId w:val="19"/>
        </w:numPr>
        <w:spacing w:after="0" w:line="240" w:lineRule="auto"/>
        <w:ind w:left="426" w:firstLine="0"/>
        <w:contextualSpacing/>
        <w:jc w:val="both"/>
        <w:rPr>
          <w:rFonts w:ascii="Arial" w:eastAsia="Calibri" w:hAnsi="Arial" w:cs="Arial"/>
          <w:bCs/>
          <w:sz w:val="24"/>
          <w:szCs w:val="24"/>
          <w:lang w:eastAsia="pt-BR"/>
        </w:rPr>
      </w:pPr>
      <w:r w:rsidRPr="006A1FEB">
        <w:rPr>
          <w:rFonts w:ascii="Arial" w:eastAsia="Calibri" w:hAnsi="Arial" w:cs="Arial"/>
          <w:bCs/>
          <w:sz w:val="24"/>
          <w:szCs w:val="24"/>
          <w:lang w:eastAsia="pt-BR"/>
        </w:rPr>
        <w:t>Ônibus adaptados;</w:t>
      </w:r>
    </w:p>
    <w:p w14:paraId="0F940034" w14:textId="77777777" w:rsidR="006A1FEB" w:rsidRPr="006A1FEB" w:rsidRDefault="006A1FEB" w:rsidP="00C213F7">
      <w:pPr>
        <w:numPr>
          <w:ilvl w:val="0"/>
          <w:numId w:val="19"/>
        </w:numPr>
        <w:spacing w:after="0" w:line="240" w:lineRule="auto"/>
        <w:ind w:left="426" w:firstLine="0"/>
        <w:contextualSpacing/>
        <w:jc w:val="both"/>
        <w:rPr>
          <w:rFonts w:ascii="Arial" w:eastAsia="Calibri" w:hAnsi="Arial" w:cs="Arial"/>
          <w:bCs/>
          <w:sz w:val="24"/>
          <w:szCs w:val="24"/>
          <w:lang w:eastAsia="pt-BR"/>
        </w:rPr>
      </w:pPr>
      <w:r w:rsidRPr="006A1FEB">
        <w:rPr>
          <w:rFonts w:ascii="Arial" w:eastAsia="Calibri" w:hAnsi="Arial" w:cs="Arial"/>
          <w:bCs/>
          <w:sz w:val="24"/>
          <w:szCs w:val="24"/>
          <w:lang w:eastAsia="pt-BR"/>
        </w:rPr>
        <w:t>Certificado de registro no CETURB/ES;</w:t>
      </w:r>
    </w:p>
    <w:p w14:paraId="3BD877C6" w14:textId="77777777" w:rsidR="006A1FEB" w:rsidRPr="006A1FEB" w:rsidRDefault="006A1FEB" w:rsidP="00C213F7">
      <w:pPr>
        <w:numPr>
          <w:ilvl w:val="0"/>
          <w:numId w:val="19"/>
        </w:numPr>
        <w:spacing w:after="0" w:line="240" w:lineRule="auto"/>
        <w:ind w:left="426" w:firstLine="0"/>
        <w:contextualSpacing/>
        <w:jc w:val="both"/>
        <w:rPr>
          <w:rFonts w:ascii="Arial" w:eastAsia="Calibri" w:hAnsi="Arial" w:cs="Arial"/>
          <w:bCs/>
          <w:sz w:val="24"/>
          <w:szCs w:val="24"/>
          <w:lang w:eastAsia="pt-BR"/>
        </w:rPr>
      </w:pPr>
      <w:r w:rsidRPr="006A1FEB">
        <w:rPr>
          <w:rFonts w:ascii="Arial" w:eastAsia="Times New Roman" w:hAnsi="Arial" w:cs="Arial"/>
          <w:sz w:val="24"/>
          <w:szCs w:val="24"/>
          <w:lang w:val="pt-PT" w:eastAsia="pt-BR"/>
        </w:rPr>
        <w:t xml:space="preserve">Cinto de segurança em boas condições e para todos os passageiros, </w:t>
      </w:r>
    </w:p>
    <w:p w14:paraId="7A77B933" w14:textId="77777777" w:rsidR="006A1FEB" w:rsidRPr="006A1FEB" w:rsidRDefault="006A1FEB" w:rsidP="00C213F7">
      <w:pPr>
        <w:numPr>
          <w:ilvl w:val="0"/>
          <w:numId w:val="19"/>
        </w:numPr>
        <w:spacing w:after="0" w:line="240" w:lineRule="auto"/>
        <w:ind w:left="426" w:firstLine="0"/>
        <w:contextualSpacing/>
        <w:jc w:val="both"/>
        <w:rPr>
          <w:rFonts w:ascii="Arial" w:eastAsia="Calibri" w:hAnsi="Arial" w:cs="Arial"/>
          <w:bCs/>
          <w:sz w:val="24"/>
          <w:szCs w:val="24"/>
          <w:lang w:eastAsia="pt-BR"/>
        </w:rPr>
      </w:pPr>
      <w:r w:rsidRPr="006A1FEB">
        <w:rPr>
          <w:rFonts w:ascii="Arial" w:eastAsia="Times New Roman" w:hAnsi="Arial" w:cs="Arial"/>
          <w:sz w:val="24"/>
          <w:szCs w:val="24"/>
          <w:lang w:val="pt-PT" w:eastAsia="pt-BR"/>
        </w:rPr>
        <w:t>Extintores;</w:t>
      </w:r>
    </w:p>
    <w:p w14:paraId="5E08C44C" w14:textId="77777777" w:rsidR="006A1FEB" w:rsidRPr="006A1FEB" w:rsidRDefault="006A1FEB" w:rsidP="00C213F7">
      <w:pPr>
        <w:numPr>
          <w:ilvl w:val="0"/>
          <w:numId w:val="19"/>
        </w:numPr>
        <w:spacing w:after="0" w:line="240" w:lineRule="auto"/>
        <w:ind w:left="426" w:firstLine="0"/>
        <w:contextualSpacing/>
        <w:jc w:val="both"/>
        <w:rPr>
          <w:rFonts w:ascii="Arial" w:eastAsia="Times New Roman" w:hAnsi="Arial" w:cs="Arial"/>
          <w:sz w:val="24"/>
          <w:szCs w:val="24"/>
          <w:lang w:val="pt-PT" w:eastAsia="pt-BR"/>
        </w:rPr>
      </w:pPr>
      <w:r w:rsidRPr="006A1FEB">
        <w:rPr>
          <w:rFonts w:ascii="Arial" w:eastAsia="Times New Roman" w:hAnsi="Arial" w:cs="Arial"/>
          <w:sz w:val="24"/>
          <w:szCs w:val="24"/>
          <w:lang w:val="pt-PT" w:eastAsia="pt-BR"/>
        </w:rPr>
        <w:t>Registrador de velocidade (tacógrafo), que é um aparelho instalado no painel do veículo que vai registrando a velocidade e as paradas do veículo em um disco de papel. Os discos devem ser trocados todos os dias e guardados pelo período de seis meses, porque serão exibidos ao Detran por ocasião da vistoria especial;</w:t>
      </w:r>
    </w:p>
    <w:p w14:paraId="115F91AC" w14:textId="77777777" w:rsidR="006A1FEB" w:rsidRPr="006A1FEB" w:rsidRDefault="006A1FEB" w:rsidP="00C213F7">
      <w:pPr>
        <w:numPr>
          <w:ilvl w:val="0"/>
          <w:numId w:val="19"/>
        </w:numPr>
        <w:spacing w:after="0" w:line="240" w:lineRule="auto"/>
        <w:ind w:left="426" w:firstLine="0"/>
        <w:contextualSpacing/>
        <w:jc w:val="both"/>
        <w:rPr>
          <w:rFonts w:ascii="Arial" w:eastAsia="Times New Roman" w:hAnsi="Arial" w:cs="Arial"/>
          <w:sz w:val="24"/>
          <w:szCs w:val="24"/>
          <w:lang w:val="pt-PT" w:eastAsia="pt-BR"/>
        </w:rPr>
      </w:pPr>
      <w:r w:rsidRPr="006A1FEB">
        <w:rPr>
          <w:rFonts w:ascii="Arial" w:eastAsia="Calibri" w:hAnsi="Arial" w:cs="Arial"/>
          <w:bCs/>
          <w:sz w:val="24"/>
          <w:szCs w:val="24"/>
          <w:lang w:eastAsia="pt-BR"/>
        </w:rPr>
        <w:t>Para que o transporte de alunos seja mais seguro, o ideal é que os veículos da frota tenham no máximo sete anos de uso, conforme Manual Transporte Escolar da SEDU:</w:t>
      </w:r>
      <w:r w:rsidRPr="006A1FEB">
        <w:rPr>
          <w:rFonts w:ascii="Arial" w:eastAsia="Calibri" w:hAnsi="Arial" w:cs="Arial"/>
          <w:sz w:val="24"/>
          <w:szCs w:val="24"/>
          <w:lang w:eastAsia="pt-BR"/>
        </w:rPr>
        <w:t xml:space="preserve"> </w:t>
      </w:r>
      <w:hyperlink r:id="rId29" w:history="1">
        <w:r w:rsidRPr="006A1FEB">
          <w:rPr>
            <w:rFonts w:ascii="Arial" w:eastAsia="Calibri" w:hAnsi="Arial" w:cs="Arial"/>
            <w:bCs/>
            <w:color w:val="0000FF"/>
            <w:sz w:val="24"/>
            <w:szCs w:val="24"/>
            <w:u w:val="single"/>
            <w:lang w:eastAsia="pt-BR"/>
          </w:rPr>
          <w:t>https://sedu.es.gov.br/Media/sedu/pdf%20e%20Arquivos/MANUAL%20TRANSPORTE%20ESCOLAR%20-%20Atualizado.pdf</w:t>
        </w:r>
      </w:hyperlink>
      <w:r w:rsidRPr="006A1FEB">
        <w:rPr>
          <w:rFonts w:ascii="Arial" w:eastAsia="Calibri" w:hAnsi="Arial" w:cs="Arial"/>
          <w:bCs/>
          <w:sz w:val="24"/>
          <w:szCs w:val="24"/>
          <w:lang w:eastAsia="pt-BR"/>
        </w:rPr>
        <w:t xml:space="preserve"> </w:t>
      </w:r>
    </w:p>
    <w:p w14:paraId="1A6422D7" w14:textId="77777777" w:rsidR="006A1FEB" w:rsidRPr="006A1FEB" w:rsidRDefault="006A1FEB" w:rsidP="00C213F7">
      <w:pPr>
        <w:spacing w:after="0" w:line="240" w:lineRule="auto"/>
        <w:ind w:left="426"/>
        <w:rPr>
          <w:rFonts w:ascii="Arial" w:eastAsia="Calibri" w:hAnsi="Arial" w:cs="Arial"/>
          <w:sz w:val="24"/>
          <w:szCs w:val="24"/>
          <w:lang w:eastAsia="pt-BR"/>
        </w:rPr>
      </w:pPr>
    </w:p>
    <w:p w14:paraId="0E996428" w14:textId="77777777" w:rsidR="006A1FEB" w:rsidRPr="006A1FEB" w:rsidRDefault="006A1FEB" w:rsidP="00C213F7">
      <w:pPr>
        <w:spacing w:after="0" w:line="240" w:lineRule="auto"/>
        <w:ind w:left="426"/>
        <w:contextualSpacing/>
        <w:jc w:val="both"/>
        <w:rPr>
          <w:rFonts w:ascii="Arial" w:eastAsia="Times New Roman" w:hAnsi="Arial" w:cs="Arial"/>
          <w:sz w:val="24"/>
          <w:szCs w:val="24"/>
          <w:lang w:val="pt-PT" w:eastAsia="pt-BR"/>
        </w:rPr>
      </w:pPr>
      <w:r w:rsidRPr="006A1FEB">
        <w:rPr>
          <w:rFonts w:ascii="Arial" w:eastAsia="Calibri" w:hAnsi="Arial" w:cs="Arial"/>
          <w:b/>
          <w:sz w:val="24"/>
          <w:szCs w:val="24"/>
          <w:lang w:eastAsia="pt-BR"/>
        </w:rPr>
        <w:t>4.5</w:t>
      </w:r>
      <w:r w:rsidRPr="006A1FEB">
        <w:rPr>
          <w:rFonts w:ascii="Arial" w:eastAsia="Calibri" w:hAnsi="Arial" w:cs="Arial"/>
          <w:sz w:val="24"/>
          <w:szCs w:val="24"/>
          <w:lang w:eastAsia="pt-BR"/>
        </w:rPr>
        <w:t xml:space="preserve"> </w:t>
      </w:r>
      <w:r w:rsidRPr="006A1FEB">
        <w:rPr>
          <w:rFonts w:ascii="Arial" w:eastAsia="Times New Roman" w:hAnsi="Arial" w:cs="Arial"/>
          <w:sz w:val="24"/>
          <w:szCs w:val="24"/>
          <w:lang w:val="pt-PT" w:eastAsia="pt-BR"/>
        </w:rPr>
        <w:t>Todo veículo que transporta alunos deve ter uma autorização especial, expedida pela Divisão de Fiscalização de Veículos e Condutores do Detran ou pela Circunscrição Regional de Trânsito (Ciretran). A autorização deve estar fixada na parte interna do veículo, em local visível, além das vistorias normais no Detran, o veículo que transporta alunos precisa fazer mais duas vistorias especiais (uma em janeiro e outra em julho), para verificação específica dos itens de segurança para transporte escolar.</w:t>
      </w:r>
    </w:p>
    <w:bookmarkEnd w:id="2"/>
    <w:p w14:paraId="2DA4020A" w14:textId="77777777" w:rsidR="006A1FEB" w:rsidRPr="006A1FEB" w:rsidRDefault="006A1FEB" w:rsidP="00C213F7">
      <w:pPr>
        <w:spacing w:after="0" w:line="240" w:lineRule="auto"/>
        <w:ind w:left="426"/>
        <w:contextualSpacing/>
        <w:rPr>
          <w:rFonts w:ascii="Arial" w:eastAsia="Calibri" w:hAnsi="Arial" w:cs="Arial"/>
          <w:sz w:val="24"/>
          <w:szCs w:val="24"/>
          <w:lang w:eastAsia="pt-BR"/>
        </w:rPr>
      </w:pPr>
    </w:p>
    <w:p w14:paraId="07EEF342" w14:textId="77777777" w:rsidR="006A1FEB" w:rsidRPr="006A1FEB" w:rsidRDefault="006A1FEB" w:rsidP="00C213F7">
      <w:pPr>
        <w:spacing w:after="160" w:line="240" w:lineRule="auto"/>
        <w:ind w:left="426"/>
        <w:jc w:val="both"/>
        <w:rPr>
          <w:rFonts w:ascii="Arial" w:eastAsia="Calibri" w:hAnsi="Arial" w:cs="Arial"/>
          <w:b/>
          <w:sz w:val="24"/>
          <w:szCs w:val="24"/>
        </w:rPr>
      </w:pPr>
      <w:r w:rsidRPr="006A1FEB">
        <w:rPr>
          <w:rFonts w:ascii="Arial" w:eastAsia="Calibri" w:hAnsi="Arial" w:cs="Arial"/>
          <w:b/>
          <w:sz w:val="24"/>
          <w:szCs w:val="24"/>
        </w:rPr>
        <w:t>5. DESCRIÇÃO DA SOLUÇÃO</w:t>
      </w:r>
    </w:p>
    <w:p w14:paraId="74F6D23C" w14:textId="77777777" w:rsidR="006A1FEB" w:rsidRPr="006A1FEB" w:rsidRDefault="006A1FEB" w:rsidP="00C213F7">
      <w:pPr>
        <w:spacing w:after="160" w:line="240" w:lineRule="auto"/>
        <w:ind w:left="426"/>
        <w:jc w:val="both"/>
        <w:rPr>
          <w:rFonts w:ascii="Arial" w:eastAsia="Calibri" w:hAnsi="Arial" w:cs="Arial"/>
          <w:sz w:val="24"/>
          <w:szCs w:val="24"/>
        </w:rPr>
      </w:pPr>
      <w:r w:rsidRPr="006A1FEB">
        <w:rPr>
          <w:rFonts w:ascii="Arial" w:eastAsia="Calibri" w:hAnsi="Arial" w:cs="Arial"/>
          <w:b/>
          <w:sz w:val="24"/>
          <w:szCs w:val="24"/>
        </w:rPr>
        <w:t>5.1</w:t>
      </w:r>
      <w:r w:rsidRPr="006A1FEB">
        <w:rPr>
          <w:rFonts w:ascii="Arial" w:eastAsia="Calibri" w:hAnsi="Arial" w:cs="Arial"/>
          <w:sz w:val="24"/>
          <w:szCs w:val="24"/>
        </w:rPr>
        <w:t xml:space="preserve"> Devido à alta demanda, a máquina pública pode, ocasionalmente, realizar serviços insatisfatórios. A fim de evitar esse problema e agir em conformidade com o art. 37, </w:t>
      </w:r>
      <w:r w:rsidRPr="006A1FEB">
        <w:rPr>
          <w:rFonts w:ascii="Arial" w:eastAsia="Calibri" w:hAnsi="Arial" w:cs="Arial"/>
          <w:i/>
          <w:sz w:val="24"/>
          <w:szCs w:val="24"/>
        </w:rPr>
        <w:t xml:space="preserve">caput, </w:t>
      </w:r>
      <w:r w:rsidRPr="006A1FEB">
        <w:rPr>
          <w:rFonts w:ascii="Arial" w:eastAsia="Calibri" w:hAnsi="Arial" w:cs="Arial"/>
          <w:sz w:val="24"/>
          <w:szCs w:val="24"/>
        </w:rPr>
        <w:t>da Constituição Federal Brasileira e obedecer ao princípio da eficiência, esta Administração propõe a contratação referida neste instrumento, para prestar o melhor serviço com celeridade e economia.</w:t>
      </w:r>
    </w:p>
    <w:p w14:paraId="3BEC4EE5" w14:textId="77777777" w:rsidR="006A1FEB" w:rsidRPr="006A1FEB" w:rsidRDefault="006A1FEB" w:rsidP="00C213F7">
      <w:pPr>
        <w:spacing w:after="160" w:line="240" w:lineRule="auto"/>
        <w:ind w:left="426"/>
        <w:jc w:val="both"/>
        <w:rPr>
          <w:rFonts w:ascii="Arial" w:eastAsia="Calibri" w:hAnsi="Arial" w:cs="Arial"/>
          <w:b/>
          <w:bCs/>
          <w:sz w:val="24"/>
          <w:szCs w:val="24"/>
        </w:rPr>
      </w:pPr>
      <w:r w:rsidRPr="006A1FEB">
        <w:rPr>
          <w:rFonts w:ascii="Arial" w:eastAsia="Calibri" w:hAnsi="Arial" w:cs="Arial"/>
          <w:b/>
          <w:bCs/>
          <w:sz w:val="24"/>
          <w:szCs w:val="24"/>
        </w:rPr>
        <w:lastRenderedPageBreak/>
        <w:t>6. RESULTADOS PRETENDIDOS</w:t>
      </w:r>
    </w:p>
    <w:p w14:paraId="739B6DD9" w14:textId="77777777" w:rsidR="006A1FEB" w:rsidRPr="006A1FEB" w:rsidRDefault="006A1FEB" w:rsidP="00C213F7">
      <w:pPr>
        <w:spacing w:line="240" w:lineRule="auto"/>
        <w:ind w:left="426"/>
        <w:jc w:val="both"/>
        <w:rPr>
          <w:rFonts w:ascii="Arial" w:hAnsi="Arial" w:cs="Arial"/>
          <w:sz w:val="24"/>
          <w:szCs w:val="24"/>
          <w14:ligatures w14:val="standardContextual"/>
        </w:rPr>
      </w:pPr>
      <w:r w:rsidRPr="006A1FEB">
        <w:rPr>
          <w:rFonts w:ascii="Arial" w:hAnsi="Arial" w:cs="Arial"/>
          <w:b/>
          <w:sz w:val="24"/>
          <w:szCs w:val="24"/>
          <w14:ligatures w14:val="standardContextual"/>
        </w:rPr>
        <w:t>6.1</w:t>
      </w:r>
      <w:r w:rsidRPr="006A1FEB">
        <w:rPr>
          <w:rFonts w:ascii="Arial" w:hAnsi="Arial" w:cs="Arial"/>
          <w:sz w:val="24"/>
          <w:szCs w:val="24"/>
          <w14:ligatures w14:val="standardContextual"/>
        </w:rPr>
        <w:t xml:space="preserve"> Prestar serviços de qualidade, atendendo aos princípios de legalidade, impessoalidade, moralidade, publicidade e eficiência. Organizar e gerenciar dados com responsabilidade.</w:t>
      </w:r>
    </w:p>
    <w:p w14:paraId="2CD202B0" w14:textId="77777777" w:rsidR="006A1FEB" w:rsidRPr="006A1FEB" w:rsidRDefault="006A1FEB" w:rsidP="00C213F7">
      <w:pPr>
        <w:spacing w:line="240" w:lineRule="auto"/>
        <w:ind w:left="426"/>
        <w:jc w:val="both"/>
        <w:rPr>
          <w:rFonts w:ascii="Arial" w:hAnsi="Arial" w:cs="Arial"/>
          <w:b/>
          <w:sz w:val="24"/>
          <w:szCs w:val="24"/>
        </w:rPr>
      </w:pPr>
      <w:r w:rsidRPr="006A1FEB">
        <w:rPr>
          <w:rFonts w:ascii="Arial" w:hAnsi="Arial" w:cs="Arial"/>
          <w:b/>
          <w:sz w:val="24"/>
          <w:szCs w:val="24"/>
        </w:rPr>
        <w:t>7. DA CONTRATAÇÃO POR PREGÃO ELETRÔNICO</w:t>
      </w:r>
    </w:p>
    <w:p w14:paraId="0FBDE04C" w14:textId="77777777" w:rsidR="006A1FEB" w:rsidRPr="006A1FEB" w:rsidRDefault="006A1FEB" w:rsidP="00C213F7">
      <w:pPr>
        <w:spacing w:line="240" w:lineRule="auto"/>
        <w:ind w:left="426"/>
        <w:jc w:val="both"/>
        <w:rPr>
          <w:rFonts w:ascii="Arial" w:hAnsi="Arial" w:cs="Arial"/>
          <w:sz w:val="24"/>
          <w:szCs w:val="24"/>
        </w:rPr>
      </w:pPr>
      <w:r w:rsidRPr="006A1FEB">
        <w:rPr>
          <w:rFonts w:ascii="Arial" w:hAnsi="Arial" w:cs="Arial"/>
          <w:b/>
          <w:sz w:val="24"/>
          <w:szCs w:val="24"/>
        </w:rPr>
        <w:t>7.1</w:t>
      </w:r>
      <w:r w:rsidRPr="006A1FEB">
        <w:rPr>
          <w:rFonts w:ascii="Arial" w:hAnsi="Arial" w:cs="Arial"/>
          <w:sz w:val="24"/>
          <w:szCs w:val="24"/>
        </w:rPr>
        <w:t>. Contratação fundamentada nos pressupostos do art. 17 da lei 14133/2021.</w:t>
      </w:r>
    </w:p>
    <w:p w14:paraId="02528C98" w14:textId="77777777" w:rsidR="006A1FEB" w:rsidRPr="006A1FEB" w:rsidRDefault="006A1FEB" w:rsidP="00C213F7">
      <w:pPr>
        <w:spacing w:after="0" w:line="240" w:lineRule="auto"/>
        <w:ind w:left="426"/>
        <w:jc w:val="both"/>
        <w:rPr>
          <w:rFonts w:ascii="Arial" w:hAnsi="Arial" w:cs="Arial"/>
          <w:b/>
          <w:sz w:val="24"/>
          <w:szCs w:val="24"/>
        </w:rPr>
      </w:pPr>
      <w:r w:rsidRPr="006A1FEB">
        <w:rPr>
          <w:rFonts w:ascii="Arial" w:hAnsi="Arial" w:cs="Arial"/>
          <w:b/>
          <w:sz w:val="24"/>
          <w:szCs w:val="24"/>
        </w:rPr>
        <w:t>8. REQUISITOS GERAIS DA CONTRATAÇÃO</w:t>
      </w:r>
    </w:p>
    <w:p w14:paraId="33E8538C" w14:textId="77777777" w:rsidR="006A1FEB" w:rsidRPr="006A1FEB" w:rsidRDefault="006A1FEB" w:rsidP="00C213F7">
      <w:pPr>
        <w:spacing w:after="0" w:line="240" w:lineRule="auto"/>
        <w:ind w:left="426"/>
        <w:jc w:val="both"/>
        <w:rPr>
          <w:rFonts w:ascii="Arial" w:hAnsi="Arial" w:cs="Arial"/>
          <w:b/>
          <w:sz w:val="24"/>
          <w:szCs w:val="24"/>
        </w:rPr>
      </w:pPr>
    </w:p>
    <w:p w14:paraId="72DA01C4" w14:textId="77777777" w:rsidR="006A1FEB" w:rsidRPr="006A1FEB" w:rsidRDefault="006A1FEB" w:rsidP="00C213F7">
      <w:pPr>
        <w:tabs>
          <w:tab w:val="left" w:pos="1163"/>
          <w:tab w:val="left" w:pos="1164"/>
        </w:tabs>
        <w:spacing w:before="148" w:line="249" w:lineRule="auto"/>
        <w:ind w:left="426" w:right="538"/>
        <w:rPr>
          <w:rFonts w:ascii="Arial" w:hAnsi="Arial" w:cs="Arial"/>
          <w:sz w:val="24"/>
          <w:szCs w:val="24"/>
        </w:rPr>
      </w:pPr>
      <w:r w:rsidRPr="006A1FEB">
        <w:rPr>
          <w:rFonts w:ascii="Arial" w:hAnsi="Arial" w:cs="Arial"/>
          <w:b/>
          <w:sz w:val="24"/>
          <w:szCs w:val="24"/>
        </w:rPr>
        <w:t xml:space="preserve">8.1 </w:t>
      </w:r>
      <w:r w:rsidRPr="006A1FEB">
        <w:rPr>
          <w:rFonts w:ascii="Arial" w:hAnsi="Arial" w:cs="Arial"/>
          <w:sz w:val="24"/>
          <w:szCs w:val="24"/>
        </w:rPr>
        <w:t>Alvará de Funcionamento devidamente em vigor, relativo ao domicilio ou sede do licitante, ou isenção para efeito de assinatura de contrato.</w:t>
      </w:r>
    </w:p>
    <w:p w14:paraId="3082C03A" w14:textId="77777777" w:rsidR="006A1FEB" w:rsidRPr="006A1FEB" w:rsidRDefault="006A1FEB" w:rsidP="00C213F7">
      <w:pPr>
        <w:tabs>
          <w:tab w:val="left" w:pos="802"/>
        </w:tabs>
        <w:spacing w:before="206"/>
        <w:ind w:left="426"/>
        <w:outlineLvl w:val="1"/>
        <w:rPr>
          <w:rFonts w:ascii="Arial" w:eastAsia="Calibri" w:hAnsi="Arial" w:cs="Arial"/>
          <w:color w:val="000000" w:themeColor="text1"/>
          <w:sz w:val="24"/>
          <w:szCs w:val="24"/>
        </w:rPr>
      </w:pPr>
      <w:proofErr w:type="gramStart"/>
      <w:r w:rsidRPr="006A1FEB">
        <w:rPr>
          <w:rFonts w:ascii="Arial" w:eastAsia="Calibri" w:hAnsi="Arial" w:cs="Arial"/>
          <w:b/>
          <w:color w:val="000000" w:themeColor="text1"/>
          <w:sz w:val="24"/>
          <w:szCs w:val="24"/>
        </w:rPr>
        <w:t xml:space="preserve">8.2 </w:t>
      </w:r>
      <w:r w:rsidRPr="006A1FEB">
        <w:rPr>
          <w:rFonts w:ascii="Arial" w:eastAsia="Calibri" w:hAnsi="Arial" w:cs="Arial"/>
          <w:color w:val="000000" w:themeColor="text1"/>
          <w:sz w:val="24"/>
          <w:szCs w:val="24"/>
        </w:rPr>
        <w:t xml:space="preserve"> Apresentar</w:t>
      </w:r>
      <w:proofErr w:type="gramEnd"/>
      <w:r w:rsidRPr="006A1FEB">
        <w:rPr>
          <w:rFonts w:ascii="Arial" w:eastAsia="Calibri" w:hAnsi="Arial" w:cs="Arial"/>
          <w:color w:val="000000" w:themeColor="text1"/>
          <w:sz w:val="24"/>
          <w:szCs w:val="24"/>
        </w:rPr>
        <w:t xml:space="preserve"> Declaração atestando o Reconhecimento do Itinerário-Rotas, objeto do presente edital, emitida pela Comissão de Fiscalização e Acompanhamento do Transporte Escolar Municipal. (facultativo).</w:t>
      </w:r>
    </w:p>
    <w:p w14:paraId="23154D02" w14:textId="77777777" w:rsidR="006A1FEB" w:rsidRPr="006A1FEB" w:rsidRDefault="006A1FEB" w:rsidP="00C213F7">
      <w:pPr>
        <w:widowControl w:val="0"/>
        <w:tabs>
          <w:tab w:val="left" w:pos="802"/>
        </w:tabs>
        <w:autoSpaceDE w:val="0"/>
        <w:autoSpaceDN w:val="0"/>
        <w:spacing w:before="206" w:after="0" w:line="240" w:lineRule="auto"/>
        <w:ind w:left="426"/>
        <w:jc w:val="both"/>
        <w:outlineLvl w:val="1"/>
        <w:rPr>
          <w:rFonts w:ascii="Arial" w:eastAsia="Calibri" w:hAnsi="Arial" w:cs="Arial"/>
          <w:color w:val="000000" w:themeColor="text1"/>
          <w:sz w:val="24"/>
          <w:szCs w:val="24"/>
          <w:lang w:val="pt-PT"/>
        </w:rPr>
      </w:pPr>
      <w:r w:rsidRPr="006A1FEB">
        <w:rPr>
          <w:rFonts w:ascii="Arial" w:eastAsia="Calibri" w:hAnsi="Arial" w:cs="Arial"/>
          <w:b/>
          <w:color w:val="000000" w:themeColor="text1"/>
          <w:sz w:val="24"/>
          <w:szCs w:val="24"/>
          <w:lang w:val="pt-PT"/>
        </w:rPr>
        <w:t>8.3</w:t>
      </w:r>
      <w:r w:rsidRPr="006A1FEB">
        <w:rPr>
          <w:rFonts w:ascii="Arial" w:eastAsia="Calibri" w:hAnsi="Arial" w:cs="Arial"/>
          <w:color w:val="000000" w:themeColor="text1"/>
          <w:sz w:val="24"/>
          <w:szCs w:val="24"/>
          <w:lang w:val="pt-PT"/>
        </w:rPr>
        <w:t xml:space="preserve"> Caso a empresa não faça reconhecimento do Itinerário-Rotas, deverá apresentar declaração de pleno conhecimento.</w:t>
      </w:r>
    </w:p>
    <w:p w14:paraId="03381AB3" w14:textId="77777777" w:rsidR="006A1FEB" w:rsidRPr="006A1FEB" w:rsidRDefault="006A1FEB" w:rsidP="00C213F7">
      <w:pPr>
        <w:widowControl w:val="0"/>
        <w:tabs>
          <w:tab w:val="left" w:pos="802"/>
        </w:tabs>
        <w:autoSpaceDE w:val="0"/>
        <w:autoSpaceDN w:val="0"/>
        <w:spacing w:before="206" w:after="0" w:line="240" w:lineRule="auto"/>
        <w:ind w:left="426"/>
        <w:jc w:val="both"/>
        <w:outlineLvl w:val="1"/>
        <w:rPr>
          <w:rFonts w:ascii="Arial" w:eastAsia="Calibri" w:hAnsi="Arial" w:cs="Arial"/>
          <w:color w:val="000000" w:themeColor="text1"/>
          <w:sz w:val="24"/>
          <w:szCs w:val="24"/>
          <w:lang w:val="pt-PT"/>
        </w:rPr>
      </w:pPr>
      <w:r w:rsidRPr="006A1FEB">
        <w:rPr>
          <w:rFonts w:ascii="Arial" w:eastAsia="Calibri" w:hAnsi="Arial" w:cs="Arial"/>
          <w:b/>
          <w:color w:val="000000" w:themeColor="text1"/>
          <w:sz w:val="24"/>
          <w:szCs w:val="24"/>
          <w:lang w:val="pt-PT"/>
        </w:rPr>
        <w:t>8.4</w:t>
      </w:r>
      <w:r w:rsidRPr="006A1FEB">
        <w:rPr>
          <w:rFonts w:ascii="Arial" w:eastAsia="Calibri" w:hAnsi="Arial" w:cs="Arial"/>
          <w:color w:val="000000" w:themeColor="text1"/>
          <w:sz w:val="24"/>
          <w:szCs w:val="24"/>
          <w:lang w:val="pt-PT"/>
        </w:rPr>
        <w:t xml:space="preserve"> Declaração do licitante com o compromisso, sendo vencedor, a indicação das instalações, do aparelhamento e do pessoal técnico adequado e disponíveis para prestação do serviço objeto da licitação, no tempo da assinatura do contrato. Poderá ser efetuada diligência para fins de comprovação.</w:t>
      </w:r>
    </w:p>
    <w:p w14:paraId="1A64F7C2" w14:textId="77777777" w:rsidR="006A1FEB" w:rsidRPr="006A1FEB" w:rsidRDefault="006A1FEB" w:rsidP="00C213F7">
      <w:pPr>
        <w:widowControl w:val="0"/>
        <w:tabs>
          <w:tab w:val="left" w:pos="919"/>
        </w:tabs>
        <w:autoSpaceDE w:val="0"/>
        <w:autoSpaceDN w:val="0"/>
        <w:spacing w:after="0" w:line="240" w:lineRule="auto"/>
        <w:ind w:left="426"/>
        <w:jc w:val="both"/>
        <w:rPr>
          <w:rFonts w:ascii="Arial" w:eastAsia="Times New Roman" w:hAnsi="Arial" w:cs="Arial"/>
          <w:sz w:val="24"/>
          <w:szCs w:val="24"/>
          <w:lang w:val="pt-PT"/>
        </w:rPr>
      </w:pPr>
    </w:p>
    <w:p w14:paraId="2E817FD5" w14:textId="77777777" w:rsidR="006A1FEB" w:rsidRPr="006A1FEB" w:rsidRDefault="006A1FEB" w:rsidP="00C213F7">
      <w:pPr>
        <w:widowControl w:val="0"/>
        <w:tabs>
          <w:tab w:val="left" w:pos="919"/>
        </w:tabs>
        <w:autoSpaceDE w:val="0"/>
        <w:autoSpaceDN w:val="0"/>
        <w:spacing w:after="0" w:line="240" w:lineRule="auto"/>
        <w:ind w:left="426"/>
        <w:jc w:val="both"/>
        <w:rPr>
          <w:rFonts w:ascii="Arial" w:eastAsia="Times New Roman" w:hAnsi="Arial" w:cs="Arial"/>
          <w:color w:val="000000" w:themeColor="text1"/>
          <w:sz w:val="24"/>
          <w:szCs w:val="24"/>
          <w:lang w:val="pt-PT"/>
        </w:rPr>
      </w:pPr>
      <w:r w:rsidRPr="006A1FEB">
        <w:rPr>
          <w:rFonts w:ascii="Arial" w:eastAsia="Times New Roman" w:hAnsi="Arial" w:cs="Arial"/>
          <w:b/>
          <w:bCs/>
          <w:sz w:val="24"/>
          <w:szCs w:val="24"/>
          <w:lang w:val="pt-PT"/>
        </w:rPr>
        <w:t>8.5</w:t>
      </w:r>
      <w:r w:rsidRPr="006A1FEB">
        <w:rPr>
          <w:rFonts w:ascii="Arial" w:eastAsia="Times New Roman" w:hAnsi="Arial" w:cs="Arial"/>
          <w:sz w:val="24"/>
          <w:szCs w:val="24"/>
          <w:lang w:val="pt-PT"/>
        </w:rPr>
        <w:t xml:space="preserve"> Declaração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do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licitante de possuir</w:t>
      </w:r>
      <w:r w:rsidRPr="006A1FEB">
        <w:rPr>
          <w:rFonts w:ascii="Arial" w:eastAsia="Times New Roman" w:hAnsi="Arial" w:cs="Arial"/>
          <w:spacing w:val="58"/>
          <w:sz w:val="24"/>
          <w:szCs w:val="24"/>
          <w:lang w:val="pt-PT"/>
        </w:rPr>
        <w:t xml:space="preserve"> </w:t>
      </w:r>
      <w:r w:rsidRPr="006A1FEB">
        <w:rPr>
          <w:rFonts w:ascii="Arial" w:eastAsia="Times New Roman" w:hAnsi="Arial" w:cs="Arial"/>
          <w:sz w:val="24"/>
          <w:szCs w:val="24"/>
          <w:lang w:val="pt-PT"/>
        </w:rPr>
        <w:t>ponto de</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apoio</w:t>
      </w:r>
      <w:r w:rsidRPr="006A1FEB">
        <w:rPr>
          <w:rFonts w:ascii="Arial" w:eastAsia="Times New Roman" w:hAnsi="Arial" w:cs="Arial"/>
          <w:spacing w:val="2"/>
          <w:sz w:val="24"/>
          <w:szCs w:val="24"/>
          <w:lang w:val="pt-PT"/>
        </w:rPr>
        <w:t xml:space="preserve"> </w:t>
      </w:r>
      <w:r w:rsidRPr="006A1FEB">
        <w:rPr>
          <w:rFonts w:ascii="Arial" w:eastAsia="Times New Roman" w:hAnsi="Arial" w:cs="Arial"/>
          <w:sz w:val="24"/>
          <w:szCs w:val="24"/>
          <w:lang w:val="pt-PT"/>
        </w:rPr>
        <w:t>no raio</w:t>
      </w:r>
      <w:r w:rsidRPr="006A1FEB">
        <w:rPr>
          <w:rFonts w:ascii="Arial" w:eastAsia="Times New Roman" w:hAnsi="Arial" w:cs="Arial"/>
          <w:spacing w:val="-1"/>
          <w:sz w:val="24"/>
          <w:szCs w:val="24"/>
          <w:lang w:val="pt-PT"/>
        </w:rPr>
        <w:t xml:space="preserve"> </w:t>
      </w:r>
      <w:r w:rsidRPr="006A1FEB">
        <w:rPr>
          <w:rFonts w:ascii="Arial" w:eastAsia="Times New Roman" w:hAnsi="Arial" w:cs="Arial"/>
          <w:color w:val="000000" w:themeColor="text1"/>
          <w:sz w:val="24"/>
          <w:szCs w:val="24"/>
          <w:lang w:val="pt-PT"/>
        </w:rPr>
        <w:t>de 70</w:t>
      </w:r>
      <w:r w:rsidRPr="006A1FEB">
        <w:rPr>
          <w:rFonts w:ascii="Arial" w:eastAsia="Times New Roman" w:hAnsi="Arial" w:cs="Arial"/>
          <w:color w:val="000000" w:themeColor="text1"/>
          <w:spacing w:val="-1"/>
          <w:sz w:val="24"/>
          <w:szCs w:val="24"/>
          <w:lang w:val="pt-PT"/>
        </w:rPr>
        <w:t xml:space="preserve"> </w:t>
      </w:r>
      <w:r w:rsidRPr="006A1FEB">
        <w:rPr>
          <w:rFonts w:ascii="Arial" w:eastAsia="Times New Roman" w:hAnsi="Arial" w:cs="Arial"/>
          <w:color w:val="000000" w:themeColor="text1"/>
          <w:sz w:val="24"/>
          <w:szCs w:val="24"/>
          <w:lang w:val="pt-PT"/>
        </w:rPr>
        <w:t>km do</w:t>
      </w:r>
      <w:r w:rsidRPr="006A1FEB">
        <w:rPr>
          <w:rFonts w:ascii="Arial" w:eastAsia="Times New Roman" w:hAnsi="Arial" w:cs="Arial"/>
          <w:color w:val="000000" w:themeColor="text1"/>
          <w:spacing w:val="-1"/>
          <w:sz w:val="24"/>
          <w:szCs w:val="24"/>
          <w:lang w:val="pt-PT"/>
        </w:rPr>
        <w:t xml:space="preserve"> </w:t>
      </w:r>
      <w:r w:rsidRPr="006A1FEB">
        <w:rPr>
          <w:rFonts w:ascii="Arial" w:eastAsia="Times New Roman" w:hAnsi="Arial" w:cs="Arial"/>
          <w:color w:val="000000" w:themeColor="text1"/>
          <w:sz w:val="24"/>
          <w:szCs w:val="24"/>
          <w:lang w:val="pt-PT"/>
        </w:rPr>
        <w:t>município.</w:t>
      </w:r>
    </w:p>
    <w:p w14:paraId="3911DB42" w14:textId="77777777" w:rsidR="006A1FEB" w:rsidRPr="006A1FEB" w:rsidRDefault="006A1FEB" w:rsidP="00C213F7">
      <w:pPr>
        <w:widowControl w:val="0"/>
        <w:tabs>
          <w:tab w:val="left" w:pos="918"/>
          <w:tab w:val="left" w:pos="919"/>
        </w:tabs>
        <w:autoSpaceDE w:val="0"/>
        <w:autoSpaceDN w:val="0"/>
        <w:spacing w:after="0" w:line="240" w:lineRule="auto"/>
        <w:ind w:left="426"/>
        <w:outlineLvl w:val="0"/>
        <w:rPr>
          <w:rFonts w:ascii="Arial" w:eastAsia="Times New Roman" w:hAnsi="Arial" w:cs="Arial"/>
          <w:b/>
          <w:bCs/>
          <w:color w:val="000000" w:themeColor="text1"/>
          <w:sz w:val="24"/>
          <w:szCs w:val="24"/>
          <w:lang w:val="pt-PT"/>
        </w:rPr>
      </w:pPr>
      <w:r w:rsidRPr="006A1FEB">
        <w:rPr>
          <w:rFonts w:ascii="Arial" w:eastAsia="Times New Roman" w:hAnsi="Arial" w:cs="Arial"/>
          <w:b/>
          <w:bCs/>
          <w:color w:val="000000" w:themeColor="text1"/>
          <w:sz w:val="24"/>
          <w:szCs w:val="24"/>
          <w:lang w:val="pt-PT"/>
        </w:rPr>
        <w:t xml:space="preserve">        </w:t>
      </w:r>
    </w:p>
    <w:p w14:paraId="7D153463" w14:textId="77777777" w:rsidR="006A1FEB" w:rsidRPr="006A1FEB" w:rsidRDefault="006A1FEB" w:rsidP="00C213F7">
      <w:pPr>
        <w:widowControl w:val="0"/>
        <w:tabs>
          <w:tab w:val="left" w:pos="918"/>
          <w:tab w:val="left" w:pos="919"/>
        </w:tabs>
        <w:autoSpaceDE w:val="0"/>
        <w:autoSpaceDN w:val="0"/>
        <w:spacing w:after="0" w:line="240" w:lineRule="auto"/>
        <w:ind w:left="426"/>
        <w:outlineLvl w:val="0"/>
        <w:rPr>
          <w:rFonts w:ascii="Arial" w:eastAsia="Times New Roman" w:hAnsi="Arial" w:cs="Arial"/>
          <w:b/>
          <w:bCs/>
          <w:color w:val="000000" w:themeColor="text1"/>
          <w:sz w:val="24"/>
          <w:szCs w:val="24"/>
          <w:lang w:val="pt-PT"/>
        </w:rPr>
      </w:pPr>
      <w:r w:rsidRPr="006A1FEB">
        <w:rPr>
          <w:rFonts w:ascii="Arial" w:eastAsia="Times New Roman" w:hAnsi="Arial" w:cs="Arial"/>
          <w:b/>
          <w:bCs/>
          <w:color w:val="000000" w:themeColor="text1"/>
          <w:sz w:val="24"/>
          <w:szCs w:val="24"/>
          <w:lang w:val="pt-PT"/>
        </w:rPr>
        <w:t>A</w:t>
      </w:r>
      <w:r w:rsidRPr="006A1FEB">
        <w:rPr>
          <w:rFonts w:ascii="Arial" w:eastAsia="Times New Roman" w:hAnsi="Arial" w:cs="Arial"/>
          <w:b/>
          <w:bCs/>
          <w:color w:val="000000" w:themeColor="text1"/>
          <w:spacing w:val="-1"/>
          <w:sz w:val="24"/>
          <w:szCs w:val="24"/>
          <w:lang w:val="pt-PT"/>
        </w:rPr>
        <w:t xml:space="preserve"> </w:t>
      </w:r>
      <w:r w:rsidRPr="006A1FEB">
        <w:rPr>
          <w:rFonts w:ascii="Arial" w:eastAsia="Times New Roman" w:hAnsi="Arial" w:cs="Arial"/>
          <w:b/>
          <w:bCs/>
          <w:color w:val="000000" w:themeColor="text1"/>
          <w:sz w:val="24"/>
          <w:szCs w:val="24"/>
          <w:lang w:val="pt-PT"/>
        </w:rPr>
        <w:t>licitante</w:t>
      </w:r>
      <w:r w:rsidRPr="006A1FEB">
        <w:rPr>
          <w:rFonts w:ascii="Arial" w:eastAsia="Times New Roman" w:hAnsi="Arial" w:cs="Arial"/>
          <w:b/>
          <w:bCs/>
          <w:color w:val="000000" w:themeColor="text1"/>
          <w:spacing w:val="-1"/>
          <w:sz w:val="24"/>
          <w:szCs w:val="24"/>
          <w:lang w:val="pt-PT"/>
        </w:rPr>
        <w:t xml:space="preserve"> </w:t>
      </w:r>
      <w:r w:rsidRPr="006A1FEB">
        <w:rPr>
          <w:rFonts w:ascii="Arial" w:eastAsia="Times New Roman" w:hAnsi="Arial" w:cs="Arial"/>
          <w:b/>
          <w:bCs/>
          <w:color w:val="000000" w:themeColor="text1"/>
          <w:sz w:val="24"/>
          <w:szCs w:val="24"/>
          <w:lang w:val="pt-PT"/>
        </w:rPr>
        <w:t>vencedora</w:t>
      </w:r>
      <w:r w:rsidRPr="006A1FEB">
        <w:rPr>
          <w:rFonts w:ascii="Arial" w:eastAsia="Times New Roman" w:hAnsi="Arial" w:cs="Arial"/>
          <w:b/>
          <w:bCs/>
          <w:color w:val="000000" w:themeColor="text1"/>
          <w:spacing w:val="-1"/>
          <w:sz w:val="24"/>
          <w:szCs w:val="24"/>
          <w:lang w:val="pt-PT"/>
        </w:rPr>
        <w:t xml:space="preserve"> </w:t>
      </w:r>
      <w:r w:rsidRPr="006A1FEB">
        <w:rPr>
          <w:rFonts w:ascii="Arial" w:eastAsia="Times New Roman" w:hAnsi="Arial" w:cs="Arial"/>
          <w:b/>
          <w:bCs/>
          <w:color w:val="000000" w:themeColor="text1"/>
          <w:sz w:val="24"/>
          <w:szCs w:val="24"/>
          <w:lang w:val="pt-PT"/>
        </w:rPr>
        <w:t>deverá aprensentar:</w:t>
      </w:r>
    </w:p>
    <w:p w14:paraId="3187A9C2" w14:textId="77777777" w:rsidR="006A1FEB" w:rsidRPr="006A1FEB" w:rsidRDefault="006A1FEB" w:rsidP="00C213F7">
      <w:pPr>
        <w:widowControl w:val="0"/>
        <w:autoSpaceDE w:val="0"/>
        <w:autoSpaceDN w:val="0"/>
        <w:spacing w:before="9" w:after="0" w:line="240" w:lineRule="auto"/>
        <w:ind w:left="426"/>
        <w:rPr>
          <w:rFonts w:ascii="Arial" w:eastAsia="Times New Roman" w:hAnsi="Arial" w:cs="Arial"/>
          <w:b/>
          <w:color w:val="000000" w:themeColor="text1"/>
          <w:sz w:val="24"/>
          <w:szCs w:val="24"/>
          <w:lang w:val="pt-PT"/>
        </w:rPr>
      </w:pPr>
    </w:p>
    <w:p w14:paraId="3C88519E" w14:textId="343E99BD" w:rsidR="006A1FEB" w:rsidRPr="006A1FEB" w:rsidRDefault="006A1FEB" w:rsidP="00C213F7">
      <w:pPr>
        <w:widowControl w:val="0"/>
        <w:numPr>
          <w:ilvl w:val="0"/>
          <w:numId w:val="22"/>
        </w:numPr>
        <w:tabs>
          <w:tab w:val="left" w:pos="468"/>
        </w:tabs>
        <w:autoSpaceDE w:val="0"/>
        <w:autoSpaceDN w:val="0"/>
        <w:spacing w:after="0" w:line="240" w:lineRule="auto"/>
        <w:ind w:left="426" w:firstLine="0"/>
        <w:jc w:val="both"/>
        <w:rPr>
          <w:rFonts w:ascii="Arial" w:eastAsia="Times New Roman" w:hAnsi="Arial" w:cs="Arial"/>
          <w:color w:val="000000" w:themeColor="text1"/>
          <w:sz w:val="24"/>
          <w:szCs w:val="24"/>
          <w:lang w:val="pt-PT"/>
        </w:rPr>
      </w:pPr>
      <w:r w:rsidRPr="006A1FEB">
        <w:rPr>
          <w:rFonts w:ascii="Arial" w:eastAsia="Times New Roman" w:hAnsi="Arial" w:cs="Arial"/>
          <w:color w:val="000000" w:themeColor="text1"/>
          <w:sz w:val="24"/>
          <w:szCs w:val="24"/>
          <w:lang w:val="pt-PT"/>
        </w:rPr>
        <w:t>Declaração</w:t>
      </w:r>
      <w:r w:rsidRPr="006A1FEB">
        <w:rPr>
          <w:rFonts w:ascii="Arial" w:eastAsia="Times New Roman" w:hAnsi="Arial" w:cs="Arial"/>
          <w:color w:val="000000" w:themeColor="text1"/>
          <w:spacing w:val="-1"/>
          <w:sz w:val="24"/>
          <w:szCs w:val="24"/>
          <w:lang w:val="pt-PT"/>
        </w:rPr>
        <w:t xml:space="preserve"> </w:t>
      </w:r>
      <w:r w:rsidRPr="006A1FEB">
        <w:rPr>
          <w:rFonts w:ascii="Arial" w:eastAsia="Times New Roman" w:hAnsi="Arial" w:cs="Arial"/>
          <w:color w:val="000000" w:themeColor="text1"/>
          <w:sz w:val="24"/>
          <w:szCs w:val="24"/>
          <w:lang w:val="pt-PT"/>
        </w:rPr>
        <w:t>de</w:t>
      </w:r>
      <w:r w:rsidRPr="006A1FEB">
        <w:rPr>
          <w:rFonts w:ascii="Arial" w:eastAsia="Times New Roman" w:hAnsi="Arial" w:cs="Arial"/>
          <w:color w:val="000000" w:themeColor="text1"/>
          <w:spacing w:val="-1"/>
          <w:sz w:val="24"/>
          <w:szCs w:val="24"/>
          <w:lang w:val="pt-PT"/>
        </w:rPr>
        <w:t xml:space="preserve"> </w:t>
      </w:r>
      <w:r w:rsidRPr="006A1FEB">
        <w:rPr>
          <w:rFonts w:ascii="Arial" w:eastAsia="Times New Roman" w:hAnsi="Arial" w:cs="Arial"/>
          <w:color w:val="000000" w:themeColor="text1"/>
          <w:sz w:val="24"/>
          <w:szCs w:val="24"/>
          <w:lang w:val="pt-PT"/>
        </w:rPr>
        <w:t>disponibilidade</w:t>
      </w:r>
      <w:r w:rsidRPr="006A1FEB">
        <w:rPr>
          <w:rFonts w:ascii="Arial" w:eastAsia="Times New Roman" w:hAnsi="Arial" w:cs="Arial"/>
          <w:color w:val="000000" w:themeColor="text1"/>
          <w:spacing w:val="-2"/>
          <w:sz w:val="24"/>
          <w:szCs w:val="24"/>
          <w:lang w:val="pt-PT"/>
        </w:rPr>
        <w:t xml:space="preserve"> </w:t>
      </w:r>
      <w:r w:rsidRPr="006A1FEB">
        <w:rPr>
          <w:rFonts w:ascii="Arial" w:eastAsia="Times New Roman" w:hAnsi="Arial" w:cs="Arial"/>
          <w:color w:val="000000" w:themeColor="text1"/>
          <w:sz w:val="24"/>
          <w:szCs w:val="24"/>
          <w:lang w:val="pt-PT"/>
        </w:rPr>
        <w:t>de</w:t>
      </w:r>
      <w:r w:rsidRPr="006A1FEB">
        <w:rPr>
          <w:rFonts w:ascii="Arial" w:eastAsia="Times New Roman" w:hAnsi="Arial" w:cs="Arial"/>
          <w:color w:val="000000" w:themeColor="text1"/>
          <w:spacing w:val="-1"/>
          <w:sz w:val="24"/>
          <w:szCs w:val="24"/>
          <w:lang w:val="pt-PT"/>
        </w:rPr>
        <w:t xml:space="preserve"> </w:t>
      </w:r>
      <w:r w:rsidRPr="006A1FEB">
        <w:rPr>
          <w:rFonts w:ascii="Arial" w:eastAsia="Times New Roman" w:hAnsi="Arial" w:cs="Arial"/>
          <w:color w:val="000000" w:themeColor="text1"/>
          <w:sz w:val="24"/>
          <w:szCs w:val="24"/>
          <w:lang w:val="pt-PT"/>
        </w:rPr>
        <w:t>Veı</w:t>
      </w:r>
      <w:r w:rsidRPr="006A1FEB">
        <w:rPr>
          <w:rFonts w:ascii="Arial" w:eastAsia="Times New Roman" w:hAnsi="Arial" w:cs="Arial"/>
          <w:color w:val="000000" w:themeColor="text1"/>
          <w:position w:val="-3"/>
          <w:sz w:val="24"/>
          <w:szCs w:val="24"/>
          <w:lang w:val="pt-PT"/>
        </w:rPr>
        <w:t>́</w:t>
      </w:r>
      <w:r w:rsidRPr="006A1FEB">
        <w:rPr>
          <w:rFonts w:ascii="Arial" w:eastAsia="Times New Roman" w:hAnsi="Arial" w:cs="Arial"/>
          <w:color w:val="000000" w:themeColor="text1"/>
          <w:sz w:val="24"/>
          <w:szCs w:val="24"/>
          <w:lang w:val="pt-PT"/>
        </w:rPr>
        <w:t>culos,</w:t>
      </w:r>
      <w:r w:rsidRPr="006A1FEB">
        <w:rPr>
          <w:rFonts w:ascii="Arial" w:eastAsia="Times New Roman" w:hAnsi="Arial" w:cs="Arial"/>
          <w:color w:val="000000" w:themeColor="text1"/>
          <w:spacing w:val="-1"/>
          <w:sz w:val="24"/>
          <w:szCs w:val="24"/>
          <w:lang w:val="pt-PT"/>
        </w:rPr>
        <w:t xml:space="preserve"> </w:t>
      </w:r>
      <w:r w:rsidRPr="006A1FEB">
        <w:rPr>
          <w:rFonts w:ascii="Arial" w:eastAsia="Times New Roman" w:hAnsi="Arial" w:cs="Arial"/>
          <w:color w:val="000000" w:themeColor="text1"/>
          <w:sz w:val="24"/>
          <w:szCs w:val="24"/>
          <w:lang w:val="pt-PT"/>
        </w:rPr>
        <w:t>sendo</w:t>
      </w:r>
      <w:r w:rsidRPr="006A1FEB">
        <w:rPr>
          <w:rFonts w:ascii="Arial" w:eastAsia="Times New Roman" w:hAnsi="Arial" w:cs="Arial"/>
          <w:color w:val="000000" w:themeColor="text1"/>
          <w:spacing w:val="2"/>
          <w:sz w:val="24"/>
          <w:szCs w:val="24"/>
          <w:lang w:val="pt-PT"/>
        </w:rPr>
        <w:t xml:space="preserve"> </w:t>
      </w:r>
      <w:r w:rsidRPr="006A1FEB">
        <w:rPr>
          <w:rFonts w:ascii="Arial" w:eastAsia="Times New Roman" w:hAnsi="Arial" w:cs="Arial"/>
          <w:color w:val="000000" w:themeColor="text1"/>
          <w:sz w:val="24"/>
          <w:szCs w:val="24"/>
          <w:lang w:val="pt-PT"/>
        </w:rPr>
        <w:t>no</w:t>
      </w:r>
      <w:r w:rsidRPr="006A1FEB">
        <w:rPr>
          <w:rFonts w:ascii="Arial" w:eastAsia="Times New Roman" w:hAnsi="Arial" w:cs="Arial"/>
          <w:color w:val="000000" w:themeColor="text1"/>
          <w:spacing w:val="-1"/>
          <w:sz w:val="24"/>
          <w:szCs w:val="24"/>
          <w:lang w:val="pt-PT"/>
        </w:rPr>
        <w:t xml:space="preserve"> </w:t>
      </w:r>
      <w:r w:rsidRPr="006A1FEB">
        <w:rPr>
          <w:rFonts w:ascii="Arial" w:eastAsia="Times New Roman" w:hAnsi="Arial" w:cs="Arial"/>
          <w:color w:val="000000" w:themeColor="text1"/>
          <w:sz w:val="24"/>
          <w:szCs w:val="24"/>
          <w:lang w:val="pt-PT"/>
        </w:rPr>
        <w:t>mı</w:t>
      </w:r>
      <w:r w:rsidRPr="006A1FEB">
        <w:rPr>
          <w:rFonts w:ascii="Arial" w:eastAsia="Times New Roman" w:hAnsi="Arial" w:cs="Arial"/>
          <w:color w:val="000000" w:themeColor="text1"/>
          <w:position w:val="-3"/>
          <w:sz w:val="24"/>
          <w:szCs w:val="24"/>
          <w:lang w:val="pt-PT"/>
        </w:rPr>
        <w:t>́</w:t>
      </w:r>
      <w:r w:rsidRPr="006A1FEB">
        <w:rPr>
          <w:rFonts w:ascii="Arial" w:eastAsia="Times New Roman" w:hAnsi="Arial" w:cs="Arial"/>
          <w:color w:val="000000" w:themeColor="text1"/>
          <w:sz w:val="24"/>
          <w:szCs w:val="24"/>
          <w:lang w:val="pt-PT"/>
        </w:rPr>
        <w:t>nimo:</w:t>
      </w:r>
    </w:p>
    <w:p w14:paraId="609CB2F6" w14:textId="77777777" w:rsidR="006A1FEB" w:rsidRPr="006A1FEB" w:rsidRDefault="006A1FEB" w:rsidP="00C213F7">
      <w:pPr>
        <w:widowControl w:val="0"/>
        <w:tabs>
          <w:tab w:val="left" w:pos="468"/>
        </w:tabs>
        <w:autoSpaceDE w:val="0"/>
        <w:autoSpaceDN w:val="0"/>
        <w:spacing w:after="0" w:line="240" w:lineRule="auto"/>
        <w:ind w:left="426"/>
        <w:jc w:val="both"/>
        <w:rPr>
          <w:rFonts w:ascii="Arial" w:eastAsia="Times New Roman" w:hAnsi="Arial" w:cs="Arial"/>
          <w:color w:val="000000" w:themeColor="text1"/>
          <w:sz w:val="24"/>
          <w:szCs w:val="24"/>
          <w:lang w:val="pt-PT"/>
        </w:rPr>
      </w:pPr>
    </w:p>
    <w:p w14:paraId="7A6DDA08" w14:textId="65BE95CD" w:rsidR="006A1FEB" w:rsidRPr="006A1FEB" w:rsidRDefault="006A1FEB" w:rsidP="00C213F7">
      <w:pPr>
        <w:widowControl w:val="0"/>
        <w:tabs>
          <w:tab w:val="left" w:pos="468"/>
          <w:tab w:val="left" w:pos="919"/>
        </w:tabs>
        <w:autoSpaceDE w:val="0"/>
        <w:autoSpaceDN w:val="0"/>
        <w:spacing w:after="0" w:line="240" w:lineRule="auto"/>
        <w:ind w:left="426" w:right="228"/>
        <w:jc w:val="both"/>
        <w:rPr>
          <w:rFonts w:ascii="Arial" w:eastAsia="Times New Roman" w:hAnsi="Arial" w:cs="Arial"/>
          <w:color w:val="000000" w:themeColor="text1"/>
          <w:sz w:val="24"/>
          <w:szCs w:val="24"/>
          <w:lang w:val="pt-PT"/>
        </w:rPr>
      </w:pPr>
      <w:r w:rsidRPr="006A1FEB">
        <w:rPr>
          <w:rFonts w:ascii="Arial" w:eastAsia="Times New Roman" w:hAnsi="Arial" w:cs="Arial"/>
          <w:color w:val="000000" w:themeColor="text1"/>
          <w:sz w:val="24"/>
          <w:szCs w:val="24"/>
          <w:lang w:val="pt-PT"/>
        </w:rPr>
        <w:t xml:space="preserve"> Para</w:t>
      </w:r>
      <w:r w:rsidRPr="006A1FEB">
        <w:rPr>
          <w:rFonts w:ascii="Arial" w:eastAsia="Times New Roman" w:hAnsi="Arial" w:cs="Arial"/>
          <w:color w:val="000000" w:themeColor="text1"/>
          <w:spacing w:val="-8"/>
          <w:sz w:val="24"/>
          <w:szCs w:val="24"/>
          <w:lang w:val="pt-PT"/>
        </w:rPr>
        <w:t xml:space="preserve"> </w:t>
      </w:r>
      <w:r w:rsidRPr="006A1FEB">
        <w:rPr>
          <w:rFonts w:ascii="Arial" w:eastAsia="Times New Roman" w:hAnsi="Arial" w:cs="Arial"/>
          <w:color w:val="000000" w:themeColor="text1"/>
          <w:sz w:val="24"/>
          <w:szCs w:val="24"/>
          <w:lang w:val="pt-PT"/>
        </w:rPr>
        <w:t>o</w:t>
      </w:r>
      <w:r w:rsidRPr="006A1FEB">
        <w:rPr>
          <w:rFonts w:ascii="Arial" w:eastAsia="Times New Roman" w:hAnsi="Arial" w:cs="Arial"/>
          <w:color w:val="000000" w:themeColor="text1"/>
          <w:spacing w:val="-3"/>
          <w:sz w:val="24"/>
          <w:szCs w:val="24"/>
          <w:lang w:val="pt-PT"/>
        </w:rPr>
        <w:t xml:space="preserve"> </w:t>
      </w:r>
      <w:r w:rsidRPr="006A1FEB">
        <w:rPr>
          <w:rFonts w:ascii="Arial" w:eastAsia="Times New Roman" w:hAnsi="Arial" w:cs="Arial"/>
          <w:color w:val="000000" w:themeColor="text1"/>
          <w:sz w:val="24"/>
          <w:szCs w:val="24"/>
          <w:lang w:val="pt-PT"/>
        </w:rPr>
        <w:t>Lote</w:t>
      </w:r>
      <w:r w:rsidRPr="006A1FEB">
        <w:rPr>
          <w:rFonts w:ascii="Arial" w:eastAsia="Times New Roman" w:hAnsi="Arial" w:cs="Arial"/>
          <w:color w:val="000000" w:themeColor="text1"/>
          <w:spacing w:val="-6"/>
          <w:sz w:val="24"/>
          <w:szCs w:val="24"/>
          <w:lang w:val="pt-PT"/>
        </w:rPr>
        <w:t xml:space="preserve"> </w:t>
      </w:r>
      <w:r w:rsidRPr="006A1FEB">
        <w:rPr>
          <w:rFonts w:ascii="Arial" w:eastAsia="Times New Roman" w:hAnsi="Arial" w:cs="Arial"/>
          <w:color w:val="000000" w:themeColor="text1"/>
          <w:sz w:val="24"/>
          <w:szCs w:val="24"/>
          <w:lang w:val="pt-PT"/>
        </w:rPr>
        <w:t>01:</w:t>
      </w:r>
      <w:r w:rsidRPr="006A1FEB">
        <w:rPr>
          <w:rFonts w:ascii="Arial" w:eastAsia="Times New Roman" w:hAnsi="Arial" w:cs="Arial"/>
          <w:color w:val="000000" w:themeColor="text1"/>
          <w:spacing w:val="-4"/>
          <w:sz w:val="24"/>
          <w:szCs w:val="24"/>
          <w:lang w:val="pt-PT"/>
        </w:rPr>
        <w:t xml:space="preserve"> </w:t>
      </w:r>
      <w:r w:rsidRPr="006A1FEB">
        <w:rPr>
          <w:rFonts w:ascii="Arial" w:eastAsia="Times New Roman" w:hAnsi="Arial" w:cs="Arial"/>
          <w:color w:val="000000" w:themeColor="text1"/>
          <w:sz w:val="24"/>
          <w:szCs w:val="24"/>
          <w:lang w:val="pt-PT"/>
        </w:rPr>
        <w:t>14</w:t>
      </w:r>
      <w:r w:rsidRPr="006A1FEB">
        <w:rPr>
          <w:rFonts w:ascii="Arial" w:eastAsia="Times New Roman" w:hAnsi="Arial" w:cs="Arial"/>
          <w:color w:val="000000" w:themeColor="text1"/>
          <w:spacing w:val="-3"/>
          <w:sz w:val="24"/>
          <w:szCs w:val="24"/>
          <w:lang w:val="pt-PT"/>
        </w:rPr>
        <w:t xml:space="preserve"> </w:t>
      </w:r>
      <w:r w:rsidRPr="006A1FEB">
        <w:rPr>
          <w:rFonts w:ascii="Arial" w:eastAsia="Times New Roman" w:hAnsi="Arial" w:cs="Arial"/>
          <w:color w:val="000000" w:themeColor="text1"/>
          <w:sz w:val="24"/>
          <w:szCs w:val="24"/>
          <w:lang w:val="pt-PT"/>
        </w:rPr>
        <w:t>(quatorze)</w:t>
      </w:r>
      <w:r w:rsidRPr="006A1FEB">
        <w:rPr>
          <w:rFonts w:ascii="Arial" w:eastAsia="Times New Roman" w:hAnsi="Arial" w:cs="Arial"/>
          <w:color w:val="000000" w:themeColor="text1"/>
          <w:spacing w:val="-2"/>
          <w:sz w:val="24"/>
          <w:szCs w:val="24"/>
          <w:lang w:val="pt-PT"/>
        </w:rPr>
        <w:t xml:space="preserve"> </w:t>
      </w:r>
      <w:r w:rsidRPr="006A1FEB">
        <w:rPr>
          <w:rFonts w:ascii="Arial" w:eastAsia="Times New Roman" w:hAnsi="Arial" w:cs="Arial"/>
          <w:color w:val="000000" w:themeColor="text1"/>
          <w:sz w:val="24"/>
          <w:szCs w:val="24"/>
          <w:lang w:val="pt-PT"/>
        </w:rPr>
        <w:t>Veı</w:t>
      </w:r>
      <w:r w:rsidRPr="006A1FEB">
        <w:rPr>
          <w:rFonts w:ascii="Arial" w:eastAsia="Times New Roman" w:hAnsi="Arial" w:cs="Arial"/>
          <w:color w:val="000000" w:themeColor="text1"/>
          <w:position w:val="-3"/>
          <w:sz w:val="24"/>
          <w:szCs w:val="24"/>
          <w:lang w:val="pt-PT"/>
        </w:rPr>
        <w:t>́</w:t>
      </w:r>
      <w:r w:rsidRPr="006A1FEB">
        <w:rPr>
          <w:rFonts w:ascii="Arial" w:eastAsia="Times New Roman" w:hAnsi="Arial" w:cs="Arial"/>
          <w:color w:val="000000" w:themeColor="text1"/>
          <w:sz w:val="24"/>
          <w:szCs w:val="24"/>
          <w:lang w:val="pt-PT"/>
        </w:rPr>
        <w:t>culos</w:t>
      </w:r>
      <w:r w:rsidRPr="006A1FEB">
        <w:rPr>
          <w:rFonts w:ascii="Arial" w:eastAsia="Times New Roman" w:hAnsi="Arial" w:cs="Arial"/>
          <w:color w:val="000000" w:themeColor="text1"/>
          <w:spacing w:val="-5"/>
          <w:sz w:val="24"/>
          <w:szCs w:val="24"/>
          <w:lang w:val="pt-PT"/>
        </w:rPr>
        <w:t xml:space="preserve"> </w:t>
      </w:r>
      <w:r w:rsidRPr="006A1FEB">
        <w:rPr>
          <w:rFonts w:ascii="Arial" w:eastAsia="Times New Roman" w:hAnsi="Arial" w:cs="Arial"/>
          <w:color w:val="000000" w:themeColor="text1"/>
          <w:sz w:val="24"/>
          <w:szCs w:val="24"/>
          <w:lang w:val="pt-PT"/>
        </w:rPr>
        <w:t>tipo</w:t>
      </w:r>
      <w:r w:rsidRPr="006A1FEB">
        <w:rPr>
          <w:rFonts w:ascii="Arial" w:eastAsia="Times New Roman" w:hAnsi="Arial" w:cs="Arial"/>
          <w:color w:val="000000" w:themeColor="text1"/>
          <w:spacing w:val="-5"/>
          <w:sz w:val="24"/>
          <w:szCs w:val="24"/>
          <w:lang w:val="pt-PT"/>
        </w:rPr>
        <w:t xml:space="preserve"> </w:t>
      </w:r>
      <w:r w:rsidRPr="006A1FEB">
        <w:rPr>
          <w:rFonts w:ascii="Arial" w:eastAsia="Times New Roman" w:hAnsi="Arial" w:cs="Arial"/>
          <w:color w:val="000000" w:themeColor="text1"/>
          <w:sz w:val="24"/>
          <w:szCs w:val="24"/>
          <w:lang w:val="pt-PT"/>
        </w:rPr>
        <w:t>Onibus</w:t>
      </w:r>
      <w:r w:rsidRPr="006A1FEB">
        <w:rPr>
          <w:rFonts w:ascii="Arial" w:eastAsia="Times New Roman" w:hAnsi="Arial" w:cs="Arial"/>
          <w:color w:val="000000" w:themeColor="text1"/>
          <w:spacing w:val="-5"/>
          <w:sz w:val="24"/>
          <w:szCs w:val="24"/>
          <w:lang w:val="pt-PT"/>
        </w:rPr>
        <w:t xml:space="preserve"> </w:t>
      </w:r>
      <w:r w:rsidRPr="006A1FEB">
        <w:rPr>
          <w:rFonts w:ascii="Arial" w:eastAsia="Times New Roman" w:hAnsi="Arial" w:cs="Arial"/>
          <w:color w:val="000000" w:themeColor="text1"/>
          <w:sz w:val="24"/>
          <w:szCs w:val="24"/>
          <w:lang w:val="pt-PT"/>
        </w:rPr>
        <w:t>de</w:t>
      </w:r>
      <w:r w:rsidRPr="006A1FEB">
        <w:rPr>
          <w:rFonts w:ascii="Arial" w:eastAsia="Times New Roman" w:hAnsi="Arial" w:cs="Arial"/>
          <w:color w:val="000000" w:themeColor="text1"/>
          <w:spacing w:val="-3"/>
          <w:sz w:val="24"/>
          <w:szCs w:val="24"/>
          <w:lang w:val="pt-PT"/>
        </w:rPr>
        <w:t xml:space="preserve"> </w:t>
      </w:r>
      <w:r w:rsidRPr="006A1FEB">
        <w:rPr>
          <w:rFonts w:ascii="Arial" w:eastAsia="Times New Roman" w:hAnsi="Arial" w:cs="Arial"/>
          <w:color w:val="000000" w:themeColor="text1"/>
          <w:sz w:val="24"/>
          <w:szCs w:val="24"/>
          <w:lang w:val="pt-PT"/>
        </w:rPr>
        <w:t>no</w:t>
      </w:r>
      <w:r w:rsidRPr="006A1FEB">
        <w:rPr>
          <w:rFonts w:ascii="Arial" w:eastAsia="Times New Roman" w:hAnsi="Arial" w:cs="Arial"/>
          <w:color w:val="000000" w:themeColor="text1"/>
          <w:spacing w:val="-6"/>
          <w:sz w:val="24"/>
          <w:szCs w:val="24"/>
          <w:lang w:val="pt-PT"/>
        </w:rPr>
        <w:t xml:space="preserve"> </w:t>
      </w:r>
      <w:r w:rsidRPr="006A1FEB">
        <w:rPr>
          <w:rFonts w:ascii="Arial" w:eastAsia="Times New Roman" w:hAnsi="Arial" w:cs="Arial"/>
          <w:color w:val="000000" w:themeColor="text1"/>
          <w:sz w:val="24"/>
          <w:szCs w:val="24"/>
          <w:lang w:val="pt-PT"/>
        </w:rPr>
        <w:t>mínimo</w:t>
      </w:r>
      <w:r w:rsidRPr="006A1FEB">
        <w:rPr>
          <w:rFonts w:ascii="Arial" w:eastAsia="Times New Roman" w:hAnsi="Arial" w:cs="Arial"/>
          <w:color w:val="000000" w:themeColor="text1"/>
          <w:spacing w:val="-4"/>
          <w:sz w:val="24"/>
          <w:szCs w:val="24"/>
          <w:lang w:val="pt-PT"/>
        </w:rPr>
        <w:t xml:space="preserve"> </w:t>
      </w:r>
      <w:r w:rsidRPr="006A1FEB">
        <w:rPr>
          <w:rFonts w:ascii="Arial" w:eastAsia="Times New Roman" w:hAnsi="Arial" w:cs="Arial"/>
          <w:color w:val="000000" w:themeColor="text1"/>
          <w:sz w:val="24"/>
          <w:szCs w:val="24"/>
          <w:lang w:val="pt-PT"/>
        </w:rPr>
        <w:t>41 lugares</w:t>
      </w:r>
      <w:r w:rsidRPr="006A1FEB">
        <w:rPr>
          <w:rFonts w:ascii="Arial" w:eastAsia="Times New Roman" w:hAnsi="Arial" w:cs="Arial"/>
          <w:color w:val="000000" w:themeColor="text1"/>
          <w:spacing w:val="-3"/>
          <w:sz w:val="24"/>
          <w:szCs w:val="24"/>
          <w:lang w:val="pt-PT"/>
        </w:rPr>
        <w:t xml:space="preserve"> </w:t>
      </w:r>
      <w:r w:rsidRPr="006A1FEB">
        <w:rPr>
          <w:rFonts w:ascii="Arial" w:eastAsia="Times New Roman" w:hAnsi="Arial" w:cs="Arial"/>
          <w:color w:val="000000" w:themeColor="text1"/>
          <w:sz w:val="24"/>
          <w:szCs w:val="24"/>
          <w:lang w:val="pt-PT"/>
        </w:rPr>
        <w:t>com</w:t>
      </w:r>
      <w:r w:rsidRPr="006A1FEB">
        <w:rPr>
          <w:rFonts w:ascii="Arial" w:eastAsia="Times New Roman" w:hAnsi="Arial" w:cs="Arial"/>
          <w:color w:val="000000" w:themeColor="text1"/>
          <w:spacing w:val="-5"/>
          <w:sz w:val="24"/>
          <w:szCs w:val="24"/>
          <w:lang w:val="pt-PT"/>
        </w:rPr>
        <w:t xml:space="preserve"> </w:t>
      </w:r>
      <w:r w:rsidRPr="006A1FEB">
        <w:rPr>
          <w:rFonts w:ascii="Arial" w:eastAsia="Times New Roman" w:hAnsi="Arial" w:cs="Arial"/>
          <w:color w:val="000000" w:themeColor="text1"/>
          <w:sz w:val="24"/>
          <w:szCs w:val="24"/>
          <w:lang w:val="pt-PT"/>
        </w:rPr>
        <w:t>ano</w:t>
      </w:r>
      <w:r w:rsidRPr="006A1FEB">
        <w:rPr>
          <w:rFonts w:ascii="Arial" w:eastAsia="Times New Roman" w:hAnsi="Arial" w:cs="Arial"/>
          <w:color w:val="000000" w:themeColor="text1"/>
          <w:spacing w:val="-6"/>
          <w:sz w:val="24"/>
          <w:szCs w:val="24"/>
          <w:lang w:val="pt-PT"/>
        </w:rPr>
        <w:t xml:space="preserve"> </w:t>
      </w:r>
      <w:r w:rsidRPr="006A1FEB">
        <w:rPr>
          <w:rFonts w:ascii="Arial" w:eastAsia="Times New Roman" w:hAnsi="Arial" w:cs="Arial"/>
          <w:color w:val="000000" w:themeColor="text1"/>
          <w:sz w:val="24"/>
          <w:szCs w:val="24"/>
          <w:lang w:val="pt-PT"/>
        </w:rPr>
        <w:t>de</w:t>
      </w:r>
      <w:r w:rsidRPr="006A1FEB">
        <w:rPr>
          <w:rFonts w:ascii="Arial" w:eastAsia="Times New Roman" w:hAnsi="Arial" w:cs="Arial"/>
          <w:color w:val="000000" w:themeColor="text1"/>
          <w:spacing w:val="-4"/>
          <w:sz w:val="24"/>
          <w:szCs w:val="24"/>
          <w:lang w:val="pt-PT"/>
        </w:rPr>
        <w:t xml:space="preserve"> </w:t>
      </w:r>
      <w:r w:rsidRPr="006A1FEB">
        <w:rPr>
          <w:rFonts w:ascii="Arial" w:eastAsia="Times New Roman" w:hAnsi="Arial" w:cs="Arial"/>
          <w:color w:val="000000" w:themeColor="text1"/>
          <w:sz w:val="24"/>
          <w:szCs w:val="24"/>
          <w:lang w:val="pt-PT"/>
        </w:rPr>
        <w:t>fabricação</w:t>
      </w:r>
      <w:r w:rsidRPr="006A1FEB">
        <w:rPr>
          <w:rFonts w:ascii="Arial" w:eastAsia="Times New Roman" w:hAnsi="Arial" w:cs="Arial"/>
          <w:color w:val="000000" w:themeColor="text1"/>
          <w:spacing w:val="-5"/>
          <w:sz w:val="24"/>
          <w:szCs w:val="24"/>
          <w:lang w:val="pt-PT"/>
        </w:rPr>
        <w:t xml:space="preserve"> </w:t>
      </w:r>
      <w:r w:rsidRPr="006A1FEB">
        <w:rPr>
          <w:rFonts w:ascii="Arial" w:eastAsia="Times New Roman" w:hAnsi="Arial" w:cs="Arial"/>
          <w:color w:val="000000" w:themeColor="text1"/>
          <w:sz w:val="24"/>
          <w:szCs w:val="24"/>
          <w:lang w:val="pt-PT"/>
        </w:rPr>
        <w:t>a</w:t>
      </w:r>
      <w:r w:rsidRPr="006A1FEB">
        <w:rPr>
          <w:rFonts w:ascii="Arial" w:eastAsia="Times New Roman" w:hAnsi="Arial" w:cs="Arial"/>
          <w:color w:val="000000" w:themeColor="text1"/>
          <w:spacing w:val="-4"/>
          <w:sz w:val="24"/>
          <w:szCs w:val="24"/>
          <w:lang w:val="pt-PT"/>
        </w:rPr>
        <w:t xml:space="preserve"> </w:t>
      </w:r>
      <w:r w:rsidRPr="006A1FEB">
        <w:rPr>
          <w:rFonts w:ascii="Arial" w:eastAsia="Times New Roman" w:hAnsi="Arial" w:cs="Arial"/>
          <w:color w:val="000000" w:themeColor="text1"/>
          <w:sz w:val="24"/>
          <w:szCs w:val="24"/>
          <w:lang w:val="pt-PT"/>
        </w:rPr>
        <w:t>partir</w:t>
      </w:r>
      <w:r w:rsidRPr="006A1FEB">
        <w:rPr>
          <w:rFonts w:ascii="Arial" w:eastAsia="Times New Roman" w:hAnsi="Arial" w:cs="Arial"/>
          <w:color w:val="000000" w:themeColor="text1"/>
          <w:spacing w:val="-7"/>
          <w:sz w:val="24"/>
          <w:szCs w:val="24"/>
          <w:lang w:val="pt-PT"/>
        </w:rPr>
        <w:t xml:space="preserve"> </w:t>
      </w:r>
      <w:r w:rsidRPr="006A1FEB">
        <w:rPr>
          <w:rFonts w:ascii="Arial" w:eastAsia="Times New Roman" w:hAnsi="Arial" w:cs="Arial"/>
          <w:color w:val="000000" w:themeColor="text1"/>
          <w:sz w:val="24"/>
          <w:szCs w:val="24"/>
          <w:lang w:val="pt-PT"/>
        </w:rPr>
        <w:t xml:space="preserve">de </w:t>
      </w:r>
      <w:r w:rsidRPr="006A1FEB">
        <w:rPr>
          <w:rFonts w:ascii="Arial" w:eastAsia="Times New Roman" w:hAnsi="Arial" w:cs="Arial"/>
          <w:color w:val="000000" w:themeColor="text1"/>
          <w:spacing w:val="-57"/>
          <w:sz w:val="24"/>
          <w:szCs w:val="24"/>
          <w:lang w:val="pt-PT"/>
        </w:rPr>
        <w:t xml:space="preserve"> </w:t>
      </w:r>
      <w:r w:rsidRPr="006A1FEB">
        <w:rPr>
          <w:rFonts w:ascii="Arial" w:eastAsia="Times New Roman" w:hAnsi="Arial" w:cs="Arial"/>
          <w:color w:val="000000" w:themeColor="text1"/>
          <w:sz w:val="24"/>
          <w:szCs w:val="24"/>
          <w:lang w:val="pt-PT"/>
        </w:rPr>
        <w:t>2009 E 4(quatro)  veiculos microonibuscom no mínimo 25 lugares.</w:t>
      </w:r>
    </w:p>
    <w:p w14:paraId="63525AFE" w14:textId="77777777" w:rsidR="006A1FEB" w:rsidRPr="006A1FEB" w:rsidRDefault="006A1FEB" w:rsidP="00C213F7">
      <w:pPr>
        <w:widowControl w:val="0"/>
        <w:autoSpaceDE w:val="0"/>
        <w:autoSpaceDN w:val="0"/>
        <w:spacing w:before="206" w:after="0" w:line="240" w:lineRule="auto"/>
        <w:ind w:left="426"/>
        <w:jc w:val="both"/>
        <w:outlineLvl w:val="1"/>
        <w:rPr>
          <w:rFonts w:ascii="Arial" w:eastAsia="Calibri" w:hAnsi="Arial" w:cs="Arial"/>
          <w:b/>
          <w:bCs/>
          <w:color w:val="000000" w:themeColor="text1"/>
          <w:sz w:val="24"/>
          <w:szCs w:val="24"/>
          <w:lang w:val="pt-PT"/>
        </w:rPr>
      </w:pPr>
      <w:r w:rsidRPr="006A1FEB">
        <w:rPr>
          <w:rFonts w:ascii="Arial" w:eastAsia="Calibri" w:hAnsi="Arial" w:cs="Arial"/>
          <w:b/>
          <w:bCs/>
          <w:color w:val="000000" w:themeColor="text1"/>
          <w:sz w:val="24"/>
          <w:szCs w:val="24"/>
          <w:lang w:val="pt-PT"/>
        </w:rPr>
        <w:t>DOCUMENTOS PARA EFEITO ASSINATUTA DE CONTRATO:</w:t>
      </w:r>
    </w:p>
    <w:p w14:paraId="6979A64D" w14:textId="77777777" w:rsidR="006A1FEB" w:rsidRPr="006A1FEB" w:rsidRDefault="006A1FEB" w:rsidP="00C213F7">
      <w:pPr>
        <w:widowControl w:val="0"/>
        <w:numPr>
          <w:ilvl w:val="1"/>
          <w:numId w:val="7"/>
        </w:numPr>
        <w:autoSpaceDE w:val="0"/>
        <w:autoSpaceDN w:val="0"/>
        <w:spacing w:before="206" w:after="0" w:line="240" w:lineRule="auto"/>
        <w:ind w:left="426" w:firstLine="0"/>
        <w:jc w:val="both"/>
        <w:outlineLvl w:val="1"/>
        <w:rPr>
          <w:rFonts w:ascii="Arial" w:eastAsia="Calibri" w:hAnsi="Arial" w:cs="Arial"/>
          <w:color w:val="000000" w:themeColor="text1"/>
          <w:sz w:val="24"/>
          <w:szCs w:val="24"/>
          <w:lang w:val="pt-PT"/>
        </w:rPr>
      </w:pPr>
      <w:r w:rsidRPr="006A1FEB">
        <w:rPr>
          <w:rFonts w:ascii="Arial" w:eastAsia="Calibri" w:hAnsi="Arial" w:cs="Arial"/>
          <w:color w:val="000000" w:themeColor="text1"/>
          <w:sz w:val="24"/>
          <w:szCs w:val="24"/>
          <w:lang w:val="pt-PT"/>
        </w:rPr>
        <w:t>Caso a empresa apresente documentos abaixo discriminados nos documentos habilitação está dispensado nova apresentação.</w:t>
      </w:r>
    </w:p>
    <w:p w14:paraId="7AEDC49E" w14:textId="77777777" w:rsidR="006A1FEB" w:rsidRPr="006A1FEB" w:rsidRDefault="006A1FEB" w:rsidP="00C213F7">
      <w:pPr>
        <w:widowControl w:val="0"/>
        <w:numPr>
          <w:ilvl w:val="1"/>
          <w:numId w:val="7"/>
        </w:numPr>
        <w:autoSpaceDE w:val="0"/>
        <w:autoSpaceDN w:val="0"/>
        <w:spacing w:before="206" w:after="0" w:line="240" w:lineRule="auto"/>
        <w:ind w:left="426" w:firstLine="0"/>
        <w:jc w:val="both"/>
        <w:outlineLvl w:val="1"/>
        <w:rPr>
          <w:rFonts w:ascii="Arial" w:eastAsia="Calibri" w:hAnsi="Arial" w:cs="Arial"/>
          <w:color w:val="000000" w:themeColor="text1"/>
          <w:sz w:val="24"/>
          <w:szCs w:val="24"/>
          <w:lang w:val="pt-PT"/>
        </w:rPr>
      </w:pPr>
      <w:r w:rsidRPr="006A1FEB">
        <w:rPr>
          <w:rFonts w:ascii="Arial" w:eastAsia="Calibri" w:hAnsi="Arial" w:cs="Arial"/>
          <w:color w:val="000000" w:themeColor="text1"/>
          <w:sz w:val="24"/>
          <w:szCs w:val="24"/>
          <w:lang w:val="pt-PT"/>
        </w:rPr>
        <w:t>Certificado de Registro e Licenciamento de Veículo – CRLV dos veículos que executarão o serviço, emitidos em nome da empresa proponente vencedora, ou proprietário legal, como prova de regularidade com as Despesas Pessoais causadas por Veículos Automotores de via terrestre – DPVAT quitado.</w:t>
      </w:r>
    </w:p>
    <w:p w14:paraId="0E9CC9C7" w14:textId="77777777" w:rsidR="006A1FEB" w:rsidRPr="006A1FEB" w:rsidRDefault="006A1FEB" w:rsidP="00C213F7">
      <w:pPr>
        <w:widowControl w:val="0"/>
        <w:numPr>
          <w:ilvl w:val="1"/>
          <w:numId w:val="7"/>
        </w:numPr>
        <w:autoSpaceDE w:val="0"/>
        <w:autoSpaceDN w:val="0"/>
        <w:spacing w:before="206" w:after="0" w:line="240" w:lineRule="auto"/>
        <w:ind w:left="426" w:firstLine="0"/>
        <w:jc w:val="both"/>
        <w:outlineLvl w:val="1"/>
        <w:rPr>
          <w:rFonts w:ascii="Arial" w:eastAsia="Calibri" w:hAnsi="Arial" w:cs="Arial"/>
          <w:color w:val="000000" w:themeColor="text1"/>
          <w:sz w:val="24"/>
          <w:szCs w:val="24"/>
          <w:lang w:val="pt-PT"/>
        </w:rPr>
      </w:pPr>
      <w:r w:rsidRPr="006A1FEB">
        <w:rPr>
          <w:rFonts w:ascii="Arial" w:eastAsia="Calibri" w:hAnsi="Arial" w:cs="Arial"/>
          <w:color w:val="000000" w:themeColor="text1"/>
          <w:sz w:val="24"/>
          <w:szCs w:val="24"/>
          <w:lang w:val="pt-PT"/>
        </w:rPr>
        <w:t>TERMO DE AUTORIZAÇÃO PARA TRANSPORTE DE ESCOLARES emitido pelo Departamento Estadual de Trânsito do Espírito Santo (Detran/ES), autorizando-o a explorar o serviço de transporte escolar, em obediência as exigências da legislação e regulamentos de trânsito.</w:t>
      </w:r>
    </w:p>
    <w:p w14:paraId="2FF58BD2" w14:textId="77777777" w:rsidR="006A1FEB" w:rsidRPr="006A1FEB" w:rsidRDefault="006A1FEB" w:rsidP="00C213F7">
      <w:pPr>
        <w:widowControl w:val="0"/>
        <w:numPr>
          <w:ilvl w:val="1"/>
          <w:numId w:val="7"/>
        </w:numPr>
        <w:autoSpaceDE w:val="0"/>
        <w:autoSpaceDN w:val="0"/>
        <w:spacing w:before="206" w:after="0" w:line="240" w:lineRule="auto"/>
        <w:ind w:left="426" w:firstLine="0"/>
        <w:jc w:val="both"/>
        <w:outlineLvl w:val="1"/>
        <w:rPr>
          <w:rFonts w:ascii="Arial" w:eastAsia="Calibri" w:hAnsi="Arial" w:cs="Arial"/>
          <w:color w:val="000000" w:themeColor="text1"/>
          <w:sz w:val="24"/>
          <w:szCs w:val="24"/>
          <w:lang w:val="pt-PT"/>
        </w:rPr>
      </w:pPr>
      <w:r w:rsidRPr="006A1FEB">
        <w:rPr>
          <w:rFonts w:ascii="Arial" w:eastAsia="Calibri" w:hAnsi="Arial" w:cs="Arial"/>
          <w:color w:val="000000" w:themeColor="text1"/>
          <w:sz w:val="24"/>
          <w:szCs w:val="24"/>
          <w:lang w:val="pt-PT"/>
        </w:rPr>
        <w:t>Apresentar relação dos condutores do veículo, acompanhada dos documentos seguir relacionados:</w:t>
      </w:r>
    </w:p>
    <w:p w14:paraId="7A01B76D" w14:textId="77777777" w:rsidR="006A1FEB" w:rsidRPr="006A1FEB" w:rsidRDefault="006A1FEB" w:rsidP="00C213F7">
      <w:pPr>
        <w:widowControl w:val="0"/>
        <w:numPr>
          <w:ilvl w:val="1"/>
          <w:numId w:val="7"/>
        </w:numPr>
        <w:autoSpaceDE w:val="0"/>
        <w:autoSpaceDN w:val="0"/>
        <w:spacing w:before="206" w:after="0" w:line="240" w:lineRule="auto"/>
        <w:ind w:left="426" w:firstLine="0"/>
        <w:jc w:val="both"/>
        <w:outlineLvl w:val="1"/>
        <w:rPr>
          <w:rFonts w:ascii="Arial" w:eastAsia="Calibri" w:hAnsi="Arial" w:cs="Arial"/>
          <w:color w:val="000000" w:themeColor="text1"/>
          <w:sz w:val="24"/>
          <w:szCs w:val="24"/>
          <w:lang w:val="pt-PT"/>
        </w:rPr>
      </w:pPr>
      <w:r w:rsidRPr="006A1FEB">
        <w:rPr>
          <w:rFonts w:ascii="Arial" w:eastAsia="Calibri" w:hAnsi="Arial" w:cs="Arial"/>
          <w:color w:val="000000" w:themeColor="text1"/>
          <w:sz w:val="24"/>
          <w:szCs w:val="24"/>
          <w:lang w:val="pt-PT"/>
        </w:rPr>
        <w:lastRenderedPageBreak/>
        <w:t>Apresentar Certidão Negativa Criminal para os crimes incompatíveis com a atividades descritos no art. 329 do CTB.</w:t>
      </w:r>
    </w:p>
    <w:p w14:paraId="2EE6BD05" w14:textId="77777777" w:rsidR="006A1FEB" w:rsidRPr="006A1FEB" w:rsidRDefault="006A1FEB" w:rsidP="00C213F7">
      <w:pPr>
        <w:widowControl w:val="0"/>
        <w:numPr>
          <w:ilvl w:val="1"/>
          <w:numId w:val="7"/>
        </w:numPr>
        <w:autoSpaceDE w:val="0"/>
        <w:autoSpaceDN w:val="0"/>
        <w:spacing w:before="206" w:after="0" w:line="240" w:lineRule="auto"/>
        <w:ind w:left="426" w:firstLine="0"/>
        <w:jc w:val="both"/>
        <w:outlineLvl w:val="1"/>
        <w:rPr>
          <w:rFonts w:ascii="Arial" w:eastAsia="Calibri" w:hAnsi="Arial" w:cs="Arial"/>
          <w:color w:val="000000" w:themeColor="text1"/>
          <w:sz w:val="24"/>
          <w:szCs w:val="24"/>
          <w:lang w:val="pt-PT"/>
        </w:rPr>
      </w:pPr>
      <w:r w:rsidRPr="006A1FEB">
        <w:rPr>
          <w:rFonts w:ascii="Arial" w:eastAsia="Calibri" w:hAnsi="Arial" w:cs="Arial"/>
          <w:color w:val="000000" w:themeColor="text1"/>
          <w:sz w:val="24"/>
          <w:szCs w:val="24"/>
          <w:lang w:val="pt-PT"/>
        </w:rPr>
        <w:t>Certidão Negativa Criminal Federal da Seção Judiciária do Estado do Espírito Santo, relativa aos crimes de homicídio, roubo, estupro e corrupção de menores;</w:t>
      </w:r>
    </w:p>
    <w:p w14:paraId="64EE3C5C" w14:textId="77777777" w:rsidR="006A1FEB" w:rsidRPr="006A1FEB" w:rsidRDefault="006A1FEB" w:rsidP="00C213F7">
      <w:pPr>
        <w:widowControl w:val="0"/>
        <w:numPr>
          <w:ilvl w:val="1"/>
          <w:numId w:val="7"/>
        </w:numPr>
        <w:autoSpaceDE w:val="0"/>
        <w:autoSpaceDN w:val="0"/>
        <w:spacing w:before="206" w:after="0" w:line="240" w:lineRule="auto"/>
        <w:ind w:left="426" w:firstLine="0"/>
        <w:jc w:val="both"/>
        <w:outlineLvl w:val="1"/>
        <w:rPr>
          <w:rFonts w:ascii="Arial" w:eastAsia="Calibri" w:hAnsi="Arial" w:cs="Arial"/>
          <w:color w:val="000000" w:themeColor="text1"/>
          <w:sz w:val="24"/>
          <w:szCs w:val="24"/>
          <w:lang w:val="pt-PT"/>
        </w:rPr>
      </w:pPr>
      <w:r w:rsidRPr="006A1FEB">
        <w:rPr>
          <w:rFonts w:ascii="Arial" w:eastAsia="Calibri" w:hAnsi="Arial" w:cs="Arial"/>
          <w:color w:val="000000" w:themeColor="text1"/>
          <w:sz w:val="24"/>
          <w:szCs w:val="24"/>
          <w:lang w:val="pt-PT"/>
        </w:rPr>
        <w:t>Cópia da Carteira Nacional de Habilitação Categoria “D”ou “E”, com a informação de que exerce atividade remunerada;</w:t>
      </w:r>
    </w:p>
    <w:p w14:paraId="228E8392" w14:textId="77777777" w:rsidR="006A1FEB" w:rsidRPr="006A1FEB" w:rsidRDefault="006A1FEB" w:rsidP="00C213F7">
      <w:pPr>
        <w:widowControl w:val="0"/>
        <w:numPr>
          <w:ilvl w:val="1"/>
          <w:numId w:val="7"/>
        </w:numPr>
        <w:autoSpaceDE w:val="0"/>
        <w:autoSpaceDN w:val="0"/>
        <w:spacing w:before="206" w:after="0" w:line="240" w:lineRule="auto"/>
        <w:ind w:left="426" w:firstLine="0"/>
        <w:jc w:val="both"/>
        <w:outlineLvl w:val="1"/>
        <w:rPr>
          <w:rFonts w:ascii="Arial" w:eastAsia="Calibri" w:hAnsi="Arial" w:cs="Arial"/>
          <w:color w:val="000000" w:themeColor="text1"/>
          <w:sz w:val="24"/>
          <w:szCs w:val="24"/>
          <w:lang w:val="pt-PT"/>
        </w:rPr>
      </w:pPr>
      <w:r w:rsidRPr="006A1FEB">
        <w:rPr>
          <w:rFonts w:ascii="Arial" w:eastAsia="Calibri" w:hAnsi="Arial" w:cs="Arial"/>
          <w:color w:val="000000" w:themeColor="text1"/>
          <w:sz w:val="24"/>
          <w:szCs w:val="24"/>
          <w:lang w:val="pt-PT"/>
        </w:rPr>
        <w:t>Certificado de aprovação no Curso de Formação de Condutores de Veículos de Transporte de Escolares nos termos da Resolução CONTRAN nº 168, de 22 de dezembro de 2004, registrado na base local e/ou na base nacional;</w:t>
      </w:r>
    </w:p>
    <w:p w14:paraId="505A2BF7" w14:textId="77777777" w:rsidR="006A1FEB" w:rsidRPr="006A1FEB" w:rsidRDefault="006A1FEB" w:rsidP="00C213F7">
      <w:pPr>
        <w:widowControl w:val="0"/>
        <w:numPr>
          <w:ilvl w:val="1"/>
          <w:numId w:val="7"/>
        </w:numPr>
        <w:autoSpaceDE w:val="0"/>
        <w:autoSpaceDN w:val="0"/>
        <w:spacing w:before="206" w:after="0" w:line="240" w:lineRule="auto"/>
        <w:ind w:left="426" w:firstLine="0"/>
        <w:jc w:val="both"/>
        <w:outlineLvl w:val="1"/>
        <w:rPr>
          <w:rFonts w:ascii="Arial" w:eastAsia="Calibri" w:hAnsi="Arial" w:cs="Arial"/>
          <w:color w:val="000000" w:themeColor="text1"/>
          <w:sz w:val="24"/>
          <w:szCs w:val="24"/>
          <w:lang w:val="pt-PT"/>
        </w:rPr>
      </w:pPr>
      <w:r w:rsidRPr="006A1FEB">
        <w:rPr>
          <w:rFonts w:ascii="Arial" w:eastAsia="Calibri" w:hAnsi="Arial" w:cs="Arial"/>
          <w:color w:val="000000" w:themeColor="text1"/>
          <w:sz w:val="24"/>
          <w:szCs w:val="24"/>
          <w:lang w:val="pt-PT"/>
        </w:rPr>
        <w:t>Apresentar relação do(s) MONITOR(ES) dos veículos, acompanhada dos documentos relacionados a seguir:</w:t>
      </w:r>
    </w:p>
    <w:p w14:paraId="2E5577DA" w14:textId="77777777" w:rsidR="006A1FEB" w:rsidRPr="006A1FEB" w:rsidRDefault="006A1FEB" w:rsidP="00C213F7">
      <w:pPr>
        <w:widowControl w:val="0"/>
        <w:numPr>
          <w:ilvl w:val="1"/>
          <w:numId w:val="7"/>
        </w:numPr>
        <w:autoSpaceDE w:val="0"/>
        <w:autoSpaceDN w:val="0"/>
        <w:spacing w:before="206" w:after="0" w:line="240" w:lineRule="auto"/>
        <w:ind w:left="426" w:firstLine="0"/>
        <w:jc w:val="both"/>
        <w:outlineLvl w:val="1"/>
        <w:rPr>
          <w:rFonts w:ascii="Arial" w:eastAsia="Calibri" w:hAnsi="Arial" w:cs="Arial"/>
          <w:color w:val="000000" w:themeColor="text1"/>
          <w:sz w:val="24"/>
          <w:szCs w:val="24"/>
          <w:lang w:val="pt-PT"/>
        </w:rPr>
      </w:pPr>
      <w:r w:rsidRPr="006A1FEB">
        <w:rPr>
          <w:rFonts w:ascii="Arial" w:eastAsia="Calibri" w:hAnsi="Arial" w:cs="Arial"/>
          <w:color w:val="000000" w:themeColor="text1"/>
          <w:sz w:val="24"/>
          <w:szCs w:val="24"/>
          <w:lang w:val="pt-PT"/>
        </w:rPr>
        <w:t>Fotocópia do documento de Identidade e do CPF do(s) monitor(es), com idade mínima de 18(dezoito) anos;</w:t>
      </w:r>
    </w:p>
    <w:p w14:paraId="1FE3A6DC" w14:textId="77777777" w:rsidR="006A1FEB" w:rsidRPr="006A1FEB" w:rsidRDefault="006A1FEB" w:rsidP="00C213F7">
      <w:pPr>
        <w:widowControl w:val="0"/>
        <w:numPr>
          <w:ilvl w:val="1"/>
          <w:numId w:val="7"/>
        </w:numPr>
        <w:autoSpaceDE w:val="0"/>
        <w:autoSpaceDN w:val="0"/>
        <w:spacing w:before="206" w:after="0" w:line="240" w:lineRule="auto"/>
        <w:ind w:left="426" w:firstLine="0"/>
        <w:jc w:val="both"/>
        <w:outlineLvl w:val="1"/>
        <w:rPr>
          <w:rFonts w:ascii="Arial" w:eastAsia="Calibri" w:hAnsi="Arial" w:cs="Arial"/>
          <w:color w:val="000000" w:themeColor="text1"/>
          <w:sz w:val="24"/>
          <w:szCs w:val="24"/>
          <w:lang w:val="pt-PT"/>
        </w:rPr>
      </w:pPr>
      <w:r w:rsidRPr="006A1FEB">
        <w:rPr>
          <w:rFonts w:ascii="Arial" w:eastAsia="Calibri" w:hAnsi="Arial" w:cs="Arial"/>
          <w:color w:val="000000" w:themeColor="text1"/>
          <w:sz w:val="24"/>
          <w:szCs w:val="24"/>
          <w:lang w:val="pt-PT"/>
        </w:rPr>
        <w:t>Certidão negativa estadual do registro de distribuição criminal do(s) monitor(es), de todas as comarcas do Estado do Espírito Santo e Certidão Negativa Criminal Federal da Seção Judiciária do Estado do Espírito Santo, relativa aos crimes de homicídio, roubo, estupro e corrupção de menores;</w:t>
      </w:r>
    </w:p>
    <w:p w14:paraId="7B851664" w14:textId="77777777" w:rsidR="006A1FEB" w:rsidRPr="006A1FEB" w:rsidRDefault="006A1FEB" w:rsidP="00C213F7">
      <w:pPr>
        <w:widowControl w:val="0"/>
        <w:autoSpaceDE w:val="0"/>
        <w:autoSpaceDN w:val="0"/>
        <w:spacing w:before="206" w:after="0" w:line="240" w:lineRule="auto"/>
        <w:ind w:left="426"/>
        <w:jc w:val="both"/>
        <w:outlineLvl w:val="1"/>
        <w:rPr>
          <w:rFonts w:ascii="Arial" w:eastAsia="Calibri" w:hAnsi="Arial" w:cs="Arial"/>
          <w:b/>
          <w:bCs/>
          <w:color w:val="000000" w:themeColor="text1"/>
          <w:sz w:val="24"/>
          <w:szCs w:val="24"/>
          <w:lang w:val="pt-PT"/>
        </w:rPr>
      </w:pPr>
      <w:r w:rsidRPr="006A1FEB">
        <w:rPr>
          <w:rFonts w:ascii="Arial" w:eastAsia="Calibri" w:hAnsi="Arial" w:cs="Arial"/>
          <w:b/>
          <w:bCs/>
          <w:color w:val="000000" w:themeColor="text1"/>
          <w:sz w:val="24"/>
          <w:szCs w:val="24"/>
          <w:lang w:val="pt-PT"/>
        </w:rPr>
        <w:t>9 . CLASSIFICAÇÃO SERVIÇO COMUM</w:t>
      </w:r>
    </w:p>
    <w:p w14:paraId="3BB8FDAE" w14:textId="77777777" w:rsidR="006A1FEB" w:rsidRPr="006A1FEB" w:rsidRDefault="006A1FEB" w:rsidP="00C213F7">
      <w:pPr>
        <w:spacing w:after="0" w:line="240" w:lineRule="auto"/>
        <w:ind w:left="426"/>
        <w:jc w:val="both"/>
        <w:rPr>
          <w:rFonts w:ascii="Arial" w:eastAsia="Times New Roman" w:hAnsi="Arial" w:cs="Arial"/>
          <w:b/>
          <w:bCs/>
          <w:sz w:val="24"/>
          <w:szCs w:val="24"/>
          <w:lang w:eastAsia="pt-BR"/>
        </w:rPr>
      </w:pPr>
    </w:p>
    <w:p w14:paraId="42E8BFB9" w14:textId="77777777" w:rsidR="006A1FEB" w:rsidRPr="006A1FEB" w:rsidRDefault="006A1FEB" w:rsidP="00C213F7">
      <w:pPr>
        <w:spacing w:after="0" w:line="240" w:lineRule="auto"/>
        <w:ind w:left="426"/>
        <w:jc w:val="both"/>
        <w:rPr>
          <w:rFonts w:ascii="Arial" w:eastAsia="Calibri" w:hAnsi="Arial" w:cs="Arial"/>
          <w:sz w:val="24"/>
          <w:szCs w:val="24"/>
        </w:rPr>
      </w:pPr>
      <w:r w:rsidRPr="006A1FEB">
        <w:rPr>
          <w:rFonts w:ascii="Arial" w:eastAsia="Calibri" w:hAnsi="Arial" w:cs="Arial"/>
          <w:b/>
          <w:sz w:val="24"/>
          <w:szCs w:val="24"/>
        </w:rPr>
        <w:t>9.1</w:t>
      </w:r>
      <w:r w:rsidRPr="006A1FEB">
        <w:rPr>
          <w:rFonts w:ascii="Arial" w:eastAsia="Calibri" w:hAnsi="Arial" w:cs="Arial"/>
          <w:sz w:val="24"/>
          <w:szCs w:val="24"/>
        </w:rPr>
        <w:t xml:space="preserve"> Tal contratação caracteriza-se como bem comum, de natureza continuada.</w:t>
      </w:r>
    </w:p>
    <w:p w14:paraId="760FE8EE" w14:textId="77777777" w:rsidR="006A1FEB" w:rsidRPr="006A1FEB" w:rsidRDefault="006A1FEB" w:rsidP="00C213F7">
      <w:pPr>
        <w:spacing w:after="0" w:line="240" w:lineRule="auto"/>
        <w:ind w:left="426"/>
        <w:jc w:val="both"/>
        <w:rPr>
          <w:rFonts w:ascii="Arial" w:eastAsia="Calibri" w:hAnsi="Arial" w:cs="Arial"/>
          <w:sz w:val="24"/>
          <w:szCs w:val="24"/>
        </w:rPr>
      </w:pPr>
    </w:p>
    <w:p w14:paraId="5B67F2A9" w14:textId="77777777" w:rsidR="006A1FEB" w:rsidRPr="006A1FEB" w:rsidRDefault="006A1FEB" w:rsidP="00C213F7">
      <w:pPr>
        <w:spacing w:after="0" w:line="240" w:lineRule="auto"/>
        <w:ind w:left="426"/>
        <w:jc w:val="both"/>
        <w:rPr>
          <w:rFonts w:ascii="Arial" w:eastAsia="Calibri" w:hAnsi="Arial" w:cs="Arial"/>
          <w:b/>
          <w:bCs/>
          <w:sz w:val="24"/>
          <w:szCs w:val="24"/>
        </w:rPr>
      </w:pPr>
      <w:r w:rsidRPr="006A1FEB">
        <w:rPr>
          <w:rFonts w:ascii="Arial" w:eastAsia="Calibri" w:hAnsi="Arial" w:cs="Arial"/>
          <w:b/>
          <w:bCs/>
          <w:sz w:val="24"/>
          <w:szCs w:val="24"/>
        </w:rPr>
        <w:t>10. DAS AMOSTRAS</w:t>
      </w:r>
    </w:p>
    <w:p w14:paraId="3DD53581" w14:textId="77777777" w:rsidR="006A1FEB" w:rsidRPr="006A1FEB" w:rsidRDefault="006A1FEB" w:rsidP="00C213F7">
      <w:pPr>
        <w:spacing w:after="0" w:line="240" w:lineRule="auto"/>
        <w:ind w:left="426"/>
        <w:jc w:val="both"/>
        <w:rPr>
          <w:rFonts w:ascii="Arial" w:eastAsia="Calibri" w:hAnsi="Arial" w:cs="Arial"/>
          <w:sz w:val="24"/>
          <w:szCs w:val="24"/>
        </w:rPr>
      </w:pPr>
    </w:p>
    <w:p w14:paraId="37727639" w14:textId="77777777" w:rsidR="006A1FEB" w:rsidRPr="006A1FEB" w:rsidRDefault="006A1FEB" w:rsidP="00C213F7">
      <w:pPr>
        <w:spacing w:after="0" w:line="240" w:lineRule="auto"/>
        <w:ind w:left="426" w:right="143"/>
        <w:jc w:val="both"/>
        <w:rPr>
          <w:rFonts w:ascii="Arial" w:eastAsia="Calibri" w:hAnsi="Arial" w:cs="Arial"/>
          <w:sz w:val="24"/>
          <w:szCs w:val="24"/>
        </w:rPr>
      </w:pPr>
      <w:r w:rsidRPr="006A1FEB">
        <w:rPr>
          <w:rFonts w:ascii="Arial" w:eastAsia="Calibri" w:hAnsi="Arial" w:cs="Arial"/>
          <w:b/>
          <w:sz w:val="24"/>
          <w:szCs w:val="24"/>
        </w:rPr>
        <w:t>10.1</w:t>
      </w:r>
      <w:r w:rsidRPr="006A1FEB">
        <w:rPr>
          <w:rFonts w:ascii="Arial" w:eastAsia="Calibri" w:hAnsi="Arial" w:cs="Arial"/>
          <w:sz w:val="24"/>
          <w:szCs w:val="24"/>
        </w:rPr>
        <w:t>. Não se aplica.</w:t>
      </w:r>
    </w:p>
    <w:p w14:paraId="3D2E32D0" w14:textId="77777777" w:rsidR="006A1FEB" w:rsidRPr="006A1FEB" w:rsidRDefault="006A1FEB" w:rsidP="00C213F7">
      <w:pPr>
        <w:spacing w:after="0" w:line="240" w:lineRule="auto"/>
        <w:ind w:left="426" w:right="143"/>
        <w:jc w:val="both"/>
        <w:rPr>
          <w:rFonts w:ascii="Arial" w:eastAsia="Calibri" w:hAnsi="Arial" w:cs="Arial"/>
          <w:sz w:val="24"/>
          <w:szCs w:val="24"/>
        </w:rPr>
      </w:pPr>
    </w:p>
    <w:p w14:paraId="306021B1" w14:textId="77777777" w:rsidR="006A1FEB" w:rsidRPr="006A1FEB" w:rsidRDefault="006A1FEB" w:rsidP="00C213F7">
      <w:pPr>
        <w:spacing w:after="0" w:line="240" w:lineRule="auto"/>
        <w:ind w:left="426" w:right="143"/>
        <w:jc w:val="both"/>
        <w:rPr>
          <w:rFonts w:ascii="Arial" w:eastAsia="Calibri" w:hAnsi="Arial" w:cs="Arial"/>
          <w:b/>
          <w:bCs/>
          <w:sz w:val="24"/>
          <w:szCs w:val="24"/>
        </w:rPr>
      </w:pPr>
      <w:r w:rsidRPr="006A1FEB">
        <w:rPr>
          <w:rFonts w:ascii="Arial" w:eastAsia="Calibri" w:hAnsi="Arial" w:cs="Arial"/>
          <w:b/>
          <w:bCs/>
          <w:sz w:val="24"/>
          <w:szCs w:val="24"/>
        </w:rPr>
        <w:t>11. DAS CONDIÇÕES DE RECEBIMENTO DO OBJETO</w:t>
      </w:r>
    </w:p>
    <w:p w14:paraId="72F94BC1" w14:textId="77777777" w:rsidR="006A1FEB" w:rsidRPr="006A1FEB" w:rsidRDefault="006A1FEB" w:rsidP="00C213F7">
      <w:pPr>
        <w:spacing w:after="0" w:line="240" w:lineRule="auto"/>
        <w:ind w:left="426" w:right="143"/>
        <w:jc w:val="both"/>
        <w:rPr>
          <w:rFonts w:ascii="Arial" w:eastAsia="Calibri" w:hAnsi="Arial" w:cs="Arial"/>
          <w:b/>
          <w:bCs/>
          <w:sz w:val="24"/>
          <w:szCs w:val="24"/>
        </w:rPr>
      </w:pPr>
    </w:p>
    <w:p w14:paraId="60DC1DC0" w14:textId="77777777" w:rsidR="006A1FEB" w:rsidRPr="006A1FEB" w:rsidRDefault="006A1FEB" w:rsidP="00C213F7">
      <w:pPr>
        <w:spacing w:after="0" w:line="240" w:lineRule="auto"/>
        <w:ind w:left="426"/>
        <w:jc w:val="both"/>
        <w:rPr>
          <w:rFonts w:ascii="Arial" w:eastAsia="Calibri" w:hAnsi="Arial" w:cs="Arial"/>
          <w:sz w:val="24"/>
          <w:szCs w:val="24"/>
        </w:rPr>
      </w:pPr>
      <w:r w:rsidRPr="006A1FEB">
        <w:rPr>
          <w:rFonts w:ascii="Arial" w:eastAsia="Calibri" w:hAnsi="Arial" w:cs="Arial"/>
          <w:b/>
          <w:sz w:val="24"/>
          <w:szCs w:val="24"/>
        </w:rPr>
        <w:t>11.1</w:t>
      </w:r>
      <w:r w:rsidRPr="006A1FEB">
        <w:rPr>
          <w:rFonts w:ascii="Arial" w:eastAsia="Calibri" w:hAnsi="Arial" w:cs="Arial"/>
          <w:sz w:val="24"/>
          <w:szCs w:val="24"/>
        </w:rPr>
        <w:t xml:space="preserve"> O serviço deverá ser feito de forma única, conforme solicitação, em cada setor.</w:t>
      </w:r>
    </w:p>
    <w:p w14:paraId="776E4BA7" w14:textId="77777777" w:rsidR="006A1FEB" w:rsidRPr="006A1FEB" w:rsidRDefault="006A1FEB" w:rsidP="00C213F7">
      <w:pPr>
        <w:spacing w:after="0" w:line="240" w:lineRule="auto"/>
        <w:ind w:left="426"/>
        <w:jc w:val="both"/>
        <w:rPr>
          <w:rFonts w:ascii="Arial" w:eastAsia="Calibri" w:hAnsi="Arial" w:cs="Arial"/>
          <w:b/>
          <w:sz w:val="24"/>
          <w:szCs w:val="24"/>
        </w:rPr>
      </w:pPr>
    </w:p>
    <w:p w14:paraId="5D593E00" w14:textId="77777777" w:rsidR="006A1FEB" w:rsidRPr="006A1FEB" w:rsidRDefault="006A1FEB" w:rsidP="00C213F7">
      <w:pPr>
        <w:spacing w:after="0" w:line="240" w:lineRule="auto"/>
        <w:ind w:left="426"/>
        <w:jc w:val="both"/>
        <w:rPr>
          <w:rFonts w:ascii="Arial" w:eastAsia="Calibri" w:hAnsi="Arial" w:cs="Arial"/>
          <w:sz w:val="24"/>
          <w:szCs w:val="24"/>
        </w:rPr>
      </w:pPr>
      <w:r w:rsidRPr="006A1FEB">
        <w:rPr>
          <w:rFonts w:ascii="Arial" w:eastAsia="Calibri" w:hAnsi="Arial" w:cs="Arial"/>
          <w:b/>
          <w:sz w:val="24"/>
          <w:szCs w:val="24"/>
        </w:rPr>
        <w:t>11.2</w:t>
      </w:r>
      <w:r w:rsidRPr="006A1FEB">
        <w:rPr>
          <w:rFonts w:ascii="Arial" w:eastAsia="Calibri" w:hAnsi="Arial" w:cs="Arial"/>
          <w:sz w:val="24"/>
          <w:szCs w:val="24"/>
        </w:rPr>
        <w:t xml:space="preserve"> Os objetos poderão ser rejeitados, no todo ou em parte, quando em desacordo com as especificações constantes neste Termo de Referência, devendo ser corrigidos/refeitos/substituídos à custa da Contratada, sem prejuízo da aplicação de penalidades.</w:t>
      </w:r>
    </w:p>
    <w:p w14:paraId="43AC7B6A" w14:textId="77777777" w:rsidR="006A1FEB" w:rsidRPr="006A1FEB" w:rsidRDefault="006A1FEB" w:rsidP="00C213F7">
      <w:pPr>
        <w:spacing w:after="0" w:line="240" w:lineRule="auto"/>
        <w:ind w:left="426"/>
        <w:jc w:val="both"/>
        <w:rPr>
          <w:rFonts w:ascii="Arial" w:eastAsia="Calibri" w:hAnsi="Arial" w:cs="Arial"/>
          <w:b/>
          <w:sz w:val="24"/>
          <w:szCs w:val="24"/>
        </w:rPr>
      </w:pPr>
    </w:p>
    <w:p w14:paraId="4B075D2F" w14:textId="77777777" w:rsidR="006A1FEB" w:rsidRPr="006A1FEB" w:rsidRDefault="006A1FEB" w:rsidP="00C213F7">
      <w:pPr>
        <w:spacing w:after="0" w:line="240" w:lineRule="auto"/>
        <w:ind w:left="426"/>
        <w:jc w:val="both"/>
        <w:rPr>
          <w:rFonts w:ascii="Arial" w:eastAsia="Calibri" w:hAnsi="Arial" w:cs="Arial"/>
          <w:sz w:val="24"/>
          <w:szCs w:val="24"/>
        </w:rPr>
      </w:pPr>
      <w:r w:rsidRPr="006A1FEB">
        <w:rPr>
          <w:rFonts w:ascii="Arial" w:eastAsia="Calibri" w:hAnsi="Arial" w:cs="Arial"/>
          <w:b/>
          <w:sz w:val="24"/>
          <w:szCs w:val="24"/>
        </w:rPr>
        <w:t>11.3</w:t>
      </w:r>
      <w:r w:rsidRPr="006A1FEB">
        <w:rPr>
          <w:rFonts w:ascii="Arial" w:eastAsia="Calibri" w:hAnsi="Arial" w:cs="Arial"/>
          <w:sz w:val="24"/>
          <w:szCs w:val="24"/>
        </w:rPr>
        <w:t xml:space="preserve"> O recebimento provisório ou definitivo do objeto não exclui a responsabilidade da Contratada pelos prejuízos resultantes da incorreta execução dos serviços. </w:t>
      </w:r>
    </w:p>
    <w:p w14:paraId="748EBF72" w14:textId="77777777" w:rsidR="006A1FEB" w:rsidRPr="006A1FEB" w:rsidRDefault="006A1FEB" w:rsidP="00C213F7">
      <w:pPr>
        <w:spacing w:after="0" w:line="240" w:lineRule="auto"/>
        <w:ind w:left="426"/>
        <w:jc w:val="both"/>
        <w:rPr>
          <w:rFonts w:ascii="Arial" w:eastAsia="Calibri" w:hAnsi="Arial" w:cs="Arial"/>
          <w:b/>
          <w:bCs/>
          <w:sz w:val="24"/>
          <w:szCs w:val="24"/>
        </w:rPr>
      </w:pPr>
    </w:p>
    <w:p w14:paraId="23535D6B" w14:textId="77777777" w:rsidR="006A1FEB" w:rsidRPr="006A1FEB" w:rsidRDefault="006A1FEB" w:rsidP="00C213F7">
      <w:pPr>
        <w:spacing w:after="0" w:line="240" w:lineRule="auto"/>
        <w:ind w:left="426"/>
        <w:jc w:val="both"/>
        <w:rPr>
          <w:rFonts w:ascii="Arial" w:eastAsia="Calibri" w:hAnsi="Arial" w:cs="Arial"/>
          <w:b/>
          <w:bCs/>
          <w:sz w:val="24"/>
          <w:szCs w:val="24"/>
        </w:rPr>
      </w:pPr>
      <w:r w:rsidRPr="006A1FEB">
        <w:rPr>
          <w:rFonts w:ascii="Arial" w:eastAsia="Calibri" w:hAnsi="Arial" w:cs="Arial"/>
          <w:b/>
          <w:bCs/>
          <w:sz w:val="24"/>
          <w:szCs w:val="24"/>
        </w:rPr>
        <w:t>12. OBRIGAÇÕES DA CONTRATANTE:</w:t>
      </w:r>
    </w:p>
    <w:p w14:paraId="5033A604" w14:textId="77777777" w:rsidR="006A1FEB" w:rsidRPr="006A1FEB" w:rsidRDefault="006A1FEB" w:rsidP="00C213F7">
      <w:pPr>
        <w:spacing w:after="0" w:line="240" w:lineRule="auto"/>
        <w:ind w:left="426"/>
        <w:jc w:val="both"/>
        <w:rPr>
          <w:rFonts w:ascii="Arial" w:eastAsia="Calibri" w:hAnsi="Arial" w:cs="Arial"/>
          <w:sz w:val="24"/>
          <w:szCs w:val="24"/>
        </w:rPr>
      </w:pPr>
      <w:r w:rsidRPr="006A1FEB">
        <w:rPr>
          <w:rFonts w:ascii="Arial" w:eastAsia="Calibri" w:hAnsi="Arial" w:cs="Arial"/>
          <w:b/>
          <w:sz w:val="24"/>
          <w:szCs w:val="24"/>
        </w:rPr>
        <w:t>12.1</w:t>
      </w:r>
      <w:r w:rsidRPr="006A1FEB">
        <w:rPr>
          <w:rFonts w:ascii="Arial" w:eastAsia="Calibri" w:hAnsi="Arial" w:cs="Arial"/>
          <w:sz w:val="24"/>
          <w:szCs w:val="24"/>
        </w:rPr>
        <w:t>. São obrigações da Contratante:</w:t>
      </w:r>
    </w:p>
    <w:p w14:paraId="6874C09E" w14:textId="77777777" w:rsidR="006A1FEB" w:rsidRPr="006A1FEB" w:rsidRDefault="006A1FEB" w:rsidP="00C213F7">
      <w:pPr>
        <w:spacing w:after="0" w:line="240" w:lineRule="auto"/>
        <w:ind w:left="426"/>
        <w:jc w:val="both"/>
        <w:rPr>
          <w:rFonts w:ascii="Arial" w:eastAsia="Calibri" w:hAnsi="Arial" w:cs="Arial"/>
          <w:b/>
          <w:sz w:val="24"/>
          <w:szCs w:val="24"/>
        </w:rPr>
      </w:pPr>
    </w:p>
    <w:p w14:paraId="620E4D15" w14:textId="77777777" w:rsidR="006A1FEB" w:rsidRPr="006A1FEB" w:rsidRDefault="006A1FEB" w:rsidP="00C213F7">
      <w:pPr>
        <w:spacing w:after="0" w:line="240" w:lineRule="auto"/>
        <w:ind w:left="426"/>
        <w:jc w:val="both"/>
        <w:rPr>
          <w:rFonts w:ascii="Arial" w:eastAsia="Calibri" w:hAnsi="Arial" w:cs="Arial"/>
          <w:sz w:val="24"/>
          <w:szCs w:val="24"/>
        </w:rPr>
      </w:pPr>
      <w:r w:rsidRPr="006A1FEB">
        <w:rPr>
          <w:rFonts w:ascii="Arial" w:eastAsia="Calibri" w:hAnsi="Arial" w:cs="Arial"/>
          <w:b/>
          <w:sz w:val="24"/>
          <w:szCs w:val="24"/>
        </w:rPr>
        <w:t>12.1.1</w:t>
      </w:r>
      <w:r w:rsidRPr="006A1FEB">
        <w:rPr>
          <w:rFonts w:ascii="Arial" w:eastAsia="Calibri" w:hAnsi="Arial" w:cs="Arial"/>
          <w:sz w:val="24"/>
          <w:szCs w:val="24"/>
        </w:rPr>
        <w:t xml:space="preserve"> Receber o objeto no prazo e condições estabelecidas no Termo de Referência e seus anexos;</w:t>
      </w:r>
    </w:p>
    <w:p w14:paraId="59AFF6BE" w14:textId="77777777" w:rsidR="006A1FEB" w:rsidRPr="006A1FEB" w:rsidRDefault="006A1FEB" w:rsidP="00C213F7">
      <w:pPr>
        <w:spacing w:after="0" w:line="240" w:lineRule="auto"/>
        <w:ind w:left="426"/>
        <w:jc w:val="both"/>
        <w:rPr>
          <w:rFonts w:ascii="Arial" w:eastAsia="Calibri" w:hAnsi="Arial" w:cs="Arial"/>
          <w:b/>
          <w:sz w:val="24"/>
          <w:szCs w:val="24"/>
        </w:rPr>
      </w:pPr>
    </w:p>
    <w:p w14:paraId="4E99C83D" w14:textId="77777777" w:rsidR="006A1FEB" w:rsidRPr="006A1FEB" w:rsidRDefault="006A1FEB" w:rsidP="00C213F7">
      <w:pPr>
        <w:spacing w:after="0" w:line="240" w:lineRule="auto"/>
        <w:ind w:left="426"/>
        <w:jc w:val="both"/>
        <w:rPr>
          <w:rFonts w:ascii="Arial" w:eastAsia="Calibri" w:hAnsi="Arial" w:cs="Arial"/>
          <w:sz w:val="24"/>
          <w:szCs w:val="24"/>
        </w:rPr>
      </w:pPr>
      <w:r w:rsidRPr="006A1FEB">
        <w:rPr>
          <w:rFonts w:ascii="Arial" w:eastAsia="Calibri" w:hAnsi="Arial" w:cs="Arial"/>
          <w:b/>
          <w:sz w:val="24"/>
          <w:szCs w:val="24"/>
        </w:rPr>
        <w:t>12.1.2</w:t>
      </w:r>
      <w:r w:rsidRPr="006A1FEB">
        <w:rPr>
          <w:rFonts w:ascii="Arial" w:eastAsia="Calibri" w:hAnsi="Arial" w:cs="Arial"/>
          <w:sz w:val="24"/>
          <w:szCs w:val="24"/>
        </w:rPr>
        <w:t xml:space="preserve"> Verificar minuciosamente, no prazo fixado, a conformidade dos bens recebidos provisoriamente com as especificações constantes do Termo de Referência e da proposta, para fins de aceitação e recebimento definitivo; </w:t>
      </w:r>
    </w:p>
    <w:p w14:paraId="7CA3B79B" w14:textId="77777777" w:rsidR="006A1FEB" w:rsidRPr="006A1FEB" w:rsidRDefault="006A1FEB" w:rsidP="00C213F7">
      <w:pPr>
        <w:spacing w:after="0" w:line="240" w:lineRule="auto"/>
        <w:ind w:left="426"/>
        <w:jc w:val="both"/>
        <w:rPr>
          <w:rFonts w:ascii="Arial" w:eastAsia="Calibri" w:hAnsi="Arial" w:cs="Arial"/>
          <w:b/>
          <w:sz w:val="24"/>
          <w:szCs w:val="24"/>
        </w:rPr>
      </w:pPr>
    </w:p>
    <w:p w14:paraId="2FC7A148" w14:textId="77777777" w:rsidR="006A1FEB" w:rsidRPr="006A1FEB" w:rsidRDefault="006A1FEB" w:rsidP="00C213F7">
      <w:pPr>
        <w:spacing w:after="0" w:line="240" w:lineRule="auto"/>
        <w:ind w:left="426"/>
        <w:jc w:val="both"/>
        <w:rPr>
          <w:rFonts w:ascii="Arial" w:eastAsia="Calibri" w:hAnsi="Arial" w:cs="Arial"/>
          <w:sz w:val="24"/>
          <w:szCs w:val="24"/>
        </w:rPr>
      </w:pPr>
      <w:r w:rsidRPr="006A1FEB">
        <w:rPr>
          <w:rFonts w:ascii="Arial" w:eastAsia="Calibri" w:hAnsi="Arial" w:cs="Arial"/>
          <w:b/>
          <w:sz w:val="24"/>
          <w:szCs w:val="24"/>
        </w:rPr>
        <w:t>12.1.3</w:t>
      </w:r>
      <w:r w:rsidRPr="006A1FEB">
        <w:rPr>
          <w:rFonts w:ascii="Arial" w:eastAsia="Calibri" w:hAnsi="Arial" w:cs="Arial"/>
          <w:sz w:val="24"/>
          <w:szCs w:val="24"/>
        </w:rPr>
        <w:t xml:space="preserve"> Notificar a Contratada por escrito da ocorrência de eventuais imperfeições no curso da execução dos serviços, fixando prazo para a sua correção;</w:t>
      </w:r>
    </w:p>
    <w:p w14:paraId="18831742" w14:textId="77777777" w:rsidR="006A1FEB" w:rsidRPr="006A1FEB" w:rsidRDefault="006A1FEB" w:rsidP="00C213F7">
      <w:pPr>
        <w:spacing w:after="0" w:line="240" w:lineRule="auto"/>
        <w:ind w:left="426"/>
        <w:jc w:val="both"/>
        <w:rPr>
          <w:rFonts w:ascii="Arial" w:eastAsia="Calibri" w:hAnsi="Arial" w:cs="Arial"/>
          <w:b/>
          <w:sz w:val="24"/>
          <w:szCs w:val="24"/>
        </w:rPr>
      </w:pPr>
    </w:p>
    <w:p w14:paraId="781FF91E" w14:textId="77777777" w:rsidR="006A1FEB" w:rsidRPr="006A1FEB" w:rsidRDefault="006A1FEB" w:rsidP="00C213F7">
      <w:pPr>
        <w:spacing w:after="0" w:line="240" w:lineRule="auto"/>
        <w:ind w:left="426"/>
        <w:jc w:val="both"/>
        <w:rPr>
          <w:rFonts w:ascii="Arial" w:eastAsia="Calibri" w:hAnsi="Arial" w:cs="Arial"/>
          <w:sz w:val="24"/>
          <w:szCs w:val="24"/>
        </w:rPr>
      </w:pPr>
      <w:r w:rsidRPr="006A1FEB">
        <w:rPr>
          <w:rFonts w:ascii="Arial" w:eastAsia="Calibri" w:hAnsi="Arial" w:cs="Arial"/>
          <w:b/>
          <w:sz w:val="24"/>
          <w:szCs w:val="24"/>
        </w:rPr>
        <w:t>12.1.4</w:t>
      </w:r>
      <w:r w:rsidRPr="006A1FEB">
        <w:rPr>
          <w:rFonts w:ascii="Arial" w:eastAsia="Calibri" w:hAnsi="Arial" w:cs="Arial"/>
          <w:sz w:val="24"/>
          <w:szCs w:val="24"/>
        </w:rPr>
        <w:t xml:space="preserve"> Acompanhar e fiscalizar o cumprimento das obrigações da Contratada, através de comissão/servidor especialmente designado; </w:t>
      </w:r>
    </w:p>
    <w:p w14:paraId="7DA4F24D" w14:textId="77777777" w:rsidR="006A1FEB" w:rsidRPr="006A1FEB" w:rsidRDefault="006A1FEB" w:rsidP="00C213F7">
      <w:pPr>
        <w:spacing w:after="0" w:line="240" w:lineRule="auto"/>
        <w:ind w:left="426"/>
        <w:jc w:val="both"/>
        <w:rPr>
          <w:rFonts w:ascii="Arial" w:eastAsia="Calibri" w:hAnsi="Arial" w:cs="Arial"/>
          <w:b/>
          <w:sz w:val="24"/>
          <w:szCs w:val="24"/>
        </w:rPr>
      </w:pPr>
    </w:p>
    <w:p w14:paraId="3BF05E4C" w14:textId="77777777" w:rsidR="006A1FEB" w:rsidRPr="006A1FEB" w:rsidRDefault="006A1FEB" w:rsidP="00C213F7">
      <w:pPr>
        <w:spacing w:after="0" w:line="240" w:lineRule="auto"/>
        <w:ind w:left="426"/>
        <w:jc w:val="both"/>
        <w:rPr>
          <w:rFonts w:ascii="Arial" w:eastAsia="Calibri" w:hAnsi="Arial" w:cs="Arial"/>
          <w:sz w:val="24"/>
          <w:szCs w:val="24"/>
        </w:rPr>
      </w:pPr>
      <w:r w:rsidRPr="006A1FEB">
        <w:rPr>
          <w:rFonts w:ascii="Arial" w:eastAsia="Calibri" w:hAnsi="Arial" w:cs="Arial"/>
          <w:b/>
          <w:sz w:val="24"/>
          <w:szCs w:val="24"/>
        </w:rPr>
        <w:t>12.1.5</w:t>
      </w:r>
      <w:r w:rsidRPr="006A1FEB">
        <w:rPr>
          <w:rFonts w:ascii="Arial" w:eastAsia="Calibri" w:hAnsi="Arial" w:cs="Arial"/>
          <w:sz w:val="24"/>
          <w:szCs w:val="24"/>
        </w:rPr>
        <w:t xml:space="preserve"> Efetuar o pagamento à Contratada no valor correspondente ao fornecimento do objeto, no prazo e forma estabelecidos no Termo de Referência e seus anexos;</w:t>
      </w:r>
    </w:p>
    <w:p w14:paraId="0F5E59DC" w14:textId="77777777" w:rsidR="006A1FEB" w:rsidRPr="006A1FEB" w:rsidRDefault="006A1FEB" w:rsidP="00C213F7">
      <w:pPr>
        <w:spacing w:after="0" w:line="240" w:lineRule="auto"/>
        <w:ind w:left="426"/>
        <w:jc w:val="both"/>
        <w:rPr>
          <w:rFonts w:ascii="Arial" w:eastAsia="Calibri" w:hAnsi="Arial" w:cs="Arial"/>
          <w:b/>
          <w:sz w:val="24"/>
          <w:szCs w:val="24"/>
        </w:rPr>
      </w:pPr>
    </w:p>
    <w:p w14:paraId="31AA1501" w14:textId="77777777" w:rsidR="006A1FEB" w:rsidRPr="006A1FEB" w:rsidRDefault="006A1FEB" w:rsidP="00C213F7">
      <w:pPr>
        <w:spacing w:after="0" w:line="240" w:lineRule="auto"/>
        <w:ind w:left="426"/>
        <w:jc w:val="both"/>
        <w:rPr>
          <w:rFonts w:ascii="Arial" w:eastAsia="Calibri" w:hAnsi="Arial" w:cs="Arial"/>
          <w:sz w:val="24"/>
          <w:szCs w:val="24"/>
        </w:rPr>
      </w:pPr>
      <w:r w:rsidRPr="006A1FEB">
        <w:rPr>
          <w:rFonts w:ascii="Arial" w:eastAsia="Calibri" w:hAnsi="Arial" w:cs="Arial"/>
          <w:b/>
          <w:sz w:val="24"/>
          <w:szCs w:val="24"/>
        </w:rPr>
        <w:t>12.1.6</w:t>
      </w:r>
      <w:r w:rsidRPr="006A1FEB">
        <w:rPr>
          <w:rFonts w:ascii="Arial" w:eastAsia="Calibri" w:hAnsi="Arial" w:cs="Arial"/>
          <w:sz w:val="24"/>
          <w:szCs w:val="24"/>
        </w:rPr>
        <w:t xml:space="preserve"> A Administração não responderá por quaisquer compromissos assumidos pela Contratada com terceiros, bem como por qualquer dano causado a terceiros em decorrência de ato da Contratada, de seus empregados, prepostos ou subordinados. </w:t>
      </w:r>
    </w:p>
    <w:p w14:paraId="64F49729" w14:textId="77777777" w:rsidR="006A1FEB" w:rsidRPr="006A1FEB" w:rsidRDefault="006A1FEB" w:rsidP="00C213F7">
      <w:pPr>
        <w:spacing w:after="0" w:line="240" w:lineRule="auto"/>
        <w:ind w:left="426"/>
        <w:jc w:val="both"/>
        <w:rPr>
          <w:rFonts w:ascii="Arial" w:eastAsia="Calibri" w:hAnsi="Arial" w:cs="Arial"/>
          <w:b/>
          <w:bCs/>
          <w:sz w:val="24"/>
          <w:szCs w:val="24"/>
        </w:rPr>
      </w:pPr>
    </w:p>
    <w:p w14:paraId="1657EAE5" w14:textId="77777777" w:rsidR="006A1FEB" w:rsidRPr="006A1FEB" w:rsidRDefault="006A1FEB" w:rsidP="00C213F7">
      <w:pPr>
        <w:spacing w:after="0" w:line="240" w:lineRule="auto"/>
        <w:ind w:left="426"/>
        <w:jc w:val="both"/>
        <w:rPr>
          <w:rFonts w:ascii="Arial" w:eastAsia="Calibri" w:hAnsi="Arial" w:cs="Arial"/>
          <w:b/>
          <w:bCs/>
          <w:sz w:val="24"/>
          <w:szCs w:val="24"/>
        </w:rPr>
      </w:pPr>
      <w:r w:rsidRPr="006A1FEB">
        <w:rPr>
          <w:rFonts w:ascii="Arial" w:eastAsia="Calibri" w:hAnsi="Arial" w:cs="Arial"/>
          <w:b/>
          <w:bCs/>
          <w:sz w:val="24"/>
          <w:szCs w:val="24"/>
        </w:rPr>
        <w:t>13. OBRIGAÇÕES DA CONTRATADA</w:t>
      </w:r>
    </w:p>
    <w:p w14:paraId="45DB155A" w14:textId="77777777" w:rsidR="006A1FEB" w:rsidRPr="006A1FEB" w:rsidRDefault="006A1FEB" w:rsidP="00C213F7">
      <w:pPr>
        <w:spacing w:after="0" w:line="240" w:lineRule="auto"/>
        <w:ind w:left="426"/>
        <w:jc w:val="both"/>
        <w:rPr>
          <w:rFonts w:ascii="Arial" w:eastAsia="Calibri" w:hAnsi="Arial" w:cs="Arial"/>
          <w:b/>
          <w:sz w:val="24"/>
          <w:szCs w:val="24"/>
        </w:rPr>
      </w:pPr>
    </w:p>
    <w:p w14:paraId="00CF0673" w14:textId="77777777" w:rsidR="006A1FEB" w:rsidRPr="006A1FEB" w:rsidRDefault="006A1FEB" w:rsidP="00C213F7">
      <w:pPr>
        <w:spacing w:after="0" w:line="240" w:lineRule="auto"/>
        <w:ind w:left="426"/>
        <w:jc w:val="both"/>
        <w:rPr>
          <w:rFonts w:ascii="Arial" w:eastAsia="Calibri" w:hAnsi="Arial" w:cs="Arial"/>
          <w:sz w:val="24"/>
          <w:szCs w:val="24"/>
        </w:rPr>
      </w:pPr>
      <w:r w:rsidRPr="006A1FEB">
        <w:rPr>
          <w:rFonts w:ascii="Arial" w:eastAsia="Calibri" w:hAnsi="Arial" w:cs="Arial"/>
          <w:b/>
          <w:sz w:val="24"/>
          <w:szCs w:val="24"/>
        </w:rPr>
        <w:t>13.1</w:t>
      </w:r>
      <w:r w:rsidRPr="006A1FEB">
        <w:rPr>
          <w:rFonts w:ascii="Arial" w:eastAsia="Calibri" w:hAnsi="Arial" w:cs="Arial"/>
          <w:sz w:val="24"/>
          <w:szCs w:val="24"/>
        </w:rPr>
        <w:t xml:space="preserve"> A Contratada deve cumprir todas as obrigações constantes no Termo de Referência, seus anexos e sua proposta, assumindo como exclusivamente seus os riscos e as despesas decorrentes da boa e perfeita execução do objeto e, ainda:</w:t>
      </w:r>
    </w:p>
    <w:p w14:paraId="21371AB5" w14:textId="77777777" w:rsidR="006A1FEB" w:rsidRPr="006A1FEB" w:rsidRDefault="006A1FEB" w:rsidP="00C213F7">
      <w:pPr>
        <w:spacing w:after="0" w:line="240" w:lineRule="auto"/>
        <w:ind w:left="426"/>
        <w:jc w:val="both"/>
        <w:rPr>
          <w:rFonts w:ascii="Arial" w:eastAsia="Calibri" w:hAnsi="Arial" w:cs="Arial"/>
          <w:b/>
          <w:sz w:val="24"/>
          <w:szCs w:val="24"/>
        </w:rPr>
      </w:pPr>
    </w:p>
    <w:p w14:paraId="5A085CAF" w14:textId="77777777" w:rsidR="006A1FEB" w:rsidRPr="006A1FEB" w:rsidRDefault="006A1FEB" w:rsidP="00C213F7">
      <w:pPr>
        <w:spacing w:after="0" w:line="240" w:lineRule="auto"/>
        <w:ind w:left="426"/>
        <w:jc w:val="both"/>
        <w:rPr>
          <w:rFonts w:ascii="Arial" w:eastAsia="Calibri" w:hAnsi="Arial" w:cs="Arial"/>
          <w:sz w:val="24"/>
          <w:szCs w:val="24"/>
        </w:rPr>
      </w:pPr>
      <w:r w:rsidRPr="006A1FEB">
        <w:rPr>
          <w:rFonts w:ascii="Arial" w:eastAsia="Calibri" w:hAnsi="Arial" w:cs="Arial"/>
          <w:b/>
          <w:sz w:val="24"/>
          <w:szCs w:val="24"/>
        </w:rPr>
        <w:t>13.1.1</w:t>
      </w:r>
      <w:r w:rsidRPr="006A1FEB">
        <w:rPr>
          <w:rFonts w:ascii="Arial" w:eastAsia="Calibri" w:hAnsi="Arial" w:cs="Arial"/>
          <w:sz w:val="24"/>
          <w:szCs w:val="24"/>
        </w:rPr>
        <w:t xml:space="preserve"> Efetuar a entrega do objeto em perfeitas condições, conforme especificações, prazo e local constantes no Termo de Referência e seus anexos, acompanhado da respectiva nota fiscal;</w:t>
      </w:r>
    </w:p>
    <w:p w14:paraId="0DD87D22" w14:textId="77777777" w:rsidR="006A1FEB" w:rsidRPr="006A1FEB" w:rsidRDefault="006A1FEB" w:rsidP="00C213F7">
      <w:pPr>
        <w:spacing w:after="0" w:line="240" w:lineRule="auto"/>
        <w:ind w:left="426"/>
        <w:jc w:val="both"/>
        <w:rPr>
          <w:rFonts w:ascii="Arial" w:eastAsia="Calibri" w:hAnsi="Arial" w:cs="Arial"/>
          <w:b/>
          <w:sz w:val="24"/>
          <w:szCs w:val="24"/>
        </w:rPr>
      </w:pPr>
    </w:p>
    <w:p w14:paraId="45452B29" w14:textId="77777777" w:rsidR="006A1FEB" w:rsidRPr="006A1FEB" w:rsidRDefault="006A1FEB" w:rsidP="00C213F7">
      <w:pPr>
        <w:spacing w:after="0" w:line="240" w:lineRule="auto"/>
        <w:ind w:left="426"/>
        <w:jc w:val="both"/>
        <w:rPr>
          <w:rFonts w:ascii="Arial" w:eastAsia="Calibri" w:hAnsi="Arial" w:cs="Arial"/>
          <w:color w:val="0D0D0D"/>
          <w:sz w:val="24"/>
          <w:szCs w:val="24"/>
        </w:rPr>
      </w:pPr>
      <w:r w:rsidRPr="006A1FEB">
        <w:rPr>
          <w:rFonts w:ascii="Arial" w:eastAsia="Calibri" w:hAnsi="Arial" w:cs="Arial"/>
          <w:b/>
          <w:sz w:val="24"/>
          <w:szCs w:val="24"/>
        </w:rPr>
        <w:t>13.1.2</w:t>
      </w:r>
      <w:r w:rsidRPr="006A1FEB">
        <w:rPr>
          <w:rFonts w:ascii="Arial" w:eastAsia="Calibri" w:hAnsi="Arial" w:cs="Arial"/>
          <w:sz w:val="24"/>
          <w:szCs w:val="24"/>
        </w:rPr>
        <w:t xml:space="preserve"> Responsabilizar-se pelos vícios e danos decorrentes do objeto, de acordo com os artigos 12, 13 e 17 a 27, do Código de Defesa do Consumidor (Lei nº 8.078, de 1990); 10.1.3 Comunicar à Contratante, no prazo máximo de 24 (vinte e quatro) horas que antecede a data da entrega, os motivos que impossibilitem o cumprimento do prazo previsto, com a devida comprovação;</w:t>
      </w:r>
    </w:p>
    <w:p w14:paraId="0995AB60" w14:textId="77777777" w:rsidR="006A1FEB" w:rsidRPr="006A1FEB" w:rsidRDefault="006A1FEB" w:rsidP="00C213F7">
      <w:pPr>
        <w:spacing w:after="0" w:line="240" w:lineRule="auto"/>
        <w:ind w:left="426"/>
        <w:jc w:val="both"/>
        <w:rPr>
          <w:rFonts w:ascii="Arial" w:eastAsia="Calibri" w:hAnsi="Arial" w:cs="Arial"/>
          <w:b/>
          <w:sz w:val="24"/>
          <w:szCs w:val="24"/>
        </w:rPr>
      </w:pPr>
    </w:p>
    <w:p w14:paraId="4DDC2F6E" w14:textId="77777777" w:rsidR="006A1FEB" w:rsidRPr="006A1FEB" w:rsidRDefault="006A1FEB" w:rsidP="00C213F7">
      <w:pPr>
        <w:spacing w:after="0" w:line="240" w:lineRule="auto"/>
        <w:ind w:left="426"/>
        <w:jc w:val="both"/>
        <w:rPr>
          <w:rFonts w:ascii="Arial" w:eastAsia="Calibri" w:hAnsi="Arial" w:cs="Arial"/>
          <w:sz w:val="24"/>
          <w:szCs w:val="24"/>
        </w:rPr>
      </w:pPr>
      <w:r w:rsidRPr="006A1FEB">
        <w:rPr>
          <w:rFonts w:ascii="Arial" w:eastAsia="Calibri" w:hAnsi="Arial" w:cs="Arial"/>
          <w:b/>
          <w:sz w:val="24"/>
          <w:szCs w:val="24"/>
        </w:rPr>
        <w:t>13.1.3</w:t>
      </w:r>
      <w:r w:rsidRPr="006A1FEB">
        <w:rPr>
          <w:rFonts w:ascii="Arial" w:eastAsia="Calibri" w:hAnsi="Arial" w:cs="Arial"/>
          <w:sz w:val="24"/>
          <w:szCs w:val="24"/>
        </w:rPr>
        <w:t xml:space="preserve"> Manter, durante toda a execução dos serviços, compatibilidade com as obrigações assumidas, todas as condições de habilitação e qualificação </w:t>
      </w:r>
      <w:proofErr w:type="gramStart"/>
      <w:r w:rsidRPr="006A1FEB">
        <w:rPr>
          <w:rFonts w:ascii="Arial" w:eastAsia="Calibri" w:hAnsi="Arial" w:cs="Arial"/>
          <w:sz w:val="24"/>
          <w:szCs w:val="24"/>
        </w:rPr>
        <w:t>exigidas .</w:t>
      </w:r>
      <w:proofErr w:type="gramEnd"/>
    </w:p>
    <w:p w14:paraId="13147996" w14:textId="77777777" w:rsidR="006A1FEB" w:rsidRPr="006A1FEB" w:rsidRDefault="006A1FEB" w:rsidP="00C213F7">
      <w:pPr>
        <w:spacing w:after="0" w:line="240" w:lineRule="auto"/>
        <w:ind w:left="426"/>
        <w:jc w:val="both"/>
        <w:rPr>
          <w:rFonts w:ascii="Arial" w:eastAsia="Calibri" w:hAnsi="Arial" w:cs="Arial"/>
          <w:sz w:val="24"/>
          <w:szCs w:val="24"/>
        </w:rPr>
      </w:pPr>
    </w:p>
    <w:p w14:paraId="1389352E" w14:textId="77777777" w:rsidR="006A1FEB" w:rsidRPr="006A1FEB" w:rsidRDefault="006A1FEB" w:rsidP="00C213F7">
      <w:pPr>
        <w:widowControl w:val="0"/>
        <w:numPr>
          <w:ilvl w:val="2"/>
          <w:numId w:val="25"/>
        </w:numPr>
        <w:tabs>
          <w:tab w:val="left" w:pos="142"/>
        </w:tabs>
        <w:autoSpaceDE w:val="0"/>
        <w:autoSpaceDN w:val="0"/>
        <w:spacing w:before="90" w:after="0" w:line="240" w:lineRule="auto"/>
        <w:ind w:left="426" w:right="475" w:firstLine="0"/>
        <w:jc w:val="both"/>
        <w:rPr>
          <w:rFonts w:ascii="Arial" w:eastAsia="Times New Roman" w:hAnsi="Arial" w:cs="Arial"/>
          <w:sz w:val="24"/>
          <w:szCs w:val="24"/>
          <w:lang w:val="pt-PT"/>
        </w:rPr>
      </w:pPr>
      <w:r w:rsidRPr="006A1FEB">
        <w:rPr>
          <w:rFonts w:ascii="Arial" w:eastAsia="Times New Roman" w:hAnsi="Arial" w:cs="Arial"/>
          <w:sz w:val="24"/>
          <w:szCs w:val="24"/>
          <w:lang w:val="pt-PT"/>
        </w:rPr>
        <w:t>Prestar todo esclarecimento ou informação solicitada pelo MUNICÍPIO, ou por seus prepostos, incluindo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dados</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técnicos e</w:t>
      </w:r>
      <w:r w:rsidRPr="006A1FEB">
        <w:rPr>
          <w:rFonts w:ascii="Arial" w:eastAsia="Times New Roman" w:hAnsi="Arial" w:cs="Arial"/>
          <w:spacing w:val="-2"/>
          <w:sz w:val="24"/>
          <w:szCs w:val="24"/>
          <w:lang w:val="pt-PT"/>
        </w:rPr>
        <w:t xml:space="preserve"> </w:t>
      </w:r>
      <w:r w:rsidRPr="006A1FEB">
        <w:rPr>
          <w:rFonts w:ascii="Arial" w:eastAsia="Times New Roman" w:hAnsi="Arial" w:cs="Arial"/>
          <w:sz w:val="24"/>
          <w:szCs w:val="24"/>
          <w:lang w:val="pt-PT"/>
        </w:rPr>
        <w:t>operacionais sobre</w:t>
      </w:r>
      <w:r w:rsidRPr="006A1FEB">
        <w:rPr>
          <w:rFonts w:ascii="Arial" w:eastAsia="Times New Roman" w:hAnsi="Arial" w:cs="Arial"/>
          <w:spacing w:val="-2"/>
          <w:sz w:val="24"/>
          <w:szCs w:val="24"/>
          <w:lang w:val="pt-PT"/>
        </w:rPr>
        <w:t xml:space="preserve"> </w:t>
      </w:r>
      <w:r w:rsidRPr="006A1FEB">
        <w:rPr>
          <w:rFonts w:ascii="Arial" w:eastAsia="Times New Roman" w:hAnsi="Arial" w:cs="Arial"/>
          <w:sz w:val="24"/>
          <w:szCs w:val="24"/>
          <w:lang w:val="pt-PT"/>
        </w:rPr>
        <w:t>o objeto.</w:t>
      </w:r>
    </w:p>
    <w:p w14:paraId="11C9D658" w14:textId="77777777" w:rsidR="006A1FEB" w:rsidRPr="006A1FEB" w:rsidRDefault="006A1FEB" w:rsidP="00C213F7">
      <w:pPr>
        <w:widowControl w:val="0"/>
        <w:autoSpaceDE w:val="0"/>
        <w:autoSpaceDN w:val="0"/>
        <w:spacing w:before="8" w:after="0" w:line="240" w:lineRule="auto"/>
        <w:ind w:left="426"/>
        <w:rPr>
          <w:rFonts w:ascii="Arial" w:eastAsia="Times New Roman" w:hAnsi="Arial" w:cs="Arial"/>
          <w:sz w:val="24"/>
          <w:szCs w:val="24"/>
          <w:lang w:val="pt-PT"/>
        </w:rPr>
      </w:pPr>
    </w:p>
    <w:p w14:paraId="07309D07" w14:textId="77777777" w:rsidR="006A1FEB" w:rsidRPr="006A1FEB" w:rsidRDefault="006A1FEB" w:rsidP="00C213F7">
      <w:pPr>
        <w:widowControl w:val="0"/>
        <w:numPr>
          <w:ilvl w:val="2"/>
          <w:numId w:val="25"/>
        </w:numPr>
        <w:tabs>
          <w:tab w:val="left" w:pos="424"/>
        </w:tabs>
        <w:autoSpaceDE w:val="0"/>
        <w:autoSpaceDN w:val="0"/>
        <w:spacing w:after="0" w:line="273" w:lineRule="auto"/>
        <w:ind w:left="426" w:right="468" w:firstLine="0"/>
        <w:jc w:val="both"/>
        <w:rPr>
          <w:rFonts w:ascii="Arial" w:eastAsia="Times New Roman" w:hAnsi="Arial" w:cs="Arial"/>
          <w:sz w:val="24"/>
          <w:szCs w:val="24"/>
          <w:lang w:val="pt-PT"/>
        </w:rPr>
      </w:pPr>
      <w:r w:rsidRPr="006A1FEB">
        <w:rPr>
          <w:rFonts w:ascii="Arial" w:eastAsia="Times New Roman" w:hAnsi="Arial" w:cs="Arial"/>
          <w:sz w:val="24"/>
          <w:szCs w:val="24"/>
          <w:lang w:val="pt-PT"/>
        </w:rPr>
        <w:t>Manter em condições perfeitas de uso os veículos objeto da prestação do serviço, observando a mecânica, a lataria e</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acessórios, cuja avaliação será atestada periodicamente pelo CONTRATANTE e implicitamente anotada no alvará de</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prestação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de</w:t>
      </w:r>
      <w:r w:rsidRPr="006A1FEB">
        <w:rPr>
          <w:rFonts w:ascii="Arial" w:eastAsia="Times New Roman" w:hAnsi="Arial" w:cs="Arial"/>
          <w:spacing w:val="-2"/>
          <w:sz w:val="24"/>
          <w:szCs w:val="24"/>
          <w:lang w:val="pt-PT"/>
        </w:rPr>
        <w:t xml:space="preserve"> </w:t>
      </w:r>
      <w:r w:rsidRPr="006A1FEB">
        <w:rPr>
          <w:rFonts w:ascii="Arial" w:eastAsia="Times New Roman" w:hAnsi="Arial" w:cs="Arial"/>
          <w:sz w:val="24"/>
          <w:szCs w:val="24"/>
          <w:lang w:val="pt-PT"/>
        </w:rPr>
        <w:t>serviço, inclusive quanto ao</w:t>
      </w:r>
      <w:r w:rsidRPr="006A1FEB">
        <w:rPr>
          <w:rFonts w:ascii="Arial" w:eastAsia="Times New Roman" w:hAnsi="Arial" w:cs="Arial"/>
          <w:spacing w:val="-2"/>
          <w:sz w:val="24"/>
          <w:szCs w:val="24"/>
          <w:lang w:val="pt-PT"/>
        </w:rPr>
        <w:t xml:space="preserve"> </w:t>
      </w:r>
      <w:r w:rsidRPr="006A1FEB">
        <w:rPr>
          <w:rFonts w:ascii="Arial" w:eastAsia="Times New Roman" w:hAnsi="Arial" w:cs="Arial"/>
          <w:sz w:val="24"/>
          <w:szCs w:val="24"/>
          <w:lang w:val="pt-PT"/>
        </w:rPr>
        <w:t>eventual</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veículo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substituto;</w:t>
      </w:r>
    </w:p>
    <w:p w14:paraId="6F04CBB7" w14:textId="77777777" w:rsidR="006A1FEB" w:rsidRPr="006A1FEB" w:rsidRDefault="006A1FEB" w:rsidP="00C213F7">
      <w:pPr>
        <w:widowControl w:val="0"/>
        <w:autoSpaceDE w:val="0"/>
        <w:autoSpaceDN w:val="0"/>
        <w:spacing w:after="0" w:line="240" w:lineRule="auto"/>
        <w:ind w:left="426"/>
        <w:rPr>
          <w:rFonts w:ascii="Arial" w:eastAsia="Times New Roman" w:hAnsi="Arial" w:cs="Arial"/>
          <w:sz w:val="24"/>
          <w:szCs w:val="24"/>
          <w:lang w:val="pt-PT"/>
        </w:rPr>
      </w:pPr>
    </w:p>
    <w:p w14:paraId="260811D6" w14:textId="77777777" w:rsidR="006A1FEB" w:rsidRPr="006A1FEB" w:rsidRDefault="006A1FEB" w:rsidP="00C213F7">
      <w:pPr>
        <w:widowControl w:val="0"/>
        <w:numPr>
          <w:ilvl w:val="2"/>
          <w:numId w:val="25"/>
        </w:numPr>
        <w:tabs>
          <w:tab w:val="left" w:pos="0"/>
        </w:tabs>
        <w:autoSpaceDE w:val="0"/>
        <w:autoSpaceDN w:val="0"/>
        <w:spacing w:after="0" w:line="273" w:lineRule="auto"/>
        <w:ind w:left="426" w:right="465" w:firstLine="0"/>
        <w:jc w:val="both"/>
        <w:rPr>
          <w:rFonts w:ascii="Arial" w:eastAsia="Times New Roman" w:hAnsi="Arial" w:cs="Arial"/>
          <w:sz w:val="24"/>
          <w:szCs w:val="24"/>
          <w:lang w:val="pt-PT"/>
        </w:rPr>
      </w:pPr>
      <w:r w:rsidRPr="006A1FEB">
        <w:rPr>
          <w:rFonts w:ascii="Arial" w:eastAsia="Times New Roman" w:hAnsi="Arial" w:cs="Arial"/>
          <w:sz w:val="24"/>
          <w:szCs w:val="24"/>
          <w:lang w:val="pt-PT"/>
        </w:rPr>
        <w:t>Ser</w:t>
      </w:r>
      <w:r w:rsidRPr="006A1FEB">
        <w:rPr>
          <w:rFonts w:ascii="Arial" w:eastAsia="Times New Roman" w:hAnsi="Arial" w:cs="Arial"/>
          <w:spacing w:val="-8"/>
          <w:sz w:val="24"/>
          <w:szCs w:val="24"/>
          <w:lang w:val="pt-PT"/>
        </w:rPr>
        <w:t xml:space="preserve"> </w:t>
      </w:r>
      <w:r w:rsidRPr="006A1FEB">
        <w:rPr>
          <w:rFonts w:ascii="Arial" w:eastAsia="Times New Roman" w:hAnsi="Arial" w:cs="Arial"/>
          <w:sz w:val="24"/>
          <w:szCs w:val="24"/>
          <w:lang w:val="pt-PT"/>
        </w:rPr>
        <w:t>responsável</w:t>
      </w:r>
      <w:r w:rsidRPr="006A1FEB">
        <w:rPr>
          <w:rFonts w:ascii="Arial" w:eastAsia="Times New Roman" w:hAnsi="Arial" w:cs="Arial"/>
          <w:spacing w:val="-8"/>
          <w:sz w:val="24"/>
          <w:szCs w:val="24"/>
          <w:lang w:val="pt-PT"/>
        </w:rPr>
        <w:t xml:space="preserve"> </w:t>
      </w:r>
      <w:r w:rsidRPr="006A1FEB">
        <w:rPr>
          <w:rFonts w:ascii="Arial" w:eastAsia="Times New Roman" w:hAnsi="Arial" w:cs="Arial"/>
          <w:sz w:val="24"/>
          <w:szCs w:val="24"/>
          <w:lang w:val="pt-PT"/>
        </w:rPr>
        <w:t>por</w:t>
      </w:r>
      <w:r w:rsidRPr="006A1FEB">
        <w:rPr>
          <w:rFonts w:ascii="Arial" w:eastAsia="Times New Roman" w:hAnsi="Arial" w:cs="Arial"/>
          <w:spacing w:val="-10"/>
          <w:sz w:val="24"/>
          <w:szCs w:val="24"/>
          <w:lang w:val="pt-PT"/>
        </w:rPr>
        <w:t xml:space="preserve"> </w:t>
      </w:r>
      <w:r w:rsidRPr="006A1FEB">
        <w:rPr>
          <w:rFonts w:ascii="Arial" w:eastAsia="Times New Roman" w:hAnsi="Arial" w:cs="Arial"/>
          <w:sz w:val="24"/>
          <w:szCs w:val="24"/>
          <w:lang w:val="pt-PT"/>
        </w:rPr>
        <w:t>todas</w:t>
      </w:r>
      <w:r w:rsidRPr="006A1FEB">
        <w:rPr>
          <w:rFonts w:ascii="Arial" w:eastAsia="Times New Roman" w:hAnsi="Arial" w:cs="Arial"/>
          <w:spacing w:val="-8"/>
          <w:sz w:val="24"/>
          <w:szCs w:val="24"/>
          <w:lang w:val="pt-PT"/>
        </w:rPr>
        <w:t xml:space="preserve"> </w:t>
      </w:r>
      <w:r w:rsidRPr="006A1FEB">
        <w:rPr>
          <w:rFonts w:ascii="Arial" w:eastAsia="Times New Roman" w:hAnsi="Arial" w:cs="Arial"/>
          <w:sz w:val="24"/>
          <w:szCs w:val="24"/>
          <w:lang w:val="pt-PT"/>
        </w:rPr>
        <w:t>as</w:t>
      </w:r>
      <w:r w:rsidRPr="006A1FEB">
        <w:rPr>
          <w:rFonts w:ascii="Arial" w:eastAsia="Times New Roman" w:hAnsi="Arial" w:cs="Arial"/>
          <w:spacing w:val="-8"/>
          <w:sz w:val="24"/>
          <w:szCs w:val="24"/>
          <w:lang w:val="pt-PT"/>
        </w:rPr>
        <w:t xml:space="preserve"> </w:t>
      </w:r>
      <w:r w:rsidRPr="006A1FEB">
        <w:rPr>
          <w:rFonts w:ascii="Arial" w:eastAsia="Times New Roman" w:hAnsi="Arial" w:cs="Arial"/>
          <w:sz w:val="24"/>
          <w:szCs w:val="24"/>
          <w:lang w:val="pt-PT"/>
        </w:rPr>
        <w:t>despesas</w:t>
      </w:r>
      <w:r w:rsidRPr="006A1FEB">
        <w:rPr>
          <w:rFonts w:ascii="Arial" w:eastAsia="Times New Roman" w:hAnsi="Arial" w:cs="Arial"/>
          <w:spacing w:val="-10"/>
          <w:sz w:val="24"/>
          <w:szCs w:val="24"/>
          <w:lang w:val="pt-PT"/>
        </w:rPr>
        <w:t xml:space="preserve"> </w:t>
      </w:r>
      <w:r w:rsidRPr="006A1FEB">
        <w:rPr>
          <w:rFonts w:ascii="Arial" w:eastAsia="Times New Roman" w:hAnsi="Arial" w:cs="Arial"/>
          <w:sz w:val="24"/>
          <w:szCs w:val="24"/>
          <w:lang w:val="pt-PT"/>
        </w:rPr>
        <w:t>inerentes</w:t>
      </w:r>
      <w:r w:rsidRPr="006A1FEB">
        <w:rPr>
          <w:rFonts w:ascii="Arial" w:eastAsia="Times New Roman" w:hAnsi="Arial" w:cs="Arial"/>
          <w:spacing w:val="-8"/>
          <w:sz w:val="24"/>
          <w:szCs w:val="24"/>
          <w:lang w:val="pt-PT"/>
        </w:rPr>
        <w:t xml:space="preserve"> </w:t>
      </w:r>
      <w:r w:rsidRPr="006A1FEB">
        <w:rPr>
          <w:rFonts w:ascii="Arial" w:eastAsia="Times New Roman" w:hAnsi="Arial" w:cs="Arial"/>
          <w:sz w:val="24"/>
          <w:szCs w:val="24"/>
          <w:lang w:val="pt-PT"/>
        </w:rPr>
        <w:t>aos</w:t>
      </w:r>
      <w:r w:rsidRPr="006A1FEB">
        <w:rPr>
          <w:rFonts w:ascii="Arial" w:eastAsia="Times New Roman" w:hAnsi="Arial" w:cs="Arial"/>
          <w:spacing w:val="-8"/>
          <w:sz w:val="24"/>
          <w:szCs w:val="24"/>
          <w:lang w:val="pt-PT"/>
        </w:rPr>
        <w:t xml:space="preserve"> </w:t>
      </w:r>
      <w:r w:rsidRPr="006A1FEB">
        <w:rPr>
          <w:rFonts w:ascii="Arial" w:eastAsia="Times New Roman" w:hAnsi="Arial" w:cs="Arial"/>
          <w:sz w:val="24"/>
          <w:szCs w:val="24"/>
          <w:lang w:val="pt-PT"/>
        </w:rPr>
        <w:t>trabalhos</w:t>
      </w:r>
      <w:r w:rsidRPr="006A1FEB">
        <w:rPr>
          <w:rFonts w:ascii="Arial" w:eastAsia="Times New Roman" w:hAnsi="Arial" w:cs="Arial"/>
          <w:spacing w:val="-7"/>
          <w:sz w:val="24"/>
          <w:szCs w:val="24"/>
          <w:lang w:val="pt-PT"/>
        </w:rPr>
        <w:t xml:space="preserve"> </w:t>
      </w:r>
      <w:r w:rsidRPr="006A1FEB">
        <w:rPr>
          <w:rFonts w:ascii="Arial" w:eastAsia="Times New Roman" w:hAnsi="Arial" w:cs="Arial"/>
          <w:sz w:val="24"/>
          <w:szCs w:val="24"/>
          <w:lang w:val="pt-PT"/>
        </w:rPr>
        <w:t>contratados,</w:t>
      </w:r>
      <w:r w:rsidRPr="006A1FEB">
        <w:rPr>
          <w:rFonts w:ascii="Arial" w:eastAsia="Times New Roman" w:hAnsi="Arial" w:cs="Arial"/>
          <w:spacing w:val="-8"/>
          <w:sz w:val="24"/>
          <w:szCs w:val="24"/>
          <w:lang w:val="pt-PT"/>
        </w:rPr>
        <w:t xml:space="preserve"> </w:t>
      </w:r>
      <w:r w:rsidRPr="006A1FEB">
        <w:rPr>
          <w:rFonts w:ascii="Arial" w:eastAsia="Times New Roman" w:hAnsi="Arial" w:cs="Arial"/>
          <w:sz w:val="24"/>
          <w:szCs w:val="24"/>
          <w:lang w:val="pt-PT"/>
        </w:rPr>
        <w:t>inclusive</w:t>
      </w:r>
      <w:r w:rsidRPr="006A1FEB">
        <w:rPr>
          <w:rFonts w:ascii="Arial" w:eastAsia="Times New Roman" w:hAnsi="Arial" w:cs="Arial"/>
          <w:spacing w:val="-8"/>
          <w:sz w:val="24"/>
          <w:szCs w:val="24"/>
          <w:lang w:val="pt-PT"/>
        </w:rPr>
        <w:t xml:space="preserve"> </w:t>
      </w:r>
      <w:r w:rsidRPr="006A1FEB">
        <w:rPr>
          <w:rFonts w:ascii="Arial" w:eastAsia="Times New Roman" w:hAnsi="Arial" w:cs="Arial"/>
          <w:sz w:val="24"/>
          <w:szCs w:val="24"/>
          <w:lang w:val="pt-PT"/>
        </w:rPr>
        <w:t>as</w:t>
      </w:r>
      <w:r w:rsidRPr="006A1FEB">
        <w:rPr>
          <w:rFonts w:ascii="Arial" w:eastAsia="Times New Roman" w:hAnsi="Arial" w:cs="Arial"/>
          <w:spacing w:val="-8"/>
          <w:sz w:val="24"/>
          <w:szCs w:val="24"/>
          <w:lang w:val="pt-PT"/>
        </w:rPr>
        <w:t xml:space="preserve"> </w:t>
      </w:r>
      <w:r w:rsidRPr="006A1FEB">
        <w:rPr>
          <w:rFonts w:ascii="Arial" w:eastAsia="Times New Roman" w:hAnsi="Arial" w:cs="Arial"/>
          <w:sz w:val="24"/>
          <w:szCs w:val="24"/>
          <w:lang w:val="pt-PT"/>
        </w:rPr>
        <w:t>de</w:t>
      </w:r>
      <w:r w:rsidRPr="006A1FEB">
        <w:rPr>
          <w:rFonts w:ascii="Arial" w:eastAsia="Times New Roman" w:hAnsi="Arial" w:cs="Arial"/>
          <w:spacing w:val="-8"/>
          <w:sz w:val="24"/>
          <w:szCs w:val="24"/>
          <w:lang w:val="pt-PT"/>
        </w:rPr>
        <w:t xml:space="preserve"> </w:t>
      </w:r>
      <w:r w:rsidRPr="006A1FEB">
        <w:rPr>
          <w:rFonts w:ascii="Arial" w:eastAsia="Times New Roman" w:hAnsi="Arial" w:cs="Arial"/>
          <w:sz w:val="24"/>
          <w:szCs w:val="24"/>
          <w:lang w:val="pt-PT"/>
        </w:rPr>
        <w:t>pagamento</w:t>
      </w:r>
      <w:r w:rsidRPr="006A1FEB">
        <w:rPr>
          <w:rFonts w:ascii="Arial" w:eastAsia="Times New Roman" w:hAnsi="Arial" w:cs="Arial"/>
          <w:spacing w:val="-9"/>
          <w:sz w:val="24"/>
          <w:szCs w:val="24"/>
          <w:lang w:val="pt-PT"/>
        </w:rPr>
        <w:t xml:space="preserve"> </w:t>
      </w:r>
      <w:r w:rsidRPr="006A1FEB">
        <w:rPr>
          <w:rFonts w:ascii="Arial" w:eastAsia="Times New Roman" w:hAnsi="Arial" w:cs="Arial"/>
          <w:sz w:val="24"/>
          <w:szCs w:val="24"/>
          <w:lang w:val="pt-PT"/>
        </w:rPr>
        <w:t>de</w:t>
      </w:r>
      <w:r w:rsidRPr="006A1FEB">
        <w:rPr>
          <w:rFonts w:ascii="Arial" w:eastAsia="Times New Roman" w:hAnsi="Arial" w:cs="Arial"/>
          <w:spacing w:val="-8"/>
          <w:sz w:val="24"/>
          <w:szCs w:val="24"/>
          <w:lang w:val="pt-PT"/>
        </w:rPr>
        <w:t xml:space="preserve"> </w:t>
      </w:r>
      <w:r w:rsidRPr="006A1FEB">
        <w:rPr>
          <w:rFonts w:ascii="Arial" w:eastAsia="Times New Roman" w:hAnsi="Arial" w:cs="Arial"/>
          <w:sz w:val="24"/>
          <w:szCs w:val="24"/>
          <w:lang w:val="pt-PT"/>
        </w:rPr>
        <w:t>seguro</w:t>
      </w:r>
      <w:r w:rsidRPr="006A1FEB">
        <w:rPr>
          <w:rFonts w:ascii="Arial" w:eastAsia="Times New Roman" w:hAnsi="Arial" w:cs="Arial"/>
          <w:spacing w:val="-9"/>
          <w:sz w:val="24"/>
          <w:szCs w:val="24"/>
          <w:lang w:val="pt-PT"/>
        </w:rPr>
        <w:t xml:space="preserve"> </w:t>
      </w:r>
      <w:r w:rsidRPr="006A1FEB">
        <w:rPr>
          <w:rFonts w:ascii="Arial" w:eastAsia="Times New Roman" w:hAnsi="Arial" w:cs="Arial"/>
          <w:sz w:val="24"/>
          <w:szCs w:val="24"/>
          <w:lang w:val="pt-PT"/>
        </w:rPr>
        <w:t>contra</w:t>
      </w:r>
      <w:r w:rsidRPr="006A1FEB">
        <w:rPr>
          <w:rFonts w:ascii="Arial" w:eastAsia="Times New Roman" w:hAnsi="Arial" w:cs="Arial"/>
          <w:spacing w:val="-52"/>
          <w:sz w:val="24"/>
          <w:szCs w:val="24"/>
          <w:lang w:val="pt-PT"/>
        </w:rPr>
        <w:t xml:space="preserve"> </w:t>
      </w:r>
      <w:r w:rsidRPr="006A1FEB">
        <w:rPr>
          <w:rFonts w:ascii="Arial" w:eastAsia="Times New Roman" w:hAnsi="Arial" w:cs="Arial"/>
          <w:sz w:val="24"/>
          <w:szCs w:val="24"/>
          <w:lang w:val="pt-PT"/>
        </w:rPr>
        <w:t>acidentes de trabalho ou danos de qualquer espécie, aqui entendido, quaisquer envolvidos, devendo arcar e ressarcir os</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dispêndios com eventuais indenizações, em caso de ações judiciais; ficando a critério da mesma, segurar em companhia</w:t>
      </w:r>
      <w:r w:rsidRPr="006A1FEB">
        <w:rPr>
          <w:rFonts w:ascii="Arial" w:eastAsia="Times New Roman" w:hAnsi="Arial" w:cs="Arial"/>
          <w:spacing w:val="-52"/>
          <w:sz w:val="24"/>
          <w:szCs w:val="24"/>
          <w:lang w:val="pt-PT"/>
        </w:rPr>
        <w:t xml:space="preserve"> </w:t>
      </w:r>
      <w:r w:rsidRPr="006A1FEB">
        <w:rPr>
          <w:rFonts w:ascii="Arial" w:eastAsia="Times New Roman" w:hAnsi="Arial" w:cs="Arial"/>
          <w:sz w:val="24"/>
          <w:szCs w:val="24"/>
          <w:lang w:val="pt-PT"/>
        </w:rPr>
        <w:t>comprovadamente idônea, todos os transportados, com fulcro nos riscos que o objeto oferece, responsabilizando-se</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também por danos a terceiros, além da regularidade com as Despesas Pessoais causadas por Veículos Automotores de</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via</w:t>
      </w:r>
      <w:r w:rsidRPr="006A1FEB">
        <w:rPr>
          <w:rFonts w:ascii="Arial" w:eastAsia="Times New Roman" w:hAnsi="Arial" w:cs="Arial"/>
          <w:spacing w:val="-3"/>
          <w:sz w:val="24"/>
          <w:szCs w:val="24"/>
          <w:lang w:val="pt-PT"/>
        </w:rPr>
        <w:t xml:space="preserve"> </w:t>
      </w:r>
      <w:r w:rsidRPr="006A1FEB">
        <w:rPr>
          <w:rFonts w:ascii="Arial" w:eastAsia="Times New Roman" w:hAnsi="Arial" w:cs="Arial"/>
          <w:sz w:val="24"/>
          <w:szCs w:val="24"/>
          <w:lang w:val="pt-PT"/>
        </w:rPr>
        <w:t>terrestre</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w:t>
      </w:r>
      <w:r w:rsidRPr="006A1FEB">
        <w:rPr>
          <w:rFonts w:ascii="Arial" w:eastAsia="Times New Roman" w:hAnsi="Arial" w:cs="Arial"/>
          <w:spacing w:val="-2"/>
          <w:sz w:val="24"/>
          <w:szCs w:val="24"/>
          <w:lang w:val="pt-PT"/>
        </w:rPr>
        <w:t xml:space="preserve"> </w:t>
      </w:r>
      <w:r w:rsidRPr="006A1FEB">
        <w:rPr>
          <w:rFonts w:ascii="Arial" w:eastAsia="Times New Roman" w:hAnsi="Arial" w:cs="Arial"/>
          <w:sz w:val="24"/>
          <w:szCs w:val="24"/>
          <w:lang w:val="pt-PT"/>
        </w:rPr>
        <w:t>DPVAT, ou Seguro Obrigatório.</w:t>
      </w:r>
    </w:p>
    <w:p w14:paraId="1EA0F704" w14:textId="77777777" w:rsidR="006A1FEB" w:rsidRPr="006A1FEB" w:rsidRDefault="006A1FEB" w:rsidP="00C213F7">
      <w:pPr>
        <w:widowControl w:val="0"/>
        <w:autoSpaceDE w:val="0"/>
        <w:autoSpaceDN w:val="0"/>
        <w:spacing w:before="7" w:after="0" w:line="240" w:lineRule="auto"/>
        <w:ind w:left="426"/>
        <w:rPr>
          <w:rFonts w:ascii="Arial" w:eastAsia="Times New Roman" w:hAnsi="Arial" w:cs="Arial"/>
          <w:sz w:val="24"/>
          <w:szCs w:val="24"/>
          <w:lang w:val="pt-PT"/>
        </w:rPr>
      </w:pPr>
    </w:p>
    <w:p w14:paraId="203117BE" w14:textId="77777777" w:rsidR="006A1FEB" w:rsidRPr="006A1FEB" w:rsidRDefault="006A1FEB" w:rsidP="00C213F7">
      <w:pPr>
        <w:widowControl w:val="0"/>
        <w:numPr>
          <w:ilvl w:val="2"/>
          <w:numId w:val="25"/>
        </w:numPr>
        <w:tabs>
          <w:tab w:val="left" w:pos="424"/>
        </w:tabs>
        <w:autoSpaceDE w:val="0"/>
        <w:autoSpaceDN w:val="0"/>
        <w:spacing w:after="0" w:line="273" w:lineRule="auto"/>
        <w:ind w:left="426" w:right="472" w:firstLine="0"/>
        <w:jc w:val="both"/>
        <w:rPr>
          <w:rFonts w:ascii="Arial" w:eastAsia="Times New Roman" w:hAnsi="Arial" w:cs="Arial"/>
          <w:sz w:val="24"/>
          <w:szCs w:val="24"/>
          <w:lang w:val="pt-PT"/>
        </w:rPr>
      </w:pPr>
      <w:r w:rsidRPr="006A1FEB">
        <w:rPr>
          <w:rFonts w:ascii="Arial" w:eastAsia="Times New Roman" w:hAnsi="Arial" w:cs="Arial"/>
          <w:sz w:val="24"/>
          <w:szCs w:val="24"/>
          <w:lang w:val="pt-PT"/>
        </w:rPr>
        <w:t>Revisar</w:t>
      </w:r>
      <w:r w:rsidRPr="006A1FEB">
        <w:rPr>
          <w:rFonts w:ascii="Arial" w:eastAsia="Times New Roman" w:hAnsi="Arial" w:cs="Arial"/>
          <w:spacing w:val="-4"/>
          <w:sz w:val="24"/>
          <w:szCs w:val="24"/>
          <w:lang w:val="pt-PT"/>
        </w:rPr>
        <w:t xml:space="preserve"> </w:t>
      </w:r>
      <w:r w:rsidRPr="006A1FEB">
        <w:rPr>
          <w:rFonts w:ascii="Arial" w:eastAsia="Times New Roman" w:hAnsi="Arial" w:cs="Arial"/>
          <w:sz w:val="24"/>
          <w:szCs w:val="24"/>
          <w:lang w:val="pt-PT"/>
        </w:rPr>
        <w:t>os</w:t>
      </w:r>
      <w:r w:rsidRPr="006A1FEB">
        <w:rPr>
          <w:rFonts w:ascii="Arial" w:eastAsia="Times New Roman" w:hAnsi="Arial" w:cs="Arial"/>
          <w:spacing w:val="-4"/>
          <w:sz w:val="24"/>
          <w:szCs w:val="24"/>
          <w:lang w:val="pt-PT"/>
        </w:rPr>
        <w:t xml:space="preserve"> </w:t>
      </w:r>
      <w:r w:rsidRPr="006A1FEB">
        <w:rPr>
          <w:rFonts w:ascii="Arial" w:eastAsia="Times New Roman" w:hAnsi="Arial" w:cs="Arial"/>
          <w:sz w:val="24"/>
          <w:szCs w:val="24"/>
          <w:lang w:val="pt-PT"/>
        </w:rPr>
        <w:t>veículos,</w:t>
      </w:r>
      <w:r w:rsidRPr="006A1FEB">
        <w:rPr>
          <w:rFonts w:ascii="Arial" w:eastAsia="Times New Roman" w:hAnsi="Arial" w:cs="Arial"/>
          <w:spacing w:val="-4"/>
          <w:sz w:val="24"/>
          <w:szCs w:val="24"/>
          <w:lang w:val="pt-PT"/>
        </w:rPr>
        <w:t xml:space="preserve"> </w:t>
      </w:r>
      <w:r w:rsidRPr="006A1FEB">
        <w:rPr>
          <w:rFonts w:ascii="Arial" w:eastAsia="Times New Roman" w:hAnsi="Arial" w:cs="Arial"/>
          <w:sz w:val="24"/>
          <w:szCs w:val="24"/>
          <w:lang w:val="pt-PT"/>
        </w:rPr>
        <w:t>diariamente,</w:t>
      </w:r>
      <w:r w:rsidRPr="006A1FEB">
        <w:rPr>
          <w:rFonts w:ascii="Arial" w:eastAsia="Times New Roman" w:hAnsi="Arial" w:cs="Arial"/>
          <w:spacing w:val="-7"/>
          <w:sz w:val="24"/>
          <w:szCs w:val="24"/>
          <w:lang w:val="pt-PT"/>
        </w:rPr>
        <w:t xml:space="preserve"> </w:t>
      </w:r>
      <w:r w:rsidRPr="006A1FEB">
        <w:rPr>
          <w:rFonts w:ascii="Arial" w:eastAsia="Times New Roman" w:hAnsi="Arial" w:cs="Arial"/>
          <w:sz w:val="24"/>
          <w:szCs w:val="24"/>
          <w:lang w:val="pt-PT"/>
        </w:rPr>
        <w:t>quanto</w:t>
      </w:r>
      <w:r w:rsidRPr="006A1FEB">
        <w:rPr>
          <w:rFonts w:ascii="Arial" w:eastAsia="Times New Roman" w:hAnsi="Arial" w:cs="Arial"/>
          <w:spacing w:val="-5"/>
          <w:sz w:val="24"/>
          <w:szCs w:val="24"/>
          <w:lang w:val="pt-PT"/>
        </w:rPr>
        <w:t xml:space="preserve"> </w:t>
      </w:r>
      <w:r w:rsidRPr="006A1FEB">
        <w:rPr>
          <w:rFonts w:ascii="Arial" w:eastAsia="Times New Roman" w:hAnsi="Arial" w:cs="Arial"/>
          <w:sz w:val="24"/>
          <w:szCs w:val="24"/>
          <w:lang w:val="pt-PT"/>
        </w:rPr>
        <w:t>aos</w:t>
      </w:r>
      <w:r w:rsidRPr="006A1FEB">
        <w:rPr>
          <w:rFonts w:ascii="Arial" w:eastAsia="Times New Roman" w:hAnsi="Arial" w:cs="Arial"/>
          <w:spacing w:val="-5"/>
          <w:sz w:val="24"/>
          <w:szCs w:val="24"/>
          <w:lang w:val="pt-PT"/>
        </w:rPr>
        <w:t xml:space="preserve"> </w:t>
      </w:r>
      <w:r w:rsidRPr="006A1FEB">
        <w:rPr>
          <w:rFonts w:ascii="Arial" w:eastAsia="Times New Roman" w:hAnsi="Arial" w:cs="Arial"/>
          <w:sz w:val="24"/>
          <w:szCs w:val="24"/>
          <w:lang w:val="pt-PT"/>
        </w:rPr>
        <w:t>seguintes</w:t>
      </w:r>
      <w:r w:rsidRPr="006A1FEB">
        <w:rPr>
          <w:rFonts w:ascii="Arial" w:eastAsia="Times New Roman" w:hAnsi="Arial" w:cs="Arial"/>
          <w:spacing w:val="-4"/>
          <w:sz w:val="24"/>
          <w:szCs w:val="24"/>
          <w:lang w:val="pt-PT"/>
        </w:rPr>
        <w:t xml:space="preserve"> </w:t>
      </w:r>
      <w:r w:rsidRPr="006A1FEB">
        <w:rPr>
          <w:rFonts w:ascii="Arial" w:eastAsia="Times New Roman" w:hAnsi="Arial" w:cs="Arial"/>
          <w:sz w:val="24"/>
          <w:szCs w:val="24"/>
          <w:lang w:val="pt-PT"/>
        </w:rPr>
        <w:t>itens:</w:t>
      </w:r>
      <w:r w:rsidRPr="006A1FEB">
        <w:rPr>
          <w:rFonts w:ascii="Arial" w:eastAsia="Times New Roman" w:hAnsi="Arial" w:cs="Arial"/>
          <w:spacing w:val="-6"/>
          <w:sz w:val="24"/>
          <w:szCs w:val="24"/>
          <w:lang w:val="pt-PT"/>
        </w:rPr>
        <w:t xml:space="preserve"> </w:t>
      </w:r>
      <w:r w:rsidRPr="006A1FEB">
        <w:rPr>
          <w:rFonts w:ascii="Arial" w:eastAsia="Times New Roman" w:hAnsi="Arial" w:cs="Arial"/>
          <w:sz w:val="24"/>
          <w:szCs w:val="24"/>
          <w:lang w:val="pt-PT"/>
        </w:rPr>
        <w:t>sistema</w:t>
      </w:r>
      <w:r w:rsidRPr="006A1FEB">
        <w:rPr>
          <w:rFonts w:ascii="Arial" w:eastAsia="Times New Roman" w:hAnsi="Arial" w:cs="Arial"/>
          <w:spacing w:val="-7"/>
          <w:sz w:val="24"/>
          <w:szCs w:val="24"/>
          <w:lang w:val="pt-PT"/>
        </w:rPr>
        <w:t xml:space="preserve"> </w:t>
      </w:r>
      <w:r w:rsidRPr="006A1FEB">
        <w:rPr>
          <w:rFonts w:ascii="Arial" w:eastAsia="Times New Roman" w:hAnsi="Arial" w:cs="Arial"/>
          <w:sz w:val="24"/>
          <w:szCs w:val="24"/>
          <w:lang w:val="pt-PT"/>
        </w:rPr>
        <w:t>de</w:t>
      </w:r>
      <w:r w:rsidRPr="006A1FEB">
        <w:rPr>
          <w:rFonts w:ascii="Arial" w:eastAsia="Times New Roman" w:hAnsi="Arial" w:cs="Arial"/>
          <w:spacing w:val="-7"/>
          <w:sz w:val="24"/>
          <w:szCs w:val="24"/>
          <w:lang w:val="pt-PT"/>
        </w:rPr>
        <w:t xml:space="preserve"> </w:t>
      </w:r>
      <w:r w:rsidRPr="006A1FEB">
        <w:rPr>
          <w:rFonts w:ascii="Arial" w:eastAsia="Times New Roman" w:hAnsi="Arial" w:cs="Arial"/>
          <w:sz w:val="24"/>
          <w:szCs w:val="24"/>
          <w:lang w:val="pt-PT"/>
        </w:rPr>
        <w:t>freios,</w:t>
      </w:r>
      <w:r w:rsidRPr="006A1FEB">
        <w:rPr>
          <w:rFonts w:ascii="Arial" w:eastAsia="Times New Roman" w:hAnsi="Arial" w:cs="Arial"/>
          <w:spacing w:val="-4"/>
          <w:sz w:val="24"/>
          <w:szCs w:val="24"/>
          <w:lang w:val="pt-PT"/>
        </w:rPr>
        <w:t xml:space="preserve"> </w:t>
      </w:r>
      <w:r w:rsidRPr="006A1FEB">
        <w:rPr>
          <w:rFonts w:ascii="Arial" w:eastAsia="Times New Roman" w:hAnsi="Arial" w:cs="Arial"/>
          <w:sz w:val="24"/>
          <w:szCs w:val="24"/>
          <w:lang w:val="pt-PT"/>
        </w:rPr>
        <w:lastRenderedPageBreak/>
        <w:t>sistema</w:t>
      </w:r>
      <w:r w:rsidRPr="006A1FEB">
        <w:rPr>
          <w:rFonts w:ascii="Arial" w:eastAsia="Times New Roman" w:hAnsi="Arial" w:cs="Arial"/>
          <w:spacing w:val="-6"/>
          <w:sz w:val="24"/>
          <w:szCs w:val="24"/>
          <w:lang w:val="pt-PT"/>
        </w:rPr>
        <w:t xml:space="preserve"> </w:t>
      </w:r>
      <w:r w:rsidRPr="006A1FEB">
        <w:rPr>
          <w:rFonts w:ascii="Arial" w:eastAsia="Times New Roman" w:hAnsi="Arial" w:cs="Arial"/>
          <w:sz w:val="24"/>
          <w:szCs w:val="24"/>
          <w:lang w:val="pt-PT"/>
        </w:rPr>
        <w:t>de</w:t>
      </w:r>
      <w:r w:rsidRPr="006A1FEB">
        <w:rPr>
          <w:rFonts w:ascii="Arial" w:eastAsia="Times New Roman" w:hAnsi="Arial" w:cs="Arial"/>
          <w:spacing w:val="-7"/>
          <w:sz w:val="24"/>
          <w:szCs w:val="24"/>
          <w:lang w:val="pt-PT"/>
        </w:rPr>
        <w:t xml:space="preserve"> </w:t>
      </w:r>
      <w:r w:rsidRPr="006A1FEB">
        <w:rPr>
          <w:rFonts w:ascii="Arial" w:eastAsia="Times New Roman" w:hAnsi="Arial" w:cs="Arial"/>
          <w:sz w:val="24"/>
          <w:szCs w:val="24"/>
          <w:lang w:val="pt-PT"/>
        </w:rPr>
        <w:t>embreagem,</w:t>
      </w:r>
      <w:r w:rsidRPr="006A1FEB">
        <w:rPr>
          <w:rFonts w:ascii="Arial" w:eastAsia="Times New Roman" w:hAnsi="Arial" w:cs="Arial"/>
          <w:spacing w:val="-7"/>
          <w:sz w:val="24"/>
          <w:szCs w:val="24"/>
          <w:lang w:val="pt-PT"/>
        </w:rPr>
        <w:t xml:space="preserve"> </w:t>
      </w:r>
      <w:r w:rsidRPr="006A1FEB">
        <w:rPr>
          <w:rFonts w:ascii="Arial" w:eastAsia="Times New Roman" w:hAnsi="Arial" w:cs="Arial"/>
          <w:sz w:val="24"/>
          <w:szCs w:val="24"/>
          <w:lang w:val="pt-PT"/>
        </w:rPr>
        <w:t>limpadores</w:t>
      </w:r>
      <w:r w:rsidRPr="006A1FEB">
        <w:rPr>
          <w:rFonts w:ascii="Arial" w:eastAsia="Times New Roman" w:hAnsi="Arial" w:cs="Arial"/>
          <w:spacing w:val="-4"/>
          <w:sz w:val="24"/>
          <w:szCs w:val="24"/>
          <w:lang w:val="pt-PT"/>
        </w:rPr>
        <w:t xml:space="preserve"> </w:t>
      </w:r>
      <w:r w:rsidRPr="006A1FEB">
        <w:rPr>
          <w:rFonts w:ascii="Arial" w:eastAsia="Times New Roman" w:hAnsi="Arial" w:cs="Arial"/>
          <w:sz w:val="24"/>
          <w:szCs w:val="24"/>
          <w:lang w:val="pt-PT"/>
        </w:rPr>
        <w:t>de</w:t>
      </w:r>
      <w:r w:rsidRPr="006A1FEB">
        <w:rPr>
          <w:rFonts w:ascii="Arial" w:eastAsia="Times New Roman" w:hAnsi="Arial" w:cs="Arial"/>
          <w:spacing w:val="-52"/>
          <w:sz w:val="24"/>
          <w:szCs w:val="24"/>
          <w:lang w:val="pt-PT"/>
        </w:rPr>
        <w:t xml:space="preserve"> </w:t>
      </w:r>
      <w:r w:rsidRPr="006A1FEB">
        <w:rPr>
          <w:rFonts w:ascii="Arial" w:eastAsia="Times New Roman" w:hAnsi="Arial" w:cs="Arial"/>
          <w:sz w:val="24"/>
          <w:szCs w:val="24"/>
          <w:lang w:val="pt-PT"/>
        </w:rPr>
        <w:t>pára – brisas, funcionamento de cintos de segurança, calibragem e estado dos pneus, sistema elétrico, óleo do motor,</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ventilação,</w:t>
      </w:r>
      <w:r w:rsidRPr="006A1FEB">
        <w:rPr>
          <w:rFonts w:ascii="Arial" w:eastAsia="Times New Roman" w:hAnsi="Arial" w:cs="Arial"/>
          <w:spacing w:val="-3"/>
          <w:sz w:val="24"/>
          <w:szCs w:val="24"/>
          <w:lang w:val="pt-PT"/>
        </w:rPr>
        <w:t xml:space="preserve"> </w:t>
      </w:r>
      <w:r w:rsidRPr="006A1FEB">
        <w:rPr>
          <w:rFonts w:ascii="Arial" w:eastAsia="Times New Roman" w:hAnsi="Arial" w:cs="Arial"/>
          <w:sz w:val="24"/>
          <w:szCs w:val="24"/>
          <w:lang w:val="pt-PT"/>
        </w:rPr>
        <w:t>abastecimento.</w:t>
      </w:r>
    </w:p>
    <w:p w14:paraId="16688BD9" w14:textId="77777777" w:rsidR="006A1FEB" w:rsidRPr="006A1FEB" w:rsidRDefault="006A1FEB" w:rsidP="00C213F7">
      <w:pPr>
        <w:widowControl w:val="0"/>
        <w:autoSpaceDE w:val="0"/>
        <w:autoSpaceDN w:val="0"/>
        <w:spacing w:before="9" w:after="0" w:line="240" w:lineRule="auto"/>
        <w:ind w:left="426"/>
        <w:rPr>
          <w:rFonts w:ascii="Arial" w:eastAsia="Times New Roman" w:hAnsi="Arial" w:cs="Arial"/>
          <w:sz w:val="24"/>
          <w:szCs w:val="24"/>
          <w:lang w:val="pt-PT"/>
        </w:rPr>
      </w:pPr>
    </w:p>
    <w:p w14:paraId="43C9C3AC" w14:textId="77777777" w:rsidR="006A1FEB" w:rsidRPr="006A1FEB" w:rsidRDefault="006A1FEB" w:rsidP="00C213F7">
      <w:pPr>
        <w:widowControl w:val="0"/>
        <w:numPr>
          <w:ilvl w:val="2"/>
          <w:numId w:val="25"/>
        </w:numPr>
        <w:tabs>
          <w:tab w:val="left" w:pos="479"/>
        </w:tabs>
        <w:autoSpaceDE w:val="0"/>
        <w:autoSpaceDN w:val="0"/>
        <w:spacing w:after="0" w:line="273" w:lineRule="auto"/>
        <w:ind w:left="426" w:right="471" w:firstLine="0"/>
        <w:jc w:val="both"/>
        <w:rPr>
          <w:rFonts w:ascii="Arial" w:eastAsia="Times New Roman" w:hAnsi="Arial" w:cs="Arial"/>
          <w:sz w:val="24"/>
          <w:szCs w:val="24"/>
          <w:lang w:val="pt-PT"/>
        </w:rPr>
      </w:pPr>
      <w:r w:rsidRPr="006A1FEB">
        <w:rPr>
          <w:rFonts w:ascii="Arial" w:eastAsia="Times New Roman" w:hAnsi="Arial" w:cs="Arial"/>
          <w:sz w:val="24"/>
          <w:szCs w:val="24"/>
          <w:lang w:val="pt-PT"/>
        </w:rPr>
        <w:t>Efetuar,</w:t>
      </w:r>
      <w:r w:rsidRPr="006A1FEB">
        <w:rPr>
          <w:rFonts w:ascii="Arial" w:eastAsia="Times New Roman" w:hAnsi="Arial" w:cs="Arial"/>
          <w:spacing w:val="-12"/>
          <w:sz w:val="24"/>
          <w:szCs w:val="24"/>
          <w:lang w:val="pt-PT"/>
        </w:rPr>
        <w:t xml:space="preserve"> </w:t>
      </w:r>
      <w:r w:rsidRPr="006A1FEB">
        <w:rPr>
          <w:rFonts w:ascii="Arial" w:eastAsia="Times New Roman" w:hAnsi="Arial" w:cs="Arial"/>
          <w:sz w:val="24"/>
          <w:szCs w:val="24"/>
          <w:lang w:val="pt-PT"/>
        </w:rPr>
        <w:t>periodicamente</w:t>
      </w:r>
      <w:r w:rsidRPr="006A1FEB">
        <w:rPr>
          <w:rFonts w:ascii="Arial" w:eastAsia="Times New Roman" w:hAnsi="Arial" w:cs="Arial"/>
          <w:spacing w:val="-12"/>
          <w:sz w:val="24"/>
          <w:szCs w:val="24"/>
          <w:lang w:val="pt-PT"/>
        </w:rPr>
        <w:t xml:space="preserve"> </w:t>
      </w:r>
      <w:r w:rsidRPr="006A1FEB">
        <w:rPr>
          <w:rFonts w:ascii="Arial" w:eastAsia="Times New Roman" w:hAnsi="Arial" w:cs="Arial"/>
          <w:sz w:val="24"/>
          <w:szCs w:val="24"/>
          <w:lang w:val="pt-PT"/>
        </w:rPr>
        <w:t>as</w:t>
      </w:r>
      <w:r w:rsidRPr="006A1FEB">
        <w:rPr>
          <w:rFonts w:ascii="Arial" w:eastAsia="Times New Roman" w:hAnsi="Arial" w:cs="Arial"/>
          <w:spacing w:val="-10"/>
          <w:sz w:val="24"/>
          <w:szCs w:val="24"/>
          <w:lang w:val="pt-PT"/>
        </w:rPr>
        <w:t xml:space="preserve"> </w:t>
      </w:r>
      <w:r w:rsidRPr="006A1FEB">
        <w:rPr>
          <w:rFonts w:ascii="Arial" w:eastAsia="Times New Roman" w:hAnsi="Arial" w:cs="Arial"/>
          <w:sz w:val="24"/>
          <w:szCs w:val="24"/>
          <w:lang w:val="pt-PT"/>
        </w:rPr>
        <w:t>revisões</w:t>
      </w:r>
      <w:r w:rsidRPr="006A1FEB">
        <w:rPr>
          <w:rFonts w:ascii="Arial" w:eastAsia="Times New Roman" w:hAnsi="Arial" w:cs="Arial"/>
          <w:spacing w:val="-11"/>
          <w:sz w:val="24"/>
          <w:szCs w:val="24"/>
          <w:lang w:val="pt-PT"/>
        </w:rPr>
        <w:t xml:space="preserve"> </w:t>
      </w:r>
      <w:r w:rsidRPr="006A1FEB">
        <w:rPr>
          <w:rFonts w:ascii="Arial" w:eastAsia="Times New Roman" w:hAnsi="Arial" w:cs="Arial"/>
          <w:sz w:val="24"/>
          <w:szCs w:val="24"/>
          <w:lang w:val="pt-PT"/>
        </w:rPr>
        <w:t>obrigatórias</w:t>
      </w:r>
      <w:r w:rsidRPr="006A1FEB">
        <w:rPr>
          <w:rFonts w:ascii="Arial" w:eastAsia="Times New Roman" w:hAnsi="Arial" w:cs="Arial"/>
          <w:spacing w:val="-11"/>
          <w:sz w:val="24"/>
          <w:szCs w:val="24"/>
          <w:lang w:val="pt-PT"/>
        </w:rPr>
        <w:t xml:space="preserve"> </w:t>
      </w:r>
      <w:r w:rsidRPr="006A1FEB">
        <w:rPr>
          <w:rFonts w:ascii="Arial" w:eastAsia="Times New Roman" w:hAnsi="Arial" w:cs="Arial"/>
          <w:sz w:val="24"/>
          <w:szCs w:val="24"/>
          <w:lang w:val="pt-PT"/>
        </w:rPr>
        <w:t>determinadas</w:t>
      </w:r>
      <w:r w:rsidRPr="006A1FEB">
        <w:rPr>
          <w:rFonts w:ascii="Arial" w:eastAsia="Times New Roman" w:hAnsi="Arial" w:cs="Arial"/>
          <w:spacing w:val="-10"/>
          <w:sz w:val="24"/>
          <w:szCs w:val="24"/>
          <w:lang w:val="pt-PT"/>
        </w:rPr>
        <w:t xml:space="preserve"> </w:t>
      </w:r>
      <w:r w:rsidRPr="006A1FEB">
        <w:rPr>
          <w:rFonts w:ascii="Arial" w:eastAsia="Times New Roman" w:hAnsi="Arial" w:cs="Arial"/>
          <w:sz w:val="24"/>
          <w:szCs w:val="24"/>
          <w:lang w:val="pt-PT"/>
        </w:rPr>
        <w:t>pelo</w:t>
      </w:r>
      <w:r w:rsidRPr="006A1FEB">
        <w:rPr>
          <w:rFonts w:ascii="Arial" w:eastAsia="Times New Roman" w:hAnsi="Arial" w:cs="Arial"/>
          <w:spacing w:val="-14"/>
          <w:sz w:val="24"/>
          <w:szCs w:val="24"/>
          <w:lang w:val="pt-PT"/>
        </w:rPr>
        <w:t xml:space="preserve"> </w:t>
      </w:r>
      <w:r w:rsidRPr="006A1FEB">
        <w:rPr>
          <w:rFonts w:ascii="Arial" w:eastAsia="Times New Roman" w:hAnsi="Arial" w:cs="Arial"/>
          <w:sz w:val="24"/>
          <w:szCs w:val="24"/>
          <w:lang w:val="pt-PT"/>
        </w:rPr>
        <w:t>fabricante</w:t>
      </w:r>
      <w:r w:rsidRPr="006A1FEB">
        <w:rPr>
          <w:rFonts w:ascii="Arial" w:eastAsia="Times New Roman" w:hAnsi="Arial" w:cs="Arial"/>
          <w:spacing w:val="-11"/>
          <w:sz w:val="24"/>
          <w:szCs w:val="24"/>
          <w:lang w:val="pt-PT"/>
        </w:rPr>
        <w:t xml:space="preserve"> </w:t>
      </w:r>
      <w:r w:rsidRPr="006A1FEB">
        <w:rPr>
          <w:rFonts w:ascii="Arial" w:eastAsia="Times New Roman" w:hAnsi="Arial" w:cs="Arial"/>
          <w:sz w:val="24"/>
          <w:szCs w:val="24"/>
          <w:lang w:val="pt-PT"/>
        </w:rPr>
        <w:t>do</w:t>
      </w:r>
      <w:r w:rsidRPr="006A1FEB">
        <w:rPr>
          <w:rFonts w:ascii="Arial" w:eastAsia="Times New Roman" w:hAnsi="Arial" w:cs="Arial"/>
          <w:spacing w:val="-14"/>
          <w:sz w:val="24"/>
          <w:szCs w:val="24"/>
          <w:lang w:val="pt-PT"/>
        </w:rPr>
        <w:t xml:space="preserve"> </w:t>
      </w:r>
      <w:r w:rsidRPr="006A1FEB">
        <w:rPr>
          <w:rFonts w:ascii="Arial" w:eastAsia="Times New Roman" w:hAnsi="Arial" w:cs="Arial"/>
          <w:sz w:val="24"/>
          <w:szCs w:val="24"/>
          <w:lang w:val="pt-PT"/>
        </w:rPr>
        <w:t>veículo</w:t>
      </w:r>
      <w:r w:rsidRPr="006A1FEB">
        <w:rPr>
          <w:rFonts w:ascii="Arial" w:eastAsia="Times New Roman" w:hAnsi="Arial" w:cs="Arial"/>
          <w:spacing w:val="-11"/>
          <w:sz w:val="24"/>
          <w:szCs w:val="24"/>
          <w:lang w:val="pt-PT"/>
        </w:rPr>
        <w:t xml:space="preserve"> </w:t>
      </w:r>
      <w:r w:rsidRPr="006A1FEB">
        <w:rPr>
          <w:rFonts w:ascii="Arial" w:eastAsia="Times New Roman" w:hAnsi="Arial" w:cs="Arial"/>
          <w:sz w:val="24"/>
          <w:szCs w:val="24"/>
          <w:lang w:val="pt-PT"/>
        </w:rPr>
        <w:t>Apresentar</w:t>
      </w:r>
      <w:r w:rsidRPr="006A1FEB">
        <w:rPr>
          <w:rFonts w:ascii="Arial" w:eastAsia="Times New Roman" w:hAnsi="Arial" w:cs="Arial"/>
          <w:spacing w:val="-11"/>
          <w:sz w:val="24"/>
          <w:szCs w:val="24"/>
          <w:lang w:val="pt-PT"/>
        </w:rPr>
        <w:t xml:space="preserve"> </w:t>
      </w:r>
      <w:r w:rsidRPr="006A1FEB">
        <w:rPr>
          <w:rFonts w:ascii="Arial" w:eastAsia="Times New Roman" w:hAnsi="Arial" w:cs="Arial"/>
          <w:sz w:val="24"/>
          <w:szCs w:val="24"/>
          <w:lang w:val="pt-PT"/>
        </w:rPr>
        <w:t>cópia</w:t>
      </w:r>
      <w:r w:rsidRPr="006A1FEB">
        <w:rPr>
          <w:rFonts w:ascii="Arial" w:eastAsia="Times New Roman" w:hAnsi="Arial" w:cs="Arial"/>
          <w:spacing w:val="-12"/>
          <w:sz w:val="24"/>
          <w:szCs w:val="24"/>
          <w:lang w:val="pt-PT"/>
        </w:rPr>
        <w:t xml:space="preserve"> </w:t>
      </w:r>
      <w:r w:rsidRPr="006A1FEB">
        <w:rPr>
          <w:rFonts w:ascii="Arial" w:eastAsia="Times New Roman" w:hAnsi="Arial" w:cs="Arial"/>
          <w:sz w:val="24"/>
          <w:szCs w:val="24"/>
          <w:lang w:val="pt-PT"/>
        </w:rPr>
        <w:t>da</w:t>
      </w:r>
      <w:r w:rsidRPr="006A1FEB">
        <w:rPr>
          <w:rFonts w:ascii="Arial" w:eastAsia="Times New Roman" w:hAnsi="Arial" w:cs="Arial"/>
          <w:spacing w:val="-13"/>
          <w:sz w:val="24"/>
          <w:szCs w:val="24"/>
          <w:lang w:val="pt-PT"/>
        </w:rPr>
        <w:t xml:space="preserve"> </w:t>
      </w:r>
      <w:r w:rsidRPr="006A1FEB">
        <w:rPr>
          <w:rFonts w:ascii="Arial" w:eastAsia="Times New Roman" w:hAnsi="Arial" w:cs="Arial"/>
          <w:sz w:val="24"/>
          <w:szCs w:val="24"/>
          <w:lang w:val="pt-PT"/>
        </w:rPr>
        <w:t>vistoria</w:t>
      </w:r>
      <w:r w:rsidRPr="006A1FEB">
        <w:rPr>
          <w:rFonts w:ascii="Arial" w:eastAsia="Times New Roman" w:hAnsi="Arial" w:cs="Arial"/>
          <w:spacing w:val="-53"/>
          <w:sz w:val="24"/>
          <w:szCs w:val="24"/>
          <w:lang w:val="pt-PT"/>
        </w:rPr>
        <w:t xml:space="preserve"> </w:t>
      </w:r>
      <w:r w:rsidRPr="006A1FEB">
        <w:rPr>
          <w:rFonts w:ascii="Arial" w:eastAsia="Times New Roman" w:hAnsi="Arial" w:cs="Arial"/>
          <w:sz w:val="24"/>
          <w:szCs w:val="24"/>
          <w:lang w:val="pt-PT"/>
        </w:rPr>
        <w:t>realizada nos veículos que prestam os serviços, especificamente quanto aos equipamentos obrigatórios e de segurança</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conforme</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determinado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pelo</w:t>
      </w:r>
      <w:r w:rsidRPr="006A1FEB">
        <w:rPr>
          <w:rFonts w:ascii="Arial" w:eastAsia="Times New Roman" w:hAnsi="Arial" w:cs="Arial"/>
          <w:spacing w:val="-4"/>
          <w:sz w:val="24"/>
          <w:szCs w:val="24"/>
          <w:lang w:val="pt-PT"/>
        </w:rPr>
        <w:t xml:space="preserve"> </w:t>
      </w:r>
      <w:r w:rsidRPr="006A1FEB">
        <w:rPr>
          <w:rFonts w:ascii="Arial" w:eastAsia="Times New Roman" w:hAnsi="Arial" w:cs="Arial"/>
          <w:sz w:val="24"/>
          <w:szCs w:val="24"/>
          <w:lang w:val="pt-PT"/>
        </w:rPr>
        <w:t>Código de</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Trânsito Brasileiro</w:t>
      </w:r>
      <w:r w:rsidRPr="006A1FEB">
        <w:rPr>
          <w:rFonts w:ascii="Arial" w:eastAsia="Times New Roman" w:hAnsi="Arial" w:cs="Arial"/>
          <w:spacing w:val="-4"/>
          <w:sz w:val="24"/>
          <w:szCs w:val="24"/>
          <w:lang w:val="pt-PT"/>
        </w:rPr>
        <w:t xml:space="preserve"> </w:t>
      </w:r>
      <w:r w:rsidRPr="006A1FEB">
        <w:rPr>
          <w:rFonts w:ascii="Arial" w:eastAsia="Times New Roman" w:hAnsi="Arial" w:cs="Arial"/>
          <w:sz w:val="24"/>
          <w:szCs w:val="24"/>
          <w:lang w:val="pt-PT"/>
        </w:rPr>
        <w:t>(art. 136,</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II), quando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vencida</w:t>
      </w:r>
      <w:r w:rsidRPr="006A1FEB">
        <w:rPr>
          <w:rFonts w:ascii="Arial" w:eastAsia="Times New Roman" w:hAnsi="Arial" w:cs="Arial"/>
          <w:spacing w:val="-2"/>
          <w:sz w:val="24"/>
          <w:szCs w:val="24"/>
          <w:lang w:val="pt-PT"/>
        </w:rPr>
        <w:t xml:space="preserve"> </w:t>
      </w:r>
      <w:r w:rsidRPr="006A1FEB">
        <w:rPr>
          <w:rFonts w:ascii="Arial" w:eastAsia="Times New Roman" w:hAnsi="Arial" w:cs="Arial"/>
          <w:sz w:val="24"/>
          <w:szCs w:val="24"/>
          <w:lang w:val="pt-PT"/>
        </w:rPr>
        <w:t>a vistoria;</w:t>
      </w:r>
    </w:p>
    <w:p w14:paraId="2E646E09" w14:textId="77777777" w:rsidR="006A1FEB" w:rsidRPr="006A1FEB" w:rsidRDefault="006A1FEB" w:rsidP="00C213F7">
      <w:pPr>
        <w:widowControl w:val="0"/>
        <w:autoSpaceDE w:val="0"/>
        <w:autoSpaceDN w:val="0"/>
        <w:spacing w:after="0" w:line="240" w:lineRule="auto"/>
        <w:ind w:left="426"/>
        <w:rPr>
          <w:rFonts w:ascii="Arial" w:eastAsia="Times New Roman" w:hAnsi="Arial" w:cs="Arial"/>
          <w:sz w:val="24"/>
          <w:szCs w:val="24"/>
          <w:lang w:val="pt-PT"/>
        </w:rPr>
      </w:pPr>
    </w:p>
    <w:p w14:paraId="5DDE0CDC" w14:textId="77777777" w:rsidR="006A1FEB" w:rsidRPr="006A1FEB" w:rsidRDefault="006A1FEB" w:rsidP="00C213F7">
      <w:pPr>
        <w:widowControl w:val="0"/>
        <w:numPr>
          <w:ilvl w:val="2"/>
          <w:numId w:val="25"/>
        </w:numPr>
        <w:tabs>
          <w:tab w:val="left" w:pos="479"/>
        </w:tabs>
        <w:autoSpaceDE w:val="0"/>
        <w:autoSpaceDN w:val="0"/>
        <w:spacing w:after="0" w:line="271" w:lineRule="auto"/>
        <w:ind w:left="426" w:right="467" w:firstLine="0"/>
        <w:jc w:val="both"/>
        <w:rPr>
          <w:rFonts w:ascii="Arial" w:eastAsia="Times New Roman" w:hAnsi="Arial" w:cs="Arial"/>
          <w:sz w:val="24"/>
          <w:szCs w:val="24"/>
          <w:lang w:val="pt-PT"/>
        </w:rPr>
      </w:pPr>
      <w:r w:rsidRPr="006A1FEB">
        <w:rPr>
          <w:rFonts w:ascii="Arial" w:eastAsia="Times New Roman" w:hAnsi="Arial" w:cs="Arial"/>
          <w:sz w:val="24"/>
          <w:szCs w:val="24"/>
          <w:lang w:val="pt-PT"/>
        </w:rPr>
        <w:t xml:space="preserve"> Em caso de substituição do veículo por motivo de quebra, acidente, defeito mecânico e outros, a CONTRATADA</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deverá</w:t>
      </w:r>
      <w:r w:rsidRPr="006A1FEB">
        <w:rPr>
          <w:rFonts w:ascii="Arial" w:eastAsia="Times New Roman" w:hAnsi="Arial" w:cs="Arial"/>
          <w:spacing w:val="-4"/>
          <w:sz w:val="24"/>
          <w:szCs w:val="24"/>
          <w:lang w:val="pt-PT"/>
        </w:rPr>
        <w:t xml:space="preserve"> </w:t>
      </w:r>
      <w:r w:rsidRPr="006A1FEB">
        <w:rPr>
          <w:rFonts w:ascii="Arial" w:eastAsia="Times New Roman" w:hAnsi="Arial" w:cs="Arial"/>
          <w:sz w:val="24"/>
          <w:szCs w:val="24"/>
          <w:lang w:val="pt-PT"/>
        </w:rPr>
        <w:t>providenciar</w:t>
      </w:r>
      <w:r w:rsidRPr="006A1FEB">
        <w:rPr>
          <w:rFonts w:ascii="Arial" w:eastAsia="Times New Roman" w:hAnsi="Arial" w:cs="Arial"/>
          <w:spacing w:val="-5"/>
          <w:sz w:val="24"/>
          <w:szCs w:val="24"/>
          <w:lang w:val="pt-PT"/>
        </w:rPr>
        <w:t xml:space="preserve"> </w:t>
      </w:r>
      <w:r w:rsidRPr="006A1FEB">
        <w:rPr>
          <w:rFonts w:ascii="Arial" w:eastAsia="Times New Roman" w:hAnsi="Arial" w:cs="Arial"/>
          <w:sz w:val="24"/>
          <w:szCs w:val="24"/>
          <w:lang w:val="pt-PT"/>
        </w:rPr>
        <w:t>outro</w:t>
      </w:r>
      <w:r w:rsidRPr="006A1FEB">
        <w:rPr>
          <w:rFonts w:ascii="Arial" w:eastAsia="Times New Roman" w:hAnsi="Arial" w:cs="Arial"/>
          <w:spacing w:val="-4"/>
          <w:sz w:val="24"/>
          <w:szCs w:val="24"/>
          <w:lang w:val="pt-PT"/>
        </w:rPr>
        <w:t xml:space="preserve"> </w:t>
      </w:r>
      <w:r w:rsidRPr="006A1FEB">
        <w:rPr>
          <w:rFonts w:ascii="Arial" w:eastAsia="Times New Roman" w:hAnsi="Arial" w:cs="Arial"/>
          <w:sz w:val="24"/>
          <w:szCs w:val="24"/>
          <w:lang w:val="pt-PT"/>
        </w:rPr>
        <w:t>veículo</w:t>
      </w:r>
      <w:r w:rsidRPr="006A1FEB">
        <w:rPr>
          <w:rFonts w:ascii="Arial" w:eastAsia="Times New Roman" w:hAnsi="Arial" w:cs="Arial"/>
          <w:spacing w:val="-6"/>
          <w:sz w:val="24"/>
          <w:szCs w:val="24"/>
          <w:lang w:val="pt-PT"/>
        </w:rPr>
        <w:t xml:space="preserve"> </w:t>
      </w:r>
      <w:r w:rsidRPr="006A1FEB">
        <w:rPr>
          <w:rFonts w:ascii="Arial" w:eastAsia="Times New Roman" w:hAnsi="Arial" w:cs="Arial"/>
          <w:sz w:val="24"/>
          <w:szCs w:val="24"/>
          <w:lang w:val="pt-PT"/>
        </w:rPr>
        <w:t>nas</w:t>
      </w:r>
      <w:r w:rsidRPr="006A1FEB">
        <w:rPr>
          <w:rFonts w:ascii="Arial" w:eastAsia="Times New Roman" w:hAnsi="Arial" w:cs="Arial"/>
          <w:spacing w:val="-5"/>
          <w:sz w:val="24"/>
          <w:szCs w:val="24"/>
          <w:lang w:val="pt-PT"/>
        </w:rPr>
        <w:t xml:space="preserve"> </w:t>
      </w:r>
      <w:r w:rsidRPr="006A1FEB">
        <w:rPr>
          <w:rFonts w:ascii="Arial" w:eastAsia="Times New Roman" w:hAnsi="Arial" w:cs="Arial"/>
          <w:sz w:val="24"/>
          <w:szCs w:val="24"/>
          <w:lang w:val="pt-PT"/>
        </w:rPr>
        <w:t>mesmas</w:t>
      </w:r>
      <w:r w:rsidRPr="006A1FEB">
        <w:rPr>
          <w:rFonts w:ascii="Arial" w:eastAsia="Times New Roman" w:hAnsi="Arial" w:cs="Arial"/>
          <w:spacing w:val="-5"/>
          <w:sz w:val="24"/>
          <w:szCs w:val="24"/>
          <w:lang w:val="pt-PT"/>
        </w:rPr>
        <w:t xml:space="preserve"> </w:t>
      </w:r>
      <w:r w:rsidRPr="006A1FEB">
        <w:rPr>
          <w:rFonts w:ascii="Arial" w:eastAsia="Times New Roman" w:hAnsi="Arial" w:cs="Arial"/>
          <w:sz w:val="24"/>
          <w:szCs w:val="24"/>
          <w:lang w:val="pt-PT"/>
        </w:rPr>
        <w:t>características</w:t>
      </w:r>
      <w:r w:rsidRPr="006A1FEB">
        <w:rPr>
          <w:rFonts w:ascii="Arial" w:eastAsia="Times New Roman" w:hAnsi="Arial" w:cs="Arial"/>
          <w:spacing w:val="-6"/>
          <w:sz w:val="24"/>
          <w:szCs w:val="24"/>
          <w:lang w:val="pt-PT"/>
        </w:rPr>
        <w:t xml:space="preserve"> </w:t>
      </w:r>
      <w:r w:rsidRPr="006A1FEB">
        <w:rPr>
          <w:rFonts w:ascii="Arial" w:eastAsia="Times New Roman" w:hAnsi="Arial" w:cs="Arial"/>
          <w:sz w:val="24"/>
          <w:szCs w:val="24"/>
          <w:lang w:val="pt-PT"/>
        </w:rPr>
        <w:t>e</w:t>
      </w:r>
      <w:r w:rsidRPr="006A1FEB">
        <w:rPr>
          <w:rFonts w:ascii="Arial" w:eastAsia="Times New Roman" w:hAnsi="Arial" w:cs="Arial"/>
          <w:spacing w:val="-6"/>
          <w:sz w:val="24"/>
          <w:szCs w:val="24"/>
          <w:lang w:val="pt-PT"/>
        </w:rPr>
        <w:t xml:space="preserve"> </w:t>
      </w:r>
      <w:r w:rsidRPr="006A1FEB">
        <w:rPr>
          <w:rFonts w:ascii="Arial" w:eastAsia="Times New Roman" w:hAnsi="Arial" w:cs="Arial"/>
          <w:sz w:val="24"/>
          <w:szCs w:val="24"/>
          <w:lang w:val="pt-PT"/>
        </w:rPr>
        <w:t>condições</w:t>
      </w:r>
      <w:r w:rsidRPr="006A1FEB">
        <w:rPr>
          <w:rFonts w:ascii="Arial" w:eastAsia="Times New Roman" w:hAnsi="Arial" w:cs="Arial"/>
          <w:spacing w:val="-5"/>
          <w:sz w:val="24"/>
          <w:szCs w:val="24"/>
          <w:lang w:val="pt-PT"/>
        </w:rPr>
        <w:t xml:space="preserve"> </w:t>
      </w:r>
      <w:r w:rsidRPr="006A1FEB">
        <w:rPr>
          <w:rFonts w:ascii="Arial" w:eastAsia="Times New Roman" w:hAnsi="Arial" w:cs="Arial"/>
          <w:sz w:val="24"/>
          <w:szCs w:val="24"/>
          <w:lang w:val="pt-PT"/>
        </w:rPr>
        <w:t>exigidas,</w:t>
      </w:r>
      <w:r w:rsidRPr="006A1FEB">
        <w:rPr>
          <w:rFonts w:ascii="Arial" w:eastAsia="Times New Roman" w:hAnsi="Arial" w:cs="Arial"/>
          <w:spacing w:val="-6"/>
          <w:sz w:val="24"/>
          <w:szCs w:val="24"/>
          <w:lang w:val="pt-PT"/>
        </w:rPr>
        <w:t xml:space="preserve"> </w:t>
      </w:r>
      <w:r w:rsidRPr="006A1FEB">
        <w:rPr>
          <w:rFonts w:ascii="Arial" w:eastAsia="Times New Roman" w:hAnsi="Arial" w:cs="Arial"/>
          <w:sz w:val="24"/>
          <w:szCs w:val="24"/>
          <w:lang w:val="pt-PT"/>
        </w:rPr>
        <w:t>no</w:t>
      </w:r>
      <w:r w:rsidRPr="006A1FEB">
        <w:rPr>
          <w:rFonts w:ascii="Arial" w:eastAsia="Times New Roman" w:hAnsi="Arial" w:cs="Arial"/>
          <w:spacing w:val="-6"/>
          <w:sz w:val="24"/>
          <w:szCs w:val="24"/>
          <w:lang w:val="pt-PT"/>
        </w:rPr>
        <w:t xml:space="preserve"> </w:t>
      </w:r>
      <w:r w:rsidRPr="006A1FEB">
        <w:rPr>
          <w:rFonts w:ascii="Arial" w:eastAsia="Times New Roman" w:hAnsi="Arial" w:cs="Arial"/>
          <w:sz w:val="24"/>
          <w:szCs w:val="24"/>
          <w:lang w:val="pt-PT"/>
        </w:rPr>
        <w:t>intervalo</w:t>
      </w:r>
      <w:r w:rsidRPr="006A1FEB">
        <w:rPr>
          <w:rFonts w:ascii="Arial" w:eastAsia="Times New Roman" w:hAnsi="Arial" w:cs="Arial"/>
          <w:spacing w:val="-6"/>
          <w:sz w:val="24"/>
          <w:szCs w:val="24"/>
          <w:lang w:val="pt-PT"/>
        </w:rPr>
        <w:t xml:space="preserve"> </w:t>
      </w:r>
      <w:r w:rsidRPr="006A1FEB">
        <w:rPr>
          <w:rFonts w:ascii="Arial" w:eastAsia="Times New Roman" w:hAnsi="Arial" w:cs="Arial"/>
          <w:sz w:val="24"/>
          <w:szCs w:val="24"/>
          <w:lang w:val="pt-PT"/>
        </w:rPr>
        <w:t>de</w:t>
      </w:r>
      <w:r w:rsidRPr="006A1FEB">
        <w:rPr>
          <w:rFonts w:ascii="Arial" w:eastAsia="Times New Roman" w:hAnsi="Arial" w:cs="Arial"/>
          <w:spacing w:val="-6"/>
          <w:sz w:val="24"/>
          <w:szCs w:val="24"/>
          <w:lang w:val="pt-PT"/>
        </w:rPr>
        <w:t xml:space="preserve"> </w:t>
      </w:r>
      <w:r w:rsidRPr="006A1FEB">
        <w:rPr>
          <w:rFonts w:ascii="Arial" w:eastAsia="Times New Roman" w:hAnsi="Arial" w:cs="Arial"/>
          <w:sz w:val="24"/>
          <w:szCs w:val="24"/>
          <w:lang w:val="pt-PT"/>
        </w:rPr>
        <w:t>tempo</w:t>
      </w:r>
      <w:r w:rsidRPr="006A1FEB">
        <w:rPr>
          <w:rFonts w:ascii="Arial" w:eastAsia="Times New Roman" w:hAnsi="Arial" w:cs="Arial"/>
          <w:spacing w:val="-4"/>
          <w:sz w:val="24"/>
          <w:szCs w:val="24"/>
          <w:lang w:val="pt-PT"/>
        </w:rPr>
        <w:t xml:space="preserve"> </w:t>
      </w:r>
      <w:r w:rsidRPr="006A1FEB">
        <w:rPr>
          <w:rFonts w:ascii="Arial" w:eastAsia="Times New Roman" w:hAnsi="Arial" w:cs="Arial"/>
          <w:sz w:val="24"/>
          <w:szCs w:val="24"/>
          <w:lang w:val="pt-PT"/>
        </w:rPr>
        <w:t>de</w:t>
      </w:r>
      <w:r w:rsidRPr="006A1FEB">
        <w:rPr>
          <w:rFonts w:ascii="Arial" w:eastAsia="Times New Roman" w:hAnsi="Arial" w:cs="Arial"/>
          <w:spacing w:val="-3"/>
          <w:sz w:val="24"/>
          <w:szCs w:val="24"/>
          <w:lang w:val="pt-PT"/>
        </w:rPr>
        <w:t xml:space="preserve"> </w:t>
      </w:r>
      <w:r w:rsidRPr="006A1FEB">
        <w:rPr>
          <w:rFonts w:ascii="Arial" w:eastAsia="Times New Roman" w:hAnsi="Arial" w:cs="Arial"/>
          <w:sz w:val="24"/>
          <w:szCs w:val="24"/>
          <w:lang w:val="pt-PT"/>
        </w:rPr>
        <w:t>no</w:t>
      </w:r>
      <w:r w:rsidRPr="006A1FEB">
        <w:rPr>
          <w:rFonts w:ascii="Arial" w:eastAsia="Times New Roman" w:hAnsi="Arial" w:cs="Arial"/>
          <w:spacing w:val="-4"/>
          <w:sz w:val="24"/>
          <w:szCs w:val="24"/>
          <w:lang w:val="pt-PT"/>
        </w:rPr>
        <w:t xml:space="preserve"> </w:t>
      </w:r>
      <w:r w:rsidRPr="006A1FEB">
        <w:rPr>
          <w:rFonts w:ascii="Arial" w:eastAsia="Times New Roman" w:hAnsi="Arial" w:cs="Arial"/>
          <w:sz w:val="24"/>
          <w:szCs w:val="24"/>
          <w:lang w:val="pt-PT"/>
        </w:rPr>
        <w:t>máximo</w:t>
      </w:r>
      <w:r w:rsidRPr="006A1FEB">
        <w:rPr>
          <w:rFonts w:ascii="Arial" w:eastAsia="Times New Roman" w:hAnsi="Arial" w:cs="Arial"/>
          <w:spacing w:val="-53"/>
          <w:sz w:val="24"/>
          <w:szCs w:val="24"/>
          <w:lang w:val="pt-PT"/>
        </w:rPr>
        <w:t xml:space="preserve"> </w:t>
      </w:r>
      <w:r w:rsidRPr="006A1FEB">
        <w:rPr>
          <w:rFonts w:ascii="Arial" w:eastAsia="Times New Roman" w:hAnsi="Arial" w:cs="Arial"/>
          <w:sz w:val="24"/>
          <w:szCs w:val="24"/>
          <w:lang w:val="pt-PT"/>
        </w:rPr>
        <w:t>02 (duas)</w:t>
      </w:r>
      <w:r w:rsidRPr="006A1FEB">
        <w:rPr>
          <w:rFonts w:ascii="Arial" w:eastAsia="Times New Roman" w:hAnsi="Arial" w:cs="Arial"/>
          <w:spacing w:val="-2"/>
          <w:sz w:val="24"/>
          <w:szCs w:val="24"/>
          <w:lang w:val="pt-PT"/>
        </w:rPr>
        <w:t xml:space="preserve"> </w:t>
      </w:r>
      <w:r w:rsidRPr="006A1FEB">
        <w:rPr>
          <w:rFonts w:ascii="Arial" w:eastAsia="Times New Roman" w:hAnsi="Arial" w:cs="Arial"/>
          <w:sz w:val="24"/>
          <w:szCs w:val="24"/>
          <w:lang w:val="pt-PT"/>
        </w:rPr>
        <w:t>horas.</w:t>
      </w:r>
    </w:p>
    <w:p w14:paraId="2AA0399A" w14:textId="77777777" w:rsidR="006A1FEB" w:rsidRPr="006A1FEB" w:rsidRDefault="006A1FEB" w:rsidP="00C213F7">
      <w:pPr>
        <w:widowControl w:val="0"/>
        <w:autoSpaceDE w:val="0"/>
        <w:autoSpaceDN w:val="0"/>
        <w:spacing w:before="5" w:after="0" w:line="240" w:lineRule="auto"/>
        <w:ind w:left="426"/>
        <w:rPr>
          <w:rFonts w:ascii="Arial" w:eastAsia="Times New Roman" w:hAnsi="Arial" w:cs="Arial"/>
          <w:sz w:val="24"/>
          <w:szCs w:val="24"/>
          <w:lang w:val="pt-PT"/>
        </w:rPr>
      </w:pPr>
    </w:p>
    <w:p w14:paraId="5FCE8F14" w14:textId="77777777" w:rsidR="006A1FEB" w:rsidRPr="006A1FEB" w:rsidRDefault="006A1FEB" w:rsidP="00C213F7">
      <w:pPr>
        <w:widowControl w:val="0"/>
        <w:numPr>
          <w:ilvl w:val="2"/>
          <w:numId w:val="25"/>
        </w:numPr>
        <w:tabs>
          <w:tab w:val="left" w:pos="284"/>
        </w:tabs>
        <w:autoSpaceDE w:val="0"/>
        <w:autoSpaceDN w:val="0"/>
        <w:spacing w:before="1" w:after="0" w:line="240" w:lineRule="auto"/>
        <w:ind w:left="426" w:right="467" w:firstLine="0"/>
        <w:jc w:val="both"/>
        <w:rPr>
          <w:rFonts w:ascii="Arial" w:eastAsia="Times New Roman" w:hAnsi="Arial" w:cs="Arial"/>
          <w:sz w:val="24"/>
          <w:szCs w:val="24"/>
          <w:lang w:val="pt-PT"/>
        </w:rPr>
      </w:pPr>
      <w:r w:rsidRPr="006A1FEB">
        <w:rPr>
          <w:rFonts w:ascii="Arial" w:eastAsia="Times New Roman" w:hAnsi="Arial" w:cs="Arial"/>
          <w:sz w:val="24"/>
          <w:szCs w:val="24"/>
          <w:lang w:val="pt-PT"/>
        </w:rPr>
        <w:t xml:space="preserve">   A</w:t>
      </w:r>
      <w:r w:rsidRPr="006A1FEB">
        <w:rPr>
          <w:rFonts w:ascii="Arial" w:eastAsia="Times New Roman" w:hAnsi="Arial" w:cs="Arial"/>
          <w:spacing w:val="-7"/>
          <w:sz w:val="24"/>
          <w:szCs w:val="24"/>
          <w:lang w:val="pt-PT"/>
        </w:rPr>
        <w:t xml:space="preserve"> </w:t>
      </w:r>
      <w:r w:rsidRPr="006A1FEB">
        <w:rPr>
          <w:rFonts w:ascii="Arial" w:eastAsia="Times New Roman" w:hAnsi="Arial" w:cs="Arial"/>
          <w:sz w:val="24"/>
          <w:szCs w:val="24"/>
          <w:lang w:val="pt-PT"/>
        </w:rPr>
        <w:t>CONTRATADA</w:t>
      </w:r>
      <w:r w:rsidRPr="006A1FEB">
        <w:rPr>
          <w:rFonts w:ascii="Arial" w:eastAsia="Times New Roman" w:hAnsi="Arial" w:cs="Arial"/>
          <w:spacing w:val="-6"/>
          <w:sz w:val="24"/>
          <w:szCs w:val="24"/>
          <w:lang w:val="pt-PT"/>
        </w:rPr>
        <w:t xml:space="preserve"> </w:t>
      </w:r>
      <w:r w:rsidRPr="006A1FEB">
        <w:rPr>
          <w:rFonts w:ascii="Arial" w:eastAsia="Times New Roman" w:hAnsi="Arial" w:cs="Arial"/>
          <w:sz w:val="24"/>
          <w:szCs w:val="24"/>
          <w:lang w:val="pt-PT"/>
        </w:rPr>
        <w:t>não</w:t>
      </w:r>
      <w:r w:rsidRPr="006A1FEB">
        <w:rPr>
          <w:rFonts w:ascii="Arial" w:eastAsia="Times New Roman" w:hAnsi="Arial" w:cs="Arial"/>
          <w:spacing w:val="-4"/>
          <w:sz w:val="24"/>
          <w:szCs w:val="24"/>
          <w:lang w:val="pt-PT"/>
        </w:rPr>
        <w:t xml:space="preserve"> </w:t>
      </w:r>
      <w:r w:rsidRPr="006A1FEB">
        <w:rPr>
          <w:rFonts w:ascii="Arial" w:eastAsia="Times New Roman" w:hAnsi="Arial" w:cs="Arial"/>
          <w:sz w:val="24"/>
          <w:szCs w:val="24"/>
          <w:lang w:val="pt-PT"/>
        </w:rPr>
        <w:t>poderá</w:t>
      </w:r>
      <w:r w:rsidRPr="006A1FEB">
        <w:rPr>
          <w:rFonts w:ascii="Arial" w:eastAsia="Times New Roman" w:hAnsi="Arial" w:cs="Arial"/>
          <w:spacing w:val="-7"/>
          <w:sz w:val="24"/>
          <w:szCs w:val="24"/>
          <w:lang w:val="pt-PT"/>
        </w:rPr>
        <w:t xml:space="preserve"> </w:t>
      </w:r>
      <w:r w:rsidRPr="006A1FEB">
        <w:rPr>
          <w:rFonts w:ascii="Arial" w:eastAsia="Times New Roman" w:hAnsi="Arial" w:cs="Arial"/>
          <w:sz w:val="24"/>
          <w:szCs w:val="24"/>
          <w:lang w:val="pt-PT"/>
        </w:rPr>
        <w:t>substituir</w:t>
      </w:r>
      <w:r w:rsidRPr="006A1FEB">
        <w:rPr>
          <w:rFonts w:ascii="Arial" w:eastAsia="Times New Roman" w:hAnsi="Arial" w:cs="Arial"/>
          <w:spacing w:val="-6"/>
          <w:sz w:val="24"/>
          <w:szCs w:val="24"/>
          <w:lang w:val="pt-PT"/>
        </w:rPr>
        <w:t xml:space="preserve"> </w:t>
      </w:r>
      <w:r w:rsidRPr="006A1FEB">
        <w:rPr>
          <w:rFonts w:ascii="Arial" w:eastAsia="Times New Roman" w:hAnsi="Arial" w:cs="Arial"/>
          <w:sz w:val="24"/>
          <w:szCs w:val="24"/>
          <w:lang w:val="pt-PT"/>
        </w:rPr>
        <w:t>motorista</w:t>
      </w:r>
      <w:r w:rsidRPr="006A1FEB">
        <w:rPr>
          <w:rFonts w:ascii="Arial" w:eastAsia="Times New Roman" w:hAnsi="Arial" w:cs="Arial"/>
          <w:spacing w:val="-7"/>
          <w:sz w:val="24"/>
          <w:szCs w:val="24"/>
          <w:lang w:val="pt-PT"/>
        </w:rPr>
        <w:t xml:space="preserve"> </w:t>
      </w:r>
      <w:r w:rsidRPr="006A1FEB">
        <w:rPr>
          <w:rFonts w:ascii="Arial" w:eastAsia="Times New Roman" w:hAnsi="Arial" w:cs="Arial"/>
          <w:sz w:val="24"/>
          <w:szCs w:val="24"/>
          <w:lang w:val="pt-PT"/>
        </w:rPr>
        <w:t>(condutor)</w:t>
      </w:r>
      <w:r w:rsidRPr="006A1FEB">
        <w:rPr>
          <w:rFonts w:ascii="Arial" w:eastAsia="Times New Roman" w:hAnsi="Arial" w:cs="Arial"/>
          <w:spacing w:val="-6"/>
          <w:sz w:val="24"/>
          <w:szCs w:val="24"/>
          <w:lang w:val="pt-PT"/>
        </w:rPr>
        <w:t xml:space="preserve"> </w:t>
      </w:r>
      <w:r w:rsidRPr="006A1FEB">
        <w:rPr>
          <w:rFonts w:ascii="Arial" w:eastAsia="Times New Roman" w:hAnsi="Arial" w:cs="Arial"/>
          <w:sz w:val="24"/>
          <w:szCs w:val="24"/>
          <w:lang w:val="pt-PT"/>
        </w:rPr>
        <w:t>e/ou</w:t>
      </w:r>
      <w:r w:rsidRPr="006A1FEB">
        <w:rPr>
          <w:rFonts w:ascii="Arial" w:eastAsia="Times New Roman" w:hAnsi="Arial" w:cs="Arial"/>
          <w:spacing w:val="-7"/>
          <w:sz w:val="24"/>
          <w:szCs w:val="24"/>
          <w:lang w:val="pt-PT"/>
        </w:rPr>
        <w:t xml:space="preserve"> </w:t>
      </w:r>
      <w:r w:rsidRPr="006A1FEB">
        <w:rPr>
          <w:rFonts w:ascii="Arial" w:eastAsia="Times New Roman" w:hAnsi="Arial" w:cs="Arial"/>
          <w:sz w:val="24"/>
          <w:szCs w:val="24"/>
          <w:lang w:val="pt-PT"/>
        </w:rPr>
        <w:t>monitor</w:t>
      </w:r>
      <w:r w:rsidRPr="006A1FEB">
        <w:rPr>
          <w:rFonts w:ascii="Arial" w:eastAsia="Times New Roman" w:hAnsi="Arial" w:cs="Arial"/>
          <w:spacing w:val="-4"/>
          <w:sz w:val="24"/>
          <w:szCs w:val="24"/>
          <w:lang w:val="pt-PT"/>
        </w:rPr>
        <w:t xml:space="preserve"> </w:t>
      </w:r>
      <w:r w:rsidRPr="006A1FEB">
        <w:rPr>
          <w:rFonts w:ascii="Arial" w:eastAsia="Times New Roman" w:hAnsi="Arial" w:cs="Arial"/>
          <w:sz w:val="24"/>
          <w:szCs w:val="24"/>
          <w:lang w:val="pt-PT"/>
        </w:rPr>
        <w:t>(acompanhante)</w:t>
      </w:r>
      <w:r w:rsidRPr="006A1FEB">
        <w:rPr>
          <w:rFonts w:ascii="Arial" w:eastAsia="Times New Roman" w:hAnsi="Arial" w:cs="Arial"/>
          <w:spacing w:val="-7"/>
          <w:sz w:val="24"/>
          <w:szCs w:val="24"/>
          <w:lang w:val="pt-PT"/>
        </w:rPr>
        <w:t xml:space="preserve"> </w:t>
      </w:r>
      <w:r w:rsidRPr="006A1FEB">
        <w:rPr>
          <w:rFonts w:ascii="Arial" w:eastAsia="Times New Roman" w:hAnsi="Arial" w:cs="Arial"/>
          <w:sz w:val="24"/>
          <w:szCs w:val="24"/>
          <w:lang w:val="pt-PT"/>
        </w:rPr>
        <w:t>indicados</w:t>
      </w:r>
      <w:r w:rsidRPr="006A1FEB">
        <w:rPr>
          <w:rFonts w:ascii="Arial" w:eastAsia="Times New Roman" w:hAnsi="Arial" w:cs="Arial"/>
          <w:spacing w:val="-4"/>
          <w:sz w:val="24"/>
          <w:szCs w:val="24"/>
          <w:lang w:val="pt-PT"/>
        </w:rPr>
        <w:t xml:space="preserve"> </w:t>
      </w:r>
      <w:r w:rsidRPr="006A1FEB">
        <w:rPr>
          <w:rFonts w:ascii="Arial" w:eastAsia="Times New Roman" w:hAnsi="Arial" w:cs="Arial"/>
          <w:sz w:val="24"/>
          <w:szCs w:val="24"/>
          <w:lang w:val="pt-PT"/>
        </w:rPr>
        <w:t>na</w:t>
      </w:r>
      <w:r w:rsidRPr="006A1FEB">
        <w:rPr>
          <w:rFonts w:ascii="Arial" w:eastAsia="Times New Roman" w:hAnsi="Arial" w:cs="Arial"/>
          <w:spacing w:val="-4"/>
          <w:sz w:val="24"/>
          <w:szCs w:val="24"/>
          <w:lang w:val="pt-PT"/>
        </w:rPr>
        <w:t xml:space="preserve"> </w:t>
      </w:r>
      <w:r w:rsidRPr="006A1FEB">
        <w:rPr>
          <w:rFonts w:ascii="Arial" w:eastAsia="Times New Roman" w:hAnsi="Arial" w:cs="Arial"/>
          <w:sz w:val="24"/>
          <w:szCs w:val="24"/>
          <w:lang w:val="pt-PT"/>
        </w:rPr>
        <w:t>assinatura</w:t>
      </w:r>
      <w:r w:rsidRPr="006A1FEB">
        <w:rPr>
          <w:rFonts w:ascii="Arial" w:eastAsia="Times New Roman" w:hAnsi="Arial" w:cs="Arial"/>
          <w:spacing w:val="-53"/>
          <w:sz w:val="24"/>
          <w:szCs w:val="24"/>
          <w:lang w:val="pt-PT"/>
        </w:rPr>
        <w:t xml:space="preserve"> </w:t>
      </w:r>
      <w:r w:rsidRPr="006A1FEB">
        <w:rPr>
          <w:rFonts w:ascii="Arial" w:eastAsia="Times New Roman" w:hAnsi="Arial" w:cs="Arial"/>
          <w:sz w:val="24"/>
          <w:szCs w:val="24"/>
          <w:lang w:val="pt-PT"/>
        </w:rPr>
        <w:t>do Contrato, salvo os casos de força maior e mediante prévia concordância do CONTRATANTE, apresentando para tal</w:t>
      </w:r>
      <w:r w:rsidRPr="006A1FEB">
        <w:rPr>
          <w:rFonts w:ascii="Arial" w:eastAsia="Times New Roman" w:hAnsi="Arial" w:cs="Arial"/>
          <w:spacing w:val="-52"/>
          <w:sz w:val="24"/>
          <w:szCs w:val="24"/>
          <w:lang w:val="pt-PT"/>
        </w:rPr>
        <w:t xml:space="preserve"> </w:t>
      </w:r>
      <w:r w:rsidRPr="006A1FEB">
        <w:rPr>
          <w:rFonts w:ascii="Arial" w:eastAsia="Times New Roman" w:hAnsi="Arial" w:cs="Arial"/>
          <w:sz w:val="24"/>
          <w:szCs w:val="24"/>
          <w:lang w:val="pt-PT"/>
        </w:rPr>
        <w:t>fim toda a documentação exigida em relação a tais profissionais. Os veículos e seus condutores devem estar em</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conformidade com o que diz o Código de Trânsito Brasileiro sobre o transporte escolar em seus artigos 136, 137 e 138.</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Manter os veículos que irão executar o transporte escolar de acordo com as exigências estabelecidas no Código de</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Trânsito</w:t>
      </w:r>
      <w:r w:rsidRPr="006A1FEB">
        <w:rPr>
          <w:rFonts w:ascii="Arial" w:eastAsia="Times New Roman" w:hAnsi="Arial" w:cs="Arial"/>
          <w:spacing w:val="-3"/>
          <w:sz w:val="24"/>
          <w:szCs w:val="24"/>
          <w:lang w:val="pt-PT"/>
        </w:rPr>
        <w:t xml:space="preserve"> </w:t>
      </w:r>
      <w:r w:rsidRPr="006A1FEB">
        <w:rPr>
          <w:rFonts w:ascii="Arial" w:eastAsia="Times New Roman" w:hAnsi="Arial" w:cs="Arial"/>
          <w:sz w:val="24"/>
          <w:szCs w:val="24"/>
          <w:lang w:val="pt-PT"/>
        </w:rPr>
        <w:t>Brasileiro.</w:t>
      </w:r>
    </w:p>
    <w:p w14:paraId="1253CCB5" w14:textId="77777777" w:rsidR="006A1FEB" w:rsidRPr="006A1FEB" w:rsidRDefault="006A1FEB" w:rsidP="00C213F7">
      <w:pPr>
        <w:widowControl w:val="0"/>
        <w:autoSpaceDE w:val="0"/>
        <w:autoSpaceDN w:val="0"/>
        <w:spacing w:before="1" w:after="0" w:line="240" w:lineRule="auto"/>
        <w:ind w:left="426"/>
        <w:rPr>
          <w:rFonts w:ascii="Arial" w:eastAsia="Times New Roman" w:hAnsi="Arial" w:cs="Arial"/>
          <w:sz w:val="24"/>
          <w:szCs w:val="24"/>
          <w:lang w:val="pt-PT"/>
        </w:rPr>
      </w:pPr>
    </w:p>
    <w:p w14:paraId="33E0F872" w14:textId="77777777" w:rsidR="006A1FEB" w:rsidRPr="006A1FEB" w:rsidRDefault="006A1FEB" w:rsidP="00C213F7">
      <w:pPr>
        <w:widowControl w:val="0"/>
        <w:numPr>
          <w:ilvl w:val="2"/>
          <w:numId w:val="25"/>
        </w:numPr>
        <w:tabs>
          <w:tab w:val="left" w:pos="424"/>
        </w:tabs>
        <w:autoSpaceDE w:val="0"/>
        <w:autoSpaceDN w:val="0"/>
        <w:spacing w:before="1" w:after="0" w:line="240" w:lineRule="auto"/>
        <w:ind w:left="426" w:right="466" w:firstLine="0"/>
        <w:jc w:val="both"/>
        <w:rPr>
          <w:rFonts w:ascii="Arial" w:eastAsia="Times New Roman" w:hAnsi="Arial" w:cs="Arial"/>
          <w:sz w:val="24"/>
          <w:szCs w:val="24"/>
          <w:lang w:val="pt-PT"/>
        </w:rPr>
      </w:pPr>
      <w:r w:rsidRPr="006A1FEB">
        <w:rPr>
          <w:rFonts w:ascii="Arial" w:eastAsia="Times New Roman" w:hAnsi="Arial" w:cs="Arial"/>
          <w:sz w:val="24"/>
          <w:szCs w:val="24"/>
          <w:lang w:val="pt-PT"/>
        </w:rPr>
        <w:t>Em caso de acidentes, tomar todas as medidas legais cabíveis inclusive providenciando socorro imediato ao (s)</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acidentado (s) e desobstrução da pista de rolamento. Se necessário, se obriga a acionar a Policia Militar, bem como,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comunicar</w:t>
      </w:r>
      <w:r w:rsidRPr="006A1FEB">
        <w:rPr>
          <w:rFonts w:ascii="Arial" w:eastAsia="Times New Roman" w:hAnsi="Arial" w:cs="Arial"/>
          <w:spacing w:val="-8"/>
          <w:sz w:val="24"/>
          <w:szCs w:val="24"/>
          <w:lang w:val="pt-PT"/>
        </w:rPr>
        <w:t xml:space="preserve"> </w:t>
      </w:r>
      <w:r w:rsidRPr="006A1FEB">
        <w:rPr>
          <w:rFonts w:ascii="Arial" w:eastAsia="Times New Roman" w:hAnsi="Arial" w:cs="Arial"/>
          <w:sz w:val="24"/>
          <w:szCs w:val="24"/>
          <w:lang w:val="pt-PT"/>
        </w:rPr>
        <w:t>ao</w:t>
      </w:r>
      <w:r w:rsidRPr="006A1FEB">
        <w:rPr>
          <w:rFonts w:ascii="Arial" w:eastAsia="Times New Roman" w:hAnsi="Arial" w:cs="Arial"/>
          <w:spacing w:val="-8"/>
          <w:sz w:val="24"/>
          <w:szCs w:val="24"/>
          <w:lang w:val="pt-PT"/>
        </w:rPr>
        <w:t xml:space="preserve"> </w:t>
      </w:r>
      <w:r w:rsidRPr="006A1FEB">
        <w:rPr>
          <w:rFonts w:ascii="Arial" w:eastAsia="Times New Roman" w:hAnsi="Arial" w:cs="Arial"/>
          <w:sz w:val="24"/>
          <w:szCs w:val="24"/>
          <w:lang w:val="pt-PT"/>
        </w:rPr>
        <w:t>Setor</w:t>
      </w:r>
      <w:r w:rsidRPr="006A1FEB">
        <w:rPr>
          <w:rFonts w:ascii="Arial" w:eastAsia="Times New Roman" w:hAnsi="Arial" w:cs="Arial"/>
          <w:spacing w:val="-8"/>
          <w:sz w:val="24"/>
          <w:szCs w:val="24"/>
          <w:lang w:val="pt-PT"/>
        </w:rPr>
        <w:t xml:space="preserve"> </w:t>
      </w:r>
      <w:r w:rsidRPr="006A1FEB">
        <w:rPr>
          <w:rFonts w:ascii="Arial" w:eastAsia="Times New Roman" w:hAnsi="Arial" w:cs="Arial"/>
          <w:sz w:val="24"/>
          <w:szCs w:val="24"/>
          <w:lang w:val="pt-PT"/>
        </w:rPr>
        <w:t>de</w:t>
      </w:r>
      <w:r w:rsidRPr="006A1FEB">
        <w:rPr>
          <w:rFonts w:ascii="Arial" w:eastAsia="Times New Roman" w:hAnsi="Arial" w:cs="Arial"/>
          <w:spacing w:val="-8"/>
          <w:sz w:val="24"/>
          <w:szCs w:val="24"/>
          <w:lang w:val="pt-PT"/>
        </w:rPr>
        <w:t xml:space="preserve"> </w:t>
      </w:r>
      <w:r w:rsidRPr="006A1FEB">
        <w:rPr>
          <w:rFonts w:ascii="Arial" w:eastAsia="Times New Roman" w:hAnsi="Arial" w:cs="Arial"/>
          <w:sz w:val="24"/>
          <w:szCs w:val="24"/>
          <w:lang w:val="pt-PT"/>
        </w:rPr>
        <w:t>Transporte</w:t>
      </w:r>
      <w:r w:rsidRPr="006A1FEB">
        <w:rPr>
          <w:rFonts w:ascii="Arial" w:eastAsia="Times New Roman" w:hAnsi="Arial" w:cs="Arial"/>
          <w:spacing w:val="-9"/>
          <w:sz w:val="24"/>
          <w:szCs w:val="24"/>
          <w:lang w:val="pt-PT"/>
        </w:rPr>
        <w:t xml:space="preserve"> </w:t>
      </w:r>
      <w:r w:rsidRPr="006A1FEB">
        <w:rPr>
          <w:rFonts w:ascii="Arial" w:eastAsia="Times New Roman" w:hAnsi="Arial" w:cs="Arial"/>
          <w:sz w:val="24"/>
          <w:szCs w:val="24"/>
          <w:lang w:val="pt-PT"/>
        </w:rPr>
        <w:t>Escolar</w:t>
      </w:r>
      <w:r w:rsidRPr="006A1FEB">
        <w:rPr>
          <w:rFonts w:ascii="Arial" w:eastAsia="Times New Roman" w:hAnsi="Arial" w:cs="Arial"/>
          <w:spacing w:val="-5"/>
          <w:sz w:val="24"/>
          <w:szCs w:val="24"/>
          <w:lang w:val="pt-PT"/>
        </w:rPr>
        <w:t xml:space="preserve"> </w:t>
      </w:r>
      <w:r w:rsidRPr="006A1FEB">
        <w:rPr>
          <w:rFonts w:ascii="Arial" w:eastAsia="Times New Roman" w:hAnsi="Arial" w:cs="Arial"/>
          <w:sz w:val="24"/>
          <w:szCs w:val="24"/>
          <w:lang w:val="pt-PT"/>
        </w:rPr>
        <w:t>da</w:t>
      </w:r>
      <w:r w:rsidRPr="006A1FEB">
        <w:rPr>
          <w:rFonts w:ascii="Arial" w:eastAsia="Times New Roman" w:hAnsi="Arial" w:cs="Arial"/>
          <w:spacing w:val="-6"/>
          <w:sz w:val="24"/>
          <w:szCs w:val="24"/>
          <w:lang w:val="pt-PT"/>
        </w:rPr>
        <w:t xml:space="preserve"> </w:t>
      </w:r>
      <w:r w:rsidRPr="006A1FEB">
        <w:rPr>
          <w:rFonts w:ascii="Arial" w:eastAsia="Times New Roman" w:hAnsi="Arial" w:cs="Arial"/>
          <w:sz w:val="24"/>
          <w:szCs w:val="24"/>
          <w:lang w:val="pt-PT"/>
        </w:rPr>
        <w:t>Secretaria</w:t>
      </w:r>
      <w:r w:rsidRPr="006A1FEB">
        <w:rPr>
          <w:rFonts w:ascii="Arial" w:eastAsia="Times New Roman" w:hAnsi="Arial" w:cs="Arial"/>
          <w:spacing w:val="-8"/>
          <w:sz w:val="24"/>
          <w:szCs w:val="24"/>
          <w:lang w:val="pt-PT"/>
        </w:rPr>
        <w:t xml:space="preserve"> </w:t>
      </w:r>
      <w:r w:rsidRPr="006A1FEB">
        <w:rPr>
          <w:rFonts w:ascii="Arial" w:eastAsia="Times New Roman" w:hAnsi="Arial" w:cs="Arial"/>
          <w:sz w:val="24"/>
          <w:szCs w:val="24"/>
          <w:lang w:val="pt-PT"/>
        </w:rPr>
        <w:t>Municipal</w:t>
      </w:r>
      <w:r w:rsidRPr="006A1FEB">
        <w:rPr>
          <w:rFonts w:ascii="Arial" w:eastAsia="Times New Roman" w:hAnsi="Arial" w:cs="Arial"/>
          <w:spacing w:val="-6"/>
          <w:sz w:val="24"/>
          <w:szCs w:val="24"/>
          <w:lang w:val="pt-PT"/>
        </w:rPr>
        <w:t xml:space="preserve"> </w:t>
      </w:r>
      <w:r w:rsidRPr="006A1FEB">
        <w:rPr>
          <w:rFonts w:ascii="Arial" w:eastAsia="Times New Roman" w:hAnsi="Arial" w:cs="Arial"/>
          <w:sz w:val="24"/>
          <w:szCs w:val="24"/>
          <w:lang w:val="pt-PT"/>
        </w:rPr>
        <w:t>de</w:t>
      </w:r>
      <w:r w:rsidRPr="006A1FEB">
        <w:rPr>
          <w:rFonts w:ascii="Arial" w:eastAsia="Times New Roman" w:hAnsi="Arial" w:cs="Arial"/>
          <w:spacing w:val="-6"/>
          <w:sz w:val="24"/>
          <w:szCs w:val="24"/>
          <w:lang w:val="pt-PT"/>
        </w:rPr>
        <w:t xml:space="preserve"> </w:t>
      </w:r>
      <w:r w:rsidRPr="006A1FEB">
        <w:rPr>
          <w:rFonts w:ascii="Arial" w:eastAsia="Times New Roman" w:hAnsi="Arial" w:cs="Arial"/>
          <w:sz w:val="24"/>
          <w:szCs w:val="24"/>
          <w:lang w:val="pt-PT"/>
        </w:rPr>
        <w:t>Educação</w:t>
      </w:r>
      <w:r w:rsidRPr="006A1FEB">
        <w:rPr>
          <w:rFonts w:ascii="Arial" w:eastAsia="Times New Roman" w:hAnsi="Arial" w:cs="Arial"/>
          <w:spacing w:val="-9"/>
          <w:sz w:val="24"/>
          <w:szCs w:val="24"/>
          <w:lang w:val="pt-PT"/>
        </w:rPr>
        <w:t xml:space="preserve"> </w:t>
      </w:r>
      <w:r w:rsidRPr="006A1FEB">
        <w:rPr>
          <w:rFonts w:ascii="Arial" w:eastAsia="Times New Roman" w:hAnsi="Arial" w:cs="Arial"/>
          <w:sz w:val="24"/>
          <w:szCs w:val="24"/>
          <w:lang w:val="pt-PT"/>
        </w:rPr>
        <w:t>e</w:t>
      </w:r>
      <w:r w:rsidRPr="006A1FEB">
        <w:rPr>
          <w:rFonts w:ascii="Arial" w:eastAsia="Times New Roman" w:hAnsi="Arial" w:cs="Arial"/>
          <w:spacing w:val="-8"/>
          <w:sz w:val="24"/>
          <w:szCs w:val="24"/>
          <w:lang w:val="pt-PT"/>
        </w:rPr>
        <w:t xml:space="preserve"> </w:t>
      </w:r>
      <w:r w:rsidRPr="006A1FEB">
        <w:rPr>
          <w:rFonts w:ascii="Arial" w:eastAsia="Times New Roman" w:hAnsi="Arial" w:cs="Arial"/>
          <w:sz w:val="24"/>
          <w:szCs w:val="24"/>
          <w:lang w:val="pt-PT"/>
        </w:rPr>
        <w:t>a</w:t>
      </w:r>
      <w:r w:rsidRPr="006A1FEB">
        <w:rPr>
          <w:rFonts w:ascii="Arial" w:eastAsia="Times New Roman" w:hAnsi="Arial" w:cs="Arial"/>
          <w:spacing w:val="-8"/>
          <w:sz w:val="24"/>
          <w:szCs w:val="24"/>
          <w:lang w:val="pt-PT"/>
        </w:rPr>
        <w:t xml:space="preserve"> </w:t>
      </w:r>
      <w:r w:rsidRPr="006A1FEB">
        <w:rPr>
          <w:rFonts w:ascii="Arial" w:eastAsia="Times New Roman" w:hAnsi="Arial" w:cs="Arial"/>
          <w:sz w:val="24"/>
          <w:szCs w:val="24"/>
          <w:lang w:val="pt-PT"/>
        </w:rPr>
        <w:t>unidade</w:t>
      </w:r>
      <w:r w:rsidRPr="006A1FEB">
        <w:rPr>
          <w:rFonts w:ascii="Arial" w:eastAsia="Times New Roman" w:hAnsi="Arial" w:cs="Arial"/>
          <w:spacing w:val="-9"/>
          <w:sz w:val="24"/>
          <w:szCs w:val="24"/>
          <w:lang w:val="pt-PT"/>
        </w:rPr>
        <w:t xml:space="preserve"> </w:t>
      </w:r>
      <w:r w:rsidRPr="006A1FEB">
        <w:rPr>
          <w:rFonts w:ascii="Arial" w:eastAsia="Times New Roman" w:hAnsi="Arial" w:cs="Arial"/>
          <w:sz w:val="24"/>
          <w:szCs w:val="24"/>
          <w:lang w:val="pt-PT"/>
        </w:rPr>
        <w:t>escolar</w:t>
      </w:r>
      <w:r w:rsidRPr="006A1FEB">
        <w:rPr>
          <w:rFonts w:ascii="Arial" w:eastAsia="Times New Roman" w:hAnsi="Arial" w:cs="Arial"/>
          <w:spacing w:val="-7"/>
          <w:sz w:val="24"/>
          <w:szCs w:val="24"/>
          <w:lang w:val="pt-PT"/>
        </w:rPr>
        <w:t xml:space="preserve"> </w:t>
      </w:r>
      <w:r w:rsidRPr="006A1FEB">
        <w:rPr>
          <w:rFonts w:ascii="Arial" w:eastAsia="Times New Roman" w:hAnsi="Arial" w:cs="Arial"/>
          <w:sz w:val="24"/>
          <w:szCs w:val="24"/>
          <w:lang w:val="pt-PT"/>
        </w:rPr>
        <w:t>de</w:t>
      </w:r>
      <w:r w:rsidRPr="006A1FEB">
        <w:rPr>
          <w:rFonts w:ascii="Arial" w:eastAsia="Times New Roman" w:hAnsi="Arial" w:cs="Arial"/>
          <w:spacing w:val="-8"/>
          <w:sz w:val="24"/>
          <w:szCs w:val="24"/>
          <w:lang w:val="pt-PT"/>
        </w:rPr>
        <w:t xml:space="preserve"> </w:t>
      </w:r>
      <w:r w:rsidRPr="006A1FEB">
        <w:rPr>
          <w:rFonts w:ascii="Arial" w:eastAsia="Times New Roman" w:hAnsi="Arial" w:cs="Arial"/>
          <w:sz w:val="24"/>
          <w:szCs w:val="24"/>
          <w:lang w:val="pt-PT"/>
        </w:rPr>
        <w:t>destino</w:t>
      </w:r>
      <w:r w:rsidRPr="006A1FEB">
        <w:rPr>
          <w:rFonts w:ascii="Arial" w:eastAsia="Times New Roman" w:hAnsi="Arial" w:cs="Arial"/>
          <w:spacing w:val="-11"/>
          <w:sz w:val="24"/>
          <w:szCs w:val="24"/>
          <w:lang w:val="pt-PT"/>
        </w:rPr>
        <w:t xml:space="preserve"> </w:t>
      </w:r>
      <w:r w:rsidRPr="006A1FEB">
        <w:rPr>
          <w:rFonts w:ascii="Arial" w:eastAsia="Times New Roman" w:hAnsi="Arial" w:cs="Arial"/>
          <w:sz w:val="24"/>
          <w:szCs w:val="24"/>
          <w:lang w:val="pt-PT"/>
        </w:rPr>
        <w:t>ou</w:t>
      </w:r>
      <w:r w:rsidRPr="006A1FEB">
        <w:rPr>
          <w:rFonts w:ascii="Arial" w:eastAsia="Times New Roman" w:hAnsi="Arial" w:cs="Arial"/>
          <w:spacing w:val="-6"/>
          <w:sz w:val="24"/>
          <w:szCs w:val="24"/>
          <w:lang w:val="pt-PT"/>
        </w:rPr>
        <w:t xml:space="preserve"> </w:t>
      </w:r>
      <w:r w:rsidRPr="006A1FEB">
        <w:rPr>
          <w:rFonts w:ascii="Arial" w:eastAsia="Times New Roman" w:hAnsi="Arial" w:cs="Arial"/>
          <w:sz w:val="24"/>
          <w:szCs w:val="24"/>
          <w:lang w:val="pt-PT"/>
        </w:rPr>
        <w:t>origem</w:t>
      </w:r>
      <w:r w:rsidRPr="006A1FEB">
        <w:rPr>
          <w:rFonts w:ascii="Arial" w:eastAsia="Times New Roman" w:hAnsi="Arial" w:cs="Arial"/>
          <w:spacing w:val="-53"/>
          <w:sz w:val="24"/>
          <w:szCs w:val="24"/>
          <w:lang w:val="pt-PT"/>
        </w:rPr>
        <w:t xml:space="preserve"> </w:t>
      </w:r>
      <w:r w:rsidRPr="006A1FEB">
        <w:rPr>
          <w:rFonts w:ascii="Arial" w:eastAsia="Times New Roman" w:hAnsi="Arial" w:cs="Arial"/>
          <w:sz w:val="24"/>
          <w:szCs w:val="24"/>
          <w:lang w:val="pt-PT"/>
        </w:rPr>
        <w:t>dos alunos.</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A CONTRATADA prestadora dos serviços deverá estar conectada em tempo integral, pessoalmente ou via</w:t>
      </w:r>
      <w:r w:rsidRPr="006A1FEB">
        <w:rPr>
          <w:rFonts w:ascii="Arial" w:eastAsia="Times New Roman" w:hAnsi="Arial" w:cs="Arial"/>
          <w:spacing w:val="-52"/>
          <w:sz w:val="24"/>
          <w:szCs w:val="24"/>
          <w:lang w:val="pt-PT"/>
        </w:rPr>
        <w:t xml:space="preserve"> </w:t>
      </w:r>
      <w:r w:rsidRPr="006A1FEB">
        <w:rPr>
          <w:rFonts w:ascii="Arial" w:eastAsia="Times New Roman" w:hAnsi="Arial" w:cs="Arial"/>
          <w:sz w:val="24"/>
          <w:szCs w:val="24"/>
          <w:lang w:val="pt-PT"/>
        </w:rPr>
        <w:t>telefone</w:t>
      </w:r>
      <w:r w:rsidRPr="006A1FEB">
        <w:rPr>
          <w:rFonts w:ascii="Arial" w:eastAsia="Times New Roman" w:hAnsi="Arial" w:cs="Arial"/>
          <w:spacing w:val="-7"/>
          <w:sz w:val="24"/>
          <w:szCs w:val="24"/>
          <w:lang w:val="pt-PT"/>
        </w:rPr>
        <w:t xml:space="preserve"> </w:t>
      </w:r>
      <w:r w:rsidRPr="006A1FEB">
        <w:rPr>
          <w:rFonts w:ascii="Arial" w:eastAsia="Times New Roman" w:hAnsi="Arial" w:cs="Arial"/>
          <w:sz w:val="24"/>
          <w:szCs w:val="24"/>
          <w:lang w:val="pt-PT"/>
        </w:rPr>
        <w:t>fixo/celular,</w:t>
      </w:r>
      <w:r w:rsidRPr="006A1FEB">
        <w:rPr>
          <w:rFonts w:ascii="Arial" w:eastAsia="Times New Roman" w:hAnsi="Arial" w:cs="Arial"/>
          <w:spacing w:val="-10"/>
          <w:sz w:val="24"/>
          <w:szCs w:val="24"/>
          <w:lang w:val="pt-PT"/>
        </w:rPr>
        <w:t xml:space="preserve"> </w:t>
      </w:r>
      <w:r w:rsidRPr="006A1FEB">
        <w:rPr>
          <w:rFonts w:ascii="Arial" w:eastAsia="Times New Roman" w:hAnsi="Arial" w:cs="Arial"/>
          <w:sz w:val="24"/>
          <w:szCs w:val="24"/>
          <w:lang w:val="pt-PT"/>
        </w:rPr>
        <w:t>enquanto</w:t>
      </w:r>
      <w:r w:rsidRPr="006A1FEB">
        <w:rPr>
          <w:rFonts w:ascii="Arial" w:eastAsia="Times New Roman" w:hAnsi="Arial" w:cs="Arial"/>
          <w:spacing w:val="-7"/>
          <w:sz w:val="24"/>
          <w:szCs w:val="24"/>
          <w:lang w:val="pt-PT"/>
        </w:rPr>
        <w:t xml:space="preserve"> </w:t>
      </w:r>
      <w:r w:rsidRPr="006A1FEB">
        <w:rPr>
          <w:rFonts w:ascii="Arial" w:eastAsia="Times New Roman" w:hAnsi="Arial" w:cs="Arial"/>
          <w:sz w:val="24"/>
          <w:szCs w:val="24"/>
          <w:lang w:val="pt-PT"/>
        </w:rPr>
        <w:t>houver</w:t>
      </w:r>
      <w:r w:rsidRPr="006A1FEB">
        <w:rPr>
          <w:rFonts w:ascii="Arial" w:eastAsia="Times New Roman" w:hAnsi="Arial" w:cs="Arial"/>
          <w:spacing w:val="-8"/>
          <w:sz w:val="24"/>
          <w:szCs w:val="24"/>
          <w:lang w:val="pt-PT"/>
        </w:rPr>
        <w:t xml:space="preserve"> </w:t>
      </w:r>
      <w:r w:rsidRPr="006A1FEB">
        <w:rPr>
          <w:rFonts w:ascii="Arial" w:eastAsia="Times New Roman" w:hAnsi="Arial" w:cs="Arial"/>
          <w:sz w:val="24"/>
          <w:szCs w:val="24"/>
          <w:lang w:val="pt-PT"/>
        </w:rPr>
        <w:t>veículos</w:t>
      </w:r>
      <w:r w:rsidRPr="006A1FEB">
        <w:rPr>
          <w:rFonts w:ascii="Arial" w:eastAsia="Times New Roman" w:hAnsi="Arial" w:cs="Arial"/>
          <w:spacing w:val="-6"/>
          <w:sz w:val="24"/>
          <w:szCs w:val="24"/>
          <w:lang w:val="pt-PT"/>
        </w:rPr>
        <w:t xml:space="preserve"> </w:t>
      </w:r>
      <w:r w:rsidRPr="006A1FEB">
        <w:rPr>
          <w:rFonts w:ascii="Arial" w:eastAsia="Times New Roman" w:hAnsi="Arial" w:cs="Arial"/>
          <w:sz w:val="24"/>
          <w:szCs w:val="24"/>
          <w:lang w:val="pt-PT"/>
        </w:rPr>
        <w:t>circulando</w:t>
      </w:r>
      <w:r w:rsidRPr="006A1FEB">
        <w:rPr>
          <w:rFonts w:ascii="Arial" w:eastAsia="Times New Roman" w:hAnsi="Arial" w:cs="Arial"/>
          <w:spacing w:val="-6"/>
          <w:sz w:val="24"/>
          <w:szCs w:val="24"/>
          <w:lang w:val="pt-PT"/>
        </w:rPr>
        <w:t xml:space="preserve"> </w:t>
      </w:r>
      <w:r w:rsidRPr="006A1FEB">
        <w:rPr>
          <w:rFonts w:ascii="Arial" w:eastAsia="Times New Roman" w:hAnsi="Arial" w:cs="Arial"/>
          <w:sz w:val="24"/>
          <w:szCs w:val="24"/>
          <w:lang w:val="pt-PT"/>
        </w:rPr>
        <w:t>com</w:t>
      </w:r>
      <w:r w:rsidRPr="006A1FEB">
        <w:rPr>
          <w:rFonts w:ascii="Arial" w:eastAsia="Times New Roman" w:hAnsi="Arial" w:cs="Arial"/>
          <w:spacing w:val="-6"/>
          <w:sz w:val="24"/>
          <w:szCs w:val="24"/>
          <w:lang w:val="pt-PT"/>
        </w:rPr>
        <w:t xml:space="preserve"> </w:t>
      </w:r>
      <w:r w:rsidRPr="006A1FEB">
        <w:rPr>
          <w:rFonts w:ascii="Arial" w:eastAsia="Times New Roman" w:hAnsi="Arial" w:cs="Arial"/>
          <w:sz w:val="24"/>
          <w:szCs w:val="24"/>
          <w:lang w:val="pt-PT"/>
        </w:rPr>
        <w:t>alunos,</w:t>
      </w:r>
      <w:r w:rsidRPr="006A1FEB">
        <w:rPr>
          <w:rFonts w:ascii="Arial" w:eastAsia="Times New Roman" w:hAnsi="Arial" w:cs="Arial"/>
          <w:spacing w:val="-9"/>
          <w:sz w:val="24"/>
          <w:szCs w:val="24"/>
          <w:lang w:val="pt-PT"/>
        </w:rPr>
        <w:t xml:space="preserve"> </w:t>
      </w:r>
      <w:r w:rsidRPr="006A1FEB">
        <w:rPr>
          <w:rFonts w:ascii="Arial" w:eastAsia="Times New Roman" w:hAnsi="Arial" w:cs="Arial"/>
          <w:sz w:val="24"/>
          <w:szCs w:val="24"/>
          <w:lang w:val="pt-PT"/>
        </w:rPr>
        <w:t>disponibilizando-se</w:t>
      </w:r>
      <w:r w:rsidRPr="006A1FEB">
        <w:rPr>
          <w:rFonts w:ascii="Arial" w:eastAsia="Times New Roman" w:hAnsi="Arial" w:cs="Arial"/>
          <w:spacing w:val="-9"/>
          <w:sz w:val="24"/>
          <w:szCs w:val="24"/>
          <w:lang w:val="pt-PT"/>
        </w:rPr>
        <w:t xml:space="preserve"> </w:t>
      </w:r>
      <w:r w:rsidRPr="006A1FEB">
        <w:rPr>
          <w:rFonts w:ascii="Arial" w:eastAsia="Times New Roman" w:hAnsi="Arial" w:cs="Arial"/>
          <w:sz w:val="24"/>
          <w:szCs w:val="24"/>
          <w:lang w:val="pt-PT"/>
        </w:rPr>
        <w:t>a</w:t>
      </w:r>
      <w:r w:rsidRPr="006A1FEB">
        <w:rPr>
          <w:rFonts w:ascii="Arial" w:eastAsia="Times New Roman" w:hAnsi="Arial" w:cs="Arial"/>
          <w:spacing w:val="-7"/>
          <w:sz w:val="24"/>
          <w:szCs w:val="24"/>
          <w:lang w:val="pt-PT"/>
        </w:rPr>
        <w:t xml:space="preserve"> </w:t>
      </w:r>
      <w:r w:rsidRPr="006A1FEB">
        <w:rPr>
          <w:rFonts w:ascii="Arial" w:eastAsia="Times New Roman" w:hAnsi="Arial" w:cs="Arial"/>
          <w:sz w:val="24"/>
          <w:szCs w:val="24"/>
          <w:lang w:val="pt-PT"/>
        </w:rPr>
        <w:t>comparecer</w:t>
      </w:r>
      <w:r w:rsidRPr="006A1FEB">
        <w:rPr>
          <w:rFonts w:ascii="Arial" w:eastAsia="Times New Roman" w:hAnsi="Arial" w:cs="Arial"/>
          <w:spacing w:val="-7"/>
          <w:sz w:val="24"/>
          <w:szCs w:val="24"/>
          <w:lang w:val="pt-PT"/>
        </w:rPr>
        <w:t xml:space="preserve"> </w:t>
      </w:r>
      <w:r w:rsidRPr="006A1FEB">
        <w:rPr>
          <w:rFonts w:ascii="Arial" w:eastAsia="Times New Roman" w:hAnsi="Arial" w:cs="Arial"/>
          <w:sz w:val="24"/>
          <w:szCs w:val="24"/>
          <w:lang w:val="pt-PT"/>
        </w:rPr>
        <w:t>imediatamente</w:t>
      </w:r>
      <w:r w:rsidRPr="006A1FEB">
        <w:rPr>
          <w:rFonts w:ascii="Arial" w:eastAsia="Times New Roman" w:hAnsi="Arial" w:cs="Arial"/>
          <w:spacing w:val="-53"/>
          <w:sz w:val="24"/>
          <w:szCs w:val="24"/>
          <w:lang w:val="pt-PT"/>
        </w:rPr>
        <w:t xml:space="preserve"> </w:t>
      </w:r>
      <w:r w:rsidRPr="006A1FEB">
        <w:rPr>
          <w:rFonts w:ascii="Arial" w:eastAsia="Times New Roman" w:hAnsi="Arial" w:cs="Arial"/>
          <w:sz w:val="24"/>
          <w:szCs w:val="24"/>
          <w:lang w:val="pt-PT"/>
        </w:rPr>
        <w:t>no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local,</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em</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caso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de</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acidentes</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ou</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ocorrências</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graves.</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preposto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da</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CONTRATADA</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sendo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responsável</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pela</w:t>
      </w:r>
      <w:r w:rsidRPr="006A1FEB">
        <w:rPr>
          <w:rFonts w:ascii="Arial" w:eastAsia="Times New Roman" w:hAnsi="Arial" w:cs="Arial"/>
          <w:spacing w:val="1"/>
          <w:sz w:val="24"/>
          <w:szCs w:val="24"/>
          <w:lang w:val="pt-PT"/>
        </w:rPr>
        <w:t xml:space="preserve"> </w:t>
      </w:r>
      <w:r w:rsidRPr="006A1FEB">
        <w:rPr>
          <w:rFonts w:ascii="Arial" w:eastAsia="Times New Roman" w:hAnsi="Arial" w:cs="Arial"/>
          <w:spacing w:val="-1"/>
          <w:sz w:val="24"/>
          <w:szCs w:val="24"/>
          <w:lang w:val="pt-PT"/>
        </w:rPr>
        <w:t>coordenação,</w:t>
      </w:r>
      <w:r w:rsidRPr="006A1FEB">
        <w:rPr>
          <w:rFonts w:ascii="Arial" w:eastAsia="Times New Roman" w:hAnsi="Arial" w:cs="Arial"/>
          <w:spacing w:val="-14"/>
          <w:sz w:val="24"/>
          <w:szCs w:val="24"/>
          <w:lang w:val="pt-PT"/>
        </w:rPr>
        <w:t xml:space="preserve"> </w:t>
      </w:r>
      <w:r w:rsidRPr="006A1FEB">
        <w:rPr>
          <w:rFonts w:ascii="Arial" w:eastAsia="Times New Roman" w:hAnsi="Arial" w:cs="Arial"/>
          <w:spacing w:val="-1"/>
          <w:sz w:val="24"/>
          <w:szCs w:val="24"/>
          <w:lang w:val="pt-PT"/>
        </w:rPr>
        <w:t>administração</w:t>
      </w:r>
      <w:r w:rsidRPr="006A1FEB">
        <w:rPr>
          <w:rFonts w:ascii="Arial" w:eastAsia="Times New Roman" w:hAnsi="Arial" w:cs="Arial"/>
          <w:spacing w:val="-15"/>
          <w:sz w:val="24"/>
          <w:szCs w:val="24"/>
          <w:lang w:val="pt-PT"/>
        </w:rPr>
        <w:t xml:space="preserve"> </w:t>
      </w:r>
      <w:r w:rsidRPr="006A1FEB">
        <w:rPr>
          <w:rFonts w:ascii="Arial" w:eastAsia="Times New Roman" w:hAnsi="Arial" w:cs="Arial"/>
          <w:sz w:val="24"/>
          <w:szCs w:val="24"/>
          <w:lang w:val="pt-PT"/>
        </w:rPr>
        <w:t>e</w:t>
      </w:r>
      <w:r w:rsidRPr="006A1FEB">
        <w:rPr>
          <w:rFonts w:ascii="Arial" w:eastAsia="Times New Roman" w:hAnsi="Arial" w:cs="Arial"/>
          <w:spacing w:val="-13"/>
          <w:sz w:val="24"/>
          <w:szCs w:val="24"/>
          <w:lang w:val="pt-PT"/>
        </w:rPr>
        <w:t xml:space="preserve"> </w:t>
      </w:r>
      <w:r w:rsidRPr="006A1FEB">
        <w:rPr>
          <w:rFonts w:ascii="Arial" w:eastAsia="Times New Roman" w:hAnsi="Arial" w:cs="Arial"/>
          <w:sz w:val="24"/>
          <w:szCs w:val="24"/>
          <w:lang w:val="pt-PT"/>
        </w:rPr>
        <w:t>supervisão</w:t>
      </w:r>
      <w:r w:rsidRPr="006A1FEB">
        <w:rPr>
          <w:rFonts w:ascii="Arial" w:eastAsia="Times New Roman" w:hAnsi="Arial" w:cs="Arial"/>
          <w:spacing w:val="-15"/>
          <w:sz w:val="24"/>
          <w:szCs w:val="24"/>
          <w:lang w:val="pt-PT"/>
        </w:rPr>
        <w:t xml:space="preserve"> </w:t>
      </w:r>
      <w:r w:rsidRPr="006A1FEB">
        <w:rPr>
          <w:rFonts w:ascii="Arial" w:eastAsia="Times New Roman" w:hAnsi="Arial" w:cs="Arial"/>
          <w:sz w:val="24"/>
          <w:szCs w:val="24"/>
          <w:lang w:val="pt-PT"/>
        </w:rPr>
        <w:t>do</w:t>
      </w:r>
      <w:r w:rsidRPr="006A1FEB">
        <w:rPr>
          <w:rFonts w:ascii="Arial" w:eastAsia="Times New Roman" w:hAnsi="Arial" w:cs="Arial"/>
          <w:spacing w:val="-14"/>
          <w:sz w:val="24"/>
          <w:szCs w:val="24"/>
          <w:lang w:val="pt-PT"/>
        </w:rPr>
        <w:t xml:space="preserve"> </w:t>
      </w:r>
      <w:r w:rsidRPr="006A1FEB">
        <w:rPr>
          <w:rFonts w:ascii="Arial" w:eastAsia="Times New Roman" w:hAnsi="Arial" w:cs="Arial"/>
          <w:sz w:val="24"/>
          <w:szCs w:val="24"/>
          <w:lang w:val="pt-PT"/>
        </w:rPr>
        <w:t>seu</w:t>
      </w:r>
      <w:r w:rsidRPr="006A1FEB">
        <w:rPr>
          <w:rFonts w:ascii="Arial" w:eastAsia="Times New Roman" w:hAnsi="Arial" w:cs="Arial"/>
          <w:spacing w:val="-15"/>
          <w:sz w:val="24"/>
          <w:szCs w:val="24"/>
          <w:lang w:val="pt-PT"/>
        </w:rPr>
        <w:t xml:space="preserve"> </w:t>
      </w:r>
      <w:r w:rsidRPr="006A1FEB">
        <w:rPr>
          <w:rFonts w:ascii="Arial" w:eastAsia="Times New Roman" w:hAnsi="Arial" w:cs="Arial"/>
          <w:sz w:val="24"/>
          <w:szCs w:val="24"/>
          <w:lang w:val="pt-PT"/>
        </w:rPr>
        <w:t>pessoal</w:t>
      </w:r>
      <w:r w:rsidRPr="006A1FEB">
        <w:rPr>
          <w:rFonts w:ascii="Arial" w:eastAsia="Times New Roman" w:hAnsi="Arial" w:cs="Arial"/>
          <w:spacing w:val="-13"/>
          <w:sz w:val="24"/>
          <w:szCs w:val="24"/>
          <w:lang w:val="pt-PT"/>
        </w:rPr>
        <w:t xml:space="preserve"> </w:t>
      </w:r>
      <w:r w:rsidRPr="006A1FEB">
        <w:rPr>
          <w:rFonts w:ascii="Arial" w:eastAsia="Times New Roman" w:hAnsi="Arial" w:cs="Arial"/>
          <w:sz w:val="24"/>
          <w:szCs w:val="24"/>
          <w:lang w:val="pt-PT"/>
        </w:rPr>
        <w:t>e</w:t>
      </w:r>
      <w:r w:rsidRPr="006A1FEB">
        <w:rPr>
          <w:rFonts w:ascii="Arial" w:eastAsia="Times New Roman" w:hAnsi="Arial" w:cs="Arial"/>
          <w:spacing w:val="-12"/>
          <w:sz w:val="24"/>
          <w:szCs w:val="24"/>
          <w:lang w:val="pt-PT"/>
        </w:rPr>
        <w:t xml:space="preserve"> </w:t>
      </w:r>
      <w:r w:rsidRPr="006A1FEB">
        <w:rPr>
          <w:rFonts w:ascii="Arial" w:eastAsia="Times New Roman" w:hAnsi="Arial" w:cs="Arial"/>
          <w:sz w:val="24"/>
          <w:szCs w:val="24"/>
          <w:lang w:val="pt-PT"/>
        </w:rPr>
        <w:t>por</w:t>
      </w:r>
      <w:r w:rsidRPr="006A1FEB">
        <w:rPr>
          <w:rFonts w:ascii="Arial" w:eastAsia="Times New Roman" w:hAnsi="Arial" w:cs="Arial"/>
          <w:spacing w:val="-11"/>
          <w:sz w:val="24"/>
          <w:szCs w:val="24"/>
          <w:lang w:val="pt-PT"/>
        </w:rPr>
        <w:t xml:space="preserve"> </w:t>
      </w:r>
      <w:r w:rsidRPr="006A1FEB">
        <w:rPr>
          <w:rFonts w:ascii="Arial" w:eastAsia="Times New Roman" w:hAnsi="Arial" w:cs="Arial"/>
          <w:sz w:val="24"/>
          <w:szCs w:val="24"/>
          <w:lang w:val="pt-PT"/>
        </w:rPr>
        <w:t>qualquer</w:t>
      </w:r>
      <w:r w:rsidRPr="006A1FEB">
        <w:rPr>
          <w:rFonts w:ascii="Arial" w:eastAsia="Times New Roman" w:hAnsi="Arial" w:cs="Arial"/>
          <w:spacing w:val="-13"/>
          <w:sz w:val="24"/>
          <w:szCs w:val="24"/>
          <w:lang w:val="pt-PT"/>
        </w:rPr>
        <w:t xml:space="preserve"> </w:t>
      </w:r>
      <w:r w:rsidRPr="006A1FEB">
        <w:rPr>
          <w:rFonts w:ascii="Arial" w:eastAsia="Times New Roman" w:hAnsi="Arial" w:cs="Arial"/>
          <w:sz w:val="24"/>
          <w:szCs w:val="24"/>
          <w:lang w:val="pt-PT"/>
        </w:rPr>
        <w:t>comunicação</w:t>
      </w:r>
      <w:r w:rsidRPr="006A1FEB">
        <w:rPr>
          <w:rFonts w:ascii="Arial" w:eastAsia="Times New Roman" w:hAnsi="Arial" w:cs="Arial"/>
          <w:spacing w:val="-14"/>
          <w:sz w:val="24"/>
          <w:szCs w:val="24"/>
          <w:lang w:val="pt-PT"/>
        </w:rPr>
        <w:t xml:space="preserve"> </w:t>
      </w:r>
      <w:r w:rsidRPr="006A1FEB">
        <w:rPr>
          <w:rFonts w:ascii="Arial" w:eastAsia="Times New Roman" w:hAnsi="Arial" w:cs="Arial"/>
          <w:sz w:val="24"/>
          <w:szCs w:val="24"/>
          <w:lang w:val="pt-PT"/>
        </w:rPr>
        <w:t>junto</w:t>
      </w:r>
      <w:r w:rsidRPr="006A1FEB">
        <w:rPr>
          <w:rFonts w:ascii="Arial" w:eastAsia="Times New Roman" w:hAnsi="Arial" w:cs="Arial"/>
          <w:spacing w:val="-15"/>
          <w:sz w:val="24"/>
          <w:szCs w:val="24"/>
          <w:lang w:val="pt-PT"/>
        </w:rPr>
        <w:t xml:space="preserve"> </w:t>
      </w:r>
      <w:r w:rsidRPr="006A1FEB">
        <w:rPr>
          <w:rFonts w:ascii="Arial" w:eastAsia="Times New Roman" w:hAnsi="Arial" w:cs="Arial"/>
          <w:sz w:val="24"/>
          <w:szCs w:val="24"/>
          <w:lang w:val="pt-PT"/>
        </w:rPr>
        <w:t>ao</w:t>
      </w:r>
      <w:r w:rsidRPr="006A1FEB">
        <w:rPr>
          <w:rFonts w:ascii="Arial" w:eastAsia="Times New Roman" w:hAnsi="Arial" w:cs="Arial"/>
          <w:spacing w:val="-12"/>
          <w:sz w:val="24"/>
          <w:szCs w:val="24"/>
          <w:lang w:val="pt-PT"/>
        </w:rPr>
        <w:t xml:space="preserve"> </w:t>
      </w:r>
      <w:r w:rsidRPr="006A1FEB">
        <w:rPr>
          <w:rFonts w:ascii="Arial" w:eastAsia="Times New Roman" w:hAnsi="Arial" w:cs="Arial"/>
          <w:sz w:val="24"/>
          <w:szCs w:val="24"/>
          <w:lang w:val="pt-PT"/>
        </w:rPr>
        <w:t>CONTRATATE,</w:t>
      </w:r>
      <w:r w:rsidRPr="006A1FEB">
        <w:rPr>
          <w:rFonts w:ascii="Arial" w:eastAsia="Times New Roman" w:hAnsi="Arial" w:cs="Arial"/>
          <w:spacing w:val="-14"/>
          <w:sz w:val="24"/>
          <w:szCs w:val="24"/>
          <w:lang w:val="pt-PT"/>
        </w:rPr>
        <w:t xml:space="preserve"> </w:t>
      </w:r>
      <w:r w:rsidRPr="006A1FEB">
        <w:rPr>
          <w:rFonts w:ascii="Arial" w:eastAsia="Times New Roman" w:hAnsi="Arial" w:cs="Arial"/>
          <w:sz w:val="24"/>
          <w:szCs w:val="24"/>
          <w:lang w:val="pt-PT"/>
        </w:rPr>
        <w:t>mantendo</w:t>
      </w:r>
      <w:r w:rsidRPr="006A1FEB">
        <w:rPr>
          <w:rFonts w:ascii="Arial" w:eastAsia="Times New Roman" w:hAnsi="Arial" w:cs="Arial"/>
          <w:spacing w:val="-53"/>
          <w:sz w:val="24"/>
          <w:szCs w:val="24"/>
          <w:lang w:val="pt-PT"/>
        </w:rPr>
        <w:t xml:space="preserve"> </w:t>
      </w:r>
      <w:r w:rsidRPr="006A1FEB">
        <w:rPr>
          <w:rFonts w:ascii="Arial" w:eastAsia="Times New Roman" w:hAnsi="Arial" w:cs="Arial"/>
          <w:sz w:val="24"/>
          <w:szCs w:val="24"/>
          <w:lang w:val="pt-PT"/>
        </w:rPr>
        <w:t>sempre alinhamento operacional, de maneira que os contratempos não interfiram na realização final da prestação dos</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serviços.</w:t>
      </w:r>
    </w:p>
    <w:p w14:paraId="58A80C32" w14:textId="77777777" w:rsidR="006A1FEB" w:rsidRPr="006A1FEB" w:rsidRDefault="006A1FEB" w:rsidP="00C213F7">
      <w:pPr>
        <w:widowControl w:val="0"/>
        <w:autoSpaceDE w:val="0"/>
        <w:autoSpaceDN w:val="0"/>
        <w:spacing w:before="3" w:after="0" w:line="240" w:lineRule="auto"/>
        <w:ind w:left="426"/>
        <w:rPr>
          <w:rFonts w:ascii="Arial" w:eastAsia="Times New Roman" w:hAnsi="Arial" w:cs="Arial"/>
          <w:sz w:val="24"/>
          <w:szCs w:val="24"/>
          <w:lang w:val="pt-PT"/>
        </w:rPr>
      </w:pPr>
    </w:p>
    <w:p w14:paraId="41E8D1C0" w14:textId="77777777" w:rsidR="006A1FEB" w:rsidRPr="006A1FEB" w:rsidRDefault="006A1FEB" w:rsidP="00C213F7">
      <w:pPr>
        <w:widowControl w:val="0"/>
        <w:numPr>
          <w:ilvl w:val="2"/>
          <w:numId w:val="25"/>
        </w:numPr>
        <w:tabs>
          <w:tab w:val="left" w:pos="479"/>
        </w:tabs>
        <w:autoSpaceDE w:val="0"/>
        <w:autoSpaceDN w:val="0"/>
        <w:spacing w:after="0" w:line="273" w:lineRule="auto"/>
        <w:ind w:left="426" w:right="469" w:firstLine="0"/>
        <w:jc w:val="both"/>
        <w:rPr>
          <w:rFonts w:ascii="Arial" w:eastAsia="Times New Roman" w:hAnsi="Arial" w:cs="Arial"/>
          <w:sz w:val="24"/>
          <w:szCs w:val="24"/>
          <w:lang w:val="pt-PT"/>
        </w:rPr>
      </w:pPr>
      <w:r w:rsidRPr="006A1FEB">
        <w:rPr>
          <w:rFonts w:ascii="Arial" w:eastAsia="Times New Roman" w:hAnsi="Arial" w:cs="Arial"/>
          <w:sz w:val="24"/>
          <w:szCs w:val="24"/>
          <w:lang w:val="pt-PT"/>
        </w:rPr>
        <w:t xml:space="preserve">    Responsabilizar-se diretamente pela conduta dos acompanhantes e seus condutores durante a jornada de trabalho e,</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ainda, pela manutenção de respeito e cortesia no relacionamento com os alunos durante todos os itinerários, bem como,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pelas penalidades sofridas em caso de infração. Responsabilizar-se pelos danos e prejuízos causados a terceiros ou</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diretamente à</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Administração,</w:t>
      </w:r>
      <w:r w:rsidRPr="006A1FEB">
        <w:rPr>
          <w:rFonts w:ascii="Arial" w:eastAsia="Times New Roman" w:hAnsi="Arial" w:cs="Arial"/>
          <w:spacing w:val="3"/>
          <w:sz w:val="24"/>
          <w:szCs w:val="24"/>
          <w:lang w:val="pt-PT"/>
        </w:rPr>
        <w:t xml:space="preserve"> </w:t>
      </w:r>
      <w:r w:rsidRPr="006A1FEB">
        <w:rPr>
          <w:rFonts w:ascii="Arial" w:eastAsia="Times New Roman" w:hAnsi="Arial" w:cs="Arial"/>
          <w:sz w:val="24"/>
          <w:szCs w:val="24"/>
          <w:lang w:val="pt-PT"/>
        </w:rPr>
        <w:t>decorrente</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de</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sua</w:t>
      </w:r>
      <w:r w:rsidRPr="006A1FEB">
        <w:rPr>
          <w:rFonts w:ascii="Arial" w:eastAsia="Times New Roman" w:hAnsi="Arial" w:cs="Arial"/>
          <w:spacing w:val="2"/>
          <w:sz w:val="24"/>
          <w:szCs w:val="24"/>
          <w:lang w:val="pt-PT"/>
        </w:rPr>
        <w:t xml:space="preserve"> </w:t>
      </w:r>
      <w:r w:rsidRPr="006A1FEB">
        <w:rPr>
          <w:rFonts w:ascii="Arial" w:eastAsia="Times New Roman" w:hAnsi="Arial" w:cs="Arial"/>
          <w:sz w:val="24"/>
          <w:szCs w:val="24"/>
          <w:lang w:val="pt-PT"/>
        </w:rPr>
        <w:t>culpa</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ou</w:t>
      </w:r>
      <w:r w:rsidRPr="006A1FEB">
        <w:rPr>
          <w:rFonts w:ascii="Arial" w:eastAsia="Times New Roman" w:hAnsi="Arial" w:cs="Arial"/>
          <w:spacing w:val="3"/>
          <w:sz w:val="24"/>
          <w:szCs w:val="24"/>
          <w:lang w:val="pt-PT"/>
        </w:rPr>
        <w:t xml:space="preserve"> </w:t>
      </w:r>
      <w:r w:rsidRPr="006A1FEB">
        <w:rPr>
          <w:rFonts w:ascii="Arial" w:eastAsia="Times New Roman" w:hAnsi="Arial" w:cs="Arial"/>
          <w:sz w:val="24"/>
          <w:szCs w:val="24"/>
          <w:lang w:val="pt-PT"/>
        </w:rPr>
        <w:t>dolo.</w:t>
      </w:r>
      <w:r w:rsidRPr="006A1FEB">
        <w:rPr>
          <w:rFonts w:ascii="Arial" w:eastAsia="Times New Roman" w:hAnsi="Arial" w:cs="Arial"/>
          <w:spacing w:val="3"/>
          <w:sz w:val="24"/>
          <w:szCs w:val="24"/>
          <w:lang w:val="pt-PT"/>
        </w:rPr>
        <w:t xml:space="preserve"> </w:t>
      </w:r>
      <w:r w:rsidRPr="006A1FEB">
        <w:rPr>
          <w:rFonts w:ascii="Arial" w:eastAsia="Times New Roman" w:hAnsi="Arial" w:cs="Arial"/>
          <w:sz w:val="24"/>
          <w:szCs w:val="24"/>
          <w:lang w:val="pt-PT"/>
        </w:rPr>
        <w:t>Fica</w:t>
      </w:r>
      <w:r w:rsidRPr="006A1FEB">
        <w:rPr>
          <w:rFonts w:ascii="Arial" w:eastAsia="Times New Roman" w:hAnsi="Arial" w:cs="Arial"/>
          <w:spacing w:val="2"/>
          <w:sz w:val="24"/>
          <w:szCs w:val="24"/>
          <w:lang w:val="pt-PT"/>
        </w:rPr>
        <w:t xml:space="preserve"> </w:t>
      </w:r>
      <w:r w:rsidRPr="006A1FEB">
        <w:rPr>
          <w:rFonts w:ascii="Arial" w:eastAsia="Times New Roman" w:hAnsi="Arial" w:cs="Arial"/>
          <w:sz w:val="24"/>
          <w:szCs w:val="24"/>
          <w:lang w:val="pt-PT"/>
        </w:rPr>
        <w:t>certo</w:t>
      </w:r>
      <w:r w:rsidRPr="006A1FEB">
        <w:rPr>
          <w:rFonts w:ascii="Arial" w:eastAsia="Times New Roman" w:hAnsi="Arial" w:cs="Arial"/>
          <w:spacing w:val="2"/>
          <w:sz w:val="24"/>
          <w:szCs w:val="24"/>
          <w:lang w:val="pt-PT"/>
        </w:rPr>
        <w:t xml:space="preserve"> </w:t>
      </w:r>
      <w:r w:rsidRPr="006A1FEB">
        <w:rPr>
          <w:rFonts w:ascii="Arial" w:eastAsia="Times New Roman" w:hAnsi="Arial" w:cs="Arial"/>
          <w:sz w:val="24"/>
          <w:szCs w:val="24"/>
          <w:lang w:val="pt-PT"/>
        </w:rPr>
        <w:t>que,</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na</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hipótese</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de</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não</w:t>
      </w:r>
      <w:r w:rsidRPr="006A1FEB">
        <w:rPr>
          <w:rFonts w:ascii="Arial" w:eastAsia="Times New Roman" w:hAnsi="Arial" w:cs="Arial"/>
          <w:spacing w:val="3"/>
          <w:sz w:val="24"/>
          <w:szCs w:val="24"/>
          <w:lang w:val="pt-PT"/>
        </w:rPr>
        <w:t xml:space="preserve"> </w:t>
      </w:r>
      <w:r w:rsidRPr="006A1FEB">
        <w:rPr>
          <w:rFonts w:ascii="Arial" w:eastAsia="Times New Roman" w:hAnsi="Arial" w:cs="Arial"/>
          <w:sz w:val="24"/>
          <w:szCs w:val="24"/>
          <w:lang w:val="pt-PT"/>
        </w:rPr>
        <w:t>ser</w:t>
      </w:r>
      <w:r w:rsidRPr="006A1FEB">
        <w:rPr>
          <w:rFonts w:ascii="Arial" w:eastAsia="Times New Roman" w:hAnsi="Arial" w:cs="Arial"/>
          <w:spacing w:val="2"/>
          <w:sz w:val="24"/>
          <w:szCs w:val="24"/>
          <w:lang w:val="pt-PT"/>
        </w:rPr>
        <w:t xml:space="preserve"> </w:t>
      </w:r>
      <w:r w:rsidRPr="006A1FEB">
        <w:rPr>
          <w:rFonts w:ascii="Arial" w:eastAsia="Times New Roman" w:hAnsi="Arial" w:cs="Arial"/>
          <w:sz w:val="24"/>
          <w:szCs w:val="24"/>
          <w:lang w:val="pt-PT"/>
        </w:rPr>
        <w:t>efetuado</w:t>
      </w:r>
      <w:r w:rsidRPr="006A1FEB">
        <w:rPr>
          <w:rFonts w:ascii="Arial" w:eastAsia="Times New Roman" w:hAnsi="Arial" w:cs="Arial"/>
          <w:spacing w:val="3"/>
          <w:sz w:val="24"/>
          <w:szCs w:val="24"/>
          <w:lang w:val="pt-PT"/>
        </w:rPr>
        <w:t xml:space="preserve"> </w:t>
      </w:r>
      <w:r w:rsidRPr="006A1FEB">
        <w:rPr>
          <w:rFonts w:ascii="Arial" w:eastAsia="Times New Roman" w:hAnsi="Arial" w:cs="Arial"/>
          <w:sz w:val="24"/>
          <w:szCs w:val="24"/>
          <w:lang w:val="pt-PT"/>
        </w:rPr>
        <w:t>qualquer seguro</w:t>
      </w:r>
      <w:r w:rsidRPr="006A1FEB">
        <w:rPr>
          <w:rFonts w:ascii="Arial" w:eastAsia="Times New Roman" w:hAnsi="Arial" w:cs="Arial"/>
          <w:spacing w:val="31"/>
          <w:sz w:val="24"/>
          <w:szCs w:val="24"/>
          <w:lang w:val="pt-PT"/>
        </w:rPr>
        <w:t xml:space="preserve"> </w:t>
      </w:r>
      <w:r w:rsidRPr="006A1FEB">
        <w:rPr>
          <w:rFonts w:ascii="Arial" w:eastAsia="Times New Roman" w:hAnsi="Arial" w:cs="Arial"/>
          <w:sz w:val="24"/>
          <w:szCs w:val="24"/>
          <w:lang w:val="pt-PT"/>
        </w:rPr>
        <w:t>ou</w:t>
      </w:r>
      <w:r w:rsidRPr="006A1FEB">
        <w:rPr>
          <w:rFonts w:ascii="Arial" w:eastAsia="Times New Roman" w:hAnsi="Arial" w:cs="Arial"/>
          <w:spacing w:val="32"/>
          <w:sz w:val="24"/>
          <w:szCs w:val="24"/>
          <w:lang w:val="pt-PT"/>
        </w:rPr>
        <w:t xml:space="preserve"> </w:t>
      </w:r>
      <w:r w:rsidRPr="006A1FEB">
        <w:rPr>
          <w:rFonts w:ascii="Arial" w:eastAsia="Times New Roman" w:hAnsi="Arial" w:cs="Arial"/>
          <w:sz w:val="24"/>
          <w:szCs w:val="24"/>
          <w:lang w:val="pt-PT"/>
        </w:rPr>
        <w:t>serem</w:t>
      </w:r>
      <w:r w:rsidRPr="006A1FEB">
        <w:rPr>
          <w:rFonts w:ascii="Arial" w:eastAsia="Times New Roman" w:hAnsi="Arial" w:cs="Arial"/>
          <w:spacing w:val="33"/>
          <w:sz w:val="24"/>
          <w:szCs w:val="24"/>
          <w:lang w:val="pt-PT"/>
        </w:rPr>
        <w:t xml:space="preserve"> </w:t>
      </w:r>
      <w:r w:rsidRPr="006A1FEB">
        <w:rPr>
          <w:rFonts w:ascii="Arial" w:eastAsia="Times New Roman" w:hAnsi="Arial" w:cs="Arial"/>
          <w:sz w:val="24"/>
          <w:szCs w:val="24"/>
          <w:lang w:val="pt-PT"/>
        </w:rPr>
        <w:t>insuficientes</w:t>
      </w:r>
      <w:r w:rsidRPr="006A1FEB">
        <w:rPr>
          <w:rFonts w:ascii="Arial" w:eastAsia="Times New Roman" w:hAnsi="Arial" w:cs="Arial"/>
          <w:spacing w:val="33"/>
          <w:sz w:val="24"/>
          <w:szCs w:val="24"/>
          <w:lang w:val="pt-PT"/>
        </w:rPr>
        <w:t xml:space="preserve"> </w:t>
      </w:r>
      <w:r w:rsidRPr="006A1FEB">
        <w:rPr>
          <w:rFonts w:ascii="Arial" w:eastAsia="Times New Roman" w:hAnsi="Arial" w:cs="Arial"/>
          <w:sz w:val="24"/>
          <w:szCs w:val="24"/>
          <w:lang w:val="pt-PT"/>
        </w:rPr>
        <w:t>os</w:t>
      </w:r>
      <w:r w:rsidRPr="006A1FEB">
        <w:rPr>
          <w:rFonts w:ascii="Arial" w:eastAsia="Times New Roman" w:hAnsi="Arial" w:cs="Arial"/>
          <w:spacing w:val="32"/>
          <w:sz w:val="24"/>
          <w:szCs w:val="24"/>
          <w:lang w:val="pt-PT"/>
        </w:rPr>
        <w:t xml:space="preserve"> </w:t>
      </w:r>
      <w:r w:rsidRPr="006A1FEB">
        <w:rPr>
          <w:rFonts w:ascii="Arial" w:eastAsia="Times New Roman" w:hAnsi="Arial" w:cs="Arial"/>
          <w:sz w:val="24"/>
          <w:szCs w:val="24"/>
          <w:lang w:val="pt-PT"/>
        </w:rPr>
        <w:t>seguros</w:t>
      </w:r>
      <w:r w:rsidRPr="006A1FEB">
        <w:rPr>
          <w:rFonts w:ascii="Arial" w:eastAsia="Times New Roman" w:hAnsi="Arial" w:cs="Arial"/>
          <w:spacing w:val="32"/>
          <w:sz w:val="24"/>
          <w:szCs w:val="24"/>
          <w:lang w:val="pt-PT"/>
        </w:rPr>
        <w:t xml:space="preserve"> </w:t>
      </w:r>
      <w:r w:rsidRPr="006A1FEB">
        <w:rPr>
          <w:rFonts w:ascii="Arial" w:eastAsia="Times New Roman" w:hAnsi="Arial" w:cs="Arial"/>
          <w:sz w:val="24"/>
          <w:szCs w:val="24"/>
          <w:lang w:val="pt-PT"/>
        </w:rPr>
        <w:t>contratados,</w:t>
      </w:r>
      <w:r w:rsidRPr="006A1FEB">
        <w:rPr>
          <w:rFonts w:ascii="Arial" w:eastAsia="Times New Roman" w:hAnsi="Arial" w:cs="Arial"/>
          <w:spacing w:val="32"/>
          <w:sz w:val="24"/>
          <w:szCs w:val="24"/>
          <w:lang w:val="pt-PT"/>
        </w:rPr>
        <w:t xml:space="preserve"> </w:t>
      </w:r>
      <w:r w:rsidRPr="006A1FEB">
        <w:rPr>
          <w:rFonts w:ascii="Arial" w:eastAsia="Times New Roman" w:hAnsi="Arial" w:cs="Arial"/>
          <w:sz w:val="24"/>
          <w:szCs w:val="24"/>
          <w:lang w:val="pt-PT"/>
        </w:rPr>
        <w:t>a</w:t>
      </w:r>
      <w:r w:rsidRPr="006A1FEB">
        <w:rPr>
          <w:rFonts w:ascii="Arial" w:eastAsia="Times New Roman" w:hAnsi="Arial" w:cs="Arial"/>
          <w:spacing w:val="33"/>
          <w:sz w:val="24"/>
          <w:szCs w:val="24"/>
          <w:lang w:val="pt-PT"/>
        </w:rPr>
        <w:t xml:space="preserve"> </w:t>
      </w:r>
      <w:r w:rsidRPr="006A1FEB">
        <w:rPr>
          <w:rFonts w:ascii="Arial" w:eastAsia="Times New Roman" w:hAnsi="Arial" w:cs="Arial"/>
          <w:sz w:val="24"/>
          <w:szCs w:val="24"/>
          <w:lang w:val="pt-PT"/>
        </w:rPr>
        <w:t>CONTRATADA</w:t>
      </w:r>
      <w:r w:rsidRPr="006A1FEB">
        <w:rPr>
          <w:rFonts w:ascii="Arial" w:eastAsia="Times New Roman" w:hAnsi="Arial" w:cs="Arial"/>
          <w:spacing w:val="31"/>
          <w:sz w:val="24"/>
          <w:szCs w:val="24"/>
          <w:lang w:val="pt-PT"/>
        </w:rPr>
        <w:t xml:space="preserve"> </w:t>
      </w:r>
      <w:r w:rsidRPr="006A1FEB">
        <w:rPr>
          <w:rFonts w:ascii="Arial" w:eastAsia="Times New Roman" w:hAnsi="Arial" w:cs="Arial"/>
          <w:sz w:val="24"/>
          <w:szCs w:val="24"/>
          <w:lang w:val="pt-PT"/>
        </w:rPr>
        <w:t>arcará</w:t>
      </w:r>
      <w:r w:rsidRPr="006A1FEB">
        <w:rPr>
          <w:rFonts w:ascii="Arial" w:eastAsia="Times New Roman" w:hAnsi="Arial" w:cs="Arial"/>
          <w:spacing w:val="33"/>
          <w:sz w:val="24"/>
          <w:szCs w:val="24"/>
          <w:lang w:val="pt-PT"/>
        </w:rPr>
        <w:t xml:space="preserve"> </w:t>
      </w:r>
      <w:r w:rsidRPr="006A1FEB">
        <w:rPr>
          <w:rFonts w:ascii="Arial" w:eastAsia="Times New Roman" w:hAnsi="Arial" w:cs="Arial"/>
          <w:sz w:val="24"/>
          <w:szCs w:val="24"/>
          <w:lang w:val="pt-PT"/>
        </w:rPr>
        <w:t>com</w:t>
      </w:r>
      <w:r w:rsidRPr="006A1FEB">
        <w:rPr>
          <w:rFonts w:ascii="Arial" w:eastAsia="Times New Roman" w:hAnsi="Arial" w:cs="Arial"/>
          <w:spacing w:val="33"/>
          <w:sz w:val="24"/>
          <w:szCs w:val="24"/>
          <w:lang w:val="pt-PT"/>
        </w:rPr>
        <w:t xml:space="preserve"> </w:t>
      </w:r>
      <w:r w:rsidRPr="006A1FEB">
        <w:rPr>
          <w:rFonts w:ascii="Arial" w:eastAsia="Times New Roman" w:hAnsi="Arial" w:cs="Arial"/>
          <w:sz w:val="24"/>
          <w:szCs w:val="24"/>
          <w:lang w:val="pt-PT"/>
        </w:rPr>
        <w:t>todos</w:t>
      </w:r>
      <w:r w:rsidRPr="006A1FEB">
        <w:rPr>
          <w:rFonts w:ascii="Arial" w:eastAsia="Times New Roman" w:hAnsi="Arial" w:cs="Arial"/>
          <w:spacing w:val="32"/>
          <w:sz w:val="24"/>
          <w:szCs w:val="24"/>
          <w:lang w:val="pt-PT"/>
        </w:rPr>
        <w:t xml:space="preserve"> </w:t>
      </w:r>
      <w:r w:rsidRPr="006A1FEB">
        <w:rPr>
          <w:rFonts w:ascii="Arial" w:eastAsia="Times New Roman" w:hAnsi="Arial" w:cs="Arial"/>
          <w:sz w:val="24"/>
          <w:szCs w:val="24"/>
          <w:lang w:val="pt-PT"/>
        </w:rPr>
        <w:t>os</w:t>
      </w:r>
      <w:r w:rsidRPr="006A1FEB">
        <w:rPr>
          <w:rFonts w:ascii="Arial" w:eastAsia="Times New Roman" w:hAnsi="Arial" w:cs="Arial"/>
          <w:spacing w:val="32"/>
          <w:sz w:val="24"/>
          <w:szCs w:val="24"/>
          <w:lang w:val="pt-PT"/>
        </w:rPr>
        <w:t xml:space="preserve"> </w:t>
      </w:r>
      <w:r w:rsidRPr="006A1FEB">
        <w:rPr>
          <w:rFonts w:ascii="Arial" w:eastAsia="Times New Roman" w:hAnsi="Arial" w:cs="Arial"/>
          <w:sz w:val="24"/>
          <w:szCs w:val="24"/>
          <w:lang w:val="pt-PT"/>
        </w:rPr>
        <w:t>ônus</w:t>
      </w:r>
      <w:r w:rsidRPr="006A1FEB">
        <w:rPr>
          <w:rFonts w:ascii="Arial" w:eastAsia="Times New Roman" w:hAnsi="Arial" w:cs="Arial"/>
          <w:spacing w:val="32"/>
          <w:sz w:val="24"/>
          <w:szCs w:val="24"/>
          <w:lang w:val="pt-PT"/>
        </w:rPr>
        <w:t xml:space="preserve"> </w:t>
      </w:r>
      <w:r w:rsidRPr="006A1FEB">
        <w:rPr>
          <w:rFonts w:ascii="Arial" w:eastAsia="Times New Roman" w:hAnsi="Arial" w:cs="Arial"/>
          <w:sz w:val="24"/>
          <w:szCs w:val="24"/>
          <w:lang w:val="pt-PT"/>
        </w:rPr>
        <w:t>decorrentes</w:t>
      </w:r>
      <w:r w:rsidRPr="006A1FEB">
        <w:rPr>
          <w:rFonts w:ascii="Arial" w:eastAsia="Times New Roman" w:hAnsi="Arial" w:cs="Arial"/>
          <w:spacing w:val="32"/>
          <w:sz w:val="24"/>
          <w:szCs w:val="24"/>
          <w:lang w:val="pt-PT"/>
        </w:rPr>
        <w:t xml:space="preserve"> </w:t>
      </w:r>
      <w:r w:rsidRPr="006A1FEB">
        <w:rPr>
          <w:rFonts w:ascii="Arial" w:eastAsia="Times New Roman" w:hAnsi="Arial" w:cs="Arial"/>
          <w:sz w:val="24"/>
          <w:szCs w:val="24"/>
          <w:lang w:val="pt-PT"/>
        </w:rPr>
        <w:t>de</w:t>
      </w:r>
      <w:r w:rsidRPr="006A1FEB">
        <w:rPr>
          <w:rFonts w:ascii="Arial" w:eastAsia="Times New Roman" w:hAnsi="Arial" w:cs="Arial"/>
          <w:spacing w:val="-52"/>
          <w:sz w:val="24"/>
          <w:szCs w:val="24"/>
          <w:lang w:val="pt-PT"/>
        </w:rPr>
        <w:t xml:space="preserve"> </w:t>
      </w:r>
      <w:r w:rsidRPr="006A1FEB">
        <w:rPr>
          <w:rFonts w:ascii="Arial" w:eastAsia="Times New Roman" w:hAnsi="Arial" w:cs="Arial"/>
          <w:sz w:val="24"/>
          <w:szCs w:val="24"/>
          <w:lang w:val="pt-PT"/>
        </w:rPr>
        <w:t>eventuais</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sinistros,</w:t>
      </w:r>
      <w:r w:rsidRPr="006A1FEB">
        <w:rPr>
          <w:rFonts w:ascii="Arial" w:eastAsia="Times New Roman" w:hAnsi="Arial" w:cs="Arial"/>
          <w:spacing w:val="-2"/>
          <w:sz w:val="24"/>
          <w:szCs w:val="24"/>
          <w:lang w:val="pt-PT"/>
        </w:rPr>
        <w:t xml:space="preserve"> </w:t>
      </w:r>
      <w:r w:rsidRPr="006A1FEB">
        <w:rPr>
          <w:rFonts w:ascii="Arial" w:eastAsia="Times New Roman" w:hAnsi="Arial" w:cs="Arial"/>
          <w:sz w:val="24"/>
          <w:szCs w:val="24"/>
          <w:lang w:val="pt-PT"/>
        </w:rPr>
        <w:t>como se segurada fosse.</w:t>
      </w:r>
    </w:p>
    <w:p w14:paraId="1BC388B2" w14:textId="77777777" w:rsidR="006A1FEB" w:rsidRPr="006A1FEB" w:rsidRDefault="006A1FEB" w:rsidP="00C213F7">
      <w:pPr>
        <w:widowControl w:val="0"/>
        <w:autoSpaceDE w:val="0"/>
        <w:autoSpaceDN w:val="0"/>
        <w:spacing w:before="4" w:after="0" w:line="240" w:lineRule="auto"/>
        <w:ind w:left="426"/>
        <w:rPr>
          <w:rFonts w:ascii="Arial" w:eastAsia="Times New Roman" w:hAnsi="Arial" w:cs="Arial"/>
          <w:sz w:val="24"/>
          <w:szCs w:val="24"/>
          <w:lang w:val="pt-PT"/>
        </w:rPr>
      </w:pPr>
    </w:p>
    <w:p w14:paraId="375FD541" w14:textId="77777777" w:rsidR="006A1FEB" w:rsidRPr="006A1FEB" w:rsidRDefault="006A1FEB" w:rsidP="00C213F7">
      <w:pPr>
        <w:widowControl w:val="0"/>
        <w:numPr>
          <w:ilvl w:val="2"/>
          <w:numId w:val="25"/>
        </w:numPr>
        <w:tabs>
          <w:tab w:val="left" w:pos="424"/>
        </w:tabs>
        <w:autoSpaceDE w:val="0"/>
        <w:autoSpaceDN w:val="0"/>
        <w:spacing w:after="0" w:line="273" w:lineRule="auto"/>
        <w:ind w:left="426" w:right="470" w:firstLine="0"/>
        <w:jc w:val="both"/>
        <w:rPr>
          <w:rFonts w:ascii="Arial" w:eastAsia="Times New Roman" w:hAnsi="Arial" w:cs="Arial"/>
          <w:sz w:val="24"/>
          <w:szCs w:val="24"/>
          <w:lang w:val="pt-PT"/>
        </w:rPr>
      </w:pPr>
      <w:r w:rsidRPr="006A1FEB">
        <w:rPr>
          <w:rFonts w:ascii="Arial" w:eastAsia="Times New Roman" w:hAnsi="Arial" w:cs="Arial"/>
          <w:sz w:val="24"/>
          <w:szCs w:val="24"/>
          <w:lang w:val="pt-PT"/>
        </w:rPr>
        <w:t xml:space="preserve">  Manter o motorista devidamente habilitado para operar o veículo. Orientar os motoristas do transporte escolar para</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que</w:t>
      </w:r>
      <w:r w:rsidRPr="006A1FEB">
        <w:rPr>
          <w:rFonts w:ascii="Arial" w:eastAsia="Times New Roman" w:hAnsi="Arial" w:cs="Arial"/>
          <w:spacing w:val="-8"/>
          <w:sz w:val="24"/>
          <w:szCs w:val="24"/>
          <w:lang w:val="pt-PT"/>
        </w:rPr>
        <w:t xml:space="preserve"> </w:t>
      </w:r>
      <w:r w:rsidRPr="006A1FEB">
        <w:rPr>
          <w:rFonts w:ascii="Arial" w:eastAsia="Times New Roman" w:hAnsi="Arial" w:cs="Arial"/>
          <w:sz w:val="24"/>
          <w:szCs w:val="24"/>
          <w:lang w:val="pt-PT"/>
        </w:rPr>
        <w:t>conduza</w:t>
      </w:r>
      <w:r w:rsidRPr="006A1FEB">
        <w:rPr>
          <w:rFonts w:ascii="Arial" w:eastAsia="Times New Roman" w:hAnsi="Arial" w:cs="Arial"/>
          <w:spacing w:val="-7"/>
          <w:sz w:val="24"/>
          <w:szCs w:val="24"/>
          <w:lang w:val="pt-PT"/>
        </w:rPr>
        <w:t xml:space="preserve"> </w:t>
      </w:r>
      <w:r w:rsidRPr="006A1FEB">
        <w:rPr>
          <w:rFonts w:ascii="Arial" w:eastAsia="Times New Roman" w:hAnsi="Arial" w:cs="Arial"/>
          <w:sz w:val="24"/>
          <w:szCs w:val="24"/>
          <w:lang w:val="pt-PT"/>
        </w:rPr>
        <w:t>os</w:t>
      </w:r>
      <w:r w:rsidRPr="006A1FEB">
        <w:rPr>
          <w:rFonts w:ascii="Arial" w:eastAsia="Times New Roman" w:hAnsi="Arial" w:cs="Arial"/>
          <w:spacing w:val="-8"/>
          <w:sz w:val="24"/>
          <w:szCs w:val="24"/>
          <w:lang w:val="pt-PT"/>
        </w:rPr>
        <w:t xml:space="preserve"> </w:t>
      </w:r>
      <w:r w:rsidRPr="006A1FEB">
        <w:rPr>
          <w:rFonts w:ascii="Arial" w:eastAsia="Times New Roman" w:hAnsi="Arial" w:cs="Arial"/>
          <w:sz w:val="24"/>
          <w:szCs w:val="24"/>
          <w:lang w:val="pt-PT"/>
        </w:rPr>
        <w:t>veículos</w:t>
      </w:r>
      <w:r w:rsidRPr="006A1FEB">
        <w:rPr>
          <w:rFonts w:ascii="Arial" w:eastAsia="Times New Roman" w:hAnsi="Arial" w:cs="Arial"/>
          <w:spacing w:val="-7"/>
          <w:sz w:val="24"/>
          <w:szCs w:val="24"/>
          <w:lang w:val="pt-PT"/>
        </w:rPr>
        <w:t xml:space="preserve"> </w:t>
      </w:r>
      <w:r w:rsidRPr="006A1FEB">
        <w:rPr>
          <w:rFonts w:ascii="Arial" w:eastAsia="Times New Roman" w:hAnsi="Arial" w:cs="Arial"/>
          <w:sz w:val="24"/>
          <w:szCs w:val="24"/>
          <w:lang w:val="pt-PT"/>
        </w:rPr>
        <w:t>em</w:t>
      </w:r>
      <w:r w:rsidRPr="006A1FEB">
        <w:rPr>
          <w:rFonts w:ascii="Arial" w:eastAsia="Times New Roman" w:hAnsi="Arial" w:cs="Arial"/>
          <w:spacing w:val="-10"/>
          <w:sz w:val="24"/>
          <w:szCs w:val="24"/>
          <w:lang w:val="pt-PT"/>
        </w:rPr>
        <w:t xml:space="preserve"> </w:t>
      </w:r>
      <w:r w:rsidRPr="006A1FEB">
        <w:rPr>
          <w:rFonts w:ascii="Arial" w:eastAsia="Times New Roman" w:hAnsi="Arial" w:cs="Arial"/>
          <w:sz w:val="24"/>
          <w:szCs w:val="24"/>
          <w:lang w:val="pt-PT"/>
        </w:rPr>
        <w:t>cumprimento</w:t>
      </w:r>
      <w:r w:rsidRPr="006A1FEB">
        <w:rPr>
          <w:rFonts w:ascii="Arial" w:eastAsia="Times New Roman" w:hAnsi="Arial" w:cs="Arial"/>
          <w:spacing w:val="-8"/>
          <w:sz w:val="24"/>
          <w:szCs w:val="24"/>
          <w:lang w:val="pt-PT"/>
        </w:rPr>
        <w:t xml:space="preserve"> </w:t>
      </w:r>
      <w:r w:rsidRPr="006A1FEB">
        <w:rPr>
          <w:rFonts w:ascii="Arial" w:eastAsia="Times New Roman" w:hAnsi="Arial" w:cs="Arial"/>
          <w:sz w:val="24"/>
          <w:szCs w:val="24"/>
          <w:lang w:val="pt-PT"/>
        </w:rPr>
        <w:t>no</w:t>
      </w:r>
      <w:r w:rsidRPr="006A1FEB">
        <w:rPr>
          <w:rFonts w:ascii="Arial" w:eastAsia="Times New Roman" w:hAnsi="Arial" w:cs="Arial"/>
          <w:spacing w:val="-9"/>
          <w:sz w:val="24"/>
          <w:szCs w:val="24"/>
          <w:lang w:val="pt-PT"/>
        </w:rPr>
        <w:t xml:space="preserve"> </w:t>
      </w:r>
      <w:r w:rsidRPr="006A1FEB">
        <w:rPr>
          <w:rFonts w:ascii="Arial" w:eastAsia="Times New Roman" w:hAnsi="Arial" w:cs="Arial"/>
          <w:sz w:val="24"/>
          <w:szCs w:val="24"/>
          <w:lang w:val="pt-PT"/>
        </w:rPr>
        <w:t>desempenho</w:t>
      </w:r>
      <w:r w:rsidRPr="006A1FEB">
        <w:rPr>
          <w:rFonts w:ascii="Arial" w:eastAsia="Times New Roman" w:hAnsi="Arial" w:cs="Arial"/>
          <w:spacing w:val="-8"/>
          <w:sz w:val="24"/>
          <w:szCs w:val="24"/>
          <w:lang w:val="pt-PT"/>
        </w:rPr>
        <w:t xml:space="preserve"> </w:t>
      </w:r>
      <w:r w:rsidRPr="006A1FEB">
        <w:rPr>
          <w:rFonts w:ascii="Arial" w:eastAsia="Times New Roman" w:hAnsi="Arial" w:cs="Arial"/>
          <w:sz w:val="24"/>
          <w:szCs w:val="24"/>
          <w:lang w:val="pt-PT"/>
        </w:rPr>
        <w:t>de</w:t>
      </w:r>
      <w:r w:rsidRPr="006A1FEB">
        <w:rPr>
          <w:rFonts w:ascii="Arial" w:eastAsia="Times New Roman" w:hAnsi="Arial" w:cs="Arial"/>
          <w:spacing w:val="-8"/>
          <w:sz w:val="24"/>
          <w:szCs w:val="24"/>
          <w:lang w:val="pt-PT"/>
        </w:rPr>
        <w:t xml:space="preserve"> </w:t>
      </w:r>
      <w:r w:rsidRPr="006A1FEB">
        <w:rPr>
          <w:rFonts w:ascii="Arial" w:eastAsia="Times New Roman" w:hAnsi="Arial" w:cs="Arial"/>
          <w:sz w:val="24"/>
          <w:szCs w:val="24"/>
          <w:lang w:val="pt-PT"/>
        </w:rPr>
        <w:t>suas</w:t>
      </w:r>
      <w:r w:rsidRPr="006A1FEB">
        <w:rPr>
          <w:rFonts w:ascii="Arial" w:eastAsia="Times New Roman" w:hAnsi="Arial" w:cs="Arial"/>
          <w:spacing w:val="-9"/>
          <w:sz w:val="24"/>
          <w:szCs w:val="24"/>
          <w:lang w:val="pt-PT"/>
        </w:rPr>
        <w:t xml:space="preserve"> </w:t>
      </w:r>
      <w:r w:rsidRPr="006A1FEB">
        <w:rPr>
          <w:rFonts w:ascii="Arial" w:eastAsia="Times New Roman" w:hAnsi="Arial" w:cs="Arial"/>
          <w:sz w:val="24"/>
          <w:szCs w:val="24"/>
          <w:lang w:val="pt-PT"/>
        </w:rPr>
        <w:t>funções.</w:t>
      </w:r>
      <w:r w:rsidRPr="006A1FEB">
        <w:rPr>
          <w:rFonts w:ascii="Arial" w:eastAsia="Times New Roman" w:hAnsi="Arial" w:cs="Arial"/>
          <w:spacing w:val="-9"/>
          <w:sz w:val="24"/>
          <w:szCs w:val="24"/>
          <w:lang w:val="pt-PT"/>
        </w:rPr>
        <w:t xml:space="preserve"> </w:t>
      </w:r>
      <w:r w:rsidRPr="006A1FEB">
        <w:rPr>
          <w:rFonts w:ascii="Arial" w:eastAsia="Times New Roman" w:hAnsi="Arial" w:cs="Arial"/>
          <w:sz w:val="24"/>
          <w:szCs w:val="24"/>
          <w:lang w:val="pt-PT"/>
        </w:rPr>
        <w:t>Substituir</w:t>
      </w:r>
      <w:r w:rsidRPr="006A1FEB">
        <w:rPr>
          <w:rFonts w:ascii="Arial" w:eastAsia="Times New Roman" w:hAnsi="Arial" w:cs="Arial"/>
          <w:spacing w:val="-7"/>
          <w:sz w:val="24"/>
          <w:szCs w:val="24"/>
          <w:lang w:val="pt-PT"/>
        </w:rPr>
        <w:t xml:space="preserve"> </w:t>
      </w:r>
      <w:r w:rsidRPr="006A1FEB">
        <w:rPr>
          <w:rFonts w:ascii="Arial" w:eastAsia="Times New Roman" w:hAnsi="Arial" w:cs="Arial"/>
          <w:sz w:val="24"/>
          <w:szCs w:val="24"/>
          <w:lang w:val="pt-PT"/>
        </w:rPr>
        <w:t>o</w:t>
      </w:r>
      <w:r w:rsidRPr="006A1FEB">
        <w:rPr>
          <w:rFonts w:ascii="Arial" w:eastAsia="Times New Roman" w:hAnsi="Arial" w:cs="Arial"/>
          <w:spacing w:val="-9"/>
          <w:sz w:val="24"/>
          <w:szCs w:val="24"/>
          <w:lang w:val="pt-PT"/>
        </w:rPr>
        <w:t xml:space="preserve"> </w:t>
      </w:r>
      <w:r w:rsidRPr="006A1FEB">
        <w:rPr>
          <w:rFonts w:ascii="Arial" w:eastAsia="Times New Roman" w:hAnsi="Arial" w:cs="Arial"/>
          <w:sz w:val="24"/>
          <w:szCs w:val="24"/>
          <w:lang w:val="pt-PT"/>
        </w:rPr>
        <w:t>motorista</w:t>
      </w:r>
      <w:r w:rsidRPr="006A1FEB">
        <w:rPr>
          <w:rFonts w:ascii="Arial" w:eastAsia="Times New Roman" w:hAnsi="Arial" w:cs="Arial"/>
          <w:spacing w:val="-7"/>
          <w:sz w:val="24"/>
          <w:szCs w:val="24"/>
          <w:lang w:val="pt-PT"/>
        </w:rPr>
        <w:t xml:space="preserve"> </w:t>
      </w:r>
      <w:r w:rsidRPr="006A1FEB">
        <w:rPr>
          <w:rFonts w:ascii="Arial" w:eastAsia="Times New Roman" w:hAnsi="Arial" w:cs="Arial"/>
          <w:sz w:val="24"/>
          <w:szCs w:val="24"/>
          <w:lang w:val="pt-PT"/>
        </w:rPr>
        <w:t>num</w:t>
      </w:r>
      <w:r w:rsidRPr="006A1FEB">
        <w:rPr>
          <w:rFonts w:ascii="Arial" w:eastAsia="Times New Roman" w:hAnsi="Arial" w:cs="Arial"/>
          <w:spacing w:val="-8"/>
          <w:sz w:val="24"/>
          <w:szCs w:val="24"/>
          <w:lang w:val="pt-PT"/>
        </w:rPr>
        <w:t xml:space="preserve"> </w:t>
      </w:r>
      <w:r w:rsidRPr="006A1FEB">
        <w:rPr>
          <w:rFonts w:ascii="Arial" w:eastAsia="Times New Roman" w:hAnsi="Arial" w:cs="Arial"/>
          <w:sz w:val="24"/>
          <w:szCs w:val="24"/>
          <w:lang w:val="pt-PT"/>
        </w:rPr>
        <w:t>prazo</w:t>
      </w:r>
      <w:r w:rsidRPr="006A1FEB">
        <w:rPr>
          <w:rFonts w:ascii="Arial" w:eastAsia="Times New Roman" w:hAnsi="Arial" w:cs="Arial"/>
          <w:spacing w:val="-8"/>
          <w:sz w:val="24"/>
          <w:szCs w:val="24"/>
          <w:lang w:val="pt-PT"/>
        </w:rPr>
        <w:t xml:space="preserve"> </w:t>
      </w:r>
      <w:r w:rsidRPr="006A1FEB">
        <w:rPr>
          <w:rFonts w:ascii="Arial" w:eastAsia="Times New Roman" w:hAnsi="Arial" w:cs="Arial"/>
          <w:sz w:val="24"/>
          <w:szCs w:val="24"/>
          <w:lang w:val="pt-PT"/>
        </w:rPr>
        <w:t>de</w:t>
      </w:r>
      <w:r w:rsidRPr="006A1FEB">
        <w:rPr>
          <w:rFonts w:ascii="Arial" w:eastAsia="Times New Roman" w:hAnsi="Arial" w:cs="Arial"/>
          <w:spacing w:val="-8"/>
          <w:sz w:val="24"/>
          <w:szCs w:val="24"/>
          <w:lang w:val="pt-PT"/>
        </w:rPr>
        <w:t xml:space="preserve"> </w:t>
      </w:r>
      <w:r w:rsidRPr="006A1FEB">
        <w:rPr>
          <w:rFonts w:ascii="Arial" w:eastAsia="Times New Roman" w:hAnsi="Arial" w:cs="Arial"/>
          <w:sz w:val="24"/>
          <w:szCs w:val="24"/>
          <w:lang w:val="pt-PT"/>
        </w:rPr>
        <w:t>24</w:t>
      </w:r>
      <w:r w:rsidRPr="006A1FEB">
        <w:rPr>
          <w:rFonts w:ascii="Arial" w:eastAsia="Times New Roman" w:hAnsi="Arial" w:cs="Arial"/>
          <w:spacing w:val="-8"/>
          <w:sz w:val="24"/>
          <w:szCs w:val="24"/>
          <w:lang w:val="pt-PT"/>
        </w:rPr>
        <w:t xml:space="preserve"> </w:t>
      </w:r>
      <w:r w:rsidRPr="006A1FEB">
        <w:rPr>
          <w:rFonts w:ascii="Arial" w:eastAsia="Times New Roman" w:hAnsi="Arial" w:cs="Arial"/>
          <w:sz w:val="24"/>
          <w:szCs w:val="24"/>
          <w:lang w:val="pt-PT"/>
        </w:rPr>
        <w:t>(vinte</w:t>
      </w:r>
      <w:r w:rsidRPr="006A1FEB">
        <w:rPr>
          <w:rFonts w:ascii="Arial" w:eastAsia="Times New Roman" w:hAnsi="Arial" w:cs="Arial"/>
          <w:spacing w:val="-53"/>
          <w:sz w:val="24"/>
          <w:szCs w:val="24"/>
          <w:lang w:val="pt-PT"/>
        </w:rPr>
        <w:t xml:space="preserve"> </w:t>
      </w:r>
      <w:r w:rsidRPr="006A1FEB">
        <w:rPr>
          <w:rFonts w:ascii="Arial" w:eastAsia="Times New Roman" w:hAnsi="Arial" w:cs="Arial"/>
          <w:sz w:val="24"/>
          <w:szCs w:val="24"/>
          <w:lang w:val="pt-PT"/>
        </w:rPr>
        <w:t>e quatro) horas caso haja solicitação da Administração.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A CONTRATADA deverá substituir o monitor de alunos que</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tiver</w:t>
      </w:r>
      <w:r w:rsidRPr="006A1FEB">
        <w:rPr>
          <w:rFonts w:ascii="Arial" w:eastAsia="Times New Roman" w:hAnsi="Arial" w:cs="Arial"/>
          <w:spacing w:val="-3"/>
          <w:sz w:val="24"/>
          <w:szCs w:val="24"/>
          <w:lang w:val="pt-PT"/>
        </w:rPr>
        <w:t xml:space="preserve"> </w:t>
      </w:r>
      <w:r w:rsidRPr="006A1FEB">
        <w:rPr>
          <w:rFonts w:ascii="Arial" w:eastAsia="Times New Roman" w:hAnsi="Arial" w:cs="Arial"/>
          <w:sz w:val="24"/>
          <w:szCs w:val="24"/>
          <w:lang w:val="pt-PT"/>
        </w:rPr>
        <w:t>mal</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comportamento</w:t>
      </w:r>
      <w:r w:rsidRPr="006A1FEB">
        <w:rPr>
          <w:rFonts w:ascii="Arial" w:eastAsia="Times New Roman" w:hAnsi="Arial" w:cs="Arial"/>
          <w:spacing w:val="-3"/>
          <w:sz w:val="24"/>
          <w:szCs w:val="24"/>
          <w:lang w:val="pt-PT"/>
        </w:rPr>
        <w:t xml:space="preserve"> </w:t>
      </w:r>
      <w:r w:rsidRPr="006A1FEB">
        <w:rPr>
          <w:rFonts w:ascii="Arial" w:eastAsia="Times New Roman" w:hAnsi="Arial" w:cs="Arial"/>
          <w:sz w:val="24"/>
          <w:szCs w:val="24"/>
          <w:lang w:val="pt-PT"/>
        </w:rPr>
        <w:t>no desempenho de suas funções.</w:t>
      </w:r>
    </w:p>
    <w:p w14:paraId="7284E81D" w14:textId="77777777" w:rsidR="006A1FEB" w:rsidRPr="006A1FEB" w:rsidRDefault="006A1FEB" w:rsidP="00C213F7">
      <w:pPr>
        <w:widowControl w:val="0"/>
        <w:autoSpaceDE w:val="0"/>
        <w:autoSpaceDN w:val="0"/>
        <w:spacing w:after="0" w:line="240" w:lineRule="auto"/>
        <w:ind w:left="426"/>
        <w:jc w:val="both"/>
        <w:rPr>
          <w:rFonts w:ascii="Arial" w:eastAsia="Times New Roman" w:hAnsi="Arial" w:cs="Arial"/>
          <w:sz w:val="24"/>
          <w:szCs w:val="24"/>
          <w:lang w:val="pt-PT"/>
        </w:rPr>
      </w:pPr>
    </w:p>
    <w:p w14:paraId="6FC9A801" w14:textId="77777777" w:rsidR="006A1FEB" w:rsidRPr="006A1FEB" w:rsidRDefault="006A1FEB" w:rsidP="00C213F7">
      <w:pPr>
        <w:widowControl w:val="0"/>
        <w:tabs>
          <w:tab w:val="left" w:pos="424"/>
        </w:tabs>
        <w:autoSpaceDE w:val="0"/>
        <w:autoSpaceDN w:val="0"/>
        <w:spacing w:after="0" w:line="273" w:lineRule="auto"/>
        <w:ind w:left="426" w:right="470"/>
        <w:jc w:val="both"/>
        <w:rPr>
          <w:rFonts w:ascii="Arial" w:eastAsia="Times New Roman" w:hAnsi="Arial" w:cs="Arial"/>
          <w:b/>
          <w:bCs/>
          <w:sz w:val="24"/>
          <w:szCs w:val="24"/>
          <w:lang w:val="pt-PT"/>
        </w:rPr>
      </w:pPr>
    </w:p>
    <w:p w14:paraId="263F17CA" w14:textId="77777777" w:rsidR="006A1FEB" w:rsidRPr="006A1FEB" w:rsidRDefault="006A1FEB" w:rsidP="00C213F7">
      <w:pPr>
        <w:spacing w:after="0" w:line="240" w:lineRule="auto"/>
        <w:ind w:left="426"/>
        <w:jc w:val="both"/>
        <w:rPr>
          <w:rFonts w:ascii="Arial" w:eastAsia="Calibri" w:hAnsi="Arial" w:cs="Arial"/>
          <w:b/>
          <w:bCs/>
          <w:sz w:val="24"/>
          <w:szCs w:val="24"/>
        </w:rPr>
      </w:pPr>
      <w:r w:rsidRPr="006A1FEB">
        <w:rPr>
          <w:rFonts w:ascii="Arial" w:eastAsia="Calibri" w:hAnsi="Arial" w:cs="Arial"/>
          <w:b/>
          <w:bCs/>
          <w:sz w:val="24"/>
          <w:szCs w:val="24"/>
        </w:rPr>
        <w:lastRenderedPageBreak/>
        <w:t>14. DESCRIÇÃO DETALHADA DOS ITENS, QUANTITATIVOS E VALOR</w:t>
      </w:r>
    </w:p>
    <w:p w14:paraId="5D8069BC" w14:textId="77777777" w:rsidR="006A1FEB" w:rsidRPr="006A1FEB" w:rsidRDefault="006A1FEB" w:rsidP="00C213F7">
      <w:pPr>
        <w:overflowPunct w:val="0"/>
        <w:autoSpaceDE w:val="0"/>
        <w:autoSpaceDN w:val="0"/>
        <w:adjustRightInd w:val="0"/>
        <w:spacing w:before="64" w:after="0" w:line="240" w:lineRule="auto"/>
        <w:ind w:left="426" w:right="54"/>
        <w:jc w:val="both"/>
        <w:textAlignment w:val="baseline"/>
        <w:rPr>
          <w:rFonts w:ascii="Arial" w:eastAsia="Times New Roman" w:hAnsi="Arial" w:cs="Arial"/>
          <w:sz w:val="24"/>
          <w:szCs w:val="24"/>
          <w:lang w:eastAsia="pt-BR"/>
        </w:rPr>
      </w:pPr>
      <w:r w:rsidRPr="006A1FEB">
        <w:rPr>
          <w:rFonts w:ascii="Arial" w:eastAsia="Times New Roman" w:hAnsi="Arial" w:cs="Arial"/>
          <w:b/>
          <w:sz w:val="24"/>
          <w:szCs w:val="24"/>
          <w:lang w:eastAsia="pt-BR"/>
        </w:rPr>
        <w:t>14.1</w:t>
      </w:r>
      <w:r w:rsidRPr="006A1FEB">
        <w:rPr>
          <w:rFonts w:ascii="Arial" w:eastAsia="Times New Roman" w:hAnsi="Arial" w:cs="Arial"/>
          <w:sz w:val="24"/>
          <w:szCs w:val="24"/>
          <w:lang w:eastAsia="pt-BR"/>
        </w:rPr>
        <w:t xml:space="preserve"> Abaixo encontra-se a tabela com os itens separado por lote, conforme tamanho da rota, sua quilometragem unitária, valores unitários por quilômetro e valores totais estimados:</w:t>
      </w:r>
    </w:p>
    <w:p w14:paraId="22654AD5" w14:textId="77777777" w:rsidR="006A1FEB" w:rsidRPr="006A1FEB" w:rsidRDefault="006A1FEB" w:rsidP="00C213F7">
      <w:pPr>
        <w:overflowPunct w:val="0"/>
        <w:autoSpaceDE w:val="0"/>
        <w:autoSpaceDN w:val="0"/>
        <w:adjustRightInd w:val="0"/>
        <w:spacing w:before="64" w:after="0" w:line="240" w:lineRule="auto"/>
        <w:ind w:left="426" w:right="54"/>
        <w:jc w:val="both"/>
        <w:textAlignment w:val="baseline"/>
        <w:rPr>
          <w:rFonts w:ascii="Arial" w:eastAsia="Times New Roman" w:hAnsi="Arial" w:cs="Arial"/>
          <w:sz w:val="24"/>
          <w:szCs w:val="24"/>
          <w:lang w:eastAsia="pt-BR"/>
        </w:rPr>
      </w:pPr>
    </w:p>
    <w:p w14:paraId="22F498AF" w14:textId="77777777" w:rsidR="006A1FEB" w:rsidRPr="006A1FEB" w:rsidRDefault="006A1FEB" w:rsidP="00C213F7">
      <w:pPr>
        <w:spacing w:after="0" w:line="240" w:lineRule="auto"/>
        <w:ind w:left="426"/>
        <w:jc w:val="both"/>
        <w:rPr>
          <w:rFonts w:ascii="Arial" w:eastAsia="Calibri" w:hAnsi="Arial" w:cs="Arial"/>
          <w:b/>
          <w:bCs/>
          <w:sz w:val="24"/>
          <w:szCs w:val="24"/>
        </w:rPr>
      </w:pPr>
      <w:r w:rsidRPr="006A1FEB">
        <w:rPr>
          <w:rFonts w:ascii="Arial" w:eastAsia="Calibri" w:hAnsi="Arial" w:cs="Arial"/>
          <w:b/>
          <w:bCs/>
          <w:sz w:val="24"/>
          <w:szCs w:val="24"/>
        </w:rPr>
        <w:t>15. DA SUBCONTRATAÇÃO</w:t>
      </w:r>
    </w:p>
    <w:p w14:paraId="1C923A1B" w14:textId="77777777" w:rsidR="006A1FEB" w:rsidRPr="006A1FEB" w:rsidRDefault="006A1FEB" w:rsidP="00C213F7">
      <w:pPr>
        <w:spacing w:line="240" w:lineRule="auto"/>
        <w:ind w:left="426"/>
        <w:jc w:val="both"/>
        <w:rPr>
          <w:rFonts w:ascii="Arial" w:hAnsi="Arial" w:cs="Arial"/>
          <w:sz w:val="24"/>
          <w:szCs w:val="24"/>
        </w:rPr>
      </w:pPr>
      <w:r w:rsidRPr="006A1FEB">
        <w:rPr>
          <w:rFonts w:ascii="Arial" w:hAnsi="Arial" w:cs="Arial"/>
          <w:sz w:val="24"/>
          <w:szCs w:val="24"/>
        </w:rPr>
        <w:t>15.1 Não será admitida a subcontratação do objeto.</w:t>
      </w:r>
    </w:p>
    <w:p w14:paraId="30CBF10E" w14:textId="77777777" w:rsidR="006A1FEB" w:rsidRPr="006A1FEB" w:rsidRDefault="006A1FEB" w:rsidP="00C213F7">
      <w:pPr>
        <w:spacing w:line="240" w:lineRule="auto"/>
        <w:ind w:left="426"/>
        <w:jc w:val="both"/>
        <w:rPr>
          <w:rFonts w:ascii="Arial" w:hAnsi="Arial" w:cs="Arial"/>
          <w:b/>
          <w:bCs/>
          <w:sz w:val="24"/>
          <w:szCs w:val="24"/>
        </w:rPr>
      </w:pPr>
      <w:r w:rsidRPr="006A1FEB">
        <w:rPr>
          <w:rFonts w:ascii="Arial" w:hAnsi="Arial" w:cs="Arial"/>
          <w:b/>
          <w:bCs/>
          <w:sz w:val="24"/>
          <w:szCs w:val="24"/>
        </w:rPr>
        <w:t>16. DA ALTERAÇÃO SUBJETIVA</w:t>
      </w:r>
    </w:p>
    <w:p w14:paraId="1AEB785C" w14:textId="77777777" w:rsidR="006A1FEB" w:rsidRPr="006A1FEB" w:rsidRDefault="006A1FEB" w:rsidP="00C213F7">
      <w:pPr>
        <w:spacing w:line="240" w:lineRule="auto"/>
        <w:ind w:left="426"/>
        <w:jc w:val="both"/>
        <w:rPr>
          <w:rFonts w:ascii="Arial" w:hAnsi="Arial" w:cs="Arial"/>
          <w:sz w:val="24"/>
          <w:szCs w:val="24"/>
        </w:rPr>
      </w:pPr>
      <w:r w:rsidRPr="006A1FEB">
        <w:rPr>
          <w:rFonts w:ascii="Arial" w:hAnsi="Arial" w:cs="Arial"/>
          <w:sz w:val="24"/>
          <w:szCs w:val="24"/>
        </w:rPr>
        <w:t>16.1 É admissível a fusão, cisão ou incorporação da contratada com/em outra pessoa jurídica, desde que sejam observados pela nova pessoa jurídica todos os requisitos de habilitação exigidos na Dispensa de licitação original; não haja prejuízo à execução do objeto pactuado e haja a anuência expressa da Administração à continuidade dos serviços.</w:t>
      </w:r>
    </w:p>
    <w:p w14:paraId="567525D5" w14:textId="77777777" w:rsidR="006A1FEB" w:rsidRPr="006A1FEB" w:rsidRDefault="006A1FEB" w:rsidP="00C213F7">
      <w:pPr>
        <w:spacing w:line="240" w:lineRule="auto"/>
        <w:ind w:left="426"/>
        <w:jc w:val="both"/>
        <w:rPr>
          <w:rFonts w:ascii="Arial" w:hAnsi="Arial" w:cs="Arial"/>
          <w:b/>
          <w:bCs/>
          <w:sz w:val="24"/>
          <w:szCs w:val="24"/>
        </w:rPr>
      </w:pPr>
      <w:r w:rsidRPr="006A1FEB">
        <w:rPr>
          <w:rFonts w:ascii="Arial" w:hAnsi="Arial" w:cs="Arial"/>
          <w:b/>
          <w:bCs/>
          <w:sz w:val="24"/>
          <w:szCs w:val="24"/>
        </w:rPr>
        <w:t>17. DO CONTROLE E FISCALIZAÇÃO DA EXECUÇÃO</w:t>
      </w:r>
    </w:p>
    <w:p w14:paraId="67392FFF" w14:textId="77777777" w:rsidR="006A1FEB" w:rsidRPr="006A1FEB" w:rsidRDefault="006A1FEB" w:rsidP="00C213F7">
      <w:pPr>
        <w:spacing w:line="240" w:lineRule="auto"/>
        <w:ind w:left="426"/>
        <w:jc w:val="both"/>
        <w:rPr>
          <w:rFonts w:ascii="Arial" w:hAnsi="Arial" w:cs="Arial"/>
          <w:sz w:val="24"/>
          <w:szCs w:val="24"/>
        </w:rPr>
      </w:pPr>
      <w:r w:rsidRPr="006A1FEB">
        <w:rPr>
          <w:rFonts w:ascii="Arial" w:hAnsi="Arial" w:cs="Arial"/>
          <w:sz w:val="24"/>
          <w:szCs w:val="24"/>
        </w:rPr>
        <w:t xml:space="preserve">17.1 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 </w:t>
      </w:r>
    </w:p>
    <w:p w14:paraId="17F33EC1" w14:textId="77777777" w:rsidR="006A1FEB" w:rsidRPr="006A1FEB" w:rsidRDefault="006A1FEB" w:rsidP="00C213F7">
      <w:pPr>
        <w:spacing w:line="240" w:lineRule="auto"/>
        <w:ind w:left="426"/>
        <w:jc w:val="both"/>
        <w:rPr>
          <w:rFonts w:ascii="Arial" w:hAnsi="Arial" w:cs="Arial"/>
          <w:sz w:val="24"/>
          <w:szCs w:val="24"/>
        </w:rPr>
      </w:pPr>
      <w:r w:rsidRPr="006A1FEB">
        <w:rPr>
          <w:rFonts w:ascii="Arial" w:hAnsi="Arial" w:cs="Arial"/>
          <w:sz w:val="24"/>
          <w:szCs w:val="24"/>
        </w:rPr>
        <w:t xml:space="preserve">17.2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 </w:t>
      </w:r>
    </w:p>
    <w:p w14:paraId="69BB21EA" w14:textId="77777777" w:rsidR="006A1FEB" w:rsidRPr="006A1FEB" w:rsidRDefault="006A1FEB" w:rsidP="00C213F7">
      <w:pPr>
        <w:spacing w:line="240" w:lineRule="auto"/>
        <w:ind w:left="426"/>
        <w:jc w:val="both"/>
        <w:rPr>
          <w:rFonts w:ascii="Arial" w:hAnsi="Arial" w:cs="Arial"/>
          <w:sz w:val="24"/>
          <w:szCs w:val="24"/>
        </w:rPr>
      </w:pPr>
      <w:r w:rsidRPr="006A1FEB">
        <w:rPr>
          <w:rFonts w:ascii="Arial" w:hAnsi="Arial" w:cs="Arial"/>
          <w:sz w:val="24"/>
          <w:szCs w:val="24"/>
        </w:rPr>
        <w:t>17.3 O representante da Administração anotará em registro próprio todas as ocorrências relacionadas com a execução dos serviços,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B1109DD" w14:textId="77777777" w:rsidR="006A1FEB" w:rsidRPr="006A1FEB" w:rsidRDefault="006A1FEB" w:rsidP="00C213F7">
      <w:pPr>
        <w:spacing w:line="240" w:lineRule="auto"/>
        <w:ind w:left="426"/>
        <w:jc w:val="both"/>
        <w:rPr>
          <w:rFonts w:ascii="Arial" w:hAnsi="Arial" w:cs="Arial"/>
          <w:b/>
          <w:bCs/>
          <w:sz w:val="24"/>
          <w:szCs w:val="24"/>
        </w:rPr>
      </w:pPr>
      <w:r w:rsidRPr="006A1FEB">
        <w:rPr>
          <w:rFonts w:ascii="Arial" w:hAnsi="Arial" w:cs="Arial"/>
          <w:b/>
          <w:bCs/>
          <w:sz w:val="24"/>
          <w:szCs w:val="24"/>
        </w:rPr>
        <w:t>18. DO PAGAMENTO</w:t>
      </w:r>
    </w:p>
    <w:p w14:paraId="67B446CA" w14:textId="77777777" w:rsidR="006A1FEB" w:rsidRPr="006A1FEB" w:rsidRDefault="006A1FEB" w:rsidP="00C213F7">
      <w:pPr>
        <w:spacing w:after="120" w:line="240" w:lineRule="auto"/>
        <w:ind w:left="426"/>
        <w:jc w:val="both"/>
        <w:rPr>
          <w:rFonts w:ascii="Arial" w:hAnsi="Arial" w:cs="Arial"/>
          <w:sz w:val="24"/>
          <w:szCs w:val="24"/>
        </w:rPr>
      </w:pPr>
      <w:r w:rsidRPr="006A1FEB">
        <w:rPr>
          <w:rFonts w:ascii="Arial" w:hAnsi="Arial" w:cs="Arial"/>
          <w:sz w:val="24"/>
          <w:szCs w:val="24"/>
        </w:rPr>
        <w:t>18.1. O pagamento ocorrerá em até 30 (trinta) dias do mês seguinte, mediante apresentação de nota fiscal e após atesto do setor competente, nos termos da Lei Federal nº 14.133/2021. Através de ordem bancária, para crédito em banco, agência e conta corrente indicados pelo contratado;</w:t>
      </w:r>
    </w:p>
    <w:p w14:paraId="0A0C959E" w14:textId="77777777" w:rsidR="006A1FEB" w:rsidRPr="006A1FEB" w:rsidRDefault="006A1FEB" w:rsidP="00C213F7">
      <w:pPr>
        <w:spacing w:line="240" w:lineRule="auto"/>
        <w:ind w:left="426"/>
        <w:jc w:val="both"/>
        <w:rPr>
          <w:rFonts w:ascii="Arial" w:hAnsi="Arial" w:cs="Arial"/>
          <w:sz w:val="24"/>
          <w:szCs w:val="24"/>
        </w:rPr>
      </w:pPr>
      <w:r w:rsidRPr="006A1FEB">
        <w:rPr>
          <w:rFonts w:ascii="Arial" w:hAnsi="Arial" w:cs="Arial"/>
          <w:sz w:val="24"/>
          <w:szCs w:val="24"/>
        </w:rPr>
        <w:t>18.2. Considera-se ocorrido o recebimento da nota fiscal ou fatura no momento em que o órgão contratante atestar a execução do objeto;</w:t>
      </w:r>
    </w:p>
    <w:p w14:paraId="1FD486E6" w14:textId="77777777" w:rsidR="006A1FEB" w:rsidRPr="006A1FEB" w:rsidRDefault="006A1FEB" w:rsidP="00C213F7">
      <w:pPr>
        <w:spacing w:line="240" w:lineRule="auto"/>
        <w:ind w:left="426"/>
        <w:jc w:val="both"/>
        <w:rPr>
          <w:rFonts w:ascii="Arial" w:hAnsi="Arial" w:cs="Arial"/>
          <w:sz w:val="24"/>
          <w:szCs w:val="24"/>
        </w:rPr>
      </w:pPr>
      <w:r w:rsidRPr="006A1FEB">
        <w:rPr>
          <w:rFonts w:ascii="Arial" w:hAnsi="Arial" w:cs="Arial"/>
          <w:sz w:val="24"/>
          <w:szCs w:val="24"/>
        </w:rPr>
        <w:t>18.3. A Nota Fiscal ou Fatura deverá ser obrigatoriamente acompanhada da comprovação da regularidade fiscal, constatada por meio de consulta online ou, na impossibilidade de acesso ao referido Sistema, mediante consulta aos sítios eletrônicos oficiais ou à documentação mencionada no 68 da Lei nº 14.133, de 2021;</w:t>
      </w:r>
    </w:p>
    <w:p w14:paraId="3747D762" w14:textId="77777777" w:rsidR="006A1FEB" w:rsidRPr="006A1FEB" w:rsidRDefault="006A1FEB" w:rsidP="00C213F7">
      <w:pPr>
        <w:spacing w:line="240" w:lineRule="auto"/>
        <w:ind w:left="426"/>
        <w:jc w:val="both"/>
        <w:rPr>
          <w:rFonts w:ascii="Arial" w:hAnsi="Arial" w:cs="Arial"/>
          <w:sz w:val="24"/>
          <w:szCs w:val="24"/>
        </w:rPr>
      </w:pPr>
      <w:r w:rsidRPr="006A1FEB">
        <w:rPr>
          <w:rFonts w:ascii="Arial" w:hAnsi="Arial" w:cs="Arial"/>
          <w:sz w:val="24"/>
          <w:szCs w:val="24"/>
        </w:rPr>
        <w:t>18.4 Havendo erro na apresentação da Nota Fiscal ou dos documentos pertencentes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5A1E9C6C" w14:textId="77777777" w:rsidR="006A1FEB" w:rsidRPr="006A1FEB" w:rsidRDefault="006A1FEB" w:rsidP="00C213F7">
      <w:pPr>
        <w:spacing w:line="240" w:lineRule="auto"/>
        <w:ind w:left="426"/>
        <w:jc w:val="both"/>
        <w:rPr>
          <w:rFonts w:ascii="Arial" w:hAnsi="Arial" w:cs="Arial"/>
          <w:sz w:val="24"/>
          <w:szCs w:val="24"/>
        </w:rPr>
      </w:pPr>
      <w:r w:rsidRPr="006A1FEB">
        <w:rPr>
          <w:rFonts w:ascii="Arial" w:hAnsi="Arial" w:cs="Arial"/>
          <w:sz w:val="24"/>
          <w:szCs w:val="24"/>
        </w:rPr>
        <w:lastRenderedPageBreak/>
        <w:t>18.5 Será considerada data do pagamento o dia em que constar como emitida a ordem bancária para pagamento;</w:t>
      </w:r>
    </w:p>
    <w:p w14:paraId="6363C28F" w14:textId="77777777" w:rsidR="006A1FEB" w:rsidRPr="006A1FEB" w:rsidRDefault="006A1FEB" w:rsidP="00C213F7">
      <w:pPr>
        <w:spacing w:line="240" w:lineRule="auto"/>
        <w:ind w:left="426"/>
        <w:jc w:val="both"/>
        <w:rPr>
          <w:rFonts w:ascii="Arial" w:hAnsi="Arial" w:cs="Arial"/>
          <w:sz w:val="24"/>
          <w:szCs w:val="24"/>
        </w:rPr>
      </w:pPr>
      <w:r w:rsidRPr="006A1FEB">
        <w:rPr>
          <w:rFonts w:ascii="Arial" w:hAnsi="Arial" w:cs="Arial"/>
          <w:sz w:val="24"/>
          <w:szCs w:val="24"/>
        </w:rPr>
        <w:t>18.6 Quando do pagamento, será efetuada a retenção tributária prevista na legislação aplicável;</w:t>
      </w:r>
    </w:p>
    <w:p w14:paraId="052BD44D" w14:textId="77777777" w:rsidR="006A1FEB" w:rsidRPr="006A1FEB" w:rsidRDefault="006A1FEB" w:rsidP="00C213F7">
      <w:pPr>
        <w:spacing w:line="240" w:lineRule="auto"/>
        <w:ind w:left="426"/>
        <w:jc w:val="both"/>
        <w:rPr>
          <w:rFonts w:ascii="Arial" w:hAnsi="Arial" w:cs="Arial"/>
          <w:sz w:val="24"/>
          <w:szCs w:val="24"/>
        </w:rPr>
      </w:pPr>
      <w:r w:rsidRPr="006A1FEB">
        <w:rPr>
          <w:rFonts w:ascii="Arial" w:hAnsi="Arial" w:cs="Arial"/>
          <w:sz w:val="24"/>
          <w:szCs w:val="24"/>
        </w:rPr>
        <w:t>18.7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D7C341C" w14:textId="77777777" w:rsidR="006A1FEB" w:rsidRPr="006A1FEB" w:rsidRDefault="006A1FEB" w:rsidP="00C213F7">
      <w:pPr>
        <w:spacing w:line="240" w:lineRule="auto"/>
        <w:ind w:left="426"/>
        <w:jc w:val="both"/>
        <w:rPr>
          <w:rFonts w:ascii="Arial" w:hAnsi="Arial" w:cs="Arial"/>
          <w:sz w:val="24"/>
          <w:szCs w:val="24"/>
        </w:rPr>
      </w:pPr>
      <w:r w:rsidRPr="006A1FEB">
        <w:rPr>
          <w:rFonts w:ascii="Arial" w:hAnsi="Arial" w:cs="Arial"/>
          <w:sz w:val="24"/>
          <w:szCs w:val="24"/>
        </w:rPr>
        <w:t xml:space="preserve">18.8 Nos casos de eventuais atrasos de pagamento, desde que a Contratada não tenha concorrido, de alguma forma, para tanto, fica convencionado que a taxa de compensação financeira devida pela Contratante, entre a data do vencimento e o efetivo adimplemento da parcela, é calculada mediante a aplicação da seguinte fórmula: EM = I x N x VP, sendo: EM = Encargos moratórios; N = Número de dias entre a data prevista para o pagamento e a do </w:t>
      </w:r>
      <w:proofErr w:type="spellStart"/>
      <w:r w:rsidRPr="006A1FEB">
        <w:rPr>
          <w:rFonts w:ascii="Arial" w:hAnsi="Arial" w:cs="Arial"/>
          <w:sz w:val="24"/>
          <w:szCs w:val="24"/>
        </w:rPr>
        <w:t>efevo</w:t>
      </w:r>
      <w:proofErr w:type="spellEnd"/>
      <w:r w:rsidRPr="006A1FEB">
        <w:rPr>
          <w:rFonts w:ascii="Arial" w:hAnsi="Arial" w:cs="Arial"/>
          <w:sz w:val="24"/>
          <w:szCs w:val="24"/>
        </w:rPr>
        <w:t xml:space="preserve"> pagamento; VP = Valor da parcela a ser paga. I = Índice de compensação financeira = 0,00016438, assim apurado:</w:t>
      </w:r>
    </w:p>
    <w:bookmarkStart w:id="3" w:name="_MON_1706947517"/>
    <w:bookmarkEnd w:id="3"/>
    <w:p w14:paraId="20E80179" w14:textId="77777777" w:rsidR="006A1FEB" w:rsidRPr="006A1FEB" w:rsidRDefault="006A1FEB" w:rsidP="00C213F7">
      <w:pPr>
        <w:spacing w:line="240" w:lineRule="auto"/>
        <w:ind w:left="426"/>
        <w:jc w:val="center"/>
        <w:rPr>
          <w:rFonts w:ascii="Arial" w:hAnsi="Arial" w:cs="Arial"/>
          <w:sz w:val="24"/>
          <w:szCs w:val="24"/>
        </w:rPr>
      </w:pPr>
      <w:r w:rsidRPr="006A1FEB">
        <w:rPr>
          <w:rFonts w:ascii="Arial" w:hAnsi="Arial" w:cs="Arial"/>
          <w:sz w:val="24"/>
          <w:szCs w:val="24"/>
        </w:rPr>
        <w:object w:dxaOrig="5272" w:dyaOrig="890" w14:anchorId="15E94E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3.25pt;height:45pt" o:ole="">
            <v:imagedata r:id="rId30" o:title=""/>
          </v:shape>
          <o:OLEObject Type="Embed" ProgID="Excel.Sheet.12" ShapeID="_x0000_i1025" DrawAspect="Content" ObjectID="_1798533594" r:id="rId31"/>
        </w:object>
      </w:r>
    </w:p>
    <w:p w14:paraId="7F8D36A0" w14:textId="77777777" w:rsidR="006A1FEB" w:rsidRPr="006A1FEB" w:rsidRDefault="006A1FEB" w:rsidP="00C213F7">
      <w:pPr>
        <w:spacing w:line="240" w:lineRule="auto"/>
        <w:ind w:left="426"/>
        <w:jc w:val="both"/>
        <w:rPr>
          <w:rFonts w:ascii="Arial" w:hAnsi="Arial" w:cs="Arial"/>
          <w:sz w:val="24"/>
          <w:szCs w:val="24"/>
        </w:rPr>
      </w:pPr>
    </w:p>
    <w:p w14:paraId="677596C0" w14:textId="77777777" w:rsidR="006A1FEB" w:rsidRPr="006A1FEB" w:rsidRDefault="006A1FEB" w:rsidP="00C213F7">
      <w:pPr>
        <w:spacing w:line="240" w:lineRule="auto"/>
        <w:ind w:left="426"/>
        <w:jc w:val="both"/>
        <w:rPr>
          <w:rFonts w:ascii="Arial" w:hAnsi="Arial" w:cs="Arial"/>
          <w:sz w:val="24"/>
          <w:szCs w:val="24"/>
        </w:rPr>
      </w:pPr>
    </w:p>
    <w:p w14:paraId="2525430E" w14:textId="77777777" w:rsidR="006A1FEB" w:rsidRPr="006A1FEB" w:rsidRDefault="006A1FEB" w:rsidP="00C213F7">
      <w:pPr>
        <w:spacing w:line="240" w:lineRule="auto"/>
        <w:ind w:left="426"/>
        <w:jc w:val="both"/>
        <w:rPr>
          <w:rFonts w:ascii="Arial" w:hAnsi="Arial" w:cs="Arial"/>
          <w:b/>
          <w:bCs/>
          <w:sz w:val="24"/>
          <w:szCs w:val="24"/>
        </w:rPr>
      </w:pPr>
      <w:proofErr w:type="gramStart"/>
      <w:r w:rsidRPr="006A1FEB">
        <w:rPr>
          <w:rFonts w:ascii="Arial" w:hAnsi="Arial" w:cs="Arial"/>
          <w:b/>
          <w:bCs/>
          <w:sz w:val="24"/>
          <w:szCs w:val="24"/>
        </w:rPr>
        <w:t>19 .</w:t>
      </w:r>
      <w:proofErr w:type="gramEnd"/>
      <w:r w:rsidRPr="006A1FEB">
        <w:rPr>
          <w:rFonts w:ascii="Arial" w:hAnsi="Arial" w:cs="Arial"/>
          <w:b/>
          <w:bCs/>
          <w:sz w:val="24"/>
          <w:szCs w:val="24"/>
        </w:rPr>
        <w:t xml:space="preserve"> ESTIMATIVA DE PREÇOS</w:t>
      </w:r>
    </w:p>
    <w:p w14:paraId="4F0114C3" w14:textId="5966F033" w:rsidR="006A1FEB" w:rsidRPr="006A1FEB" w:rsidRDefault="006A1FEB" w:rsidP="00E45C9B">
      <w:pPr>
        <w:spacing w:line="240" w:lineRule="auto"/>
        <w:ind w:left="426"/>
        <w:jc w:val="both"/>
        <w:rPr>
          <w:rFonts w:ascii="Arial" w:eastAsia="Times New Roman" w:hAnsi="Arial" w:cs="Arial"/>
          <w:b/>
          <w:bCs/>
          <w:sz w:val="24"/>
          <w:szCs w:val="24"/>
          <w:lang w:eastAsia="pt-BR"/>
        </w:rPr>
      </w:pPr>
      <w:proofErr w:type="gramStart"/>
      <w:r w:rsidRPr="006A1FEB">
        <w:rPr>
          <w:rFonts w:ascii="Arial" w:hAnsi="Arial" w:cs="Arial"/>
          <w:sz w:val="24"/>
          <w:szCs w:val="24"/>
        </w:rPr>
        <w:t>19.1  O</w:t>
      </w:r>
      <w:proofErr w:type="gramEnd"/>
      <w:r w:rsidRPr="006A1FEB">
        <w:rPr>
          <w:rFonts w:ascii="Arial" w:hAnsi="Arial" w:cs="Arial"/>
          <w:sz w:val="24"/>
          <w:szCs w:val="24"/>
        </w:rPr>
        <w:t xml:space="preserve"> custo estimado da contratação é de </w:t>
      </w:r>
      <w:r w:rsidRPr="006A1FEB">
        <w:rPr>
          <w:rFonts w:ascii="Arial" w:eastAsia="Times New Roman" w:hAnsi="Arial" w:cs="Arial"/>
          <w:bCs/>
          <w:iCs/>
          <w:sz w:val="24"/>
          <w:szCs w:val="24"/>
          <w:lang w:eastAsia="pt-BR"/>
        </w:rPr>
        <w:t xml:space="preserve">R$ </w:t>
      </w:r>
      <w:r w:rsidR="00E45C9B" w:rsidRPr="00695768">
        <w:rPr>
          <w:rFonts w:ascii="Arial" w:hAnsi="Arial" w:cs="Arial"/>
          <w:color w:val="000000"/>
          <w:sz w:val="24"/>
          <w:szCs w:val="24"/>
        </w:rPr>
        <w:t>2.733.556,80</w:t>
      </w:r>
    </w:p>
    <w:p w14:paraId="77866CEE" w14:textId="77777777" w:rsidR="006A1FEB" w:rsidRPr="006A1FEB" w:rsidRDefault="006A1FEB" w:rsidP="00C213F7">
      <w:pPr>
        <w:spacing w:after="0" w:line="240" w:lineRule="auto"/>
        <w:ind w:left="426" w:right="-1"/>
        <w:rPr>
          <w:rFonts w:ascii="Arial" w:eastAsia="Times New Roman" w:hAnsi="Arial" w:cs="Arial"/>
          <w:b/>
          <w:bCs/>
          <w:sz w:val="24"/>
          <w:szCs w:val="24"/>
          <w:lang w:eastAsia="pt-BR"/>
        </w:rPr>
      </w:pPr>
      <w:r w:rsidRPr="006A1FEB">
        <w:rPr>
          <w:rFonts w:ascii="Arial" w:eastAsia="Times New Roman" w:hAnsi="Arial" w:cs="Arial"/>
          <w:b/>
          <w:bCs/>
          <w:sz w:val="24"/>
          <w:szCs w:val="24"/>
          <w:lang w:eastAsia="pt-BR"/>
        </w:rPr>
        <w:t>20.DA EXCLUSIVIDADE PARA ME/EPP/MEI</w:t>
      </w:r>
    </w:p>
    <w:p w14:paraId="7B0DDC78" w14:textId="77777777" w:rsidR="006A1FEB" w:rsidRPr="006A1FEB" w:rsidRDefault="006A1FEB" w:rsidP="00C213F7">
      <w:pPr>
        <w:spacing w:after="0" w:line="240" w:lineRule="auto"/>
        <w:ind w:left="426" w:right="-1"/>
        <w:rPr>
          <w:rFonts w:ascii="Arial" w:eastAsia="Calibri" w:hAnsi="Arial" w:cs="Arial"/>
          <w:color w:val="000000"/>
          <w:sz w:val="24"/>
          <w:szCs w:val="24"/>
          <w:lang w:eastAsia="pt-BR"/>
        </w:rPr>
      </w:pPr>
      <w:r w:rsidRPr="006A1FEB">
        <w:rPr>
          <w:rFonts w:ascii="Arial" w:eastAsia="Times New Roman" w:hAnsi="Arial" w:cs="Arial"/>
          <w:b/>
          <w:bCs/>
          <w:sz w:val="24"/>
          <w:szCs w:val="24"/>
          <w:lang w:eastAsia="pt-BR"/>
        </w:rPr>
        <w:t xml:space="preserve">                                                                                                                                                                              </w:t>
      </w:r>
      <w:r w:rsidRPr="006A1FEB">
        <w:rPr>
          <w:rFonts w:ascii="Arial" w:eastAsia="Times New Roman" w:hAnsi="Arial" w:cs="Arial"/>
          <w:sz w:val="24"/>
          <w:szCs w:val="24"/>
          <w:lang w:eastAsia="pt-BR"/>
        </w:rPr>
        <w:t xml:space="preserve">20.1 </w:t>
      </w:r>
      <w:r w:rsidRPr="006A1FEB">
        <w:rPr>
          <w:rFonts w:ascii="Arial" w:eastAsia="Calibri" w:hAnsi="Arial" w:cs="Arial"/>
          <w:color w:val="000000"/>
          <w:sz w:val="24"/>
          <w:szCs w:val="24"/>
          <w:lang w:eastAsia="pt-BR"/>
        </w:rPr>
        <w:t>Os itens não se destinam à participação EXCLUSIVA de Microempresas – ME e Empresas de Pequeno Porte – EPP, inclusive Microempreendedor Individual – MEI, conforme previsão da Lei Complementar 123/2006 e alterações posteriores.</w:t>
      </w:r>
    </w:p>
    <w:p w14:paraId="5DCFEB17" w14:textId="77777777" w:rsidR="006A1FEB" w:rsidRPr="006A1FEB" w:rsidRDefault="006A1FEB" w:rsidP="00C213F7">
      <w:pPr>
        <w:spacing w:after="0" w:line="240" w:lineRule="auto"/>
        <w:ind w:left="426" w:right="-1"/>
        <w:rPr>
          <w:rFonts w:ascii="Arial" w:eastAsia="Calibri" w:hAnsi="Arial" w:cs="Arial"/>
          <w:color w:val="000000"/>
          <w:sz w:val="24"/>
          <w:szCs w:val="24"/>
          <w:lang w:eastAsia="pt-BR"/>
        </w:rPr>
      </w:pPr>
    </w:p>
    <w:p w14:paraId="0C7AC92B" w14:textId="77777777" w:rsidR="006A1FEB" w:rsidRPr="006A1FEB" w:rsidRDefault="006A1FEB" w:rsidP="00C213F7">
      <w:pPr>
        <w:spacing w:after="0" w:line="240" w:lineRule="auto"/>
        <w:ind w:left="426" w:right="-1"/>
        <w:rPr>
          <w:rFonts w:ascii="Arial" w:eastAsia="Calibri" w:hAnsi="Arial" w:cs="Arial"/>
          <w:b/>
          <w:bCs/>
          <w:color w:val="000000"/>
          <w:sz w:val="24"/>
          <w:szCs w:val="24"/>
          <w:lang w:eastAsia="pt-BR"/>
        </w:rPr>
      </w:pPr>
      <w:r w:rsidRPr="006A1FEB">
        <w:rPr>
          <w:rFonts w:ascii="Arial" w:eastAsia="Calibri" w:hAnsi="Arial" w:cs="Arial"/>
          <w:b/>
          <w:bCs/>
          <w:color w:val="000000"/>
          <w:sz w:val="24"/>
          <w:szCs w:val="24"/>
          <w:lang w:eastAsia="pt-BR"/>
        </w:rPr>
        <w:t>21. DO REAJUSTE</w:t>
      </w:r>
    </w:p>
    <w:p w14:paraId="5D843B1B" w14:textId="77777777" w:rsidR="006A1FEB" w:rsidRPr="006A1FEB" w:rsidRDefault="006A1FEB" w:rsidP="00C213F7">
      <w:pPr>
        <w:spacing w:after="0" w:line="240" w:lineRule="auto"/>
        <w:ind w:left="426" w:right="-1"/>
        <w:rPr>
          <w:rFonts w:ascii="Arial" w:eastAsia="Calibri" w:hAnsi="Arial" w:cs="Arial"/>
          <w:color w:val="000000"/>
          <w:sz w:val="24"/>
          <w:szCs w:val="24"/>
          <w:lang w:eastAsia="pt-BR"/>
        </w:rPr>
      </w:pPr>
    </w:p>
    <w:p w14:paraId="34DC5566" w14:textId="77777777" w:rsidR="006A1FEB" w:rsidRPr="006A1FEB" w:rsidRDefault="006A1FEB" w:rsidP="00C213F7">
      <w:pPr>
        <w:spacing w:line="240" w:lineRule="auto"/>
        <w:ind w:left="426"/>
        <w:jc w:val="both"/>
        <w:rPr>
          <w:rFonts w:ascii="Arial" w:hAnsi="Arial" w:cs="Arial"/>
          <w:sz w:val="24"/>
          <w:szCs w:val="24"/>
        </w:rPr>
      </w:pPr>
      <w:r w:rsidRPr="006A1FEB">
        <w:rPr>
          <w:rFonts w:ascii="Arial" w:hAnsi="Arial" w:cs="Arial"/>
          <w:sz w:val="24"/>
          <w:szCs w:val="24"/>
        </w:rPr>
        <w:t>21.1 Após o interregno de um ano, a critério da Administração, poderão ser reajustados os preços iniciais, mediante a aplicação, pelo contratante, do Índice Geral de Preços do Mercado (IGP-M) exclusivamente para as obrigações iniciadas e concluídas após a ocorrência da anualidade.</w:t>
      </w:r>
    </w:p>
    <w:p w14:paraId="03C4F4B0" w14:textId="77777777" w:rsidR="006A1FEB" w:rsidRPr="006A1FEB" w:rsidRDefault="006A1FEB" w:rsidP="00C213F7">
      <w:pPr>
        <w:spacing w:line="240" w:lineRule="auto"/>
        <w:ind w:left="426"/>
        <w:jc w:val="both"/>
        <w:rPr>
          <w:rFonts w:ascii="Arial" w:hAnsi="Arial" w:cs="Arial"/>
          <w:b/>
          <w:bCs/>
          <w:sz w:val="24"/>
          <w:szCs w:val="24"/>
        </w:rPr>
      </w:pPr>
      <w:r w:rsidRPr="006A1FEB">
        <w:rPr>
          <w:rFonts w:ascii="Arial" w:hAnsi="Arial" w:cs="Arial"/>
          <w:b/>
          <w:bCs/>
          <w:sz w:val="24"/>
          <w:szCs w:val="24"/>
        </w:rPr>
        <w:t>22. DA VIGÊNCIA DO CONTRATO</w:t>
      </w:r>
    </w:p>
    <w:p w14:paraId="35EBB41E" w14:textId="77777777" w:rsidR="006A1FEB" w:rsidRPr="006A1FEB" w:rsidRDefault="006A1FEB" w:rsidP="00C213F7">
      <w:pPr>
        <w:spacing w:line="240" w:lineRule="auto"/>
        <w:ind w:left="426"/>
        <w:jc w:val="both"/>
        <w:rPr>
          <w:rFonts w:ascii="Arial" w:hAnsi="Arial" w:cs="Arial"/>
          <w:b/>
          <w:bCs/>
          <w:sz w:val="24"/>
          <w:szCs w:val="24"/>
        </w:rPr>
      </w:pPr>
      <w:r w:rsidRPr="006A1FEB">
        <w:rPr>
          <w:rFonts w:ascii="Arial" w:hAnsi="Arial" w:cs="Arial"/>
          <w:sz w:val="24"/>
          <w:szCs w:val="24"/>
        </w:rPr>
        <w:t>22.1 O</w:t>
      </w:r>
      <w:r w:rsidRPr="006A1FEB">
        <w:rPr>
          <w:rFonts w:ascii="Arial" w:hAnsi="Arial" w:cs="Arial"/>
          <w:spacing w:val="-5"/>
          <w:sz w:val="24"/>
          <w:szCs w:val="24"/>
        </w:rPr>
        <w:t xml:space="preserve"> </w:t>
      </w:r>
      <w:r w:rsidRPr="006A1FEB">
        <w:rPr>
          <w:rFonts w:ascii="Arial" w:hAnsi="Arial" w:cs="Arial"/>
          <w:sz w:val="24"/>
          <w:szCs w:val="24"/>
        </w:rPr>
        <w:t>prazo</w:t>
      </w:r>
      <w:r w:rsidRPr="006A1FEB">
        <w:rPr>
          <w:rFonts w:ascii="Arial" w:hAnsi="Arial" w:cs="Arial"/>
          <w:spacing w:val="-1"/>
          <w:sz w:val="24"/>
          <w:szCs w:val="24"/>
        </w:rPr>
        <w:t xml:space="preserve"> </w:t>
      </w:r>
      <w:r w:rsidRPr="006A1FEB">
        <w:rPr>
          <w:rFonts w:ascii="Arial" w:hAnsi="Arial" w:cs="Arial"/>
          <w:sz w:val="24"/>
          <w:szCs w:val="24"/>
        </w:rPr>
        <w:t>de</w:t>
      </w:r>
      <w:r w:rsidRPr="006A1FEB">
        <w:rPr>
          <w:rFonts w:ascii="Arial" w:hAnsi="Arial" w:cs="Arial"/>
          <w:spacing w:val="-3"/>
          <w:sz w:val="24"/>
          <w:szCs w:val="24"/>
        </w:rPr>
        <w:t xml:space="preserve"> </w:t>
      </w:r>
      <w:r w:rsidRPr="006A1FEB">
        <w:rPr>
          <w:rFonts w:ascii="Arial" w:hAnsi="Arial" w:cs="Arial"/>
          <w:sz w:val="24"/>
          <w:szCs w:val="24"/>
        </w:rPr>
        <w:t>vigência</w:t>
      </w:r>
      <w:r w:rsidRPr="006A1FEB">
        <w:rPr>
          <w:rFonts w:ascii="Arial" w:hAnsi="Arial" w:cs="Arial"/>
          <w:spacing w:val="-1"/>
          <w:sz w:val="24"/>
          <w:szCs w:val="24"/>
        </w:rPr>
        <w:t xml:space="preserve"> </w:t>
      </w:r>
      <w:r w:rsidRPr="006A1FEB">
        <w:rPr>
          <w:rFonts w:ascii="Arial" w:hAnsi="Arial" w:cs="Arial"/>
          <w:sz w:val="24"/>
          <w:szCs w:val="24"/>
        </w:rPr>
        <w:t>do</w:t>
      </w:r>
      <w:r w:rsidRPr="006A1FEB">
        <w:rPr>
          <w:rFonts w:ascii="Arial" w:hAnsi="Arial" w:cs="Arial"/>
          <w:spacing w:val="-3"/>
          <w:sz w:val="24"/>
          <w:szCs w:val="24"/>
        </w:rPr>
        <w:t xml:space="preserve"> </w:t>
      </w:r>
      <w:r w:rsidRPr="006A1FEB">
        <w:rPr>
          <w:rFonts w:ascii="Arial" w:hAnsi="Arial" w:cs="Arial"/>
          <w:sz w:val="24"/>
          <w:szCs w:val="24"/>
        </w:rPr>
        <w:t>contrato</w:t>
      </w:r>
      <w:r w:rsidRPr="006A1FEB">
        <w:rPr>
          <w:rFonts w:ascii="Arial" w:hAnsi="Arial" w:cs="Arial"/>
          <w:spacing w:val="-3"/>
          <w:sz w:val="24"/>
          <w:szCs w:val="24"/>
        </w:rPr>
        <w:t xml:space="preserve"> </w:t>
      </w:r>
      <w:r w:rsidRPr="006A1FEB">
        <w:rPr>
          <w:rFonts w:ascii="Arial" w:hAnsi="Arial" w:cs="Arial"/>
          <w:sz w:val="24"/>
          <w:szCs w:val="24"/>
        </w:rPr>
        <w:t>será</w:t>
      </w:r>
      <w:r w:rsidRPr="006A1FEB">
        <w:rPr>
          <w:rFonts w:ascii="Arial" w:hAnsi="Arial" w:cs="Arial"/>
          <w:spacing w:val="-3"/>
          <w:sz w:val="24"/>
          <w:szCs w:val="24"/>
        </w:rPr>
        <w:t xml:space="preserve"> </w:t>
      </w:r>
      <w:r w:rsidRPr="006A1FEB">
        <w:rPr>
          <w:rFonts w:ascii="Arial" w:hAnsi="Arial" w:cs="Arial"/>
          <w:sz w:val="24"/>
          <w:szCs w:val="24"/>
        </w:rPr>
        <w:t>de</w:t>
      </w:r>
      <w:r w:rsidRPr="006A1FEB">
        <w:rPr>
          <w:rFonts w:ascii="Arial" w:hAnsi="Arial" w:cs="Arial"/>
          <w:spacing w:val="-1"/>
          <w:sz w:val="24"/>
          <w:szCs w:val="24"/>
        </w:rPr>
        <w:t xml:space="preserve"> </w:t>
      </w:r>
      <w:r w:rsidRPr="006A1FEB">
        <w:rPr>
          <w:rFonts w:ascii="Arial" w:hAnsi="Arial" w:cs="Arial"/>
          <w:sz w:val="24"/>
          <w:szCs w:val="24"/>
        </w:rPr>
        <w:t>12</w:t>
      </w:r>
      <w:r w:rsidRPr="006A1FEB">
        <w:rPr>
          <w:rFonts w:ascii="Arial" w:hAnsi="Arial" w:cs="Arial"/>
          <w:spacing w:val="-6"/>
          <w:sz w:val="24"/>
          <w:szCs w:val="24"/>
        </w:rPr>
        <w:t xml:space="preserve"> </w:t>
      </w:r>
      <w:r w:rsidRPr="006A1FEB">
        <w:rPr>
          <w:rFonts w:ascii="Arial" w:hAnsi="Arial" w:cs="Arial"/>
          <w:sz w:val="24"/>
          <w:szCs w:val="24"/>
        </w:rPr>
        <w:t>(doze)</w:t>
      </w:r>
      <w:r w:rsidRPr="006A1FEB">
        <w:rPr>
          <w:rFonts w:ascii="Arial" w:hAnsi="Arial" w:cs="Arial"/>
          <w:spacing w:val="-2"/>
          <w:sz w:val="24"/>
          <w:szCs w:val="24"/>
        </w:rPr>
        <w:t xml:space="preserve"> </w:t>
      </w:r>
      <w:r w:rsidRPr="006A1FEB">
        <w:rPr>
          <w:rFonts w:ascii="Arial" w:hAnsi="Arial" w:cs="Arial"/>
          <w:sz w:val="24"/>
          <w:szCs w:val="24"/>
        </w:rPr>
        <w:t>meses contados</w:t>
      </w:r>
      <w:r w:rsidRPr="006A1FEB">
        <w:rPr>
          <w:rFonts w:ascii="Arial" w:hAnsi="Arial" w:cs="Arial"/>
          <w:spacing w:val="-3"/>
          <w:sz w:val="24"/>
          <w:szCs w:val="24"/>
        </w:rPr>
        <w:t xml:space="preserve"> </w:t>
      </w:r>
      <w:r w:rsidRPr="006A1FEB">
        <w:rPr>
          <w:rFonts w:ascii="Arial" w:hAnsi="Arial" w:cs="Arial"/>
          <w:sz w:val="24"/>
          <w:szCs w:val="24"/>
        </w:rPr>
        <w:t>a</w:t>
      </w:r>
      <w:r w:rsidRPr="006A1FEB">
        <w:rPr>
          <w:rFonts w:ascii="Arial" w:hAnsi="Arial" w:cs="Arial"/>
          <w:spacing w:val="-3"/>
          <w:sz w:val="24"/>
          <w:szCs w:val="24"/>
        </w:rPr>
        <w:t xml:space="preserve"> </w:t>
      </w:r>
      <w:r w:rsidRPr="006A1FEB">
        <w:rPr>
          <w:rFonts w:ascii="Arial" w:hAnsi="Arial" w:cs="Arial"/>
          <w:sz w:val="24"/>
          <w:szCs w:val="24"/>
        </w:rPr>
        <w:t>partir</w:t>
      </w:r>
      <w:r w:rsidRPr="006A1FEB">
        <w:rPr>
          <w:rFonts w:ascii="Arial" w:hAnsi="Arial" w:cs="Arial"/>
          <w:spacing w:val="-3"/>
          <w:sz w:val="24"/>
          <w:szCs w:val="24"/>
        </w:rPr>
        <w:t xml:space="preserve"> </w:t>
      </w:r>
      <w:r w:rsidRPr="006A1FEB">
        <w:rPr>
          <w:rFonts w:ascii="Arial" w:hAnsi="Arial" w:cs="Arial"/>
          <w:sz w:val="24"/>
          <w:szCs w:val="24"/>
        </w:rPr>
        <w:t>de</w:t>
      </w:r>
      <w:r w:rsidRPr="006A1FEB">
        <w:rPr>
          <w:rFonts w:ascii="Arial" w:hAnsi="Arial" w:cs="Arial"/>
          <w:spacing w:val="-1"/>
          <w:sz w:val="24"/>
          <w:szCs w:val="24"/>
        </w:rPr>
        <w:t xml:space="preserve"> </w:t>
      </w:r>
      <w:r w:rsidRPr="006A1FEB">
        <w:rPr>
          <w:rFonts w:ascii="Arial" w:hAnsi="Arial" w:cs="Arial"/>
          <w:sz w:val="24"/>
          <w:szCs w:val="24"/>
        </w:rPr>
        <w:t>sua</w:t>
      </w:r>
      <w:r w:rsidRPr="006A1FEB">
        <w:rPr>
          <w:rFonts w:ascii="Arial" w:hAnsi="Arial" w:cs="Arial"/>
          <w:spacing w:val="-3"/>
          <w:sz w:val="24"/>
          <w:szCs w:val="24"/>
        </w:rPr>
        <w:t xml:space="preserve"> </w:t>
      </w:r>
      <w:r w:rsidRPr="006A1FEB">
        <w:rPr>
          <w:rFonts w:ascii="Arial" w:hAnsi="Arial" w:cs="Arial"/>
          <w:sz w:val="24"/>
          <w:szCs w:val="24"/>
        </w:rPr>
        <w:t>assinatura</w:t>
      </w:r>
      <w:r w:rsidRPr="006A1FEB">
        <w:rPr>
          <w:rFonts w:ascii="Arial" w:hAnsi="Arial" w:cs="Arial"/>
          <w:spacing w:val="-3"/>
          <w:sz w:val="24"/>
          <w:szCs w:val="24"/>
        </w:rPr>
        <w:t xml:space="preserve"> </w:t>
      </w:r>
      <w:r w:rsidRPr="006A1FEB">
        <w:rPr>
          <w:rFonts w:ascii="Arial" w:hAnsi="Arial" w:cs="Arial"/>
          <w:sz w:val="24"/>
          <w:szCs w:val="24"/>
        </w:rPr>
        <w:t>e</w:t>
      </w:r>
      <w:r w:rsidRPr="006A1FEB">
        <w:rPr>
          <w:rFonts w:ascii="Arial" w:hAnsi="Arial" w:cs="Arial"/>
          <w:spacing w:val="-3"/>
          <w:sz w:val="24"/>
          <w:szCs w:val="24"/>
        </w:rPr>
        <w:t xml:space="preserve"> </w:t>
      </w:r>
      <w:r w:rsidRPr="006A1FEB">
        <w:rPr>
          <w:rFonts w:ascii="Arial" w:hAnsi="Arial" w:cs="Arial"/>
          <w:sz w:val="24"/>
          <w:szCs w:val="24"/>
        </w:rPr>
        <w:t xml:space="preserve">publicação, </w:t>
      </w:r>
      <w:r w:rsidRPr="006A1FEB">
        <w:rPr>
          <w:rFonts w:ascii="Arial" w:eastAsia="Calibri" w:hAnsi="Arial" w:cs="Arial"/>
          <w:sz w:val="24"/>
          <w:szCs w:val="24"/>
          <w:lang w:val="pt-PT"/>
        </w:rPr>
        <w:t>conforme</w:t>
      </w:r>
      <w:r w:rsidRPr="006A1FEB">
        <w:rPr>
          <w:rFonts w:ascii="Arial" w:eastAsia="Calibri" w:hAnsi="Arial" w:cs="Arial"/>
          <w:spacing w:val="-9"/>
          <w:sz w:val="24"/>
          <w:szCs w:val="24"/>
          <w:lang w:val="pt-PT"/>
        </w:rPr>
        <w:t xml:space="preserve"> </w:t>
      </w:r>
      <w:r w:rsidRPr="006A1FEB">
        <w:rPr>
          <w:rFonts w:ascii="Arial" w:eastAsia="Calibri" w:hAnsi="Arial" w:cs="Arial"/>
          <w:sz w:val="24"/>
          <w:szCs w:val="24"/>
          <w:lang w:val="pt-PT"/>
        </w:rPr>
        <w:t>artigo</w:t>
      </w:r>
      <w:r w:rsidRPr="006A1FEB">
        <w:rPr>
          <w:rFonts w:ascii="Arial" w:eastAsia="Calibri" w:hAnsi="Arial" w:cs="Arial"/>
          <w:spacing w:val="-5"/>
          <w:sz w:val="24"/>
          <w:szCs w:val="24"/>
          <w:lang w:val="pt-PT"/>
        </w:rPr>
        <w:t xml:space="preserve"> </w:t>
      </w:r>
      <w:r w:rsidRPr="006A1FEB">
        <w:rPr>
          <w:rFonts w:ascii="Arial" w:eastAsia="Calibri" w:hAnsi="Arial" w:cs="Arial"/>
          <w:sz w:val="24"/>
          <w:szCs w:val="24"/>
          <w:lang w:val="pt-PT"/>
        </w:rPr>
        <w:t>107</w:t>
      </w:r>
      <w:r w:rsidRPr="006A1FEB">
        <w:rPr>
          <w:rFonts w:ascii="Arial" w:eastAsia="Calibri" w:hAnsi="Arial" w:cs="Arial"/>
          <w:spacing w:val="-2"/>
          <w:sz w:val="24"/>
          <w:szCs w:val="24"/>
          <w:lang w:val="pt-PT"/>
        </w:rPr>
        <w:t xml:space="preserve"> </w:t>
      </w:r>
      <w:r w:rsidRPr="006A1FEB">
        <w:rPr>
          <w:rFonts w:ascii="Arial" w:eastAsia="Calibri" w:hAnsi="Arial" w:cs="Arial"/>
          <w:sz w:val="24"/>
          <w:szCs w:val="24"/>
          <w:lang w:val="pt-PT"/>
        </w:rPr>
        <w:t>da</w:t>
      </w:r>
      <w:r w:rsidRPr="006A1FEB">
        <w:rPr>
          <w:rFonts w:ascii="Arial" w:eastAsia="Calibri" w:hAnsi="Arial" w:cs="Arial"/>
          <w:spacing w:val="-6"/>
          <w:sz w:val="24"/>
          <w:szCs w:val="24"/>
          <w:lang w:val="pt-PT"/>
        </w:rPr>
        <w:t xml:space="preserve"> </w:t>
      </w:r>
      <w:r w:rsidRPr="006A1FEB">
        <w:rPr>
          <w:rFonts w:ascii="Arial" w:eastAsia="Calibri" w:hAnsi="Arial" w:cs="Arial"/>
          <w:sz w:val="24"/>
          <w:szCs w:val="24"/>
          <w:lang w:val="pt-PT"/>
        </w:rPr>
        <w:t>Lei</w:t>
      </w:r>
      <w:r w:rsidRPr="006A1FEB">
        <w:rPr>
          <w:rFonts w:ascii="Arial" w:eastAsia="Calibri" w:hAnsi="Arial" w:cs="Arial"/>
          <w:spacing w:val="-3"/>
          <w:sz w:val="24"/>
          <w:szCs w:val="24"/>
          <w:lang w:val="pt-PT"/>
        </w:rPr>
        <w:t xml:space="preserve"> </w:t>
      </w:r>
      <w:r w:rsidRPr="006A1FEB">
        <w:rPr>
          <w:rFonts w:ascii="Arial" w:eastAsia="Calibri" w:hAnsi="Arial" w:cs="Arial"/>
          <w:sz w:val="24"/>
          <w:szCs w:val="24"/>
          <w:lang w:val="pt-PT"/>
        </w:rPr>
        <w:t>Federal</w:t>
      </w:r>
      <w:r w:rsidRPr="006A1FEB">
        <w:rPr>
          <w:rFonts w:ascii="Arial" w:eastAsia="Calibri" w:hAnsi="Arial" w:cs="Arial"/>
          <w:spacing w:val="-5"/>
          <w:sz w:val="24"/>
          <w:szCs w:val="24"/>
          <w:lang w:val="pt-PT"/>
        </w:rPr>
        <w:t xml:space="preserve"> </w:t>
      </w:r>
      <w:r w:rsidRPr="006A1FEB">
        <w:rPr>
          <w:rFonts w:ascii="Arial" w:eastAsia="Calibri" w:hAnsi="Arial" w:cs="Arial"/>
          <w:sz w:val="24"/>
          <w:szCs w:val="24"/>
          <w:lang w:val="pt-PT"/>
        </w:rPr>
        <w:t>nº</w:t>
      </w:r>
      <w:r w:rsidRPr="006A1FEB">
        <w:rPr>
          <w:rFonts w:ascii="Arial" w:eastAsia="Calibri" w:hAnsi="Arial" w:cs="Arial"/>
          <w:spacing w:val="-5"/>
          <w:sz w:val="24"/>
          <w:szCs w:val="24"/>
          <w:lang w:val="pt-PT"/>
        </w:rPr>
        <w:t xml:space="preserve"> </w:t>
      </w:r>
      <w:r w:rsidRPr="006A1FEB">
        <w:rPr>
          <w:rFonts w:ascii="Arial" w:eastAsia="Calibri" w:hAnsi="Arial" w:cs="Arial"/>
          <w:sz w:val="24"/>
          <w:szCs w:val="24"/>
          <w:lang w:val="pt-PT"/>
        </w:rPr>
        <w:t>14.133/</w:t>
      </w:r>
      <w:proofErr w:type="gramStart"/>
      <w:r w:rsidRPr="006A1FEB">
        <w:rPr>
          <w:rFonts w:ascii="Arial" w:eastAsia="Calibri" w:hAnsi="Arial" w:cs="Arial"/>
          <w:sz w:val="24"/>
          <w:szCs w:val="24"/>
          <w:lang w:val="pt-PT"/>
        </w:rPr>
        <w:t>2021</w:t>
      </w:r>
      <w:r w:rsidRPr="006A1FEB">
        <w:rPr>
          <w:rFonts w:ascii="Arial" w:eastAsia="Calibri" w:hAnsi="Arial" w:cs="Arial"/>
          <w:spacing w:val="-5"/>
          <w:sz w:val="24"/>
          <w:szCs w:val="24"/>
          <w:lang w:val="pt-PT"/>
        </w:rPr>
        <w:t xml:space="preserve"> </w:t>
      </w:r>
      <w:r w:rsidRPr="006A1FEB">
        <w:rPr>
          <w:rFonts w:ascii="Arial" w:eastAsia="Calibri" w:hAnsi="Arial" w:cs="Arial"/>
          <w:sz w:val="24"/>
          <w:szCs w:val="24"/>
          <w:lang w:val="pt-PT"/>
        </w:rPr>
        <w:t>.</w:t>
      </w:r>
      <w:proofErr w:type="gramEnd"/>
    </w:p>
    <w:p w14:paraId="2E69B4DF" w14:textId="77777777" w:rsidR="006A1FEB" w:rsidRPr="006A1FEB" w:rsidRDefault="006A1FEB" w:rsidP="00C213F7">
      <w:pPr>
        <w:tabs>
          <w:tab w:val="left" w:pos="683"/>
        </w:tabs>
        <w:spacing w:before="232" w:after="0"/>
        <w:ind w:left="426"/>
        <w:jc w:val="both"/>
        <w:rPr>
          <w:rFonts w:ascii="Arial" w:hAnsi="Arial" w:cs="Arial"/>
          <w:b/>
          <w:bCs/>
          <w:sz w:val="24"/>
          <w:szCs w:val="24"/>
        </w:rPr>
      </w:pPr>
      <w:r w:rsidRPr="006A1FEB">
        <w:rPr>
          <w:rFonts w:ascii="Arial" w:hAnsi="Arial" w:cs="Arial"/>
          <w:b/>
          <w:bCs/>
          <w:sz w:val="24"/>
          <w:szCs w:val="24"/>
        </w:rPr>
        <w:t xml:space="preserve">23. DAS SANÇÕES ADMINISTRATIVAS                                   </w:t>
      </w:r>
    </w:p>
    <w:p w14:paraId="284C9DEA" w14:textId="77777777" w:rsidR="006A1FEB" w:rsidRPr="006A1FEB" w:rsidRDefault="006A1FEB" w:rsidP="00C213F7">
      <w:pPr>
        <w:spacing w:after="0" w:line="240" w:lineRule="auto"/>
        <w:ind w:left="426" w:right="265"/>
        <w:jc w:val="both"/>
        <w:rPr>
          <w:rFonts w:ascii="Arial" w:hAnsi="Arial" w:cs="Arial"/>
          <w:sz w:val="24"/>
          <w:szCs w:val="24"/>
        </w:rPr>
      </w:pPr>
      <w:r w:rsidRPr="006A1FEB">
        <w:rPr>
          <w:rFonts w:ascii="Arial" w:hAnsi="Arial" w:cs="Arial"/>
          <w:sz w:val="24"/>
          <w:szCs w:val="24"/>
        </w:rPr>
        <w:t xml:space="preserve">23.1 Comete infração administrava nos termos do art. 155 da Lei nº 14,133, de 2021, a Contratada que: </w:t>
      </w:r>
    </w:p>
    <w:p w14:paraId="1E52D7C0" w14:textId="77777777" w:rsidR="006A1FEB" w:rsidRPr="006A1FEB" w:rsidRDefault="006A1FEB" w:rsidP="00C213F7">
      <w:pPr>
        <w:spacing w:after="0" w:line="240" w:lineRule="auto"/>
        <w:ind w:left="426" w:right="265"/>
        <w:jc w:val="both"/>
        <w:rPr>
          <w:rFonts w:ascii="Arial" w:hAnsi="Arial" w:cs="Arial"/>
          <w:sz w:val="24"/>
          <w:szCs w:val="24"/>
        </w:rPr>
      </w:pPr>
      <w:r w:rsidRPr="006A1FEB">
        <w:rPr>
          <w:rFonts w:ascii="Arial" w:hAnsi="Arial" w:cs="Arial"/>
          <w:sz w:val="24"/>
          <w:szCs w:val="24"/>
        </w:rPr>
        <w:t xml:space="preserve">23.1.1 der causa à inexecução total ou parcial de qualquer das obrigações assumidas em decorrência da contratação; </w:t>
      </w:r>
    </w:p>
    <w:p w14:paraId="6B2BAE00" w14:textId="77777777" w:rsidR="006A1FEB" w:rsidRPr="006A1FEB" w:rsidRDefault="006A1FEB" w:rsidP="00C213F7">
      <w:pPr>
        <w:spacing w:after="0" w:line="240" w:lineRule="auto"/>
        <w:ind w:left="426" w:right="265"/>
        <w:jc w:val="both"/>
        <w:rPr>
          <w:rFonts w:ascii="Arial" w:hAnsi="Arial" w:cs="Arial"/>
          <w:sz w:val="24"/>
          <w:szCs w:val="24"/>
        </w:rPr>
      </w:pPr>
      <w:r w:rsidRPr="006A1FEB">
        <w:rPr>
          <w:rFonts w:ascii="Arial" w:hAnsi="Arial" w:cs="Arial"/>
          <w:sz w:val="24"/>
          <w:szCs w:val="24"/>
        </w:rPr>
        <w:lastRenderedPageBreak/>
        <w:t xml:space="preserve">23.1.2 não mantiver a proposta, salvo em decorrência de fato superveniente devidamente justificado; </w:t>
      </w:r>
    </w:p>
    <w:p w14:paraId="05BF1A42" w14:textId="77777777" w:rsidR="006A1FEB" w:rsidRPr="006A1FEB" w:rsidRDefault="006A1FEB" w:rsidP="00C213F7">
      <w:pPr>
        <w:spacing w:after="0" w:line="240" w:lineRule="auto"/>
        <w:ind w:left="426" w:right="265"/>
        <w:jc w:val="both"/>
        <w:rPr>
          <w:rFonts w:ascii="Arial" w:hAnsi="Arial" w:cs="Arial"/>
          <w:sz w:val="24"/>
          <w:szCs w:val="24"/>
        </w:rPr>
      </w:pPr>
      <w:r w:rsidRPr="006A1FEB">
        <w:rPr>
          <w:rFonts w:ascii="Arial" w:hAnsi="Arial" w:cs="Arial"/>
          <w:sz w:val="24"/>
          <w:szCs w:val="24"/>
        </w:rPr>
        <w:t xml:space="preserve">23.1.3 ensejar o retardamento da execução ou entrega do objeto sem motivo justificado; </w:t>
      </w:r>
    </w:p>
    <w:p w14:paraId="0F5F0AF4" w14:textId="77777777" w:rsidR="006A1FEB" w:rsidRPr="006A1FEB" w:rsidRDefault="006A1FEB" w:rsidP="00C213F7">
      <w:pPr>
        <w:spacing w:after="0" w:line="240" w:lineRule="auto"/>
        <w:ind w:left="426" w:right="265"/>
        <w:jc w:val="both"/>
        <w:rPr>
          <w:rFonts w:ascii="Arial" w:hAnsi="Arial" w:cs="Arial"/>
          <w:sz w:val="24"/>
          <w:szCs w:val="24"/>
        </w:rPr>
      </w:pPr>
      <w:r w:rsidRPr="006A1FEB">
        <w:rPr>
          <w:rFonts w:ascii="Arial" w:hAnsi="Arial" w:cs="Arial"/>
          <w:sz w:val="24"/>
          <w:szCs w:val="24"/>
        </w:rPr>
        <w:t>23.1.4 apresentar declaração ou documentação falsa exigida para o certame ou prestar declaração falsa durante a licitação ou a execução dos serviços;</w:t>
      </w:r>
    </w:p>
    <w:p w14:paraId="4C33F63A" w14:textId="77777777" w:rsidR="006A1FEB" w:rsidRPr="006A1FEB" w:rsidRDefault="006A1FEB" w:rsidP="00C213F7">
      <w:pPr>
        <w:spacing w:after="0" w:line="240" w:lineRule="auto"/>
        <w:ind w:left="426" w:right="265"/>
        <w:jc w:val="both"/>
        <w:rPr>
          <w:rFonts w:ascii="Arial" w:hAnsi="Arial" w:cs="Arial"/>
          <w:sz w:val="24"/>
          <w:szCs w:val="24"/>
        </w:rPr>
      </w:pPr>
      <w:r w:rsidRPr="006A1FEB">
        <w:rPr>
          <w:rFonts w:ascii="Arial" w:hAnsi="Arial" w:cs="Arial"/>
          <w:sz w:val="24"/>
          <w:szCs w:val="24"/>
        </w:rPr>
        <w:t xml:space="preserve">23.1.5 comportar-se de modo inidôneo ou cometer fraude de qualquer natureza; </w:t>
      </w:r>
    </w:p>
    <w:p w14:paraId="0079E2C5" w14:textId="77777777" w:rsidR="006A1FEB" w:rsidRPr="006A1FEB" w:rsidRDefault="006A1FEB" w:rsidP="00C213F7">
      <w:pPr>
        <w:spacing w:after="0" w:line="240" w:lineRule="auto"/>
        <w:ind w:left="426" w:right="265"/>
        <w:jc w:val="both"/>
        <w:rPr>
          <w:rFonts w:ascii="Arial" w:hAnsi="Arial" w:cs="Arial"/>
          <w:sz w:val="24"/>
          <w:szCs w:val="24"/>
        </w:rPr>
      </w:pPr>
      <w:r w:rsidRPr="006A1FEB">
        <w:rPr>
          <w:rFonts w:ascii="Arial" w:hAnsi="Arial" w:cs="Arial"/>
          <w:sz w:val="24"/>
          <w:szCs w:val="24"/>
        </w:rPr>
        <w:t xml:space="preserve">23.1.6 praticar ato lesivo previsto no art. 5º da Lei nº 12.846, de 1º de agosto de 2013. </w:t>
      </w:r>
    </w:p>
    <w:p w14:paraId="5EFD4EEB" w14:textId="77777777" w:rsidR="006A1FEB" w:rsidRPr="006A1FEB" w:rsidRDefault="006A1FEB" w:rsidP="00C213F7">
      <w:pPr>
        <w:spacing w:after="0" w:line="240" w:lineRule="auto"/>
        <w:ind w:left="426" w:right="265"/>
        <w:jc w:val="both"/>
        <w:rPr>
          <w:rFonts w:ascii="Arial" w:hAnsi="Arial" w:cs="Arial"/>
          <w:sz w:val="24"/>
          <w:szCs w:val="24"/>
        </w:rPr>
      </w:pPr>
      <w:r w:rsidRPr="006A1FEB">
        <w:rPr>
          <w:rFonts w:ascii="Arial" w:hAnsi="Arial" w:cs="Arial"/>
          <w:sz w:val="24"/>
          <w:szCs w:val="24"/>
        </w:rPr>
        <w:t>24.2 Pela inexecução total ou parcial do objeto, a Administração pode aplicar à CONTRATADA as seguintes sanções:</w:t>
      </w:r>
    </w:p>
    <w:p w14:paraId="36C985C8" w14:textId="77777777" w:rsidR="006A1FEB" w:rsidRPr="006A1FEB" w:rsidRDefault="006A1FEB" w:rsidP="00C213F7">
      <w:pPr>
        <w:spacing w:after="0" w:line="240" w:lineRule="auto"/>
        <w:ind w:left="426" w:right="265"/>
        <w:jc w:val="both"/>
        <w:rPr>
          <w:rFonts w:ascii="Arial" w:hAnsi="Arial" w:cs="Arial"/>
          <w:sz w:val="24"/>
          <w:szCs w:val="24"/>
        </w:rPr>
      </w:pPr>
      <w:r w:rsidRPr="006A1FEB">
        <w:rPr>
          <w:rFonts w:ascii="Arial" w:hAnsi="Arial" w:cs="Arial"/>
          <w:sz w:val="24"/>
          <w:szCs w:val="24"/>
        </w:rPr>
        <w:t>23.2.1 Advertência, por faltas leves, assim entendidas aquelas que não acarretem prejuízos significativos para a Contratante;</w:t>
      </w:r>
    </w:p>
    <w:p w14:paraId="6C1E2AFC" w14:textId="77777777" w:rsidR="006A1FEB" w:rsidRPr="006A1FEB" w:rsidRDefault="006A1FEB" w:rsidP="00C213F7">
      <w:pPr>
        <w:spacing w:after="0" w:line="240" w:lineRule="auto"/>
        <w:ind w:left="426" w:right="265"/>
        <w:jc w:val="both"/>
        <w:rPr>
          <w:rFonts w:ascii="Arial" w:hAnsi="Arial" w:cs="Arial"/>
          <w:sz w:val="24"/>
          <w:szCs w:val="24"/>
        </w:rPr>
      </w:pPr>
      <w:r w:rsidRPr="006A1FEB">
        <w:rPr>
          <w:rFonts w:ascii="Arial" w:hAnsi="Arial" w:cs="Arial"/>
          <w:sz w:val="24"/>
          <w:szCs w:val="24"/>
        </w:rPr>
        <w:t>23.2.2 multa moratória de 0,5% (meio por cento) por dia de atraso injustificado sobre o valor da parcela inadimplida, até o limite de R$ 50,00 (cinquenta reais);</w:t>
      </w:r>
    </w:p>
    <w:p w14:paraId="5C6403E0" w14:textId="77777777" w:rsidR="006A1FEB" w:rsidRPr="006A1FEB" w:rsidRDefault="006A1FEB" w:rsidP="00C213F7">
      <w:pPr>
        <w:spacing w:after="0" w:line="240" w:lineRule="auto"/>
        <w:ind w:left="426" w:right="265"/>
        <w:jc w:val="both"/>
        <w:rPr>
          <w:rFonts w:ascii="Arial" w:hAnsi="Arial" w:cs="Arial"/>
          <w:sz w:val="24"/>
          <w:szCs w:val="24"/>
        </w:rPr>
      </w:pPr>
      <w:r w:rsidRPr="006A1FEB">
        <w:rPr>
          <w:rFonts w:ascii="Arial" w:hAnsi="Arial" w:cs="Arial"/>
          <w:sz w:val="24"/>
          <w:szCs w:val="24"/>
        </w:rPr>
        <w:t>23.2.3 em caso de inexecução parcial, a multa compensatória, no mesmo percentual do subitem acima, será aplicada de forma proporcional à obrigação inadimplida;</w:t>
      </w:r>
    </w:p>
    <w:p w14:paraId="03F58BCF" w14:textId="77777777" w:rsidR="006A1FEB" w:rsidRPr="006A1FEB" w:rsidRDefault="006A1FEB" w:rsidP="00C213F7">
      <w:pPr>
        <w:spacing w:after="0" w:line="240" w:lineRule="auto"/>
        <w:ind w:left="426" w:right="265"/>
        <w:jc w:val="both"/>
        <w:rPr>
          <w:rFonts w:ascii="Arial" w:hAnsi="Arial" w:cs="Arial"/>
          <w:sz w:val="24"/>
          <w:szCs w:val="24"/>
        </w:rPr>
      </w:pPr>
      <w:r w:rsidRPr="006A1FEB">
        <w:rPr>
          <w:rFonts w:ascii="Arial" w:hAnsi="Arial" w:cs="Arial"/>
          <w:sz w:val="24"/>
          <w:szCs w:val="24"/>
        </w:rPr>
        <w:t>23.2.4 suspensão de licitar e impedimento de contratar com o órgão, entidade ou unidade administrativa pela qual a Administração Pública opera e atua concretamente, pelo prazo de até dois anos;</w:t>
      </w:r>
    </w:p>
    <w:p w14:paraId="7E013918" w14:textId="77777777" w:rsidR="006A1FEB" w:rsidRPr="006A1FEB" w:rsidRDefault="006A1FEB" w:rsidP="00C213F7">
      <w:pPr>
        <w:spacing w:after="0" w:line="240" w:lineRule="auto"/>
        <w:ind w:left="426" w:right="265"/>
        <w:jc w:val="both"/>
        <w:rPr>
          <w:rFonts w:ascii="Arial" w:hAnsi="Arial" w:cs="Arial"/>
          <w:sz w:val="24"/>
          <w:szCs w:val="24"/>
        </w:rPr>
      </w:pPr>
      <w:r w:rsidRPr="006A1FEB">
        <w:rPr>
          <w:rFonts w:ascii="Arial" w:hAnsi="Arial" w:cs="Arial"/>
          <w:sz w:val="24"/>
          <w:szCs w:val="24"/>
        </w:rPr>
        <w:t>23.2.6 A Sanção de impedimento de licitar e contratar prevista neste subitem também é aplicável em quaisquer das hipóteses previstas como infração administrava no subitem 15.1 deste Termo de Referência;</w:t>
      </w:r>
    </w:p>
    <w:p w14:paraId="0FF85711" w14:textId="77777777" w:rsidR="006A1FEB" w:rsidRPr="006A1FEB" w:rsidRDefault="006A1FEB" w:rsidP="00C213F7">
      <w:pPr>
        <w:spacing w:after="0" w:line="240" w:lineRule="auto"/>
        <w:ind w:left="426" w:right="265"/>
        <w:jc w:val="both"/>
        <w:rPr>
          <w:rFonts w:ascii="Arial" w:hAnsi="Arial" w:cs="Arial"/>
          <w:sz w:val="24"/>
          <w:szCs w:val="24"/>
        </w:rPr>
      </w:pPr>
      <w:r w:rsidRPr="006A1FEB">
        <w:rPr>
          <w:rFonts w:ascii="Arial" w:hAnsi="Arial" w:cs="Arial"/>
          <w:sz w:val="24"/>
          <w:szCs w:val="24"/>
        </w:rPr>
        <w:t xml:space="preserve">23.2.7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14:paraId="4530D8B4" w14:textId="77777777" w:rsidR="006A1FEB" w:rsidRPr="006A1FEB" w:rsidRDefault="006A1FEB" w:rsidP="00C213F7">
      <w:pPr>
        <w:spacing w:after="0" w:line="240" w:lineRule="auto"/>
        <w:ind w:left="426" w:right="265"/>
        <w:jc w:val="both"/>
        <w:rPr>
          <w:rFonts w:ascii="Arial" w:hAnsi="Arial" w:cs="Arial"/>
          <w:sz w:val="24"/>
          <w:szCs w:val="24"/>
        </w:rPr>
      </w:pPr>
      <w:r w:rsidRPr="006A1FEB">
        <w:rPr>
          <w:rFonts w:ascii="Arial" w:hAnsi="Arial" w:cs="Arial"/>
          <w:sz w:val="24"/>
          <w:szCs w:val="24"/>
        </w:rPr>
        <w:t xml:space="preserve">23.3. As sanções previstas nos subitens 15.2.1, 15.2.5, 15.2.6 e 15.2.7 poderão ser aplicadas à CONTRATADA juntamente com as de multa, descontando a dos pagamentos a serem efetuados. </w:t>
      </w:r>
    </w:p>
    <w:p w14:paraId="7DF64DB3" w14:textId="77777777" w:rsidR="006A1FEB" w:rsidRPr="006A1FEB" w:rsidRDefault="006A1FEB" w:rsidP="00C213F7">
      <w:pPr>
        <w:spacing w:after="0" w:line="240" w:lineRule="auto"/>
        <w:ind w:left="426" w:right="265"/>
        <w:jc w:val="both"/>
        <w:rPr>
          <w:rFonts w:ascii="Arial" w:hAnsi="Arial" w:cs="Arial"/>
          <w:sz w:val="24"/>
          <w:szCs w:val="24"/>
        </w:rPr>
      </w:pPr>
      <w:r w:rsidRPr="006A1FEB">
        <w:rPr>
          <w:rFonts w:ascii="Arial" w:hAnsi="Arial" w:cs="Arial"/>
          <w:sz w:val="24"/>
          <w:szCs w:val="24"/>
        </w:rPr>
        <w:t xml:space="preserve">23.4. Também ficam sujeitas às penalidades do art. 156, III e IV da Lei nº 14.133, de 2021, as empresas ou profissionais que: </w:t>
      </w:r>
    </w:p>
    <w:p w14:paraId="6D0FC3D6" w14:textId="77777777" w:rsidR="006A1FEB" w:rsidRPr="006A1FEB" w:rsidRDefault="006A1FEB" w:rsidP="00C213F7">
      <w:pPr>
        <w:spacing w:after="0" w:line="240" w:lineRule="auto"/>
        <w:ind w:left="426" w:right="265"/>
        <w:jc w:val="both"/>
        <w:rPr>
          <w:rFonts w:ascii="Arial" w:hAnsi="Arial" w:cs="Arial"/>
          <w:sz w:val="24"/>
          <w:szCs w:val="24"/>
        </w:rPr>
      </w:pPr>
      <w:r w:rsidRPr="006A1FEB">
        <w:rPr>
          <w:rFonts w:ascii="Arial" w:hAnsi="Arial" w:cs="Arial"/>
          <w:sz w:val="24"/>
          <w:szCs w:val="24"/>
        </w:rPr>
        <w:t xml:space="preserve">23.4.1. tenham sofrido condenação definitiva por praticar, por meio dolosos, fraude fiscal no recolhimento de quaisquer tributos; </w:t>
      </w:r>
    </w:p>
    <w:p w14:paraId="10D8D3AB" w14:textId="77777777" w:rsidR="006A1FEB" w:rsidRPr="006A1FEB" w:rsidRDefault="006A1FEB" w:rsidP="00C213F7">
      <w:pPr>
        <w:spacing w:after="0" w:line="240" w:lineRule="auto"/>
        <w:ind w:left="426" w:right="265"/>
        <w:jc w:val="both"/>
        <w:rPr>
          <w:rFonts w:ascii="Arial" w:hAnsi="Arial" w:cs="Arial"/>
          <w:sz w:val="24"/>
          <w:szCs w:val="24"/>
        </w:rPr>
      </w:pPr>
      <w:r w:rsidRPr="006A1FEB">
        <w:rPr>
          <w:rFonts w:ascii="Arial" w:hAnsi="Arial" w:cs="Arial"/>
          <w:sz w:val="24"/>
          <w:szCs w:val="24"/>
        </w:rPr>
        <w:t xml:space="preserve">23.4.2. tenham praticado atos ilícitos visando a frustrar os objetivos da licitação; </w:t>
      </w:r>
    </w:p>
    <w:p w14:paraId="693D0263" w14:textId="77777777" w:rsidR="006A1FEB" w:rsidRPr="006A1FEB" w:rsidRDefault="006A1FEB" w:rsidP="00C213F7">
      <w:pPr>
        <w:spacing w:after="0" w:line="240" w:lineRule="auto"/>
        <w:ind w:left="426" w:right="265"/>
        <w:jc w:val="both"/>
        <w:rPr>
          <w:rFonts w:ascii="Arial" w:hAnsi="Arial" w:cs="Arial"/>
          <w:sz w:val="24"/>
          <w:szCs w:val="24"/>
        </w:rPr>
      </w:pPr>
      <w:r w:rsidRPr="006A1FEB">
        <w:rPr>
          <w:rFonts w:ascii="Arial" w:hAnsi="Arial" w:cs="Arial"/>
          <w:sz w:val="24"/>
          <w:szCs w:val="24"/>
        </w:rPr>
        <w:t xml:space="preserve">23.4.3. demonstrem não possuir idoneidade para contratar com a Administração em virtude de atos ilícitos praticados. </w:t>
      </w:r>
    </w:p>
    <w:p w14:paraId="649183CD" w14:textId="77777777" w:rsidR="006A1FEB" w:rsidRPr="006A1FEB" w:rsidRDefault="006A1FEB" w:rsidP="00C213F7">
      <w:pPr>
        <w:spacing w:after="0" w:line="240" w:lineRule="auto"/>
        <w:ind w:left="426" w:right="265"/>
        <w:jc w:val="both"/>
        <w:rPr>
          <w:rFonts w:ascii="Arial" w:hAnsi="Arial" w:cs="Arial"/>
          <w:sz w:val="24"/>
          <w:szCs w:val="24"/>
        </w:rPr>
      </w:pPr>
      <w:r w:rsidRPr="006A1FEB">
        <w:rPr>
          <w:rFonts w:ascii="Arial" w:hAnsi="Arial" w:cs="Arial"/>
          <w:sz w:val="24"/>
          <w:szCs w:val="24"/>
        </w:rPr>
        <w:t xml:space="preserve">23.5. A aplicação de qualquer das penalidades previstas realizar-se-á em processos administrativos que assegurará o contraditório e a ampla defesa à Contratada, observando-se o procedimento previsto na Lei nº 14.133, de 2021, e subsidiariamente a Lei nº 9.784, de 1999. </w:t>
      </w:r>
    </w:p>
    <w:p w14:paraId="3D7A48A2" w14:textId="77777777" w:rsidR="006A1FEB" w:rsidRPr="006A1FEB" w:rsidRDefault="006A1FEB" w:rsidP="00C213F7">
      <w:pPr>
        <w:spacing w:after="0" w:line="240" w:lineRule="auto"/>
        <w:ind w:left="426" w:right="265"/>
        <w:jc w:val="both"/>
        <w:rPr>
          <w:rFonts w:ascii="Arial" w:hAnsi="Arial" w:cs="Arial"/>
          <w:sz w:val="24"/>
          <w:szCs w:val="24"/>
        </w:rPr>
      </w:pPr>
      <w:r w:rsidRPr="006A1FEB">
        <w:rPr>
          <w:rFonts w:ascii="Arial" w:hAnsi="Arial" w:cs="Arial"/>
          <w:sz w:val="24"/>
          <w:szCs w:val="24"/>
        </w:rPr>
        <w:t xml:space="preserve">23.6. As multas devidas e/ou prejuízos causados à Contratante serão deduzidos dos valores a serem pagos, ou recolhidos em favor da União, ou deduzidos da garantia, ou ainda, quando for o caso, serão inscritos na Dívida Ava da União e cobrados judicialmente. </w:t>
      </w:r>
    </w:p>
    <w:p w14:paraId="17413DAE" w14:textId="77777777" w:rsidR="006A1FEB" w:rsidRPr="006A1FEB" w:rsidRDefault="006A1FEB" w:rsidP="00C213F7">
      <w:pPr>
        <w:spacing w:after="0" w:line="240" w:lineRule="auto"/>
        <w:ind w:left="426" w:right="265"/>
        <w:jc w:val="both"/>
        <w:rPr>
          <w:rFonts w:ascii="Arial" w:hAnsi="Arial" w:cs="Arial"/>
          <w:sz w:val="24"/>
          <w:szCs w:val="24"/>
        </w:rPr>
      </w:pPr>
      <w:r w:rsidRPr="006A1FEB">
        <w:rPr>
          <w:rFonts w:ascii="Arial" w:hAnsi="Arial" w:cs="Arial"/>
          <w:sz w:val="24"/>
          <w:szCs w:val="24"/>
        </w:rPr>
        <w:t xml:space="preserve">23.6.1. Caso a Contratante determine, a multa deverá ser recolhida no prazo máximo de 10 (dez) dias, a contar da data do recebimento da comunicação enviada pela autoridade competente. </w:t>
      </w:r>
    </w:p>
    <w:p w14:paraId="3CE7F2FC" w14:textId="77777777" w:rsidR="006A1FEB" w:rsidRPr="006A1FEB" w:rsidRDefault="006A1FEB" w:rsidP="00C213F7">
      <w:pPr>
        <w:spacing w:after="0" w:line="240" w:lineRule="auto"/>
        <w:ind w:left="426" w:right="265"/>
        <w:jc w:val="both"/>
        <w:rPr>
          <w:rFonts w:ascii="Arial" w:hAnsi="Arial" w:cs="Arial"/>
          <w:sz w:val="24"/>
          <w:szCs w:val="24"/>
        </w:rPr>
      </w:pPr>
      <w:r w:rsidRPr="006A1FEB">
        <w:rPr>
          <w:rFonts w:ascii="Arial" w:hAnsi="Arial" w:cs="Arial"/>
          <w:sz w:val="24"/>
          <w:szCs w:val="24"/>
        </w:rPr>
        <w:t>23.7. Caso o valor da multa não seja suficiente para cobrir os prejuízos causados pela conduta do licitante, a União ou Entidade poderá cobrar o valor remanescente judicialmente, conforme artigo 419 do Código Civil.</w:t>
      </w:r>
    </w:p>
    <w:p w14:paraId="29617EEC" w14:textId="77777777" w:rsidR="006A1FEB" w:rsidRPr="006A1FEB" w:rsidRDefault="006A1FEB" w:rsidP="00C213F7">
      <w:pPr>
        <w:spacing w:after="0" w:line="240" w:lineRule="auto"/>
        <w:ind w:left="426" w:right="265"/>
        <w:jc w:val="both"/>
        <w:rPr>
          <w:rFonts w:ascii="Arial" w:hAnsi="Arial" w:cs="Arial"/>
          <w:sz w:val="24"/>
          <w:szCs w:val="24"/>
        </w:rPr>
      </w:pPr>
      <w:r w:rsidRPr="006A1FEB">
        <w:rPr>
          <w:rFonts w:ascii="Arial" w:hAnsi="Arial" w:cs="Arial"/>
          <w:sz w:val="24"/>
          <w:szCs w:val="24"/>
        </w:rPr>
        <w:t xml:space="preserve">23.8. A autoridade competente, na aplicação das sanções, levará em consideração a gravidade da conduta do infrator, o caráter educativo da pena, bem como o dano causado à Administração, observado o princípio da proporcionalidade. </w:t>
      </w:r>
    </w:p>
    <w:p w14:paraId="1C4EE141" w14:textId="77777777" w:rsidR="006A1FEB" w:rsidRPr="006A1FEB" w:rsidRDefault="006A1FEB" w:rsidP="00C213F7">
      <w:pPr>
        <w:spacing w:after="0" w:line="240" w:lineRule="auto"/>
        <w:ind w:left="426" w:right="265"/>
        <w:jc w:val="both"/>
        <w:rPr>
          <w:rFonts w:ascii="Arial" w:hAnsi="Arial" w:cs="Arial"/>
          <w:sz w:val="24"/>
          <w:szCs w:val="24"/>
        </w:rPr>
      </w:pPr>
      <w:r w:rsidRPr="006A1FEB">
        <w:rPr>
          <w:rFonts w:ascii="Arial" w:hAnsi="Arial" w:cs="Arial"/>
          <w:sz w:val="24"/>
          <w:szCs w:val="24"/>
        </w:rPr>
        <w:lastRenderedPageBreak/>
        <w:t>23.9. Se, durante o processo de aplicação de penalidade, se houver indícios de prática de infração administrava simplificada pela Lei nº 12.846, de 1º de agosto de 2013, como ato lesivo à administração pública nacional ou estrangeira, cópias do processo administrativo necessárias à apuração da responsabilidade da empresa deverão ser remedas à autoridade competente, com despacho fundamentado, para ciência e decisão sobre a eventual instauração de investigação preliminar ou Processo Administrativo de Responsabilização - PAR.</w:t>
      </w:r>
    </w:p>
    <w:p w14:paraId="192432F6" w14:textId="77777777" w:rsidR="006A1FEB" w:rsidRPr="006A1FEB" w:rsidRDefault="006A1FEB" w:rsidP="00C213F7">
      <w:pPr>
        <w:spacing w:after="0" w:line="240" w:lineRule="auto"/>
        <w:ind w:left="426" w:right="265"/>
        <w:jc w:val="both"/>
        <w:rPr>
          <w:rFonts w:ascii="Arial" w:hAnsi="Arial" w:cs="Arial"/>
          <w:sz w:val="24"/>
          <w:szCs w:val="24"/>
        </w:rPr>
      </w:pPr>
      <w:r w:rsidRPr="006A1FEB">
        <w:rPr>
          <w:rFonts w:ascii="Arial" w:hAnsi="Arial" w:cs="Arial"/>
          <w:sz w:val="24"/>
          <w:szCs w:val="24"/>
        </w:rPr>
        <w:t xml:space="preserve">23.10. A apuração e o julgamento das demais infrações administrativas não consideradas como ato lesivo à Administração Pública nacional ou estrangeira nos termos da Lei nº 12.846, de 1º de agosto de 2013, seguirão seu ritmo normal na unidade administrava. </w:t>
      </w:r>
    </w:p>
    <w:p w14:paraId="1CC3D1A0" w14:textId="77777777" w:rsidR="006A1FEB" w:rsidRPr="006A1FEB" w:rsidRDefault="006A1FEB" w:rsidP="00C213F7">
      <w:pPr>
        <w:spacing w:after="0" w:line="240" w:lineRule="auto"/>
        <w:ind w:left="426" w:right="265"/>
        <w:jc w:val="both"/>
        <w:rPr>
          <w:rFonts w:ascii="Arial" w:hAnsi="Arial" w:cs="Arial"/>
          <w:sz w:val="24"/>
          <w:szCs w:val="24"/>
        </w:rPr>
      </w:pPr>
      <w:r w:rsidRPr="006A1FEB">
        <w:rPr>
          <w:rFonts w:ascii="Arial" w:hAnsi="Arial" w:cs="Arial"/>
          <w:sz w:val="24"/>
          <w:szCs w:val="24"/>
        </w:rPr>
        <w:t xml:space="preserve">23.11.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F4D9AD4" w14:textId="77777777" w:rsidR="006A1FEB" w:rsidRPr="006A1FEB" w:rsidRDefault="006A1FEB" w:rsidP="00C213F7">
      <w:pPr>
        <w:spacing w:after="0" w:line="240" w:lineRule="auto"/>
        <w:ind w:left="426" w:right="265"/>
        <w:jc w:val="both"/>
        <w:rPr>
          <w:rFonts w:ascii="Arial" w:hAnsi="Arial" w:cs="Arial"/>
          <w:sz w:val="24"/>
          <w:szCs w:val="24"/>
        </w:rPr>
      </w:pPr>
    </w:p>
    <w:p w14:paraId="7F39773A" w14:textId="77777777" w:rsidR="006A1FEB" w:rsidRPr="006A1FEB" w:rsidRDefault="006A1FEB" w:rsidP="00C213F7">
      <w:pPr>
        <w:spacing w:after="0" w:line="240" w:lineRule="auto"/>
        <w:ind w:left="426" w:right="265"/>
        <w:jc w:val="both"/>
        <w:rPr>
          <w:rFonts w:ascii="Arial" w:hAnsi="Arial" w:cs="Arial"/>
          <w:b/>
          <w:bCs/>
          <w:sz w:val="24"/>
          <w:szCs w:val="24"/>
        </w:rPr>
      </w:pPr>
      <w:r w:rsidRPr="006A1FEB">
        <w:rPr>
          <w:rFonts w:ascii="Arial" w:hAnsi="Arial" w:cs="Arial"/>
          <w:b/>
          <w:bCs/>
          <w:sz w:val="24"/>
          <w:szCs w:val="24"/>
        </w:rPr>
        <w:t>24. DISPOSIÇÕES GERAIS</w:t>
      </w:r>
    </w:p>
    <w:p w14:paraId="5A9FDF75" w14:textId="77777777" w:rsidR="006A1FEB" w:rsidRPr="006A1FEB" w:rsidRDefault="006A1FEB" w:rsidP="00C213F7">
      <w:pPr>
        <w:spacing w:after="0" w:line="240" w:lineRule="auto"/>
        <w:ind w:left="426" w:right="265"/>
        <w:jc w:val="both"/>
        <w:rPr>
          <w:rFonts w:ascii="Arial" w:hAnsi="Arial" w:cs="Arial"/>
          <w:sz w:val="24"/>
          <w:szCs w:val="24"/>
        </w:rPr>
      </w:pPr>
    </w:p>
    <w:p w14:paraId="424C8137" w14:textId="77777777" w:rsidR="006A1FEB" w:rsidRPr="006A1FEB" w:rsidRDefault="006A1FEB" w:rsidP="00C213F7">
      <w:pPr>
        <w:widowControl w:val="0"/>
        <w:autoSpaceDE w:val="0"/>
        <w:autoSpaceDN w:val="0"/>
        <w:spacing w:after="0" w:line="240" w:lineRule="auto"/>
        <w:ind w:left="426"/>
        <w:rPr>
          <w:rFonts w:ascii="Arial" w:eastAsia="Times New Roman" w:hAnsi="Arial" w:cs="Arial"/>
          <w:sz w:val="24"/>
          <w:szCs w:val="24"/>
          <w:lang w:val="pt-PT"/>
        </w:rPr>
      </w:pPr>
      <w:r w:rsidRPr="006A1FEB">
        <w:rPr>
          <w:rFonts w:ascii="Arial" w:eastAsia="Times New Roman" w:hAnsi="Arial" w:cs="Arial"/>
          <w:sz w:val="24"/>
          <w:szCs w:val="24"/>
          <w:lang w:val="pt-PT"/>
        </w:rPr>
        <w:t>As</w:t>
      </w:r>
      <w:r w:rsidRPr="006A1FEB">
        <w:rPr>
          <w:rFonts w:ascii="Arial" w:eastAsia="Times New Roman" w:hAnsi="Arial" w:cs="Arial"/>
          <w:spacing w:val="-10"/>
          <w:sz w:val="24"/>
          <w:szCs w:val="24"/>
          <w:lang w:val="pt-PT"/>
        </w:rPr>
        <w:t xml:space="preserve"> </w:t>
      </w:r>
      <w:r w:rsidRPr="006A1FEB">
        <w:rPr>
          <w:rFonts w:ascii="Arial" w:eastAsia="Times New Roman" w:hAnsi="Arial" w:cs="Arial"/>
          <w:sz w:val="24"/>
          <w:szCs w:val="24"/>
          <w:lang w:val="pt-PT"/>
        </w:rPr>
        <w:t>sanções</w:t>
      </w:r>
      <w:r w:rsidRPr="006A1FEB">
        <w:rPr>
          <w:rFonts w:ascii="Arial" w:eastAsia="Times New Roman" w:hAnsi="Arial" w:cs="Arial"/>
          <w:spacing w:val="-8"/>
          <w:sz w:val="24"/>
          <w:szCs w:val="24"/>
          <w:lang w:val="pt-PT"/>
        </w:rPr>
        <w:t xml:space="preserve"> </w:t>
      </w:r>
      <w:r w:rsidRPr="006A1FEB">
        <w:rPr>
          <w:rFonts w:ascii="Arial" w:eastAsia="Times New Roman" w:hAnsi="Arial" w:cs="Arial"/>
          <w:sz w:val="24"/>
          <w:szCs w:val="24"/>
          <w:lang w:val="pt-PT"/>
        </w:rPr>
        <w:t>previstas</w:t>
      </w:r>
      <w:r w:rsidRPr="006A1FEB">
        <w:rPr>
          <w:rFonts w:ascii="Arial" w:eastAsia="Times New Roman" w:hAnsi="Arial" w:cs="Arial"/>
          <w:spacing w:val="-8"/>
          <w:sz w:val="24"/>
          <w:szCs w:val="24"/>
          <w:lang w:val="pt-PT"/>
        </w:rPr>
        <w:t xml:space="preserve"> </w:t>
      </w:r>
      <w:r w:rsidRPr="006A1FEB">
        <w:rPr>
          <w:rFonts w:ascii="Arial" w:eastAsia="Times New Roman" w:hAnsi="Arial" w:cs="Arial"/>
          <w:sz w:val="24"/>
          <w:szCs w:val="24"/>
          <w:lang w:val="pt-PT"/>
        </w:rPr>
        <w:t>poderão</w:t>
      </w:r>
      <w:r w:rsidRPr="006A1FEB">
        <w:rPr>
          <w:rFonts w:ascii="Arial" w:eastAsia="Times New Roman" w:hAnsi="Arial" w:cs="Arial"/>
          <w:spacing w:val="-9"/>
          <w:sz w:val="24"/>
          <w:szCs w:val="24"/>
          <w:lang w:val="pt-PT"/>
        </w:rPr>
        <w:t xml:space="preserve"> </w:t>
      </w:r>
      <w:r w:rsidRPr="006A1FEB">
        <w:rPr>
          <w:rFonts w:ascii="Arial" w:eastAsia="Times New Roman" w:hAnsi="Arial" w:cs="Arial"/>
          <w:sz w:val="24"/>
          <w:szCs w:val="24"/>
          <w:lang w:val="pt-PT"/>
        </w:rPr>
        <w:t>também</w:t>
      </w:r>
      <w:r w:rsidRPr="006A1FEB">
        <w:rPr>
          <w:rFonts w:ascii="Arial" w:eastAsia="Times New Roman" w:hAnsi="Arial" w:cs="Arial"/>
          <w:spacing w:val="-9"/>
          <w:sz w:val="24"/>
          <w:szCs w:val="24"/>
          <w:lang w:val="pt-PT"/>
        </w:rPr>
        <w:t xml:space="preserve"> </w:t>
      </w:r>
      <w:r w:rsidRPr="006A1FEB">
        <w:rPr>
          <w:rFonts w:ascii="Arial" w:eastAsia="Times New Roman" w:hAnsi="Arial" w:cs="Arial"/>
          <w:sz w:val="24"/>
          <w:szCs w:val="24"/>
          <w:lang w:val="pt-PT"/>
        </w:rPr>
        <w:t>ser</w:t>
      </w:r>
      <w:r w:rsidRPr="006A1FEB">
        <w:rPr>
          <w:rFonts w:ascii="Arial" w:eastAsia="Times New Roman" w:hAnsi="Arial" w:cs="Arial"/>
          <w:spacing w:val="-9"/>
          <w:sz w:val="24"/>
          <w:szCs w:val="24"/>
          <w:lang w:val="pt-PT"/>
        </w:rPr>
        <w:t xml:space="preserve"> </w:t>
      </w:r>
      <w:r w:rsidRPr="006A1FEB">
        <w:rPr>
          <w:rFonts w:ascii="Arial" w:eastAsia="Times New Roman" w:hAnsi="Arial" w:cs="Arial"/>
          <w:sz w:val="24"/>
          <w:szCs w:val="24"/>
          <w:lang w:val="pt-PT"/>
        </w:rPr>
        <w:t>aplicadas</w:t>
      </w:r>
      <w:r w:rsidRPr="006A1FEB">
        <w:rPr>
          <w:rFonts w:ascii="Arial" w:eastAsia="Times New Roman" w:hAnsi="Arial" w:cs="Arial"/>
          <w:spacing w:val="-8"/>
          <w:sz w:val="24"/>
          <w:szCs w:val="24"/>
          <w:lang w:val="pt-PT"/>
        </w:rPr>
        <w:t xml:space="preserve"> </w:t>
      </w:r>
      <w:r w:rsidRPr="006A1FEB">
        <w:rPr>
          <w:rFonts w:ascii="Arial" w:eastAsia="Times New Roman" w:hAnsi="Arial" w:cs="Arial"/>
          <w:sz w:val="24"/>
          <w:szCs w:val="24"/>
          <w:lang w:val="pt-PT"/>
        </w:rPr>
        <w:t>às</w:t>
      </w:r>
      <w:r w:rsidRPr="006A1FEB">
        <w:rPr>
          <w:rFonts w:ascii="Arial" w:eastAsia="Times New Roman" w:hAnsi="Arial" w:cs="Arial"/>
          <w:spacing w:val="-8"/>
          <w:sz w:val="24"/>
          <w:szCs w:val="24"/>
          <w:lang w:val="pt-PT"/>
        </w:rPr>
        <w:t xml:space="preserve"> </w:t>
      </w:r>
      <w:r w:rsidRPr="006A1FEB">
        <w:rPr>
          <w:rFonts w:ascii="Arial" w:eastAsia="Times New Roman" w:hAnsi="Arial" w:cs="Arial"/>
          <w:sz w:val="24"/>
          <w:szCs w:val="24"/>
          <w:lang w:val="pt-PT"/>
        </w:rPr>
        <w:t>empresas</w:t>
      </w:r>
      <w:r w:rsidRPr="006A1FEB">
        <w:rPr>
          <w:rFonts w:ascii="Arial" w:eastAsia="Times New Roman" w:hAnsi="Arial" w:cs="Arial"/>
          <w:spacing w:val="-9"/>
          <w:sz w:val="24"/>
          <w:szCs w:val="24"/>
          <w:lang w:val="pt-PT"/>
        </w:rPr>
        <w:t xml:space="preserve"> </w:t>
      </w:r>
      <w:r w:rsidRPr="006A1FEB">
        <w:rPr>
          <w:rFonts w:ascii="Arial" w:eastAsia="Times New Roman" w:hAnsi="Arial" w:cs="Arial"/>
          <w:sz w:val="24"/>
          <w:szCs w:val="24"/>
          <w:lang w:val="pt-PT"/>
        </w:rPr>
        <w:t>ou</w:t>
      </w:r>
      <w:r w:rsidRPr="006A1FEB">
        <w:rPr>
          <w:rFonts w:ascii="Arial" w:eastAsia="Times New Roman" w:hAnsi="Arial" w:cs="Arial"/>
          <w:spacing w:val="-9"/>
          <w:sz w:val="24"/>
          <w:szCs w:val="24"/>
          <w:lang w:val="pt-PT"/>
        </w:rPr>
        <w:t xml:space="preserve"> </w:t>
      </w:r>
      <w:r w:rsidRPr="006A1FEB">
        <w:rPr>
          <w:rFonts w:ascii="Arial" w:eastAsia="Times New Roman" w:hAnsi="Arial" w:cs="Arial"/>
          <w:sz w:val="24"/>
          <w:szCs w:val="24"/>
          <w:lang w:val="pt-PT"/>
        </w:rPr>
        <w:t>aos</w:t>
      </w:r>
      <w:r w:rsidRPr="006A1FEB">
        <w:rPr>
          <w:rFonts w:ascii="Arial" w:eastAsia="Times New Roman" w:hAnsi="Arial" w:cs="Arial"/>
          <w:spacing w:val="-8"/>
          <w:sz w:val="24"/>
          <w:szCs w:val="24"/>
          <w:lang w:val="pt-PT"/>
        </w:rPr>
        <w:t xml:space="preserve"> </w:t>
      </w:r>
      <w:r w:rsidRPr="006A1FEB">
        <w:rPr>
          <w:rFonts w:ascii="Arial" w:eastAsia="Times New Roman" w:hAnsi="Arial" w:cs="Arial"/>
          <w:sz w:val="24"/>
          <w:szCs w:val="24"/>
          <w:lang w:val="pt-PT"/>
        </w:rPr>
        <w:t>profissionais</w:t>
      </w:r>
      <w:r w:rsidRPr="006A1FEB">
        <w:rPr>
          <w:rFonts w:ascii="Arial" w:eastAsia="Times New Roman" w:hAnsi="Arial" w:cs="Arial"/>
          <w:spacing w:val="-8"/>
          <w:sz w:val="24"/>
          <w:szCs w:val="24"/>
          <w:lang w:val="pt-PT"/>
        </w:rPr>
        <w:t xml:space="preserve"> </w:t>
      </w:r>
      <w:r w:rsidRPr="006A1FEB">
        <w:rPr>
          <w:rFonts w:ascii="Arial" w:eastAsia="Times New Roman" w:hAnsi="Arial" w:cs="Arial"/>
          <w:sz w:val="24"/>
          <w:szCs w:val="24"/>
          <w:lang w:val="pt-PT"/>
        </w:rPr>
        <w:t>que,</w:t>
      </w:r>
      <w:r w:rsidRPr="006A1FEB">
        <w:rPr>
          <w:rFonts w:ascii="Arial" w:eastAsia="Times New Roman" w:hAnsi="Arial" w:cs="Arial"/>
          <w:spacing w:val="-10"/>
          <w:sz w:val="24"/>
          <w:szCs w:val="24"/>
          <w:lang w:val="pt-PT"/>
        </w:rPr>
        <w:t xml:space="preserve"> </w:t>
      </w:r>
      <w:r w:rsidRPr="006A1FEB">
        <w:rPr>
          <w:rFonts w:ascii="Arial" w:eastAsia="Times New Roman" w:hAnsi="Arial" w:cs="Arial"/>
          <w:sz w:val="24"/>
          <w:szCs w:val="24"/>
          <w:lang w:val="pt-PT"/>
        </w:rPr>
        <w:t>em</w:t>
      </w:r>
      <w:r w:rsidRPr="006A1FEB">
        <w:rPr>
          <w:rFonts w:ascii="Arial" w:eastAsia="Times New Roman" w:hAnsi="Arial" w:cs="Arial"/>
          <w:spacing w:val="-8"/>
          <w:sz w:val="24"/>
          <w:szCs w:val="24"/>
          <w:lang w:val="pt-PT"/>
        </w:rPr>
        <w:t xml:space="preserve"> </w:t>
      </w:r>
      <w:r w:rsidRPr="006A1FEB">
        <w:rPr>
          <w:rFonts w:ascii="Arial" w:eastAsia="Times New Roman" w:hAnsi="Arial" w:cs="Arial"/>
          <w:sz w:val="24"/>
          <w:szCs w:val="24"/>
          <w:lang w:val="pt-PT"/>
        </w:rPr>
        <w:t>razão</w:t>
      </w:r>
      <w:r w:rsidRPr="006A1FEB">
        <w:rPr>
          <w:rFonts w:ascii="Arial" w:eastAsia="Times New Roman" w:hAnsi="Arial" w:cs="Arial"/>
          <w:spacing w:val="-9"/>
          <w:sz w:val="24"/>
          <w:szCs w:val="24"/>
          <w:lang w:val="pt-PT"/>
        </w:rPr>
        <w:t xml:space="preserve"> </w:t>
      </w:r>
      <w:r w:rsidRPr="006A1FEB">
        <w:rPr>
          <w:rFonts w:ascii="Arial" w:eastAsia="Times New Roman" w:hAnsi="Arial" w:cs="Arial"/>
          <w:sz w:val="24"/>
          <w:szCs w:val="24"/>
          <w:lang w:val="pt-PT"/>
        </w:rPr>
        <w:t>do</w:t>
      </w:r>
      <w:r w:rsidRPr="006A1FEB">
        <w:rPr>
          <w:rFonts w:ascii="Arial" w:eastAsia="Times New Roman" w:hAnsi="Arial" w:cs="Arial"/>
          <w:spacing w:val="-9"/>
          <w:sz w:val="24"/>
          <w:szCs w:val="24"/>
          <w:lang w:val="pt-PT"/>
        </w:rPr>
        <w:t xml:space="preserve"> </w:t>
      </w:r>
      <w:r w:rsidRPr="006A1FEB">
        <w:rPr>
          <w:rFonts w:ascii="Arial" w:eastAsia="Times New Roman" w:hAnsi="Arial" w:cs="Arial"/>
          <w:sz w:val="24"/>
          <w:szCs w:val="24"/>
          <w:lang w:val="pt-PT"/>
        </w:rPr>
        <w:t>contrato:</w:t>
      </w:r>
    </w:p>
    <w:p w14:paraId="0C060289" w14:textId="77777777" w:rsidR="006A1FEB" w:rsidRPr="006A1FEB" w:rsidRDefault="006A1FEB" w:rsidP="00C213F7">
      <w:pPr>
        <w:widowControl w:val="0"/>
        <w:autoSpaceDE w:val="0"/>
        <w:autoSpaceDN w:val="0"/>
        <w:spacing w:after="0" w:line="240" w:lineRule="auto"/>
        <w:ind w:left="426"/>
        <w:rPr>
          <w:rFonts w:ascii="Arial" w:eastAsia="Times New Roman" w:hAnsi="Arial" w:cs="Arial"/>
          <w:sz w:val="24"/>
          <w:szCs w:val="24"/>
          <w:lang w:val="pt-PT"/>
        </w:rPr>
      </w:pPr>
    </w:p>
    <w:p w14:paraId="5D9BF64B" w14:textId="77777777" w:rsidR="006A1FEB" w:rsidRPr="006A1FEB" w:rsidRDefault="006A1FEB" w:rsidP="00C213F7">
      <w:pPr>
        <w:widowControl w:val="0"/>
        <w:numPr>
          <w:ilvl w:val="0"/>
          <w:numId w:val="23"/>
        </w:numPr>
        <w:tabs>
          <w:tab w:val="left" w:pos="628"/>
        </w:tabs>
        <w:autoSpaceDE w:val="0"/>
        <w:autoSpaceDN w:val="0"/>
        <w:spacing w:after="0"/>
        <w:ind w:left="426" w:right="425" w:firstLine="0"/>
        <w:jc w:val="both"/>
        <w:rPr>
          <w:rFonts w:ascii="Arial" w:eastAsia="Times New Roman" w:hAnsi="Arial" w:cs="Arial"/>
          <w:sz w:val="24"/>
          <w:szCs w:val="24"/>
          <w:lang w:val="pt-PT"/>
        </w:rPr>
      </w:pPr>
      <w:r w:rsidRPr="006A1FEB">
        <w:rPr>
          <w:rFonts w:ascii="Arial" w:eastAsia="Times New Roman" w:hAnsi="Arial" w:cs="Arial"/>
          <w:sz w:val="24"/>
          <w:szCs w:val="24"/>
          <w:lang w:val="pt-PT"/>
        </w:rPr>
        <w:t>Tenham sofrido condenação definitiva por praticarem, por meios dolosos, fraude fiscal no recolhimento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de</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quaisquer</w:t>
      </w:r>
      <w:r w:rsidRPr="006A1FEB">
        <w:rPr>
          <w:rFonts w:ascii="Arial" w:eastAsia="Times New Roman" w:hAnsi="Arial" w:cs="Arial"/>
          <w:spacing w:val="-2"/>
          <w:sz w:val="24"/>
          <w:szCs w:val="24"/>
          <w:lang w:val="pt-PT"/>
        </w:rPr>
        <w:t xml:space="preserve"> </w:t>
      </w:r>
      <w:r w:rsidRPr="006A1FEB">
        <w:rPr>
          <w:rFonts w:ascii="Arial" w:eastAsia="Times New Roman" w:hAnsi="Arial" w:cs="Arial"/>
          <w:sz w:val="24"/>
          <w:szCs w:val="24"/>
          <w:lang w:val="pt-PT"/>
        </w:rPr>
        <w:t>tributos;</w:t>
      </w:r>
    </w:p>
    <w:p w14:paraId="434481C0" w14:textId="77777777" w:rsidR="006A1FEB" w:rsidRPr="006A1FEB" w:rsidRDefault="006A1FEB" w:rsidP="00C213F7">
      <w:pPr>
        <w:widowControl w:val="0"/>
        <w:numPr>
          <w:ilvl w:val="0"/>
          <w:numId w:val="23"/>
        </w:numPr>
        <w:tabs>
          <w:tab w:val="left" w:pos="687"/>
          <w:tab w:val="left" w:pos="688"/>
        </w:tabs>
        <w:autoSpaceDE w:val="0"/>
        <w:autoSpaceDN w:val="0"/>
        <w:spacing w:after="0" w:line="240" w:lineRule="auto"/>
        <w:ind w:left="426" w:firstLine="0"/>
        <w:jc w:val="both"/>
        <w:rPr>
          <w:rFonts w:ascii="Arial" w:eastAsia="Times New Roman" w:hAnsi="Arial" w:cs="Arial"/>
          <w:sz w:val="24"/>
          <w:szCs w:val="24"/>
          <w:lang w:val="pt-PT"/>
        </w:rPr>
      </w:pPr>
      <w:r w:rsidRPr="006A1FEB">
        <w:rPr>
          <w:rFonts w:ascii="Arial" w:eastAsia="Times New Roman" w:hAnsi="Arial" w:cs="Arial"/>
          <w:sz w:val="24"/>
          <w:szCs w:val="24"/>
          <w:lang w:val="pt-PT"/>
        </w:rPr>
        <w:t>Tenham</w:t>
      </w:r>
      <w:r w:rsidRPr="006A1FEB">
        <w:rPr>
          <w:rFonts w:ascii="Arial" w:eastAsia="Times New Roman" w:hAnsi="Arial" w:cs="Arial"/>
          <w:spacing w:val="-2"/>
          <w:sz w:val="24"/>
          <w:szCs w:val="24"/>
          <w:lang w:val="pt-PT"/>
        </w:rPr>
        <w:t xml:space="preserve"> </w:t>
      </w:r>
      <w:r w:rsidRPr="006A1FEB">
        <w:rPr>
          <w:rFonts w:ascii="Arial" w:eastAsia="Times New Roman" w:hAnsi="Arial" w:cs="Arial"/>
          <w:sz w:val="24"/>
          <w:szCs w:val="24"/>
          <w:lang w:val="pt-PT"/>
        </w:rPr>
        <w:t>praticado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atos</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ilícitos</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visando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a</w:t>
      </w:r>
      <w:r w:rsidRPr="006A1FEB">
        <w:rPr>
          <w:rFonts w:ascii="Arial" w:eastAsia="Times New Roman" w:hAnsi="Arial" w:cs="Arial"/>
          <w:spacing w:val="-2"/>
          <w:sz w:val="24"/>
          <w:szCs w:val="24"/>
          <w:lang w:val="pt-PT"/>
        </w:rPr>
        <w:t xml:space="preserve"> </w:t>
      </w:r>
      <w:r w:rsidRPr="006A1FEB">
        <w:rPr>
          <w:rFonts w:ascii="Arial" w:eastAsia="Times New Roman" w:hAnsi="Arial" w:cs="Arial"/>
          <w:sz w:val="24"/>
          <w:szCs w:val="24"/>
          <w:lang w:val="pt-PT"/>
        </w:rPr>
        <w:t>frustrar</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os</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objetivos</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da</w:t>
      </w:r>
      <w:r w:rsidRPr="006A1FEB">
        <w:rPr>
          <w:rFonts w:ascii="Arial" w:eastAsia="Times New Roman" w:hAnsi="Arial" w:cs="Arial"/>
          <w:spacing w:val="-2"/>
          <w:sz w:val="24"/>
          <w:szCs w:val="24"/>
          <w:lang w:val="pt-PT"/>
        </w:rPr>
        <w:t xml:space="preserve"> </w:t>
      </w:r>
      <w:r w:rsidRPr="006A1FEB">
        <w:rPr>
          <w:rFonts w:ascii="Arial" w:eastAsia="Times New Roman" w:hAnsi="Arial" w:cs="Arial"/>
          <w:sz w:val="24"/>
          <w:szCs w:val="24"/>
          <w:lang w:val="pt-PT"/>
        </w:rPr>
        <w:t>licitação;</w:t>
      </w:r>
    </w:p>
    <w:p w14:paraId="363268CF" w14:textId="77777777" w:rsidR="006A1FEB" w:rsidRPr="006A1FEB" w:rsidRDefault="006A1FEB" w:rsidP="00C213F7">
      <w:pPr>
        <w:widowControl w:val="0"/>
        <w:autoSpaceDE w:val="0"/>
        <w:autoSpaceDN w:val="0"/>
        <w:spacing w:after="0" w:line="240" w:lineRule="auto"/>
        <w:ind w:left="426"/>
        <w:rPr>
          <w:rFonts w:ascii="Arial" w:eastAsia="Times New Roman" w:hAnsi="Arial" w:cs="Arial"/>
          <w:sz w:val="24"/>
          <w:szCs w:val="24"/>
          <w:lang w:val="pt-PT"/>
        </w:rPr>
      </w:pPr>
    </w:p>
    <w:p w14:paraId="46EBA0AB" w14:textId="77777777" w:rsidR="006A1FEB" w:rsidRPr="006A1FEB" w:rsidRDefault="006A1FEB" w:rsidP="00C213F7">
      <w:pPr>
        <w:widowControl w:val="0"/>
        <w:numPr>
          <w:ilvl w:val="0"/>
          <w:numId w:val="23"/>
        </w:numPr>
        <w:tabs>
          <w:tab w:val="left" w:pos="688"/>
        </w:tabs>
        <w:autoSpaceDE w:val="0"/>
        <w:autoSpaceDN w:val="0"/>
        <w:spacing w:after="0"/>
        <w:ind w:left="426" w:right="423" w:firstLine="0"/>
        <w:jc w:val="both"/>
        <w:rPr>
          <w:rFonts w:ascii="Arial" w:eastAsia="Times New Roman" w:hAnsi="Arial" w:cs="Arial"/>
          <w:sz w:val="24"/>
          <w:szCs w:val="24"/>
          <w:lang w:val="pt-PT"/>
        </w:rPr>
      </w:pPr>
      <w:r w:rsidRPr="006A1FEB">
        <w:rPr>
          <w:rFonts w:ascii="Arial" w:eastAsia="Times New Roman" w:hAnsi="Arial" w:cs="Arial"/>
          <w:sz w:val="24"/>
          <w:szCs w:val="24"/>
          <w:lang w:val="pt-PT"/>
        </w:rPr>
        <w:t>Demonstrem não possuir idoneidade para contratar com a Administração em virtude de atos ilícitos</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praticados.</w:t>
      </w:r>
    </w:p>
    <w:p w14:paraId="587FA74C" w14:textId="77777777" w:rsidR="006A1FEB" w:rsidRPr="006A1FEB" w:rsidRDefault="006A1FEB" w:rsidP="00C213F7">
      <w:pPr>
        <w:widowControl w:val="0"/>
        <w:autoSpaceDE w:val="0"/>
        <w:autoSpaceDN w:val="0"/>
        <w:spacing w:after="0" w:line="240" w:lineRule="auto"/>
        <w:ind w:left="426"/>
        <w:rPr>
          <w:rFonts w:ascii="Arial" w:eastAsia="Times New Roman" w:hAnsi="Arial" w:cs="Arial"/>
          <w:sz w:val="24"/>
          <w:szCs w:val="24"/>
          <w:lang w:val="pt-PT"/>
        </w:rPr>
      </w:pPr>
      <w:r w:rsidRPr="006A1FEB">
        <w:rPr>
          <w:rFonts w:ascii="Arial" w:eastAsia="Times New Roman" w:hAnsi="Arial" w:cs="Arial"/>
          <w:sz w:val="24"/>
          <w:szCs w:val="24"/>
          <w:lang w:val="pt-PT"/>
        </w:rPr>
        <w:t>Do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direito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de</w:t>
      </w:r>
      <w:r w:rsidRPr="006A1FEB">
        <w:rPr>
          <w:rFonts w:ascii="Arial" w:eastAsia="Times New Roman" w:hAnsi="Arial" w:cs="Arial"/>
          <w:spacing w:val="-2"/>
          <w:sz w:val="24"/>
          <w:szCs w:val="24"/>
          <w:lang w:val="pt-PT"/>
        </w:rPr>
        <w:t xml:space="preserve"> </w:t>
      </w:r>
      <w:r w:rsidRPr="006A1FEB">
        <w:rPr>
          <w:rFonts w:ascii="Arial" w:eastAsia="Times New Roman" w:hAnsi="Arial" w:cs="Arial"/>
          <w:sz w:val="24"/>
          <w:szCs w:val="24"/>
          <w:lang w:val="pt-PT"/>
        </w:rPr>
        <w:t>defesa:</w:t>
      </w:r>
    </w:p>
    <w:p w14:paraId="3441ED05" w14:textId="77777777" w:rsidR="006A1FEB" w:rsidRPr="006A1FEB" w:rsidRDefault="006A1FEB" w:rsidP="00C213F7">
      <w:pPr>
        <w:widowControl w:val="0"/>
        <w:autoSpaceDE w:val="0"/>
        <w:autoSpaceDN w:val="0"/>
        <w:spacing w:after="0" w:line="240" w:lineRule="auto"/>
        <w:ind w:left="426"/>
        <w:rPr>
          <w:rFonts w:ascii="Arial" w:eastAsia="Times New Roman" w:hAnsi="Arial" w:cs="Arial"/>
          <w:sz w:val="24"/>
          <w:szCs w:val="24"/>
          <w:lang w:val="pt-PT"/>
        </w:rPr>
      </w:pPr>
    </w:p>
    <w:p w14:paraId="602EAD8F" w14:textId="77777777" w:rsidR="006A1FEB" w:rsidRPr="006A1FEB" w:rsidRDefault="006A1FEB" w:rsidP="00C213F7">
      <w:pPr>
        <w:widowControl w:val="0"/>
        <w:numPr>
          <w:ilvl w:val="0"/>
          <w:numId w:val="23"/>
        </w:numPr>
        <w:tabs>
          <w:tab w:val="left" w:pos="849"/>
        </w:tabs>
        <w:autoSpaceDE w:val="0"/>
        <w:autoSpaceDN w:val="0"/>
        <w:spacing w:after="0" w:line="278" w:lineRule="auto"/>
        <w:ind w:left="426" w:right="424" w:firstLine="0"/>
        <w:jc w:val="both"/>
        <w:rPr>
          <w:rFonts w:ascii="Arial" w:eastAsia="Times New Roman" w:hAnsi="Arial" w:cs="Arial"/>
          <w:sz w:val="24"/>
          <w:szCs w:val="24"/>
          <w:lang w:val="pt-PT"/>
        </w:rPr>
      </w:pPr>
      <w:r w:rsidRPr="006A1FEB">
        <w:rPr>
          <w:rFonts w:ascii="Arial" w:eastAsia="Times New Roman" w:hAnsi="Arial" w:cs="Arial"/>
          <w:sz w:val="24"/>
          <w:szCs w:val="24"/>
          <w:lang w:val="pt-PT"/>
        </w:rPr>
        <w:t>É facultado à Contratada interpor recurso contra a aplicação das penas de advertência, suspensão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temporária</w:t>
      </w:r>
      <w:r w:rsidRPr="006A1FEB">
        <w:rPr>
          <w:rFonts w:ascii="Arial" w:eastAsia="Times New Roman" w:hAnsi="Arial" w:cs="Arial"/>
          <w:spacing w:val="-3"/>
          <w:sz w:val="24"/>
          <w:szCs w:val="24"/>
          <w:lang w:val="pt-PT"/>
        </w:rPr>
        <w:t xml:space="preserve"> </w:t>
      </w:r>
      <w:r w:rsidRPr="006A1FEB">
        <w:rPr>
          <w:rFonts w:ascii="Arial" w:eastAsia="Times New Roman" w:hAnsi="Arial" w:cs="Arial"/>
          <w:sz w:val="24"/>
          <w:szCs w:val="24"/>
          <w:lang w:val="pt-PT"/>
        </w:rPr>
        <w:t>ou de</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multa,</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no prazo de</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05</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(cinco) dias úteis,</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a contar</w:t>
      </w:r>
      <w:r w:rsidRPr="006A1FEB">
        <w:rPr>
          <w:rFonts w:ascii="Arial" w:eastAsia="Times New Roman" w:hAnsi="Arial" w:cs="Arial"/>
          <w:spacing w:val="-2"/>
          <w:sz w:val="24"/>
          <w:szCs w:val="24"/>
          <w:lang w:val="pt-PT"/>
        </w:rPr>
        <w:t xml:space="preserve"> </w:t>
      </w:r>
      <w:r w:rsidRPr="006A1FEB">
        <w:rPr>
          <w:rFonts w:ascii="Arial" w:eastAsia="Times New Roman" w:hAnsi="Arial" w:cs="Arial"/>
          <w:sz w:val="24"/>
          <w:szCs w:val="24"/>
          <w:lang w:val="pt-PT"/>
        </w:rPr>
        <w:t>da</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ciência</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da</w:t>
      </w:r>
      <w:r w:rsidRPr="006A1FEB">
        <w:rPr>
          <w:rFonts w:ascii="Arial" w:eastAsia="Times New Roman" w:hAnsi="Arial" w:cs="Arial"/>
          <w:spacing w:val="-2"/>
          <w:sz w:val="24"/>
          <w:szCs w:val="24"/>
          <w:lang w:val="pt-PT"/>
        </w:rPr>
        <w:t xml:space="preserve"> </w:t>
      </w:r>
      <w:r w:rsidRPr="006A1FEB">
        <w:rPr>
          <w:rFonts w:ascii="Arial" w:eastAsia="Times New Roman" w:hAnsi="Arial" w:cs="Arial"/>
          <w:sz w:val="24"/>
          <w:szCs w:val="24"/>
          <w:lang w:val="pt-PT"/>
        </w:rPr>
        <w:t>respectiva</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notificação.</w:t>
      </w:r>
    </w:p>
    <w:p w14:paraId="79C5317E" w14:textId="77777777" w:rsidR="006A1FEB" w:rsidRPr="006A1FEB" w:rsidRDefault="006A1FEB" w:rsidP="00C213F7">
      <w:pPr>
        <w:widowControl w:val="0"/>
        <w:numPr>
          <w:ilvl w:val="0"/>
          <w:numId w:val="23"/>
        </w:numPr>
        <w:tabs>
          <w:tab w:val="left" w:pos="849"/>
          <w:tab w:val="left" w:pos="909"/>
        </w:tabs>
        <w:autoSpaceDE w:val="0"/>
        <w:autoSpaceDN w:val="0"/>
        <w:spacing w:after="0" w:line="278" w:lineRule="auto"/>
        <w:ind w:left="426" w:right="417" w:firstLine="0"/>
        <w:jc w:val="both"/>
        <w:rPr>
          <w:rFonts w:ascii="Arial" w:eastAsia="Times New Roman" w:hAnsi="Arial" w:cs="Arial"/>
          <w:sz w:val="24"/>
          <w:szCs w:val="24"/>
          <w:lang w:val="pt-PT"/>
        </w:rPr>
      </w:pPr>
      <w:r w:rsidRPr="006A1FEB">
        <w:rPr>
          <w:rFonts w:ascii="Arial" w:eastAsia="Times New Roman" w:hAnsi="Arial" w:cs="Arial"/>
          <w:sz w:val="24"/>
          <w:szCs w:val="24"/>
          <w:lang w:val="pt-PT"/>
        </w:rPr>
        <w:t>Na contagem dos prazos estabelecidos neste item, excluir-se-á o dia do início e incluir-se-á o do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vencimento,</w:t>
      </w:r>
      <w:r w:rsidRPr="006A1FEB">
        <w:rPr>
          <w:rFonts w:ascii="Arial" w:eastAsia="Times New Roman" w:hAnsi="Arial" w:cs="Arial"/>
          <w:spacing w:val="-2"/>
          <w:sz w:val="24"/>
          <w:szCs w:val="24"/>
          <w:lang w:val="pt-PT"/>
        </w:rPr>
        <w:t xml:space="preserve"> </w:t>
      </w:r>
      <w:r w:rsidRPr="006A1FEB">
        <w:rPr>
          <w:rFonts w:ascii="Arial" w:eastAsia="Times New Roman" w:hAnsi="Arial" w:cs="Arial"/>
          <w:sz w:val="24"/>
          <w:szCs w:val="24"/>
          <w:lang w:val="pt-PT"/>
        </w:rPr>
        <w:t>e</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considerar-se-ão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os</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dias consecutivos,</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exceto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quando for</w:t>
      </w:r>
      <w:r w:rsidRPr="006A1FEB">
        <w:rPr>
          <w:rFonts w:ascii="Arial" w:eastAsia="Times New Roman" w:hAnsi="Arial" w:cs="Arial"/>
          <w:spacing w:val="-3"/>
          <w:sz w:val="24"/>
          <w:szCs w:val="24"/>
          <w:lang w:val="pt-PT"/>
        </w:rPr>
        <w:t xml:space="preserve"> </w:t>
      </w:r>
      <w:r w:rsidRPr="006A1FEB">
        <w:rPr>
          <w:rFonts w:ascii="Arial" w:eastAsia="Times New Roman" w:hAnsi="Arial" w:cs="Arial"/>
          <w:sz w:val="24"/>
          <w:szCs w:val="24"/>
          <w:lang w:val="pt-PT"/>
        </w:rPr>
        <w:t>explicitamente</w:t>
      </w:r>
      <w:r w:rsidRPr="006A1FEB">
        <w:rPr>
          <w:rFonts w:ascii="Arial" w:eastAsia="Times New Roman" w:hAnsi="Arial" w:cs="Arial"/>
          <w:spacing w:val="-2"/>
          <w:sz w:val="24"/>
          <w:szCs w:val="24"/>
          <w:lang w:val="pt-PT"/>
        </w:rPr>
        <w:t xml:space="preserve"> </w:t>
      </w:r>
      <w:r w:rsidRPr="006A1FEB">
        <w:rPr>
          <w:rFonts w:ascii="Arial" w:eastAsia="Times New Roman" w:hAnsi="Arial" w:cs="Arial"/>
          <w:sz w:val="24"/>
          <w:szCs w:val="24"/>
          <w:lang w:val="pt-PT"/>
        </w:rPr>
        <w:t>disposto</w:t>
      </w:r>
      <w:r w:rsidRPr="006A1FEB">
        <w:rPr>
          <w:rFonts w:ascii="Arial" w:eastAsia="Times New Roman" w:hAnsi="Arial" w:cs="Arial"/>
          <w:spacing w:val="-2"/>
          <w:sz w:val="24"/>
          <w:szCs w:val="24"/>
          <w:lang w:val="pt-PT"/>
        </w:rPr>
        <w:t xml:space="preserve"> </w:t>
      </w:r>
      <w:r w:rsidRPr="006A1FEB">
        <w:rPr>
          <w:rFonts w:ascii="Arial" w:eastAsia="Times New Roman" w:hAnsi="Arial" w:cs="Arial"/>
          <w:sz w:val="24"/>
          <w:szCs w:val="24"/>
          <w:lang w:val="pt-PT"/>
        </w:rPr>
        <w:t>em</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contrário;</w:t>
      </w:r>
    </w:p>
    <w:p w14:paraId="1D08BA38" w14:textId="77777777" w:rsidR="006A1FEB" w:rsidRPr="006A1FEB" w:rsidRDefault="006A1FEB" w:rsidP="00C213F7">
      <w:pPr>
        <w:widowControl w:val="0"/>
        <w:numPr>
          <w:ilvl w:val="0"/>
          <w:numId w:val="23"/>
        </w:numPr>
        <w:tabs>
          <w:tab w:val="left" w:pos="709"/>
        </w:tabs>
        <w:autoSpaceDE w:val="0"/>
        <w:autoSpaceDN w:val="0"/>
        <w:spacing w:after="0"/>
        <w:ind w:left="426" w:right="418" w:firstLine="0"/>
        <w:jc w:val="both"/>
        <w:rPr>
          <w:rFonts w:ascii="Arial" w:eastAsia="Times New Roman" w:hAnsi="Arial" w:cs="Arial"/>
          <w:sz w:val="24"/>
          <w:szCs w:val="24"/>
          <w:lang w:val="pt-PT"/>
        </w:rPr>
      </w:pPr>
      <w:r w:rsidRPr="006A1FEB">
        <w:rPr>
          <w:rFonts w:ascii="Arial" w:eastAsia="Times New Roman" w:hAnsi="Arial" w:cs="Arial"/>
          <w:sz w:val="24"/>
          <w:szCs w:val="24"/>
          <w:lang w:val="pt-PT"/>
        </w:rPr>
        <w:t>Assegurado o direito à defesa prévia e ao contraditório, e após exaurida a fase recursal, a aplicação da</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sanção será formalizada por despacho motivado, cujo extrato deverá ser publicado no Diário Oficial da União,</w:t>
      </w:r>
      <w:r w:rsidRPr="006A1FEB">
        <w:rPr>
          <w:rFonts w:ascii="Arial" w:eastAsia="Times New Roman" w:hAnsi="Arial" w:cs="Arial"/>
          <w:spacing w:val="-57"/>
          <w:sz w:val="24"/>
          <w:szCs w:val="24"/>
          <w:lang w:val="pt-PT"/>
        </w:rPr>
        <w:t xml:space="preserve"> </w:t>
      </w:r>
      <w:r w:rsidRPr="006A1FEB">
        <w:rPr>
          <w:rFonts w:ascii="Arial" w:eastAsia="Times New Roman" w:hAnsi="Arial" w:cs="Arial"/>
          <w:sz w:val="24"/>
          <w:szCs w:val="24"/>
          <w:lang w:val="pt-PT"/>
        </w:rPr>
        <w:t>devendo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constar:</w:t>
      </w:r>
    </w:p>
    <w:p w14:paraId="72DCAB2A" w14:textId="77777777" w:rsidR="006A1FEB" w:rsidRPr="006A1FEB" w:rsidRDefault="006A1FEB" w:rsidP="00C213F7">
      <w:pPr>
        <w:widowControl w:val="0"/>
        <w:numPr>
          <w:ilvl w:val="0"/>
          <w:numId w:val="23"/>
        </w:numPr>
        <w:autoSpaceDE w:val="0"/>
        <w:autoSpaceDN w:val="0"/>
        <w:spacing w:after="0" w:line="240" w:lineRule="auto"/>
        <w:ind w:left="426" w:firstLine="0"/>
        <w:jc w:val="both"/>
        <w:rPr>
          <w:rFonts w:ascii="Arial" w:eastAsia="Times New Roman" w:hAnsi="Arial" w:cs="Arial"/>
          <w:sz w:val="24"/>
          <w:szCs w:val="24"/>
          <w:lang w:val="pt-PT"/>
        </w:rPr>
      </w:pPr>
      <w:r w:rsidRPr="006A1FEB">
        <w:rPr>
          <w:rFonts w:ascii="Arial" w:eastAsia="Times New Roman" w:hAnsi="Arial" w:cs="Arial"/>
          <w:sz w:val="24"/>
          <w:szCs w:val="24"/>
          <w:lang w:val="pt-PT"/>
        </w:rPr>
        <w:t>A</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origem e</w:t>
      </w:r>
      <w:r w:rsidRPr="006A1FEB">
        <w:rPr>
          <w:rFonts w:ascii="Arial" w:eastAsia="Times New Roman" w:hAnsi="Arial" w:cs="Arial"/>
          <w:spacing w:val="-2"/>
          <w:sz w:val="24"/>
          <w:szCs w:val="24"/>
          <w:lang w:val="pt-PT"/>
        </w:rPr>
        <w:t xml:space="preserve"> </w:t>
      </w:r>
      <w:r w:rsidRPr="006A1FEB">
        <w:rPr>
          <w:rFonts w:ascii="Arial" w:eastAsia="Times New Roman" w:hAnsi="Arial" w:cs="Arial"/>
          <w:sz w:val="24"/>
          <w:szCs w:val="24"/>
          <w:lang w:val="pt-PT"/>
        </w:rPr>
        <w:t>o número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do processo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em que</w:t>
      </w:r>
      <w:r w:rsidRPr="006A1FEB">
        <w:rPr>
          <w:rFonts w:ascii="Arial" w:eastAsia="Times New Roman" w:hAnsi="Arial" w:cs="Arial"/>
          <w:spacing w:val="-2"/>
          <w:sz w:val="24"/>
          <w:szCs w:val="24"/>
          <w:lang w:val="pt-PT"/>
        </w:rPr>
        <w:t xml:space="preserve"> </w:t>
      </w:r>
      <w:r w:rsidRPr="006A1FEB">
        <w:rPr>
          <w:rFonts w:ascii="Arial" w:eastAsia="Times New Roman" w:hAnsi="Arial" w:cs="Arial"/>
          <w:sz w:val="24"/>
          <w:szCs w:val="24"/>
          <w:lang w:val="pt-PT"/>
        </w:rPr>
        <w:t>foi proferido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o despacho.</w:t>
      </w:r>
    </w:p>
    <w:p w14:paraId="169F6CA3" w14:textId="77777777" w:rsidR="006A1FEB" w:rsidRPr="006A1FEB" w:rsidRDefault="006A1FEB" w:rsidP="00C213F7">
      <w:pPr>
        <w:widowControl w:val="0"/>
        <w:numPr>
          <w:ilvl w:val="0"/>
          <w:numId w:val="23"/>
        </w:numPr>
        <w:autoSpaceDE w:val="0"/>
        <w:autoSpaceDN w:val="0"/>
        <w:spacing w:after="0" w:line="240" w:lineRule="auto"/>
        <w:ind w:left="426" w:firstLine="0"/>
        <w:jc w:val="both"/>
        <w:rPr>
          <w:rFonts w:ascii="Arial" w:eastAsia="Times New Roman" w:hAnsi="Arial" w:cs="Arial"/>
          <w:sz w:val="24"/>
          <w:szCs w:val="24"/>
          <w:lang w:val="pt-PT"/>
        </w:rPr>
      </w:pPr>
      <w:r w:rsidRPr="006A1FEB">
        <w:rPr>
          <w:rFonts w:ascii="Arial" w:eastAsia="Times New Roman" w:hAnsi="Arial" w:cs="Arial"/>
          <w:sz w:val="24"/>
          <w:szCs w:val="24"/>
          <w:lang w:val="pt-PT"/>
        </w:rPr>
        <w:t>O</w:t>
      </w:r>
      <w:r w:rsidRPr="006A1FEB">
        <w:rPr>
          <w:rFonts w:ascii="Arial" w:eastAsia="Times New Roman" w:hAnsi="Arial" w:cs="Arial"/>
          <w:spacing w:val="-2"/>
          <w:sz w:val="24"/>
          <w:szCs w:val="24"/>
          <w:lang w:val="pt-PT"/>
        </w:rPr>
        <w:t xml:space="preserve"> </w:t>
      </w:r>
      <w:r w:rsidRPr="006A1FEB">
        <w:rPr>
          <w:rFonts w:ascii="Arial" w:eastAsia="Times New Roman" w:hAnsi="Arial" w:cs="Arial"/>
          <w:sz w:val="24"/>
          <w:szCs w:val="24"/>
          <w:lang w:val="pt-PT"/>
        </w:rPr>
        <w:t>prazo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do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impedimento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para</w:t>
      </w:r>
      <w:r w:rsidRPr="006A1FEB">
        <w:rPr>
          <w:rFonts w:ascii="Arial" w:eastAsia="Times New Roman" w:hAnsi="Arial" w:cs="Arial"/>
          <w:spacing w:val="-3"/>
          <w:sz w:val="24"/>
          <w:szCs w:val="24"/>
          <w:lang w:val="pt-PT"/>
        </w:rPr>
        <w:t xml:space="preserve"> </w:t>
      </w:r>
      <w:r w:rsidRPr="006A1FEB">
        <w:rPr>
          <w:rFonts w:ascii="Arial" w:eastAsia="Times New Roman" w:hAnsi="Arial" w:cs="Arial"/>
          <w:sz w:val="24"/>
          <w:szCs w:val="24"/>
          <w:lang w:val="pt-PT"/>
        </w:rPr>
        <w:t>licitar</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e</w:t>
      </w:r>
      <w:r w:rsidRPr="006A1FEB">
        <w:rPr>
          <w:rFonts w:ascii="Arial" w:eastAsia="Times New Roman" w:hAnsi="Arial" w:cs="Arial"/>
          <w:spacing w:val="-2"/>
          <w:sz w:val="24"/>
          <w:szCs w:val="24"/>
          <w:lang w:val="pt-PT"/>
        </w:rPr>
        <w:t xml:space="preserve"> </w:t>
      </w:r>
      <w:r w:rsidRPr="006A1FEB">
        <w:rPr>
          <w:rFonts w:ascii="Arial" w:eastAsia="Times New Roman" w:hAnsi="Arial" w:cs="Arial"/>
          <w:sz w:val="24"/>
          <w:szCs w:val="24"/>
          <w:lang w:val="pt-PT"/>
        </w:rPr>
        <w:t>contratar;</w:t>
      </w:r>
    </w:p>
    <w:p w14:paraId="7D175EC9" w14:textId="77777777" w:rsidR="006A1FEB" w:rsidRPr="006A1FEB" w:rsidRDefault="006A1FEB" w:rsidP="00C213F7">
      <w:pPr>
        <w:widowControl w:val="0"/>
        <w:numPr>
          <w:ilvl w:val="0"/>
          <w:numId w:val="23"/>
        </w:numPr>
        <w:autoSpaceDE w:val="0"/>
        <w:autoSpaceDN w:val="0"/>
        <w:spacing w:after="0" w:line="240" w:lineRule="auto"/>
        <w:ind w:left="426" w:firstLine="0"/>
        <w:jc w:val="both"/>
        <w:rPr>
          <w:rFonts w:ascii="Arial" w:eastAsia="Times New Roman" w:hAnsi="Arial" w:cs="Arial"/>
          <w:sz w:val="24"/>
          <w:szCs w:val="24"/>
          <w:lang w:val="pt-PT"/>
        </w:rPr>
      </w:pPr>
      <w:r w:rsidRPr="006A1FEB">
        <w:rPr>
          <w:rFonts w:ascii="Arial" w:eastAsia="Times New Roman" w:hAnsi="Arial" w:cs="Arial"/>
          <w:sz w:val="24"/>
          <w:szCs w:val="24"/>
          <w:lang w:val="pt-PT"/>
        </w:rPr>
        <w:t>O</w:t>
      </w:r>
      <w:r w:rsidRPr="006A1FEB">
        <w:rPr>
          <w:rFonts w:ascii="Arial" w:eastAsia="Times New Roman" w:hAnsi="Arial" w:cs="Arial"/>
          <w:spacing w:val="-2"/>
          <w:sz w:val="24"/>
          <w:szCs w:val="24"/>
          <w:lang w:val="pt-PT"/>
        </w:rPr>
        <w:t xml:space="preserve"> </w:t>
      </w:r>
      <w:r w:rsidRPr="006A1FEB">
        <w:rPr>
          <w:rFonts w:ascii="Arial" w:eastAsia="Times New Roman" w:hAnsi="Arial" w:cs="Arial"/>
          <w:sz w:val="24"/>
          <w:szCs w:val="24"/>
          <w:lang w:val="pt-PT"/>
        </w:rPr>
        <w:t>fundamento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legal</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da</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sanção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aplicada;</w:t>
      </w:r>
    </w:p>
    <w:p w14:paraId="049C405B" w14:textId="77777777" w:rsidR="006A1FEB" w:rsidRPr="006A1FEB" w:rsidRDefault="006A1FEB" w:rsidP="00C213F7">
      <w:pPr>
        <w:widowControl w:val="0"/>
        <w:numPr>
          <w:ilvl w:val="0"/>
          <w:numId w:val="23"/>
        </w:numPr>
        <w:autoSpaceDE w:val="0"/>
        <w:autoSpaceDN w:val="0"/>
        <w:spacing w:after="0" w:line="240" w:lineRule="auto"/>
        <w:ind w:left="426" w:firstLine="0"/>
        <w:jc w:val="both"/>
        <w:rPr>
          <w:rFonts w:ascii="Arial" w:eastAsia="Times New Roman" w:hAnsi="Arial" w:cs="Arial"/>
          <w:sz w:val="24"/>
          <w:szCs w:val="24"/>
          <w:lang w:val="pt-PT"/>
        </w:rPr>
      </w:pPr>
      <w:r w:rsidRPr="006A1FEB">
        <w:rPr>
          <w:rFonts w:ascii="Arial" w:eastAsia="Times New Roman" w:hAnsi="Arial" w:cs="Arial"/>
          <w:sz w:val="24"/>
          <w:szCs w:val="24"/>
          <w:lang w:val="pt-PT"/>
        </w:rPr>
        <w:t>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nome</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ou</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a</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razão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social do punido,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com 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número de</w:t>
      </w:r>
      <w:r w:rsidRPr="006A1FEB">
        <w:rPr>
          <w:rFonts w:ascii="Arial" w:eastAsia="Times New Roman" w:hAnsi="Arial" w:cs="Arial"/>
          <w:spacing w:val="-2"/>
          <w:sz w:val="24"/>
          <w:szCs w:val="24"/>
          <w:lang w:val="pt-PT"/>
        </w:rPr>
        <w:t xml:space="preserve"> </w:t>
      </w:r>
      <w:r w:rsidRPr="006A1FEB">
        <w:rPr>
          <w:rFonts w:ascii="Arial" w:eastAsia="Times New Roman" w:hAnsi="Arial" w:cs="Arial"/>
          <w:sz w:val="24"/>
          <w:szCs w:val="24"/>
          <w:lang w:val="pt-PT"/>
        </w:rPr>
        <w:t>sua</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inscrição no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Cadastro da</w:t>
      </w:r>
      <w:r w:rsidRPr="006A1FEB">
        <w:rPr>
          <w:rFonts w:ascii="Arial" w:eastAsia="Times New Roman" w:hAnsi="Arial" w:cs="Arial"/>
          <w:spacing w:val="-2"/>
          <w:sz w:val="24"/>
          <w:szCs w:val="24"/>
          <w:lang w:val="pt-PT"/>
        </w:rPr>
        <w:t xml:space="preserve"> </w:t>
      </w:r>
      <w:r w:rsidRPr="006A1FEB">
        <w:rPr>
          <w:rFonts w:ascii="Arial" w:eastAsia="Times New Roman" w:hAnsi="Arial" w:cs="Arial"/>
          <w:sz w:val="24"/>
          <w:szCs w:val="24"/>
          <w:lang w:val="pt-PT"/>
        </w:rPr>
        <w:t>Receita</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Federal.</w:t>
      </w:r>
    </w:p>
    <w:p w14:paraId="43769477" w14:textId="08560DE4" w:rsidR="006A1FEB" w:rsidRPr="006A1FEB" w:rsidRDefault="006A1FEB" w:rsidP="00C213F7">
      <w:pPr>
        <w:widowControl w:val="0"/>
        <w:numPr>
          <w:ilvl w:val="0"/>
          <w:numId w:val="23"/>
        </w:numPr>
        <w:tabs>
          <w:tab w:val="left" w:pos="709"/>
        </w:tabs>
        <w:autoSpaceDE w:val="0"/>
        <w:autoSpaceDN w:val="0"/>
        <w:spacing w:after="0"/>
        <w:ind w:left="426" w:right="425" w:firstLine="0"/>
        <w:jc w:val="both"/>
        <w:rPr>
          <w:rFonts w:ascii="Arial" w:eastAsia="Times New Roman" w:hAnsi="Arial" w:cs="Arial"/>
          <w:sz w:val="24"/>
          <w:szCs w:val="24"/>
          <w:lang w:val="pt-PT"/>
        </w:rPr>
      </w:pPr>
      <w:r w:rsidRPr="006A1FEB">
        <w:rPr>
          <w:rFonts w:ascii="Arial" w:eastAsia="Times New Roman" w:hAnsi="Arial" w:cs="Arial"/>
          <w:sz w:val="24"/>
          <w:szCs w:val="24"/>
          <w:lang w:val="pt-PT"/>
        </w:rPr>
        <w:t>Após o julgamento do(s) recurso(s), ou transcorrido o prazo sem a sua interposição, a autoridade</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competente</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para</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aplicação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da</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sanção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comunicará</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imediatamente</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ao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órgão</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competente</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que</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por</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sua</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vez</w:t>
      </w:r>
      <w:r w:rsidRPr="006A1FEB">
        <w:rPr>
          <w:rFonts w:ascii="Arial" w:eastAsia="Times New Roman" w:hAnsi="Arial" w:cs="Arial"/>
          <w:spacing w:val="-57"/>
          <w:sz w:val="24"/>
          <w:szCs w:val="24"/>
          <w:lang w:val="pt-PT"/>
        </w:rPr>
        <w:t xml:space="preserve"> </w:t>
      </w:r>
      <w:r w:rsidRPr="006A1FEB">
        <w:rPr>
          <w:rFonts w:ascii="Arial" w:eastAsia="Times New Roman" w:hAnsi="Arial" w:cs="Arial"/>
          <w:sz w:val="24"/>
          <w:szCs w:val="24"/>
          <w:lang w:val="pt-PT"/>
        </w:rPr>
        <w:t>providenciará</w:t>
      </w:r>
      <w:r w:rsidRPr="006A1FEB">
        <w:rPr>
          <w:rFonts w:ascii="Arial" w:eastAsia="Times New Roman" w:hAnsi="Arial" w:cs="Arial"/>
          <w:spacing w:val="-2"/>
          <w:sz w:val="24"/>
          <w:szCs w:val="24"/>
          <w:lang w:val="pt-PT"/>
        </w:rPr>
        <w:t xml:space="preserve"> </w:t>
      </w:r>
      <w:r w:rsidRPr="006A1FEB">
        <w:rPr>
          <w:rFonts w:ascii="Arial" w:eastAsia="Times New Roman" w:hAnsi="Arial" w:cs="Arial"/>
          <w:sz w:val="24"/>
          <w:szCs w:val="24"/>
          <w:lang w:val="pt-PT"/>
        </w:rPr>
        <w:t>a</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imediata</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sanção cabível e</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a</w:t>
      </w:r>
      <w:r w:rsidRPr="006A1FEB">
        <w:rPr>
          <w:rFonts w:ascii="Arial" w:eastAsia="Times New Roman" w:hAnsi="Arial" w:cs="Arial"/>
          <w:spacing w:val="-1"/>
          <w:sz w:val="24"/>
          <w:szCs w:val="24"/>
          <w:lang w:val="pt-PT"/>
        </w:rPr>
        <w:t xml:space="preserve"> </w:t>
      </w:r>
      <w:r w:rsidRPr="006A1FEB">
        <w:rPr>
          <w:rFonts w:ascii="Arial" w:eastAsia="Times New Roman" w:hAnsi="Arial" w:cs="Arial"/>
          <w:sz w:val="24"/>
          <w:szCs w:val="24"/>
          <w:lang w:val="pt-PT"/>
        </w:rPr>
        <w:t>suspensão para</w:t>
      </w:r>
      <w:r w:rsidRPr="006A1FEB">
        <w:rPr>
          <w:rFonts w:ascii="Arial" w:eastAsia="Times New Roman" w:hAnsi="Arial" w:cs="Arial"/>
          <w:spacing w:val="-2"/>
          <w:sz w:val="24"/>
          <w:szCs w:val="24"/>
          <w:lang w:val="pt-PT"/>
        </w:rPr>
        <w:t xml:space="preserve"> </w:t>
      </w:r>
      <w:r w:rsidRPr="006A1FEB">
        <w:rPr>
          <w:rFonts w:ascii="Arial" w:eastAsia="Times New Roman" w:hAnsi="Arial" w:cs="Arial"/>
          <w:sz w:val="24"/>
          <w:szCs w:val="24"/>
          <w:lang w:val="pt-PT"/>
        </w:rPr>
        <w:t>licitar.</w:t>
      </w:r>
    </w:p>
    <w:p w14:paraId="72736C5F" w14:textId="77777777" w:rsidR="006A1FEB" w:rsidRPr="006A1FEB" w:rsidRDefault="006A1FEB" w:rsidP="00C213F7">
      <w:pPr>
        <w:spacing w:after="0" w:line="240" w:lineRule="auto"/>
        <w:ind w:left="426"/>
        <w:jc w:val="center"/>
        <w:rPr>
          <w:rFonts w:ascii="Arial" w:eastAsia="Calibri" w:hAnsi="Arial" w:cs="Arial"/>
          <w:sz w:val="24"/>
          <w:szCs w:val="24"/>
          <w:lang w:eastAsia="pt-BR"/>
        </w:rPr>
      </w:pPr>
    </w:p>
    <w:p w14:paraId="511176FD" w14:textId="388405D9" w:rsidR="006A1FEB" w:rsidRDefault="006A1FEB" w:rsidP="00C213F7">
      <w:pPr>
        <w:spacing w:after="0" w:line="240" w:lineRule="auto"/>
        <w:ind w:left="426"/>
        <w:jc w:val="center"/>
        <w:rPr>
          <w:rFonts w:ascii="Arial" w:eastAsia="Calibri" w:hAnsi="Arial" w:cs="Arial"/>
          <w:sz w:val="24"/>
          <w:szCs w:val="24"/>
          <w:lang w:eastAsia="pt-BR"/>
        </w:rPr>
      </w:pPr>
    </w:p>
    <w:p w14:paraId="3BE117B2" w14:textId="4556D48A" w:rsidR="00185C78" w:rsidRDefault="00185C78" w:rsidP="006A1FEB">
      <w:pPr>
        <w:spacing w:after="0" w:line="240" w:lineRule="auto"/>
        <w:jc w:val="center"/>
        <w:rPr>
          <w:rFonts w:ascii="Arial" w:eastAsia="Calibri" w:hAnsi="Arial" w:cs="Arial"/>
          <w:sz w:val="24"/>
          <w:szCs w:val="24"/>
          <w:lang w:eastAsia="pt-BR"/>
        </w:rPr>
      </w:pPr>
    </w:p>
    <w:p w14:paraId="2F2499E9" w14:textId="2A314913" w:rsidR="00185C78" w:rsidRDefault="00185C78" w:rsidP="006A1FEB">
      <w:pPr>
        <w:spacing w:after="0" w:line="240" w:lineRule="auto"/>
        <w:jc w:val="center"/>
        <w:rPr>
          <w:rFonts w:ascii="Arial" w:eastAsia="Calibri" w:hAnsi="Arial" w:cs="Arial"/>
          <w:sz w:val="24"/>
          <w:szCs w:val="24"/>
          <w:lang w:eastAsia="pt-BR"/>
        </w:rPr>
      </w:pPr>
    </w:p>
    <w:p w14:paraId="3FCD380B" w14:textId="3EEBC52E" w:rsidR="00185C78" w:rsidRDefault="00185C78" w:rsidP="006A1FEB">
      <w:pPr>
        <w:spacing w:after="0" w:line="240" w:lineRule="auto"/>
        <w:jc w:val="center"/>
        <w:rPr>
          <w:rFonts w:ascii="Arial" w:eastAsia="Calibri" w:hAnsi="Arial" w:cs="Arial"/>
          <w:sz w:val="24"/>
          <w:szCs w:val="24"/>
          <w:lang w:eastAsia="pt-BR"/>
        </w:rPr>
      </w:pPr>
    </w:p>
    <w:p w14:paraId="75F83E9D" w14:textId="4F87031F" w:rsidR="00185C78" w:rsidRDefault="00185C78" w:rsidP="006A1FEB">
      <w:pPr>
        <w:spacing w:after="0" w:line="240" w:lineRule="auto"/>
        <w:jc w:val="center"/>
        <w:rPr>
          <w:rFonts w:ascii="Arial" w:eastAsia="Calibri" w:hAnsi="Arial" w:cs="Arial"/>
          <w:sz w:val="24"/>
          <w:szCs w:val="24"/>
          <w:lang w:eastAsia="pt-BR"/>
        </w:rPr>
      </w:pPr>
    </w:p>
    <w:p w14:paraId="098FA04B" w14:textId="66052387" w:rsidR="00185C78" w:rsidRDefault="00185C78" w:rsidP="006A1FEB">
      <w:pPr>
        <w:spacing w:after="0" w:line="240" w:lineRule="auto"/>
        <w:jc w:val="center"/>
        <w:rPr>
          <w:rFonts w:ascii="Arial" w:eastAsia="Calibri" w:hAnsi="Arial" w:cs="Arial"/>
          <w:sz w:val="24"/>
          <w:szCs w:val="24"/>
          <w:lang w:eastAsia="pt-BR"/>
        </w:rPr>
      </w:pPr>
    </w:p>
    <w:p w14:paraId="6E30DA6A" w14:textId="633815AF" w:rsidR="00185C78" w:rsidRDefault="00185C78" w:rsidP="006A1FEB">
      <w:pPr>
        <w:spacing w:after="0" w:line="240" w:lineRule="auto"/>
        <w:jc w:val="center"/>
        <w:rPr>
          <w:rFonts w:ascii="Arial" w:eastAsia="Calibri" w:hAnsi="Arial" w:cs="Arial"/>
          <w:sz w:val="24"/>
          <w:szCs w:val="24"/>
          <w:lang w:eastAsia="pt-BR"/>
        </w:rPr>
      </w:pPr>
    </w:p>
    <w:p w14:paraId="79A4BA1B" w14:textId="77777777" w:rsidR="00185C78" w:rsidRPr="006A1FEB" w:rsidRDefault="00185C78" w:rsidP="006A1FEB">
      <w:pPr>
        <w:spacing w:after="0" w:line="240" w:lineRule="auto"/>
        <w:jc w:val="center"/>
        <w:rPr>
          <w:rFonts w:ascii="Arial" w:eastAsia="Calibri" w:hAnsi="Arial" w:cs="Arial"/>
          <w:sz w:val="24"/>
          <w:szCs w:val="24"/>
          <w:lang w:eastAsia="pt-BR"/>
        </w:rPr>
      </w:pPr>
    </w:p>
    <w:p w14:paraId="260EB921" w14:textId="77777777" w:rsidR="006A1FEB" w:rsidRPr="006A1FEB" w:rsidRDefault="006A1FEB" w:rsidP="006A1FEB">
      <w:pPr>
        <w:spacing w:after="0" w:line="240" w:lineRule="auto"/>
        <w:jc w:val="center"/>
        <w:rPr>
          <w:rFonts w:ascii="Arial" w:eastAsia="Calibri" w:hAnsi="Arial" w:cs="Arial"/>
          <w:sz w:val="24"/>
          <w:szCs w:val="24"/>
          <w:lang w:eastAsia="pt-BR"/>
        </w:rPr>
      </w:pPr>
    </w:p>
    <w:p w14:paraId="1DE0EC13" w14:textId="77777777" w:rsidR="006A1FEB" w:rsidRPr="006A1FEB" w:rsidRDefault="006A1FEB" w:rsidP="006A1FEB">
      <w:pPr>
        <w:spacing w:after="0" w:line="240" w:lineRule="auto"/>
        <w:jc w:val="center"/>
        <w:rPr>
          <w:rFonts w:ascii="Arial" w:eastAsia="Calibri" w:hAnsi="Arial" w:cs="Arial"/>
          <w:color w:val="000000"/>
          <w:sz w:val="24"/>
          <w:szCs w:val="24"/>
        </w:rPr>
      </w:pPr>
      <w:r w:rsidRPr="006A1FEB">
        <w:rPr>
          <w:rFonts w:ascii="Arial" w:eastAsia="Calibri" w:hAnsi="Arial" w:cs="Arial"/>
          <w:color w:val="000000"/>
          <w:sz w:val="24"/>
          <w:szCs w:val="24"/>
          <w:lang w:eastAsia="pt-BR"/>
        </w:rPr>
        <w:t>_____________________________________</w:t>
      </w:r>
    </w:p>
    <w:p w14:paraId="5916239D" w14:textId="77777777" w:rsidR="006A1FEB" w:rsidRPr="006A1FEB" w:rsidRDefault="006A1FEB" w:rsidP="006A1FEB">
      <w:pPr>
        <w:spacing w:after="0" w:line="240" w:lineRule="auto"/>
        <w:jc w:val="center"/>
        <w:rPr>
          <w:rFonts w:ascii="Arial" w:eastAsia="Calibri" w:hAnsi="Arial" w:cs="Arial"/>
          <w:color w:val="000000"/>
          <w:sz w:val="24"/>
          <w:szCs w:val="24"/>
          <w:lang w:eastAsia="pt-BR"/>
        </w:rPr>
      </w:pPr>
      <w:r w:rsidRPr="006A1FEB">
        <w:rPr>
          <w:rFonts w:ascii="Arial" w:eastAsia="Calibri" w:hAnsi="Arial" w:cs="Arial"/>
          <w:color w:val="000000"/>
          <w:sz w:val="24"/>
          <w:szCs w:val="24"/>
          <w:lang w:eastAsia="pt-BR"/>
        </w:rPr>
        <w:t>Secretário Municipal de Educação</w:t>
      </w:r>
    </w:p>
    <w:p w14:paraId="41611793" w14:textId="77777777" w:rsidR="006A1FEB" w:rsidRPr="006A1FEB" w:rsidRDefault="006A1FEB" w:rsidP="006A1FEB">
      <w:pPr>
        <w:spacing w:after="0" w:line="240" w:lineRule="auto"/>
        <w:jc w:val="center"/>
        <w:rPr>
          <w:rFonts w:ascii="Arial" w:eastAsia="Calibri" w:hAnsi="Arial" w:cs="Arial"/>
          <w:sz w:val="24"/>
          <w:szCs w:val="24"/>
          <w:lang w:eastAsia="pt-BR"/>
        </w:rPr>
      </w:pPr>
    </w:p>
    <w:p w14:paraId="44D23E90" w14:textId="77777777" w:rsidR="006A1FEB" w:rsidRPr="006A1FEB" w:rsidRDefault="006A1FEB" w:rsidP="006A1FEB">
      <w:pPr>
        <w:widowControl w:val="0"/>
        <w:autoSpaceDE w:val="0"/>
        <w:autoSpaceDN w:val="0"/>
        <w:spacing w:after="0" w:line="240" w:lineRule="auto"/>
        <w:ind w:right="-909"/>
        <w:rPr>
          <w:rFonts w:ascii="Arial" w:eastAsia="Times New Roman" w:hAnsi="Arial" w:cs="Arial"/>
          <w:sz w:val="24"/>
          <w:szCs w:val="24"/>
        </w:rPr>
      </w:pPr>
    </w:p>
    <w:p w14:paraId="50B7042F" w14:textId="77777777" w:rsidR="006A1FEB" w:rsidRPr="006A1FEB" w:rsidRDefault="006A1FEB" w:rsidP="006A1FEB">
      <w:pPr>
        <w:spacing w:after="0" w:line="240" w:lineRule="auto"/>
        <w:rPr>
          <w:rFonts w:ascii="Arial" w:eastAsia="Calibri" w:hAnsi="Arial" w:cs="Arial"/>
          <w:b/>
          <w:bCs/>
          <w:sz w:val="24"/>
          <w:szCs w:val="24"/>
          <w:lang w:eastAsia="pt-BR"/>
        </w:rPr>
      </w:pPr>
    </w:p>
    <w:p w14:paraId="1828722B" w14:textId="77777777" w:rsidR="006A1FEB" w:rsidRPr="006A1FEB" w:rsidRDefault="006A1FEB" w:rsidP="006A1FEB">
      <w:pPr>
        <w:spacing w:after="0" w:line="240" w:lineRule="auto"/>
        <w:jc w:val="center"/>
        <w:rPr>
          <w:rFonts w:ascii="Arial" w:eastAsia="Calibri" w:hAnsi="Arial" w:cs="Arial"/>
          <w:b/>
          <w:bCs/>
          <w:sz w:val="24"/>
          <w:szCs w:val="24"/>
          <w:lang w:eastAsia="pt-BR"/>
        </w:rPr>
      </w:pPr>
    </w:p>
    <w:p w14:paraId="62B08F18" w14:textId="77777777" w:rsidR="006A1FEB" w:rsidRPr="006A1FEB" w:rsidRDefault="006A1FEB" w:rsidP="006A1FEB">
      <w:pPr>
        <w:spacing w:after="0" w:line="240" w:lineRule="auto"/>
        <w:rPr>
          <w:rFonts w:ascii="Arial" w:eastAsia="Calibri" w:hAnsi="Arial" w:cs="Arial"/>
          <w:sz w:val="24"/>
          <w:szCs w:val="24"/>
          <w:lang w:eastAsia="pt-BR"/>
        </w:rPr>
      </w:pPr>
      <w:r w:rsidRPr="006A1FEB">
        <w:rPr>
          <w:rFonts w:ascii="Arial" w:eastAsia="Calibri" w:hAnsi="Arial" w:cs="Arial"/>
          <w:sz w:val="24"/>
          <w:szCs w:val="24"/>
          <w:lang w:eastAsia="pt-BR"/>
        </w:rPr>
        <w:t>Aprovo este termo,</w:t>
      </w:r>
    </w:p>
    <w:p w14:paraId="2A6E83C1" w14:textId="77777777" w:rsidR="006A1FEB" w:rsidRPr="006A1FEB" w:rsidRDefault="006A1FEB" w:rsidP="006A1FEB">
      <w:pPr>
        <w:spacing w:after="0" w:line="240" w:lineRule="auto"/>
        <w:jc w:val="center"/>
        <w:rPr>
          <w:rFonts w:ascii="Arial" w:eastAsia="Calibri" w:hAnsi="Arial" w:cs="Arial"/>
          <w:b/>
          <w:bCs/>
          <w:sz w:val="24"/>
          <w:szCs w:val="24"/>
          <w:lang w:eastAsia="pt-BR"/>
        </w:rPr>
      </w:pPr>
    </w:p>
    <w:p w14:paraId="6CC15C80" w14:textId="77777777" w:rsidR="006A1FEB" w:rsidRPr="006A1FEB" w:rsidRDefault="006A1FEB" w:rsidP="006A1FEB">
      <w:pPr>
        <w:spacing w:after="0" w:line="240" w:lineRule="auto"/>
        <w:jc w:val="center"/>
        <w:rPr>
          <w:rFonts w:ascii="Arial" w:eastAsia="Calibri" w:hAnsi="Arial" w:cs="Arial"/>
          <w:b/>
          <w:bCs/>
          <w:sz w:val="24"/>
          <w:szCs w:val="24"/>
          <w:lang w:eastAsia="pt-BR"/>
        </w:rPr>
      </w:pPr>
    </w:p>
    <w:p w14:paraId="51068F16" w14:textId="77777777" w:rsidR="006A1FEB" w:rsidRPr="006A1FEB" w:rsidRDefault="006A1FEB" w:rsidP="006A1FEB">
      <w:pPr>
        <w:spacing w:after="0" w:line="240" w:lineRule="auto"/>
        <w:jc w:val="center"/>
        <w:rPr>
          <w:rFonts w:ascii="Arial" w:eastAsia="Calibri" w:hAnsi="Arial" w:cs="Arial"/>
          <w:sz w:val="24"/>
          <w:szCs w:val="24"/>
          <w:lang w:eastAsia="pt-BR"/>
        </w:rPr>
      </w:pPr>
    </w:p>
    <w:p w14:paraId="03AC311D" w14:textId="77777777" w:rsidR="006A1FEB" w:rsidRPr="006A1FEB" w:rsidRDefault="006A1FEB" w:rsidP="006A1FEB">
      <w:pPr>
        <w:spacing w:after="0" w:line="240" w:lineRule="auto"/>
        <w:jc w:val="center"/>
        <w:rPr>
          <w:rFonts w:ascii="Arial" w:eastAsia="Calibri" w:hAnsi="Arial" w:cs="Arial"/>
          <w:sz w:val="24"/>
          <w:szCs w:val="24"/>
          <w:lang w:eastAsia="pt-BR"/>
        </w:rPr>
      </w:pPr>
    </w:p>
    <w:p w14:paraId="7FE4CB25" w14:textId="77777777" w:rsidR="006A1FEB" w:rsidRPr="006A1FEB" w:rsidRDefault="006A1FEB" w:rsidP="006A1FEB">
      <w:pPr>
        <w:spacing w:after="0" w:line="240" w:lineRule="auto"/>
        <w:jc w:val="center"/>
        <w:rPr>
          <w:rFonts w:ascii="Arial" w:eastAsia="Calibri" w:hAnsi="Arial" w:cs="Arial"/>
          <w:sz w:val="24"/>
          <w:szCs w:val="24"/>
          <w:lang w:eastAsia="pt-BR"/>
        </w:rPr>
      </w:pPr>
    </w:p>
    <w:p w14:paraId="075251B1" w14:textId="77777777" w:rsidR="006A1FEB" w:rsidRPr="006A1FEB" w:rsidRDefault="006A1FEB" w:rsidP="006A1FEB">
      <w:pPr>
        <w:spacing w:after="0" w:line="240" w:lineRule="auto"/>
        <w:jc w:val="center"/>
        <w:rPr>
          <w:rFonts w:ascii="Arial" w:eastAsia="Calibri" w:hAnsi="Arial" w:cs="Arial"/>
          <w:sz w:val="24"/>
          <w:szCs w:val="24"/>
          <w:lang w:eastAsia="pt-BR"/>
        </w:rPr>
      </w:pPr>
      <w:r w:rsidRPr="006A1FEB">
        <w:rPr>
          <w:rFonts w:ascii="Arial" w:eastAsia="Calibri" w:hAnsi="Arial" w:cs="Arial"/>
          <w:sz w:val="24"/>
          <w:szCs w:val="24"/>
          <w:lang w:eastAsia="pt-BR"/>
        </w:rPr>
        <w:t xml:space="preserve"> </w:t>
      </w:r>
    </w:p>
    <w:p w14:paraId="7C14A187" w14:textId="77777777" w:rsidR="006A1FEB" w:rsidRPr="006A1FEB" w:rsidRDefault="006A1FEB" w:rsidP="006A1FEB">
      <w:pPr>
        <w:spacing w:after="0" w:line="240" w:lineRule="auto"/>
        <w:jc w:val="center"/>
        <w:rPr>
          <w:rFonts w:ascii="Arial" w:eastAsia="Calibri" w:hAnsi="Arial" w:cs="Arial"/>
          <w:color w:val="000000"/>
          <w:sz w:val="24"/>
          <w:szCs w:val="24"/>
        </w:rPr>
      </w:pPr>
      <w:r w:rsidRPr="006A1FEB">
        <w:rPr>
          <w:rFonts w:ascii="Arial" w:eastAsia="Calibri" w:hAnsi="Arial" w:cs="Arial"/>
          <w:color w:val="000000"/>
          <w:sz w:val="24"/>
          <w:szCs w:val="24"/>
          <w:lang w:eastAsia="pt-BR"/>
        </w:rPr>
        <w:t>_____________________________________</w:t>
      </w:r>
    </w:p>
    <w:p w14:paraId="2B6475C6" w14:textId="77777777" w:rsidR="006A1FEB" w:rsidRPr="006A1FEB" w:rsidRDefault="006A1FEB" w:rsidP="006A1FEB">
      <w:pPr>
        <w:spacing w:after="0" w:line="240" w:lineRule="auto"/>
        <w:jc w:val="center"/>
        <w:rPr>
          <w:rFonts w:ascii="Arial" w:eastAsia="Calibri" w:hAnsi="Arial" w:cs="Arial"/>
          <w:sz w:val="24"/>
          <w:szCs w:val="24"/>
          <w:lang w:eastAsia="pt-BR"/>
        </w:rPr>
      </w:pPr>
      <w:r w:rsidRPr="006A1FEB">
        <w:rPr>
          <w:rFonts w:ascii="Arial" w:eastAsia="Calibri" w:hAnsi="Arial" w:cs="Arial"/>
          <w:color w:val="000000"/>
          <w:sz w:val="24"/>
          <w:szCs w:val="24"/>
          <w:lang w:eastAsia="pt-BR"/>
        </w:rPr>
        <w:t>Prefeito Municipal</w:t>
      </w:r>
    </w:p>
    <w:p w14:paraId="4807074B" w14:textId="77777777" w:rsidR="006A1FEB" w:rsidRPr="006A1FEB" w:rsidRDefault="006A1FEB" w:rsidP="006A1FEB">
      <w:pPr>
        <w:spacing w:after="0" w:line="240" w:lineRule="auto"/>
        <w:jc w:val="center"/>
        <w:rPr>
          <w:rFonts w:ascii="Arial" w:eastAsia="Calibri" w:hAnsi="Arial" w:cs="Arial"/>
          <w:sz w:val="24"/>
          <w:szCs w:val="24"/>
          <w:lang w:eastAsia="pt-BR"/>
        </w:rPr>
      </w:pPr>
    </w:p>
    <w:p w14:paraId="50AFA455" w14:textId="77777777" w:rsidR="006A1FEB" w:rsidRPr="006A1FEB" w:rsidRDefault="006A1FEB" w:rsidP="006A1FEB">
      <w:pPr>
        <w:spacing w:after="0" w:line="240" w:lineRule="auto"/>
        <w:jc w:val="center"/>
        <w:rPr>
          <w:rFonts w:ascii="Arial" w:eastAsia="Calibri" w:hAnsi="Arial" w:cs="Arial"/>
          <w:sz w:val="24"/>
          <w:szCs w:val="24"/>
          <w:lang w:eastAsia="pt-BR"/>
        </w:rPr>
      </w:pPr>
    </w:p>
    <w:p w14:paraId="7D4033C8" w14:textId="77777777" w:rsidR="006A1FEB" w:rsidRPr="006A1FEB" w:rsidRDefault="006A1FEB" w:rsidP="006A1FEB">
      <w:pPr>
        <w:spacing w:after="0" w:line="240" w:lineRule="auto"/>
        <w:jc w:val="both"/>
        <w:rPr>
          <w:rFonts w:ascii="Arial" w:eastAsia="Calibri" w:hAnsi="Arial" w:cs="Arial"/>
          <w:sz w:val="24"/>
          <w:szCs w:val="24"/>
          <w:lang w:eastAsia="pt-BR"/>
        </w:rPr>
      </w:pPr>
    </w:p>
    <w:p w14:paraId="230F76DF" w14:textId="77777777" w:rsidR="006A1FEB" w:rsidRPr="006A1FEB" w:rsidRDefault="006A1FEB" w:rsidP="006A1FEB">
      <w:pPr>
        <w:spacing w:after="0" w:line="240" w:lineRule="auto"/>
        <w:jc w:val="both"/>
        <w:rPr>
          <w:rFonts w:ascii="Arial" w:eastAsia="Calibri" w:hAnsi="Arial" w:cs="Arial"/>
          <w:sz w:val="24"/>
          <w:szCs w:val="24"/>
          <w:lang w:eastAsia="pt-BR"/>
        </w:rPr>
      </w:pPr>
    </w:p>
    <w:p w14:paraId="234FFC31" w14:textId="77777777" w:rsidR="006A1FEB" w:rsidRPr="006A1FEB" w:rsidRDefault="006A1FEB" w:rsidP="006A1FEB">
      <w:pPr>
        <w:rPr>
          <w:rFonts w:ascii="Arial" w:hAnsi="Arial" w:cs="Arial"/>
          <w:sz w:val="24"/>
          <w:szCs w:val="24"/>
        </w:rPr>
      </w:pPr>
    </w:p>
    <w:p w14:paraId="27195097" w14:textId="77777777" w:rsidR="00BA627D" w:rsidRPr="00A51A4A" w:rsidRDefault="00BA627D" w:rsidP="003D3A67">
      <w:pPr>
        <w:spacing w:after="0" w:line="240" w:lineRule="auto"/>
        <w:jc w:val="both"/>
        <w:rPr>
          <w:rFonts w:ascii="Arial" w:eastAsia="Calibri" w:hAnsi="Arial" w:cs="Arial"/>
          <w:b/>
          <w:bCs/>
          <w:sz w:val="24"/>
          <w:szCs w:val="24"/>
          <w:lang w:eastAsia="pt-BR"/>
        </w:rPr>
      </w:pPr>
    </w:p>
    <w:p w14:paraId="11358AEC" w14:textId="77777777" w:rsidR="00BA627D" w:rsidRPr="00A51A4A" w:rsidRDefault="00BA627D" w:rsidP="003D3A67">
      <w:pPr>
        <w:spacing w:after="0" w:line="240" w:lineRule="auto"/>
        <w:jc w:val="both"/>
        <w:rPr>
          <w:rFonts w:ascii="Arial" w:eastAsia="Calibri" w:hAnsi="Arial" w:cs="Arial"/>
          <w:b/>
          <w:bCs/>
          <w:sz w:val="24"/>
          <w:szCs w:val="24"/>
          <w:lang w:eastAsia="pt-BR"/>
        </w:rPr>
      </w:pPr>
    </w:p>
    <w:p w14:paraId="4E1F3FF3" w14:textId="77777777" w:rsidR="00BA627D" w:rsidRPr="00A51A4A" w:rsidRDefault="00BA627D" w:rsidP="003D3A67">
      <w:pPr>
        <w:spacing w:after="0" w:line="240" w:lineRule="auto"/>
        <w:jc w:val="both"/>
        <w:rPr>
          <w:rFonts w:ascii="Arial" w:eastAsia="Calibri" w:hAnsi="Arial" w:cs="Arial"/>
          <w:b/>
          <w:bCs/>
          <w:sz w:val="24"/>
          <w:szCs w:val="24"/>
          <w:lang w:eastAsia="pt-BR"/>
        </w:rPr>
      </w:pPr>
    </w:p>
    <w:p w14:paraId="1FE51A4E" w14:textId="77777777" w:rsidR="00BA627D" w:rsidRPr="00A51A4A" w:rsidRDefault="00BA627D" w:rsidP="003D3A67">
      <w:pPr>
        <w:jc w:val="both"/>
        <w:rPr>
          <w:rFonts w:ascii="Arial" w:hAnsi="Arial" w:cs="Arial"/>
          <w:sz w:val="24"/>
          <w:szCs w:val="24"/>
        </w:rPr>
      </w:pPr>
    </w:p>
    <w:tbl>
      <w:tblPr>
        <w:tblpPr w:leftFromText="141" w:rightFromText="141" w:vertAnchor="text" w:horzAnchor="margin" w:tblpXSpec="center" w:tblpY="-1416"/>
        <w:tblW w:w="9629" w:type="dxa"/>
        <w:tblCellMar>
          <w:left w:w="70" w:type="dxa"/>
          <w:right w:w="70" w:type="dxa"/>
        </w:tblCellMar>
        <w:tblLook w:val="04A0" w:firstRow="1" w:lastRow="0" w:firstColumn="1" w:lastColumn="0" w:noHBand="0" w:noVBand="1"/>
      </w:tblPr>
      <w:tblGrid>
        <w:gridCol w:w="579"/>
        <w:gridCol w:w="2519"/>
        <w:gridCol w:w="850"/>
        <w:gridCol w:w="1273"/>
        <w:gridCol w:w="1161"/>
        <w:gridCol w:w="1412"/>
        <w:gridCol w:w="1835"/>
      </w:tblGrid>
      <w:tr w:rsidR="00185C78" w:rsidRPr="00695768" w14:paraId="2D51F978" w14:textId="77777777" w:rsidTr="00E96515">
        <w:trPr>
          <w:trHeight w:val="525"/>
        </w:trPr>
        <w:tc>
          <w:tcPr>
            <w:tcW w:w="580" w:type="dxa"/>
            <w:tcBorders>
              <w:top w:val="nil"/>
              <w:left w:val="single" w:sz="8" w:space="0" w:color="auto"/>
              <w:bottom w:val="single" w:sz="8" w:space="0" w:color="auto"/>
              <w:right w:val="single" w:sz="8" w:space="0" w:color="auto"/>
            </w:tcBorders>
            <w:shd w:val="clear" w:color="auto" w:fill="BFBFBF" w:themeFill="background1" w:themeFillShade="BF"/>
            <w:vAlign w:val="center"/>
            <w:hideMark/>
          </w:tcPr>
          <w:p w14:paraId="34D6D556"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rPr>
              <w:lastRenderedPageBreak/>
              <w:t>Nº</w:t>
            </w:r>
          </w:p>
        </w:tc>
        <w:tc>
          <w:tcPr>
            <w:tcW w:w="2529" w:type="dxa"/>
            <w:tcBorders>
              <w:top w:val="nil"/>
              <w:left w:val="nil"/>
              <w:bottom w:val="single" w:sz="8" w:space="0" w:color="auto"/>
              <w:right w:val="single" w:sz="8" w:space="0" w:color="auto"/>
            </w:tcBorders>
            <w:shd w:val="clear" w:color="auto" w:fill="BFBFBF" w:themeFill="background1" w:themeFillShade="BF"/>
            <w:vAlign w:val="center"/>
            <w:hideMark/>
          </w:tcPr>
          <w:p w14:paraId="30C32679" w14:textId="77777777" w:rsidR="00185C78" w:rsidRPr="00695768" w:rsidRDefault="00185C78" w:rsidP="00E96515">
            <w:pPr>
              <w:spacing w:after="5" w:line="248" w:lineRule="auto"/>
              <w:ind w:left="10" w:right="120" w:hanging="10"/>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rPr>
              <w:t xml:space="preserve">                               ROTA</w:t>
            </w:r>
          </w:p>
        </w:tc>
        <w:tc>
          <w:tcPr>
            <w:tcW w:w="850" w:type="dxa"/>
            <w:tcBorders>
              <w:top w:val="nil"/>
              <w:left w:val="nil"/>
              <w:bottom w:val="single" w:sz="8" w:space="0" w:color="auto"/>
              <w:right w:val="single" w:sz="8" w:space="0" w:color="auto"/>
            </w:tcBorders>
            <w:shd w:val="clear" w:color="auto" w:fill="BFBFBF" w:themeFill="background1" w:themeFillShade="BF"/>
            <w:vAlign w:val="center"/>
            <w:hideMark/>
          </w:tcPr>
          <w:p w14:paraId="49A7CED1"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rPr>
              <w:t>KM</w:t>
            </w:r>
          </w:p>
        </w:tc>
        <w:tc>
          <w:tcPr>
            <w:tcW w:w="1276" w:type="dxa"/>
            <w:tcBorders>
              <w:top w:val="nil"/>
              <w:left w:val="nil"/>
              <w:bottom w:val="single" w:sz="8" w:space="0" w:color="auto"/>
              <w:right w:val="single" w:sz="8" w:space="0" w:color="auto"/>
            </w:tcBorders>
            <w:shd w:val="clear" w:color="auto" w:fill="BFBFBF" w:themeFill="background1" w:themeFillShade="BF"/>
            <w:vAlign w:val="center"/>
            <w:hideMark/>
          </w:tcPr>
          <w:p w14:paraId="45B6001E"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rPr>
              <w:t>Dias Letivos</w:t>
            </w:r>
          </w:p>
        </w:tc>
        <w:tc>
          <w:tcPr>
            <w:tcW w:w="1134" w:type="dxa"/>
            <w:tcBorders>
              <w:top w:val="nil"/>
              <w:left w:val="nil"/>
              <w:bottom w:val="single" w:sz="8" w:space="0" w:color="auto"/>
              <w:right w:val="single" w:sz="8" w:space="0" w:color="auto"/>
            </w:tcBorders>
            <w:shd w:val="clear" w:color="auto" w:fill="BFBFBF" w:themeFill="background1" w:themeFillShade="BF"/>
            <w:vAlign w:val="center"/>
            <w:hideMark/>
          </w:tcPr>
          <w:p w14:paraId="722F50B8" w14:textId="77777777" w:rsidR="00185C78" w:rsidRPr="00695768" w:rsidRDefault="00185C78" w:rsidP="00E96515">
            <w:pPr>
              <w:spacing w:after="5" w:line="248" w:lineRule="auto"/>
              <w:ind w:left="10" w:right="120" w:hanging="10"/>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rPr>
              <w:t xml:space="preserve">  KM</w:t>
            </w:r>
          </w:p>
        </w:tc>
        <w:tc>
          <w:tcPr>
            <w:tcW w:w="1418" w:type="dxa"/>
            <w:tcBorders>
              <w:top w:val="nil"/>
              <w:left w:val="nil"/>
              <w:bottom w:val="single" w:sz="8" w:space="0" w:color="auto"/>
              <w:right w:val="single" w:sz="8" w:space="0" w:color="auto"/>
            </w:tcBorders>
            <w:shd w:val="clear" w:color="auto" w:fill="BFBFBF" w:themeFill="background1" w:themeFillShade="BF"/>
          </w:tcPr>
          <w:p w14:paraId="1C388A2C" w14:textId="77777777" w:rsidR="00185C78" w:rsidRPr="00695768" w:rsidRDefault="00185C78" w:rsidP="00E96515">
            <w:pPr>
              <w:spacing w:after="5" w:line="248" w:lineRule="auto"/>
              <w:ind w:left="10" w:right="120" w:hanging="10"/>
              <w:rPr>
                <w:rFonts w:ascii="Arial" w:eastAsia="Consolas" w:hAnsi="Arial" w:cs="Arial"/>
                <w:b/>
                <w:bCs/>
                <w:color w:val="000000"/>
                <w:sz w:val="18"/>
                <w:szCs w:val="18"/>
              </w:rPr>
            </w:pPr>
            <w:r w:rsidRPr="00695768">
              <w:rPr>
                <w:rFonts w:ascii="Arial" w:eastAsia="Consolas" w:hAnsi="Arial" w:cs="Arial"/>
                <w:b/>
                <w:bCs/>
                <w:color w:val="000000"/>
                <w:sz w:val="18"/>
                <w:szCs w:val="18"/>
              </w:rPr>
              <w:t>VALOR KM</w:t>
            </w:r>
          </w:p>
        </w:tc>
        <w:tc>
          <w:tcPr>
            <w:tcW w:w="1842" w:type="dxa"/>
            <w:tcBorders>
              <w:top w:val="nil"/>
              <w:left w:val="nil"/>
              <w:bottom w:val="single" w:sz="8" w:space="0" w:color="auto"/>
              <w:right w:val="single" w:sz="8" w:space="0" w:color="auto"/>
            </w:tcBorders>
            <w:shd w:val="clear" w:color="auto" w:fill="BFBFBF" w:themeFill="background1" w:themeFillShade="BF"/>
          </w:tcPr>
          <w:p w14:paraId="4019800B" w14:textId="77777777" w:rsidR="00185C78" w:rsidRPr="00695768" w:rsidRDefault="00185C78" w:rsidP="00E96515">
            <w:pPr>
              <w:spacing w:after="5" w:line="248" w:lineRule="auto"/>
              <w:ind w:left="10" w:right="120" w:hanging="10"/>
              <w:rPr>
                <w:rFonts w:ascii="Arial" w:eastAsia="Consolas" w:hAnsi="Arial" w:cs="Arial"/>
                <w:b/>
                <w:bCs/>
                <w:color w:val="000000"/>
                <w:sz w:val="18"/>
                <w:szCs w:val="18"/>
              </w:rPr>
            </w:pPr>
            <w:r w:rsidRPr="00695768">
              <w:rPr>
                <w:rFonts w:ascii="Arial" w:eastAsia="Consolas" w:hAnsi="Arial" w:cs="Arial"/>
                <w:b/>
                <w:bCs/>
                <w:color w:val="000000"/>
                <w:sz w:val="18"/>
                <w:szCs w:val="18"/>
              </w:rPr>
              <w:t>VALOR TOTAL</w:t>
            </w:r>
          </w:p>
        </w:tc>
      </w:tr>
      <w:tr w:rsidR="00185C78" w:rsidRPr="00695768" w14:paraId="6306ED31" w14:textId="77777777" w:rsidTr="00E96515">
        <w:trPr>
          <w:trHeight w:val="129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3CDC3168"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1</w:t>
            </w:r>
          </w:p>
        </w:tc>
        <w:tc>
          <w:tcPr>
            <w:tcW w:w="2529" w:type="dxa"/>
            <w:tcBorders>
              <w:top w:val="nil"/>
              <w:left w:val="nil"/>
              <w:bottom w:val="single" w:sz="8" w:space="0" w:color="auto"/>
              <w:right w:val="single" w:sz="8" w:space="0" w:color="auto"/>
            </w:tcBorders>
            <w:shd w:val="clear" w:color="auto" w:fill="auto"/>
            <w:vAlign w:val="center"/>
            <w:hideMark/>
          </w:tcPr>
          <w:p w14:paraId="66604130" w14:textId="77777777" w:rsidR="00185C78" w:rsidRPr="000423D7" w:rsidRDefault="00185C78" w:rsidP="00E96515">
            <w:pPr>
              <w:spacing w:after="5" w:line="248" w:lineRule="auto"/>
              <w:ind w:left="10" w:right="120" w:hanging="10"/>
              <w:jc w:val="center"/>
              <w:rPr>
                <w:rFonts w:ascii="Arial" w:eastAsia="Consolas" w:hAnsi="Arial" w:cs="Arial"/>
                <w:color w:val="000000"/>
                <w:sz w:val="16"/>
                <w:szCs w:val="16"/>
                <w:lang w:eastAsia="pt-BR"/>
              </w:rPr>
            </w:pPr>
            <w:r w:rsidRPr="000423D7">
              <w:rPr>
                <w:rFonts w:ascii="Arial" w:eastAsia="Consolas" w:hAnsi="Arial" w:cs="Arial"/>
                <w:color w:val="000000"/>
                <w:sz w:val="16"/>
                <w:szCs w:val="16"/>
              </w:rPr>
              <w:t>FAZENDA AELVACKER, FAZENDA BOA SORTE X SÃO PEDRO PAMPILINHAX BRINCO DA PRONCESA X RANCHO CALIFORNIA S</w:t>
            </w:r>
          </w:p>
        </w:tc>
        <w:tc>
          <w:tcPr>
            <w:tcW w:w="850" w:type="dxa"/>
            <w:tcBorders>
              <w:top w:val="nil"/>
              <w:left w:val="nil"/>
              <w:bottom w:val="single" w:sz="8" w:space="0" w:color="auto"/>
              <w:right w:val="single" w:sz="8" w:space="0" w:color="auto"/>
            </w:tcBorders>
            <w:shd w:val="clear" w:color="auto" w:fill="auto"/>
            <w:vAlign w:val="center"/>
            <w:hideMark/>
          </w:tcPr>
          <w:p w14:paraId="15B1C98C"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rPr>
              <w:t>36.2</w:t>
            </w:r>
          </w:p>
        </w:tc>
        <w:tc>
          <w:tcPr>
            <w:tcW w:w="1276" w:type="dxa"/>
            <w:tcBorders>
              <w:top w:val="nil"/>
              <w:left w:val="nil"/>
              <w:bottom w:val="single" w:sz="8" w:space="0" w:color="auto"/>
              <w:right w:val="single" w:sz="8" w:space="0" w:color="auto"/>
            </w:tcBorders>
            <w:shd w:val="clear" w:color="auto" w:fill="auto"/>
            <w:vAlign w:val="center"/>
            <w:hideMark/>
          </w:tcPr>
          <w:p w14:paraId="608DC40B"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200</w:t>
            </w:r>
          </w:p>
        </w:tc>
        <w:tc>
          <w:tcPr>
            <w:tcW w:w="1134" w:type="dxa"/>
            <w:tcBorders>
              <w:top w:val="nil"/>
              <w:left w:val="nil"/>
              <w:bottom w:val="single" w:sz="8" w:space="0" w:color="auto"/>
              <w:right w:val="single" w:sz="8" w:space="0" w:color="auto"/>
            </w:tcBorders>
            <w:shd w:val="clear" w:color="auto" w:fill="auto"/>
            <w:vAlign w:val="center"/>
            <w:hideMark/>
          </w:tcPr>
          <w:p w14:paraId="39A6BF13"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7.240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4CFD1704"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rPr>
            </w:pPr>
            <w:r w:rsidRPr="00695768">
              <w:rPr>
                <w:rFonts w:ascii="Arial" w:hAnsi="Arial" w:cs="Arial"/>
                <w:color w:val="000000"/>
                <w:sz w:val="18"/>
                <w:szCs w:val="18"/>
              </w:rPr>
              <w:t>R$     8,18</w:t>
            </w:r>
          </w:p>
        </w:tc>
        <w:tc>
          <w:tcPr>
            <w:tcW w:w="1842" w:type="dxa"/>
            <w:tcBorders>
              <w:top w:val="single" w:sz="4" w:space="0" w:color="auto"/>
              <w:left w:val="nil"/>
              <w:bottom w:val="single" w:sz="4" w:space="0" w:color="auto"/>
              <w:right w:val="single" w:sz="4" w:space="0" w:color="auto"/>
            </w:tcBorders>
            <w:shd w:val="clear" w:color="auto" w:fill="auto"/>
            <w:vAlign w:val="bottom"/>
          </w:tcPr>
          <w:p w14:paraId="2468C980" w14:textId="77777777" w:rsidR="00185C78" w:rsidRPr="00695768" w:rsidRDefault="00185C78" w:rsidP="00E96515">
            <w:pPr>
              <w:spacing w:after="5" w:line="248" w:lineRule="auto"/>
              <w:ind w:right="120"/>
              <w:rPr>
                <w:rFonts w:ascii="Arial" w:eastAsia="Consolas" w:hAnsi="Arial" w:cs="Arial"/>
                <w:color w:val="000000"/>
                <w:sz w:val="18"/>
                <w:szCs w:val="18"/>
              </w:rPr>
            </w:pPr>
            <w:r w:rsidRPr="00695768">
              <w:rPr>
                <w:rFonts w:ascii="Arial" w:hAnsi="Arial" w:cs="Arial"/>
                <w:color w:val="000000"/>
                <w:sz w:val="18"/>
                <w:szCs w:val="18"/>
              </w:rPr>
              <w:t>R$        59.223,20</w:t>
            </w:r>
          </w:p>
        </w:tc>
      </w:tr>
      <w:tr w:rsidR="00185C78" w:rsidRPr="00695768" w14:paraId="014D78E0" w14:textId="77777777" w:rsidTr="00E96515">
        <w:trPr>
          <w:trHeight w:val="129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1BC66BC3"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2</w:t>
            </w:r>
          </w:p>
        </w:tc>
        <w:tc>
          <w:tcPr>
            <w:tcW w:w="2529" w:type="dxa"/>
            <w:tcBorders>
              <w:top w:val="nil"/>
              <w:left w:val="nil"/>
              <w:bottom w:val="single" w:sz="8" w:space="0" w:color="auto"/>
              <w:right w:val="single" w:sz="8" w:space="0" w:color="auto"/>
            </w:tcBorders>
            <w:shd w:val="clear" w:color="auto" w:fill="auto"/>
            <w:vAlign w:val="center"/>
            <w:hideMark/>
          </w:tcPr>
          <w:p w14:paraId="2620CE17" w14:textId="77777777" w:rsidR="00185C78" w:rsidRPr="000423D7" w:rsidRDefault="00185C78" w:rsidP="00E96515">
            <w:pPr>
              <w:spacing w:after="5" w:line="248" w:lineRule="auto"/>
              <w:ind w:left="10" w:right="120" w:hanging="10"/>
              <w:jc w:val="center"/>
              <w:rPr>
                <w:rFonts w:ascii="Arial" w:eastAsia="Consolas" w:hAnsi="Arial" w:cs="Arial"/>
                <w:color w:val="000000"/>
                <w:sz w:val="16"/>
                <w:szCs w:val="16"/>
                <w:lang w:eastAsia="pt-BR"/>
              </w:rPr>
            </w:pPr>
            <w:r w:rsidRPr="000423D7">
              <w:rPr>
                <w:rFonts w:ascii="Arial" w:eastAsia="Consolas" w:hAnsi="Arial" w:cs="Arial"/>
                <w:color w:val="000000"/>
                <w:sz w:val="16"/>
                <w:szCs w:val="16"/>
              </w:rPr>
              <w:t>IDA INTERMEDIARIO- PAJEU X RANCHO KING X PAJEU X BAIXA X REPRESA X EDIVIRGENS X MARQ LEITE X OVERDE X 4 IRMAOS.</w:t>
            </w:r>
          </w:p>
        </w:tc>
        <w:tc>
          <w:tcPr>
            <w:tcW w:w="850" w:type="dxa"/>
            <w:tcBorders>
              <w:top w:val="nil"/>
              <w:left w:val="nil"/>
              <w:bottom w:val="single" w:sz="8" w:space="0" w:color="auto"/>
              <w:right w:val="single" w:sz="8" w:space="0" w:color="auto"/>
            </w:tcBorders>
            <w:shd w:val="clear" w:color="auto" w:fill="auto"/>
            <w:vAlign w:val="center"/>
            <w:hideMark/>
          </w:tcPr>
          <w:p w14:paraId="538F0F50"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rPr>
              <w:t>20,2</w:t>
            </w:r>
          </w:p>
        </w:tc>
        <w:tc>
          <w:tcPr>
            <w:tcW w:w="1276" w:type="dxa"/>
            <w:tcBorders>
              <w:top w:val="nil"/>
              <w:left w:val="nil"/>
              <w:bottom w:val="single" w:sz="8" w:space="0" w:color="auto"/>
              <w:right w:val="single" w:sz="8" w:space="0" w:color="auto"/>
            </w:tcBorders>
            <w:shd w:val="clear" w:color="auto" w:fill="auto"/>
            <w:vAlign w:val="center"/>
            <w:hideMark/>
          </w:tcPr>
          <w:p w14:paraId="324B4A6D"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200</w:t>
            </w:r>
          </w:p>
        </w:tc>
        <w:tc>
          <w:tcPr>
            <w:tcW w:w="1134" w:type="dxa"/>
            <w:tcBorders>
              <w:top w:val="nil"/>
              <w:left w:val="nil"/>
              <w:bottom w:val="single" w:sz="8" w:space="0" w:color="auto"/>
              <w:right w:val="single" w:sz="8" w:space="0" w:color="auto"/>
            </w:tcBorders>
            <w:shd w:val="clear" w:color="auto" w:fill="auto"/>
            <w:vAlign w:val="center"/>
            <w:hideMark/>
          </w:tcPr>
          <w:p w14:paraId="0D7313B0"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4.040</w:t>
            </w:r>
          </w:p>
        </w:tc>
        <w:tc>
          <w:tcPr>
            <w:tcW w:w="1418" w:type="dxa"/>
            <w:tcBorders>
              <w:top w:val="nil"/>
              <w:left w:val="single" w:sz="4" w:space="0" w:color="auto"/>
              <w:bottom w:val="single" w:sz="4" w:space="0" w:color="auto"/>
              <w:right w:val="single" w:sz="4" w:space="0" w:color="auto"/>
            </w:tcBorders>
            <w:shd w:val="clear" w:color="auto" w:fill="auto"/>
            <w:vAlign w:val="bottom"/>
          </w:tcPr>
          <w:p w14:paraId="12C7037C"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rPr>
            </w:pPr>
            <w:r w:rsidRPr="00695768">
              <w:rPr>
                <w:rFonts w:ascii="Arial" w:hAnsi="Arial" w:cs="Arial"/>
                <w:color w:val="000000"/>
                <w:sz w:val="18"/>
                <w:szCs w:val="18"/>
              </w:rPr>
              <w:t>R$     8,18</w:t>
            </w:r>
          </w:p>
        </w:tc>
        <w:tc>
          <w:tcPr>
            <w:tcW w:w="1842" w:type="dxa"/>
            <w:tcBorders>
              <w:top w:val="nil"/>
              <w:left w:val="nil"/>
              <w:bottom w:val="single" w:sz="4" w:space="0" w:color="auto"/>
              <w:right w:val="single" w:sz="4" w:space="0" w:color="auto"/>
            </w:tcBorders>
            <w:shd w:val="clear" w:color="auto" w:fill="auto"/>
            <w:vAlign w:val="bottom"/>
          </w:tcPr>
          <w:p w14:paraId="77DD5687"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rPr>
            </w:pPr>
            <w:r w:rsidRPr="00695768">
              <w:rPr>
                <w:rFonts w:ascii="Arial" w:hAnsi="Arial" w:cs="Arial"/>
                <w:color w:val="000000"/>
                <w:sz w:val="18"/>
                <w:szCs w:val="18"/>
              </w:rPr>
              <w:t>R$         33.047,20</w:t>
            </w:r>
          </w:p>
        </w:tc>
      </w:tr>
      <w:tr w:rsidR="00185C78" w:rsidRPr="00695768" w14:paraId="1101C6E1" w14:textId="77777777" w:rsidTr="00E96515">
        <w:trPr>
          <w:trHeight w:val="129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1422D85C"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3</w:t>
            </w:r>
          </w:p>
        </w:tc>
        <w:tc>
          <w:tcPr>
            <w:tcW w:w="2529" w:type="dxa"/>
            <w:tcBorders>
              <w:top w:val="nil"/>
              <w:left w:val="nil"/>
              <w:bottom w:val="single" w:sz="8" w:space="0" w:color="auto"/>
              <w:right w:val="single" w:sz="8" w:space="0" w:color="auto"/>
            </w:tcBorders>
            <w:shd w:val="clear" w:color="auto" w:fill="auto"/>
            <w:vAlign w:val="center"/>
            <w:hideMark/>
          </w:tcPr>
          <w:p w14:paraId="17D2F0A1" w14:textId="77777777" w:rsidR="00185C78" w:rsidRPr="000423D7" w:rsidRDefault="00185C78" w:rsidP="00E96515">
            <w:pPr>
              <w:spacing w:after="5" w:line="248" w:lineRule="auto"/>
              <w:ind w:left="10" w:right="120" w:hanging="10"/>
              <w:jc w:val="center"/>
              <w:rPr>
                <w:rFonts w:ascii="Arial" w:eastAsia="Consolas" w:hAnsi="Arial" w:cs="Arial"/>
                <w:color w:val="000000"/>
                <w:sz w:val="16"/>
                <w:szCs w:val="16"/>
                <w:lang w:eastAsia="pt-BR"/>
              </w:rPr>
            </w:pPr>
            <w:r w:rsidRPr="000423D7">
              <w:rPr>
                <w:rFonts w:ascii="Arial" w:eastAsia="Consolas" w:hAnsi="Arial" w:cs="Arial"/>
                <w:color w:val="000000"/>
                <w:sz w:val="16"/>
                <w:szCs w:val="16"/>
              </w:rPr>
              <w:t>VOLTA INTERMEDIARIO- PAJEU X RANCHO KING X PAJEU X BAIXA X REPRESA X EDIVIRGENS X MARQ LEITE X OVERDE X</w:t>
            </w:r>
          </w:p>
        </w:tc>
        <w:tc>
          <w:tcPr>
            <w:tcW w:w="850" w:type="dxa"/>
            <w:tcBorders>
              <w:top w:val="nil"/>
              <w:left w:val="nil"/>
              <w:bottom w:val="single" w:sz="8" w:space="0" w:color="auto"/>
              <w:right w:val="single" w:sz="8" w:space="0" w:color="auto"/>
            </w:tcBorders>
            <w:shd w:val="clear" w:color="auto" w:fill="auto"/>
            <w:vAlign w:val="center"/>
            <w:hideMark/>
          </w:tcPr>
          <w:p w14:paraId="1266201A"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rPr>
              <w:t>20,2</w:t>
            </w:r>
          </w:p>
        </w:tc>
        <w:tc>
          <w:tcPr>
            <w:tcW w:w="1276" w:type="dxa"/>
            <w:tcBorders>
              <w:top w:val="nil"/>
              <w:left w:val="nil"/>
              <w:bottom w:val="single" w:sz="8" w:space="0" w:color="auto"/>
              <w:right w:val="single" w:sz="8" w:space="0" w:color="auto"/>
            </w:tcBorders>
            <w:shd w:val="clear" w:color="auto" w:fill="auto"/>
            <w:vAlign w:val="center"/>
            <w:hideMark/>
          </w:tcPr>
          <w:p w14:paraId="72EA4BD6"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200</w:t>
            </w:r>
          </w:p>
        </w:tc>
        <w:tc>
          <w:tcPr>
            <w:tcW w:w="1134" w:type="dxa"/>
            <w:tcBorders>
              <w:top w:val="nil"/>
              <w:left w:val="nil"/>
              <w:bottom w:val="single" w:sz="8" w:space="0" w:color="auto"/>
              <w:right w:val="single" w:sz="8" w:space="0" w:color="auto"/>
            </w:tcBorders>
            <w:shd w:val="clear" w:color="auto" w:fill="auto"/>
            <w:vAlign w:val="center"/>
            <w:hideMark/>
          </w:tcPr>
          <w:p w14:paraId="216C56C1"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4.040</w:t>
            </w:r>
          </w:p>
        </w:tc>
        <w:tc>
          <w:tcPr>
            <w:tcW w:w="1418" w:type="dxa"/>
            <w:tcBorders>
              <w:top w:val="nil"/>
              <w:left w:val="single" w:sz="4" w:space="0" w:color="auto"/>
              <w:bottom w:val="single" w:sz="4" w:space="0" w:color="auto"/>
              <w:right w:val="single" w:sz="4" w:space="0" w:color="auto"/>
            </w:tcBorders>
            <w:shd w:val="clear" w:color="auto" w:fill="auto"/>
            <w:vAlign w:val="bottom"/>
          </w:tcPr>
          <w:p w14:paraId="5448EBAD"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rPr>
            </w:pPr>
            <w:r w:rsidRPr="00695768">
              <w:rPr>
                <w:rFonts w:ascii="Arial" w:hAnsi="Arial" w:cs="Arial"/>
                <w:color w:val="000000"/>
                <w:sz w:val="18"/>
                <w:szCs w:val="18"/>
              </w:rPr>
              <w:t>R$     8,18</w:t>
            </w:r>
          </w:p>
        </w:tc>
        <w:tc>
          <w:tcPr>
            <w:tcW w:w="1842" w:type="dxa"/>
            <w:tcBorders>
              <w:top w:val="nil"/>
              <w:left w:val="nil"/>
              <w:bottom w:val="single" w:sz="4" w:space="0" w:color="auto"/>
              <w:right w:val="single" w:sz="4" w:space="0" w:color="auto"/>
            </w:tcBorders>
            <w:shd w:val="clear" w:color="auto" w:fill="auto"/>
            <w:vAlign w:val="bottom"/>
          </w:tcPr>
          <w:p w14:paraId="0C862338"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rPr>
            </w:pPr>
            <w:r w:rsidRPr="00695768">
              <w:rPr>
                <w:rFonts w:ascii="Arial" w:hAnsi="Arial" w:cs="Arial"/>
                <w:color w:val="000000"/>
                <w:sz w:val="18"/>
                <w:szCs w:val="18"/>
              </w:rPr>
              <w:t>R$         33.047,20</w:t>
            </w:r>
          </w:p>
        </w:tc>
      </w:tr>
      <w:tr w:rsidR="00185C78" w:rsidRPr="00695768" w14:paraId="6539DFEC" w14:textId="77777777" w:rsidTr="00E96515">
        <w:trPr>
          <w:trHeight w:val="1035"/>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0C376DAC"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u w:val="single"/>
                <w:lang w:eastAsia="pt-BR"/>
              </w:rPr>
            </w:pPr>
            <w:r w:rsidRPr="00695768">
              <w:rPr>
                <w:rFonts w:ascii="Arial" w:eastAsia="Consolas" w:hAnsi="Arial" w:cs="Arial"/>
                <w:color w:val="000000"/>
                <w:sz w:val="18"/>
                <w:szCs w:val="18"/>
                <w:u w:val="single"/>
              </w:rPr>
              <w:t>4</w:t>
            </w:r>
          </w:p>
        </w:tc>
        <w:tc>
          <w:tcPr>
            <w:tcW w:w="2529" w:type="dxa"/>
            <w:tcBorders>
              <w:top w:val="nil"/>
              <w:left w:val="nil"/>
              <w:bottom w:val="single" w:sz="8" w:space="0" w:color="auto"/>
              <w:right w:val="single" w:sz="8" w:space="0" w:color="auto"/>
            </w:tcBorders>
            <w:shd w:val="clear" w:color="auto" w:fill="auto"/>
            <w:vAlign w:val="center"/>
            <w:hideMark/>
          </w:tcPr>
          <w:p w14:paraId="45772159" w14:textId="77777777" w:rsidR="00185C78" w:rsidRPr="000423D7" w:rsidRDefault="00185C78" w:rsidP="00E96515">
            <w:pPr>
              <w:spacing w:after="5" w:line="248" w:lineRule="auto"/>
              <w:ind w:left="10" w:right="120" w:hanging="10"/>
              <w:jc w:val="center"/>
              <w:rPr>
                <w:rFonts w:ascii="Arial" w:eastAsia="Consolas" w:hAnsi="Arial" w:cs="Arial"/>
                <w:color w:val="000000"/>
                <w:sz w:val="16"/>
                <w:szCs w:val="16"/>
                <w:lang w:eastAsia="pt-BR"/>
              </w:rPr>
            </w:pPr>
            <w:r w:rsidRPr="000423D7">
              <w:rPr>
                <w:rFonts w:ascii="Arial" w:eastAsia="Consolas" w:hAnsi="Arial" w:cs="Arial"/>
                <w:color w:val="000000"/>
                <w:sz w:val="16"/>
                <w:szCs w:val="16"/>
                <w:lang w:eastAsia="pt-BR"/>
              </w:rPr>
              <w:t>IDA ALUNOS INTERMEDIARIO E MUNICIPAL-ASSETAMNETO CORREGO DA LAJE X MARIA BONITA X CARDOSO.</w:t>
            </w:r>
          </w:p>
        </w:tc>
        <w:tc>
          <w:tcPr>
            <w:tcW w:w="850" w:type="dxa"/>
            <w:tcBorders>
              <w:top w:val="nil"/>
              <w:left w:val="nil"/>
              <w:bottom w:val="single" w:sz="8" w:space="0" w:color="auto"/>
              <w:right w:val="single" w:sz="8" w:space="0" w:color="auto"/>
            </w:tcBorders>
            <w:shd w:val="clear" w:color="auto" w:fill="auto"/>
            <w:vAlign w:val="center"/>
            <w:hideMark/>
          </w:tcPr>
          <w:p w14:paraId="06472036"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lang w:eastAsia="pt-BR"/>
              </w:rPr>
              <w:t>36,1</w:t>
            </w:r>
          </w:p>
        </w:tc>
        <w:tc>
          <w:tcPr>
            <w:tcW w:w="1276" w:type="dxa"/>
            <w:tcBorders>
              <w:top w:val="nil"/>
              <w:left w:val="nil"/>
              <w:bottom w:val="single" w:sz="8" w:space="0" w:color="auto"/>
              <w:right w:val="single" w:sz="8" w:space="0" w:color="auto"/>
            </w:tcBorders>
            <w:shd w:val="clear" w:color="auto" w:fill="auto"/>
            <w:vAlign w:val="center"/>
            <w:hideMark/>
          </w:tcPr>
          <w:p w14:paraId="71AB7907"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200</w:t>
            </w:r>
          </w:p>
        </w:tc>
        <w:tc>
          <w:tcPr>
            <w:tcW w:w="1134" w:type="dxa"/>
            <w:tcBorders>
              <w:top w:val="nil"/>
              <w:left w:val="nil"/>
              <w:bottom w:val="single" w:sz="8" w:space="0" w:color="auto"/>
              <w:right w:val="single" w:sz="8" w:space="0" w:color="auto"/>
            </w:tcBorders>
            <w:shd w:val="clear" w:color="auto" w:fill="auto"/>
            <w:vAlign w:val="center"/>
            <w:hideMark/>
          </w:tcPr>
          <w:p w14:paraId="5A4EF156"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7.220</w:t>
            </w:r>
          </w:p>
        </w:tc>
        <w:tc>
          <w:tcPr>
            <w:tcW w:w="1418" w:type="dxa"/>
            <w:tcBorders>
              <w:top w:val="nil"/>
              <w:left w:val="single" w:sz="4" w:space="0" w:color="auto"/>
              <w:bottom w:val="single" w:sz="4" w:space="0" w:color="auto"/>
              <w:right w:val="single" w:sz="4" w:space="0" w:color="auto"/>
            </w:tcBorders>
            <w:shd w:val="clear" w:color="auto" w:fill="auto"/>
            <w:vAlign w:val="bottom"/>
          </w:tcPr>
          <w:p w14:paraId="218D4A62"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rPr>
            </w:pPr>
            <w:r w:rsidRPr="00695768">
              <w:rPr>
                <w:rFonts w:ascii="Arial" w:hAnsi="Arial" w:cs="Arial"/>
                <w:color w:val="000000"/>
                <w:sz w:val="18"/>
                <w:szCs w:val="18"/>
              </w:rPr>
              <w:t>R$     8,18</w:t>
            </w:r>
          </w:p>
        </w:tc>
        <w:tc>
          <w:tcPr>
            <w:tcW w:w="1842" w:type="dxa"/>
            <w:tcBorders>
              <w:top w:val="nil"/>
              <w:left w:val="nil"/>
              <w:bottom w:val="single" w:sz="4" w:space="0" w:color="auto"/>
              <w:right w:val="single" w:sz="4" w:space="0" w:color="auto"/>
            </w:tcBorders>
            <w:shd w:val="clear" w:color="auto" w:fill="auto"/>
            <w:vAlign w:val="bottom"/>
          </w:tcPr>
          <w:p w14:paraId="446B58C9"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rPr>
            </w:pPr>
            <w:r w:rsidRPr="00695768">
              <w:rPr>
                <w:rFonts w:ascii="Arial" w:hAnsi="Arial" w:cs="Arial"/>
                <w:color w:val="000000"/>
                <w:sz w:val="18"/>
                <w:szCs w:val="18"/>
              </w:rPr>
              <w:t>R$          59.059,60</w:t>
            </w:r>
          </w:p>
        </w:tc>
      </w:tr>
      <w:tr w:rsidR="00185C78" w:rsidRPr="00695768" w14:paraId="09A98CA8" w14:textId="77777777" w:rsidTr="00E96515">
        <w:trPr>
          <w:trHeight w:val="129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785056D1"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5</w:t>
            </w:r>
          </w:p>
        </w:tc>
        <w:tc>
          <w:tcPr>
            <w:tcW w:w="2529" w:type="dxa"/>
            <w:tcBorders>
              <w:top w:val="nil"/>
              <w:left w:val="nil"/>
              <w:bottom w:val="single" w:sz="8" w:space="0" w:color="auto"/>
              <w:right w:val="single" w:sz="8" w:space="0" w:color="auto"/>
            </w:tcBorders>
            <w:shd w:val="clear" w:color="auto" w:fill="auto"/>
            <w:vAlign w:val="center"/>
            <w:hideMark/>
          </w:tcPr>
          <w:p w14:paraId="3D1F9A52" w14:textId="77777777" w:rsidR="00185C78" w:rsidRPr="000423D7" w:rsidRDefault="00185C78" w:rsidP="00E96515">
            <w:pPr>
              <w:spacing w:after="5" w:line="248" w:lineRule="auto"/>
              <w:ind w:left="10" w:right="120" w:hanging="10"/>
              <w:jc w:val="center"/>
              <w:rPr>
                <w:rFonts w:ascii="Arial" w:eastAsia="Consolas" w:hAnsi="Arial" w:cs="Arial"/>
                <w:color w:val="000000"/>
                <w:sz w:val="16"/>
                <w:szCs w:val="16"/>
                <w:lang w:eastAsia="pt-BR"/>
              </w:rPr>
            </w:pPr>
            <w:r w:rsidRPr="000423D7">
              <w:rPr>
                <w:rFonts w:ascii="Arial" w:eastAsia="Consolas" w:hAnsi="Arial" w:cs="Arial"/>
                <w:color w:val="000000"/>
                <w:sz w:val="16"/>
                <w:szCs w:val="16"/>
              </w:rPr>
              <w:t>IDA ALUNOS INTERMEDIARIO E MUNICIPAL-FAZENDA SALVADOR MARINHO X REUTER X ÁGUA BOA X CMEI CRIANÇA...</w:t>
            </w:r>
          </w:p>
        </w:tc>
        <w:tc>
          <w:tcPr>
            <w:tcW w:w="850" w:type="dxa"/>
            <w:tcBorders>
              <w:top w:val="nil"/>
              <w:left w:val="nil"/>
              <w:bottom w:val="single" w:sz="8" w:space="0" w:color="auto"/>
              <w:right w:val="single" w:sz="8" w:space="0" w:color="auto"/>
            </w:tcBorders>
            <w:shd w:val="clear" w:color="auto" w:fill="auto"/>
            <w:vAlign w:val="center"/>
            <w:hideMark/>
          </w:tcPr>
          <w:p w14:paraId="00700227"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rPr>
              <w:t>44.0</w:t>
            </w:r>
          </w:p>
        </w:tc>
        <w:tc>
          <w:tcPr>
            <w:tcW w:w="1276" w:type="dxa"/>
            <w:tcBorders>
              <w:top w:val="nil"/>
              <w:left w:val="nil"/>
              <w:bottom w:val="single" w:sz="8" w:space="0" w:color="auto"/>
              <w:right w:val="single" w:sz="8" w:space="0" w:color="auto"/>
            </w:tcBorders>
            <w:shd w:val="clear" w:color="auto" w:fill="auto"/>
            <w:vAlign w:val="center"/>
            <w:hideMark/>
          </w:tcPr>
          <w:p w14:paraId="640F34C8"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200</w:t>
            </w:r>
          </w:p>
        </w:tc>
        <w:tc>
          <w:tcPr>
            <w:tcW w:w="1134" w:type="dxa"/>
            <w:tcBorders>
              <w:top w:val="nil"/>
              <w:left w:val="nil"/>
              <w:bottom w:val="single" w:sz="8" w:space="0" w:color="auto"/>
              <w:right w:val="single" w:sz="8" w:space="0" w:color="auto"/>
            </w:tcBorders>
            <w:shd w:val="clear" w:color="auto" w:fill="auto"/>
            <w:vAlign w:val="center"/>
            <w:hideMark/>
          </w:tcPr>
          <w:p w14:paraId="3668D9B7"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8.800</w:t>
            </w:r>
          </w:p>
        </w:tc>
        <w:tc>
          <w:tcPr>
            <w:tcW w:w="1418" w:type="dxa"/>
            <w:tcBorders>
              <w:top w:val="nil"/>
              <w:left w:val="single" w:sz="4" w:space="0" w:color="auto"/>
              <w:bottom w:val="single" w:sz="4" w:space="0" w:color="auto"/>
              <w:right w:val="single" w:sz="4" w:space="0" w:color="auto"/>
            </w:tcBorders>
            <w:shd w:val="clear" w:color="auto" w:fill="auto"/>
            <w:vAlign w:val="bottom"/>
          </w:tcPr>
          <w:p w14:paraId="6F75067D"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rPr>
            </w:pPr>
            <w:r w:rsidRPr="00695768">
              <w:rPr>
                <w:rFonts w:ascii="Arial" w:hAnsi="Arial" w:cs="Arial"/>
                <w:color w:val="000000"/>
                <w:sz w:val="18"/>
                <w:szCs w:val="18"/>
              </w:rPr>
              <w:t>R$     8,18</w:t>
            </w:r>
          </w:p>
        </w:tc>
        <w:tc>
          <w:tcPr>
            <w:tcW w:w="1842" w:type="dxa"/>
            <w:tcBorders>
              <w:top w:val="nil"/>
              <w:left w:val="nil"/>
              <w:bottom w:val="single" w:sz="4" w:space="0" w:color="auto"/>
              <w:right w:val="single" w:sz="4" w:space="0" w:color="auto"/>
            </w:tcBorders>
            <w:shd w:val="clear" w:color="auto" w:fill="auto"/>
            <w:vAlign w:val="bottom"/>
          </w:tcPr>
          <w:p w14:paraId="7786CE69" w14:textId="77777777" w:rsidR="00185C78" w:rsidRPr="00695768" w:rsidRDefault="00185C78" w:rsidP="00E96515">
            <w:pPr>
              <w:spacing w:after="5" w:line="248" w:lineRule="auto"/>
              <w:ind w:right="120"/>
              <w:rPr>
                <w:rFonts w:ascii="Arial" w:eastAsia="Consolas" w:hAnsi="Arial" w:cs="Arial"/>
                <w:color w:val="000000"/>
                <w:sz w:val="18"/>
                <w:szCs w:val="18"/>
              </w:rPr>
            </w:pPr>
            <w:r w:rsidRPr="00695768">
              <w:rPr>
                <w:rFonts w:ascii="Arial" w:hAnsi="Arial" w:cs="Arial"/>
                <w:color w:val="000000"/>
                <w:sz w:val="18"/>
                <w:szCs w:val="18"/>
              </w:rPr>
              <w:t>R$         71.984,00</w:t>
            </w:r>
          </w:p>
        </w:tc>
      </w:tr>
      <w:tr w:rsidR="00185C78" w:rsidRPr="00695768" w14:paraId="4C9D1A6D" w14:textId="77777777" w:rsidTr="00E96515">
        <w:trPr>
          <w:trHeight w:val="1035"/>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4885BBE8"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6</w:t>
            </w:r>
          </w:p>
        </w:tc>
        <w:tc>
          <w:tcPr>
            <w:tcW w:w="2529" w:type="dxa"/>
            <w:tcBorders>
              <w:top w:val="nil"/>
              <w:left w:val="nil"/>
              <w:bottom w:val="single" w:sz="8" w:space="0" w:color="auto"/>
              <w:right w:val="single" w:sz="8" w:space="0" w:color="auto"/>
            </w:tcBorders>
            <w:shd w:val="clear" w:color="auto" w:fill="auto"/>
            <w:vAlign w:val="center"/>
            <w:hideMark/>
          </w:tcPr>
          <w:p w14:paraId="4D8699EF" w14:textId="77777777" w:rsidR="00185C78" w:rsidRPr="000423D7" w:rsidRDefault="00185C78" w:rsidP="00E96515">
            <w:pPr>
              <w:spacing w:after="5" w:line="248" w:lineRule="auto"/>
              <w:ind w:left="10" w:right="120" w:hanging="10"/>
              <w:jc w:val="center"/>
              <w:rPr>
                <w:rFonts w:ascii="Arial" w:eastAsia="Consolas" w:hAnsi="Arial" w:cs="Arial"/>
                <w:color w:val="000000"/>
                <w:sz w:val="16"/>
                <w:szCs w:val="16"/>
                <w:lang w:eastAsia="pt-BR"/>
              </w:rPr>
            </w:pPr>
            <w:r w:rsidRPr="000423D7">
              <w:rPr>
                <w:rFonts w:ascii="Arial" w:eastAsia="Consolas" w:hAnsi="Arial" w:cs="Arial"/>
                <w:color w:val="000000"/>
                <w:sz w:val="16"/>
                <w:szCs w:val="16"/>
              </w:rPr>
              <w:t>VOLTA MUNICIPAL- ÁGUA BOA X CMEI CRIANÇA FELIZ X EMEF PROFESSOR JOSE SARMENTO ROQUE</w:t>
            </w:r>
          </w:p>
        </w:tc>
        <w:tc>
          <w:tcPr>
            <w:tcW w:w="850" w:type="dxa"/>
            <w:tcBorders>
              <w:top w:val="nil"/>
              <w:left w:val="nil"/>
              <w:bottom w:val="single" w:sz="8" w:space="0" w:color="auto"/>
              <w:right w:val="single" w:sz="8" w:space="0" w:color="auto"/>
            </w:tcBorders>
            <w:shd w:val="clear" w:color="auto" w:fill="auto"/>
            <w:vAlign w:val="center"/>
            <w:hideMark/>
          </w:tcPr>
          <w:p w14:paraId="3FCC39D2"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rPr>
              <w:t>27.8</w:t>
            </w:r>
          </w:p>
        </w:tc>
        <w:tc>
          <w:tcPr>
            <w:tcW w:w="1276" w:type="dxa"/>
            <w:tcBorders>
              <w:top w:val="nil"/>
              <w:left w:val="nil"/>
              <w:bottom w:val="single" w:sz="8" w:space="0" w:color="auto"/>
              <w:right w:val="single" w:sz="8" w:space="0" w:color="auto"/>
            </w:tcBorders>
            <w:shd w:val="clear" w:color="auto" w:fill="auto"/>
            <w:vAlign w:val="center"/>
            <w:hideMark/>
          </w:tcPr>
          <w:p w14:paraId="18D2F885"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200</w:t>
            </w:r>
          </w:p>
        </w:tc>
        <w:tc>
          <w:tcPr>
            <w:tcW w:w="1134" w:type="dxa"/>
            <w:tcBorders>
              <w:top w:val="nil"/>
              <w:left w:val="nil"/>
              <w:bottom w:val="single" w:sz="8" w:space="0" w:color="auto"/>
              <w:right w:val="single" w:sz="8" w:space="0" w:color="auto"/>
            </w:tcBorders>
            <w:shd w:val="clear" w:color="auto" w:fill="auto"/>
            <w:vAlign w:val="center"/>
            <w:hideMark/>
          </w:tcPr>
          <w:p w14:paraId="7094C7E0"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5.560</w:t>
            </w:r>
          </w:p>
        </w:tc>
        <w:tc>
          <w:tcPr>
            <w:tcW w:w="1418" w:type="dxa"/>
            <w:tcBorders>
              <w:top w:val="nil"/>
              <w:left w:val="single" w:sz="4" w:space="0" w:color="auto"/>
              <w:bottom w:val="single" w:sz="4" w:space="0" w:color="auto"/>
              <w:right w:val="single" w:sz="4" w:space="0" w:color="auto"/>
            </w:tcBorders>
            <w:shd w:val="clear" w:color="auto" w:fill="auto"/>
            <w:vAlign w:val="bottom"/>
          </w:tcPr>
          <w:p w14:paraId="16C4DA1C"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rPr>
            </w:pPr>
            <w:r w:rsidRPr="00695768">
              <w:rPr>
                <w:rFonts w:ascii="Arial" w:hAnsi="Arial" w:cs="Arial"/>
                <w:color w:val="000000"/>
                <w:sz w:val="18"/>
                <w:szCs w:val="18"/>
              </w:rPr>
              <w:t>R$     8,18</w:t>
            </w:r>
          </w:p>
        </w:tc>
        <w:tc>
          <w:tcPr>
            <w:tcW w:w="1842" w:type="dxa"/>
            <w:tcBorders>
              <w:top w:val="nil"/>
              <w:left w:val="nil"/>
              <w:bottom w:val="single" w:sz="4" w:space="0" w:color="auto"/>
              <w:right w:val="single" w:sz="4" w:space="0" w:color="auto"/>
            </w:tcBorders>
            <w:shd w:val="clear" w:color="auto" w:fill="auto"/>
            <w:vAlign w:val="bottom"/>
          </w:tcPr>
          <w:p w14:paraId="18F00FDC"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rPr>
            </w:pPr>
            <w:r w:rsidRPr="00695768">
              <w:rPr>
                <w:rFonts w:ascii="Arial" w:hAnsi="Arial" w:cs="Arial"/>
                <w:color w:val="000000"/>
                <w:sz w:val="18"/>
                <w:szCs w:val="18"/>
              </w:rPr>
              <w:t>R$         45.480,80</w:t>
            </w:r>
          </w:p>
        </w:tc>
      </w:tr>
      <w:tr w:rsidR="00185C78" w:rsidRPr="00695768" w14:paraId="0EBB5F4B" w14:textId="77777777" w:rsidTr="00E96515">
        <w:trPr>
          <w:trHeight w:val="129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420BA795"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7</w:t>
            </w:r>
          </w:p>
        </w:tc>
        <w:tc>
          <w:tcPr>
            <w:tcW w:w="2529" w:type="dxa"/>
            <w:tcBorders>
              <w:top w:val="nil"/>
              <w:left w:val="nil"/>
              <w:bottom w:val="single" w:sz="8" w:space="0" w:color="auto"/>
              <w:right w:val="single" w:sz="8" w:space="0" w:color="auto"/>
            </w:tcBorders>
            <w:shd w:val="clear" w:color="auto" w:fill="auto"/>
            <w:vAlign w:val="center"/>
            <w:hideMark/>
          </w:tcPr>
          <w:p w14:paraId="5428CCC1" w14:textId="77777777" w:rsidR="00185C78" w:rsidRPr="000423D7" w:rsidRDefault="00185C78" w:rsidP="00E96515">
            <w:pPr>
              <w:spacing w:after="5" w:line="248" w:lineRule="auto"/>
              <w:ind w:left="10" w:right="120" w:hanging="10"/>
              <w:jc w:val="center"/>
              <w:rPr>
                <w:rFonts w:ascii="Arial" w:eastAsia="Consolas" w:hAnsi="Arial" w:cs="Arial"/>
                <w:color w:val="000000"/>
                <w:sz w:val="16"/>
                <w:szCs w:val="16"/>
                <w:lang w:eastAsia="pt-BR"/>
              </w:rPr>
            </w:pPr>
            <w:r w:rsidRPr="000423D7">
              <w:rPr>
                <w:rFonts w:ascii="Arial" w:eastAsia="Consolas" w:hAnsi="Arial" w:cs="Arial"/>
                <w:color w:val="000000"/>
                <w:sz w:val="16"/>
                <w:szCs w:val="16"/>
              </w:rPr>
              <w:t>VOLTA MUNICIPAL- FAZENDA CAMPISTA X FAZ HORIZONTE FAZENDA VARDEM ALEGRE X FAZENFA SANTA FÉ X FAZENDA DONA TINA X CMEI</w:t>
            </w:r>
          </w:p>
        </w:tc>
        <w:tc>
          <w:tcPr>
            <w:tcW w:w="850" w:type="dxa"/>
            <w:tcBorders>
              <w:top w:val="nil"/>
              <w:left w:val="nil"/>
              <w:bottom w:val="single" w:sz="8" w:space="0" w:color="auto"/>
              <w:right w:val="single" w:sz="8" w:space="0" w:color="auto"/>
            </w:tcBorders>
            <w:shd w:val="clear" w:color="auto" w:fill="auto"/>
            <w:vAlign w:val="center"/>
            <w:hideMark/>
          </w:tcPr>
          <w:p w14:paraId="3C43E8D9"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rPr>
              <w:t>30.3</w:t>
            </w:r>
          </w:p>
        </w:tc>
        <w:tc>
          <w:tcPr>
            <w:tcW w:w="1276" w:type="dxa"/>
            <w:tcBorders>
              <w:top w:val="nil"/>
              <w:left w:val="nil"/>
              <w:bottom w:val="single" w:sz="8" w:space="0" w:color="auto"/>
              <w:right w:val="single" w:sz="8" w:space="0" w:color="auto"/>
            </w:tcBorders>
            <w:shd w:val="clear" w:color="auto" w:fill="auto"/>
            <w:vAlign w:val="center"/>
            <w:hideMark/>
          </w:tcPr>
          <w:p w14:paraId="1448936B"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200</w:t>
            </w:r>
          </w:p>
        </w:tc>
        <w:tc>
          <w:tcPr>
            <w:tcW w:w="1134" w:type="dxa"/>
            <w:tcBorders>
              <w:top w:val="nil"/>
              <w:left w:val="nil"/>
              <w:bottom w:val="single" w:sz="8" w:space="0" w:color="auto"/>
              <w:right w:val="single" w:sz="8" w:space="0" w:color="auto"/>
            </w:tcBorders>
            <w:shd w:val="clear" w:color="auto" w:fill="auto"/>
            <w:vAlign w:val="center"/>
            <w:hideMark/>
          </w:tcPr>
          <w:p w14:paraId="3F4C2765"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6.060</w:t>
            </w:r>
          </w:p>
        </w:tc>
        <w:tc>
          <w:tcPr>
            <w:tcW w:w="1418" w:type="dxa"/>
            <w:tcBorders>
              <w:top w:val="nil"/>
              <w:left w:val="single" w:sz="4" w:space="0" w:color="auto"/>
              <w:bottom w:val="single" w:sz="4" w:space="0" w:color="auto"/>
              <w:right w:val="single" w:sz="4" w:space="0" w:color="auto"/>
            </w:tcBorders>
            <w:shd w:val="clear" w:color="auto" w:fill="auto"/>
            <w:vAlign w:val="bottom"/>
          </w:tcPr>
          <w:p w14:paraId="67901805"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rPr>
            </w:pPr>
            <w:r w:rsidRPr="00695768">
              <w:rPr>
                <w:rFonts w:ascii="Arial" w:hAnsi="Arial" w:cs="Arial"/>
                <w:color w:val="000000"/>
                <w:sz w:val="18"/>
                <w:szCs w:val="18"/>
              </w:rPr>
              <w:t>R$     8,18</w:t>
            </w:r>
          </w:p>
        </w:tc>
        <w:tc>
          <w:tcPr>
            <w:tcW w:w="1842" w:type="dxa"/>
            <w:tcBorders>
              <w:top w:val="nil"/>
              <w:left w:val="nil"/>
              <w:bottom w:val="single" w:sz="4" w:space="0" w:color="auto"/>
              <w:right w:val="single" w:sz="4" w:space="0" w:color="auto"/>
            </w:tcBorders>
            <w:shd w:val="clear" w:color="auto" w:fill="auto"/>
            <w:vAlign w:val="bottom"/>
          </w:tcPr>
          <w:p w14:paraId="1DF658DA"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rPr>
            </w:pPr>
            <w:r w:rsidRPr="00695768">
              <w:rPr>
                <w:rFonts w:ascii="Arial" w:hAnsi="Arial" w:cs="Arial"/>
                <w:color w:val="000000"/>
                <w:sz w:val="18"/>
                <w:szCs w:val="18"/>
              </w:rPr>
              <w:t>R$         49.570,80</w:t>
            </w:r>
          </w:p>
        </w:tc>
      </w:tr>
      <w:tr w:rsidR="00185C78" w:rsidRPr="00695768" w14:paraId="311D41C1" w14:textId="77777777" w:rsidTr="00E96515">
        <w:trPr>
          <w:trHeight w:val="525"/>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45436749"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8</w:t>
            </w:r>
          </w:p>
        </w:tc>
        <w:tc>
          <w:tcPr>
            <w:tcW w:w="2529" w:type="dxa"/>
            <w:tcBorders>
              <w:top w:val="nil"/>
              <w:left w:val="nil"/>
              <w:bottom w:val="single" w:sz="8" w:space="0" w:color="auto"/>
              <w:right w:val="single" w:sz="8" w:space="0" w:color="auto"/>
            </w:tcBorders>
            <w:shd w:val="clear" w:color="auto" w:fill="auto"/>
            <w:vAlign w:val="center"/>
            <w:hideMark/>
          </w:tcPr>
          <w:p w14:paraId="45DE2759" w14:textId="77777777" w:rsidR="00185C78" w:rsidRPr="000423D7" w:rsidRDefault="00185C78" w:rsidP="00E96515">
            <w:pPr>
              <w:spacing w:after="5" w:line="248" w:lineRule="auto"/>
              <w:ind w:left="10" w:right="120" w:hanging="10"/>
              <w:jc w:val="center"/>
              <w:rPr>
                <w:rFonts w:ascii="Arial" w:eastAsia="Consolas" w:hAnsi="Arial" w:cs="Arial"/>
                <w:color w:val="000000"/>
                <w:sz w:val="16"/>
                <w:szCs w:val="16"/>
                <w:lang w:eastAsia="pt-BR"/>
              </w:rPr>
            </w:pPr>
            <w:r w:rsidRPr="000423D7">
              <w:rPr>
                <w:rFonts w:ascii="Arial" w:eastAsia="Consolas" w:hAnsi="Arial" w:cs="Arial"/>
                <w:color w:val="000000"/>
                <w:sz w:val="16"/>
                <w:szCs w:val="16"/>
              </w:rPr>
              <w:t>MANOEL X ITABAIANA (CONEXÃO 1011)</w:t>
            </w:r>
          </w:p>
        </w:tc>
        <w:tc>
          <w:tcPr>
            <w:tcW w:w="850" w:type="dxa"/>
            <w:tcBorders>
              <w:top w:val="nil"/>
              <w:left w:val="nil"/>
              <w:bottom w:val="single" w:sz="8" w:space="0" w:color="auto"/>
              <w:right w:val="single" w:sz="8" w:space="0" w:color="auto"/>
            </w:tcBorders>
            <w:shd w:val="clear" w:color="auto" w:fill="auto"/>
            <w:vAlign w:val="center"/>
            <w:hideMark/>
          </w:tcPr>
          <w:p w14:paraId="76985446"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rPr>
              <w:t>49,6</w:t>
            </w:r>
          </w:p>
        </w:tc>
        <w:tc>
          <w:tcPr>
            <w:tcW w:w="1276" w:type="dxa"/>
            <w:tcBorders>
              <w:top w:val="nil"/>
              <w:left w:val="nil"/>
              <w:bottom w:val="single" w:sz="8" w:space="0" w:color="auto"/>
              <w:right w:val="single" w:sz="8" w:space="0" w:color="auto"/>
            </w:tcBorders>
            <w:shd w:val="clear" w:color="auto" w:fill="auto"/>
            <w:vAlign w:val="center"/>
            <w:hideMark/>
          </w:tcPr>
          <w:p w14:paraId="4CE6048E"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200</w:t>
            </w:r>
          </w:p>
        </w:tc>
        <w:tc>
          <w:tcPr>
            <w:tcW w:w="1134" w:type="dxa"/>
            <w:tcBorders>
              <w:top w:val="nil"/>
              <w:left w:val="nil"/>
              <w:bottom w:val="single" w:sz="8" w:space="0" w:color="auto"/>
              <w:right w:val="single" w:sz="8" w:space="0" w:color="auto"/>
            </w:tcBorders>
            <w:shd w:val="clear" w:color="auto" w:fill="auto"/>
            <w:vAlign w:val="center"/>
            <w:hideMark/>
          </w:tcPr>
          <w:p w14:paraId="2F4990A2"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9.920</w:t>
            </w:r>
          </w:p>
        </w:tc>
        <w:tc>
          <w:tcPr>
            <w:tcW w:w="1418" w:type="dxa"/>
            <w:tcBorders>
              <w:top w:val="nil"/>
              <w:left w:val="single" w:sz="4" w:space="0" w:color="auto"/>
              <w:bottom w:val="single" w:sz="4" w:space="0" w:color="auto"/>
              <w:right w:val="single" w:sz="4" w:space="0" w:color="auto"/>
            </w:tcBorders>
            <w:shd w:val="clear" w:color="auto" w:fill="auto"/>
            <w:vAlign w:val="bottom"/>
          </w:tcPr>
          <w:p w14:paraId="343E508C"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rPr>
            </w:pPr>
            <w:r w:rsidRPr="00695768">
              <w:rPr>
                <w:rFonts w:ascii="Arial" w:hAnsi="Arial" w:cs="Arial"/>
                <w:color w:val="000000"/>
                <w:sz w:val="18"/>
                <w:szCs w:val="18"/>
              </w:rPr>
              <w:t>R$     8,18</w:t>
            </w:r>
          </w:p>
        </w:tc>
        <w:tc>
          <w:tcPr>
            <w:tcW w:w="1842" w:type="dxa"/>
            <w:tcBorders>
              <w:top w:val="nil"/>
              <w:left w:val="nil"/>
              <w:bottom w:val="single" w:sz="4" w:space="0" w:color="auto"/>
              <w:right w:val="single" w:sz="4" w:space="0" w:color="auto"/>
            </w:tcBorders>
            <w:shd w:val="clear" w:color="auto" w:fill="auto"/>
            <w:vAlign w:val="bottom"/>
          </w:tcPr>
          <w:p w14:paraId="55A4DF74"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rPr>
            </w:pPr>
            <w:r w:rsidRPr="00695768">
              <w:rPr>
                <w:rFonts w:ascii="Arial" w:hAnsi="Arial" w:cs="Arial"/>
                <w:color w:val="000000"/>
                <w:sz w:val="18"/>
                <w:szCs w:val="18"/>
              </w:rPr>
              <w:t>R$         81.145,60</w:t>
            </w:r>
          </w:p>
        </w:tc>
      </w:tr>
      <w:tr w:rsidR="00185C78" w:rsidRPr="00695768" w14:paraId="4E435ECD" w14:textId="77777777" w:rsidTr="00E96515">
        <w:trPr>
          <w:trHeight w:val="525"/>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4A705012"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9</w:t>
            </w:r>
          </w:p>
        </w:tc>
        <w:tc>
          <w:tcPr>
            <w:tcW w:w="2529" w:type="dxa"/>
            <w:tcBorders>
              <w:top w:val="nil"/>
              <w:left w:val="nil"/>
              <w:bottom w:val="single" w:sz="8" w:space="0" w:color="auto"/>
              <w:right w:val="single" w:sz="8" w:space="0" w:color="auto"/>
            </w:tcBorders>
            <w:shd w:val="clear" w:color="auto" w:fill="auto"/>
            <w:vAlign w:val="center"/>
            <w:hideMark/>
          </w:tcPr>
          <w:p w14:paraId="51BC9CE7" w14:textId="77777777" w:rsidR="00185C78" w:rsidRPr="000423D7" w:rsidRDefault="00185C78" w:rsidP="00E96515">
            <w:pPr>
              <w:spacing w:after="5" w:line="248" w:lineRule="auto"/>
              <w:ind w:left="10" w:right="120" w:hanging="10"/>
              <w:jc w:val="center"/>
              <w:rPr>
                <w:rFonts w:ascii="Arial" w:eastAsia="Consolas" w:hAnsi="Arial" w:cs="Arial"/>
                <w:color w:val="000000"/>
                <w:sz w:val="16"/>
                <w:szCs w:val="16"/>
                <w:lang w:eastAsia="pt-BR"/>
              </w:rPr>
            </w:pPr>
            <w:r w:rsidRPr="000423D7">
              <w:rPr>
                <w:rFonts w:ascii="Arial" w:eastAsia="Consolas" w:hAnsi="Arial" w:cs="Arial"/>
                <w:color w:val="000000"/>
                <w:sz w:val="16"/>
                <w:szCs w:val="16"/>
              </w:rPr>
              <w:t>ITABAIANA X EEEFM DE MUCURICI</w:t>
            </w:r>
          </w:p>
        </w:tc>
        <w:tc>
          <w:tcPr>
            <w:tcW w:w="850" w:type="dxa"/>
            <w:tcBorders>
              <w:top w:val="nil"/>
              <w:left w:val="nil"/>
              <w:bottom w:val="single" w:sz="8" w:space="0" w:color="auto"/>
              <w:right w:val="single" w:sz="8" w:space="0" w:color="auto"/>
            </w:tcBorders>
            <w:shd w:val="clear" w:color="auto" w:fill="auto"/>
            <w:vAlign w:val="center"/>
            <w:hideMark/>
          </w:tcPr>
          <w:p w14:paraId="4BDC2601"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rPr>
              <w:t>42,8</w:t>
            </w:r>
          </w:p>
        </w:tc>
        <w:tc>
          <w:tcPr>
            <w:tcW w:w="1276" w:type="dxa"/>
            <w:tcBorders>
              <w:top w:val="nil"/>
              <w:left w:val="nil"/>
              <w:bottom w:val="single" w:sz="8" w:space="0" w:color="auto"/>
              <w:right w:val="single" w:sz="8" w:space="0" w:color="auto"/>
            </w:tcBorders>
            <w:shd w:val="clear" w:color="auto" w:fill="auto"/>
            <w:vAlign w:val="center"/>
            <w:hideMark/>
          </w:tcPr>
          <w:p w14:paraId="57AAD744"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200</w:t>
            </w:r>
          </w:p>
        </w:tc>
        <w:tc>
          <w:tcPr>
            <w:tcW w:w="1134" w:type="dxa"/>
            <w:tcBorders>
              <w:top w:val="nil"/>
              <w:left w:val="nil"/>
              <w:bottom w:val="single" w:sz="8" w:space="0" w:color="auto"/>
              <w:right w:val="single" w:sz="8" w:space="0" w:color="auto"/>
            </w:tcBorders>
            <w:shd w:val="clear" w:color="auto" w:fill="auto"/>
            <w:vAlign w:val="center"/>
            <w:hideMark/>
          </w:tcPr>
          <w:p w14:paraId="501142EA"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8.560</w:t>
            </w:r>
          </w:p>
        </w:tc>
        <w:tc>
          <w:tcPr>
            <w:tcW w:w="1418" w:type="dxa"/>
            <w:tcBorders>
              <w:top w:val="nil"/>
              <w:left w:val="single" w:sz="4" w:space="0" w:color="auto"/>
              <w:bottom w:val="single" w:sz="4" w:space="0" w:color="auto"/>
              <w:right w:val="single" w:sz="4" w:space="0" w:color="auto"/>
            </w:tcBorders>
            <w:shd w:val="clear" w:color="auto" w:fill="auto"/>
            <w:vAlign w:val="bottom"/>
          </w:tcPr>
          <w:p w14:paraId="4140E479"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rPr>
            </w:pPr>
            <w:r w:rsidRPr="00695768">
              <w:rPr>
                <w:rFonts w:ascii="Arial" w:hAnsi="Arial" w:cs="Arial"/>
                <w:color w:val="000000"/>
                <w:sz w:val="18"/>
                <w:szCs w:val="18"/>
              </w:rPr>
              <w:t>R$     8,18</w:t>
            </w:r>
          </w:p>
        </w:tc>
        <w:tc>
          <w:tcPr>
            <w:tcW w:w="1842" w:type="dxa"/>
            <w:tcBorders>
              <w:top w:val="nil"/>
              <w:left w:val="nil"/>
              <w:bottom w:val="single" w:sz="4" w:space="0" w:color="auto"/>
              <w:right w:val="single" w:sz="4" w:space="0" w:color="auto"/>
            </w:tcBorders>
            <w:shd w:val="clear" w:color="auto" w:fill="auto"/>
            <w:vAlign w:val="bottom"/>
          </w:tcPr>
          <w:p w14:paraId="7189CB26"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rPr>
            </w:pPr>
            <w:r w:rsidRPr="00695768">
              <w:rPr>
                <w:rFonts w:ascii="Arial" w:hAnsi="Arial" w:cs="Arial"/>
                <w:color w:val="000000"/>
                <w:sz w:val="18"/>
                <w:szCs w:val="18"/>
              </w:rPr>
              <w:t>R$          70.020,80</w:t>
            </w:r>
          </w:p>
        </w:tc>
      </w:tr>
      <w:tr w:rsidR="00185C78" w:rsidRPr="00695768" w14:paraId="7558258C" w14:textId="77777777" w:rsidTr="00E96515">
        <w:trPr>
          <w:trHeight w:val="525"/>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0998AAD4"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10</w:t>
            </w:r>
          </w:p>
        </w:tc>
        <w:tc>
          <w:tcPr>
            <w:tcW w:w="2529" w:type="dxa"/>
            <w:tcBorders>
              <w:top w:val="nil"/>
              <w:left w:val="nil"/>
              <w:bottom w:val="single" w:sz="8" w:space="0" w:color="auto"/>
              <w:right w:val="single" w:sz="8" w:space="0" w:color="auto"/>
            </w:tcBorders>
            <w:shd w:val="clear" w:color="auto" w:fill="auto"/>
            <w:vAlign w:val="center"/>
            <w:hideMark/>
          </w:tcPr>
          <w:p w14:paraId="40DE3E03" w14:textId="77777777" w:rsidR="00185C78" w:rsidRPr="000423D7" w:rsidRDefault="00185C78" w:rsidP="00E96515">
            <w:pPr>
              <w:spacing w:after="5" w:line="248" w:lineRule="auto"/>
              <w:ind w:left="10" w:right="120" w:hanging="10"/>
              <w:jc w:val="center"/>
              <w:rPr>
                <w:rFonts w:ascii="Arial" w:eastAsia="Consolas" w:hAnsi="Arial" w:cs="Arial"/>
                <w:color w:val="000000"/>
                <w:sz w:val="16"/>
                <w:szCs w:val="16"/>
                <w:lang w:eastAsia="pt-BR"/>
              </w:rPr>
            </w:pPr>
            <w:r w:rsidRPr="000423D7">
              <w:rPr>
                <w:rFonts w:ascii="Arial" w:eastAsia="Consolas" w:hAnsi="Arial" w:cs="Arial"/>
                <w:color w:val="000000"/>
                <w:sz w:val="16"/>
                <w:szCs w:val="16"/>
              </w:rPr>
              <w:t>ITABAIANA X EEEFM DE MUCURICI</w:t>
            </w:r>
          </w:p>
        </w:tc>
        <w:tc>
          <w:tcPr>
            <w:tcW w:w="850" w:type="dxa"/>
            <w:tcBorders>
              <w:top w:val="nil"/>
              <w:left w:val="nil"/>
              <w:bottom w:val="single" w:sz="8" w:space="0" w:color="auto"/>
              <w:right w:val="single" w:sz="8" w:space="0" w:color="auto"/>
            </w:tcBorders>
            <w:shd w:val="clear" w:color="auto" w:fill="auto"/>
            <w:vAlign w:val="center"/>
            <w:hideMark/>
          </w:tcPr>
          <w:p w14:paraId="28FDDF5E"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rPr>
              <w:t>48,6</w:t>
            </w:r>
          </w:p>
        </w:tc>
        <w:tc>
          <w:tcPr>
            <w:tcW w:w="1276" w:type="dxa"/>
            <w:tcBorders>
              <w:top w:val="nil"/>
              <w:left w:val="nil"/>
              <w:bottom w:val="single" w:sz="8" w:space="0" w:color="auto"/>
              <w:right w:val="single" w:sz="8" w:space="0" w:color="auto"/>
            </w:tcBorders>
            <w:shd w:val="clear" w:color="auto" w:fill="auto"/>
            <w:vAlign w:val="center"/>
            <w:hideMark/>
          </w:tcPr>
          <w:p w14:paraId="2E6EF0AB"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200</w:t>
            </w:r>
          </w:p>
        </w:tc>
        <w:tc>
          <w:tcPr>
            <w:tcW w:w="1134" w:type="dxa"/>
            <w:tcBorders>
              <w:top w:val="nil"/>
              <w:left w:val="nil"/>
              <w:bottom w:val="single" w:sz="8" w:space="0" w:color="auto"/>
              <w:right w:val="single" w:sz="8" w:space="0" w:color="auto"/>
            </w:tcBorders>
            <w:shd w:val="clear" w:color="auto" w:fill="auto"/>
            <w:vAlign w:val="center"/>
            <w:hideMark/>
          </w:tcPr>
          <w:p w14:paraId="71138997"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9.720</w:t>
            </w:r>
          </w:p>
        </w:tc>
        <w:tc>
          <w:tcPr>
            <w:tcW w:w="1418" w:type="dxa"/>
            <w:tcBorders>
              <w:top w:val="nil"/>
              <w:left w:val="single" w:sz="4" w:space="0" w:color="auto"/>
              <w:bottom w:val="single" w:sz="4" w:space="0" w:color="auto"/>
              <w:right w:val="single" w:sz="4" w:space="0" w:color="auto"/>
            </w:tcBorders>
            <w:shd w:val="clear" w:color="auto" w:fill="auto"/>
            <w:vAlign w:val="bottom"/>
          </w:tcPr>
          <w:p w14:paraId="15924BE9"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rPr>
            </w:pPr>
            <w:r w:rsidRPr="00695768">
              <w:rPr>
                <w:rFonts w:ascii="Arial" w:hAnsi="Arial" w:cs="Arial"/>
                <w:color w:val="000000"/>
                <w:sz w:val="18"/>
                <w:szCs w:val="18"/>
              </w:rPr>
              <w:t>R$     8,18</w:t>
            </w:r>
          </w:p>
        </w:tc>
        <w:tc>
          <w:tcPr>
            <w:tcW w:w="1842" w:type="dxa"/>
            <w:tcBorders>
              <w:top w:val="nil"/>
              <w:left w:val="nil"/>
              <w:bottom w:val="single" w:sz="4" w:space="0" w:color="auto"/>
              <w:right w:val="single" w:sz="4" w:space="0" w:color="auto"/>
            </w:tcBorders>
            <w:shd w:val="clear" w:color="auto" w:fill="auto"/>
            <w:vAlign w:val="bottom"/>
          </w:tcPr>
          <w:p w14:paraId="2876EC68"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rPr>
            </w:pPr>
            <w:r w:rsidRPr="00695768">
              <w:rPr>
                <w:rFonts w:ascii="Arial" w:hAnsi="Arial" w:cs="Arial"/>
                <w:color w:val="000000"/>
                <w:sz w:val="18"/>
                <w:szCs w:val="18"/>
              </w:rPr>
              <w:t>R$          79.509,60</w:t>
            </w:r>
          </w:p>
        </w:tc>
      </w:tr>
      <w:tr w:rsidR="00185C78" w:rsidRPr="00695768" w14:paraId="504365F3" w14:textId="77777777" w:rsidTr="00E96515">
        <w:trPr>
          <w:trHeight w:val="129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51A56EE9"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11</w:t>
            </w:r>
          </w:p>
        </w:tc>
        <w:tc>
          <w:tcPr>
            <w:tcW w:w="2529" w:type="dxa"/>
            <w:tcBorders>
              <w:top w:val="nil"/>
              <w:left w:val="nil"/>
              <w:bottom w:val="single" w:sz="8" w:space="0" w:color="auto"/>
              <w:right w:val="single" w:sz="8" w:space="0" w:color="auto"/>
            </w:tcBorders>
            <w:shd w:val="clear" w:color="auto" w:fill="auto"/>
            <w:vAlign w:val="center"/>
            <w:hideMark/>
          </w:tcPr>
          <w:p w14:paraId="529CAEA5" w14:textId="77777777" w:rsidR="00185C78" w:rsidRPr="000423D7" w:rsidRDefault="00185C78" w:rsidP="00E96515">
            <w:pPr>
              <w:spacing w:after="5" w:line="248" w:lineRule="auto"/>
              <w:ind w:left="10" w:right="120" w:hanging="10"/>
              <w:jc w:val="center"/>
              <w:rPr>
                <w:rFonts w:ascii="Arial" w:eastAsia="Consolas" w:hAnsi="Arial" w:cs="Arial"/>
                <w:color w:val="000000"/>
                <w:sz w:val="16"/>
                <w:szCs w:val="16"/>
                <w:lang w:eastAsia="pt-BR"/>
              </w:rPr>
            </w:pPr>
            <w:r w:rsidRPr="000423D7">
              <w:rPr>
                <w:rFonts w:ascii="Arial" w:eastAsia="Consolas" w:hAnsi="Arial" w:cs="Arial"/>
                <w:color w:val="000000"/>
                <w:sz w:val="16"/>
                <w:szCs w:val="16"/>
                <w:lang w:eastAsia="pt-BR"/>
              </w:rPr>
              <w:t>IDA ALUNOS INTERMEDIARIO E MUNICIPAL-FAZENDA SALVADOR MARINHO X REUTER X ÁGUA BOA X CMEI CRIANÇA...</w:t>
            </w:r>
          </w:p>
        </w:tc>
        <w:tc>
          <w:tcPr>
            <w:tcW w:w="850" w:type="dxa"/>
            <w:tcBorders>
              <w:top w:val="nil"/>
              <w:left w:val="nil"/>
              <w:bottom w:val="single" w:sz="8" w:space="0" w:color="auto"/>
              <w:right w:val="single" w:sz="8" w:space="0" w:color="auto"/>
            </w:tcBorders>
            <w:shd w:val="clear" w:color="auto" w:fill="auto"/>
            <w:vAlign w:val="center"/>
            <w:hideMark/>
          </w:tcPr>
          <w:p w14:paraId="5FE4CD27"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lang w:eastAsia="pt-BR"/>
              </w:rPr>
              <w:t>44</w:t>
            </w:r>
          </w:p>
        </w:tc>
        <w:tc>
          <w:tcPr>
            <w:tcW w:w="1276" w:type="dxa"/>
            <w:tcBorders>
              <w:top w:val="nil"/>
              <w:left w:val="nil"/>
              <w:bottom w:val="single" w:sz="8" w:space="0" w:color="auto"/>
              <w:right w:val="single" w:sz="8" w:space="0" w:color="auto"/>
            </w:tcBorders>
            <w:shd w:val="clear" w:color="auto" w:fill="auto"/>
            <w:vAlign w:val="center"/>
            <w:hideMark/>
          </w:tcPr>
          <w:p w14:paraId="679F2982"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200</w:t>
            </w:r>
          </w:p>
        </w:tc>
        <w:tc>
          <w:tcPr>
            <w:tcW w:w="1134" w:type="dxa"/>
            <w:tcBorders>
              <w:top w:val="nil"/>
              <w:left w:val="nil"/>
              <w:bottom w:val="single" w:sz="8" w:space="0" w:color="auto"/>
              <w:right w:val="single" w:sz="8" w:space="0" w:color="auto"/>
            </w:tcBorders>
            <w:shd w:val="clear" w:color="auto" w:fill="auto"/>
            <w:vAlign w:val="center"/>
            <w:hideMark/>
          </w:tcPr>
          <w:p w14:paraId="60083FFC"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8.800</w:t>
            </w:r>
          </w:p>
        </w:tc>
        <w:tc>
          <w:tcPr>
            <w:tcW w:w="1418" w:type="dxa"/>
            <w:tcBorders>
              <w:top w:val="nil"/>
              <w:left w:val="single" w:sz="4" w:space="0" w:color="auto"/>
              <w:bottom w:val="single" w:sz="4" w:space="0" w:color="auto"/>
              <w:right w:val="single" w:sz="4" w:space="0" w:color="auto"/>
            </w:tcBorders>
            <w:shd w:val="clear" w:color="auto" w:fill="auto"/>
            <w:vAlign w:val="bottom"/>
          </w:tcPr>
          <w:p w14:paraId="378B85A2"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rPr>
            </w:pPr>
            <w:r w:rsidRPr="00695768">
              <w:rPr>
                <w:rFonts w:ascii="Arial" w:hAnsi="Arial" w:cs="Arial"/>
                <w:color w:val="000000"/>
                <w:sz w:val="18"/>
                <w:szCs w:val="18"/>
              </w:rPr>
              <w:t>R$     8,18</w:t>
            </w:r>
          </w:p>
        </w:tc>
        <w:tc>
          <w:tcPr>
            <w:tcW w:w="1842" w:type="dxa"/>
            <w:tcBorders>
              <w:top w:val="nil"/>
              <w:left w:val="nil"/>
              <w:bottom w:val="single" w:sz="4" w:space="0" w:color="auto"/>
              <w:right w:val="single" w:sz="4" w:space="0" w:color="auto"/>
            </w:tcBorders>
            <w:shd w:val="clear" w:color="auto" w:fill="auto"/>
            <w:vAlign w:val="bottom"/>
          </w:tcPr>
          <w:p w14:paraId="7E925E95"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rPr>
            </w:pPr>
            <w:r w:rsidRPr="00695768">
              <w:rPr>
                <w:rFonts w:ascii="Arial" w:hAnsi="Arial" w:cs="Arial"/>
                <w:color w:val="000000"/>
                <w:sz w:val="18"/>
                <w:szCs w:val="18"/>
              </w:rPr>
              <w:t>R$          71.984,00</w:t>
            </w:r>
          </w:p>
        </w:tc>
      </w:tr>
      <w:tr w:rsidR="00185C78" w:rsidRPr="00695768" w14:paraId="193BC72B" w14:textId="77777777" w:rsidTr="00E96515">
        <w:trPr>
          <w:trHeight w:val="1035"/>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44AB03CD"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12</w:t>
            </w:r>
          </w:p>
        </w:tc>
        <w:tc>
          <w:tcPr>
            <w:tcW w:w="2529" w:type="dxa"/>
            <w:tcBorders>
              <w:top w:val="nil"/>
              <w:left w:val="nil"/>
              <w:bottom w:val="single" w:sz="8" w:space="0" w:color="auto"/>
              <w:right w:val="single" w:sz="8" w:space="0" w:color="auto"/>
            </w:tcBorders>
            <w:shd w:val="clear" w:color="auto" w:fill="auto"/>
            <w:vAlign w:val="center"/>
            <w:hideMark/>
          </w:tcPr>
          <w:p w14:paraId="6FBDB838" w14:textId="77777777" w:rsidR="00185C78" w:rsidRPr="000423D7" w:rsidRDefault="00185C78" w:rsidP="00E96515">
            <w:pPr>
              <w:spacing w:after="5" w:line="248" w:lineRule="auto"/>
              <w:ind w:left="10" w:right="120" w:hanging="10"/>
              <w:jc w:val="center"/>
              <w:rPr>
                <w:rFonts w:ascii="Arial" w:eastAsia="Consolas" w:hAnsi="Arial" w:cs="Arial"/>
                <w:color w:val="000000"/>
                <w:sz w:val="16"/>
                <w:szCs w:val="16"/>
                <w:lang w:eastAsia="pt-BR"/>
              </w:rPr>
            </w:pPr>
            <w:r w:rsidRPr="000423D7">
              <w:rPr>
                <w:rFonts w:ascii="Arial" w:eastAsia="Consolas" w:hAnsi="Arial" w:cs="Arial"/>
                <w:color w:val="000000"/>
                <w:sz w:val="16"/>
                <w:szCs w:val="16"/>
              </w:rPr>
              <w:t>VOLTA INTERMEDIARIO-FAZENDA SALVADOR MARINHO X REUTER ÁGUA BOA X ESCOLA MUCURICI.</w:t>
            </w:r>
          </w:p>
        </w:tc>
        <w:tc>
          <w:tcPr>
            <w:tcW w:w="850" w:type="dxa"/>
            <w:tcBorders>
              <w:top w:val="nil"/>
              <w:left w:val="nil"/>
              <w:bottom w:val="single" w:sz="8" w:space="0" w:color="auto"/>
              <w:right w:val="single" w:sz="8" w:space="0" w:color="auto"/>
            </w:tcBorders>
            <w:shd w:val="clear" w:color="auto" w:fill="auto"/>
            <w:vAlign w:val="center"/>
            <w:hideMark/>
          </w:tcPr>
          <w:p w14:paraId="5C5139FF"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rPr>
              <w:t>44</w:t>
            </w:r>
          </w:p>
        </w:tc>
        <w:tc>
          <w:tcPr>
            <w:tcW w:w="1276" w:type="dxa"/>
            <w:tcBorders>
              <w:top w:val="nil"/>
              <w:left w:val="nil"/>
              <w:bottom w:val="single" w:sz="8" w:space="0" w:color="auto"/>
              <w:right w:val="single" w:sz="8" w:space="0" w:color="auto"/>
            </w:tcBorders>
            <w:shd w:val="clear" w:color="auto" w:fill="auto"/>
            <w:vAlign w:val="center"/>
            <w:hideMark/>
          </w:tcPr>
          <w:p w14:paraId="332ADD01"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200</w:t>
            </w:r>
          </w:p>
        </w:tc>
        <w:tc>
          <w:tcPr>
            <w:tcW w:w="1134" w:type="dxa"/>
            <w:tcBorders>
              <w:top w:val="nil"/>
              <w:left w:val="nil"/>
              <w:bottom w:val="single" w:sz="8" w:space="0" w:color="auto"/>
              <w:right w:val="single" w:sz="8" w:space="0" w:color="auto"/>
            </w:tcBorders>
            <w:shd w:val="clear" w:color="auto" w:fill="auto"/>
            <w:vAlign w:val="center"/>
            <w:hideMark/>
          </w:tcPr>
          <w:p w14:paraId="0E6D4263"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8.800</w:t>
            </w:r>
          </w:p>
        </w:tc>
        <w:tc>
          <w:tcPr>
            <w:tcW w:w="1418" w:type="dxa"/>
            <w:tcBorders>
              <w:top w:val="nil"/>
              <w:left w:val="single" w:sz="4" w:space="0" w:color="auto"/>
              <w:bottom w:val="single" w:sz="4" w:space="0" w:color="auto"/>
              <w:right w:val="single" w:sz="4" w:space="0" w:color="auto"/>
            </w:tcBorders>
            <w:shd w:val="clear" w:color="auto" w:fill="auto"/>
            <w:vAlign w:val="bottom"/>
          </w:tcPr>
          <w:p w14:paraId="10988D56"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rPr>
            </w:pPr>
            <w:r w:rsidRPr="00695768">
              <w:rPr>
                <w:rFonts w:ascii="Arial" w:hAnsi="Arial" w:cs="Arial"/>
                <w:color w:val="000000"/>
                <w:sz w:val="18"/>
                <w:szCs w:val="18"/>
              </w:rPr>
              <w:t>R$     8,18</w:t>
            </w:r>
          </w:p>
        </w:tc>
        <w:tc>
          <w:tcPr>
            <w:tcW w:w="1842" w:type="dxa"/>
            <w:tcBorders>
              <w:top w:val="nil"/>
              <w:left w:val="nil"/>
              <w:bottom w:val="single" w:sz="4" w:space="0" w:color="auto"/>
              <w:right w:val="single" w:sz="4" w:space="0" w:color="auto"/>
            </w:tcBorders>
            <w:shd w:val="clear" w:color="auto" w:fill="auto"/>
            <w:vAlign w:val="bottom"/>
          </w:tcPr>
          <w:p w14:paraId="4772C6A7"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rPr>
            </w:pPr>
            <w:r w:rsidRPr="00695768">
              <w:rPr>
                <w:rFonts w:ascii="Arial" w:hAnsi="Arial" w:cs="Arial"/>
                <w:color w:val="000000"/>
                <w:sz w:val="18"/>
                <w:szCs w:val="18"/>
              </w:rPr>
              <w:t>R$         71.984,00</w:t>
            </w:r>
          </w:p>
        </w:tc>
      </w:tr>
      <w:tr w:rsidR="00185C78" w:rsidRPr="00695768" w14:paraId="7BF9D45D" w14:textId="77777777" w:rsidTr="00E96515">
        <w:trPr>
          <w:trHeight w:val="1035"/>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25546F93"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13</w:t>
            </w:r>
          </w:p>
        </w:tc>
        <w:tc>
          <w:tcPr>
            <w:tcW w:w="2529" w:type="dxa"/>
            <w:tcBorders>
              <w:top w:val="nil"/>
              <w:left w:val="nil"/>
              <w:bottom w:val="single" w:sz="8" w:space="0" w:color="auto"/>
              <w:right w:val="single" w:sz="8" w:space="0" w:color="auto"/>
            </w:tcBorders>
            <w:shd w:val="clear" w:color="auto" w:fill="auto"/>
            <w:vAlign w:val="center"/>
            <w:hideMark/>
          </w:tcPr>
          <w:p w14:paraId="334921A9" w14:textId="77777777" w:rsidR="00185C78" w:rsidRPr="000423D7" w:rsidRDefault="00185C78" w:rsidP="00E96515">
            <w:pPr>
              <w:spacing w:after="5" w:line="248" w:lineRule="auto"/>
              <w:ind w:left="10" w:right="120" w:hanging="10"/>
              <w:jc w:val="center"/>
              <w:rPr>
                <w:rFonts w:ascii="Arial" w:eastAsia="Consolas" w:hAnsi="Arial" w:cs="Arial"/>
                <w:color w:val="000000"/>
                <w:sz w:val="16"/>
                <w:szCs w:val="16"/>
                <w:lang w:eastAsia="pt-BR"/>
              </w:rPr>
            </w:pPr>
            <w:r w:rsidRPr="000423D7">
              <w:rPr>
                <w:rFonts w:ascii="Arial" w:eastAsia="Consolas" w:hAnsi="Arial" w:cs="Arial"/>
                <w:color w:val="000000"/>
                <w:sz w:val="16"/>
                <w:szCs w:val="16"/>
              </w:rPr>
              <w:t>ALUNOS INTERMEDIARIO E MUNICIPAL-ASSETAMNETO CORREGO DA LAJE X MARIA BONITA X CARDOSO.</w:t>
            </w:r>
          </w:p>
        </w:tc>
        <w:tc>
          <w:tcPr>
            <w:tcW w:w="850" w:type="dxa"/>
            <w:tcBorders>
              <w:top w:val="nil"/>
              <w:left w:val="nil"/>
              <w:bottom w:val="single" w:sz="8" w:space="0" w:color="auto"/>
              <w:right w:val="single" w:sz="8" w:space="0" w:color="auto"/>
            </w:tcBorders>
            <w:shd w:val="clear" w:color="auto" w:fill="auto"/>
            <w:vAlign w:val="center"/>
            <w:hideMark/>
          </w:tcPr>
          <w:p w14:paraId="179D2045"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rPr>
              <w:t>44</w:t>
            </w:r>
          </w:p>
        </w:tc>
        <w:tc>
          <w:tcPr>
            <w:tcW w:w="1276" w:type="dxa"/>
            <w:tcBorders>
              <w:top w:val="nil"/>
              <w:left w:val="nil"/>
              <w:bottom w:val="single" w:sz="8" w:space="0" w:color="auto"/>
              <w:right w:val="single" w:sz="8" w:space="0" w:color="auto"/>
            </w:tcBorders>
            <w:shd w:val="clear" w:color="auto" w:fill="auto"/>
            <w:vAlign w:val="center"/>
            <w:hideMark/>
          </w:tcPr>
          <w:p w14:paraId="01EBC2AC"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200</w:t>
            </w:r>
          </w:p>
        </w:tc>
        <w:tc>
          <w:tcPr>
            <w:tcW w:w="1134" w:type="dxa"/>
            <w:tcBorders>
              <w:top w:val="nil"/>
              <w:left w:val="nil"/>
              <w:bottom w:val="single" w:sz="8" w:space="0" w:color="auto"/>
              <w:right w:val="single" w:sz="8" w:space="0" w:color="auto"/>
            </w:tcBorders>
            <w:shd w:val="clear" w:color="auto" w:fill="auto"/>
            <w:vAlign w:val="center"/>
            <w:hideMark/>
          </w:tcPr>
          <w:p w14:paraId="4C97FE86"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8.800</w:t>
            </w:r>
          </w:p>
        </w:tc>
        <w:tc>
          <w:tcPr>
            <w:tcW w:w="1418" w:type="dxa"/>
            <w:tcBorders>
              <w:top w:val="nil"/>
              <w:left w:val="single" w:sz="4" w:space="0" w:color="auto"/>
              <w:bottom w:val="single" w:sz="4" w:space="0" w:color="auto"/>
              <w:right w:val="single" w:sz="4" w:space="0" w:color="auto"/>
            </w:tcBorders>
            <w:shd w:val="clear" w:color="auto" w:fill="auto"/>
            <w:vAlign w:val="bottom"/>
          </w:tcPr>
          <w:p w14:paraId="7E0C43CE"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rPr>
            </w:pPr>
            <w:r w:rsidRPr="00695768">
              <w:rPr>
                <w:rFonts w:ascii="Arial" w:hAnsi="Arial" w:cs="Arial"/>
                <w:color w:val="000000"/>
                <w:sz w:val="18"/>
                <w:szCs w:val="18"/>
              </w:rPr>
              <w:t>R$     8,18</w:t>
            </w:r>
          </w:p>
        </w:tc>
        <w:tc>
          <w:tcPr>
            <w:tcW w:w="1842" w:type="dxa"/>
            <w:tcBorders>
              <w:top w:val="nil"/>
              <w:left w:val="nil"/>
              <w:bottom w:val="single" w:sz="4" w:space="0" w:color="auto"/>
              <w:right w:val="single" w:sz="4" w:space="0" w:color="auto"/>
            </w:tcBorders>
            <w:shd w:val="clear" w:color="auto" w:fill="auto"/>
            <w:vAlign w:val="bottom"/>
          </w:tcPr>
          <w:p w14:paraId="3792209C"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rPr>
            </w:pPr>
            <w:r w:rsidRPr="00695768">
              <w:rPr>
                <w:rFonts w:ascii="Arial" w:hAnsi="Arial" w:cs="Arial"/>
                <w:color w:val="000000"/>
                <w:sz w:val="18"/>
                <w:szCs w:val="18"/>
              </w:rPr>
              <w:t>R$          71.984,00</w:t>
            </w:r>
          </w:p>
        </w:tc>
      </w:tr>
      <w:tr w:rsidR="00185C78" w:rsidRPr="00695768" w14:paraId="3D551D64" w14:textId="77777777" w:rsidTr="00E96515">
        <w:trPr>
          <w:trHeight w:val="129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3A54EFDE"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lastRenderedPageBreak/>
              <w:t>14</w:t>
            </w:r>
          </w:p>
        </w:tc>
        <w:tc>
          <w:tcPr>
            <w:tcW w:w="2529" w:type="dxa"/>
            <w:tcBorders>
              <w:top w:val="nil"/>
              <w:left w:val="nil"/>
              <w:bottom w:val="single" w:sz="8" w:space="0" w:color="auto"/>
              <w:right w:val="single" w:sz="8" w:space="0" w:color="auto"/>
            </w:tcBorders>
            <w:shd w:val="clear" w:color="auto" w:fill="auto"/>
            <w:vAlign w:val="center"/>
            <w:hideMark/>
          </w:tcPr>
          <w:p w14:paraId="6782E9B1" w14:textId="77777777" w:rsidR="00185C78" w:rsidRPr="000423D7" w:rsidRDefault="00185C78" w:rsidP="00E96515">
            <w:pPr>
              <w:spacing w:after="5" w:line="248" w:lineRule="auto"/>
              <w:ind w:left="10" w:right="120" w:hanging="10"/>
              <w:jc w:val="center"/>
              <w:rPr>
                <w:rFonts w:ascii="Arial" w:eastAsia="Consolas" w:hAnsi="Arial" w:cs="Arial"/>
                <w:color w:val="000000"/>
                <w:sz w:val="16"/>
                <w:szCs w:val="16"/>
                <w:lang w:eastAsia="pt-BR"/>
              </w:rPr>
            </w:pPr>
            <w:r w:rsidRPr="000423D7">
              <w:rPr>
                <w:rFonts w:ascii="Arial" w:eastAsia="Consolas" w:hAnsi="Arial" w:cs="Arial"/>
                <w:color w:val="000000"/>
                <w:sz w:val="16"/>
                <w:szCs w:val="16"/>
              </w:rPr>
              <w:t>VOLTA MUNICIPAL – ASSENTAMENTO CÓRREGO FA LAGE MARI BONITA X CARDOSO X NUNICIPIO X EMEF PROFESSOR</w:t>
            </w:r>
          </w:p>
        </w:tc>
        <w:tc>
          <w:tcPr>
            <w:tcW w:w="850" w:type="dxa"/>
            <w:tcBorders>
              <w:top w:val="nil"/>
              <w:left w:val="nil"/>
              <w:bottom w:val="single" w:sz="8" w:space="0" w:color="auto"/>
              <w:right w:val="single" w:sz="8" w:space="0" w:color="auto"/>
            </w:tcBorders>
            <w:shd w:val="clear" w:color="auto" w:fill="auto"/>
            <w:vAlign w:val="center"/>
            <w:hideMark/>
          </w:tcPr>
          <w:p w14:paraId="244C2789"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rPr>
              <w:t>25</w:t>
            </w:r>
          </w:p>
        </w:tc>
        <w:tc>
          <w:tcPr>
            <w:tcW w:w="1276" w:type="dxa"/>
            <w:tcBorders>
              <w:top w:val="nil"/>
              <w:left w:val="nil"/>
              <w:bottom w:val="single" w:sz="8" w:space="0" w:color="auto"/>
              <w:right w:val="single" w:sz="8" w:space="0" w:color="auto"/>
            </w:tcBorders>
            <w:shd w:val="clear" w:color="auto" w:fill="auto"/>
            <w:vAlign w:val="center"/>
            <w:hideMark/>
          </w:tcPr>
          <w:p w14:paraId="18956C64"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200</w:t>
            </w:r>
          </w:p>
        </w:tc>
        <w:tc>
          <w:tcPr>
            <w:tcW w:w="1134" w:type="dxa"/>
            <w:tcBorders>
              <w:top w:val="nil"/>
              <w:left w:val="nil"/>
              <w:bottom w:val="single" w:sz="8" w:space="0" w:color="auto"/>
              <w:right w:val="single" w:sz="8" w:space="0" w:color="auto"/>
            </w:tcBorders>
            <w:shd w:val="clear" w:color="auto" w:fill="auto"/>
            <w:vAlign w:val="center"/>
            <w:hideMark/>
          </w:tcPr>
          <w:p w14:paraId="376C05F4"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5.000</w:t>
            </w:r>
          </w:p>
        </w:tc>
        <w:tc>
          <w:tcPr>
            <w:tcW w:w="1418" w:type="dxa"/>
            <w:tcBorders>
              <w:top w:val="nil"/>
              <w:left w:val="single" w:sz="4" w:space="0" w:color="auto"/>
              <w:bottom w:val="single" w:sz="4" w:space="0" w:color="auto"/>
              <w:right w:val="single" w:sz="4" w:space="0" w:color="auto"/>
            </w:tcBorders>
            <w:shd w:val="clear" w:color="auto" w:fill="auto"/>
            <w:vAlign w:val="bottom"/>
          </w:tcPr>
          <w:p w14:paraId="462D425F"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rPr>
            </w:pPr>
            <w:r w:rsidRPr="00695768">
              <w:rPr>
                <w:rFonts w:ascii="Arial" w:hAnsi="Arial" w:cs="Arial"/>
                <w:color w:val="000000"/>
                <w:sz w:val="18"/>
                <w:szCs w:val="18"/>
              </w:rPr>
              <w:t>R$     8,18</w:t>
            </w:r>
          </w:p>
        </w:tc>
        <w:tc>
          <w:tcPr>
            <w:tcW w:w="1842" w:type="dxa"/>
            <w:tcBorders>
              <w:top w:val="nil"/>
              <w:left w:val="nil"/>
              <w:bottom w:val="single" w:sz="4" w:space="0" w:color="auto"/>
              <w:right w:val="single" w:sz="4" w:space="0" w:color="auto"/>
            </w:tcBorders>
            <w:shd w:val="clear" w:color="auto" w:fill="auto"/>
            <w:vAlign w:val="bottom"/>
          </w:tcPr>
          <w:p w14:paraId="51582375"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rPr>
            </w:pPr>
            <w:r w:rsidRPr="00695768">
              <w:rPr>
                <w:rFonts w:ascii="Arial" w:hAnsi="Arial" w:cs="Arial"/>
                <w:color w:val="000000"/>
                <w:sz w:val="18"/>
                <w:szCs w:val="18"/>
              </w:rPr>
              <w:t>R$          40.900,00</w:t>
            </w:r>
          </w:p>
        </w:tc>
      </w:tr>
      <w:tr w:rsidR="00185C78" w:rsidRPr="00695768" w14:paraId="69254DB8" w14:textId="77777777" w:rsidTr="00E96515">
        <w:trPr>
          <w:trHeight w:val="129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05554FA9"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15</w:t>
            </w:r>
          </w:p>
        </w:tc>
        <w:tc>
          <w:tcPr>
            <w:tcW w:w="2529" w:type="dxa"/>
            <w:tcBorders>
              <w:top w:val="nil"/>
              <w:left w:val="nil"/>
              <w:bottom w:val="single" w:sz="8" w:space="0" w:color="auto"/>
              <w:right w:val="single" w:sz="8" w:space="0" w:color="auto"/>
            </w:tcBorders>
            <w:shd w:val="clear" w:color="auto" w:fill="auto"/>
            <w:vAlign w:val="center"/>
            <w:hideMark/>
          </w:tcPr>
          <w:p w14:paraId="34DDC110" w14:textId="77777777" w:rsidR="00185C78" w:rsidRPr="000423D7" w:rsidRDefault="00185C78" w:rsidP="00E96515">
            <w:pPr>
              <w:spacing w:after="5" w:line="248" w:lineRule="auto"/>
              <w:ind w:left="10" w:right="120" w:hanging="10"/>
              <w:jc w:val="center"/>
              <w:rPr>
                <w:rFonts w:ascii="Arial" w:eastAsia="Consolas" w:hAnsi="Arial" w:cs="Arial"/>
                <w:color w:val="000000"/>
                <w:sz w:val="16"/>
                <w:szCs w:val="16"/>
                <w:lang w:eastAsia="pt-BR"/>
              </w:rPr>
            </w:pPr>
            <w:r w:rsidRPr="000423D7">
              <w:rPr>
                <w:rFonts w:ascii="Arial" w:eastAsia="Consolas" w:hAnsi="Arial" w:cs="Arial"/>
                <w:color w:val="000000"/>
                <w:sz w:val="16"/>
                <w:szCs w:val="16"/>
                <w:lang w:eastAsia="pt-BR"/>
              </w:rPr>
              <w:t>IDA ALUNOS INTERMEDIARIO E MUNICIPIO-FAZENDA CAMPISTA X FAZ HORIZONTE X FAZENDA VARGEN ALEGRE X FAZENDA...</w:t>
            </w:r>
          </w:p>
        </w:tc>
        <w:tc>
          <w:tcPr>
            <w:tcW w:w="850" w:type="dxa"/>
            <w:tcBorders>
              <w:top w:val="nil"/>
              <w:left w:val="nil"/>
              <w:bottom w:val="single" w:sz="8" w:space="0" w:color="auto"/>
              <w:right w:val="single" w:sz="8" w:space="0" w:color="auto"/>
            </w:tcBorders>
            <w:shd w:val="clear" w:color="auto" w:fill="auto"/>
            <w:vAlign w:val="center"/>
            <w:hideMark/>
          </w:tcPr>
          <w:p w14:paraId="3A446545"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lang w:eastAsia="pt-BR"/>
              </w:rPr>
              <w:t>30,3</w:t>
            </w:r>
          </w:p>
        </w:tc>
        <w:tc>
          <w:tcPr>
            <w:tcW w:w="1276" w:type="dxa"/>
            <w:tcBorders>
              <w:top w:val="nil"/>
              <w:left w:val="nil"/>
              <w:bottom w:val="single" w:sz="8" w:space="0" w:color="auto"/>
              <w:right w:val="single" w:sz="8" w:space="0" w:color="auto"/>
            </w:tcBorders>
            <w:shd w:val="clear" w:color="auto" w:fill="auto"/>
            <w:vAlign w:val="center"/>
            <w:hideMark/>
          </w:tcPr>
          <w:p w14:paraId="6CEDD577"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200</w:t>
            </w:r>
          </w:p>
        </w:tc>
        <w:tc>
          <w:tcPr>
            <w:tcW w:w="1134" w:type="dxa"/>
            <w:tcBorders>
              <w:top w:val="nil"/>
              <w:left w:val="nil"/>
              <w:bottom w:val="single" w:sz="8" w:space="0" w:color="auto"/>
              <w:right w:val="single" w:sz="8" w:space="0" w:color="auto"/>
            </w:tcBorders>
            <w:shd w:val="clear" w:color="auto" w:fill="auto"/>
            <w:vAlign w:val="center"/>
            <w:hideMark/>
          </w:tcPr>
          <w:p w14:paraId="7B23286B"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6.060</w:t>
            </w:r>
          </w:p>
        </w:tc>
        <w:tc>
          <w:tcPr>
            <w:tcW w:w="1418" w:type="dxa"/>
            <w:tcBorders>
              <w:top w:val="nil"/>
              <w:left w:val="single" w:sz="4" w:space="0" w:color="auto"/>
              <w:bottom w:val="single" w:sz="4" w:space="0" w:color="auto"/>
              <w:right w:val="single" w:sz="4" w:space="0" w:color="auto"/>
            </w:tcBorders>
            <w:shd w:val="clear" w:color="auto" w:fill="auto"/>
            <w:vAlign w:val="bottom"/>
          </w:tcPr>
          <w:p w14:paraId="0ED28A2F"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rPr>
            </w:pPr>
            <w:r w:rsidRPr="00695768">
              <w:rPr>
                <w:rFonts w:ascii="Arial" w:hAnsi="Arial" w:cs="Arial"/>
                <w:color w:val="000000"/>
                <w:sz w:val="18"/>
                <w:szCs w:val="18"/>
              </w:rPr>
              <w:t>R$     8,18</w:t>
            </w:r>
          </w:p>
        </w:tc>
        <w:tc>
          <w:tcPr>
            <w:tcW w:w="1842" w:type="dxa"/>
            <w:tcBorders>
              <w:top w:val="nil"/>
              <w:left w:val="nil"/>
              <w:bottom w:val="single" w:sz="4" w:space="0" w:color="auto"/>
              <w:right w:val="single" w:sz="4" w:space="0" w:color="auto"/>
            </w:tcBorders>
            <w:shd w:val="clear" w:color="auto" w:fill="auto"/>
            <w:vAlign w:val="bottom"/>
          </w:tcPr>
          <w:p w14:paraId="3E0BE38C"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rPr>
            </w:pPr>
            <w:r w:rsidRPr="00695768">
              <w:rPr>
                <w:rFonts w:ascii="Arial" w:hAnsi="Arial" w:cs="Arial"/>
                <w:color w:val="000000"/>
                <w:sz w:val="18"/>
                <w:szCs w:val="18"/>
              </w:rPr>
              <w:t>R$         49.570,80</w:t>
            </w:r>
          </w:p>
        </w:tc>
      </w:tr>
      <w:tr w:rsidR="00185C78" w:rsidRPr="00695768" w14:paraId="1665A48B" w14:textId="77777777" w:rsidTr="00E96515">
        <w:trPr>
          <w:trHeight w:val="129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57238035"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16</w:t>
            </w:r>
          </w:p>
        </w:tc>
        <w:tc>
          <w:tcPr>
            <w:tcW w:w="2529" w:type="dxa"/>
            <w:tcBorders>
              <w:top w:val="nil"/>
              <w:left w:val="nil"/>
              <w:bottom w:val="single" w:sz="8" w:space="0" w:color="auto"/>
              <w:right w:val="single" w:sz="8" w:space="0" w:color="auto"/>
            </w:tcBorders>
            <w:shd w:val="clear" w:color="auto" w:fill="auto"/>
            <w:vAlign w:val="center"/>
            <w:hideMark/>
          </w:tcPr>
          <w:p w14:paraId="07FA4E78" w14:textId="77777777" w:rsidR="00185C78" w:rsidRPr="000423D7" w:rsidRDefault="00185C78" w:rsidP="00E96515">
            <w:pPr>
              <w:spacing w:after="5" w:line="248" w:lineRule="auto"/>
              <w:ind w:left="10" w:right="120" w:hanging="10"/>
              <w:jc w:val="center"/>
              <w:rPr>
                <w:rFonts w:ascii="Arial" w:eastAsia="Consolas" w:hAnsi="Arial" w:cs="Arial"/>
                <w:color w:val="000000"/>
                <w:sz w:val="16"/>
                <w:szCs w:val="16"/>
                <w:lang w:eastAsia="pt-BR"/>
              </w:rPr>
            </w:pPr>
            <w:r w:rsidRPr="000423D7">
              <w:rPr>
                <w:rFonts w:ascii="Arial" w:eastAsia="Consolas" w:hAnsi="Arial" w:cs="Arial"/>
                <w:color w:val="000000"/>
                <w:sz w:val="16"/>
                <w:szCs w:val="16"/>
              </w:rPr>
              <w:t>VOLTA INTERMEDIARIO-FAZENDA CAMPISTA X FAZ HORIZONTE X FAZENDA VARGEM ALEGRE X FAZENDA SANTA FÉ</w:t>
            </w:r>
          </w:p>
        </w:tc>
        <w:tc>
          <w:tcPr>
            <w:tcW w:w="850" w:type="dxa"/>
            <w:tcBorders>
              <w:top w:val="nil"/>
              <w:left w:val="nil"/>
              <w:bottom w:val="single" w:sz="8" w:space="0" w:color="auto"/>
              <w:right w:val="single" w:sz="8" w:space="0" w:color="auto"/>
            </w:tcBorders>
            <w:shd w:val="clear" w:color="auto" w:fill="auto"/>
            <w:vAlign w:val="center"/>
            <w:hideMark/>
          </w:tcPr>
          <w:p w14:paraId="28A10393"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rPr>
              <w:t>40,3</w:t>
            </w:r>
          </w:p>
        </w:tc>
        <w:tc>
          <w:tcPr>
            <w:tcW w:w="1276" w:type="dxa"/>
            <w:tcBorders>
              <w:top w:val="nil"/>
              <w:left w:val="nil"/>
              <w:bottom w:val="single" w:sz="8" w:space="0" w:color="auto"/>
              <w:right w:val="single" w:sz="8" w:space="0" w:color="auto"/>
            </w:tcBorders>
            <w:shd w:val="clear" w:color="auto" w:fill="auto"/>
            <w:vAlign w:val="center"/>
            <w:hideMark/>
          </w:tcPr>
          <w:p w14:paraId="4412D7CC"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200</w:t>
            </w:r>
          </w:p>
        </w:tc>
        <w:tc>
          <w:tcPr>
            <w:tcW w:w="1134" w:type="dxa"/>
            <w:tcBorders>
              <w:top w:val="nil"/>
              <w:left w:val="nil"/>
              <w:bottom w:val="single" w:sz="8" w:space="0" w:color="auto"/>
              <w:right w:val="single" w:sz="8" w:space="0" w:color="auto"/>
            </w:tcBorders>
            <w:shd w:val="clear" w:color="auto" w:fill="auto"/>
            <w:vAlign w:val="center"/>
            <w:hideMark/>
          </w:tcPr>
          <w:p w14:paraId="21ED8C32"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8.060</w:t>
            </w:r>
          </w:p>
        </w:tc>
        <w:tc>
          <w:tcPr>
            <w:tcW w:w="1418" w:type="dxa"/>
            <w:tcBorders>
              <w:top w:val="nil"/>
              <w:left w:val="single" w:sz="4" w:space="0" w:color="auto"/>
              <w:bottom w:val="single" w:sz="4" w:space="0" w:color="auto"/>
              <w:right w:val="single" w:sz="4" w:space="0" w:color="auto"/>
            </w:tcBorders>
            <w:shd w:val="clear" w:color="auto" w:fill="auto"/>
            <w:vAlign w:val="bottom"/>
          </w:tcPr>
          <w:p w14:paraId="312820E6"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rPr>
            </w:pPr>
            <w:r w:rsidRPr="00695768">
              <w:rPr>
                <w:rFonts w:ascii="Arial" w:hAnsi="Arial" w:cs="Arial"/>
                <w:color w:val="000000"/>
                <w:sz w:val="18"/>
                <w:szCs w:val="18"/>
              </w:rPr>
              <w:t>R$     8,18</w:t>
            </w:r>
          </w:p>
        </w:tc>
        <w:tc>
          <w:tcPr>
            <w:tcW w:w="1842" w:type="dxa"/>
            <w:tcBorders>
              <w:top w:val="nil"/>
              <w:left w:val="nil"/>
              <w:bottom w:val="single" w:sz="4" w:space="0" w:color="auto"/>
              <w:right w:val="single" w:sz="4" w:space="0" w:color="auto"/>
            </w:tcBorders>
            <w:shd w:val="clear" w:color="auto" w:fill="auto"/>
            <w:vAlign w:val="bottom"/>
          </w:tcPr>
          <w:p w14:paraId="6B82DD03"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rPr>
            </w:pPr>
            <w:r w:rsidRPr="00695768">
              <w:rPr>
                <w:rFonts w:ascii="Arial" w:hAnsi="Arial" w:cs="Arial"/>
                <w:color w:val="000000"/>
                <w:sz w:val="18"/>
                <w:szCs w:val="18"/>
              </w:rPr>
              <w:t>R$          65.930,80</w:t>
            </w:r>
          </w:p>
        </w:tc>
      </w:tr>
      <w:tr w:rsidR="00185C78" w:rsidRPr="00695768" w14:paraId="57B01AE5" w14:textId="77777777" w:rsidTr="00E96515">
        <w:trPr>
          <w:trHeight w:val="129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54662410"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17</w:t>
            </w:r>
          </w:p>
        </w:tc>
        <w:tc>
          <w:tcPr>
            <w:tcW w:w="2529" w:type="dxa"/>
            <w:tcBorders>
              <w:top w:val="nil"/>
              <w:left w:val="nil"/>
              <w:bottom w:val="single" w:sz="8" w:space="0" w:color="auto"/>
              <w:right w:val="single" w:sz="8" w:space="0" w:color="auto"/>
            </w:tcBorders>
            <w:shd w:val="clear" w:color="auto" w:fill="auto"/>
            <w:vAlign w:val="center"/>
            <w:hideMark/>
          </w:tcPr>
          <w:p w14:paraId="6D826329" w14:textId="77777777" w:rsidR="00185C78" w:rsidRPr="000423D7" w:rsidRDefault="00185C78" w:rsidP="00E96515">
            <w:pPr>
              <w:spacing w:after="5" w:line="248" w:lineRule="auto"/>
              <w:ind w:left="10" w:right="120" w:hanging="10"/>
              <w:jc w:val="center"/>
              <w:rPr>
                <w:rFonts w:ascii="Arial" w:eastAsia="Consolas" w:hAnsi="Arial" w:cs="Arial"/>
                <w:color w:val="000000"/>
                <w:sz w:val="16"/>
                <w:szCs w:val="16"/>
                <w:lang w:eastAsia="pt-BR"/>
              </w:rPr>
            </w:pPr>
            <w:r w:rsidRPr="000423D7">
              <w:rPr>
                <w:rFonts w:ascii="Arial" w:eastAsia="Consolas" w:hAnsi="Arial" w:cs="Arial"/>
                <w:color w:val="000000"/>
                <w:sz w:val="16"/>
                <w:szCs w:val="16"/>
              </w:rPr>
              <w:t>FAZENDA CAMPISTA X FAZENDA HORIZONTE X FAZENDA ALEGRE X FAZENDA SANTA FÉ FAZENDA DONA DINA X UM...</w:t>
            </w:r>
          </w:p>
        </w:tc>
        <w:tc>
          <w:tcPr>
            <w:tcW w:w="850" w:type="dxa"/>
            <w:tcBorders>
              <w:top w:val="nil"/>
              <w:left w:val="nil"/>
              <w:bottom w:val="single" w:sz="8" w:space="0" w:color="auto"/>
              <w:right w:val="single" w:sz="8" w:space="0" w:color="auto"/>
            </w:tcBorders>
            <w:shd w:val="clear" w:color="auto" w:fill="auto"/>
            <w:vAlign w:val="center"/>
            <w:hideMark/>
          </w:tcPr>
          <w:p w14:paraId="3E230492"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rPr>
              <w:t>47,2</w:t>
            </w:r>
          </w:p>
        </w:tc>
        <w:tc>
          <w:tcPr>
            <w:tcW w:w="1276" w:type="dxa"/>
            <w:tcBorders>
              <w:top w:val="nil"/>
              <w:left w:val="nil"/>
              <w:bottom w:val="single" w:sz="8" w:space="0" w:color="auto"/>
              <w:right w:val="single" w:sz="8" w:space="0" w:color="auto"/>
            </w:tcBorders>
            <w:shd w:val="clear" w:color="auto" w:fill="auto"/>
            <w:vAlign w:val="center"/>
            <w:hideMark/>
          </w:tcPr>
          <w:p w14:paraId="6073256F"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200</w:t>
            </w:r>
          </w:p>
        </w:tc>
        <w:tc>
          <w:tcPr>
            <w:tcW w:w="1134" w:type="dxa"/>
            <w:tcBorders>
              <w:top w:val="nil"/>
              <w:left w:val="nil"/>
              <w:bottom w:val="single" w:sz="8" w:space="0" w:color="auto"/>
              <w:right w:val="single" w:sz="8" w:space="0" w:color="auto"/>
            </w:tcBorders>
            <w:shd w:val="clear" w:color="auto" w:fill="auto"/>
            <w:vAlign w:val="center"/>
            <w:hideMark/>
          </w:tcPr>
          <w:p w14:paraId="3C700FB5"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9.440</w:t>
            </w:r>
          </w:p>
        </w:tc>
        <w:tc>
          <w:tcPr>
            <w:tcW w:w="1418" w:type="dxa"/>
            <w:tcBorders>
              <w:top w:val="nil"/>
              <w:left w:val="single" w:sz="4" w:space="0" w:color="auto"/>
              <w:bottom w:val="single" w:sz="4" w:space="0" w:color="auto"/>
              <w:right w:val="single" w:sz="4" w:space="0" w:color="auto"/>
            </w:tcBorders>
            <w:shd w:val="clear" w:color="auto" w:fill="auto"/>
            <w:vAlign w:val="bottom"/>
          </w:tcPr>
          <w:p w14:paraId="32175A50"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rPr>
            </w:pPr>
            <w:r w:rsidRPr="00695768">
              <w:rPr>
                <w:rFonts w:ascii="Arial" w:hAnsi="Arial" w:cs="Arial"/>
                <w:color w:val="000000"/>
                <w:sz w:val="18"/>
                <w:szCs w:val="18"/>
              </w:rPr>
              <w:t>R$     8,18</w:t>
            </w:r>
          </w:p>
        </w:tc>
        <w:tc>
          <w:tcPr>
            <w:tcW w:w="1842" w:type="dxa"/>
            <w:tcBorders>
              <w:top w:val="nil"/>
              <w:left w:val="nil"/>
              <w:bottom w:val="single" w:sz="4" w:space="0" w:color="auto"/>
              <w:right w:val="single" w:sz="4" w:space="0" w:color="auto"/>
            </w:tcBorders>
            <w:shd w:val="clear" w:color="auto" w:fill="auto"/>
            <w:vAlign w:val="bottom"/>
          </w:tcPr>
          <w:p w14:paraId="44F07472"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rPr>
            </w:pPr>
            <w:r w:rsidRPr="00695768">
              <w:rPr>
                <w:rFonts w:ascii="Arial" w:hAnsi="Arial" w:cs="Arial"/>
                <w:color w:val="000000"/>
                <w:sz w:val="18"/>
                <w:szCs w:val="18"/>
              </w:rPr>
              <w:t>R$         77.219,20</w:t>
            </w:r>
          </w:p>
        </w:tc>
      </w:tr>
      <w:tr w:rsidR="00185C78" w:rsidRPr="00695768" w14:paraId="69A247AE" w14:textId="77777777" w:rsidTr="00E96515">
        <w:trPr>
          <w:trHeight w:val="78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1A04A919"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18</w:t>
            </w:r>
          </w:p>
        </w:tc>
        <w:tc>
          <w:tcPr>
            <w:tcW w:w="2529" w:type="dxa"/>
            <w:tcBorders>
              <w:top w:val="nil"/>
              <w:left w:val="nil"/>
              <w:bottom w:val="single" w:sz="8" w:space="0" w:color="auto"/>
              <w:right w:val="single" w:sz="8" w:space="0" w:color="auto"/>
            </w:tcBorders>
            <w:shd w:val="clear" w:color="auto" w:fill="auto"/>
            <w:vAlign w:val="center"/>
            <w:hideMark/>
          </w:tcPr>
          <w:p w14:paraId="3FD7D8C2" w14:textId="77777777" w:rsidR="00185C78" w:rsidRPr="000423D7" w:rsidRDefault="00185C78" w:rsidP="00E96515">
            <w:pPr>
              <w:spacing w:after="5" w:line="248" w:lineRule="auto"/>
              <w:ind w:left="10" w:right="120" w:hanging="10"/>
              <w:jc w:val="center"/>
              <w:rPr>
                <w:rFonts w:ascii="Arial" w:eastAsia="Consolas" w:hAnsi="Arial" w:cs="Arial"/>
                <w:color w:val="000000"/>
                <w:sz w:val="16"/>
                <w:szCs w:val="16"/>
                <w:lang w:eastAsia="pt-BR"/>
              </w:rPr>
            </w:pPr>
            <w:r w:rsidRPr="000423D7">
              <w:rPr>
                <w:rFonts w:ascii="Arial" w:eastAsia="Consolas" w:hAnsi="Arial" w:cs="Arial"/>
                <w:color w:val="000000"/>
                <w:sz w:val="16"/>
                <w:szCs w:val="16"/>
              </w:rPr>
              <w:t>ITABAIANA X FAZENDA AELVAKER X FAZENDA COLORADO X 1º DE MAIO X FAZENDA HORIZONTE</w:t>
            </w:r>
          </w:p>
        </w:tc>
        <w:tc>
          <w:tcPr>
            <w:tcW w:w="850" w:type="dxa"/>
            <w:tcBorders>
              <w:top w:val="nil"/>
              <w:left w:val="nil"/>
              <w:bottom w:val="single" w:sz="8" w:space="0" w:color="auto"/>
              <w:right w:val="single" w:sz="8" w:space="0" w:color="auto"/>
            </w:tcBorders>
            <w:shd w:val="clear" w:color="auto" w:fill="auto"/>
            <w:vAlign w:val="center"/>
            <w:hideMark/>
          </w:tcPr>
          <w:p w14:paraId="56A3588D"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rPr>
              <w:t>32,2</w:t>
            </w:r>
          </w:p>
        </w:tc>
        <w:tc>
          <w:tcPr>
            <w:tcW w:w="1276" w:type="dxa"/>
            <w:tcBorders>
              <w:top w:val="nil"/>
              <w:left w:val="nil"/>
              <w:bottom w:val="single" w:sz="8" w:space="0" w:color="auto"/>
              <w:right w:val="single" w:sz="8" w:space="0" w:color="auto"/>
            </w:tcBorders>
            <w:shd w:val="clear" w:color="auto" w:fill="auto"/>
            <w:vAlign w:val="center"/>
            <w:hideMark/>
          </w:tcPr>
          <w:p w14:paraId="5388FD67"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200</w:t>
            </w:r>
          </w:p>
        </w:tc>
        <w:tc>
          <w:tcPr>
            <w:tcW w:w="1134" w:type="dxa"/>
            <w:tcBorders>
              <w:top w:val="nil"/>
              <w:left w:val="nil"/>
              <w:bottom w:val="single" w:sz="8" w:space="0" w:color="auto"/>
              <w:right w:val="single" w:sz="8" w:space="0" w:color="auto"/>
            </w:tcBorders>
            <w:shd w:val="clear" w:color="auto" w:fill="auto"/>
            <w:vAlign w:val="center"/>
            <w:hideMark/>
          </w:tcPr>
          <w:p w14:paraId="496E2CA3"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6.440</w:t>
            </w:r>
          </w:p>
        </w:tc>
        <w:tc>
          <w:tcPr>
            <w:tcW w:w="1418" w:type="dxa"/>
            <w:tcBorders>
              <w:top w:val="nil"/>
              <w:left w:val="single" w:sz="4" w:space="0" w:color="auto"/>
              <w:bottom w:val="single" w:sz="4" w:space="0" w:color="auto"/>
              <w:right w:val="single" w:sz="4" w:space="0" w:color="auto"/>
            </w:tcBorders>
            <w:shd w:val="clear" w:color="auto" w:fill="auto"/>
            <w:vAlign w:val="bottom"/>
          </w:tcPr>
          <w:p w14:paraId="22B3495A"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rPr>
            </w:pPr>
            <w:r w:rsidRPr="00695768">
              <w:rPr>
                <w:rFonts w:ascii="Arial" w:hAnsi="Arial" w:cs="Arial"/>
                <w:color w:val="000000"/>
                <w:sz w:val="18"/>
                <w:szCs w:val="18"/>
              </w:rPr>
              <w:t>R$     8,18</w:t>
            </w:r>
          </w:p>
        </w:tc>
        <w:tc>
          <w:tcPr>
            <w:tcW w:w="1842" w:type="dxa"/>
            <w:tcBorders>
              <w:top w:val="nil"/>
              <w:left w:val="nil"/>
              <w:bottom w:val="single" w:sz="4" w:space="0" w:color="auto"/>
              <w:right w:val="single" w:sz="4" w:space="0" w:color="auto"/>
            </w:tcBorders>
            <w:shd w:val="clear" w:color="auto" w:fill="auto"/>
            <w:vAlign w:val="bottom"/>
          </w:tcPr>
          <w:p w14:paraId="5311B6E5"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rPr>
            </w:pPr>
            <w:r w:rsidRPr="00695768">
              <w:rPr>
                <w:rFonts w:ascii="Arial" w:hAnsi="Arial" w:cs="Arial"/>
                <w:color w:val="000000"/>
                <w:sz w:val="18"/>
                <w:szCs w:val="18"/>
              </w:rPr>
              <w:t>R$        52.679,20</w:t>
            </w:r>
          </w:p>
        </w:tc>
      </w:tr>
      <w:tr w:rsidR="00185C78" w:rsidRPr="00695768" w14:paraId="7D3AF8D4" w14:textId="77777777" w:rsidTr="00E96515">
        <w:trPr>
          <w:trHeight w:val="525"/>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11A4CBE9"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19</w:t>
            </w:r>
          </w:p>
        </w:tc>
        <w:tc>
          <w:tcPr>
            <w:tcW w:w="2529" w:type="dxa"/>
            <w:tcBorders>
              <w:top w:val="nil"/>
              <w:left w:val="nil"/>
              <w:bottom w:val="single" w:sz="8" w:space="0" w:color="auto"/>
              <w:right w:val="single" w:sz="8" w:space="0" w:color="auto"/>
            </w:tcBorders>
            <w:shd w:val="clear" w:color="auto" w:fill="auto"/>
            <w:vAlign w:val="center"/>
            <w:hideMark/>
          </w:tcPr>
          <w:p w14:paraId="7A2F5A1F" w14:textId="77777777" w:rsidR="00185C78" w:rsidRPr="000423D7" w:rsidRDefault="00185C78" w:rsidP="00E96515">
            <w:pPr>
              <w:spacing w:after="5" w:line="248" w:lineRule="auto"/>
              <w:ind w:left="10" w:right="120" w:hanging="10"/>
              <w:jc w:val="center"/>
              <w:rPr>
                <w:rFonts w:ascii="Arial" w:eastAsia="Consolas" w:hAnsi="Arial" w:cs="Arial"/>
                <w:color w:val="000000"/>
                <w:sz w:val="16"/>
                <w:szCs w:val="16"/>
                <w:lang w:eastAsia="pt-BR"/>
              </w:rPr>
            </w:pPr>
            <w:r w:rsidRPr="000423D7">
              <w:rPr>
                <w:rFonts w:ascii="Arial" w:eastAsia="Consolas" w:hAnsi="Arial" w:cs="Arial"/>
                <w:color w:val="000000"/>
                <w:sz w:val="16"/>
                <w:szCs w:val="16"/>
                <w:lang w:eastAsia="pt-BR"/>
              </w:rPr>
              <w:t>ITABAIANA X JOÃO BASTOS, FAZENDA SÃO JOSE</w:t>
            </w:r>
          </w:p>
        </w:tc>
        <w:tc>
          <w:tcPr>
            <w:tcW w:w="850" w:type="dxa"/>
            <w:tcBorders>
              <w:top w:val="nil"/>
              <w:left w:val="nil"/>
              <w:bottom w:val="single" w:sz="8" w:space="0" w:color="auto"/>
              <w:right w:val="single" w:sz="8" w:space="0" w:color="auto"/>
            </w:tcBorders>
            <w:shd w:val="clear" w:color="auto" w:fill="auto"/>
            <w:vAlign w:val="center"/>
            <w:hideMark/>
          </w:tcPr>
          <w:p w14:paraId="05A1451C"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rPr>
              <w:t>48</w:t>
            </w:r>
          </w:p>
        </w:tc>
        <w:tc>
          <w:tcPr>
            <w:tcW w:w="1276" w:type="dxa"/>
            <w:tcBorders>
              <w:top w:val="nil"/>
              <w:left w:val="nil"/>
              <w:bottom w:val="single" w:sz="8" w:space="0" w:color="auto"/>
              <w:right w:val="single" w:sz="8" w:space="0" w:color="auto"/>
            </w:tcBorders>
            <w:shd w:val="clear" w:color="auto" w:fill="auto"/>
            <w:vAlign w:val="center"/>
            <w:hideMark/>
          </w:tcPr>
          <w:p w14:paraId="16E501BD"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rPr>
              <w:t>200</w:t>
            </w:r>
          </w:p>
        </w:tc>
        <w:tc>
          <w:tcPr>
            <w:tcW w:w="1134" w:type="dxa"/>
            <w:tcBorders>
              <w:top w:val="nil"/>
              <w:left w:val="nil"/>
              <w:bottom w:val="single" w:sz="8" w:space="0" w:color="auto"/>
              <w:right w:val="single" w:sz="8" w:space="0" w:color="auto"/>
            </w:tcBorders>
            <w:shd w:val="clear" w:color="auto" w:fill="auto"/>
            <w:vAlign w:val="center"/>
            <w:hideMark/>
          </w:tcPr>
          <w:p w14:paraId="6A807CD6"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rPr>
              <w:t>9.600</w:t>
            </w:r>
          </w:p>
        </w:tc>
        <w:tc>
          <w:tcPr>
            <w:tcW w:w="1418" w:type="dxa"/>
            <w:tcBorders>
              <w:top w:val="nil"/>
              <w:left w:val="single" w:sz="4" w:space="0" w:color="auto"/>
              <w:bottom w:val="single" w:sz="4" w:space="0" w:color="auto"/>
              <w:right w:val="single" w:sz="4" w:space="0" w:color="auto"/>
            </w:tcBorders>
            <w:shd w:val="clear" w:color="auto" w:fill="auto"/>
            <w:vAlign w:val="bottom"/>
          </w:tcPr>
          <w:p w14:paraId="5E41FB07"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rPr>
            </w:pPr>
            <w:r w:rsidRPr="00695768">
              <w:rPr>
                <w:rFonts w:ascii="Arial" w:hAnsi="Arial" w:cs="Arial"/>
                <w:color w:val="000000"/>
                <w:sz w:val="18"/>
                <w:szCs w:val="18"/>
              </w:rPr>
              <w:t>R$     8,18</w:t>
            </w:r>
          </w:p>
        </w:tc>
        <w:tc>
          <w:tcPr>
            <w:tcW w:w="1842" w:type="dxa"/>
            <w:tcBorders>
              <w:top w:val="nil"/>
              <w:left w:val="nil"/>
              <w:bottom w:val="single" w:sz="4" w:space="0" w:color="auto"/>
              <w:right w:val="single" w:sz="4" w:space="0" w:color="auto"/>
            </w:tcBorders>
            <w:shd w:val="clear" w:color="auto" w:fill="auto"/>
            <w:vAlign w:val="bottom"/>
          </w:tcPr>
          <w:p w14:paraId="24481ADB"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rPr>
            </w:pPr>
            <w:r w:rsidRPr="00695768">
              <w:rPr>
                <w:rFonts w:ascii="Arial" w:hAnsi="Arial" w:cs="Arial"/>
                <w:color w:val="000000"/>
                <w:sz w:val="18"/>
                <w:szCs w:val="18"/>
              </w:rPr>
              <w:t>R$         78.528,00</w:t>
            </w:r>
          </w:p>
        </w:tc>
      </w:tr>
      <w:tr w:rsidR="00185C78" w:rsidRPr="00695768" w14:paraId="2E73D154" w14:textId="77777777" w:rsidTr="00E96515">
        <w:trPr>
          <w:trHeight w:val="27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5A68E2D6"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p>
        </w:tc>
        <w:tc>
          <w:tcPr>
            <w:tcW w:w="2529" w:type="dxa"/>
            <w:tcBorders>
              <w:top w:val="nil"/>
              <w:left w:val="nil"/>
              <w:bottom w:val="single" w:sz="8" w:space="0" w:color="auto"/>
              <w:right w:val="single" w:sz="8" w:space="0" w:color="auto"/>
            </w:tcBorders>
            <w:shd w:val="clear" w:color="auto" w:fill="auto"/>
            <w:vAlign w:val="center"/>
            <w:hideMark/>
          </w:tcPr>
          <w:p w14:paraId="04D31578" w14:textId="77777777" w:rsidR="00185C78" w:rsidRPr="000423D7" w:rsidRDefault="00185C78" w:rsidP="00E96515">
            <w:pPr>
              <w:spacing w:after="5" w:line="248" w:lineRule="auto"/>
              <w:ind w:left="10" w:right="120" w:hanging="10"/>
              <w:jc w:val="center"/>
              <w:rPr>
                <w:rFonts w:ascii="Arial" w:eastAsia="Consolas" w:hAnsi="Arial" w:cs="Arial"/>
                <w:b/>
                <w:bCs/>
                <w:color w:val="000000"/>
                <w:sz w:val="16"/>
                <w:szCs w:val="16"/>
                <w:lang w:eastAsia="pt-BR"/>
              </w:rPr>
            </w:pPr>
            <w:r w:rsidRPr="000423D7">
              <w:rPr>
                <w:rFonts w:ascii="Arial" w:eastAsia="Consolas" w:hAnsi="Arial" w:cs="Arial"/>
                <w:b/>
                <w:bCs/>
                <w:color w:val="000000"/>
                <w:sz w:val="16"/>
                <w:szCs w:val="16"/>
                <w:lang w:eastAsia="pt-BR"/>
              </w:rPr>
              <w:t>TOTAL DE KM</w:t>
            </w:r>
          </w:p>
        </w:tc>
        <w:tc>
          <w:tcPr>
            <w:tcW w:w="850" w:type="dxa"/>
            <w:tcBorders>
              <w:top w:val="nil"/>
              <w:left w:val="nil"/>
              <w:bottom w:val="single" w:sz="8" w:space="0" w:color="auto"/>
              <w:right w:val="single" w:sz="8" w:space="0" w:color="auto"/>
            </w:tcBorders>
            <w:shd w:val="clear" w:color="auto" w:fill="auto"/>
            <w:vAlign w:val="center"/>
            <w:hideMark/>
          </w:tcPr>
          <w:p w14:paraId="30EB5B63"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rPr>
              <w:t>711</w:t>
            </w:r>
          </w:p>
        </w:tc>
        <w:tc>
          <w:tcPr>
            <w:tcW w:w="1276" w:type="dxa"/>
            <w:tcBorders>
              <w:top w:val="nil"/>
              <w:left w:val="nil"/>
              <w:bottom w:val="single" w:sz="8" w:space="0" w:color="auto"/>
              <w:right w:val="single" w:sz="8" w:space="0" w:color="auto"/>
            </w:tcBorders>
            <w:shd w:val="clear" w:color="auto" w:fill="auto"/>
            <w:vAlign w:val="center"/>
            <w:hideMark/>
          </w:tcPr>
          <w:p w14:paraId="501DA0AF"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p>
        </w:tc>
        <w:tc>
          <w:tcPr>
            <w:tcW w:w="1134" w:type="dxa"/>
            <w:tcBorders>
              <w:top w:val="nil"/>
              <w:left w:val="nil"/>
              <w:bottom w:val="single" w:sz="8" w:space="0" w:color="auto"/>
              <w:right w:val="single" w:sz="8" w:space="0" w:color="auto"/>
            </w:tcBorders>
            <w:shd w:val="clear" w:color="auto" w:fill="auto"/>
            <w:vAlign w:val="center"/>
            <w:hideMark/>
          </w:tcPr>
          <w:p w14:paraId="1BAA2A80"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rPr>
              <w:t>142.160,00</w:t>
            </w:r>
          </w:p>
        </w:tc>
        <w:tc>
          <w:tcPr>
            <w:tcW w:w="1418" w:type="dxa"/>
            <w:tcBorders>
              <w:top w:val="nil"/>
              <w:left w:val="nil"/>
              <w:bottom w:val="single" w:sz="8" w:space="0" w:color="auto"/>
              <w:right w:val="single" w:sz="8" w:space="0" w:color="auto"/>
            </w:tcBorders>
          </w:tcPr>
          <w:p w14:paraId="6A2D2A91"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rPr>
            </w:pPr>
          </w:p>
        </w:tc>
        <w:tc>
          <w:tcPr>
            <w:tcW w:w="1842" w:type="dxa"/>
            <w:tcBorders>
              <w:top w:val="nil"/>
              <w:left w:val="nil"/>
              <w:bottom w:val="single" w:sz="8" w:space="0" w:color="auto"/>
              <w:right w:val="single" w:sz="8" w:space="0" w:color="auto"/>
            </w:tcBorders>
          </w:tcPr>
          <w:p w14:paraId="61C6F41C" w14:textId="77777777" w:rsidR="00185C78" w:rsidRPr="00695768" w:rsidRDefault="00185C78" w:rsidP="00E96515">
            <w:pPr>
              <w:jc w:val="center"/>
              <w:rPr>
                <w:rFonts w:ascii="Arial" w:hAnsi="Arial" w:cs="Arial"/>
                <w:color w:val="000000"/>
                <w:sz w:val="18"/>
                <w:szCs w:val="18"/>
              </w:rPr>
            </w:pPr>
            <w:r w:rsidRPr="00695768">
              <w:rPr>
                <w:rFonts w:ascii="Arial" w:hAnsi="Arial" w:cs="Arial"/>
                <w:color w:val="000000"/>
                <w:sz w:val="18"/>
                <w:szCs w:val="18"/>
              </w:rPr>
              <w:t>R$       1.162.868,80</w:t>
            </w:r>
          </w:p>
          <w:p w14:paraId="288FC48B"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rPr>
            </w:pPr>
          </w:p>
        </w:tc>
      </w:tr>
      <w:tr w:rsidR="00185C78" w:rsidRPr="00695768" w14:paraId="6B70A824" w14:textId="77777777" w:rsidTr="00E96515">
        <w:trPr>
          <w:trHeight w:val="255"/>
        </w:trPr>
        <w:tc>
          <w:tcPr>
            <w:tcW w:w="580" w:type="dxa"/>
            <w:tcBorders>
              <w:top w:val="nil"/>
              <w:left w:val="nil"/>
              <w:bottom w:val="nil"/>
              <w:right w:val="nil"/>
            </w:tcBorders>
            <w:shd w:val="clear" w:color="auto" w:fill="auto"/>
            <w:vAlign w:val="center"/>
            <w:hideMark/>
          </w:tcPr>
          <w:p w14:paraId="2C324C46"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p>
        </w:tc>
        <w:tc>
          <w:tcPr>
            <w:tcW w:w="2529" w:type="dxa"/>
            <w:tcBorders>
              <w:top w:val="nil"/>
              <w:left w:val="nil"/>
              <w:bottom w:val="nil"/>
              <w:right w:val="nil"/>
            </w:tcBorders>
            <w:shd w:val="clear" w:color="auto" w:fill="auto"/>
            <w:vAlign w:val="center"/>
            <w:hideMark/>
          </w:tcPr>
          <w:p w14:paraId="20A4DB38" w14:textId="77777777" w:rsidR="00185C78" w:rsidRPr="000423D7" w:rsidRDefault="00185C78" w:rsidP="00E96515">
            <w:pPr>
              <w:spacing w:after="5" w:line="248" w:lineRule="auto"/>
              <w:ind w:left="10" w:right="120" w:hanging="10"/>
              <w:jc w:val="center"/>
              <w:rPr>
                <w:rFonts w:ascii="Arial" w:eastAsia="Consolas" w:hAnsi="Arial" w:cs="Arial"/>
                <w:color w:val="000000"/>
                <w:sz w:val="16"/>
                <w:szCs w:val="16"/>
                <w:lang w:eastAsia="pt-BR"/>
              </w:rPr>
            </w:pPr>
          </w:p>
        </w:tc>
        <w:tc>
          <w:tcPr>
            <w:tcW w:w="850" w:type="dxa"/>
            <w:tcBorders>
              <w:top w:val="nil"/>
              <w:left w:val="nil"/>
              <w:bottom w:val="nil"/>
              <w:right w:val="nil"/>
            </w:tcBorders>
            <w:shd w:val="clear" w:color="auto" w:fill="auto"/>
            <w:vAlign w:val="center"/>
            <w:hideMark/>
          </w:tcPr>
          <w:p w14:paraId="6F7AB940"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p>
        </w:tc>
        <w:tc>
          <w:tcPr>
            <w:tcW w:w="1276" w:type="dxa"/>
            <w:tcBorders>
              <w:top w:val="nil"/>
              <w:left w:val="nil"/>
              <w:bottom w:val="nil"/>
              <w:right w:val="nil"/>
            </w:tcBorders>
            <w:shd w:val="clear" w:color="auto" w:fill="auto"/>
            <w:vAlign w:val="center"/>
            <w:hideMark/>
          </w:tcPr>
          <w:p w14:paraId="5221B825"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p>
        </w:tc>
        <w:tc>
          <w:tcPr>
            <w:tcW w:w="1134" w:type="dxa"/>
            <w:tcBorders>
              <w:top w:val="nil"/>
              <w:left w:val="nil"/>
              <w:bottom w:val="nil"/>
              <w:right w:val="nil"/>
            </w:tcBorders>
            <w:shd w:val="clear" w:color="auto" w:fill="auto"/>
            <w:vAlign w:val="center"/>
            <w:hideMark/>
          </w:tcPr>
          <w:p w14:paraId="72A252DB"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p>
        </w:tc>
        <w:tc>
          <w:tcPr>
            <w:tcW w:w="1418" w:type="dxa"/>
            <w:tcBorders>
              <w:top w:val="nil"/>
              <w:left w:val="nil"/>
              <w:bottom w:val="nil"/>
              <w:right w:val="nil"/>
            </w:tcBorders>
          </w:tcPr>
          <w:p w14:paraId="58519F95"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p>
        </w:tc>
        <w:tc>
          <w:tcPr>
            <w:tcW w:w="1842" w:type="dxa"/>
            <w:tcBorders>
              <w:top w:val="nil"/>
              <w:left w:val="nil"/>
              <w:bottom w:val="nil"/>
              <w:right w:val="nil"/>
            </w:tcBorders>
          </w:tcPr>
          <w:p w14:paraId="4E63F311"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p>
        </w:tc>
      </w:tr>
      <w:tr w:rsidR="00185C78" w:rsidRPr="00695768" w14:paraId="5C522F04" w14:textId="77777777" w:rsidTr="00E96515">
        <w:trPr>
          <w:trHeight w:val="355"/>
        </w:trPr>
        <w:tc>
          <w:tcPr>
            <w:tcW w:w="580" w:type="dxa"/>
            <w:tcBorders>
              <w:top w:val="nil"/>
              <w:left w:val="nil"/>
              <w:bottom w:val="nil"/>
              <w:right w:val="nil"/>
            </w:tcBorders>
            <w:shd w:val="clear" w:color="auto" w:fill="auto"/>
            <w:vAlign w:val="center"/>
            <w:hideMark/>
          </w:tcPr>
          <w:p w14:paraId="5BEF6C88"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p>
        </w:tc>
        <w:tc>
          <w:tcPr>
            <w:tcW w:w="2529" w:type="dxa"/>
            <w:tcBorders>
              <w:top w:val="nil"/>
              <w:left w:val="nil"/>
              <w:bottom w:val="nil"/>
              <w:right w:val="nil"/>
            </w:tcBorders>
            <w:shd w:val="clear" w:color="auto" w:fill="auto"/>
            <w:vAlign w:val="center"/>
            <w:hideMark/>
          </w:tcPr>
          <w:p w14:paraId="0B237633" w14:textId="77777777" w:rsidR="00185C78" w:rsidRPr="000423D7" w:rsidRDefault="00185C78" w:rsidP="00E96515">
            <w:pPr>
              <w:spacing w:after="5" w:line="248" w:lineRule="auto"/>
              <w:ind w:left="10" w:right="120" w:hanging="10"/>
              <w:jc w:val="center"/>
              <w:rPr>
                <w:rFonts w:ascii="Arial" w:eastAsia="Consolas" w:hAnsi="Arial" w:cs="Arial"/>
                <w:color w:val="000000"/>
                <w:sz w:val="16"/>
                <w:szCs w:val="16"/>
                <w:lang w:eastAsia="pt-BR"/>
              </w:rPr>
            </w:pPr>
          </w:p>
        </w:tc>
        <w:tc>
          <w:tcPr>
            <w:tcW w:w="850" w:type="dxa"/>
            <w:tcBorders>
              <w:top w:val="nil"/>
              <w:left w:val="nil"/>
              <w:bottom w:val="nil"/>
              <w:right w:val="nil"/>
            </w:tcBorders>
            <w:shd w:val="clear" w:color="auto" w:fill="auto"/>
            <w:vAlign w:val="center"/>
            <w:hideMark/>
          </w:tcPr>
          <w:p w14:paraId="6A7A3F5E"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p>
        </w:tc>
        <w:tc>
          <w:tcPr>
            <w:tcW w:w="1276" w:type="dxa"/>
            <w:tcBorders>
              <w:top w:val="nil"/>
              <w:left w:val="nil"/>
              <w:bottom w:val="nil"/>
              <w:right w:val="nil"/>
            </w:tcBorders>
            <w:shd w:val="clear" w:color="auto" w:fill="auto"/>
            <w:vAlign w:val="center"/>
            <w:hideMark/>
          </w:tcPr>
          <w:p w14:paraId="6EDDE5DE"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p>
        </w:tc>
        <w:tc>
          <w:tcPr>
            <w:tcW w:w="1134" w:type="dxa"/>
            <w:tcBorders>
              <w:top w:val="nil"/>
              <w:left w:val="nil"/>
              <w:bottom w:val="nil"/>
              <w:right w:val="nil"/>
            </w:tcBorders>
            <w:shd w:val="clear" w:color="auto" w:fill="auto"/>
            <w:vAlign w:val="center"/>
            <w:hideMark/>
          </w:tcPr>
          <w:p w14:paraId="51C864FE"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p>
        </w:tc>
        <w:tc>
          <w:tcPr>
            <w:tcW w:w="1418" w:type="dxa"/>
            <w:tcBorders>
              <w:top w:val="nil"/>
              <w:left w:val="nil"/>
              <w:bottom w:val="nil"/>
              <w:right w:val="nil"/>
            </w:tcBorders>
          </w:tcPr>
          <w:p w14:paraId="0FD73B1E"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p>
        </w:tc>
        <w:tc>
          <w:tcPr>
            <w:tcW w:w="1842" w:type="dxa"/>
            <w:tcBorders>
              <w:top w:val="nil"/>
              <w:left w:val="nil"/>
              <w:bottom w:val="nil"/>
              <w:right w:val="nil"/>
            </w:tcBorders>
          </w:tcPr>
          <w:p w14:paraId="4F03B561"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p>
        </w:tc>
      </w:tr>
      <w:tr w:rsidR="00185C78" w:rsidRPr="00695768" w14:paraId="2813637D" w14:textId="77777777" w:rsidTr="00E96515">
        <w:trPr>
          <w:trHeight w:val="525"/>
        </w:trPr>
        <w:tc>
          <w:tcPr>
            <w:tcW w:w="580" w:type="dxa"/>
            <w:tcBorders>
              <w:top w:val="nil"/>
              <w:left w:val="single" w:sz="8" w:space="0" w:color="auto"/>
              <w:bottom w:val="single" w:sz="8" w:space="0" w:color="auto"/>
              <w:right w:val="single" w:sz="8" w:space="0" w:color="auto"/>
            </w:tcBorders>
            <w:shd w:val="clear" w:color="auto" w:fill="BFBFBF" w:themeFill="background1" w:themeFillShade="BF"/>
            <w:vAlign w:val="center"/>
            <w:hideMark/>
          </w:tcPr>
          <w:p w14:paraId="57E2920E"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lang w:eastAsia="pt-BR"/>
              </w:rPr>
              <w:t>Nº</w:t>
            </w:r>
          </w:p>
        </w:tc>
        <w:tc>
          <w:tcPr>
            <w:tcW w:w="2529" w:type="dxa"/>
            <w:tcBorders>
              <w:top w:val="nil"/>
              <w:left w:val="nil"/>
              <w:bottom w:val="single" w:sz="8" w:space="0" w:color="auto"/>
              <w:right w:val="single" w:sz="8" w:space="0" w:color="auto"/>
            </w:tcBorders>
            <w:shd w:val="clear" w:color="auto" w:fill="BFBFBF" w:themeFill="background1" w:themeFillShade="BF"/>
            <w:vAlign w:val="center"/>
            <w:hideMark/>
          </w:tcPr>
          <w:p w14:paraId="2A0A089E" w14:textId="77777777" w:rsidR="00185C78" w:rsidRPr="000423D7" w:rsidRDefault="00185C78" w:rsidP="00E96515">
            <w:pPr>
              <w:spacing w:after="5" w:line="248" w:lineRule="auto"/>
              <w:ind w:left="10" w:right="120" w:hanging="10"/>
              <w:jc w:val="center"/>
              <w:rPr>
                <w:rFonts w:ascii="Arial" w:eastAsia="Consolas" w:hAnsi="Arial" w:cs="Arial"/>
                <w:b/>
                <w:bCs/>
                <w:color w:val="000000"/>
                <w:sz w:val="16"/>
                <w:szCs w:val="16"/>
                <w:lang w:eastAsia="pt-BR"/>
              </w:rPr>
            </w:pPr>
            <w:r w:rsidRPr="000423D7">
              <w:rPr>
                <w:rFonts w:ascii="Arial" w:eastAsia="Consolas" w:hAnsi="Arial" w:cs="Arial"/>
                <w:b/>
                <w:bCs/>
                <w:color w:val="000000"/>
                <w:sz w:val="16"/>
                <w:szCs w:val="16"/>
                <w:lang w:eastAsia="pt-BR"/>
              </w:rPr>
              <w:t>ROTA</w:t>
            </w:r>
          </w:p>
        </w:tc>
        <w:tc>
          <w:tcPr>
            <w:tcW w:w="850" w:type="dxa"/>
            <w:tcBorders>
              <w:top w:val="nil"/>
              <w:left w:val="nil"/>
              <w:bottom w:val="single" w:sz="8" w:space="0" w:color="auto"/>
              <w:right w:val="single" w:sz="8" w:space="0" w:color="auto"/>
            </w:tcBorders>
            <w:shd w:val="clear" w:color="auto" w:fill="BFBFBF" w:themeFill="background1" w:themeFillShade="BF"/>
            <w:vAlign w:val="center"/>
            <w:hideMark/>
          </w:tcPr>
          <w:p w14:paraId="5DF94D98"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lang w:eastAsia="pt-BR"/>
              </w:rPr>
              <w:t>KM</w:t>
            </w:r>
          </w:p>
        </w:tc>
        <w:tc>
          <w:tcPr>
            <w:tcW w:w="1276" w:type="dxa"/>
            <w:tcBorders>
              <w:top w:val="nil"/>
              <w:left w:val="nil"/>
              <w:bottom w:val="single" w:sz="8" w:space="0" w:color="auto"/>
              <w:right w:val="single" w:sz="8" w:space="0" w:color="auto"/>
            </w:tcBorders>
            <w:shd w:val="clear" w:color="auto" w:fill="BFBFBF" w:themeFill="background1" w:themeFillShade="BF"/>
            <w:vAlign w:val="center"/>
            <w:hideMark/>
          </w:tcPr>
          <w:p w14:paraId="4022A2E6"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lang w:eastAsia="pt-BR"/>
              </w:rPr>
              <w:t>DIAS LETIVOS</w:t>
            </w:r>
          </w:p>
        </w:tc>
        <w:tc>
          <w:tcPr>
            <w:tcW w:w="1134" w:type="dxa"/>
            <w:tcBorders>
              <w:top w:val="nil"/>
              <w:left w:val="nil"/>
              <w:bottom w:val="single" w:sz="8" w:space="0" w:color="auto"/>
              <w:right w:val="single" w:sz="8" w:space="0" w:color="auto"/>
            </w:tcBorders>
            <w:shd w:val="clear" w:color="auto" w:fill="BFBFBF" w:themeFill="background1" w:themeFillShade="BF"/>
            <w:vAlign w:val="center"/>
            <w:hideMark/>
          </w:tcPr>
          <w:p w14:paraId="0BD033DD"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lang w:eastAsia="pt-BR"/>
              </w:rPr>
              <w:t>KM TOTAL</w:t>
            </w:r>
          </w:p>
        </w:tc>
        <w:tc>
          <w:tcPr>
            <w:tcW w:w="1418" w:type="dxa"/>
            <w:tcBorders>
              <w:top w:val="nil"/>
              <w:left w:val="nil"/>
              <w:bottom w:val="single" w:sz="8" w:space="0" w:color="auto"/>
              <w:right w:val="single" w:sz="8" w:space="0" w:color="auto"/>
            </w:tcBorders>
            <w:shd w:val="clear" w:color="auto" w:fill="BFBFBF" w:themeFill="background1" w:themeFillShade="BF"/>
          </w:tcPr>
          <w:p w14:paraId="4D6264C0"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p>
        </w:tc>
        <w:tc>
          <w:tcPr>
            <w:tcW w:w="1842" w:type="dxa"/>
            <w:tcBorders>
              <w:top w:val="nil"/>
              <w:left w:val="nil"/>
              <w:bottom w:val="single" w:sz="8" w:space="0" w:color="auto"/>
              <w:right w:val="single" w:sz="8" w:space="0" w:color="auto"/>
            </w:tcBorders>
            <w:shd w:val="clear" w:color="auto" w:fill="BFBFBF" w:themeFill="background1" w:themeFillShade="BF"/>
          </w:tcPr>
          <w:p w14:paraId="52BFEDD2"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p>
        </w:tc>
      </w:tr>
      <w:tr w:rsidR="00185C78" w:rsidRPr="00695768" w14:paraId="0D1A6CCE" w14:textId="77777777" w:rsidTr="00E96515">
        <w:trPr>
          <w:trHeight w:val="129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0ADC6FDB"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lang w:eastAsia="pt-BR"/>
              </w:rPr>
              <w:t>1</w:t>
            </w:r>
          </w:p>
        </w:tc>
        <w:tc>
          <w:tcPr>
            <w:tcW w:w="2529" w:type="dxa"/>
            <w:tcBorders>
              <w:top w:val="nil"/>
              <w:left w:val="nil"/>
              <w:bottom w:val="single" w:sz="8" w:space="0" w:color="auto"/>
              <w:right w:val="single" w:sz="8" w:space="0" w:color="auto"/>
            </w:tcBorders>
            <w:shd w:val="clear" w:color="auto" w:fill="auto"/>
            <w:vAlign w:val="center"/>
            <w:hideMark/>
          </w:tcPr>
          <w:p w14:paraId="45BBD5F0" w14:textId="77777777" w:rsidR="00185C78" w:rsidRPr="000423D7" w:rsidRDefault="00185C78" w:rsidP="00E96515">
            <w:pPr>
              <w:spacing w:after="5" w:line="248" w:lineRule="auto"/>
              <w:ind w:left="10" w:right="120" w:hanging="10"/>
              <w:jc w:val="center"/>
              <w:rPr>
                <w:rFonts w:ascii="Arial" w:eastAsia="Consolas" w:hAnsi="Arial" w:cs="Arial"/>
                <w:color w:val="000000"/>
                <w:sz w:val="16"/>
                <w:szCs w:val="16"/>
                <w:lang w:eastAsia="pt-BR"/>
              </w:rPr>
            </w:pPr>
            <w:r w:rsidRPr="000423D7">
              <w:rPr>
                <w:rFonts w:ascii="Arial" w:eastAsia="Consolas" w:hAnsi="Arial" w:cs="Arial"/>
                <w:color w:val="000000"/>
                <w:sz w:val="16"/>
                <w:szCs w:val="16"/>
                <w:lang w:eastAsia="pt-BR"/>
              </w:rPr>
              <w:t>ITABAIANA X FAZENDA PLANÍCIE X RANCHO KING X PARAÍSO X PLANALTO X ITABAIANA X CMEI NOVA VIDA X EMFF BENJAMIN MENDES DE SOUZA.</w:t>
            </w:r>
          </w:p>
        </w:tc>
        <w:tc>
          <w:tcPr>
            <w:tcW w:w="850" w:type="dxa"/>
            <w:tcBorders>
              <w:top w:val="nil"/>
              <w:left w:val="nil"/>
              <w:bottom w:val="single" w:sz="8" w:space="0" w:color="auto"/>
              <w:right w:val="single" w:sz="8" w:space="0" w:color="auto"/>
            </w:tcBorders>
            <w:shd w:val="clear" w:color="auto" w:fill="auto"/>
            <w:vAlign w:val="center"/>
            <w:hideMark/>
          </w:tcPr>
          <w:p w14:paraId="520B2690"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lang w:eastAsia="pt-BR"/>
              </w:rPr>
              <w:t>73,4</w:t>
            </w:r>
          </w:p>
        </w:tc>
        <w:tc>
          <w:tcPr>
            <w:tcW w:w="1276" w:type="dxa"/>
            <w:tcBorders>
              <w:top w:val="nil"/>
              <w:left w:val="nil"/>
              <w:bottom w:val="single" w:sz="8" w:space="0" w:color="auto"/>
              <w:right w:val="single" w:sz="8" w:space="0" w:color="auto"/>
            </w:tcBorders>
            <w:shd w:val="clear" w:color="auto" w:fill="auto"/>
            <w:vAlign w:val="center"/>
            <w:hideMark/>
          </w:tcPr>
          <w:p w14:paraId="10D33C01"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lang w:eastAsia="pt-BR"/>
              </w:rPr>
              <w:t>200</w:t>
            </w:r>
          </w:p>
        </w:tc>
        <w:tc>
          <w:tcPr>
            <w:tcW w:w="1134" w:type="dxa"/>
            <w:tcBorders>
              <w:top w:val="nil"/>
              <w:left w:val="nil"/>
              <w:bottom w:val="single" w:sz="8" w:space="0" w:color="auto"/>
              <w:right w:val="single" w:sz="8" w:space="0" w:color="auto"/>
            </w:tcBorders>
            <w:shd w:val="clear" w:color="auto" w:fill="auto"/>
            <w:vAlign w:val="center"/>
            <w:hideMark/>
          </w:tcPr>
          <w:p w14:paraId="12B1B61A"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lang w:eastAsia="pt-BR"/>
              </w:rPr>
              <w:t>14.680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46A3BEB7"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hAnsi="Arial" w:cs="Arial"/>
                <w:color w:val="000000"/>
                <w:sz w:val="18"/>
                <w:szCs w:val="18"/>
              </w:rPr>
              <w:t>R$   11,20</w:t>
            </w:r>
          </w:p>
        </w:tc>
        <w:tc>
          <w:tcPr>
            <w:tcW w:w="1842" w:type="dxa"/>
            <w:tcBorders>
              <w:top w:val="single" w:sz="4" w:space="0" w:color="auto"/>
              <w:left w:val="nil"/>
              <w:bottom w:val="single" w:sz="4" w:space="0" w:color="auto"/>
              <w:right w:val="single" w:sz="4" w:space="0" w:color="auto"/>
            </w:tcBorders>
            <w:shd w:val="clear" w:color="auto" w:fill="auto"/>
            <w:vAlign w:val="bottom"/>
          </w:tcPr>
          <w:p w14:paraId="12D83FF6"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hAnsi="Arial" w:cs="Arial"/>
                <w:color w:val="000000"/>
                <w:sz w:val="18"/>
                <w:szCs w:val="18"/>
              </w:rPr>
              <w:t>R$       164.416,00</w:t>
            </w:r>
          </w:p>
        </w:tc>
      </w:tr>
      <w:tr w:rsidR="00185C78" w:rsidRPr="00695768" w14:paraId="796A5E24" w14:textId="77777777" w:rsidTr="00E96515">
        <w:trPr>
          <w:trHeight w:val="78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49CCC34C"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lang w:eastAsia="pt-BR"/>
              </w:rPr>
              <w:t>2</w:t>
            </w:r>
          </w:p>
        </w:tc>
        <w:tc>
          <w:tcPr>
            <w:tcW w:w="2529" w:type="dxa"/>
            <w:tcBorders>
              <w:top w:val="nil"/>
              <w:left w:val="nil"/>
              <w:bottom w:val="single" w:sz="8" w:space="0" w:color="auto"/>
              <w:right w:val="single" w:sz="8" w:space="0" w:color="auto"/>
            </w:tcBorders>
            <w:shd w:val="clear" w:color="auto" w:fill="auto"/>
            <w:vAlign w:val="center"/>
            <w:hideMark/>
          </w:tcPr>
          <w:p w14:paraId="4F6D17BF" w14:textId="77777777" w:rsidR="00185C78" w:rsidRPr="000423D7" w:rsidRDefault="00185C78" w:rsidP="00E96515">
            <w:pPr>
              <w:spacing w:after="5" w:line="248" w:lineRule="auto"/>
              <w:ind w:left="10" w:right="120" w:hanging="10"/>
              <w:jc w:val="center"/>
              <w:rPr>
                <w:rFonts w:ascii="Arial" w:eastAsia="Consolas" w:hAnsi="Arial" w:cs="Arial"/>
                <w:color w:val="000000"/>
                <w:sz w:val="16"/>
                <w:szCs w:val="16"/>
                <w:lang w:eastAsia="pt-BR"/>
              </w:rPr>
            </w:pPr>
            <w:r w:rsidRPr="000423D7">
              <w:rPr>
                <w:rFonts w:ascii="Arial" w:eastAsia="Consolas" w:hAnsi="Arial" w:cs="Arial"/>
                <w:color w:val="000000"/>
                <w:sz w:val="16"/>
                <w:szCs w:val="16"/>
                <w:lang w:eastAsia="pt-BR"/>
              </w:rPr>
              <w:t>MANOEL X ITABAIANA X CMEI NOVA VIDA X EMEF BEIJAMIN MENDES DE SOUZA</w:t>
            </w:r>
          </w:p>
        </w:tc>
        <w:tc>
          <w:tcPr>
            <w:tcW w:w="850" w:type="dxa"/>
            <w:tcBorders>
              <w:top w:val="nil"/>
              <w:left w:val="nil"/>
              <w:bottom w:val="single" w:sz="8" w:space="0" w:color="auto"/>
              <w:right w:val="single" w:sz="8" w:space="0" w:color="auto"/>
            </w:tcBorders>
            <w:shd w:val="clear" w:color="auto" w:fill="auto"/>
            <w:vAlign w:val="center"/>
            <w:hideMark/>
          </w:tcPr>
          <w:p w14:paraId="2734CBC3"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lang w:eastAsia="pt-BR"/>
              </w:rPr>
              <w:t>71,6</w:t>
            </w:r>
          </w:p>
        </w:tc>
        <w:tc>
          <w:tcPr>
            <w:tcW w:w="1276" w:type="dxa"/>
            <w:tcBorders>
              <w:top w:val="nil"/>
              <w:left w:val="nil"/>
              <w:bottom w:val="single" w:sz="8" w:space="0" w:color="auto"/>
              <w:right w:val="single" w:sz="8" w:space="0" w:color="auto"/>
            </w:tcBorders>
            <w:shd w:val="clear" w:color="auto" w:fill="auto"/>
            <w:vAlign w:val="center"/>
            <w:hideMark/>
          </w:tcPr>
          <w:p w14:paraId="2F79B55B"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lang w:eastAsia="pt-BR"/>
              </w:rPr>
              <w:t>200</w:t>
            </w:r>
          </w:p>
        </w:tc>
        <w:tc>
          <w:tcPr>
            <w:tcW w:w="1134" w:type="dxa"/>
            <w:tcBorders>
              <w:top w:val="nil"/>
              <w:left w:val="nil"/>
              <w:bottom w:val="single" w:sz="8" w:space="0" w:color="auto"/>
              <w:right w:val="single" w:sz="8" w:space="0" w:color="auto"/>
            </w:tcBorders>
            <w:shd w:val="clear" w:color="auto" w:fill="auto"/>
            <w:vAlign w:val="center"/>
            <w:hideMark/>
          </w:tcPr>
          <w:p w14:paraId="6B2F42C4"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lang w:eastAsia="pt-BR"/>
              </w:rPr>
              <w:t>14.320</w:t>
            </w:r>
          </w:p>
        </w:tc>
        <w:tc>
          <w:tcPr>
            <w:tcW w:w="1418" w:type="dxa"/>
            <w:tcBorders>
              <w:top w:val="nil"/>
              <w:left w:val="single" w:sz="4" w:space="0" w:color="auto"/>
              <w:bottom w:val="single" w:sz="4" w:space="0" w:color="auto"/>
              <w:right w:val="single" w:sz="4" w:space="0" w:color="auto"/>
            </w:tcBorders>
            <w:shd w:val="clear" w:color="auto" w:fill="auto"/>
            <w:vAlign w:val="bottom"/>
          </w:tcPr>
          <w:p w14:paraId="0F2149D3"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hAnsi="Arial" w:cs="Arial"/>
                <w:color w:val="000000"/>
                <w:sz w:val="18"/>
                <w:szCs w:val="18"/>
              </w:rPr>
              <w:t>R$   11,20</w:t>
            </w:r>
          </w:p>
        </w:tc>
        <w:tc>
          <w:tcPr>
            <w:tcW w:w="1842" w:type="dxa"/>
            <w:tcBorders>
              <w:top w:val="nil"/>
              <w:left w:val="nil"/>
              <w:bottom w:val="single" w:sz="4" w:space="0" w:color="auto"/>
              <w:right w:val="single" w:sz="4" w:space="0" w:color="auto"/>
            </w:tcBorders>
            <w:shd w:val="clear" w:color="auto" w:fill="auto"/>
            <w:vAlign w:val="bottom"/>
          </w:tcPr>
          <w:p w14:paraId="0B19D76E"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hAnsi="Arial" w:cs="Arial"/>
                <w:color w:val="000000"/>
                <w:sz w:val="18"/>
                <w:szCs w:val="18"/>
              </w:rPr>
              <w:t>R$       160.384,00</w:t>
            </w:r>
          </w:p>
        </w:tc>
      </w:tr>
      <w:tr w:rsidR="00185C78" w:rsidRPr="00695768" w14:paraId="273E3517" w14:textId="77777777" w:rsidTr="00E96515">
        <w:trPr>
          <w:trHeight w:val="129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00AA7A5A"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lang w:eastAsia="pt-BR"/>
              </w:rPr>
              <w:t>3</w:t>
            </w:r>
          </w:p>
        </w:tc>
        <w:tc>
          <w:tcPr>
            <w:tcW w:w="2529" w:type="dxa"/>
            <w:tcBorders>
              <w:top w:val="nil"/>
              <w:left w:val="nil"/>
              <w:bottom w:val="single" w:sz="8" w:space="0" w:color="auto"/>
              <w:right w:val="single" w:sz="8" w:space="0" w:color="auto"/>
            </w:tcBorders>
            <w:shd w:val="clear" w:color="auto" w:fill="auto"/>
            <w:vAlign w:val="center"/>
            <w:hideMark/>
          </w:tcPr>
          <w:p w14:paraId="27247822" w14:textId="77777777" w:rsidR="00185C78" w:rsidRPr="000423D7" w:rsidRDefault="00185C78" w:rsidP="00E96515">
            <w:pPr>
              <w:spacing w:after="5" w:line="248" w:lineRule="auto"/>
              <w:ind w:left="10" w:right="120" w:hanging="10"/>
              <w:jc w:val="center"/>
              <w:rPr>
                <w:rFonts w:ascii="Arial" w:eastAsia="Consolas" w:hAnsi="Arial" w:cs="Arial"/>
                <w:color w:val="000000"/>
                <w:sz w:val="16"/>
                <w:szCs w:val="16"/>
                <w:lang w:eastAsia="pt-BR"/>
              </w:rPr>
            </w:pPr>
            <w:r w:rsidRPr="000423D7">
              <w:rPr>
                <w:rFonts w:ascii="Arial" w:eastAsia="Consolas" w:hAnsi="Arial" w:cs="Arial"/>
                <w:color w:val="000000"/>
                <w:sz w:val="16"/>
                <w:szCs w:val="16"/>
                <w:lang w:eastAsia="pt-BR"/>
              </w:rPr>
              <w:t>ITABAIANA X JOÃO BASTOS X FAZENDA SÃO JORGE X ITABAIANA X CMEI BOVA VIDA X EMEF BEIJAMIN MENDES DE SOUZA</w:t>
            </w:r>
          </w:p>
        </w:tc>
        <w:tc>
          <w:tcPr>
            <w:tcW w:w="850" w:type="dxa"/>
            <w:tcBorders>
              <w:top w:val="nil"/>
              <w:left w:val="nil"/>
              <w:bottom w:val="single" w:sz="8" w:space="0" w:color="auto"/>
              <w:right w:val="single" w:sz="8" w:space="0" w:color="auto"/>
            </w:tcBorders>
            <w:shd w:val="clear" w:color="auto" w:fill="auto"/>
            <w:vAlign w:val="center"/>
            <w:hideMark/>
          </w:tcPr>
          <w:p w14:paraId="3D2174FD"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lang w:eastAsia="pt-BR"/>
              </w:rPr>
              <w:t>72,4</w:t>
            </w:r>
          </w:p>
        </w:tc>
        <w:tc>
          <w:tcPr>
            <w:tcW w:w="1276" w:type="dxa"/>
            <w:tcBorders>
              <w:top w:val="nil"/>
              <w:left w:val="nil"/>
              <w:bottom w:val="single" w:sz="8" w:space="0" w:color="auto"/>
              <w:right w:val="single" w:sz="8" w:space="0" w:color="auto"/>
            </w:tcBorders>
            <w:shd w:val="clear" w:color="auto" w:fill="auto"/>
            <w:vAlign w:val="center"/>
            <w:hideMark/>
          </w:tcPr>
          <w:p w14:paraId="4791DB93"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lang w:eastAsia="pt-BR"/>
              </w:rPr>
              <w:t>200</w:t>
            </w:r>
          </w:p>
        </w:tc>
        <w:tc>
          <w:tcPr>
            <w:tcW w:w="1134" w:type="dxa"/>
            <w:tcBorders>
              <w:top w:val="nil"/>
              <w:left w:val="nil"/>
              <w:bottom w:val="single" w:sz="8" w:space="0" w:color="auto"/>
              <w:right w:val="single" w:sz="8" w:space="0" w:color="auto"/>
            </w:tcBorders>
            <w:shd w:val="clear" w:color="auto" w:fill="auto"/>
            <w:vAlign w:val="center"/>
            <w:hideMark/>
          </w:tcPr>
          <w:p w14:paraId="41A1677A"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lang w:eastAsia="pt-BR"/>
              </w:rPr>
              <w:t>14.480</w:t>
            </w:r>
          </w:p>
        </w:tc>
        <w:tc>
          <w:tcPr>
            <w:tcW w:w="1418" w:type="dxa"/>
            <w:tcBorders>
              <w:top w:val="nil"/>
              <w:left w:val="single" w:sz="4" w:space="0" w:color="auto"/>
              <w:bottom w:val="single" w:sz="4" w:space="0" w:color="auto"/>
              <w:right w:val="single" w:sz="4" w:space="0" w:color="auto"/>
            </w:tcBorders>
            <w:shd w:val="clear" w:color="auto" w:fill="auto"/>
            <w:vAlign w:val="bottom"/>
          </w:tcPr>
          <w:p w14:paraId="680B7B53"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hAnsi="Arial" w:cs="Arial"/>
                <w:color w:val="000000"/>
                <w:sz w:val="18"/>
                <w:szCs w:val="18"/>
              </w:rPr>
              <w:t>R$   11,20</w:t>
            </w:r>
          </w:p>
        </w:tc>
        <w:tc>
          <w:tcPr>
            <w:tcW w:w="1842" w:type="dxa"/>
            <w:tcBorders>
              <w:top w:val="nil"/>
              <w:left w:val="nil"/>
              <w:bottom w:val="single" w:sz="4" w:space="0" w:color="auto"/>
              <w:right w:val="single" w:sz="4" w:space="0" w:color="auto"/>
            </w:tcBorders>
            <w:shd w:val="clear" w:color="auto" w:fill="auto"/>
            <w:vAlign w:val="bottom"/>
          </w:tcPr>
          <w:p w14:paraId="1B870E59"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hAnsi="Arial" w:cs="Arial"/>
                <w:color w:val="000000"/>
                <w:sz w:val="18"/>
                <w:szCs w:val="18"/>
              </w:rPr>
              <w:t>R$       162.176,00</w:t>
            </w:r>
          </w:p>
        </w:tc>
      </w:tr>
      <w:tr w:rsidR="00185C78" w:rsidRPr="00695768" w14:paraId="2DF95C32" w14:textId="77777777" w:rsidTr="00E96515">
        <w:trPr>
          <w:trHeight w:val="78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18877525"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lang w:eastAsia="pt-BR"/>
              </w:rPr>
              <w:t>4</w:t>
            </w:r>
          </w:p>
        </w:tc>
        <w:tc>
          <w:tcPr>
            <w:tcW w:w="2529" w:type="dxa"/>
            <w:tcBorders>
              <w:top w:val="nil"/>
              <w:left w:val="nil"/>
              <w:bottom w:val="single" w:sz="8" w:space="0" w:color="auto"/>
              <w:right w:val="single" w:sz="8" w:space="0" w:color="auto"/>
            </w:tcBorders>
            <w:shd w:val="clear" w:color="auto" w:fill="auto"/>
            <w:vAlign w:val="center"/>
            <w:hideMark/>
          </w:tcPr>
          <w:p w14:paraId="1FA5D25A" w14:textId="77777777" w:rsidR="00185C78" w:rsidRPr="000423D7" w:rsidRDefault="00185C78" w:rsidP="00E96515">
            <w:pPr>
              <w:spacing w:after="5" w:line="248" w:lineRule="auto"/>
              <w:ind w:left="10" w:right="120" w:hanging="10"/>
              <w:jc w:val="center"/>
              <w:rPr>
                <w:rFonts w:ascii="Arial" w:eastAsia="Consolas" w:hAnsi="Arial" w:cs="Arial"/>
                <w:color w:val="000000"/>
                <w:sz w:val="16"/>
                <w:szCs w:val="16"/>
                <w:lang w:eastAsia="pt-BR"/>
              </w:rPr>
            </w:pPr>
            <w:r w:rsidRPr="000423D7">
              <w:rPr>
                <w:rFonts w:ascii="Arial" w:eastAsia="Consolas" w:hAnsi="Arial" w:cs="Arial"/>
                <w:color w:val="000000"/>
                <w:sz w:val="16"/>
                <w:szCs w:val="16"/>
                <w:lang w:eastAsia="pt-BR"/>
              </w:rPr>
              <w:t>FAZENDA PLANICIE X RANCHO KING PARAISO X PLANALTO X ITABAIANA (CONEXÃO 1011)</w:t>
            </w:r>
          </w:p>
        </w:tc>
        <w:tc>
          <w:tcPr>
            <w:tcW w:w="850" w:type="dxa"/>
            <w:tcBorders>
              <w:top w:val="nil"/>
              <w:left w:val="nil"/>
              <w:bottom w:val="single" w:sz="8" w:space="0" w:color="auto"/>
              <w:right w:val="single" w:sz="8" w:space="0" w:color="auto"/>
            </w:tcBorders>
            <w:shd w:val="clear" w:color="auto" w:fill="auto"/>
            <w:vAlign w:val="center"/>
            <w:hideMark/>
          </w:tcPr>
          <w:p w14:paraId="37838C3B"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lang w:eastAsia="pt-BR"/>
              </w:rPr>
              <w:t>51.80</w:t>
            </w:r>
          </w:p>
        </w:tc>
        <w:tc>
          <w:tcPr>
            <w:tcW w:w="1276" w:type="dxa"/>
            <w:tcBorders>
              <w:top w:val="nil"/>
              <w:left w:val="nil"/>
              <w:bottom w:val="single" w:sz="8" w:space="0" w:color="auto"/>
              <w:right w:val="single" w:sz="8" w:space="0" w:color="auto"/>
            </w:tcBorders>
            <w:shd w:val="clear" w:color="auto" w:fill="auto"/>
            <w:vAlign w:val="center"/>
            <w:hideMark/>
          </w:tcPr>
          <w:p w14:paraId="4CA77C7D"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lang w:eastAsia="pt-BR"/>
              </w:rPr>
              <w:t>200</w:t>
            </w:r>
          </w:p>
        </w:tc>
        <w:tc>
          <w:tcPr>
            <w:tcW w:w="1134" w:type="dxa"/>
            <w:tcBorders>
              <w:top w:val="nil"/>
              <w:left w:val="nil"/>
              <w:bottom w:val="single" w:sz="8" w:space="0" w:color="auto"/>
              <w:right w:val="single" w:sz="8" w:space="0" w:color="auto"/>
            </w:tcBorders>
            <w:shd w:val="clear" w:color="auto" w:fill="auto"/>
            <w:vAlign w:val="center"/>
            <w:hideMark/>
          </w:tcPr>
          <w:p w14:paraId="505FA512"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lang w:eastAsia="pt-BR"/>
              </w:rPr>
              <w:t>10.360</w:t>
            </w:r>
          </w:p>
        </w:tc>
        <w:tc>
          <w:tcPr>
            <w:tcW w:w="1418" w:type="dxa"/>
            <w:tcBorders>
              <w:top w:val="nil"/>
              <w:left w:val="single" w:sz="4" w:space="0" w:color="auto"/>
              <w:bottom w:val="single" w:sz="4" w:space="0" w:color="auto"/>
              <w:right w:val="single" w:sz="4" w:space="0" w:color="auto"/>
            </w:tcBorders>
            <w:shd w:val="clear" w:color="auto" w:fill="auto"/>
            <w:vAlign w:val="bottom"/>
          </w:tcPr>
          <w:p w14:paraId="004C7F55"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hAnsi="Arial" w:cs="Arial"/>
                <w:color w:val="000000"/>
                <w:sz w:val="18"/>
                <w:szCs w:val="18"/>
              </w:rPr>
              <w:t>R$   11,20</w:t>
            </w:r>
          </w:p>
        </w:tc>
        <w:tc>
          <w:tcPr>
            <w:tcW w:w="1842" w:type="dxa"/>
            <w:tcBorders>
              <w:top w:val="nil"/>
              <w:left w:val="nil"/>
              <w:bottom w:val="single" w:sz="4" w:space="0" w:color="auto"/>
              <w:right w:val="single" w:sz="4" w:space="0" w:color="auto"/>
            </w:tcBorders>
            <w:shd w:val="clear" w:color="auto" w:fill="auto"/>
            <w:vAlign w:val="bottom"/>
          </w:tcPr>
          <w:p w14:paraId="11BD808D"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hAnsi="Arial" w:cs="Arial"/>
                <w:color w:val="000000"/>
                <w:sz w:val="18"/>
                <w:szCs w:val="18"/>
              </w:rPr>
              <w:t>R$       116.032,00</w:t>
            </w:r>
          </w:p>
        </w:tc>
      </w:tr>
      <w:tr w:rsidR="00185C78" w:rsidRPr="00695768" w14:paraId="5297CAD3" w14:textId="77777777" w:rsidTr="00E96515">
        <w:trPr>
          <w:trHeight w:val="129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5252AA22"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lang w:eastAsia="pt-BR"/>
              </w:rPr>
              <w:t>5</w:t>
            </w:r>
          </w:p>
        </w:tc>
        <w:tc>
          <w:tcPr>
            <w:tcW w:w="2529" w:type="dxa"/>
            <w:tcBorders>
              <w:top w:val="nil"/>
              <w:left w:val="nil"/>
              <w:bottom w:val="single" w:sz="8" w:space="0" w:color="auto"/>
              <w:right w:val="single" w:sz="8" w:space="0" w:color="auto"/>
            </w:tcBorders>
            <w:shd w:val="clear" w:color="auto" w:fill="auto"/>
            <w:vAlign w:val="center"/>
            <w:hideMark/>
          </w:tcPr>
          <w:p w14:paraId="4855C0B4" w14:textId="77777777" w:rsidR="00185C78" w:rsidRPr="000423D7" w:rsidRDefault="00185C78" w:rsidP="00E96515">
            <w:pPr>
              <w:spacing w:after="5" w:line="248" w:lineRule="auto"/>
              <w:ind w:left="10" w:right="120" w:hanging="10"/>
              <w:jc w:val="center"/>
              <w:rPr>
                <w:rFonts w:ascii="Arial" w:eastAsia="Consolas" w:hAnsi="Arial" w:cs="Arial"/>
                <w:color w:val="000000"/>
                <w:sz w:val="16"/>
                <w:szCs w:val="16"/>
                <w:lang w:eastAsia="pt-BR"/>
              </w:rPr>
            </w:pPr>
            <w:r w:rsidRPr="000423D7">
              <w:rPr>
                <w:rFonts w:ascii="Arial" w:eastAsia="Consolas" w:hAnsi="Arial" w:cs="Arial"/>
                <w:color w:val="000000"/>
                <w:sz w:val="16"/>
                <w:szCs w:val="16"/>
                <w:lang w:eastAsia="pt-BR"/>
              </w:rPr>
              <w:t>VOLTA INTERMEDIARIO- ASSETAMENTO CORREGO DA LAGE X MARIA BONITA X CARDOSO X MUCURICI X ESCOLA MUCURICI</w:t>
            </w:r>
          </w:p>
        </w:tc>
        <w:tc>
          <w:tcPr>
            <w:tcW w:w="850" w:type="dxa"/>
            <w:tcBorders>
              <w:top w:val="nil"/>
              <w:left w:val="nil"/>
              <w:bottom w:val="single" w:sz="8" w:space="0" w:color="auto"/>
              <w:right w:val="single" w:sz="8" w:space="0" w:color="auto"/>
            </w:tcBorders>
            <w:shd w:val="clear" w:color="auto" w:fill="auto"/>
            <w:vAlign w:val="center"/>
            <w:hideMark/>
          </w:tcPr>
          <w:p w14:paraId="1CCE97E1"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lang w:eastAsia="pt-BR"/>
              </w:rPr>
              <w:t>62.10</w:t>
            </w:r>
          </w:p>
        </w:tc>
        <w:tc>
          <w:tcPr>
            <w:tcW w:w="1276" w:type="dxa"/>
            <w:tcBorders>
              <w:top w:val="nil"/>
              <w:left w:val="nil"/>
              <w:bottom w:val="single" w:sz="8" w:space="0" w:color="auto"/>
              <w:right w:val="single" w:sz="8" w:space="0" w:color="auto"/>
            </w:tcBorders>
            <w:shd w:val="clear" w:color="auto" w:fill="auto"/>
            <w:vAlign w:val="center"/>
            <w:hideMark/>
          </w:tcPr>
          <w:p w14:paraId="3CA54816"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lang w:eastAsia="pt-BR"/>
              </w:rPr>
              <w:t>200</w:t>
            </w:r>
          </w:p>
        </w:tc>
        <w:tc>
          <w:tcPr>
            <w:tcW w:w="1134" w:type="dxa"/>
            <w:tcBorders>
              <w:top w:val="nil"/>
              <w:left w:val="nil"/>
              <w:bottom w:val="single" w:sz="8" w:space="0" w:color="auto"/>
              <w:right w:val="single" w:sz="8" w:space="0" w:color="auto"/>
            </w:tcBorders>
            <w:shd w:val="clear" w:color="auto" w:fill="auto"/>
            <w:vAlign w:val="center"/>
            <w:hideMark/>
          </w:tcPr>
          <w:p w14:paraId="2BCB5A6C"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lang w:eastAsia="pt-BR"/>
              </w:rPr>
              <w:t>12.420</w:t>
            </w:r>
          </w:p>
        </w:tc>
        <w:tc>
          <w:tcPr>
            <w:tcW w:w="1418" w:type="dxa"/>
            <w:tcBorders>
              <w:top w:val="nil"/>
              <w:left w:val="single" w:sz="4" w:space="0" w:color="auto"/>
              <w:bottom w:val="single" w:sz="4" w:space="0" w:color="auto"/>
              <w:right w:val="single" w:sz="4" w:space="0" w:color="auto"/>
            </w:tcBorders>
            <w:shd w:val="clear" w:color="auto" w:fill="auto"/>
            <w:vAlign w:val="bottom"/>
          </w:tcPr>
          <w:p w14:paraId="3358A053"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hAnsi="Arial" w:cs="Arial"/>
                <w:color w:val="000000"/>
                <w:sz w:val="18"/>
                <w:szCs w:val="18"/>
              </w:rPr>
              <w:t>R$   11,20</w:t>
            </w:r>
          </w:p>
        </w:tc>
        <w:tc>
          <w:tcPr>
            <w:tcW w:w="1842" w:type="dxa"/>
            <w:tcBorders>
              <w:top w:val="nil"/>
              <w:left w:val="nil"/>
              <w:bottom w:val="single" w:sz="4" w:space="0" w:color="auto"/>
              <w:right w:val="single" w:sz="4" w:space="0" w:color="auto"/>
            </w:tcBorders>
            <w:shd w:val="clear" w:color="auto" w:fill="auto"/>
            <w:vAlign w:val="bottom"/>
          </w:tcPr>
          <w:p w14:paraId="6A0B67BE"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hAnsi="Arial" w:cs="Arial"/>
                <w:color w:val="000000"/>
                <w:sz w:val="18"/>
                <w:szCs w:val="18"/>
              </w:rPr>
              <w:t>R$       139.104,00</w:t>
            </w:r>
          </w:p>
        </w:tc>
      </w:tr>
      <w:tr w:rsidR="00185C78" w:rsidRPr="00695768" w14:paraId="118E597B" w14:textId="77777777" w:rsidTr="00E96515">
        <w:trPr>
          <w:trHeight w:val="1035"/>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244CE296"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lang w:eastAsia="pt-BR"/>
              </w:rPr>
              <w:lastRenderedPageBreak/>
              <w:t>6</w:t>
            </w:r>
          </w:p>
        </w:tc>
        <w:tc>
          <w:tcPr>
            <w:tcW w:w="2529" w:type="dxa"/>
            <w:tcBorders>
              <w:top w:val="nil"/>
              <w:left w:val="nil"/>
              <w:bottom w:val="single" w:sz="8" w:space="0" w:color="auto"/>
              <w:right w:val="single" w:sz="8" w:space="0" w:color="auto"/>
            </w:tcBorders>
            <w:shd w:val="clear" w:color="auto" w:fill="auto"/>
            <w:vAlign w:val="center"/>
            <w:hideMark/>
          </w:tcPr>
          <w:p w14:paraId="349D577B" w14:textId="77777777" w:rsidR="00185C78" w:rsidRPr="000423D7" w:rsidRDefault="00185C78" w:rsidP="00E96515">
            <w:pPr>
              <w:spacing w:after="5" w:line="248" w:lineRule="auto"/>
              <w:ind w:left="10" w:right="120" w:hanging="10"/>
              <w:jc w:val="center"/>
              <w:rPr>
                <w:rFonts w:ascii="Arial" w:eastAsia="Consolas" w:hAnsi="Arial" w:cs="Arial"/>
                <w:color w:val="000000"/>
                <w:sz w:val="16"/>
                <w:szCs w:val="16"/>
                <w:lang w:eastAsia="pt-BR"/>
              </w:rPr>
            </w:pPr>
            <w:r w:rsidRPr="000423D7">
              <w:rPr>
                <w:rFonts w:ascii="Arial" w:eastAsia="Consolas" w:hAnsi="Arial" w:cs="Arial"/>
                <w:color w:val="000000"/>
                <w:sz w:val="16"/>
                <w:szCs w:val="16"/>
                <w:lang w:eastAsia="pt-BR"/>
              </w:rPr>
              <w:t>ASSETAMENTO CORREGO DA LAJE X MARIA BONITA X CARDOSO X MUCURICI X ESCOLA MUCURICI.</w:t>
            </w:r>
          </w:p>
        </w:tc>
        <w:tc>
          <w:tcPr>
            <w:tcW w:w="850" w:type="dxa"/>
            <w:tcBorders>
              <w:top w:val="nil"/>
              <w:left w:val="nil"/>
              <w:bottom w:val="single" w:sz="8" w:space="0" w:color="auto"/>
              <w:right w:val="single" w:sz="8" w:space="0" w:color="auto"/>
            </w:tcBorders>
            <w:shd w:val="clear" w:color="auto" w:fill="auto"/>
            <w:vAlign w:val="center"/>
            <w:hideMark/>
          </w:tcPr>
          <w:p w14:paraId="1331CC00"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lang w:eastAsia="pt-BR"/>
              </w:rPr>
              <w:t>69.20</w:t>
            </w:r>
          </w:p>
        </w:tc>
        <w:tc>
          <w:tcPr>
            <w:tcW w:w="1276" w:type="dxa"/>
            <w:tcBorders>
              <w:top w:val="nil"/>
              <w:left w:val="nil"/>
              <w:bottom w:val="single" w:sz="8" w:space="0" w:color="auto"/>
              <w:right w:val="single" w:sz="8" w:space="0" w:color="auto"/>
            </w:tcBorders>
            <w:shd w:val="clear" w:color="auto" w:fill="auto"/>
            <w:vAlign w:val="center"/>
            <w:hideMark/>
          </w:tcPr>
          <w:p w14:paraId="786BC5F5"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lang w:eastAsia="pt-BR"/>
              </w:rPr>
              <w:t>200</w:t>
            </w:r>
          </w:p>
        </w:tc>
        <w:tc>
          <w:tcPr>
            <w:tcW w:w="1134" w:type="dxa"/>
            <w:tcBorders>
              <w:top w:val="nil"/>
              <w:left w:val="nil"/>
              <w:bottom w:val="single" w:sz="8" w:space="0" w:color="auto"/>
              <w:right w:val="single" w:sz="8" w:space="0" w:color="auto"/>
            </w:tcBorders>
            <w:shd w:val="clear" w:color="auto" w:fill="auto"/>
            <w:vAlign w:val="center"/>
            <w:hideMark/>
          </w:tcPr>
          <w:p w14:paraId="59963D6A"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lang w:eastAsia="pt-BR"/>
              </w:rPr>
              <w:t>13.840</w:t>
            </w:r>
          </w:p>
        </w:tc>
        <w:tc>
          <w:tcPr>
            <w:tcW w:w="1418" w:type="dxa"/>
            <w:tcBorders>
              <w:top w:val="nil"/>
              <w:left w:val="single" w:sz="4" w:space="0" w:color="auto"/>
              <w:bottom w:val="single" w:sz="4" w:space="0" w:color="auto"/>
              <w:right w:val="single" w:sz="4" w:space="0" w:color="auto"/>
            </w:tcBorders>
            <w:shd w:val="clear" w:color="auto" w:fill="auto"/>
            <w:vAlign w:val="bottom"/>
          </w:tcPr>
          <w:p w14:paraId="73BEFD9F"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hAnsi="Arial" w:cs="Arial"/>
                <w:color w:val="000000"/>
                <w:sz w:val="18"/>
                <w:szCs w:val="18"/>
              </w:rPr>
              <w:t>R$   11,20</w:t>
            </w:r>
          </w:p>
        </w:tc>
        <w:tc>
          <w:tcPr>
            <w:tcW w:w="1842" w:type="dxa"/>
            <w:tcBorders>
              <w:top w:val="nil"/>
              <w:left w:val="nil"/>
              <w:bottom w:val="single" w:sz="4" w:space="0" w:color="auto"/>
              <w:right w:val="single" w:sz="4" w:space="0" w:color="auto"/>
            </w:tcBorders>
            <w:shd w:val="clear" w:color="auto" w:fill="auto"/>
            <w:vAlign w:val="bottom"/>
          </w:tcPr>
          <w:p w14:paraId="0114AF1B"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hAnsi="Arial" w:cs="Arial"/>
                <w:color w:val="000000"/>
                <w:sz w:val="18"/>
                <w:szCs w:val="18"/>
              </w:rPr>
              <w:t>R$        155.008,00</w:t>
            </w:r>
          </w:p>
        </w:tc>
      </w:tr>
      <w:tr w:rsidR="00185C78" w:rsidRPr="00695768" w14:paraId="6CD7D4B1" w14:textId="77777777" w:rsidTr="00E96515">
        <w:trPr>
          <w:trHeight w:val="129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1D0B7FC8"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lang w:eastAsia="pt-BR"/>
              </w:rPr>
              <w:t>7</w:t>
            </w:r>
          </w:p>
        </w:tc>
        <w:tc>
          <w:tcPr>
            <w:tcW w:w="2529" w:type="dxa"/>
            <w:tcBorders>
              <w:top w:val="nil"/>
              <w:left w:val="nil"/>
              <w:bottom w:val="single" w:sz="8" w:space="0" w:color="auto"/>
              <w:right w:val="single" w:sz="8" w:space="0" w:color="auto"/>
            </w:tcBorders>
            <w:shd w:val="clear" w:color="auto" w:fill="auto"/>
            <w:vAlign w:val="center"/>
            <w:hideMark/>
          </w:tcPr>
          <w:p w14:paraId="5D31CE32" w14:textId="77777777" w:rsidR="00185C78" w:rsidRPr="000423D7" w:rsidRDefault="00185C78" w:rsidP="00E96515">
            <w:pPr>
              <w:spacing w:after="5" w:line="248" w:lineRule="auto"/>
              <w:ind w:left="10" w:right="120" w:hanging="10"/>
              <w:jc w:val="center"/>
              <w:rPr>
                <w:rFonts w:ascii="Arial" w:eastAsia="Consolas" w:hAnsi="Arial" w:cs="Arial"/>
                <w:color w:val="000000"/>
                <w:sz w:val="16"/>
                <w:szCs w:val="16"/>
                <w:lang w:eastAsia="pt-BR"/>
              </w:rPr>
            </w:pPr>
            <w:r w:rsidRPr="000423D7">
              <w:rPr>
                <w:rFonts w:ascii="Arial" w:eastAsia="Consolas" w:hAnsi="Arial" w:cs="Arial"/>
                <w:color w:val="000000"/>
                <w:sz w:val="16"/>
                <w:szCs w:val="16"/>
                <w:lang w:eastAsia="pt-BR"/>
              </w:rPr>
              <w:t>ASSETAMENTO CORREGO DA LAJE X MARIA BONITA X FAZENDA CAMPISTA X ESCOLA DE MUCURICI X PONTO BELO X ESCOLA.</w:t>
            </w:r>
          </w:p>
        </w:tc>
        <w:tc>
          <w:tcPr>
            <w:tcW w:w="850" w:type="dxa"/>
            <w:tcBorders>
              <w:top w:val="nil"/>
              <w:left w:val="nil"/>
              <w:bottom w:val="single" w:sz="8" w:space="0" w:color="auto"/>
              <w:right w:val="single" w:sz="8" w:space="0" w:color="auto"/>
            </w:tcBorders>
            <w:shd w:val="clear" w:color="auto" w:fill="auto"/>
            <w:vAlign w:val="center"/>
            <w:hideMark/>
          </w:tcPr>
          <w:p w14:paraId="5AC02EA3"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lang w:eastAsia="pt-BR"/>
              </w:rPr>
              <w:t>55.40</w:t>
            </w:r>
          </w:p>
        </w:tc>
        <w:tc>
          <w:tcPr>
            <w:tcW w:w="1276" w:type="dxa"/>
            <w:tcBorders>
              <w:top w:val="nil"/>
              <w:left w:val="nil"/>
              <w:bottom w:val="single" w:sz="8" w:space="0" w:color="auto"/>
              <w:right w:val="single" w:sz="8" w:space="0" w:color="auto"/>
            </w:tcBorders>
            <w:shd w:val="clear" w:color="auto" w:fill="auto"/>
            <w:vAlign w:val="center"/>
            <w:hideMark/>
          </w:tcPr>
          <w:p w14:paraId="19CA1CE7"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lang w:eastAsia="pt-BR"/>
              </w:rPr>
              <w:t>200</w:t>
            </w:r>
          </w:p>
        </w:tc>
        <w:tc>
          <w:tcPr>
            <w:tcW w:w="1134" w:type="dxa"/>
            <w:tcBorders>
              <w:top w:val="nil"/>
              <w:left w:val="nil"/>
              <w:bottom w:val="single" w:sz="8" w:space="0" w:color="auto"/>
              <w:right w:val="single" w:sz="8" w:space="0" w:color="auto"/>
            </w:tcBorders>
            <w:shd w:val="clear" w:color="auto" w:fill="auto"/>
            <w:vAlign w:val="center"/>
            <w:hideMark/>
          </w:tcPr>
          <w:p w14:paraId="79C37CCB"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lang w:eastAsia="pt-BR"/>
              </w:rPr>
              <w:t>11.080</w:t>
            </w:r>
          </w:p>
        </w:tc>
        <w:tc>
          <w:tcPr>
            <w:tcW w:w="1418" w:type="dxa"/>
            <w:tcBorders>
              <w:top w:val="nil"/>
              <w:left w:val="single" w:sz="4" w:space="0" w:color="auto"/>
              <w:bottom w:val="single" w:sz="4" w:space="0" w:color="auto"/>
              <w:right w:val="single" w:sz="4" w:space="0" w:color="auto"/>
            </w:tcBorders>
            <w:shd w:val="clear" w:color="auto" w:fill="auto"/>
            <w:vAlign w:val="bottom"/>
          </w:tcPr>
          <w:p w14:paraId="5B975E66"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hAnsi="Arial" w:cs="Arial"/>
                <w:color w:val="000000"/>
                <w:sz w:val="18"/>
                <w:szCs w:val="18"/>
              </w:rPr>
              <w:t>R$   11,20</w:t>
            </w:r>
          </w:p>
        </w:tc>
        <w:tc>
          <w:tcPr>
            <w:tcW w:w="1842" w:type="dxa"/>
            <w:tcBorders>
              <w:top w:val="nil"/>
              <w:left w:val="nil"/>
              <w:bottom w:val="single" w:sz="4" w:space="0" w:color="auto"/>
              <w:right w:val="single" w:sz="4" w:space="0" w:color="auto"/>
            </w:tcBorders>
            <w:shd w:val="clear" w:color="auto" w:fill="auto"/>
            <w:vAlign w:val="bottom"/>
          </w:tcPr>
          <w:p w14:paraId="590D4333"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hAnsi="Arial" w:cs="Arial"/>
                <w:color w:val="000000"/>
                <w:sz w:val="18"/>
                <w:szCs w:val="18"/>
              </w:rPr>
              <w:t>R$       124.096,00</w:t>
            </w:r>
          </w:p>
        </w:tc>
      </w:tr>
      <w:tr w:rsidR="00185C78" w:rsidRPr="00695768" w14:paraId="2D50D063" w14:textId="77777777" w:rsidTr="00E96515">
        <w:trPr>
          <w:trHeight w:val="525"/>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2F0769FC"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lang w:eastAsia="pt-BR"/>
              </w:rPr>
              <w:t>8</w:t>
            </w:r>
          </w:p>
        </w:tc>
        <w:tc>
          <w:tcPr>
            <w:tcW w:w="2529" w:type="dxa"/>
            <w:tcBorders>
              <w:top w:val="nil"/>
              <w:left w:val="nil"/>
              <w:bottom w:val="single" w:sz="8" w:space="0" w:color="auto"/>
              <w:right w:val="single" w:sz="8" w:space="0" w:color="auto"/>
            </w:tcBorders>
            <w:shd w:val="clear" w:color="auto" w:fill="auto"/>
            <w:vAlign w:val="center"/>
            <w:hideMark/>
          </w:tcPr>
          <w:p w14:paraId="4A79C0BD" w14:textId="77777777" w:rsidR="00185C78" w:rsidRPr="000423D7" w:rsidRDefault="00185C78" w:rsidP="00E96515">
            <w:pPr>
              <w:spacing w:after="5" w:line="248" w:lineRule="auto"/>
              <w:ind w:left="10" w:right="120" w:hanging="10"/>
              <w:jc w:val="center"/>
              <w:rPr>
                <w:rFonts w:ascii="Arial" w:eastAsia="Consolas" w:hAnsi="Arial" w:cs="Arial"/>
                <w:color w:val="000000"/>
                <w:sz w:val="16"/>
                <w:szCs w:val="16"/>
                <w:lang w:eastAsia="pt-BR"/>
              </w:rPr>
            </w:pPr>
            <w:r w:rsidRPr="000423D7">
              <w:rPr>
                <w:rFonts w:ascii="Arial" w:eastAsia="Consolas" w:hAnsi="Arial" w:cs="Arial"/>
                <w:color w:val="000000"/>
                <w:sz w:val="16"/>
                <w:szCs w:val="16"/>
                <w:lang w:eastAsia="pt-BR"/>
              </w:rPr>
              <w:t>ÁGUA BOA X PAJEU X ESCOLA MUCURICI.</w:t>
            </w:r>
          </w:p>
        </w:tc>
        <w:tc>
          <w:tcPr>
            <w:tcW w:w="850" w:type="dxa"/>
            <w:tcBorders>
              <w:top w:val="nil"/>
              <w:left w:val="nil"/>
              <w:bottom w:val="single" w:sz="8" w:space="0" w:color="auto"/>
              <w:right w:val="single" w:sz="8" w:space="0" w:color="auto"/>
            </w:tcBorders>
            <w:shd w:val="clear" w:color="auto" w:fill="auto"/>
            <w:vAlign w:val="center"/>
            <w:hideMark/>
          </w:tcPr>
          <w:p w14:paraId="3BE3E47C"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lang w:eastAsia="pt-BR"/>
              </w:rPr>
              <w:t>101.50</w:t>
            </w:r>
          </w:p>
        </w:tc>
        <w:tc>
          <w:tcPr>
            <w:tcW w:w="1276" w:type="dxa"/>
            <w:tcBorders>
              <w:top w:val="nil"/>
              <w:left w:val="nil"/>
              <w:bottom w:val="single" w:sz="8" w:space="0" w:color="auto"/>
              <w:right w:val="single" w:sz="8" w:space="0" w:color="auto"/>
            </w:tcBorders>
            <w:shd w:val="clear" w:color="auto" w:fill="auto"/>
            <w:vAlign w:val="center"/>
            <w:hideMark/>
          </w:tcPr>
          <w:p w14:paraId="30C12A03"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lang w:eastAsia="pt-BR"/>
              </w:rPr>
              <w:t>200</w:t>
            </w:r>
          </w:p>
        </w:tc>
        <w:tc>
          <w:tcPr>
            <w:tcW w:w="1134" w:type="dxa"/>
            <w:tcBorders>
              <w:top w:val="nil"/>
              <w:left w:val="nil"/>
              <w:bottom w:val="single" w:sz="8" w:space="0" w:color="auto"/>
              <w:right w:val="single" w:sz="8" w:space="0" w:color="auto"/>
            </w:tcBorders>
            <w:shd w:val="clear" w:color="auto" w:fill="auto"/>
            <w:vAlign w:val="center"/>
            <w:hideMark/>
          </w:tcPr>
          <w:p w14:paraId="7D757B12"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lang w:eastAsia="pt-BR"/>
              </w:rPr>
              <w:t>20.300</w:t>
            </w:r>
          </w:p>
        </w:tc>
        <w:tc>
          <w:tcPr>
            <w:tcW w:w="1418" w:type="dxa"/>
            <w:tcBorders>
              <w:top w:val="nil"/>
              <w:left w:val="single" w:sz="4" w:space="0" w:color="auto"/>
              <w:bottom w:val="single" w:sz="4" w:space="0" w:color="auto"/>
              <w:right w:val="single" w:sz="4" w:space="0" w:color="auto"/>
            </w:tcBorders>
            <w:shd w:val="clear" w:color="auto" w:fill="auto"/>
            <w:vAlign w:val="bottom"/>
          </w:tcPr>
          <w:p w14:paraId="1EFF5468"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hAnsi="Arial" w:cs="Arial"/>
                <w:color w:val="000000"/>
                <w:sz w:val="18"/>
                <w:szCs w:val="18"/>
              </w:rPr>
              <w:t>R$   11,20</w:t>
            </w:r>
          </w:p>
        </w:tc>
        <w:tc>
          <w:tcPr>
            <w:tcW w:w="1842" w:type="dxa"/>
            <w:tcBorders>
              <w:top w:val="nil"/>
              <w:left w:val="nil"/>
              <w:bottom w:val="single" w:sz="4" w:space="0" w:color="auto"/>
              <w:right w:val="single" w:sz="4" w:space="0" w:color="auto"/>
            </w:tcBorders>
            <w:shd w:val="clear" w:color="auto" w:fill="auto"/>
            <w:vAlign w:val="bottom"/>
          </w:tcPr>
          <w:p w14:paraId="4455DECA"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hAnsi="Arial" w:cs="Arial"/>
                <w:color w:val="000000"/>
                <w:sz w:val="18"/>
                <w:szCs w:val="18"/>
              </w:rPr>
              <w:t>R$       227.360,00</w:t>
            </w:r>
          </w:p>
        </w:tc>
      </w:tr>
      <w:tr w:rsidR="00185C78" w:rsidRPr="00695768" w14:paraId="440ECCB8" w14:textId="77777777" w:rsidTr="00E96515">
        <w:trPr>
          <w:trHeight w:val="78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10573A1D"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lang w:eastAsia="pt-BR"/>
              </w:rPr>
              <w:t>9</w:t>
            </w:r>
          </w:p>
        </w:tc>
        <w:tc>
          <w:tcPr>
            <w:tcW w:w="2529" w:type="dxa"/>
            <w:tcBorders>
              <w:top w:val="nil"/>
              <w:left w:val="nil"/>
              <w:bottom w:val="single" w:sz="8" w:space="0" w:color="auto"/>
              <w:right w:val="single" w:sz="8" w:space="0" w:color="auto"/>
            </w:tcBorders>
            <w:shd w:val="clear" w:color="auto" w:fill="auto"/>
            <w:vAlign w:val="center"/>
            <w:hideMark/>
          </w:tcPr>
          <w:p w14:paraId="7D5D1D55" w14:textId="77777777" w:rsidR="00185C78" w:rsidRPr="000423D7" w:rsidRDefault="00185C78" w:rsidP="00E96515">
            <w:pPr>
              <w:spacing w:after="5" w:line="248" w:lineRule="auto"/>
              <w:ind w:left="10" w:right="120" w:hanging="10"/>
              <w:jc w:val="center"/>
              <w:rPr>
                <w:rFonts w:ascii="Arial" w:eastAsia="Consolas" w:hAnsi="Arial" w:cs="Arial"/>
                <w:color w:val="000000"/>
                <w:sz w:val="16"/>
                <w:szCs w:val="16"/>
                <w:lang w:eastAsia="pt-BR"/>
              </w:rPr>
            </w:pPr>
            <w:r w:rsidRPr="000423D7">
              <w:rPr>
                <w:rFonts w:ascii="Arial" w:eastAsia="Consolas" w:hAnsi="Arial" w:cs="Arial"/>
                <w:color w:val="000000"/>
                <w:sz w:val="16"/>
                <w:szCs w:val="16"/>
                <w:lang w:eastAsia="pt-BR"/>
              </w:rPr>
              <w:t>ÁGUA BOA X FAZENDA RANCHO DO OURO X ESCOLA MUCURICI</w:t>
            </w:r>
          </w:p>
        </w:tc>
        <w:tc>
          <w:tcPr>
            <w:tcW w:w="850" w:type="dxa"/>
            <w:tcBorders>
              <w:top w:val="nil"/>
              <w:left w:val="nil"/>
              <w:bottom w:val="single" w:sz="8" w:space="0" w:color="auto"/>
              <w:right w:val="single" w:sz="8" w:space="0" w:color="auto"/>
            </w:tcBorders>
            <w:shd w:val="clear" w:color="auto" w:fill="auto"/>
            <w:vAlign w:val="center"/>
            <w:hideMark/>
          </w:tcPr>
          <w:p w14:paraId="783B4BEC"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lang w:eastAsia="pt-BR"/>
              </w:rPr>
              <w:t>53.8</w:t>
            </w:r>
          </w:p>
        </w:tc>
        <w:tc>
          <w:tcPr>
            <w:tcW w:w="1276" w:type="dxa"/>
            <w:tcBorders>
              <w:top w:val="nil"/>
              <w:left w:val="nil"/>
              <w:bottom w:val="single" w:sz="8" w:space="0" w:color="auto"/>
              <w:right w:val="single" w:sz="8" w:space="0" w:color="auto"/>
            </w:tcBorders>
            <w:shd w:val="clear" w:color="auto" w:fill="auto"/>
            <w:vAlign w:val="center"/>
            <w:hideMark/>
          </w:tcPr>
          <w:p w14:paraId="15DC9B4B"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lang w:eastAsia="pt-BR"/>
              </w:rPr>
              <w:t>200</w:t>
            </w:r>
          </w:p>
        </w:tc>
        <w:tc>
          <w:tcPr>
            <w:tcW w:w="1134" w:type="dxa"/>
            <w:tcBorders>
              <w:top w:val="nil"/>
              <w:left w:val="nil"/>
              <w:bottom w:val="single" w:sz="8" w:space="0" w:color="auto"/>
              <w:right w:val="single" w:sz="8" w:space="0" w:color="auto"/>
            </w:tcBorders>
            <w:shd w:val="clear" w:color="auto" w:fill="auto"/>
            <w:vAlign w:val="center"/>
            <w:hideMark/>
          </w:tcPr>
          <w:p w14:paraId="4B3E37C7"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lang w:eastAsia="pt-BR"/>
              </w:rPr>
              <w:t>10.760</w:t>
            </w:r>
          </w:p>
        </w:tc>
        <w:tc>
          <w:tcPr>
            <w:tcW w:w="1418" w:type="dxa"/>
            <w:tcBorders>
              <w:top w:val="nil"/>
              <w:left w:val="single" w:sz="4" w:space="0" w:color="auto"/>
              <w:bottom w:val="single" w:sz="4" w:space="0" w:color="auto"/>
              <w:right w:val="single" w:sz="4" w:space="0" w:color="auto"/>
            </w:tcBorders>
            <w:shd w:val="clear" w:color="auto" w:fill="auto"/>
            <w:vAlign w:val="bottom"/>
          </w:tcPr>
          <w:p w14:paraId="2CEEBB97"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hAnsi="Arial" w:cs="Arial"/>
                <w:color w:val="000000"/>
                <w:sz w:val="18"/>
                <w:szCs w:val="18"/>
              </w:rPr>
              <w:t>R$   11,20</w:t>
            </w:r>
          </w:p>
        </w:tc>
        <w:tc>
          <w:tcPr>
            <w:tcW w:w="1842" w:type="dxa"/>
            <w:tcBorders>
              <w:top w:val="nil"/>
              <w:left w:val="nil"/>
              <w:bottom w:val="single" w:sz="4" w:space="0" w:color="auto"/>
              <w:right w:val="single" w:sz="4" w:space="0" w:color="auto"/>
            </w:tcBorders>
            <w:shd w:val="clear" w:color="auto" w:fill="auto"/>
            <w:vAlign w:val="bottom"/>
          </w:tcPr>
          <w:p w14:paraId="5D9F51B7"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hAnsi="Arial" w:cs="Arial"/>
                <w:color w:val="000000"/>
                <w:sz w:val="18"/>
                <w:szCs w:val="18"/>
              </w:rPr>
              <w:t>R$       120.512,00</w:t>
            </w:r>
          </w:p>
        </w:tc>
      </w:tr>
      <w:tr w:rsidR="00185C78" w:rsidRPr="00695768" w14:paraId="2B1D0876" w14:textId="77777777" w:rsidTr="00E96515">
        <w:trPr>
          <w:trHeight w:val="78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06D096A0"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lang w:eastAsia="pt-BR"/>
              </w:rPr>
              <w:t>10</w:t>
            </w:r>
          </w:p>
        </w:tc>
        <w:tc>
          <w:tcPr>
            <w:tcW w:w="2529" w:type="dxa"/>
            <w:tcBorders>
              <w:top w:val="nil"/>
              <w:left w:val="nil"/>
              <w:bottom w:val="single" w:sz="8" w:space="0" w:color="auto"/>
              <w:right w:val="single" w:sz="8" w:space="0" w:color="auto"/>
            </w:tcBorders>
            <w:shd w:val="clear" w:color="auto" w:fill="auto"/>
            <w:vAlign w:val="center"/>
            <w:hideMark/>
          </w:tcPr>
          <w:p w14:paraId="0B2F1B32" w14:textId="77777777" w:rsidR="00185C78" w:rsidRPr="000423D7" w:rsidRDefault="00185C78" w:rsidP="00E96515">
            <w:pPr>
              <w:spacing w:after="5" w:line="248" w:lineRule="auto"/>
              <w:ind w:left="10" w:right="120" w:hanging="10"/>
              <w:jc w:val="center"/>
              <w:rPr>
                <w:rFonts w:ascii="Arial" w:eastAsia="Consolas" w:hAnsi="Arial" w:cs="Arial"/>
                <w:color w:val="000000"/>
                <w:sz w:val="16"/>
                <w:szCs w:val="16"/>
                <w:lang w:eastAsia="pt-BR"/>
              </w:rPr>
            </w:pPr>
            <w:r w:rsidRPr="000423D7">
              <w:rPr>
                <w:rFonts w:ascii="Arial" w:eastAsia="Consolas" w:hAnsi="Arial" w:cs="Arial"/>
                <w:color w:val="000000"/>
                <w:sz w:val="16"/>
                <w:szCs w:val="16"/>
                <w:lang w:eastAsia="pt-BR"/>
              </w:rPr>
              <w:t xml:space="preserve">SALVADOR MARINHO REUTER – </w:t>
            </w:r>
            <w:proofErr w:type="gramStart"/>
            <w:r w:rsidRPr="000423D7">
              <w:rPr>
                <w:rFonts w:ascii="Arial" w:eastAsia="Consolas" w:hAnsi="Arial" w:cs="Arial"/>
                <w:color w:val="000000"/>
                <w:sz w:val="16"/>
                <w:szCs w:val="16"/>
                <w:lang w:eastAsia="pt-BR"/>
              </w:rPr>
              <w:t>AGUA</w:t>
            </w:r>
            <w:proofErr w:type="gramEnd"/>
            <w:r w:rsidRPr="000423D7">
              <w:rPr>
                <w:rFonts w:ascii="Arial" w:eastAsia="Consolas" w:hAnsi="Arial" w:cs="Arial"/>
                <w:color w:val="000000"/>
                <w:sz w:val="16"/>
                <w:szCs w:val="16"/>
                <w:lang w:eastAsia="pt-BR"/>
              </w:rPr>
              <w:t xml:space="preserve"> BOA – ESCOLA DE MUCURICI</w:t>
            </w:r>
          </w:p>
        </w:tc>
        <w:tc>
          <w:tcPr>
            <w:tcW w:w="850" w:type="dxa"/>
            <w:tcBorders>
              <w:top w:val="nil"/>
              <w:left w:val="nil"/>
              <w:bottom w:val="single" w:sz="8" w:space="0" w:color="auto"/>
              <w:right w:val="single" w:sz="8" w:space="0" w:color="auto"/>
            </w:tcBorders>
            <w:shd w:val="clear" w:color="auto" w:fill="auto"/>
            <w:vAlign w:val="center"/>
            <w:hideMark/>
          </w:tcPr>
          <w:p w14:paraId="293300F1"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lang w:eastAsia="pt-BR"/>
              </w:rPr>
              <w:t>90</w:t>
            </w:r>
          </w:p>
        </w:tc>
        <w:tc>
          <w:tcPr>
            <w:tcW w:w="1276" w:type="dxa"/>
            <w:tcBorders>
              <w:top w:val="nil"/>
              <w:left w:val="nil"/>
              <w:bottom w:val="single" w:sz="8" w:space="0" w:color="auto"/>
              <w:right w:val="single" w:sz="8" w:space="0" w:color="auto"/>
            </w:tcBorders>
            <w:shd w:val="clear" w:color="auto" w:fill="auto"/>
            <w:vAlign w:val="center"/>
            <w:hideMark/>
          </w:tcPr>
          <w:p w14:paraId="24B7E4BC"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lang w:eastAsia="pt-BR"/>
              </w:rPr>
              <w:t>200</w:t>
            </w:r>
          </w:p>
        </w:tc>
        <w:tc>
          <w:tcPr>
            <w:tcW w:w="1134" w:type="dxa"/>
            <w:tcBorders>
              <w:top w:val="nil"/>
              <w:left w:val="nil"/>
              <w:bottom w:val="single" w:sz="8" w:space="0" w:color="auto"/>
              <w:right w:val="single" w:sz="8" w:space="0" w:color="auto"/>
            </w:tcBorders>
            <w:shd w:val="clear" w:color="auto" w:fill="auto"/>
            <w:vAlign w:val="center"/>
            <w:hideMark/>
          </w:tcPr>
          <w:p w14:paraId="3DCEC934"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lang w:eastAsia="pt-BR"/>
              </w:rPr>
              <w:t>18.000</w:t>
            </w:r>
          </w:p>
        </w:tc>
        <w:tc>
          <w:tcPr>
            <w:tcW w:w="1418" w:type="dxa"/>
            <w:tcBorders>
              <w:top w:val="nil"/>
              <w:left w:val="single" w:sz="4" w:space="0" w:color="auto"/>
              <w:bottom w:val="single" w:sz="4" w:space="0" w:color="auto"/>
              <w:right w:val="single" w:sz="4" w:space="0" w:color="auto"/>
            </w:tcBorders>
            <w:shd w:val="clear" w:color="auto" w:fill="auto"/>
            <w:vAlign w:val="bottom"/>
          </w:tcPr>
          <w:p w14:paraId="41099F9D"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hAnsi="Arial" w:cs="Arial"/>
                <w:color w:val="000000"/>
                <w:sz w:val="18"/>
                <w:szCs w:val="18"/>
              </w:rPr>
              <w:t>R$   11,20</w:t>
            </w:r>
          </w:p>
        </w:tc>
        <w:tc>
          <w:tcPr>
            <w:tcW w:w="1842" w:type="dxa"/>
            <w:tcBorders>
              <w:top w:val="nil"/>
              <w:left w:val="nil"/>
              <w:bottom w:val="single" w:sz="4" w:space="0" w:color="auto"/>
              <w:right w:val="single" w:sz="4" w:space="0" w:color="auto"/>
            </w:tcBorders>
            <w:shd w:val="clear" w:color="auto" w:fill="auto"/>
            <w:vAlign w:val="bottom"/>
          </w:tcPr>
          <w:p w14:paraId="293D2E11" w14:textId="77777777" w:rsidR="00185C78" w:rsidRPr="00695768" w:rsidRDefault="00185C78" w:rsidP="00E96515">
            <w:pPr>
              <w:spacing w:after="5" w:line="248" w:lineRule="auto"/>
              <w:ind w:left="10" w:right="120" w:hanging="10"/>
              <w:jc w:val="center"/>
              <w:rPr>
                <w:rFonts w:ascii="Arial" w:hAnsi="Arial" w:cs="Arial"/>
                <w:color w:val="000000"/>
                <w:sz w:val="18"/>
                <w:szCs w:val="18"/>
              </w:rPr>
            </w:pPr>
            <w:r w:rsidRPr="00695768">
              <w:rPr>
                <w:rFonts w:ascii="Arial" w:hAnsi="Arial" w:cs="Arial"/>
                <w:color w:val="000000"/>
                <w:sz w:val="18"/>
                <w:szCs w:val="18"/>
              </w:rPr>
              <w:t>R$       201.600,00</w:t>
            </w:r>
          </w:p>
        </w:tc>
      </w:tr>
      <w:tr w:rsidR="00185C78" w:rsidRPr="00695768" w14:paraId="100BEAB3" w14:textId="77777777" w:rsidTr="00E96515">
        <w:trPr>
          <w:trHeight w:val="270"/>
        </w:trPr>
        <w:tc>
          <w:tcPr>
            <w:tcW w:w="580" w:type="dxa"/>
            <w:tcBorders>
              <w:top w:val="nil"/>
              <w:left w:val="single" w:sz="8" w:space="0" w:color="auto"/>
              <w:bottom w:val="single" w:sz="8" w:space="0" w:color="auto"/>
              <w:right w:val="single" w:sz="8" w:space="0" w:color="auto"/>
            </w:tcBorders>
            <w:shd w:val="clear" w:color="auto" w:fill="auto"/>
            <w:vAlign w:val="center"/>
            <w:hideMark/>
          </w:tcPr>
          <w:p w14:paraId="13DA58E2"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p>
        </w:tc>
        <w:tc>
          <w:tcPr>
            <w:tcW w:w="2529" w:type="dxa"/>
            <w:tcBorders>
              <w:top w:val="nil"/>
              <w:left w:val="nil"/>
              <w:bottom w:val="single" w:sz="8" w:space="0" w:color="auto"/>
              <w:right w:val="single" w:sz="8" w:space="0" w:color="auto"/>
            </w:tcBorders>
            <w:shd w:val="clear" w:color="auto" w:fill="auto"/>
            <w:vAlign w:val="center"/>
            <w:hideMark/>
          </w:tcPr>
          <w:p w14:paraId="3A908A8D"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lang w:eastAsia="pt-BR"/>
              </w:rPr>
              <w:t>TOTAL KM</w:t>
            </w:r>
          </w:p>
        </w:tc>
        <w:tc>
          <w:tcPr>
            <w:tcW w:w="850" w:type="dxa"/>
            <w:tcBorders>
              <w:top w:val="nil"/>
              <w:left w:val="nil"/>
              <w:bottom w:val="single" w:sz="8" w:space="0" w:color="auto"/>
              <w:right w:val="single" w:sz="8" w:space="0" w:color="auto"/>
            </w:tcBorders>
            <w:shd w:val="clear" w:color="auto" w:fill="auto"/>
            <w:vAlign w:val="center"/>
            <w:hideMark/>
          </w:tcPr>
          <w:p w14:paraId="562022C1" w14:textId="77777777" w:rsidR="00185C78" w:rsidRPr="00695768" w:rsidRDefault="00185C78" w:rsidP="00E96515">
            <w:pPr>
              <w:spacing w:after="5" w:line="248" w:lineRule="auto"/>
              <w:ind w:left="10" w:right="120" w:hanging="10"/>
              <w:jc w:val="center"/>
              <w:rPr>
                <w:rFonts w:ascii="Arial" w:eastAsia="Consolas" w:hAnsi="Arial" w:cs="Arial"/>
                <w:b/>
                <w:bCs/>
                <w:color w:val="000000"/>
                <w:sz w:val="18"/>
                <w:szCs w:val="18"/>
                <w:lang w:eastAsia="pt-BR"/>
              </w:rPr>
            </w:pPr>
            <w:r w:rsidRPr="00695768">
              <w:rPr>
                <w:rFonts w:ascii="Arial" w:eastAsia="Consolas" w:hAnsi="Arial" w:cs="Arial"/>
                <w:b/>
                <w:bCs/>
                <w:color w:val="000000"/>
                <w:sz w:val="18"/>
                <w:szCs w:val="18"/>
                <w:lang w:eastAsia="pt-BR"/>
              </w:rPr>
              <w:t>701</w:t>
            </w:r>
          </w:p>
        </w:tc>
        <w:tc>
          <w:tcPr>
            <w:tcW w:w="1276" w:type="dxa"/>
            <w:tcBorders>
              <w:top w:val="nil"/>
              <w:left w:val="nil"/>
              <w:bottom w:val="single" w:sz="8" w:space="0" w:color="auto"/>
              <w:right w:val="single" w:sz="8" w:space="0" w:color="auto"/>
            </w:tcBorders>
            <w:shd w:val="clear" w:color="auto" w:fill="auto"/>
            <w:vAlign w:val="center"/>
            <w:hideMark/>
          </w:tcPr>
          <w:p w14:paraId="29E236A8"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p>
        </w:tc>
        <w:tc>
          <w:tcPr>
            <w:tcW w:w="1134" w:type="dxa"/>
            <w:tcBorders>
              <w:top w:val="nil"/>
              <w:left w:val="nil"/>
              <w:bottom w:val="single" w:sz="8" w:space="0" w:color="auto"/>
              <w:right w:val="single" w:sz="8" w:space="0" w:color="auto"/>
            </w:tcBorders>
            <w:shd w:val="clear" w:color="auto" w:fill="auto"/>
            <w:vAlign w:val="center"/>
            <w:hideMark/>
          </w:tcPr>
          <w:p w14:paraId="66579E20"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r w:rsidRPr="00695768">
              <w:rPr>
                <w:rFonts w:ascii="Arial" w:eastAsia="Consolas" w:hAnsi="Arial" w:cs="Arial"/>
                <w:color w:val="000000"/>
                <w:sz w:val="18"/>
                <w:szCs w:val="18"/>
                <w:lang w:eastAsia="pt-BR"/>
              </w:rPr>
              <w:t>140.240,00</w:t>
            </w:r>
          </w:p>
        </w:tc>
        <w:tc>
          <w:tcPr>
            <w:tcW w:w="1418" w:type="dxa"/>
            <w:tcBorders>
              <w:top w:val="nil"/>
              <w:left w:val="nil"/>
              <w:bottom w:val="single" w:sz="8" w:space="0" w:color="auto"/>
              <w:right w:val="single" w:sz="8" w:space="0" w:color="auto"/>
            </w:tcBorders>
          </w:tcPr>
          <w:p w14:paraId="4A5A1C53"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p>
        </w:tc>
        <w:tc>
          <w:tcPr>
            <w:tcW w:w="1842" w:type="dxa"/>
            <w:tcBorders>
              <w:top w:val="nil"/>
              <w:left w:val="nil"/>
              <w:bottom w:val="single" w:sz="8" w:space="0" w:color="auto"/>
              <w:right w:val="single" w:sz="8" w:space="0" w:color="auto"/>
            </w:tcBorders>
          </w:tcPr>
          <w:p w14:paraId="7DFD68CD" w14:textId="77777777" w:rsidR="00185C78" w:rsidRPr="00695768" w:rsidRDefault="00185C78" w:rsidP="00E96515">
            <w:pPr>
              <w:jc w:val="center"/>
              <w:rPr>
                <w:rFonts w:ascii="Arial" w:hAnsi="Arial" w:cs="Arial"/>
                <w:color w:val="000000"/>
                <w:sz w:val="18"/>
                <w:szCs w:val="18"/>
              </w:rPr>
            </w:pPr>
            <w:r w:rsidRPr="00695768">
              <w:rPr>
                <w:rFonts w:ascii="Arial" w:hAnsi="Arial" w:cs="Arial"/>
                <w:color w:val="000000"/>
                <w:sz w:val="18"/>
                <w:szCs w:val="18"/>
              </w:rPr>
              <w:t>R$              1.570.688,00</w:t>
            </w:r>
          </w:p>
          <w:p w14:paraId="7DAA79B4" w14:textId="77777777" w:rsidR="00185C78" w:rsidRPr="00695768" w:rsidRDefault="00185C78" w:rsidP="00E96515">
            <w:pPr>
              <w:spacing w:after="5" w:line="248" w:lineRule="auto"/>
              <w:ind w:left="10" w:right="120" w:hanging="10"/>
              <w:jc w:val="center"/>
              <w:rPr>
                <w:rFonts w:ascii="Arial" w:eastAsia="Consolas" w:hAnsi="Arial" w:cs="Arial"/>
                <w:color w:val="000000"/>
                <w:sz w:val="18"/>
                <w:szCs w:val="18"/>
                <w:lang w:eastAsia="pt-BR"/>
              </w:rPr>
            </w:pPr>
          </w:p>
        </w:tc>
      </w:tr>
    </w:tbl>
    <w:p w14:paraId="332EF1B0" w14:textId="77777777" w:rsidR="00BA627D" w:rsidRPr="00A51A4A" w:rsidRDefault="00BA627D" w:rsidP="003D3A67">
      <w:pPr>
        <w:ind w:left="426"/>
        <w:jc w:val="both"/>
        <w:rPr>
          <w:rFonts w:ascii="Arial" w:hAnsi="Arial" w:cs="Arial"/>
          <w:sz w:val="24"/>
          <w:szCs w:val="24"/>
        </w:rPr>
      </w:pPr>
    </w:p>
    <w:p w14:paraId="2AFAAE20" w14:textId="77777777" w:rsidR="00BA627D" w:rsidRPr="00A51A4A" w:rsidRDefault="00BA627D" w:rsidP="003D3A67">
      <w:pPr>
        <w:ind w:left="426"/>
        <w:jc w:val="both"/>
        <w:rPr>
          <w:rFonts w:ascii="Arial" w:hAnsi="Arial" w:cs="Arial"/>
          <w:sz w:val="24"/>
          <w:szCs w:val="24"/>
        </w:rPr>
      </w:pPr>
    </w:p>
    <w:p w14:paraId="6DF6DC83" w14:textId="77777777" w:rsidR="00BA627D" w:rsidRPr="00A51A4A" w:rsidRDefault="00BA627D" w:rsidP="003D3A67">
      <w:pPr>
        <w:ind w:left="426"/>
        <w:jc w:val="both"/>
        <w:rPr>
          <w:rFonts w:ascii="Arial" w:hAnsi="Arial" w:cs="Arial"/>
          <w:sz w:val="24"/>
          <w:szCs w:val="24"/>
        </w:rPr>
      </w:pPr>
    </w:p>
    <w:p w14:paraId="32767418" w14:textId="77777777" w:rsidR="00BA627D" w:rsidRPr="00A51A4A" w:rsidRDefault="00BA627D" w:rsidP="003D3A67">
      <w:pPr>
        <w:ind w:left="426"/>
        <w:jc w:val="both"/>
        <w:rPr>
          <w:rFonts w:ascii="Arial" w:hAnsi="Arial" w:cs="Arial"/>
          <w:sz w:val="24"/>
          <w:szCs w:val="24"/>
        </w:rPr>
      </w:pPr>
    </w:p>
    <w:p w14:paraId="055082C8" w14:textId="77777777" w:rsidR="00BA627D" w:rsidRPr="00A51A4A" w:rsidRDefault="00BA627D" w:rsidP="003D3A67">
      <w:pPr>
        <w:widowControl w:val="0"/>
        <w:autoSpaceDE w:val="0"/>
        <w:autoSpaceDN w:val="0"/>
        <w:spacing w:before="2" w:after="0" w:line="240" w:lineRule="auto"/>
        <w:ind w:left="426"/>
        <w:jc w:val="both"/>
        <w:rPr>
          <w:rFonts w:ascii="Arial" w:eastAsia="Calibri" w:hAnsi="Arial" w:cs="Arial"/>
          <w:sz w:val="24"/>
          <w:szCs w:val="24"/>
          <w:lang w:val="pt-PT"/>
        </w:rPr>
      </w:pPr>
    </w:p>
    <w:p w14:paraId="7CB5DFC2" w14:textId="77777777" w:rsidR="00BA627D" w:rsidRPr="00A51A4A" w:rsidRDefault="00BA627D" w:rsidP="003D3A67">
      <w:pPr>
        <w:widowControl w:val="0"/>
        <w:autoSpaceDE w:val="0"/>
        <w:autoSpaceDN w:val="0"/>
        <w:spacing w:after="0" w:line="240" w:lineRule="auto"/>
        <w:ind w:left="426"/>
        <w:jc w:val="both"/>
        <w:rPr>
          <w:rFonts w:ascii="Arial" w:eastAsia="Calibri" w:hAnsi="Arial" w:cs="Arial"/>
          <w:b/>
          <w:sz w:val="24"/>
          <w:szCs w:val="24"/>
          <w:lang w:val="pt-PT"/>
        </w:rPr>
      </w:pPr>
    </w:p>
    <w:p w14:paraId="68562304" w14:textId="77777777" w:rsidR="00DA0A25" w:rsidRPr="00A51A4A" w:rsidRDefault="00DA0A25" w:rsidP="003D3A67">
      <w:pPr>
        <w:jc w:val="both"/>
        <w:rPr>
          <w:rFonts w:ascii="Arial" w:hAnsi="Arial" w:cs="Arial"/>
          <w:sz w:val="24"/>
          <w:szCs w:val="24"/>
        </w:rPr>
      </w:pPr>
    </w:p>
    <w:sectPr w:rsidR="00DA0A25" w:rsidRPr="00A51A4A" w:rsidSect="00B96C09">
      <w:headerReference w:type="default" r:id="rId32"/>
      <w:footerReference w:type="default" r:id="rId33"/>
      <w:pgSz w:w="12120" w:h="17120"/>
      <w:pgMar w:top="2560" w:right="921" w:bottom="440" w:left="480" w:header="320" w:footer="25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6428C" w14:textId="77777777" w:rsidR="002C3BD7" w:rsidRDefault="002C3BD7">
      <w:pPr>
        <w:spacing w:after="0" w:line="240" w:lineRule="auto"/>
      </w:pPr>
      <w:r>
        <w:separator/>
      </w:r>
    </w:p>
  </w:endnote>
  <w:endnote w:type="continuationSeparator" w:id="0">
    <w:p w14:paraId="21A03B5D" w14:textId="77777777" w:rsidR="002C3BD7" w:rsidRDefault="002C3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Times New Roman"/>
    <w:charset w:val="01"/>
    <w:family w:val="swiss"/>
    <w:pitch w:val="variable"/>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 Pro">
    <w:panose1 w:val="00000000000000000000"/>
    <w:charset w:val="00"/>
    <w:family w:val="roman"/>
    <w:notTrueType/>
    <w:pitch w:val="variable"/>
    <w:sig w:usb0="60000287" w:usb1="00000001" w:usb2="00000000" w:usb3="00000000" w:csb0="000001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ArialMT">
    <w:altName w:val="Times New Roman"/>
    <w:panose1 w:val="00000000000000000000"/>
    <w:charset w:val="00"/>
    <w:family w:val="roman"/>
    <w:notTrueType/>
    <w:pitch w:val="default"/>
  </w:font>
  <w:font w:name="Calibri-Bold">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CIDFont+F5">
    <w:altName w:val="MS Gothic"/>
    <w:panose1 w:val="00000000000000000000"/>
    <w:charset w:val="80"/>
    <w:family w:val="auto"/>
    <w:notTrueType/>
    <w:pitch w:val="default"/>
    <w:sig w:usb0="00000000" w:usb1="08070000" w:usb2="00000010" w:usb3="00000000" w:csb0="00020000" w:csb1="00000000"/>
  </w:font>
  <w:font w:name="NSimSun">
    <w:panose1 w:val="02010609030101010101"/>
    <w:charset w:val="86"/>
    <w:family w:val="modern"/>
    <w:pitch w:val="fixed"/>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9005330"/>
      <w:docPartObj>
        <w:docPartGallery w:val="Page Numbers (Bottom of Page)"/>
        <w:docPartUnique/>
      </w:docPartObj>
    </w:sdtPr>
    <w:sdtEndPr/>
    <w:sdtContent>
      <w:p w14:paraId="5463FBCA" w14:textId="77777777" w:rsidR="00B96C09" w:rsidRDefault="00B96C09">
        <w:pPr>
          <w:pStyle w:val="Rodap"/>
          <w:jc w:val="right"/>
        </w:pPr>
        <w:r>
          <w:fldChar w:fldCharType="begin"/>
        </w:r>
        <w:r>
          <w:instrText>PAGE   \* MERGEFORMAT</w:instrText>
        </w:r>
        <w:r>
          <w:fldChar w:fldCharType="separate"/>
        </w:r>
        <w:r w:rsidR="00EF5F95" w:rsidRPr="00EF5F95">
          <w:rPr>
            <w:noProof/>
            <w:lang w:val="pt-BR"/>
          </w:rPr>
          <w:t>1</w:t>
        </w:r>
        <w:r>
          <w:fldChar w:fldCharType="end"/>
        </w:r>
      </w:p>
    </w:sdtContent>
  </w:sdt>
  <w:p w14:paraId="1ABF4DED" w14:textId="77777777" w:rsidR="00B96C09" w:rsidRDefault="00B96C0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9FB31" w14:textId="77777777" w:rsidR="00B96C09" w:rsidRDefault="00B96C09">
    <w:pPr>
      <w:pStyle w:val="Corpodetexto"/>
      <w:spacing w:line="14" w:lineRule="auto"/>
      <w:rPr>
        <w:sz w:val="20"/>
      </w:rPr>
    </w:pPr>
    <w:r>
      <w:rPr>
        <w:noProof/>
        <w:lang w:val="pt-BR" w:eastAsia="pt-BR"/>
      </w:rPr>
      <mc:AlternateContent>
        <mc:Choice Requires="wps">
          <w:drawing>
            <wp:anchor distT="0" distB="0" distL="114300" distR="114300" simplePos="0" relativeHeight="251656192" behindDoc="1" locked="0" layoutInCell="1" allowOverlap="1" wp14:anchorId="1844EFD5" wp14:editId="27B17228">
              <wp:simplePos x="0" y="0"/>
              <wp:positionH relativeFrom="page">
                <wp:posOffset>199390</wp:posOffset>
              </wp:positionH>
              <wp:positionV relativeFrom="page">
                <wp:posOffset>10125075</wp:posOffset>
              </wp:positionV>
              <wp:extent cx="7141845" cy="0"/>
              <wp:effectExtent l="0" t="0" r="0" b="0"/>
              <wp:wrapNone/>
              <wp:docPr id="10" name="Conector reto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1845" cy="0"/>
                      </a:xfrm>
                      <a:prstGeom prst="line">
                        <a:avLst/>
                      </a:prstGeom>
                      <a:noFill/>
                      <a:ln w="1066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F5C67D" id="Conector reto 10"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7pt,797.25pt" to="578.05pt,79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" strokeweight=".29631mm">
              <w10:wrap anchorx="page" anchory="page"/>
            </v:line>
          </w:pict>
        </mc:Fallback>
      </mc:AlternateContent>
    </w:r>
    <w:r>
      <w:rPr>
        <w:noProof/>
        <w:lang w:val="pt-BR" w:eastAsia="pt-BR"/>
      </w:rPr>
      <mc:AlternateContent>
        <mc:Choice Requires="wps">
          <w:drawing>
            <wp:anchor distT="0" distB="0" distL="114300" distR="114300" simplePos="0" relativeHeight="251659264" behindDoc="1" locked="0" layoutInCell="1" allowOverlap="1" wp14:anchorId="5D752FB6" wp14:editId="73B44862">
              <wp:simplePos x="0" y="0"/>
              <wp:positionH relativeFrom="page">
                <wp:posOffset>3223260</wp:posOffset>
              </wp:positionH>
              <wp:positionV relativeFrom="page">
                <wp:posOffset>10153650</wp:posOffset>
              </wp:positionV>
              <wp:extent cx="189230" cy="132715"/>
              <wp:effectExtent l="0" t="0" r="0" b="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 cy="132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0175E5" w14:textId="77777777" w:rsidR="00B96C09" w:rsidRDefault="00B96C09">
                          <w:pPr>
                            <w:spacing w:before="19"/>
                            <w:rPr>
                              <w:rFonts w:ascii="Tahoma"/>
                              <w:b/>
                              <w:sz w:val="14"/>
                            </w:rPr>
                          </w:pPr>
                          <w:r>
                            <w:fldChar w:fldCharType="begin"/>
                          </w:r>
                          <w:r>
                            <w:rPr>
                              <w:rFonts w:ascii="Tahoma"/>
                              <w:b/>
                              <w:sz w:val="14"/>
                            </w:rPr>
                            <w:instrText xml:space="preserve"> PAGE </w:instrText>
                          </w:r>
                          <w:r>
                            <w:fldChar w:fldCharType="separate"/>
                          </w:r>
                          <w:r w:rsidR="00AF10FB">
                            <w:rPr>
                              <w:rFonts w:ascii="Tahoma"/>
                              <w:b/>
                              <w:noProof/>
                              <w:sz w:val="14"/>
                            </w:rPr>
                            <w:t>19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752FB6" id="_x0000_t202" coordsize="21600,21600" o:spt="202" path="m,l,21600r21600,l21600,xe">
              <v:stroke joinstyle="miter"/>
              <v:path gradientshapeok="t" o:connecttype="rect"/>
            </v:shapetype>
            <v:shape id="Caixa de texto 8" o:spid="_x0000_s1029" type="#_x0000_t202" style="position:absolute;margin-left:253.8pt;margin-top:799.5pt;width:14.9pt;height:10.4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" filled="f" stroked="f">
              <v:textbox inset="0,0,0,0">
                <w:txbxContent>
                  <w:p w14:paraId="150175E5" w14:textId="77777777" w:rsidR="00B96C09" w:rsidRDefault="00B96C09">
                    <w:pPr>
                      <w:spacing w:before="19"/>
                      <w:rPr>
                        <w:rFonts w:ascii="Tahoma"/>
                        <w:b/>
                        <w:sz w:val="14"/>
                      </w:rPr>
                    </w:pPr>
                    <w:r>
                      <w:fldChar w:fldCharType="begin"/>
                    </w:r>
                    <w:r>
                      <w:rPr>
                        <w:rFonts w:ascii="Tahoma"/>
                        <w:b/>
                        <w:sz w:val="14"/>
                      </w:rPr>
                      <w:instrText xml:space="preserve"> PAGE </w:instrText>
                    </w:r>
                    <w:r>
                      <w:fldChar w:fldCharType="separate"/>
                    </w:r>
                    <w:r w:rsidR="00AF10FB">
                      <w:rPr>
                        <w:rFonts w:ascii="Tahoma"/>
                        <w:b/>
                        <w:noProof/>
                        <w:sz w:val="14"/>
                      </w:rPr>
                      <w:t>19</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51732" w14:textId="77777777" w:rsidR="00B96C09" w:rsidRDefault="00B96C09">
    <w:pPr>
      <w:pStyle w:val="Corpodetexto"/>
      <w:spacing w:line="14" w:lineRule="auto"/>
      <w:rPr>
        <w:sz w:val="20"/>
      </w:rPr>
    </w:pPr>
    <w:r>
      <w:rPr>
        <w:noProof/>
        <w:lang w:val="pt-BR" w:eastAsia="pt-BR"/>
      </w:rPr>
      <mc:AlternateContent>
        <mc:Choice Requires="wps">
          <w:drawing>
            <wp:anchor distT="0" distB="0" distL="114300" distR="114300" simplePos="0" relativeHeight="251662336" behindDoc="1" locked="0" layoutInCell="1" allowOverlap="1" wp14:anchorId="0BB23C61" wp14:editId="4FC31740">
              <wp:simplePos x="0" y="0"/>
              <wp:positionH relativeFrom="page">
                <wp:posOffset>199390</wp:posOffset>
              </wp:positionH>
              <wp:positionV relativeFrom="page">
                <wp:posOffset>10125075</wp:posOffset>
              </wp:positionV>
              <wp:extent cx="7141845" cy="0"/>
              <wp:effectExtent l="8890" t="9525" r="12065" b="9525"/>
              <wp:wrapNone/>
              <wp:docPr id="17" name="Conector reto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1845" cy="0"/>
                      </a:xfrm>
                      <a:prstGeom prst="line">
                        <a:avLst/>
                      </a:prstGeom>
                      <a:noFill/>
                      <a:ln w="1066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79AA4A" id="Conector reto 17" o:spid="_x0000_s1026" style="position:absolute;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7pt,797.25pt" to="578.05pt,79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" strokeweight=".29631mm">
              <w10:wrap anchorx="page" anchory="page"/>
            </v:line>
          </w:pict>
        </mc:Fallback>
      </mc:AlternateContent>
    </w:r>
    <w:r>
      <w:rPr>
        <w:noProof/>
        <w:lang w:val="pt-BR" w:eastAsia="pt-BR"/>
      </w:rPr>
      <mc:AlternateContent>
        <mc:Choice Requires="wps">
          <w:drawing>
            <wp:anchor distT="0" distB="0" distL="114300" distR="114300" simplePos="0" relativeHeight="251665408" behindDoc="1" locked="0" layoutInCell="1" allowOverlap="1" wp14:anchorId="0A5FCD11" wp14:editId="184ABE59">
              <wp:simplePos x="0" y="0"/>
              <wp:positionH relativeFrom="page">
                <wp:posOffset>3223260</wp:posOffset>
              </wp:positionH>
              <wp:positionV relativeFrom="page">
                <wp:posOffset>10153650</wp:posOffset>
              </wp:positionV>
              <wp:extent cx="189230" cy="132715"/>
              <wp:effectExtent l="3810" t="0" r="0" b="635"/>
              <wp:wrapNone/>
              <wp:docPr id="13"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 cy="132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08466A" w14:textId="77777777" w:rsidR="00B96C09" w:rsidRDefault="00B96C09">
                          <w:pPr>
                            <w:spacing w:before="19"/>
                            <w:rPr>
                              <w:rFonts w:ascii="Tahoma"/>
                              <w:b/>
                              <w:sz w:val="14"/>
                            </w:rPr>
                          </w:pPr>
                          <w:r>
                            <w:fldChar w:fldCharType="begin"/>
                          </w:r>
                          <w:r>
                            <w:rPr>
                              <w:rFonts w:ascii="Tahoma"/>
                              <w:b/>
                              <w:sz w:val="14"/>
                            </w:rPr>
                            <w:instrText xml:space="preserve"> PAGE </w:instrText>
                          </w:r>
                          <w:r>
                            <w:fldChar w:fldCharType="separate"/>
                          </w:r>
                          <w:r w:rsidR="00AF10FB">
                            <w:rPr>
                              <w:rFonts w:ascii="Tahoma"/>
                              <w:b/>
                              <w:noProof/>
                              <w:sz w:val="14"/>
                            </w:rPr>
                            <w:t>22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5FCD11" id="_x0000_t202" coordsize="21600,21600" o:spt="202" path="m,l,21600r21600,l21600,xe">
              <v:stroke joinstyle="miter"/>
              <v:path gradientshapeok="t" o:connecttype="rect"/>
            </v:shapetype>
            <v:shape id="Caixa de texto 13" o:spid="_x0000_s1030" type="#_x0000_t202" style="position:absolute;margin-left:253.8pt;margin-top:799.5pt;width:14.9pt;height:10.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" filled="f" stroked="f">
              <v:textbox inset="0,0,0,0">
                <w:txbxContent>
                  <w:p w14:paraId="5208466A" w14:textId="77777777" w:rsidR="00B96C09" w:rsidRDefault="00B96C09">
                    <w:pPr>
                      <w:spacing w:before="19"/>
                      <w:rPr>
                        <w:rFonts w:ascii="Tahoma"/>
                        <w:b/>
                        <w:sz w:val="14"/>
                      </w:rPr>
                    </w:pPr>
                    <w:r>
                      <w:fldChar w:fldCharType="begin"/>
                    </w:r>
                    <w:r>
                      <w:rPr>
                        <w:rFonts w:ascii="Tahoma"/>
                        <w:b/>
                        <w:sz w:val="14"/>
                      </w:rPr>
                      <w:instrText xml:space="preserve"> PAGE </w:instrText>
                    </w:r>
                    <w:r>
                      <w:fldChar w:fldCharType="separate"/>
                    </w:r>
                    <w:r w:rsidR="00AF10FB">
                      <w:rPr>
                        <w:rFonts w:ascii="Tahoma"/>
                        <w:b/>
                        <w:noProof/>
                        <w:sz w:val="14"/>
                      </w:rPr>
                      <w:t>22</w:t>
                    </w:r>
                    <w: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913C8" w14:textId="77777777" w:rsidR="00B96C09" w:rsidRDefault="00B96C09">
    <w:pPr>
      <w:pStyle w:val="Corpodetexto"/>
      <w:spacing w:line="14" w:lineRule="auto"/>
      <w:rPr>
        <w:sz w:val="20"/>
      </w:rPr>
    </w:pPr>
    <w:r>
      <w:rPr>
        <w:noProof/>
        <w:lang w:val="pt-BR" w:eastAsia="pt-BR"/>
      </w:rPr>
      <mc:AlternateContent>
        <mc:Choice Requires="wps">
          <w:drawing>
            <wp:anchor distT="0" distB="0" distL="114300" distR="114300" simplePos="0" relativeHeight="251668480" behindDoc="1" locked="0" layoutInCell="1" allowOverlap="1" wp14:anchorId="30321E46" wp14:editId="0DC03016">
              <wp:simplePos x="0" y="0"/>
              <wp:positionH relativeFrom="page">
                <wp:posOffset>199390</wp:posOffset>
              </wp:positionH>
              <wp:positionV relativeFrom="page">
                <wp:posOffset>10125075</wp:posOffset>
              </wp:positionV>
              <wp:extent cx="7141845" cy="0"/>
              <wp:effectExtent l="0" t="0" r="0" b="0"/>
              <wp:wrapNone/>
              <wp:docPr id="24" name="Conector re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1845" cy="0"/>
                      </a:xfrm>
                      <a:prstGeom prst="line">
                        <a:avLst/>
                      </a:prstGeom>
                      <a:noFill/>
                      <a:ln w="1066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FCB4E5" id="Conector reto 24" o:spid="_x0000_s1026" style="position:absolute;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7pt,797.25pt" to="578.05pt,79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" strokeweight=".29631mm">
              <w10:wrap anchorx="page" anchory="page"/>
            </v:line>
          </w:pict>
        </mc:Fallback>
      </mc:AlternateContent>
    </w:r>
    <w:r>
      <w:rPr>
        <w:noProof/>
        <w:lang w:val="pt-BR" w:eastAsia="pt-BR"/>
      </w:rPr>
      <mc:AlternateContent>
        <mc:Choice Requires="wps">
          <w:drawing>
            <wp:anchor distT="0" distB="0" distL="114300" distR="114300" simplePos="0" relativeHeight="251671552" behindDoc="1" locked="0" layoutInCell="1" allowOverlap="1" wp14:anchorId="21016880" wp14:editId="4E12CC4B">
              <wp:simplePos x="0" y="0"/>
              <wp:positionH relativeFrom="page">
                <wp:posOffset>3223260</wp:posOffset>
              </wp:positionH>
              <wp:positionV relativeFrom="page">
                <wp:posOffset>10153650</wp:posOffset>
              </wp:positionV>
              <wp:extent cx="189230" cy="132715"/>
              <wp:effectExtent l="0" t="0" r="0" b="0"/>
              <wp:wrapNone/>
              <wp:docPr id="23" name="Caixa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 cy="132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9F6A00" w14:textId="77777777" w:rsidR="00B96C09" w:rsidRDefault="00B96C09">
                          <w:pPr>
                            <w:spacing w:before="19"/>
                            <w:rPr>
                              <w:rFonts w:ascii="Tahoma"/>
                              <w:b/>
                              <w:sz w:val="14"/>
                            </w:rPr>
                          </w:pPr>
                          <w:r>
                            <w:fldChar w:fldCharType="begin"/>
                          </w:r>
                          <w:r>
                            <w:rPr>
                              <w:rFonts w:ascii="Tahoma"/>
                              <w:b/>
                              <w:sz w:val="14"/>
                            </w:rPr>
                            <w:instrText xml:space="preserve"> PAGE </w:instrText>
                          </w:r>
                          <w:r>
                            <w:fldChar w:fldCharType="separate"/>
                          </w:r>
                          <w:r w:rsidR="00AF10FB">
                            <w:rPr>
                              <w:rFonts w:ascii="Tahoma"/>
                              <w:b/>
                              <w:noProof/>
                              <w:sz w:val="14"/>
                            </w:rPr>
                            <w:t>23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016880" id="_x0000_t202" coordsize="21600,21600" o:spt="202" path="m,l,21600r21600,l21600,xe">
              <v:stroke joinstyle="miter"/>
              <v:path gradientshapeok="t" o:connecttype="rect"/>
            </v:shapetype>
            <v:shape id="Caixa de texto 23" o:spid="_x0000_s1031" type="#_x0000_t202" style="position:absolute;margin-left:253.8pt;margin-top:799.5pt;width:14.9pt;height:10.4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" filled="f" stroked="f">
              <v:textbox inset="0,0,0,0">
                <w:txbxContent>
                  <w:p w14:paraId="769F6A00" w14:textId="77777777" w:rsidR="00B96C09" w:rsidRDefault="00B96C09">
                    <w:pPr>
                      <w:spacing w:before="19"/>
                      <w:rPr>
                        <w:rFonts w:ascii="Tahoma"/>
                        <w:b/>
                        <w:sz w:val="14"/>
                      </w:rPr>
                    </w:pPr>
                    <w:r>
                      <w:fldChar w:fldCharType="begin"/>
                    </w:r>
                    <w:r>
                      <w:rPr>
                        <w:rFonts w:ascii="Tahoma"/>
                        <w:b/>
                        <w:sz w:val="14"/>
                      </w:rPr>
                      <w:instrText xml:space="preserve"> PAGE </w:instrText>
                    </w:r>
                    <w:r>
                      <w:fldChar w:fldCharType="separate"/>
                    </w:r>
                    <w:r w:rsidR="00AF10FB">
                      <w:rPr>
                        <w:rFonts w:ascii="Tahoma"/>
                        <w:b/>
                        <w:noProof/>
                        <w:sz w:val="14"/>
                      </w:rPr>
                      <w:t>23</w:t>
                    </w:r>
                    <w: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E385B" w14:textId="77777777" w:rsidR="00B96C09" w:rsidRDefault="00B96C09">
    <w:pPr>
      <w:pStyle w:val="Corpodetexto"/>
      <w:spacing w:line="14" w:lineRule="auto"/>
      <w:rPr>
        <w:sz w:val="20"/>
      </w:rPr>
    </w:pPr>
    <w:r>
      <w:rPr>
        <w:noProof/>
        <w:lang w:val="pt-BR" w:eastAsia="pt-BR"/>
      </w:rPr>
      <mc:AlternateContent>
        <mc:Choice Requires="wps">
          <w:drawing>
            <wp:anchor distT="0" distB="0" distL="114300" distR="114300" simplePos="0" relativeHeight="251674624" behindDoc="1" locked="0" layoutInCell="1" allowOverlap="1" wp14:anchorId="28EB5A5A" wp14:editId="67F5F8CC">
              <wp:simplePos x="0" y="0"/>
              <wp:positionH relativeFrom="page">
                <wp:posOffset>199390</wp:posOffset>
              </wp:positionH>
              <wp:positionV relativeFrom="page">
                <wp:posOffset>10125075</wp:posOffset>
              </wp:positionV>
              <wp:extent cx="7141845" cy="0"/>
              <wp:effectExtent l="8890" t="9525" r="12065" b="9525"/>
              <wp:wrapNone/>
              <wp:docPr id="11" name="Conector reto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1845" cy="0"/>
                      </a:xfrm>
                      <a:prstGeom prst="line">
                        <a:avLst/>
                      </a:prstGeom>
                      <a:noFill/>
                      <a:ln w="10667">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55F9DC" id="Conector reto 11" o:spid="_x0000_s1026" style="position:absolute;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7pt,797.25pt" to="578.05pt,79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" strokeweight=".29631mm">
              <w10:wrap anchorx="page" anchory="page"/>
            </v:line>
          </w:pict>
        </mc:Fallback>
      </mc:AlternateContent>
    </w:r>
    <w:r>
      <w:rPr>
        <w:noProof/>
        <w:lang w:val="pt-BR" w:eastAsia="pt-BR"/>
      </w:rPr>
      <mc:AlternateContent>
        <mc:Choice Requires="wps">
          <w:drawing>
            <wp:anchor distT="0" distB="0" distL="114300" distR="114300" simplePos="0" relativeHeight="251677696" behindDoc="1" locked="0" layoutInCell="1" allowOverlap="1" wp14:anchorId="62569C99" wp14:editId="2FC28867">
              <wp:simplePos x="0" y="0"/>
              <wp:positionH relativeFrom="page">
                <wp:posOffset>3223260</wp:posOffset>
              </wp:positionH>
              <wp:positionV relativeFrom="page">
                <wp:posOffset>10153650</wp:posOffset>
              </wp:positionV>
              <wp:extent cx="189230" cy="132715"/>
              <wp:effectExtent l="3810" t="0" r="0" b="635"/>
              <wp:wrapNone/>
              <wp:docPr id="9"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 cy="132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28976A" w14:textId="77777777" w:rsidR="00B96C09" w:rsidRDefault="00B96C09">
                          <w:pPr>
                            <w:spacing w:before="19"/>
                            <w:rPr>
                              <w:rFonts w:ascii="Tahoma"/>
                              <w:b/>
                              <w:sz w:val="14"/>
                            </w:rPr>
                          </w:pPr>
                          <w:r>
                            <w:fldChar w:fldCharType="begin"/>
                          </w:r>
                          <w:r>
                            <w:rPr>
                              <w:rFonts w:ascii="Tahoma"/>
                              <w:b/>
                              <w:sz w:val="14"/>
                            </w:rPr>
                            <w:instrText xml:space="preserve"> PAGE </w:instrText>
                          </w:r>
                          <w:r>
                            <w:fldChar w:fldCharType="separate"/>
                          </w:r>
                          <w:r w:rsidR="00AF10FB">
                            <w:rPr>
                              <w:rFonts w:ascii="Tahoma"/>
                              <w:b/>
                              <w:noProof/>
                              <w:sz w:val="14"/>
                            </w:rPr>
                            <w:t>24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569C99" id="_x0000_t202" coordsize="21600,21600" o:spt="202" path="m,l,21600r21600,l21600,xe">
              <v:stroke joinstyle="miter"/>
              <v:path gradientshapeok="t" o:connecttype="rect"/>
            </v:shapetype>
            <v:shape id="Caixa de texto 9" o:spid="_x0000_s1032" type="#_x0000_t202" style="position:absolute;margin-left:253.8pt;margin-top:799.5pt;width:14.9pt;height:10.4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" filled="f" stroked="f">
              <v:textbox inset="0,0,0,0">
                <w:txbxContent>
                  <w:p w14:paraId="4728976A" w14:textId="77777777" w:rsidR="00B96C09" w:rsidRDefault="00B96C09">
                    <w:pPr>
                      <w:spacing w:before="19"/>
                      <w:rPr>
                        <w:rFonts w:ascii="Tahoma"/>
                        <w:b/>
                        <w:sz w:val="14"/>
                      </w:rPr>
                    </w:pPr>
                    <w:r>
                      <w:fldChar w:fldCharType="begin"/>
                    </w:r>
                    <w:r>
                      <w:rPr>
                        <w:rFonts w:ascii="Tahoma"/>
                        <w:b/>
                        <w:sz w:val="14"/>
                      </w:rPr>
                      <w:instrText xml:space="preserve"> PAGE </w:instrText>
                    </w:r>
                    <w:r>
                      <w:fldChar w:fldCharType="separate"/>
                    </w:r>
                    <w:r w:rsidR="00AF10FB">
                      <w:rPr>
                        <w:rFonts w:ascii="Tahoma"/>
                        <w:b/>
                        <w:noProof/>
                        <w:sz w:val="14"/>
                      </w:rPr>
                      <w:t>24</w:t>
                    </w:r>
                    <w: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7C624" w14:textId="77777777" w:rsidR="00B96C09" w:rsidRDefault="00B96C09">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2CB15" w14:textId="77777777" w:rsidR="002C3BD7" w:rsidRDefault="002C3BD7">
      <w:pPr>
        <w:spacing w:after="0" w:line="240" w:lineRule="auto"/>
      </w:pPr>
      <w:r>
        <w:separator/>
      </w:r>
    </w:p>
  </w:footnote>
  <w:footnote w:type="continuationSeparator" w:id="0">
    <w:p w14:paraId="58F7C9F4" w14:textId="77777777" w:rsidR="002C3BD7" w:rsidRDefault="002C3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79558" w14:textId="66FBEA3A" w:rsidR="00B96C09" w:rsidRDefault="00E45C9B" w:rsidP="00E45C9B">
    <w:pPr>
      <w:pStyle w:val="Cabealho"/>
      <w:jc w:val="center"/>
    </w:pPr>
    <w:r>
      <w:rPr>
        <w:noProof/>
      </w:rPr>
      <w:drawing>
        <wp:inline distT="0" distB="0" distL="0" distR="0" wp14:anchorId="6955AAE1" wp14:editId="16896497">
          <wp:extent cx="5390630" cy="1082039"/>
          <wp:effectExtent l="0" t="0" r="0" b="0"/>
          <wp:docPr id="137992865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928652" name="Imagem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390630" cy="1082039"/>
                  </a:xfrm>
                  <a:prstGeom prst="rect">
                    <a:avLst/>
                  </a:prstGeom>
                  <a:noFill/>
                  <a:ln>
                    <a:noFill/>
                  </a:ln>
                </pic:spPr>
              </pic:pic>
            </a:graphicData>
          </a:graphic>
        </wp:inline>
      </w:drawing>
    </w:r>
  </w:p>
  <w:p w14:paraId="08FCFEA9" w14:textId="6CC2582F" w:rsidR="00A51A4A" w:rsidRDefault="00A51A4A" w:rsidP="00A51A4A">
    <w:pPr>
      <w:pStyle w:val="Cabealho"/>
    </w:pPr>
  </w:p>
  <w:p w14:paraId="77A79168" w14:textId="01C193DC" w:rsidR="00A51A4A" w:rsidRPr="00A51A4A" w:rsidRDefault="00A51A4A" w:rsidP="00E45C9B">
    <w:pPr>
      <w:pStyle w:val="Cabealh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66510" w14:textId="6C1BDCCE" w:rsidR="00B96C09" w:rsidRDefault="00E45C9B" w:rsidP="00B96C09">
    <w:pPr>
      <w:pStyle w:val="Corpodetexto"/>
      <w:spacing w:line="14" w:lineRule="auto"/>
      <w:jc w:val="center"/>
      <w:rPr>
        <w:sz w:val="20"/>
      </w:rPr>
    </w:pPr>
    <w:r>
      <w:rPr>
        <w:noProof/>
      </w:rPr>
      <w:drawing>
        <wp:inline distT="0" distB="0" distL="0" distR="0" wp14:anchorId="03F2C80C" wp14:editId="13F1158E">
          <wp:extent cx="5390630" cy="1082039"/>
          <wp:effectExtent l="0" t="0" r="0" b="0"/>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928652" name="Imagem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390630" cy="1082039"/>
                  </a:xfrm>
                  <a:prstGeom prst="rect">
                    <a:avLst/>
                  </a:prstGeom>
                  <a:noFill/>
                  <a:ln>
                    <a:noFill/>
                  </a:ln>
                </pic:spPr>
              </pic:pic>
            </a:graphicData>
          </a:graphic>
        </wp:inline>
      </w:drawing>
    </w:r>
  </w:p>
  <w:p w14:paraId="68D009E6" w14:textId="77777777" w:rsidR="00B96C09" w:rsidRDefault="00B96C09" w:rsidP="00B96C09">
    <w:pPr>
      <w:pStyle w:val="Corpodetexto"/>
      <w:spacing w:line="14" w:lineRule="auto"/>
      <w:jc w:val="center"/>
      <w:rPr>
        <w:sz w:val="20"/>
      </w:rPr>
    </w:pPr>
  </w:p>
  <w:p w14:paraId="1018BCC3" w14:textId="60467FDA" w:rsidR="00B96C09" w:rsidRDefault="00B96C09" w:rsidP="00B96C09">
    <w:pPr>
      <w:pStyle w:val="Corpodetexto"/>
      <w:spacing w:line="14" w:lineRule="auto"/>
      <w:jc w:val="center"/>
      <w:rPr>
        <w:sz w:val="20"/>
      </w:rPr>
    </w:pPr>
    <w:r>
      <w:rPr>
        <w:noProof/>
        <w:lang w:val="pt-BR" w:eastAsia="pt-BR"/>
      </w:rPr>
      <mc:AlternateContent>
        <mc:Choice Requires="wps">
          <w:drawing>
            <wp:anchor distT="0" distB="0" distL="114300" distR="114300" simplePos="0" relativeHeight="251638784" behindDoc="1" locked="0" layoutInCell="1" allowOverlap="1" wp14:anchorId="40E22ADA" wp14:editId="0BA3AE55">
              <wp:simplePos x="0" y="0"/>
              <wp:positionH relativeFrom="page">
                <wp:posOffset>5416550</wp:posOffset>
              </wp:positionH>
              <wp:positionV relativeFrom="page">
                <wp:posOffset>1003935</wp:posOffset>
              </wp:positionV>
              <wp:extent cx="1785620" cy="261620"/>
              <wp:effectExtent l="0" t="0" r="0" b="0"/>
              <wp:wrapNone/>
              <wp:docPr id="16" name="Caixa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5620" cy="26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654DDD" w14:textId="77777777" w:rsidR="00B96C09" w:rsidRDefault="00B96C09" w:rsidP="00B96C09">
                          <w:pPr>
                            <w:tabs>
                              <w:tab w:val="left" w:pos="2123"/>
                              <w:tab w:val="left" w:pos="2791"/>
                            </w:tabs>
                            <w:spacing w:before="8"/>
                            <w:rPr>
                              <w:rFonts w:ascii="Arial"/>
                              <w:b/>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E22ADA" id="_x0000_t202" coordsize="21600,21600" o:spt="202" path="m,l,21600r21600,l21600,xe">
              <v:stroke joinstyle="miter"/>
              <v:path gradientshapeok="t" o:connecttype="rect"/>
            </v:shapetype>
            <v:shape id="Caixa de texto 16" o:spid="_x0000_s1026" type="#_x0000_t202" style="position:absolute;left:0;text-align:left;margin-left:426.5pt;margin-top:79.05pt;width:140.6pt;height:20.6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" filled="f" stroked="f">
              <v:textbox inset="0,0,0,0">
                <w:txbxContent>
                  <w:p w14:paraId="70654DDD" w14:textId="77777777" w:rsidR="00B96C09" w:rsidRDefault="00B96C09" w:rsidP="00B96C09">
                    <w:pPr>
                      <w:tabs>
                        <w:tab w:val="left" w:pos="2123"/>
                        <w:tab w:val="left" w:pos="2791"/>
                      </w:tabs>
                      <w:spacing w:before="8"/>
                      <w:rPr>
                        <w:rFonts w:ascii="Arial"/>
                        <w:b/>
                        <w:sz w:val="16"/>
                      </w:rPr>
                    </w:pPr>
                  </w:p>
                </w:txbxContent>
              </v:textbox>
              <w10:wrap anchorx="page" anchory="page"/>
            </v:shape>
          </w:pict>
        </mc:Fallback>
      </mc:AlternateContent>
    </w:r>
    <w:r>
      <w:rPr>
        <w:noProof/>
        <w:lang w:val="pt-BR" w:eastAsia="pt-BR"/>
      </w:rPr>
      <mc:AlternateContent>
        <mc:Choice Requires="wps">
          <w:drawing>
            <wp:anchor distT="0" distB="0" distL="114300" distR="114300" simplePos="0" relativeHeight="251641856" behindDoc="1" locked="0" layoutInCell="1" allowOverlap="1" wp14:anchorId="7BBF8363" wp14:editId="7D20734F">
              <wp:simplePos x="0" y="0"/>
              <wp:positionH relativeFrom="page">
                <wp:posOffset>5968365</wp:posOffset>
              </wp:positionH>
              <wp:positionV relativeFrom="page">
                <wp:posOffset>1125855</wp:posOffset>
              </wp:positionV>
              <wp:extent cx="1180465" cy="139700"/>
              <wp:effectExtent l="0" t="0" r="0" b="0"/>
              <wp:wrapNone/>
              <wp:docPr id="14"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046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ED85C6" w14:textId="77777777" w:rsidR="00B96C09" w:rsidRDefault="00B96C09">
                          <w:pPr>
                            <w:tabs>
                              <w:tab w:val="left" w:pos="1837"/>
                            </w:tabs>
                            <w:spacing w:before="15"/>
                            <w:rPr>
                              <w:rFonts w:ascii="Arial"/>
                              <w:b/>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BF8363" id="Caixa de texto 14" o:spid="_x0000_s1027" type="#_x0000_t202" style="position:absolute;left:0;text-align:left;margin-left:469.95pt;margin-top:88.65pt;width:92.95pt;height:11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" filled="f" stroked="f">
              <v:textbox inset="0,0,0,0">
                <w:txbxContent>
                  <w:p w14:paraId="4FED85C6" w14:textId="77777777" w:rsidR="00B96C09" w:rsidRDefault="00B96C09">
                    <w:pPr>
                      <w:tabs>
                        <w:tab w:val="left" w:pos="1837"/>
                      </w:tabs>
                      <w:spacing w:before="15"/>
                      <w:rPr>
                        <w:rFonts w:ascii="Arial"/>
                        <w:b/>
                        <w:sz w:val="16"/>
                      </w:rPr>
                    </w:pPr>
                  </w:p>
                </w:txbxContent>
              </v:textbox>
              <w10:wrap anchorx="page" anchory="page"/>
            </v:shape>
          </w:pict>
        </mc:Fallback>
      </mc:AlternateContent>
    </w:r>
    <w:r>
      <w:rPr>
        <w:noProof/>
        <w:lang w:val="pt-BR" w:eastAsia="pt-BR"/>
      </w:rPr>
      <mc:AlternateContent>
        <mc:Choice Requires="wps">
          <w:drawing>
            <wp:anchor distT="0" distB="0" distL="114300" distR="114300" simplePos="0" relativeHeight="251653120" behindDoc="1" locked="0" layoutInCell="1" allowOverlap="1" wp14:anchorId="60F491C3" wp14:editId="2188CD9E">
              <wp:simplePos x="0" y="0"/>
              <wp:positionH relativeFrom="page">
                <wp:posOffset>669925</wp:posOffset>
              </wp:positionH>
              <wp:positionV relativeFrom="page">
                <wp:posOffset>1882775</wp:posOffset>
              </wp:positionV>
              <wp:extent cx="655955" cy="178435"/>
              <wp:effectExtent l="0" t="0" r="0" b="0"/>
              <wp:wrapNone/>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955" cy="178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D5008C" w14:textId="77777777" w:rsidR="00B96C09" w:rsidRDefault="00B96C09" w:rsidP="00B96C09">
                          <w:pPr>
                            <w:spacing w:before="19"/>
                            <w:rPr>
                              <w:rFonts w:ascii="Tahoma"/>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F491C3" id="Caixa de texto 12" o:spid="_x0000_s1028" type="#_x0000_t202" style="position:absolute;left:0;text-align:left;margin-left:52.75pt;margin-top:148.25pt;width:51.65pt;height:14.0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" filled="f" stroked="f">
              <v:textbox inset="0,0,0,0">
                <w:txbxContent>
                  <w:p w14:paraId="22D5008C" w14:textId="77777777" w:rsidR="00B96C09" w:rsidRDefault="00B96C09" w:rsidP="00B96C09">
                    <w:pPr>
                      <w:spacing w:before="19"/>
                      <w:rPr>
                        <w:rFonts w:ascii="Tahoma"/>
                        <w:b/>
                        <w:sz w:val="20"/>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87714" w14:textId="167CC89C" w:rsidR="00B96C09" w:rsidRPr="00C425A3" w:rsidRDefault="00B03FA7" w:rsidP="00B96C09">
    <w:pPr>
      <w:pStyle w:val="Cabealho"/>
      <w:jc w:val="center"/>
    </w:pPr>
    <w:r>
      <w:rPr>
        <w:noProof/>
        <w:sz w:val="20"/>
      </w:rPr>
      <w:drawing>
        <wp:anchor distT="0" distB="0" distL="0" distR="0" simplePos="0" relativeHeight="251663872" behindDoc="1" locked="0" layoutInCell="1" allowOverlap="1" wp14:anchorId="4C28C2BE" wp14:editId="6E68F48B">
          <wp:simplePos x="0" y="0"/>
          <wp:positionH relativeFrom="page">
            <wp:posOffset>1292525</wp:posOffset>
          </wp:positionH>
          <wp:positionV relativeFrom="page">
            <wp:posOffset>389255</wp:posOffset>
          </wp:positionV>
          <wp:extent cx="4732735" cy="806248"/>
          <wp:effectExtent l="0" t="0" r="0" b="0"/>
          <wp:wrapNone/>
          <wp:docPr id="3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4732735" cy="806248"/>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20A4F" w14:textId="7B37A1AD" w:rsidR="00B96C09" w:rsidRPr="00C425A3" w:rsidRDefault="00B03FA7" w:rsidP="00B96C09">
    <w:pPr>
      <w:pStyle w:val="Cabealho"/>
      <w:jc w:val="center"/>
    </w:pPr>
    <w:r>
      <w:rPr>
        <w:noProof/>
        <w:sz w:val="20"/>
      </w:rPr>
      <w:drawing>
        <wp:anchor distT="0" distB="0" distL="0" distR="0" simplePos="0" relativeHeight="251662848" behindDoc="1" locked="0" layoutInCell="1" allowOverlap="1" wp14:anchorId="20426A94" wp14:editId="329EEC97">
          <wp:simplePos x="0" y="0"/>
          <wp:positionH relativeFrom="page">
            <wp:posOffset>1533465</wp:posOffset>
          </wp:positionH>
          <wp:positionV relativeFrom="page">
            <wp:posOffset>389039</wp:posOffset>
          </wp:positionV>
          <wp:extent cx="4732735" cy="806248"/>
          <wp:effectExtent l="0" t="0" r="0" b="0"/>
          <wp:wrapNone/>
          <wp:docPr id="29"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4732735" cy="806248"/>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F744F" w14:textId="67F3DACA" w:rsidR="00B96C09" w:rsidRPr="00C81712" w:rsidRDefault="00B03FA7" w:rsidP="00B96C09">
    <w:pPr>
      <w:pStyle w:val="Cabealho"/>
      <w:jc w:val="center"/>
    </w:pPr>
    <w:r>
      <w:rPr>
        <w:noProof/>
        <w:sz w:val="20"/>
      </w:rPr>
      <w:drawing>
        <wp:anchor distT="0" distB="0" distL="0" distR="0" simplePos="0" relativeHeight="251661824" behindDoc="1" locked="0" layoutInCell="1" allowOverlap="1" wp14:anchorId="111D72B8" wp14:editId="0217467F">
          <wp:simplePos x="0" y="0"/>
          <wp:positionH relativeFrom="page">
            <wp:posOffset>1343900</wp:posOffset>
          </wp:positionH>
          <wp:positionV relativeFrom="page">
            <wp:posOffset>441014</wp:posOffset>
          </wp:positionV>
          <wp:extent cx="4732735" cy="806248"/>
          <wp:effectExtent l="0" t="0" r="0" b="0"/>
          <wp:wrapNone/>
          <wp:docPr id="28"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4732735" cy="806248"/>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9F90F" w14:textId="17321560" w:rsidR="00B96C09" w:rsidRPr="001A1782" w:rsidRDefault="00E45C9B" w:rsidP="00B96C09">
    <w:pPr>
      <w:spacing w:after="0" w:line="240" w:lineRule="auto"/>
      <w:jc w:val="center"/>
      <w:rPr>
        <w:rFonts w:ascii="Arial" w:eastAsia="Calibri" w:hAnsi="Arial" w:cs="Arial"/>
        <w:b/>
        <w:noProof/>
        <w:sz w:val="20"/>
        <w:szCs w:val="24"/>
      </w:rPr>
    </w:pPr>
    <w:r>
      <w:rPr>
        <w:noProof/>
      </w:rPr>
      <w:drawing>
        <wp:inline distT="0" distB="0" distL="0" distR="0" wp14:anchorId="776ACEBA" wp14:editId="50CA7E42">
          <wp:extent cx="5387340" cy="952500"/>
          <wp:effectExtent l="0" t="0" r="0" b="0"/>
          <wp:docPr id="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928652" name="Imagem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391809" cy="953290"/>
                  </a:xfrm>
                  <a:prstGeom prst="rect">
                    <a:avLst/>
                  </a:prstGeom>
                  <a:noFill/>
                  <a:ln>
                    <a:noFill/>
                  </a:ln>
                </pic:spPr>
              </pic:pic>
            </a:graphicData>
          </a:graphic>
        </wp:inline>
      </w:drawing>
    </w:r>
  </w:p>
  <w:p w14:paraId="3C14897E" w14:textId="11CF2B3D" w:rsidR="00B96C09" w:rsidRPr="001A1782" w:rsidRDefault="00B96C09" w:rsidP="00B96C09">
    <w:pPr>
      <w:spacing w:after="0" w:line="240" w:lineRule="auto"/>
      <w:jc w:val="center"/>
      <w:rPr>
        <w:rFonts w:ascii="Arial" w:eastAsia="Calibri" w:hAnsi="Arial" w:cs="Arial"/>
        <w:b/>
        <w:noProof/>
        <w:sz w:val="20"/>
        <w:szCs w:val="24"/>
      </w:rPr>
    </w:pPr>
  </w:p>
  <w:p w14:paraId="7AEB86D4" w14:textId="12EA5553" w:rsidR="00B96C09" w:rsidRDefault="00B96C09">
    <w:pPr>
      <w:pStyle w:val="Corpodetexto"/>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34DA1B2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733E91"/>
    <w:multiLevelType w:val="multilevel"/>
    <w:tmpl w:val="023029BC"/>
    <w:lvl w:ilvl="0">
      <w:start w:val="4"/>
      <w:numFmt w:val="decimal"/>
      <w:lvlText w:val="%1"/>
      <w:lvlJc w:val="left"/>
      <w:pPr>
        <w:ind w:left="435" w:hanging="435"/>
      </w:pPr>
    </w:lvl>
    <w:lvl w:ilvl="1">
      <w:start w:val="3"/>
      <w:numFmt w:val="decimal"/>
      <w:lvlText w:val="%1.%2"/>
      <w:lvlJc w:val="left"/>
      <w:pPr>
        <w:ind w:left="435" w:hanging="435"/>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072F35DC"/>
    <w:multiLevelType w:val="hybridMultilevel"/>
    <w:tmpl w:val="147AFABC"/>
    <w:lvl w:ilvl="0" w:tplc="A1F23454">
      <w:start w:val="1"/>
      <w:numFmt w:val="lowerLetter"/>
      <w:lvlText w:val="%1)"/>
      <w:lvlJc w:val="left"/>
      <w:pPr>
        <w:ind w:left="467" w:hanging="360"/>
      </w:pPr>
      <w:rPr>
        <w:rFonts w:ascii="Times New Roman" w:eastAsia="Times New Roman" w:hAnsi="Times New Roman" w:cs="Times New Roman" w:hint="default"/>
        <w:b/>
        <w:spacing w:val="-1"/>
        <w:w w:val="99"/>
        <w:sz w:val="24"/>
        <w:szCs w:val="24"/>
        <w:lang w:val="pt-PT" w:eastAsia="en-US" w:bidi="ar-SA"/>
      </w:rPr>
    </w:lvl>
    <w:lvl w:ilvl="1" w:tplc="F3300F30">
      <w:numFmt w:val="bullet"/>
      <w:lvlText w:val="•"/>
      <w:lvlJc w:val="left"/>
      <w:pPr>
        <w:ind w:left="1499" w:hanging="360"/>
      </w:pPr>
      <w:rPr>
        <w:rFonts w:hint="default"/>
        <w:lang w:val="pt-PT" w:eastAsia="en-US" w:bidi="ar-SA"/>
      </w:rPr>
    </w:lvl>
    <w:lvl w:ilvl="2" w:tplc="1F4025C8">
      <w:numFmt w:val="bullet"/>
      <w:lvlText w:val="•"/>
      <w:lvlJc w:val="left"/>
      <w:pPr>
        <w:ind w:left="2538" w:hanging="360"/>
      </w:pPr>
      <w:rPr>
        <w:rFonts w:hint="default"/>
        <w:lang w:val="pt-PT" w:eastAsia="en-US" w:bidi="ar-SA"/>
      </w:rPr>
    </w:lvl>
    <w:lvl w:ilvl="3" w:tplc="EC9EF42A">
      <w:numFmt w:val="bullet"/>
      <w:lvlText w:val="•"/>
      <w:lvlJc w:val="left"/>
      <w:pPr>
        <w:ind w:left="3577" w:hanging="360"/>
      </w:pPr>
      <w:rPr>
        <w:rFonts w:hint="default"/>
        <w:lang w:val="pt-PT" w:eastAsia="en-US" w:bidi="ar-SA"/>
      </w:rPr>
    </w:lvl>
    <w:lvl w:ilvl="4" w:tplc="7AFE07A0">
      <w:numFmt w:val="bullet"/>
      <w:lvlText w:val="•"/>
      <w:lvlJc w:val="left"/>
      <w:pPr>
        <w:ind w:left="4616" w:hanging="360"/>
      </w:pPr>
      <w:rPr>
        <w:rFonts w:hint="default"/>
        <w:lang w:val="pt-PT" w:eastAsia="en-US" w:bidi="ar-SA"/>
      </w:rPr>
    </w:lvl>
    <w:lvl w:ilvl="5" w:tplc="0616EA0C">
      <w:numFmt w:val="bullet"/>
      <w:lvlText w:val="•"/>
      <w:lvlJc w:val="left"/>
      <w:pPr>
        <w:ind w:left="5655" w:hanging="360"/>
      </w:pPr>
      <w:rPr>
        <w:rFonts w:hint="default"/>
        <w:lang w:val="pt-PT" w:eastAsia="en-US" w:bidi="ar-SA"/>
      </w:rPr>
    </w:lvl>
    <w:lvl w:ilvl="6" w:tplc="737619DE">
      <w:numFmt w:val="bullet"/>
      <w:lvlText w:val="•"/>
      <w:lvlJc w:val="left"/>
      <w:pPr>
        <w:ind w:left="6694" w:hanging="360"/>
      </w:pPr>
      <w:rPr>
        <w:rFonts w:hint="default"/>
        <w:lang w:val="pt-PT" w:eastAsia="en-US" w:bidi="ar-SA"/>
      </w:rPr>
    </w:lvl>
    <w:lvl w:ilvl="7" w:tplc="C2B63A84">
      <w:numFmt w:val="bullet"/>
      <w:lvlText w:val="•"/>
      <w:lvlJc w:val="left"/>
      <w:pPr>
        <w:ind w:left="7733" w:hanging="360"/>
      </w:pPr>
      <w:rPr>
        <w:rFonts w:hint="default"/>
        <w:lang w:val="pt-PT" w:eastAsia="en-US" w:bidi="ar-SA"/>
      </w:rPr>
    </w:lvl>
    <w:lvl w:ilvl="8" w:tplc="5F60631E">
      <w:numFmt w:val="bullet"/>
      <w:lvlText w:val="•"/>
      <w:lvlJc w:val="left"/>
      <w:pPr>
        <w:ind w:left="8772" w:hanging="360"/>
      </w:pPr>
      <w:rPr>
        <w:rFonts w:hint="default"/>
        <w:lang w:val="pt-PT" w:eastAsia="en-US" w:bidi="ar-SA"/>
      </w:rPr>
    </w:lvl>
  </w:abstractNum>
  <w:abstractNum w:abstractNumId="3" w15:restartNumberingAfterBreak="0">
    <w:nsid w:val="082B0ADC"/>
    <w:multiLevelType w:val="hybridMultilevel"/>
    <w:tmpl w:val="238638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F916E34"/>
    <w:multiLevelType w:val="hybridMultilevel"/>
    <w:tmpl w:val="3A38C7D0"/>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5" w15:restartNumberingAfterBreak="0">
    <w:nsid w:val="0FAF69E4"/>
    <w:multiLevelType w:val="multilevel"/>
    <w:tmpl w:val="A37A129C"/>
    <w:lvl w:ilvl="0">
      <w:start w:val="1"/>
      <w:numFmt w:val="decimal"/>
      <w:lvlText w:val="%1"/>
      <w:lvlJc w:val="left"/>
      <w:pPr>
        <w:ind w:left="360" w:hanging="360"/>
      </w:pPr>
      <w:rPr>
        <w:rFonts w:eastAsia="Times New Roman" w:hint="default"/>
        <w:color w:val="auto"/>
      </w:rPr>
    </w:lvl>
    <w:lvl w:ilvl="1">
      <w:start w:val="2"/>
      <w:numFmt w:val="decimal"/>
      <w:lvlText w:val="%1.%2"/>
      <w:lvlJc w:val="left"/>
      <w:pPr>
        <w:ind w:left="360" w:hanging="360"/>
      </w:pPr>
      <w:rPr>
        <w:rFonts w:eastAsia="Times New Roman" w:hint="default"/>
        <w:b/>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440" w:hanging="1440"/>
      </w:pPr>
      <w:rPr>
        <w:rFonts w:eastAsia="Times New Roman" w:hint="default"/>
        <w:color w:val="auto"/>
      </w:rPr>
    </w:lvl>
  </w:abstractNum>
  <w:abstractNum w:abstractNumId="6" w15:restartNumberingAfterBreak="0">
    <w:nsid w:val="12712F13"/>
    <w:multiLevelType w:val="multilevel"/>
    <w:tmpl w:val="0574B746"/>
    <w:lvl w:ilvl="0">
      <w:start w:val="4"/>
      <w:numFmt w:val="decimal"/>
      <w:lvlText w:val="%1."/>
      <w:lvlJc w:val="left"/>
      <w:pPr>
        <w:ind w:left="495" w:hanging="495"/>
      </w:pPr>
    </w:lvl>
    <w:lvl w:ilvl="1">
      <w:start w:val="1"/>
      <w:numFmt w:val="decimal"/>
      <w:lvlText w:val="%1.%2."/>
      <w:lvlJc w:val="left"/>
      <w:pPr>
        <w:ind w:left="495" w:hanging="495"/>
      </w:pPr>
      <w:rPr>
        <w:b/>
      </w:rPr>
    </w:lvl>
    <w:lvl w:ilvl="2">
      <w:start w:val="5"/>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15406A50"/>
    <w:multiLevelType w:val="hybridMultilevel"/>
    <w:tmpl w:val="9BE878FA"/>
    <w:lvl w:ilvl="0" w:tplc="978A1E6C">
      <w:start w:val="1"/>
      <w:numFmt w:val="lowerLetter"/>
      <w:lvlText w:val="%1)"/>
      <w:lvlJc w:val="left"/>
      <w:pPr>
        <w:ind w:left="943" w:hanging="425"/>
      </w:pPr>
      <w:rPr>
        <w:rFonts w:ascii="Calibri" w:eastAsia="Calibri" w:hAnsi="Calibri" w:cs="Calibri" w:hint="default"/>
        <w:b/>
        <w:bCs/>
        <w:spacing w:val="-1"/>
        <w:w w:val="100"/>
        <w:sz w:val="22"/>
        <w:szCs w:val="22"/>
        <w:lang w:val="pt-PT" w:eastAsia="en-US" w:bidi="ar-SA"/>
      </w:rPr>
    </w:lvl>
    <w:lvl w:ilvl="1" w:tplc="93E8D0E0">
      <w:numFmt w:val="bullet"/>
      <w:lvlText w:val="•"/>
      <w:lvlJc w:val="left"/>
      <w:pPr>
        <w:ind w:left="1902" w:hanging="425"/>
      </w:pPr>
      <w:rPr>
        <w:lang w:val="pt-PT" w:eastAsia="en-US" w:bidi="ar-SA"/>
      </w:rPr>
    </w:lvl>
    <w:lvl w:ilvl="2" w:tplc="A11067CC">
      <w:numFmt w:val="bullet"/>
      <w:lvlText w:val="•"/>
      <w:lvlJc w:val="left"/>
      <w:pPr>
        <w:ind w:left="2864" w:hanging="425"/>
      </w:pPr>
      <w:rPr>
        <w:lang w:val="pt-PT" w:eastAsia="en-US" w:bidi="ar-SA"/>
      </w:rPr>
    </w:lvl>
    <w:lvl w:ilvl="3" w:tplc="84CAB4C0">
      <w:numFmt w:val="bullet"/>
      <w:lvlText w:val="•"/>
      <w:lvlJc w:val="left"/>
      <w:pPr>
        <w:ind w:left="3826" w:hanging="425"/>
      </w:pPr>
      <w:rPr>
        <w:lang w:val="pt-PT" w:eastAsia="en-US" w:bidi="ar-SA"/>
      </w:rPr>
    </w:lvl>
    <w:lvl w:ilvl="4" w:tplc="C662175A">
      <w:numFmt w:val="bullet"/>
      <w:lvlText w:val="•"/>
      <w:lvlJc w:val="left"/>
      <w:pPr>
        <w:ind w:left="4788" w:hanging="425"/>
      </w:pPr>
      <w:rPr>
        <w:lang w:val="pt-PT" w:eastAsia="en-US" w:bidi="ar-SA"/>
      </w:rPr>
    </w:lvl>
    <w:lvl w:ilvl="5" w:tplc="5AC8062A">
      <w:numFmt w:val="bullet"/>
      <w:lvlText w:val="•"/>
      <w:lvlJc w:val="left"/>
      <w:pPr>
        <w:ind w:left="5750" w:hanging="425"/>
      </w:pPr>
      <w:rPr>
        <w:lang w:val="pt-PT" w:eastAsia="en-US" w:bidi="ar-SA"/>
      </w:rPr>
    </w:lvl>
    <w:lvl w:ilvl="6" w:tplc="D0FE4C90">
      <w:numFmt w:val="bullet"/>
      <w:lvlText w:val="•"/>
      <w:lvlJc w:val="left"/>
      <w:pPr>
        <w:ind w:left="6712" w:hanging="425"/>
      </w:pPr>
      <w:rPr>
        <w:lang w:val="pt-PT" w:eastAsia="en-US" w:bidi="ar-SA"/>
      </w:rPr>
    </w:lvl>
    <w:lvl w:ilvl="7" w:tplc="ACF0E384">
      <w:numFmt w:val="bullet"/>
      <w:lvlText w:val="•"/>
      <w:lvlJc w:val="left"/>
      <w:pPr>
        <w:ind w:left="7674" w:hanging="425"/>
      </w:pPr>
      <w:rPr>
        <w:lang w:val="pt-PT" w:eastAsia="en-US" w:bidi="ar-SA"/>
      </w:rPr>
    </w:lvl>
    <w:lvl w:ilvl="8" w:tplc="E79AAD54">
      <w:numFmt w:val="bullet"/>
      <w:lvlText w:val="•"/>
      <w:lvlJc w:val="left"/>
      <w:pPr>
        <w:ind w:left="8636" w:hanging="425"/>
      </w:pPr>
      <w:rPr>
        <w:lang w:val="pt-PT" w:eastAsia="en-US" w:bidi="ar-SA"/>
      </w:rPr>
    </w:lvl>
  </w:abstractNum>
  <w:abstractNum w:abstractNumId="8" w15:restartNumberingAfterBreak="0">
    <w:nsid w:val="1D4A4559"/>
    <w:multiLevelType w:val="multilevel"/>
    <w:tmpl w:val="907EAC26"/>
    <w:lvl w:ilvl="0">
      <w:start w:val="3"/>
      <w:numFmt w:val="decimal"/>
      <w:lvlText w:val="%1."/>
      <w:lvlJc w:val="left"/>
      <w:pPr>
        <w:ind w:left="360" w:hanging="360"/>
      </w:pPr>
      <w:rPr>
        <w:b/>
      </w:rPr>
    </w:lvl>
    <w:lvl w:ilvl="1">
      <w:start w:val="4"/>
      <w:numFmt w:val="decimal"/>
      <w:lvlText w:val="%1.%2."/>
      <w:lvlJc w:val="left"/>
      <w:pPr>
        <w:ind w:left="1070" w:hanging="360"/>
      </w:pPr>
      <w:rPr>
        <w:rFonts w:ascii="Calibri" w:hAnsi="Calibri" w:cs="Calibri" w:hint="default"/>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28CE0F30"/>
    <w:multiLevelType w:val="multilevel"/>
    <w:tmpl w:val="6E3C714E"/>
    <w:lvl w:ilvl="0">
      <w:start w:val="5"/>
      <w:numFmt w:val="decimal"/>
      <w:lvlText w:val="%1."/>
      <w:lvlJc w:val="left"/>
      <w:pPr>
        <w:ind w:left="1069" w:hanging="360"/>
      </w:pPr>
      <w:rPr>
        <w:b/>
      </w:rPr>
    </w:lvl>
    <w:lvl w:ilvl="1">
      <w:start w:val="1"/>
      <w:numFmt w:val="decimal"/>
      <w:lvlText w:val="%1.%2."/>
      <w:lvlJc w:val="left"/>
      <w:pPr>
        <w:ind w:left="360" w:hanging="360"/>
      </w:pPr>
      <w:rPr>
        <w:b/>
      </w:rPr>
    </w:lvl>
    <w:lvl w:ilvl="2">
      <w:start w:val="1"/>
      <w:numFmt w:val="decimal"/>
      <w:lvlText w:val="%1.%2.%3."/>
      <w:lvlJc w:val="left"/>
      <w:pPr>
        <w:ind w:left="1288" w:hanging="720"/>
      </w:pPr>
      <w:rPr>
        <w:rFonts w:ascii="Calibri" w:hAnsi="Calibri" w:cs="Calibri" w:hint="default"/>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28D93485"/>
    <w:multiLevelType w:val="multilevel"/>
    <w:tmpl w:val="FC82D2A0"/>
    <w:lvl w:ilvl="0">
      <w:start w:val="10"/>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B076AE0"/>
    <w:multiLevelType w:val="hybridMultilevel"/>
    <w:tmpl w:val="B1629F62"/>
    <w:lvl w:ilvl="0" w:tplc="0A6AE82A">
      <w:start w:val="1"/>
      <w:numFmt w:val="lowerLetter"/>
      <w:lvlText w:val="%1)"/>
      <w:lvlJc w:val="left"/>
      <w:pPr>
        <w:ind w:left="488" w:hanging="488"/>
      </w:pPr>
      <w:rPr>
        <w:rFonts w:ascii="Times New Roman" w:eastAsia="Times New Roman" w:hAnsi="Times New Roman" w:cs="Times New Roman" w:hint="default"/>
        <w:spacing w:val="-1"/>
        <w:w w:val="99"/>
        <w:sz w:val="24"/>
        <w:szCs w:val="24"/>
        <w:lang w:val="pt-PT" w:eastAsia="en-US" w:bidi="ar-SA"/>
      </w:rPr>
    </w:lvl>
    <w:lvl w:ilvl="1" w:tplc="4AFAC230">
      <w:start w:val="1"/>
      <w:numFmt w:val="decimal"/>
      <w:lvlText w:val="%2."/>
      <w:lvlJc w:val="left"/>
      <w:pPr>
        <w:ind w:left="2132" w:hanging="718"/>
      </w:pPr>
      <w:rPr>
        <w:rFonts w:ascii="Arial MT" w:eastAsia="Arial MT" w:hAnsi="Arial MT" w:cs="Arial MT" w:hint="default"/>
        <w:w w:val="96"/>
        <w:sz w:val="20"/>
        <w:szCs w:val="20"/>
        <w:lang w:val="pt-PT" w:eastAsia="en-US" w:bidi="ar-SA"/>
      </w:rPr>
    </w:lvl>
    <w:lvl w:ilvl="2" w:tplc="48D2EE08">
      <w:numFmt w:val="bullet"/>
      <w:lvlText w:val="•"/>
      <w:lvlJc w:val="left"/>
      <w:pPr>
        <w:ind w:left="3143" w:hanging="718"/>
      </w:pPr>
      <w:rPr>
        <w:rFonts w:hint="default"/>
        <w:lang w:val="pt-PT" w:eastAsia="en-US" w:bidi="ar-SA"/>
      </w:rPr>
    </w:lvl>
    <w:lvl w:ilvl="3" w:tplc="2F66C748">
      <w:numFmt w:val="bullet"/>
      <w:lvlText w:val="•"/>
      <w:lvlJc w:val="left"/>
      <w:pPr>
        <w:ind w:left="4146" w:hanging="718"/>
      </w:pPr>
      <w:rPr>
        <w:rFonts w:hint="default"/>
        <w:lang w:val="pt-PT" w:eastAsia="en-US" w:bidi="ar-SA"/>
      </w:rPr>
    </w:lvl>
    <w:lvl w:ilvl="4" w:tplc="AF0E368C">
      <w:numFmt w:val="bullet"/>
      <w:lvlText w:val="•"/>
      <w:lvlJc w:val="left"/>
      <w:pPr>
        <w:ind w:left="5150" w:hanging="718"/>
      </w:pPr>
      <w:rPr>
        <w:rFonts w:hint="default"/>
        <w:lang w:val="pt-PT" w:eastAsia="en-US" w:bidi="ar-SA"/>
      </w:rPr>
    </w:lvl>
    <w:lvl w:ilvl="5" w:tplc="19D453B8">
      <w:numFmt w:val="bullet"/>
      <w:lvlText w:val="•"/>
      <w:lvlJc w:val="left"/>
      <w:pPr>
        <w:ind w:left="6153" w:hanging="718"/>
      </w:pPr>
      <w:rPr>
        <w:rFonts w:hint="default"/>
        <w:lang w:val="pt-PT" w:eastAsia="en-US" w:bidi="ar-SA"/>
      </w:rPr>
    </w:lvl>
    <w:lvl w:ilvl="6" w:tplc="29CA7584">
      <w:numFmt w:val="bullet"/>
      <w:lvlText w:val="•"/>
      <w:lvlJc w:val="left"/>
      <w:pPr>
        <w:ind w:left="7157" w:hanging="718"/>
      </w:pPr>
      <w:rPr>
        <w:rFonts w:hint="default"/>
        <w:lang w:val="pt-PT" w:eastAsia="en-US" w:bidi="ar-SA"/>
      </w:rPr>
    </w:lvl>
    <w:lvl w:ilvl="7" w:tplc="A50E96C4">
      <w:numFmt w:val="bullet"/>
      <w:lvlText w:val="•"/>
      <w:lvlJc w:val="left"/>
      <w:pPr>
        <w:ind w:left="8160" w:hanging="718"/>
      </w:pPr>
      <w:rPr>
        <w:rFonts w:hint="default"/>
        <w:lang w:val="pt-PT" w:eastAsia="en-US" w:bidi="ar-SA"/>
      </w:rPr>
    </w:lvl>
    <w:lvl w:ilvl="8" w:tplc="50986D84">
      <w:numFmt w:val="bullet"/>
      <w:lvlText w:val="•"/>
      <w:lvlJc w:val="left"/>
      <w:pPr>
        <w:ind w:left="9164" w:hanging="718"/>
      </w:pPr>
      <w:rPr>
        <w:rFonts w:hint="default"/>
        <w:lang w:val="pt-PT" w:eastAsia="en-US" w:bidi="ar-SA"/>
      </w:rPr>
    </w:lvl>
  </w:abstractNum>
  <w:abstractNum w:abstractNumId="12" w15:restartNumberingAfterBreak="0">
    <w:nsid w:val="332B3937"/>
    <w:multiLevelType w:val="multilevel"/>
    <w:tmpl w:val="DAEE6FFE"/>
    <w:lvl w:ilvl="0">
      <w:start w:val="1"/>
      <w:numFmt w:val="decimal"/>
      <w:lvlText w:val="%1."/>
      <w:lvlJc w:val="left"/>
      <w:pPr>
        <w:ind w:left="567" w:hanging="567"/>
      </w:pPr>
      <w:rPr>
        <w:rFonts w:ascii="Arial" w:eastAsia="Calibri" w:hAnsi="Arial" w:cs="Arial" w:hint="default"/>
        <w:b/>
        <w:bCs/>
        <w:w w:val="100"/>
        <w:sz w:val="24"/>
        <w:szCs w:val="24"/>
        <w:lang w:val="pt-PT" w:eastAsia="en-US" w:bidi="ar-SA"/>
      </w:rPr>
    </w:lvl>
    <w:lvl w:ilvl="1">
      <w:start w:val="1"/>
      <w:numFmt w:val="decimal"/>
      <w:lvlText w:val="%1.%2."/>
      <w:lvlJc w:val="left"/>
      <w:pPr>
        <w:ind w:left="1134" w:hanging="567"/>
      </w:pPr>
      <w:rPr>
        <w:rFonts w:ascii="Arial" w:eastAsia="Calibri" w:hAnsi="Arial" w:cs="Arial" w:hint="default"/>
        <w:b/>
        <w:bCs/>
        <w:w w:val="100"/>
        <w:sz w:val="24"/>
        <w:szCs w:val="24"/>
        <w:lang w:val="pt-PT" w:eastAsia="en-US" w:bidi="ar-SA"/>
      </w:rPr>
    </w:lvl>
    <w:lvl w:ilvl="2">
      <w:start w:val="1"/>
      <w:numFmt w:val="decimal"/>
      <w:lvlText w:val="%1.%2.%3."/>
      <w:lvlJc w:val="left"/>
      <w:pPr>
        <w:ind w:left="1157" w:hanging="1157"/>
      </w:pPr>
      <w:rPr>
        <w:rFonts w:ascii="Arial" w:eastAsia="Calibri" w:hAnsi="Arial" w:cs="Arial" w:hint="default"/>
        <w:b/>
        <w:bCs/>
        <w:w w:val="100"/>
        <w:sz w:val="24"/>
        <w:szCs w:val="24"/>
        <w:lang w:val="pt-PT" w:eastAsia="en-US" w:bidi="ar-SA"/>
      </w:rPr>
    </w:lvl>
    <w:lvl w:ilvl="3">
      <w:start w:val="1"/>
      <w:numFmt w:val="decimal"/>
      <w:lvlText w:val="%1.%2.%3.%4."/>
      <w:lvlJc w:val="left"/>
      <w:pPr>
        <w:ind w:left="855" w:hanging="855"/>
      </w:pPr>
      <w:rPr>
        <w:rFonts w:ascii="Calibri" w:eastAsia="Calibri" w:hAnsi="Calibri" w:cs="Calibri" w:hint="default"/>
        <w:b/>
        <w:bCs/>
        <w:w w:val="100"/>
        <w:sz w:val="22"/>
        <w:szCs w:val="22"/>
        <w:lang w:val="pt-PT" w:eastAsia="en-US" w:bidi="ar-SA"/>
      </w:rPr>
    </w:lvl>
    <w:lvl w:ilvl="4">
      <w:numFmt w:val="bullet"/>
      <w:lvlText w:val="•"/>
      <w:lvlJc w:val="left"/>
      <w:pPr>
        <w:ind w:left="1146" w:hanging="855"/>
      </w:pPr>
      <w:rPr>
        <w:lang w:val="pt-PT" w:eastAsia="en-US" w:bidi="ar-SA"/>
      </w:rPr>
    </w:lvl>
    <w:lvl w:ilvl="5">
      <w:numFmt w:val="bullet"/>
      <w:lvlText w:val="•"/>
      <w:lvlJc w:val="left"/>
      <w:pPr>
        <w:ind w:left="1446" w:hanging="855"/>
      </w:pPr>
      <w:rPr>
        <w:lang w:val="pt-PT" w:eastAsia="en-US" w:bidi="ar-SA"/>
      </w:rPr>
    </w:lvl>
    <w:lvl w:ilvl="6">
      <w:numFmt w:val="bullet"/>
      <w:lvlText w:val="•"/>
      <w:lvlJc w:val="left"/>
      <w:pPr>
        <w:ind w:left="3222" w:hanging="855"/>
      </w:pPr>
      <w:rPr>
        <w:lang w:val="pt-PT" w:eastAsia="en-US" w:bidi="ar-SA"/>
      </w:rPr>
    </w:lvl>
    <w:lvl w:ilvl="7">
      <w:numFmt w:val="bullet"/>
      <w:lvlText w:val="•"/>
      <w:lvlJc w:val="left"/>
      <w:pPr>
        <w:ind w:left="4998" w:hanging="855"/>
      </w:pPr>
      <w:rPr>
        <w:lang w:val="pt-PT" w:eastAsia="en-US" w:bidi="ar-SA"/>
      </w:rPr>
    </w:lvl>
    <w:lvl w:ilvl="8">
      <w:numFmt w:val="bullet"/>
      <w:lvlText w:val="•"/>
      <w:lvlJc w:val="left"/>
      <w:pPr>
        <w:ind w:left="6774" w:hanging="855"/>
      </w:pPr>
      <w:rPr>
        <w:lang w:val="pt-PT" w:eastAsia="en-US" w:bidi="ar-SA"/>
      </w:rPr>
    </w:lvl>
  </w:abstractNum>
  <w:abstractNum w:abstractNumId="13" w15:restartNumberingAfterBreak="0">
    <w:nsid w:val="3727162E"/>
    <w:multiLevelType w:val="multilevel"/>
    <w:tmpl w:val="34EEF7FC"/>
    <w:lvl w:ilvl="0">
      <w:start w:val="1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43D5738D"/>
    <w:multiLevelType w:val="hybridMultilevel"/>
    <w:tmpl w:val="9146C4B0"/>
    <w:lvl w:ilvl="0" w:tplc="1F4A9E2E">
      <w:start w:val="1"/>
      <w:numFmt w:val="lowerLetter"/>
      <w:lvlText w:val="%1)"/>
      <w:lvlJc w:val="left"/>
      <w:pPr>
        <w:ind w:left="943" w:hanging="425"/>
      </w:pPr>
      <w:rPr>
        <w:rFonts w:ascii="Calibri" w:eastAsia="Calibri" w:hAnsi="Calibri" w:cs="Calibri" w:hint="default"/>
        <w:b/>
        <w:bCs/>
        <w:spacing w:val="-1"/>
        <w:w w:val="100"/>
        <w:sz w:val="22"/>
        <w:szCs w:val="22"/>
        <w:lang w:val="pt-PT" w:eastAsia="en-US" w:bidi="ar-SA"/>
      </w:rPr>
    </w:lvl>
    <w:lvl w:ilvl="1" w:tplc="FC2236E8">
      <w:numFmt w:val="bullet"/>
      <w:lvlText w:val="•"/>
      <w:lvlJc w:val="left"/>
      <w:pPr>
        <w:ind w:left="1902" w:hanging="425"/>
      </w:pPr>
      <w:rPr>
        <w:lang w:val="pt-PT" w:eastAsia="en-US" w:bidi="ar-SA"/>
      </w:rPr>
    </w:lvl>
    <w:lvl w:ilvl="2" w:tplc="D77067BC">
      <w:numFmt w:val="bullet"/>
      <w:lvlText w:val="•"/>
      <w:lvlJc w:val="left"/>
      <w:pPr>
        <w:ind w:left="2864" w:hanging="425"/>
      </w:pPr>
      <w:rPr>
        <w:lang w:val="pt-PT" w:eastAsia="en-US" w:bidi="ar-SA"/>
      </w:rPr>
    </w:lvl>
    <w:lvl w:ilvl="3" w:tplc="21E00452">
      <w:numFmt w:val="bullet"/>
      <w:lvlText w:val="•"/>
      <w:lvlJc w:val="left"/>
      <w:pPr>
        <w:ind w:left="3826" w:hanging="425"/>
      </w:pPr>
      <w:rPr>
        <w:lang w:val="pt-PT" w:eastAsia="en-US" w:bidi="ar-SA"/>
      </w:rPr>
    </w:lvl>
    <w:lvl w:ilvl="4" w:tplc="196CCBA2">
      <w:numFmt w:val="bullet"/>
      <w:lvlText w:val="•"/>
      <w:lvlJc w:val="left"/>
      <w:pPr>
        <w:ind w:left="4788" w:hanging="425"/>
      </w:pPr>
      <w:rPr>
        <w:lang w:val="pt-PT" w:eastAsia="en-US" w:bidi="ar-SA"/>
      </w:rPr>
    </w:lvl>
    <w:lvl w:ilvl="5" w:tplc="A3B4DC5C">
      <w:numFmt w:val="bullet"/>
      <w:lvlText w:val="•"/>
      <w:lvlJc w:val="left"/>
      <w:pPr>
        <w:ind w:left="5750" w:hanging="425"/>
      </w:pPr>
      <w:rPr>
        <w:lang w:val="pt-PT" w:eastAsia="en-US" w:bidi="ar-SA"/>
      </w:rPr>
    </w:lvl>
    <w:lvl w:ilvl="6" w:tplc="38EE8798">
      <w:numFmt w:val="bullet"/>
      <w:lvlText w:val="•"/>
      <w:lvlJc w:val="left"/>
      <w:pPr>
        <w:ind w:left="6712" w:hanging="425"/>
      </w:pPr>
      <w:rPr>
        <w:lang w:val="pt-PT" w:eastAsia="en-US" w:bidi="ar-SA"/>
      </w:rPr>
    </w:lvl>
    <w:lvl w:ilvl="7" w:tplc="3264829E">
      <w:numFmt w:val="bullet"/>
      <w:lvlText w:val="•"/>
      <w:lvlJc w:val="left"/>
      <w:pPr>
        <w:ind w:left="7674" w:hanging="425"/>
      </w:pPr>
      <w:rPr>
        <w:lang w:val="pt-PT" w:eastAsia="en-US" w:bidi="ar-SA"/>
      </w:rPr>
    </w:lvl>
    <w:lvl w:ilvl="8" w:tplc="621427FA">
      <w:numFmt w:val="bullet"/>
      <w:lvlText w:val="•"/>
      <w:lvlJc w:val="left"/>
      <w:pPr>
        <w:ind w:left="8636" w:hanging="425"/>
      </w:pPr>
      <w:rPr>
        <w:lang w:val="pt-PT" w:eastAsia="en-US" w:bidi="ar-SA"/>
      </w:rPr>
    </w:lvl>
  </w:abstractNum>
  <w:abstractNum w:abstractNumId="15" w15:restartNumberingAfterBreak="0">
    <w:nsid w:val="4A543570"/>
    <w:multiLevelType w:val="hybridMultilevel"/>
    <w:tmpl w:val="7AC20030"/>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6" w15:restartNumberingAfterBreak="0">
    <w:nsid w:val="522B05FA"/>
    <w:multiLevelType w:val="multilevel"/>
    <w:tmpl w:val="D5945148"/>
    <w:lvl w:ilvl="0">
      <w:start w:val="14"/>
      <w:numFmt w:val="decimal"/>
      <w:lvlText w:val="%1."/>
      <w:lvlJc w:val="left"/>
      <w:pPr>
        <w:ind w:left="765" w:hanging="765"/>
      </w:pPr>
      <w:rPr>
        <w:b/>
      </w:rPr>
    </w:lvl>
    <w:lvl w:ilvl="1">
      <w:start w:val="1"/>
      <w:numFmt w:val="decimal"/>
      <w:lvlText w:val="%1.%2."/>
      <w:lvlJc w:val="left"/>
      <w:pPr>
        <w:ind w:left="1758" w:hanging="765"/>
      </w:pPr>
      <w:rPr>
        <w:b/>
      </w:rPr>
    </w:lvl>
    <w:lvl w:ilvl="2">
      <w:start w:val="1"/>
      <w:numFmt w:val="decimal"/>
      <w:lvlText w:val="%1.%2.%3."/>
      <w:lvlJc w:val="left"/>
      <w:pPr>
        <w:ind w:left="765" w:hanging="765"/>
      </w:pPr>
      <w:rPr>
        <w:b/>
      </w:rPr>
    </w:lvl>
    <w:lvl w:ilvl="3">
      <w:start w:val="4"/>
      <w:numFmt w:val="decimal"/>
      <w:lvlText w:val="%1.%2.%3.%4."/>
      <w:lvlJc w:val="left"/>
      <w:pPr>
        <w:ind w:left="1475" w:hanging="765"/>
      </w:pPr>
      <w:rPr>
        <w:b/>
      </w:rPr>
    </w:lvl>
    <w:lvl w:ilvl="4">
      <w:start w:val="1"/>
      <w:numFmt w:val="decimal"/>
      <w:lvlText w:val="%1.%2.%3.%4.%5."/>
      <w:lvlJc w:val="left"/>
      <w:pPr>
        <w:ind w:left="2404" w:hanging="1080"/>
      </w:pPr>
    </w:lvl>
    <w:lvl w:ilvl="5">
      <w:start w:val="1"/>
      <w:numFmt w:val="decimal"/>
      <w:lvlText w:val="%1.%2.%3.%4.%5.%6."/>
      <w:lvlJc w:val="left"/>
      <w:pPr>
        <w:ind w:left="2735" w:hanging="1080"/>
      </w:pPr>
    </w:lvl>
    <w:lvl w:ilvl="6">
      <w:start w:val="1"/>
      <w:numFmt w:val="decimal"/>
      <w:lvlText w:val="%1.%2.%3.%4.%5.%6.%7."/>
      <w:lvlJc w:val="left"/>
      <w:pPr>
        <w:ind w:left="3426" w:hanging="1440"/>
      </w:pPr>
    </w:lvl>
    <w:lvl w:ilvl="7">
      <w:start w:val="1"/>
      <w:numFmt w:val="decimal"/>
      <w:lvlText w:val="%1.%2.%3.%4.%5.%6.%7.%8."/>
      <w:lvlJc w:val="left"/>
      <w:pPr>
        <w:ind w:left="3757" w:hanging="1440"/>
      </w:pPr>
    </w:lvl>
    <w:lvl w:ilvl="8">
      <w:start w:val="1"/>
      <w:numFmt w:val="decimal"/>
      <w:lvlText w:val="%1.%2.%3.%4.%5.%6.%7.%8.%9."/>
      <w:lvlJc w:val="left"/>
      <w:pPr>
        <w:ind w:left="4448" w:hanging="1800"/>
      </w:pPr>
    </w:lvl>
  </w:abstractNum>
  <w:abstractNum w:abstractNumId="17" w15:restartNumberingAfterBreak="0">
    <w:nsid w:val="6AF33C83"/>
    <w:multiLevelType w:val="multilevel"/>
    <w:tmpl w:val="BB0EB070"/>
    <w:lvl w:ilvl="0">
      <w:start w:val="12"/>
      <w:numFmt w:val="decimal"/>
      <w:lvlText w:val="%1"/>
      <w:lvlJc w:val="left"/>
      <w:pPr>
        <w:ind w:left="540" w:hanging="540"/>
      </w:pPr>
      <w:rPr>
        <w:rFonts w:hint="default"/>
      </w:rPr>
    </w:lvl>
    <w:lvl w:ilvl="1">
      <w:start w:val="3"/>
      <w:numFmt w:val="decimal"/>
      <w:lvlText w:val="%1.%2"/>
      <w:lvlJc w:val="left"/>
      <w:pPr>
        <w:ind w:left="540" w:hanging="54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182540B"/>
    <w:multiLevelType w:val="hybridMultilevel"/>
    <w:tmpl w:val="BD66757E"/>
    <w:lvl w:ilvl="0" w:tplc="F9ACDF7C">
      <w:start w:val="1"/>
      <w:numFmt w:val="lowerLetter"/>
      <w:lvlText w:val="%1)"/>
      <w:lvlJc w:val="left"/>
      <w:pPr>
        <w:ind w:left="518" w:hanging="236"/>
      </w:pPr>
      <w:rPr>
        <w:rFonts w:ascii="Calibri" w:eastAsia="Calibri" w:hAnsi="Calibri" w:cs="Calibri" w:hint="default"/>
        <w:b/>
        <w:bCs/>
        <w:spacing w:val="-1"/>
        <w:w w:val="100"/>
        <w:sz w:val="22"/>
        <w:szCs w:val="22"/>
        <w:lang w:val="pt-PT" w:eastAsia="en-US" w:bidi="ar-SA"/>
      </w:rPr>
    </w:lvl>
    <w:lvl w:ilvl="1" w:tplc="58E4BBF0">
      <w:numFmt w:val="bullet"/>
      <w:lvlText w:val="•"/>
      <w:lvlJc w:val="left"/>
      <w:pPr>
        <w:ind w:left="1524" w:hanging="236"/>
      </w:pPr>
      <w:rPr>
        <w:lang w:val="pt-PT" w:eastAsia="en-US" w:bidi="ar-SA"/>
      </w:rPr>
    </w:lvl>
    <w:lvl w:ilvl="2" w:tplc="6406939A">
      <w:numFmt w:val="bullet"/>
      <w:lvlText w:val="•"/>
      <w:lvlJc w:val="left"/>
      <w:pPr>
        <w:ind w:left="2528" w:hanging="236"/>
      </w:pPr>
      <w:rPr>
        <w:lang w:val="pt-PT" w:eastAsia="en-US" w:bidi="ar-SA"/>
      </w:rPr>
    </w:lvl>
    <w:lvl w:ilvl="3" w:tplc="18F022BC">
      <w:numFmt w:val="bullet"/>
      <w:lvlText w:val="•"/>
      <w:lvlJc w:val="left"/>
      <w:pPr>
        <w:ind w:left="3532" w:hanging="236"/>
      </w:pPr>
      <w:rPr>
        <w:lang w:val="pt-PT" w:eastAsia="en-US" w:bidi="ar-SA"/>
      </w:rPr>
    </w:lvl>
    <w:lvl w:ilvl="4" w:tplc="D4EE5FE6">
      <w:numFmt w:val="bullet"/>
      <w:lvlText w:val="•"/>
      <w:lvlJc w:val="left"/>
      <w:pPr>
        <w:ind w:left="4536" w:hanging="236"/>
      </w:pPr>
      <w:rPr>
        <w:lang w:val="pt-PT" w:eastAsia="en-US" w:bidi="ar-SA"/>
      </w:rPr>
    </w:lvl>
    <w:lvl w:ilvl="5" w:tplc="974CD5D0">
      <w:numFmt w:val="bullet"/>
      <w:lvlText w:val="•"/>
      <w:lvlJc w:val="left"/>
      <w:pPr>
        <w:ind w:left="5540" w:hanging="236"/>
      </w:pPr>
      <w:rPr>
        <w:lang w:val="pt-PT" w:eastAsia="en-US" w:bidi="ar-SA"/>
      </w:rPr>
    </w:lvl>
    <w:lvl w:ilvl="6" w:tplc="1CF64DB8">
      <w:numFmt w:val="bullet"/>
      <w:lvlText w:val="•"/>
      <w:lvlJc w:val="left"/>
      <w:pPr>
        <w:ind w:left="6544" w:hanging="236"/>
      </w:pPr>
      <w:rPr>
        <w:lang w:val="pt-PT" w:eastAsia="en-US" w:bidi="ar-SA"/>
      </w:rPr>
    </w:lvl>
    <w:lvl w:ilvl="7" w:tplc="043A7A58">
      <w:numFmt w:val="bullet"/>
      <w:lvlText w:val="•"/>
      <w:lvlJc w:val="left"/>
      <w:pPr>
        <w:ind w:left="7548" w:hanging="236"/>
      </w:pPr>
      <w:rPr>
        <w:lang w:val="pt-PT" w:eastAsia="en-US" w:bidi="ar-SA"/>
      </w:rPr>
    </w:lvl>
    <w:lvl w:ilvl="8" w:tplc="ED2E7C72">
      <w:numFmt w:val="bullet"/>
      <w:lvlText w:val="•"/>
      <w:lvlJc w:val="left"/>
      <w:pPr>
        <w:ind w:left="8552" w:hanging="236"/>
      </w:pPr>
      <w:rPr>
        <w:lang w:val="pt-PT" w:eastAsia="en-US" w:bidi="ar-SA"/>
      </w:rPr>
    </w:lvl>
  </w:abstractNum>
  <w:abstractNum w:abstractNumId="19" w15:restartNumberingAfterBreak="0">
    <w:nsid w:val="73596687"/>
    <w:multiLevelType w:val="multilevel"/>
    <w:tmpl w:val="3B1C21BA"/>
    <w:lvl w:ilvl="0">
      <w:start w:val="3"/>
      <w:numFmt w:val="decimal"/>
      <w:lvlText w:val="%1"/>
      <w:lvlJc w:val="left"/>
      <w:pPr>
        <w:ind w:left="360" w:hanging="360"/>
      </w:pPr>
      <w:rPr>
        <w:b/>
      </w:rPr>
    </w:lvl>
    <w:lvl w:ilvl="1">
      <w:start w:val="3"/>
      <w:numFmt w:val="decimal"/>
      <w:lvlText w:val="%1.%2"/>
      <w:lvlJc w:val="left"/>
      <w:pPr>
        <w:ind w:left="218" w:hanging="360"/>
      </w:pPr>
      <w:rPr>
        <w:b/>
      </w:rPr>
    </w:lvl>
    <w:lvl w:ilvl="2">
      <w:start w:val="1"/>
      <w:numFmt w:val="decimal"/>
      <w:lvlText w:val="%1.%2.%3"/>
      <w:lvlJc w:val="left"/>
      <w:pPr>
        <w:ind w:left="436" w:hanging="720"/>
      </w:pPr>
      <w:rPr>
        <w:b/>
      </w:rPr>
    </w:lvl>
    <w:lvl w:ilvl="3">
      <w:start w:val="1"/>
      <w:numFmt w:val="decimal"/>
      <w:lvlText w:val="%1.%2.%3.%4"/>
      <w:lvlJc w:val="left"/>
      <w:pPr>
        <w:ind w:left="294" w:hanging="720"/>
      </w:pPr>
      <w:rPr>
        <w:b/>
      </w:rPr>
    </w:lvl>
    <w:lvl w:ilvl="4">
      <w:start w:val="1"/>
      <w:numFmt w:val="decimal"/>
      <w:lvlText w:val="%1.%2.%3.%4.%5"/>
      <w:lvlJc w:val="left"/>
      <w:pPr>
        <w:ind w:left="512" w:hanging="1080"/>
      </w:pPr>
      <w:rPr>
        <w:b/>
      </w:rPr>
    </w:lvl>
    <w:lvl w:ilvl="5">
      <w:start w:val="1"/>
      <w:numFmt w:val="decimal"/>
      <w:lvlText w:val="%1.%2.%3.%4.%5.%6"/>
      <w:lvlJc w:val="left"/>
      <w:pPr>
        <w:ind w:left="370" w:hanging="1080"/>
      </w:pPr>
      <w:rPr>
        <w:b/>
      </w:rPr>
    </w:lvl>
    <w:lvl w:ilvl="6">
      <w:start w:val="1"/>
      <w:numFmt w:val="decimal"/>
      <w:lvlText w:val="%1.%2.%3.%4.%5.%6.%7"/>
      <w:lvlJc w:val="left"/>
      <w:pPr>
        <w:ind w:left="588" w:hanging="1440"/>
      </w:pPr>
      <w:rPr>
        <w:b/>
      </w:rPr>
    </w:lvl>
    <w:lvl w:ilvl="7">
      <w:start w:val="1"/>
      <w:numFmt w:val="decimal"/>
      <w:lvlText w:val="%1.%2.%3.%4.%5.%6.%7.%8"/>
      <w:lvlJc w:val="left"/>
      <w:pPr>
        <w:ind w:left="446" w:hanging="1440"/>
      </w:pPr>
      <w:rPr>
        <w:b/>
      </w:rPr>
    </w:lvl>
    <w:lvl w:ilvl="8">
      <w:start w:val="1"/>
      <w:numFmt w:val="decimal"/>
      <w:lvlText w:val="%1.%2.%3.%4.%5.%6.%7.%8.%9"/>
      <w:lvlJc w:val="left"/>
      <w:pPr>
        <w:ind w:left="304" w:hanging="1440"/>
      </w:pPr>
      <w:rPr>
        <w:b/>
      </w:rPr>
    </w:lvl>
  </w:abstractNum>
  <w:abstractNum w:abstractNumId="20" w15:restartNumberingAfterBreak="0">
    <w:nsid w:val="73EC79EC"/>
    <w:multiLevelType w:val="multilevel"/>
    <w:tmpl w:val="B22EFE48"/>
    <w:lvl w:ilvl="0">
      <w:start w:val="1"/>
      <w:numFmt w:val="decimal"/>
      <w:lvlText w:val="%1."/>
      <w:lvlJc w:val="left"/>
      <w:pPr>
        <w:ind w:left="595" w:hanging="360"/>
      </w:pPr>
      <w:rPr>
        <w:rFonts w:ascii="Arial" w:eastAsia="Calibri" w:hAnsi="Arial" w:cs="Arial" w:hint="default"/>
        <w:b/>
        <w:bCs/>
        <w:w w:val="100"/>
        <w:sz w:val="24"/>
        <w:szCs w:val="24"/>
        <w:lang w:val="pt-PT" w:eastAsia="en-US" w:bidi="ar-SA"/>
      </w:rPr>
    </w:lvl>
    <w:lvl w:ilvl="1">
      <w:start w:val="1"/>
      <w:numFmt w:val="decimal"/>
      <w:lvlText w:val="%1.%2."/>
      <w:lvlJc w:val="left"/>
      <w:pPr>
        <w:ind w:left="428" w:hanging="428"/>
      </w:pPr>
      <w:rPr>
        <w:rFonts w:ascii="Arial" w:eastAsia="Calibri" w:hAnsi="Arial" w:cs="Arial" w:hint="default"/>
        <w:b/>
        <w:bCs/>
        <w:w w:val="100"/>
        <w:sz w:val="24"/>
        <w:szCs w:val="24"/>
        <w:lang w:val="pt-PT" w:eastAsia="en-US" w:bidi="ar-SA"/>
      </w:rPr>
    </w:lvl>
    <w:lvl w:ilvl="2">
      <w:start w:val="1"/>
      <w:numFmt w:val="decimal"/>
      <w:lvlText w:val="%1.%2.%3."/>
      <w:lvlJc w:val="left"/>
      <w:pPr>
        <w:ind w:left="579" w:hanging="579"/>
      </w:pPr>
      <w:rPr>
        <w:rFonts w:ascii="Calibri" w:eastAsia="Calibri" w:hAnsi="Calibri" w:cs="Calibri" w:hint="default"/>
        <w:b/>
        <w:bCs/>
        <w:w w:val="100"/>
        <w:sz w:val="22"/>
        <w:szCs w:val="22"/>
        <w:lang w:val="pt-PT" w:eastAsia="en-US" w:bidi="ar-SA"/>
      </w:rPr>
    </w:lvl>
    <w:lvl w:ilvl="3">
      <w:start w:val="1"/>
      <w:numFmt w:val="decimal"/>
      <w:lvlText w:val="%1.%2.%3.%4."/>
      <w:lvlJc w:val="left"/>
      <w:pPr>
        <w:ind w:left="2129" w:hanging="852"/>
      </w:pPr>
      <w:rPr>
        <w:rFonts w:ascii="Calibri" w:eastAsia="Calibri" w:hAnsi="Calibri" w:cs="Calibri" w:hint="default"/>
        <w:b/>
        <w:bCs/>
        <w:w w:val="100"/>
        <w:sz w:val="22"/>
        <w:szCs w:val="22"/>
        <w:lang w:val="pt-PT" w:eastAsia="en-US" w:bidi="ar-SA"/>
      </w:rPr>
    </w:lvl>
    <w:lvl w:ilvl="4">
      <w:numFmt w:val="bullet"/>
      <w:lvlText w:val="•"/>
      <w:lvlJc w:val="left"/>
      <w:pPr>
        <w:ind w:left="800" w:hanging="852"/>
      </w:pPr>
      <w:rPr>
        <w:lang w:val="pt-PT" w:eastAsia="en-US" w:bidi="ar-SA"/>
      </w:rPr>
    </w:lvl>
    <w:lvl w:ilvl="5">
      <w:numFmt w:val="bullet"/>
      <w:lvlText w:val="•"/>
      <w:lvlJc w:val="left"/>
      <w:pPr>
        <w:ind w:left="880" w:hanging="852"/>
      </w:pPr>
      <w:rPr>
        <w:lang w:val="pt-PT" w:eastAsia="en-US" w:bidi="ar-SA"/>
      </w:rPr>
    </w:lvl>
    <w:lvl w:ilvl="6">
      <w:numFmt w:val="bullet"/>
      <w:lvlText w:val="•"/>
      <w:lvlJc w:val="left"/>
      <w:pPr>
        <w:ind w:left="920" w:hanging="852"/>
      </w:pPr>
      <w:rPr>
        <w:lang w:val="pt-PT" w:eastAsia="en-US" w:bidi="ar-SA"/>
      </w:rPr>
    </w:lvl>
    <w:lvl w:ilvl="7">
      <w:numFmt w:val="bullet"/>
      <w:lvlText w:val="•"/>
      <w:lvlJc w:val="left"/>
      <w:pPr>
        <w:ind w:left="940" w:hanging="852"/>
      </w:pPr>
      <w:rPr>
        <w:lang w:val="pt-PT" w:eastAsia="en-US" w:bidi="ar-SA"/>
      </w:rPr>
    </w:lvl>
    <w:lvl w:ilvl="8">
      <w:numFmt w:val="bullet"/>
      <w:lvlText w:val="•"/>
      <w:lvlJc w:val="left"/>
      <w:pPr>
        <w:ind w:left="960" w:hanging="852"/>
      </w:pPr>
      <w:rPr>
        <w:lang w:val="pt-PT" w:eastAsia="en-US" w:bidi="ar-SA"/>
      </w:rPr>
    </w:lvl>
  </w:abstractNum>
  <w:abstractNum w:abstractNumId="21" w15:restartNumberingAfterBreak="0">
    <w:nsid w:val="73F2671B"/>
    <w:multiLevelType w:val="multilevel"/>
    <w:tmpl w:val="921A84FA"/>
    <w:lvl w:ilvl="0">
      <w:start w:val="1"/>
      <w:numFmt w:val="decimal"/>
      <w:lvlText w:val="%1."/>
      <w:lvlJc w:val="left"/>
      <w:pPr>
        <w:ind w:left="567" w:hanging="567"/>
      </w:pPr>
      <w:rPr>
        <w:rFonts w:ascii="Calibri" w:eastAsia="Calibri" w:hAnsi="Calibri" w:cs="Calibri" w:hint="default"/>
        <w:b/>
        <w:bCs/>
        <w:w w:val="100"/>
        <w:sz w:val="22"/>
        <w:szCs w:val="22"/>
        <w:lang w:val="pt-PT" w:eastAsia="en-US" w:bidi="ar-SA"/>
      </w:rPr>
    </w:lvl>
    <w:lvl w:ilvl="1">
      <w:start w:val="1"/>
      <w:numFmt w:val="decimal"/>
      <w:lvlText w:val="%1.%2."/>
      <w:lvlJc w:val="left"/>
      <w:pPr>
        <w:ind w:left="567" w:hanging="567"/>
      </w:pPr>
      <w:rPr>
        <w:rFonts w:ascii="Arial" w:eastAsia="Calibri" w:hAnsi="Arial" w:cs="Arial" w:hint="default"/>
        <w:b/>
        <w:bCs/>
        <w:w w:val="100"/>
        <w:sz w:val="24"/>
        <w:szCs w:val="24"/>
        <w:lang w:val="pt-PT" w:eastAsia="en-US" w:bidi="ar-SA"/>
      </w:rPr>
    </w:lvl>
    <w:lvl w:ilvl="2">
      <w:start w:val="1"/>
      <w:numFmt w:val="decimal"/>
      <w:lvlText w:val="%1.%2.%3."/>
      <w:lvlJc w:val="left"/>
      <w:pPr>
        <w:ind w:left="1207" w:hanging="1157"/>
      </w:pPr>
      <w:rPr>
        <w:rFonts w:ascii="Calibri" w:eastAsia="Calibri" w:hAnsi="Calibri" w:cs="Calibri" w:hint="default"/>
        <w:b/>
        <w:bCs/>
        <w:w w:val="100"/>
        <w:sz w:val="22"/>
        <w:szCs w:val="22"/>
        <w:lang w:val="pt-PT" w:eastAsia="en-US" w:bidi="ar-SA"/>
      </w:rPr>
    </w:lvl>
    <w:lvl w:ilvl="3">
      <w:start w:val="1"/>
      <w:numFmt w:val="decimal"/>
      <w:lvlText w:val="%1.%2.%3.%4."/>
      <w:lvlJc w:val="left"/>
      <w:pPr>
        <w:ind w:left="1138" w:hanging="855"/>
      </w:pPr>
      <w:rPr>
        <w:rFonts w:ascii="Calibri" w:eastAsia="Calibri" w:hAnsi="Calibri" w:cs="Calibri" w:hint="default"/>
        <w:b/>
        <w:bCs/>
        <w:w w:val="100"/>
        <w:sz w:val="22"/>
        <w:szCs w:val="22"/>
        <w:lang w:val="pt-PT" w:eastAsia="en-US" w:bidi="ar-SA"/>
      </w:rPr>
    </w:lvl>
    <w:lvl w:ilvl="4">
      <w:numFmt w:val="bullet"/>
      <w:lvlText w:val="•"/>
      <w:lvlJc w:val="left"/>
      <w:pPr>
        <w:ind w:left="1146" w:hanging="855"/>
      </w:pPr>
      <w:rPr>
        <w:lang w:val="pt-PT" w:eastAsia="en-US" w:bidi="ar-SA"/>
      </w:rPr>
    </w:lvl>
    <w:lvl w:ilvl="5">
      <w:numFmt w:val="bullet"/>
      <w:lvlText w:val="•"/>
      <w:lvlJc w:val="left"/>
      <w:pPr>
        <w:ind w:left="1446" w:hanging="855"/>
      </w:pPr>
      <w:rPr>
        <w:lang w:val="pt-PT" w:eastAsia="en-US" w:bidi="ar-SA"/>
      </w:rPr>
    </w:lvl>
    <w:lvl w:ilvl="6">
      <w:numFmt w:val="bullet"/>
      <w:lvlText w:val="•"/>
      <w:lvlJc w:val="left"/>
      <w:pPr>
        <w:ind w:left="3222" w:hanging="855"/>
      </w:pPr>
      <w:rPr>
        <w:lang w:val="pt-PT" w:eastAsia="en-US" w:bidi="ar-SA"/>
      </w:rPr>
    </w:lvl>
    <w:lvl w:ilvl="7">
      <w:numFmt w:val="bullet"/>
      <w:lvlText w:val="•"/>
      <w:lvlJc w:val="left"/>
      <w:pPr>
        <w:ind w:left="4998" w:hanging="855"/>
      </w:pPr>
      <w:rPr>
        <w:lang w:val="pt-PT" w:eastAsia="en-US" w:bidi="ar-SA"/>
      </w:rPr>
    </w:lvl>
    <w:lvl w:ilvl="8">
      <w:numFmt w:val="bullet"/>
      <w:lvlText w:val="•"/>
      <w:lvlJc w:val="left"/>
      <w:pPr>
        <w:ind w:left="6774" w:hanging="855"/>
      </w:pPr>
      <w:rPr>
        <w:lang w:val="pt-PT" w:eastAsia="en-US" w:bidi="ar-SA"/>
      </w:rPr>
    </w:lvl>
  </w:abstractNum>
  <w:abstractNum w:abstractNumId="22" w15:restartNumberingAfterBreak="0">
    <w:nsid w:val="75766F5B"/>
    <w:multiLevelType w:val="hybridMultilevel"/>
    <w:tmpl w:val="F9C80098"/>
    <w:lvl w:ilvl="0" w:tplc="24CABD54">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3" w15:restartNumberingAfterBreak="0">
    <w:nsid w:val="76DC1CFA"/>
    <w:multiLevelType w:val="multilevel"/>
    <w:tmpl w:val="7EA63ECC"/>
    <w:lvl w:ilvl="0">
      <w:start w:val="13"/>
      <w:numFmt w:val="decimal"/>
      <w:lvlText w:val="%1"/>
      <w:lvlJc w:val="left"/>
      <w:pPr>
        <w:ind w:left="600" w:hanging="600"/>
      </w:pPr>
      <w:rPr>
        <w:rFonts w:hint="default"/>
      </w:rPr>
    </w:lvl>
    <w:lvl w:ilvl="1">
      <w:start w:val="1"/>
      <w:numFmt w:val="decimal"/>
      <w:lvlText w:val="%1.%2"/>
      <w:lvlJc w:val="left"/>
      <w:pPr>
        <w:ind w:left="522" w:hanging="600"/>
      </w:pPr>
      <w:rPr>
        <w:rFonts w:hint="default"/>
      </w:rPr>
    </w:lvl>
    <w:lvl w:ilvl="2">
      <w:start w:val="4"/>
      <w:numFmt w:val="decimal"/>
      <w:lvlText w:val="%1.%2.%3"/>
      <w:lvlJc w:val="left"/>
      <w:pPr>
        <w:ind w:left="720" w:hanging="720"/>
      </w:pPr>
      <w:rPr>
        <w:rFonts w:hint="default"/>
        <w:b/>
      </w:rPr>
    </w:lvl>
    <w:lvl w:ilvl="3">
      <w:start w:val="1"/>
      <w:numFmt w:val="decimal"/>
      <w:lvlText w:val="%1.%2.%3.%4"/>
      <w:lvlJc w:val="left"/>
      <w:pPr>
        <w:ind w:left="486" w:hanging="720"/>
      </w:pPr>
      <w:rPr>
        <w:rFonts w:hint="default"/>
      </w:rPr>
    </w:lvl>
    <w:lvl w:ilvl="4">
      <w:start w:val="1"/>
      <w:numFmt w:val="decimal"/>
      <w:lvlText w:val="%1.%2.%3.%4.%5"/>
      <w:lvlJc w:val="left"/>
      <w:pPr>
        <w:ind w:left="768" w:hanging="1080"/>
      </w:pPr>
      <w:rPr>
        <w:rFonts w:hint="default"/>
      </w:rPr>
    </w:lvl>
    <w:lvl w:ilvl="5">
      <w:start w:val="1"/>
      <w:numFmt w:val="decimal"/>
      <w:lvlText w:val="%1.%2.%3.%4.%5.%6"/>
      <w:lvlJc w:val="left"/>
      <w:pPr>
        <w:ind w:left="690" w:hanging="1080"/>
      </w:pPr>
      <w:rPr>
        <w:rFonts w:hint="default"/>
      </w:rPr>
    </w:lvl>
    <w:lvl w:ilvl="6">
      <w:start w:val="1"/>
      <w:numFmt w:val="decimal"/>
      <w:lvlText w:val="%1.%2.%3.%4.%5.%6.%7"/>
      <w:lvlJc w:val="left"/>
      <w:pPr>
        <w:ind w:left="972" w:hanging="1440"/>
      </w:pPr>
      <w:rPr>
        <w:rFonts w:hint="default"/>
      </w:rPr>
    </w:lvl>
    <w:lvl w:ilvl="7">
      <w:start w:val="1"/>
      <w:numFmt w:val="decimal"/>
      <w:lvlText w:val="%1.%2.%3.%4.%5.%6.%7.%8"/>
      <w:lvlJc w:val="left"/>
      <w:pPr>
        <w:ind w:left="894" w:hanging="1440"/>
      </w:pPr>
      <w:rPr>
        <w:rFonts w:hint="default"/>
      </w:rPr>
    </w:lvl>
    <w:lvl w:ilvl="8">
      <w:start w:val="1"/>
      <w:numFmt w:val="decimal"/>
      <w:lvlText w:val="%1.%2.%3.%4.%5.%6.%7.%8.%9"/>
      <w:lvlJc w:val="left"/>
      <w:pPr>
        <w:ind w:left="1176" w:hanging="1800"/>
      </w:pPr>
      <w:rPr>
        <w:rFonts w:hint="default"/>
      </w:rPr>
    </w:lvl>
  </w:abstractNum>
  <w:abstractNum w:abstractNumId="24" w15:restartNumberingAfterBreak="0">
    <w:nsid w:val="78FE6FA4"/>
    <w:multiLevelType w:val="hybridMultilevel"/>
    <w:tmpl w:val="5A7EF88E"/>
    <w:lvl w:ilvl="0" w:tplc="1060B80E">
      <w:numFmt w:val="bullet"/>
      <w:lvlText w:val="●"/>
      <w:lvlJc w:val="left"/>
      <w:pPr>
        <w:ind w:left="235" w:hanging="284"/>
      </w:pPr>
      <w:rPr>
        <w:rFonts w:ascii="Arial MT" w:eastAsia="Arial MT" w:hAnsi="Arial MT" w:cs="Arial MT" w:hint="default"/>
        <w:w w:val="60"/>
        <w:sz w:val="22"/>
        <w:szCs w:val="22"/>
        <w:lang w:val="pt-PT" w:eastAsia="en-US" w:bidi="ar-SA"/>
      </w:rPr>
    </w:lvl>
    <w:lvl w:ilvl="1" w:tplc="94D07BC0">
      <w:numFmt w:val="bullet"/>
      <w:lvlText w:val="•"/>
      <w:lvlJc w:val="left"/>
      <w:pPr>
        <w:ind w:left="1272" w:hanging="284"/>
      </w:pPr>
      <w:rPr>
        <w:lang w:val="pt-PT" w:eastAsia="en-US" w:bidi="ar-SA"/>
      </w:rPr>
    </w:lvl>
    <w:lvl w:ilvl="2" w:tplc="DB90A804">
      <w:numFmt w:val="bullet"/>
      <w:lvlText w:val="•"/>
      <w:lvlJc w:val="left"/>
      <w:pPr>
        <w:ind w:left="2304" w:hanging="284"/>
      </w:pPr>
      <w:rPr>
        <w:lang w:val="pt-PT" w:eastAsia="en-US" w:bidi="ar-SA"/>
      </w:rPr>
    </w:lvl>
    <w:lvl w:ilvl="3" w:tplc="2EEC6934">
      <w:numFmt w:val="bullet"/>
      <w:lvlText w:val="•"/>
      <w:lvlJc w:val="left"/>
      <w:pPr>
        <w:ind w:left="3336" w:hanging="284"/>
      </w:pPr>
      <w:rPr>
        <w:lang w:val="pt-PT" w:eastAsia="en-US" w:bidi="ar-SA"/>
      </w:rPr>
    </w:lvl>
    <w:lvl w:ilvl="4" w:tplc="54245EBC">
      <w:numFmt w:val="bullet"/>
      <w:lvlText w:val="•"/>
      <w:lvlJc w:val="left"/>
      <w:pPr>
        <w:ind w:left="4368" w:hanging="284"/>
      </w:pPr>
      <w:rPr>
        <w:lang w:val="pt-PT" w:eastAsia="en-US" w:bidi="ar-SA"/>
      </w:rPr>
    </w:lvl>
    <w:lvl w:ilvl="5" w:tplc="D37CB192">
      <w:numFmt w:val="bullet"/>
      <w:lvlText w:val="•"/>
      <w:lvlJc w:val="left"/>
      <w:pPr>
        <w:ind w:left="5400" w:hanging="284"/>
      </w:pPr>
      <w:rPr>
        <w:lang w:val="pt-PT" w:eastAsia="en-US" w:bidi="ar-SA"/>
      </w:rPr>
    </w:lvl>
    <w:lvl w:ilvl="6" w:tplc="E256BB0C">
      <w:numFmt w:val="bullet"/>
      <w:lvlText w:val="•"/>
      <w:lvlJc w:val="left"/>
      <w:pPr>
        <w:ind w:left="6432" w:hanging="284"/>
      </w:pPr>
      <w:rPr>
        <w:lang w:val="pt-PT" w:eastAsia="en-US" w:bidi="ar-SA"/>
      </w:rPr>
    </w:lvl>
    <w:lvl w:ilvl="7" w:tplc="55C86B3C">
      <w:numFmt w:val="bullet"/>
      <w:lvlText w:val="•"/>
      <w:lvlJc w:val="left"/>
      <w:pPr>
        <w:ind w:left="7464" w:hanging="284"/>
      </w:pPr>
      <w:rPr>
        <w:lang w:val="pt-PT" w:eastAsia="en-US" w:bidi="ar-SA"/>
      </w:rPr>
    </w:lvl>
    <w:lvl w:ilvl="8" w:tplc="3D069A82">
      <w:numFmt w:val="bullet"/>
      <w:lvlText w:val="•"/>
      <w:lvlJc w:val="left"/>
      <w:pPr>
        <w:ind w:left="8496" w:hanging="284"/>
      </w:pPr>
      <w:rPr>
        <w:lang w:val="pt-PT" w:eastAsia="en-US" w:bidi="ar-SA"/>
      </w:rPr>
    </w:lvl>
  </w:abstractNum>
  <w:abstractNum w:abstractNumId="25" w15:restartNumberingAfterBreak="0">
    <w:nsid w:val="7B3B5E41"/>
    <w:multiLevelType w:val="hybridMultilevel"/>
    <w:tmpl w:val="52142778"/>
    <w:lvl w:ilvl="0" w:tplc="B21E9B02">
      <w:start w:val="1"/>
      <w:numFmt w:val="lowerLetter"/>
      <w:lvlText w:val="%1)"/>
      <w:lvlJc w:val="left"/>
      <w:pPr>
        <w:ind w:left="518" w:hanging="236"/>
      </w:pPr>
      <w:rPr>
        <w:rFonts w:ascii="Calibri" w:eastAsia="Calibri" w:hAnsi="Calibri" w:cs="Calibri" w:hint="default"/>
        <w:b/>
        <w:bCs/>
        <w:spacing w:val="-1"/>
        <w:w w:val="100"/>
        <w:sz w:val="22"/>
        <w:szCs w:val="22"/>
        <w:lang w:val="pt-PT" w:eastAsia="en-US" w:bidi="ar-SA"/>
      </w:rPr>
    </w:lvl>
    <w:lvl w:ilvl="1" w:tplc="1D049F9E">
      <w:numFmt w:val="bullet"/>
      <w:lvlText w:val="•"/>
      <w:lvlJc w:val="left"/>
      <w:pPr>
        <w:ind w:left="1524" w:hanging="236"/>
      </w:pPr>
      <w:rPr>
        <w:lang w:val="pt-PT" w:eastAsia="en-US" w:bidi="ar-SA"/>
      </w:rPr>
    </w:lvl>
    <w:lvl w:ilvl="2" w:tplc="1C484D9E">
      <w:numFmt w:val="bullet"/>
      <w:lvlText w:val="•"/>
      <w:lvlJc w:val="left"/>
      <w:pPr>
        <w:ind w:left="2528" w:hanging="236"/>
      </w:pPr>
      <w:rPr>
        <w:lang w:val="pt-PT" w:eastAsia="en-US" w:bidi="ar-SA"/>
      </w:rPr>
    </w:lvl>
    <w:lvl w:ilvl="3" w:tplc="29C01A64">
      <w:numFmt w:val="bullet"/>
      <w:lvlText w:val="•"/>
      <w:lvlJc w:val="left"/>
      <w:pPr>
        <w:ind w:left="3532" w:hanging="236"/>
      </w:pPr>
      <w:rPr>
        <w:lang w:val="pt-PT" w:eastAsia="en-US" w:bidi="ar-SA"/>
      </w:rPr>
    </w:lvl>
    <w:lvl w:ilvl="4" w:tplc="D8583390">
      <w:numFmt w:val="bullet"/>
      <w:lvlText w:val="•"/>
      <w:lvlJc w:val="left"/>
      <w:pPr>
        <w:ind w:left="4536" w:hanging="236"/>
      </w:pPr>
      <w:rPr>
        <w:lang w:val="pt-PT" w:eastAsia="en-US" w:bidi="ar-SA"/>
      </w:rPr>
    </w:lvl>
    <w:lvl w:ilvl="5" w:tplc="AD868B44">
      <w:numFmt w:val="bullet"/>
      <w:lvlText w:val="•"/>
      <w:lvlJc w:val="left"/>
      <w:pPr>
        <w:ind w:left="5540" w:hanging="236"/>
      </w:pPr>
      <w:rPr>
        <w:lang w:val="pt-PT" w:eastAsia="en-US" w:bidi="ar-SA"/>
      </w:rPr>
    </w:lvl>
    <w:lvl w:ilvl="6" w:tplc="498AB2E6">
      <w:numFmt w:val="bullet"/>
      <w:lvlText w:val="•"/>
      <w:lvlJc w:val="left"/>
      <w:pPr>
        <w:ind w:left="6544" w:hanging="236"/>
      </w:pPr>
      <w:rPr>
        <w:lang w:val="pt-PT" w:eastAsia="en-US" w:bidi="ar-SA"/>
      </w:rPr>
    </w:lvl>
    <w:lvl w:ilvl="7" w:tplc="AFD62ECC">
      <w:numFmt w:val="bullet"/>
      <w:lvlText w:val="•"/>
      <w:lvlJc w:val="left"/>
      <w:pPr>
        <w:ind w:left="7548" w:hanging="236"/>
      </w:pPr>
      <w:rPr>
        <w:lang w:val="pt-PT" w:eastAsia="en-US" w:bidi="ar-SA"/>
      </w:rPr>
    </w:lvl>
    <w:lvl w:ilvl="8" w:tplc="9E0E000C">
      <w:numFmt w:val="bullet"/>
      <w:lvlText w:val="•"/>
      <w:lvlJc w:val="left"/>
      <w:pPr>
        <w:ind w:left="8552" w:hanging="236"/>
      </w:pPr>
      <w:rPr>
        <w:lang w:val="pt-PT" w:eastAsia="en-US" w:bidi="ar-SA"/>
      </w:rPr>
    </w:lvl>
  </w:abstractNum>
  <w:num w:numId="1">
    <w:abstractNumId w:val="0"/>
  </w:num>
  <w:num w:numId="2">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3">
    <w:abstractNumId w:val="19"/>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4"/>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4"/>
    </w:lvlOverride>
    <w:lvlOverride w:ilvl="1">
      <w:startOverride w:val="1"/>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lvlOverride w:ilvl="2"/>
    <w:lvlOverride w:ilvl="3"/>
    <w:lvlOverride w:ilvl="4"/>
    <w:lvlOverride w:ilvl="5"/>
    <w:lvlOverride w:ilvl="6"/>
    <w:lvlOverride w:ilvl="7"/>
    <w:lvlOverride w:ilvl="8"/>
  </w:num>
  <w:num w:numId="10">
    <w:abstractNumId w:val="18"/>
    <w:lvlOverride w:ilvl="0">
      <w:startOverride w:val="1"/>
    </w:lvlOverride>
    <w:lvlOverride w:ilvl="1"/>
    <w:lvlOverride w:ilvl="2"/>
    <w:lvlOverride w:ilvl="3"/>
    <w:lvlOverride w:ilvl="4"/>
    <w:lvlOverride w:ilvl="5"/>
    <w:lvlOverride w:ilvl="6"/>
    <w:lvlOverride w:ilvl="7"/>
    <w:lvlOverride w:ilvl="8"/>
  </w:num>
  <w:num w:numId="11">
    <w:abstractNumId w:val="24"/>
  </w:num>
  <w:num w:numId="12">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3">
    <w:abstractNumId w:val="7"/>
    <w:lvlOverride w:ilvl="0">
      <w:startOverride w:val="1"/>
    </w:lvlOverride>
    <w:lvlOverride w:ilvl="1"/>
    <w:lvlOverride w:ilvl="2"/>
    <w:lvlOverride w:ilvl="3"/>
    <w:lvlOverride w:ilvl="4"/>
    <w:lvlOverride w:ilvl="5"/>
    <w:lvlOverride w:ilvl="6"/>
    <w:lvlOverride w:ilvl="7"/>
    <w:lvlOverride w:ilvl="8"/>
  </w:num>
  <w:num w:numId="14">
    <w:abstractNumId w:val="25"/>
    <w:lvlOverride w:ilvl="0">
      <w:startOverride w:val="1"/>
    </w:lvlOverride>
    <w:lvlOverride w:ilvl="1"/>
    <w:lvlOverride w:ilvl="2"/>
    <w:lvlOverride w:ilvl="3"/>
    <w:lvlOverride w:ilvl="4"/>
    <w:lvlOverride w:ilvl="5"/>
    <w:lvlOverride w:ilvl="6"/>
    <w:lvlOverride w:ilvl="7"/>
    <w:lvlOverride w:ilvl="8"/>
  </w:num>
  <w:num w:numId="15">
    <w:abstractNumId w:val="10"/>
  </w:num>
  <w:num w:numId="16">
    <w:abstractNumId w:val="12"/>
  </w:num>
  <w:num w:numId="17">
    <w:abstractNumId w:val="13"/>
  </w:num>
  <w:num w:numId="18">
    <w:abstractNumId w:val="17"/>
  </w:num>
  <w:num w:numId="19">
    <w:abstractNumId w:val="4"/>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2"/>
  </w:num>
  <w:num w:numId="23">
    <w:abstractNumId w:val="11"/>
  </w:num>
  <w:num w:numId="24">
    <w:abstractNumId w:val="15"/>
  </w:num>
  <w:num w:numId="25">
    <w:abstractNumId w:val="23"/>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27D"/>
    <w:rsid w:val="00072EEB"/>
    <w:rsid w:val="00174802"/>
    <w:rsid w:val="00180417"/>
    <w:rsid w:val="00185C78"/>
    <w:rsid w:val="0021342B"/>
    <w:rsid w:val="0024287B"/>
    <w:rsid w:val="002C3BD7"/>
    <w:rsid w:val="00395B1B"/>
    <w:rsid w:val="003D3A67"/>
    <w:rsid w:val="004421B1"/>
    <w:rsid w:val="005104AE"/>
    <w:rsid w:val="0061306F"/>
    <w:rsid w:val="00613B35"/>
    <w:rsid w:val="006A1FEB"/>
    <w:rsid w:val="00857225"/>
    <w:rsid w:val="008A40EF"/>
    <w:rsid w:val="008E54EB"/>
    <w:rsid w:val="00954757"/>
    <w:rsid w:val="009738B7"/>
    <w:rsid w:val="00A14A6D"/>
    <w:rsid w:val="00A51A4A"/>
    <w:rsid w:val="00AA6EBE"/>
    <w:rsid w:val="00AF10FB"/>
    <w:rsid w:val="00B03FA7"/>
    <w:rsid w:val="00B606AD"/>
    <w:rsid w:val="00B96C09"/>
    <w:rsid w:val="00BA627D"/>
    <w:rsid w:val="00C213F7"/>
    <w:rsid w:val="00C628FB"/>
    <w:rsid w:val="00C834F6"/>
    <w:rsid w:val="00CB4325"/>
    <w:rsid w:val="00DA0A25"/>
    <w:rsid w:val="00DB5112"/>
    <w:rsid w:val="00DC3C35"/>
    <w:rsid w:val="00DE103A"/>
    <w:rsid w:val="00E45C9B"/>
    <w:rsid w:val="00E616E2"/>
    <w:rsid w:val="00EE5F32"/>
    <w:rsid w:val="00EF5F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D2D4F2"/>
  <w15:docId w15:val="{FE9A4E05-F74F-4E38-9499-C5313247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 (com numeração),Título 1;Título 1 (com numeração)"/>
    <w:basedOn w:val="Normal"/>
    <w:link w:val="Ttulo1Char"/>
    <w:uiPriority w:val="1"/>
    <w:qFormat/>
    <w:rsid w:val="00BA627D"/>
    <w:pPr>
      <w:widowControl w:val="0"/>
      <w:autoSpaceDE w:val="0"/>
      <w:autoSpaceDN w:val="0"/>
      <w:spacing w:before="20" w:after="0" w:line="240" w:lineRule="auto"/>
      <w:ind w:left="20"/>
      <w:outlineLvl w:val="0"/>
    </w:pPr>
    <w:rPr>
      <w:rFonts w:ascii="Calibri" w:eastAsia="Calibri" w:hAnsi="Calibri" w:cs="Calibri"/>
      <w:b/>
      <w:bCs/>
      <w:sz w:val="24"/>
      <w:szCs w:val="24"/>
      <w:lang w:val="pt-PT"/>
    </w:rPr>
  </w:style>
  <w:style w:type="paragraph" w:styleId="Ttulo2">
    <w:name w:val="heading 2"/>
    <w:basedOn w:val="Normal"/>
    <w:link w:val="Ttulo2Char"/>
    <w:uiPriority w:val="9"/>
    <w:semiHidden/>
    <w:unhideWhenUsed/>
    <w:qFormat/>
    <w:rsid w:val="00BA627D"/>
    <w:pPr>
      <w:widowControl w:val="0"/>
      <w:autoSpaceDE w:val="0"/>
      <w:autoSpaceDN w:val="0"/>
      <w:spacing w:after="0" w:line="240" w:lineRule="auto"/>
      <w:ind w:left="801"/>
      <w:outlineLvl w:val="1"/>
    </w:pPr>
    <w:rPr>
      <w:rFonts w:ascii="Calibri" w:eastAsia="Calibri" w:hAnsi="Calibri" w:cs="Calibri"/>
      <w:b/>
      <w:bCs/>
      <w:lang w:val="pt-PT"/>
    </w:rPr>
  </w:style>
  <w:style w:type="paragraph" w:styleId="Ttulo3">
    <w:name w:val="heading 3"/>
    <w:basedOn w:val="Normal"/>
    <w:link w:val="Ttulo3Char"/>
    <w:uiPriority w:val="9"/>
    <w:semiHidden/>
    <w:unhideWhenUsed/>
    <w:qFormat/>
    <w:rsid w:val="00BA627D"/>
    <w:pPr>
      <w:widowControl w:val="0"/>
      <w:autoSpaceDE w:val="0"/>
      <w:autoSpaceDN w:val="0"/>
      <w:spacing w:after="0" w:line="240" w:lineRule="auto"/>
      <w:ind w:left="235"/>
      <w:outlineLvl w:val="2"/>
    </w:pPr>
    <w:rPr>
      <w:rFonts w:ascii="Calibri" w:eastAsia="Calibri" w:hAnsi="Calibri" w:cs="Calibri"/>
      <w:b/>
      <w:bCs/>
      <w:sz w:val="21"/>
      <w:szCs w:val="21"/>
      <w:lang w:val="pt-PT"/>
    </w:rPr>
  </w:style>
  <w:style w:type="paragraph" w:styleId="Ttulo4">
    <w:name w:val="heading 4"/>
    <w:basedOn w:val="Normal"/>
    <w:link w:val="Ttulo4Char"/>
    <w:uiPriority w:val="9"/>
    <w:semiHidden/>
    <w:unhideWhenUsed/>
    <w:qFormat/>
    <w:rsid w:val="00BA627D"/>
    <w:pPr>
      <w:widowControl w:val="0"/>
      <w:autoSpaceDE w:val="0"/>
      <w:autoSpaceDN w:val="0"/>
      <w:spacing w:after="0" w:line="240" w:lineRule="auto"/>
      <w:ind w:left="955"/>
      <w:outlineLvl w:val="3"/>
    </w:pPr>
    <w:rPr>
      <w:rFonts w:ascii="Arial" w:eastAsia="Arial" w:hAnsi="Arial" w:cs="Arial"/>
      <w:b/>
      <w:bCs/>
      <w:sz w:val="20"/>
      <w:szCs w:val="20"/>
      <w:lang w:val="pt-PT"/>
    </w:rPr>
  </w:style>
  <w:style w:type="paragraph" w:styleId="Ttulo5">
    <w:name w:val="heading 5"/>
    <w:basedOn w:val="Normal"/>
    <w:next w:val="Normal"/>
    <w:link w:val="Ttulo5Char"/>
    <w:uiPriority w:val="9"/>
    <w:semiHidden/>
    <w:unhideWhenUsed/>
    <w:qFormat/>
    <w:rsid w:val="00BA627D"/>
    <w:pPr>
      <w:keepNext/>
      <w:keepLines/>
      <w:spacing w:before="220" w:after="40" w:line="256" w:lineRule="auto"/>
      <w:outlineLvl w:val="4"/>
    </w:pPr>
    <w:rPr>
      <w:rFonts w:ascii="Calibri" w:eastAsia="Calibri" w:hAnsi="Calibri" w:cs="Calibri"/>
      <w:b/>
      <w:lang w:eastAsia="pt-BR"/>
    </w:rPr>
  </w:style>
  <w:style w:type="paragraph" w:styleId="Ttulo6">
    <w:name w:val="heading 6"/>
    <w:basedOn w:val="Normal"/>
    <w:next w:val="Normal"/>
    <w:link w:val="Ttulo6Char"/>
    <w:uiPriority w:val="9"/>
    <w:semiHidden/>
    <w:unhideWhenUsed/>
    <w:qFormat/>
    <w:rsid w:val="00BA627D"/>
    <w:pPr>
      <w:keepNext/>
      <w:keepLines/>
      <w:spacing w:before="200" w:after="40" w:line="256" w:lineRule="auto"/>
      <w:outlineLvl w:val="5"/>
    </w:pPr>
    <w:rPr>
      <w:rFonts w:ascii="Calibri" w:eastAsia="Calibri" w:hAnsi="Calibri" w:cs="Calibri"/>
      <w:b/>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basedOn w:val="Normal"/>
    <w:next w:val="Normal"/>
    <w:link w:val="SemEspaamentoChar"/>
    <w:uiPriority w:val="1"/>
    <w:qFormat/>
    <w:rsid w:val="005104AE"/>
    <w:pPr>
      <w:spacing w:after="0" w:line="240" w:lineRule="auto"/>
    </w:pPr>
    <w:rPr>
      <w:sz w:val="24"/>
      <w:szCs w:val="24"/>
    </w:rPr>
  </w:style>
  <w:style w:type="character" w:customStyle="1" w:styleId="SemEspaamentoChar">
    <w:name w:val="Sem Espaçamento Char"/>
    <w:basedOn w:val="Fontepargpadro"/>
    <w:link w:val="SemEspaamento"/>
    <w:uiPriority w:val="1"/>
    <w:rsid w:val="005104AE"/>
    <w:rPr>
      <w:sz w:val="24"/>
      <w:szCs w:val="24"/>
    </w:rPr>
  </w:style>
  <w:style w:type="character" w:customStyle="1" w:styleId="Ttulo1Char">
    <w:name w:val="Título 1 Char"/>
    <w:aliases w:val="Título 1 (com numeração) Char,Título 1;Título 1 (com numeração) Char"/>
    <w:basedOn w:val="Fontepargpadro"/>
    <w:link w:val="Ttulo1"/>
    <w:uiPriority w:val="1"/>
    <w:rsid w:val="00BA627D"/>
    <w:rPr>
      <w:rFonts w:ascii="Calibri" w:eastAsia="Calibri" w:hAnsi="Calibri" w:cs="Calibri"/>
      <w:b/>
      <w:bCs/>
      <w:sz w:val="24"/>
      <w:szCs w:val="24"/>
      <w:lang w:val="pt-PT"/>
    </w:rPr>
  </w:style>
  <w:style w:type="character" w:customStyle="1" w:styleId="Ttulo2Char">
    <w:name w:val="Título 2 Char"/>
    <w:basedOn w:val="Fontepargpadro"/>
    <w:link w:val="Ttulo2"/>
    <w:uiPriority w:val="9"/>
    <w:semiHidden/>
    <w:rsid w:val="00BA627D"/>
    <w:rPr>
      <w:rFonts w:ascii="Calibri" w:eastAsia="Calibri" w:hAnsi="Calibri" w:cs="Calibri"/>
      <w:b/>
      <w:bCs/>
      <w:lang w:val="pt-PT"/>
    </w:rPr>
  </w:style>
  <w:style w:type="character" w:customStyle="1" w:styleId="Ttulo3Char">
    <w:name w:val="Título 3 Char"/>
    <w:basedOn w:val="Fontepargpadro"/>
    <w:link w:val="Ttulo3"/>
    <w:uiPriority w:val="9"/>
    <w:semiHidden/>
    <w:rsid w:val="00BA627D"/>
    <w:rPr>
      <w:rFonts w:ascii="Calibri" w:eastAsia="Calibri" w:hAnsi="Calibri" w:cs="Calibri"/>
      <w:b/>
      <w:bCs/>
      <w:sz w:val="21"/>
      <w:szCs w:val="21"/>
      <w:lang w:val="pt-PT"/>
    </w:rPr>
  </w:style>
  <w:style w:type="character" w:customStyle="1" w:styleId="Ttulo4Char">
    <w:name w:val="Título 4 Char"/>
    <w:basedOn w:val="Fontepargpadro"/>
    <w:link w:val="Ttulo4"/>
    <w:uiPriority w:val="9"/>
    <w:semiHidden/>
    <w:rsid w:val="00BA627D"/>
    <w:rPr>
      <w:rFonts w:ascii="Arial" w:eastAsia="Arial" w:hAnsi="Arial" w:cs="Arial"/>
      <w:b/>
      <w:bCs/>
      <w:sz w:val="20"/>
      <w:szCs w:val="20"/>
      <w:lang w:val="pt-PT"/>
    </w:rPr>
  </w:style>
  <w:style w:type="character" w:customStyle="1" w:styleId="Ttulo5Char">
    <w:name w:val="Título 5 Char"/>
    <w:basedOn w:val="Fontepargpadro"/>
    <w:link w:val="Ttulo5"/>
    <w:uiPriority w:val="9"/>
    <w:semiHidden/>
    <w:rsid w:val="00BA627D"/>
    <w:rPr>
      <w:rFonts w:ascii="Calibri" w:eastAsia="Calibri" w:hAnsi="Calibri" w:cs="Calibri"/>
      <w:b/>
      <w:lang w:eastAsia="pt-BR"/>
    </w:rPr>
  </w:style>
  <w:style w:type="character" w:customStyle="1" w:styleId="Ttulo6Char">
    <w:name w:val="Título 6 Char"/>
    <w:basedOn w:val="Fontepargpadro"/>
    <w:link w:val="Ttulo6"/>
    <w:uiPriority w:val="9"/>
    <w:semiHidden/>
    <w:rsid w:val="00BA627D"/>
    <w:rPr>
      <w:rFonts w:ascii="Calibri" w:eastAsia="Calibri" w:hAnsi="Calibri" w:cs="Calibri"/>
      <w:b/>
      <w:sz w:val="20"/>
      <w:szCs w:val="20"/>
      <w:lang w:eastAsia="pt-BR"/>
    </w:rPr>
  </w:style>
  <w:style w:type="numbering" w:customStyle="1" w:styleId="Semlista1">
    <w:name w:val="Sem lista1"/>
    <w:next w:val="Semlista"/>
    <w:uiPriority w:val="99"/>
    <w:semiHidden/>
    <w:unhideWhenUsed/>
    <w:rsid w:val="00BA627D"/>
  </w:style>
  <w:style w:type="character" w:styleId="Hyperlink">
    <w:name w:val="Hyperlink"/>
    <w:basedOn w:val="Fontepargpadro"/>
    <w:uiPriority w:val="99"/>
    <w:unhideWhenUsed/>
    <w:rsid w:val="00BA627D"/>
    <w:rPr>
      <w:color w:val="0000FF" w:themeColor="hyperlink"/>
      <w:u w:val="single"/>
    </w:rPr>
  </w:style>
  <w:style w:type="character" w:styleId="HiperlinkVisitado">
    <w:name w:val="FollowedHyperlink"/>
    <w:basedOn w:val="Fontepargpadro"/>
    <w:uiPriority w:val="99"/>
    <w:semiHidden/>
    <w:unhideWhenUsed/>
    <w:rsid w:val="00BA627D"/>
    <w:rPr>
      <w:color w:val="800080"/>
      <w:u w:val="single"/>
    </w:rPr>
  </w:style>
  <w:style w:type="paragraph" w:styleId="NormalWeb">
    <w:name w:val="Normal (Web)"/>
    <w:basedOn w:val="Normal"/>
    <w:uiPriority w:val="99"/>
    <w:semiHidden/>
    <w:unhideWhenUsed/>
    <w:rsid w:val="00BA627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BA627D"/>
    <w:pPr>
      <w:widowControl w:val="0"/>
      <w:tabs>
        <w:tab w:val="center" w:pos="4252"/>
        <w:tab w:val="right" w:pos="8504"/>
      </w:tabs>
      <w:autoSpaceDE w:val="0"/>
      <w:autoSpaceDN w:val="0"/>
      <w:spacing w:after="0" w:line="240" w:lineRule="auto"/>
    </w:pPr>
    <w:rPr>
      <w:rFonts w:ascii="Calibri" w:eastAsia="Calibri" w:hAnsi="Calibri" w:cs="Calibri"/>
      <w:lang w:val="pt-PT"/>
    </w:rPr>
  </w:style>
  <w:style w:type="character" w:customStyle="1" w:styleId="CabealhoChar">
    <w:name w:val="Cabeçalho Char"/>
    <w:basedOn w:val="Fontepargpadro"/>
    <w:link w:val="Cabealho"/>
    <w:uiPriority w:val="99"/>
    <w:rsid w:val="00BA627D"/>
    <w:rPr>
      <w:rFonts w:ascii="Calibri" w:eastAsia="Calibri" w:hAnsi="Calibri" w:cs="Calibri"/>
      <w:lang w:val="pt-PT"/>
    </w:rPr>
  </w:style>
  <w:style w:type="paragraph" w:styleId="Rodap">
    <w:name w:val="footer"/>
    <w:basedOn w:val="Normal"/>
    <w:link w:val="RodapChar"/>
    <w:uiPriority w:val="99"/>
    <w:unhideWhenUsed/>
    <w:rsid w:val="00BA627D"/>
    <w:pPr>
      <w:widowControl w:val="0"/>
      <w:tabs>
        <w:tab w:val="center" w:pos="4252"/>
        <w:tab w:val="right" w:pos="8504"/>
      </w:tabs>
      <w:autoSpaceDE w:val="0"/>
      <w:autoSpaceDN w:val="0"/>
      <w:spacing w:after="0" w:line="240" w:lineRule="auto"/>
    </w:pPr>
    <w:rPr>
      <w:rFonts w:ascii="Calibri" w:eastAsia="Calibri" w:hAnsi="Calibri" w:cs="Calibri"/>
      <w:lang w:val="pt-PT"/>
    </w:rPr>
  </w:style>
  <w:style w:type="character" w:customStyle="1" w:styleId="RodapChar">
    <w:name w:val="Rodapé Char"/>
    <w:basedOn w:val="Fontepargpadro"/>
    <w:link w:val="Rodap"/>
    <w:uiPriority w:val="99"/>
    <w:rsid w:val="00BA627D"/>
    <w:rPr>
      <w:rFonts w:ascii="Calibri" w:eastAsia="Calibri" w:hAnsi="Calibri" w:cs="Calibri"/>
      <w:lang w:val="pt-PT"/>
    </w:rPr>
  </w:style>
  <w:style w:type="paragraph" w:styleId="Commarcadores">
    <w:name w:val="List Bullet"/>
    <w:basedOn w:val="Normal"/>
    <w:uiPriority w:val="99"/>
    <w:semiHidden/>
    <w:unhideWhenUsed/>
    <w:rsid w:val="00BA627D"/>
    <w:pPr>
      <w:numPr>
        <w:numId w:val="1"/>
      </w:numPr>
      <w:spacing w:after="0" w:line="240" w:lineRule="auto"/>
      <w:contextualSpacing/>
    </w:pPr>
    <w:rPr>
      <w:rFonts w:ascii="Times New Roman" w:eastAsia="Times New Roman" w:hAnsi="Times New Roman" w:cs="Times New Roman"/>
      <w:sz w:val="24"/>
      <w:szCs w:val="24"/>
      <w:lang w:eastAsia="pt-BR"/>
    </w:rPr>
  </w:style>
  <w:style w:type="paragraph" w:styleId="Ttulo">
    <w:name w:val="Title"/>
    <w:basedOn w:val="Normal"/>
    <w:next w:val="Normal"/>
    <w:link w:val="TtuloChar"/>
    <w:uiPriority w:val="10"/>
    <w:qFormat/>
    <w:rsid w:val="00BA627D"/>
    <w:pPr>
      <w:keepNext/>
      <w:keepLines/>
      <w:spacing w:before="480" w:after="120" w:line="256" w:lineRule="auto"/>
    </w:pPr>
    <w:rPr>
      <w:rFonts w:ascii="Calibri" w:eastAsia="Calibri" w:hAnsi="Calibri" w:cs="Calibri"/>
      <w:b/>
      <w:sz w:val="72"/>
      <w:szCs w:val="72"/>
      <w:lang w:eastAsia="pt-BR"/>
    </w:rPr>
  </w:style>
  <w:style w:type="character" w:customStyle="1" w:styleId="TtuloChar">
    <w:name w:val="Título Char"/>
    <w:basedOn w:val="Fontepargpadro"/>
    <w:link w:val="Ttulo"/>
    <w:uiPriority w:val="10"/>
    <w:rsid w:val="00BA627D"/>
    <w:rPr>
      <w:rFonts w:ascii="Calibri" w:eastAsia="Calibri" w:hAnsi="Calibri" w:cs="Calibri"/>
      <w:b/>
      <w:sz w:val="72"/>
      <w:szCs w:val="72"/>
      <w:lang w:eastAsia="pt-BR"/>
    </w:rPr>
  </w:style>
  <w:style w:type="paragraph" w:styleId="Corpodetexto">
    <w:name w:val="Body Text"/>
    <w:basedOn w:val="Normal"/>
    <w:link w:val="CorpodetextoChar"/>
    <w:uiPriority w:val="1"/>
    <w:unhideWhenUsed/>
    <w:qFormat/>
    <w:rsid w:val="00BA627D"/>
    <w:pPr>
      <w:widowControl w:val="0"/>
      <w:autoSpaceDE w:val="0"/>
      <w:autoSpaceDN w:val="0"/>
      <w:spacing w:after="0" w:line="240" w:lineRule="auto"/>
    </w:pPr>
    <w:rPr>
      <w:rFonts w:ascii="Calibri" w:eastAsia="Calibri" w:hAnsi="Calibri" w:cs="Calibri"/>
      <w:lang w:val="pt-PT"/>
    </w:rPr>
  </w:style>
  <w:style w:type="character" w:customStyle="1" w:styleId="CorpodetextoChar">
    <w:name w:val="Corpo de texto Char"/>
    <w:basedOn w:val="Fontepargpadro"/>
    <w:link w:val="Corpodetexto"/>
    <w:uiPriority w:val="1"/>
    <w:rsid w:val="00BA627D"/>
    <w:rPr>
      <w:rFonts w:ascii="Calibri" w:eastAsia="Calibri" w:hAnsi="Calibri" w:cs="Calibri"/>
      <w:lang w:val="pt-PT"/>
    </w:rPr>
  </w:style>
  <w:style w:type="paragraph" w:styleId="Subttulo">
    <w:name w:val="Subtitle"/>
    <w:basedOn w:val="Normal"/>
    <w:next w:val="Normal"/>
    <w:link w:val="SubttuloChar"/>
    <w:uiPriority w:val="11"/>
    <w:qFormat/>
    <w:rsid w:val="00BA627D"/>
    <w:pPr>
      <w:keepNext/>
      <w:keepLines/>
      <w:spacing w:before="360" w:after="80" w:line="256" w:lineRule="auto"/>
    </w:pPr>
    <w:rPr>
      <w:rFonts w:ascii="Georgia" w:eastAsia="Georgia" w:hAnsi="Georgia" w:cs="Georgia"/>
      <w:i/>
      <w:color w:val="666666"/>
      <w:sz w:val="48"/>
      <w:szCs w:val="48"/>
      <w:lang w:eastAsia="pt-BR"/>
    </w:rPr>
  </w:style>
  <w:style w:type="character" w:customStyle="1" w:styleId="SubttuloChar">
    <w:name w:val="Subtítulo Char"/>
    <w:basedOn w:val="Fontepargpadro"/>
    <w:link w:val="Subttulo"/>
    <w:uiPriority w:val="11"/>
    <w:rsid w:val="00BA627D"/>
    <w:rPr>
      <w:rFonts w:ascii="Georgia" w:eastAsia="Georgia" w:hAnsi="Georgia" w:cs="Georgia"/>
      <w:i/>
      <w:color w:val="666666"/>
      <w:sz w:val="48"/>
      <w:szCs w:val="48"/>
      <w:lang w:eastAsia="pt-BR"/>
    </w:rPr>
  </w:style>
  <w:style w:type="paragraph" w:styleId="Recuodecorpodetexto2">
    <w:name w:val="Body Text Indent 2"/>
    <w:basedOn w:val="Normal"/>
    <w:link w:val="Recuodecorpodetexto2Char"/>
    <w:uiPriority w:val="99"/>
    <w:semiHidden/>
    <w:unhideWhenUsed/>
    <w:rsid w:val="00BA627D"/>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semiHidden/>
    <w:rsid w:val="00BA627D"/>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BA627D"/>
    <w:pPr>
      <w:widowControl w:val="0"/>
      <w:autoSpaceDE w:val="0"/>
      <w:autoSpaceDN w:val="0"/>
      <w:spacing w:after="0" w:line="240" w:lineRule="auto"/>
    </w:pPr>
    <w:rPr>
      <w:rFonts w:ascii="Tahoma" w:eastAsia="Calibri" w:hAnsi="Tahoma" w:cs="Tahoma"/>
      <w:sz w:val="16"/>
      <w:szCs w:val="16"/>
      <w:lang w:val="pt-PT"/>
    </w:rPr>
  </w:style>
  <w:style w:type="character" w:customStyle="1" w:styleId="TextodebaloChar">
    <w:name w:val="Texto de balão Char"/>
    <w:basedOn w:val="Fontepargpadro"/>
    <w:link w:val="Textodebalo"/>
    <w:uiPriority w:val="99"/>
    <w:semiHidden/>
    <w:rsid w:val="00BA627D"/>
    <w:rPr>
      <w:rFonts w:ascii="Tahoma" w:eastAsia="Calibri" w:hAnsi="Tahoma" w:cs="Tahoma"/>
      <w:sz w:val="16"/>
      <w:szCs w:val="16"/>
      <w:lang w:val="pt-PT"/>
    </w:rPr>
  </w:style>
  <w:style w:type="paragraph" w:styleId="PargrafodaLista">
    <w:name w:val="List Paragraph"/>
    <w:basedOn w:val="Normal"/>
    <w:uiPriority w:val="1"/>
    <w:qFormat/>
    <w:rsid w:val="00BA627D"/>
    <w:pPr>
      <w:widowControl w:val="0"/>
      <w:autoSpaceDE w:val="0"/>
      <w:autoSpaceDN w:val="0"/>
      <w:spacing w:after="0" w:line="240" w:lineRule="auto"/>
      <w:ind w:left="235"/>
      <w:jc w:val="both"/>
    </w:pPr>
    <w:rPr>
      <w:rFonts w:ascii="Calibri" w:eastAsia="Calibri" w:hAnsi="Calibri" w:cs="Calibri"/>
      <w:lang w:val="pt-PT"/>
    </w:rPr>
  </w:style>
  <w:style w:type="paragraph" w:customStyle="1" w:styleId="TableParagraph">
    <w:name w:val="Table Paragraph"/>
    <w:basedOn w:val="Normal"/>
    <w:uiPriority w:val="1"/>
    <w:qFormat/>
    <w:rsid w:val="00BA627D"/>
    <w:pPr>
      <w:widowControl w:val="0"/>
      <w:autoSpaceDE w:val="0"/>
      <w:autoSpaceDN w:val="0"/>
      <w:spacing w:after="0" w:line="240" w:lineRule="auto"/>
    </w:pPr>
    <w:rPr>
      <w:rFonts w:ascii="Tahoma" w:eastAsia="Tahoma" w:hAnsi="Tahoma" w:cs="Tahoma"/>
      <w:lang w:val="pt-PT"/>
    </w:rPr>
  </w:style>
  <w:style w:type="paragraph" w:customStyle="1" w:styleId="BasicParagraph">
    <w:name w:val="[Basic Paragraph]"/>
    <w:basedOn w:val="Normal"/>
    <w:uiPriority w:val="99"/>
    <w:semiHidden/>
    <w:rsid w:val="00BA627D"/>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customStyle="1" w:styleId="Contedodatabela">
    <w:name w:val="Conteúdo da tabela"/>
    <w:basedOn w:val="Normal"/>
    <w:uiPriority w:val="99"/>
    <w:semiHidden/>
    <w:qFormat/>
    <w:rsid w:val="00BA627D"/>
    <w:pPr>
      <w:widowControl w:val="0"/>
      <w:suppressAutoHyphens/>
      <w:spacing w:after="0" w:line="240" w:lineRule="auto"/>
    </w:pPr>
    <w:rPr>
      <w:rFonts w:ascii="Liberation Serif" w:eastAsia="SimSun" w:hAnsi="Liberation Serif" w:cs="Mangal"/>
      <w:kern w:val="2"/>
      <w:sz w:val="24"/>
      <w:szCs w:val="24"/>
      <w:lang w:eastAsia="zh-CN" w:bidi="hi-IN"/>
    </w:rPr>
  </w:style>
  <w:style w:type="paragraph" w:customStyle="1" w:styleId="Default">
    <w:name w:val="Default"/>
    <w:uiPriority w:val="99"/>
    <w:qFormat/>
    <w:rsid w:val="00BA627D"/>
    <w:pPr>
      <w:autoSpaceDE w:val="0"/>
      <w:autoSpaceDN w:val="0"/>
      <w:adjustRightInd w:val="0"/>
      <w:spacing w:after="0" w:line="240" w:lineRule="auto"/>
    </w:pPr>
    <w:rPr>
      <w:rFonts w:ascii="Arial" w:eastAsia="Calibri" w:hAnsi="Arial" w:cs="Arial"/>
      <w:color w:val="000000"/>
      <w:sz w:val="24"/>
      <w:szCs w:val="24"/>
    </w:rPr>
  </w:style>
  <w:style w:type="paragraph" w:customStyle="1" w:styleId="msonormal0">
    <w:name w:val="msonormal"/>
    <w:basedOn w:val="Normal"/>
    <w:uiPriority w:val="99"/>
    <w:semiHidden/>
    <w:rsid w:val="00BA627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tandard">
    <w:name w:val="Standard"/>
    <w:uiPriority w:val="99"/>
    <w:semiHidden/>
    <w:qFormat/>
    <w:rsid w:val="00BA627D"/>
    <w:pPr>
      <w:widowControl w:val="0"/>
      <w:suppressAutoHyphens/>
      <w:spacing w:after="0" w:line="240" w:lineRule="auto"/>
    </w:pPr>
    <w:rPr>
      <w:rFonts w:ascii="Liberation Serif" w:eastAsia="SimSun" w:hAnsi="Liberation Serif" w:cs="Mangal"/>
      <w:kern w:val="2"/>
      <w:sz w:val="24"/>
      <w:szCs w:val="24"/>
      <w:lang w:eastAsia="zh-CN" w:bidi="hi-IN"/>
    </w:rPr>
  </w:style>
  <w:style w:type="paragraph" w:customStyle="1" w:styleId="LO-Normal">
    <w:name w:val="LO-Normal"/>
    <w:uiPriority w:val="99"/>
    <w:semiHidden/>
    <w:qFormat/>
    <w:rsid w:val="00BA627D"/>
    <w:pPr>
      <w:suppressAutoHyphens/>
      <w:spacing w:after="0" w:line="240" w:lineRule="auto"/>
    </w:pPr>
    <w:rPr>
      <w:rFonts w:ascii="Liberation Serif" w:eastAsia="SimSun" w:hAnsi="Liberation Serif" w:cs="Mangal"/>
      <w:kern w:val="2"/>
      <w:sz w:val="20"/>
      <w:szCs w:val="20"/>
      <w:lang w:eastAsia="zh-CN" w:bidi="hi-IN"/>
    </w:rPr>
  </w:style>
  <w:style w:type="paragraph" w:customStyle="1" w:styleId="font1">
    <w:name w:val="font1"/>
    <w:basedOn w:val="Normal"/>
    <w:uiPriority w:val="99"/>
    <w:semiHidden/>
    <w:rsid w:val="00BA627D"/>
    <w:pPr>
      <w:spacing w:before="100" w:beforeAutospacing="1" w:after="100" w:afterAutospacing="1" w:line="240" w:lineRule="auto"/>
    </w:pPr>
    <w:rPr>
      <w:rFonts w:ascii="Calibri" w:eastAsia="Times New Roman" w:hAnsi="Calibri" w:cs="Calibri"/>
      <w:color w:val="000000"/>
      <w:lang w:eastAsia="pt-BR"/>
    </w:rPr>
  </w:style>
  <w:style w:type="paragraph" w:customStyle="1" w:styleId="font5">
    <w:name w:val="font5"/>
    <w:basedOn w:val="Normal"/>
    <w:uiPriority w:val="99"/>
    <w:semiHidden/>
    <w:rsid w:val="00BA627D"/>
    <w:pPr>
      <w:spacing w:before="100" w:beforeAutospacing="1" w:after="100" w:afterAutospacing="1" w:line="240" w:lineRule="auto"/>
    </w:pPr>
    <w:rPr>
      <w:rFonts w:ascii="Arial" w:eastAsia="Times New Roman" w:hAnsi="Arial" w:cs="Arial"/>
      <w:b/>
      <w:bCs/>
      <w:sz w:val="10"/>
      <w:szCs w:val="10"/>
      <w:lang w:eastAsia="pt-BR"/>
    </w:rPr>
  </w:style>
  <w:style w:type="paragraph" w:customStyle="1" w:styleId="font6">
    <w:name w:val="font6"/>
    <w:basedOn w:val="Normal"/>
    <w:uiPriority w:val="99"/>
    <w:semiHidden/>
    <w:rsid w:val="00BA627D"/>
    <w:pPr>
      <w:spacing w:before="100" w:beforeAutospacing="1" w:after="100" w:afterAutospacing="1" w:line="240" w:lineRule="auto"/>
    </w:pPr>
    <w:rPr>
      <w:rFonts w:ascii="Arial" w:eastAsia="Times New Roman" w:hAnsi="Arial" w:cs="Arial"/>
      <w:sz w:val="10"/>
      <w:szCs w:val="10"/>
      <w:lang w:eastAsia="pt-BR"/>
    </w:rPr>
  </w:style>
  <w:style w:type="paragraph" w:customStyle="1" w:styleId="xl63">
    <w:name w:val="xl63"/>
    <w:basedOn w:val="Normal"/>
    <w:uiPriority w:val="99"/>
    <w:semiHidden/>
    <w:rsid w:val="00BA627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b/>
      <w:bCs/>
      <w:sz w:val="10"/>
      <w:szCs w:val="10"/>
      <w:lang w:eastAsia="pt-BR"/>
    </w:rPr>
  </w:style>
  <w:style w:type="paragraph" w:customStyle="1" w:styleId="xl64">
    <w:name w:val="xl64"/>
    <w:basedOn w:val="Normal"/>
    <w:uiPriority w:val="99"/>
    <w:semiHidden/>
    <w:rsid w:val="00BA627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10"/>
      <w:szCs w:val="10"/>
      <w:lang w:eastAsia="pt-BR"/>
    </w:rPr>
  </w:style>
  <w:style w:type="paragraph" w:customStyle="1" w:styleId="xl65">
    <w:name w:val="xl65"/>
    <w:basedOn w:val="Normal"/>
    <w:uiPriority w:val="99"/>
    <w:semiHidden/>
    <w:rsid w:val="00BA627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10"/>
      <w:szCs w:val="10"/>
      <w:lang w:eastAsia="pt-BR"/>
    </w:rPr>
  </w:style>
  <w:style w:type="paragraph" w:customStyle="1" w:styleId="xl66">
    <w:name w:val="xl66"/>
    <w:basedOn w:val="Normal"/>
    <w:uiPriority w:val="99"/>
    <w:semiHidden/>
    <w:rsid w:val="00BA627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10"/>
      <w:szCs w:val="10"/>
      <w:lang w:eastAsia="pt-BR"/>
    </w:rPr>
  </w:style>
  <w:style w:type="paragraph" w:customStyle="1" w:styleId="xl67">
    <w:name w:val="xl67"/>
    <w:basedOn w:val="Normal"/>
    <w:uiPriority w:val="99"/>
    <w:semiHidden/>
    <w:rsid w:val="00BA627D"/>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10"/>
      <w:szCs w:val="10"/>
      <w:lang w:eastAsia="pt-BR"/>
    </w:rPr>
  </w:style>
  <w:style w:type="paragraph" w:customStyle="1" w:styleId="xl68">
    <w:name w:val="xl68"/>
    <w:basedOn w:val="Normal"/>
    <w:uiPriority w:val="99"/>
    <w:semiHidden/>
    <w:rsid w:val="00BA627D"/>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10"/>
      <w:szCs w:val="10"/>
      <w:lang w:eastAsia="pt-BR"/>
    </w:rPr>
  </w:style>
  <w:style w:type="paragraph" w:customStyle="1" w:styleId="xl69">
    <w:name w:val="xl69"/>
    <w:basedOn w:val="Normal"/>
    <w:uiPriority w:val="99"/>
    <w:semiHidden/>
    <w:rsid w:val="00BA627D"/>
    <w:pPr>
      <w:pBdr>
        <w:top w:val="single" w:sz="4" w:space="0" w:color="000000"/>
        <w:left w:val="single" w:sz="4" w:space="0" w:color="000000"/>
        <w:bottom w:val="single" w:sz="4" w:space="0" w:color="000000"/>
      </w:pBdr>
      <w:spacing w:before="100" w:beforeAutospacing="1" w:after="100" w:afterAutospacing="1" w:line="240" w:lineRule="auto"/>
    </w:pPr>
    <w:rPr>
      <w:rFonts w:ascii="Arial" w:eastAsia="Times New Roman" w:hAnsi="Arial" w:cs="Arial"/>
      <w:b/>
      <w:bCs/>
      <w:sz w:val="10"/>
      <w:szCs w:val="10"/>
      <w:lang w:eastAsia="pt-BR"/>
    </w:rPr>
  </w:style>
  <w:style w:type="paragraph" w:customStyle="1" w:styleId="xl70">
    <w:name w:val="xl70"/>
    <w:basedOn w:val="Normal"/>
    <w:uiPriority w:val="99"/>
    <w:semiHidden/>
    <w:rsid w:val="00BA627D"/>
    <w:pPr>
      <w:pBdr>
        <w:top w:val="single" w:sz="4" w:space="0" w:color="000000"/>
        <w:bottom w:val="single" w:sz="4" w:space="0" w:color="000000"/>
      </w:pBdr>
      <w:spacing w:before="100" w:beforeAutospacing="1" w:after="100" w:afterAutospacing="1" w:line="240" w:lineRule="auto"/>
    </w:pPr>
    <w:rPr>
      <w:rFonts w:ascii="Arial" w:eastAsia="Times New Roman" w:hAnsi="Arial" w:cs="Arial"/>
      <w:b/>
      <w:bCs/>
      <w:sz w:val="10"/>
      <w:szCs w:val="10"/>
      <w:lang w:eastAsia="pt-BR"/>
    </w:rPr>
  </w:style>
  <w:style w:type="paragraph" w:customStyle="1" w:styleId="xl71">
    <w:name w:val="xl71"/>
    <w:basedOn w:val="Normal"/>
    <w:uiPriority w:val="99"/>
    <w:semiHidden/>
    <w:rsid w:val="00BA627D"/>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10"/>
      <w:szCs w:val="10"/>
      <w:lang w:eastAsia="pt-BR"/>
    </w:rPr>
  </w:style>
  <w:style w:type="paragraph" w:customStyle="1" w:styleId="xl72">
    <w:name w:val="xl72"/>
    <w:basedOn w:val="Normal"/>
    <w:uiPriority w:val="99"/>
    <w:semiHidden/>
    <w:rsid w:val="00BA627D"/>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10"/>
      <w:szCs w:val="10"/>
      <w:lang w:eastAsia="pt-BR"/>
    </w:rPr>
  </w:style>
  <w:style w:type="paragraph" w:customStyle="1" w:styleId="xl73">
    <w:name w:val="xl73"/>
    <w:basedOn w:val="Normal"/>
    <w:uiPriority w:val="99"/>
    <w:semiHidden/>
    <w:rsid w:val="00BA627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10"/>
      <w:szCs w:val="10"/>
      <w:lang w:eastAsia="pt-BR"/>
    </w:rPr>
  </w:style>
  <w:style w:type="paragraph" w:customStyle="1" w:styleId="xl74">
    <w:name w:val="xl74"/>
    <w:basedOn w:val="Normal"/>
    <w:uiPriority w:val="99"/>
    <w:semiHidden/>
    <w:rsid w:val="00BA627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10"/>
      <w:szCs w:val="10"/>
      <w:lang w:eastAsia="pt-BR"/>
    </w:rPr>
  </w:style>
  <w:style w:type="paragraph" w:customStyle="1" w:styleId="xl75">
    <w:name w:val="xl75"/>
    <w:basedOn w:val="Normal"/>
    <w:uiPriority w:val="99"/>
    <w:semiHidden/>
    <w:rsid w:val="00BA627D"/>
    <w:pPr>
      <w:pBdr>
        <w:top w:val="single" w:sz="4" w:space="0" w:color="000000"/>
        <w:left w:val="single" w:sz="4" w:space="0" w:color="000000"/>
        <w:bottom w:val="single" w:sz="4" w:space="0" w:color="000000"/>
      </w:pBdr>
      <w:spacing w:before="100" w:beforeAutospacing="1" w:after="100" w:afterAutospacing="1" w:line="240" w:lineRule="auto"/>
    </w:pPr>
    <w:rPr>
      <w:rFonts w:ascii="Arial" w:eastAsia="Times New Roman" w:hAnsi="Arial" w:cs="Arial"/>
      <w:sz w:val="10"/>
      <w:szCs w:val="10"/>
      <w:lang w:eastAsia="pt-BR"/>
    </w:rPr>
  </w:style>
  <w:style w:type="paragraph" w:customStyle="1" w:styleId="xl76">
    <w:name w:val="xl76"/>
    <w:basedOn w:val="Normal"/>
    <w:uiPriority w:val="99"/>
    <w:semiHidden/>
    <w:rsid w:val="00BA627D"/>
    <w:pPr>
      <w:pBdr>
        <w:top w:val="single" w:sz="4" w:space="0" w:color="000000"/>
        <w:bottom w:val="single" w:sz="4" w:space="0" w:color="000000"/>
      </w:pBdr>
      <w:spacing w:before="100" w:beforeAutospacing="1" w:after="100" w:afterAutospacing="1" w:line="240" w:lineRule="auto"/>
    </w:pPr>
    <w:rPr>
      <w:rFonts w:ascii="Arial" w:eastAsia="Times New Roman" w:hAnsi="Arial" w:cs="Arial"/>
      <w:sz w:val="10"/>
      <w:szCs w:val="10"/>
      <w:lang w:eastAsia="pt-BR"/>
    </w:rPr>
  </w:style>
  <w:style w:type="paragraph" w:customStyle="1" w:styleId="xl77">
    <w:name w:val="xl77"/>
    <w:basedOn w:val="Normal"/>
    <w:uiPriority w:val="99"/>
    <w:semiHidden/>
    <w:rsid w:val="00BA627D"/>
    <w:pPr>
      <w:pBdr>
        <w:top w:val="single" w:sz="4" w:space="0" w:color="000000"/>
        <w:bottom w:val="single" w:sz="4" w:space="0" w:color="000000"/>
      </w:pBdr>
      <w:spacing w:before="100" w:beforeAutospacing="1" w:after="100" w:afterAutospacing="1" w:line="240" w:lineRule="auto"/>
    </w:pPr>
    <w:rPr>
      <w:rFonts w:ascii="Arial" w:eastAsia="Times New Roman" w:hAnsi="Arial" w:cs="Arial"/>
      <w:b/>
      <w:bCs/>
      <w:sz w:val="10"/>
      <w:szCs w:val="10"/>
      <w:lang w:eastAsia="pt-BR"/>
    </w:rPr>
  </w:style>
  <w:style w:type="paragraph" w:customStyle="1" w:styleId="xl78">
    <w:name w:val="xl78"/>
    <w:basedOn w:val="Normal"/>
    <w:uiPriority w:val="99"/>
    <w:semiHidden/>
    <w:rsid w:val="00BA627D"/>
    <w:pPr>
      <w:pBdr>
        <w:top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b/>
      <w:bCs/>
      <w:sz w:val="10"/>
      <w:szCs w:val="10"/>
      <w:lang w:eastAsia="pt-BR"/>
    </w:rPr>
  </w:style>
  <w:style w:type="paragraph" w:customStyle="1" w:styleId="xl79">
    <w:name w:val="xl79"/>
    <w:basedOn w:val="Normal"/>
    <w:uiPriority w:val="99"/>
    <w:semiHidden/>
    <w:rsid w:val="00BA627D"/>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10"/>
      <w:szCs w:val="10"/>
      <w:lang w:eastAsia="pt-BR"/>
    </w:rPr>
  </w:style>
  <w:style w:type="paragraph" w:customStyle="1" w:styleId="xl80">
    <w:name w:val="xl80"/>
    <w:basedOn w:val="Normal"/>
    <w:uiPriority w:val="99"/>
    <w:semiHidden/>
    <w:rsid w:val="00BA627D"/>
    <w:pPr>
      <w:pBdr>
        <w:top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10"/>
      <w:szCs w:val="10"/>
      <w:lang w:eastAsia="pt-BR"/>
    </w:rPr>
  </w:style>
  <w:style w:type="paragraph" w:customStyle="1" w:styleId="xl81">
    <w:name w:val="xl81"/>
    <w:basedOn w:val="Normal"/>
    <w:uiPriority w:val="99"/>
    <w:semiHidden/>
    <w:rsid w:val="00BA627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sz w:val="10"/>
      <w:szCs w:val="10"/>
      <w:lang w:eastAsia="pt-BR"/>
    </w:rPr>
  </w:style>
  <w:style w:type="paragraph" w:customStyle="1" w:styleId="xl82">
    <w:name w:val="xl82"/>
    <w:basedOn w:val="Normal"/>
    <w:uiPriority w:val="99"/>
    <w:semiHidden/>
    <w:rsid w:val="00BA627D"/>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sz w:val="10"/>
      <w:szCs w:val="10"/>
      <w:lang w:eastAsia="pt-BR"/>
    </w:rPr>
  </w:style>
  <w:style w:type="paragraph" w:customStyle="1" w:styleId="xl83">
    <w:name w:val="xl83"/>
    <w:basedOn w:val="Normal"/>
    <w:uiPriority w:val="99"/>
    <w:semiHidden/>
    <w:rsid w:val="00BA627D"/>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sz w:val="10"/>
      <w:szCs w:val="10"/>
      <w:lang w:eastAsia="pt-BR"/>
    </w:rPr>
  </w:style>
  <w:style w:type="paragraph" w:customStyle="1" w:styleId="xl84">
    <w:name w:val="xl84"/>
    <w:basedOn w:val="Normal"/>
    <w:uiPriority w:val="99"/>
    <w:semiHidden/>
    <w:rsid w:val="00BA627D"/>
    <w:pPr>
      <w:pBdr>
        <w:top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10"/>
      <w:szCs w:val="10"/>
      <w:lang w:eastAsia="pt-BR"/>
    </w:rPr>
  </w:style>
  <w:style w:type="paragraph" w:customStyle="1" w:styleId="xl85">
    <w:name w:val="xl85"/>
    <w:basedOn w:val="Normal"/>
    <w:uiPriority w:val="99"/>
    <w:semiHidden/>
    <w:rsid w:val="00BA627D"/>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sz w:val="10"/>
      <w:szCs w:val="10"/>
      <w:lang w:eastAsia="pt-BR"/>
    </w:rPr>
  </w:style>
  <w:style w:type="paragraph" w:customStyle="1" w:styleId="xl86">
    <w:name w:val="xl86"/>
    <w:basedOn w:val="Normal"/>
    <w:uiPriority w:val="99"/>
    <w:semiHidden/>
    <w:rsid w:val="00BA627D"/>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sz w:val="10"/>
      <w:szCs w:val="10"/>
      <w:lang w:eastAsia="pt-BR"/>
    </w:rPr>
  </w:style>
  <w:style w:type="paragraph" w:customStyle="1" w:styleId="xl87">
    <w:name w:val="xl87"/>
    <w:basedOn w:val="Normal"/>
    <w:uiPriority w:val="99"/>
    <w:semiHidden/>
    <w:rsid w:val="00BA627D"/>
    <w:pPr>
      <w:pBdr>
        <w:top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sz w:val="10"/>
      <w:szCs w:val="10"/>
      <w:lang w:eastAsia="pt-BR"/>
    </w:rPr>
  </w:style>
  <w:style w:type="paragraph" w:customStyle="1" w:styleId="xl88">
    <w:name w:val="xl88"/>
    <w:basedOn w:val="Normal"/>
    <w:uiPriority w:val="99"/>
    <w:semiHidden/>
    <w:rsid w:val="00BA627D"/>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sz w:val="10"/>
      <w:szCs w:val="10"/>
      <w:lang w:eastAsia="pt-BR"/>
    </w:rPr>
  </w:style>
  <w:style w:type="paragraph" w:customStyle="1" w:styleId="xl89">
    <w:name w:val="xl89"/>
    <w:basedOn w:val="Normal"/>
    <w:uiPriority w:val="99"/>
    <w:semiHidden/>
    <w:rsid w:val="00BA627D"/>
    <w:pP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90">
    <w:name w:val="xl90"/>
    <w:basedOn w:val="Normal"/>
    <w:uiPriority w:val="99"/>
    <w:semiHidden/>
    <w:rsid w:val="00BA627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10"/>
      <w:szCs w:val="10"/>
      <w:lang w:eastAsia="pt-BR"/>
    </w:rPr>
  </w:style>
  <w:style w:type="paragraph" w:customStyle="1" w:styleId="xl91">
    <w:name w:val="xl91"/>
    <w:basedOn w:val="Normal"/>
    <w:uiPriority w:val="99"/>
    <w:semiHidden/>
    <w:rsid w:val="00BA627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10"/>
      <w:szCs w:val="10"/>
      <w:lang w:eastAsia="pt-BR"/>
    </w:rPr>
  </w:style>
  <w:style w:type="paragraph" w:customStyle="1" w:styleId="xl92">
    <w:name w:val="xl92"/>
    <w:basedOn w:val="Normal"/>
    <w:uiPriority w:val="99"/>
    <w:semiHidden/>
    <w:rsid w:val="00BA627D"/>
    <w:pPr>
      <w:pBdr>
        <w:top w:val="single" w:sz="4" w:space="0" w:color="000000"/>
        <w:left w:val="single" w:sz="4" w:space="0" w:color="000000"/>
        <w:bottom w:val="single" w:sz="4" w:space="0" w:color="000000"/>
      </w:pBdr>
      <w:shd w:val="clear" w:color="auto" w:fill="E1E1E1"/>
      <w:spacing w:before="100" w:beforeAutospacing="1" w:after="100" w:afterAutospacing="1" w:line="240" w:lineRule="auto"/>
      <w:jc w:val="center"/>
    </w:pPr>
    <w:rPr>
      <w:rFonts w:ascii="Arial" w:eastAsia="Times New Roman" w:hAnsi="Arial" w:cs="Arial"/>
      <w:b/>
      <w:bCs/>
      <w:sz w:val="10"/>
      <w:szCs w:val="10"/>
      <w:lang w:eastAsia="pt-BR"/>
    </w:rPr>
  </w:style>
  <w:style w:type="paragraph" w:customStyle="1" w:styleId="xl93">
    <w:name w:val="xl93"/>
    <w:basedOn w:val="Normal"/>
    <w:uiPriority w:val="99"/>
    <w:semiHidden/>
    <w:rsid w:val="00BA627D"/>
    <w:pPr>
      <w:pBdr>
        <w:top w:val="single" w:sz="4" w:space="0" w:color="000000"/>
        <w:left w:val="single" w:sz="4" w:space="7" w:color="000000"/>
        <w:bottom w:val="single" w:sz="4" w:space="0" w:color="000000"/>
        <w:right w:val="single" w:sz="4" w:space="0" w:color="000000"/>
      </w:pBdr>
      <w:spacing w:before="100" w:beforeAutospacing="1" w:after="100" w:afterAutospacing="1" w:line="240" w:lineRule="auto"/>
      <w:ind w:firstLineChars="100" w:firstLine="100"/>
    </w:pPr>
    <w:rPr>
      <w:rFonts w:ascii="Arial" w:eastAsia="Times New Roman" w:hAnsi="Arial" w:cs="Arial"/>
      <w:sz w:val="10"/>
      <w:szCs w:val="10"/>
      <w:lang w:eastAsia="pt-BR"/>
    </w:rPr>
  </w:style>
  <w:style w:type="paragraph" w:customStyle="1" w:styleId="xl94">
    <w:name w:val="xl94"/>
    <w:basedOn w:val="Normal"/>
    <w:uiPriority w:val="99"/>
    <w:semiHidden/>
    <w:rsid w:val="00BA627D"/>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10"/>
      <w:szCs w:val="10"/>
      <w:lang w:eastAsia="pt-BR"/>
    </w:rPr>
  </w:style>
  <w:style w:type="paragraph" w:customStyle="1" w:styleId="xl95">
    <w:name w:val="xl95"/>
    <w:basedOn w:val="Normal"/>
    <w:uiPriority w:val="99"/>
    <w:semiHidden/>
    <w:rsid w:val="00BA627D"/>
    <w:pPr>
      <w:pBdr>
        <w:top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10"/>
      <w:szCs w:val="10"/>
      <w:lang w:eastAsia="pt-BR"/>
    </w:rPr>
  </w:style>
  <w:style w:type="paragraph" w:customStyle="1" w:styleId="xl96">
    <w:name w:val="xl96"/>
    <w:basedOn w:val="Normal"/>
    <w:uiPriority w:val="99"/>
    <w:semiHidden/>
    <w:rsid w:val="00BA627D"/>
    <w:pPr>
      <w:pBdr>
        <w:top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sz w:val="10"/>
      <w:szCs w:val="10"/>
      <w:lang w:eastAsia="pt-BR"/>
    </w:rPr>
  </w:style>
  <w:style w:type="paragraph" w:customStyle="1" w:styleId="xl97">
    <w:name w:val="xl97"/>
    <w:basedOn w:val="Normal"/>
    <w:uiPriority w:val="99"/>
    <w:semiHidden/>
    <w:rsid w:val="00BA627D"/>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sz w:val="10"/>
      <w:szCs w:val="10"/>
      <w:lang w:eastAsia="pt-BR"/>
    </w:rPr>
  </w:style>
  <w:style w:type="paragraph" w:customStyle="1" w:styleId="xl98">
    <w:name w:val="xl98"/>
    <w:basedOn w:val="Normal"/>
    <w:uiPriority w:val="99"/>
    <w:semiHidden/>
    <w:rsid w:val="00BA627D"/>
    <w:pPr>
      <w:pBdr>
        <w:top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10"/>
      <w:szCs w:val="10"/>
      <w:lang w:eastAsia="pt-BR"/>
    </w:rPr>
  </w:style>
  <w:style w:type="paragraph" w:customStyle="1" w:styleId="xl99">
    <w:name w:val="xl99"/>
    <w:basedOn w:val="Normal"/>
    <w:uiPriority w:val="99"/>
    <w:semiHidden/>
    <w:rsid w:val="00BA627D"/>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10"/>
      <w:szCs w:val="10"/>
      <w:lang w:eastAsia="pt-BR"/>
    </w:rPr>
  </w:style>
  <w:style w:type="paragraph" w:customStyle="1" w:styleId="xl100">
    <w:name w:val="xl100"/>
    <w:basedOn w:val="Normal"/>
    <w:uiPriority w:val="99"/>
    <w:semiHidden/>
    <w:rsid w:val="00BA627D"/>
    <w:pPr>
      <w:pBdr>
        <w:top w:val="single" w:sz="4" w:space="0" w:color="000000"/>
        <w:left w:val="single" w:sz="4" w:space="0" w:color="000000"/>
        <w:bottom w:val="single" w:sz="4" w:space="0" w:color="000000"/>
      </w:pBdr>
      <w:spacing w:before="100" w:beforeAutospacing="1" w:after="100" w:afterAutospacing="1" w:line="240" w:lineRule="auto"/>
      <w:jc w:val="right"/>
    </w:pPr>
    <w:rPr>
      <w:rFonts w:ascii="Arial" w:eastAsia="Times New Roman" w:hAnsi="Arial" w:cs="Arial"/>
      <w:b/>
      <w:bCs/>
      <w:sz w:val="10"/>
      <w:szCs w:val="10"/>
      <w:lang w:eastAsia="pt-BR"/>
    </w:rPr>
  </w:style>
  <w:style w:type="paragraph" w:customStyle="1" w:styleId="xl101">
    <w:name w:val="xl101"/>
    <w:basedOn w:val="Normal"/>
    <w:uiPriority w:val="99"/>
    <w:semiHidden/>
    <w:rsid w:val="00BA627D"/>
    <w:pPr>
      <w:pBdr>
        <w:top w:val="single" w:sz="4" w:space="0" w:color="000000"/>
        <w:bottom w:val="single" w:sz="4" w:space="0" w:color="000000"/>
      </w:pBdr>
      <w:spacing w:before="100" w:beforeAutospacing="1" w:after="100" w:afterAutospacing="1" w:line="240" w:lineRule="auto"/>
      <w:jc w:val="right"/>
    </w:pPr>
    <w:rPr>
      <w:rFonts w:ascii="Arial" w:eastAsia="Times New Roman" w:hAnsi="Arial" w:cs="Arial"/>
      <w:b/>
      <w:bCs/>
      <w:sz w:val="10"/>
      <w:szCs w:val="10"/>
      <w:lang w:eastAsia="pt-BR"/>
    </w:rPr>
  </w:style>
  <w:style w:type="paragraph" w:customStyle="1" w:styleId="xl102">
    <w:name w:val="xl102"/>
    <w:basedOn w:val="Normal"/>
    <w:uiPriority w:val="99"/>
    <w:semiHidden/>
    <w:rsid w:val="00BA627D"/>
    <w:pPr>
      <w:pBdr>
        <w:top w:val="single" w:sz="4" w:space="0" w:color="000000"/>
        <w:bottom w:val="single" w:sz="4" w:space="0" w:color="000000"/>
        <w:right w:val="single" w:sz="4" w:space="0" w:color="000000"/>
      </w:pBdr>
      <w:spacing w:before="100" w:beforeAutospacing="1" w:after="100" w:afterAutospacing="1" w:line="240" w:lineRule="auto"/>
      <w:jc w:val="right"/>
    </w:pPr>
    <w:rPr>
      <w:rFonts w:ascii="Arial" w:eastAsia="Times New Roman" w:hAnsi="Arial" w:cs="Arial"/>
      <w:b/>
      <w:bCs/>
      <w:sz w:val="10"/>
      <w:szCs w:val="10"/>
      <w:lang w:eastAsia="pt-BR"/>
    </w:rPr>
  </w:style>
  <w:style w:type="paragraph" w:customStyle="1" w:styleId="xl103">
    <w:name w:val="xl103"/>
    <w:basedOn w:val="Normal"/>
    <w:uiPriority w:val="99"/>
    <w:semiHidden/>
    <w:rsid w:val="00BA627D"/>
    <w:pPr>
      <w:pBdr>
        <w:top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sz w:val="10"/>
      <w:szCs w:val="10"/>
      <w:lang w:eastAsia="pt-BR"/>
    </w:rPr>
  </w:style>
  <w:style w:type="paragraph" w:customStyle="1" w:styleId="xl104">
    <w:name w:val="xl104"/>
    <w:basedOn w:val="Normal"/>
    <w:uiPriority w:val="99"/>
    <w:semiHidden/>
    <w:rsid w:val="00BA627D"/>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sz w:val="10"/>
      <w:szCs w:val="10"/>
      <w:lang w:eastAsia="pt-BR"/>
    </w:rPr>
  </w:style>
  <w:style w:type="paragraph" w:customStyle="1" w:styleId="xl105">
    <w:name w:val="xl105"/>
    <w:basedOn w:val="Normal"/>
    <w:uiPriority w:val="99"/>
    <w:semiHidden/>
    <w:rsid w:val="00BA627D"/>
    <w:pPr>
      <w:pBdr>
        <w:top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b/>
      <w:bCs/>
      <w:sz w:val="10"/>
      <w:szCs w:val="10"/>
      <w:lang w:eastAsia="pt-BR"/>
    </w:rPr>
  </w:style>
  <w:style w:type="paragraph" w:customStyle="1" w:styleId="xl106">
    <w:name w:val="xl106"/>
    <w:basedOn w:val="Normal"/>
    <w:uiPriority w:val="99"/>
    <w:semiHidden/>
    <w:rsid w:val="00BA627D"/>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sz w:val="10"/>
      <w:szCs w:val="10"/>
      <w:lang w:eastAsia="pt-BR"/>
    </w:rPr>
  </w:style>
  <w:style w:type="paragraph" w:customStyle="1" w:styleId="xl107">
    <w:name w:val="xl107"/>
    <w:basedOn w:val="Normal"/>
    <w:uiPriority w:val="99"/>
    <w:semiHidden/>
    <w:rsid w:val="00BA627D"/>
    <w:pPr>
      <w:pBdr>
        <w:top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b/>
      <w:bCs/>
      <w:sz w:val="10"/>
      <w:szCs w:val="10"/>
      <w:lang w:eastAsia="pt-BR"/>
    </w:rPr>
  </w:style>
  <w:style w:type="paragraph" w:customStyle="1" w:styleId="xl108">
    <w:name w:val="xl108"/>
    <w:basedOn w:val="Normal"/>
    <w:uiPriority w:val="99"/>
    <w:semiHidden/>
    <w:rsid w:val="00BA627D"/>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sz w:val="10"/>
      <w:szCs w:val="10"/>
      <w:lang w:eastAsia="pt-BR"/>
    </w:rPr>
  </w:style>
  <w:style w:type="character" w:styleId="nfaseSutil">
    <w:name w:val="Subtle Emphasis"/>
    <w:basedOn w:val="Fontepargpadro"/>
    <w:uiPriority w:val="19"/>
    <w:qFormat/>
    <w:rsid w:val="00BA627D"/>
    <w:rPr>
      <w:i/>
      <w:iCs/>
      <w:color w:val="404040" w:themeColor="text1" w:themeTint="BF"/>
    </w:rPr>
  </w:style>
  <w:style w:type="character" w:styleId="RefernciaSutil">
    <w:name w:val="Subtle Reference"/>
    <w:basedOn w:val="Fontepargpadro"/>
    <w:uiPriority w:val="31"/>
    <w:qFormat/>
    <w:rsid w:val="00BA627D"/>
    <w:rPr>
      <w:smallCaps/>
      <w:color w:val="5A5A5A" w:themeColor="text1" w:themeTint="A5"/>
    </w:rPr>
  </w:style>
  <w:style w:type="character" w:customStyle="1" w:styleId="apple-tab-span">
    <w:name w:val="apple-tab-span"/>
    <w:basedOn w:val="Fontepargpadro"/>
    <w:rsid w:val="00BA627D"/>
  </w:style>
  <w:style w:type="character" w:customStyle="1" w:styleId="MenoPendente1">
    <w:name w:val="Menção Pendente1"/>
    <w:basedOn w:val="Fontepargpadro"/>
    <w:uiPriority w:val="99"/>
    <w:semiHidden/>
    <w:rsid w:val="00BA627D"/>
    <w:rPr>
      <w:color w:val="605E5C"/>
      <w:shd w:val="clear" w:color="auto" w:fill="E1DFDD"/>
    </w:rPr>
  </w:style>
  <w:style w:type="table" w:styleId="Tabelacomgrade">
    <w:name w:val="Table Grid"/>
    <w:basedOn w:val="Tabelanormal"/>
    <w:uiPriority w:val="39"/>
    <w:rsid w:val="00BA627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BA627D"/>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Grid">
    <w:name w:val="TableGrid"/>
    <w:rsid w:val="00BA627D"/>
    <w:pPr>
      <w:spacing w:after="0" w:line="240" w:lineRule="auto"/>
    </w:pPr>
    <w:rPr>
      <w:rFonts w:ascii="Calibri" w:eastAsia="Times New Roman" w:hAnsi="Calibri" w:cs="Times New Roman"/>
    </w:rPr>
    <w:tblPr>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BA627D"/>
    <w:rPr>
      <w:color w:val="605E5C"/>
      <w:shd w:val="clear" w:color="auto" w:fill="E1DFDD"/>
    </w:rPr>
  </w:style>
  <w:style w:type="paragraph" w:customStyle="1" w:styleId="N11">
    <w:name w:val="N 1.1"/>
    <w:basedOn w:val="Normal"/>
    <w:link w:val="N11Char"/>
    <w:qFormat/>
    <w:rsid w:val="00BA627D"/>
    <w:pPr>
      <w:spacing w:before="240" w:after="240" w:line="240" w:lineRule="auto"/>
      <w:jc w:val="both"/>
    </w:pPr>
    <w:rPr>
      <w:rFonts w:ascii="Arial" w:hAnsi="Arial"/>
      <w:sz w:val="24"/>
    </w:rPr>
  </w:style>
  <w:style w:type="paragraph" w:customStyle="1" w:styleId="N111">
    <w:name w:val="N 1.1.1"/>
    <w:basedOn w:val="N11"/>
    <w:qFormat/>
    <w:rsid w:val="00BA627D"/>
    <w:pPr>
      <w:tabs>
        <w:tab w:val="num" w:pos="2160"/>
      </w:tabs>
      <w:ind w:left="284" w:hanging="360"/>
    </w:pPr>
  </w:style>
  <w:style w:type="paragraph" w:customStyle="1" w:styleId="N1111">
    <w:name w:val="N 1.1.1.1"/>
    <w:basedOn w:val="N111"/>
    <w:qFormat/>
    <w:rsid w:val="00BA627D"/>
    <w:pPr>
      <w:tabs>
        <w:tab w:val="clear" w:pos="2160"/>
        <w:tab w:val="num" w:pos="360"/>
        <w:tab w:val="num" w:pos="2880"/>
      </w:tabs>
      <w:ind w:left="567"/>
    </w:pPr>
  </w:style>
  <w:style w:type="paragraph" w:customStyle="1" w:styleId="Nabc">
    <w:name w:val="N abc"/>
    <w:basedOn w:val="Normal"/>
    <w:qFormat/>
    <w:rsid w:val="00BA627D"/>
    <w:pPr>
      <w:spacing w:before="240" w:after="240" w:line="240" w:lineRule="auto"/>
      <w:jc w:val="both"/>
    </w:pPr>
    <w:rPr>
      <w:rFonts w:ascii="Arial" w:hAnsi="Arial"/>
      <w:sz w:val="24"/>
      <w:lang w:val="it-IT"/>
    </w:rPr>
  </w:style>
  <w:style w:type="character" w:customStyle="1" w:styleId="N11Char">
    <w:name w:val="N 1.1 Char"/>
    <w:basedOn w:val="Fontepargpadro"/>
    <w:link w:val="N11"/>
    <w:rsid w:val="00BA627D"/>
    <w:rPr>
      <w:rFonts w:ascii="Arial" w:hAnsi="Arial"/>
      <w:sz w:val="24"/>
    </w:rPr>
  </w:style>
  <w:style w:type="character" w:customStyle="1" w:styleId="fontstyle01">
    <w:name w:val="fontstyle01"/>
    <w:basedOn w:val="Fontepargpadro"/>
    <w:rsid w:val="00BA627D"/>
    <w:rPr>
      <w:rFonts w:ascii="ArialMT" w:hAnsi="ArialMT" w:hint="default"/>
      <w:b w:val="0"/>
      <w:bCs w:val="0"/>
      <w:i w:val="0"/>
      <w:iCs w:val="0"/>
      <w:color w:val="000000"/>
      <w:sz w:val="24"/>
      <w:szCs w:val="24"/>
    </w:rPr>
  </w:style>
  <w:style w:type="character" w:customStyle="1" w:styleId="fontstyle21">
    <w:name w:val="fontstyle21"/>
    <w:basedOn w:val="Fontepargpadro"/>
    <w:rsid w:val="00BA627D"/>
    <w:rPr>
      <w:rFonts w:ascii="Calibri" w:hAnsi="Calibri" w:cs="Calibri" w:hint="default"/>
      <w:b w:val="0"/>
      <w:bCs w:val="0"/>
      <w:i w:val="0"/>
      <w:iCs w:val="0"/>
      <w:color w:val="000000"/>
      <w:sz w:val="16"/>
      <w:szCs w:val="16"/>
    </w:rPr>
  </w:style>
  <w:style w:type="character" w:customStyle="1" w:styleId="fontstyle31">
    <w:name w:val="fontstyle31"/>
    <w:basedOn w:val="Fontepargpadro"/>
    <w:rsid w:val="00BA627D"/>
    <w:rPr>
      <w:rFonts w:ascii="Calibri-Bold" w:hAnsi="Calibri-Bold" w:hint="default"/>
      <w:b/>
      <w:bCs/>
      <w:i w:val="0"/>
      <w:iCs w:val="0"/>
      <w:color w:val="000000"/>
      <w:sz w:val="22"/>
      <w:szCs w:val="22"/>
    </w:rPr>
  </w:style>
  <w:style w:type="character" w:customStyle="1" w:styleId="fontstyle41">
    <w:name w:val="fontstyle41"/>
    <w:basedOn w:val="Fontepargpadro"/>
    <w:rsid w:val="00BA627D"/>
    <w:rPr>
      <w:rFonts w:ascii="Calibri-Bold" w:hAnsi="Calibri-Bold" w:hint="default"/>
      <w:b/>
      <w:bCs/>
      <w:i w:val="0"/>
      <w:iCs w:val="0"/>
      <w:color w:val="000000"/>
      <w:sz w:val="22"/>
      <w:szCs w:val="22"/>
    </w:rPr>
  </w:style>
  <w:style w:type="character" w:customStyle="1" w:styleId="fontstyle51">
    <w:name w:val="fontstyle51"/>
    <w:basedOn w:val="Fontepargpadro"/>
    <w:rsid w:val="00BA627D"/>
    <w:rPr>
      <w:rFonts w:ascii="Calibri-Bold" w:hAnsi="Calibri-Bold" w:hint="default"/>
      <w:b/>
      <w:bCs/>
      <w:i w:val="0"/>
      <w:iCs w:val="0"/>
      <w:color w:val="000000"/>
      <w:sz w:val="22"/>
      <w:szCs w:val="22"/>
    </w:rPr>
  </w:style>
  <w:style w:type="character" w:customStyle="1" w:styleId="fontstyle11">
    <w:name w:val="fontstyle11"/>
    <w:basedOn w:val="Fontepargpadro"/>
    <w:rsid w:val="00BA627D"/>
    <w:rPr>
      <w:rFonts w:ascii="ArialMT" w:hAnsi="ArialMT" w:hint="default"/>
      <w:b w:val="0"/>
      <w:bCs w:val="0"/>
      <w:i w:val="0"/>
      <w:iCs w:val="0"/>
      <w:color w:val="000000"/>
      <w:sz w:val="24"/>
      <w:szCs w:val="24"/>
    </w:rPr>
  </w:style>
  <w:style w:type="character" w:styleId="Forte">
    <w:name w:val="Strong"/>
    <w:qFormat/>
    <w:rsid w:val="00BA627D"/>
    <w:rPr>
      <w:b/>
      <w:bCs/>
    </w:rPr>
  </w:style>
  <w:style w:type="character" w:customStyle="1" w:styleId="MenoPendente3">
    <w:name w:val="Menção Pendente3"/>
    <w:basedOn w:val="Fontepargpadro"/>
    <w:uiPriority w:val="99"/>
    <w:semiHidden/>
    <w:unhideWhenUsed/>
    <w:rsid w:val="00BA627D"/>
    <w:rPr>
      <w:color w:val="605E5C"/>
      <w:shd w:val="clear" w:color="auto" w:fill="E1DFDD"/>
    </w:rPr>
  </w:style>
  <w:style w:type="character" w:styleId="MenoPendente">
    <w:name w:val="Unresolved Mention"/>
    <w:basedOn w:val="Fontepargpadro"/>
    <w:uiPriority w:val="99"/>
    <w:semiHidden/>
    <w:unhideWhenUsed/>
    <w:rsid w:val="008E54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decompraspublicas.com.br/" TargetMode="External"/><Relationship Id="rId18" Type="http://schemas.openxmlformats.org/officeDocument/2006/relationships/hyperlink" Target="http://www.portaldecompraspublicas.com.br/"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2.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http://www.portaldecompraspublicas.com.br/" TargetMode="External"/><Relationship Id="rId25" Type="http://schemas.openxmlformats.org/officeDocument/2006/relationships/header" Target="header4.xml"/><Relationship Id="rId33"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hyperlink" Target="http://www.portaldecompraspublicas.com.br" TargetMode="External"/><Relationship Id="rId29" Type="http://schemas.openxmlformats.org/officeDocument/2006/relationships/hyperlink" Target="https://sedu.es.gov.br/Media/sedu/pdf%20e%20Arquivos/MANUAL%20TRANSPORTE%20ESCOLAR%20-%20Atualizado.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3.xml"/><Relationship Id="rId32"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23" Type="http://schemas.openxmlformats.org/officeDocument/2006/relationships/header" Target="header3.xml"/><Relationship Id="rId28" Type="http://schemas.openxmlformats.org/officeDocument/2006/relationships/footer" Target="footer5.xml"/><Relationship Id="rId10" Type="http://schemas.openxmlformats.org/officeDocument/2006/relationships/header" Target="header1.xml"/><Relationship Id="rId19" Type="http://schemas.openxmlformats.org/officeDocument/2006/relationships/hyperlink" Target="http://www.portaldoempreendedor.gov.br/" TargetMode="External"/><Relationship Id="rId31" Type="http://schemas.openxmlformats.org/officeDocument/2006/relationships/package" Target="embeddings/Microsoft_Excel_Worksheet.xlsx"/><Relationship Id="rId4" Type="http://schemas.openxmlformats.org/officeDocument/2006/relationships/settings" Target="settings.xml"/><Relationship Id="rId9" Type="http://schemas.openxmlformats.org/officeDocument/2006/relationships/hyperlink" Target="mailto:licitacao@mucurici.es.gov.br" TargetMode="External"/><Relationship Id="rId14" Type="http://schemas.openxmlformats.org/officeDocument/2006/relationships/hyperlink" Target="http://www.portaldecompraspublicas.com.br" TargetMode="External"/><Relationship Id="rId22" Type="http://schemas.openxmlformats.org/officeDocument/2006/relationships/footer" Target="footer2.xml"/><Relationship Id="rId27" Type="http://schemas.openxmlformats.org/officeDocument/2006/relationships/header" Target="header5.xml"/><Relationship Id="rId30" Type="http://schemas.openxmlformats.org/officeDocument/2006/relationships/image" Target="media/image3.emf"/><Relationship Id="rId35" Type="http://schemas.openxmlformats.org/officeDocument/2006/relationships/theme" Target="theme/theme1.xml"/><Relationship Id="rId8" Type="http://schemas.openxmlformats.org/officeDocument/2006/relationships/hyperlink" Target="http://www.portaldecompraspublicas.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786D1C-F01A-4CB1-AB21-CE16EEBB1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48</Pages>
  <Words>17733</Words>
  <Characters>95764</Characters>
  <Application>Microsoft Office Word</Application>
  <DocSecurity>0</DocSecurity>
  <Lines>798</Lines>
  <Paragraphs>226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USER</cp:lastModifiedBy>
  <cp:revision>7</cp:revision>
  <cp:lastPrinted>2024-12-05T16:30:00Z</cp:lastPrinted>
  <dcterms:created xsi:type="dcterms:W3CDTF">2025-01-14T14:16:00Z</dcterms:created>
  <dcterms:modified xsi:type="dcterms:W3CDTF">2025-01-16T14:54:00Z</dcterms:modified>
</cp:coreProperties>
</file>