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31730B">
        <w:rPr>
          <w:rFonts w:cstheme="minorHAnsi"/>
          <w:b/>
          <w:bCs/>
          <w:color w:val="000000" w:themeColor="text1"/>
          <w:sz w:val="20"/>
          <w:szCs w:val="20"/>
        </w:rPr>
        <w:t>162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31730B">
        <w:rPr>
          <w:rFonts w:cstheme="minorHAnsi"/>
          <w:b/>
          <w:bCs/>
          <w:color w:val="000000" w:themeColor="text1"/>
          <w:sz w:val="20"/>
          <w:szCs w:val="20"/>
        </w:rPr>
        <w:t>ocesso 6534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31730B">
        <w:rPr>
          <w:rFonts w:cstheme="minorHAnsi"/>
          <w:b/>
          <w:sz w:val="20"/>
          <w:szCs w:val="20"/>
        </w:rPr>
        <w:t>2024.027E0700001.09.0097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  <w:r w:rsidR="0031730B">
        <w:rPr>
          <w:rFonts w:cstheme="minorHAnsi"/>
          <w:b/>
          <w:sz w:val="20"/>
          <w:szCs w:val="20"/>
        </w:rPr>
        <w:t>Aquisição de Gêneros de Limpeza (papel Higiênico e copo descartável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31730B" w:rsidRDefault="0031730B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Supermercado Assis LTDA</w:t>
      </w:r>
    </w:p>
    <w:p w:rsidR="0033303A" w:rsidRDefault="0031730B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03.539.369/0001-65</w:t>
      </w: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31730B">
        <w:rPr>
          <w:rFonts w:cstheme="minorHAnsi"/>
          <w:b/>
          <w:bCs/>
          <w:sz w:val="20"/>
          <w:szCs w:val="20"/>
        </w:rPr>
        <w:t xml:space="preserve"> 4.526,20 (quatro mil e quinhentos e vinte e seis reais e vinte centavos)</w:t>
      </w:r>
      <w:r w:rsidR="00736209">
        <w:rPr>
          <w:rFonts w:cstheme="minorHAnsi"/>
          <w:b/>
          <w:bCs/>
          <w:sz w:val="20"/>
          <w:szCs w:val="20"/>
        </w:rPr>
        <w:t xml:space="preserve"> 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736209">
        <w:rPr>
          <w:rFonts w:cstheme="minorHAnsi"/>
          <w:color w:val="000000" w:themeColor="text1"/>
          <w:sz w:val="20"/>
          <w:szCs w:val="20"/>
        </w:rPr>
        <w:t xml:space="preserve"> </w:t>
      </w:r>
      <w:r w:rsidR="0031730B">
        <w:rPr>
          <w:rFonts w:cstheme="minorHAnsi"/>
          <w:color w:val="000000" w:themeColor="text1"/>
          <w:sz w:val="20"/>
          <w:szCs w:val="20"/>
        </w:rPr>
        <w:t>18 de setembro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 w:rsidR="00397AA2">
        <w:rPr>
          <w:rFonts w:cstheme="minorHAnsi"/>
          <w:color w:val="000000" w:themeColor="text1"/>
          <w:sz w:val="20"/>
          <w:szCs w:val="20"/>
        </w:rPr>
        <w:t>de</w:t>
      </w:r>
      <w:proofErr w:type="spellEnd"/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23D4B"/>
    <w:rsid w:val="000E357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1730B"/>
    <w:rsid w:val="003276DD"/>
    <w:rsid w:val="0033303A"/>
    <w:rsid w:val="00397AA2"/>
    <w:rsid w:val="003A7F41"/>
    <w:rsid w:val="004C2C99"/>
    <w:rsid w:val="004D3D8D"/>
    <w:rsid w:val="00566ED6"/>
    <w:rsid w:val="00571F13"/>
    <w:rsid w:val="005723AA"/>
    <w:rsid w:val="00594620"/>
    <w:rsid w:val="00624617"/>
    <w:rsid w:val="00696989"/>
    <w:rsid w:val="006A4C86"/>
    <w:rsid w:val="006F5C73"/>
    <w:rsid w:val="00736209"/>
    <w:rsid w:val="0076416F"/>
    <w:rsid w:val="007A524D"/>
    <w:rsid w:val="0081797B"/>
    <w:rsid w:val="00820F36"/>
    <w:rsid w:val="008A1483"/>
    <w:rsid w:val="009007B6"/>
    <w:rsid w:val="00994B0D"/>
    <w:rsid w:val="00A44628"/>
    <w:rsid w:val="00A83AE4"/>
    <w:rsid w:val="00A90ECF"/>
    <w:rsid w:val="00AA7527"/>
    <w:rsid w:val="00BB4E98"/>
    <w:rsid w:val="00BE0333"/>
    <w:rsid w:val="00C07D76"/>
    <w:rsid w:val="00CB0406"/>
    <w:rsid w:val="00CB30BB"/>
    <w:rsid w:val="00DA5166"/>
    <w:rsid w:val="00DE2453"/>
    <w:rsid w:val="00DE7021"/>
    <w:rsid w:val="00E12538"/>
    <w:rsid w:val="00E61699"/>
    <w:rsid w:val="00EF6606"/>
    <w:rsid w:val="00F14CCB"/>
    <w:rsid w:val="00F17464"/>
    <w:rsid w:val="00F42DDD"/>
    <w:rsid w:val="00F93575"/>
    <w:rsid w:val="00FA5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2024-09-18T17:12:00Z</dcterms:created>
  <dcterms:modified xsi:type="dcterms:W3CDTF">2024-09-18T17:12:00Z</dcterms:modified>
</cp:coreProperties>
</file>