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54617" w14:textId="176A7484" w:rsidR="00F07A5C" w:rsidRPr="00F07A5C" w:rsidRDefault="00F07A5C" w:rsidP="00F07A5C">
      <w:pPr>
        <w:jc w:val="center"/>
        <w:rPr>
          <w:b/>
          <w:bCs/>
          <w:lang w:val="pt-PT"/>
        </w:rPr>
      </w:pPr>
      <w:r w:rsidRPr="00F07A5C">
        <w:rPr>
          <w:b/>
          <w:bCs/>
        </w:rPr>
        <w:t xml:space="preserve">PROCESSO Nº: </w:t>
      </w:r>
      <w:sdt>
        <w:sdtPr>
          <w:rPr>
            <w:b/>
            <w:bCs/>
          </w:rPr>
          <w:alias w:val="Comentários"/>
          <w:id w:val="2086882573"/>
          <w:placeholder>
            <w:docPart w:val="DE417CD211D24FB29BB08C09BBC8F136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>
            <w:rPr>
              <w:b/>
              <w:bCs/>
            </w:rPr>
            <w:t>3641</w:t>
          </w:r>
        </w:sdtContent>
      </w:sdt>
      <w:r w:rsidRPr="00F07A5C">
        <w:rPr>
          <w:b/>
          <w:bCs/>
        </w:rPr>
        <w:t>/2025</w:t>
      </w:r>
    </w:p>
    <w:p w14:paraId="01EE9D5A" w14:textId="2B3CBAA6" w:rsidR="00F07A5C" w:rsidRPr="00F07A5C" w:rsidRDefault="00F07A5C" w:rsidP="00F07A5C">
      <w:pPr>
        <w:jc w:val="center"/>
        <w:rPr>
          <w:b/>
          <w:bCs/>
          <w:lang w:val="pt-PT"/>
        </w:rPr>
      </w:pPr>
      <w:r w:rsidRPr="00F07A5C">
        <w:rPr>
          <w:b/>
          <w:bCs/>
        </w:rPr>
        <w:t xml:space="preserve">AVISO DE </w:t>
      </w:r>
      <w:r w:rsidRPr="00F07A5C">
        <w:rPr>
          <w:b/>
          <w:bCs/>
          <w:lang w:val="pt-PT"/>
        </w:rPr>
        <w:t>CONCORRÊNCIA ELETRÔNICA</w:t>
      </w:r>
    </w:p>
    <w:tbl>
      <w:tblPr>
        <w:tblW w:w="9780" w:type="dxa"/>
        <w:tblInd w:w="-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9"/>
        <w:gridCol w:w="1919"/>
        <w:gridCol w:w="268"/>
        <w:gridCol w:w="2139"/>
        <w:gridCol w:w="3405"/>
      </w:tblGrid>
      <w:tr w:rsidR="00F07A5C" w:rsidRPr="00F07A5C" w14:paraId="41B509E9" w14:textId="77777777" w:rsidTr="00F07A5C">
        <w:trPr>
          <w:trHeight w:val="1522"/>
        </w:trPr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1733A1" w14:textId="77777777" w:rsidR="00F07A5C" w:rsidRPr="00F07A5C" w:rsidRDefault="00F07A5C" w:rsidP="00F07A5C">
            <w:pPr>
              <w:rPr>
                <w:b/>
                <w:lang w:val="pt-PT"/>
              </w:rPr>
            </w:pPr>
            <w:bookmarkStart w:id="0" w:name="_Hlk173509702"/>
            <w:r w:rsidRPr="00F07A5C">
              <w:rPr>
                <w:b/>
                <w:lang w:val="pt-PT"/>
              </w:rPr>
              <w:t>CONCORRÊNCIA ELETRÔNICA</w:t>
            </w:r>
          </w:p>
          <w:p w14:paraId="2724683B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Nº 006/2026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BF6784" w14:textId="1A02FDDD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Data de Abertura: 2</w:t>
            </w:r>
            <w:r w:rsidR="001D35D6">
              <w:rPr>
                <w:b/>
                <w:lang w:val="pt-PT"/>
              </w:rPr>
              <w:t>1</w:t>
            </w:r>
            <w:r w:rsidRPr="00F07A5C">
              <w:rPr>
                <w:b/>
                <w:lang w:val="pt-PT"/>
              </w:rPr>
              <w:t xml:space="preserve">/05/2026 </w:t>
            </w:r>
          </w:p>
          <w:p w14:paraId="5BF302C0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Horário:  10:00h</w:t>
            </w:r>
          </w:p>
          <w:p w14:paraId="14BD6AC0" w14:textId="77777777" w:rsidR="00F07A5C" w:rsidRPr="00F07A5C" w:rsidRDefault="00F07A5C" w:rsidP="00F07A5C">
            <w:pPr>
              <w:rPr>
                <w:b/>
                <w:lang w:val="pt-PT"/>
              </w:rPr>
            </w:pPr>
            <w:bookmarkStart w:id="1" w:name="_Hlk173313182"/>
            <w:r w:rsidRPr="00F07A5C">
              <w:rPr>
                <w:b/>
                <w:lang w:val="pt-PT"/>
              </w:rPr>
              <w:t xml:space="preserve">Plataforma eletrônica: </w:t>
            </w:r>
            <w:hyperlink r:id="rId5" w:history="1">
              <w:r w:rsidRPr="00F07A5C">
                <w:rPr>
                  <w:rStyle w:val="Hyperlink"/>
                  <w:b/>
                  <w:lang w:val="pt-PT"/>
                </w:rPr>
                <w:t>https://www.licitanet.com.br/comprador</w:t>
              </w:r>
              <w:bookmarkEnd w:id="1"/>
            </w:hyperlink>
          </w:p>
        </w:tc>
      </w:tr>
      <w:tr w:rsidR="00F07A5C" w:rsidRPr="00F07A5C" w14:paraId="5236DB79" w14:textId="77777777" w:rsidTr="00F07A5C">
        <w:trPr>
          <w:trHeight w:val="326"/>
        </w:trPr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4A1865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Unidades Contratantes: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96B1FD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Secretaria Municipal de Obras e Urbanismo</w:t>
            </w:r>
          </w:p>
        </w:tc>
      </w:tr>
      <w:tr w:rsidR="00F07A5C" w:rsidRPr="00F07A5C" w14:paraId="041E5B5E" w14:textId="77777777" w:rsidTr="00F07A5C">
        <w:trPr>
          <w:trHeight w:val="336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D8EA360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Objeto</w:t>
            </w:r>
          </w:p>
        </w:tc>
      </w:tr>
      <w:tr w:rsidR="00F07A5C" w:rsidRPr="00F07A5C" w14:paraId="76501417" w14:textId="77777777" w:rsidTr="00F07A5C">
        <w:trPr>
          <w:trHeight w:val="787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3CF30" w14:textId="77777777" w:rsidR="00F07A5C" w:rsidRPr="00F07A5C" w:rsidRDefault="00F07A5C" w:rsidP="00F07A5C">
            <w:pPr>
              <w:rPr>
                <w:lang w:val="en-US"/>
              </w:rPr>
            </w:pPr>
            <w:r w:rsidRPr="00F07A5C">
              <w:rPr>
                <w:lang w:val="en-US"/>
              </w:rPr>
              <w:t>Contratação de empresa especializada em engenharia civil</w:t>
            </w:r>
            <w:r w:rsidRPr="00F07A5C">
              <w:rPr>
                <w:b/>
                <w:bCs/>
                <w:lang w:val="en-US"/>
              </w:rPr>
              <w:t xml:space="preserve"> </w:t>
            </w:r>
            <w:r w:rsidRPr="00F07A5C">
              <w:rPr>
                <w:lang w:val="en-US"/>
              </w:rPr>
              <w:t>para a</w:t>
            </w:r>
            <w:r w:rsidRPr="00F07A5C">
              <w:rPr>
                <w:b/>
                <w:bCs/>
                <w:lang w:val="en-US"/>
              </w:rPr>
              <w:t xml:space="preserve"> </w:t>
            </w:r>
            <w:r w:rsidRPr="00F07A5C">
              <w:rPr>
                <w:lang w:val="en-US"/>
              </w:rPr>
              <w:t>execução de obras de contenção em concreto armado</w:t>
            </w:r>
            <w:r w:rsidRPr="00F07A5C">
              <w:rPr>
                <w:b/>
                <w:bCs/>
                <w:lang w:val="en-US"/>
              </w:rPr>
              <w:t xml:space="preserve">, </w:t>
            </w:r>
            <w:r w:rsidRPr="00F07A5C">
              <w:rPr>
                <w:lang w:val="en-US"/>
              </w:rPr>
              <w:t>no trecho localizado na</w:t>
            </w:r>
            <w:r w:rsidRPr="00F07A5C">
              <w:rPr>
                <w:b/>
                <w:bCs/>
                <w:lang w:val="en-US"/>
              </w:rPr>
              <w:t xml:space="preserve"> </w:t>
            </w:r>
            <w:r w:rsidRPr="00F07A5C">
              <w:rPr>
                <w:lang w:val="en-US"/>
              </w:rPr>
              <w:t xml:space="preserve">Rua Copacabana, nº 106, Morro da Cabocla.  </w:t>
            </w:r>
          </w:p>
        </w:tc>
      </w:tr>
      <w:tr w:rsidR="00F07A5C" w:rsidRPr="00F07A5C" w14:paraId="4DEDFD40" w14:textId="77777777" w:rsidTr="00F07A5C">
        <w:trPr>
          <w:trHeight w:val="334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91FA446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Valor estimado</w:t>
            </w:r>
          </w:p>
        </w:tc>
      </w:tr>
      <w:tr w:rsidR="00F07A5C" w:rsidRPr="00F07A5C" w14:paraId="6FD55CAD" w14:textId="77777777" w:rsidTr="00F07A5C">
        <w:trPr>
          <w:trHeight w:val="454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968C7" w14:textId="77777777" w:rsidR="00F07A5C" w:rsidRPr="00F07A5C" w:rsidRDefault="00F07A5C" w:rsidP="00F07A5C">
            <w:pPr>
              <w:rPr>
                <w:lang w:val="pt-PT"/>
              </w:rPr>
            </w:pPr>
            <w:r w:rsidRPr="00F07A5C">
              <w:rPr>
                <w:lang w:val="pt-PT"/>
              </w:rPr>
              <w:t>R$ 1.443.082,60 (Um milhão, quatrocentos e quarenta e três mil e oitenta e dois reais e sessenta centavos).</w:t>
            </w:r>
          </w:p>
        </w:tc>
      </w:tr>
      <w:tr w:rsidR="00F07A5C" w:rsidRPr="00F07A5C" w14:paraId="36A1F2F8" w14:textId="77777777" w:rsidTr="00F07A5C">
        <w:trPr>
          <w:trHeight w:val="336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7515680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Registro de Preços?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705DDE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Vistoria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FCDE0AC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Modo de disputa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830E3D9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Critério de Julgamento</w:t>
            </w:r>
          </w:p>
        </w:tc>
      </w:tr>
      <w:tr w:rsidR="00F07A5C" w:rsidRPr="00F07A5C" w14:paraId="453145A8" w14:textId="77777777" w:rsidTr="00F07A5C">
        <w:trPr>
          <w:trHeight w:val="336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2E696" w14:textId="77777777" w:rsidR="00F07A5C" w:rsidRPr="00F07A5C" w:rsidRDefault="00F07A5C" w:rsidP="00F07A5C">
            <w:pPr>
              <w:rPr>
                <w:lang w:val="pt-PT"/>
              </w:rPr>
            </w:pPr>
            <w:r w:rsidRPr="00F07A5C">
              <w:rPr>
                <w:lang w:val="pt-PT"/>
              </w:rPr>
              <w:t>Não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5082B" w14:textId="77777777" w:rsidR="00F07A5C" w:rsidRPr="00F07A5C" w:rsidRDefault="00F07A5C" w:rsidP="00F07A5C">
            <w:pPr>
              <w:rPr>
                <w:lang w:val="pt-PT"/>
              </w:rPr>
            </w:pPr>
            <w:r w:rsidRPr="00F07A5C">
              <w:rPr>
                <w:lang w:val="pt-PT"/>
              </w:rPr>
              <w:t>Sim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7473F" w14:textId="77777777" w:rsidR="00F07A5C" w:rsidRPr="00F07A5C" w:rsidRDefault="00F07A5C" w:rsidP="00F07A5C">
            <w:pPr>
              <w:rPr>
                <w:lang w:val="pt-PT"/>
              </w:rPr>
            </w:pPr>
            <w:r w:rsidRPr="00F07A5C">
              <w:rPr>
                <w:lang w:val="pt-PT"/>
              </w:rPr>
              <w:t>Aberto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4E566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Menor Valor Global</w:t>
            </w:r>
          </w:p>
        </w:tc>
      </w:tr>
      <w:tr w:rsidR="00F07A5C" w:rsidRPr="00F07A5C" w14:paraId="146323CA" w14:textId="77777777" w:rsidTr="00F07A5C">
        <w:trPr>
          <w:trHeight w:val="336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E4A2270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Itens Exclusivos para ME/EPP?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D17E573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Itens com Cota Reservada para ME/EPP?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8CA408D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Exigência de Amostra?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21B178B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Participação de Consórcio</w:t>
            </w:r>
          </w:p>
        </w:tc>
      </w:tr>
      <w:tr w:rsidR="00F07A5C" w:rsidRPr="00F07A5C" w14:paraId="7B5D0398" w14:textId="77777777" w:rsidTr="00F07A5C">
        <w:trPr>
          <w:trHeight w:val="336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0AC43" w14:textId="77777777" w:rsidR="00F07A5C" w:rsidRPr="00F07A5C" w:rsidRDefault="00F07A5C" w:rsidP="00F07A5C">
            <w:pPr>
              <w:rPr>
                <w:lang w:val="pt-PT"/>
              </w:rPr>
            </w:pPr>
            <w:r w:rsidRPr="00F07A5C">
              <w:rPr>
                <w:lang w:val="pt-PT"/>
              </w:rPr>
              <w:t>Não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D62CE" w14:textId="77777777" w:rsidR="00F07A5C" w:rsidRPr="00F07A5C" w:rsidRDefault="00F07A5C" w:rsidP="00F07A5C">
            <w:pPr>
              <w:rPr>
                <w:lang w:val="pt-PT"/>
              </w:rPr>
            </w:pPr>
            <w:r w:rsidRPr="00F07A5C">
              <w:rPr>
                <w:lang w:val="pt-PT"/>
              </w:rPr>
              <w:t>Não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431DB" w14:textId="77777777" w:rsidR="00F07A5C" w:rsidRPr="00F07A5C" w:rsidRDefault="00F07A5C" w:rsidP="00F07A5C">
            <w:pPr>
              <w:rPr>
                <w:lang w:val="pt-PT"/>
              </w:rPr>
            </w:pPr>
            <w:r w:rsidRPr="00F07A5C">
              <w:rPr>
                <w:lang w:val="pt-PT"/>
              </w:rPr>
              <w:t>Não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9812B" w14:textId="77777777" w:rsidR="00F07A5C" w:rsidRPr="00F07A5C" w:rsidRDefault="00F07A5C" w:rsidP="00F07A5C">
            <w:pPr>
              <w:rPr>
                <w:lang w:val="pt-PT"/>
              </w:rPr>
            </w:pPr>
            <w:r w:rsidRPr="00F07A5C">
              <w:rPr>
                <w:lang w:val="pt-PT"/>
              </w:rPr>
              <w:t>Sim</w:t>
            </w:r>
          </w:p>
        </w:tc>
      </w:tr>
      <w:tr w:rsidR="00F07A5C" w:rsidRPr="00F07A5C" w14:paraId="078EED78" w14:textId="77777777" w:rsidTr="00F07A5C">
        <w:trPr>
          <w:trHeight w:val="208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A5FC82B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Intervalo mínimo de diferença entre lances</w:t>
            </w:r>
          </w:p>
        </w:tc>
      </w:tr>
      <w:tr w:rsidR="00F07A5C" w:rsidRPr="00F07A5C" w14:paraId="4BD8BB45" w14:textId="77777777" w:rsidTr="00F07A5C">
        <w:trPr>
          <w:trHeight w:val="336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8D1E3" w14:textId="77777777" w:rsidR="00F07A5C" w:rsidRPr="00F07A5C" w:rsidRDefault="00F07A5C" w:rsidP="00F07A5C">
            <w:r w:rsidRPr="00F07A5C">
              <w:t>R$ 100,00</w:t>
            </w:r>
          </w:p>
        </w:tc>
      </w:tr>
      <w:tr w:rsidR="00F07A5C" w:rsidRPr="00F07A5C" w14:paraId="777A3E83" w14:textId="77777777" w:rsidTr="00F07A5C">
        <w:trPr>
          <w:trHeight w:val="208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4951CAF" w14:textId="77777777" w:rsidR="00F07A5C" w:rsidRPr="00F07A5C" w:rsidRDefault="00F07A5C" w:rsidP="00F07A5C">
            <w:pPr>
              <w:rPr>
                <w:b/>
                <w:lang w:val="pt-PT"/>
              </w:rPr>
            </w:pPr>
            <w:bookmarkStart w:id="2" w:name="_Hlk173509643"/>
            <w:r w:rsidRPr="00F07A5C">
              <w:rPr>
                <w:b/>
                <w:lang w:val="pt-PT"/>
              </w:rPr>
              <w:t>Agente de Contratação</w:t>
            </w:r>
          </w:p>
        </w:tc>
      </w:tr>
      <w:tr w:rsidR="00F07A5C" w:rsidRPr="00F07A5C" w14:paraId="1C6AA291" w14:textId="77777777" w:rsidTr="00F07A5C">
        <w:trPr>
          <w:trHeight w:val="336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D18BC" w14:textId="77777777" w:rsidR="00F07A5C" w:rsidRPr="00F07A5C" w:rsidRDefault="00F07A5C" w:rsidP="00F07A5C">
            <w:pPr>
              <w:rPr>
                <w:lang w:val="pt-PT"/>
              </w:rPr>
            </w:pPr>
            <w:r w:rsidRPr="00F07A5C">
              <w:rPr>
                <w:b/>
                <w:lang w:val="pt-PT"/>
              </w:rPr>
              <w:t>Sr. Hélio Fernando Mozart Gimenez (portaria nº 3.067/2025)</w:t>
            </w:r>
          </w:p>
        </w:tc>
        <w:bookmarkEnd w:id="2"/>
      </w:tr>
      <w:tr w:rsidR="00F07A5C" w:rsidRPr="00F07A5C" w14:paraId="79E87596" w14:textId="77777777" w:rsidTr="00F07A5C">
        <w:trPr>
          <w:trHeight w:val="208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1EB45FB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Fundamento Legal</w:t>
            </w:r>
          </w:p>
        </w:tc>
      </w:tr>
      <w:tr w:rsidR="00F07A5C" w:rsidRPr="00F07A5C" w14:paraId="5CA4067B" w14:textId="77777777" w:rsidTr="00F07A5C">
        <w:trPr>
          <w:trHeight w:val="336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3FFAA" w14:textId="77777777" w:rsidR="00F07A5C" w:rsidRPr="00F07A5C" w:rsidRDefault="00F07A5C" w:rsidP="00F07A5C">
            <w:pPr>
              <w:rPr>
                <w:lang w:val="pt-PT"/>
              </w:rPr>
            </w:pPr>
            <w:r w:rsidRPr="00F07A5C">
              <w:rPr>
                <w:lang w:val="pt-PT"/>
              </w:rPr>
              <w:t>Lei Federal nº 14.133/21, Decreto Municipal nº 4.483/25 e demais legislações pertinentes</w:t>
            </w:r>
          </w:p>
        </w:tc>
      </w:tr>
      <w:tr w:rsidR="00F07A5C" w:rsidRPr="00F07A5C" w14:paraId="6B16D0D2" w14:textId="77777777" w:rsidTr="00F07A5C">
        <w:trPr>
          <w:trHeight w:val="329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B9981D7" w14:textId="77777777" w:rsidR="00F07A5C" w:rsidRPr="00F07A5C" w:rsidRDefault="00F07A5C" w:rsidP="00F07A5C">
            <w:pPr>
              <w:rPr>
                <w:b/>
                <w:lang w:val="pt-PT"/>
              </w:rPr>
            </w:pPr>
            <w:r w:rsidRPr="00F07A5C">
              <w:rPr>
                <w:b/>
                <w:lang w:val="pt-PT"/>
              </w:rPr>
              <w:t>Observações Gerais:</w:t>
            </w:r>
          </w:p>
        </w:tc>
      </w:tr>
      <w:tr w:rsidR="00F07A5C" w:rsidRPr="00F07A5C" w14:paraId="73ED04D0" w14:textId="77777777" w:rsidTr="00F07A5C">
        <w:trPr>
          <w:trHeight w:val="1237"/>
        </w:trPr>
        <w:tc>
          <w:tcPr>
            <w:tcW w:w="9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5FF93" w14:textId="77777777" w:rsidR="00F07A5C" w:rsidRPr="00F07A5C" w:rsidRDefault="00F07A5C" w:rsidP="00F07A5C">
            <w:pPr>
              <w:numPr>
                <w:ilvl w:val="0"/>
                <w:numId w:val="1"/>
              </w:numPr>
              <w:rPr>
                <w:lang w:val="pt-PT"/>
              </w:rPr>
            </w:pPr>
            <w:r w:rsidRPr="00F07A5C">
              <w:rPr>
                <w:lang w:val="pt-PT"/>
              </w:rPr>
              <w:t xml:space="preserve">O Edital e outros anexos estão disponíveis para download no Portal </w:t>
            </w:r>
            <w:hyperlink r:id="rId6" w:history="1">
              <w:r w:rsidRPr="00F07A5C">
                <w:rPr>
                  <w:rStyle w:val="Hyperlink"/>
                  <w:lang w:val="pt-PT"/>
                </w:rPr>
                <w:t>http://licitanet.com.br</w:t>
              </w:r>
            </w:hyperlink>
            <w:r w:rsidRPr="00F07A5C">
              <w:rPr>
                <w:lang w:val="pt-PT"/>
              </w:rPr>
              <w:t xml:space="preserve">  e também no Portal da Transparência, no endereço eletrônico da Prefeitura Municipal de Arraial do Cabo/RJ: </w:t>
            </w:r>
            <w:hyperlink r:id="rId7" w:history="1">
              <w:r w:rsidRPr="00F07A5C">
                <w:rPr>
                  <w:rStyle w:val="Hyperlink"/>
                  <w:lang w:val="pt-PT"/>
                </w:rPr>
                <w:t xml:space="preserve"> http://www.arraial.rj.gov.br</w:t>
              </w:r>
            </w:hyperlink>
            <w:r w:rsidRPr="00F07A5C">
              <w:rPr>
                <w:lang w:val="pt-PT"/>
              </w:rPr>
              <w:t>.</w:t>
            </w:r>
          </w:p>
          <w:p w14:paraId="2F3A8AD6" w14:textId="77777777" w:rsidR="00F07A5C" w:rsidRPr="00F07A5C" w:rsidRDefault="00F07A5C" w:rsidP="00F07A5C">
            <w:pPr>
              <w:numPr>
                <w:ilvl w:val="0"/>
                <w:numId w:val="1"/>
              </w:numPr>
              <w:rPr>
                <w:lang w:val="pt-PT"/>
              </w:rPr>
            </w:pPr>
            <w:r w:rsidRPr="00F07A5C">
              <w:rPr>
                <w:lang w:val="pt-PT"/>
              </w:rPr>
              <w:t xml:space="preserve">Os interessados ficam desde já notificados da necessidade de acessarem os sites </w:t>
            </w:r>
            <w:hyperlink r:id="rId8" w:history="1">
              <w:r w:rsidRPr="00F07A5C">
                <w:rPr>
                  <w:rStyle w:val="Hyperlink"/>
                  <w:lang w:val="pt-PT"/>
                </w:rPr>
                <w:t>www.arraial.rj.gov.br</w:t>
              </w:r>
            </w:hyperlink>
            <w:r w:rsidRPr="00F07A5C">
              <w:rPr>
                <w:lang w:val="pt-PT"/>
              </w:rPr>
              <w:t xml:space="preserve"> e </w:t>
            </w:r>
            <w:hyperlink r:id="rId9" w:history="1">
              <w:r w:rsidRPr="00F07A5C">
                <w:rPr>
                  <w:rStyle w:val="Hyperlink"/>
                  <w:lang w:val="pt-PT"/>
                </w:rPr>
                <w:t xml:space="preserve">www.gov.br/compras/pt-br, </w:t>
              </w:r>
            </w:hyperlink>
            <w:r w:rsidRPr="00F07A5C">
              <w:rPr>
                <w:lang w:val="pt-PT"/>
              </w:rPr>
              <w:t xml:space="preserve">para ciência das eventuais alterações e esclarecimentos. </w:t>
            </w:r>
          </w:p>
        </w:tc>
        <w:bookmarkEnd w:id="0"/>
      </w:tr>
    </w:tbl>
    <w:p w14:paraId="44BD0AA2" w14:textId="77777777" w:rsidR="001969EC" w:rsidRDefault="001969EC"/>
    <w:sectPr w:rsidR="001969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D2E01"/>
    <w:multiLevelType w:val="hybridMultilevel"/>
    <w:tmpl w:val="12B64B7A"/>
    <w:lvl w:ilvl="0" w:tplc="F1D659F6">
      <w:start w:val="1"/>
      <w:numFmt w:val="decimal"/>
      <w:lvlText w:val="%1)"/>
      <w:lvlJc w:val="left"/>
      <w:pPr>
        <w:ind w:left="391" w:hanging="284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A520408C">
      <w:numFmt w:val="bullet"/>
      <w:lvlText w:val="•"/>
      <w:lvlJc w:val="left"/>
      <w:pPr>
        <w:ind w:left="1372" w:hanging="284"/>
      </w:pPr>
      <w:rPr>
        <w:lang w:val="pt-PT" w:eastAsia="en-US" w:bidi="ar-SA"/>
      </w:rPr>
    </w:lvl>
    <w:lvl w:ilvl="2" w:tplc="A950D7E4">
      <w:numFmt w:val="bullet"/>
      <w:lvlText w:val="•"/>
      <w:lvlJc w:val="left"/>
      <w:pPr>
        <w:ind w:left="2345" w:hanging="284"/>
      </w:pPr>
      <w:rPr>
        <w:lang w:val="pt-PT" w:eastAsia="en-US" w:bidi="ar-SA"/>
      </w:rPr>
    </w:lvl>
    <w:lvl w:ilvl="3" w:tplc="07F0D68C">
      <w:numFmt w:val="bullet"/>
      <w:lvlText w:val="•"/>
      <w:lvlJc w:val="left"/>
      <w:pPr>
        <w:ind w:left="3318" w:hanging="284"/>
      </w:pPr>
      <w:rPr>
        <w:lang w:val="pt-PT" w:eastAsia="en-US" w:bidi="ar-SA"/>
      </w:rPr>
    </w:lvl>
    <w:lvl w:ilvl="4" w:tplc="5816C45C">
      <w:numFmt w:val="bullet"/>
      <w:lvlText w:val="•"/>
      <w:lvlJc w:val="left"/>
      <w:pPr>
        <w:ind w:left="4291" w:hanging="284"/>
      </w:pPr>
      <w:rPr>
        <w:lang w:val="pt-PT" w:eastAsia="en-US" w:bidi="ar-SA"/>
      </w:rPr>
    </w:lvl>
    <w:lvl w:ilvl="5" w:tplc="85F8202E">
      <w:numFmt w:val="bullet"/>
      <w:lvlText w:val="•"/>
      <w:lvlJc w:val="left"/>
      <w:pPr>
        <w:ind w:left="5264" w:hanging="284"/>
      </w:pPr>
      <w:rPr>
        <w:lang w:val="pt-PT" w:eastAsia="en-US" w:bidi="ar-SA"/>
      </w:rPr>
    </w:lvl>
    <w:lvl w:ilvl="6" w:tplc="D2CA2BD2">
      <w:numFmt w:val="bullet"/>
      <w:lvlText w:val="•"/>
      <w:lvlJc w:val="left"/>
      <w:pPr>
        <w:ind w:left="6237" w:hanging="284"/>
      </w:pPr>
      <w:rPr>
        <w:lang w:val="pt-PT" w:eastAsia="en-US" w:bidi="ar-SA"/>
      </w:rPr>
    </w:lvl>
    <w:lvl w:ilvl="7" w:tplc="7BE2236E">
      <w:numFmt w:val="bullet"/>
      <w:lvlText w:val="•"/>
      <w:lvlJc w:val="left"/>
      <w:pPr>
        <w:ind w:left="7210" w:hanging="284"/>
      </w:pPr>
      <w:rPr>
        <w:lang w:val="pt-PT" w:eastAsia="en-US" w:bidi="ar-SA"/>
      </w:rPr>
    </w:lvl>
    <w:lvl w:ilvl="8" w:tplc="767E1A6C">
      <w:numFmt w:val="bullet"/>
      <w:lvlText w:val="•"/>
      <w:lvlJc w:val="left"/>
      <w:pPr>
        <w:ind w:left="8183" w:hanging="284"/>
      </w:pPr>
      <w:rPr>
        <w:lang w:val="pt-PT" w:eastAsia="en-US" w:bidi="ar-SA"/>
      </w:rPr>
    </w:lvl>
  </w:abstractNum>
  <w:num w:numId="1" w16cid:durableId="19851596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6F5"/>
    <w:rsid w:val="001969EC"/>
    <w:rsid w:val="001D35D6"/>
    <w:rsid w:val="004D76F5"/>
    <w:rsid w:val="007E3BEE"/>
    <w:rsid w:val="00B812A5"/>
    <w:rsid w:val="00F07A5C"/>
    <w:rsid w:val="00F2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C0F9"/>
  <w15:chartTrackingRefBased/>
  <w15:docId w15:val="{8309F9E5-0991-4800-A1EB-CD4C6626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D76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D76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D76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D76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6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D76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6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6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6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D76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D76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D76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D76F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6F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D76F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6F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6F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6F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D76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D7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6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D76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D76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D76F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D76F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D76F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6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6F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D76F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F07A5C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07A5C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F07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raial.rj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Z:\PASTA%202026\LICITA&#199;&#195;O\Concorr&#234;ncia%20P&#250;blica\CPE%20006.2026%20-%20Rua%20Copacabana%20-%203641.25%20-%20SECOB\%20http:\www.arraial.rj.gov.br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citanet.com.br" TargetMode="External"/><Relationship Id="rId11" Type="http://schemas.openxmlformats.org/officeDocument/2006/relationships/glossaryDocument" Target="glossary/document.xml"/><Relationship Id="rId5" Type="http://schemas.openxmlformats.org/officeDocument/2006/relationships/hyperlink" Target="https://www.licitanet.com.br/comprado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v.br/compras/pt-br,%2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417CD211D24FB29BB08C09BBC8F1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37C4E9-B21E-4BCB-88E9-03E825FD80B6}"/>
      </w:docPartPr>
      <w:docPartBody>
        <w:p w:rsidR="004A28A0" w:rsidRDefault="00F20620" w:rsidP="00F20620">
          <w:pPr>
            <w:pStyle w:val="DE417CD211D24FB29BB08C09BBC8F136"/>
          </w:pPr>
          <w:r>
            <w:rPr>
              <w:rStyle w:val="TextodoEspaoReservado"/>
            </w:rPr>
            <w:t>[Palavras-chave]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20"/>
    <w:rsid w:val="004A28A0"/>
    <w:rsid w:val="004A6D73"/>
    <w:rsid w:val="00B812A5"/>
    <w:rsid w:val="00F20620"/>
    <w:rsid w:val="00F2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F20620"/>
  </w:style>
  <w:style w:type="paragraph" w:customStyle="1" w:styleId="DE417CD211D24FB29BB08C09BBC8F136">
    <w:name w:val="DE417CD211D24FB29BB08C09BBC8F136"/>
    <w:rsid w:val="00F206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SECOMP  - 06</dc:creator>
  <cp:keywords/>
  <dc:description>3641</dc:description>
  <cp:lastModifiedBy>SECOMP  - 06</cp:lastModifiedBy>
  <cp:revision>3</cp:revision>
  <dcterms:created xsi:type="dcterms:W3CDTF">2026-04-29T13:23:00Z</dcterms:created>
  <dcterms:modified xsi:type="dcterms:W3CDTF">2026-04-29T17:35:00Z</dcterms:modified>
</cp:coreProperties>
</file>