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bookmarkStart w:id="0" w:name="_GoBack"/>
      <w:r>
        <w:rPr>
          <w:rFonts w:ascii="LiberationSerif-Bold" w:hAnsi="LiberationSerif-Bold" w:cs="LiberationSerif-Bold"/>
          <w:b/>
          <w:bCs/>
          <w:sz w:val="27"/>
          <w:szCs w:val="27"/>
        </w:rPr>
        <w:t>ANEXO II TERMO DE CIÊNCIA E CONCORDÂNCIA</w:t>
      </w:r>
    </w:p>
    <w:bookmarkEnd w:id="0"/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 xml:space="preserve">Por meio deste </w:t>
      </w:r>
      <w:proofErr w:type="gramStart"/>
      <w:r>
        <w:rPr>
          <w:rFonts w:ascii="LiberationSans" w:hAnsi="LiberationSans" w:cs="LiberationSans"/>
          <w:sz w:val="21"/>
          <w:szCs w:val="21"/>
        </w:rPr>
        <w:t>instrumento, 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.................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(Contratado) </w:t>
      </w:r>
      <w:r>
        <w:rPr>
          <w:rFonts w:ascii="LiberationSans" w:hAnsi="LiberationSans" w:cs="LiberationSans"/>
          <w:sz w:val="21"/>
          <w:szCs w:val="21"/>
        </w:rPr>
        <w:t xml:space="preserve">declara que está ciente e concorda com as disposições e obrigações previstas no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Aviso de Contratação Direta</w:t>
      </w:r>
      <w:r>
        <w:rPr>
          <w:rFonts w:ascii="LiberationSans" w:hAnsi="LiberationSans" w:cs="LiberationSans"/>
          <w:sz w:val="21"/>
          <w:szCs w:val="21"/>
        </w:rPr>
        <w:t xml:space="preserve">, no Termo de Referência e nos demais anexos a que se refere a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Dispensa Eletrônica </w:t>
      </w:r>
      <w:r>
        <w:rPr>
          <w:rFonts w:ascii="LiberationSans" w:hAnsi="LiberationSans" w:cs="LiberationSans"/>
          <w:sz w:val="21"/>
          <w:szCs w:val="21"/>
        </w:rPr>
        <w:t>nº.........../</w:t>
      </w:r>
      <w:proofErr w:type="gramStart"/>
      <w:r>
        <w:rPr>
          <w:rFonts w:ascii="LiberationSans" w:hAnsi="LiberationSans" w:cs="LiberationSans"/>
          <w:sz w:val="21"/>
          <w:szCs w:val="21"/>
        </w:rPr>
        <w:t>20.......,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bem como que se responsabiliza, sob as penas da Lei, pela veracidade e legitimidade das informações e documentos apresentados durante o processo de contratação.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proofErr w:type="gramStart"/>
      <w:r>
        <w:rPr>
          <w:rFonts w:ascii="LiberationSans" w:hAnsi="LiberationSans" w:cs="LiberationSans"/>
          <w:sz w:val="21"/>
          <w:szCs w:val="21"/>
        </w:rPr>
        <w:t>Local-UF, 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...................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20.... .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>__________________________________________</w:t>
      </w:r>
    </w:p>
    <w:p w:rsidR="00425DCE" w:rsidRDefault="00465175" w:rsidP="00465175">
      <w:pPr>
        <w:jc w:val="center"/>
      </w:pPr>
      <w:r>
        <w:rPr>
          <w:rFonts w:ascii="LiberationSans" w:hAnsi="LiberationSans" w:cs="LiberationSans"/>
          <w:sz w:val="21"/>
          <w:szCs w:val="21"/>
        </w:rPr>
        <w:t xml:space="preserve">(Nome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e Cargo do Representante Legal</w:t>
      </w:r>
      <w:r>
        <w:rPr>
          <w:rFonts w:ascii="LiberationSans" w:hAnsi="LiberationSans" w:cs="LiberationSans"/>
          <w:sz w:val="21"/>
          <w:szCs w:val="21"/>
        </w:rPr>
        <w:t>)</w:t>
      </w:r>
    </w:p>
    <w:sectPr w:rsidR="00425D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75"/>
    <w:rsid w:val="00425DCE"/>
    <w:rsid w:val="00465175"/>
    <w:rsid w:val="008E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usuario</cp:lastModifiedBy>
  <cp:revision>2</cp:revision>
  <cp:lastPrinted>2026-06-26T17:26:00Z</cp:lastPrinted>
  <dcterms:created xsi:type="dcterms:W3CDTF">2026-06-26T17:26:00Z</dcterms:created>
  <dcterms:modified xsi:type="dcterms:W3CDTF">2026-06-26T17:26:00Z</dcterms:modified>
</cp:coreProperties>
</file>