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A07" w:rsidRDefault="00B83A07" w:rsidP="006A18E6">
      <w:pPr>
        <w:rPr>
          <w:b/>
        </w:rPr>
      </w:pPr>
    </w:p>
    <w:p w:rsidR="006A18E6" w:rsidRDefault="006A18E6" w:rsidP="006A18E6">
      <w:pPr>
        <w:spacing w:after="120" w:line="360" w:lineRule="auto"/>
        <w:jc w:val="center"/>
        <w:rPr>
          <w:b/>
        </w:rPr>
      </w:pPr>
      <w:r w:rsidRPr="0060667C">
        <w:rPr>
          <w:b/>
        </w:rPr>
        <w:t>ATO DE INEXIGIBILIDADE Nº 0</w:t>
      </w:r>
      <w:r w:rsidR="003E1BEF">
        <w:rPr>
          <w:b/>
        </w:rPr>
        <w:t>78</w:t>
      </w:r>
      <w:r w:rsidRPr="0060667C">
        <w:rPr>
          <w:b/>
        </w:rPr>
        <w:t>/2025</w:t>
      </w:r>
    </w:p>
    <w:p w:rsidR="00523BBB" w:rsidRPr="0060667C" w:rsidRDefault="00523BBB" w:rsidP="006A18E6">
      <w:pPr>
        <w:spacing w:after="120" w:line="360" w:lineRule="auto"/>
        <w:jc w:val="center"/>
        <w:rPr>
          <w:b/>
        </w:rPr>
      </w:pPr>
    </w:p>
    <w:p w:rsidR="00E35F60" w:rsidRPr="004A2B51" w:rsidRDefault="006A18E6" w:rsidP="00E35F60">
      <w:pPr>
        <w:spacing w:before="120" w:after="120" w:line="360" w:lineRule="auto"/>
        <w:jc w:val="both"/>
      </w:pPr>
      <w:r w:rsidRPr="0060667C">
        <w:t xml:space="preserve">OBJETO: </w:t>
      </w:r>
      <w:r w:rsidR="00E35F60">
        <w:rPr>
          <w:color w:val="393939"/>
          <w:shd w:val="clear" w:color="auto" w:fill="FFFFFF"/>
        </w:rPr>
        <w:t>C</w:t>
      </w:r>
      <w:r w:rsidR="00E35F60" w:rsidRPr="004A2B51">
        <w:rPr>
          <w:color w:val="393939"/>
          <w:shd w:val="clear" w:color="auto" w:fill="FFFFFF"/>
        </w:rPr>
        <w:t>ontratação de apresentação musical d</w:t>
      </w:r>
      <w:r w:rsidR="00E35F60">
        <w:rPr>
          <w:color w:val="393939"/>
          <w:shd w:val="clear" w:color="auto" w:fill="FFFFFF"/>
        </w:rPr>
        <w:t>o</w:t>
      </w:r>
      <w:r w:rsidR="00E35F60" w:rsidRPr="004A2B51">
        <w:rPr>
          <w:color w:val="393939"/>
          <w:shd w:val="clear" w:color="auto" w:fill="FFFFFF"/>
        </w:rPr>
        <w:t xml:space="preserve"> </w:t>
      </w:r>
      <w:r w:rsidR="00E35F60">
        <w:rPr>
          <w:color w:val="393939"/>
          <w:shd w:val="clear" w:color="auto" w:fill="FFFFFF"/>
        </w:rPr>
        <w:t xml:space="preserve">Artista Juninho </w:t>
      </w:r>
      <w:proofErr w:type="spellStart"/>
      <w:r w:rsidR="00E35F60">
        <w:rPr>
          <w:color w:val="393939"/>
          <w:shd w:val="clear" w:color="auto" w:fill="FFFFFF"/>
        </w:rPr>
        <w:t>Kakure</w:t>
      </w:r>
      <w:proofErr w:type="spellEnd"/>
      <w:r w:rsidR="00E35F60">
        <w:rPr>
          <w:color w:val="393939"/>
          <w:shd w:val="clear" w:color="auto" w:fill="FFFFFF"/>
        </w:rPr>
        <w:t xml:space="preserve">, na Praça Pedro Cunha ( Largo da Feira), a ser realizado no </w:t>
      </w:r>
      <w:r w:rsidR="00E35F60" w:rsidRPr="004A2B51">
        <w:rPr>
          <w:color w:val="393939"/>
          <w:shd w:val="clear" w:color="auto" w:fill="FFFFFF"/>
        </w:rPr>
        <w:t xml:space="preserve"> dia  </w:t>
      </w:r>
      <w:r w:rsidR="003E1BEF">
        <w:rPr>
          <w:color w:val="393939"/>
          <w:shd w:val="clear" w:color="auto" w:fill="FFFFFF"/>
        </w:rPr>
        <w:t>30</w:t>
      </w:r>
      <w:r w:rsidR="00E35F60" w:rsidRPr="004A2B51">
        <w:rPr>
          <w:color w:val="393939"/>
          <w:shd w:val="clear" w:color="auto" w:fill="FFFFFF"/>
        </w:rPr>
        <w:t xml:space="preserve"> de </w:t>
      </w:r>
      <w:r w:rsidR="003E1BEF">
        <w:rPr>
          <w:color w:val="393939"/>
          <w:shd w:val="clear" w:color="auto" w:fill="FFFFFF"/>
        </w:rPr>
        <w:t>nove</w:t>
      </w:r>
      <w:r w:rsidR="00E35F60">
        <w:rPr>
          <w:color w:val="393939"/>
          <w:shd w:val="clear" w:color="auto" w:fill="FFFFFF"/>
        </w:rPr>
        <w:t xml:space="preserve">mbro </w:t>
      </w:r>
      <w:r w:rsidR="00E35F60" w:rsidRPr="004A2B51">
        <w:rPr>
          <w:color w:val="393939"/>
          <w:shd w:val="clear" w:color="auto" w:fill="FFFFFF"/>
        </w:rPr>
        <w:t xml:space="preserve">de 2025, </w:t>
      </w:r>
      <w:r w:rsidR="003E1BEF">
        <w:rPr>
          <w:color w:val="393939"/>
          <w:shd w:val="clear" w:color="auto" w:fill="FFFFFF"/>
        </w:rPr>
        <w:t xml:space="preserve">nos horários de 13:30 </w:t>
      </w:r>
      <w:proofErr w:type="spellStart"/>
      <w:r w:rsidR="003E1BEF">
        <w:rPr>
          <w:color w:val="393939"/>
          <w:shd w:val="clear" w:color="auto" w:fill="FFFFFF"/>
        </w:rPr>
        <w:t>hs</w:t>
      </w:r>
      <w:proofErr w:type="spellEnd"/>
      <w:r w:rsidR="003E1BEF">
        <w:rPr>
          <w:color w:val="393939"/>
          <w:shd w:val="clear" w:color="auto" w:fill="FFFFFF"/>
        </w:rPr>
        <w:t xml:space="preserve"> até 14:50 </w:t>
      </w:r>
      <w:proofErr w:type="spellStart"/>
      <w:r w:rsidR="003E1BEF">
        <w:rPr>
          <w:color w:val="393939"/>
          <w:shd w:val="clear" w:color="auto" w:fill="FFFFFF"/>
        </w:rPr>
        <w:t>hs</w:t>
      </w:r>
      <w:proofErr w:type="spellEnd"/>
      <w:r w:rsidR="003E1BEF">
        <w:rPr>
          <w:color w:val="393939"/>
          <w:shd w:val="clear" w:color="auto" w:fill="FFFFFF"/>
        </w:rPr>
        <w:t xml:space="preserve"> e 15:20 </w:t>
      </w:r>
      <w:proofErr w:type="spellStart"/>
      <w:r w:rsidR="003E1BEF">
        <w:rPr>
          <w:color w:val="393939"/>
          <w:shd w:val="clear" w:color="auto" w:fill="FFFFFF"/>
        </w:rPr>
        <w:t>hs</w:t>
      </w:r>
      <w:proofErr w:type="spellEnd"/>
      <w:r w:rsidR="003E1BEF">
        <w:rPr>
          <w:color w:val="393939"/>
          <w:shd w:val="clear" w:color="auto" w:fill="FFFFFF"/>
        </w:rPr>
        <w:t xml:space="preserve"> até 16:40hs</w:t>
      </w:r>
      <w:r w:rsidR="00E35F60">
        <w:rPr>
          <w:color w:val="393939"/>
          <w:shd w:val="clear" w:color="auto" w:fill="FFFFFF"/>
        </w:rPr>
        <w:t>,</w:t>
      </w:r>
      <w:r w:rsidR="003E1BEF">
        <w:rPr>
          <w:color w:val="393939"/>
          <w:shd w:val="clear" w:color="auto" w:fill="FFFFFF"/>
        </w:rPr>
        <w:t xml:space="preserve"> totalizando a </w:t>
      </w:r>
      <w:r w:rsidR="00E35F60" w:rsidRPr="004A2B51">
        <w:rPr>
          <w:color w:val="393939"/>
          <w:shd w:val="clear" w:color="auto" w:fill="FFFFFF"/>
        </w:rPr>
        <w:t xml:space="preserve"> apresentação </w:t>
      </w:r>
      <w:r w:rsidR="003E1BEF">
        <w:rPr>
          <w:color w:val="393939"/>
          <w:shd w:val="clear" w:color="auto" w:fill="FFFFFF"/>
        </w:rPr>
        <w:t>em</w:t>
      </w:r>
      <w:bookmarkStart w:id="0" w:name="_GoBack"/>
      <w:bookmarkEnd w:id="0"/>
      <w:r w:rsidR="003E1BEF">
        <w:rPr>
          <w:color w:val="393939"/>
          <w:shd w:val="clear" w:color="auto" w:fill="FFFFFF"/>
        </w:rPr>
        <w:t xml:space="preserve"> 160</w:t>
      </w:r>
      <w:r w:rsidR="00E35F60" w:rsidRPr="004A2B51">
        <w:rPr>
          <w:color w:val="393939"/>
          <w:shd w:val="clear" w:color="auto" w:fill="FFFFFF"/>
        </w:rPr>
        <w:t xml:space="preserve"> minutos no</w:t>
      </w:r>
      <w:r w:rsidR="00E35F60">
        <w:rPr>
          <w:color w:val="393939"/>
          <w:shd w:val="clear" w:color="auto" w:fill="FFFFFF"/>
        </w:rPr>
        <w:t xml:space="preserve"> Centro,</w:t>
      </w:r>
      <w:r w:rsidR="00E35F60" w:rsidRPr="004A2B51">
        <w:rPr>
          <w:color w:val="393939"/>
          <w:shd w:val="clear" w:color="auto" w:fill="FFFFFF"/>
        </w:rPr>
        <w:t xml:space="preserve"> município de Barra do Pirai-RJ.</w:t>
      </w:r>
    </w:p>
    <w:p w:rsidR="006A18E6" w:rsidRPr="0060667C" w:rsidRDefault="006A18E6" w:rsidP="00A20B5B">
      <w:pPr>
        <w:spacing w:before="120" w:after="120" w:line="360" w:lineRule="auto"/>
        <w:jc w:val="both"/>
      </w:pPr>
      <w:r w:rsidRPr="0060667C">
        <w:t xml:space="preserve">EMPRESA: </w:t>
      </w:r>
      <w:r w:rsidR="00E35F60">
        <w:t>MURILO DA SILVA MANSUR</w:t>
      </w:r>
    </w:p>
    <w:p w:rsidR="006A18E6" w:rsidRPr="0060667C" w:rsidRDefault="00523BBB" w:rsidP="00EC1987">
      <w:pPr>
        <w:spacing w:after="120" w:line="360" w:lineRule="auto"/>
        <w:ind w:right="-1"/>
      </w:pPr>
      <w:r>
        <w:t>C</w:t>
      </w:r>
      <w:r w:rsidR="00AC42C2">
        <w:t>N</w:t>
      </w:r>
      <w:r>
        <w:t>P</w:t>
      </w:r>
      <w:r w:rsidR="00443D0D">
        <w:t>J</w:t>
      </w:r>
      <w:r w:rsidR="006A18E6" w:rsidRPr="0060667C">
        <w:t xml:space="preserve">: </w:t>
      </w:r>
      <w:r w:rsidR="00E35F60">
        <w:t>23.163.367/0001-21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 xml:space="preserve">PROCESSO N° </w:t>
      </w:r>
      <w:r w:rsidR="00EC1987">
        <w:t>BPD-</w:t>
      </w:r>
      <w:r w:rsidR="007F4C6E">
        <w:t>02032</w:t>
      </w:r>
      <w:r w:rsidR="003E1BEF">
        <w:t>7</w:t>
      </w:r>
      <w:r w:rsidR="00EC1987">
        <w:t>-0000</w:t>
      </w:r>
      <w:r w:rsidR="003E1BEF">
        <w:t>96</w:t>
      </w:r>
      <w:r w:rsidR="00EC1987">
        <w:t>/2025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>VALOR: A presente contratação importa no valor total de R$</w:t>
      </w:r>
      <w:r w:rsidR="005C46A5">
        <w:t xml:space="preserve"> </w:t>
      </w:r>
      <w:r w:rsidR="00E35F60">
        <w:t>2</w:t>
      </w:r>
      <w:r w:rsidR="007F4C6E">
        <w:t>.</w:t>
      </w:r>
      <w:r w:rsidR="00055A1F">
        <w:t>0</w:t>
      </w:r>
      <w:r w:rsidR="00220454">
        <w:t>00</w:t>
      </w:r>
      <w:r w:rsidRPr="0060667C">
        <w:t>,00 (</w:t>
      </w:r>
      <w:r w:rsidR="00E35F60">
        <w:t>dois</w:t>
      </w:r>
      <w:r w:rsidR="00523BBB">
        <w:t xml:space="preserve"> </w:t>
      </w:r>
      <w:r w:rsidR="00EC1987">
        <w:t>mil reais</w:t>
      </w:r>
      <w:r w:rsidR="00187922">
        <w:t>)</w:t>
      </w:r>
      <w:r w:rsidR="00A41CAA">
        <w:t>.</w:t>
      </w:r>
    </w:p>
    <w:p w:rsidR="006A18E6" w:rsidRPr="0060667C" w:rsidRDefault="006A18E6" w:rsidP="00EC1987">
      <w:pPr>
        <w:spacing w:after="120" w:line="360" w:lineRule="auto"/>
        <w:ind w:right="-1"/>
      </w:pPr>
      <w:r w:rsidRPr="0060667C">
        <w:t>FUNDAMENTO LEGAL: artigo 74 Inciso I</w:t>
      </w:r>
      <w:r w:rsidR="00EC1987">
        <w:t>I</w:t>
      </w:r>
      <w:r w:rsidRPr="0060667C">
        <w:t>, da Lei Federal nº 14.133/21.</w:t>
      </w:r>
    </w:p>
    <w:p w:rsidR="006A18E6" w:rsidRPr="0060667C" w:rsidRDefault="006A18E6" w:rsidP="00EC1987">
      <w:pPr>
        <w:spacing w:after="120" w:line="360" w:lineRule="auto"/>
      </w:pPr>
      <w:r w:rsidRPr="0060667C">
        <w:t xml:space="preserve">Barra do Piraí, </w:t>
      </w:r>
      <w:r w:rsidR="00055A1F">
        <w:t>12</w:t>
      </w:r>
      <w:r w:rsidRPr="0060667C">
        <w:t xml:space="preserve"> de </w:t>
      </w:r>
      <w:r w:rsidR="00055A1F">
        <w:t>setembr</w:t>
      </w:r>
      <w:r w:rsidR="00187922">
        <w:t>o</w:t>
      </w:r>
      <w:r w:rsidRPr="0060667C">
        <w:t xml:space="preserve"> de 2025.</w:t>
      </w:r>
    </w:p>
    <w:p w:rsidR="006A18E6" w:rsidRPr="0060667C" w:rsidRDefault="006A18E6" w:rsidP="006A18E6">
      <w:pPr>
        <w:spacing w:after="120" w:line="360" w:lineRule="auto"/>
        <w:jc w:val="both"/>
        <w:rPr>
          <w:b/>
        </w:rPr>
      </w:pPr>
      <w:r w:rsidRPr="0060667C">
        <w:t xml:space="preserve">            </w:t>
      </w:r>
    </w:p>
    <w:p w:rsidR="003E1BEF" w:rsidRDefault="003E1BEF" w:rsidP="007F4C6E">
      <w:pPr>
        <w:jc w:val="center"/>
      </w:pPr>
      <w:r>
        <w:t>Gabriel Ferreira Barbosa</w:t>
      </w:r>
    </w:p>
    <w:p w:rsidR="007F4C6E" w:rsidRDefault="003E1BEF" w:rsidP="007F4C6E">
      <w:pPr>
        <w:jc w:val="center"/>
      </w:pPr>
      <w:r>
        <w:t xml:space="preserve"> Secretaria Municipal de Cultura e Economia Criativa</w:t>
      </w:r>
    </w:p>
    <w:p w:rsidR="006A18E6" w:rsidRPr="0060667C" w:rsidRDefault="006A18E6" w:rsidP="006A18E6">
      <w:pPr>
        <w:spacing w:after="120" w:line="360" w:lineRule="auto"/>
      </w:pPr>
    </w:p>
    <w:p w:rsidR="006A18E6" w:rsidRPr="0060667C" w:rsidRDefault="006A18E6" w:rsidP="006A18E6">
      <w:pPr>
        <w:spacing w:after="120" w:line="360" w:lineRule="auto"/>
        <w:ind w:right="-1" w:firstLine="708"/>
        <w:jc w:val="center"/>
        <w:rPr>
          <w:b/>
        </w:rPr>
      </w:pPr>
      <w:r w:rsidRPr="0060667C">
        <w:rPr>
          <w:b/>
        </w:rPr>
        <w:t>RATIFICAÇÃO</w:t>
      </w:r>
    </w:p>
    <w:p w:rsidR="006A18E6" w:rsidRPr="0060667C" w:rsidRDefault="006A18E6" w:rsidP="006A18E6">
      <w:pPr>
        <w:spacing w:after="120" w:line="360" w:lineRule="auto"/>
        <w:ind w:right="-1" w:firstLine="708"/>
        <w:jc w:val="both"/>
      </w:pPr>
      <w:r w:rsidRPr="0060667C">
        <w:t>Em vista das justificativas e fundamentações retro relatadas e levando-se em consideração os termos do parecer da Procuradoria</w:t>
      </w:r>
      <w:r w:rsidR="005C46A5">
        <w:t xml:space="preserve"> </w:t>
      </w:r>
      <w:r w:rsidRPr="0060667C">
        <w:t>Geral do Município, aprovo a realização da Inexigibilidade de Licitação.</w:t>
      </w:r>
    </w:p>
    <w:p w:rsidR="006A18E6" w:rsidRPr="0060667C" w:rsidRDefault="006A18E6" w:rsidP="006A18E6">
      <w:pPr>
        <w:spacing w:after="120" w:line="360" w:lineRule="auto"/>
      </w:pPr>
      <w:r w:rsidRPr="0060667C">
        <w:t>Registre-se, cumpra-se e publique-se.</w:t>
      </w:r>
    </w:p>
    <w:p w:rsidR="006A18E6" w:rsidRPr="0060667C" w:rsidRDefault="006A18E6" w:rsidP="006A18E6">
      <w:pPr>
        <w:spacing w:after="120" w:line="360" w:lineRule="auto"/>
        <w:jc w:val="both"/>
      </w:pPr>
    </w:p>
    <w:p w:rsidR="006A18E6" w:rsidRPr="0060667C" w:rsidRDefault="006A18E6" w:rsidP="006A18E6">
      <w:pPr>
        <w:spacing w:after="120" w:line="360" w:lineRule="auto"/>
        <w:ind w:right="-1"/>
        <w:jc w:val="center"/>
      </w:pPr>
      <w:r w:rsidRPr="0060667C">
        <w:rPr>
          <w:rStyle w:val="Forte"/>
          <w:color w:val="3F485D"/>
          <w:shd w:val="clear" w:color="auto" w:fill="FFFFFF"/>
        </w:rPr>
        <w:t>KATIA CRISTINA MIKI DA SILVA</w:t>
      </w:r>
    </w:p>
    <w:p w:rsidR="00257A3C" w:rsidRPr="00F87320" w:rsidRDefault="006A18E6" w:rsidP="006A18E6">
      <w:pPr>
        <w:spacing w:after="120" w:line="360" w:lineRule="auto"/>
        <w:ind w:right="-1"/>
        <w:jc w:val="center"/>
      </w:pPr>
      <w:r w:rsidRPr="0060667C">
        <w:t>Prefeita Municipal</w:t>
      </w:r>
    </w:p>
    <w:sectPr w:rsidR="00257A3C" w:rsidRPr="00F8732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A3C" w:rsidRDefault="00257A3C" w:rsidP="00257A3C">
      <w:r>
        <w:separator/>
      </w:r>
    </w:p>
  </w:endnote>
  <w:endnote w:type="continuationSeparator" w:id="0">
    <w:p w:rsidR="00257A3C" w:rsidRDefault="00257A3C" w:rsidP="0025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A3C" w:rsidRDefault="00257A3C" w:rsidP="00257A3C">
      <w:r>
        <w:separator/>
      </w:r>
    </w:p>
  </w:footnote>
  <w:footnote w:type="continuationSeparator" w:id="0">
    <w:p w:rsidR="00257A3C" w:rsidRDefault="00257A3C" w:rsidP="0025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A07" w:rsidRDefault="00D520BD">
    <w:pPr>
      <w:pStyle w:val="Cabealho"/>
    </w:pPr>
    <w:r>
      <w:rPr>
        <w:noProof/>
      </w:rPr>
      <w:drawing>
        <wp:inline distT="0" distB="0" distL="0" distR="0">
          <wp:extent cx="5400040" cy="723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31 - Secretaria Municipal de Turismo e Cul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23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32E7" w:rsidRDefault="003E1B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3C"/>
    <w:rsid w:val="00005236"/>
    <w:rsid w:val="00055A1F"/>
    <w:rsid w:val="0007244A"/>
    <w:rsid w:val="0016050E"/>
    <w:rsid w:val="00187922"/>
    <w:rsid w:val="00216C5E"/>
    <w:rsid w:val="00220454"/>
    <w:rsid w:val="00257A3C"/>
    <w:rsid w:val="003428BA"/>
    <w:rsid w:val="003B6FDA"/>
    <w:rsid w:val="003E1BEF"/>
    <w:rsid w:val="00443D0D"/>
    <w:rsid w:val="004A0934"/>
    <w:rsid w:val="004A2B51"/>
    <w:rsid w:val="005122E3"/>
    <w:rsid w:val="00523BBB"/>
    <w:rsid w:val="005C46A5"/>
    <w:rsid w:val="006A18E6"/>
    <w:rsid w:val="00736D10"/>
    <w:rsid w:val="007D50A9"/>
    <w:rsid w:val="007F4C6E"/>
    <w:rsid w:val="008201CA"/>
    <w:rsid w:val="00831EEB"/>
    <w:rsid w:val="00917B0B"/>
    <w:rsid w:val="00961C4C"/>
    <w:rsid w:val="00A20B5B"/>
    <w:rsid w:val="00A41CAA"/>
    <w:rsid w:val="00AC42C2"/>
    <w:rsid w:val="00B12519"/>
    <w:rsid w:val="00B83A07"/>
    <w:rsid w:val="00C03409"/>
    <w:rsid w:val="00C141F5"/>
    <w:rsid w:val="00CF0E06"/>
    <w:rsid w:val="00D111A4"/>
    <w:rsid w:val="00D520BD"/>
    <w:rsid w:val="00DF5192"/>
    <w:rsid w:val="00E11F8B"/>
    <w:rsid w:val="00E35F60"/>
    <w:rsid w:val="00EC1987"/>
    <w:rsid w:val="00F07578"/>
    <w:rsid w:val="00F40E21"/>
    <w:rsid w:val="00F83A82"/>
    <w:rsid w:val="00F87320"/>
    <w:rsid w:val="00FA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383E3A7"/>
  <w15:chartTrackingRefBased/>
  <w15:docId w15:val="{F157456C-C235-4AB0-8045-AE8B09CB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257A3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05236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</w:rPr>
  </w:style>
  <w:style w:type="character" w:customStyle="1" w:styleId="PargrafodaListaChar">
    <w:name w:val="Parágrafo da Lista Char"/>
    <w:link w:val="PargrafodaLista"/>
    <w:uiPriority w:val="34"/>
    <w:rsid w:val="00005236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Lucimar dos Santos Avila</cp:lastModifiedBy>
  <cp:revision>2</cp:revision>
  <cp:lastPrinted>2025-06-17T19:33:00Z</cp:lastPrinted>
  <dcterms:created xsi:type="dcterms:W3CDTF">2025-11-28T17:16:00Z</dcterms:created>
  <dcterms:modified xsi:type="dcterms:W3CDTF">2025-11-28T17:16:00Z</dcterms:modified>
</cp:coreProperties>
</file>