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27903" w14:textId="77777777" w:rsidR="00614E94" w:rsidRDefault="00614E94">
      <w:pPr>
        <w:pStyle w:val="Corpodetexto"/>
        <w:spacing w:before="191"/>
      </w:pPr>
    </w:p>
    <w:p w14:paraId="56E92228" w14:textId="1B371C07" w:rsidR="00614E94" w:rsidRDefault="00B91F4A">
      <w:pPr>
        <w:pStyle w:val="Ttulo"/>
        <w:spacing w:before="1"/>
      </w:pP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LICITAÇÃO</w:t>
      </w:r>
      <w:r>
        <w:rPr>
          <w:spacing w:val="-1"/>
        </w:rPr>
        <w:t xml:space="preserve"> </w:t>
      </w:r>
      <w:r w:rsidRPr="006A67D8">
        <w:t xml:space="preserve">nº </w:t>
      </w:r>
      <w:r w:rsidR="00012B17">
        <w:rPr>
          <w:spacing w:val="-2"/>
        </w:rPr>
        <w:t>17</w:t>
      </w:r>
      <w:r>
        <w:rPr>
          <w:spacing w:val="-2"/>
        </w:rPr>
        <w:t>/202</w:t>
      </w:r>
      <w:r w:rsidR="00214537">
        <w:rPr>
          <w:spacing w:val="-2"/>
        </w:rPr>
        <w:t>6</w:t>
      </w:r>
    </w:p>
    <w:p w14:paraId="7A98B090" w14:textId="77777777" w:rsidR="00614E94" w:rsidRDefault="00614E94">
      <w:pPr>
        <w:pStyle w:val="Corpodetexto"/>
        <w:spacing w:before="259"/>
        <w:rPr>
          <w:b/>
        </w:rPr>
      </w:pPr>
    </w:p>
    <w:p w14:paraId="495425F4" w14:textId="1CF084F2" w:rsidR="00272ECA" w:rsidRPr="00272ECA" w:rsidRDefault="00B91F4A" w:rsidP="00012B17">
      <w:pPr>
        <w:spacing w:line="276" w:lineRule="auto"/>
        <w:ind w:left="141" w:right="2828"/>
        <w:jc w:val="both"/>
        <w:rPr>
          <w:rStyle w:val="Hyperlink"/>
          <w:lang w:val="pt-BR"/>
        </w:rPr>
      </w:pPr>
      <w:r>
        <w:rPr>
          <w:sz w:val="24"/>
        </w:rPr>
        <w:t xml:space="preserve">O Município de Barra do Piraí, com base no parágrafo 3º do art. 75, da Lei nº 14.133/2021 e do art. 10, do Decreto Municipal 309/2022, torna público aos interessados que a administração municipal pretende realizar, por dispensa de licitação, </w:t>
      </w:r>
      <w:r w:rsidR="0026304F">
        <w:rPr>
          <w:b/>
          <w:sz w:val="24"/>
        </w:rPr>
        <w:t>C</w:t>
      </w:r>
      <w:r w:rsidR="006D458F" w:rsidRPr="00012B17">
        <w:rPr>
          <w:b/>
          <w:sz w:val="24"/>
        </w:rPr>
        <w:t>ontratação de empresa especializada para execução</w:t>
      </w:r>
      <w:r w:rsidR="006D458F">
        <w:rPr>
          <w:b/>
          <w:sz w:val="24"/>
        </w:rPr>
        <w:t xml:space="preserve"> </w:t>
      </w:r>
      <w:r w:rsidR="006D458F" w:rsidRPr="00012B17">
        <w:rPr>
          <w:b/>
          <w:sz w:val="24"/>
        </w:rPr>
        <w:t>de serviços de sinalização viária, com fornecimentode materiais, mão de obra, equipamentos, transporte,ferramentas e demais recursos necessários à perfeita</w:t>
      </w:r>
      <w:r w:rsidR="006D458F">
        <w:rPr>
          <w:b/>
          <w:sz w:val="24"/>
        </w:rPr>
        <w:t xml:space="preserve"> </w:t>
      </w:r>
      <w:r w:rsidR="006D458F" w:rsidRPr="00012B17">
        <w:rPr>
          <w:b/>
          <w:sz w:val="24"/>
        </w:rPr>
        <w:t>execução dos serviços,</w:t>
      </w:r>
      <w:r w:rsidR="00214537" w:rsidRPr="001B38F5">
        <w:rPr>
          <w:sz w:val="24"/>
        </w:rPr>
        <w:t xml:space="preserve"> </w:t>
      </w:r>
      <w:r w:rsidR="007E048B" w:rsidRPr="001B38F5">
        <w:rPr>
          <w:sz w:val="24"/>
        </w:rPr>
        <w:t xml:space="preserve">no valor estimado de R$ </w:t>
      </w:r>
      <w:r w:rsidR="006D458F" w:rsidRPr="006D458F">
        <w:rPr>
          <w:sz w:val="24"/>
        </w:rPr>
        <w:t xml:space="preserve">24.137,00 </w:t>
      </w:r>
      <w:r w:rsidR="007E048B" w:rsidRPr="001B38F5">
        <w:rPr>
          <w:sz w:val="24"/>
        </w:rPr>
        <w:t xml:space="preserve">( </w:t>
      </w:r>
      <w:r w:rsidR="006D458F">
        <w:rPr>
          <w:sz w:val="24"/>
        </w:rPr>
        <w:t>vinte e quatro</w:t>
      </w:r>
      <w:r w:rsidR="007E048B" w:rsidRPr="001B38F5">
        <w:rPr>
          <w:sz w:val="24"/>
        </w:rPr>
        <w:t xml:space="preserve"> mil </w:t>
      </w:r>
      <w:r w:rsidR="001B38F5" w:rsidRPr="001B38F5">
        <w:rPr>
          <w:sz w:val="24"/>
        </w:rPr>
        <w:t>c</w:t>
      </w:r>
      <w:r w:rsidR="007E048B" w:rsidRPr="001B38F5">
        <w:rPr>
          <w:sz w:val="24"/>
        </w:rPr>
        <w:t xml:space="preserve">ento e </w:t>
      </w:r>
      <w:r w:rsidR="006D458F">
        <w:rPr>
          <w:sz w:val="24"/>
        </w:rPr>
        <w:t xml:space="preserve">trinta </w:t>
      </w:r>
      <w:r w:rsidR="007E048B" w:rsidRPr="001B38F5">
        <w:rPr>
          <w:sz w:val="24"/>
        </w:rPr>
        <w:t xml:space="preserve">e </w:t>
      </w:r>
      <w:r w:rsidR="001B38F5" w:rsidRPr="001B38F5">
        <w:rPr>
          <w:sz w:val="24"/>
        </w:rPr>
        <w:t>se</w:t>
      </w:r>
      <w:r w:rsidR="006D458F">
        <w:rPr>
          <w:sz w:val="24"/>
        </w:rPr>
        <w:t>te</w:t>
      </w:r>
      <w:r w:rsidR="007E048B" w:rsidRPr="001B38F5">
        <w:rPr>
          <w:sz w:val="24"/>
        </w:rPr>
        <w:t xml:space="preserve"> reis),</w:t>
      </w:r>
      <w:r w:rsidR="007E048B">
        <w:rPr>
          <w:sz w:val="24"/>
        </w:rPr>
        <w:t xml:space="preserve"> </w:t>
      </w:r>
      <w:r>
        <w:t xml:space="preserve">podendo eventuais interessados apresentarem Proposta de Preços  </w:t>
      </w:r>
      <w:r w:rsidR="00303D36">
        <w:t>d</w:t>
      </w:r>
      <w:r>
        <w:t xml:space="preserve">o dia </w:t>
      </w:r>
      <w:r w:rsidR="009D5BDE" w:rsidRPr="00B9255D">
        <w:rPr>
          <w:b/>
        </w:rPr>
        <w:t>0</w:t>
      </w:r>
      <w:r w:rsidR="001B38F5" w:rsidRPr="00B9255D">
        <w:rPr>
          <w:b/>
        </w:rPr>
        <w:t>4</w:t>
      </w:r>
      <w:r w:rsidR="00DD72BC" w:rsidRPr="00B9255D">
        <w:rPr>
          <w:b/>
        </w:rPr>
        <w:t>/</w:t>
      </w:r>
      <w:r w:rsidR="00B22226" w:rsidRPr="00B9255D">
        <w:rPr>
          <w:b/>
        </w:rPr>
        <w:t>1</w:t>
      </w:r>
      <w:r w:rsidR="009D5BDE" w:rsidRPr="00B9255D">
        <w:rPr>
          <w:b/>
        </w:rPr>
        <w:t>1</w:t>
      </w:r>
      <w:r w:rsidRPr="00B9255D">
        <w:rPr>
          <w:b/>
        </w:rPr>
        <w:t>/202</w:t>
      </w:r>
      <w:r w:rsidR="00214537" w:rsidRPr="00B9255D">
        <w:rPr>
          <w:b/>
        </w:rPr>
        <w:t>6</w:t>
      </w:r>
      <w:r w:rsidRPr="00B9255D">
        <w:rPr>
          <w:b/>
        </w:rPr>
        <w:t xml:space="preserve"> </w:t>
      </w:r>
      <w:r w:rsidRPr="00B9255D">
        <w:t xml:space="preserve">ao dia </w:t>
      </w:r>
      <w:r w:rsidR="009D5BDE" w:rsidRPr="00B9255D">
        <w:rPr>
          <w:b/>
        </w:rPr>
        <w:t>0</w:t>
      </w:r>
      <w:r w:rsidR="001B38F5" w:rsidRPr="00B9255D">
        <w:rPr>
          <w:b/>
        </w:rPr>
        <w:t>6</w:t>
      </w:r>
      <w:r w:rsidRPr="00B9255D">
        <w:rPr>
          <w:b/>
        </w:rPr>
        <w:t>/</w:t>
      </w:r>
      <w:r w:rsidR="00B22226" w:rsidRPr="00B9255D">
        <w:rPr>
          <w:b/>
        </w:rPr>
        <w:t>1</w:t>
      </w:r>
      <w:r w:rsidR="009D5BDE" w:rsidRPr="00B9255D">
        <w:rPr>
          <w:b/>
        </w:rPr>
        <w:t>1</w:t>
      </w:r>
      <w:r w:rsidRPr="00B9255D">
        <w:rPr>
          <w:b/>
        </w:rPr>
        <w:t>/202</w:t>
      </w:r>
      <w:r w:rsidR="00214537" w:rsidRPr="00B9255D">
        <w:rPr>
          <w:b/>
        </w:rPr>
        <w:t>6</w:t>
      </w:r>
      <w:r w:rsidRPr="00B22226">
        <w:t>,</w:t>
      </w:r>
      <w:r>
        <w:t xml:space="preserve"> oportunidade em que a administração escolherá a proposta mais vantajosa. A proposta de Preços</w:t>
      </w:r>
      <w:r w:rsidR="00372EC3">
        <w:t xml:space="preserve"> deverá ser enviada</w:t>
      </w:r>
      <w:r>
        <w:t xml:space="preserve"> pelo e-mail: </w:t>
      </w:r>
      <w:hyperlink r:id="rId6">
        <w:r w:rsidR="00614E94">
          <w:rPr>
            <w:b/>
          </w:rPr>
          <w:t>compras@barradopirai.rj.gov.br</w:t>
        </w:r>
      </w:hyperlink>
      <w:r>
        <w:rPr>
          <w:b/>
        </w:rPr>
        <w:t xml:space="preserve"> </w:t>
      </w:r>
      <w:r>
        <w:t>até a data limite informada acima</w:t>
      </w:r>
      <w:r w:rsidR="00372EC3">
        <w:t xml:space="preserve">, </w:t>
      </w:r>
      <w:r w:rsidR="00372EC3" w:rsidRPr="00372EC3">
        <w:t xml:space="preserve">, no horário de </w:t>
      </w:r>
      <w:r w:rsidR="00372EC3" w:rsidRPr="00372EC3">
        <w:rPr>
          <w:b/>
        </w:rPr>
        <w:t>10:00 às 17:00</w:t>
      </w:r>
      <w:r w:rsidR="00372EC3" w:rsidRPr="00372EC3">
        <w:t>, em dias úteis</w:t>
      </w:r>
      <w:r w:rsidRPr="00372EC3">
        <w:t>. As documentações referentes aos requisitos de habilitação serão solicitadas do fornecedor mais bem classificado. O Termo de Referência da Dispensa estará disponível</w:t>
      </w:r>
      <w:r>
        <w:t xml:space="preserve"> no Site Oficial do Município </w:t>
      </w:r>
      <w:hyperlink r:id="rId7">
        <w:r w:rsidR="00614E94">
          <w:rPr>
            <w:color w:val="0000FF"/>
            <w:u w:val="single" w:color="0000FF"/>
          </w:rPr>
          <w:t>https://www.barradopirai.rj.gov.br/portal/</w:t>
        </w:r>
      </w:hyperlink>
      <w:r w:rsidR="00DD72BC">
        <w:t>, no campo</w:t>
      </w:r>
      <w:r w:rsidR="00B9255D">
        <w:t xml:space="preserve">       </w:t>
      </w:r>
      <w:r w:rsidR="00DD72BC">
        <w:t xml:space="preserve"> “ Termo de Referência”</w:t>
      </w:r>
      <w:r>
        <w:rPr>
          <w:color w:val="0000FF"/>
        </w:rPr>
        <w:t xml:space="preserve"> </w:t>
      </w:r>
      <w:r w:rsidR="00272ECA">
        <w:t xml:space="preserve">e no PNCP - </w:t>
      </w:r>
      <w:r w:rsidR="00272ECA" w:rsidRPr="00272ECA">
        <w:rPr>
          <w:lang w:val="pt-BR"/>
        </w:rPr>
        <w:fldChar w:fldCharType="begin"/>
      </w:r>
      <w:r w:rsidR="00272ECA" w:rsidRPr="00272ECA">
        <w:rPr>
          <w:lang w:val="pt-BR"/>
        </w:rPr>
        <w:instrText>HYPERLINK "https://pncp.gov.br/"</w:instrText>
      </w:r>
      <w:r w:rsidR="00272ECA" w:rsidRPr="00272ECA">
        <w:rPr>
          <w:lang w:val="pt-BR"/>
        </w:rPr>
      </w:r>
      <w:r w:rsidR="00272ECA" w:rsidRPr="00272ECA">
        <w:rPr>
          <w:lang w:val="pt-BR"/>
        </w:rPr>
        <w:fldChar w:fldCharType="separate"/>
      </w:r>
      <w:r w:rsidR="00272ECA" w:rsidRPr="00272ECA">
        <w:rPr>
          <w:rStyle w:val="Hyperlink"/>
          <w:lang w:val="pt-BR"/>
        </w:rPr>
        <w:t>Portal Nacional de Contratações Públicas</w:t>
      </w:r>
      <w:r w:rsidR="00272ECA">
        <w:rPr>
          <w:rStyle w:val="Hyperlink"/>
          <w:lang w:val="pt-BR"/>
        </w:rPr>
        <w:t>.</w:t>
      </w:r>
    </w:p>
    <w:p w14:paraId="60BA78E5" w14:textId="3C40EAD7" w:rsidR="00614E94" w:rsidRPr="00214537" w:rsidRDefault="00272ECA" w:rsidP="00DD72BC">
      <w:pPr>
        <w:spacing w:line="276" w:lineRule="auto"/>
        <w:ind w:left="141" w:right="2828"/>
        <w:jc w:val="both"/>
        <w:rPr>
          <w:sz w:val="24"/>
        </w:rPr>
      </w:pPr>
      <w:r w:rsidRPr="00272ECA">
        <w:fldChar w:fldCharType="end"/>
      </w:r>
    </w:p>
    <w:p w14:paraId="6CBCC4E7" w14:textId="77777777" w:rsidR="00614E94" w:rsidRDefault="00614E94">
      <w:pPr>
        <w:pStyle w:val="Corpodetexto"/>
        <w:spacing w:before="40"/>
      </w:pPr>
    </w:p>
    <w:p w14:paraId="20DAB859" w14:textId="3B856F37" w:rsidR="00614E94" w:rsidRDefault="00614E94">
      <w:pPr>
        <w:pStyle w:val="Corpodetexto"/>
        <w:spacing w:line="276" w:lineRule="auto"/>
        <w:ind w:left="141" w:right="4743"/>
      </w:pPr>
    </w:p>
    <w:sectPr w:rsidR="00614E94">
      <w:headerReference w:type="default" r:id="rId8"/>
      <w:footerReference w:type="default" r:id="rId9"/>
      <w:type w:val="continuous"/>
      <w:pgSz w:w="11920" w:h="16850"/>
      <w:pgMar w:top="2000" w:right="1700" w:bottom="1180" w:left="1275" w:header="491" w:footer="99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B921E" w14:textId="77777777" w:rsidR="0067272A" w:rsidRDefault="0067272A">
      <w:r>
        <w:separator/>
      </w:r>
    </w:p>
  </w:endnote>
  <w:endnote w:type="continuationSeparator" w:id="0">
    <w:p w14:paraId="250F868A" w14:textId="77777777" w:rsidR="0067272A" w:rsidRDefault="00672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74799" w14:textId="77777777" w:rsidR="00614E94" w:rsidRDefault="00B91F4A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62240" behindDoc="1" locked="0" layoutInCell="1" allowOverlap="1" wp14:anchorId="369BB6D8" wp14:editId="0EC25D0E">
              <wp:simplePos x="0" y="0"/>
              <wp:positionH relativeFrom="page">
                <wp:posOffset>2319654</wp:posOffset>
              </wp:positionH>
              <wp:positionV relativeFrom="page">
                <wp:posOffset>9924998</wp:posOffset>
              </wp:positionV>
              <wp:extent cx="3105150" cy="3295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05150" cy="3295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A24568" w14:textId="77777777" w:rsidR="00614E94" w:rsidRDefault="00B91F4A">
                          <w:pPr>
                            <w:spacing w:line="239" w:lineRule="exact"/>
                            <w:ind w:left="9" w:right="9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Travessa</w:t>
                          </w:r>
                          <w:r>
                            <w:rPr>
                              <w:rFonts w:ascii="Calibri" w:hAnsi="Calibri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Assumpção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nº</w:t>
                          </w:r>
                          <w:r>
                            <w:rPr>
                              <w:rFonts w:ascii="Calibri" w:hAnsi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69</w:t>
                          </w:r>
                          <w:r>
                            <w:rPr>
                              <w:rFonts w:ascii="Calibri" w:hAnsi="Calibri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Barra</w:t>
                          </w:r>
                          <w:r>
                            <w:rPr>
                              <w:rFonts w:ascii="Calibri" w:hAnsi="Calibri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Pirai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>RJ</w:t>
                          </w:r>
                        </w:p>
                        <w:p w14:paraId="6B4D65CB" w14:textId="77777777" w:rsidR="00614E94" w:rsidRDefault="00B91F4A">
                          <w:pPr>
                            <w:spacing w:line="263" w:lineRule="exact"/>
                            <w:ind w:left="9"/>
                            <w:jc w:val="center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</w:rPr>
                            <w:t>CEP: 27.123-080</w:t>
                          </w:r>
                          <w:r>
                            <w:rPr>
                              <w:rFonts w:ascii="Calibri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>Telefone</w:t>
                          </w:r>
                          <w:r>
                            <w:rPr>
                              <w:rFonts w:ascii="Calibri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>(24)</w:t>
                          </w:r>
                          <w:r>
                            <w:rPr>
                              <w:rFonts w:ascii="Calibri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</w:rPr>
                            <w:t>2443-</w:t>
                          </w:r>
                          <w:r>
                            <w:rPr>
                              <w:rFonts w:ascii="Calibri"/>
                              <w:spacing w:val="-4"/>
                            </w:rPr>
                            <w:t>1622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9BB6D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82.65pt;margin-top:781.5pt;width:244.5pt;height:25.95pt;z-index:-1575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" filled="f" stroked="f">
              <v:textbox inset="0,0,0,0">
                <w:txbxContent>
                  <w:p w14:paraId="0BA24568" w14:textId="77777777" w:rsidR="00614E94" w:rsidRDefault="00B91F4A">
                    <w:pPr>
                      <w:spacing w:line="239" w:lineRule="exact"/>
                      <w:ind w:left="9" w:right="9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Travessa</w:t>
                    </w:r>
                    <w:r>
                      <w:rPr>
                        <w:rFonts w:ascii="Calibri" w:hAnsi="Calibri"/>
                        <w:spacing w:val="-8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Assumpção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nº</w:t>
                    </w:r>
                    <w:r>
                      <w:rPr>
                        <w:rFonts w:ascii="Calibri" w:hAnsi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69</w:t>
                    </w:r>
                    <w:r>
                      <w:rPr>
                        <w:rFonts w:ascii="Calibri" w:hAnsi="Calibri"/>
                        <w:spacing w:val="-11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-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-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Barra</w:t>
                    </w:r>
                    <w:r>
                      <w:rPr>
                        <w:rFonts w:ascii="Calibri" w:hAnsi="Calibri"/>
                        <w:spacing w:val="-8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do</w:t>
                    </w:r>
                    <w:r>
                      <w:rPr>
                        <w:rFonts w:ascii="Calibri" w:hAnsi="Calibri"/>
                        <w:spacing w:val="-8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Pirai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-</w:t>
                    </w:r>
                    <w:r>
                      <w:rPr>
                        <w:rFonts w:ascii="Calibri" w:hAnsi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5"/>
                      </w:rPr>
                      <w:t>RJ</w:t>
                    </w:r>
                  </w:p>
                  <w:p w14:paraId="6B4D65CB" w14:textId="77777777" w:rsidR="00614E94" w:rsidRDefault="00B91F4A">
                    <w:pPr>
                      <w:spacing w:line="263" w:lineRule="exact"/>
                      <w:ind w:left="9"/>
                      <w:jc w:val="center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2"/>
                      </w:rPr>
                      <w:t>CEP: 27.123-080</w:t>
                    </w:r>
                    <w:r>
                      <w:rPr>
                        <w:rFonts w:ascii="Calibri"/>
                        <w:spacing w:val="4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</w:rPr>
                      <w:t>Telefone</w:t>
                    </w:r>
                    <w:r>
                      <w:rPr>
                        <w:rFonts w:ascii="Calibri"/>
                        <w:spacing w:val="4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</w:rPr>
                      <w:t>(24)</w:t>
                    </w:r>
                    <w:r>
                      <w:rPr>
                        <w:rFonts w:ascii="Calibri"/>
                        <w:spacing w:val="1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</w:rPr>
                      <w:t>2443-</w:t>
                    </w:r>
                    <w:r>
                      <w:rPr>
                        <w:rFonts w:ascii="Calibri"/>
                        <w:spacing w:val="-4"/>
                      </w:rPr>
                      <w:t>1622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1C02A" w14:textId="77777777" w:rsidR="0067272A" w:rsidRDefault="0067272A">
      <w:r>
        <w:separator/>
      </w:r>
    </w:p>
  </w:footnote>
  <w:footnote w:type="continuationSeparator" w:id="0">
    <w:p w14:paraId="2CD472F5" w14:textId="77777777" w:rsidR="0067272A" w:rsidRDefault="00672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9D88A" w14:textId="77777777" w:rsidR="00614E94" w:rsidRDefault="00B91F4A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61216" behindDoc="1" locked="0" layoutInCell="1" allowOverlap="1" wp14:anchorId="4718EC31" wp14:editId="2229DE82">
          <wp:simplePos x="0" y="0"/>
          <wp:positionH relativeFrom="page">
            <wp:posOffset>906144</wp:posOffset>
          </wp:positionH>
          <wp:positionV relativeFrom="page">
            <wp:posOffset>311848</wp:posOffset>
          </wp:positionV>
          <wp:extent cx="526415" cy="71304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6415" cy="7130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61728" behindDoc="1" locked="0" layoutInCell="1" allowOverlap="1" wp14:anchorId="3B49D860" wp14:editId="1AFEA8BA">
              <wp:simplePos x="0" y="0"/>
              <wp:positionH relativeFrom="page">
                <wp:posOffset>1607566</wp:posOffset>
              </wp:positionH>
              <wp:positionV relativeFrom="page">
                <wp:posOffset>593851</wp:posOffset>
              </wp:positionV>
              <wp:extent cx="2600960" cy="3562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0960" cy="356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789ABB" w14:textId="77777777" w:rsidR="00614E94" w:rsidRDefault="00B91F4A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</w:rPr>
                            <w:t>ESTADO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DO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RIO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</w:rPr>
                            <w:t>JANEIRO</w:t>
                          </w:r>
                        </w:p>
                        <w:p w14:paraId="1AD4DE10" w14:textId="77777777" w:rsidR="00614E94" w:rsidRDefault="00B91F4A">
                          <w:pPr>
                            <w:spacing w:before="31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PREFEITURA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MUNICIPAL</w:t>
                          </w:r>
                          <w:r>
                            <w:rPr>
                              <w:rFonts w:ascii="Calibri" w:hAnsi="Calibri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BARRA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>PIRAÍ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49D86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26.6pt;margin-top:46.75pt;width:204.8pt;height:28.05pt;z-index:-1575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" filled="f" stroked="f">
              <v:textbox inset="0,0,0,0">
                <w:txbxContent>
                  <w:p w14:paraId="51789ABB" w14:textId="77777777" w:rsidR="00614E94" w:rsidRDefault="00B91F4A">
                    <w:pPr>
                      <w:spacing w:line="245" w:lineRule="exact"/>
                      <w:ind w:left="20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</w:rPr>
                      <w:t>ESTADO</w:t>
                    </w:r>
                    <w:r>
                      <w:rPr>
                        <w:rFonts w:ascii="Calibri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DO</w:t>
                    </w:r>
                    <w:r>
                      <w:rPr>
                        <w:rFonts w:asci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RIO</w:t>
                    </w:r>
                    <w:r>
                      <w:rPr>
                        <w:rFonts w:asci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</w:rPr>
                      <w:t>DE</w:t>
                    </w:r>
                    <w:r>
                      <w:rPr>
                        <w:rFonts w:ascii="Calibri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</w:rPr>
                      <w:t>JANEIRO</w:t>
                    </w:r>
                  </w:p>
                  <w:p w14:paraId="1AD4DE10" w14:textId="77777777" w:rsidR="00614E94" w:rsidRDefault="00B91F4A">
                    <w:pPr>
                      <w:spacing w:before="31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PREFEITURA</w:t>
                    </w:r>
                    <w:r>
                      <w:rPr>
                        <w:rFonts w:ascii="Calibri" w:hAnsi="Calibri"/>
                        <w:b/>
                        <w:spacing w:val="-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MUNICIPAL</w:t>
                    </w:r>
                    <w:r>
                      <w:rPr>
                        <w:rFonts w:ascii="Calibri" w:hAnsi="Calibri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BARRA</w:t>
                    </w:r>
                    <w:r>
                      <w:rPr>
                        <w:rFonts w:ascii="Calibri" w:hAnsi="Calibri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>PIRAÍ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E94"/>
    <w:rsid w:val="00012B17"/>
    <w:rsid w:val="00026DA3"/>
    <w:rsid w:val="001B38F5"/>
    <w:rsid w:val="00214537"/>
    <w:rsid w:val="0026304F"/>
    <w:rsid w:val="00272ECA"/>
    <w:rsid w:val="002C57D1"/>
    <w:rsid w:val="00303D36"/>
    <w:rsid w:val="00372EC3"/>
    <w:rsid w:val="004C7A78"/>
    <w:rsid w:val="00535AC8"/>
    <w:rsid w:val="005C1E6C"/>
    <w:rsid w:val="00614E94"/>
    <w:rsid w:val="0067272A"/>
    <w:rsid w:val="006A67D8"/>
    <w:rsid w:val="006D458F"/>
    <w:rsid w:val="00745539"/>
    <w:rsid w:val="007E048B"/>
    <w:rsid w:val="008B385D"/>
    <w:rsid w:val="008E5D73"/>
    <w:rsid w:val="009B3076"/>
    <w:rsid w:val="009D5BDE"/>
    <w:rsid w:val="00AF102C"/>
    <w:rsid w:val="00B10B2B"/>
    <w:rsid w:val="00B11EDA"/>
    <w:rsid w:val="00B14808"/>
    <w:rsid w:val="00B22226"/>
    <w:rsid w:val="00B91F4A"/>
    <w:rsid w:val="00B9255D"/>
    <w:rsid w:val="00BE255C"/>
    <w:rsid w:val="00C0070F"/>
    <w:rsid w:val="00DA4955"/>
    <w:rsid w:val="00DD72BC"/>
    <w:rsid w:val="00E51F4C"/>
    <w:rsid w:val="00E72F26"/>
    <w:rsid w:val="00EC7C4E"/>
    <w:rsid w:val="00F1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D1B67"/>
  <w15:docId w15:val="{9D13E766-A11E-4E91-B239-C391CD491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41"/>
      <w:jc w:val="both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272EC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72E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barradopirai.rj.gov.br/porta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@barradopirai.rj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Patricia da Silva Manso</cp:lastModifiedBy>
  <cp:revision>7</cp:revision>
  <cp:lastPrinted>2026-03-05T17:41:00Z</cp:lastPrinted>
  <dcterms:created xsi:type="dcterms:W3CDTF">2026-10-29T14:12:00Z</dcterms:created>
  <dcterms:modified xsi:type="dcterms:W3CDTF">2026-11-03T12:53:00Z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2026-03-05T00:00:00Z</vt:filetime>
  </property>
  <property fmtid="{D5CDD505-2E9C-101B-9397-08002B2CF9AE}" pid="5" name="Producer">
    <vt:lpwstr>Microsoft® Word 2016</vt:lpwstr>
  </property>
</Properties>
</file>