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0F7873" w14:textId="77777777" w:rsidR="00894570" w:rsidRPr="00872D46" w:rsidRDefault="00894570" w:rsidP="00872D46">
      <w:pPr>
        <w:spacing w:before="240" w:afterLines="120" w:after="28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2D46">
        <w:rPr>
          <w:rFonts w:ascii="Times New Roman" w:hAnsi="Times New Roman" w:cs="Times New Roman"/>
          <w:b/>
          <w:sz w:val="24"/>
          <w:szCs w:val="24"/>
        </w:rPr>
        <w:t xml:space="preserve">RAZÃO DA ESCOLHA DO </w:t>
      </w:r>
      <w:proofErr w:type="gramStart"/>
      <w:r w:rsidRPr="00872D46">
        <w:rPr>
          <w:rFonts w:ascii="Times New Roman" w:hAnsi="Times New Roman" w:cs="Times New Roman"/>
          <w:b/>
          <w:sz w:val="24"/>
          <w:szCs w:val="24"/>
        </w:rPr>
        <w:t>CONTRATADO E JUSTIFICATIVA DO PREÇO</w:t>
      </w:r>
      <w:proofErr w:type="gramEnd"/>
    </w:p>
    <w:p w14:paraId="5E8C8202" w14:textId="77777777" w:rsidR="00894570" w:rsidRPr="00872D46" w:rsidRDefault="00894570" w:rsidP="00872D46">
      <w:pPr>
        <w:pStyle w:val="Nivel01"/>
        <w:numPr>
          <w:ilvl w:val="0"/>
          <w:numId w:val="7"/>
        </w:numPr>
        <w:tabs>
          <w:tab w:val="num" w:pos="360"/>
        </w:tabs>
        <w:spacing w:before="240" w:afterLines="120" w:after="288" w:line="276" w:lineRule="auto"/>
        <w:ind w:left="0" w:firstLine="0"/>
        <w:rPr>
          <w:rFonts w:ascii="Times New Roman" w:eastAsia="Arial" w:hAnsi="Times New Roman" w:cs="Times New Roman"/>
          <w:sz w:val="24"/>
          <w:szCs w:val="24"/>
        </w:rPr>
      </w:pPr>
      <w:r w:rsidRPr="00872D46">
        <w:rPr>
          <w:rFonts w:ascii="Times New Roman" w:hAnsi="Times New Roman" w:cs="Times New Roman"/>
          <w:sz w:val="24"/>
          <w:szCs w:val="24"/>
        </w:rPr>
        <w:t>INFORMAÇÕES BÁSICAS</w:t>
      </w:r>
    </w:p>
    <w:p w14:paraId="184BB9AE" w14:textId="441674BF" w:rsidR="00894570" w:rsidRPr="00872D46" w:rsidRDefault="00894570" w:rsidP="00872D46">
      <w:pPr>
        <w:pStyle w:val="Nivel2"/>
        <w:spacing w:before="240" w:after="0"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872D46">
        <w:rPr>
          <w:rFonts w:ascii="Times New Roman" w:hAnsi="Times New Roman" w:cs="Times New Roman"/>
          <w:color w:val="auto"/>
          <w:sz w:val="24"/>
          <w:szCs w:val="24"/>
        </w:rPr>
        <w:t>Trata-se de Procedimento de Contratação Direta, com fundamento na hipótese do art. 75, inciso IV da Lei nº 14.133, 1º de abril de 2021.</w:t>
      </w:r>
    </w:p>
    <w:p w14:paraId="650D59F2" w14:textId="6B74A182" w:rsidR="00FA13C3" w:rsidRPr="00872D46" w:rsidRDefault="00FA13C3" w:rsidP="00872D46">
      <w:pPr>
        <w:pStyle w:val="Nivel2"/>
        <w:spacing w:before="240"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Ref130333719"/>
      <w:r w:rsidRPr="00872D46">
        <w:rPr>
          <w:rFonts w:ascii="Times New Roman" w:hAnsi="Times New Roman" w:cs="Times New Roman"/>
          <w:sz w:val="24"/>
          <w:szCs w:val="24"/>
        </w:rPr>
        <w:t xml:space="preserve">Nos termos do art. 72, II da Lei nº 14.133, de 2021, foi feita a estimativa de despesas, através de pesquisa dos preços praticados pelo mercado, na forma estabelecida pelo art. 23 da Lei nº 14.133, de 2021, se chegando ao preço de referência de R$ </w:t>
      </w:r>
      <w:r w:rsidR="000E42A3">
        <w:rPr>
          <w:rFonts w:ascii="Times New Roman" w:hAnsi="Times New Roman" w:cs="Times New Roman"/>
          <w:sz w:val="24"/>
          <w:szCs w:val="24"/>
        </w:rPr>
        <w:t xml:space="preserve">3.959,81 </w:t>
      </w:r>
      <w:r w:rsidR="00751932" w:rsidRPr="00872D46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83633C">
        <w:rPr>
          <w:rFonts w:ascii="Times New Roman" w:hAnsi="Times New Roman" w:cs="Times New Roman"/>
          <w:sz w:val="24"/>
          <w:szCs w:val="24"/>
        </w:rPr>
        <w:t>Três mil</w:t>
      </w:r>
      <w:bookmarkStart w:id="1" w:name="_GoBack"/>
      <w:bookmarkEnd w:id="1"/>
      <w:r w:rsidR="000E42A3">
        <w:rPr>
          <w:rFonts w:ascii="Times New Roman" w:hAnsi="Times New Roman" w:cs="Times New Roman"/>
          <w:sz w:val="24"/>
          <w:szCs w:val="24"/>
        </w:rPr>
        <w:t>, novecentos e cinquenta e</w:t>
      </w:r>
      <w:proofErr w:type="gramEnd"/>
      <w:r w:rsidR="000E42A3">
        <w:rPr>
          <w:rFonts w:ascii="Times New Roman" w:hAnsi="Times New Roman" w:cs="Times New Roman"/>
          <w:sz w:val="24"/>
          <w:szCs w:val="24"/>
        </w:rPr>
        <w:t xml:space="preserve"> nove reais, oitenta e um centavos</w:t>
      </w:r>
      <w:r w:rsidRPr="00872D46">
        <w:rPr>
          <w:rFonts w:ascii="Times New Roman" w:hAnsi="Times New Roman" w:cs="Times New Roman"/>
          <w:sz w:val="24"/>
          <w:szCs w:val="24"/>
        </w:rPr>
        <w:t>).</w:t>
      </w:r>
      <w:bookmarkEnd w:id="0"/>
    </w:p>
    <w:p w14:paraId="50DB70D5" w14:textId="77777777" w:rsidR="00894570" w:rsidRPr="00872D46" w:rsidRDefault="00894570" w:rsidP="00872D46">
      <w:pPr>
        <w:pStyle w:val="Nivel01"/>
        <w:spacing w:before="240" w:after="0" w:line="276" w:lineRule="auto"/>
        <w:rPr>
          <w:rFonts w:ascii="Times New Roman" w:hAnsi="Times New Roman" w:cs="Times New Roman"/>
          <w:sz w:val="24"/>
          <w:szCs w:val="24"/>
        </w:rPr>
      </w:pPr>
      <w:r w:rsidRPr="00872D46">
        <w:rPr>
          <w:rFonts w:ascii="Times New Roman" w:hAnsi="Times New Roman" w:cs="Times New Roman"/>
          <w:sz w:val="24"/>
          <w:szCs w:val="24"/>
        </w:rPr>
        <w:t>RAZÃO DA ESCOLHA DO CONTRATADO</w:t>
      </w:r>
    </w:p>
    <w:p w14:paraId="0D847B11" w14:textId="12B12DAA" w:rsidR="00894570" w:rsidRPr="00872D46" w:rsidRDefault="00894570" w:rsidP="00872D46">
      <w:pPr>
        <w:pStyle w:val="Nivel2"/>
        <w:spacing w:before="240" w:after="0"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872D46">
        <w:rPr>
          <w:rFonts w:ascii="Times New Roman" w:hAnsi="Times New Roman" w:cs="Times New Roman"/>
          <w:color w:val="auto"/>
          <w:sz w:val="24"/>
          <w:szCs w:val="24"/>
        </w:rPr>
        <w:t xml:space="preserve">A escolhida para firmar a presente contratação é a empresa </w:t>
      </w:r>
      <w:r w:rsidR="000E42A3">
        <w:rPr>
          <w:rFonts w:ascii="Times New Roman" w:hAnsi="Times New Roman" w:cs="Times New Roman"/>
          <w:b/>
          <w:color w:val="auto"/>
          <w:sz w:val="24"/>
          <w:szCs w:val="24"/>
        </w:rPr>
        <w:t>TRANSRIO CAMINHÕES ONIBUS MAQUINAS E MOTORES LTDA</w:t>
      </w:r>
      <w:r w:rsidRPr="00872D46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872D4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0E42A3">
        <w:rPr>
          <w:rFonts w:ascii="Times New Roman" w:hAnsi="Times New Roman" w:cs="Times New Roman"/>
          <w:b/>
          <w:color w:val="auto"/>
          <w:sz w:val="24"/>
          <w:szCs w:val="24"/>
        </w:rPr>
        <w:t>CNPJ 11.726.521/0004-9</w:t>
      </w:r>
      <w:r w:rsidRPr="00872D46">
        <w:rPr>
          <w:rFonts w:ascii="Times New Roman" w:hAnsi="Times New Roman" w:cs="Times New Roman"/>
          <w:b/>
          <w:color w:val="auto"/>
          <w:sz w:val="24"/>
          <w:szCs w:val="24"/>
        </w:rPr>
        <w:t>0</w:t>
      </w:r>
      <w:r w:rsidRPr="00872D46">
        <w:rPr>
          <w:rFonts w:ascii="Times New Roman" w:hAnsi="Times New Roman" w:cs="Times New Roman"/>
          <w:color w:val="auto"/>
          <w:sz w:val="24"/>
          <w:szCs w:val="24"/>
        </w:rPr>
        <w:t xml:space="preserve">, com sede na Avenida </w:t>
      </w:r>
      <w:r w:rsidR="000E42A3">
        <w:rPr>
          <w:rFonts w:ascii="Times New Roman" w:hAnsi="Times New Roman" w:cs="Times New Roman"/>
          <w:color w:val="auto"/>
          <w:sz w:val="24"/>
          <w:szCs w:val="24"/>
        </w:rPr>
        <w:t xml:space="preserve">Engenheiro Hans </w:t>
      </w:r>
      <w:proofErr w:type="spellStart"/>
      <w:r w:rsidR="000E42A3">
        <w:rPr>
          <w:rFonts w:ascii="Times New Roman" w:hAnsi="Times New Roman" w:cs="Times New Roman"/>
          <w:color w:val="auto"/>
          <w:sz w:val="24"/>
          <w:szCs w:val="24"/>
        </w:rPr>
        <w:t>Gaiser</w:t>
      </w:r>
      <w:proofErr w:type="spellEnd"/>
      <w:r w:rsidR="000E42A3">
        <w:rPr>
          <w:rFonts w:ascii="Times New Roman" w:hAnsi="Times New Roman" w:cs="Times New Roman"/>
          <w:color w:val="auto"/>
          <w:sz w:val="24"/>
          <w:szCs w:val="24"/>
        </w:rPr>
        <w:t>, 142, Centro</w:t>
      </w:r>
      <w:r w:rsidRPr="00872D46">
        <w:rPr>
          <w:rFonts w:ascii="Times New Roman" w:hAnsi="Times New Roman" w:cs="Times New Roman"/>
          <w:color w:val="auto"/>
          <w:sz w:val="24"/>
          <w:szCs w:val="24"/>
        </w:rPr>
        <w:t xml:space="preserve">, Nova Friburgo </w:t>
      </w:r>
      <w:r w:rsidR="0042328C" w:rsidRPr="00872D46">
        <w:rPr>
          <w:rFonts w:ascii="Times New Roman" w:hAnsi="Times New Roman" w:cs="Times New Roman"/>
          <w:color w:val="auto"/>
          <w:sz w:val="24"/>
          <w:szCs w:val="24"/>
        </w:rPr>
        <w:t>–</w:t>
      </w:r>
      <w:r w:rsidRPr="00872D46">
        <w:rPr>
          <w:rFonts w:ascii="Times New Roman" w:hAnsi="Times New Roman" w:cs="Times New Roman"/>
          <w:color w:val="auto"/>
          <w:sz w:val="24"/>
          <w:szCs w:val="24"/>
        </w:rPr>
        <w:t xml:space="preserve"> RJ</w:t>
      </w:r>
      <w:r w:rsidR="0042328C" w:rsidRPr="00872D46"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872D4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66FA296E" w14:textId="0A226DC4" w:rsidR="00894570" w:rsidRPr="00872D46" w:rsidRDefault="00894570" w:rsidP="00872D46">
      <w:pPr>
        <w:pStyle w:val="Nivel2"/>
        <w:spacing w:before="240" w:after="0" w:line="276" w:lineRule="auto"/>
        <w:rPr>
          <w:rStyle w:val="fontstyle01"/>
          <w:rFonts w:ascii="Times New Roman" w:hAnsi="Times New Roman" w:cs="Times New Roman"/>
          <w:color w:val="auto"/>
        </w:rPr>
      </w:pPr>
      <w:r w:rsidRPr="00872D46">
        <w:rPr>
          <w:rStyle w:val="fontstyle01"/>
          <w:rFonts w:ascii="Times New Roman" w:hAnsi="Times New Roman" w:cs="Times New Roman"/>
        </w:rPr>
        <w:t xml:space="preserve">A contratada </w:t>
      </w:r>
      <w:r w:rsidR="0042328C" w:rsidRPr="00872D46">
        <w:rPr>
          <w:rStyle w:val="fontstyle01"/>
          <w:rFonts w:ascii="Times New Roman" w:hAnsi="Times New Roman" w:cs="Times New Roman"/>
        </w:rPr>
        <w:t>realizara o serviço no</w:t>
      </w:r>
      <w:r w:rsidR="00FA13C3" w:rsidRPr="00872D46">
        <w:rPr>
          <w:rStyle w:val="fontstyle01"/>
          <w:rFonts w:ascii="Times New Roman" w:hAnsi="Times New Roman" w:cs="Times New Roman"/>
        </w:rPr>
        <w:t xml:space="preserve"> menor</w:t>
      </w:r>
      <w:r w:rsidRPr="00872D46">
        <w:rPr>
          <w:rStyle w:val="fontstyle01"/>
          <w:rFonts w:ascii="Times New Roman" w:hAnsi="Times New Roman" w:cs="Times New Roman"/>
        </w:rPr>
        <w:t xml:space="preserve"> prazo de entrega, </w:t>
      </w:r>
      <w:r w:rsidR="0042328C" w:rsidRPr="00872D46">
        <w:rPr>
          <w:rStyle w:val="fontstyle01"/>
          <w:rFonts w:ascii="Times New Roman" w:hAnsi="Times New Roman" w:cs="Times New Roman"/>
        </w:rPr>
        <w:t>efetuando</w:t>
      </w:r>
      <w:r w:rsidR="00FA13C3" w:rsidRPr="00872D46">
        <w:rPr>
          <w:rStyle w:val="fontstyle01"/>
          <w:rFonts w:ascii="Times New Roman" w:hAnsi="Times New Roman" w:cs="Times New Roman"/>
        </w:rPr>
        <w:t xml:space="preserve"> o serviço</w:t>
      </w:r>
      <w:r w:rsidRPr="00872D46">
        <w:rPr>
          <w:rStyle w:val="fontstyle01"/>
          <w:rFonts w:ascii="Times New Roman" w:hAnsi="Times New Roman" w:cs="Times New Roman"/>
        </w:rPr>
        <w:t xml:space="preserve"> no mesmo dia da data agendada para revisão, dispensando despesas </w:t>
      </w:r>
      <w:r w:rsidR="008240F7" w:rsidRPr="00872D46">
        <w:rPr>
          <w:rStyle w:val="fontstyle01"/>
          <w:rFonts w:ascii="Times New Roman" w:hAnsi="Times New Roman" w:cs="Times New Roman"/>
        </w:rPr>
        <w:t>extras como motoristas</w:t>
      </w:r>
      <w:r w:rsidR="00FA13C3" w:rsidRPr="00872D46">
        <w:rPr>
          <w:rStyle w:val="fontstyle01"/>
          <w:rFonts w:ascii="Times New Roman" w:hAnsi="Times New Roman" w:cs="Times New Roman"/>
        </w:rPr>
        <w:t xml:space="preserve"> e veiculo para buscar e posteriormente levar o condutor </w:t>
      </w:r>
      <w:r w:rsidR="00FA13C3" w:rsidRPr="00872D46">
        <w:rPr>
          <w:rStyle w:val="fontstyle01"/>
          <w:rFonts w:ascii="Times New Roman" w:hAnsi="Times New Roman" w:cs="Times New Roman"/>
          <w:color w:val="auto"/>
        </w:rPr>
        <w:t>na oficina autorizada.</w:t>
      </w:r>
    </w:p>
    <w:p w14:paraId="65D9B977" w14:textId="41F32758" w:rsidR="008240F7" w:rsidRPr="00872D46" w:rsidRDefault="008240F7" w:rsidP="00872D46">
      <w:pPr>
        <w:pStyle w:val="Nivel2"/>
        <w:spacing w:before="240" w:after="0" w:line="276" w:lineRule="auto"/>
        <w:rPr>
          <w:rStyle w:val="fontstyle01"/>
          <w:rFonts w:ascii="Times New Roman" w:hAnsi="Times New Roman" w:cs="Times New Roman"/>
          <w:color w:val="auto"/>
        </w:rPr>
      </w:pPr>
      <w:r w:rsidRPr="00872D46">
        <w:rPr>
          <w:rStyle w:val="fontstyle01"/>
          <w:rFonts w:ascii="Times New Roman" w:hAnsi="Times New Roman" w:cs="Times New Roman"/>
        </w:rPr>
        <w:t xml:space="preserve">A empresa em referência é a Concessionária </w:t>
      </w:r>
      <w:r w:rsidR="000E42A3">
        <w:rPr>
          <w:rFonts w:ascii="Times New Roman" w:eastAsia="Times New Roman" w:hAnsi="Times New Roman" w:cs="Times New Roman"/>
          <w:sz w:val="24"/>
          <w:szCs w:val="24"/>
        </w:rPr>
        <w:t>VOLKSWAGEN</w:t>
      </w:r>
      <w:r w:rsidRPr="00872D46">
        <w:rPr>
          <w:rStyle w:val="fontstyle01"/>
          <w:rFonts w:ascii="Times New Roman" w:hAnsi="Times New Roman" w:cs="Times New Roman"/>
        </w:rPr>
        <w:t xml:space="preserve"> que se sagrou vencedora do certame licitatório que culminou na compra dos veículos em questão.</w:t>
      </w:r>
    </w:p>
    <w:p w14:paraId="056FBB2F" w14:textId="35557EC0" w:rsidR="008240F7" w:rsidRPr="00872D46" w:rsidRDefault="008240F7" w:rsidP="00872D46">
      <w:pPr>
        <w:pStyle w:val="Nivel2"/>
        <w:spacing w:before="240" w:after="0" w:line="276" w:lineRule="auto"/>
        <w:rPr>
          <w:rStyle w:val="fontstyle01"/>
          <w:rFonts w:ascii="Times New Roman" w:hAnsi="Times New Roman" w:cs="Times New Roman"/>
          <w:color w:val="auto"/>
        </w:rPr>
      </w:pPr>
      <w:r w:rsidRPr="00872D46">
        <w:rPr>
          <w:rStyle w:val="fontstyle01"/>
          <w:rFonts w:ascii="Times New Roman" w:hAnsi="Times New Roman" w:cs="Times New Roman"/>
        </w:rPr>
        <w:t xml:space="preserve">Também devemos destacar que a mesma, vem constantemente realizando as revisões periódicas em todos os veículos de marca </w:t>
      </w:r>
      <w:r w:rsidR="000E42A3">
        <w:rPr>
          <w:rFonts w:ascii="Times New Roman" w:eastAsia="Times New Roman" w:hAnsi="Times New Roman" w:cs="Times New Roman"/>
          <w:sz w:val="24"/>
          <w:szCs w:val="24"/>
        </w:rPr>
        <w:t>VOLKSWAGEN</w:t>
      </w:r>
      <w:r w:rsidRPr="00872D46">
        <w:rPr>
          <w:rStyle w:val="fontstyle01"/>
          <w:rFonts w:ascii="Times New Roman" w:hAnsi="Times New Roman" w:cs="Times New Roman"/>
        </w:rPr>
        <w:t xml:space="preserve"> desta municipalidade.</w:t>
      </w:r>
    </w:p>
    <w:p w14:paraId="48114044" w14:textId="294060D6" w:rsidR="008240F7" w:rsidRPr="00872D46" w:rsidRDefault="008240F7" w:rsidP="00872D46">
      <w:pPr>
        <w:pStyle w:val="Nivel2"/>
        <w:spacing w:before="240" w:after="0" w:line="276" w:lineRule="auto"/>
        <w:rPr>
          <w:rStyle w:val="fontstyle01"/>
          <w:rFonts w:ascii="Times New Roman" w:hAnsi="Times New Roman" w:cs="Times New Roman"/>
          <w:color w:val="auto"/>
        </w:rPr>
      </w:pPr>
      <w:r w:rsidRPr="00872D46">
        <w:rPr>
          <w:rStyle w:val="fontstyle01"/>
          <w:rFonts w:ascii="Times New Roman" w:hAnsi="Times New Roman" w:cs="Times New Roman"/>
          <w:color w:val="auto"/>
        </w:rPr>
        <w:t xml:space="preserve">A Autorizada em referência, encontra-se a uma distância inferior a </w:t>
      </w:r>
      <w:proofErr w:type="gramStart"/>
      <w:r w:rsidRPr="00872D46">
        <w:rPr>
          <w:rStyle w:val="fontstyle01"/>
          <w:rFonts w:ascii="Times New Roman" w:hAnsi="Times New Roman" w:cs="Times New Roman"/>
          <w:color w:val="auto"/>
        </w:rPr>
        <w:t>100 Km</w:t>
      </w:r>
      <w:proofErr w:type="gramEnd"/>
      <w:r w:rsidRPr="00872D46">
        <w:rPr>
          <w:rStyle w:val="fontstyle01"/>
          <w:rFonts w:ascii="Times New Roman" w:hAnsi="Times New Roman" w:cs="Times New Roman"/>
          <w:color w:val="auto"/>
        </w:rPr>
        <w:t xml:space="preserve"> da Sede do Município, o que traz uma economia com relação a deslocamentos e diárias de motoristas.</w:t>
      </w:r>
    </w:p>
    <w:p w14:paraId="2F8D716D" w14:textId="1C1C8FD3" w:rsidR="00872D46" w:rsidRPr="00872D46" w:rsidRDefault="00872D46" w:rsidP="00872D46">
      <w:pPr>
        <w:pStyle w:val="Nivel2"/>
        <w:spacing w:before="240" w:after="0" w:line="276" w:lineRule="auto"/>
        <w:rPr>
          <w:rStyle w:val="fontstyle01"/>
          <w:rFonts w:ascii="Times New Roman" w:hAnsi="Times New Roman" w:cs="Times New Roman"/>
          <w:color w:val="auto"/>
        </w:rPr>
      </w:pPr>
      <w:r>
        <w:rPr>
          <w:rStyle w:val="fontstyle01"/>
          <w:rFonts w:ascii="Times New Roman" w:hAnsi="Times New Roman" w:cs="Times New Roman"/>
          <w:color w:val="auto"/>
        </w:rPr>
        <w:t xml:space="preserve">Diante de todas as considerações acima, entendemos que a escolha pela concessionária </w:t>
      </w:r>
      <w:r w:rsidR="000E42A3">
        <w:rPr>
          <w:rFonts w:ascii="Times New Roman" w:eastAsia="Times New Roman" w:hAnsi="Times New Roman" w:cs="Times New Roman"/>
          <w:sz w:val="24"/>
          <w:szCs w:val="24"/>
        </w:rPr>
        <w:t>VOLKSWAGEN</w:t>
      </w:r>
      <w:r>
        <w:rPr>
          <w:rStyle w:val="fontstyle01"/>
          <w:rFonts w:ascii="Times New Roman" w:hAnsi="Times New Roman" w:cs="Times New Roman"/>
          <w:color w:val="auto"/>
        </w:rPr>
        <w:t xml:space="preserve"> representada pela empresa </w:t>
      </w:r>
      <w:r w:rsidR="000E42A3" w:rsidRPr="000E42A3">
        <w:rPr>
          <w:rFonts w:ascii="Times New Roman" w:hAnsi="Times New Roman" w:cs="Times New Roman"/>
          <w:color w:val="auto"/>
          <w:sz w:val="24"/>
          <w:szCs w:val="24"/>
        </w:rPr>
        <w:t>TRANSRIO CAMINHÕES ONIBUS MAQUINAS E MOTORES LTDA</w:t>
      </w:r>
      <w:r>
        <w:rPr>
          <w:rStyle w:val="fontstyle01"/>
          <w:rFonts w:ascii="Times New Roman" w:hAnsi="Times New Roman" w:cs="Times New Roman"/>
          <w:color w:val="auto"/>
        </w:rPr>
        <w:t xml:space="preserve">, ser a melhor opção para realização do serviço de revisão do veículo </w:t>
      </w:r>
      <w:proofErr w:type="spellStart"/>
      <w:r w:rsidR="000E42A3">
        <w:rPr>
          <w:rFonts w:ascii="Times New Roman" w:eastAsia="Times New Roman" w:hAnsi="Times New Roman" w:cs="Times New Roman"/>
          <w:sz w:val="24"/>
          <w:szCs w:val="24"/>
        </w:rPr>
        <w:t>vw</w:t>
      </w:r>
      <w:proofErr w:type="spellEnd"/>
      <w:r w:rsidR="000E42A3">
        <w:rPr>
          <w:rFonts w:ascii="Times New Roman" w:eastAsia="Times New Roman" w:hAnsi="Times New Roman" w:cs="Times New Roman"/>
          <w:sz w:val="24"/>
          <w:szCs w:val="24"/>
        </w:rPr>
        <w:t xml:space="preserve">/ </w:t>
      </w:r>
      <w:proofErr w:type="spellStart"/>
      <w:r w:rsidR="000E42A3">
        <w:rPr>
          <w:rFonts w:ascii="Times New Roman" w:eastAsia="Times New Roman" w:hAnsi="Times New Roman" w:cs="Times New Roman"/>
          <w:sz w:val="24"/>
          <w:szCs w:val="24"/>
        </w:rPr>
        <w:t>neobus</w:t>
      </w:r>
      <w:proofErr w:type="spellEnd"/>
      <w:r w:rsidR="000E42A3">
        <w:rPr>
          <w:rFonts w:ascii="Times New Roman" w:eastAsia="Times New Roman" w:hAnsi="Times New Roman" w:cs="Times New Roman"/>
          <w:sz w:val="24"/>
          <w:szCs w:val="24"/>
        </w:rPr>
        <w:t xml:space="preserve"> 15.190 ESC</w:t>
      </w:r>
      <w:r>
        <w:rPr>
          <w:rStyle w:val="fontstyle01"/>
          <w:rFonts w:ascii="Times New Roman" w:hAnsi="Times New Roman" w:cs="Times New Roman"/>
          <w:color w:val="auto"/>
        </w:rPr>
        <w:t>.</w:t>
      </w:r>
      <w:r w:rsidR="000E42A3" w:rsidRPr="000E42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E42A3" w:rsidRPr="004407AE">
        <w:rPr>
          <w:rFonts w:ascii="Times New Roman" w:eastAsia="Times New Roman" w:hAnsi="Times New Roman" w:cs="Times New Roman"/>
          <w:sz w:val="24"/>
          <w:szCs w:val="24"/>
        </w:rPr>
        <w:t>Placa</w:t>
      </w:r>
      <w:r w:rsidR="000E42A3" w:rsidRPr="004407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="000E42A3" w:rsidRPr="000E42A3">
        <w:rPr>
          <w:rFonts w:ascii="Times New Roman" w:eastAsia="Times New Roman" w:hAnsi="Times New Roman" w:cs="Times New Roman"/>
          <w:bCs/>
          <w:sz w:val="24"/>
          <w:szCs w:val="24"/>
        </w:rPr>
        <w:t>LVE9F87</w:t>
      </w:r>
      <w:proofErr w:type="gramEnd"/>
    </w:p>
    <w:p w14:paraId="1A49FC8E" w14:textId="77777777" w:rsidR="00894570" w:rsidRPr="00872D46" w:rsidRDefault="00894570" w:rsidP="00872D46">
      <w:pPr>
        <w:pStyle w:val="Nivel01"/>
        <w:spacing w:before="240" w:after="0" w:line="276" w:lineRule="auto"/>
        <w:rPr>
          <w:rFonts w:ascii="Times New Roman" w:hAnsi="Times New Roman" w:cs="Times New Roman"/>
          <w:sz w:val="24"/>
          <w:szCs w:val="24"/>
        </w:rPr>
      </w:pPr>
      <w:r w:rsidRPr="00872D46">
        <w:rPr>
          <w:rFonts w:ascii="Times New Roman" w:hAnsi="Times New Roman" w:cs="Times New Roman"/>
          <w:sz w:val="24"/>
          <w:szCs w:val="24"/>
        </w:rPr>
        <w:t>JUSTIFICATIVA DO PREÇO</w:t>
      </w:r>
    </w:p>
    <w:p w14:paraId="653DA0FC" w14:textId="54E78602" w:rsidR="008240F7" w:rsidRPr="00872D46" w:rsidRDefault="008240F7" w:rsidP="00872D46">
      <w:pPr>
        <w:pStyle w:val="Nivel2"/>
        <w:spacing w:before="240" w:after="0"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872D46">
        <w:rPr>
          <w:rFonts w:ascii="Times New Roman" w:hAnsi="Times New Roman" w:cs="Times New Roman"/>
          <w:color w:val="auto"/>
          <w:sz w:val="24"/>
          <w:szCs w:val="24"/>
        </w:rPr>
        <w:t xml:space="preserve">A contratada </w:t>
      </w:r>
      <w:r w:rsidR="000E42A3">
        <w:rPr>
          <w:rFonts w:ascii="Times New Roman" w:hAnsi="Times New Roman" w:cs="Times New Roman"/>
          <w:color w:val="auto"/>
          <w:sz w:val="24"/>
          <w:szCs w:val="24"/>
        </w:rPr>
        <w:t>foi escolhida para realizar a 1</w:t>
      </w:r>
      <w:r w:rsidRPr="00872D46">
        <w:rPr>
          <w:rFonts w:ascii="Times New Roman" w:hAnsi="Times New Roman" w:cs="Times New Roman"/>
          <w:color w:val="auto"/>
          <w:sz w:val="24"/>
          <w:szCs w:val="24"/>
        </w:rPr>
        <w:t>ª revisão obrigatória de garantia de fábrica, pois, dentro das especificações do Termo de Referência, existia duas Autorizada</w:t>
      </w:r>
      <w:r w:rsidR="00872D46">
        <w:rPr>
          <w:rFonts w:ascii="Times New Roman" w:hAnsi="Times New Roman" w:cs="Times New Roman"/>
          <w:color w:val="auto"/>
          <w:sz w:val="24"/>
          <w:szCs w:val="24"/>
        </w:rPr>
        <w:t>s</w:t>
      </w:r>
      <w:r w:rsidRPr="00872D4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0E42A3">
        <w:rPr>
          <w:rFonts w:ascii="Times New Roman" w:eastAsia="Times New Roman" w:hAnsi="Times New Roman" w:cs="Times New Roman"/>
          <w:sz w:val="24"/>
          <w:szCs w:val="24"/>
        </w:rPr>
        <w:t>VOLKSWAGEN</w:t>
      </w:r>
      <w:r w:rsidR="000E42A3" w:rsidRPr="00872D4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872D46">
        <w:rPr>
          <w:rFonts w:ascii="Times New Roman" w:hAnsi="Times New Roman" w:cs="Times New Roman"/>
          <w:color w:val="auto"/>
          <w:sz w:val="24"/>
          <w:szCs w:val="24"/>
        </w:rPr>
        <w:t xml:space="preserve">na região capacitada a realizar o serviço, sendo que a </w:t>
      </w:r>
      <w:r w:rsidR="000E42A3" w:rsidRPr="000E42A3">
        <w:rPr>
          <w:rFonts w:ascii="Times New Roman" w:hAnsi="Times New Roman" w:cs="Times New Roman"/>
          <w:color w:val="auto"/>
          <w:sz w:val="24"/>
          <w:szCs w:val="24"/>
        </w:rPr>
        <w:t>TRANSRIO CAMINHÕES ONIBUS MAQUINAS E MOTORES LTDA</w:t>
      </w:r>
      <w:r w:rsidRPr="00872D46">
        <w:rPr>
          <w:rFonts w:ascii="Times New Roman" w:hAnsi="Times New Roman" w:cs="Times New Roman"/>
          <w:color w:val="auto"/>
          <w:sz w:val="24"/>
          <w:szCs w:val="24"/>
        </w:rPr>
        <w:t xml:space="preserve"> ofertou </w:t>
      </w:r>
      <w:r w:rsidRPr="00872D46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melhor proposta com valor total de </w:t>
      </w:r>
      <w:r w:rsidRPr="00872D46">
        <w:rPr>
          <w:rFonts w:ascii="Times New Roman" w:hAnsi="Times New Roman" w:cs="Times New Roman"/>
          <w:sz w:val="24"/>
          <w:szCs w:val="24"/>
        </w:rPr>
        <w:t xml:space="preserve">R$ </w:t>
      </w:r>
      <w:r w:rsidR="000E42A3">
        <w:rPr>
          <w:rFonts w:ascii="Times New Roman" w:hAnsi="Times New Roman" w:cs="Times New Roman"/>
          <w:sz w:val="24"/>
          <w:szCs w:val="24"/>
        </w:rPr>
        <w:t>3.959,81</w:t>
      </w:r>
      <w:r w:rsidR="00B403D0">
        <w:rPr>
          <w:rFonts w:ascii="Times New Roman" w:hAnsi="Times New Roman" w:cs="Times New Roman"/>
          <w:sz w:val="24"/>
          <w:szCs w:val="24"/>
        </w:rPr>
        <w:t xml:space="preserve"> </w:t>
      </w:r>
      <w:r w:rsidR="00B403D0" w:rsidRPr="00872D46">
        <w:rPr>
          <w:rFonts w:ascii="Times New Roman" w:hAnsi="Times New Roman" w:cs="Times New Roman"/>
          <w:sz w:val="24"/>
          <w:szCs w:val="24"/>
        </w:rPr>
        <w:t>(</w:t>
      </w:r>
      <w:r w:rsidR="000E42A3">
        <w:rPr>
          <w:rFonts w:ascii="Times New Roman" w:hAnsi="Times New Roman" w:cs="Times New Roman"/>
          <w:sz w:val="24"/>
          <w:szCs w:val="24"/>
        </w:rPr>
        <w:t xml:space="preserve">Três </w:t>
      </w:r>
      <w:proofErr w:type="gramStart"/>
      <w:r w:rsidR="000E42A3">
        <w:rPr>
          <w:rFonts w:ascii="Times New Roman" w:hAnsi="Times New Roman" w:cs="Times New Roman"/>
          <w:sz w:val="24"/>
          <w:szCs w:val="24"/>
        </w:rPr>
        <w:t>mil ,</w:t>
      </w:r>
      <w:proofErr w:type="gramEnd"/>
      <w:r w:rsidR="000E42A3">
        <w:rPr>
          <w:rFonts w:ascii="Times New Roman" w:hAnsi="Times New Roman" w:cs="Times New Roman"/>
          <w:sz w:val="24"/>
          <w:szCs w:val="24"/>
        </w:rPr>
        <w:t xml:space="preserve"> novecentos e cinquenta e nove reais, oitenta e um</w:t>
      </w:r>
      <w:r w:rsidR="00B403D0">
        <w:rPr>
          <w:rFonts w:ascii="Times New Roman" w:hAnsi="Times New Roman" w:cs="Times New Roman"/>
          <w:sz w:val="24"/>
          <w:szCs w:val="24"/>
        </w:rPr>
        <w:t xml:space="preserve"> centavos</w:t>
      </w:r>
      <w:r w:rsidR="00B403D0" w:rsidRPr="00872D46">
        <w:rPr>
          <w:rFonts w:ascii="Times New Roman" w:hAnsi="Times New Roman" w:cs="Times New Roman"/>
          <w:sz w:val="24"/>
          <w:szCs w:val="24"/>
        </w:rPr>
        <w:t>)</w:t>
      </w:r>
      <w:r w:rsidRPr="00872D46">
        <w:rPr>
          <w:rFonts w:ascii="Times New Roman" w:hAnsi="Times New Roman" w:cs="Times New Roman"/>
          <w:color w:val="auto"/>
          <w:sz w:val="24"/>
          <w:szCs w:val="24"/>
        </w:rPr>
        <w:t>, apresentando ainda, toda documentação necessária para su</w:t>
      </w:r>
      <w:r w:rsidRPr="00872D46">
        <w:rPr>
          <w:rStyle w:val="fontstyle01"/>
          <w:rFonts w:ascii="Times New Roman" w:hAnsi="Times New Roman" w:cs="Times New Roman"/>
          <w:color w:val="auto"/>
        </w:rPr>
        <w:t>a habilitação jurídica, regularidade fiscal e trabalhista.</w:t>
      </w:r>
    </w:p>
    <w:p w14:paraId="67D693D2" w14:textId="4AB2E614" w:rsidR="00124F80" w:rsidRPr="00872D46" w:rsidRDefault="00894570" w:rsidP="00872D46">
      <w:pPr>
        <w:pStyle w:val="Nivel2"/>
        <w:spacing w:before="240" w:after="0"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872D46">
        <w:rPr>
          <w:rStyle w:val="fontstyle01"/>
          <w:rFonts w:ascii="Times New Roman" w:hAnsi="Times New Roman" w:cs="Times New Roman"/>
          <w:color w:val="auto"/>
        </w:rPr>
        <w:t xml:space="preserve">Os preços praticados são de mercado, notadamente se considerando a pesquisa de preços praticados no mercado conforme </w:t>
      </w:r>
      <w:r w:rsidR="008240F7" w:rsidRPr="00872D46">
        <w:rPr>
          <w:rStyle w:val="fontstyle01"/>
          <w:rFonts w:ascii="Times New Roman" w:hAnsi="Times New Roman" w:cs="Times New Roman"/>
          <w:color w:val="auto"/>
        </w:rPr>
        <w:t>disposto</w:t>
      </w:r>
      <w:r w:rsidRPr="00872D46">
        <w:rPr>
          <w:rStyle w:val="fontstyle01"/>
          <w:rFonts w:ascii="Times New Roman" w:hAnsi="Times New Roman" w:cs="Times New Roman"/>
          <w:color w:val="auto"/>
        </w:rPr>
        <w:t xml:space="preserve"> acima, uma vez que os preços ofertados pela contratada estão compatíveis com os praticados no mercado, conforme se verifica comparando-os com </w:t>
      </w:r>
      <w:r w:rsidR="00FA13C3" w:rsidRPr="00872D46">
        <w:rPr>
          <w:rStyle w:val="fontstyle01"/>
          <w:rFonts w:ascii="Times New Roman" w:hAnsi="Times New Roman" w:cs="Times New Roman"/>
          <w:color w:val="auto"/>
        </w:rPr>
        <w:t>as oficinas autorizadas em nossa região.</w:t>
      </w:r>
    </w:p>
    <w:p w14:paraId="06EB4024" w14:textId="6A309DE4" w:rsidR="00124F80" w:rsidRPr="00872D46" w:rsidRDefault="00872D46" w:rsidP="00872D46">
      <w:pPr>
        <w:pStyle w:val="Nivel2"/>
        <w:numPr>
          <w:ilvl w:val="0"/>
          <w:numId w:val="0"/>
        </w:numPr>
        <w:spacing w:before="240" w:afterLines="120" w:after="288" w:line="276" w:lineRule="auto"/>
        <w:jc w:val="right"/>
        <w:rPr>
          <w:rFonts w:ascii="Times New Roman" w:hAnsi="Times New Roman" w:cs="Times New Roman"/>
          <w:iCs/>
          <w:color w:val="auto"/>
          <w:sz w:val="24"/>
          <w:szCs w:val="24"/>
        </w:rPr>
      </w:pPr>
      <w:r w:rsidRPr="00872D46">
        <w:rPr>
          <w:rFonts w:ascii="Times New Roman" w:hAnsi="Times New Roman" w:cs="Times New Roman"/>
          <w:iCs/>
          <w:color w:val="auto"/>
          <w:sz w:val="24"/>
          <w:szCs w:val="24"/>
        </w:rPr>
        <w:t xml:space="preserve">São Sebastião do Alto, </w:t>
      </w:r>
      <w:r w:rsidR="000E42A3">
        <w:rPr>
          <w:rFonts w:ascii="Times New Roman" w:hAnsi="Times New Roman" w:cs="Times New Roman"/>
          <w:iCs/>
          <w:color w:val="auto"/>
          <w:sz w:val="24"/>
          <w:szCs w:val="24"/>
        </w:rPr>
        <w:t>10</w:t>
      </w:r>
      <w:r w:rsidR="00B403D0">
        <w:rPr>
          <w:rFonts w:ascii="Times New Roman" w:hAnsi="Times New Roman" w:cs="Times New Roman"/>
          <w:iCs/>
          <w:color w:val="auto"/>
          <w:sz w:val="24"/>
          <w:szCs w:val="24"/>
        </w:rPr>
        <w:t xml:space="preserve"> de </w:t>
      </w:r>
      <w:r w:rsidR="00B61609">
        <w:rPr>
          <w:rFonts w:ascii="Times New Roman" w:hAnsi="Times New Roman" w:cs="Times New Roman"/>
          <w:iCs/>
          <w:color w:val="auto"/>
          <w:sz w:val="24"/>
          <w:szCs w:val="24"/>
        </w:rPr>
        <w:t>Abril</w:t>
      </w:r>
      <w:r w:rsidRPr="00872D46">
        <w:rPr>
          <w:rFonts w:ascii="Times New Roman" w:hAnsi="Times New Roman" w:cs="Times New Roman"/>
          <w:iCs/>
          <w:color w:val="auto"/>
          <w:sz w:val="24"/>
          <w:szCs w:val="24"/>
        </w:rPr>
        <w:t xml:space="preserve"> 2024.</w:t>
      </w:r>
      <w:r w:rsidR="00FA13C3" w:rsidRPr="00872D46">
        <w:rPr>
          <w:rFonts w:ascii="Times New Roman" w:hAnsi="Times New Roman" w:cs="Times New Roman"/>
          <w:iCs/>
          <w:color w:val="auto"/>
          <w:sz w:val="24"/>
          <w:szCs w:val="24"/>
        </w:rPr>
        <w:t xml:space="preserve"> </w:t>
      </w:r>
    </w:p>
    <w:p w14:paraId="7D29DEE1" w14:textId="77777777" w:rsidR="00124F80" w:rsidRPr="00872D46" w:rsidRDefault="00124F80" w:rsidP="00872D46">
      <w:pPr>
        <w:pStyle w:val="Nivel2"/>
        <w:numPr>
          <w:ilvl w:val="0"/>
          <w:numId w:val="0"/>
        </w:numPr>
        <w:spacing w:before="240" w:after="0" w:line="276" w:lineRule="auto"/>
        <w:jc w:val="center"/>
        <w:rPr>
          <w:rFonts w:ascii="Times New Roman" w:hAnsi="Times New Roman" w:cs="Times New Roman"/>
          <w:i/>
          <w:iCs/>
          <w:color w:val="auto"/>
          <w:sz w:val="24"/>
          <w:szCs w:val="24"/>
        </w:rPr>
      </w:pPr>
    </w:p>
    <w:p w14:paraId="2DF43831" w14:textId="5AC8764D" w:rsidR="00894570" w:rsidRPr="00872D46" w:rsidRDefault="00FA13C3" w:rsidP="00872D46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872D46">
        <w:rPr>
          <w:rFonts w:ascii="Times New Roman" w:eastAsia="Arial" w:hAnsi="Times New Roman" w:cs="Times New Roman"/>
          <w:sz w:val="24"/>
          <w:szCs w:val="24"/>
        </w:rPr>
        <w:softHyphen/>
        <w:t>__________________________</w:t>
      </w:r>
      <w:r w:rsidR="00894570" w:rsidRPr="00872D46">
        <w:rPr>
          <w:rFonts w:ascii="Times New Roman" w:eastAsia="Arial" w:hAnsi="Times New Roman" w:cs="Times New Roman"/>
          <w:sz w:val="24"/>
          <w:szCs w:val="24"/>
        </w:rPr>
        <w:t>__________________________________</w:t>
      </w:r>
    </w:p>
    <w:p w14:paraId="70E6EB0F" w14:textId="77777777" w:rsidR="000E42A3" w:rsidRPr="004407AE" w:rsidRDefault="000E42A3" w:rsidP="000E42A3">
      <w:pPr>
        <w:spacing w:after="0" w:line="240" w:lineRule="auto"/>
        <w:ind w:left="60" w:right="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Mario Henrique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Daumas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Martins</w:t>
      </w:r>
    </w:p>
    <w:p w14:paraId="65D8D859" w14:textId="65D4A492" w:rsidR="00315227" w:rsidRPr="00872D46" w:rsidRDefault="000E42A3" w:rsidP="000E42A3">
      <w:pPr>
        <w:spacing w:after="0" w:line="240" w:lineRule="auto"/>
        <w:ind w:left="60" w:right="60"/>
        <w:jc w:val="center"/>
        <w:rPr>
          <w:rFonts w:ascii="Times New Roman" w:hAnsi="Times New Roman" w:cs="Times New Roman"/>
          <w:sz w:val="24"/>
          <w:szCs w:val="24"/>
        </w:rPr>
      </w:pPr>
      <w:r w:rsidRPr="004407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Secretária Municipal de </w:t>
      </w:r>
      <w:r w:rsidRPr="00FC1E8D">
        <w:rPr>
          <w:rFonts w:ascii="Times New Roman" w:hAnsi="Times New Roman" w:cs="Times New Roman"/>
          <w:b/>
          <w:sz w:val="24"/>
          <w:szCs w:val="24"/>
        </w:rPr>
        <w:t xml:space="preserve">Obras, Transportes e Serviços </w:t>
      </w:r>
      <w:proofErr w:type="gramStart"/>
      <w:r w:rsidRPr="00FC1E8D">
        <w:rPr>
          <w:rFonts w:ascii="Times New Roman" w:hAnsi="Times New Roman" w:cs="Times New Roman"/>
          <w:b/>
          <w:sz w:val="24"/>
          <w:szCs w:val="24"/>
        </w:rPr>
        <w:t>Públicos</w:t>
      </w:r>
      <w:proofErr w:type="gramEnd"/>
    </w:p>
    <w:sectPr w:rsidR="00315227" w:rsidRPr="00872D46" w:rsidSect="00124F80">
      <w:headerReference w:type="default" r:id="rId9"/>
      <w:pgSz w:w="11906" w:h="16838"/>
      <w:pgMar w:top="2127" w:right="1701" w:bottom="709" w:left="1701" w:header="708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7E9F1F" w14:textId="77777777" w:rsidR="000E42A3" w:rsidRDefault="000E42A3" w:rsidP="00B75F5C">
      <w:pPr>
        <w:pStyle w:val="PargrafodaLista"/>
        <w:spacing w:after="0" w:line="240" w:lineRule="auto"/>
      </w:pPr>
      <w:r>
        <w:separator/>
      </w:r>
    </w:p>
  </w:endnote>
  <w:endnote w:type="continuationSeparator" w:id="0">
    <w:p w14:paraId="6ABCC708" w14:textId="77777777" w:rsidR="000E42A3" w:rsidRDefault="000E42A3" w:rsidP="00B75F5C">
      <w:pPr>
        <w:pStyle w:val="PargrafodaLista"/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526034" w14:textId="77777777" w:rsidR="000E42A3" w:rsidRDefault="000E42A3" w:rsidP="00B75F5C">
      <w:pPr>
        <w:pStyle w:val="PargrafodaLista"/>
        <w:spacing w:after="0" w:line="240" w:lineRule="auto"/>
      </w:pPr>
      <w:r>
        <w:separator/>
      </w:r>
    </w:p>
  </w:footnote>
  <w:footnote w:type="continuationSeparator" w:id="0">
    <w:p w14:paraId="17A77EEF" w14:textId="77777777" w:rsidR="000E42A3" w:rsidRDefault="000E42A3" w:rsidP="00B75F5C">
      <w:pPr>
        <w:pStyle w:val="PargrafodaLista"/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405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401"/>
      <w:gridCol w:w="8004"/>
    </w:tblGrid>
    <w:tr w:rsidR="000E42A3" w14:paraId="0CCEF570" w14:textId="77777777" w:rsidTr="001B1C88">
      <w:tc>
        <w:tcPr>
          <w:tcW w:w="1401" w:type="dxa"/>
          <w:vAlign w:val="center"/>
        </w:tcPr>
        <w:p w14:paraId="1D8A8BAC" w14:textId="77777777" w:rsidR="000E42A3" w:rsidRDefault="000E42A3" w:rsidP="001B1C88">
          <w:pPr>
            <w:pStyle w:val="Cabealho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noProof/>
            </w:rPr>
            <w:drawing>
              <wp:inline distT="0" distB="0" distL="0" distR="0" wp14:anchorId="0D519C5B" wp14:editId="0EE81040">
                <wp:extent cx="638175" cy="741680"/>
                <wp:effectExtent l="0" t="0" r="9525" b="1270"/>
                <wp:docPr id="647133750" name="Imagem 6471337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741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04" w:type="dxa"/>
        </w:tcPr>
        <w:p w14:paraId="671CFD01" w14:textId="77777777" w:rsidR="000E42A3" w:rsidRDefault="000E42A3" w:rsidP="001B1C88">
          <w:pPr>
            <w:pStyle w:val="Cabealho"/>
            <w:rPr>
              <w:rFonts w:ascii="Arial" w:hAnsi="Arial" w:cs="Arial"/>
              <w:b/>
            </w:rPr>
          </w:pPr>
        </w:p>
        <w:p w14:paraId="5E23000E" w14:textId="77777777" w:rsidR="000E42A3" w:rsidRDefault="000E42A3" w:rsidP="001B1C88">
          <w:pPr>
            <w:pStyle w:val="Cabealho"/>
            <w:rPr>
              <w:rFonts w:ascii="Arial" w:hAnsi="Arial" w:cs="Arial"/>
              <w:b/>
              <w:sz w:val="4"/>
            </w:rPr>
          </w:pPr>
        </w:p>
        <w:p w14:paraId="7FC5FA1D" w14:textId="77777777" w:rsidR="000E42A3" w:rsidRDefault="000E42A3" w:rsidP="001B1C88">
          <w:pPr>
            <w:pStyle w:val="Cabealho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>PREFEITURA MUNICIPAL DE SÃO SEBASTIÃO DO ALTO</w:t>
          </w:r>
        </w:p>
        <w:p w14:paraId="6919335A" w14:textId="77777777" w:rsidR="000E42A3" w:rsidRDefault="000E42A3" w:rsidP="001B1C88">
          <w:pPr>
            <w:pStyle w:val="Cabealho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>ESTADO DO RIO DE JANEIRO</w:t>
          </w:r>
        </w:p>
        <w:p w14:paraId="06D3F79D" w14:textId="31C8ECB9" w:rsidR="000E42A3" w:rsidRPr="00C805F4" w:rsidRDefault="000E42A3" w:rsidP="000E42A3">
          <w:pPr>
            <w:pStyle w:val="Cabealho"/>
            <w:rPr>
              <w:rFonts w:ascii="Arial" w:hAnsi="Arial" w:cs="Arial"/>
              <w:b/>
              <w:sz w:val="19"/>
              <w:szCs w:val="19"/>
            </w:rPr>
          </w:pPr>
          <w:r>
            <w:rPr>
              <w:rFonts w:ascii="Arial" w:hAnsi="Arial" w:cs="Arial"/>
              <w:b/>
            </w:rPr>
            <w:t xml:space="preserve">SECRETARIA MUNICIPAL DE OBRAS, TRANSPORTES E SERV. </w:t>
          </w:r>
          <w:proofErr w:type="gramStart"/>
          <w:r>
            <w:rPr>
              <w:rFonts w:ascii="Arial" w:hAnsi="Arial" w:cs="Arial"/>
              <w:b/>
            </w:rPr>
            <w:t>PÚBLICOS</w:t>
          </w:r>
          <w:proofErr w:type="gramEnd"/>
        </w:p>
      </w:tc>
    </w:tr>
  </w:tbl>
  <w:p w14:paraId="7AAA9463" w14:textId="77777777" w:rsidR="000E42A3" w:rsidRDefault="000E42A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C100D"/>
    <w:multiLevelType w:val="multilevel"/>
    <w:tmpl w:val="1514F57A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Theme="majorHAnsi" w:hAnsiTheme="majorHAnsi" w:cstheme="majorHAnsi" w:hint="default"/>
        <w:b w:val="0"/>
        <w:i w:val="0"/>
        <w:strike w:val="0"/>
        <w:color w:val="auto"/>
        <w:sz w:val="20"/>
        <w:szCs w:val="24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88E1296"/>
    <w:multiLevelType w:val="multilevel"/>
    <w:tmpl w:val="8CA4D55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i w:val="0"/>
        <w:iCs w:val="0"/>
        <w:color w:val="000000" w:themeColor="text1"/>
        <w:sz w:val="24"/>
        <w:szCs w:val="24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5DC64DF4"/>
    <w:multiLevelType w:val="hybridMultilevel"/>
    <w:tmpl w:val="7F1E2D6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FA60C7C"/>
    <w:multiLevelType w:val="hybridMultilevel"/>
    <w:tmpl w:val="4984A6B4"/>
    <w:lvl w:ilvl="0" w:tplc="355A42B4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70" w:hanging="360"/>
      </w:pPr>
    </w:lvl>
    <w:lvl w:ilvl="2" w:tplc="0416001B" w:tentative="1">
      <w:start w:val="1"/>
      <w:numFmt w:val="lowerRoman"/>
      <w:lvlText w:val="%3."/>
      <w:lvlJc w:val="right"/>
      <w:pPr>
        <w:ind w:left="2190" w:hanging="180"/>
      </w:pPr>
    </w:lvl>
    <w:lvl w:ilvl="3" w:tplc="0416000F" w:tentative="1">
      <w:start w:val="1"/>
      <w:numFmt w:val="decimal"/>
      <w:lvlText w:val="%4."/>
      <w:lvlJc w:val="left"/>
      <w:pPr>
        <w:ind w:left="2910" w:hanging="360"/>
      </w:pPr>
    </w:lvl>
    <w:lvl w:ilvl="4" w:tplc="04160019" w:tentative="1">
      <w:start w:val="1"/>
      <w:numFmt w:val="lowerLetter"/>
      <w:lvlText w:val="%5."/>
      <w:lvlJc w:val="left"/>
      <w:pPr>
        <w:ind w:left="3630" w:hanging="360"/>
      </w:pPr>
    </w:lvl>
    <w:lvl w:ilvl="5" w:tplc="0416001B" w:tentative="1">
      <w:start w:val="1"/>
      <w:numFmt w:val="lowerRoman"/>
      <w:lvlText w:val="%6."/>
      <w:lvlJc w:val="right"/>
      <w:pPr>
        <w:ind w:left="4350" w:hanging="180"/>
      </w:pPr>
    </w:lvl>
    <w:lvl w:ilvl="6" w:tplc="0416000F" w:tentative="1">
      <w:start w:val="1"/>
      <w:numFmt w:val="decimal"/>
      <w:lvlText w:val="%7."/>
      <w:lvlJc w:val="left"/>
      <w:pPr>
        <w:ind w:left="5070" w:hanging="360"/>
      </w:pPr>
    </w:lvl>
    <w:lvl w:ilvl="7" w:tplc="04160019" w:tentative="1">
      <w:start w:val="1"/>
      <w:numFmt w:val="lowerLetter"/>
      <w:lvlText w:val="%8."/>
      <w:lvlJc w:val="left"/>
      <w:pPr>
        <w:ind w:left="5790" w:hanging="360"/>
      </w:pPr>
    </w:lvl>
    <w:lvl w:ilvl="8" w:tplc="0416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4">
    <w:nsid w:val="76E86F18"/>
    <w:multiLevelType w:val="multilevel"/>
    <w:tmpl w:val="223472C6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>
    <w:nsid w:val="7BA003D5"/>
    <w:multiLevelType w:val="hybridMultilevel"/>
    <w:tmpl w:val="C4D6DD60"/>
    <w:lvl w:ilvl="0" w:tplc="8EE8D8C0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70" w:hanging="360"/>
      </w:pPr>
    </w:lvl>
    <w:lvl w:ilvl="2" w:tplc="0416001B" w:tentative="1">
      <w:start w:val="1"/>
      <w:numFmt w:val="lowerRoman"/>
      <w:lvlText w:val="%3."/>
      <w:lvlJc w:val="right"/>
      <w:pPr>
        <w:ind w:left="2190" w:hanging="180"/>
      </w:pPr>
    </w:lvl>
    <w:lvl w:ilvl="3" w:tplc="0416000F" w:tentative="1">
      <w:start w:val="1"/>
      <w:numFmt w:val="decimal"/>
      <w:lvlText w:val="%4."/>
      <w:lvlJc w:val="left"/>
      <w:pPr>
        <w:ind w:left="2910" w:hanging="360"/>
      </w:pPr>
    </w:lvl>
    <w:lvl w:ilvl="4" w:tplc="04160019" w:tentative="1">
      <w:start w:val="1"/>
      <w:numFmt w:val="lowerLetter"/>
      <w:lvlText w:val="%5."/>
      <w:lvlJc w:val="left"/>
      <w:pPr>
        <w:ind w:left="3630" w:hanging="360"/>
      </w:pPr>
    </w:lvl>
    <w:lvl w:ilvl="5" w:tplc="0416001B" w:tentative="1">
      <w:start w:val="1"/>
      <w:numFmt w:val="lowerRoman"/>
      <w:lvlText w:val="%6."/>
      <w:lvlJc w:val="right"/>
      <w:pPr>
        <w:ind w:left="4350" w:hanging="180"/>
      </w:pPr>
    </w:lvl>
    <w:lvl w:ilvl="6" w:tplc="0416000F" w:tentative="1">
      <w:start w:val="1"/>
      <w:numFmt w:val="decimal"/>
      <w:lvlText w:val="%7."/>
      <w:lvlJc w:val="left"/>
      <w:pPr>
        <w:ind w:left="5070" w:hanging="360"/>
      </w:pPr>
    </w:lvl>
    <w:lvl w:ilvl="7" w:tplc="04160019" w:tentative="1">
      <w:start w:val="1"/>
      <w:numFmt w:val="lowerLetter"/>
      <w:lvlText w:val="%8."/>
      <w:lvlJc w:val="left"/>
      <w:pPr>
        <w:ind w:left="5790" w:hanging="360"/>
      </w:pPr>
    </w:lvl>
    <w:lvl w:ilvl="8" w:tplc="0416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2C7"/>
    <w:rsid w:val="000075CF"/>
    <w:rsid w:val="000150EB"/>
    <w:rsid w:val="000151DE"/>
    <w:rsid w:val="00023AA8"/>
    <w:rsid w:val="00032D89"/>
    <w:rsid w:val="0007306B"/>
    <w:rsid w:val="0007549A"/>
    <w:rsid w:val="0007593D"/>
    <w:rsid w:val="00075B52"/>
    <w:rsid w:val="00076874"/>
    <w:rsid w:val="00080439"/>
    <w:rsid w:val="0008291D"/>
    <w:rsid w:val="00093840"/>
    <w:rsid w:val="0009583C"/>
    <w:rsid w:val="000A2C95"/>
    <w:rsid w:val="000A7FA6"/>
    <w:rsid w:val="000B7F31"/>
    <w:rsid w:val="000C7F62"/>
    <w:rsid w:val="000D0A87"/>
    <w:rsid w:val="000D7FD8"/>
    <w:rsid w:val="000E42A3"/>
    <w:rsid w:val="000F1A0A"/>
    <w:rsid w:val="001144FD"/>
    <w:rsid w:val="00120B30"/>
    <w:rsid w:val="00124F80"/>
    <w:rsid w:val="00140FAA"/>
    <w:rsid w:val="00161A36"/>
    <w:rsid w:val="001623FE"/>
    <w:rsid w:val="001673A7"/>
    <w:rsid w:val="00174120"/>
    <w:rsid w:val="00182A98"/>
    <w:rsid w:val="001A22DA"/>
    <w:rsid w:val="001B1C88"/>
    <w:rsid w:val="001B33AC"/>
    <w:rsid w:val="001D72D3"/>
    <w:rsid w:val="001D7EBC"/>
    <w:rsid w:val="001F030B"/>
    <w:rsid w:val="001F034B"/>
    <w:rsid w:val="0022026E"/>
    <w:rsid w:val="00227B2E"/>
    <w:rsid w:val="00244E7A"/>
    <w:rsid w:val="00244F17"/>
    <w:rsid w:val="00246C97"/>
    <w:rsid w:val="00256749"/>
    <w:rsid w:val="0027050C"/>
    <w:rsid w:val="00284329"/>
    <w:rsid w:val="00284A3A"/>
    <w:rsid w:val="002A4D95"/>
    <w:rsid w:val="002B76C7"/>
    <w:rsid w:val="003000FC"/>
    <w:rsid w:val="00315227"/>
    <w:rsid w:val="00342946"/>
    <w:rsid w:val="0034652D"/>
    <w:rsid w:val="0037746A"/>
    <w:rsid w:val="003803BD"/>
    <w:rsid w:val="003868FF"/>
    <w:rsid w:val="003912F5"/>
    <w:rsid w:val="003A19A6"/>
    <w:rsid w:val="003B3E14"/>
    <w:rsid w:val="003D3C8F"/>
    <w:rsid w:val="003F6228"/>
    <w:rsid w:val="00405CE2"/>
    <w:rsid w:val="00416C56"/>
    <w:rsid w:val="0042328C"/>
    <w:rsid w:val="00451146"/>
    <w:rsid w:val="004544E2"/>
    <w:rsid w:val="00454FCE"/>
    <w:rsid w:val="00465901"/>
    <w:rsid w:val="00496225"/>
    <w:rsid w:val="004A65AC"/>
    <w:rsid w:val="004A7EBF"/>
    <w:rsid w:val="004B26CB"/>
    <w:rsid w:val="004B799B"/>
    <w:rsid w:val="004C571A"/>
    <w:rsid w:val="005112F1"/>
    <w:rsid w:val="005202C4"/>
    <w:rsid w:val="00523665"/>
    <w:rsid w:val="00530D10"/>
    <w:rsid w:val="005311C3"/>
    <w:rsid w:val="005312C7"/>
    <w:rsid w:val="00543ABA"/>
    <w:rsid w:val="00550D97"/>
    <w:rsid w:val="005533F0"/>
    <w:rsid w:val="00571B11"/>
    <w:rsid w:val="005914C4"/>
    <w:rsid w:val="00591667"/>
    <w:rsid w:val="0059739D"/>
    <w:rsid w:val="005A32CE"/>
    <w:rsid w:val="005B3E1D"/>
    <w:rsid w:val="005E2412"/>
    <w:rsid w:val="005E41F0"/>
    <w:rsid w:val="005F6EED"/>
    <w:rsid w:val="00606D7A"/>
    <w:rsid w:val="00607487"/>
    <w:rsid w:val="00611F9D"/>
    <w:rsid w:val="006125CE"/>
    <w:rsid w:val="006171E9"/>
    <w:rsid w:val="0062061D"/>
    <w:rsid w:val="00630EF3"/>
    <w:rsid w:val="00631E44"/>
    <w:rsid w:val="0063316F"/>
    <w:rsid w:val="00633DD5"/>
    <w:rsid w:val="006410E6"/>
    <w:rsid w:val="006611BA"/>
    <w:rsid w:val="006631AC"/>
    <w:rsid w:val="00667943"/>
    <w:rsid w:val="00686D0F"/>
    <w:rsid w:val="0068722A"/>
    <w:rsid w:val="006A2479"/>
    <w:rsid w:val="006A3B94"/>
    <w:rsid w:val="006A53C1"/>
    <w:rsid w:val="006B0452"/>
    <w:rsid w:val="006B11A1"/>
    <w:rsid w:val="006B267A"/>
    <w:rsid w:val="006B71E1"/>
    <w:rsid w:val="006B7757"/>
    <w:rsid w:val="006C059D"/>
    <w:rsid w:val="006E75BE"/>
    <w:rsid w:val="006E782D"/>
    <w:rsid w:val="006F2793"/>
    <w:rsid w:val="00705189"/>
    <w:rsid w:val="007166E0"/>
    <w:rsid w:val="00751932"/>
    <w:rsid w:val="00763043"/>
    <w:rsid w:val="007641BC"/>
    <w:rsid w:val="007648CD"/>
    <w:rsid w:val="007664CD"/>
    <w:rsid w:val="00766F0C"/>
    <w:rsid w:val="007720E2"/>
    <w:rsid w:val="00773014"/>
    <w:rsid w:val="0078340D"/>
    <w:rsid w:val="00786165"/>
    <w:rsid w:val="00787F65"/>
    <w:rsid w:val="00791D85"/>
    <w:rsid w:val="007A2CE8"/>
    <w:rsid w:val="007A5981"/>
    <w:rsid w:val="007B2DFC"/>
    <w:rsid w:val="007B4E0D"/>
    <w:rsid w:val="007B78AB"/>
    <w:rsid w:val="007C5096"/>
    <w:rsid w:val="007E60C5"/>
    <w:rsid w:val="007E6BF5"/>
    <w:rsid w:val="007F0F06"/>
    <w:rsid w:val="007F2C45"/>
    <w:rsid w:val="00802B04"/>
    <w:rsid w:val="00813A92"/>
    <w:rsid w:val="00814821"/>
    <w:rsid w:val="0081773B"/>
    <w:rsid w:val="00820D65"/>
    <w:rsid w:val="008240F7"/>
    <w:rsid w:val="00831532"/>
    <w:rsid w:val="00831953"/>
    <w:rsid w:val="00835BBC"/>
    <w:rsid w:val="0083633C"/>
    <w:rsid w:val="00865E23"/>
    <w:rsid w:val="00871F73"/>
    <w:rsid w:val="008728F6"/>
    <w:rsid w:val="00872D46"/>
    <w:rsid w:val="00886F48"/>
    <w:rsid w:val="00891D33"/>
    <w:rsid w:val="00894570"/>
    <w:rsid w:val="008A6D30"/>
    <w:rsid w:val="008C7345"/>
    <w:rsid w:val="00924154"/>
    <w:rsid w:val="00934B1B"/>
    <w:rsid w:val="009450AA"/>
    <w:rsid w:val="009507C1"/>
    <w:rsid w:val="00951C88"/>
    <w:rsid w:val="00952503"/>
    <w:rsid w:val="00965BA9"/>
    <w:rsid w:val="00970705"/>
    <w:rsid w:val="00971E3F"/>
    <w:rsid w:val="00981CDF"/>
    <w:rsid w:val="00987749"/>
    <w:rsid w:val="00990D01"/>
    <w:rsid w:val="009A2126"/>
    <w:rsid w:val="009B5016"/>
    <w:rsid w:val="009B6CE5"/>
    <w:rsid w:val="009D0848"/>
    <w:rsid w:val="009D43B8"/>
    <w:rsid w:val="009E2010"/>
    <w:rsid w:val="009E31FF"/>
    <w:rsid w:val="009F42C0"/>
    <w:rsid w:val="00A14045"/>
    <w:rsid w:val="00A27189"/>
    <w:rsid w:val="00A30C9D"/>
    <w:rsid w:val="00A35985"/>
    <w:rsid w:val="00A61122"/>
    <w:rsid w:val="00AB6836"/>
    <w:rsid w:val="00AD5B50"/>
    <w:rsid w:val="00B07D5D"/>
    <w:rsid w:val="00B403D0"/>
    <w:rsid w:val="00B41C02"/>
    <w:rsid w:val="00B446AD"/>
    <w:rsid w:val="00B51226"/>
    <w:rsid w:val="00B61609"/>
    <w:rsid w:val="00B62DAB"/>
    <w:rsid w:val="00B75F5C"/>
    <w:rsid w:val="00B82685"/>
    <w:rsid w:val="00B90893"/>
    <w:rsid w:val="00B935D5"/>
    <w:rsid w:val="00BD2D3D"/>
    <w:rsid w:val="00BE4B18"/>
    <w:rsid w:val="00BE5B4F"/>
    <w:rsid w:val="00BE6B38"/>
    <w:rsid w:val="00BF7FB1"/>
    <w:rsid w:val="00C06FC5"/>
    <w:rsid w:val="00C31251"/>
    <w:rsid w:val="00C45471"/>
    <w:rsid w:val="00C77969"/>
    <w:rsid w:val="00CB3344"/>
    <w:rsid w:val="00CB6956"/>
    <w:rsid w:val="00CC4451"/>
    <w:rsid w:val="00CD20A7"/>
    <w:rsid w:val="00CE1D8F"/>
    <w:rsid w:val="00CE20AA"/>
    <w:rsid w:val="00CE66CC"/>
    <w:rsid w:val="00D172AD"/>
    <w:rsid w:val="00D21EBA"/>
    <w:rsid w:val="00D224E8"/>
    <w:rsid w:val="00D3776A"/>
    <w:rsid w:val="00D378C2"/>
    <w:rsid w:val="00D518F4"/>
    <w:rsid w:val="00D8180C"/>
    <w:rsid w:val="00D87DCB"/>
    <w:rsid w:val="00D90630"/>
    <w:rsid w:val="00DB03B1"/>
    <w:rsid w:val="00DB1271"/>
    <w:rsid w:val="00DC1B4C"/>
    <w:rsid w:val="00DC2615"/>
    <w:rsid w:val="00DC487A"/>
    <w:rsid w:val="00E03D29"/>
    <w:rsid w:val="00E06759"/>
    <w:rsid w:val="00E16420"/>
    <w:rsid w:val="00E1785D"/>
    <w:rsid w:val="00E21366"/>
    <w:rsid w:val="00E233A1"/>
    <w:rsid w:val="00E3599B"/>
    <w:rsid w:val="00E44B46"/>
    <w:rsid w:val="00E522E1"/>
    <w:rsid w:val="00E82555"/>
    <w:rsid w:val="00E85F56"/>
    <w:rsid w:val="00E85FFC"/>
    <w:rsid w:val="00E93A92"/>
    <w:rsid w:val="00EA3169"/>
    <w:rsid w:val="00EB10E7"/>
    <w:rsid w:val="00EE6DE8"/>
    <w:rsid w:val="00F262FE"/>
    <w:rsid w:val="00F32153"/>
    <w:rsid w:val="00F375DF"/>
    <w:rsid w:val="00F401BF"/>
    <w:rsid w:val="00F531E1"/>
    <w:rsid w:val="00F54254"/>
    <w:rsid w:val="00F57288"/>
    <w:rsid w:val="00F65C5F"/>
    <w:rsid w:val="00F74A2E"/>
    <w:rsid w:val="00F83682"/>
    <w:rsid w:val="00F85560"/>
    <w:rsid w:val="00FA13C3"/>
    <w:rsid w:val="00FB5AA8"/>
    <w:rsid w:val="00FC60D9"/>
    <w:rsid w:val="00FC6AB1"/>
    <w:rsid w:val="00FE63BA"/>
    <w:rsid w:val="00FF5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96A61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401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5312C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DB1271"/>
    <w:pPr>
      <w:ind w:left="720"/>
      <w:contextualSpacing/>
    </w:pPr>
  </w:style>
  <w:style w:type="table" w:styleId="Tabelacomgrade">
    <w:name w:val="Table Grid"/>
    <w:basedOn w:val="Tabelanormal"/>
    <w:uiPriority w:val="59"/>
    <w:rsid w:val="006E782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B75F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75F5C"/>
  </w:style>
  <w:style w:type="paragraph" w:styleId="Rodap">
    <w:name w:val="footer"/>
    <w:basedOn w:val="Normal"/>
    <w:link w:val="RodapChar"/>
    <w:uiPriority w:val="99"/>
    <w:unhideWhenUsed/>
    <w:rsid w:val="00B75F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5F5C"/>
  </w:style>
  <w:style w:type="paragraph" w:styleId="Textodebalo">
    <w:name w:val="Balloon Text"/>
    <w:basedOn w:val="Normal"/>
    <w:link w:val="TextodebaloChar"/>
    <w:uiPriority w:val="99"/>
    <w:semiHidden/>
    <w:unhideWhenUsed/>
    <w:rsid w:val="00B75F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5F5C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uiPriority w:val="99"/>
    <w:unhideWhenUsed/>
    <w:rsid w:val="001B1C8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B1C88"/>
  </w:style>
  <w:style w:type="character" w:customStyle="1" w:styleId="Ttulo1Char">
    <w:name w:val="Título 1 Char"/>
    <w:basedOn w:val="Fontepargpadro"/>
    <w:link w:val="Ttulo1"/>
    <w:uiPriority w:val="9"/>
    <w:rsid w:val="00F401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emEspaamento">
    <w:name w:val="No Spacing"/>
    <w:uiPriority w:val="1"/>
    <w:qFormat/>
    <w:rsid w:val="00934B1B"/>
    <w:pPr>
      <w:spacing w:after="0" w:line="240" w:lineRule="auto"/>
    </w:pPr>
  </w:style>
  <w:style w:type="paragraph" w:customStyle="1" w:styleId="Notaexplicativa">
    <w:name w:val="Nota explicativa"/>
    <w:basedOn w:val="Citao"/>
    <w:link w:val="NotaexplicativaChar"/>
    <w:qFormat/>
    <w:rsid w:val="00894570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ind w:left="0" w:right="0"/>
      <w:jc w:val="both"/>
    </w:pPr>
    <w:rPr>
      <w:rFonts w:ascii="Calibri" w:eastAsia="Calibri" w:hAnsi="Calibri" w:cs="Tahoma"/>
      <w:color w:val="000000"/>
      <w:sz w:val="20"/>
      <w:szCs w:val="20"/>
      <w:lang w:eastAsia="en-US"/>
    </w:rPr>
  </w:style>
  <w:style w:type="character" w:customStyle="1" w:styleId="NotaexplicativaChar">
    <w:name w:val="Nota explicativa Char"/>
    <w:basedOn w:val="Fontepargpadro"/>
    <w:link w:val="Notaexplicativa"/>
    <w:rsid w:val="00894570"/>
    <w:rPr>
      <w:rFonts w:ascii="Calibri" w:eastAsia="Calibri" w:hAnsi="Calibri" w:cs="Tahoma"/>
      <w:i/>
      <w:iCs/>
      <w:color w:val="000000"/>
      <w:sz w:val="20"/>
      <w:szCs w:val="20"/>
      <w:shd w:val="clear" w:color="auto" w:fill="FFFFCC"/>
      <w:lang w:eastAsia="en-US"/>
    </w:rPr>
  </w:style>
  <w:style w:type="paragraph" w:customStyle="1" w:styleId="Nivel01">
    <w:name w:val="Nivel 01"/>
    <w:basedOn w:val="Ttulo1"/>
    <w:next w:val="Normal"/>
    <w:link w:val="Nivel01Char"/>
    <w:qFormat/>
    <w:rsid w:val="00894570"/>
    <w:pPr>
      <w:numPr>
        <w:numId w:val="6"/>
      </w:numPr>
      <w:tabs>
        <w:tab w:val="left" w:pos="567"/>
      </w:tabs>
      <w:spacing w:before="120" w:after="240" w:line="259" w:lineRule="auto"/>
      <w:ind w:left="0" w:firstLine="0"/>
      <w:jc w:val="both"/>
    </w:pPr>
    <w:rPr>
      <w:rFonts w:ascii="Calibri" w:hAnsi="Calibri" w:cs="Arial"/>
      <w:color w:val="auto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894570"/>
    <w:rPr>
      <w:rFonts w:ascii="Calibri" w:eastAsiaTheme="majorEastAsia" w:hAnsi="Calibri" w:cs="Arial"/>
      <w:b/>
      <w:bCs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894570"/>
    <w:pPr>
      <w:numPr>
        <w:ilvl w:val="1"/>
        <w:numId w:val="6"/>
      </w:numPr>
      <w:spacing w:before="120" w:after="240" w:line="259" w:lineRule="auto"/>
      <w:ind w:left="0" w:firstLine="0"/>
      <w:jc w:val="both"/>
    </w:pPr>
    <w:rPr>
      <w:rFonts w:ascii="Calibri" w:hAnsi="Calibri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894570"/>
    <w:pPr>
      <w:numPr>
        <w:ilvl w:val="2"/>
        <w:numId w:val="6"/>
      </w:numPr>
      <w:spacing w:before="120" w:after="240" w:line="259" w:lineRule="auto"/>
      <w:ind w:left="425" w:firstLine="567"/>
      <w:contextualSpacing/>
      <w:jc w:val="both"/>
    </w:pPr>
    <w:rPr>
      <w:rFonts w:ascii="Calibri" w:hAnsi="Calibri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894570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894570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894570"/>
    <w:rPr>
      <w:rFonts w:ascii="Calibri" w:hAnsi="Calibri" w:cs="Arial"/>
      <w:color w:val="000000"/>
      <w:sz w:val="20"/>
      <w:szCs w:val="20"/>
    </w:rPr>
  </w:style>
  <w:style w:type="paragraph" w:customStyle="1" w:styleId="ou">
    <w:name w:val="ou"/>
    <w:basedOn w:val="PargrafodaLista"/>
    <w:link w:val="ouChar"/>
    <w:qFormat/>
    <w:rsid w:val="00894570"/>
    <w:pPr>
      <w:spacing w:before="60" w:after="60" w:line="259" w:lineRule="auto"/>
      <w:ind w:left="0"/>
      <w:contextualSpacing w:val="0"/>
      <w:jc w:val="center"/>
    </w:pPr>
    <w:rPr>
      <w:rFonts w:ascii="Calibri" w:eastAsiaTheme="minorHAnsi" w:hAnsi="Calibri" w:cs="Arial"/>
      <w:b/>
      <w:bCs/>
      <w:i/>
      <w:iCs/>
      <w:caps/>
      <w:color w:val="FF0000"/>
      <w:sz w:val="20"/>
      <w:szCs w:val="24"/>
      <w:u w:val="single"/>
    </w:rPr>
  </w:style>
  <w:style w:type="character" w:customStyle="1" w:styleId="ouChar">
    <w:name w:val="ou Char"/>
    <w:basedOn w:val="Fontepargpadro"/>
    <w:link w:val="ou"/>
    <w:rsid w:val="00894570"/>
    <w:rPr>
      <w:rFonts w:ascii="Calibri" w:eastAsiaTheme="minorHAnsi" w:hAnsi="Calibri" w:cs="Arial"/>
      <w:b/>
      <w:bCs/>
      <w:i/>
      <w:iCs/>
      <w:caps/>
      <w:color w:val="FF0000"/>
      <w:sz w:val="20"/>
      <w:szCs w:val="24"/>
      <w:u w:val="single"/>
    </w:rPr>
  </w:style>
  <w:style w:type="character" w:customStyle="1" w:styleId="fontstyle01">
    <w:name w:val="fontstyle01"/>
    <w:basedOn w:val="Fontepargpadro"/>
    <w:rsid w:val="00894570"/>
    <w:rPr>
      <w:rFonts w:ascii="Century Gothic" w:hAnsi="Century Gothic" w:hint="default"/>
      <w:b w:val="0"/>
      <w:bCs w:val="0"/>
      <w:i w:val="0"/>
      <w:iCs w:val="0"/>
      <w:color w:val="000000"/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894570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94570"/>
    <w:rPr>
      <w:i/>
      <w:iCs/>
      <w:color w:val="404040" w:themeColor="text1" w:themeTint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401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5312C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DB1271"/>
    <w:pPr>
      <w:ind w:left="720"/>
      <w:contextualSpacing/>
    </w:pPr>
  </w:style>
  <w:style w:type="table" w:styleId="Tabelacomgrade">
    <w:name w:val="Table Grid"/>
    <w:basedOn w:val="Tabelanormal"/>
    <w:uiPriority w:val="59"/>
    <w:rsid w:val="006E782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B75F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75F5C"/>
  </w:style>
  <w:style w:type="paragraph" w:styleId="Rodap">
    <w:name w:val="footer"/>
    <w:basedOn w:val="Normal"/>
    <w:link w:val="RodapChar"/>
    <w:uiPriority w:val="99"/>
    <w:unhideWhenUsed/>
    <w:rsid w:val="00B75F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5F5C"/>
  </w:style>
  <w:style w:type="paragraph" w:styleId="Textodebalo">
    <w:name w:val="Balloon Text"/>
    <w:basedOn w:val="Normal"/>
    <w:link w:val="TextodebaloChar"/>
    <w:uiPriority w:val="99"/>
    <w:semiHidden/>
    <w:unhideWhenUsed/>
    <w:rsid w:val="00B75F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5F5C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uiPriority w:val="99"/>
    <w:unhideWhenUsed/>
    <w:rsid w:val="001B1C8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B1C88"/>
  </w:style>
  <w:style w:type="character" w:customStyle="1" w:styleId="Ttulo1Char">
    <w:name w:val="Título 1 Char"/>
    <w:basedOn w:val="Fontepargpadro"/>
    <w:link w:val="Ttulo1"/>
    <w:uiPriority w:val="9"/>
    <w:rsid w:val="00F401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emEspaamento">
    <w:name w:val="No Spacing"/>
    <w:uiPriority w:val="1"/>
    <w:qFormat/>
    <w:rsid w:val="00934B1B"/>
    <w:pPr>
      <w:spacing w:after="0" w:line="240" w:lineRule="auto"/>
    </w:pPr>
  </w:style>
  <w:style w:type="paragraph" w:customStyle="1" w:styleId="Notaexplicativa">
    <w:name w:val="Nota explicativa"/>
    <w:basedOn w:val="Citao"/>
    <w:link w:val="NotaexplicativaChar"/>
    <w:qFormat/>
    <w:rsid w:val="00894570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ind w:left="0" w:right="0"/>
      <w:jc w:val="both"/>
    </w:pPr>
    <w:rPr>
      <w:rFonts w:ascii="Calibri" w:eastAsia="Calibri" w:hAnsi="Calibri" w:cs="Tahoma"/>
      <w:color w:val="000000"/>
      <w:sz w:val="20"/>
      <w:szCs w:val="20"/>
      <w:lang w:eastAsia="en-US"/>
    </w:rPr>
  </w:style>
  <w:style w:type="character" w:customStyle="1" w:styleId="NotaexplicativaChar">
    <w:name w:val="Nota explicativa Char"/>
    <w:basedOn w:val="Fontepargpadro"/>
    <w:link w:val="Notaexplicativa"/>
    <w:rsid w:val="00894570"/>
    <w:rPr>
      <w:rFonts w:ascii="Calibri" w:eastAsia="Calibri" w:hAnsi="Calibri" w:cs="Tahoma"/>
      <w:i/>
      <w:iCs/>
      <w:color w:val="000000"/>
      <w:sz w:val="20"/>
      <w:szCs w:val="20"/>
      <w:shd w:val="clear" w:color="auto" w:fill="FFFFCC"/>
      <w:lang w:eastAsia="en-US"/>
    </w:rPr>
  </w:style>
  <w:style w:type="paragraph" w:customStyle="1" w:styleId="Nivel01">
    <w:name w:val="Nivel 01"/>
    <w:basedOn w:val="Ttulo1"/>
    <w:next w:val="Normal"/>
    <w:link w:val="Nivel01Char"/>
    <w:qFormat/>
    <w:rsid w:val="00894570"/>
    <w:pPr>
      <w:numPr>
        <w:numId w:val="6"/>
      </w:numPr>
      <w:tabs>
        <w:tab w:val="left" w:pos="567"/>
      </w:tabs>
      <w:spacing w:before="120" w:after="240" w:line="259" w:lineRule="auto"/>
      <w:ind w:left="0" w:firstLine="0"/>
      <w:jc w:val="both"/>
    </w:pPr>
    <w:rPr>
      <w:rFonts w:ascii="Calibri" w:hAnsi="Calibri" w:cs="Arial"/>
      <w:color w:val="auto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894570"/>
    <w:rPr>
      <w:rFonts w:ascii="Calibri" w:eastAsiaTheme="majorEastAsia" w:hAnsi="Calibri" w:cs="Arial"/>
      <w:b/>
      <w:bCs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894570"/>
    <w:pPr>
      <w:numPr>
        <w:ilvl w:val="1"/>
        <w:numId w:val="6"/>
      </w:numPr>
      <w:spacing w:before="120" w:after="240" w:line="259" w:lineRule="auto"/>
      <w:ind w:left="0" w:firstLine="0"/>
      <w:jc w:val="both"/>
    </w:pPr>
    <w:rPr>
      <w:rFonts w:ascii="Calibri" w:hAnsi="Calibri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894570"/>
    <w:pPr>
      <w:numPr>
        <w:ilvl w:val="2"/>
        <w:numId w:val="6"/>
      </w:numPr>
      <w:spacing w:before="120" w:after="240" w:line="259" w:lineRule="auto"/>
      <w:ind w:left="425" w:firstLine="567"/>
      <w:contextualSpacing/>
      <w:jc w:val="both"/>
    </w:pPr>
    <w:rPr>
      <w:rFonts w:ascii="Calibri" w:hAnsi="Calibri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894570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894570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894570"/>
    <w:rPr>
      <w:rFonts w:ascii="Calibri" w:hAnsi="Calibri" w:cs="Arial"/>
      <w:color w:val="000000"/>
      <w:sz w:val="20"/>
      <w:szCs w:val="20"/>
    </w:rPr>
  </w:style>
  <w:style w:type="paragraph" w:customStyle="1" w:styleId="ou">
    <w:name w:val="ou"/>
    <w:basedOn w:val="PargrafodaLista"/>
    <w:link w:val="ouChar"/>
    <w:qFormat/>
    <w:rsid w:val="00894570"/>
    <w:pPr>
      <w:spacing w:before="60" w:after="60" w:line="259" w:lineRule="auto"/>
      <w:ind w:left="0"/>
      <w:contextualSpacing w:val="0"/>
      <w:jc w:val="center"/>
    </w:pPr>
    <w:rPr>
      <w:rFonts w:ascii="Calibri" w:eastAsiaTheme="minorHAnsi" w:hAnsi="Calibri" w:cs="Arial"/>
      <w:b/>
      <w:bCs/>
      <w:i/>
      <w:iCs/>
      <w:caps/>
      <w:color w:val="FF0000"/>
      <w:sz w:val="20"/>
      <w:szCs w:val="24"/>
      <w:u w:val="single"/>
    </w:rPr>
  </w:style>
  <w:style w:type="character" w:customStyle="1" w:styleId="ouChar">
    <w:name w:val="ou Char"/>
    <w:basedOn w:val="Fontepargpadro"/>
    <w:link w:val="ou"/>
    <w:rsid w:val="00894570"/>
    <w:rPr>
      <w:rFonts w:ascii="Calibri" w:eastAsiaTheme="minorHAnsi" w:hAnsi="Calibri" w:cs="Arial"/>
      <w:b/>
      <w:bCs/>
      <w:i/>
      <w:iCs/>
      <w:caps/>
      <w:color w:val="FF0000"/>
      <w:sz w:val="20"/>
      <w:szCs w:val="24"/>
      <w:u w:val="single"/>
    </w:rPr>
  </w:style>
  <w:style w:type="character" w:customStyle="1" w:styleId="fontstyle01">
    <w:name w:val="fontstyle01"/>
    <w:basedOn w:val="Fontepargpadro"/>
    <w:rsid w:val="00894570"/>
    <w:rPr>
      <w:rFonts w:ascii="Century Gothic" w:hAnsi="Century Gothic" w:hint="default"/>
      <w:b w:val="0"/>
      <w:bCs w:val="0"/>
      <w:i w:val="0"/>
      <w:iCs w:val="0"/>
      <w:color w:val="000000"/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894570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94570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49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75B38-DC55-42BE-B5E8-9575DEECB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444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Raquel Gama</cp:lastModifiedBy>
  <cp:revision>8</cp:revision>
  <cp:lastPrinted>2024-04-10T19:35:00Z</cp:lastPrinted>
  <dcterms:created xsi:type="dcterms:W3CDTF">2024-02-21T14:28:00Z</dcterms:created>
  <dcterms:modified xsi:type="dcterms:W3CDTF">2024-04-10T19:36:00Z</dcterms:modified>
</cp:coreProperties>
</file>